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2687E" w14:textId="77777777" w:rsidR="00000000" w:rsidRDefault="00000000" w:rsidP="00676465">
      <w:pPr>
        <w:pStyle w:val="covernote"/>
        <w:spacing w:before="180" w:beforeAutospacing="0" w:after="180" w:afterAutospacing="0"/>
        <w:jc w:val="center"/>
        <w:divId w:val="960772052"/>
        <w:rPr>
          <w:sz w:val="22"/>
          <w:szCs w:val="22"/>
          <w:lang w:val="en"/>
        </w:rPr>
      </w:pPr>
      <w:r>
        <w:rPr>
          <w:sz w:val="22"/>
          <w:szCs w:val="22"/>
          <w:lang w:val="en"/>
        </w:rPr>
        <w:t>The cover image was created by the transcriber and is placed in the public domain.</w:t>
      </w:r>
    </w:p>
    <w:p w14:paraId="6C61974D" w14:textId="77777777" w:rsidR="00000000" w:rsidRDefault="00000000" w:rsidP="00676465">
      <w:pPr>
        <w:pStyle w:val="Heading2"/>
        <w:rPr>
          <w:rFonts w:eastAsia="Times New Roman"/>
          <w:lang w:val="en"/>
        </w:rPr>
      </w:pPr>
      <w:r>
        <w:rPr>
          <w:rFonts w:eastAsia="Times New Roman"/>
          <w:lang w:val="en"/>
        </w:rPr>
        <w:t>PREFACE.</w:t>
      </w:r>
    </w:p>
    <w:p w14:paraId="76F658E2" w14:textId="77777777" w:rsidR="00000000" w:rsidRDefault="00000000">
      <w:pPr>
        <w:pStyle w:val="NormalWeb"/>
        <w:rPr>
          <w:lang w:val="en"/>
        </w:rPr>
      </w:pPr>
      <w:r>
        <w:rPr>
          <w:rStyle w:val="smcap1"/>
          <w:lang w:val="en"/>
        </w:rPr>
        <w:t>Strabo</w:t>
      </w:r>
      <w:r>
        <w:rPr>
          <w:lang w:val="en"/>
        </w:rPr>
        <w:t>, the author of this work, was born at Amasia, or Amasijas, a town situated in the gorge of the mountains through which passes the river Iris, now the Ieschil Irmak, in Pontus, which he has described in the 12th book.</w:t>
      </w:r>
      <w:hyperlink r:id="rId5" w:anchor="Footnote_1" w:history="1">
        <w:r>
          <w:rPr>
            <w:rStyle w:val="Hyperlink"/>
            <w:sz w:val="17"/>
            <w:szCs w:val="17"/>
            <w:u w:val="none"/>
            <w:vertAlign w:val="superscript"/>
            <w:lang w:val="en"/>
          </w:rPr>
          <w:t>1</w:t>
        </w:r>
      </w:hyperlink>
      <w:r>
        <w:rPr>
          <w:lang w:val="en"/>
        </w:rPr>
        <w:t xml:space="preserve"> He lived during the reign of Augustus, and the earlier part of the reign of Tiberius; for in the 13th book</w:t>
      </w:r>
      <w:hyperlink r:id="rId6" w:anchor="Footnote_2" w:history="1">
        <w:r>
          <w:rPr>
            <w:rStyle w:val="Hyperlink"/>
            <w:sz w:val="17"/>
            <w:szCs w:val="17"/>
            <w:u w:val="none"/>
            <w:vertAlign w:val="superscript"/>
            <w:lang w:val="en"/>
          </w:rPr>
          <w:t>2</w:t>
        </w:r>
      </w:hyperlink>
      <w:r>
        <w:rPr>
          <w:lang w:val="en"/>
        </w:rPr>
        <w:t xml:space="preserve"> he relates how Sardes and other cities, which had suffered severely from earthquakes, had been repaired by the provident care of Tiberius the present Emperor; but the exact date of his birth, as also of his death, are subjects of conjecture only. Coraÿ and Groskurd conclude, though by a somewhat different argument, that he was born in the year </w:t>
      </w:r>
      <w:r>
        <w:rPr>
          <w:rStyle w:val="smcap1"/>
          <w:lang w:val="en"/>
        </w:rPr>
        <w:t>B. C.</w:t>
      </w:r>
      <w:r>
        <w:rPr>
          <w:lang w:val="en"/>
        </w:rPr>
        <w:t xml:space="preserve"> 66, and the latter that he died </w:t>
      </w:r>
      <w:r>
        <w:rPr>
          <w:rStyle w:val="smcap1"/>
          <w:lang w:val="en"/>
        </w:rPr>
        <w:t>A. D.</w:t>
      </w:r>
      <w:r>
        <w:rPr>
          <w:lang w:val="en"/>
        </w:rPr>
        <w:t xml:space="preserve"> 24. The date of his birth as argued by Groskurd, proceeds on the assumption that Strabo was in his thirty-eighth year when he went from Gyaros to Corinth, at which latter place Octavianus Cæsar was then staying on his return to Rome after the battle of Actium, </w:t>
      </w:r>
      <w:r>
        <w:rPr>
          <w:rStyle w:val="smcap1"/>
          <w:lang w:val="en"/>
        </w:rPr>
        <w:t>B. C.</w:t>
      </w:r>
      <w:r>
        <w:rPr>
          <w:lang w:val="en"/>
        </w:rPr>
        <w:t xml:space="preserve"> 31. We may, perhaps, be satisfied with following Clinton, and place it not later than </w:t>
      </w:r>
      <w:r>
        <w:rPr>
          <w:rStyle w:val="smcap1"/>
          <w:lang w:val="en"/>
        </w:rPr>
        <w:t>B. C.</w:t>
      </w:r>
      <w:r>
        <w:rPr>
          <w:lang w:val="en"/>
        </w:rPr>
        <w:t xml:space="preserve"> 54.</w:t>
      </w:r>
    </w:p>
    <w:p w14:paraId="63BCD64D" w14:textId="77777777" w:rsidR="00000000" w:rsidRDefault="00000000">
      <w:pPr>
        <w:pStyle w:val="NormalWeb"/>
        <w:rPr>
          <w:lang w:val="en"/>
        </w:rPr>
      </w:pPr>
      <w:r>
        <w:rPr>
          <w:lang w:val="en"/>
        </w:rPr>
        <w:t xml:space="preserve">In the 17th book our author speaks of the death of Juba as a recent occurrence. This event took place </w:t>
      </w:r>
      <w:r>
        <w:rPr>
          <w:rStyle w:val="smcap1"/>
          <w:lang w:val="en"/>
        </w:rPr>
        <w:t>A. D.</w:t>
      </w:r>
      <w:r>
        <w:rPr>
          <w:lang w:val="en"/>
        </w:rPr>
        <w:t xml:space="preserve"> 21, or </w:t>
      </w:r>
      <w:r>
        <w:rPr>
          <w:rStyle w:val="smcap1"/>
          <w:lang w:val="en"/>
        </w:rPr>
        <w:t>A. D.</w:t>
      </w:r>
      <w:r>
        <w:rPr>
          <w:lang w:val="en"/>
        </w:rPr>
        <w:t xml:space="preserve"> 18 or 19, according to other chronologists; he, therefore, outlived that king, but for how long a period we have no means of ascertaining.</w:t>
      </w:r>
    </w:p>
    <w:p w14:paraId="5E764015" w14:textId="77777777" w:rsidR="00000000" w:rsidRDefault="00000000">
      <w:pPr>
        <w:pStyle w:val="NormalWeb"/>
        <w:rPr>
          <w:lang w:val="en"/>
        </w:rPr>
      </w:pPr>
      <w:r>
        <w:rPr>
          <w:lang w:val="en"/>
        </w:rPr>
        <w:t>The only information which we can obtain of the personal history of Strabo is to be collected from the scanty references made to himself in the course of this work;</w:t>
      </w:r>
      <w:hyperlink r:id="rId7" w:anchor="Footnote_3" w:history="1">
        <w:r>
          <w:rPr>
            <w:rStyle w:val="Hyperlink"/>
            <w:sz w:val="17"/>
            <w:szCs w:val="17"/>
            <w:u w:val="none"/>
            <w:vertAlign w:val="superscript"/>
            <w:lang w:val="en"/>
          </w:rPr>
          <w:t>3</w:t>
        </w:r>
      </w:hyperlink>
      <w:r>
        <w:rPr>
          <w:lang w:val="en"/>
        </w:rPr>
        <w:t xml:space="preserve"> for although a writer of the Augustan age, his name and his works appear </w:t>
      </w:r>
      <w:r>
        <w:rPr>
          <w:rStyle w:val="pagenum1"/>
          <w:lang w:val="en"/>
        </w:rPr>
        <w:t>[Pg vi]</w:t>
      </w:r>
      <w:r>
        <w:rPr>
          <w:lang w:val="en"/>
        </w:rPr>
        <w:t xml:space="preserve"> to have been generally unknown to his contemporaries, and to have been passed over in silence by subsequent authors who occupied themselves with the same branch of study. The work being written in Greek, and the subject itself not of a popular kind, would be hindrances to its becoming generally known; and its voluminous character would prevent many copies being made; moreover, the author himself, although for some time a resident at Rome, appears to have made Amasia his usual place of residence, and there to have composed his work. But wherever it was, he had the means of becoming acquainted with the chief public events that took place in the Roman Empire.</w:t>
      </w:r>
    </w:p>
    <w:p w14:paraId="798545FC" w14:textId="77777777" w:rsidR="00000000" w:rsidRDefault="00000000">
      <w:pPr>
        <w:pStyle w:val="NormalWeb"/>
        <w:rPr>
          <w:lang w:val="en"/>
        </w:rPr>
      </w:pPr>
      <w:r>
        <w:rPr>
          <w:lang w:val="en"/>
        </w:rPr>
        <w:t>It is remarkable that of his father and his father’s family he is totally silent, but of his mother and her connexions he has left us some notices. She was of a distinguished family who had settled at Cnossus in Crete, and her ancestors had been intimately connected with Mithridates Euergetes and Mithridates Eupator, kings of Pontus; their fortunes consequently depended on those princes.</w:t>
      </w:r>
    </w:p>
    <w:p w14:paraId="08DAC505" w14:textId="77777777" w:rsidR="00000000" w:rsidRDefault="00000000">
      <w:pPr>
        <w:pStyle w:val="NormalWeb"/>
        <w:rPr>
          <w:lang w:val="en"/>
        </w:rPr>
      </w:pPr>
      <w:r>
        <w:rPr>
          <w:lang w:val="en"/>
        </w:rPr>
        <w:t>Dorylaüs, her great grandfather, was a distinguished officer, and friend of Euergetes; but the latter being assassinated at Sinope, whilst Dorylaüs was engaged in levying troops in Crete, he determined to remain there. In that island he obtained the highest honours, having successfully, as general of the Cnossians, terminated a war between that people and the Gortynians. He married a Macedonian lady, of the name of Sterope; the issue of which marriage was Lagetas, Stratarchas, and a daughter. He died in Crete. Lagetas had a daughter, who, says Strabo, was “the mother of my mother.”</w:t>
      </w:r>
    </w:p>
    <w:p w14:paraId="4BC4F6A8" w14:textId="77777777" w:rsidR="00000000" w:rsidRDefault="00000000">
      <w:pPr>
        <w:pStyle w:val="NormalWeb"/>
        <w:rPr>
          <w:lang w:val="en"/>
        </w:rPr>
      </w:pPr>
      <w:r>
        <w:rPr>
          <w:lang w:val="en"/>
        </w:rPr>
        <w:t xml:space="preserve">Mithridates Eupator, who succeeded to the kingdom of Pontus on the death of his father, had formed from infancy a close friendship with another Dorylaüs, son of Philetærus (brother of the first-mentioned Dorylaüs), and besides conferring on him distinguished honours, appointed him high priest of Comana Pontica. The king extended also his protection to his cousins, Lagetas and Stratarchas, who were recalled from Crete. The prosperity of the family suddenly terminated by the discovery of an intrigue carried on by Dorylaüs with the Romans, for the overthrow of his benefactor. The motives assigned by Strabo for his disaffection and treachery </w:t>
      </w:r>
      <w:r>
        <w:rPr>
          <w:lang w:val="en"/>
        </w:rPr>
        <w:lastRenderedPageBreak/>
        <w:t xml:space="preserve">were the declining </w:t>
      </w:r>
      <w:r>
        <w:rPr>
          <w:rStyle w:val="pagenum1"/>
          <w:lang w:val="en"/>
        </w:rPr>
        <w:t>[Pg vii]</w:t>
      </w:r>
      <w:r>
        <w:rPr>
          <w:lang w:val="en"/>
        </w:rPr>
        <w:t>prospects of the king, and the execution of his son Theophilus and a nephew Tibius.</w:t>
      </w:r>
    </w:p>
    <w:p w14:paraId="5E375A74" w14:textId="77777777" w:rsidR="00000000" w:rsidRDefault="00000000">
      <w:pPr>
        <w:pStyle w:val="NormalWeb"/>
        <w:rPr>
          <w:lang w:val="en"/>
        </w:rPr>
      </w:pPr>
      <w:r>
        <w:rPr>
          <w:lang w:val="en"/>
        </w:rPr>
        <w:t>Dorylaüs made overtures to Lucullus for the revolt of the kingdom of Pontus to the Romans, and in return received great promises of reward, which were never fulfilled. Lucullus ceased to command in the war, and was succeeded by Pompey, who, through enmity and jealousy, prevailed on the senate not to confirm the conditions entered into by his predecessor. As before observed, there is no mention of Strabo’s father in the works which have come down to us. Malte-Brun, in his Life of Strabo in the Biographie Universelle, collects several passages tending to show that he was a Roman. The name of Strabo, or “squinting,” originally Greek, was used by the Romans, and applied to the father of Pompey the Great, among others. How the geographer acquired this name is not related.</w:t>
      </w:r>
    </w:p>
    <w:p w14:paraId="0C9602AA" w14:textId="77777777" w:rsidR="00000000" w:rsidRDefault="00000000">
      <w:pPr>
        <w:pStyle w:val="NormalWeb"/>
        <w:rPr>
          <w:lang w:val="en"/>
        </w:rPr>
      </w:pPr>
      <w:r>
        <w:rPr>
          <w:lang w:val="en"/>
        </w:rPr>
        <w:t>When a very young man, he received instruction in grammar and rhetoric from Aristodemus, at Nysa in Caria.</w:t>
      </w:r>
      <w:hyperlink r:id="rId8" w:anchor="Footnote_4" w:history="1">
        <w:r>
          <w:rPr>
            <w:rStyle w:val="Hyperlink"/>
            <w:sz w:val="17"/>
            <w:szCs w:val="17"/>
            <w:u w:val="none"/>
            <w:vertAlign w:val="superscript"/>
            <w:lang w:val="en"/>
          </w:rPr>
          <w:t>4</w:t>
        </w:r>
      </w:hyperlink>
      <w:r>
        <w:rPr>
          <w:lang w:val="en"/>
        </w:rPr>
        <w:t xml:space="preserve"> He afterwards studied philosophy under Xenarchus of Seleucia, the Peripatetic philosopher.</w:t>
      </w:r>
      <w:hyperlink r:id="rId9" w:anchor="Footnote_5" w:history="1">
        <w:r>
          <w:rPr>
            <w:rStyle w:val="Hyperlink"/>
            <w:sz w:val="17"/>
            <w:szCs w:val="17"/>
            <w:u w:val="none"/>
            <w:vertAlign w:val="superscript"/>
            <w:lang w:val="en"/>
          </w:rPr>
          <w:t>5</w:t>
        </w:r>
      </w:hyperlink>
      <w:r>
        <w:rPr>
          <w:lang w:val="en"/>
        </w:rPr>
        <w:t xml:space="preserve"> Strabo does not say whether he heard him at Seleucia in Cilicia, or at Rome, where he afterwards taught.</w:t>
      </w:r>
    </w:p>
    <w:p w14:paraId="71F0E429" w14:textId="77777777" w:rsidR="00000000" w:rsidRDefault="00000000">
      <w:pPr>
        <w:pStyle w:val="NormalWeb"/>
        <w:rPr>
          <w:lang w:val="en"/>
        </w:rPr>
      </w:pPr>
      <w:r>
        <w:rPr>
          <w:lang w:val="en"/>
        </w:rPr>
        <w:t>Strabo also attended the lessons of Tyrannio of Amisus,</w:t>
      </w:r>
      <w:hyperlink r:id="rId10" w:anchor="Footnote_6" w:history="1">
        <w:r>
          <w:rPr>
            <w:rStyle w:val="Hyperlink"/>
            <w:sz w:val="17"/>
            <w:szCs w:val="17"/>
            <w:u w:val="none"/>
            <w:vertAlign w:val="superscript"/>
            <w:lang w:val="en"/>
          </w:rPr>
          <w:t>6</w:t>
        </w:r>
      </w:hyperlink>
      <w:r>
        <w:rPr>
          <w:lang w:val="en"/>
        </w:rPr>
        <w:t xml:space="preserve"> the grammarian. This must have been at Rome; for Tyrannio was made prisoner by Lucullus, </w:t>
      </w:r>
      <w:r>
        <w:rPr>
          <w:rStyle w:val="smcap1"/>
          <w:lang w:val="en"/>
        </w:rPr>
        <w:t>B. C.</w:t>
      </w:r>
      <w:r>
        <w:rPr>
          <w:lang w:val="en"/>
        </w:rPr>
        <w:t xml:space="preserve"> 71, and carried to Rome, probably not later than </w:t>
      </w:r>
      <w:r>
        <w:rPr>
          <w:rStyle w:val="smcap1"/>
          <w:lang w:val="en"/>
        </w:rPr>
        <w:t>B. C.</w:t>
      </w:r>
      <w:r>
        <w:rPr>
          <w:lang w:val="en"/>
        </w:rPr>
        <w:t xml:space="preserve"> 66.</w:t>
      </w:r>
    </w:p>
    <w:p w14:paraId="416DDFC5" w14:textId="77777777" w:rsidR="00000000" w:rsidRDefault="00000000">
      <w:pPr>
        <w:pStyle w:val="NormalWeb"/>
        <w:rPr>
          <w:lang w:val="en"/>
        </w:rPr>
      </w:pPr>
      <w:r>
        <w:rPr>
          <w:lang w:val="en"/>
        </w:rPr>
        <w:t>In book xvi.,</w:t>
      </w:r>
      <w:hyperlink r:id="rId11" w:anchor="Footnote_7" w:history="1">
        <w:r>
          <w:rPr>
            <w:rStyle w:val="Hyperlink"/>
            <w:sz w:val="17"/>
            <w:szCs w:val="17"/>
            <w:u w:val="none"/>
            <w:vertAlign w:val="superscript"/>
            <w:lang w:val="en"/>
          </w:rPr>
          <w:t>7</w:t>
        </w:r>
      </w:hyperlink>
      <w:r>
        <w:rPr>
          <w:lang w:val="en"/>
        </w:rPr>
        <w:t xml:space="preserve"> Strabo states that he studied the philosophy of Aristotle with Boethus of Sidon, who afterwards became a Stoic philosopher. Notwithstanding all these advantages, Strabo was not possessed of all the knowledge of his times, particularly in astronomy and mathematics, but he was well acquainted with history and the mythological traditions of his nation. He was a devout admirer of Homer, and acquainted with the other great poets.</w:t>
      </w:r>
    </w:p>
    <w:p w14:paraId="2F2E718B" w14:textId="77777777" w:rsidR="00000000" w:rsidRDefault="00000000">
      <w:pPr>
        <w:pStyle w:val="NormalWeb"/>
        <w:rPr>
          <w:lang w:val="en"/>
        </w:rPr>
      </w:pPr>
      <w:r>
        <w:rPr>
          <w:lang w:val="en"/>
        </w:rPr>
        <w:t>The philosophical sect to which he belonged was the Stoic, as plainly appears from many passages in his Geography.</w:t>
      </w:r>
    </w:p>
    <w:p w14:paraId="23C6A755" w14:textId="77777777" w:rsidR="00000000" w:rsidRDefault="00000000">
      <w:pPr>
        <w:pStyle w:val="NormalWeb"/>
        <w:rPr>
          <w:lang w:val="en"/>
        </w:rPr>
      </w:pPr>
      <w:r>
        <w:rPr>
          <w:lang w:val="en"/>
        </w:rPr>
        <w:t xml:space="preserve">He wrote a History, which he describes (vol. i. p. 21) as composed in a lucid style; it is cited by Plutarch, and also by </w:t>
      </w:r>
      <w:r>
        <w:rPr>
          <w:rStyle w:val="pagenum1"/>
          <w:lang w:val="en"/>
        </w:rPr>
        <w:t>[Pg viii]</w:t>
      </w:r>
      <w:r>
        <w:rPr>
          <w:lang w:val="en"/>
        </w:rPr>
        <w:t>Josephus in his Jewish Antiquities, xiv. 7. It consisted of forty-three books, which began where the history of Polybius ended, and was probably continued to the battle of Actium. This valuable History is lost.</w:t>
      </w:r>
    </w:p>
    <w:p w14:paraId="170E2672" w14:textId="77777777" w:rsidR="00000000" w:rsidRDefault="00000000">
      <w:pPr>
        <w:pStyle w:val="NormalWeb"/>
        <w:rPr>
          <w:lang w:val="en"/>
        </w:rPr>
      </w:pPr>
      <w:r>
        <w:rPr>
          <w:lang w:val="en"/>
        </w:rPr>
        <w:t>Strabo was a great traveller, and apparently had no professional or other occupation. We may therefore conclude that his father left him a good property. Much of his geographical information is the result of personal observation. In a passage of his 2nd book</w:t>
      </w:r>
      <w:hyperlink r:id="rId12" w:anchor="Footnote_8" w:history="1">
        <w:r>
          <w:rPr>
            <w:rStyle w:val="Hyperlink"/>
            <w:sz w:val="17"/>
            <w:szCs w:val="17"/>
            <w:u w:val="none"/>
            <w:vertAlign w:val="superscript"/>
            <w:lang w:val="en"/>
          </w:rPr>
          <w:t>8</w:t>
        </w:r>
      </w:hyperlink>
      <w:r>
        <w:rPr>
          <w:lang w:val="en"/>
        </w:rPr>
        <w:t xml:space="preserve"> he thus speaks: “Our descriptions shall consist of what we ourselves have observed in our travels by land and sea, and of what we conceive to be credible in the statements and writings of others; for in a westerly direction we have travelled from Armenia to that part of Tyrrhenia which is over against Sardinia; and southward, from the Euxine to the frontiers of Ethiopia. Of all the writers on geography, not one can be mentioned who has travelled over a wider extent of the countries described than we have. Some may have gone farther to the west, but then they have never been so far east as we have; again, others may have been farther east, but not so far west; and the same with respect to north and south. However, in the main, both we and they have availed ourselves of the reports of others, from which to describe the form, size, and other peculiarities of the country.” He mentions having been in Egypt, the island Gyarus, Populonium near Elba, Comana in Cappadocia, Ephesus, Mylasa, Nysa, and Hierapolis in Phrygia. He visited Corinth, Argos, Athens, and Megara; but, on the whole, he does not appear to have seen more of Greece than in passing through it on his way to Brundusium, while proceeding to Rome. Populonium </w:t>
      </w:r>
      <w:r>
        <w:rPr>
          <w:lang w:val="en"/>
        </w:rPr>
        <w:lastRenderedPageBreak/>
        <w:t>and Luna in Italy were the limit of his travels northwards. It is probable he obtained his information as to Spain, France, Britain, and Germany, while staying at Rome.</w:t>
      </w:r>
    </w:p>
    <w:p w14:paraId="14E5B098" w14:textId="77777777" w:rsidR="00000000" w:rsidRDefault="00000000">
      <w:pPr>
        <w:pStyle w:val="NormalWeb"/>
        <w:rPr>
          <w:lang w:val="en"/>
        </w:rPr>
      </w:pPr>
      <w:r>
        <w:rPr>
          <w:lang w:val="en"/>
        </w:rPr>
        <w:t xml:space="preserve">The first systematic writer on geography was Eratosthenes, who died at the age of 80, about </w:t>
      </w:r>
      <w:r>
        <w:rPr>
          <w:rStyle w:val="smcap1"/>
          <w:lang w:val="en"/>
        </w:rPr>
        <w:t>B. C.</w:t>
      </w:r>
      <w:r>
        <w:rPr>
          <w:lang w:val="en"/>
        </w:rPr>
        <w:t xml:space="preserve"> 196. His work consisted of three books.</w:t>
      </w:r>
    </w:p>
    <w:p w14:paraId="4AB46E24" w14:textId="77777777" w:rsidR="00000000" w:rsidRDefault="00000000">
      <w:pPr>
        <w:pStyle w:val="NormalWeb"/>
        <w:rPr>
          <w:lang w:val="en"/>
        </w:rPr>
      </w:pPr>
      <w:r>
        <w:rPr>
          <w:lang w:val="en"/>
        </w:rPr>
        <w:t>There is no ground for considering the Geography of Strabo an improved edition of that of Eratosthenes. Strabo’s work was intended for the information of persons in the higher departments of administration, and contains such geographical and historical information as those engaged in political employments</w:t>
      </w:r>
      <w:r>
        <w:rPr>
          <w:rStyle w:val="pagenum1"/>
          <w:lang w:val="en"/>
        </w:rPr>
        <w:t>[Pg ix]</w:t>
      </w:r>
      <w:r>
        <w:rPr>
          <w:lang w:val="en"/>
        </w:rPr>
        <w:t xml:space="preserve"> cannot dispense with. Consistently with this object he avoids giving minute descriptions, except where the place is of real interest, but supplies some account of the important political events that had occurred in various countries, and sketches of the great men who had flourished or laboured in them. It is a lively, well-written book, intended to be read, and forms a striking contrast to the Geography of Ptolemy. His language is simple, appropriate to the matter, without affectation, and mostly clear and intelligible, except in those passages where the text has been corrupted. Like many other Greeks, Strabo looked upon Homer as the depository of all knowledge, but he frequently labours to interpret the poet’s meaning in a manner highly uncritical. What Homer only partially knew or conjectured, Strabo has made the basis of his description, when he might have given an independent description, founded on the actual knowledge of his time: these observations apply especially to his books on Greece. He does not duly appreciate Herodotus; nor does he discriminate between the stories which Herodotus tells simply as stories he had heard, and the accounts he relates as derived from personal observation. He likewise rejects the evidence of Pytheas of Marseilles as to the northern regions of Europe, and on more than one occasion calls him a liar, although it is very certain that Pytheas coasted along the whole distance from Gadeira, now Cadiz, in Spain, to the river he calls Tanaïs, but which was probably the Elbe; however, from the extracts which have been preserved it seems that he did not give simply the results of his own observations, but added reports which he collected respecting distant countries, without always drawing a distinction between what he saw himself and what was derived from the report of others.</w:t>
      </w:r>
    </w:p>
    <w:p w14:paraId="06F23A64" w14:textId="77777777" w:rsidR="00000000" w:rsidRDefault="00000000">
      <w:pPr>
        <w:pStyle w:val="NormalWeb"/>
        <w:rPr>
          <w:lang w:val="en"/>
        </w:rPr>
      </w:pPr>
      <w:r>
        <w:rPr>
          <w:lang w:val="en"/>
        </w:rPr>
        <w:t>Strabo’s authorities are for the most part Greek, and he seems to have neglected the Latin memoirs and historical narratives of the campaigns of the Romans, which might have furnished him with many valuable geographical facts for the countries as well of Asia as of Europe. He made some use of Cæsar’s description of France, the Alps, and Britain; he alludes to the voyage of Publius Crassus in speaking of the Cassiterides, and also the writings of Asinius Pollio, Fabius Pictor, and an anonymous writer whom he calls the Chorographer; but he might have obtained much additional information</w:t>
      </w:r>
      <w:r>
        <w:rPr>
          <w:rStyle w:val="pagenum1"/>
          <w:lang w:val="en"/>
        </w:rPr>
        <w:t>[Pg x]</w:t>
      </w:r>
      <w:r>
        <w:rPr>
          <w:lang w:val="en"/>
        </w:rPr>
        <w:t xml:space="preserve"> if he had taken pains to avail himself of the materials he could have procured during his stay at Rome.</w:t>
      </w:r>
    </w:p>
    <w:p w14:paraId="15B6C39B" w14:textId="77777777" w:rsidR="00000000" w:rsidRDefault="00000000">
      <w:pPr>
        <w:pStyle w:val="NormalWeb"/>
        <w:rPr>
          <w:lang w:val="en"/>
        </w:rPr>
      </w:pPr>
      <w:r>
        <w:rPr>
          <w:lang w:val="en"/>
        </w:rPr>
        <w:t>Strabo considered that mathematical and astronomical knowledge was indispensable to the science of geography; he says in book i.,</w:t>
      </w:r>
      <w:hyperlink r:id="rId13" w:anchor="Footnote_9" w:history="1">
        <w:r>
          <w:rPr>
            <w:rStyle w:val="Hyperlink"/>
            <w:sz w:val="17"/>
            <w:szCs w:val="17"/>
            <w:u w:val="none"/>
            <w:vertAlign w:val="superscript"/>
            <w:lang w:val="en"/>
          </w:rPr>
          <w:t>9</w:t>
        </w:r>
      </w:hyperlink>
      <w:r>
        <w:rPr>
          <w:lang w:val="en"/>
        </w:rPr>
        <w:t xml:space="preserve"> that without some such assistance it would be impossible to be accurately acquainted with the configuration of the earth; and that every one who undertakes to give an accurate description of a place, should describe its astronomical and geometrical relations, and explain its extent, distance, latitude, and climate.</w:t>
      </w:r>
      <w:hyperlink r:id="rId14" w:anchor="Footnote_10" w:history="1">
        <w:r>
          <w:rPr>
            <w:rStyle w:val="Hyperlink"/>
            <w:sz w:val="17"/>
            <w:szCs w:val="17"/>
            <w:u w:val="none"/>
            <w:vertAlign w:val="superscript"/>
            <w:lang w:val="en"/>
          </w:rPr>
          <w:t>10</w:t>
        </w:r>
      </w:hyperlink>
      <w:r>
        <w:rPr>
          <w:lang w:val="en"/>
        </w:rPr>
        <w:t xml:space="preserve"> As the size of the earth, he says, has been demonstrated by other writers, we shall take for granted what they have advanced. We shall also assume that the earth is spheroidal, and that bodies have a tendency towards its centre. He likewise says, the convexity of the sea is a further proof that the earth is spheroidal to those who have sailed; for they cannot perceive lights at a distance when placed at the same level as their eyes, but if raised on high, they at once become perceptible.</w:t>
      </w:r>
      <w:hyperlink r:id="rId15" w:anchor="Footnote_11" w:history="1">
        <w:r>
          <w:rPr>
            <w:rStyle w:val="Hyperlink"/>
            <w:sz w:val="17"/>
            <w:szCs w:val="17"/>
            <w:u w:val="none"/>
            <w:vertAlign w:val="superscript"/>
            <w:lang w:val="en"/>
          </w:rPr>
          <w:t>11</w:t>
        </w:r>
      </w:hyperlink>
      <w:r>
        <w:rPr>
          <w:lang w:val="en"/>
        </w:rPr>
        <w:t xml:space="preserve"> He also observes, “our gnomons are, among other things, evidence of the revolution of the heavenly </w:t>
      </w:r>
      <w:r>
        <w:rPr>
          <w:lang w:val="en"/>
        </w:rPr>
        <w:lastRenderedPageBreak/>
        <w:t>bodies, and common sense at once shows us that if the depth of the earth were infinite, such a revolution could not take place.”</w:t>
      </w:r>
      <w:hyperlink r:id="rId16" w:anchor="Footnote_12" w:history="1">
        <w:r>
          <w:rPr>
            <w:rStyle w:val="Hyperlink"/>
            <w:sz w:val="17"/>
            <w:szCs w:val="17"/>
            <w:u w:val="none"/>
            <w:vertAlign w:val="superscript"/>
            <w:lang w:val="en"/>
          </w:rPr>
          <w:t>12</w:t>
        </w:r>
      </w:hyperlink>
      <w:r>
        <w:rPr>
          <w:lang w:val="en"/>
        </w:rPr>
        <w:t xml:space="preserve"> But Strabo did not consider the exact division of the earth into climates or zones, in the sense in which Hipparchus used the term, and the statement of the latitudes and longitudes of places, which in many instances were pretty well determined in his time, as essential to his geographical description.</w:t>
      </w:r>
    </w:p>
    <w:p w14:paraId="1F7ACA68" w14:textId="77777777" w:rsidR="00000000" w:rsidRDefault="00000000">
      <w:pPr>
        <w:pStyle w:val="NormalWeb"/>
        <w:rPr>
          <w:lang w:val="en"/>
        </w:rPr>
      </w:pPr>
      <w:r>
        <w:rPr>
          <w:lang w:val="en"/>
        </w:rPr>
        <w:t>With regard to the lost continent of Atlantis, Strabo is very cautious in criticising</w:t>
      </w:r>
      <w:hyperlink r:id="rId17" w:anchor="Footnote_13" w:history="1">
        <w:r>
          <w:rPr>
            <w:rStyle w:val="Hyperlink"/>
            <w:sz w:val="17"/>
            <w:szCs w:val="17"/>
            <w:u w:val="none"/>
            <w:vertAlign w:val="superscript"/>
            <w:lang w:val="en"/>
          </w:rPr>
          <w:t>13</w:t>
        </w:r>
      </w:hyperlink>
      <w:r>
        <w:rPr>
          <w:lang w:val="en"/>
        </w:rPr>
        <w:t xml:space="preserve"> Poseidonius; he observes, “he did well, too, in citing the opinion of Plato, that the tradition concerning the island of Atlantis might be received as something more than a mere fiction, it having been related by Solon, on the authority of the Egyptian priests, that this island, almost as large as a continent, was formerly in existence, although now it had disappeared,” and remarks that Poseidonius thought it better to quote this than to say, He who brought it into existence can also cause it to disappear, as the poet did the wall of the Achivi.</w:t>
      </w:r>
    </w:p>
    <w:p w14:paraId="44B3BAFE" w14:textId="77777777" w:rsidR="00000000" w:rsidRDefault="00000000">
      <w:pPr>
        <w:pStyle w:val="NormalWeb"/>
        <w:rPr>
          <w:lang w:val="en"/>
        </w:rPr>
      </w:pPr>
      <w:r>
        <w:rPr>
          <w:lang w:val="en"/>
        </w:rPr>
        <w:t xml:space="preserve">The measure adopted by Strabo was the stadium. In book </w:t>
      </w:r>
      <w:r>
        <w:rPr>
          <w:rStyle w:val="pagenum1"/>
          <w:lang w:val="en"/>
        </w:rPr>
        <w:t>[Pg xi]</w:t>
      </w:r>
      <w:r>
        <w:rPr>
          <w:lang w:val="en"/>
        </w:rPr>
        <w:t>vii. chap. vii. § 4, he says, “From Apollonia to Macedonia is the Egnatian Way; its direction is towards the east, and the distance is measured by pillars at every mile, as far as Cypsela and the river Hebrus. The whole distance is 535 miles. But reckoning, as the generality of persons do, a mile at eight stadia, there may be 4280 stadia. And, according to Polybius, who adds two plethra, which are a third of a stadium, to every eight stadia we must add 178 stadia more,—a third part of the number of miles.” In book xi. chap. xi. § 5, he compares the parasang with the stadium, and states that some writers reckoned it at 60, others at 40, and others at 30 stadia.</w:t>
      </w:r>
    </w:p>
    <w:p w14:paraId="3E19797E" w14:textId="77777777" w:rsidR="00000000" w:rsidRDefault="00000000">
      <w:pPr>
        <w:pStyle w:val="NormalWeb"/>
        <w:rPr>
          <w:lang w:val="en"/>
        </w:rPr>
      </w:pPr>
      <w:r>
        <w:rPr>
          <w:lang w:val="en"/>
        </w:rPr>
        <w:t xml:space="preserve">Dr. Smith, in his Dictionary of Greek and Roman Antiquities, says, “We think that Ukert has satisfactorily shown an accurate description of a place should be particular to add its astronomical and geometrical relations, explaining carefully its extent, distance, degrees of latitude, and temperature of atmosphere. He says likewise, as the size of the earth has been demonstrated by other writers, we shall take for granted that the Greeks had not different standards of length, but always used the Olympic stadium and the foot corresponding to it. He states that the stadium was equal to 600 Greek, or 625 Roman feet, or to 125 Roman paces, and the Roman mile contained 8 stadia. Hence the stadium contained 606 feet 9 inches, English. This standard prevailed throughout Greece under the name of the Olympic stadium, because it was the exact length of the stadium or foot-race course at Olympia, measured between the pillars at the two extremities of the course.” Still Dr. Smith further observes, “But although the stadium and the foot connected with it were single definite measures throughout Greece, yet we find in the eastern countries, Babylon, Syria, and Egypt, and in some neighbouring Greek states, feet longer than the Olympic, the origin of which is to be explained by the coëxistence, in the Babylonian system, of a </w:t>
      </w:r>
      <w:r>
        <w:rPr>
          <w:i/>
          <w:iCs/>
          <w:lang w:val="en"/>
        </w:rPr>
        <w:t>royal</w:t>
      </w:r>
      <w:r>
        <w:rPr>
          <w:lang w:val="en"/>
        </w:rPr>
        <w:t xml:space="preserve"> or </w:t>
      </w:r>
      <w:r>
        <w:rPr>
          <w:i/>
          <w:iCs/>
          <w:lang w:val="en"/>
        </w:rPr>
        <w:t>sacred</w:t>
      </w:r>
      <w:r>
        <w:rPr>
          <w:lang w:val="en"/>
        </w:rPr>
        <w:t xml:space="preserve"> and a </w:t>
      </w:r>
      <w:r>
        <w:rPr>
          <w:i/>
          <w:iCs/>
          <w:lang w:val="en"/>
        </w:rPr>
        <w:t>common</w:t>
      </w:r>
      <w:r>
        <w:rPr>
          <w:lang w:val="en"/>
        </w:rPr>
        <w:t xml:space="preserve"> foot and cubit, which were so related to one another, that the royal cubit was three finger-breadths longer than the common.”</w:t>
      </w:r>
    </w:p>
    <w:p w14:paraId="72569ABB" w14:textId="77777777" w:rsidR="00000000" w:rsidRDefault="00000000">
      <w:pPr>
        <w:pStyle w:val="NormalWeb"/>
        <w:rPr>
          <w:lang w:val="en"/>
        </w:rPr>
      </w:pPr>
      <w:r>
        <w:rPr>
          <w:lang w:val="en"/>
        </w:rPr>
        <w:t>We may conclude that Strabo’s stadium varied considerably, as he sometimes received his distance from personal observation or credible report, and often quoted other writers, and reduced other standards, as the mile, the parasang, and the</w:t>
      </w:r>
      <w:r>
        <w:rPr>
          <w:rStyle w:val="pagenum1"/>
          <w:lang w:val="en"/>
        </w:rPr>
        <w:t>[Pg xii]</w:t>
      </w:r>
      <w:r>
        <w:rPr>
          <w:lang w:val="en"/>
        </w:rPr>
        <w:t xml:space="preserve"> schœnus, to the stadium. In addition to this, the most ancient mode of reckoning distances was by the number of days required to perform the journey, and this was transferred into stadia by reckoning a certain number of stadia to a day’s journey.</w:t>
      </w:r>
      <w:hyperlink r:id="rId18" w:anchor="Footnote_14" w:history="1">
        <w:r>
          <w:rPr>
            <w:rStyle w:val="Hyperlink"/>
            <w:sz w:val="17"/>
            <w:szCs w:val="17"/>
            <w:u w:val="none"/>
            <w:vertAlign w:val="superscript"/>
            <w:lang w:val="en"/>
          </w:rPr>
          <w:t>14</w:t>
        </w:r>
      </w:hyperlink>
    </w:p>
    <w:p w14:paraId="7F7AEE77" w14:textId="77777777" w:rsidR="00000000" w:rsidRDefault="00000000">
      <w:pPr>
        <w:pStyle w:val="NormalWeb"/>
        <w:rPr>
          <w:lang w:val="en"/>
        </w:rPr>
      </w:pPr>
      <w:r>
        <w:rPr>
          <w:lang w:val="en"/>
        </w:rPr>
        <w:t>Siebenkees and Heeren (De Fontibus Geographicorum Strabonis) have examined the authorities to which Strabo had, or might have had, access, and Groskurd has availed himself of their researches.</w:t>
      </w:r>
    </w:p>
    <w:p w14:paraId="2A1B5912" w14:textId="77777777" w:rsidR="00000000" w:rsidRDefault="00000000">
      <w:pPr>
        <w:pStyle w:val="NormalWeb"/>
        <w:rPr>
          <w:lang w:val="en"/>
        </w:rPr>
      </w:pPr>
      <w:r>
        <w:rPr>
          <w:lang w:val="en"/>
        </w:rPr>
        <w:lastRenderedPageBreak/>
        <w:t>The following is a short summary of the seventeen books from these sources, but for a more detailed account of their contents the translation itself must be referred to.</w:t>
      </w:r>
    </w:p>
    <w:p w14:paraId="7634DB88" w14:textId="77777777" w:rsidR="00000000" w:rsidRDefault="00000000">
      <w:pPr>
        <w:pStyle w:val="NormalWeb"/>
        <w:rPr>
          <w:lang w:val="en"/>
        </w:rPr>
      </w:pPr>
      <w:r>
        <w:rPr>
          <w:lang w:val="en"/>
        </w:rPr>
        <w:t>The first two books may be considered as an independent treatise, and by themselves form a remarkable contrast with the rest of the work, in the manner of treating the subjects, and in the difficulties which they present both of language and matter.</w:t>
      </w:r>
    </w:p>
    <w:p w14:paraId="64D6E1FF" w14:textId="77777777" w:rsidR="00000000" w:rsidRDefault="00000000">
      <w:pPr>
        <w:pStyle w:val="NormalWeb"/>
        <w:rPr>
          <w:lang w:val="en"/>
        </w:rPr>
      </w:pPr>
      <w:r>
        <w:rPr>
          <w:lang w:val="en"/>
        </w:rPr>
        <w:t>In the 1st book, the author enters into a long discussion on the merits of Homer, whom he considers to have been the earliest geographer, and defends him against the errors and misconceptions of Eratosthenes. He corrects some faults of Eratosthenes, and, in his inquiry concerning the natural changes of the earth’s surface defends Eratosthenes against Hipparchus. In conclusion, he again corrects Eratosthenes as regards the magnitude and divisions of the inhabited world. The most remarkable passage in this book is that in which he conjectures the existence of the great Western Continents.</w:t>
      </w:r>
      <w:hyperlink r:id="rId19" w:anchor="Footnote_15" w:history="1">
        <w:r>
          <w:rPr>
            <w:rStyle w:val="Hyperlink"/>
            <w:sz w:val="17"/>
            <w:szCs w:val="17"/>
            <w:u w:val="none"/>
            <w:vertAlign w:val="superscript"/>
            <w:lang w:val="en"/>
          </w:rPr>
          <w:t>15</w:t>
        </w:r>
      </w:hyperlink>
    </w:p>
    <w:p w14:paraId="22A8DB90" w14:textId="77777777" w:rsidR="00000000" w:rsidRDefault="00000000">
      <w:pPr>
        <w:pStyle w:val="NormalWeb"/>
        <w:rPr>
          <w:lang w:val="en"/>
        </w:rPr>
      </w:pPr>
      <w:r>
        <w:rPr>
          <w:lang w:val="en"/>
        </w:rPr>
        <w:t xml:space="preserve">The 2nd book is chiefly occupied with some accounts of mathematical geography, and the Author defends against Hipparchus the division of the inhabited world adopted by Eratosthenes into sections. Then follows a criticism of the division of the earth into six zones, as taught by Poseidonius and Polybius. The pretended circumnavigation of Africa by Eudoxus is referred to, as well as some geographical errors of Polybius. He makes observations of his own on the form and size of the earth in general, as well as of the inhabited portion of it, describing the method of representing it on a spherical or plane surface. A short outline is given of seas, countries, </w:t>
      </w:r>
      <w:r>
        <w:rPr>
          <w:rStyle w:val="pagenum1"/>
          <w:lang w:val="en"/>
        </w:rPr>
        <w:t>[Pg xiii]</w:t>
      </w:r>
      <w:r>
        <w:rPr>
          <w:lang w:val="en"/>
        </w:rPr>
        <w:t>and nations; and he concludes with remarks on the system of climates,</w:t>
      </w:r>
      <w:hyperlink r:id="rId20" w:anchor="Footnote_16" w:history="1">
        <w:r>
          <w:rPr>
            <w:rStyle w:val="Hyperlink"/>
            <w:sz w:val="17"/>
            <w:szCs w:val="17"/>
            <w:u w:val="none"/>
            <w:vertAlign w:val="superscript"/>
            <w:lang w:val="en"/>
          </w:rPr>
          <w:t>16</w:t>
        </w:r>
      </w:hyperlink>
      <w:r>
        <w:rPr>
          <w:lang w:val="en"/>
        </w:rPr>
        <w:t xml:space="preserve"> and on the shadows projected by the sun.</w:t>
      </w:r>
    </w:p>
    <w:p w14:paraId="42FBFAAE" w14:textId="77777777" w:rsidR="00000000" w:rsidRDefault="00000000">
      <w:pPr>
        <w:pStyle w:val="NormalWeb"/>
        <w:rPr>
          <w:lang w:val="en"/>
        </w:rPr>
      </w:pPr>
      <w:r>
        <w:rPr>
          <w:lang w:val="en"/>
        </w:rPr>
        <w:t>The 3rd book commences with Iberia, and the subject of Europe is continued to the end of the 10th book. His references are the Periplus of Artemidorus, Polybius, and Poseidonius; all three of whom wrote as eye-witnesses. For descriptions and measurement of distances, Artemidorus is chiefly depended upon. The information possessed by Eratosthenes of these countries was meagre and uncertain. For the nations of southern Iberia, he adopts the account of Asclepiades of Myrlea, who had lived and been educated there. Some statements also are borrowed from Roman authors.</w:t>
      </w:r>
    </w:p>
    <w:p w14:paraId="57CCB71B" w14:textId="77777777" w:rsidR="00000000" w:rsidRDefault="00000000">
      <w:pPr>
        <w:pStyle w:val="NormalWeb"/>
        <w:rPr>
          <w:lang w:val="en"/>
        </w:rPr>
      </w:pPr>
      <w:r>
        <w:rPr>
          <w:lang w:val="en"/>
        </w:rPr>
        <w:t>The 4th book contains Gallia, according to the four divisions then existing, viz. Gallia Narbonensis, Acquitanensis, Lugdunensis, and the Belgæ; also Britain, with Ierne, and Thule; and lastly, the Alps.</w:t>
      </w:r>
    </w:p>
    <w:p w14:paraId="6399751A" w14:textId="77777777" w:rsidR="00000000" w:rsidRDefault="00000000">
      <w:pPr>
        <w:pStyle w:val="NormalWeb"/>
        <w:rPr>
          <w:lang w:val="en"/>
        </w:rPr>
      </w:pPr>
      <w:r>
        <w:rPr>
          <w:lang w:val="en"/>
        </w:rPr>
        <w:t xml:space="preserve">Here Eratosthenes and Ephorus are of little service. His chief guide is Julius Cæsar, whom he frequently quotes </w:t>
      </w:r>
      <w:r>
        <w:rPr>
          <w:i/>
          <w:iCs/>
          <w:lang w:val="en"/>
        </w:rPr>
        <w:t>verbatim</w:t>
      </w:r>
      <w:r>
        <w:rPr>
          <w:lang w:val="en"/>
        </w:rPr>
        <w:t>. Polybius is his guide for the Alps. Pytheas is the source of some scanty information respecting Ierne and Thule. Throughout his description he adds accounts obtained at Rome from travellers.</w:t>
      </w:r>
    </w:p>
    <w:p w14:paraId="112E4EAC" w14:textId="77777777" w:rsidR="00000000" w:rsidRDefault="00000000">
      <w:pPr>
        <w:pStyle w:val="NormalWeb"/>
        <w:rPr>
          <w:lang w:val="en"/>
        </w:rPr>
      </w:pPr>
      <w:r>
        <w:rPr>
          <w:lang w:val="en"/>
        </w:rPr>
        <w:t>The 5th book commences with a general sketch of Italy, and refers principally to northern Italy. Dividing its history into ancient and modern, his chief reference for the former is Polybius, and for the latter we are indebted to the observations of the author himself, or to accounts received from others. Still the description of Upper Italy is poor and unsatisfactory, from the author not sufficiently availing himself of Roman resources. Then follows some account of Etruria with its neighbouring islands, Umbria, Samnium, Latium, and Rome, chiefly the result of the author’s own researches and observations. The book concludes with some remarks on the inhabitants of the mountainous districts of Samnium and Campania.</w:t>
      </w:r>
    </w:p>
    <w:p w14:paraId="388CE95D" w14:textId="77777777" w:rsidR="00000000" w:rsidRDefault="00000000">
      <w:pPr>
        <w:pStyle w:val="NormalWeb"/>
        <w:rPr>
          <w:lang w:val="en"/>
        </w:rPr>
      </w:pPr>
      <w:r>
        <w:rPr>
          <w:lang w:val="en"/>
        </w:rPr>
        <w:t xml:space="preserve">The 6th book is a continuation of the same subject. Magna Græcia, Sicily, and the adjacent islands, are noticed, and the author concludes with a short discussion on the extent of the </w:t>
      </w:r>
      <w:r>
        <w:rPr>
          <w:lang w:val="en"/>
        </w:rPr>
        <w:lastRenderedPageBreak/>
        <w:t xml:space="preserve">Roman Empire. Descriptions of some places are from his own observations; but the sources whence he takes his </w:t>
      </w:r>
      <w:r>
        <w:rPr>
          <w:rStyle w:val="pagenum1"/>
          <w:lang w:val="en"/>
        </w:rPr>
        <w:t>[Pg xiv]</w:t>
      </w:r>
      <w:r>
        <w:rPr>
          <w:lang w:val="en"/>
        </w:rPr>
        <w:t>other account of Italy and the islands are the works of Polybius, Eratosthenes, Artemidorus, Ephorus, Fabius Pictor, Cæcilius (of Cale Acte in Sicily), and some others, besides an anonymous chorographer, supposed to be a Roman, from the circumstance of his distances being given, not in stadia, but in Roman miles.</w:t>
      </w:r>
    </w:p>
    <w:p w14:paraId="10E15633" w14:textId="77777777" w:rsidR="00000000" w:rsidRDefault="00000000">
      <w:pPr>
        <w:pStyle w:val="NormalWeb"/>
        <w:rPr>
          <w:lang w:val="en"/>
        </w:rPr>
      </w:pPr>
      <w:r>
        <w:rPr>
          <w:lang w:val="en"/>
        </w:rPr>
        <w:t>The 7th book relates, first, to the people north of the Danube,—the Germans, Cimbri, Getæ, Dacians (particularly the European Scythians), and the Crimea; secondly, to the people south of the Danube, viz. those inhabiting Illyricum, Pannonia, Dalmatia, the eastern coast of Thrace to the Euxine, Epirus, Macedonia, Thrace, and the Hellespont. The latter part of this book is not preserved entire in any manuscript, but Kramer has, in his own opinion, succeeded in restoring from the epitomes left to us the greater part of what was wanting. Of Germany, Strabo had tolerable information, but he nowhere states whence it is derived; he may have been partly indebted to Asinius Pollio, whose work he had already examined for the Rhine. For the remaining northern countries, he had Poseidonius and the historians of the Mithridatic war. For the southern countries, he had a lost work of Aristotle on forms of government, Polybius, Poseidonius, and his chief disciples, Theopompus and Ephorus. Incidentally also he quotes Homer and his interpreters, and Philochorus.</w:t>
      </w:r>
    </w:p>
    <w:p w14:paraId="2FB4ABF5" w14:textId="77777777" w:rsidR="00000000" w:rsidRDefault="00000000">
      <w:pPr>
        <w:pStyle w:val="NormalWeb"/>
        <w:rPr>
          <w:lang w:val="en"/>
        </w:rPr>
      </w:pPr>
      <w:r>
        <w:rPr>
          <w:lang w:val="en"/>
        </w:rPr>
        <w:t xml:space="preserve">The three following books are dedicated to the description of Greece, with the adjacent islands. The 8th comprises the Peloponnesus and its well-known seven provinces, Elis, Messenia, Laconia, Argolis, Corinthia with Sicyonia, Achaia, and Arcadia: the 9th, Attica, with Megaris, Bœotia, Phocis, both Locri and Thessaly: the 10th, Eubœa, Ætolia, and Acarnania, with the islands. After a long digression on the subject of the Curetes, the description of Europe closes with some account of Crete and the islands of the Ægean Sea. The design and construction of these three books differ considerably from the preceding. Homer is adopted as the foundation of his geographical descriptions; some things Strabo must have learnt as an eye-witness, but more from </w:t>
      </w:r>
      <w:r>
        <w:rPr>
          <w:i/>
          <w:iCs/>
          <w:lang w:val="en"/>
        </w:rPr>
        <w:t>vivâ voce</w:t>
      </w:r>
      <w:r>
        <w:rPr>
          <w:lang w:val="en"/>
        </w:rPr>
        <w:t xml:space="preserve"> communications at Athens or at Corinth. All is interwoven together without any clear line of separation, and the result is some confusion. Athens, Corinth, Argos, and their neighbourhood, were the only parts of Greece our author saw. Heeren, indeed</w:t>
      </w:r>
      <w:r>
        <w:rPr>
          <w:rStyle w:val="pagenum1"/>
          <w:lang w:val="en"/>
        </w:rPr>
        <w:t>[Pg xv]</w:t>
      </w:r>
      <w:r>
        <w:rPr>
          <w:lang w:val="en"/>
        </w:rPr>
        <w:t xml:space="preserve"> maintains that he had seen the whole of it, and the Archipelago, but satisfactory proof of this is altogether wanting.</w:t>
      </w:r>
    </w:p>
    <w:p w14:paraId="4135B025" w14:textId="77777777" w:rsidR="00000000" w:rsidRDefault="00000000">
      <w:pPr>
        <w:pStyle w:val="NormalWeb"/>
        <w:rPr>
          <w:lang w:val="en"/>
        </w:rPr>
      </w:pPr>
      <w:r>
        <w:rPr>
          <w:lang w:val="en"/>
        </w:rPr>
        <w:t>The 11th book commences with the description of the countries separated from Europe by the Tanaïs or Don. Asia is divided by our author (who here follows Eratosthenes) into two parts by the Taurus, which runs in a direction east and west. The northern part of Asia (or this side Taurus) is divided into four parts. The first part comprises the countries lying between the Don, the Sea of Azoff, the Euxine, and the Caspian; the second, the countries east of the Caspian; and the third, the countries south of Caucasus. These three parts of the first or northern division of Asia are contained in the 10th book; the remaining fourth part occupies the 12th, 13th, and 14th books.</w:t>
      </w:r>
    </w:p>
    <w:p w14:paraId="43B342A0" w14:textId="77777777" w:rsidR="00000000" w:rsidRDefault="00000000">
      <w:pPr>
        <w:pStyle w:val="NormalWeb"/>
        <w:rPr>
          <w:lang w:val="en"/>
        </w:rPr>
      </w:pPr>
      <w:r>
        <w:rPr>
          <w:lang w:val="en"/>
        </w:rPr>
        <w:t>The chief authorities for the first part are, besides information obtained from travellers and merchants at Amasia, Herodotus for the Don; Artemidorus and Eratosthenes for distances; Poseidonius and Theophanes of Mitylene, historians, of the Mithridatic war; Metrodorus of Skepsis; Hypsicrates of Amisus; and Cleitarchus for the digression on the Amazons.</w:t>
      </w:r>
    </w:p>
    <w:p w14:paraId="4F0FBD08" w14:textId="77777777" w:rsidR="00000000" w:rsidRDefault="00000000">
      <w:pPr>
        <w:pStyle w:val="NormalWeb"/>
        <w:rPr>
          <w:lang w:val="en"/>
        </w:rPr>
      </w:pPr>
      <w:r>
        <w:rPr>
          <w:lang w:val="en"/>
        </w:rPr>
        <w:t>For the second part, are principally Patrocles and Aristobulus, historians of the Asiatic campaigns of Alexander. For the third part, or Media and Armenia, are, Dellius, who wrote a history of the war against the Parthians, in which he had served under Antony; Apollonides of Nicæa, who wrote a Periplus of Europe; and other writers before mentioned.</w:t>
      </w:r>
    </w:p>
    <w:p w14:paraId="29D3ABA2" w14:textId="77777777" w:rsidR="00000000" w:rsidRDefault="00000000">
      <w:pPr>
        <w:pStyle w:val="NormalWeb"/>
        <w:rPr>
          <w:lang w:val="en"/>
        </w:rPr>
      </w:pPr>
      <w:r>
        <w:rPr>
          <w:lang w:val="en"/>
        </w:rPr>
        <w:lastRenderedPageBreak/>
        <w:t>The 12th book commences with a detailed account of Anatolia, and contains the northern part. It was to have been expected that Strabo would have described most of these countries as an eye-witness, lying, as they do, so near his native country, Cappadocia. But this expectation vanishes, when we discover the meagreness of his account. With the exception of Pontus and Cappadocia, he had seen little of the rest, and depends upon historians and oral information. For earlier times, his authorities are Herodotus, Hellanicus, Theopompus, Ephorus, Artemidorus, Apollodorus, and Demetrius of Skepsis; for later times, historians of the wars of Mithridates and Pompey. For the ancient history of the Mysians and Phrygians, he is indebted to the celebrated Lydian historian Xanthus, and Menecrates.</w:t>
      </w:r>
    </w:p>
    <w:p w14:paraId="386C2385" w14:textId="77777777" w:rsidR="00000000" w:rsidRDefault="00000000">
      <w:pPr>
        <w:pStyle w:val="NormalWeb"/>
        <w:rPr>
          <w:lang w:val="en"/>
        </w:rPr>
      </w:pPr>
      <w:r>
        <w:rPr>
          <w:rStyle w:val="pagenum1"/>
          <w:lang w:val="en"/>
        </w:rPr>
        <w:t>[Pg xvi]</w:t>
      </w:r>
    </w:p>
    <w:p w14:paraId="279B6B9A" w14:textId="77777777" w:rsidR="00000000" w:rsidRDefault="00000000">
      <w:pPr>
        <w:pStyle w:val="NormalWeb"/>
        <w:rPr>
          <w:lang w:val="en"/>
        </w:rPr>
      </w:pPr>
      <w:r>
        <w:rPr>
          <w:lang w:val="en"/>
        </w:rPr>
        <w:t>The 13th book continues the description of Anatolia. The greater part of the book is occupied with a dissertation on the Troad. Strabo had travelled over the country himself, but his great authority is Homer and Demetrius of Skepsis, the author of a work in twenty-six books, containing an historical and geographical commentary on that part of the second book of the Iliad, in which the forces of the Trojans are enumerated. A learned digression on the Leleges, Cilices, and Pelasgi, who preceded the Æolians and Ionians in the occupation of the country, is principally taken from Menecrates and Demetrius of Skepsis. The description then turns to the interior, and the account of the Æolian cities is probably due to Poseidonius. Throughout this book are evidences of great care and desire for accuracy.</w:t>
      </w:r>
    </w:p>
    <w:p w14:paraId="107BB4F6" w14:textId="77777777" w:rsidR="00000000" w:rsidRDefault="00000000">
      <w:pPr>
        <w:pStyle w:val="NormalWeb"/>
        <w:rPr>
          <w:lang w:val="en"/>
        </w:rPr>
      </w:pPr>
      <w:r>
        <w:rPr>
          <w:lang w:val="en"/>
        </w:rPr>
        <w:t>The 14th book continues with the remainder of Anatolia, and an account of the islands Samos, Chios, Rhodes, and Cyprus. The authorities followed are, on the whole, the same as in the previous book—Herodotus, Thucydides, Ephorus, Artemidorus, Eratosthenes, and Poseidonius; besides Pherecydes of Syros, who wrote on the Ionian migration, and Anaximenes of Lampsacus, the author of a history in Greek of the Milesian colonies. For Caria, he had the historians of Alexander and an author named Philip, who wrote on the Leleges and Carians. For Cyprus he had Damastes and Eratosthenes.</w:t>
      </w:r>
    </w:p>
    <w:p w14:paraId="74D9F5D0" w14:textId="77777777" w:rsidR="00000000" w:rsidRDefault="00000000">
      <w:pPr>
        <w:pStyle w:val="NormalWeb"/>
        <w:rPr>
          <w:lang w:val="en"/>
        </w:rPr>
      </w:pPr>
      <w:r>
        <w:rPr>
          <w:lang w:val="en"/>
        </w:rPr>
        <w:t>The 15th and 16th books contain a description of the second portion of Asia, namely, the southern or the other side of Taurus. In the 15th book, Strabo describes India and Persia, the latter in two chief divisions, viz. Ariana or East Persia, and Persis or West Persia. These countries Strabo never saw; his description, therefore, is founded on the authority of travellers and historians. The topography of India is meagre, and limited to a few towns and rivers; but his account of the people of the country is more copious, he being supplied with materials from the historians of Alexander and of the campaigns of Seleucus in India. He looks on Megasthenes, Onesicritus, Deïmachus, and Cleitarchus as fabulous writers: but his confidence rests chiefly on Patrocles, Aristobulus (one of the companions and historians of Alexander), and Nearchus, the chief commander of Alexander’s fleet. Artemidorus and Nicolaus of Damascus are occasionally consulted. For Ariana or East Persia, he had for his principal authority Eratosthenes;</w:t>
      </w:r>
      <w:r>
        <w:rPr>
          <w:rStyle w:val="pagenum1"/>
          <w:lang w:val="en"/>
        </w:rPr>
        <w:t>[Pg xvii]</w:t>
      </w:r>
      <w:r>
        <w:rPr>
          <w:lang w:val="en"/>
        </w:rPr>
        <w:t xml:space="preserve"> and for Persia Proper, he had, besides the above authors, Herodotus, Xenophon, and Polycletus of Larissa, an historian of Alexander.</w:t>
      </w:r>
    </w:p>
    <w:p w14:paraId="68B83275" w14:textId="77777777" w:rsidR="00000000" w:rsidRDefault="00000000">
      <w:pPr>
        <w:pStyle w:val="NormalWeb"/>
        <w:rPr>
          <w:lang w:val="en"/>
        </w:rPr>
      </w:pPr>
      <w:r>
        <w:rPr>
          <w:lang w:val="en"/>
        </w:rPr>
        <w:t xml:space="preserve">In the 16th book, he describes the westerly half of south Asia, viz. Assyria with Babylonia, Mesopotamia, Syria, Phœnicia, and Palestine, the Persian and Arabian Gulfs, the coast of Ethiopia, and lastly, Arabia. For the three first countries (the old Assyrian kingdom), his chief authorities are, besides some of Alexander’s historians, Eratosthenes, Poseidonius, and Herodotus; for the remainder he had, in addition to the same writers, Artemidorus, and probably also Nicolaus of Damascus. The account of Moses and the Jews, Heeren surmises, comes from Poseidonius, but it probably proceeds from oral communication had in Egypt; of these countries our author could describe nothing as an eye-witness, except the north-west of Syria. </w:t>
      </w:r>
      <w:r>
        <w:rPr>
          <w:lang w:val="en"/>
        </w:rPr>
        <w:lastRenderedPageBreak/>
        <w:t>The accounts of Arabia, the Indian and the Red Seas, are from Agatharchides; and much that he describes of Arabia was obtained from his friends, Ælius Gallus and the Stoic, Athenodorus.</w:t>
      </w:r>
    </w:p>
    <w:p w14:paraId="7D74A31E" w14:textId="77777777" w:rsidR="00000000" w:rsidRDefault="00000000">
      <w:pPr>
        <w:pStyle w:val="NormalWeb"/>
        <w:rPr>
          <w:lang w:val="en"/>
        </w:rPr>
      </w:pPr>
      <w:r>
        <w:rPr>
          <w:lang w:val="en"/>
        </w:rPr>
        <w:t xml:space="preserve">The 17th book concludes the work with the description of Egypt, Ethiopia, and the north coast of Africa. Strabo had travelled through the whole of Egypt, as far as Syene and Philæ, and writes with the decided tone of an eye-witness. Much verbal information, also, he collected at Alexandria. His most important written authorities are, for the Nile, Eratosthenes (who borrowed from Aristotle), Eudoxus, and Aristo. For the most remarkable events of Egyptian history, he had Polybius, and for later times probably Poseidonius, besides </w:t>
      </w:r>
      <w:r>
        <w:rPr>
          <w:i/>
          <w:iCs/>
          <w:lang w:val="en"/>
        </w:rPr>
        <w:t>vivâ voce</w:t>
      </w:r>
      <w:r>
        <w:rPr>
          <w:lang w:val="en"/>
        </w:rPr>
        <w:t xml:space="preserve"> accounts.</w:t>
      </w:r>
    </w:p>
    <w:p w14:paraId="7EA2B652" w14:textId="77777777" w:rsidR="00000000" w:rsidRDefault="00000000">
      <w:pPr>
        <w:pStyle w:val="NormalWeb"/>
        <w:rPr>
          <w:lang w:val="en"/>
        </w:rPr>
      </w:pPr>
      <w:r>
        <w:rPr>
          <w:lang w:val="en"/>
        </w:rPr>
        <w:t>For the oracle at Ammon, he had the historians of Alexander; for Ethiopia, the accounts of Petronius, who had carried on war there, Agatharchides, and Herodotus. Of Libya or Africa Proper he had nothing new or authentic to say. Besides Eratosthenes, Artemidorus, and Poseidonius, his chief authorities, he had Iphicrates, who wrote on the plants and animals of Libya. The whole concludes with a short notice of the Roman Empire.</w:t>
      </w:r>
    </w:p>
    <w:p w14:paraId="433974BB" w14:textId="77777777" w:rsidR="00000000" w:rsidRDefault="00000000">
      <w:pPr>
        <w:pStyle w:val="NormalWeb"/>
        <w:rPr>
          <w:lang w:val="en"/>
        </w:rPr>
      </w:pPr>
      <w:r>
        <w:rPr>
          <w:lang w:val="en"/>
        </w:rPr>
        <w:t>The dates at which particular books were written, as attempted to be given by Groskurd and Coraÿ, must be received with caution.</w:t>
      </w:r>
    </w:p>
    <w:p w14:paraId="0E3FF70A" w14:textId="77777777" w:rsidR="00000000" w:rsidRDefault="00000000">
      <w:pPr>
        <w:pStyle w:val="NormalWeb"/>
        <w:rPr>
          <w:lang w:val="en"/>
        </w:rPr>
      </w:pPr>
      <w:r>
        <w:rPr>
          <w:lang w:val="en"/>
        </w:rPr>
        <w:t>In book iv. c. vi. § 9, Strabo says that the Carni and Taurisci</w:t>
      </w:r>
      <w:r>
        <w:rPr>
          <w:rStyle w:val="pagenum1"/>
          <w:lang w:val="en"/>
        </w:rPr>
        <w:t>[Pg xviii]</w:t>
      </w:r>
      <w:r>
        <w:rPr>
          <w:lang w:val="en"/>
        </w:rPr>
        <w:t xml:space="preserve"> had quietly paid tribute for thirty-three years; and both these tribes were reduced to subjection by Tiberius and Drusus, </w:t>
      </w:r>
      <w:r>
        <w:rPr>
          <w:rStyle w:val="smcap1"/>
          <w:lang w:val="en"/>
        </w:rPr>
        <w:t>B. C.</w:t>
      </w:r>
      <w:r>
        <w:rPr>
          <w:lang w:val="en"/>
        </w:rPr>
        <w:t xml:space="preserve"> 14. This book was therefore written in </w:t>
      </w:r>
      <w:r>
        <w:rPr>
          <w:rStyle w:val="smcap1"/>
          <w:lang w:val="en"/>
        </w:rPr>
        <w:t>A. D.</w:t>
      </w:r>
      <w:r>
        <w:rPr>
          <w:lang w:val="en"/>
        </w:rPr>
        <w:t xml:space="preserve"> 19.</w:t>
      </w:r>
    </w:p>
    <w:p w14:paraId="46F4EA96" w14:textId="77777777" w:rsidR="00000000" w:rsidRDefault="00000000">
      <w:pPr>
        <w:pStyle w:val="NormalWeb"/>
        <w:rPr>
          <w:lang w:val="en"/>
        </w:rPr>
      </w:pPr>
      <w:r>
        <w:rPr>
          <w:lang w:val="en"/>
        </w:rPr>
        <w:t xml:space="preserve">In book vi. c. iv. § 2, Cæsar Germanicus is spoken of as still living. He died in Syria, </w:t>
      </w:r>
      <w:r>
        <w:rPr>
          <w:rStyle w:val="smcap1"/>
          <w:lang w:val="en"/>
        </w:rPr>
        <w:t>A. D.</w:t>
      </w:r>
      <w:r>
        <w:rPr>
          <w:lang w:val="en"/>
        </w:rPr>
        <w:t xml:space="preserve"> 20 (19). This book was therefore written before that year.</w:t>
      </w:r>
    </w:p>
    <w:p w14:paraId="3CD85FEC" w14:textId="77777777" w:rsidR="00000000" w:rsidRDefault="00000000">
      <w:pPr>
        <w:pStyle w:val="NormalWeb"/>
        <w:rPr>
          <w:lang w:val="en"/>
        </w:rPr>
      </w:pPr>
      <w:r>
        <w:rPr>
          <w:lang w:val="en"/>
        </w:rPr>
        <w:t xml:space="preserve">In book xii. c. viii. § 11, Strabo says that Cyzicus was still a free state. It lost its liberty </w:t>
      </w:r>
      <w:r>
        <w:rPr>
          <w:rStyle w:val="smcap1"/>
          <w:lang w:val="en"/>
        </w:rPr>
        <w:t>A. D.</w:t>
      </w:r>
      <w:r>
        <w:rPr>
          <w:lang w:val="en"/>
        </w:rPr>
        <w:t xml:space="preserve"> 25. This book was therefore written before </w:t>
      </w:r>
      <w:r>
        <w:rPr>
          <w:rStyle w:val="smcap1"/>
          <w:lang w:val="en"/>
        </w:rPr>
        <w:t>A. D.</w:t>
      </w:r>
      <w:r>
        <w:rPr>
          <w:lang w:val="en"/>
        </w:rPr>
        <w:t xml:space="preserve"> 25. Whether Strabo was alive or dead at this date, we have no means of determining.</w:t>
      </w:r>
    </w:p>
    <w:p w14:paraId="53E4BBFF" w14:textId="77777777" w:rsidR="00000000" w:rsidRDefault="00000000">
      <w:pPr>
        <w:pStyle w:val="NormalWeb"/>
        <w:rPr>
          <w:lang w:val="en"/>
        </w:rPr>
      </w:pPr>
      <w:r>
        <w:rPr>
          <w:lang w:val="en"/>
        </w:rPr>
        <w:t>The codices or manuscripts which exist of Strabo’s work appear to be copies of a single manuscript existing in the middle ages, but now lost. From the striking agreement of errors and omissions in all now extant (with such differences only as can be accounted for, arising from the want of ability or carelessness of the copyist), it appears most probable that to this single manuscript we are indebted for the preservation of the work. Strabo himself describes the carelessness of bad scribes both at Rome and Alexandria,</w:t>
      </w:r>
      <w:hyperlink r:id="rId21" w:anchor="Footnote_17" w:history="1">
        <w:r>
          <w:rPr>
            <w:rStyle w:val="Hyperlink"/>
            <w:sz w:val="17"/>
            <w:szCs w:val="17"/>
            <w:u w:val="none"/>
            <w:vertAlign w:val="superscript"/>
            <w:lang w:val="en"/>
          </w:rPr>
          <w:t>17</w:t>
        </w:r>
      </w:hyperlink>
      <w:r>
        <w:rPr>
          <w:lang w:val="en"/>
        </w:rPr>
        <w:t xml:space="preserve"> in the following expressive language: “Some vendors of books, also, employed bad scribes and neglected to compare the copies with the originals. This happens in the case of other books, which are copied for sale both here and at Alexandria.” After what Kramer has done for the text, we can hope for little improvement, unless, what is beyond all expectation, some other manuscript should be discovered which is either derived from another source, or is a more correct copy.</w:t>
      </w:r>
    </w:p>
    <w:p w14:paraId="090D089F" w14:textId="77777777" w:rsidR="00000000" w:rsidRDefault="00000000">
      <w:pPr>
        <w:pStyle w:val="NormalWeb"/>
        <w:rPr>
          <w:lang w:val="en"/>
        </w:rPr>
      </w:pPr>
      <w:r>
        <w:rPr>
          <w:lang w:val="en"/>
        </w:rPr>
        <w:t>The following is some account of those in existence:—</w:t>
      </w:r>
    </w:p>
    <w:p w14:paraId="54106D37" w14:textId="77777777" w:rsidR="00000000" w:rsidRDefault="00000000">
      <w:pPr>
        <w:pStyle w:val="NormalWeb"/>
        <w:rPr>
          <w:lang w:val="en"/>
        </w:rPr>
      </w:pPr>
      <w:r>
        <w:rPr>
          <w:lang w:val="en"/>
        </w:rPr>
        <w:t>Codices in the Imperial Library, Paris:</w:t>
      </w:r>
    </w:p>
    <w:p w14:paraId="153AAC54" w14:textId="77777777" w:rsidR="00000000" w:rsidRDefault="00000000">
      <w:pPr>
        <w:pStyle w:val="NormalWeb"/>
        <w:rPr>
          <w:lang w:val="en"/>
        </w:rPr>
      </w:pPr>
      <w:r>
        <w:rPr>
          <w:lang w:val="en"/>
        </w:rPr>
        <w:t>1. No. 1397 of the catalogue. This is the principal codex existing in the Imperial Library, and was written in the 12th century. It was formerly in the Strozzi Palace at Rome, and was brought to Paris by Maria de Medici. Not only are parts of the leaves, but even whole leaves of the 9th book, damaged or destroyed by damp, mice, bad binding, and careless attempts at correction. This codex contains the first nine books; the second part, containing the last eight, is lost. Collated by Kramer, and partly for Falconer, by Villebrune.</w:t>
      </w:r>
    </w:p>
    <w:p w14:paraId="06F1C1B9" w14:textId="77777777" w:rsidR="00000000" w:rsidRDefault="00000000">
      <w:pPr>
        <w:pStyle w:val="NormalWeb"/>
        <w:rPr>
          <w:lang w:val="en"/>
        </w:rPr>
      </w:pPr>
      <w:r>
        <w:rPr>
          <w:lang w:val="en"/>
        </w:rPr>
        <w:lastRenderedPageBreak/>
        <w:t xml:space="preserve">2. No. 1393 of the catalogue. On this codex Brequigny chiefly depended for his edition. Montfaucon says that it is </w:t>
      </w:r>
      <w:r>
        <w:rPr>
          <w:rStyle w:val="pagenum1"/>
          <w:lang w:val="en"/>
        </w:rPr>
        <w:t>[Pg xix]</w:t>
      </w:r>
      <w:r>
        <w:rPr>
          <w:lang w:val="en"/>
        </w:rPr>
        <w:t>of the 12th or 13th century; Kramer, however, judging from the character of the handwriting and contractions, maintains that it belongs to the end of the 13th or beginning of the 14th century. It contains the whole seventeen books of the Geography, and was written in the East (not, however, by the same hand throughout), and brought from Constantinople to Paris by the Abbé Servin in 1732, to whom it had been presented by a Greek named Maurocordato. Collated by Villebrune for Falconer, and partly by Kramer.</w:t>
      </w:r>
    </w:p>
    <w:p w14:paraId="03A19A52" w14:textId="77777777" w:rsidR="00000000" w:rsidRDefault="00000000">
      <w:pPr>
        <w:pStyle w:val="NormalWeb"/>
        <w:rPr>
          <w:lang w:val="en"/>
        </w:rPr>
      </w:pPr>
      <w:r>
        <w:rPr>
          <w:lang w:val="en"/>
        </w:rPr>
        <w:t>3. No. 1408 contains the seventeen books, and appears to have been written towards the end of the 15th century. In general, the geography of Strabo is divided by transcribers into two parts, the first containing nine books, the second, the last eight; but in this codex there is a blank leaf inserted between the 10th and 11th books, from which it would appear that there was also another division of the work, separating the subjects, Europe and Asia. Partly collated by Villebrune for Falconer.</w:t>
      </w:r>
    </w:p>
    <w:p w14:paraId="69A9F389" w14:textId="77777777" w:rsidR="00000000" w:rsidRDefault="00000000">
      <w:pPr>
        <w:pStyle w:val="NormalWeb"/>
        <w:rPr>
          <w:lang w:val="en"/>
        </w:rPr>
      </w:pPr>
      <w:r>
        <w:rPr>
          <w:lang w:val="en"/>
        </w:rPr>
        <w:t>4. No. 1394. This contains the seventeen books, and is very beautifully written, and illuminated with arabesque designs. It was made by the order of Lorenzo the Magnificent; and its date, therefore, is after the middle of the 15th century. Collated, as before, by Villebrune.</w:t>
      </w:r>
    </w:p>
    <w:p w14:paraId="37F0AE01" w14:textId="77777777" w:rsidR="00000000" w:rsidRDefault="00000000">
      <w:pPr>
        <w:pStyle w:val="NormalWeb"/>
        <w:rPr>
          <w:lang w:val="en"/>
        </w:rPr>
      </w:pPr>
      <w:r>
        <w:rPr>
          <w:lang w:val="en"/>
        </w:rPr>
        <w:t>5. No. 1396 contains the whole seventeen books, and was probably written about the end of the 15th or the beginning of the 16th century. The division of the work is into ten books and seven books. In the beginning, it is stated to be “the gift of Antony the Eparch to Francis the great and illustrious king of France.” Partly collated by Kramer.</w:t>
      </w:r>
    </w:p>
    <w:p w14:paraId="27503109" w14:textId="77777777" w:rsidR="00000000" w:rsidRDefault="00000000">
      <w:pPr>
        <w:pStyle w:val="NormalWeb"/>
        <w:rPr>
          <w:lang w:val="en"/>
        </w:rPr>
      </w:pPr>
      <w:r>
        <w:rPr>
          <w:lang w:val="en"/>
        </w:rPr>
        <w:t>6. No. 1395 contains the whole seventeen books, and served for the Aldine edition of Strabo. The handwriting of this codex is excellent, but the order of the words is arbitrarily changed, and there are frequent omissions, sometimes even of whole lines: it is corrupt beyond description, and among the worst we possess. Collated in some parts by Kramer.</w:t>
      </w:r>
    </w:p>
    <w:p w14:paraId="4A75E37C" w14:textId="77777777" w:rsidR="00000000" w:rsidRDefault="00000000">
      <w:pPr>
        <w:pStyle w:val="NormalWeb"/>
        <w:rPr>
          <w:lang w:val="en"/>
        </w:rPr>
      </w:pPr>
      <w:r>
        <w:rPr>
          <w:lang w:val="en"/>
        </w:rPr>
        <w:t>No. 1398, written about the end of the 15th century. It contains the epitome of the first ten books, by Gemistus Pletho, and the last seven books entire. It is a copy of No. 397, in the Library of St. Mark, Venice. Collated by Villebrune.</w:t>
      </w:r>
    </w:p>
    <w:p w14:paraId="27A4F53F" w14:textId="77777777" w:rsidR="00000000" w:rsidRDefault="00000000">
      <w:pPr>
        <w:pStyle w:val="NormalWeb"/>
        <w:rPr>
          <w:lang w:val="en"/>
        </w:rPr>
      </w:pPr>
      <w:r>
        <w:rPr>
          <w:lang w:val="en"/>
        </w:rPr>
        <w:t>Codices in the Vatican:</w:t>
      </w:r>
    </w:p>
    <w:p w14:paraId="7E614C9F" w14:textId="77777777" w:rsidR="00000000" w:rsidRDefault="00000000">
      <w:pPr>
        <w:pStyle w:val="NormalWeb"/>
        <w:rPr>
          <w:lang w:val="en"/>
        </w:rPr>
      </w:pPr>
      <w:r>
        <w:rPr>
          <w:lang w:val="en"/>
        </w:rPr>
        <w:t>No. 1329 of the catalogue. This codex dates from the beginning,</w:t>
      </w:r>
      <w:r>
        <w:rPr>
          <w:rStyle w:val="pagenum1"/>
          <w:lang w:val="en"/>
        </w:rPr>
        <w:t>[Pg xx]</w:t>
      </w:r>
      <w:r>
        <w:rPr>
          <w:lang w:val="en"/>
        </w:rPr>
        <w:t xml:space="preserve"> probably, of the 14th century, and is remarkable for being the work of thirteen different transcribers. It is much to be lamented, that the greater part of it is lost; it begins from the end of the 12th book only, and a part of the last leaf of the 17th book is also destroyed; what remains to us surpasses all others in correctness of the text. The whole has been collated for the first time by Kramer.</w:t>
      </w:r>
    </w:p>
    <w:p w14:paraId="75C56EB0" w14:textId="77777777" w:rsidR="00000000" w:rsidRDefault="00000000">
      <w:pPr>
        <w:pStyle w:val="NormalWeb"/>
        <w:rPr>
          <w:lang w:val="en"/>
        </w:rPr>
      </w:pPr>
      <w:r>
        <w:rPr>
          <w:lang w:val="en"/>
        </w:rPr>
        <w:t>No. 174 is of the 15th century, and contains the seventeen books: the first nine books are written by one transcriber, the last eight by another hand. The first nine books have been collated by Kramer.</w:t>
      </w:r>
    </w:p>
    <w:p w14:paraId="32344A9A" w14:textId="77777777" w:rsidR="00000000" w:rsidRDefault="00000000">
      <w:pPr>
        <w:pStyle w:val="NormalWeb"/>
        <w:rPr>
          <w:lang w:val="en"/>
        </w:rPr>
      </w:pPr>
      <w:r>
        <w:rPr>
          <w:lang w:val="en"/>
        </w:rPr>
        <w:t xml:space="preserve">No. 173 contains the first ten books, and is of the middle of the 15th century. It is badly and incorrectly written. The last seven books, which would complete the codex, are, as Kramer conjectures from the paper and handwriting, in the Library of the Grand Duchy of Parma. From a note in Greek at the end of the 10th book, it appears to have been brought to Rome </w:t>
      </w:r>
      <w:r>
        <w:rPr>
          <w:rStyle w:val="smcap1"/>
          <w:lang w:val="en"/>
        </w:rPr>
        <w:t>A. D.</w:t>
      </w:r>
      <w:r>
        <w:rPr>
          <w:lang w:val="en"/>
        </w:rPr>
        <w:t xml:space="preserve"> 1466. Books 1, 2, 4, and 5, collated by Kramer.</w:t>
      </w:r>
    </w:p>
    <w:p w14:paraId="1B1EC8BE" w14:textId="77777777" w:rsidR="00000000" w:rsidRDefault="00000000">
      <w:pPr>
        <w:pStyle w:val="NormalWeb"/>
        <w:rPr>
          <w:lang w:val="en"/>
        </w:rPr>
      </w:pPr>
      <w:r>
        <w:rPr>
          <w:lang w:val="en"/>
        </w:rPr>
        <w:t>No. 81 is tolerably well and correctly written. It contains the last eight books, and is of the end of the 15th century. It appears to be a copy of, or served as a copy to, the codex in the Laurentian Library, No. 19. Partially collated by Kramer.</w:t>
      </w:r>
    </w:p>
    <w:p w14:paraId="0707EFDA" w14:textId="77777777" w:rsidR="00000000" w:rsidRDefault="00000000">
      <w:pPr>
        <w:pStyle w:val="NormalWeb"/>
        <w:rPr>
          <w:lang w:val="en"/>
        </w:rPr>
      </w:pPr>
      <w:r>
        <w:rPr>
          <w:lang w:val="en"/>
        </w:rPr>
        <w:lastRenderedPageBreak/>
        <w:t>Medicean Codices, in the Laurentian Library, Florence:</w:t>
      </w:r>
    </w:p>
    <w:p w14:paraId="568934F8" w14:textId="77777777" w:rsidR="00000000" w:rsidRDefault="00000000">
      <w:pPr>
        <w:pStyle w:val="NormalWeb"/>
        <w:rPr>
          <w:lang w:val="en"/>
        </w:rPr>
      </w:pPr>
      <w:r>
        <w:rPr>
          <w:lang w:val="en"/>
        </w:rPr>
        <w:t>Codex 5 is elegantly and correctly written; it is of the beginning, probably, of the 15th century, and contains the first ten books. The 8th and 9th books are not entire; passages are curtailed, and much is omitted, to which the attention is not drawn, the lines being run on without spaces left to mark omissions. Errors of the first transcriber are corrected by a later hand, and noticed in the margin or between the lines. Collated by Bandini for Falconer, and almost the whole by Kramer.</w:t>
      </w:r>
    </w:p>
    <w:p w14:paraId="68C1DF77" w14:textId="77777777" w:rsidR="00000000" w:rsidRDefault="00000000">
      <w:pPr>
        <w:pStyle w:val="NormalWeb"/>
        <w:rPr>
          <w:lang w:val="en"/>
        </w:rPr>
      </w:pPr>
      <w:r>
        <w:rPr>
          <w:lang w:val="en"/>
        </w:rPr>
        <w:t>Codex 40 contains the first ten books; a copy, probably, of the former. It was written after the middle of the 15th century.</w:t>
      </w:r>
    </w:p>
    <w:p w14:paraId="70A6BC1B" w14:textId="77777777" w:rsidR="00000000" w:rsidRDefault="00000000">
      <w:pPr>
        <w:pStyle w:val="NormalWeb"/>
        <w:rPr>
          <w:lang w:val="en"/>
        </w:rPr>
      </w:pPr>
      <w:r>
        <w:rPr>
          <w:lang w:val="en"/>
        </w:rPr>
        <w:t>Codex 15 is of the middle of the 15th century, and contains the last seven books. It is not in any way remarkable.</w:t>
      </w:r>
    </w:p>
    <w:p w14:paraId="478B5CE2" w14:textId="77777777" w:rsidR="00000000" w:rsidRDefault="00000000">
      <w:pPr>
        <w:pStyle w:val="NormalWeb"/>
        <w:rPr>
          <w:lang w:val="en"/>
        </w:rPr>
      </w:pPr>
      <w:r>
        <w:rPr>
          <w:lang w:val="en"/>
        </w:rPr>
        <w:t>Codex 19, written at the end of the 15th century. It contains the last eight books, and resembles No. 81 of the Vatican. Collated by Bandini for Falconer.</w:t>
      </w:r>
    </w:p>
    <w:p w14:paraId="4877145B" w14:textId="77777777" w:rsidR="00000000" w:rsidRDefault="00000000">
      <w:pPr>
        <w:pStyle w:val="NormalWeb"/>
        <w:rPr>
          <w:lang w:val="en"/>
        </w:rPr>
      </w:pPr>
      <w:r>
        <w:rPr>
          <w:rStyle w:val="pagenum1"/>
          <w:lang w:val="en"/>
        </w:rPr>
        <w:t>[Pg xxi]</w:t>
      </w:r>
    </w:p>
    <w:p w14:paraId="1B54C120" w14:textId="77777777" w:rsidR="00000000" w:rsidRDefault="00000000">
      <w:pPr>
        <w:pStyle w:val="NormalWeb"/>
        <w:rPr>
          <w:lang w:val="en"/>
        </w:rPr>
      </w:pPr>
      <w:r>
        <w:rPr>
          <w:lang w:val="en"/>
        </w:rPr>
        <w:t>Venetian Codices:</w:t>
      </w:r>
    </w:p>
    <w:p w14:paraId="1D81A8D7" w14:textId="77777777" w:rsidR="00000000" w:rsidRDefault="00000000">
      <w:pPr>
        <w:pStyle w:val="NormalWeb"/>
        <w:rPr>
          <w:lang w:val="en"/>
        </w:rPr>
      </w:pPr>
      <w:r>
        <w:rPr>
          <w:lang w:val="en"/>
        </w:rPr>
        <w:t>No. 377 of the catalogue contains the first twelve books, and is written in the 15th century. Formerly the property of Cardinal Bessarion.</w:t>
      </w:r>
    </w:p>
    <w:p w14:paraId="12370D23" w14:textId="77777777" w:rsidR="00000000" w:rsidRDefault="00000000">
      <w:pPr>
        <w:pStyle w:val="NormalWeb"/>
        <w:rPr>
          <w:lang w:val="en"/>
        </w:rPr>
      </w:pPr>
      <w:r>
        <w:rPr>
          <w:lang w:val="en"/>
        </w:rPr>
        <w:t>No. 378 contains the seventeen books, of which the first twelve are apparently copies of the above, No. 377; the remaining five are transcribed from some other codex. This was, also, formerly the property of Cardinal Bessarion.</w:t>
      </w:r>
    </w:p>
    <w:p w14:paraId="64FFA0B3" w14:textId="77777777" w:rsidR="00000000" w:rsidRDefault="00000000">
      <w:pPr>
        <w:pStyle w:val="NormalWeb"/>
        <w:rPr>
          <w:lang w:val="en"/>
        </w:rPr>
      </w:pPr>
      <w:r>
        <w:rPr>
          <w:lang w:val="en"/>
        </w:rPr>
        <w:t xml:space="preserve">No. 640 contains the last eight books. It was written, as appears from a note </w:t>
      </w:r>
      <w:r>
        <w:rPr>
          <w:rStyle w:val="smcap1"/>
          <w:lang w:val="en"/>
        </w:rPr>
        <w:t>A. D.</w:t>
      </w:r>
      <w:r>
        <w:rPr>
          <w:lang w:val="en"/>
        </w:rPr>
        <w:t xml:space="preserve"> 1321, by different hands. A great part of the 14th book is wanting; eight blank pages are left for the completion of it; but this was not done by the transcriber to whom this portion was assigned. It is placed by Kramer in the first class of manuscripts, and was wholly collated by him.</w:t>
      </w:r>
    </w:p>
    <w:p w14:paraId="3DC4DA94" w14:textId="77777777" w:rsidR="00000000" w:rsidRDefault="00000000">
      <w:pPr>
        <w:pStyle w:val="NormalWeb"/>
        <w:rPr>
          <w:lang w:val="en"/>
        </w:rPr>
      </w:pPr>
      <w:r>
        <w:rPr>
          <w:lang w:val="en"/>
        </w:rPr>
        <w:t>No. 379 is of the 15th century. It contains the Epitome of Gemistus Pletho of the first ten books, and the whole of the last seven books. It is the codex which served for the copy, No. 1398, in the Imperial Library at Paris. Formerly the property of Cardinal Bessarion.</w:t>
      </w:r>
    </w:p>
    <w:p w14:paraId="44023AA7" w14:textId="77777777" w:rsidR="00000000" w:rsidRDefault="00000000">
      <w:pPr>
        <w:pStyle w:val="NormalWeb"/>
        <w:rPr>
          <w:lang w:val="en"/>
        </w:rPr>
      </w:pPr>
      <w:r>
        <w:rPr>
          <w:lang w:val="en"/>
        </w:rPr>
        <w:t>No. 606 contains the last eight books, and was written towards the end of the 15th century. It contains nothing which is not to be found in other manuscripts.</w:t>
      </w:r>
    </w:p>
    <w:p w14:paraId="2490FF2C" w14:textId="77777777" w:rsidR="00000000" w:rsidRDefault="00000000">
      <w:pPr>
        <w:pStyle w:val="NormalWeb"/>
        <w:rPr>
          <w:lang w:val="en"/>
        </w:rPr>
      </w:pPr>
      <w:r>
        <w:rPr>
          <w:lang w:val="en"/>
        </w:rPr>
        <w:t>Codices in the Ambrosian Library, Milan:</w:t>
      </w:r>
    </w:p>
    <w:p w14:paraId="699A010A" w14:textId="77777777" w:rsidR="00000000" w:rsidRDefault="00000000">
      <w:pPr>
        <w:pStyle w:val="NormalWeb"/>
        <w:rPr>
          <w:lang w:val="en"/>
        </w:rPr>
      </w:pPr>
      <w:r>
        <w:rPr>
          <w:lang w:val="en"/>
        </w:rPr>
        <w:t>Codex M. 53 contains all but book ii., and is of the 15th century. The books are not written on paper of the same size, nor in consecutive order, although by the same hand. Book ii. is to be found in Codex N. 289, together with portions of other authors, written by a different transcriber, no doubt with the intention of completing this codex. According to Kramer, the first ten books are copied from Codex 5 of the Medici MS. The 13th, 14th, 12th books (the order in which they stand) from the Medici MS. 19, and the 11th, 15th, 16th, 17th, from the Medici MS. 15. Partly collated by Kramer.</w:t>
      </w:r>
    </w:p>
    <w:p w14:paraId="5426D677" w14:textId="77777777" w:rsidR="00000000" w:rsidRDefault="00000000">
      <w:pPr>
        <w:pStyle w:val="NormalWeb"/>
        <w:rPr>
          <w:lang w:val="en"/>
        </w:rPr>
      </w:pPr>
      <w:r>
        <w:rPr>
          <w:lang w:val="en"/>
        </w:rPr>
        <w:t>Codex G. 53 contains the seventeen books, and is of the end of the 15th century. Five leaves at the beginning, and two at the end, are destroyed by damp, traces of which are to be seen throughout. Partly collated by Kramer.</w:t>
      </w:r>
    </w:p>
    <w:p w14:paraId="70FE7A67" w14:textId="77777777" w:rsidR="00000000" w:rsidRDefault="00000000">
      <w:pPr>
        <w:pStyle w:val="NormalWeb"/>
        <w:rPr>
          <w:lang w:val="en"/>
        </w:rPr>
      </w:pPr>
      <w:r>
        <w:rPr>
          <w:lang w:val="en"/>
        </w:rPr>
        <w:lastRenderedPageBreak/>
        <w:t>In the Library of Eton College is a codex containing the first ten books; it was written at Constantinople. Kramer,</w:t>
      </w:r>
      <w:r>
        <w:rPr>
          <w:rStyle w:val="pagenum1"/>
          <w:lang w:val="en"/>
        </w:rPr>
        <w:t>[Pg xxii]</w:t>
      </w:r>
      <w:r>
        <w:rPr>
          <w:lang w:val="en"/>
        </w:rPr>
        <w:t xml:space="preserve"> who, however, did not see it, conjectures that the Medici MS., Codex 15, containing the last eight books, was formerly united to it, and completed the whole work. Collated for Falconer.</w:t>
      </w:r>
    </w:p>
    <w:p w14:paraId="6DAAC630" w14:textId="77777777" w:rsidR="00000000" w:rsidRDefault="00000000">
      <w:pPr>
        <w:pStyle w:val="NormalWeb"/>
        <w:rPr>
          <w:lang w:val="en"/>
        </w:rPr>
      </w:pPr>
      <w:r>
        <w:rPr>
          <w:lang w:val="en"/>
        </w:rPr>
        <w:t xml:space="preserve">In the Library of the Escurial is a codex completed, as we are informed by a note at the end, </w:t>
      </w:r>
      <w:r>
        <w:rPr>
          <w:rStyle w:val="smcap1"/>
          <w:lang w:val="en"/>
        </w:rPr>
        <w:t>A. D.</w:t>
      </w:r>
      <w:r>
        <w:rPr>
          <w:lang w:val="en"/>
        </w:rPr>
        <w:t xml:space="preserve"> 1423. Collated by Bayer for Falconer.</w:t>
      </w:r>
    </w:p>
    <w:p w14:paraId="4B821A8B" w14:textId="77777777" w:rsidR="00000000" w:rsidRDefault="00000000">
      <w:pPr>
        <w:pStyle w:val="NormalWeb"/>
        <w:rPr>
          <w:lang w:val="en"/>
        </w:rPr>
      </w:pPr>
      <w:r>
        <w:rPr>
          <w:lang w:val="en"/>
        </w:rPr>
        <w:t>The Madrid Library possesses a codex written in the latter part of the 15th century, containing the seventeen books.</w:t>
      </w:r>
    </w:p>
    <w:p w14:paraId="5941311E" w14:textId="77777777" w:rsidR="00000000" w:rsidRDefault="00000000">
      <w:pPr>
        <w:pStyle w:val="NormalWeb"/>
        <w:rPr>
          <w:lang w:val="en"/>
        </w:rPr>
      </w:pPr>
      <w:r>
        <w:rPr>
          <w:lang w:val="en"/>
        </w:rPr>
        <w:t>In the Library at Moscow is a codex containing the seventeen books; it was written at the end of the 15th or beginning of the 16th century. The first nine books resemble the Paris Codex, No. 1397; the last eight, the Venetian Codex, No. 640. It came from one of the monasteries of Mount Athos, and was not destroyed, as Groskurd suspects, in the great fire of 1812, but is still to be found in the Library of the Holy Synod, under No. 204 (Matt. ccv.), as I am informed by the Archimandrite Sabba, who dates from the Kremlin, April 4th, 1857.</w:t>
      </w:r>
    </w:p>
    <w:p w14:paraId="350637F2" w14:textId="77777777" w:rsidR="00000000" w:rsidRDefault="00000000">
      <w:pPr>
        <w:pStyle w:val="NormalWeb"/>
        <w:rPr>
          <w:lang w:val="en"/>
        </w:rPr>
      </w:pPr>
      <w:r>
        <w:rPr>
          <w:lang w:val="en"/>
        </w:rPr>
        <w:t xml:space="preserve">A codex also is yet to be found in one of the monasteries of Mount Athos. From the accounts of learned travellers (Zacharias, </w:t>
      </w:r>
      <w:r>
        <w:rPr>
          <w:i/>
          <w:iCs/>
          <w:lang w:val="en"/>
        </w:rPr>
        <w:t>Reise in den Orient</w:t>
      </w:r>
      <w:r>
        <w:rPr>
          <w:lang w:val="en"/>
        </w:rPr>
        <w:t xml:space="preserve">, and Fallmerayer, in the </w:t>
      </w:r>
      <w:r>
        <w:rPr>
          <w:i/>
          <w:iCs/>
          <w:lang w:val="en"/>
        </w:rPr>
        <w:t>Allgem. Zeitg. 5 Jun. 1843</w:t>
      </w:r>
      <w:r>
        <w:rPr>
          <w:lang w:val="en"/>
        </w:rPr>
        <w:t>), it contains nothing which can supply the deficiencies of those MSS. with which we are acquainted.</w:t>
      </w:r>
    </w:p>
    <w:p w14:paraId="4A9D15E8" w14:textId="77777777" w:rsidR="00000000" w:rsidRDefault="00000000">
      <w:pPr>
        <w:pStyle w:val="NormalWeb"/>
        <w:rPr>
          <w:lang w:val="en"/>
        </w:rPr>
      </w:pPr>
      <w:r>
        <w:rPr>
          <w:lang w:val="en"/>
        </w:rPr>
        <w:t>Besides the above codices, there exist four epitomes of the Geography of Strabo, of which,</w:t>
      </w:r>
    </w:p>
    <w:p w14:paraId="075E3AB4" w14:textId="77777777" w:rsidR="00000000" w:rsidRDefault="00000000">
      <w:pPr>
        <w:pStyle w:val="NormalWeb"/>
        <w:rPr>
          <w:lang w:val="en"/>
        </w:rPr>
      </w:pPr>
      <w:r>
        <w:rPr>
          <w:lang w:val="en"/>
        </w:rPr>
        <w:t>1. The Epitome Palatina, in the Heidelberg Library, is the oldest of all MSS. of this work. It is probably of the beginning of the 10th century, although Dodwell places it between 976 and 996. The codex from which it was copied appears to have been perfect, and contained the whole of the 7th book, which is imperfect in all other codices. It is, however, to be regretted that the author did not confine himself to following the text of Strabo; he has not only indulged in curtailing, transposing, and changing the words and sentences of the original, but has sometimes also added expressions of his own.</w:t>
      </w:r>
    </w:p>
    <w:p w14:paraId="44FEC190" w14:textId="77777777" w:rsidR="00000000" w:rsidRDefault="00000000">
      <w:pPr>
        <w:pStyle w:val="NormalWeb"/>
        <w:rPr>
          <w:lang w:val="en"/>
        </w:rPr>
      </w:pPr>
      <w:r>
        <w:rPr>
          <w:lang w:val="en"/>
        </w:rPr>
        <w:t>2. The Vatican Epitome is of more value than the preceding; the extracts are more copious, the author seldom wanders from the text of Strabo, and in no instance inserts language of his own. The codex which served as the basis for the Epitome contained the 7th book entire, and from this</w:t>
      </w:r>
      <w:r>
        <w:rPr>
          <w:rStyle w:val="pagenum1"/>
          <w:lang w:val="en"/>
        </w:rPr>
        <w:t>[Pg xxiii]</w:t>
      </w:r>
      <w:r>
        <w:rPr>
          <w:lang w:val="en"/>
        </w:rPr>
        <w:t xml:space="preserve"> and the Palatine Epitome Kramer collected the fragments of the last part of the 7th book, which appear for the first time in his edition (see vol. i. of the Translation, p. 504). This codex was written in the middle of the 14th century, and has suffered much by time and carelessness; several leaves are lost, and lines of the text at the top and bottom of the pages have been cut off in the binding.</w:t>
      </w:r>
    </w:p>
    <w:p w14:paraId="7C5497A9" w14:textId="77777777" w:rsidR="00000000" w:rsidRDefault="00000000">
      <w:pPr>
        <w:pStyle w:val="NormalWeb"/>
        <w:rPr>
          <w:lang w:val="en"/>
        </w:rPr>
      </w:pPr>
      <w:r>
        <w:rPr>
          <w:lang w:val="en"/>
        </w:rPr>
        <w:t>3. The Parisian Epitome, on which no great value is placed by Kramer.</w:t>
      </w:r>
    </w:p>
    <w:p w14:paraId="544B333E" w14:textId="77777777" w:rsidR="00000000" w:rsidRDefault="00000000">
      <w:pPr>
        <w:pStyle w:val="NormalWeb"/>
        <w:rPr>
          <w:lang w:val="en"/>
        </w:rPr>
      </w:pPr>
      <w:r>
        <w:rPr>
          <w:lang w:val="en"/>
        </w:rPr>
        <w:t>4. The Epitome of Gemistus Pletho, referred to above, is of great value, and held in the highest estimation by all editors.</w:t>
      </w:r>
    </w:p>
    <w:p w14:paraId="63F9AD4F" w14:textId="77777777" w:rsidR="00000000" w:rsidRDefault="00000000">
      <w:pPr>
        <w:pStyle w:val="NormalWeb"/>
        <w:rPr>
          <w:lang w:val="en"/>
        </w:rPr>
      </w:pPr>
      <w:r>
        <w:rPr>
          <w:lang w:val="en"/>
        </w:rPr>
        <w:t>The first appearance of Strabo’s work in print was a Latin translation by Guarini, of Verona, and Gregorio of Tiferno. Of this, thirteen editions were printed, the first in 1469 or 1471, the twelfth in 1559, and the last in 1652. It is not known from what manuscripts the translation was taken, nor whether they now exist; but, though the translation itself is barbarous, and in many passages erroneous, its fidelity to the original is so apparent, that all editors to the present time have consulted it as a manuscript.</w:t>
      </w:r>
    </w:p>
    <w:p w14:paraId="7C7A9D17" w14:textId="77777777" w:rsidR="00000000" w:rsidRDefault="00000000">
      <w:pPr>
        <w:pStyle w:val="NormalWeb"/>
        <w:rPr>
          <w:lang w:val="en"/>
        </w:rPr>
      </w:pPr>
      <w:r>
        <w:rPr>
          <w:lang w:val="en"/>
        </w:rPr>
        <w:lastRenderedPageBreak/>
        <w:t>The first edition of the Greek text was printed at Venice by Aldus in 1516, and was taken from so corrupt a manuscript that Coraÿ compares it to the Augean stable. The second edition was a repetition of the Aldine, accompanied by the Latin translation of Guarini, and was published by Hopper and Heresbach, at Bâsle, in 1549. The third edition, by Xylander, in 1570, was also a repetition of the text of Aldus; but a new Latin translation accompanied it. The fourth and fifth editions, which do not essentially differ, were published in 1587 and 1620, by Isaac Casaubon. He collated for his edition four manuscripts, which he obtained from his father-in-law, H. Stephens, and was the first to add a commentary; but it is not known what manuscripts were made use of. The edition of Almeloveen, 1707, being a reprint of Casaubon, with notes, and an edition commenced by Brequigny, Paris, 1763, but not continued beyond the first three books, can scarcely be placed among the number of new editions. Brequigny left a French translation in manuscript and notes in Latin, which were consulted by the French translators.</w:t>
      </w:r>
    </w:p>
    <w:p w14:paraId="06E9830E" w14:textId="77777777" w:rsidR="00000000" w:rsidRDefault="00000000">
      <w:pPr>
        <w:pStyle w:val="NormalWeb"/>
        <w:rPr>
          <w:lang w:val="en"/>
        </w:rPr>
      </w:pPr>
      <w:r>
        <w:rPr>
          <w:lang w:val="en"/>
        </w:rPr>
        <w:t>The seventh edition was that of Thomas Falconer of Chester,</w:t>
      </w:r>
      <w:r>
        <w:rPr>
          <w:rStyle w:val="pagenum1"/>
          <w:lang w:val="en"/>
        </w:rPr>
        <w:t>[Pg xxiv]</w:t>
      </w:r>
      <w:r>
        <w:rPr>
          <w:lang w:val="en"/>
        </w:rPr>
        <w:t xml:space="preserve"> and of Brasenose College, published in 2 vols. folio, at Oxford, 1807. For the first time since Casaubon’s last edition, nearly 200 years before, manuscripts were collated for this edition, namely, those of Eton, Moscow, the Escurial, and the Laurentian library; the conjectural emendations of Tyrwhitt, and notes of the editor and others, are added. “It has everything that is valuable in Casaubon’s edition, besides having corrected numberless typographical errors. In the account given of it, the public are as much wronged as we are abused; for no view whatever is laid before them of its nature or its merits.”</w:t>
      </w:r>
      <w:hyperlink r:id="rId22" w:anchor="Footnote_18" w:history="1">
        <w:r>
          <w:rPr>
            <w:rStyle w:val="Hyperlink"/>
            <w:sz w:val="17"/>
            <w:szCs w:val="17"/>
            <w:u w:val="none"/>
            <w:vertAlign w:val="superscript"/>
            <w:lang w:val="en"/>
          </w:rPr>
          <w:t>18</w:t>
        </w:r>
      </w:hyperlink>
      <w:r>
        <w:rPr>
          <w:lang w:val="en"/>
        </w:rPr>
        <w:t xml:space="preserve"> Thos. Falconer, having prepared the greater part of the work for the press, died in 1792. A little more than the two first books were edited by John Parsons, Bishop of Peterborough, and formerly Master of Balliol College, Oxford; but the whole work was, ultimately, in 1802 given up to Thomas Falconer (nephew of the former), of Corpus Christi College, Oxford, who completed it and wrote the preface. A complete revisal of the text, however, was not attempted.</w:t>
      </w:r>
    </w:p>
    <w:p w14:paraId="475561C3" w14:textId="77777777" w:rsidR="00000000" w:rsidRDefault="00000000">
      <w:pPr>
        <w:pStyle w:val="NormalWeb"/>
        <w:rPr>
          <w:lang w:val="en"/>
        </w:rPr>
      </w:pPr>
      <w:r>
        <w:rPr>
          <w:lang w:val="en"/>
        </w:rPr>
        <w:t>The eighth edition was that of Professor J. P. Siebenkees, of which great expectations were formed. The deficiencies of his performance are strongly commented on by Kramer. Siebenkees lived to complete only the first six books; the remainder of the work was undertaken by Tzchucke, and conducted with greater skill and ability than by his predecessor. It was published in 1811, 6 vols. 8vo.</w:t>
      </w:r>
    </w:p>
    <w:p w14:paraId="31946017" w14:textId="77777777" w:rsidR="00000000" w:rsidRDefault="00000000">
      <w:pPr>
        <w:pStyle w:val="NormalWeb"/>
        <w:rPr>
          <w:lang w:val="en"/>
        </w:rPr>
      </w:pPr>
      <w:r>
        <w:rPr>
          <w:lang w:val="en"/>
        </w:rPr>
        <w:t>The ninth edition is that by Coraÿ, Paris, 1815-1818, 4 vols. 8vo. Kramer passes an unfavourable opinion on it. The editor, according to him, did not possess an aptitude for discriminating the value of the different manuscripts he collated, and considered more what he thought ought to have been written than what were really the author’s words. Hence, although he was successful in restoring the true readings of many passages, he corrupted not a few, and left untouched many errors. Yet he was a very able scholar, and has the merit of attempting the first critical edition of Strabo.</w:t>
      </w:r>
    </w:p>
    <w:p w14:paraId="24371B90" w14:textId="77777777" w:rsidR="00000000" w:rsidRDefault="00000000">
      <w:pPr>
        <w:pStyle w:val="NormalWeb"/>
        <w:rPr>
          <w:lang w:val="en"/>
        </w:rPr>
      </w:pPr>
      <w:r>
        <w:rPr>
          <w:lang w:val="en"/>
        </w:rPr>
        <w:t xml:space="preserve">The tenth edition is that by Professor Gustavus Kramer, in 3 vols. 8vo, the first of which appeared in 1844, the last in 1852. The editor has brought to his task great ability and </w:t>
      </w:r>
      <w:r>
        <w:rPr>
          <w:rStyle w:val="pagenum1"/>
          <w:lang w:val="en"/>
        </w:rPr>
        <w:t>[Pg xxv]</w:t>
      </w:r>
      <w:r>
        <w:rPr>
          <w:lang w:val="en"/>
        </w:rPr>
        <w:t>unwearied labour; of the many years spent in the preparation of it, were passed in Italy for the purpose of collating manuscripts. This edition surpasses all others in completeness, and little is left for correction by subsequent editors.</w:t>
      </w:r>
    </w:p>
    <w:p w14:paraId="7129288B" w14:textId="77777777" w:rsidR="00000000" w:rsidRDefault="00000000">
      <w:pPr>
        <w:pStyle w:val="NormalWeb"/>
        <w:rPr>
          <w:lang w:val="en"/>
        </w:rPr>
      </w:pPr>
      <w:r>
        <w:rPr>
          <w:lang w:val="en"/>
        </w:rPr>
        <w:t>A. Meineke published at Leipsic, in 3 vols., 1852, a reprint of Kramer’s text, with some emendations of his own contained in his work, “Vindiciarum Straboniarum Liber.” Berlin, 1852.</w:t>
      </w:r>
    </w:p>
    <w:p w14:paraId="53055667" w14:textId="77777777" w:rsidR="00000000" w:rsidRDefault="00000000">
      <w:pPr>
        <w:pStyle w:val="NormalWeb"/>
        <w:rPr>
          <w:lang w:val="en"/>
        </w:rPr>
      </w:pPr>
      <w:r>
        <w:rPr>
          <w:lang w:val="en"/>
        </w:rPr>
        <w:lastRenderedPageBreak/>
        <w:t>C. Müller and F. Dübner have also published the first vol., Paris, 1852, of a reprint of Kramer’s text, with Meineke’s corrections. It is accompanied by a new Latin translation, of which the first six books are by Dübner, and the remainder by Müller.</w:t>
      </w:r>
    </w:p>
    <w:p w14:paraId="0ED09BA4" w14:textId="77777777" w:rsidR="00000000" w:rsidRDefault="00000000">
      <w:pPr>
        <w:pStyle w:val="NormalWeb"/>
        <w:rPr>
          <w:lang w:val="en"/>
        </w:rPr>
      </w:pPr>
      <w:r>
        <w:rPr>
          <w:lang w:val="en"/>
        </w:rPr>
        <w:t>In modern languages, we have a translation by Alfonso Buonacciuoli, of Ferrara, in Italian, 2 vols. 8vo, Venice, 1552. It is a very literal translation from a manuscript, and is frequently quoted by the French translators. Also a translation in German by Abr. Penzel, in 4 vols., Lemgow, 1775. It is not literal, and abounds with wilful additions and alterations of the author’s meaning.</w:t>
      </w:r>
    </w:p>
    <w:p w14:paraId="73EF9D78" w14:textId="77777777" w:rsidR="00000000" w:rsidRDefault="00000000">
      <w:pPr>
        <w:pStyle w:val="NormalWeb"/>
        <w:rPr>
          <w:lang w:val="en"/>
        </w:rPr>
      </w:pPr>
      <w:r>
        <w:rPr>
          <w:lang w:val="en"/>
        </w:rPr>
        <w:t>A translation in French was published at Paris in five vols. 4to, from the year 1805 to 1819. The first three books are translated by De la Porte du Theil and Coraÿ together. The 4th, 7th, 8th, 12th, 13th, 14th, and 15th books are by Coraÿ; the 5th, 6th, 9th, 10th, and 11th, by De la Porte du Theil; on the death of the latter, Letronne undertook the translation of the 16th and 17th books. The whole is accompanied by very copious notes by the translators, and others on geographical and mathematical subjects, by Gossellin. As might be expected from the united labour of such distinguished men, this translation, which was undertaken at the command of Napoleon I., has been held in high estimation. De la Porte du Theil, for the purpose of conveying to the reader a more accurate idea of the state of the text of the ninth book than could be given by description or notes, has prefaced his translation by a copy, page for page and line for line, of the original manuscript. The number of mutilated passages amounts to two thousand. For the purpose of restoring the text, recourse has been had to other manuscripts, to conjectures, to extracts from the Epitomes, and to quotations of Strabo’s work contained in the Geographical Lexicon of Stephanus of Byzantium, composed before the seventh century,</w:t>
      </w:r>
      <w:r>
        <w:rPr>
          <w:rStyle w:val="pagenum1"/>
          <w:lang w:val="en"/>
        </w:rPr>
        <w:t>[Pg xxvi]</w:t>
      </w:r>
      <w:r>
        <w:rPr>
          <w:lang w:val="en"/>
        </w:rPr>
        <w:t xml:space="preserve"> and in the Commentaries of Eustathius on Homer, which were written towards the end of the twelfth century. It is an example of Kramer’s just remark, that no work of any ancient author, which has descended to our time, has suffered more from various causes.</w:t>
      </w:r>
    </w:p>
    <w:p w14:paraId="4A78FBF4" w14:textId="77777777" w:rsidR="00000000" w:rsidRDefault="00000000">
      <w:pPr>
        <w:pStyle w:val="NormalWeb"/>
        <w:rPr>
          <w:lang w:val="en"/>
        </w:rPr>
      </w:pPr>
      <w:r>
        <w:rPr>
          <w:lang w:val="en"/>
        </w:rPr>
        <w:t>A translation by F. Ambrosoli, forming part of the “Collana degli Antichi Storici Greci,” was published in 1832, 4 vols. 8vo, Milan, and is founded on the French translation. A translation of the third book (Spain) by Lopez, was published at Madrid, 1788, and is well spoken of. The best translation of the whole work—and too much cannot be said in praise of it—is in German, by Groskurd, 4 vols. 8vo, Berlin, 1831-1834. The last volume contains a very copious index.</w:t>
      </w:r>
    </w:p>
    <w:p w14:paraId="1E66A71E" w14:textId="77777777" w:rsidR="00000000" w:rsidRDefault="00000000">
      <w:pPr>
        <w:pStyle w:val="NormalWeb"/>
        <w:rPr>
          <w:lang w:val="en"/>
        </w:rPr>
      </w:pPr>
      <w:r>
        <w:rPr>
          <w:lang w:val="en"/>
        </w:rPr>
        <w:t>In conclusion, I have to acknowledge considerable obligations to the notes and prefaces of Groskurd, Kramer, the French translators, and others.</w:t>
      </w:r>
    </w:p>
    <w:p w14:paraId="6325FDD1" w14:textId="77777777" w:rsidR="00000000" w:rsidRDefault="00000000">
      <w:pPr>
        <w:pStyle w:val="NormalWeb"/>
        <w:rPr>
          <w:lang w:val="en"/>
        </w:rPr>
      </w:pPr>
      <w:r>
        <w:rPr>
          <w:lang w:val="en"/>
        </w:rPr>
        <w:t>The part of the translation for which I am responsible commences at chap. iv. book vii., vol. i. p. 473, to the end of the work, and is partly based on an incomplete translation in MS. by my late father, the Rev. Dr. T. Falconer. The previous portion is the work of Hans C. Hamilton, Esq., F.S.A., to whom I am indebted for his continued interest in the translation throughout, for his care in correcting the press, and for valuable suggestions.</w:t>
      </w:r>
    </w:p>
    <w:p w14:paraId="4387258D" w14:textId="77777777" w:rsidR="00000000" w:rsidRDefault="00000000">
      <w:pPr>
        <w:pStyle w:val="NormalWeb"/>
        <w:rPr>
          <w:lang w:val="en"/>
        </w:rPr>
      </w:pPr>
      <w:r>
        <w:rPr>
          <w:lang w:val="en"/>
        </w:rPr>
        <w:t>A complete index, which concludes the third volume, has been compiled with the greatest regard to accuracy, by a gentleman of tried skill and ability. It contains every geographical name mentioned by Strabo; and the modern names, printed in italics, are also added, as far as can be ascertained: they are not given with perfect confidence in all cases; discussion on doubtful points would have exceeded the limits of this work; and reference may be advantageously made, where more minute detail is required, to the able articles in Dr. W. Smith’s Dictionary of Greek and Roman Geography.</w:t>
      </w:r>
    </w:p>
    <w:p w14:paraId="32B857E8" w14:textId="77777777" w:rsidR="00000000" w:rsidRDefault="00000000">
      <w:pPr>
        <w:pStyle w:val="name"/>
        <w:rPr>
          <w:lang w:val="en"/>
        </w:rPr>
      </w:pPr>
      <w:r>
        <w:rPr>
          <w:lang w:val="en"/>
        </w:rPr>
        <w:t>W. FALCONER.</w:t>
      </w:r>
    </w:p>
    <w:p w14:paraId="65113645" w14:textId="77777777" w:rsidR="00000000" w:rsidRDefault="00000000">
      <w:pPr>
        <w:pStyle w:val="NormalWeb"/>
        <w:rPr>
          <w:lang w:val="en"/>
        </w:rPr>
      </w:pPr>
      <w:r>
        <w:rPr>
          <w:i/>
          <w:iCs/>
          <w:lang w:val="en"/>
        </w:rPr>
        <w:lastRenderedPageBreak/>
        <w:t>Rectory, Bushey, Herts.</w:t>
      </w:r>
      <w:r>
        <w:rPr>
          <w:i/>
          <w:iCs/>
          <w:lang w:val="en"/>
        </w:rPr>
        <w:br/>
        <w:t>September 1, 1857.</w:t>
      </w:r>
    </w:p>
    <w:p w14:paraId="605BF0D9" w14:textId="77777777" w:rsidR="00000000" w:rsidRDefault="00155F72">
      <w:pPr>
        <w:spacing w:before="480" w:after="480"/>
        <w:rPr>
          <w:rFonts w:eastAsia="Times New Roman"/>
          <w:lang w:val="en"/>
        </w:rPr>
      </w:pPr>
      <w:r>
        <w:rPr>
          <w:noProof/>
        </w:rPr>
      </w:r>
      <w:r>
        <w:pict w14:anchorId="0848C698">
          <v:rect id="Horizontal Line 2" o:spid="_x0000_s1045" style="width:153.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" filled="f">
            <o:lock v:ext="edit" rotation="t" aspectratio="t" verticies="t" text="t" shapetype="t"/>
            <w10:anchorlock/>
          </v:rect>
        </w:pict>
      </w:r>
    </w:p>
    <w:p w14:paraId="4233915E" w14:textId="77777777" w:rsidR="00000000" w:rsidRDefault="00000000">
      <w:pPr>
        <w:pStyle w:val="NormalWeb"/>
        <w:rPr>
          <w:lang w:val="en"/>
        </w:rPr>
      </w:pPr>
      <w:r>
        <w:rPr>
          <w:rStyle w:val="pagenum1"/>
          <w:lang w:val="en"/>
        </w:rPr>
        <w:t>[Pg 1]</w:t>
      </w:r>
    </w:p>
    <w:p w14:paraId="4F5CA980" w14:textId="77777777" w:rsidR="00000000" w:rsidRDefault="00000000">
      <w:pPr>
        <w:pStyle w:val="Heading2"/>
        <w:rPr>
          <w:rFonts w:eastAsia="Times New Roman"/>
          <w:lang w:val="en"/>
        </w:rPr>
      </w:pPr>
      <w:r>
        <w:rPr>
          <w:rStyle w:val="xhtmlbig1"/>
          <w:rFonts w:eastAsia="Times New Roman"/>
          <w:sz w:val="48"/>
          <w:szCs w:val="48"/>
          <w:lang w:val="en"/>
        </w:rPr>
        <w:t>STRABO’S GEOGRAPHY.</w:t>
      </w:r>
    </w:p>
    <w:p w14:paraId="30DF71FC" w14:textId="77777777" w:rsidR="00000000" w:rsidRDefault="00155F72">
      <w:pPr>
        <w:spacing w:before="480" w:after="480"/>
        <w:rPr>
          <w:rFonts w:eastAsia="Times New Roman"/>
          <w:lang w:val="en"/>
        </w:rPr>
      </w:pPr>
      <w:r>
        <w:rPr>
          <w:noProof/>
        </w:rPr>
      </w:r>
      <w:r>
        <w:pict w14:anchorId="66488C7D">
          <v:rect id="Horizontal Line 3" o:spid="_x0000_s1044" style="width:153.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" filled="f">
            <o:lock v:ext="edit" rotation="t" aspectratio="t" verticies="t" text="t" shapetype="t"/>
            <w10:anchorlock/>
          </v:rect>
        </w:pict>
      </w:r>
    </w:p>
    <w:p w14:paraId="0724AC43" w14:textId="77777777" w:rsidR="00000000" w:rsidRDefault="00000000">
      <w:pPr>
        <w:pStyle w:val="Heading2"/>
        <w:spacing w:after="260" w:afterAutospacing="0"/>
        <w:rPr>
          <w:rFonts w:eastAsia="Times New Roman"/>
          <w:lang w:val="en"/>
        </w:rPr>
      </w:pPr>
      <w:r>
        <w:rPr>
          <w:rStyle w:val="xhtmlbig1"/>
          <w:rFonts w:eastAsia="Times New Roman"/>
          <w:sz w:val="36"/>
          <w:szCs w:val="36"/>
          <w:lang w:val="en"/>
        </w:rPr>
        <w:t>BOOK XIV.</w:t>
      </w:r>
    </w:p>
    <w:p w14:paraId="24F14668" w14:textId="77777777" w:rsidR="00000000" w:rsidRDefault="00000000">
      <w:pPr>
        <w:pStyle w:val="center"/>
        <w:spacing w:before="180" w:beforeAutospacing="0" w:after="180" w:afterAutospacing="0"/>
        <w:rPr>
          <w:sz w:val="22"/>
          <w:szCs w:val="22"/>
          <w:lang w:val="en"/>
        </w:rPr>
      </w:pPr>
      <w:r>
        <w:rPr>
          <w:sz w:val="22"/>
          <w:szCs w:val="22"/>
          <w:lang w:val="en"/>
        </w:rPr>
        <w:t>SUMMARY.</w:t>
      </w:r>
    </w:p>
    <w:p w14:paraId="5726C2DF" w14:textId="77777777" w:rsidR="00000000" w:rsidRDefault="00000000">
      <w:pPr>
        <w:pStyle w:val="indent"/>
        <w:rPr>
          <w:lang w:val="en"/>
        </w:rPr>
      </w:pPr>
      <w:r>
        <w:rPr>
          <w:lang w:val="en"/>
        </w:rPr>
        <w:t>The Fourteenth Book contains an account of the Cyclades islands and the region opposite to them, Pamphylia, Isauria, Lycia, Pisidia, Cilicia as far as Seleucia of Syria, and that part of Asia properly called Ionia.</w:t>
      </w:r>
    </w:p>
    <w:p w14:paraId="050EBC9B" w14:textId="77777777" w:rsidR="00000000" w:rsidRDefault="00000000">
      <w:pPr>
        <w:pStyle w:val="Heading3"/>
        <w:rPr>
          <w:rFonts w:eastAsia="Times New Roman"/>
          <w:lang w:val="en"/>
        </w:rPr>
      </w:pPr>
      <w:r>
        <w:rPr>
          <w:rFonts w:eastAsia="Times New Roman"/>
          <w:lang w:val="en"/>
        </w:rPr>
        <w:t>CHAPTER I.</w:t>
      </w:r>
    </w:p>
    <w:p w14:paraId="216646C0" w14:textId="77777777" w:rsidR="00000000" w:rsidRDefault="00000000">
      <w:pPr>
        <w:pStyle w:val="NormalWeb"/>
        <w:rPr>
          <w:lang w:val="en"/>
        </w:rPr>
      </w:pPr>
      <w:r>
        <w:rPr>
          <w:lang w:val="en"/>
        </w:rPr>
        <w:t xml:space="preserve">1. </w:t>
      </w:r>
      <w:r>
        <w:rPr>
          <w:rStyle w:val="smcap1"/>
          <w:lang w:val="en"/>
        </w:rPr>
        <w:t>There</w:t>
      </w:r>
      <w:r>
        <w:rPr>
          <w:lang w:val="en"/>
        </w:rPr>
        <w:t xml:space="preserve"> remain to be described Ionia, Caria, and the sea-coast beyond the Taurus, which is occupied by Lycians, Pamphylians, and Cilicians.</w:t>
      </w:r>
      <w:hyperlink r:id="rId23" w:anchor="Footnote_19" w:history="1">
        <w:r>
          <w:rPr>
            <w:rStyle w:val="Hyperlink"/>
            <w:sz w:val="17"/>
            <w:szCs w:val="17"/>
            <w:u w:val="none"/>
            <w:vertAlign w:val="superscript"/>
            <w:lang w:val="en"/>
          </w:rPr>
          <w:t>19</w:t>
        </w:r>
      </w:hyperlink>
      <w:r>
        <w:rPr>
          <w:lang w:val="en"/>
        </w:rPr>
        <w:t xml:space="preserve"> We shall thus finish the description of the whole circuit of the peninsula, the isthmus of which, we have said, consists of the tract between the Euxine and the Sea of Issus.</w:t>
      </w:r>
    </w:p>
    <w:p w14:paraId="6BB4EF51" w14:textId="77777777" w:rsidR="00000000" w:rsidRDefault="00000000">
      <w:pPr>
        <w:pStyle w:val="NormalWeb"/>
        <w:rPr>
          <w:lang w:val="en"/>
        </w:rPr>
      </w:pPr>
      <w:r>
        <w:rPr>
          <w:lang w:val="en"/>
        </w:rPr>
        <w:t>2. The navigation around Ionia along the coast is about 3430 stadia. It is a considerable distance, on account of the gulfs, and of the peninsular form for the most part of the country, but the length in a straight line is not great. The distance, for example, from Ephesus to Smyrna is a journey in a straight line of 320 stadia; to Metropolis</w:t>
      </w:r>
      <w:hyperlink r:id="rId24" w:anchor="Footnote_20" w:history="1">
        <w:r>
          <w:rPr>
            <w:rStyle w:val="Hyperlink"/>
            <w:sz w:val="17"/>
            <w:szCs w:val="17"/>
            <w:u w:val="none"/>
            <w:vertAlign w:val="superscript"/>
            <w:lang w:val="en"/>
          </w:rPr>
          <w:t>20</w:t>
        </w:r>
      </w:hyperlink>
      <w:r>
        <w:rPr>
          <w:lang w:val="en"/>
        </w:rPr>
        <w:t xml:space="preserve"> is 120 stadia, and the remainder to Smyrna; but this distance by sea is little less than 2200 stadia. The extent of the Ionian coast is reckoned from Poseidium,</w:t>
      </w:r>
      <w:hyperlink r:id="rId25" w:anchor="Footnote_21" w:history="1">
        <w:r>
          <w:rPr>
            <w:rStyle w:val="Hyperlink"/>
            <w:sz w:val="17"/>
            <w:szCs w:val="17"/>
            <w:u w:val="none"/>
            <w:vertAlign w:val="superscript"/>
            <w:lang w:val="en"/>
          </w:rPr>
          <w:t>21</w:t>
        </w:r>
      </w:hyperlink>
      <w:r>
        <w:rPr>
          <w:lang w:val="en"/>
        </w:rPr>
        <w:t xml:space="preserve"> belonging to the Milesians,</w:t>
      </w:r>
      <w:r>
        <w:rPr>
          <w:rStyle w:val="pagenum1"/>
          <w:lang w:val="en"/>
        </w:rPr>
        <w:t>[Pg 2]</w:t>
      </w:r>
      <w:r>
        <w:rPr>
          <w:sz w:val="19"/>
          <w:szCs w:val="19"/>
          <w:lang w:val="en"/>
        </w:rPr>
        <w:br/>
      </w:r>
      <w:r>
        <w:rPr>
          <w:rStyle w:val="pagenum1"/>
          <w:lang w:val="en"/>
        </w:rPr>
        <w:t>CAS. 632</w:t>
      </w:r>
      <w:r>
        <w:rPr>
          <w:lang w:val="en"/>
        </w:rPr>
        <w:t xml:space="preserve"> and the boundaries of Caria, as far as Phocæa,</w:t>
      </w:r>
      <w:hyperlink r:id="rId26" w:anchor="Footnote_22" w:history="1">
        <w:r>
          <w:rPr>
            <w:rStyle w:val="Hyperlink"/>
            <w:sz w:val="17"/>
            <w:szCs w:val="17"/>
            <w:u w:val="none"/>
            <w:vertAlign w:val="superscript"/>
            <w:lang w:val="en"/>
          </w:rPr>
          <w:t>22</w:t>
        </w:r>
      </w:hyperlink>
      <w:r>
        <w:rPr>
          <w:lang w:val="en"/>
        </w:rPr>
        <w:t xml:space="preserve"> and the river Hermus.</w:t>
      </w:r>
      <w:hyperlink r:id="rId27" w:anchor="Footnote_23" w:history="1">
        <w:r>
          <w:rPr>
            <w:rStyle w:val="Hyperlink"/>
            <w:sz w:val="17"/>
            <w:szCs w:val="17"/>
            <w:u w:val="none"/>
            <w:vertAlign w:val="superscript"/>
            <w:lang w:val="en"/>
          </w:rPr>
          <w:t>23</w:t>
        </w:r>
      </w:hyperlink>
    </w:p>
    <w:p w14:paraId="174DDFC7" w14:textId="77777777" w:rsidR="00000000" w:rsidRDefault="00000000">
      <w:pPr>
        <w:pStyle w:val="NormalWeb"/>
        <w:rPr>
          <w:lang w:val="en"/>
        </w:rPr>
      </w:pPr>
      <w:r>
        <w:rPr>
          <w:lang w:val="en"/>
        </w:rPr>
        <w:t>3. According to Pherecydes, Miletus, Myus,</w:t>
      </w:r>
      <w:hyperlink r:id="rId28" w:anchor="Footnote_24" w:history="1">
        <w:r>
          <w:rPr>
            <w:rStyle w:val="Hyperlink"/>
            <w:sz w:val="17"/>
            <w:szCs w:val="17"/>
            <w:u w:val="none"/>
            <w:vertAlign w:val="superscript"/>
            <w:lang w:val="en"/>
          </w:rPr>
          <w:t>24</w:t>
        </w:r>
      </w:hyperlink>
      <w:r>
        <w:rPr>
          <w:lang w:val="en"/>
        </w:rPr>
        <w:t xml:space="preserve"> Mycale, and Ephesus, on this coast, were formerly occupied by Carians; the part of the coast next in order, as far as Phocæa, and Chios, and Samos, of which Ancæus was king, were occupied by Leleges, but both nations were expelled by the Ionians, and took refuge in the remaining parts of Caria.</w:t>
      </w:r>
    </w:p>
    <w:p w14:paraId="218E979B" w14:textId="77777777" w:rsidR="00000000" w:rsidRDefault="00000000">
      <w:pPr>
        <w:pStyle w:val="NormalWeb"/>
        <w:rPr>
          <w:lang w:val="en"/>
        </w:rPr>
      </w:pPr>
      <w:r>
        <w:rPr>
          <w:lang w:val="en"/>
        </w:rPr>
        <w:t>Pherecydes says that the leader of the Ionian, which was posterior to the Æolian migration, was Androclus, a legitimate son of Codrus king of the Athenians, and that he was the founder of Ephesus, hence it was that it became the seat of the royal palace of the Ionian princes. Even at present the descendants of that race are called kings, and receive certain honours, as the chief seat at the public games, a purple robe as a symbol of royal descent, a staff instead of a sceptre, and the superintendence of the sacrifices in honour of the Eleusinian Ceres.</w:t>
      </w:r>
    </w:p>
    <w:p w14:paraId="765AE5A1" w14:textId="77777777" w:rsidR="00000000" w:rsidRDefault="00000000">
      <w:pPr>
        <w:pStyle w:val="NormalWeb"/>
        <w:rPr>
          <w:lang w:val="en"/>
        </w:rPr>
      </w:pPr>
      <w:r>
        <w:rPr>
          <w:lang w:val="en"/>
        </w:rPr>
        <w:t xml:space="preserve">Neleus, of a Pylian family, founded Miletus. The Messenians and Pylians pretend that there is some affinity between them; in reference to which later poets say that even Nestor was a </w:t>
      </w:r>
      <w:r>
        <w:rPr>
          <w:lang w:val="en"/>
        </w:rPr>
        <w:lastRenderedPageBreak/>
        <w:t>Messenian, and that many Pylians accompanied Melanthus, the father of Codrus, to Athens, and that all this people sent out the colony in common with the Ionians. There is also to be seen on the promontory Poseidium an altar erected by Neleus.</w:t>
      </w:r>
    </w:p>
    <w:p w14:paraId="182846E7" w14:textId="77777777" w:rsidR="00000000" w:rsidRDefault="00000000">
      <w:pPr>
        <w:pStyle w:val="NormalWeb"/>
        <w:rPr>
          <w:lang w:val="en"/>
        </w:rPr>
      </w:pPr>
      <w:r>
        <w:rPr>
          <w:lang w:val="en"/>
        </w:rPr>
        <w:t>Myus was founded by Cydrelus, a spurious son of Codrus; Lebedos</w:t>
      </w:r>
      <w:hyperlink r:id="rId29" w:anchor="Footnote_25" w:history="1">
        <w:r>
          <w:rPr>
            <w:rStyle w:val="Hyperlink"/>
            <w:sz w:val="17"/>
            <w:szCs w:val="17"/>
            <w:u w:val="none"/>
            <w:vertAlign w:val="superscript"/>
            <w:lang w:val="en"/>
          </w:rPr>
          <w:t>25</w:t>
        </w:r>
      </w:hyperlink>
      <w:r>
        <w:rPr>
          <w:lang w:val="en"/>
        </w:rPr>
        <w:t xml:space="preserve"> by Andropompus, who took possession of a place called Artis; Colophon by Andræmon, a Pylian, as Mimnermus mentions in his poem of Nanno;</w:t>
      </w:r>
      <w:hyperlink r:id="rId30" w:anchor="Footnote_26" w:history="1">
        <w:r>
          <w:rPr>
            <w:rStyle w:val="Hyperlink"/>
            <w:sz w:val="17"/>
            <w:szCs w:val="17"/>
            <w:u w:val="none"/>
            <w:vertAlign w:val="superscript"/>
            <w:lang w:val="en"/>
          </w:rPr>
          <w:t>26</w:t>
        </w:r>
      </w:hyperlink>
      <w:r>
        <w:rPr>
          <w:lang w:val="en"/>
        </w:rPr>
        <w:t xml:space="preserve"> Priene by Æpytus, son of Neleus; and afterwards by Philotas, who brought a colony from Thebes; Teos by Athamas, its first founder, whence Anacreon calls the city Athamantis, but at the time of the Ionian migration of the colony it received settlers from Nauclus, a spurious son of Codrus, and after this from Apœcus and Damasus, who were Athenians, and from Geres, a Bœotian; Erythræ was founded by Cnopus, who also was a spurious</w:t>
      </w:r>
      <w:r>
        <w:rPr>
          <w:rStyle w:val="pagenum1"/>
          <w:lang w:val="en"/>
        </w:rPr>
        <w:t>[Pg 3]</w:t>
      </w:r>
      <w:r>
        <w:rPr>
          <w:lang w:val="en"/>
        </w:rPr>
        <w:t xml:space="preserve"> son of Codrus; Phocæa by Athenians, who accompanied Philogenes; Clazomenæ by Paralus; Chios by Egertius, who brought with him a mixed body of colonists; Samos by Tembrion, and afterwards by Procles.</w:t>
      </w:r>
    </w:p>
    <w:p w14:paraId="5C34D7AB" w14:textId="77777777" w:rsidR="00000000" w:rsidRDefault="00000000">
      <w:pPr>
        <w:pStyle w:val="NormalWeb"/>
        <w:rPr>
          <w:lang w:val="en"/>
        </w:rPr>
      </w:pPr>
      <w:r>
        <w:rPr>
          <w:lang w:val="en"/>
        </w:rPr>
        <w:t>4. These are the twelve Ionian cities. At a subsequent period Smyrna also was added to the Ionian association at the instance of the Ephesians, for anciently they inhabited the same city, at which time Ephesus was called Smyrna. Callinus somewhere gives it this name, and calls the Ephesians Smyrnæans in the address to Jupiter:</w:t>
      </w:r>
    </w:p>
    <w:p w14:paraId="7242AD75" w14:textId="77777777" w:rsidR="00000000" w:rsidRDefault="00000000">
      <w:pPr>
        <w:ind w:hanging="720"/>
        <w:divId w:val="1517816349"/>
        <w:rPr>
          <w:rFonts w:eastAsia="Times New Roman"/>
          <w:sz w:val="22"/>
          <w:szCs w:val="22"/>
          <w:lang w:val="en"/>
        </w:rPr>
      </w:pPr>
      <w:r>
        <w:rPr>
          <w:rFonts w:eastAsia="Times New Roman"/>
          <w:sz w:val="22"/>
          <w:szCs w:val="22"/>
          <w:lang w:val="en"/>
        </w:rPr>
        <w:t>“And pity the Smyrnæans;”</w:t>
      </w:r>
    </w:p>
    <w:p w14:paraId="030568C1" w14:textId="77777777" w:rsidR="00000000" w:rsidRDefault="00000000">
      <w:pPr>
        <w:pStyle w:val="NormalWeb"/>
        <w:rPr>
          <w:lang w:val="en"/>
        </w:rPr>
      </w:pPr>
      <w:r>
        <w:rPr>
          <w:lang w:val="en"/>
        </w:rPr>
        <w:t>and in another passage,</w:t>
      </w:r>
    </w:p>
    <w:p w14:paraId="01906259" w14:textId="77777777" w:rsidR="00000000" w:rsidRDefault="00000000">
      <w:pPr>
        <w:pStyle w:val="small"/>
        <w:rPr>
          <w:lang w:val="en"/>
        </w:rPr>
      </w:pPr>
      <w:r>
        <w:rPr>
          <w:lang w:val="en"/>
        </w:rPr>
        <w:t xml:space="preserve">“remember now, if ever, the beautiful thighs of the oxen [which the Smyrnæans burnt in sacrifice].” </w:t>
      </w:r>
    </w:p>
    <w:p w14:paraId="1B19A696" w14:textId="77777777" w:rsidR="00000000" w:rsidRDefault="00000000">
      <w:pPr>
        <w:pStyle w:val="NormalWeb"/>
        <w:rPr>
          <w:lang w:val="en"/>
        </w:rPr>
      </w:pPr>
      <w:r>
        <w:rPr>
          <w:lang w:val="en"/>
        </w:rPr>
        <w:t>Smyrna was an Amazon, who got possession of Ephesus; from her the inhabitants and the city had their name, in the same manner as some Ephesians were called Sisyrbitæ from Sisyrba; and a certain spot in Ephesus was called Smyrna, as Hipponax testifies:</w:t>
      </w:r>
    </w:p>
    <w:p w14:paraId="42188015" w14:textId="77777777" w:rsidR="00000000" w:rsidRDefault="00000000">
      <w:pPr>
        <w:pStyle w:val="small"/>
        <w:rPr>
          <w:lang w:val="en"/>
        </w:rPr>
      </w:pPr>
      <w:r>
        <w:rPr>
          <w:lang w:val="en"/>
        </w:rPr>
        <w:t xml:space="preserve">“He lived in Smyrna, at the back of the city between Tracheia and Lepre Acta.” </w:t>
      </w:r>
    </w:p>
    <w:p w14:paraId="40F68A2F" w14:textId="77777777" w:rsidR="00000000" w:rsidRDefault="00000000">
      <w:pPr>
        <w:pStyle w:val="NormalWeb"/>
        <w:rPr>
          <w:lang w:val="en"/>
        </w:rPr>
      </w:pPr>
      <w:r>
        <w:rPr>
          <w:lang w:val="en"/>
        </w:rPr>
        <w:t>The mountain Prion was called Lepre Acta; it overhangs the present city, and has on it a portion of the wall. Even now the farms at the back of the Prion retain the name in the term Opistholepria. The country along the foot of the mountain about Coressus was called Tracheia. The city was anciently built about the Athenæum, which is now beyond the city, at the (fountain) Hypelæus. Smyrna therefore was situated near the present gymnasium, at the back of the present city, but between Tracheia and Lepre Acta. The Smyrnæans, upon quitting the Ephesians, marched to the place where Smyrna now stood, and which was in the possession of Leleges. They expelled these people and founded the ancient Smyrna, which is distant from the present city about 20 stadia. They were themselves afterwards expelled by Æolians, and took refuge at Colophon; they then returned with a body of men from the latter place, and recovered their own city, Smyrna. Mimnermus relates this in his poem of Nanno, and says of Smyrna, that it was always a subject of contention;</w:t>
      </w:r>
    </w:p>
    <w:p w14:paraId="4D1FFDC6" w14:textId="77777777" w:rsidR="00000000" w:rsidRDefault="00000000">
      <w:pPr>
        <w:pStyle w:val="NormalWeb"/>
        <w:rPr>
          <w:lang w:val="en"/>
        </w:rPr>
      </w:pPr>
      <w:r>
        <w:rPr>
          <w:rStyle w:val="pagenum1"/>
          <w:lang w:val="en"/>
        </w:rPr>
        <w:t>[Pg 4]</w:t>
      </w:r>
      <w:r>
        <w:rPr>
          <w:sz w:val="19"/>
          <w:szCs w:val="19"/>
          <w:lang w:val="en"/>
        </w:rPr>
        <w:br/>
      </w:r>
      <w:r>
        <w:rPr>
          <w:rStyle w:val="pagenum1"/>
          <w:lang w:val="en"/>
        </w:rPr>
        <w:t>CAS. 634</w:t>
      </w:r>
    </w:p>
    <w:p w14:paraId="5F576075" w14:textId="77777777" w:rsidR="00000000" w:rsidRDefault="00000000">
      <w:pPr>
        <w:pStyle w:val="small"/>
        <w:rPr>
          <w:lang w:val="en"/>
        </w:rPr>
      </w:pPr>
      <w:r>
        <w:rPr>
          <w:lang w:val="en"/>
        </w:rPr>
        <w:t>“after leaving Pylus, the lofty city of Neleus, we came in our voyage to the long wished-for Asia, and settled at Colophon, and hastening thence from the river Astëeis, by the will of the gods we took Æolian Smyrna.”</w:t>
      </w:r>
    </w:p>
    <w:p w14:paraId="361C45F1" w14:textId="77777777" w:rsidR="00000000" w:rsidRDefault="00000000">
      <w:pPr>
        <w:pStyle w:val="NormalWeb"/>
        <w:rPr>
          <w:lang w:val="en"/>
        </w:rPr>
      </w:pPr>
      <w:r>
        <w:rPr>
          <w:lang w:val="en"/>
        </w:rPr>
        <w:t>So much then on this subject.</w:t>
      </w:r>
    </w:p>
    <w:p w14:paraId="75B3F56E" w14:textId="77777777" w:rsidR="00000000" w:rsidRDefault="00000000">
      <w:pPr>
        <w:pStyle w:val="NormalWeb"/>
        <w:rPr>
          <w:lang w:val="en"/>
        </w:rPr>
      </w:pPr>
      <w:r>
        <w:rPr>
          <w:lang w:val="en"/>
        </w:rPr>
        <w:lastRenderedPageBreak/>
        <w:t>We must, however, again describe each place in particular, beginning with the principal cities, from which the first settlements originated, I mean Miletus and Ephesus, for these are superior to all others, and the most celebrated.</w:t>
      </w:r>
    </w:p>
    <w:p w14:paraId="13DB76B9" w14:textId="77777777" w:rsidR="00000000" w:rsidRDefault="00000000">
      <w:pPr>
        <w:pStyle w:val="NormalWeb"/>
        <w:rPr>
          <w:lang w:val="en"/>
        </w:rPr>
      </w:pPr>
      <w:r>
        <w:rPr>
          <w:lang w:val="en"/>
        </w:rPr>
        <w:t>5. Next after the Poseidium of the Milesians, at the distance of 18</w:t>
      </w:r>
      <w:hyperlink r:id="rId31" w:anchor="Footnote_27" w:history="1">
        <w:r>
          <w:rPr>
            <w:rStyle w:val="Hyperlink"/>
            <w:sz w:val="17"/>
            <w:szCs w:val="17"/>
            <w:u w:val="none"/>
            <w:vertAlign w:val="superscript"/>
            <w:lang w:val="en"/>
          </w:rPr>
          <w:t>27</w:t>
        </w:r>
      </w:hyperlink>
      <w:r>
        <w:rPr>
          <w:lang w:val="en"/>
        </w:rPr>
        <w:t xml:space="preserve"> stadia from the sea-coast, is the oracle of Apollo Didymeus among the Branchidæ. This, as well as the other temples, except that at Ephesus, was burnt by the order of Xerxes.</w:t>
      </w:r>
      <w:hyperlink r:id="rId32" w:anchor="Footnote_28" w:history="1">
        <w:r>
          <w:rPr>
            <w:rStyle w:val="Hyperlink"/>
            <w:sz w:val="17"/>
            <w:szCs w:val="17"/>
            <w:u w:val="none"/>
            <w:vertAlign w:val="superscript"/>
            <w:lang w:val="en"/>
          </w:rPr>
          <w:t>28</w:t>
        </w:r>
      </w:hyperlink>
      <w:r>
        <w:rPr>
          <w:lang w:val="en"/>
        </w:rPr>
        <w:t xml:space="preserve"> The Branchidæ delivered up the treasures of the god to the Persian king, and accompanied him in his flight, in order to avoid the punishment of sacrilege and treachery.</w:t>
      </w:r>
    </w:p>
    <w:p w14:paraId="65665120" w14:textId="77777777" w:rsidR="00000000" w:rsidRDefault="00000000">
      <w:pPr>
        <w:pStyle w:val="NormalWeb"/>
        <w:rPr>
          <w:lang w:val="en"/>
        </w:rPr>
      </w:pPr>
      <w:r>
        <w:rPr>
          <w:lang w:val="en"/>
        </w:rPr>
        <w:t>The Milesians afterwards built a temple, which exceeded in size all others, but it remained without a roof on account of its magnitude. The circuit of the sacred enclosure contained within it a village with a magnificent grove, which also extended beyond it; other sacred enclosures contain the oracle, and what belongs to the worship of the god.</w:t>
      </w:r>
    </w:p>
    <w:p w14:paraId="21432220" w14:textId="77777777" w:rsidR="00000000" w:rsidRDefault="00000000">
      <w:pPr>
        <w:pStyle w:val="NormalWeb"/>
        <w:rPr>
          <w:lang w:val="en"/>
        </w:rPr>
      </w:pPr>
      <w:r>
        <w:rPr>
          <w:lang w:val="en"/>
        </w:rPr>
        <w:t>Here is laid the scene of the fable of Branchus, and Apollo’s love for him. The temple is adorned with the most costly offerings, the productions of ancient art.</w:t>
      </w:r>
    </w:p>
    <w:p w14:paraId="2780F5E0" w14:textId="77777777" w:rsidR="00000000" w:rsidRDefault="00000000">
      <w:pPr>
        <w:pStyle w:val="NormalWeb"/>
        <w:rPr>
          <w:lang w:val="en"/>
        </w:rPr>
      </w:pPr>
      <w:r>
        <w:rPr>
          <w:lang w:val="en"/>
        </w:rPr>
        <w:t>Thence to the city the journey is not long either by land or sea.</w:t>
      </w:r>
      <w:hyperlink r:id="rId33" w:anchor="Footnote_29" w:history="1">
        <w:r>
          <w:rPr>
            <w:rStyle w:val="Hyperlink"/>
            <w:sz w:val="17"/>
            <w:szCs w:val="17"/>
            <w:u w:val="none"/>
            <w:vertAlign w:val="superscript"/>
            <w:lang w:val="en"/>
          </w:rPr>
          <w:t>29</w:t>
        </w:r>
      </w:hyperlink>
    </w:p>
    <w:p w14:paraId="19655A75" w14:textId="77777777" w:rsidR="00000000" w:rsidRDefault="00000000">
      <w:pPr>
        <w:pStyle w:val="NormalWeb"/>
        <w:rPr>
          <w:lang w:val="en"/>
        </w:rPr>
      </w:pPr>
      <w:r>
        <w:rPr>
          <w:lang w:val="en"/>
        </w:rPr>
        <w:t>6. Ephorus relates that Miletus was first founded and fortified by the Cretans on the spot above the sea-coast where at present the ancient Miletus is situated, and that Sarpedon conducted thither settlers from the Miletus in Crete,</w:t>
      </w:r>
      <w:hyperlink r:id="rId34" w:anchor="Footnote_30" w:history="1">
        <w:r>
          <w:rPr>
            <w:rStyle w:val="Hyperlink"/>
            <w:sz w:val="17"/>
            <w:szCs w:val="17"/>
            <w:u w:val="none"/>
            <w:vertAlign w:val="superscript"/>
            <w:lang w:val="en"/>
          </w:rPr>
          <w:t>30</w:t>
        </w:r>
      </w:hyperlink>
      <w:r>
        <w:rPr>
          <w:lang w:val="en"/>
        </w:rPr>
        <w:t xml:space="preserve"> and gave it the same name; that Leleges were the former occupiers of the country, and that afterwards Neleus built the present city.</w:t>
      </w:r>
    </w:p>
    <w:p w14:paraId="604C0A4D" w14:textId="77777777" w:rsidR="00000000" w:rsidRDefault="00000000">
      <w:pPr>
        <w:pStyle w:val="NormalWeb"/>
        <w:rPr>
          <w:lang w:val="en"/>
        </w:rPr>
      </w:pPr>
      <w:r>
        <w:rPr>
          <w:rStyle w:val="pagenum1"/>
          <w:lang w:val="en"/>
        </w:rPr>
        <w:t>[Pg 5]</w:t>
      </w:r>
      <w:r>
        <w:rPr>
          <w:lang w:val="en"/>
        </w:rPr>
        <w:t>The present city has four harbours, one of which will admit a fleet of ships.</w:t>
      </w:r>
      <w:hyperlink r:id="rId35" w:anchor="Footnote_31" w:history="1">
        <w:r>
          <w:rPr>
            <w:rStyle w:val="Hyperlink"/>
            <w:sz w:val="17"/>
            <w:szCs w:val="17"/>
            <w:u w:val="none"/>
            <w:vertAlign w:val="superscript"/>
            <w:lang w:val="en"/>
          </w:rPr>
          <w:t>31</w:t>
        </w:r>
      </w:hyperlink>
      <w:r>
        <w:rPr>
          <w:lang w:val="en"/>
        </w:rPr>
        <w:t xml:space="preserve"> The citizens have achieved many great deeds, but the most important is the number of colonies which they established. The whole Euxine, for instance, and the Propontis, and many other places, are peopled with their settlers.</w:t>
      </w:r>
    </w:p>
    <w:p w14:paraId="603416F8" w14:textId="77777777" w:rsidR="00000000" w:rsidRDefault="00000000">
      <w:pPr>
        <w:pStyle w:val="NormalWeb"/>
        <w:rPr>
          <w:lang w:val="en"/>
        </w:rPr>
      </w:pPr>
      <w:r>
        <w:rPr>
          <w:lang w:val="en"/>
        </w:rPr>
        <w:t>Anaximenes of Lampsacus says, that the Milesians colonized both the island Icarus and Lerus, and Limnæ on the Hellespont, in the Chersonesus; in Asia, Abydus, Arisba, and Pæsus; on the island of the Cyziceni, Artace and Cyzicus; in the interior of the Troad, Scepsis. We have mentioned, in our particular description of places, other cities which this writer has omitted.</w:t>
      </w:r>
    </w:p>
    <w:p w14:paraId="4962109E" w14:textId="77777777" w:rsidR="00000000" w:rsidRDefault="00000000">
      <w:pPr>
        <w:pStyle w:val="NormalWeb"/>
        <w:rPr>
          <w:lang w:val="en"/>
        </w:rPr>
      </w:pPr>
      <w:r>
        <w:rPr>
          <w:lang w:val="en"/>
        </w:rPr>
        <w:t>Both the Milesians and Delians invoke Apollo Ulius, as dispensing health and curing diseases; for οὔλειν</w:t>
      </w:r>
      <w:hyperlink r:id="rId36" w:anchor="Footnote_32" w:history="1">
        <w:r>
          <w:rPr>
            <w:rStyle w:val="Hyperlink"/>
            <w:sz w:val="17"/>
            <w:szCs w:val="17"/>
            <w:u w:val="none"/>
            <w:vertAlign w:val="superscript"/>
            <w:lang w:val="en"/>
          </w:rPr>
          <w:t>32</w:t>
        </w:r>
      </w:hyperlink>
      <w:r>
        <w:rPr>
          <w:lang w:val="en"/>
        </w:rPr>
        <w:t xml:space="preserve"> is to be in health, whence οὐλή,</w:t>
      </w:r>
      <w:hyperlink r:id="rId37" w:anchor="Footnote_33" w:history="1">
        <w:r>
          <w:rPr>
            <w:rStyle w:val="Hyperlink"/>
            <w:sz w:val="17"/>
            <w:szCs w:val="17"/>
            <w:u w:val="none"/>
            <w:vertAlign w:val="superscript"/>
            <w:lang w:val="en"/>
          </w:rPr>
          <w:t>33</w:t>
        </w:r>
      </w:hyperlink>
      <w:r>
        <w:rPr>
          <w:lang w:val="en"/>
        </w:rPr>
        <w:t xml:space="preserve"> a wound healed, and the phrase in Homer,</w:t>
      </w:r>
      <w:hyperlink r:id="rId38" w:anchor="Footnote_34" w:history="1">
        <w:r>
          <w:rPr>
            <w:rStyle w:val="Hyperlink"/>
            <w:sz w:val="17"/>
            <w:szCs w:val="17"/>
            <w:u w:val="none"/>
            <w:vertAlign w:val="superscript"/>
            <w:lang w:val="en"/>
          </w:rPr>
          <w:t>34</w:t>
        </w:r>
      </w:hyperlink>
      <w:r>
        <w:rPr>
          <w:lang w:val="en"/>
        </w:rPr>
        <w:t xml:space="preserve"> Οὖλέ τε καὶ μέγα χαῖρε, “health and good welcome;” for Apollo is a healer, and Artemis has her name from making persons ἀρτεμέας, or sound. The sun, also, and moon are associated with these deities, since they are the causes of the good qualities of the air; pestilential diseases, also, and sudden death are attributed to these deities.</w:t>
      </w:r>
    </w:p>
    <w:p w14:paraId="52246626" w14:textId="77777777" w:rsidR="00000000" w:rsidRDefault="00000000">
      <w:pPr>
        <w:pStyle w:val="NormalWeb"/>
        <w:rPr>
          <w:lang w:val="en"/>
        </w:rPr>
      </w:pPr>
      <w:r>
        <w:rPr>
          <w:lang w:val="en"/>
        </w:rPr>
        <w:t>7. Illustrious persons, natives of Miletus, were Thales, one of the seven wise men, the first person who introduced among the Greeks physiology and mathematics; his disciple Anaximander, and Anaximenes the disciple of Anaximander. Besides these, Hecatæus the historian;</w:t>
      </w:r>
      <w:hyperlink r:id="rId39" w:anchor="Footnote_35" w:history="1">
        <w:r>
          <w:rPr>
            <w:rStyle w:val="Hyperlink"/>
            <w:sz w:val="17"/>
            <w:szCs w:val="17"/>
            <w:u w:val="none"/>
            <w:vertAlign w:val="superscript"/>
            <w:lang w:val="en"/>
          </w:rPr>
          <w:t>35</w:t>
        </w:r>
      </w:hyperlink>
      <w:r>
        <w:rPr>
          <w:lang w:val="en"/>
        </w:rPr>
        <w:t xml:space="preserve"> and of our time, Æschines the orator, who was banished for having spoken with too great freedom before Pompey the Great, and died in exile.</w:t>
      </w:r>
    </w:p>
    <w:p w14:paraId="596F9718" w14:textId="77777777" w:rsidR="00000000" w:rsidRDefault="00000000">
      <w:pPr>
        <w:pStyle w:val="NormalWeb"/>
        <w:rPr>
          <w:lang w:val="en"/>
        </w:rPr>
      </w:pPr>
      <w:r>
        <w:rPr>
          <w:lang w:val="en"/>
        </w:rPr>
        <w:t xml:space="preserve">Miletus shut her gates against Alexander, and experienced the misfortune of being taken by storm, which was also the fate of Halicarnassus; long before this time it was captured by the Persians. Callisthenes relates, that Phrynichus the tragic writer was fined a thousand drachmæ by the Athenians for composing a play entitled “The taking of Miletus by Darius.” </w:t>
      </w:r>
      <w:r>
        <w:rPr>
          <w:rStyle w:val="pagenum1"/>
          <w:lang w:val="en"/>
        </w:rPr>
        <w:t>[Pg 6]</w:t>
      </w:r>
      <w:r>
        <w:rPr>
          <w:sz w:val="19"/>
          <w:szCs w:val="19"/>
          <w:lang w:val="en"/>
        </w:rPr>
        <w:br/>
      </w:r>
      <w:r>
        <w:rPr>
          <w:rStyle w:val="pagenum1"/>
          <w:lang w:val="en"/>
        </w:rPr>
        <w:t>[CAS. 635]</w:t>
      </w:r>
      <w:r>
        <w:rPr>
          <w:lang w:val="en"/>
        </w:rPr>
        <w:t>The island Lade lies close in front of Miletus, and small islands about Tragææ,</w:t>
      </w:r>
      <w:hyperlink r:id="rId40" w:anchor="Footnote_36" w:history="1">
        <w:r>
          <w:rPr>
            <w:rStyle w:val="Hyperlink"/>
            <w:sz w:val="17"/>
            <w:szCs w:val="17"/>
            <w:u w:val="none"/>
            <w:vertAlign w:val="superscript"/>
            <w:lang w:val="en"/>
          </w:rPr>
          <w:t>36</w:t>
        </w:r>
      </w:hyperlink>
      <w:r>
        <w:rPr>
          <w:lang w:val="en"/>
        </w:rPr>
        <w:t xml:space="preserve"> which afford a shelter for pirates.</w:t>
      </w:r>
    </w:p>
    <w:p w14:paraId="29046503" w14:textId="77777777" w:rsidR="00000000" w:rsidRDefault="00000000">
      <w:pPr>
        <w:pStyle w:val="NormalWeb"/>
        <w:rPr>
          <w:lang w:val="en"/>
        </w:rPr>
      </w:pPr>
      <w:r>
        <w:rPr>
          <w:lang w:val="en"/>
        </w:rPr>
        <w:lastRenderedPageBreak/>
        <w:t>8. Next follows the Gulf of Latmus, on which is situated “Heracleia under Latmus,”</w:t>
      </w:r>
      <w:hyperlink r:id="rId41" w:anchor="Footnote_37" w:history="1">
        <w:r>
          <w:rPr>
            <w:rStyle w:val="Hyperlink"/>
            <w:sz w:val="17"/>
            <w:szCs w:val="17"/>
            <w:u w:val="none"/>
            <w:vertAlign w:val="superscript"/>
            <w:lang w:val="en"/>
          </w:rPr>
          <w:t>37</w:t>
        </w:r>
      </w:hyperlink>
      <w:r>
        <w:rPr>
          <w:lang w:val="en"/>
        </w:rPr>
        <w:t xml:space="preserve"> as it is called, a small town with a shelter for vessels. It formerly had the same name as the mountain above, which Hecatæus thinks was the same as that called by the poet</w:t>
      </w:r>
      <w:hyperlink r:id="rId42" w:anchor="Footnote_38" w:history="1">
        <w:r>
          <w:rPr>
            <w:rStyle w:val="Hyperlink"/>
            <w:sz w:val="17"/>
            <w:szCs w:val="17"/>
            <w:u w:val="none"/>
            <w:vertAlign w:val="superscript"/>
            <w:lang w:val="en"/>
          </w:rPr>
          <w:t>38</w:t>
        </w:r>
      </w:hyperlink>
      <w:r>
        <w:rPr>
          <w:lang w:val="en"/>
        </w:rPr>
        <w:t xml:space="preserve"> the mountain of the Phtheiri, for he says that the mountain of the Phtheiri was situated below Latmus; but some say that it was Grium, as being parallel to Latmus, and extending from the Milesian territory towards the east, through Caria, as far as Euromus and Chalcetores. However, the mountain rises up in sight of</w:t>
      </w:r>
      <w:hyperlink r:id="rId43" w:anchor="Footnote_39" w:history="1">
        <w:r>
          <w:rPr>
            <w:rStyle w:val="Hyperlink"/>
            <w:sz w:val="17"/>
            <w:szCs w:val="17"/>
            <w:u w:val="none"/>
            <w:vertAlign w:val="superscript"/>
            <w:lang w:val="en"/>
          </w:rPr>
          <w:t>39</w:t>
        </w:r>
      </w:hyperlink>
      <w:r>
        <w:rPr>
          <w:lang w:val="en"/>
        </w:rPr>
        <w:t xml:space="preserve"> the city.</w:t>
      </w:r>
    </w:p>
    <w:p w14:paraId="28A3F025" w14:textId="77777777" w:rsidR="00000000" w:rsidRDefault="00000000">
      <w:pPr>
        <w:pStyle w:val="NormalWeb"/>
        <w:rPr>
          <w:lang w:val="en"/>
        </w:rPr>
      </w:pPr>
      <w:r>
        <w:rPr>
          <w:lang w:val="en"/>
        </w:rPr>
        <w:t>At a little distance further, after crossing a small river near Latmus, there is seen in a cave the sepulchre of Endymion. Then from Heracleia to Pyrrha, a small city, is about 100 stadia by sea, but a little more from Miletus to Heracleia, if we include the winding of the bays.</w:t>
      </w:r>
    </w:p>
    <w:p w14:paraId="34407CEE" w14:textId="77777777" w:rsidR="00000000" w:rsidRDefault="00000000">
      <w:pPr>
        <w:pStyle w:val="NormalWeb"/>
        <w:rPr>
          <w:lang w:val="en"/>
        </w:rPr>
      </w:pPr>
      <w:r>
        <w:rPr>
          <w:lang w:val="en"/>
        </w:rPr>
        <w:t>9. From Miletus to Pyrrha, in a straight line by sea, is 30 stadia; so much longer is the journey by sailing near the land.</w:t>
      </w:r>
    </w:p>
    <w:p w14:paraId="290586DC" w14:textId="77777777" w:rsidR="00000000" w:rsidRDefault="00000000">
      <w:pPr>
        <w:pStyle w:val="NormalWeb"/>
        <w:rPr>
          <w:lang w:val="en"/>
        </w:rPr>
      </w:pPr>
      <w:r>
        <w:rPr>
          <w:lang w:val="en"/>
        </w:rPr>
        <w:t>10. When we are speaking of celebrated places, the reader must endure with patience the dryness of such geographical descriptions.</w:t>
      </w:r>
    </w:p>
    <w:p w14:paraId="54137BF0" w14:textId="77777777" w:rsidR="00000000" w:rsidRDefault="00000000">
      <w:pPr>
        <w:pStyle w:val="NormalWeb"/>
        <w:rPr>
          <w:lang w:val="en"/>
        </w:rPr>
      </w:pPr>
      <w:r>
        <w:rPr>
          <w:lang w:val="en"/>
        </w:rPr>
        <w:t>From Pyrrha to the mouth of the Mæander are 50 stadia. The ground about it is marshy and a swamp. In sailing up the river in vessels rowed by oars to the distance of 30 stadia, we come to Myus,</w:t>
      </w:r>
      <w:hyperlink r:id="rId44" w:anchor="Footnote_40" w:history="1">
        <w:r>
          <w:rPr>
            <w:rStyle w:val="Hyperlink"/>
            <w:sz w:val="17"/>
            <w:szCs w:val="17"/>
            <w:u w:val="none"/>
            <w:vertAlign w:val="superscript"/>
            <w:lang w:val="en"/>
          </w:rPr>
          <w:t>40</w:t>
        </w:r>
      </w:hyperlink>
      <w:r>
        <w:rPr>
          <w:lang w:val="en"/>
        </w:rPr>
        <w:t xml:space="preserve"> one of the twelve Ionian cities, which, on account of its diminished population, is now incorporated with Miletus. Xerxes is said to have given this city to Themistocles to supply him with fish, Magnesia with bread, and Lampsacus with wine.</w:t>
      </w:r>
      <w:hyperlink r:id="rId45" w:anchor="Footnote_41" w:history="1">
        <w:r>
          <w:rPr>
            <w:rStyle w:val="Hyperlink"/>
            <w:sz w:val="17"/>
            <w:szCs w:val="17"/>
            <w:u w:val="none"/>
            <w:vertAlign w:val="superscript"/>
            <w:lang w:val="en"/>
          </w:rPr>
          <w:t>41</w:t>
        </w:r>
      </w:hyperlink>
    </w:p>
    <w:p w14:paraId="0A86941C" w14:textId="77777777" w:rsidR="00000000" w:rsidRDefault="00000000">
      <w:pPr>
        <w:pStyle w:val="NormalWeb"/>
        <w:rPr>
          <w:lang w:val="en"/>
        </w:rPr>
      </w:pPr>
      <w:r>
        <w:rPr>
          <w:lang w:val="en"/>
        </w:rPr>
        <w:t>11. At four stadia from Myus is Thymbria, a Carian village, near which is Aornum; this is a sacred cave called Charonium,</w:t>
      </w:r>
      <w:r>
        <w:rPr>
          <w:rStyle w:val="pagenum1"/>
          <w:lang w:val="en"/>
        </w:rPr>
        <w:t>[Pg 7]</w:t>
      </w:r>
      <w:r>
        <w:rPr>
          <w:lang w:val="en"/>
        </w:rPr>
        <w:t xml:space="preserve"> which emits destructive vapours. Above it is Magnesia</w:t>
      </w:r>
      <w:hyperlink r:id="rId46" w:anchor="Footnote_42" w:history="1">
        <w:r>
          <w:rPr>
            <w:rStyle w:val="Hyperlink"/>
            <w:sz w:val="17"/>
            <w:szCs w:val="17"/>
            <w:u w:val="none"/>
            <w:vertAlign w:val="superscript"/>
            <w:lang w:val="en"/>
          </w:rPr>
          <w:t>42</w:t>
        </w:r>
      </w:hyperlink>
      <w:r>
        <w:rPr>
          <w:lang w:val="en"/>
        </w:rPr>
        <w:t xml:space="preserve"> on the Mæander, a colony of the Magnesians of Thessaly and Crete. We shall speak of it very soon.</w:t>
      </w:r>
    </w:p>
    <w:p w14:paraId="67ECBB8E" w14:textId="77777777" w:rsidR="00000000" w:rsidRDefault="00000000">
      <w:pPr>
        <w:pStyle w:val="NormalWeb"/>
        <w:rPr>
          <w:lang w:val="en"/>
        </w:rPr>
      </w:pPr>
      <w:r>
        <w:rPr>
          <w:lang w:val="en"/>
        </w:rPr>
        <w:t>12. After the mouths of the Mæander follows the shore of Priene. Above it is Priene,</w:t>
      </w:r>
      <w:hyperlink r:id="rId47" w:anchor="Footnote_43" w:history="1">
        <w:r>
          <w:rPr>
            <w:rStyle w:val="Hyperlink"/>
            <w:sz w:val="17"/>
            <w:szCs w:val="17"/>
            <w:u w:val="none"/>
            <w:vertAlign w:val="superscript"/>
            <w:lang w:val="en"/>
          </w:rPr>
          <w:t>43</w:t>
        </w:r>
      </w:hyperlink>
      <w:r>
        <w:rPr>
          <w:lang w:val="en"/>
        </w:rPr>
        <w:t xml:space="preserve"> and the mountain Mycale,</w:t>
      </w:r>
      <w:hyperlink r:id="rId48" w:anchor="Footnote_44" w:history="1">
        <w:r>
          <w:rPr>
            <w:rStyle w:val="Hyperlink"/>
            <w:sz w:val="17"/>
            <w:szCs w:val="17"/>
            <w:u w:val="none"/>
            <w:vertAlign w:val="superscript"/>
            <w:lang w:val="en"/>
          </w:rPr>
          <w:t>44</w:t>
        </w:r>
      </w:hyperlink>
      <w:r>
        <w:rPr>
          <w:lang w:val="en"/>
        </w:rPr>
        <w:t xml:space="preserve"> which abounds with animals of the chace, and is covered with forests. It is situated above the Samian territory, and forms towards it, beyond the promontory Trogilium,</w:t>
      </w:r>
      <w:hyperlink r:id="rId49" w:anchor="Footnote_45" w:history="1">
        <w:r>
          <w:rPr>
            <w:rStyle w:val="Hyperlink"/>
            <w:sz w:val="17"/>
            <w:szCs w:val="17"/>
            <w:u w:val="none"/>
            <w:vertAlign w:val="superscript"/>
            <w:lang w:val="en"/>
          </w:rPr>
          <w:t>45</w:t>
        </w:r>
      </w:hyperlink>
      <w:r>
        <w:rPr>
          <w:lang w:val="en"/>
        </w:rPr>
        <w:t xml:space="preserve"> a strait of above 7 stadia in width. Priene is called by some writers Cadme, because Philotus, its second founder, was a Bœotian. Bias, one of the seven wise men, was a native of Priene, of whom Hipponax uses this expression;</w:t>
      </w:r>
    </w:p>
    <w:p w14:paraId="7FE41810" w14:textId="77777777" w:rsidR="00000000" w:rsidRDefault="00000000">
      <w:pPr>
        <w:ind w:hanging="720"/>
        <w:divId w:val="269707966"/>
        <w:rPr>
          <w:rFonts w:eastAsia="Times New Roman"/>
          <w:sz w:val="22"/>
          <w:szCs w:val="22"/>
          <w:lang w:val="en"/>
        </w:rPr>
      </w:pPr>
      <w:r>
        <w:rPr>
          <w:rFonts w:eastAsia="Times New Roman"/>
          <w:sz w:val="22"/>
          <w:szCs w:val="22"/>
          <w:lang w:val="en"/>
        </w:rPr>
        <w:t>“More just in pleadings than Bias of Priene.”</w:t>
      </w:r>
    </w:p>
    <w:p w14:paraId="6C7C2A13" w14:textId="77777777" w:rsidR="00000000" w:rsidRDefault="00000000">
      <w:pPr>
        <w:pStyle w:val="NormalWeb"/>
        <w:rPr>
          <w:lang w:val="en"/>
        </w:rPr>
      </w:pPr>
      <w:r>
        <w:rPr>
          <w:lang w:val="en"/>
        </w:rPr>
        <w:t>13. In front of Trogilium lies an island of the same name. Thence, which is the nearest way, is a passage across to Sunium of 1600 stadia. At the commencement of the voyage, on the right hand are Samos, Icaria, and the Corsiæ islands;</w:t>
      </w:r>
      <w:hyperlink r:id="rId50" w:anchor="Footnote_46" w:history="1">
        <w:r>
          <w:rPr>
            <w:rStyle w:val="Hyperlink"/>
            <w:sz w:val="17"/>
            <w:szCs w:val="17"/>
            <w:u w:val="none"/>
            <w:vertAlign w:val="superscript"/>
            <w:lang w:val="en"/>
          </w:rPr>
          <w:t>46</w:t>
        </w:r>
      </w:hyperlink>
      <w:r>
        <w:rPr>
          <w:lang w:val="en"/>
        </w:rPr>
        <w:t xml:space="preserve"> on the left, the Melantian rocks.</w:t>
      </w:r>
      <w:hyperlink r:id="rId51" w:anchor="Footnote_47" w:history="1">
        <w:r>
          <w:rPr>
            <w:rStyle w:val="Hyperlink"/>
            <w:sz w:val="17"/>
            <w:szCs w:val="17"/>
            <w:u w:val="none"/>
            <w:vertAlign w:val="superscript"/>
            <w:lang w:val="en"/>
          </w:rPr>
          <w:t>47</w:t>
        </w:r>
      </w:hyperlink>
      <w:r>
        <w:rPr>
          <w:lang w:val="en"/>
        </w:rPr>
        <w:t xml:space="preserve"> The remainder of the voyage lies through the middle of the Cyclades islands. The promontory Trogilium itself may be considered as a foot of the mountain Mycale. Close to Mycale is another mountain, the Pactyas, belonging to the Ephesian territory, where the Mesogis terminates.</w:t>
      </w:r>
    </w:p>
    <w:p w14:paraId="72671C4D" w14:textId="77777777" w:rsidR="00000000" w:rsidRDefault="00000000">
      <w:pPr>
        <w:pStyle w:val="NormalWeb"/>
        <w:rPr>
          <w:lang w:val="en"/>
        </w:rPr>
      </w:pPr>
      <w:r>
        <w:rPr>
          <w:lang w:val="en"/>
        </w:rPr>
        <w:t xml:space="preserve">14. From Trogilium to Samos are 40 stadia. Both this and the harbour, which has a station for vessels, have a southern aspect. A great part of it is situated on a flat, and is overflowed by the sea, but a part also rises towards the mountain which overhangs it. On the right hand, in sailing towards the city, is the Poseidium, a promontory, which forms towards Mycale the strait of 7 stadia. It has upon it a temple of Neptune. In front is a small island, Narthecis; on the left, near the Heræum, is the suburb, and the river Imbrasus, and the Heræum, an ancient temple, and a large nave, which at present is a repository for paintings. Besides the great number of paintings </w:t>
      </w:r>
      <w:r>
        <w:rPr>
          <w:lang w:val="en"/>
        </w:rPr>
        <w:lastRenderedPageBreak/>
        <w:t xml:space="preserve">in the Heræum, there are other repositories and some small chapels, filled with works of ancient art. The Hypæthrum also is full of the best statues. Of these, three of colossal size, the work of Myron, stand </w:t>
      </w:r>
      <w:r>
        <w:rPr>
          <w:rStyle w:val="pagenum1"/>
          <w:lang w:val="en"/>
        </w:rPr>
        <w:t>[Pg 8]</w:t>
      </w:r>
      <w:r>
        <w:rPr>
          <w:sz w:val="19"/>
          <w:szCs w:val="19"/>
          <w:lang w:val="en"/>
        </w:rPr>
        <w:br/>
      </w:r>
      <w:r>
        <w:rPr>
          <w:rStyle w:val="pagenum1"/>
          <w:lang w:val="en"/>
        </w:rPr>
        <w:t>[CAS. 637]</w:t>
      </w:r>
      <w:r>
        <w:rPr>
          <w:lang w:val="en"/>
        </w:rPr>
        <w:t>upon the same base. Antony took them all away, but Augustus Cæsar replaced two, the Minerva and the Hercules, upon the same base. He transported the Jupiter to the Capitol, having built a chapel for its reception.</w:t>
      </w:r>
    </w:p>
    <w:p w14:paraId="78B5AA7C" w14:textId="77777777" w:rsidR="00000000" w:rsidRDefault="00000000">
      <w:pPr>
        <w:pStyle w:val="NormalWeb"/>
        <w:rPr>
          <w:lang w:val="en"/>
        </w:rPr>
      </w:pPr>
      <w:r>
        <w:rPr>
          <w:lang w:val="en"/>
        </w:rPr>
        <w:t>15. The voyage round the island Samos is 600 stadia.</w:t>
      </w:r>
      <w:hyperlink r:id="rId52" w:anchor="Footnote_48" w:history="1">
        <w:r>
          <w:rPr>
            <w:rStyle w:val="Hyperlink"/>
            <w:sz w:val="17"/>
            <w:szCs w:val="17"/>
            <w:u w:val="none"/>
            <w:vertAlign w:val="superscript"/>
            <w:lang w:val="en"/>
          </w:rPr>
          <w:t>48</w:t>
        </w:r>
      </w:hyperlink>
      <w:r>
        <w:rPr>
          <w:lang w:val="en"/>
        </w:rPr>
        <w:t xml:space="preserve"> Formerly, when the Carians inhabited it, it was called Parthenia, then Anthemus, then Melamphylus,</w:t>
      </w:r>
      <w:hyperlink r:id="rId53" w:anchor="Footnote_49" w:history="1">
        <w:r>
          <w:rPr>
            <w:rStyle w:val="Hyperlink"/>
            <w:sz w:val="17"/>
            <w:szCs w:val="17"/>
            <w:u w:val="none"/>
            <w:vertAlign w:val="superscript"/>
            <w:lang w:val="en"/>
          </w:rPr>
          <w:t>49</w:t>
        </w:r>
      </w:hyperlink>
      <w:r>
        <w:rPr>
          <w:lang w:val="en"/>
        </w:rPr>
        <w:t xml:space="preserve"> then Samos, either from the name of some native hero, or from some one who conducted a colony thither from Ithaca and Cephallenia. In it is a promontory looking towards Drepanum in Icaria, which has the name of Ampelos, (the Vine,) but the whole mountain, which spreads over the island, has the same name. The island is not remarkable for good wine,</w:t>
      </w:r>
      <w:hyperlink r:id="rId54" w:anchor="Footnote_50" w:history="1">
        <w:r>
          <w:rPr>
            <w:rStyle w:val="Hyperlink"/>
            <w:sz w:val="17"/>
            <w:szCs w:val="17"/>
            <w:u w:val="none"/>
            <w:vertAlign w:val="superscript"/>
            <w:lang w:val="en"/>
          </w:rPr>
          <w:t>50</w:t>
        </w:r>
      </w:hyperlink>
      <w:r>
        <w:rPr>
          <w:lang w:val="en"/>
        </w:rPr>
        <w:t xml:space="preserve"> although the islands around, as Chios, Lesbos, Cos, and almost all the adjacent continent, produce wines of the best kind. The Ephesian and the Metropolites are good wines, but the Mesogis, the Tmolus, the Catacecaumene, Cnidos, Smyrna, and other more obscure places, are distinguished for the excellence of their wines, whether for gratification or dietetic purposes.</w:t>
      </w:r>
    </w:p>
    <w:p w14:paraId="6C5A4244" w14:textId="77777777" w:rsidR="00000000" w:rsidRDefault="00000000">
      <w:pPr>
        <w:pStyle w:val="NormalWeb"/>
        <w:rPr>
          <w:lang w:val="en"/>
        </w:rPr>
      </w:pPr>
      <w:r>
        <w:rPr>
          <w:lang w:val="en"/>
        </w:rPr>
        <w:t>Samos is not very fortunate as regards the production of wine, but in general it is fertile, as appears from its possession being a subject of warlike contention, and from the language of its panegyrists, who do not hesitate to apply to it the proverb,</w:t>
      </w:r>
    </w:p>
    <w:p w14:paraId="5DAD2835" w14:textId="77777777" w:rsidR="00000000" w:rsidRDefault="00000000">
      <w:pPr>
        <w:ind w:hanging="720"/>
        <w:divId w:val="808862700"/>
        <w:rPr>
          <w:rFonts w:eastAsia="Times New Roman"/>
          <w:sz w:val="22"/>
          <w:szCs w:val="22"/>
          <w:lang w:val="en"/>
        </w:rPr>
      </w:pPr>
      <w:r>
        <w:rPr>
          <w:rFonts w:eastAsia="Times New Roman"/>
          <w:sz w:val="22"/>
          <w:szCs w:val="22"/>
          <w:lang w:val="en"/>
        </w:rPr>
        <w:t>“It produces even birds’ milk,”</w:t>
      </w:r>
    </w:p>
    <w:p w14:paraId="56EC5CAF" w14:textId="77777777" w:rsidR="00000000" w:rsidRDefault="00000000">
      <w:pPr>
        <w:pStyle w:val="NormalWeb"/>
        <w:rPr>
          <w:lang w:val="en"/>
        </w:rPr>
      </w:pPr>
      <w:r>
        <w:rPr>
          <w:lang w:val="en"/>
        </w:rPr>
        <w:t>as Menander somewhere says. This was the cause also of the tyrannies established there, and of the enmity of the Athenians.</w:t>
      </w:r>
    </w:p>
    <w:p w14:paraId="44AC80D6" w14:textId="77777777" w:rsidR="00000000" w:rsidRDefault="00000000">
      <w:pPr>
        <w:pStyle w:val="NormalWeb"/>
        <w:rPr>
          <w:lang w:val="en"/>
        </w:rPr>
      </w:pPr>
      <w:r>
        <w:rPr>
          <w:lang w:val="en"/>
        </w:rPr>
        <w:t xml:space="preserve">16. The tyrannies were at their height in the time of Polycrates and his brother Syloson. The former was distinguished for his good fortune, and the possession of such a degree of power as made him master of the sea. It is related as an instance of his good fortune, that having purposely thrown into the sea his ring, which was of great value both on account of </w:t>
      </w:r>
      <w:r>
        <w:rPr>
          <w:rStyle w:val="pagenum1"/>
          <w:lang w:val="en"/>
        </w:rPr>
        <w:t>[Pg 9]</w:t>
      </w:r>
      <w:r>
        <w:rPr>
          <w:lang w:val="en"/>
        </w:rPr>
        <w:t>the stone and the engraving, a short time afterwards a fisherman caught the fish which had swallowed it, and on cutting the fish open, the ring was discovered. When the king of Egypt was informed of this, he declared, it is said, with a prophetic spirit, that Polycrates, who had been elevated to such a height of prosperity, would soon end his life unfortunately; and this was actually the case, for he was taken by the Persian satrap by stratagem, and crucified. Anacreon, the lyric poet, was his contemporary, and all his poetry abounds with the praises of Polycrates.</w:t>
      </w:r>
    </w:p>
    <w:p w14:paraId="28D774B9" w14:textId="77777777" w:rsidR="00000000" w:rsidRDefault="00000000">
      <w:pPr>
        <w:pStyle w:val="NormalWeb"/>
        <w:rPr>
          <w:lang w:val="en"/>
        </w:rPr>
      </w:pPr>
      <w:r>
        <w:rPr>
          <w:lang w:val="en"/>
        </w:rPr>
        <w:t>It is said that in his time Pythagoras, observing the growing tyranny, left the city, and travelled to Egypt and Babylon, with a view to acquire knowledge. On his return from his travels, perceiving that the tyranny still prevailed, he set sail for Italy, and there passed the remainder of his life.</w:t>
      </w:r>
    </w:p>
    <w:p w14:paraId="6CA5B505" w14:textId="77777777" w:rsidR="00000000" w:rsidRDefault="00000000">
      <w:pPr>
        <w:pStyle w:val="NormalWeb"/>
        <w:rPr>
          <w:lang w:val="en"/>
        </w:rPr>
      </w:pPr>
      <w:r>
        <w:rPr>
          <w:lang w:val="en"/>
        </w:rPr>
        <w:t>So much respecting Polycrates.</w:t>
      </w:r>
    </w:p>
    <w:p w14:paraId="2C1E7C86" w14:textId="77777777" w:rsidR="00000000" w:rsidRDefault="00000000">
      <w:pPr>
        <w:pStyle w:val="NormalWeb"/>
        <w:rPr>
          <w:lang w:val="en"/>
        </w:rPr>
      </w:pPr>
      <w:r>
        <w:rPr>
          <w:lang w:val="en"/>
        </w:rPr>
        <w:t>17. Syloson was left by his brother in a private station. But he made a present to Darius, son of Hystaspes, of a robe which the latter saw him wearing, and very much desired to possess. Darius was not king at this time, but when he became king, Polycrates received as a compensation the tyranny of Samos. He governed with so much severity, that the city was depopulated, which gave occasion to the proverb,</w:t>
      </w:r>
    </w:p>
    <w:p w14:paraId="289BF653" w14:textId="77777777" w:rsidR="00000000" w:rsidRDefault="00000000">
      <w:pPr>
        <w:ind w:hanging="720"/>
        <w:divId w:val="520707203"/>
        <w:rPr>
          <w:rFonts w:eastAsia="Times New Roman"/>
          <w:sz w:val="22"/>
          <w:szCs w:val="22"/>
          <w:lang w:val="en"/>
        </w:rPr>
      </w:pPr>
      <w:r>
        <w:rPr>
          <w:rFonts w:eastAsia="Times New Roman"/>
          <w:sz w:val="22"/>
          <w:szCs w:val="22"/>
          <w:lang w:val="en"/>
        </w:rPr>
        <w:t>“By the pleasure of Syloson there is room enough.”</w:t>
      </w:r>
    </w:p>
    <w:p w14:paraId="0245993C" w14:textId="77777777" w:rsidR="00000000" w:rsidRDefault="00000000">
      <w:pPr>
        <w:pStyle w:val="NormalWeb"/>
        <w:rPr>
          <w:lang w:val="en"/>
        </w:rPr>
      </w:pPr>
      <w:r>
        <w:rPr>
          <w:lang w:val="en"/>
        </w:rPr>
        <w:lastRenderedPageBreak/>
        <w:t>18. The Athenians formerly sent Pericles their general, and with him Sophocles the poet, who harassed with the evils of a siege the refractory Samians. Afterwards</w:t>
      </w:r>
      <w:hyperlink r:id="rId55" w:anchor="Footnote_51" w:history="1">
        <w:r>
          <w:rPr>
            <w:rStyle w:val="Hyperlink"/>
            <w:sz w:val="17"/>
            <w:szCs w:val="17"/>
            <w:u w:val="none"/>
            <w:vertAlign w:val="superscript"/>
            <w:lang w:val="en"/>
          </w:rPr>
          <w:t>51</w:t>
        </w:r>
      </w:hyperlink>
      <w:r>
        <w:rPr>
          <w:lang w:val="en"/>
        </w:rPr>
        <w:t xml:space="preserve"> they sent thither a colony of two thousand citizens, among whom was Neocles the father of Epicurus, and, according to report, a school-master. It is said, that Epicurus was educated here and at Teos, and was admitted among the ephebi at Athens, having as his comrade in that class Menander the comic poet. Creophylus was a native of Samos,</w:t>
      </w:r>
      <w:hyperlink r:id="rId56" w:anchor="Footnote_52" w:history="1">
        <w:r>
          <w:rPr>
            <w:rStyle w:val="Hyperlink"/>
            <w:sz w:val="17"/>
            <w:szCs w:val="17"/>
            <w:u w:val="none"/>
            <w:vertAlign w:val="superscript"/>
            <w:lang w:val="en"/>
          </w:rPr>
          <w:t>52</w:t>
        </w:r>
      </w:hyperlink>
      <w:r>
        <w:rPr>
          <w:lang w:val="en"/>
        </w:rPr>
        <w:t xml:space="preserve"> who, it is said, once entertained Homer as his guest, and received, in return, his poem entitled “The taking of Œchalia.” Callimachus, on the contrary, intimates in an epigram that it was the composition of </w:t>
      </w:r>
      <w:r>
        <w:rPr>
          <w:rStyle w:val="pagenum1"/>
          <w:lang w:val="en"/>
        </w:rPr>
        <w:t>[Pg 10]</w:t>
      </w:r>
      <w:r>
        <w:rPr>
          <w:sz w:val="19"/>
          <w:szCs w:val="19"/>
          <w:lang w:val="en"/>
        </w:rPr>
        <w:br/>
      </w:r>
      <w:r>
        <w:rPr>
          <w:rStyle w:val="pagenum1"/>
          <w:lang w:val="en"/>
        </w:rPr>
        <w:t>[CAS. 639]</w:t>
      </w:r>
      <w:r>
        <w:rPr>
          <w:lang w:val="en"/>
        </w:rPr>
        <w:t>Creophylus, but ascribed to Homer on account of the story of his hospitable entertainment by Creophylus:</w:t>
      </w:r>
    </w:p>
    <w:p w14:paraId="4314466C" w14:textId="77777777" w:rsidR="00000000" w:rsidRDefault="00000000">
      <w:pPr>
        <w:pStyle w:val="small"/>
        <w:rPr>
          <w:lang w:val="en"/>
        </w:rPr>
      </w:pPr>
      <w:r>
        <w:rPr>
          <w:lang w:val="en"/>
        </w:rPr>
        <w:t xml:space="preserve">“I am the work of the Samian, who once entertained in his house, as a guest, the divine Homer. I grieve for the sufferings of Eurytus, and mourn for the yellow-haired Ioleia. I am called Homer’s writing. O Jupiter, how glorious this for Creophylus.” </w:t>
      </w:r>
    </w:p>
    <w:p w14:paraId="7BDE7CD8" w14:textId="77777777" w:rsidR="00000000" w:rsidRDefault="00000000">
      <w:pPr>
        <w:pStyle w:val="NormalWeb"/>
        <w:rPr>
          <w:lang w:val="en"/>
        </w:rPr>
      </w:pPr>
      <w:r>
        <w:rPr>
          <w:lang w:val="en"/>
        </w:rPr>
        <w:t>Some say that he was Homer’s master; according to others, it was not Creophylus, but Aristeas of Proconnesus.</w:t>
      </w:r>
    </w:p>
    <w:p w14:paraId="2168529F" w14:textId="77777777" w:rsidR="00000000" w:rsidRDefault="00000000">
      <w:pPr>
        <w:pStyle w:val="NormalWeb"/>
        <w:rPr>
          <w:lang w:val="en"/>
        </w:rPr>
      </w:pPr>
      <w:r>
        <w:rPr>
          <w:lang w:val="en"/>
        </w:rPr>
        <w:t>19. The island of Icaria, from which the Icarian Sea has its name, is near Samos. The island has its name from Icarus, the son of Dædalus, who, it is said, having accompanied his father in his flight, when both of them, furnished with wings, set out from Crete, fell on that island, unable to sustain his flight. He had mounted too near the sun, and the wings dropped off on the melting of the wax [with which they were fastened].</w:t>
      </w:r>
    </w:p>
    <w:p w14:paraId="3A3663AC" w14:textId="77777777" w:rsidR="00000000" w:rsidRDefault="00000000">
      <w:pPr>
        <w:pStyle w:val="NormalWeb"/>
        <w:rPr>
          <w:lang w:val="en"/>
        </w:rPr>
      </w:pPr>
      <w:r>
        <w:rPr>
          <w:lang w:val="en"/>
        </w:rPr>
        <w:t>The whole island is 300 stadia in circumference; it has no harbours, but only anchorages, the best of which is called Histi. A promontory stretches towards the west. There is also on the island a temple of Diana, called Tauropolium, and a small town Œnoë; and another, Dracanum,</w:t>
      </w:r>
      <w:hyperlink r:id="rId57" w:anchor="Footnote_53" w:history="1">
        <w:r>
          <w:rPr>
            <w:rStyle w:val="Hyperlink"/>
            <w:sz w:val="17"/>
            <w:szCs w:val="17"/>
            <w:u w:val="none"/>
            <w:vertAlign w:val="superscript"/>
            <w:lang w:val="en"/>
          </w:rPr>
          <w:t>53</w:t>
        </w:r>
      </w:hyperlink>
      <w:r>
        <w:rPr>
          <w:lang w:val="en"/>
        </w:rPr>
        <w:t xml:space="preserve"> of the same name as the promontory on which it stands, with an anchorage for vessels. The promontory is distant from the promontory of the Samians, called Cantharius, 80 stadia, which is the shortest passage from one to the other. The Samians occupy it at present in its depopulated state, chiefly for the sake of pasture which it affords for cattle.</w:t>
      </w:r>
    </w:p>
    <w:p w14:paraId="539A8304" w14:textId="77777777" w:rsidR="00000000" w:rsidRDefault="00000000">
      <w:pPr>
        <w:pStyle w:val="NormalWeb"/>
        <w:rPr>
          <w:lang w:val="en"/>
        </w:rPr>
      </w:pPr>
      <w:r>
        <w:rPr>
          <w:lang w:val="en"/>
        </w:rPr>
        <w:t>20. Next to the Samian strait at Mycale, on the right hand on the voyage to Ephesus, is the sea-coast of the Ephesians, a part of which even the Samians possess. First on the sea-coast is the Panionium,</w:t>
      </w:r>
      <w:hyperlink r:id="rId58" w:anchor="Footnote_54" w:history="1">
        <w:r>
          <w:rPr>
            <w:rStyle w:val="Hyperlink"/>
            <w:sz w:val="17"/>
            <w:szCs w:val="17"/>
            <w:u w:val="none"/>
            <w:vertAlign w:val="superscript"/>
            <w:lang w:val="en"/>
          </w:rPr>
          <w:t>54</w:t>
        </w:r>
      </w:hyperlink>
      <w:r>
        <w:rPr>
          <w:lang w:val="en"/>
        </w:rPr>
        <w:t xml:space="preserve"> distant from the sea three stadia, where the Panionia, a common festival of the Ionians, is celebrated, and a sacrifice is performed in honour of the Heliconian Neptune. The priests are Prienians. We have spoken of them in the description of Peloponnesus.</w:t>
      </w:r>
    </w:p>
    <w:p w14:paraId="69A11FDF" w14:textId="77777777" w:rsidR="00000000" w:rsidRDefault="00000000">
      <w:pPr>
        <w:pStyle w:val="NormalWeb"/>
        <w:rPr>
          <w:lang w:val="en"/>
        </w:rPr>
      </w:pPr>
      <w:r>
        <w:rPr>
          <w:lang w:val="en"/>
        </w:rPr>
        <w:t>Then follows Neapolis, which formerly belonged to the Ephesians, but now belongs to the Samians, having exchanged Marathesium</w:t>
      </w:r>
      <w:hyperlink r:id="rId59" w:anchor="Footnote_55" w:history="1">
        <w:r>
          <w:rPr>
            <w:rStyle w:val="Hyperlink"/>
            <w:sz w:val="17"/>
            <w:szCs w:val="17"/>
            <w:u w:val="none"/>
            <w:vertAlign w:val="superscript"/>
            <w:lang w:val="en"/>
          </w:rPr>
          <w:t>55</w:t>
        </w:r>
      </w:hyperlink>
      <w:r>
        <w:rPr>
          <w:lang w:val="en"/>
        </w:rPr>
        <w:t xml:space="preserve"> for it, the more distant for the nearer place. Next is Pygela, a small town, containing a temple of Diana Munychia. It was founded by Agamemnon, and colonized </w:t>
      </w:r>
      <w:r>
        <w:rPr>
          <w:rStyle w:val="pagenum1"/>
          <w:lang w:val="en"/>
        </w:rPr>
        <w:t>[Pg 11]</w:t>
      </w:r>
      <w:r>
        <w:rPr>
          <w:lang w:val="en"/>
        </w:rPr>
        <w:t>by some of his soldiers, who had a disease in the buttocks, and were called Pygalgeis; as they laboured under this complaint, they settled there, and the town had the appropriate name of Pygela.</w:t>
      </w:r>
      <w:hyperlink r:id="rId60" w:anchor="Footnote_56" w:history="1">
        <w:r>
          <w:rPr>
            <w:rStyle w:val="Hyperlink"/>
            <w:sz w:val="17"/>
            <w:szCs w:val="17"/>
            <w:u w:val="none"/>
            <w:vertAlign w:val="superscript"/>
            <w:lang w:val="en"/>
          </w:rPr>
          <w:t>56</w:t>
        </w:r>
      </w:hyperlink>
    </w:p>
    <w:p w14:paraId="65508BAC" w14:textId="77777777" w:rsidR="00000000" w:rsidRDefault="00000000">
      <w:pPr>
        <w:pStyle w:val="NormalWeb"/>
        <w:rPr>
          <w:lang w:val="en"/>
        </w:rPr>
      </w:pPr>
      <w:r>
        <w:rPr>
          <w:lang w:val="en"/>
        </w:rPr>
        <w:t>Next is a harbour called Panormus, with a temple of the Ephesian Diana; then the city.</w:t>
      </w:r>
    </w:p>
    <w:p w14:paraId="5E0B2145" w14:textId="77777777" w:rsidR="00000000" w:rsidRDefault="00000000">
      <w:pPr>
        <w:pStyle w:val="NormalWeb"/>
        <w:rPr>
          <w:lang w:val="en"/>
        </w:rPr>
      </w:pPr>
      <w:r>
        <w:rPr>
          <w:lang w:val="en"/>
        </w:rPr>
        <w:t>On the same coast, at a little distance from the sea, is Ortygia, a fine wood with trees of all kinds, but the cypress in the greatest abundance. Through this wood flows the river Cenchrius, in which Latona is said to have bathed after the birth of her child. For here is laid the scene of the birth of the child, the cares of the nurse Ortygia, the cave in which the birth took place, the neighbouring olive tree under which the goddess first reposed when the pains of child-birth had ceased.</w:t>
      </w:r>
    </w:p>
    <w:p w14:paraId="6C084176" w14:textId="77777777" w:rsidR="00000000" w:rsidRDefault="00000000">
      <w:pPr>
        <w:pStyle w:val="NormalWeb"/>
        <w:rPr>
          <w:lang w:val="en"/>
        </w:rPr>
      </w:pPr>
      <w:r>
        <w:rPr>
          <w:lang w:val="en"/>
        </w:rPr>
        <w:lastRenderedPageBreak/>
        <w:t>Above the wood is the mountain Solmissus, where, it is said, the Curetes stationed themselves, and with the noise of their arms perplexed and terrified Juno, who was enviously watching in secret the delivery of Latona, who was thus assisted in concealing the birth of the child.</w:t>
      </w:r>
    </w:p>
    <w:p w14:paraId="13C42D34" w14:textId="77777777" w:rsidR="00000000" w:rsidRDefault="00000000">
      <w:pPr>
        <w:pStyle w:val="NormalWeb"/>
        <w:rPr>
          <w:lang w:val="en"/>
        </w:rPr>
      </w:pPr>
      <w:r>
        <w:rPr>
          <w:lang w:val="en"/>
        </w:rPr>
        <w:t>There are many temples in the place, some of which are ancient, others of later times; in the former are ancient statues; in the latter are works of Scopas, Latona holding a sceptre, and Ortygia standing by her with a child in each arm.</w:t>
      </w:r>
    </w:p>
    <w:p w14:paraId="6806D591" w14:textId="77777777" w:rsidR="00000000" w:rsidRDefault="00000000">
      <w:pPr>
        <w:pStyle w:val="NormalWeb"/>
        <w:rPr>
          <w:lang w:val="en"/>
        </w:rPr>
      </w:pPr>
      <w:r>
        <w:rPr>
          <w:lang w:val="en"/>
        </w:rPr>
        <w:t>A convention and festival are celebrated there every year. It is the custom for young men to vie with each other, particularly in the splendour of their convivial entertainments. The body of Curetes celebrate their Symposia at the same time, and perform certain mystic sacrifices.</w:t>
      </w:r>
    </w:p>
    <w:p w14:paraId="693C05EC" w14:textId="77777777" w:rsidR="00000000" w:rsidRDefault="00000000">
      <w:pPr>
        <w:pStyle w:val="NormalWeb"/>
        <w:rPr>
          <w:lang w:val="en"/>
        </w:rPr>
      </w:pPr>
      <w:r>
        <w:rPr>
          <w:lang w:val="en"/>
        </w:rPr>
        <w:t xml:space="preserve">21. The city of Ephesus was inhabited both by Carians and Leleges. After Androclus had expelled the greatest part of the inhabitants, he settled his companions about the Athenæum, and the Hypelæum, and in the mountainous tract at the foot of the Coressus. It was thus inhabited till the time of Crœsus. Afterwards, the inhabitants descended from the mountainous district, and settled about the present temple, and continued there to the time of Alexander. Then Lysimachus built a wall round the present temple, and, perceiving the inhabitants </w:t>
      </w:r>
      <w:r>
        <w:rPr>
          <w:rStyle w:val="pagenum1"/>
          <w:lang w:val="en"/>
        </w:rPr>
        <w:t>[Pg 12]</w:t>
      </w:r>
      <w:r>
        <w:rPr>
          <w:sz w:val="19"/>
          <w:szCs w:val="19"/>
          <w:lang w:val="en"/>
        </w:rPr>
        <w:br/>
      </w:r>
      <w:r>
        <w:rPr>
          <w:rStyle w:val="pagenum1"/>
          <w:lang w:val="en"/>
        </w:rPr>
        <w:t>[CAS. 640]</w:t>
      </w:r>
      <w:r>
        <w:rPr>
          <w:lang w:val="en"/>
        </w:rPr>
        <w:t xml:space="preserve"> unwilling to remove thither, took advantage of a heavy storm of rain which he saw approaching, and obstructed the drains so as to inundate the city, and the inhabitants were glad to leave it for another place.</w:t>
      </w:r>
    </w:p>
    <w:p w14:paraId="3EBC1E4E" w14:textId="77777777" w:rsidR="00000000" w:rsidRDefault="00000000">
      <w:pPr>
        <w:pStyle w:val="NormalWeb"/>
        <w:rPr>
          <w:lang w:val="en"/>
        </w:rPr>
      </w:pPr>
      <w:r>
        <w:rPr>
          <w:lang w:val="en"/>
        </w:rPr>
        <w:t>He called the city Arsinoë, after the name of his wife, but the old name prevailed. A body of elders was enrolled, with whom were associated persons called Epicleti, who administered all the affairs of the city.</w:t>
      </w:r>
    </w:p>
    <w:p w14:paraId="51E35B92" w14:textId="77777777" w:rsidR="00000000" w:rsidRDefault="00000000">
      <w:pPr>
        <w:pStyle w:val="NormalWeb"/>
        <w:rPr>
          <w:lang w:val="en"/>
        </w:rPr>
      </w:pPr>
      <w:r>
        <w:rPr>
          <w:lang w:val="en"/>
        </w:rPr>
        <w:t>22. Chersiphron</w:t>
      </w:r>
      <w:hyperlink r:id="rId61" w:anchor="Footnote_57" w:history="1">
        <w:r>
          <w:rPr>
            <w:rStyle w:val="Hyperlink"/>
            <w:sz w:val="17"/>
            <w:szCs w:val="17"/>
            <w:u w:val="none"/>
            <w:vertAlign w:val="superscript"/>
            <w:lang w:val="en"/>
          </w:rPr>
          <w:t>57</w:t>
        </w:r>
      </w:hyperlink>
      <w:r>
        <w:rPr>
          <w:lang w:val="en"/>
        </w:rPr>
        <w:t xml:space="preserve"> was the first architect of the temple of Diana; another afterwards enlarged it, but when Herostratus set fire to it,</w:t>
      </w:r>
      <w:hyperlink r:id="rId62" w:anchor="Footnote_58" w:history="1">
        <w:r>
          <w:rPr>
            <w:rStyle w:val="Hyperlink"/>
            <w:sz w:val="17"/>
            <w:szCs w:val="17"/>
            <w:u w:val="none"/>
            <w:vertAlign w:val="superscript"/>
            <w:lang w:val="en"/>
          </w:rPr>
          <w:t>58</w:t>
        </w:r>
      </w:hyperlink>
      <w:r>
        <w:rPr>
          <w:lang w:val="en"/>
        </w:rPr>
        <w:t xml:space="preserve"> the citizens constructed one more magnificent. They collected for this purpose the ornaments of the women, contributions from private property, and the money arising from the sale of pillars of the former temple. Evidence of these things is to be found in the decrees of that time. Artemidorus says, that Timæus of Tauromenium, in consequence of his ignorance of these decrees, and being otherwise a calumniator and detractor, (whence he had the name of Epitimæus, or Reviler,) avers that the Ephesians restored the temple by means of the treasure deposited there by the Persians. But at that time no treasure was deposited, and if any had been deposited there, it must have been consumed together with the temple: after the conflagration, when the roof was destroyed, who would wish to have a deposit lying there, with the sacred enclosure exposed to the air?</w:t>
      </w:r>
    </w:p>
    <w:p w14:paraId="1A3CC396" w14:textId="77777777" w:rsidR="00000000" w:rsidRDefault="00000000">
      <w:pPr>
        <w:pStyle w:val="NormalWeb"/>
        <w:rPr>
          <w:lang w:val="en"/>
        </w:rPr>
      </w:pPr>
      <w:r>
        <w:rPr>
          <w:lang w:val="en"/>
        </w:rPr>
        <w:t>Besides, Artemidorus says, that Alexander promised to defray the expense of its restoration, both what had been and what would be incurred, on condition that the work should be attributed to him in the inscription, but the Ephesians refused to accede to this; much less, then, would they be disposed to acquire fame by sacrilege and spoliation. He praises also the reply of an Ephesian to the king, “that it was not fit that a god should provide temples in honour of gods.”</w:t>
      </w:r>
    </w:p>
    <w:p w14:paraId="28281946" w14:textId="77777777" w:rsidR="00000000" w:rsidRDefault="00000000">
      <w:pPr>
        <w:pStyle w:val="NormalWeb"/>
        <w:rPr>
          <w:lang w:val="en"/>
        </w:rPr>
      </w:pPr>
      <w:r>
        <w:rPr>
          <w:lang w:val="en"/>
        </w:rPr>
        <w:t xml:space="preserve">23. After the completion of the temple, which, he says, was the work of Cheirocrates (the same person who built Alexandria, and also promised Alexander that he would form </w:t>
      </w:r>
      <w:r>
        <w:rPr>
          <w:rStyle w:val="pagenum1"/>
          <w:lang w:val="en"/>
        </w:rPr>
        <w:t>[Pg 13]</w:t>
      </w:r>
      <w:r>
        <w:rPr>
          <w:lang w:val="en"/>
        </w:rPr>
        <w:t>Mount Athos into a statue of him, which should represent him as pouring a libation into a dish out of an ewer; that he would build two cities, one on the right hand of the mountain, and another on the left, and a river should flow out of the dish from one to the other,)</w:t>
      </w:r>
      <w:hyperlink r:id="rId63" w:anchor="Footnote_59" w:history="1">
        <w:r>
          <w:rPr>
            <w:rStyle w:val="Hyperlink"/>
            <w:sz w:val="17"/>
            <w:szCs w:val="17"/>
            <w:u w:val="none"/>
            <w:vertAlign w:val="superscript"/>
            <w:lang w:val="en"/>
          </w:rPr>
          <w:t>59</w:t>
        </w:r>
      </w:hyperlink>
      <w:r>
        <w:rPr>
          <w:lang w:val="en"/>
        </w:rPr>
        <w:t>—after the completion of the temple, he says that the multitude of other sacred offerings were purchased by the Ephesians, at the value set on them by artificers, and that the altar was almost entirely full of the works of Praxiteles. They showed us also some of the performances of Thraso, namely, the Hecatesium, a Penelope,</w:t>
      </w:r>
      <w:hyperlink r:id="rId64" w:anchor="Footnote_60" w:history="1">
        <w:r>
          <w:rPr>
            <w:rStyle w:val="Hyperlink"/>
            <w:sz w:val="17"/>
            <w:szCs w:val="17"/>
            <w:u w:val="none"/>
            <w:vertAlign w:val="superscript"/>
            <w:lang w:val="en"/>
          </w:rPr>
          <w:t>60</w:t>
        </w:r>
      </w:hyperlink>
      <w:r>
        <w:rPr>
          <w:lang w:val="en"/>
        </w:rPr>
        <w:t xml:space="preserve"> and the old woman Eurycleia.</w:t>
      </w:r>
    </w:p>
    <w:p w14:paraId="255E6CB8" w14:textId="77777777" w:rsidR="00000000" w:rsidRDefault="00000000">
      <w:pPr>
        <w:pStyle w:val="NormalWeb"/>
        <w:rPr>
          <w:lang w:val="en"/>
        </w:rPr>
      </w:pPr>
      <w:r>
        <w:rPr>
          <w:lang w:val="en"/>
        </w:rPr>
        <w:lastRenderedPageBreak/>
        <w:t>The priests were eunuchs, who were called Megabyzi. It was the practice to send to various places for persons worthy of this office, and they were held in high honour. They were obliged to appoint virgins as their colleagues in their priesthood. At present some of their rites and customs are observed, and some are neglected.</w:t>
      </w:r>
    </w:p>
    <w:p w14:paraId="327DA3F7" w14:textId="77777777" w:rsidR="00000000" w:rsidRDefault="00000000">
      <w:pPr>
        <w:pStyle w:val="NormalWeb"/>
        <w:rPr>
          <w:lang w:val="en"/>
        </w:rPr>
      </w:pPr>
      <w:r>
        <w:rPr>
          <w:lang w:val="en"/>
        </w:rPr>
        <w:t>The temple was formerly, and is at present, a place of refuge, but the limits of the sanctity of this asylum have been frequently altered; Alexander extended them to the distance of a stadium. Mithridates discharged an arrow from the angle of the roof, and supposed that it fell a little beyond the distance of a stadium. Antonius doubled this distance, and included within the range of the sanctuary a certain portion of the city. This was attended with much evil, as it placed the city in the power of criminals and malefactors. On this account Augustus Cæsar abolished the privilege.</w:t>
      </w:r>
    </w:p>
    <w:p w14:paraId="1907FB65" w14:textId="77777777" w:rsidR="00000000" w:rsidRDefault="00000000">
      <w:pPr>
        <w:pStyle w:val="NormalWeb"/>
        <w:rPr>
          <w:lang w:val="en"/>
        </w:rPr>
      </w:pPr>
      <w:r>
        <w:rPr>
          <w:lang w:val="en"/>
        </w:rPr>
        <w:t xml:space="preserve">24. The city has an arsenal and a harbour. The entrance of the harbour was made narrow, by order of the king Attalus Philadelphus, who, together with the persons that constructed it, was disappointed at the result. The harbour was formerly shallow, on account of the embankment of earth accumulated by the Caÿster; but the king, supposing that there would be </w:t>
      </w:r>
      <w:r>
        <w:rPr>
          <w:rStyle w:val="pagenum1"/>
          <w:lang w:val="en"/>
        </w:rPr>
        <w:t>[Pg 14]</w:t>
      </w:r>
      <w:r>
        <w:rPr>
          <w:sz w:val="19"/>
          <w:szCs w:val="19"/>
          <w:lang w:val="en"/>
        </w:rPr>
        <w:br/>
      </w:r>
      <w:r>
        <w:rPr>
          <w:rStyle w:val="pagenum1"/>
          <w:lang w:val="en"/>
        </w:rPr>
        <w:t>[CAS. 641]</w:t>
      </w:r>
      <w:r>
        <w:rPr>
          <w:lang w:val="en"/>
        </w:rPr>
        <w:t>deep water for the entrance of large vessels of burden, if a mole were thrown up before the mouth of the river, which was very wide, gave orders for the construction of a mole; but the contrary effect took place, for the mud, being confined within the harbour, made the whole of it shallow to the mouth. Before the construction of the mole, the flow and ebb of the sea cleared the mud away entirely, by forcing it outwards.</w:t>
      </w:r>
    </w:p>
    <w:p w14:paraId="6244222A" w14:textId="77777777" w:rsidR="00000000" w:rsidRDefault="00000000">
      <w:pPr>
        <w:pStyle w:val="NormalWeb"/>
        <w:rPr>
          <w:lang w:val="en"/>
        </w:rPr>
      </w:pPr>
      <w:r>
        <w:rPr>
          <w:lang w:val="en"/>
        </w:rPr>
        <w:t>Such then is the nature of the harbour.</w:t>
      </w:r>
    </w:p>
    <w:p w14:paraId="6ADF823E" w14:textId="77777777" w:rsidR="00000000" w:rsidRDefault="00000000">
      <w:pPr>
        <w:pStyle w:val="NormalWeb"/>
        <w:rPr>
          <w:lang w:val="en"/>
        </w:rPr>
      </w:pPr>
      <w:r>
        <w:rPr>
          <w:lang w:val="en"/>
        </w:rPr>
        <w:t>The city, by the advantages which it affords, daily improves, and is the largest mart in Asia within the Taurus.</w:t>
      </w:r>
    </w:p>
    <w:p w14:paraId="1B946E53" w14:textId="77777777" w:rsidR="00000000" w:rsidRDefault="00000000">
      <w:pPr>
        <w:pStyle w:val="NormalWeb"/>
        <w:rPr>
          <w:lang w:val="en"/>
        </w:rPr>
      </w:pPr>
      <w:r>
        <w:rPr>
          <w:lang w:val="en"/>
        </w:rPr>
        <w:t>25. Among illustrious persons in ancient times natives of Ephesus were Heracleitus, surnamed Scoteinus, or the Obscure, and Hermodorus, of whom Heracleitus himself says:</w:t>
      </w:r>
    </w:p>
    <w:p w14:paraId="28592BEA" w14:textId="77777777" w:rsidR="00000000" w:rsidRDefault="00000000">
      <w:pPr>
        <w:pStyle w:val="small"/>
        <w:rPr>
          <w:lang w:val="en"/>
        </w:rPr>
      </w:pPr>
      <w:r>
        <w:rPr>
          <w:lang w:val="en"/>
        </w:rPr>
        <w:t>“The Ephesians, youths and all, deserve hanging, for expelling Hermodorus, an honest citizen,</w:t>
      </w:r>
      <w:hyperlink r:id="rId65" w:anchor="Footnote_61" w:history="1">
        <w:r>
          <w:rPr>
            <w:rStyle w:val="Hyperlink"/>
            <w:sz w:val="15"/>
            <w:szCs w:val="15"/>
            <w:u w:val="none"/>
            <w:vertAlign w:val="superscript"/>
            <w:lang w:val="en"/>
          </w:rPr>
          <w:t>61</w:t>
        </w:r>
      </w:hyperlink>
      <w:r>
        <w:rPr>
          <w:lang w:val="en"/>
        </w:rPr>
        <w:t xml:space="preserve"> a citizen distinguished for his virtues, and saying, let there be no such amongst us; if there be, let it be in another place and among other people.” </w:t>
      </w:r>
    </w:p>
    <w:p w14:paraId="7FF6679A" w14:textId="77777777" w:rsidR="00000000" w:rsidRDefault="00000000">
      <w:pPr>
        <w:pStyle w:val="NormalWeb"/>
        <w:rPr>
          <w:lang w:val="en"/>
        </w:rPr>
      </w:pPr>
      <w:r>
        <w:rPr>
          <w:lang w:val="en"/>
        </w:rPr>
        <w:t>Hermodorus seems to have compiled laws for the Romans. Hipponax the poet was an Ephesian, and the painters Parrhasius and Apelles.</w:t>
      </w:r>
    </w:p>
    <w:p w14:paraId="2AF1769B" w14:textId="77777777" w:rsidR="00000000" w:rsidRDefault="00000000">
      <w:pPr>
        <w:pStyle w:val="NormalWeb"/>
        <w:rPr>
          <w:lang w:val="en"/>
        </w:rPr>
      </w:pPr>
      <w:r>
        <w:rPr>
          <w:lang w:val="en"/>
        </w:rPr>
        <w:t>In more recent times was Alexander the orator, surnamed Lychnus, or the Lamp;</w:t>
      </w:r>
      <w:hyperlink r:id="rId66" w:anchor="Footnote_62" w:history="1">
        <w:r>
          <w:rPr>
            <w:rStyle w:val="Hyperlink"/>
            <w:sz w:val="17"/>
            <w:szCs w:val="17"/>
            <w:u w:val="none"/>
            <w:vertAlign w:val="superscript"/>
            <w:lang w:val="en"/>
          </w:rPr>
          <w:t>62</w:t>
        </w:r>
      </w:hyperlink>
      <w:r>
        <w:rPr>
          <w:lang w:val="en"/>
        </w:rPr>
        <w:t xml:space="preserve"> he was an administrator of state affairs, a writer of history, and left behind him poems which contain a description of the heavenly phenomena and a geographical account of the continents, each of which forms the subject of a distinct poem.</w:t>
      </w:r>
    </w:p>
    <w:p w14:paraId="0C5FF54C" w14:textId="77777777" w:rsidR="00000000" w:rsidRDefault="00000000">
      <w:pPr>
        <w:pStyle w:val="NormalWeb"/>
        <w:rPr>
          <w:lang w:val="en"/>
        </w:rPr>
      </w:pPr>
      <w:r>
        <w:rPr>
          <w:lang w:val="en"/>
        </w:rPr>
        <w:t xml:space="preserve">26. Next to the mouth of the Caÿster is a lake called Selinusia, formed by the overflowing of the sea. It is succeeded by another, which communicates with this. They afford a large revenue, of which the kings, although it was sacred, deprived the goddess, but the Romans restored it; then the </w:t>
      </w:r>
      <w:r>
        <w:rPr>
          <w:rStyle w:val="pagenum1"/>
          <w:lang w:val="en"/>
        </w:rPr>
        <w:t>[Pg 15]</w:t>
      </w:r>
      <w:r>
        <w:rPr>
          <w:lang w:val="en"/>
        </w:rPr>
        <w:t>tax-gatherers seized upon the tribute by force, and converted it to their own use. Artemidorus, who was sent on an embassy to Rome, as he says, recovered possession of the lakes for the goddess, and also of the territory of Heracleotis, which was on the point of separating from Ephesus, by proceeding in a suit at Rome. In return for these services, the city erected in the temple to his honour a statue of gold.</w:t>
      </w:r>
    </w:p>
    <w:p w14:paraId="5852280B" w14:textId="77777777" w:rsidR="00000000" w:rsidRDefault="00000000">
      <w:pPr>
        <w:pStyle w:val="NormalWeb"/>
        <w:rPr>
          <w:lang w:val="en"/>
        </w:rPr>
      </w:pPr>
      <w:r>
        <w:rPr>
          <w:lang w:val="en"/>
        </w:rPr>
        <w:t>In the most retired part of the lake is a temple of a king, built, it is said, by Agamemnon.</w:t>
      </w:r>
    </w:p>
    <w:p w14:paraId="62D71A1E" w14:textId="77777777" w:rsidR="00000000" w:rsidRDefault="00000000">
      <w:pPr>
        <w:pStyle w:val="NormalWeb"/>
        <w:rPr>
          <w:lang w:val="en"/>
        </w:rPr>
      </w:pPr>
      <w:r>
        <w:rPr>
          <w:lang w:val="en"/>
        </w:rPr>
        <w:lastRenderedPageBreak/>
        <w:t>27. Next follows the mountain Gallesius, and Colophon, an Ionian city, in front of which is the grove of Apollo Clarius, where was once an ancient oracle.</w:t>
      </w:r>
      <w:hyperlink r:id="rId67" w:anchor="Footnote_63" w:history="1">
        <w:r>
          <w:rPr>
            <w:rStyle w:val="Hyperlink"/>
            <w:sz w:val="17"/>
            <w:szCs w:val="17"/>
            <w:u w:val="none"/>
            <w:vertAlign w:val="superscript"/>
            <w:lang w:val="en"/>
          </w:rPr>
          <w:t>63</w:t>
        </w:r>
      </w:hyperlink>
      <w:r>
        <w:rPr>
          <w:lang w:val="en"/>
        </w:rPr>
        <w:t xml:space="preserve"> It is said that the prophet Calchas came hither on foot, on his return from Troy with Amphilochus, the son of Amphiaraus, and that meeting at Clarus with a prophet superior to himself, Mopsus, the son of Mantus, the daughter of Teiresias, he died of vexation.</w:t>
      </w:r>
    </w:p>
    <w:p w14:paraId="7111CEDB" w14:textId="77777777" w:rsidR="00000000" w:rsidRDefault="00000000">
      <w:pPr>
        <w:pStyle w:val="NormalWeb"/>
        <w:rPr>
          <w:lang w:val="en"/>
        </w:rPr>
      </w:pPr>
      <w:r>
        <w:rPr>
          <w:lang w:val="en"/>
        </w:rPr>
        <w:t>Hesiod relates the fable somewhat in this manner: Calchas propounds to Mopsus something of this kind:</w:t>
      </w:r>
    </w:p>
    <w:p w14:paraId="53399F38" w14:textId="77777777" w:rsidR="00000000" w:rsidRDefault="00000000">
      <w:pPr>
        <w:pStyle w:val="small"/>
        <w:rPr>
          <w:lang w:val="en"/>
        </w:rPr>
      </w:pPr>
      <w:r>
        <w:rPr>
          <w:lang w:val="en"/>
        </w:rPr>
        <w:t xml:space="preserve">“I am surprised to see how large a quantity of figs there is on this small tree; can you tell the number?” </w:t>
      </w:r>
    </w:p>
    <w:p w14:paraId="649E0454" w14:textId="77777777" w:rsidR="00000000" w:rsidRDefault="00000000">
      <w:pPr>
        <w:pStyle w:val="NormalWeb"/>
        <w:rPr>
          <w:lang w:val="en"/>
        </w:rPr>
      </w:pPr>
      <w:r>
        <w:rPr>
          <w:lang w:val="en"/>
        </w:rPr>
        <w:t>Mopsus answered:</w:t>
      </w:r>
    </w:p>
    <w:p w14:paraId="1D18F451" w14:textId="77777777" w:rsidR="00000000" w:rsidRDefault="00000000">
      <w:pPr>
        <w:pStyle w:val="small"/>
        <w:rPr>
          <w:lang w:val="en"/>
        </w:rPr>
      </w:pPr>
      <w:r>
        <w:rPr>
          <w:lang w:val="en"/>
        </w:rPr>
        <w:t xml:space="preserve">“There are ten thousand; they will measure a medimnus, and there is one over, which you cannot comprehend.” </w:t>
      </w:r>
    </w:p>
    <w:p w14:paraId="61618D2F" w14:textId="77777777" w:rsidR="00000000" w:rsidRDefault="00000000">
      <w:pPr>
        <w:pStyle w:val="NormalWeb"/>
        <w:rPr>
          <w:lang w:val="en"/>
        </w:rPr>
      </w:pPr>
      <w:r>
        <w:rPr>
          <w:lang w:val="en"/>
        </w:rPr>
        <w:t>Thus he spoke; the number and measure were exact. Then Calchas closed his eyes in the sleep of death.</w:t>
      </w:r>
    </w:p>
    <w:p w14:paraId="76722208" w14:textId="77777777" w:rsidR="00000000" w:rsidRDefault="00000000">
      <w:pPr>
        <w:pStyle w:val="NormalWeb"/>
        <w:rPr>
          <w:lang w:val="en"/>
        </w:rPr>
      </w:pPr>
      <w:r>
        <w:rPr>
          <w:lang w:val="en"/>
        </w:rPr>
        <w:t>But Pherecydes says, that Calchas proposed a question respecting a pregnant sow, and asked how many young she had; the other answered, “three, one of which is a sow.” Upon his giving the true answer, Calchas died of vexation. According to others, Calchas propounded the question of the sow, and Mopsus that of the fig-tree; that Mopsus returned the true answer, and that Calchas was mistaken, who died of vexation, according to some oracular prophecy.</w:t>
      </w:r>
    </w:p>
    <w:p w14:paraId="13908492" w14:textId="77777777" w:rsidR="00000000" w:rsidRDefault="00000000">
      <w:pPr>
        <w:pStyle w:val="NormalWeb"/>
        <w:rPr>
          <w:lang w:val="en"/>
        </w:rPr>
      </w:pPr>
      <w:r>
        <w:rPr>
          <w:lang w:val="en"/>
        </w:rPr>
        <w:t>Sophocles, in his “Helen Claimed,” says that he was destined by fate to die when he should meet with a prophet superior to himself. But this writer transfers the scene of the rivalry, and of the death of Calchas, to Cilicia.</w:t>
      </w:r>
    </w:p>
    <w:p w14:paraId="2A3A8BAA" w14:textId="77777777" w:rsidR="00000000" w:rsidRDefault="00000000">
      <w:pPr>
        <w:pStyle w:val="NormalWeb"/>
        <w:rPr>
          <w:lang w:val="en"/>
        </w:rPr>
      </w:pPr>
      <w:r>
        <w:rPr>
          <w:lang w:val="en"/>
        </w:rPr>
        <w:t>These are ancient traditions.</w:t>
      </w:r>
    </w:p>
    <w:p w14:paraId="230CBC32" w14:textId="77777777" w:rsidR="00000000" w:rsidRDefault="00000000">
      <w:pPr>
        <w:pStyle w:val="NormalWeb"/>
        <w:rPr>
          <w:lang w:val="en"/>
        </w:rPr>
      </w:pPr>
      <w:r>
        <w:rPr>
          <w:rStyle w:val="pagenum1"/>
          <w:lang w:val="en"/>
        </w:rPr>
        <w:t>[Pg 16]</w:t>
      </w:r>
      <w:r>
        <w:rPr>
          <w:sz w:val="19"/>
          <w:szCs w:val="19"/>
          <w:lang w:val="en"/>
        </w:rPr>
        <w:br/>
      </w:r>
      <w:r>
        <w:rPr>
          <w:rStyle w:val="pagenum1"/>
          <w:lang w:val="en"/>
        </w:rPr>
        <w:t>[CAS. 643]</w:t>
      </w:r>
    </w:p>
    <w:p w14:paraId="3A9C8FEC" w14:textId="77777777" w:rsidR="00000000" w:rsidRDefault="00000000">
      <w:pPr>
        <w:pStyle w:val="NormalWeb"/>
        <w:rPr>
          <w:lang w:val="en"/>
        </w:rPr>
      </w:pPr>
      <w:r>
        <w:rPr>
          <w:lang w:val="en"/>
        </w:rPr>
        <w:t>28. The Colophonians once possessed a considerable armament, consisting both of ships and of cavalry. In the latter they were so much superior to other nations, that in any obstinate engagement, on whichever side the Colophonian horse were auxiliaries, they decided it; whence came the proverb, “he put the Colophon to it,” when a person brought any affair to a decisive issue.</w:t>
      </w:r>
      <w:hyperlink r:id="rId68" w:anchor="Footnote_64" w:history="1">
        <w:r>
          <w:rPr>
            <w:rStyle w:val="Hyperlink"/>
            <w:sz w:val="17"/>
            <w:szCs w:val="17"/>
            <w:u w:val="none"/>
            <w:vertAlign w:val="superscript"/>
            <w:lang w:val="en"/>
          </w:rPr>
          <w:t>64</w:t>
        </w:r>
      </w:hyperlink>
    </w:p>
    <w:p w14:paraId="234A2EB2" w14:textId="77777777" w:rsidR="00000000" w:rsidRDefault="00000000">
      <w:pPr>
        <w:pStyle w:val="NormalWeb"/>
        <w:rPr>
          <w:lang w:val="en"/>
        </w:rPr>
      </w:pPr>
      <w:r>
        <w:rPr>
          <w:lang w:val="en"/>
        </w:rPr>
        <w:t>Among some of the remarkable persons born at Colophon were Mimnermus, a flute-player and an elegiac poet; Xenophanes, the natural philosopher, who composed Silli in verse. Pindar mentions one Polymnastus also, a Colophonian, as distinguished for his skill in music:</w:t>
      </w:r>
    </w:p>
    <w:p w14:paraId="6FEE33F5" w14:textId="77777777" w:rsidR="00000000" w:rsidRDefault="00000000">
      <w:pPr>
        <w:pStyle w:val="small"/>
        <w:rPr>
          <w:lang w:val="en"/>
        </w:rPr>
      </w:pPr>
      <w:r>
        <w:rPr>
          <w:lang w:val="en"/>
        </w:rPr>
        <w:t xml:space="preserve">“Thou knowest the celebrated strains of Polymnastus, the Colophonian:” </w:t>
      </w:r>
    </w:p>
    <w:p w14:paraId="204C4148" w14:textId="77777777" w:rsidR="00000000" w:rsidRDefault="00000000">
      <w:pPr>
        <w:pStyle w:val="NormalWeb"/>
        <w:rPr>
          <w:lang w:val="en"/>
        </w:rPr>
      </w:pPr>
      <w:r>
        <w:rPr>
          <w:lang w:val="en"/>
        </w:rPr>
        <w:t>and some writers affirm that Homer was of that city. The voyage from Ephesus in a straight line is 70 stadia, and including the winding of the bays, 120.</w:t>
      </w:r>
    </w:p>
    <w:p w14:paraId="287123A0" w14:textId="77777777" w:rsidR="00000000" w:rsidRDefault="00000000">
      <w:pPr>
        <w:pStyle w:val="NormalWeb"/>
        <w:rPr>
          <w:lang w:val="en"/>
        </w:rPr>
      </w:pPr>
      <w:r>
        <w:rPr>
          <w:lang w:val="en"/>
        </w:rPr>
        <w:t>29. Next to Colophon is the mountain Coracium, and a small island sacred to Artemis, to which it is believed that the hinds swim across to bring forth their young.</w:t>
      </w:r>
    </w:p>
    <w:p w14:paraId="17707B02" w14:textId="77777777" w:rsidR="00000000" w:rsidRDefault="00000000">
      <w:pPr>
        <w:pStyle w:val="NormalWeb"/>
        <w:rPr>
          <w:lang w:val="en"/>
        </w:rPr>
      </w:pPr>
      <w:r>
        <w:rPr>
          <w:lang w:val="en"/>
        </w:rPr>
        <w:t>Then follows Lebedos,</w:t>
      </w:r>
      <w:hyperlink r:id="rId69" w:anchor="Footnote_65" w:history="1">
        <w:r>
          <w:rPr>
            <w:rStyle w:val="Hyperlink"/>
            <w:sz w:val="17"/>
            <w:szCs w:val="17"/>
            <w:u w:val="none"/>
            <w:vertAlign w:val="superscript"/>
            <w:lang w:val="en"/>
          </w:rPr>
          <w:t>65</w:t>
        </w:r>
      </w:hyperlink>
      <w:r>
        <w:rPr>
          <w:lang w:val="en"/>
        </w:rPr>
        <w:t xml:space="preserve"> distant from Colophon 120 stadia. This is the place of meeting and residence</w:t>
      </w:r>
      <w:hyperlink r:id="rId70" w:anchor="Footnote_66" w:history="1">
        <w:r>
          <w:rPr>
            <w:rStyle w:val="Hyperlink"/>
            <w:sz w:val="17"/>
            <w:szCs w:val="17"/>
            <w:u w:val="none"/>
            <w:vertAlign w:val="superscript"/>
            <w:lang w:val="en"/>
          </w:rPr>
          <w:t>66</w:t>
        </w:r>
      </w:hyperlink>
      <w:r>
        <w:rPr>
          <w:lang w:val="en"/>
        </w:rPr>
        <w:t xml:space="preserve"> of the Dionysiac artists (who travel about) Ionia as far as the Hellespont. In Ionia a general assembly is held, and games are celebrated every year in honour of Bacchus. These artists formerly inhabited Teos,</w:t>
      </w:r>
      <w:hyperlink r:id="rId71" w:anchor="Footnote_67" w:history="1">
        <w:r>
          <w:rPr>
            <w:rStyle w:val="Hyperlink"/>
            <w:sz w:val="17"/>
            <w:szCs w:val="17"/>
            <w:u w:val="none"/>
            <w:vertAlign w:val="superscript"/>
            <w:lang w:val="en"/>
          </w:rPr>
          <w:t>67</w:t>
        </w:r>
      </w:hyperlink>
      <w:r>
        <w:rPr>
          <w:lang w:val="en"/>
        </w:rPr>
        <w:t xml:space="preserve"> a city of the Ionians, next in order after Colophon, but on the </w:t>
      </w:r>
      <w:r>
        <w:rPr>
          <w:lang w:val="en"/>
        </w:rPr>
        <w:lastRenderedPageBreak/>
        <w:t>breaking out of a sedition they took refuge at Ephesus; and when Attalus settled them at Myonnesus,</w:t>
      </w:r>
      <w:hyperlink r:id="rId72" w:anchor="Footnote_68" w:history="1">
        <w:r>
          <w:rPr>
            <w:rStyle w:val="Hyperlink"/>
            <w:sz w:val="17"/>
            <w:szCs w:val="17"/>
            <w:u w:val="none"/>
            <w:vertAlign w:val="superscript"/>
            <w:lang w:val="en"/>
          </w:rPr>
          <w:t>68</w:t>
        </w:r>
      </w:hyperlink>
      <w:r>
        <w:rPr>
          <w:lang w:val="en"/>
        </w:rPr>
        <w:t xml:space="preserve"> between Teos and Lebedos, the Teians sent a deputation to request the Romans not to permit Myonnesus to be fortified, as it would endanger their safety. They migrated to Lebedos, and the Lebedians were glad to receive them, on account of their own scanty population.</w:t>
      </w:r>
    </w:p>
    <w:p w14:paraId="512BB2F3" w14:textId="77777777" w:rsidR="00000000" w:rsidRDefault="00000000">
      <w:pPr>
        <w:pStyle w:val="NormalWeb"/>
        <w:rPr>
          <w:lang w:val="en"/>
        </w:rPr>
      </w:pPr>
      <w:r>
        <w:rPr>
          <w:lang w:val="en"/>
        </w:rPr>
        <w:t>Teos is distant from Lebedos 120 stadia. Between these two places is the island Aspis,</w:t>
      </w:r>
      <w:hyperlink r:id="rId73" w:anchor="Footnote_69" w:history="1">
        <w:r>
          <w:rPr>
            <w:rStyle w:val="Hyperlink"/>
            <w:sz w:val="17"/>
            <w:szCs w:val="17"/>
            <w:u w:val="none"/>
            <w:vertAlign w:val="superscript"/>
            <w:lang w:val="en"/>
          </w:rPr>
          <w:t>69</w:t>
        </w:r>
      </w:hyperlink>
      <w:r>
        <w:rPr>
          <w:lang w:val="en"/>
        </w:rPr>
        <w:t xml:space="preserve"> which some writers call Arconnesus.</w:t>
      </w:r>
      <w:r>
        <w:rPr>
          <w:rStyle w:val="pagenum1"/>
          <w:lang w:val="en"/>
        </w:rPr>
        <w:t>[Pg 17]</w:t>
      </w:r>
      <w:r>
        <w:rPr>
          <w:lang w:val="en"/>
        </w:rPr>
        <w:t xml:space="preserve"> Myonnesus is situated upon high ground resembling a peninsula.</w:t>
      </w:r>
    </w:p>
    <w:p w14:paraId="147CE919" w14:textId="77777777" w:rsidR="00000000" w:rsidRDefault="00000000">
      <w:pPr>
        <w:pStyle w:val="NormalWeb"/>
        <w:rPr>
          <w:lang w:val="en"/>
        </w:rPr>
      </w:pPr>
      <w:r>
        <w:rPr>
          <w:lang w:val="en"/>
        </w:rPr>
        <w:t>30. Teos is situated upon a peninsula, and has a port. Anacreon, the lyric poet, was a native of this place; in his time, the Teians, unable to endure the insults and injuries of the Persians, abandoned Teos, and removed to Abdera, whence originated the verse—</w:t>
      </w:r>
    </w:p>
    <w:p w14:paraId="17072F3D" w14:textId="77777777" w:rsidR="00000000" w:rsidRDefault="00000000">
      <w:pPr>
        <w:ind w:hanging="720"/>
        <w:divId w:val="1675843238"/>
        <w:rPr>
          <w:rFonts w:eastAsia="Times New Roman"/>
          <w:sz w:val="22"/>
          <w:szCs w:val="22"/>
          <w:lang w:val="en"/>
        </w:rPr>
      </w:pPr>
      <w:r>
        <w:rPr>
          <w:rFonts w:eastAsia="Times New Roman"/>
          <w:sz w:val="22"/>
          <w:szCs w:val="22"/>
          <w:lang w:val="en"/>
        </w:rPr>
        <w:t>“Abdera, the beautiful colony of the Teians.”</w:t>
      </w:r>
    </w:p>
    <w:p w14:paraId="09ABF1C2" w14:textId="77777777" w:rsidR="00000000" w:rsidRDefault="00000000">
      <w:pPr>
        <w:pStyle w:val="NormalWeb"/>
        <w:rPr>
          <w:lang w:val="en"/>
        </w:rPr>
      </w:pPr>
      <w:r>
        <w:rPr>
          <w:lang w:val="en"/>
        </w:rPr>
        <w:t>Some of them returned in after-times to their own country. We have said that Apellicon was of Teos, and Hecatæus also, the historian.</w:t>
      </w:r>
    </w:p>
    <w:p w14:paraId="2466549A" w14:textId="77777777" w:rsidR="00000000" w:rsidRDefault="00000000">
      <w:pPr>
        <w:pStyle w:val="NormalWeb"/>
        <w:rPr>
          <w:lang w:val="en"/>
        </w:rPr>
      </w:pPr>
      <w:r>
        <w:rPr>
          <w:lang w:val="en"/>
        </w:rPr>
        <w:t>There is another port to the north, at the distance of 30 stadia from the city, Gerrhæïdæ.</w:t>
      </w:r>
      <w:hyperlink r:id="rId74" w:anchor="Footnote_70" w:history="1">
        <w:r>
          <w:rPr>
            <w:rStyle w:val="Hyperlink"/>
            <w:sz w:val="17"/>
            <w:szCs w:val="17"/>
            <w:u w:val="none"/>
            <w:vertAlign w:val="superscript"/>
            <w:lang w:val="en"/>
          </w:rPr>
          <w:t>70</w:t>
        </w:r>
      </w:hyperlink>
    </w:p>
    <w:p w14:paraId="04C86979" w14:textId="77777777" w:rsidR="00000000" w:rsidRDefault="00000000">
      <w:pPr>
        <w:pStyle w:val="NormalWeb"/>
        <w:rPr>
          <w:lang w:val="en"/>
        </w:rPr>
      </w:pPr>
      <w:r>
        <w:rPr>
          <w:lang w:val="en"/>
        </w:rPr>
        <w:t>31. Next follows Chalcideis, and the isthmus of the peninsula</w:t>
      </w:r>
      <w:hyperlink r:id="rId75" w:anchor="Footnote_71" w:history="1">
        <w:r>
          <w:rPr>
            <w:rStyle w:val="Hyperlink"/>
            <w:sz w:val="17"/>
            <w:szCs w:val="17"/>
            <w:u w:val="none"/>
            <w:vertAlign w:val="superscript"/>
            <w:lang w:val="en"/>
          </w:rPr>
          <w:t>71</w:t>
        </w:r>
      </w:hyperlink>
      <w:r>
        <w:rPr>
          <w:lang w:val="en"/>
        </w:rPr>
        <w:t xml:space="preserve"> of the Teians and Erythræans; the latter inhabit the interior of the isthmus. The Teians and Clazomenians are situated on the isthmus itself. The Teians occupy the southern side of the isthmus, namely, Chalcideis;</w:t>
      </w:r>
      <w:hyperlink r:id="rId76" w:anchor="Footnote_72" w:history="1">
        <w:r>
          <w:rPr>
            <w:rStyle w:val="Hyperlink"/>
            <w:sz w:val="17"/>
            <w:szCs w:val="17"/>
            <w:u w:val="none"/>
            <w:vertAlign w:val="superscript"/>
            <w:lang w:val="en"/>
          </w:rPr>
          <w:t>72</w:t>
        </w:r>
      </w:hyperlink>
      <w:r>
        <w:rPr>
          <w:lang w:val="en"/>
        </w:rPr>
        <w:t xml:space="preserve"> the Clazomenians, the northern side, whence they are contiguous to the Erythræan district. At the commencement of the isthmus is Hypocremnus, having on this side the Erythræan, and on the other, the Clazomenian territory. Above Chalcideis is a grove, dedicated to Alexander, the son of Philip, and a festival called Alexandreia is proclaimed and celebrated there by the common body of the Ionians.</w:t>
      </w:r>
    </w:p>
    <w:p w14:paraId="1782EC0D" w14:textId="77777777" w:rsidR="00000000" w:rsidRDefault="00000000">
      <w:pPr>
        <w:pStyle w:val="NormalWeb"/>
        <w:rPr>
          <w:lang w:val="en"/>
        </w:rPr>
      </w:pPr>
      <w:r>
        <w:rPr>
          <w:lang w:val="en"/>
        </w:rPr>
        <w:t>The passage across the isthmus from the Alexandrine grove and Chalcideis, as far as the Hypocremnus, is 50 stadia (150?). The circuit round by sea is more than 1000 stadia. Somewhere about the middle of the voyage is Erythræ,</w:t>
      </w:r>
      <w:hyperlink r:id="rId77" w:anchor="Footnote_73" w:history="1">
        <w:r>
          <w:rPr>
            <w:rStyle w:val="Hyperlink"/>
            <w:sz w:val="17"/>
            <w:szCs w:val="17"/>
            <w:u w:val="none"/>
            <w:vertAlign w:val="superscript"/>
            <w:lang w:val="en"/>
          </w:rPr>
          <w:t>73</w:t>
        </w:r>
      </w:hyperlink>
      <w:r>
        <w:rPr>
          <w:lang w:val="en"/>
        </w:rPr>
        <w:t xml:space="preserve"> an Ionian city, with a port, having in front four small islands, called Hippoi (the Horses).</w:t>
      </w:r>
    </w:p>
    <w:p w14:paraId="14A65ED4" w14:textId="77777777" w:rsidR="00000000" w:rsidRDefault="00000000">
      <w:pPr>
        <w:pStyle w:val="NormalWeb"/>
        <w:rPr>
          <w:lang w:val="en"/>
        </w:rPr>
      </w:pPr>
      <w:r>
        <w:rPr>
          <w:lang w:val="en"/>
        </w:rPr>
        <w:t>32. But before we come to Erythræ, the first place we meet with is Eræ,</w:t>
      </w:r>
      <w:hyperlink r:id="rId78" w:anchor="Footnote_74" w:history="1">
        <w:r>
          <w:rPr>
            <w:rStyle w:val="Hyperlink"/>
            <w:sz w:val="17"/>
            <w:szCs w:val="17"/>
            <w:u w:val="none"/>
            <w:vertAlign w:val="superscript"/>
            <w:lang w:val="en"/>
          </w:rPr>
          <w:t>74</w:t>
        </w:r>
      </w:hyperlink>
      <w:r>
        <w:rPr>
          <w:lang w:val="en"/>
        </w:rPr>
        <w:t xml:space="preserve"> a small city belonging to the Teians.</w:t>
      </w:r>
    </w:p>
    <w:p w14:paraId="4D90B605" w14:textId="77777777" w:rsidR="00000000" w:rsidRDefault="00000000">
      <w:pPr>
        <w:pStyle w:val="NormalWeb"/>
        <w:rPr>
          <w:lang w:val="en"/>
        </w:rPr>
      </w:pPr>
      <w:r>
        <w:rPr>
          <w:lang w:val="en"/>
        </w:rPr>
        <w:t>Next is Corycus, a lofty mountain; and below it, Casystes, a port;</w:t>
      </w:r>
      <w:hyperlink r:id="rId79" w:anchor="Footnote_75" w:history="1">
        <w:r>
          <w:rPr>
            <w:rStyle w:val="Hyperlink"/>
            <w:sz w:val="17"/>
            <w:szCs w:val="17"/>
            <w:u w:val="none"/>
            <w:vertAlign w:val="superscript"/>
            <w:lang w:val="en"/>
          </w:rPr>
          <w:t>75</w:t>
        </w:r>
      </w:hyperlink>
      <w:r>
        <w:rPr>
          <w:lang w:val="en"/>
        </w:rPr>
        <w:t xml:space="preserve"> then another, called the port of Erythræ, and afterwards many others.</w:t>
      </w:r>
    </w:p>
    <w:p w14:paraId="43A3B0D6" w14:textId="77777777" w:rsidR="00000000" w:rsidRDefault="00000000">
      <w:pPr>
        <w:pStyle w:val="NormalWeb"/>
        <w:rPr>
          <w:lang w:val="en"/>
        </w:rPr>
      </w:pPr>
      <w:r>
        <w:rPr>
          <w:rStyle w:val="pagenum1"/>
          <w:lang w:val="en"/>
        </w:rPr>
        <w:t>[Pg 18]</w:t>
      </w:r>
      <w:r>
        <w:rPr>
          <w:sz w:val="19"/>
          <w:szCs w:val="19"/>
          <w:lang w:val="en"/>
        </w:rPr>
        <w:br/>
      </w:r>
      <w:r>
        <w:rPr>
          <w:rStyle w:val="pagenum1"/>
          <w:lang w:val="en"/>
        </w:rPr>
        <w:t>[CAS. 644]</w:t>
      </w:r>
      <w:r>
        <w:rPr>
          <w:lang w:val="en"/>
        </w:rPr>
        <w:t>It is said that the whole sea-coast along the Corycus was the haunt of pirates, who were called Corycæans, and who had contrived a new mode of attacking vessels. They dispersed themselves among the ports, and went among the merchants who had just arrived, and listened to their conversation respecting the freight of their ships, and the places whither they were bound. The pirates then collected together, attacked the merchants at sea, and plundered the vessels. Hence all inquisitive persons and those who listen to private and secret conversation we call Corycæans, and say proverbially,</w:t>
      </w:r>
    </w:p>
    <w:p w14:paraId="79C3E578" w14:textId="77777777" w:rsidR="00000000" w:rsidRDefault="00000000">
      <w:pPr>
        <w:ind w:hanging="720"/>
        <w:divId w:val="11226318"/>
        <w:rPr>
          <w:rFonts w:eastAsia="Times New Roman"/>
          <w:sz w:val="22"/>
          <w:szCs w:val="22"/>
          <w:lang w:val="en"/>
        </w:rPr>
      </w:pPr>
      <w:r>
        <w:rPr>
          <w:rFonts w:eastAsia="Times New Roman"/>
          <w:sz w:val="22"/>
          <w:szCs w:val="22"/>
          <w:lang w:val="en"/>
        </w:rPr>
        <w:t>“The Corycæan must have overheard it,”</w:t>
      </w:r>
    </w:p>
    <w:p w14:paraId="6B4723BA" w14:textId="77777777" w:rsidR="00000000" w:rsidRDefault="00000000">
      <w:pPr>
        <w:pStyle w:val="NormalWeb"/>
        <w:rPr>
          <w:lang w:val="en"/>
        </w:rPr>
      </w:pPr>
      <w:r>
        <w:rPr>
          <w:lang w:val="en"/>
        </w:rPr>
        <w:t>when any one thinks that he has done or said anything not to be divulged, but is betrayed by spies or persons anxious to be informed of what does not concern them.</w:t>
      </w:r>
    </w:p>
    <w:p w14:paraId="23328F6F" w14:textId="77777777" w:rsidR="00000000" w:rsidRDefault="00000000">
      <w:pPr>
        <w:pStyle w:val="NormalWeb"/>
        <w:rPr>
          <w:lang w:val="en"/>
        </w:rPr>
      </w:pPr>
      <w:r>
        <w:rPr>
          <w:lang w:val="en"/>
        </w:rPr>
        <w:lastRenderedPageBreak/>
        <w:t>33. Next to Corycus is Halonnesus, a small island, then the Argennum,</w:t>
      </w:r>
      <w:hyperlink r:id="rId80" w:anchor="Footnote_76" w:history="1">
        <w:r>
          <w:rPr>
            <w:rStyle w:val="Hyperlink"/>
            <w:sz w:val="17"/>
            <w:szCs w:val="17"/>
            <w:u w:val="none"/>
            <w:vertAlign w:val="superscript"/>
            <w:lang w:val="en"/>
          </w:rPr>
          <w:t>76</w:t>
        </w:r>
      </w:hyperlink>
      <w:r>
        <w:rPr>
          <w:lang w:val="en"/>
        </w:rPr>
        <w:t xml:space="preserve"> a promontory of the Erythræan territory, situated close to Poseidium, belonging to the Chians, and forming a strait of about 60 stadia in width. Between Erythræ and Hypocremnus is Mimas,</w:t>
      </w:r>
      <w:hyperlink r:id="rId81" w:anchor="Footnote_77" w:history="1">
        <w:r>
          <w:rPr>
            <w:rStyle w:val="Hyperlink"/>
            <w:sz w:val="17"/>
            <w:szCs w:val="17"/>
            <w:u w:val="none"/>
            <w:vertAlign w:val="superscript"/>
            <w:lang w:val="en"/>
          </w:rPr>
          <w:t>77</w:t>
        </w:r>
      </w:hyperlink>
      <w:r>
        <w:rPr>
          <w:lang w:val="en"/>
        </w:rPr>
        <w:t xml:space="preserve"> a lofty mountain, abounding with beasts of chase, and well wooded. Then follows Cybelia, a village, and a promontory called Melæna,</w:t>
      </w:r>
      <w:hyperlink r:id="rId82" w:anchor="Footnote_78" w:history="1">
        <w:r>
          <w:rPr>
            <w:rStyle w:val="Hyperlink"/>
            <w:sz w:val="17"/>
            <w:szCs w:val="17"/>
            <w:u w:val="none"/>
            <w:vertAlign w:val="superscript"/>
            <w:lang w:val="en"/>
          </w:rPr>
          <w:t>78</w:t>
        </w:r>
      </w:hyperlink>
      <w:r>
        <w:rPr>
          <w:lang w:val="en"/>
        </w:rPr>
        <w:t xml:space="preserve"> (or Black,) which has a quarry whence millstones are obtained.</w:t>
      </w:r>
    </w:p>
    <w:p w14:paraId="65B54859" w14:textId="77777777" w:rsidR="00000000" w:rsidRDefault="00000000">
      <w:pPr>
        <w:pStyle w:val="NormalWeb"/>
        <w:rPr>
          <w:lang w:val="en"/>
        </w:rPr>
      </w:pPr>
      <w:r>
        <w:rPr>
          <w:lang w:val="en"/>
        </w:rPr>
        <w:t>34. Erythræ was the native place of the Sibyl, an ancient inspired prophetess. In the time of Alexander there was another Sibyl, who was also a prophetess, whose name was Athenais, a native of the same city; and in our age there was Heracleides the Herophilian physician, a native of Erythræ, a fellow-student of Apollonius surnamed Mus.</w:t>
      </w:r>
    </w:p>
    <w:p w14:paraId="76A572EB" w14:textId="77777777" w:rsidR="00000000" w:rsidRDefault="00000000">
      <w:pPr>
        <w:pStyle w:val="NormalWeb"/>
        <w:rPr>
          <w:lang w:val="en"/>
        </w:rPr>
      </w:pPr>
      <w:r>
        <w:rPr>
          <w:lang w:val="en"/>
        </w:rPr>
        <w:t>35. The coasting circumnavigation of Chios is 900 stadia. It has a city</w:t>
      </w:r>
      <w:hyperlink r:id="rId83" w:anchor="Footnote_79" w:history="1">
        <w:r>
          <w:rPr>
            <w:rStyle w:val="Hyperlink"/>
            <w:sz w:val="17"/>
            <w:szCs w:val="17"/>
            <w:u w:val="none"/>
            <w:vertAlign w:val="superscript"/>
            <w:lang w:val="en"/>
          </w:rPr>
          <w:t>79</w:t>
        </w:r>
      </w:hyperlink>
      <w:r>
        <w:rPr>
          <w:lang w:val="en"/>
        </w:rPr>
        <w:t xml:space="preserve"> with a good port, and a station for eighty vessels. In the voyage round the island, a person sailing from the city, with the island on his right hand, first meets with Poseidium,</w:t>
      </w:r>
      <w:hyperlink r:id="rId84" w:anchor="Footnote_80" w:history="1">
        <w:r>
          <w:rPr>
            <w:rStyle w:val="Hyperlink"/>
            <w:sz w:val="17"/>
            <w:szCs w:val="17"/>
            <w:u w:val="none"/>
            <w:vertAlign w:val="superscript"/>
            <w:lang w:val="en"/>
          </w:rPr>
          <w:t>80</w:t>
        </w:r>
      </w:hyperlink>
      <w:r>
        <w:rPr>
          <w:lang w:val="en"/>
        </w:rPr>
        <w:t xml:space="preserve"> then Phanæ,</w:t>
      </w:r>
      <w:hyperlink r:id="rId85" w:anchor="Footnote_81" w:history="1">
        <w:r>
          <w:rPr>
            <w:rStyle w:val="Hyperlink"/>
            <w:sz w:val="17"/>
            <w:szCs w:val="17"/>
            <w:u w:val="none"/>
            <w:vertAlign w:val="superscript"/>
            <w:lang w:val="en"/>
          </w:rPr>
          <w:t>81</w:t>
        </w:r>
      </w:hyperlink>
      <w:r>
        <w:rPr>
          <w:lang w:val="en"/>
        </w:rPr>
        <w:t xml:space="preserve"> a deep harbour, and a temple of Apollo, and a grove of palm trees; then Notium, a part of the coast affording a shelter for vessels; next Laïus,</w:t>
      </w:r>
      <w:hyperlink r:id="rId86" w:anchor="Footnote_82" w:history="1">
        <w:r>
          <w:rPr>
            <w:rStyle w:val="Hyperlink"/>
            <w:sz w:val="17"/>
            <w:szCs w:val="17"/>
            <w:u w:val="none"/>
            <w:vertAlign w:val="superscript"/>
            <w:lang w:val="en"/>
          </w:rPr>
          <w:t>82</w:t>
        </w:r>
      </w:hyperlink>
      <w:r>
        <w:rPr>
          <w:lang w:val="en"/>
        </w:rPr>
        <w:t xml:space="preserve"> which is also a place of </w:t>
      </w:r>
      <w:r>
        <w:rPr>
          <w:rStyle w:val="pagenum1"/>
          <w:lang w:val="en"/>
        </w:rPr>
        <w:t>[Pg 19]</w:t>
      </w:r>
      <w:r>
        <w:rPr>
          <w:lang w:val="en"/>
        </w:rPr>
        <w:t>shelter for vessels; hence to the city is an isthmus of 60 stadia. The circumnavigation is 360 stadia, as I have before described it. Next, the promontory Melæna,</w:t>
      </w:r>
      <w:hyperlink r:id="rId87" w:anchor="Footnote_83" w:history="1">
        <w:r>
          <w:rPr>
            <w:rStyle w:val="Hyperlink"/>
            <w:sz w:val="17"/>
            <w:szCs w:val="17"/>
            <w:u w:val="none"/>
            <w:vertAlign w:val="superscript"/>
            <w:lang w:val="en"/>
          </w:rPr>
          <w:t>83</w:t>
        </w:r>
      </w:hyperlink>
      <w:r>
        <w:rPr>
          <w:lang w:val="en"/>
        </w:rPr>
        <w:t xml:space="preserve"> opposite to which is Psyra,</w:t>
      </w:r>
      <w:hyperlink r:id="rId88" w:anchor="Footnote_84" w:history="1">
        <w:r>
          <w:rPr>
            <w:rStyle w:val="Hyperlink"/>
            <w:sz w:val="17"/>
            <w:szCs w:val="17"/>
            <w:u w:val="none"/>
            <w:vertAlign w:val="superscript"/>
            <w:lang w:val="en"/>
          </w:rPr>
          <w:t>84</w:t>
        </w:r>
      </w:hyperlink>
      <w:r>
        <w:rPr>
          <w:lang w:val="en"/>
        </w:rPr>
        <w:t xml:space="preserve"> an island distant from the promontory 50 stadia, lofty, with a city of the same name. The island is 40 stadia in circumference. Next is the rugged tract, Ariusia, without harbours, about 30 stadia in extent. It produces the best of the Grecian wines. Then follows Pelinæum,</w:t>
      </w:r>
      <w:hyperlink r:id="rId89" w:anchor="Footnote_85" w:history="1">
        <w:r>
          <w:rPr>
            <w:rStyle w:val="Hyperlink"/>
            <w:sz w:val="17"/>
            <w:szCs w:val="17"/>
            <w:u w:val="none"/>
            <w:vertAlign w:val="superscript"/>
            <w:lang w:val="en"/>
          </w:rPr>
          <w:t>85</w:t>
        </w:r>
      </w:hyperlink>
      <w:r>
        <w:rPr>
          <w:lang w:val="en"/>
        </w:rPr>
        <w:t xml:space="preserve"> the highest mountain in the island. In the island is a marble quarry.</w:t>
      </w:r>
    </w:p>
    <w:p w14:paraId="4436937D" w14:textId="77777777" w:rsidR="00000000" w:rsidRDefault="00000000">
      <w:pPr>
        <w:pStyle w:val="NormalWeb"/>
        <w:rPr>
          <w:lang w:val="en"/>
        </w:rPr>
      </w:pPr>
      <w:r>
        <w:rPr>
          <w:lang w:val="en"/>
        </w:rPr>
        <w:t>Among illustrious natives of Chios were Ion</w:t>
      </w:r>
      <w:hyperlink r:id="rId90" w:anchor="Footnote_86" w:history="1">
        <w:r>
          <w:rPr>
            <w:rStyle w:val="Hyperlink"/>
            <w:sz w:val="17"/>
            <w:szCs w:val="17"/>
            <w:u w:val="none"/>
            <w:vertAlign w:val="superscript"/>
            <w:lang w:val="en"/>
          </w:rPr>
          <w:t>86</w:t>
        </w:r>
      </w:hyperlink>
      <w:r>
        <w:rPr>
          <w:lang w:val="en"/>
        </w:rPr>
        <w:t xml:space="preserve"> the tragic writer, Theopompus the historian, and Theocritus the sophist. The two latter persons were opposed to each other in the political parties in the state. The Chians claim Homer as a native of their country, alleging as a proof the Homeridæ, as they are called, descendants from his family, whom Pindar mentions:</w:t>
      </w:r>
    </w:p>
    <w:p w14:paraId="7CC4EE76" w14:textId="77777777" w:rsidR="00000000" w:rsidRDefault="00000000">
      <w:pPr>
        <w:pStyle w:val="small"/>
        <w:rPr>
          <w:lang w:val="en"/>
        </w:rPr>
      </w:pPr>
      <w:r>
        <w:rPr>
          <w:lang w:val="en"/>
        </w:rPr>
        <w:t>“Whence also the Homeridæ, the chanters of the rhapsodies, most frequently begin their song.”</w:t>
      </w:r>
      <w:hyperlink r:id="rId91" w:anchor="Footnote_87" w:history="1">
        <w:r>
          <w:rPr>
            <w:rStyle w:val="Hyperlink"/>
            <w:sz w:val="15"/>
            <w:szCs w:val="15"/>
            <w:u w:val="none"/>
            <w:vertAlign w:val="superscript"/>
            <w:lang w:val="en"/>
          </w:rPr>
          <w:t>87</w:t>
        </w:r>
      </w:hyperlink>
      <w:r>
        <w:rPr>
          <w:lang w:val="en"/>
        </w:rPr>
        <w:t xml:space="preserve"> </w:t>
      </w:r>
    </w:p>
    <w:p w14:paraId="29FD0CB8" w14:textId="77777777" w:rsidR="00000000" w:rsidRDefault="00000000">
      <w:pPr>
        <w:pStyle w:val="NormalWeb"/>
        <w:rPr>
          <w:lang w:val="en"/>
        </w:rPr>
      </w:pPr>
      <w:r>
        <w:rPr>
          <w:lang w:val="en"/>
        </w:rPr>
        <w:t>The Chians once possessed a naval force, and aspired to the sovereignty of the sea, and to liberty.</w:t>
      </w:r>
      <w:hyperlink r:id="rId92" w:anchor="Footnote_88" w:history="1">
        <w:r>
          <w:rPr>
            <w:rStyle w:val="Hyperlink"/>
            <w:sz w:val="17"/>
            <w:szCs w:val="17"/>
            <w:u w:val="none"/>
            <w:vertAlign w:val="superscript"/>
            <w:lang w:val="en"/>
          </w:rPr>
          <w:t>88</w:t>
        </w:r>
      </w:hyperlink>
    </w:p>
    <w:p w14:paraId="6BDDBF3D" w14:textId="77777777" w:rsidR="00000000" w:rsidRDefault="00000000">
      <w:pPr>
        <w:pStyle w:val="NormalWeb"/>
        <w:rPr>
          <w:lang w:val="en"/>
        </w:rPr>
      </w:pPr>
      <w:r>
        <w:rPr>
          <w:lang w:val="en"/>
        </w:rPr>
        <w:t>From Chios to Lesbos is a voyage of about 400 stadia, with a south wind.</w:t>
      </w:r>
    </w:p>
    <w:p w14:paraId="34FE838B" w14:textId="77777777" w:rsidR="00000000" w:rsidRDefault="00000000">
      <w:pPr>
        <w:pStyle w:val="NormalWeb"/>
        <w:rPr>
          <w:lang w:val="en"/>
        </w:rPr>
      </w:pPr>
      <w:r>
        <w:rPr>
          <w:rStyle w:val="pagenum1"/>
          <w:lang w:val="en"/>
        </w:rPr>
        <w:t>[Pg 20]</w:t>
      </w:r>
      <w:r>
        <w:rPr>
          <w:sz w:val="19"/>
          <w:szCs w:val="19"/>
          <w:lang w:val="en"/>
        </w:rPr>
        <w:br/>
      </w:r>
      <w:r>
        <w:rPr>
          <w:rStyle w:val="pagenum1"/>
          <w:lang w:val="en"/>
        </w:rPr>
        <w:t>[CAS. 645]</w:t>
      </w:r>
      <w:r>
        <w:rPr>
          <w:lang w:val="en"/>
        </w:rPr>
        <w:t>36. After the Hypocremnus is Chytrium, a place where Clazomenæ</w:t>
      </w:r>
      <w:hyperlink r:id="rId93" w:anchor="Footnote_89" w:history="1">
        <w:r>
          <w:rPr>
            <w:rStyle w:val="Hyperlink"/>
            <w:sz w:val="17"/>
            <w:szCs w:val="17"/>
            <w:u w:val="none"/>
            <w:vertAlign w:val="superscript"/>
            <w:lang w:val="en"/>
          </w:rPr>
          <w:t>89</w:t>
        </w:r>
      </w:hyperlink>
      <w:r>
        <w:rPr>
          <w:lang w:val="en"/>
        </w:rPr>
        <w:t xml:space="preserve"> formerly stood; then the present city, having in front eight small islands, the land of which is cultivated by husbandmen.</w:t>
      </w:r>
    </w:p>
    <w:p w14:paraId="2309330E" w14:textId="77777777" w:rsidR="00000000" w:rsidRDefault="00000000">
      <w:pPr>
        <w:pStyle w:val="NormalWeb"/>
        <w:rPr>
          <w:lang w:val="en"/>
        </w:rPr>
      </w:pPr>
      <w:r>
        <w:rPr>
          <w:lang w:val="en"/>
        </w:rPr>
        <w:t>Anaxagoras, the natural philosopher, was a distinguished Clazomenian; he was a disciple of Anaximenes the Milesian, and master of Archelaus the natural philosopher, and of Euripides the poet.</w:t>
      </w:r>
    </w:p>
    <w:p w14:paraId="32F86578" w14:textId="77777777" w:rsidR="00000000" w:rsidRDefault="00000000">
      <w:pPr>
        <w:pStyle w:val="NormalWeb"/>
        <w:rPr>
          <w:lang w:val="en"/>
        </w:rPr>
      </w:pPr>
      <w:r>
        <w:rPr>
          <w:lang w:val="en"/>
        </w:rPr>
        <w:t>Next is a temple of Apollo, and hot springs, the bay of Smyrna, and the city Smyrna.</w:t>
      </w:r>
    </w:p>
    <w:p w14:paraId="7E598E12" w14:textId="77777777" w:rsidR="00000000" w:rsidRDefault="00000000">
      <w:pPr>
        <w:pStyle w:val="NormalWeb"/>
        <w:rPr>
          <w:lang w:val="en"/>
        </w:rPr>
      </w:pPr>
      <w:r>
        <w:rPr>
          <w:lang w:val="en"/>
        </w:rPr>
        <w:t>37. Next is another bay, on which is situated the ancient Smyrna, at the distance of 20 stadia from the present city. After Smyrna had been razed by the Lydians, the inhabitants continued for about four hundred years to live in villages. It was then restored by Antigonus, and afterwards by Lysimachus, and at present it is the most beautiful city in Ionia.</w:t>
      </w:r>
    </w:p>
    <w:p w14:paraId="4CAC54CE" w14:textId="77777777" w:rsidR="00000000" w:rsidRDefault="00000000">
      <w:pPr>
        <w:pStyle w:val="NormalWeb"/>
        <w:rPr>
          <w:lang w:val="en"/>
        </w:rPr>
      </w:pPr>
      <w:r>
        <w:rPr>
          <w:lang w:val="en"/>
        </w:rPr>
        <w:t xml:space="preserve">One portion of Smyrna is built up on a hill, but the greater part is in the plain near the harbour, the Metroum, and the Gymnasium. The division of the streets is excellent, and as nearly as </w:t>
      </w:r>
      <w:r>
        <w:rPr>
          <w:lang w:val="en"/>
        </w:rPr>
        <w:lastRenderedPageBreak/>
        <w:t>possible in straight lines. There are paved roads, large quadrangular porticos, both on a level with the ground and with an upper story.</w:t>
      </w:r>
    </w:p>
    <w:p w14:paraId="0A3E3DE1" w14:textId="77777777" w:rsidR="00000000" w:rsidRDefault="00000000">
      <w:pPr>
        <w:pStyle w:val="NormalWeb"/>
        <w:rPr>
          <w:lang w:val="en"/>
        </w:rPr>
      </w:pPr>
      <w:r>
        <w:rPr>
          <w:lang w:val="en"/>
        </w:rPr>
        <w:t>There is also a library, and the Homereium, a quadrangular portico, which has a temple of Homer and a statue. For the Smyrnæans, above all others, urge the claims of their city to be the birth-place of Homer, and they have a sort of brass money, called Homereium.</w:t>
      </w:r>
      <w:hyperlink r:id="rId94" w:anchor="Footnote_90" w:history="1">
        <w:r>
          <w:rPr>
            <w:rStyle w:val="Hyperlink"/>
            <w:sz w:val="17"/>
            <w:szCs w:val="17"/>
            <w:u w:val="none"/>
            <w:vertAlign w:val="superscript"/>
            <w:lang w:val="en"/>
          </w:rPr>
          <w:t>90</w:t>
        </w:r>
      </w:hyperlink>
    </w:p>
    <w:p w14:paraId="10D88874" w14:textId="77777777" w:rsidR="00000000" w:rsidRDefault="00000000">
      <w:pPr>
        <w:pStyle w:val="NormalWeb"/>
        <w:rPr>
          <w:lang w:val="en"/>
        </w:rPr>
      </w:pPr>
      <w:r>
        <w:rPr>
          <w:lang w:val="en"/>
        </w:rPr>
        <w:t>The river Meles flows near the walls. Besides other conveniences with which the city is furnished, there is a close harbour.</w:t>
      </w:r>
    </w:p>
    <w:p w14:paraId="5DF787F4" w14:textId="77777777" w:rsidR="00000000" w:rsidRDefault="00000000">
      <w:pPr>
        <w:pStyle w:val="NormalWeb"/>
        <w:rPr>
          <w:lang w:val="en"/>
        </w:rPr>
      </w:pPr>
      <w:r>
        <w:rPr>
          <w:lang w:val="en"/>
        </w:rPr>
        <w:t>There is one, and not a trifling, defect in the work of the architects, that when they paved the roads, they did not make drains beneath them; the filth consequently lies on the surface, and, during rains particularly, the receptacles of the filth spread it over the streets.</w:t>
      </w:r>
    </w:p>
    <w:p w14:paraId="7C279638" w14:textId="77777777" w:rsidR="00000000" w:rsidRDefault="00000000">
      <w:pPr>
        <w:pStyle w:val="NormalWeb"/>
        <w:rPr>
          <w:lang w:val="en"/>
        </w:rPr>
      </w:pPr>
      <w:r>
        <w:rPr>
          <w:lang w:val="en"/>
        </w:rPr>
        <w:t>It was here that Dolabella besieged and slew Trebonius, one of the murderers of divus Cæsar; he also destroyed many parts of the city.</w:t>
      </w:r>
    </w:p>
    <w:p w14:paraId="15BAE8D8" w14:textId="77777777" w:rsidR="00000000" w:rsidRDefault="00000000">
      <w:pPr>
        <w:pStyle w:val="NormalWeb"/>
        <w:rPr>
          <w:lang w:val="en"/>
        </w:rPr>
      </w:pPr>
      <w:r>
        <w:rPr>
          <w:lang w:val="en"/>
        </w:rPr>
        <w:t>38. Next to Smyrna is Leucæ,</w:t>
      </w:r>
      <w:hyperlink r:id="rId95" w:anchor="Footnote_91" w:history="1">
        <w:r>
          <w:rPr>
            <w:rStyle w:val="Hyperlink"/>
            <w:sz w:val="17"/>
            <w:szCs w:val="17"/>
            <w:u w:val="none"/>
            <w:vertAlign w:val="superscript"/>
            <w:lang w:val="en"/>
          </w:rPr>
          <w:t>91</w:t>
        </w:r>
      </w:hyperlink>
      <w:r>
        <w:rPr>
          <w:lang w:val="en"/>
        </w:rPr>
        <w:t xml:space="preserve"> a small city, which Aristonicus</w:t>
      </w:r>
      <w:r>
        <w:rPr>
          <w:rStyle w:val="pagenum1"/>
          <w:lang w:val="en"/>
        </w:rPr>
        <w:t>[Pg 21]</w:t>
      </w:r>
      <w:r>
        <w:rPr>
          <w:lang w:val="en"/>
        </w:rPr>
        <w:t xml:space="preserve"> caused to revolt, after the death of Attalus, the son of Philometor,</w:t>
      </w:r>
      <w:hyperlink r:id="rId96" w:anchor="Footnote_92" w:history="1">
        <w:r>
          <w:rPr>
            <w:rStyle w:val="Hyperlink"/>
            <w:sz w:val="17"/>
            <w:szCs w:val="17"/>
            <w:u w:val="none"/>
            <w:vertAlign w:val="superscript"/>
            <w:lang w:val="en"/>
          </w:rPr>
          <w:t>92</w:t>
        </w:r>
      </w:hyperlink>
      <w:r>
        <w:rPr>
          <w:lang w:val="en"/>
        </w:rPr>
        <w:t xml:space="preserve"> under pretence of being descended from the royal family, but with the intention of usurping the kingdom. He was, however, defeated in a naval engagement by the Ephesians, near the Cumæan district, and expelled. But he went into the interior of the country, and quickly collected together a multitude of needy people and slaves, who were induced to follow him by the hope of obtaining their freedom, whom he called Heliopolitæ. He first surprised Thyateira,</w:t>
      </w:r>
      <w:hyperlink r:id="rId97" w:anchor="Footnote_93" w:history="1">
        <w:r>
          <w:rPr>
            <w:rStyle w:val="Hyperlink"/>
            <w:sz w:val="17"/>
            <w:szCs w:val="17"/>
            <w:u w:val="none"/>
            <w:vertAlign w:val="superscript"/>
            <w:lang w:val="en"/>
          </w:rPr>
          <w:t>93</w:t>
        </w:r>
      </w:hyperlink>
      <w:r>
        <w:rPr>
          <w:lang w:val="en"/>
        </w:rPr>
        <w:t xml:space="preserve"> he then got possession of Apollonis, and had an intention of making himself master of other fortresses, but he did not maintain his ground long. The cities sent immediately a large body of troops against him, and were supported by Nicomedes the Bithynian and the kings of Cappadocia. Afterwards five deputies of the Romans came, then an army, and the consul Publius Crassus. These were followed by M. Perperna, who took Aristonicus prisoner, sent him to Rome, and thus put an end to the war. Aristonicus died in prison; Perperna died of some disease, and Crassus fell near Leucæ, in a skirmish with some people who had attacked him from an ambuscade. Manius Aquillius the consul came afterwards, with ten lieutenants; he regulated the affairs of the province, and established that form of government which continues at present.</w:t>
      </w:r>
    </w:p>
    <w:p w14:paraId="3E835BBE" w14:textId="77777777" w:rsidR="00000000" w:rsidRDefault="00000000">
      <w:pPr>
        <w:pStyle w:val="NormalWeb"/>
        <w:rPr>
          <w:lang w:val="en"/>
        </w:rPr>
      </w:pPr>
      <w:r>
        <w:rPr>
          <w:lang w:val="en"/>
        </w:rPr>
        <w:t>After Leucæ follows Phocæa,</w:t>
      </w:r>
      <w:hyperlink r:id="rId98" w:anchor="Footnote_94" w:history="1">
        <w:r>
          <w:rPr>
            <w:rStyle w:val="Hyperlink"/>
            <w:sz w:val="17"/>
            <w:szCs w:val="17"/>
            <w:u w:val="none"/>
            <w:vertAlign w:val="superscript"/>
            <w:lang w:val="en"/>
          </w:rPr>
          <w:t>94</w:t>
        </w:r>
      </w:hyperlink>
      <w:r>
        <w:rPr>
          <w:lang w:val="en"/>
        </w:rPr>
        <w:t xml:space="preserve"> situated on a bay. I have mentioned this place in the description of Massalia.</w:t>
      </w:r>
      <w:hyperlink r:id="rId99" w:anchor="Footnote_95" w:history="1">
        <w:r>
          <w:rPr>
            <w:rStyle w:val="Hyperlink"/>
            <w:sz w:val="17"/>
            <w:szCs w:val="17"/>
            <w:u w:val="none"/>
            <w:vertAlign w:val="superscript"/>
            <w:lang w:val="en"/>
          </w:rPr>
          <w:t>95</w:t>
        </w:r>
      </w:hyperlink>
      <w:r>
        <w:rPr>
          <w:lang w:val="en"/>
        </w:rPr>
        <w:t xml:space="preserve"> Then follow the confines of the Ionians and the Æolians. I have already spoken of these.</w:t>
      </w:r>
      <w:hyperlink r:id="rId100" w:anchor="Footnote_96" w:history="1">
        <w:r>
          <w:rPr>
            <w:rStyle w:val="Hyperlink"/>
            <w:sz w:val="17"/>
            <w:szCs w:val="17"/>
            <w:u w:val="none"/>
            <w:vertAlign w:val="superscript"/>
            <w:lang w:val="en"/>
          </w:rPr>
          <w:t>96</w:t>
        </w:r>
      </w:hyperlink>
    </w:p>
    <w:p w14:paraId="5063677B" w14:textId="77777777" w:rsidR="00000000" w:rsidRDefault="00000000">
      <w:pPr>
        <w:pStyle w:val="NormalWeb"/>
        <w:rPr>
          <w:lang w:val="en"/>
        </w:rPr>
      </w:pPr>
      <w:r>
        <w:rPr>
          <w:lang w:val="en"/>
        </w:rPr>
        <w:t>In the interior of the Ionian maritime territory there remain to be described the places about the road leading from Ephesus, as far as Antioch</w:t>
      </w:r>
      <w:hyperlink r:id="rId101" w:anchor="Footnote_97" w:history="1">
        <w:r>
          <w:rPr>
            <w:rStyle w:val="Hyperlink"/>
            <w:sz w:val="17"/>
            <w:szCs w:val="17"/>
            <w:u w:val="none"/>
            <w:vertAlign w:val="superscript"/>
            <w:lang w:val="en"/>
          </w:rPr>
          <w:t>97</w:t>
        </w:r>
      </w:hyperlink>
      <w:r>
        <w:rPr>
          <w:lang w:val="en"/>
        </w:rPr>
        <w:t xml:space="preserve"> and the Mæander.</w:t>
      </w:r>
    </w:p>
    <w:p w14:paraId="1085C343" w14:textId="77777777" w:rsidR="00000000" w:rsidRDefault="00000000">
      <w:pPr>
        <w:pStyle w:val="NormalWeb"/>
        <w:rPr>
          <w:lang w:val="en"/>
        </w:rPr>
      </w:pPr>
      <w:r>
        <w:rPr>
          <w:lang w:val="en"/>
        </w:rPr>
        <w:t>This tract is occupied by a mixed population of Lydians, Carians, and Greeks.</w:t>
      </w:r>
    </w:p>
    <w:p w14:paraId="76A09231" w14:textId="77777777" w:rsidR="00000000" w:rsidRDefault="00000000">
      <w:pPr>
        <w:pStyle w:val="NormalWeb"/>
        <w:rPr>
          <w:lang w:val="en"/>
        </w:rPr>
      </w:pPr>
      <w:r>
        <w:rPr>
          <w:lang w:val="en"/>
        </w:rPr>
        <w:t xml:space="preserve">39. The first place after Ephesus is Magnesia, an Æolian city, and called Magnesia on the Mæander, for it is situated near it; but it is still nearer the Lethæus, which discharges itself into the Mæander. It has its source in Pactyes, a mountain in the Ephesian district. There is another Lethæus in </w:t>
      </w:r>
      <w:r>
        <w:rPr>
          <w:rStyle w:val="pagenum1"/>
          <w:lang w:val="en"/>
        </w:rPr>
        <w:t>[Pg 22]</w:t>
      </w:r>
      <w:r>
        <w:rPr>
          <w:sz w:val="19"/>
          <w:szCs w:val="19"/>
          <w:lang w:val="en"/>
        </w:rPr>
        <w:br/>
      </w:r>
      <w:r>
        <w:rPr>
          <w:rStyle w:val="pagenum1"/>
          <w:lang w:val="en"/>
        </w:rPr>
        <w:t>[CAS. 647]</w:t>
      </w:r>
      <w:r>
        <w:rPr>
          <w:lang w:val="en"/>
        </w:rPr>
        <w:t>Gortyne, a third near Tricca, where Asclepius is said to have been born, and the fourth among the Hesperitæ Libyans.</w:t>
      </w:r>
      <w:hyperlink r:id="rId102" w:anchor="Footnote_98" w:history="1">
        <w:r>
          <w:rPr>
            <w:rStyle w:val="Hyperlink"/>
            <w:sz w:val="17"/>
            <w:szCs w:val="17"/>
            <w:u w:val="none"/>
            <w:vertAlign w:val="superscript"/>
            <w:lang w:val="en"/>
          </w:rPr>
          <w:t>98</w:t>
        </w:r>
      </w:hyperlink>
    </w:p>
    <w:p w14:paraId="09154C21" w14:textId="77777777" w:rsidR="00000000" w:rsidRDefault="00000000">
      <w:pPr>
        <w:pStyle w:val="NormalWeb"/>
        <w:rPr>
          <w:lang w:val="en"/>
        </w:rPr>
      </w:pPr>
      <w:r>
        <w:rPr>
          <w:lang w:val="en"/>
        </w:rPr>
        <w:t>Magnesia lies in a plain, near a mountain called Thorax,</w:t>
      </w:r>
      <w:hyperlink r:id="rId103" w:anchor="Footnote_99" w:history="1">
        <w:r>
          <w:rPr>
            <w:rStyle w:val="Hyperlink"/>
            <w:sz w:val="17"/>
            <w:szCs w:val="17"/>
            <w:u w:val="none"/>
            <w:vertAlign w:val="superscript"/>
            <w:lang w:val="en"/>
          </w:rPr>
          <w:t>99</w:t>
        </w:r>
      </w:hyperlink>
      <w:r>
        <w:rPr>
          <w:lang w:val="en"/>
        </w:rPr>
        <w:t xml:space="preserve"> on which it is said Daphitas the grammarian was crucified, for reviling the kings in a distich—</w:t>
      </w:r>
    </w:p>
    <w:p w14:paraId="111637E0" w14:textId="77777777" w:rsidR="00000000" w:rsidRDefault="00000000">
      <w:pPr>
        <w:pStyle w:val="small"/>
        <w:rPr>
          <w:lang w:val="en"/>
        </w:rPr>
      </w:pPr>
      <w:r>
        <w:rPr>
          <w:lang w:val="en"/>
        </w:rPr>
        <w:lastRenderedPageBreak/>
        <w:t xml:space="preserve">“O slaves, with backs purpled with stripes, filings of the gold of Lysimachus, you are the kings of Lydia and Phrygia.” </w:t>
      </w:r>
    </w:p>
    <w:p w14:paraId="1C6A5475" w14:textId="77777777" w:rsidR="00000000" w:rsidRDefault="00000000">
      <w:pPr>
        <w:pStyle w:val="NormalWeb"/>
        <w:rPr>
          <w:lang w:val="en"/>
        </w:rPr>
      </w:pPr>
      <w:r>
        <w:rPr>
          <w:lang w:val="en"/>
        </w:rPr>
        <w:t>An oracle is said to have warned Daphitas to beware of the Thorax.</w:t>
      </w:r>
      <w:hyperlink r:id="rId104" w:anchor="Footnote_100" w:history="1">
        <w:r>
          <w:rPr>
            <w:rStyle w:val="Hyperlink"/>
            <w:sz w:val="17"/>
            <w:szCs w:val="17"/>
            <w:u w:val="none"/>
            <w:vertAlign w:val="superscript"/>
            <w:lang w:val="en"/>
          </w:rPr>
          <w:t>100</w:t>
        </w:r>
      </w:hyperlink>
    </w:p>
    <w:p w14:paraId="3636DC4E" w14:textId="77777777" w:rsidR="00000000" w:rsidRDefault="00000000">
      <w:pPr>
        <w:pStyle w:val="NormalWeb"/>
        <w:rPr>
          <w:lang w:val="en"/>
        </w:rPr>
      </w:pPr>
      <w:r>
        <w:rPr>
          <w:lang w:val="en"/>
        </w:rPr>
        <w:t>40. The Magnesians appear to be the descendants of Delphians who inhabited the Didymæan mountains in Thessaly, and of whom Hesiod says,</w:t>
      </w:r>
    </w:p>
    <w:p w14:paraId="71AE60F8" w14:textId="77777777" w:rsidR="00000000" w:rsidRDefault="00000000">
      <w:pPr>
        <w:pStyle w:val="small"/>
        <w:rPr>
          <w:lang w:val="en"/>
        </w:rPr>
      </w:pPr>
      <w:r>
        <w:rPr>
          <w:lang w:val="en"/>
        </w:rPr>
        <w:t xml:space="preserve">“or, as the chaste virgin, who inhabits the sacred Didymæan hills in the plain of Dotium, opposite Amyrus, abounding with vines, and bathes her feet in the lake Bœbias—” </w:t>
      </w:r>
    </w:p>
    <w:p w14:paraId="49CAF29E" w14:textId="77777777" w:rsidR="00000000" w:rsidRDefault="00000000">
      <w:pPr>
        <w:pStyle w:val="NormalWeb"/>
        <w:rPr>
          <w:lang w:val="en"/>
        </w:rPr>
      </w:pPr>
      <w:r>
        <w:rPr>
          <w:lang w:val="en"/>
        </w:rPr>
        <w:t>At Magnesia also was the temple of Dindymene, the mother of the gods. Her priestess, according to some writers, was the daughter, according to others, the wife, of Themistocles. At present there is no temple, because the city has been transferred to another place. In the present city is the temple of Artemis Leucophryene, which in the size of the nave and in the number of sacred offerings is inferior to the temple at Ephesus; but, in the fine proportion and the skill exhibited in the structure of the enclosure, it greatly surpasses the Ephesian temple; in size it is superior to all the temples in Asia, except that at Ephesus and that at Didymi.</w:t>
      </w:r>
    </w:p>
    <w:p w14:paraId="09CA803A" w14:textId="77777777" w:rsidR="00000000" w:rsidRDefault="00000000">
      <w:pPr>
        <w:pStyle w:val="NormalWeb"/>
        <w:rPr>
          <w:lang w:val="en"/>
        </w:rPr>
      </w:pPr>
      <w:r>
        <w:rPr>
          <w:lang w:val="en"/>
        </w:rPr>
        <w:t>Anciently the Magnetes were utterly extirpated by Treres, a Cimmerian tribe, who for a long period made successful inroads. Subsequently Ephesians got possession of the place.</w:t>
      </w:r>
      <w:hyperlink r:id="rId105" w:anchor="Footnote_101" w:history="1">
        <w:r>
          <w:rPr>
            <w:rStyle w:val="Hyperlink"/>
            <w:sz w:val="17"/>
            <w:szCs w:val="17"/>
            <w:u w:val="none"/>
            <w:vertAlign w:val="superscript"/>
            <w:lang w:val="en"/>
          </w:rPr>
          <w:t>101</w:t>
        </w:r>
      </w:hyperlink>
      <w:r>
        <w:rPr>
          <w:lang w:val="en"/>
        </w:rPr>
        <w:t xml:space="preserve"> Callinus speaks of the Magnetes as still in a flourishing state, and successful in the war against the Ephesians. But Archilochus</w:t>
      </w:r>
      <w:r>
        <w:rPr>
          <w:rStyle w:val="pagenum1"/>
          <w:lang w:val="en"/>
        </w:rPr>
        <w:t>[Pg 23]</w:t>
      </w:r>
      <w:r>
        <w:rPr>
          <w:lang w:val="en"/>
        </w:rPr>
        <w:t xml:space="preserve"> seems to have been acquainted with the calamities which had befallen them:</w:t>
      </w:r>
    </w:p>
    <w:p w14:paraId="38A5E8F8" w14:textId="77777777" w:rsidR="00000000" w:rsidRDefault="00000000">
      <w:pPr>
        <w:ind w:hanging="720"/>
        <w:divId w:val="586034434"/>
        <w:rPr>
          <w:rFonts w:eastAsia="Times New Roman"/>
          <w:sz w:val="22"/>
          <w:szCs w:val="22"/>
          <w:lang w:val="en"/>
        </w:rPr>
      </w:pPr>
      <w:r>
        <w:rPr>
          <w:rFonts w:eastAsia="Times New Roman"/>
          <w:sz w:val="22"/>
          <w:szCs w:val="22"/>
          <w:lang w:val="en"/>
        </w:rPr>
        <w:t>“bewail the misfortunes of the Thasians, not of the Magnetes;”</w:t>
      </w:r>
    </w:p>
    <w:p w14:paraId="4FE738E6" w14:textId="77777777" w:rsidR="00000000" w:rsidRDefault="00000000">
      <w:pPr>
        <w:pStyle w:val="NormalWeb"/>
        <w:rPr>
          <w:lang w:val="en"/>
        </w:rPr>
      </w:pPr>
      <w:r>
        <w:rPr>
          <w:lang w:val="en"/>
        </w:rPr>
        <w:t>whence we may conjecture that Archilochus was posterior to Callinus. Yet Callinus mentions some other earlier inroad of the Cimmerians, when he says—</w:t>
      </w:r>
    </w:p>
    <w:p w14:paraId="747EC258" w14:textId="77777777" w:rsidR="00000000" w:rsidRDefault="00000000">
      <w:pPr>
        <w:ind w:hanging="720"/>
        <w:divId w:val="455681766"/>
        <w:rPr>
          <w:rFonts w:eastAsia="Times New Roman"/>
          <w:sz w:val="22"/>
          <w:szCs w:val="22"/>
          <w:lang w:val="en"/>
        </w:rPr>
      </w:pPr>
      <w:r>
        <w:rPr>
          <w:rFonts w:eastAsia="Times New Roman"/>
          <w:sz w:val="22"/>
          <w:szCs w:val="22"/>
          <w:lang w:val="en"/>
        </w:rPr>
        <w:t>“and now the army of the daring Cimmerians is advancing,”</w:t>
      </w:r>
    </w:p>
    <w:p w14:paraId="3DF28E4C" w14:textId="77777777" w:rsidR="00000000" w:rsidRDefault="00000000">
      <w:pPr>
        <w:pStyle w:val="NormalWeb"/>
        <w:rPr>
          <w:lang w:val="en"/>
        </w:rPr>
      </w:pPr>
      <w:r>
        <w:rPr>
          <w:lang w:val="en"/>
        </w:rPr>
        <w:t>where he is speaking of the capture of Sardis.</w:t>
      </w:r>
    </w:p>
    <w:p w14:paraId="1D49DBD8" w14:textId="77777777" w:rsidR="00000000" w:rsidRDefault="00000000">
      <w:pPr>
        <w:pStyle w:val="NormalWeb"/>
        <w:rPr>
          <w:lang w:val="en"/>
        </w:rPr>
      </w:pPr>
      <w:r>
        <w:rPr>
          <w:lang w:val="en"/>
        </w:rPr>
        <w:t>41. Among the illustrious natives of Magnesia were Hegesias the orator, who first introduced the Asiatic fervour, as it was called, and corrupted the established Attic style of eloquence; Simon (Simus?) the lyric poet, who also corrupted the system and plan of former lyric poets, by introducing the Simodia; it was still more corrupted by the Lysiodi and Magodi;</w:t>
      </w:r>
      <w:hyperlink r:id="rId106" w:anchor="Footnote_102" w:history="1">
        <w:r>
          <w:rPr>
            <w:rStyle w:val="Hyperlink"/>
            <w:sz w:val="17"/>
            <w:szCs w:val="17"/>
            <w:u w:val="none"/>
            <w:vertAlign w:val="superscript"/>
            <w:lang w:val="en"/>
          </w:rPr>
          <w:t>102</w:t>
        </w:r>
      </w:hyperlink>
      <w:r>
        <w:rPr>
          <w:lang w:val="en"/>
        </w:rPr>
        <w:t xml:space="preserve"> Cleomachus the pugilist, who was enamoured of a certain cinædus, and a female servant, who was maintained by the cinædus, imitated the sort of dialect and the manners of the cinædi. Sotades was the first person that employed the language of the cinædi, and he was followed by Alexander the Ætolian; but these were only prose writers. Lysis added verse, but this had been done before his time by Simus.</w:t>
      </w:r>
    </w:p>
    <w:p w14:paraId="3583A5F7" w14:textId="77777777" w:rsidR="00000000" w:rsidRDefault="00000000">
      <w:pPr>
        <w:pStyle w:val="NormalWeb"/>
        <w:rPr>
          <w:lang w:val="en"/>
        </w:rPr>
      </w:pPr>
      <w:r>
        <w:rPr>
          <w:lang w:val="en"/>
        </w:rPr>
        <w:t>The theatres had raised the reputation of Anaxenor, the player on the cithara, but Antony elevated him as high as possible, by appointing him receiver of the tribute from four cities, and by giving him a guard of soldiers for the protection of his person. His native country also augmented his dignity, by investing him with the sacred purple of Jupiter Sosipolis, as is represented in the painted figure in the forum. There is also in the theatre a figure in brass, with this inscription:</w:t>
      </w:r>
    </w:p>
    <w:p w14:paraId="1682CCED" w14:textId="77777777" w:rsidR="00000000" w:rsidRDefault="00000000">
      <w:pPr>
        <w:pStyle w:val="NormalWeb"/>
        <w:rPr>
          <w:lang w:val="en"/>
        </w:rPr>
      </w:pPr>
      <w:r>
        <w:rPr>
          <w:rStyle w:val="pagenum1"/>
          <w:lang w:val="en"/>
        </w:rPr>
        <w:t>[Pg 24]</w:t>
      </w:r>
      <w:r>
        <w:rPr>
          <w:sz w:val="19"/>
          <w:szCs w:val="19"/>
          <w:lang w:val="en"/>
        </w:rPr>
        <w:br/>
      </w:r>
      <w:r>
        <w:rPr>
          <w:rStyle w:val="pagenum1"/>
          <w:lang w:val="en"/>
        </w:rPr>
        <w:t>[CAS. 648]</w:t>
      </w:r>
    </w:p>
    <w:p w14:paraId="32FC4B8F" w14:textId="77777777" w:rsidR="00000000" w:rsidRDefault="00000000">
      <w:pPr>
        <w:pStyle w:val="small"/>
        <w:rPr>
          <w:lang w:val="en"/>
        </w:rPr>
      </w:pPr>
      <w:r>
        <w:rPr>
          <w:lang w:val="en"/>
        </w:rPr>
        <w:t>“It is truly delightful to listen to a minstrel such as he is, whose voice is like that of the gods.”</w:t>
      </w:r>
      <w:hyperlink r:id="rId107" w:anchor="Footnote_103" w:history="1">
        <w:r>
          <w:rPr>
            <w:rStyle w:val="Hyperlink"/>
            <w:sz w:val="15"/>
            <w:szCs w:val="15"/>
            <w:u w:val="none"/>
            <w:vertAlign w:val="superscript"/>
            <w:lang w:val="en"/>
          </w:rPr>
          <w:t>103</w:t>
        </w:r>
      </w:hyperlink>
    </w:p>
    <w:p w14:paraId="13EB6DEA" w14:textId="77777777" w:rsidR="00000000" w:rsidRDefault="00000000">
      <w:pPr>
        <w:pStyle w:val="NormalWeb"/>
        <w:rPr>
          <w:lang w:val="en"/>
        </w:rPr>
      </w:pPr>
      <w:r>
        <w:rPr>
          <w:lang w:val="en"/>
        </w:rPr>
        <w:lastRenderedPageBreak/>
        <w:t>The artist who engraved the words was inattentive to the space which they would occupy, and omitted the last letter of the second verse, ΑΥΔΗΙ, (voice,) the breadth of the base not being large enough to allow its insertion; this afforded an occasion of accusing the citizens of ignorance, on account of the ambiguity of the inscription; for it is not clear whether the nominative ΑΥΔΗ, or the dative ΑΥΔΗΙ, is to be understood, for many persons write the dative cases without the Ι, and reject the usage, as not founded on any natural reason.</w:t>
      </w:r>
    </w:p>
    <w:p w14:paraId="49E46FFE" w14:textId="77777777" w:rsidR="00000000" w:rsidRDefault="00000000">
      <w:pPr>
        <w:pStyle w:val="NormalWeb"/>
        <w:rPr>
          <w:lang w:val="en"/>
        </w:rPr>
      </w:pPr>
      <w:r>
        <w:rPr>
          <w:lang w:val="en"/>
        </w:rPr>
        <w:t>42. After Magnesia is the road to Tralles;</w:t>
      </w:r>
      <w:hyperlink r:id="rId108" w:anchor="Footnote_104" w:history="1">
        <w:r>
          <w:rPr>
            <w:rStyle w:val="Hyperlink"/>
            <w:sz w:val="17"/>
            <w:szCs w:val="17"/>
            <w:u w:val="none"/>
            <w:vertAlign w:val="superscript"/>
            <w:lang w:val="en"/>
          </w:rPr>
          <w:t>104</w:t>
        </w:r>
      </w:hyperlink>
      <w:r>
        <w:rPr>
          <w:lang w:val="en"/>
        </w:rPr>
        <w:t xml:space="preserve"> travellers have on the left hand Mesogis,</w:t>
      </w:r>
      <w:hyperlink r:id="rId109" w:anchor="Footnote_105" w:history="1">
        <w:r>
          <w:rPr>
            <w:rStyle w:val="Hyperlink"/>
            <w:sz w:val="17"/>
            <w:szCs w:val="17"/>
            <w:u w:val="none"/>
            <w:vertAlign w:val="superscript"/>
            <w:lang w:val="en"/>
          </w:rPr>
          <w:t>105</w:t>
        </w:r>
      </w:hyperlink>
      <w:r>
        <w:rPr>
          <w:lang w:val="en"/>
        </w:rPr>
        <w:t xml:space="preserve"> and on the right hand, and from the road itself, the plain of the Mæander, which is occupied in common by Lydians, Carians, Ionians, Milesians, Mysians, and the Æolians of Magnesia.</w:t>
      </w:r>
    </w:p>
    <w:p w14:paraId="5BA92FC6" w14:textId="77777777" w:rsidR="00000000" w:rsidRDefault="00000000">
      <w:pPr>
        <w:pStyle w:val="NormalWeb"/>
        <w:rPr>
          <w:lang w:val="en"/>
        </w:rPr>
      </w:pPr>
      <w:r>
        <w:rPr>
          <w:lang w:val="en"/>
        </w:rPr>
        <w:t>The character of the sites of places is the same even as far as Nysa</w:t>
      </w:r>
      <w:hyperlink r:id="rId110" w:anchor="Footnote_106" w:history="1">
        <w:r>
          <w:rPr>
            <w:rStyle w:val="Hyperlink"/>
            <w:sz w:val="17"/>
            <w:szCs w:val="17"/>
            <w:u w:val="none"/>
            <w:vertAlign w:val="superscript"/>
            <w:lang w:val="en"/>
          </w:rPr>
          <w:t>106</w:t>
        </w:r>
      </w:hyperlink>
      <w:r>
        <w:rPr>
          <w:lang w:val="en"/>
        </w:rPr>
        <w:t xml:space="preserve"> and Antioch.</w:t>
      </w:r>
    </w:p>
    <w:p w14:paraId="049AAA3B" w14:textId="77777777" w:rsidR="00000000" w:rsidRDefault="00000000">
      <w:pPr>
        <w:pStyle w:val="NormalWeb"/>
        <w:rPr>
          <w:lang w:val="en"/>
        </w:rPr>
      </w:pPr>
      <w:r>
        <w:rPr>
          <w:lang w:val="en"/>
        </w:rPr>
        <w:t xml:space="preserve">The city of Tralles is built upon ground in the shape somewhat of a trapezium. It has a citadel strongly fortified, and the places around are well defended. It is as well peopled as any of the cities in Asia, and its inhabitants are wealthy; some of them constantly occupy chief stations in the province, and are called Asiarchs. Among the latter was Pythodorus, originally a native of Nysa; but, induced by the celebrity of the place, he migrated hither. He was one of the few friends of Pompey who were fortunate. His wealth was kingly, and consisted of more than two thousand talents, which he redeemed when it was confiscated by divus Cæsar, on account of his attachment to Pompey, and left it undiminished to his children. Pythodoris, who is at present queen in Pontus, and whom we have mentioned before, is his daughter. Pythodorus flourished in our times, and also Menodorus, an eloquent man, and a person of dignified and grave demeanour; he was priest of Jupiter Larisæus. He was circumvented by the adherents of Domitius Ænobarbus, who, on the credit of </w:t>
      </w:r>
      <w:r>
        <w:rPr>
          <w:rStyle w:val="pagenum1"/>
          <w:lang w:val="en"/>
        </w:rPr>
        <w:t>[Pg 25]</w:t>
      </w:r>
      <w:r>
        <w:rPr>
          <w:lang w:val="en"/>
        </w:rPr>
        <w:t>informers, put him to death, for attempting, as was supposed, the revolt of his fleet.</w:t>
      </w:r>
    </w:p>
    <w:p w14:paraId="3C81511B" w14:textId="77777777" w:rsidR="00000000" w:rsidRDefault="00000000">
      <w:pPr>
        <w:pStyle w:val="NormalWeb"/>
        <w:rPr>
          <w:lang w:val="en"/>
        </w:rPr>
      </w:pPr>
      <w:r>
        <w:rPr>
          <w:lang w:val="en"/>
        </w:rPr>
        <w:t>Tralles produced also celebrated orators, Dionysocles, and after him Damasus, surnamed Scombrus.</w:t>
      </w:r>
    </w:p>
    <w:p w14:paraId="48115113" w14:textId="77777777" w:rsidR="00000000" w:rsidRDefault="00000000">
      <w:pPr>
        <w:pStyle w:val="NormalWeb"/>
        <w:rPr>
          <w:lang w:val="en"/>
        </w:rPr>
      </w:pPr>
      <w:r>
        <w:rPr>
          <w:lang w:val="en"/>
        </w:rPr>
        <w:t>It is said to have been founded by Argives and a body of Tralli Thracians,</w:t>
      </w:r>
      <w:hyperlink r:id="rId111" w:anchor="Footnote_107" w:history="1">
        <w:r>
          <w:rPr>
            <w:rStyle w:val="Hyperlink"/>
            <w:sz w:val="17"/>
            <w:szCs w:val="17"/>
            <w:u w:val="none"/>
            <w:vertAlign w:val="superscript"/>
            <w:lang w:val="en"/>
          </w:rPr>
          <w:t>107</w:t>
        </w:r>
      </w:hyperlink>
      <w:r>
        <w:rPr>
          <w:lang w:val="en"/>
        </w:rPr>
        <w:t xml:space="preserve"> from whom it had its name. It was governed for a short time by tyrants, sons of Cratippus, about the period of the Mithridatic war.</w:t>
      </w:r>
    </w:p>
    <w:p w14:paraId="5B601EB1" w14:textId="77777777" w:rsidR="00000000" w:rsidRDefault="00000000">
      <w:pPr>
        <w:pStyle w:val="NormalWeb"/>
        <w:rPr>
          <w:lang w:val="en"/>
        </w:rPr>
      </w:pPr>
      <w:r>
        <w:rPr>
          <w:lang w:val="en"/>
        </w:rPr>
        <w:t>43. Nysa is situated near the Mesogis, resting for the most part against the mountain. It is as it were a double town, for a kind of torrent watercourse divides it into two parts, and forms a valley, one part of which has a bridge over it, connecting the two towns; the other is adorned with an amphitheatre; underneath it is a passage through which the waters of the torrents flow out of sight.</w:t>
      </w:r>
    </w:p>
    <w:p w14:paraId="11864F82" w14:textId="77777777" w:rsidR="00000000" w:rsidRDefault="00000000">
      <w:pPr>
        <w:pStyle w:val="NormalWeb"/>
        <w:rPr>
          <w:lang w:val="en"/>
        </w:rPr>
      </w:pPr>
      <w:r>
        <w:rPr>
          <w:lang w:val="en"/>
        </w:rPr>
        <w:t>Near the theatre are situated</w:t>
      </w:r>
      <w:hyperlink r:id="rId112" w:anchor="Footnote_108" w:history="1">
        <w:r>
          <w:rPr>
            <w:rStyle w:val="Hyperlink"/>
            <w:sz w:val="17"/>
            <w:szCs w:val="17"/>
            <w:u w:val="none"/>
            <w:vertAlign w:val="superscript"/>
            <w:lang w:val="en"/>
          </w:rPr>
          <w:t>108</w:t>
        </w:r>
      </w:hyperlink>
      <w:r>
        <w:rPr>
          <w:lang w:val="en"/>
        </w:rPr>
        <w:t xml:space="preserve"> two heights; below one lies the gymnasium for the young men; below the other is the forum, and a place of exercise for older persons. To the south below the city lies the plain, as at Tralles.</w:t>
      </w:r>
    </w:p>
    <w:p w14:paraId="68A4F495" w14:textId="77777777" w:rsidR="00000000" w:rsidRDefault="00000000">
      <w:pPr>
        <w:pStyle w:val="NormalWeb"/>
        <w:rPr>
          <w:lang w:val="en"/>
        </w:rPr>
      </w:pPr>
      <w:r>
        <w:rPr>
          <w:lang w:val="en"/>
        </w:rPr>
        <w:t xml:space="preserve">44. On the road between Tralles and Nysa is a village of the Nysæans, not far from the city Acharaca, in which is the Plutonium, to which is attached a large grove, a temple of Pluto and Proserpine, and the Charonium, a cave which overhangs the grove, and possesses some singular physical properties. The sick, it is said, who have confidence in the cures performed by these deities, resort thither, and live in the village near the cave, among experienced priests, who sleep at night in the open air, on behoof of the sick, and direct the modes of cure by their dreams. The priests invoke the gods to cure the sick, and frequently take them into the cave, where, as in a den, they are placed to remain in quiet without food for several days. Sometimes the sick themselves observe their own dreams, but apply to these persons, in their character of </w:t>
      </w:r>
      <w:r>
        <w:rPr>
          <w:lang w:val="en"/>
        </w:rPr>
        <w:lastRenderedPageBreak/>
        <w:t>priests and guardians of the mysteries, to interpret them, and to counsel what is to be done. To others the place is interdicted and fatal.</w:t>
      </w:r>
    </w:p>
    <w:p w14:paraId="1B47E77A" w14:textId="77777777" w:rsidR="00000000" w:rsidRDefault="00000000">
      <w:pPr>
        <w:pStyle w:val="NormalWeb"/>
        <w:rPr>
          <w:lang w:val="en"/>
        </w:rPr>
      </w:pPr>
      <w:r>
        <w:rPr>
          <w:lang w:val="en"/>
        </w:rPr>
        <w:t xml:space="preserve">An annual festival, to which there is a general resort, is celebrated at Acharaca, and at that time particularly are to be </w:t>
      </w:r>
      <w:r>
        <w:rPr>
          <w:rStyle w:val="pagenum1"/>
          <w:lang w:val="en"/>
        </w:rPr>
        <w:t>[Pg 26]</w:t>
      </w:r>
      <w:r>
        <w:rPr>
          <w:sz w:val="19"/>
          <w:szCs w:val="19"/>
          <w:lang w:val="en"/>
        </w:rPr>
        <w:br/>
      </w:r>
      <w:r>
        <w:rPr>
          <w:rStyle w:val="pagenum1"/>
          <w:lang w:val="en"/>
        </w:rPr>
        <w:t>[CAS. 650]</w:t>
      </w:r>
      <w:r>
        <w:rPr>
          <w:lang w:val="en"/>
        </w:rPr>
        <w:t>seen and heard those who frequent it, conversing about cures performed there.</w:t>
      </w:r>
      <w:hyperlink r:id="rId113" w:anchor="Footnote_109" w:history="1">
        <w:r>
          <w:rPr>
            <w:rStyle w:val="Hyperlink"/>
            <w:sz w:val="17"/>
            <w:szCs w:val="17"/>
            <w:u w:val="none"/>
            <w:vertAlign w:val="superscript"/>
            <w:lang w:val="en"/>
          </w:rPr>
          <w:t>109</w:t>
        </w:r>
      </w:hyperlink>
      <w:r>
        <w:rPr>
          <w:lang w:val="en"/>
        </w:rPr>
        <w:t xml:space="preserve"> During this feast the young men of the gymnasium and the ephebi, naked and anointed with oil,</w:t>
      </w:r>
      <w:hyperlink r:id="rId114" w:anchor="Footnote_110" w:history="1">
        <w:r>
          <w:rPr>
            <w:rStyle w:val="Hyperlink"/>
            <w:sz w:val="17"/>
            <w:szCs w:val="17"/>
            <w:u w:val="none"/>
            <w:vertAlign w:val="superscript"/>
            <w:lang w:val="en"/>
          </w:rPr>
          <w:t>110</w:t>
        </w:r>
      </w:hyperlink>
      <w:r>
        <w:rPr>
          <w:lang w:val="en"/>
        </w:rPr>
        <w:t xml:space="preserve"> carry off a bull by stealth at midnight, and hurry it away into the cave. It is then let loose, and after proceeding a short distance falls down and expires.</w:t>
      </w:r>
    </w:p>
    <w:p w14:paraId="3087E3A6" w14:textId="77777777" w:rsidR="00000000" w:rsidRDefault="00000000">
      <w:pPr>
        <w:pStyle w:val="NormalWeb"/>
        <w:rPr>
          <w:lang w:val="en"/>
        </w:rPr>
      </w:pPr>
      <w:r>
        <w:rPr>
          <w:lang w:val="en"/>
        </w:rPr>
        <w:t>45. Thirty stadia from Nysa, as you cross the Mesogis towards the southern parts of Mount Tmolus,</w:t>
      </w:r>
      <w:hyperlink r:id="rId115" w:anchor="Footnote_111" w:history="1">
        <w:r>
          <w:rPr>
            <w:rStyle w:val="Hyperlink"/>
            <w:sz w:val="17"/>
            <w:szCs w:val="17"/>
            <w:u w:val="none"/>
            <w:vertAlign w:val="superscript"/>
            <w:lang w:val="en"/>
          </w:rPr>
          <w:t>111</w:t>
        </w:r>
      </w:hyperlink>
      <w:r>
        <w:rPr>
          <w:lang w:val="en"/>
        </w:rPr>
        <w:t xml:space="preserve"> is a place called Leimon, or the Meadow, to which the Nysæans and all the people around repair when they celebrate a festival. Not far from this plain is an aperture in the ground, sacred to the same deities, which aperture is said to extend as far as Acharaca. They say that the poet mentions this meadow, in the words,</w:t>
      </w:r>
    </w:p>
    <w:p w14:paraId="68353736" w14:textId="77777777" w:rsidR="00000000" w:rsidRDefault="00000000">
      <w:pPr>
        <w:ind w:hanging="720"/>
        <w:divId w:val="1848708042"/>
        <w:rPr>
          <w:rFonts w:eastAsia="Times New Roman"/>
          <w:sz w:val="22"/>
          <w:szCs w:val="22"/>
          <w:lang w:val="en"/>
        </w:rPr>
      </w:pPr>
      <w:r>
        <w:rPr>
          <w:rFonts w:eastAsia="Times New Roman"/>
          <w:sz w:val="22"/>
          <w:szCs w:val="22"/>
          <w:lang w:val="en"/>
        </w:rPr>
        <w:t>“On the Asian mead,”</w:t>
      </w:r>
      <w:hyperlink r:id="rId116" w:anchor="Footnote_112" w:history="1">
        <w:r>
          <w:rPr>
            <w:rStyle w:val="Hyperlink"/>
            <w:rFonts w:eastAsia="Times New Roman"/>
            <w:sz w:val="15"/>
            <w:szCs w:val="15"/>
            <w:u w:val="none"/>
            <w:vertAlign w:val="superscript"/>
            <w:lang w:val="en"/>
          </w:rPr>
          <w:t>112</w:t>
        </w:r>
      </w:hyperlink>
    </w:p>
    <w:p w14:paraId="5C93FFA3" w14:textId="77777777" w:rsidR="00000000" w:rsidRDefault="00000000">
      <w:pPr>
        <w:pStyle w:val="NormalWeb"/>
        <w:rPr>
          <w:lang w:val="en"/>
        </w:rPr>
      </w:pPr>
      <w:r>
        <w:rPr>
          <w:lang w:val="en"/>
        </w:rPr>
        <w:t>and they show a temple dedicated to two heroes, Caÿstrius and Asius, and the Caÿster flowing near it.</w:t>
      </w:r>
    </w:p>
    <w:p w14:paraId="34C2F512" w14:textId="77777777" w:rsidR="00000000" w:rsidRDefault="00000000">
      <w:pPr>
        <w:pStyle w:val="NormalWeb"/>
        <w:rPr>
          <w:lang w:val="en"/>
        </w:rPr>
      </w:pPr>
      <w:r>
        <w:rPr>
          <w:lang w:val="en"/>
        </w:rPr>
        <w:t>46. Historians relate that three brothers, Athymbrus, Athymbradus, and Hydrelus, coming hither from Lacedæmon, founded (three?) cities, to which they gave their own names; that the population of these towns afterwards declined, but that out of these jointly Nysa was peopled. The Nysæans at present regard Athymbrus as their founder.</w:t>
      </w:r>
    </w:p>
    <w:p w14:paraId="364079BF" w14:textId="77777777" w:rsidR="00000000" w:rsidRDefault="00000000">
      <w:pPr>
        <w:pStyle w:val="NormalWeb"/>
        <w:rPr>
          <w:lang w:val="en"/>
        </w:rPr>
      </w:pPr>
      <w:r>
        <w:rPr>
          <w:lang w:val="en"/>
        </w:rPr>
        <w:t>47. Beyond the Mæander and in the neighbourhood are considerable settlements, Coscinia</w:t>
      </w:r>
      <w:hyperlink r:id="rId117" w:anchor="Footnote_113" w:history="1">
        <w:r>
          <w:rPr>
            <w:rStyle w:val="Hyperlink"/>
            <w:sz w:val="17"/>
            <w:szCs w:val="17"/>
            <w:u w:val="none"/>
            <w:vertAlign w:val="superscript"/>
            <w:lang w:val="en"/>
          </w:rPr>
          <w:t>113</w:t>
        </w:r>
      </w:hyperlink>
      <w:r>
        <w:rPr>
          <w:lang w:val="en"/>
        </w:rPr>
        <w:t xml:space="preserve"> and Orthosia, and on this side the river, Briula, Mastaura,</w:t>
      </w:r>
      <w:hyperlink r:id="rId118" w:anchor="Footnote_114" w:history="1">
        <w:r>
          <w:rPr>
            <w:rStyle w:val="Hyperlink"/>
            <w:sz w:val="17"/>
            <w:szCs w:val="17"/>
            <w:u w:val="none"/>
            <w:vertAlign w:val="superscript"/>
            <w:lang w:val="en"/>
          </w:rPr>
          <w:t>114</w:t>
        </w:r>
      </w:hyperlink>
      <w:r>
        <w:rPr>
          <w:lang w:val="en"/>
        </w:rPr>
        <w:t xml:space="preserve"> Acharaca, and above the city on the mountain, Aroma; the letter </w:t>
      </w:r>
      <w:r>
        <w:rPr>
          <w:i/>
          <w:iCs/>
          <w:lang w:val="en"/>
        </w:rPr>
        <w:t>o</w:t>
      </w:r>
      <w:r>
        <w:rPr>
          <w:lang w:val="en"/>
        </w:rPr>
        <w:t xml:space="preserve"> is shortened in the pronunciation. From this latter place is obtained the Aromeus, the best Mesogitian wine.</w:t>
      </w:r>
    </w:p>
    <w:p w14:paraId="628B75CB" w14:textId="77777777" w:rsidR="00000000" w:rsidRDefault="00000000">
      <w:pPr>
        <w:pStyle w:val="NormalWeb"/>
        <w:rPr>
          <w:lang w:val="en"/>
        </w:rPr>
      </w:pPr>
      <w:r>
        <w:rPr>
          <w:lang w:val="en"/>
        </w:rPr>
        <w:t xml:space="preserve">48. Among illustrious natives of Nysa were Apollonius the Stoic philosopher, the most eminent of the disciples of Panætius, and of Menecrates, the disciple of Aristarchus; Aristodemus, the son of Menecrates, whom, when I was a very young man, I heard lecturing on philosophy, in extreme old </w:t>
      </w:r>
      <w:r>
        <w:rPr>
          <w:rStyle w:val="pagenum1"/>
          <w:lang w:val="en"/>
        </w:rPr>
        <w:t>[Pg 27]</w:t>
      </w:r>
      <w:r>
        <w:rPr>
          <w:lang w:val="en"/>
        </w:rPr>
        <w:t>age, at Nysa; Sostratus, the brother of Aristodemus, and another Aristodemus, his cousin, the master of Pompey the Great, were distinguished grammarians. My master taught rhetoric also at Rhodes, and in his own country he had two schools; in the morning he taught rhetoric, in the evening grammar. When he superintended the education of the children of Pompey at Rome, he was satisfied with teaching a school of grammar.</w:t>
      </w:r>
    </w:p>
    <w:p w14:paraId="1B32CBAF" w14:textId="77777777" w:rsidR="00000000" w:rsidRDefault="00155F72">
      <w:pPr>
        <w:spacing w:before="480" w:after="480"/>
        <w:rPr>
          <w:rFonts w:eastAsia="Times New Roman"/>
          <w:lang w:val="en"/>
        </w:rPr>
      </w:pPr>
      <w:r>
        <w:rPr>
          <w:noProof/>
        </w:rPr>
      </w:r>
      <w:r>
        <w:pict w14:anchorId="7373A717">
          <v:rect id="Horizontal Line 4" o:spid="_x0000_s1043" style="width:153.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" filled="f">
            <o:lock v:ext="edit" rotation="t" aspectratio="t" verticies="t" text="t" shapetype="t"/>
            <w10:anchorlock/>
          </v:rect>
        </w:pict>
      </w:r>
    </w:p>
    <w:p w14:paraId="06BCB160" w14:textId="77777777" w:rsidR="00000000" w:rsidRDefault="00000000">
      <w:pPr>
        <w:pStyle w:val="Heading3"/>
        <w:rPr>
          <w:rFonts w:eastAsia="Times New Roman"/>
          <w:lang w:val="en"/>
        </w:rPr>
      </w:pPr>
      <w:r>
        <w:rPr>
          <w:rFonts w:eastAsia="Times New Roman"/>
          <w:lang w:val="en"/>
        </w:rPr>
        <w:t>CHAPTER II.</w:t>
      </w:r>
    </w:p>
    <w:p w14:paraId="0FED5737" w14:textId="77777777" w:rsidR="00000000" w:rsidRDefault="00000000">
      <w:pPr>
        <w:pStyle w:val="NormalWeb"/>
        <w:rPr>
          <w:lang w:val="en"/>
        </w:rPr>
      </w:pPr>
      <w:r>
        <w:rPr>
          <w:lang w:val="en"/>
        </w:rPr>
        <w:t xml:space="preserve">1. </w:t>
      </w:r>
      <w:r>
        <w:rPr>
          <w:rStyle w:val="smcap1"/>
          <w:lang w:val="en"/>
        </w:rPr>
        <w:t>The</w:t>
      </w:r>
      <w:r>
        <w:rPr>
          <w:lang w:val="en"/>
        </w:rPr>
        <w:t xml:space="preserve"> places beyond the Mæander, which remain to be described, belong to the Carians. The Carians here are not intermixed with Lydians, but occupy the whole country by themselves, if we except a small portion of the sea-coast, of which the Milesians and Mysians have taken possession.</w:t>
      </w:r>
    </w:p>
    <w:p w14:paraId="1F379A52" w14:textId="77777777" w:rsidR="00000000" w:rsidRDefault="00000000">
      <w:pPr>
        <w:pStyle w:val="NormalWeb"/>
        <w:rPr>
          <w:lang w:val="en"/>
        </w:rPr>
      </w:pPr>
      <w:r>
        <w:rPr>
          <w:lang w:val="en"/>
        </w:rPr>
        <w:t>Caria</w:t>
      </w:r>
      <w:hyperlink r:id="rId119" w:anchor="Footnote_115" w:history="1">
        <w:r>
          <w:rPr>
            <w:rStyle w:val="Hyperlink"/>
            <w:sz w:val="17"/>
            <w:szCs w:val="17"/>
            <w:u w:val="none"/>
            <w:vertAlign w:val="superscript"/>
            <w:lang w:val="en"/>
          </w:rPr>
          <w:t>115</w:t>
        </w:r>
      </w:hyperlink>
      <w:r>
        <w:rPr>
          <w:lang w:val="en"/>
        </w:rPr>
        <w:t xml:space="preserve"> begins on the sea-coast opposite to Rhodes, and ends at Poseidium,</w:t>
      </w:r>
      <w:hyperlink r:id="rId120" w:anchor="Footnote_116" w:history="1">
        <w:r>
          <w:rPr>
            <w:rStyle w:val="Hyperlink"/>
            <w:sz w:val="17"/>
            <w:szCs w:val="17"/>
            <w:u w:val="none"/>
            <w:vertAlign w:val="superscript"/>
            <w:lang w:val="en"/>
          </w:rPr>
          <w:t>116</w:t>
        </w:r>
      </w:hyperlink>
      <w:r>
        <w:rPr>
          <w:lang w:val="en"/>
        </w:rPr>
        <w:t xml:space="preserve"> belonging to the Milesians. In the interior are the extremities of Taurus, which extend as far as the Mæander. </w:t>
      </w:r>
      <w:r>
        <w:rPr>
          <w:lang w:val="en"/>
        </w:rPr>
        <w:lastRenderedPageBreak/>
        <w:t>For the mountains situated above the Chelidonian islands,</w:t>
      </w:r>
      <w:hyperlink r:id="rId121" w:anchor="Footnote_117" w:history="1">
        <w:r>
          <w:rPr>
            <w:rStyle w:val="Hyperlink"/>
            <w:sz w:val="17"/>
            <w:szCs w:val="17"/>
            <w:u w:val="none"/>
            <w:vertAlign w:val="superscript"/>
            <w:lang w:val="en"/>
          </w:rPr>
          <w:t>117</w:t>
        </w:r>
      </w:hyperlink>
      <w:r>
        <w:rPr>
          <w:lang w:val="en"/>
        </w:rPr>
        <w:t xml:space="preserve"> as they are called, which lie in front of the confines of Pamphylia and Lycia, are, it is said, the beginning of the Taurus; for the Taurus has there some elevation, and indeed a mountainous ridge of Taurus separates the whole of Lycia towards the exterior and the southern part from Cibyra and its district, as far as the country opposite to Rhodes. Even there a mountainous tract is continued; it is, however, much lower in height, and is not considered as any longer belonging to Taurus, nor is there the distinction of parts lying within and parts lying without the Taurus, on account of the eminences and depressions being scattered about through the whole country both in breadth and length, and not presenting anything like a separation-wall.</w:t>
      </w:r>
    </w:p>
    <w:p w14:paraId="3327FE40" w14:textId="77777777" w:rsidR="00000000" w:rsidRDefault="00000000">
      <w:pPr>
        <w:pStyle w:val="NormalWeb"/>
        <w:rPr>
          <w:lang w:val="en"/>
        </w:rPr>
      </w:pPr>
      <w:r>
        <w:rPr>
          <w:lang w:val="en"/>
        </w:rPr>
        <w:t xml:space="preserve">The whole voyage along the coast, including the winding </w:t>
      </w:r>
      <w:r>
        <w:rPr>
          <w:rStyle w:val="pagenum1"/>
          <w:lang w:val="en"/>
        </w:rPr>
        <w:t>[Pg 28]</w:t>
      </w:r>
      <w:r>
        <w:rPr>
          <w:sz w:val="19"/>
          <w:szCs w:val="19"/>
          <w:lang w:val="en"/>
        </w:rPr>
        <w:br/>
      </w:r>
      <w:r>
        <w:rPr>
          <w:rStyle w:val="pagenum1"/>
          <w:lang w:val="en"/>
        </w:rPr>
        <w:t>[CAS. 651]</w:t>
      </w:r>
      <w:r>
        <w:rPr>
          <w:lang w:val="en"/>
        </w:rPr>
        <w:t>of the bays, is 4900 stadia, and that along the country opposite to Rhodus 1500 stadia.</w:t>
      </w:r>
    </w:p>
    <w:p w14:paraId="2051BB83" w14:textId="77777777" w:rsidR="00000000" w:rsidRDefault="00000000">
      <w:pPr>
        <w:pStyle w:val="NormalWeb"/>
        <w:rPr>
          <w:lang w:val="en"/>
        </w:rPr>
      </w:pPr>
      <w:r>
        <w:rPr>
          <w:lang w:val="en"/>
        </w:rPr>
        <w:t>2. The beginning of this tract is Dædala,</w:t>
      </w:r>
      <w:hyperlink r:id="rId122" w:anchor="Footnote_118" w:history="1">
        <w:r>
          <w:rPr>
            <w:rStyle w:val="Hyperlink"/>
            <w:sz w:val="17"/>
            <w:szCs w:val="17"/>
            <w:u w:val="none"/>
            <w:vertAlign w:val="superscript"/>
            <w:lang w:val="en"/>
          </w:rPr>
          <w:t>118</w:t>
        </w:r>
      </w:hyperlink>
      <w:r>
        <w:rPr>
          <w:lang w:val="en"/>
        </w:rPr>
        <w:t xml:space="preserve"> a stronghold; and ends at the mountain Phœnix,</w:t>
      </w:r>
      <w:hyperlink r:id="rId123" w:anchor="Footnote_119" w:history="1">
        <w:r>
          <w:rPr>
            <w:rStyle w:val="Hyperlink"/>
            <w:sz w:val="17"/>
            <w:szCs w:val="17"/>
            <w:u w:val="none"/>
            <w:vertAlign w:val="superscript"/>
            <w:lang w:val="en"/>
          </w:rPr>
          <w:t>119</w:t>
        </w:r>
      </w:hyperlink>
      <w:r>
        <w:rPr>
          <w:lang w:val="en"/>
        </w:rPr>
        <w:t xml:space="preserve"> as it is called, both of which belong to the Rhodian territory. In front, at the distance of 120 stadia from Rhodes, lies Eleussa.</w:t>
      </w:r>
      <w:hyperlink r:id="rId124" w:anchor="Footnote_120" w:history="1">
        <w:r>
          <w:rPr>
            <w:rStyle w:val="Hyperlink"/>
            <w:sz w:val="17"/>
            <w:szCs w:val="17"/>
            <w:u w:val="none"/>
            <w:vertAlign w:val="superscript"/>
            <w:lang w:val="en"/>
          </w:rPr>
          <w:t>120</w:t>
        </w:r>
      </w:hyperlink>
      <w:r>
        <w:rPr>
          <w:lang w:val="en"/>
        </w:rPr>
        <w:t xml:space="preserve"> In sailing from Dædala towards the west in a straight line along Cilicia, Pamphylia, and Lycia, in the midway is a bay called Glaucus, with good harbours; then is the promontory Artemisium, and a temple; next, the grove sacred to Latona; above this, and at the distance of 60 stadia, is Calynda, a city; then Caunus,</w:t>
      </w:r>
      <w:hyperlink r:id="rId125" w:anchor="Footnote_121" w:history="1">
        <w:r>
          <w:rPr>
            <w:rStyle w:val="Hyperlink"/>
            <w:sz w:val="17"/>
            <w:szCs w:val="17"/>
            <w:u w:val="none"/>
            <w:vertAlign w:val="superscript"/>
            <w:lang w:val="en"/>
          </w:rPr>
          <w:t>121</w:t>
        </w:r>
      </w:hyperlink>
      <w:r>
        <w:rPr>
          <w:lang w:val="en"/>
        </w:rPr>
        <w:t xml:space="preserve"> and a deep river near it, the Calbis,</w:t>
      </w:r>
      <w:hyperlink r:id="rId126" w:anchor="Footnote_122" w:history="1">
        <w:r>
          <w:rPr>
            <w:rStyle w:val="Hyperlink"/>
            <w:sz w:val="17"/>
            <w:szCs w:val="17"/>
            <w:u w:val="none"/>
            <w:vertAlign w:val="superscript"/>
            <w:lang w:val="en"/>
          </w:rPr>
          <w:t>122</w:t>
        </w:r>
      </w:hyperlink>
      <w:r>
        <w:rPr>
          <w:lang w:val="en"/>
        </w:rPr>
        <w:t xml:space="preserve"> which may be entered by vessels; between these is Pisilis.</w:t>
      </w:r>
    </w:p>
    <w:p w14:paraId="7A935765" w14:textId="77777777" w:rsidR="00000000" w:rsidRDefault="00000000">
      <w:pPr>
        <w:pStyle w:val="NormalWeb"/>
        <w:rPr>
          <w:lang w:val="en"/>
        </w:rPr>
      </w:pPr>
      <w:r>
        <w:rPr>
          <w:lang w:val="en"/>
        </w:rPr>
        <w:t>3. The city Caunus has a naval arsenal and a close harbour. Above the city upon a height is Imbrus, a stronghold. Although the country is fertile, yet the city is allowed by all to be unhealthy in summer, on account of the heat, and in autumn, from the abundance of fruits.</w:t>
      </w:r>
    </w:p>
    <w:p w14:paraId="018CB07C" w14:textId="77777777" w:rsidR="00000000" w:rsidRDefault="00000000">
      <w:pPr>
        <w:pStyle w:val="NormalWeb"/>
        <w:rPr>
          <w:lang w:val="en"/>
        </w:rPr>
      </w:pPr>
      <w:r>
        <w:rPr>
          <w:lang w:val="en"/>
        </w:rPr>
        <w:t>Stories of the following kind are related respecting the city. Stratonicus, the player on the cithara, seeing the Caunians somewhat dark and yellow,</w:t>
      </w:r>
      <w:hyperlink r:id="rId127" w:anchor="Footnote_123" w:history="1">
        <w:r>
          <w:rPr>
            <w:rStyle w:val="Hyperlink"/>
            <w:sz w:val="17"/>
            <w:szCs w:val="17"/>
            <w:u w:val="none"/>
            <w:vertAlign w:val="superscript"/>
            <w:lang w:val="en"/>
          </w:rPr>
          <w:t>123</w:t>
        </w:r>
      </w:hyperlink>
      <w:r>
        <w:rPr>
          <w:lang w:val="en"/>
        </w:rPr>
        <w:t xml:space="preserve"> said that this was what the poet meant in the line,</w:t>
      </w:r>
    </w:p>
    <w:p w14:paraId="0D5B4304" w14:textId="77777777" w:rsidR="00000000" w:rsidRDefault="00000000">
      <w:pPr>
        <w:ind w:hanging="720"/>
        <w:divId w:val="67926709"/>
        <w:rPr>
          <w:rFonts w:eastAsia="Times New Roman"/>
          <w:sz w:val="22"/>
          <w:szCs w:val="22"/>
          <w:lang w:val="en"/>
        </w:rPr>
      </w:pPr>
      <w:r>
        <w:rPr>
          <w:rFonts w:eastAsia="Times New Roman"/>
          <w:sz w:val="22"/>
          <w:szCs w:val="22"/>
          <w:lang w:val="en"/>
        </w:rPr>
        <w:t>“As are the leaves, so is the race of men.”</w:t>
      </w:r>
      <w:hyperlink r:id="rId128" w:anchor="Footnote_124" w:history="1">
        <w:r>
          <w:rPr>
            <w:rStyle w:val="Hyperlink"/>
            <w:rFonts w:eastAsia="Times New Roman"/>
            <w:sz w:val="15"/>
            <w:szCs w:val="15"/>
            <w:u w:val="none"/>
            <w:vertAlign w:val="superscript"/>
            <w:lang w:val="en"/>
          </w:rPr>
          <w:t>124</w:t>
        </w:r>
      </w:hyperlink>
    </w:p>
    <w:p w14:paraId="0126AC40" w14:textId="77777777" w:rsidR="00000000" w:rsidRDefault="00000000">
      <w:pPr>
        <w:pStyle w:val="NormalWeb"/>
        <w:rPr>
          <w:lang w:val="en"/>
        </w:rPr>
      </w:pPr>
      <w:r>
        <w:rPr>
          <w:lang w:val="en"/>
        </w:rPr>
        <w:t>When he was accused of ridiculing the unhealthiness of the city, he answered, “Can I be so bold as to call that city unhealthy, where even the dead walk about?”</w:t>
      </w:r>
    </w:p>
    <w:p w14:paraId="43AAD047" w14:textId="77777777" w:rsidR="00000000" w:rsidRDefault="00000000">
      <w:pPr>
        <w:pStyle w:val="NormalWeb"/>
        <w:rPr>
          <w:lang w:val="en"/>
        </w:rPr>
      </w:pPr>
      <w:r>
        <w:rPr>
          <w:lang w:val="en"/>
        </w:rPr>
        <w:t>The Caunians once revolted from the Rhodians, but, by a decision of the Romans, they were received again by the Rhodians into favour. There is in existence an oration of Molo against the Caunians.</w:t>
      </w:r>
    </w:p>
    <w:p w14:paraId="0B051EC2" w14:textId="77777777" w:rsidR="00000000" w:rsidRDefault="00000000">
      <w:pPr>
        <w:pStyle w:val="NormalWeb"/>
        <w:rPr>
          <w:lang w:val="en"/>
        </w:rPr>
      </w:pPr>
      <w:r>
        <w:rPr>
          <w:lang w:val="en"/>
        </w:rPr>
        <w:t>It is said that they speak the same language as the Carians, that they came from Crete, and retained their own laws and customs.</w:t>
      </w:r>
      <w:hyperlink r:id="rId129" w:anchor="Footnote_125" w:history="1">
        <w:r>
          <w:rPr>
            <w:rStyle w:val="Hyperlink"/>
            <w:sz w:val="17"/>
            <w:szCs w:val="17"/>
            <w:u w:val="none"/>
            <w:vertAlign w:val="superscript"/>
            <w:lang w:val="en"/>
          </w:rPr>
          <w:t>125</w:t>
        </w:r>
      </w:hyperlink>
    </w:p>
    <w:p w14:paraId="5E79AF79" w14:textId="77777777" w:rsidR="00000000" w:rsidRDefault="00000000">
      <w:pPr>
        <w:pStyle w:val="NormalWeb"/>
        <w:rPr>
          <w:lang w:val="en"/>
        </w:rPr>
      </w:pPr>
      <w:r>
        <w:rPr>
          <w:rStyle w:val="pagenum1"/>
          <w:lang w:val="en"/>
        </w:rPr>
        <w:t>[Pg 29]</w:t>
      </w:r>
      <w:r>
        <w:rPr>
          <w:lang w:val="en"/>
        </w:rPr>
        <w:t>4. Next is Physcus,</w:t>
      </w:r>
      <w:hyperlink r:id="rId130" w:anchor="Footnote_126" w:history="1">
        <w:r>
          <w:rPr>
            <w:rStyle w:val="Hyperlink"/>
            <w:sz w:val="17"/>
            <w:szCs w:val="17"/>
            <w:u w:val="none"/>
            <w:vertAlign w:val="superscript"/>
            <w:lang w:val="en"/>
          </w:rPr>
          <w:t>126</w:t>
        </w:r>
      </w:hyperlink>
      <w:r>
        <w:rPr>
          <w:lang w:val="en"/>
        </w:rPr>
        <w:t xml:space="preserve"> a small town; it has a port and a grove sacred to Latona: then Loryma, a rugged line of sea-coast, and a mountain, the highest of any in that quarter, on the summit of which is Phœnix, a stronghold, of the same name as the mountain. In front is the island Eleussa, at the distance of 4 stadia. Its circumference is about 8 stadia.</w:t>
      </w:r>
    </w:p>
    <w:p w14:paraId="7D4D9B3B" w14:textId="77777777" w:rsidR="00000000" w:rsidRDefault="00000000">
      <w:pPr>
        <w:pStyle w:val="NormalWeb"/>
        <w:rPr>
          <w:lang w:val="en"/>
        </w:rPr>
      </w:pPr>
      <w:r>
        <w:rPr>
          <w:lang w:val="en"/>
        </w:rPr>
        <w:t>5. The city of the Rhodians is on the eastern promontory. With regard to harbours, roads, walls, and other buildings, it so much surpasses other cities, that we know of none equal, much less superior to it.</w:t>
      </w:r>
    </w:p>
    <w:p w14:paraId="25492451" w14:textId="77777777" w:rsidR="00000000" w:rsidRDefault="00000000">
      <w:pPr>
        <w:pStyle w:val="NormalWeb"/>
        <w:rPr>
          <w:lang w:val="en"/>
        </w:rPr>
      </w:pPr>
      <w:r>
        <w:rPr>
          <w:lang w:val="en"/>
        </w:rPr>
        <w:t xml:space="preserve">Their political constitution and laws were excellent, and the care admirable with which they administered affairs of state generally, and particularly those relative to their marine. Hence being for a long period masters of the sea, they put an end to piracy, and became allies of the Romans, and of those kings who were well affected to the Romans and the Greeks; hence also </w:t>
      </w:r>
      <w:r>
        <w:rPr>
          <w:lang w:val="en"/>
        </w:rPr>
        <w:lastRenderedPageBreak/>
        <w:t>the city was suffered to preserve her independence, and was embellished with many votive offerings. These are distributed in various places, but the greatest part of them are deposited in the Dionysium and in the gymnasium. The most remarkable is the Colossus of the Sun, which, the author of the iambics says, was</w:t>
      </w:r>
    </w:p>
    <w:p w14:paraId="0202F0E6" w14:textId="77777777" w:rsidR="00000000" w:rsidRDefault="00000000">
      <w:pPr>
        <w:ind w:hanging="720"/>
        <w:divId w:val="974335329"/>
        <w:rPr>
          <w:rFonts w:eastAsia="Times New Roman"/>
          <w:sz w:val="22"/>
          <w:szCs w:val="22"/>
          <w:lang w:val="en"/>
        </w:rPr>
      </w:pPr>
      <w:r>
        <w:rPr>
          <w:rFonts w:eastAsia="Times New Roman"/>
          <w:sz w:val="22"/>
          <w:szCs w:val="22"/>
          <w:lang w:val="en"/>
        </w:rPr>
        <w:t>“seventy cubits in height, the work of Chares of Lindus.”</w:t>
      </w:r>
    </w:p>
    <w:p w14:paraId="45E0673E" w14:textId="77777777" w:rsidR="00000000" w:rsidRDefault="00000000">
      <w:pPr>
        <w:pStyle w:val="NormalWeb"/>
        <w:rPr>
          <w:lang w:val="en"/>
        </w:rPr>
      </w:pPr>
      <w:r>
        <w:rPr>
          <w:lang w:val="en"/>
        </w:rPr>
        <w:t>It now lies on the ground, having been thrown down by an earthquake, and is broken off at the knees. An oracle prohibited its being raised again. This is the most remarkable of the votive offerings, and it is allowed to be one of the seven wonders of the world.</w:t>
      </w:r>
      <w:hyperlink r:id="rId131" w:anchor="Footnote_127" w:history="1">
        <w:r>
          <w:rPr>
            <w:rStyle w:val="Hyperlink"/>
            <w:sz w:val="17"/>
            <w:szCs w:val="17"/>
            <w:u w:val="none"/>
            <w:vertAlign w:val="superscript"/>
            <w:lang w:val="en"/>
          </w:rPr>
          <w:t>127</w:t>
        </w:r>
      </w:hyperlink>
      <w:r>
        <w:rPr>
          <w:lang w:val="en"/>
        </w:rPr>
        <w:t xml:space="preserve"> There were also the pictures by Protogenes,</w:t>
      </w:r>
      <w:hyperlink r:id="rId132" w:anchor="Footnote_128" w:history="1">
        <w:r>
          <w:rPr>
            <w:rStyle w:val="Hyperlink"/>
            <w:sz w:val="17"/>
            <w:szCs w:val="17"/>
            <w:u w:val="none"/>
            <w:vertAlign w:val="superscript"/>
            <w:lang w:val="en"/>
          </w:rPr>
          <w:t>128</w:t>
        </w:r>
      </w:hyperlink>
      <w:r>
        <w:rPr>
          <w:lang w:val="en"/>
        </w:rPr>
        <w:t xml:space="preserve"> the Ialysus, and the Satyr, who was represented </w:t>
      </w:r>
      <w:r>
        <w:rPr>
          <w:rStyle w:val="pagenum1"/>
          <w:lang w:val="en"/>
        </w:rPr>
        <w:t>[Pg 30]</w:t>
      </w:r>
      <w:r>
        <w:rPr>
          <w:sz w:val="19"/>
          <w:szCs w:val="19"/>
          <w:lang w:val="en"/>
        </w:rPr>
        <w:br/>
      </w:r>
      <w:r>
        <w:rPr>
          <w:rStyle w:val="pagenum1"/>
          <w:lang w:val="en"/>
        </w:rPr>
        <w:t>[CAS. 652]</w:t>
      </w:r>
      <w:r>
        <w:rPr>
          <w:lang w:val="en"/>
        </w:rPr>
        <w:t>standing by a pillar. On the top of the pillar was a partridge. The bird strongly attracted, as was natural, the gaping admiration of the people, when the picture was first hung up in public, and they were so much delighted, that the Satyr, although executed with great skill, was not noticed. The partridge-breeders were still more struck with the picture of the bird. They brought tame partridges, which, when placed opposite to the picture, made their call, and drew together crowds of people. When Protogenes observed that the principal had become the subordinate part of his work, he obtained permission of the curators of the temple to efface the bird, which he did.</w:t>
      </w:r>
    </w:p>
    <w:p w14:paraId="4CE59E80" w14:textId="77777777" w:rsidR="00000000" w:rsidRDefault="00000000">
      <w:pPr>
        <w:pStyle w:val="NormalWeb"/>
        <w:rPr>
          <w:lang w:val="en"/>
        </w:rPr>
      </w:pPr>
      <w:r>
        <w:rPr>
          <w:lang w:val="en"/>
        </w:rPr>
        <w:t>The Rhodians, although their form of government is not democratic, are attentive to the welfare of the people, and endeavour to maintain the multitude of poor. The people receive allowances of corn, and the rich support the needy, according to an ancient usage. There are also public offices in the state, the object of which is to procure and distribute provisions,</w:t>
      </w:r>
      <w:hyperlink r:id="rId133" w:anchor="Footnote_129" w:history="1">
        <w:r>
          <w:rPr>
            <w:rStyle w:val="Hyperlink"/>
            <w:sz w:val="17"/>
            <w:szCs w:val="17"/>
            <w:u w:val="none"/>
            <w:vertAlign w:val="superscript"/>
            <w:lang w:val="en"/>
          </w:rPr>
          <w:t>129</w:t>
        </w:r>
      </w:hyperlink>
      <w:r>
        <w:rPr>
          <w:lang w:val="en"/>
        </w:rPr>
        <w:t xml:space="preserve"> so that the poor may obtain subsistence, and the city not suffer for want of persons to serve her, especially in manning her fleets.</w:t>
      </w:r>
    </w:p>
    <w:p w14:paraId="1FFE7157" w14:textId="77777777" w:rsidR="00000000" w:rsidRDefault="00000000">
      <w:pPr>
        <w:pStyle w:val="NormalWeb"/>
        <w:rPr>
          <w:lang w:val="en"/>
        </w:rPr>
      </w:pPr>
      <w:r>
        <w:rPr>
          <w:lang w:val="en"/>
        </w:rPr>
        <w:t>Some of the dockyards are kept private, and the multitude are prohibited from seeing them. If any person should be found inspecting, or to have entered them, he would be punished with death. As at Massalia and Cyzicus,</w:t>
      </w:r>
      <w:hyperlink r:id="rId134" w:anchor="Footnote_130" w:history="1">
        <w:r>
          <w:rPr>
            <w:rStyle w:val="Hyperlink"/>
            <w:sz w:val="17"/>
            <w:szCs w:val="17"/>
            <w:u w:val="none"/>
            <w:vertAlign w:val="superscript"/>
            <w:lang w:val="en"/>
          </w:rPr>
          <w:t>130</w:t>
        </w:r>
      </w:hyperlink>
      <w:r>
        <w:rPr>
          <w:lang w:val="en"/>
        </w:rPr>
        <w:t xml:space="preserve"> so here particularly, everything relating to architects, the manufacture of engines, stores of arms, and of other materials, is administered with peculiar care, much more so than in other places.</w:t>
      </w:r>
    </w:p>
    <w:p w14:paraId="7F4ECC1A" w14:textId="77777777" w:rsidR="00000000" w:rsidRDefault="00000000">
      <w:pPr>
        <w:pStyle w:val="NormalWeb"/>
        <w:rPr>
          <w:lang w:val="en"/>
        </w:rPr>
      </w:pPr>
      <w:r>
        <w:rPr>
          <w:lang w:val="en"/>
        </w:rPr>
        <w:t>6. Like the people of Halicarnassus,</w:t>
      </w:r>
      <w:hyperlink r:id="rId135" w:anchor="Footnote_131" w:history="1">
        <w:r>
          <w:rPr>
            <w:rStyle w:val="Hyperlink"/>
            <w:sz w:val="17"/>
            <w:szCs w:val="17"/>
            <w:u w:val="none"/>
            <w:vertAlign w:val="superscript"/>
            <w:lang w:val="en"/>
          </w:rPr>
          <w:t>131</w:t>
        </w:r>
      </w:hyperlink>
      <w:r>
        <w:rPr>
          <w:lang w:val="en"/>
        </w:rPr>
        <w:t xml:space="preserve"> Cnidus, and Cos, the Rhodians are of Doric origin. Some of the Dorians, who founded Megara after the death of Codrus, remained there; others associated themselves with the colony which went to Crete under the conduct of Althæmenes the Argive; the rest were distributed at Rhodus, and among the cities just mentioned.</w:t>
      </w:r>
    </w:p>
    <w:p w14:paraId="0CF8F5D0" w14:textId="77777777" w:rsidR="00000000" w:rsidRDefault="00000000">
      <w:pPr>
        <w:pStyle w:val="NormalWeb"/>
        <w:rPr>
          <w:lang w:val="en"/>
        </w:rPr>
      </w:pPr>
      <w:r>
        <w:rPr>
          <w:lang w:val="en"/>
        </w:rPr>
        <w:t>But these migrations are more recent than the events related</w:t>
      </w:r>
      <w:r>
        <w:rPr>
          <w:rStyle w:val="pagenum1"/>
          <w:lang w:val="en"/>
        </w:rPr>
        <w:t>[Pg 31]</w:t>
      </w:r>
      <w:r>
        <w:rPr>
          <w:lang w:val="en"/>
        </w:rPr>
        <w:t xml:space="preserve"> by Homer. For Cnidus and Halicarnassus were not then in existence. Rhodes and Cos existed, but were inhabited by Heracleidæ. Tlepolemus, when he attained manhood,</w:t>
      </w:r>
    </w:p>
    <w:p w14:paraId="45FAE37C" w14:textId="77777777" w:rsidR="00000000" w:rsidRDefault="00000000">
      <w:pPr>
        <w:pStyle w:val="small"/>
        <w:rPr>
          <w:lang w:val="en"/>
        </w:rPr>
      </w:pPr>
      <w:r>
        <w:rPr>
          <w:lang w:val="en"/>
        </w:rPr>
        <w:t>“slew the maternal uncle of his father, the aged Licymnius. He immediately built ships, and, collecting a large body of people, fled away with them:”</w:t>
      </w:r>
      <w:hyperlink r:id="rId136" w:anchor="Footnote_132" w:history="1">
        <w:r>
          <w:rPr>
            <w:rStyle w:val="Hyperlink"/>
            <w:sz w:val="15"/>
            <w:szCs w:val="15"/>
            <w:u w:val="none"/>
            <w:vertAlign w:val="superscript"/>
            <w:lang w:val="en"/>
          </w:rPr>
          <w:t>132</w:t>
        </w:r>
      </w:hyperlink>
      <w:r>
        <w:rPr>
          <w:lang w:val="en"/>
        </w:rPr>
        <w:t xml:space="preserve"> </w:t>
      </w:r>
    </w:p>
    <w:p w14:paraId="44F5EB5B" w14:textId="77777777" w:rsidR="00000000" w:rsidRDefault="00000000">
      <w:pPr>
        <w:pStyle w:val="NormalWeb"/>
        <w:rPr>
          <w:lang w:val="en"/>
        </w:rPr>
      </w:pPr>
      <w:r>
        <w:rPr>
          <w:lang w:val="en"/>
        </w:rPr>
        <w:t>and adds afterwards—</w:t>
      </w:r>
    </w:p>
    <w:p w14:paraId="2952DDB3" w14:textId="77777777" w:rsidR="00000000" w:rsidRDefault="00000000">
      <w:pPr>
        <w:pStyle w:val="small"/>
        <w:rPr>
          <w:lang w:val="en"/>
        </w:rPr>
      </w:pPr>
      <w:r>
        <w:rPr>
          <w:lang w:val="en"/>
        </w:rPr>
        <w:t xml:space="preserve">“after many sufferings on the voyage, he came to Rhodes; they settled there according to their tribes, in three bodies:” </w:t>
      </w:r>
    </w:p>
    <w:p w14:paraId="6B0FD51F" w14:textId="77777777" w:rsidR="00000000" w:rsidRDefault="00000000">
      <w:pPr>
        <w:pStyle w:val="NormalWeb"/>
        <w:rPr>
          <w:lang w:val="en"/>
        </w:rPr>
      </w:pPr>
      <w:r>
        <w:rPr>
          <w:lang w:val="en"/>
        </w:rPr>
        <w:t>and mentions by name the cities then existing</w:t>
      </w:r>
      <w:hyperlink r:id="rId137" w:anchor="Footnote_133" w:history="1">
        <w:r>
          <w:rPr>
            <w:rStyle w:val="Hyperlink"/>
            <w:sz w:val="17"/>
            <w:szCs w:val="17"/>
            <w:u w:val="none"/>
            <w:vertAlign w:val="superscript"/>
            <w:lang w:val="en"/>
          </w:rPr>
          <w:t>133</w:t>
        </w:r>
      </w:hyperlink>
      <w:r>
        <w:rPr>
          <w:lang w:val="en"/>
        </w:rPr>
        <w:t>—</w:t>
      </w:r>
    </w:p>
    <w:p w14:paraId="596FEFD6" w14:textId="77777777" w:rsidR="00000000" w:rsidRDefault="00000000">
      <w:pPr>
        <w:ind w:hanging="720"/>
        <w:divId w:val="2035498086"/>
        <w:rPr>
          <w:rFonts w:eastAsia="Times New Roman"/>
          <w:sz w:val="22"/>
          <w:szCs w:val="22"/>
          <w:lang w:val="en"/>
        </w:rPr>
      </w:pPr>
      <w:r>
        <w:rPr>
          <w:rFonts w:eastAsia="Times New Roman"/>
          <w:sz w:val="22"/>
          <w:szCs w:val="22"/>
          <w:lang w:val="en"/>
        </w:rPr>
        <w:t>“Lindus, Ialysus, and the white Cameirus,”</w:t>
      </w:r>
    </w:p>
    <w:p w14:paraId="3650BC09" w14:textId="77777777" w:rsidR="00000000" w:rsidRDefault="00000000">
      <w:pPr>
        <w:pStyle w:val="NormalWeb"/>
        <w:rPr>
          <w:lang w:val="en"/>
        </w:rPr>
      </w:pPr>
      <w:r>
        <w:rPr>
          <w:lang w:val="en"/>
        </w:rPr>
        <w:t>the city of the Rhodians not being yet founded.</w:t>
      </w:r>
    </w:p>
    <w:p w14:paraId="524A7032" w14:textId="77777777" w:rsidR="00000000" w:rsidRDefault="00000000">
      <w:pPr>
        <w:pStyle w:val="NormalWeb"/>
        <w:rPr>
          <w:lang w:val="en"/>
        </w:rPr>
      </w:pPr>
      <w:r>
        <w:rPr>
          <w:lang w:val="en"/>
        </w:rPr>
        <w:lastRenderedPageBreak/>
        <w:t>Homer does not here mention Dorians by name, but means Æolians and Bœotians, since Hercules and Licymnius lived in Bœotia. If however, as others relate, Tlepolemus set out from Argos and Tiryns, even so the colony would not be Dorian, for it was settled before the return of the Heracleidæ.</w:t>
      </w:r>
    </w:p>
    <w:p w14:paraId="0CBF2095" w14:textId="77777777" w:rsidR="00000000" w:rsidRDefault="00000000">
      <w:pPr>
        <w:pStyle w:val="NormalWeb"/>
        <w:rPr>
          <w:lang w:val="en"/>
        </w:rPr>
      </w:pPr>
      <w:r>
        <w:rPr>
          <w:lang w:val="en"/>
        </w:rPr>
        <w:t>And of the Coans also Homer says—</w:t>
      </w:r>
    </w:p>
    <w:p w14:paraId="1B51B59E" w14:textId="77777777" w:rsidR="00000000" w:rsidRDefault="00000000">
      <w:pPr>
        <w:pStyle w:val="small"/>
        <w:rPr>
          <w:lang w:val="en"/>
        </w:rPr>
      </w:pPr>
      <w:r>
        <w:rPr>
          <w:lang w:val="en"/>
        </w:rPr>
        <w:t>“their leaders were Pheidippus and Antiphus, two sons of Thessalus the King, an Heracleid;”</w:t>
      </w:r>
      <w:hyperlink r:id="rId138" w:anchor="Footnote_134" w:history="1">
        <w:r>
          <w:rPr>
            <w:rStyle w:val="Hyperlink"/>
            <w:sz w:val="15"/>
            <w:szCs w:val="15"/>
            <w:u w:val="none"/>
            <w:vertAlign w:val="superscript"/>
            <w:lang w:val="en"/>
          </w:rPr>
          <w:t>134</w:t>
        </w:r>
      </w:hyperlink>
      <w:r>
        <w:rPr>
          <w:lang w:val="en"/>
        </w:rPr>
        <w:t xml:space="preserve"> </w:t>
      </w:r>
    </w:p>
    <w:p w14:paraId="28B13ECC" w14:textId="77777777" w:rsidR="00000000" w:rsidRDefault="00000000">
      <w:pPr>
        <w:pStyle w:val="NormalWeb"/>
        <w:rPr>
          <w:lang w:val="en"/>
        </w:rPr>
      </w:pPr>
      <w:r>
        <w:rPr>
          <w:lang w:val="en"/>
        </w:rPr>
        <w:t>and these names designate rather an Æolian than a Dorian origin.</w:t>
      </w:r>
    </w:p>
    <w:p w14:paraId="32C2EE21" w14:textId="77777777" w:rsidR="00000000" w:rsidRDefault="00000000">
      <w:pPr>
        <w:pStyle w:val="NormalWeb"/>
        <w:rPr>
          <w:lang w:val="en"/>
        </w:rPr>
      </w:pPr>
      <w:r>
        <w:rPr>
          <w:lang w:val="en"/>
        </w:rPr>
        <w:t>7. Rhodes was formerly called Ophiussa and Stadia, then Telchinis, from the Telchines, who inhabited the island.</w:t>
      </w:r>
      <w:hyperlink r:id="rId139" w:anchor="Footnote_135" w:history="1">
        <w:r>
          <w:rPr>
            <w:rStyle w:val="Hyperlink"/>
            <w:sz w:val="17"/>
            <w:szCs w:val="17"/>
            <w:u w:val="none"/>
            <w:vertAlign w:val="superscript"/>
            <w:lang w:val="en"/>
          </w:rPr>
          <w:t>135</w:t>
        </w:r>
      </w:hyperlink>
    </w:p>
    <w:p w14:paraId="7B362F8B" w14:textId="77777777" w:rsidR="00000000" w:rsidRDefault="00000000">
      <w:pPr>
        <w:pStyle w:val="NormalWeb"/>
        <w:rPr>
          <w:lang w:val="en"/>
        </w:rPr>
      </w:pPr>
      <w:r>
        <w:rPr>
          <w:lang w:val="en"/>
        </w:rPr>
        <w:t>These Telchines are called by some writers charmers and enchanters, who besprinkle animals and plants, with a view to destroy them, with the water of the Styx, mingled with sulphur. Others on the contrary say, that they were persons who excelled in certain mechanical arts, and that they were calumniated by jealous rivals, and thus acquired a bad reputation; that they came from Crete, and first landed at Cyprus, and then removed to Rhodes. They were the first workers in iron and brass, and were the makers of Saturn’s scythe.</w:t>
      </w:r>
    </w:p>
    <w:p w14:paraId="68CAD33E" w14:textId="77777777" w:rsidR="00000000" w:rsidRDefault="00000000">
      <w:pPr>
        <w:pStyle w:val="NormalWeb"/>
        <w:rPr>
          <w:lang w:val="en"/>
        </w:rPr>
      </w:pPr>
      <w:r>
        <w:rPr>
          <w:lang w:val="en"/>
        </w:rPr>
        <w:t xml:space="preserve">I have spoken of them before, but the variety of fables </w:t>
      </w:r>
      <w:r>
        <w:rPr>
          <w:rStyle w:val="pagenum1"/>
          <w:lang w:val="en"/>
        </w:rPr>
        <w:t>[Pg 32]</w:t>
      </w:r>
      <w:r>
        <w:rPr>
          <w:lang w:val="en"/>
        </w:rPr>
        <w:t>[CAS. 654] which are related of them induces me to resume their history, and to supply what may have been omitted.</w:t>
      </w:r>
    </w:p>
    <w:p w14:paraId="4816D301" w14:textId="77777777" w:rsidR="00000000" w:rsidRDefault="00000000">
      <w:pPr>
        <w:pStyle w:val="NormalWeb"/>
        <w:rPr>
          <w:lang w:val="en"/>
        </w:rPr>
      </w:pPr>
      <w:r>
        <w:rPr>
          <w:lang w:val="en"/>
        </w:rPr>
        <w:t>8. After the Telchines, the Heliadæ</w:t>
      </w:r>
      <w:hyperlink r:id="rId140" w:anchor="Footnote_136" w:history="1">
        <w:r>
          <w:rPr>
            <w:rStyle w:val="Hyperlink"/>
            <w:sz w:val="17"/>
            <w:szCs w:val="17"/>
            <w:u w:val="none"/>
            <w:vertAlign w:val="superscript"/>
            <w:lang w:val="en"/>
          </w:rPr>
          <w:t>136</w:t>
        </w:r>
      </w:hyperlink>
      <w:r>
        <w:rPr>
          <w:lang w:val="en"/>
        </w:rPr>
        <w:t xml:space="preserve"> were said, according to fabulous accounts, to have occupied the island. One of these Heliadæ, Cercaphus, and his wife Cydippe had children, who founded the cities called after their names—</w:t>
      </w:r>
    </w:p>
    <w:p w14:paraId="2EA9B344" w14:textId="77777777" w:rsidR="00000000" w:rsidRDefault="00000000">
      <w:pPr>
        <w:ind w:hanging="720"/>
        <w:divId w:val="363671675"/>
        <w:rPr>
          <w:rFonts w:eastAsia="Times New Roman"/>
          <w:sz w:val="22"/>
          <w:szCs w:val="22"/>
          <w:lang w:val="en"/>
        </w:rPr>
      </w:pPr>
      <w:r>
        <w:rPr>
          <w:rFonts w:eastAsia="Times New Roman"/>
          <w:sz w:val="22"/>
          <w:szCs w:val="22"/>
          <w:lang w:val="en"/>
        </w:rPr>
        <w:t>“Lindus, Ialysus, and the white Cameirus.”</w:t>
      </w:r>
      <w:hyperlink r:id="rId141" w:anchor="Footnote_137" w:history="1">
        <w:r>
          <w:rPr>
            <w:rStyle w:val="Hyperlink"/>
            <w:rFonts w:eastAsia="Times New Roman"/>
            <w:sz w:val="15"/>
            <w:szCs w:val="15"/>
            <w:u w:val="none"/>
            <w:vertAlign w:val="superscript"/>
            <w:lang w:val="en"/>
          </w:rPr>
          <w:t>137</w:t>
        </w:r>
      </w:hyperlink>
    </w:p>
    <w:p w14:paraId="3F4F12BE" w14:textId="77777777" w:rsidR="00000000" w:rsidRDefault="00000000">
      <w:pPr>
        <w:pStyle w:val="NormalWeb"/>
        <w:rPr>
          <w:lang w:val="en"/>
        </w:rPr>
      </w:pPr>
      <w:r>
        <w:rPr>
          <w:lang w:val="en"/>
        </w:rPr>
        <w:t>Others say, that Tlepolemus founded them, and gave to them the names of some of the daughters of Danaüs.</w:t>
      </w:r>
    </w:p>
    <w:p w14:paraId="578ED119" w14:textId="77777777" w:rsidR="00000000" w:rsidRDefault="00000000">
      <w:pPr>
        <w:pStyle w:val="NormalWeb"/>
        <w:rPr>
          <w:lang w:val="en"/>
        </w:rPr>
      </w:pPr>
      <w:r>
        <w:rPr>
          <w:lang w:val="en"/>
        </w:rPr>
        <w:t>9. The present city was built during the Peloponnesian war, by the same architect,</w:t>
      </w:r>
      <w:hyperlink r:id="rId142" w:anchor="Footnote_138" w:history="1">
        <w:r>
          <w:rPr>
            <w:rStyle w:val="Hyperlink"/>
            <w:sz w:val="17"/>
            <w:szCs w:val="17"/>
            <w:u w:val="none"/>
            <w:vertAlign w:val="superscript"/>
            <w:lang w:val="en"/>
          </w:rPr>
          <w:t>138</w:t>
        </w:r>
      </w:hyperlink>
      <w:r>
        <w:rPr>
          <w:lang w:val="en"/>
        </w:rPr>
        <w:t xml:space="preserve"> it is said, who built the Piræus. The Piræus, however, does not continue to exist, having formerly sustained injuries from the Lacedæmonians, who threw down the walls, and then from Sylla, the Roman general.</w:t>
      </w:r>
    </w:p>
    <w:p w14:paraId="1CF89043" w14:textId="77777777" w:rsidR="00000000" w:rsidRDefault="00000000">
      <w:pPr>
        <w:pStyle w:val="NormalWeb"/>
        <w:rPr>
          <w:lang w:val="en"/>
        </w:rPr>
      </w:pPr>
      <w:r>
        <w:rPr>
          <w:lang w:val="en"/>
        </w:rPr>
        <w:t>10. It is related of the Rhodians that their maritime affairs were in a flourishing state, not only from the time of the foundation of the present city, but that many years before the institution of the Olympic festival, they sailed to a great distance from their own country for the protection of sailors. They sailed as far as Spain, and there founded Rhodus, which the people of Marseilles afterwards occupied; they founded Parthenope</w:t>
      </w:r>
      <w:hyperlink r:id="rId143" w:anchor="Footnote_139" w:history="1">
        <w:r>
          <w:rPr>
            <w:rStyle w:val="Hyperlink"/>
            <w:sz w:val="17"/>
            <w:szCs w:val="17"/>
            <w:u w:val="none"/>
            <w:vertAlign w:val="superscript"/>
            <w:lang w:val="en"/>
          </w:rPr>
          <w:t>139</w:t>
        </w:r>
      </w:hyperlink>
      <w:r>
        <w:rPr>
          <w:lang w:val="en"/>
        </w:rPr>
        <w:t xml:space="preserve"> among the Opici, and Elpiæ in Daunia, with the assistance of Coans. Some authors relate, that after their return from Troy they colonized the Gymnasian islands. According to Timæus, the greater of these islands is the largest known,</w:t>
      </w:r>
      <w:hyperlink r:id="rId144" w:anchor="Footnote_140" w:history="1">
        <w:r>
          <w:rPr>
            <w:rStyle w:val="Hyperlink"/>
            <w:sz w:val="17"/>
            <w:szCs w:val="17"/>
            <w:u w:val="none"/>
            <w:vertAlign w:val="superscript"/>
            <w:lang w:val="en"/>
          </w:rPr>
          <w:t>140</w:t>
        </w:r>
      </w:hyperlink>
      <w:r>
        <w:rPr>
          <w:lang w:val="en"/>
        </w:rPr>
        <w:t xml:space="preserve"> next the seven following, Sardinia, Sicily, Cyprus, Crete, Eubœa,</w:t>
      </w:r>
      <w:hyperlink r:id="rId145" w:anchor="Footnote_141" w:history="1">
        <w:r>
          <w:rPr>
            <w:rStyle w:val="Hyperlink"/>
            <w:sz w:val="17"/>
            <w:szCs w:val="17"/>
            <w:u w:val="none"/>
            <w:vertAlign w:val="superscript"/>
            <w:lang w:val="en"/>
          </w:rPr>
          <w:t>141</w:t>
        </w:r>
      </w:hyperlink>
      <w:r>
        <w:rPr>
          <w:lang w:val="en"/>
        </w:rPr>
        <w:t xml:space="preserve"> Corsica, and Lesbos; but this is a mistake, for these others are much larger. It is said, that gymnetes (or light-armed soldiers</w:t>
      </w:r>
      <w:hyperlink r:id="rId146" w:anchor="Footnote_142" w:history="1">
        <w:r>
          <w:rPr>
            <w:rStyle w:val="Hyperlink"/>
            <w:sz w:val="17"/>
            <w:szCs w:val="17"/>
            <w:u w:val="none"/>
            <w:vertAlign w:val="superscript"/>
            <w:lang w:val="en"/>
          </w:rPr>
          <w:t>142</w:t>
        </w:r>
      </w:hyperlink>
      <w:r>
        <w:rPr>
          <w:lang w:val="en"/>
        </w:rPr>
        <w:t>) are called by the Phœnicians balearides, and that from hence the Gymnasian islands were called Balearides.</w:t>
      </w:r>
    </w:p>
    <w:p w14:paraId="06C32E90" w14:textId="77777777" w:rsidR="00000000" w:rsidRDefault="00000000">
      <w:pPr>
        <w:pStyle w:val="NormalWeb"/>
        <w:rPr>
          <w:lang w:val="en"/>
        </w:rPr>
      </w:pPr>
      <w:r>
        <w:rPr>
          <w:lang w:val="en"/>
        </w:rPr>
        <w:t xml:space="preserve">Some of the Rhodians settled in the neighbourhood of </w:t>
      </w:r>
      <w:r>
        <w:rPr>
          <w:rStyle w:val="pagenum1"/>
          <w:lang w:val="en"/>
        </w:rPr>
        <w:t>[Pg 33]</w:t>
      </w:r>
      <w:r>
        <w:rPr>
          <w:lang w:val="en"/>
        </w:rPr>
        <w:t>Sybaris, in the Chonian territory.</w:t>
      </w:r>
      <w:hyperlink r:id="rId147" w:anchor="Footnote_143" w:history="1">
        <w:r>
          <w:rPr>
            <w:rStyle w:val="Hyperlink"/>
            <w:sz w:val="17"/>
            <w:szCs w:val="17"/>
            <w:u w:val="none"/>
            <w:vertAlign w:val="superscript"/>
            <w:lang w:val="en"/>
          </w:rPr>
          <w:t>143</w:t>
        </w:r>
      </w:hyperlink>
      <w:r>
        <w:rPr>
          <w:lang w:val="en"/>
        </w:rPr>
        <w:t xml:space="preserve"> Homer seems to bear evidence of the former prosperity of the Rhodians, from the very foundation of the three cities;</w:t>
      </w:r>
    </w:p>
    <w:p w14:paraId="08DE0416" w14:textId="77777777" w:rsidR="00000000" w:rsidRDefault="00000000">
      <w:pPr>
        <w:pStyle w:val="small"/>
        <w:rPr>
          <w:lang w:val="en"/>
        </w:rPr>
      </w:pPr>
      <w:r>
        <w:rPr>
          <w:lang w:val="en"/>
        </w:rPr>
        <w:lastRenderedPageBreak/>
        <w:t>“they settled according to their tribes, in three companies, and were the favourites of Jupiter, who showered upon them great wealth.”</w:t>
      </w:r>
      <w:hyperlink r:id="rId148" w:anchor="Footnote_144" w:history="1">
        <w:r>
          <w:rPr>
            <w:rStyle w:val="Hyperlink"/>
            <w:sz w:val="15"/>
            <w:szCs w:val="15"/>
            <w:u w:val="none"/>
            <w:vertAlign w:val="superscript"/>
            <w:lang w:val="en"/>
          </w:rPr>
          <w:t>144</w:t>
        </w:r>
      </w:hyperlink>
      <w:r>
        <w:rPr>
          <w:lang w:val="en"/>
        </w:rPr>
        <w:t xml:space="preserve"> </w:t>
      </w:r>
    </w:p>
    <w:p w14:paraId="484F7531" w14:textId="77777777" w:rsidR="00000000" w:rsidRDefault="00000000">
      <w:pPr>
        <w:pStyle w:val="NormalWeb"/>
        <w:rPr>
          <w:lang w:val="en"/>
        </w:rPr>
      </w:pPr>
      <w:r>
        <w:rPr>
          <w:lang w:val="en"/>
        </w:rPr>
        <w:t>Other writers have applied these verses to a fable, according to which, at the birth of Minerva, it rained gold on the island from the head of Jupiter, as Pindar has said.</w:t>
      </w:r>
      <w:hyperlink r:id="rId149" w:anchor="Footnote_145" w:history="1">
        <w:r>
          <w:rPr>
            <w:rStyle w:val="Hyperlink"/>
            <w:sz w:val="17"/>
            <w:szCs w:val="17"/>
            <w:u w:val="none"/>
            <w:vertAlign w:val="superscript"/>
            <w:lang w:val="en"/>
          </w:rPr>
          <w:t>145</w:t>
        </w:r>
      </w:hyperlink>
    </w:p>
    <w:p w14:paraId="2B4FB14B" w14:textId="77777777" w:rsidR="00000000" w:rsidRDefault="00000000">
      <w:pPr>
        <w:pStyle w:val="NormalWeb"/>
        <w:rPr>
          <w:lang w:val="en"/>
        </w:rPr>
      </w:pPr>
      <w:r>
        <w:rPr>
          <w:lang w:val="en"/>
        </w:rPr>
        <w:t>The island is 920 stadia in circumference.</w:t>
      </w:r>
    </w:p>
    <w:p w14:paraId="2B515194" w14:textId="77777777" w:rsidR="00000000" w:rsidRDefault="00000000">
      <w:pPr>
        <w:pStyle w:val="NormalWeb"/>
        <w:rPr>
          <w:lang w:val="en"/>
        </w:rPr>
      </w:pPr>
      <w:r>
        <w:rPr>
          <w:lang w:val="en"/>
        </w:rPr>
        <w:t>11. In sailing from the city, and leaving the island on the right hand, the first place we meet with is Lindus,</w:t>
      </w:r>
      <w:hyperlink r:id="rId150" w:anchor="Footnote_146" w:history="1">
        <w:r>
          <w:rPr>
            <w:rStyle w:val="Hyperlink"/>
            <w:sz w:val="17"/>
            <w:szCs w:val="17"/>
            <w:u w:val="none"/>
            <w:vertAlign w:val="superscript"/>
            <w:lang w:val="en"/>
          </w:rPr>
          <w:t>146</w:t>
        </w:r>
      </w:hyperlink>
      <w:r>
        <w:rPr>
          <w:lang w:val="en"/>
        </w:rPr>
        <w:t xml:space="preserve"> a city situated on a mountain extending far towards the south, and particularly towards Alexandreia (in Egypt).</w:t>
      </w:r>
      <w:hyperlink r:id="rId151" w:anchor="Footnote_147" w:history="1">
        <w:r>
          <w:rPr>
            <w:rStyle w:val="Hyperlink"/>
            <w:sz w:val="17"/>
            <w:szCs w:val="17"/>
            <w:u w:val="none"/>
            <w:vertAlign w:val="superscript"/>
            <w:lang w:val="en"/>
          </w:rPr>
          <w:t>147</w:t>
        </w:r>
      </w:hyperlink>
      <w:r>
        <w:rPr>
          <w:lang w:val="en"/>
        </w:rPr>
        <w:t xml:space="preserve"> There is here a celebrated temple of the Lindian Diana, built by the Danaides. Formerly, the Lindians, like the inhabitants of Cameirus,</w:t>
      </w:r>
      <w:hyperlink r:id="rId152" w:anchor="Footnote_148" w:history="1">
        <w:r>
          <w:rPr>
            <w:rStyle w:val="Hyperlink"/>
            <w:sz w:val="17"/>
            <w:szCs w:val="17"/>
            <w:u w:val="none"/>
            <w:vertAlign w:val="superscript"/>
            <w:lang w:val="en"/>
          </w:rPr>
          <w:t>148</w:t>
        </w:r>
      </w:hyperlink>
      <w:r>
        <w:rPr>
          <w:lang w:val="en"/>
        </w:rPr>
        <w:t xml:space="preserve"> and Ialyssus, formed an independent state, but afterwards they all settled at Rhodes.</w:t>
      </w:r>
    </w:p>
    <w:p w14:paraId="69B3719B" w14:textId="77777777" w:rsidR="00000000" w:rsidRDefault="00000000">
      <w:pPr>
        <w:pStyle w:val="NormalWeb"/>
        <w:rPr>
          <w:lang w:val="en"/>
        </w:rPr>
      </w:pPr>
      <w:r>
        <w:rPr>
          <w:lang w:val="en"/>
        </w:rPr>
        <w:t>Cleobulus, one of the seven wise men, was a native of Lindus.</w:t>
      </w:r>
    </w:p>
    <w:p w14:paraId="241A3528" w14:textId="77777777" w:rsidR="00000000" w:rsidRDefault="00000000">
      <w:pPr>
        <w:pStyle w:val="NormalWeb"/>
        <w:rPr>
          <w:lang w:val="en"/>
        </w:rPr>
      </w:pPr>
      <w:r>
        <w:rPr>
          <w:lang w:val="en"/>
        </w:rPr>
        <w:t>12. Next to Lindus is Ixia,</w:t>
      </w:r>
      <w:hyperlink r:id="rId153" w:anchor="Footnote_149" w:history="1">
        <w:r>
          <w:rPr>
            <w:rStyle w:val="Hyperlink"/>
            <w:sz w:val="17"/>
            <w:szCs w:val="17"/>
            <w:u w:val="none"/>
            <w:vertAlign w:val="superscript"/>
            <w:lang w:val="en"/>
          </w:rPr>
          <w:t>149</w:t>
        </w:r>
      </w:hyperlink>
      <w:r>
        <w:rPr>
          <w:lang w:val="en"/>
        </w:rPr>
        <w:t xml:space="preserve"> a stronghold, and Mnasyrium; then the Atabyris,</w:t>
      </w:r>
      <w:hyperlink r:id="rId154" w:anchor="Footnote_150" w:history="1">
        <w:r>
          <w:rPr>
            <w:rStyle w:val="Hyperlink"/>
            <w:sz w:val="17"/>
            <w:szCs w:val="17"/>
            <w:u w:val="none"/>
            <w:vertAlign w:val="superscript"/>
            <w:lang w:val="en"/>
          </w:rPr>
          <w:t>150</w:t>
        </w:r>
      </w:hyperlink>
      <w:r>
        <w:rPr>
          <w:lang w:val="en"/>
        </w:rPr>
        <w:t xml:space="preserve"> the highest mountain in the island, sacred to Jupiter Atabyrius; then Cameirus; then Ialysus a village, and above it is an acropolis called Ochyroma (the Fortification); then, at the distance of about 80 stadia, the city of the Rhodians. Between these is the Thoantium, a sort of beach, immediately in front of which are situated the Sporades islands lying about Chalcis, which we have mentioned before.</w:t>
      </w:r>
      <w:hyperlink r:id="rId155" w:anchor="Footnote_151" w:history="1">
        <w:r>
          <w:rPr>
            <w:rStyle w:val="Hyperlink"/>
            <w:sz w:val="17"/>
            <w:szCs w:val="17"/>
            <w:u w:val="none"/>
            <w:vertAlign w:val="superscript"/>
            <w:lang w:val="en"/>
          </w:rPr>
          <w:t>151</w:t>
        </w:r>
      </w:hyperlink>
    </w:p>
    <w:p w14:paraId="1C75FDF3" w14:textId="77777777" w:rsidR="00000000" w:rsidRDefault="00000000">
      <w:pPr>
        <w:pStyle w:val="NormalWeb"/>
        <w:rPr>
          <w:lang w:val="en"/>
        </w:rPr>
      </w:pPr>
      <w:r>
        <w:rPr>
          <w:lang w:val="en"/>
        </w:rPr>
        <w:t xml:space="preserve">13. There have been many remarkable persons, natives of Rhodes, both generals and athletæ, among whom were the ancestors of Panætius the philosopher. Among statesmen, orators, and philosophers, were Panætius, Stratocles, Andronicus the Peripatetic, Leonides the Stoic, and long before the time of these persons, Praxiphanes, Hieronymus, and Eudēmus. Poseidonius was concerned in the administration of the affairs of state, and taught philosophy at Rhodes, (but he was a native of Apameia in Syria,) as did Apollonius Malacus, and </w:t>
      </w:r>
      <w:r>
        <w:rPr>
          <w:rStyle w:val="pagenum1"/>
          <w:lang w:val="en"/>
        </w:rPr>
        <w:t>[Pg 34]</w:t>
      </w:r>
      <w:r>
        <w:rPr>
          <w:sz w:val="19"/>
          <w:szCs w:val="19"/>
          <w:lang w:val="en"/>
        </w:rPr>
        <w:br/>
      </w:r>
      <w:r>
        <w:rPr>
          <w:rStyle w:val="pagenum1"/>
          <w:lang w:val="en"/>
        </w:rPr>
        <w:t>[CAS. 655]</w:t>
      </w:r>
      <w:r>
        <w:rPr>
          <w:lang w:val="en"/>
        </w:rPr>
        <w:t>Molon, who were natives of Alabanda, and disciples of Menecles the rhetorician. Apollonius had resided at Rhodes long before, but Molon came late; whence the former said to him “late comer,” Ὀψὲ μολών, instead of ἐλθών.</w:t>
      </w:r>
      <w:hyperlink r:id="rId156" w:anchor="Footnote_152" w:history="1">
        <w:r>
          <w:rPr>
            <w:rStyle w:val="Hyperlink"/>
            <w:sz w:val="17"/>
            <w:szCs w:val="17"/>
            <w:u w:val="none"/>
            <w:vertAlign w:val="superscript"/>
            <w:lang w:val="en"/>
          </w:rPr>
          <w:t>152</w:t>
        </w:r>
      </w:hyperlink>
      <w:r>
        <w:rPr>
          <w:lang w:val="en"/>
        </w:rPr>
        <w:t xml:space="preserve"> Peisander, a Rhodian poet, author of the Heracleia; Simmias the grammarian, and Aristocles, of our time. Dionysius the Thracian, and Apollonius, author of the Argonautics, although natives of Alexandreia, were called Rhodians.</w:t>
      </w:r>
    </w:p>
    <w:p w14:paraId="759C1284" w14:textId="77777777" w:rsidR="00000000" w:rsidRDefault="00000000">
      <w:pPr>
        <w:pStyle w:val="NormalWeb"/>
        <w:rPr>
          <w:lang w:val="en"/>
        </w:rPr>
      </w:pPr>
      <w:r>
        <w:rPr>
          <w:lang w:val="en"/>
        </w:rPr>
        <w:t>This is sufficient on the subject of the island of Rhodes.</w:t>
      </w:r>
    </w:p>
    <w:p w14:paraId="7F7F377A" w14:textId="77777777" w:rsidR="00000000" w:rsidRDefault="00000000">
      <w:pPr>
        <w:pStyle w:val="NormalWeb"/>
        <w:rPr>
          <w:lang w:val="en"/>
        </w:rPr>
      </w:pPr>
      <w:r>
        <w:rPr>
          <w:lang w:val="en"/>
        </w:rPr>
        <w:t>14. There is a bend of the Carian coast opposite to Rhodes, immediately after Eleus</w:t>
      </w:r>
      <w:hyperlink r:id="rId157" w:anchor="Footnote_153" w:history="1">
        <w:r>
          <w:rPr>
            <w:rStyle w:val="Hyperlink"/>
            <w:sz w:val="17"/>
            <w:szCs w:val="17"/>
            <w:u w:val="none"/>
            <w:vertAlign w:val="superscript"/>
            <w:lang w:val="en"/>
          </w:rPr>
          <w:t>153</w:t>
        </w:r>
      </w:hyperlink>
      <w:r>
        <w:rPr>
          <w:lang w:val="en"/>
        </w:rPr>
        <w:t xml:space="preserve"> and Loryma, towards the north, and then the ship’s course is in a straight line to the Propontis,</w:t>
      </w:r>
      <w:hyperlink r:id="rId158" w:anchor="Footnote_154" w:history="1">
        <w:r>
          <w:rPr>
            <w:rStyle w:val="Hyperlink"/>
            <w:sz w:val="17"/>
            <w:szCs w:val="17"/>
            <w:u w:val="none"/>
            <w:vertAlign w:val="superscript"/>
            <w:lang w:val="en"/>
          </w:rPr>
          <w:t>154</w:t>
        </w:r>
      </w:hyperlink>
      <w:r>
        <w:rPr>
          <w:lang w:val="en"/>
        </w:rPr>
        <w:t xml:space="preserve"> and forms as it were a meridian line of about 500 stadia in length, or somewhat less. Along this line are situated the remainder of Caria, Ionians, Æolians, Troy, and the parts about Cyzicus and Byzantium. Next to Loryma is the Cynossema, or dogs’ monument,</w:t>
      </w:r>
      <w:hyperlink r:id="rId159" w:anchor="Footnote_155" w:history="1">
        <w:r>
          <w:rPr>
            <w:rStyle w:val="Hyperlink"/>
            <w:sz w:val="17"/>
            <w:szCs w:val="17"/>
            <w:u w:val="none"/>
            <w:vertAlign w:val="superscript"/>
            <w:lang w:val="en"/>
          </w:rPr>
          <w:t>155</w:t>
        </w:r>
      </w:hyperlink>
      <w:r>
        <w:rPr>
          <w:lang w:val="en"/>
        </w:rPr>
        <w:t xml:space="preserve"> and the island Syme.</w:t>
      </w:r>
      <w:hyperlink r:id="rId160" w:anchor="Footnote_156" w:history="1">
        <w:r>
          <w:rPr>
            <w:rStyle w:val="Hyperlink"/>
            <w:sz w:val="17"/>
            <w:szCs w:val="17"/>
            <w:u w:val="none"/>
            <w:vertAlign w:val="superscript"/>
            <w:lang w:val="en"/>
          </w:rPr>
          <w:t>156</w:t>
        </w:r>
      </w:hyperlink>
    </w:p>
    <w:p w14:paraId="4E804851" w14:textId="77777777" w:rsidR="00000000" w:rsidRDefault="00000000">
      <w:pPr>
        <w:pStyle w:val="NormalWeb"/>
        <w:rPr>
          <w:lang w:val="en"/>
        </w:rPr>
      </w:pPr>
      <w:r>
        <w:rPr>
          <w:lang w:val="en"/>
        </w:rPr>
        <w:t>15. Then follows Cnidus,</w:t>
      </w:r>
      <w:hyperlink r:id="rId161" w:anchor="Footnote_157" w:history="1">
        <w:r>
          <w:rPr>
            <w:rStyle w:val="Hyperlink"/>
            <w:sz w:val="17"/>
            <w:szCs w:val="17"/>
            <w:u w:val="none"/>
            <w:vertAlign w:val="superscript"/>
            <w:lang w:val="en"/>
          </w:rPr>
          <w:t>157</w:t>
        </w:r>
      </w:hyperlink>
      <w:r>
        <w:rPr>
          <w:lang w:val="en"/>
        </w:rPr>
        <w:t xml:space="preserve"> which has two harbours, one of which is a close harbour, fit for receiving triremes, and a naval station for 20 vessels. In front of Cnidus is an island, in circumference about 7 stadia; it rises high, in the form of a theatre, and is united by a mole to the continent, and almost makes Cnidus a double city, for a great part of the inhabitants occupy the island, which shelters both harbours. Opposite to it, far out at sea, is Nisyrus.</w:t>
      </w:r>
      <w:hyperlink r:id="rId162" w:anchor="Footnote_158" w:history="1">
        <w:r>
          <w:rPr>
            <w:rStyle w:val="Hyperlink"/>
            <w:sz w:val="17"/>
            <w:szCs w:val="17"/>
            <w:u w:val="none"/>
            <w:vertAlign w:val="superscript"/>
            <w:lang w:val="en"/>
          </w:rPr>
          <w:t>158</w:t>
        </w:r>
      </w:hyperlink>
    </w:p>
    <w:p w14:paraId="2A633527" w14:textId="77777777" w:rsidR="00000000" w:rsidRDefault="00000000">
      <w:pPr>
        <w:pStyle w:val="NormalWeb"/>
        <w:rPr>
          <w:lang w:val="en"/>
        </w:rPr>
      </w:pPr>
      <w:r>
        <w:rPr>
          <w:lang w:val="en"/>
        </w:rPr>
        <w:t>Illustrious natives of Cnidus were, first, Eudoxus the mathematician, a disciple of Plato’s; Agatharchides, the Peripatetic philosopher and historian; Theopompus, one of the most powerful of the friends of divus Cæsar, and his son Artemidorus. Ctesias also, the physician of Artaxerxes, was a native of this place. He wrote a history of Assyria and Persia.</w:t>
      </w:r>
    </w:p>
    <w:p w14:paraId="3AFAD7F5" w14:textId="77777777" w:rsidR="00000000" w:rsidRDefault="00000000">
      <w:pPr>
        <w:pStyle w:val="NormalWeb"/>
        <w:rPr>
          <w:lang w:val="en"/>
        </w:rPr>
      </w:pPr>
      <w:r>
        <w:rPr>
          <w:lang w:val="en"/>
        </w:rPr>
        <w:lastRenderedPageBreak/>
        <w:t>Next after Cnidus are Ceramus</w:t>
      </w:r>
      <w:hyperlink r:id="rId163" w:anchor="Footnote_159" w:history="1">
        <w:r>
          <w:rPr>
            <w:rStyle w:val="Hyperlink"/>
            <w:sz w:val="17"/>
            <w:szCs w:val="17"/>
            <w:u w:val="none"/>
            <w:vertAlign w:val="superscript"/>
            <w:lang w:val="en"/>
          </w:rPr>
          <w:t>159</w:t>
        </w:r>
      </w:hyperlink>
      <w:r>
        <w:rPr>
          <w:lang w:val="en"/>
        </w:rPr>
        <w:t xml:space="preserve"> and Bargasa, small towns overlooking the sea.</w:t>
      </w:r>
    </w:p>
    <w:p w14:paraId="443BB416" w14:textId="77777777" w:rsidR="00000000" w:rsidRDefault="00000000">
      <w:pPr>
        <w:pStyle w:val="NormalWeb"/>
        <w:rPr>
          <w:lang w:val="en"/>
        </w:rPr>
      </w:pPr>
      <w:r>
        <w:rPr>
          <w:lang w:val="en"/>
        </w:rPr>
        <w:t>16. Then follows Halicarnasus, formerly called Zephyra, the royal seat of the dynasts of Caria. Here is the sepulchre of Mausolus, one of the seven wonders of the world;</w:t>
      </w:r>
      <w:hyperlink r:id="rId164" w:anchor="Footnote_160" w:history="1">
        <w:r>
          <w:rPr>
            <w:rStyle w:val="Hyperlink"/>
            <w:sz w:val="17"/>
            <w:szCs w:val="17"/>
            <w:u w:val="none"/>
            <w:vertAlign w:val="superscript"/>
            <w:lang w:val="en"/>
          </w:rPr>
          <w:t>160</w:t>
        </w:r>
      </w:hyperlink>
      <w:r>
        <w:rPr>
          <w:lang w:val="en"/>
        </w:rPr>
        <w:t xml:space="preserve"> </w:t>
      </w:r>
      <w:r>
        <w:rPr>
          <w:rStyle w:val="pagenum1"/>
          <w:lang w:val="en"/>
        </w:rPr>
        <w:t>[Pg 35]</w:t>
      </w:r>
      <w:r>
        <w:rPr>
          <w:lang w:val="en"/>
        </w:rPr>
        <w:t>Artemisia erected it, in honour of her husband. Here also is the fountain Salmacis, which has a bad repute, for what reason I know not, for making those who drink of it effeminate. Mankind, enervated by luxury, impute the blame of its effects to different kinds of air and water, but these are not the causes of luxury, but riches and intemperance.</w:t>
      </w:r>
    </w:p>
    <w:p w14:paraId="417880EA" w14:textId="77777777" w:rsidR="00000000" w:rsidRDefault="00000000">
      <w:pPr>
        <w:pStyle w:val="NormalWeb"/>
        <w:rPr>
          <w:lang w:val="en"/>
        </w:rPr>
      </w:pPr>
      <w:r>
        <w:rPr>
          <w:lang w:val="en"/>
        </w:rPr>
        <w:t>There is an acropolis at Halicarnasus. In front of it lies Arconnesus.</w:t>
      </w:r>
      <w:hyperlink r:id="rId165" w:anchor="Footnote_161" w:history="1">
        <w:r>
          <w:rPr>
            <w:rStyle w:val="Hyperlink"/>
            <w:sz w:val="17"/>
            <w:szCs w:val="17"/>
            <w:u w:val="none"/>
            <w:vertAlign w:val="superscript"/>
            <w:lang w:val="en"/>
          </w:rPr>
          <w:t>161</w:t>
        </w:r>
      </w:hyperlink>
      <w:r>
        <w:rPr>
          <w:lang w:val="en"/>
        </w:rPr>
        <w:t xml:space="preserve"> It had, among others, as its founders, Anthes and a body of Trœzenians.</w:t>
      </w:r>
      <w:hyperlink r:id="rId166" w:anchor="Footnote_162" w:history="1">
        <w:r>
          <w:rPr>
            <w:rStyle w:val="Hyperlink"/>
            <w:sz w:val="17"/>
            <w:szCs w:val="17"/>
            <w:u w:val="none"/>
            <w:vertAlign w:val="superscript"/>
            <w:lang w:val="en"/>
          </w:rPr>
          <w:t>162</w:t>
        </w:r>
      </w:hyperlink>
    </w:p>
    <w:p w14:paraId="46F67171" w14:textId="77777777" w:rsidR="00000000" w:rsidRDefault="00000000">
      <w:pPr>
        <w:pStyle w:val="NormalWeb"/>
        <w:rPr>
          <w:lang w:val="en"/>
        </w:rPr>
      </w:pPr>
      <w:r>
        <w:rPr>
          <w:lang w:val="en"/>
        </w:rPr>
        <w:t>Among the natives of Halicarnasus were Herodotus the historian, who was afterwards called Thurius, because he was concerned in sending out the colony to Thurii; Heracleitus the poet, the friend of Callimachus; and in our time, Dionysius the historian.</w:t>
      </w:r>
    </w:p>
    <w:p w14:paraId="776ACD1F" w14:textId="77777777" w:rsidR="00000000" w:rsidRDefault="00000000">
      <w:pPr>
        <w:pStyle w:val="NormalWeb"/>
        <w:rPr>
          <w:lang w:val="en"/>
        </w:rPr>
      </w:pPr>
      <w:r>
        <w:rPr>
          <w:lang w:val="en"/>
        </w:rPr>
        <w:t xml:space="preserve">17. Halicarnasus suffered, when it was taken by storm by Alexander. Hecatomnus, who was then king of the Carians, had three sons, Mausolus, Hidrieus, and Pixodarus, and two daughters. Mausolus, the eldest son, married Artemisia, the eldest daughter; Hidrieus, the second son, married Ada, the other sister. Mausolus came to the throne, and, dying without children, left the kingdom to his wife, by whom the above-mentioned sepulchre was erected. She pined away for grief at the loss of her husband. Hidrieus succeeded her; he died a natural death, and was succeeded by his wife Ada. She was ejected by Pixodarus, the surviving son of Hecatomnus. Having espoused the party of the Persians, Pixodarus sent for a satrap to share the kingdom with him. After the death of Pixodarus, the satrap became master of Halicarnasus. But upon the arrival of Alexander, he sustained a siege. His wife was Ada, daughter of Pixodarus, and Aphneïs, a woman of Cappadocia. But Ada, the daughter of Hecatomnus, whom Pixodarus ejected, entreated Alexander, and endeavoured to prevail upon him to reïnstate her in the kingdom of which she had been deprived; she promised (in return) her assistance in reducing to obedience the parts of the country which had revolted; for the persons who were in possession of them </w:t>
      </w:r>
      <w:r>
        <w:rPr>
          <w:rStyle w:val="pagenum1"/>
          <w:lang w:val="en"/>
        </w:rPr>
        <w:t>[Pg 36]</w:t>
      </w:r>
      <w:r>
        <w:rPr>
          <w:sz w:val="19"/>
          <w:szCs w:val="19"/>
          <w:lang w:val="en"/>
        </w:rPr>
        <w:br/>
      </w:r>
      <w:r>
        <w:rPr>
          <w:rStyle w:val="pagenum1"/>
          <w:lang w:val="en"/>
        </w:rPr>
        <w:t>[CAS. 657]</w:t>
      </w:r>
      <w:r>
        <w:rPr>
          <w:lang w:val="en"/>
        </w:rPr>
        <w:t>were her relations and subjects. She also delivered up Alinda where she herself resided. Alexander granted her request and proclaimed her queen, after the city was taken, but not the acropolis, which was doubly fortified. He assigned to Ada the siege of the acropolis, which was taken in a short time afterwards, the besiegers having attacked it with fury and exasperation at the resistance of the besieged.</w:t>
      </w:r>
    </w:p>
    <w:p w14:paraId="574C0CA1" w14:textId="77777777" w:rsidR="00000000" w:rsidRDefault="00000000">
      <w:pPr>
        <w:pStyle w:val="NormalWeb"/>
        <w:rPr>
          <w:lang w:val="en"/>
        </w:rPr>
      </w:pPr>
      <w:r>
        <w:rPr>
          <w:lang w:val="en"/>
        </w:rPr>
        <w:t>18. Next is Termerium,</w:t>
      </w:r>
      <w:hyperlink r:id="rId167" w:anchor="Footnote_163" w:history="1">
        <w:r>
          <w:rPr>
            <w:rStyle w:val="Hyperlink"/>
            <w:sz w:val="17"/>
            <w:szCs w:val="17"/>
            <w:u w:val="none"/>
            <w:vertAlign w:val="superscript"/>
            <w:lang w:val="en"/>
          </w:rPr>
          <w:t>163</w:t>
        </w:r>
      </w:hyperlink>
      <w:r>
        <w:rPr>
          <w:lang w:val="en"/>
        </w:rPr>
        <w:t xml:space="preserve"> a promontory of the Myndians, opposite to which lies Scandaria, a promontory of Cos, distant 40 stadia from the continent. There is also above the promontory a fortress, Termerum.</w:t>
      </w:r>
    </w:p>
    <w:p w14:paraId="1B8D6BC2" w14:textId="77777777" w:rsidR="00000000" w:rsidRDefault="00000000">
      <w:pPr>
        <w:pStyle w:val="NormalWeb"/>
        <w:rPr>
          <w:lang w:val="en"/>
        </w:rPr>
      </w:pPr>
      <w:r>
        <w:rPr>
          <w:lang w:val="en"/>
        </w:rPr>
        <w:t>19. The city of the Coans was formerly called Astypalæa, and was built in another place, but is at present on the sea-coast. Afterwards, on account of a sedition, they migrated to the present city, near Scandarium, and changed the name to that of the island, Cos. The city is not large, but beautifully built, and a most pleasing sight to mariners who are sailing by the coast. The island is about 550 stadia in circumference. The whole of it is fertile, and produces, like Chios and Lesbos, excellent wine. It has, towards the south, the promontory Laceter,</w:t>
      </w:r>
      <w:hyperlink r:id="rId168" w:anchor="Footnote_164" w:history="1">
        <w:r>
          <w:rPr>
            <w:rStyle w:val="Hyperlink"/>
            <w:sz w:val="17"/>
            <w:szCs w:val="17"/>
            <w:u w:val="none"/>
            <w:vertAlign w:val="superscript"/>
            <w:lang w:val="en"/>
          </w:rPr>
          <w:t>164</w:t>
        </w:r>
      </w:hyperlink>
      <w:r>
        <w:rPr>
          <w:lang w:val="en"/>
        </w:rPr>
        <w:t xml:space="preserve"> from which to Nicyrus is 60 stadia, and near Laceter is Halisarna, a stronghold; on the west is Drecanum, and a village called Stomalimne. Drecanum is distant about 200 stadia from the city. The promontory Laceter adds to the length of the navigation 35 stadia. In the suburb is the celebrated temple Asclepieium, full of votive offerings, among which is the Antigonus of Apelles. It formerly contained the Venus Anadyomene, (Venus emerging from the sea,) but </w:t>
      </w:r>
      <w:r>
        <w:rPr>
          <w:lang w:val="en"/>
        </w:rPr>
        <w:lastRenderedPageBreak/>
        <w:t>that is now at Rome, dedicated to divus Cæsar by Augustus, who consecrated to his father the picture of her who was the author of his family. It is said that the Coans obtained, as a compensation for the loss of this painting, an abatement, amounting to a hundred talents, of their usual tribute.</w:t>
      </w:r>
    </w:p>
    <w:p w14:paraId="1B6BC134" w14:textId="77777777" w:rsidR="00000000" w:rsidRDefault="00000000">
      <w:pPr>
        <w:pStyle w:val="NormalWeb"/>
        <w:rPr>
          <w:lang w:val="en"/>
        </w:rPr>
      </w:pPr>
      <w:r>
        <w:rPr>
          <w:lang w:val="en"/>
        </w:rPr>
        <w:t>It is said, that Hippocrates learned and practised the dietetic part of medicine from the narrative of cures suspended in the temple. He is one of the illustrious natives of Cos. Simus, also, the physician, Philetas the poet and critic, Nicias of our time, who was tyrant of Cos; Ariston, the disciple and heir of Ariston the Peripatetic philosopher; and Theomnestus, a minstrel of name, who was of the opposite political party to Nicias.</w:t>
      </w:r>
    </w:p>
    <w:p w14:paraId="0FDFA58F" w14:textId="77777777" w:rsidR="00000000" w:rsidRDefault="00000000">
      <w:pPr>
        <w:pStyle w:val="NormalWeb"/>
        <w:rPr>
          <w:lang w:val="en"/>
        </w:rPr>
      </w:pPr>
      <w:r>
        <w:rPr>
          <w:rStyle w:val="pagenum1"/>
          <w:lang w:val="en"/>
        </w:rPr>
        <w:t>[Pg 37]</w:t>
      </w:r>
      <w:r>
        <w:rPr>
          <w:lang w:val="en"/>
        </w:rPr>
        <w:t>20. On the coast of the continent opposite to the Myndian territory is Astypalæa a promontory, and Zephyrium. The city Myndus follows immediately after, which has a harbour; then the city Bargylia. In the intervening distance is Caryanda</w:t>
      </w:r>
      <w:hyperlink r:id="rId169" w:anchor="Footnote_165" w:history="1">
        <w:r>
          <w:rPr>
            <w:rStyle w:val="Hyperlink"/>
            <w:sz w:val="17"/>
            <w:szCs w:val="17"/>
            <w:u w:val="none"/>
            <w:vertAlign w:val="superscript"/>
            <w:lang w:val="en"/>
          </w:rPr>
          <w:t>165</w:t>
        </w:r>
      </w:hyperlink>
      <w:r>
        <w:rPr>
          <w:lang w:val="en"/>
        </w:rPr>
        <w:t xml:space="preserve"> a harbour, and an island of the same name, occupied by Caryandians. Scylax the ancient historian was a native of this island. Near Bargylia is the temple of Artemis Cindyas, round which the rain falls, it is believed, without touching it. There was once a strong place called Cindya.</w:t>
      </w:r>
    </w:p>
    <w:p w14:paraId="11DF253C" w14:textId="77777777" w:rsidR="00000000" w:rsidRDefault="00000000">
      <w:pPr>
        <w:pStyle w:val="NormalWeb"/>
        <w:rPr>
          <w:lang w:val="en"/>
        </w:rPr>
      </w:pPr>
      <w:r>
        <w:rPr>
          <w:lang w:val="en"/>
        </w:rPr>
        <w:t>Among the distinguished natives of Bargylia was Protarchus the Epicurean; Demetrius surnamed Lacon was his disciple.</w:t>
      </w:r>
    </w:p>
    <w:p w14:paraId="38A430CF" w14:textId="77777777" w:rsidR="00000000" w:rsidRDefault="00000000">
      <w:pPr>
        <w:pStyle w:val="NormalWeb"/>
        <w:rPr>
          <w:lang w:val="en"/>
        </w:rPr>
      </w:pPr>
      <w:r>
        <w:rPr>
          <w:lang w:val="en"/>
        </w:rPr>
        <w:t>21. Next follows Iasus, situated upon an island,</w:t>
      </w:r>
      <w:hyperlink r:id="rId170" w:anchor="Footnote_166" w:history="1">
        <w:r>
          <w:rPr>
            <w:rStyle w:val="Hyperlink"/>
            <w:sz w:val="17"/>
            <w:szCs w:val="17"/>
            <w:u w:val="none"/>
            <w:vertAlign w:val="superscript"/>
            <w:lang w:val="en"/>
          </w:rPr>
          <w:t>166</w:t>
        </w:r>
      </w:hyperlink>
      <w:r>
        <w:rPr>
          <w:lang w:val="en"/>
        </w:rPr>
        <w:t xml:space="preserve"> on the side towards the continent. It has a port, and the inhabitants derive the greatest part of their subsistence from the sea, which abounds with fish, but the soil is very barren. Stories of the following kind are related of Iasus.</w:t>
      </w:r>
    </w:p>
    <w:p w14:paraId="0DF15004" w14:textId="77777777" w:rsidR="00000000" w:rsidRDefault="00000000">
      <w:pPr>
        <w:pStyle w:val="NormalWeb"/>
        <w:rPr>
          <w:lang w:val="en"/>
        </w:rPr>
      </w:pPr>
      <w:r>
        <w:rPr>
          <w:lang w:val="en"/>
        </w:rPr>
        <w:t>As a player on the cithara was displaying his art in public, every one listened to him attentively till the market bell rung for the sale of fish, when he was deserted by all except one man, who was quite deaf. The minstrel coming up to him said, “Friend, I am much obliged to you for the honour you have done me, and I admire your love of music, for all the others have left me at the sound of the bell.”—“What say you, has the bell rung?”—“Yes, he replied?”—“Good bye to you,” said the man, and away he also went.</w:t>
      </w:r>
    </w:p>
    <w:p w14:paraId="7D97629F" w14:textId="77777777" w:rsidR="00000000" w:rsidRDefault="00000000">
      <w:pPr>
        <w:pStyle w:val="NormalWeb"/>
        <w:rPr>
          <w:lang w:val="en"/>
        </w:rPr>
      </w:pPr>
      <w:r>
        <w:rPr>
          <w:lang w:val="en"/>
        </w:rPr>
        <w:t>Diodorus the Dialectician was a native of this place. He was surnamed Cronus (or Old Time); the title was not properly his from the first; it was his master Apollonius who (in the first instance) had received the surname of Cronus, but it was transferred to Diodorus on account of the want of celebrity in the true Cronus.</w:t>
      </w:r>
    </w:p>
    <w:p w14:paraId="33AF5E4E" w14:textId="77777777" w:rsidR="00000000" w:rsidRDefault="00000000">
      <w:pPr>
        <w:pStyle w:val="NormalWeb"/>
        <w:rPr>
          <w:lang w:val="en"/>
        </w:rPr>
      </w:pPr>
      <w:r>
        <w:rPr>
          <w:lang w:val="en"/>
        </w:rPr>
        <w:t>22. Next to Iasus is Cape Poseidium</w:t>
      </w:r>
      <w:hyperlink r:id="rId171" w:anchor="Footnote_167" w:history="1">
        <w:r>
          <w:rPr>
            <w:rStyle w:val="Hyperlink"/>
            <w:sz w:val="17"/>
            <w:szCs w:val="17"/>
            <w:u w:val="none"/>
            <w:vertAlign w:val="superscript"/>
            <w:lang w:val="en"/>
          </w:rPr>
          <w:t>167</w:t>
        </w:r>
      </w:hyperlink>
      <w:r>
        <w:rPr>
          <w:lang w:val="en"/>
        </w:rPr>
        <w:t xml:space="preserve"> of the Milesians. In the interior are three considerable cities, Mylasa,</w:t>
      </w:r>
      <w:hyperlink r:id="rId172" w:anchor="Footnote_168" w:history="1">
        <w:r>
          <w:rPr>
            <w:rStyle w:val="Hyperlink"/>
            <w:sz w:val="17"/>
            <w:szCs w:val="17"/>
            <w:u w:val="none"/>
            <w:vertAlign w:val="superscript"/>
            <w:lang w:val="en"/>
          </w:rPr>
          <w:t>168</w:t>
        </w:r>
      </w:hyperlink>
      <w:r>
        <w:rPr>
          <w:lang w:val="en"/>
        </w:rPr>
        <w:t xml:space="preserve"> Stratoniceia,</w:t>
      </w:r>
      <w:hyperlink r:id="rId173" w:anchor="Footnote_169" w:history="1">
        <w:r>
          <w:rPr>
            <w:rStyle w:val="Hyperlink"/>
            <w:sz w:val="17"/>
            <w:szCs w:val="17"/>
            <w:u w:val="none"/>
            <w:vertAlign w:val="superscript"/>
            <w:lang w:val="en"/>
          </w:rPr>
          <w:t>169</w:t>
        </w:r>
      </w:hyperlink>
      <w:r>
        <w:rPr>
          <w:lang w:val="en"/>
        </w:rPr>
        <w:t xml:space="preserve"> and Alabanda.</w:t>
      </w:r>
      <w:hyperlink r:id="rId174" w:anchor="Footnote_170" w:history="1">
        <w:r>
          <w:rPr>
            <w:rStyle w:val="Hyperlink"/>
            <w:sz w:val="17"/>
            <w:szCs w:val="17"/>
            <w:u w:val="none"/>
            <w:vertAlign w:val="superscript"/>
            <w:lang w:val="en"/>
          </w:rPr>
          <w:t>170</w:t>
        </w:r>
      </w:hyperlink>
      <w:r>
        <w:rPr>
          <w:lang w:val="en"/>
        </w:rPr>
        <w:t xml:space="preserve"> The others are guard forts to these or to the maritime towns, as Amyzon, Heracleia, Euromus, Chalcetor. But we make little account of these.</w:t>
      </w:r>
    </w:p>
    <w:p w14:paraId="69C1A96E" w14:textId="77777777" w:rsidR="00000000" w:rsidRDefault="00000000">
      <w:pPr>
        <w:pStyle w:val="NormalWeb"/>
        <w:rPr>
          <w:lang w:val="en"/>
        </w:rPr>
      </w:pPr>
      <w:r>
        <w:rPr>
          <w:lang w:val="en"/>
        </w:rPr>
        <w:t xml:space="preserve">23. Mylasa is situated in a very fertile plain; a mountain, containing a very beautiful marble quarry, overhangs the city; and it is no small advantage to have stone for building </w:t>
      </w:r>
      <w:r>
        <w:rPr>
          <w:rStyle w:val="pagenum1"/>
          <w:lang w:val="en"/>
        </w:rPr>
        <w:t>[Pg 38]</w:t>
      </w:r>
      <w:r>
        <w:rPr>
          <w:sz w:val="19"/>
          <w:szCs w:val="19"/>
          <w:lang w:val="en"/>
        </w:rPr>
        <w:br/>
      </w:r>
      <w:r>
        <w:rPr>
          <w:rStyle w:val="pagenum1"/>
          <w:lang w:val="en"/>
        </w:rPr>
        <w:t>[CAS. 659]</w:t>
      </w:r>
      <w:r>
        <w:rPr>
          <w:lang w:val="en"/>
        </w:rPr>
        <w:t>in abundance and near at hand, particularly for the construction of temples and other public edifices; consequently, no city is embellished more beautifully than this with portico and temples. It is a subject of surprise, however, that persons should be guilty of the absurdity of building the city at the foot of a perpendicular and lofty precipice. One of the governors of the province is reported to have said, when he expressed his astonishment at this circumstance, “If the founder of the city had no fear, he had no shame.”</w:t>
      </w:r>
    </w:p>
    <w:p w14:paraId="458DCBA9" w14:textId="77777777" w:rsidR="00000000" w:rsidRDefault="00000000">
      <w:pPr>
        <w:pStyle w:val="NormalWeb"/>
        <w:rPr>
          <w:lang w:val="en"/>
        </w:rPr>
      </w:pPr>
      <w:r>
        <w:rPr>
          <w:lang w:val="en"/>
        </w:rPr>
        <w:t xml:space="preserve">The Mylasians have two temples, one of Jupiter called Osogo, and another of Jupiter Labrandenus. The former is in the city. Labranda is a village on the mountain, near the passage </w:t>
      </w:r>
      <w:r>
        <w:rPr>
          <w:lang w:val="en"/>
        </w:rPr>
        <w:lastRenderedPageBreak/>
        <w:t>across it from Alabanda to Mylasa, at a distance from the city. At Labranda is an ancient temple of Jupiter, and a statue of Jupiter Stratius, who is worshipped by the neighbouring people and by the inhabitants of Mylasa. There is a paved road for a distance of about 60 stadia from the temple to the city; it is called the Sacred Way, along which the sacred things are carried in procession. The most distinguished citizens are always the priests, and hold office during life. These temples belong peculiarly to the city. There is a third temple of the Carian Jupiter, common to all the Carians, in the use of which the Lydians, also, and Mysians participate, as being brethren.</w:t>
      </w:r>
    </w:p>
    <w:p w14:paraId="6BCADF0B" w14:textId="77777777" w:rsidR="00000000" w:rsidRDefault="00000000">
      <w:pPr>
        <w:pStyle w:val="NormalWeb"/>
        <w:rPr>
          <w:lang w:val="en"/>
        </w:rPr>
      </w:pPr>
      <w:r>
        <w:rPr>
          <w:lang w:val="en"/>
        </w:rPr>
        <w:t>Mylasa is said to have been anciently a village, but the native place and royal residence of Hecatomnus and the Carians. The city approaches nearest to the sea at Physcus, which is their naval arsenal.</w:t>
      </w:r>
    </w:p>
    <w:p w14:paraId="60DBA23A" w14:textId="77777777" w:rsidR="00000000" w:rsidRDefault="00000000">
      <w:pPr>
        <w:pStyle w:val="NormalWeb"/>
        <w:rPr>
          <w:lang w:val="en"/>
        </w:rPr>
      </w:pPr>
      <w:r>
        <w:rPr>
          <w:lang w:val="en"/>
        </w:rPr>
        <w:t>24. Mylasa has produced in our time illustrious men, who were at once orators and demagogues, Euthydemus and Hybreas. Euthydemus inherited from his ancestors great wealth and reputation. He possessed commanding eloquence, and was regarded as a person of eminence, not only in his own country, but was thought worthy of the highest honours even in Asia. The father of Hybreas, as he used to relate the circumstance in his school, and as it was confirmed by his fellow-citizens, left him a mule which carried wood, and a mule driver. He was maintained for a short time by their labour, and was enabled to attend the lectures of Diotrephes of Antioch. On his return he held the office of superintendent of the market. But here being harassed, and gaining but</w:t>
      </w:r>
      <w:r>
        <w:rPr>
          <w:rStyle w:val="pagenum1"/>
          <w:lang w:val="en"/>
        </w:rPr>
        <w:t>[Pg 39]</w:t>
      </w:r>
      <w:r>
        <w:rPr>
          <w:lang w:val="en"/>
        </w:rPr>
        <w:t xml:space="preserve"> little profit, he applied himself to the affairs of the state, and to attend to the business of the forum. He quickly advanced himself and became an object of admiration, even during the lifetime of Euthydemus, and still more after his death, as the leading person in the city. Euthydemus possessed great power, and used it for the benefit of the city, so that if some of his acts were rather tyrannical, this character was lost in their public utility.</w:t>
      </w:r>
    </w:p>
    <w:p w14:paraId="64EB8739" w14:textId="77777777" w:rsidR="00000000" w:rsidRDefault="00000000">
      <w:pPr>
        <w:pStyle w:val="NormalWeb"/>
        <w:rPr>
          <w:lang w:val="en"/>
        </w:rPr>
      </w:pPr>
      <w:r>
        <w:rPr>
          <w:lang w:val="en"/>
        </w:rPr>
        <w:t>The saying of Hybreas, at the conclusion of an harangue to the people, is applauded: “Euthydemus, you are an evil necessary to the city; for we can live neither with thee nor without thee.”</w:t>
      </w:r>
      <w:hyperlink r:id="rId175" w:anchor="Footnote_171" w:history="1">
        <w:r>
          <w:rPr>
            <w:rStyle w:val="Hyperlink"/>
            <w:sz w:val="17"/>
            <w:szCs w:val="17"/>
            <w:u w:val="none"/>
            <w:vertAlign w:val="superscript"/>
            <w:lang w:val="en"/>
          </w:rPr>
          <w:t>171</w:t>
        </w:r>
      </w:hyperlink>
    </w:p>
    <w:p w14:paraId="3AAF9516" w14:textId="77777777" w:rsidR="00000000" w:rsidRDefault="00000000">
      <w:pPr>
        <w:pStyle w:val="NormalWeb"/>
        <w:rPr>
          <w:lang w:val="en"/>
        </w:rPr>
      </w:pPr>
      <w:r>
        <w:rPr>
          <w:lang w:val="en"/>
        </w:rPr>
        <w:t>Hybreas, although he had acquired great power, and had the reputation of being both a good citizen and an excellent orator, was defeated in his political opposition to Labienus. For the citizens, unarmed, and disposed to peace, surrendered to Labienus, who attacked them with a body of troops and with Parthian auxiliaries, the Parthians being at that time masters of Asia. But Zeno of Laodiceia and Hybreas, both of them orators, did not surrender, but caused their own cities to revolt. Hybreas provoked Labienus, an irritable and vain young man, by saying, when the youth announced himself emperor of the Parthians, “Then I shall call myself emperor of the Carians.” Upon this Labienus marched against the city, having with him cohorts drafted from the Roman soldiery stationed in Asia. He did not however take Hybreas prisoner, who had retreated to Rhodes, but plundered and destroyed his house, which contained costly furniture, and treated the whole city in the same manner. After Labienus had left Asia, Hybreas returned, and restored his own affairs and those of the city to their former state.</w:t>
      </w:r>
    </w:p>
    <w:p w14:paraId="7CF73EBC" w14:textId="77777777" w:rsidR="00000000" w:rsidRDefault="00000000">
      <w:pPr>
        <w:pStyle w:val="NormalWeb"/>
        <w:rPr>
          <w:lang w:val="en"/>
        </w:rPr>
      </w:pPr>
      <w:r>
        <w:rPr>
          <w:lang w:val="en"/>
        </w:rPr>
        <w:t>This then on the subject of Mylasa.</w:t>
      </w:r>
    </w:p>
    <w:p w14:paraId="342EB905" w14:textId="77777777" w:rsidR="00000000" w:rsidRDefault="00000000">
      <w:pPr>
        <w:pStyle w:val="NormalWeb"/>
        <w:rPr>
          <w:lang w:val="en"/>
        </w:rPr>
      </w:pPr>
      <w:r>
        <w:rPr>
          <w:lang w:val="en"/>
        </w:rPr>
        <w:t>25. Stratoniceia is a colony of Macedonians. It was embellished by the kings with costly edifices. In the district of the Stratoniceians are two temples. The most celebrated, that of Hecate, is at Lagina, where every year great multitudes assemble at a great festival. Near the city is the temple of Jupiter Chrysaoreus,</w:t>
      </w:r>
      <w:hyperlink r:id="rId176" w:anchor="Footnote_172" w:history="1">
        <w:r>
          <w:rPr>
            <w:rStyle w:val="Hyperlink"/>
            <w:sz w:val="17"/>
            <w:szCs w:val="17"/>
            <w:u w:val="none"/>
            <w:vertAlign w:val="superscript"/>
            <w:lang w:val="en"/>
          </w:rPr>
          <w:t>172</w:t>
        </w:r>
      </w:hyperlink>
      <w:r>
        <w:rPr>
          <w:lang w:val="en"/>
        </w:rPr>
        <w:t xml:space="preserve"> which is common to all the Carians, and whither they repair to offer sacrifice, and to deliberate on their common interests. They call this meeting </w:t>
      </w:r>
      <w:r>
        <w:rPr>
          <w:lang w:val="en"/>
        </w:rPr>
        <w:lastRenderedPageBreak/>
        <w:t xml:space="preserve">the Chrysaoreon, </w:t>
      </w:r>
      <w:r>
        <w:rPr>
          <w:rStyle w:val="pagenum1"/>
          <w:lang w:val="en"/>
        </w:rPr>
        <w:t>[Pg 40]</w:t>
      </w:r>
      <w:r>
        <w:rPr>
          <w:lang w:val="en"/>
        </w:rPr>
        <w:t>[Cas. 660] which is composed of villages. Those who represent the greatest number of villages have the precedency in voting, like the Ceramiētæ. The Stratoniceians, although they are not of Carian race, have a place in this assembly, because they possess villages included in the Chrysaoric body.</w:t>
      </w:r>
    </w:p>
    <w:p w14:paraId="7F7CBEEB" w14:textId="77777777" w:rsidR="00000000" w:rsidRDefault="00000000">
      <w:pPr>
        <w:pStyle w:val="NormalWeb"/>
        <w:rPr>
          <w:lang w:val="en"/>
        </w:rPr>
      </w:pPr>
      <w:r>
        <w:rPr>
          <w:lang w:val="en"/>
        </w:rPr>
        <w:t>In the time of our ancestors there flourished at Stratoniceia a distinguished person, Menippus the orator, surnamed Catocas, whom Cicero</w:t>
      </w:r>
      <w:hyperlink r:id="rId177" w:anchor="Footnote_173" w:history="1">
        <w:r>
          <w:rPr>
            <w:rStyle w:val="Hyperlink"/>
            <w:sz w:val="17"/>
            <w:szCs w:val="17"/>
            <w:u w:val="none"/>
            <w:vertAlign w:val="superscript"/>
            <w:lang w:val="en"/>
          </w:rPr>
          <w:t>173</w:t>
        </w:r>
      </w:hyperlink>
      <w:r>
        <w:rPr>
          <w:lang w:val="en"/>
        </w:rPr>
        <w:t xml:space="preserve"> commends in one of his writings above all the Asiatic orators whom he had heard, comparing him to Xenocles, and to those who flourished at that time.</w:t>
      </w:r>
    </w:p>
    <w:p w14:paraId="6FB52FDC" w14:textId="77777777" w:rsidR="00000000" w:rsidRDefault="00000000">
      <w:pPr>
        <w:pStyle w:val="NormalWeb"/>
        <w:rPr>
          <w:lang w:val="en"/>
        </w:rPr>
      </w:pPr>
      <w:r>
        <w:rPr>
          <w:lang w:val="en"/>
        </w:rPr>
        <w:t>There is another Stratoniceia, called Stratoniceia at the Taurus, a small town adjacent to the mountain.</w:t>
      </w:r>
    </w:p>
    <w:p w14:paraId="14F9F9BE" w14:textId="77777777" w:rsidR="00000000" w:rsidRDefault="00000000">
      <w:pPr>
        <w:pStyle w:val="NormalWeb"/>
        <w:rPr>
          <w:lang w:val="en"/>
        </w:rPr>
      </w:pPr>
      <w:r>
        <w:rPr>
          <w:lang w:val="en"/>
        </w:rPr>
        <w:t>26. Alabanda lies at the foot of two eminences, in such a manner as to present the appearance of an ass with panniers. On this account Apollonius Malacus ridicules the city, and also because it abounds with scorpions; he says, it was an ass, with panniers full of scorpions.</w:t>
      </w:r>
    </w:p>
    <w:p w14:paraId="54EEBA60" w14:textId="77777777" w:rsidR="00000000" w:rsidRDefault="00000000">
      <w:pPr>
        <w:pStyle w:val="NormalWeb"/>
        <w:rPr>
          <w:lang w:val="en"/>
        </w:rPr>
      </w:pPr>
      <w:r>
        <w:rPr>
          <w:lang w:val="en"/>
        </w:rPr>
        <w:t>This city and Mylasa, and the whole mountainous tract between them, swarm with these reptiles.</w:t>
      </w:r>
    </w:p>
    <w:p w14:paraId="6570D23C" w14:textId="77777777" w:rsidR="00000000" w:rsidRDefault="00000000">
      <w:pPr>
        <w:pStyle w:val="NormalWeb"/>
        <w:rPr>
          <w:lang w:val="en"/>
        </w:rPr>
      </w:pPr>
      <w:r>
        <w:rPr>
          <w:lang w:val="en"/>
        </w:rPr>
        <w:t>The inhabitants of Alabanda are addicted to luxury and debauchery. It contains a great number of singing girls.</w:t>
      </w:r>
    </w:p>
    <w:p w14:paraId="343E2E13" w14:textId="77777777" w:rsidR="00000000" w:rsidRDefault="00000000">
      <w:pPr>
        <w:pStyle w:val="NormalWeb"/>
        <w:rPr>
          <w:lang w:val="en"/>
        </w:rPr>
      </w:pPr>
      <w:r>
        <w:rPr>
          <w:lang w:val="en"/>
        </w:rPr>
        <w:t>Natives of Alabanda, distinguished persons, were two orators, brothers, Menecles, whom we mentioned a little above, and Hierocles, Apollonius, and Molo; the two latter afterwards went to Rhodes.</w:t>
      </w:r>
    </w:p>
    <w:p w14:paraId="507A666B" w14:textId="77777777" w:rsidR="00000000" w:rsidRDefault="00000000">
      <w:pPr>
        <w:pStyle w:val="NormalWeb"/>
        <w:rPr>
          <w:lang w:val="en"/>
        </w:rPr>
      </w:pPr>
      <w:r>
        <w:rPr>
          <w:lang w:val="en"/>
        </w:rPr>
        <w:t>27. Among the various accounts which are circulated respecting the Carians, the most generally received is that the Carians, then called Leleges, were governed by Minos, and occupied the islands. Then removing to the continent, they obtained possession of a large tract of sea-coast and of the interior, by driving out the former occupiers, who were, for the most part, Leleges and Pelasgi. The Greeks again, Ionians and Dorians, deprived the Carians of a portion of the country.</w:t>
      </w:r>
    </w:p>
    <w:p w14:paraId="02B7F6B5" w14:textId="77777777" w:rsidR="00000000" w:rsidRDefault="00000000">
      <w:pPr>
        <w:pStyle w:val="NormalWeb"/>
        <w:rPr>
          <w:lang w:val="en"/>
        </w:rPr>
      </w:pPr>
      <w:r>
        <w:rPr>
          <w:lang w:val="en"/>
        </w:rPr>
        <w:t>As proofs of their eager pursuit of war, the handles of shields, badges, and crests, all of which are called Carian, are alleged. Anacreon says,</w:t>
      </w:r>
    </w:p>
    <w:p w14:paraId="66803D71" w14:textId="77777777" w:rsidR="00000000" w:rsidRDefault="00000000">
      <w:pPr>
        <w:ind w:hanging="720"/>
        <w:divId w:val="1569418293"/>
        <w:rPr>
          <w:rFonts w:eastAsia="Times New Roman"/>
          <w:sz w:val="22"/>
          <w:szCs w:val="22"/>
          <w:lang w:val="en"/>
        </w:rPr>
      </w:pPr>
      <w:r>
        <w:rPr>
          <w:rFonts w:eastAsia="Times New Roman"/>
          <w:sz w:val="22"/>
          <w:szCs w:val="22"/>
          <w:lang w:val="en"/>
        </w:rPr>
        <w:t>“Come, grasp the well-made Caric handles;”</w:t>
      </w:r>
    </w:p>
    <w:p w14:paraId="60C20107" w14:textId="77777777" w:rsidR="00000000" w:rsidRDefault="00000000">
      <w:pPr>
        <w:pStyle w:val="NormalWeb"/>
        <w:rPr>
          <w:lang w:val="en"/>
        </w:rPr>
      </w:pPr>
      <w:r>
        <w:rPr>
          <w:lang w:val="en"/>
        </w:rPr>
        <w:t>and Alcæus—</w:t>
      </w:r>
    </w:p>
    <w:p w14:paraId="0DAE4662" w14:textId="77777777" w:rsidR="00000000" w:rsidRDefault="00000000">
      <w:pPr>
        <w:ind w:hanging="720"/>
        <w:divId w:val="1013073202"/>
        <w:rPr>
          <w:rFonts w:eastAsia="Times New Roman"/>
          <w:sz w:val="22"/>
          <w:szCs w:val="22"/>
          <w:lang w:val="en"/>
        </w:rPr>
      </w:pPr>
      <w:r>
        <w:rPr>
          <w:rFonts w:eastAsia="Times New Roman"/>
          <w:sz w:val="22"/>
          <w:szCs w:val="22"/>
          <w:lang w:val="en"/>
        </w:rPr>
        <w:t>“Shaking a Carian crest.”</w:t>
      </w:r>
    </w:p>
    <w:p w14:paraId="71CED319" w14:textId="77777777" w:rsidR="00000000" w:rsidRDefault="00000000">
      <w:pPr>
        <w:pStyle w:val="NormalWeb"/>
        <w:rPr>
          <w:lang w:val="en"/>
        </w:rPr>
      </w:pPr>
      <w:r>
        <w:rPr>
          <w:rStyle w:val="pagenum1"/>
          <w:lang w:val="en"/>
        </w:rPr>
        <w:t>[Pg 41]</w:t>
      </w:r>
      <w:r>
        <w:rPr>
          <w:lang w:val="en"/>
        </w:rPr>
        <w:t>28. But when Homer uses these expressions, “Masthles commanded the Carians, who speak a barbarous language,”</w:t>
      </w:r>
      <w:hyperlink r:id="rId178" w:anchor="Footnote_174" w:history="1">
        <w:r>
          <w:rPr>
            <w:rStyle w:val="Hyperlink"/>
            <w:sz w:val="17"/>
            <w:szCs w:val="17"/>
            <w:u w:val="none"/>
            <w:vertAlign w:val="superscript"/>
            <w:lang w:val="en"/>
          </w:rPr>
          <w:t>174</w:t>
        </w:r>
      </w:hyperlink>
      <w:r>
        <w:rPr>
          <w:lang w:val="en"/>
        </w:rPr>
        <w:t xml:space="preserve"> it does not appear why, when he was acquainted with so many barbarous nations, he mentions the Carians alone as using a barbarous language, but does not call any people Barbarians. Nor is Thucydides right, who says that none were called Barbarians, because as yet the Greeks were not distinguished by any one name as opposed to some other. But Homer himself refutes this position that the Greeks were not distinguished by this name:</w:t>
      </w:r>
    </w:p>
    <w:p w14:paraId="26855A73" w14:textId="77777777" w:rsidR="00000000" w:rsidRDefault="00000000">
      <w:pPr>
        <w:ind w:hanging="720"/>
        <w:divId w:val="702634506"/>
        <w:rPr>
          <w:rFonts w:eastAsia="Times New Roman"/>
          <w:sz w:val="22"/>
          <w:szCs w:val="22"/>
          <w:lang w:val="en"/>
        </w:rPr>
      </w:pPr>
      <w:r>
        <w:rPr>
          <w:rFonts w:eastAsia="Times New Roman"/>
          <w:sz w:val="22"/>
          <w:szCs w:val="22"/>
          <w:lang w:val="en"/>
        </w:rPr>
        <w:t>“A man whose fame has spread through Greece and Argos;”</w:t>
      </w:r>
      <w:hyperlink r:id="rId179" w:anchor="Footnote_175" w:history="1">
        <w:r>
          <w:rPr>
            <w:rStyle w:val="Hyperlink"/>
            <w:rFonts w:eastAsia="Times New Roman"/>
            <w:sz w:val="15"/>
            <w:szCs w:val="15"/>
            <w:u w:val="none"/>
            <w:vertAlign w:val="superscript"/>
            <w:lang w:val="en"/>
          </w:rPr>
          <w:t>175</w:t>
        </w:r>
      </w:hyperlink>
    </w:p>
    <w:p w14:paraId="64EBA4B3" w14:textId="77777777" w:rsidR="00000000" w:rsidRDefault="00000000">
      <w:pPr>
        <w:pStyle w:val="NormalWeb"/>
        <w:rPr>
          <w:lang w:val="en"/>
        </w:rPr>
      </w:pPr>
      <w:r>
        <w:rPr>
          <w:lang w:val="en"/>
        </w:rPr>
        <w:t>and in another place—</w:t>
      </w:r>
    </w:p>
    <w:p w14:paraId="3F1A4656" w14:textId="77777777" w:rsidR="00000000" w:rsidRDefault="00000000">
      <w:pPr>
        <w:ind w:hanging="720"/>
        <w:divId w:val="769743412"/>
        <w:rPr>
          <w:rFonts w:eastAsia="Times New Roman"/>
          <w:sz w:val="22"/>
          <w:szCs w:val="22"/>
          <w:lang w:val="en"/>
        </w:rPr>
      </w:pPr>
      <w:r>
        <w:rPr>
          <w:rFonts w:eastAsia="Times New Roman"/>
          <w:sz w:val="22"/>
          <w:szCs w:val="22"/>
          <w:lang w:val="en"/>
        </w:rPr>
        <w:t>“But if you wish to go through Hellas and the middle of Argos.”</w:t>
      </w:r>
      <w:hyperlink r:id="rId180" w:anchor="Footnote_176" w:history="1">
        <w:r>
          <w:rPr>
            <w:rStyle w:val="Hyperlink"/>
            <w:rFonts w:eastAsia="Times New Roman"/>
            <w:sz w:val="15"/>
            <w:szCs w:val="15"/>
            <w:u w:val="none"/>
            <w:vertAlign w:val="superscript"/>
            <w:lang w:val="en"/>
          </w:rPr>
          <w:t>176</w:t>
        </w:r>
      </w:hyperlink>
    </w:p>
    <w:p w14:paraId="6E092CE1" w14:textId="77777777" w:rsidR="00000000" w:rsidRDefault="00000000">
      <w:pPr>
        <w:pStyle w:val="NormalWeb"/>
        <w:rPr>
          <w:lang w:val="en"/>
        </w:rPr>
      </w:pPr>
      <w:r>
        <w:rPr>
          <w:lang w:val="en"/>
        </w:rPr>
        <w:lastRenderedPageBreak/>
        <w:t>But if there was no such term as Barbarian, how could he properly speak of people as Barbarophonoi (i. e. speaking a barbarous language)?</w:t>
      </w:r>
    </w:p>
    <w:p w14:paraId="710B9332" w14:textId="77777777" w:rsidR="00000000" w:rsidRDefault="00000000">
      <w:pPr>
        <w:pStyle w:val="NormalWeb"/>
        <w:rPr>
          <w:lang w:val="en"/>
        </w:rPr>
      </w:pPr>
      <w:r>
        <w:rPr>
          <w:lang w:val="en"/>
        </w:rPr>
        <w:t xml:space="preserve">Neither is Thucydides nor Apollonius the grammarian right, because the Greeks, and particularly the Ionians, applied to the Carians a common term in a peculiar and vituperative sense, in consequence of their hatred of them for their animosity and continual hostile incursions. Under these circumstances he might call them Barbarians. But we ask, why does he call them Barbarophonoi, but not once Barbarians? Because, replies Apollonius, the plural number does not fall in with the metre; this is the reason why Homer does not call them Barbarians. Admitting then that the genitive case (βαρβάρων) does not fall in with the measure of the verse, the nominative case (βάρβαροι) does not differ from that of Dardani (Δάρδανοι); </w:t>
      </w:r>
    </w:p>
    <w:p w14:paraId="641ACEBC" w14:textId="77777777" w:rsidR="00000000" w:rsidRDefault="00000000">
      <w:pPr>
        <w:ind w:hanging="720"/>
        <w:divId w:val="1885604246"/>
        <w:rPr>
          <w:rFonts w:eastAsia="Times New Roman"/>
          <w:sz w:val="22"/>
          <w:szCs w:val="22"/>
          <w:lang w:val="en"/>
        </w:rPr>
      </w:pPr>
      <w:r>
        <w:rPr>
          <w:rFonts w:eastAsia="Times New Roman"/>
          <w:sz w:val="22"/>
          <w:szCs w:val="22"/>
          <w:lang w:val="en"/>
        </w:rPr>
        <w:t>“Trojans, Lycians, and Dardani;”</w:t>
      </w:r>
    </w:p>
    <w:p w14:paraId="7379FFF3" w14:textId="77777777" w:rsidR="00000000" w:rsidRDefault="00000000">
      <w:pPr>
        <w:pStyle w:val="NormalWeb"/>
        <w:rPr>
          <w:lang w:val="en"/>
        </w:rPr>
      </w:pPr>
      <w:r>
        <w:rPr>
          <w:lang w:val="en"/>
        </w:rPr>
        <w:t>and of the same kind is the word Troïi</w:t>
      </w:r>
      <w:hyperlink r:id="rId181" w:anchor="Footnote_177" w:history="1">
        <w:r>
          <w:rPr>
            <w:rStyle w:val="Hyperlink"/>
            <w:sz w:val="17"/>
            <w:szCs w:val="17"/>
            <w:u w:val="none"/>
            <w:vertAlign w:val="superscript"/>
            <w:lang w:val="en"/>
          </w:rPr>
          <w:t>177</w:t>
        </w:r>
      </w:hyperlink>
      <w:r>
        <w:rPr>
          <w:lang w:val="en"/>
        </w:rPr>
        <w:t xml:space="preserve"> in this verse,</w:t>
      </w:r>
    </w:p>
    <w:p w14:paraId="2A5CFE92" w14:textId="77777777" w:rsidR="00000000" w:rsidRDefault="00000000">
      <w:pPr>
        <w:ind w:hanging="720"/>
        <w:divId w:val="688486254"/>
        <w:rPr>
          <w:rFonts w:eastAsia="Times New Roman"/>
          <w:sz w:val="22"/>
          <w:szCs w:val="22"/>
          <w:lang w:val="en"/>
        </w:rPr>
      </w:pPr>
      <w:r>
        <w:rPr>
          <w:rFonts w:eastAsia="Times New Roman"/>
          <w:sz w:val="22"/>
          <w:szCs w:val="22"/>
          <w:lang w:val="en"/>
        </w:rPr>
        <w:t>“Like the Troïi horses” (Τρώιοι ἵπποι).</w:t>
      </w:r>
    </w:p>
    <w:p w14:paraId="4C9EF317" w14:textId="77777777" w:rsidR="00000000" w:rsidRDefault="00000000">
      <w:pPr>
        <w:pStyle w:val="NormalWeb"/>
        <w:rPr>
          <w:lang w:val="en"/>
        </w:rPr>
      </w:pPr>
      <w:r>
        <w:rPr>
          <w:lang w:val="en"/>
        </w:rPr>
        <w:t>Nor is the reason to be found in the alleged excessive harshness of the Carian language, for it is not extremely harsh; and besides, according to Philippus, the author of a history of Caria, their language contains a very large mixture of Greek words.</w:t>
      </w:r>
    </w:p>
    <w:p w14:paraId="08E0A136" w14:textId="77777777" w:rsidR="00000000" w:rsidRDefault="00000000">
      <w:pPr>
        <w:pStyle w:val="NormalWeb"/>
        <w:rPr>
          <w:lang w:val="en"/>
        </w:rPr>
      </w:pPr>
      <w:r>
        <w:rPr>
          <w:rStyle w:val="pagenum1"/>
          <w:lang w:val="en"/>
        </w:rPr>
        <w:t>[Pg 42]</w:t>
      </w:r>
      <w:r>
        <w:rPr>
          <w:lang w:val="en"/>
        </w:rPr>
        <w:t>[Cas. 661] I suppose that the word “barbarian” was at first invented to designate a mode of pronunciation which was embarrassed, harsh, and rough; as we use the words battarizein, traulizein, psellizein,</w:t>
      </w:r>
      <w:hyperlink r:id="rId182" w:anchor="Footnote_178" w:history="1">
        <w:r>
          <w:rPr>
            <w:rStyle w:val="Hyperlink"/>
            <w:sz w:val="17"/>
            <w:szCs w:val="17"/>
            <w:u w:val="none"/>
            <w:vertAlign w:val="superscript"/>
            <w:lang w:val="en"/>
          </w:rPr>
          <w:t>178</w:t>
        </w:r>
      </w:hyperlink>
      <w:r>
        <w:rPr>
          <w:lang w:val="en"/>
        </w:rPr>
        <w:t xml:space="preserve"> to express the same thing. For we are naturally very much disposed to denote certain sounds by names expressive of those sounds, and characteristic of their nature; and hence invented terms abound, expressive of the sounds which they designate, as kelaryzein, clange, psophos, boe, krotos,</w:t>
      </w:r>
      <w:hyperlink r:id="rId183" w:anchor="Footnote_179" w:history="1">
        <w:r>
          <w:rPr>
            <w:rStyle w:val="Hyperlink"/>
            <w:sz w:val="17"/>
            <w:szCs w:val="17"/>
            <w:u w:val="none"/>
            <w:vertAlign w:val="superscript"/>
            <w:lang w:val="en"/>
          </w:rPr>
          <w:t>179</w:t>
        </w:r>
      </w:hyperlink>
      <w:r>
        <w:rPr>
          <w:lang w:val="en"/>
        </w:rPr>
        <w:t xml:space="preserve"> most of which words are at present used in an appropriate sense.</w:t>
      </w:r>
    </w:p>
    <w:p w14:paraId="2C953EA7" w14:textId="77777777" w:rsidR="00000000" w:rsidRDefault="00000000">
      <w:pPr>
        <w:pStyle w:val="NormalWeb"/>
        <w:rPr>
          <w:lang w:val="en"/>
        </w:rPr>
      </w:pPr>
      <w:r>
        <w:rPr>
          <w:lang w:val="en"/>
        </w:rPr>
        <w:t>As those who pronounce their words with a thick enunciation are called Barbarians, so foreigners, I mean those who were not Greeks, were observed to pronounce their words in this manner. The term Barbarians was therefore applied peculiarly to these people, at first by way of reproach, as having a thick and harsh enunciation; afterwards the term was used improperly, and applied as a common gentile term in contradistinction to the Greeks. For after a long intimacy and intercourse had subsisted with the Barbarians, it no longer appeared that this peculiarity arose from any thickness of enunciation, or a natural defect in the organs of the voice, but from the peculiarities of their languages.</w:t>
      </w:r>
    </w:p>
    <w:p w14:paraId="749162AF" w14:textId="77777777" w:rsidR="00000000" w:rsidRDefault="00000000">
      <w:pPr>
        <w:pStyle w:val="NormalWeb"/>
        <w:rPr>
          <w:lang w:val="en"/>
        </w:rPr>
      </w:pPr>
      <w:r>
        <w:rPr>
          <w:lang w:val="en"/>
        </w:rPr>
        <w:t>But there was in our language a bad and what might be called a barbarous utterance, as when any person speaking Greek should not pronounce it correctly, but should pronounce the words like the Barbarians, who, when beginning to learn the Greek language, are not able to pronounce it perfectly, as neither are we able to pronounce perfectly their languages.</w:t>
      </w:r>
    </w:p>
    <w:p w14:paraId="0883C17F" w14:textId="77777777" w:rsidR="00000000" w:rsidRDefault="00000000">
      <w:pPr>
        <w:pStyle w:val="NormalWeb"/>
        <w:rPr>
          <w:lang w:val="en"/>
        </w:rPr>
      </w:pPr>
      <w:r>
        <w:rPr>
          <w:lang w:val="en"/>
        </w:rPr>
        <w:t xml:space="preserve">This was peculiarly the case with the Carians. For other nations had not much intercourse with the Greeks, nor were disposed to adopt the Grecian manner of life, nor to learn our language, with the exception of persons who by accident and singly had associated with a few Greeks; but the Carians were dispersed over the whole of Greece, as mercenary soldiers. Then the barbarous pronunciation was frequently met with among them, from their military expeditions into Greece; and afterwards it spread much more, from the time that they occupied the islands together with the Greeks: not even when </w:t>
      </w:r>
      <w:r>
        <w:rPr>
          <w:rStyle w:val="pagenum1"/>
          <w:lang w:val="en"/>
        </w:rPr>
        <w:t>[Pg 43]</w:t>
      </w:r>
      <w:r>
        <w:rPr>
          <w:lang w:val="en"/>
        </w:rPr>
        <w:t>driven thence into Asia, could they live apart from Greeks, when the Ionians and Dorians arrived there.</w:t>
      </w:r>
    </w:p>
    <w:p w14:paraId="41A2EA98" w14:textId="77777777" w:rsidR="00000000" w:rsidRDefault="00000000">
      <w:pPr>
        <w:pStyle w:val="NormalWeb"/>
        <w:rPr>
          <w:lang w:val="en"/>
        </w:rPr>
      </w:pPr>
      <w:r>
        <w:rPr>
          <w:lang w:val="en"/>
        </w:rPr>
        <w:lastRenderedPageBreak/>
        <w:t>Hence arose the expression, “to barbarize,” for we are accustomed to apply this term to those whose pronunciation of the Greek language is vicious, and not to those who pronounce it like the Carians.</w:t>
      </w:r>
    </w:p>
    <w:p w14:paraId="220EB1AC" w14:textId="77777777" w:rsidR="00000000" w:rsidRDefault="00000000">
      <w:pPr>
        <w:pStyle w:val="NormalWeb"/>
        <w:rPr>
          <w:lang w:val="en"/>
        </w:rPr>
      </w:pPr>
      <w:r>
        <w:rPr>
          <w:lang w:val="en"/>
        </w:rPr>
        <w:t>We are then to understand the expressions, “barbarous speaking” and “barbarous speakers,” of persons whose pronunciation of the Greek language is faulty. The word “to barbarize” was formed after the word “to Carize,” and transferred into the books which teach the Greek language; thus also the word “to solœcize” was formed, derived either from Soli or some other source.</w:t>
      </w:r>
    </w:p>
    <w:p w14:paraId="28C2CEE7" w14:textId="77777777" w:rsidR="00000000" w:rsidRDefault="00000000">
      <w:pPr>
        <w:pStyle w:val="NormalWeb"/>
        <w:rPr>
          <w:lang w:val="en"/>
        </w:rPr>
      </w:pPr>
      <w:r>
        <w:rPr>
          <w:lang w:val="en"/>
        </w:rPr>
        <w:t>29. Artemidorus says that the journey from Physcus, on the coast opposite to Rhodes, towards Ephesus, as far as Lagina is 850 stadia; thence to Alabanda 250 stadia; to Tralles 160. About halfway on the road to Tralles the Mæander is crossed, and here are the boundaries of Caria. The whole number of stadia from Physcus to the Mæander, along the road to Ephesus, is 1180 stadia. Again, along the same road, from the Mæander of Ionia to Tralles 80 stadia, to Magnesia 140 stadia, to Ephesus 120, to Smyrna 320, to Phocæa and the boundaries of Ionia, less than 200 stadia; so that the length of Ionia in a straight line would be, according to Artemidorus, a little more than 800 stadia.</w:t>
      </w:r>
    </w:p>
    <w:p w14:paraId="54884F54" w14:textId="77777777" w:rsidR="00000000" w:rsidRDefault="00000000">
      <w:pPr>
        <w:pStyle w:val="NormalWeb"/>
        <w:rPr>
          <w:lang w:val="en"/>
        </w:rPr>
      </w:pPr>
      <w:r>
        <w:rPr>
          <w:lang w:val="en"/>
        </w:rPr>
        <w:t>But as there is a public frequented road by which all travellers pass on their way from Ephesus to the east, Artemidorus thus describes it. [From Ephesus] to Carura, the boundary of Caria towards Phrygia, through Magnesia and Tralles, Nysa, Antioch, is a journey of 740 stadia. From Carura, the first town in Phrygia, through Laodiceia, Apameia, Metropolis, and Chelidoniæ,</w:t>
      </w:r>
      <w:hyperlink r:id="rId184" w:anchor="Footnote_180" w:history="1">
        <w:r>
          <w:rPr>
            <w:rStyle w:val="Hyperlink"/>
            <w:sz w:val="17"/>
            <w:szCs w:val="17"/>
            <w:u w:val="none"/>
            <w:vertAlign w:val="superscript"/>
            <w:lang w:val="en"/>
          </w:rPr>
          <w:t>180</w:t>
        </w:r>
      </w:hyperlink>
      <w:r>
        <w:rPr>
          <w:lang w:val="en"/>
        </w:rPr>
        <w:t xml:space="preserve"> to Holmi, the beginning of the Paroreius, a country lying at the foot of the mountains, about 920 stadia; to Tyriæum,</w:t>
      </w:r>
      <w:hyperlink r:id="rId185" w:anchor="Footnote_181" w:history="1">
        <w:r>
          <w:rPr>
            <w:rStyle w:val="Hyperlink"/>
            <w:sz w:val="17"/>
            <w:szCs w:val="17"/>
            <w:u w:val="none"/>
            <w:vertAlign w:val="superscript"/>
            <w:lang w:val="en"/>
          </w:rPr>
          <w:t>181</w:t>
        </w:r>
      </w:hyperlink>
      <w:r>
        <w:rPr>
          <w:lang w:val="en"/>
        </w:rPr>
        <w:t xml:space="preserve"> the termination towards Lycaonia of the Paroreius,</w:t>
      </w:r>
      <w:hyperlink r:id="rId186" w:anchor="Footnote_182" w:history="1">
        <w:r>
          <w:rPr>
            <w:rStyle w:val="Hyperlink"/>
            <w:sz w:val="17"/>
            <w:szCs w:val="17"/>
            <w:u w:val="none"/>
            <w:vertAlign w:val="superscript"/>
            <w:lang w:val="en"/>
          </w:rPr>
          <w:t>182</w:t>
        </w:r>
      </w:hyperlink>
      <w:r>
        <w:rPr>
          <w:lang w:val="en"/>
        </w:rPr>
        <w:t xml:space="preserve"> through Philomelium</w:t>
      </w:r>
      <w:hyperlink r:id="rId187" w:anchor="Footnote_183" w:history="1">
        <w:r>
          <w:rPr>
            <w:rStyle w:val="Hyperlink"/>
            <w:sz w:val="17"/>
            <w:szCs w:val="17"/>
            <w:u w:val="none"/>
            <w:vertAlign w:val="superscript"/>
            <w:lang w:val="en"/>
          </w:rPr>
          <w:t>183</w:t>
        </w:r>
      </w:hyperlink>
      <w:r>
        <w:rPr>
          <w:lang w:val="en"/>
        </w:rPr>
        <w:t xml:space="preserve"> is little more than 500 stadia. Next is Lycaonia as far as Coropassus,</w:t>
      </w:r>
      <w:hyperlink r:id="rId188" w:anchor="Footnote_184" w:history="1">
        <w:r>
          <w:rPr>
            <w:rStyle w:val="Hyperlink"/>
            <w:sz w:val="17"/>
            <w:szCs w:val="17"/>
            <w:u w:val="none"/>
            <w:vertAlign w:val="superscript"/>
            <w:lang w:val="en"/>
          </w:rPr>
          <w:t>184</w:t>
        </w:r>
      </w:hyperlink>
      <w:r>
        <w:rPr>
          <w:lang w:val="en"/>
        </w:rPr>
        <w:t xml:space="preserve"> through Laodiceia in the Catacecaumene, 840 stadia; from Coropassus </w:t>
      </w:r>
      <w:r>
        <w:rPr>
          <w:rStyle w:val="pagenum1"/>
          <w:lang w:val="en"/>
        </w:rPr>
        <w:t>[Pg 44]</w:t>
      </w:r>
      <w:r>
        <w:rPr>
          <w:lang w:val="en"/>
        </w:rPr>
        <w:t>[Cas. 662] in Lycaonia to Garsaüra,</w:t>
      </w:r>
      <w:hyperlink r:id="rId189" w:anchor="Footnote_185" w:history="1">
        <w:r>
          <w:rPr>
            <w:rStyle w:val="Hyperlink"/>
            <w:sz w:val="17"/>
            <w:szCs w:val="17"/>
            <w:u w:val="none"/>
            <w:vertAlign w:val="superscript"/>
            <w:lang w:val="en"/>
          </w:rPr>
          <w:t>185</w:t>
        </w:r>
      </w:hyperlink>
      <w:r>
        <w:rPr>
          <w:lang w:val="en"/>
        </w:rPr>
        <w:t xml:space="preserve"> a small city of Cappadocia, situated on its borders, 120 stadia; thence to Mazaca,</w:t>
      </w:r>
      <w:hyperlink r:id="rId190" w:anchor="Footnote_186" w:history="1">
        <w:r>
          <w:rPr>
            <w:rStyle w:val="Hyperlink"/>
            <w:sz w:val="17"/>
            <w:szCs w:val="17"/>
            <w:u w:val="none"/>
            <w:vertAlign w:val="superscript"/>
            <w:lang w:val="en"/>
          </w:rPr>
          <w:t>186</w:t>
        </w:r>
      </w:hyperlink>
      <w:r>
        <w:rPr>
          <w:lang w:val="en"/>
        </w:rPr>
        <w:t xml:space="preserve"> the metropolis of the Cappadocians, through Soandus and Sadacora, 680 stadia; thence to the Euphrates, as far as Tomisa, a stronghold in Sophene, through Herphæ,</w:t>
      </w:r>
      <w:hyperlink r:id="rId191" w:anchor="Footnote_187" w:history="1">
        <w:r>
          <w:rPr>
            <w:rStyle w:val="Hyperlink"/>
            <w:sz w:val="17"/>
            <w:szCs w:val="17"/>
            <w:u w:val="none"/>
            <w:vertAlign w:val="superscript"/>
            <w:lang w:val="en"/>
          </w:rPr>
          <w:t>187</w:t>
        </w:r>
      </w:hyperlink>
      <w:r>
        <w:rPr>
          <w:lang w:val="en"/>
        </w:rPr>
        <w:t xml:space="preserve"> a small town, 1440 stadia.</w:t>
      </w:r>
    </w:p>
    <w:p w14:paraId="0C583A70" w14:textId="77777777" w:rsidR="00000000" w:rsidRDefault="00000000">
      <w:pPr>
        <w:pStyle w:val="NormalWeb"/>
        <w:rPr>
          <w:lang w:val="en"/>
        </w:rPr>
      </w:pPr>
      <w:r>
        <w:rPr>
          <w:lang w:val="en"/>
        </w:rPr>
        <w:t>The places in a straight line with these, as far as India, are described in the same manner by Artemidorus and Eratosthenes. Polybius says, that with respect to those places we ought chiefly to depend upon Artemidorus. He begins from Samosata in Commagene, which is situated at the passage, and the Zeugma of the Euphrates, to Samosata across the Taurus, from the mountains of Cappadocia about Tomisa, he says is a distance of 450 stadia.</w:t>
      </w:r>
    </w:p>
    <w:p w14:paraId="2FC683E6" w14:textId="77777777" w:rsidR="00000000" w:rsidRDefault="00155F72">
      <w:pPr>
        <w:spacing w:before="480" w:after="480"/>
        <w:rPr>
          <w:rFonts w:eastAsia="Times New Roman"/>
          <w:lang w:val="en"/>
        </w:rPr>
      </w:pPr>
      <w:r>
        <w:rPr>
          <w:noProof/>
        </w:rPr>
      </w:r>
      <w:r>
        <w:pict w14:anchorId="64A54F02">
          <v:rect id="Horizontal Line 5" o:spid="_x0000_s1042" style="width:153.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" filled="f">
            <o:lock v:ext="edit" rotation="t" aspectratio="t" verticies="t" text="t" shapetype="t"/>
            <w10:anchorlock/>
          </v:rect>
        </w:pict>
      </w:r>
    </w:p>
    <w:p w14:paraId="6DBEE4A5" w14:textId="77777777" w:rsidR="00000000" w:rsidRDefault="00000000">
      <w:pPr>
        <w:pStyle w:val="Heading3"/>
        <w:rPr>
          <w:rFonts w:eastAsia="Times New Roman"/>
          <w:lang w:val="en"/>
        </w:rPr>
      </w:pPr>
      <w:r>
        <w:rPr>
          <w:rFonts w:eastAsia="Times New Roman"/>
          <w:lang w:val="en"/>
        </w:rPr>
        <w:t>CHAPTER III.</w:t>
      </w:r>
    </w:p>
    <w:p w14:paraId="4F5682D4" w14:textId="77777777" w:rsidR="00000000" w:rsidRDefault="00000000">
      <w:pPr>
        <w:pStyle w:val="NormalWeb"/>
        <w:rPr>
          <w:lang w:val="en"/>
        </w:rPr>
      </w:pPr>
      <w:r>
        <w:rPr>
          <w:lang w:val="en"/>
        </w:rPr>
        <w:t xml:space="preserve">1. </w:t>
      </w:r>
      <w:r>
        <w:rPr>
          <w:rStyle w:val="smcap1"/>
          <w:lang w:val="en"/>
        </w:rPr>
        <w:t>After</w:t>
      </w:r>
      <w:r>
        <w:rPr>
          <w:lang w:val="en"/>
        </w:rPr>
        <w:t xml:space="preserve"> the part of the coast opposite</w:t>
      </w:r>
      <w:hyperlink r:id="rId192" w:anchor="Footnote_188" w:history="1">
        <w:r>
          <w:rPr>
            <w:rStyle w:val="Hyperlink"/>
            <w:sz w:val="17"/>
            <w:szCs w:val="17"/>
            <w:u w:val="none"/>
            <w:vertAlign w:val="superscript"/>
            <w:lang w:val="en"/>
          </w:rPr>
          <w:t>188</w:t>
        </w:r>
      </w:hyperlink>
      <w:r>
        <w:rPr>
          <w:lang w:val="en"/>
        </w:rPr>
        <w:t xml:space="preserve"> to Rhodes, the boundary of which is Dædala, in sailing thence towards the east, we come to Lycia, which extends to Pamphylia; next is Pamphylia, extending as far as Cilicia Tracheia, which reaches as far as the Cilicians, situated about the Bay of Issus. These are parts of the peninsula, the isthmus of which we said was the road from Issus as far as Amisus,</w:t>
      </w:r>
      <w:hyperlink r:id="rId193" w:anchor="Footnote_189" w:history="1">
        <w:r>
          <w:rPr>
            <w:rStyle w:val="Hyperlink"/>
            <w:sz w:val="17"/>
            <w:szCs w:val="17"/>
            <w:u w:val="none"/>
            <w:vertAlign w:val="superscript"/>
            <w:lang w:val="en"/>
          </w:rPr>
          <w:t>189</w:t>
        </w:r>
      </w:hyperlink>
      <w:r>
        <w:rPr>
          <w:lang w:val="en"/>
        </w:rPr>
        <w:t xml:space="preserve"> or, according to some authors, to Sinope.</w:t>
      </w:r>
    </w:p>
    <w:p w14:paraId="44E5E6A4" w14:textId="77777777" w:rsidR="00000000" w:rsidRDefault="00000000">
      <w:pPr>
        <w:pStyle w:val="NormalWeb"/>
        <w:rPr>
          <w:lang w:val="en"/>
        </w:rPr>
      </w:pPr>
      <w:r>
        <w:rPr>
          <w:rStyle w:val="pagenum1"/>
          <w:lang w:val="en"/>
        </w:rPr>
        <w:lastRenderedPageBreak/>
        <w:t>[Pg 45]</w:t>
      </w:r>
      <w:r>
        <w:rPr>
          <w:lang w:val="en"/>
        </w:rPr>
        <w:t>The country beyond the Taurus consists of the narrow line of sea-coast extending from Lycia to the places about Soli, the present Pompeiopolis. Then the sea-coast near the Bay of Issus, beginning from Soli and Tarsus, spreads out into plains.</w:t>
      </w:r>
    </w:p>
    <w:p w14:paraId="42CE036F" w14:textId="77777777" w:rsidR="00000000" w:rsidRDefault="00000000">
      <w:pPr>
        <w:pStyle w:val="NormalWeb"/>
        <w:rPr>
          <w:lang w:val="en"/>
        </w:rPr>
      </w:pPr>
      <w:r>
        <w:rPr>
          <w:lang w:val="en"/>
        </w:rPr>
        <w:t>The description of this coast will complete the account of the whole peninsula. We shall then pass to the rest of Asia without the Taurus, and lastly we shall describe Africa.</w:t>
      </w:r>
    </w:p>
    <w:p w14:paraId="74669BB4" w14:textId="77777777" w:rsidR="00000000" w:rsidRDefault="00000000">
      <w:pPr>
        <w:pStyle w:val="NormalWeb"/>
        <w:rPr>
          <w:lang w:val="en"/>
        </w:rPr>
      </w:pPr>
      <w:r>
        <w:rPr>
          <w:lang w:val="en"/>
        </w:rPr>
        <w:t>2. After Dædala of the Rhodians there is a mountain of Lycia, of the same name, Dædala, and here the whole Lycian coast begins, and extends 1720 stadia. This maritime tract is rugged, and difficult to be approached, but has very good harbours, and is inhabited by a people who are not inclined to acts of violence. The country is similar in nature to that of Pamphylia and Cilicia Tracheia. But the former used the places of shelter for vessels for piratical purposes themselves, or afforded to pirates a market for their plunder and stations for their vessels.</w:t>
      </w:r>
    </w:p>
    <w:p w14:paraId="1F703530" w14:textId="77777777" w:rsidR="00000000" w:rsidRDefault="00000000">
      <w:pPr>
        <w:pStyle w:val="NormalWeb"/>
        <w:rPr>
          <w:lang w:val="en"/>
        </w:rPr>
      </w:pPr>
      <w:r>
        <w:rPr>
          <w:lang w:val="en"/>
        </w:rPr>
        <w:t>At Side,</w:t>
      </w:r>
      <w:hyperlink r:id="rId194" w:anchor="Footnote_190" w:history="1">
        <w:r>
          <w:rPr>
            <w:rStyle w:val="Hyperlink"/>
            <w:sz w:val="17"/>
            <w:szCs w:val="17"/>
            <w:u w:val="none"/>
            <w:vertAlign w:val="superscript"/>
            <w:lang w:val="en"/>
          </w:rPr>
          <w:t>190</w:t>
        </w:r>
      </w:hyperlink>
      <w:r>
        <w:rPr>
          <w:lang w:val="en"/>
        </w:rPr>
        <w:t xml:space="preserve"> a city of Pamphylia, the Cilicians had places for building ships. They sold their prisoners, whom they admitted were freemen, by notice through the public crier.</w:t>
      </w:r>
    </w:p>
    <w:p w14:paraId="2EB54263" w14:textId="77777777" w:rsidR="00000000" w:rsidRDefault="00000000">
      <w:pPr>
        <w:pStyle w:val="NormalWeb"/>
        <w:rPr>
          <w:lang w:val="en"/>
        </w:rPr>
      </w:pPr>
      <w:r>
        <w:rPr>
          <w:lang w:val="en"/>
        </w:rPr>
        <w:t>But the Lycians continued to live as good citizens, and with so much restraint upon themselves, that although the Pamphylians had succeeded in obtaining the sovereignty of the sea as far as Italy, yet they were never influenced by the desire of base gain, and persevered in administering the affairs of the state according to the laws of the Lycian body.</w:t>
      </w:r>
    </w:p>
    <w:p w14:paraId="7AC0A288" w14:textId="77777777" w:rsidR="00000000" w:rsidRDefault="00000000">
      <w:pPr>
        <w:pStyle w:val="NormalWeb"/>
        <w:rPr>
          <w:lang w:val="en"/>
        </w:rPr>
      </w:pPr>
      <w:r>
        <w:rPr>
          <w:lang w:val="en"/>
        </w:rPr>
        <w:t>3. There are three and twenty cities in this body, which have votes. They assemble from each city at a general congress, and select what city they please for their place of meeting. Each of the largest cities commands three votes, those of intermediate importance two, and the rest one vote. They contribute in the same proportion to taxes and other public charges. The six largest cities, according to Artemidorus, are Xanthus,</w:t>
      </w:r>
      <w:hyperlink r:id="rId195" w:anchor="Footnote_191" w:history="1">
        <w:r>
          <w:rPr>
            <w:rStyle w:val="Hyperlink"/>
            <w:sz w:val="17"/>
            <w:szCs w:val="17"/>
            <w:u w:val="none"/>
            <w:vertAlign w:val="superscript"/>
            <w:lang w:val="en"/>
          </w:rPr>
          <w:t>191</w:t>
        </w:r>
      </w:hyperlink>
      <w:r>
        <w:rPr>
          <w:lang w:val="en"/>
        </w:rPr>
        <w:t xml:space="preserve"> Patara,</w:t>
      </w:r>
      <w:hyperlink r:id="rId196" w:anchor="Footnote_192" w:history="1">
        <w:r>
          <w:rPr>
            <w:rStyle w:val="Hyperlink"/>
            <w:sz w:val="17"/>
            <w:szCs w:val="17"/>
            <w:u w:val="none"/>
            <w:vertAlign w:val="superscript"/>
            <w:lang w:val="en"/>
          </w:rPr>
          <w:t>192</w:t>
        </w:r>
      </w:hyperlink>
      <w:r>
        <w:rPr>
          <w:lang w:val="en"/>
        </w:rPr>
        <w:t xml:space="preserve"> Pinara,</w:t>
      </w:r>
      <w:hyperlink r:id="rId197" w:anchor="Footnote_193" w:history="1">
        <w:r>
          <w:rPr>
            <w:rStyle w:val="Hyperlink"/>
            <w:sz w:val="17"/>
            <w:szCs w:val="17"/>
            <w:u w:val="none"/>
            <w:vertAlign w:val="superscript"/>
            <w:lang w:val="en"/>
          </w:rPr>
          <w:t>193</w:t>
        </w:r>
      </w:hyperlink>
      <w:r>
        <w:rPr>
          <w:lang w:val="en"/>
        </w:rPr>
        <w:t xml:space="preserve"> Olympus, Myra, Tlos,</w:t>
      </w:r>
      <w:hyperlink r:id="rId198" w:anchor="Footnote_194" w:history="1">
        <w:r>
          <w:rPr>
            <w:rStyle w:val="Hyperlink"/>
            <w:sz w:val="17"/>
            <w:szCs w:val="17"/>
            <w:u w:val="none"/>
            <w:vertAlign w:val="superscript"/>
            <w:lang w:val="en"/>
          </w:rPr>
          <w:t>194</w:t>
        </w:r>
      </w:hyperlink>
      <w:r>
        <w:rPr>
          <w:lang w:val="en"/>
        </w:rPr>
        <w:t xml:space="preserve"> which is situated at the pass of the mountain leading to Cibyra.</w:t>
      </w:r>
    </w:p>
    <w:p w14:paraId="4B28420D" w14:textId="77777777" w:rsidR="00000000" w:rsidRDefault="00000000">
      <w:pPr>
        <w:pStyle w:val="NormalWeb"/>
        <w:rPr>
          <w:lang w:val="en"/>
        </w:rPr>
      </w:pPr>
      <w:r>
        <w:rPr>
          <w:lang w:val="en"/>
        </w:rPr>
        <w:t xml:space="preserve">At the congress a lyciarch is first elected, then the other officers of the body. Public tribunals are also appointed for </w:t>
      </w:r>
      <w:r>
        <w:rPr>
          <w:rStyle w:val="pagenum1"/>
          <w:lang w:val="en"/>
        </w:rPr>
        <w:t>[Pg 46]</w:t>
      </w:r>
      <w:r>
        <w:rPr>
          <w:lang w:val="en"/>
        </w:rPr>
        <w:t>[Cas. 665] the administration of justice. Formerly they deliberated about war and peace, and alliances, but this is not now permitted, as these things are under the control of the Romans. It is only done by their consent, or when it may be for their own advantage.</w:t>
      </w:r>
    </w:p>
    <w:p w14:paraId="627AD64B" w14:textId="77777777" w:rsidR="00000000" w:rsidRDefault="00000000">
      <w:pPr>
        <w:pStyle w:val="NormalWeb"/>
        <w:rPr>
          <w:lang w:val="en"/>
        </w:rPr>
      </w:pPr>
      <w:r>
        <w:rPr>
          <w:lang w:val="en"/>
        </w:rPr>
        <w:t>Thus judges and magistrates are elected according to the proportion of the number of votes belonging to each city.</w:t>
      </w:r>
      <w:hyperlink r:id="rId199" w:anchor="Footnote_195" w:history="1">
        <w:r>
          <w:rPr>
            <w:rStyle w:val="Hyperlink"/>
            <w:sz w:val="17"/>
            <w:szCs w:val="17"/>
            <w:u w:val="none"/>
            <w:vertAlign w:val="superscript"/>
            <w:lang w:val="en"/>
          </w:rPr>
          <w:t>195</w:t>
        </w:r>
      </w:hyperlink>
      <w:r>
        <w:rPr>
          <w:lang w:val="en"/>
        </w:rPr>
        <w:t xml:space="preserve"> It was the fortune of these people, who lived under such an excellent government, to retain their liberty under the Romans, and the laws and institutions of their ancestors; to see also the entire extirpation of the pirates, first by Servilius Isauricus, at the time that he demolished Isaura, and afterwards by Pompey the Great, who burnt more than 1300 vessels, and destroyed their haunts and retreats. Of the survivors in these contests he transferred some to Soli, which he called Pompeiopolis; others to Dyme, which had a deficient population, and is now occupied by a Roman colony.</w:t>
      </w:r>
    </w:p>
    <w:p w14:paraId="1D7BF8D4" w14:textId="77777777" w:rsidR="00000000" w:rsidRDefault="00000000">
      <w:pPr>
        <w:pStyle w:val="NormalWeb"/>
        <w:rPr>
          <w:lang w:val="en"/>
        </w:rPr>
      </w:pPr>
      <w:r>
        <w:rPr>
          <w:lang w:val="en"/>
        </w:rPr>
        <w:t>The poets, however, particularly the tragic poets, confound nations together; for instance, Trojans, Mysians, and Lydians, whom they call Phrygians, and give the name of Lycians to Carians.</w:t>
      </w:r>
    </w:p>
    <w:p w14:paraId="3805A0FA" w14:textId="77777777" w:rsidR="00000000" w:rsidRDefault="00000000">
      <w:pPr>
        <w:pStyle w:val="NormalWeb"/>
        <w:rPr>
          <w:lang w:val="en"/>
        </w:rPr>
      </w:pPr>
      <w:r>
        <w:rPr>
          <w:lang w:val="en"/>
        </w:rPr>
        <w:t>4. After Dædala is a Lycian mountain, and near it is Telmessus,</w:t>
      </w:r>
      <w:hyperlink r:id="rId200" w:anchor="Footnote_196" w:history="1">
        <w:r>
          <w:rPr>
            <w:rStyle w:val="Hyperlink"/>
            <w:sz w:val="17"/>
            <w:szCs w:val="17"/>
            <w:u w:val="none"/>
            <w:vertAlign w:val="superscript"/>
            <w:lang w:val="en"/>
          </w:rPr>
          <w:t>196</w:t>
        </w:r>
      </w:hyperlink>
      <w:r>
        <w:rPr>
          <w:lang w:val="en"/>
        </w:rPr>
        <w:t xml:space="preserve"> a small town of the Lycians, and Telmessis, a promontory with a harbour. Eumenes took this place from the Romans in the war with Antiochus, but after the dissolution of the kingdom of Pergamus, the Lycians recovered it again.</w:t>
      </w:r>
    </w:p>
    <w:p w14:paraId="4AFD66FE" w14:textId="77777777" w:rsidR="00000000" w:rsidRDefault="00000000">
      <w:pPr>
        <w:pStyle w:val="NormalWeb"/>
        <w:rPr>
          <w:lang w:val="en"/>
        </w:rPr>
      </w:pPr>
      <w:r>
        <w:rPr>
          <w:lang w:val="en"/>
        </w:rPr>
        <w:t>5. Then follows Anticragus, a precipitous mountain, on which is Carmylessus,</w:t>
      </w:r>
      <w:hyperlink r:id="rId201" w:anchor="Footnote_197" w:history="1">
        <w:r>
          <w:rPr>
            <w:rStyle w:val="Hyperlink"/>
            <w:sz w:val="17"/>
            <w:szCs w:val="17"/>
            <w:u w:val="none"/>
            <w:vertAlign w:val="superscript"/>
            <w:lang w:val="en"/>
          </w:rPr>
          <w:t>197</w:t>
        </w:r>
      </w:hyperlink>
      <w:r>
        <w:rPr>
          <w:lang w:val="en"/>
        </w:rPr>
        <w:t xml:space="preserve"> a fortress situated in a gorge; next is Mount Cragus, with eight peaks,</w:t>
      </w:r>
      <w:hyperlink r:id="rId202" w:anchor="Footnote_198" w:history="1">
        <w:r>
          <w:rPr>
            <w:rStyle w:val="Hyperlink"/>
            <w:sz w:val="17"/>
            <w:szCs w:val="17"/>
            <w:u w:val="none"/>
            <w:vertAlign w:val="superscript"/>
            <w:lang w:val="en"/>
          </w:rPr>
          <w:t>198</w:t>
        </w:r>
      </w:hyperlink>
      <w:r>
        <w:rPr>
          <w:lang w:val="en"/>
        </w:rPr>
        <w:t xml:space="preserve"> and a city of the same name. The neighbourhood of these mountains is the scene of the fable of the Chimæra; and at no great distance is Chimæra, a sort of ravine, extending upwards from the shore. Below the Cragus in the interior is Pinara, which is one of the largest cities of Lycia. Here Pandarus is worshipped, of the same name perhaps as the Trojan Pandarus;</w:t>
      </w:r>
    </w:p>
    <w:p w14:paraId="766505BF" w14:textId="77777777" w:rsidR="00000000" w:rsidRDefault="00000000">
      <w:pPr>
        <w:pStyle w:val="NormalWeb"/>
        <w:rPr>
          <w:lang w:val="en"/>
        </w:rPr>
      </w:pPr>
      <w:r>
        <w:rPr>
          <w:rStyle w:val="pagenum1"/>
          <w:lang w:val="en"/>
        </w:rPr>
        <w:t>[Pg 47]</w:t>
      </w:r>
    </w:p>
    <w:p w14:paraId="1C9A6AAC" w14:textId="77777777" w:rsidR="00000000" w:rsidRDefault="00000000">
      <w:pPr>
        <w:ind w:hanging="720"/>
        <w:divId w:val="610431559"/>
        <w:rPr>
          <w:rFonts w:eastAsia="Times New Roman"/>
          <w:sz w:val="22"/>
          <w:szCs w:val="22"/>
          <w:lang w:val="en"/>
        </w:rPr>
      </w:pPr>
      <w:r>
        <w:rPr>
          <w:rFonts w:eastAsia="Times New Roman"/>
          <w:sz w:val="22"/>
          <w:szCs w:val="22"/>
          <w:lang w:val="en"/>
        </w:rPr>
        <w:t>“thus the pale nightingale, daughter of Pandarus;”</w:t>
      </w:r>
      <w:hyperlink r:id="rId203" w:anchor="Footnote_199" w:history="1">
        <w:r>
          <w:rPr>
            <w:rStyle w:val="Hyperlink"/>
            <w:rFonts w:eastAsia="Times New Roman"/>
            <w:sz w:val="15"/>
            <w:szCs w:val="15"/>
            <w:u w:val="none"/>
            <w:vertAlign w:val="superscript"/>
            <w:lang w:val="en"/>
          </w:rPr>
          <w:t>199</w:t>
        </w:r>
      </w:hyperlink>
    </w:p>
    <w:p w14:paraId="6AFB0CBE" w14:textId="77777777" w:rsidR="00000000" w:rsidRDefault="00000000">
      <w:pPr>
        <w:pStyle w:val="NormalWeb"/>
        <w:rPr>
          <w:lang w:val="en"/>
        </w:rPr>
      </w:pPr>
      <w:r>
        <w:rPr>
          <w:lang w:val="en"/>
        </w:rPr>
        <w:t>for this Pandarus, it is said, came from Lycia.</w:t>
      </w:r>
    </w:p>
    <w:p w14:paraId="3C24C112" w14:textId="77777777" w:rsidR="00000000" w:rsidRDefault="00000000">
      <w:pPr>
        <w:pStyle w:val="NormalWeb"/>
        <w:rPr>
          <w:lang w:val="en"/>
        </w:rPr>
      </w:pPr>
      <w:r>
        <w:rPr>
          <w:lang w:val="en"/>
        </w:rPr>
        <w:t>6. Next is the river Xanthus, formerly called Sirbis.</w:t>
      </w:r>
      <w:hyperlink r:id="rId204" w:anchor="Footnote_200" w:history="1">
        <w:r>
          <w:rPr>
            <w:rStyle w:val="Hyperlink"/>
            <w:sz w:val="17"/>
            <w:szCs w:val="17"/>
            <w:u w:val="none"/>
            <w:vertAlign w:val="superscript"/>
            <w:lang w:val="en"/>
          </w:rPr>
          <w:t>200</w:t>
        </w:r>
      </w:hyperlink>
      <w:r>
        <w:rPr>
          <w:lang w:val="en"/>
        </w:rPr>
        <w:t xml:space="preserve"> In sailing up it in vessels which ply as tenders, to the distance of 10 stadia, we come to the Letoum, and proceeding 60 stadia beyond the temple, we find the city of the Xanthians, the largest in Lycia. After the Xanthus follows Patara, which is also a large city with a harbour, and containing a temple of Apollo. Its founder was Patarus. When Ptolemy Philadelphus repaired it, he called it the Lycian Arsinoë, but the old name prevailed.</w:t>
      </w:r>
    </w:p>
    <w:p w14:paraId="690FA687" w14:textId="77777777" w:rsidR="00000000" w:rsidRDefault="00000000">
      <w:pPr>
        <w:pStyle w:val="NormalWeb"/>
        <w:rPr>
          <w:lang w:val="en"/>
        </w:rPr>
      </w:pPr>
      <w:r>
        <w:rPr>
          <w:lang w:val="en"/>
        </w:rPr>
        <w:t>7. Next is Myra, at the distance of 20 stadia from the sea, situated upon a lofty hill; then the mouth of the river Limyrus, and on ascending from it by land 20 stadia, we come to the small town Limyra. In the intervening distance along the coast above mentioned are many small islands and harbours. The most considerable of the islands is Cisthene, on which is a city of the same name.</w:t>
      </w:r>
      <w:hyperlink r:id="rId205" w:anchor="Footnote_201" w:history="1">
        <w:r>
          <w:rPr>
            <w:rStyle w:val="Hyperlink"/>
            <w:sz w:val="17"/>
            <w:szCs w:val="17"/>
            <w:u w:val="none"/>
            <w:vertAlign w:val="superscript"/>
            <w:lang w:val="en"/>
          </w:rPr>
          <w:t>201</w:t>
        </w:r>
      </w:hyperlink>
      <w:r>
        <w:rPr>
          <w:lang w:val="en"/>
        </w:rPr>
        <w:t xml:space="preserve"> In the interior are the strongholds Phellus, Antiphellus, and Chimæra, which I mentioned above.</w:t>
      </w:r>
    </w:p>
    <w:p w14:paraId="187484D4" w14:textId="77777777" w:rsidR="00000000" w:rsidRDefault="00000000">
      <w:pPr>
        <w:pStyle w:val="NormalWeb"/>
        <w:rPr>
          <w:lang w:val="en"/>
        </w:rPr>
      </w:pPr>
      <w:r>
        <w:rPr>
          <w:lang w:val="en"/>
        </w:rPr>
        <w:t>8. Then follow the Sacred Promontory</w:t>
      </w:r>
      <w:hyperlink r:id="rId206" w:anchor="Footnote_202" w:history="1">
        <w:r>
          <w:rPr>
            <w:rStyle w:val="Hyperlink"/>
            <w:sz w:val="17"/>
            <w:szCs w:val="17"/>
            <w:u w:val="none"/>
            <w:vertAlign w:val="superscript"/>
            <w:lang w:val="en"/>
          </w:rPr>
          <w:t>202</w:t>
        </w:r>
      </w:hyperlink>
      <w:r>
        <w:rPr>
          <w:lang w:val="en"/>
        </w:rPr>
        <w:t xml:space="preserve"> and the Chelidoniæ, three rocky islands, equal in size, and distant from each other about 5, and from the land 6 stadia. One of them has an anchorage for vessels. According to the opinion of many writers, the Taurus begins here, because the summit is lofty, and extends from the Pisidian mountains situated above Pamphylia, and because the islands lying in front exhibit a </w:t>
      </w:r>
      <w:r>
        <w:rPr>
          <w:rStyle w:val="pagenum1"/>
          <w:lang w:val="en"/>
        </w:rPr>
        <w:t>[Pg 48]</w:t>
      </w:r>
      <w:r>
        <w:rPr>
          <w:sz w:val="19"/>
          <w:szCs w:val="19"/>
          <w:lang w:val="en"/>
        </w:rPr>
        <w:br/>
      </w:r>
      <w:r>
        <w:rPr>
          <w:rStyle w:val="pagenum1"/>
          <w:lang w:val="en"/>
        </w:rPr>
        <w:t>[CAS. 666]</w:t>
      </w:r>
      <w:r>
        <w:rPr>
          <w:lang w:val="en"/>
        </w:rPr>
        <w:t>remarkable figure in the sea, like a skirt of a mountain. But in fact the mountainous chain is continued from the country opposite Rhodes to the parts near Pisidia, and this range of mountains is called Taurus.</w:t>
      </w:r>
    </w:p>
    <w:p w14:paraId="49186F30" w14:textId="77777777" w:rsidR="00000000" w:rsidRDefault="00000000">
      <w:pPr>
        <w:pStyle w:val="NormalWeb"/>
        <w:rPr>
          <w:lang w:val="en"/>
        </w:rPr>
      </w:pPr>
      <w:r>
        <w:rPr>
          <w:lang w:val="en"/>
        </w:rPr>
        <w:t>The Chelidoniæ islands seem to be situated in a manner opposite to Canopus,</w:t>
      </w:r>
      <w:hyperlink r:id="rId207" w:anchor="Footnote_203" w:history="1">
        <w:r>
          <w:rPr>
            <w:rStyle w:val="Hyperlink"/>
            <w:sz w:val="17"/>
            <w:szCs w:val="17"/>
            <w:u w:val="none"/>
            <w:vertAlign w:val="superscript"/>
            <w:lang w:val="en"/>
          </w:rPr>
          <w:t>203</w:t>
        </w:r>
      </w:hyperlink>
      <w:r>
        <w:rPr>
          <w:lang w:val="en"/>
        </w:rPr>
        <w:t xml:space="preserve"> and the passage across is said to be 4000 stadia.</w:t>
      </w:r>
    </w:p>
    <w:p w14:paraId="496E6ACA" w14:textId="77777777" w:rsidR="00000000" w:rsidRDefault="00000000">
      <w:pPr>
        <w:pStyle w:val="NormalWeb"/>
        <w:rPr>
          <w:lang w:val="en"/>
        </w:rPr>
      </w:pPr>
      <w:r>
        <w:rPr>
          <w:lang w:val="en"/>
        </w:rPr>
        <w:t>From the Sacred Promontory to Olbia</w:t>
      </w:r>
      <w:hyperlink r:id="rId208" w:anchor="Footnote_204" w:history="1">
        <w:r>
          <w:rPr>
            <w:rStyle w:val="Hyperlink"/>
            <w:sz w:val="17"/>
            <w:szCs w:val="17"/>
            <w:u w:val="none"/>
            <w:vertAlign w:val="superscript"/>
            <w:lang w:val="en"/>
          </w:rPr>
          <w:t>204</w:t>
        </w:r>
      </w:hyperlink>
      <w:r>
        <w:rPr>
          <w:lang w:val="en"/>
        </w:rPr>
        <w:t xml:space="preserve"> there remain 367 stadia. In this distance are Crambusa,</w:t>
      </w:r>
      <w:hyperlink r:id="rId209" w:anchor="Footnote_205" w:history="1">
        <w:r>
          <w:rPr>
            <w:rStyle w:val="Hyperlink"/>
            <w:sz w:val="17"/>
            <w:szCs w:val="17"/>
            <w:u w:val="none"/>
            <w:vertAlign w:val="superscript"/>
            <w:lang w:val="en"/>
          </w:rPr>
          <w:t>205</w:t>
        </w:r>
      </w:hyperlink>
      <w:r>
        <w:rPr>
          <w:lang w:val="en"/>
        </w:rPr>
        <w:t xml:space="preserve"> and Olympus</w:t>
      </w:r>
      <w:hyperlink r:id="rId210" w:anchor="Footnote_206" w:history="1">
        <w:r>
          <w:rPr>
            <w:rStyle w:val="Hyperlink"/>
            <w:sz w:val="17"/>
            <w:szCs w:val="17"/>
            <w:u w:val="none"/>
            <w:vertAlign w:val="superscript"/>
            <w:lang w:val="en"/>
          </w:rPr>
          <w:t>206</w:t>
        </w:r>
      </w:hyperlink>
      <w:r>
        <w:rPr>
          <w:lang w:val="en"/>
        </w:rPr>
        <w:t xml:space="preserve"> a large city, and a mountain of the same name, which is called also Phœnicus;</w:t>
      </w:r>
      <w:hyperlink r:id="rId211" w:anchor="Footnote_207" w:history="1">
        <w:r>
          <w:rPr>
            <w:rStyle w:val="Hyperlink"/>
            <w:sz w:val="17"/>
            <w:szCs w:val="17"/>
            <w:u w:val="none"/>
            <w:vertAlign w:val="superscript"/>
            <w:lang w:val="en"/>
          </w:rPr>
          <w:t>207</w:t>
        </w:r>
      </w:hyperlink>
      <w:r>
        <w:rPr>
          <w:lang w:val="en"/>
        </w:rPr>
        <w:t xml:space="preserve"> then follows Corycus, a tract of sea-coast.</w:t>
      </w:r>
    </w:p>
    <w:p w14:paraId="2C03A5DE" w14:textId="77777777" w:rsidR="00000000" w:rsidRDefault="00000000">
      <w:pPr>
        <w:pStyle w:val="NormalWeb"/>
        <w:rPr>
          <w:lang w:val="en"/>
        </w:rPr>
      </w:pPr>
      <w:r>
        <w:rPr>
          <w:lang w:val="en"/>
        </w:rPr>
        <w:t>9. Then follows Phaselis,</w:t>
      </w:r>
      <w:hyperlink r:id="rId212" w:anchor="Footnote_208" w:history="1">
        <w:r>
          <w:rPr>
            <w:rStyle w:val="Hyperlink"/>
            <w:sz w:val="17"/>
            <w:szCs w:val="17"/>
            <w:u w:val="none"/>
            <w:vertAlign w:val="superscript"/>
            <w:lang w:val="en"/>
          </w:rPr>
          <w:t>208</w:t>
        </w:r>
      </w:hyperlink>
      <w:r>
        <w:rPr>
          <w:lang w:val="en"/>
        </w:rPr>
        <w:t xml:space="preserve"> a considerable city, with three harbours and a lake. Above it is the mountain Solyma</w:t>
      </w:r>
      <w:hyperlink r:id="rId213" w:anchor="Footnote_209" w:history="1">
        <w:r>
          <w:rPr>
            <w:rStyle w:val="Hyperlink"/>
            <w:sz w:val="17"/>
            <w:szCs w:val="17"/>
            <w:u w:val="none"/>
            <w:vertAlign w:val="superscript"/>
            <w:lang w:val="en"/>
          </w:rPr>
          <w:t>209</w:t>
        </w:r>
      </w:hyperlink>
      <w:r>
        <w:rPr>
          <w:lang w:val="en"/>
        </w:rPr>
        <w:t xml:space="preserve"> and Termessus,</w:t>
      </w:r>
      <w:hyperlink r:id="rId214" w:anchor="Footnote_210" w:history="1">
        <w:r>
          <w:rPr>
            <w:rStyle w:val="Hyperlink"/>
            <w:sz w:val="17"/>
            <w:szCs w:val="17"/>
            <w:u w:val="none"/>
            <w:vertAlign w:val="superscript"/>
            <w:lang w:val="en"/>
          </w:rPr>
          <w:t>210</w:t>
        </w:r>
      </w:hyperlink>
      <w:r>
        <w:rPr>
          <w:lang w:val="en"/>
        </w:rPr>
        <w:t xml:space="preserve"> a Pisidic city, situated on the defiles, through which there is a pass over the mountain to Milyas. Alexander demolished it, with the intention of opening the defiles.</w:t>
      </w:r>
    </w:p>
    <w:p w14:paraId="22FF115D" w14:textId="77777777" w:rsidR="00000000" w:rsidRDefault="00000000">
      <w:pPr>
        <w:pStyle w:val="NormalWeb"/>
        <w:rPr>
          <w:lang w:val="en"/>
        </w:rPr>
      </w:pPr>
      <w:r>
        <w:rPr>
          <w:lang w:val="en"/>
        </w:rPr>
        <w:t>About Phaselis, near the sea, are narrow passes through which Alexander conducted his army. There is a mountain called Climax. It overhangs the sea of Pamphylia, leaving a narrow road along the coast, which in calm weather is not covered with water, and travellers can pass along it, but when the sea is rough, it is in a great measure hidden by the waves. The pass over the mountains is circuitous and steep, but in fair weather persons travel on the road along the shore. Alexander came there when there was a storm, and trusting generally to fortune, set out before the sea had receded, and the soldiers marched during the whole day up to the middle of the body in water.</w:t>
      </w:r>
    </w:p>
    <w:p w14:paraId="2E49DCDA" w14:textId="77777777" w:rsidR="00000000" w:rsidRDefault="00000000">
      <w:pPr>
        <w:pStyle w:val="NormalWeb"/>
        <w:rPr>
          <w:lang w:val="en"/>
        </w:rPr>
      </w:pPr>
      <w:r>
        <w:rPr>
          <w:lang w:val="en"/>
        </w:rPr>
        <w:t>Phaselis also is a Lycian city, situated on the confines of Pamphylia. It is not a part of the Lycian body, but is an independent city.</w:t>
      </w:r>
    </w:p>
    <w:p w14:paraId="62AA5648" w14:textId="77777777" w:rsidR="00000000" w:rsidRDefault="00000000">
      <w:pPr>
        <w:pStyle w:val="NormalWeb"/>
        <w:rPr>
          <w:lang w:val="en"/>
        </w:rPr>
      </w:pPr>
      <w:r>
        <w:rPr>
          <w:lang w:val="en"/>
        </w:rPr>
        <w:t>10. The poet distinguishes the Solymi from the Lycians, when he despatches Bellerophon by the king of the Lycians to this second adventure;</w:t>
      </w:r>
    </w:p>
    <w:p w14:paraId="3BBD061C" w14:textId="77777777" w:rsidR="00000000" w:rsidRDefault="00000000">
      <w:pPr>
        <w:ind w:hanging="720"/>
        <w:divId w:val="1983339344"/>
        <w:rPr>
          <w:rFonts w:eastAsia="Times New Roman"/>
          <w:sz w:val="22"/>
          <w:szCs w:val="22"/>
          <w:lang w:val="en"/>
        </w:rPr>
      </w:pPr>
      <w:r>
        <w:rPr>
          <w:rFonts w:eastAsia="Times New Roman"/>
          <w:sz w:val="22"/>
          <w:szCs w:val="22"/>
          <w:lang w:val="en"/>
        </w:rPr>
        <w:t>“he encountered the brave Solymi;”</w:t>
      </w:r>
      <w:hyperlink r:id="rId215" w:anchor="Footnote_211" w:history="1">
        <w:r>
          <w:rPr>
            <w:rStyle w:val="Hyperlink"/>
            <w:rFonts w:eastAsia="Times New Roman"/>
            <w:sz w:val="15"/>
            <w:szCs w:val="15"/>
            <w:u w:val="none"/>
            <w:vertAlign w:val="superscript"/>
            <w:lang w:val="en"/>
          </w:rPr>
          <w:t>211</w:t>
        </w:r>
      </w:hyperlink>
    </w:p>
    <w:p w14:paraId="5DA046F9" w14:textId="77777777" w:rsidR="00000000" w:rsidRDefault="00000000">
      <w:pPr>
        <w:pStyle w:val="NormalWeb"/>
        <w:rPr>
          <w:lang w:val="en"/>
        </w:rPr>
      </w:pPr>
      <w:r>
        <w:rPr>
          <w:rStyle w:val="pagenum1"/>
          <w:lang w:val="en"/>
        </w:rPr>
        <w:t>[Pg 49]</w:t>
      </w:r>
      <w:r>
        <w:rPr>
          <w:lang w:val="en"/>
        </w:rPr>
        <w:t>other writers say that the Lycians were formerly called Solymi, and afterwards Termilæ, from the colonists that accompanied Sarpedon from Crete; and afterwards Lycians, from Lycus the son of Pandion, who, after having been banished from his own country, was admitted by Sarpedon to a share in the government; but their story does not agree with Homer. We prefer the opinion of those who say that the poet called the people Solymi who have now the name of Milyæ, and whom we have mentioned before.</w:t>
      </w:r>
    </w:p>
    <w:p w14:paraId="68CFA063" w14:textId="77777777" w:rsidR="00000000" w:rsidRDefault="00155F72">
      <w:pPr>
        <w:spacing w:before="480" w:after="480"/>
        <w:rPr>
          <w:rFonts w:eastAsia="Times New Roman"/>
          <w:lang w:val="en"/>
        </w:rPr>
      </w:pPr>
      <w:r>
        <w:rPr>
          <w:noProof/>
        </w:rPr>
      </w:r>
      <w:r>
        <w:pict w14:anchorId="290D4389">
          <v:rect id="Horizontal Line 6" o:spid="_x0000_s1041" style="width:153.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" filled="f">
            <o:lock v:ext="edit" rotation="t" aspectratio="t" verticies="t" text="t" shapetype="t"/>
            <w10:anchorlock/>
          </v:rect>
        </w:pict>
      </w:r>
    </w:p>
    <w:p w14:paraId="0048DF51" w14:textId="77777777" w:rsidR="00000000" w:rsidRDefault="00000000">
      <w:pPr>
        <w:pStyle w:val="Heading3"/>
        <w:rPr>
          <w:rFonts w:eastAsia="Times New Roman"/>
          <w:lang w:val="en"/>
        </w:rPr>
      </w:pPr>
      <w:r>
        <w:rPr>
          <w:rFonts w:eastAsia="Times New Roman"/>
          <w:lang w:val="en"/>
        </w:rPr>
        <w:t>CHAPTER IV.</w:t>
      </w:r>
    </w:p>
    <w:p w14:paraId="06ABE8BE" w14:textId="77777777" w:rsidR="00000000" w:rsidRDefault="00000000">
      <w:pPr>
        <w:pStyle w:val="NormalWeb"/>
        <w:rPr>
          <w:lang w:val="en"/>
        </w:rPr>
      </w:pPr>
      <w:r>
        <w:rPr>
          <w:lang w:val="en"/>
        </w:rPr>
        <w:t xml:space="preserve">1. </w:t>
      </w:r>
      <w:r>
        <w:rPr>
          <w:rStyle w:val="smcap1"/>
          <w:lang w:val="en"/>
        </w:rPr>
        <w:t>After</w:t>
      </w:r>
      <w:r>
        <w:rPr>
          <w:lang w:val="en"/>
        </w:rPr>
        <w:t xml:space="preserve"> Phaselis is Olbia; here Pamphylia begins. It is a large fortress. It is followed by the Cataractes,</w:t>
      </w:r>
      <w:hyperlink r:id="rId216" w:anchor="Footnote_212" w:history="1">
        <w:r>
          <w:rPr>
            <w:rStyle w:val="Hyperlink"/>
            <w:sz w:val="17"/>
            <w:szCs w:val="17"/>
            <w:u w:val="none"/>
            <w:vertAlign w:val="superscript"/>
            <w:lang w:val="en"/>
          </w:rPr>
          <w:t>212</w:t>
        </w:r>
      </w:hyperlink>
      <w:r>
        <w:rPr>
          <w:lang w:val="en"/>
        </w:rPr>
        <w:t xml:space="preserve"> as it is called, a river which descends violently from a lofty rock, with a great body of water, like a winter torrent, so that the noise of it is heard at a great distance.</w:t>
      </w:r>
    </w:p>
    <w:p w14:paraId="0C0C6AFD" w14:textId="77777777" w:rsidR="00000000" w:rsidRDefault="00000000">
      <w:pPr>
        <w:pStyle w:val="NormalWeb"/>
        <w:rPr>
          <w:lang w:val="en"/>
        </w:rPr>
      </w:pPr>
      <w:r>
        <w:rPr>
          <w:lang w:val="en"/>
        </w:rPr>
        <w:t>Next is Attaleia,</w:t>
      </w:r>
      <w:hyperlink r:id="rId217" w:anchor="Footnote_213" w:history="1">
        <w:r>
          <w:rPr>
            <w:rStyle w:val="Hyperlink"/>
            <w:sz w:val="17"/>
            <w:szCs w:val="17"/>
            <w:u w:val="none"/>
            <w:vertAlign w:val="superscript"/>
            <w:lang w:val="en"/>
          </w:rPr>
          <w:t>213</w:t>
        </w:r>
      </w:hyperlink>
      <w:r>
        <w:rPr>
          <w:lang w:val="en"/>
        </w:rPr>
        <w:t xml:space="preserve"> a city, so called from its founder Attalus Philadelphus, who also settled another colony at Corycus, a small city near Attaleia, by introducing other inhabitants, and extending the circuit of the walls.</w:t>
      </w:r>
    </w:p>
    <w:p w14:paraId="537122F9" w14:textId="77777777" w:rsidR="00000000" w:rsidRDefault="00000000">
      <w:pPr>
        <w:pStyle w:val="NormalWeb"/>
        <w:rPr>
          <w:lang w:val="en"/>
        </w:rPr>
      </w:pPr>
      <w:r>
        <w:rPr>
          <w:lang w:val="en"/>
        </w:rPr>
        <w:t>It is said, that between Phaselis and Attaleia, Thebe and Lyrnessus</w:t>
      </w:r>
      <w:hyperlink r:id="rId218" w:anchor="Footnote_214" w:history="1">
        <w:r>
          <w:rPr>
            <w:rStyle w:val="Hyperlink"/>
            <w:sz w:val="17"/>
            <w:szCs w:val="17"/>
            <w:u w:val="none"/>
            <w:vertAlign w:val="superscript"/>
            <w:lang w:val="en"/>
          </w:rPr>
          <w:t>214</w:t>
        </w:r>
      </w:hyperlink>
      <w:r>
        <w:rPr>
          <w:lang w:val="en"/>
        </w:rPr>
        <w:t xml:space="preserve"> are shown; for, according to Callisthenes, a part of the Trojan Cilicians were driven from the plain of Thebe into Pamphylia.</w:t>
      </w:r>
    </w:p>
    <w:p w14:paraId="36578872" w14:textId="77777777" w:rsidR="00000000" w:rsidRDefault="00000000">
      <w:pPr>
        <w:pStyle w:val="NormalWeb"/>
        <w:rPr>
          <w:lang w:val="en"/>
        </w:rPr>
      </w:pPr>
      <w:r>
        <w:rPr>
          <w:lang w:val="en"/>
        </w:rPr>
        <w:t>2. Next is the river Cestrus;</w:t>
      </w:r>
      <w:hyperlink r:id="rId219" w:anchor="Footnote_215" w:history="1">
        <w:r>
          <w:rPr>
            <w:rStyle w:val="Hyperlink"/>
            <w:sz w:val="17"/>
            <w:szCs w:val="17"/>
            <w:u w:val="none"/>
            <w:vertAlign w:val="superscript"/>
            <w:lang w:val="en"/>
          </w:rPr>
          <w:t>215</w:t>
        </w:r>
      </w:hyperlink>
      <w:r>
        <w:rPr>
          <w:lang w:val="en"/>
        </w:rPr>
        <w:t xml:space="preserve"> on sailing up its stream 60 stadia we find the city Perge,</w:t>
      </w:r>
      <w:hyperlink r:id="rId220" w:anchor="Footnote_216" w:history="1">
        <w:r>
          <w:rPr>
            <w:rStyle w:val="Hyperlink"/>
            <w:sz w:val="17"/>
            <w:szCs w:val="17"/>
            <w:u w:val="none"/>
            <w:vertAlign w:val="superscript"/>
            <w:lang w:val="en"/>
          </w:rPr>
          <w:t>216</w:t>
        </w:r>
      </w:hyperlink>
      <w:r>
        <w:rPr>
          <w:lang w:val="en"/>
        </w:rPr>
        <w:t xml:space="preserve"> and near it upon an elevated place, the temple of the Pergæan Artemis, where a general festival is celebrated every year.</w:t>
      </w:r>
    </w:p>
    <w:p w14:paraId="571A5621" w14:textId="77777777" w:rsidR="00000000" w:rsidRDefault="00000000">
      <w:pPr>
        <w:pStyle w:val="NormalWeb"/>
        <w:rPr>
          <w:lang w:val="en"/>
        </w:rPr>
      </w:pPr>
      <w:r>
        <w:rPr>
          <w:lang w:val="en"/>
        </w:rPr>
        <w:t>Then at the distance of about 40 stadia from the sea is [Syllium],</w:t>
      </w:r>
      <w:hyperlink r:id="rId221" w:anchor="Footnote_217" w:history="1">
        <w:r>
          <w:rPr>
            <w:rStyle w:val="Hyperlink"/>
            <w:sz w:val="17"/>
            <w:szCs w:val="17"/>
            <w:u w:val="none"/>
            <w:vertAlign w:val="superscript"/>
            <w:lang w:val="en"/>
          </w:rPr>
          <w:t>217</w:t>
        </w:r>
      </w:hyperlink>
      <w:r>
        <w:rPr>
          <w:lang w:val="en"/>
        </w:rPr>
        <w:t xml:space="preserve"> on an elevated site, and visible at Perge. Next is Capria, a lake of considerable extent; then the river Eurymedon;</w:t>
      </w:r>
      <w:hyperlink r:id="rId222" w:anchor="Footnote_218" w:history="1">
        <w:r>
          <w:rPr>
            <w:rStyle w:val="Hyperlink"/>
            <w:sz w:val="17"/>
            <w:szCs w:val="17"/>
            <w:u w:val="none"/>
            <w:vertAlign w:val="superscript"/>
            <w:lang w:val="en"/>
          </w:rPr>
          <w:t>218</w:t>
        </w:r>
      </w:hyperlink>
      <w:r>
        <w:rPr>
          <w:lang w:val="en"/>
        </w:rPr>
        <w:t xml:space="preserve"> sailing up it to the distance of 60 stadia, we come to Aspendus,</w:t>
      </w:r>
      <w:hyperlink r:id="rId223" w:anchor="Footnote_219" w:history="1">
        <w:r>
          <w:rPr>
            <w:rStyle w:val="Hyperlink"/>
            <w:sz w:val="17"/>
            <w:szCs w:val="17"/>
            <w:u w:val="none"/>
            <w:vertAlign w:val="superscript"/>
            <w:lang w:val="en"/>
          </w:rPr>
          <w:t>219</w:t>
        </w:r>
      </w:hyperlink>
      <w:r>
        <w:rPr>
          <w:lang w:val="en"/>
        </w:rPr>
        <w:t xml:space="preserve"> a well-peopled city, founded by Argives. Above it is Petnelissus;</w:t>
      </w:r>
      <w:hyperlink r:id="rId224" w:anchor="Footnote_220" w:history="1">
        <w:r>
          <w:rPr>
            <w:rStyle w:val="Hyperlink"/>
            <w:sz w:val="17"/>
            <w:szCs w:val="17"/>
            <w:u w:val="none"/>
            <w:vertAlign w:val="superscript"/>
            <w:lang w:val="en"/>
          </w:rPr>
          <w:t>220</w:t>
        </w:r>
      </w:hyperlink>
      <w:r>
        <w:rPr>
          <w:lang w:val="en"/>
        </w:rPr>
        <w:t xml:space="preserve"> then another river, and many small islands </w:t>
      </w:r>
      <w:r>
        <w:rPr>
          <w:rStyle w:val="pagenum1"/>
          <w:lang w:val="en"/>
        </w:rPr>
        <w:t>[Pg 50]</w:t>
      </w:r>
      <w:r>
        <w:rPr>
          <w:sz w:val="19"/>
          <w:szCs w:val="19"/>
          <w:lang w:val="en"/>
        </w:rPr>
        <w:br/>
      </w:r>
      <w:r>
        <w:rPr>
          <w:rStyle w:val="pagenum1"/>
          <w:lang w:val="en"/>
        </w:rPr>
        <w:t>[CAS. 668]</w:t>
      </w:r>
      <w:r>
        <w:rPr>
          <w:lang w:val="en"/>
        </w:rPr>
        <w:t>lying in front; then Side, a colony of the Cymæans, where there is a temple of Minerva. Near it is the coast of the Little Cibyratæ; then the river Melas,</w:t>
      </w:r>
      <w:hyperlink r:id="rId225" w:anchor="Footnote_221" w:history="1">
        <w:r>
          <w:rPr>
            <w:rStyle w:val="Hyperlink"/>
            <w:sz w:val="17"/>
            <w:szCs w:val="17"/>
            <w:u w:val="none"/>
            <w:vertAlign w:val="superscript"/>
            <w:lang w:val="en"/>
          </w:rPr>
          <w:t>221</w:t>
        </w:r>
      </w:hyperlink>
      <w:r>
        <w:rPr>
          <w:lang w:val="en"/>
        </w:rPr>
        <w:t xml:space="preserve"> and an anchorage for vessels; then Ptolemais</w:t>
      </w:r>
      <w:hyperlink r:id="rId226" w:anchor="Footnote_222" w:history="1">
        <w:r>
          <w:rPr>
            <w:rStyle w:val="Hyperlink"/>
            <w:sz w:val="17"/>
            <w:szCs w:val="17"/>
            <w:u w:val="none"/>
            <w:vertAlign w:val="superscript"/>
            <w:lang w:val="en"/>
          </w:rPr>
          <w:t>222</w:t>
        </w:r>
      </w:hyperlink>
      <w:r>
        <w:rPr>
          <w:lang w:val="en"/>
        </w:rPr>
        <w:t xml:space="preserve"> a city; next the borders of Pamphylia, and Coracesium,</w:t>
      </w:r>
      <w:hyperlink r:id="rId227" w:anchor="Footnote_223" w:history="1">
        <w:r>
          <w:rPr>
            <w:rStyle w:val="Hyperlink"/>
            <w:sz w:val="17"/>
            <w:szCs w:val="17"/>
            <w:u w:val="none"/>
            <w:vertAlign w:val="superscript"/>
            <w:lang w:val="en"/>
          </w:rPr>
          <w:t>223</w:t>
        </w:r>
      </w:hyperlink>
      <w:r>
        <w:rPr>
          <w:lang w:val="en"/>
        </w:rPr>
        <w:t xml:space="preserve"> where Cilicia Tracheia begins. The whole of the voyage along the coast of Pamphylia is 640 stadia.</w:t>
      </w:r>
    </w:p>
    <w:p w14:paraId="28670C3A" w14:textId="77777777" w:rsidR="00000000" w:rsidRDefault="00000000">
      <w:pPr>
        <w:pStyle w:val="NormalWeb"/>
        <w:rPr>
          <w:lang w:val="en"/>
        </w:rPr>
      </w:pPr>
      <w:r>
        <w:rPr>
          <w:lang w:val="en"/>
        </w:rPr>
        <w:t>3. Herodotus says,</w:t>
      </w:r>
      <w:hyperlink r:id="rId228" w:anchor="Footnote_224" w:history="1">
        <w:r>
          <w:rPr>
            <w:rStyle w:val="Hyperlink"/>
            <w:sz w:val="17"/>
            <w:szCs w:val="17"/>
            <w:u w:val="none"/>
            <w:vertAlign w:val="superscript"/>
            <w:lang w:val="en"/>
          </w:rPr>
          <w:t>224</w:t>
        </w:r>
      </w:hyperlink>
      <w:r>
        <w:rPr>
          <w:lang w:val="en"/>
        </w:rPr>
        <w:t xml:space="preserve"> that the Pamphylians are descendants of the people who accompanied Amphilochus and Calchas from Troy, a mixture of various nations. The majority of them settled here, others were dispersed over different countries. Callinus says that Calchas died at Clarus, but that some of the people who, together with Mopsus, crossed the Taurus, remained in Pamphylia, and that others were scattered in Cilicia and Syria, and as far even as Phœnicia.</w:t>
      </w:r>
    </w:p>
    <w:p w14:paraId="144CD78D" w14:textId="77777777" w:rsidR="00000000" w:rsidRDefault="00155F72">
      <w:pPr>
        <w:spacing w:before="480" w:after="480"/>
        <w:rPr>
          <w:rFonts w:eastAsia="Times New Roman"/>
          <w:lang w:val="en"/>
        </w:rPr>
      </w:pPr>
      <w:r>
        <w:rPr>
          <w:noProof/>
        </w:rPr>
      </w:r>
      <w:r>
        <w:pict w14:anchorId="671091F9">
          <v:rect id="Horizontal Line 7" o:spid="_x0000_s1040" style="width:153.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" filled="f">
            <o:lock v:ext="edit" rotation="t" aspectratio="t" verticies="t" text="t" shapetype="t"/>
            <w10:anchorlock/>
          </v:rect>
        </w:pict>
      </w:r>
    </w:p>
    <w:p w14:paraId="62F604D4" w14:textId="77777777" w:rsidR="00000000" w:rsidRDefault="00000000">
      <w:pPr>
        <w:pStyle w:val="Heading3"/>
        <w:rPr>
          <w:rFonts w:eastAsia="Times New Roman"/>
          <w:lang w:val="en"/>
        </w:rPr>
      </w:pPr>
      <w:r>
        <w:rPr>
          <w:rFonts w:eastAsia="Times New Roman"/>
          <w:lang w:val="en"/>
        </w:rPr>
        <w:t>CHAPTER V.</w:t>
      </w:r>
    </w:p>
    <w:p w14:paraId="1324133B" w14:textId="77777777" w:rsidR="00000000" w:rsidRDefault="00000000">
      <w:pPr>
        <w:pStyle w:val="NormalWeb"/>
        <w:rPr>
          <w:lang w:val="en"/>
        </w:rPr>
      </w:pPr>
      <w:r>
        <w:rPr>
          <w:lang w:val="en"/>
        </w:rPr>
        <w:t xml:space="preserve">1. </w:t>
      </w:r>
      <w:r>
        <w:rPr>
          <w:rStyle w:val="smcap1"/>
          <w:lang w:val="en"/>
        </w:rPr>
        <w:t>Of</w:t>
      </w:r>
      <w:r>
        <w:rPr>
          <w:lang w:val="en"/>
        </w:rPr>
        <w:t xml:space="preserve"> Cilicia without the Taurus one part is called Cilicia Tracheia, the rugged; the other, Cilicia Pedias, the flat or plain country.</w:t>
      </w:r>
    </w:p>
    <w:p w14:paraId="6A028C95" w14:textId="77777777" w:rsidR="00000000" w:rsidRDefault="00000000">
      <w:pPr>
        <w:pStyle w:val="NormalWeb"/>
        <w:rPr>
          <w:lang w:val="en"/>
        </w:rPr>
      </w:pPr>
      <w:r>
        <w:rPr>
          <w:lang w:val="en"/>
        </w:rPr>
        <w:t>The coast of the Tracheia is narrow, and either has no level ground or it rarely occurs; besides this, the Taurus overhangs it, which is badly inhabited as far even as the northern side, about Isaura and the Homonadeis as far as Pisidia. This tract has the name of Tracheiotis, and the inhabitants that of Tracheiotæ. The flat or plain country extends from Soli and Tarsus as far as Issus, and the parts above, where the Cappadocians are situated on the northern side of the Taurus. This tract consists chiefly of fertile plains.</w:t>
      </w:r>
    </w:p>
    <w:p w14:paraId="7ED81B46" w14:textId="77777777" w:rsidR="00000000" w:rsidRDefault="00000000">
      <w:pPr>
        <w:pStyle w:val="NormalWeb"/>
        <w:rPr>
          <w:lang w:val="en"/>
        </w:rPr>
      </w:pPr>
      <w:r>
        <w:rPr>
          <w:lang w:val="en"/>
        </w:rPr>
        <w:t>I have already spoken of the parts within the Taurus; I shall now describe those without the Taurus, beginning with the Tracheiotæ.</w:t>
      </w:r>
    </w:p>
    <w:p w14:paraId="439B42E4" w14:textId="77777777" w:rsidR="00000000" w:rsidRDefault="00000000">
      <w:pPr>
        <w:pStyle w:val="NormalWeb"/>
        <w:rPr>
          <w:lang w:val="en"/>
        </w:rPr>
      </w:pPr>
      <w:r>
        <w:rPr>
          <w:lang w:val="en"/>
        </w:rPr>
        <w:t>2. The first place is Coracesium,</w:t>
      </w:r>
      <w:hyperlink r:id="rId229" w:anchor="Footnote_225" w:history="1">
        <w:r>
          <w:rPr>
            <w:rStyle w:val="Hyperlink"/>
            <w:sz w:val="17"/>
            <w:szCs w:val="17"/>
            <w:u w:val="none"/>
            <w:vertAlign w:val="superscript"/>
            <w:lang w:val="en"/>
          </w:rPr>
          <w:t>225</w:t>
        </w:r>
      </w:hyperlink>
      <w:r>
        <w:rPr>
          <w:lang w:val="en"/>
        </w:rPr>
        <w:t xml:space="preserve"> a fortress of the Cilicians, </w:t>
      </w:r>
      <w:r>
        <w:rPr>
          <w:rStyle w:val="pagenum1"/>
          <w:lang w:val="en"/>
        </w:rPr>
        <w:t>[Pg 51]</w:t>
      </w:r>
      <w:r>
        <w:rPr>
          <w:lang w:val="en"/>
        </w:rPr>
        <w:t>situated upon an abrupt rock. Diodotus surnamed Tryphon used it as a rendezvous at the time that he caused Syria to revolt from her kings, and carried on war against them with various success. Antiochus, the son of Demetrius, obliged him to shut himself up in one of the fortresses, and there he killed himself.</w:t>
      </w:r>
    </w:p>
    <w:p w14:paraId="36620569" w14:textId="77777777" w:rsidR="00000000" w:rsidRDefault="00000000">
      <w:pPr>
        <w:pStyle w:val="NormalWeb"/>
        <w:rPr>
          <w:lang w:val="en"/>
        </w:rPr>
      </w:pPr>
      <w:r>
        <w:rPr>
          <w:lang w:val="en"/>
        </w:rPr>
        <w:t>Tryphon was the cause of originating among the Cilicians a piratical confederacy. They were induced also to do this by the imbecility of the kings who succeeded each other on the thrones of Syria and Cilicia. In consequence of his introduction of political changes, others imitated his example, and the dissensions among brothers exposed the country to the attacks of invaders.</w:t>
      </w:r>
    </w:p>
    <w:p w14:paraId="69766C27" w14:textId="77777777" w:rsidR="00000000" w:rsidRDefault="00000000">
      <w:pPr>
        <w:pStyle w:val="NormalWeb"/>
        <w:rPr>
          <w:lang w:val="en"/>
        </w:rPr>
      </w:pPr>
      <w:r>
        <w:rPr>
          <w:lang w:val="en"/>
        </w:rPr>
        <w:t>The exportation of slaves was the chief cause of inducing them to commit criminal acts, for this traffic was attended with very great profit, and the slaves were easily taken. Delos was at no great distance, a large and rich mart, capable of receiving and transporting, when sold, the same day, ten thousand slaves; so that hence arose a proverbial saying,</w:t>
      </w:r>
    </w:p>
    <w:p w14:paraId="7F1FFA4B" w14:textId="77777777" w:rsidR="00000000" w:rsidRDefault="00000000">
      <w:pPr>
        <w:pStyle w:val="small"/>
        <w:rPr>
          <w:lang w:val="en"/>
        </w:rPr>
      </w:pPr>
      <w:r>
        <w:rPr>
          <w:lang w:val="en"/>
        </w:rPr>
        <w:t xml:space="preserve">“Merchant, come into port, discharge your freight—everything is sold.” </w:t>
      </w:r>
    </w:p>
    <w:p w14:paraId="08D1FF31" w14:textId="77777777" w:rsidR="00000000" w:rsidRDefault="00000000">
      <w:pPr>
        <w:pStyle w:val="NormalWeb"/>
        <w:rPr>
          <w:lang w:val="en"/>
        </w:rPr>
      </w:pPr>
      <w:r>
        <w:rPr>
          <w:lang w:val="en"/>
        </w:rPr>
        <w:t>The Romans, having acquired wealth after the destruction of Carthage and Corinth, employed great numbers of domestic slaves, and were the cause of this traffic. The pirates, observing the facility with which slaves could be procured, issued forth in numbers from all quarters, committing robbery and dealing in slaves.</w:t>
      </w:r>
    </w:p>
    <w:p w14:paraId="7B37BC82" w14:textId="77777777" w:rsidR="00000000" w:rsidRDefault="00000000">
      <w:pPr>
        <w:pStyle w:val="NormalWeb"/>
        <w:rPr>
          <w:lang w:val="en"/>
        </w:rPr>
      </w:pPr>
      <w:r>
        <w:rPr>
          <w:lang w:val="en"/>
        </w:rPr>
        <w:t>The kings of Cyprus and of Egypt, who were enemies of the Syrians, favoured their marauding enterprises; the Rhodians were no less hostile to the Syrians, and therefore afforded the latter no protection. The pirates, therefore, under the pretence of trading in slaves, continued without intermission their invasions and robbery.</w:t>
      </w:r>
    </w:p>
    <w:p w14:paraId="2447D2E5" w14:textId="77777777" w:rsidR="00000000" w:rsidRDefault="00000000">
      <w:pPr>
        <w:pStyle w:val="NormalWeb"/>
        <w:rPr>
          <w:lang w:val="en"/>
        </w:rPr>
      </w:pPr>
      <w:r>
        <w:rPr>
          <w:lang w:val="en"/>
        </w:rPr>
        <w:t>The Romans paid little attention to the places situated without the Taurus; they sent, however, Scipio Æmilianus, and afterwards some others, to examine the people and the cities. They discovered that the evils arose from negligence on the part of the sovereigns, but they were reluctant to deprive the family of Seleucus Nicator of the succession, in which he had been confirmed by themselves.</w:t>
      </w:r>
    </w:p>
    <w:p w14:paraId="727264D8" w14:textId="77777777" w:rsidR="00000000" w:rsidRDefault="00000000">
      <w:pPr>
        <w:pStyle w:val="NormalWeb"/>
        <w:rPr>
          <w:lang w:val="en"/>
        </w:rPr>
      </w:pPr>
      <w:r>
        <w:rPr>
          <w:lang w:val="en"/>
        </w:rPr>
        <w:t>For the same reason the Parthians, who occupied the parts</w:t>
      </w:r>
      <w:r>
        <w:rPr>
          <w:rStyle w:val="pagenum1"/>
          <w:lang w:val="en"/>
        </w:rPr>
        <w:t>[Pg 52]</w:t>
      </w:r>
      <w:r>
        <w:rPr>
          <w:sz w:val="19"/>
          <w:szCs w:val="19"/>
          <w:lang w:val="en"/>
        </w:rPr>
        <w:br/>
      </w:r>
      <w:r>
        <w:rPr>
          <w:rStyle w:val="pagenum1"/>
          <w:lang w:val="en"/>
        </w:rPr>
        <w:t>[CAS. 669]</w:t>
      </w:r>
      <w:r>
        <w:rPr>
          <w:lang w:val="en"/>
        </w:rPr>
        <w:t xml:space="preserve"> beyond the Euphrates, became masters of the country; and lastly the Armenians, who also gained possession of the country without the Taurus as far as Phœnicia. They used their utmost to extirpate the power of the kings and all their descendants, but surrendered the command of the sea to the Cilicians.</w:t>
      </w:r>
    </w:p>
    <w:p w14:paraId="2993A184" w14:textId="77777777" w:rsidR="00000000" w:rsidRDefault="00000000">
      <w:pPr>
        <w:pStyle w:val="NormalWeb"/>
        <w:rPr>
          <w:lang w:val="en"/>
        </w:rPr>
      </w:pPr>
      <w:r>
        <w:rPr>
          <w:lang w:val="en"/>
        </w:rPr>
        <w:t>The Romans were subsequently compelled to reduce the Cilicians, after their aggrandizement, by war and expeditions, whose progress, however, and advancement they had not obstructed; yet it would be improper to accuse the Romans of neglect, because, being engaged with concerns nearer at hand, they were unable to direct their attention to more distant objects.</w:t>
      </w:r>
    </w:p>
    <w:p w14:paraId="1FA7FFC6" w14:textId="77777777" w:rsidR="00000000" w:rsidRDefault="00000000">
      <w:pPr>
        <w:pStyle w:val="NormalWeb"/>
        <w:rPr>
          <w:lang w:val="en"/>
        </w:rPr>
      </w:pPr>
      <w:r>
        <w:rPr>
          <w:lang w:val="en"/>
        </w:rPr>
        <w:t>I thought proper to make these remarks in a short digression from my subject.</w:t>
      </w:r>
    </w:p>
    <w:p w14:paraId="0B0C18F6" w14:textId="77777777" w:rsidR="00000000" w:rsidRDefault="00000000">
      <w:pPr>
        <w:pStyle w:val="NormalWeb"/>
        <w:rPr>
          <w:lang w:val="en"/>
        </w:rPr>
      </w:pPr>
      <w:r>
        <w:rPr>
          <w:lang w:val="en"/>
        </w:rPr>
        <w:t>3. Next to the Coracesium is the city Syedra;</w:t>
      </w:r>
      <w:hyperlink r:id="rId230" w:anchor="Footnote_226" w:history="1">
        <w:r>
          <w:rPr>
            <w:rStyle w:val="Hyperlink"/>
            <w:sz w:val="17"/>
            <w:szCs w:val="17"/>
            <w:u w:val="none"/>
            <w:vertAlign w:val="superscript"/>
            <w:lang w:val="en"/>
          </w:rPr>
          <w:t>226</w:t>
        </w:r>
      </w:hyperlink>
      <w:r>
        <w:rPr>
          <w:lang w:val="en"/>
        </w:rPr>
        <w:t xml:space="preserve"> then Hamaxia,</w:t>
      </w:r>
      <w:hyperlink r:id="rId231" w:anchor="Footnote_227" w:history="1">
        <w:r>
          <w:rPr>
            <w:rStyle w:val="Hyperlink"/>
            <w:sz w:val="17"/>
            <w:szCs w:val="17"/>
            <w:u w:val="none"/>
            <w:vertAlign w:val="superscript"/>
            <w:lang w:val="en"/>
          </w:rPr>
          <w:t>227</w:t>
        </w:r>
      </w:hyperlink>
      <w:r>
        <w:rPr>
          <w:lang w:val="en"/>
        </w:rPr>
        <w:t xml:space="preserve"> a small town upon a hill, with a harbour, to which is brought down timber for ship-building; the greatest part of it consists of cedar. This country seems to produce this tree in abundance. It was on this account that Antony assigned it to Cleopatra, as being capable of furnishing materials for the construction of her fleet.</w:t>
      </w:r>
    </w:p>
    <w:p w14:paraId="6A265A86" w14:textId="77777777" w:rsidR="00000000" w:rsidRDefault="00000000">
      <w:pPr>
        <w:pStyle w:val="NormalWeb"/>
        <w:rPr>
          <w:lang w:val="en"/>
        </w:rPr>
      </w:pPr>
      <w:r>
        <w:rPr>
          <w:lang w:val="en"/>
        </w:rPr>
        <w:t>Then follows Laertes a fortress, situated upon the crest of a hill, of a pap-like form; a port belongs to it; next, the city Selinus,</w:t>
      </w:r>
      <w:hyperlink r:id="rId232" w:anchor="Footnote_228" w:history="1">
        <w:r>
          <w:rPr>
            <w:rStyle w:val="Hyperlink"/>
            <w:sz w:val="17"/>
            <w:szCs w:val="17"/>
            <w:u w:val="none"/>
            <w:vertAlign w:val="superscript"/>
            <w:lang w:val="en"/>
          </w:rPr>
          <w:t>228</w:t>
        </w:r>
      </w:hyperlink>
      <w:r>
        <w:rPr>
          <w:lang w:val="en"/>
        </w:rPr>
        <w:t xml:space="preserve"> then Cragus, a precipitous rock on the sea-coast; then Charadrus</w:t>
      </w:r>
      <w:hyperlink r:id="rId233" w:anchor="Footnote_229" w:history="1">
        <w:r>
          <w:rPr>
            <w:rStyle w:val="Hyperlink"/>
            <w:sz w:val="17"/>
            <w:szCs w:val="17"/>
            <w:u w:val="none"/>
            <w:vertAlign w:val="superscript"/>
            <w:lang w:val="en"/>
          </w:rPr>
          <w:t>229</w:t>
        </w:r>
      </w:hyperlink>
      <w:r>
        <w:rPr>
          <w:lang w:val="en"/>
        </w:rPr>
        <w:t xml:space="preserve"> a fortress, which has a port (above it is the mountain Andriclus</w:t>
      </w:r>
      <w:hyperlink r:id="rId234" w:anchor="Footnote_230" w:history="1">
        <w:r>
          <w:rPr>
            <w:rStyle w:val="Hyperlink"/>
            <w:sz w:val="17"/>
            <w:szCs w:val="17"/>
            <w:u w:val="none"/>
            <w:vertAlign w:val="superscript"/>
            <w:lang w:val="en"/>
          </w:rPr>
          <w:t>230</w:t>
        </w:r>
      </w:hyperlink>
      <w:r>
        <w:rPr>
          <w:lang w:val="en"/>
        </w:rPr>
        <w:t>) and a rocky shore, called Platanistus, next Anemurium</w:t>
      </w:r>
      <w:hyperlink r:id="rId235" w:anchor="Footnote_231" w:history="1">
        <w:r>
          <w:rPr>
            <w:rStyle w:val="Hyperlink"/>
            <w:sz w:val="17"/>
            <w:szCs w:val="17"/>
            <w:u w:val="none"/>
            <w:vertAlign w:val="superscript"/>
            <w:lang w:val="en"/>
          </w:rPr>
          <w:t>231</w:t>
        </w:r>
      </w:hyperlink>
      <w:r>
        <w:rPr>
          <w:lang w:val="en"/>
        </w:rPr>
        <w:t xml:space="preserve"> a promontory, where the continent approaches nearest to Cyprus, towards the promontory Crommyum,</w:t>
      </w:r>
      <w:hyperlink r:id="rId236" w:anchor="Footnote_232" w:history="1">
        <w:r>
          <w:rPr>
            <w:rStyle w:val="Hyperlink"/>
            <w:sz w:val="17"/>
            <w:szCs w:val="17"/>
            <w:u w:val="none"/>
            <w:vertAlign w:val="superscript"/>
            <w:lang w:val="en"/>
          </w:rPr>
          <w:t>232</w:t>
        </w:r>
      </w:hyperlink>
      <w:r>
        <w:rPr>
          <w:lang w:val="en"/>
        </w:rPr>
        <w:t xml:space="preserve"> the passage across being 350 stadia.</w:t>
      </w:r>
    </w:p>
    <w:p w14:paraId="5C6BB99E" w14:textId="77777777" w:rsidR="00000000" w:rsidRDefault="00000000">
      <w:pPr>
        <w:pStyle w:val="NormalWeb"/>
        <w:rPr>
          <w:lang w:val="en"/>
        </w:rPr>
      </w:pPr>
      <w:r>
        <w:rPr>
          <w:lang w:val="en"/>
        </w:rPr>
        <w:t>From the boundaries of Pamphylia to Anemurium, the voyage along the Cilician coast is 820 stadia; the remainder of it as far as Soli</w:t>
      </w:r>
      <w:hyperlink r:id="rId237" w:anchor="Footnote_233" w:history="1">
        <w:r>
          <w:rPr>
            <w:rStyle w:val="Hyperlink"/>
            <w:sz w:val="17"/>
            <w:szCs w:val="17"/>
            <w:u w:val="none"/>
            <w:vertAlign w:val="superscript"/>
            <w:lang w:val="en"/>
          </w:rPr>
          <w:t>233</w:t>
        </w:r>
      </w:hyperlink>
      <w:r>
        <w:rPr>
          <w:lang w:val="en"/>
        </w:rPr>
        <w:t xml:space="preserve"> is about 500 stadia (1500?). On this coast, after Anemurium, the first city is Nagidus, then Arsinoë,</w:t>
      </w:r>
      <w:hyperlink r:id="rId238" w:anchor="Footnote_234" w:history="1">
        <w:r>
          <w:rPr>
            <w:rStyle w:val="Hyperlink"/>
            <w:sz w:val="17"/>
            <w:szCs w:val="17"/>
            <w:u w:val="none"/>
            <w:vertAlign w:val="superscript"/>
            <w:lang w:val="en"/>
          </w:rPr>
          <w:t>234</w:t>
        </w:r>
      </w:hyperlink>
      <w:r>
        <w:rPr>
          <w:lang w:val="en"/>
        </w:rPr>
        <w:t xml:space="preserve"> with a small port; then a place called Melania,</w:t>
      </w:r>
      <w:hyperlink r:id="rId239" w:anchor="Footnote_235" w:history="1">
        <w:r>
          <w:rPr>
            <w:rStyle w:val="Hyperlink"/>
            <w:sz w:val="17"/>
            <w:szCs w:val="17"/>
            <w:u w:val="none"/>
            <w:vertAlign w:val="superscript"/>
            <w:lang w:val="en"/>
          </w:rPr>
          <w:t>235</w:t>
        </w:r>
      </w:hyperlink>
      <w:r>
        <w:rPr>
          <w:lang w:val="en"/>
        </w:rPr>
        <w:t xml:space="preserve"> and Celenderis</w:t>
      </w:r>
      <w:hyperlink r:id="rId240" w:anchor="Footnote_236" w:history="1">
        <w:r>
          <w:rPr>
            <w:rStyle w:val="Hyperlink"/>
            <w:sz w:val="17"/>
            <w:szCs w:val="17"/>
            <w:u w:val="none"/>
            <w:vertAlign w:val="superscript"/>
            <w:lang w:val="en"/>
          </w:rPr>
          <w:t>236</w:t>
        </w:r>
      </w:hyperlink>
      <w:r>
        <w:rPr>
          <w:lang w:val="en"/>
        </w:rPr>
        <w:t xml:space="preserve"> a city, with a harbour.</w:t>
      </w:r>
    </w:p>
    <w:p w14:paraId="2BBCD4AA" w14:textId="77777777" w:rsidR="00000000" w:rsidRDefault="00000000">
      <w:pPr>
        <w:pStyle w:val="NormalWeb"/>
        <w:rPr>
          <w:lang w:val="en"/>
        </w:rPr>
      </w:pPr>
      <w:r>
        <w:rPr>
          <w:rStyle w:val="pagenum1"/>
          <w:lang w:val="en"/>
        </w:rPr>
        <w:t>[Pg 53]</w:t>
      </w:r>
      <w:r>
        <w:rPr>
          <w:lang w:val="en"/>
        </w:rPr>
        <w:t>Some writers,</w:t>
      </w:r>
      <w:hyperlink r:id="rId241" w:anchor="Footnote_237" w:history="1">
        <w:r>
          <w:rPr>
            <w:rStyle w:val="Hyperlink"/>
            <w:sz w:val="17"/>
            <w:szCs w:val="17"/>
            <w:u w:val="none"/>
            <w:vertAlign w:val="superscript"/>
            <w:lang w:val="en"/>
          </w:rPr>
          <w:t>237</w:t>
        </w:r>
      </w:hyperlink>
      <w:r>
        <w:rPr>
          <w:lang w:val="en"/>
        </w:rPr>
        <w:t xml:space="preserve"> among whom is Artemidorus, consider this place as the commencement of Cilicia, and not Coracesium. He says, that from the Pelusiac mouth to Orthosia are 3900 stadia, and to the river Orontes</w:t>
      </w:r>
      <w:hyperlink r:id="rId242" w:anchor="Footnote_238" w:history="1">
        <w:r>
          <w:rPr>
            <w:rStyle w:val="Hyperlink"/>
            <w:sz w:val="17"/>
            <w:szCs w:val="17"/>
            <w:u w:val="none"/>
            <w:vertAlign w:val="superscript"/>
            <w:lang w:val="en"/>
          </w:rPr>
          <w:t>238</w:t>
        </w:r>
      </w:hyperlink>
      <w:r>
        <w:rPr>
          <w:lang w:val="en"/>
        </w:rPr>
        <w:t xml:space="preserve"> 1130 stadia; then to the gates of Cilicia 525 stadia, and to the borders of Cilicia 1260 stadia.</w:t>
      </w:r>
      <w:hyperlink r:id="rId243" w:anchor="Footnote_239" w:history="1">
        <w:r>
          <w:rPr>
            <w:rStyle w:val="Hyperlink"/>
            <w:sz w:val="17"/>
            <w:szCs w:val="17"/>
            <w:u w:val="none"/>
            <w:vertAlign w:val="superscript"/>
            <w:lang w:val="en"/>
          </w:rPr>
          <w:t>239</w:t>
        </w:r>
      </w:hyperlink>
    </w:p>
    <w:p w14:paraId="063757AD" w14:textId="77777777" w:rsidR="00000000" w:rsidRDefault="00000000">
      <w:pPr>
        <w:pStyle w:val="NormalWeb"/>
        <w:rPr>
          <w:lang w:val="en"/>
        </w:rPr>
      </w:pPr>
      <w:r>
        <w:rPr>
          <w:lang w:val="en"/>
        </w:rPr>
        <w:t>4. Next is Holmi,</w:t>
      </w:r>
      <w:hyperlink r:id="rId244" w:anchor="Footnote_240" w:history="1">
        <w:r>
          <w:rPr>
            <w:rStyle w:val="Hyperlink"/>
            <w:sz w:val="17"/>
            <w:szCs w:val="17"/>
            <w:u w:val="none"/>
            <w:vertAlign w:val="superscript"/>
            <w:lang w:val="en"/>
          </w:rPr>
          <w:t>240</w:t>
        </w:r>
      </w:hyperlink>
      <w:r>
        <w:rPr>
          <w:lang w:val="en"/>
        </w:rPr>
        <w:t xml:space="preserve"> formerly inhabited by the present Seleucians; but when Seleucia on the Calycadnus was built, they removed there. On doubling the coast, which forms a promontory called Sarpedon,</w:t>
      </w:r>
      <w:hyperlink r:id="rId245" w:anchor="Footnote_241" w:history="1">
        <w:r>
          <w:rPr>
            <w:rStyle w:val="Hyperlink"/>
            <w:sz w:val="17"/>
            <w:szCs w:val="17"/>
            <w:u w:val="none"/>
            <w:vertAlign w:val="superscript"/>
            <w:lang w:val="en"/>
          </w:rPr>
          <w:t>241</w:t>
        </w:r>
      </w:hyperlink>
      <w:r>
        <w:rPr>
          <w:lang w:val="en"/>
        </w:rPr>
        <w:t xml:space="preserve"> we immediately come to the mouth of the Calycadnus.</w:t>
      </w:r>
      <w:hyperlink r:id="rId246" w:anchor="Footnote_242" w:history="1">
        <w:r>
          <w:rPr>
            <w:rStyle w:val="Hyperlink"/>
            <w:sz w:val="17"/>
            <w:szCs w:val="17"/>
            <w:u w:val="none"/>
            <w:vertAlign w:val="superscript"/>
            <w:lang w:val="en"/>
          </w:rPr>
          <w:t>242</w:t>
        </w:r>
      </w:hyperlink>
      <w:r>
        <w:rPr>
          <w:lang w:val="en"/>
        </w:rPr>
        <w:t xml:space="preserve"> Zephyrium</w:t>
      </w:r>
      <w:hyperlink r:id="rId247" w:anchor="Footnote_243" w:history="1">
        <w:r>
          <w:rPr>
            <w:rStyle w:val="Hyperlink"/>
            <w:sz w:val="17"/>
            <w:szCs w:val="17"/>
            <w:u w:val="none"/>
            <w:vertAlign w:val="superscript"/>
            <w:lang w:val="en"/>
          </w:rPr>
          <w:t>243</w:t>
        </w:r>
      </w:hyperlink>
      <w:r>
        <w:rPr>
          <w:lang w:val="en"/>
        </w:rPr>
        <w:t xml:space="preserve"> a promontory is near the Calycadnus. The river may be ascended as far as Seleucia, a city well peopled, and the manners of whose inhabitants are very different from those of the people of Cilicia and Pamphylia.</w:t>
      </w:r>
    </w:p>
    <w:p w14:paraId="142B3A21" w14:textId="77777777" w:rsidR="00000000" w:rsidRDefault="00000000">
      <w:pPr>
        <w:pStyle w:val="NormalWeb"/>
        <w:rPr>
          <w:lang w:val="en"/>
        </w:rPr>
      </w:pPr>
      <w:r>
        <w:rPr>
          <w:lang w:val="en"/>
        </w:rPr>
        <w:t>In our time there flourished at that place remarkable persons of the Peripatetic sect of philosophers, Athenæus and Xenarchus. The former was engaged in the administration of the affairs of state in his own country, and for some time espoused the party of the people; he afterwards contracted a friendship with Murena, with whom he fled, and with whom he was captured, on the discovery of the conspiracy against Augustus Cæsar; but he established his innocence, and was set at liberty by Cæsar. When he returned from Rome, he addressed the first persons who saluted him, and made their inquiries, in the words of Euripides—</w:t>
      </w:r>
    </w:p>
    <w:p w14:paraId="5961B2E4" w14:textId="77777777" w:rsidR="00000000" w:rsidRDefault="00000000">
      <w:pPr>
        <w:ind w:hanging="720"/>
        <w:divId w:val="294802561"/>
        <w:rPr>
          <w:rFonts w:eastAsia="Times New Roman"/>
          <w:sz w:val="22"/>
          <w:szCs w:val="22"/>
          <w:lang w:val="en"/>
        </w:rPr>
      </w:pPr>
      <w:r>
        <w:rPr>
          <w:rFonts w:eastAsia="Times New Roman"/>
          <w:sz w:val="22"/>
          <w:szCs w:val="22"/>
          <w:lang w:val="en"/>
        </w:rPr>
        <w:t>“I come from the coverts of the dead, and the gates of darkness.”</w:t>
      </w:r>
      <w:hyperlink r:id="rId248" w:anchor="Footnote_244" w:history="1">
        <w:r>
          <w:rPr>
            <w:rStyle w:val="Hyperlink"/>
            <w:rFonts w:eastAsia="Times New Roman"/>
            <w:sz w:val="15"/>
            <w:szCs w:val="15"/>
            <w:u w:val="none"/>
            <w:vertAlign w:val="superscript"/>
            <w:lang w:val="en"/>
          </w:rPr>
          <w:t>244</w:t>
        </w:r>
      </w:hyperlink>
    </w:p>
    <w:p w14:paraId="1418C9CB" w14:textId="77777777" w:rsidR="00000000" w:rsidRDefault="00000000">
      <w:pPr>
        <w:pStyle w:val="NormalWeb"/>
        <w:rPr>
          <w:lang w:val="en"/>
        </w:rPr>
      </w:pPr>
      <w:r>
        <w:rPr>
          <w:lang w:val="en"/>
        </w:rPr>
        <w:t>He survived his return but a short time, being killed by the fall, during the night, of the house in which he lived.</w:t>
      </w:r>
    </w:p>
    <w:p w14:paraId="160238FB" w14:textId="77777777" w:rsidR="00000000" w:rsidRDefault="00000000">
      <w:pPr>
        <w:pStyle w:val="NormalWeb"/>
        <w:rPr>
          <w:lang w:val="en"/>
        </w:rPr>
      </w:pPr>
      <w:r>
        <w:rPr>
          <w:lang w:val="en"/>
        </w:rPr>
        <w:t>Xenarchus, whose lectures I myself attended, did not long remain at home, but taught philosophy at Alexandreia, Athens, and Rome. He enjoyed the friendship of Areius, and afterwards of Augustus Cæsar; he lived to old age, honoured and respected. Shortly before his death he lost his sight, and died a natural death.</w:t>
      </w:r>
    </w:p>
    <w:p w14:paraId="6E50AC8E" w14:textId="77777777" w:rsidR="00000000" w:rsidRDefault="00000000">
      <w:pPr>
        <w:pStyle w:val="NormalWeb"/>
        <w:rPr>
          <w:lang w:val="en"/>
        </w:rPr>
      </w:pPr>
      <w:r>
        <w:rPr>
          <w:rStyle w:val="pagenum1"/>
          <w:lang w:val="en"/>
        </w:rPr>
        <w:t>[Pg 54]</w:t>
      </w:r>
      <w:r>
        <w:rPr>
          <w:sz w:val="19"/>
          <w:szCs w:val="19"/>
          <w:lang w:val="en"/>
        </w:rPr>
        <w:br/>
      </w:r>
      <w:r>
        <w:rPr>
          <w:rStyle w:val="pagenum1"/>
          <w:lang w:val="en"/>
        </w:rPr>
        <w:t>[CAS. 670]</w:t>
      </w:r>
    </w:p>
    <w:p w14:paraId="27F8A658" w14:textId="77777777" w:rsidR="00000000" w:rsidRDefault="00000000">
      <w:pPr>
        <w:pStyle w:val="NormalWeb"/>
        <w:rPr>
          <w:lang w:val="en"/>
        </w:rPr>
      </w:pPr>
      <w:r>
        <w:rPr>
          <w:lang w:val="en"/>
        </w:rPr>
        <w:t>5. After the Calycadnus, is the rock called Pœcile,</w:t>
      </w:r>
      <w:hyperlink r:id="rId249" w:anchor="Footnote_245" w:history="1">
        <w:r>
          <w:rPr>
            <w:rStyle w:val="Hyperlink"/>
            <w:sz w:val="17"/>
            <w:szCs w:val="17"/>
            <w:u w:val="none"/>
            <w:vertAlign w:val="superscript"/>
            <w:lang w:val="en"/>
          </w:rPr>
          <w:t>245</w:t>
        </w:r>
      </w:hyperlink>
      <w:r>
        <w:rPr>
          <w:lang w:val="en"/>
        </w:rPr>
        <w:t>, which has steps, like those of a ladder, cut in the rock, on the road to Seleucia. Then follows the promontory Anemurium,</w:t>
      </w:r>
      <w:hyperlink r:id="rId250" w:anchor="Footnote_246" w:history="1">
        <w:r>
          <w:rPr>
            <w:rStyle w:val="Hyperlink"/>
            <w:sz w:val="17"/>
            <w:szCs w:val="17"/>
            <w:u w:val="none"/>
            <w:vertAlign w:val="superscript"/>
            <w:lang w:val="en"/>
          </w:rPr>
          <w:t>246</w:t>
        </w:r>
      </w:hyperlink>
      <w:r>
        <w:rPr>
          <w:lang w:val="en"/>
        </w:rPr>
        <w:t xml:space="preserve"> of the same name with the former, Crambusa an island, and then Corycus</w:t>
      </w:r>
      <w:hyperlink r:id="rId251" w:anchor="Footnote_247" w:history="1">
        <w:r>
          <w:rPr>
            <w:rStyle w:val="Hyperlink"/>
            <w:sz w:val="17"/>
            <w:szCs w:val="17"/>
            <w:u w:val="none"/>
            <w:vertAlign w:val="superscript"/>
            <w:lang w:val="en"/>
          </w:rPr>
          <w:t>247</w:t>
        </w:r>
      </w:hyperlink>
      <w:r>
        <w:rPr>
          <w:lang w:val="en"/>
        </w:rPr>
        <w:t xml:space="preserve"> a promontory, above which, at the distance of 20 stadia, is the Corycian cave, where grows the best saffron. It is a large valley of a circular form, surrounded by a ridge of rock, of considerable height all round. Upon descending into it, the bottom is irregular, and a great part of it rocky, but abounding with shrubs of the evergreen and cultivated kind. There are interspersed spots which produce the saffron. There is also a cave in which rises a river of pure and transparent water. Immediately at its source the river buries itself in the ground, and continues its subterraneous course till it discharges itself into the sea. The name of (Pikron Hydor) “bitter water” is given to it.</w:t>
      </w:r>
    </w:p>
    <w:p w14:paraId="091240E2" w14:textId="77777777" w:rsidR="00000000" w:rsidRDefault="00000000">
      <w:pPr>
        <w:pStyle w:val="NormalWeb"/>
        <w:rPr>
          <w:lang w:val="en"/>
        </w:rPr>
      </w:pPr>
      <w:r>
        <w:rPr>
          <w:lang w:val="en"/>
        </w:rPr>
        <w:t>6. After Corycus, is the island Elæussa,</w:t>
      </w:r>
      <w:hyperlink r:id="rId252" w:anchor="Footnote_248" w:history="1">
        <w:r>
          <w:rPr>
            <w:rStyle w:val="Hyperlink"/>
            <w:sz w:val="17"/>
            <w:szCs w:val="17"/>
            <w:u w:val="none"/>
            <w:vertAlign w:val="superscript"/>
            <w:lang w:val="en"/>
          </w:rPr>
          <w:t>248</w:t>
        </w:r>
      </w:hyperlink>
      <w:r>
        <w:rPr>
          <w:lang w:val="en"/>
        </w:rPr>
        <w:t xml:space="preserve"> lying very near the continent. Here Archelaus resided, and built a palace, after having become master of the whole of Cilicia Tracheiotis, except Seleucia, as Augustus had been before, and as at a still earlier period it was held by Cleopatra. For as the country was well adapted by nature for robbery both by sea and land, (by land, on account of the extent of the mountains, and the nations situated beyond them, who occupy plains, and large tracts of cultivated country easy to be overrun; by sea, on account of the supply of timber for ship-building, the harbours, fortresses, and places of retreat,) for all these reasons the Romans thought it preferable that the country should be under the government of kings, than be subject to Roman governors sent to administer justice, but who would not always be on the spot, nor attended by an army. In this manner Archelaus obtained possession of Cilicia Tracheia, in addition to Cappadocia. Its boundaries between Soli and Elæussa are the river Lamus,</w:t>
      </w:r>
      <w:hyperlink r:id="rId253" w:anchor="Footnote_249" w:history="1">
        <w:r>
          <w:rPr>
            <w:rStyle w:val="Hyperlink"/>
            <w:sz w:val="17"/>
            <w:szCs w:val="17"/>
            <w:u w:val="none"/>
            <w:vertAlign w:val="superscript"/>
            <w:lang w:val="en"/>
          </w:rPr>
          <w:t>249</w:t>
        </w:r>
      </w:hyperlink>
      <w:r>
        <w:rPr>
          <w:lang w:val="en"/>
        </w:rPr>
        <w:t xml:space="preserve"> and a village of the same name.</w:t>
      </w:r>
      <w:hyperlink r:id="rId254" w:anchor="Footnote_250" w:history="1">
        <w:r>
          <w:rPr>
            <w:rStyle w:val="Hyperlink"/>
            <w:sz w:val="17"/>
            <w:szCs w:val="17"/>
            <w:u w:val="none"/>
            <w:vertAlign w:val="superscript"/>
            <w:lang w:val="en"/>
          </w:rPr>
          <w:t>250</w:t>
        </w:r>
      </w:hyperlink>
    </w:p>
    <w:p w14:paraId="1C4FD973" w14:textId="77777777" w:rsidR="00000000" w:rsidRDefault="00000000">
      <w:pPr>
        <w:pStyle w:val="NormalWeb"/>
        <w:rPr>
          <w:lang w:val="en"/>
        </w:rPr>
      </w:pPr>
      <w:r>
        <w:rPr>
          <w:lang w:val="en"/>
        </w:rPr>
        <w:t xml:space="preserve">7. At the extremity of the Taurus is Olympus a </w:t>
      </w:r>
      <w:r>
        <w:rPr>
          <w:rStyle w:val="pagenum1"/>
          <w:lang w:val="en"/>
        </w:rPr>
        <w:t>[Pg 55]</w:t>
      </w:r>
      <w:r>
        <w:rPr>
          <w:lang w:val="en"/>
        </w:rPr>
        <w:t>mountain,</w:t>
      </w:r>
      <w:hyperlink r:id="rId255" w:anchor="Footnote_251" w:history="1">
        <w:r>
          <w:rPr>
            <w:rStyle w:val="Hyperlink"/>
            <w:sz w:val="17"/>
            <w:szCs w:val="17"/>
            <w:u w:val="none"/>
            <w:vertAlign w:val="superscript"/>
            <w:lang w:val="en"/>
          </w:rPr>
          <w:t>251</w:t>
        </w:r>
      </w:hyperlink>
      <w:r>
        <w:rPr>
          <w:lang w:val="en"/>
        </w:rPr>
        <w:t xml:space="preserve"> the piratical hold of Zenicetus, and a fortress of the same name. It commands a view of the whole of Lycia, Pamphylia, and Pisidia. When the mountain was taken by (Servilius) Isauricus, Zenicetus burnt himself, with all his household. To this robber belonged Corycus, Phaselis, and many strongholds in Pamphylia, all of which were taken by (Servilius) Isauricus.</w:t>
      </w:r>
    </w:p>
    <w:p w14:paraId="3E55BEDC" w14:textId="77777777" w:rsidR="00000000" w:rsidRDefault="00000000">
      <w:pPr>
        <w:pStyle w:val="NormalWeb"/>
        <w:rPr>
          <w:lang w:val="en"/>
        </w:rPr>
      </w:pPr>
      <w:r>
        <w:rPr>
          <w:lang w:val="en"/>
        </w:rPr>
        <w:t>8. Next to Lamus is Soli,</w:t>
      </w:r>
      <w:hyperlink r:id="rId256" w:anchor="Footnote_252" w:history="1">
        <w:r>
          <w:rPr>
            <w:rStyle w:val="Hyperlink"/>
            <w:sz w:val="17"/>
            <w:szCs w:val="17"/>
            <w:u w:val="none"/>
            <w:vertAlign w:val="superscript"/>
            <w:lang w:val="en"/>
          </w:rPr>
          <w:t>252</w:t>
        </w:r>
      </w:hyperlink>
      <w:r>
        <w:rPr>
          <w:lang w:val="en"/>
        </w:rPr>
        <w:t xml:space="preserve"> a considerable city, where the other Cilicia, that about Issus, commences. It was founded by Achæans, and by Rhodians from Lindus. Pompey the Great transferred to this city, which had a scanty population, the survivors of the pirates, whom he thought most entitled to protection and clemency, and changed its name to Pompeiopolis.</w:t>
      </w:r>
    </w:p>
    <w:p w14:paraId="7A87CC98" w14:textId="77777777" w:rsidR="00000000" w:rsidRDefault="00000000">
      <w:pPr>
        <w:pStyle w:val="NormalWeb"/>
        <w:rPr>
          <w:lang w:val="en"/>
        </w:rPr>
      </w:pPr>
      <w:r>
        <w:rPr>
          <w:lang w:val="en"/>
        </w:rPr>
        <w:t>Chrysippus the Stoic philosopher, the son of an inhabitant of Tarsus, who left it to live at Soli; Philemon the comic poet; and Aratus, who composed a poem called “the Phænomena,” were among the illustrious natives of this place.</w:t>
      </w:r>
    </w:p>
    <w:p w14:paraId="46C0D8C8" w14:textId="77777777" w:rsidR="00000000" w:rsidRDefault="00000000">
      <w:pPr>
        <w:pStyle w:val="NormalWeb"/>
        <w:rPr>
          <w:lang w:val="en"/>
        </w:rPr>
      </w:pPr>
      <w:r>
        <w:rPr>
          <w:lang w:val="en"/>
        </w:rPr>
        <w:t>9. Next follows Zephyrium,</w:t>
      </w:r>
      <w:hyperlink r:id="rId257" w:anchor="Footnote_253" w:history="1">
        <w:r>
          <w:rPr>
            <w:rStyle w:val="Hyperlink"/>
            <w:sz w:val="17"/>
            <w:szCs w:val="17"/>
            <w:u w:val="none"/>
            <w:vertAlign w:val="superscript"/>
            <w:lang w:val="en"/>
          </w:rPr>
          <w:t>253</w:t>
        </w:r>
      </w:hyperlink>
      <w:r>
        <w:rPr>
          <w:lang w:val="en"/>
        </w:rPr>
        <w:t xml:space="preserve"> of the same name as that near Calycadnus; then Anchiale, a little above the sea, built by Sardanapalus, according to Aristobulus. (According to the same author) the tomb of Sardanapalus is here, and a stone figure representing him with the fingers of his right hand brought together as in the act of snapping them, and the following inscription in Assyrian letters: “SARDANAPALUS, THE SON OF ANACYNDARAXES, BUILT ANCHIALE AND TARSUS IN ONE DAY. EAT, DRINK, BE MERRY; EVERYTHING ELSE IS NOT WORTH</w:t>
      </w:r>
      <w:hyperlink r:id="rId258" w:anchor="Footnote_254" w:history="1">
        <w:r>
          <w:rPr>
            <w:rStyle w:val="Hyperlink"/>
            <w:sz w:val="17"/>
            <w:szCs w:val="17"/>
            <w:u w:val="none"/>
            <w:vertAlign w:val="superscript"/>
            <w:lang w:val="en"/>
          </w:rPr>
          <w:t>254</w:t>
        </w:r>
      </w:hyperlink>
      <w:r>
        <w:rPr>
          <w:lang w:val="en"/>
        </w:rPr>
        <w:t xml:space="preserve"> THAT”—the snapping of the fingers.</w:t>
      </w:r>
    </w:p>
    <w:p w14:paraId="6F494A58" w14:textId="77777777" w:rsidR="00000000" w:rsidRDefault="00000000">
      <w:pPr>
        <w:pStyle w:val="NormalWeb"/>
        <w:rPr>
          <w:lang w:val="en"/>
        </w:rPr>
      </w:pPr>
      <w:r>
        <w:rPr>
          <w:lang w:val="en"/>
        </w:rPr>
        <w:t>Chœrilus mentions this inscription, and the following lines are everywhere known:</w:t>
      </w:r>
    </w:p>
    <w:p w14:paraId="69B5FC11" w14:textId="77777777" w:rsidR="00000000" w:rsidRDefault="00000000">
      <w:pPr>
        <w:pStyle w:val="small"/>
        <w:rPr>
          <w:lang w:val="en"/>
        </w:rPr>
      </w:pPr>
      <w:r>
        <w:rPr>
          <w:lang w:val="en"/>
        </w:rPr>
        <w:t>“Meat and drink, wanton jests, and the delights of love, these I have enjoyed; but my great wealth I have left behind.”</w:t>
      </w:r>
      <w:hyperlink r:id="rId259" w:anchor="Footnote_254" w:history="1">
        <w:r>
          <w:rPr>
            <w:rStyle w:val="Hyperlink"/>
            <w:sz w:val="15"/>
            <w:szCs w:val="15"/>
            <w:u w:val="none"/>
            <w:vertAlign w:val="superscript"/>
            <w:lang w:val="en"/>
          </w:rPr>
          <w:t>254</w:t>
        </w:r>
      </w:hyperlink>
      <w:r>
        <w:rPr>
          <w:lang w:val="en"/>
        </w:rPr>
        <w:t xml:space="preserve"> </w:t>
      </w:r>
    </w:p>
    <w:p w14:paraId="0593F9D0" w14:textId="77777777" w:rsidR="00000000" w:rsidRDefault="00000000">
      <w:pPr>
        <w:pStyle w:val="NormalWeb"/>
        <w:rPr>
          <w:lang w:val="en"/>
        </w:rPr>
      </w:pPr>
      <w:r>
        <w:rPr>
          <w:lang w:val="en"/>
        </w:rPr>
        <w:t xml:space="preserve">10. Above Anchiale is situated Cyinda a fortress, where the Macedonian kings formerly kept their treasure. Eumenes, when he revolted from Antigonus, took it away. Further above this place and Soli, is a mountainous tract, where is situated Olbe a city, which has a temple of Jupiter, founded by Ajax, son of Teucer. The priest of this temple was master </w:t>
      </w:r>
      <w:r>
        <w:rPr>
          <w:rStyle w:val="pagenum1"/>
          <w:lang w:val="en"/>
        </w:rPr>
        <w:t>[Pg 56]</w:t>
      </w:r>
      <w:r>
        <w:rPr>
          <w:sz w:val="19"/>
          <w:szCs w:val="19"/>
          <w:lang w:val="en"/>
        </w:rPr>
        <w:br/>
      </w:r>
      <w:r>
        <w:rPr>
          <w:rStyle w:val="pagenum1"/>
          <w:lang w:val="en"/>
        </w:rPr>
        <w:t>[CAS. 672]</w:t>
      </w:r>
      <w:r>
        <w:rPr>
          <w:lang w:val="en"/>
        </w:rPr>
        <w:t>of the Tracheiotis. Subsequently many tyrants seized upon the country, and it became the retreat of robbers. After their extermination, the country was called, even to our times, the dominion of Teucer; and the priesthood, the priesthood of Teucer; indeed, most of the priests had the name of Teucer, or of Ajax. Aba, the daughter of Xenophanes, one of the tyrants, entered into this family by marriage, and obtained possession of the government. Her father had previously administered it as guardian, but Antony and Cleopatra afterwards conferred it upon Aba, as a favour, being ultimately prevailed upon to do so by her entreaties and attentions. She was afterwards dispossessed, but the government remained in the hands of the descendants of her family.</w:t>
      </w:r>
    </w:p>
    <w:p w14:paraId="18E347AE" w14:textId="77777777" w:rsidR="00000000" w:rsidRDefault="00000000">
      <w:pPr>
        <w:pStyle w:val="NormalWeb"/>
        <w:rPr>
          <w:lang w:val="en"/>
        </w:rPr>
      </w:pPr>
      <w:r>
        <w:rPr>
          <w:lang w:val="en"/>
        </w:rPr>
        <w:t>Next to Anchiale are the mouths of the Cydnus</w:t>
      </w:r>
      <w:hyperlink r:id="rId260" w:anchor="Footnote_255" w:history="1">
        <w:r>
          <w:rPr>
            <w:rStyle w:val="Hyperlink"/>
            <w:sz w:val="17"/>
            <w:szCs w:val="17"/>
            <w:u w:val="none"/>
            <w:vertAlign w:val="superscript"/>
            <w:lang w:val="en"/>
          </w:rPr>
          <w:t>255</w:t>
        </w:r>
      </w:hyperlink>
      <w:r>
        <w:rPr>
          <w:lang w:val="en"/>
        </w:rPr>
        <w:t xml:space="preserve"> at the Rhegma, (the Rent,) as it is called. It is a place like a lake, and has ancient dockyards; here the Cydnus discharges itself, after flowing through the middle of Tarsus. It rises in the Taurus, which overhangs the city. The lake is a naval arsenal of Tarsus.</w:t>
      </w:r>
    </w:p>
    <w:p w14:paraId="62418AA4" w14:textId="77777777" w:rsidR="00000000" w:rsidRDefault="00000000">
      <w:pPr>
        <w:pStyle w:val="NormalWeb"/>
        <w:rPr>
          <w:lang w:val="en"/>
        </w:rPr>
      </w:pPr>
      <w:r>
        <w:rPr>
          <w:lang w:val="en"/>
        </w:rPr>
        <w:t>11. The whole of the sea-coast, beginning from the part opposite to Rhodes, extends to this place in the direction from the western to the eastern point of the equinoctial. It then turns towards the winter solstice, as far as Issus, and thence immediately makes a bend to the south to Phœnicia. The remainder towards the west terminates at the pillars (of Hercules).</w:t>
      </w:r>
      <w:hyperlink r:id="rId261" w:anchor="Footnote_256" w:history="1">
        <w:r>
          <w:rPr>
            <w:rStyle w:val="Hyperlink"/>
            <w:sz w:val="17"/>
            <w:szCs w:val="17"/>
            <w:u w:val="none"/>
            <w:vertAlign w:val="superscript"/>
            <w:lang w:val="en"/>
          </w:rPr>
          <w:t>256</w:t>
        </w:r>
      </w:hyperlink>
    </w:p>
    <w:p w14:paraId="0770AAC5" w14:textId="77777777" w:rsidR="00000000" w:rsidRDefault="00000000">
      <w:pPr>
        <w:pStyle w:val="NormalWeb"/>
        <w:rPr>
          <w:lang w:val="en"/>
        </w:rPr>
      </w:pPr>
      <w:r>
        <w:rPr>
          <w:lang w:val="en"/>
        </w:rPr>
        <w:t xml:space="preserve">The actual isthmus of the peninsula, which we have described, is that which extends from Tarsus and the mouth of the Cydnus as far as Amisus, for this is the shortest distance from Amisus to the boundaries of Cilicia; from these to Tarsus are 120 stadia, and not more from Tarsus to the mouth of the Cydnus. To Issus, and the sea near it, there is no shorter road from Amisus than that leading through Tarsus, nor from Tarsus to Issus is there any nearer than that leading to Cydnus; so that it is clear, that, in reality, this is the isthmus. Yet it is pretended that the isthmus extending as far as the </w:t>
      </w:r>
      <w:r>
        <w:rPr>
          <w:rStyle w:val="pagenum1"/>
          <w:lang w:val="en"/>
        </w:rPr>
        <w:t>[Pg 57]</w:t>
      </w:r>
      <w:r>
        <w:rPr>
          <w:lang w:val="en"/>
        </w:rPr>
        <w:t>Bay of Issus is the true isthmus, on account of its presenting remarkable points.</w:t>
      </w:r>
    </w:p>
    <w:p w14:paraId="0853FE58" w14:textId="77777777" w:rsidR="00000000" w:rsidRDefault="00000000">
      <w:pPr>
        <w:pStyle w:val="NormalWeb"/>
        <w:rPr>
          <w:lang w:val="en"/>
        </w:rPr>
      </w:pPr>
      <w:r>
        <w:rPr>
          <w:lang w:val="en"/>
        </w:rPr>
        <w:t>Hence, not aiming at exactness, we say that the line drawn from the country opposite to Rhodes, which we protracted as far as Cydnus, is the same as that extending as far as Issus, and that the Taurus extends in a straight direction with this line as far as India.</w:t>
      </w:r>
    </w:p>
    <w:p w14:paraId="195120FB" w14:textId="77777777" w:rsidR="00000000" w:rsidRDefault="00000000">
      <w:pPr>
        <w:pStyle w:val="NormalWeb"/>
        <w:rPr>
          <w:lang w:val="en"/>
        </w:rPr>
      </w:pPr>
      <w:r>
        <w:rPr>
          <w:lang w:val="en"/>
        </w:rPr>
        <w:t>12. Tarsus is situated in a plain. It was founded by Argives, who accompanied Triptolemus in his search after Io. The Cydnus flows through the middle of it, close by the gymnasium of the young men. As the source is not far distant, and the stream passing through a deep valley, then flows immediately into the city, the water is cold and rapid in its course; hence it is of advantage to men and beasts affected with swellings of the sinews, fluxions, and gout.</w:t>
      </w:r>
      <w:hyperlink r:id="rId262" w:anchor="Footnote_257" w:history="1">
        <w:r>
          <w:rPr>
            <w:rStyle w:val="Hyperlink"/>
            <w:sz w:val="17"/>
            <w:szCs w:val="17"/>
            <w:u w:val="none"/>
            <w:vertAlign w:val="superscript"/>
            <w:lang w:val="en"/>
          </w:rPr>
          <w:t>257</w:t>
        </w:r>
      </w:hyperlink>
    </w:p>
    <w:p w14:paraId="586AFAB3" w14:textId="77777777" w:rsidR="00000000" w:rsidRDefault="00000000">
      <w:pPr>
        <w:pStyle w:val="NormalWeb"/>
        <w:rPr>
          <w:lang w:val="en"/>
        </w:rPr>
      </w:pPr>
      <w:r>
        <w:rPr>
          <w:lang w:val="en"/>
        </w:rPr>
        <w:t>13. The inhabitants of this city apply to the study of philosophy and to the whole encyclical compass of learning with so much ardour, that they surpass Athens, Alexandreia, and every other place which can be named where there are schools and lectures of philosophers.</w:t>
      </w:r>
    </w:p>
    <w:p w14:paraId="1B2083BD" w14:textId="77777777" w:rsidR="00000000" w:rsidRDefault="00000000">
      <w:pPr>
        <w:pStyle w:val="NormalWeb"/>
        <w:rPr>
          <w:lang w:val="en"/>
        </w:rPr>
      </w:pPr>
      <w:r>
        <w:rPr>
          <w:lang w:val="en"/>
        </w:rPr>
        <w:t>It differs however so far from other places, that the studious are all natives, and strangers are not inclined to resort thither. Even the natives themselves do not remain, but travel abroad to complete their studies, and having completed them reside in foreign countries. Few of them return.</w:t>
      </w:r>
    </w:p>
    <w:p w14:paraId="496AB3EA" w14:textId="77777777" w:rsidR="00000000" w:rsidRDefault="00000000">
      <w:pPr>
        <w:pStyle w:val="NormalWeb"/>
        <w:rPr>
          <w:lang w:val="en"/>
        </w:rPr>
      </w:pPr>
      <w:r>
        <w:rPr>
          <w:lang w:val="en"/>
        </w:rPr>
        <w:t>The contrary is the case in the other cities which I have mentioned, except Alexandreia; for multitudes repair to them, and reside there with pleasure; but you would observe that few of the natives travel abroad from a love of learning, or show much zeal in the pursuit of it on the spot. But both these things are to be seen at Alexandreia, a large number of strangers is received, (into their schools,) and not a few of their own countrymen are sent out to foreign countries (to study). They have schools of all kinds, for instruction in the liberal arts. In other respects Tarsus is well peopled, extremely powerful, and has the character of being the capital.</w:t>
      </w:r>
      <w:hyperlink r:id="rId263" w:anchor="Footnote_258" w:history="1">
        <w:r>
          <w:rPr>
            <w:rStyle w:val="Hyperlink"/>
            <w:sz w:val="17"/>
            <w:szCs w:val="17"/>
            <w:u w:val="none"/>
            <w:vertAlign w:val="superscript"/>
            <w:lang w:val="en"/>
          </w:rPr>
          <w:t>258</w:t>
        </w:r>
      </w:hyperlink>
    </w:p>
    <w:p w14:paraId="1D84F213" w14:textId="77777777" w:rsidR="00000000" w:rsidRDefault="00000000">
      <w:pPr>
        <w:pStyle w:val="NormalWeb"/>
        <w:rPr>
          <w:lang w:val="en"/>
        </w:rPr>
      </w:pPr>
      <w:r>
        <w:rPr>
          <w:rStyle w:val="pagenum1"/>
          <w:lang w:val="en"/>
        </w:rPr>
        <w:t>[Pg 58]</w:t>
      </w:r>
      <w:r>
        <w:rPr>
          <w:sz w:val="19"/>
          <w:szCs w:val="19"/>
          <w:lang w:val="en"/>
        </w:rPr>
        <w:br/>
      </w:r>
      <w:r>
        <w:rPr>
          <w:rStyle w:val="pagenum1"/>
          <w:lang w:val="en"/>
        </w:rPr>
        <w:t>[CAS. 674]</w:t>
      </w:r>
      <w:r>
        <w:rPr>
          <w:lang w:val="en"/>
        </w:rPr>
        <w:t>14. The Stoic philosophers Antipater, Archedemus, and Nestor were natives of Tarsus: and besides these, the two Athenodori, one of whom, Cordylion, lived with Marcus Cato, and died at his house; the other, the son of Sandon, called Cananites, from some village, was the preceptor of Cæsar,</w:t>
      </w:r>
      <w:hyperlink r:id="rId264" w:anchor="Footnote_259" w:history="1">
        <w:r>
          <w:rPr>
            <w:rStyle w:val="Hyperlink"/>
            <w:sz w:val="17"/>
            <w:szCs w:val="17"/>
            <w:u w:val="none"/>
            <w:vertAlign w:val="superscript"/>
            <w:lang w:val="en"/>
          </w:rPr>
          <w:t>259</w:t>
        </w:r>
      </w:hyperlink>
      <w:r>
        <w:rPr>
          <w:lang w:val="en"/>
        </w:rPr>
        <w:t xml:space="preserve"> who conferred on him great honours. In his old age he returned to his native country, where he dissolved the form of government existing there, which was unjustly administered by various persons, and among them by Boëthus, a bad poet and a bad citizen, who had acquired great power by courting the favour of the people. Antony contributed to increase his importance by having in the first instance commended a poem which he had composed on the victory at Philippi; his influence was still augmented by the facility which he possessed (and it is very general among the inhabitants of Tarsus) of discoursing at great length, and without preparation, upon any given subject. Antony also had promised the people of Tarsus to establish a gymnasium; he appointed Boëthus chief director of it, and intrusted to him the expenditure of the funds. He was detected in secreting, among other things, even the oil, and when charged with this offence by his accusers in the presence of Antony, he deprecated his anger by this, among other remarks in his speech, that as Homer had sung the praises of “Achilles, Agamemnon, and Ulysses, so have I sung yours. I therefore ought not to be brought before you on such a charge.” The accuser answered, “Homer did not steal oil from Agamemnon</w:t>
      </w:r>
      <w:hyperlink r:id="rId265" w:anchor="Footnote_260" w:history="1">
        <w:r>
          <w:rPr>
            <w:rStyle w:val="Hyperlink"/>
            <w:sz w:val="17"/>
            <w:szCs w:val="17"/>
            <w:u w:val="none"/>
            <w:vertAlign w:val="superscript"/>
            <w:lang w:val="en"/>
          </w:rPr>
          <w:t>260</w:t>
        </w:r>
      </w:hyperlink>
      <w:r>
        <w:rPr>
          <w:lang w:val="en"/>
        </w:rPr>
        <w:t xml:space="preserve"> nor Achilles; but you have stolen it from the gymnasium, and therefore you shall be punished.” Yet he contrived to avert the displeasure of Antony by courteous offices, and continued to plunder the city until the death of his protector.</w:t>
      </w:r>
    </w:p>
    <w:p w14:paraId="1047831E" w14:textId="77777777" w:rsidR="00000000" w:rsidRDefault="00000000">
      <w:pPr>
        <w:pStyle w:val="NormalWeb"/>
        <w:rPr>
          <w:lang w:val="en"/>
        </w:rPr>
      </w:pPr>
      <w:r>
        <w:rPr>
          <w:lang w:val="en"/>
        </w:rPr>
        <w:t xml:space="preserve">Athenodorus found the city in this state, and for some time attempted to control Boëthus and his accomplices by argument; but finding that they continued to commit all kinds of injustice, he exerted the power given to him by Cæsar, condemned them to banishment, and expelled them. They had previously caused to be written upon the walls, “Action for the young, counsel for the middle-aged, discharging wind for the </w:t>
      </w:r>
      <w:r>
        <w:rPr>
          <w:rStyle w:val="pagenum1"/>
          <w:lang w:val="en"/>
        </w:rPr>
        <w:t>[Pg 59]</w:t>
      </w:r>
      <w:r>
        <w:rPr>
          <w:lang w:val="en"/>
        </w:rPr>
        <w:t>old;” but Athenodorus, accepting it as a jest, gave orders to inscribe by the side of it, “Thunder for the old.” Some one, however, in contempt for his good manners, having a lax state of body, bespattered the gate and wall of his house as he passed by it at night. Athenodorus, in an assembly of the people, accusing persons of being factiously disposed, said, “We may perceive the sickly condition of the city, and its bad habit of body, from many circumstances, but particularly from its discharges.”</w:t>
      </w:r>
    </w:p>
    <w:p w14:paraId="227DE2ED" w14:textId="77777777" w:rsidR="00000000" w:rsidRDefault="00000000">
      <w:pPr>
        <w:pStyle w:val="NormalWeb"/>
        <w:rPr>
          <w:lang w:val="en"/>
        </w:rPr>
      </w:pPr>
      <w:r>
        <w:rPr>
          <w:lang w:val="en"/>
        </w:rPr>
        <w:t>Those men were Stoics, but Nestor, of our time, the tutor of Marcellus, son of Octavia, the sister of Cæsar, was of the Academic sect. He was also at the head of the government, having succeeded Athenodorus, and continued to be honoured both by the Roman governors and by the citizens.</w:t>
      </w:r>
    </w:p>
    <w:p w14:paraId="52776D72" w14:textId="77777777" w:rsidR="00000000" w:rsidRDefault="00000000">
      <w:pPr>
        <w:pStyle w:val="NormalWeb"/>
        <w:rPr>
          <w:lang w:val="en"/>
        </w:rPr>
      </w:pPr>
      <w:r>
        <w:rPr>
          <w:lang w:val="en"/>
        </w:rPr>
        <w:t>15. Among the other philosophers,</w:t>
      </w:r>
    </w:p>
    <w:p w14:paraId="4AAE95F7" w14:textId="77777777" w:rsidR="00000000" w:rsidRDefault="00000000">
      <w:pPr>
        <w:ind w:hanging="720"/>
        <w:divId w:val="1884555916"/>
        <w:rPr>
          <w:rFonts w:eastAsia="Times New Roman"/>
          <w:sz w:val="22"/>
          <w:szCs w:val="22"/>
          <w:lang w:val="en"/>
        </w:rPr>
      </w:pPr>
      <w:r>
        <w:rPr>
          <w:rFonts w:eastAsia="Times New Roman"/>
          <w:sz w:val="22"/>
          <w:szCs w:val="22"/>
          <w:lang w:val="en"/>
        </w:rPr>
        <w:t>“Those whom I know, and could in order name,”</w:t>
      </w:r>
      <w:hyperlink r:id="rId266" w:anchor="Footnote_261" w:history="1">
        <w:r>
          <w:rPr>
            <w:rStyle w:val="Hyperlink"/>
            <w:rFonts w:eastAsia="Times New Roman"/>
            <w:sz w:val="15"/>
            <w:szCs w:val="15"/>
            <w:u w:val="none"/>
            <w:vertAlign w:val="superscript"/>
            <w:lang w:val="en"/>
          </w:rPr>
          <w:t>261</w:t>
        </w:r>
      </w:hyperlink>
    </w:p>
    <w:p w14:paraId="26BBFF9F" w14:textId="77777777" w:rsidR="00000000" w:rsidRDefault="00000000">
      <w:pPr>
        <w:pStyle w:val="NormalWeb"/>
        <w:rPr>
          <w:lang w:val="en"/>
        </w:rPr>
      </w:pPr>
      <w:r>
        <w:rPr>
          <w:lang w:val="en"/>
        </w:rPr>
        <w:t>were Plutiades and Diogenes, who went about from city to city, instituting schools of philosophy as the opportunity occurred. Diogenes, as if inspired by Apollo, composed and rehearsed poems, chiefly of the tragic kind, upon any subject that was proposed. The grammarians of Tarsus, whose writings we have, were Artemidorus and Diodorus. But the best writer of tragedy, among those enumerated in “The Pleiad,” was Dionysides. Rome is best able to inform us what number of learned men this city has produced, for it is filled with persons from Tarsus and Alexandreia.</w:t>
      </w:r>
    </w:p>
    <w:p w14:paraId="154A36E7" w14:textId="77777777" w:rsidR="00000000" w:rsidRDefault="00000000">
      <w:pPr>
        <w:pStyle w:val="NormalWeb"/>
        <w:rPr>
          <w:lang w:val="en"/>
        </w:rPr>
      </w:pPr>
      <w:r>
        <w:rPr>
          <w:lang w:val="en"/>
        </w:rPr>
        <w:t>Such then is Tarsus.</w:t>
      </w:r>
    </w:p>
    <w:p w14:paraId="5B2901F9" w14:textId="77777777" w:rsidR="00000000" w:rsidRDefault="00000000">
      <w:pPr>
        <w:pStyle w:val="NormalWeb"/>
        <w:rPr>
          <w:lang w:val="en"/>
        </w:rPr>
      </w:pPr>
      <w:r>
        <w:rPr>
          <w:lang w:val="en"/>
        </w:rPr>
        <w:t>16. After the Cydnus follows the Pyramus,</w:t>
      </w:r>
      <w:hyperlink r:id="rId267" w:anchor="Footnote_262" w:history="1">
        <w:r>
          <w:rPr>
            <w:rStyle w:val="Hyperlink"/>
            <w:sz w:val="17"/>
            <w:szCs w:val="17"/>
            <w:u w:val="none"/>
            <w:vertAlign w:val="superscript"/>
            <w:lang w:val="en"/>
          </w:rPr>
          <w:t>262</w:t>
        </w:r>
      </w:hyperlink>
      <w:r>
        <w:rPr>
          <w:lang w:val="en"/>
        </w:rPr>
        <w:t xml:space="preserve"> which flows from Cataonia. We have spoken of it before. Artemidorus says, that from thence to Soli is a voyage in a straight line of 500 stadia. Near the Pyramus is Mallus,</w:t>
      </w:r>
      <w:hyperlink r:id="rId268" w:anchor="Footnote_263" w:history="1">
        <w:r>
          <w:rPr>
            <w:rStyle w:val="Hyperlink"/>
            <w:sz w:val="17"/>
            <w:szCs w:val="17"/>
            <w:u w:val="none"/>
            <w:vertAlign w:val="superscript"/>
            <w:lang w:val="en"/>
          </w:rPr>
          <w:t>263</w:t>
        </w:r>
      </w:hyperlink>
      <w:r>
        <w:rPr>
          <w:lang w:val="en"/>
        </w:rPr>
        <w:t xml:space="preserve"> situated upon a height; it was founded by Amphilochus, and Mopsus, the son of Apollo, and Mantus, about whom many fables are related. I have mentioned them in speaking of Calchas, and of the contest between Calchas and Mopsus respecting their skill in divination. Some persons, as Sophocles, transfer the scene of this contest to Sicily, which, after the custom of tragic poets, they call Pamphylia, as they call Lycia, Caria, and </w:t>
      </w:r>
      <w:r>
        <w:rPr>
          <w:rStyle w:val="pagenum1"/>
          <w:lang w:val="en"/>
        </w:rPr>
        <w:t>[Pg 60]</w:t>
      </w:r>
      <w:r>
        <w:rPr>
          <w:sz w:val="19"/>
          <w:szCs w:val="19"/>
          <w:lang w:val="en"/>
        </w:rPr>
        <w:br/>
      </w:r>
      <w:r>
        <w:rPr>
          <w:rStyle w:val="pagenum1"/>
          <w:lang w:val="en"/>
        </w:rPr>
        <w:t>[CAS. 676]</w:t>
      </w:r>
      <w:r>
        <w:rPr>
          <w:lang w:val="en"/>
        </w:rPr>
        <w:t>Troy and Lydia, Phrygia. Sophocles, among other writers, says that Calchas died there. According to the fable, the contest did not relate to skill in divination only, but also to sovereignty. For it is said, that Mopsus and Amphilochus, on their return from Troy, founded Mallus; that Amphilochus afterwards went to Argos, and being dissatisfied with the state of affairs there, returned to Mallus, where, being excluded from a share in the government, he engaged with Mopsus in single combat. Both were killed, but their sepulchres are not in sight of each other. They are shown at present at Magarsa, near the Pyramus.</w:t>
      </w:r>
    </w:p>
    <w:p w14:paraId="4F3DA74A" w14:textId="77777777" w:rsidR="00000000" w:rsidRDefault="00000000">
      <w:pPr>
        <w:pStyle w:val="NormalWeb"/>
        <w:rPr>
          <w:lang w:val="en"/>
        </w:rPr>
      </w:pPr>
      <w:r>
        <w:rPr>
          <w:lang w:val="en"/>
        </w:rPr>
        <w:t>Crates the grammarian was a native of this place, and Panætius is said to have been his disciple.</w:t>
      </w:r>
    </w:p>
    <w:p w14:paraId="0B47A910" w14:textId="77777777" w:rsidR="00000000" w:rsidRDefault="00000000">
      <w:pPr>
        <w:pStyle w:val="NormalWeb"/>
        <w:rPr>
          <w:lang w:val="en"/>
        </w:rPr>
      </w:pPr>
      <w:r>
        <w:rPr>
          <w:lang w:val="en"/>
        </w:rPr>
        <w:t>17. Above this coast is situated the Aleïan plain, over which Philotas conducted Alexander’s cavalry, he himself leading the phalanx from Soli along the sea-coast and the territory of Mallus to Issus, against the forces of Darius. It is said that Alexander performed sacrifices in honour of Amphilochus, on account of their common affinity to Argos. Hesiod says that Amphilochus was killed by Apollo at Soli; according to others, at the Aleïan plain; and others again say, in Syria, upon his quitting the Aleïan plain on account of the quarrel.</w:t>
      </w:r>
    </w:p>
    <w:p w14:paraId="572D82DC" w14:textId="77777777" w:rsidR="00000000" w:rsidRDefault="00000000">
      <w:pPr>
        <w:pStyle w:val="NormalWeb"/>
        <w:rPr>
          <w:lang w:val="en"/>
        </w:rPr>
      </w:pPr>
      <w:r>
        <w:rPr>
          <w:lang w:val="en"/>
        </w:rPr>
        <w:t>18. Mallus is followed by Ægææ, a small town</w:t>
      </w:r>
      <w:hyperlink r:id="rId269" w:anchor="Footnote_264" w:history="1">
        <w:r>
          <w:rPr>
            <w:rStyle w:val="Hyperlink"/>
            <w:sz w:val="17"/>
            <w:szCs w:val="17"/>
            <w:u w:val="none"/>
            <w:vertAlign w:val="superscript"/>
            <w:lang w:val="en"/>
          </w:rPr>
          <w:t>264</w:t>
        </w:r>
      </w:hyperlink>
      <w:r>
        <w:rPr>
          <w:lang w:val="en"/>
        </w:rPr>
        <w:t xml:space="preserve"> with a shelter for vessels; then the Amanides Gates, (Gates of Amanus,</w:t>
      </w:r>
      <w:hyperlink r:id="rId270" w:anchor="Footnote_265" w:history="1">
        <w:r>
          <w:rPr>
            <w:rStyle w:val="Hyperlink"/>
            <w:sz w:val="17"/>
            <w:szCs w:val="17"/>
            <w:u w:val="none"/>
            <w:vertAlign w:val="superscript"/>
            <w:lang w:val="en"/>
          </w:rPr>
          <w:t>265</w:t>
        </w:r>
      </w:hyperlink>
      <w:r>
        <w:rPr>
          <w:lang w:val="en"/>
        </w:rPr>
        <w:t>) with a shelter for vessels. At these gates terminates the mountain Amanus,</w:t>
      </w:r>
      <w:hyperlink r:id="rId271" w:anchor="Footnote_266" w:history="1">
        <w:r>
          <w:rPr>
            <w:rStyle w:val="Hyperlink"/>
            <w:sz w:val="17"/>
            <w:szCs w:val="17"/>
            <w:u w:val="none"/>
            <w:vertAlign w:val="superscript"/>
            <w:lang w:val="en"/>
          </w:rPr>
          <w:t>266</w:t>
        </w:r>
      </w:hyperlink>
      <w:r>
        <w:rPr>
          <w:lang w:val="en"/>
        </w:rPr>
        <w:t xml:space="preserve"> which extends from the Taurus, and lies above Cilicia towards the east. It was successively in the possession of several tyrants, who had strongholds; but, in our time, Tarcondimotus, who was a man of merit, became master of all; for his good conduct and bravery, he received from the Romans the title of King, and transmitted the succession to his posterity.</w:t>
      </w:r>
    </w:p>
    <w:p w14:paraId="080206AB" w14:textId="77777777" w:rsidR="00000000" w:rsidRDefault="00000000">
      <w:pPr>
        <w:pStyle w:val="NormalWeb"/>
        <w:rPr>
          <w:lang w:val="en"/>
        </w:rPr>
      </w:pPr>
      <w:r>
        <w:rPr>
          <w:lang w:val="en"/>
        </w:rPr>
        <w:t>19. Next to Ægææ is Issus, a small town with a shelter for vessels, and a river, the Pinarus.</w:t>
      </w:r>
      <w:hyperlink r:id="rId272" w:anchor="Footnote_267" w:history="1">
        <w:r>
          <w:rPr>
            <w:rStyle w:val="Hyperlink"/>
            <w:sz w:val="17"/>
            <w:szCs w:val="17"/>
            <w:u w:val="none"/>
            <w:vertAlign w:val="superscript"/>
            <w:lang w:val="en"/>
          </w:rPr>
          <w:t>267</w:t>
        </w:r>
      </w:hyperlink>
      <w:r>
        <w:rPr>
          <w:lang w:val="en"/>
        </w:rPr>
        <w:t xml:space="preserve"> At Issus the battle was fought between Alexander and Darius. The bay is called the Issic Bay. The city Rhosus</w:t>
      </w:r>
      <w:hyperlink r:id="rId273" w:anchor="Footnote_268" w:history="1">
        <w:r>
          <w:rPr>
            <w:rStyle w:val="Hyperlink"/>
            <w:sz w:val="17"/>
            <w:szCs w:val="17"/>
            <w:u w:val="none"/>
            <w:vertAlign w:val="superscript"/>
            <w:lang w:val="en"/>
          </w:rPr>
          <w:t>268</w:t>
        </w:r>
      </w:hyperlink>
      <w:r>
        <w:rPr>
          <w:lang w:val="en"/>
        </w:rPr>
        <w:t xml:space="preserve"> is situated upon it, </w:t>
      </w:r>
      <w:r>
        <w:rPr>
          <w:rStyle w:val="pagenum1"/>
          <w:lang w:val="en"/>
        </w:rPr>
        <w:t>[Pg 61]</w:t>
      </w:r>
      <w:r>
        <w:rPr>
          <w:lang w:val="en"/>
        </w:rPr>
        <w:t>as also the city Myriandrus, Alexandreia,</w:t>
      </w:r>
      <w:hyperlink r:id="rId274" w:anchor="Footnote_269" w:history="1">
        <w:r>
          <w:rPr>
            <w:rStyle w:val="Hyperlink"/>
            <w:sz w:val="17"/>
            <w:szCs w:val="17"/>
            <w:u w:val="none"/>
            <w:vertAlign w:val="superscript"/>
            <w:lang w:val="en"/>
          </w:rPr>
          <w:t>269</w:t>
        </w:r>
      </w:hyperlink>
      <w:r>
        <w:rPr>
          <w:lang w:val="en"/>
        </w:rPr>
        <w:t xml:space="preserve"> Nicopolis, Mopsuestia,</w:t>
      </w:r>
      <w:hyperlink r:id="rId275" w:anchor="Footnote_270" w:history="1">
        <w:r>
          <w:rPr>
            <w:rStyle w:val="Hyperlink"/>
            <w:sz w:val="17"/>
            <w:szCs w:val="17"/>
            <w:u w:val="none"/>
            <w:vertAlign w:val="superscript"/>
            <w:lang w:val="en"/>
          </w:rPr>
          <w:t>270</w:t>
        </w:r>
      </w:hyperlink>
      <w:r>
        <w:rPr>
          <w:lang w:val="en"/>
        </w:rPr>
        <w:t xml:space="preserve"> and the Gates,</w:t>
      </w:r>
      <w:hyperlink r:id="rId276" w:anchor="Footnote_271" w:history="1">
        <w:r>
          <w:rPr>
            <w:rStyle w:val="Hyperlink"/>
            <w:sz w:val="17"/>
            <w:szCs w:val="17"/>
            <w:u w:val="none"/>
            <w:vertAlign w:val="superscript"/>
            <w:lang w:val="en"/>
          </w:rPr>
          <w:t>271</w:t>
        </w:r>
      </w:hyperlink>
      <w:r>
        <w:rPr>
          <w:lang w:val="en"/>
        </w:rPr>
        <w:t xml:space="preserve"> as they are called, which are the boundary between Cilicia and Syria.</w:t>
      </w:r>
    </w:p>
    <w:p w14:paraId="50C6924E" w14:textId="77777777" w:rsidR="00000000" w:rsidRDefault="00000000">
      <w:pPr>
        <w:pStyle w:val="NormalWeb"/>
        <w:rPr>
          <w:lang w:val="en"/>
        </w:rPr>
      </w:pPr>
      <w:r>
        <w:rPr>
          <w:lang w:val="en"/>
        </w:rPr>
        <w:t>In Cilicia are the temple of the Sarpedonian Artemis and an oracle. Persons possessed with divine inspiration deliver the oracles.</w:t>
      </w:r>
    </w:p>
    <w:p w14:paraId="6CE79F69" w14:textId="77777777" w:rsidR="00000000" w:rsidRDefault="00000000">
      <w:pPr>
        <w:pStyle w:val="NormalWeb"/>
        <w:rPr>
          <w:lang w:val="en"/>
        </w:rPr>
      </w:pPr>
      <w:r>
        <w:rPr>
          <w:lang w:val="en"/>
        </w:rPr>
        <w:t>20. After Cilicia, the first Syrian city is Seleucia-in-Pieria;</w:t>
      </w:r>
      <w:hyperlink r:id="rId277" w:anchor="Footnote_272" w:history="1">
        <w:r>
          <w:rPr>
            <w:rStyle w:val="Hyperlink"/>
            <w:sz w:val="17"/>
            <w:szCs w:val="17"/>
            <w:u w:val="none"/>
            <w:vertAlign w:val="superscript"/>
            <w:lang w:val="en"/>
          </w:rPr>
          <w:t>272</w:t>
        </w:r>
      </w:hyperlink>
      <w:r>
        <w:rPr>
          <w:lang w:val="en"/>
        </w:rPr>
        <w:t xml:space="preserve"> near it the river Orontes</w:t>
      </w:r>
      <w:hyperlink r:id="rId278" w:anchor="Footnote_273" w:history="1">
        <w:r>
          <w:rPr>
            <w:rStyle w:val="Hyperlink"/>
            <w:sz w:val="17"/>
            <w:szCs w:val="17"/>
            <w:u w:val="none"/>
            <w:vertAlign w:val="superscript"/>
            <w:lang w:val="en"/>
          </w:rPr>
          <w:t>273</w:t>
        </w:r>
      </w:hyperlink>
      <w:r>
        <w:rPr>
          <w:lang w:val="en"/>
        </w:rPr>
        <w:t xml:space="preserve"> empties itself. From Seleucia to Soli is a voyage in a straight line of nearly 1000 stadia.</w:t>
      </w:r>
    </w:p>
    <w:p w14:paraId="0CDB80A0" w14:textId="77777777" w:rsidR="00000000" w:rsidRDefault="00000000">
      <w:pPr>
        <w:pStyle w:val="NormalWeb"/>
        <w:rPr>
          <w:lang w:val="en"/>
        </w:rPr>
      </w:pPr>
      <w:r>
        <w:rPr>
          <w:lang w:val="en"/>
        </w:rPr>
        <w:t>21. Since the Cilicians of the Troad, whom Homer mentions, are situated at a great distance from the Cilicians without the Taurus, some writers declare that the leaders of the latter colony were Cilicians of the Troad, and point to Thebe and Lyrnessus in Pamphylia, places bearing the same name as those in the Troad; other authors are of a contrary opinion, and (considering the Cilicians of the Troad as descendants of those from beyond the Taurus) point to an Aleïan plain (in support of their hypothesis).</w:t>
      </w:r>
    </w:p>
    <w:p w14:paraId="5BE228CE" w14:textId="77777777" w:rsidR="00000000" w:rsidRDefault="00000000">
      <w:pPr>
        <w:pStyle w:val="NormalWeb"/>
        <w:rPr>
          <w:lang w:val="en"/>
        </w:rPr>
      </w:pPr>
      <w:r>
        <w:rPr>
          <w:lang w:val="en"/>
        </w:rPr>
        <w:t>22. Having described the parts of the before-mentioned Chersonesus without the Taurus, I must add these particulars.</w:t>
      </w:r>
    </w:p>
    <w:p w14:paraId="0E4446E6" w14:textId="77777777" w:rsidR="00000000" w:rsidRDefault="00000000">
      <w:pPr>
        <w:pStyle w:val="NormalWeb"/>
        <w:rPr>
          <w:lang w:val="en"/>
        </w:rPr>
      </w:pPr>
      <w:r>
        <w:rPr>
          <w:lang w:val="en"/>
        </w:rPr>
        <w:t>Apollodorus, in his work on the catalogue of the ships mentioned in Homer, relates, that all the allies of the Trojans, who came from Asia, inhabited, according to the poet, the peninsula of which at its narrowest part is the isthmus between the innermost recess of the bay at Sinope and Issus. The exterior sides (of this peninsula), which is of a triangular shape, are unequal. Of these, one extends from Cilicia to Chelidoniæ, (islands,) another thence to the mouth of the Euxine, and the third from the mouth of the Euxine to Sinope.</w:t>
      </w:r>
    </w:p>
    <w:p w14:paraId="6C6093C8" w14:textId="77777777" w:rsidR="00000000" w:rsidRDefault="00000000">
      <w:pPr>
        <w:pStyle w:val="NormalWeb"/>
        <w:rPr>
          <w:lang w:val="en"/>
        </w:rPr>
      </w:pPr>
      <w:r>
        <w:rPr>
          <w:lang w:val="en"/>
        </w:rPr>
        <w:t xml:space="preserve">The assertion that the allies were only those who occupied the peninsula may be proved to be erroneous by the same arguments by which we before showed that those who lived within the Halys were not the only allies. For the places about Pharnacia, where we said the Halizoni lived, are situated without the Halys, and also without the isthmus, for they </w:t>
      </w:r>
      <w:r>
        <w:rPr>
          <w:rStyle w:val="pagenum1"/>
          <w:lang w:val="en"/>
        </w:rPr>
        <w:t>[Pg 62]</w:t>
      </w:r>
      <w:r>
        <w:rPr>
          <w:sz w:val="19"/>
          <w:szCs w:val="19"/>
          <w:lang w:val="en"/>
        </w:rPr>
        <w:br/>
      </w:r>
      <w:r>
        <w:rPr>
          <w:rStyle w:val="pagenum1"/>
          <w:lang w:val="en"/>
        </w:rPr>
        <w:t>[CAS. 677]</w:t>
      </w:r>
      <w:r>
        <w:rPr>
          <w:lang w:val="en"/>
        </w:rPr>
        <w:t>are without the line drawn from Sinope to Issus;</w:t>
      </w:r>
      <w:hyperlink r:id="rId279" w:anchor="Footnote_274" w:history="1">
        <w:r>
          <w:rPr>
            <w:rStyle w:val="Hyperlink"/>
            <w:sz w:val="17"/>
            <w:szCs w:val="17"/>
            <w:u w:val="none"/>
            <w:vertAlign w:val="superscript"/>
            <w:lang w:val="en"/>
          </w:rPr>
          <w:t>274</w:t>
        </w:r>
      </w:hyperlink>
      <w:r>
        <w:rPr>
          <w:lang w:val="en"/>
        </w:rPr>
        <w:t xml:space="preserve"> and not only without this line, but also without the true line of the isthmus drawn from Amisus to Issus; for Apollodorus incorrectly describes the isthmus and the line of its direction, substituting one line for another (the line drawn from Sinope to Issus for the line drawn from Amisus to Issus).</w:t>
      </w:r>
    </w:p>
    <w:p w14:paraId="501262A1" w14:textId="77777777" w:rsidR="00000000" w:rsidRDefault="00000000">
      <w:pPr>
        <w:pStyle w:val="NormalWeb"/>
        <w:rPr>
          <w:lang w:val="en"/>
        </w:rPr>
      </w:pPr>
      <w:r>
        <w:rPr>
          <w:lang w:val="en"/>
        </w:rPr>
        <w:t xml:space="preserve">But the greatest absurdity is this, that after having said that the peninsula was of a triangular shape, he speaks of three </w:t>
      </w:r>
      <w:r>
        <w:rPr>
          <w:i/>
          <w:iCs/>
          <w:lang w:val="en"/>
        </w:rPr>
        <w:t>exterior</w:t>
      </w:r>
      <w:r>
        <w:rPr>
          <w:lang w:val="en"/>
        </w:rPr>
        <w:t xml:space="preserve"> sides. For in speaking of </w:t>
      </w:r>
      <w:r>
        <w:rPr>
          <w:i/>
          <w:iCs/>
          <w:lang w:val="en"/>
        </w:rPr>
        <w:t>exterior</w:t>
      </w:r>
      <w:r>
        <w:rPr>
          <w:lang w:val="en"/>
        </w:rPr>
        <w:t xml:space="preserve"> sides, he seems to except the line of the isthmus itself, considering it still a side, although not an </w:t>
      </w:r>
      <w:r>
        <w:rPr>
          <w:i/>
          <w:iCs/>
          <w:lang w:val="en"/>
        </w:rPr>
        <w:t>exterior</w:t>
      </w:r>
      <w:r>
        <w:rPr>
          <w:lang w:val="en"/>
        </w:rPr>
        <w:t xml:space="preserve"> side, from its not being upon the sea. But if this line were so shortened that the extremities of the (</w:t>
      </w:r>
      <w:r>
        <w:rPr>
          <w:i/>
          <w:iCs/>
          <w:lang w:val="en"/>
        </w:rPr>
        <w:t>exterior</w:t>
      </w:r>
      <w:r>
        <w:rPr>
          <w:lang w:val="en"/>
        </w:rPr>
        <w:t>) sides falling upon Issus and Sinope nearly coincided, the peninsula might in that case be said to be of a triangular shape; but as his own line (from Sinope to Issus) is 3000 stadia in length, it would be ignorance, and not a knowledge of chorography, to call such a four-sided figure a triangle. Yet he published a work on Chorography, in the metre of comedy, (Iambic metre,) entitled “The Circuit of the Earth.”</w:t>
      </w:r>
    </w:p>
    <w:p w14:paraId="6C5EA7CE" w14:textId="77777777" w:rsidR="00000000" w:rsidRDefault="00000000">
      <w:pPr>
        <w:pStyle w:val="NormalWeb"/>
        <w:rPr>
          <w:lang w:val="en"/>
        </w:rPr>
      </w:pPr>
      <w:r>
        <w:rPr>
          <w:lang w:val="en"/>
        </w:rPr>
        <w:t>He is still liable to the same charge of ignorance, even if we should suppose the isthmus to be contracted to its least dimensions, and follow writers who erroneously estimate the distance at one-half of the sum, namely 1500 stadia, to which it is reduced by Artemidorus; but even this would not by any means reduce the thus contracted space to the figure of a triangle.</w:t>
      </w:r>
    </w:p>
    <w:p w14:paraId="06588A91" w14:textId="77777777" w:rsidR="00000000" w:rsidRDefault="00000000">
      <w:pPr>
        <w:pStyle w:val="NormalWeb"/>
        <w:rPr>
          <w:lang w:val="en"/>
        </w:rPr>
      </w:pPr>
      <w:r>
        <w:rPr>
          <w:lang w:val="en"/>
        </w:rPr>
        <w:t>Besides, Artemidorus has not correctly described the exterior sides; one side, he says, extends from Issus to the Chelidoniæ islands, although the whole Lycian coast, and the country opposite to Rhodes as far as Physcus, lies in a straight line with, and is a continuation of it; the continent then makes a bend at Physcus, and forms the commencement of the second or western side, extending to the Propontis and Byzantium.</w:t>
      </w:r>
    </w:p>
    <w:p w14:paraId="0DC89267" w14:textId="77777777" w:rsidR="00000000" w:rsidRDefault="00000000">
      <w:pPr>
        <w:pStyle w:val="NormalWeb"/>
        <w:rPr>
          <w:lang w:val="en"/>
        </w:rPr>
      </w:pPr>
      <w:r>
        <w:rPr>
          <w:lang w:val="en"/>
        </w:rPr>
        <w:t xml:space="preserve">23. Ephorus had said that this peninsula was inhabited by sixteen tribes, three of which were Grecian, and the rest barbarous, with the exception of the mixed nations; he placed </w:t>
      </w:r>
      <w:r>
        <w:rPr>
          <w:rStyle w:val="pagenum1"/>
          <w:lang w:val="en"/>
        </w:rPr>
        <w:t>[Pg 63]</w:t>
      </w:r>
      <w:r>
        <w:rPr>
          <w:lang w:val="en"/>
        </w:rPr>
        <w:t>on the sea-coast Cilicians, Pamphylians, Lycians, Bithynians, Paphlagonians, Mariandyni, Troes, and Carians; and in the interior, Pisidians, Mysians, Chalybes, Phrygians, and Milyæ.</w:t>
      </w:r>
      <w:hyperlink r:id="rId280" w:anchor="Footnote_275" w:history="1">
        <w:r>
          <w:rPr>
            <w:rStyle w:val="Hyperlink"/>
            <w:sz w:val="17"/>
            <w:szCs w:val="17"/>
            <w:u w:val="none"/>
            <w:vertAlign w:val="superscript"/>
            <w:lang w:val="en"/>
          </w:rPr>
          <w:t>275</w:t>
        </w:r>
      </w:hyperlink>
      <w:r>
        <w:rPr>
          <w:lang w:val="en"/>
        </w:rPr>
        <w:t xml:space="preserve"> Apollodorus, when discussing this position, says there is a seventeenth tribe, the Galatians, who are more recent than the time of Ephorus; that of the sixteen tribes mentioned, the Greeks were not settled (in the peninsula) at the period of the Trojan war, and that time has produced great intermixture and confusion among the barbarous nations. Homer, he continues, recites in his Catalogue the Troes, and those now called Paphlagonians, Mysians, Phrygians, Carians, Lycians, Meionians, instead of Lydians and other unknown people, as Halizoni and Caucones; nations besides not mentioned in the Catalogue but elsewhere, as Ceteii, Solymi, the Cilicians from the plain of Thebe, and Leleges. But the Pamphylians, Bithynians, Mariandyni, Pisidians, and Chalybes, Milyæ, and Cappadocians are nowhere mentioned by the poet; some because they did not then inhabit these places, and some because they were surrounded by other tribes, as Idrieis and Termilæ by Carians, Doliones and Bebryces by Phrygians.</w:t>
      </w:r>
    </w:p>
    <w:p w14:paraId="62A535F5" w14:textId="77777777" w:rsidR="00000000" w:rsidRDefault="00000000">
      <w:pPr>
        <w:pStyle w:val="NormalWeb"/>
        <w:rPr>
          <w:lang w:val="en"/>
        </w:rPr>
      </w:pPr>
      <w:r>
        <w:rPr>
          <w:lang w:val="en"/>
        </w:rPr>
        <w:t xml:space="preserve">24. But Apollodorus does not seem to have carefully examined the statements of Ephorus, for he confounds and misrepresents the words of Homer. He ought first to have inquired of Ephorus why he placed the Chalybes within the peninsula, who were situated at a great distance from Sinope, and Amisus towards the east. Those who describe the isthmus of this peninsula to be on the line drawn from Issus to the Euxine, lay down this line as a sort of meridian line, which some suppose to pass through Sinope, others through Amisus; but no one through the Chalybes, for such a line would be altogether an oblique line. For the meridian passing through the Chalybes, drawn through the Lesser Armenia, and the Euphrates, would comprise (on the east) the whole of Cappadocia, Commagene, Mount Amanus, and the Bay of Issus. </w:t>
      </w:r>
      <w:r>
        <w:rPr>
          <w:rStyle w:val="pagenum1"/>
          <w:lang w:val="en"/>
        </w:rPr>
        <w:t>[Pg 64]</w:t>
      </w:r>
      <w:r>
        <w:rPr>
          <w:sz w:val="19"/>
          <w:szCs w:val="19"/>
          <w:lang w:val="en"/>
        </w:rPr>
        <w:br/>
      </w:r>
      <w:r>
        <w:rPr>
          <w:rStyle w:val="pagenum1"/>
          <w:lang w:val="en"/>
        </w:rPr>
        <w:t>[CAS. 678]</w:t>
      </w:r>
      <w:r>
        <w:rPr>
          <w:lang w:val="en"/>
        </w:rPr>
        <w:t>But if we should grant (to Ephorus) that this oblique line is the direction of the isthmus, most of these places, Cappadocia in particular, would be included, and (the kingdom of) Pontus, properly so called, which is a part of Cappadocia on the Euxine; so that if we were to admit the Chalybes to be a part of the peninsula, with more reason we ought to admit the Cataonians, the two nations of Cappadocians, and the Lycaonians, whom even he himself has omitted. But why has he placed in the interior the Chalybes, whom the poet, as we have shown, calls Halizoni? It would have been better to divide them, and to place one portion of them on the sea-coast, and another in the inland parts. The same division ought to be made of the Cappadocians and Cilicians. But Ephorus does not even mention the former, and speaks only of the Cilicians on the sea-coast. The subjects, then, of Antipater of Derbe, the Homonadeis, and many other tribes contiguous to the Pisidians,</w:t>
      </w:r>
    </w:p>
    <w:p w14:paraId="7713EF36" w14:textId="77777777" w:rsidR="00000000" w:rsidRDefault="00000000">
      <w:pPr>
        <w:pStyle w:val="small"/>
        <w:rPr>
          <w:lang w:val="en"/>
        </w:rPr>
      </w:pPr>
      <w:r>
        <w:rPr>
          <w:lang w:val="en"/>
        </w:rPr>
        <w:t>“men, who know not the sea, nor have ever eaten food seasoned with salt,”</w:t>
      </w:r>
      <w:hyperlink r:id="rId281" w:anchor="Footnote_276" w:history="1">
        <w:r>
          <w:rPr>
            <w:rStyle w:val="Hyperlink"/>
            <w:sz w:val="15"/>
            <w:szCs w:val="15"/>
            <w:u w:val="none"/>
            <w:vertAlign w:val="superscript"/>
            <w:lang w:val="en"/>
          </w:rPr>
          <w:t>276</w:t>
        </w:r>
      </w:hyperlink>
      <w:r>
        <w:rPr>
          <w:lang w:val="en"/>
        </w:rPr>
        <w:t xml:space="preserve"> </w:t>
      </w:r>
    </w:p>
    <w:p w14:paraId="52CCEA72" w14:textId="77777777" w:rsidR="00000000" w:rsidRDefault="00000000">
      <w:pPr>
        <w:pStyle w:val="NormalWeb"/>
        <w:rPr>
          <w:lang w:val="en"/>
        </w:rPr>
      </w:pPr>
      <w:r>
        <w:rPr>
          <w:lang w:val="en"/>
        </w:rPr>
        <w:t>where are they to be placed? Nor does he say whether the Lydians and the Meonians are two nations or the same nation, or whether they live separately by themselves or are comprehended in another tribe. For it was impossible for Ephorus to be ignorant of so celebrated a nation, and does he not, by passing it over in silence, appear to omit a most important fact?</w:t>
      </w:r>
    </w:p>
    <w:p w14:paraId="1A4AEC9C" w14:textId="77777777" w:rsidR="00000000" w:rsidRDefault="00000000">
      <w:pPr>
        <w:pStyle w:val="NormalWeb"/>
        <w:rPr>
          <w:lang w:val="en"/>
        </w:rPr>
      </w:pPr>
      <w:r>
        <w:rPr>
          <w:lang w:val="en"/>
        </w:rPr>
        <w:t>25. But who are “the mixed nations”? For we cannot say that he either named or omitted others, besides those already mentioned, whom we should call mixed nations. Nor, indeed, should we say that they were a part of those nations whom he has either mentioned or omitted. For if they were a mixed people, still the majority constituted them either Greeks or Barbarians. We know nothing of a third mixed people.</w:t>
      </w:r>
    </w:p>
    <w:p w14:paraId="4763E44E" w14:textId="77777777" w:rsidR="00000000" w:rsidRDefault="00000000">
      <w:pPr>
        <w:pStyle w:val="NormalWeb"/>
        <w:rPr>
          <w:lang w:val="en"/>
        </w:rPr>
      </w:pPr>
      <w:r>
        <w:rPr>
          <w:lang w:val="en"/>
        </w:rPr>
        <w:t xml:space="preserve">26. But how (according to Ephorus) are there three tribes of Greeks who inhabit the peninsula? Is it because anciently the Athenians and Ionians were the same people? In that case the Dorians and the Æolians should be considered as the same nation, and then there would be (only) two tribes (and not three, inhabiting the peninsula). But if, following modern </w:t>
      </w:r>
      <w:r>
        <w:rPr>
          <w:rStyle w:val="pagenum1"/>
          <w:lang w:val="en"/>
        </w:rPr>
        <w:t>[Pg 65]</w:t>
      </w:r>
      <w:r>
        <w:rPr>
          <w:lang w:val="en"/>
        </w:rPr>
        <w:t>practice, we are to distinguish nations according to dialects, there will be four nations, as there are four dialects. But this peninsula is inhabited, especially if we adopt the division by Ephorus, not only by Ionians, but also by Athenians, as we have shown in the account of each particular place.</w:t>
      </w:r>
    </w:p>
    <w:p w14:paraId="5E3A50B0" w14:textId="77777777" w:rsidR="00000000" w:rsidRDefault="00000000">
      <w:pPr>
        <w:pStyle w:val="NormalWeb"/>
        <w:rPr>
          <w:lang w:val="en"/>
        </w:rPr>
      </w:pPr>
      <w:r>
        <w:rPr>
          <w:lang w:val="en"/>
        </w:rPr>
        <w:t>It was worth while to controvert the positions of Ephorus, Apollodorus however disregards all this, and adds a seventeenth to the sixteen nations, namely, the Galatians; although it is well to mention this, yet it is not required in a discussion of what Ephorus relates or omits; Apollodorus has assigned as the reason of the omission, that all these nations settled in the peninsula subsequently to the time of Ephorus.</w:t>
      </w:r>
    </w:p>
    <w:p w14:paraId="7E364D4B" w14:textId="77777777" w:rsidR="00000000" w:rsidRDefault="00000000">
      <w:pPr>
        <w:pStyle w:val="NormalWeb"/>
        <w:rPr>
          <w:lang w:val="en"/>
        </w:rPr>
      </w:pPr>
      <w:r>
        <w:rPr>
          <w:lang w:val="en"/>
        </w:rPr>
        <w:t>27. Passing then to Homer, Apollodorus is correct in saying that there was a great intermixture and confusion among the barbarous nations, from the Trojan war to the present time, on account of the changes which had taken place; for some nations had an accession of others, some were extinct or dispersed, or had coalesced together.</w:t>
      </w:r>
    </w:p>
    <w:p w14:paraId="044042E4" w14:textId="77777777" w:rsidR="00000000" w:rsidRDefault="00000000">
      <w:pPr>
        <w:pStyle w:val="NormalWeb"/>
        <w:rPr>
          <w:lang w:val="en"/>
        </w:rPr>
      </w:pPr>
      <w:r>
        <w:rPr>
          <w:lang w:val="en"/>
        </w:rPr>
        <w:t>But he is mistaken in assigning two reasons why the poet does not mention some nations, namely, either because the place was not then occupied by the particular people, or because they were comprehended in another tribe. Neither of these reasons could induce him to be silent respecting Cappadocia or Cataonia, or Lycaonia itself, for we have nothing of the kind in history relating to these countries. It is ridiculous to be anxious to find excuses why Homer has omitted to speak of Cappadocia [Cataonia] and Lycaonia, and not to inform us why Ephorus omitted them, particularly as the proposed object of Apollodorus was to examine and discuss the opinions of Ephorus; and to tell us why Homer mentions Mæonians instead of Lydians, and also not to remark that Ephorus has not omitted to mention either Lydians or Mæonians.</w:t>
      </w:r>
      <w:hyperlink r:id="rId282" w:anchor="Footnote_277" w:history="1">
        <w:r>
          <w:rPr>
            <w:rStyle w:val="Hyperlink"/>
            <w:sz w:val="17"/>
            <w:szCs w:val="17"/>
            <w:u w:val="none"/>
            <w:vertAlign w:val="superscript"/>
            <w:lang w:val="en"/>
          </w:rPr>
          <w:t>277</w:t>
        </w:r>
      </w:hyperlink>
    </w:p>
    <w:p w14:paraId="3052D60F" w14:textId="77777777" w:rsidR="00000000" w:rsidRDefault="00000000">
      <w:pPr>
        <w:pStyle w:val="NormalWeb"/>
        <w:rPr>
          <w:lang w:val="en"/>
        </w:rPr>
      </w:pPr>
      <w:r>
        <w:rPr>
          <w:lang w:val="en"/>
        </w:rPr>
        <w:t xml:space="preserve">28. Apollodorus remarks, that Homer mentions certain unknown nations, and he is right in specifying Caucones, Solymi, Ceteii, Leleges, and the Cilicians from the plain of Thebe; but the Halizones are a fiction of his own, or rather of those who, not knowing who the Halizones were, frequently altered the mode of writing the name, and invented the existence of </w:t>
      </w:r>
      <w:r>
        <w:rPr>
          <w:rStyle w:val="pagenum1"/>
          <w:lang w:val="en"/>
        </w:rPr>
        <w:t>[Pg 66]</w:t>
      </w:r>
      <w:r>
        <w:rPr>
          <w:sz w:val="19"/>
          <w:szCs w:val="19"/>
          <w:lang w:val="en"/>
        </w:rPr>
        <w:br/>
      </w:r>
      <w:r>
        <w:rPr>
          <w:rStyle w:val="pagenum1"/>
          <w:lang w:val="en"/>
        </w:rPr>
        <w:t>[CAS. 680]</w:t>
      </w:r>
      <w:r>
        <w:rPr>
          <w:lang w:val="en"/>
        </w:rPr>
        <w:t>mines of silver and of many other mines, all of which are abandoned.</w:t>
      </w:r>
    </w:p>
    <w:p w14:paraId="74EABDE2" w14:textId="77777777" w:rsidR="00000000" w:rsidRDefault="00000000">
      <w:pPr>
        <w:pStyle w:val="NormalWeb"/>
        <w:rPr>
          <w:lang w:val="en"/>
        </w:rPr>
      </w:pPr>
      <w:r>
        <w:rPr>
          <w:lang w:val="en"/>
        </w:rPr>
        <w:t>With this vain intention they collected the stories related by the Scepsian, (Demetrius,) and taken from Callisthenes and other writers, who did not clear them from false notions respecting the Halizones; for example, the wealth of Tantalus and of the Pelopidæ was derived, it is said, from the mines about Phrygia and Sipylus; that of Cadmus from the mines about Thrace and Mount Pangæum; that of Priam from the gold mines at Astyra, near Abydos (of which at present there are small remains, yet there is a large quantity of matter ejected, and the excavations are proofs of former workings); that of Midas from the mines about Mount Bermium; that of Gyges, Alyattes, and Crœsus, from the mines in Lydia and the small deserted city between Atarneus and Pergamum, where are the sites of exhausted mines.</w:t>
      </w:r>
      <w:hyperlink r:id="rId283" w:anchor="Footnote_278" w:history="1">
        <w:r>
          <w:rPr>
            <w:rStyle w:val="Hyperlink"/>
            <w:sz w:val="17"/>
            <w:szCs w:val="17"/>
            <w:u w:val="none"/>
            <w:vertAlign w:val="superscript"/>
            <w:lang w:val="en"/>
          </w:rPr>
          <w:t>278</w:t>
        </w:r>
      </w:hyperlink>
    </w:p>
    <w:p w14:paraId="6C838F65" w14:textId="77777777" w:rsidR="00000000" w:rsidRDefault="00000000">
      <w:pPr>
        <w:pStyle w:val="NormalWeb"/>
        <w:rPr>
          <w:lang w:val="en"/>
        </w:rPr>
      </w:pPr>
      <w:r>
        <w:rPr>
          <w:lang w:val="en"/>
        </w:rPr>
        <w:t>29. We may impute another fault to Apollodorus, that although he frequently censures modern writers for introducing new readings at variance with the meaning of Homer, yet in this instance he not only neglects his own advice, but actually unites together places which are not so represented (by Homer).</w:t>
      </w:r>
    </w:p>
    <w:p w14:paraId="0E20FF1E" w14:textId="77777777" w:rsidR="00000000" w:rsidRDefault="00000000">
      <w:pPr>
        <w:pStyle w:val="NormalWeb"/>
        <w:rPr>
          <w:lang w:val="en"/>
        </w:rPr>
      </w:pPr>
      <w:r>
        <w:rPr>
          <w:lang w:val="en"/>
        </w:rPr>
        <w:t>(For example), Xanthus the Lydian says, that after the Trojan times the Phrygians came from Europe (into Asia) and the left (western) side of the Euxine, and that their leader Scamandrius conducted them from the Berecynti and Ascania. Apollodorus adds, that Homer mentions the same Ascania as Xanthus,</w:t>
      </w:r>
    </w:p>
    <w:p w14:paraId="22E7EB41" w14:textId="77777777" w:rsidR="00000000" w:rsidRDefault="00000000">
      <w:pPr>
        <w:pStyle w:val="small"/>
        <w:rPr>
          <w:lang w:val="en"/>
        </w:rPr>
      </w:pPr>
      <w:r>
        <w:rPr>
          <w:lang w:val="en"/>
        </w:rPr>
        <w:t>“Phorcys and the divine Ascanius led the Phrygians from the distant Ascania.”</w:t>
      </w:r>
      <w:hyperlink r:id="rId284" w:anchor="Footnote_279" w:history="1">
        <w:r>
          <w:rPr>
            <w:rStyle w:val="Hyperlink"/>
            <w:sz w:val="15"/>
            <w:szCs w:val="15"/>
            <w:u w:val="none"/>
            <w:vertAlign w:val="superscript"/>
            <w:lang w:val="en"/>
          </w:rPr>
          <w:t>279</w:t>
        </w:r>
      </w:hyperlink>
      <w:r>
        <w:rPr>
          <w:lang w:val="en"/>
        </w:rPr>
        <w:t xml:space="preserve"> </w:t>
      </w:r>
    </w:p>
    <w:p w14:paraId="3638EFC9" w14:textId="77777777" w:rsidR="00000000" w:rsidRDefault="00000000">
      <w:pPr>
        <w:pStyle w:val="NormalWeb"/>
        <w:rPr>
          <w:lang w:val="en"/>
        </w:rPr>
      </w:pPr>
      <w:r>
        <w:rPr>
          <w:lang w:val="en"/>
        </w:rPr>
        <w:t>If this be so, the migration (from Europe to Asia) must be later than the Trojan war; but in the Trojan war the auxiliaries mentioned by the poet came from the opposite continent, from the Berecynti and Ascania. Who then were the Phrygians,</w:t>
      </w:r>
    </w:p>
    <w:p w14:paraId="4153BD53" w14:textId="77777777" w:rsidR="00000000" w:rsidRDefault="00000000">
      <w:pPr>
        <w:ind w:hanging="720"/>
        <w:divId w:val="1810584430"/>
        <w:rPr>
          <w:rFonts w:eastAsia="Times New Roman"/>
          <w:sz w:val="22"/>
          <w:szCs w:val="22"/>
          <w:lang w:val="en"/>
        </w:rPr>
      </w:pPr>
      <w:r>
        <w:rPr>
          <w:rFonts w:eastAsia="Times New Roman"/>
          <w:sz w:val="22"/>
          <w:szCs w:val="22"/>
          <w:lang w:val="en"/>
        </w:rPr>
        <w:t>“who were then encamped on the banks of the Sangarius,”</w:t>
      </w:r>
    </w:p>
    <w:p w14:paraId="4492E1AF" w14:textId="77777777" w:rsidR="00000000" w:rsidRDefault="00000000">
      <w:pPr>
        <w:pStyle w:val="NormalWeb"/>
        <w:rPr>
          <w:lang w:val="en"/>
        </w:rPr>
      </w:pPr>
      <w:r>
        <w:rPr>
          <w:lang w:val="en"/>
        </w:rPr>
        <w:t>when Priam says,</w:t>
      </w:r>
    </w:p>
    <w:p w14:paraId="51E8C9D2" w14:textId="77777777" w:rsidR="00000000" w:rsidRDefault="00000000">
      <w:pPr>
        <w:ind w:hanging="720"/>
        <w:divId w:val="225068929"/>
        <w:rPr>
          <w:rFonts w:eastAsia="Times New Roman"/>
          <w:sz w:val="22"/>
          <w:szCs w:val="22"/>
          <w:lang w:val="en"/>
        </w:rPr>
      </w:pPr>
      <w:r>
        <w:rPr>
          <w:rFonts w:eastAsia="Times New Roman"/>
          <w:sz w:val="22"/>
          <w:szCs w:val="22"/>
          <w:lang w:val="en"/>
        </w:rPr>
        <w:t>“And I joined them with these troops as an auxiliary”?</w:t>
      </w:r>
      <w:hyperlink r:id="rId285" w:anchor="Footnote_280" w:history="1">
        <w:r>
          <w:rPr>
            <w:rStyle w:val="Hyperlink"/>
            <w:rFonts w:eastAsia="Times New Roman"/>
            <w:sz w:val="15"/>
            <w:szCs w:val="15"/>
            <w:u w:val="none"/>
            <w:vertAlign w:val="superscript"/>
            <w:lang w:val="en"/>
          </w:rPr>
          <w:t>280</w:t>
        </w:r>
      </w:hyperlink>
    </w:p>
    <w:p w14:paraId="6A934F8F" w14:textId="77777777" w:rsidR="00000000" w:rsidRDefault="00000000">
      <w:pPr>
        <w:pStyle w:val="NormalWeb"/>
        <w:rPr>
          <w:lang w:val="en"/>
        </w:rPr>
      </w:pPr>
      <w:r>
        <w:rPr>
          <w:rStyle w:val="pagenum1"/>
          <w:lang w:val="en"/>
        </w:rPr>
        <w:t>[Pg 67]</w:t>
      </w:r>
      <w:r>
        <w:rPr>
          <w:lang w:val="en"/>
        </w:rPr>
        <w:t>And how came Priam to send for the Phrygians from among the Berecynti, between whom and himself no compact existed, and pass over the people who were contiguous to him, and whose ally he formerly had been?</w:t>
      </w:r>
    </w:p>
    <w:p w14:paraId="30600BB9" w14:textId="77777777" w:rsidR="00000000" w:rsidRDefault="00000000">
      <w:pPr>
        <w:pStyle w:val="NormalWeb"/>
        <w:rPr>
          <w:lang w:val="en"/>
        </w:rPr>
      </w:pPr>
      <w:r>
        <w:rPr>
          <w:lang w:val="en"/>
        </w:rPr>
        <w:t>Apollodorus, after having spoken of the Phrygians in this manner, introduces an account concerning the Mysians which contradicts this. He says that there is a village of Mysia called Ascania, near a lake of the same name,</w:t>
      </w:r>
      <w:hyperlink r:id="rId286" w:anchor="Footnote_281" w:history="1">
        <w:r>
          <w:rPr>
            <w:rStyle w:val="Hyperlink"/>
            <w:sz w:val="17"/>
            <w:szCs w:val="17"/>
            <w:u w:val="none"/>
            <w:vertAlign w:val="superscript"/>
            <w:lang w:val="en"/>
          </w:rPr>
          <w:t>281</w:t>
        </w:r>
      </w:hyperlink>
      <w:r>
        <w:rPr>
          <w:lang w:val="en"/>
        </w:rPr>
        <w:t xml:space="preserve"> out of which issues the river Ascanius, mentioned by Euphorion:</w:t>
      </w:r>
      <w:hyperlink r:id="rId287" w:anchor="Footnote_282" w:history="1">
        <w:r>
          <w:rPr>
            <w:rStyle w:val="Hyperlink"/>
            <w:sz w:val="17"/>
            <w:szCs w:val="17"/>
            <w:u w:val="none"/>
            <w:vertAlign w:val="superscript"/>
            <w:lang w:val="en"/>
          </w:rPr>
          <w:t>282</w:t>
        </w:r>
      </w:hyperlink>
    </w:p>
    <w:p w14:paraId="6FAE8BD3" w14:textId="77777777" w:rsidR="00000000" w:rsidRDefault="00000000">
      <w:pPr>
        <w:ind w:hanging="720"/>
        <w:divId w:val="1900550504"/>
        <w:rPr>
          <w:rFonts w:eastAsia="Times New Roman"/>
          <w:sz w:val="22"/>
          <w:szCs w:val="22"/>
          <w:lang w:val="en"/>
        </w:rPr>
      </w:pPr>
      <w:r>
        <w:rPr>
          <w:rFonts w:eastAsia="Times New Roman"/>
          <w:sz w:val="22"/>
          <w:szCs w:val="22"/>
          <w:lang w:val="en"/>
        </w:rPr>
        <w:t>“near the waters of the Mysian Ascanius;”</w:t>
      </w:r>
    </w:p>
    <w:p w14:paraId="163712C5" w14:textId="77777777" w:rsidR="00000000" w:rsidRDefault="00000000">
      <w:pPr>
        <w:pStyle w:val="NormalWeb"/>
        <w:rPr>
          <w:lang w:val="en"/>
        </w:rPr>
      </w:pPr>
      <w:r>
        <w:rPr>
          <w:lang w:val="en"/>
        </w:rPr>
        <w:t>and by Alexander of Ætolia:</w:t>
      </w:r>
    </w:p>
    <w:p w14:paraId="59D7BF72" w14:textId="77777777" w:rsidR="00000000" w:rsidRDefault="00000000">
      <w:pPr>
        <w:pStyle w:val="small"/>
        <w:rPr>
          <w:lang w:val="en"/>
        </w:rPr>
      </w:pPr>
      <w:r>
        <w:rPr>
          <w:lang w:val="en"/>
        </w:rPr>
        <w:t>“they who dwell on the stream of Ascanius, on the brink of the Ascanian lake, where lived Dolion, the son of Silenus and Melia.”</w:t>
      </w:r>
    </w:p>
    <w:p w14:paraId="44D854E0" w14:textId="77777777" w:rsidR="00000000" w:rsidRDefault="00000000">
      <w:pPr>
        <w:pStyle w:val="NormalWeb"/>
        <w:rPr>
          <w:lang w:val="en"/>
        </w:rPr>
      </w:pPr>
      <w:r>
        <w:rPr>
          <w:lang w:val="en"/>
        </w:rPr>
        <w:t>The district, he says, about Cyzicus, on the road to Miletopolis, is called Dolionis and Mysia.</w:t>
      </w:r>
    </w:p>
    <w:p w14:paraId="3A3CF4C2" w14:textId="77777777" w:rsidR="00000000" w:rsidRDefault="00000000">
      <w:pPr>
        <w:pStyle w:val="NormalWeb"/>
        <w:rPr>
          <w:lang w:val="en"/>
        </w:rPr>
      </w:pPr>
      <w:r>
        <w:rPr>
          <w:lang w:val="en"/>
        </w:rPr>
        <w:t>If this is the case, and if it is confirmed by existing places and by the poets, what prevented Homer, when he mentioned this Ascania, from mentioning the Ascania also of which Xanthus speaks?</w:t>
      </w:r>
    </w:p>
    <w:p w14:paraId="4F869915" w14:textId="77777777" w:rsidR="00000000" w:rsidRDefault="00000000">
      <w:pPr>
        <w:pStyle w:val="NormalWeb"/>
        <w:rPr>
          <w:lang w:val="en"/>
        </w:rPr>
      </w:pPr>
      <w:r>
        <w:rPr>
          <w:lang w:val="en"/>
        </w:rPr>
        <w:t>I have already spoken of these places in the description of Mysia and Phrygia, and shall here conclude the discussion.</w:t>
      </w:r>
    </w:p>
    <w:p w14:paraId="79AB95F7" w14:textId="77777777" w:rsidR="00000000" w:rsidRDefault="00155F72">
      <w:pPr>
        <w:spacing w:before="480" w:after="480"/>
        <w:rPr>
          <w:rFonts w:eastAsia="Times New Roman"/>
          <w:lang w:val="en"/>
        </w:rPr>
      </w:pPr>
      <w:r>
        <w:rPr>
          <w:noProof/>
        </w:rPr>
      </w:r>
      <w:r>
        <w:pict w14:anchorId="07ECEEF2">
          <v:rect id="Horizontal Line 8" o:spid="_x0000_s1039" style="width:153.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" filled="f">
            <o:lock v:ext="edit" rotation="t" aspectratio="t" verticies="t" text="t" shapetype="t"/>
            <w10:anchorlock/>
          </v:rect>
        </w:pict>
      </w:r>
    </w:p>
    <w:p w14:paraId="46A50EAE" w14:textId="77777777" w:rsidR="00000000" w:rsidRDefault="00000000">
      <w:pPr>
        <w:pStyle w:val="Heading3"/>
        <w:rPr>
          <w:rFonts w:eastAsia="Times New Roman"/>
          <w:lang w:val="en"/>
        </w:rPr>
      </w:pPr>
      <w:r>
        <w:rPr>
          <w:rFonts w:eastAsia="Times New Roman"/>
          <w:lang w:val="en"/>
        </w:rPr>
        <w:t>CHAPTER VI.</w:t>
      </w:r>
    </w:p>
    <w:p w14:paraId="4530FCE8" w14:textId="77777777" w:rsidR="00000000" w:rsidRDefault="00000000">
      <w:pPr>
        <w:pStyle w:val="NormalWeb"/>
        <w:rPr>
          <w:lang w:val="en"/>
        </w:rPr>
      </w:pPr>
      <w:r>
        <w:rPr>
          <w:lang w:val="en"/>
        </w:rPr>
        <w:t xml:space="preserve">1. </w:t>
      </w:r>
      <w:r>
        <w:rPr>
          <w:rStyle w:val="smcap1"/>
          <w:lang w:val="en"/>
        </w:rPr>
        <w:t>It</w:t>
      </w:r>
      <w:r>
        <w:rPr>
          <w:lang w:val="en"/>
        </w:rPr>
        <w:t xml:space="preserve"> remains for me to describe the island Cyprus, which adjoins this peninsula on the south. I have already said, that the sea comprised between Egypt, Phœnice, Syria, and the remainder of the coast as far as that opposite to Rhodes, consists, </w:t>
      </w:r>
      <w:r>
        <w:rPr>
          <w:rStyle w:val="pagenum1"/>
          <w:lang w:val="en"/>
        </w:rPr>
        <w:t>[Pg 68]</w:t>
      </w:r>
      <w:r>
        <w:rPr>
          <w:sz w:val="19"/>
          <w:szCs w:val="19"/>
          <w:lang w:val="en"/>
        </w:rPr>
        <w:br/>
      </w:r>
      <w:r>
        <w:rPr>
          <w:rStyle w:val="pagenum1"/>
          <w:lang w:val="en"/>
        </w:rPr>
        <w:t>[CAS. 681]</w:t>
      </w:r>
      <w:r>
        <w:rPr>
          <w:lang w:val="en"/>
        </w:rPr>
        <w:t>so to say, of the Egyptian and Pamphylian seas and the sea along the Bay of Issus.</w:t>
      </w:r>
    </w:p>
    <w:p w14:paraId="03632601" w14:textId="77777777" w:rsidR="00000000" w:rsidRDefault="00000000">
      <w:pPr>
        <w:pStyle w:val="NormalWeb"/>
        <w:rPr>
          <w:lang w:val="en"/>
        </w:rPr>
      </w:pPr>
      <w:r>
        <w:rPr>
          <w:lang w:val="en"/>
        </w:rPr>
        <w:t>In this sea lies the island Cyprus, having its northern side approaching to Cilicia Tracheia, and here also it approaches nearest to the continent; on the east it is washed by the Bay of Issus, on the west by the Pamphylian sea, and on the south by that of Egypt. The latter sea is confluent on the west with the Libyan and Carpathian seas. On its southern and eastern parts is Egypt, and the succeeding tract of coast as far as Seleucia and Issus. On the north is Cyprus, and the Pamphylian sea.</w:t>
      </w:r>
    </w:p>
    <w:p w14:paraId="0DB5A00D" w14:textId="77777777" w:rsidR="00000000" w:rsidRDefault="00000000">
      <w:pPr>
        <w:pStyle w:val="NormalWeb"/>
        <w:rPr>
          <w:lang w:val="en"/>
        </w:rPr>
      </w:pPr>
      <w:r>
        <w:rPr>
          <w:lang w:val="en"/>
        </w:rPr>
        <w:t>The Pamphylian sea is bounded on the north by the extremities of Cilicia Tracheia, of Pamphylia, and of Lycia as far as the territory opposite to Rhodes; on the west, by the island of Rhodes; on the east, by the part of Cyprus near Paphos, and the Acamas; on the south, it unites with the Egyptian sea.</w:t>
      </w:r>
    </w:p>
    <w:p w14:paraId="0BC9C23B" w14:textId="77777777" w:rsidR="00000000" w:rsidRDefault="00000000">
      <w:pPr>
        <w:pStyle w:val="NormalWeb"/>
        <w:rPr>
          <w:lang w:val="en"/>
        </w:rPr>
      </w:pPr>
      <w:r>
        <w:rPr>
          <w:lang w:val="en"/>
        </w:rPr>
        <w:t>2. The circumference of Cyprus is 3420 stadia, including the winding of the bays. Its length from Cleides</w:t>
      </w:r>
      <w:hyperlink r:id="rId288" w:anchor="Footnote_283" w:history="1">
        <w:r>
          <w:rPr>
            <w:rStyle w:val="Hyperlink"/>
            <w:sz w:val="17"/>
            <w:szCs w:val="17"/>
            <w:u w:val="none"/>
            <w:vertAlign w:val="superscript"/>
            <w:lang w:val="en"/>
          </w:rPr>
          <w:t>283</w:t>
        </w:r>
      </w:hyperlink>
      <w:r>
        <w:rPr>
          <w:lang w:val="en"/>
        </w:rPr>
        <w:t xml:space="preserve"> to the Acamas,</w:t>
      </w:r>
      <w:hyperlink r:id="rId289" w:anchor="Footnote_284" w:history="1">
        <w:r>
          <w:rPr>
            <w:rStyle w:val="Hyperlink"/>
            <w:sz w:val="17"/>
            <w:szCs w:val="17"/>
            <w:u w:val="none"/>
            <w:vertAlign w:val="superscript"/>
            <w:lang w:val="en"/>
          </w:rPr>
          <w:t>284</w:t>
        </w:r>
      </w:hyperlink>
      <w:r>
        <w:rPr>
          <w:lang w:val="en"/>
        </w:rPr>
        <w:t xml:space="preserve"> to a traveller on land proceeding from east to west, is 1400 stadia.</w:t>
      </w:r>
    </w:p>
    <w:p w14:paraId="562D0B0D" w14:textId="77777777" w:rsidR="00000000" w:rsidRDefault="00000000">
      <w:pPr>
        <w:pStyle w:val="NormalWeb"/>
        <w:rPr>
          <w:lang w:val="en"/>
        </w:rPr>
      </w:pPr>
      <w:r>
        <w:rPr>
          <w:lang w:val="en"/>
        </w:rPr>
        <w:t>The Cleides are two small islands lying in front of Cyprus on the eastern side, at the distance of 700 stadia from the Pyramus.</w:t>
      </w:r>
      <w:hyperlink r:id="rId290" w:anchor="Footnote_285" w:history="1">
        <w:r>
          <w:rPr>
            <w:rStyle w:val="Hyperlink"/>
            <w:sz w:val="17"/>
            <w:szCs w:val="17"/>
            <w:u w:val="none"/>
            <w:vertAlign w:val="superscript"/>
            <w:lang w:val="en"/>
          </w:rPr>
          <w:t>285</w:t>
        </w:r>
      </w:hyperlink>
    </w:p>
    <w:p w14:paraId="190DE5B7" w14:textId="77777777" w:rsidR="00000000" w:rsidRDefault="00000000">
      <w:pPr>
        <w:pStyle w:val="NormalWeb"/>
        <w:rPr>
          <w:lang w:val="en"/>
        </w:rPr>
      </w:pPr>
      <w:r>
        <w:rPr>
          <w:lang w:val="en"/>
        </w:rPr>
        <w:t>The Acamas is a promontory with two paps, and upon it is a large forest. It is situated at the western part of the island, but extends towards the north, approaching very near Selinus in Cilicia Tracheia, for the passage across is only 1000 stadia; to Side in Pamphylia the passage is 1600 stadia, and to the Chelidoniæ (islands) 1900 stadia.</w:t>
      </w:r>
    </w:p>
    <w:p w14:paraId="453257DA" w14:textId="77777777" w:rsidR="00000000" w:rsidRDefault="00000000">
      <w:pPr>
        <w:pStyle w:val="NormalWeb"/>
        <w:rPr>
          <w:lang w:val="en"/>
        </w:rPr>
      </w:pPr>
      <w:r>
        <w:rPr>
          <w:lang w:val="en"/>
        </w:rPr>
        <w:t>The figure of the whole island is oblong, and in some places on the sides, which define its breadth, there are isthmuses.</w:t>
      </w:r>
    </w:p>
    <w:p w14:paraId="37610CC7" w14:textId="77777777" w:rsidR="00000000" w:rsidRDefault="00000000">
      <w:pPr>
        <w:pStyle w:val="NormalWeb"/>
        <w:rPr>
          <w:lang w:val="en"/>
        </w:rPr>
      </w:pPr>
      <w:r>
        <w:rPr>
          <w:lang w:val="en"/>
        </w:rPr>
        <w:t>We shall describe the several parts of the island briefly, beginning from the point nearest to the continent.</w:t>
      </w:r>
    </w:p>
    <w:p w14:paraId="21340C2E" w14:textId="77777777" w:rsidR="00000000" w:rsidRDefault="00000000">
      <w:pPr>
        <w:pStyle w:val="NormalWeb"/>
        <w:rPr>
          <w:lang w:val="en"/>
        </w:rPr>
      </w:pPr>
      <w:r>
        <w:rPr>
          <w:lang w:val="en"/>
        </w:rPr>
        <w:t>3. We have said before, that opposite to Anemyrium, a promontory of Cilicia Tracheia, is the extremity of Cyprus, namely, the promontory of Crommyon,</w:t>
      </w:r>
      <w:hyperlink r:id="rId291" w:anchor="Footnote_286" w:history="1">
        <w:r>
          <w:rPr>
            <w:rStyle w:val="Hyperlink"/>
            <w:sz w:val="17"/>
            <w:szCs w:val="17"/>
            <w:u w:val="none"/>
            <w:vertAlign w:val="superscript"/>
            <w:lang w:val="en"/>
          </w:rPr>
          <w:t>286</w:t>
        </w:r>
      </w:hyperlink>
      <w:r>
        <w:rPr>
          <w:lang w:val="en"/>
        </w:rPr>
        <w:t xml:space="preserve"> at the distance of 350 stadia.</w:t>
      </w:r>
    </w:p>
    <w:p w14:paraId="64C40B0A" w14:textId="77777777" w:rsidR="00000000" w:rsidRDefault="00000000">
      <w:pPr>
        <w:pStyle w:val="NormalWeb"/>
        <w:rPr>
          <w:lang w:val="en"/>
        </w:rPr>
      </w:pPr>
      <w:r>
        <w:rPr>
          <w:lang w:val="en"/>
        </w:rPr>
        <w:t xml:space="preserve">From the cape, keeping the island on the right hand, and </w:t>
      </w:r>
      <w:r>
        <w:rPr>
          <w:rStyle w:val="pagenum1"/>
          <w:lang w:val="en"/>
        </w:rPr>
        <w:t>[Pg 69]</w:t>
      </w:r>
      <w:r>
        <w:rPr>
          <w:lang w:val="en"/>
        </w:rPr>
        <w:t>continent on the left, the voyage to the Cleides in a straight line towards north and east is a distance of 700 stadia.</w:t>
      </w:r>
    </w:p>
    <w:p w14:paraId="4FE85FAA" w14:textId="77777777" w:rsidR="00000000" w:rsidRDefault="00000000">
      <w:pPr>
        <w:pStyle w:val="NormalWeb"/>
        <w:rPr>
          <w:lang w:val="en"/>
        </w:rPr>
      </w:pPr>
      <w:r>
        <w:rPr>
          <w:lang w:val="en"/>
        </w:rPr>
        <w:t>In the interval is the city Lapathus,</w:t>
      </w:r>
      <w:hyperlink r:id="rId292" w:anchor="Footnote_287" w:history="1">
        <w:r>
          <w:rPr>
            <w:rStyle w:val="Hyperlink"/>
            <w:sz w:val="17"/>
            <w:szCs w:val="17"/>
            <w:u w:val="none"/>
            <w:vertAlign w:val="superscript"/>
            <w:lang w:val="en"/>
          </w:rPr>
          <w:t>287</w:t>
        </w:r>
      </w:hyperlink>
      <w:r>
        <w:rPr>
          <w:lang w:val="en"/>
        </w:rPr>
        <w:t xml:space="preserve"> with a harbour and dockyards; it was founded by Laconians and Praxander. Opposite to it was Nagidus. Then follows Aphrodisium;</w:t>
      </w:r>
      <w:hyperlink r:id="rId293" w:anchor="Footnote_288" w:history="1">
        <w:r>
          <w:rPr>
            <w:rStyle w:val="Hyperlink"/>
            <w:sz w:val="17"/>
            <w:szCs w:val="17"/>
            <w:u w:val="none"/>
            <w:vertAlign w:val="superscript"/>
            <w:lang w:val="en"/>
          </w:rPr>
          <w:t>288</w:t>
        </w:r>
      </w:hyperlink>
      <w:r>
        <w:rPr>
          <w:lang w:val="en"/>
        </w:rPr>
        <w:t xml:space="preserve"> here the island is narrow, for over the mountains to Salamis</w:t>
      </w:r>
      <w:hyperlink r:id="rId294" w:anchor="Footnote_289" w:history="1">
        <w:r>
          <w:rPr>
            <w:rStyle w:val="Hyperlink"/>
            <w:sz w:val="17"/>
            <w:szCs w:val="17"/>
            <w:u w:val="none"/>
            <w:vertAlign w:val="superscript"/>
            <w:lang w:val="en"/>
          </w:rPr>
          <w:t>289</w:t>
        </w:r>
      </w:hyperlink>
      <w:r>
        <w:rPr>
          <w:lang w:val="en"/>
        </w:rPr>
        <w:t xml:space="preserve"> are 70 stadia. Next is the sea-beach of the Achæans; here Teucer, the founder of Salamis in Cyprus, being it is said banished by his father Telamon, first disembarked. Then follows the city Carpasia,</w:t>
      </w:r>
      <w:hyperlink r:id="rId295" w:anchor="Footnote_290" w:history="1">
        <w:r>
          <w:rPr>
            <w:rStyle w:val="Hyperlink"/>
            <w:sz w:val="17"/>
            <w:szCs w:val="17"/>
            <w:u w:val="none"/>
            <w:vertAlign w:val="superscript"/>
            <w:lang w:val="en"/>
          </w:rPr>
          <w:t>290</w:t>
        </w:r>
      </w:hyperlink>
      <w:r>
        <w:rPr>
          <w:lang w:val="en"/>
        </w:rPr>
        <w:t xml:space="preserve"> with a harbour. It is situated opposite to the promontory Sarpedon.</w:t>
      </w:r>
      <w:hyperlink r:id="rId296" w:anchor="Footnote_291" w:history="1">
        <w:r>
          <w:rPr>
            <w:rStyle w:val="Hyperlink"/>
            <w:sz w:val="17"/>
            <w:szCs w:val="17"/>
            <w:u w:val="none"/>
            <w:vertAlign w:val="superscript"/>
            <w:lang w:val="en"/>
          </w:rPr>
          <w:t>291</w:t>
        </w:r>
      </w:hyperlink>
      <w:r>
        <w:rPr>
          <w:lang w:val="en"/>
        </w:rPr>
        <w:t xml:space="preserve"> From Carpasia there is a transit across the isthmus of 30 stadia to the Carpasian islands and the southern sea; next are a promontory and a mountain. The name of the promontory is Olympus, and upon it is a temple of Venus Acræa, not to be approached nor seen by women.</w:t>
      </w:r>
    </w:p>
    <w:p w14:paraId="20AADF37" w14:textId="77777777" w:rsidR="00000000" w:rsidRDefault="00000000">
      <w:pPr>
        <w:pStyle w:val="NormalWeb"/>
        <w:rPr>
          <w:lang w:val="en"/>
        </w:rPr>
      </w:pPr>
      <w:r>
        <w:rPr>
          <w:lang w:val="en"/>
        </w:rPr>
        <w:t>Near and in front lie the Cleides, and many other islands; next are the Carpasian islands, and after these Salamis, the birth-place of Aristus the historian; then Arsinoë, a city with a harbour; next Leucolla, another harbour; then the promontory Pedalium, above which is a hill, rugged, lofty, and table-shaped, sacred to Venus; to this hill from Cleides are 680 stadia. Then to Citium</w:t>
      </w:r>
      <w:hyperlink r:id="rId297" w:anchor="Footnote_292" w:history="1">
        <w:r>
          <w:rPr>
            <w:rStyle w:val="Hyperlink"/>
            <w:sz w:val="17"/>
            <w:szCs w:val="17"/>
            <w:u w:val="none"/>
            <w:vertAlign w:val="superscript"/>
            <w:lang w:val="en"/>
          </w:rPr>
          <w:t>292</w:t>
        </w:r>
      </w:hyperlink>
      <w:r>
        <w:rPr>
          <w:lang w:val="en"/>
        </w:rPr>
        <w:t xml:space="preserve"> the navigation along the coast is for the greater part difficult and among bays. Citium has a close harbour. It is the birth-place of Zeno, the chief of the Stoic sect, and of Apollonius the physician. Thence to Berytus are 1500 stadia. Next is the city Amathus,</w:t>
      </w:r>
      <w:hyperlink r:id="rId298" w:anchor="Footnote_293" w:history="1">
        <w:r>
          <w:rPr>
            <w:rStyle w:val="Hyperlink"/>
            <w:sz w:val="17"/>
            <w:szCs w:val="17"/>
            <w:u w:val="none"/>
            <w:vertAlign w:val="superscript"/>
            <w:lang w:val="en"/>
          </w:rPr>
          <w:t>293</w:t>
        </w:r>
      </w:hyperlink>
      <w:r>
        <w:rPr>
          <w:lang w:val="en"/>
        </w:rPr>
        <w:t xml:space="preserve"> and between Citium and Berytus, a small city called Palæa, and a pap-shaped mountain, Olympus; then follows Curias,</w:t>
      </w:r>
      <w:hyperlink r:id="rId299" w:anchor="Footnote_294" w:history="1">
        <w:r>
          <w:rPr>
            <w:rStyle w:val="Hyperlink"/>
            <w:sz w:val="17"/>
            <w:szCs w:val="17"/>
            <w:u w:val="none"/>
            <w:vertAlign w:val="superscript"/>
            <w:lang w:val="en"/>
          </w:rPr>
          <w:t>294</w:t>
        </w:r>
      </w:hyperlink>
      <w:r>
        <w:rPr>
          <w:lang w:val="en"/>
        </w:rPr>
        <w:t xml:space="preserve"> a promontory of a peninsular form, to which from Throni</w:t>
      </w:r>
      <w:hyperlink r:id="rId300" w:anchor="Footnote_295" w:history="1">
        <w:r>
          <w:rPr>
            <w:rStyle w:val="Hyperlink"/>
            <w:sz w:val="17"/>
            <w:szCs w:val="17"/>
            <w:u w:val="none"/>
            <w:vertAlign w:val="superscript"/>
            <w:lang w:val="en"/>
          </w:rPr>
          <w:t>295</w:t>
        </w:r>
      </w:hyperlink>
      <w:r>
        <w:rPr>
          <w:lang w:val="en"/>
        </w:rPr>
        <w:t xml:space="preserve"> are 700 stadia; then the city Curium,</w:t>
      </w:r>
      <w:hyperlink r:id="rId301" w:anchor="Footnote_296" w:history="1">
        <w:r>
          <w:rPr>
            <w:rStyle w:val="Hyperlink"/>
            <w:sz w:val="17"/>
            <w:szCs w:val="17"/>
            <w:u w:val="none"/>
            <w:vertAlign w:val="superscript"/>
            <w:lang w:val="en"/>
          </w:rPr>
          <w:t>296</w:t>
        </w:r>
      </w:hyperlink>
      <w:r>
        <w:rPr>
          <w:lang w:val="en"/>
        </w:rPr>
        <w:t xml:space="preserve"> with a harbour, founded by Argives.</w:t>
      </w:r>
    </w:p>
    <w:p w14:paraId="56420E61" w14:textId="77777777" w:rsidR="00000000" w:rsidRDefault="00000000">
      <w:pPr>
        <w:pStyle w:val="NormalWeb"/>
        <w:rPr>
          <w:lang w:val="en"/>
        </w:rPr>
      </w:pPr>
      <w:r>
        <w:rPr>
          <w:lang w:val="en"/>
        </w:rPr>
        <w:t>Here we may observe the negligence of the author, whether Hedylus, or whoever he was, of the elegiac lines which begin,</w:t>
      </w:r>
    </w:p>
    <w:p w14:paraId="3F2E916E" w14:textId="77777777" w:rsidR="00000000" w:rsidRDefault="00000000">
      <w:pPr>
        <w:pStyle w:val="small"/>
        <w:rPr>
          <w:lang w:val="en"/>
        </w:rPr>
      </w:pPr>
      <w:r>
        <w:rPr>
          <w:lang w:val="en"/>
        </w:rPr>
        <w:t>“We hinds, sacred to Phœbus, hither came in our swift course; we traversed the broad sea, to avoid the arrows of our pursuers.”</w:t>
      </w:r>
    </w:p>
    <w:p w14:paraId="788DFBE7" w14:textId="77777777" w:rsidR="00000000" w:rsidRDefault="00000000">
      <w:pPr>
        <w:pStyle w:val="NormalWeb"/>
        <w:rPr>
          <w:lang w:val="en"/>
        </w:rPr>
      </w:pPr>
      <w:r>
        <w:rPr>
          <w:lang w:val="en"/>
        </w:rPr>
        <w:t xml:space="preserve">He says, that the hinds ran down from the Corycian heights, </w:t>
      </w:r>
      <w:r>
        <w:rPr>
          <w:rStyle w:val="pagenum1"/>
          <w:lang w:val="en"/>
        </w:rPr>
        <w:t>[Pg 70]</w:t>
      </w:r>
      <w:r>
        <w:rPr>
          <w:sz w:val="19"/>
          <w:szCs w:val="19"/>
          <w:lang w:val="en"/>
        </w:rPr>
        <w:br/>
      </w:r>
      <w:r>
        <w:rPr>
          <w:rStyle w:val="pagenum1"/>
          <w:lang w:val="en"/>
        </w:rPr>
        <w:t>[CAS. 683]</w:t>
      </w:r>
      <w:r>
        <w:rPr>
          <w:lang w:val="en"/>
        </w:rPr>
        <w:t xml:space="preserve"> and swam across from the Cilician coast to the beach near Curias, and adds,</w:t>
      </w:r>
    </w:p>
    <w:p w14:paraId="7A05D00A" w14:textId="77777777" w:rsidR="00000000" w:rsidRDefault="00000000">
      <w:pPr>
        <w:pStyle w:val="small"/>
        <w:rPr>
          <w:lang w:val="en"/>
        </w:rPr>
      </w:pPr>
      <w:r>
        <w:rPr>
          <w:lang w:val="en"/>
        </w:rPr>
        <w:t>“That it was a cause of vast surprise to men to think how we scoured the trackless waves, aided by the vernal Zephyrs.”</w:t>
      </w:r>
    </w:p>
    <w:p w14:paraId="4C0B0AE4" w14:textId="77777777" w:rsidR="00000000" w:rsidRDefault="00000000">
      <w:pPr>
        <w:pStyle w:val="NormalWeb"/>
        <w:rPr>
          <w:lang w:val="en"/>
        </w:rPr>
      </w:pPr>
      <w:r>
        <w:rPr>
          <w:lang w:val="en"/>
        </w:rPr>
        <w:t>For it is possible (by doubling the cape) to sail round from Corycus to the beach of Curias, but not with the assistance of the west wind, nor by keeping the island on the right, but on the left hand; and there is no (direct) passage across.</w:t>
      </w:r>
    </w:p>
    <w:p w14:paraId="5EAD9F06" w14:textId="77777777" w:rsidR="00000000" w:rsidRDefault="00000000">
      <w:pPr>
        <w:pStyle w:val="NormalWeb"/>
        <w:rPr>
          <w:lang w:val="en"/>
        </w:rPr>
      </w:pPr>
      <w:r>
        <w:rPr>
          <w:lang w:val="en"/>
        </w:rPr>
        <w:t>At Curium is the commencement of the voyage towards the west in the direction of Rhodes; then immediately follows a promontory, whence those who touch with their hands the altar of Apollo are precipitated. Next are Treta,</w:t>
      </w:r>
      <w:hyperlink r:id="rId302" w:anchor="Footnote_297" w:history="1">
        <w:r>
          <w:rPr>
            <w:rStyle w:val="Hyperlink"/>
            <w:sz w:val="17"/>
            <w:szCs w:val="17"/>
            <w:u w:val="none"/>
            <w:vertAlign w:val="superscript"/>
            <w:lang w:val="en"/>
          </w:rPr>
          <w:t>297</w:t>
        </w:r>
      </w:hyperlink>
      <w:r>
        <w:rPr>
          <w:lang w:val="en"/>
        </w:rPr>
        <w:t xml:space="preserve"> Boosura,</w:t>
      </w:r>
      <w:hyperlink r:id="rId303" w:anchor="Footnote_298" w:history="1">
        <w:r>
          <w:rPr>
            <w:rStyle w:val="Hyperlink"/>
            <w:sz w:val="17"/>
            <w:szCs w:val="17"/>
            <w:u w:val="none"/>
            <w:vertAlign w:val="superscript"/>
            <w:lang w:val="en"/>
          </w:rPr>
          <w:t>298</w:t>
        </w:r>
      </w:hyperlink>
      <w:r>
        <w:rPr>
          <w:lang w:val="en"/>
        </w:rPr>
        <w:t xml:space="preserve"> and Palæpaphus, situated about 10 stadia from the sea, with a harbour and an ancient temple of the Paphian Venus; then follows Zephyria,</w:t>
      </w:r>
      <w:hyperlink r:id="rId304" w:anchor="Footnote_299" w:history="1">
        <w:r>
          <w:rPr>
            <w:rStyle w:val="Hyperlink"/>
            <w:sz w:val="17"/>
            <w:szCs w:val="17"/>
            <w:u w:val="none"/>
            <w:vertAlign w:val="superscript"/>
            <w:lang w:val="en"/>
          </w:rPr>
          <w:t>299</w:t>
        </w:r>
      </w:hyperlink>
      <w:r>
        <w:rPr>
          <w:lang w:val="en"/>
        </w:rPr>
        <w:t xml:space="preserve"> a promontory with an anchorage, and another Arsinoë, which also has an anchorage, a temple, and a grove. At a little distance from the sea is Hierocepis.</w:t>
      </w:r>
      <w:hyperlink r:id="rId305" w:anchor="Footnote_300" w:history="1">
        <w:r>
          <w:rPr>
            <w:rStyle w:val="Hyperlink"/>
            <w:sz w:val="17"/>
            <w:szCs w:val="17"/>
            <w:u w:val="none"/>
            <w:vertAlign w:val="superscript"/>
            <w:lang w:val="en"/>
          </w:rPr>
          <w:t>300</w:t>
        </w:r>
      </w:hyperlink>
      <w:r>
        <w:rPr>
          <w:lang w:val="en"/>
        </w:rPr>
        <w:t xml:space="preserve"> Next is Paphos, founded by Agapenor, with a harbour and temples, which are fine buildings. It is distant from Palæpaphus 60 stadia by land. Along this road the annual sacred processions are conducted, when a great concourse both of men and women resort thither from other cities. Some writers say, that from Paphos to Alexandreia are 3600 stadia. Next after Paphos is the Acamas; then after the Acamas the voyage is easterly to Arsinoë a city, and to the grove of Jupiter; then Soli</w:t>
      </w:r>
      <w:hyperlink r:id="rId306" w:anchor="Footnote_301" w:history="1">
        <w:r>
          <w:rPr>
            <w:rStyle w:val="Hyperlink"/>
            <w:sz w:val="17"/>
            <w:szCs w:val="17"/>
            <w:u w:val="none"/>
            <w:vertAlign w:val="superscript"/>
            <w:lang w:val="en"/>
          </w:rPr>
          <w:t>301</w:t>
        </w:r>
      </w:hyperlink>
      <w:r>
        <w:rPr>
          <w:lang w:val="en"/>
        </w:rPr>
        <w:t xml:space="preserve"> a city, where there is a harbour, a river, and a temple of Venus and Isis. It was founded by Phalerus and Acamas, who were Athenians. The inhabitants are called Solii. Stasanor, one of the companions of Alexander, was a native of Soli, and was honoured with a chief command. Above Soli in the interior is Limenia a city, then follows the promontory of Crommyon.</w:t>
      </w:r>
    </w:p>
    <w:p w14:paraId="45BA8CFC" w14:textId="77777777" w:rsidR="00000000" w:rsidRDefault="00000000">
      <w:pPr>
        <w:pStyle w:val="NormalWeb"/>
        <w:rPr>
          <w:lang w:val="en"/>
        </w:rPr>
      </w:pPr>
      <w:r>
        <w:rPr>
          <w:lang w:val="en"/>
        </w:rPr>
        <w:t>4. But why should we be surprised at poets, and those particularly who study modes of expression only, when we compare them with Damastes? The latter gives the length of the island from north to south, from Hierocepia, as he says, to Cleides.</w:t>
      </w:r>
    </w:p>
    <w:p w14:paraId="20BF774A" w14:textId="77777777" w:rsidR="00000000" w:rsidRDefault="00000000">
      <w:pPr>
        <w:pStyle w:val="NormalWeb"/>
        <w:rPr>
          <w:lang w:val="en"/>
        </w:rPr>
      </w:pPr>
      <w:r>
        <w:rPr>
          <w:lang w:val="en"/>
        </w:rPr>
        <w:t xml:space="preserve">Nor does even Eratosthenes give it exactly. For, when </w:t>
      </w:r>
      <w:r>
        <w:rPr>
          <w:rStyle w:val="pagenum1"/>
          <w:lang w:val="en"/>
        </w:rPr>
        <w:t>[Pg 71]</w:t>
      </w:r>
      <w:r>
        <w:rPr>
          <w:lang w:val="en"/>
        </w:rPr>
        <w:t>he censures Damastes, he says that Hierocepia is not on the north, but on the south. Yet neither is it on the south, but the west, since it lies on the western side, where are situated Paphos and Acamas.</w:t>
      </w:r>
    </w:p>
    <w:p w14:paraId="6C502041" w14:textId="77777777" w:rsidR="00000000" w:rsidRDefault="00000000">
      <w:pPr>
        <w:pStyle w:val="NormalWeb"/>
        <w:rPr>
          <w:lang w:val="en"/>
        </w:rPr>
      </w:pPr>
      <w:r>
        <w:rPr>
          <w:lang w:val="en"/>
        </w:rPr>
        <w:t>Such then is the position of Cyprus.</w:t>
      </w:r>
    </w:p>
    <w:p w14:paraId="58F25DAA" w14:textId="77777777" w:rsidR="00000000" w:rsidRDefault="00000000">
      <w:pPr>
        <w:pStyle w:val="NormalWeb"/>
        <w:rPr>
          <w:lang w:val="en"/>
        </w:rPr>
      </w:pPr>
      <w:r>
        <w:rPr>
          <w:lang w:val="en"/>
        </w:rPr>
        <w:t>5. It is not inferior in fertility to any one of the islands, for it produces good wine and oil, and sufficient corn to supply the wants of the inhabitants. At Tamassus there are abundant mines of copper, in which the calcanthus is found, and rust of copper, useful for its medicinal properties.</w:t>
      </w:r>
    </w:p>
    <w:p w14:paraId="65002CEE" w14:textId="77777777" w:rsidR="00000000" w:rsidRDefault="00000000">
      <w:pPr>
        <w:pStyle w:val="NormalWeb"/>
        <w:rPr>
          <w:lang w:val="en"/>
        </w:rPr>
      </w:pPr>
      <w:r>
        <w:rPr>
          <w:lang w:val="en"/>
        </w:rPr>
        <w:t>Eratosthenes says, that anciently the plains abounded with timber, and were covered with forests, which prevented cultivation; the mines were of some service towards clearing the surface, for trees were cut down to smelt the copper and silver. Besides this, timber was required for the construction of fleets, as the sea was now navigated with security and by a large naval force; but when even these means were insufficient to check the growth of timber in the forests, permission was given to such as were able and inclined, to cut down the trees and to hold the land thus cleared as their own property, free from all payments.</w:t>
      </w:r>
    </w:p>
    <w:p w14:paraId="52C88F0F" w14:textId="77777777" w:rsidR="00000000" w:rsidRDefault="00000000">
      <w:pPr>
        <w:pStyle w:val="NormalWeb"/>
        <w:rPr>
          <w:lang w:val="en"/>
        </w:rPr>
      </w:pPr>
      <w:r>
        <w:rPr>
          <w:lang w:val="en"/>
        </w:rPr>
        <w:t>6. Formerly the Cyprian cities were governed by tyrants, but from the time that the Ptolemaïc kings were masters of Egypt, Cyprus also came into their power, the Romans frequently affording them assistance. But when the last Ptolemy that was king, brother of the father of Cleopatra, the queen of Egypt in our time, had conducted himself in a disorderly manner, and was ungrateful to his benefactors, he was deposed, and the Romans took possession of the island, which became a Prætorian province by itself.</w:t>
      </w:r>
    </w:p>
    <w:p w14:paraId="7325222A" w14:textId="77777777" w:rsidR="00000000" w:rsidRDefault="00000000">
      <w:pPr>
        <w:pStyle w:val="NormalWeb"/>
        <w:rPr>
          <w:lang w:val="en"/>
        </w:rPr>
      </w:pPr>
      <w:r>
        <w:rPr>
          <w:lang w:val="en"/>
        </w:rPr>
        <w:t>The chief author of the deposition of the king was Pub. Claudius Pulcher, who having fallen into the hands of the Cilician pirates, at that time at the height of their power, and a ransom being demanded of him, despatched a message to the king, entreating him to send it for his release. The king sent a ransom, but of so small an amount, that the pirates disdained to accept it, and returned it, but they dismissed Pulcher without any payment. After his escape, he remembered what he owed to both parties; and when he became tribune of the people, he had sufficient influence to have Marcus</w:t>
      </w:r>
      <w:r>
        <w:rPr>
          <w:rStyle w:val="pagenum1"/>
          <w:lang w:val="en"/>
        </w:rPr>
        <w:t>[Pg 72]</w:t>
      </w:r>
      <w:r>
        <w:rPr>
          <w:sz w:val="19"/>
          <w:szCs w:val="19"/>
          <w:lang w:val="en"/>
        </w:rPr>
        <w:br/>
      </w:r>
      <w:r>
        <w:rPr>
          <w:rStyle w:val="pagenum1"/>
          <w:lang w:val="en"/>
        </w:rPr>
        <w:t>[CAS. 684]</w:t>
      </w:r>
      <w:r>
        <w:rPr>
          <w:lang w:val="en"/>
        </w:rPr>
        <w:t xml:space="preserve"> Cato sent to deprive the king of the possession of Cyprus. The latter put himself to death before the arrival of Cato, who, coming soon afterwards, took possession of Cyprus, sold the king’s property, and conveyed the money to the public treasury of the Romans.</w:t>
      </w:r>
    </w:p>
    <w:p w14:paraId="729C9ECA" w14:textId="77777777" w:rsidR="00000000" w:rsidRDefault="00000000">
      <w:pPr>
        <w:pStyle w:val="NormalWeb"/>
        <w:rPr>
          <w:lang w:val="en"/>
        </w:rPr>
      </w:pPr>
      <w:r>
        <w:rPr>
          <w:lang w:val="en"/>
        </w:rPr>
        <w:t>From this time the island became, as it is at present, a Prætorian province. During a short intervening period Antony had given it to Cleopatra and her sister Arsinoë, but upon his death all his arrangements were annulled.</w:t>
      </w:r>
    </w:p>
    <w:p w14:paraId="7D849D0C" w14:textId="77777777" w:rsidR="00000000" w:rsidRDefault="00155F72">
      <w:pPr>
        <w:spacing w:before="480" w:after="480"/>
        <w:rPr>
          <w:rFonts w:eastAsia="Times New Roman"/>
          <w:lang w:val="en"/>
        </w:rPr>
      </w:pPr>
      <w:r>
        <w:rPr>
          <w:noProof/>
        </w:rPr>
      </w:r>
      <w:r>
        <w:pict w14:anchorId="17B47022">
          <v:rect id="Horizontal Line 9" o:spid="_x0000_s1038" style="width:153.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" filled="f">
            <o:lock v:ext="edit" rotation="t" aspectratio="t" verticies="t" text="t" shapetype="t"/>
            <w10:anchorlock/>
          </v:rect>
        </w:pict>
      </w:r>
    </w:p>
    <w:p w14:paraId="6389C454" w14:textId="77777777" w:rsidR="00000000" w:rsidRDefault="00000000">
      <w:pPr>
        <w:pStyle w:val="NormalWeb"/>
        <w:rPr>
          <w:lang w:val="en"/>
        </w:rPr>
      </w:pPr>
      <w:r>
        <w:rPr>
          <w:rStyle w:val="pagenum1"/>
          <w:lang w:val="en"/>
        </w:rPr>
        <w:t>[Pg 73]</w:t>
      </w:r>
    </w:p>
    <w:p w14:paraId="373DA4CE" w14:textId="77777777" w:rsidR="00000000" w:rsidRDefault="00000000">
      <w:pPr>
        <w:pStyle w:val="Heading2"/>
        <w:spacing w:after="260" w:afterAutospacing="0"/>
        <w:rPr>
          <w:rFonts w:eastAsia="Times New Roman"/>
          <w:lang w:val="en"/>
        </w:rPr>
      </w:pPr>
      <w:r>
        <w:rPr>
          <w:rStyle w:val="xhtmlbig1"/>
          <w:rFonts w:eastAsia="Times New Roman"/>
          <w:sz w:val="36"/>
          <w:szCs w:val="36"/>
          <w:lang w:val="en"/>
        </w:rPr>
        <w:t>BOOK XV.</w:t>
      </w:r>
    </w:p>
    <w:p w14:paraId="52E847F4" w14:textId="77777777" w:rsidR="00000000" w:rsidRDefault="00000000">
      <w:pPr>
        <w:pStyle w:val="center"/>
        <w:spacing w:before="180" w:beforeAutospacing="0" w:after="180" w:afterAutospacing="0"/>
        <w:rPr>
          <w:sz w:val="22"/>
          <w:szCs w:val="22"/>
          <w:lang w:val="en"/>
        </w:rPr>
      </w:pPr>
      <w:r>
        <w:rPr>
          <w:sz w:val="22"/>
          <w:szCs w:val="22"/>
          <w:lang w:val="en"/>
        </w:rPr>
        <w:t>SUMMARY.</w:t>
      </w:r>
    </w:p>
    <w:p w14:paraId="341D42AB" w14:textId="77777777" w:rsidR="00000000" w:rsidRDefault="00000000">
      <w:pPr>
        <w:pStyle w:val="center"/>
        <w:spacing w:before="180" w:beforeAutospacing="0" w:after="180" w:afterAutospacing="0"/>
        <w:rPr>
          <w:sz w:val="22"/>
          <w:szCs w:val="22"/>
          <w:lang w:val="en"/>
        </w:rPr>
      </w:pPr>
      <w:r>
        <w:rPr>
          <w:sz w:val="22"/>
          <w:szCs w:val="22"/>
          <w:lang w:val="en"/>
        </w:rPr>
        <w:t>The Fifteenth Book contains India and Persia.</w:t>
      </w:r>
    </w:p>
    <w:p w14:paraId="61936A98" w14:textId="77777777" w:rsidR="00000000" w:rsidRDefault="00000000">
      <w:pPr>
        <w:pStyle w:val="Heading3"/>
        <w:rPr>
          <w:rFonts w:eastAsia="Times New Roman"/>
          <w:lang w:val="en"/>
        </w:rPr>
      </w:pPr>
      <w:r>
        <w:rPr>
          <w:rFonts w:eastAsia="Times New Roman"/>
          <w:lang w:val="en"/>
        </w:rPr>
        <w:t>CHAPTER I.</w:t>
      </w:r>
    </w:p>
    <w:p w14:paraId="6F6D2634" w14:textId="77777777" w:rsidR="00000000" w:rsidRDefault="00000000">
      <w:pPr>
        <w:pStyle w:val="NormalWeb"/>
        <w:rPr>
          <w:lang w:val="en"/>
        </w:rPr>
      </w:pPr>
      <w:r>
        <w:rPr>
          <w:lang w:val="en"/>
        </w:rPr>
        <w:t xml:space="preserve">1. </w:t>
      </w:r>
      <w:r>
        <w:rPr>
          <w:rStyle w:val="smcap1"/>
          <w:lang w:val="en"/>
        </w:rPr>
        <w:t>The</w:t>
      </w:r>
      <w:r>
        <w:rPr>
          <w:lang w:val="en"/>
        </w:rPr>
        <w:t xml:space="preserve"> parts of Asia which remain to be described are those without the Taurus, except Cilicia, Pamphylia, and Lycia; extending from India to the Nile, and situated between the Taurus and the exterior Southern Sea.</w:t>
      </w:r>
      <w:hyperlink r:id="rId307" w:anchor="Footnote_302" w:history="1">
        <w:r>
          <w:rPr>
            <w:rStyle w:val="Hyperlink"/>
            <w:sz w:val="17"/>
            <w:szCs w:val="17"/>
            <w:u w:val="none"/>
            <w:vertAlign w:val="superscript"/>
            <w:lang w:val="en"/>
          </w:rPr>
          <w:t>302</w:t>
        </w:r>
      </w:hyperlink>
    </w:p>
    <w:p w14:paraId="495F82B0" w14:textId="77777777" w:rsidR="00000000" w:rsidRDefault="00000000">
      <w:pPr>
        <w:pStyle w:val="NormalWeb"/>
        <w:rPr>
          <w:lang w:val="en"/>
        </w:rPr>
      </w:pPr>
      <w:r>
        <w:rPr>
          <w:lang w:val="en"/>
        </w:rPr>
        <w:t>Next to Asia is Africa, which I shall describe hereafter. At present I shall begin from India, the first and the largest country situated towards the east.</w:t>
      </w:r>
    </w:p>
    <w:p w14:paraId="7025860E" w14:textId="77777777" w:rsidR="00000000" w:rsidRDefault="00000000">
      <w:pPr>
        <w:pStyle w:val="NormalWeb"/>
        <w:rPr>
          <w:lang w:val="en"/>
        </w:rPr>
      </w:pPr>
      <w:r>
        <w:rPr>
          <w:lang w:val="en"/>
        </w:rPr>
        <w:t>2. The reader must receive the account of this country with indulgence, for it lies at a very great distance, and few persons of our nation have seen it; those also who have visited it have seen only some portions of it; the greater part of what they relate is from report, and even what they saw, they became acquainted with during their passage through the country with an army, and in great haste. For this reason they do not agree in their accounts of the same things, although they write about them as if they had examined them with the greatest care and attention. Some of these writers were fellow-soldiers and fellow-travellers, as those who belonged to the army which, under the command of Alexander, conquered Asia; yet they frequently contradict each other. If, then, they differ so much respecting things which they had seen, what must we think of what they relate from report?</w:t>
      </w:r>
    </w:p>
    <w:p w14:paraId="6A94CB68" w14:textId="77777777" w:rsidR="00000000" w:rsidRDefault="00000000">
      <w:pPr>
        <w:pStyle w:val="NormalWeb"/>
        <w:rPr>
          <w:lang w:val="en"/>
        </w:rPr>
      </w:pPr>
      <w:r>
        <w:rPr>
          <w:lang w:val="en"/>
        </w:rPr>
        <w:t>3. Nor do the writers who, many ages since Alexander’s time, have given an account of these countries, nor even those who at present make voyages thither, afford any precise information.</w:t>
      </w:r>
    </w:p>
    <w:p w14:paraId="694C4C71" w14:textId="77777777" w:rsidR="00000000" w:rsidRDefault="00000000">
      <w:pPr>
        <w:pStyle w:val="NormalWeb"/>
        <w:rPr>
          <w:lang w:val="en"/>
        </w:rPr>
      </w:pPr>
      <w:r>
        <w:rPr>
          <w:lang w:val="en"/>
        </w:rPr>
        <w:t xml:space="preserve">Apollodorus, for instance, author of the Parthian History, when he mentions the Greeks who occasioned the revolt of Bactriana from the Syrian kings, who were the successors of </w:t>
      </w:r>
      <w:r>
        <w:rPr>
          <w:rStyle w:val="pagenum1"/>
          <w:lang w:val="en"/>
        </w:rPr>
        <w:t>[Pg 74]</w:t>
      </w:r>
      <w:r>
        <w:rPr>
          <w:sz w:val="19"/>
          <w:szCs w:val="19"/>
          <w:lang w:val="en"/>
        </w:rPr>
        <w:br/>
      </w:r>
      <w:r>
        <w:rPr>
          <w:rStyle w:val="pagenum1"/>
          <w:lang w:val="en"/>
        </w:rPr>
        <w:t>[CAS. 686]</w:t>
      </w:r>
      <w:r>
        <w:rPr>
          <w:lang w:val="en"/>
        </w:rPr>
        <w:t>Seleucus Nicator, says, that when they became powerful they invaded India. He adds no discoveries to what was previously known, and even asserts, in contradiction to others, that the Bactrians had subjected to their dominion a larger portion of India than the Macedonians; for Eucratidas (one of these kings) had a thousand cities subject to his authority. But other writers affirm that the Macedonians conquered nine nations situated between the Hydaspes</w:t>
      </w:r>
      <w:hyperlink r:id="rId308" w:anchor="Footnote_303" w:history="1">
        <w:r>
          <w:rPr>
            <w:rStyle w:val="Hyperlink"/>
            <w:sz w:val="17"/>
            <w:szCs w:val="17"/>
            <w:u w:val="none"/>
            <w:vertAlign w:val="superscript"/>
            <w:lang w:val="en"/>
          </w:rPr>
          <w:t>303</w:t>
        </w:r>
      </w:hyperlink>
      <w:r>
        <w:rPr>
          <w:lang w:val="en"/>
        </w:rPr>
        <w:t xml:space="preserve"> and the Hypanis,</w:t>
      </w:r>
      <w:hyperlink r:id="rId309" w:anchor="Footnote_304" w:history="1">
        <w:r>
          <w:rPr>
            <w:rStyle w:val="Hyperlink"/>
            <w:sz w:val="17"/>
            <w:szCs w:val="17"/>
            <w:u w:val="none"/>
            <w:vertAlign w:val="superscript"/>
            <w:lang w:val="en"/>
          </w:rPr>
          <w:t>304</w:t>
        </w:r>
      </w:hyperlink>
      <w:r>
        <w:rPr>
          <w:lang w:val="en"/>
        </w:rPr>
        <w:t xml:space="preserve"> and obtained possession of five hundred cities, not one of which was less than Cos Meropis,</w:t>
      </w:r>
      <w:hyperlink r:id="rId310" w:anchor="Footnote_305" w:history="1">
        <w:r>
          <w:rPr>
            <w:rStyle w:val="Hyperlink"/>
            <w:sz w:val="17"/>
            <w:szCs w:val="17"/>
            <w:u w:val="none"/>
            <w:vertAlign w:val="superscript"/>
            <w:lang w:val="en"/>
          </w:rPr>
          <w:t>305</w:t>
        </w:r>
      </w:hyperlink>
      <w:r>
        <w:rPr>
          <w:lang w:val="en"/>
        </w:rPr>
        <w:t xml:space="preserve"> and that Alexander, after having conquered all this country, delivered it up to Porus.</w:t>
      </w:r>
    </w:p>
    <w:p w14:paraId="2F1D67F7" w14:textId="77777777" w:rsidR="00000000" w:rsidRDefault="00000000">
      <w:pPr>
        <w:pStyle w:val="NormalWeb"/>
        <w:rPr>
          <w:lang w:val="en"/>
        </w:rPr>
      </w:pPr>
      <w:r>
        <w:rPr>
          <w:lang w:val="en"/>
        </w:rPr>
        <w:t>4. Very few of the merchants who now sail from Egypt by the Nile and the Arabian Gulf to India have proceeded as far as the Ganges; and, being ignorant persons, were not qualified to give an account of places they have visited. From one place in India, and from one king, namely, Pandion, or, according to others,</w:t>
      </w:r>
      <w:hyperlink r:id="rId311" w:anchor="Footnote_306" w:history="1">
        <w:r>
          <w:rPr>
            <w:rStyle w:val="Hyperlink"/>
            <w:sz w:val="17"/>
            <w:szCs w:val="17"/>
            <w:u w:val="none"/>
            <w:vertAlign w:val="superscript"/>
            <w:lang w:val="en"/>
          </w:rPr>
          <w:t>306</w:t>
        </w:r>
      </w:hyperlink>
      <w:r>
        <w:rPr>
          <w:lang w:val="en"/>
        </w:rPr>
        <w:t xml:space="preserve"> Porus, presents and embassies were sent to Augustus Cæsar. With the ambassadors came the Indian Gymno-Sophist, who committed himself to the flames at Athens,</w:t>
      </w:r>
      <w:hyperlink r:id="rId312" w:anchor="Footnote_307" w:history="1">
        <w:r>
          <w:rPr>
            <w:rStyle w:val="Hyperlink"/>
            <w:sz w:val="17"/>
            <w:szCs w:val="17"/>
            <w:u w:val="none"/>
            <w:vertAlign w:val="superscript"/>
            <w:lang w:val="en"/>
          </w:rPr>
          <w:t>307</w:t>
        </w:r>
      </w:hyperlink>
      <w:r>
        <w:rPr>
          <w:lang w:val="en"/>
        </w:rPr>
        <w:t xml:space="preserve"> like Calanus, who exhibited the same spectacle in the presence of Alexander.</w:t>
      </w:r>
    </w:p>
    <w:p w14:paraId="162A2B33" w14:textId="77777777" w:rsidR="00000000" w:rsidRDefault="00000000">
      <w:pPr>
        <w:pStyle w:val="NormalWeb"/>
        <w:rPr>
          <w:lang w:val="en"/>
        </w:rPr>
      </w:pPr>
      <w:r>
        <w:rPr>
          <w:lang w:val="en"/>
        </w:rPr>
        <w:t>5. If, then, we set aside these stories, and direct our attention to accounts of the country prior to the expedition of Alexander, we shall find them still more obscure. It is probable that Alexander, elated by his extraordinary good fortune, believed these accounts.</w:t>
      </w:r>
    </w:p>
    <w:p w14:paraId="6AC80D68" w14:textId="77777777" w:rsidR="00000000" w:rsidRDefault="00000000">
      <w:pPr>
        <w:pStyle w:val="NormalWeb"/>
        <w:rPr>
          <w:lang w:val="en"/>
        </w:rPr>
      </w:pPr>
      <w:r>
        <w:rPr>
          <w:lang w:val="en"/>
        </w:rPr>
        <w:t>According to Nearchus, Alexander was ambitious of conducting his army through Gedrosia,</w:t>
      </w:r>
      <w:hyperlink r:id="rId313" w:anchor="Footnote_308" w:history="1">
        <w:r>
          <w:rPr>
            <w:rStyle w:val="Hyperlink"/>
            <w:sz w:val="17"/>
            <w:szCs w:val="17"/>
            <w:u w:val="none"/>
            <w:vertAlign w:val="superscript"/>
            <w:lang w:val="en"/>
          </w:rPr>
          <w:t>308</w:t>
        </w:r>
      </w:hyperlink>
      <w:r>
        <w:rPr>
          <w:lang w:val="en"/>
        </w:rPr>
        <w:t xml:space="preserve"> when he heard that Semiramis and Cyrus had undertaken expeditions against India (through this country), although both had abandoned the enterprise, the former escaping with twenty, and Cyrus with seven men only. For he considered that it would be a glorious achievement for him to lead a conquering army safe through the same nations and countries where Semiramis and Cyrus had suffered such disasters. Alexander, therefore, believed these stories.</w:t>
      </w:r>
    </w:p>
    <w:p w14:paraId="17B72C5F" w14:textId="77777777" w:rsidR="00000000" w:rsidRDefault="00000000">
      <w:pPr>
        <w:pStyle w:val="NormalWeb"/>
        <w:rPr>
          <w:lang w:val="en"/>
        </w:rPr>
      </w:pPr>
      <w:r>
        <w:rPr>
          <w:lang w:val="en"/>
        </w:rPr>
        <w:t xml:space="preserve">6. But how can we place any just confidence in the accounts </w:t>
      </w:r>
      <w:r>
        <w:rPr>
          <w:rStyle w:val="pagenum1"/>
          <w:lang w:val="en"/>
        </w:rPr>
        <w:t>[Pg 75]</w:t>
      </w:r>
      <w:r>
        <w:rPr>
          <w:lang w:val="en"/>
        </w:rPr>
        <w:t>of India derived from such expeditions as those of Cyrus and Semiramis? Megasthenes concurs in this opinion; he advises persons not to credit the ancient histories of India, for, except the expeditions of Hercules, of Bacchus, and the later invasion of Alexander, no army was ever sent out of their country by the Indians, nor did any foreign enemy ever invade or conquer it. Sesostris the Egyptian (he says), and Tearco the Ethiopian, advanced as far as Europe; and Nabocodrosor, who was more celebrated among the Chaldæans than Hercules among the Greeks, penetrated even as far as the Pillars,</w:t>
      </w:r>
      <w:hyperlink r:id="rId314" w:anchor="Footnote_309" w:history="1">
        <w:r>
          <w:rPr>
            <w:rStyle w:val="Hyperlink"/>
            <w:sz w:val="17"/>
            <w:szCs w:val="17"/>
            <w:u w:val="none"/>
            <w:vertAlign w:val="superscript"/>
            <w:lang w:val="en"/>
          </w:rPr>
          <w:t>309</w:t>
        </w:r>
      </w:hyperlink>
      <w:r>
        <w:rPr>
          <w:lang w:val="en"/>
        </w:rPr>
        <w:t xml:space="preserve"> which Tearco also reached; Sesostris conducted an army from Iberia to Thrace and Pontus; Idanthyrsus the Scythian overran Asia as far as Egypt; but not one of these persons proceeded as far as India, and Semiramis died before her intended enterprise was undertaken. The Persians had sent for the Hydraces</w:t>
      </w:r>
      <w:hyperlink r:id="rId315" w:anchor="Footnote_310" w:history="1">
        <w:r>
          <w:rPr>
            <w:rStyle w:val="Hyperlink"/>
            <w:sz w:val="17"/>
            <w:szCs w:val="17"/>
            <w:u w:val="none"/>
            <w:vertAlign w:val="superscript"/>
            <w:lang w:val="en"/>
          </w:rPr>
          <w:t>310</w:t>
        </w:r>
      </w:hyperlink>
      <w:r>
        <w:rPr>
          <w:lang w:val="en"/>
        </w:rPr>
        <w:t xml:space="preserve"> from India, a body of mercenary troops; but they did not lead an army into that country, and only approached it when Cyrus was marching against the Massagetæ.</w:t>
      </w:r>
    </w:p>
    <w:p w14:paraId="692DE70A" w14:textId="77777777" w:rsidR="00000000" w:rsidRDefault="00000000">
      <w:pPr>
        <w:pStyle w:val="NormalWeb"/>
        <w:rPr>
          <w:lang w:val="en"/>
        </w:rPr>
      </w:pPr>
      <w:r>
        <w:rPr>
          <w:lang w:val="en"/>
        </w:rPr>
        <w:t>7. Megasthenes, and a few others, think the stories respecting Hercules and Bacchus to be credible, but the majority of writers, among whom is Eratosthenes, regard them as incredible and fabulous, like the Grecian stories. Dionysus, in the Bacchæ of Euripides, makes this boasting speech:</w:t>
      </w:r>
    </w:p>
    <w:p w14:paraId="2105631F" w14:textId="77777777" w:rsidR="00000000" w:rsidRDefault="00000000">
      <w:pPr>
        <w:pStyle w:val="NormalWeb"/>
        <w:rPr>
          <w:lang w:val="en"/>
        </w:rPr>
      </w:pPr>
      <w:r>
        <w:rPr>
          <w:rStyle w:val="pagenum1"/>
          <w:lang w:val="en"/>
        </w:rPr>
        <w:t>[Pg 76]</w:t>
      </w:r>
      <w:r>
        <w:rPr>
          <w:sz w:val="19"/>
          <w:szCs w:val="19"/>
          <w:lang w:val="en"/>
        </w:rPr>
        <w:br/>
      </w:r>
      <w:r>
        <w:rPr>
          <w:rStyle w:val="pagenum1"/>
          <w:lang w:val="en"/>
        </w:rPr>
        <w:t>[CAS. 687]</w:t>
      </w:r>
    </w:p>
    <w:p w14:paraId="66B852BC" w14:textId="77777777" w:rsidR="00000000" w:rsidRDefault="00000000">
      <w:pPr>
        <w:ind w:hanging="720"/>
        <w:divId w:val="1324239540"/>
        <w:rPr>
          <w:rFonts w:eastAsia="Times New Roman"/>
          <w:sz w:val="22"/>
          <w:szCs w:val="22"/>
          <w:lang w:val="en"/>
        </w:rPr>
      </w:pPr>
      <w:r>
        <w:rPr>
          <w:rFonts w:eastAsia="Times New Roman"/>
          <w:sz w:val="22"/>
          <w:szCs w:val="22"/>
          <w:lang w:val="en"/>
        </w:rPr>
        <w:t>“But now from Lydia’s field,</w:t>
      </w:r>
    </w:p>
    <w:p w14:paraId="484AD229" w14:textId="77777777" w:rsidR="00000000" w:rsidRDefault="00000000">
      <w:pPr>
        <w:ind w:hanging="720"/>
        <w:divId w:val="1983457805"/>
        <w:rPr>
          <w:rFonts w:eastAsia="Times New Roman"/>
          <w:sz w:val="22"/>
          <w:szCs w:val="22"/>
          <w:lang w:val="en"/>
        </w:rPr>
      </w:pPr>
      <w:r>
        <w:rPr>
          <w:rFonts w:eastAsia="Times New Roman"/>
          <w:sz w:val="22"/>
          <w:szCs w:val="22"/>
          <w:lang w:val="en"/>
        </w:rPr>
        <w:t>With gold abounding, from the Phrygian realm</w:t>
      </w:r>
    </w:p>
    <w:p w14:paraId="796D3CE4" w14:textId="77777777" w:rsidR="00000000" w:rsidRDefault="00000000">
      <w:pPr>
        <w:ind w:hanging="720"/>
        <w:divId w:val="1206910997"/>
        <w:rPr>
          <w:rFonts w:eastAsia="Times New Roman"/>
          <w:sz w:val="22"/>
          <w:szCs w:val="22"/>
          <w:lang w:val="en"/>
        </w:rPr>
      </w:pPr>
      <w:r>
        <w:rPr>
          <w:rFonts w:eastAsia="Times New Roman"/>
          <w:sz w:val="22"/>
          <w:szCs w:val="22"/>
          <w:lang w:val="en"/>
        </w:rPr>
        <w:t>And that of Persia scorch’d by torrid suns,</w:t>
      </w:r>
    </w:p>
    <w:p w14:paraId="6EC5FA66" w14:textId="77777777" w:rsidR="00000000" w:rsidRDefault="00000000">
      <w:pPr>
        <w:ind w:hanging="720"/>
        <w:divId w:val="693767282"/>
        <w:rPr>
          <w:rFonts w:eastAsia="Times New Roman"/>
          <w:sz w:val="22"/>
          <w:szCs w:val="22"/>
          <w:lang w:val="en"/>
        </w:rPr>
      </w:pPr>
      <w:r>
        <w:rPr>
          <w:rFonts w:eastAsia="Times New Roman"/>
          <w:sz w:val="22"/>
          <w:szCs w:val="22"/>
          <w:lang w:val="en"/>
        </w:rPr>
        <w:t>Pressing through Bactrian gates, the frozen land</w:t>
      </w:r>
    </w:p>
    <w:p w14:paraId="3C2419C2" w14:textId="77777777" w:rsidR="00000000" w:rsidRDefault="00000000">
      <w:pPr>
        <w:ind w:hanging="720"/>
        <w:divId w:val="1906452329"/>
        <w:rPr>
          <w:rFonts w:eastAsia="Times New Roman"/>
          <w:sz w:val="22"/>
          <w:szCs w:val="22"/>
          <w:lang w:val="en"/>
        </w:rPr>
      </w:pPr>
      <w:r>
        <w:rPr>
          <w:rFonts w:eastAsia="Times New Roman"/>
          <w:sz w:val="22"/>
          <w:szCs w:val="22"/>
          <w:lang w:val="en"/>
        </w:rPr>
        <w:t>Of Media, and through Araby the Blest,</w:t>
      </w:r>
    </w:p>
    <w:p w14:paraId="4FFD074F" w14:textId="77777777" w:rsidR="00000000" w:rsidRDefault="00000000">
      <w:pPr>
        <w:ind w:hanging="720"/>
        <w:divId w:val="1979873070"/>
        <w:rPr>
          <w:rFonts w:eastAsia="Times New Roman"/>
          <w:sz w:val="22"/>
          <w:szCs w:val="22"/>
          <w:lang w:val="en"/>
        </w:rPr>
      </w:pPr>
      <w:r>
        <w:rPr>
          <w:rFonts w:eastAsia="Times New Roman"/>
          <w:sz w:val="22"/>
          <w:szCs w:val="22"/>
          <w:lang w:val="en"/>
        </w:rPr>
        <w:t>With Asia’s wide extended continent——”</w:t>
      </w:r>
      <w:hyperlink r:id="rId316" w:anchor="Footnote_311" w:history="1">
        <w:r>
          <w:rPr>
            <w:rStyle w:val="Hyperlink"/>
            <w:rFonts w:eastAsia="Times New Roman"/>
            <w:sz w:val="15"/>
            <w:szCs w:val="15"/>
            <w:u w:val="none"/>
            <w:vertAlign w:val="superscript"/>
            <w:lang w:val="en"/>
          </w:rPr>
          <w:t>311</w:t>
        </w:r>
      </w:hyperlink>
    </w:p>
    <w:p w14:paraId="390E47C1" w14:textId="77777777" w:rsidR="00000000" w:rsidRDefault="00000000">
      <w:pPr>
        <w:pStyle w:val="NormalWeb"/>
        <w:rPr>
          <w:lang w:val="en"/>
        </w:rPr>
      </w:pPr>
      <w:r>
        <w:rPr>
          <w:lang w:val="en"/>
        </w:rPr>
        <w:t>In Sophocles, also, a person is introduced speaking the praises of Nysa,</w:t>
      </w:r>
      <w:hyperlink r:id="rId317" w:anchor="Footnote_312" w:history="1">
        <w:r>
          <w:rPr>
            <w:rStyle w:val="Hyperlink"/>
            <w:sz w:val="17"/>
            <w:szCs w:val="17"/>
            <w:u w:val="none"/>
            <w:vertAlign w:val="superscript"/>
            <w:lang w:val="en"/>
          </w:rPr>
          <w:t>312</w:t>
        </w:r>
      </w:hyperlink>
      <w:r>
        <w:rPr>
          <w:lang w:val="en"/>
        </w:rPr>
        <w:t xml:space="preserve"> as being a mountain sacred to Bacchus:</w:t>
      </w:r>
    </w:p>
    <w:p w14:paraId="73E379B9" w14:textId="77777777" w:rsidR="00000000" w:rsidRDefault="00000000">
      <w:pPr>
        <w:pStyle w:val="small"/>
        <w:rPr>
          <w:lang w:val="en"/>
        </w:rPr>
      </w:pPr>
      <w:r>
        <w:rPr>
          <w:lang w:val="en"/>
        </w:rPr>
        <w:t>“whence I beheld the famed Nysa, the resort of the Bacchanalian bands, which the horned Iacchus makes his most pleasant and beloved retreat, where no bird’s clang is heard,”</w:t>
      </w:r>
    </w:p>
    <w:p w14:paraId="78C19A66" w14:textId="77777777" w:rsidR="00000000" w:rsidRDefault="00000000">
      <w:pPr>
        <w:pStyle w:val="NormalWeb"/>
        <w:rPr>
          <w:lang w:val="en"/>
        </w:rPr>
      </w:pPr>
      <w:r>
        <w:rPr>
          <w:lang w:val="en"/>
        </w:rPr>
        <w:t>and so on. [He is called also Merotraphes.]</w:t>
      </w:r>
      <w:hyperlink r:id="rId318" w:anchor="Footnote_313" w:history="1">
        <w:r>
          <w:rPr>
            <w:rStyle w:val="Hyperlink"/>
            <w:sz w:val="17"/>
            <w:szCs w:val="17"/>
            <w:u w:val="none"/>
            <w:vertAlign w:val="superscript"/>
            <w:lang w:val="en"/>
          </w:rPr>
          <w:t>313</w:t>
        </w:r>
      </w:hyperlink>
    </w:p>
    <w:p w14:paraId="364D4659" w14:textId="77777777" w:rsidR="00000000" w:rsidRDefault="00000000">
      <w:pPr>
        <w:pStyle w:val="NormalWeb"/>
        <w:rPr>
          <w:lang w:val="en"/>
        </w:rPr>
      </w:pPr>
      <w:r>
        <w:rPr>
          <w:lang w:val="en"/>
        </w:rPr>
        <w:t>Homer also mentions Lycurgus the Edonian in these words,</w:t>
      </w:r>
    </w:p>
    <w:p w14:paraId="4D909195" w14:textId="77777777" w:rsidR="00000000" w:rsidRDefault="00000000">
      <w:pPr>
        <w:pStyle w:val="small"/>
        <w:rPr>
          <w:lang w:val="en"/>
        </w:rPr>
      </w:pPr>
      <w:r>
        <w:rPr>
          <w:lang w:val="en"/>
        </w:rPr>
        <w:t>“who formerly pursued the nurses of the infuriate Bacchus along the sacred mountain Nysa.”</w:t>
      </w:r>
      <w:hyperlink r:id="rId319" w:anchor="Footnote_314" w:history="1">
        <w:r>
          <w:rPr>
            <w:rStyle w:val="Hyperlink"/>
            <w:sz w:val="15"/>
            <w:szCs w:val="15"/>
            <w:u w:val="none"/>
            <w:vertAlign w:val="superscript"/>
            <w:lang w:val="en"/>
          </w:rPr>
          <w:t>314</w:t>
        </w:r>
      </w:hyperlink>
    </w:p>
    <w:p w14:paraId="3E2DE562" w14:textId="77777777" w:rsidR="00000000" w:rsidRDefault="00000000">
      <w:pPr>
        <w:pStyle w:val="NormalWeb"/>
        <w:rPr>
          <w:lang w:val="en"/>
        </w:rPr>
      </w:pPr>
      <w:r>
        <w:rPr>
          <w:lang w:val="en"/>
        </w:rPr>
        <w:t>So much respecting Bacchus. But with regard to Hercules, some persons say, that he penetrated to the opposite extremities on the west only, while others maintain that he also advanced to those of the east.</w:t>
      </w:r>
    </w:p>
    <w:p w14:paraId="01C5BBCB" w14:textId="77777777" w:rsidR="00000000" w:rsidRDefault="00000000">
      <w:pPr>
        <w:pStyle w:val="NormalWeb"/>
        <w:rPr>
          <w:lang w:val="en"/>
        </w:rPr>
      </w:pPr>
      <w:r>
        <w:rPr>
          <w:lang w:val="en"/>
        </w:rPr>
        <w:t>8. From such stories as those related above, they gave the name of Nysæans to some imaginary nation, and called their city Nysa, founded by Bacchus; a mountain above the city they called Meron, alleging as a reason for imposing these names that the ivy and vine grow there, although the latter does not perfect its fruit; for the bunches of grapes, in consequence of excessive rains, drop off before they arrive at maturity.</w:t>
      </w:r>
    </w:p>
    <w:p w14:paraId="19C21066" w14:textId="77777777" w:rsidR="00000000" w:rsidRDefault="00000000">
      <w:pPr>
        <w:pStyle w:val="NormalWeb"/>
        <w:rPr>
          <w:lang w:val="en"/>
        </w:rPr>
      </w:pPr>
      <w:r>
        <w:rPr>
          <w:lang w:val="en"/>
        </w:rPr>
        <w:t>They say, also, that the Sydracæ (Oxydracæ) are descendants of Bacchus, because the vine grows in their country, and because their kings display great pomp in setting out on their warlike expeditions, after the Bacchic manner; whenever they appear in public, it is with beating of drums, and are dressed in flowered robes, which is the common custom among the other Indians.</w:t>
      </w:r>
    </w:p>
    <w:p w14:paraId="44FBCEA1" w14:textId="77777777" w:rsidR="00000000" w:rsidRDefault="00000000">
      <w:pPr>
        <w:pStyle w:val="NormalWeb"/>
        <w:rPr>
          <w:lang w:val="en"/>
        </w:rPr>
      </w:pPr>
      <w:r>
        <w:rPr>
          <w:rStyle w:val="pagenum1"/>
          <w:lang w:val="en"/>
        </w:rPr>
        <w:t>[Pg 77]</w:t>
      </w:r>
      <w:r>
        <w:rPr>
          <w:lang w:val="en"/>
        </w:rPr>
        <w:t>When Alexander took, on the first assault, Aornos,</w:t>
      </w:r>
      <w:hyperlink r:id="rId320" w:anchor="Footnote_315" w:history="1">
        <w:r>
          <w:rPr>
            <w:rStyle w:val="Hyperlink"/>
            <w:sz w:val="17"/>
            <w:szCs w:val="17"/>
            <w:u w:val="none"/>
            <w:vertAlign w:val="superscript"/>
            <w:lang w:val="en"/>
          </w:rPr>
          <w:t>315</w:t>
        </w:r>
      </w:hyperlink>
      <w:r>
        <w:rPr>
          <w:lang w:val="en"/>
        </w:rPr>
        <w:t xml:space="preserve"> a fortress on a rock, the foot of which is washed by the Indus near its source, his flatterers exaggerated this act, and said that Hercules thrice assailed this rock and was thrice repulsed.</w:t>
      </w:r>
    </w:p>
    <w:p w14:paraId="0B32E277" w14:textId="77777777" w:rsidR="00000000" w:rsidRDefault="00000000">
      <w:pPr>
        <w:pStyle w:val="NormalWeb"/>
        <w:rPr>
          <w:lang w:val="en"/>
        </w:rPr>
      </w:pPr>
      <w:r>
        <w:rPr>
          <w:lang w:val="en"/>
        </w:rPr>
        <w:t>They pretended that the Sibæ</w:t>
      </w:r>
      <w:hyperlink r:id="rId321" w:anchor="Footnote_316" w:history="1">
        <w:r>
          <w:rPr>
            <w:rStyle w:val="Hyperlink"/>
            <w:sz w:val="17"/>
            <w:szCs w:val="17"/>
            <w:u w:val="none"/>
            <w:vertAlign w:val="superscript"/>
            <w:lang w:val="en"/>
          </w:rPr>
          <w:t>316</w:t>
        </w:r>
      </w:hyperlink>
      <w:r>
        <w:rPr>
          <w:lang w:val="en"/>
        </w:rPr>
        <w:t xml:space="preserve"> were descended from the people who accompanied Hercules in his expedition, and that they retained badges of their descent; that they wore skins like Hercules, and carried clubs, and branded with the mark of a club their oxen and mules. They confirm this fable with stories about Caucasus</w:t>
      </w:r>
      <w:hyperlink r:id="rId322" w:anchor="Footnote_317" w:history="1">
        <w:r>
          <w:rPr>
            <w:rStyle w:val="Hyperlink"/>
            <w:sz w:val="17"/>
            <w:szCs w:val="17"/>
            <w:u w:val="none"/>
            <w:vertAlign w:val="superscript"/>
            <w:lang w:val="en"/>
          </w:rPr>
          <w:t>317</w:t>
        </w:r>
      </w:hyperlink>
      <w:r>
        <w:rPr>
          <w:lang w:val="en"/>
        </w:rPr>
        <w:t xml:space="preserve"> and Prometheus, for they transferred hither from Pontus these tales, on the slight pretence that they had seen a sacred cave among the Paropamisadæ.</w:t>
      </w:r>
      <w:hyperlink r:id="rId323" w:anchor="Footnote_318" w:history="1">
        <w:r>
          <w:rPr>
            <w:rStyle w:val="Hyperlink"/>
            <w:sz w:val="17"/>
            <w:szCs w:val="17"/>
            <w:u w:val="none"/>
            <w:vertAlign w:val="superscript"/>
            <w:lang w:val="en"/>
          </w:rPr>
          <w:t>318</w:t>
        </w:r>
      </w:hyperlink>
      <w:r>
        <w:rPr>
          <w:lang w:val="en"/>
        </w:rPr>
        <w:t xml:space="preserve"> This they alleged was the prison of Prometheus, that Hercules came hither to release Prometheus, and that this mountain was the Caucasus, to which the Greeks represent Prometheus as having been bound.</w:t>
      </w:r>
    </w:p>
    <w:p w14:paraId="3A2698E4" w14:textId="77777777" w:rsidR="00000000" w:rsidRDefault="00000000">
      <w:pPr>
        <w:pStyle w:val="NormalWeb"/>
        <w:rPr>
          <w:lang w:val="en"/>
        </w:rPr>
      </w:pPr>
      <w:r>
        <w:rPr>
          <w:lang w:val="en"/>
        </w:rPr>
        <w:t>9. That these are the inventions of the flatterers of Alexander is evident, first, because the writers do not agree with one another, some of whom speak of these things; others make no mention of them whatever. For it is not probable, that actions so illustrious, and calculated to foster pride and vanity, should be unknown, or if known, that they should not be thought worthy of record, especially by writers of the greatest credit.</w:t>
      </w:r>
    </w:p>
    <w:p w14:paraId="75C43C5D" w14:textId="77777777" w:rsidR="00000000" w:rsidRDefault="00000000">
      <w:pPr>
        <w:pStyle w:val="NormalWeb"/>
        <w:rPr>
          <w:lang w:val="en"/>
        </w:rPr>
      </w:pPr>
      <w:r>
        <w:rPr>
          <w:lang w:val="en"/>
        </w:rPr>
        <w:t xml:space="preserve">Besides, the intervening people, through whose country the armies of Bacchus and Hercules must have marched in their </w:t>
      </w:r>
      <w:r>
        <w:rPr>
          <w:rStyle w:val="pagenum1"/>
          <w:lang w:val="en"/>
        </w:rPr>
        <w:t>[Pg 78]</w:t>
      </w:r>
      <w:r>
        <w:rPr>
          <w:sz w:val="19"/>
          <w:szCs w:val="19"/>
          <w:lang w:val="en"/>
        </w:rPr>
        <w:br/>
      </w:r>
      <w:r>
        <w:rPr>
          <w:rStyle w:val="pagenum1"/>
          <w:lang w:val="en"/>
        </w:rPr>
        <w:t>[CAS. 688]</w:t>
      </w:r>
      <w:r>
        <w:rPr>
          <w:lang w:val="en"/>
        </w:rPr>
        <w:t>way to India, do not exhibit any proofs of their passage through the country. The kind of dress, too, of Hercules is much more recent than the memorials of Troy, an invention of those who composed the Heracleia (or exploits of Hercules,) whether it were Peisander or some one else who composed it. But the ancient wooden statues do not represent Hercules in that attire.</w:t>
      </w:r>
    </w:p>
    <w:p w14:paraId="044CBE50" w14:textId="77777777" w:rsidR="00000000" w:rsidRDefault="00000000">
      <w:pPr>
        <w:pStyle w:val="NormalWeb"/>
        <w:rPr>
          <w:lang w:val="en"/>
        </w:rPr>
      </w:pPr>
      <w:r>
        <w:rPr>
          <w:lang w:val="en"/>
        </w:rPr>
        <w:t>10. Under such circumstances, therefore, we must receive everything that approaches nearest to probability. I have already discussed this subject to the extent of my ability at the beginning of this work;</w:t>
      </w:r>
      <w:hyperlink r:id="rId324" w:anchor="Footnote_319" w:history="1">
        <w:r>
          <w:rPr>
            <w:rStyle w:val="Hyperlink"/>
            <w:sz w:val="17"/>
            <w:szCs w:val="17"/>
            <w:u w:val="none"/>
            <w:vertAlign w:val="superscript"/>
            <w:lang w:val="en"/>
          </w:rPr>
          <w:t>319</w:t>
        </w:r>
      </w:hyperlink>
      <w:r>
        <w:rPr>
          <w:lang w:val="en"/>
        </w:rPr>
        <w:t xml:space="preserve"> I shall now assume those opinions as clearly proved, and shall add whatever may seem to be required for the sake of perspicuity.</w:t>
      </w:r>
    </w:p>
    <w:p w14:paraId="0F2DC694" w14:textId="77777777" w:rsidR="00000000" w:rsidRDefault="00000000">
      <w:pPr>
        <w:pStyle w:val="NormalWeb"/>
        <w:rPr>
          <w:lang w:val="en"/>
        </w:rPr>
      </w:pPr>
      <w:r>
        <w:rPr>
          <w:lang w:val="en"/>
        </w:rPr>
        <w:t>It appeared from the former discussion, that in the summary given by Eratosthenes, in the third book of his Geography, is contained the most credible account of the country considered as India at the time of its invasion by Alexander.</w:t>
      </w:r>
    </w:p>
    <w:p w14:paraId="6A27C220" w14:textId="77777777" w:rsidR="00000000" w:rsidRDefault="00000000">
      <w:pPr>
        <w:pStyle w:val="NormalWeb"/>
        <w:rPr>
          <w:lang w:val="en"/>
        </w:rPr>
      </w:pPr>
      <w:r>
        <w:rPr>
          <w:lang w:val="en"/>
        </w:rPr>
        <w:t>At that period the Indus was the boundary of India and of Ariana,</w:t>
      </w:r>
      <w:hyperlink r:id="rId325" w:anchor="Footnote_320" w:history="1">
        <w:r>
          <w:rPr>
            <w:rStyle w:val="Hyperlink"/>
            <w:sz w:val="17"/>
            <w:szCs w:val="17"/>
            <w:u w:val="none"/>
            <w:vertAlign w:val="superscript"/>
            <w:lang w:val="en"/>
          </w:rPr>
          <w:t>320</w:t>
        </w:r>
      </w:hyperlink>
      <w:r>
        <w:rPr>
          <w:lang w:val="en"/>
        </w:rPr>
        <w:t xml:space="preserve"> situated towards the west, and in the possession of the Persians, for afterwards the Indians occupied a larger portion of Ariana, which they had received from the Macedonians.</w:t>
      </w:r>
    </w:p>
    <w:p w14:paraId="124F45D5" w14:textId="77777777" w:rsidR="00000000" w:rsidRDefault="00000000">
      <w:pPr>
        <w:pStyle w:val="NormalWeb"/>
        <w:rPr>
          <w:lang w:val="en"/>
        </w:rPr>
      </w:pPr>
      <w:r>
        <w:rPr>
          <w:lang w:val="en"/>
        </w:rPr>
        <w:t>The account of Eratosthenes is as follows:—</w:t>
      </w:r>
    </w:p>
    <w:p w14:paraId="0636A7B1" w14:textId="77777777" w:rsidR="00000000" w:rsidRDefault="00000000">
      <w:pPr>
        <w:pStyle w:val="NormalWeb"/>
        <w:rPr>
          <w:lang w:val="en"/>
        </w:rPr>
      </w:pPr>
      <w:r>
        <w:rPr>
          <w:lang w:val="en"/>
        </w:rPr>
        <w:t>11. The boundaries of India, on the north, from Ariana to the Eastern Sea,</w:t>
      </w:r>
      <w:hyperlink r:id="rId326" w:anchor="Footnote_321" w:history="1">
        <w:r>
          <w:rPr>
            <w:rStyle w:val="Hyperlink"/>
            <w:sz w:val="17"/>
            <w:szCs w:val="17"/>
            <w:u w:val="none"/>
            <w:vertAlign w:val="superscript"/>
            <w:lang w:val="en"/>
          </w:rPr>
          <w:t>321</w:t>
        </w:r>
      </w:hyperlink>
      <w:r>
        <w:rPr>
          <w:lang w:val="en"/>
        </w:rPr>
        <w:t xml:space="preserve"> are the extremities of Taurus, to the several parts of which the natives give, besides others, the names of Paropamisus, Emodus, and Imaus,</w:t>
      </w:r>
      <w:hyperlink r:id="rId327" w:anchor="Footnote_322" w:history="1">
        <w:r>
          <w:rPr>
            <w:rStyle w:val="Hyperlink"/>
            <w:sz w:val="17"/>
            <w:szCs w:val="17"/>
            <w:u w:val="none"/>
            <w:vertAlign w:val="superscript"/>
            <w:lang w:val="en"/>
          </w:rPr>
          <w:t>322</w:t>
        </w:r>
      </w:hyperlink>
      <w:r>
        <w:rPr>
          <w:lang w:val="en"/>
        </w:rPr>
        <w:t xml:space="preserve"> but the Macedonians call them Caucasus; on the west, the river Indus; the southern and eastern sides, which are much larger than the others, project towards the Atlantic Sea, and the figure of the country </w:t>
      </w:r>
      <w:r>
        <w:rPr>
          <w:rStyle w:val="pagenum1"/>
          <w:lang w:val="en"/>
        </w:rPr>
        <w:t>[Pg 79]</w:t>
      </w:r>
      <w:r>
        <w:rPr>
          <w:lang w:val="en"/>
        </w:rPr>
        <w:t>becomes rhomboïdal,</w:t>
      </w:r>
      <w:hyperlink r:id="rId328" w:anchor="Footnote_323" w:history="1">
        <w:r>
          <w:rPr>
            <w:rStyle w:val="Hyperlink"/>
            <w:sz w:val="17"/>
            <w:szCs w:val="17"/>
            <w:u w:val="none"/>
            <w:vertAlign w:val="superscript"/>
            <w:lang w:val="en"/>
          </w:rPr>
          <w:t>323</w:t>
        </w:r>
      </w:hyperlink>
      <w:r>
        <w:rPr>
          <w:lang w:val="en"/>
        </w:rPr>
        <w:t xml:space="preserve"> each of the greater sides exceeding the opposite by 3000 stadia; and this is the extent of the extremity, common to the eastern and southern coast, and which projects beyond the rest of that coast equally on the east and south.</w:t>
      </w:r>
    </w:p>
    <w:p w14:paraId="79CBE453" w14:textId="77777777" w:rsidR="00000000" w:rsidRDefault="00000000">
      <w:pPr>
        <w:pStyle w:val="NormalWeb"/>
        <w:rPr>
          <w:lang w:val="en"/>
        </w:rPr>
      </w:pPr>
      <w:r>
        <w:rPr>
          <w:lang w:val="en"/>
        </w:rPr>
        <w:t>The western side, from the Caucasian mountains to the Southern Sea, is estimated at 13,000 stadia, along the river Indus to its mouth; wherefore the eastern side opposite, with the addition of the 3000 stadia of the promontory, will be 16,000 stadia in extent. This is both the smallest and greatest breadth of India.</w:t>
      </w:r>
      <w:hyperlink r:id="rId329" w:anchor="Footnote_324" w:history="1">
        <w:r>
          <w:rPr>
            <w:rStyle w:val="Hyperlink"/>
            <w:sz w:val="17"/>
            <w:szCs w:val="17"/>
            <w:u w:val="none"/>
            <w:vertAlign w:val="superscript"/>
            <w:lang w:val="en"/>
          </w:rPr>
          <w:t>324</w:t>
        </w:r>
      </w:hyperlink>
      <w:r>
        <w:rPr>
          <w:lang w:val="en"/>
        </w:rPr>
        <w:t xml:space="preserve"> The length is reckoned from west to east. The part of this extending (from the Indus) as far as Palibothra</w:t>
      </w:r>
      <w:hyperlink r:id="rId330" w:anchor="Footnote_325" w:history="1">
        <w:r>
          <w:rPr>
            <w:rStyle w:val="Hyperlink"/>
            <w:sz w:val="17"/>
            <w:szCs w:val="17"/>
            <w:u w:val="none"/>
            <w:vertAlign w:val="superscript"/>
            <w:lang w:val="en"/>
          </w:rPr>
          <w:t>325</w:t>
        </w:r>
      </w:hyperlink>
      <w:r>
        <w:rPr>
          <w:lang w:val="en"/>
        </w:rPr>
        <w:t xml:space="preserve"> we may describe more confidently; for it has been measured by Schœni,</w:t>
      </w:r>
      <w:hyperlink r:id="rId331" w:anchor="Footnote_326" w:history="1">
        <w:r>
          <w:rPr>
            <w:rStyle w:val="Hyperlink"/>
            <w:sz w:val="17"/>
            <w:szCs w:val="17"/>
            <w:u w:val="none"/>
            <w:vertAlign w:val="superscript"/>
            <w:lang w:val="en"/>
          </w:rPr>
          <w:t>326</w:t>
        </w:r>
      </w:hyperlink>
      <w:r>
        <w:rPr>
          <w:lang w:val="en"/>
        </w:rPr>
        <w:t xml:space="preserve"> and is a royal road of 10,000 stadia. The extent of the parts beyond depends upon conjecture derived from the ascent of vessels from the sea by the Ganges to Palibothra. This may be estimated at 6000 stadia.</w:t>
      </w:r>
    </w:p>
    <w:p w14:paraId="1E0338BE" w14:textId="77777777" w:rsidR="00000000" w:rsidRDefault="00000000">
      <w:pPr>
        <w:pStyle w:val="NormalWeb"/>
        <w:rPr>
          <w:lang w:val="en"/>
        </w:rPr>
      </w:pPr>
      <w:r>
        <w:rPr>
          <w:lang w:val="en"/>
        </w:rPr>
        <w:t>The whole, on the shortest computation, will amount to 16,000 stadia, according to Eratosthenes, who says that he took it from the register of the Stathmi (or the several stages from place to place),</w:t>
      </w:r>
      <w:hyperlink r:id="rId332" w:anchor="Footnote_327" w:history="1">
        <w:r>
          <w:rPr>
            <w:rStyle w:val="Hyperlink"/>
            <w:sz w:val="17"/>
            <w:szCs w:val="17"/>
            <w:u w:val="none"/>
            <w:vertAlign w:val="superscript"/>
            <w:lang w:val="en"/>
          </w:rPr>
          <w:t>327</w:t>
        </w:r>
      </w:hyperlink>
      <w:r>
        <w:rPr>
          <w:lang w:val="en"/>
        </w:rPr>
        <w:t xml:space="preserve"> which was received as authentic, and Megasthenes agrees with him. But Patrocles says, that the sum of the whole is less by 1000 stadia. If again we add to this </w:t>
      </w:r>
      <w:r>
        <w:rPr>
          <w:rStyle w:val="pagenum1"/>
          <w:lang w:val="en"/>
        </w:rPr>
        <w:t>[Pg 80]</w:t>
      </w:r>
      <w:r>
        <w:rPr>
          <w:sz w:val="19"/>
          <w:szCs w:val="19"/>
          <w:lang w:val="en"/>
        </w:rPr>
        <w:br/>
      </w:r>
      <w:r>
        <w:rPr>
          <w:rStyle w:val="pagenum1"/>
          <w:lang w:val="en"/>
        </w:rPr>
        <w:t>[CAS. 689]</w:t>
      </w:r>
      <w:r>
        <w:rPr>
          <w:lang w:val="en"/>
        </w:rPr>
        <w:t>distance the extent of the extremity which advances far towards the east, the greatest length of India will be 3000 stadia; this length is reckoned from the mouths of the river Indus along the coast, in a line with the mouths to the above-mentioned extremity and its eastern limits. Here the people called Coniaci</w:t>
      </w:r>
      <w:hyperlink r:id="rId333" w:anchor="Footnote_328" w:history="1">
        <w:r>
          <w:rPr>
            <w:rStyle w:val="Hyperlink"/>
            <w:sz w:val="17"/>
            <w:szCs w:val="17"/>
            <w:u w:val="none"/>
            <w:vertAlign w:val="superscript"/>
            <w:lang w:val="en"/>
          </w:rPr>
          <w:t>328</w:t>
        </w:r>
      </w:hyperlink>
      <w:r>
        <w:rPr>
          <w:lang w:val="en"/>
        </w:rPr>
        <w:t xml:space="preserve"> live.</w:t>
      </w:r>
    </w:p>
    <w:p w14:paraId="7CA49CC6" w14:textId="77777777" w:rsidR="00000000" w:rsidRDefault="00000000">
      <w:pPr>
        <w:pStyle w:val="NormalWeb"/>
        <w:rPr>
          <w:lang w:val="en"/>
        </w:rPr>
      </w:pPr>
      <w:r>
        <w:rPr>
          <w:lang w:val="en"/>
        </w:rPr>
        <w:t>12. From what has been said, we may perceive how the opinions of the other writers differ from one another. Ctesias says that India is not less than the rest of Asia; Onesicritus regards it as the third part of the habitable world; Nearchus says that it is a march of four months through the plain only. The computations of Megasthenes and Deïmachus are more moderate, for they estimate the distance from the Southern Sea to Caucasus</w:t>
      </w:r>
      <w:hyperlink r:id="rId334" w:anchor="Footnote_329" w:history="1">
        <w:r>
          <w:rPr>
            <w:rStyle w:val="Hyperlink"/>
            <w:sz w:val="17"/>
            <w:szCs w:val="17"/>
            <w:u w:val="none"/>
            <w:vertAlign w:val="superscript"/>
            <w:lang w:val="en"/>
          </w:rPr>
          <w:t>329</w:t>
        </w:r>
      </w:hyperlink>
      <w:r>
        <w:rPr>
          <w:lang w:val="en"/>
        </w:rPr>
        <w:t xml:space="preserve"> at above 20,000 stadia. Deïmachus says that in some places it exceeds 30,000 stadia.</w:t>
      </w:r>
    </w:p>
    <w:p w14:paraId="521F4A45" w14:textId="77777777" w:rsidR="00000000" w:rsidRDefault="00000000">
      <w:pPr>
        <w:pStyle w:val="NormalWeb"/>
        <w:rPr>
          <w:lang w:val="en"/>
        </w:rPr>
      </w:pPr>
      <w:r>
        <w:rPr>
          <w:lang w:val="en"/>
        </w:rPr>
        <w:t>We have replied to these writers in the early part of this work.</w:t>
      </w:r>
      <w:hyperlink r:id="rId335" w:anchor="Footnote_330" w:history="1">
        <w:r>
          <w:rPr>
            <w:rStyle w:val="Hyperlink"/>
            <w:sz w:val="17"/>
            <w:szCs w:val="17"/>
            <w:u w:val="none"/>
            <w:vertAlign w:val="superscript"/>
            <w:lang w:val="en"/>
          </w:rPr>
          <w:t>330</w:t>
        </w:r>
      </w:hyperlink>
      <w:r>
        <w:rPr>
          <w:lang w:val="en"/>
        </w:rPr>
        <w:t xml:space="preserve"> At present it is sufficient to say that these opinions are in favour of the writers who, in describing India, solicit indulgence if they do not advance anything with confidence.</w:t>
      </w:r>
    </w:p>
    <w:p w14:paraId="157119F4" w14:textId="77777777" w:rsidR="00000000" w:rsidRDefault="00000000">
      <w:pPr>
        <w:pStyle w:val="NormalWeb"/>
        <w:rPr>
          <w:lang w:val="en"/>
        </w:rPr>
      </w:pPr>
      <w:r>
        <w:rPr>
          <w:lang w:val="en"/>
        </w:rPr>
        <w:t>13. The whole of India is watered by rivers, some of which empty themselves into the two largest, the Indus and the Ganges; others discharge themselves into the sea by their own mouths. But all of them have their sources in the Caucasus. At their commencement their course is towards the south; some of them continue to flow in the same direction, particularly those which unite with the Indus; others turn to the east, as the Ganges. This, the largest of the Indian rivers, descends from the mountainous country, and when it reaches the plains, turns to the east, then flowing past Palibothra, a very large city, proceeds onwards to the sea in that quarter, and discharges its waters by a single mouth. The Indus falls into the Southern Sea, and empties itself by two mouths, encompassing the country called Patalene, which resembles the Delta of Egypt.</w:t>
      </w:r>
    </w:p>
    <w:p w14:paraId="2EFD53CC" w14:textId="77777777" w:rsidR="00000000" w:rsidRDefault="00000000">
      <w:pPr>
        <w:pStyle w:val="NormalWeb"/>
        <w:rPr>
          <w:lang w:val="en"/>
        </w:rPr>
      </w:pPr>
      <w:r>
        <w:rPr>
          <w:lang w:val="en"/>
        </w:rPr>
        <w:t xml:space="preserve">By the exhalation of vapours from such vast rivers, and by </w:t>
      </w:r>
      <w:r>
        <w:rPr>
          <w:rStyle w:val="pagenum1"/>
          <w:lang w:val="en"/>
        </w:rPr>
        <w:t>[Pg 81]</w:t>
      </w:r>
      <w:r>
        <w:rPr>
          <w:lang w:val="en"/>
        </w:rPr>
        <w:t>the Etesian winds, India, as Eratosthenes affirms, is watered by summer rains, and the plains are overflowed. During the rainy season flax,</w:t>
      </w:r>
      <w:hyperlink r:id="rId336" w:anchor="Footnote_331" w:history="1">
        <w:r>
          <w:rPr>
            <w:rStyle w:val="Hyperlink"/>
            <w:sz w:val="17"/>
            <w:szCs w:val="17"/>
            <w:u w:val="none"/>
            <w:vertAlign w:val="superscript"/>
            <w:lang w:val="en"/>
          </w:rPr>
          <w:t>331</w:t>
        </w:r>
      </w:hyperlink>
      <w:r>
        <w:rPr>
          <w:lang w:val="en"/>
        </w:rPr>
        <w:t xml:space="preserve"> millet, sesamum, rice, and bosmorum</w:t>
      </w:r>
      <w:hyperlink r:id="rId337" w:anchor="Footnote_332" w:history="1">
        <w:r>
          <w:rPr>
            <w:rStyle w:val="Hyperlink"/>
            <w:sz w:val="17"/>
            <w:szCs w:val="17"/>
            <w:u w:val="none"/>
            <w:vertAlign w:val="superscript"/>
            <w:lang w:val="en"/>
          </w:rPr>
          <w:t>332</w:t>
        </w:r>
      </w:hyperlink>
      <w:r>
        <w:rPr>
          <w:lang w:val="en"/>
        </w:rPr>
        <w:t xml:space="preserve"> are sowed; and in the winter season, wheat, barley, pulse, and other esculent fruits of the earth with which we are not acquainted. Nearly the same animals are bred in India as in Ethiopia and Egypt, and the rivers of India produce all the animals of those countries, except the hippopotamus, although Onesicritus asserts that even this animal is found in them.</w:t>
      </w:r>
    </w:p>
    <w:p w14:paraId="47848EC1" w14:textId="77777777" w:rsidR="00000000" w:rsidRDefault="00000000">
      <w:pPr>
        <w:pStyle w:val="NormalWeb"/>
        <w:rPr>
          <w:lang w:val="en"/>
        </w:rPr>
      </w:pPr>
      <w:r>
        <w:rPr>
          <w:lang w:val="en"/>
        </w:rPr>
        <w:t>The inhabitants of the south resemble the Ethiopians in colour, but their countenances and hair are like those of other people. Their hair does not curl, on account of the humidity of the atmosphere. The inhabitants of the north resemble the Egyptians.</w:t>
      </w:r>
    </w:p>
    <w:p w14:paraId="43654D31" w14:textId="77777777" w:rsidR="00000000" w:rsidRDefault="00000000">
      <w:pPr>
        <w:pStyle w:val="NormalWeb"/>
        <w:rPr>
          <w:lang w:val="en"/>
        </w:rPr>
      </w:pPr>
      <w:r>
        <w:rPr>
          <w:lang w:val="en"/>
        </w:rPr>
        <w:t>14. Taprobane</w:t>
      </w:r>
      <w:hyperlink r:id="rId338" w:anchor="Footnote_333" w:history="1">
        <w:r>
          <w:rPr>
            <w:rStyle w:val="Hyperlink"/>
            <w:sz w:val="17"/>
            <w:szCs w:val="17"/>
            <w:u w:val="none"/>
            <w:vertAlign w:val="superscript"/>
            <w:lang w:val="en"/>
          </w:rPr>
          <w:t>333</w:t>
        </w:r>
      </w:hyperlink>
      <w:r>
        <w:rPr>
          <w:lang w:val="en"/>
        </w:rPr>
        <w:t xml:space="preserve"> is said to be an island, lying out at sea, distant from the most southerly parts of India, which are opposite the Coniaci, seven days’</w:t>
      </w:r>
      <w:hyperlink r:id="rId339" w:anchor="Footnote_334" w:history="1">
        <w:r>
          <w:rPr>
            <w:rStyle w:val="Hyperlink"/>
            <w:sz w:val="17"/>
            <w:szCs w:val="17"/>
            <w:u w:val="none"/>
            <w:vertAlign w:val="superscript"/>
            <w:lang w:val="en"/>
          </w:rPr>
          <w:t>334</w:t>
        </w:r>
      </w:hyperlink>
      <w:r>
        <w:rPr>
          <w:lang w:val="en"/>
        </w:rPr>
        <w:t xml:space="preserve"> sail towards the south. Its length is about 8000 stadia in the direction of Ethiopia.</w:t>
      </w:r>
      <w:hyperlink r:id="rId340" w:anchor="Footnote_335" w:history="1">
        <w:r>
          <w:rPr>
            <w:rStyle w:val="Hyperlink"/>
            <w:sz w:val="17"/>
            <w:szCs w:val="17"/>
            <w:u w:val="none"/>
            <w:vertAlign w:val="superscript"/>
            <w:lang w:val="en"/>
          </w:rPr>
          <w:t>335</w:t>
        </w:r>
      </w:hyperlink>
      <w:r>
        <w:rPr>
          <w:lang w:val="en"/>
        </w:rPr>
        <w:t xml:space="preserve"> It produces elephants.</w:t>
      </w:r>
    </w:p>
    <w:p w14:paraId="204F2ACB" w14:textId="77777777" w:rsidR="00000000" w:rsidRDefault="00000000">
      <w:pPr>
        <w:pStyle w:val="NormalWeb"/>
        <w:rPr>
          <w:lang w:val="en"/>
        </w:rPr>
      </w:pPr>
      <w:r>
        <w:rPr>
          <w:lang w:val="en"/>
        </w:rPr>
        <w:t>This is the account of Eratosthenes. The accounts of other writers, in addition to this, whenever they convey exact information, will contribute to form the description</w:t>
      </w:r>
      <w:hyperlink r:id="rId341" w:anchor="Footnote_336" w:history="1">
        <w:r>
          <w:rPr>
            <w:rStyle w:val="Hyperlink"/>
            <w:sz w:val="17"/>
            <w:szCs w:val="17"/>
            <w:u w:val="none"/>
            <w:vertAlign w:val="superscript"/>
            <w:lang w:val="en"/>
          </w:rPr>
          <w:t>336</w:t>
        </w:r>
      </w:hyperlink>
      <w:r>
        <w:rPr>
          <w:lang w:val="en"/>
        </w:rPr>
        <w:t xml:space="preserve"> (of India).</w:t>
      </w:r>
    </w:p>
    <w:p w14:paraId="182966FE" w14:textId="77777777" w:rsidR="00000000" w:rsidRDefault="00000000">
      <w:pPr>
        <w:pStyle w:val="NormalWeb"/>
        <w:rPr>
          <w:lang w:val="en"/>
        </w:rPr>
      </w:pPr>
      <w:r>
        <w:rPr>
          <w:lang w:val="en"/>
        </w:rPr>
        <w:t>15. Onesicritus, for example, says of Taprobane, that its magnitude is 5000 stadia, without distinction of length or breadth, and that it is distant twenty days’ sail from the continent, but that it was a voyage performed with difficulty and danger by vessels with sails ill constructed, and built with prows at each end, but without holds and keels;</w:t>
      </w:r>
      <w:hyperlink r:id="rId342" w:anchor="Footnote_337" w:history="1">
        <w:r>
          <w:rPr>
            <w:rStyle w:val="Hyperlink"/>
            <w:sz w:val="17"/>
            <w:szCs w:val="17"/>
            <w:u w:val="none"/>
            <w:vertAlign w:val="superscript"/>
            <w:lang w:val="en"/>
          </w:rPr>
          <w:t>337</w:t>
        </w:r>
      </w:hyperlink>
      <w:r>
        <w:rPr>
          <w:lang w:val="en"/>
        </w:rPr>
        <w:t xml:space="preserve"> that there are other islands between this and India, but that Taprobane lies farthest to the south; that there are found in the sea, about the island, animals of the cetaceous kind, in form like oxen, horses, and other land-animals.</w:t>
      </w:r>
    </w:p>
    <w:p w14:paraId="0760EF6D" w14:textId="77777777" w:rsidR="00000000" w:rsidRDefault="00000000">
      <w:pPr>
        <w:pStyle w:val="NormalWeb"/>
        <w:rPr>
          <w:lang w:val="en"/>
        </w:rPr>
      </w:pPr>
      <w:r>
        <w:rPr>
          <w:lang w:val="en"/>
        </w:rPr>
        <w:t>16. Nearchus, speaking of the accretion of earth formed</w:t>
      </w:r>
      <w:r>
        <w:rPr>
          <w:rStyle w:val="pagenum1"/>
          <w:lang w:val="en"/>
        </w:rPr>
        <w:t>[Pg 82]</w:t>
      </w:r>
      <w:r>
        <w:rPr>
          <w:sz w:val="19"/>
          <w:szCs w:val="19"/>
          <w:lang w:val="en"/>
        </w:rPr>
        <w:br/>
      </w:r>
      <w:r>
        <w:rPr>
          <w:rStyle w:val="pagenum1"/>
          <w:lang w:val="en"/>
        </w:rPr>
        <w:t>[CAS. 691]</w:t>
      </w:r>
      <w:r>
        <w:rPr>
          <w:lang w:val="en"/>
        </w:rPr>
        <w:t xml:space="preserve"> by the rivers, adduces these instances. The plains of Hermes, Caÿster, Mæander, and Caïcus have these names, because they have been formed by the soil which has been carried over the plains by the rivers; or rather they were produced by the fine and soft soil brought down from the mountains; whence the plains are, as it were, the offspring of the rivers, and it is rightly said, that the plains belong to the rivers. What is said by Herodotus</w:t>
      </w:r>
      <w:hyperlink r:id="rId343" w:anchor="Footnote_338" w:history="1">
        <w:r>
          <w:rPr>
            <w:rStyle w:val="Hyperlink"/>
            <w:sz w:val="17"/>
            <w:szCs w:val="17"/>
            <w:u w:val="none"/>
            <w:vertAlign w:val="superscript"/>
            <w:lang w:val="en"/>
          </w:rPr>
          <w:t>338</w:t>
        </w:r>
      </w:hyperlink>
      <w:r>
        <w:rPr>
          <w:lang w:val="en"/>
        </w:rPr>
        <w:t xml:space="preserve"> of the Nile, and of the land about it, may be applied to this country, namely, that it is the gift of the Nile. Hence Nearchus thinks that the Nile had properly the synonym of Egypt.</w:t>
      </w:r>
    </w:p>
    <w:p w14:paraId="2CCDD136" w14:textId="77777777" w:rsidR="00000000" w:rsidRDefault="00000000">
      <w:pPr>
        <w:pStyle w:val="NormalWeb"/>
        <w:rPr>
          <w:lang w:val="en"/>
        </w:rPr>
      </w:pPr>
      <w:r>
        <w:rPr>
          <w:lang w:val="en"/>
        </w:rPr>
        <w:t>17. Aristobulus, however, says, that rain and snow fall only on the mountains and the country immediately below them, and that the plains experience neither one nor the other, but are overflowed only by the rise of the waters of the rivers; that the mountains are covered with snow in the winter; that the rains set in at the commencement of spring, and continue to increase; that at the time of the blowing of the Etesian winds they pour down impetuously, without intermission, night and day till the rising of Arcturus,</w:t>
      </w:r>
      <w:hyperlink r:id="rId344" w:anchor="Footnote_339" w:history="1">
        <w:r>
          <w:rPr>
            <w:rStyle w:val="Hyperlink"/>
            <w:sz w:val="17"/>
            <w:szCs w:val="17"/>
            <w:u w:val="none"/>
            <w:vertAlign w:val="superscript"/>
            <w:lang w:val="en"/>
          </w:rPr>
          <w:t>339</w:t>
        </w:r>
      </w:hyperlink>
      <w:r>
        <w:rPr>
          <w:lang w:val="en"/>
        </w:rPr>
        <w:t xml:space="preserve"> and that the rivers, filled by the melting of the snow and by the rains, irrigate the flat grounds.</w:t>
      </w:r>
    </w:p>
    <w:p w14:paraId="6EDFC953" w14:textId="77777777" w:rsidR="00000000" w:rsidRDefault="00000000">
      <w:pPr>
        <w:pStyle w:val="NormalWeb"/>
        <w:rPr>
          <w:lang w:val="en"/>
        </w:rPr>
      </w:pPr>
      <w:r>
        <w:rPr>
          <w:lang w:val="en"/>
        </w:rPr>
        <w:t>These things, he says, were observed by himself and by others on their journey into India from the Paropamisadæ. This was after the setting of the Pleiades,</w:t>
      </w:r>
      <w:hyperlink r:id="rId345" w:anchor="Footnote_340" w:history="1">
        <w:r>
          <w:rPr>
            <w:rStyle w:val="Hyperlink"/>
            <w:sz w:val="17"/>
            <w:szCs w:val="17"/>
            <w:u w:val="none"/>
            <w:vertAlign w:val="superscript"/>
            <w:lang w:val="en"/>
          </w:rPr>
          <w:t>340</w:t>
        </w:r>
      </w:hyperlink>
      <w:r>
        <w:rPr>
          <w:lang w:val="en"/>
        </w:rPr>
        <w:t xml:space="preserve"> and during their stay in the mountainous country in the territory of the Hypasii, and in that of Assacanus during the winter. At the beginning of spring they descended into the plains to a large city called Taxila,</w:t>
      </w:r>
      <w:hyperlink r:id="rId346" w:anchor="Footnote_341" w:history="1">
        <w:r>
          <w:rPr>
            <w:rStyle w:val="Hyperlink"/>
            <w:sz w:val="17"/>
            <w:szCs w:val="17"/>
            <w:u w:val="none"/>
            <w:vertAlign w:val="superscript"/>
            <w:lang w:val="en"/>
          </w:rPr>
          <w:t>341</w:t>
        </w:r>
      </w:hyperlink>
      <w:r>
        <w:rPr>
          <w:lang w:val="en"/>
        </w:rPr>
        <w:t xml:space="preserve"> thence they proceeded to the Hydaspes and the country of Porus. During the winter they saw no rain, but only snow. The first rain which fell was at Taxila. After their descent to the Hydaspes and the conquest of Porus, their progress was eastwards to the Hypanis, and thence again to the Hydaspes. At this time it rained continually, and particularly during the blowing of the Etesian winds, but at the rising of Arcturus the rains ceased. They remained at the Hydaspes while the ships were constructing, </w:t>
      </w:r>
      <w:r>
        <w:rPr>
          <w:rStyle w:val="pagenum1"/>
          <w:lang w:val="en"/>
        </w:rPr>
        <w:t>[Pg 83]</w:t>
      </w:r>
      <w:r>
        <w:rPr>
          <w:lang w:val="en"/>
        </w:rPr>
        <w:t>and began their voyage not many days before the setting of the Pleiades, and were occupied during the whole autumn, winter, and the ensuing spring and summer, in sailing down the river, and arrived at Patalene</w:t>
      </w:r>
      <w:hyperlink r:id="rId347" w:anchor="Footnote_342" w:history="1">
        <w:r>
          <w:rPr>
            <w:rStyle w:val="Hyperlink"/>
            <w:sz w:val="17"/>
            <w:szCs w:val="17"/>
            <w:u w:val="none"/>
            <w:vertAlign w:val="superscript"/>
            <w:lang w:val="en"/>
          </w:rPr>
          <w:t>342</w:t>
        </w:r>
      </w:hyperlink>
      <w:r>
        <w:rPr>
          <w:lang w:val="en"/>
        </w:rPr>
        <w:t xml:space="preserve"> about the rising of the Dog-Star;</w:t>
      </w:r>
      <w:hyperlink r:id="rId348" w:anchor="Footnote_343" w:history="1">
        <w:r>
          <w:rPr>
            <w:rStyle w:val="Hyperlink"/>
            <w:sz w:val="17"/>
            <w:szCs w:val="17"/>
            <w:u w:val="none"/>
            <w:vertAlign w:val="superscript"/>
            <w:lang w:val="en"/>
          </w:rPr>
          <w:t>343</w:t>
        </w:r>
      </w:hyperlink>
      <w:r>
        <w:rPr>
          <w:lang w:val="en"/>
        </w:rPr>
        <w:t xml:space="preserve"> during the passage down the river, which lasted ten months, they did not experience rain at any place, not even when the Etesian winds were at their height, when the rivers were full and the plains overflowed; the sea could not be navigated on account of the blowing of contrary winds, but no land breezes succeeded.</w:t>
      </w:r>
    </w:p>
    <w:p w14:paraId="1A3B64A6" w14:textId="77777777" w:rsidR="00000000" w:rsidRDefault="00000000">
      <w:pPr>
        <w:pStyle w:val="NormalWeb"/>
        <w:rPr>
          <w:lang w:val="en"/>
        </w:rPr>
      </w:pPr>
      <w:r>
        <w:rPr>
          <w:lang w:val="en"/>
        </w:rPr>
        <w:t>18. Nearchus gives the same account, but does not agree with Aristobulus respecting the rains in summer, but says that the plains are watered by rain in the summer, and that they are without rain in winter. Both writers, however, speak of the rise of the rivers. Nearchus says, that the men encamped upon the Acesines</w:t>
      </w:r>
      <w:hyperlink r:id="rId349" w:anchor="Footnote_344" w:history="1">
        <w:r>
          <w:rPr>
            <w:rStyle w:val="Hyperlink"/>
            <w:sz w:val="17"/>
            <w:szCs w:val="17"/>
            <w:u w:val="none"/>
            <w:vertAlign w:val="superscript"/>
            <w:lang w:val="en"/>
          </w:rPr>
          <w:t>344</w:t>
        </w:r>
      </w:hyperlink>
      <w:r>
        <w:rPr>
          <w:lang w:val="en"/>
        </w:rPr>
        <w:t xml:space="preserve"> were obliged to change their situation for another more elevated, and that this was at the time of the rise of the river, and of the summer solstice.</w:t>
      </w:r>
    </w:p>
    <w:p w14:paraId="7390F291" w14:textId="77777777" w:rsidR="00000000" w:rsidRDefault="00000000">
      <w:pPr>
        <w:pStyle w:val="NormalWeb"/>
        <w:rPr>
          <w:lang w:val="en"/>
        </w:rPr>
      </w:pPr>
      <w:r>
        <w:rPr>
          <w:lang w:val="en"/>
        </w:rPr>
        <w:t>Aristobulus gives even the measure of the height to which the river rises, namely, forty cubits, of which twenty would fill the channel beyond its previous depth up to the margin, and the other twenty are the measure of the water when it overflows the plains.</w:t>
      </w:r>
    </w:p>
    <w:p w14:paraId="1AB6A2B5" w14:textId="77777777" w:rsidR="00000000" w:rsidRDefault="00000000">
      <w:pPr>
        <w:pStyle w:val="NormalWeb"/>
        <w:rPr>
          <w:lang w:val="en"/>
        </w:rPr>
      </w:pPr>
      <w:r>
        <w:rPr>
          <w:lang w:val="en"/>
        </w:rPr>
        <w:t>They agree also in saying that the cities placed upon mounds become islands, as in Egypt and Ethiopia, and that the inundation ceases after the rising of Arcturus, when the waters recede. They add, that the ground when half dried is sowed, after having been prepared by the commonest labourer, yet the plant comes to perfection, and the produce is good. The rice, according to Aristobulus, stands in water in an enclosure. It is sowed in beds. The plant is four cubits in height, with many ears, and yields a large produce. The harvest is about the time of the setting of the Pleiades, and the grain is beaten out like barley. It grows in Bactriana, Babylonia, Susis, and in the Lower Syria. Megillus says that it is sowed before the rains, but does not require irrigation or transplantation, being supplied with water from tanks.</w:t>
      </w:r>
    </w:p>
    <w:p w14:paraId="6B8CC129" w14:textId="77777777" w:rsidR="00000000" w:rsidRDefault="00000000">
      <w:pPr>
        <w:pStyle w:val="NormalWeb"/>
        <w:rPr>
          <w:lang w:val="en"/>
        </w:rPr>
      </w:pPr>
      <w:r>
        <w:rPr>
          <w:lang w:val="en"/>
        </w:rPr>
        <w:t>The bosmorum, according to Onesicritus, is a kind of corn smaller than wheat, and grows in places situated between</w:t>
      </w:r>
      <w:r>
        <w:rPr>
          <w:rStyle w:val="pagenum1"/>
          <w:lang w:val="en"/>
        </w:rPr>
        <w:t>[Pg 84]</w:t>
      </w:r>
      <w:r>
        <w:rPr>
          <w:sz w:val="19"/>
          <w:szCs w:val="19"/>
          <w:lang w:val="en"/>
        </w:rPr>
        <w:br/>
      </w:r>
      <w:r>
        <w:rPr>
          <w:rStyle w:val="pagenum1"/>
          <w:lang w:val="en"/>
        </w:rPr>
        <w:t>[CAS. 692]</w:t>
      </w:r>
      <w:r>
        <w:rPr>
          <w:lang w:val="en"/>
        </w:rPr>
        <w:t xml:space="preserve"> rivers. After it is threshed out, it is roasted; the threshers being previously bound by an oath not to carry it away unroasted from the threshing floor; a precaution to prevent the exportation of the seed.</w:t>
      </w:r>
    </w:p>
    <w:p w14:paraId="11DB1FB5" w14:textId="77777777" w:rsidR="00000000" w:rsidRDefault="00000000">
      <w:pPr>
        <w:pStyle w:val="NormalWeb"/>
        <w:rPr>
          <w:lang w:val="en"/>
        </w:rPr>
      </w:pPr>
      <w:r>
        <w:rPr>
          <w:lang w:val="en"/>
        </w:rPr>
        <w:t>19. Aristobulus, when comparing the circumstances in which this country resembles, and those in which it differs from, Egypt and Ethiopia, and observing that the swelling of the Nile is occasioned by rains in the south, and of the Indian rivers by rains from the north, inquires why the intermediate places have no rain; for it does not rain in the Thebaïs as far as Syene, nor at the places near Meroë, nor in the parts of India from Patalene to the Hydaspes. But the country situated above these parts,</w:t>
      </w:r>
      <w:hyperlink r:id="rId350" w:anchor="Footnote_345" w:history="1">
        <w:r>
          <w:rPr>
            <w:rStyle w:val="Hyperlink"/>
            <w:sz w:val="17"/>
            <w:szCs w:val="17"/>
            <w:u w:val="none"/>
            <w:vertAlign w:val="superscript"/>
            <w:lang w:val="en"/>
          </w:rPr>
          <w:t>345</w:t>
        </w:r>
      </w:hyperlink>
      <w:r>
        <w:rPr>
          <w:lang w:val="en"/>
        </w:rPr>
        <w:t xml:space="preserve"> in which both rain and snow occur, is cultivated by the husbandman in the same manner as the country without India; for the rain and the snow supply the ground with moisture.</w:t>
      </w:r>
    </w:p>
    <w:p w14:paraId="1E5C261E" w14:textId="77777777" w:rsidR="00000000" w:rsidRDefault="00000000">
      <w:pPr>
        <w:pStyle w:val="NormalWeb"/>
        <w:rPr>
          <w:lang w:val="en"/>
        </w:rPr>
      </w:pPr>
      <w:r>
        <w:rPr>
          <w:lang w:val="en"/>
        </w:rPr>
        <w:t>It is probable from what he relates that the country is subject to shocks of earthquakes, that the ground is loose and hollow by excess of moisture, and easily splits into fissures, whence even the course of rivers is altered.</w:t>
      </w:r>
    </w:p>
    <w:p w14:paraId="502F0BB0" w14:textId="77777777" w:rsidR="00000000" w:rsidRDefault="00000000">
      <w:pPr>
        <w:pStyle w:val="NormalWeb"/>
        <w:rPr>
          <w:lang w:val="en"/>
        </w:rPr>
      </w:pPr>
      <w:r>
        <w:rPr>
          <w:lang w:val="en"/>
        </w:rPr>
        <w:t>He says that when he was despatched upon some business into the country, he saw a tract of land deserted, which contained more than a thousand cities with their dependent villages; the Indus, having left its proper channel, was diverted into another, on the left hand, much deeper, and precipitated itself into it like a cataract, so that it no longer watered the country by the (usual) inundation on the right hand, from which it had receded, and this was elevated above the level, not only of the new channel of the river, but above that of the (new) inundation.</w:t>
      </w:r>
    </w:p>
    <w:p w14:paraId="37E04105" w14:textId="77777777" w:rsidR="00000000" w:rsidRDefault="00000000">
      <w:pPr>
        <w:pStyle w:val="NormalWeb"/>
        <w:rPr>
          <w:lang w:val="en"/>
        </w:rPr>
      </w:pPr>
      <w:r>
        <w:rPr>
          <w:lang w:val="en"/>
        </w:rPr>
        <w:t>20. The account of Onesicritus confirms the facts of the rising of the rivers and of the absence of land breezes. He says that the sea-shore is swampy, particularly near the mouths of rivers, on account of the mud, tides, and the force of the winds blowing from the sea.</w:t>
      </w:r>
    </w:p>
    <w:p w14:paraId="312B2DBD" w14:textId="77777777" w:rsidR="00000000" w:rsidRDefault="00000000">
      <w:pPr>
        <w:pStyle w:val="NormalWeb"/>
        <w:rPr>
          <w:lang w:val="en"/>
        </w:rPr>
      </w:pPr>
      <w:r>
        <w:rPr>
          <w:lang w:val="en"/>
        </w:rPr>
        <w:t xml:space="preserve">Megasthenes also indicates the fertility of India by the circumstance of the soil producing fruits and grain twice a year. Eratosthenes relates the same facts, for he speaks of a winter and a summer sowing, and of the rain at the same </w:t>
      </w:r>
      <w:r>
        <w:rPr>
          <w:rStyle w:val="pagenum1"/>
          <w:lang w:val="en"/>
        </w:rPr>
        <w:t>[Pg 85]</w:t>
      </w:r>
      <w:r>
        <w:rPr>
          <w:lang w:val="en"/>
        </w:rPr>
        <w:t>seasons. For there is no year, according to him, which is without rain at both those periods, whence ensues great abundance, the ground never failing to bear crops.</w:t>
      </w:r>
    </w:p>
    <w:p w14:paraId="60868C17" w14:textId="77777777" w:rsidR="00000000" w:rsidRDefault="00000000">
      <w:pPr>
        <w:pStyle w:val="NormalWeb"/>
        <w:rPr>
          <w:lang w:val="en"/>
        </w:rPr>
      </w:pPr>
      <w:r>
        <w:rPr>
          <w:lang w:val="en"/>
        </w:rPr>
        <w:t xml:space="preserve">An abundance of fruit is produced by trees; and the roots of plants, particularly of large reeds, possess a sweetness, which they have by nature and by coction; for the water, both from rains and rivers, is warmed by the sun’s rays. The meaning of Eratosthenes seems to be this, that what among other nations is called the ripening of fruits and juices, is called among these </w:t>
      </w:r>
      <w:r>
        <w:rPr>
          <w:i/>
          <w:iCs/>
          <w:lang w:val="en"/>
        </w:rPr>
        <w:t>coction</w:t>
      </w:r>
      <w:r>
        <w:rPr>
          <w:lang w:val="en"/>
        </w:rPr>
        <w:t>, and which contributes as much to produce an agreeable flavour as the coction by fire. To this is attributed the flexibility of the branches of trees, from which wheels of carriages are made, and to the same cause is imputed the growth upon some trees of wool.</w:t>
      </w:r>
      <w:hyperlink r:id="rId351" w:anchor="Footnote_346" w:history="1">
        <w:r>
          <w:rPr>
            <w:rStyle w:val="Hyperlink"/>
            <w:sz w:val="17"/>
            <w:szCs w:val="17"/>
            <w:u w:val="none"/>
            <w:vertAlign w:val="superscript"/>
            <w:lang w:val="en"/>
          </w:rPr>
          <w:t>346</w:t>
        </w:r>
      </w:hyperlink>
      <w:r>
        <w:rPr>
          <w:lang w:val="en"/>
        </w:rPr>
        <w:t xml:space="preserve"> Nearchus says that their fine clothes were made of this wool, and that the Macedonians used it for mattresses and the stuffing of saddles. The Serica</w:t>
      </w:r>
      <w:hyperlink r:id="rId352" w:anchor="Footnote_347" w:history="1">
        <w:r>
          <w:rPr>
            <w:rStyle w:val="Hyperlink"/>
            <w:sz w:val="17"/>
            <w:szCs w:val="17"/>
            <w:u w:val="none"/>
            <w:vertAlign w:val="superscript"/>
            <w:lang w:val="en"/>
          </w:rPr>
          <w:t>347</w:t>
        </w:r>
      </w:hyperlink>
      <w:r>
        <w:rPr>
          <w:lang w:val="en"/>
        </w:rPr>
        <w:t xml:space="preserve"> also are of a similar kind, and are made of dry byssus, which is obtained from some sort of bark of plants. He says that reeds</w:t>
      </w:r>
      <w:hyperlink r:id="rId353" w:anchor="Footnote_348" w:history="1">
        <w:r>
          <w:rPr>
            <w:rStyle w:val="Hyperlink"/>
            <w:sz w:val="17"/>
            <w:szCs w:val="17"/>
            <w:u w:val="none"/>
            <w:vertAlign w:val="superscript"/>
            <w:lang w:val="en"/>
          </w:rPr>
          <w:t>348</w:t>
        </w:r>
      </w:hyperlink>
      <w:r>
        <w:rPr>
          <w:lang w:val="en"/>
        </w:rPr>
        <w:t xml:space="preserve"> yield honey, although there are no bees, and that there is a tree from the fruit of which honey is procured, but that the fruit eaten fresh causes intoxication.</w:t>
      </w:r>
    </w:p>
    <w:p w14:paraId="24B945CB" w14:textId="77777777" w:rsidR="00000000" w:rsidRDefault="00000000">
      <w:pPr>
        <w:pStyle w:val="NormalWeb"/>
        <w:rPr>
          <w:lang w:val="en"/>
        </w:rPr>
      </w:pPr>
      <w:r>
        <w:rPr>
          <w:lang w:val="en"/>
        </w:rPr>
        <w:t>21. India produces many singular trees. There is one whose branches incline downwards, and whose leaves are not less in size than a shield. Onesicritus, describing minutely the country of Musicanus, which he says is the most southerly part</w:t>
      </w:r>
      <w:hyperlink r:id="rId354" w:anchor="Footnote_349" w:history="1">
        <w:r>
          <w:rPr>
            <w:rStyle w:val="Hyperlink"/>
            <w:sz w:val="17"/>
            <w:szCs w:val="17"/>
            <w:u w:val="none"/>
            <w:vertAlign w:val="superscript"/>
            <w:lang w:val="en"/>
          </w:rPr>
          <w:t>349</w:t>
        </w:r>
      </w:hyperlink>
      <w:r>
        <w:rPr>
          <w:lang w:val="en"/>
        </w:rPr>
        <w:t xml:space="preserve"> of India, relates, that there are some large trees the branches of which extend to the length even of twelve cubits. They then grow downwards, as though bent (by force), till they touch the earth, where they penetrate and take root like layers. They next shoot upwards and form a trunk. They again grow as we have described, bending downwards, and implanting one layer after another, and in the above order, so that one tree forms a long shady roof, like a tent, supported by many pillars. In speaking of the size of the trees, he says their trunks could scarcely be clasped by five men.</w:t>
      </w:r>
      <w:hyperlink r:id="rId355" w:anchor="Footnote_350" w:history="1">
        <w:r>
          <w:rPr>
            <w:rStyle w:val="Hyperlink"/>
            <w:sz w:val="17"/>
            <w:szCs w:val="17"/>
            <w:u w:val="none"/>
            <w:vertAlign w:val="superscript"/>
            <w:lang w:val="en"/>
          </w:rPr>
          <w:t>350</w:t>
        </w:r>
      </w:hyperlink>
    </w:p>
    <w:p w14:paraId="72B744C0" w14:textId="77777777" w:rsidR="00000000" w:rsidRDefault="00000000">
      <w:pPr>
        <w:pStyle w:val="NormalWeb"/>
        <w:rPr>
          <w:lang w:val="en"/>
        </w:rPr>
      </w:pPr>
      <w:r>
        <w:rPr>
          <w:lang w:val="en"/>
        </w:rPr>
        <w:t>Aristobulus also, where he mentions the Acesines, and its confluence with the Hyarotis, speaks of trees with their boughs bent downwards and of a size that fifty, but, according</w:t>
      </w:r>
      <w:r>
        <w:rPr>
          <w:rStyle w:val="pagenum1"/>
          <w:lang w:val="en"/>
        </w:rPr>
        <w:t>[Pg 86]</w:t>
      </w:r>
      <w:r>
        <w:rPr>
          <w:sz w:val="19"/>
          <w:szCs w:val="19"/>
          <w:lang w:val="en"/>
        </w:rPr>
        <w:br/>
      </w:r>
      <w:r>
        <w:rPr>
          <w:rStyle w:val="pagenum1"/>
          <w:lang w:val="en"/>
        </w:rPr>
        <w:t>[CAS. 694]</w:t>
      </w:r>
      <w:r>
        <w:rPr>
          <w:lang w:val="en"/>
        </w:rPr>
        <w:t xml:space="preserve"> to Onesicritus, four hundred horsemen might take shelter at mid-day beneath the shade of a single tree.</w:t>
      </w:r>
    </w:p>
    <w:p w14:paraId="7BD568F1" w14:textId="77777777" w:rsidR="00000000" w:rsidRDefault="00000000">
      <w:pPr>
        <w:pStyle w:val="NormalWeb"/>
        <w:rPr>
          <w:lang w:val="en"/>
        </w:rPr>
      </w:pPr>
      <w:r>
        <w:rPr>
          <w:lang w:val="en"/>
        </w:rPr>
        <w:t>Aristobulus mentions another tree, not large, bearing great pods, like the bean, ten fingers in length, full of honey,</w:t>
      </w:r>
      <w:hyperlink r:id="rId356" w:anchor="Footnote_351" w:history="1">
        <w:r>
          <w:rPr>
            <w:rStyle w:val="Hyperlink"/>
            <w:sz w:val="17"/>
            <w:szCs w:val="17"/>
            <w:u w:val="none"/>
            <w:vertAlign w:val="superscript"/>
            <w:lang w:val="en"/>
          </w:rPr>
          <w:t>351</w:t>
        </w:r>
      </w:hyperlink>
      <w:r>
        <w:rPr>
          <w:lang w:val="en"/>
        </w:rPr>
        <w:t xml:space="preserve"> and says that those who eat it do not easily escape with life. But the accounts of all these writers about the size of the trees have been exceeded by those who assert that there has been seen, beyond the Hyarotis,</w:t>
      </w:r>
      <w:hyperlink r:id="rId357" w:anchor="Footnote_352" w:history="1">
        <w:r>
          <w:rPr>
            <w:rStyle w:val="Hyperlink"/>
            <w:sz w:val="17"/>
            <w:szCs w:val="17"/>
            <w:u w:val="none"/>
            <w:vertAlign w:val="superscript"/>
            <w:lang w:val="en"/>
          </w:rPr>
          <w:t>352</w:t>
        </w:r>
      </w:hyperlink>
      <w:r>
        <w:rPr>
          <w:lang w:val="en"/>
        </w:rPr>
        <w:t xml:space="preserve"> a tree which casts a shade at noon of five stadia.</w:t>
      </w:r>
    </w:p>
    <w:p w14:paraId="4527D4AB" w14:textId="77777777" w:rsidR="00000000" w:rsidRDefault="00000000">
      <w:pPr>
        <w:pStyle w:val="NormalWeb"/>
        <w:rPr>
          <w:lang w:val="en"/>
        </w:rPr>
      </w:pPr>
      <w:r>
        <w:rPr>
          <w:lang w:val="en"/>
        </w:rPr>
        <w:t>Aristobulus says of the wool-bearing trees, that the flower pod contains a kernel, which is taken out, and the remainder is combed like wool.</w:t>
      </w:r>
    </w:p>
    <w:p w14:paraId="24168C59" w14:textId="77777777" w:rsidR="00000000" w:rsidRDefault="00000000">
      <w:pPr>
        <w:pStyle w:val="NormalWeb"/>
        <w:rPr>
          <w:lang w:val="en"/>
        </w:rPr>
      </w:pPr>
      <w:r>
        <w:rPr>
          <w:lang w:val="en"/>
        </w:rPr>
        <w:t>22. In the country of Musicanus there grows, he says, spontaneously grain resembling wheat, and a vine that produces wine, whereas other authors affirm that there is no wine in India. Hence, according to Anacharsis, they had no pipes, nor any musical instruments, except cymbals, drums, and crotala, which were used by jugglers.</w:t>
      </w:r>
    </w:p>
    <w:p w14:paraId="1012FF36" w14:textId="77777777" w:rsidR="00000000" w:rsidRDefault="00000000">
      <w:pPr>
        <w:pStyle w:val="NormalWeb"/>
        <w:rPr>
          <w:lang w:val="en"/>
        </w:rPr>
      </w:pPr>
      <w:r>
        <w:rPr>
          <w:lang w:val="en"/>
        </w:rPr>
        <w:t>Both Aristobulus and other writers relate that India produces many medicinal plants and roots, both of a salutary and noxious quality, and plants yielding a variety of colours. He adds, that, by a law, any person discovering a deadly substance is punished with death unless he also discover an antidote; in case he discovers an antidote, he is rewarded by the king.</w:t>
      </w:r>
    </w:p>
    <w:p w14:paraId="43D57C08" w14:textId="77777777" w:rsidR="00000000" w:rsidRDefault="00000000">
      <w:pPr>
        <w:pStyle w:val="NormalWeb"/>
        <w:rPr>
          <w:lang w:val="en"/>
        </w:rPr>
      </w:pPr>
      <w:r>
        <w:rPr>
          <w:lang w:val="en"/>
        </w:rPr>
        <w:t>Southern India, like Arabia and Ethiopia, produces cinnamon, nard, and other aromatics. It resembles these countries as regards the effect of the sun’s rays, but it surpasses them in having a copious supply of water, whence the atmosphere is humid, and on this account more conducive to fertility and fecundity; and this applies to the earth and to the water, hence those animals which inhabit both one and the other are of a larger size than are found in other countries. The Nile contributes to fecundity more than other rivers, and among other animals of large bulk, produces the amphibious kind. The Egyptian women also sometimes have four children at a birth, and Aristotle says that one woman had seven children at one birth.</w:t>
      </w:r>
      <w:hyperlink r:id="rId358" w:anchor="Footnote_353" w:history="1">
        <w:r>
          <w:rPr>
            <w:rStyle w:val="Hyperlink"/>
            <w:sz w:val="17"/>
            <w:szCs w:val="17"/>
            <w:u w:val="none"/>
            <w:vertAlign w:val="superscript"/>
            <w:lang w:val="en"/>
          </w:rPr>
          <w:t>353</w:t>
        </w:r>
      </w:hyperlink>
      <w:r>
        <w:rPr>
          <w:lang w:val="en"/>
        </w:rPr>
        <w:t xml:space="preserve"> He calls the Nile most fecundating and nutritive, on </w:t>
      </w:r>
      <w:r>
        <w:rPr>
          <w:rStyle w:val="pagenum1"/>
          <w:lang w:val="en"/>
        </w:rPr>
        <w:t>[Pg 87]</w:t>
      </w:r>
      <w:r>
        <w:rPr>
          <w:lang w:val="en"/>
        </w:rPr>
        <w:t>account of the moderate coction effected by the sun’s rays, which leave behind the nutritious part of substances, and evaporate that which is superfluous.</w:t>
      </w:r>
    </w:p>
    <w:p w14:paraId="70040855" w14:textId="77777777" w:rsidR="00000000" w:rsidRDefault="00000000">
      <w:pPr>
        <w:pStyle w:val="NormalWeb"/>
        <w:rPr>
          <w:lang w:val="en"/>
        </w:rPr>
      </w:pPr>
      <w:r>
        <w:rPr>
          <w:lang w:val="en"/>
        </w:rPr>
        <w:t>23. It is perhaps owing to this cause that the water of the Nile boils, as he says, with one half of the heat which other water requires. In proportion however, he says, as the water of the Nile traverses in a straight line, a long and narrow tract of country, passing through a variety of climates and of atmosphere, while the Indian rivers are poured forth into wider and more extensive plains, their course being delayed a long time in the same climate, in the same degree the waters of India are more nutritious than those of the Nile; they produce larger animals of the cetaceous kind, and in greater number (than the Nile), and the water which descends from the clouds has already undergone the process of coction.</w:t>
      </w:r>
    </w:p>
    <w:p w14:paraId="65C0A561" w14:textId="77777777" w:rsidR="00000000" w:rsidRDefault="00000000">
      <w:pPr>
        <w:pStyle w:val="NormalWeb"/>
        <w:rPr>
          <w:lang w:val="en"/>
        </w:rPr>
      </w:pPr>
      <w:r>
        <w:rPr>
          <w:lang w:val="en"/>
        </w:rPr>
        <w:t>24. This would not be admitted by the followers of Aristobulus, who say that the plains are not watered by rain. Onesicritus, however, thinks that rain-water is the cause of the peculiar properties of animals, and alleges in proof, that the colour of foreign herds which drink of it is changed to that of the native animals.</w:t>
      </w:r>
    </w:p>
    <w:p w14:paraId="2A9567DC" w14:textId="77777777" w:rsidR="00000000" w:rsidRDefault="00000000">
      <w:pPr>
        <w:pStyle w:val="NormalWeb"/>
        <w:rPr>
          <w:lang w:val="en"/>
        </w:rPr>
      </w:pPr>
      <w:r>
        <w:rPr>
          <w:lang w:val="en"/>
        </w:rPr>
        <w:t>This is a just remark; but it is not proper to attribute to the power of the water merely the cause of the black complexion and the woolly hair of the Ethiopians, and yet he censures Theodectes, who refers these peculiarities to the effects of the sun, in these words,</w:t>
      </w:r>
    </w:p>
    <w:p w14:paraId="40BE32CC" w14:textId="77777777" w:rsidR="00000000" w:rsidRDefault="00000000">
      <w:pPr>
        <w:ind w:hanging="720"/>
        <w:divId w:val="1119567836"/>
        <w:rPr>
          <w:rFonts w:eastAsia="Times New Roman"/>
          <w:sz w:val="22"/>
          <w:szCs w:val="22"/>
          <w:lang w:val="en"/>
        </w:rPr>
      </w:pPr>
      <w:r>
        <w:rPr>
          <w:rFonts w:eastAsia="Times New Roman"/>
          <w:sz w:val="22"/>
          <w:szCs w:val="22"/>
          <w:lang w:val="en"/>
        </w:rPr>
        <w:t>“Near these approaching with his radiant car,</w:t>
      </w:r>
    </w:p>
    <w:p w14:paraId="5BAF87B6" w14:textId="77777777" w:rsidR="00000000" w:rsidRDefault="00000000">
      <w:pPr>
        <w:ind w:hanging="720"/>
        <w:divId w:val="1984313299"/>
        <w:rPr>
          <w:rFonts w:eastAsia="Times New Roman"/>
          <w:sz w:val="22"/>
          <w:szCs w:val="22"/>
          <w:lang w:val="en"/>
        </w:rPr>
      </w:pPr>
      <w:r>
        <w:rPr>
          <w:rFonts w:eastAsia="Times New Roman"/>
          <w:sz w:val="22"/>
          <w:szCs w:val="22"/>
          <w:lang w:val="en"/>
        </w:rPr>
        <w:t>The sun their skins with dusky tint doth dye,</w:t>
      </w:r>
    </w:p>
    <w:p w14:paraId="77F63585" w14:textId="77777777" w:rsidR="00000000" w:rsidRDefault="00000000">
      <w:pPr>
        <w:ind w:hanging="720"/>
        <w:divId w:val="817496409"/>
        <w:rPr>
          <w:rFonts w:eastAsia="Times New Roman"/>
          <w:sz w:val="22"/>
          <w:szCs w:val="22"/>
          <w:lang w:val="en"/>
        </w:rPr>
      </w:pPr>
      <w:r>
        <w:rPr>
          <w:rFonts w:eastAsia="Times New Roman"/>
          <w:sz w:val="22"/>
          <w:szCs w:val="22"/>
          <w:lang w:val="en"/>
        </w:rPr>
        <w:t>And sooty hue; and with unvarying forms</w:t>
      </w:r>
    </w:p>
    <w:p w14:paraId="3B701871" w14:textId="77777777" w:rsidR="00000000" w:rsidRDefault="00000000">
      <w:pPr>
        <w:ind w:hanging="720"/>
        <w:divId w:val="931207179"/>
        <w:rPr>
          <w:rFonts w:eastAsia="Times New Roman"/>
          <w:sz w:val="22"/>
          <w:szCs w:val="22"/>
          <w:lang w:val="en"/>
        </w:rPr>
      </w:pPr>
      <w:r>
        <w:rPr>
          <w:rFonts w:eastAsia="Times New Roman"/>
          <w:sz w:val="22"/>
          <w:szCs w:val="22"/>
          <w:lang w:val="en"/>
        </w:rPr>
        <w:t>Of fire, crisps their tufted hair.”</w:t>
      </w:r>
    </w:p>
    <w:p w14:paraId="56667AE5" w14:textId="77777777" w:rsidR="00000000" w:rsidRDefault="00000000">
      <w:pPr>
        <w:pStyle w:val="NormalWeb"/>
        <w:rPr>
          <w:lang w:val="en"/>
        </w:rPr>
      </w:pPr>
      <w:r>
        <w:rPr>
          <w:lang w:val="en"/>
        </w:rPr>
        <w:t>There may be reason in this, for he says that the sun does not approach nearer to the Ethiopians than to other nations, but shines more perpendicularly, and that on this account the heat is greater; indeed, it cannot be correctly said that the sun approaches near to the Ethiopians, for he is at an equal distance from all nations. Nor is the heat the cause of the black complexion, particularly of children in the womb, who are out of the reach of the sun. Their opinion is to be preferred, who attribute these effects to the sun and to intense solar heat, causing a great deficiency of moisture on the surface</w:t>
      </w:r>
      <w:r>
        <w:rPr>
          <w:rStyle w:val="pagenum1"/>
          <w:lang w:val="en"/>
        </w:rPr>
        <w:t>[Pg 88]</w:t>
      </w:r>
      <w:r>
        <w:rPr>
          <w:sz w:val="19"/>
          <w:szCs w:val="19"/>
          <w:lang w:val="en"/>
        </w:rPr>
        <w:br/>
      </w:r>
      <w:r>
        <w:rPr>
          <w:rStyle w:val="pagenum1"/>
          <w:lang w:val="en"/>
        </w:rPr>
        <w:t>[CAS. 696]</w:t>
      </w:r>
      <w:r>
        <w:rPr>
          <w:lang w:val="en"/>
        </w:rPr>
        <w:t xml:space="preserve"> of the skin. Hence we say it is that the Indians have not woolly hair, nor is their colour so intensely</w:t>
      </w:r>
      <w:hyperlink r:id="rId359" w:anchor="Footnote_354" w:history="1">
        <w:r>
          <w:rPr>
            <w:rStyle w:val="Hyperlink"/>
            <w:sz w:val="17"/>
            <w:szCs w:val="17"/>
            <w:u w:val="none"/>
            <w:vertAlign w:val="superscript"/>
            <w:lang w:val="en"/>
          </w:rPr>
          <w:t>354</w:t>
        </w:r>
      </w:hyperlink>
      <w:r>
        <w:rPr>
          <w:lang w:val="en"/>
        </w:rPr>
        <w:t xml:space="preserve"> dark, because they live in a humid atmosphere.</w:t>
      </w:r>
    </w:p>
    <w:p w14:paraId="348586D9" w14:textId="77777777" w:rsidR="00000000" w:rsidRDefault="00000000">
      <w:pPr>
        <w:pStyle w:val="NormalWeb"/>
        <w:rPr>
          <w:lang w:val="en"/>
        </w:rPr>
      </w:pPr>
      <w:r>
        <w:rPr>
          <w:lang w:val="en"/>
        </w:rPr>
        <w:t>With respect to children in the womb, they resemble their parents (in colour) according to a seminal disposition and constitution, on the same principle that hereditary diseases, and other likenesses, are explained.</w:t>
      </w:r>
    </w:p>
    <w:p w14:paraId="0192FCA4" w14:textId="77777777" w:rsidR="00000000" w:rsidRDefault="00000000">
      <w:pPr>
        <w:pStyle w:val="NormalWeb"/>
        <w:rPr>
          <w:lang w:val="en"/>
        </w:rPr>
      </w:pPr>
      <w:r>
        <w:rPr>
          <w:lang w:val="en"/>
        </w:rPr>
        <w:t>The equal distance of the sun from all nations (according to Onesicritus) is an argument addressed to the senses, and not to reason. But it is not an argument addressed to the senses generally, but in the meaning that the earth bears the proportion of a point to the sun, for we may understand such a meaning of an argument addressed to the senses, by which we estimate heat to be more or less, as it is near or at a distance, in which cases it is not the same; and in this meaning, not in that of Onesicritus, the sun is said to be near the Ethiopians.</w:t>
      </w:r>
    </w:p>
    <w:p w14:paraId="7EF2CFD4" w14:textId="77777777" w:rsidR="00000000" w:rsidRDefault="00000000">
      <w:pPr>
        <w:pStyle w:val="NormalWeb"/>
        <w:rPr>
          <w:lang w:val="en"/>
        </w:rPr>
      </w:pPr>
      <w:r>
        <w:rPr>
          <w:lang w:val="en"/>
        </w:rPr>
        <w:t>25. It is admitted by those who maintain the resemblance of India to Egypt and Ethiopia, that the plains which are not overflowed do not produce anything for want of water.</w:t>
      </w:r>
    </w:p>
    <w:p w14:paraId="441BF752" w14:textId="77777777" w:rsidR="00000000" w:rsidRDefault="00000000">
      <w:pPr>
        <w:pStyle w:val="NormalWeb"/>
        <w:rPr>
          <w:lang w:val="en"/>
        </w:rPr>
      </w:pPr>
      <w:r>
        <w:rPr>
          <w:lang w:val="en"/>
        </w:rPr>
        <w:t>Nearchus says, that the old question respecting the rise of the Nile is answered by the case of the Indian rivers, namely, that it is the effect of summer rains; when Alexander saw crocodiles in the Hydaspes, and Egyptian beans in the Acesines, he thought that he had discovered the sources of the Nile, and was about to equip a fleet with the intention of sailing by this river to Egypt; but he found out shortly afterwards that his design could not be accomplished,</w:t>
      </w:r>
    </w:p>
    <w:p w14:paraId="7FEBDB07" w14:textId="77777777" w:rsidR="00000000" w:rsidRDefault="00000000">
      <w:pPr>
        <w:pStyle w:val="small"/>
        <w:rPr>
          <w:lang w:val="en"/>
        </w:rPr>
      </w:pPr>
      <w:r>
        <w:rPr>
          <w:lang w:val="en"/>
        </w:rPr>
        <w:t>“for in midway were vast rivers, fearful waters, and first the ocean,”</w:t>
      </w:r>
      <w:hyperlink r:id="rId360" w:anchor="Footnote_355" w:history="1">
        <w:r>
          <w:rPr>
            <w:rStyle w:val="Hyperlink"/>
            <w:sz w:val="15"/>
            <w:szCs w:val="15"/>
            <w:u w:val="none"/>
            <w:vertAlign w:val="superscript"/>
            <w:lang w:val="en"/>
          </w:rPr>
          <w:t>355</w:t>
        </w:r>
      </w:hyperlink>
      <w:r>
        <w:rPr>
          <w:lang w:val="en"/>
        </w:rPr>
        <w:t xml:space="preserve"> </w:t>
      </w:r>
    </w:p>
    <w:p w14:paraId="163E9E5F" w14:textId="77777777" w:rsidR="00000000" w:rsidRDefault="00000000">
      <w:pPr>
        <w:pStyle w:val="NormalWeb"/>
        <w:rPr>
          <w:lang w:val="en"/>
        </w:rPr>
      </w:pPr>
      <w:r>
        <w:rPr>
          <w:lang w:val="en"/>
        </w:rPr>
        <w:t>into which all the Indian rivers discharge themselves; then Ariana, the Persian and Arabian Gulfs, all Arabia and Troglodytica.</w:t>
      </w:r>
    </w:p>
    <w:p w14:paraId="7B4E5B87" w14:textId="77777777" w:rsidR="00000000" w:rsidRDefault="00000000">
      <w:pPr>
        <w:pStyle w:val="NormalWeb"/>
        <w:rPr>
          <w:lang w:val="en"/>
        </w:rPr>
      </w:pPr>
      <w:r>
        <w:rPr>
          <w:lang w:val="en"/>
        </w:rPr>
        <w:t>The above is what has been said on the subject of winds and rains, the rising of rivers, and the inundation of plains.</w:t>
      </w:r>
    </w:p>
    <w:p w14:paraId="081A5304" w14:textId="77777777" w:rsidR="00000000" w:rsidRDefault="00000000">
      <w:pPr>
        <w:pStyle w:val="NormalWeb"/>
        <w:rPr>
          <w:lang w:val="en"/>
        </w:rPr>
      </w:pPr>
      <w:r>
        <w:rPr>
          <w:lang w:val="en"/>
        </w:rPr>
        <w:t>26. We must describe these rivers in detail, with the particulars, which are useful for the purposes of geography, and which have been handed down to us by historians.</w:t>
      </w:r>
    </w:p>
    <w:p w14:paraId="74EF756D" w14:textId="77777777" w:rsidR="00000000" w:rsidRDefault="00000000">
      <w:pPr>
        <w:pStyle w:val="NormalWeb"/>
        <w:rPr>
          <w:lang w:val="en"/>
        </w:rPr>
      </w:pPr>
      <w:r>
        <w:rPr>
          <w:lang w:val="en"/>
        </w:rPr>
        <w:t xml:space="preserve">Besides this, rivers, being a kind of physical boundaries of the size and figures of countries, are of the greatest use in </w:t>
      </w:r>
      <w:r>
        <w:rPr>
          <w:rStyle w:val="pagenum1"/>
          <w:lang w:val="en"/>
        </w:rPr>
        <w:t>[Pg 89]</w:t>
      </w:r>
      <w:r>
        <w:rPr>
          <w:lang w:val="en"/>
        </w:rPr>
        <w:t>every part of the present work. But the Nile and the rivers in India have a superiority above the rest, because the country could not be inhabited without them. By means of the rivers it is open to navigation and capable of cultivation, when otherwise it would not be accessible, nor could it be occupied by inhabitants.</w:t>
      </w:r>
    </w:p>
    <w:p w14:paraId="2178C08C" w14:textId="77777777" w:rsidR="00000000" w:rsidRDefault="00000000">
      <w:pPr>
        <w:pStyle w:val="NormalWeb"/>
        <w:rPr>
          <w:lang w:val="en"/>
        </w:rPr>
      </w:pPr>
      <w:r>
        <w:rPr>
          <w:lang w:val="en"/>
        </w:rPr>
        <w:t>We shall speak of the rivers deserving notice, which flow into the Indus, and of the countries which they traverse; with regard to the rest we know some particulars, but are ignorant of more. Alexander, who discovered the greatest portion of this country, first of all resolved it to be more expedient to pursue and destroy those who had treacherously killed Darius, and were meditating the revolt of Bactriana. He approached India therefore through Ariana, which he left on the right hand, and crossed the Paropamisus to the northern parts, and to Bactriana.</w:t>
      </w:r>
      <w:hyperlink r:id="rId361" w:anchor="Footnote_356" w:history="1">
        <w:r>
          <w:rPr>
            <w:rStyle w:val="Hyperlink"/>
            <w:sz w:val="17"/>
            <w:szCs w:val="17"/>
            <w:u w:val="none"/>
            <w:vertAlign w:val="superscript"/>
            <w:lang w:val="en"/>
          </w:rPr>
          <w:t>356</w:t>
        </w:r>
      </w:hyperlink>
      <w:r>
        <w:rPr>
          <w:lang w:val="en"/>
        </w:rPr>
        <w:t xml:space="preserve"> Having conquered all the country subject to the Persians, and many other places besides, he then entertained the desire of possessing India, of which he had received many, although indistinct, accounts.</w:t>
      </w:r>
    </w:p>
    <w:p w14:paraId="307F8E8E" w14:textId="77777777" w:rsidR="00000000" w:rsidRDefault="00000000">
      <w:pPr>
        <w:pStyle w:val="NormalWeb"/>
        <w:rPr>
          <w:lang w:val="en"/>
        </w:rPr>
      </w:pPr>
      <w:r>
        <w:rPr>
          <w:lang w:val="en"/>
        </w:rPr>
        <w:t>He therefore returned, crossing over the same mountains by other and shorter roads, having India on the left hand; he then immediately turned towards it, and towards its western boundaries and the rivers Cophes and Choaspes.</w:t>
      </w:r>
      <w:hyperlink r:id="rId362" w:anchor="Footnote_357" w:history="1">
        <w:r>
          <w:rPr>
            <w:rStyle w:val="Hyperlink"/>
            <w:sz w:val="17"/>
            <w:szCs w:val="17"/>
            <w:u w:val="none"/>
            <w:vertAlign w:val="superscript"/>
            <w:lang w:val="en"/>
          </w:rPr>
          <w:t>357</w:t>
        </w:r>
      </w:hyperlink>
      <w:r>
        <w:rPr>
          <w:lang w:val="en"/>
        </w:rPr>
        <w:t xml:space="preserve"> The latter river empties itself into the Cophes,</w:t>
      </w:r>
      <w:hyperlink r:id="rId363" w:anchor="Footnote_358" w:history="1">
        <w:r>
          <w:rPr>
            <w:rStyle w:val="Hyperlink"/>
            <w:sz w:val="17"/>
            <w:szCs w:val="17"/>
            <w:u w:val="none"/>
            <w:vertAlign w:val="superscript"/>
            <w:lang w:val="en"/>
          </w:rPr>
          <w:t>358</w:t>
        </w:r>
      </w:hyperlink>
      <w:r>
        <w:rPr>
          <w:lang w:val="en"/>
        </w:rPr>
        <w:t xml:space="preserve"> near Plemyrium, after passing by another city Gorys, in its course through Bandobene and Gandaritis.</w:t>
      </w:r>
      <w:hyperlink r:id="rId364" w:anchor="Footnote_359" w:history="1">
        <w:r>
          <w:rPr>
            <w:rStyle w:val="Hyperlink"/>
            <w:sz w:val="17"/>
            <w:szCs w:val="17"/>
            <w:u w:val="none"/>
            <w:vertAlign w:val="superscript"/>
            <w:lang w:val="en"/>
          </w:rPr>
          <w:t>359</w:t>
        </w:r>
      </w:hyperlink>
    </w:p>
    <w:p w14:paraId="288CB34E" w14:textId="77777777" w:rsidR="00000000" w:rsidRDefault="00000000">
      <w:pPr>
        <w:pStyle w:val="NormalWeb"/>
        <w:rPr>
          <w:lang w:val="en"/>
        </w:rPr>
      </w:pPr>
      <w:r>
        <w:rPr>
          <w:lang w:val="en"/>
        </w:rPr>
        <w:t xml:space="preserve">He was informed that the mountainous and northern parts were the most habitable and fertile, but that the southern part was either without water, or liable to be overflowed by rivers at one time, or entirely burnt up at another, more fit to be the haunts of wild beasts than the dwellings of men. He resolved therefore to get possession of that part of India first which had been well spoken of, considering at the same time that the rivers which it was necessary to pass, and which flowed </w:t>
      </w:r>
      <w:r>
        <w:rPr>
          <w:rStyle w:val="pagenum1"/>
          <w:lang w:val="en"/>
        </w:rPr>
        <w:t>[Pg 90]</w:t>
      </w:r>
      <w:r>
        <w:rPr>
          <w:sz w:val="19"/>
          <w:szCs w:val="19"/>
          <w:lang w:val="en"/>
        </w:rPr>
        <w:br/>
      </w:r>
      <w:r>
        <w:rPr>
          <w:rStyle w:val="pagenum1"/>
          <w:lang w:val="en"/>
        </w:rPr>
        <w:t>[CAS. 697]</w:t>
      </w:r>
      <w:r>
        <w:rPr>
          <w:lang w:val="en"/>
        </w:rPr>
        <w:t>transversely through the country which he intended to attack, would be crossed with more facility near their sources. He heard also that many of the rivers united and formed one stream, and that this more frequently occurred the farther they advanced into the country, so that from want of boats it would be more difficult to traverse. Being apprehensive of this obstruction, he crossed the Cophes, and conquered the whole of the mountainous country situated towards the east.</w:t>
      </w:r>
    </w:p>
    <w:p w14:paraId="38C78962" w14:textId="77777777" w:rsidR="00000000" w:rsidRDefault="00000000">
      <w:pPr>
        <w:pStyle w:val="NormalWeb"/>
        <w:rPr>
          <w:lang w:val="en"/>
        </w:rPr>
      </w:pPr>
      <w:r>
        <w:rPr>
          <w:lang w:val="en"/>
        </w:rPr>
        <w:t>27. Next to the Cophes was the Indus, then the Hydaspes, the Acesines, the Hyarotis, and last, the Hypanis. He was prevented from proceeding farther, partly from regard to some oracles, and partly compelled by his army, which was exhausted by toil and fatigue, but whose principal distress arose from their constant exposure to rain. Hence we became acquainted with the eastern parts of India on this side the Hypanis, and whatever parts besides which have been described by those who, after Alexander, advanced beyond the Hypanis to the Ganges and Palibothra.</w:t>
      </w:r>
    </w:p>
    <w:p w14:paraId="59EE4A78" w14:textId="77777777" w:rsidR="00000000" w:rsidRDefault="00000000">
      <w:pPr>
        <w:pStyle w:val="NormalWeb"/>
        <w:rPr>
          <w:lang w:val="en"/>
        </w:rPr>
      </w:pPr>
      <w:r>
        <w:rPr>
          <w:lang w:val="en"/>
        </w:rPr>
        <w:t>After the river Cophes, follows the Indus. The country lying between these two rivers is occupied by Astaceni, Masiani, Nysæi, and Hypasii.</w:t>
      </w:r>
      <w:hyperlink r:id="rId365" w:anchor="Footnote_360" w:history="1">
        <w:r>
          <w:rPr>
            <w:rStyle w:val="Hyperlink"/>
            <w:sz w:val="17"/>
            <w:szCs w:val="17"/>
            <w:u w:val="none"/>
            <w:vertAlign w:val="superscript"/>
            <w:lang w:val="en"/>
          </w:rPr>
          <w:t>360</w:t>
        </w:r>
      </w:hyperlink>
      <w:r>
        <w:rPr>
          <w:lang w:val="en"/>
        </w:rPr>
        <w:t xml:space="preserve"> Next is the territory of Assacanus, where is the city Masoga (Massaga?), the royal residence of the country. Near the Indus is another city, Peucolaïtis.</w:t>
      </w:r>
      <w:hyperlink r:id="rId366" w:anchor="Footnote_361" w:history="1">
        <w:r>
          <w:rPr>
            <w:rStyle w:val="Hyperlink"/>
            <w:sz w:val="17"/>
            <w:szCs w:val="17"/>
            <w:u w:val="none"/>
            <w:vertAlign w:val="superscript"/>
            <w:lang w:val="en"/>
          </w:rPr>
          <w:t>361</w:t>
        </w:r>
      </w:hyperlink>
      <w:r>
        <w:rPr>
          <w:lang w:val="en"/>
        </w:rPr>
        <w:t xml:space="preserve"> At this place a bridge which was constructed afforded a passage for the army.</w:t>
      </w:r>
    </w:p>
    <w:p w14:paraId="25ABBD94" w14:textId="77777777" w:rsidR="00000000" w:rsidRDefault="00000000">
      <w:pPr>
        <w:pStyle w:val="NormalWeb"/>
        <w:rPr>
          <w:lang w:val="en"/>
        </w:rPr>
      </w:pPr>
      <w:r>
        <w:rPr>
          <w:lang w:val="en"/>
        </w:rPr>
        <w:t>28. Between the Indus and the Hydaspes is Taxila, a large city, and governed by good laws. The neighbouring country is crowded with inhabitants and very fertile, and here unites with the plains. The people and their king Taxiles received Alexander with kindness, and obtained in return more presents than they had offered to Alexander; so that the Macedonians became jealous, and observed, that it seemed as if Alexander had found none on whom he could confer favours before he passed the Indus. Some writers say that this country is larger than Egypt.</w:t>
      </w:r>
    </w:p>
    <w:p w14:paraId="4894A464" w14:textId="77777777" w:rsidR="00000000" w:rsidRDefault="00000000">
      <w:pPr>
        <w:pStyle w:val="NormalWeb"/>
        <w:rPr>
          <w:lang w:val="en"/>
        </w:rPr>
      </w:pPr>
      <w:r>
        <w:rPr>
          <w:lang w:val="en"/>
        </w:rPr>
        <w:t>Above this country among the mountains is the territory of Abisarus,</w:t>
      </w:r>
      <w:hyperlink r:id="rId367" w:anchor="Footnote_362" w:history="1">
        <w:r>
          <w:rPr>
            <w:rStyle w:val="Hyperlink"/>
            <w:sz w:val="17"/>
            <w:szCs w:val="17"/>
            <w:u w:val="none"/>
            <w:vertAlign w:val="superscript"/>
            <w:lang w:val="en"/>
          </w:rPr>
          <w:t>362</w:t>
        </w:r>
      </w:hyperlink>
      <w:r>
        <w:rPr>
          <w:lang w:val="en"/>
        </w:rPr>
        <w:t xml:space="preserve"> who, as the ambassadors that came from him </w:t>
      </w:r>
      <w:r>
        <w:rPr>
          <w:rStyle w:val="pagenum1"/>
          <w:lang w:val="en"/>
        </w:rPr>
        <w:t>[Pg 91]</w:t>
      </w:r>
      <w:r>
        <w:rPr>
          <w:lang w:val="en"/>
        </w:rPr>
        <w:t>reported, kept two serpents, one of 80, and the other, according to Onesicritus, of 140 cubits in length. This writer may as well be called the master fabulist as the master pilot of Alexander. For all those who accompanied Alexander preferred the marvellous to the true, but this writer seems to have surpassed all in his description of prodigies. Some things, however, he relates which are probable and worthy of record, and will not be passed over in silence even by one who does not believe their correctness.</w:t>
      </w:r>
    </w:p>
    <w:p w14:paraId="09737110" w14:textId="77777777" w:rsidR="00000000" w:rsidRDefault="00000000">
      <w:pPr>
        <w:pStyle w:val="NormalWeb"/>
        <w:rPr>
          <w:lang w:val="en"/>
        </w:rPr>
      </w:pPr>
      <w:r>
        <w:rPr>
          <w:lang w:val="en"/>
        </w:rPr>
        <w:t>Other writers also mention the hunting of serpents in the Emodi mountains,</w:t>
      </w:r>
      <w:hyperlink r:id="rId368" w:anchor="Footnote_363" w:history="1">
        <w:r>
          <w:rPr>
            <w:rStyle w:val="Hyperlink"/>
            <w:sz w:val="17"/>
            <w:szCs w:val="17"/>
            <w:u w:val="none"/>
            <w:vertAlign w:val="superscript"/>
            <w:lang w:val="en"/>
          </w:rPr>
          <w:t>363</w:t>
        </w:r>
      </w:hyperlink>
      <w:r>
        <w:rPr>
          <w:lang w:val="en"/>
        </w:rPr>
        <w:t xml:space="preserve"> and the keeping and feeding of them in caves.</w:t>
      </w:r>
    </w:p>
    <w:p w14:paraId="2CC53965" w14:textId="77777777" w:rsidR="00000000" w:rsidRDefault="00000000">
      <w:pPr>
        <w:pStyle w:val="NormalWeb"/>
        <w:rPr>
          <w:lang w:val="en"/>
        </w:rPr>
      </w:pPr>
      <w:r>
        <w:rPr>
          <w:lang w:val="en"/>
        </w:rPr>
        <w:t>29. Between the Hydaspes and Acesines is the country of Porus,</w:t>
      </w:r>
      <w:hyperlink r:id="rId369" w:anchor="Footnote_364" w:history="1">
        <w:r>
          <w:rPr>
            <w:rStyle w:val="Hyperlink"/>
            <w:sz w:val="17"/>
            <w:szCs w:val="17"/>
            <w:u w:val="none"/>
            <w:vertAlign w:val="superscript"/>
            <w:lang w:val="en"/>
          </w:rPr>
          <w:t>364</w:t>
        </w:r>
      </w:hyperlink>
      <w:r>
        <w:rPr>
          <w:lang w:val="en"/>
        </w:rPr>
        <w:t xml:space="preserve"> an extensive and fertile district, containing nearly three hundred cities. Here also is the forest in the neighbourhood of the Emodi mountains in which Alexander cut down a large quantity of fir, pine, cedar, and a variety of other trees fit for ship-building, and brought the timber down the Hydaspes. With this he constructed a fleet on the Hydaspes, near the cities, which he built on each side of the river where he had crossed it and conquered Porus. One of these cities he called Bucephalia,</w:t>
      </w:r>
      <w:hyperlink r:id="rId370" w:anchor="Footnote_365" w:history="1">
        <w:r>
          <w:rPr>
            <w:rStyle w:val="Hyperlink"/>
            <w:sz w:val="17"/>
            <w:szCs w:val="17"/>
            <w:u w:val="none"/>
            <w:vertAlign w:val="superscript"/>
            <w:lang w:val="en"/>
          </w:rPr>
          <w:t>365</w:t>
        </w:r>
      </w:hyperlink>
      <w:r>
        <w:rPr>
          <w:lang w:val="en"/>
        </w:rPr>
        <w:t xml:space="preserve"> from the horse Bucephalus, which was </w:t>
      </w:r>
      <w:r>
        <w:rPr>
          <w:rStyle w:val="pagenum1"/>
          <w:lang w:val="en"/>
        </w:rPr>
        <w:t>[Pg 92]</w:t>
      </w:r>
      <w:r>
        <w:rPr>
          <w:sz w:val="19"/>
          <w:szCs w:val="19"/>
          <w:lang w:val="en"/>
        </w:rPr>
        <w:br/>
      </w:r>
      <w:r>
        <w:rPr>
          <w:rStyle w:val="pagenum1"/>
          <w:lang w:val="en"/>
        </w:rPr>
        <w:t>[CAS. 699]</w:t>
      </w:r>
      <w:r>
        <w:rPr>
          <w:lang w:val="en"/>
        </w:rPr>
        <w:t>killed in the battle with Porus. The name Bucephalus</w:t>
      </w:r>
      <w:hyperlink r:id="rId371" w:anchor="Footnote_366" w:history="1">
        <w:r>
          <w:rPr>
            <w:rStyle w:val="Hyperlink"/>
            <w:sz w:val="17"/>
            <w:szCs w:val="17"/>
            <w:u w:val="none"/>
            <w:vertAlign w:val="superscript"/>
            <w:lang w:val="en"/>
          </w:rPr>
          <w:t>366</w:t>
        </w:r>
      </w:hyperlink>
      <w:r>
        <w:rPr>
          <w:lang w:val="en"/>
        </w:rPr>
        <w:t xml:space="preserve"> was given to it from the breadth of its forehead. He was an excellent war-horse, and Alexander constantly rode him in battle.</w:t>
      </w:r>
    </w:p>
    <w:p w14:paraId="2537B594" w14:textId="77777777" w:rsidR="00000000" w:rsidRDefault="00000000">
      <w:pPr>
        <w:pStyle w:val="NormalWeb"/>
        <w:rPr>
          <w:lang w:val="en"/>
        </w:rPr>
      </w:pPr>
      <w:r>
        <w:rPr>
          <w:lang w:val="en"/>
        </w:rPr>
        <w:t>The other city he called Nicæa from the victory, ΝΙΚΗ (Nice), which he had obtained.</w:t>
      </w:r>
    </w:p>
    <w:p w14:paraId="653DB918" w14:textId="77777777" w:rsidR="00000000" w:rsidRDefault="00000000">
      <w:pPr>
        <w:pStyle w:val="NormalWeb"/>
        <w:rPr>
          <w:lang w:val="en"/>
        </w:rPr>
      </w:pPr>
      <w:r>
        <w:rPr>
          <w:lang w:val="en"/>
        </w:rPr>
        <w:t>In the forest before mentioned it is said there is a vast number of monkeys,</w:t>
      </w:r>
      <w:hyperlink r:id="rId372" w:anchor="Footnote_367" w:history="1">
        <w:r>
          <w:rPr>
            <w:rStyle w:val="Hyperlink"/>
            <w:sz w:val="17"/>
            <w:szCs w:val="17"/>
            <w:u w:val="none"/>
            <w:vertAlign w:val="superscript"/>
            <w:lang w:val="en"/>
          </w:rPr>
          <w:t>367</w:t>
        </w:r>
      </w:hyperlink>
      <w:r>
        <w:rPr>
          <w:lang w:val="en"/>
        </w:rPr>
        <w:t xml:space="preserve"> and as large as they are numerous. On one occasion the Macedonians, seeing a body of them standing in array opposite to them, on some bare eminences, (for this animal is not less intelligent than the elephant,) and presenting the appearance of an army, prepared to attack them as real enemies, but being informed by Taxiles, who was then with the king, of the real fact, they desisted.</w:t>
      </w:r>
    </w:p>
    <w:p w14:paraId="0BF2AEC1" w14:textId="77777777" w:rsidR="00000000" w:rsidRDefault="00000000">
      <w:pPr>
        <w:pStyle w:val="NormalWeb"/>
        <w:rPr>
          <w:lang w:val="en"/>
        </w:rPr>
      </w:pPr>
      <w:r>
        <w:rPr>
          <w:lang w:val="en"/>
        </w:rPr>
        <w:t>The chase of this animal is conducted in two different manners. It is an imitative creature, and takes refuge up among the trees. The hunters, when they perceive a monkey seated on a tree, place in sight a basin containing water, with which they wash their own eyes; then, instead of water, they put a basin of bird-lime, go away, and lie in wait at a distance. The animal leaps down, and besmears itself with the bird-lime, and when it winks, the eyelids are fastened together; the hunters then come upon it, and take it.</w:t>
      </w:r>
    </w:p>
    <w:p w14:paraId="7826DE34" w14:textId="77777777" w:rsidR="00000000" w:rsidRDefault="00000000">
      <w:pPr>
        <w:pStyle w:val="NormalWeb"/>
        <w:rPr>
          <w:lang w:val="en"/>
        </w:rPr>
      </w:pPr>
      <w:r>
        <w:rPr>
          <w:lang w:val="en"/>
        </w:rPr>
        <w:t>The other method of capturing them is as follows: the hunters dress themselves in bags like trowsers, and go away, leaving behind them others which are downy, with the inside smeared over with bird-lime. The monkeys put them on, and are easily taken.</w:t>
      </w:r>
    </w:p>
    <w:p w14:paraId="062764A9" w14:textId="77777777" w:rsidR="00000000" w:rsidRDefault="00000000">
      <w:pPr>
        <w:pStyle w:val="NormalWeb"/>
        <w:rPr>
          <w:lang w:val="en"/>
        </w:rPr>
      </w:pPr>
      <w:r>
        <w:rPr>
          <w:lang w:val="en"/>
        </w:rPr>
        <w:t>30. Some writers place Cathaia</w:t>
      </w:r>
      <w:hyperlink r:id="rId373" w:anchor="Footnote_368" w:history="1">
        <w:r>
          <w:rPr>
            <w:rStyle w:val="Hyperlink"/>
            <w:sz w:val="17"/>
            <w:szCs w:val="17"/>
            <w:u w:val="none"/>
            <w:vertAlign w:val="superscript"/>
            <w:lang w:val="en"/>
          </w:rPr>
          <w:t>368</w:t>
        </w:r>
      </w:hyperlink>
      <w:r>
        <w:rPr>
          <w:lang w:val="en"/>
        </w:rPr>
        <w:t xml:space="preserve"> and the country of Sopeithes, one of the nomarchs, in the tract between the rivers (Hydaspes and Acesines); some, on the other side of the Acesines and of the Hyarotis, on the confines of the territory of the other Porus, the nephew of Porus who was taken prisoner by Alexander, and call the country subject to him Grandaris.</w:t>
      </w:r>
    </w:p>
    <w:p w14:paraId="304D4CEF" w14:textId="77777777" w:rsidR="00000000" w:rsidRDefault="00000000">
      <w:pPr>
        <w:pStyle w:val="NormalWeb"/>
        <w:rPr>
          <w:lang w:val="en"/>
        </w:rPr>
      </w:pPr>
      <w:r>
        <w:rPr>
          <w:lang w:val="en"/>
        </w:rPr>
        <w:t xml:space="preserve">A very singular usage is related of the high estimation in which the inhabitants of Cathaia hold the quality of </w:t>
      </w:r>
      <w:r>
        <w:rPr>
          <w:rStyle w:val="pagenum1"/>
          <w:lang w:val="en"/>
        </w:rPr>
        <w:t>[Pg 93]</w:t>
      </w:r>
      <w:r>
        <w:rPr>
          <w:lang w:val="en"/>
        </w:rPr>
        <w:t>beauty, which they extend to horses and dogs. According to Onesicritus, they elect the handsomest person as king. The child (selected), two months after birth, undergoes a public inspection, and is examined. They determine whether it has the amount of beauty required by law, and whether it is worthy to be permitted to live. The presiding magistrate then pronounces whether it is to be allowed to live, or whether it is to be put to death.</w:t>
      </w:r>
    </w:p>
    <w:p w14:paraId="208D46BE" w14:textId="77777777" w:rsidR="00000000" w:rsidRDefault="00000000">
      <w:pPr>
        <w:pStyle w:val="NormalWeb"/>
        <w:rPr>
          <w:lang w:val="en"/>
        </w:rPr>
      </w:pPr>
      <w:r>
        <w:rPr>
          <w:lang w:val="en"/>
        </w:rPr>
        <w:t>They dye their heads with various and the most florid colours, for the purpose of improving their appearance. This custom prevails elsewhere among many of the Indians, who pay great attention to their hair and dress; and the country produces colours of great beauty. In other respects the people are frugal, but are fond of ornament.</w:t>
      </w:r>
    </w:p>
    <w:p w14:paraId="66DF994C" w14:textId="77777777" w:rsidR="00000000" w:rsidRDefault="00000000">
      <w:pPr>
        <w:pStyle w:val="NormalWeb"/>
        <w:rPr>
          <w:lang w:val="en"/>
        </w:rPr>
      </w:pPr>
      <w:r>
        <w:rPr>
          <w:lang w:val="en"/>
        </w:rPr>
        <w:t>A peculiar custom is related of the Cathæi. The bride and the husband are respectively the choice of each other, and the wives burn themselves with their deceased husbands. The reason assigned for this practice is, that the women sometimes fell in love with young men, and deserted or poisoned their husbands. This law was therefore established in order to check the practice of administering poison; but neither the existence nor the origin of the law are probable facts.</w:t>
      </w:r>
    </w:p>
    <w:p w14:paraId="2B08F43E" w14:textId="77777777" w:rsidR="00000000" w:rsidRDefault="00000000">
      <w:pPr>
        <w:pStyle w:val="NormalWeb"/>
        <w:rPr>
          <w:lang w:val="en"/>
        </w:rPr>
      </w:pPr>
      <w:r>
        <w:rPr>
          <w:lang w:val="en"/>
        </w:rPr>
        <w:t>It is said, that in the territory of Sopeithes there is a mountain composed of fossile salt, sufficient for the whole of India. Valuable mines also both of gold and silver are situated, it is said, not far off among other mountains, according to the testimony of Gorgus, the miner (of Alexander). The Indians, unacquainted with mining and smelting, are ignorant of their own wealth, and therefore traffic with greater simplicity.</w:t>
      </w:r>
    </w:p>
    <w:p w14:paraId="118EBD20" w14:textId="77777777" w:rsidR="00000000" w:rsidRDefault="00000000">
      <w:pPr>
        <w:pStyle w:val="NormalWeb"/>
        <w:rPr>
          <w:lang w:val="en"/>
        </w:rPr>
      </w:pPr>
      <w:r>
        <w:rPr>
          <w:lang w:val="en"/>
        </w:rPr>
        <w:t>31. The dogs in the territory of Sopeithes are said to possess remarkable courage: Alexander received from Sopeithes a present of one hundred and fifty of them. To prove them, two were set at a lion; when these were mastered, two others were set on; when the battle became equal, Sopeithes ordered a man to seize one of the dogs by the leg, and to drag him away; or to cut off his leg, if he still held on. Alexander at first refused his consent to the dog’s leg being cut off, as he wished to save the dog. But on Sopeithes saying, “I will give you four in the place of it,” Alexander consented; and he saw the dog permit his leg to be cut off by a slow incision, rather than loose his hold.</w:t>
      </w:r>
    </w:p>
    <w:p w14:paraId="2BFA3CDC" w14:textId="77777777" w:rsidR="00000000" w:rsidRDefault="00000000">
      <w:pPr>
        <w:pStyle w:val="NormalWeb"/>
        <w:rPr>
          <w:lang w:val="en"/>
        </w:rPr>
      </w:pPr>
      <w:r>
        <w:rPr>
          <w:rStyle w:val="pagenum1"/>
          <w:lang w:val="en"/>
        </w:rPr>
        <w:t>[Pg 94]</w:t>
      </w:r>
      <w:r>
        <w:rPr>
          <w:sz w:val="19"/>
          <w:szCs w:val="19"/>
          <w:lang w:val="en"/>
        </w:rPr>
        <w:br/>
      </w:r>
      <w:r>
        <w:rPr>
          <w:rStyle w:val="pagenum1"/>
          <w:lang w:val="en"/>
        </w:rPr>
        <w:t>[CAS. 700]</w:t>
      </w:r>
    </w:p>
    <w:p w14:paraId="39FD7B4B" w14:textId="77777777" w:rsidR="00000000" w:rsidRDefault="00000000">
      <w:pPr>
        <w:pStyle w:val="NormalWeb"/>
        <w:rPr>
          <w:lang w:val="en"/>
        </w:rPr>
      </w:pPr>
      <w:r>
        <w:rPr>
          <w:lang w:val="en"/>
        </w:rPr>
        <w:t>32. The direction of the march, as far as the Hydaspes, was for the most part towards the south. After that, to the Hypanis, it was more towards the east. The whole of it, however, was much nearer to the country lying at the foot of the mountains than to the plains. Alexander therefore, when he returned from the Hypanis to the Hydaspes and the station of his vessels, prepared his fleet, and set sail on the Hydaspes.</w:t>
      </w:r>
    </w:p>
    <w:p w14:paraId="4C6FCF00" w14:textId="77777777" w:rsidR="00000000" w:rsidRDefault="00000000">
      <w:pPr>
        <w:pStyle w:val="NormalWeb"/>
        <w:rPr>
          <w:lang w:val="en"/>
        </w:rPr>
      </w:pPr>
      <w:r>
        <w:rPr>
          <w:lang w:val="en"/>
        </w:rPr>
        <w:t>All the rivers which have been mentioned (the last of which is the Hypanis) unite in one, the Indus. It is said that there are altogether fifteen</w:t>
      </w:r>
      <w:hyperlink r:id="rId374" w:anchor="Footnote_369" w:history="1">
        <w:r>
          <w:rPr>
            <w:rStyle w:val="Hyperlink"/>
            <w:sz w:val="17"/>
            <w:szCs w:val="17"/>
            <w:u w:val="none"/>
            <w:vertAlign w:val="superscript"/>
            <w:lang w:val="en"/>
          </w:rPr>
          <w:t>369</w:t>
        </w:r>
      </w:hyperlink>
      <w:r>
        <w:rPr>
          <w:lang w:val="en"/>
        </w:rPr>
        <w:t xml:space="preserve"> considerable rivers which flow into the Indus. After the Indus has been filled by all these rivers, so as to be enlarged in some places to the extent of a hundred stadia, according to writers who exaggerate, or, according to a more moderate estimate, to fifty stadia at the utmost, and at the least to seven, [and who speak of many nations and cities about this river,]</w:t>
      </w:r>
      <w:hyperlink r:id="rId375" w:anchor="Footnote_370" w:history="1">
        <w:r>
          <w:rPr>
            <w:rStyle w:val="Hyperlink"/>
            <w:sz w:val="17"/>
            <w:szCs w:val="17"/>
            <w:u w:val="none"/>
            <w:vertAlign w:val="superscript"/>
            <w:lang w:val="en"/>
          </w:rPr>
          <w:t>370</w:t>
        </w:r>
      </w:hyperlink>
      <w:r>
        <w:rPr>
          <w:lang w:val="en"/>
        </w:rPr>
        <w:t xml:space="preserve"> it discharges itself by two mouths into the southern sea, and forms the island called Patalene.</w:t>
      </w:r>
    </w:p>
    <w:p w14:paraId="78651C45" w14:textId="77777777" w:rsidR="00000000" w:rsidRDefault="00000000">
      <w:pPr>
        <w:pStyle w:val="NormalWeb"/>
        <w:rPr>
          <w:lang w:val="en"/>
        </w:rPr>
      </w:pPr>
      <w:r>
        <w:rPr>
          <w:lang w:val="en"/>
        </w:rPr>
        <w:t>Alexander’s intention was to relinquish the march towards the parts situated to the east, first, because he was prevented from crossing the Hypanis; next, because he learnt by experience the falsehood of the reports previously received, to the effect that the plains were burnt up with fire, and more fit for the haunts of wild beasts than for the habitation of man. He therefore set out in this direction, relinquishing the other track; so that these parts became better known than the other.</w:t>
      </w:r>
    </w:p>
    <w:p w14:paraId="59FA8B23" w14:textId="77777777" w:rsidR="00000000" w:rsidRDefault="00000000">
      <w:pPr>
        <w:pStyle w:val="NormalWeb"/>
        <w:rPr>
          <w:lang w:val="en"/>
        </w:rPr>
      </w:pPr>
      <w:r>
        <w:rPr>
          <w:lang w:val="en"/>
        </w:rPr>
        <w:t>33. The territory lying between the Hypanis and the Hydaspes is said to contain nine nations and five thousand cities, not less in size than Cos Meropis;</w:t>
      </w:r>
      <w:hyperlink r:id="rId376" w:anchor="Footnote_371" w:history="1">
        <w:r>
          <w:rPr>
            <w:rStyle w:val="Hyperlink"/>
            <w:sz w:val="17"/>
            <w:szCs w:val="17"/>
            <w:u w:val="none"/>
            <w:vertAlign w:val="superscript"/>
            <w:lang w:val="en"/>
          </w:rPr>
          <w:t>371</w:t>
        </w:r>
      </w:hyperlink>
      <w:r>
        <w:rPr>
          <w:lang w:val="en"/>
        </w:rPr>
        <w:t xml:space="preserve"> but the number seems to be exaggerated. We have already mentioned nearly all the nations deserving of notice, which inhabit the country situated between the Indus and the Hydaspes.</w:t>
      </w:r>
    </w:p>
    <w:p w14:paraId="7BB89228" w14:textId="77777777" w:rsidR="00000000" w:rsidRDefault="00000000">
      <w:pPr>
        <w:pStyle w:val="NormalWeb"/>
        <w:rPr>
          <w:lang w:val="en"/>
        </w:rPr>
      </w:pPr>
      <w:r>
        <w:rPr>
          <w:lang w:val="en"/>
        </w:rPr>
        <w:t>Below, and next in order, are the people called Sibæ, whom we formerly mentioned,</w:t>
      </w:r>
      <w:hyperlink r:id="rId377" w:anchor="Footnote_372" w:history="1">
        <w:r>
          <w:rPr>
            <w:rStyle w:val="Hyperlink"/>
            <w:sz w:val="17"/>
            <w:szCs w:val="17"/>
            <w:u w:val="none"/>
            <w:vertAlign w:val="superscript"/>
            <w:lang w:val="en"/>
          </w:rPr>
          <w:t>372</w:t>
        </w:r>
      </w:hyperlink>
      <w:r>
        <w:rPr>
          <w:lang w:val="en"/>
        </w:rPr>
        <w:t xml:space="preserve"> and the great nations, the Malli</w:t>
      </w:r>
      <w:hyperlink r:id="rId378" w:anchor="Footnote_373" w:history="1">
        <w:r>
          <w:rPr>
            <w:rStyle w:val="Hyperlink"/>
            <w:sz w:val="17"/>
            <w:szCs w:val="17"/>
            <w:u w:val="none"/>
            <w:vertAlign w:val="superscript"/>
            <w:lang w:val="en"/>
          </w:rPr>
          <w:t>373</w:t>
        </w:r>
      </w:hyperlink>
      <w:r>
        <w:rPr>
          <w:lang w:val="en"/>
        </w:rPr>
        <w:t xml:space="preserve"> and Sydracæ (Oxydracæ). It was among the Malli that Alexander</w:t>
      </w:r>
      <w:r>
        <w:rPr>
          <w:rStyle w:val="pagenum1"/>
          <w:lang w:val="en"/>
        </w:rPr>
        <w:t>[Pg 95]</w:t>
      </w:r>
      <w:r>
        <w:rPr>
          <w:lang w:val="en"/>
        </w:rPr>
        <w:t xml:space="preserve"> was in danger of losing his life, from a wound he received at the capture of a small city. The Sydracæ, we have said, are fabled to be allied to Bacchus.</w:t>
      </w:r>
    </w:p>
    <w:p w14:paraId="72CBFD91" w14:textId="77777777" w:rsidR="00000000" w:rsidRDefault="00000000">
      <w:pPr>
        <w:pStyle w:val="NormalWeb"/>
        <w:rPr>
          <w:lang w:val="en"/>
        </w:rPr>
      </w:pPr>
      <w:r>
        <w:rPr>
          <w:lang w:val="en"/>
        </w:rPr>
        <w:t>Near Patalene is placed the country of Musicanus, that of Sabus,</w:t>
      </w:r>
      <w:hyperlink r:id="rId379" w:anchor="Footnote_374" w:history="1">
        <w:r>
          <w:rPr>
            <w:rStyle w:val="Hyperlink"/>
            <w:sz w:val="17"/>
            <w:szCs w:val="17"/>
            <w:u w:val="none"/>
            <w:vertAlign w:val="superscript"/>
            <w:lang w:val="en"/>
          </w:rPr>
          <w:t>374</w:t>
        </w:r>
      </w:hyperlink>
      <w:r>
        <w:rPr>
          <w:lang w:val="en"/>
        </w:rPr>
        <w:t xml:space="preserve"> whose capital is Sindomana, that of Porticanus, and of other princes who inhabited the country on the banks of the Indus. They were all conquered by Alexander; last of all he made himself master of Patalene, which is formed by the two branches of the Indus. Aristobulus says that these two branches are distant 1000 stadia from each other. Nearchus adds 800 stadia more to this number. Onesicritus reckons each side of the included island, which is of a triangular shape, at 2000 stadia; and the breadth of the river, where it is separated into two mouths, at about 200 stadia.</w:t>
      </w:r>
      <w:hyperlink r:id="rId380" w:anchor="Footnote_375" w:history="1">
        <w:r>
          <w:rPr>
            <w:rStyle w:val="Hyperlink"/>
            <w:sz w:val="17"/>
            <w:szCs w:val="17"/>
            <w:u w:val="none"/>
            <w:vertAlign w:val="superscript"/>
            <w:lang w:val="en"/>
          </w:rPr>
          <w:t>375</w:t>
        </w:r>
      </w:hyperlink>
      <w:r>
        <w:rPr>
          <w:lang w:val="en"/>
        </w:rPr>
        <w:t xml:space="preserve"> He calls the island Delta, and says that it is as large as the Delta of Egypt; but this is a mistake. For the Egyptian Delta is said to have a base of 1300 stadia, and each of the sides to be less than the base. In Patalene is Patala, a considerable city, from which the island has its name.</w:t>
      </w:r>
    </w:p>
    <w:p w14:paraId="16CB993E" w14:textId="77777777" w:rsidR="00000000" w:rsidRDefault="00000000">
      <w:pPr>
        <w:pStyle w:val="NormalWeb"/>
        <w:rPr>
          <w:lang w:val="en"/>
        </w:rPr>
      </w:pPr>
      <w:r>
        <w:rPr>
          <w:lang w:val="en"/>
        </w:rPr>
        <w:t>34. Onesicritus says, that the greatest part of the coast in this quarter abounds with swamps, particularly at the mouths of the river, which is owing to the mud, the tides, and the want of land breezes; for these parts are chiefly under the influence of winds blowing from the sea.</w:t>
      </w:r>
    </w:p>
    <w:p w14:paraId="1BC292DA" w14:textId="77777777" w:rsidR="00000000" w:rsidRDefault="00000000">
      <w:pPr>
        <w:pStyle w:val="NormalWeb"/>
        <w:rPr>
          <w:lang w:val="en"/>
        </w:rPr>
      </w:pPr>
      <w:r>
        <w:rPr>
          <w:lang w:val="en"/>
        </w:rPr>
        <w:t>He expatiates also in praise of the country of Musicanus, and relates of the inhabitants what is common to other Indian tribes, that they are long-lived, and that life is protracted even to the age of 130 years, (the Seres,</w:t>
      </w:r>
      <w:hyperlink r:id="rId381" w:anchor="Footnote_376" w:history="1">
        <w:r>
          <w:rPr>
            <w:rStyle w:val="Hyperlink"/>
            <w:sz w:val="17"/>
            <w:szCs w:val="17"/>
            <w:u w:val="none"/>
            <w:vertAlign w:val="superscript"/>
            <w:lang w:val="en"/>
          </w:rPr>
          <w:t>376</w:t>
        </w:r>
      </w:hyperlink>
      <w:r>
        <w:rPr>
          <w:lang w:val="en"/>
        </w:rPr>
        <w:t xml:space="preserve"> however, are said by some </w:t>
      </w:r>
      <w:r>
        <w:rPr>
          <w:rStyle w:val="pagenum1"/>
          <w:lang w:val="en"/>
        </w:rPr>
        <w:t>[Pg 96]</w:t>
      </w:r>
      <w:r>
        <w:rPr>
          <w:sz w:val="19"/>
          <w:szCs w:val="19"/>
          <w:lang w:val="en"/>
        </w:rPr>
        <w:br/>
      </w:r>
      <w:r>
        <w:rPr>
          <w:rStyle w:val="pagenum1"/>
          <w:lang w:val="en"/>
        </w:rPr>
        <w:t>[CAS. 701]</w:t>
      </w:r>
      <w:r>
        <w:rPr>
          <w:lang w:val="en"/>
        </w:rPr>
        <w:t>writers to be still longer lived,) that they are temperate in their habits and healthy; although the country produces everything in abundance.</w:t>
      </w:r>
    </w:p>
    <w:p w14:paraId="128878EF" w14:textId="77777777" w:rsidR="00000000" w:rsidRDefault="00000000">
      <w:pPr>
        <w:pStyle w:val="NormalWeb"/>
        <w:rPr>
          <w:lang w:val="en"/>
        </w:rPr>
      </w:pPr>
      <w:r>
        <w:rPr>
          <w:lang w:val="en"/>
        </w:rPr>
        <w:t>The following are their peculiarities: to have a kind of Lacedæmonian common meal, where they eat in public. Their food consists of what is taken in the chase. They make no use of gold nor silver, although they have mines of these metals. Instead of slaves, they employed youths in the flower of their age, as the Cretans employ the Aphamiotæ, and the Lacedæmonians the Helots. They study no science with attention but that of medicine; for they consider the excessive pursuit of some arts, as that of war, and the like, to be committing evil. There is no process at law but against murder and outrage, for it is not in a person’s own power to escape either one or the other; but as contracts are in the power of each individual, he must endure the wrong, if good faith is violated by another; for a man should be cautious whom he trusts, and not disturb the city with constant disputes in courts of justice.</w:t>
      </w:r>
    </w:p>
    <w:p w14:paraId="18942418" w14:textId="77777777" w:rsidR="00000000" w:rsidRDefault="00000000">
      <w:pPr>
        <w:pStyle w:val="NormalWeb"/>
        <w:rPr>
          <w:lang w:val="en"/>
        </w:rPr>
      </w:pPr>
      <w:r>
        <w:rPr>
          <w:lang w:val="en"/>
        </w:rPr>
        <w:t>Such are the accounts of the persons who accompanied Alexander in his expedition.</w:t>
      </w:r>
    </w:p>
    <w:p w14:paraId="06397A33" w14:textId="77777777" w:rsidR="00000000" w:rsidRDefault="00000000">
      <w:pPr>
        <w:pStyle w:val="NormalWeb"/>
        <w:rPr>
          <w:lang w:val="en"/>
        </w:rPr>
      </w:pPr>
      <w:r>
        <w:rPr>
          <w:lang w:val="en"/>
        </w:rPr>
        <w:t>35. A letter of Craterus to his mother Aristopatra is circulated, which contains many other singular circumstances, and differs from every other writer, particularly in saying that Alexander advanced as far as the Ganges. Craterus says, that he himself saw the river, and the whales</w:t>
      </w:r>
      <w:hyperlink r:id="rId382" w:anchor="Footnote_377" w:history="1">
        <w:r>
          <w:rPr>
            <w:rStyle w:val="Hyperlink"/>
            <w:sz w:val="17"/>
            <w:szCs w:val="17"/>
            <w:u w:val="none"/>
            <w:vertAlign w:val="superscript"/>
            <w:lang w:val="en"/>
          </w:rPr>
          <w:t>377</w:t>
        </w:r>
      </w:hyperlink>
      <w:r>
        <w:rPr>
          <w:lang w:val="en"/>
        </w:rPr>
        <w:t xml:space="preserve"> which it produces, and [his account] of its magnitude, breadth, and depth, far exceeds, rather than approximates, probability. For that the Ganges is the largest of known rivers in the three continents, it is generally agreed; next to this is the Indus; and, thirdly, the Danube; and, fourthly, the Nile. But different authors differ in their account of it, some assigning 30, others 3 stadia, as the least breadth. But Megasthenes says that its ordinary width is 100 stadia,</w:t>
      </w:r>
      <w:hyperlink r:id="rId383" w:anchor="Footnote_378" w:history="1">
        <w:r>
          <w:rPr>
            <w:rStyle w:val="Hyperlink"/>
            <w:sz w:val="17"/>
            <w:szCs w:val="17"/>
            <w:u w:val="none"/>
            <w:vertAlign w:val="superscript"/>
            <w:lang w:val="en"/>
          </w:rPr>
          <w:t>378</w:t>
        </w:r>
      </w:hyperlink>
      <w:r>
        <w:rPr>
          <w:lang w:val="en"/>
        </w:rPr>
        <w:t xml:space="preserve"> and its least depth twenty orguiæ.</w:t>
      </w:r>
      <w:hyperlink r:id="rId384" w:anchor="Footnote_379" w:history="1">
        <w:r>
          <w:rPr>
            <w:rStyle w:val="Hyperlink"/>
            <w:sz w:val="17"/>
            <w:szCs w:val="17"/>
            <w:u w:val="none"/>
            <w:vertAlign w:val="superscript"/>
            <w:lang w:val="en"/>
          </w:rPr>
          <w:t>379</w:t>
        </w:r>
      </w:hyperlink>
    </w:p>
    <w:p w14:paraId="6611A2F5" w14:textId="77777777" w:rsidR="00000000" w:rsidRDefault="00000000">
      <w:pPr>
        <w:pStyle w:val="NormalWeb"/>
        <w:rPr>
          <w:lang w:val="en"/>
        </w:rPr>
      </w:pPr>
      <w:r>
        <w:rPr>
          <w:rStyle w:val="pagenum1"/>
          <w:lang w:val="en"/>
        </w:rPr>
        <w:t>[Pg 97]</w:t>
      </w:r>
    </w:p>
    <w:p w14:paraId="4DA58631" w14:textId="77777777" w:rsidR="00000000" w:rsidRDefault="00000000">
      <w:pPr>
        <w:pStyle w:val="NormalWeb"/>
        <w:rPr>
          <w:lang w:val="en"/>
        </w:rPr>
      </w:pPr>
      <w:r>
        <w:rPr>
          <w:lang w:val="en"/>
        </w:rPr>
        <w:t>36. At the confluence of the Ganges and of another river (the Erannoboas</w:t>
      </w:r>
      <w:hyperlink r:id="rId385" w:anchor="Footnote_380" w:history="1">
        <w:r>
          <w:rPr>
            <w:rStyle w:val="Hyperlink"/>
            <w:sz w:val="17"/>
            <w:szCs w:val="17"/>
            <w:u w:val="none"/>
            <w:vertAlign w:val="superscript"/>
            <w:lang w:val="en"/>
          </w:rPr>
          <w:t>380</w:t>
        </w:r>
      </w:hyperlink>
      <w:r>
        <w:rPr>
          <w:lang w:val="en"/>
        </w:rPr>
        <w:t>) is situated (the city) Palibothra, in length 80, and in breadth 15 stadia. It is in the shape of a parallelogram, surrounded by a wooden wall pierced with openings through which arrows may be discharged. In front is a ditch, which serves the purpose of defence and of a sewer for the city. The people in whose country the city is situated are the most distinguished of all the tribes, and are called Prasii. The king, besides his family name, has the surname of Palibothrus, as the king to whom Megasthenes was sent on an embassy had the name of Sandrocottus.</w:t>
      </w:r>
      <w:hyperlink r:id="rId386" w:anchor="Footnote_381" w:history="1">
        <w:r>
          <w:rPr>
            <w:rStyle w:val="Hyperlink"/>
            <w:sz w:val="17"/>
            <w:szCs w:val="17"/>
            <w:u w:val="none"/>
            <w:vertAlign w:val="superscript"/>
            <w:lang w:val="en"/>
          </w:rPr>
          <w:t>381</w:t>
        </w:r>
      </w:hyperlink>
    </w:p>
    <w:p w14:paraId="6219E2EF" w14:textId="77777777" w:rsidR="00000000" w:rsidRDefault="00000000">
      <w:pPr>
        <w:pStyle w:val="NormalWeb"/>
        <w:rPr>
          <w:lang w:val="en"/>
        </w:rPr>
      </w:pPr>
      <w:r>
        <w:rPr>
          <w:lang w:val="en"/>
        </w:rPr>
        <w:t>Such also is the custom among the Parthians; for all have the name Arsacæ,</w:t>
      </w:r>
      <w:hyperlink r:id="rId387" w:anchor="Footnote_382" w:history="1">
        <w:r>
          <w:rPr>
            <w:rStyle w:val="Hyperlink"/>
            <w:sz w:val="17"/>
            <w:szCs w:val="17"/>
            <w:u w:val="none"/>
            <w:vertAlign w:val="superscript"/>
            <w:lang w:val="en"/>
          </w:rPr>
          <w:t>382</w:t>
        </w:r>
      </w:hyperlink>
      <w:r>
        <w:rPr>
          <w:lang w:val="en"/>
        </w:rPr>
        <w:t xml:space="preserve"> although each has his peculiar name of Orodes, Phraates, or some other appellation.</w:t>
      </w:r>
    </w:p>
    <w:p w14:paraId="1623E290" w14:textId="77777777" w:rsidR="00000000" w:rsidRDefault="00000000">
      <w:pPr>
        <w:pStyle w:val="NormalWeb"/>
        <w:rPr>
          <w:lang w:val="en"/>
        </w:rPr>
      </w:pPr>
      <w:r>
        <w:rPr>
          <w:lang w:val="en"/>
        </w:rPr>
        <w:t>37. All the country on the other side of the Hypanis is allowed to be very fertile, but we have no accurate knowledge of it. Either through ignorance or from its remote situation, everything relative to it is exaggerated or partakes of the wonderful. As, for example, the stories of myrmeces (or ants),</w:t>
      </w:r>
      <w:hyperlink r:id="rId388" w:anchor="Footnote_383" w:history="1">
        <w:r>
          <w:rPr>
            <w:rStyle w:val="Hyperlink"/>
            <w:sz w:val="17"/>
            <w:szCs w:val="17"/>
            <w:u w:val="none"/>
            <w:vertAlign w:val="superscript"/>
            <w:lang w:val="en"/>
          </w:rPr>
          <w:t>383</w:t>
        </w:r>
      </w:hyperlink>
      <w:r>
        <w:rPr>
          <w:lang w:val="en"/>
        </w:rPr>
        <w:t xml:space="preserve"> which dig up gold; of animals and men with peculiar shapes, and possessing extraordinary faculties; of the longevity of the Seres, whose lives exceed the age of two hundred years. They speak also of an aristocratical form of government, consisting of five hundred counsellors, each of whom furnishes the state with an elephant.</w:t>
      </w:r>
    </w:p>
    <w:p w14:paraId="79B76BD3" w14:textId="77777777" w:rsidR="00000000" w:rsidRDefault="00000000">
      <w:pPr>
        <w:pStyle w:val="NormalWeb"/>
        <w:rPr>
          <w:lang w:val="en"/>
        </w:rPr>
      </w:pPr>
      <w:r>
        <w:rPr>
          <w:lang w:val="en"/>
        </w:rPr>
        <w:t>According to Megasthenes, the largest tigers are found among the Prasii, almost twice the size of lions, and of such strength that a tame one led by four persons seized a mule by its hinder leg, overpowered it, and dragged it to him. The monkeys are larger than the largest dogs; they are of a white colour, except the face, which is black. The contrary is observed in other places. Their tails are more than two cubits in length. They are very tame, and not of a mischievous disposition. They neither attack people, nor steal.</w:t>
      </w:r>
    </w:p>
    <w:p w14:paraId="0CB082BA" w14:textId="77777777" w:rsidR="00000000" w:rsidRDefault="00000000">
      <w:pPr>
        <w:pStyle w:val="NormalWeb"/>
        <w:rPr>
          <w:lang w:val="en"/>
        </w:rPr>
      </w:pPr>
      <w:r>
        <w:rPr>
          <w:lang w:val="en"/>
        </w:rPr>
        <w:t>Stones are found there of the colour of frankincense, and sweeter than figs or honey.</w:t>
      </w:r>
    </w:p>
    <w:p w14:paraId="6A93E3D2" w14:textId="77777777" w:rsidR="00000000" w:rsidRDefault="00000000">
      <w:pPr>
        <w:pStyle w:val="NormalWeb"/>
        <w:rPr>
          <w:lang w:val="en"/>
        </w:rPr>
      </w:pPr>
      <w:r>
        <w:rPr>
          <w:lang w:val="en"/>
        </w:rPr>
        <w:t>In some places there are serpents of two cubits in length, with membraneous wings like bats. They fly at night, and let fall drops of urine or sweat, which occasions the skin of persons</w:t>
      </w:r>
      <w:r>
        <w:rPr>
          <w:rStyle w:val="pagenum1"/>
          <w:lang w:val="en"/>
        </w:rPr>
        <w:t>[Pg 98]</w:t>
      </w:r>
      <w:r>
        <w:rPr>
          <w:sz w:val="19"/>
          <w:szCs w:val="19"/>
          <w:lang w:val="en"/>
        </w:rPr>
        <w:br/>
      </w:r>
      <w:r>
        <w:rPr>
          <w:rStyle w:val="pagenum1"/>
          <w:lang w:val="en"/>
        </w:rPr>
        <w:t>[CAS. 703]</w:t>
      </w:r>
      <w:r>
        <w:rPr>
          <w:lang w:val="en"/>
        </w:rPr>
        <w:t xml:space="preserve"> who are not on their guard to putrefy. There are also winged scorpions of great size.</w:t>
      </w:r>
    </w:p>
    <w:p w14:paraId="4697EFB7" w14:textId="77777777" w:rsidR="00000000" w:rsidRDefault="00000000">
      <w:pPr>
        <w:pStyle w:val="NormalWeb"/>
        <w:rPr>
          <w:lang w:val="en"/>
        </w:rPr>
      </w:pPr>
      <w:r>
        <w:rPr>
          <w:lang w:val="en"/>
        </w:rPr>
        <w:t>Ebony grows there. There are also dogs of great courage, which do not loose their hold till water is poured into their nostrils: some of them destroy their sight, and the eyes of others even fall out, by the eagerness of their bite. Both a lion and a bull were held fast by one of these dogs. The bull was caught by the muzzle, and died before the dog could be loosened.</w:t>
      </w:r>
    </w:p>
    <w:p w14:paraId="4DD4260F" w14:textId="77777777" w:rsidR="00000000" w:rsidRDefault="00000000">
      <w:pPr>
        <w:pStyle w:val="NormalWeb"/>
        <w:rPr>
          <w:lang w:val="en"/>
        </w:rPr>
      </w:pPr>
      <w:r>
        <w:rPr>
          <w:lang w:val="en"/>
        </w:rPr>
        <w:t>38. In the mountainous country is a river, the Silas, on the surface of which nothing will float. Democritus, who had travelled over a large part of Asia, disbelieves this, and Aristotle does not credit it, although atmospheres exist so rare that no bird can sustain its flight in them. Vapours also, which ascend (from some substances), attract and absorb, as it were, whatever is flying over them; as amber attracts straw, and the magnet iron, and perhaps there may be in water a similar power.</w:t>
      </w:r>
    </w:p>
    <w:p w14:paraId="5EC4DA79" w14:textId="77777777" w:rsidR="00000000" w:rsidRDefault="00000000">
      <w:pPr>
        <w:pStyle w:val="NormalWeb"/>
        <w:rPr>
          <w:lang w:val="en"/>
        </w:rPr>
      </w:pPr>
      <w:r>
        <w:rPr>
          <w:lang w:val="en"/>
        </w:rPr>
        <w:t>As these matters belong to physics and to the question of floating bodies, these must be referred to them. At present we must proceed to what follows, and to the subjects more nearly relating to geography.</w:t>
      </w:r>
    </w:p>
    <w:p w14:paraId="40FE49AB" w14:textId="77777777" w:rsidR="00000000" w:rsidRDefault="00000000">
      <w:pPr>
        <w:pStyle w:val="NormalWeb"/>
        <w:rPr>
          <w:lang w:val="en"/>
        </w:rPr>
      </w:pPr>
      <w:r>
        <w:rPr>
          <w:lang w:val="en"/>
        </w:rPr>
        <w:t>39. It is said that the Indians are divided into seven castes. The first in rank, but the smallest in number, are the philosophers. Persons who intend to offer sacrifice, or to perform any sacred rite, have the services of these persons on their private account; but the kings employ them in a public capacity at the time of the Great Assembly, as it is called, where at the beginning of the new year all the philosophers repair to the king at the gate, and anything useful which they have committed to writing, or observed, tending to improve the productions of the earth or animals, or of advantage to the government of the state, is then publicly declared.</w:t>
      </w:r>
    </w:p>
    <w:p w14:paraId="765D0CAB" w14:textId="77777777" w:rsidR="00000000" w:rsidRDefault="00000000">
      <w:pPr>
        <w:pStyle w:val="NormalWeb"/>
        <w:rPr>
          <w:lang w:val="en"/>
        </w:rPr>
      </w:pPr>
      <w:r>
        <w:rPr>
          <w:lang w:val="en"/>
        </w:rPr>
        <w:t>Whoever has been detected in giving false information thrice is enjoined silence by law during the rest of his life; but he who has made correct observations is exempted from all contributions and tribute.</w:t>
      </w:r>
    </w:p>
    <w:p w14:paraId="6ABBFD5F" w14:textId="77777777" w:rsidR="00000000" w:rsidRDefault="00000000">
      <w:pPr>
        <w:pStyle w:val="NormalWeb"/>
        <w:rPr>
          <w:lang w:val="en"/>
        </w:rPr>
      </w:pPr>
      <w:r>
        <w:rPr>
          <w:lang w:val="en"/>
        </w:rPr>
        <w:t>40. The second caste is that of husbandmen, who constitute the majority of natives, and are a most mild and gentle people, as they are exempted from military service, and cultivate</w:t>
      </w:r>
      <w:r>
        <w:rPr>
          <w:rStyle w:val="pagenum1"/>
          <w:lang w:val="en"/>
        </w:rPr>
        <w:t>[Pg 99]</w:t>
      </w:r>
      <w:r>
        <w:rPr>
          <w:lang w:val="en"/>
        </w:rPr>
        <w:t xml:space="preserve"> their land free from alarm; they do not resort to cities, either to transact private business, or take part in public tumults. It therefore frequently happens that at the same time, and in the same part of the country, one body of men are in battle array, and engaged in contests with the enemy, while others are ploughing or digging in security, having these soldiers to protect them. The whole of the territory belongs to the king. They cultivate it on the terms of receiving as wages a fourth part of the produce.</w:t>
      </w:r>
    </w:p>
    <w:p w14:paraId="48F40C17" w14:textId="77777777" w:rsidR="00000000" w:rsidRDefault="00000000">
      <w:pPr>
        <w:pStyle w:val="NormalWeb"/>
        <w:rPr>
          <w:lang w:val="en"/>
        </w:rPr>
      </w:pPr>
      <w:r>
        <w:rPr>
          <w:lang w:val="en"/>
        </w:rPr>
        <w:t>41. The third caste consists of shepherds and hunters, who alone are permitted to hunt, to breed cattle, to sell and to let out for hire beasts of burden. In return for freeing the country from wild beasts and birds, which infest sown fields, they receive an allowance of corn from the king. They lead a wandering life, and dwell in tents. No private person is allowed to keep a horse or an elephant. The possession of either one or the other is a royal privilege, and persons are appointed to take care of them.</w:t>
      </w:r>
    </w:p>
    <w:p w14:paraId="55809B61" w14:textId="77777777" w:rsidR="00000000" w:rsidRDefault="00000000">
      <w:pPr>
        <w:pStyle w:val="NormalWeb"/>
        <w:rPr>
          <w:lang w:val="en"/>
        </w:rPr>
      </w:pPr>
      <w:r>
        <w:rPr>
          <w:lang w:val="en"/>
        </w:rPr>
        <w:t>42. The manner of hunting the elephant is as follows: Round a bare spot a ditch is dug, of about four or five stadia in extent, and at the place of entrance a very narrow bridge is constructed. Into the enclosure three or four of the tamest female elephants are driven. The men themselves lie in wait under cover of concealed huts. The wild elephants do not approach the females by day, but at night they enter the enclosure one by one; when they have passed the entrance, the men secretly close it. They then introduce the strongest of the tame combatants, the drivers of which engage with the wild animals, and also wear them out by famine; when the latter are exhausted by fatigue, the boldest of the drivers gets down unobserved, and creeps under the belly of his own elephant. From this position he creeps beneath the belly of the wild elephant, and ties his legs together; when this is done, a signal is given to the tame elephants to beat those which are tied by the legs, till they fall to the ground. After they have fallen down, they fasten the wild and tame elephants together by the neck with thongs of raw cow-hide, and, in order that they may not be able to shake off those who are attempting to mount them, cuts are made round the neck, and thongs of leather are put into these incisions, so that they submit to their bonds through pain, and so remain quiet. Among the elephants</w:t>
      </w:r>
      <w:r>
        <w:rPr>
          <w:rStyle w:val="pagenum1"/>
          <w:lang w:val="en"/>
        </w:rPr>
        <w:t>[Pg 100]</w:t>
      </w:r>
      <w:r>
        <w:rPr>
          <w:sz w:val="19"/>
          <w:szCs w:val="19"/>
          <w:lang w:val="en"/>
        </w:rPr>
        <w:br/>
      </w:r>
      <w:r>
        <w:rPr>
          <w:rStyle w:val="pagenum1"/>
          <w:lang w:val="en"/>
        </w:rPr>
        <w:t>[CAS. 705]</w:t>
      </w:r>
      <w:r>
        <w:rPr>
          <w:lang w:val="en"/>
        </w:rPr>
        <w:t xml:space="preserve"> which are taken, those are rejected which are too old or too young for service; the remainder are led away to the stables. They tie their feet one to another, and their necks to a pillar firmly fastened in the ground, and tame them by hunger. They recruit their strength afterwards with green cane and grass. They then teach them to obey; some by words; others they pacify by tunes, accompanied with the beating of a drum. Few are difficult to be tamed; for they are naturally of a mild and gentle disposition, so as to approximate to the character of a rational animal. Some have taken up their drivers, who have fallen on the ground lifeless, and carried them safe out of battle. Others have fought, and protected their drivers, who have crept between their fore-legs. If they have killed any of their feeders or masters in anger, they feel their loss so much that they refuse their food through grief, and sometimes die of hunger.</w:t>
      </w:r>
    </w:p>
    <w:p w14:paraId="41D5CDF3" w14:textId="77777777" w:rsidR="00000000" w:rsidRDefault="00000000">
      <w:pPr>
        <w:pStyle w:val="NormalWeb"/>
        <w:rPr>
          <w:lang w:val="en"/>
        </w:rPr>
      </w:pPr>
      <w:r>
        <w:rPr>
          <w:lang w:val="en"/>
        </w:rPr>
        <w:t>43. They copulate like horses, and produce young chiefly in the spring. It is the season for the male, when he is in heat and is ferocious. At this period he discharges some fatty matter through an opening in the temples. It is the season also for the females, when this same passage is open. Eighteen months is the longest, and sixteen the shortest period that they go with young. The dam suckles her young six years. Many of them live as long as men who attain to the greatest longevity, some even to the protracted age of two hundred years.</w:t>
      </w:r>
    </w:p>
    <w:p w14:paraId="424ACAD4" w14:textId="77777777" w:rsidR="00000000" w:rsidRDefault="00000000">
      <w:pPr>
        <w:pStyle w:val="NormalWeb"/>
        <w:rPr>
          <w:lang w:val="en"/>
        </w:rPr>
      </w:pPr>
      <w:r>
        <w:rPr>
          <w:lang w:val="en"/>
        </w:rPr>
        <w:t>They are subject to many diseases, which are difficult to be cured. A remedy for diseases of the eye is to bathe them with cow’s milk. For complaints in general, they drink dark wine. In cases of wounds, they drink butter; for it draws out iron instruments. Their sores are fomented with swine’s flesh.</w:t>
      </w:r>
    </w:p>
    <w:p w14:paraId="4A5401E7" w14:textId="77777777" w:rsidR="00000000" w:rsidRDefault="00000000">
      <w:pPr>
        <w:pStyle w:val="NormalWeb"/>
        <w:rPr>
          <w:lang w:val="en"/>
        </w:rPr>
      </w:pPr>
      <w:r>
        <w:rPr>
          <w:lang w:val="en"/>
        </w:rPr>
        <w:t>Onesicritus says, that they live three hundred years, and rarely five hundred; and that they go with young ten years. He and other writers say, that they are larger and stronger than the African elephants. They will pull down with their trunks battlements, and uproot trees, standing erect upon their hind feet.</w:t>
      </w:r>
    </w:p>
    <w:p w14:paraId="13D9E16C" w14:textId="77777777" w:rsidR="00000000" w:rsidRDefault="00000000">
      <w:pPr>
        <w:pStyle w:val="NormalWeb"/>
        <w:rPr>
          <w:lang w:val="en"/>
        </w:rPr>
      </w:pPr>
      <w:r>
        <w:rPr>
          <w:lang w:val="en"/>
        </w:rPr>
        <w:t>According to Nearchus, traps are laid in the hunting grounds, at certain places where roads meet; the wild elephants are forced into the toils by the tame elephants, which</w:t>
      </w:r>
      <w:r>
        <w:rPr>
          <w:rStyle w:val="pagenum1"/>
          <w:lang w:val="en"/>
        </w:rPr>
        <w:t>[Pg 101]</w:t>
      </w:r>
      <w:r>
        <w:rPr>
          <w:lang w:val="en"/>
        </w:rPr>
        <w:t xml:space="preserve"> are stronger, and guided by a driver. They become so tame and docile, that they learn even to throw a stone at a mark, to use military weapons, and to be excellent swimmers. A chariot drawn by elephants is esteemed a most important possession, and they are driven without bridles.</w:t>
      </w:r>
      <w:hyperlink r:id="rId389" w:anchor="Footnote_384" w:history="1">
        <w:r>
          <w:rPr>
            <w:rStyle w:val="Hyperlink"/>
            <w:sz w:val="17"/>
            <w:szCs w:val="17"/>
            <w:u w:val="none"/>
            <w:vertAlign w:val="superscript"/>
            <w:lang w:val="en"/>
          </w:rPr>
          <w:t>384</w:t>
        </w:r>
      </w:hyperlink>
    </w:p>
    <w:p w14:paraId="28A9B24B" w14:textId="77777777" w:rsidR="00000000" w:rsidRDefault="00000000">
      <w:pPr>
        <w:pStyle w:val="NormalWeb"/>
        <w:rPr>
          <w:lang w:val="en"/>
        </w:rPr>
      </w:pPr>
      <w:r>
        <w:rPr>
          <w:lang w:val="en"/>
        </w:rPr>
        <w:t>A woman is greatly honoured who receives from her lover a present of an elephant, but this does not agree with what he said before, that a horse and an elephant are the property of kings alone.</w:t>
      </w:r>
    </w:p>
    <w:p w14:paraId="1129BAB8" w14:textId="77777777" w:rsidR="00000000" w:rsidRDefault="00000000">
      <w:pPr>
        <w:pStyle w:val="NormalWeb"/>
        <w:rPr>
          <w:lang w:val="en"/>
        </w:rPr>
      </w:pPr>
      <w:r>
        <w:rPr>
          <w:lang w:val="en"/>
        </w:rPr>
        <w:t>44. This writer says that he saw skins of the myrmeces (or ants), which dig up gold, as large as the skins of leopards. Megasthenes, however, speaking of the myrmeces, says, among the Derdæ a populous nation of the Indians, living towards the east, and among the mountains, there was a mountain plain of about 3000 stadia in circumference; that below this plain were mines containing gold, which the myrmeces, in size not less than foxes, dig up. They are excessively fleet, and subsist on what they catch. In winter they dig holes, and pile up the earth in heaps, like moles, at the mouths of the openings.</w:t>
      </w:r>
    </w:p>
    <w:p w14:paraId="08ECE5A9" w14:textId="77777777" w:rsidR="00000000" w:rsidRDefault="00000000">
      <w:pPr>
        <w:pStyle w:val="NormalWeb"/>
        <w:rPr>
          <w:lang w:val="en"/>
        </w:rPr>
      </w:pPr>
      <w:r>
        <w:rPr>
          <w:lang w:val="en"/>
        </w:rPr>
        <w:t>The gold-dust which they obtain requires little preparation by fire. The neighbouring people go after it by stealth, with beasts of burden; for if it is done openly, the myrmeces fight furiously, pursuing those that run away, and if they seize them, kill them and the beasts. In order to prevent discovery, they place in various parts pieces of the flesh of wild beasts, and when the myrmeces are dispersed in various directions, they take away the gold-dust, and, not being acquainted with the mode of smelting it, dispose of it in its rude state at any price to merchants.</w:t>
      </w:r>
    </w:p>
    <w:p w14:paraId="03333C72" w14:textId="77777777" w:rsidR="00000000" w:rsidRDefault="00000000">
      <w:pPr>
        <w:pStyle w:val="NormalWeb"/>
        <w:rPr>
          <w:lang w:val="en"/>
        </w:rPr>
      </w:pPr>
      <w:r>
        <w:rPr>
          <w:lang w:val="en"/>
        </w:rPr>
        <w:t>45. Having mentioned what Megasthenes and other writers relate of the hunters and the beasts of prey, we must add the following particulars.</w:t>
      </w:r>
    </w:p>
    <w:p w14:paraId="5FA28FCB" w14:textId="77777777" w:rsidR="00000000" w:rsidRDefault="00000000">
      <w:pPr>
        <w:pStyle w:val="NormalWeb"/>
        <w:rPr>
          <w:lang w:val="en"/>
        </w:rPr>
      </w:pPr>
      <w:r>
        <w:rPr>
          <w:lang w:val="en"/>
        </w:rPr>
        <w:t xml:space="preserve">Nearchus is surprised at the multitude and the noxious nature of the tribe of reptiles. They retreat from the plains to the settlements, which are not covered with water at the period of inundations, and fill the houses. For this reason the inhabitants raise their beds at some height from the </w:t>
      </w:r>
      <w:r>
        <w:rPr>
          <w:rStyle w:val="pagenum1"/>
          <w:lang w:val="en"/>
        </w:rPr>
        <w:t>[Pg 102]</w:t>
      </w:r>
      <w:r>
        <w:rPr>
          <w:sz w:val="19"/>
          <w:szCs w:val="19"/>
          <w:lang w:val="en"/>
        </w:rPr>
        <w:br/>
      </w:r>
      <w:r>
        <w:rPr>
          <w:rStyle w:val="pagenum1"/>
          <w:lang w:val="en"/>
        </w:rPr>
        <w:t>[CAS. 706]</w:t>
      </w:r>
      <w:r>
        <w:rPr>
          <w:lang w:val="en"/>
        </w:rPr>
        <w:t>ground, and are sometimes compelled to abandon their dwellings, when they are infested by great multitudes of these animals; and, if a great proportion of these multitudes were not destroyed by the waters, the country would be a desert. Both the minuteness of some animals and the excessive magnitude of others are causes of danger; the former, because it is difficult to guard against their attacks; the latter, on account of their strength, for snakes are to be seen of sixteen cubits in length. Charmers go about the country, and are supposed to cure wounds made by serpents. This seems to comprise nearly their whole art of medicine, for disease is not frequent among them, which is owing to their frugal manner of life, and to the absence of wine; whenever diseases do occur, they are treated by the Sophistæ (or wise men).</w:t>
      </w:r>
    </w:p>
    <w:p w14:paraId="7A73494B" w14:textId="77777777" w:rsidR="00000000" w:rsidRDefault="00000000">
      <w:pPr>
        <w:pStyle w:val="NormalWeb"/>
        <w:rPr>
          <w:lang w:val="en"/>
        </w:rPr>
      </w:pPr>
      <w:r>
        <w:rPr>
          <w:lang w:val="en"/>
        </w:rPr>
        <w:t>Aristobulus says, that he saw no animals of these pretended magnitudes, except a snake, which was nine cubits and a span in length. And I myself saw one in Egypt, nearly of the same size, which was brought from India. He says also, that he saw many serpents of a much inferior size, and asps and large scorpions. None of these, however, are so noxious as the slender small serpents, a span long, which are found concealed in tents, in vessels, and in hedges. Persons wounded by them bleed from every pore, suffering great pain, and die, unless they have immediate assistance; but this assistance is easily obtained, by means of the virtues of the Indian roots and drugs.</w:t>
      </w:r>
    </w:p>
    <w:p w14:paraId="33CFBE54" w14:textId="77777777" w:rsidR="00000000" w:rsidRDefault="00000000">
      <w:pPr>
        <w:pStyle w:val="NormalWeb"/>
        <w:rPr>
          <w:lang w:val="en"/>
        </w:rPr>
      </w:pPr>
      <w:r>
        <w:rPr>
          <w:lang w:val="en"/>
        </w:rPr>
        <w:t>Few crocodiles, he says, are found in the Indus, and these are harmless, but most of the other animals, except the hippopotamus, are the same as those found in the Nile; but Onesicritus says that this animal also is found there.</w:t>
      </w:r>
    </w:p>
    <w:p w14:paraId="43C56E90" w14:textId="77777777" w:rsidR="00000000" w:rsidRDefault="00000000">
      <w:pPr>
        <w:pStyle w:val="NormalWeb"/>
        <w:rPr>
          <w:lang w:val="en"/>
        </w:rPr>
      </w:pPr>
      <w:r>
        <w:rPr>
          <w:lang w:val="en"/>
        </w:rPr>
        <w:t>According to Aristobulus, none of the sea fish ascend the Nile from the sea, except the shad,</w:t>
      </w:r>
      <w:hyperlink r:id="rId390" w:anchor="Footnote_385" w:history="1">
        <w:r>
          <w:rPr>
            <w:rStyle w:val="Hyperlink"/>
            <w:sz w:val="17"/>
            <w:szCs w:val="17"/>
            <w:u w:val="none"/>
            <w:vertAlign w:val="superscript"/>
            <w:lang w:val="en"/>
          </w:rPr>
          <w:t>385</w:t>
        </w:r>
      </w:hyperlink>
      <w:r>
        <w:rPr>
          <w:lang w:val="en"/>
        </w:rPr>
        <w:t xml:space="preserve"> the grey mullet,</w:t>
      </w:r>
      <w:hyperlink r:id="rId391" w:anchor="Footnote_386" w:history="1">
        <w:r>
          <w:rPr>
            <w:rStyle w:val="Hyperlink"/>
            <w:sz w:val="17"/>
            <w:szCs w:val="17"/>
            <w:u w:val="none"/>
            <w:vertAlign w:val="superscript"/>
            <w:lang w:val="en"/>
          </w:rPr>
          <w:t>386</w:t>
        </w:r>
      </w:hyperlink>
      <w:r>
        <w:rPr>
          <w:lang w:val="en"/>
        </w:rPr>
        <w:t xml:space="preserve"> and dolphin, on account of the crocodiles; but great numbers ascend the Indus. Small craw-fish</w:t>
      </w:r>
      <w:hyperlink r:id="rId392" w:anchor="Footnote_387" w:history="1">
        <w:r>
          <w:rPr>
            <w:rStyle w:val="Hyperlink"/>
            <w:sz w:val="17"/>
            <w:szCs w:val="17"/>
            <w:u w:val="none"/>
            <w:vertAlign w:val="superscript"/>
            <w:lang w:val="en"/>
          </w:rPr>
          <w:t>387</w:t>
        </w:r>
      </w:hyperlink>
      <w:r>
        <w:rPr>
          <w:lang w:val="en"/>
        </w:rPr>
        <w:t xml:space="preserve"> go up as far as the mountains,</w:t>
      </w:r>
      <w:hyperlink r:id="rId393" w:anchor="Footnote_388" w:history="1">
        <w:r>
          <w:rPr>
            <w:rStyle w:val="Hyperlink"/>
            <w:sz w:val="17"/>
            <w:szCs w:val="17"/>
            <w:u w:val="none"/>
            <w:vertAlign w:val="superscript"/>
            <w:lang w:val="en"/>
          </w:rPr>
          <w:t>388</w:t>
        </w:r>
      </w:hyperlink>
      <w:r>
        <w:rPr>
          <w:lang w:val="en"/>
        </w:rPr>
        <w:t xml:space="preserve"> and the larger as far as the confluence of the Indus and the Acesines.</w:t>
      </w:r>
    </w:p>
    <w:p w14:paraId="082F602F" w14:textId="77777777" w:rsidR="00000000" w:rsidRDefault="00000000">
      <w:pPr>
        <w:pStyle w:val="NormalWeb"/>
        <w:rPr>
          <w:lang w:val="en"/>
        </w:rPr>
      </w:pPr>
      <w:r>
        <w:rPr>
          <w:rStyle w:val="pagenum1"/>
          <w:lang w:val="en"/>
        </w:rPr>
        <w:t>[Pg 103]</w:t>
      </w:r>
      <w:r>
        <w:rPr>
          <w:lang w:val="en"/>
        </w:rPr>
        <w:t>So much then on the subject of the wild animals of India. We shall return to Megasthenes, and resume our account where we digressed.</w:t>
      </w:r>
    </w:p>
    <w:p w14:paraId="1C89A4B2" w14:textId="77777777" w:rsidR="00000000" w:rsidRDefault="00000000">
      <w:pPr>
        <w:pStyle w:val="NormalWeb"/>
        <w:rPr>
          <w:lang w:val="en"/>
        </w:rPr>
      </w:pPr>
      <w:r>
        <w:rPr>
          <w:lang w:val="en"/>
        </w:rPr>
        <w:t>46. After the hunters and the shepherds, follows the fourth caste, which consists, he says, of those who work at trades, retail wares, and who are employed in bodily labour. Some of these pay taxes, and perform certain stated services. But the armour-makers and ship-builders receive wages and provisions from the king, for whom only they work. The general-in-chief furnishes the soldiers with arms, and the admiral lets out ships for hire to those who undertake voyages and traffic as merchants.</w:t>
      </w:r>
    </w:p>
    <w:p w14:paraId="67800E4A" w14:textId="77777777" w:rsidR="00000000" w:rsidRDefault="00000000">
      <w:pPr>
        <w:pStyle w:val="NormalWeb"/>
        <w:rPr>
          <w:lang w:val="en"/>
        </w:rPr>
      </w:pPr>
      <w:r>
        <w:rPr>
          <w:lang w:val="en"/>
        </w:rPr>
        <w:t>47. The fifth caste consists of fighting men, who pass the time not employed in the field in idleness and drinking, and are maintained at the charge of the king. They are ready whenever they are wanted to march on an expedition, for they bring nothing of their own with them, except their bodies.</w:t>
      </w:r>
    </w:p>
    <w:p w14:paraId="36B10D9E" w14:textId="77777777" w:rsidR="00000000" w:rsidRDefault="00000000">
      <w:pPr>
        <w:pStyle w:val="NormalWeb"/>
        <w:rPr>
          <w:lang w:val="en"/>
        </w:rPr>
      </w:pPr>
      <w:r>
        <w:rPr>
          <w:lang w:val="en"/>
        </w:rPr>
        <w:t>48. The sixth caste is that of the Ephori, or inspectors. They are intrusted with the superintendence of all that is going on, and it is their duty to report privately to the king. The city inspectors employ as their coadjutors the city courtesans; and the inspectors of the camp, the women who follow it. The best and the most faithful persons are appointed to the office of inspector.</w:t>
      </w:r>
    </w:p>
    <w:p w14:paraId="41642CFB" w14:textId="77777777" w:rsidR="00000000" w:rsidRDefault="00000000">
      <w:pPr>
        <w:pStyle w:val="NormalWeb"/>
        <w:rPr>
          <w:lang w:val="en"/>
        </w:rPr>
      </w:pPr>
      <w:r>
        <w:rPr>
          <w:lang w:val="en"/>
        </w:rPr>
        <w:t>49. The seventh caste consists of counsellors and assessors of the king. To these persons belong the offices of state, tribunals of justice, and the whole administration of affairs.</w:t>
      </w:r>
    </w:p>
    <w:p w14:paraId="3B1E7712" w14:textId="77777777" w:rsidR="00000000" w:rsidRDefault="00000000">
      <w:pPr>
        <w:pStyle w:val="NormalWeb"/>
        <w:rPr>
          <w:lang w:val="en"/>
        </w:rPr>
      </w:pPr>
      <w:r>
        <w:rPr>
          <w:lang w:val="en"/>
        </w:rPr>
        <w:t>It is not permitted to contract marriage with a person of another caste, nor to change from one profession or trade to another, nor for the same person to undertake several, except he is of the caste of philosophers, when permission is given, on account of his superior qualifications.</w:t>
      </w:r>
    </w:p>
    <w:p w14:paraId="1ACAB7DF" w14:textId="77777777" w:rsidR="00000000" w:rsidRDefault="00000000">
      <w:pPr>
        <w:pStyle w:val="NormalWeb"/>
        <w:rPr>
          <w:lang w:val="en"/>
        </w:rPr>
      </w:pPr>
      <w:r>
        <w:rPr>
          <w:lang w:val="en"/>
        </w:rPr>
        <w:t>50. Of the magistrates, some have the charge of the market, others of the city, others of the soldiery. Some have the care of the rivers, measure the land, as in Egypt, and inspect the closed reservoirs, from which water is distributed by canals, so that all may have an equal use of it. These persons have charge also of the hunters, and have the power of rewarding or punishing those who merit either. They collect the taxes, and superintend the occupations connected with land, as wood-cutters, carpenters, workers in brass, and miners. They</w:t>
      </w:r>
      <w:r>
        <w:rPr>
          <w:rStyle w:val="pagenum1"/>
          <w:lang w:val="en"/>
        </w:rPr>
        <w:t>[Pg 104]</w:t>
      </w:r>
      <w:r>
        <w:rPr>
          <w:sz w:val="19"/>
          <w:szCs w:val="19"/>
          <w:lang w:val="en"/>
        </w:rPr>
        <w:br/>
      </w:r>
      <w:r>
        <w:rPr>
          <w:rStyle w:val="pagenum1"/>
          <w:lang w:val="en"/>
        </w:rPr>
        <w:t>[CAS. 708]</w:t>
      </w:r>
      <w:r>
        <w:rPr>
          <w:lang w:val="en"/>
        </w:rPr>
        <w:t xml:space="preserve"> superintend the public roads, and place a pillar at every ten stadia, to indicate the by-ways and distances.</w:t>
      </w:r>
    </w:p>
    <w:p w14:paraId="6DFCA0AE" w14:textId="77777777" w:rsidR="00000000" w:rsidRDefault="00000000">
      <w:pPr>
        <w:pStyle w:val="NormalWeb"/>
        <w:rPr>
          <w:lang w:val="en"/>
        </w:rPr>
      </w:pPr>
      <w:r>
        <w:rPr>
          <w:lang w:val="en"/>
        </w:rPr>
        <w:t>51. Those who have charge of the city are divided into six bodies of five each. The first has the inspection of everything relating to the mechanical arts; the second entertain strangers, assign lodgings, observe their mode of life, by means of attendants whom they attach to them, escort them out of the country on their departure; if they die, take charge of their property, have the care of them when sick, and when they die, bury them.</w:t>
      </w:r>
    </w:p>
    <w:p w14:paraId="0FAD15AC" w14:textId="77777777" w:rsidR="00000000" w:rsidRDefault="00000000">
      <w:pPr>
        <w:pStyle w:val="NormalWeb"/>
        <w:rPr>
          <w:lang w:val="en"/>
        </w:rPr>
      </w:pPr>
      <w:r>
        <w:rPr>
          <w:lang w:val="en"/>
        </w:rPr>
        <w:t>The third class consists of those who inquire at what time and in what manner births and deaths take place, which is done with a view to tax (on these occasions), and in order that the deaths and births of persons both of good and bad character should not be concealed.</w:t>
      </w:r>
    </w:p>
    <w:p w14:paraId="7E250E85" w14:textId="77777777" w:rsidR="00000000" w:rsidRDefault="00000000">
      <w:pPr>
        <w:pStyle w:val="NormalWeb"/>
        <w:rPr>
          <w:lang w:val="en"/>
        </w:rPr>
      </w:pPr>
      <w:r>
        <w:rPr>
          <w:lang w:val="en"/>
        </w:rPr>
        <w:t>The fourth division consists of those who are occupied in sales and exchanges; they have the charge of measures, and of the sale of the products in season, by a signal. The same person is not allowed to exchange various kinds of articles, except he pays a double tax.</w:t>
      </w:r>
    </w:p>
    <w:p w14:paraId="6EAAF681" w14:textId="77777777" w:rsidR="00000000" w:rsidRDefault="00000000">
      <w:pPr>
        <w:pStyle w:val="NormalWeb"/>
        <w:rPr>
          <w:lang w:val="en"/>
        </w:rPr>
      </w:pPr>
      <w:r>
        <w:rPr>
          <w:lang w:val="en"/>
        </w:rPr>
        <w:t>The fifth division presides over works of artisans, and disposes of articles by public notice. The new are sold apart from the old, and there is a fine imposed for mixing them together. The sixth and last comprises those who collect the tenth of the price of the articles sold. Death is the punishment for committing a fraud with regard to the tax.</w:t>
      </w:r>
    </w:p>
    <w:p w14:paraId="2FBFAC2C" w14:textId="77777777" w:rsidR="00000000" w:rsidRDefault="00000000">
      <w:pPr>
        <w:pStyle w:val="NormalWeb"/>
        <w:rPr>
          <w:lang w:val="en"/>
        </w:rPr>
      </w:pPr>
      <w:r>
        <w:rPr>
          <w:lang w:val="en"/>
        </w:rPr>
        <w:t>These are the peculiar duties performed by each class, but in their collective capacity they have the charge both of their own peculiar province and of civil affairs, the repairs of public works, prices</w:t>
      </w:r>
      <w:hyperlink r:id="rId394" w:anchor="Footnote_389" w:history="1">
        <w:r>
          <w:rPr>
            <w:rStyle w:val="Hyperlink"/>
            <w:sz w:val="17"/>
            <w:szCs w:val="17"/>
            <w:u w:val="none"/>
            <w:vertAlign w:val="superscript"/>
            <w:lang w:val="en"/>
          </w:rPr>
          <w:t>389</w:t>
        </w:r>
      </w:hyperlink>
      <w:r>
        <w:rPr>
          <w:lang w:val="en"/>
        </w:rPr>
        <w:t xml:space="preserve"> of articles, of markets, harbours, and temples.</w:t>
      </w:r>
    </w:p>
    <w:p w14:paraId="673CF0D2" w14:textId="77777777" w:rsidR="00000000" w:rsidRDefault="00000000">
      <w:pPr>
        <w:pStyle w:val="NormalWeb"/>
        <w:rPr>
          <w:lang w:val="en"/>
        </w:rPr>
      </w:pPr>
      <w:r>
        <w:rPr>
          <w:lang w:val="en"/>
        </w:rPr>
        <w:t>52. Next to the magistrates of the city is a third body of governors, who have the care of military affairs. This class also consists of six divisions, each composed of five persons. One division is associated with the chief naval superintendent, another with the person who has the charge of the bullock-teams, by which military engines are transported, of provisions both for the men and beasts, and other requisites for the army. They furnish attendants, who beat a drum, and carry gongs;</w:t>
      </w:r>
      <w:hyperlink r:id="rId395" w:anchor="Footnote_390" w:history="1">
        <w:r>
          <w:rPr>
            <w:rStyle w:val="Hyperlink"/>
            <w:sz w:val="17"/>
            <w:szCs w:val="17"/>
            <w:u w:val="none"/>
            <w:vertAlign w:val="superscript"/>
            <w:lang w:val="en"/>
          </w:rPr>
          <w:t>390</w:t>
        </w:r>
      </w:hyperlink>
      <w:r>
        <w:rPr>
          <w:lang w:val="en"/>
        </w:rPr>
        <w:t xml:space="preserve"> </w:t>
      </w:r>
      <w:r>
        <w:rPr>
          <w:rStyle w:val="pagenum1"/>
          <w:lang w:val="en"/>
        </w:rPr>
        <w:t>[Pg 105]</w:t>
      </w:r>
      <w:r>
        <w:rPr>
          <w:lang w:val="en"/>
        </w:rPr>
        <w:t>and besides these, grooms, mechanists, and their assistants. They despatch by the sound of the gong the foragers for grass, and insure expedition and security by rewards and punishments. The third division has the care of the infantry; the fourth, of the horses; the fifth, of the chariots; the sixth, of the elephants. There are royal stables for the horses and elephants. There is also a royal magazine of arms; for the soldier returns his arms to the armoury, and the horse and elephant to the stables. They use the elephants without bridles. The chariots are drawn on the march by oxen. The horses are led by a halter, in order that their legs may not be chafed and inflamed, nor their spirit damped, by drawing chariots. Besides the charioteer, there are two persons who fight by his side in the chariot. With the elephant are four persons, the driver and three bowmen, who discharge arrows from his back.</w:t>
      </w:r>
    </w:p>
    <w:p w14:paraId="27EF8427" w14:textId="77777777" w:rsidR="00000000" w:rsidRDefault="00000000">
      <w:pPr>
        <w:pStyle w:val="NormalWeb"/>
        <w:rPr>
          <w:lang w:val="en"/>
        </w:rPr>
      </w:pPr>
      <w:r>
        <w:rPr>
          <w:lang w:val="en"/>
        </w:rPr>
        <w:t>53. All the Indians are frugal in their mode of life, and especially in camp. They do not tolerate useless and undisciplined multitudes, and consequently observe good order. Theft is very rare among them. Megasthenes, who was in the camp of Sandrocottus, which consisted of 400,000 men, did not witness on any day thefts reported, which exceeded the sum of two hundred drachmæ, and this among a people who have no written laws, who are ignorant even of writing, and regulate everything by memory. They are, however, happy on account of their simple manners and frugal way of life. They never drink wine, but at sacrifices. Their beverage is made from rice instead of barley, and their food consists for the most part of rice pottage. The simplicity of their laws and contracts appears from their not having many law-suits. They have no suits respecting pledges and deposits, nor do they require witnesses or seals, but make their deposits, and confide in one another. Their houses and property are unguarded. These things denote temperance and sobriety; others no one would approve, as their eating always alone, and their not having all of them one common hour for their meals, but each taking it as he likes. The contrary custom is more agreeable to the habits of social and civil life.</w:t>
      </w:r>
    </w:p>
    <w:p w14:paraId="2AAD9A2C" w14:textId="77777777" w:rsidR="00000000" w:rsidRDefault="00000000">
      <w:pPr>
        <w:pStyle w:val="NormalWeb"/>
        <w:rPr>
          <w:lang w:val="en"/>
        </w:rPr>
      </w:pPr>
      <w:r>
        <w:rPr>
          <w:lang w:val="en"/>
        </w:rPr>
        <w:t>54. As an exercise of the body they prefer friction in various ways, but particularly by making use of smooth sticks of ebony, which they pass over the surface of the body.</w:t>
      </w:r>
    </w:p>
    <w:p w14:paraId="610040D5" w14:textId="77777777" w:rsidR="00000000" w:rsidRDefault="00000000">
      <w:pPr>
        <w:pStyle w:val="NormalWeb"/>
        <w:rPr>
          <w:lang w:val="en"/>
        </w:rPr>
      </w:pPr>
      <w:r>
        <w:rPr>
          <w:rStyle w:val="pagenum1"/>
          <w:lang w:val="en"/>
        </w:rPr>
        <w:t>[Pg 106]</w:t>
      </w:r>
      <w:r>
        <w:rPr>
          <w:sz w:val="19"/>
          <w:szCs w:val="19"/>
          <w:lang w:val="en"/>
        </w:rPr>
        <w:br/>
      </w:r>
      <w:r>
        <w:rPr>
          <w:rStyle w:val="pagenum1"/>
          <w:lang w:val="en"/>
        </w:rPr>
        <w:t>[CAS. 709]</w:t>
      </w:r>
    </w:p>
    <w:p w14:paraId="61C403B8" w14:textId="77777777" w:rsidR="00000000" w:rsidRDefault="00000000">
      <w:pPr>
        <w:pStyle w:val="NormalWeb"/>
        <w:rPr>
          <w:lang w:val="en"/>
        </w:rPr>
      </w:pPr>
      <w:r>
        <w:rPr>
          <w:lang w:val="en"/>
        </w:rPr>
        <w:t>Their sepulchres are plain, and the tumuli of earth low.</w:t>
      </w:r>
    </w:p>
    <w:p w14:paraId="37CF899A" w14:textId="77777777" w:rsidR="00000000" w:rsidRDefault="00000000">
      <w:pPr>
        <w:pStyle w:val="NormalWeb"/>
        <w:rPr>
          <w:lang w:val="en"/>
        </w:rPr>
      </w:pPr>
      <w:r>
        <w:rPr>
          <w:lang w:val="en"/>
        </w:rPr>
        <w:t>In contrast to their parsimony in other things, they indulge in ornament. They wear dresses worked with gold and precious stones, and flowered (variegated) robes, and are attended by persons following them with umbrellas; for as they highly esteem beauty, everything is attended to, which can improve their looks.</w:t>
      </w:r>
    </w:p>
    <w:p w14:paraId="2FDEB808" w14:textId="77777777" w:rsidR="00000000" w:rsidRDefault="00000000">
      <w:pPr>
        <w:pStyle w:val="NormalWeb"/>
        <w:rPr>
          <w:lang w:val="en"/>
        </w:rPr>
      </w:pPr>
      <w:r>
        <w:rPr>
          <w:lang w:val="en"/>
        </w:rPr>
        <w:t>They respect alike truth and virtue; therefore they do not assign any privilege to the old, unless they possess superior wisdom.</w:t>
      </w:r>
    </w:p>
    <w:p w14:paraId="0E46D1A4" w14:textId="77777777" w:rsidR="00000000" w:rsidRDefault="00000000">
      <w:pPr>
        <w:pStyle w:val="NormalWeb"/>
        <w:rPr>
          <w:lang w:val="en"/>
        </w:rPr>
      </w:pPr>
      <w:r>
        <w:rPr>
          <w:lang w:val="en"/>
        </w:rPr>
        <w:t>They marry many wives, who are purchased from their parents, and give in exchange for them a yoke of oxen. Some marry wives to possess obedient attendants, others with a view to pleasure and numerous offspring, and the wives prostitute themselves, unless chastity is enforced by compulsion.</w:t>
      </w:r>
    </w:p>
    <w:p w14:paraId="4DE54609" w14:textId="77777777" w:rsidR="00000000" w:rsidRDefault="00000000">
      <w:pPr>
        <w:pStyle w:val="NormalWeb"/>
        <w:rPr>
          <w:lang w:val="en"/>
        </w:rPr>
      </w:pPr>
      <w:r>
        <w:rPr>
          <w:lang w:val="en"/>
        </w:rPr>
        <w:t>No one wears a garland when sacrificing, or burning incense, or pouring out a libation. They do not stab, but strangle the victim, that nothing mutilated, but that which is entire, may be offered to the Deity.</w:t>
      </w:r>
    </w:p>
    <w:p w14:paraId="6FBCAFB8" w14:textId="77777777" w:rsidR="00000000" w:rsidRDefault="00000000">
      <w:pPr>
        <w:pStyle w:val="NormalWeb"/>
        <w:rPr>
          <w:lang w:val="en"/>
        </w:rPr>
      </w:pPr>
      <w:r>
        <w:rPr>
          <w:lang w:val="en"/>
        </w:rPr>
        <w:t>A person convicted of bearing false testimony suffers a mutilation of his extremities. He who has maimed another not only undergoes in return the loss of the same limb, but his hand also is cut off. If he has caused a workman to lose his hand or his eye, he is put to death.</w:t>
      </w:r>
    </w:p>
    <w:p w14:paraId="34AE07A0" w14:textId="77777777" w:rsidR="00000000" w:rsidRDefault="00000000">
      <w:pPr>
        <w:pStyle w:val="NormalWeb"/>
        <w:rPr>
          <w:lang w:val="en"/>
        </w:rPr>
      </w:pPr>
      <w:r>
        <w:rPr>
          <w:lang w:val="en"/>
        </w:rPr>
        <w:t>Megasthenes says, that none of the Indians employ slaves. But, according to Onesicritus, this is peculiar to the people in the territory of Musicanus. He speaks of this as an excellent rule, and mentions many others to be found in that country, as the effects of a government by good laws.</w:t>
      </w:r>
    </w:p>
    <w:p w14:paraId="1367609E" w14:textId="77777777" w:rsidR="00000000" w:rsidRDefault="00000000">
      <w:pPr>
        <w:pStyle w:val="NormalWeb"/>
        <w:rPr>
          <w:lang w:val="en"/>
        </w:rPr>
      </w:pPr>
      <w:r>
        <w:rPr>
          <w:lang w:val="en"/>
        </w:rPr>
        <w:t>55. The care of the king’s person is committed to women, who are also purchased of their parents. The body-guard, and the rest of the military, are stationed without the gates. A woman, who puts to death a king when drunk, is rewarded by becoming the wife of his successor. The sons succeed the father. The king may not sleep during the day-time, and at night he is obliged from time to time to change his bed, from dread of treachery.</w:t>
      </w:r>
    </w:p>
    <w:p w14:paraId="7FF2388E" w14:textId="77777777" w:rsidR="00000000" w:rsidRDefault="00000000">
      <w:pPr>
        <w:pStyle w:val="NormalWeb"/>
        <w:rPr>
          <w:lang w:val="en"/>
        </w:rPr>
      </w:pPr>
      <w:r>
        <w:rPr>
          <w:lang w:val="en"/>
        </w:rPr>
        <w:t>The king leaves his palace in time of war; he leaves it also when he goes to sit in his court as a judge. He remains there all day thus occupied, not suffering himself to be interrupted even though the time arrives for attending to his person.</w:t>
      </w:r>
      <w:r>
        <w:rPr>
          <w:rStyle w:val="pagenum1"/>
          <w:lang w:val="en"/>
        </w:rPr>
        <w:t>[Pg 107]</w:t>
      </w:r>
      <w:r>
        <w:rPr>
          <w:lang w:val="en"/>
        </w:rPr>
        <w:t xml:space="preserve"> This attention to his person consists of friction with pieces of wood, and he continues to listen to the cause, while the friction is performed by four attendants who surround him.</w:t>
      </w:r>
    </w:p>
    <w:p w14:paraId="0A709168" w14:textId="77777777" w:rsidR="00000000" w:rsidRDefault="00000000">
      <w:pPr>
        <w:pStyle w:val="NormalWeb"/>
        <w:rPr>
          <w:lang w:val="en"/>
        </w:rPr>
      </w:pPr>
      <w:r>
        <w:rPr>
          <w:lang w:val="en"/>
        </w:rPr>
        <w:t>Another occasion of leaving his palace is to offer sacrifice.</w:t>
      </w:r>
    </w:p>
    <w:p w14:paraId="1B86F2F6" w14:textId="77777777" w:rsidR="00000000" w:rsidRDefault="00000000">
      <w:pPr>
        <w:pStyle w:val="NormalWeb"/>
        <w:rPr>
          <w:lang w:val="en"/>
        </w:rPr>
      </w:pPr>
      <w:r>
        <w:rPr>
          <w:lang w:val="en"/>
        </w:rPr>
        <w:t>The third is a sort of Bacchanalian departure to the chace. Crowds of women surround him, and on the outside (of these) are spear-men. The road is set off with ropes; a man, or even a woman, who passes within the ropes is put to death.</w:t>
      </w:r>
    </w:p>
    <w:p w14:paraId="23239957" w14:textId="77777777" w:rsidR="00000000" w:rsidRDefault="00000000">
      <w:pPr>
        <w:pStyle w:val="NormalWeb"/>
        <w:rPr>
          <w:lang w:val="en"/>
        </w:rPr>
      </w:pPr>
      <w:r>
        <w:rPr>
          <w:lang w:val="en"/>
        </w:rPr>
        <w:t>The king is preceded by drums and gongs. He hunts in the enclosures, and discharges his arrows from a high seat. Near him stand two or three armed women. When hunting in the open ground, he shoots his arrows from an elephant; of the women some are in chariots, some on horses, and others on elephants; they are provided with all kinds of weapons, as if they were going on a military expedition.</w:t>
      </w:r>
    </w:p>
    <w:p w14:paraId="27BE6D82" w14:textId="77777777" w:rsidR="00000000" w:rsidRDefault="00000000">
      <w:pPr>
        <w:pStyle w:val="NormalWeb"/>
        <w:rPr>
          <w:lang w:val="en"/>
        </w:rPr>
      </w:pPr>
      <w:r>
        <w:rPr>
          <w:lang w:val="en"/>
        </w:rPr>
        <w:t>56. These customs when compared with ours are very strange, but the following are still more extraordinary. According to Megasthenes, the nations who inhabit the Caucasus have commerce with women in public; and eat the bodies of their relatives; the monkeys climb precipices, and roll down large stones upon their pursuers; most of the animals which are tame in our country are wild in theirs; the horses have a single horn, with heads like those of deer; reeds which grow to the height of thirty orguiæ,</w:t>
      </w:r>
      <w:hyperlink r:id="rId396" w:anchor="Footnote_391" w:history="1">
        <w:r>
          <w:rPr>
            <w:rStyle w:val="Hyperlink"/>
            <w:sz w:val="17"/>
            <w:szCs w:val="17"/>
            <w:u w:val="none"/>
            <w:vertAlign w:val="superscript"/>
            <w:lang w:val="en"/>
          </w:rPr>
          <w:t>391</w:t>
        </w:r>
      </w:hyperlink>
      <w:r>
        <w:rPr>
          <w:lang w:val="en"/>
        </w:rPr>
        <w:t xml:space="preserve"> others which grow on the ground, fifty orguiæ in length, and in thickness some are three and others six cubits in diameter.</w:t>
      </w:r>
    </w:p>
    <w:p w14:paraId="4F7BD1F8" w14:textId="77777777" w:rsidR="00000000" w:rsidRDefault="00000000">
      <w:pPr>
        <w:pStyle w:val="NormalWeb"/>
        <w:rPr>
          <w:lang w:val="en"/>
        </w:rPr>
      </w:pPr>
      <w:r>
        <w:rPr>
          <w:lang w:val="en"/>
        </w:rPr>
        <w:t>57. He then deviates into fables, and says that there are men of five, and even three spans in height, some of whom are without nostrils, with only two breathing orifices above the mouth. Those of three spans in height wage war with the cranes (described by Homer) and with the partridges, which are as large as geese; these people collect and destroy the eggs of the cranes which lay their eggs there; and nowhere else are the eggs or the young cranes to be found; frequently a crane escapes from this country with a brazen point of a weapon in its body, wounded by these people.</w:t>
      </w:r>
    </w:p>
    <w:p w14:paraId="5C32E458" w14:textId="77777777" w:rsidR="00000000" w:rsidRDefault="00000000">
      <w:pPr>
        <w:pStyle w:val="NormalWeb"/>
        <w:rPr>
          <w:lang w:val="en"/>
        </w:rPr>
      </w:pPr>
      <w:r>
        <w:rPr>
          <w:lang w:val="en"/>
        </w:rPr>
        <w:t>Similar to this is the account of the Enotocoitæ,</w:t>
      </w:r>
      <w:hyperlink r:id="rId397" w:anchor="Footnote_392" w:history="1">
        <w:r>
          <w:rPr>
            <w:rStyle w:val="Hyperlink"/>
            <w:sz w:val="17"/>
            <w:szCs w:val="17"/>
            <w:u w:val="none"/>
            <w:vertAlign w:val="superscript"/>
            <w:lang w:val="en"/>
          </w:rPr>
          <w:t>392</w:t>
        </w:r>
      </w:hyperlink>
      <w:r>
        <w:rPr>
          <w:lang w:val="en"/>
        </w:rPr>
        <w:t xml:space="preserve"> of the wild men, and of other monsters. The wild men could not be brought to Sandrocottus, for they died by abstaining from </w:t>
      </w:r>
      <w:r>
        <w:rPr>
          <w:rStyle w:val="pagenum1"/>
          <w:lang w:val="en"/>
        </w:rPr>
        <w:t>[Pg 108]</w:t>
      </w:r>
      <w:r>
        <w:rPr>
          <w:sz w:val="19"/>
          <w:szCs w:val="19"/>
          <w:lang w:val="en"/>
        </w:rPr>
        <w:br/>
      </w:r>
      <w:r>
        <w:rPr>
          <w:rStyle w:val="pagenum1"/>
          <w:lang w:val="en"/>
        </w:rPr>
        <w:t>[CAS. 711]</w:t>
      </w:r>
      <w:r>
        <w:rPr>
          <w:lang w:val="en"/>
        </w:rPr>
        <w:t>food. Their heels are in front, the instep and toes are turned backwards. Some have been taken, which had no mouths, and were tame. They live near the sources of the Ganges, and are supported by the smell of dressed meat and the fragrance of fruits and flowers, having instead of mouths orifices through which they breathe. They are distressed by strong-smelling substances, and therefore their lives are sustained with difficulty, particularly in a camp.</w:t>
      </w:r>
    </w:p>
    <w:p w14:paraId="276EE83A" w14:textId="77777777" w:rsidR="00000000" w:rsidRDefault="00000000">
      <w:pPr>
        <w:pStyle w:val="NormalWeb"/>
        <w:rPr>
          <w:lang w:val="en"/>
        </w:rPr>
      </w:pPr>
      <w:r>
        <w:rPr>
          <w:lang w:val="en"/>
        </w:rPr>
        <w:t>With respect to the other singular animals, the philosophers informed him of a people called Ocypodæ, so swift of foot that they leave horses behind them; of Enotocoitæ, or persons having ears hanging down to their feet, so that they lie and sleep upon them, and so strong as to be able to pluck up trees and to break the sinew string of a bow; of others (Monommati) who have only one eye, and the ears of a dog, the eye placed in the middle of the forehead, the hair standing erect, and the breasts shaggy; of others (Amycteres) without nostrils, devouring everything, eaters of raw meat, short-lived, and dying before they arrive at old age; the upper part of their mouths projects far beyond the lower lip.</w:t>
      </w:r>
    </w:p>
    <w:p w14:paraId="64CFADE5" w14:textId="77777777" w:rsidR="00000000" w:rsidRDefault="00000000">
      <w:pPr>
        <w:pStyle w:val="NormalWeb"/>
        <w:rPr>
          <w:lang w:val="en"/>
        </w:rPr>
      </w:pPr>
      <w:r>
        <w:rPr>
          <w:lang w:val="en"/>
        </w:rPr>
        <w:t>With respect to the Hyperboreans, who live to the age of a thousand years, his description is the same as that of Simonides, Pindar, and other mythological writers.</w:t>
      </w:r>
    </w:p>
    <w:p w14:paraId="0E4F0635" w14:textId="77777777" w:rsidR="00000000" w:rsidRDefault="00000000">
      <w:pPr>
        <w:pStyle w:val="NormalWeb"/>
        <w:rPr>
          <w:lang w:val="en"/>
        </w:rPr>
      </w:pPr>
      <w:r>
        <w:rPr>
          <w:lang w:val="en"/>
        </w:rPr>
        <w:t>The story told by Timagenes of a shower of drops of brass, which were raked together, is a fable. The account of Megasthenes is more probable, namely, that the rivers bring down gold-dust, a part of which is paid as a tax to the king; and this is the case in Iberia (of Armenia).</w:t>
      </w:r>
    </w:p>
    <w:p w14:paraId="08ADD4D5" w14:textId="77777777" w:rsidR="00000000" w:rsidRDefault="00000000">
      <w:pPr>
        <w:pStyle w:val="NormalWeb"/>
        <w:rPr>
          <w:lang w:val="en"/>
        </w:rPr>
      </w:pPr>
      <w:r>
        <w:rPr>
          <w:lang w:val="en"/>
        </w:rPr>
        <w:t>58. Speaking of the philosophers, he says, that those who inhabit the mountains are worshippers of Bacchus, and show as a proof (of the god having come among them) the wild vine, which grows in their country only; the ivy, the laurel, the myrtle, the box-tree, and other evergreens, none of which are found beyond the Euphrates, except a few in parks, which are only preserved with great care. To wear robes and turbans, to use perfumes, and to be dressed in dyed and flowered garments, for their kings to be preceded when they leave their palaces, and appear abroad, by gongs and drums, are Bacchanalian customs. But the philosophers who live in the plains worship Hercules.</w:t>
      </w:r>
    </w:p>
    <w:p w14:paraId="0FCA9DFD" w14:textId="77777777" w:rsidR="00000000" w:rsidRDefault="00000000">
      <w:pPr>
        <w:pStyle w:val="NormalWeb"/>
        <w:rPr>
          <w:lang w:val="en"/>
        </w:rPr>
      </w:pPr>
      <w:r>
        <w:rPr>
          <w:lang w:val="en"/>
        </w:rPr>
        <w:t>These are fabulous stories, contradicted by many writers,</w:t>
      </w:r>
      <w:r>
        <w:rPr>
          <w:rStyle w:val="pagenum1"/>
          <w:lang w:val="en"/>
        </w:rPr>
        <w:t>[Pg 109]</w:t>
      </w:r>
      <w:r>
        <w:rPr>
          <w:lang w:val="en"/>
        </w:rPr>
        <w:t xml:space="preserve"> particularly what is said of the vine and wine, for a great part of Armenia, the whole of Mesopotamia and Media, as far as Persia and Carmania, is beyond the Euphrates, the greater part of which countries is said to have excellent vines, and to produce good wine.</w:t>
      </w:r>
    </w:p>
    <w:p w14:paraId="6B1BA5A2" w14:textId="77777777" w:rsidR="00000000" w:rsidRDefault="00000000">
      <w:pPr>
        <w:pStyle w:val="NormalWeb"/>
        <w:rPr>
          <w:lang w:val="en"/>
        </w:rPr>
      </w:pPr>
      <w:r>
        <w:rPr>
          <w:lang w:val="en"/>
        </w:rPr>
        <w:t>59. Megasthenes divides the philosophers again into two kinds, the Brachmanes</w:t>
      </w:r>
      <w:hyperlink r:id="rId398" w:anchor="Footnote_393" w:history="1">
        <w:r>
          <w:rPr>
            <w:rStyle w:val="Hyperlink"/>
            <w:sz w:val="17"/>
            <w:szCs w:val="17"/>
            <w:u w:val="none"/>
            <w:vertAlign w:val="superscript"/>
            <w:lang w:val="en"/>
          </w:rPr>
          <w:t>393</w:t>
        </w:r>
      </w:hyperlink>
      <w:r>
        <w:rPr>
          <w:lang w:val="en"/>
        </w:rPr>
        <w:t xml:space="preserve"> and the Garmanes.</w:t>
      </w:r>
      <w:hyperlink r:id="rId399" w:anchor="Footnote_394" w:history="1">
        <w:r>
          <w:rPr>
            <w:rStyle w:val="Hyperlink"/>
            <w:sz w:val="17"/>
            <w:szCs w:val="17"/>
            <w:u w:val="none"/>
            <w:vertAlign w:val="superscript"/>
            <w:lang w:val="en"/>
          </w:rPr>
          <w:t>394</w:t>
        </w:r>
      </w:hyperlink>
      <w:r>
        <w:rPr>
          <w:lang w:val="en"/>
        </w:rPr>
        <w:t xml:space="preserve"> The Brachmanes are held in greater repute, for they agree more exactly in their opinions. Even from the time of their conception in the womb they are under the care and guardianship of learned men, who go to the mother, and seem to perform some incantation for the happiness and welfare of the mother and the unborn child, but in reality they suggest prudent advice, and the mothers who listen to them most willingly are thought to be the most fortunate in their offspring. After the birth of the children, there is a succession of persons who have the care of them, and as they advance in years, masters more able and accomplished succeed.</w:t>
      </w:r>
    </w:p>
    <w:p w14:paraId="1EAE36EF" w14:textId="77777777" w:rsidR="00000000" w:rsidRDefault="00000000">
      <w:pPr>
        <w:pStyle w:val="NormalWeb"/>
        <w:rPr>
          <w:lang w:val="en"/>
        </w:rPr>
      </w:pPr>
      <w:r>
        <w:rPr>
          <w:lang w:val="en"/>
        </w:rPr>
        <w:t>The philosophers live in a grove in front of the city within a moderate-sized enclosure. Their diet is frugal, and they lie upon straw pallets and on skins. They abstain from animal food, and from sexual intercourse with women; their time is occupied in grave discourse, and they communicate with those who are inclined to listen to them; but the hearer is not permitted to speak or cough, or even to spit on the ground; otherwise, he is expelled that very day from their society, on the ground of having no control over himself. After living thirty-seven years in this manner, each individual retires to his own possessions, and lives with less restraint, wearing robes of fine linen, and rings of gold, but without profuseness, upon the hands and in the ears. They eat the flesh of animals, of those particularly which do not assist man in his labour, and abstain from hot and seasoned food. They have as many wives as they please with a view to numerous offspring, for from many wives greater advantages are derived.</w:t>
      </w:r>
    </w:p>
    <w:p w14:paraId="1C7E24B3" w14:textId="77777777" w:rsidR="00000000" w:rsidRDefault="00000000">
      <w:pPr>
        <w:pStyle w:val="NormalWeb"/>
        <w:rPr>
          <w:lang w:val="en"/>
        </w:rPr>
      </w:pPr>
      <w:r>
        <w:rPr>
          <w:lang w:val="en"/>
        </w:rPr>
        <w:t>As they have no slaves, they require more the services, which are at hand, of their children.</w:t>
      </w:r>
    </w:p>
    <w:p w14:paraId="2E52B182" w14:textId="77777777" w:rsidR="00000000" w:rsidRDefault="00000000">
      <w:pPr>
        <w:pStyle w:val="NormalWeb"/>
        <w:rPr>
          <w:lang w:val="en"/>
        </w:rPr>
      </w:pPr>
      <w:r>
        <w:rPr>
          <w:lang w:val="en"/>
        </w:rPr>
        <w:t xml:space="preserve">The Brachmanes do not communicate their philosophy to their wives, for fear they should divulge to the profane, if </w:t>
      </w:r>
      <w:r>
        <w:rPr>
          <w:rStyle w:val="pagenum1"/>
          <w:lang w:val="en"/>
        </w:rPr>
        <w:t>[Pg 110]</w:t>
      </w:r>
      <w:r>
        <w:rPr>
          <w:sz w:val="19"/>
          <w:szCs w:val="19"/>
          <w:lang w:val="en"/>
        </w:rPr>
        <w:br/>
      </w:r>
      <w:r>
        <w:rPr>
          <w:rStyle w:val="pagenum1"/>
          <w:lang w:val="en"/>
        </w:rPr>
        <w:t>[CAS. 712]</w:t>
      </w:r>
      <w:r>
        <w:rPr>
          <w:lang w:val="en"/>
        </w:rPr>
        <w:t>they became depraved, anything which ought to be concealed; or lest they should abandon their husbands in case they became good (philosophers) themselves. For no one who despises alike pleasure and pain, life and death, is willing to be subject to the authority of another; and such is the character of a virtuous man and a virtuous woman.</w:t>
      </w:r>
    </w:p>
    <w:p w14:paraId="357090D5" w14:textId="77777777" w:rsidR="00000000" w:rsidRDefault="00000000">
      <w:pPr>
        <w:pStyle w:val="NormalWeb"/>
        <w:rPr>
          <w:lang w:val="en"/>
        </w:rPr>
      </w:pPr>
      <w:r>
        <w:rPr>
          <w:lang w:val="en"/>
        </w:rPr>
        <w:t>They discourse much on death, for it is their opinion that the present life is the state of one conceived in the womb, and that death to philosophers is birth to a real and a happy life. They therefore discipline themselves much to prepare for death, and maintain that nothing which happens to man is bad or good, for otherwise the same things would not be the occasion of sorrow to some and of joy to others, opinions being merely dreams, nor that the same persons could be affected with sorrow and joy by the same things, on different occasions.</w:t>
      </w:r>
    </w:p>
    <w:p w14:paraId="3A711598" w14:textId="77777777" w:rsidR="00000000" w:rsidRDefault="00000000">
      <w:pPr>
        <w:pStyle w:val="NormalWeb"/>
        <w:rPr>
          <w:lang w:val="en"/>
        </w:rPr>
      </w:pPr>
      <w:r>
        <w:rPr>
          <w:lang w:val="en"/>
        </w:rPr>
        <w:t>With regard to opinions on physical phenomena, they display, says Megasthenes, great simplicity, their actions being better than their reasoning, for their belief is chiefly founded on fables. On many subjects their sentiments are the same as those of the Greeks. According to the Brachmanes, the world was created, and is liable to corruption; it is of a spheroïdal figure; the god who made and governs it pervades the whole of it; the principles of all things are different, but the principle of the world’s formation was water; in addition to the four elements there is a fifth nature, of which the heavens and the stars are composed; the earth is situated in the centre of the universe. Many other peculiar things they say of the principle of generation and of the soul. They invent fables also, after the manner of Plato, on the immortality of the soul, and on the punishments in Hades, and other things of this kind. This is the account which Megasthenes gives of the Brachmanes.</w:t>
      </w:r>
    </w:p>
    <w:p w14:paraId="1F56365F" w14:textId="77777777" w:rsidR="00000000" w:rsidRDefault="00000000">
      <w:pPr>
        <w:pStyle w:val="NormalWeb"/>
        <w:rPr>
          <w:lang w:val="en"/>
        </w:rPr>
      </w:pPr>
      <w:r>
        <w:rPr>
          <w:lang w:val="en"/>
        </w:rPr>
        <w:t>60. Of the Garmanes, the most honourable, he says, are the Hylobii, who live in the forests, and subsist on leaves and wild fruits: they are clothed with garments made of the bark of trees,</w:t>
      </w:r>
      <w:hyperlink r:id="rId400" w:anchor="Footnote_395" w:history="1">
        <w:r>
          <w:rPr>
            <w:rStyle w:val="Hyperlink"/>
            <w:sz w:val="17"/>
            <w:szCs w:val="17"/>
            <w:u w:val="none"/>
            <w:vertAlign w:val="superscript"/>
            <w:lang w:val="en"/>
          </w:rPr>
          <w:t>395</w:t>
        </w:r>
      </w:hyperlink>
      <w:r>
        <w:rPr>
          <w:lang w:val="en"/>
        </w:rPr>
        <w:t xml:space="preserve"> and abstain from commerce with women and from wine. The kings hold communication with them by messengers, concerning the causes of things, and through them worship and supplicate the Divinity.</w:t>
      </w:r>
    </w:p>
    <w:p w14:paraId="49709F4C" w14:textId="77777777" w:rsidR="00000000" w:rsidRDefault="00000000">
      <w:pPr>
        <w:pStyle w:val="NormalWeb"/>
        <w:rPr>
          <w:lang w:val="en"/>
        </w:rPr>
      </w:pPr>
      <w:r>
        <w:rPr>
          <w:rStyle w:val="pagenum1"/>
          <w:lang w:val="en"/>
        </w:rPr>
        <w:t>[Pg 111]</w:t>
      </w:r>
    </w:p>
    <w:p w14:paraId="009BF6B6" w14:textId="77777777" w:rsidR="00000000" w:rsidRDefault="00000000">
      <w:pPr>
        <w:pStyle w:val="NormalWeb"/>
        <w:rPr>
          <w:lang w:val="en"/>
        </w:rPr>
      </w:pPr>
      <w:r>
        <w:rPr>
          <w:lang w:val="en"/>
        </w:rPr>
        <w:t>Second in honour to the Hylobii, are the physicians, for they apply philosophy to the study of the nature of man. They are of frugal habits, but do not live in the fields, and subsist upon rice and meal, which every one gives when asked, and receive them hospitably. They are able to cause persons to have a numerous offspring, and to have either male or female children, by means of charms. They cure diseases by diet, rather than by medicinal remedies. Among the latter, the most in repute are unguents and cataplasms. All others they suppose partake greatly of a noxious nature.</w:t>
      </w:r>
    </w:p>
    <w:p w14:paraId="7A545E42" w14:textId="77777777" w:rsidR="00000000" w:rsidRDefault="00000000">
      <w:pPr>
        <w:pStyle w:val="NormalWeb"/>
        <w:rPr>
          <w:lang w:val="en"/>
        </w:rPr>
      </w:pPr>
      <w:r>
        <w:rPr>
          <w:lang w:val="en"/>
        </w:rPr>
        <w:t>Both this and the other class of persons practise fortitude, as well in supporting active toil as in enduring suffering, so that they will continue a whole day in the same posture, without motion.</w:t>
      </w:r>
    </w:p>
    <w:p w14:paraId="11B10863" w14:textId="77777777" w:rsidR="00000000" w:rsidRDefault="00000000">
      <w:pPr>
        <w:pStyle w:val="NormalWeb"/>
        <w:rPr>
          <w:lang w:val="en"/>
        </w:rPr>
      </w:pPr>
      <w:r>
        <w:rPr>
          <w:lang w:val="en"/>
        </w:rPr>
        <w:t>There are enchanters and diviners, versed in the rites and customs relative to the dead, who go about villages and towns begging. There are others who are more civilized and better informed than these, who inculcate the vulgar opinions concerning Hades, which, according to their ideas, tend to piety and sanctity. Women study philosophy with some of them, but abstain from sexual intercourse.</w:t>
      </w:r>
    </w:p>
    <w:p w14:paraId="4F9B66F3" w14:textId="77777777" w:rsidR="00000000" w:rsidRDefault="00000000">
      <w:pPr>
        <w:pStyle w:val="NormalWeb"/>
        <w:rPr>
          <w:lang w:val="en"/>
        </w:rPr>
      </w:pPr>
      <w:r>
        <w:rPr>
          <w:lang w:val="en"/>
        </w:rPr>
        <w:t>61. Aristobulus says, that he saw at Taxila two sophists (wise men), both Brachmanes, the elder had his head shaved, but the younger wore his hair; both were attended by disciples. When not otherwise engaged, they spent their time in the market-place. They are honoured as public counsellors, and have the liberty of taking away, without payment, whatever article they like which is exposed for sale; when any one accosts them, he pours over them oil of jessamine, in such profusion that it runs down from their eyes. Of honey and sesamum, which is exposed for sale in large quantity, they take enough to make cakes, and are fed without expense.</w:t>
      </w:r>
    </w:p>
    <w:p w14:paraId="17C95FD5" w14:textId="77777777" w:rsidR="00000000" w:rsidRDefault="00000000">
      <w:pPr>
        <w:pStyle w:val="NormalWeb"/>
        <w:rPr>
          <w:lang w:val="en"/>
        </w:rPr>
      </w:pPr>
      <w:r>
        <w:rPr>
          <w:lang w:val="en"/>
        </w:rPr>
        <w:t>They came up to Alexander’s table and took their meal standing, and they gave an example of their fortitude by retiring to a neighbouring spot, where the elder, falling on the ground supine, endured the sun and the rain, which had now set in, it being the commencement of spring. The other stood on one leg, with a piece of wood three cubits in length raised in both hands; when one leg was fatigued he changed the support to the other, and thus continued the whole day. The younger appeared to possess much more self-command; for,</w:t>
      </w:r>
      <w:r>
        <w:rPr>
          <w:rStyle w:val="pagenum1"/>
          <w:lang w:val="en"/>
        </w:rPr>
        <w:t>[Pg 112]</w:t>
      </w:r>
      <w:r>
        <w:rPr>
          <w:sz w:val="19"/>
          <w:szCs w:val="19"/>
          <w:lang w:val="en"/>
        </w:rPr>
        <w:br/>
      </w:r>
      <w:r>
        <w:rPr>
          <w:rStyle w:val="pagenum1"/>
          <w:lang w:val="en"/>
        </w:rPr>
        <w:t>[CAS. 714]</w:t>
      </w:r>
      <w:r>
        <w:rPr>
          <w:lang w:val="en"/>
        </w:rPr>
        <w:t xml:space="preserve"> after following the king a short distance, he soon returned to his home. The king sent after him, but he bade the king to come to him, if he wanted anything of him. The other accompanied the king to the last: during his stay he changed his dress, and altered his mode of life, and when reproached for his conduct, answered, that he had completed the forty years of discipline which he had promised to observe: Alexander made presents to his children.</w:t>
      </w:r>
    </w:p>
    <w:p w14:paraId="236E22E8" w14:textId="77777777" w:rsidR="00000000" w:rsidRDefault="00000000">
      <w:pPr>
        <w:pStyle w:val="NormalWeb"/>
        <w:rPr>
          <w:lang w:val="en"/>
        </w:rPr>
      </w:pPr>
      <w:r>
        <w:rPr>
          <w:lang w:val="en"/>
        </w:rPr>
        <w:t>62. Aristobulus relates also some strange and unusual customs of the people of Taxila. Those, who through poverty are unable to marry their daughters, expose them for sale in the market-place, in the flower of their age, to the sound of shell trumpets and drums, with which the war-note is given. A crowd is thus assembled. First her back, as far as the shoulders, is uncovered, then the parts in front, for the examination of any man who comes for this purpose. If she pleases him, he marries her on such conditions as may be determined upon.</w:t>
      </w:r>
    </w:p>
    <w:p w14:paraId="533DDE6B" w14:textId="77777777" w:rsidR="00000000" w:rsidRDefault="00000000">
      <w:pPr>
        <w:pStyle w:val="NormalWeb"/>
        <w:rPr>
          <w:lang w:val="en"/>
        </w:rPr>
      </w:pPr>
      <w:r>
        <w:rPr>
          <w:lang w:val="en"/>
        </w:rPr>
        <w:t>The dead are thrown out to be devoured by vultures. To have many wives is a custom common to these and to other nations. He says, that he had heard, from some persons, of wives burning themselves voluntarily with their deceased husbands; and that those women who refused to submit to this custom were disgraced. The same things have been told by other writers.</w:t>
      </w:r>
      <w:hyperlink r:id="rId401" w:anchor="Footnote_396" w:history="1">
        <w:r>
          <w:rPr>
            <w:rStyle w:val="Hyperlink"/>
            <w:sz w:val="17"/>
            <w:szCs w:val="17"/>
            <w:u w:val="none"/>
            <w:vertAlign w:val="superscript"/>
            <w:lang w:val="en"/>
          </w:rPr>
          <w:t>396</w:t>
        </w:r>
      </w:hyperlink>
    </w:p>
    <w:p w14:paraId="078A9B4C" w14:textId="77777777" w:rsidR="00000000" w:rsidRDefault="00000000">
      <w:pPr>
        <w:pStyle w:val="NormalWeb"/>
        <w:rPr>
          <w:lang w:val="en"/>
        </w:rPr>
      </w:pPr>
      <w:r>
        <w:rPr>
          <w:lang w:val="en"/>
        </w:rPr>
        <w:t>63. Onesicritus says, that he himself was sent to converse with these wise men. For Alexander heard that they went about naked, practised constancy and fortitude, and were held in the highest honour; that, when invited, they did not go to other persons, but commanded others to come to them, if they wished to participate in their exercises or their conversation. Such being their character, Alexander did not consider it to be consistent with propriety to go to them, nor to compel them to do anything contrary to their inclination or against the custom of their country; he therefore despatched Onesicritus to them.</w:t>
      </w:r>
    </w:p>
    <w:p w14:paraId="6B745FB7" w14:textId="77777777" w:rsidR="00000000" w:rsidRDefault="00000000">
      <w:pPr>
        <w:pStyle w:val="NormalWeb"/>
        <w:rPr>
          <w:lang w:val="en"/>
        </w:rPr>
      </w:pPr>
      <w:r>
        <w:rPr>
          <w:lang w:val="en"/>
        </w:rPr>
        <w:t xml:space="preserve">Onesicritus found, at the distance of 20 stadia from the city, fifteen men standing in different postures, sitting or </w:t>
      </w:r>
      <w:r>
        <w:rPr>
          <w:rStyle w:val="pagenum1"/>
          <w:lang w:val="en"/>
        </w:rPr>
        <w:t>[Pg 113]</w:t>
      </w:r>
      <w:r>
        <w:rPr>
          <w:lang w:val="en"/>
        </w:rPr>
        <w:t>lying down naked, who continued in these positions until the evening, and then returned to the city. The most difficult thing to endure was the heat of the sun, which was so powerful, that no one else could endure without pain to walk on the ground at mid-day with bare feet.</w:t>
      </w:r>
    </w:p>
    <w:p w14:paraId="6A88D6A8" w14:textId="77777777" w:rsidR="00000000" w:rsidRDefault="00000000">
      <w:pPr>
        <w:pStyle w:val="NormalWeb"/>
        <w:rPr>
          <w:lang w:val="en"/>
        </w:rPr>
      </w:pPr>
      <w:r>
        <w:rPr>
          <w:lang w:val="en"/>
        </w:rPr>
        <w:t>64. He conversed with Calanus, one of these sophists, who accompanied the king to Persia, and died after the custom of his country, being placed on a pile of [burning] wood. When Onesicritus came, he was lying upon stones. Onesicritus approached, accosted him, and told him that he had been sent by the king, who had heard the fame of his wisdom, and that he was to give an account of his interview, if there were no objection, he was ready to listen to his discourse. When Calanus saw his mantle, head-covering, and shoes, he laughed, and said, “Formerly, there was abundance everywhere of corn and barley, as there is now of dust; fountains then flowed with water, milk, honey, wine, and oil, but mankind by repletion and luxury became proud and insolent. Jupiter, indignant at this state of things, destroyed all, and appointed for man a life of toil. On the reäppearance of temperance and other virtues, there was again an abundance of good things. But at present the condition of mankind approaches satiety and insolence, and there is danger lest the things which now exist should disappear.”</w:t>
      </w:r>
    </w:p>
    <w:p w14:paraId="1E9FC985" w14:textId="77777777" w:rsidR="00000000" w:rsidRDefault="00000000">
      <w:pPr>
        <w:pStyle w:val="NormalWeb"/>
        <w:rPr>
          <w:lang w:val="en"/>
        </w:rPr>
      </w:pPr>
      <w:r>
        <w:rPr>
          <w:lang w:val="en"/>
        </w:rPr>
        <w:t>When he had finished, he proposed to Onesicritus, if he wished to hear his discourse, to strip off his clothes, to lie down naked by him on the same stones, and in that manner to listen to him; while he was hesitating what to do, Mandanis,</w:t>
      </w:r>
      <w:hyperlink r:id="rId402" w:anchor="Footnote_397" w:history="1">
        <w:r>
          <w:rPr>
            <w:rStyle w:val="Hyperlink"/>
            <w:sz w:val="17"/>
            <w:szCs w:val="17"/>
            <w:u w:val="none"/>
            <w:vertAlign w:val="superscript"/>
            <w:lang w:val="en"/>
          </w:rPr>
          <w:t>397</w:t>
        </w:r>
      </w:hyperlink>
      <w:r>
        <w:rPr>
          <w:lang w:val="en"/>
        </w:rPr>
        <w:t xml:space="preserve"> who was the oldest and wisest of the sophists, reproached Calanus for his insolence, although he censured such insolence himself. Mandanis called Onesicritus to him, and said, I commend the king, because, although he governs so large an empire, he is yet desirous of acquiring wisdom, for he is the only philosopher in arms that I ever saw; it would be of the greatest advantage, if those were philosophers who have the power of persuading the willing and of compelling the unwilling to learn temperance; but I am entitled to indulgence, if, when conversing by means of three interpreters, who, except the language, know no more than the vulgar, I am not </w:t>
      </w:r>
      <w:r>
        <w:rPr>
          <w:rStyle w:val="pagenum1"/>
          <w:lang w:val="en"/>
        </w:rPr>
        <w:t>[Pg 114]</w:t>
      </w:r>
      <w:r>
        <w:rPr>
          <w:sz w:val="19"/>
          <w:szCs w:val="19"/>
          <w:lang w:val="en"/>
        </w:rPr>
        <w:br/>
      </w:r>
      <w:r>
        <w:rPr>
          <w:rStyle w:val="pagenum1"/>
          <w:lang w:val="en"/>
        </w:rPr>
        <w:t>[CAS. 716]</w:t>
      </w:r>
      <w:r>
        <w:rPr>
          <w:lang w:val="en"/>
        </w:rPr>
        <w:t xml:space="preserve"> able to demonstrate the utility of philosophy. To attempt it is to expect water to flow pure through mud.</w:t>
      </w:r>
    </w:p>
    <w:p w14:paraId="7302A8AA" w14:textId="77777777" w:rsidR="00000000" w:rsidRDefault="00000000">
      <w:pPr>
        <w:pStyle w:val="NormalWeb"/>
        <w:rPr>
          <w:lang w:val="en"/>
        </w:rPr>
      </w:pPr>
      <w:r>
        <w:rPr>
          <w:lang w:val="en"/>
        </w:rPr>
        <w:t>65. “The tendency of his discourse,” he said, “was this, that the best philosophy was that which liberated the mind from pleasure and grief; that grief differed from labour, in that the former was inimical, the latter friendly to men; for that men exercised their bodies with labour in order to strengthen the mental powers, by which means they would be able to put an end to dissensions, and give good counsel to all, to the public and to individuals; that he certainly should at present advise Taxiles to receive Alexander as a friend; for if he entertained a person better than himself, he might be improved; but if a worse person, he might dispose him to good.”</w:t>
      </w:r>
    </w:p>
    <w:p w14:paraId="480D682F" w14:textId="77777777" w:rsidR="00000000" w:rsidRDefault="00000000">
      <w:pPr>
        <w:pStyle w:val="NormalWeb"/>
        <w:rPr>
          <w:lang w:val="en"/>
        </w:rPr>
      </w:pPr>
      <w:r>
        <w:rPr>
          <w:lang w:val="en"/>
        </w:rPr>
        <w:t>After this Mandanis inquired, whether such doctrines were taught among the Greeks. Onesicritus answered, that Pythagoras taught a similar doctrine, and enjoined his disciples to abstain from whatever has life; that Socrates and Diogenes, whose discourses he had heard, held the same opinions. Mandanis replied, “that in other respects he thought them wise, but that in one thing they were mistaken, namely, in preferring custom to nature, for otherwise they would not be ashamed of going naked, like himself, and of subsisting on frugal fare; for the best house was that which required least repairs.” He says also that they employ themselves much on natural subjects, as prognostics, rain, drought, and diseases. When they repair to the city, they disperse themselves in the market-places; if they meet any one carrying figs or bunches of grapes, they take what is offered gratuitously; if it is oil, it is poured over them, and they are anointed with it. Every wealthy house, even to the women’s apartment, is open to them; when they enter it, they engage in conversation, and partake of the repast. Disease of the body they regard as most disgraceful, and he who apprehends it, after preparing a pyre, destroys himself by fire; he (previously) anoints himself, and sitting down upon it orders it to be lighted, remaining motionless while he is burning.</w:t>
      </w:r>
    </w:p>
    <w:p w14:paraId="4562B89A" w14:textId="77777777" w:rsidR="00000000" w:rsidRDefault="00000000">
      <w:pPr>
        <w:pStyle w:val="NormalWeb"/>
        <w:rPr>
          <w:lang w:val="en"/>
        </w:rPr>
      </w:pPr>
      <w:r>
        <w:rPr>
          <w:lang w:val="en"/>
        </w:rPr>
        <w:t>66. Nearchus gives the following account of the Sophists. The Brachmanes engage in public affairs, and attend the kings as counsellors; the rest are occupied in the study of nature.</w:t>
      </w:r>
      <w:r>
        <w:rPr>
          <w:rStyle w:val="pagenum1"/>
          <w:lang w:val="en"/>
        </w:rPr>
        <w:t>[Pg 115]</w:t>
      </w:r>
      <w:r>
        <w:rPr>
          <w:lang w:val="en"/>
        </w:rPr>
        <w:t xml:space="preserve"> Calanus belonged to the latter class. Women study philosophy with them, and all lead an austere life.</w:t>
      </w:r>
    </w:p>
    <w:p w14:paraId="7750CA80" w14:textId="77777777" w:rsidR="00000000" w:rsidRDefault="00000000">
      <w:pPr>
        <w:pStyle w:val="NormalWeb"/>
        <w:rPr>
          <w:lang w:val="en"/>
        </w:rPr>
      </w:pPr>
      <w:r>
        <w:rPr>
          <w:lang w:val="en"/>
        </w:rPr>
        <w:t>Of the customs of the other Indians, he says, that their laws, whether relating to the community or to individuals, are not committed to writing, and differ altogether from those of other people. For example, it is the practice among some tribes, to propose virgins as prizes to the conquerors in a trial of skill in boxing; wherefore they marry without portions; among other tribes the ground is cultivated by families and in common; when the produce is collected, each takes a load sufficient for his subsistence during the year; the remainder is burnt, in order to have a reason for renewing their labour, and not remaining inactive. Their weapons consist of a bow and arrows, which are three cubits in length, or a javelin, and a shield, and a sword three cubits long. Instead of bridles, they use muzzles,</w:t>
      </w:r>
      <w:hyperlink r:id="rId403" w:anchor="Footnote_398" w:history="1">
        <w:r>
          <w:rPr>
            <w:rStyle w:val="Hyperlink"/>
            <w:sz w:val="17"/>
            <w:szCs w:val="17"/>
            <w:u w:val="none"/>
            <w:vertAlign w:val="superscript"/>
            <w:lang w:val="en"/>
          </w:rPr>
          <w:t>398</w:t>
        </w:r>
      </w:hyperlink>
      <w:r>
        <w:rPr>
          <w:lang w:val="en"/>
        </w:rPr>
        <w:t xml:space="preserve"> which differ little from a halter, and the lips are perforated with spikes.</w:t>
      </w:r>
    </w:p>
    <w:p w14:paraId="7175998B" w14:textId="77777777" w:rsidR="00000000" w:rsidRDefault="00000000">
      <w:pPr>
        <w:pStyle w:val="NormalWeb"/>
        <w:rPr>
          <w:lang w:val="en"/>
        </w:rPr>
      </w:pPr>
      <w:r>
        <w:rPr>
          <w:lang w:val="en"/>
        </w:rPr>
        <w:t>67. Nearchus, producing proofs of their skill in works of art, says, that when they saw sponges in use among the Macedonians, they imitated them by sewing hairs, thin threads, and strings in wool; after the wool was felted, they drew out the hairs, threads, and strings, and dyed it with colours. There quickly appeared also manufactures of brushes for the body, and of vessels for oil (lecythi). They write, he says, letters upon cloth, smoothed by being well beaten, although other authors affirm that they have no knowledge of writing. They use brass, which is cast, and not wrought; he does not give the reason of this, although he mentions the strange effect, namely, if that vessels of this description fall to the ground, they break like those made of clay.</w:t>
      </w:r>
    </w:p>
    <w:p w14:paraId="47904BE0" w14:textId="77777777" w:rsidR="00000000" w:rsidRDefault="00000000">
      <w:pPr>
        <w:pStyle w:val="NormalWeb"/>
        <w:rPr>
          <w:lang w:val="en"/>
        </w:rPr>
      </w:pPr>
      <w:r>
        <w:rPr>
          <w:lang w:val="en"/>
        </w:rPr>
        <w:t>This following custom also is mentioned in accounts of India, that, instead of prostrating themselves before their kings, it is usual to address them, and all persons in authority and high station, with a prayer.</w:t>
      </w:r>
    </w:p>
    <w:p w14:paraId="05BBBD40" w14:textId="77777777" w:rsidR="00000000" w:rsidRDefault="00000000">
      <w:pPr>
        <w:pStyle w:val="NormalWeb"/>
        <w:rPr>
          <w:lang w:val="en"/>
        </w:rPr>
      </w:pPr>
      <w:r>
        <w:rPr>
          <w:lang w:val="en"/>
        </w:rPr>
        <w:t>The country produces precious stones, as crystal, carbuncles of all kinds, and pearls.</w:t>
      </w:r>
    </w:p>
    <w:p w14:paraId="0E57F0CF" w14:textId="77777777" w:rsidR="00000000" w:rsidRDefault="00000000">
      <w:pPr>
        <w:pStyle w:val="NormalWeb"/>
        <w:rPr>
          <w:lang w:val="en"/>
        </w:rPr>
      </w:pPr>
      <w:r>
        <w:rPr>
          <w:lang w:val="en"/>
        </w:rPr>
        <w:t xml:space="preserve">68. As an instance of the disagreement among historians, </w:t>
      </w:r>
      <w:r>
        <w:rPr>
          <w:rStyle w:val="pagenum1"/>
          <w:lang w:val="en"/>
        </w:rPr>
        <w:t>[Pg 116]</w:t>
      </w:r>
      <w:r>
        <w:rPr>
          <w:sz w:val="19"/>
          <w:szCs w:val="19"/>
          <w:lang w:val="en"/>
        </w:rPr>
        <w:br/>
      </w:r>
      <w:r>
        <w:rPr>
          <w:rStyle w:val="pagenum1"/>
          <w:lang w:val="en"/>
        </w:rPr>
        <w:t>[CAS. 717]</w:t>
      </w:r>
      <w:r>
        <w:rPr>
          <w:lang w:val="en"/>
        </w:rPr>
        <w:t>we may adduce their (different) accounts of Calanus. They all agree that he accompanied Alexander, and underwent a voluntary death by fire in his presence, but they differ as to the manner and cause of his death. Some give the following account. Calanus accompanied the king, as the rehearser of his praises, beyond the boundaries of India, contrary to the common Indian custom; for the philosophers attend upon their kings, and act as instructors in the worship of the gods, in the same manner as the Magi attend the Persian kings. When he fell sick at Pasargadæ, being then attacked with disease for the first time in his life, he put himself to death at the age of seventy-three years, regardless of the entreaties of the king. A pyre was raised, and a golden couch placed upon it. He laid down upon it, and covering himself up, was burnt to death.</w:t>
      </w:r>
    </w:p>
    <w:p w14:paraId="5EBDDD49" w14:textId="77777777" w:rsidR="00000000" w:rsidRDefault="00000000">
      <w:pPr>
        <w:pStyle w:val="NormalWeb"/>
        <w:rPr>
          <w:lang w:val="en"/>
        </w:rPr>
      </w:pPr>
      <w:r>
        <w:rPr>
          <w:lang w:val="en"/>
        </w:rPr>
        <w:t>Others say, that a chamber was constructed of wood, which was filled with the leaves of trees, and a pyre being raised upon the roof, he was shut up in it, according to his directions, after the procession, with which he had been accompanied, had arrived at the spot. He threw himself upon the pyre, and was consumed like a log of wood, together with the chamber.</w:t>
      </w:r>
    </w:p>
    <w:p w14:paraId="34DF1A2E" w14:textId="77777777" w:rsidR="00000000" w:rsidRDefault="00000000">
      <w:pPr>
        <w:pStyle w:val="NormalWeb"/>
        <w:rPr>
          <w:lang w:val="en"/>
        </w:rPr>
      </w:pPr>
      <w:r>
        <w:rPr>
          <w:lang w:val="en"/>
        </w:rPr>
        <w:t>Megasthenes says, that self-destruction is not a dogma of the philosophers, and that those who commit this act are accounted fool-hardy; that some, who are by nature harsh, inflict wounds upon their bodies, or cast themselves down precipices; those who are impatient of pain drown themselves; those who can endure pain strangle themselves; and those of ardent tempers throw themselves into the fire. Of this last description was Calanus, who had no control over himself, and was a slave to the table of Alexander. Calanus is censured, while Mandanis is applauded. When Alexander’s messengers invited the latter to come to the son of Jove, promising a reward if he would comply, and threatening punishment if he refused, he answered, “Alexander was not the son of Jove, for he did not govern even the smallest portion of the earth; nor did he himself desire a gift of one who</w:t>
      </w:r>
      <w:hyperlink r:id="rId404" w:anchor="Footnote_399" w:history="1">
        <w:r>
          <w:rPr>
            <w:rStyle w:val="Hyperlink"/>
            <w:sz w:val="17"/>
            <w:szCs w:val="17"/>
            <w:u w:val="none"/>
            <w:vertAlign w:val="superscript"/>
            <w:lang w:val="en"/>
          </w:rPr>
          <w:t>399</w:t>
        </w:r>
      </w:hyperlink>
      <w:r>
        <w:rPr>
          <w:lang w:val="en"/>
        </w:rPr>
        <w:t xml:space="preserve"> was satisfied with nothing. Neither did he fear his threats, for as long as he lived India would supply him with food enough; and when he died, he should be delivered from the flesh </w:t>
      </w:r>
      <w:r>
        <w:rPr>
          <w:rStyle w:val="pagenum1"/>
          <w:lang w:val="en"/>
        </w:rPr>
        <w:t>[Pg 117]</w:t>
      </w:r>
      <w:r>
        <w:rPr>
          <w:lang w:val="en"/>
        </w:rPr>
        <w:t>wasted by old age, and be translated to a better and purer state of existence.” Alexander commended and pardoned him.</w:t>
      </w:r>
    </w:p>
    <w:p w14:paraId="6DFC1653" w14:textId="77777777" w:rsidR="00000000" w:rsidRDefault="00000000">
      <w:pPr>
        <w:pStyle w:val="NormalWeb"/>
        <w:rPr>
          <w:lang w:val="en"/>
        </w:rPr>
      </w:pPr>
      <w:r>
        <w:rPr>
          <w:lang w:val="en"/>
        </w:rPr>
        <w:t>69. Historians also relate that the Indians worship Jupiter Ombrius (or, the Rainy), the river Ganges, and the indigenous deities of the country; that when the king washes his hair,</w:t>
      </w:r>
      <w:hyperlink r:id="rId405" w:anchor="Footnote_400" w:history="1">
        <w:r>
          <w:rPr>
            <w:rStyle w:val="Hyperlink"/>
            <w:sz w:val="17"/>
            <w:szCs w:val="17"/>
            <w:u w:val="none"/>
            <w:vertAlign w:val="superscript"/>
            <w:lang w:val="en"/>
          </w:rPr>
          <w:t>400</w:t>
        </w:r>
      </w:hyperlink>
      <w:r>
        <w:rPr>
          <w:lang w:val="en"/>
        </w:rPr>
        <w:t xml:space="preserve"> a great feast is celebrated, and large presents are sent, each person displaying his wealth in competition with his neighbour.</w:t>
      </w:r>
    </w:p>
    <w:p w14:paraId="7AF15028" w14:textId="77777777" w:rsidR="00000000" w:rsidRDefault="00000000">
      <w:pPr>
        <w:pStyle w:val="NormalWeb"/>
        <w:rPr>
          <w:lang w:val="en"/>
        </w:rPr>
      </w:pPr>
      <w:r>
        <w:rPr>
          <w:lang w:val="en"/>
        </w:rPr>
        <w:t>They say, that some of the gold-digging myrmeces (ants) have wings; and that the rivers, like those of Iberia,</w:t>
      </w:r>
      <w:hyperlink r:id="rId406" w:anchor="Footnote_401" w:history="1">
        <w:r>
          <w:rPr>
            <w:rStyle w:val="Hyperlink"/>
            <w:sz w:val="17"/>
            <w:szCs w:val="17"/>
            <w:u w:val="none"/>
            <w:vertAlign w:val="superscript"/>
            <w:lang w:val="en"/>
          </w:rPr>
          <w:t>401</w:t>
        </w:r>
      </w:hyperlink>
      <w:r>
        <w:rPr>
          <w:lang w:val="en"/>
        </w:rPr>
        <w:t xml:space="preserve"> bring down gold-dust.</w:t>
      </w:r>
    </w:p>
    <w:p w14:paraId="169CFEDA" w14:textId="77777777" w:rsidR="00000000" w:rsidRDefault="00000000">
      <w:pPr>
        <w:pStyle w:val="NormalWeb"/>
        <w:rPr>
          <w:lang w:val="en"/>
        </w:rPr>
      </w:pPr>
      <w:r>
        <w:rPr>
          <w:lang w:val="en"/>
        </w:rPr>
        <w:t>In processions at their festivals, many elephants are in the train, adorned with gold and silver, numerous carriages drawn by four horses and by several pairs of oxen; then follows a body of attendants in full dress, (bearing) vessels of gold, large basins and goblets, an orguia</w:t>
      </w:r>
      <w:hyperlink r:id="rId407" w:anchor="Footnote_402" w:history="1">
        <w:r>
          <w:rPr>
            <w:rStyle w:val="Hyperlink"/>
            <w:sz w:val="17"/>
            <w:szCs w:val="17"/>
            <w:u w:val="none"/>
            <w:vertAlign w:val="superscript"/>
            <w:lang w:val="en"/>
          </w:rPr>
          <w:t>402</w:t>
        </w:r>
      </w:hyperlink>
      <w:r>
        <w:rPr>
          <w:lang w:val="en"/>
        </w:rPr>
        <w:t xml:space="preserve"> in breadth, tables, chairs of state, drinking-cups, and lavers of Indian copper, most of which were set with precious stones, as emeralds, beryls, and Indian carbuncles; garments embroidered and interwoven with gold; wild beasts, as buffaloes,</w:t>
      </w:r>
      <w:hyperlink r:id="rId408" w:anchor="Footnote_403" w:history="1">
        <w:r>
          <w:rPr>
            <w:rStyle w:val="Hyperlink"/>
            <w:sz w:val="17"/>
            <w:szCs w:val="17"/>
            <w:u w:val="none"/>
            <w:vertAlign w:val="superscript"/>
            <w:lang w:val="en"/>
          </w:rPr>
          <w:t>403</w:t>
        </w:r>
      </w:hyperlink>
      <w:r>
        <w:rPr>
          <w:lang w:val="en"/>
        </w:rPr>
        <w:t xml:space="preserve"> panthers, tame lions, and a multitude of birds of variegated plumage and of fine song.</w:t>
      </w:r>
    </w:p>
    <w:p w14:paraId="1FE9AF77" w14:textId="77777777" w:rsidR="00000000" w:rsidRDefault="00000000">
      <w:pPr>
        <w:pStyle w:val="NormalWeb"/>
        <w:rPr>
          <w:lang w:val="en"/>
        </w:rPr>
      </w:pPr>
      <w:r>
        <w:rPr>
          <w:lang w:val="en"/>
        </w:rPr>
        <w:t>Cleitarchus speaks of four-wheeled carriages bearing trees with large leaves, from which were suspended (in cages) different kinds of tame birds, among which the orion</w:t>
      </w:r>
      <w:hyperlink r:id="rId409" w:anchor="Footnote_404" w:history="1">
        <w:r>
          <w:rPr>
            <w:rStyle w:val="Hyperlink"/>
            <w:sz w:val="17"/>
            <w:szCs w:val="17"/>
            <w:u w:val="none"/>
            <w:vertAlign w:val="superscript"/>
            <w:lang w:val="en"/>
          </w:rPr>
          <w:t>404</w:t>
        </w:r>
      </w:hyperlink>
      <w:r>
        <w:rPr>
          <w:lang w:val="en"/>
        </w:rPr>
        <w:t xml:space="preserve"> was said to possess the sweetest note, but the catreus</w:t>
      </w:r>
      <w:hyperlink r:id="rId410" w:anchor="Footnote_405" w:history="1">
        <w:r>
          <w:rPr>
            <w:rStyle w:val="Hyperlink"/>
            <w:sz w:val="17"/>
            <w:szCs w:val="17"/>
            <w:u w:val="none"/>
            <w:vertAlign w:val="superscript"/>
            <w:lang w:val="en"/>
          </w:rPr>
          <w:t>405</w:t>
        </w:r>
      </w:hyperlink>
      <w:r>
        <w:rPr>
          <w:lang w:val="en"/>
        </w:rPr>
        <w:t xml:space="preserve"> was the most beautiful in appearance, and had the most variegated plumage. In shape it approached nearest to the peacock, but the rest of the description must be taken from Cleitarchus.</w:t>
      </w:r>
    </w:p>
    <w:p w14:paraId="62FD1988" w14:textId="77777777" w:rsidR="00000000" w:rsidRDefault="00000000">
      <w:pPr>
        <w:pStyle w:val="NormalWeb"/>
        <w:rPr>
          <w:lang w:val="en"/>
        </w:rPr>
      </w:pPr>
      <w:r>
        <w:rPr>
          <w:lang w:val="en"/>
        </w:rPr>
        <w:t xml:space="preserve">70. Opposed to the Brachmanes there are philosophers, called Pramnæ, contentious people, and fond of argument. They ridicule the Brachmanes as boasters and fools for occupying themselves with physiology and astronomy. Some of the Pramnæ are called Pramnæ of the mountains, others Gymnetæ, others again are called Townsmen and Countrymen. </w:t>
      </w:r>
      <w:r>
        <w:rPr>
          <w:rStyle w:val="pagenum1"/>
          <w:lang w:val="en"/>
        </w:rPr>
        <w:t>[Pg 118]</w:t>
      </w:r>
      <w:r>
        <w:rPr>
          <w:sz w:val="19"/>
          <w:szCs w:val="19"/>
          <w:lang w:val="en"/>
        </w:rPr>
        <w:br/>
      </w:r>
      <w:r>
        <w:rPr>
          <w:rStyle w:val="pagenum1"/>
          <w:lang w:val="en"/>
        </w:rPr>
        <w:t>[CAS. 719]</w:t>
      </w:r>
      <w:r>
        <w:rPr>
          <w:lang w:val="en"/>
        </w:rPr>
        <w:t xml:space="preserve"> The Pramnæ of the mountains wear deer-skins, and carry scrips filled with roots and drugs; they profess to practise medicine by means of incantations, charms, and amulets.</w:t>
      </w:r>
    </w:p>
    <w:p w14:paraId="22C9642E" w14:textId="77777777" w:rsidR="00000000" w:rsidRDefault="00000000">
      <w:pPr>
        <w:pStyle w:val="NormalWeb"/>
        <w:rPr>
          <w:lang w:val="en"/>
        </w:rPr>
      </w:pPr>
      <w:r>
        <w:rPr>
          <w:lang w:val="en"/>
        </w:rPr>
        <w:t>The Gymnetæ, as their name imports, are naked and live chiefly in the open air, practising fortitude for the space of thirty-seven years; this I have before mentioned; women live in their society, but without cohabitation. The Gymnetæ are held in singular estimation.</w:t>
      </w:r>
    </w:p>
    <w:p w14:paraId="2314F029" w14:textId="77777777" w:rsidR="00000000" w:rsidRDefault="00000000">
      <w:pPr>
        <w:pStyle w:val="NormalWeb"/>
        <w:rPr>
          <w:lang w:val="en"/>
        </w:rPr>
      </w:pPr>
      <w:r>
        <w:rPr>
          <w:lang w:val="en"/>
        </w:rPr>
        <w:t>71. The (Pramnæ) Townsmen are occupied in civil affairs, dwell in cities, and wear fine linen, or (as Countrymen they live) in the fields, clothed in the skins of fawns or antelopes. In short, the Indians wear white garments, white linen and muslin, contrary to the accounts of those who say that they wear garments of a bright colour; all of them wear long hair and long beards, plait their hair, and bind it with a fillet.</w:t>
      </w:r>
    </w:p>
    <w:p w14:paraId="754E1841" w14:textId="77777777" w:rsidR="00000000" w:rsidRDefault="00000000">
      <w:pPr>
        <w:pStyle w:val="NormalWeb"/>
        <w:rPr>
          <w:lang w:val="en"/>
        </w:rPr>
      </w:pPr>
      <w:r>
        <w:rPr>
          <w:lang w:val="en"/>
        </w:rPr>
        <w:t>72. Artemidorus says that the Ganges descends from the Emoda mountains and proceeds towards the south; when it arrives at the city Ganges,</w:t>
      </w:r>
      <w:hyperlink r:id="rId411" w:anchor="Footnote_406" w:history="1">
        <w:r>
          <w:rPr>
            <w:rStyle w:val="Hyperlink"/>
            <w:sz w:val="17"/>
            <w:szCs w:val="17"/>
            <w:u w:val="none"/>
            <w:vertAlign w:val="superscript"/>
            <w:lang w:val="en"/>
          </w:rPr>
          <w:t>406</w:t>
        </w:r>
      </w:hyperlink>
      <w:r>
        <w:rPr>
          <w:lang w:val="en"/>
        </w:rPr>
        <w:t xml:space="preserve"> it turns to the east, and keeps this direction as far as Palibothra,</w:t>
      </w:r>
      <w:hyperlink r:id="rId412" w:anchor="Footnote_407" w:history="1">
        <w:r>
          <w:rPr>
            <w:rStyle w:val="Hyperlink"/>
            <w:sz w:val="17"/>
            <w:szCs w:val="17"/>
            <w:u w:val="none"/>
            <w:vertAlign w:val="superscript"/>
            <w:lang w:val="en"/>
          </w:rPr>
          <w:t>407</w:t>
        </w:r>
      </w:hyperlink>
      <w:r>
        <w:rPr>
          <w:lang w:val="en"/>
        </w:rPr>
        <w:t xml:space="preserve"> and the mouth by which it discharges itself into the sea. He calls one of the rivers which flow into it Œdanes,</w:t>
      </w:r>
      <w:hyperlink r:id="rId413" w:anchor="Footnote_408" w:history="1">
        <w:r>
          <w:rPr>
            <w:rStyle w:val="Hyperlink"/>
            <w:sz w:val="17"/>
            <w:szCs w:val="17"/>
            <w:u w:val="none"/>
            <w:vertAlign w:val="superscript"/>
            <w:lang w:val="en"/>
          </w:rPr>
          <w:t>408</w:t>
        </w:r>
      </w:hyperlink>
      <w:r>
        <w:rPr>
          <w:lang w:val="en"/>
        </w:rPr>
        <w:t xml:space="preserve"> which breeds crocodiles and dolphins. Some other circumstances besides are mentioned by him, but in so confused and negligent a manner that they are not to be regarded. To these accounts may be added that of Nicolaus Damascenus.</w:t>
      </w:r>
    </w:p>
    <w:p w14:paraId="50055AC4" w14:textId="77777777" w:rsidR="00000000" w:rsidRDefault="00000000">
      <w:pPr>
        <w:pStyle w:val="NormalWeb"/>
        <w:rPr>
          <w:lang w:val="en"/>
        </w:rPr>
      </w:pPr>
      <w:r>
        <w:rPr>
          <w:lang w:val="en"/>
        </w:rPr>
        <w:t>73. This writer states that at Antioch, near Daphne,</w:t>
      </w:r>
      <w:hyperlink r:id="rId414" w:anchor="Footnote_409" w:history="1">
        <w:r>
          <w:rPr>
            <w:rStyle w:val="Hyperlink"/>
            <w:sz w:val="17"/>
            <w:szCs w:val="17"/>
            <w:u w:val="none"/>
            <w:vertAlign w:val="superscript"/>
            <w:lang w:val="en"/>
          </w:rPr>
          <w:t>409</w:t>
        </w:r>
      </w:hyperlink>
      <w:r>
        <w:rPr>
          <w:lang w:val="en"/>
        </w:rPr>
        <w:t xml:space="preserve"> he met with ambassadors from the Indians, who were sent to Augustus Cæsar. It appeared from the letter that several persons were mentioned in it, but three only survived, whom he says he saw. The rest had died chiefly in consequence of </w:t>
      </w:r>
      <w:r>
        <w:rPr>
          <w:rStyle w:val="pagenum1"/>
          <w:lang w:val="en"/>
        </w:rPr>
        <w:t>[Pg 119]</w:t>
      </w:r>
      <w:r>
        <w:rPr>
          <w:lang w:val="en"/>
        </w:rPr>
        <w:t>the length of the journey. The letter was written in Greek upon a skin; the import of it was, that Porus was the writer, that although he was sovereign of six hundred kings, yet that he highly esteemed the friendship of Cæsar; that he was willing to allow him a passage through his country, in whatever part he pleased, and to assist him in any undertaking that was just.</w:t>
      </w:r>
    </w:p>
    <w:p w14:paraId="7877F348" w14:textId="77777777" w:rsidR="00000000" w:rsidRDefault="00000000">
      <w:pPr>
        <w:pStyle w:val="NormalWeb"/>
        <w:rPr>
          <w:lang w:val="en"/>
        </w:rPr>
      </w:pPr>
      <w:r>
        <w:rPr>
          <w:lang w:val="en"/>
        </w:rPr>
        <w:t>Eight naked servants, with girdles round their waists, and fragrant with perfumes, presented the gifts which were brought. The presents were a Hermes (i. e. a man) born without arms, whom I have seen, large snakes, a serpent ten cubits in length, a river tortoise of three cubits in length, and a partridge (?) larger than a vulture. They were accompanied by the person, it is said, who burnt himself to death at Athens. This is the practice with persons in distress, who seek escape from existing calamities, and with others in prosperous circumstances, as was the case with this man. For as everything hitherto had succeeded with him, he thought it necessary to depart, lest some unexpected calamity should happen to him by continuing to live; with a smile, therefore, naked, anointed, and with the girdle round his waist, he leaped upon the pyre. On his tomb was this inscription,—</w:t>
      </w:r>
      <w:r>
        <w:rPr>
          <w:rStyle w:val="smcap1"/>
          <w:lang w:val="en"/>
        </w:rPr>
        <w:t>Zarmanochegas,</w:t>
      </w:r>
      <w:hyperlink r:id="rId415" w:anchor="Footnote_410" w:history="1">
        <w:r>
          <w:rPr>
            <w:rStyle w:val="Hyperlink"/>
            <w:smallCaps/>
            <w:sz w:val="17"/>
            <w:szCs w:val="17"/>
            <w:u w:val="none"/>
            <w:vertAlign w:val="superscript"/>
            <w:lang w:val="en"/>
          </w:rPr>
          <w:t>410</w:t>
        </w:r>
      </w:hyperlink>
      <w:r>
        <w:rPr>
          <w:rStyle w:val="smcap1"/>
          <w:lang w:val="en"/>
        </w:rPr>
        <w:t xml:space="preserve"> an Indian, a native of Bargosa,</w:t>
      </w:r>
      <w:hyperlink r:id="rId416" w:anchor="Footnote_411" w:history="1">
        <w:r>
          <w:rPr>
            <w:rStyle w:val="Hyperlink"/>
            <w:smallCaps/>
            <w:sz w:val="17"/>
            <w:szCs w:val="17"/>
            <w:u w:val="none"/>
            <w:vertAlign w:val="superscript"/>
            <w:lang w:val="en"/>
          </w:rPr>
          <w:t>411</w:t>
        </w:r>
      </w:hyperlink>
      <w:r>
        <w:rPr>
          <w:rStyle w:val="smcap1"/>
          <w:lang w:val="en"/>
        </w:rPr>
        <w:t xml:space="preserve"> having immortalized himself according to the custom of his country, here lies.</w:t>
      </w:r>
    </w:p>
    <w:p w14:paraId="2CBD0872" w14:textId="77777777" w:rsidR="00000000" w:rsidRDefault="00155F72">
      <w:pPr>
        <w:spacing w:before="480" w:after="480"/>
        <w:rPr>
          <w:rFonts w:eastAsia="Times New Roman"/>
          <w:lang w:val="en"/>
        </w:rPr>
      </w:pPr>
      <w:r>
        <w:rPr>
          <w:noProof/>
        </w:rPr>
      </w:r>
      <w:r>
        <w:pict w14:anchorId="77D95B3D">
          <v:rect id="Horizontal Line 10" o:spid="_x0000_s1037" style="width:153.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" filled="f">
            <o:lock v:ext="edit" rotation="t" aspectratio="t" verticies="t" text="t" shapetype="t"/>
            <w10:anchorlock/>
          </v:rect>
        </w:pict>
      </w:r>
    </w:p>
    <w:p w14:paraId="6AF9B77B" w14:textId="77777777" w:rsidR="00000000" w:rsidRDefault="00000000">
      <w:pPr>
        <w:pStyle w:val="Heading3"/>
        <w:rPr>
          <w:rFonts w:eastAsia="Times New Roman"/>
          <w:lang w:val="en"/>
        </w:rPr>
      </w:pPr>
      <w:r>
        <w:rPr>
          <w:rFonts w:eastAsia="Times New Roman"/>
          <w:lang w:val="en"/>
        </w:rPr>
        <w:t>CHAPTER II.</w:t>
      </w:r>
    </w:p>
    <w:p w14:paraId="0900E11F" w14:textId="77777777" w:rsidR="00000000" w:rsidRDefault="00000000">
      <w:pPr>
        <w:pStyle w:val="center"/>
        <w:spacing w:before="180" w:beforeAutospacing="0" w:after="180" w:afterAutospacing="0"/>
        <w:rPr>
          <w:sz w:val="22"/>
          <w:szCs w:val="22"/>
          <w:lang w:val="en"/>
        </w:rPr>
      </w:pPr>
      <w:r>
        <w:rPr>
          <w:sz w:val="22"/>
          <w:szCs w:val="22"/>
          <w:lang w:val="en"/>
        </w:rPr>
        <w:t>ARIANA.</w:t>
      </w:r>
    </w:p>
    <w:p w14:paraId="01C92A46" w14:textId="77777777" w:rsidR="00000000" w:rsidRDefault="00000000">
      <w:pPr>
        <w:pStyle w:val="NormalWeb"/>
        <w:rPr>
          <w:lang w:val="en"/>
        </w:rPr>
      </w:pPr>
      <w:r>
        <w:rPr>
          <w:lang w:val="en"/>
        </w:rPr>
        <w:t xml:space="preserve">1. </w:t>
      </w:r>
      <w:r>
        <w:rPr>
          <w:rStyle w:val="smcap1"/>
          <w:lang w:val="en"/>
        </w:rPr>
        <w:t>Next</w:t>
      </w:r>
      <w:r>
        <w:rPr>
          <w:lang w:val="en"/>
        </w:rPr>
        <w:t xml:space="preserve"> to India is Ariana, the first portion of the country subject to the Persians, lying beyond</w:t>
      </w:r>
      <w:hyperlink r:id="rId417" w:anchor="Footnote_412" w:history="1">
        <w:r>
          <w:rPr>
            <w:rStyle w:val="Hyperlink"/>
            <w:sz w:val="17"/>
            <w:szCs w:val="17"/>
            <w:u w:val="none"/>
            <w:vertAlign w:val="superscript"/>
            <w:lang w:val="en"/>
          </w:rPr>
          <w:t>412</w:t>
        </w:r>
      </w:hyperlink>
      <w:r>
        <w:rPr>
          <w:lang w:val="en"/>
        </w:rPr>
        <w:t xml:space="preserve"> the Indus, and the first </w:t>
      </w:r>
      <w:r>
        <w:rPr>
          <w:rStyle w:val="pagenum1"/>
          <w:lang w:val="en"/>
        </w:rPr>
        <w:t>[Pg 120]</w:t>
      </w:r>
      <w:r>
        <w:rPr>
          <w:sz w:val="19"/>
          <w:szCs w:val="19"/>
          <w:lang w:val="en"/>
        </w:rPr>
        <w:br/>
      </w:r>
      <w:r>
        <w:rPr>
          <w:rStyle w:val="pagenum1"/>
          <w:lang w:val="en"/>
        </w:rPr>
        <w:t>[CAS. 720]</w:t>
      </w:r>
      <w:r>
        <w:rPr>
          <w:lang w:val="en"/>
        </w:rPr>
        <w:t>of the higher satrapies without the Taurus.</w:t>
      </w:r>
      <w:hyperlink r:id="rId418" w:anchor="Footnote_413" w:history="1">
        <w:r>
          <w:rPr>
            <w:rStyle w:val="Hyperlink"/>
            <w:sz w:val="17"/>
            <w:szCs w:val="17"/>
            <w:u w:val="none"/>
            <w:vertAlign w:val="superscript"/>
            <w:lang w:val="en"/>
          </w:rPr>
          <w:t>413</w:t>
        </w:r>
      </w:hyperlink>
      <w:r>
        <w:rPr>
          <w:lang w:val="en"/>
        </w:rPr>
        <w:t xml:space="preserve"> On the north it is bounded by the same mountains as India, on the south by the same sea, and by the same river Indus, which separates it from India. It stretches thence towards the west as far as the line drawn from the Caspian Gates</w:t>
      </w:r>
      <w:hyperlink r:id="rId419" w:anchor="Footnote_414" w:history="1">
        <w:r>
          <w:rPr>
            <w:rStyle w:val="Hyperlink"/>
            <w:sz w:val="17"/>
            <w:szCs w:val="17"/>
            <w:u w:val="none"/>
            <w:vertAlign w:val="superscript"/>
            <w:lang w:val="en"/>
          </w:rPr>
          <w:t>414</w:t>
        </w:r>
      </w:hyperlink>
      <w:r>
        <w:rPr>
          <w:lang w:val="en"/>
        </w:rPr>
        <w:t xml:space="preserve"> to Carmania,</w:t>
      </w:r>
      <w:hyperlink r:id="rId420" w:anchor="Footnote_415" w:history="1">
        <w:r>
          <w:rPr>
            <w:rStyle w:val="Hyperlink"/>
            <w:sz w:val="17"/>
            <w:szCs w:val="17"/>
            <w:u w:val="none"/>
            <w:vertAlign w:val="superscript"/>
            <w:lang w:val="en"/>
          </w:rPr>
          <w:t>415</w:t>
        </w:r>
      </w:hyperlink>
      <w:r>
        <w:rPr>
          <w:lang w:val="en"/>
        </w:rPr>
        <w:t xml:space="preserve"> whence its figure is quadrilateral.</w:t>
      </w:r>
    </w:p>
    <w:p w14:paraId="1D6761E6" w14:textId="77777777" w:rsidR="00000000" w:rsidRDefault="00000000">
      <w:pPr>
        <w:pStyle w:val="NormalWeb"/>
        <w:rPr>
          <w:lang w:val="en"/>
        </w:rPr>
      </w:pPr>
      <w:r>
        <w:rPr>
          <w:lang w:val="en"/>
        </w:rPr>
        <w:t>The southern side begins from the mouths of the Indus, and from Patalene, and terminates at Carmania and the mouth of the Persian Gulf, by a promontory projecting a considerable distance to the south. It then makes a bend towards the gulf in the direction of Persia.</w:t>
      </w:r>
    </w:p>
    <w:p w14:paraId="22237D51" w14:textId="77777777" w:rsidR="00000000" w:rsidRDefault="00000000">
      <w:pPr>
        <w:pStyle w:val="NormalWeb"/>
        <w:rPr>
          <w:lang w:val="en"/>
        </w:rPr>
      </w:pPr>
      <w:r>
        <w:rPr>
          <w:lang w:val="en"/>
        </w:rPr>
        <w:t>The Arbies, who have the same name as the river Arbis,</w:t>
      </w:r>
      <w:hyperlink r:id="rId421" w:anchor="Footnote_416" w:history="1">
        <w:r>
          <w:rPr>
            <w:rStyle w:val="Hyperlink"/>
            <w:sz w:val="17"/>
            <w:szCs w:val="17"/>
            <w:u w:val="none"/>
            <w:vertAlign w:val="superscript"/>
            <w:lang w:val="en"/>
          </w:rPr>
          <w:t>416</w:t>
        </w:r>
      </w:hyperlink>
      <w:r>
        <w:rPr>
          <w:lang w:val="en"/>
        </w:rPr>
        <w:t xml:space="preserve"> are the first inhabitants we meet with in this country. They are separated by the Arbis from the next tribe, the Oritæ, and according to Nearchus, occupy a tract of sea-coast of about 1000 stadia in length; this country also is a part of India. Next are the Oritæ, a people governed by their own laws. The voyage along the coast belonging to this people extends 1800 stadia, that along the country of the Ichthyophagi, who follow next, extends 7400 stadia; that along the country of the Carmani as far as Persia, 3700 stadia. The whole number of stadia is 13,900.</w:t>
      </w:r>
    </w:p>
    <w:p w14:paraId="468B3EDA" w14:textId="77777777" w:rsidR="00000000" w:rsidRDefault="00000000">
      <w:pPr>
        <w:pStyle w:val="NormalWeb"/>
        <w:rPr>
          <w:lang w:val="en"/>
        </w:rPr>
      </w:pPr>
      <w:r>
        <w:rPr>
          <w:lang w:val="en"/>
        </w:rPr>
        <w:t xml:space="preserve">2. The greater part of the country inhabited by the Ichthyophagi is on a level with the sea. No trees, except palms and a kind of thorn, and the tamarisk, grow there. There is also a scarcity of water, and of food produced by cultivation. Both they and their cattle subsist upon fish, and are supplied by rain water and wells. The </w:t>
      </w:r>
      <w:r>
        <w:rPr>
          <w:rStyle w:val="pagenum1"/>
          <w:lang w:val="en"/>
        </w:rPr>
        <w:t>[Pg 121]</w:t>
      </w:r>
      <w:r>
        <w:rPr>
          <w:lang w:val="en"/>
        </w:rPr>
        <w:t>flesh of the animals has the smell of fish. Their dwellings are built with the bones of large whales and shells, the ribs furnishing beams and supports, and the jaw-bones, door-ways. The vertebral bones serve as mortars in which fish, which have been previously dried in the sun, are pounded. Of this, with the addition of flour, cakes are made; for they have grinding mills (for corn), although they have no iron. This however is not so surprising, because it is possible for them to import it from other parts. But how do they hollow out the mills again, when worn away? with the same stones, they say, with which their arrows and javelins, which are hardened in the fire, are sharpened. Some fish are dressed in ovens, but the greater part is eaten raw. The fish are taken in nets made of the bark of the palm.</w:t>
      </w:r>
    </w:p>
    <w:p w14:paraId="66F71466" w14:textId="77777777" w:rsidR="00000000" w:rsidRDefault="00000000">
      <w:pPr>
        <w:pStyle w:val="NormalWeb"/>
        <w:rPr>
          <w:lang w:val="en"/>
        </w:rPr>
      </w:pPr>
      <w:r>
        <w:rPr>
          <w:lang w:val="en"/>
        </w:rPr>
        <w:t>3. Above the Ichthyophagi is situated Gedrosia,</w:t>
      </w:r>
      <w:hyperlink r:id="rId422" w:anchor="Footnote_417" w:history="1">
        <w:r>
          <w:rPr>
            <w:rStyle w:val="Hyperlink"/>
            <w:sz w:val="17"/>
            <w:szCs w:val="17"/>
            <w:u w:val="none"/>
            <w:vertAlign w:val="superscript"/>
            <w:lang w:val="en"/>
          </w:rPr>
          <w:t>417</w:t>
        </w:r>
      </w:hyperlink>
      <w:r>
        <w:rPr>
          <w:lang w:val="en"/>
        </w:rPr>
        <w:t xml:space="preserve"> a country less exposed to the heat of the sun than India, but more so than the rest of Asia. As it is without fruits and water, except in summer, it is not much better than the country of the Ichthyophagi. But it produces aromatics, particularly nard and myrrh, in such quantity, that the army of Alexander used them on the march for tent coverings and beds; they thus breathed an air full of odours, and at the same time more salubrious.</w:t>
      </w:r>
    </w:p>
    <w:p w14:paraId="2FD679C7" w14:textId="77777777" w:rsidR="00000000" w:rsidRDefault="00000000">
      <w:pPr>
        <w:pStyle w:val="NormalWeb"/>
        <w:rPr>
          <w:lang w:val="en"/>
        </w:rPr>
      </w:pPr>
      <w:r>
        <w:rPr>
          <w:lang w:val="en"/>
        </w:rPr>
        <w:t>The summer was purposely chosen for leaving India, for at that season it rains in Gedrosia, and the rivers and wells are filled, but in winter they fail. The rain falls in the higher parts to the north, and near the mountains: when the rivers swell, the plains near the sea are watered, and the wells are also filled. Alexander sent persons before him into the desert country to dig wells and to prepare stations for himself and his fleet.</w:t>
      </w:r>
    </w:p>
    <w:p w14:paraId="520A9046" w14:textId="77777777" w:rsidR="00000000" w:rsidRDefault="00000000">
      <w:pPr>
        <w:pStyle w:val="NormalWeb"/>
        <w:rPr>
          <w:lang w:val="en"/>
        </w:rPr>
      </w:pPr>
      <w:r>
        <w:rPr>
          <w:lang w:val="en"/>
        </w:rPr>
        <w:t xml:space="preserve">4. Having separated his forces into three divisions, he set out with one division through Gedrosia, keeping at the utmost from the sea not more than 500 stadia, in order to secure the coast for his fleet; but he frequently approached the sea-side, although the beach was impracticable and rugged. The second division he sent forward under the command of Craterus through the interior, with a view of reducing Ariana, and of proceeding to the same places to which he himself was directing his march. (The third division), the fleet he intrusted to Nearchus and Onesicritus, his master pilot, giving them orders to </w:t>
      </w:r>
      <w:r>
        <w:rPr>
          <w:rStyle w:val="pagenum1"/>
          <w:lang w:val="en"/>
        </w:rPr>
        <w:t>[Pg 122]</w:t>
      </w:r>
      <w:r>
        <w:rPr>
          <w:sz w:val="19"/>
          <w:szCs w:val="19"/>
          <w:lang w:val="en"/>
        </w:rPr>
        <w:br/>
      </w:r>
      <w:r>
        <w:rPr>
          <w:rStyle w:val="pagenum1"/>
          <w:lang w:val="en"/>
        </w:rPr>
        <w:t>[CAS. 721]</w:t>
      </w:r>
      <w:r>
        <w:rPr>
          <w:lang w:val="en"/>
        </w:rPr>
        <w:t>take up convenient positions in following him, and to sail along the coast parallel to his line of march.</w:t>
      </w:r>
    </w:p>
    <w:p w14:paraId="7A4DA41E" w14:textId="77777777" w:rsidR="00000000" w:rsidRDefault="00000000">
      <w:pPr>
        <w:pStyle w:val="NormalWeb"/>
        <w:rPr>
          <w:lang w:val="en"/>
        </w:rPr>
      </w:pPr>
      <w:r>
        <w:rPr>
          <w:lang w:val="en"/>
        </w:rPr>
        <w:t>5. Nearchus says, that while Alexander was on his march, he himself commenced his voyage, in the autumn, about the achronical rising of the Pleiades,</w:t>
      </w:r>
      <w:hyperlink r:id="rId423" w:anchor="Footnote_418" w:history="1">
        <w:r>
          <w:rPr>
            <w:rStyle w:val="Hyperlink"/>
            <w:sz w:val="17"/>
            <w:szCs w:val="17"/>
            <w:u w:val="none"/>
            <w:vertAlign w:val="superscript"/>
            <w:lang w:val="en"/>
          </w:rPr>
          <w:t>418</w:t>
        </w:r>
      </w:hyperlink>
      <w:r>
        <w:rPr>
          <w:lang w:val="en"/>
        </w:rPr>
        <w:t xml:space="preserve"> the wind not being before favourable. The Barbarians however, taking courage at the departure of the king, became daring, and attempted to throw off their subjection, attacked them, and endeavoured to drive them out of the country. But Craterus set out from the Hydaspes, and proceeded through the country of the Arachoti and of the Drangæ into Carmania.</w:t>
      </w:r>
    </w:p>
    <w:p w14:paraId="0F9E192C" w14:textId="77777777" w:rsidR="00000000" w:rsidRDefault="00000000">
      <w:pPr>
        <w:pStyle w:val="NormalWeb"/>
        <w:rPr>
          <w:lang w:val="en"/>
        </w:rPr>
      </w:pPr>
      <w:r>
        <w:rPr>
          <w:lang w:val="en"/>
        </w:rPr>
        <w:t>Alexander was greatly distressed throughout the whole march, as his road lay through a barren country. The supplies of provisions which he obtained came from a distance, and were scanty and unfrequent, so much so that the army suffered greatly from hunger, the beasts of burden dropped down, and the baggage was abandoned, both on the march and in the camp. The army was saved by eating dates and the marrow of the palm-tree.</w:t>
      </w:r>
      <w:hyperlink r:id="rId424" w:anchor="Footnote_419" w:history="1">
        <w:r>
          <w:rPr>
            <w:rStyle w:val="Hyperlink"/>
            <w:sz w:val="17"/>
            <w:szCs w:val="17"/>
            <w:u w:val="none"/>
            <w:vertAlign w:val="superscript"/>
            <w:lang w:val="en"/>
          </w:rPr>
          <w:t>419</w:t>
        </w:r>
      </w:hyperlink>
    </w:p>
    <w:p w14:paraId="3F3873A4" w14:textId="77777777" w:rsidR="00000000" w:rsidRDefault="00000000">
      <w:pPr>
        <w:pStyle w:val="NormalWeb"/>
        <w:rPr>
          <w:lang w:val="en"/>
        </w:rPr>
      </w:pPr>
      <w:r>
        <w:rPr>
          <w:lang w:val="en"/>
        </w:rPr>
        <w:t>Alexander however (says Nearchus), although acquainted with the hardships of the enterprise, was ambitious of conducting this large army in safety, as a conqueror, through the same country where, according to the prevailing report, Semiramis escaped by flight from India with about twenty, and Cyrus with about seven men.</w:t>
      </w:r>
    </w:p>
    <w:p w14:paraId="73B93F6E" w14:textId="77777777" w:rsidR="00000000" w:rsidRDefault="00000000">
      <w:pPr>
        <w:pStyle w:val="NormalWeb"/>
        <w:rPr>
          <w:lang w:val="en"/>
        </w:rPr>
      </w:pPr>
      <w:r>
        <w:rPr>
          <w:lang w:val="en"/>
        </w:rPr>
        <w:t xml:space="preserve">6. Besides the want of provisions, the scorching heat was distressing, as also the deep and burning sand. In some places there were sand-hills, so that in addition to the difficulty of lifting the legs, as out of a pit, there were ascents and descents. It was necessary also, on account of the watering places, to make long marches of two, four, and sometimes even of six hundred stadia, for the most part during the night. Frequently the encampment was at a distance of 30 stadia from the watering places, in order that the soldiers might </w:t>
      </w:r>
      <w:r>
        <w:rPr>
          <w:rStyle w:val="pagenum1"/>
          <w:lang w:val="en"/>
        </w:rPr>
        <w:t>[Pg 123]</w:t>
      </w:r>
      <w:r>
        <w:rPr>
          <w:lang w:val="en"/>
        </w:rPr>
        <w:t>not be induced by thirst to drink to excess. For many of them plunged into the water in their armour, and continued drinking until they were drowned; when swollen after death they floated, and corrupted the shallow water of the cisterns. Others, exhausted by thirst, lay exposed to the sun, in the middle of the road. They then became tremulous, their hands and their feet shook, and they died like persons seized with cold and shivering. Some turned out of the road to indulge in sleep, overcome with drowsiness and fatigue; some were left behind, and perished, being ignorant of the road, destitute of everything, and overpowered by heat. Others escaped after great sufferings. A torrent of water, which fell in the night time, overwhelmed and destroyed many persons, and much baggage; a great part even of the royal equipage was swept away.</w:t>
      </w:r>
    </w:p>
    <w:p w14:paraId="24C34B89" w14:textId="77777777" w:rsidR="00000000" w:rsidRDefault="00000000">
      <w:pPr>
        <w:pStyle w:val="NormalWeb"/>
        <w:rPr>
          <w:lang w:val="en"/>
        </w:rPr>
      </w:pPr>
      <w:r>
        <w:rPr>
          <w:lang w:val="en"/>
        </w:rPr>
        <w:t>The guides, through ignorance, deviated so far into the interior, that the sea was no longer in sight. The king, perceiving the danger, immediately set out in search of the coast; when he had discovered it, and by sinking wells had found water fit for drinking, he sent for the army: afterwards he continued his march for seven days near the shore, with a good supply of water. He then again returned into the interior.</w:t>
      </w:r>
    </w:p>
    <w:p w14:paraId="733581E3" w14:textId="77777777" w:rsidR="00000000" w:rsidRDefault="00000000">
      <w:pPr>
        <w:pStyle w:val="NormalWeb"/>
        <w:rPr>
          <w:lang w:val="en"/>
        </w:rPr>
      </w:pPr>
      <w:r>
        <w:rPr>
          <w:lang w:val="en"/>
        </w:rPr>
        <w:t>7. There was a plant resembling the laurel, which if eaten by the beasts of burden caused them to die of epilepsy, accompanied with foaming at the mouth. A thorn also, the fruit of which, like gourds, strewed the ground, and was full of a juice; if drops of it fell into the eyes of any kind of animal it became completely blind. Many persons were suffocated by eating unripe dates. Danger also was to be apprehended from serpents; for on the sand-hills there grew a plant, underneath which they crept and hid themselves. The persons wounded by them died.</w:t>
      </w:r>
    </w:p>
    <w:p w14:paraId="66C4C75E" w14:textId="77777777" w:rsidR="00000000" w:rsidRDefault="00000000">
      <w:pPr>
        <w:pStyle w:val="NormalWeb"/>
        <w:rPr>
          <w:lang w:val="en"/>
        </w:rPr>
      </w:pPr>
      <w:r>
        <w:rPr>
          <w:lang w:val="en"/>
        </w:rPr>
        <w:t>The Oritæ, it was said, smeared the points of their arrows, which were of wood hardened in the fire, with deadly poisons. When Ptolemy was wounded and in danger of his life, a person appeared in a dream to Alexander, and showed him a root with leaves and branches, which he told him to bruise and place upon the wound. Alexander awoke from his dream, and remembering the vision, searched and found the root growing in abundance, of which both he and others made use;</w:t>
      </w:r>
      <w:r>
        <w:rPr>
          <w:rStyle w:val="pagenum1"/>
          <w:lang w:val="en"/>
        </w:rPr>
        <w:t>[Pg 124]</w:t>
      </w:r>
      <w:r>
        <w:rPr>
          <w:sz w:val="19"/>
          <w:szCs w:val="19"/>
          <w:lang w:val="en"/>
        </w:rPr>
        <w:br/>
      </w:r>
      <w:r>
        <w:rPr>
          <w:rStyle w:val="pagenum1"/>
          <w:lang w:val="en"/>
        </w:rPr>
        <w:t>[CAS. 723]</w:t>
      </w:r>
      <w:r>
        <w:rPr>
          <w:lang w:val="en"/>
        </w:rPr>
        <w:t xml:space="preserve"> when the Barbarians perceived that the antidote for the poison was discovered, they surrendered to the king. It is probable, however, that some one acquainted with the plant informed the king of its virtues, and that the fabulous part of the story was invented for the purpose of flattery.</w:t>
      </w:r>
    </w:p>
    <w:p w14:paraId="26213C30" w14:textId="77777777" w:rsidR="00000000" w:rsidRDefault="00000000">
      <w:pPr>
        <w:pStyle w:val="NormalWeb"/>
        <w:rPr>
          <w:lang w:val="en"/>
        </w:rPr>
      </w:pPr>
      <w:r>
        <w:rPr>
          <w:lang w:val="en"/>
        </w:rPr>
        <w:t>Having arrived at the palace</w:t>
      </w:r>
      <w:hyperlink r:id="rId425" w:anchor="Footnote_420" w:history="1">
        <w:r>
          <w:rPr>
            <w:rStyle w:val="Hyperlink"/>
            <w:sz w:val="17"/>
            <w:szCs w:val="17"/>
            <w:u w:val="none"/>
            <w:vertAlign w:val="superscript"/>
            <w:lang w:val="en"/>
          </w:rPr>
          <w:t>420</w:t>
        </w:r>
      </w:hyperlink>
      <w:r>
        <w:rPr>
          <w:lang w:val="en"/>
        </w:rPr>
        <w:t xml:space="preserve"> of the Gedrosii on the sixtieth day after leaving the Ori,</w:t>
      </w:r>
      <w:hyperlink r:id="rId426" w:anchor="Footnote_421" w:history="1">
        <w:r>
          <w:rPr>
            <w:rStyle w:val="Hyperlink"/>
            <w:sz w:val="17"/>
            <w:szCs w:val="17"/>
            <w:u w:val="none"/>
            <w:vertAlign w:val="superscript"/>
            <w:lang w:val="en"/>
          </w:rPr>
          <w:t>421</w:t>
        </w:r>
      </w:hyperlink>
      <w:r>
        <w:rPr>
          <w:lang w:val="en"/>
        </w:rPr>
        <w:t xml:space="preserve"> and allowed his army a short period of rest, he set out for Carmania.</w:t>
      </w:r>
    </w:p>
    <w:p w14:paraId="640ECB83" w14:textId="77777777" w:rsidR="00000000" w:rsidRDefault="00000000">
      <w:pPr>
        <w:pStyle w:val="NormalWeb"/>
        <w:rPr>
          <w:lang w:val="en"/>
        </w:rPr>
      </w:pPr>
      <w:r>
        <w:rPr>
          <w:lang w:val="en"/>
        </w:rPr>
        <w:t>8. The position of the southern side of Ariana is thus situated, with reference to the sea-coast, the country of the Gedrosii and the Oritæ lying near and above it. A great part of Gedrosia extends into the interior until it touches upon the Drangæ, Arachoti, and Paropamisadæ, of whom Eratosthenes speaks in the following manner: we cannot give a better description. “Ariana,” he says, “is bounded on the east by the Indus, on the south by the Great Sea, on the north by the Paropamisus and the succeeding chain of mountains as far as the Caspian Gates, on the west by the same limits</w:t>
      </w:r>
      <w:hyperlink r:id="rId427" w:anchor="Footnote_422" w:history="1">
        <w:r>
          <w:rPr>
            <w:rStyle w:val="Hyperlink"/>
            <w:sz w:val="17"/>
            <w:szCs w:val="17"/>
            <w:u w:val="none"/>
            <w:vertAlign w:val="superscript"/>
            <w:lang w:val="en"/>
          </w:rPr>
          <w:t>422</w:t>
        </w:r>
      </w:hyperlink>
      <w:r>
        <w:rPr>
          <w:lang w:val="en"/>
        </w:rPr>
        <w:t xml:space="preserve"> by which the territory of the Parthians is separated from Media, and Carmania from Parætacene and Persia.</w:t>
      </w:r>
    </w:p>
    <w:p w14:paraId="26A244C5" w14:textId="77777777" w:rsidR="00000000" w:rsidRDefault="00000000">
      <w:pPr>
        <w:pStyle w:val="NormalWeb"/>
        <w:rPr>
          <w:lang w:val="en"/>
        </w:rPr>
      </w:pPr>
      <w:r>
        <w:rPr>
          <w:lang w:val="en"/>
        </w:rPr>
        <w:t>The breadth of the country is the length of the Indus, reckoned from the Paropamisus as far as the mouths of that river, and amounts to 12,000, or according to others to 13,000, stadia. The length, beginning from the Caspian Gates, as it is laid down in Asiatic Stathmi,</w:t>
      </w:r>
      <w:hyperlink r:id="rId428" w:anchor="Footnote_423" w:history="1">
        <w:r>
          <w:rPr>
            <w:rStyle w:val="Hyperlink"/>
            <w:sz w:val="17"/>
            <w:szCs w:val="17"/>
            <w:u w:val="none"/>
            <w:vertAlign w:val="superscript"/>
            <w:lang w:val="en"/>
          </w:rPr>
          <w:t>423</w:t>
        </w:r>
      </w:hyperlink>
      <w:r>
        <w:rPr>
          <w:lang w:val="en"/>
        </w:rPr>
        <w:t xml:space="preserve"> is estimated in two different ways. From the Caspian Gates to Alexandreia among the Arii</w:t>
      </w:r>
      <w:hyperlink r:id="rId429" w:anchor="Footnote_424" w:history="1">
        <w:r>
          <w:rPr>
            <w:rStyle w:val="Hyperlink"/>
            <w:sz w:val="17"/>
            <w:szCs w:val="17"/>
            <w:u w:val="none"/>
            <w:vertAlign w:val="superscript"/>
            <w:lang w:val="en"/>
          </w:rPr>
          <w:t>424</w:t>
        </w:r>
      </w:hyperlink>
      <w:r>
        <w:rPr>
          <w:lang w:val="en"/>
        </w:rPr>
        <w:t xml:space="preserve"> through Parthia is one and the same road. Then a road leads in a straight line through Bactriana, and over the pass of the mountain to Ortospana,</w:t>
      </w:r>
      <w:hyperlink r:id="rId430" w:anchor="Footnote_425" w:history="1">
        <w:r>
          <w:rPr>
            <w:rStyle w:val="Hyperlink"/>
            <w:sz w:val="17"/>
            <w:szCs w:val="17"/>
            <w:u w:val="none"/>
            <w:vertAlign w:val="superscript"/>
            <w:lang w:val="en"/>
          </w:rPr>
          <w:t>425</w:t>
        </w:r>
      </w:hyperlink>
      <w:r>
        <w:rPr>
          <w:lang w:val="en"/>
        </w:rPr>
        <w:t xml:space="preserve"> to the meeting of the three roads from Bactra, which is among the Paropamisadæ. The other branch turns off a little from Aria towards the south to Prophthasia in Drangiana; then the remainder leads as far as the confines of India and of the Indus; so that the road through the Drangæ and the Arachoti is longer, the whole amounting to 15,300 stadia. But if we deduct 1300 stadia, we shall have the remainder as the length of the country in a straight line, namely, 14,000 stadia; for the length of the coast is not much less, although some persons increase this sum by </w:t>
      </w:r>
      <w:r>
        <w:rPr>
          <w:rStyle w:val="pagenum1"/>
          <w:lang w:val="en"/>
        </w:rPr>
        <w:t>[Pg 125]</w:t>
      </w:r>
      <w:r>
        <w:rPr>
          <w:lang w:val="en"/>
        </w:rPr>
        <w:t>adding to the 10,000 stadia Carmania, which is reckoned at 6000 stadia. For they seem to reckon it either together with the gulfs, or together with the Carmanian coast within the Persian Gulf. The name also of Ariana is extended so as to include some part of Persia, Media, and the north of Bactria and Sogdiana; for these nations speak nearly the same language.</w:t>
      </w:r>
      <w:hyperlink r:id="rId431" w:anchor="Footnote_426" w:history="1">
        <w:r>
          <w:rPr>
            <w:rStyle w:val="Hyperlink"/>
            <w:sz w:val="17"/>
            <w:szCs w:val="17"/>
            <w:u w:val="none"/>
            <w:vertAlign w:val="superscript"/>
            <w:lang w:val="en"/>
          </w:rPr>
          <w:t>426</w:t>
        </w:r>
      </w:hyperlink>
    </w:p>
    <w:p w14:paraId="3A350DC9" w14:textId="77777777" w:rsidR="00000000" w:rsidRDefault="00000000">
      <w:pPr>
        <w:pStyle w:val="NormalWeb"/>
        <w:rPr>
          <w:lang w:val="en"/>
        </w:rPr>
      </w:pPr>
      <w:r>
        <w:rPr>
          <w:lang w:val="en"/>
        </w:rPr>
        <w:t>9. The order in which these nations are disposed is as follows. Along the Indus are the Paropamisadæ, above whom lies the mountain Paropamisus; then towards the south are the Arachoti; then next to these towards the south, the Gedroseni, together with other tribes who occupy the sea-coast; the Indus runs parallel along the breadth of these tracts. The Indians occupy [in part]</w:t>
      </w:r>
      <w:hyperlink r:id="rId432" w:anchor="Footnote_427" w:history="1">
        <w:r>
          <w:rPr>
            <w:rStyle w:val="Hyperlink"/>
            <w:sz w:val="17"/>
            <w:szCs w:val="17"/>
            <w:u w:val="none"/>
            <w:vertAlign w:val="superscript"/>
            <w:lang w:val="en"/>
          </w:rPr>
          <w:t>427</w:t>
        </w:r>
      </w:hyperlink>
      <w:r>
        <w:rPr>
          <w:lang w:val="en"/>
        </w:rPr>
        <w:t xml:space="preserve"> some of the countries situated along the Indus, which formerly belonged to the Persians: Alexander deprived the Ariani of them, and established there settlements of his own. But Seleucus Nicator gave them to Sandrocottus in consequence of a marriage contract, and received in return five hundred elephants.</w:t>
      </w:r>
    </w:p>
    <w:p w14:paraId="205EB828" w14:textId="77777777" w:rsidR="00000000" w:rsidRDefault="00000000">
      <w:pPr>
        <w:pStyle w:val="NormalWeb"/>
        <w:rPr>
          <w:lang w:val="en"/>
        </w:rPr>
      </w:pPr>
      <w:r>
        <w:rPr>
          <w:lang w:val="en"/>
        </w:rPr>
        <w:t>The Arii are situated on the west, by the side of the Paropamisadæ and the Drangæ</w:t>
      </w:r>
      <w:hyperlink r:id="rId433" w:anchor="Footnote_428" w:history="1">
        <w:r>
          <w:rPr>
            <w:rStyle w:val="Hyperlink"/>
            <w:sz w:val="17"/>
            <w:szCs w:val="17"/>
            <w:u w:val="none"/>
            <w:vertAlign w:val="superscript"/>
            <w:lang w:val="en"/>
          </w:rPr>
          <w:t>428</w:t>
        </w:r>
      </w:hyperlink>
      <w:r>
        <w:rPr>
          <w:lang w:val="en"/>
        </w:rPr>
        <w:t xml:space="preserve"> by the Arachoti and Gedrosii. The Arii are situated by the side of the Drangæ both on the north and west, and nearly encompass them. Bactriana adjoins Aria on the north, and the Paropamisadæ, through whose territory Alexander passed when he crossed the Caucasus on his way to Bactra. Towards the west, next to the Arii, are the Parthians, and the parts about the Caspian Gates. Towards the south of Parthia is the desert of Carmania; then follows the remainder of Carmania and Gedrosia.</w:t>
      </w:r>
    </w:p>
    <w:p w14:paraId="6CCB8BBA" w14:textId="77777777" w:rsidR="00000000" w:rsidRDefault="00000000">
      <w:pPr>
        <w:pStyle w:val="NormalWeb"/>
        <w:rPr>
          <w:lang w:val="en"/>
        </w:rPr>
      </w:pPr>
      <w:r>
        <w:rPr>
          <w:lang w:val="en"/>
        </w:rPr>
        <w:t>10. We shall better understand the position of the places about the above-mentioned mountainous tract, if we further examine the route which Alexander took from the Parthian territory to Bactriana, when he was in pursuit of Bessus. He came first to Ariana, next to the Drangæ, where he put to death Philotas, the son of Parmenio, having detected his traitorous intentions. He despatched persons to Ecbatana</w:t>
      </w:r>
      <w:hyperlink r:id="rId434" w:anchor="Footnote_429" w:history="1">
        <w:r>
          <w:rPr>
            <w:rStyle w:val="Hyperlink"/>
            <w:sz w:val="17"/>
            <w:szCs w:val="17"/>
            <w:u w:val="none"/>
            <w:vertAlign w:val="superscript"/>
            <w:lang w:val="en"/>
          </w:rPr>
          <w:t>429</w:t>
        </w:r>
      </w:hyperlink>
      <w:r>
        <w:rPr>
          <w:lang w:val="en"/>
        </w:rPr>
        <w:t xml:space="preserve"> also </w:t>
      </w:r>
      <w:r>
        <w:rPr>
          <w:rStyle w:val="pagenum1"/>
          <w:lang w:val="en"/>
        </w:rPr>
        <w:t>[Pg 126]</w:t>
      </w:r>
      <w:r>
        <w:rPr>
          <w:sz w:val="19"/>
          <w:szCs w:val="19"/>
          <w:lang w:val="en"/>
        </w:rPr>
        <w:br/>
      </w:r>
      <w:r>
        <w:rPr>
          <w:rStyle w:val="pagenum1"/>
          <w:lang w:val="en"/>
        </w:rPr>
        <w:t>[CAS. 725]</w:t>
      </w:r>
      <w:r>
        <w:rPr>
          <w:lang w:val="en"/>
        </w:rPr>
        <w:t>to put the father to death as an accomplice in the conspiracy. It is said that these persons performed in eleven days, upon dromedaries, a journey of 30 or 40 days, and executed their business.</w:t>
      </w:r>
    </w:p>
    <w:p w14:paraId="57BC5D6C" w14:textId="77777777" w:rsidR="00000000" w:rsidRDefault="00000000">
      <w:pPr>
        <w:pStyle w:val="NormalWeb"/>
        <w:rPr>
          <w:lang w:val="en"/>
        </w:rPr>
      </w:pPr>
      <w:r>
        <w:rPr>
          <w:lang w:val="en"/>
        </w:rPr>
        <w:t>The Drangæ resemble the Persians in all other respects in their mode of life, except that they have little wine. Tin is found in the country.</w:t>
      </w:r>
      <w:hyperlink r:id="rId435" w:anchor="Footnote_430" w:history="1">
        <w:r>
          <w:rPr>
            <w:rStyle w:val="Hyperlink"/>
            <w:sz w:val="17"/>
            <w:szCs w:val="17"/>
            <w:u w:val="none"/>
            <w:vertAlign w:val="superscript"/>
            <w:lang w:val="en"/>
          </w:rPr>
          <w:t>430</w:t>
        </w:r>
      </w:hyperlink>
    </w:p>
    <w:p w14:paraId="7058E600" w14:textId="77777777" w:rsidR="00000000" w:rsidRDefault="00000000">
      <w:pPr>
        <w:pStyle w:val="NormalWeb"/>
        <w:rPr>
          <w:lang w:val="en"/>
        </w:rPr>
      </w:pPr>
      <w:r>
        <w:rPr>
          <w:lang w:val="en"/>
        </w:rPr>
        <w:t>Alexander next went from the Drangæ to the Euergetæ,</w:t>
      </w:r>
      <w:hyperlink r:id="rId436" w:anchor="Footnote_431" w:history="1">
        <w:r>
          <w:rPr>
            <w:rStyle w:val="Hyperlink"/>
            <w:sz w:val="17"/>
            <w:szCs w:val="17"/>
            <w:u w:val="none"/>
            <w:vertAlign w:val="superscript"/>
            <w:lang w:val="en"/>
          </w:rPr>
          <w:t>431</w:t>
        </w:r>
      </w:hyperlink>
      <w:r>
        <w:rPr>
          <w:lang w:val="en"/>
        </w:rPr>
        <w:t xml:space="preserve"> (to whom Cyrus gave this name,) and to the Arachoti; then through the territory of the Paropamisadæ at the setting of the Pleiad.</w:t>
      </w:r>
      <w:hyperlink r:id="rId437" w:anchor="Footnote_432" w:history="1">
        <w:r>
          <w:rPr>
            <w:rStyle w:val="Hyperlink"/>
            <w:sz w:val="17"/>
            <w:szCs w:val="17"/>
            <w:u w:val="none"/>
            <w:vertAlign w:val="superscript"/>
            <w:lang w:val="en"/>
          </w:rPr>
          <w:t>432</w:t>
        </w:r>
      </w:hyperlink>
      <w:r>
        <w:rPr>
          <w:lang w:val="en"/>
        </w:rPr>
        <w:t xml:space="preserve"> It is a mountainous country, and at that time was covered with snow, so that the march was performed with difficulty. The numerous villages, however, on their march, which were well provided with everything except oil, afforded relief in their distress. On their left hand were the summits of the mountains.</w:t>
      </w:r>
    </w:p>
    <w:p w14:paraId="1D7C922D" w14:textId="77777777" w:rsidR="00000000" w:rsidRDefault="00000000">
      <w:pPr>
        <w:pStyle w:val="NormalWeb"/>
        <w:rPr>
          <w:lang w:val="en"/>
        </w:rPr>
      </w:pPr>
      <w:r>
        <w:rPr>
          <w:lang w:val="en"/>
        </w:rPr>
        <w:t>The southern parts of the Paropamisus belong to India and Ariana; the northern parts towards the west belong to Bactriana [towards the east to Sogdiana * *</w:t>
      </w:r>
      <w:hyperlink r:id="rId438" w:anchor="Footnote_433" w:history="1">
        <w:r>
          <w:rPr>
            <w:rStyle w:val="Hyperlink"/>
            <w:sz w:val="17"/>
            <w:szCs w:val="17"/>
            <w:u w:val="none"/>
            <w:vertAlign w:val="superscript"/>
            <w:lang w:val="en"/>
          </w:rPr>
          <w:t>433</w:t>
        </w:r>
      </w:hyperlink>
      <w:r>
        <w:rPr>
          <w:lang w:val="en"/>
        </w:rPr>
        <w:t xml:space="preserve"> Bactrian barbarians]. Having wintered there, with India above to the right hand, and having founded a city, he crossed the summits of the mountains into Bactriana. The road was bare of everything except a few trees of the bushy terminthus;</w:t>
      </w:r>
      <w:hyperlink r:id="rId439" w:anchor="Footnote_434" w:history="1">
        <w:r>
          <w:rPr>
            <w:rStyle w:val="Hyperlink"/>
            <w:sz w:val="17"/>
            <w:szCs w:val="17"/>
            <w:u w:val="none"/>
            <w:vertAlign w:val="superscript"/>
            <w:lang w:val="en"/>
          </w:rPr>
          <w:t>434</w:t>
        </w:r>
      </w:hyperlink>
      <w:r>
        <w:rPr>
          <w:lang w:val="en"/>
        </w:rPr>
        <w:t xml:space="preserve"> the army was driven from want of food to eat the flesh of the beasts of burthen, and that in a raw state for want of firewood; but silphium grew in great abundance, which promoted the digestion of this raw food. Fifteen days after founding the city and leaving winter quarters, he came to Adrapsa</w:t>
      </w:r>
      <w:hyperlink r:id="rId440" w:anchor="Footnote_435" w:history="1">
        <w:r>
          <w:rPr>
            <w:rStyle w:val="Hyperlink"/>
            <w:sz w:val="17"/>
            <w:szCs w:val="17"/>
            <w:u w:val="none"/>
            <w:vertAlign w:val="superscript"/>
            <w:lang w:val="en"/>
          </w:rPr>
          <w:t>435</w:t>
        </w:r>
      </w:hyperlink>
      <w:r>
        <w:rPr>
          <w:lang w:val="en"/>
        </w:rPr>
        <w:t xml:space="preserve"> (Darapsa?), a city of Bactriana.</w:t>
      </w:r>
    </w:p>
    <w:p w14:paraId="4F008BB5" w14:textId="77777777" w:rsidR="00000000" w:rsidRDefault="00000000">
      <w:pPr>
        <w:pStyle w:val="NormalWeb"/>
        <w:rPr>
          <w:lang w:val="en"/>
        </w:rPr>
      </w:pPr>
      <w:r>
        <w:rPr>
          <w:lang w:val="en"/>
        </w:rPr>
        <w:t xml:space="preserve">11. Chaarene is situated somewhere about this part of the country bordering upon India. This, of all the places subject to the Parthians, lies nearest to India. It is distant 10,000 or </w:t>
      </w:r>
      <w:r>
        <w:rPr>
          <w:rStyle w:val="pagenum1"/>
          <w:lang w:val="en"/>
        </w:rPr>
        <w:t>[Pg 127]</w:t>
      </w:r>
      <w:r>
        <w:rPr>
          <w:lang w:val="en"/>
        </w:rPr>
        <w:t>9000 stadia</w:t>
      </w:r>
      <w:hyperlink r:id="rId441" w:anchor="Footnote_436" w:history="1">
        <w:r>
          <w:rPr>
            <w:rStyle w:val="Hyperlink"/>
            <w:sz w:val="17"/>
            <w:szCs w:val="17"/>
            <w:u w:val="none"/>
            <w:vertAlign w:val="superscript"/>
            <w:lang w:val="en"/>
          </w:rPr>
          <w:t>436</w:t>
        </w:r>
      </w:hyperlink>
      <w:r>
        <w:rPr>
          <w:lang w:val="en"/>
        </w:rPr>
        <w:t xml:space="preserve"> from Bactriana,</w:t>
      </w:r>
      <w:hyperlink r:id="rId442" w:anchor="Footnote_437" w:history="1">
        <w:r>
          <w:rPr>
            <w:rStyle w:val="Hyperlink"/>
            <w:sz w:val="17"/>
            <w:szCs w:val="17"/>
            <w:u w:val="none"/>
            <w:vertAlign w:val="superscript"/>
            <w:lang w:val="en"/>
          </w:rPr>
          <w:t>437</w:t>
        </w:r>
      </w:hyperlink>
      <w:r>
        <w:rPr>
          <w:lang w:val="en"/>
        </w:rPr>
        <w:t xml:space="preserve"> through the country of the Arachoti, and the above-mentioned mountainous tract. Craterus traversed this country, subjugating those who refused to submit, and hastened with the greatest expedition to form a junction with the king. Nearly about the same time both armies, consisting of infantry, entered Carmania together, and at a short interval afterwards Nearchus sailed with his fleet into the Persian Gulf, having undergone great danger and distress from wandering in his course, and among other causes, from great whales.</w:t>
      </w:r>
    </w:p>
    <w:p w14:paraId="62FC83E8" w14:textId="77777777" w:rsidR="00000000" w:rsidRDefault="00000000">
      <w:pPr>
        <w:pStyle w:val="NormalWeb"/>
        <w:rPr>
          <w:lang w:val="en"/>
        </w:rPr>
      </w:pPr>
      <w:r>
        <w:rPr>
          <w:lang w:val="en"/>
        </w:rPr>
        <w:t>12. It is probable that those who sailed in the expedition greatly exaggerated many circumstances; yet their statements prove the sufferings to which they were exposed, and that their apprehensions were greater than the real danger. That which alarmed them the most was the magnitude of the whales, which occasioned great commotion in the sea from their numbers; their blowing was attended with so great a darkness, that the sailors could not see where they stood. But when the pilots informed the sailors, who were terrified at the sight and ignorant of the cause, that they were animals which might easily be driven away by the sound of a trumpet, and by loud noises, Nearchus impelled the vessels with violence in the direction of the impediment, and at the same time frightened the animals with the sound of trumpets. The whales dived, and again rose at the prow of the vessels, so as to give the appearance of a naval combat; but they soon made off.</w:t>
      </w:r>
    </w:p>
    <w:p w14:paraId="0C5D3D5E" w14:textId="77777777" w:rsidR="00000000" w:rsidRDefault="00000000">
      <w:pPr>
        <w:pStyle w:val="NormalWeb"/>
        <w:rPr>
          <w:lang w:val="en"/>
        </w:rPr>
      </w:pPr>
      <w:r>
        <w:rPr>
          <w:lang w:val="en"/>
        </w:rPr>
        <w:t>13. Those who now sail to India speak of the size of these animals and their mode of appearance, but as coming neither in bodies nor frequently, yet as repulsed by shouts and by the sound of trumpets. They affirm that they do not approach the land, but that the bones of those which die, bared of flesh, are readily thrown up by the waves, and supply the Ichthyophagi with the above-mentioned material for the construction of their cabins. According to Nearchus, the size of these animals is three and twenty orguiæ in length.</w:t>
      </w:r>
      <w:hyperlink r:id="rId443" w:anchor="Footnote_438" w:history="1">
        <w:r>
          <w:rPr>
            <w:rStyle w:val="Hyperlink"/>
            <w:sz w:val="17"/>
            <w:szCs w:val="17"/>
            <w:u w:val="none"/>
            <w:vertAlign w:val="superscript"/>
            <w:lang w:val="en"/>
          </w:rPr>
          <w:t>438</w:t>
        </w:r>
      </w:hyperlink>
    </w:p>
    <w:p w14:paraId="7007E9B5" w14:textId="77777777" w:rsidR="00000000" w:rsidRDefault="00000000">
      <w:pPr>
        <w:pStyle w:val="NormalWeb"/>
        <w:rPr>
          <w:lang w:val="en"/>
        </w:rPr>
      </w:pPr>
      <w:r>
        <w:rPr>
          <w:rStyle w:val="pagenum1"/>
          <w:lang w:val="en"/>
        </w:rPr>
        <w:t>[Pg 128]</w:t>
      </w:r>
      <w:r>
        <w:rPr>
          <w:sz w:val="19"/>
          <w:szCs w:val="19"/>
          <w:lang w:val="en"/>
        </w:rPr>
        <w:br/>
      </w:r>
      <w:r>
        <w:rPr>
          <w:rStyle w:val="pagenum1"/>
          <w:lang w:val="en"/>
        </w:rPr>
        <w:t>[CAS. 726]</w:t>
      </w:r>
      <w:r>
        <w:rPr>
          <w:lang w:val="en"/>
        </w:rPr>
        <w:t>Nearchus says that he proved the confident belief of the sailors in the existence of an island situated in the passage, and destructive to those who anchored near it, to be false.</w:t>
      </w:r>
    </w:p>
    <w:p w14:paraId="7A9DA52F" w14:textId="77777777" w:rsidR="00000000" w:rsidRDefault="00000000">
      <w:pPr>
        <w:pStyle w:val="NormalWeb"/>
        <w:rPr>
          <w:lang w:val="en"/>
        </w:rPr>
      </w:pPr>
      <w:r>
        <w:rPr>
          <w:lang w:val="en"/>
        </w:rPr>
        <w:t>A bark in its course, when it came opposite to this island, was never afterwards seen, and some men who were sent in search did not venture to disembark upon the island, but shouted and called to the crew, when, receiving no answer, they returned. But as all imputed this disappearance to the island, Nearchus said that he himself sailed to it, went ashore, disembarked with a part of his crew, and went round it. But not discovering any trace of those of whom he was in search, he abandoned the attempt, and informed his men that no fault was to be imputed to the island (for otherwise destruction would have come upon himself and those who disembarked with him), but that some other cause (and innumerable others were possible) might have occasioned the loss of the vessel.</w:t>
      </w:r>
    </w:p>
    <w:p w14:paraId="0CD6F397" w14:textId="77777777" w:rsidR="00000000" w:rsidRDefault="00000000">
      <w:pPr>
        <w:pStyle w:val="NormalWeb"/>
        <w:rPr>
          <w:lang w:val="en"/>
        </w:rPr>
      </w:pPr>
      <w:r>
        <w:rPr>
          <w:lang w:val="en"/>
        </w:rPr>
        <w:t>14. Carmania is the last portion of the sea-coast which begins from the Indus. Its first promontory projects towards the south into the Great Sea.</w:t>
      </w:r>
      <w:hyperlink r:id="rId444" w:anchor="Footnote_439" w:history="1">
        <w:r>
          <w:rPr>
            <w:rStyle w:val="Hyperlink"/>
            <w:sz w:val="17"/>
            <w:szCs w:val="17"/>
            <w:u w:val="none"/>
            <w:vertAlign w:val="superscript"/>
            <w:lang w:val="en"/>
          </w:rPr>
          <w:t>439</w:t>
        </w:r>
      </w:hyperlink>
      <w:r>
        <w:rPr>
          <w:lang w:val="en"/>
        </w:rPr>
        <w:t xml:space="preserve"> After it has formed the mouth of the Persian Gulf towards the promontory, which is in sight, of Arabia Felix, it bends towards the Persian Gulf, and is continued till it touches Persia.</w:t>
      </w:r>
    </w:p>
    <w:p w14:paraId="2D4B908B" w14:textId="77777777" w:rsidR="00000000" w:rsidRDefault="00000000">
      <w:pPr>
        <w:pStyle w:val="NormalWeb"/>
        <w:rPr>
          <w:lang w:val="en"/>
        </w:rPr>
      </w:pPr>
      <w:r>
        <w:rPr>
          <w:lang w:val="en"/>
        </w:rPr>
        <w:t>Carmania is large, situated in the interior, and extending itself between Gedrosia and Persia, but stretches more to the north than Gedrosia. This is indicated by its fertility, for it not only produces everything, but the trees are of a large size, excepting however the olive; it is also watered by rivers. Gedrosia also differs little from the country of the Ichthyophagi, so that frequently there is no produce from the ground. They therefore keep the annual produce in store for several years.</w:t>
      </w:r>
    </w:p>
    <w:p w14:paraId="46F4F02C" w14:textId="77777777" w:rsidR="00000000" w:rsidRDefault="00000000">
      <w:pPr>
        <w:pStyle w:val="NormalWeb"/>
        <w:rPr>
          <w:lang w:val="en"/>
        </w:rPr>
      </w:pPr>
      <w:r>
        <w:rPr>
          <w:lang w:val="en"/>
        </w:rPr>
        <w:t>Onesicritus says, that a river in Carmania brings down gold-dust; that there are mines of silver, copper, and minium; and that there are two mountains, one of which contains arsenic, the other salt.</w:t>
      </w:r>
    </w:p>
    <w:p w14:paraId="3DAEB35B" w14:textId="77777777" w:rsidR="00000000" w:rsidRDefault="00000000">
      <w:pPr>
        <w:pStyle w:val="NormalWeb"/>
        <w:rPr>
          <w:lang w:val="en"/>
        </w:rPr>
      </w:pPr>
      <w:r>
        <w:rPr>
          <w:lang w:val="en"/>
        </w:rPr>
        <w:t>There belongs to it a desert tract, which is contiguous to Parthia and Parætacene. The produce of the ground is like that of Persia; and among other productions the vine. The</w:t>
      </w:r>
      <w:r>
        <w:rPr>
          <w:rStyle w:val="pagenum1"/>
          <w:lang w:val="en"/>
        </w:rPr>
        <w:t>[Pg 129]</w:t>
      </w:r>
      <w:r>
        <w:rPr>
          <w:lang w:val="en"/>
        </w:rPr>
        <w:t xml:space="preserve"> Carmanian vine, as we call it, often bears bunches of grapes of two cubits in size; the seeds are very numerous and very large; probably the plant grows in its native soil with great luxuriance.</w:t>
      </w:r>
    </w:p>
    <w:p w14:paraId="72238F0F" w14:textId="77777777" w:rsidR="00000000" w:rsidRDefault="00000000">
      <w:pPr>
        <w:pStyle w:val="NormalWeb"/>
        <w:rPr>
          <w:lang w:val="en"/>
        </w:rPr>
      </w:pPr>
      <w:r>
        <w:rPr>
          <w:lang w:val="en"/>
        </w:rPr>
        <w:t>Asses, on account of the scarcity of horses, are generally made use of even in war. They sacrifice an ass to Mars, who is the only deity worshipped by them, for they are a warlike people. No one marries before he has cut off the head of an enemy and presented it to the king, who deposits the scull in the royal treasury. The tongue is minced and mixed with flour, which the king, after tasting it, gives to the person who brought it, to be eaten by himself and his family. That king is the most highly respected, to whom the greatest number of heads are presented.</w:t>
      </w:r>
    </w:p>
    <w:p w14:paraId="59342CF5" w14:textId="77777777" w:rsidR="00000000" w:rsidRDefault="00000000">
      <w:pPr>
        <w:pStyle w:val="NormalWeb"/>
        <w:rPr>
          <w:lang w:val="en"/>
        </w:rPr>
      </w:pPr>
      <w:r>
        <w:rPr>
          <w:lang w:val="en"/>
        </w:rPr>
        <w:t>According to Nearchus, most of the customs and the language of the inhabitants of Carmania resemble those of the Persians and Medes.</w:t>
      </w:r>
    </w:p>
    <w:p w14:paraId="41AD8C3E" w14:textId="77777777" w:rsidR="00000000" w:rsidRDefault="00000000">
      <w:pPr>
        <w:pStyle w:val="NormalWeb"/>
        <w:rPr>
          <w:lang w:val="en"/>
        </w:rPr>
      </w:pPr>
      <w:r>
        <w:rPr>
          <w:lang w:val="en"/>
        </w:rPr>
        <w:t>The passage across the mouth of the Persian Gulf does not occupy more than one day.</w:t>
      </w:r>
    </w:p>
    <w:p w14:paraId="39EA0D2D" w14:textId="77777777" w:rsidR="00000000" w:rsidRDefault="00155F72">
      <w:pPr>
        <w:spacing w:before="480" w:after="480"/>
        <w:rPr>
          <w:rFonts w:eastAsia="Times New Roman"/>
          <w:lang w:val="en"/>
        </w:rPr>
      </w:pPr>
      <w:r>
        <w:rPr>
          <w:noProof/>
        </w:rPr>
      </w:r>
      <w:r>
        <w:pict w14:anchorId="5D42F68D">
          <v:rect id="Horizontal Line 11" o:spid="_x0000_s1036" style="width:153.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" filled="f">
            <o:lock v:ext="edit" rotation="t" aspectratio="t" verticies="t" text="t" shapetype="t"/>
            <w10:anchorlock/>
          </v:rect>
        </w:pict>
      </w:r>
    </w:p>
    <w:p w14:paraId="63084B57" w14:textId="77777777" w:rsidR="00000000" w:rsidRDefault="00000000">
      <w:pPr>
        <w:pStyle w:val="Heading3"/>
        <w:rPr>
          <w:rFonts w:eastAsia="Times New Roman"/>
          <w:lang w:val="en"/>
        </w:rPr>
      </w:pPr>
      <w:r>
        <w:rPr>
          <w:rFonts w:eastAsia="Times New Roman"/>
          <w:lang w:val="en"/>
        </w:rPr>
        <w:t>CHAPTER III.</w:t>
      </w:r>
    </w:p>
    <w:p w14:paraId="503F3A32" w14:textId="77777777" w:rsidR="00000000" w:rsidRDefault="00000000">
      <w:pPr>
        <w:pStyle w:val="NormalWeb"/>
        <w:rPr>
          <w:lang w:val="en"/>
        </w:rPr>
      </w:pPr>
      <w:r>
        <w:rPr>
          <w:lang w:val="en"/>
        </w:rPr>
        <w:t xml:space="preserve">1. </w:t>
      </w:r>
      <w:r>
        <w:rPr>
          <w:rStyle w:val="smcap1"/>
          <w:lang w:val="en"/>
        </w:rPr>
        <w:t>Next</w:t>
      </w:r>
      <w:r>
        <w:rPr>
          <w:lang w:val="en"/>
        </w:rPr>
        <w:t xml:space="preserve"> to Carmania is Persis. A great part of it extends along the coast of the Gulf, which has its name from the country, but a much larger portion stretches into the interior, and particularly in its length, reckoned from the south, and Carmania to the north, and to the nations of Media.</w:t>
      </w:r>
    </w:p>
    <w:p w14:paraId="24A87817" w14:textId="77777777" w:rsidR="00000000" w:rsidRDefault="00000000">
      <w:pPr>
        <w:pStyle w:val="NormalWeb"/>
        <w:rPr>
          <w:lang w:val="en"/>
        </w:rPr>
      </w:pPr>
      <w:r>
        <w:rPr>
          <w:lang w:val="en"/>
        </w:rPr>
        <w:t>It is of a threefold character, as we regard its natural condition and the quality of the air. First, the coast, extending for about 4400 or 4300 stadia, is burnt up with heat; it is sandy, producing little except palm trees, and terminates at the greatest river in those parts, the name of which is Oroatis.</w:t>
      </w:r>
      <w:hyperlink r:id="rId445" w:anchor="Footnote_440" w:history="1">
        <w:r>
          <w:rPr>
            <w:rStyle w:val="Hyperlink"/>
            <w:sz w:val="17"/>
            <w:szCs w:val="17"/>
            <w:u w:val="none"/>
            <w:vertAlign w:val="superscript"/>
            <w:lang w:val="en"/>
          </w:rPr>
          <w:t>440</w:t>
        </w:r>
      </w:hyperlink>
      <w:r>
        <w:rPr>
          <w:lang w:val="en"/>
        </w:rPr>
        <w:t xml:space="preserve"> Secondly, the country above the coast produces everything, and is a plain; it is excellently adapted for the rearing of cattle, and abounds with rivers and lakes.</w:t>
      </w:r>
    </w:p>
    <w:p w14:paraId="6E13E1B8" w14:textId="77777777" w:rsidR="00000000" w:rsidRDefault="00000000">
      <w:pPr>
        <w:pStyle w:val="NormalWeb"/>
        <w:rPr>
          <w:lang w:val="en"/>
        </w:rPr>
      </w:pPr>
      <w:r>
        <w:rPr>
          <w:lang w:val="en"/>
        </w:rPr>
        <w:t>The third portion lies towards the north, and is bleak and mountainous. On its borders live the camel-breeders.</w:t>
      </w:r>
    </w:p>
    <w:p w14:paraId="0BC7481B" w14:textId="77777777" w:rsidR="00000000" w:rsidRDefault="00000000">
      <w:pPr>
        <w:pStyle w:val="NormalWeb"/>
        <w:rPr>
          <w:lang w:val="en"/>
        </w:rPr>
      </w:pPr>
      <w:r>
        <w:rPr>
          <w:rStyle w:val="pagenum1"/>
          <w:lang w:val="en"/>
        </w:rPr>
        <w:t>[Pg 130]</w:t>
      </w:r>
      <w:r>
        <w:rPr>
          <w:sz w:val="19"/>
          <w:szCs w:val="19"/>
          <w:lang w:val="en"/>
        </w:rPr>
        <w:br/>
      </w:r>
      <w:r>
        <w:rPr>
          <w:rStyle w:val="pagenum1"/>
          <w:lang w:val="en"/>
        </w:rPr>
        <w:t>[CAS. 727]</w:t>
      </w:r>
    </w:p>
    <w:p w14:paraId="7725FBD0" w14:textId="77777777" w:rsidR="00000000" w:rsidRDefault="00000000">
      <w:pPr>
        <w:pStyle w:val="NormalWeb"/>
        <w:rPr>
          <w:lang w:val="en"/>
        </w:rPr>
      </w:pPr>
      <w:r>
        <w:rPr>
          <w:lang w:val="en"/>
        </w:rPr>
        <w:t>Its length, according to Eratosthenes, towards the north and Media,</w:t>
      </w:r>
      <w:hyperlink r:id="rId446" w:anchor="Footnote_441" w:history="1">
        <w:r>
          <w:rPr>
            <w:rStyle w:val="Hyperlink"/>
            <w:sz w:val="17"/>
            <w:szCs w:val="17"/>
            <w:u w:val="none"/>
            <w:vertAlign w:val="superscript"/>
            <w:lang w:val="en"/>
          </w:rPr>
          <w:t>441</w:t>
        </w:r>
      </w:hyperlink>
      <w:r>
        <w:rPr>
          <w:lang w:val="en"/>
        </w:rPr>
        <w:t xml:space="preserve"> is about 8000, or, including some projecting promontories, 9000 stadia; the remainder (from Media) to the Caspian Gates is not more than 3000 stadia. The breadth in the interior of the country from Susa to Persepolis is 4200 stadia, and thence to the borders of Carmania 1600 stadia more.</w:t>
      </w:r>
    </w:p>
    <w:p w14:paraId="073A49C3" w14:textId="77777777" w:rsidR="00000000" w:rsidRDefault="00000000">
      <w:pPr>
        <w:pStyle w:val="NormalWeb"/>
        <w:rPr>
          <w:lang w:val="en"/>
        </w:rPr>
      </w:pPr>
      <w:r>
        <w:rPr>
          <w:lang w:val="en"/>
        </w:rPr>
        <w:t>The tribes inhabiting this country are those called the Pateischoreis, the Achæmenidæ, and Magi; these last affect a sedate mode of life; the Curtii and Mardi are robbers, the rest are husbandmen.</w:t>
      </w:r>
    </w:p>
    <w:p w14:paraId="622C603B" w14:textId="77777777" w:rsidR="00000000" w:rsidRDefault="00000000">
      <w:pPr>
        <w:pStyle w:val="NormalWeb"/>
        <w:rPr>
          <w:lang w:val="en"/>
        </w:rPr>
      </w:pPr>
      <w:r>
        <w:rPr>
          <w:lang w:val="en"/>
        </w:rPr>
        <w:t>2. Susis also is almost a part of Persis. It lies between Persis and Babylonia, and has a very considerable city, Susa. For the Persians and Cyrus, after the conquest of the Medes, perceiving that their own country was situated towards the extremities, but Susis more towards the interior, nearer also to Babylon and the other nations, there placed the royal seat of the empire. They were pleased with its situation on the confines of Persis, and with the importance of the city; besides the consideration that it had never of itself undertaken any great enterprise, had always been in subjection to other people, and constituted a part of a greater body, except, perhaps, anciently in the heroic times.</w:t>
      </w:r>
    </w:p>
    <w:p w14:paraId="5B749F95" w14:textId="77777777" w:rsidR="00000000" w:rsidRDefault="00000000">
      <w:pPr>
        <w:pStyle w:val="NormalWeb"/>
        <w:rPr>
          <w:lang w:val="en"/>
        </w:rPr>
      </w:pPr>
      <w:r>
        <w:rPr>
          <w:lang w:val="en"/>
        </w:rPr>
        <w:t>It is said to have been founded by Tithonus, the father of Memnon. Its compass was 120 stadia. Its shape was oblong. The Acropolis was called Memnonium. The Susians have the name also of Cissii. Æschylus</w:t>
      </w:r>
      <w:hyperlink r:id="rId447" w:anchor="Footnote_442" w:history="1">
        <w:r>
          <w:rPr>
            <w:rStyle w:val="Hyperlink"/>
            <w:sz w:val="17"/>
            <w:szCs w:val="17"/>
            <w:u w:val="none"/>
            <w:vertAlign w:val="superscript"/>
            <w:lang w:val="en"/>
          </w:rPr>
          <w:t>442</w:t>
        </w:r>
      </w:hyperlink>
      <w:r>
        <w:rPr>
          <w:lang w:val="en"/>
        </w:rPr>
        <w:t xml:space="preserve"> calls the mother of Memnon, Cissia. Memnon is said to be buried near Paltus in Syria, by the river Badas, as Simonides says in his Memnon, a dithyrambic poem among the Deliaca. The wall of the city, the temples and palaces, were constructed in the same manner as those of the Babylonians, of baked brick and asphaltus, as some writers relate. Polycletus however says, that its circumference was 200 stadia, and that it was without walls.</w:t>
      </w:r>
    </w:p>
    <w:p w14:paraId="241B0367" w14:textId="77777777" w:rsidR="00000000" w:rsidRDefault="00000000">
      <w:pPr>
        <w:pStyle w:val="NormalWeb"/>
        <w:rPr>
          <w:lang w:val="en"/>
        </w:rPr>
      </w:pPr>
      <w:r>
        <w:rPr>
          <w:lang w:val="en"/>
        </w:rPr>
        <w:t xml:space="preserve">3. They embellished the palace at Susa more than the rest, but they did not hold in less veneration and honour the </w:t>
      </w:r>
      <w:r>
        <w:rPr>
          <w:rStyle w:val="pagenum1"/>
          <w:lang w:val="en"/>
        </w:rPr>
        <w:t>[Pg 131]</w:t>
      </w:r>
      <w:r>
        <w:rPr>
          <w:lang w:val="en"/>
        </w:rPr>
        <w:t>palaces at Persepolis and Pasargadæ.</w:t>
      </w:r>
      <w:hyperlink r:id="rId448" w:anchor="Footnote_443" w:history="1">
        <w:r>
          <w:rPr>
            <w:rStyle w:val="Hyperlink"/>
            <w:sz w:val="17"/>
            <w:szCs w:val="17"/>
            <w:u w:val="none"/>
            <w:vertAlign w:val="superscript"/>
            <w:lang w:val="en"/>
          </w:rPr>
          <w:t>443</w:t>
        </w:r>
      </w:hyperlink>
      <w:r>
        <w:rPr>
          <w:lang w:val="en"/>
        </w:rPr>
        <w:t xml:space="preserve"> For in these stronger and hereditary places were the treasure-house, the riches, and tombs of the Persians. There was another palace at Gabæ, in the upper parts of Persia, and another on the sea-coast, near a place called Taoce.</w:t>
      </w:r>
      <w:hyperlink r:id="rId449" w:anchor="Footnote_444" w:history="1">
        <w:r>
          <w:rPr>
            <w:rStyle w:val="Hyperlink"/>
            <w:sz w:val="17"/>
            <w:szCs w:val="17"/>
            <w:u w:val="none"/>
            <w:vertAlign w:val="superscript"/>
            <w:lang w:val="en"/>
          </w:rPr>
          <w:t>444</w:t>
        </w:r>
      </w:hyperlink>
    </w:p>
    <w:p w14:paraId="3B5E4BF4" w14:textId="77777777" w:rsidR="00000000" w:rsidRDefault="00000000">
      <w:pPr>
        <w:pStyle w:val="NormalWeb"/>
        <w:rPr>
          <w:lang w:val="en"/>
        </w:rPr>
      </w:pPr>
      <w:r>
        <w:rPr>
          <w:lang w:val="en"/>
        </w:rPr>
        <w:t>This was the state of things during the empire of the Persians. But afterwards different princes occupied different palaces; some, as was natural, less sumptuous, after the power of Persis had been reduced first by the Macedonians, and secondly still more by the Parthians. For although the Persians have still a kingly government, and a king of their own, yet their power is very much diminished, and they are subject to the king of Parthia.</w:t>
      </w:r>
    </w:p>
    <w:p w14:paraId="2B9498B3" w14:textId="77777777" w:rsidR="00000000" w:rsidRDefault="00000000">
      <w:pPr>
        <w:pStyle w:val="NormalWeb"/>
        <w:rPr>
          <w:lang w:val="en"/>
        </w:rPr>
      </w:pPr>
      <w:r>
        <w:rPr>
          <w:lang w:val="en"/>
        </w:rPr>
        <w:t>4. Susa is situated in the interior, upon the river Choaspes, beyond the bridge; but the territory extends to the sea: and the sea-coast of this territory, from the borders of the Persian coast nearly as far as the mouths of the Tigris, is a distance of about 3000 stadia.</w:t>
      </w:r>
    </w:p>
    <w:p w14:paraId="7EB2C252" w14:textId="77777777" w:rsidR="00000000" w:rsidRDefault="00000000">
      <w:pPr>
        <w:pStyle w:val="NormalWeb"/>
        <w:rPr>
          <w:lang w:val="en"/>
        </w:rPr>
      </w:pPr>
      <w:r>
        <w:rPr>
          <w:lang w:val="en"/>
        </w:rPr>
        <w:t>The Choaspes flows through Susis, terminating on the same coast, and has its source in the territory of the Uxii.</w:t>
      </w:r>
      <w:hyperlink r:id="rId450" w:anchor="Footnote_445" w:history="1">
        <w:r>
          <w:rPr>
            <w:rStyle w:val="Hyperlink"/>
            <w:sz w:val="17"/>
            <w:szCs w:val="17"/>
            <w:u w:val="none"/>
            <w:vertAlign w:val="superscript"/>
            <w:lang w:val="en"/>
          </w:rPr>
          <w:t>445</w:t>
        </w:r>
      </w:hyperlink>
      <w:r>
        <w:rPr>
          <w:lang w:val="en"/>
        </w:rPr>
        <w:t xml:space="preserve"> For a rugged and precipitous range of mountains lies between the Susians and Persis, with narrow defiles, difficult to pass; they were inhabited by robbers, who constantly exacted payment even from the kings themselves, at their entrance into Persis from Susis.</w:t>
      </w:r>
    </w:p>
    <w:p w14:paraId="2AD5C5F1" w14:textId="77777777" w:rsidR="00000000" w:rsidRDefault="00000000">
      <w:pPr>
        <w:pStyle w:val="NormalWeb"/>
        <w:rPr>
          <w:lang w:val="en"/>
        </w:rPr>
      </w:pPr>
      <w:r>
        <w:rPr>
          <w:lang w:val="en"/>
        </w:rPr>
        <w:t>Polycletus says, that the Choaspes, and the Eulæus,</w:t>
      </w:r>
      <w:hyperlink r:id="rId451" w:anchor="Footnote_446" w:history="1">
        <w:r>
          <w:rPr>
            <w:rStyle w:val="Hyperlink"/>
            <w:sz w:val="17"/>
            <w:szCs w:val="17"/>
            <w:u w:val="none"/>
            <w:vertAlign w:val="superscript"/>
            <w:lang w:val="en"/>
          </w:rPr>
          <w:t>446</w:t>
        </w:r>
      </w:hyperlink>
      <w:r>
        <w:rPr>
          <w:lang w:val="en"/>
        </w:rPr>
        <w:t xml:space="preserve"> and the Tigris also enter a lake, and thence discharge themselves into the sea; that on the side of the lake is a mart, as the rivers do not receive the merchandise from the sea, nor convey it down to the sea, on account of dams in the river, purposely constructed, and that the goods are transported by land a distance of 800 stadia</w:t>
      </w:r>
      <w:hyperlink r:id="rId452" w:anchor="Footnote_447" w:history="1">
        <w:r>
          <w:rPr>
            <w:rStyle w:val="Hyperlink"/>
            <w:sz w:val="17"/>
            <w:szCs w:val="17"/>
            <w:u w:val="none"/>
            <w:vertAlign w:val="superscript"/>
            <w:lang w:val="en"/>
          </w:rPr>
          <w:t>447</w:t>
        </w:r>
      </w:hyperlink>
      <w:r>
        <w:rPr>
          <w:lang w:val="en"/>
        </w:rPr>
        <w:t xml:space="preserve"> to Susa; according to others, the rivers which flow through Susis discharge themselves by the intermediate canals of the Euphrates into the single stream of the Tigris, which on this account has at its mouth the name of Pasitigris.</w:t>
      </w:r>
    </w:p>
    <w:p w14:paraId="661775A8" w14:textId="77777777" w:rsidR="00000000" w:rsidRDefault="00000000">
      <w:pPr>
        <w:pStyle w:val="NormalWeb"/>
        <w:rPr>
          <w:lang w:val="en"/>
        </w:rPr>
      </w:pPr>
      <w:r>
        <w:rPr>
          <w:rStyle w:val="pagenum1"/>
          <w:lang w:val="en"/>
        </w:rPr>
        <w:t>[Pg 132]</w:t>
      </w:r>
      <w:r>
        <w:rPr>
          <w:sz w:val="19"/>
          <w:szCs w:val="19"/>
          <w:lang w:val="en"/>
        </w:rPr>
        <w:br/>
      </w:r>
      <w:r>
        <w:rPr>
          <w:rStyle w:val="pagenum1"/>
          <w:lang w:val="en"/>
        </w:rPr>
        <w:t>[CAS. 729]</w:t>
      </w:r>
      <w:r>
        <w:rPr>
          <w:lang w:val="en"/>
        </w:rPr>
        <w:t>5. According to Nearchus, the sea-coast of Susis is swampy, and terminates at the river Euphrates; at its mouth is a village, which receives the merchandise from Arabia; for the coast of Arabia approaches close to the mouths of the Euphrates and the Pasitigris; the whole intermediate space is occupied by a lake which receives the Tigris; on sailing up the Pasitigris 150 stadia is the bridge of rafts leading to Susa from Persis, and is distant from Susa 60 (600?) stadia; the Pasitigris is distant from the Oroatis about 2000 stadia; the ascent through the lake to the mouth of the Tigris is 600 (6000?) stadia;</w:t>
      </w:r>
      <w:hyperlink r:id="rId453" w:anchor="Footnote_448" w:history="1">
        <w:r>
          <w:rPr>
            <w:rStyle w:val="Hyperlink"/>
            <w:sz w:val="17"/>
            <w:szCs w:val="17"/>
            <w:u w:val="none"/>
            <w:vertAlign w:val="superscript"/>
            <w:lang w:val="en"/>
          </w:rPr>
          <w:t>448</w:t>
        </w:r>
      </w:hyperlink>
      <w:r>
        <w:rPr>
          <w:lang w:val="en"/>
        </w:rPr>
        <w:t xml:space="preserve"> near the mouth stands the Susian village (Aginis), distant from Susa 500 stadia; the journey by water from the mouth of the Euphrates, up to Babylon, through a well-inhabited tract of country, is a distance of more than 3000 stadia.</w:t>
      </w:r>
    </w:p>
    <w:p w14:paraId="2D099655" w14:textId="77777777" w:rsidR="00000000" w:rsidRDefault="00000000">
      <w:pPr>
        <w:pStyle w:val="NormalWeb"/>
        <w:rPr>
          <w:lang w:val="en"/>
        </w:rPr>
      </w:pPr>
      <w:r>
        <w:rPr>
          <w:lang w:val="en"/>
        </w:rPr>
        <w:t>Onesicritus says that all the rivers discharge themselves into the lake, both the Euphrates and the Tigris; and that the Euphrates, again issuing from the lake, discharges itself into the sea by a separate mouth.</w:t>
      </w:r>
    </w:p>
    <w:p w14:paraId="63D90EB9" w14:textId="77777777" w:rsidR="00000000" w:rsidRDefault="00000000">
      <w:pPr>
        <w:pStyle w:val="NormalWeb"/>
        <w:rPr>
          <w:lang w:val="en"/>
        </w:rPr>
      </w:pPr>
      <w:r>
        <w:rPr>
          <w:lang w:val="en"/>
        </w:rPr>
        <w:t>6. There are many other narrow defiles in passing out through the territory of the Uxii, and entering Persis. These Alexander forced in his march through the country at the Persian Gates, and at other places, when he was hastening to see the principal parts of Persis, and the treasure-holds, in which wealth had been accumulated during the long period that Asia was tributary to Persis.</w:t>
      </w:r>
    </w:p>
    <w:p w14:paraId="1916B2DD" w14:textId="77777777" w:rsidR="00000000" w:rsidRDefault="00000000">
      <w:pPr>
        <w:pStyle w:val="NormalWeb"/>
        <w:rPr>
          <w:lang w:val="en"/>
        </w:rPr>
      </w:pPr>
      <w:r>
        <w:rPr>
          <w:lang w:val="en"/>
        </w:rPr>
        <w:t>He crossed many rivers, which flow through the country and discharge themselves into the Persian Gulf.</w:t>
      </w:r>
    </w:p>
    <w:p w14:paraId="16D89218" w14:textId="77777777" w:rsidR="00000000" w:rsidRDefault="00000000">
      <w:pPr>
        <w:pStyle w:val="NormalWeb"/>
        <w:rPr>
          <w:lang w:val="en"/>
        </w:rPr>
      </w:pPr>
      <w:r>
        <w:rPr>
          <w:lang w:val="en"/>
        </w:rPr>
        <w:t>Next to the Choaspes are the Copratas</w:t>
      </w:r>
      <w:hyperlink r:id="rId454" w:anchor="Footnote_449" w:history="1">
        <w:r>
          <w:rPr>
            <w:rStyle w:val="Hyperlink"/>
            <w:sz w:val="17"/>
            <w:szCs w:val="17"/>
            <w:u w:val="none"/>
            <w:vertAlign w:val="superscript"/>
            <w:lang w:val="en"/>
          </w:rPr>
          <w:t>449</w:t>
        </w:r>
      </w:hyperlink>
      <w:r>
        <w:rPr>
          <w:lang w:val="en"/>
        </w:rPr>
        <w:t xml:space="preserve"> and the Pasitigris, which has its source in the country of the Uxii. There is also the river Cyrus, which flows through Cœle Persis,</w:t>
      </w:r>
      <w:hyperlink r:id="rId455" w:anchor="Footnote_450" w:history="1">
        <w:r>
          <w:rPr>
            <w:rStyle w:val="Hyperlink"/>
            <w:sz w:val="17"/>
            <w:szCs w:val="17"/>
            <w:u w:val="none"/>
            <w:vertAlign w:val="superscript"/>
            <w:lang w:val="en"/>
          </w:rPr>
          <w:t>450</w:t>
        </w:r>
      </w:hyperlink>
      <w:r>
        <w:rPr>
          <w:lang w:val="en"/>
        </w:rPr>
        <w:t xml:space="preserve"> as it is called, near Pasargadæ. The king changed his name, which was formerly Agradatus, to that of this river. Alexander crossed the Araxes</w:t>
      </w:r>
      <w:hyperlink r:id="rId456" w:anchor="Footnote_451" w:history="1">
        <w:r>
          <w:rPr>
            <w:rStyle w:val="Hyperlink"/>
            <w:sz w:val="17"/>
            <w:szCs w:val="17"/>
            <w:u w:val="none"/>
            <w:vertAlign w:val="superscript"/>
            <w:lang w:val="en"/>
          </w:rPr>
          <w:t>451</w:t>
        </w:r>
      </w:hyperlink>
      <w:r>
        <w:rPr>
          <w:lang w:val="en"/>
        </w:rPr>
        <w:t xml:space="preserve"> close to Persepolis. Persepolis was distinguished for the magnificence of the treasures which it contained. The Araxes flows out of the Parætacene,</w:t>
      </w:r>
      <w:hyperlink r:id="rId457" w:anchor="Footnote_452" w:history="1">
        <w:r>
          <w:rPr>
            <w:rStyle w:val="Hyperlink"/>
            <w:sz w:val="17"/>
            <w:szCs w:val="17"/>
            <w:u w:val="none"/>
            <w:vertAlign w:val="superscript"/>
            <w:lang w:val="en"/>
          </w:rPr>
          <w:t>452</w:t>
        </w:r>
      </w:hyperlink>
      <w:r>
        <w:rPr>
          <w:lang w:val="en"/>
        </w:rPr>
        <w:t xml:space="preserve"> and receives the Medus,</w:t>
      </w:r>
      <w:hyperlink r:id="rId458" w:anchor="Footnote_453" w:history="1">
        <w:r>
          <w:rPr>
            <w:rStyle w:val="Hyperlink"/>
            <w:sz w:val="17"/>
            <w:szCs w:val="17"/>
            <w:u w:val="none"/>
            <w:vertAlign w:val="superscript"/>
            <w:lang w:val="en"/>
          </w:rPr>
          <w:t>453</w:t>
        </w:r>
      </w:hyperlink>
      <w:r>
        <w:rPr>
          <w:lang w:val="en"/>
        </w:rPr>
        <w:t xml:space="preserve"> which has its source in Media. These rivers run through a very fruitful valley, which, like Persepolis,</w:t>
      </w:r>
      <w:r>
        <w:rPr>
          <w:rStyle w:val="pagenum1"/>
          <w:lang w:val="en"/>
        </w:rPr>
        <w:t>[Pg 133]</w:t>
      </w:r>
      <w:r>
        <w:rPr>
          <w:lang w:val="en"/>
        </w:rPr>
        <w:t xml:space="preserve"> lies close to Carmania and to the eastern parts of the country. Alexander burnt the palace at Persepolis, to avenge the Greeks, whose temples and cities the Persians had destroyed by fire and sword.</w:t>
      </w:r>
    </w:p>
    <w:p w14:paraId="0D6952FA" w14:textId="77777777" w:rsidR="00000000" w:rsidRDefault="00000000">
      <w:pPr>
        <w:pStyle w:val="NormalWeb"/>
        <w:rPr>
          <w:lang w:val="en"/>
        </w:rPr>
      </w:pPr>
      <w:r>
        <w:rPr>
          <w:lang w:val="en"/>
        </w:rPr>
        <w:t>7. He next came to Pasargadæ,</w:t>
      </w:r>
      <w:hyperlink r:id="rId459" w:anchor="Footnote_454" w:history="1">
        <w:r>
          <w:rPr>
            <w:rStyle w:val="Hyperlink"/>
            <w:sz w:val="17"/>
            <w:szCs w:val="17"/>
            <w:u w:val="none"/>
            <w:vertAlign w:val="superscript"/>
            <w:lang w:val="en"/>
          </w:rPr>
          <w:t>454</w:t>
        </w:r>
      </w:hyperlink>
      <w:r>
        <w:rPr>
          <w:lang w:val="en"/>
        </w:rPr>
        <w:t xml:space="preserve"> which also was an ancient royal residence. Here he saw in a park the tomb of Cyrus. It was a small tower, concealed within a thick plantation of trees solid below, but above consisting of one story and a shrine which had a very narrow opening; Aristobulus says, he entered through this opening, by order of Alexander, and decorated the tomb. He saw there a golden couch, a table with cups, a golden coffin, and a large quantity of garments and dresses ornamented with precious stones. These objects he saw at his first visit, but on a subsequent visit the place had been robbed, and everything had been removed except the couch and the coffin which were only broken. The dead body had been removed from its place; whence it was evident that it was the act not of the Satrap,</w:t>
      </w:r>
      <w:hyperlink r:id="rId460" w:anchor="Footnote_455" w:history="1">
        <w:r>
          <w:rPr>
            <w:rStyle w:val="Hyperlink"/>
            <w:sz w:val="17"/>
            <w:szCs w:val="17"/>
            <w:u w:val="none"/>
            <w:vertAlign w:val="superscript"/>
            <w:lang w:val="en"/>
          </w:rPr>
          <w:t>455</w:t>
        </w:r>
      </w:hyperlink>
      <w:r>
        <w:rPr>
          <w:lang w:val="en"/>
        </w:rPr>
        <w:t xml:space="preserve"> but of robbers, who had left behind what they could not easily carry off. And this occurred although there was a guard of Magi stationed about the place, who received for their daily subsistence a sheep, and every month a horse.</w:t>
      </w:r>
      <w:hyperlink r:id="rId461" w:anchor="Footnote_456" w:history="1">
        <w:r>
          <w:rPr>
            <w:rStyle w:val="Hyperlink"/>
            <w:sz w:val="17"/>
            <w:szCs w:val="17"/>
            <w:u w:val="none"/>
            <w:vertAlign w:val="superscript"/>
            <w:lang w:val="en"/>
          </w:rPr>
          <w:t>456</w:t>
        </w:r>
      </w:hyperlink>
      <w:r>
        <w:rPr>
          <w:lang w:val="en"/>
        </w:rPr>
        <w:t xml:space="preserve"> The remote distance to which the army of Alexander had advanced, to Bactra and India, gave occasion to the introduction of many disorderly acts, and to this among others.</w:t>
      </w:r>
    </w:p>
    <w:p w14:paraId="1CA0F366" w14:textId="77777777" w:rsidR="00000000" w:rsidRDefault="00000000">
      <w:pPr>
        <w:pStyle w:val="NormalWeb"/>
        <w:rPr>
          <w:lang w:val="en"/>
        </w:rPr>
      </w:pPr>
      <w:r>
        <w:rPr>
          <w:lang w:val="en"/>
        </w:rPr>
        <w:t>Such is the account of Aristobulus, who records the following inscription on the tomb. “</w:t>
      </w:r>
      <w:r>
        <w:rPr>
          <w:rStyle w:val="smcap1"/>
          <w:lang w:val="en"/>
        </w:rPr>
        <w:t>O man, I am Cyrus,</w:t>
      </w:r>
      <w:hyperlink r:id="rId462" w:anchor="Footnote_457" w:history="1">
        <w:r>
          <w:rPr>
            <w:rStyle w:val="Hyperlink"/>
            <w:smallCaps/>
            <w:sz w:val="17"/>
            <w:szCs w:val="17"/>
            <w:u w:val="none"/>
            <w:vertAlign w:val="superscript"/>
            <w:lang w:val="en"/>
          </w:rPr>
          <w:t>457</w:t>
        </w:r>
      </w:hyperlink>
      <w:r>
        <w:rPr>
          <w:rStyle w:val="smcap1"/>
          <w:lang w:val="en"/>
        </w:rPr>
        <w:t xml:space="preserve"> I established the Persian Empire and as King of Asia. Grudge me not therefore this monument.</w:t>
      </w:r>
      <w:r>
        <w:rPr>
          <w:lang w:val="en"/>
        </w:rPr>
        <w:t>”</w:t>
      </w:r>
    </w:p>
    <w:p w14:paraId="65A65AD5" w14:textId="77777777" w:rsidR="00000000" w:rsidRDefault="00000000">
      <w:pPr>
        <w:pStyle w:val="NormalWeb"/>
        <w:rPr>
          <w:lang w:val="en"/>
        </w:rPr>
      </w:pPr>
      <w:r>
        <w:rPr>
          <w:lang w:val="en"/>
        </w:rPr>
        <w:t>Onesicritus however says that the tower had ten stories, that Cyrus lay in the uppermost, and that there was an inscription in Greek, cut in Persian letters, “</w:t>
      </w:r>
      <w:r>
        <w:rPr>
          <w:rStyle w:val="smcap1"/>
          <w:lang w:val="en"/>
        </w:rPr>
        <w:t>I Cyrus, King of Kings, lie here.</w:t>
      </w:r>
      <w:r>
        <w:rPr>
          <w:lang w:val="en"/>
        </w:rPr>
        <w:t>” And another inscription to the same effect in the Persian language.</w:t>
      </w:r>
    </w:p>
    <w:p w14:paraId="39F781DC" w14:textId="77777777" w:rsidR="00000000" w:rsidRDefault="00000000">
      <w:pPr>
        <w:pStyle w:val="NormalWeb"/>
        <w:rPr>
          <w:lang w:val="en"/>
        </w:rPr>
      </w:pPr>
      <w:r>
        <w:rPr>
          <w:lang w:val="en"/>
        </w:rPr>
        <w:t>8. Onesicritus mentions also this inscription on the tomb of Darius: “</w:t>
      </w:r>
      <w:r>
        <w:rPr>
          <w:rStyle w:val="smcap1"/>
          <w:lang w:val="en"/>
        </w:rPr>
        <w:t>I was a friend to my friends, I was the first of Horsemen and Archers, I excelled as Hunter, I could do everything.</w:t>
      </w:r>
      <w:r>
        <w:rPr>
          <w:lang w:val="en"/>
        </w:rPr>
        <w:t>”</w:t>
      </w:r>
    </w:p>
    <w:p w14:paraId="673D9EA6" w14:textId="77777777" w:rsidR="00000000" w:rsidRDefault="00000000">
      <w:pPr>
        <w:pStyle w:val="NormalWeb"/>
        <w:rPr>
          <w:lang w:val="en"/>
        </w:rPr>
      </w:pPr>
      <w:r>
        <w:rPr>
          <w:rStyle w:val="pagenum1"/>
          <w:lang w:val="en"/>
        </w:rPr>
        <w:t>[Pg 134]</w:t>
      </w:r>
      <w:r>
        <w:rPr>
          <w:sz w:val="19"/>
          <w:szCs w:val="19"/>
          <w:lang w:val="en"/>
        </w:rPr>
        <w:br/>
      </w:r>
      <w:r>
        <w:rPr>
          <w:rStyle w:val="pagenum1"/>
          <w:lang w:val="en"/>
        </w:rPr>
        <w:t>[CAS. 730]</w:t>
      </w:r>
      <w:r>
        <w:rPr>
          <w:lang w:val="en"/>
        </w:rPr>
        <w:t>Aristus of Salamis, a writer of a much later age than these, says, that the tower consisted of two stories, and was large; that it was built at the time the Persians succeeded to the kingdom (of the Medes); that the tomb was preserved; that the above-mentioned inscription was in the Greek, and that there was another to the same purport in the Persian language.</w:t>
      </w:r>
    </w:p>
    <w:p w14:paraId="41FC3C51" w14:textId="77777777" w:rsidR="00000000" w:rsidRDefault="00000000">
      <w:pPr>
        <w:pStyle w:val="NormalWeb"/>
        <w:rPr>
          <w:lang w:val="en"/>
        </w:rPr>
      </w:pPr>
      <w:r>
        <w:rPr>
          <w:lang w:val="en"/>
        </w:rPr>
        <w:t>Cyrus held in honour Pasargadæ, because he there conquered, in his last battle, Astyages the Mede, and transferred to himself the empire of Asia; he raised it to the rank of a city, and built a palace in memory of his victory.</w:t>
      </w:r>
    </w:p>
    <w:p w14:paraId="04A2CC7E" w14:textId="77777777" w:rsidR="00000000" w:rsidRDefault="00000000">
      <w:pPr>
        <w:pStyle w:val="NormalWeb"/>
        <w:rPr>
          <w:lang w:val="en"/>
        </w:rPr>
      </w:pPr>
      <w:r>
        <w:rPr>
          <w:lang w:val="en"/>
        </w:rPr>
        <w:t>9. Alexander transferred everything that was precious in Persis to Susa, which was itself full of treasures and costly materials; he did not, however, consider this place, but Babylon, as the royal residence, and intended to embellish it. There too his treasure was deposited.</w:t>
      </w:r>
    </w:p>
    <w:p w14:paraId="748BA1D0" w14:textId="77777777" w:rsidR="00000000" w:rsidRDefault="00000000">
      <w:pPr>
        <w:pStyle w:val="NormalWeb"/>
        <w:rPr>
          <w:lang w:val="en"/>
        </w:rPr>
      </w:pPr>
      <w:r>
        <w:rPr>
          <w:lang w:val="en"/>
        </w:rPr>
        <w:t>They say that, besides the treasures in Babylon and in the camp of Alexander, which were not included in the sum, the treasure found at Susa and in Persis was reckoned to amount to 40,000, and according to some writers to 50,000, talents. But others say, that the whole treasure, collected from all quarters, and transported to Ecbatana, amounted to 180,000 talents, and that the 8,000 talents which Darius carried away with him in his flight from Media became the booty of those who put him to death.</w:t>
      </w:r>
    </w:p>
    <w:p w14:paraId="2BCB9091" w14:textId="77777777" w:rsidR="00000000" w:rsidRDefault="00000000">
      <w:pPr>
        <w:pStyle w:val="NormalWeb"/>
        <w:rPr>
          <w:lang w:val="en"/>
        </w:rPr>
      </w:pPr>
      <w:r>
        <w:rPr>
          <w:lang w:val="en"/>
        </w:rPr>
        <w:t>10. Alexander preferred Babylon, because he saw that it far surpassed the other cities in magnitude, and had other advantages. Although Susis is fertile, it has a glowing and scorching atmosphere, particularly near the city, as he (Aristobulus?) says. Lizards and serpents at mid-day in the summer, when the sun is at its greatest height, cannot cross the streets of the city quick enough to prevent their being burnt to death midway by the heat. This happens nowhere in Persis, although it lies more towards the south.</w:t>
      </w:r>
    </w:p>
    <w:p w14:paraId="3B75C2A6" w14:textId="77777777" w:rsidR="00000000" w:rsidRDefault="00000000">
      <w:pPr>
        <w:pStyle w:val="NormalWeb"/>
        <w:rPr>
          <w:lang w:val="en"/>
        </w:rPr>
      </w:pPr>
      <w:r>
        <w:rPr>
          <w:lang w:val="en"/>
        </w:rPr>
        <w:t>Cold water for baths is suddenly heated by exposure to the sun. Barley spread out in the sun is roasted</w:t>
      </w:r>
      <w:hyperlink r:id="rId463" w:anchor="Footnote_458" w:history="1">
        <w:r>
          <w:rPr>
            <w:rStyle w:val="Hyperlink"/>
            <w:sz w:val="17"/>
            <w:szCs w:val="17"/>
            <w:u w:val="none"/>
            <w:vertAlign w:val="superscript"/>
            <w:lang w:val="en"/>
          </w:rPr>
          <w:t>458</w:t>
        </w:r>
      </w:hyperlink>
      <w:r>
        <w:rPr>
          <w:lang w:val="en"/>
        </w:rPr>
        <w:t xml:space="preserve"> like barley prepared in ovens. For this reason earth is laid to the depth of two cubits upon the roofs of the houses. They are obliged to construct their houses narrow, on account of the weight placed upon them, and from want of long beams, but, as large dwellings</w:t>
      </w:r>
      <w:r>
        <w:rPr>
          <w:rStyle w:val="pagenum1"/>
          <w:lang w:val="en"/>
        </w:rPr>
        <w:t>[Pg 135]</w:t>
      </w:r>
      <w:r>
        <w:rPr>
          <w:lang w:val="en"/>
        </w:rPr>
        <w:t xml:space="preserve"> are required to obviate the suffocating heat, the houses are long.</w:t>
      </w:r>
    </w:p>
    <w:p w14:paraId="2FB92815" w14:textId="77777777" w:rsidR="00000000" w:rsidRDefault="00000000">
      <w:pPr>
        <w:pStyle w:val="NormalWeb"/>
        <w:rPr>
          <w:lang w:val="en"/>
        </w:rPr>
      </w:pPr>
      <w:r>
        <w:rPr>
          <w:lang w:val="en"/>
        </w:rPr>
        <w:t>The beam made of the palm tree has a peculiar property, for although it retains its solidity, it does not as it grows old give way downwards, but curves upwards with the weight, and is a better support to the roof.</w:t>
      </w:r>
    </w:p>
    <w:p w14:paraId="6D4375EF" w14:textId="77777777" w:rsidR="00000000" w:rsidRDefault="00000000">
      <w:pPr>
        <w:pStyle w:val="NormalWeb"/>
        <w:rPr>
          <w:lang w:val="en"/>
        </w:rPr>
      </w:pPr>
      <w:r>
        <w:rPr>
          <w:lang w:val="en"/>
        </w:rPr>
        <w:t>The cause of the scorching heat is said to be high, overhanging mountains on the north, which intercept the northern winds. These, blowing from the tops of the mountains at a great height, fly over without touching the plains, to the more southern parts of Susis. There the air is still, particularly when the Etesian winds cool the other parts of the country which are burnt up by heat.</w:t>
      </w:r>
    </w:p>
    <w:p w14:paraId="50103687" w14:textId="77777777" w:rsidR="00000000" w:rsidRDefault="00000000">
      <w:pPr>
        <w:pStyle w:val="NormalWeb"/>
        <w:rPr>
          <w:lang w:val="en"/>
        </w:rPr>
      </w:pPr>
      <w:r>
        <w:rPr>
          <w:lang w:val="en"/>
        </w:rPr>
        <w:t>11. Susis is so fertile in grain, that barley and wheat produce, generally, one hundred, and sometimes two hundred fold. Hence the furrows are not ploughed close together, for the roots when crowded impede the sprouting of the plant.</w:t>
      </w:r>
    </w:p>
    <w:p w14:paraId="1908B7AE" w14:textId="77777777" w:rsidR="00000000" w:rsidRDefault="00000000">
      <w:pPr>
        <w:pStyle w:val="NormalWeb"/>
        <w:rPr>
          <w:lang w:val="en"/>
        </w:rPr>
      </w:pPr>
      <w:r>
        <w:rPr>
          <w:lang w:val="en"/>
        </w:rPr>
        <w:t>The vine did not grow there before the Macedonians planted it, both there and at Babylon. They do not dig trenches, but thrust down into the ground iron-headed stakes, which when drawn out are immediately replaced by the plants.</w:t>
      </w:r>
    </w:p>
    <w:p w14:paraId="7E7B517E" w14:textId="77777777" w:rsidR="00000000" w:rsidRDefault="00000000">
      <w:pPr>
        <w:pStyle w:val="NormalWeb"/>
        <w:rPr>
          <w:lang w:val="en"/>
        </w:rPr>
      </w:pPr>
      <w:r>
        <w:rPr>
          <w:lang w:val="en"/>
        </w:rPr>
        <w:t>Such is the character of the inland parts. The sea-coast is marshy and without harbours; hence Nearchus says, that he met with no native guides, when coasting with his fleet from India to Babylonia, for nowhere could his vessels put in, nor was he able to procure persons who could direct him by their knowledge and experience.</w:t>
      </w:r>
    </w:p>
    <w:p w14:paraId="5BF25352" w14:textId="77777777" w:rsidR="00000000" w:rsidRDefault="00000000">
      <w:pPr>
        <w:pStyle w:val="NormalWeb"/>
        <w:rPr>
          <w:lang w:val="en"/>
        </w:rPr>
      </w:pPr>
      <w:r>
        <w:rPr>
          <w:lang w:val="en"/>
        </w:rPr>
        <w:t>12. The part of Babylonia formerly called Sitacene, and afterwards Apolloniatis,</w:t>
      </w:r>
      <w:hyperlink r:id="rId464" w:anchor="Footnote_459" w:history="1">
        <w:r>
          <w:rPr>
            <w:rStyle w:val="Hyperlink"/>
            <w:sz w:val="17"/>
            <w:szCs w:val="17"/>
            <w:u w:val="none"/>
            <w:vertAlign w:val="superscript"/>
            <w:lang w:val="en"/>
          </w:rPr>
          <w:t>459</w:t>
        </w:r>
      </w:hyperlink>
      <w:r>
        <w:rPr>
          <w:lang w:val="en"/>
        </w:rPr>
        <w:t xml:space="preserve"> is situated near Susis.</w:t>
      </w:r>
    </w:p>
    <w:p w14:paraId="7A735710" w14:textId="77777777" w:rsidR="00000000" w:rsidRDefault="00000000">
      <w:pPr>
        <w:pStyle w:val="NormalWeb"/>
        <w:rPr>
          <w:lang w:val="en"/>
        </w:rPr>
      </w:pPr>
      <w:r>
        <w:rPr>
          <w:lang w:val="en"/>
        </w:rPr>
        <w:t>Above both, on the north and towards the east, are the Elymæi</w:t>
      </w:r>
      <w:hyperlink r:id="rId465" w:anchor="Footnote_460" w:history="1">
        <w:r>
          <w:rPr>
            <w:rStyle w:val="Hyperlink"/>
            <w:sz w:val="17"/>
            <w:szCs w:val="17"/>
            <w:u w:val="none"/>
            <w:vertAlign w:val="superscript"/>
            <w:lang w:val="en"/>
          </w:rPr>
          <w:t>460</w:t>
        </w:r>
      </w:hyperlink>
      <w:r>
        <w:rPr>
          <w:lang w:val="en"/>
        </w:rPr>
        <w:t xml:space="preserve"> and the Parætaceni, predatory people relying for security on their situation in a rugged and mountainous country. The Parætaceni lie more immediately above the Apolloniatæ, and therefore annoy them the more. The Elymæi are at war with this people and with the Susians, and the Uxii with the Elymæi, but not so constantly at present as might be expected, on account of the power of the Parthians, to whom all the inhabitants</w:t>
      </w:r>
      <w:r>
        <w:rPr>
          <w:rStyle w:val="pagenum1"/>
          <w:lang w:val="en"/>
        </w:rPr>
        <w:t>[Pg 136]</w:t>
      </w:r>
      <w:r>
        <w:rPr>
          <w:sz w:val="19"/>
          <w:szCs w:val="19"/>
          <w:lang w:val="en"/>
        </w:rPr>
        <w:br/>
      </w:r>
      <w:r>
        <w:rPr>
          <w:rStyle w:val="pagenum1"/>
          <w:lang w:val="en"/>
        </w:rPr>
        <w:t>[CAS. 732]</w:t>
      </w:r>
      <w:r>
        <w:rPr>
          <w:lang w:val="en"/>
        </w:rPr>
        <w:t xml:space="preserve"> of those regions are under subjection. When therefore the Parthians are quiet, all are tranquil, and their subject nations. But when, as frequently happens, there is an insurrection, which has occurred even in our own times, the event is not the same to all, but different to different people. For the disturbance has benefited some, but disappointed the expectation of others.</w:t>
      </w:r>
    </w:p>
    <w:p w14:paraId="35DFFEB1" w14:textId="77777777" w:rsidR="00000000" w:rsidRDefault="00000000">
      <w:pPr>
        <w:pStyle w:val="NormalWeb"/>
        <w:rPr>
          <w:lang w:val="en"/>
        </w:rPr>
      </w:pPr>
      <w:r>
        <w:rPr>
          <w:lang w:val="en"/>
        </w:rPr>
        <w:t>Such is the nature of the countries of Persis and Susiana.</w:t>
      </w:r>
    </w:p>
    <w:p w14:paraId="6D3AAC22" w14:textId="77777777" w:rsidR="00000000" w:rsidRDefault="00000000">
      <w:pPr>
        <w:pStyle w:val="NormalWeb"/>
        <w:rPr>
          <w:lang w:val="en"/>
        </w:rPr>
      </w:pPr>
      <w:r>
        <w:rPr>
          <w:lang w:val="en"/>
        </w:rPr>
        <w:t>13. The manners and customs of the Persians are the same as those of the Susians and the Medes, and many other people; and they have been described by several writers, yet I must mention what is suitable to my purpose.</w:t>
      </w:r>
    </w:p>
    <w:p w14:paraId="7EEA7A66" w14:textId="77777777" w:rsidR="00000000" w:rsidRDefault="00000000">
      <w:pPr>
        <w:pStyle w:val="NormalWeb"/>
        <w:rPr>
          <w:lang w:val="en"/>
        </w:rPr>
      </w:pPr>
      <w:r>
        <w:rPr>
          <w:lang w:val="en"/>
        </w:rPr>
        <w:t>The Persians do not erect statues nor altars, but, considering the heaven as Jupiter, sacrifice on a high place.</w:t>
      </w:r>
      <w:hyperlink r:id="rId466" w:anchor="Footnote_461" w:history="1">
        <w:r>
          <w:rPr>
            <w:rStyle w:val="Hyperlink"/>
            <w:sz w:val="17"/>
            <w:szCs w:val="17"/>
            <w:u w:val="none"/>
            <w:vertAlign w:val="superscript"/>
            <w:lang w:val="en"/>
          </w:rPr>
          <w:t>461</w:t>
        </w:r>
      </w:hyperlink>
      <w:r>
        <w:rPr>
          <w:lang w:val="en"/>
        </w:rPr>
        <w:t xml:space="preserve"> They worship the sun also, whom they call Mithras, the moon, Venus, fire, earth, winds, and water. They sacrifice, having offered up prayers, in a place free from impurities, and present the victim crowned.</w:t>
      </w:r>
      <w:hyperlink r:id="rId467" w:anchor="Footnote_462" w:history="1">
        <w:r>
          <w:rPr>
            <w:rStyle w:val="Hyperlink"/>
            <w:sz w:val="17"/>
            <w:szCs w:val="17"/>
            <w:u w:val="none"/>
            <w:vertAlign w:val="superscript"/>
            <w:lang w:val="en"/>
          </w:rPr>
          <w:t>462</w:t>
        </w:r>
      </w:hyperlink>
    </w:p>
    <w:p w14:paraId="0466AA65" w14:textId="77777777" w:rsidR="00000000" w:rsidRDefault="00000000">
      <w:pPr>
        <w:pStyle w:val="NormalWeb"/>
        <w:rPr>
          <w:lang w:val="en"/>
        </w:rPr>
      </w:pPr>
      <w:r>
        <w:rPr>
          <w:lang w:val="en"/>
        </w:rPr>
        <w:t>After the Magus, who directs the sacrifice, has divided the flesh, each goes away with his share, without setting apart any portion to the gods; for the god, they say, requires the soul of the victim, and nothing more. Nevertheless, according to some writers, they lay a small piece of the caul upon the fire.</w:t>
      </w:r>
    </w:p>
    <w:p w14:paraId="71A3AA99" w14:textId="77777777" w:rsidR="00000000" w:rsidRDefault="00000000">
      <w:pPr>
        <w:pStyle w:val="NormalWeb"/>
        <w:rPr>
          <w:lang w:val="en"/>
        </w:rPr>
      </w:pPr>
      <w:r>
        <w:rPr>
          <w:lang w:val="en"/>
        </w:rPr>
        <w:t>14. But it is to fire and water especially that they offer sacrifice. They throw upon the fire dry wood without the bark, and place fat over it; they then pour oil upon it, and light it below; they do not blow the flame with their breath, but fan it; those who have blown the flame with their breath, or thrown any dead thing or dirt upon the fire, are put to death.</w:t>
      </w:r>
    </w:p>
    <w:p w14:paraId="2ED49B7B" w14:textId="77777777" w:rsidR="00000000" w:rsidRDefault="00000000">
      <w:pPr>
        <w:pStyle w:val="NormalWeb"/>
        <w:rPr>
          <w:lang w:val="en"/>
        </w:rPr>
      </w:pPr>
      <w:r>
        <w:rPr>
          <w:lang w:val="en"/>
        </w:rPr>
        <w:t>They sacrifice to water by going to a lake, river, or fountain; having dug a pit, they slaughter the victim over it, taking care that none of the pure water near be sprinkled with blood, and thus be polluted. They then lay the flesh in order upon myrtle or laurel branches; the Magi touch it with slender twigs,</w:t>
      </w:r>
      <w:hyperlink r:id="rId468" w:anchor="Footnote_463" w:history="1">
        <w:r>
          <w:rPr>
            <w:rStyle w:val="Hyperlink"/>
            <w:sz w:val="17"/>
            <w:szCs w:val="17"/>
            <w:u w:val="none"/>
            <w:vertAlign w:val="superscript"/>
            <w:lang w:val="en"/>
          </w:rPr>
          <w:t>463</w:t>
        </w:r>
      </w:hyperlink>
      <w:r>
        <w:rPr>
          <w:lang w:val="en"/>
        </w:rPr>
        <w:t xml:space="preserve"> and make incantations, pouring oil mixed with </w:t>
      </w:r>
      <w:r>
        <w:rPr>
          <w:rStyle w:val="pagenum1"/>
          <w:lang w:val="en"/>
        </w:rPr>
        <w:t>[Pg 137]</w:t>
      </w:r>
      <w:r>
        <w:rPr>
          <w:lang w:val="en"/>
        </w:rPr>
        <w:t>milk and honey, not into the fire, nor into the water, but upon the earth. They continue their incantations for a long time, holding in the hands a bundle of slender myrtle rods.</w:t>
      </w:r>
    </w:p>
    <w:p w14:paraId="2D5D86BD" w14:textId="77777777" w:rsidR="00000000" w:rsidRDefault="00000000">
      <w:pPr>
        <w:pStyle w:val="NormalWeb"/>
        <w:rPr>
          <w:lang w:val="en"/>
        </w:rPr>
      </w:pPr>
      <w:r>
        <w:rPr>
          <w:lang w:val="en"/>
        </w:rPr>
        <w:t>15. In Cappadocia (for in this country there is a great body of Magi, called Pyræthi,</w:t>
      </w:r>
      <w:hyperlink r:id="rId469" w:anchor="Footnote_464" w:history="1">
        <w:r>
          <w:rPr>
            <w:rStyle w:val="Hyperlink"/>
            <w:sz w:val="17"/>
            <w:szCs w:val="17"/>
            <w:u w:val="none"/>
            <w:vertAlign w:val="superscript"/>
            <w:lang w:val="en"/>
          </w:rPr>
          <w:t>464</w:t>
        </w:r>
      </w:hyperlink>
      <w:r>
        <w:rPr>
          <w:lang w:val="en"/>
        </w:rPr>
        <w:t xml:space="preserve"> and there are many temples dedicated to the Persian deities) the sacrifice is not performed with a knife, but the victim is beaten to death with a log of wood, as with a mallet.</w:t>
      </w:r>
    </w:p>
    <w:p w14:paraId="7806DE51" w14:textId="77777777" w:rsidR="00000000" w:rsidRDefault="00000000">
      <w:pPr>
        <w:pStyle w:val="NormalWeb"/>
        <w:rPr>
          <w:lang w:val="en"/>
        </w:rPr>
      </w:pPr>
      <w:r>
        <w:rPr>
          <w:lang w:val="en"/>
        </w:rPr>
        <w:t>The Persians have also certain large shrines, called Pyrætheia.</w:t>
      </w:r>
      <w:hyperlink r:id="rId470" w:anchor="Footnote_465" w:history="1">
        <w:r>
          <w:rPr>
            <w:rStyle w:val="Hyperlink"/>
            <w:sz w:val="17"/>
            <w:szCs w:val="17"/>
            <w:u w:val="none"/>
            <w:vertAlign w:val="superscript"/>
            <w:lang w:val="en"/>
          </w:rPr>
          <w:t>465</w:t>
        </w:r>
      </w:hyperlink>
      <w:r>
        <w:rPr>
          <w:lang w:val="en"/>
        </w:rPr>
        <w:t xml:space="preserve"> In the middle of these is an altar, on which is a great quantity of ashes, where the Magi maintain an unextinguished fire. They enter daily, and continue their incantation for nearly an hour, holding before the fire a bundle of rods, and wear round their heads high turbans of felt, reaching down on each side so as to cover the lips and the sides of the cheeks. The same customs are observed in the temples of Anaïtis and of Omanus. Belonging to these temples are shrines, and a wooden statue of Omanus is carried in procession. These we have seen ourselves.</w:t>
      </w:r>
      <w:hyperlink r:id="rId471" w:anchor="Footnote_466" w:history="1">
        <w:r>
          <w:rPr>
            <w:rStyle w:val="Hyperlink"/>
            <w:sz w:val="17"/>
            <w:szCs w:val="17"/>
            <w:u w:val="none"/>
            <w:vertAlign w:val="superscript"/>
            <w:lang w:val="en"/>
          </w:rPr>
          <w:t>466</w:t>
        </w:r>
      </w:hyperlink>
      <w:r>
        <w:rPr>
          <w:lang w:val="en"/>
        </w:rPr>
        <w:t xml:space="preserve"> Other usages, and such as follow, are related by historians.</w:t>
      </w:r>
    </w:p>
    <w:p w14:paraId="3A8BCB94" w14:textId="77777777" w:rsidR="00000000" w:rsidRDefault="00000000">
      <w:pPr>
        <w:pStyle w:val="NormalWeb"/>
        <w:rPr>
          <w:lang w:val="en"/>
        </w:rPr>
      </w:pPr>
      <w:r>
        <w:rPr>
          <w:lang w:val="en"/>
        </w:rPr>
        <w:t>16. The Persians never pollute a river with urine, nor wash nor bathe in it; they never throw a dead body, nor anything unclean, into it. To whatever god they intend to sacrifice, they first address a prayer to fire.</w:t>
      </w:r>
    </w:p>
    <w:p w14:paraId="200DB3E0" w14:textId="77777777" w:rsidR="00000000" w:rsidRDefault="00000000">
      <w:pPr>
        <w:pStyle w:val="NormalWeb"/>
        <w:rPr>
          <w:lang w:val="en"/>
        </w:rPr>
      </w:pPr>
      <w:r>
        <w:rPr>
          <w:lang w:val="en"/>
        </w:rPr>
        <w:t>17. They are governed by hereditary kings. Disobedience is punished by the head and arms being cut off, and the body cast forth. They marry many women, and maintain at the same time a great number of concubines, with a view to a numerous offspring.</w:t>
      </w:r>
    </w:p>
    <w:p w14:paraId="48BA5A50" w14:textId="77777777" w:rsidR="00000000" w:rsidRDefault="00000000">
      <w:pPr>
        <w:pStyle w:val="NormalWeb"/>
        <w:rPr>
          <w:lang w:val="en"/>
        </w:rPr>
      </w:pPr>
      <w:r>
        <w:rPr>
          <w:lang w:val="en"/>
        </w:rPr>
        <w:t>The kings propose annual prizes for a numerous family of children. Children are not brought into the presence of their parents until they are four years old.</w:t>
      </w:r>
    </w:p>
    <w:p w14:paraId="302782E9" w14:textId="77777777" w:rsidR="00000000" w:rsidRDefault="00000000">
      <w:pPr>
        <w:pStyle w:val="NormalWeb"/>
        <w:rPr>
          <w:lang w:val="en"/>
        </w:rPr>
      </w:pPr>
      <w:r>
        <w:rPr>
          <w:lang w:val="en"/>
        </w:rPr>
        <w:t>Marriages are celebrated at the beginning of the vernal equinox. The bridegroom passes into the bride-chamber, having previously eaten some fruit, or camel’s marrow, but nothing else during the day.</w:t>
      </w:r>
    </w:p>
    <w:p w14:paraId="76D5E1EF" w14:textId="77777777" w:rsidR="00000000" w:rsidRDefault="00000000">
      <w:pPr>
        <w:pStyle w:val="NormalWeb"/>
        <w:rPr>
          <w:lang w:val="en"/>
        </w:rPr>
      </w:pPr>
      <w:r>
        <w:rPr>
          <w:lang w:val="en"/>
        </w:rPr>
        <w:t xml:space="preserve">18. From the age of five to twenty-four years they are taught to use the bow, to throw the javelin, to ride, and to speak the truth. They have the most virtuous preceptors, </w:t>
      </w:r>
      <w:r>
        <w:rPr>
          <w:rStyle w:val="pagenum1"/>
          <w:lang w:val="en"/>
        </w:rPr>
        <w:t>[Pg 138]</w:t>
      </w:r>
      <w:r>
        <w:rPr>
          <w:sz w:val="19"/>
          <w:szCs w:val="19"/>
          <w:lang w:val="en"/>
        </w:rPr>
        <w:br/>
      </w:r>
      <w:r>
        <w:rPr>
          <w:rStyle w:val="pagenum1"/>
          <w:lang w:val="en"/>
        </w:rPr>
        <w:t>[CAS. 733]</w:t>
      </w:r>
      <w:r>
        <w:rPr>
          <w:lang w:val="en"/>
        </w:rPr>
        <w:t>who interweave useful fables in their discourses, and rehearse, sometimes with, sometimes without, music, the actions of the gods and of illustrious men.</w:t>
      </w:r>
    </w:p>
    <w:p w14:paraId="06497DFF" w14:textId="77777777" w:rsidR="00000000" w:rsidRDefault="00000000">
      <w:pPr>
        <w:pStyle w:val="NormalWeb"/>
        <w:rPr>
          <w:lang w:val="en"/>
        </w:rPr>
      </w:pPr>
      <w:r>
        <w:rPr>
          <w:lang w:val="en"/>
        </w:rPr>
        <w:t>The youths are called to rise before day-break, at the sound of brazen instruments, and assemble in one spot, as if for arming themselves or for the chase. They are arranged in companies of fifty, to each of which one of the king’s or a satrap’s son is appointed as leader, who runs, followed at command by the others, an appointed distance of thirty or forty stadia.</w:t>
      </w:r>
    </w:p>
    <w:p w14:paraId="4C734FF7" w14:textId="77777777" w:rsidR="00000000" w:rsidRDefault="00000000">
      <w:pPr>
        <w:pStyle w:val="NormalWeb"/>
        <w:rPr>
          <w:lang w:val="en"/>
        </w:rPr>
      </w:pPr>
      <w:r>
        <w:rPr>
          <w:lang w:val="en"/>
        </w:rPr>
        <w:t>They require them to give an account of each lesson, when they practise loud speaking, and exercise the breath and lungs. They are taught to endure heat, cold, and rains; to cross torrents, and keep their armour and clothes dry; to pasture animals, to watch all night in the open air, and to eat wild fruits, as the terminthus,</w:t>
      </w:r>
      <w:hyperlink r:id="rId472" w:anchor="Footnote_467" w:history="1">
        <w:r>
          <w:rPr>
            <w:rStyle w:val="Hyperlink"/>
            <w:sz w:val="17"/>
            <w:szCs w:val="17"/>
            <w:u w:val="none"/>
            <w:vertAlign w:val="superscript"/>
            <w:lang w:val="en"/>
          </w:rPr>
          <w:t>467</w:t>
        </w:r>
      </w:hyperlink>
      <w:r>
        <w:rPr>
          <w:lang w:val="en"/>
        </w:rPr>
        <w:t xml:space="preserve"> acorns, and wild pears.</w:t>
      </w:r>
    </w:p>
    <w:p w14:paraId="7ECF96A3" w14:textId="77777777" w:rsidR="00000000" w:rsidRDefault="00000000">
      <w:pPr>
        <w:pStyle w:val="NormalWeb"/>
        <w:rPr>
          <w:lang w:val="en"/>
        </w:rPr>
      </w:pPr>
      <w:r>
        <w:rPr>
          <w:lang w:val="en"/>
        </w:rPr>
        <w:t>[These persons are called Cardaces, who live upon plunder, for “carda” means a manly and warlike spirit.]</w:t>
      </w:r>
      <w:hyperlink r:id="rId473" w:anchor="Footnote_468" w:history="1">
        <w:r>
          <w:rPr>
            <w:rStyle w:val="Hyperlink"/>
            <w:sz w:val="17"/>
            <w:szCs w:val="17"/>
            <w:u w:val="none"/>
            <w:vertAlign w:val="superscript"/>
            <w:lang w:val="en"/>
          </w:rPr>
          <w:t>468</w:t>
        </w:r>
      </w:hyperlink>
    </w:p>
    <w:p w14:paraId="7CD2D83B" w14:textId="77777777" w:rsidR="00000000" w:rsidRDefault="00000000">
      <w:pPr>
        <w:pStyle w:val="NormalWeb"/>
        <w:rPr>
          <w:lang w:val="en"/>
        </w:rPr>
      </w:pPr>
      <w:r>
        <w:rPr>
          <w:lang w:val="en"/>
        </w:rPr>
        <w:t>The daily food after the exercise of the gymnasium is bread, a cake, cardamum,</w:t>
      </w:r>
      <w:hyperlink r:id="rId474" w:anchor="Footnote_469" w:history="1">
        <w:r>
          <w:rPr>
            <w:rStyle w:val="Hyperlink"/>
            <w:sz w:val="17"/>
            <w:szCs w:val="17"/>
            <w:u w:val="none"/>
            <w:vertAlign w:val="superscript"/>
            <w:lang w:val="en"/>
          </w:rPr>
          <w:t>469</w:t>
        </w:r>
      </w:hyperlink>
      <w:r>
        <w:rPr>
          <w:lang w:val="en"/>
        </w:rPr>
        <w:t xml:space="preserve"> a piece of salt, and dressed meat either roasted or boiled, and their drink is water.</w:t>
      </w:r>
    </w:p>
    <w:p w14:paraId="3FBE5ABA" w14:textId="77777777" w:rsidR="00000000" w:rsidRDefault="00000000">
      <w:pPr>
        <w:pStyle w:val="NormalWeb"/>
        <w:rPr>
          <w:lang w:val="en"/>
        </w:rPr>
      </w:pPr>
      <w:r>
        <w:rPr>
          <w:lang w:val="en"/>
        </w:rPr>
        <w:t>Their mode of hunting is by throwing spears from horseback, or with the bow or the sling.</w:t>
      </w:r>
    </w:p>
    <w:p w14:paraId="04AB5ED3" w14:textId="77777777" w:rsidR="00000000" w:rsidRDefault="00000000">
      <w:pPr>
        <w:pStyle w:val="NormalWeb"/>
        <w:rPr>
          <w:lang w:val="en"/>
        </w:rPr>
      </w:pPr>
      <w:r>
        <w:rPr>
          <w:lang w:val="en"/>
        </w:rPr>
        <w:t>In the evening they are employed in planting trees, cutting roots, fabricating armour, and making lines and nets. The youth do not eat the game, but carry it home. The king gives rewards for running, and to the victors in the other contests of the pentathla (or five games). The youths are adorned with gold, esteeming it for its fiery appearance. They do not ornament the dead with gold, nor apply fire to them, on account of its being an object of veneration.</w:t>
      </w:r>
    </w:p>
    <w:p w14:paraId="3D61828B" w14:textId="77777777" w:rsidR="00000000" w:rsidRDefault="00000000">
      <w:pPr>
        <w:pStyle w:val="NormalWeb"/>
        <w:rPr>
          <w:lang w:val="en"/>
        </w:rPr>
      </w:pPr>
      <w:r>
        <w:rPr>
          <w:lang w:val="en"/>
        </w:rPr>
        <w:t xml:space="preserve">19. They serve as soldiers in subordinate stations, and in </w:t>
      </w:r>
      <w:r>
        <w:rPr>
          <w:rStyle w:val="pagenum1"/>
          <w:lang w:val="en"/>
        </w:rPr>
        <w:t>[Pg 139]</w:t>
      </w:r>
      <w:r>
        <w:rPr>
          <w:lang w:val="en"/>
        </w:rPr>
        <w:t>those of command from twenty to fifty years of age, both on foot and on horseback. They do not concern themselves with the public markets, for they neither buy nor sell. They are armed with a romb-shaped shield. Besides quivers, they have battle-axes and short swords. On their heads they wear a cap rising like a tower. The breastplate is composed of scales of iron.</w:t>
      </w:r>
    </w:p>
    <w:p w14:paraId="60D9E9AF" w14:textId="77777777" w:rsidR="00000000" w:rsidRDefault="00000000">
      <w:pPr>
        <w:pStyle w:val="NormalWeb"/>
        <w:rPr>
          <w:lang w:val="en"/>
        </w:rPr>
      </w:pPr>
      <w:r>
        <w:rPr>
          <w:lang w:val="en"/>
        </w:rPr>
        <w:t>The dress of the chiefs consists of triple drawers, a double tunic with sleeves reaching to the knees; the under garment is white, the upper of a variegated colour. The cloak for summer is of a purple or violet colour, but for winter of a variegated colour. The turbans are similar to those of the Magi; and a deep double shoe. The generality of people wear a double tunic reaching to the half of the leg. A piece of fine linen is wrapped round the head. Each person has a bow and a sling.</w:t>
      </w:r>
    </w:p>
    <w:p w14:paraId="22E6BA97" w14:textId="77777777" w:rsidR="00000000" w:rsidRDefault="00000000">
      <w:pPr>
        <w:pStyle w:val="NormalWeb"/>
        <w:rPr>
          <w:lang w:val="en"/>
        </w:rPr>
      </w:pPr>
      <w:r>
        <w:rPr>
          <w:lang w:val="en"/>
        </w:rPr>
        <w:t>The entertainments of the Persians are expensive. They set upon their table entire animals in great number, and of various kinds. Their couches, drinking-cups, and other articles are so brilliantly ornamented that they gleam with gold and silver.</w:t>
      </w:r>
    </w:p>
    <w:p w14:paraId="0890E86F" w14:textId="77777777" w:rsidR="00000000" w:rsidRDefault="00000000">
      <w:pPr>
        <w:pStyle w:val="NormalWeb"/>
        <w:rPr>
          <w:lang w:val="en"/>
        </w:rPr>
      </w:pPr>
      <w:r>
        <w:rPr>
          <w:lang w:val="en"/>
        </w:rPr>
        <w:t>20. Their consultations on the most important affairs are carried on while they are drinking, and they consider the resolutions made at that time more to be depended upon than those made when sober.</w:t>
      </w:r>
    </w:p>
    <w:p w14:paraId="3A3198EE" w14:textId="77777777" w:rsidR="00000000" w:rsidRDefault="00000000">
      <w:pPr>
        <w:pStyle w:val="NormalWeb"/>
        <w:rPr>
          <w:lang w:val="en"/>
        </w:rPr>
      </w:pPr>
      <w:r>
        <w:rPr>
          <w:lang w:val="en"/>
        </w:rPr>
        <w:t>On meeting persons of their acquaintance, and of equal rank with themselves, on the road, they approach and kiss them, but to persons of an inferior station they offer the cheek, and in that manner receive the kiss. But to persons of still lower condition they only bend the body.</w:t>
      </w:r>
    </w:p>
    <w:p w14:paraId="1BC4BB8E" w14:textId="77777777" w:rsidR="00000000" w:rsidRDefault="00000000">
      <w:pPr>
        <w:pStyle w:val="NormalWeb"/>
        <w:rPr>
          <w:lang w:val="en"/>
        </w:rPr>
      </w:pPr>
      <w:r>
        <w:rPr>
          <w:lang w:val="en"/>
        </w:rPr>
        <w:t>Their mode of burial is to smear the bodies over with wax, and then to inter them. The Magi are not buried, but the birds are allowed to devour them. These persons, according to the usage of the country, espouse even their mothers.</w:t>
      </w:r>
    </w:p>
    <w:p w14:paraId="655BE8F0" w14:textId="77777777" w:rsidR="00000000" w:rsidRDefault="00000000">
      <w:pPr>
        <w:pStyle w:val="NormalWeb"/>
        <w:rPr>
          <w:lang w:val="en"/>
        </w:rPr>
      </w:pPr>
      <w:r>
        <w:rPr>
          <w:lang w:val="en"/>
        </w:rPr>
        <w:t>Such are the customs of the Persians.</w:t>
      </w:r>
    </w:p>
    <w:p w14:paraId="12041B6D" w14:textId="77777777" w:rsidR="00000000" w:rsidRDefault="00000000">
      <w:pPr>
        <w:pStyle w:val="NormalWeb"/>
        <w:rPr>
          <w:lang w:val="en"/>
        </w:rPr>
      </w:pPr>
      <w:r>
        <w:rPr>
          <w:lang w:val="en"/>
        </w:rPr>
        <w:t>21. The following, mentioned by Polvcletus, are perhaps customary practices:</w:t>
      </w:r>
    </w:p>
    <w:p w14:paraId="429CEF14" w14:textId="77777777" w:rsidR="00000000" w:rsidRDefault="00000000">
      <w:pPr>
        <w:pStyle w:val="NormalWeb"/>
        <w:rPr>
          <w:lang w:val="en"/>
        </w:rPr>
      </w:pPr>
      <w:r>
        <w:rPr>
          <w:lang w:val="en"/>
        </w:rPr>
        <w:t>At Susa each king builds in the citadel, as memorials of the administration of his government, a dwelling for himself, treasure-houses, and magazines for tribute collected (in kind).</w:t>
      </w:r>
    </w:p>
    <w:p w14:paraId="198C9AE0" w14:textId="77777777" w:rsidR="00000000" w:rsidRDefault="00000000">
      <w:pPr>
        <w:pStyle w:val="NormalWeb"/>
        <w:rPr>
          <w:lang w:val="en"/>
        </w:rPr>
      </w:pPr>
      <w:r>
        <w:rPr>
          <w:lang w:val="en"/>
        </w:rPr>
        <w:t>From the sea-coast they obtain silver, from the interior the</w:t>
      </w:r>
      <w:r>
        <w:rPr>
          <w:rStyle w:val="pagenum1"/>
          <w:lang w:val="en"/>
        </w:rPr>
        <w:t>[Pg 140]</w:t>
      </w:r>
      <w:r>
        <w:rPr>
          <w:sz w:val="19"/>
          <w:szCs w:val="19"/>
          <w:lang w:val="en"/>
        </w:rPr>
        <w:br/>
      </w:r>
      <w:r>
        <w:rPr>
          <w:rStyle w:val="pagenum1"/>
          <w:lang w:val="en"/>
        </w:rPr>
        <w:t>[CAS. 735]</w:t>
      </w:r>
      <w:r>
        <w:rPr>
          <w:lang w:val="en"/>
        </w:rPr>
        <w:t xml:space="preserve"> produce of each province, as dyes, drugs, hair, wool, or anything else of this sort, and cattle. The apportionment of the tribute was settled by Darius [Longimanus, who was a very handsome person with the exception of the length of his arms, which reached to his knees].</w:t>
      </w:r>
      <w:hyperlink r:id="rId475" w:anchor="Footnote_470" w:history="1">
        <w:r>
          <w:rPr>
            <w:rStyle w:val="Hyperlink"/>
            <w:sz w:val="17"/>
            <w:szCs w:val="17"/>
            <w:u w:val="none"/>
            <w:vertAlign w:val="superscript"/>
            <w:lang w:val="en"/>
          </w:rPr>
          <w:t>470</w:t>
        </w:r>
      </w:hyperlink>
      <w:r>
        <w:rPr>
          <w:lang w:val="en"/>
        </w:rPr>
        <w:t xml:space="preserve"> The greater part both of gold and silver is wrought up, and there is not much in coined money. The former they consider as best adapted for presents, and for depositing in store-houses. So much coined money as suffices for their wants they think enough; but, on the other hand, money is coined in proportion to what is required for expenditure.</w:t>
      </w:r>
      <w:hyperlink r:id="rId476" w:anchor="Footnote_471" w:history="1">
        <w:r>
          <w:rPr>
            <w:rStyle w:val="Hyperlink"/>
            <w:sz w:val="17"/>
            <w:szCs w:val="17"/>
            <w:u w:val="none"/>
            <w:vertAlign w:val="superscript"/>
            <w:lang w:val="en"/>
          </w:rPr>
          <w:t>471</w:t>
        </w:r>
      </w:hyperlink>
    </w:p>
    <w:p w14:paraId="421E373A" w14:textId="77777777" w:rsidR="00000000" w:rsidRDefault="00000000">
      <w:pPr>
        <w:pStyle w:val="NormalWeb"/>
        <w:rPr>
          <w:lang w:val="en"/>
        </w:rPr>
      </w:pPr>
      <w:r>
        <w:rPr>
          <w:lang w:val="en"/>
        </w:rPr>
        <w:t>22. Their habits are in general temperate. But their kings, from the great wealth which they possessed, degenerated into a luxurious way of life. They sent for wheat from Assos in Æolia, for Chalybonian</w:t>
      </w:r>
      <w:hyperlink r:id="rId477" w:anchor="Footnote_472" w:history="1">
        <w:r>
          <w:rPr>
            <w:rStyle w:val="Hyperlink"/>
            <w:sz w:val="17"/>
            <w:szCs w:val="17"/>
            <w:u w:val="none"/>
            <w:vertAlign w:val="superscript"/>
            <w:lang w:val="en"/>
          </w:rPr>
          <w:t>472</w:t>
        </w:r>
      </w:hyperlink>
      <w:r>
        <w:rPr>
          <w:lang w:val="en"/>
        </w:rPr>
        <w:t xml:space="preserve"> wine from Syria, and water from the Eulæus, which is the lightest of all, for an Attic cotylus measure of it weighs less by a drachm (than the same quantity of any other water).</w:t>
      </w:r>
    </w:p>
    <w:p w14:paraId="1C397A39" w14:textId="77777777" w:rsidR="00000000" w:rsidRDefault="00000000">
      <w:pPr>
        <w:pStyle w:val="NormalWeb"/>
        <w:rPr>
          <w:lang w:val="en"/>
        </w:rPr>
      </w:pPr>
      <w:r>
        <w:rPr>
          <w:lang w:val="en"/>
        </w:rPr>
        <w:t>23. Of the barbarians the Persians were the best known to the Greeks, for none of the other barbarians who governed Asia governed Greece. The barbarians were not acquainted with the Greeks, and the Greeks were but slightly acquainted, and by distant report only, with the barbarians. As an instance, Homer was not acquainted with the empire of the Syrians nor of the Medes, for otherwise as he mentions the wealth of Egyptian Thebes and of Phœnicia, he would not have passed over in silence the wealth of Babylon, of Ninus, and of Ecbatana.</w:t>
      </w:r>
    </w:p>
    <w:p w14:paraId="6412A17D" w14:textId="77777777" w:rsidR="00000000" w:rsidRDefault="00000000">
      <w:pPr>
        <w:pStyle w:val="NormalWeb"/>
        <w:rPr>
          <w:lang w:val="en"/>
        </w:rPr>
      </w:pPr>
      <w:r>
        <w:rPr>
          <w:lang w:val="en"/>
        </w:rPr>
        <w:t xml:space="preserve">The Persians were the first people that brought Greeks under their dominion; the Lydians (before them) did the </w:t>
      </w:r>
      <w:r>
        <w:rPr>
          <w:rStyle w:val="pagenum1"/>
          <w:lang w:val="en"/>
        </w:rPr>
        <w:t>[Pg 141]</w:t>
      </w:r>
      <w:r>
        <w:rPr>
          <w:lang w:val="en"/>
        </w:rPr>
        <w:t>same, they were not however masters of the whole, but of a small portion only of Asia, that within the river Halys; their empire lasted for a short time, during the reigns of Crœsus and Alyattes; and they were deprived of what little glory they had acquired, when conquered by the Persians.</w:t>
      </w:r>
    </w:p>
    <w:p w14:paraId="39CA2EDF" w14:textId="77777777" w:rsidR="00000000" w:rsidRDefault="00000000">
      <w:pPr>
        <w:pStyle w:val="NormalWeb"/>
        <w:rPr>
          <w:lang w:val="en"/>
        </w:rPr>
      </w:pPr>
      <w:r>
        <w:rPr>
          <w:lang w:val="en"/>
        </w:rPr>
        <w:t>The Persians, (on the contrary, increased in power and,) as soon as they had destroyed the Median empire, subdued the Lydians and brought the Greeks of Asia under their dominion. At a later period they even passed over into Greece and were worsted in many great battles, but still they continued to keep possession of Asia, as far as the places on the sea-coast, until they were completely subdued by the Macedonians.</w:t>
      </w:r>
    </w:p>
    <w:p w14:paraId="1C750186" w14:textId="77777777" w:rsidR="00000000" w:rsidRDefault="00000000">
      <w:pPr>
        <w:pStyle w:val="NormalWeb"/>
        <w:rPr>
          <w:lang w:val="en"/>
        </w:rPr>
      </w:pPr>
      <w:r>
        <w:rPr>
          <w:lang w:val="en"/>
        </w:rPr>
        <w:t>24. The founder of their empire was Cyrus. He was succeeded by his son Cambyses, who was put to death by the Magi. The seven Persians who killed the Magi delivered the kingdom into the hands of Darius, the son of Hystaspes. The succession terminated with Arses, whom Bagous the eunuch having killed set up Darius, who was not of the royal family. Alexander overthrew Darius, and reigned himself twelve years.</w:t>
      </w:r>
      <w:hyperlink r:id="rId478" w:anchor="Footnote_473" w:history="1">
        <w:r>
          <w:rPr>
            <w:rStyle w:val="Hyperlink"/>
            <w:sz w:val="17"/>
            <w:szCs w:val="17"/>
            <w:u w:val="none"/>
            <w:vertAlign w:val="superscript"/>
            <w:lang w:val="en"/>
          </w:rPr>
          <w:t>473</w:t>
        </w:r>
      </w:hyperlink>
      <w:r>
        <w:rPr>
          <w:lang w:val="en"/>
        </w:rPr>
        <w:t xml:space="preserve"> The empire of Asia was partitioned out among his successors, and transmitted to their descendants, but was dissolved after it had lasted about two hundred and fifty years.</w:t>
      </w:r>
      <w:hyperlink r:id="rId479" w:anchor="Footnote_474" w:history="1">
        <w:r>
          <w:rPr>
            <w:rStyle w:val="Hyperlink"/>
            <w:sz w:val="17"/>
            <w:szCs w:val="17"/>
            <w:u w:val="none"/>
            <w:vertAlign w:val="superscript"/>
            <w:lang w:val="en"/>
          </w:rPr>
          <w:t>474</w:t>
        </w:r>
      </w:hyperlink>
    </w:p>
    <w:p w14:paraId="4FC8235B" w14:textId="77777777" w:rsidR="00000000" w:rsidRDefault="00000000">
      <w:pPr>
        <w:pStyle w:val="NormalWeb"/>
        <w:rPr>
          <w:lang w:val="en"/>
        </w:rPr>
      </w:pPr>
      <w:r>
        <w:rPr>
          <w:lang w:val="en"/>
        </w:rPr>
        <w:t>At present the Persians are a separate people, governed by kings, who are subject to other kings; to the kings of Macedon in former times, but now to those of Parthia.</w:t>
      </w:r>
    </w:p>
    <w:p w14:paraId="4C01444E" w14:textId="77777777" w:rsidR="00000000" w:rsidRDefault="00155F72">
      <w:pPr>
        <w:spacing w:before="480" w:after="480"/>
        <w:rPr>
          <w:rFonts w:eastAsia="Times New Roman"/>
          <w:lang w:val="en"/>
        </w:rPr>
      </w:pPr>
      <w:r>
        <w:rPr>
          <w:noProof/>
        </w:rPr>
      </w:r>
      <w:r>
        <w:pict w14:anchorId="6DFF0034">
          <v:rect id="Horizontal Line 12" o:spid="_x0000_s1035" style="width:153.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" filled="f">
            <o:lock v:ext="edit" rotation="t" aspectratio="t" verticies="t" text="t" shapetype="t"/>
            <w10:anchorlock/>
          </v:rect>
        </w:pict>
      </w:r>
    </w:p>
    <w:p w14:paraId="67A653E7" w14:textId="77777777" w:rsidR="00000000" w:rsidRDefault="00000000">
      <w:pPr>
        <w:pStyle w:val="NormalWeb"/>
        <w:rPr>
          <w:lang w:val="en"/>
        </w:rPr>
      </w:pPr>
      <w:r>
        <w:rPr>
          <w:rStyle w:val="pagenum1"/>
          <w:lang w:val="en"/>
        </w:rPr>
        <w:t>[Pg 142]</w:t>
      </w:r>
      <w:r>
        <w:rPr>
          <w:sz w:val="19"/>
          <w:szCs w:val="19"/>
          <w:lang w:val="en"/>
        </w:rPr>
        <w:br/>
      </w:r>
      <w:r>
        <w:rPr>
          <w:rStyle w:val="pagenum1"/>
          <w:lang w:val="en"/>
        </w:rPr>
        <w:t>[CAS. 736]</w:t>
      </w:r>
    </w:p>
    <w:p w14:paraId="72EDB083" w14:textId="77777777" w:rsidR="00000000" w:rsidRDefault="00000000">
      <w:pPr>
        <w:pStyle w:val="Heading2"/>
        <w:spacing w:after="260" w:afterAutospacing="0"/>
        <w:rPr>
          <w:rFonts w:eastAsia="Times New Roman"/>
          <w:lang w:val="en"/>
        </w:rPr>
      </w:pPr>
      <w:r>
        <w:rPr>
          <w:rStyle w:val="xhtmlbig1"/>
          <w:rFonts w:eastAsia="Times New Roman"/>
          <w:sz w:val="36"/>
          <w:szCs w:val="36"/>
          <w:lang w:val="en"/>
        </w:rPr>
        <w:t>BOOK XVI.</w:t>
      </w:r>
    </w:p>
    <w:p w14:paraId="23998B80" w14:textId="77777777" w:rsidR="00000000" w:rsidRDefault="00000000">
      <w:pPr>
        <w:pStyle w:val="center"/>
        <w:spacing w:before="180" w:beforeAutospacing="0" w:after="180" w:afterAutospacing="0"/>
        <w:rPr>
          <w:sz w:val="22"/>
          <w:szCs w:val="22"/>
          <w:lang w:val="en"/>
        </w:rPr>
      </w:pPr>
      <w:r>
        <w:rPr>
          <w:sz w:val="22"/>
          <w:szCs w:val="22"/>
          <w:lang w:val="en"/>
        </w:rPr>
        <w:t>SUMMARY</w:t>
      </w:r>
    </w:p>
    <w:p w14:paraId="5489755B" w14:textId="77777777" w:rsidR="00000000" w:rsidRDefault="00000000">
      <w:pPr>
        <w:pStyle w:val="indent"/>
        <w:rPr>
          <w:lang w:val="en"/>
        </w:rPr>
      </w:pPr>
      <w:r>
        <w:rPr>
          <w:lang w:val="en"/>
        </w:rPr>
        <w:t>The sixteenth Book contains Assyria, in which are the great cities Babylon and Nisibis; Adiabene, Mesopotamia, all Syria; Phœnicia, Palestine; the whole of Arabia; all that part of India which touches upon Arabia; the territory of the Saracens, called by our author Scenitis; and the whole country bordering the Dead and Red Seas.</w:t>
      </w:r>
    </w:p>
    <w:p w14:paraId="38680551" w14:textId="77777777" w:rsidR="00000000" w:rsidRDefault="00000000">
      <w:pPr>
        <w:pStyle w:val="Heading3"/>
        <w:rPr>
          <w:rFonts w:eastAsia="Times New Roman"/>
          <w:lang w:val="en"/>
        </w:rPr>
      </w:pPr>
      <w:r>
        <w:rPr>
          <w:rFonts w:eastAsia="Times New Roman"/>
          <w:lang w:val="en"/>
        </w:rPr>
        <w:t>CHAPTER I.</w:t>
      </w:r>
    </w:p>
    <w:p w14:paraId="09A0C56D" w14:textId="77777777" w:rsidR="00000000" w:rsidRDefault="00000000">
      <w:pPr>
        <w:pStyle w:val="NormalWeb"/>
        <w:rPr>
          <w:lang w:val="en"/>
        </w:rPr>
      </w:pPr>
      <w:r>
        <w:rPr>
          <w:lang w:val="en"/>
        </w:rPr>
        <w:t xml:space="preserve">1. </w:t>
      </w:r>
      <w:r>
        <w:rPr>
          <w:rStyle w:val="smcap1"/>
          <w:lang w:val="en"/>
        </w:rPr>
        <w:t>Assyria</w:t>
      </w:r>
      <w:r>
        <w:rPr>
          <w:lang w:val="en"/>
        </w:rPr>
        <w:t xml:space="preserve"> is contiguous to Persia and Susiana. This name is given to Babylonia, and to a large tract of country around; this tract contains Aturia,</w:t>
      </w:r>
      <w:hyperlink r:id="rId480" w:anchor="Footnote_475" w:history="1">
        <w:r>
          <w:rPr>
            <w:rStyle w:val="Hyperlink"/>
            <w:sz w:val="17"/>
            <w:szCs w:val="17"/>
            <w:u w:val="none"/>
            <w:vertAlign w:val="superscript"/>
            <w:lang w:val="en"/>
          </w:rPr>
          <w:t>475</w:t>
        </w:r>
      </w:hyperlink>
      <w:r>
        <w:rPr>
          <w:lang w:val="en"/>
        </w:rPr>
        <w:t xml:space="preserve"> in which is Nineveh, the Apolloniatis, the Elymæi, the Parætacæ, and the Chalonitis about Mount Zagrum,</w:t>
      </w:r>
      <w:hyperlink r:id="rId481" w:anchor="Footnote_476" w:history="1">
        <w:r>
          <w:rPr>
            <w:rStyle w:val="Hyperlink"/>
            <w:sz w:val="17"/>
            <w:szCs w:val="17"/>
            <w:u w:val="none"/>
            <w:vertAlign w:val="superscript"/>
            <w:lang w:val="en"/>
          </w:rPr>
          <w:t>476</w:t>
        </w:r>
      </w:hyperlink>
      <w:r>
        <w:rPr>
          <w:lang w:val="en"/>
        </w:rPr>
        <w:t>—the plains about Nineveh, namely, Dolomene, Calachene, Chazene, and Adiabene,—the nations of Mesopotamia, bordering upon the Gordyæi;</w:t>
      </w:r>
      <w:hyperlink r:id="rId482" w:anchor="Footnote_477" w:history="1">
        <w:r>
          <w:rPr>
            <w:rStyle w:val="Hyperlink"/>
            <w:sz w:val="17"/>
            <w:szCs w:val="17"/>
            <w:u w:val="none"/>
            <w:vertAlign w:val="superscript"/>
            <w:lang w:val="en"/>
          </w:rPr>
          <w:t>477</w:t>
        </w:r>
      </w:hyperlink>
      <w:r>
        <w:rPr>
          <w:lang w:val="en"/>
        </w:rPr>
        <w:t xml:space="preserve"> the Mygdones about Nisibis, extending to the Zeugma</w:t>
      </w:r>
      <w:hyperlink r:id="rId483" w:anchor="Footnote_478" w:history="1">
        <w:r>
          <w:rPr>
            <w:rStyle w:val="Hyperlink"/>
            <w:sz w:val="17"/>
            <w:szCs w:val="17"/>
            <w:u w:val="none"/>
            <w:vertAlign w:val="superscript"/>
            <w:lang w:val="en"/>
          </w:rPr>
          <w:t>478</w:t>
        </w:r>
      </w:hyperlink>
      <w:r>
        <w:rPr>
          <w:lang w:val="en"/>
        </w:rPr>
        <w:t xml:space="preserve"> of the Euphrates, and to the great range of country on the other side that river, occupied by Arabians, and by those people who are properly called Syrians in the present age. This last people extend as far as the Cilicians, Phœnicians, and Jews, to the sea opposite the Sea of Egypt, and to the Bay of Issus.</w:t>
      </w:r>
    </w:p>
    <w:p w14:paraId="77C2A7A2" w14:textId="77777777" w:rsidR="00000000" w:rsidRDefault="00000000">
      <w:pPr>
        <w:pStyle w:val="NormalWeb"/>
        <w:rPr>
          <w:lang w:val="en"/>
        </w:rPr>
      </w:pPr>
      <w:r>
        <w:rPr>
          <w:lang w:val="en"/>
        </w:rPr>
        <w:t>2. The name of Syrians seems to extend from Babylonia as far as the Bay of Issus, and, anciently, from this bay to the Euxine.</w:t>
      </w:r>
    </w:p>
    <w:p w14:paraId="01A5E52C" w14:textId="77777777" w:rsidR="00000000" w:rsidRDefault="00000000">
      <w:pPr>
        <w:pStyle w:val="NormalWeb"/>
        <w:rPr>
          <w:lang w:val="en"/>
        </w:rPr>
      </w:pPr>
      <w:r>
        <w:rPr>
          <w:lang w:val="en"/>
        </w:rPr>
        <w:t>Both tribes of the Cappadocians, those near the Taurus and those near the Pontus, are called to this time Leuco-Syrians (or White Syrians),</w:t>
      </w:r>
      <w:hyperlink r:id="rId484" w:anchor="Footnote_479" w:history="1">
        <w:r>
          <w:rPr>
            <w:rStyle w:val="Hyperlink"/>
            <w:sz w:val="17"/>
            <w:szCs w:val="17"/>
            <w:u w:val="none"/>
            <w:vertAlign w:val="superscript"/>
            <w:lang w:val="en"/>
          </w:rPr>
          <w:t>479</w:t>
        </w:r>
      </w:hyperlink>
      <w:r>
        <w:rPr>
          <w:lang w:val="en"/>
        </w:rPr>
        <w:t xml:space="preserve"> as though there existed a nation</w:t>
      </w:r>
      <w:r>
        <w:rPr>
          <w:rStyle w:val="pagenum1"/>
          <w:lang w:val="en"/>
        </w:rPr>
        <w:t>[Pg 143]</w:t>
      </w:r>
      <w:r>
        <w:rPr>
          <w:lang w:val="en"/>
        </w:rPr>
        <w:t xml:space="preserve"> of Black Syrians. These are the people situated beyond the Taurus, and I extend the name of Taurus as far as the Amanus.</w:t>
      </w:r>
      <w:hyperlink r:id="rId485" w:anchor="Footnote_480" w:history="1">
        <w:r>
          <w:rPr>
            <w:rStyle w:val="Hyperlink"/>
            <w:sz w:val="17"/>
            <w:szCs w:val="17"/>
            <w:u w:val="none"/>
            <w:vertAlign w:val="superscript"/>
            <w:lang w:val="en"/>
          </w:rPr>
          <w:t>480</w:t>
        </w:r>
      </w:hyperlink>
    </w:p>
    <w:p w14:paraId="54556B13" w14:textId="77777777" w:rsidR="00000000" w:rsidRDefault="00000000">
      <w:pPr>
        <w:pStyle w:val="NormalWeb"/>
        <w:rPr>
          <w:lang w:val="en"/>
        </w:rPr>
      </w:pPr>
      <w:r>
        <w:rPr>
          <w:lang w:val="en"/>
        </w:rPr>
        <w:t>When the historians of the Syrian empire say that the Medes were overthrown by the Persians, and the Syrians by the Medes, they mean no other Syrians than those who built the royal palaces at Babylon and Nineveh; and Ninus, who built Nineveh in Aturia, was one of these Syrians. His wife, who succeeded her husband, and founded Babylon, was Semiramis. These sovereigns were masters of Asia. Many other works of Semiramis, besides those at Babylon, are extant in almost every part of this continent, as, for example, artificial mounds, which are called mounds of Semiramis, and walls</w:t>
      </w:r>
      <w:hyperlink r:id="rId486" w:anchor="Footnote_481" w:history="1">
        <w:r>
          <w:rPr>
            <w:rStyle w:val="Hyperlink"/>
            <w:sz w:val="17"/>
            <w:szCs w:val="17"/>
            <w:u w:val="none"/>
            <w:vertAlign w:val="superscript"/>
            <w:lang w:val="en"/>
          </w:rPr>
          <w:t>481</w:t>
        </w:r>
      </w:hyperlink>
      <w:r>
        <w:rPr>
          <w:lang w:val="en"/>
        </w:rPr>
        <w:t xml:space="preserve"> and fortresses, with subterraneous passages; cisterns for water; roads</w:t>
      </w:r>
      <w:hyperlink r:id="rId487" w:anchor="Footnote_482" w:history="1">
        <w:r>
          <w:rPr>
            <w:rStyle w:val="Hyperlink"/>
            <w:sz w:val="17"/>
            <w:szCs w:val="17"/>
            <w:u w:val="none"/>
            <w:vertAlign w:val="superscript"/>
            <w:lang w:val="en"/>
          </w:rPr>
          <w:t>482</w:t>
        </w:r>
      </w:hyperlink>
      <w:r>
        <w:rPr>
          <w:lang w:val="en"/>
        </w:rPr>
        <w:t xml:space="preserve"> to facilitate the ascent of mountains; canals communicating with rivers and lakes; roads and bridges.</w:t>
      </w:r>
    </w:p>
    <w:p w14:paraId="6BF9AA8B" w14:textId="77777777" w:rsidR="00000000" w:rsidRDefault="00000000">
      <w:pPr>
        <w:pStyle w:val="NormalWeb"/>
        <w:rPr>
          <w:lang w:val="en"/>
        </w:rPr>
      </w:pPr>
      <w:r>
        <w:rPr>
          <w:lang w:val="en"/>
        </w:rPr>
        <w:t>The empire they left continued with their successors to the time of [the contest between] Sardanapalus and Arbaces.</w:t>
      </w:r>
      <w:hyperlink r:id="rId488" w:anchor="Footnote_483" w:history="1">
        <w:r>
          <w:rPr>
            <w:rStyle w:val="Hyperlink"/>
            <w:sz w:val="17"/>
            <w:szCs w:val="17"/>
            <w:u w:val="none"/>
            <w:vertAlign w:val="superscript"/>
            <w:lang w:val="en"/>
          </w:rPr>
          <w:t>483</w:t>
        </w:r>
      </w:hyperlink>
      <w:r>
        <w:rPr>
          <w:lang w:val="en"/>
        </w:rPr>
        <w:t xml:space="preserve"> It was afterwards transferred to the Medes.</w:t>
      </w:r>
    </w:p>
    <w:p w14:paraId="6410785A" w14:textId="77777777" w:rsidR="00000000" w:rsidRDefault="00000000">
      <w:pPr>
        <w:pStyle w:val="NormalWeb"/>
        <w:rPr>
          <w:lang w:val="en"/>
        </w:rPr>
      </w:pPr>
      <w:r>
        <w:rPr>
          <w:lang w:val="en"/>
        </w:rPr>
        <w:t>3. The city Nineveh was destroyed immediately upon the overthrow of the Syrians.</w:t>
      </w:r>
      <w:hyperlink r:id="rId489" w:anchor="Footnote_484" w:history="1">
        <w:r>
          <w:rPr>
            <w:rStyle w:val="Hyperlink"/>
            <w:sz w:val="17"/>
            <w:szCs w:val="17"/>
            <w:u w:val="none"/>
            <w:vertAlign w:val="superscript"/>
            <w:lang w:val="en"/>
          </w:rPr>
          <w:t>484</w:t>
        </w:r>
      </w:hyperlink>
      <w:r>
        <w:rPr>
          <w:lang w:val="en"/>
        </w:rPr>
        <w:t xml:space="preserve"> It was much larger than Babylon, and situated in the plain of Aturia. Aturia borders upon the places about Arbela; between these is the river Lycus.</w:t>
      </w:r>
      <w:hyperlink r:id="rId490" w:anchor="Footnote_485" w:history="1">
        <w:r>
          <w:rPr>
            <w:rStyle w:val="Hyperlink"/>
            <w:sz w:val="17"/>
            <w:szCs w:val="17"/>
            <w:u w:val="none"/>
            <w:vertAlign w:val="superscript"/>
            <w:lang w:val="en"/>
          </w:rPr>
          <w:t>485</w:t>
        </w:r>
      </w:hyperlink>
      <w:r>
        <w:rPr>
          <w:lang w:val="en"/>
        </w:rPr>
        <w:t xml:space="preserve"> Arbela and the parts about it</w:t>
      </w:r>
      <w:hyperlink r:id="rId491" w:anchor="Footnote_486" w:history="1">
        <w:r>
          <w:rPr>
            <w:rStyle w:val="Hyperlink"/>
            <w:sz w:val="17"/>
            <w:szCs w:val="17"/>
            <w:u w:val="none"/>
            <w:vertAlign w:val="superscript"/>
            <w:lang w:val="en"/>
          </w:rPr>
          <w:t>486</w:t>
        </w:r>
      </w:hyperlink>
      <w:r>
        <w:rPr>
          <w:lang w:val="en"/>
        </w:rPr>
        <w:t xml:space="preserve"> belong to Babylonia. In the country on the other side of the Lycus are the plains of Aturia, which surround Nineveh.</w:t>
      </w:r>
      <w:hyperlink r:id="rId492" w:anchor="Footnote_487" w:history="1">
        <w:r>
          <w:rPr>
            <w:rStyle w:val="Hyperlink"/>
            <w:sz w:val="17"/>
            <w:szCs w:val="17"/>
            <w:u w:val="none"/>
            <w:vertAlign w:val="superscript"/>
            <w:lang w:val="en"/>
          </w:rPr>
          <w:t>487</w:t>
        </w:r>
      </w:hyperlink>
    </w:p>
    <w:p w14:paraId="66E5F713" w14:textId="77777777" w:rsidR="00000000" w:rsidRDefault="00000000">
      <w:pPr>
        <w:pStyle w:val="NormalWeb"/>
        <w:rPr>
          <w:lang w:val="en"/>
        </w:rPr>
      </w:pPr>
      <w:r>
        <w:rPr>
          <w:rStyle w:val="pagenum1"/>
          <w:lang w:val="en"/>
        </w:rPr>
        <w:t>[Pg 144]</w:t>
      </w:r>
      <w:r>
        <w:rPr>
          <w:sz w:val="19"/>
          <w:szCs w:val="19"/>
          <w:lang w:val="en"/>
        </w:rPr>
        <w:br/>
      </w:r>
      <w:r>
        <w:rPr>
          <w:rStyle w:val="pagenum1"/>
          <w:lang w:val="en"/>
        </w:rPr>
        <w:t>[CAS. 737]</w:t>
      </w:r>
      <w:r>
        <w:rPr>
          <w:lang w:val="en"/>
        </w:rPr>
        <w:t>In Aturia is situated Gaugamela, a village where Darius was defeated and lost his kingdom. This place is remarkable for its name, which, when interpreted, signifies the Camel’s House. Darius, the son of Hystaspes, gave it this name, and assigned (the revenues of) the place for the maintenance of a camel, which had undergone the greatest possible labour and fatigue in the journey through the deserts of Scythia, when carrying baggage and provision for the king. The Macedonians, observing that this was a mean village, but Arbela a considerable settlement (founded, as it is said, by Arbelus, son of Athmoneus), reported that the battle was fought and the victory obtained near Arbela, which account was transmitted to historians.</w:t>
      </w:r>
    </w:p>
    <w:p w14:paraId="1F4480B3" w14:textId="77777777" w:rsidR="00000000" w:rsidRDefault="00000000">
      <w:pPr>
        <w:pStyle w:val="NormalWeb"/>
        <w:rPr>
          <w:lang w:val="en"/>
        </w:rPr>
      </w:pPr>
      <w:r>
        <w:rPr>
          <w:lang w:val="en"/>
        </w:rPr>
        <w:t>4. After Arbela and the mountain Nicatorium</w:t>
      </w:r>
      <w:hyperlink r:id="rId493" w:anchor="Footnote_488" w:history="1">
        <w:r>
          <w:rPr>
            <w:rStyle w:val="Hyperlink"/>
            <w:sz w:val="17"/>
            <w:szCs w:val="17"/>
            <w:u w:val="none"/>
            <w:vertAlign w:val="superscript"/>
            <w:lang w:val="en"/>
          </w:rPr>
          <w:t>488</w:t>
        </w:r>
      </w:hyperlink>
      <w:r>
        <w:rPr>
          <w:lang w:val="en"/>
        </w:rPr>
        <w:t xml:space="preserve"> (a name which Alexander, after the victory at Arbela, superadded), is the river Caprus,</w:t>
      </w:r>
      <w:hyperlink r:id="rId494" w:anchor="Footnote_489" w:history="1">
        <w:r>
          <w:rPr>
            <w:rStyle w:val="Hyperlink"/>
            <w:sz w:val="17"/>
            <w:szCs w:val="17"/>
            <w:u w:val="none"/>
            <w:vertAlign w:val="superscript"/>
            <w:lang w:val="en"/>
          </w:rPr>
          <w:t>489</w:t>
        </w:r>
      </w:hyperlink>
      <w:r>
        <w:rPr>
          <w:lang w:val="en"/>
        </w:rPr>
        <w:t xml:space="preserve"> situated at the same distance from Arbela as the Lycus. The country is called Artacene.</w:t>
      </w:r>
      <w:hyperlink r:id="rId495" w:anchor="Footnote_490" w:history="1">
        <w:r>
          <w:rPr>
            <w:rStyle w:val="Hyperlink"/>
            <w:sz w:val="17"/>
            <w:szCs w:val="17"/>
            <w:u w:val="none"/>
            <w:vertAlign w:val="superscript"/>
            <w:lang w:val="en"/>
          </w:rPr>
          <w:t>490</w:t>
        </w:r>
      </w:hyperlink>
      <w:r>
        <w:rPr>
          <w:lang w:val="en"/>
        </w:rPr>
        <w:t xml:space="preserve"> Near Arbela is the city Demetrias; next is the spring of naphtha, the fires, the temple of the goddess Anæa,</w:t>
      </w:r>
      <w:hyperlink r:id="rId496" w:anchor="Footnote_491" w:history="1">
        <w:r>
          <w:rPr>
            <w:rStyle w:val="Hyperlink"/>
            <w:sz w:val="17"/>
            <w:szCs w:val="17"/>
            <w:u w:val="none"/>
            <w:vertAlign w:val="superscript"/>
            <w:lang w:val="en"/>
          </w:rPr>
          <w:t>491</w:t>
        </w:r>
      </w:hyperlink>
      <w:r>
        <w:rPr>
          <w:lang w:val="en"/>
        </w:rPr>
        <w:t xml:space="preserve"> Sadracæ, the palace of Darius, son of Hystaspes, the Cyparisson, or plantation of Cypresses, and the passage across the Caprus, which is close to Seleucia and Babylon.</w:t>
      </w:r>
    </w:p>
    <w:p w14:paraId="220A22FA" w14:textId="77777777" w:rsidR="00000000" w:rsidRDefault="00000000">
      <w:pPr>
        <w:pStyle w:val="NormalWeb"/>
        <w:rPr>
          <w:lang w:val="en"/>
        </w:rPr>
      </w:pPr>
      <w:r>
        <w:rPr>
          <w:lang w:val="en"/>
        </w:rPr>
        <w:t>5. Babylon itself also is situated in a plain. The wall is 385</w:t>
      </w:r>
      <w:hyperlink r:id="rId497" w:anchor="Footnote_492" w:history="1">
        <w:r>
          <w:rPr>
            <w:rStyle w:val="Hyperlink"/>
            <w:sz w:val="17"/>
            <w:szCs w:val="17"/>
            <w:u w:val="none"/>
            <w:vertAlign w:val="superscript"/>
            <w:lang w:val="en"/>
          </w:rPr>
          <w:t>492</w:t>
        </w:r>
      </w:hyperlink>
      <w:r>
        <w:rPr>
          <w:lang w:val="en"/>
        </w:rPr>
        <w:t xml:space="preserve"> stadia in circumference, and 32 feet in thickness. The height of the space between the towers is 50, and of the towers 60 cubits. The roadway upon the walls will allow chariots with four horses when they meet to pass each other with ease. Whence, among the seven wonders of the world, are reckoned this wall and the hanging garden: the shape of the garden </w:t>
      </w:r>
      <w:r>
        <w:rPr>
          <w:rStyle w:val="pagenum1"/>
          <w:lang w:val="en"/>
        </w:rPr>
        <w:t>[Pg 145]</w:t>
      </w:r>
      <w:r>
        <w:rPr>
          <w:lang w:val="en"/>
        </w:rPr>
        <w:t>is a square, and each side of it measures four plethra. It consists of vaulted terraces, raised one above another, and resting upon cube-shaped pillars. These are hollow and filled with earth to allow trees of the largest size to be planted. The pillars, the vaults, and the terraces are constructed of baked brick and asphalt.</w:t>
      </w:r>
    </w:p>
    <w:p w14:paraId="79ECA363" w14:textId="77777777" w:rsidR="00000000" w:rsidRDefault="00000000">
      <w:pPr>
        <w:pStyle w:val="NormalWeb"/>
        <w:rPr>
          <w:lang w:val="en"/>
        </w:rPr>
      </w:pPr>
      <w:r>
        <w:rPr>
          <w:lang w:val="en"/>
        </w:rPr>
        <w:t>The ascent to the highest story is by stairs, and at their side are water engines, by means of which persons, appointed expressly for the purpose, are continually employed in raising water from the Euphrates into the garden. For the river, which is a stadium in breadth, flows through the middle of the city, and the garden is on the side of the river. The tomb also of Belus is there. At present it is in ruins, having been demolished, as it is said, by Xerxes. It was a quadrangular pyramid of baked brick, a stadium in height, and each of the sides a stadium in length. Alexander intended to repair it. It was a great undertaking, and required a long time for its completion (for ten thousand men were occupied two months in clearing away the mound of earth), so that he was not able to execute what he had attempted, before disease hurried him rapidly to his end. None of the persons who succeeded him attended to this undertaking; other works also were neglected, and the city was dilapidated, partly by the Persians, partly by time, and, through the indifference of the Macedonians to things of this kind, particularly after Seleucus Nicator had fortified Seleucia on the Tigris near Babylon, at the distance of about 300 stadia.</w:t>
      </w:r>
    </w:p>
    <w:p w14:paraId="0645139D" w14:textId="77777777" w:rsidR="00000000" w:rsidRDefault="00000000">
      <w:pPr>
        <w:pStyle w:val="NormalWeb"/>
        <w:rPr>
          <w:lang w:val="en"/>
        </w:rPr>
      </w:pPr>
      <w:r>
        <w:rPr>
          <w:lang w:val="en"/>
        </w:rPr>
        <w:t>Both this prince and all his successors directed their care to that city, and transferred to it the seat of empire. At present it is larger than Babylon; the other is in great part deserted, so that no one would hesitate to apply to it what one of the comic writers said of Megalopolitæ in Arcadia,</w:t>
      </w:r>
    </w:p>
    <w:p w14:paraId="230E313F" w14:textId="77777777" w:rsidR="00000000" w:rsidRDefault="00000000">
      <w:pPr>
        <w:ind w:hanging="720"/>
        <w:divId w:val="168719606"/>
        <w:rPr>
          <w:rFonts w:eastAsia="Times New Roman"/>
          <w:sz w:val="22"/>
          <w:szCs w:val="22"/>
          <w:lang w:val="en"/>
        </w:rPr>
      </w:pPr>
      <w:r>
        <w:rPr>
          <w:rFonts w:eastAsia="Times New Roman"/>
          <w:sz w:val="22"/>
          <w:szCs w:val="22"/>
          <w:lang w:val="en"/>
        </w:rPr>
        <w:t>“The great city is a great desert.”</w:t>
      </w:r>
    </w:p>
    <w:p w14:paraId="7284151A" w14:textId="77777777" w:rsidR="00000000" w:rsidRDefault="00000000">
      <w:pPr>
        <w:pStyle w:val="NormalWeb"/>
        <w:rPr>
          <w:lang w:val="en"/>
        </w:rPr>
      </w:pPr>
      <w:r>
        <w:rPr>
          <w:lang w:val="en"/>
        </w:rPr>
        <w:t xml:space="preserve">On account of the scarcity of timber, the beams and pillars of the houses were made of palm wood. They wind ropes of twisted reed round the pillars, paint them over with colours, and draw designs upon them; they cover the doors with a coat of asphaltus. These are lofty, and all the houses are vaulted on account of the want of timber. For the country is bare, a great part of it is covered with shrubs, and produces </w:t>
      </w:r>
      <w:r>
        <w:rPr>
          <w:rStyle w:val="pagenum1"/>
          <w:lang w:val="en"/>
        </w:rPr>
        <w:t>[Pg 146]</w:t>
      </w:r>
      <w:r>
        <w:rPr>
          <w:sz w:val="19"/>
          <w:szCs w:val="19"/>
          <w:lang w:val="en"/>
        </w:rPr>
        <w:br/>
      </w:r>
      <w:r>
        <w:rPr>
          <w:rStyle w:val="pagenum1"/>
          <w:lang w:val="en"/>
        </w:rPr>
        <w:t>[CAS. 739]</w:t>
      </w:r>
      <w:r>
        <w:rPr>
          <w:lang w:val="en"/>
        </w:rPr>
        <w:t xml:space="preserve"> nothing but the palm. This tree grows in the greatest abundance in Babylonia. It is found in Susiana also in great quantity, on the Persian coast, and in Carmania.</w:t>
      </w:r>
    </w:p>
    <w:p w14:paraId="502A70C5" w14:textId="77777777" w:rsidR="00000000" w:rsidRDefault="00000000">
      <w:pPr>
        <w:pStyle w:val="NormalWeb"/>
        <w:rPr>
          <w:lang w:val="en"/>
        </w:rPr>
      </w:pPr>
      <w:r>
        <w:rPr>
          <w:lang w:val="en"/>
        </w:rPr>
        <w:t>They do not use tiles for their houses, because there are no great rains. The case is the same in Susiana and in Sitacene.</w:t>
      </w:r>
    </w:p>
    <w:p w14:paraId="073505D2" w14:textId="77777777" w:rsidR="00000000" w:rsidRDefault="00000000">
      <w:pPr>
        <w:pStyle w:val="NormalWeb"/>
        <w:rPr>
          <w:lang w:val="en"/>
        </w:rPr>
      </w:pPr>
      <w:r>
        <w:rPr>
          <w:lang w:val="en"/>
        </w:rPr>
        <w:t>6. In Babylon a residence was set apart for the native philosophers called Chaldæans, who are chiefly devoted to the study of astronomy. Some, who are not approved of by the rest, profess to understand genethlialogy, or the casting of nativities. There is also a tribe of Chaldæans, who inhabit a district of Babylonia, in the neighbourhood of the Arabians, and of the sea called the Persian Sea.</w:t>
      </w:r>
      <w:hyperlink r:id="rId498" w:anchor="Footnote_493" w:history="1">
        <w:r>
          <w:rPr>
            <w:rStyle w:val="Hyperlink"/>
            <w:sz w:val="17"/>
            <w:szCs w:val="17"/>
            <w:u w:val="none"/>
            <w:vertAlign w:val="superscript"/>
            <w:lang w:val="en"/>
          </w:rPr>
          <w:t>493</w:t>
        </w:r>
      </w:hyperlink>
      <w:r>
        <w:rPr>
          <w:lang w:val="en"/>
        </w:rPr>
        <w:t xml:space="preserve"> There are several classes of the Chaldæan astronomers. Some have the name of Orcheni, some Borsippeni, and many others, as if divided into sects, who disseminate different tenets on the same subjects. The mathematicians make mention of some individuals among them, as Cidenas, Naburianus, and Sudinus. Seleucus also of Seleuceia is a Chaldæan, and many other remarkable men.</w:t>
      </w:r>
    </w:p>
    <w:p w14:paraId="182CEB02" w14:textId="77777777" w:rsidR="00000000" w:rsidRDefault="00000000">
      <w:pPr>
        <w:pStyle w:val="NormalWeb"/>
        <w:rPr>
          <w:lang w:val="en"/>
        </w:rPr>
      </w:pPr>
      <w:r>
        <w:rPr>
          <w:lang w:val="en"/>
        </w:rPr>
        <w:t>7. Borsippa is a city sacred to Diana and Apollo. Here is a large linen manufactory. Bats of much larger size than those in other parts abound in it. They are caught and salted for food.</w:t>
      </w:r>
    </w:p>
    <w:p w14:paraId="0E407B87" w14:textId="77777777" w:rsidR="00000000" w:rsidRDefault="00000000">
      <w:pPr>
        <w:pStyle w:val="NormalWeb"/>
        <w:rPr>
          <w:lang w:val="en"/>
        </w:rPr>
      </w:pPr>
      <w:r>
        <w:rPr>
          <w:lang w:val="en"/>
        </w:rPr>
        <w:t>8. The country of the Babylonians is surrounded on the east by the Susans, Elymæi, and Parætaceni; on the south by the Persian Gulf, and the Chaldæans as far as the Arabian Meseni; on the west by the Arabian Scenitæ as far as Adiabene and Gordyæa; on the north by the Armenians and Medes as far as the Zagrus, and the nations about that river.</w:t>
      </w:r>
    </w:p>
    <w:p w14:paraId="5ACFAEAD" w14:textId="77777777" w:rsidR="00000000" w:rsidRDefault="00000000">
      <w:pPr>
        <w:pStyle w:val="NormalWeb"/>
        <w:rPr>
          <w:lang w:val="en"/>
        </w:rPr>
      </w:pPr>
      <w:r>
        <w:rPr>
          <w:lang w:val="en"/>
        </w:rPr>
        <w:t>9. The country is intersected by many rivers, the largest of which are the Euphrates and the Tigris: next to the Indian rivers, the rivers in the southern parts of Asia are said to hold the second place. The Tigris is navigable upwards from its mouth to Opis,</w:t>
      </w:r>
      <w:hyperlink r:id="rId499" w:anchor="Footnote_494" w:history="1">
        <w:r>
          <w:rPr>
            <w:rStyle w:val="Hyperlink"/>
            <w:sz w:val="17"/>
            <w:szCs w:val="17"/>
            <w:u w:val="none"/>
            <w:vertAlign w:val="superscript"/>
            <w:lang w:val="en"/>
          </w:rPr>
          <w:t>494</w:t>
        </w:r>
      </w:hyperlink>
      <w:r>
        <w:rPr>
          <w:lang w:val="en"/>
        </w:rPr>
        <w:t xml:space="preserve"> and to the present Seleuceia. Opis is a village and a mart for the surrounding places. The </w:t>
      </w:r>
      <w:r>
        <w:rPr>
          <w:rStyle w:val="pagenum1"/>
          <w:lang w:val="en"/>
        </w:rPr>
        <w:t>[Pg 147]</w:t>
      </w:r>
      <w:r>
        <w:rPr>
          <w:lang w:val="en"/>
        </w:rPr>
        <w:t>Euphrates also is navigable up to Babylon, a distance of more than 3000 stadia. The Persians, through fear of incursions from without, and for the purpose of preventing vessels from ascending these rivers, constructed artificial cataracts. Alexander, on arriving there, destroyed as many of them as he could, those particularly [on the Tigris from the sea] to Opis. But he bestowed great care upon the canals; for the Euphrates, at the commencement of summer, overflows. It begins fill in the spring, when the snow in Armenia melts: the ploughed land, therefore, would be covered with water and be submerged, unless the overflow of the superabundant water were diverted by trenches and canals, as in Egypt the water of the Nile is diverted. Hence the origin of canals. Great labour is requisite for their maintenance, for the soil is deep, soft, and yielding, so that it would easily be swept away by the stream; the fields would be laid bare, the canals filled, and the accumulation of mud would soon obstruct their mouths. Then, again, the excess of water discharging itself into the plains near the sea forms lakes, and marshes, and reed-grounds, supplying the reeds with which all kinds of platted vessels are woven; some of these vessels are capable of holding water, when covered over with asphaltus; others are used with the material in its natural state. Sails are also made of reeds; these resemble mats or hurdles.</w:t>
      </w:r>
    </w:p>
    <w:p w14:paraId="6C6D0B5F" w14:textId="77777777" w:rsidR="00000000" w:rsidRDefault="00000000">
      <w:pPr>
        <w:pStyle w:val="NormalWeb"/>
        <w:rPr>
          <w:lang w:val="en"/>
        </w:rPr>
      </w:pPr>
      <w:r>
        <w:rPr>
          <w:lang w:val="en"/>
        </w:rPr>
        <w:t>10. It is not, perhaps, possible to prevent inundations of this kind altogether, but it is the duty of good princes to afford all possible assistance. The assistance required is to prevent excessive overflow by the construction of dams, and to obviate the filling of rivers, produced by the accumulation of mud, by cleansing the canals, and removing stoppages at their mouths. The cleansing of the canals is easily performed, but the construction of dams requires the labour of numerous workmen. For the earth being soft and yielding, does not support the superincumbent mass, which sinks, and is itself carried away, and thus a difficulty arises in making dams at the mouth. Expedition is necessary in closing the canals to prevent all the water flowing out. When the canals dry up in the summer time, they cause the river to dry up also; and if the river is low (before the canals are closed), it cannot supply the canals in time with water, of which the country, burnt up and scorched, requires a very large quantity;</w:t>
      </w:r>
      <w:r>
        <w:rPr>
          <w:rStyle w:val="pagenum1"/>
          <w:lang w:val="en"/>
        </w:rPr>
        <w:t>[Pg 148]</w:t>
      </w:r>
      <w:r>
        <w:rPr>
          <w:sz w:val="19"/>
          <w:szCs w:val="19"/>
          <w:lang w:val="en"/>
        </w:rPr>
        <w:br/>
      </w:r>
      <w:r>
        <w:rPr>
          <w:rStyle w:val="pagenum1"/>
          <w:lang w:val="en"/>
        </w:rPr>
        <w:t>[CAS. 740]</w:t>
      </w:r>
      <w:r>
        <w:rPr>
          <w:lang w:val="en"/>
        </w:rPr>
        <w:t xml:space="preserve"> for there is no difference, whether the crops are flooded by an excess or perish by drought and a failure of water. The navigation up the rivers (a source of many advantages) is continually obstructed by both the above-mentioned causes, and it is not possible to remedy this unless the mouths of the canals were quickly opened and quickly closed, and the canals were made to contain and preserve a mean between excess and deficiency of water.</w:t>
      </w:r>
    </w:p>
    <w:p w14:paraId="2E5A2443" w14:textId="77777777" w:rsidR="00000000" w:rsidRDefault="00000000">
      <w:pPr>
        <w:pStyle w:val="NormalWeb"/>
        <w:rPr>
          <w:lang w:val="en"/>
        </w:rPr>
      </w:pPr>
      <w:r>
        <w:rPr>
          <w:lang w:val="en"/>
        </w:rPr>
        <w:t>11. Aristobulus relates that Alexander himself, when he was sailing up the river, and directing the course of the boat, inspected the canals, and ordered them to be cleared by his multitude of followers; he likewise stopped up some of the mouths, and opened others. He observed that one of these canals, which took a direction more immediately to the marshes, and to the lakes in front of Arabia, had a mouth very difficult to be dealt with, and which could not be easily closed on account of the soft and yielding nature of the soil; he (therefore) opened a new mouth at the distance of 30 stadia, selecting a place with a rocky bottom, and to this the current was diverted. But in doing this he was taking precautions that Arabia should not become entirely inaccessible in consequence of the lakes and marshes, as it was already almost an island from the quantity of water (which surrounded it). For he contemplated making himself master of this country; and he had already provided a fleet and places of rendezvous; and had built vessels in Phœnicia and at Cyprus, some of which were in separate pieces, others were in parts, fastened together by bolts. These, after being conveyed to Thapsacus in seven distances of a day’s march, were then to be transported down the river to Babylon. He constructed other boats in Babylonia, from cypress trees in the groves and parks, for there is a scarcity of timber in Babylonia. Among the Cossæi, and some other tribes, the supply of timber is not great.</w:t>
      </w:r>
    </w:p>
    <w:p w14:paraId="532DF5A1" w14:textId="77777777" w:rsidR="00000000" w:rsidRDefault="00000000">
      <w:pPr>
        <w:pStyle w:val="NormalWeb"/>
        <w:rPr>
          <w:lang w:val="en"/>
        </w:rPr>
      </w:pPr>
      <w:r>
        <w:rPr>
          <w:lang w:val="en"/>
        </w:rPr>
        <w:t>The pretext for the war, says Aristobulus, was that the Arabians were the only people who did not send their ambassadors to Alexander; but the true reason was his ambition to be lord of all.</w:t>
      </w:r>
    </w:p>
    <w:p w14:paraId="253512C8" w14:textId="77777777" w:rsidR="00000000" w:rsidRDefault="00000000">
      <w:pPr>
        <w:pStyle w:val="NormalWeb"/>
        <w:rPr>
          <w:lang w:val="en"/>
        </w:rPr>
      </w:pPr>
      <w:r>
        <w:rPr>
          <w:lang w:val="en"/>
        </w:rPr>
        <w:t>When he was informed that they worshipped two deities only, Jupiter and Bacchus, who supply what is most requisite for the subsistence of mankind, he supposed that, after his conquests, they would worship him as a third, if he permitted</w:t>
      </w:r>
      <w:r>
        <w:rPr>
          <w:rStyle w:val="pagenum1"/>
          <w:lang w:val="en"/>
        </w:rPr>
        <w:t>[Pg 149]</w:t>
      </w:r>
      <w:r>
        <w:rPr>
          <w:lang w:val="en"/>
        </w:rPr>
        <w:t xml:space="preserve"> them to enjoy their former national independence. Thus was Alexander employed in clearing the canals, and in examining minutely the sepulchres of the kings, most of which are situated among the lakes.</w:t>
      </w:r>
    </w:p>
    <w:p w14:paraId="001E4EB6" w14:textId="77777777" w:rsidR="00000000" w:rsidRDefault="00000000">
      <w:pPr>
        <w:pStyle w:val="NormalWeb"/>
        <w:rPr>
          <w:lang w:val="en"/>
        </w:rPr>
      </w:pPr>
      <w:r>
        <w:rPr>
          <w:lang w:val="en"/>
        </w:rPr>
        <w:t>12. Eratosthenes, when he is speaking of the lakes near Arabia, says, that the water, when it cannot find an outlet, opens passages under-ground, and is conveyed through these as far as the Cœle-Syrians,</w:t>
      </w:r>
      <w:hyperlink r:id="rId500" w:anchor="Footnote_495" w:history="1">
        <w:r>
          <w:rPr>
            <w:rStyle w:val="Hyperlink"/>
            <w:sz w:val="17"/>
            <w:szCs w:val="17"/>
            <w:u w:val="none"/>
            <w:vertAlign w:val="superscript"/>
            <w:lang w:val="en"/>
          </w:rPr>
          <w:t>495</w:t>
        </w:r>
      </w:hyperlink>
      <w:r>
        <w:rPr>
          <w:lang w:val="en"/>
        </w:rPr>
        <w:t xml:space="preserve"> it is also compressed and forced into the parts near Rhinocolura</w:t>
      </w:r>
      <w:hyperlink r:id="rId501" w:anchor="Footnote_496" w:history="1">
        <w:r>
          <w:rPr>
            <w:rStyle w:val="Hyperlink"/>
            <w:sz w:val="17"/>
            <w:szCs w:val="17"/>
            <w:u w:val="none"/>
            <w:vertAlign w:val="superscript"/>
            <w:lang w:val="en"/>
          </w:rPr>
          <w:t>496</w:t>
        </w:r>
      </w:hyperlink>
      <w:r>
        <w:rPr>
          <w:lang w:val="en"/>
        </w:rPr>
        <w:t xml:space="preserve"> and Mount Casius,</w:t>
      </w:r>
      <w:hyperlink r:id="rId502" w:anchor="Footnote_497" w:history="1">
        <w:r>
          <w:rPr>
            <w:rStyle w:val="Hyperlink"/>
            <w:sz w:val="17"/>
            <w:szCs w:val="17"/>
            <w:u w:val="none"/>
            <w:vertAlign w:val="superscript"/>
            <w:lang w:val="en"/>
          </w:rPr>
          <w:t>497</w:t>
        </w:r>
      </w:hyperlink>
      <w:r>
        <w:rPr>
          <w:lang w:val="en"/>
        </w:rPr>
        <w:t xml:space="preserve"> and there forms lakes and deep pits.</w:t>
      </w:r>
      <w:hyperlink r:id="rId503" w:anchor="Footnote_498" w:history="1">
        <w:r>
          <w:rPr>
            <w:rStyle w:val="Hyperlink"/>
            <w:sz w:val="17"/>
            <w:szCs w:val="17"/>
            <w:u w:val="none"/>
            <w:vertAlign w:val="superscript"/>
            <w:lang w:val="en"/>
          </w:rPr>
          <w:t>498</w:t>
        </w:r>
      </w:hyperlink>
      <w:r>
        <w:rPr>
          <w:lang w:val="en"/>
        </w:rPr>
        <w:t xml:space="preserve"> But I know not whether this is probable. For the overflowings of the water of the Euphrates, which form the lakes and marshes near Arabia, are near the Persian Sea. But the isthmus which separates them is neither large nor rocky, so that it was more probable that the water forced its way in this direction into the sea, either under the ground, or across the surface, than that it traversed so dry and parched a soil for more than 6000 stadia; particularly, when we observe, situated midway in this course, Libanus, Antilibanus, and Mount Casius.</w:t>
      </w:r>
      <w:hyperlink r:id="rId504" w:anchor="Footnote_499" w:history="1">
        <w:r>
          <w:rPr>
            <w:rStyle w:val="Hyperlink"/>
            <w:sz w:val="17"/>
            <w:szCs w:val="17"/>
            <w:u w:val="none"/>
            <w:vertAlign w:val="superscript"/>
            <w:lang w:val="en"/>
          </w:rPr>
          <w:t>499</w:t>
        </w:r>
      </w:hyperlink>
    </w:p>
    <w:p w14:paraId="25BE5D9B" w14:textId="77777777" w:rsidR="00000000" w:rsidRDefault="00000000">
      <w:pPr>
        <w:pStyle w:val="NormalWeb"/>
        <w:rPr>
          <w:lang w:val="en"/>
        </w:rPr>
      </w:pPr>
      <w:r>
        <w:rPr>
          <w:rStyle w:val="pagenum1"/>
          <w:lang w:val="en"/>
        </w:rPr>
        <w:t>[Pg 150]</w:t>
      </w:r>
      <w:r>
        <w:rPr>
          <w:sz w:val="19"/>
          <w:szCs w:val="19"/>
          <w:lang w:val="en"/>
        </w:rPr>
        <w:br/>
      </w:r>
      <w:r>
        <w:rPr>
          <w:rStyle w:val="pagenum1"/>
          <w:lang w:val="en"/>
        </w:rPr>
        <w:t>[CAS. 742]</w:t>
      </w:r>
      <w:r>
        <w:rPr>
          <w:lang w:val="en"/>
        </w:rPr>
        <w:t>Such, then, are the accounts of Eratosthenes and Aristobulus.</w:t>
      </w:r>
    </w:p>
    <w:p w14:paraId="1319D3B6" w14:textId="77777777" w:rsidR="00000000" w:rsidRDefault="00000000">
      <w:pPr>
        <w:pStyle w:val="NormalWeb"/>
        <w:rPr>
          <w:lang w:val="en"/>
        </w:rPr>
      </w:pPr>
      <w:r>
        <w:rPr>
          <w:lang w:val="en"/>
        </w:rPr>
        <w:t>13. But Polycleitus says, that the Euphrates does not overflow its banks, because its course is through large plains; that of the mountains (from which it is supplied), some are distant 2000, and the Cossæan mountains scarcely 1000 stadia, that they are not very high, nor covered with snow to a great depth, and therefore do not occasion the snow to melt in great masses, for the most elevated mountains are in the northern parts above Ecbatana; towards the south they are divided, spread out, and are much lower; the Tigris also receives the greater part of the water [which comes down from them], and thus overflows its banks.</w:t>
      </w:r>
      <w:hyperlink r:id="rId505" w:anchor="Footnote_500" w:history="1">
        <w:r>
          <w:rPr>
            <w:rStyle w:val="Hyperlink"/>
            <w:sz w:val="17"/>
            <w:szCs w:val="17"/>
            <w:u w:val="none"/>
            <w:vertAlign w:val="superscript"/>
            <w:lang w:val="en"/>
          </w:rPr>
          <w:t>500</w:t>
        </w:r>
      </w:hyperlink>
    </w:p>
    <w:p w14:paraId="60DBAB28" w14:textId="77777777" w:rsidR="00000000" w:rsidRDefault="00000000">
      <w:pPr>
        <w:pStyle w:val="NormalWeb"/>
        <w:rPr>
          <w:lang w:val="en"/>
        </w:rPr>
      </w:pPr>
      <w:r>
        <w:rPr>
          <w:lang w:val="en"/>
        </w:rPr>
        <w:t>The last assertion is evidently absurd, because the Tigris descends into the same plains (as the Euphrates); and the above-mentioned mountains are not of the same height, the northern being more elevated, the southern extending in breadth, but are of a lower altitude. The quantity of snow is not, however, to be estimated by altitude only, but by aspect. The same mountain has more snow on the northern than on the southern side, and the snow continues longer on the former than on the latter. As the Tigris therefore receives from the most southern parts of Armenia, which are near Babylon, the water of the melted snow, of which there is no great quantity, since it comes from the southern side, it should overflow in a less degree than the Euphrates, which receives the water from both parts (northern and southern); and not from a single mountain only, but from many, as I have mentioned in the description of Armenia. To this we must add the length of the river, the large tract of country which it traverses in the Greater and in the Lesser Armenia, the large space it takes in its course in passing out of the Lesser Armenia and Cappadocia, after issuing out of the Taurus in its way to Thapsacus (forming the boundary between Syria below and Mesopotamia), and the large remaining portion of country as far as Babylon and to its mouth, a course in all of 36,000 stadia.</w:t>
      </w:r>
    </w:p>
    <w:p w14:paraId="664206A7" w14:textId="77777777" w:rsidR="00000000" w:rsidRDefault="00000000">
      <w:pPr>
        <w:pStyle w:val="NormalWeb"/>
        <w:rPr>
          <w:lang w:val="en"/>
        </w:rPr>
      </w:pPr>
      <w:r>
        <w:rPr>
          <w:lang w:val="en"/>
        </w:rPr>
        <w:t>This, then, on the subject of the canals (of Babylonia).</w:t>
      </w:r>
    </w:p>
    <w:p w14:paraId="0E062ECE" w14:textId="77777777" w:rsidR="00000000" w:rsidRDefault="00000000">
      <w:pPr>
        <w:pStyle w:val="NormalWeb"/>
        <w:rPr>
          <w:lang w:val="en"/>
        </w:rPr>
      </w:pPr>
      <w:r>
        <w:rPr>
          <w:rStyle w:val="pagenum1"/>
          <w:lang w:val="en"/>
        </w:rPr>
        <w:t>[Pg 151]</w:t>
      </w:r>
    </w:p>
    <w:p w14:paraId="1E3E4B29" w14:textId="77777777" w:rsidR="00000000" w:rsidRDefault="00000000">
      <w:pPr>
        <w:pStyle w:val="NormalWeb"/>
        <w:rPr>
          <w:lang w:val="en"/>
        </w:rPr>
      </w:pPr>
      <w:r>
        <w:rPr>
          <w:lang w:val="en"/>
        </w:rPr>
        <w:t>14. Babylonia produces barley in larger quantity than any other</w:t>
      </w:r>
      <w:hyperlink r:id="rId506" w:anchor="Footnote_501" w:history="1">
        <w:r>
          <w:rPr>
            <w:rStyle w:val="Hyperlink"/>
            <w:sz w:val="17"/>
            <w:szCs w:val="17"/>
            <w:u w:val="none"/>
            <w:vertAlign w:val="superscript"/>
            <w:lang w:val="en"/>
          </w:rPr>
          <w:t>501</w:t>
        </w:r>
      </w:hyperlink>
      <w:r>
        <w:rPr>
          <w:lang w:val="en"/>
        </w:rPr>
        <w:t xml:space="preserve"> country, for a produce of three hundred-fold is spoken of. The palm tree furnishes everything else, bread, wine, vinegar, and meal; all kinds of woven articles are also procured from it. Braziers use the stones of the fruit instead of charcoal. When softened by being soaked in water, they are food for fattening oxen and sheep.</w:t>
      </w:r>
    </w:p>
    <w:p w14:paraId="56D631D2" w14:textId="77777777" w:rsidR="00000000" w:rsidRDefault="00000000">
      <w:pPr>
        <w:pStyle w:val="NormalWeb"/>
        <w:rPr>
          <w:lang w:val="en"/>
        </w:rPr>
      </w:pPr>
      <w:r>
        <w:rPr>
          <w:lang w:val="en"/>
        </w:rPr>
        <w:t>It is said that there is a Persian song in which are reckoned up 360 useful properties of the palm.</w:t>
      </w:r>
    </w:p>
    <w:p w14:paraId="72421B87" w14:textId="77777777" w:rsidR="00000000" w:rsidRDefault="00000000">
      <w:pPr>
        <w:pStyle w:val="NormalWeb"/>
        <w:rPr>
          <w:lang w:val="en"/>
        </w:rPr>
      </w:pPr>
      <w:r>
        <w:rPr>
          <w:lang w:val="en"/>
        </w:rPr>
        <w:t>They employ for the most part the oil of sesamum, a plant which is rare in other places.</w:t>
      </w:r>
    </w:p>
    <w:p w14:paraId="6D270CDE" w14:textId="77777777" w:rsidR="00000000" w:rsidRDefault="00000000">
      <w:pPr>
        <w:pStyle w:val="NormalWeb"/>
        <w:rPr>
          <w:lang w:val="en"/>
        </w:rPr>
      </w:pPr>
      <w:r>
        <w:rPr>
          <w:lang w:val="en"/>
        </w:rPr>
        <w:t>15. Asphaltus is found in great abundance in Babylonia. Eratosthenes describes it as follows.</w:t>
      </w:r>
    </w:p>
    <w:p w14:paraId="0E258009" w14:textId="77777777" w:rsidR="00000000" w:rsidRDefault="00000000">
      <w:pPr>
        <w:pStyle w:val="NormalWeb"/>
        <w:rPr>
          <w:lang w:val="en"/>
        </w:rPr>
      </w:pPr>
      <w:r>
        <w:rPr>
          <w:lang w:val="en"/>
        </w:rPr>
        <w:t>The liquid asphaltus, which is called naphtha, is found in Susiana; the dry kind, which can be made solid, in Babylonia. There is a spring of it near the Euphrates. When this river overflows at the time of the melting of the snow, the spring also of asphaltus is filled, and overflows into the river, where large clods are consolidated, fit for buildings constructed of baked bricks. Others say that the liquid kind also is found in Babylonia. With respect to the solid kind, I have described its great utility in the construction of buildings. They say that boats (of reeds) are woven,</w:t>
      </w:r>
      <w:hyperlink r:id="rId507" w:anchor="Footnote_502" w:history="1">
        <w:r>
          <w:rPr>
            <w:rStyle w:val="Hyperlink"/>
            <w:sz w:val="17"/>
            <w:szCs w:val="17"/>
            <w:u w:val="none"/>
            <w:vertAlign w:val="superscript"/>
            <w:lang w:val="en"/>
          </w:rPr>
          <w:t>502</w:t>
        </w:r>
      </w:hyperlink>
      <w:r>
        <w:rPr>
          <w:lang w:val="en"/>
        </w:rPr>
        <w:t xml:space="preserve"> which, when besmeared with asphaltus, are firmly compacted. The liquid kind, called naphtha, is of a singular nature. When it is brought near the fire, the fire catches it; and if a body smeared over with it is brought near the fire, it burns with a flame, which it is impossible to extinguish, except with a large quantity of water; with a small quantity it burns more violently, but it may be smothered and extinguished by mud, vinegar, alum, and glue. It is said that Alexander, as an experiment, ordered naphtha to be poured over a boy in a bath, and a lamp to be brought near his body. The boy became enveloped in flames, and would have perished if the bystanders had not mastered the fire by pouring upon him a great quantity of water, and thus saved his life.</w:t>
      </w:r>
    </w:p>
    <w:p w14:paraId="4FAD9596" w14:textId="77777777" w:rsidR="00000000" w:rsidRDefault="00000000">
      <w:pPr>
        <w:pStyle w:val="NormalWeb"/>
        <w:rPr>
          <w:lang w:val="en"/>
        </w:rPr>
      </w:pPr>
      <w:r>
        <w:rPr>
          <w:lang w:val="en"/>
        </w:rPr>
        <w:t xml:space="preserve">Poseidonius says that there are springs of naphtha in Babylonia, some of which produce white, others black, naphtha; the first of these, I mean the white naphtha, which attracts flame, </w:t>
      </w:r>
      <w:r>
        <w:rPr>
          <w:rStyle w:val="pagenum1"/>
          <w:lang w:val="en"/>
        </w:rPr>
        <w:t>[Pg 152]</w:t>
      </w:r>
      <w:r>
        <w:rPr>
          <w:sz w:val="19"/>
          <w:szCs w:val="19"/>
          <w:lang w:val="en"/>
        </w:rPr>
        <w:br/>
      </w:r>
      <w:r>
        <w:rPr>
          <w:rStyle w:val="pagenum1"/>
          <w:lang w:val="en"/>
        </w:rPr>
        <w:t>[CAS. 743]</w:t>
      </w:r>
      <w:r>
        <w:rPr>
          <w:lang w:val="en"/>
        </w:rPr>
        <w:t>is liquid sulphur; the second, or black naphtha, is liquid asphaltus, and is burnt in lamps instead of oil.</w:t>
      </w:r>
    </w:p>
    <w:p w14:paraId="51507DCC" w14:textId="77777777" w:rsidR="00000000" w:rsidRDefault="00000000">
      <w:pPr>
        <w:pStyle w:val="NormalWeb"/>
        <w:rPr>
          <w:lang w:val="en"/>
        </w:rPr>
      </w:pPr>
      <w:r>
        <w:rPr>
          <w:lang w:val="en"/>
        </w:rPr>
        <w:t>16. In former times the capital of Assyria was Babylon; it is now called Seleuceia upon the Tigris. Near it is a large village called Ctesiphon. This the Parthian kings usually made their winter residence, with a view to spare the Seleucians the burden of furnishing quarters for the Scythian soldiery. In consequence of the power of Parthia, Ctesiphon</w:t>
      </w:r>
      <w:hyperlink r:id="rId508" w:anchor="Footnote_503" w:history="1">
        <w:r>
          <w:rPr>
            <w:rStyle w:val="Hyperlink"/>
            <w:sz w:val="17"/>
            <w:szCs w:val="17"/>
            <w:u w:val="none"/>
            <w:vertAlign w:val="superscript"/>
            <w:lang w:val="en"/>
          </w:rPr>
          <w:t>503</w:t>
        </w:r>
      </w:hyperlink>
      <w:r>
        <w:rPr>
          <w:lang w:val="en"/>
        </w:rPr>
        <w:t xml:space="preserve"> may be considered as a city rather than a village; from its size it is capable of lodging a great multitude of people; it has been adorned with public buildings by the Parthians, and has furnished merchandise, and given rise to arts profitable to its masters.</w:t>
      </w:r>
    </w:p>
    <w:p w14:paraId="17F6E0F1" w14:textId="77777777" w:rsidR="00000000" w:rsidRDefault="00000000">
      <w:pPr>
        <w:pStyle w:val="NormalWeb"/>
        <w:rPr>
          <w:lang w:val="en"/>
        </w:rPr>
      </w:pPr>
      <w:r>
        <w:rPr>
          <w:lang w:val="en"/>
        </w:rPr>
        <w:t>The kings usually passed the winter there, on account of the salubrity of the air, and the summer at Ecbatana and in Hyrcania,</w:t>
      </w:r>
      <w:hyperlink r:id="rId509" w:anchor="Footnote_504" w:history="1">
        <w:r>
          <w:rPr>
            <w:rStyle w:val="Hyperlink"/>
            <w:sz w:val="17"/>
            <w:szCs w:val="17"/>
            <w:u w:val="none"/>
            <w:vertAlign w:val="superscript"/>
            <w:lang w:val="en"/>
          </w:rPr>
          <w:t>504</w:t>
        </w:r>
      </w:hyperlink>
      <w:r>
        <w:rPr>
          <w:lang w:val="en"/>
        </w:rPr>
        <w:t xml:space="preserve"> induced by the ancient renown of these places.</w:t>
      </w:r>
    </w:p>
    <w:p w14:paraId="75202B41" w14:textId="77777777" w:rsidR="00000000" w:rsidRDefault="00000000">
      <w:pPr>
        <w:pStyle w:val="NormalWeb"/>
        <w:rPr>
          <w:lang w:val="en"/>
        </w:rPr>
      </w:pPr>
      <w:r>
        <w:rPr>
          <w:lang w:val="en"/>
        </w:rPr>
        <w:t>As we call the country Babylonia, so we call the people Babylonians, not from the name of the city, but of the country; the case is not precisely the same, however, as regards even natives of Seleuceia, as, for instance, Diogenes, the stoic philosopher [who had the appellation of the Babylonian, and not the Seleucian].</w:t>
      </w:r>
      <w:hyperlink r:id="rId510" w:anchor="Footnote_505" w:history="1">
        <w:r>
          <w:rPr>
            <w:rStyle w:val="Hyperlink"/>
            <w:sz w:val="17"/>
            <w:szCs w:val="17"/>
            <w:u w:val="none"/>
            <w:vertAlign w:val="superscript"/>
            <w:lang w:val="en"/>
          </w:rPr>
          <w:t>505</w:t>
        </w:r>
      </w:hyperlink>
    </w:p>
    <w:p w14:paraId="6E28552C" w14:textId="77777777" w:rsidR="00000000" w:rsidRDefault="00000000">
      <w:pPr>
        <w:pStyle w:val="NormalWeb"/>
        <w:rPr>
          <w:lang w:val="en"/>
        </w:rPr>
      </w:pPr>
      <w:r>
        <w:rPr>
          <w:lang w:val="en"/>
        </w:rPr>
        <w:t>17. At the distance of 500 stadia from Seleuceia is Artemita, a considerable city, situated nearly directly to the east, which is the position also of Sitacene.</w:t>
      </w:r>
      <w:hyperlink r:id="rId511" w:anchor="Footnote_506" w:history="1">
        <w:r>
          <w:rPr>
            <w:rStyle w:val="Hyperlink"/>
            <w:sz w:val="17"/>
            <w:szCs w:val="17"/>
            <w:u w:val="none"/>
            <w:vertAlign w:val="superscript"/>
            <w:lang w:val="en"/>
          </w:rPr>
          <w:t>506</w:t>
        </w:r>
      </w:hyperlink>
      <w:r>
        <w:rPr>
          <w:lang w:val="en"/>
        </w:rPr>
        <w:t xml:space="preserve"> This extensive and fertile tract of country lies between Babylon and Susiana, so that the whole road in travelling from Babylon to Susa passes through Sitacene. The road from Susa</w:t>
      </w:r>
      <w:hyperlink r:id="rId512" w:anchor="Footnote_507" w:history="1">
        <w:r>
          <w:rPr>
            <w:rStyle w:val="Hyperlink"/>
            <w:sz w:val="17"/>
            <w:szCs w:val="17"/>
            <w:u w:val="none"/>
            <w:vertAlign w:val="superscript"/>
            <w:lang w:val="en"/>
          </w:rPr>
          <w:t>507</w:t>
        </w:r>
      </w:hyperlink>
      <w:r>
        <w:rPr>
          <w:lang w:val="en"/>
        </w:rPr>
        <w:t xml:space="preserve"> into the interior of Persis, through the territory of the Uxii,</w:t>
      </w:r>
      <w:hyperlink r:id="rId513" w:anchor="Footnote_508" w:history="1">
        <w:r>
          <w:rPr>
            <w:rStyle w:val="Hyperlink"/>
            <w:sz w:val="17"/>
            <w:szCs w:val="17"/>
            <w:u w:val="none"/>
            <w:vertAlign w:val="superscript"/>
            <w:lang w:val="en"/>
          </w:rPr>
          <w:t>508</w:t>
        </w:r>
      </w:hyperlink>
      <w:r>
        <w:rPr>
          <w:lang w:val="en"/>
        </w:rPr>
        <w:t xml:space="preserve"> and from Persis into the middle of Carmania,</w:t>
      </w:r>
      <w:hyperlink r:id="rId514" w:anchor="Footnote_509" w:history="1">
        <w:r>
          <w:rPr>
            <w:rStyle w:val="Hyperlink"/>
            <w:sz w:val="17"/>
            <w:szCs w:val="17"/>
            <w:u w:val="none"/>
            <w:vertAlign w:val="superscript"/>
            <w:lang w:val="en"/>
          </w:rPr>
          <w:t>509</w:t>
        </w:r>
      </w:hyperlink>
      <w:r>
        <w:rPr>
          <w:lang w:val="en"/>
        </w:rPr>
        <w:t xml:space="preserve"> leads also towards the east.</w:t>
      </w:r>
    </w:p>
    <w:p w14:paraId="1C585CDE" w14:textId="77777777" w:rsidR="00000000" w:rsidRDefault="00000000">
      <w:pPr>
        <w:pStyle w:val="NormalWeb"/>
        <w:rPr>
          <w:lang w:val="en"/>
        </w:rPr>
      </w:pPr>
      <w:r>
        <w:rPr>
          <w:lang w:val="en"/>
        </w:rPr>
        <w:t>Persis, which is a large country, encompasses Carmania on the [west]</w:t>
      </w:r>
      <w:hyperlink r:id="rId515" w:anchor="Footnote_510" w:history="1">
        <w:r>
          <w:rPr>
            <w:rStyle w:val="Hyperlink"/>
            <w:sz w:val="17"/>
            <w:szCs w:val="17"/>
            <w:u w:val="none"/>
            <w:vertAlign w:val="superscript"/>
            <w:lang w:val="en"/>
          </w:rPr>
          <w:t>510</w:t>
        </w:r>
      </w:hyperlink>
      <w:r>
        <w:rPr>
          <w:lang w:val="en"/>
        </w:rPr>
        <w:t xml:space="preserve"> and north. Close to it adjoin Parætacene,</w:t>
      </w:r>
      <w:hyperlink r:id="rId516" w:anchor="Footnote_511" w:history="1">
        <w:r>
          <w:rPr>
            <w:rStyle w:val="Hyperlink"/>
            <w:sz w:val="17"/>
            <w:szCs w:val="17"/>
            <w:u w:val="none"/>
            <w:vertAlign w:val="superscript"/>
            <w:lang w:val="en"/>
          </w:rPr>
          <w:t>511</w:t>
        </w:r>
      </w:hyperlink>
      <w:r>
        <w:rPr>
          <w:lang w:val="en"/>
        </w:rPr>
        <w:t xml:space="preserve"> and </w:t>
      </w:r>
      <w:r>
        <w:rPr>
          <w:rStyle w:val="pagenum1"/>
          <w:lang w:val="en"/>
        </w:rPr>
        <w:t>[Pg 153]</w:t>
      </w:r>
      <w:r>
        <w:rPr>
          <w:lang w:val="en"/>
        </w:rPr>
        <w:t>the Cossæan territory as far as the Caspian Gates, inhabited by mountainous and predatory tribes. Contiguous to Susiana is Elymaïs, a great part of which is rugged, and inhabited by robbers. To Elymaïs adjoin the country about the Zagrus</w:t>
      </w:r>
      <w:hyperlink r:id="rId517" w:anchor="Footnote_512" w:history="1">
        <w:r>
          <w:rPr>
            <w:rStyle w:val="Hyperlink"/>
            <w:sz w:val="17"/>
            <w:szCs w:val="17"/>
            <w:u w:val="none"/>
            <w:vertAlign w:val="superscript"/>
            <w:lang w:val="en"/>
          </w:rPr>
          <w:t>512</w:t>
        </w:r>
      </w:hyperlink>
      <w:r>
        <w:rPr>
          <w:lang w:val="en"/>
        </w:rPr>
        <w:t xml:space="preserve"> and Media.</w:t>
      </w:r>
      <w:hyperlink r:id="rId518" w:anchor="Footnote_513" w:history="1">
        <w:r>
          <w:rPr>
            <w:rStyle w:val="Hyperlink"/>
            <w:sz w:val="17"/>
            <w:szCs w:val="17"/>
            <w:u w:val="none"/>
            <w:vertAlign w:val="superscript"/>
            <w:lang w:val="en"/>
          </w:rPr>
          <w:t>513</w:t>
        </w:r>
      </w:hyperlink>
    </w:p>
    <w:p w14:paraId="04EF6913" w14:textId="77777777" w:rsidR="00000000" w:rsidRDefault="00000000">
      <w:pPr>
        <w:pStyle w:val="NormalWeb"/>
        <w:rPr>
          <w:lang w:val="en"/>
        </w:rPr>
      </w:pPr>
      <w:r>
        <w:rPr>
          <w:lang w:val="en"/>
        </w:rPr>
        <w:t>18. The Cossæi, like the neighbouring mountaineers, are for the most part archers, and are always out on foraging parties. For as they occupy a country of small extent, and barren, they are compelled by necessity to live at the expense of others. They are also necessarily powerful, for they are all fighting men. When the Elymæi were at war with the Babylonians and Susians, they supplied the Elymæi with thirteen thousand auxiliaries.</w:t>
      </w:r>
    </w:p>
    <w:p w14:paraId="6F9EA8C2" w14:textId="77777777" w:rsidR="00000000" w:rsidRDefault="00000000">
      <w:pPr>
        <w:pStyle w:val="NormalWeb"/>
        <w:rPr>
          <w:lang w:val="en"/>
        </w:rPr>
      </w:pPr>
      <w:r>
        <w:rPr>
          <w:lang w:val="en"/>
        </w:rPr>
        <w:t>The Parætaceni attend to the cultivation of the ground more than the Cossæi, but even these people do not abstain from robbery.</w:t>
      </w:r>
    </w:p>
    <w:p w14:paraId="34BD16C9" w14:textId="77777777" w:rsidR="00000000" w:rsidRDefault="00000000">
      <w:pPr>
        <w:pStyle w:val="NormalWeb"/>
        <w:rPr>
          <w:lang w:val="en"/>
        </w:rPr>
      </w:pPr>
      <w:r>
        <w:rPr>
          <w:lang w:val="en"/>
        </w:rPr>
        <w:t>The Elymæi occupy a country larger in extent, and more varied, than that of the Parætaceni. The fertile part of it is inhabited by husbandmen. The mountainous tract is a nursery for soldiers, the greatest part of whom are archers. As it is of considerable extent, it can furnish a great military force; their king, who possesses great power, refuses to be subject, like others, to the king of Parthia. The country was similarly independent in the time of the Persians, and afterwards</w:t>
      </w:r>
      <w:hyperlink r:id="rId519" w:anchor="Footnote_514" w:history="1">
        <w:r>
          <w:rPr>
            <w:rStyle w:val="Hyperlink"/>
            <w:sz w:val="17"/>
            <w:szCs w:val="17"/>
            <w:u w:val="none"/>
            <w:vertAlign w:val="superscript"/>
            <w:lang w:val="en"/>
          </w:rPr>
          <w:t>514</w:t>
        </w:r>
      </w:hyperlink>
      <w:r>
        <w:rPr>
          <w:lang w:val="en"/>
        </w:rPr>
        <w:t xml:space="preserve"> in the time of the Macedonians, who governed Syria. When Antiochus the Great attempted to plunder the temple of Belus, the neighbouring barbarians, unassisted, attacked and put him to death. In after-times the king of Parthia</w:t>
      </w:r>
      <w:hyperlink r:id="rId520" w:anchor="Footnote_515" w:history="1">
        <w:r>
          <w:rPr>
            <w:rStyle w:val="Hyperlink"/>
            <w:sz w:val="17"/>
            <w:szCs w:val="17"/>
            <w:u w:val="none"/>
            <w:vertAlign w:val="superscript"/>
            <w:lang w:val="en"/>
          </w:rPr>
          <w:t>515</w:t>
        </w:r>
      </w:hyperlink>
      <w:r>
        <w:rPr>
          <w:lang w:val="en"/>
        </w:rPr>
        <w:t xml:space="preserve"> heard that the temples in their country contained great wealth, but knowing that the people would not submit, and admonished by the fate of Antiochus, he invaded their country with a large army; he took the temple of Minerva, and that of Diana, called Azara, and carried away treasure to the amount of 10,000 </w:t>
      </w:r>
      <w:r>
        <w:rPr>
          <w:rStyle w:val="pagenum1"/>
          <w:lang w:val="en"/>
        </w:rPr>
        <w:t>[Pg 154]</w:t>
      </w:r>
      <w:r>
        <w:rPr>
          <w:sz w:val="19"/>
          <w:szCs w:val="19"/>
          <w:lang w:val="en"/>
        </w:rPr>
        <w:br/>
      </w:r>
      <w:r>
        <w:rPr>
          <w:rStyle w:val="pagenum1"/>
          <w:lang w:val="en"/>
        </w:rPr>
        <w:t>[CAS. 744]</w:t>
      </w:r>
      <w:r>
        <w:rPr>
          <w:lang w:val="en"/>
        </w:rPr>
        <w:t xml:space="preserve"> talents. Seleuceia also, a large city on the river Hedyphon,</w:t>
      </w:r>
      <w:hyperlink r:id="rId521" w:anchor="Footnote_516" w:history="1">
        <w:r>
          <w:rPr>
            <w:rStyle w:val="Hyperlink"/>
            <w:sz w:val="17"/>
            <w:szCs w:val="17"/>
            <w:u w:val="none"/>
            <w:vertAlign w:val="superscript"/>
            <w:lang w:val="en"/>
          </w:rPr>
          <w:t>516</w:t>
        </w:r>
      </w:hyperlink>
      <w:r>
        <w:rPr>
          <w:lang w:val="en"/>
        </w:rPr>
        <w:t xml:space="preserve"> was taken. It was formerly called Soloce.</w:t>
      </w:r>
    </w:p>
    <w:p w14:paraId="551FDDAF" w14:textId="77777777" w:rsidR="00000000" w:rsidRDefault="00000000">
      <w:pPr>
        <w:pStyle w:val="NormalWeb"/>
        <w:rPr>
          <w:lang w:val="en"/>
        </w:rPr>
      </w:pPr>
      <w:r>
        <w:rPr>
          <w:lang w:val="en"/>
        </w:rPr>
        <w:t>There are three convenient entrances into this country; one from Media and the places about the Zagrus, through Massabatice; a second from Susis, through the district Gabiane. Both Gabiane and Massabatice are provinces of Elymæa. A third passage is that from Persis. Corbiane also is a province of Elymaïs.</w:t>
      </w:r>
    </w:p>
    <w:p w14:paraId="4288530C" w14:textId="77777777" w:rsidR="00000000" w:rsidRDefault="00000000">
      <w:pPr>
        <w:pStyle w:val="NormalWeb"/>
        <w:rPr>
          <w:lang w:val="en"/>
        </w:rPr>
      </w:pPr>
      <w:r>
        <w:rPr>
          <w:lang w:val="en"/>
        </w:rPr>
        <w:t>Sagapeni and Silaceni, small principalities, border upon Elymaïs.</w:t>
      </w:r>
    </w:p>
    <w:p w14:paraId="02E6D059" w14:textId="77777777" w:rsidR="00000000" w:rsidRDefault="00000000">
      <w:pPr>
        <w:pStyle w:val="NormalWeb"/>
        <w:rPr>
          <w:lang w:val="en"/>
        </w:rPr>
      </w:pPr>
      <w:r>
        <w:rPr>
          <w:lang w:val="en"/>
        </w:rPr>
        <w:t>Such, then, is the number and the character of the nations situated above Babylonia towards the east.</w:t>
      </w:r>
    </w:p>
    <w:p w14:paraId="6BD3A9C4" w14:textId="77777777" w:rsidR="00000000" w:rsidRDefault="00000000">
      <w:pPr>
        <w:pStyle w:val="NormalWeb"/>
        <w:rPr>
          <w:lang w:val="en"/>
        </w:rPr>
      </w:pPr>
      <w:r>
        <w:rPr>
          <w:lang w:val="en"/>
        </w:rPr>
        <w:t>We have said that Media and Armenia lie to the north, and Adiabene and Mesopotamia to the west of Babylonia.</w:t>
      </w:r>
    </w:p>
    <w:p w14:paraId="3224B054" w14:textId="77777777" w:rsidR="00000000" w:rsidRDefault="00000000">
      <w:pPr>
        <w:pStyle w:val="NormalWeb"/>
        <w:rPr>
          <w:lang w:val="en"/>
        </w:rPr>
      </w:pPr>
      <w:r>
        <w:rPr>
          <w:lang w:val="en"/>
        </w:rPr>
        <w:t>19. The greatest part of Adiabene consists of plains, and, although it is a portion of Babylon, has its own prince. In some places it is contiguous to Armenia.</w:t>
      </w:r>
      <w:hyperlink r:id="rId522" w:anchor="Footnote_517" w:history="1">
        <w:r>
          <w:rPr>
            <w:rStyle w:val="Hyperlink"/>
            <w:sz w:val="17"/>
            <w:szCs w:val="17"/>
            <w:u w:val="none"/>
            <w:vertAlign w:val="superscript"/>
            <w:lang w:val="en"/>
          </w:rPr>
          <w:t>517</w:t>
        </w:r>
      </w:hyperlink>
      <w:r>
        <w:rPr>
          <w:lang w:val="en"/>
        </w:rPr>
        <w:t xml:space="preserve"> For the Medes, Armenians, and Babylonians, the three greatest nations in these parts, were from the first in the practice, on convenient opportunities, of waging continual war with each other, and then making peace, which state of things continued till the establishment of the Parthian empire.</w:t>
      </w:r>
    </w:p>
    <w:p w14:paraId="448D551E" w14:textId="77777777" w:rsidR="00000000" w:rsidRDefault="00000000">
      <w:pPr>
        <w:pStyle w:val="NormalWeb"/>
        <w:rPr>
          <w:lang w:val="en"/>
        </w:rPr>
      </w:pPr>
      <w:r>
        <w:rPr>
          <w:lang w:val="en"/>
        </w:rPr>
        <w:t>The Parthians subdued the Medes and Babylonians, but never at any time conquered the Armenians. They made frequent inroads into their country, but the people were not subdued, and Tigranes, as I have mentioned in the description of Armenia,</w:t>
      </w:r>
      <w:hyperlink r:id="rId523" w:anchor="Footnote_518" w:history="1">
        <w:r>
          <w:rPr>
            <w:rStyle w:val="Hyperlink"/>
            <w:sz w:val="17"/>
            <w:szCs w:val="17"/>
            <w:u w:val="none"/>
            <w:vertAlign w:val="superscript"/>
            <w:lang w:val="en"/>
          </w:rPr>
          <w:t>518</w:t>
        </w:r>
      </w:hyperlink>
      <w:r>
        <w:rPr>
          <w:lang w:val="en"/>
        </w:rPr>
        <w:t xml:space="preserve"> opposed them with great vigour and success.</w:t>
      </w:r>
    </w:p>
    <w:p w14:paraId="7D072820" w14:textId="77777777" w:rsidR="00000000" w:rsidRDefault="00000000">
      <w:pPr>
        <w:pStyle w:val="NormalWeb"/>
        <w:rPr>
          <w:lang w:val="en"/>
        </w:rPr>
      </w:pPr>
      <w:r>
        <w:rPr>
          <w:lang w:val="en"/>
        </w:rPr>
        <w:t>Such is the nature of Adiabene. The Adiabeni are also called Saccopodes.</w:t>
      </w:r>
      <w:hyperlink r:id="rId524" w:anchor="Footnote_519" w:history="1">
        <w:r>
          <w:rPr>
            <w:rStyle w:val="Hyperlink"/>
            <w:sz w:val="17"/>
            <w:szCs w:val="17"/>
            <w:u w:val="none"/>
            <w:vertAlign w:val="superscript"/>
            <w:lang w:val="en"/>
          </w:rPr>
          <w:t>519</w:t>
        </w:r>
      </w:hyperlink>
    </w:p>
    <w:p w14:paraId="169B57BA" w14:textId="77777777" w:rsidR="00000000" w:rsidRDefault="00000000">
      <w:pPr>
        <w:pStyle w:val="NormalWeb"/>
        <w:rPr>
          <w:lang w:val="en"/>
        </w:rPr>
      </w:pPr>
      <w:r>
        <w:rPr>
          <w:lang w:val="en"/>
        </w:rPr>
        <w:t xml:space="preserve">We shall describe Mesopotamia and the nations towards </w:t>
      </w:r>
      <w:r>
        <w:rPr>
          <w:rStyle w:val="pagenum1"/>
          <w:lang w:val="en"/>
        </w:rPr>
        <w:t>[Pg 155]</w:t>
      </w:r>
      <w:r>
        <w:rPr>
          <w:lang w:val="en"/>
        </w:rPr>
        <w:t>the south, after premising a short account of the customs of the Assyrians.</w:t>
      </w:r>
    </w:p>
    <w:p w14:paraId="60813709" w14:textId="77777777" w:rsidR="00000000" w:rsidRDefault="00000000">
      <w:pPr>
        <w:pStyle w:val="NormalWeb"/>
        <w:rPr>
          <w:lang w:val="en"/>
        </w:rPr>
      </w:pPr>
      <w:r>
        <w:rPr>
          <w:lang w:val="en"/>
        </w:rPr>
        <w:t>20. Their other customs are like those of the Persians, but this is peculiar to themselves: three discreet persons, chiefs of each tribe, are appointed, who present publicly young women who are marriageable, and give notice by the crier, beginning with those most in estimation, of a sale of them to men intending to become husbands. In this manner marriages are contracted.</w:t>
      </w:r>
    </w:p>
    <w:p w14:paraId="58294483" w14:textId="77777777" w:rsidR="00000000" w:rsidRDefault="00000000">
      <w:pPr>
        <w:pStyle w:val="NormalWeb"/>
        <w:rPr>
          <w:lang w:val="en"/>
        </w:rPr>
      </w:pPr>
      <w:r>
        <w:rPr>
          <w:lang w:val="en"/>
        </w:rPr>
        <w:t>As often as the parties have sexual intercourse with one another, they rise, each apart from the other, to burn perfumes. In the morning they wash, before touching any household vessel. For as ablution is customary after touching a dead body, so it is practised after sexual intercourse.</w:t>
      </w:r>
      <w:hyperlink r:id="rId525" w:anchor="Footnote_520" w:history="1">
        <w:r>
          <w:rPr>
            <w:rStyle w:val="Hyperlink"/>
            <w:sz w:val="17"/>
            <w:szCs w:val="17"/>
            <w:u w:val="none"/>
            <w:vertAlign w:val="superscript"/>
            <w:lang w:val="en"/>
          </w:rPr>
          <w:t>520</w:t>
        </w:r>
      </w:hyperlink>
      <w:r>
        <w:rPr>
          <w:lang w:val="en"/>
        </w:rPr>
        <w:t xml:space="preserve"> There is a custom prescribed by an oracle for all the Babylonian women to have intercourse with strangers. The women repair to a temple of Venus, accompanied by numerous attendants and a crowd of people. Each woman has a cord round her head. The man approaches a woman, and places on her lap as much money as he thinks proper; he then leads her away to a distance from the sacred grove, and has intercourse with her. The money is considered as consecrated to Venus.</w:t>
      </w:r>
    </w:p>
    <w:p w14:paraId="4236332D" w14:textId="77777777" w:rsidR="00000000" w:rsidRDefault="00000000">
      <w:pPr>
        <w:pStyle w:val="NormalWeb"/>
        <w:rPr>
          <w:lang w:val="en"/>
        </w:rPr>
      </w:pPr>
      <w:r>
        <w:rPr>
          <w:lang w:val="en"/>
        </w:rPr>
        <w:t>There are three tribunals, one consisting of persons who are past military service, another of nobles, and a third of old men, besides another appointed by the king. It is the business of the latter</w:t>
      </w:r>
      <w:hyperlink r:id="rId526" w:anchor="Footnote_521" w:history="1">
        <w:r>
          <w:rPr>
            <w:rStyle w:val="Hyperlink"/>
            <w:sz w:val="17"/>
            <w:szCs w:val="17"/>
            <w:u w:val="none"/>
            <w:vertAlign w:val="superscript"/>
            <w:lang w:val="en"/>
          </w:rPr>
          <w:t>521</w:t>
        </w:r>
      </w:hyperlink>
      <w:r>
        <w:rPr>
          <w:lang w:val="en"/>
        </w:rPr>
        <w:t xml:space="preserve"> to dispose of the virgins in marriage, and to determine causes respecting adultery; of another to decide those relative to theft; and of the third, those of assault and violence.</w:t>
      </w:r>
    </w:p>
    <w:p w14:paraId="34561A2B" w14:textId="77777777" w:rsidR="00000000" w:rsidRDefault="00000000">
      <w:pPr>
        <w:pStyle w:val="NormalWeb"/>
        <w:rPr>
          <w:lang w:val="en"/>
        </w:rPr>
      </w:pPr>
      <w:r>
        <w:rPr>
          <w:lang w:val="en"/>
        </w:rPr>
        <w:t>The sick are brought out of their houses into the highways, and inquiry is made of passengers whether any of them can give information of a remedy for the disease. There is no one so ill-disposed as not to accost the sick person, and acquaint</w:t>
      </w:r>
      <w:r>
        <w:rPr>
          <w:rStyle w:val="pagenum1"/>
          <w:lang w:val="en"/>
        </w:rPr>
        <w:t>[Pg 156]</w:t>
      </w:r>
      <w:r>
        <w:rPr>
          <w:sz w:val="19"/>
          <w:szCs w:val="19"/>
          <w:lang w:val="en"/>
        </w:rPr>
        <w:br/>
      </w:r>
      <w:r>
        <w:rPr>
          <w:rStyle w:val="pagenum1"/>
          <w:lang w:val="en"/>
        </w:rPr>
        <w:t>[CAS. 745]</w:t>
      </w:r>
      <w:r>
        <w:rPr>
          <w:lang w:val="en"/>
        </w:rPr>
        <w:t xml:space="preserve"> him with anything that he considers may conduce to his recovery.</w:t>
      </w:r>
    </w:p>
    <w:p w14:paraId="6636AEC6" w14:textId="77777777" w:rsidR="00000000" w:rsidRDefault="00000000">
      <w:pPr>
        <w:pStyle w:val="NormalWeb"/>
        <w:rPr>
          <w:lang w:val="en"/>
        </w:rPr>
      </w:pPr>
      <w:r>
        <w:rPr>
          <w:lang w:val="en"/>
        </w:rPr>
        <w:t>Their dress is a tunic reaching to the feet, an upper garment of wool, [and] a white cloak. The hair is long. They wear a shoe resembling a buskin. They wear also a seal, and carry a staff not plain, but with a figure upon the top of it, as an apple, a rose, a lily, or something of the kind. They anoint themselves with oil of sesamum. They bewail the dead, like the Egyptians and many other nations. They bury the body in honey, first besmearing it with wax.</w:t>
      </w:r>
    </w:p>
    <w:p w14:paraId="5ADBC2E3" w14:textId="77777777" w:rsidR="00000000" w:rsidRDefault="00000000">
      <w:pPr>
        <w:pStyle w:val="NormalWeb"/>
        <w:rPr>
          <w:lang w:val="en"/>
        </w:rPr>
      </w:pPr>
      <w:r>
        <w:rPr>
          <w:lang w:val="en"/>
        </w:rPr>
        <w:t>There are three communities which have no corn. They live in the marshes, and subsist on fish. Their mode of life is like that of the inhabitants of Gedrosia.</w:t>
      </w:r>
      <w:hyperlink r:id="rId527" w:anchor="Footnote_522" w:history="1">
        <w:r>
          <w:rPr>
            <w:rStyle w:val="Hyperlink"/>
            <w:sz w:val="17"/>
            <w:szCs w:val="17"/>
            <w:u w:val="none"/>
            <w:vertAlign w:val="superscript"/>
            <w:lang w:val="en"/>
          </w:rPr>
          <w:t>522</w:t>
        </w:r>
      </w:hyperlink>
    </w:p>
    <w:p w14:paraId="3BD059F4" w14:textId="77777777" w:rsidR="00000000" w:rsidRDefault="00000000">
      <w:pPr>
        <w:pStyle w:val="NormalWeb"/>
        <w:rPr>
          <w:lang w:val="en"/>
        </w:rPr>
      </w:pPr>
      <w:r>
        <w:rPr>
          <w:lang w:val="en"/>
        </w:rPr>
        <w:t>21. Mesopotamia has its name from an accidental circumstance. We have said that it is situated between the Euphrates and the Tigris, that the Tigris washes its eastern side only, and the Euphrates its western and southern sides. To the north is the Taurus, which separates Armenia from Mesopotamia. The greatest distance by which they are separated from each other is that towards the mountains. This distance may be the same which Eratosthenes mentions, and is reckoned from Thapsacus,</w:t>
      </w:r>
      <w:hyperlink r:id="rId528" w:anchor="Footnote_523" w:history="1">
        <w:r>
          <w:rPr>
            <w:rStyle w:val="Hyperlink"/>
            <w:sz w:val="17"/>
            <w:szCs w:val="17"/>
            <w:u w:val="none"/>
            <w:vertAlign w:val="superscript"/>
            <w:lang w:val="en"/>
          </w:rPr>
          <w:t>523</w:t>
        </w:r>
      </w:hyperlink>
      <w:r>
        <w:rPr>
          <w:lang w:val="en"/>
        </w:rPr>
        <w:t xml:space="preserve"> where there was the (Zeugma) old bridge of the Euphrates, to the (Zeugma) passage over the Tigris, where Alexander crossed it, a distance, that is, of 2400 stadia. The least distance between them is somewhere about Seleuceia and Babylon, and is a little more than 200 stadia.</w:t>
      </w:r>
    </w:p>
    <w:p w14:paraId="4317B72A" w14:textId="77777777" w:rsidR="00000000" w:rsidRDefault="00000000">
      <w:pPr>
        <w:pStyle w:val="NormalWeb"/>
        <w:rPr>
          <w:lang w:val="en"/>
        </w:rPr>
      </w:pPr>
      <w:r>
        <w:rPr>
          <w:lang w:val="en"/>
        </w:rPr>
        <w:t>The Tigris flows through the middle of the lake called Thopitis</w:t>
      </w:r>
      <w:hyperlink r:id="rId529" w:anchor="Footnote_524" w:history="1">
        <w:r>
          <w:rPr>
            <w:rStyle w:val="Hyperlink"/>
            <w:sz w:val="17"/>
            <w:szCs w:val="17"/>
            <w:u w:val="none"/>
            <w:vertAlign w:val="superscript"/>
            <w:lang w:val="en"/>
          </w:rPr>
          <w:t>524</w:t>
        </w:r>
      </w:hyperlink>
      <w:r>
        <w:rPr>
          <w:lang w:val="en"/>
        </w:rPr>
        <w:t xml:space="preserve"> in the direction of its breadth, and after traversing it to the opposite bank, sinks under ground with a loud noise and rushing of air. Its course is for a long space invisible, but it rises again to the surface not far from Gordyæa. According to Eratosthenes, it traverses the lake with such rapidity, that although the lake is saline and without fish,</w:t>
      </w:r>
      <w:hyperlink r:id="rId530" w:anchor="Footnote_525" w:history="1">
        <w:r>
          <w:rPr>
            <w:rStyle w:val="Hyperlink"/>
            <w:sz w:val="17"/>
            <w:szCs w:val="17"/>
            <w:u w:val="none"/>
            <w:vertAlign w:val="superscript"/>
            <w:lang w:val="en"/>
          </w:rPr>
          <w:t>525</w:t>
        </w:r>
      </w:hyperlink>
      <w:r>
        <w:rPr>
          <w:lang w:val="en"/>
        </w:rPr>
        <w:t xml:space="preserve"> yet in this part it is fresh, has a current, and abounds with fish.</w:t>
      </w:r>
    </w:p>
    <w:p w14:paraId="7FDA91B5" w14:textId="77777777" w:rsidR="00000000" w:rsidRDefault="00000000">
      <w:pPr>
        <w:pStyle w:val="NormalWeb"/>
        <w:rPr>
          <w:lang w:val="en"/>
        </w:rPr>
      </w:pPr>
      <w:r>
        <w:rPr>
          <w:lang w:val="en"/>
        </w:rPr>
        <w:t xml:space="preserve">22. The contracted shape of Mesopotamia extends far in length, and somewhat resembles a ship. The Euphrates forms the larger part of its boundary. The distance from Thapsacus to Babylon, according to Eratosthenes, is 4800 </w:t>
      </w:r>
      <w:r>
        <w:rPr>
          <w:rStyle w:val="pagenum1"/>
          <w:lang w:val="en"/>
        </w:rPr>
        <w:t>[Pg 157]</w:t>
      </w:r>
      <w:r>
        <w:rPr>
          <w:lang w:val="en"/>
        </w:rPr>
        <w:t>stadia, and from the (Zeugma)</w:t>
      </w:r>
      <w:hyperlink r:id="rId531" w:anchor="Footnote_526" w:history="1">
        <w:r>
          <w:rPr>
            <w:rStyle w:val="Hyperlink"/>
            <w:sz w:val="17"/>
            <w:szCs w:val="17"/>
            <w:u w:val="none"/>
            <w:vertAlign w:val="superscript"/>
            <w:lang w:val="en"/>
          </w:rPr>
          <w:t>526</w:t>
        </w:r>
      </w:hyperlink>
      <w:r>
        <w:rPr>
          <w:lang w:val="en"/>
        </w:rPr>
        <w:t xml:space="preserve"> bridge in Commagene, where Mesopotamia begins, to Thapsacus, is not less than 2000 stadia.</w:t>
      </w:r>
    </w:p>
    <w:p w14:paraId="7F14C995" w14:textId="77777777" w:rsidR="00000000" w:rsidRDefault="00000000">
      <w:pPr>
        <w:pStyle w:val="NormalWeb"/>
        <w:rPr>
          <w:lang w:val="en"/>
        </w:rPr>
      </w:pPr>
      <w:r>
        <w:rPr>
          <w:lang w:val="en"/>
        </w:rPr>
        <w:t>23. The country lying at the foot of the mountains is very fertile. The people, called by the Macedonians Mygdones, occupy the parts towards the Euphrates, and both Zeugmata, that is, the Zeugma in Commagene, and the ancient Zeugma at Thapsacus. In their territory is Nisibis,</w:t>
      </w:r>
      <w:hyperlink r:id="rId532" w:anchor="Footnote_527" w:history="1">
        <w:r>
          <w:rPr>
            <w:rStyle w:val="Hyperlink"/>
            <w:sz w:val="17"/>
            <w:szCs w:val="17"/>
            <w:u w:val="none"/>
            <w:vertAlign w:val="superscript"/>
            <w:lang w:val="en"/>
          </w:rPr>
          <w:t>527</w:t>
        </w:r>
      </w:hyperlink>
      <w:r>
        <w:rPr>
          <w:lang w:val="en"/>
        </w:rPr>
        <w:t xml:space="preserve"> which they called also Antioch in Mygdonia, situated below Mount Masius,</w:t>
      </w:r>
      <w:hyperlink r:id="rId533" w:anchor="Footnote_528" w:history="1">
        <w:r>
          <w:rPr>
            <w:rStyle w:val="Hyperlink"/>
            <w:sz w:val="17"/>
            <w:szCs w:val="17"/>
            <w:u w:val="none"/>
            <w:vertAlign w:val="superscript"/>
            <w:lang w:val="en"/>
          </w:rPr>
          <w:t>528</w:t>
        </w:r>
      </w:hyperlink>
      <w:r>
        <w:rPr>
          <w:lang w:val="en"/>
        </w:rPr>
        <w:t xml:space="preserve"> and Tigranocerta,</w:t>
      </w:r>
      <w:hyperlink r:id="rId534" w:anchor="Footnote_529" w:history="1">
        <w:r>
          <w:rPr>
            <w:rStyle w:val="Hyperlink"/>
            <w:sz w:val="17"/>
            <w:szCs w:val="17"/>
            <w:u w:val="none"/>
            <w:vertAlign w:val="superscript"/>
            <w:lang w:val="en"/>
          </w:rPr>
          <w:t>529</w:t>
        </w:r>
      </w:hyperlink>
      <w:r>
        <w:rPr>
          <w:lang w:val="en"/>
        </w:rPr>
        <w:t xml:space="preserve"> and the places about Carrhæ, Nicephorium,</w:t>
      </w:r>
      <w:hyperlink r:id="rId535" w:anchor="Footnote_530" w:history="1">
        <w:r>
          <w:rPr>
            <w:rStyle w:val="Hyperlink"/>
            <w:sz w:val="17"/>
            <w:szCs w:val="17"/>
            <w:u w:val="none"/>
            <w:vertAlign w:val="superscript"/>
            <w:lang w:val="en"/>
          </w:rPr>
          <w:t>530</w:t>
        </w:r>
      </w:hyperlink>
      <w:r>
        <w:rPr>
          <w:lang w:val="en"/>
        </w:rPr>
        <w:t xml:space="preserve"> Chordiraza,</w:t>
      </w:r>
      <w:hyperlink r:id="rId536" w:anchor="Footnote_531" w:history="1">
        <w:r>
          <w:rPr>
            <w:rStyle w:val="Hyperlink"/>
            <w:sz w:val="17"/>
            <w:szCs w:val="17"/>
            <w:u w:val="none"/>
            <w:vertAlign w:val="superscript"/>
            <w:lang w:val="en"/>
          </w:rPr>
          <w:t>531</w:t>
        </w:r>
      </w:hyperlink>
      <w:r>
        <w:rPr>
          <w:lang w:val="en"/>
        </w:rPr>
        <w:t xml:space="preserve"> and Sinnaca, where Crassus was taken prisoner by stratagem, and put to death by Surena, the Parthian general.</w:t>
      </w:r>
      <w:hyperlink r:id="rId537" w:anchor="Footnote_532" w:history="1">
        <w:r>
          <w:rPr>
            <w:rStyle w:val="Hyperlink"/>
            <w:sz w:val="17"/>
            <w:szCs w:val="17"/>
            <w:u w:val="none"/>
            <w:vertAlign w:val="superscript"/>
            <w:lang w:val="en"/>
          </w:rPr>
          <w:t>532</w:t>
        </w:r>
      </w:hyperlink>
    </w:p>
    <w:p w14:paraId="5B864A7E" w14:textId="77777777" w:rsidR="00000000" w:rsidRDefault="00000000">
      <w:pPr>
        <w:pStyle w:val="NormalWeb"/>
        <w:rPr>
          <w:lang w:val="en"/>
        </w:rPr>
      </w:pPr>
      <w:r>
        <w:rPr>
          <w:lang w:val="en"/>
        </w:rPr>
        <w:t>24. Near the Tigris are the places belonging to the Gordyæi,</w:t>
      </w:r>
      <w:hyperlink r:id="rId538" w:anchor="Footnote_533" w:history="1">
        <w:r>
          <w:rPr>
            <w:rStyle w:val="Hyperlink"/>
            <w:sz w:val="17"/>
            <w:szCs w:val="17"/>
            <w:u w:val="none"/>
            <w:vertAlign w:val="superscript"/>
            <w:lang w:val="en"/>
          </w:rPr>
          <w:t>533</w:t>
        </w:r>
      </w:hyperlink>
      <w:r>
        <w:rPr>
          <w:lang w:val="en"/>
        </w:rPr>
        <w:t xml:space="preserve"> whom the ancients called Carduchi; their cities are Sareisa, Satalca, and Pinaca, a very strong fortress with three citadels, each enclosed by its own wall, so that it is as it were a triple city. It was, however, subject to the king of Armenia; the Romans also took it by storm, although the Gordyæi had the reputation of excelling in the art of building, and to be skilful in the construction of siege engines. It was for this reason Tigranes took them into his service. The rest of Mesopotamia (Gordyæa?) was subject to the Romans. Pompey assigned to Tigranes the largest and best portion of the country; for it has fine pastures, is rich in plants, and produces evergreens and an aromatic, the amomum. It breeds lions also. It furnishes naphtha, and the stone called Gangitis,</w:t>
      </w:r>
      <w:hyperlink r:id="rId539" w:anchor="Footnote_534" w:history="1">
        <w:r>
          <w:rPr>
            <w:rStyle w:val="Hyperlink"/>
            <w:sz w:val="17"/>
            <w:szCs w:val="17"/>
            <w:u w:val="none"/>
            <w:vertAlign w:val="superscript"/>
            <w:lang w:val="en"/>
          </w:rPr>
          <w:t>534</w:t>
        </w:r>
      </w:hyperlink>
      <w:r>
        <w:rPr>
          <w:lang w:val="en"/>
        </w:rPr>
        <w:t xml:space="preserve"> which drives away reptiles.</w:t>
      </w:r>
    </w:p>
    <w:p w14:paraId="49E4BD3B" w14:textId="77777777" w:rsidR="00000000" w:rsidRDefault="00000000">
      <w:pPr>
        <w:pStyle w:val="NormalWeb"/>
        <w:rPr>
          <w:lang w:val="en"/>
        </w:rPr>
      </w:pPr>
      <w:r>
        <w:rPr>
          <w:lang w:val="en"/>
        </w:rPr>
        <w:t>25. Gordys, the son of Triptolemus, is related to have colonized Gordyene. The Eretrians</w:t>
      </w:r>
      <w:hyperlink r:id="rId540" w:anchor="Footnote_535" w:history="1">
        <w:r>
          <w:rPr>
            <w:rStyle w:val="Hyperlink"/>
            <w:sz w:val="17"/>
            <w:szCs w:val="17"/>
            <w:u w:val="none"/>
            <w:vertAlign w:val="superscript"/>
            <w:lang w:val="en"/>
          </w:rPr>
          <w:t>535</w:t>
        </w:r>
      </w:hyperlink>
      <w:r>
        <w:rPr>
          <w:lang w:val="en"/>
        </w:rPr>
        <w:t xml:space="preserve"> afterwards, who were carried away by force by the Persians, settled here. We shall soon speak of Triptolemus in our description of Syria.</w:t>
      </w:r>
    </w:p>
    <w:p w14:paraId="673C6B21" w14:textId="77777777" w:rsidR="00000000" w:rsidRDefault="00000000">
      <w:pPr>
        <w:pStyle w:val="NormalWeb"/>
        <w:rPr>
          <w:lang w:val="en"/>
        </w:rPr>
      </w:pPr>
      <w:r>
        <w:rPr>
          <w:lang w:val="en"/>
        </w:rPr>
        <w:t xml:space="preserve">26. The parts of Mesopotamia inclining to the south, and </w:t>
      </w:r>
      <w:r>
        <w:rPr>
          <w:rStyle w:val="pagenum1"/>
          <w:lang w:val="en"/>
        </w:rPr>
        <w:t>[Pg 158]</w:t>
      </w:r>
      <w:r>
        <w:rPr>
          <w:sz w:val="19"/>
          <w:szCs w:val="19"/>
          <w:lang w:val="en"/>
        </w:rPr>
        <w:br/>
      </w:r>
      <w:r>
        <w:rPr>
          <w:rStyle w:val="pagenum1"/>
          <w:lang w:val="en"/>
        </w:rPr>
        <w:t>[CAS. 747]</w:t>
      </w:r>
      <w:r>
        <w:rPr>
          <w:lang w:val="en"/>
        </w:rPr>
        <w:t>at a distance from the mountains, are an arid and barren district, occupied by the Arabian Scenitæ, a tribe of robbers and shepherds, who readily move from place to place, whenever pasture or booty begin to be exhausted. The country lying at the foot of the mountains is harassed both by these people and by the Armenians. They are situated above, and keep them in subjection by force. It is at last subject for the most part to these people, or to the Parthians, who are situated at their side, and possess both Media and Babylonia.</w:t>
      </w:r>
    </w:p>
    <w:p w14:paraId="13E6C402" w14:textId="77777777" w:rsidR="00000000" w:rsidRDefault="00000000">
      <w:pPr>
        <w:pStyle w:val="NormalWeb"/>
        <w:rPr>
          <w:lang w:val="en"/>
        </w:rPr>
      </w:pPr>
      <w:r>
        <w:rPr>
          <w:lang w:val="en"/>
        </w:rPr>
        <w:t>27. Between the Tigris and the Euphrates flows a river called Basileios (or the Royal river), and about Anthemusia another called the Aborrhas.</w:t>
      </w:r>
      <w:hyperlink r:id="rId541" w:anchor="Footnote_536" w:history="1">
        <w:r>
          <w:rPr>
            <w:rStyle w:val="Hyperlink"/>
            <w:sz w:val="17"/>
            <w:szCs w:val="17"/>
            <w:u w:val="none"/>
            <w:vertAlign w:val="superscript"/>
            <w:lang w:val="en"/>
          </w:rPr>
          <w:t>536</w:t>
        </w:r>
      </w:hyperlink>
      <w:r>
        <w:rPr>
          <w:lang w:val="en"/>
        </w:rPr>
        <w:t xml:space="preserve"> The road for merchants going from Syria to Seleuceia and Babylon lies through the country of the (Arabian) Scenitæ, [now called Malii,]</w:t>
      </w:r>
      <w:hyperlink r:id="rId542" w:anchor="Footnote_537" w:history="1">
        <w:r>
          <w:rPr>
            <w:rStyle w:val="Hyperlink"/>
            <w:sz w:val="17"/>
            <w:szCs w:val="17"/>
            <w:u w:val="none"/>
            <w:vertAlign w:val="superscript"/>
            <w:lang w:val="en"/>
          </w:rPr>
          <w:t>537</w:t>
        </w:r>
      </w:hyperlink>
      <w:r>
        <w:rPr>
          <w:lang w:val="en"/>
        </w:rPr>
        <w:t xml:space="preserve"> and through the desert belonging to their territory. The Euphrates is crossed in the latitude of Anthemusia, a place in Mesopotamia.</w:t>
      </w:r>
      <w:hyperlink r:id="rId543" w:anchor="Footnote_538" w:history="1">
        <w:r>
          <w:rPr>
            <w:rStyle w:val="Hyperlink"/>
            <w:sz w:val="17"/>
            <w:szCs w:val="17"/>
            <w:u w:val="none"/>
            <w:vertAlign w:val="superscript"/>
            <w:lang w:val="en"/>
          </w:rPr>
          <w:t>538</w:t>
        </w:r>
      </w:hyperlink>
      <w:r>
        <w:rPr>
          <w:lang w:val="en"/>
        </w:rPr>
        <w:t xml:space="preserve"> Above the river, at the distance of four schœni, is Bambyce, which is called by the names of Edessa and Hierapolis,</w:t>
      </w:r>
      <w:hyperlink r:id="rId544" w:anchor="Footnote_539" w:history="1">
        <w:r>
          <w:rPr>
            <w:rStyle w:val="Hyperlink"/>
            <w:sz w:val="17"/>
            <w:szCs w:val="17"/>
            <w:u w:val="none"/>
            <w:vertAlign w:val="superscript"/>
            <w:lang w:val="en"/>
          </w:rPr>
          <w:t>539</w:t>
        </w:r>
      </w:hyperlink>
      <w:r>
        <w:rPr>
          <w:lang w:val="en"/>
        </w:rPr>
        <w:t xml:space="preserve"> where the Syrian goddess Atargatis is worshipped. After crossing the river, the road lies through a desert country on the borders of Babylonia to Scenæ, a considerable city, situated on the banks of a canal. From the passage across the river to </w:t>
      </w:r>
      <w:r>
        <w:rPr>
          <w:rStyle w:val="pagenum1"/>
          <w:lang w:val="en"/>
        </w:rPr>
        <w:t>[Pg 159]</w:t>
      </w:r>
      <w:r>
        <w:rPr>
          <w:lang w:val="en"/>
        </w:rPr>
        <w:t>Scenæ is a journey of five and twenty days. There are (on the road) owners of camels, who keep resting-places, which are well supplied with water from cisterns, or transported from a distance.</w:t>
      </w:r>
    </w:p>
    <w:p w14:paraId="16FA2D3D" w14:textId="77777777" w:rsidR="00000000" w:rsidRDefault="00000000">
      <w:pPr>
        <w:pStyle w:val="NormalWeb"/>
        <w:rPr>
          <w:lang w:val="en"/>
        </w:rPr>
      </w:pPr>
      <w:r>
        <w:rPr>
          <w:lang w:val="en"/>
        </w:rPr>
        <w:t>The Scenitæ exact a moderate tribute from merchants, but [otherwise] do not molest them: the merchants, therefore, avoid the country on the banks of the river, and risk a journey through the desert, leaving the river on the right hand at a distance of nearly three days’ march. For the chiefs of the tribes living on both banks of the river, who occupy not indeed a fertile territory, yet one less sterile than the rest (of the country), are settled in the midst of their own peculiar domains, and each exacts a tribute of no moderate amount for himself. And it is difficult among so large a body of people, and of such daring habits, to establish any common standard of tribute advantageous to the merchant.</w:t>
      </w:r>
    </w:p>
    <w:p w14:paraId="16A62C98" w14:textId="77777777" w:rsidR="00000000" w:rsidRDefault="00000000">
      <w:pPr>
        <w:pStyle w:val="NormalWeb"/>
        <w:rPr>
          <w:lang w:val="en"/>
        </w:rPr>
      </w:pPr>
      <w:r>
        <w:rPr>
          <w:lang w:val="en"/>
        </w:rPr>
        <w:t>Scenæ is distant from Seleuceia 18 schœni.</w:t>
      </w:r>
    </w:p>
    <w:p w14:paraId="000975E0" w14:textId="77777777" w:rsidR="00000000" w:rsidRDefault="00000000">
      <w:pPr>
        <w:pStyle w:val="NormalWeb"/>
        <w:rPr>
          <w:lang w:val="en"/>
        </w:rPr>
      </w:pPr>
      <w:r>
        <w:rPr>
          <w:lang w:val="en"/>
        </w:rPr>
        <w:t>28. The Euphrates and its eastern banks are the boundaries of the Parthian empire. The Romans and the chiefs of the Arabian tribes occupy the parts on this side the Euphrates as far as Babylonia. Some of the chiefs attach themselves in preference to the Parthians, others to the Romans, to whom they adjoin. The Scenitæ nomades, who live near the river, are less friendly to the Romans than those tribes who are situated at a distance near Arabia Felix. The Parthians were once solicitous of conciliating the friendship of the Romans, but having repulsed Crassus,</w:t>
      </w:r>
      <w:hyperlink r:id="rId545" w:anchor="Footnote_540" w:history="1">
        <w:r>
          <w:rPr>
            <w:rStyle w:val="Hyperlink"/>
            <w:sz w:val="17"/>
            <w:szCs w:val="17"/>
            <w:u w:val="none"/>
            <w:vertAlign w:val="superscript"/>
            <w:lang w:val="en"/>
          </w:rPr>
          <w:t>540</w:t>
        </w:r>
      </w:hyperlink>
      <w:r>
        <w:rPr>
          <w:lang w:val="en"/>
        </w:rPr>
        <w:t xml:space="preserve"> who began the war with them, they suffered reprisals, when they themselves commenced hostilities, and sent Pacorus into Asia.</w:t>
      </w:r>
      <w:hyperlink r:id="rId546" w:anchor="Footnote_541" w:history="1">
        <w:r>
          <w:rPr>
            <w:rStyle w:val="Hyperlink"/>
            <w:sz w:val="17"/>
            <w:szCs w:val="17"/>
            <w:u w:val="none"/>
            <w:vertAlign w:val="superscript"/>
            <w:lang w:val="en"/>
          </w:rPr>
          <w:t>541</w:t>
        </w:r>
      </w:hyperlink>
      <w:r>
        <w:rPr>
          <w:lang w:val="en"/>
        </w:rPr>
        <w:t xml:space="preserve"> But Antony, following the advice of the Armenian,</w:t>
      </w:r>
      <w:hyperlink r:id="rId547" w:anchor="Footnote_542" w:history="1">
        <w:r>
          <w:rPr>
            <w:rStyle w:val="Hyperlink"/>
            <w:sz w:val="17"/>
            <w:szCs w:val="17"/>
            <w:u w:val="none"/>
            <w:vertAlign w:val="superscript"/>
            <w:lang w:val="en"/>
          </w:rPr>
          <w:t>542</w:t>
        </w:r>
      </w:hyperlink>
      <w:r>
        <w:rPr>
          <w:lang w:val="en"/>
        </w:rPr>
        <w:t xml:space="preserve"> was betrayed, and was unsuccessful (against them). Phraates, his</w:t>
      </w:r>
      <w:hyperlink r:id="rId548" w:anchor="Footnote_543" w:history="1">
        <w:r>
          <w:rPr>
            <w:rStyle w:val="Hyperlink"/>
            <w:sz w:val="17"/>
            <w:szCs w:val="17"/>
            <w:u w:val="none"/>
            <w:vertAlign w:val="superscript"/>
            <w:lang w:val="en"/>
          </w:rPr>
          <w:t>543</w:t>
        </w:r>
      </w:hyperlink>
      <w:r>
        <w:rPr>
          <w:lang w:val="en"/>
        </w:rPr>
        <w:t xml:space="preserve"> successor, was so anxious to obtain the friendship of Augustus Cæsar, that he even sent the trophies, which the Parthians had set up as memorials of</w:t>
      </w:r>
      <w:r>
        <w:rPr>
          <w:rStyle w:val="pagenum1"/>
          <w:lang w:val="en"/>
        </w:rPr>
        <w:t>[Pg 160]</w:t>
      </w:r>
      <w:r>
        <w:rPr>
          <w:sz w:val="19"/>
          <w:szCs w:val="19"/>
          <w:lang w:val="en"/>
        </w:rPr>
        <w:br/>
      </w:r>
      <w:r>
        <w:rPr>
          <w:rStyle w:val="pagenum1"/>
          <w:lang w:val="en"/>
        </w:rPr>
        <w:t>[CAS. 748]</w:t>
      </w:r>
      <w:r>
        <w:rPr>
          <w:lang w:val="en"/>
        </w:rPr>
        <w:t>the defeat of the Romans. He also invited Titius to a conference, who was at that time præfect of Syria, and delivered into his hands, as hostages, four of his legitimate sons, Seraspadanes, Rhodaspes, Phraates, and Bonones, with two of their wives and four of their sons; for he was apprehensive of conspiracy and attempts on his life.</w:t>
      </w:r>
      <w:hyperlink r:id="rId549" w:anchor="Footnote_544" w:history="1">
        <w:r>
          <w:rPr>
            <w:rStyle w:val="Hyperlink"/>
            <w:sz w:val="17"/>
            <w:szCs w:val="17"/>
            <w:u w:val="none"/>
            <w:vertAlign w:val="superscript"/>
            <w:lang w:val="en"/>
          </w:rPr>
          <w:t>544</w:t>
        </w:r>
      </w:hyperlink>
      <w:r>
        <w:rPr>
          <w:lang w:val="en"/>
        </w:rPr>
        <w:t xml:space="preserve"> He knew that no one could prevail against him, unless he was opposed by one of the Arsacian family, to which race the Parthians were strongly attached. He therefore removed the sons out of his way, with a view of annihilating the hopes of the disaffected.</w:t>
      </w:r>
    </w:p>
    <w:p w14:paraId="05FBBDC3" w14:textId="77777777" w:rsidR="00000000" w:rsidRDefault="00000000">
      <w:pPr>
        <w:pStyle w:val="NormalWeb"/>
        <w:rPr>
          <w:lang w:val="en"/>
        </w:rPr>
      </w:pPr>
      <w:r>
        <w:rPr>
          <w:lang w:val="en"/>
        </w:rPr>
        <w:t>The surviving sons, who live at Rome, are entertained as princes at the public expense. The other kings (his successors) have continued to send ambassadors (to Rome), and to hold conferences (with the Roman præfects).</w:t>
      </w:r>
    </w:p>
    <w:p w14:paraId="25AB9BD6" w14:textId="77777777" w:rsidR="00000000" w:rsidRDefault="00155F72">
      <w:pPr>
        <w:spacing w:before="480" w:after="480"/>
        <w:rPr>
          <w:rFonts w:eastAsia="Times New Roman"/>
          <w:lang w:val="en"/>
        </w:rPr>
      </w:pPr>
      <w:r>
        <w:rPr>
          <w:noProof/>
        </w:rPr>
      </w:r>
      <w:r>
        <w:pict w14:anchorId="38CF0036">
          <v:rect id="Horizontal Line 13" o:spid="_x0000_s1034" style="width:153.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" filled="f">
            <o:lock v:ext="edit" rotation="t" aspectratio="t" verticies="t" text="t" shapetype="t"/>
            <w10:anchorlock/>
          </v:rect>
        </w:pict>
      </w:r>
    </w:p>
    <w:p w14:paraId="43863881" w14:textId="77777777" w:rsidR="00000000" w:rsidRDefault="00000000">
      <w:pPr>
        <w:pStyle w:val="Heading3"/>
        <w:rPr>
          <w:rFonts w:eastAsia="Times New Roman"/>
          <w:lang w:val="en"/>
        </w:rPr>
      </w:pPr>
      <w:r>
        <w:rPr>
          <w:rFonts w:eastAsia="Times New Roman"/>
          <w:lang w:val="en"/>
        </w:rPr>
        <w:t>CHAPTER II.</w:t>
      </w:r>
    </w:p>
    <w:p w14:paraId="0F327369" w14:textId="77777777" w:rsidR="00000000" w:rsidRDefault="00000000">
      <w:pPr>
        <w:pStyle w:val="NormalWeb"/>
        <w:rPr>
          <w:lang w:val="en"/>
        </w:rPr>
      </w:pPr>
      <w:r>
        <w:rPr>
          <w:lang w:val="en"/>
        </w:rPr>
        <w:t xml:space="preserve">1. </w:t>
      </w:r>
      <w:r>
        <w:rPr>
          <w:rStyle w:val="smcap1"/>
          <w:lang w:val="en"/>
        </w:rPr>
        <w:t>Syria</w:t>
      </w:r>
      <w:r>
        <w:rPr>
          <w:lang w:val="en"/>
        </w:rPr>
        <w:t xml:space="preserve"> is bounded on the north by Cilicia and the mountain Amanus; from the sea to the bridge on the Euphrates (that is, from the Issic Bay to the Zeugma in Commagene) is a distance of 1400 stadia, and forms the above-mentioned (northern) boundary; on the east it is bounded by the Euphrates and the Arabian Scenitæ, who live on this side the Euphrates; on the south, by Arabia Felix and Egypt; on the west, by the Egyptian and Syrian Seas as far as Issus.</w:t>
      </w:r>
    </w:p>
    <w:p w14:paraId="1D824A67" w14:textId="77777777" w:rsidR="00000000" w:rsidRDefault="00000000">
      <w:pPr>
        <w:pStyle w:val="NormalWeb"/>
        <w:rPr>
          <w:lang w:val="en"/>
        </w:rPr>
      </w:pPr>
      <w:r>
        <w:rPr>
          <w:lang w:val="en"/>
        </w:rPr>
        <w:t>2. Beginning from Cilicia and Mount Amanus, we set down as parts of Syria, Commagene, and the Seleucis of Syria, as it is called, then Cœle-Syria, lastly, on the coast, Phœnicia, and in the interior, Judæa. Some writers divide the whole of Syria into Cœlo-Syrians, Syrians, and Phœnicians, and say that there are intermixed with these four other nations, Jews, Idumæans, Gazæans, and Azotii, some of whom are husbandmen, as the Syrians and Cœlo-Syrians, and others merchants, as the Phœnicians.</w:t>
      </w:r>
    </w:p>
    <w:p w14:paraId="2A6D214B" w14:textId="77777777" w:rsidR="00000000" w:rsidRDefault="00000000">
      <w:pPr>
        <w:pStyle w:val="NormalWeb"/>
        <w:rPr>
          <w:lang w:val="en"/>
        </w:rPr>
      </w:pPr>
      <w:r>
        <w:rPr>
          <w:rStyle w:val="pagenum1"/>
          <w:lang w:val="en"/>
        </w:rPr>
        <w:t>[Pg 161]</w:t>
      </w:r>
    </w:p>
    <w:p w14:paraId="37A305D9" w14:textId="77777777" w:rsidR="00000000" w:rsidRDefault="00000000">
      <w:pPr>
        <w:pStyle w:val="NormalWeb"/>
        <w:rPr>
          <w:lang w:val="en"/>
        </w:rPr>
      </w:pPr>
      <w:r>
        <w:rPr>
          <w:lang w:val="en"/>
        </w:rPr>
        <w:t>3. This is the general description [of Syria].</w:t>
      </w:r>
      <w:hyperlink r:id="rId550" w:anchor="Footnote_545" w:history="1">
        <w:r>
          <w:rPr>
            <w:rStyle w:val="Hyperlink"/>
            <w:sz w:val="17"/>
            <w:szCs w:val="17"/>
            <w:u w:val="none"/>
            <w:vertAlign w:val="superscript"/>
            <w:lang w:val="en"/>
          </w:rPr>
          <w:t>545</w:t>
        </w:r>
      </w:hyperlink>
    </w:p>
    <w:p w14:paraId="04243A3D" w14:textId="77777777" w:rsidR="00000000" w:rsidRDefault="00000000">
      <w:pPr>
        <w:pStyle w:val="NormalWeb"/>
        <w:rPr>
          <w:lang w:val="en"/>
        </w:rPr>
      </w:pPr>
      <w:r>
        <w:rPr>
          <w:lang w:val="en"/>
        </w:rPr>
        <w:t>In describing it in detail, we say that Commagene is rather a small district. It contains a strong city, Samosata, in which was the seat of the kings. At present it is a (Roman) province. A very fertile but small territory lies around it. Here is now the Zeugma, or bridge, of the Euphrates, and near it is situated Seleuceia, a fortress of Mesopotamia, assigned by Pompey to the Commageneans. Here Tigranes confined in prison for some time and put to death Selene, surnamed Cleopatra, after she was dispossessed of Syria.</w:t>
      </w:r>
      <w:hyperlink r:id="rId551" w:anchor="Footnote_546" w:history="1">
        <w:r>
          <w:rPr>
            <w:rStyle w:val="Hyperlink"/>
            <w:sz w:val="17"/>
            <w:szCs w:val="17"/>
            <w:u w:val="none"/>
            <w:vertAlign w:val="superscript"/>
            <w:lang w:val="en"/>
          </w:rPr>
          <w:t>546</w:t>
        </w:r>
      </w:hyperlink>
    </w:p>
    <w:p w14:paraId="7CDAF8EB" w14:textId="77777777" w:rsidR="00000000" w:rsidRDefault="00000000">
      <w:pPr>
        <w:pStyle w:val="NormalWeb"/>
        <w:rPr>
          <w:lang w:val="en"/>
        </w:rPr>
      </w:pPr>
      <w:r>
        <w:rPr>
          <w:lang w:val="en"/>
        </w:rPr>
        <w:t>4. Seleucis is the best of the above-mentioned portions of Syria. It is called and is a Tetrapolis, and derives its name from the four distinguished cities which it contains; for there are more than four cities, but the four largest are Antioch Epidaphne,</w:t>
      </w:r>
      <w:hyperlink r:id="rId552" w:anchor="Footnote_547" w:history="1">
        <w:r>
          <w:rPr>
            <w:rStyle w:val="Hyperlink"/>
            <w:sz w:val="17"/>
            <w:szCs w:val="17"/>
            <w:u w:val="none"/>
            <w:vertAlign w:val="superscript"/>
            <w:lang w:val="en"/>
          </w:rPr>
          <w:t>547</w:t>
        </w:r>
      </w:hyperlink>
      <w:r>
        <w:rPr>
          <w:lang w:val="en"/>
        </w:rPr>
        <w:t xml:space="preserve"> Seleuceia in Pieria,</w:t>
      </w:r>
      <w:hyperlink r:id="rId553" w:anchor="Footnote_548" w:history="1">
        <w:r>
          <w:rPr>
            <w:rStyle w:val="Hyperlink"/>
            <w:sz w:val="17"/>
            <w:szCs w:val="17"/>
            <w:u w:val="none"/>
            <w:vertAlign w:val="superscript"/>
            <w:lang w:val="en"/>
          </w:rPr>
          <w:t>548</w:t>
        </w:r>
      </w:hyperlink>
      <w:r>
        <w:rPr>
          <w:lang w:val="en"/>
        </w:rPr>
        <w:t xml:space="preserve"> Apameia,</w:t>
      </w:r>
      <w:hyperlink r:id="rId554" w:anchor="Footnote_549" w:history="1">
        <w:r>
          <w:rPr>
            <w:rStyle w:val="Hyperlink"/>
            <w:sz w:val="17"/>
            <w:szCs w:val="17"/>
            <w:u w:val="none"/>
            <w:vertAlign w:val="superscript"/>
            <w:lang w:val="en"/>
          </w:rPr>
          <w:t>549</w:t>
        </w:r>
      </w:hyperlink>
      <w:r>
        <w:rPr>
          <w:lang w:val="en"/>
        </w:rPr>
        <w:t xml:space="preserve"> and Laodiceia.</w:t>
      </w:r>
      <w:hyperlink r:id="rId555" w:anchor="Footnote_550" w:history="1">
        <w:r>
          <w:rPr>
            <w:rStyle w:val="Hyperlink"/>
            <w:sz w:val="17"/>
            <w:szCs w:val="17"/>
            <w:u w:val="none"/>
            <w:vertAlign w:val="superscript"/>
            <w:lang w:val="en"/>
          </w:rPr>
          <w:t>550</w:t>
        </w:r>
      </w:hyperlink>
      <w:r>
        <w:rPr>
          <w:lang w:val="en"/>
        </w:rPr>
        <w:t xml:space="preserve"> They were called Sisters from the concord which existed between them. They were founded by Seleucus Nicator. The largest bore the name of his father, and the strongest his own. Of the others, Apameia had its name from his wife Apama, and Laodiceia from his mother.</w:t>
      </w:r>
    </w:p>
    <w:p w14:paraId="778C4980" w14:textId="77777777" w:rsidR="00000000" w:rsidRDefault="00000000">
      <w:pPr>
        <w:pStyle w:val="NormalWeb"/>
        <w:rPr>
          <w:lang w:val="en"/>
        </w:rPr>
      </w:pPr>
      <w:r>
        <w:rPr>
          <w:lang w:val="en"/>
        </w:rPr>
        <w:t>In conformity with its character of Tetrapolis, Seleucis, according to Poseidonius, was divided into four satrapies; Cœle-Syria into the same number, but [Commagene, like] Mesopotamia, consisted of one.</w:t>
      </w:r>
      <w:hyperlink r:id="rId556" w:anchor="Footnote_551" w:history="1">
        <w:r>
          <w:rPr>
            <w:rStyle w:val="Hyperlink"/>
            <w:sz w:val="17"/>
            <w:szCs w:val="17"/>
            <w:u w:val="none"/>
            <w:vertAlign w:val="superscript"/>
            <w:lang w:val="en"/>
          </w:rPr>
          <w:t>551</w:t>
        </w:r>
      </w:hyperlink>
    </w:p>
    <w:p w14:paraId="5BECB68C" w14:textId="77777777" w:rsidR="00000000" w:rsidRDefault="00000000">
      <w:pPr>
        <w:pStyle w:val="NormalWeb"/>
        <w:rPr>
          <w:lang w:val="en"/>
        </w:rPr>
      </w:pPr>
      <w:r>
        <w:rPr>
          <w:lang w:val="en"/>
        </w:rPr>
        <w:t>Antioch also is a Tetrapolis, consisting (as the name implies)</w:t>
      </w:r>
      <w:r>
        <w:rPr>
          <w:rStyle w:val="pagenum1"/>
          <w:lang w:val="en"/>
        </w:rPr>
        <w:t>[Pg 162]</w:t>
      </w:r>
      <w:r>
        <w:rPr>
          <w:sz w:val="19"/>
          <w:szCs w:val="19"/>
          <w:lang w:val="en"/>
        </w:rPr>
        <w:br/>
      </w:r>
      <w:r>
        <w:rPr>
          <w:rStyle w:val="pagenum1"/>
          <w:lang w:val="en"/>
        </w:rPr>
        <w:t>[CAS. 750]</w:t>
      </w:r>
      <w:r>
        <w:rPr>
          <w:lang w:val="en"/>
        </w:rPr>
        <w:t xml:space="preserve"> of four portions, each of which has its own, and all of them a common wall.</w:t>
      </w:r>
      <w:hyperlink r:id="rId557" w:anchor="Footnote_552" w:history="1">
        <w:r>
          <w:rPr>
            <w:rStyle w:val="Hyperlink"/>
            <w:sz w:val="17"/>
            <w:szCs w:val="17"/>
            <w:u w:val="none"/>
            <w:vertAlign w:val="superscript"/>
            <w:lang w:val="en"/>
          </w:rPr>
          <w:t>552</w:t>
        </w:r>
      </w:hyperlink>
    </w:p>
    <w:p w14:paraId="23240D3A" w14:textId="77777777" w:rsidR="00000000" w:rsidRDefault="00000000">
      <w:pPr>
        <w:pStyle w:val="NormalWeb"/>
        <w:rPr>
          <w:lang w:val="en"/>
        </w:rPr>
      </w:pPr>
      <w:r>
        <w:rPr>
          <w:lang w:val="en"/>
        </w:rPr>
        <w:t>[Seleucus] Nicator founded the first of these portions, transferring thither settlers from Antigonia, which a short time before Antigonus, son of Philip, had built near it. The second was built by the general body of settlers; the third by Seleucus, the son of Callinicus; the fourth by Antiochus, the son of Epiphanes.</w:t>
      </w:r>
    </w:p>
    <w:p w14:paraId="391C20EB" w14:textId="77777777" w:rsidR="00000000" w:rsidRDefault="00000000">
      <w:pPr>
        <w:pStyle w:val="NormalWeb"/>
        <w:rPr>
          <w:lang w:val="en"/>
        </w:rPr>
      </w:pPr>
      <w:r>
        <w:rPr>
          <w:lang w:val="en"/>
        </w:rPr>
        <w:t>5. Antioch is the metropolis of Syria. A palace was constructed there for the princes of the country. It is not much inferior in riches and magnitude to Seleuceia on the Tigris and Alexandreia in Egypt.</w:t>
      </w:r>
    </w:p>
    <w:p w14:paraId="0727AFB7" w14:textId="77777777" w:rsidR="00000000" w:rsidRDefault="00000000">
      <w:pPr>
        <w:pStyle w:val="NormalWeb"/>
        <w:rPr>
          <w:lang w:val="en"/>
        </w:rPr>
      </w:pPr>
      <w:r>
        <w:rPr>
          <w:lang w:val="en"/>
        </w:rPr>
        <w:t>[Seleucus] Nicator settled here the descendants of Triptolemus, whom we have mentioned a little before.</w:t>
      </w:r>
      <w:hyperlink r:id="rId558" w:anchor="Footnote_553" w:history="1">
        <w:r>
          <w:rPr>
            <w:rStyle w:val="Hyperlink"/>
            <w:sz w:val="17"/>
            <w:szCs w:val="17"/>
            <w:u w:val="none"/>
            <w:vertAlign w:val="superscript"/>
            <w:lang w:val="en"/>
          </w:rPr>
          <w:t>553</w:t>
        </w:r>
      </w:hyperlink>
      <w:r>
        <w:rPr>
          <w:lang w:val="en"/>
        </w:rPr>
        <w:t xml:space="preserve"> On this account the people of Antioch regard him as a hero, and celebrate a festival to his honour on Mount Casius</w:t>
      </w:r>
      <w:hyperlink r:id="rId559" w:anchor="Footnote_554" w:history="1">
        <w:r>
          <w:rPr>
            <w:rStyle w:val="Hyperlink"/>
            <w:sz w:val="17"/>
            <w:szCs w:val="17"/>
            <w:u w:val="none"/>
            <w:vertAlign w:val="superscript"/>
            <w:lang w:val="en"/>
          </w:rPr>
          <w:t>554</w:t>
        </w:r>
      </w:hyperlink>
      <w:r>
        <w:rPr>
          <w:lang w:val="en"/>
        </w:rPr>
        <w:t xml:space="preserve"> near Seleuceia. They say that when he was sent by the Argives in search of Io, who first disappeared at Tyre, he wandered through Cilicia; that some of his Argive companions separated from him and founded Tarsus; that the rest attended him along the sea-coast, and, relinquishing their search, settled with him on the banks of the Orontes;</w:t>
      </w:r>
      <w:hyperlink r:id="rId560" w:anchor="Footnote_555" w:history="1">
        <w:r>
          <w:rPr>
            <w:rStyle w:val="Hyperlink"/>
            <w:sz w:val="17"/>
            <w:szCs w:val="17"/>
            <w:u w:val="none"/>
            <w:vertAlign w:val="superscript"/>
            <w:lang w:val="en"/>
          </w:rPr>
          <w:t>555</w:t>
        </w:r>
      </w:hyperlink>
      <w:r>
        <w:rPr>
          <w:lang w:val="en"/>
        </w:rPr>
        <w:t xml:space="preserve"> that Gordys the son of Triptolemus, with some of those who had accompanied his father, founded a colony in Gordyæa, and that the descendants of the rest became settlers among the inhabitants of Antioch.</w:t>
      </w:r>
    </w:p>
    <w:p w14:paraId="188CB8E1" w14:textId="77777777" w:rsidR="00000000" w:rsidRDefault="00000000">
      <w:pPr>
        <w:pStyle w:val="NormalWeb"/>
        <w:rPr>
          <w:lang w:val="en"/>
        </w:rPr>
      </w:pPr>
      <w:r>
        <w:rPr>
          <w:lang w:val="en"/>
        </w:rPr>
        <w:t>6. Daphne,</w:t>
      </w:r>
      <w:hyperlink r:id="rId561" w:anchor="Footnote_556" w:history="1">
        <w:r>
          <w:rPr>
            <w:rStyle w:val="Hyperlink"/>
            <w:sz w:val="17"/>
            <w:szCs w:val="17"/>
            <w:u w:val="none"/>
            <w:vertAlign w:val="superscript"/>
            <w:lang w:val="en"/>
          </w:rPr>
          <w:t>556</w:t>
        </w:r>
      </w:hyperlink>
      <w:r>
        <w:rPr>
          <w:lang w:val="en"/>
        </w:rPr>
        <w:t xml:space="preserve"> a town of moderate size, is situated above Antioch at the distance of 40 stadia. Here is a large forest, with a thick covert of shade and springs of water flowing through it. In the midst of the forest is a sacred grove, which is a sanctuary, and a temple of Apollo and Diana. It is the custom for the inhabitants of Antioch and the neighbouring people to assemble here to celebrate public festivals. The forest is 80 stadia in circumference.</w:t>
      </w:r>
    </w:p>
    <w:p w14:paraId="699D4875" w14:textId="77777777" w:rsidR="00000000" w:rsidRDefault="00000000">
      <w:pPr>
        <w:pStyle w:val="NormalWeb"/>
        <w:rPr>
          <w:lang w:val="en"/>
        </w:rPr>
      </w:pPr>
      <w:r>
        <w:rPr>
          <w:rStyle w:val="pagenum1"/>
          <w:lang w:val="en"/>
        </w:rPr>
        <w:t>[Pg 163]</w:t>
      </w:r>
      <w:r>
        <w:rPr>
          <w:lang w:val="en"/>
        </w:rPr>
        <w:t>7. The river Orontes flows near the city. Its source is in Cœle-Syria. Having taken its course under-ground, it reäppears, traverses the territory of Apameia to Antioch, approaching the latter city, and then descends to the sea at Seleuceia. The name of the river was formerly Typhon, but was changed to Orontes, from the name of the person who constructed the bridge over it.</w:t>
      </w:r>
    </w:p>
    <w:p w14:paraId="51F19D99" w14:textId="77777777" w:rsidR="00000000" w:rsidRDefault="00000000">
      <w:pPr>
        <w:pStyle w:val="NormalWeb"/>
        <w:rPr>
          <w:lang w:val="en"/>
        </w:rPr>
      </w:pPr>
      <w:r>
        <w:rPr>
          <w:lang w:val="en"/>
        </w:rPr>
        <w:t>According to the fable, it was somewhere here that Typhon was struck with lightning, and here also was the scene of the fable of the Arimi, whom we have before mentioned.</w:t>
      </w:r>
      <w:hyperlink r:id="rId562" w:anchor="Footnote_557" w:history="1">
        <w:r>
          <w:rPr>
            <w:rStyle w:val="Hyperlink"/>
            <w:sz w:val="17"/>
            <w:szCs w:val="17"/>
            <w:u w:val="none"/>
            <w:vertAlign w:val="superscript"/>
            <w:lang w:val="en"/>
          </w:rPr>
          <w:t>557</w:t>
        </w:r>
      </w:hyperlink>
      <w:r>
        <w:rPr>
          <w:lang w:val="en"/>
        </w:rPr>
        <w:t xml:space="preserve"> Typhon was a serpent, it is said, and being struck by lightning, endeavoured to make its escape, and sought refuge in the ground; it deeply furrowed the earth, and (as it moved along) formed the bed of the river; having descended under-ground, it caused a spring to break out, and from Typhon the river had its name.</w:t>
      </w:r>
    </w:p>
    <w:p w14:paraId="3D37E268" w14:textId="77777777" w:rsidR="00000000" w:rsidRDefault="00000000">
      <w:pPr>
        <w:pStyle w:val="NormalWeb"/>
        <w:rPr>
          <w:lang w:val="en"/>
        </w:rPr>
      </w:pPr>
      <w:r>
        <w:rPr>
          <w:lang w:val="en"/>
        </w:rPr>
        <w:t>On the west the sea, into which the Orontes discharges itself, is situated below Antioch in Seleuceia, which is distant from the mouth of the river 40, and from Antioch 120 stadia. The ascent by the river to Antioch is performed in one day.</w:t>
      </w:r>
    </w:p>
    <w:p w14:paraId="23F571DF" w14:textId="77777777" w:rsidR="00000000" w:rsidRDefault="00000000">
      <w:pPr>
        <w:pStyle w:val="NormalWeb"/>
        <w:rPr>
          <w:lang w:val="en"/>
        </w:rPr>
      </w:pPr>
      <w:r>
        <w:rPr>
          <w:lang w:val="en"/>
        </w:rPr>
        <w:t>To the east of Antioch are the Euphrates, Bambyce,</w:t>
      </w:r>
      <w:hyperlink r:id="rId563" w:anchor="Footnote_558" w:history="1">
        <w:r>
          <w:rPr>
            <w:rStyle w:val="Hyperlink"/>
            <w:sz w:val="17"/>
            <w:szCs w:val="17"/>
            <w:u w:val="none"/>
            <w:vertAlign w:val="superscript"/>
            <w:lang w:val="en"/>
          </w:rPr>
          <w:t>558</w:t>
        </w:r>
      </w:hyperlink>
      <w:r>
        <w:rPr>
          <w:lang w:val="en"/>
        </w:rPr>
        <w:t xml:space="preserve"> Berœa,</w:t>
      </w:r>
      <w:hyperlink r:id="rId564" w:anchor="Footnote_559" w:history="1">
        <w:r>
          <w:rPr>
            <w:rStyle w:val="Hyperlink"/>
            <w:sz w:val="17"/>
            <w:szCs w:val="17"/>
            <w:u w:val="none"/>
            <w:vertAlign w:val="superscript"/>
            <w:lang w:val="en"/>
          </w:rPr>
          <w:t>559</w:t>
        </w:r>
      </w:hyperlink>
      <w:r>
        <w:rPr>
          <w:lang w:val="en"/>
        </w:rPr>
        <w:t xml:space="preserve"> and Heracleia, small towns formerly under the government of Dionysius, the son of Heracleon. Heracleia is distant 20 stadia from the temple of Diana Cyrrhestis.</w:t>
      </w:r>
    </w:p>
    <w:p w14:paraId="1A1E336F" w14:textId="77777777" w:rsidR="00000000" w:rsidRDefault="00000000">
      <w:pPr>
        <w:pStyle w:val="NormalWeb"/>
        <w:rPr>
          <w:lang w:val="en"/>
        </w:rPr>
      </w:pPr>
      <w:r>
        <w:rPr>
          <w:lang w:val="en"/>
        </w:rPr>
        <w:t>8. Then follows the district of Cyrrhestica,</w:t>
      </w:r>
      <w:hyperlink r:id="rId565" w:anchor="Footnote_560" w:history="1">
        <w:r>
          <w:rPr>
            <w:rStyle w:val="Hyperlink"/>
            <w:sz w:val="17"/>
            <w:szCs w:val="17"/>
            <w:u w:val="none"/>
            <w:vertAlign w:val="superscript"/>
            <w:lang w:val="en"/>
          </w:rPr>
          <w:t>560</w:t>
        </w:r>
      </w:hyperlink>
      <w:r>
        <w:rPr>
          <w:lang w:val="en"/>
        </w:rPr>
        <w:t xml:space="preserve"> which extends as far as that of Antioch. On the north near it are Mount Amanus and Commagene. Cyrrhestica extends as far as these places, and touches them. Here is situated a city, Gindarus, the acropolis of Cyrrhestica, and a convenient resort for robbers, and near it a place called Heracleium. It was near these places that Pacorus, the eldest of the sons of the Parthian king, who had invaded Syria, was defeated by Ventidius, and killed.</w:t>
      </w:r>
    </w:p>
    <w:p w14:paraId="13A7DE60" w14:textId="77777777" w:rsidR="00000000" w:rsidRDefault="00000000">
      <w:pPr>
        <w:pStyle w:val="NormalWeb"/>
        <w:rPr>
          <w:lang w:val="en"/>
        </w:rPr>
      </w:pPr>
      <w:r>
        <w:rPr>
          <w:lang w:val="en"/>
        </w:rPr>
        <w:t>Pagræ,</w:t>
      </w:r>
      <w:hyperlink r:id="rId566" w:anchor="Footnote_561" w:history="1">
        <w:r>
          <w:rPr>
            <w:rStyle w:val="Hyperlink"/>
            <w:sz w:val="17"/>
            <w:szCs w:val="17"/>
            <w:u w:val="none"/>
            <w:vertAlign w:val="superscript"/>
            <w:lang w:val="en"/>
          </w:rPr>
          <w:t>561</w:t>
        </w:r>
      </w:hyperlink>
      <w:r>
        <w:rPr>
          <w:lang w:val="en"/>
        </w:rPr>
        <w:t xml:space="preserve"> in the district of Antioch, is close to Gindarus. It </w:t>
      </w:r>
      <w:r>
        <w:rPr>
          <w:rStyle w:val="pagenum1"/>
          <w:lang w:val="en"/>
        </w:rPr>
        <w:t>[Pg 164]</w:t>
      </w:r>
      <w:r>
        <w:rPr>
          <w:sz w:val="19"/>
          <w:szCs w:val="19"/>
          <w:lang w:val="en"/>
        </w:rPr>
        <w:br/>
      </w:r>
      <w:r>
        <w:rPr>
          <w:rStyle w:val="pagenum1"/>
          <w:lang w:val="en"/>
        </w:rPr>
        <w:t>[CAS. 751]</w:t>
      </w:r>
      <w:r>
        <w:rPr>
          <w:lang w:val="en"/>
        </w:rPr>
        <w:t xml:space="preserve"> is a strong fortress situated on the pass over the Amanus, which leads from the gates of the Amanus into Syria. Below Pagræ lies the plain of Antioch, through which flow the rivers Arceuthus, Orontes, and Labotas.</w:t>
      </w:r>
      <w:hyperlink r:id="rId567" w:anchor="Footnote_562" w:history="1">
        <w:r>
          <w:rPr>
            <w:rStyle w:val="Hyperlink"/>
            <w:sz w:val="17"/>
            <w:szCs w:val="17"/>
            <w:u w:val="none"/>
            <w:vertAlign w:val="superscript"/>
            <w:lang w:val="en"/>
          </w:rPr>
          <w:t>562</w:t>
        </w:r>
      </w:hyperlink>
      <w:r>
        <w:rPr>
          <w:lang w:val="en"/>
        </w:rPr>
        <w:t xml:space="preserve"> In this plain is also the trench of Meleagrus, and the river Œnoparas,</w:t>
      </w:r>
      <w:hyperlink r:id="rId568" w:anchor="Footnote_563" w:history="1">
        <w:r>
          <w:rPr>
            <w:rStyle w:val="Hyperlink"/>
            <w:sz w:val="17"/>
            <w:szCs w:val="17"/>
            <w:u w:val="none"/>
            <w:vertAlign w:val="superscript"/>
            <w:lang w:val="en"/>
          </w:rPr>
          <w:t>563</w:t>
        </w:r>
      </w:hyperlink>
      <w:r>
        <w:rPr>
          <w:lang w:val="en"/>
        </w:rPr>
        <w:t xml:space="preserve"> on the banks of which Ptolemy Philometor, after having defeated Alexander Balas, died of his wounds.</w:t>
      </w:r>
      <w:hyperlink r:id="rId569" w:anchor="Footnote_564" w:history="1">
        <w:r>
          <w:rPr>
            <w:rStyle w:val="Hyperlink"/>
            <w:sz w:val="17"/>
            <w:szCs w:val="17"/>
            <w:u w:val="none"/>
            <w:vertAlign w:val="superscript"/>
            <w:lang w:val="en"/>
          </w:rPr>
          <w:t>564</w:t>
        </w:r>
      </w:hyperlink>
    </w:p>
    <w:p w14:paraId="2A0AD36E" w14:textId="77777777" w:rsidR="00000000" w:rsidRDefault="00000000">
      <w:pPr>
        <w:pStyle w:val="NormalWeb"/>
        <w:rPr>
          <w:lang w:val="en"/>
        </w:rPr>
      </w:pPr>
      <w:r>
        <w:rPr>
          <w:lang w:val="en"/>
        </w:rPr>
        <w:t>Above these places is a hill called Trapezon from its form,</w:t>
      </w:r>
      <w:hyperlink r:id="rId570" w:anchor="Footnote_565" w:history="1">
        <w:r>
          <w:rPr>
            <w:rStyle w:val="Hyperlink"/>
            <w:sz w:val="17"/>
            <w:szCs w:val="17"/>
            <w:u w:val="none"/>
            <w:vertAlign w:val="superscript"/>
            <w:lang w:val="en"/>
          </w:rPr>
          <w:t>565</w:t>
        </w:r>
      </w:hyperlink>
      <w:r>
        <w:rPr>
          <w:lang w:val="en"/>
        </w:rPr>
        <w:t xml:space="preserve"> and upon it Ventidius engaged Phranicates</w:t>
      </w:r>
      <w:hyperlink r:id="rId571" w:anchor="Footnote_566" w:history="1">
        <w:r>
          <w:rPr>
            <w:rStyle w:val="Hyperlink"/>
            <w:sz w:val="17"/>
            <w:szCs w:val="17"/>
            <w:u w:val="none"/>
            <w:vertAlign w:val="superscript"/>
            <w:lang w:val="en"/>
          </w:rPr>
          <w:t>566</w:t>
        </w:r>
      </w:hyperlink>
      <w:r>
        <w:rPr>
          <w:lang w:val="en"/>
        </w:rPr>
        <w:t xml:space="preserve"> the Parthian general.</w:t>
      </w:r>
    </w:p>
    <w:p w14:paraId="7C5DF288" w14:textId="77777777" w:rsidR="00000000" w:rsidRDefault="00000000">
      <w:pPr>
        <w:pStyle w:val="NormalWeb"/>
        <w:rPr>
          <w:lang w:val="en"/>
        </w:rPr>
      </w:pPr>
      <w:r>
        <w:rPr>
          <w:lang w:val="en"/>
        </w:rPr>
        <w:t>After these places, near the sea, are Seleuceia</w:t>
      </w:r>
      <w:hyperlink r:id="rId572" w:anchor="Footnote_567" w:history="1">
        <w:r>
          <w:rPr>
            <w:rStyle w:val="Hyperlink"/>
            <w:sz w:val="17"/>
            <w:szCs w:val="17"/>
            <w:u w:val="none"/>
            <w:vertAlign w:val="superscript"/>
            <w:lang w:val="en"/>
          </w:rPr>
          <w:t>567</w:t>
        </w:r>
      </w:hyperlink>
      <w:r>
        <w:rPr>
          <w:lang w:val="en"/>
        </w:rPr>
        <w:t xml:space="preserve"> and Pieria, a mountain continuous with the Amanus and Rhosus, situated between Issus and Seleuceia.</w:t>
      </w:r>
    </w:p>
    <w:p w14:paraId="3B2E47DD" w14:textId="77777777" w:rsidR="00000000" w:rsidRDefault="00000000">
      <w:pPr>
        <w:pStyle w:val="NormalWeb"/>
        <w:rPr>
          <w:lang w:val="en"/>
        </w:rPr>
      </w:pPr>
      <w:r>
        <w:rPr>
          <w:lang w:val="en"/>
        </w:rPr>
        <w:t>Seleuceia formerly had the name of Hydatopotami (rivers of water). It is a considerable fortress, and may defy all attacks; wherefore Pompey, having excluded from it Tigranes, declared it a free city.</w:t>
      </w:r>
    </w:p>
    <w:p w14:paraId="7987B7E2" w14:textId="77777777" w:rsidR="00000000" w:rsidRDefault="00000000">
      <w:pPr>
        <w:pStyle w:val="NormalWeb"/>
        <w:rPr>
          <w:lang w:val="en"/>
        </w:rPr>
      </w:pPr>
      <w:r>
        <w:rPr>
          <w:lang w:val="en"/>
        </w:rPr>
        <w:t>To the south of Antioch is Apameia, situated in the interior, and to the south of Seleuceia, the mountains Casius and Anti-Casius.</w:t>
      </w:r>
    </w:p>
    <w:p w14:paraId="66A647B2" w14:textId="77777777" w:rsidR="00000000" w:rsidRDefault="00000000">
      <w:pPr>
        <w:pStyle w:val="NormalWeb"/>
        <w:rPr>
          <w:lang w:val="en"/>
        </w:rPr>
      </w:pPr>
      <w:r>
        <w:rPr>
          <w:lang w:val="en"/>
        </w:rPr>
        <w:t>Still further on from Seleuceia are the mouths of the Orontes, then the Nymphæum, a kind of sacred cave, next Casium, then follows Poseidium</w:t>
      </w:r>
      <w:hyperlink r:id="rId573" w:anchor="Footnote_568" w:history="1">
        <w:r>
          <w:rPr>
            <w:rStyle w:val="Hyperlink"/>
            <w:sz w:val="17"/>
            <w:szCs w:val="17"/>
            <w:u w:val="none"/>
            <w:vertAlign w:val="superscript"/>
            <w:lang w:val="en"/>
          </w:rPr>
          <w:t>568</w:t>
        </w:r>
      </w:hyperlink>
      <w:r>
        <w:rPr>
          <w:lang w:val="en"/>
        </w:rPr>
        <w:t xml:space="preserve"> a small city, and Heracleia.</w:t>
      </w:r>
      <w:hyperlink r:id="rId574" w:anchor="Footnote_569" w:history="1">
        <w:r>
          <w:rPr>
            <w:rStyle w:val="Hyperlink"/>
            <w:sz w:val="17"/>
            <w:szCs w:val="17"/>
            <w:u w:val="none"/>
            <w:vertAlign w:val="superscript"/>
            <w:lang w:val="en"/>
          </w:rPr>
          <w:t>569</w:t>
        </w:r>
      </w:hyperlink>
    </w:p>
    <w:p w14:paraId="14195567" w14:textId="77777777" w:rsidR="00000000" w:rsidRDefault="00000000">
      <w:pPr>
        <w:pStyle w:val="NormalWeb"/>
        <w:rPr>
          <w:lang w:val="en"/>
        </w:rPr>
      </w:pPr>
      <w:r>
        <w:rPr>
          <w:lang w:val="en"/>
        </w:rPr>
        <w:t>9. Then follows Laodiceia, situated on the sea; it is a very well-built city, with a good harbour; the territory, besides its fertility in other respects, abounds with wine, of which the greatest part is exported to Alexandreia. The whole mountain overhanging the city is planted almost to its summit with vines. The summit of the mountain is at a great distance from Laodiceia, sloping gently and by degrees upwards from the city; but it rises perpendicularly over Apameia.</w:t>
      </w:r>
    </w:p>
    <w:p w14:paraId="2AEE0CD0" w14:textId="77777777" w:rsidR="00000000" w:rsidRDefault="00000000">
      <w:pPr>
        <w:pStyle w:val="NormalWeb"/>
        <w:rPr>
          <w:lang w:val="en"/>
        </w:rPr>
      </w:pPr>
      <w:r>
        <w:rPr>
          <w:lang w:val="en"/>
        </w:rPr>
        <w:t>Laodiceia suffered severely when Dolabella took refuge there. Being besieged by Cassius, he defended it until his death, but he involved in his own ruin the destruction of many parts of the city.</w:t>
      </w:r>
      <w:hyperlink r:id="rId575" w:anchor="Footnote_570" w:history="1">
        <w:r>
          <w:rPr>
            <w:rStyle w:val="Hyperlink"/>
            <w:sz w:val="17"/>
            <w:szCs w:val="17"/>
            <w:u w:val="none"/>
            <w:vertAlign w:val="superscript"/>
            <w:lang w:val="en"/>
          </w:rPr>
          <w:t>570</w:t>
        </w:r>
      </w:hyperlink>
    </w:p>
    <w:p w14:paraId="096E4A7A" w14:textId="77777777" w:rsidR="00000000" w:rsidRDefault="00000000">
      <w:pPr>
        <w:pStyle w:val="NormalWeb"/>
        <w:rPr>
          <w:lang w:val="en"/>
        </w:rPr>
      </w:pPr>
      <w:r>
        <w:rPr>
          <w:rStyle w:val="pagenum1"/>
          <w:lang w:val="en"/>
        </w:rPr>
        <w:t>[Pg 165]</w:t>
      </w:r>
      <w:r>
        <w:rPr>
          <w:lang w:val="en"/>
        </w:rPr>
        <w:t>10. In the district of Apameia is a city well fortified in almost every part. For it consists of a well-fortified hill, situated in a hollow plain, and almost surrounded by the Orontes, which, passing by a large lake in the neighbourhood, flows through wide-spread marshes and meadows of vast extent, affording pasture for cattle and horses.</w:t>
      </w:r>
      <w:hyperlink r:id="rId576" w:anchor="Footnote_571" w:history="1">
        <w:r>
          <w:rPr>
            <w:rStyle w:val="Hyperlink"/>
            <w:sz w:val="17"/>
            <w:szCs w:val="17"/>
            <w:u w:val="none"/>
            <w:vertAlign w:val="superscript"/>
            <w:lang w:val="en"/>
          </w:rPr>
          <w:t>571</w:t>
        </w:r>
      </w:hyperlink>
      <w:r>
        <w:rPr>
          <w:lang w:val="en"/>
        </w:rPr>
        <w:t xml:space="preserve"> The city is thus securely situated, and received the name Cherrhonesus (or the peninsula) from the nature of its position. It is well supplied from a very large fertile tract of country, through which the Orontes flows with numerous windings. Seleucus Nicator, and succeeding kings, kept there five hundred elephants, and the greater part of their army.</w:t>
      </w:r>
    </w:p>
    <w:p w14:paraId="672BE5A9" w14:textId="77777777" w:rsidR="00000000" w:rsidRDefault="00000000">
      <w:pPr>
        <w:pStyle w:val="NormalWeb"/>
        <w:rPr>
          <w:lang w:val="en"/>
        </w:rPr>
      </w:pPr>
      <w:r>
        <w:rPr>
          <w:lang w:val="en"/>
        </w:rPr>
        <w:t>It was formerly called Pella by the first Macedonians, because most of the soldiers of the Macedonian army had settled there; for Pella, the native place of Philip and Alexander, was held to be the metropolis of the Macedonians. Here also the soldiers were mustered, and the breed of horses kept up. There were in the royal stud more than thirty thousand brood mares and three hundred stallions. Here were employed colt-breakers, instructors in the method of fighting in heavy armour, and all who were paid to teach the arts of war.</w:t>
      </w:r>
    </w:p>
    <w:p w14:paraId="1A167F34" w14:textId="77777777" w:rsidR="00000000" w:rsidRDefault="00000000">
      <w:pPr>
        <w:pStyle w:val="NormalWeb"/>
        <w:rPr>
          <w:lang w:val="en"/>
        </w:rPr>
      </w:pPr>
      <w:r>
        <w:rPr>
          <w:lang w:val="en"/>
        </w:rPr>
        <w:t>The power Trypho, surnamed Diodotus, acquired is a proof of the influence of this place; for when he aimed at the empire of Syria, he made Apameia the centre of his operations. He was born at Casiana, a strong fortress in the Apameian district, and educated in Apameia; he was a favourite of the king and the persons about the court. When he attempted to effect a revolution in the state, he obtained his supplies from Apameia and from the neighbouring cities, Larisa,</w:t>
      </w:r>
      <w:hyperlink r:id="rId577" w:anchor="Footnote_572" w:history="1">
        <w:r>
          <w:rPr>
            <w:rStyle w:val="Hyperlink"/>
            <w:sz w:val="17"/>
            <w:szCs w:val="17"/>
            <w:u w:val="none"/>
            <w:vertAlign w:val="superscript"/>
            <w:lang w:val="en"/>
          </w:rPr>
          <w:t>572</w:t>
        </w:r>
      </w:hyperlink>
      <w:r>
        <w:rPr>
          <w:lang w:val="en"/>
        </w:rPr>
        <w:t xml:space="preserve"> Casiana, Megara, Apollonia, and others like them, all of which were reckoned to belong to the district of Apameia. He was proclaimed king of this country, and maintained his sovereignty for a long time. Cæcilius Bassus, at the head of two legions, caused Apameia to revolt, and was besieged by two large Roman armies, but his resistance was so vigorous and long that he only surrendered voluntarily and on his own conditions.</w:t>
      </w:r>
      <w:hyperlink r:id="rId578" w:anchor="Footnote_573" w:history="1">
        <w:r>
          <w:rPr>
            <w:rStyle w:val="Hyperlink"/>
            <w:sz w:val="17"/>
            <w:szCs w:val="17"/>
            <w:u w:val="none"/>
            <w:vertAlign w:val="superscript"/>
            <w:lang w:val="en"/>
          </w:rPr>
          <w:t>573</w:t>
        </w:r>
      </w:hyperlink>
      <w:r>
        <w:rPr>
          <w:lang w:val="en"/>
        </w:rPr>
        <w:t xml:space="preserve"> For the country supplied his army with provisions, </w:t>
      </w:r>
      <w:r>
        <w:rPr>
          <w:rStyle w:val="pagenum1"/>
          <w:lang w:val="en"/>
        </w:rPr>
        <w:t>[Pg 166]</w:t>
      </w:r>
      <w:r>
        <w:rPr>
          <w:sz w:val="19"/>
          <w:szCs w:val="19"/>
          <w:lang w:val="en"/>
        </w:rPr>
        <w:br/>
      </w:r>
      <w:r>
        <w:rPr>
          <w:rStyle w:val="pagenum1"/>
          <w:lang w:val="en"/>
        </w:rPr>
        <w:t>[CAS. 753]</w:t>
      </w:r>
      <w:r>
        <w:rPr>
          <w:lang w:val="en"/>
        </w:rPr>
        <w:t>and a great many of the chiefs of the neighbouring tribes were his allies, who possessed strongholds, among which was Lysias, situated above the lake, near Apameia, Arethusa,</w:t>
      </w:r>
      <w:hyperlink r:id="rId579" w:anchor="Footnote_574" w:history="1">
        <w:r>
          <w:rPr>
            <w:rStyle w:val="Hyperlink"/>
            <w:sz w:val="17"/>
            <w:szCs w:val="17"/>
            <w:u w:val="none"/>
            <w:vertAlign w:val="superscript"/>
            <w:lang w:val="en"/>
          </w:rPr>
          <w:t>574</w:t>
        </w:r>
      </w:hyperlink>
      <w:r>
        <w:rPr>
          <w:lang w:val="en"/>
        </w:rPr>
        <w:t xml:space="preserve"> belonging to Sampsiceramus and Iamblichus his son, chiefs of the tribe of the Emeseni.</w:t>
      </w:r>
      <w:hyperlink r:id="rId580" w:anchor="Footnote_575" w:history="1">
        <w:r>
          <w:rPr>
            <w:rStyle w:val="Hyperlink"/>
            <w:sz w:val="17"/>
            <w:szCs w:val="17"/>
            <w:u w:val="none"/>
            <w:vertAlign w:val="superscript"/>
            <w:lang w:val="en"/>
          </w:rPr>
          <w:t>575</w:t>
        </w:r>
      </w:hyperlink>
      <w:r>
        <w:rPr>
          <w:lang w:val="en"/>
        </w:rPr>
        <w:t xml:space="preserve"> At no great distance were Heliopolis and Chalcis,</w:t>
      </w:r>
      <w:hyperlink r:id="rId581" w:anchor="Footnote_576" w:history="1">
        <w:r>
          <w:rPr>
            <w:rStyle w:val="Hyperlink"/>
            <w:sz w:val="17"/>
            <w:szCs w:val="17"/>
            <w:u w:val="none"/>
            <w:vertAlign w:val="superscript"/>
            <w:lang w:val="en"/>
          </w:rPr>
          <w:t>576</w:t>
        </w:r>
      </w:hyperlink>
      <w:r>
        <w:rPr>
          <w:lang w:val="en"/>
        </w:rPr>
        <w:t xml:space="preserve"> which were subject to Ptolemy, son of Mennæus,</w:t>
      </w:r>
      <w:hyperlink r:id="rId582" w:anchor="Footnote_577" w:history="1">
        <w:r>
          <w:rPr>
            <w:rStyle w:val="Hyperlink"/>
            <w:sz w:val="17"/>
            <w:szCs w:val="17"/>
            <w:u w:val="none"/>
            <w:vertAlign w:val="superscript"/>
            <w:lang w:val="en"/>
          </w:rPr>
          <w:t>577</w:t>
        </w:r>
      </w:hyperlink>
      <w:r>
        <w:rPr>
          <w:lang w:val="en"/>
        </w:rPr>
        <w:t xml:space="preserve"> who possessed the Massyas</w:t>
      </w:r>
      <w:hyperlink r:id="rId583" w:anchor="Footnote_578" w:history="1">
        <w:r>
          <w:rPr>
            <w:rStyle w:val="Hyperlink"/>
            <w:sz w:val="17"/>
            <w:szCs w:val="17"/>
            <w:u w:val="none"/>
            <w:vertAlign w:val="superscript"/>
            <w:lang w:val="en"/>
          </w:rPr>
          <w:t>578</w:t>
        </w:r>
      </w:hyperlink>
      <w:r>
        <w:rPr>
          <w:lang w:val="en"/>
        </w:rPr>
        <w:t xml:space="preserve"> and the mountainous country of the Ituræans. Among the auxiliaries of Bassus was Alchædamnus,</w:t>
      </w:r>
      <w:hyperlink r:id="rId584" w:anchor="Footnote_579" w:history="1">
        <w:r>
          <w:rPr>
            <w:rStyle w:val="Hyperlink"/>
            <w:sz w:val="17"/>
            <w:szCs w:val="17"/>
            <w:u w:val="none"/>
            <w:vertAlign w:val="superscript"/>
            <w:lang w:val="en"/>
          </w:rPr>
          <w:t>579</w:t>
        </w:r>
      </w:hyperlink>
      <w:r>
        <w:rPr>
          <w:lang w:val="en"/>
        </w:rPr>
        <w:t xml:space="preserve"> king of the Rhambæi, a tribe of the Nomades on this side of the Euphrates. He was a friend of the Romans, but, considering himself as having been unjustly treated by their governors, he retired to Mesopotamia, and then became a tributary of Bassus. Poseidonius the Stoic was a native of this place, a man of the most extensive learning among the philosophers of our times.</w:t>
      </w:r>
    </w:p>
    <w:p w14:paraId="6C1ABC90" w14:textId="77777777" w:rsidR="00000000" w:rsidRDefault="00000000">
      <w:pPr>
        <w:pStyle w:val="NormalWeb"/>
        <w:rPr>
          <w:lang w:val="en"/>
        </w:rPr>
      </w:pPr>
      <w:r>
        <w:rPr>
          <w:lang w:val="en"/>
        </w:rPr>
        <w:t xml:space="preserve">11. The tract called Parapotamia, belonging to the Arab chiefs, and Chalcidica, extending from the Massyas, border upon the district of Apameia on the east; and nearly all the country further to the south of Apameia belongs to the Scenitæ, who resemble the Nomades of Mesopotamia. In proportion as the nations approach the Syrians they become more civilized, while the Arabians and Scenitæ are less so. Their </w:t>
      </w:r>
      <w:r>
        <w:rPr>
          <w:rStyle w:val="pagenum1"/>
          <w:lang w:val="en"/>
        </w:rPr>
        <w:t>[Pg 167]</w:t>
      </w:r>
      <w:r>
        <w:rPr>
          <w:lang w:val="en"/>
        </w:rPr>
        <w:t>governments are better constituted [as that of Arethusa under Sampsiceramus, that of Themella under Gambarus, and other states of this kind].</w:t>
      </w:r>
      <w:hyperlink r:id="rId585" w:anchor="Footnote_580" w:history="1">
        <w:r>
          <w:rPr>
            <w:rStyle w:val="Hyperlink"/>
            <w:sz w:val="17"/>
            <w:szCs w:val="17"/>
            <w:u w:val="none"/>
            <w:vertAlign w:val="superscript"/>
            <w:lang w:val="en"/>
          </w:rPr>
          <w:t>580</w:t>
        </w:r>
      </w:hyperlink>
    </w:p>
    <w:p w14:paraId="58C0D5E0" w14:textId="77777777" w:rsidR="00000000" w:rsidRDefault="00000000">
      <w:pPr>
        <w:pStyle w:val="NormalWeb"/>
        <w:rPr>
          <w:lang w:val="en"/>
        </w:rPr>
      </w:pPr>
      <w:r>
        <w:rPr>
          <w:lang w:val="en"/>
        </w:rPr>
        <w:t>12. Such is the nature of the interior parts of the district of Seleuceia.</w:t>
      </w:r>
    </w:p>
    <w:p w14:paraId="78D9CC10" w14:textId="77777777" w:rsidR="00000000" w:rsidRDefault="00000000">
      <w:pPr>
        <w:pStyle w:val="NormalWeb"/>
        <w:rPr>
          <w:lang w:val="en"/>
        </w:rPr>
      </w:pPr>
      <w:r>
        <w:rPr>
          <w:lang w:val="en"/>
        </w:rPr>
        <w:t>The remainder of the navigation along the coast from Laodiceia is such as I shall now describe.</w:t>
      </w:r>
    </w:p>
    <w:p w14:paraId="56766BE9" w14:textId="77777777" w:rsidR="00000000" w:rsidRDefault="00000000">
      <w:pPr>
        <w:pStyle w:val="NormalWeb"/>
        <w:rPr>
          <w:lang w:val="en"/>
        </w:rPr>
      </w:pPr>
      <w:r>
        <w:rPr>
          <w:lang w:val="en"/>
        </w:rPr>
        <w:t>Near Laodiceia are the small cities, Poseidium, Heracleium, and Gabala. Then follows the maritime tract</w:t>
      </w:r>
      <w:hyperlink r:id="rId586" w:anchor="Footnote_581" w:history="1">
        <w:r>
          <w:rPr>
            <w:rStyle w:val="Hyperlink"/>
            <w:sz w:val="17"/>
            <w:szCs w:val="17"/>
            <w:u w:val="none"/>
            <w:vertAlign w:val="superscript"/>
            <w:lang w:val="en"/>
          </w:rPr>
          <w:t>581</w:t>
        </w:r>
      </w:hyperlink>
      <w:r>
        <w:rPr>
          <w:lang w:val="en"/>
        </w:rPr>
        <w:t xml:space="preserve"> of the Aradii, where are Paltus,</w:t>
      </w:r>
      <w:hyperlink r:id="rId587" w:anchor="Footnote_582" w:history="1">
        <w:r>
          <w:rPr>
            <w:rStyle w:val="Hyperlink"/>
            <w:sz w:val="17"/>
            <w:szCs w:val="17"/>
            <w:u w:val="none"/>
            <w:vertAlign w:val="superscript"/>
            <w:lang w:val="en"/>
          </w:rPr>
          <w:t>582</w:t>
        </w:r>
      </w:hyperlink>
      <w:r>
        <w:rPr>
          <w:lang w:val="en"/>
        </w:rPr>
        <w:t xml:space="preserve"> Balanæa, and Carnus,</w:t>
      </w:r>
      <w:hyperlink r:id="rId588" w:anchor="Footnote_583" w:history="1">
        <w:r>
          <w:rPr>
            <w:rStyle w:val="Hyperlink"/>
            <w:sz w:val="17"/>
            <w:szCs w:val="17"/>
            <w:u w:val="none"/>
            <w:vertAlign w:val="superscript"/>
            <w:lang w:val="en"/>
          </w:rPr>
          <w:t>583</w:t>
        </w:r>
      </w:hyperlink>
      <w:r>
        <w:rPr>
          <w:lang w:val="en"/>
        </w:rPr>
        <w:t xml:space="preserve"> the arsenal of Aradus, which has a small harbour; then Enydra,</w:t>
      </w:r>
      <w:hyperlink r:id="rId589" w:anchor="Footnote_584" w:history="1">
        <w:r>
          <w:rPr>
            <w:rStyle w:val="Hyperlink"/>
            <w:sz w:val="17"/>
            <w:szCs w:val="17"/>
            <w:u w:val="none"/>
            <w:vertAlign w:val="superscript"/>
            <w:lang w:val="en"/>
          </w:rPr>
          <w:t>584</w:t>
        </w:r>
      </w:hyperlink>
      <w:r>
        <w:rPr>
          <w:lang w:val="en"/>
        </w:rPr>
        <w:t xml:space="preserve"> and Marathus, an ancient city of the Phœnicians in ruins. The Aradii</w:t>
      </w:r>
      <w:hyperlink r:id="rId590" w:anchor="Footnote_585" w:history="1">
        <w:r>
          <w:rPr>
            <w:rStyle w:val="Hyperlink"/>
            <w:sz w:val="17"/>
            <w:szCs w:val="17"/>
            <w:u w:val="none"/>
            <w:vertAlign w:val="superscript"/>
            <w:lang w:val="en"/>
          </w:rPr>
          <w:t>585</w:t>
        </w:r>
      </w:hyperlink>
      <w:r>
        <w:rPr>
          <w:lang w:val="en"/>
        </w:rPr>
        <w:t xml:space="preserve"> divided the territory by lot. Then follows the district Simyra.</w:t>
      </w:r>
      <w:hyperlink r:id="rId591" w:anchor="Footnote_586" w:history="1">
        <w:r>
          <w:rPr>
            <w:rStyle w:val="Hyperlink"/>
            <w:sz w:val="17"/>
            <w:szCs w:val="17"/>
            <w:u w:val="none"/>
            <w:vertAlign w:val="superscript"/>
            <w:lang w:val="en"/>
          </w:rPr>
          <w:t>586</w:t>
        </w:r>
      </w:hyperlink>
      <w:r>
        <w:rPr>
          <w:lang w:val="en"/>
        </w:rPr>
        <w:t xml:space="preserve"> Continuous with these places is Orthosia,</w:t>
      </w:r>
      <w:hyperlink r:id="rId592" w:anchor="Footnote_587" w:history="1">
        <w:r>
          <w:rPr>
            <w:rStyle w:val="Hyperlink"/>
            <w:sz w:val="17"/>
            <w:szCs w:val="17"/>
            <w:u w:val="none"/>
            <w:vertAlign w:val="superscript"/>
            <w:lang w:val="en"/>
          </w:rPr>
          <w:t>587</w:t>
        </w:r>
      </w:hyperlink>
      <w:r>
        <w:rPr>
          <w:lang w:val="en"/>
        </w:rPr>
        <w:t xml:space="preserve"> then the river Eleutherus, which some make the boundary of Seleucis towards Phœnicia and Cœle-Syria.</w:t>
      </w:r>
    </w:p>
    <w:p w14:paraId="1816AB47" w14:textId="77777777" w:rsidR="00000000" w:rsidRDefault="00000000">
      <w:pPr>
        <w:pStyle w:val="NormalWeb"/>
        <w:rPr>
          <w:lang w:val="en"/>
        </w:rPr>
      </w:pPr>
      <w:r>
        <w:rPr>
          <w:lang w:val="en"/>
        </w:rPr>
        <w:t>13. Aradus is in front of a rocky coast without harbours, and situated nearly between its arsenal</w:t>
      </w:r>
      <w:hyperlink r:id="rId593" w:anchor="Footnote_588" w:history="1">
        <w:r>
          <w:rPr>
            <w:rStyle w:val="Hyperlink"/>
            <w:sz w:val="17"/>
            <w:szCs w:val="17"/>
            <w:u w:val="none"/>
            <w:vertAlign w:val="superscript"/>
            <w:lang w:val="en"/>
          </w:rPr>
          <w:t>588</w:t>
        </w:r>
      </w:hyperlink>
      <w:r>
        <w:rPr>
          <w:lang w:val="en"/>
        </w:rPr>
        <w:t xml:space="preserve"> and Marathus. It is distant from the land 20 stadia. It is a rock, surrounded by the sea, of about seven stadia in circuit, and covered with dwellings. The population even at present is so large that the houses have many stories. It was colonized, it is said, by fugitives from Sidon. The inhabitants are supplied with water partly from cisterns containing rain water, and partly </w:t>
      </w:r>
      <w:r>
        <w:rPr>
          <w:rStyle w:val="pagenum1"/>
          <w:lang w:val="en"/>
        </w:rPr>
        <w:t>[Pg 168]</w:t>
      </w:r>
      <w:r>
        <w:rPr>
          <w:sz w:val="19"/>
          <w:szCs w:val="19"/>
          <w:lang w:val="en"/>
        </w:rPr>
        <w:br/>
      </w:r>
      <w:r>
        <w:rPr>
          <w:rStyle w:val="pagenum1"/>
          <w:lang w:val="en"/>
        </w:rPr>
        <w:t>[CAS. 754]</w:t>
      </w:r>
      <w:r>
        <w:rPr>
          <w:lang w:val="en"/>
        </w:rPr>
        <w:t xml:space="preserve"> from the opposite coast. In war time they obtain water a little in front of the city, from the channel (between the island and the mainland), in which there is an abundant spring. The water is obtained by letting down from a boat, which serves for the purpose, and inverting over the spring (at the bottom of the sea), a wide-mouthed funnel of lead, the end of which is contracted to a moderate-sized opening; round this is fastened a (long) leathern pipe, which we may call the neck, and which receives the water, forced up from the spring through the funnel. The water first forced up is sea water, but the boatmen wait for the flow of pure and potable water, which is received into vessels ready for the purpose, in as large a quantity as may be required, and carry it to the city.</w:t>
      </w:r>
      <w:hyperlink r:id="rId594" w:anchor="Footnote_589" w:history="1">
        <w:r>
          <w:rPr>
            <w:rStyle w:val="Hyperlink"/>
            <w:sz w:val="17"/>
            <w:szCs w:val="17"/>
            <w:u w:val="none"/>
            <w:vertAlign w:val="superscript"/>
            <w:lang w:val="en"/>
          </w:rPr>
          <w:t>589</w:t>
        </w:r>
      </w:hyperlink>
    </w:p>
    <w:p w14:paraId="38B59045" w14:textId="77777777" w:rsidR="00000000" w:rsidRDefault="00000000">
      <w:pPr>
        <w:pStyle w:val="NormalWeb"/>
        <w:rPr>
          <w:lang w:val="en"/>
        </w:rPr>
      </w:pPr>
      <w:r>
        <w:rPr>
          <w:lang w:val="en"/>
        </w:rPr>
        <w:t>14. The Aradii were anciently governed by their own kings in the same manner as all the other Phœnician cities. Afterwards the Persians, Macedonians, and now the Romans have changed the government to its present state.</w:t>
      </w:r>
    </w:p>
    <w:p w14:paraId="286C79DD" w14:textId="77777777" w:rsidR="00000000" w:rsidRDefault="00000000">
      <w:pPr>
        <w:pStyle w:val="NormalWeb"/>
        <w:rPr>
          <w:lang w:val="en"/>
        </w:rPr>
      </w:pPr>
      <w:r>
        <w:rPr>
          <w:lang w:val="en"/>
        </w:rPr>
        <w:t>The Aradii, together with the other Phœnicians, consented to become allies of the Syrian kings; but upon the dissension of the two brothers, Callinicus Seleucus and Antiochus Hierax, as he was called, they espoused the party of Callinicus; they entered into a treaty, by which they were allowed to receive persons who quitted the king’s dominions, and took refuge among them, and were not obliged to deliver them up against their will. They were not, however, to suffer them to embark and quit the island without the king’s permission. From this they derived great advantages; for those who took refuge there were not ordinary people, but persons who had held the highest trusts, and apprehended the worst consequences (when they fled). They regarded those who received them with hospitality as their benefactors; they acknowledged their preservers, and remembered with gratitude the kindness which they had received, particularly after their return to their own country. It was thus that the Aradii acquired possession of a large part of the opposite continent, most of which they possess even at present, and were otherwise successful.</w:t>
      </w:r>
      <w:r>
        <w:rPr>
          <w:rStyle w:val="pagenum1"/>
          <w:lang w:val="en"/>
        </w:rPr>
        <w:t>[Pg 169]</w:t>
      </w:r>
      <w:r>
        <w:rPr>
          <w:lang w:val="en"/>
        </w:rPr>
        <w:t xml:space="preserve"> To this good fortune they added prudence and industry in the conduct of their maritime affairs; when they saw their neighbours, the Cilicians, engaged in piratical adventures, they never on any occasion took part with them in such (a disgraceful) occupation.</w:t>
      </w:r>
      <w:hyperlink r:id="rId595" w:anchor="Footnote_590" w:history="1">
        <w:r>
          <w:rPr>
            <w:rStyle w:val="Hyperlink"/>
            <w:sz w:val="17"/>
            <w:szCs w:val="17"/>
            <w:u w:val="none"/>
            <w:vertAlign w:val="superscript"/>
            <w:lang w:val="en"/>
          </w:rPr>
          <w:t>590</w:t>
        </w:r>
      </w:hyperlink>
    </w:p>
    <w:p w14:paraId="648BE21C" w14:textId="77777777" w:rsidR="00000000" w:rsidRDefault="00000000">
      <w:pPr>
        <w:pStyle w:val="NormalWeb"/>
        <w:rPr>
          <w:lang w:val="en"/>
        </w:rPr>
      </w:pPr>
      <w:r>
        <w:rPr>
          <w:lang w:val="en"/>
        </w:rPr>
        <w:t>15. After Orthosia and the river Eleutherus is Tripolis, which has its designation from the fact of its consisting of three cities, Tyre, Sidon, and Aradus. Contiguous to Tripolis is Theoprosopon,</w:t>
      </w:r>
      <w:hyperlink r:id="rId596" w:anchor="Footnote_591" w:history="1">
        <w:r>
          <w:rPr>
            <w:rStyle w:val="Hyperlink"/>
            <w:sz w:val="17"/>
            <w:szCs w:val="17"/>
            <w:u w:val="none"/>
            <w:vertAlign w:val="superscript"/>
            <w:lang w:val="en"/>
          </w:rPr>
          <w:t>591</w:t>
        </w:r>
      </w:hyperlink>
      <w:r>
        <w:rPr>
          <w:lang w:val="en"/>
        </w:rPr>
        <w:t xml:space="preserve"> where the mountain Libanus terminates. Between them lies a small place called Trieres.</w:t>
      </w:r>
    </w:p>
    <w:p w14:paraId="656E294E" w14:textId="77777777" w:rsidR="00000000" w:rsidRDefault="00000000">
      <w:pPr>
        <w:pStyle w:val="NormalWeb"/>
        <w:rPr>
          <w:lang w:val="en"/>
        </w:rPr>
      </w:pPr>
      <w:r>
        <w:rPr>
          <w:lang w:val="en"/>
        </w:rPr>
        <w:t>16. There are two mountains, which form Cœle-Syria, as it is called, lying nearly parallel to each other; the commencement of the ascent of both these mountains, Libanus and Antilibanus, is a little way from the sea; Libanus rises above the sea near Tripolis and Theoprosopon, and Antilibanus, above the sea near Sidon. They terminate somewhere near the Arabian mountains, which are above the district of Damascus and the Trachones as they are there called, where they form fruitful hills. A hollow plain lies between them, the breadth of which towards the sea is 200 stadia, and the length from the sea to the interior is about twice that number of stadia. Rivers flow through it, the largest of which is the Jordan, which water a country fertile and productive of all things. It contains also a lake, which produces the aromatic rush and reed. In it are also marshes. The name of the lake is Gennesaritis. It produces also balsamum.</w:t>
      </w:r>
      <w:hyperlink r:id="rId597" w:anchor="Footnote_592" w:history="1">
        <w:r>
          <w:rPr>
            <w:rStyle w:val="Hyperlink"/>
            <w:sz w:val="17"/>
            <w:szCs w:val="17"/>
            <w:u w:val="none"/>
            <w:vertAlign w:val="superscript"/>
            <w:lang w:val="en"/>
          </w:rPr>
          <w:t>592</w:t>
        </w:r>
      </w:hyperlink>
    </w:p>
    <w:p w14:paraId="4E338D12" w14:textId="77777777" w:rsidR="00000000" w:rsidRDefault="00000000">
      <w:pPr>
        <w:pStyle w:val="NormalWeb"/>
        <w:rPr>
          <w:lang w:val="en"/>
        </w:rPr>
      </w:pPr>
      <w:r>
        <w:rPr>
          <w:lang w:val="en"/>
        </w:rPr>
        <w:t xml:space="preserve">Among the rivers is the Chrysorrhoas, which commences </w:t>
      </w:r>
      <w:r>
        <w:rPr>
          <w:rStyle w:val="pagenum1"/>
          <w:lang w:val="en"/>
        </w:rPr>
        <w:t>[Pg 170]</w:t>
      </w:r>
      <w:r>
        <w:rPr>
          <w:sz w:val="19"/>
          <w:szCs w:val="19"/>
          <w:lang w:val="en"/>
        </w:rPr>
        <w:br/>
      </w:r>
      <w:r>
        <w:rPr>
          <w:rStyle w:val="pagenum1"/>
          <w:lang w:val="en"/>
        </w:rPr>
        <w:t>[CAS. 755]</w:t>
      </w:r>
      <w:r>
        <w:rPr>
          <w:lang w:val="en"/>
        </w:rPr>
        <w:t>from the city and territory of Damascus, and is almost entirely drained by water-courses; for it supplies with water a large tract of country, with a very deep soil.</w:t>
      </w:r>
    </w:p>
    <w:p w14:paraId="2AB7CF6C" w14:textId="77777777" w:rsidR="00000000" w:rsidRDefault="00000000">
      <w:pPr>
        <w:pStyle w:val="NormalWeb"/>
        <w:rPr>
          <w:lang w:val="en"/>
        </w:rPr>
      </w:pPr>
      <w:r>
        <w:rPr>
          <w:lang w:val="en"/>
        </w:rPr>
        <w:t>The Lycus</w:t>
      </w:r>
      <w:hyperlink r:id="rId598" w:anchor="Footnote_593" w:history="1">
        <w:r>
          <w:rPr>
            <w:rStyle w:val="Hyperlink"/>
            <w:sz w:val="17"/>
            <w:szCs w:val="17"/>
            <w:u w:val="none"/>
            <w:vertAlign w:val="superscript"/>
            <w:lang w:val="en"/>
          </w:rPr>
          <w:t>593</w:t>
        </w:r>
      </w:hyperlink>
      <w:r>
        <w:rPr>
          <w:lang w:val="en"/>
        </w:rPr>
        <w:t xml:space="preserve"> and the Jordan are navigated upwards chiefly by the Aradii, with vessels of burden.</w:t>
      </w:r>
    </w:p>
    <w:p w14:paraId="689D1A94" w14:textId="77777777" w:rsidR="00000000" w:rsidRDefault="00000000">
      <w:pPr>
        <w:pStyle w:val="NormalWeb"/>
        <w:rPr>
          <w:lang w:val="en"/>
        </w:rPr>
      </w:pPr>
      <w:r>
        <w:rPr>
          <w:lang w:val="en"/>
        </w:rPr>
        <w:t>17. Of the plains, the first reckoning from the sea is called Macras and Macra-pedium. Here Poseidonius says there was seen a serpent lying dead, which was nearly a plethrum in length, and of such a bulk and thickness that men on horseback standing on each side of its body could not see one another; the jaws when opened could take in a man on horseback, and the scales of the skin were larger than a shield.</w:t>
      </w:r>
    </w:p>
    <w:p w14:paraId="6E119061" w14:textId="77777777" w:rsidR="00000000" w:rsidRDefault="00000000">
      <w:pPr>
        <w:pStyle w:val="NormalWeb"/>
        <w:rPr>
          <w:lang w:val="en"/>
        </w:rPr>
      </w:pPr>
      <w:r>
        <w:rPr>
          <w:lang w:val="en"/>
        </w:rPr>
        <w:t>18. Next to the plain of Macras is that of Massyas, which also contains some mountainous parts, among which is Chalcis, the acropolis, as it were, of the Massyas. The commencement of this plain is at Laodiceia,</w:t>
      </w:r>
      <w:hyperlink r:id="rId599" w:anchor="Footnote_594" w:history="1">
        <w:r>
          <w:rPr>
            <w:rStyle w:val="Hyperlink"/>
            <w:sz w:val="17"/>
            <w:szCs w:val="17"/>
            <w:u w:val="none"/>
            <w:vertAlign w:val="superscript"/>
            <w:lang w:val="en"/>
          </w:rPr>
          <w:t>594</w:t>
        </w:r>
      </w:hyperlink>
      <w:r>
        <w:rPr>
          <w:lang w:val="en"/>
        </w:rPr>
        <w:t xml:space="preserve"> near Libanus. The Ituræans and Arabians, all of whom are freebooters, occupy the whole of the mountainous tracts. The husbandmen live in the plains, and when harassed by the freebooters, they require protection of various kinds. The robbers have strongholds from which they issue forth; those, for example, who occupy Libanus have high up on the mountain the fortresses Sinna, Borrhama, and some others like them; lower down, Botrys and Gigartus, caves also near the sea, and the castle on the promontory Theoprosopon. Pompey destroyed these fastnesses, from whence the robbers overran Byblus,</w:t>
      </w:r>
      <w:hyperlink r:id="rId600" w:anchor="Footnote_595" w:history="1">
        <w:r>
          <w:rPr>
            <w:rStyle w:val="Hyperlink"/>
            <w:sz w:val="17"/>
            <w:szCs w:val="17"/>
            <w:u w:val="none"/>
            <w:vertAlign w:val="superscript"/>
            <w:lang w:val="en"/>
          </w:rPr>
          <w:t>595</w:t>
        </w:r>
      </w:hyperlink>
      <w:r>
        <w:rPr>
          <w:lang w:val="en"/>
        </w:rPr>
        <w:t xml:space="preserve"> and Berytus</w:t>
      </w:r>
      <w:hyperlink r:id="rId601" w:anchor="Footnote_596" w:history="1">
        <w:r>
          <w:rPr>
            <w:rStyle w:val="Hyperlink"/>
            <w:sz w:val="17"/>
            <w:szCs w:val="17"/>
            <w:u w:val="none"/>
            <w:vertAlign w:val="superscript"/>
            <w:lang w:val="en"/>
          </w:rPr>
          <w:t>596</w:t>
        </w:r>
      </w:hyperlink>
      <w:r>
        <w:rPr>
          <w:lang w:val="en"/>
        </w:rPr>
        <w:t xml:space="preserve"> situated next to it, and which lie between Sidon and Theoprosopon.</w:t>
      </w:r>
    </w:p>
    <w:p w14:paraId="32DCD9AB" w14:textId="77777777" w:rsidR="00000000" w:rsidRDefault="00000000">
      <w:pPr>
        <w:pStyle w:val="NormalWeb"/>
        <w:rPr>
          <w:lang w:val="en"/>
        </w:rPr>
      </w:pPr>
      <w:r>
        <w:rPr>
          <w:lang w:val="en"/>
        </w:rPr>
        <w:t>Byblus, the royal seat of Cinyrus, is sacred to Adonis. Pompey delivered this place from the tyranny of Cinyrus, by striking off his head. It is situated upon an eminence at a little distance from the sea.</w:t>
      </w:r>
    </w:p>
    <w:p w14:paraId="5D973555" w14:textId="77777777" w:rsidR="00000000" w:rsidRDefault="00000000">
      <w:pPr>
        <w:pStyle w:val="NormalWeb"/>
        <w:rPr>
          <w:lang w:val="en"/>
        </w:rPr>
      </w:pPr>
      <w:r>
        <w:rPr>
          <w:lang w:val="en"/>
        </w:rPr>
        <w:t>19. After Byblus is the river Adonis,</w:t>
      </w:r>
      <w:hyperlink r:id="rId602" w:anchor="Footnote_597" w:history="1">
        <w:r>
          <w:rPr>
            <w:rStyle w:val="Hyperlink"/>
            <w:sz w:val="17"/>
            <w:szCs w:val="17"/>
            <w:u w:val="none"/>
            <w:vertAlign w:val="superscript"/>
            <w:lang w:val="en"/>
          </w:rPr>
          <w:t>597</w:t>
        </w:r>
      </w:hyperlink>
      <w:r>
        <w:rPr>
          <w:lang w:val="en"/>
        </w:rPr>
        <w:t xml:space="preserve"> and the mountain Climax, and Palæ-Byblus, then the river Lycus, and Berytus. This latter place was razed by Tryphon, but now the Romans have restored it, and two legions were stationed there by Agrippa, who also added to it a large portion of the territory of Massyas, as far as the sources of the Orontes. These sources are near Libanus, the Paradeisus, and the Egyptian </w:t>
      </w:r>
      <w:r>
        <w:rPr>
          <w:rStyle w:val="pagenum1"/>
          <w:lang w:val="en"/>
        </w:rPr>
        <w:t>[Pg 171]</w:t>
      </w:r>
      <w:r>
        <w:rPr>
          <w:lang w:val="en"/>
        </w:rPr>
        <w:t>Fort near the district of Apameia. These places lie near the sea.</w:t>
      </w:r>
    </w:p>
    <w:p w14:paraId="0CE5F146" w14:textId="77777777" w:rsidR="00000000" w:rsidRDefault="00000000">
      <w:pPr>
        <w:pStyle w:val="NormalWeb"/>
        <w:rPr>
          <w:lang w:val="en"/>
        </w:rPr>
      </w:pPr>
      <w:r>
        <w:rPr>
          <w:lang w:val="en"/>
        </w:rPr>
        <w:t>20. Above the Massyas is the Royal Valley, as it is called, and the territory of Damascus, so highly extolled. Damascus is a considerable city, and in the time of the Persian empire was nearly the most distinguished place in that country.</w:t>
      </w:r>
    </w:p>
    <w:p w14:paraId="6C65B36A" w14:textId="77777777" w:rsidR="00000000" w:rsidRDefault="00000000">
      <w:pPr>
        <w:pStyle w:val="NormalWeb"/>
        <w:rPr>
          <w:lang w:val="en"/>
        </w:rPr>
      </w:pPr>
      <w:r>
        <w:rPr>
          <w:lang w:val="en"/>
        </w:rPr>
        <w:t>Above Damascus are the two (hills) called Trachones; then, towards the parts occupied by Arabians and Ituræans promiscuously, are mountains of difficult access, in which were caves extending to a great depth. One of these caves was capable of containing four thousand robbers, when the territory of Damascus was subject to incursions from various quarters. The Barbarians used to rob the merchants most generally on the side of Arabia Felix,</w:t>
      </w:r>
      <w:hyperlink r:id="rId603" w:anchor="Footnote_598" w:history="1">
        <w:r>
          <w:rPr>
            <w:rStyle w:val="Hyperlink"/>
            <w:sz w:val="17"/>
            <w:szCs w:val="17"/>
            <w:u w:val="none"/>
            <w:vertAlign w:val="superscript"/>
            <w:lang w:val="en"/>
          </w:rPr>
          <w:t>598</w:t>
        </w:r>
      </w:hyperlink>
      <w:r>
        <w:rPr>
          <w:lang w:val="en"/>
        </w:rPr>
        <w:t xml:space="preserve"> but this happens less frequently since the destruction of the bands of the robbers under Zenodorus, by the good government of the Romans, and in consequence of the security afforded by the soldiers stationed and maintained in Syria.</w:t>
      </w:r>
    </w:p>
    <w:p w14:paraId="14A0D110" w14:textId="77777777" w:rsidR="00000000" w:rsidRDefault="00000000">
      <w:pPr>
        <w:pStyle w:val="NormalWeb"/>
        <w:rPr>
          <w:lang w:val="en"/>
        </w:rPr>
      </w:pPr>
      <w:r>
        <w:rPr>
          <w:lang w:val="en"/>
        </w:rPr>
        <w:t>21. The whole country</w:t>
      </w:r>
      <w:hyperlink r:id="rId604" w:anchor="Footnote_599" w:history="1">
        <w:r>
          <w:rPr>
            <w:rStyle w:val="Hyperlink"/>
            <w:sz w:val="17"/>
            <w:szCs w:val="17"/>
            <w:u w:val="none"/>
            <w:vertAlign w:val="superscript"/>
            <w:lang w:val="en"/>
          </w:rPr>
          <w:t>599</w:t>
        </w:r>
      </w:hyperlink>
      <w:r>
        <w:rPr>
          <w:lang w:val="en"/>
        </w:rPr>
        <w:t xml:space="preserve"> above Seleucis, extending towards Egypt and Arabia, is called Cœle-Syria, but peculiarly the tract bounded by Libanus and Antilibanus, of the remainder one part is the coast extending from Orthosia</w:t>
      </w:r>
      <w:hyperlink r:id="rId605" w:anchor="Footnote_600" w:history="1">
        <w:r>
          <w:rPr>
            <w:rStyle w:val="Hyperlink"/>
            <w:sz w:val="17"/>
            <w:szCs w:val="17"/>
            <w:u w:val="none"/>
            <w:vertAlign w:val="superscript"/>
            <w:lang w:val="en"/>
          </w:rPr>
          <w:t>600</w:t>
        </w:r>
      </w:hyperlink>
      <w:r>
        <w:rPr>
          <w:lang w:val="en"/>
        </w:rPr>
        <w:t xml:space="preserve"> as far as Pelusium,</w:t>
      </w:r>
      <w:hyperlink r:id="rId606" w:anchor="Footnote_601" w:history="1">
        <w:r>
          <w:rPr>
            <w:rStyle w:val="Hyperlink"/>
            <w:sz w:val="17"/>
            <w:szCs w:val="17"/>
            <w:u w:val="none"/>
            <w:vertAlign w:val="superscript"/>
            <w:lang w:val="en"/>
          </w:rPr>
          <w:t>601</w:t>
        </w:r>
      </w:hyperlink>
      <w:r>
        <w:rPr>
          <w:lang w:val="en"/>
        </w:rPr>
        <w:t xml:space="preserve"> and is called Phœnicia, a narrow strip of land along the sea; the other, situated above Phœnicia in the interior between Gaza and Antilibanus, and extending to the Arabians, called Judæa.</w:t>
      </w:r>
    </w:p>
    <w:p w14:paraId="78810756" w14:textId="77777777" w:rsidR="00000000" w:rsidRDefault="00000000">
      <w:pPr>
        <w:pStyle w:val="NormalWeb"/>
        <w:rPr>
          <w:lang w:val="en"/>
        </w:rPr>
      </w:pPr>
      <w:r>
        <w:rPr>
          <w:lang w:val="en"/>
        </w:rPr>
        <w:t>22. Having described Cœle-Syria properly so called, we pass on to Phœnicia, of which we have already described</w:t>
      </w:r>
      <w:hyperlink r:id="rId607" w:anchor="Footnote_602" w:history="1">
        <w:r>
          <w:rPr>
            <w:rStyle w:val="Hyperlink"/>
            <w:sz w:val="17"/>
            <w:szCs w:val="17"/>
            <w:u w:val="none"/>
            <w:vertAlign w:val="superscript"/>
            <w:lang w:val="en"/>
          </w:rPr>
          <w:t>602</w:t>
        </w:r>
      </w:hyperlink>
      <w:r>
        <w:rPr>
          <w:lang w:val="en"/>
        </w:rPr>
        <w:t xml:space="preserve"> the part extending from Orthosia to Berytus.</w:t>
      </w:r>
    </w:p>
    <w:p w14:paraId="090354BF" w14:textId="77777777" w:rsidR="00000000" w:rsidRDefault="00000000">
      <w:pPr>
        <w:pStyle w:val="NormalWeb"/>
        <w:rPr>
          <w:lang w:val="en"/>
        </w:rPr>
      </w:pPr>
      <w:r>
        <w:rPr>
          <w:lang w:val="en"/>
        </w:rPr>
        <w:t>Next to Berytus is Sidon, at the distance of 400 stadia. Between these places is the river Tamyras,</w:t>
      </w:r>
      <w:hyperlink r:id="rId608" w:anchor="Footnote_603" w:history="1">
        <w:r>
          <w:rPr>
            <w:rStyle w:val="Hyperlink"/>
            <w:sz w:val="17"/>
            <w:szCs w:val="17"/>
            <w:u w:val="none"/>
            <w:vertAlign w:val="superscript"/>
            <w:lang w:val="en"/>
          </w:rPr>
          <w:t>603</w:t>
        </w:r>
      </w:hyperlink>
      <w:r>
        <w:rPr>
          <w:lang w:val="en"/>
        </w:rPr>
        <w:t xml:space="preserve"> and the grove of Asclepius and Leontopolis.</w:t>
      </w:r>
    </w:p>
    <w:p w14:paraId="5FD6E971" w14:textId="77777777" w:rsidR="00000000" w:rsidRDefault="00000000">
      <w:pPr>
        <w:pStyle w:val="NormalWeb"/>
        <w:rPr>
          <w:lang w:val="en"/>
        </w:rPr>
      </w:pPr>
      <w:r>
        <w:rPr>
          <w:lang w:val="en"/>
        </w:rPr>
        <w:t>Next to Sidon is Tyre,</w:t>
      </w:r>
      <w:hyperlink r:id="rId609" w:anchor="Footnote_604" w:history="1">
        <w:r>
          <w:rPr>
            <w:rStyle w:val="Hyperlink"/>
            <w:sz w:val="17"/>
            <w:szCs w:val="17"/>
            <w:u w:val="none"/>
            <w:vertAlign w:val="superscript"/>
            <w:lang w:val="en"/>
          </w:rPr>
          <w:t>604</w:t>
        </w:r>
      </w:hyperlink>
      <w:r>
        <w:rPr>
          <w:lang w:val="en"/>
        </w:rPr>
        <w:t xml:space="preserve"> the largest and most ancient city of the Phœnicians. This city is the rival of Sidon in magnitude, fame, and antiquity, as recorded in many fables. For although poets have celebrated Sidon more than Tyre (Homer, however, does not even mention Tyre), yet the colonies sent into Africa and Spain, as far as, and beyond the Pillars, extol </w:t>
      </w:r>
      <w:r>
        <w:rPr>
          <w:rStyle w:val="pagenum1"/>
          <w:lang w:val="en"/>
        </w:rPr>
        <w:t>[Pg 172]</w:t>
      </w:r>
      <w:r>
        <w:rPr>
          <w:sz w:val="19"/>
          <w:szCs w:val="19"/>
          <w:lang w:val="en"/>
        </w:rPr>
        <w:br/>
      </w:r>
      <w:r>
        <w:rPr>
          <w:rStyle w:val="pagenum1"/>
          <w:lang w:val="en"/>
        </w:rPr>
        <w:t>[CAS. 756]</w:t>
      </w:r>
      <w:r>
        <w:rPr>
          <w:lang w:val="en"/>
        </w:rPr>
        <w:t>much more the glory of Tyre. Both however were formerly, and are at present, distinguished and illustrious cities, but which of the two should be called the capital of Phœnicia is a subject of dispute among the inhabitants.</w:t>
      </w:r>
      <w:hyperlink r:id="rId610" w:anchor="Footnote_605" w:history="1">
        <w:r>
          <w:rPr>
            <w:rStyle w:val="Hyperlink"/>
            <w:sz w:val="17"/>
            <w:szCs w:val="17"/>
            <w:u w:val="none"/>
            <w:vertAlign w:val="superscript"/>
            <w:lang w:val="en"/>
          </w:rPr>
          <w:t>605</w:t>
        </w:r>
      </w:hyperlink>
      <w:r>
        <w:rPr>
          <w:lang w:val="en"/>
        </w:rPr>
        <w:t xml:space="preserve"> Sidon is situated upon a fine naturally-formed harbour on the mainland.</w:t>
      </w:r>
    </w:p>
    <w:p w14:paraId="52C68DE2" w14:textId="77777777" w:rsidR="00000000" w:rsidRDefault="00000000">
      <w:pPr>
        <w:pStyle w:val="NormalWeb"/>
        <w:rPr>
          <w:lang w:val="en"/>
        </w:rPr>
      </w:pPr>
      <w:r>
        <w:rPr>
          <w:lang w:val="en"/>
        </w:rPr>
        <w:t>23. Tyre is wholly an island, built nearly in the same manner as Aradus. It is joined to the continent by a mound, which Alexander raised, when he was besieging it. It has two harbours, one close, the other open, which is called the Egyptian harbour. The houses here, it is said, consist of many stories, of more even than at Rome; on the occurrence, therefore, of an earthquake, the city was nearly demolished.</w:t>
      </w:r>
      <w:hyperlink r:id="rId611" w:anchor="Footnote_606" w:history="1">
        <w:r>
          <w:rPr>
            <w:rStyle w:val="Hyperlink"/>
            <w:sz w:val="17"/>
            <w:szCs w:val="17"/>
            <w:u w:val="none"/>
            <w:vertAlign w:val="superscript"/>
            <w:lang w:val="en"/>
          </w:rPr>
          <w:t>606</w:t>
        </w:r>
      </w:hyperlink>
      <w:r>
        <w:rPr>
          <w:lang w:val="en"/>
        </w:rPr>
        <w:t xml:space="preserve"> It sustained great injury when it was taken by siege by Alexander, but it rose above these misfortunes, and recovered itself both by the skill of the people in the art of navigation, in which the Phœnicians in general have always excelled all nations, and by (the export of) purple-dyed manufactures, the Tyrian purple being in the highest estimation. The shell-fish from which it is procured is caught near the coast, and the Tyrians have in great abundance other requisites for dyeing. The great number of dyeing works renders the city unpleasant as a place of residence, but the superior skill of the people in the practice of this art is the source of its wealth. Their independence was secured to them at a small expense to themselves, not only by the kings of Syria, but also by the Romans, who confirmed what the former had conceded.</w:t>
      </w:r>
      <w:hyperlink r:id="rId612" w:anchor="Footnote_607" w:history="1">
        <w:r>
          <w:rPr>
            <w:rStyle w:val="Hyperlink"/>
            <w:sz w:val="17"/>
            <w:szCs w:val="17"/>
            <w:u w:val="none"/>
            <w:vertAlign w:val="superscript"/>
            <w:lang w:val="en"/>
          </w:rPr>
          <w:t>607</w:t>
        </w:r>
      </w:hyperlink>
      <w:r>
        <w:rPr>
          <w:lang w:val="en"/>
        </w:rPr>
        <w:t xml:space="preserve"> They pay extravagant honours to Hercules.</w:t>
      </w:r>
    </w:p>
    <w:p w14:paraId="263DFE48" w14:textId="77777777" w:rsidR="00000000" w:rsidRDefault="00000000">
      <w:pPr>
        <w:pStyle w:val="NormalWeb"/>
        <w:rPr>
          <w:lang w:val="en"/>
        </w:rPr>
      </w:pPr>
      <w:r>
        <w:rPr>
          <w:rStyle w:val="pagenum1"/>
          <w:lang w:val="en"/>
        </w:rPr>
        <w:t>[Pg 173]</w:t>
      </w:r>
      <w:r>
        <w:rPr>
          <w:lang w:val="en"/>
        </w:rPr>
        <w:t>The great number and magnitude of their colonies and cities are proofs of their maritime skill and power.</w:t>
      </w:r>
    </w:p>
    <w:p w14:paraId="3350C834" w14:textId="77777777" w:rsidR="00000000" w:rsidRDefault="00000000">
      <w:pPr>
        <w:pStyle w:val="NormalWeb"/>
        <w:rPr>
          <w:lang w:val="en"/>
        </w:rPr>
      </w:pPr>
      <w:r>
        <w:rPr>
          <w:lang w:val="en"/>
        </w:rPr>
        <w:t>Such then are the Tyrians.</w:t>
      </w:r>
    </w:p>
    <w:p w14:paraId="3D1D47A3" w14:textId="77777777" w:rsidR="00000000" w:rsidRDefault="00000000">
      <w:pPr>
        <w:pStyle w:val="NormalWeb"/>
        <w:rPr>
          <w:lang w:val="en"/>
        </w:rPr>
      </w:pPr>
      <w:r>
        <w:rPr>
          <w:lang w:val="en"/>
        </w:rPr>
        <w:t>24. The Sidonians are said by historians to excel in various kinds of art, as the words of Homer also imply.</w:t>
      </w:r>
      <w:hyperlink r:id="rId613" w:anchor="Footnote_608" w:history="1">
        <w:r>
          <w:rPr>
            <w:rStyle w:val="Hyperlink"/>
            <w:sz w:val="17"/>
            <w:szCs w:val="17"/>
            <w:u w:val="none"/>
            <w:vertAlign w:val="superscript"/>
            <w:lang w:val="en"/>
          </w:rPr>
          <w:t>608</w:t>
        </w:r>
      </w:hyperlink>
      <w:r>
        <w:rPr>
          <w:lang w:val="en"/>
        </w:rPr>
        <w:t xml:space="preserve"> Besides, they cultivate science and study astronomy and arithmetic, to which they were led by the application of numbers (in accounts) and night sailing, each of which (branches of knowledge) concerns the merchant and seaman; in the same manner the Egyptians were led to the invention of geometry by the mensuration of ground, which was required in consequence of the Nile confounding, by its overflow, the respective boundaries of the country. It is thought that geometry was introduced into Greece from Egypt, and astronomy and arithmetic from Phœnicia. At present the best opportunities are afforded in these cities of acquiring a knowledge of these, and of all other branches of philosophy.</w:t>
      </w:r>
    </w:p>
    <w:p w14:paraId="2751FC67" w14:textId="77777777" w:rsidR="00000000" w:rsidRDefault="00000000">
      <w:pPr>
        <w:pStyle w:val="NormalWeb"/>
        <w:rPr>
          <w:lang w:val="en"/>
        </w:rPr>
      </w:pPr>
      <w:r>
        <w:rPr>
          <w:lang w:val="en"/>
        </w:rPr>
        <w:t>If we are to believe Poseidonius, the ancient opinion about atoms originated with Mochus, a native of Sidon, who lived before the Trojan times. Let us, however, dismiss subjects relating to antiquity. In my time there were distinguished philosophers, natives of Sidon, as Boethus, with whom I studied the philosophy of Aristotle,</w:t>
      </w:r>
      <w:hyperlink r:id="rId614" w:anchor="Footnote_609" w:history="1">
        <w:r>
          <w:rPr>
            <w:rStyle w:val="Hyperlink"/>
            <w:sz w:val="17"/>
            <w:szCs w:val="17"/>
            <w:u w:val="none"/>
            <w:vertAlign w:val="superscript"/>
            <w:lang w:val="en"/>
          </w:rPr>
          <w:t>609</w:t>
        </w:r>
      </w:hyperlink>
      <w:r>
        <w:rPr>
          <w:lang w:val="en"/>
        </w:rPr>
        <w:t xml:space="preserve"> and Diodotus his brother. Antipater was of Tyre, and a little before my time Apollonius, who published a table of the philosophers of the school of Zeno, and of their writings.</w:t>
      </w:r>
    </w:p>
    <w:p w14:paraId="0F4CBA23" w14:textId="77777777" w:rsidR="00000000" w:rsidRDefault="00000000">
      <w:pPr>
        <w:pStyle w:val="NormalWeb"/>
        <w:rPr>
          <w:lang w:val="en"/>
        </w:rPr>
      </w:pPr>
      <w:r>
        <w:rPr>
          <w:lang w:val="en"/>
        </w:rPr>
        <w:t>Tyre is distant from Sidon not more than 200 stadia. Between the two is situated a small town, called Ornithopolis, (the city of birds); next a river</w:t>
      </w:r>
      <w:hyperlink r:id="rId615" w:anchor="Footnote_610" w:history="1">
        <w:r>
          <w:rPr>
            <w:rStyle w:val="Hyperlink"/>
            <w:sz w:val="17"/>
            <w:szCs w:val="17"/>
            <w:u w:val="none"/>
            <w:vertAlign w:val="superscript"/>
            <w:lang w:val="en"/>
          </w:rPr>
          <w:t>610</w:t>
        </w:r>
      </w:hyperlink>
      <w:r>
        <w:rPr>
          <w:lang w:val="en"/>
        </w:rPr>
        <w:t xml:space="preserve"> which empties itself near Tyre into the sea. Next after Tyre is Palæ-tyrus (ancient Tyre), at the distance of 30 stadia.</w:t>
      </w:r>
      <w:hyperlink r:id="rId616" w:anchor="Footnote_611" w:history="1">
        <w:r>
          <w:rPr>
            <w:rStyle w:val="Hyperlink"/>
            <w:sz w:val="17"/>
            <w:szCs w:val="17"/>
            <w:u w:val="none"/>
            <w:vertAlign w:val="superscript"/>
            <w:lang w:val="en"/>
          </w:rPr>
          <w:t>611</w:t>
        </w:r>
      </w:hyperlink>
    </w:p>
    <w:p w14:paraId="0D8D8578" w14:textId="77777777" w:rsidR="00000000" w:rsidRDefault="00000000">
      <w:pPr>
        <w:pStyle w:val="NormalWeb"/>
        <w:rPr>
          <w:lang w:val="en"/>
        </w:rPr>
      </w:pPr>
      <w:r>
        <w:rPr>
          <w:rStyle w:val="pagenum1"/>
          <w:lang w:val="en"/>
        </w:rPr>
        <w:t>[Pg 174]</w:t>
      </w:r>
      <w:r>
        <w:rPr>
          <w:sz w:val="19"/>
          <w:szCs w:val="19"/>
          <w:lang w:val="en"/>
        </w:rPr>
        <w:br/>
      </w:r>
      <w:r>
        <w:rPr>
          <w:rStyle w:val="pagenum1"/>
          <w:lang w:val="en"/>
        </w:rPr>
        <w:t>[CAS. 758]</w:t>
      </w:r>
      <w:r>
        <w:rPr>
          <w:lang w:val="en"/>
        </w:rPr>
        <w:t>25. Then follows Ptolemaïs, a large city, formerly called Ace.</w:t>
      </w:r>
      <w:hyperlink r:id="rId617" w:anchor="Footnote_612" w:history="1">
        <w:r>
          <w:rPr>
            <w:rStyle w:val="Hyperlink"/>
            <w:sz w:val="17"/>
            <w:szCs w:val="17"/>
            <w:u w:val="none"/>
            <w:vertAlign w:val="superscript"/>
            <w:lang w:val="en"/>
          </w:rPr>
          <w:t>612</w:t>
        </w:r>
      </w:hyperlink>
      <w:r>
        <w:rPr>
          <w:lang w:val="en"/>
        </w:rPr>
        <w:t xml:space="preserve"> It was the place of rendezvous for the Persians in their expeditions against Egypt. Between Ace and Tyre is a sandy beach, the sand of which is used in making glass. The sand, it is said, is not fused there, but carried to Sidon to undergo that process. Some say that the Sidonians have, in their own country, the vitrifiable sand; according to others, the sand of every place can be fused. I heard at Alexandria from the glass-workers, that there is in Egypt a kind of vitrifiable earth, without which expensive works in glass of various colours could not be executed, but in other countries other mixtures are required; and at Rome, it is reported, there have been many inventions both for producing various colours, and for facilitating the manufacture, as for example in glass wares, where a glass bowl may be purchased for a copper coin,</w:t>
      </w:r>
      <w:hyperlink r:id="rId618" w:anchor="Footnote_613" w:history="1">
        <w:r>
          <w:rPr>
            <w:rStyle w:val="Hyperlink"/>
            <w:sz w:val="17"/>
            <w:szCs w:val="17"/>
            <w:u w:val="none"/>
            <w:vertAlign w:val="superscript"/>
            <w:lang w:val="en"/>
          </w:rPr>
          <w:t>613</w:t>
        </w:r>
      </w:hyperlink>
      <w:r>
        <w:rPr>
          <w:lang w:val="en"/>
        </w:rPr>
        <w:t xml:space="preserve"> and glass is ordinarily used for drinking.</w:t>
      </w:r>
    </w:p>
    <w:p w14:paraId="0945FB47" w14:textId="77777777" w:rsidR="00000000" w:rsidRDefault="00000000">
      <w:pPr>
        <w:pStyle w:val="NormalWeb"/>
        <w:rPr>
          <w:lang w:val="en"/>
        </w:rPr>
      </w:pPr>
      <w:r>
        <w:rPr>
          <w:lang w:val="en"/>
        </w:rPr>
        <w:t>26. A phenomenon</w:t>
      </w:r>
      <w:hyperlink r:id="rId619" w:anchor="Footnote_614" w:history="1">
        <w:r>
          <w:rPr>
            <w:rStyle w:val="Hyperlink"/>
            <w:sz w:val="17"/>
            <w:szCs w:val="17"/>
            <w:u w:val="none"/>
            <w:vertAlign w:val="superscript"/>
            <w:lang w:val="en"/>
          </w:rPr>
          <w:t>614</w:t>
        </w:r>
      </w:hyperlink>
      <w:r>
        <w:rPr>
          <w:lang w:val="en"/>
        </w:rPr>
        <w:t xml:space="preserve"> of the rarest kind is said to have occurred on the shore between Tyre and Ptolemaïs. The people of Ptolemaïs had engaged in battle with Sarpedon the general, and after a signal defeat were left in this place, when a wave from the sea, like the rising tide, overwhelmed the fugitives; some were carried out to sea and drowned, others perished in hollow places; then again the ebb succeeding, uncovered and displayed to sight the bodies lying in confusion among dead fish.</w:t>
      </w:r>
    </w:p>
    <w:p w14:paraId="5CC58C7C" w14:textId="77777777" w:rsidR="00000000" w:rsidRDefault="00000000">
      <w:pPr>
        <w:pStyle w:val="NormalWeb"/>
        <w:rPr>
          <w:lang w:val="en"/>
        </w:rPr>
      </w:pPr>
      <w:r>
        <w:rPr>
          <w:lang w:val="en"/>
        </w:rPr>
        <w:t>A similar phenomenon took place at Mount Casium in Egypt. The ground, to a considerable distance, after a violent and single shock fell in parts, at once exchanging places; the elevated parts opposed the access of the sea, and parts which had subsided admitted it. Another shock occurred, and the place recovered its ancient position, except that there was an alteration (in the surface of the ground) in some places, and none in others. Perhaps such occurrences are connected with periodical returns the nature of which is unknown to us. This is said to be the case with the rise of the waters of the Nile, which exhibits a variety in its effects, but observes (in general) a certain order, which we do not comprehend.</w:t>
      </w:r>
    </w:p>
    <w:p w14:paraId="21AB6C02" w14:textId="77777777" w:rsidR="00000000" w:rsidRDefault="00000000">
      <w:pPr>
        <w:pStyle w:val="NormalWeb"/>
        <w:rPr>
          <w:lang w:val="en"/>
        </w:rPr>
      </w:pPr>
      <w:r>
        <w:rPr>
          <w:lang w:val="en"/>
        </w:rPr>
        <w:t xml:space="preserve">27. Next to Ace is the Tower of Strato, with a station for </w:t>
      </w:r>
      <w:r>
        <w:rPr>
          <w:rStyle w:val="pagenum1"/>
          <w:lang w:val="en"/>
        </w:rPr>
        <w:t>[Pg 175]</w:t>
      </w:r>
      <w:r>
        <w:rPr>
          <w:lang w:val="en"/>
        </w:rPr>
        <w:t>vessels.</w:t>
      </w:r>
      <w:hyperlink r:id="rId620" w:anchor="Footnote_615" w:history="1">
        <w:r>
          <w:rPr>
            <w:rStyle w:val="Hyperlink"/>
            <w:sz w:val="17"/>
            <w:szCs w:val="17"/>
            <w:u w:val="none"/>
            <w:vertAlign w:val="superscript"/>
            <w:lang w:val="en"/>
          </w:rPr>
          <w:t>615</w:t>
        </w:r>
      </w:hyperlink>
      <w:r>
        <w:rPr>
          <w:lang w:val="en"/>
        </w:rPr>
        <w:t xml:space="preserve"> Between these places is Mount Carmel, and cities of which nothing but the names remain, as Sycaminopolis, Bucolopolis, Crocodeilopolis, and others of this kind; next is a large forest.</w:t>
      </w:r>
      <w:hyperlink r:id="rId621" w:anchor="Footnote_616" w:history="1">
        <w:r>
          <w:rPr>
            <w:rStyle w:val="Hyperlink"/>
            <w:sz w:val="17"/>
            <w:szCs w:val="17"/>
            <w:u w:val="none"/>
            <w:vertAlign w:val="superscript"/>
            <w:lang w:val="en"/>
          </w:rPr>
          <w:t>616</w:t>
        </w:r>
      </w:hyperlink>
    </w:p>
    <w:p w14:paraId="485B3EF9" w14:textId="77777777" w:rsidR="00000000" w:rsidRDefault="00000000">
      <w:pPr>
        <w:pStyle w:val="NormalWeb"/>
        <w:rPr>
          <w:lang w:val="en"/>
        </w:rPr>
      </w:pPr>
      <w:r>
        <w:rPr>
          <w:lang w:val="en"/>
        </w:rPr>
        <w:t>28. Then Joppa,</w:t>
      </w:r>
      <w:hyperlink r:id="rId622" w:anchor="Footnote_617" w:history="1">
        <w:r>
          <w:rPr>
            <w:rStyle w:val="Hyperlink"/>
            <w:sz w:val="17"/>
            <w:szCs w:val="17"/>
            <w:u w:val="none"/>
            <w:vertAlign w:val="superscript"/>
            <w:lang w:val="en"/>
          </w:rPr>
          <w:t>617</w:t>
        </w:r>
      </w:hyperlink>
      <w:r>
        <w:rPr>
          <w:lang w:val="en"/>
        </w:rPr>
        <w:t xml:space="preserve"> where the coast of Egypt, which at first stretches towards the east, makes a remarkable bend towards the north. In this place, according to some writers, Andromeda was exposed to the sea-monster. It is sufficiently elevated; it is said to command a view of Jerusalem, the capital of the Jews,</w:t>
      </w:r>
      <w:hyperlink r:id="rId623" w:anchor="Footnote_618" w:history="1">
        <w:r>
          <w:rPr>
            <w:rStyle w:val="Hyperlink"/>
            <w:sz w:val="17"/>
            <w:szCs w:val="17"/>
            <w:u w:val="none"/>
            <w:vertAlign w:val="superscript"/>
            <w:lang w:val="en"/>
          </w:rPr>
          <w:t>618</w:t>
        </w:r>
      </w:hyperlink>
      <w:r>
        <w:rPr>
          <w:lang w:val="en"/>
        </w:rPr>
        <w:t xml:space="preserve"> who, when they descended to the sea, used this place as a naval arsenal. But the arsenals of robbers are the haunts of robbers. Carmel, and the forest, belonged to the Jews. The district was so populous that the neighbouring village Iamneia,</w:t>
      </w:r>
      <w:hyperlink r:id="rId624" w:anchor="Footnote_619" w:history="1">
        <w:r>
          <w:rPr>
            <w:rStyle w:val="Hyperlink"/>
            <w:sz w:val="17"/>
            <w:szCs w:val="17"/>
            <w:u w:val="none"/>
            <w:vertAlign w:val="superscript"/>
            <w:lang w:val="en"/>
          </w:rPr>
          <w:t>619</w:t>
        </w:r>
      </w:hyperlink>
      <w:r>
        <w:rPr>
          <w:lang w:val="en"/>
        </w:rPr>
        <w:t xml:space="preserve"> and the settlements around, could furnish forty thousand soldiers.</w:t>
      </w:r>
    </w:p>
    <w:p w14:paraId="6F8BC3C6" w14:textId="77777777" w:rsidR="00000000" w:rsidRDefault="00000000">
      <w:pPr>
        <w:pStyle w:val="NormalWeb"/>
        <w:rPr>
          <w:lang w:val="en"/>
        </w:rPr>
      </w:pPr>
      <w:r>
        <w:rPr>
          <w:lang w:val="en"/>
        </w:rPr>
        <w:t>Thence to Casium,</w:t>
      </w:r>
      <w:hyperlink r:id="rId625" w:anchor="Footnote_620" w:history="1">
        <w:r>
          <w:rPr>
            <w:rStyle w:val="Hyperlink"/>
            <w:sz w:val="17"/>
            <w:szCs w:val="17"/>
            <w:u w:val="none"/>
            <w:vertAlign w:val="superscript"/>
            <w:lang w:val="en"/>
          </w:rPr>
          <w:t>620</w:t>
        </w:r>
      </w:hyperlink>
      <w:r>
        <w:rPr>
          <w:lang w:val="en"/>
        </w:rPr>
        <w:t xml:space="preserve"> near Pelusium, are little more than 1000 stadia, and 1300 to Pelusium itself.</w:t>
      </w:r>
    </w:p>
    <w:p w14:paraId="5FE283A8" w14:textId="77777777" w:rsidR="00000000" w:rsidRDefault="00000000">
      <w:pPr>
        <w:pStyle w:val="NormalWeb"/>
        <w:rPr>
          <w:lang w:val="en"/>
        </w:rPr>
      </w:pPr>
      <w:r>
        <w:rPr>
          <w:lang w:val="en"/>
        </w:rPr>
        <w:t>29. In the interval is Gadaris,</w:t>
      </w:r>
      <w:hyperlink r:id="rId626" w:anchor="Footnote_621" w:history="1">
        <w:r>
          <w:rPr>
            <w:rStyle w:val="Hyperlink"/>
            <w:sz w:val="17"/>
            <w:szCs w:val="17"/>
            <w:u w:val="none"/>
            <w:vertAlign w:val="superscript"/>
            <w:lang w:val="en"/>
          </w:rPr>
          <w:t>621</w:t>
        </w:r>
      </w:hyperlink>
      <w:r>
        <w:rPr>
          <w:lang w:val="en"/>
        </w:rPr>
        <w:t xml:space="preserve"> which the Jews have appropriated to themselves, then Azotus and Ascalon.</w:t>
      </w:r>
      <w:hyperlink r:id="rId627" w:anchor="Footnote_622" w:history="1">
        <w:r>
          <w:rPr>
            <w:rStyle w:val="Hyperlink"/>
            <w:sz w:val="17"/>
            <w:szCs w:val="17"/>
            <w:u w:val="none"/>
            <w:vertAlign w:val="superscript"/>
            <w:lang w:val="en"/>
          </w:rPr>
          <w:t>622</w:t>
        </w:r>
      </w:hyperlink>
      <w:r>
        <w:rPr>
          <w:lang w:val="en"/>
        </w:rPr>
        <w:t xml:space="preserve"> From Iamneia to Azotus and Ascalon are about 200 stadia. The country of the Ascalonitæ produces excellent onions; the town is small. Antiochus the philosopher, who lived a little before our time, was a native of this place. Philodemus the Epicurean was a native of Gadara, as also Meleagrus, Menippus the satirist, and Theodorus the rhetorician, my contemporary.</w:t>
      </w:r>
    </w:p>
    <w:p w14:paraId="0FE1A01F" w14:textId="77777777" w:rsidR="00000000" w:rsidRDefault="00000000">
      <w:pPr>
        <w:pStyle w:val="NormalWeb"/>
        <w:rPr>
          <w:lang w:val="en"/>
        </w:rPr>
      </w:pPr>
      <w:r>
        <w:rPr>
          <w:rStyle w:val="pagenum1"/>
          <w:lang w:val="en"/>
        </w:rPr>
        <w:t>[Pg 176]</w:t>
      </w:r>
      <w:r>
        <w:rPr>
          <w:sz w:val="19"/>
          <w:szCs w:val="19"/>
          <w:lang w:val="en"/>
        </w:rPr>
        <w:br/>
      </w:r>
      <w:r>
        <w:rPr>
          <w:rStyle w:val="pagenum1"/>
          <w:lang w:val="en"/>
        </w:rPr>
        <w:t>[CAS. 759]</w:t>
      </w:r>
      <w:r>
        <w:rPr>
          <w:lang w:val="en"/>
        </w:rPr>
        <w:t>30. Next and near Ascalon is the harbour of the Gazæi. The city is situated inland at the distance of seven stadia. It was once famous, but was razed by Alexander, and remains uninhabited. There is said to be a passage thence across, of 1260 stadia, to the city Aila</w:t>
      </w:r>
      <w:hyperlink r:id="rId628" w:anchor="Footnote_623" w:history="1">
        <w:r>
          <w:rPr>
            <w:rStyle w:val="Hyperlink"/>
            <w:sz w:val="17"/>
            <w:szCs w:val="17"/>
            <w:u w:val="none"/>
            <w:vertAlign w:val="superscript"/>
            <w:lang w:val="en"/>
          </w:rPr>
          <w:t>623</w:t>
        </w:r>
      </w:hyperlink>
      <w:r>
        <w:rPr>
          <w:lang w:val="en"/>
        </w:rPr>
        <w:t xml:space="preserve"> (Aelana), situated on the innermost recess of the Arabian Gulf. This recess has two branches, one, in the direction of Arabia and Gaza, is called Ailanites, from the city upon it; the other is in the direction of Egypt, towards Heroopolis,</w:t>
      </w:r>
      <w:hyperlink r:id="rId629" w:anchor="Footnote_624" w:history="1">
        <w:r>
          <w:rPr>
            <w:rStyle w:val="Hyperlink"/>
            <w:sz w:val="17"/>
            <w:szCs w:val="17"/>
            <w:u w:val="none"/>
            <w:vertAlign w:val="superscript"/>
            <w:lang w:val="en"/>
          </w:rPr>
          <w:t>624</w:t>
        </w:r>
      </w:hyperlink>
      <w:r>
        <w:rPr>
          <w:lang w:val="en"/>
        </w:rPr>
        <w:t xml:space="preserve"> to which from Pelusium is the shortest road (between the two seas). Travelling is performed on camels, through a desert and sandy country, in the course of which snakes are found in great numbers.</w:t>
      </w:r>
    </w:p>
    <w:p w14:paraId="5DC881CD" w14:textId="77777777" w:rsidR="00000000" w:rsidRDefault="00000000">
      <w:pPr>
        <w:pStyle w:val="NormalWeb"/>
        <w:rPr>
          <w:lang w:val="en"/>
        </w:rPr>
      </w:pPr>
      <w:r>
        <w:rPr>
          <w:lang w:val="en"/>
        </w:rPr>
        <w:t>31. Next to Gaza is Raphia,</w:t>
      </w:r>
      <w:hyperlink r:id="rId630" w:anchor="Footnote_625" w:history="1">
        <w:r>
          <w:rPr>
            <w:rStyle w:val="Hyperlink"/>
            <w:sz w:val="17"/>
            <w:szCs w:val="17"/>
            <w:u w:val="none"/>
            <w:vertAlign w:val="superscript"/>
            <w:lang w:val="en"/>
          </w:rPr>
          <w:t>625</w:t>
        </w:r>
      </w:hyperlink>
      <w:r>
        <w:rPr>
          <w:lang w:val="en"/>
        </w:rPr>
        <w:t xml:space="preserve"> where a battle was fought between Ptolemy the Fourth and Antiochus the Great.</w:t>
      </w:r>
      <w:hyperlink r:id="rId631" w:anchor="Footnote_626" w:history="1">
        <w:r>
          <w:rPr>
            <w:rStyle w:val="Hyperlink"/>
            <w:sz w:val="17"/>
            <w:szCs w:val="17"/>
            <w:u w:val="none"/>
            <w:vertAlign w:val="superscript"/>
            <w:lang w:val="en"/>
          </w:rPr>
          <w:t>626</w:t>
        </w:r>
      </w:hyperlink>
      <w:r>
        <w:rPr>
          <w:lang w:val="en"/>
        </w:rPr>
        <w:t xml:space="preserve"> Then Rhinocolura,</w:t>
      </w:r>
      <w:hyperlink r:id="rId632" w:anchor="Footnote_627" w:history="1">
        <w:r>
          <w:rPr>
            <w:rStyle w:val="Hyperlink"/>
            <w:sz w:val="17"/>
            <w:szCs w:val="17"/>
            <w:u w:val="none"/>
            <w:vertAlign w:val="superscript"/>
            <w:lang w:val="en"/>
          </w:rPr>
          <w:t>627</w:t>
        </w:r>
      </w:hyperlink>
      <w:r>
        <w:rPr>
          <w:lang w:val="en"/>
        </w:rPr>
        <w:t xml:space="preserve"> so called from the colonists, whose noses had been mutilated. Some Ethiopian invaded Egypt, and, instead of putting the malefactors to death, cut off their noses, and settled them at Rhinocolura, supposing that they would not venture to return to their own country, on account of the disgraceful condition of their faces.</w:t>
      </w:r>
    </w:p>
    <w:p w14:paraId="70288CAE" w14:textId="77777777" w:rsidR="00000000" w:rsidRDefault="00000000">
      <w:pPr>
        <w:pStyle w:val="NormalWeb"/>
        <w:rPr>
          <w:lang w:val="en"/>
        </w:rPr>
      </w:pPr>
      <w:r>
        <w:rPr>
          <w:lang w:val="en"/>
        </w:rPr>
        <w:t>32. The whole country from Gaza is barren and sandy, and still more so is that district next to it, which contains the lake Sirbonis,</w:t>
      </w:r>
      <w:hyperlink r:id="rId633" w:anchor="Footnote_628" w:history="1">
        <w:r>
          <w:rPr>
            <w:rStyle w:val="Hyperlink"/>
            <w:sz w:val="17"/>
            <w:szCs w:val="17"/>
            <w:u w:val="none"/>
            <w:vertAlign w:val="superscript"/>
            <w:lang w:val="en"/>
          </w:rPr>
          <w:t>628</w:t>
        </w:r>
      </w:hyperlink>
      <w:r>
        <w:rPr>
          <w:lang w:val="en"/>
        </w:rPr>
        <w:t xml:space="preserve"> lying above it in a direction almost parallel to the sea, and leaving a narrow pass between, as far as what is called the Ecregma.</w:t>
      </w:r>
      <w:hyperlink r:id="rId634" w:anchor="Footnote_629" w:history="1">
        <w:r>
          <w:rPr>
            <w:rStyle w:val="Hyperlink"/>
            <w:sz w:val="17"/>
            <w:szCs w:val="17"/>
            <w:u w:val="none"/>
            <w:vertAlign w:val="superscript"/>
            <w:lang w:val="en"/>
          </w:rPr>
          <w:t>629</w:t>
        </w:r>
      </w:hyperlink>
      <w:r>
        <w:rPr>
          <w:lang w:val="en"/>
        </w:rPr>
        <w:t xml:space="preserve"> The length of the pass is about 200, and the greatest breadth 50 stadia. The Ecregma is filled up with earth. Then follows another continuous tract of the same kind to Casium,</w:t>
      </w:r>
      <w:hyperlink r:id="rId635" w:anchor="Footnote_630" w:history="1">
        <w:r>
          <w:rPr>
            <w:rStyle w:val="Hyperlink"/>
            <w:sz w:val="17"/>
            <w:szCs w:val="17"/>
            <w:u w:val="none"/>
            <w:vertAlign w:val="superscript"/>
            <w:lang w:val="en"/>
          </w:rPr>
          <w:t>630</w:t>
        </w:r>
      </w:hyperlink>
      <w:r>
        <w:rPr>
          <w:lang w:val="en"/>
        </w:rPr>
        <w:t xml:space="preserve"> and thence to Pelusium.</w:t>
      </w:r>
    </w:p>
    <w:p w14:paraId="5EA9EF09" w14:textId="77777777" w:rsidR="00000000" w:rsidRDefault="00000000">
      <w:pPr>
        <w:pStyle w:val="NormalWeb"/>
        <w:rPr>
          <w:lang w:val="en"/>
        </w:rPr>
      </w:pPr>
      <w:r>
        <w:rPr>
          <w:lang w:val="en"/>
        </w:rPr>
        <w:t>33. The Casium is a sandy hill without water, and forms a promontory: the body of Pompey the Great is buried there, and on it is a temple of Jupiter Casius.</w:t>
      </w:r>
      <w:hyperlink r:id="rId636" w:anchor="Footnote_631" w:history="1">
        <w:r>
          <w:rPr>
            <w:rStyle w:val="Hyperlink"/>
            <w:sz w:val="17"/>
            <w:szCs w:val="17"/>
            <w:u w:val="none"/>
            <w:vertAlign w:val="superscript"/>
            <w:lang w:val="en"/>
          </w:rPr>
          <w:t>631</w:t>
        </w:r>
      </w:hyperlink>
      <w:r>
        <w:rPr>
          <w:lang w:val="en"/>
        </w:rPr>
        <w:t xml:space="preserve"> Near this place Pompey the Great was betrayed by the Egyptians, and put to death. Next is the road to Pelusium, on which is situated</w:t>
      </w:r>
      <w:r>
        <w:rPr>
          <w:rStyle w:val="pagenum1"/>
          <w:lang w:val="en"/>
        </w:rPr>
        <w:t>[Pg 177]</w:t>
      </w:r>
      <w:r>
        <w:rPr>
          <w:lang w:val="en"/>
        </w:rPr>
        <w:t>Gerrha;</w:t>
      </w:r>
      <w:hyperlink r:id="rId637" w:anchor="Footnote_632" w:history="1">
        <w:r>
          <w:rPr>
            <w:rStyle w:val="Hyperlink"/>
            <w:sz w:val="17"/>
            <w:szCs w:val="17"/>
            <w:u w:val="none"/>
            <w:vertAlign w:val="superscript"/>
            <w:lang w:val="en"/>
          </w:rPr>
          <w:t>632</w:t>
        </w:r>
      </w:hyperlink>
      <w:r>
        <w:rPr>
          <w:lang w:val="en"/>
        </w:rPr>
        <w:t xml:space="preserve"> and the rampart, as it is called, of Chabrias, and the pits near Pelusium, formed by the overflowing of the Nile in places naturally hollow and marshy.</w:t>
      </w:r>
    </w:p>
    <w:p w14:paraId="384427D4" w14:textId="77777777" w:rsidR="00000000" w:rsidRDefault="00000000">
      <w:pPr>
        <w:pStyle w:val="NormalWeb"/>
        <w:rPr>
          <w:lang w:val="en"/>
        </w:rPr>
      </w:pPr>
      <w:r>
        <w:rPr>
          <w:lang w:val="en"/>
        </w:rPr>
        <w:t>Such is the nature of Phœnicia. Artemidorus says, that from Orthosia to Pelusium is 3650 stadia, including the winding of the bays, and from Melænæ or Melania in Cilicia to Celenderis,</w:t>
      </w:r>
      <w:hyperlink r:id="rId638" w:anchor="Footnote_633" w:history="1">
        <w:r>
          <w:rPr>
            <w:rStyle w:val="Hyperlink"/>
            <w:sz w:val="17"/>
            <w:szCs w:val="17"/>
            <w:u w:val="none"/>
            <w:vertAlign w:val="superscript"/>
            <w:lang w:val="en"/>
          </w:rPr>
          <w:t>633</w:t>
        </w:r>
      </w:hyperlink>
      <w:r>
        <w:rPr>
          <w:lang w:val="en"/>
        </w:rPr>
        <w:t xml:space="preserve"> on the confines of Cilicia and Syria, are 1900 stadia; thence to the Orontes 520 stadia, and from Orontes to Orthosia 1130 stadia.</w:t>
      </w:r>
    </w:p>
    <w:p w14:paraId="29B8B7A6" w14:textId="77777777" w:rsidR="00000000" w:rsidRDefault="00000000">
      <w:pPr>
        <w:pStyle w:val="NormalWeb"/>
        <w:rPr>
          <w:lang w:val="en"/>
        </w:rPr>
      </w:pPr>
      <w:r>
        <w:rPr>
          <w:lang w:val="en"/>
        </w:rPr>
        <w:t>34. The western extremities of Judæa towards Casius are occupied by Idumæans, and by the lake [Sirbonis]. The Idumæans are Nabatæans. When driven from their country</w:t>
      </w:r>
      <w:hyperlink r:id="rId639" w:anchor="Footnote_634" w:history="1">
        <w:r>
          <w:rPr>
            <w:rStyle w:val="Hyperlink"/>
            <w:sz w:val="17"/>
            <w:szCs w:val="17"/>
            <w:u w:val="none"/>
            <w:vertAlign w:val="superscript"/>
            <w:lang w:val="en"/>
          </w:rPr>
          <w:t>634</w:t>
        </w:r>
      </w:hyperlink>
      <w:r>
        <w:rPr>
          <w:lang w:val="en"/>
        </w:rPr>
        <w:t xml:space="preserve"> by sedition, they passed over to the Jews, and adopted their customs.</w:t>
      </w:r>
      <w:hyperlink r:id="rId640" w:anchor="Footnote_635" w:history="1">
        <w:r>
          <w:rPr>
            <w:rStyle w:val="Hyperlink"/>
            <w:sz w:val="17"/>
            <w:szCs w:val="17"/>
            <w:u w:val="none"/>
            <w:vertAlign w:val="superscript"/>
            <w:lang w:val="en"/>
          </w:rPr>
          <w:t>635</w:t>
        </w:r>
      </w:hyperlink>
      <w:r>
        <w:rPr>
          <w:lang w:val="en"/>
        </w:rPr>
        <w:t xml:space="preserve"> The greater part of the country along the coast to Jerusalem is occupied by the Lake Sirbonis, and by the tract contiguous to it; for Jerusalem is near the sea, which, as we have said,</w:t>
      </w:r>
      <w:hyperlink r:id="rId641" w:anchor="Footnote_636" w:history="1">
        <w:r>
          <w:rPr>
            <w:rStyle w:val="Hyperlink"/>
            <w:sz w:val="17"/>
            <w:szCs w:val="17"/>
            <w:u w:val="none"/>
            <w:vertAlign w:val="superscript"/>
            <w:lang w:val="en"/>
          </w:rPr>
          <w:t>636</w:t>
        </w:r>
      </w:hyperlink>
      <w:r>
        <w:rPr>
          <w:lang w:val="en"/>
        </w:rPr>
        <w:t xml:space="preserve"> may be seen from the arsenal of Joppa.</w:t>
      </w:r>
      <w:hyperlink r:id="rId642" w:anchor="Footnote_637" w:history="1">
        <w:r>
          <w:rPr>
            <w:rStyle w:val="Hyperlink"/>
            <w:sz w:val="17"/>
            <w:szCs w:val="17"/>
            <w:u w:val="none"/>
            <w:vertAlign w:val="superscript"/>
            <w:lang w:val="en"/>
          </w:rPr>
          <w:t>637</w:t>
        </w:r>
      </w:hyperlink>
      <w:r>
        <w:rPr>
          <w:lang w:val="en"/>
        </w:rPr>
        <w:t xml:space="preserve"> These districts (of Jerusalem and Joppa) lie towards the north; they are inhabited generally, and each place in particular, by mixed tribes of Egyptians, Arabians, and Phœnicians. Of this description are the inhabitants of Galilee, of the plain of Jericho, and of the territories of Philadelphia and Samaria,</w:t>
      </w:r>
      <w:hyperlink r:id="rId643" w:anchor="Footnote_638" w:history="1">
        <w:r>
          <w:rPr>
            <w:rStyle w:val="Hyperlink"/>
            <w:sz w:val="17"/>
            <w:szCs w:val="17"/>
            <w:u w:val="none"/>
            <w:vertAlign w:val="superscript"/>
            <w:lang w:val="en"/>
          </w:rPr>
          <w:t>638</w:t>
        </w:r>
      </w:hyperlink>
      <w:r>
        <w:rPr>
          <w:lang w:val="en"/>
        </w:rPr>
        <w:t xml:space="preserve"> surnamed Sebaste by Herod;</w:t>
      </w:r>
      <w:hyperlink r:id="rId644" w:anchor="Footnote_639" w:history="1">
        <w:r>
          <w:rPr>
            <w:rStyle w:val="Hyperlink"/>
            <w:sz w:val="17"/>
            <w:szCs w:val="17"/>
            <w:u w:val="none"/>
            <w:vertAlign w:val="superscript"/>
            <w:lang w:val="en"/>
          </w:rPr>
          <w:t>639</w:t>
        </w:r>
      </w:hyperlink>
      <w:r>
        <w:rPr>
          <w:lang w:val="en"/>
        </w:rPr>
        <w:t xml:space="preserve"> but although there is such a mixture of inhabitants, the report most credited, [one] among many things believed respecting the temple [and the inhabitants] of Jerusalem, is, that the Egyptians were the ancestors of the present Jews.</w:t>
      </w:r>
      <w:hyperlink r:id="rId645" w:anchor="Footnote_640" w:history="1">
        <w:r>
          <w:rPr>
            <w:rStyle w:val="Hyperlink"/>
            <w:sz w:val="17"/>
            <w:szCs w:val="17"/>
            <w:u w:val="none"/>
            <w:vertAlign w:val="superscript"/>
            <w:lang w:val="en"/>
          </w:rPr>
          <w:t>640</w:t>
        </w:r>
      </w:hyperlink>
    </w:p>
    <w:p w14:paraId="2E6A27A8" w14:textId="77777777" w:rsidR="00000000" w:rsidRDefault="00000000">
      <w:pPr>
        <w:pStyle w:val="NormalWeb"/>
        <w:rPr>
          <w:lang w:val="en"/>
        </w:rPr>
      </w:pPr>
      <w:r>
        <w:rPr>
          <w:lang w:val="en"/>
        </w:rPr>
        <w:t xml:space="preserve">35. An Egyptian priest named Moses, who possessed a portion of the country called the Lower [Egypt] * * * *, being dissatisfied with the established institutions there, left it and came to Judæa with a large body of people who worshipped the Divinity. He declared and taught that the Egyptians and Africans entertained erroneous sentiments, </w:t>
      </w:r>
      <w:r>
        <w:rPr>
          <w:rStyle w:val="pagenum1"/>
          <w:lang w:val="en"/>
        </w:rPr>
        <w:t>[Pg 178]</w:t>
      </w:r>
      <w:r>
        <w:rPr>
          <w:sz w:val="19"/>
          <w:szCs w:val="19"/>
          <w:lang w:val="en"/>
        </w:rPr>
        <w:br/>
      </w:r>
      <w:r>
        <w:rPr>
          <w:rStyle w:val="pagenum1"/>
          <w:lang w:val="en"/>
        </w:rPr>
        <w:t>[CAS. 761]</w:t>
      </w:r>
      <w:r>
        <w:rPr>
          <w:lang w:val="en"/>
        </w:rPr>
        <w:t xml:space="preserve"> in representing the Divinity under the likeness of wild beasts and cattle of the field; that the Greeks also were in error in making images of their gods after the human form. For God [said he] may be this one thing which encompasses us all, land and sea, which we call heaven, or the universe, or the nature of things.</w:t>
      </w:r>
      <w:hyperlink r:id="rId646" w:anchor="Footnote_641" w:history="1">
        <w:r>
          <w:rPr>
            <w:rStyle w:val="Hyperlink"/>
            <w:sz w:val="17"/>
            <w:szCs w:val="17"/>
            <w:u w:val="none"/>
            <w:vertAlign w:val="superscript"/>
            <w:lang w:val="en"/>
          </w:rPr>
          <w:t>641</w:t>
        </w:r>
      </w:hyperlink>
      <w:r>
        <w:rPr>
          <w:lang w:val="en"/>
        </w:rPr>
        <w:t xml:space="preserve"> Who then of any understanding would venture to form an image of this Deity, resembling anything with which we are conversant? on the contrary, we ought not to carve any images, but to set apart some sacred ground and a shrine worthy of the Deity, and to worship Him without any similitude.</w:t>
      </w:r>
      <w:hyperlink r:id="rId647" w:anchor="Footnote_642" w:history="1">
        <w:r>
          <w:rPr>
            <w:rStyle w:val="Hyperlink"/>
            <w:sz w:val="17"/>
            <w:szCs w:val="17"/>
            <w:u w:val="none"/>
            <w:vertAlign w:val="superscript"/>
            <w:lang w:val="en"/>
          </w:rPr>
          <w:t>642</w:t>
        </w:r>
      </w:hyperlink>
      <w:r>
        <w:rPr>
          <w:lang w:val="en"/>
        </w:rPr>
        <w:t xml:space="preserve"> He taught that those who made fortunate dreams were to be permitted to sleep in the temple, where they might dream both for themselves and others; that those who practised temperance and justice, and none else, might expect good, or some gift or sign from the God, from time to time.</w:t>
      </w:r>
    </w:p>
    <w:p w14:paraId="39803565" w14:textId="77777777" w:rsidR="00000000" w:rsidRDefault="00000000">
      <w:pPr>
        <w:pStyle w:val="NormalWeb"/>
        <w:rPr>
          <w:lang w:val="en"/>
        </w:rPr>
      </w:pPr>
      <w:r>
        <w:rPr>
          <w:lang w:val="en"/>
        </w:rPr>
        <w:t>36. By such doctrine Moses</w:t>
      </w:r>
      <w:hyperlink r:id="rId648" w:anchor="Footnote_643" w:history="1">
        <w:r>
          <w:rPr>
            <w:rStyle w:val="Hyperlink"/>
            <w:sz w:val="17"/>
            <w:szCs w:val="17"/>
            <w:u w:val="none"/>
            <w:vertAlign w:val="superscript"/>
            <w:lang w:val="en"/>
          </w:rPr>
          <w:t>643</w:t>
        </w:r>
      </w:hyperlink>
      <w:r>
        <w:rPr>
          <w:lang w:val="en"/>
        </w:rPr>
        <w:t xml:space="preserve"> persuaded a large body of right-minded persons to accompany him to the place where Jerusalem now stands. He easily obtained possession of it, as the spot was not such as to excite jealousy, nor for which there could be any fierce contention; for it is rocky, and, although well supplied with water, it is surrounded by a barren and waterless territory.</w:t>
      </w:r>
      <w:hyperlink r:id="rId649" w:anchor="Footnote_644" w:history="1">
        <w:r>
          <w:rPr>
            <w:rStyle w:val="Hyperlink"/>
            <w:sz w:val="17"/>
            <w:szCs w:val="17"/>
            <w:u w:val="none"/>
            <w:vertAlign w:val="superscript"/>
            <w:lang w:val="en"/>
          </w:rPr>
          <w:t>644</w:t>
        </w:r>
      </w:hyperlink>
      <w:r>
        <w:rPr>
          <w:lang w:val="en"/>
        </w:rPr>
        <w:t xml:space="preserve"> The space within [the city] is 60 stadia [in circumference], with rock underneath the surface.</w:t>
      </w:r>
    </w:p>
    <w:p w14:paraId="068D239C" w14:textId="77777777" w:rsidR="00000000" w:rsidRDefault="00000000">
      <w:pPr>
        <w:pStyle w:val="NormalWeb"/>
        <w:rPr>
          <w:lang w:val="en"/>
        </w:rPr>
      </w:pPr>
      <w:r>
        <w:rPr>
          <w:lang w:val="en"/>
        </w:rPr>
        <w:t>Instead of arms, he taught that their defence was in their sacred things and the Divinity, for whom he was desirous of finding a settled place, promising to the people to deliver such a kind of worship and religion as should not burthen those who adopted it with great expense, nor molest them with [so-called] divine possessions, nor other absurd practices.</w:t>
      </w:r>
    </w:p>
    <w:p w14:paraId="6F9BC8D2" w14:textId="77777777" w:rsidR="00000000" w:rsidRDefault="00000000">
      <w:pPr>
        <w:pStyle w:val="NormalWeb"/>
        <w:rPr>
          <w:lang w:val="en"/>
        </w:rPr>
      </w:pPr>
      <w:r>
        <w:rPr>
          <w:lang w:val="en"/>
        </w:rPr>
        <w:t>Moses thus obtained their good opinion, and established no ordinary kind of government. All the nations around willingly united themselves to him, allured by his discourses and promises.</w:t>
      </w:r>
    </w:p>
    <w:p w14:paraId="4674267C" w14:textId="77777777" w:rsidR="00000000" w:rsidRDefault="00000000">
      <w:pPr>
        <w:pStyle w:val="NormalWeb"/>
        <w:rPr>
          <w:lang w:val="en"/>
        </w:rPr>
      </w:pPr>
      <w:r>
        <w:rPr>
          <w:rStyle w:val="pagenum1"/>
          <w:lang w:val="en"/>
        </w:rPr>
        <w:t>[Pg 179]</w:t>
      </w:r>
      <w:r>
        <w:rPr>
          <w:lang w:val="en"/>
        </w:rPr>
        <w:t>37. His successors continued for some time to observe the same conduct, doing justly, and worshipping God with sincerity. Afterwards superstitious persons were appointed to the priesthood, and then tyrants. From superstition arose abstinence from flesh, from the eating of which it is now the custom to refrain, circumcision, excision,</w:t>
      </w:r>
      <w:hyperlink r:id="rId650" w:anchor="Footnote_645" w:history="1">
        <w:r>
          <w:rPr>
            <w:rStyle w:val="Hyperlink"/>
            <w:sz w:val="17"/>
            <w:szCs w:val="17"/>
            <w:u w:val="none"/>
            <w:vertAlign w:val="superscript"/>
            <w:lang w:val="en"/>
          </w:rPr>
          <w:t>645</w:t>
        </w:r>
      </w:hyperlink>
      <w:r>
        <w:rPr>
          <w:lang w:val="en"/>
        </w:rPr>
        <w:t xml:space="preserve"> and other practices which the people observe. The tyrannical government produced robbery; for the rebels plundered both their own and the neighbouring countries. Those also who shared in the government seized upon the property of others, and ravaged a large part of Syria and of Phœnicia.</w:t>
      </w:r>
    </w:p>
    <w:p w14:paraId="70F5492C" w14:textId="77777777" w:rsidR="00000000" w:rsidRDefault="00000000">
      <w:pPr>
        <w:pStyle w:val="NormalWeb"/>
        <w:rPr>
          <w:lang w:val="en"/>
        </w:rPr>
      </w:pPr>
      <w:r>
        <w:rPr>
          <w:lang w:val="en"/>
        </w:rPr>
        <w:t>Respect, however, was paid to the Acropolis; it was not abhorred as the seat of tyranny, but honoured and venerated as a temple.</w:t>
      </w:r>
    </w:p>
    <w:p w14:paraId="0D050CEE" w14:textId="77777777" w:rsidR="00000000" w:rsidRDefault="00000000">
      <w:pPr>
        <w:pStyle w:val="NormalWeb"/>
        <w:rPr>
          <w:lang w:val="en"/>
        </w:rPr>
      </w:pPr>
      <w:r>
        <w:rPr>
          <w:lang w:val="en"/>
        </w:rPr>
        <w:t>38. This is according to nature, and common both to Greeks and barbarians. For, as members of a civil community, they live according to a common law; otherwise it would be impossible for the mass to execute any one thing in concert (in which consists a civil state), or to live in a social state at all. Law is twofold, divine and human. The ancients regarded and respected divine, in preference to human, law; in those times, therefore, the number of persons was very great who consulted oracles, and, being desirous of obtaining the advice of Jupiter, hurried to Dodona,</w:t>
      </w:r>
    </w:p>
    <w:p w14:paraId="15CDC82D" w14:textId="77777777" w:rsidR="00000000" w:rsidRDefault="00000000">
      <w:pPr>
        <w:ind w:hanging="720"/>
        <w:divId w:val="1779518803"/>
        <w:rPr>
          <w:rFonts w:eastAsia="Times New Roman"/>
          <w:sz w:val="22"/>
          <w:szCs w:val="22"/>
          <w:lang w:val="en"/>
        </w:rPr>
      </w:pPr>
      <w:r>
        <w:rPr>
          <w:rFonts w:eastAsia="Times New Roman"/>
          <w:sz w:val="22"/>
          <w:szCs w:val="22"/>
          <w:lang w:val="en"/>
        </w:rPr>
        <w:t>“to hear the answer of Jove from the lofty oak.”</w:t>
      </w:r>
    </w:p>
    <w:p w14:paraId="1285254A" w14:textId="77777777" w:rsidR="00000000" w:rsidRDefault="00000000">
      <w:pPr>
        <w:pStyle w:val="NormalWeb"/>
        <w:rPr>
          <w:lang w:val="en"/>
        </w:rPr>
      </w:pPr>
      <w:r>
        <w:rPr>
          <w:lang w:val="en"/>
        </w:rPr>
        <w:t>The parent went to Delphi,</w:t>
      </w:r>
    </w:p>
    <w:p w14:paraId="18F4518A" w14:textId="77777777" w:rsidR="00000000" w:rsidRDefault="00000000">
      <w:pPr>
        <w:pStyle w:val="small"/>
        <w:rPr>
          <w:lang w:val="en"/>
        </w:rPr>
      </w:pPr>
      <w:r>
        <w:rPr>
          <w:lang w:val="en"/>
        </w:rPr>
        <w:t xml:space="preserve">“anxious to learn whether the child which had been exposed (to die) was still living;” </w:t>
      </w:r>
    </w:p>
    <w:p w14:paraId="6FE8E3D0" w14:textId="77777777" w:rsidR="00000000" w:rsidRDefault="00000000">
      <w:pPr>
        <w:pStyle w:val="NormalWeb"/>
        <w:rPr>
          <w:lang w:val="en"/>
        </w:rPr>
      </w:pPr>
      <w:r>
        <w:rPr>
          <w:lang w:val="en"/>
        </w:rPr>
        <w:t>while the child itself</w:t>
      </w:r>
    </w:p>
    <w:p w14:paraId="547883BE" w14:textId="77777777" w:rsidR="00000000" w:rsidRDefault="00000000">
      <w:pPr>
        <w:pStyle w:val="small"/>
        <w:rPr>
          <w:lang w:val="en"/>
        </w:rPr>
      </w:pPr>
      <w:r>
        <w:rPr>
          <w:lang w:val="en"/>
        </w:rPr>
        <w:t xml:space="preserve">“was gone to the temple of Apollo, with the hope of discovering its parents.” </w:t>
      </w:r>
    </w:p>
    <w:p w14:paraId="2E63007E" w14:textId="77777777" w:rsidR="00000000" w:rsidRDefault="00000000">
      <w:pPr>
        <w:pStyle w:val="NormalWeb"/>
        <w:rPr>
          <w:lang w:val="en"/>
        </w:rPr>
      </w:pPr>
      <w:r>
        <w:rPr>
          <w:lang w:val="en"/>
        </w:rPr>
        <w:t>And Minos among the Cretans,</w:t>
      </w:r>
    </w:p>
    <w:p w14:paraId="2716ADE7" w14:textId="77777777" w:rsidR="00000000" w:rsidRDefault="00000000">
      <w:pPr>
        <w:pStyle w:val="small"/>
        <w:rPr>
          <w:lang w:val="en"/>
        </w:rPr>
      </w:pPr>
      <w:r>
        <w:rPr>
          <w:lang w:val="en"/>
        </w:rPr>
        <w:t xml:space="preserve">“the king who in the ninth year enjoyed converse with Great Jupiter,” </w:t>
      </w:r>
    </w:p>
    <w:p w14:paraId="2C1A3F60" w14:textId="77777777" w:rsidR="00000000" w:rsidRDefault="00000000">
      <w:pPr>
        <w:pStyle w:val="NormalWeb"/>
        <w:rPr>
          <w:lang w:val="en"/>
        </w:rPr>
      </w:pPr>
      <w:r>
        <w:rPr>
          <w:lang w:val="en"/>
        </w:rPr>
        <w:t>every nine years, as Plato says, ascended to the cave of Jupiter, received ordinances from him, and conveyed them to men. Lycurgus, his imitator, acted in a similar manner; for he was often accustomed, as it seemed, to leave his own country to inquire of the Pythian goddess what ordinances he was to promulgate to the Lacedæmonians.</w:t>
      </w:r>
    </w:p>
    <w:p w14:paraId="05FE1228" w14:textId="77777777" w:rsidR="00000000" w:rsidRDefault="00000000">
      <w:pPr>
        <w:pStyle w:val="NormalWeb"/>
        <w:rPr>
          <w:lang w:val="en"/>
        </w:rPr>
      </w:pPr>
      <w:r>
        <w:rPr>
          <w:rStyle w:val="pagenum1"/>
          <w:lang w:val="en"/>
        </w:rPr>
        <w:t>[Pg 180]</w:t>
      </w:r>
      <w:r>
        <w:rPr>
          <w:sz w:val="19"/>
          <w:szCs w:val="19"/>
          <w:lang w:val="en"/>
        </w:rPr>
        <w:br/>
      </w:r>
      <w:r>
        <w:rPr>
          <w:rStyle w:val="pagenum1"/>
          <w:lang w:val="en"/>
        </w:rPr>
        <w:t>[CAS. 762]</w:t>
      </w:r>
    </w:p>
    <w:p w14:paraId="7F0B388F" w14:textId="77777777" w:rsidR="00000000" w:rsidRDefault="00000000">
      <w:pPr>
        <w:pStyle w:val="NormalWeb"/>
        <w:rPr>
          <w:lang w:val="en"/>
        </w:rPr>
      </w:pPr>
      <w:r>
        <w:rPr>
          <w:lang w:val="en"/>
        </w:rPr>
        <w:t>39. What truth there may be in these things I cannot say; they have at least been regarded and believed as true by mankind. Hence prophets received so much honour as to be thought worthy even of thrones, because they were supposed to communicate ordinances and precepts from the gods, both during their lifetime and after their death; as for example Teiresias,</w:t>
      </w:r>
    </w:p>
    <w:p w14:paraId="6C85B058" w14:textId="77777777" w:rsidR="00000000" w:rsidRDefault="00000000">
      <w:pPr>
        <w:pStyle w:val="small"/>
        <w:rPr>
          <w:lang w:val="en"/>
        </w:rPr>
      </w:pPr>
      <w:r>
        <w:rPr>
          <w:lang w:val="en"/>
        </w:rPr>
        <w:t>“to whom alone Proserpine gave wisdom and understanding after death: the others flit about as shadows.”</w:t>
      </w:r>
      <w:hyperlink r:id="rId651" w:anchor="Footnote_646" w:history="1">
        <w:r>
          <w:rPr>
            <w:rStyle w:val="Hyperlink"/>
            <w:sz w:val="15"/>
            <w:szCs w:val="15"/>
            <w:u w:val="none"/>
            <w:vertAlign w:val="superscript"/>
            <w:lang w:val="en"/>
          </w:rPr>
          <w:t>646</w:t>
        </w:r>
      </w:hyperlink>
      <w:r>
        <w:rPr>
          <w:lang w:val="en"/>
        </w:rPr>
        <w:t xml:space="preserve"> </w:t>
      </w:r>
    </w:p>
    <w:p w14:paraId="5FCB1D79" w14:textId="77777777" w:rsidR="00000000" w:rsidRDefault="00000000">
      <w:pPr>
        <w:pStyle w:val="NormalWeb"/>
        <w:rPr>
          <w:lang w:val="en"/>
        </w:rPr>
      </w:pPr>
      <w:r>
        <w:rPr>
          <w:lang w:val="en"/>
        </w:rPr>
        <w:t>Such were Amphiaraus, Trophonius, Orpheus, and Musæus: in former times there was Zamolxis, a Pythagorean, who was accounted a god among the Getæ; and in our time, Decæneus, the diviner of Byrebistas. Among the Bosporani, there was Achaïcarus; among the Indians, were the Gymnosophists; among the Persians, the Magi and Necyomanteis,</w:t>
      </w:r>
      <w:hyperlink r:id="rId652" w:anchor="Footnote_647" w:history="1">
        <w:r>
          <w:rPr>
            <w:rStyle w:val="Hyperlink"/>
            <w:sz w:val="17"/>
            <w:szCs w:val="17"/>
            <w:u w:val="none"/>
            <w:vertAlign w:val="superscript"/>
            <w:lang w:val="en"/>
          </w:rPr>
          <w:t>647</w:t>
        </w:r>
      </w:hyperlink>
      <w:r>
        <w:rPr>
          <w:lang w:val="en"/>
        </w:rPr>
        <w:t xml:space="preserve"> and besides these the Lecanomanteis</w:t>
      </w:r>
      <w:hyperlink r:id="rId653" w:anchor="Footnote_648" w:history="1">
        <w:r>
          <w:rPr>
            <w:rStyle w:val="Hyperlink"/>
            <w:sz w:val="17"/>
            <w:szCs w:val="17"/>
            <w:u w:val="none"/>
            <w:vertAlign w:val="superscript"/>
            <w:lang w:val="en"/>
          </w:rPr>
          <w:t>648</w:t>
        </w:r>
      </w:hyperlink>
      <w:r>
        <w:rPr>
          <w:lang w:val="en"/>
        </w:rPr>
        <w:t xml:space="preserve"> and Hydromanteis;</w:t>
      </w:r>
      <w:hyperlink r:id="rId654" w:anchor="Footnote_649" w:history="1">
        <w:r>
          <w:rPr>
            <w:rStyle w:val="Hyperlink"/>
            <w:sz w:val="17"/>
            <w:szCs w:val="17"/>
            <w:u w:val="none"/>
            <w:vertAlign w:val="superscript"/>
            <w:lang w:val="en"/>
          </w:rPr>
          <w:t>649</w:t>
        </w:r>
      </w:hyperlink>
      <w:r>
        <w:rPr>
          <w:lang w:val="en"/>
        </w:rPr>
        <w:t xml:space="preserve"> among the Assyrians, were the Chaldæans; and among the Romans, the Tyrrhenian diviners of dreams.</w:t>
      </w:r>
      <w:hyperlink r:id="rId655" w:anchor="Footnote_650" w:history="1">
        <w:r>
          <w:rPr>
            <w:rStyle w:val="Hyperlink"/>
            <w:sz w:val="17"/>
            <w:szCs w:val="17"/>
            <w:u w:val="none"/>
            <w:vertAlign w:val="superscript"/>
            <w:lang w:val="en"/>
          </w:rPr>
          <w:t>650</w:t>
        </w:r>
      </w:hyperlink>
    </w:p>
    <w:p w14:paraId="0E368E64" w14:textId="77777777" w:rsidR="00000000" w:rsidRDefault="00000000">
      <w:pPr>
        <w:pStyle w:val="NormalWeb"/>
        <w:rPr>
          <w:lang w:val="en"/>
        </w:rPr>
      </w:pPr>
      <w:r>
        <w:rPr>
          <w:lang w:val="en"/>
        </w:rPr>
        <w:t>Such was Moses and his successors; their beginning was good, but they degenerated.</w:t>
      </w:r>
    </w:p>
    <w:p w14:paraId="5E01473A" w14:textId="77777777" w:rsidR="00000000" w:rsidRDefault="00000000">
      <w:pPr>
        <w:pStyle w:val="NormalWeb"/>
        <w:rPr>
          <w:lang w:val="en"/>
        </w:rPr>
      </w:pPr>
      <w:r>
        <w:rPr>
          <w:lang w:val="en"/>
        </w:rPr>
        <w:t>40. When Judæa openly became subject to a tyrannical government, the first person who exchanged the title of priest for that of king was Alexander.</w:t>
      </w:r>
      <w:hyperlink r:id="rId656" w:anchor="Footnote_651" w:history="1">
        <w:r>
          <w:rPr>
            <w:rStyle w:val="Hyperlink"/>
            <w:sz w:val="17"/>
            <w:szCs w:val="17"/>
            <w:u w:val="none"/>
            <w:vertAlign w:val="superscript"/>
            <w:lang w:val="en"/>
          </w:rPr>
          <w:t>651</w:t>
        </w:r>
      </w:hyperlink>
      <w:r>
        <w:rPr>
          <w:lang w:val="en"/>
        </w:rPr>
        <w:t xml:space="preserve"> His sons were Hyrcanus and Aristobulus. While they were disputing the succession to the kingdom, Pompey came upon them by surprise, deprived them of their power, and destroyed their fortresses, first taking Jerusalem itself by storm.</w:t>
      </w:r>
      <w:hyperlink r:id="rId657" w:anchor="Footnote_652" w:history="1">
        <w:r>
          <w:rPr>
            <w:rStyle w:val="Hyperlink"/>
            <w:sz w:val="17"/>
            <w:szCs w:val="17"/>
            <w:u w:val="none"/>
            <w:vertAlign w:val="superscript"/>
            <w:lang w:val="en"/>
          </w:rPr>
          <w:t>652</w:t>
        </w:r>
      </w:hyperlink>
      <w:r>
        <w:rPr>
          <w:lang w:val="en"/>
        </w:rPr>
        <w:t xml:space="preserve"> It was a stronghold, situated on a rock, well fortified and well supplied with water</w:t>
      </w:r>
      <w:hyperlink r:id="rId658" w:anchor="Footnote_653" w:history="1">
        <w:r>
          <w:rPr>
            <w:rStyle w:val="Hyperlink"/>
            <w:sz w:val="17"/>
            <w:szCs w:val="17"/>
            <w:u w:val="none"/>
            <w:vertAlign w:val="superscript"/>
            <w:lang w:val="en"/>
          </w:rPr>
          <w:t>653</w:t>
        </w:r>
      </w:hyperlink>
      <w:r>
        <w:rPr>
          <w:lang w:val="en"/>
        </w:rPr>
        <w:t xml:space="preserve"> </w:t>
      </w:r>
      <w:r>
        <w:rPr>
          <w:rStyle w:val="pagenum1"/>
          <w:lang w:val="en"/>
        </w:rPr>
        <w:t>[Pg 181]</w:t>
      </w:r>
      <w:r>
        <w:rPr>
          <w:lang w:val="en"/>
        </w:rPr>
        <w:t>within, but externally entirely parched with drought. A ditch was cut in the rock, 60 feet in depth, and in width 250 feet. On the wall of the temple were built towers, constructed of the materials procured when the ditch was excavated. The city was taken, it is said, by waiting for the day of fast, on which the Jews were in the habit of abstaining from all work. Pompey [availing himself of this], filled up the ditch, and threw bridges over it. He gave orders to raze all the walls, and he destroyed, as far as was in his power, the haunts of the robbers and the treasure-holds of the tyrants. Two of these forts, Thrax and Taurus, were situated in the passes leading to Jericho. Others were Alexandrium, Hyrcanium, Machærus, Lysias, and those about Philadelphia, and Scythopolis near Galilee.</w:t>
      </w:r>
    </w:p>
    <w:p w14:paraId="72165F0C" w14:textId="77777777" w:rsidR="00000000" w:rsidRDefault="00000000">
      <w:pPr>
        <w:pStyle w:val="NormalWeb"/>
        <w:rPr>
          <w:lang w:val="en"/>
        </w:rPr>
      </w:pPr>
      <w:r>
        <w:rPr>
          <w:lang w:val="en"/>
        </w:rPr>
        <w:t>41. Jericho is a plain encompassed by a mountainous district, which slopes towards it somewhat in the manner of a theatre. Here is the Phœnicon (or palm plantation), which contains various other trees of the cultivated kind, and producing excellent fruit; but its chief production is the palm tree. It is 100 stadia in length; the whole is watered with streams, and filled with dwellings. Here also is a palace and the garden of the balsamum.</w:t>
      </w:r>
      <w:hyperlink r:id="rId659" w:anchor="Footnote_654" w:history="1">
        <w:r>
          <w:rPr>
            <w:rStyle w:val="Hyperlink"/>
            <w:sz w:val="17"/>
            <w:szCs w:val="17"/>
            <w:u w:val="none"/>
            <w:vertAlign w:val="superscript"/>
            <w:lang w:val="en"/>
          </w:rPr>
          <w:t>654</w:t>
        </w:r>
      </w:hyperlink>
      <w:r>
        <w:rPr>
          <w:lang w:val="en"/>
        </w:rPr>
        <w:t xml:space="preserve"> The latter is a shrub with an aromatic smell, resembling the cytisus</w:t>
      </w:r>
      <w:hyperlink r:id="rId660" w:anchor="Footnote_655" w:history="1">
        <w:r>
          <w:rPr>
            <w:rStyle w:val="Hyperlink"/>
            <w:sz w:val="17"/>
            <w:szCs w:val="17"/>
            <w:u w:val="none"/>
            <w:vertAlign w:val="superscript"/>
            <w:lang w:val="en"/>
          </w:rPr>
          <w:t>655</w:t>
        </w:r>
      </w:hyperlink>
      <w:r>
        <w:rPr>
          <w:lang w:val="en"/>
        </w:rPr>
        <w:t xml:space="preserve"> and the terminthus.</w:t>
      </w:r>
      <w:hyperlink r:id="rId661" w:anchor="Footnote_656" w:history="1">
        <w:r>
          <w:rPr>
            <w:rStyle w:val="Hyperlink"/>
            <w:sz w:val="17"/>
            <w:szCs w:val="17"/>
            <w:u w:val="none"/>
            <w:vertAlign w:val="superscript"/>
            <w:lang w:val="en"/>
          </w:rPr>
          <w:t>656</w:t>
        </w:r>
      </w:hyperlink>
      <w:r>
        <w:rPr>
          <w:lang w:val="en"/>
        </w:rPr>
        <w:t xml:space="preserve"> Incisions are made in the bark, and vessels are placed beneath to receive the sap, which is like oily milk. After it is collected in vessels, it becomes solid. It is an excellent remedy for headache, incipient suffusion of the eyes, and dimness of sight. It bears therefore a high price, especially as it is produced in no other place.</w:t>
      </w:r>
      <w:hyperlink r:id="rId662" w:anchor="Footnote_657" w:history="1">
        <w:r>
          <w:rPr>
            <w:rStyle w:val="Hyperlink"/>
            <w:sz w:val="17"/>
            <w:szCs w:val="17"/>
            <w:u w:val="none"/>
            <w:vertAlign w:val="superscript"/>
            <w:lang w:val="en"/>
          </w:rPr>
          <w:t>657</w:t>
        </w:r>
      </w:hyperlink>
      <w:r>
        <w:rPr>
          <w:lang w:val="en"/>
        </w:rPr>
        <w:t xml:space="preserve"> This is the case also with the Phœnicon, which alone contains the caryotes</w:t>
      </w:r>
      <w:hyperlink r:id="rId663" w:anchor="Footnote_658" w:history="1">
        <w:r>
          <w:rPr>
            <w:rStyle w:val="Hyperlink"/>
            <w:sz w:val="17"/>
            <w:szCs w:val="17"/>
            <w:u w:val="none"/>
            <w:vertAlign w:val="superscript"/>
            <w:lang w:val="en"/>
          </w:rPr>
          <w:t>658</w:t>
        </w:r>
      </w:hyperlink>
      <w:r>
        <w:rPr>
          <w:lang w:val="en"/>
        </w:rPr>
        <w:t xml:space="preserve"> palm, if we except the Babylonian plain, and the country above it towards the east: a large revenue is derived from the palms and balsamum; xylobalsamum</w:t>
      </w:r>
      <w:hyperlink r:id="rId664" w:anchor="Footnote_659" w:history="1">
        <w:r>
          <w:rPr>
            <w:rStyle w:val="Hyperlink"/>
            <w:sz w:val="17"/>
            <w:szCs w:val="17"/>
            <w:u w:val="none"/>
            <w:vertAlign w:val="superscript"/>
            <w:lang w:val="en"/>
          </w:rPr>
          <w:t>659</w:t>
        </w:r>
      </w:hyperlink>
      <w:r>
        <w:rPr>
          <w:lang w:val="en"/>
        </w:rPr>
        <w:t xml:space="preserve"> is also used as a perfume.</w:t>
      </w:r>
    </w:p>
    <w:p w14:paraId="5F494D89" w14:textId="77777777" w:rsidR="00000000" w:rsidRDefault="00000000">
      <w:pPr>
        <w:pStyle w:val="NormalWeb"/>
        <w:rPr>
          <w:lang w:val="en"/>
        </w:rPr>
      </w:pPr>
      <w:r>
        <w:rPr>
          <w:rStyle w:val="pagenum1"/>
          <w:lang w:val="en"/>
        </w:rPr>
        <w:t>[Pg 182]</w:t>
      </w:r>
      <w:r>
        <w:rPr>
          <w:sz w:val="19"/>
          <w:szCs w:val="19"/>
          <w:lang w:val="en"/>
        </w:rPr>
        <w:br/>
      </w:r>
      <w:r>
        <w:rPr>
          <w:rStyle w:val="pagenum1"/>
          <w:lang w:val="en"/>
        </w:rPr>
        <w:t>[CAS. 764]</w:t>
      </w:r>
      <w:r>
        <w:rPr>
          <w:lang w:val="en"/>
        </w:rPr>
        <w:t>42. The Lake Sirbonis</w:t>
      </w:r>
      <w:hyperlink r:id="rId665" w:anchor="Footnote_660" w:history="1">
        <w:r>
          <w:rPr>
            <w:rStyle w:val="Hyperlink"/>
            <w:sz w:val="17"/>
            <w:szCs w:val="17"/>
            <w:u w:val="none"/>
            <w:vertAlign w:val="superscript"/>
            <w:lang w:val="en"/>
          </w:rPr>
          <w:t>660</w:t>
        </w:r>
      </w:hyperlink>
      <w:r>
        <w:rPr>
          <w:lang w:val="en"/>
        </w:rPr>
        <w:t xml:space="preserve"> is of great extent. Some say that it is 1000 stadia in circumference. It stretches along the coast, to the distance of a little more than 200 stadia. It is deep, and the water is exceedingly heavy, so that no person can dive into it; if any one wades into it up to the waist, and attempts to move forward, he is immediately lifted out of the water.</w:t>
      </w:r>
      <w:hyperlink r:id="rId666" w:anchor="Footnote_661" w:history="1">
        <w:r>
          <w:rPr>
            <w:rStyle w:val="Hyperlink"/>
            <w:sz w:val="17"/>
            <w:szCs w:val="17"/>
            <w:u w:val="none"/>
            <w:vertAlign w:val="superscript"/>
            <w:lang w:val="en"/>
          </w:rPr>
          <w:t>661</w:t>
        </w:r>
      </w:hyperlink>
      <w:r>
        <w:rPr>
          <w:lang w:val="en"/>
        </w:rPr>
        <w:t xml:space="preserve"> It abounds with asphaltus, which rises, not however at any regular seasons, in bubbles, like boiling water, from the middle of the deepest part. The surface is convex, and presents the appearance of a hillock. Together with the asphaltus, there ascends a great quantity of sooty vapour, not perceptible to the eye, which tarnishes copper, silver, and everything bright—even gold. The neighbouring people know by the tarnishing of their vessels that the asphaltus is beginning to rise, and they prepare to collect it by means of rafts composed of reeds. The asphaltus is a clod of earth, liquefied by heat; the air forces it to the surface, where it spreads itself. It is again changed into so firm and solid a mass by cold water, such as the water of the lake, that it requires cutting or chopping (for use). It floats upon the water, which, as I have described, does not admit of diving or immersion, but lifts up the person who goes into it. Those who go on rafts for the asphaltus cut it in pieces, and take away as much as they are able to carry.</w:t>
      </w:r>
    </w:p>
    <w:p w14:paraId="1A307C7B" w14:textId="77777777" w:rsidR="00000000" w:rsidRDefault="00000000">
      <w:pPr>
        <w:pStyle w:val="NormalWeb"/>
        <w:rPr>
          <w:lang w:val="en"/>
        </w:rPr>
      </w:pPr>
      <w:r>
        <w:rPr>
          <w:lang w:val="en"/>
        </w:rPr>
        <w:t xml:space="preserve">43. Such are the phenomena. But Posidonius says, that the people being addicted to magic, and practising incantations, (by these means) consolidate the asphaltus, pouring upon it urine and other fetid fluids, and then cut it into pieces. (Incantations cannot be the cause), but perhaps urine may have some peculiar power (in effecting the consolidation) in the </w:t>
      </w:r>
      <w:r>
        <w:rPr>
          <w:rStyle w:val="pagenum1"/>
          <w:lang w:val="en"/>
        </w:rPr>
        <w:t>[Pg 183]</w:t>
      </w:r>
      <w:r>
        <w:rPr>
          <w:lang w:val="en"/>
        </w:rPr>
        <w:t>same manner that chrysocolla</w:t>
      </w:r>
      <w:hyperlink r:id="rId667" w:anchor="Footnote_662" w:history="1">
        <w:r>
          <w:rPr>
            <w:rStyle w:val="Hyperlink"/>
            <w:sz w:val="17"/>
            <w:szCs w:val="17"/>
            <w:u w:val="none"/>
            <w:vertAlign w:val="superscript"/>
            <w:lang w:val="en"/>
          </w:rPr>
          <w:t>662</w:t>
        </w:r>
      </w:hyperlink>
      <w:r>
        <w:rPr>
          <w:lang w:val="en"/>
        </w:rPr>
        <w:t xml:space="preserve"> is formed in the bladders of persons who labour under the disease of the stone, and in the urine of children.</w:t>
      </w:r>
    </w:p>
    <w:p w14:paraId="512429E3" w14:textId="77777777" w:rsidR="00000000" w:rsidRDefault="00000000">
      <w:pPr>
        <w:pStyle w:val="NormalWeb"/>
        <w:rPr>
          <w:lang w:val="en"/>
        </w:rPr>
      </w:pPr>
      <w:r>
        <w:rPr>
          <w:lang w:val="en"/>
        </w:rPr>
        <w:t>It is natural for these phenomena to take place in the middle of the lake, because the source of the fire is in the centre, and the greater part of the asphaltus comes from thence. The bubbling up, however, of the asphaltus is irregular, because the motion of fire, like that of many other vapours, has no order perceptible to observers. There are also phenomena of this kind at Apollonia in Epirus.</w:t>
      </w:r>
    </w:p>
    <w:p w14:paraId="7367D3EF" w14:textId="77777777" w:rsidR="00000000" w:rsidRDefault="00000000">
      <w:pPr>
        <w:pStyle w:val="NormalWeb"/>
        <w:rPr>
          <w:lang w:val="en"/>
        </w:rPr>
      </w:pPr>
      <w:r>
        <w:rPr>
          <w:lang w:val="en"/>
        </w:rPr>
        <w:t>44. Many other proofs are produced to show that this country is full of fire. Near Moasada</w:t>
      </w:r>
      <w:hyperlink r:id="rId668" w:anchor="Footnote_663" w:history="1">
        <w:r>
          <w:rPr>
            <w:rStyle w:val="Hyperlink"/>
            <w:sz w:val="17"/>
            <w:szCs w:val="17"/>
            <w:u w:val="none"/>
            <w:vertAlign w:val="superscript"/>
            <w:lang w:val="en"/>
          </w:rPr>
          <w:t>663</w:t>
        </w:r>
      </w:hyperlink>
      <w:r>
        <w:rPr>
          <w:lang w:val="en"/>
        </w:rPr>
        <w:t xml:space="preserve"> are to be seen rugged rocks, bearing the marks of fire; fissures in many places; a soil like ashes; pitch falling in drops from the rocks; rivers boiling up, and emitting a fetid odour to a great distance; dwellings in every direction overthrown; whence we are inclined to believe the common tradition of the natives, that thirteen cities</w:t>
      </w:r>
      <w:hyperlink r:id="rId669" w:anchor="Footnote_664" w:history="1">
        <w:r>
          <w:rPr>
            <w:rStyle w:val="Hyperlink"/>
            <w:sz w:val="17"/>
            <w:szCs w:val="17"/>
            <w:u w:val="none"/>
            <w:vertAlign w:val="superscript"/>
            <w:lang w:val="en"/>
          </w:rPr>
          <w:t>664</w:t>
        </w:r>
      </w:hyperlink>
      <w:r>
        <w:rPr>
          <w:lang w:val="en"/>
        </w:rPr>
        <w:t xml:space="preserve"> once existed there, the capital of which was Sodom, but that a circuit of about 60 stadia around it escaped uninjured; shocks of earthquakes, however, eruptions of flames and hot springs, containing asphaltus and sulphur, caused the lake to burst its bounds, and the rocks took fire; some of the cities were swallowed up, others were abandoned by such of the inhabitants as were able to make their escape.</w:t>
      </w:r>
    </w:p>
    <w:p w14:paraId="713A7C4B" w14:textId="77777777" w:rsidR="00000000" w:rsidRDefault="00000000">
      <w:pPr>
        <w:pStyle w:val="NormalWeb"/>
        <w:rPr>
          <w:lang w:val="en"/>
        </w:rPr>
      </w:pPr>
      <w:r>
        <w:rPr>
          <w:lang w:val="en"/>
        </w:rPr>
        <w:t>But Eratosthenes asserts, on the contrary, that the country was once a lake, and that the greater part of it was uncovered by the water discharging itself through a breach, as was the case in Thessaly.</w:t>
      </w:r>
      <w:hyperlink r:id="rId670" w:anchor="Footnote_665" w:history="1">
        <w:r>
          <w:rPr>
            <w:rStyle w:val="Hyperlink"/>
            <w:sz w:val="17"/>
            <w:szCs w:val="17"/>
            <w:u w:val="none"/>
            <w:vertAlign w:val="superscript"/>
            <w:lang w:val="en"/>
          </w:rPr>
          <w:t>665</w:t>
        </w:r>
      </w:hyperlink>
    </w:p>
    <w:p w14:paraId="6BBF4ED7" w14:textId="77777777" w:rsidR="00000000" w:rsidRDefault="00000000">
      <w:pPr>
        <w:pStyle w:val="NormalWeb"/>
        <w:rPr>
          <w:lang w:val="en"/>
        </w:rPr>
      </w:pPr>
      <w:r>
        <w:rPr>
          <w:lang w:val="en"/>
        </w:rPr>
        <w:t>45. In the Gadaris, also, there is a lake of noxious water. If beasts drink it, they lose their hair, hoofs, and horns. At the place called Taricheæ,</w:t>
      </w:r>
      <w:hyperlink r:id="rId671" w:anchor="Footnote_666" w:history="1">
        <w:r>
          <w:rPr>
            <w:rStyle w:val="Hyperlink"/>
            <w:sz w:val="17"/>
            <w:szCs w:val="17"/>
            <w:u w:val="none"/>
            <w:vertAlign w:val="superscript"/>
            <w:lang w:val="en"/>
          </w:rPr>
          <w:t>666</w:t>
        </w:r>
      </w:hyperlink>
      <w:r>
        <w:rPr>
          <w:lang w:val="en"/>
        </w:rPr>
        <w:t xml:space="preserve"> the lake supplies the best fish for curing.</w:t>
      </w:r>
      <w:r>
        <w:rPr>
          <w:rStyle w:val="pagenum1"/>
          <w:lang w:val="en"/>
        </w:rPr>
        <w:t>[Pg 184]</w:t>
      </w:r>
      <w:r>
        <w:rPr>
          <w:sz w:val="19"/>
          <w:szCs w:val="19"/>
          <w:lang w:val="en"/>
        </w:rPr>
        <w:br/>
      </w:r>
      <w:r>
        <w:rPr>
          <w:rStyle w:val="pagenum1"/>
          <w:lang w:val="en"/>
        </w:rPr>
        <w:t>[CAS. 765]</w:t>
      </w:r>
      <w:r>
        <w:rPr>
          <w:lang w:val="en"/>
        </w:rPr>
        <w:t xml:space="preserve"> On its banks grow trees which bear a fruit like the apple. The Egyptians use the asphaltus for embalming the bodies of the dead.</w:t>
      </w:r>
    </w:p>
    <w:p w14:paraId="25408937" w14:textId="77777777" w:rsidR="00000000" w:rsidRDefault="00000000">
      <w:pPr>
        <w:pStyle w:val="NormalWeb"/>
        <w:rPr>
          <w:lang w:val="en"/>
        </w:rPr>
      </w:pPr>
      <w:r>
        <w:rPr>
          <w:lang w:val="en"/>
        </w:rPr>
        <w:t>46. Pompey curtailed the territory which had been forcibly appropriated by the Jews, and assigned to Hyrcanus the priesthood. Some time afterwards, Herod, of the same family, and a native of the country,</w:t>
      </w:r>
      <w:hyperlink r:id="rId672" w:anchor="Footnote_667" w:history="1">
        <w:r>
          <w:rPr>
            <w:rStyle w:val="Hyperlink"/>
            <w:sz w:val="17"/>
            <w:szCs w:val="17"/>
            <w:u w:val="none"/>
            <w:vertAlign w:val="superscript"/>
            <w:lang w:val="en"/>
          </w:rPr>
          <w:t>667</w:t>
        </w:r>
      </w:hyperlink>
      <w:r>
        <w:rPr>
          <w:lang w:val="en"/>
        </w:rPr>
        <w:t xml:space="preserve"> having surreptitiously obtained the priesthood, distinguished himself so much above his predecessors, particularly in his intercourse, both civil and political, with the Romans, that he received the title and authority of king,</w:t>
      </w:r>
      <w:hyperlink r:id="rId673" w:anchor="Footnote_668" w:history="1">
        <w:r>
          <w:rPr>
            <w:rStyle w:val="Hyperlink"/>
            <w:sz w:val="17"/>
            <w:szCs w:val="17"/>
            <w:u w:val="none"/>
            <w:vertAlign w:val="superscript"/>
            <w:lang w:val="en"/>
          </w:rPr>
          <w:t>668</w:t>
        </w:r>
      </w:hyperlink>
      <w:r>
        <w:rPr>
          <w:lang w:val="en"/>
        </w:rPr>
        <w:t xml:space="preserve"> first from Antony, and afterwards from Augustus Cæsar. He put to death some of his sons, on the pretext of their having conspired against him;</w:t>
      </w:r>
      <w:hyperlink r:id="rId674" w:anchor="Footnote_669" w:history="1">
        <w:r>
          <w:rPr>
            <w:rStyle w:val="Hyperlink"/>
            <w:sz w:val="17"/>
            <w:szCs w:val="17"/>
            <w:u w:val="none"/>
            <w:vertAlign w:val="superscript"/>
            <w:lang w:val="en"/>
          </w:rPr>
          <w:t>669</w:t>
        </w:r>
      </w:hyperlink>
      <w:r>
        <w:rPr>
          <w:lang w:val="en"/>
        </w:rPr>
        <w:t xml:space="preserve"> other sons he left at his death, to succeed him, and assigned to each, portions of his kingdom. Cæsar bestowed upon the sons also of Herod marks of honour,</w:t>
      </w:r>
      <w:hyperlink r:id="rId675" w:anchor="Footnote_670" w:history="1">
        <w:r>
          <w:rPr>
            <w:rStyle w:val="Hyperlink"/>
            <w:sz w:val="17"/>
            <w:szCs w:val="17"/>
            <w:u w:val="none"/>
            <w:vertAlign w:val="superscript"/>
            <w:lang w:val="en"/>
          </w:rPr>
          <w:t>670</w:t>
        </w:r>
      </w:hyperlink>
      <w:r>
        <w:rPr>
          <w:lang w:val="en"/>
        </w:rPr>
        <w:t xml:space="preserve"> on his sister Salome,</w:t>
      </w:r>
      <w:hyperlink r:id="rId676" w:anchor="Footnote_671" w:history="1">
        <w:r>
          <w:rPr>
            <w:rStyle w:val="Hyperlink"/>
            <w:sz w:val="17"/>
            <w:szCs w:val="17"/>
            <w:u w:val="none"/>
            <w:vertAlign w:val="superscript"/>
            <w:lang w:val="en"/>
          </w:rPr>
          <w:t>671</w:t>
        </w:r>
      </w:hyperlink>
      <w:r>
        <w:rPr>
          <w:lang w:val="en"/>
        </w:rPr>
        <w:t xml:space="preserve"> and on her daughter Berenice. The sons were unfortunate, and were publicly accused. One</w:t>
      </w:r>
      <w:hyperlink r:id="rId677" w:anchor="Footnote_672" w:history="1">
        <w:r>
          <w:rPr>
            <w:rStyle w:val="Hyperlink"/>
            <w:sz w:val="17"/>
            <w:szCs w:val="17"/>
            <w:u w:val="none"/>
            <w:vertAlign w:val="superscript"/>
            <w:lang w:val="en"/>
          </w:rPr>
          <w:t>672</w:t>
        </w:r>
      </w:hyperlink>
      <w:r>
        <w:rPr>
          <w:lang w:val="en"/>
        </w:rPr>
        <w:t xml:space="preserve"> of them died in exile among the Galatæ Allobroges, whose country was assigned for his abode. The others, by great </w:t>
      </w:r>
      <w:r>
        <w:rPr>
          <w:rStyle w:val="pagenum1"/>
          <w:lang w:val="en"/>
        </w:rPr>
        <w:t>[Pg 185]</w:t>
      </w:r>
      <w:r>
        <w:rPr>
          <w:lang w:val="en"/>
        </w:rPr>
        <w:t>interest and solicitation, but with difficulty, obtained leave to return</w:t>
      </w:r>
      <w:hyperlink r:id="rId678" w:anchor="Footnote_673" w:history="1">
        <w:r>
          <w:rPr>
            <w:rStyle w:val="Hyperlink"/>
            <w:sz w:val="17"/>
            <w:szCs w:val="17"/>
            <w:u w:val="none"/>
            <w:vertAlign w:val="superscript"/>
            <w:lang w:val="en"/>
          </w:rPr>
          <w:t>673</w:t>
        </w:r>
      </w:hyperlink>
      <w:r>
        <w:rPr>
          <w:lang w:val="en"/>
        </w:rPr>
        <w:t xml:space="preserve"> to their own country, each with his tetrarchy restored to him.</w:t>
      </w:r>
    </w:p>
    <w:p w14:paraId="37DCC73E" w14:textId="77777777" w:rsidR="00000000" w:rsidRDefault="00155F72">
      <w:pPr>
        <w:spacing w:before="480" w:after="480"/>
        <w:rPr>
          <w:rFonts w:eastAsia="Times New Roman"/>
          <w:lang w:val="en"/>
        </w:rPr>
      </w:pPr>
      <w:r>
        <w:rPr>
          <w:noProof/>
        </w:rPr>
      </w:r>
      <w:r>
        <w:pict w14:anchorId="23E31FE6">
          <v:rect id="Horizontal Line 14" o:spid="_x0000_s1033" style="width:153.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" filled="f">
            <o:lock v:ext="edit" rotation="t" aspectratio="t" verticies="t" text="t" shapetype="t"/>
            <w10:anchorlock/>
          </v:rect>
        </w:pict>
      </w:r>
    </w:p>
    <w:p w14:paraId="2BD45B35" w14:textId="77777777" w:rsidR="00000000" w:rsidRDefault="00000000">
      <w:pPr>
        <w:pStyle w:val="Heading3"/>
        <w:rPr>
          <w:rFonts w:eastAsia="Times New Roman"/>
          <w:lang w:val="en"/>
        </w:rPr>
      </w:pPr>
      <w:r>
        <w:rPr>
          <w:rFonts w:eastAsia="Times New Roman"/>
          <w:lang w:val="en"/>
        </w:rPr>
        <w:t>CHAPTER III.</w:t>
      </w:r>
    </w:p>
    <w:p w14:paraId="0CBBD740" w14:textId="77777777" w:rsidR="00000000" w:rsidRDefault="00000000">
      <w:pPr>
        <w:pStyle w:val="NormalWeb"/>
        <w:rPr>
          <w:lang w:val="en"/>
        </w:rPr>
      </w:pPr>
      <w:r>
        <w:rPr>
          <w:lang w:val="en"/>
        </w:rPr>
        <w:t xml:space="preserve">1. </w:t>
      </w:r>
      <w:r>
        <w:rPr>
          <w:rStyle w:val="smcap1"/>
          <w:lang w:val="en"/>
        </w:rPr>
        <w:t>Above</w:t>
      </w:r>
      <w:r>
        <w:rPr>
          <w:lang w:val="en"/>
        </w:rPr>
        <w:t xml:space="preserve"> Judæa and Cœle-Syria, as far as Babylonia and the river tract, along the banks of the Euphrates towards the south, lies the whole of Arabia, except the Scenitæ in Mesopotamia. We have already spoken of Mesopotamia, and of the nations that inhabit it.</w:t>
      </w:r>
      <w:hyperlink r:id="rId679" w:anchor="Footnote_674" w:history="1">
        <w:r>
          <w:rPr>
            <w:rStyle w:val="Hyperlink"/>
            <w:sz w:val="17"/>
            <w:szCs w:val="17"/>
            <w:u w:val="none"/>
            <w:vertAlign w:val="superscript"/>
            <w:lang w:val="en"/>
          </w:rPr>
          <w:t>674</w:t>
        </w:r>
      </w:hyperlink>
    </w:p>
    <w:p w14:paraId="1D3D614F" w14:textId="77777777" w:rsidR="00000000" w:rsidRDefault="00000000">
      <w:pPr>
        <w:pStyle w:val="NormalWeb"/>
        <w:rPr>
          <w:lang w:val="en"/>
        </w:rPr>
      </w:pPr>
      <w:r>
        <w:rPr>
          <w:lang w:val="en"/>
        </w:rPr>
        <w:t>The parts on the other (the eastern) side of the Euphrates, towards its mouth, are occupied by Babylonians and the nation of the Chaldæans. We have spoken of these people also.</w:t>
      </w:r>
      <w:hyperlink r:id="rId680" w:anchor="Footnote_675" w:history="1">
        <w:r>
          <w:rPr>
            <w:rStyle w:val="Hyperlink"/>
            <w:sz w:val="17"/>
            <w:szCs w:val="17"/>
            <w:u w:val="none"/>
            <w:vertAlign w:val="superscript"/>
            <w:lang w:val="en"/>
          </w:rPr>
          <w:t>675</w:t>
        </w:r>
      </w:hyperlink>
    </w:p>
    <w:p w14:paraId="56CAC9DF" w14:textId="77777777" w:rsidR="00000000" w:rsidRDefault="00000000">
      <w:pPr>
        <w:pStyle w:val="NormalWeb"/>
        <w:rPr>
          <w:lang w:val="en"/>
        </w:rPr>
      </w:pPr>
      <w:r>
        <w:rPr>
          <w:lang w:val="en"/>
        </w:rPr>
        <w:t>Of the rest of the country which follows after Mesopotamia, and extends as far as Cœle-Syria, the part approaching the river, as well as [a part of] Mesopotamia,</w:t>
      </w:r>
      <w:hyperlink r:id="rId681" w:anchor="Footnote_676" w:history="1">
        <w:r>
          <w:rPr>
            <w:rStyle w:val="Hyperlink"/>
            <w:sz w:val="17"/>
            <w:szCs w:val="17"/>
            <w:u w:val="none"/>
            <w:vertAlign w:val="superscript"/>
            <w:lang w:val="en"/>
          </w:rPr>
          <w:t>676</w:t>
        </w:r>
      </w:hyperlink>
      <w:r>
        <w:rPr>
          <w:lang w:val="en"/>
        </w:rPr>
        <w:t xml:space="preserve"> are occupied by Arabian Scenitæ, who are divided into small sovereignties, and inhabit tracts which are barren from want of water. They do not till the land at all, or only to a small extent, but they keep herds of cattle of all kinds, particularly of camels. Above these is a great desert; but the parts lying still more to the south are occupied by the nations inhabiting Arabia Felix, as it is called. The northern side of this tract is formed by the above-mentioned desert, the eastern by the Persian, the western by the Arabian Gulf, and the southern by </w:t>
      </w:r>
      <w:r>
        <w:rPr>
          <w:rStyle w:val="pagenum1"/>
          <w:lang w:val="en"/>
        </w:rPr>
        <w:t>[Pg 186]</w:t>
      </w:r>
      <w:r>
        <w:rPr>
          <w:sz w:val="19"/>
          <w:szCs w:val="19"/>
          <w:lang w:val="en"/>
        </w:rPr>
        <w:br/>
      </w:r>
      <w:r>
        <w:rPr>
          <w:rStyle w:val="pagenum1"/>
          <w:lang w:val="en"/>
        </w:rPr>
        <w:t>[CAS. 766]</w:t>
      </w:r>
      <w:r>
        <w:rPr>
          <w:lang w:val="en"/>
        </w:rPr>
        <w:t>the great sea lying outside of both the gulfs, the whole of which is called the Erythræan Sea.</w:t>
      </w:r>
      <w:hyperlink r:id="rId682" w:anchor="Footnote_677" w:history="1">
        <w:r>
          <w:rPr>
            <w:rStyle w:val="Hyperlink"/>
            <w:sz w:val="17"/>
            <w:szCs w:val="17"/>
            <w:u w:val="none"/>
            <w:vertAlign w:val="superscript"/>
            <w:lang w:val="en"/>
          </w:rPr>
          <w:t>677</w:t>
        </w:r>
      </w:hyperlink>
    </w:p>
    <w:p w14:paraId="3CAF565D" w14:textId="77777777" w:rsidR="00000000" w:rsidRDefault="00000000">
      <w:pPr>
        <w:pStyle w:val="NormalWeb"/>
        <w:rPr>
          <w:lang w:val="en"/>
        </w:rPr>
      </w:pPr>
      <w:r>
        <w:rPr>
          <w:lang w:val="en"/>
        </w:rPr>
        <w:t>2. The Persian Gulf has the name also of the Sea of Persia. Eratosthenes speaks of it in this manner: “They say that the mouth is so narrow, that from Harmozi,</w:t>
      </w:r>
      <w:hyperlink r:id="rId683" w:anchor="Footnote_678" w:history="1">
        <w:r>
          <w:rPr>
            <w:rStyle w:val="Hyperlink"/>
            <w:sz w:val="17"/>
            <w:szCs w:val="17"/>
            <w:u w:val="none"/>
            <w:vertAlign w:val="superscript"/>
            <w:lang w:val="en"/>
          </w:rPr>
          <w:t>678</w:t>
        </w:r>
      </w:hyperlink>
      <w:r>
        <w:rPr>
          <w:lang w:val="en"/>
        </w:rPr>
        <w:t xml:space="preserve"> the promontory of Carmania, may be seen the promontory at Macæ, in Arabia. From the mouth, the coast on the right hand is circular, and at first inclines a little from Carmania towards the east, then to the north, and afterwards to the west as far as Teredon and the mouth of the Euphrates.</w:t>
      </w:r>
      <w:hyperlink r:id="rId684" w:anchor="Footnote_679" w:history="1">
        <w:r>
          <w:rPr>
            <w:rStyle w:val="Hyperlink"/>
            <w:sz w:val="17"/>
            <w:szCs w:val="17"/>
            <w:u w:val="none"/>
            <w:vertAlign w:val="superscript"/>
            <w:lang w:val="en"/>
          </w:rPr>
          <w:t>679</w:t>
        </w:r>
      </w:hyperlink>
      <w:r>
        <w:rPr>
          <w:lang w:val="en"/>
        </w:rPr>
        <w:t xml:space="preserve"> In an extent of about 10,000 stadia, it comprises the coast of the Carmanians, Persians, and Susians, and in part of the Babylonians. (Of these we ourselves have before spoken.) Hence directly as far as the mouth are 10,000 stadia more, according, it is said, to the computation of Androsthenes of Thasos, who not only had accompanied Nearchus, but had also alone sailed along the sea-coast of Arabia.</w:t>
      </w:r>
      <w:hyperlink r:id="rId685" w:anchor="Footnote_680" w:history="1">
        <w:r>
          <w:rPr>
            <w:rStyle w:val="Hyperlink"/>
            <w:sz w:val="17"/>
            <w:szCs w:val="17"/>
            <w:u w:val="none"/>
            <w:vertAlign w:val="superscript"/>
            <w:lang w:val="en"/>
          </w:rPr>
          <w:t>680</w:t>
        </w:r>
      </w:hyperlink>
      <w:r>
        <w:rPr>
          <w:lang w:val="en"/>
        </w:rPr>
        <w:t xml:space="preserve"> It is hence evident that this sea is little inferior in size to the Euxine.</w:t>
      </w:r>
    </w:p>
    <w:p w14:paraId="2D910C45" w14:textId="77777777" w:rsidR="00000000" w:rsidRDefault="00000000">
      <w:pPr>
        <w:pStyle w:val="NormalWeb"/>
        <w:rPr>
          <w:lang w:val="en"/>
        </w:rPr>
      </w:pPr>
      <w:r>
        <w:rPr>
          <w:lang w:val="en"/>
        </w:rPr>
        <w:t>“He says that Androsthenes, who had navigated the gulf with a fleet, relates, that in sailing from Teredon with the continent on the right hand, an island Icaros</w:t>
      </w:r>
      <w:hyperlink r:id="rId686" w:anchor="Footnote_681" w:history="1">
        <w:r>
          <w:rPr>
            <w:rStyle w:val="Hyperlink"/>
            <w:sz w:val="17"/>
            <w:szCs w:val="17"/>
            <w:u w:val="none"/>
            <w:vertAlign w:val="superscript"/>
            <w:lang w:val="en"/>
          </w:rPr>
          <w:t>681</w:t>
        </w:r>
      </w:hyperlink>
      <w:r>
        <w:rPr>
          <w:lang w:val="en"/>
        </w:rPr>
        <w:t xml:space="preserve"> is met with, lying in front, which contained a temple sacred to Apollo, and an oracle of [Diana] Tauropolus.</w:t>
      </w:r>
    </w:p>
    <w:p w14:paraId="30908EC8" w14:textId="77777777" w:rsidR="00000000" w:rsidRDefault="00000000">
      <w:pPr>
        <w:pStyle w:val="NormalWeb"/>
        <w:rPr>
          <w:lang w:val="en"/>
        </w:rPr>
      </w:pPr>
      <w:r>
        <w:rPr>
          <w:lang w:val="en"/>
        </w:rPr>
        <w:t>3. “Having coasted the shore of Arabia to the distance of 2400 stadia, there lies, in a deep gulf, a city of the name of Gerrha,</w:t>
      </w:r>
      <w:hyperlink r:id="rId687" w:anchor="Footnote_682" w:history="1">
        <w:r>
          <w:rPr>
            <w:rStyle w:val="Hyperlink"/>
            <w:sz w:val="17"/>
            <w:szCs w:val="17"/>
            <w:u w:val="none"/>
            <w:vertAlign w:val="superscript"/>
            <w:lang w:val="en"/>
          </w:rPr>
          <w:t>682</w:t>
        </w:r>
      </w:hyperlink>
      <w:r>
        <w:rPr>
          <w:lang w:val="en"/>
        </w:rPr>
        <w:t xml:space="preserve"> belonging to Chaldæan exiles from Babylon, who </w:t>
      </w:r>
      <w:r>
        <w:rPr>
          <w:rStyle w:val="pagenum1"/>
          <w:lang w:val="en"/>
        </w:rPr>
        <w:t>[Pg 187]</w:t>
      </w:r>
      <w:r>
        <w:rPr>
          <w:lang w:val="en"/>
        </w:rPr>
        <w:t>inhabit the district in which salt is found, and who have houses constructed of salt: as scales of salt separated by the burning heat of the sun are continually falling off, the houses are sprinkled with water, and the walls are thus kept firm together. The city is distant 200 stadia from the sea. The merchants of Gerrha generally carry the Arabian merchandise and aromatics by land; but Aristobulus says, on the contrary, that they frequently travel into Babylonia on rafts, and thence sail up the Euphrates to Thapsacus</w:t>
      </w:r>
      <w:hyperlink r:id="rId688" w:anchor="Footnote_683" w:history="1">
        <w:r>
          <w:rPr>
            <w:rStyle w:val="Hyperlink"/>
            <w:sz w:val="17"/>
            <w:szCs w:val="17"/>
            <w:u w:val="none"/>
            <w:vertAlign w:val="superscript"/>
            <w:lang w:val="en"/>
          </w:rPr>
          <w:t>683</w:t>
        </w:r>
      </w:hyperlink>
      <w:r>
        <w:rPr>
          <w:lang w:val="en"/>
        </w:rPr>
        <w:t xml:space="preserve"> with their cargoes, but afterwards carry them by land to all parts of the country.</w:t>
      </w:r>
    </w:p>
    <w:p w14:paraId="34C24EB9" w14:textId="77777777" w:rsidR="00000000" w:rsidRDefault="00000000">
      <w:pPr>
        <w:pStyle w:val="NormalWeb"/>
        <w:rPr>
          <w:lang w:val="en"/>
        </w:rPr>
      </w:pPr>
      <w:r>
        <w:rPr>
          <w:lang w:val="en"/>
        </w:rPr>
        <w:t>4. “On sailing further, there are other islands, Tyre</w:t>
      </w:r>
      <w:hyperlink r:id="rId689" w:anchor="Footnote_684" w:history="1">
        <w:r>
          <w:rPr>
            <w:rStyle w:val="Hyperlink"/>
            <w:sz w:val="17"/>
            <w:szCs w:val="17"/>
            <w:u w:val="none"/>
            <w:vertAlign w:val="superscript"/>
            <w:lang w:val="en"/>
          </w:rPr>
          <w:t>684</w:t>
        </w:r>
      </w:hyperlink>
      <w:r>
        <w:rPr>
          <w:lang w:val="en"/>
        </w:rPr>
        <w:t xml:space="preserve"> and Aradus,</w:t>
      </w:r>
      <w:hyperlink r:id="rId690" w:anchor="Footnote_685" w:history="1">
        <w:r>
          <w:rPr>
            <w:rStyle w:val="Hyperlink"/>
            <w:sz w:val="17"/>
            <w:szCs w:val="17"/>
            <w:u w:val="none"/>
            <w:vertAlign w:val="superscript"/>
            <w:lang w:val="en"/>
          </w:rPr>
          <w:t>685</w:t>
        </w:r>
      </w:hyperlink>
      <w:r>
        <w:rPr>
          <w:lang w:val="en"/>
        </w:rPr>
        <w:t xml:space="preserve"> which have temples resembling those of the Phœnicians. The inhabitants of these islands (if we are to believe them) say that the islands and cities bearing the same name as those of the Phœnicians are their own colonies.</w:t>
      </w:r>
      <w:hyperlink r:id="rId691" w:anchor="Footnote_686" w:history="1">
        <w:r>
          <w:rPr>
            <w:rStyle w:val="Hyperlink"/>
            <w:sz w:val="17"/>
            <w:szCs w:val="17"/>
            <w:u w:val="none"/>
            <w:vertAlign w:val="superscript"/>
            <w:lang w:val="en"/>
          </w:rPr>
          <w:t>686</w:t>
        </w:r>
      </w:hyperlink>
      <w:r>
        <w:rPr>
          <w:lang w:val="en"/>
        </w:rPr>
        <w:t xml:space="preserve"> These islands are distant from Teredon ten days’ sail, and from the promontory at the mouth of the gulf at Macæ one day’s sail.</w:t>
      </w:r>
    </w:p>
    <w:p w14:paraId="1D52CE4D" w14:textId="77777777" w:rsidR="00000000" w:rsidRDefault="00000000">
      <w:pPr>
        <w:pStyle w:val="NormalWeb"/>
        <w:rPr>
          <w:lang w:val="en"/>
        </w:rPr>
      </w:pPr>
      <w:r>
        <w:rPr>
          <w:lang w:val="en"/>
        </w:rPr>
        <w:t>5. “Nearchus and Orthagoras relate, that an island Ogyris lies to the south, in the open sea, at the distance of 2000 stadia</w:t>
      </w:r>
      <w:hyperlink r:id="rId692" w:anchor="Footnote_687" w:history="1">
        <w:r>
          <w:rPr>
            <w:rStyle w:val="Hyperlink"/>
            <w:sz w:val="17"/>
            <w:szCs w:val="17"/>
            <w:u w:val="none"/>
            <w:vertAlign w:val="superscript"/>
            <w:lang w:val="en"/>
          </w:rPr>
          <w:t>687</w:t>
        </w:r>
      </w:hyperlink>
      <w:r>
        <w:rPr>
          <w:lang w:val="en"/>
        </w:rPr>
        <w:t xml:space="preserve"> from Carmania. In this island is shown the sepulchre of Erythras, a large mound, planted with wild palms. He </w:t>
      </w:r>
      <w:r>
        <w:rPr>
          <w:rStyle w:val="pagenum1"/>
          <w:lang w:val="en"/>
        </w:rPr>
        <w:t>[Pg 188]</w:t>
      </w:r>
      <w:r>
        <w:rPr>
          <w:sz w:val="19"/>
          <w:szCs w:val="19"/>
          <w:lang w:val="en"/>
        </w:rPr>
        <w:br/>
      </w:r>
      <w:r>
        <w:rPr>
          <w:rStyle w:val="pagenum1"/>
          <w:lang w:val="en"/>
        </w:rPr>
        <w:t>[CAS. 767]</w:t>
      </w:r>
      <w:r>
        <w:rPr>
          <w:lang w:val="en"/>
        </w:rPr>
        <w:t>was king of the country, and the sea received its name from him. It is said that Mithropastes, the son of Arsites, satrap of Phrygia, pointed out these things to them. Mithropastes was banished by Darius, and resided in this island; he joined himself to those who had come down to the Persian Gulf, and hoped through their means to have an opportunity of returning to his own country.</w:t>
      </w:r>
    </w:p>
    <w:p w14:paraId="0CC11134" w14:textId="77777777" w:rsidR="00000000" w:rsidRDefault="00000000">
      <w:pPr>
        <w:pStyle w:val="NormalWeb"/>
        <w:rPr>
          <w:lang w:val="en"/>
        </w:rPr>
      </w:pPr>
      <w:r>
        <w:rPr>
          <w:lang w:val="en"/>
        </w:rPr>
        <w:t>6. “Along the whole coast of the Red Sea, in the deep part of the water grow trees resembling the laurel and the olive. When the tide ebbs, the whole trees are visible above the water, and at the full tide they are sometimes entirely covered. This is the more singular because the coast inland has no trees.”</w:t>
      </w:r>
    </w:p>
    <w:p w14:paraId="65BDB854" w14:textId="77777777" w:rsidR="00000000" w:rsidRDefault="00000000">
      <w:pPr>
        <w:pStyle w:val="NormalWeb"/>
        <w:rPr>
          <w:lang w:val="en"/>
        </w:rPr>
      </w:pPr>
      <w:r>
        <w:rPr>
          <w:lang w:val="en"/>
        </w:rPr>
        <w:t>This is the description given by Eratosthenes of the Persian Sea, which forms, as we have said, the eastern side of Arabia Felix.</w:t>
      </w:r>
    </w:p>
    <w:p w14:paraId="3A555073" w14:textId="77777777" w:rsidR="00000000" w:rsidRDefault="00000000">
      <w:pPr>
        <w:pStyle w:val="NormalWeb"/>
        <w:rPr>
          <w:lang w:val="en"/>
        </w:rPr>
      </w:pPr>
      <w:r>
        <w:rPr>
          <w:lang w:val="en"/>
        </w:rPr>
        <w:t>7. Nearchus says, that they were met by Mithropastes, in company with Mazenes, who was governor of one of the islands, called Doracta (Oaracta?)</w:t>
      </w:r>
      <w:hyperlink r:id="rId693" w:anchor="Footnote_688" w:history="1">
        <w:r>
          <w:rPr>
            <w:rStyle w:val="Hyperlink"/>
            <w:sz w:val="17"/>
            <w:szCs w:val="17"/>
            <w:u w:val="none"/>
            <w:vertAlign w:val="superscript"/>
            <w:lang w:val="en"/>
          </w:rPr>
          <w:t>688</w:t>
        </w:r>
      </w:hyperlink>
      <w:r>
        <w:rPr>
          <w:lang w:val="en"/>
        </w:rPr>
        <w:t xml:space="preserve"> in the Persian Gulf; that Mithropastes, after his retreat from Ogyris, took refuge there, and was hospitably received; that he had an interview with Mazenes, for the purpose of being recommended to the Macedonians, in the fleet of which Mazenes was the guide.</w:t>
      </w:r>
    </w:p>
    <w:p w14:paraId="75FC0EC3" w14:textId="77777777" w:rsidR="00000000" w:rsidRDefault="00000000">
      <w:pPr>
        <w:pStyle w:val="NormalWeb"/>
        <w:rPr>
          <w:lang w:val="en"/>
        </w:rPr>
      </w:pPr>
      <w:r>
        <w:rPr>
          <w:lang w:val="en"/>
        </w:rPr>
        <w:t>Nearchus also mentions an island, met with at the recommencement of the voyage along the coast of Persia, where are found pearls in large quantities and of great value; in other islands there are transparent and brilliant pebbles; in the islands in front of the Euphrates there are trees which send forth the odour of frankincense, and from their roots, when bruised, a (perfumed) juice flows out; the crabs and sea hedgehogs are of vast size, which is common in all the exterior seas, some being larger than Macedonian hats;</w:t>
      </w:r>
      <w:hyperlink r:id="rId694" w:anchor="Footnote_689" w:history="1">
        <w:r>
          <w:rPr>
            <w:rStyle w:val="Hyperlink"/>
            <w:sz w:val="17"/>
            <w:szCs w:val="17"/>
            <w:u w:val="none"/>
            <w:vertAlign w:val="superscript"/>
            <w:lang w:val="en"/>
          </w:rPr>
          <w:t>689</w:t>
        </w:r>
      </w:hyperlink>
      <w:r>
        <w:rPr>
          <w:lang w:val="en"/>
        </w:rPr>
        <w:t xml:space="preserve"> others of the capacity of two cotyli; he says also that he had seen driven on shore a whale fifty cubits in length.</w:t>
      </w:r>
    </w:p>
    <w:p w14:paraId="61CF3783" w14:textId="77777777" w:rsidR="00000000" w:rsidRDefault="00155F72">
      <w:pPr>
        <w:spacing w:before="480" w:after="480"/>
        <w:rPr>
          <w:rFonts w:eastAsia="Times New Roman"/>
          <w:lang w:val="en"/>
        </w:rPr>
      </w:pPr>
      <w:r>
        <w:rPr>
          <w:noProof/>
        </w:rPr>
      </w:r>
      <w:r>
        <w:pict w14:anchorId="7A9CD344">
          <v:rect id="Horizontal Line 15" o:spid="_x0000_s1032" style="width:153.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" filled="f">
            <o:lock v:ext="edit" rotation="t" aspectratio="t" verticies="t" text="t" shapetype="t"/>
            <w10:anchorlock/>
          </v:rect>
        </w:pict>
      </w:r>
    </w:p>
    <w:p w14:paraId="65919359" w14:textId="77777777" w:rsidR="00000000" w:rsidRDefault="00000000">
      <w:pPr>
        <w:pStyle w:val="NormalWeb"/>
        <w:rPr>
          <w:lang w:val="en"/>
        </w:rPr>
      </w:pPr>
      <w:r>
        <w:rPr>
          <w:rStyle w:val="pagenum1"/>
          <w:lang w:val="en"/>
        </w:rPr>
        <w:t>[Pg 189]</w:t>
      </w:r>
    </w:p>
    <w:p w14:paraId="1CCEB9B7" w14:textId="77777777" w:rsidR="00000000" w:rsidRDefault="00000000">
      <w:pPr>
        <w:pStyle w:val="Heading3"/>
        <w:rPr>
          <w:rFonts w:eastAsia="Times New Roman"/>
          <w:lang w:val="en"/>
        </w:rPr>
      </w:pPr>
      <w:r>
        <w:rPr>
          <w:rFonts w:eastAsia="Times New Roman"/>
          <w:lang w:val="en"/>
        </w:rPr>
        <w:t>CHAPTER IV.</w:t>
      </w:r>
    </w:p>
    <w:p w14:paraId="41B7690A" w14:textId="77777777" w:rsidR="00000000" w:rsidRDefault="00000000">
      <w:pPr>
        <w:pStyle w:val="NormalWeb"/>
        <w:rPr>
          <w:lang w:val="en"/>
        </w:rPr>
      </w:pPr>
      <w:r>
        <w:rPr>
          <w:lang w:val="en"/>
        </w:rPr>
        <w:t xml:space="preserve">1. </w:t>
      </w:r>
      <w:r>
        <w:rPr>
          <w:rStyle w:val="smcap1"/>
          <w:lang w:val="en"/>
        </w:rPr>
        <w:t>Arabia</w:t>
      </w:r>
      <w:r>
        <w:rPr>
          <w:lang w:val="en"/>
        </w:rPr>
        <w:t xml:space="preserve"> commences on the side of Babylonia with Mæcene.</w:t>
      </w:r>
      <w:hyperlink r:id="rId695" w:anchor="Footnote_690" w:history="1">
        <w:r>
          <w:rPr>
            <w:rStyle w:val="Hyperlink"/>
            <w:sz w:val="17"/>
            <w:szCs w:val="17"/>
            <w:u w:val="none"/>
            <w:vertAlign w:val="superscript"/>
            <w:lang w:val="en"/>
          </w:rPr>
          <w:t>690</w:t>
        </w:r>
      </w:hyperlink>
      <w:r>
        <w:rPr>
          <w:lang w:val="en"/>
        </w:rPr>
        <w:t xml:space="preserve"> In front of this district, on one side lies the desert of the Arabians, on the other are the marshes</w:t>
      </w:r>
      <w:hyperlink r:id="rId696" w:anchor="Footnote_691" w:history="1">
        <w:r>
          <w:rPr>
            <w:rStyle w:val="Hyperlink"/>
            <w:sz w:val="17"/>
            <w:szCs w:val="17"/>
            <w:u w:val="none"/>
            <w:vertAlign w:val="superscript"/>
            <w:lang w:val="en"/>
          </w:rPr>
          <w:t>691</w:t>
        </w:r>
      </w:hyperlink>
      <w:r>
        <w:rPr>
          <w:lang w:val="en"/>
        </w:rPr>
        <w:t xml:space="preserve"> opposite to the Chaldæans, formed by the overflowing of the Euphrates, and in another direction is the Sea of Persia. This country has an unhealthy and cloudy atmosphere; it is subject to showers, and also to scorching heat; still its products are excellent. The vine grows in the marshes; as much earth as the plant may require is laid upon hurdles of reeds;</w:t>
      </w:r>
      <w:hyperlink r:id="rId697" w:anchor="Footnote_692" w:history="1">
        <w:r>
          <w:rPr>
            <w:rStyle w:val="Hyperlink"/>
            <w:sz w:val="17"/>
            <w:szCs w:val="17"/>
            <w:u w:val="none"/>
            <w:vertAlign w:val="superscript"/>
            <w:lang w:val="en"/>
          </w:rPr>
          <w:t>692</w:t>
        </w:r>
      </w:hyperlink>
      <w:r>
        <w:rPr>
          <w:lang w:val="en"/>
        </w:rPr>
        <w:t xml:space="preserve"> the hurdle is frequently carried away by the water, and is then forced back again by poles to its proper situation.</w:t>
      </w:r>
    </w:p>
    <w:p w14:paraId="34456A04" w14:textId="77777777" w:rsidR="00000000" w:rsidRDefault="00000000">
      <w:pPr>
        <w:pStyle w:val="NormalWeb"/>
        <w:rPr>
          <w:lang w:val="en"/>
        </w:rPr>
      </w:pPr>
      <w:r>
        <w:rPr>
          <w:lang w:val="en"/>
        </w:rPr>
        <w:t>2. I return to the opinions of Eratosthenes, which he next delivers respecting Arabia. He is speaking of the northern and desert part, lying between Arabia Felix, Cœle-Syria, and Judæa, to the recess of the Arabian Gulf.</w:t>
      </w:r>
    </w:p>
    <w:p w14:paraId="6600FCEF" w14:textId="77777777" w:rsidR="00000000" w:rsidRDefault="00000000">
      <w:pPr>
        <w:pStyle w:val="NormalWeb"/>
        <w:rPr>
          <w:lang w:val="en"/>
        </w:rPr>
      </w:pPr>
      <w:r>
        <w:rPr>
          <w:lang w:val="en"/>
        </w:rPr>
        <w:t>From Heroopolis, situated in that recess of the Arabian Gulf which is on the side of the Nile, to Babylon, towards Petra of the Nabatæi, are 5600 stadia. The whole tract lies in the direction of the summer solstice (i. e. east and west), and passes through the adjacent Arabian tribes, namely Nabatæi, Chaulotæi, and Agræi. Above these people is Arabia Felix, stretching out 12,000 stadia towards the south to the Atlantic Sea.</w:t>
      </w:r>
      <w:hyperlink r:id="rId698" w:anchor="Footnote_693" w:history="1">
        <w:r>
          <w:rPr>
            <w:rStyle w:val="Hyperlink"/>
            <w:sz w:val="17"/>
            <w:szCs w:val="17"/>
            <w:u w:val="none"/>
            <w:vertAlign w:val="superscript"/>
            <w:lang w:val="en"/>
          </w:rPr>
          <w:t>693</w:t>
        </w:r>
      </w:hyperlink>
    </w:p>
    <w:p w14:paraId="4EF442BA" w14:textId="77777777" w:rsidR="00000000" w:rsidRDefault="00000000">
      <w:pPr>
        <w:pStyle w:val="NormalWeb"/>
        <w:rPr>
          <w:lang w:val="en"/>
        </w:rPr>
      </w:pPr>
      <w:r>
        <w:rPr>
          <w:rStyle w:val="pagenum1"/>
          <w:lang w:val="en"/>
        </w:rPr>
        <w:t>[Pg 190]</w:t>
      </w:r>
      <w:r>
        <w:rPr>
          <w:sz w:val="19"/>
          <w:szCs w:val="19"/>
          <w:lang w:val="en"/>
        </w:rPr>
        <w:br/>
      </w:r>
      <w:r>
        <w:rPr>
          <w:rStyle w:val="pagenum1"/>
          <w:lang w:val="en"/>
        </w:rPr>
        <w:t>[CAS. 768]</w:t>
      </w:r>
      <w:r>
        <w:rPr>
          <w:lang w:val="en"/>
        </w:rPr>
        <w:t>The first people, next after the Syrians and Jews, who occupy this country are husbandmen. These people are succeeded by a barren and sandy tract, producing a few palms, the acanthus,</w:t>
      </w:r>
      <w:hyperlink r:id="rId699" w:anchor="Footnote_694" w:history="1">
        <w:r>
          <w:rPr>
            <w:rStyle w:val="Hyperlink"/>
            <w:sz w:val="17"/>
            <w:szCs w:val="17"/>
            <w:u w:val="none"/>
            <w:vertAlign w:val="superscript"/>
            <w:lang w:val="en"/>
          </w:rPr>
          <w:t>694</w:t>
        </w:r>
      </w:hyperlink>
      <w:r>
        <w:rPr>
          <w:lang w:val="en"/>
        </w:rPr>
        <w:t xml:space="preserve"> and tamarisk; water is obtained by digging [wells] as in Gedrosia. It is inhabited by Arabian Scenitæ, who breed camels. The extreme parts towards the south, and opposite to Ethiopia, are watered by summer showers, and are sowed twice, like the land in India. Its rivers are exhausted in watering plains, and by running into lakes. The general fertility of the country is very great; among other products, there is in particular an abundant supply of honey; except horses,</w:t>
      </w:r>
      <w:hyperlink r:id="rId700" w:anchor="Footnote_695" w:history="1">
        <w:r>
          <w:rPr>
            <w:rStyle w:val="Hyperlink"/>
            <w:sz w:val="17"/>
            <w:szCs w:val="17"/>
            <w:u w:val="none"/>
            <w:vertAlign w:val="superscript"/>
            <w:lang w:val="en"/>
          </w:rPr>
          <w:t>695</w:t>
        </w:r>
      </w:hyperlink>
      <w:r>
        <w:rPr>
          <w:lang w:val="en"/>
        </w:rPr>
        <w:t xml:space="preserve"> there are numerous herds of animals, mules (asses?), and swine; birds also of every kind, except geese and the gallinaceous tribe.</w:t>
      </w:r>
    </w:p>
    <w:p w14:paraId="0BB0B49D" w14:textId="77777777" w:rsidR="00000000" w:rsidRDefault="00000000">
      <w:pPr>
        <w:pStyle w:val="NormalWeb"/>
        <w:rPr>
          <w:lang w:val="en"/>
        </w:rPr>
      </w:pPr>
      <w:r>
        <w:rPr>
          <w:lang w:val="en"/>
        </w:rPr>
        <w:t>Four of the most populous nations inhabit the extremity of the above-mentioned country; namely, the Minæi the part towards the Red Sea, whose largest city is Carna or Carnana.</w:t>
      </w:r>
      <w:hyperlink r:id="rId701" w:anchor="Footnote_696" w:history="1">
        <w:r>
          <w:rPr>
            <w:rStyle w:val="Hyperlink"/>
            <w:sz w:val="17"/>
            <w:szCs w:val="17"/>
            <w:u w:val="none"/>
            <w:vertAlign w:val="superscript"/>
            <w:lang w:val="en"/>
          </w:rPr>
          <w:t>696</w:t>
        </w:r>
      </w:hyperlink>
      <w:r>
        <w:rPr>
          <w:lang w:val="en"/>
        </w:rPr>
        <w:t xml:space="preserve"> Next to these are the Sabæans, whose chief city is Mariaba.</w:t>
      </w:r>
      <w:hyperlink r:id="rId702" w:anchor="Footnote_697" w:history="1">
        <w:r>
          <w:rPr>
            <w:rStyle w:val="Hyperlink"/>
            <w:sz w:val="17"/>
            <w:szCs w:val="17"/>
            <w:u w:val="none"/>
            <w:vertAlign w:val="superscript"/>
            <w:lang w:val="en"/>
          </w:rPr>
          <w:t>697</w:t>
        </w:r>
      </w:hyperlink>
      <w:r>
        <w:rPr>
          <w:lang w:val="en"/>
        </w:rPr>
        <w:t xml:space="preserve"> The third nation are the Cattabaneis,</w:t>
      </w:r>
      <w:hyperlink r:id="rId703" w:anchor="Footnote_698" w:history="1">
        <w:r>
          <w:rPr>
            <w:rStyle w:val="Hyperlink"/>
            <w:sz w:val="17"/>
            <w:szCs w:val="17"/>
            <w:u w:val="none"/>
            <w:vertAlign w:val="superscript"/>
            <w:lang w:val="en"/>
          </w:rPr>
          <w:t>698</w:t>
        </w:r>
      </w:hyperlink>
      <w:r>
        <w:rPr>
          <w:lang w:val="en"/>
        </w:rPr>
        <w:t xml:space="preserve"> extending to the straits and the passage across the Arabian Gulf. Their royal seat is called Tamna. The Chatramotitæ</w:t>
      </w:r>
      <w:hyperlink r:id="rId704" w:anchor="Footnote_699" w:history="1">
        <w:r>
          <w:rPr>
            <w:rStyle w:val="Hyperlink"/>
            <w:sz w:val="17"/>
            <w:szCs w:val="17"/>
            <w:u w:val="none"/>
            <w:vertAlign w:val="superscript"/>
            <w:lang w:val="en"/>
          </w:rPr>
          <w:t>699</w:t>
        </w:r>
      </w:hyperlink>
      <w:r>
        <w:rPr>
          <w:lang w:val="en"/>
        </w:rPr>
        <w:t xml:space="preserve"> are the furthest of these nations towards the east. Their city is Sabata.</w:t>
      </w:r>
    </w:p>
    <w:p w14:paraId="150D92C0" w14:textId="77777777" w:rsidR="00000000" w:rsidRDefault="00000000">
      <w:pPr>
        <w:pStyle w:val="NormalWeb"/>
        <w:rPr>
          <w:lang w:val="en"/>
        </w:rPr>
      </w:pPr>
      <w:r>
        <w:rPr>
          <w:lang w:val="en"/>
        </w:rPr>
        <w:t>3. All these cities are governed by one monarch, and are flourishing. They are adorned with beautiful temples and palaces. Their houses, in the mode of binding the timbers together, are like those in Egypt. The four countries comprise a greater territory than the Delta of Egypt.</w:t>
      </w:r>
      <w:hyperlink r:id="rId705" w:anchor="Footnote_700" w:history="1">
        <w:r>
          <w:rPr>
            <w:rStyle w:val="Hyperlink"/>
            <w:sz w:val="17"/>
            <w:szCs w:val="17"/>
            <w:u w:val="none"/>
            <w:vertAlign w:val="superscript"/>
            <w:lang w:val="en"/>
          </w:rPr>
          <w:t>700</w:t>
        </w:r>
      </w:hyperlink>
    </w:p>
    <w:p w14:paraId="44C38D91" w14:textId="77777777" w:rsidR="00000000" w:rsidRDefault="00000000">
      <w:pPr>
        <w:pStyle w:val="NormalWeb"/>
        <w:rPr>
          <w:lang w:val="en"/>
        </w:rPr>
      </w:pPr>
      <w:r>
        <w:rPr>
          <w:lang w:val="en"/>
        </w:rPr>
        <w:t xml:space="preserve">The son does not succeed the father in the throne, but the son who is born in a family of the nobles first after the accession of the king. As soon as any one is invested with the government, the pregnant wives of the nobles are registered, and guardians are appointed to watch which of them is first delivered of a son. The custom is to adopt and educate the </w:t>
      </w:r>
      <w:r>
        <w:rPr>
          <w:rStyle w:val="pagenum1"/>
          <w:lang w:val="en"/>
        </w:rPr>
        <w:t>[Pg 191]</w:t>
      </w:r>
      <w:r>
        <w:rPr>
          <w:lang w:val="en"/>
        </w:rPr>
        <w:t>child in a princely manner as the future successor to the throne.</w:t>
      </w:r>
    </w:p>
    <w:p w14:paraId="1D1AC7E6" w14:textId="77777777" w:rsidR="00000000" w:rsidRDefault="00000000">
      <w:pPr>
        <w:pStyle w:val="NormalWeb"/>
        <w:rPr>
          <w:lang w:val="en"/>
        </w:rPr>
      </w:pPr>
      <w:r>
        <w:rPr>
          <w:lang w:val="en"/>
        </w:rPr>
        <w:t>4. Cattabania produces frankincense, and Chatramotitis myrrh; these and other aromatics are the medium of exchange with the merchants. Merchants arrive in seventy days at Minæa from Ælana.</w:t>
      </w:r>
      <w:hyperlink r:id="rId706" w:anchor="Footnote_701" w:history="1">
        <w:r>
          <w:rPr>
            <w:rStyle w:val="Hyperlink"/>
            <w:sz w:val="17"/>
            <w:szCs w:val="17"/>
            <w:u w:val="none"/>
            <w:vertAlign w:val="superscript"/>
            <w:lang w:val="en"/>
          </w:rPr>
          <w:t>701</w:t>
        </w:r>
      </w:hyperlink>
      <w:r>
        <w:rPr>
          <w:lang w:val="en"/>
        </w:rPr>
        <w:t xml:space="preserve"> Ælana is a city on the other recess of the Arabian Gulf, which is called Ælanites, opposite to Gaza, as we have before described it.</w:t>
      </w:r>
      <w:hyperlink r:id="rId707" w:anchor="Footnote_702" w:history="1">
        <w:r>
          <w:rPr>
            <w:rStyle w:val="Hyperlink"/>
            <w:sz w:val="17"/>
            <w:szCs w:val="17"/>
            <w:u w:val="none"/>
            <w:vertAlign w:val="superscript"/>
            <w:lang w:val="en"/>
          </w:rPr>
          <w:t>702</w:t>
        </w:r>
      </w:hyperlink>
      <w:r>
        <w:rPr>
          <w:lang w:val="en"/>
        </w:rPr>
        <w:t xml:space="preserve"> The Gerrhæi arrive in Chatramotitis in forty days.</w:t>
      </w:r>
    </w:p>
    <w:p w14:paraId="27737C54" w14:textId="77777777" w:rsidR="00000000" w:rsidRDefault="00000000">
      <w:pPr>
        <w:pStyle w:val="NormalWeb"/>
        <w:rPr>
          <w:lang w:val="en"/>
        </w:rPr>
      </w:pPr>
      <w:r>
        <w:rPr>
          <w:lang w:val="en"/>
        </w:rPr>
        <w:t>The part of the Arabian Gulf along the side of Arabia, if we reckon from the recess of the Ælanitic bay, is, according to the accounts of Alexander and Anaxicrates, 14,000 stadia in extent; but this computation is too great. The part opposite to Troglodytica, which is on the right hand of those who are sailing from Heroopolis</w:t>
      </w:r>
      <w:hyperlink r:id="rId708" w:anchor="Footnote_703" w:history="1">
        <w:r>
          <w:rPr>
            <w:rStyle w:val="Hyperlink"/>
            <w:sz w:val="17"/>
            <w:szCs w:val="17"/>
            <w:u w:val="none"/>
            <w:vertAlign w:val="superscript"/>
            <w:lang w:val="en"/>
          </w:rPr>
          <w:t>703</w:t>
        </w:r>
      </w:hyperlink>
      <w:r>
        <w:rPr>
          <w:lang w:val="en"/>
        </w:rPr>
        <w:t xml:space="preserve"> to Ptolemaïs, to the country where elephants are taken, extends 9000 stadia to the south, and inclines a little towards the east. Thence to the straits are about 4500 stadia, in a direction more towards the east. The straits at Ethiopia are formed by a promontory called Deire.</w:t>
      </w:r>
      <w:hyperlink r:id="rId709" w:anchor="Footnote_704" w:history="1">
        <w:r>
          <w:rPr>
            <w:rStyle w:val="Hyperlink"/>
            <w:sz w:val="17"/>
            <w:szCs w:val="17"/>
            <w:u w:val="none"/>
            <w:vertAlign w:val="superscript"/>
            <w:lang w:val="en"/>
          </w:rPr>
          <w:t>704</w:t>
        </w:r>
      </w:hyperlink>
      <w:r>
        <w:rPr>
          <w:lang w:val="en"/>
        </w:rPr>
        <w:t xml:space="preserve"> There is a small town upon it of the same name. The Ichthyophagi inhabit this country. Here it is said is a pillar of Sesostris the Egyptian, on which is inscribed, in hieroglyphics, an account of his passage (across the Arabian Gulf). For he appears to have subdued first Ethiopia and Troglodytica,</w:t>
      </w:r>
      <w:hyperlink r:id="rId710" w:anchor="Footnote_705" w:history="1">
        <w:r>
          <w:rPr>
            <w:rStyle w:val="Hyperlink"/>
            <w:sz w:val="17"/>
            <w:szCs w:val="17"/>
            <w:u w:val="none"/>
            <w:vertAlign w:val="superscript"/>
            <w:lang w:val="en"/>
          </w:rPr>
          <w:t>705</w:t>
        </w:r>
      </w:hyperlink>
      <w:r>
        <w:rPr>
          <w:lang w:val="en"/>
        </w:rPr>
        <w:t xml:space="preserve"> and afterwards to have passed over into Arabia. He then overran the whole of Asia. Hence in many places there are dykes called the dykes of Sesostris, and temples built in honour of Egyptian deities.</w:t>
      </w:r>
    </w:p>
    <w:p w14:paraId="147557B8" w14:textId="77777777" w:rsidR="00000000" w:rsidRDefault="00000000">
      <w:pPr>
        <w:pStyle w:val="NormalWeb"/>
        <w:rPr>
          <w:lang w:val="en"/>
        </w:rPr>
      </w:pPr>
      <w:r>
        <w:rPr>
          <w:lang w:val="en"/>
        </w:rPr>
        <w:t xml:space="preserve">The straits at Deire are contracted to the width of 60 stadia; not indeed that these are now called the Straits, for ships proceed to a further distance, and find a passage of about 200 </w:t>
      </w:r>
      <w:r>
        <w:rPr>
          <w:rStyle w:val="pagenum1"/>
          <w:lang w:val="en"/>
        </w:rPr>
        <w:t>[Pg 192]</w:t>
      </w:r>
      <w:r>
        <w:rPr>
          <w:sz w:val="19"/>
          <w:szCs w:val="19"/>
          <w:lang w:val="en"/>
        </w:rPr>
        <w:br/>
      </w:r>
      <w:r>
        <w:rPr>
          <w:rStyle w:val="pagenum1"/>
          <w:lang w:val="en"/>
        </w:rPr>
        <w:t>[CAS. 769]</w:t>
      </w:r>
      <w:r>
        <w:rPr>
          <w:lang w:val="en"/>
        </w:rPr>
        <w:t>stadia between the two continents;</w:t>
      </w:r>
      <w:hyperlink r:id="rId711" w:anchor="Footnote_706" w:history="1">
        <w:r>
          <w:rPr>
            <w:rStyle w:val="Hyperlink"/>
            <w:sz w:val="17"/>
            <w:szCs w:val="17"/>
            <w:u w:val="none"/>
            <w:vertAlign w:val="superscript"/>
            <w:lang w:val="en"/>
          </w:rPr>
          <w:t>706</w:t>
        </w:r>
      </w:hyperlink>
      <w:r>
        <w:rPr>
          <w:lang w:val="en"/>
        </w:rPr>
        <w:t xml:space="preserve"> six islands contiguous to one another leave a very narrow passage through them for vessels, by filling up the interval between the continents. Through these goods are transported from one continent to the other on rafts; it is this passage which is called the Straits. After these islands, the subsequent navigation is among bays along the Myrrh country, in the direction of south and east, as far as the Cinnamon country, a distance of about 5000 stadia;</w:t>
      </w:r>
      <w:hyperlink r:id="rId712" w:anchor="Footnote_707" w:history="1">
        <w:r>
          <w:rPr>
            <w:rStyle w:val="Hyperlink"/>
            <w:sz w:val="17"/>
            <w:szCs w:val="17"/>
            <w:u w:val="none"/>
            <w:vertAlign w:val="superscript"/>
            <w:lang w:val="en"/>
          </w:rPr>
          <w:t>707</w:t>
        </w:r>
      </w:hyperlink>
      <w:r>
        <w:rPr>
          <w:lang w:val="en"/>
        </w:rPr>
        <w:t xml:space="preserve"> beyond this district no one to this time, it is said, has penetrated. There are not many cities upon the coast, but in the interior they are numerous and well inhabited. Such is the account of Arabia given by Eratosthenes. We must add what is related also by other writers.</w:t>
      </w:r>
    </w:p>
    <w:p w14:paraId="74B2DFF8" w14:textId="77777777" w:rsidR="00000000" w:rsidRDefault="00000000">
      <w:pPr>
        <w:pStyle w:val="NormalWeb"/>
        <w:rPr>
          <w:lang w:val="en"/>
        </w:rPr>
      </w:pPr>
      <w:r>
        <w:rPr>
          <w:lang w:val="en"/>
        </w:rPr>
        <w:t>5. Artemidorus</w:t>
      </w:r>
      <w:hyperlink r:id="rId713" w:anchor="Footnote_708" w:history="1">
        <w:r>
          <w:rPr>
            <w:rStyle w:val="Hyperlink"/>
            <w:sz w:val="17"/>
            <w:szCs w:val="17"/>
            <w:u w:val="none"/>
            <w:vertAlign w:val="superscript"/>
            <w:lang w:val="en"/>
          </w:rPr>
          <w:t>708</w:t>
        </w:r>
      </w:hyperlink>
      <w:r>
        <w:rPr>
          <w:lang w:val="en"/>
        </w:rPr>
        <w:t xml:space="preserve"> says, that the promontory of Arabia, opposite</w:t>
      </w:r>
      <w:r>
        <w:rPr>
          <w:rStyle w:val="pagenum1"/>
          <w:lang w:val="en"/>
        </w:rPr>
        <w:t>[Pg 193]</w:t>
      </w:r>
      <w:r>
        <w:rPr>
          <w:lang w:val="en"/>
        </w:rPr>
        <w:t xml:space="preserve"> to Deire, is called Acila,</w:t>
      </w:r>
      <w:hyperlink r:id="rId714" w:anchor="Footnote_709" w:history="1">
        <w:r>
          <w:rPr>
            <w:rStyle w:val="Hyperlink"/>
            <w:sz w:val="17"/>
            <w:szCs w:val="17"/>
            <w:u w:val="none"/>
            <w:vertAlign w:val="superscript"/>
            <w:lang w:val="en"/>
          </w:rPr>
          <w:t>709</w:t>
        </w:r>
      </w:hyperlink>
      <w:r>
        <w:rPr>
          <w:lang w:val="en"/>
        </w:rPr>
        <w:t xml:space="preserve"> and that the persons who live near Deire deprive themselves of the prepuce.</w:t>
      </w:r>
    </w:p>
    <w:p w14:paraId="0D471ACB" w14:textId="77777777" w:rsidR="00000000" w:rsidRDefault="00000000">
      <w:pPr>
        <w:pStyle w:val="NormalWeb"/>
        <w:rPr>
          <w:lang w:val="en"/>
        </w:rPr>
      </w:pPr>
      <w:r>
        <w:rPr>
          <w:lang w:val="en"/>
        </w:rPr>
        <w:t>In sailing from Heroopolis along Troglodytica, a city is met with called Philotera,</w:t>
      </w:r>
      <w:hyperlink r:id="rId715" w:anchor="Footnote_710" w:history="1">
        <w:r>
          <w:rPr>
            <w:rStyle w:val="Hyperlink"/>
            <w:sz w:val="17"/>
            <w:szCs w:val="17"/>
            <w:u w:val="none"/>
            <w:vertAlign w:val="superscript"/>
            <w:lang w:val="en"/>
          </w:rPr>
          <w:t>710</w:t>
        </w:r>
      </w:hyperlink>
      <w:r>
        <w:rPr>
          <w:lang w:val="en"/>
        </w:rPr>
        <w:t xml:space="preserve"> after the sister of the second Ptolemy; it was founded by Satyrus, who was sent to explore the hunting-ground for the elephants, and Troglodytica itself. Next to this is another city, Arsinoë; and next to this, springs of hot water, which are salt and bitter; they are precipitated from a high rock, and discharge themselves into the sea. There is in a plain near (these springs) a mountain, which is of a red colour like minium. Next is Myus Hormus, which is also called Aphrodites Hormus;</w:t>
      </w:r>
      <w:hyperlink r:id="rId716" w:anchor="Footnote_711" w:history="1">
        <w:r>
          <w:rPr>
            <w:rStyle w:val="Hyperlink"/>
            <w:sz w:val="17"/>
            <w:szCs w:val="17"/>
            <w:u w:val="none"/>
            <w:vertAlign w:val="superscript"/>
            <w:lang w:val="en"/>
          </w:rPr>
          <w:t>711</w:t>
        </w:r>
      </w:hyperlink>
      <w:r>
        <w:rPr>
          <w:lang w:val="en"/>
        </w:rPr>
        <w:t xml:space="preserve"> it is a large harbour with an oblique entrance. In front are three islands; two are covered with olive trees, and one (the third) is less shaded with trees, and abounds with guinea-fowls.</w:t>
      </w:r>
      <w:hyperlink r:id="rId717" w:anchor="Footnote_712" w:history="1">
        <w:r>
          <w:rPr>
            <w:rStyle w:val="Hyperlink"/>
            <w:sz w:val="17"/>
            <w:szCs w:val="17"/>
            <w:u w:val="none"/>
            <w:vertAlign w:val="superscript"/>
            <w:lang w:val="en"/>
          </w:rPr>
          <w:t>712</w:t>
        </w:r>
      </w:hyperlink>
      <w:r>
        <w:rPr>
          <w:lang w:val="en"/>
        </w:rPr>
        <w:t xml:space="preserve"> Then follows Acathartus (or Foul Bay), which, like Myus Hormus, is in the latitude of the Thebaïs. The bay is really foul, for it is very dangerous from rocks (some of which are covered by the sea, others rise to the surface), as also from almost constant and furious tempests. At the bottom of the bay is situated the city Berenice.</w:t>
      </w:r>
      <w:hyperlink r:id="rId718" w:anchor="Footnote_713" w:history="1">
        <w:r>
          <w:rPr>
            <w:rStyle w:val="Hyperlink"/>
            <w:sz w:val="17"/>
            <w:szCs w:val="17"/>
            <w:u w:val="none"/>
            <w:vertAlign w:val="superscript"/>
            <w:lang w:val="en"/>
          </w:rPr>
          <w:t>713</w:t>
        </w:r>
      </w:hyperlink>
    </w:p>
    <w:p w14:paraId="7BDB8E39" w14:textId="77777777" w:rsidR="00000000" w:rsidRDefault="00000000">
      <w:pPr>
        <w:pStyle w:val="NormalWeb"/>
        <w:rPr>
          <w:lang w:val="en"/>
        </w:rPr>
      </w:pPr>
      <w:r>
        <w:rPr>
          <w:lang w:val="en"/>
        </w:rPr>
        <w:t>6. After the bay is the island Ophiodes,</w:t>
      </w:r>
      <w:hyperlink r:id="rId719" w:anchor="Footnote_714" w:history="1">
        <w:r>
          <w:rPr>
            <w:rStyle w:val="Hyperlink"/>
            <w:sz w:val="17"/>
            <w:szCs w:val="17"/>
            <w:u w:val="none"/>
            <w:vertAlign w:val="superscript"/>
            <w:lang w:val="en"/>
          </w:rPr>
          <w:t>714</w:t>
        </w:r>
      </w:hyperlink>
      <w:r>
        <w:rPr>
          <w:lang w:val="en"/>
        </w:rPr>
        <w:t xml:space="preserve"> so called from the accidental circumstance [of its having once been infested with serpents]. It was cleared of the serpents by the king,</w:t>
      </w:r>
      <w:hyperlink r:id="rId720" w:anchor="Footnote_715" w:history="1">
        <w:r>
          <w:rPr>
            <w:rStyle w:val="Hyperlink"/>
            <w:sz w:val="17"/>
            <w:szCs w:val="17"/>
            <w:u w:val="none"/>
            <w:vertAlign w:val="superscript"/>
            <w:lang w:val="en"/>
          </w:rPr>
          <w:t>715</w:t>
        </w:r>
      </w:hyperlink>
      <w:r>
        <w:rPr>
          <w:lang w:val="en"/>
        </w:rPr>
        <w:t xml:space="preserve"> on account of the destruction occasioned by those noxious animals to the persons who frequented the island, and on account of the topazes found there. The topaz is a transparent stone, sparkling with a golden lustre, which however is not easy to be distinguished in the day-time, on account of the brightness of the surrounding light, but at night the stones are visible to those who collect them. The collectors place a vessel over the spot [where the topazes are seen] as a mark, and dig them up in the day. A body of men was appointed and maintained by the kings of Egypt to guard the place </w:t>
      </w:r>
      <w:r>
        <w:rPr>
          <w:rStyle w:val="pagenum1"/>
          <w:lang w:val="en"/>
        </w:rPr>
        <w:t>[Pg 194]</w:t>
      </w:r>
      <w:r>
        <w:rPr>
          <w:sz w:val="19"/>
          <w:szCs w:val="19"/>
          <w:lang w:val="en"/>
        </w:rPr>
        <w:br/>
      </w:r>
      <w:r>
        <w:rPr>
          <w:rStyle w:val="pagenum1"/>
          <w:lang w:val="en"/>
        </w:rPr>
        <w:t>[CAS. 770]</w:t>
      </w:r>
      <w:r>
        <w:rPr>
          <w:lang w:val="en"/>
        </w:rPr>
        <w:t>where these stones were found, and to superintend the collection of them.</w:t>
      </w:r>
    </w:p>
    <w:p w14:paraId="30EC0E8E" w14:textId="77777777" w:rsidR="00000000" w:rsidRDefault="00000000">
      <w:pPr>
        <w:pStyle w:val="NormalWeb"/>
        <w:rPr>
          <w:lang w:val="en"/>
        </w:rPr>
      </w:pPr>
      <w:r>
        <w:rPr>
          <w:lang w:val="en"/>
        </w:rPr>
        <w:t>7. Next after this island follow many tribes of Ichthyophagi and of Nomades; then succeeds the harbour of the goddess Soteira (the Preserver), which had its name from the circumstance of the escape and preservation of some masters [of vessels] from great dangers by sea.</w:t>
      </w:r>
    </w:p>
    <w:p w14:paraId="6AF71C00" w14:textId="77777777" w:rsidR="00000000" w:rsidRDefault="00000000">
      <w:pPr>
        <w:pStyle w:val="NormalWeb"/>
        <w:rPr>
          <w:lang w:val="en"/>
        </w:rPr>
      </w:pPr>
      <w:r>
        <w:rPr>
          <w:lang w:val="en"/>
        </w:rPr>
        <w:t>After this the coast and the gulf seem to undergo a great change: for the voyage along the coast is no longer among rocks, and approaches almost close to Arabia; the sea is so shallow as to be scarcely of the depth of two orguiæ,</w:t>
      </w:r>
      <w:hyperlink r:id="rId721" w:anchor="Footnote_716" w:history="1">
        <w:r>
          <w:rPr>
            <w:rStyle w:val="Hyperlink"/>
            <w:sz w:val="17"/>
            <w:szCs w:val="17"/>
            <w:u w:val="none"/>
            <w:vertAlign w:val="superscript"/>
            <w:lang w:val="en"/>
          </w:rPr>
          <w:t>716</w:t>
        </w:r>
      </w:hyperlink>
      <w:r>
        <w:rPr>
          <w:lang w:val="en"/>
        </w:rPr>
        <w:t xml:space="preserve"> and has the appearance of a meadow, in consequence of the sea-weeds, which abound in the passage, being visible through and under the water. Even trees here grow from under the water, and the sea abounds with sea-dogs.</w:t>
      </w:r>
    </w:p>
    <w:p w14:paraId="24FA119B" w14:textId="77777777" w:rsidR="00000000" w:rsidRDefault="00000000">
      <w:pPr>
        <w:pStyle w:val="NormalWeb"/>
        <w:rPr>
          <w:lang w:val="en"/>
        </w:rPr>
      </w:pPr>
      <w:r>
        <w:rPr>
          <w:lang w:val="en"/>
        </w:rPr>
        <w:t>Next are two mountains,</w:t>
      </w:r>
      <w:hyperlink r:id="rId722" w:anchor="Footnote_717" w:history="1">
        <w:r>
          <w:rPr>
            <w:rStyle w:val="Hyperlink"/>
            <w:sz w:val="17"/>
            <w:szCs w:val="17"/>
            <w:u w:val="none"/>
            <w:vertAlign w:val="superscript"/>
            <w:lang w:val="en"/>
          </w:rPr>
          <w:t>717</w:t>
        </w:r>
      </w:hyperlink>
      <w:r>
        <w:rPr>
          <w:lang w:val="en"/>
        </w:rPr>
        <w:t xml:space="preserve"> the Tauri (or the Bulls), presenting at a distance a resemblance to these animals. Then follows another mountain, on which is a temple of Isis, built by Sesostris; then an island planted with olive trees, and at times overflowed. This is followed by the city Ptolemaïs, near the hunting-grounds of the elephants,</w:t>
      </w:r>
      <w:hyperlink r:id="rId723" w:anchor="Footnote_718" w:history="1">
        <w:r>
          <w:rPr>
            <w:rStyle w:val="Hyperlink"/>
            <w:sz w:val="17"/>
            <w:szCs w:val="17"/>
            <w:u w:val="none"/>
            <w:vertAlign w:val="superscript"/>
            <w:lang w:val="en"/>
          </w:rPr>
          <w:t>718</w:t>
        </w:r>
      </w:hyperlink>
      <w:r>
        <w:rPr>
          <w:lang w:val="en"/>
        </w:rPr>
        <w:t xml:space="preserve"> founded by Eumedes, who was sent by Philadelphus to the hunting-ground. He enclosed, without the knowledge of the inhabitants, a kind of peninsula with a ditch and wall, and by his courteous address gained over those who were inclined to obstruct the work, and instead of enemies made them his friends.</w:t>
      </w:r>
    </w:p>
    <w:p w14:paraId="2882267A" w14:textId="77777777" w:rsidR="00000000" w:rsidRDefault="00000000">
      <w:pPr>
        <w:pStyle w:val="NormalWeb"/>
        <w:rPr>
          <w:lang w:val="en"/>
        </w:rPr>
      </w:pPr>
      <w:r>
        <w:rPr>
          <w:lang w:val="en"/>
        </w:rPr>
        <w:t>8. In the intervening space, a branch of the river Astaboras</w:t>
      </w:r>
      <w:hyperlink r:id="rId724" w:anchor="Footnote_719" w:history="1">
        <w:r>
          <w:rPr>
            <w:rStyle w:val="Hyperlink"/>
            <w:sz w:val="17"/>
            <w:szCs w:val="17"/>
            <w:u w:val="none"/>
            <w:vertAlign w:val="superscript"/>
            <w:lang w:val="en"/>
          </w:rPr>
          <w:t>719</w:t>
        </w:r>
      </w:hyperlink>
      <w:r>
        <w:rPr>
          <w:lang w:val="en"/>
        </w:rPr>
        <w:t xml:space="preserve"> discharges itself. It has its source in a lake, and empties part of its waters [into the bay], but the larger portion it contributes to the Nile. Then follow six islands, called Latomiæ,</w:t>
      </w:r>
      <w:hyperlink r:id="rId725" w:anchor="Footnote_720" w:history="1">
        <w:r>
          <w:rPr>
            <w:rStyle w:val="Hyperlink"/>
            <w:sz w:val="17"/>
            <w:szCs w:val="17"/>
            <w:u w:val="none"/>
            <w:vertAlign w:val="superscript"/>
            <w:lang w:val="en"/>
          </w:rPr>
          <w:t>720</w:t>
        </w:r>
      </w:hyperlink>
      <w:r>
        <w:rPr>
          <w:lang w:val="en"/>
        </w:rPr>
        <w:t xml:space="preserve"> after these the Sabaïtic mouth,</w:t>
      </w:r>
      <w:hyperlink r:id="rId726" w:anchor="Footnote_721" w:history="1">
        <w:r>
          <w:rPr>
            <w:rStyle w:val="Hyperlink"/>
            <w:sz w:val="17"/>
            <w:szCs w:val="17"/>
            <w:u w:val="none"/>
            <w:vertAlign w:val="superscript"/>
            <w:lang w:val="en"/>
          </w:rPr>
          <w:t>721</w:t>
        </w:r>
      </w:hyperlink>
      <w:r>
        <w:rPr>
          <w:lang w:val="en"/>
        </w:rPr>
        <w:t xml:space="preserve"> as it is called, and </w:t>
      </w:r>
      <w:r>
        <w:rPr>
          <w:rStyle w:val="pagenum1"/>
          <w:lang w:val="en"/>
        </w:rPr>
        <w:t>[Pg 195]</w:t>
      </w:r>
      <w:r>
        <w:rPr>
          <w:lang w:val="en"/>
        </w:rPr>
        <w:t>in the inland parts a fortress built by Suchus.</w:t>
      </w:r>
      <w:hyperlink r:id="rId727" w:anchor="Footnote_722" w:history="1">
        <w:r>
          <w:rPr>
            <w:rStyle w:val="Hyperlink"/>
            <w:sz w:val="17"/>
            <w:szCs w:val="17"/>
            <w:u w:val="none"/>
            <w:vertAlign w:val="superscript"/>
            <w:lang w:val="en"/>
          </w:rPr>
          <w:t>722</w:t>
        </w:r>
      </w:hyperlink>
      <w:r>
        <w:rPr>
          <w:lang w:val="en"/>
        </w:rPr>
        <w:t xml:space="preserve"> Then a lake called Elæa, and the island of Strato;</w:t>
      </w:r>
      <w:hyperlink r:id="rId728" w:anchor="Footnote_723" w:history="1">
        <w:r>
          <w:rPr>
            <w:rStyle w:val="Hyperlink"/>
            <w:sz w:val="17"/>
            <w:szCs w:val="17"/>
            <w:u w:val="none"/>
            <w:vertAlign w:val="superscript"/>
            <w:lang w:val="en"/>
          </w:rPr>
          <w:t>723</w:t>
        </w:r>
      </w:hyperlink>
      <w:r>
        <w:rPr>
          <w:lang w:val="en"/>
        </w:rPr>
        <w:t xml:space="preserve"> next Saba</w:t>
      </w:r>
      <w:hyperlink r:id="rId729" w:anchor="Footnote_724" w:history="1">
        <w:r>
          <w:rPr>
            <w:rStyle w:val="Hyperlink"/>
            <w:sz w:val="17"/>
            <w:szCs w:val="17"/>
            <w:u w:val="none"/>
            <w:vertAlign w:val="superscript"/>
            <w:lang w:val="en"/>
          </w:rPr>
          <w:t>724</w:t>
        </w:r>
      </w:hyperlink>
      <w:r>
        <w:rPr>
          <w:lang w:val="en"/>
        </w:rPr>
        <w:t xml:space="preserve"> a port, and a hunting-ground for elephants of the same name. The country deep in the interior is called Tenessis. It is occupied by those Egyptians who took refuge from the government of Psammitichus.</w:t>
      </w:r>
      <w:hyperlink r:id="rId730" w:anchor="Footnote_725" w:history="1">
        <w:r>
          <w:rPr>
            <w:rStyle w:val="Hyperlink"/>
            <w:sz w:val="17"/>
            <w:szCs w:val="17"/>
            <w:u w:val="none"/>
            <w:vertAlign w:val="superscript"/>
            <w:lang w:val="en"/>
          </w:rPr>
          <w:t>725</w:t>
        </w:r>
      </w:hyperlink>
      <w:r>
        <w:rPr>
          <w:lang w:val="en"/>
        </w:rPr>
        <w:t xml:space="preserve"> They are surnamed Sembritæ,</w:t>
      </w:r>
      <w:hyperlink r:id="rId731" w:anchor="Footnote_726" w:history="1">
        <w:r>
          <w:rPr>
            <w:rStyle w:val="Hyperlink"/>
            <w:sz w:val="17"/>
            <w:szCs w:val="17"/>
            <w:u w:val="none"/>
            <w:vertAlign w:val="superscript"/>
            <w:lang w:val="en"/>
          </w:rPr>
          <w:t>726</w:t>
        </w:r>
      </w:hyperlink>
      <w:r>
        <w:rPr>
          <w:lang w:val="en"/>
        </w:rPr>
        <w:t xml:space="preserve"> as being strangers. They are governed by a queen, to whom also Meroë, an island in the Nile near these places, is subject. Above this, at no great distance, is another island in the river, a settlement occupied by the same fugitives. From Meroë to this sea is a journey of fifteen days for an active person.</w:t>
      </w:r>
    </w:p>
    <w:p w14:paraId="240ACE85" w14:textId="77777777" w:rsidR="00000000" w:rsidRDefault="00000000">
      <w:pPr>
        <w:pStyle w:val="NormalWeb"/>
        <w:rPr>
          <w:lang w:val="en"/>
        </w:rPr>
      </w:pPr>
      <w:r>
        <w:rPr>
          <w:lang w:val="en"/>
        </w:rPr>
        <w:t>Near Meroë is the confluence of the Astaboras,</w:t>
      </w:r>
      <w:hyperlink r:id="rId732" w:anchor="Footnote_727" w:history="1">
        <w:r>
          <w:rPr>
            <w:rStyle w:val="Hyperlink"/>
            <w:sz w:val="17"/>
            <w:szCs w:val="17"/>
            <w:u w:val="none"/>
            <w:vertAlign w:val="superscript"/>
            <w:lang w:val="en"/>
          </w:rPr>
          <w:t>727</w:t>
        </w:r>
      </w:hyperlink>
      <w:r>
        <w:rPr>
          <w:lang w:val="en"/>
        </w:rPr>
        <w:t xml:space="preserve"> the Astapus,</w:t>
      </w:r>
      <w:hyperlink r:id="rId733" w:anchor="Footnote_728" w:history="1">
        <w:r>
          <w:rPr>
            <w:rStyle w:val="Hyperlink"/>
            <w:sz w:val="17"/>
            <w:szCs w:val="17"/>
            <w:u w:val="none"/>
            <w:vertAlign w:val="superscript"/>
            <w:lang w:val="en"/>
          </w:rPr>
          <w:t>728</w:t>
        </w:r>
      </w:hyperlink>
      <w:r>
        <w:rPr>
          <w:lang w:val="en"/>
        </w:rPr>
        <w:t xml:space="preserve"> and of the Astasobas with the Nile.</w:t>
      </w:r>
    </w:p>
    <w:p w14:paraId="4DA180A2" w14:textId="77777777" w:rsidR="00000000" w:rsidRDefault="00000000">
      <w:pPr>
        <w:pStyle w:val="NormalWeb"/>
        <w:rPr>
          <w:lang w:val="en"/>
        </w:rPr>
      </w:pPr>
      <w:r>
        <w:rPr>
          <w:lang w:val="en"/>
        </w:rPr>
        <w:t>9. On the banks of these rivers live the Rhizophagi (or root-eaters) and Heleii (or marsh-men). They have their name from digging roots in the adjacent marsh, bruising them with stones, and forming them into cakes, which they dry in the sun for food. These countries are the haunts of lions. The wild beasts are driven out of these places, at the time of the rising of the dog-star, by large gnats.</w:t>
      </w:r>
    </w:p>
    <w:p w14:paraId="47D0A928" w14:textId="77777777" w:rsidR="00000000" w:rsidRDefault="00000000">
      <w:pPr>
        <w:pStyle w:val="NormalWeb"/>
        <w:rPr>
          <w:lang w:val="en"/>
        </w:rPr>
      </w:pPr>
      <w:r>
        <w:rPr>
          <w:lang w:val="en"/>
        </w:rPr>
        <w:t>Near these people live the Spermophagi (or seed-eaters), who, when seeds of plants fail, subsist upon seeds of trees,</w:t>
      </w:r>
      <w:hyperlink r:id="rId734" w:anchor="Footnote_729" w:history="1">
        <w:r>
          <w:rPr>
            <w:rStyle w:val="Hyperlink"/>
            <w:sz w:val="17"/>
            <w:szCs w:val="17"/>
            <w:u w:val="none"/>
            <w:vertAlign w:val="superscript"/>
            <w:lang w:val="en"/>
          </w:rPr>
          <w:t>729</w:t>
        </w:r>
      </w:hyperlink>
      <w:r>
        <w:rPr>
          <w:lang w:val="en"/>
        </w:rPr>
        <w:t xml:space="preserve"> </w:t>
      </w:r>
      <w:r>
        <w:rPr>
          <w:rStyle w:val="pagenum1"/>
          <w:lang w:val="en"/>
        </w:rPr>
        <w:t>[Pg 196]</w:t>
      </w:r>
      <w:r>
        <w:rPr>
          <w:sz w:val="19"/>
          <w:szCs w:val="19"/>
          <w:lang w:val="en"/>
        </w:rPr>
        <w:br/>
      </w:r>
      <w:r>
        <w:rPr>
          <w:rStyle w:val="pagenum1"/>
          <w:lang w:val="en"/>
        </w:rPr>
        <w:t>[CAS. 771]</w:t>
      </w:r>
      <w:r>
        <w:rPr>
          <w:lang w:val="en"/>
        </w:rPr>
        <w:t>which they prepare in the same manner as the Rhizophagi prepare their roots.</w:t>
      </w:r>
    </w:p>
    <w:p w14:paraId="2AF6495C" w14:textId="77777777" w:rsidR="00000000" w:rsidRDefault="00000000">
      <w:pPr>
        <w:pStyle w:val="NormalWeb"/>
        <w:rPr>
          <w:lang w:val="en"/>
        </w:rPr>
      </w:pPr>
      <w:r>
        <w:rPr>
          <w:lang w:val="en"/>
        </w:rPr>
        <w:t>Next to Elæa are the watch-towers of Demetrius, and the altars of Conon. In the interior Indian reeds grow in abundance. The country there is called the country of Coracius.</w:t>
      </w:r>
    </w:p>
    <w:p w14:paraId="4569227E" w14:textId="77777777" w:rsidR="00000000" w:rsidRDefault="00000000">
      <w:pPr>
        <w:pStyle w:val="NormalWeb"/>
        <w:rPr>
          <w:lang w:val="en"/>
        </w:rPr>
      </w:pPr>
      <w:r>
        <w:rPr>
          <w:lang w:val="en"/>
        </w:rPr>
        <w:t>Far in the interior was a place called Endera, inhabited by a naked tribe,</w:t>
      </w:r>
      <w:hyperlink r:id="rId735" w:anchor="Footnote_730" w:history="1">
        <w:r>
          <w:rPr>
            <w:rStyle w:val="Hyperlink"/>
            <w:sz w:val="17"/>
            <w:szCs w:val="17"/>
            <w:u w:val="none"/>
            <w:vertAlign w:val="superscript"/>
            <w:lang w:val="en"/>
          </w:rPr>
          <w:t>730</w:t>
        </w:r>
      </w:hyperlink>
      <w:r>
        <w:rPr>
          <w:lang w:val="en"/>
        </w:rPr>
        <w:t xml:space="preserve"> who use bows and reed arrows, the points of which are hardened in the fire. They generally shoot the animals from trees, sometimes from the ground. They have numerous herds of wild cattle among them, on the flesh of which they subsist, and on that of other wild animals. When they have taken nothing in the chase, they dress dried skins upon hot coals, and are satisfied with food of this kind. It is their custom to propose trials of skill in archery for those who have not attained manhood.</w:t>
      </w:r>
    </w:p>
    <w:p w14:paraId="6D5D0DF8" w14:textId="77777777" w:rsidR="00000000" w:rsidRDefault="00000000">
      <w:pPr>
        <w:pStyle w:val="NormalWeb"/>
        <w:rPr>
          <w:lang w:val="en"/>
        </w:rPr>
      </w:pPr>
      <w:r>
        <w:rPr>
          <w:lang w:val="en"/>
        </w:rPr>
        <w:t>Next to the altars of Conon is the port of Melinus, and above it is a fortress called that of Coraus and the chase of Coraus, also another fortress and more hunting-grounds. Then follows the harbour of Antiphilus, and above this a tribe, the Creophagi, deprived of the prepuce, and the women are excised after the Jewish custom.</w:t>
      </w:r>
      <w:hyperlink r:id="rId736" w:anchor="Footnote_731" w:history="1">
        <w:r>
          <w:rPr>
            <w:rStyle w:val="Hyperlink"/>
            <w:sz w:val="17"/>
            <w:szCs w:val="17"/>
            <w:u w:val="none"/>
            <w:vertAlign w:val="superscript"/>
            <w:lang w:val="en"/>
          </w:rPr>
          <w:t>731</w:t>
        </w:r>
      </w:hyperlink>
    </w:p>
    <w:p w14:paraId="25EDC6E6" w14:textId="77777777" w:rsidR="00000000" w:rsidRDefault="00000000">
      <w:pPr>
        <w:pStyle w:val="NormalWeb"/>
        <w:rPr>
          <w:lang w:val="en"/>
        </w:rPr>
      </w:pPr>
      <w:r>
        <w:rPr>
          <w:lang w:val="en"/>
        </w:rPr>
        <w:t>10. Further still towards the south are the Cynamolgi,</w:t>
      </w:r>
      <w:hyperlink r:id="rId737" w:anchor="Footnote_732" w:history="1">
        <w:r>
          <w:rPr>
            <w:rStyle w:val="Hyperlink"/>
            <w:sz w:val="17"/>
            <w:szCs w:val="17"/>
            <w:u w:val="none"/>
            <w:vertAlign w:val="superscript"/>
            <w:lang w:val="en"/>
          </w:rPr>
          <w:t>732</w:t>
        </w:r>
      </w:hyperlink>
      <w:r>
        <w:rPr>
          <w:lang w:val="en"/>
        </w:rPr>
        <w:t xml:space="preserve"> called by the natives Agrii, with long hair and long beards, who keep a breed of very large dogs for hunting the Indian cattle which come into their country from the neighbouring district, driven thither either by wild beasts or by scarcity of pasturage. The time of their incursion is from the summer solstice to the middle of winter.</w:t>
      </w:r>
    </w:p>
    <w:p w14:paraId="2DF43D4C" w14:textId="77777777" w:rsidR="00000000" w:rsidRDefault="00000000">
      <w:pPr>
        <w:pStyle w:val="NormalWeb"/>
        <w:rPr>
          <w:lang w:val="en"/>
        </w:rPr>
      </w:pPr>
      <w:r>
        <w:rPr>
          <w:lang w:val="en"/>
        </w:rPr>
        <w:t>Next to the harbour of Antiphilus is a port called the Grove of the Colobi (or the Mutilated), the city Berenice</w:t>
      </w:r>
      <w:hyperlink r:id="rId738" w:anchor="Footnote_733" w:history="1">
        <w:r>
          <w:rPr>
            <w:rStyle w:val="Hyperlink"/>
            <w:sz w:val="17"/>
            <w:szCs w:val="17"/>
            <w:u w:val="none"/>
            <w:vertAlign w:val="superscript"/>
            <w:lang w:val="en"/>
          </w:rPr>
          <w:t>733</w:t>
        </w:r>
      </w:hyperlink>
      <w:r>
        <w:rPr>
          <w:lang w:val="en"/>
        </w:rPr>
        <w:t xml:space="preserve"> of </w:t>
      </w:r>
      <w:r>
        <w:rPr>
          <w:rStyle w:val="pagenum1"/>
          <w:lang w:val="en"/>
        </w:rPr>
        <w:t>[Pg 197]</w:t>
      </w:r>
      <w:r>
        <w:rPr>
          <w:lang w:val="en"/>
        </w:rPr>
        <w:t>Sabæ, and Sabæ</w:t>
      </w:r>
      <w:hyperlink r:id="rId739" w:anchor="Footnote_734" w:history="1">
        <w:r>
          <w:rPr>
            <w:rStyle w:val="Hyperlink"/>
            <w:sz w:val="17"/>
            <w:szCs w:val="17"/>
            <w:u w:val="none"/>
            <w:vertAlign w:val="superscript"/>
            <w:lang w:val="en"/>
          </w:rPr>
          <w:t>734</w:t>
        </w:r>
      </w:hyperlink>
      <w:r>
        <w:rPr>
          <w:lang w:val="en"/>
        </w:rPr>
        <w:t xml:space="preserve"> a considerable city; then the grove of Eumenes.</w:t>
      </w:r>
      <w:hyperlink r:id="rId740" w:anchor="Footnote_735" w:history="1">
        <w:r>
          <w:rPr>
            <w:rStyle w:val="Hyperlink"/>
            <w:sz w:val="17"/>
            <w:szCs w:val="17"/>
            <w:u w:val="none"/>
            <w:vertAlign w:val="superscript"/>
            <w:lang w:val="en"/>
          </w:rPr>
          <w:t>735</w:t>
        </w:r>
      </w:hyperlink>
    </w:p>
    <w:p w14:paraId="0DE05AFD" w14:textId="77777777" w:rsidR="00000000" w:rsidRDefault="00000000">
      <w:pPr>
        <w:pStyle w:val="NormalWeb"/>
        <w:rPr>
          <w:lang w:val="en"/>
        </w:rPr>
      </w:pPr>
      <w:r>
        <w:rPr>
          <w:lang w:val="en"/>
        </w:rPr>
        <w:t>Above is the city Darada, and a hunting-ground for elephants, called “At the Well.” The district is inhabited by the Elephantophagi (or Elephant-eaters), who are occupied in hunting them. When they descry from the trees a herd of elephants directing their course through the forest, they do not [then] attack, but they approach by stealth and hamstring the hindmost stragglers from the herd. Some kill them with bows and arrows, the latter being dipped in the gall of serpents. The shooting with the bow is performed by three men, two, advancing in front, hold the bow, and one draws the string. Others remark the trees against which the elephant is accustomed to rest, and, approaching on the opposite side, cut the trunk of the tree low down. When the animal comes and leans against it, the tree and the elephant fall down together. The elephant is unable to rise, because its legs are formed of one piece of bone which is inflexible; the hunters leap down from the trees, kill it, and cut it in pieces. The Nomades call the hunters Acatharti, or impure.</w:t>
      </w:r>
    </w:p>
    <w:p w14:paraId="730F4F3C" w14:textId="77777777" w:rsidR="00000000" w:rsidRDefault="00000000">
      <w:pPr>
        <w:pStyle w:val="NormalWeb"/>
        <w:rPr>
          <w:lang w:val="en"/>
        </w:rPr>
      </w:pPr>
      <w:r>
        <w:rPr>
          <w:lang w:val="en"/>
        </w:rPr>
        <w:t>11. Above this nation is situated a small tribe the Struthophagi</w:t>
      </w:r>
      <w:hyperlink r:id="rId741" w:anchor="Footnote_736" w:history="1">
        <w:r>
          <w:rPr>
            <w:rStyle w:val="Hyperlink"/>
            <w:sz w:val="17"/>
            <w:szCs w:val="17"/>
            <w:u w:val="none"/>
            <w:vertAlign w:val="superscript"/>
            <w:lang w:val="en"/>
          </w:rPr>
          <w:t>736</w:t>
        </w:r>
      </w:hyperlink>
      <w:r>
        <w:rPr>
          <w:lang w:val="en"/>
        </w:rPr>
        <w:t xml:space="preserve"> (or Bird-eaters), in whose country are birds of the size of deer, which are unable to fly, but run with the swiftness of the ostrich. Some hunt them with bows and arrows, others covered with the skins of birds. They hide the right hand in the neck of the skin, and move it as the birds move their necks. With the left hand they scatter grain from a bag suspended to the side; they thus entice the birds, till they drive them into pits, where the hunters despatch them with cudgels. The skins are used both as clothes and as coverings for beds. The Ethiopians called Simi are at war with these people, and use as weapons the horns of antelopes.</w:t>
      </w:r>
    </w:p>
    <w:p w14:paraId="2D5F9AE6" w14:textId="77777777" w:rsidR="00000000" w:rsidRDefault="00000000">
      <w:pPr>
        <w:pStyle w:val="NormalWeb"/>
        <w:rPr>
          <w:lang w:val="en"/>
        </w:rPr>
      </w:pPr>
      <w:r>
        <w:rPr>
          <w:lang w:val="en"/>
        </w:rPr>
        <w:t>12. Bordering on this people is a nation blacker in complexion than the others,</w:t>
      </w:r>
      <w:hyperlink r:id="rId742" w:anchor="Footnote_737" w:history="1">
        <w:r>
          <w:rPr>
            <w:rStyle w:val="Hyperlink"/>
            <w:sz w:val="17"/>
            <w:szCs w:val="17"/>
            <w:u w:val="none"/>
            <w:vertAlign w:val="superscript"/>
            <w:lang w:val="en"/>
          </w:rPr>
          <w:t>737</w:t>
        </w:r>
      </w:hyperlink>
      <w:r>
        <w:rPr>
          <w:lang w:val="en"/>
        </w:rPr>
        <w:t xml:space="preserve"> shorter in stature, and very short-lived. They rarely live beyond forty years; for the flesh </w:t>
      </w:r>
      <w:r>
        <w:rPr>
          <w:rStyle w:val="pagenum1"/>
          <w:lang w:val="en"/>
        </w:rPr>
        <w:t>[Pg 198]</w:t>
      </w:r>
      <w:r>
        <w:rPr>
          <w:sz w:val="19"/>
          <w:szCs w:val="19"/>
          <w:lang w:val="en"/>
        </w:rPr>
        <w:br/>
      </w:r>
      <w:r>
        <w:rPr>
          <w:rStyle w:val="pagenum1"/>
          <w:lang w:val="en"/>
        </w:rPr>
        <w:t>[CAS. 772]</w:t>
      </w:r>
      <w:r>
        <w:rPr>
          <w:lang w:val="en"/>
        </w:rPr>
        <w:t>of their bodies is eaten up with worms.</w:t>
      </w:r>
      <w:hyperlink r:id="rId743" w:anchor="Footnote_738" w:history="1">
        <w:r>
          <w:rPr>
            <w:rStyle w:val="Hyperlink"/>
            <w:sz w:val="17"/>
            <w:szCs w:val="17"/>
            <w:u w:val="none"/>
            <w:vertAlign w:val="superscript"/>
            <w:lang w:val="en"/>
          </w:rPr>
          <w:t>738</w:t>
        </w:r>
      </w:hyperlink>
      <w:r>
        <w:rPr>
          <w:lang w:val="en"/>
        </w:rPr>
        <w:t xml:space="preserve"> Their food consists of locusts, which the south-west and west winds, when they blow violently in the spring-time, drive in bodies into the country. The inhabitants catch them by throwing into the ravines materials which cause a great deal of smoke, and light them gently. The locusts, as they fly across the smoke, are blinded and fall down. They are pounded with salt, made into cakes, and eaten as food.</w:t>
      </w:r>
    </w:p>
    <w:p w14:paraId="47C624D3" w14:textId="77777777" w:rsidR="00000000" w:rsidRDefault="00000000">
      <w:pPr>
        <w:pStyle w:val="NormalWeb"/>
        <w:rPr>
          <w:lang w:val="en"/>
        </w:rPr>
      </w:pPr>
      <w:r>
        <w:rPr>
          <w:lang w:val="en"/>
        </w:rPr>
        <w:t>Above these people is situated a desert tract with extensive pastures. It was abandoned in consequence of the multitudes of scorpions and tarantulas, called tetragnathi (or four-jawed), which formerly abounded to so great a degree as to occasion a complete desertion of the place long since by its inhabitants.</w:t>
      </w:r>
    </w:p>
    <w:p w14:paraId="177F8022" w14:textId="77777777" w:rsidR="00000000" w:rsidRDefault="00000000">
      <w:pPr>
        <w:pStyle w:val="NormalWeb"/>
        <w:rPr>
          <w:lang w:val="en"/>
        </w:rPr>
      </w:pPr>
      <w:r>
        <w:rPr>
          <w:lang w:val="en"/>
        </w:rPr>
        <w:t>13. Next to the harbour of Eumenes, as far as Deire and the straits opposite the six islands,</w:t>
      </w:r>
      <w:hyperlink r:id="rId744" w:anchor="Footnote_739" w:history="1">
        <w:r>
          <w:rPr>
            <w:rStyle w:val="Hyperlink"/>
            <w:sz w:val="17"/>
            <w:szCs w:val="17"/>
            <w:u w:val="none"/>
            <w:vertAlign w:val="superscript"/>
            <w:lang w:val="en"/>
          </w:rPr>
          <w:t>739</w:t>
        </w:r>
      </w:hyperlink>
      <w:r>
        <w:rPr>
          <w:lang w:val="en"/>
        </w:rPr>
        <w:t xml:space="preserve"> live the Ichthyophagi, Creophagi, and Colobi, who extend into the interior.</w:t>
      </w:r>
    </w:p>
    <w:p w14:paraId="116344CA" w14:textId="77777777" w:rsidR="00000000" w:rsidRDefault="00000000">
      <w:pPr>
        <w:pStyle w:val="NormalWeb"/>
        <w:rPr>
          <w:lang w:val="en"/>
        </w:rPr>
      </w:pPr>
      <w:r>
        <w:rPr>
          <w:lang w:val="en"/>
        </w:rPr>
        <w:t>Many hunting-grounds for elephants, and obscure cities and islands, lie in front of the coast.</w:t>
      </w:r>
    </w:p>
    <w:p w14:paraId="2852A1D9" w14:textId="77777777" w:rsidR="00000000" w:rsidRDefault="00000000">
      <w:pPr>
        <w:pStyle w:val="NormalWeb"/>
        <w:rPr>
          <w:lang w:val="en"/>
        </w:rPr>
      </w:pPr>
      <w:r>
        <w:rPr>
          <w:lang w:val="en"/>
        </w:rPr>
        <w:t>The greater part are Nomades; husbandmen are few in number. In the country occupied by some of these nations styrax grows in large quantity. The Icthyophagi, on the ebbing of the tide, collect fish, which they cast upon the rocks and dry in the sun. When they have well broiled them, the bones are piled in heaps, and the flesh trodden with the feet is made into cakes, which are again exposed to the sun and used as food. In bad weather, when fish cannot be procured, the bones of which they have made heaps are pounded, made into cakes and eaten, but they suck the fresh bones. Some also live upon shell-fish, when they are fattened, which is done by throwing them into holes and standing pools of the sea, where they are supplied with small fish, and used as food when other fish are scarce. They have various kinds of places for preserving and feeding fish, from whence they derive their supply.</w:t>
      </w:r>
    </w:p>
    <w:p w14:paraId="0517B89C" w14:textId="77777777" w:rsidR="00000000" w:rsidRDefault="00000000">
      <w:pPr>
        <w:pStyle w:val="NormalWeb"/>
        <w:rPr>
          <w:lang w:val="en"/>
        </w:rPr>
      </w:pPr>
      <w:r>
        <w:rPr>
          <w:lang w:val="en"/>
        </w:rPr>
        <w:t xml:space="preserve">Some of the inhabitants of that part of the coast which is without water go inland every five days, accompanied by all </w:t>
      </w:r>
      <w:r>
        <w:rPr>
          <w:rStyle w:val="pagenum1"/>
          <w:lang w:val="en"/>
        </w:rPr>
        <w:t>[Pg 199]</w:t>
      </w:r>
      <w:r>
        <w:rPr>
          <w:lang w:val="en"/>
        </w:rPr>
        <w:t>their families, with songs and rejoicings, to the watering-places, where, throwing themselves on their faces, they drink as beasts until their stomachs are distended like a drum. They then return again to the sea-coast. They dwell in caves or cabins, with roofs consisting of beams and rafters made of the bones and spines of whales, and covered with branches of the olive tree.</w:t>
      </w:r>
    </w:p>
    <w:p w14:paraId="7A11E3AD" w14:textId="77777777" w:rsidR="00000000" w:rsidRDefault="00000000">
      <w:pPr>
        <w:pStyle w:val="NormalWeb"/>
        <w:rPr>
          <w:lang w:val="en"/>
        </w:rPr>
      </w:pPr>
      <w:r>
        <w:rPr>
          <w:lang w:val="en"/>
        </w:rPr>
        <w:t>14. The Chelonophagi (or Turtle-eaters) live under the cover of shells (of turtles), which are large enough to be used as boats. Some make of the sea-weed, which is thrown up in large quantities, lofty and hill-like heaps, which are hollowed out, and underneath which they live. They cast out the dead, which are carried away by the tide, as food for fish.</w:t>
      </w:r>
    </w:p>
    <w:p w14:paraId="1B586E18" w14:textId="77777777" w:rsidR="00000000" w:rsidRDefault="00000000">
      <w:pPr>
        <w:pStyle w:val="NormalWeb"/>
        <w:rPr>
          <w:lang w:val="en"/>
        </w:rPr>
      </w:pPr>
      <w:r>
        <w:rPr>
          <w:lang w:val="en"/>
        </w:rPr>
        <w:t>There are three islands which follow in succession, the island of Tortoises, the island of Seals, and the island of Hawks. Along the whole coast there are plantations of palm trees, olive trees, and laurels, not only within, but in a great part also without the straits.</w:t>
      </w:r>
    </w:p>
    <w:p w14:paraId="2A844724" w14:textId="77777777" w:rsidR="00000000" w:rsidRDefault="00000000">
      <w:pPr>
        <w:pStyle w:val="NormalWeb"/>
        <w:rPr>
          <w:lang w:val="en"/>
        </w:rPr>
      </w:pPr>
      <w:r>
        <w:rPr>
          <w:lang w:val="en"/>
        </w:rPr>
        <w:t>There is also an island [called the island] of Philip, opposite to it inland is situated the hunting-ground for elephants, called the chase of Pythangelus; then follows Arsinoë, a city with a harbour; after these places is Deire, and beyond them is a hunting-ground for elephants.</w:t>
      </w:r>
    </w:p>
    <w:p w14:paraId="2FAA014D" w14:textId="77777777" w:rsidR="00000000" w:rsidRDefault="00000000">
      <w:pPr>
        <w:pStyle w:val="NormalWeb"/>
        <w:rPr>
          <w:lang w:val="en"/>
        </w:rPr>
      </w:pPr>
      <w:r>
        <w:rPr>
          <w:lang w:val="en"/>
        </w:rPr>
        <w:t>From Deire, the next country is that which bears aromatic plants. The first produces myrrh, and belongs to the Icthyophagi and the Creophagi. It bears also the persea, peach or Egyptian almond,</w:t>
      </w:r>
      <w:hyperlink r:id="rId745" w:anchor="Footnote_740" w:history="1">
        <w:r>
          <w:rPr>
            <w:rStyle w:val="Hyperlink"/>
            <w:sz w:val="17"/>
            <w:szCs w:val="17"/>
            <w:u w:val="none"/>
            <w:vertAlign w:val="superscript"/>
            <w:lang w:val="en"/>
          </w:rPr>
          <w:t>740</w:t>
        </w:r>
      </w:hyperlink>
      <w:r>
        <w:rPr>
          <w:lang w:val="en"/>
        </w:rPr>
        <w:t xml:space="preserve"> and the Egyptian fig. Beyond is Licha, a hunting-ground for elephants. There are also in many places standing pools of rain-water. When these are dried up, the elephants, with their trunks and tusks, dig holes and find water.</w:t>
      </w:r>
    </w:p>
    <w:p w14:paraId="2800BCEB" w14:textId="77777777" w:rsidR="00000000" w:rsidRDefault="00000000">
      <w:pPr>
        <w:pStyle w:val="NormalWeb"/>
        <w:rPr>
          <w:lang w:val="en"/>
        </w:rPr>
      </w:pPr>
      <w:r>
        <w:rPr>
          <w:lang w:val="en"/>
        </w:rPr>
        <w:t>On this coast there are two very large lakes extending as far as the promontory Pytholaus.</w:t>
      </w:r>
      <w:hyperlink r:id="rId746" w:anchor="Footnote_741" w:history="1">
        <w:r>
          <w:rPr>
            <w:rStyle w:val="Hyperlink"/>
            <w:sz w:val="17"/>
            <w:szCs w:val="17"/>
            <w:u w:val="none"/>
            <w:vertAlign w:val="superscript"/>
            <w:lang w:val="en"/>
          </w:rPr>
          <w:t>741</w:t>
        </w:r>
      </w:hyperlink>
      <w:r>
        <w:rPr>
          <w:lang w:val="en"/>
        </w:rPr>
        <w:t xml:space="preserve"> One of them contains salt water, and is called a sea; the other, fresh water, and is the haunt of hippopotami and crocodiles. On the margin grows the papyrus. The ibis is seen in the neighbourhood of this place. The people who live near the promontory of Pytholaus (and beginning from this place) do not </w:t>
      </w:r>
      <w:r>
        <w:rPr>
          <w:rStyle w:val="pagenum1"/>
          <w:lang w:val="en"/>
        </w:rPr>
        <w:t>[Pg 200]</w:t>
      </w:r>
      <w:r>
        <w:rPr>
          <w:sz w:val="19"/>
          <w:szCs w:val="19"/>
          <w:lang w:val="en"/>
        </w:rPr>
        <w:br/>
      </w:r>
      <w:r>
        <w:rPr>
          <w:rStyle w:val="pagenum1"/>
          <w:lang w:val="en"/>
        </w:rPr>
        <w:t>[CAS. 774]</w:t>
      </w:r>
      <w:r>
        <w:rPr>
          <w:lang w:val="en"/>
        </w:rPr>
        <w:t>undergo any mutilation in any part of their body. Next is the country which produces frankincense; it has a promontory and a temple with a grove of poplars. In the inland parts is a tract along the banks of a river bearing the name of Isis, and another that of Nilus,</w:t>
      </w:r>
      <w:hyperlink r:id="rId747" w:anchor="Footnote_742" w:history="1">
        <w:r>
          <w:rPr>
            <w:rStyle w:val="Hyperlink"/>
            <w:sz w:val="17"/>
            <w:szCs w:val="17"/>
            <w:u w:val="none"/>
            <w:vertAlign w:val="superscript"/>
            <w:lang w:val="en"/>
          </w:rPr>
          <w:t>742</w:t>
        </w:r>
      </w:hyperlink>
      <w:r>
        <w:rPr>
          <w:lang w:val="en"/>
        </w:rPr>
        <w:t xml:space="preserve"> both of which produce myrrh and frankincense. Also a lagoon filled with water from the mountains; next the watch-post of the Lion, and the port of Pythangelus. The next tract bears the false cassia. There are many tracts in succession on the sides of rivers on which frankincense grows, and rivers extending to the cinnamon country. The river which bounds this tract produces (phlous) rushes</w:t>
      </w:r>
      <w:hyperlink r:id="rId748" w:anchor="Footnote_743" w:history="1">
        <w:r>
          <w:rPr>
            <w:rStyle w:val="Hyperlink"/>
            <w:sz w:val="17"/>
            <w:szCs w:val="17"/>
            <w:u w:val="none"/>
            <w:vertAlign w:val="superscript"/>
            <w:lang w:val="en"/>
          </w:rPr>
          <w:t>743</w:t>
        </w:r>
      </w:hyperlink>
      <w:r>
        <w:rPr>
          <w:lang w:val="en"/>
        </w:rPr>
        <w:t xml:space="preserve"> in great abundance. Then follows another river, and the port of Daphnus,</w:t>
      </w:r>
      <w:hyperlink r:id="rId749" w:anchor="Footnote_744" w:history="1">
        <w:r>
          <w:rPr>
            <w:rStyle w:val="Hyperlink"/>
            <w:sz w:val="17"/>
            <w:szCs w:val="17"/>
            <w:u w:val="none"/>
            <w:vertAlign w:val="superscript"/>
            <w:lang w:val="en"/>
          </w:rPr>
          <w:t>744</w:t>
        </w:r>
      </w:hyperlink>
      <w:r>
        <w:rPr>
          <w:lang w:val="en"/>
        </w:rPr>
        <w:t xml:space="preserve"> and a valley called Apollo’s, which bears, besides frankincense, myrrh and cinnamon. The latter is more abundant in places far in the interior.</w:t>
      </w:r>
    </w:p>
    <w:p w14:paraId="3F5C43F6" w14:textId="77777777" w:rsidR="00000000" w:rsidRDefault="00000000">
      <w:pPr>
        <w:pStyle w:val="NormalWeb"/>
        <w:rPr>
          <w:lang w:val="en"/>
        </w:rPr>
      </w:pPr>
      <w:r>
        <w:rPr>
          <w:lang w:val="en"/>
        </w:rPr>
        <w:t>Next is the mountain Elephas,</w:t>
      </w:r>
      <w:hyperlink r:id="rId750" w:anchor="Footnote_745" w:history="1">
        <w:r>
          <w:rPr>
            <w:rStyle w:val="Hyperlink"/>
            <w:sz w:val="17"/>
            <w:szCs w:val="17"/>
            <w:u w:val="none"/>
            <w:vertAlign w:val="superscript"/>
            <w:lang w:val="en"/>
          </w:rPr>
          <w:t>745</w:t>
        </w:r>
      </w:hyperlink>
      <w:r>
        <w:rPr>
          <w:lang w:val="en"/>
        </w:rPr>
        <w:t xml:space="preserve"> a mountain projecting into the sea, and a creek; then follows the large harbour of Psygmus, a watering-place called that of Cynocephali, and the last promontory of this coast, Notu-ceras (or the Southern Horn).</w:t>
      </w:r>
      <w:hyperlink r:id="rId751" w:anchor="Footnote_746" w:history="1">
        <w:r>
          <w:rPr>
            <w:rStyle w:val="Hyperlink"/>
            <w:sz w:val="17"/>
            <w:szCs w:val="17"/>
            <w:u w:val="none"/>
            <w:vertAlign w:val="superscript"/>
            <w:lang w:val="en"/>
          </w:rPr>
          <w:t>746</w:t>
        </w:r>
      </w:hyperlink>
      <w:r>
        <w:rPr>
          <w:lang w:val="en"/>
        </w:rPr>
        <w:t xml:space="preserve"> After doubling this cape towards the south, we have </w:t>
      </w:r>
      <w:r>
        <w:rPr>
          <w:rStyle w:val="pagenum1"/>
          <w:lang w:val="en"/>
        </w:rPr>
        <w:t>[Pg 201]</w:t>
      </w:r>
      <w:r>
        <w:rPr>
          <w:lang w:val="en"/>
        </w:rPr>
        <w:t>no more descriptions, he says, of harbours or places, because nothing is known of the sea-coast beyond this point.</w:t>
      </w:r>
      <w:hyperlink r:id="rId752" w:anchor="Footnote_747" w:history="1">
        <w:r>
          <w:rPr>
            <w:rStyle w:val="Hyperlink"/>
            <w:sz w:val="17"/>
            <w:szCs w:val="17"/>
            <w:u w:val="none"/>
            <w:vertAlign w:val="superscript"/>
            <w:lang w:val="en"/>
          </w:rPr>
          <w:t>747</w:t>
        </w:r>
      </w:hyperlink>
    </w:p>
    <w:p w14:paraId="51A7FDDF" w14:textId="77777777" w:rsidR="00000000" w:rsidRDefault="00000000">
      <w:pPr>
        <w:pStyle w:val="NormalWeb"/>
        <w:rPr>
          <w:lang w:val="en"/>
        </w:rPr>
      </w:pPr>
      <w:r>
        <w:rPr>
          <w:lang w:val="en"/>
        </w:rPr>
        <w:t>15. Along the coast there are both pillars and altars of Pytholaus, Lichas, Pythangelus, Leon, and Charimortus, that is, along the known coast from Deire as far as Notu-ceras; but the distance is not determined. The country abounds with elephants and lions called myrmeces (ants).</w:t>
      </w:r>
      <w:hyperlink r:id="rId753" w:anchor="Footnote_748" w:history="1">
        <w:r>
          <w:rPr>
            <w:rStyle w:val="Hyperlink"/>
            <w:sz w:val="17"/>
            <w:szCs w:val="17"/>
            <w:u w:val="none"/>
            <w:vertAlign w:val="superscript"/>
            <w:lang w:val="en"/>
          </w:rPr>
          <w:t>748</w:t>
        </w:r>
      </w:hyperlink>
      <w:r>
        <w:rPr>
          <w:lang w:val="en"/>
        </w:rPr>
        <w:t xml:space="preserve"> They have their genital organs reversed. Their skin is of a golden colour, but they are more bare than the lions of Arabia.</w:t>
      </w:r>
    </w:p>
    <w:p w14:paraId="34C3351F" w14:textId="77777777" w:rsidR="00000000" w:rsidRDefault="00000000">
      <w:pPr>
        <w:pStyle w:val="NormalWeb"/>
        <w:rPr>
          <w:lang w:val="en"/>
        </w:rPr>
      </w:pPr>
      <w:r>
        <w:rPr>
          <w:lang w:val="en"/>
        </w:rPr>
        <w:t>It produces also leopards of great strength and courage, and the rhinoceros. The rhinoceros is little inferior to the elephant; not, according to Artemidorus, in length to the crest,</w:t>
      </w:r>
      <w:hyperlink r:id="rId754" w:anchor="Footnote_749" w:history="1">
        <w:r>
          <w:rPr>
            <w:rStyle w:val="Hyperlink"/>
            <w:sz w:val="17"/>
            <w:szCs w:val="17"/>
            <w:u w:val="none"/>
            <w:vertAlign w:val="superscript"/>
            <w:lang w:val="en"/>
          </w:rPr>
          <w:t>749</w:t>
        </w:r>
      </w:hyperlink>
      <w:r>
        <w:rPr>
          <w:lang w:val="en"/>
        </w:rPr>
        <w:t xml:space="preserve"> although he says he had seen one at Alexandreia, but it is somewhat about [* * * less]</w:t>
      </w:r>
      <w:hyperlink r:id="rId755" w:anchor="Footnote_750" w:history="1">
        <w:r>
          <w:rPr>
            <w:rStyle w:val="Hyperlink"/>
            <w:sz w:val="17"/>
            <w:szCs w:val="17"/>
            <w:u w:val="none"/>
            <w:vertAlign w:val="superscript"/>
            <w:lang w:val="en"/>
          </w:rPr>
          <w:t>750</w:t>
        </w:r>
      </w:hyperlink>
      <w:r>
        <w:rPr>
          <w:lang w:val="en"/>
        </w:rPr>
        <w:t xml:space="preserve"> in height, judging at least from the one I saw. Nor is the colour the pale yellow of box-wood, but like that of the elephant.</w:t>
      </w:r>
      <w:hyperlink r:id="rId756" w:anchor="Footnote_751" w:history="1">
        <w:r>
          <w:rPr>
            <w:rStyle w:val="Hyperlink"/>
            <w:sz w:val="17"/>
            <w:szCs w:val="17"/>
            <w:u w:val="none"/>
            <w:vertAlign w:val="superscript"/>
            <w:lang w:val="en"/>
          </w:rPr>
          <w:t>751</w:t>
        </w:r>
      </w:hyperlink>
      <w:r>
        <w:rPr>
          <w:lang w:val="en"/>
        </w:rPr>
        <w:t xml:space="preserve"> It was of the size of a bull. Its shape approached very nearly to that of the wild boar, and particularly the forehead; except the front, which is furnished with a hooked horn, harder than any bone. It uses it as a weapon, like the wild boar its tusks. It has also two hard welts, like folds of serpents, encircling the body from the chine to the belly, one on the withers, the other on the loins. This description is taken from one which I myself saw. Artemidorus adds to his account of this animal, that it is peculiarly inclined to dispute with the elephant for the place of pasture; thrusting its forehead under the belly [of the elephant] and ripping it up, unless prevented by the trunk and tusks of his adversary.</w:t>
      </w:r>
    </w:p>
    <w:p w14:paraId="3FD9A953" w14:textId="77777777" w:rsidR="00000000" w:rsidRDefault="00000000">
      <w:pPr>
        <w:pStyle w:val="NormalWeb"/>
        <w:rPr>
          <w:lang w:val="en"/>
        </w:rPr>
      </w:pPr>
      <w:r>
        <w:rPr>
          <w:lang w:val="en"/>
        </w:rPr>
        <w:t xml:space="preserve">16. Camel-leopards are bred in these parts, but they do not in any respect resemble leopards, for their variegated skin is more like the streaked and spotted skin of fallow deer. The </w:t>
      </w:r>
      <w:r>
        <w:rPr>
          <w:rStyle w:val="pagenum1"/>
          <w:lang w:val="en"/>
        </w:rPr>
        <w:t>[Pg 202]</w:t>
      </w:r>
      <w:r>
        <w:rPr>
          <w:sz w:val="19"/>
          <w:szCs w:val="19"/>
          <w:lang w:val="en"/>
        </w:rPr>
        <w:br/>
      </w:r>
      <w:r>
        <w:rPr>
          <w:rStyle w:val="pagenum1"/>
          <w:lang w:val="en"/>
        </w:rPr>
        <w:t>[CAS. 775]</w:t>
      </w:r>
      <w:r>
        <w:rPr>
          <w:lang w:val="en"/>
        </w:rPr>
        <w:t>hinder quarters are so very much lower than the fore quarters, that it seems as if the animal sat upon its rump, which is the height of an ox; the fore legs are as long as those of the camel. The neck rises high and straight up, but the head greatly exceeds in height that of the camel. From this want of proportion, the speed of the animal is not so great, I think, as it is described by Artemidorus, according to whom it is not to be surpassed. It is not however a wild animal, but rather like a domesticated beast; for it shows no signs of a savage disposition.</w:t>
      </w:r>
    </w:p>
    <w:p w14:paraId="1C419E6F" w14:textId="77777777" w:rsidR="00000000" w:rsidRDefault="00000000">
      <w:pPr>
        <w:pStyle w:val="NormalWeb"/>
        <w:rPr>
          <w:lang w:val="en"/>
        </w:rPr>
      </w:pPr>
      <w:r>
        <w:rPr>
          <w:lang w:val="en"/>
        </w:rPr>
        <w:t>This country, continues Artemidorus, produces also sphinxes,</w:t>
      </w:r>
      <w:hyperlink r:id="rId757" w:anchor="Footnote_752" w:history="1">
        <w:r>
          <w:rPr>
            <w:rStyle w:val="Hyperlink"/>
            <w:sz w:val="17"/>
            <w:szCs w:val="17"/>
            <w:u w:val="none"/>
            <w:vertAlign w:val="superscript"/>
            <w:lang w:val="en"/>
          </w:rPr>
          <w:t>752</w:t>
        </w:r>
      </w:hyperlink>
      <w:r>
        <w:rPr>
          <w:lang w:val="en"/>
        </w:rPr>
        <w:t xml:space="preserve"> cynocephali,</w:t>
      </w:r>
      <w:hyperlink r:id="rId758" w:anchor="Footnote_753" w:history="1">
        <w:r>
          <w:rPr>
            <w:rStyle w:val="Hyperlink"/>
            <w:sz w:val="17"/>
            <w:szCs w:val="17"/>
            <w:u w:val="none"/>
            <w:vertAlign w:val="superscript"/>
            <w:lang w:val="en"/>
          </w:rPr>
          <w:t>753</w:t>
        </w:r>
      </w:hyperlink>
      <w:r>
        <w:rPr>
          <w:lang w:val="en"/>
        </w:rPr>
        <w:t xml:space="preserve"> and cebi,</w:t>
      </w:r>
      <w:hyperlink r:id="rId759" w:anchor="Footnote_754" w:history="1">
        <w:r>
          <w:rPr>
            <w:rStyle w:val="Hyperlink"/>
            <w:sz w:val="17"/>
            <w:szCs w:val="17"/>
            <w:u w:val="none"/>
            <w:vertAlign w:val="superscript"/>
            <w:lang w:val="en"/>
          </w:rPr>
          <w:t>754</w:t>
        </w:r>
      </w:hyperlink>
      <w:r>
        <w:rPr>
          <w:lang w:val="en"/>
        </w:rPr>
        <w:t xml:space="preserve"> which have the face of a lion, and the rest of the body like that of a panther; they are as large as deer. There are wild bulls also, which are carnivorous, and greatly exceed ours in size and swiftness. They are of a red colour. The crocuttas</w:t>
      </w:r>
      <w:hyperlink r:id="rId760" w:anchor="Footnote_755" w:history="1">
        <w:r>
          <w:rPr>
            <w:rStyle w:val="Hyperlink"/>
            <w:sz w:val="17"/>
            <w:szCs w:val="17"/>
            <w:u w:val="none"/>
            <w:vertAlign w:val="superscript"/>
            <w:lang w:val="en"/>
          </w:rPr>
          <w:t>755</w:t>
        </w:r>
      </w:hyperlink>
      <w:r>
        <w:rPr>
          <w:lang w:val="en"/>
        </w:rPr>
        <w:t xml:space="preserve"> is, according to this author, the mixed progeny of a wolf and a dog. What Metrodorus the Scepsian relates, in his book “on Custom,” is like fable, and is to be disregarded.</w:t>
      </w:r>
    </w:p>
    <w:p w14:paraId="1C67D487" w14:textId="77777777" w:rsidR="00000000" w:rsidRDefault="00000000">
      <w:pPr>
        <w:pStyle w:val="NormalWeb"/>
        <w:rPr>
          <w:lang w:val="en"/>
        </w:rPr>
      </w:pPr>
      <w:r>
        <w:rPr>
          <w:lang w:val="en"/>
        </w:rPr>
        <w:t>Artemidorus mentions serpents also of thirty cubits in length, which can master elephants and bulls: in this he does not exaggerate.</w:t>
      </w:r>
      <w:hyperlink r:id="rId761" w:anchor="Footnote_756" w:history="1">
        <w:r>
          <w:rPr>
            <w:rStyle w:val="Hyperlink"/>
            <w:sz w:val="17"/>
            <w:szCs w:val="17"/>
            <w:u w:val="none"/>
            <w:vertAlign w:val="superscript"/>
            <w:lang w:val="en"/>
          </w:rPr>
          <w:t>756</w:t>
        </w:r>
      </w:hyperlink>
      <w:r>
        <w:rPr>
          <w:lang w:val="en"/>
        </w:rPr>
        <w:t xml:space="preserve"> But the Indian and African serpents are of a more fabulous size, and are said to have grass growing on their backs.</w:t>
      </w:r>
    </w:p>
    <w:p w14:paraId="56510E77" w14:textId="77777777" w:rsidR="00000000" w:rsidRDefault="00000000">
      <w:pPr>
        <w:pStyle w:val="NormalWeb"/>
        <w:rPr>
          <w:lang w:val="en"/>
        </w:rPr>
      </w:pPr>
      <w:r>
        <w:rPr>
          <w:lang w:val="en"/>
        </w:rPr>
        <w:t>17. The mode of life among the Troglodytæ is nomadic. Each tribe is governed by tyrants. Their wives and children are common, except those of the tyrants. The offence of corrupting the wife of a tyrant is punished with the fine of a sheep.</w:t>
      </w:r>
    </w:p>
    <w:p w14:paraId="7EA4D9BF" w14:textId="77777777" w:rsidR="00000000" w:rsidRDefault="00000000">
      <w:pPr>
        <w:pStyle w:val="NormalWeb"/>
        <w:rPr>
          <w:lang w:val="en"/>
        </w:rPr>
      </w:pPr>
      <w:r>
        <w:rPr>
          <w:lang w:val="en"/>
        </w:rPr>
        <w:t>The women carefully paint themselves with antimony. They wear about their necks shells, as a protection against fascination by witchcraft. In their quarrels, which are for pastures, they first push away each other with their hands, they then use stones, or, if wounds are inflicted, arrows and daggers. The women put an end to these disputes, by going into the midst of the combatants and using prayers and entreaties.</w:t>
      </w:r>
    </w:p>
    <w:p w14:paraId="15427185" w14:textId="77777777" w:rsidR="00000000" w:rsidRDefault="00000000">
      <w:pPr>
        <w:pStyle w:val="NormalWeb"/>
        <w:rPr>
          <w:lang w:val="en"/>
        </w:rPr>
      </w:pPr>
      <w:r>
        <w:rPr>
          <w:rStyle w:val="pagenum1"/>
          <w:lang w:val="en"/>
        </w:rPr>
        <w:t>[Pg 203]</w:t>
      </w:r>
      <w:r>
        <w:rPr>
          <w:lang w:val="en"/>
        </w:rPr>
        <w:t>Their food consists of flesh and bones pounded together, wrapped up in skins and then baked, or prepared after many other methods by the cooks, who are called Acatharti, or impure. In this way they eat not only the flesh, but the bones and skins also.</w:t>
      </w:r>
    </w:p>
    <w:p w14:paraId="3109BBD5" w14:textId="77777777" w:rsidR="00000000" w:rsidRDefault="00000000">
      <w:pPr>
        <w:pStyle w:val="NormalWeb"/>
        <w:rPr>
          <w:lang w:val="en"/>
        </w:rPr>
      </w:pPr>
      <w:r>
        <w:rPr>
          <w:lang w:val="en"/>
        </w:rPr>
        <w:t>They use (as an ointment for the body?) a mixture of blood and milk; the drink of the people in general is an infusion of the paliurus (buckthorn);</w:t>
      </w:r>
      <w:hyperlink r:id="rId762" w:anchor="Footnote_757" w:history="1">
        <w:r>
          <w:rPr>
            <w:rStyle w:val="Hyperlink"/>
            <w:sz w:val="17"/>
            <w:szCs w:val="17"/>
            <w:u w:val="none"/>
            <w:vertAlign w:val="superscript"/>
            <w:lang w:val="en"/>
          </w:rPr>
          <w:t>757</w:t>
        </w:r>
      </w:hyperlink>
      <w:r>
        <w:rPr>
          <w:lang w:val="en"/>
        </w:rPr>
        <w:t xml:space="preserve"> that of the tyrants is mead; the honey being expressed from some kind of flower.</w:t>
      </w:r>
    </w:p>
    <w:p w14:paraId="5D779CEA" w14:textId="77777777" w:rsidR="00000000" w:rsidRDefault="00000000">
      <w:pPr>
        <w:pStyle w:val="NormalWeb"/>
        <w:rPr>
          <w:lang w:val="en"/>
        </w:rPr>
      </w:pPr>
      <w:r>
        <w:rPr>
          <w:lang w:val="en"/>
        </w:rPr>
        <w:t>Their winter sets in when the Etesian winds begin to blow (for they have rain), and the remaining season is summer.</w:t>
      </w:r>
    </w:p>
    <w:p w14:paraId="50CBA23C" w14:textId="77777777" w:rsidR="00000000" w:rsidRDefault="00000000">
      <w:pPr>
        <w:pStyle w:val="NormalWeb"/>
        <w:rPr>
          <w:lang w:val="en"/>
        </w:rPr>
      </w:pPr>
      <w:r>
        <w:rPr>
          <w:lang w:val="en"/>
        </w:rPr>
        <w:t>They go naked, or wear skins only, and carry clubs. They deprive themselves of the prepuce,</w:t>
      </w:r>
      <w:hyperlink r:id="rId763" w:anchor="Footnote_758" w:history="1">
        <w:r>
          <w:rPr>
            <w:rStyle w:val="Hyperlink"/>
            <w:sz w:val="17"/>
            <w:szCs w:val="17"/>
            <w:u w:val="none"/>
            <w:vertAlign w:val="superscript"/>
            <w:lang w:val="en"/>
          </w:rPr>
          <w:t>758</w:t>
        </w:r>
      </w:hyperlink>
      <w:r>
        <w:rPr>
          <w:lang w:val="en"/>
        </w:rPr>
        <w:t xml:space="preserve"> but some are circumcised like Egyptians. The Ethiopian Megabari have their clubs armed with iron knobs. They use spears and shields which are covered with raw hides. The other Ethiopians use bows and lances. Some of the Troglodytæ, when they bury their dead, bind the body from the neck to the legs with twigs of the buckthorn. They then immediately throw stones over the body, at the same time laughing and rejoicing, until they have covered the face. They then place over it a ram’s horn, and go away.</w:t>
      </w:r>
    </w:p>
    <w:p w14:paraId="2F1BC0D9" w14:textId="77777777" w:rsidR="00000000" w:rsidRDefault="00000000">
      <w:pPr>
        <w:pStyle w:val="NormalWeb"/>
        <w:rPr>
          <w:lang w:val="en"/>
        </w:rPr>
      </w:pPr>
      <w:r>
        <w:rPr>
          <w:lang w:val="en"/>
        </w:rPr>
        <w:t>They travel by night; the male cattle have bells fastened to them, in order to drive away wild beasts with the sound. They use torches also and arrows in repelling them. They watch during the night, on account of their flocks, and sing some peculiar song around their fires.</w:t>
      </w:r>
    </w:p>
    <w:p w14:paraId="56C211A2" w14:textId="77777777" w:rsidR="00000000" w:rsidRDefault="00000000">
      <w:pPr>
        <w:pStyle w:val="NormalWeb"/>
        <w:rPr>
          <w:lang w:val="en"/>
        </w:rPr>
      </w:pPr>
      <w:r>
        <w:rPr>
          <w:lang w:val="en"/>
        </w:rPr>
        <w:t>18. Having given this account of the Troglodytæ and of the neighbouring Ethiopians, Artemidorus returns to the Arabians. Beginning from Poseidium, he first describes those who border upon the Arabian Gulf, and are opposite to the Troglodytæ. He says that Poseidium is situated within the bay of [Heroopolis],</w:t>
      </w:r>
      <w:hyperlink r:id="rId764" w:anchor="Footnote_759" w:history="1">
        <w:r>
          <w:rPr>
            <w:rStyle w:val="Hyperlink"/>
            <w:sz w:val="17"/>
            <w:szCs w:val="17"/>
            <w:u w:val="none"/>
            <w:vertAlign w:val="superscript"/>
            <w:lang w:val="en"/>
          </w:rPr>
          <w:t>759</w:t>
        </w:r>
      </w:hyperlink>
      <w:r>
        <w:rPr>
          <w:lang w:val="en"/>
        </w:rPr>
        <w:t xml:space="preserve"> and that contiguous to Poseidium</w:t>
      </w:r>
      <w:hyperlink r:id="rId765" w:anchor="Footnote_760" w:history="1">
        <w:r>
          <w:rPr>
            <w:rStyle w:val="Hyperlink"/>
            <w:sz w:val="17"/>
            <w:szCs w:val="17"/>
            <w:u w:val="none"/>
            <w:vertAlign w:val="superscript"/>
            <w:lang w:val="en"/>
          </w:rPr>
          <w:t>760</w:t>
        </w:r>
      </w:hyperlink>
      <w:r>
        <w:rPr>
          <w:lang w:val="en"/>
        </w:rPr>
        <w:t xml:space="preserve"> is a grove of palm trees,</w:t>
      </w:r>
      <w:hyperlink r:id="rId766" w:anchor="Footnote_761" w:history="1">
        <w:r>
          <w:rPr>
            <w:rStyle w:val="Hyperlink"/>
            <w:sz w:val="17"/>
            <w:szCs w:val="17"/>
            <w:u w:val="none"/>
            <w:vertAlign w:val="superscript"/>
            <w:lang w:val="en"/>
          </w:rPr>
          <w:t>761</w:t>
        </w:r>
      </w:hyperlink>
      <w:r>
        <w:rPr>
          <w:lang w:val="en"/>
        </w:rPr>
        <w:t xml:space="preserve"> well supplied with water, which is </w:t>
      </w:r>
      <w:r>
        <w:rPr>
          <w:rStyle w:val="pagenum1"/>
          <w:lang w:val="en"/>
        </w:rPr>
        <w:t>[Pg 204]</w:t>
      </w:r>
      <w:r>
        <w:rPr>
          <w:sz w:val="19"/>
          <w:szCs w:val="19"/>
          <w:lang w:val="en"/>
        </w:rPr>
        <w:br/>
      </w:r>
      <w:r>
        <w:rPr>
          <w:rStyle w:val="pagenum1"/>
          <w:lang w:val="en"/>
        </w:rPr>
        <w:t>[CAS. 776]</w:t>
      </w:r>
      <w:r>
        <w:rPr>
          <w:lang w:val="en"/>
        </w:rPr>
        <w:t>highly valued, because all the district around is burnt up and is without water or shade. But there the fertility of the palm is prodigious. A man and a woman are appointed by hereditary right to the guardianship of the grove. They wear skins, and live on dates. They sleep in huts built on trees, the place being infested with multitudes of wild beasts.</w:t>
      </w:r>
    </w:p>
    <w:p w14:paraId="6E2B54A8" w14:textId="77777777" w:rsidR="00000000" w:rsidRDefault="00000000">
      <w:pPr>
        <w:pStyle w:val="NormalWeb"/>
        <w:rPr>
          <w:lang w:val="en"/>
        </w:rPr>
      </w:pPr>
      <w:r>
        <w:rPr>
          <w:lang w:val="en"/>
        </w:rPr>
        <w:t>Next is the island of Phocæ (Seals),</w:t>
      </w:r>
      <w:hyperlink r:id="rId767" w:anchor="Footnote_762" w:history="1">
        <w:r>
          <w:rPr>
            <w:rStyle w:val="Hyperlink"/>
            <w:sz w:val="17"/>
            <w:szCs w:val="17"/>
            <w:u w:val="none"/>
            <w:vertAlign w:val="superscript"/>
            <w:lang w:val="en"/>
          </w:rPr>
          <w:t>762</w:t>
        </w:r>
      </w:hyperlink>
      <w:r>
        <w:rPr>
          <w:lang w:val="en"/>
        </w:rPr>
        <w:t xml:space="preserve"> which has its name from those animals, which abound there. Near it is a promontory,</w:t>
      </w:r>
      <w:hyperlink r:id="rId768" w:anchor="Footnote_763" w:history="1">
        <w:r>
          <w:rPr>
            <w:rStyle w:val="Hyperlink"/>
            <w:sz w:val="17"/>
            <w:szCs w:val="17"/>
            <w:u w:val="none"/>
            <w:vertAlign w:val="superscript"/>
            <w:lang w:val="en"/>
          </w:rPr>
          <w:t>763</w:t>
        </w:r>
      </w:hyperlink>
      <w:r>
        <w:rPr>
          <w:lang w:val="en"/>
        </w:rPr>
        <w:t xml:space="preserve"> which extends towards Petra, of the Arabians called Nabatæi, and to the country of Palestine, to this [island] the Minæi,</w:t>
      </w:r>
      <w:hyperlink r:id="rId769" w:anchor="Footnote_764" w:history="1">
        <w:r>
          <w:rPr>
            <w:rStyle w:val="Hyperlink"/>
            <w:sz w:val="17"/>
            <w:szCs w:val="17"/>
            <w:u w:val="none"/>
            <w:vertAlign w:val="superscript"/>
            <w:lang w:val="en"/>
          </w:rPr>
          <w:t>764</w:t>
        </w:r>
      </w:hyperlink>
      <w:r>
        <w:rPr>
          <w:lang w:val="en"/>
        </w:rPr>
        <w:t xml:space="preserve"> Gerrhæi, and all the neighbouring nations repair with loads of aromatics.</w:t>
      </w:r>
    </w:p>
    <w:p w14:paraId="0F5BA4F3" w14:textId="77777777" w:rsidR="00000000" w:rsidRDefault="00000000">
      <w:pPr>
        <w:pStyle w:val="NormalWeb"/>
        <w:rPr>
          <w:lang w:val="en"/>
        </w:rPr>
      </w:pPr>
      <w:r>
        <w:rPr>
          <w:lang w:val="en"/>
        </w:rPr>
        <w:t>Next is another tract of sea-coast, formerly called the coast of the Maranitæ,</w:t>
      </w:r>
      <w:hyperlink r:id="rId770" w:anchor="Footnote_765" w:history="1">
        <w:r>
          <w:rPr>
            <w:rStyle w:val="Hyperlink"/>
            <w:sz w:val="17"/>
            <w:szCs w:val="17"/>
            <w:u w:val="none"/>
            <w:vertAlign w:val="superscript"/>
            <w:lang w:val="en"/>
          </w:rPr>
          <w:t>765</w:t>
        </w:r>
      </w:hyperlink>
      <w:r>
        <w:rPr>
          <w:lang w:val="en"/>
        </w:rPr>
        <w:t xml:space="preserve"> some of whom were husbandmen, others Scenitæ; but at present it is occupied by Garindæi, who destroyed the former possessors by treachery. They attacked those who were assembled to celebrate some quinquennial festival, and put them to death; they then attacked and exterminated the rest of the tribe.</w:t>
      </w:r>
      <w:hyperlink r:id="rId771" w:anchor="Footnote_766" w:history="1">
        <w:r>
          <w:rPr>
            <w:rStyle w:val="Hyperlink"/>
            <w:sz w:val="17"/>
            <w:szCs w:val="17"/>
            <w:u w:val="none"/>
            <w:vertAlign w:val="superscript"/>
            <w:lang w:val="en"/>
          </w:rPr>
          <w:t>766</w:t>
        </w:r>
      </w:hyperlink>
    </w:p>
    <w:p w14:paraId="49D3B1C1" w14:textId="77777777" w:rsidR="00000000" w:rsidRDefault="00000000">
      <w:pPr>
        <w:pStyle w:val="NormalWeb"/>
        <w:rPr>
          <w:lang w:val="en"/>
        </w:rPr>
      </w:pPr>
      <w:r>
        <w:rPr>
          <w:lang w:val="en"/>
        </w:rPr>
        <w:t>Next is the Ælanitic</w:t>
      </w:r>
      <w:hyperlink r:id="rId772" w:anchor="Footnote_767" w:history="1">
        <w:r>
          <w:rPr>
            <w:rStyle w:val="Hyperlink"/>
            <w:sz w:val="17"/>
            <w:szCs w:val="17"/>
            <w:u w:val="none"/>
            <w:vertAlign w:val="superscript"/>
            <w:lang w:val="en"/>
          </w:rPr>
          <w:t>767</w:t>
        </w:r>
      </w:hyperlink>
      <w:r>
        <w:rPr>
          <w:lang w:val="en"/>
        </w:rPr>
        <w:t xml:space="preserve"> Gulf and Nabatæa, a country well peopled, and abounding in cattle. The islands which lie near, and opposite, are inhabited by people who formerly lived without molesting others, but latterly carried on a piratical warfare in rafts</w:t>
      </w:r>
      <w:hyperlink r:id="rId773" w:anchor="Footnote_768" w:history="1">
        <w:r>
          <w:rPr>
            <w:rStyle w:val="Hyperlink"/>
            <w:sz w:val="17"/>
            <w:szCs w:val="17"/>
            <w:u w:val="none"/>
            <w:vertAlign w:val="superscript"/>
            <w:lang w:val="en"/>
          </w:rPr>
          <w:t>768</w:t>
        </w:r>
      </w:hyperlink>
      <w:r>
        <w:rPr>
          <w:lang w:val="en"/>
        </w:rPr>
        <w:t xml:space="preserve"> against vessels on their way from Egypt. But they suffered reprisals, when an armament was sent out against them, which devastated their country.</w:t>
      </w:r>
    </w:p>
    <w:p w14:paraId="59570AC9" w14:textId="77777777" w:rsidR="00000000" w:rsidRDefault="00000000">
      <w:pPr>
        <w:pStyle w:val="NormalWeb"/>
        <w:rPr>
          <w:lang w:val="en"/>
        </w:rPr>
      </w:pPr>
      <w:r>
        <w:rPr>
          <w:rStyle w:val="pagenum1"/>
          <w:lang w:val="en"/>
        </w:rPr>
        <w:t>[Pg 205]</w:t>
      </w:r>
      <w:r>
        <w:rPr>
          <w:lang w:val="en"/>
        </w:rPr>
        <w:t>Next is a plain, well wooded and well supplied with water; it abounds with cattle of all kinds, and, among other animals, mules, wild camels, harts, and hinds; lions also, leopards, and wolves are frequently to be found. In front lies an island called Dia. Then follows a bay of about 500 stadia in extent, closed in by mountains, the entrance into which is of difficult access. About it live people who are hunters of wild animals.</w:t>
      </w:r>
    </w:p>
    <w:p w14:paraId="7B459A68" w14:textId="77777777" w:rsidR="00000000" w:rsidRDefault="00000000">
      <w:pPr>
        <w:pStyle w:val="NormalWeb"/>
        <w:rPr>
          <w:lang w:val="en"/>
        </w:rPr>
      </w:pPr>
      <w:r>
        <w:rPr>
          <w:lang w:val="en"/>
        </w:rPr>
        <w:t>Next are three desert islands, abounding with olive trees, not like those in our own country, but an indigenous kind, which we call Ethiopic olives, the tears (or gum) of which have a medicinal virtue.</w:t>
      </w:r>
    </w:p>
    <w:p w14:paraId="38417C5F" w14:textId="77777777" w:rsidR="00000000" w:rsidRDefault="00000000">
      <w:pPr>
        <w:pStyle w:val="NormalWeb"/>
        <w:rPr>
          <w:lang w:val="en"/>
        </w:rPr>
      </w:pPr>
      <w:r>
        <w:rPr>
          <w:lang w:val="en"/>
        </w:rPr>
        <w:t>Then follows a stony beach, which is succeeded by a rugged coast,</w:t>
      </w:r>
      <w:hyperlink r:id="rId774" w:anchor="Footnote_769" w:history="1">
        <w:r>
          <w:rPr>
            <w:rStyle w:val="Hyperlink"/>
            <w:sz w:val="17"/>
            <w:szCs w:val="17"/>
            <w:u w:val="none"/>
            <w:vertAlign w:val="superscript"/>
            <w:lang w:val="en"/>
          </w:rPr>
          <w:t>769</w:t>
        </w:r>
      </w:hyperlink>
      <w:r>
        <w:rPr>
          <w:lang w:val="en"/>
        </w:rPr>
        <w:t xml:space="preserve"> not easily navigated by vessels, extending about 1000 stadia. It has few harbours and anchorages, for a rugged and lofty mountain stretches parallel to it; then the parts at its base, extending into the sea, form rocks under water, which, during the blowing of the Etesian winds and the storms of that period, present dangers, when no assistance can be afforded to vessels.</w:t>
      </w:r>
    </w:p>
    <w:p w14:paraId="434D1444" w14:textId="77777777" w:rsidR="00000000" w:rsidRDefault="00000000">
      <w:pPr>
        <w:pStyle w:val="NormalWeb"/>
        <w:rPr>
          <w:lang w:val="en"/>
        </w:rPr>
      </w:pPr>
      <w:r>
        <w:rPr>
          <w:lang w:val="en"/>
        </w:rPr>
        <w:t>Next is a bay in which are some scattered islands,</w:t>
      </w:r>
      <w:hyperlink r:id="rId775" w:anchor="Footnote_770" w:history="1">
        <w:r>
          <w:rPr>
            <w:rStyle w:val="Hyperlink"/>
            <w:sz w:val="17"/>
            <w:szCs w:val="17"/>
            <w:u w:val="none"/>
            <w:vertAlign w:val="superscript"/>
            <w:lang w:val="en"/>
          </w:rPr>
          <w:t>770</w:t>
        </w:r>
      </w:hyperlink>
      <w:r>
        <w:rPr>
          <w:lang w:val="en"/>
        </w:rPr>
        <w:t xml:space="preserve"> and continuous with the bay, are three very lofty mounds</w:t>
      </w:r>
      <w:hyperlink r:id="rId776" w:anchor="Footnote_771" w:history="1">
        <w:r>
          <w:rPr>
            <w:rStyle w:val="Hyperlink"/>
            <w:sz w:val="17"/>
            <w:szCs w:val="17"/>
            <w:u w:val="none"/>
            <w:vertAlign w:val="superscript"/>
            <w:lang w:val="en"/>
          </w:rPr>
          <w:t>771</w:t>
        </w:r>
      </w:hyperlink>
      <w:r>
        <w:rPr>
          <w:lang w:val="en"/>
        </w:rPr>
        <w:t xml:space="preserve"> of black sand. After these is Charmothas</w:t>
      </w:r>
      <w:hyperlink r:id="rId777" w:anchor="Footnote_772" w:history="1">
        <w:r>
          <w:rPr>
            <w:rStyle w:val="Hyperlink"/>
            <w:sz w:val="17"/>
            <w:szCs w:val="17"/>
            <w:u w:val="none"/>
            <w:vertAlign w:val="superscript"/>
            <w:lang w:val="en"/>
          </w:rPr>
          <w:t>772</w:t>
        </w:r>
      </w:hyperlink>
      <w:r>
        <w:rPr>
          <w:lang w:val="en"/>
        </w:rPr>
        <w:t xml:space="preserve"> a harbour, about 100 stadia in circumference, with a narrow entrance very dangerous for all kinds of vessels. A river empties itself into it. In the middle is a well-wooded island, adapted for cultivation.</w:t>
      </w:r>
    </w:p>
    <w:p w14:paraId="7F0F40AD" w14:textId="77777777" w:rsidR="00000000" w:rsidRDefault="00000000">
      <w:pPr>
        <w:pStyle w:val="NormalWeb"/>
        <w:rPr>
          <w:lang w:val="en"/>
        </w:rPr>
      </w:pPr>
      <w:r>
        <w:rPr>
          <w:lang w:val="en"/>
        </w:rPr>
        <w:t xml:space="preserve">Then follows a rugged coast, and after that are some bays and a country belonging to Nomades, who live by their camels. They fight from their backs; they travel upon them, and subsist on their milk and flesh. A river flows </w:t>
      </w:r>
      <w:r>
        <w:rPr>
          <w:rStyle w:val="pagenum1"/>
          <w:lang w:val="en"/>
        </w:rPr>
        <w:t>[Pg 206]</w:t>
      </w:r>
      <w:r>
        <w:rPr>
          <w:sz w:val="19"/>
          <w:szCs w:val="19"/>
          <w:lang w:val="en"/>
        </w:rPr>
        <w:br/>
      </w:r>
      <w:r>
        <w:rPr>
          <w:rStyle w:val="pagenum1"/>
          <w:lang w:val="en"/>
        </w:rPr>
        <w:t>[CAS. 777]</w:t>
      </w:r>
      <w:r>
        <w:rPr>
          <w:lang w:val="en"/>
        </w:rPr>
        <w:t>through their country, which brings down gold-dust, but they are ignorant how to make any use of it. They are called Debæ;</w:t>
      </w:r>
      <w:hyperlink r:id="rId778" w:anchor="Footnote_773" w:history="1">
        <w:r>
          <w:rPr>
            <w:rStyle w:val="Hyperlink"/>
            <w:sz w:val="17"/>
            <w:szCs w:val="17"/>
            <w:u w:val="none"/>
            <w:vertAlign w:val="superscript"/>
            <w:lang w:val="en"/>
          </w:rPr>
          <w:t>773</w:t>
        </w:r>
      </w:hyperlink>
      <w:r>
        <w:rPr>
          <w:lang w:val="en"/>
        </w:rPr>
        <w:t xml:space="preserve"> some of them are Nomades, others husbandmen.</w:t>
      </w:r>
    </w:p>
    <w:p w14:paraId="07313419" w14:textId="77777777" w:rsidR="00000000" w:rsidRDefault="00000000">
      <w:pPr>
        <w:pStyle w:val="NormalWeb"/>
        <w:rPr>
          <w:lang w:val="en"/>
        </w:rPr>
      </w:pPr>
      <w:r>
        <w:rPr>
          <w:lang w:val="en"/>
        </w:rPr>
        <w:t>I do not mention the greater part</w:t>
      </w:r>
      <w:hyperlink r:id="rId779" w:anchor="Footnote_774" w:history="1">
        <w:r>
          <w:rPr>
            <w:rStyle w:val="Hyperlink"/>
            <w:sz w:val="17"/>
            <w:szCs w:val="17"/>
            <w:u w:val="none"/>
            <w:vertAlign w:val="superscript"/>
            <w:lang w:val="en"/>
          </w:rPr>
          <w:t>774</w:t>
        </w:r>
      </w:hyperlink>
      <w:r>
        <w:rPr>
          <w:lang w:val="en"/>
        </w:rPr>
        <w:t xml:space="preserve"> of the names of these nations, on account of the obscurity of the people, and because the pronunciation of them is strange</w:t>
      </w:r>
      <w:hyperlink r:id="rId780" w:anchor="Footnote_775" w:history="1">
        <w:r>
          <w:rPr>
            <w:rStyle w:val="Hyperlink"/>
            <w:sz w:val="17"/>
            <w:szCs w:val="17"/>
            <w:u w:val="none"/>
            <w:vertAlign w:val="superscript"/>
            <w:lang w:val="en"/>
          </w:rPr>
          <w:t>775</w:t>
        </w:r>
      </w:hyperlink>
      <w:r>
        <w:rPr>
          <w:lang w:val="en"/>
        </w:rPr>
        <w:t xml:space="preserve"> [and uncouth].</w:t>
      </w:r>
    </w:p>
    <w:p w14:paraId="05A85151" w14:textId="77777777" w:rsidR="00000000" w:rsidRDefault="00000000">
      <w:pPr>
        <w:pStyle w:val="NormalWeb"/>
        <w:rPr>
          <w:lang w:val="en"/>
        </w:rPr>
      </w:pPr>
      <w:r>
        <w:rPr>
          <w:lang w:val="en"/>
        </w:rPr>
        <w:t>Near these people is a nation more civilized, who inhabit a district with a more temperate climate; for it is well watered, and has frequent showers.</w:t>
      </w:r>
      <w:hyperlink r:id="rId781" w:anchor="Footnote_776" w:history="1">
        <w:r>
          <w:rPr>
            <w:rStyle w:val="Hyperlink"/>
            <w:sz w:val="17"/>
            <w:szCs w:val="17"/>
            <w:u w:val="none"/>
            <w:vertAlign w:val="superscript"/>
            <w:lang w:val="en"/>
          </w:rPr>
          <w:t>776</w:t>
        </w:r>
      </w:hyperlink>
      <w:r>
        <w:rPr>
          <w:lang w:val="en"/>
        </w:rPr>
        <w:t xml:space="preserve"> Fossil gold is found there, not in the form of dust, but in lumps, which do not require much purification. The least pieces are of the size of a nut, the middle size of a medlar, the largest of a walnut. These are pierced and arranged alternately with transparent stones strung on threads and formed into collars. They are worn round the neck and wrists. They sell the gold to their neighbours at a cheap rate, exchanging it for three times the quantity of brass, and double the quantity of iron,</w:t>
      </w:r>
      <w:hyperlink r:id="rId782" w:anchor="Footnote_777" w:history="1">
        <w:r>
          <w:rPr>
            <w:rStyle w:val="Hyperlink"/>
            <w:sz w:val="17"/>
            <w:szCs w:val="17"/>
            <w:u w:val="none"/>
            <w:vertAlign w:val="superscript"/>
            <w:lang w:val="en"/>
          </w:rPr>
          <w:t>777</w:t>
        </w:r>
      </w:hyperlink>
      <w:r>
        <w:rPr>
          <w:lang w:val="en"/>
        </w:rPr>
        <w:t xml:space="preserve"> through ignorance of the mode of working the gold, and the scarcity of the commodities received in exchange, which are more necessary for the purposes of life.</w:t>
      </w:r>
    </w:p>
    <w:p w14:paraId="254446AD" w14:textId="77777777" w:rsidR="00000000" w:rsidRDefault="00000000">
      <w:pPr>
        <w:pStyle w:val="NormalWeb"/>
        <w:rPr>
          <w:lang w:val="en"/>
        </w:rPr>
      </w:pPr>
      <w:r>
        <w:rPr>
          <w:lang w:val="en"/>
        </w:rPr>
        <w:t>19. The country of the Sabæi,</w:t>
      </w:r>
      <w:hyperlink r:id="rId783" w:anchor="Footnote_778" w:history="1">
        <w:r>
          <w:rPr>
            <w:rStyle w:val="Hyperlink"/>
            <w:sz w:val="17"/>
            <w:szCs w:val="17"/>
            <w:u w:val="none"/>
            <w:vertAlign w:val="superscript"/>
            <w:lang w:val="en"/>
          </w:rPr>
          <w:t>778</w:t>
        </w:r>
      </w:hyperlink>
      <w:r>
        <w:rPr>
          <w:lang w:val="en"/>
        </w:rPr>
        <w:t xml:space="preserve"> a very populous nation, is contiguous, and is the most fertile of all, producing myrrh, frank</w:t>
      </w:r>
      <w:r>
        <w:rPr>
          <w:rStyle w:val="pagenum1"/>
          <w:lang w:val="en"/>
        </w:rPr>
        <w:t>[Pg 207]</w:t>
      </w:r>
      <w:r>
        <w:rPr>
          <w:lang w:val="en"/>
        </w:rPr>
        <w:t>incense, and cinnamon. On the coast is found balsamum and another kind of herb of a very fragrant smell, but which is soon dissipated. There are also sweet-smelling palms and the calamus. There are snakes also of a dark red colour, a span in length, which spring up as high as a man’s waist, and whose bite is incurable.</w:t>
      </w:r>
    </w:p>
    <w:p w14:paraId="475821CE" w14:textId="77777777" w:rsidR="00000000" w:rsidRDefault="00000000">
      <w:pPr>
        <w:pStyle w:val="NormalWeb"/>
        <w:rPr>
          <w:lang w:val="en"/>
        </w:rPr>
      </w:pPr>
      <w:r>
        <w:rPr>
          <w:lang w:val="en"/>
        </w:rPr>
        <w:t>On account of the abundance which the soil produces, the people are lazy and indolent in their mode of life. The lower class of people live on roots, and sleep on the trees.</w:t>
      </w:r>
    </w:p>
    <w:p w14:paraId="1B15B634" w14:textId="77777777" w:rsidR="00000000" w:rsidRDefault="00000000">
      <w:pPr>
        <w:pStyle w:val="NormalWeb"/>
        <w:rPr>
          <w:lang w:val="en"/>
        </w:rPr>
      </w:pPr>
      <w:r>
        <w:rPr>
          <w:lang w:val="en"/>
        </w:rPr>
        <w:t>The people who live near each other receive, in continued succession, the loads [of perfumes] and deliver them to others, who convey them as far as Syria and Mesopotamia. When the carriers become drowsy by the odour of the aromatics, the drowsiness is removed by the fumes of asphaltus and of goat’s beard.</w:t>
      </w:r>
    </w:p>
    <w:p w14:paraId="2AFB9E9E" w14:textId="77777777" w:rsidR="00000000" w:rsidRDefault="00000000">
      <w:pPr>
        <w:pStyle w:val="NormalWeb"/>
        <w:rPr>
          <w:lang w:val="en"/>
        </w:rPr>
      </w:pPr>
      <w:r>
        <w:rPr>
          <w:lang w:val="en"/>
        </w:rPr>
        <w:t>Mariaba,</w:t>
      </w:r>
      <w:hyperlink r:id="rId784" w:anchor="Footnote_779" w:history="1">
        <w:r>
          <w:rPr>
            <w:rStyle w:val="Hyperlink"/>
            <w:sz w:val="17"/>
            <w:szCs w:val="17"/>
            <w:u w:val="none"/>
            <w:vertAlign w:val="superscript"/>
            <w:lang w:val="en"/>
          </w:rPr>
          <w:t>779</w:t>
        </w:r>
      </w:hyperlink>
      <w:r>
        <w:rPr>
          <w:lang w:val="en"/>
        </w:rPr>
        <w:t xml:space="preserve"> the capital of the Sabæans, is situated upon a mountain, well wooded. A king resides there, who determines absolutely all disputes and other matters; but he is forbidden to leave his palace, or if he does so, the rabble immediately assail him with stones, according to the direction of an oracle. He himself, and those about his person, pass their lives in effeminate voluptuousness.</w:t>
      </w:r>
    </w:p>
    <w:p w14:paraId="1200CFF2" w14:textId="77777777" w:rsidR="00000000" w:rsidRDefault="00000000">
      <w:pPr>
        <w:pStyle w:val="NormalWeb"/>
        <w:rPr>
          <w:lang w:val="en"/>
        </w:rPr>
      </w:pPr>
      <w:r>
        <w:rPr>
          <w:lang w:val="en"/>
        </w:rPr>
        <w:t>The people cultivate the ground, or follow the trade of dealing in aromatics, both the indigenous sort and those brought from Ethiopia; in order to procure them, they sail through the straits in vessels covered with skins. There is such an abundance of these aromatics, that cinnamon, cassia, and other spices are used by them instead of sticks and firewood.</w:t>
      </w:r>
    </w:p>
    <w:p w14:paraId="44362166" w14:textId="77777777" w:rsidR="00000000" w:rsidRDefault="00000000">
      <w:pPr>
        <w:pStyle w:val="NormalWeb"/>
        <w:rPr>
          <w:lang w:val="en"/>
        </w:rPr>
      </w:pPr>
      <w:r>
        <w:rPr>
          <w:lang w:val="en"/>
        </w:rPr>
        <w:t>In the country of the Sabæans is found the larimnum, a most fragrant perfume.</w:t>
      </w:r>
    </w:p>
    <w:p w14:paraId="6BAC1F84" w14:textId="77777777" w:rsidR="00000000" w:rsidRDefault="00000000">
      <w:pPr>
        <w:pStyle w:val="NormalWeb"/>
        <w:rPr>
          <w:lang w:val="en"/>
        </w:rPr>
      </w:pPr>
      <w:r>
        <w:rPr>
          <w:lang w:val="en"/>
        </w:rPr>
        <w:t xml:space="preserve">By the trade [in these aromatics] both the Sabæans and the Gerrhæi have become the richest of all the tribes, and possess a great quantity of wrought articles in gold and silver, </w:t>
      </w:r>
      <w:r>
        <w:rPr>
          <w:rStyle w:val="pagenum1"/>
          <w:lang w:val="en"/>
        </w:rPr>
        <w:t>[Pg 208]</w:t>
      </w:r>
      <w:r>
        <w:rPr>
          <w:sz w:val="19"/>
          <w:szCs w:val="19"/>
          <w:lang w:val="en"/>
        </w:rPr>
        <w:br/>
      </w:r>
      <w:r>
        <w:rPr>
          <w:rStyle w:val="pagenum1"/>
          <w:lang w:val="en"/>
        </w:rPr>
        <w:t>[CAS. 778]</w:t>
      </w:r>
      <w:r>
        <w:rPr>
          <w:lang w:val="en"/>
        </w:rPr>
        <w:t>as couches, tripods, basins, drinking-vessels, to which we must add the costly magnificence of their houses; for the doors, walls, and roofs are variegated with inlaid ivory, gold, silver, and precious stones.</w:t>
      </w:r>
    </w:p>
    <w:p w14:paraId="45420683" w14:textId="77777777" w:rsidR="00000000" w:rsidRDefault="00000000">
      <w:pPr>
        <w:pStyle w:val="NormalWeb"/>
        <w:rPr>
          <w:lang w:val="en"/>
        </w:rPr>
      </w:pPr>
      <w:r>
        <w:rPr>
          <w:lang w:val="en"/>
        </w:rPr>
        <w:t>This is the account of Artemidorus.</w:t>
      </w:r>
      <w:hyperlink r:id="rId785" w:anchor="Footnote_780" w:history="1">
        <w:r>
          <w:rPr>
            <w:rStyle w:val="Hyperlink"/>
            <w:sz w:val="17"/>
            <w:szCs w:val="17"/>
            <w:u w:val="none"/>
            <w:vertAlign w:val="superscript"/>
            <w:lang w:val="en"/>
          </w:rPr>
          <w:t>780</w:t>
        </w:r>
      </w:hyperlink>
      <w:r>
        <w:rPr>
          <w:lang w:val="en"/>
        </w:rPr>
        <w:t xml:space="preserve"> The rest of the description is partly similar to that of Eratosthenes, and partly derived from other historians.</w:t>
      </w:r>
    </w:p>
    <w:p w14:paraId="1100974D" w14:textId="77777777" w:rsidR="00000000" w:rsidRDefault="00000000">
      <w:pPr>
        <w:pStyle w:val="NormalWeb"/>
        <w:rPr>
          <w:lang w:val="en"/>
        </w:rPr>
      </w:pPr>
      <w:r>
        <w:rPr>
          <w:lang w:val="en"/>
        </w:rPr>
        <w:t>20. Some of these say, that the sea is red from the colour arising from reflection either from the sun, which is vertical, or from the mountains, which are red by being scorched with intense heat; for the colour, it is supposed, may be produced by both these causes. Ctesias of Cnidus speaks of a spring which discharges into the sea a red and ochrous water. Agatharchides, his fellow-citizen, relates, on the authority of a person of the name of Boxus, of Persian descent, that when a troop of horses was driven by a lioness in heat as far as the sea, and had passed over to an island, a Persian of the name of Erythras constructed a raft, and was the first person who crossed the sea to it; perceiving the island to be well adapted for inhabitants, he drove the herd back to Persia, and sent out colonists both to this and the other islands and to the coast. He [thus] gave his own name to the sea. But according to others, it was Erythras the son of Perseus who was the king of this country.</w:t>
      </w:r>
    </w:p>
    <w:p w14:paraId="5EB911EE" w14:textId="77777777" w:rsidR="00000000" w:rsidRDefault="00000000">
      <w:pPr>
        <w:pStyle w:val="NormalWeb"/>
        <w:rPr>
          <w:lang w:val="en"/>
        </w:rPr>
      </w:pPr>
      <w:r>
        <w:rPr>
          <w:lang w:val="en"/>
        </w:rPr>
        <w:t>According to some writers, from the straits in the Arabian Gulf to the extremity of the cinnamon country is a distance of 5000 stadia,</w:t>
      </w:r>
      <w:hyperlink r:id="rId786" w:anchor="Footnote_781" w:history="1">
        <w:r>
          <w:rPr>
            <w:rStyle w:val="Hyperlink"/>
            <w:sz w:val="17"/>
            <w:szCs w:val="17"/>
            <w:u w:val="none"/>
            <w:vertAlign w:val="superscript"/>
            <w:lang w:val="en"/>
          </w:rPr>
          <w:t>781</w:t>
        </w:r>
      </w:hyperlink>
      <w:r>
        <w:rPr>
          <w:lang w:val="en"/>
        </w:rPr>
        <w:t xml:space="preserve"> without distinguishing whether (the direction is) to the south or to the east.</w:t>
      </w:r>
    </w:p>
    <w:p w14:paraId="7CF1B0B2" w14:textId="77777777" w:rsidR="00000000" w:rsidRDefault="00000000">
      <w:pPr>
        <w:pStyle w:val="NormalWeb"/>
        <w:rPr>
          <w:lang w:val="en"/>
        </w:rPr>
      </w:pPr>
      <w:r>
        <w:rPr>
          <w:lang w:val="en"/>
        </w:rPr>
        <w:t>It is said also that the emerald and the beryl are found in the gold mines. According to Poseidonius, an odoriferous salt is found in Arabia.</w:t>
      </w:r>
    </w:p>
    <w:p w14:paraId="5F14A9AD" w14:textId="77777777" w:rsidR="00000000" w:rsidRDefault="00000000">
      <w:pPr>
        <w:pStyle w:val="NormalWeb"/>
        <w:rPr>
          <w:lang w:val="en"/>
        </w:rPr>
      </w:pPr>
      <w:r>
        <w:rPr>
          <w:rStyle w:val="pagenum1"/>
          <w:lang w:val="en"/>
        </w:rPr>
        <w:t>[Pg 209]</w:t>
      </w:r>
      <w:r>
        <w:rPr>
          <w:lang w:val="en"/>
        </w:rPr>
        <w:t>21. The Nabatæans and Sabæans, situated above Syria, are the first people who occupy Arabia Felix. They were frequently in the habit of overrunning this country before the Romans became masters of it, but at present both they and the Syrians are subject to the Romans.</w:t>
      </w:r>
    </w:p>
    <w:p w14:paraId="36BE4C35" w14:textId="77777777" w:rsidR="00000000" w:rsidRDefault="00000000">
      <w:pPr>
        <w:pStyle w:val="NormalWeb"/>
        <w:rPr>
          <w:lang w:val="en"/>
        </w:rPr>
      </w:pPr>
      <w:r>
        <w:rPr>
          <w:lang w:val="en"/>
        </w:rPr>
        <w:t>The capital of the Nabatæans is called Petra. It is situated on a spot which is surrounded and fortified by a smooth and level rock (petra), which externally is abrupt and precipitous, but within there are abundant springs of water both for domestic purposes and for watering gardens. Beyond the enclosure the country is for the most part a desert, particularly towards Judæa. Through this is the shortest road to Jericho, a journey of three or four days, and five days to the Phœnicon (or palm plantation). It is always governed by a king of the royal race. The king has a minister who is one of the Companions, and is called Brother. It has excellent laws for the administration of public affairs.</w:t>
      </w:r>
    </w:p>
    <w:p w14:paraId="3D7E587B" w14:textId="77777777" w:rsidR="00000000" w:rsidRDefault="00000000">
      <w:pPr>
        <w:pStyle w:val="NormalWeb"/>
        <w:rPr>
          <w:lang w:val="en"/>
        </w:rPr>
      </w:pPr>
      <w:r>
        <w:rPr>
          <w:lang w:val="en"/>
        </w:rPr>
        <w:t>Athenodorus, a philosopher, and my friend, who had been at Petra, used to relate with surprise, that he found many Romans and also many other strangers residing there. He observed the strangers frequently engaged in litigation, both with one another and with the natives; but the natives had never any dispute amongst themselves, and lived together in perfect harmony.</w:t>
      </w:r>
    </w:p>
    <w:p w14:paraId="33154E9C" w14:textId="77777777" w:rsidR="00000000" w:rsidRDefault="00000000">
      <w:pPr>
        <w:pStyle w:val="NormalWeb"/>
        <w:rPr>
          <w:lang w:val="en"/>
        </w:rPr>
      </w:pPr>
      <w:r>
        <w:rPr>
          <w:lang w:val="en"/>
        </w:rPr>
        <w:t>22. The late expedition</w:t>
      </w:r>
      <w:hyperlink r:id="rId787" w:anchor="Footnote_782" w:history="1">
        <w:r>
          <w:rPr>
            <w:rStyle w:val="Hyperlink"/>
            <w:sz w:val="17"/>
            <w:szCs w:val="17"/>
            <w:u w:val="none"/>
            <w:vertAlign w:val="superscript"/>
            <w:lang w:val="en"/>
          </w:rPr>
          <w:t>782</w:t>
        </w:r>
      </w:hyperlink>
      <w:r>
        <w:rPr>
          <w:lang w:val="en"/>
        </w:rPr>
        <w:t xml:space="preserve"> of the Romans against the Arabians, under the command of Ælius Gallus, has made us acquainted with many peculiarities of the country. Augustus Cæsar despatched this general to explore the nature of these </w:t>
      </w:r>
      <w:r>
        <w:rPr>
          <w:rStyle w:val="pagenum1"/>
          <w:lang w:val="en"/>
        </w:rPr>
        <w:t>[Pg 210]</w:t>
      </w:r>
      <w:r>
        <w:rPr>
          <w:sz w:val="19"/>
          <w:szCs w:val="19"/>
          <w:lang w:val="en"/>
        </w:rPr>
        <w:br/>
      </w:r>
      <w:r>
        <w:rPr>
          <w:rStyle w:val="pagenum1"/>
          <w:lang w:val="en"/>
        </w:rPr>
        <w:t>[CAS. 779]</w:t>
      </w:r>
      <w:r>
        <w:rPr>
          <w:lang w:val="en"/>
        </w:rPr>
        <w:t>places and their inhabitants, as well as those of Ethiopia; for he observed that Troglodytica, which is contiguous to Egypt, bordered upon Ethiopia; and that the Arabian Gulf was extremely narrow, where it separates the Arabians from the Troglodytæ. It was his intention either to conciliate or subdue the Arabians. He was also influenced by the report, which had prevailed from all time, that this people were very wealthy, and exchanged their aromatics and precious stones for silver and gold, but never expended with foreigners any part of what they received in exchange. He hoped to acquire either opulent friends, or to overcome opulent enemies. He was moreover encouraged to undertake this enterprise by the expectation of assistance from the Nabatæans, who promised to co-operate with him in everything.</w:t>
      </w:r>
    </w:p>
    <w:p w14:paraId="53758E0A" w14:textId="77777777" w:rsidR="00000000" w:rsidRDefault="00000000">
      <w:pPr>
        <w:pStyle w:val="NormalWeb"/>
        <w:rPr>
          <w:lang w:val="en"/>
        </w:rPr>
      </w:pPr>
      <w:r>
        <w:rPr>
          <w:lang w:val="en"/>
        </w:rPr>
        <w:t>23. Upon these inducements Gallus set out on the expedition. But he was deceived by Syllæus, the [king’s] minister of the Nabatæans, who had promised to be his guide on the march, and to assist him in the execution of his design. Syllæus was however treacherous throughout; for he neither guided them by a safe course by sea along the coast, nor by a safe road for the army, as he promised, but exposed both the fleet and the army to danger, by directing them where there was no road, or the road was impracticable, where they were obliged to make long circuits, or to pass through tracts of country destitute of everything; he led the fleet along a rocky coast without harbours, or to places abounding with rocks concealed under water, or with shallows. In places of this description particularly, the flowing and ebbing of the tide did them the most harm.</w:t>
      </w:r>
    </w:p>
    <w:p w14:paraId="5FD6E787" w14:textId="77777777" w:rsidR="00000000" w:rsidRDefault="00000000">
      <w:pPr>
        <w:pStyle w:val="NormalWeb"/>
        <w:rPr>
          <w:lang w:val="en"/>
        </w:rPr>
      </w:pPr>
      <w:r>
        <w:rPr>
          <w:lang w:val="en"/>
        </w:rPr>
        <w:t>The first mistake consisted in building long vessels [of war] at a time when there was no war, nor any likely to occur by sea. For the Arabians, being mostly engaged in traffic and commerce, are not a very warlike people even on land, much less so at sea. Gallus, notwithstanding, built not less than eighty biremes and triremes and galleys (phaseli) at Cleopatris,</w:t>
      </w:r>
      <w:hyperlink r:id="rId788" w:anchor="Footnote_783" w:history="1">
        <w:r>
          <w:rPr>
            <w:rStyle w:val="Hyperlink"/>
            <w:sz w:val="17"/>
            <w:szCs w:val="17"/>
            <w:u w:val="none"/>
            <w:vertAlign w:val="superscript"/>
            <w:lang w:val="en"/>
          </w:rPr>
          <w:t>783</w:t>
        </w:r>
      </w:hyperlink>
      <w:r>
        <w:rPr>
          <w:lang w:val="en"/>
        </w:rPr>
        <w:t xml:space="preserve"> near the old canal which leads from the Nile. When he discovered his mistake, he constructed a hundred and thirty vessels of burden, in which he embarked with about ten thousand infantry, collected from Egypt, consisting of Romans and allies, among whom were five hundred Jews and </w:t>
      </w:r>
      <w:r>
        <w:rPr>
          <w:rStyle w:val="pagenum1"/>
          <w:lang w:val="en"/>
        </w:rPr>
        <w:t>[Pg 211]</w:t>
      </w:r>
      <w:r>
        <w:rPr>
          <w:lang w:val="en"/>
        </w:rPr>
        <w:t>a thousand Nabatæans, under the command of Syllæus. After enduring great hardships and distress, he arrived on the fifteenth day at Leuce-Come, a large mart in the territory of the Nabatæans, with the loss of many of his vessels, some with all their crews, in consequence of the difficulty of the navigation, but by no opposition from an enemy. These misfortunes were occasioned by the perfidy of Syllæus, who insisted that there was no road for an army by land to Leuce-Come, to which and from which place the camel-traders travel with ease and in safety from Petra, and back to Petra, with so large a body of men and camels as to differ in no respect from an army.</w:t>
      </w:r>
    </w:p>
    <w:p w14:paraId="527D1456" w14:textId="77777777" w:rsidR="00000000" w:rsidRDefault="00000000">
      <w:pPr>
        <w:pStyle w:val="NormalWeb"/>
        <w:rPr>
          <w:lang w:val="en"/>
        </w:rPr>
      </w:pPr>
      <w:r>
        <w:rPr>
          <w:lang w:val="en"/>
        </w:rPr>
        <w:t>24. Another cause of the failure of the expedition was the fact of king Obodas not paying much attention to public affairs, and especially to those relative to war (as is the custom with all Arabian kings), but placed everything in the power of Syllæus the minister. His whole conduct in command of the army was perfidious, and his object was, as I suppose, to examine as a spy the state of the country, and to destroy, in concert with the Romans, certain cities and tribes: and when the Romans should be consumed by famine, fatigue, and disease, and by all the evils which he had treacherously contrived, to declare himself master of the whole country.</w:t>
      </w:r>
    </w:p>
    <w:p w14:paraId="23820F78" w14:textId="77777777" w:rsidR="00000000" w:rsidRDefault="00000000">
      <w:pPr>
        <w:pStyle w:val="NormalWeb"/>
        <w:rPr>
          <w:lang w:val="en"/>
        </w:rPr>
      </w:pPr>
      <w:r>
        <w:rPr>
          <w:lang w:val="en"/>
        </w:rPr>
        <w:t>Gallus however arrived at Leuce-Come, with the army labouring under stomacacce and scelotyrbe, diseases of the country, the former affecting the mouth, the other the legs, with a kind of paralysis, caused by the water and the plants [which the soldiers had used in their food]. He was therefore compelled to pass the summer and the winter there, for the recovery of the sick.</w:t>
      </w:r>
    </w:p>
    <w:p w14:paraId="4F983B78" w14:textId="77777777" w:rsidR="00000000" w:rsidRDefault="00000000">
      <w:pPr>
        <w:pStyle w:val="NormalWeb"/>
        <w:rPr>
          <w:lang w:val="en"/>
        </w:rPr>
      </w:pPr>
      <w:r>
        <w:rPr>
          <w:lang w:val="en"/>
        </w:rPr>
        <w:t>Merchandise is conveyed from Leuce-Come to Petra, thence to Rhinocolura in Phœnicia, near Egypt, and thence to other nations. But at present the greater part is transported by the Nile to Alexandreia. It is brought down from Arabia and India to Myus Hormus, it is then conveyed on camels to Coptus</w:t>
      </w:r>
      <w:hyperlink r:id="rId789" w:anchor="Footnote_784" w:history="1">
        <w:r>
          <w:rPr>
            <w:rStyle w:val="Hyperlink"/>
            <w:sz w:val="17"/>
            <w:szCs w:val="17"/>
            <w:u w:val="none"/>
            <w:vertAlign w:val="superscript"/>
            <w:lang w:val="en"/>
          </w:rPr>
          <w:t>784</w:t>
        </w:r>
      </w:hyperlink>
      <w:r>
        <w:rPr>
          <w:lang w:val="en"/>
        </w:rPr>
        <w:t xml:space="preserve"> of the Thebaïs, situated on a canal of the Nile, and to Alexandreia. Gallus, setting out again from Leuce-Come on his return with his army, and through the treachery of his guide, traversed such tracts of country, that the army was obliged to carry water with them upon camels. After a </w:t>
      </w:r>
      <w:r>
        <w:rPr>
          <w:rStyle w:val="pagenum1"/>
          <w:lang w:val="en"/>
        </w:rPr>
        <w:t>[Pg 212]</w:t>
      </w:r>
      <w:r>
        <w:rPr>
          <w:sz w:val="19"/>
          <w:szCs w:val="19"/>
          <w:lang w:val="en"/>
        </w:rPr>
        <w:br/>
      </w:r>
      <w:r>
        <w:rPr>
          <w:rStyle w:val="pagenum1"/>
          <w:lang w:val="en"/>
        </w:rPr>
        <w:t>[CAS. 781]</w:t>
      </w:r>
      <w:r>
        <w:rPr>
          <w:lang w:val="en"/>
        </w:rPr>
        <w:t>march of many days, therefore, he came to the territory of Aretas, who was related to Obodas. Aretas received him in a friendly manner, and offered presents. But by the treachery of Syllæus, Gallus was conducted by a difficult road through the country; for he occupied thirty days in passing through it. It afforded barley, a few palm trees, and butter instead of oil.</w:t>
      </w:r>
    </w:p>
    <w:p w14:paraId="1E2E525F" w14:textId="77777777" w:rsidR="00000000" w:rsidRDefault="00000000">
      <w:pPr>
        <w:pStyle w:val="NormalWeb"/>
        <w:rPr>
          <w:lang w:val="en"/>
        </w:rPr>
      </w:pPr>
      <w:r>
        <w:rPr>
          <w:lang w:val="en"/>
        </w:rPr>
        <w:t>The next country to which he came belonged to Nomades, and was in great part a complete desert. It was called Ararene. The king of the country was Sabos. Gallus spent fifty days in passing through this territory, for want of roads, and came to a city of the Negrani, and to a fertile country peacefully disposed. The king had fled, and the city was taken at the first onset. After a march of six days from thence, he came to the river. Here the barbarians attacked the Romans, and lost about ten thousand men; the Romans lost only two men. For the barbarians were entirely inexperienced in war, and used their weapons unskilfully, which were bows, spears, swords, and slings; but the greater part of them wielded a double-edged axe. Immediately afterwards he took the city called Asca, which had been abandoned by the king. He thence came to a city Athrula, and took it without resistance; having placed a garrison there, and collected provisions for the march, consisting of corn and dates, he proceeded to a city Marsiaba, belonging to the nation of the Rhammanitæ, who were subjects of Ilasarus. He assaulted and besieged it for six days, but raised the siege in consequence of a scarcity of water. He was two days’ march from the aromatic region, as he was informed by his prisoners. He occupied in his marches a period of six months, in consequence of the treachery of his guides. This he discovered when he was returning; and although he was late in discovering the design against him, he had time to take another road back; for he arrived in nine days at Negrana, where the battle was fought, and thence in eleven days he came to the “Seven Wells,” as the place is called from the fact of their existing there. Thence he marched through a desert country, and came to Chaalla a village, and then to another called Malothas, situated on a river. His road then lay through a desert country, which had only a few watering-places, as far as Egra</w:t>
      </w:r>
      <w:hyperlink r:id="rId790" w:anchor="Footnote_785" w:history="1">
        <w:r>
          <w:rPr>
            <w:rStyle w:val="Hyperlink"/>
            <w:sz w:val="17"/>
            <w:szCs w:val="17"/>
            <w:u w:val="none"/>
            <w:vertAlign w:val="superscript"/>
            <w:lang w:val="en"/>
          </w:rPr>
          <w:t>785</w:t>
        </w:r>
      </w:hyperlink>
      <w:r>
        <w:rPr>
          <w:lang w:val="en"/>
        </w:rPr>
        <w:t xml:space="preserve"> </w:t>
      </w:r>
      <w:r>
        <w:rPr>
          <w:rStyle w:val="pagenum1"/>
          <w:lang w:val="en"/>
        </w:rPr>
        <w:t>[Pg 213]</w:t>
      </w:r>
      <w:r>
        <w:rPr>
          <w:lang w:val="en"/>
        </w:rPr>
        <w:t>a village. It belongs to the territory of Obodas, and is situated upon the sea. He accomplished on his return the whole distance in sixty days, in which, on his first journey, he had consumed six months. From Negra he conducted his army in eleven days to Myus Hormus; thence across the country to Coptus, and arrived at Alexandreia with so much of his army could be saved. The remainder he lost, not by the enemy, but by disease, fatigue, famine, and marches through bad roads; for seven men only perished in battle. For these reasons this expedition contributed little in extending our knowledge of the country. It was however of some small service.</w:t>
      </w:r>
    </w:p>
    <w:p w14:paraId="721ACFF0" w14:textId="77777777" w:rsidR="00000000" w:rsidRDefault="00000000">
      <w:pPr>
        <w:pStyle w:val="NormalWeb"/>
        <w:rPr>
          <w:lang w:val="en"/>
        </w:rPr>
      </w:pPr>
      <w:r>
        <w:rPr>
          <w:lang w:val="en"/>
        </w:rPr>
        <w:t>Syllæus, the author of these disasters, was punished for his treachery at Rome. He affected friendship, but he was convicted of other offences, besides perfidy in this instance, and was beheaded.</w:t>
      </w:r>
    </w:p>
    <w:p w14:paraId="09A82AB1" w14:textId="77777777" w:rsidR="00000000" w:rsidRDefault="00000000">
      <w:pPr>
        <w:pStyle w:val="NormalWeb"/>
        <w:rPr>
          <w:lang w:val="en"/>
        </w:rPr>
      </w:pPr>
      <w:r>
        <w:rPr>
          <w:lang w:val="en"/>
        </w:rPr>
        <w:t>25. The aromatic country, as I have before said,</w:t>
      </w:r>
      <w:hyperlink r:id="rId791" w:anchor="Footnote_786" w:history="1">
        <w:r>
          <w:rPr>
            <w:rStyle w:val="Hyperlink"/>
            <w:sz w:val="17"/>
            <w:szCs w:val="17"/>
            <w:u w:val="none"/>
            <w:vertAlign w:val="superscript"/>
            <w:lang w:val="en"/>
          </w:rPr>
          <w:t>786</w:t>
        </w:r>
      </w:hyperlink>
      <w:r>
        <w:rPr>
          <w:lang w:val="en"/>
        </w:rPr>
        <w:t xml:space="preserve"> is divided into four parts. Of aromatics, the frankincense and myrrh are said to be the produce of trees, but cassia the growth of bushes; yet some writers say, that the greater part (of the cassia) is brought from India, and that the best frankincense is that from Persia.</w:t>
      </w:r>
    </w:p>
    <w:p w14:paraId="137A8F90" w14:textId="77777777" w:rsidR="00000000" w:rsidRDefault="00000000">
      <w:pPr>
        <w:pStyle w:val="NormalWeb"/>
        <w:rPr>
          <w:lang w:val="en"/>
        </w:rPr>
      </w:pPr>
      <w:r>
        <w:rPr>
          <w:lang w:val="en"/>
        </w:rPr>
        <w:t>According to another partition of the country, the whole of Arabia Felix is divided into five kingdoms (or portions), one of which comprises the fighting men, who fight for all the rest; another contains the husbandmen, by whom the rest are supplied with food; another includes those who work at mechanical trades. One division comprises the myrrh region; another the frankincense region, although the same tracts produce cassia, cinnamon, and nard. Trades are not changed from one family to another, but each workman continues to exercise that of his father.</w:t>
      </w:r>
    </w:p>
    <w:p w14:paraId="5FE230D2" w14:textId="77777777" w:rsidR="00000000" w:rsidRDefault="00000000">
      <w:pPr>
        <w:pStyle w:val="NormalWeb"/>
        <w:rPr>
          <w:lang w:val="en"/>
        </w:rPr>
      </w:pPr>
      <w:r>
        <w:rPr>
          <w:lang w:val="en"/>
        </w:rPr>
        <w:t>The greater part of their wine is made from the palm.</w:t>
      </w:r>
    </w:p>
    <w:p w14:paraId="0377DA42" w14:textId="77777777" w:rsidR="00000000" w:rsidRDefault="00000000">
      <w:pPr>
        <w:pStyle w:val="NormalWeb"/>
        <w:rPr>
          <w:lang w:val="en"/>
        </w:rPr>
      </w:pPr>
      <w:r>
        <w:rPr>
          <w:lang w:val="en"/>
        </w:rPr>
        <w:t xml:space="preserve">A man’s brothers are held in more respect than his children. The descendants of the royal family succeed as kings, and are invested with other governments, according to primogeniture. Property is common among all the relations. The eldest is the chief. There is one wife among them all. He who enters </w:t>
      </w:r>
      <w:r>
        <w:rPr>
          <w:rStyle w:val="pagenum1"/>
          <w:lang w:val="en"/>
        </w:rPr>
        <w:t>[Pg 214]</w:t>
      </w:r>
      <w:r>
        <w:rPr>
          <w:sz w:val="19"/>
          <w:szCs w:val="19"/>
          <w:lang w:val="en"/>
        </w:rPr>
        <w:br/>
      </w:r>
      <w:r>
        <w:rPr>
          <w:rStyle w:val="pagenum1"/>
          <w:lang w:val="en"/>
        </w:rPr>
        <w:t>[CAS. 783]</w:t>
      </w:r>
      <w:r>
        <w:rPr>
          <w:lang w:val="en"/>
        </w:rPr>
        <w:t>the house before any of the rest, has intercourse with her, having placed his staff at the door; for it is a necessary custom, which every one is compelled to observe, to carry a staff. The woman however passes the night with the eldest. Hence the male children are all brothers. They have sexual intercourse also with their mothers. Adultery is punished with death, but an adulterer must belong to another family.</w:t>
      </w:r>
    </w:p>
    <w:p w14:paraId="27FCD405" w14:textId="77777777" w:rsidR="00000000" w:rsidRDefault="00000000">
      <w:pPr>
        <w:pStyle w:val="NormalWeb"/>
        <w:rPr>
          <w:lang w:val="en"/>
        </w:rPr>
      </w:pPr>
      <w:r>
        <w:rPr>
          <w:lang w:val="en"/>
        </w:rPr>
        <w:t>A daughter of one of the kings was of extraordinary beauty, and had fifteen brothers, who were all in love with her, and were her unceasing and successive visitors; she, being at last weary of their importunity, is said to have employed the following device. She procured staves to be made similar to those of her brothers; when one left the house, she placed before the door a staff similar to the first, and a little time afterwards another, and so on in succession, but making her calculation so that the person who intended to visit her might not have one similar to that at her door. On an occasion when the brothers were all of them together at the market-place, one left it, and came to the door of the house; seeing the staff there, and conjecturing some one to be in her apartment, and having left all the other brothers at the market-place, he suspected the person to be an adulterer; running therefore in haste to his father, he brought him with him to the house, but it was proved that he had falsely accused his sister.</w:t>
      </w:r>
    </w:p>
    <w:p w14:paraId="295E8694" w14:textId="77777777" w:rsidR="00000000" w:rsidRDefault="00000000">
      <w:pPr>
        <w:pStyle w:val="NormalWeb"/>
        <w:rPr>
          <w:lang w:val="en"/>
        </w:rPr>
      </w:pPr>
      <w:r>
        <w:rPr>
          <w:lang w:val="en"/>
        </w:rPr>
        <w:t>26. The Nabatæans are prudent, and fond of accumulating property. The community fine a person who has diminished his substance, and confer honours on him who has increased it. They have few slaves, and are served for the most part by their relations, or by one another, or each person is his own servant; and this custom extends even to their kings. They eat their meals in companies consisting of thirteen persons. Each party is attended by two musicians. But the king gives many entertainments in great buildings. No one drinks more than eleven [appointed] cupfuls, from separate cups, each of gold.</w:t>
      </w:r>
    </w:p>
    <w:p w14:paraId="2A5DAF89" w14:textId="77777777" w:rsidR="00000000" w:rsidRDefault="00000000">
      <w:pPr>
        <w:pStyle w:val="NormalWeb"/>
        <w:rPr>
          <w:lang w:val="en"/>
        </w:rPr>
      </w:pPr>
      <w:r>
        <w:rPr>
          <w:lang w:val="en"/>
        </w:rPr>
        <w:t>The king courts popular favour so much, that he is not only his own servant, but sometimes he himself ministers to others. He frequently renders an account [of his administration] before the people, and sometimes an inquiry is made into his mode of life.</w:t>
      </w:r>
    </w:p>
    <w:p w14:paraId="6723F774" w14:textId="77777777" w:rsidR="00000000" w:rsidRDefault="00000000">
      <w:pPr>
        <w:pStyle w:val="NormalWeb"/>
        <w:rPr>
          <w:lang w:val="en"/>
        </w:rPr>
      </w:pPr>
      <w:r>
        <w:rPr>
          <w:rStyle w:val="pagenum1"/>
          <w:lang w:val="en"/>
        </w:rPr>
        <w:t>[Pg 215]</w:t>
      </w:r>
    </w:p>
    <w:p w14:paraId="69D9116D" w14:textId="77777777" w:rsidR="00000000" w:rsidRDefault="00000000">
      <w:pPr>
        <w:pStyle w:val="NormalWeb"/>
        <w:rPr>
          <w:lang w:val="en"/>
        </w:rPr>
      </w:pPr>
      <w:r>
        <w:rPr>
          <w:lang w:val="en"/>
        </w:rPr>
        <w:t>The houses are sumptuous, and of stone. The cities are without walls, on account of the peace [which prevails among them]. A great part of the country is fertile, and produces everything except oil of olives; [instead of it], the oil of sesamum is used. The sheep have white fleeces, their oxen are large; but the country produces no horses.</w:t>
      </w:r>
      <w:hyperlink r:id="rId792" w:anchor="Footnote_787" w:history="1">
        <w:r>
          <w:rPr>
            <w:rStyle w:val="Hyperlink"/>
            <w:sz w:val="17"/>
            <w:szCs w:val="17"/>
            <w:u w:val="none"/>
            <w:vertAlign w:val="superscript"/>
            <w:lang w:val="en"/>
          </w:rPr>
          <w:t>787</w:t>
        </w:r>
      </w:hyperlink>
      <w:r>
        <w:rPr>
          <w:lang w:val="en"/>
        </w:rPr>
        <w:t xml:space="preserve"> Camels are the substitute for horses, and perform the [same kind of] labour. They wear no tunics, but have a girdle about the loins, and walk abroad in sandals.</w:t>
      </w:r>
      <w:hyperlink r:id="rId793" w:anchor="Footnote_788" w:history="1">
        <w:r>
          <w:rPr>
            <w:rStyle w:val="Hyperlink"/>
            <w:sz w:val="17"/>
            <w:szCs w:val="17"/>
            <w:u w:val="none"/>
            <w:vertAlign w:val="superscript"/>
            <w:lang w:val="en"/>
          </w:rPr>
          <w:t>788</w:t>
        </w:r>
      </w:hyperlink>
      <w:r>
        <w:rPr>
          <w:lang w:val="en"/>
        </w:rPr>
        <w:t xml:space="preserve"> The dress of the kings is the same, but the colour is purple.</w:t>
      </w:r>
    </w:p>
    <w:p w14:paraId="477E7F34" w14:textId="77777777" w:rsidR="00000000" w:rsidRDefault="00000000">
      <w:pPr>
        <w:pStyle w:val="NormalWeb"/>
        <w:rPr>
          <w:lang w:val="en"/>
        </w:rPr>
      </w:pPr>
      <w:r>
        <w:rPr>
          <w:lang w:val="en"/>
        </w:rPr>
        <w:t>Some merchandise is altogether imported into the country, others are not altogether imports, especially as some articles are native products, as gold and silver, and many of the aromatics; but brass and iron, purple garments, styrax, saffron, and costus (or white cinnamon), pieces of sculpture, paintings, statues, are not to be procured in the country.</w:t>
      </w:r>
    </w:p>
    <w:p w14:paraId="5AE2CA5A" w14:textId="77777777" w:rsidR="00000000" w:rsidRDefault="00000000">
      <w:pPr>
        <w:pStyle w:val="NormalWeb"/>
        <w:rPr>
          <w:lang w:val="en"/>
        </w:rPr>
      </w:pPr>
      <w:r>
        <w:rPr>
          <w:lang w:val="en"/>
        </w:rPr>
        <w:t>They look upon the bodies of the dead as no better than dung, according to the words of Heracleitus, “dead bodies more fit to be cast out than dung;” wherefore they bury even their kings beside dung-heaps. They worship the sun, and construct the altar on the top of a house, pouring out libations and burning frankincense upon it every day.</w:t>
      </w:r>
    </w:p>
    <w:p w14:paraId="4979BE14" w14:textId="77777777" w:rsidR="00000000" w:rsidRDefault="00000000">
      <w:pPr>
        <w:pStyle w:val="NormalWeb"/>
        <w:rPr>
          <w:lang w:val="en"/>
        </w:rPr>
      </w:pPr>
      <w:r>
        <w:rPr>
          <w:lang w:val="en"/>
        </w:rPr>
        <w:t>27. When the poet says,</w:t>
      </w:r>
    </w:p>
    <w:p w14:paraId="5E7DE7DF" w14:textId="77777777" w:rsidR="00000000" w:rsidRDefault="00000000">
      <w:pPr>
        <w:pStyle w:val="small"/>
        <w:rPr>
          <w:lang w:val="en"/>
        </w:rPr>
      </w:pPr>
      <w:r>
        <w:rPr>
          <w:lang w:val="en"/>
        </w:rPr>
        <w:t>“I went to the country of the Ethiopians, Sidonians, and Erembi,”</w:t>
      </w:r>
      <w:hyperlink r:id="rId794" w:anchor="Footnote_789" w:history="1">
        <w:r>
          <w:rPr>
            <w:rStyle w:val="Hyperlink"/>
            <w:sz w:val="15"/>
            <w:szCs w:val="15"/>
            <w:u w:val="none"/>
            <w:vertAlign w:val="superscript"/>
            <w:lang w:val="en"/>
          </w:rPr>
          <w:t>789</w:t>
        </w:r>
      </w:hyperlink>
      <w:r>
        <w:rPr>
          <w:lang w:val="en"/>
        </w:rPr>
        <w:t xml:space="preserve"> </w:t>
      </w:r>
    </w:p>
    <w:p w14:paraId="1F35315A" w14:textId="77777777" w:rsidR="00000000" w:rsidRDefault="00000000">
      <w:pPr>
        <w:pStyle w:val="NormalWeb"/>
        <w:rPr>
          <w:lang w:val="en"/>
        </w:rPr>
      </w:pPr>
      <w:r>
        <w:rPr>
          <w:lang w:val="en"/>
        </w:rPr>
        <w:t>it is doubtful, what people he means by Sidonians, whether those who lived near the Persian Gulf, a colony from which nation are the Sidonians in our quarter (in the same manner as historians relate, that some Tyrian islanders are found there, and Aradii, from whom the Aradii in our country derive their origin), or whether the poet means actually the Sidonians themselves.</w:t>
      </w:r>
    </w:p>
    <w:p w14:paraId="56B30D48" w14:textId="77777777" w:rsidR="00000000" w:rsidRDefault="00000000">
      <w:pPr>
        <w:pStyle w:val="NormalWeb"/>
        <w:rPr>
          <w:lang w:val="en"/>
        </w:rPr>
      </w:pPr>
      <w:r>
        <w:rPr>
          <w:lang w:val="en"/>
        </w:rPr>
        <w:t>But there is more doubt about the Erembi, whether we are to suppose that he means the Troglodytæ, according to the opinion of those who, by a forced etymology, derive the word Erembi from ἔραν ἐμβαίνειν, that is, “entering into the earth,” or whether he means the Arabians. Zeno the philosopher of our sect alters the reading in this manner,</w:t>
      </w:r>
    </w:p>
    <w:p w14:paraId="2E1156DA" w14:textId="77777777" w:rsidR="00000000" w:rsidRDefault="00000000">
      <w:pPr>
        <w:pStyle w:val="NormalWeb"/>
        <w:rPr>
          <w:lang w:val="en"/>
        </w:rPr>
      </w:pPr>
      <w:r>
        <w:rPr>
          <w:rStyle w:val="pagenum1"/>
          <w:lang w:val="en"/>
        </w:rPr>
        <w:t>[Pg 216]</w:t>
      </w:r>
      <w:r>
        <w:rPr>
          <w:sz w:val="19"/>
          <w:szCs w:val="19"/>
          <w:lang w:val="en"/>
        </w:rPr>
        <w:br/>
      </w:r>
      <w:r>
        <w:rPr>
          <w:rStyle w:val="pagenum1"/>
          <w:lang w:val="en"/>
        </w:rPr>
        <w:t>[CAS. 784]</w:t>
      </w:r>
    </w:p>
    <w:p w14:paraId="6A3DBEE9" w14:textId="77777777" w:rsidR="00000000" w:rsidRDefault="00000000">
      <w:pPr>
        <w:ind w:hanging="720"/>
        <w:divId w:val="1351639590"/>
        <w:rPr>
          <w:rFonts w:eastAsia="Times New Roman"/>
          <w:sz w:val="22"/>
          <w:szCs w:val="22"/>
          <w:lang w:val="en"/>
        </w:rPr>
      </w:pPr>
      <w:r>
        <w:rPr>
          <w:rFonts w:eastAsia="Times New Roman"/>
          <w:sz w:val="22"/>
          <w:szCs w:val="22"/>
          <w:lang w:val="en"/>
        </w:rPr>
        <w:t>“And Sidoni, and Arabes;”</w:t>
      </w:r>
    </w:p>
    <w:p w14:paraId="5DD1E90E" w14:textId="77777777" w:rsidR="00000000" w:rsidRDefault="00000000">
      <w:pPr>
        <w:pStyle w:val="NormalWeb"/>
        <w:rPr>
          <w:lang w:val="en"/>
        </w:rPr>
      </w:pPr>
      <w:r>
        <w:rPr>
          <w:lang w:val="en"/>
        </w:rPr>
        <w:t>but Poseidonius alters it with a small variation,</w:t>
      </w:r>
    </w:p>
    <w:p w14:paraId="58E693F4" w14:textId="77777777" w:rsidR="00000000" w:rsidRDefault="00000000">
      <w:pPr>
        <w:ind w:hanging="720"/>
        <w:divId w:val="1367021442"/>
        <w:rPr>
          <w:rFonts w:eastAsia="Times New Roman"/>
          <w:sz w:val="22"/>
          <w:szCs w:val="22"/>
          <w:lang w:val="en"/>
        </w:rPr>
      </w:pPr>
      <w:r>
        <w:rPr>
          <w:rFonts w:eastAsia="Times New Roman"/>
          <w:sz w:val="22"/>
          <w:szCs w:val="22"/>
          <w:lang w:val="en"/>
        </w:rPr>
        <w:t>“And Sidonii, and Arambi,”</w:t>
      </w:r>
    </w:p>
    <w:p w14:paraId="20C6D7A0" w14:textId="77777777" w:rsidR="00000000" w:rsidRDefault="00000000">
      <w:pPr>
        <w:pStyle w:val="NormalWeb"/>
        <w:rPr>
          <w:lang w:val="en"/>
        </w:rPr>
      </w:pPr>
      <w:r>
        <w:rPr>
          <w:lang w:val="en"/>
        </w:rPr>
        <w:t>as if the poet gave the name Arambi to the present Arabians, from their being so called by others in his time. He says also, that the situation of these three nations close to one another indicates a descent from some common stock, and that on this account they are called by names having a resemblance to one another, as Armenii, Aramæi, Arambi. For as we may suppose one nation to have been divided into three (according to the differences of latitude [in which they lived], which successively became more marked [in proceeding from one to the other]), so in like manner we may suppose that several names were adopted in place of one. The proposed change of reading to Eremni is not probable, for that name is more applicable to the Ethiopians. The poet mentions also the Arimi, whom Poseidonius says are meant here, and not a place in Syria or Cilicia, or any other country, but Syria itself. For the Aramæi lived there. Perhaps these are the people whom the Greeks called Arimæi or Arimi. But the alterations of names, especially of barbarous nations, are frequent, Thus Darius was called Darieces; Parysatis, Pharziris; Athara, Atargata, whom Ctesias again calls Derceto.</w:t>
      </w:r>
      <w:hyperlink r:id="rId795" w:anchor="Footnote_790" w:history="1">
        <w:r>
          <w:rPr>
            <w:rStyle w:val="Hyperlink"/>
            <w:sz w:val="17"/>
            <w:szCs w:val="17"/>
            <w:u w:val="none"/>
            <w:vertAlign w:val="superscript"/>
            <w:lang w:val="en"/>
          </w:rPr>
          <w:t>790</w:t>
        </w:r>
      </w:hyperlink>
    </w:p>
    <w:p w14:paraId="074AE2C1" w14:textId="77777777" w:rsidR="00000000" w:rsidRDefault="00000000">
      <w:pPr>
        <w:pStyle w:val="NormalWeb"/>
        <w:rPr>
          <w:lang w:val="en"/>
        </w:rPr>
      </w:pPr>
      <w:r>
        <w:rPr>
          <w:lang w:val="en"/>
        </w:rPr>
        <w:t>Alexander might be adduced to bear witness to the wealth of the Arabians, for he intended, it is said, after his return from India, to make Arabia the seat of empire. All his enterprises terminated with his death, which happened suddenly; but certainly one of his projects was to try whether the Arabians would receive him voluntarily, or resist him by force of arms; for having found that they did not send ambassadors to him, either before or after his expedition to India, he was beginning to make preparations for war, as we have said in a former part of this work.</w:t>
      </w:r>
    </w:p>
    <w:p w14:paraId="5EE9C07B" w14:textId="77777777" w:rsidR="00000000" w:rsidRDefault="00155F72">
      <w:pPr>
        <w:spacing w:before="480" w:after="480"/>
        <w:rPr>
          <w:rFonts w:eastAsia="Times New Roman"/>
          <w:lang w:val="en"/>
        </w:rPr>
      </w:pPr>
      <w:r>
        <w:rPr>
          <w:noProof/>
        </w:rPr>
      </w:r>
      <w:r>
        <w:pict w14:anchorId="07B0F5B4">
          <v:rect id="Horizontal Line 16" o:spid="_x0000_s1031" style="width:153.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" filled="f">
            <o:lock v:ext="edit" rotation="t" aspectratio="t" verticies="t" text="t" shapetype="t"/>
            <w10:anchorlock/>
          </v:rect>
        </w:pict>
      </w:r>
    </w:p>
    <w:p w14:paraId="488A1BA1" w14:textId="77777777" w:rsidR="00000000" w:rsidRDefault="00000000">
      <w:pPr>
        <w:pStyle w:val="NormalWeb"/>
        <w:rPr>
          <w:lang w:val="en"/>
        </w:rPr>
      </w:pPr>
      <w:r>
        <w:rPr>
          <w:rStyle w:val="pagenum1"/>
          <w:lang w:val="en"/>
        </w:rPr>
        <w:t>[Pg 217]</w:t>
      </w:r>
    </w:p>
    <w:p w14:paraId="7552CD5F" w14:textId="77777777" w:rsidR="00000000" w:rsidRDefault="00000000">
      <w:pPr>
        <w:pStyle w:val="Heading2"/>
        <w:spacing w:after="260" w:afterAutospacing="0"/>
        <w:rPr>
          <w:rFonts w:eastAsia="Times New Roman"/>
          <w:lang w:val="en"/>
        </w:rPr>
      </w:pPr>
      <w:r>
        <w:rPr>
          <w:rStyle w:val="xhtmlbig1"/>
          <w:rFonts w:eastAsia="Times New Roman"/>
          <w:sz w:val="36"/>
          <w:szCs w:val="36"/>
          <w:lang w:val="en"/>
        </w:rPr>
        <w:t>BOOK XVII.</w:t>
      </w:r>
    </w:p>
    <w:p w14:paraId="049DA635" w14:textId="77777777" w:rsidR="00000000" w:rsidRDefault="00000000">
      <w:pPr>
        <w:pStyle w:val="center"/>
        <w:spacing w:before="180" w:beforeAutospacing="0" w:after="180" w:afterAutospacing="0"/>
        <w:rPr>
          <w:sz w:val="22"/>
          <w:szCs w:val="22"/>
          <w:lang w:val="en"/>
        </w:rPr>
      </w:pPr>
      <w:r>
        <w:rPr>
          <w:sz w:val="22"/>
          <w:szCs w:val="22"/>
          <w:lang w:val="en"/>
        </w:rPr>
        <w:t>SUMMARY.</w:t>
      </w:r>
    </w:p>
    <w:p w14:paraId="2EFDF9ED" w14:textId="77777777" w:rsidR="00000000" w:rsidRDefault="00000000">
      <w:pPr>
        <w:pStyle w:val="center"/>
        <w:spacing w:before="180" w:beforeAutospacing="0" w:after="180" w:afterAutospacing="0"/>
        <w:rPr>
          <w:sz w:val="22"/>
          <w:szCs w:val="22"/>
          <w:lang w:val="en"/>
        </w:rPr>
      </w:pPr>
      <w:r>
        <w:rPr>
          <w:sz w:val="22"/>
          <w:szCs w:val="22"/>
          <w:lang w:val="en"/>
        </w:rPr>
        <w:t>The Seventeenth Book contains the whole of Egypt and Africa.</w:t>
      </w:r>
    </w:p>
    <w:p w14:paraId="6069B530" w14:textId="77777777" w:rsidR="00000000" w:rsidRDefault="00000000">
      <w:pPr>
        <w:pStyle w:val="Heading3"/>
        <w:rPr>
          <w:rFonts w:eastAsia="Times New Roman"/>
          <w:lang w:val="en"/>
        </w:rPr>
      </w:pPr>
      <w:r>
        <w:rPr>
          <w:rFonts w:eastAsia="Times New Roman"/>
          <w:lang w:val="en"/>
        </w:rPr>
        <w:t>CHAPTER I.</w:t>
      </w:r>
    </w:p>
    <w:p w14:paraId="5258E633" w14:textId="77777777" w:rsidR="00000000" w:rsidRDefault="00000000">
      <w:pPr>
        <w:pStyle w:val="NormalWeb"/>
        <w:rPr>
          <w:lang w:val="en"/>
        </w:rPr>
      </w:pPr>
      <w:r>
        <w:rPr>
          <w:rStyle w:val="smcap1"/>
          <w:lang w:val="en"/>
        </w:rPr>
        <w:t>When</w:t>
      </w:r>
      <w:r>
        <w:rPr>
          <w:lang w:val="en"/>
        </w:rPr>
        <w:t xml:space="preserve"> we were describing Arabia, we included in the description the gulfs which compress and make it a peninsula, namely the Gulfs of Arabia and of Persis. We described at the same time some parts of Egypt, and those of Ethiopia, inhabited by the Troglodytæ, and by the people situated next to them, extending to the confines of the Cinnamon country.</w:t>
      </w:r>
      <w:hyperlink r:id="rId796" w:anchor="Footnote_791" w:history="1">
        <w:r>
          <w:rPr>
            <w:rStyle w:val="Hyperlink"/>
            <w:sz w:val="17"/>
            <w:szCs w:val="17"/>
            <w:u w:val="none"/>
            <w:vertAlign w:val="superscript"/>
            <w:lang w:val="en"/>
          </w:rPr>
          <w:t>791</w:t>
        </w:r>
      </w:hyperlink>
    </w:p>
    <w:p w14:paraId="378424B8" w14:textId="77777777" w:rsidR="00000000" w:rsidRDefault="00000000">
      <w:pPr>
        <w:pStyle w:val="NormalWeb"/>
        <w:rPr>
          <w:lang w:val="en"/>
        </w:rPr>
      </w:pPr>
      <w:r>
        <w:rPr>
          <w:lang w:val="en"/>
        </w:rPr>
        <w:t>We are now to describe the remaining parts contiguous to these nations, and situated about the Nile. We shall then give an account of Africa, which remains to complete this treatise on Geography.</w:t>
      </w:r>
    </w:p>
    <w:p w14:paraId="638179CA" w14:textId="77777777" w:rsidR="00000000" w:rsidRDefault="00000000">
      <w:pPr>
        <w:pStyle w:val="NormalWeb"/>
        <w:rPr>
          <w:lang w:val="en"/>
        </w:rPr>
      </w:pPr>
      <w:r>
        <w:rPr>
          <w:lang w:val="en"/>
        </w:rPr>
        <w:t>And here we must previously adduce the opinions of Eratosthenes.</w:t>
      </w:r>
    </w:p>
    <w:p w14:paraId="792A1724" w14:textId="77777777" w:rsidR="00000000" w:rsidRDefault="00000000">
      <w:pPr>
        <w:pStyle w:val="NormalWeb"/>
        <w:rPr>
          <w:lang w:val="en"/>
        </w:rPr>
      </w:pPr>
      <w:r>
        <w:rPr>
          <w:lang w:val="en"/>
        </w:rPr>
        <w:t>2. He says, that the Nile is distant from the Arabian Gulf towards the west 1000 stadia, and that it resembles (in its course) the letter N reversed. For after flowing, he says, about 2700 stadia from Meroë towards the north, it turns again to the south, and to the winter sunset, continuing its course for about 3700 stadia, when it is almost in the latitude of the places about Meroë. Then entering far into Africa, and having made another bend, it flows towards the north, a distance of 5300 stadia, to the great cataract;</w:t>
      </w:r>
      <w:hyperlink r:id="rId797" w:anchor="Footnote_792" w:history="1">
        <w:r>
          <w:rPr>
            <w:rStyle w:val="Hyperlink"/>
            <w:sz w:val="17"/>
            <w:szCs w:val="17"/>
            <w:u w:val="none"/>
            <w:vertAlign w:val="superscript"/>
            <w:lang w:val="en"/>
          </w:rPr>
          <w:t>792</w:t>
        </w:r>
      </w:hyperlink>
      <w:r>
        <w:rPr>
          <w:lang w:val="en"/>
        </w:rPr>
        <w:t xml:space="preserve"> and inclining a little to the east, traverses a distance of 1200 stadia to the smaller cataract at Syene,</w:t>
      </w:r>
      <w:hyperlink r:id="rId798" w:anchor="Footnote_793" w:history="1">
        <w:r>
          <w:rPr>
            <w:rStyle w:val="Hyperlink"/>
            <w:sz w:val="17"/>
            <w:szCs w:val="17"/>
            <w:u w:val="none"/>
            <w:vertAlign w:val="superscript"/>
            <w:lang w:val="en"/>
          </w:rPr>
          <w:t>793</w:t>
        </w:r>
      </w:hyperlink>
      <w:r>
        <w:rPr>
          <w:lang w:val="en"/>
        </w:rPr>
        <w:t xml:space="preserve"> and 5300 stadia more to the sea.</w:t>
      </w:r>
      <w:hyperlink r:id="rId799" w:anchor="Footnote_794" w:history="1">
        <w:r>
          <w:rPr>
            <w:rStyle w:val="Hyperlink"/>
            <w:sz w:val="17"/>
            <w:szCs w:val="17"/>
            <w:u w:val="none"/>
            <w:vertAlign w:val="superscript"/>
            <w:lang w:val="en"/>
          </w:rPr>
          <w:t>794</w:t>
        </w:r>
      </w:hyperlink>
    </w:p>
    <w:p w14:paraId="5EC6BB55" w14:textId="77777777" w:rsidR="00000000" w:rsidRDefault="00000000">
      <w:pPr>
        <w:pStyle w:val="NormalWeb"/>
        <w:rPr>
          <w:lang w:val="en"/>
        </w:rPr>
      </w:pPr>
      <w:r>
        <w:rPr>
          <w:rStyle w:val="pagenum1"/>
          <w:lang w:val="en"/>
        </w:rPr>
        <w:t>[Pg 218]</w:t>
      </w:r>
      <w:r>
        <w:rPr>
          <w:sz w:val="19"/>
          <w:szCs w:val="19"/>
          <w:lang w:val="en"/>
        </w:rPr>
        <w:br/>
      </w:r>
      <w:r>
        <w:rPr>
          <w:rStyle w:val="pagenum1"/>
          <w:lang w:val="en"/>
        </w:rPr>
        <w:t>[CAS. 786]</w:t>
      </w:r>
      <w:r>
        <w:rPr>
          <w:lang w:val="en"/>
        </w:rPr>
        <w:t xml:space="preserve">Two rivers empty themselves into it, which issue out of some lakes towards the east, and encircle Meroë, a considerable </w:t>
      </w:r>
      <w:r>
        <w:rPr>
          <w:rStyle w:val="pagenum1"/>
          <w:lang w:val="en"/>
        </w:rPr>
        <w:t>[Pg 219]</w:t>
      </w:r>
      <w:r>
        <w:rPr>
          <w:lang w:val="en"/>
        </w:rPr>
        <w:t>island.</w:t>
      </w:r>
      <w:hyperlink r:id="rId800" w:anchor="Footnote_795" w:history="1">
        <w:r>
          <w:rPr>
            <w:rStyle w:val="Hyperlink"/>
            <w:sz w:val="17"/>
            <w:szCs w:val="17"/>
            <w:u w:val="none"/>
            <w:vertAlign w:val="superscript"/>
            <w:lang w:val="en"/>
          </w:rPr>
          <w:t>795</w:t>
        </w:r>
      </w:hyperlink>
      <w:r>
        <w:rPr>
          <w:lang w:val="en"/>
        </w:rPr>
        <w:t xml:space="preserve"> One of these rivers is called Astaboras,</w:t>
      </w:r>
      <w:hyperlink r:id="rId801" w:anchor="Footnote_796" w:history="1">
        <w:r>
          <w:rPr>
            <w:rStyle w:val="Hyperlink"/>
            <w:sz w:val="17"/>
            <w:szCs w:val="17"/>
            <w:u w:val="none"/>
            <w:vertAlign w:val="superscript"/>
            <w:lang w:val="en"/>
          </w:rPr>
          <w:t>796</w:t>
        </w:r>
      </w:hyperlink>
      <w:r>
        <w:rPr>
          <w:lang w:val="en"/>
        </w:rPr>
        <w:t xml:space="preserve"> flowing along the eastern side of the island. The other is the Astapus, or, as some call it, Astasobas. But the Astapus</w:t>
      </w:r>
      <w:hyperlink r:id="rId802" w:anchor="Footnote_797" w:history="1">
        <w:r>
          <w:rPr>
            <w:rStyle w:val="Hyperlink"/>
            <w:sz w:val="17"/>
            <w:szCs w:val="17"/>
            <w:u w:val="none"/>
            <w:vertAlign w:val="superscript"/>
            <w:lang w:val="en"/>
          </w:rPr>
          <w:t>797</w:t>
        </w:r>
      </w:hyperlink>
      <w:r>
        <w:rPr>
          <w:lang w:val="en"/>
        </w:rPr>
        <w:t xml:space="preserve"> is said to be another river, which issues out of some lakes on the south, and that this river forms nearly the body of the (stream of the) Nile which flows in a straight line, and that it is filled by the summer rains; that above the confluence of the Astaboras and the Nile, at the distance of 700 stadia, is Meroë, a city having the same name as the island; and that there is another island above Meroë, occupied by the fugitive Egyptians, who revolted in the time of Psammitichus,</w:t>
      </w:r>
      <w:hyperlink r:id="rId803" w:anchor="Footnote_798" w:history="1">
        <w:r>
          <w:rPr>
            <w:rStyle w:val="Hyperlink"/>
            <w:sz w:val="17"/>
            <w:szCs w:val="17"/>
            <w:u w:val="none"/>
            <w:vertAlign w:val="superscript"/>
            <w:lang w:val="en"/>
          </w:rPr>
          <w:t>798</w:t>
        </w:r>
      </w:hyperlink>
      <w:r>
        <w:rPr>
          <w:lang w:val="en"/>
        </w:rPr>
        <w:t xml:space="preserve"> and are called Sembritæ, or foreigners. Their sovereign is a queen, but they obey the king of Meroë.</w:t>
      </w:r>
    </w:p>
    <w:p w14:paraId="090DA471" w14:textId="77777777" w:rsidR="00000000" w:rsidRDefault="00000000">
      <w:pPr>
        <w:pStyle w:val="NormalWeb"/>
        <w:rPr>
          <w:lang w:val="en"/>
        </w:rPr>
      </w:pPr>
      <w:r>
        <w:rPr>
          <w:lang w:val="en"/>
        </w:rPr>
        <w:t xml:space="preserve">The lower parts of the country on each side Meroë, along the Nile towards the Red Sea, are occupied by Megabari and Blemmyes, who are subject to the Ethiopians, and border upon the Egyptians; about the sea are Troglodytæ. The Troglodytæ, in the latitude of Meroë, are distant ten or twelve days’ journey from the Nile. On the left of the course of the Nile live Nubæ in Libya, a populous nation. They begin </w:t>
      </w:r>
      <w:r>
        <w:rPr>
          <w:rStyle w:val="pagenum1"/>
          <w:lang w:val="en"/>
        </w:rPr>
        <w:t>[Pg 220]</w:t>
      </w:r>
      <w:r>
        <w:rPr>
          <w:sz w:val="19"/>
          <w:szCs w:val="19"/>
          <w:lang w:val="en"/>
        </w:rPr>
        <w:br/>
      </w:r>
      <w:r>
        <w:rPr>
          <w:rStyle w:val="pagenum1"/>
          <w:lang w:val="en"/>
        </w:rPr>
        <w:t>[CAS. 787]</w:t>
      </w:r>
      <w:r>
        <w:rPr>
          <w:lang w:val="en"/>
        </w:rPr>
        <w:t xml:space="preserve"> from Meroë, and extend as far as the bends (of the river). They are not subject to the Ethiopians, but live independently, being distributed into several sovereignties.</w:t>
      </w:r>
    </w:p>
    <w:p w14:paraId="6B6A407D" w14:textId="77777777" w:rsidR="00000000" w:rsidRDefault="00000000">
      <w:pPr>
        <w:pStyle w:val="NormalWeb"/>
        <w:rPr>
          <w:lang w:val="en"/>
        </w:rPr>
      </w:pPr>
      <w:r>
        <w:rPr>
          <w:lang w:val="en"/>
        </w:rPr>
        <w:t>The extent of Egypt along the sea, from the Pelusiac to the Canobic mouth, is 1300 stadia.</w:t>
      </w:r>
    </w:p>
    <w:p w14:paraId="6638F983" w14:textId="77777777" w:rsidR="00000000" w:rsidRDefault="00000000">
      <w:pPr>
        <w:pStyle w:val="NormalWeb"/>
        <w:rPr>
          <w:lang w:val="en"/>
        </w:rPr>
      </w:pPr>
      <w:r>
        <w:rPr>
          <w:lang w:val="en"/>
        </w:rPr>
        <w:t>Such is the account of Eratosthenes.</w:t>
      </w:r>
    </w:p>
    <w:p w14:paraId="32C90B67" w14:textId="77777777" w:rsidR="00000000" w:rsidRDefault="00000000">
      <w:pPr>
        <w:pStyle w:val="NormalWeb"/>
        <w:rPr>
          <w:lang w:val="en"/>
        </w:rPr>
      </w:pPr>
      <w:r>
        <w:rPr>
          <w:lang w:val="en"/>
        </w:rPr>
        <w:t>3. We must, however, enter into a further detail of particulars. And first, we must speak of the parts about Egypt, proceeding from those that are better known to those which follow next in order.</w:t>
      </w:r>
    </w:p>
    <w:p w14:paraId="65C74F13" w14:textId="77777777" w:rsidR="00000000" w:rsidRDefault="00000000">
      <w:pPr>
        <w:pStyle w:val="NormalWeb"/>
        <w:rPr>
          <w:lang w:val="en"/>
        </w:rPr>
      </w:pPr>
      <w:r>
        <w:rPr>
          <w:lang w:val="en"/>
        </w:rPr>
        <w:t>The Nile produces some common effects in this and the contiguous tract of country, namely, that of the Ethiopians above it, in watering them at the time of its rise, and leaving those parts only habitable which have been covered by the inundation; it intersects the higher lands, and all the tract elevated above its current on both sides, which however are uninhabited and a desert, from an absolute want of water. But the Nile does not traverse the whole of Ethiopia, nor alone, nor in a straight line, nor a country which is well inhabited. But Egypt it traverses both alone and entirely, and in a straight line, from the lesser cataract above Syene and Elephantina, (which are the boundaries of Egypt and Ethiopia,) to the mouths by which it discharges itself into the sea. The Ethiopians at present lead for the most part a wandering life, and are destitute of the means of subsistence, on account of the barrenness of the soil, the disadvantages of climate, and their great distance from us.</w:t>
      </w:r>
    </w:p>
    <w:p w14:paraId="2A3171E2" w14:textId="77777777" w:rsidR="00000000" w:rsidRDefault="00000000">
      <w:pPr>
        <w:pStyle w:val="NormalWeb"/>
        <w:rPr>
          <w:lang w:val="en"/>
        </w:rPr>
      </w:pPr>
      <w:r>
        <w:rPr>
          <w:lang w:val="en"/>
        </w:rPr>
        <w:t>Now the contrary is the case with the Egyptians in all these respects. For they have lived from the first under a regular form of government, they were a people of civilized manners, and were settled in a well-known country; their institutions have been recorded and mentioned in terms of praise, for they seemed to have availed themselves of the fertility of their country in the best possible manner by the partition of it (and by the classification of persons) which they adopted, and by their general care.</w:t>
      </w:r>
    </w:p>
    <w:p w14:paraId="45EAA6BF" w14:textId="77777777" w:rsidR="00000000" w:rsidRDefault="00000000">
      <w:pPr>
        <w:pStyle w:val="NormalWeb"/>
        <w:rPr>
          <w:lang w:val="en"/>
        </w:rPr>
      </w:pPr>
      <w:r>
        <w:rPr>
          <w:lang w:val="en"/>
        </w:rPr>
        <w:t>When they had appointed a king, they divided the people into three classes, into soldiers, husbandmen, and priests. The latter had the care of everything relating to sacred things (of the gods), the others of what related to man; some had the</w:t>
      </w:r>
      <w:r>
        <w:rPr>
          <w:rStyle w:val="pagenum1"/>
          <w:lang w:val="en"/>
        </w:rPr>
        <w:t>[Pg 221]</w:t>
      </w:r>
      <w:r>
        <w:rPr>
          <w:lang w:val="en"/>
        </w:rPr>
        <w:t xml:space="preserve"> management of warlike affairs, others attended to the concerns of peace, the cultivation of the ground, and the practice of the arts, from which the king derived his revenue.</w:t>
      </w:r>
    </w:p>
    <w:p w14:paraId="560BB757" w14:textId="77777777" w:rsidR="00000000" w:rsidRDefault="00000000">
      <w:pPr>
        <w:pStyle w:val="NormalWeb"/>
        <w:rPr>
          <w:lang w:val="en"/>
        </w:rPr>
      </w:pPr>
      <w:r>
        <w:rPr>
          <w:lang w:val="en"/>
        </w:rPr>
        <w:t>The priests devoted themselves to the study of philosophy and astronomy, and were companions of the kings.</w:t>
      </w:r>
    </w:p>
    <w:p w14:paraId="1A856929" w14:textId="77777777" w:rsidR="00000000" w:rsidRDefault="00000000">
      <w:pPr>
        <w:pStyle w:val="NormalWeb"/>
        <w:rPr>
          <w:lang w:val="en"/>
        </w:rPr>
      </w:pPr>
      <w:r>
        <w:rPr>
          <w:lang w:val="en"/>
        </w:rPr>
        <w:t>The country was at first divided into nomes.</w:t>
      </w:r>
      <w:hyperlink r:id="rId804" w:anchor="Footnote_799" w:history="1">
        <w:r>
          <w:rPr>
            <w:rStyle w:val="Hyperlink"/>
            <w:sz w:val="17"/>
            <w:szCs w:val="17"/>
            <w:u w:val="none"/>
            <w:vertAlign w:val="superscript"/>
            <w:lang w:val="en"/>
          </w:rPr>
          <w:t>799</w:t>
        </w:r>
      </w:hyperlink>
      <w:r>
        <w:rPr>
          <w:lang w:val="en"/>
        </w:rPr>
        <w:t xml:space="preserve"> The Thebaïs contained ten, the Delta ten, and the intermediate tract sixteen. But according to some writers, all the nomes together amounted to the number of chambers in the Labyrinth. Now these were less than thirty [six]. The nomes were again divided into other sections. The greater number of the nomes were distributed into toparchies, and these again into other sections; the smallest portions were the arouræ.</w:t>
      </w:r>
    </w:p>
    <w:p w14:paraId="0B201A99" w14:textId="77777777" w:rsidR="00000000" w:rsidRDefault="00000000">
      <w:pPr>
        <w:pStyle w:val="NormalWeb"/>
        <w:rPr>
          <w:lang w:val="en"/>
        </w:rPr>
      </w:pPr>
      <w:r>
        <w:rPr>
          <w:lang w:val="en"/>
        </w:rPr>
        <w:t xml:space="preserve">An exact and minute division of the country was required by the frequent confusion of boundaries occasioned at the time of the rise of the Nile, which takes away, adds, and alters the various shapes of the bounds, and obliterates other marks by which the property of one person is distinguished </w:t>
      </w:r>
      <w:r>
        <w:rPr>
          <w:rStyle w:val="pagenum1"/>
          <w:lang w:val="en"/>
        </w:rPr>
        <w:t>[Pg 222]</w:t>
      </w:r>
      <w:r>
        <w:rPr>
          <w:sz w:val="19"/>
          <w:szCs w:val="19"/>
          <w:lang w:val="en"/>
        </w:rPr>
        <w:br/>
      </w:r>
      <w:r>
        <w:rPr>
          <w:rStyle w:val="pagenum1"/>
          <w:lang w:val="en"/>
        </w:rPr>
        <w:t>[CAS. 787]</w:t>
      </w:r>
      <w:r>
        <w:rPr>
          <w:lang w:val="en"/>
        </w:rPr>
        <w:t>from that of another. It was consequently necessary to measure the land repeatedly. Hence it is said geometry originated here, as the art of keeping accounts and arithmetic originated with the Phœnicians, in consequence of their commerce.</w:t>
      </w:r>
      <w:hyperlink r:id="rId805" w:anchor="Footnote_800" w:history="1">
        <w:r>
          <w:rPr>
            <w:rStyle w:val="Hyperlink"/>
            <w:sz w:val="17"/>
            <w:szCs w:val="17"/>
            <w:u w:val="none"/>
            <w:vertAlign w:val="superscript"/>
            <w:lang w:val="en"/>
          </w:rPr>
          <w:t>800</w:t>
        </w:r>
      </w:hyperlink>
    </w:p>
    <w:p w14:paraId="69A904BF" w14:textId="77777777" w:rsidR="00000000" w:rsidRDefault="00000000">
      <w:pPr>
        <w:pStyle w:val="NormalWeb"/>
        <w:rPr>
          <w:lang w:val="en"/>
        </w:rPr>
      </w:pPr>
      <w:r>
        <w:rPr>
          <w:lang w:val="en"/>
        </w:rPr>
        <w:t>As the whole population of the country, so the separate population in each nome, was divided into three classes; the territory also was divided into three equal portions.</w:t>
      </w:r>
    </w:p>
    <w:p w14:paraId="1427F0D3" w14:textId="77777777" w:rsidR="00000000" w:rsidRDefault="00000000">
      <w:pPr>
        <w:pStyle w:val="NormalWeb"/>
        <w:rPr>
          <w:lang w:val="en"/>
        </w:rPr>
      </w:pPr>
      <w:r>
        <w:rPr>
          <w:lang w:val="en"/>
        </w:rPr>
        <w:t>The attention and care bestowed upon the Nile is so great to cause industry to triumph over nature. The ground by nature, and still more by being supplied with water, produces a great abundance of fruits. By nature also a greater rise of the river irrigates a larger tract of land; but industry has completely succeeded in rectifying the deficiency of nature, so that in seasons when the rise of the river has been less than usual, as large a portion of the country is irrigated by means of canals and embankments, as in seasons when the rise of the river has been greater.</w:t>
      </w:r>
    </w:p>
    <w:p w14:paraId="5B4E9588" w14:textId="77777777" w:rsidR="00000000" w:rsidRDefault="00000000">
      <w:pPr>
        <w:pStyle w:val="NormalWeb"/>
        <w:rPr>
          <w:lang w:val="en"/>
        </w:rPr>
      </w:pPr>
      <w:r>
        <w:rPr>
          <w:lang w:val="en"/>
        </w:rPr>
        <w:t>Before the times of Petronius there was the greatest plenty, and the rise of the river was the greatest when it rose to the height of fourteen cubits; but when it rose to eight only, a famine ensued. During the government of Petronius, however, when the Nile rose twelve cubits only, there was a most abundant crop; and once when it mounted to eight only, no famine followed. Such then is the nature of this provision for the physical state of the country. We shall now proceed to the next particulars.</w:t>
      </w:r>
    </w:p>
    <w:p w14:paraId="70CB7C29" w14:textId="77777777" w:rsidR="00000000" w:rsidRDefault="00000000">
      <w:pPr>
        <w:pStyle w:val="NormalWeb"/>
        <w:rPr>
          <w:lang w:val="en"/>
        </w:rPr>
      </w:pPr>
      <w:r>
        <w:rPr>
          <w:lang w:val="en"/>
        </w:rPr>
        <w:t>4. The Nile, when it leaves the boundaries of Ethiopia, flows in a straight line towards the north, to the tract called the Delta, then “cloven at the head,” (according to the expression of Plato,) makes this point the vertex, as it were, of a triangle, the sides of which are formed by the streams, which separate on each side, and extend to the sea, one on the right hand to Pelusium, the other on the left to Canobus and the neighbouring Heracleium, as it is called; the base is the coast lying between Pelusium and the Heracleium.</w:t>
      </w:r>
    </w:p>
    <w:p w14:paraId="49673777" w14:textId="77777777" w:rsidR="00000000" w:rsidRDefault="00000000">
      <w:pPr>
        <w:pStyle w:val="NormalWeb"/>
        <w:rPr>
          <w:lang w:val="en"/>
        </w:rPr>
      </w:pPr>
      <w:r>
        <w:rPr>
          <w:lang w:val="en"/>
        </w:rPr>
        <w:t xml:space="preserve">An island was therefore formed by the sea and by both streams of the river, which is called Delta from the resemblance of its shape to the letter (Δ) of that name. The spot at the vertex of the triangle has the same appellation, because it is </w:t>
      </w:r>
      <w:r>
        <w:rPr>
          <w:rStyle w:val="pagenum1"/>
          <w:lang w:val="en"/>
        </w:rPr>
        <w:t>[Pg 223]</w:t>
      </w:r>
      <w:r>
        <w:rPr>
          <w:lang w:val="en"/>
        </w:rPr>
        <w:t>the beginning of the above-mentioned triangular figure. The village, also, situated upon it is called Delta.</w:t>
      </w:r>
    </w:p>
    <w:p w14:paraId="17C7B2C4" w14:textId="77777777" w:rsidR="00000000" w:rsidRDefault="00000000">
      <w:pPr>
        <w:pStyle w:val="NormalWeb"/>
        <w:rPr>
          <w:lang w:val="en"/>
        </w:rPr>
      </w:pPr>
      <w:r>
        <w:rPr>
          <w:lang w:val="en"/>
        </w:rPr>
        <w:t>These then are two mouths of the Nile, one of which is called the Pelusiac, the other the Canobic and Heracleiotic mouth. Between these are five other outlets, some of which are considerable, but the greater part are of inferior importance. For many others branch off from the principal streams, and are distributed over the whole of the island of the Delta, and form many streams and islands; so that the whole Delta is accessible to boats, one canal succeeding another, and navigated with so much ease, that some persons make use of rafts</w:t>
      </w:r>
      <w:hyperlink r:id="rId806" w:anchor="Footnote_801" w:history="1">
        <w:r>
          <w:rPr>
            <w:rStyle w:val="Hyperlink"/>
            <w:sz w:val="17"/>
            <w:szCs w:val="17"/>
            <w:u w:val="none"/>
            <w:vertAlign w:val="superscript"/>
            <w:lang w:val="en"/>
          </w:rPr>
          <w:t>801</w:t>
        </w:r>
      </w:hyperlink>
      <w:r>
        <w:rPr>
          <w:lang w:val="en"/>
        </w:rPr>
        <w:t xml:space="preserve"> floated on earthen pots, to transport them from place to place.</w:t>
      </w:r>
    </w:p>
    <w:p w14:paraId="6321B735" w14:textId="77777777" w:rsidR="00000000" w:rsidRDefault="00000000">
      <w:pPr>
        <w:pStyle w:val="NormalWeb"/>
        <w:rPr>
          <w:lang w:val="en"/>
        </w:rPr>
      </w:pPr>
      <w:r>
        <w:rPr>
          <w:lang w:val="en"/>
        </w:rPr>
        <w:t>The whole island is about 3000 stadia in circumference, and is called, as also the lower country, with the land on the opposite sides of the streams, the Delta.</w:t>
      </w:r>
    </w:p>
    <w:p w14:paraId="1F7E5A53" w14:textId="77777777" w:rsidR="00000000" w:rsidRDefault="00000000">
      <w:pPr>
        <w:pStyle w:val="NormalWeb"/>
        <w:rPr>
          <w:lang w:val="en"/>
        </w:rPr>
      </w:pPr>
      <w:r>
        <w:rPr>
          <w:lang w:val="en"/>
        </w:rPr>
        <w:t>But at the time of the rising of the Nile, the whole country is covered, and resembles a sea, except the inhabited spots, which are situated upon natural hills or mounds; and considerable cities and villages appear like islands in the distant prospect.</w:t>
      </w:r>
    </w:p>
    <w:p w14:paraId="4D5BF579" w14:textId="77777777" w:rsidR="00000000" w:rsidRDefault="00000000">
      <w:pPr>
        <w:pStyle w:val="NormalWeb"/>
        <w:rPr>
          <w:lang w:val="en"/>
        </w:rPr>
      </w:pPr>
      <w:r>
        <w:rPr>
          <w:lang w:val="en"/>
        </w:rPr>
        <w:t>The water, after having continued on the ground more than forty days in summer, then subsides by degrees, in the same manner as it rose. In sixty days the plain is entirely exposed to view, and dries up. The sooner the land is dry, so much the sooner the ploughing and sowing are accomplished, and it dries earlier in those parts where the heat is greater.</w:t>
      </w:r>
    </w:p>
    <w:p w14:paraId="5BE4FC32" w14:textId="77777777" w:rsidR="00000000" w:rsidRDefault="00000000">
      <w:pPr>
        <w:pStyle w:val="NormalWeb"/>
        <w:rPr>
          <w:lang w:val="en"/>
        </w:rPr>
      </w:pPr>
      <w:r>
        <w:rPr>
          <w:lang w:val="en"/>
        </w:rPr>
        <w:t>The country above the Delta is irrigated in the same manner, except that the river flows in a straight line to the distance of about 4000 stadia in one channel, unless where some island intervenes, the most considerable of which comprises the Heracleiotic Nome; or, where it is diverted by a canal into a large lake, or a tract of country which it is capable of irrigating, as the lake Mœris and the Arsinoïte Nome, or where the canals discharge themselves into the Mareotis.</w:t>
      </w:r>
    </w:p>
    <w:p w14:paraId="7AABF0D0" w14:textId="77777777" w:rsidR="00000000" w:rsidRDefault="00000000">
      <w:pPr>
        <w:pStyle w:val="NormalWeb"/>
        <w:rPr>
          <w:lang w:val="en"/>
        </w:rPr>
      </w:pPr>
      <w:r>
        <w:rPr>
          <w:rStyle w:val="pagenum1"/>
          <w:lang w:val="en"/>
        </w:rPr>
        <w:t>[Pg 224]</w:t>
      </w:r>
      <w:r>
        <w:rPr>
          <w:sz w:val="19"/>
          <w:szCs w:val="19"/>
          <w:lang w:val="en"/>
        </w:rPr>
        <w:br/>
      </w:r>
      <w:r>
        <w:rPr>
          <w:rStyle w:val="pagenum1"/>
          <w:lang w:val="en"/>
        </w:rPr>
        <w:t>[CAS. 789]</w:t>
      </w:r>
    </w:p>
    <w:p w14:paraId="314255EC" w14:textId="77777777" w:rsidR="00000000" w:rsidRDefault="00000000">
      <w:pPr>
        <w:pStyle w:val="NormalWeb"/>
        <w:rPr>
          <w:lang w:val="en"/>
        </w:rPr>
      </w:pPr>
      <w:r>
        <w:rPr>
          <w:lang w:val="en"/>
        </w:rPr>
        <w:t>In short, Egypt, from the mountains of Ethiopia to the vertex of the Delta, is merely a river tract on each side of the Nile, and rarely if anywhere comprehends in one continued line a habitable territory of 300 stadia in breadth. It resembles, except the frequent diversions of its course, a bandage rolled out.</w:t>
      </w:r>
      <w:hyperlink r:id="rId807" w:anchor="Footnote_802" w:history="1">
        <w:r>
          <w:rPr>
            <w:rStyle w:val="Hyperlink"/>
            <w:sz w:val="17"/>
            <w:szCs w:val="17"/>
            <w:u w:val="none"/>
            <w:vertAlign w:val="superscript"/>
            <w:lang w:val="en"/>
          </w:rPr>
          <w:t>802</w:t>
        </w:r>
      </w:hyperlink>
    </w:p>
    <w:p w14:paraId="58E70A09" w14:textId="77777777" w:rsidR="00000000" w:rsidRDefault="00000000">
      <w:pPr>
        <w:pStyle w:val="NormalWeb"/>
        <w:rPr>
          <w:lang w:val="en"/>
        </w:rPr>
      </w:pPr>
      <w:r>
        <w:rPr>
          <w:lang w:val="en"/>
        </w:rPr>
        <w:t>The mountains on each side (of the Nile), which descend from the parts about Syene to the Egyptian Sea,</w:t>
      </w:r>
      <w:hyperlink r:id="rId808" w:anchor="Footnote_803" w:history="1">
        <w:r>
          <w:rPr>
            <w:rStyle w:val="Hyperlink"/>
            <w:sz w:val="17"/>
            <w:szCs w:val="17"/>
            <w:u w:val="none"/>
            <w:vertAlign w:val="superscript"/>
            <w:lang w:val="en"/>
          </w:rPr>
          <w:t>803</w:t>
        </w:r>
      </w:hyperlink>
      <w:r>
        <w:rPr>
          <w:lang w:val="en"/>
        </w:rPr>
        <w:t xml:space="preserve"> give this shape to the river tract of which I am speaking, and to the country. For in proportion as these mountains extend along that tract, or recede from each other, in the same degree is the river contracted or expanded, and they impart to the habitable country its variety of shape. But the country beyond the mountains is in a great measure uninhabited.</w:t>
      </w:r>
    </w:p>
    <w:p w14:paraId="3278EA2A" w14:textId="77777777" w:rsidR="00000000" w:rsidRDefault="00000000">
      <w:pPr>
        <w:pStyle w:val="NormalWeb"/>
        <w:rPr>
          <w:lang w:val="en"/>
        </w:rPr>
      </w:pPr>
      <w:r>
        <w:rPr>
          <w:lang w:val="en"/>
        </w:rPr>
        <w:t xml:space="preserve">5. The ancients understood more by conjecture than otherwise, but persons in later times learnt by experience as eye-witnesses, that the Nile owes its rise to summer rains, which fall in great abundance in Upper Ethiopia, particularly in the most distant mountains. On the rains ceasing, the fulness of the river gradually subsides. This was particularly observed by those who navigated the Arabian Gulf on their way to the Cinnamon country, and by those who were sent out to hunt elephants, or for such other purposes as induced the Ptolemies, kings of Egypt, to despatch persons in that direction. These sovereigns had directed their attention to objects of this kind, particularly Ptolemy surnamed Philadelphus, who was a lover of science, and on account of bodily infirmities always in search of some new diversion and amusement. But the ancient kings paid little attention to such inquiries, although both they and the priests, with whom they passed the greater part of their lives, professed to be devoted to the study of philosophy. Their ignorance therefore is more surprising, both on this account and because Sesostris had traversed the whole of Ethiopia as far as the Cinnamon country, of which expedition monuments exist even to the present day, such as pillars and inscriptions. Cambyses also, when he was in possession of Egypt, had advanced with the Egyptians as far even as </w:t>
      </w:r>
      <w:r>
        <w:rPr>
          <w:rStyle w:val="pagenum1"/>
          <w:lang w:val="en"/>
        </w:rPr>
        <w:t>[Pg 225]</w:t>
      </w:r>
      <w:r>
        <w:rPr>
          <w:lang w:val="en"/>
        </w:rPr>
        <w:t>Meroë; and it is said that he gave this name both to the island and to the city, because his sister, or according to some writers his wife, Meroë died there. For this reason therefore he conferred the appellation on the island, and in honour of a woman. It is surprising how, with such opportunities of obtaining information, the history of these rains should not have been clearly known to persons living in those times, especially as the priests registered with the greatest diligence in the sacred books all extraordinary facts, and preserved records of everything which seemed to contribute to an increase of knowledge. And, if this had been the case, would it be necessary to inquire what is even still a question, what can possibly be the reason why rain falls in summer, and not in winter, in the most southerly parts of the country, but not in the Thebaïs, nor in the country about Syene? nor should we have to examine whether the rise of the water of the Nile is occasioned by rains, nor require such evidence for these facts as Poseidonius adduces. For he says, that Callisthenes asserts that the cause of the rise of the river is the rain of summer. This he borrows from Aristotle, who borrowed it from Thrasyalces the Thasian (one of the ancient writers on physics), Thrasyalces from some other person, and he from Homer, who calls the Nile “heaven-descended:”</w:t>
      </w:r>
    </w:p>
    <w:p w14:paraId="63BC2080" w14:textId="77777777" w:rsidR="00000000" w:rsidRDefault="00000000">
      <w:pPr>
        <w:ind w:hanging="720"/>
        <w:divId w:val="1207521887"/>
        <w:rPr>
          <w:rFonts w:eastAsia="Times New Roman"/>
          <w:sz w:val="22"/>
          <w:szCs w:val="22"/>
          <w:lang w:val="en"/>
        </w:rPr>
      </w:pPr>
      <w:r>
        <w:rPr>
          <w:rFonts w:eastAsia="Times New Roman"/>
          <w:sz w:val="22"/>
          <w:szCs w:val="22"/>
          <w:lang w:val="en"/>
        </w:rPr>
        <w:t>“back to Egypt’s heaven-descended stream.”</w:t>
      </w:r>
      <w:hyperlink r:id="rId809" w:anchor="Footnote_804" w:history="1">
        <w:r>
          <w:rPr>
            <w:rStyle w:val="Hyperlink"/>
            <w:rFonts w:eastAsia="Times New Roman"/>
            <w:sz w:val="15"/>
            <w:szCs w:val="15"/>
            <w:u w:val="none"/>
            <w:vertAlign w:val="superscript"/>
            <w:lang w:val="en"/>
          </w:rPr>
          <w:t>804</w:t>
        </w:r>
      </w:hyperlink>
    </w:p>
    <w:p w14:paraId="4337C722" w14:textId="77777777" w:rsidR="00000000" w:rsidRDefault="00000000">
      <w:pPr>
        <w:pStyle w:val="NormalWeb"/>
        <w:rPr>
          <w:lang w:val="en"/>
        </w:rPr>
      </w:pPr>
      <w:r>
        <w:rPr>
          <w:lang w:val="en"/>
        </w:rPr>
        <w:t>But I quit this subject, since it has been discussed by many writers, among whom it will be sufficient to specify two, who have (each) composed in our times a treatise on the Nile, Eudorus and Aristo the Peripatetic philosopher. [They differ little from each other] except in the order and disposition of the works, for the phraseology and execution is the same in both writers. (I can speak with some confidence in this matter), for when at a loss (for manuscripts) for the purpose of comparison and copy, I collated both authors.</w:t>
      </w:r>
      <w:hyperlink r:id="rId810" w:anchor="Footnote_805" w:history="1">
        <w:r>
          <w:rPr>
            <w:rStyle w:val="Hyperlink"/>
            <w:sz w:val="17"/>
            <w:szCs w:val="17"/>
            <w:u w:val="none"/>
            <w:vertAlign w:val="superscript"/>
            <w:lang w:val="en"/>
          </w:rPr>
          <w:t>805</w:t>
        </w:r>
      </w:hyperlink>
      <w:r>
        <w:rPr>
          <w:lang w:val="en"/>
        </w:rPr>
        <w:t xml:space="preserve"> But which of them surreptitiously substituted the other’s account as his own, we may </w:t>
      </w:r>
      <w:r>
        <w:rPr>
          <w:rStyle w:val="pagenum1"/>
          <w:lang w:val="en"/>
        </w:rPr>
        <w:t>[Pg 226]</w:t>
      </w:r>
      <w:r>
        <w:rPr>
          <w:sz w:val="19"/>
          <w:szCs w:val="19"/>
          <w:lang w:val="en"/>
        </w:rPr>
        <w:br/>
      </w:r>
      <w:r>
        <w:rPr>
          <w:rStyle w:val="pagenum1"/>
          <w:lang w:val="en"/>
        </w:rPr>
        <w:t>[CAS. 790]</w:t>
      </w:r>
      <w:r>
        <w:rPr>
          <w:lang w:val="en"/>
        </w:rPr>
        <w:t>go to the temple of Ammon to be informed. Eudorus accused Aristo, but the style is more like that of Aristo.</w:t>
      </w:r>
    </w:p>
    <w:p w14:paraId="4DDF4E20" w14:textId="77777777" w:rsidR="00000000" w:rsidRDefault="00000000">
      <w:pPr>
        <w:pStyle w:val="NormalWeb"/>
        <w:rPr>
          <w:lang w:val="en"/>
        </w:rPr>
      </w:pPr>
      <w:r>
        <w:rPr>
          <w:lang w:val="en"/>
        </w:rPr>
        <w:t>The ancients gave the name of Egypt to that country only which was inhabited and watered by the Nile, and the extent they assigned to it was from the neighbourhood of Syene to the sea. But later writers, to the present time, have included on the eastern side almost all the tract between the Arabian Gulf and the Nile (the Æthiopians however do not make much use of the Red Sea); on the western side, the tract extending to the Auases and the parts of the sea-coast from the Canobic mouth of the Nile to Catabathmus, and the kingdom of Cyrenæa. For the kings who succeeded the race of the Ptolemies had acquired so much power, that they became masters of Cyrenæa, and even joined Cyprus to Egypt. The Romans, who succeeded to their dominions, separated Egypt, and confined it within the old limits.</w:t>
      </w:r>
    </w:p>
    <w:p w14:paraId="0AC4F540" w14:textId="77777777" w:rsidR="00000000" w:rsidRDefault="00000000">
      <w:pPr>
        <w:pStyle w:val="NormalWeb"/>
        <w:rPr>
          <w:lang w:val="en"/>
        </w:rPr>
      </w:pPr>
      <w:r>
        <w:rPr>
          <w:lang w:val="en"/>
        </w:rPr>
        <w:t>The Egyptians give the name of Auases (Oases) to certain inhabited tracts, which are surrounded by extensive deserts, and appear like islands in the sea. They are frequently met with in Libya, and there are three contiguous to Egypt, and dependent upon it.</w:t>
      </w:r>
    </w:p>
    <w:p w14:paraId="410140A3" w14:textId="77777777" w:rsidR="00000000" w:rsidRDefault="00000000">
      <w:pPr>
        <w:pStyle w:val="NormalWeb"/>
        <w:rPr>
          <w:lang w:val="en"/>
        </w:rPr>
      </w:pPr>
      <w:r>
        <w:rPr>
          <w:lang w:val="en"/>
        </w:rPr>
        <w:t>This is the account which we have to give of Egypt in general and summarily. I shall now describe the separate parts of the country and their advantages.</w:t>
      </w:r>
    </w:p>
    <w:p w14:paraId="68198361" w14:textId="77777777" w:rsidR="00000000" w:rsidRDefault="00000000">
      <w:pPr>
        <w:pStyle w:val="NormalWeb"/>
        <w:rPr>
          <w:lang w:val="en"/>
        </w:rPr>
      </w:pPr>
      <w:r>
        <w:rPr>
          <w:lang w:val="en"/>
        </w:rPr>
        <w:t>6. As Alexandreia and its neighbourhood occupy the greatest and principal portion of the description, I shall begin with it.</w:t>
      </w:r>
    </w:p>
    <w:p w14:paraId="35D21C18" w14:textId="77777777" w:rsidR="00000000" w:rsidRDefault="00000000">
      <w:pPr>
        <w:pStyle w:val="NormalWeb"/>
        <w:rPr>
          <w:lang w:val="en"/>
        </w:rPr>
      </w:pPr>
      <w:r>
        <w:rPr>
          <w:lang w:val="en"/>
        </w:rPr>
        <w:t>In sailing towards the west, the sea-coast from Pelusium to the Canobic mouth of the Nile is about 1300 stadia in extent, and constitutes, as we have said, the base of the Delta. Thence to the island Pharos are 150 stadia more.</w:t>
      </w:r>
    </w:p>
    <w:p w14:paraId="588CA839" w14:textId="77777777" w:rsidR="00000000" w:rsidRDefault="00000000">
      <w:pPr>
        <w:pStyle w:val="NormalWeb"/>
        <w:rPr>
          <w:lang w:val="en"/>
        </w:rPr>
      </w:pPr>
      <w:r>
        <w:rPr>
          <w:lang w:val="en"/>
        </w:rPr>
        <w:t>Pharos is a small oblong island, and lies quite close to the continent, forming towards it a harbour with a double entrance. For the coast abounds with bays, and has two promontories projecting into the sea. The island is situated between these, and shuts in the bay, lying lengthways in front of it.</w:t>
      </w:r>
    </w:p>
    <w:p w14:paraId="271E74F1" w14:textId="77777777" w:rsidR="00000000" w:rsidRDefault="00000000">
      <w:pPr>
        <w:pStyle w:val="NormalWeb"/>
        <w:rPr>
          <w:lang w:val="en"/>
        </w:rPr>
      </w:pPr>
      <w:r>
        <w:rPr>
          <w:lang w:val="en"/>
        </w:rPr>
        <w:t>Of the extremities of the Pharos, the eastern is nearest to the continent and to the promontory in that direction, called Lochias, which is the cause of the entrance to the port being narrow. Besides the narrowness of the passage, there are rocks, some under water, others rising above it, which at all times increase the violence of the waves rolling in upon them</w:t>
      </w:r>
      <w:r>
        <w:rPr>
          <w:rStyle w:val="pagenum1"/>
          <w:lang w:val="en"/>
        </w:rPr>
        <w:t>[Pg 227]</w:t>
      </w:r>
      <w:r>
        <w:rPr>
          <w:lang w:val="en"/>
        </w:rPr>
        <w:t xml:space="preserve"> from the open sea. This extremity itself of the island is a rock, washed by the sea on all sides, with a tower upon it of the same name as the island, admirably constructed of white marble, with several stories. Sostratus of Cnidus, a friend of the kings, erected it for the safety of mariners, as the inscription imports.</w:t>
      </w:r>
      <w:hyperlink r:id="rId811" w:anchor="Footnote_806" w:history="1">
        <w:r>
          <w:rPr>
            <w:rStyle w:val="Hyperlink"/>
            <w:sz w:val="17"/>
            <w:szCs w:val="17"/>
            <w:u w:val="none"/>
            <w:vertAlign w:val="superscript"/>
            <w:lang w:val="en"/>
          </w:rPr>
          <w:t>806</w:t>
        </w:r>
      </w:hyperlink>
      <w:r>
        <w:rPr>
          <w:lang w:val="en"/>
        </w:rPr>
        <w:t xml:space="preserve"> For as the coast on each side is low and without harbours, with reefs and shallows, an elevated and conspicuous mark was required to enable navigators coming in from the open sea to direct their course exactly to the entrance of the harbour.</w:t>
      </w:r>
    </w:p>
    <w:p w14:paraId="5678FA0C" w14:textId="77777777" w:rsidR="00000000" w:rsidRDefault="00000000">
      <w:pPr>
        <w:pStyle w:val="NormalWeb"/>
        <w:rPr>
          <w:lang w:val="en"/>
        </w:rPr>
      </w:pPr>
      <w:r>
        <w:rPr>
          <w:lang w:val="en"/>
        </w:rPr>
        <w:t>The western mouth does not afford an easy entrance, but it does not require the same degree of caution as the other. It forms also another port, which has the name of Eunostus, or Happy Return: it lies in front of the artificial and close harbour. That which has its entrance at the above-mentioned tower of Pharos is the great harbour. These (two) lie contiguous in the recess called Heptastadium, and are separated from it by a mound. This mound forms a bridge from the continent to the island, and extends along its western side, leaving two passages only through it to the harbour of Eunostus, which are bridged over. But this work served not only as a bridge, but as an aqueduct also, when the island was inhabited. Divus Cæsar devastated the island, in his war against the people of Alexandreia, when they espoused the party of the kings. A few sailors live near the tower.</w:t>
      </w:r>
    </w:p>
    <w:p w14:paraId="7A1D768C" w14:textId="77777777" w:rsidR="00000000" w:rsidRDefault="00000000">
      <w:pPr>
        <w:pStyle w:val="NormalWeb"/>
        <w:rPr>
          <w:lang w:val="en"/>
        </w:rPr>
      </w:pPr>
      <w:r>
        <w:rPr>
          <w:lang w:val="en"/>
        </w:rPr>
        <w:t>The great harbour, in addition to its being well enclosed by the mound and by nature, is of sufficient depth near the shore to allow the largest vessel to anchor near the stairs. It is also divided into several ports.</w:t>
      </w:r>
    </w:p>
    <w:p w14:paraId="5759D10B" w14:textId="77777777" w:rsidR="00000000" w:rsidRDefault="00000000">
      <w:pPr>
        <w:pStyle w:val="NormalWeb"/>
        <w:rPr>
          <w:lang w:val="en"/>
        </w:rPr>
      </w:pPr>
      <w:r>
        <w:rPr>
          <w:lang w:val="en"/>
        </w:rPr>
        <w:t>The former kings of Egypt, satisfied with what they possessed, and not desirous of foreign commerce, entertained a dislike to all mariners, especially the Greeks (who, on account of the poverty of their own country, ravaged and coveted the property of other nations), and stationed a guard here, who had orders to keep off all persons who approached. To the guard was assigned as a place of residence the spot called Rhacotis, which is now a part of the city of Alexandreia, situated above the arsenal. At that time, however, it was a village. The country about the village was given up to herdsmen,</w:t>
      </w:r>
      <w:r>
        <w:rPr>
          <w:rStyle w:val="pagenum1"/>
          <w:lang w:val="en"/>
        </w:rPr>
        <w:t>[Pg 228]</w:t>
      </w:r>
      <w:r>
        <w:rPr>
          <w:sz w:val="19"/>
          <w:szCs w:val="19"/>
          <w:lang w:val="en"/>
        </w:rPr>
        <w:br/>
      </w:r>
      <w:r>
        <w:rPr>
          <w:rStyle w:val="pagenum1"/>
          <w:lang w:val="en"/>
        </w:rPr>
        <w:t>[CAS. 792]</w:t>
      </w:r>
      <w:r>
        <w:rPr>
          <w:lang w:val="en"/>
        </w:rPr>
        <w:t xml:space="preserve"> who were also able (from their numbers) to prevent strangers from entering the country.</w:t>
      </w:r>
    </w:p>
    <w:p w14:paraId="2BB57A53" w14:textId="77777777" w:rsidR="00000000" w:rsidRDefault="00000000">
      <w:pPr>
        <w:pStyle w:val="NormalWeb"/>
        <w:rPr>
          <w:lang w:val="en"/>
        </w:rPr>
      </w:pPr>
      <w:r>
        <w:rPr>
          <w:lang w:val="en"/>
        </w:rPr>
        <w:t>When Alexander arrived, and perceived the advantages of the situation, he determined to build the city on the (natural) harbour. The prosperity of the place, which ensued, was intimated, it is said, by a presage which occurred while the plan of the city was tracing. The architects were engaged in marking out the line of the wall with chalk, and had consumed it all, when the king arrived; upon which the dispensers of flour supplied the workmen with a part of the flour, which was provided for their own use; and this substance was used in tracing the greater part of the divisions of the streets. This, they said, was a good omen for the city.</w:t>
      </w:r>
    </w:p>
    <w:p w14:paraId="6C228822" w14:textId="77777777" w:rsidR="00000000" w:rsidRDefault="00000000">
      <w:pPr>
        <w:pStyle w:val="NormalWeb"/>
        <w:rPr>
          <w:lang w:val="en"/>
        </w:rPr>
      </w:pPr>
      <w:r>
        <w:rPr>
          <w:lang w:val="en"/>
        </w:rPr>
        <w:t>7. The advantages of the city are of various kinds. The site is washed by two seas; on the north, by what is called the Egyptian Sea, and on the south, by the sea of the lake Mareia, which is also called Mareotis. This lake is filled by many canals from the Nile, both by those above and those at the sides, through which a greater quantity of merchandise is imported than by those communicating with the sea. Hence the harbour on the lake is richer than the maritime harbour. The exports by sea from Alexandreia exceed the imports. This any person may ascertain, either at Alexandreia or Dicæarchia, by watching the arrival and departure of the merchant vessels, and observing how much heavier or lighter their cargoes are when they depart or when they return.</w:t>
      </w:r>
    </w:p>
    <w:p w14:paraId="03CD7338" w14:textId="77777777" w:rsidR="00000000" w:rsidRDefault="00000000">
      <w:pPr>
        <w:pStyle w:val="NormalWeb"/>
        <w:rPr>
          <w:lang w:val="en"/>
        </w:rPr>
      </w:pPr>
      <w:r>
        <w:rPr>
          <w:lang w:val="en"/>
        </w:rPr>
        <w:t>In addition to the wealth derived from merchandise landed at the harbours on each side, on the sea and on the lake, its fine air is worthy of remark: this results from the city being on two sides surrounded by water, and from the favourable effects of the rise of the Nile. For other cities, situated near lakes, have, during the heats of summer, a heavy and suffocating atmosphere, and lakes at their margins become swampy by the evaporation occasioned by the sun’s heat. When a large quantity of moisture is exhaled from swamps, a noxious vapour rises, and is the cause of pestilential disorders. But at Alexandreia, at the beginning of summer, the Nile, being full, fills the lake also, and leaves no marshy matter which is likely to occasion malignant exhalations. At the same period, the Etesian winds blow from the north, over a large expanse of sea, and the Alexandrines in consequence pass their summer very pleasantly.</w:t>
      </w:r>
    </w:p>
    <w:p w14:paraId="7BC9F059" w14:textId="77777777" w:rsidR="00000000" w:rsidRDefault="00000000">
      <w:pPr>
        <w:pStyle w:val="NormalWeb"/>
        <w:rPr>
          <w:lang w:val="en"/>
        </w:rPr>
      </w:pPr>
      <w:r>
        <w:rPr>
          <w:rStyle w:val="pagenum1"/>
          <w:lang w:val="en"/>
        </w:rPr>
        <w:t>[Pg 229]</w:t>
      </w:r>
    </w:p>
    <w:p w14:paraId="0D1691B4" w14:textId="77777777" w:rsidR="00000000" w:rsidRDefault="00000000">
      <w:pPr>
        <w:pStyle w:val="NormalWeb"/>
        <w:rPr>
          <w:lang w:val="en"/>
        </w:rPr>
      </w:pPr>
      <w:r>
        <w:rPr>
          <w:lang w:val="en"/>
        </w:rPr>
        <w:t>8. The shape of the site of the city is that of a chlamys or military cloak. The sides, which determine the length, are surrounded by water, and are about thirty stadia in extent; but the isthmuses, which determine the breadth of the sides, are each of seven or eight stadia, bounded on one side by the sea, and on the other by the lake. The whole city is intersected by roads for the passage of horsemen and chariots. Two of these are very broad, exceeding a plethrum in breadth, and cut one another at right angles. It contains also very beautiful public grounds and royal palaces, which occupy a fourth or even a third part of its whole extent. For as each of the kings was desirous of adding some embellishment to the places dedicated to the public use, so, besides the buildings already existing, each of them erected a building at his own expense; hence the expression of the poet may be here applied,</w:t>
      </w:r>
    </w:p>
    <w:p w14:paraId="35E0542C" w14:textId="77777777" w:rsidR="00000000" w:rsidRDefault="00000000">
      <w:pPr>
        <w:ind w:hanging="720"/>
        <w:divId w:val="1888488929"/>
        <w:rPr>
          <w:rFonts w:eastAsia="Times New Roman"/>
          <w:sz w:val="22"/>
          <w:szCs w:val="22"/>
          <w:lang w:val="en"/>
        </w:rPr>
      </w:pPr>
      <w:r>
        <w:rPr>
          <w:rFonts w:eastAsia="Times New Roman"/>
          <w:sz w:val="22"/>
          <w:szCs w:val="22"/>
          <w:lang w:val="en"/>
        </w:rPr>
        <w:t>“one after the other springs.”</w:t>
      </w:r>
      <w:hyperlink r:id="rId812" w:anchor="Footnote_807" w:history="1">
        <w:r>
          <w:rPr>
            <w:rStyle w:val="Hyperlink"/>
            <w:rFonts w:eastAsia="Times New Roman"/>
            <w:sz w:val="15"/>
            <w:szCs w:val="15"/>
            <w:u w:val="none"/>
            <w:vertAlign w:val="superscript"/>
            <w:lang w:val="en"/>
          </w:rPr>
          <w:t>807</w:t>
        </w:r>
      </w:hyperlink>
    </w:p>
    <w:p w14:paraId="7A09F525" w14:textId="77777777" w:rsidR="00000000" w:rsidRDefault="00000000">
      <w:pPr>
        <w:pStyle w:val="NormalWeb"/>
        <w:rPr>
          <w:lang w:val="en"/>
        </w:rPr>
      </w:pPr>
      <w:r>
        <w:rPr>
          <w:lang w:val="en"/>
        </w:rPr>
        <w:t>All the buildings are connected with one another and with the harbour, and those also which are beyond it.</w:t>
      </w:r>
    </w:p>
    <w:p w14:paraId="6B0E927C" w14:textId="77777777" w:rsidR="00000000" w:rsidRDefault="00000000">
      <w:pPr>
        <w:pStyle w:val="NormalWeb"/>
        <w:rPr>
          <w:lang w:val="en"/>
        </w:rPr>
      </w:pPr>
      <w:r>
        <w:rPr>
          <w:lang w:val="en"/>
        </w:rPr>
        <w:t>The Museum is a part of the palaces. It has a public walk and a place furnished with seats, and a large hall, in which the men of learning, who belong to the Museum, take their common meal. This community possesses also property in common; and a priest, formerly appointed by the kings, but at present by Cæsar, presides over the Museum.</w:t>
      </w:r>
    </w:p>
    <w:p w14:paraId="29169D9A" w14:textId="77777777" w:rsidR="00000000" w:rsidRDefault="00000000">
      <w:pPr>
        <w:pStyle w:val="NormalWeb"/>
        <w:rPr>
          <w:lang w:val="en"/>
        </w:rPr>
      </w:pPr>
      <w:r>
        <w:rPr>
          <w:lang w:val="en"/>
        </w:rPr>
        <w:t xml:space="preserve">A part belonging to the palaces consists of that called Sema, an enclosure, which contained the tombs of the kings and that of Alexander (the Great). For Ptolemy the son of Lagus took away the body of Alexander from Perdiccas, as he was conveying it down from Babylon; for Perdiccas had turned out of his road towards Egypt, incited by ambition and a desire of making himself master of the country. When Ptolemy had attacked [and made him prisoner], he intended to [spare his life and] confine him in a desert island, but he met with a miserable end at the hand of his own soldiers, who rushed upon and despatched him by transfixing him with the long Macedonian spears. The kings who were with him, Aridæus, and the children of Alexander, and Roxana his wife, departed to Macedonia. Ptolemy carried away the body </w:t>
      </w:r>
      <w:r>
        <w:rPr>
          <w:rStyle w:val="pagenum1"/>
          <w:lang w:val="en"/>
        </w:rPr>
        <w:t>[Pg 230]</w:t>
      </w:r>
      <w:r>
        <w:rPr>
          <w:sz w:val="19"/>
          <w:szCs w:val="19"/>
          <w:lang w:val="en"/>
        </w:rPr>
        <w:br/>
      </w:r>
      <w:r>
        <w:rPr>
          <w:rStyle w:val="pagenum1"/>
          <w:lang w:val="en"/>
        </w:rPr>
        <w:t>[CAS. 794]</w:t>
      </w:r>
      <w:r>
        <w:rPr>
          <w:lang w:val="en"/>
        </w:rPr>
        <w:t>of Alexander, and deposited it at Alexandreia in the place where it now lies; not indeed in the same coffin, for the present one is of hyalus (alabaster?) whereas Ptolemy had deposited it in one of gold: it was plundered by Ptolemy surnamed Cocce’s son and Pareisactus, who came from Syria and was quickly deposed, so that his plunder was of no service to him.</w:t>
      </w:r>
    </w:p>
    <w:p w14:paraId="63A8EED7" w14:textId="77777777" w:rsidR="00000000" w:rsidRDefault="00000000">
      <w:pPr>
        <w:pStyle w:val="NormalWeb"/>
        <w:rPr>
          <w:lang w:val="en"/>
        </w:rPr>
      </w:pPr>
      <w:r>
        <w:rPr>
          <w:lang w:val="en"/>
        </w:rPr>
        <w:t>9. In the great harbour at the entrance, on the right hand, are the island and the Pharos tower; on the left are the reef of rocks and the promontory Lochias, with a palace upon it: at the entrance, on the left hand, are the inner palaces, which are continuous with those on the Lochias, and contain numerous painted apartments and groves. Below lies the artificial and close harbour, appropriated to the use of the kings; and Antirrhodus a small island, facing the artificial harbour, with a palace on it, and a small port. It was called Antirrhodus, a rival as it were of Rhodes.</w:t>
      </w:r>
    </w:p>
    <w:p w14:paraId="62DF9C66" w14:textId="77777777" w:rsidR="00000000" w:rsidRDefault="00000000">
      <w:pPr>
        <w:pStyle w:val="NormalWeb"/>
        <w:rPr>
          <w:lang w:val="en"/>
        </w:rPr>
      </w:pPr>
      <w:r>
        <w:rPr>
          <w:lang w:val="en"/>
        </w:rPr>
        <w:t>Above this is the theatre, then the Poseidium, a kind of elbow projecting from the Emporium, as it is called, with a temple of Neptune upon it. To this Antony added a mound, projecting still further into the middle of the harbour, and built at the extremity a royal mansion, which he called Timonium. This was his last act, when, deserted by his partisans, he retired to Alexandreia after his defeat at Actium, and intended, being forsaken by so many friends, to lead the [solitary] life of Timon for the rest of his days.</w:t>
      </w:r>
    </w:p>
    <w:p w14:paraId="377FDD48" w14:textId="77777777" w:rsidR="00000000" w:rsidRDefault="00000000">
      <w:pPr>
        <w:pStyle w:val="NormalWeb"/>
        <w:rPr>
          <w:lang w:val="en"/>
        </w:rPr>
      </w:pPr>
      <w:r>
        <w:rPr>
          <w:lang w:val="en"/>
        </w:rPr>
        <w:t>Next are the Cæsarium, the Emporium, and the Apostaseis, or magazines: these are followed by docks, extending to the Heptastadium. This is the description of the great harbour.</w:t>
      </w:r>
    </w:p>
    <w:p w14:paraId="3F58E008" w14:textId="77777777" w:rsidR="00000000" w:rsidRDefault="00000000">
      <w:pPr>
        <w:pStyle w:val="NormalWeb"/>
        <w:rPr>
          <w:lang w:val="en"/>
        </w:rPr>
      </w:pPr>
      <w:r>
        <w:rPr>
          <w:lang w:val="en"/>
        </w:rPr>
        <w:t>10. Next after the Heptastadium is the harbour of Eunostus, and above this the artificial harbour, called Cibotus (or the Ark), which also has docks. At the bottom of this harbour is a navigable canal, extending to the lake Mareotis. Beyond the canal there still remains a small part of the city. Then follows the suburb Necropolis, in which are numerous gardens, burial-places, and buildings for carrying on the process of embalming the dead.</w:t>
      </w:r>
    </w:p>
    <w:p w14:paraId="4F977AAE" w14:textId="77777777" w:rsidR="00000000" w:rsidRDefault="00000000">
      <w:pPr>
        <w:pStyle w:val="NormalWeb"/>
        <w:rPr>
          <w:lang w:val="en"/>
        </w:rPr>
      </w:pPr>
      <w:r>
        <w:rPr>
          <w:lang w:val="en"/>
        </w:rPr>
        <w:t>On this side the canal is the Sarapium and other ancient sacred places, which are now abandoned on account of the erection of the temples at Nicopolis; for [there are situated] an amphitheatre and a stadium, and there are celebrated</w:t>
      </w:r>
      <w:r>
        <w:rPr>
          <w:rStyle w:val="pagenum1"/>
          <w:lang w:val="en"/>
        </w:rPr>
        <w:t>[Pg 231]</w:t>
      </w:r>
      <w:r>
        <w:rPr>
          <w:lang w:val="en"/>
        </w:rPr>
        <w:t xml:space="preserve"> quinquennial games; but the ancient and customs are neglected.</w:t>
      </w:r>
    </w:p>
    <w:p w14:paraId="014A5502" w14:textId="77777777" w:rsidR="00000000" w:rsidRDefault="00000000">
      <w:pPr>
        <w:pStyle w:val="NormalWeb"/>
        <w:rPr>
          <w:lang w:val="en"/>
        </w:rPr>
      </w:pPr>
      <w:r>
        <w:rPr>
          <w:lang w:val="en"/>
        </w:rPr>
        <w:t>In short, the city of Alexandreia abounds with public and sacred buildings. The most beautiful of the former is the Gymnasium, with porticos exceeding a stadium in extent. In the middle of it are the court of justice and groves. Here also is a Paneium, an artificial mound of the shape of a fircone, resembling a pile of rock, to the top of which there is an ascent by a spiral path. From the summit may be seen the whole city lying all around and beneath it.</w:t>
      </w:r>
    </w:p>
    <w:p w14:paraId="1BABE181" w14:textId="77777777" w:rsidR="00000000" w:rsidRDefault="00000000">
      <w:pPr>
        <w:pStyle w:val="NormalWeb"/>
        <w:rPr>
          <w:lang w:val="en"/>
        </w:rPr>
      </w:pPr>
      <w:r>
        <w:rPr>
          <w:lang w:val="en"/>
        </w:rPr>
        <w:t>The wide street extends in length along the Gymnasium from the Necropolis to the Canobic gate. Next is the Hippodromos (or race-course), as it is called, and other buildings</w:t>
      </w:r>
      <w:hyperlink r:id="rId813" w:anchor="Footnote_808" w:history="1">
        <w:r>
          <w:rPr>
            <w:rStyle w:val="Hyperlink"/>
            <w:sz w:val="17"/>
            <w:szCs w:val="17"/>
            <w:u w:val="none"/>
            <w:vertAlign w:val="superscript"/>
            <w:lang w:val="en"/>
          </w:rPr>
          <w:t>808</w:t>
        </w:r>
      </w:hyperlink>
      <w:r>
        <w:rPr>
          <w:lang w:val="en"/>
        </w:rPr>
        <w:t xml:space="preserve"> near it, and reaching to the Canobic canal. After passing through the Hippodromos is the Nicopolis, which contains buildings fronting the sea not less numerous than a city. It is 30 stadia distant from Alexandreia. Augustus Cæsar distinguished this place, because it was here that he defeated Antony and his party of adherents. He took the city at the first onset, and compelled Antony to put himself to death, but Cleopatra to surrender herself alive. A short time afterwards, however, she also put an end to her life secretly, in prison, by the bite of an asp, or (for there are two accounts) by the application of a poisonous ointment. Thus the empire of the Lagidæ, which had subsisted many years, was dissolved.</w:t>
      </w:r>
    </w:p>
    <w:p w14:paraId="2BF6D90C" w14:textId="77777777" w:rsidR="00000000" w:rsidRDefault="00000000">
      <w:pPr>
        <w:pStyle w:val="NormalWeb"/>
        <w:rPr>
          <w:lang w:val="en"/>
        </w:rPr>
      </w:pPr>
      <w:r>
        <w:rPr>
          <w:lang w:val="en"/>
        </w:rPr>
        <w:t>11. Alexander was succeeded by Ptolemy the son of Lagus, the son of Lagus by Philadelphus, Philadelphus by Euergetes; next succeeded Philopator the lover</w:t>
      </w:r>
      <w:hyperlink r:id="rId814" w:anchor="Footnote_809" w:history="1">
        <w:r>
          <w:rPr>
            <w:rStyle w:val="Hyperlink"/>
            <w:sz w:val="17"/>
            <w:szCs w:val="17"/>
            <w:u w:val="none"/>
            <w:vertAlign w:val="superscript"/>
            <w:lang w:val="en"/>
          </w:rPr>
          <w:t>809</w:t>
        </w:r>
      </w:hyperlink>
      <w:r>
        <w:rPr>
          <w:lang w:val="en"/>
        </w:rPr>
        <w:t xml:space="preserve"> of Agathocleia, then Epiphanes, afterwards Philometor, the son (thus far) always succeeding the father. But Philometor was succeeded by his brother, the second Euergetes, who was also called Physcon. He was succeeded by Ptolemy surnamed Lathurus, Lathurus by Auletes of our time, who was the father of Cleopatra. All these kings, after the third Ptolemy, were corrupted by luxury and effeminacy, and the affairs of government were very badly administered by them; but worst of all by the fourth, the seventh, and the last (Ptolemy), Auletes (or the Piper), </w:t>
      </w:r>
      <w:r>
        <w:rPr>
          <w:rStyle w:val="pagenum1"/>
          <w:lang w:val="en"/>
        </w:rPr>
        <w:t>[Pg 232]</w:t>
      </w:r>
      <w:r>
        <w:rPr>
          <w:sz w:val="19"/>
          <w:szCs w:val="19"/>
          <w:lang w:val="en"/>
        </w:rPr>
        <w:br/>
      </w:r>
      <w:r>
        <w:rPr>
          <w:rStyle w:val="pagenum1"/>
          <w:lang w:val="en"/>
        </w:rPr>
        <w:t>[CAS. 796]</w:t>
      </w:r>
      <w:r>
        <w:rPr>
          <w:lang w:val="en"/>
        </w:rPr>
        <w:t>who, besides other deeds of shamelessness, acted the piper; indeed he gloried so much in the practice, that he scrupled not to appoint trials of skill in his palace; on which occasions he presented himself as a competitor with other rivals. He was deposed by the Alexandrines; and of his three daughters, one, the eldest, who was legitimate, they proclaimed queen; but his two sons, who were infants, were absolutely excluded from the succession.</w:t>
      </w:r>
    </w:p>
    <w:p w14:paraId="37F175C4" w14:textId="77777777" w:rsidR="00000000" w:rsidRDefault="00000000">
      <w:pPr>
        <w:pStyle w:val="NormalWeb"/>
        <w:rPr>
          <w:lang w:val="en"/>
        </w:rPr>
      </w:pPr>
      <w:r>
        <w:rPr>
          <w:lang w:val="en"/>
        </w:rPr>
        <w:t>As a husband for the daughter established on the throne, the Alexandrines invited one Cybiosactes from Syria, who pretended to be descended from the Syrian kings. The queen after a few days, unable to endure his coarseness and vulgarity, rid herself of him by causing him to be strangled. She afterwards married Archelaus, who also pretended to be the son of Mithridates Eupator, but he was really the son of that Archelaus</w:t>
      </w:r>
      <w:hyperlink r:id="rId815" w:anchor="Footnote_810" w:history="1">
        <w:r>
          <w:rPr>
            <w:rStyle w:val="Hyperlink"/>
            <w:sz w:val="17"/>
            <w:szCs w:val="17"/>
            <w:u w:val="none"/>
            <w:vertAlign w:val="superscript"/>
            <w:lang w:val="en"/>
          </w:rPr>
          <w:t>810</w:t>
        </w:r>
      </w:hyperlink>
      <w:r>
        <w:rPr>
          <w:lang w:val="en"/>
        </w:rPr>
        <w:t xml:space="preserve"> who carried on war against Sylla, and was afterwards honourably treated by the Romans. He was grandfather of the last king of Cappadocia in our time, and priest of Comana in Pontus.</w:t>
      </w:r>
      <w:hyperlink r:id="rId816" w:anchor="Footnote_811" w:history="1">
        <w:r>
          <w:rPr>
            <w:rStyle w:val="Hyperlink"/>
            <w:sz w:val="17"/>
            <w:szCs w:val="17"/>
            <w:u w:val="none"/>
            <w:vertAlign w:val="superscript"/>
            <w:lang w:val="en"/>
          </w:rPr>
          <w:t>811</w:t>
        </w:r>
      </w:hyperlink>
      <w:r>
        <w:rPr>
          <w:lang w:val="en"/>
        </w:rPr>
        <w:t xml:space="preserve"> He was then (at the time we are speaking of) the guest of Gabinius, and intended to accompany him in an expedition against the Parthians,</w:t>
      </w:r>
      <w:hyperlink r:id="rId817" w:anchor="Footnote_812" w:history="1">
        <w:r>
          <w:rPr>
            <w:rStyle w:val="Hyperlink"/>
            <w:sz w:val="17"/>
            <w:szCs w:val="17"/>
            <w:u w:val="none"/>
            <w:vertAlign w:val="superscript"/>
            <w:lang w:val="en"/>
          </w:rPr>
          <w:t>812</w:t>
        </w:r>
      </w:hyperlink>
      <w:r>
        <w:rPr>
          <w:lang w:val="en"/>
        </w:rPr>
        <w:t xml:space="preserve"> but unknown to Gabinius, he was conducted away by some (friends) to the queen, and declared king.</w:t>
      </w:r>
    </w:p>
    <w:p w14:paraId="453FBE93" w14:textId="77777777" w:rsidR="00000000" w:rsidRDefault="00000000">
      <w:pPr>
        <w:pStyle w:val="NormalWeb"/>
        <w:rPr>
          <w:lang w:val="en"/>
        </w:rPr>
      </w:pPr>
      <w:r>
        <w:rPr>
          <w:lang w:val="en"/>
        </w:rPr>
        <w:t>At this time Pompey the Great entertained Auletes as his guest on his arrival at Rome, and recommended him to the senate, negotiated his return, and contrived the execution of most of the deputies, in number a hundred, who had undertaken to appear against him: at their head was Dion the academic philosopher.</w:t>
      </w:r>
    </w:p>
    <w:p w14:paraId="397EF1E2" w14:textId="77777777" w:rsidR="00000000" w:rsidRDefault="00000000">
      <w:pPr>
        <w:pStyle w:val="NormalWeb"/>
        <w:rPr>
          <w:lang w:val="en"/>
        </w:rPr>
      </w:pPr>
      <w:r>
        <w:rPr>
          <w:lang w:val="en"/>
        </w:rPr>
        <w:t>Ptolemy (Auletes) on being restored by Gabinius, put to death both Archelaus and his daughter;</w:t>
      </w:r>
      <w:hyperlink r:id="rId818" w:anchor="Footnote_813" w:history="1">
        <w:r>
          <w:rPr>
            <w:rStyle w:val="Hyperlink"/>
            <w:sz w:val="17"/>
            <w:szCs w:val="17"/>
            <w:u w:val="none"/>
            <w:vertAlign w:val="superscript"/>
            <w:lang w:val="en"/>
          </w:rPr>
          <w:t>813</w:t>
        </w:r>
      </w:hyperlink>
      <w:r>
        <w:rPr>
          <w:lang w:val="en"/>
        </w:rPr>
        <w:t xml:space="preserve"> but not long after</w:t>
      </w:r>
      <w:hyperlink r:id="rId819" w:anchor="Footnote_814" w:history="1">
        <w:r>
          <w:rPr>
            <w:rStyle w:val="Hyperlink"/>
            <w:sz w:val="17"/>
            <w:szCs w:val="17"/>
            <w:u w:val="none"/>
            <w:vertAlign w:val="superscript"/>
            <w:lang w:val="en"/>
          </w:rPr>
          <w:t>814</w:t>
        </w:r>
      </w:hyperlink>
      <w:r>
        <w:rPr>
          <w:lang w:val="en"/>
        </w:rPr>
        <w:t xml:space="preserve"> he was reinstated in his kingdom, he died a natural death, leaving two sons and two daughters, the eldest of whom was Cleopatra.</w:t>
      </w:r>
    </w:p>
    <w:p w14:paraId="561234D4" w14:textId="77777777" w:rsidR="00000000" w:rsidRDefault="00000000">
      <w:pPr>
        <w:pStyle w:val="NormalWeb"/>
        <w:rPr>
          <w:lang w:val="en"/>
        </w:rPr>
      </w:pPr>
      <w:r>
        <w:rPr>
          <w:lang w:val="en"/>
        </w:rPr>
        <w:t>The Alexandrines declared as sovereigns the eldest son and Cleopatra. But the adherents of the son excited a sedition,</w:t>
      </w:r>
      <w:r>
        <w:rPr>
          <w:rStyle w:val="pagenum1"/>
          <w:lang w:val="en"/>
        </w:rPr>
        <w:t>[Pg 233]</w:t>
      </w:r>
      <w:r>
        <w:rPr>
          <w:lang w:val="en"/>
        </w:rPr>
        <w:t xml:space="preserve"> and banished Cleopatra, who retired with her sister into Syria.</w:t>
      </w:r>
      <w:hyperlink r:id="rId820" w:anchor="Footnote_815" w:history="1">
        <w:r>
          <w:rPr>
            <w:rStyle w:val="Hyperlink"/>
            <w:sz w:val="17"/>
            <w:szCs w:val="17"/>
            <w:u w:val="none"/>
            <w:vertAlign w:val="superscript"/>
            <w:lang w:val="en"/>
          </w:rPr>
          <w:t>815</w:t>
        </w:r>
      </w:hyperlink>
    </w:p>
    <w:p w14:paraId="13819F08" w14:textId="77777777" w:rsidR="00000000" w:rsidRDefault="00000000">
      <w:pPr>
        <w:pStyle w:val="NormalWeb"/>
        <w:rPr>
          <w:lang w:val="en"/>
        </w:rPr>
      </w:pPr>
      <w:r>
        <w:rPr>
          <w:lang w:val="en"/>
        </w:rPr>
        <w:t>It was about this time that Pompey the Great, in his flight from Palæpharsalus,</w:t>
      </w:r>
      <w:hyperlink r:id="rId821" w:anchor="Footnote_816" w:history="1">
        <w:r>
          <w:rPr>
            <w:rStyle w:val="Hyperlink"/>
            <w:sz w:val="17"/>
            <w:szCs w:val="17"/>
            <w:u w:val="none"/>
            <w:vertAlign w:val="superscript"/>
            <w:lang w:val="en"/>
          </w:rPr>
          <w:t>816</w:t>
        </w:r>
      </w:hyperlink>
      <w:r>
        <w:rPr>
          <w:lang w:val="en"/>
        </w:rPr>
        <w:t xml:space="preserve"> came to Pelusium and Mount Casium. He was treacherously slain by the king’s party. When Cæsar arrived, he put the young prince to death, and sending for Cleopatra from her place of exile, appointed her queen of Egypt, declaring also her surviving brother, who was very young, and herself joint sovereigns.</w:t>
      </w:r>
    </w:p>
    <w:p w14:paraId="6EBEAC9A" w14:textId="77777777" w:rsidR="00000000" w:rsidRDefault="00000000">
      <w:pPr>
        <w:pStyle w:val="NormalWeb"/>
        <w:rPr>
          <w:lang w:val="en"/>
        </w:rPr>
      </w:pPr>
      <w:r>
        <w:rPr>
          <w:lang w:val="en"/>
        </w:rPr>
        <w:t>After the death of Cæsar and the battle at Pharsalia, Antony passed over into Asia; he raised Cleopatra to the highest dignity, made her his wife, and had children by her. He was present with her at the battle of Actium, and accompanied her in her flight. Augustus Cæsar pursued them, put an end to their power, and rescued Egypt from misgovernment and revelry.</w:t>
      </w:r>
    </w:p>
    <w:p w14:paraId="23F080B7" w14:textId="77777777" w:rsidR="00000000" w:rsidRDefault="00000000">
      <w:pPr>
        <w:pStyle w:val="NormalWeb"/>
        <w:rPr>
          <w:lang w:val="en"/>
        </w:rPr>
      </w:pPr>
      <w:r>
        <w:rPr>
          <w:lang w:val="en"/>
        </w:rPr>
        <w:t>12. At present Egypt is a (Roman) province, pays considerable tribute, and is well governed by prudent persons, who are sent there in succession. The governor thus sent out has the rank of king. Subordinate to him is the administrator of justice, who is the supreme judge in many causes. There is another officer, who is called Idiologus, whose business it is to inquire into property for which there is no claimant, and which of right falls to Cæsar. These are accompanied by Cæsar’s freedmen and stewards, who are intrusted with affairs of more or less importance.</w:t>
      </w:r>
    </w:p>
    <w:p w14:paraId="5C86AE31" w14:textId="77777777" w:rsidR="00000000" w:rsidRDefault="00000000">
      <w:pPr>
        <w:pStyle w:val="NormalWeb"/>
        <w:rPr>
          <w:lang w:val="en"/>
        </w:rPr>
      </w:pPr>
      <w:r>
        <w:rPr>
          <w:lang w:val="en"/>
        </w:rPr>
        <w:t>Three legions are stationed in Egypt, one in the city, the rest in the country. Besides these there are also nine Roman cohorts, three quartered in the city, three on the borders of Ethiopia in Syene, as a guard to that tract, and three in other parts of the country. There are also three bodies of cavalry distributed in convenient posts.</w:t>
      </w:r>
    </w:p>
    <w:p w14:paraId="35D5731B" w14:textId="77777777" w:rsidR="00000000" w:rsidRDefault="00000000">
      <w:pPr>
        <w:pStyle w:val="NormalWeb"/>
        <w:rPr>
          <w:lang w:val="en"/>
        </w:rPr>
      </w:pPr>
      <w:r>
        <w:rPr>
          <w:lang w:val="en"/>
        </w:rPr>
        <w:t xml:space="preserve">Of the native magistrates in the cities, the first is the expounder of the law, who is dressed in scarlet; he receives the customary honours of the country, and has the care of providing what is necessary for the city. The second is the writer of records, the third is the chief judge. The fourth is the commander of the night guard. These magistrates existed in the time of the kings, but in consequence of the bad administration of affairs by the latter, the prosperity of the city was ruined by </w:t>
      </w:r>
      <w:r>
        <w:rPr>
          <w:rStyle w:val="pagenum1"/>
          <w:lang w:val="en"/>
        </w:rPr>
        <w:t>[Pg 234]</w:t>
      </w:r>
      <w:r>
        <w:rPr>
          <w:sz w:val="19"/>
          <w:szCs w:val="19"/>
          <w:lang w:val="en"/>
        </w:rPr>
        <w:br/>
      </w:r>
      <w:r>
        <w:rPr>
          <w:rStyle w:val="pagenum1"/>
          <w:lang w:val="en"/>
        </w:rPr>
        <w:t>[CAS. 797]</w:t>
      </w:r>
      <w:r>
        <w:rPr>
          <w:lang w:val="en"/>
        </w:rPr>
        <w:t>licentiousness. Polybius expresses his indignation at the state of things when he was there: he describes the inhabitants of the city to be composed of three classes; the (first) Egyptians and natives, acute but indifferent citizens, and meddling with civil affairs. The second, the mercenaries, a numerous and undisciplined body; for it was an ancient custom to maintain foreign soldiers, who, from the worthlessness of their sovereigns, knew better how to govern than to obey. The third were the Alexandrines, who, for the same reason, were not orderly citizens;</w:t>
      </w:r>
      <w:hyperlink r:id="rId822" w:anchor="Footnote_817" w:history="1">
        <w:r>
          <w:rPr>
            <w:rStyle w:val="Hyperlink"/>
            <w:sz w:val="17"/>
            <w:szCs w:val="17"/>
            <w:u w:val="none"/>
            <w:vertAlign w:val="superscript"/>
            <w:lang w:val="en"/>
          </w:rPr>
          <w:t>817</w:t>
        </w:r>
      </w:hyperlink>
      <w:r>
        <w:rPr>
          <w:lang w:val="en"/>
        </w:rPr>
        <w:t xml:space="preserve"> but still they were better than the mercenaries, for although they were a mixed race, yet being of Greek origin, they retained the customs common to the Greeks. But this class was extinct nearly about the time of Euergetes Physcon, in whose reign Polybius came to Alexandreia. For Physcon, being distressed by factions, frequently exposed the multitude to the attacks of the soldiery, and thus destroyed them. By such a state of things in the city the words of the poet (says Polybius) were verified:</w:t>
      </w:r>
    </w:p>
    <w:p w14:paraId="58AD9C76" w14:textId="77777777" w:rsidR="00000000" w:rsidRDefault="00000000">
      <w:pPr>
        <w:ind w:hanging="720"/>
        <w:divId w:val="353772616"/>
        <w:rPr>
          <w:rFonts w:eastAsia="Times New Roman"/>
          <w:sz w:val="22"/>
          <w:szCs w:val="22"/>
          <w:lang w:val="en"/>
        </w:rPr>
      </w:pPr>
      <w:r>
        <w:rPr>
          <w:rFonts w:eastAsia="Times New Roman"/>
          <w:sz w:val="22"/>
          <w:szCs w:val="22"/>
          <w:lang w:val="en"/>
        </w:rPr>
        <w:t>“The way to Egypt is long and vexatious.”</w:t>
      </w:r>
      <w:hyperlink r:id="rId823" w:anchor="Footnote_818" w:history="1">
        <w:r>
          <w:rPr>
            <w:rStyle w:val="Hyperlink"/>
            <w:rFonts w:eastAsia="Times New Roman"/>
            <w:sz w:val="15"/>
            <w:szCs w:val="15"/>
            <w:u w:val="none"/>
            <w:vertAlign w:val="superscript"/>
            <w:lang w:val="en"/>
          </w:rPr>
          <w:t>818</w:t>
        </w:r>
      </w:hyperlink>
    </w:p>
    <w:p w14:paraId="175849EA" w14:textId="77777777" w:rsidR="00000000" w:rsidRDefault="00000000">
      <w:pPr>
        <w:pStyle w:val="NormalWeb"/>
        <w:rPr>
          <w:lang w:val="en"/>
        </w:rPr>
      </w:pPr>
      <w:r>
        <w:rPr>
          <w:lang w:val="en"/>
        </w:rPr>
        <w:t>13. Such then, if not worse, was the condition of the city under the last kings. The Romans, as far as they were able, corrected, as I have said, many abuses, and established an orderly government, by appointing vice-governors, nomarchs, and ethnarchs, whose business it was to superintend affairs of minor importance.</w:t>
      </w:r>
    </w:p>
    <w:p w14:paraId="311850D4" w14:textId="77777777" w:rsidR="00000000" w:rsidRDefault="00000000">
      <w:pPr>
        <w:pStyle w:val="NormalWeb"/>
        <w:rPr>
          <w:lang w:val="en"/>
        </w:rPr>
      </w:pPr>
      <w:r>
        <w:rPr>
          <w:lang w:val="en"/>
        </w:rPr>
        <w:t>The greatest advantage which the city possesses arises from its being the only place in all Egypt well situated by nature for communication with the sea by its excellent harbour, and with the land by the river, by means of which everything is easily transported and collected together into this city, which is the greatest mart in the habitable world.</w:t>
      </w:r>
    </w:p>
    <w:p w14:paraId="0CE19F0C" w14:textId="77777777" w:rsidR="00000000" w:rsidRDefault="00000000">
      <w:pPr>
        <w:pStyle w:val="NormalWeb"/>
        <w:rPr>
          <w:lang w:val="en"/>
        </w:rPr>
      </w:pPr>
      <w:r>
        <w:rPr>
          <w:lang w:val="en"/>
        </w:rPr>
        <w:t>These may be said to be the superior excellencies of the city. Cicero, in one of his orations,</w:t>
      </w:r>
      <w:hyperlink r:id="rId824" w:anchor="Footnote_819" w:history="1">
        <w:r>
          <w:rPr>
            <w:rStyle w:val="Hyperlink"/>
            <w:sz w:val="17"/>
            <w:szCs w:val="17"/>
            <w:u w:val="none"/>
            <w:vertAlign w:val="superscript"/>
            <w:lang w:val="en"/>
          </w:rPr>
          <w:t>819</w:t>
        </w:r>
      </w:hyperlink>
      <w:r>
        <w:rPr>
          <w:lang w:val="en"/>
        </w:rPr>
        <w:t xml:space="preserve"> in speaking of the revenues of Egypt, states that an annual tribute of 12,500 talents was paid to (Ptolemy) Auletes, the father of Cleopatra. If then a king, who administered his government in the worst possible manner, and with the greatest negligence, obtained so large a revenue, what must we suppose it to be at present, </w:t>
      </w:r>
      <w:r>
        <w:rPr>
          <w:rStyle w:val="pagenum1"/>
          <w:lang w:val="en"/>
        </w:rPr>
        <w:t>[Pg 235]</w:t>
      </w:r>
      <w:r>
        <w:rPr>
          <w:lang w:val="en"/>
        </w:rPr>
        <w:t>when affairs are administered with great care, and when the commerce with India and with Troglodytica has been so greatly increased? For formerly not even twenty vessels ventured to navigate the Arabian Gulf, or advance to the smallest distance beyond the straits at its mouth; but now large fleets are despatched as far as India and the extremities of Ethiopia, from which places the most valuable freights are brought to Egypt, and are thence exported to other parts, so that a double amount of custom is collected, arising from imports on the one hand, and from exports on the other. The most expensive description of goods is charged with the heaviest impost; for in fact Alexandreia has a monopoly of trade, and is almost the only receptacle for this kind of merchandise and place of supply for foreigners. The natural convenience of the situation is still more apparent to persons travelling through the country, and particularly along the coast which commences at the Catabathmus; for to this place Egypt extends.</w:t>
      </w:r>
    </w:p>
    <w:p w14:paraId="469F5485" w14:textId="77777777" w:rsidR="00000000" w:rsidRDefault="00000000">
      <w:pPr>
        <w:pStyle w:val="NormalWeb"/>
        <w:rPr>
          <w:lang w:val="en"/>
        </w:rPr>
      </w:pPr>
      <w:r>
        <w:rPr>
          <w:lang w:val="en"/>
        </w:rPr>
        <w:t>Next to it is Cyrenæa, and the neighbouring barbarians, the Marmaridæ.</w:t>
      </w:r>
    </w:p>
    <w:p w14:paraId="697A3EE4" w14:textId="77777777" w:rsidR="00000000" w:rsidRDefault="00000000">
      <w:pPr>
        <w:pStyle w:val="NormalWeb"/>
        <w:rPr>
          <w:lang w:val="en"/>
        </w:rPr>
      </w:pPr>
      <w:r>
        <w:rPr>
          <w:lang w:val="en"/>
        </w:rPr>
        <w:t>14. From the Catabathmus</w:t>
      </w:r>
      <w:hyperlink r:id="rId825" w:anchor="Footnote_820" w:history="1">
        <w:r>
          <w:rPr>
            <w:rStyle w:val="Hyperlink"/>
            <w:sz w:val="17"/>
            <w:szCs w:val="17"/>
            <w:u w:val="none"/>
            <w:vertAlign w:val="superscript"/>
            <w:lang w:val="en"/>
          </w:rPr>
          <w:t>820</w:t>
        </w:r>
      </w:hyperlink>
      <w:r>
        <w:rPr>
          <w:lang w:val="en"/>
        </w:rPr>
        <w:t xml:space="preserve"> to Parætonium is a run of 900 stadia for a vessel in a direct course. There is a city and a large harbour of about 40 stadia in extent, by some called the city Parætonium,</w:t>
      </w:r>
      <w:hyperlink r:id="rId826" w:anchor="Footnote_821" w:history="1">
        <w:r>
          <w:rPr>
            <w:rStyle w:val="Hyperlink"/>
            <w:sz w:val="17"/>
            <w:szCs w:val="17"/>
            <w:u w:val="none"/>
            <w:vertAlign w:val="superscript"/>
            <w:lang w:val="en"/>
          </w:rPr>
          <w:t>821</w:t>
        </w:r>
      </w:hyperlink>
      <w:r>
        <w:rPr>
          <w:lang w:val="en"/>
        </w:rPr>
        <w:t xml:space="preserve"> by others, Ammonia. Between these is the village of the Egyptians, and the promontory Ænesisphyra, and the Tyndareian rocks, four small islands, with a harbour; then Drepanum a promontory, and Ænesippeia an island with a harbour, and Apis a village, from which to Parætonium are 100 stadia; [from thence] to the temple of Ammon is a journey of five days. From Parætonium to Alexandreia are about 1300 stadia. Between these are, first, a promontory of white earth, called Leuce-Acte, then Phœnicus a harbour, and Pnigeus a village; after these the island Sidonia (Pedonia?) with a harbour; then a little further off from the sea, Antiphræ. The whole of this country produces no wine of a good quality, and the earthen jars contain more sea-water than wine, which is called Libyan;</w:t>
      </w:r>
      <w:hyperlink r:id="rId827" w:anchor="Footnote_822" w:history="1">
        <w:r>
          <w:rPr>
            <w:rStyle w:val="Hyperlink"/>
            <w:sz w:val="17"/>
            <w:szCs w:val="17"/>
            <w:u w:val="none"/>
            <w:vertAlign w:val="superscript"/>
            <w:lang w:val="en"/>
          </w:rPr>
          <w:t>822</w:t>
        </w:r>
      </w:hyperlink>
      <w:r>
        <w:rPr>
          <w:lang w:val="en"/>
        </w:rPr>
        <w:t xml:space="preserve"> this and beer are the </w:t>
      </w:r>
      <w:r>
        <w:rPr>
          <w:rStyle w:val="pagenum1"/>
          <w:lang w:val="en"/>
        </w:rPr>
        <w:t>[Pg 236]</w:t>
      </w:r>
      <w:r>
        <w:rPr>
          <w:sz w:val="19"/>
          <w:szCs w:val="19"/>
          <w:lang w:val="en"/>
        </w:rPr>
        <w:br/>
      </w:r>
      <w:r>
        <w:rPr>
          <w:rStyle w:val="pagenum1"/>
          <w:lang w:val="en"/>
        </w:rPr>
        <w:t>[CAS. 799]</w:t>
      </w:r>
      <w:r>
        <w:rPr>
          <w:lang w:val="en"/>
        </w:rPr>
        <w:t>principal beverage of the common people of Alexandria. Antiphræ in particular was a subject of ridicule (on account of its bad wine).</w:t>
      </w:r>
    </w:p>
    <w:p w14:paraId="11CBA319" w14:textId="77777777" w:rsidR="00000000" w:rsidRDefault="00000000">
      <w:pPr>
        <w:pStyle w:val="NormalWeb"/>
        <w:rPr>
          <w:lang w:val="en"/>
        </w:rPr>
      </w:pPr>
      <w:r>
        <w:rPr>
          <w:lang w:val="en"/>
        </w:rPr>
        <w:t>Next is the harbour Derrhis,</w:t>
      </w:r>
      <w:hyperlink r:id="rId828" w:anchor="Footnote_823" w:history="1">
        <w:r>
          <w:rPr>
            <w:rStyle w:val="Hyperlink"/>
            <w:sz w:val="17"/>
            <w:szCs w:val="17"/>
            <w:u w:val="none"/>
            <w:vertAlign w:val="superscript"/>
            <w:lang w:val="en"/>
          </w:rPr>
          <w:t>823</w:t>
        </w:r>
      </w:hyperlink>
      <w:r>
        <w:rPr>
          <w:lang w:val="en"/>
        </w:rPr>
        <w:t xml:space="preserve"> which has its name from an adjacent black rock, resembling δέῤῥις, a hide. The neighbouring place is called Zephyrium. Then follows another harbour, Leucaspis (the white shield), and many others; then the Cynossema (or dog’s monument); then Taposeiris, not that situated upon the sea; here is held a great public festival. There is another Taposeiris,</w:t>
      </w:r>
      <w:hyperlink r:id="rId829" w:anchor="Footnote_824" w:history="1">
        <w:r>
          <w:rPr>
            <w:rStyle w:val="Hyperlink"/>
            <w:sz w:val="17"/>
            <w:szCs w:val="17"/>
            <w:u w:val="none"/>
            <w:vertAlign w:val="superscript"/>
            <w:lang w:val="en"/>
          </w:rPr>
          <w:t>824</w:t>
        </w:r>
      </w:hyperlink>
      <w:r>
        <w:rPr>
          <w:lang w:val="en"/>
        </w:rPr>
        <w:t xml:space="preserve"> situated at a considerable distance beyond the city (Alexandreia). Near this, and close to the sea, is a rocky spot, which is the resort of great numbers of people at all seasons of the year, for the purpose of feasting and amusement. Next is Plinthine,</w:t>
      </w:r>
      <w:hyperlink r:id="rId830" w:anchor="Footnote_825" w:history="1">
        <w:r>
          <w:rPr>
            <w:rStyle w:val="Hyperlink"/>
            <w:sz w:val="17"/>
            <w:szCs w:val="17"/>
            <w:u w:val="none"/>
            <w:vertAlign w:val="superscript"/>
            <w:lang w:val="en"/>
          </w:rPr>
          <w:t>825</w:t>
        </w:r>
      </w:hyperlink>
      <w:r>
        <w:rPr>
          <w:lang w:val="en"/>
        </w:rPr>
        <w:t xml:space="preserve"> and the village of Nicium, and Cherronesus a fortress, distant from Alexandreia and the Necropolis about 70 stadia.</w:t>
      </w:r>
    </w:p>
    <w:p w14:paraId="4C3CA9A2" w14:textId="77777777" w:rsidR="00000000" w:rsidRDefault="00000000">
      <w:pPr>
        <w:pStyle w:val="NormalWeb"/>
        <w:rPr>
          <w:lang w:val="en"/>
        </w:rPr>
      </w:pPr>
      <w:r>
        <w:rPr>
          <w:lang w:val="en"/>
        </w:rPr>
        <w:t>The lake Mareia, which extends as far as this place, is more than 150 stadia in breadth, and in length less than 300 stadia. It contains eight islands. The whole country about it is well inhabited. Good wine also is produced here, and in such quantity that the Mareotic wine is racked in order that it may be kept to be old.</w:t>
      </w:r>
      <w:hyperlink r:id="rId831" w:anchor="Footnote_826" w:history="1">
        <w:r>
          <w:rPr>
            <w:rStyle w:val="Hyperlink"/>
            <w:sz w:val="17"/>
            <w:szCs w:val="17"/>
            <w:u w:val="none"/>
            <w:vertAlign w:val="superscript"/>
            <w:lang w:val="en"/>
          </w:rPr>
          <w:t>826</w:t>
        </w:r>
      </w:hyperlink>
    </w:p>
    <w:p w14:paraId="4E44847E" w14:textId="77777777" w:rsidR="00000000" w:rsidRDefault="00000000">
      <w:pPr>
        <w:pStyle w:val="NormalWeb"/>
        <w:rPr>
          <w:lang w:val="en"/>
        </w:rPr>
      </w:pPr>
      <w:r>
        <w:rPr>
          <w:lang w:val="en"/>
        </w:rPr>
        <w:t>15. The byblus</w:t>
      </w:r>
      <w:hyperlink r:id="rId832" w:anchor="Footnote_827" w:history="1">
        <w:r>
          <w:rPr>
            <w:rStyle w:val="Hyperlink"/>
            <w:sz w:val="17"/>
            <w:szCs w:val="17"/>
            <w:u w:val="none"/>
            <w:vertAlign w:val="superscript"/>
            <w:lang w:val="en"/>
          </w:rPr>
          <w:t>827</w:t>
        </w:r>
      </w:hyperlink>
      <w:r>
        <w:rPr>
          <w:lang w:val="en"/>
        </w:rPr>
        <w:t xml:space="preserve"> and the Egyptian bean grow in the marshes and lakes; from the latter the ciborium is made.</w:t>
      </w:r>
      <w:hyperlink r:id="rId833" w:anchor="Footnote_828" w:history="1">
        <w:r>
          <w:rPr>
            <w:rStyle w:val="Hyperlink"/>
            <w:sz w:val="17"/>
            <w:szCs w:val="17"/>
            <w:u w:val="none"/>
            <w:vertAlign w:val="superscript"/>
            <w:lang w:val="en"/>
          </w:rPr>
          <w:t>828</w:t>
        </w:r>
      </w:hyperlink>
      <w:r>
        <w:rPr>
          <w:lang w:val="en"/>
        </w:rPr>
        <w:t xml:space="preserve"> </w:t>
      </w:r>
      <w:r>
        <w:rPr>
          <w:rStyle w:val="pagenum1"/>
          <w:lang w:val="en"/>
        </w:rPr>
        <w:t>[Pg 237]</w:t>
      </w:r>
      <w:r>
        <w:rPr>
          <w:lang w:val="en"/>
        </w:rPr>
        <w:t>The stalks of the bean are nearly of equal height, and grow to the length of ten feet. The byblus is a bare stem, with a tuft on the top. But the bean puts out leaves and flowers in many parts, and bears a fruit similar to our bean, differing only in size and taste. The bean-grounds present an agreeable sight, and afford amusement to those who are disposed to recreate themselves with convivial feasts. These entertainments take place in boats with cabins; they enter the thickest part of the plantation, where they are overshadowed with the leaves, which are very large, and serve for drinking-cups and dishes, having a hollow which fits them for the purpose. They are found in great abundance in the shops in Alexandreia, where they are used as vessels. One of the sources of land revenue is the sale of these leaves. Such then is the nature of this bean.</w:t>
      </w:r>
    </w:p>
    <w:p w14:paraId="359BAB0B" w14:textId="77777777" w:rsidR="00000000" w:rsidRDefault="00000000">
      <w:pPr>
        <w:pStyle w:val="NormalWeb"/>
        <w:rPr>
          <w:lang w:val="en"/>
        </w:rPr>
      </w:pPr>
      <w:r>
        <w:rPr>
          <w:lang w:val="en"/>
        </w:rPr>
        <w:t>The byblus does not grow here in great abundance, for it is not cultivated. But it abounds in the lower parts of the Delta. There is one sort inferior to the other.</w:t>
      </w:r>
      <w:hyperlink r:id="rId834" w:anchor="Footnote_829" w:history="1">
        <w:r>
          <w:rPr>
            <w:rStyle w:val="Hyperlink"/>
            <w:sz w:val="17"/>
            <w:szCs w:val="17"/>
            <w:u w:val="none"/>
            <w:vertAlign w:val="superscript"/>
            <w:lang w:val="en"/>
          </w:rPr>
          <w:t>829</w:t>
        </w:r>
      </w:hyperlink>
      <w:r>
        <w:rPr>
          <w:lang w:val="en"/>
        </w:rPr>
        <w:t xml:space="preserve"> The best is the hieratica. Some persons intending to augment the revenue, employed in this case a method which the Jews practised with the palm, especially the caryotic, and with the balsamum.</w:t>
      </w:r>
      <w:hyperlink r:id="rId835" w:anchor="Footnote_830" w:history="1">
        <w:r>
          <w:rPr>
            <w:rStyle w:val="Hyperlink"/>
            <w:sz w:val="17"/>
            <w:szCs w:val="17"/>
            <w:u w:val="none"/>
            <w:vertAlign w:val="superscript"/>
            <w:lang w:val="en"/>
          </w:rPr>
          <w:t>830</w:t>
        </w:r>
      </w:hyperlink>
      <w:r>
        <w:rPr>
          <w:lang w:val="en"/>
        </w:rPr>
        <w:t xml:space="preserve"> In many places it is not allowed to be cultivated, and the price is enhanced by its rarity: the revenue is indeed thus increased, but the general consumption [of the article] is injured.</w:t>
      </w:r>
    </w:p>
    <w:p w14:paraId="2FFD9399" w14:textId="77777777" w:rsidR="00000000" w:rsidRDefault="00000000">
      <w:pPr>
        <w:pStyle w:val="NormalWeb"/>
        <w:rPr>
          <w:lang w:val="en"/>
        </w:rPr>
      </w:pPr>
      <w:r>
        <w:rPr>
          <w:lang w:val="en"/>
        </w:rPr>
        <w:t xml:space="preserve">16. On passing through the Canobic gate of the city, on the right hand is the canal leading to Canobus, close to the lake. They sail by this canal to Schedia, to the great river, and to Canobus, but the first place at which they arrive is Eleusis. This is a settlement near Alexandreia and Nicopolis, and situated on the Canobic canal. It has houses of entertainment which command beautiful views, and hither </w:t>
      </w:r>
      <w:r>
        <w:rPr>
          <w:rStyle w:val="pagenum1"/>
          <w:lang w:val="en"/>
        </w:rPr>
        <w:t>[Pg 238]</w:t>
      </w:r>
      <w:r>
        <w:rPr>
          <w:sz w:val="19"/>
          <w:szCs w:val="19"/>
          <w:lang w:val="en"/>
        </w:rPr>
        <w:br/>
      </w:r>
      <w:r>
        <w:rPr>
          <w:rStyle w:val="pagenum1"/>
          <w:lang w:val="en"/>
        </w:rPr>
        <w:t>[CAS. 800]</w:t>
      </w:r>
      <w:r>
        <w:rPr>
          <w:lang w:val="en"/>
        </w:rPr>
        <w:t xml:space="preserve"> resort men and women who are inclined to indulge in noisy revelry, a prelude to Canobic life, and the dissolute manners of the people of Canobus.</w:t>
      </w:r>
    </w:p>
    <w:p w14:paraId="2E141CD0" w14:textId="77777777" w:rsidR="00000000" w:rsidRDefault="00000000">
      <w:pPr>
        <w:pStyle w:val="NormalWeb"/>
        <w:rPr>
          <w:lang w:val="en"/>
        </w:rPr>
      </w:pPr>
      <w:r>
        <w:rPr>
          <w:lang w:val="en"/>
        </w:rPr>
        <w:t>At a little distance from Eleusis, on the right hand, is the canal leading towards Schedia. Schedia is distant four schœni from Alexandreia. It is a suburb of the city, and has a station for the vessels with cabins, which convey the governors when they visit the upper parts of the country. Here is collected the duty on merchandise, as it is transported up or down the river. For this purpose a bridge of boats is laid across the river, and from this kind of bridge the place has the name of Schedia.</w:t>
      </w:r>
    </w:p>
    <w:p w14:paraId="54A2354C" w14:textId="77777777" w:rsidR="00000000" w:rsidRDefault="00000000">
      <w:pPr>
        <w:pStyle w:val="NormalWeb"/>
        <w:rPr>
          <w:lang w:val="en"/>
        </w:rPr>
      </w:pPr>
      <w:r>
        <w:rPr>
          <w:lang w:val="en"/>
        </w:rPr>
        <w:t>Next after the canal leading to Schedia, the navigation thence to Canobus is parallel to the sea-coast, extending from Pharos to the Canobic mouth. For between the sea and the canal, is a narrow band of ground, on which is situated the smaller Taposeiris, which lies next after Nicopolis, and Zephyrium a promontory, on which is a small temple dedicated to Venus Arsinoë.</w:t>
      </w:r>
    </w:p>
    <w:p w14:paraId="6DE3875D" w14:textId="77777777" w:rsidR="00000000" w:rsidRDefault="00000000">
      <w:pPr>
        <w:pStyle w:val="NormalWeb"/>
        <w:rPr>
          <w:lang w:val="en"/>
        </w:rPr>
      </w:pPr>
      <w:r>
        <w:rPr>
          <w:lang w:val="en"/>
        </w:rPr>
        <w:t>Anciently, it is said, a city called Thonis stood there, which bears the name of the king, who entertained as his guests Menelaus and Helen. The poet thus speaks of the drugs which were given to Helen,</w:t>
      </w:r>
    </w:p>
    <w:p w14:paraId="4CCCE40F" w14:textId="77777777" w:rsidR="00000000" w:rsidRDefault="00000000">
      <w:pPr>
        <w:pStyle w:val="small"/>
        <w:rPr>
          <w:lang w:val="en"/>
        </w:rPr>
      </w:pPr>
      <w:r>
        <w:rPr>
          <w:lang w:val="en"/>
        </w:rPr>
        <w:t>“the potent drugs, which Polydamna, the wife of Thon, gave to Helen.”</w:t>
      </w:r>
      <w:hyperlink r:id="rId836" w:anchor="Footnote_831" w:history="1">
        <w:r>
          <w:rPr>
            <w:rStyle w:val="Hyperlink"/>
            <w:sz w:val="15"/>
            <w:szCs w:val="15"/>
            <w:u w:val="none"/>
            <w:vertAlign w:val="superscript"/>
            <w:lang w:val="en"/>
          </w:rPr>
          <w:t>831</w:t>
        </w:r>
      </w:hyperlink>
      <w:r>
        <w:rPr>
          <w:lang w:val="en"/>
        </w:rPr>
        <w:t xml:space="preserve"> </w:t>
      </w:r>
    </w:p>
    <w:p w14:paraId="6B55F53A" w14:textId="77777777" w:rsidR="00000000" w:rsidRDefault="00000000">
      <w:pPr>
        <w:pStyle w:val="NormalWeb"/>
        <w:rPr>
          <w:lang w:val="en"/>
        </w:rPr>
      </w:pPr>
      <w:r>
        <w:rPr>
          <w:lang w:val="en"/>
        </w:rPr>
        <w:t>17. Canobus is a city, distant by land from Alexandreia 120 stadia. It has its name from Canobus, the pilot of Menelaus, who died there. It contains the temple of Sarapis, held in great veneration, and celebrated for the cure of diseases; persons even of the highest rank confide in them, and sleep there themselves on their own account, or others for them. Some persons record the cures, and others the veracity of the oracles which are delivered there. But remarkable above everything else is the multitude of persons who resort to the public festivals, and come from Alexandreia by the canal. For day and night there are crowds of men and women in boats, singing and dancing, without restraint, and with the utmost licentiousness. Others, at Canobus itself, keep hostelries situated on the banks of the canal, which are well adapted for such kind of diversion and revelry.</w:t>
      </w:r>
    </w:p>
    <w:p w14:paraId="5BADB3D8" w14:textId="77777777" w:rsidR="00000000" w:rsidRDefault="00000000">
      <w:pPr>
        <w:pStyle w:val="NormalWeb"/>
        <w:rPr>
          <w:lang w:val="en"/>
        </w:rPr>
      </w:pPr>
      <w:r>
        <w:rPr>
          <w:lang w:val="en"/>
        </w:rPr>
        <w:t xml:space="preserve">18. Next to Canobus is Heracleium, in which is a temple </w:t>
      </w:r>
      <w:r>
        <w:rPr>
          <w:rStyle w:val="pagenum1"/>
          <w:lang w:val="en"/>
        </w:rPr>
        <w:t>[Pg 239]</w:t>
      </w:r>
      <w:r>
        <w:rPr>
          <w:lang w:val="en"/>
        </w:rPr>
        <w:t>of Hercules; then follows the Canobic mouth,</w:t>
      </w:r>
      <w:hyperlink r:id="rId837" w:anchor="Footnote_832" w:history="1">
        <w:r>
          <w:rPr>
            <w:rStyle w:val="Hyperlink"/>
            <w:sz w:val="17"/>
            <w:szCs w:val="17"/>
            <w:u w:val="none"/>
            <w:vertAlign w:val="superscript"/>
            <w:lang w:val="en"/>
          </w:rPr>
          <w:t>832</w:t>
        </w:r>
      </w:hyperlink>
      <w:r>
        <w:rPr>
          <w:lang w:val="en"/>
        </w:rPr>
        <w:t xml:space="preserve"> and the commencement of the Delta.</w:t>
      </w:r>
    </w:p>
    <w:p w14:paraId="31D95663" w14:textId="77777777" w:rsidR="00000000" w:rsidRDefault="00000000">
      <w:pPr>
        <w:pStyle w:val="NormalWeb"/>
        <w:rPr>
          <w:lang w:val="en"/>
        </w:rPr>
      </w:pPr>
      <w:r>
        <w:rPr>
          <w:lang w:val="en"/>
        </w:rPr>
        <w:t>On the right of the Canobic canal is the Menelaïte Nome, so called from the brother of the first Ptolemy, but certainly not from the hero (Menelaus), as some writers assert, among whom is Artemidorus.</w:t>
      </w:r>
    </w:p>
    <w:p w14:paraId="79D3E389" w14:textId="77777777" w:rsidR="00000000" w:rsidRDefault="00000000">
      <w:pPr>
        <w:pStyle w:val="NormalWeb"/>
        <w:rPr>
          <w:lang w:val="en"/>
        </w:rPr>
      </w:pPr>
      <w:r>
        <w:rPr>
          <w:lang w:val="en"/>
        </w:rPr>
        <w:t>Next to the Canobic mouth is the Bolbitine, then the Sebennytic, and the Phatnitic, which is the third in magnitude compared with the first two, which form the boundaries of the Delta. For it branches off into the interior, not far from the vertex of the Delta. The Mendesian is very near the Phatnitic mouth; next is the Tanitic, and lastly the Pelusiac mouth. There are others, which are of little consequence, between these, since they are as it were false mouths.</w:t>
      </w:r>
    </w:p>
    <w:p w14:paraId="50CCFB3A" w14:textId="77777777" w:rsidR="00000000" w:rsidRDefault="00000000">
      <w:pPr>
        <w:pStyle w:val="NormalWeb"/>
        <w:rPr>
          <w:lang w:val="en"/>
        </w:rPr>
      </w:pPr>
      <w:r>
        <w:rPr>
          <w:lang w:val="en"/>
        </w:rPr>
        <w:t>The mouths have entrances which are not capable of admitting large vessels, but lighters only, on account of the shallows and marshes. The Canobic mart is principally used as a mart for merchandise, the harbours at Alexandreia being closed, as I have said before.</w:t>
      </w:r>
    </w:p>
    <w:p w14:paraId="62CEAEAB" w14:textId="77777777" w:rsidR="00000000" w:rsidRDefault="00000000">
      <w:pPr>
        <w:pStyle w:val="NormalWeb"/>
        <w:rPr>
          <w:lang w:val="en"/>
        </w:rPr>
      </w:pPr>
      <w:r>
        <w:rPr>
          <w:lang w:val="en"/>
        </w:rPr>
        <w:t>After the Bolbitine mouth there runs out to a great distance a low and sandy promontory. It is called Agnu-ceras (or Willow Point). Then follows the watch-tower of Perseus,</w:t>
      </w:r>
      <w:hyperlink r:id="rId838" w:anchor="Footnote_833" w:history="1">
        <w:r>
          <w:rPr>
            <w:rStyle w:val="Hyperlink"/>
            <w:sz w:val="17"/>
            <w:szCs w:val="17"/>
            <w:u w:val="none"/>
            <w:vertAlign w:val="superscript"/>
            <w:lang w:val="en"/>
          </w:rPr>
          <w:t>833</w:t>
        </w:r>
      </w:hyperlink>
      <w:r>
        <w:rPr>
          <w:lang w:val="en"/>
        </w:rPr>
        <w:t xml:space="preserve"> and the fortress of the Milesians. For in the time of Psammitichus, and when Cyaxares was king of the Medes, some Milesians with 30 vessels steered into the Bolbitine mouth, disembarked there, and built the above-mentioned fortress. Some time afterwards they sailed up to the Saïtic Nome, and having conquered Inarus in an engagement at sea, founded the city Naucratis, not far above Schedia.</w:t>
      </w:r>
    </w:p>
    <w:p w14:paraId="2E0FC4B7" w14:textId="77777777" w:rsidR="00000000" w:rsidRDefault="00000000">
      <w:pPr>
        <w:pStyle w:val="NormalWeb"/>
        <w:rPr>
          <w:lang w:val="en"/>
        </w:rPr>
      </w:pPr>
      <w:r>
        <w:rPr>
          <w:lang w:val="en"/>
        </w:rPr>
        <w:t>Next after the fortress of the Milesians, in proceeding towards the Sebennytic mouth, are lakes, one of which is called Butice, from the city Butus; then the city Sebennytice and Sais, the capital of the lower country; here Minerva is worshipped. In the temple there of this goddess, is the tomb of Psammitichus. Near Butus is Hermopolis, situated in an island, and at Butus is an oracle of Latona.</w:t>
      </w:r>
    </w:p>
    <w:p w14:paraId="2DFA7E38" w14:textId="77777777" w:rsidR="00000000" w:rsidRDefault="00000000">
      <w:pPr>
        <w:pStyle w:val="NormalWeb"/>
        <w:rPr>
          <w:lang w:val="en"/>
        </w:rPr>
      </w:pPr>
      <w:r>
        <w:rPr>
          <w:rStyle w:val="pagenum1"/>
          <w:lang w:val="en"/>
        </w:rPr>
        <w:t>[Pg 240]</w:t>
      </w:r>
      <w:r>
        <w:rPr>
          <w:sz w:val="19"/>
          <w:szCs w:val="19"/>
          <w:lang w:val="en"/>
        </w:rPr>
        <w:br/>
      </w:r>
      <w:r>
        <w:rPr>
          <w:rStyle w:val="pagenum1"/>
          <w:lang w:val="en"/>
        </w:rPr>
        <w:t>[CAS. 802]</w:t>
      </w:r>
      <w:r>
        <w:rPr>
          <w:lang w:val="en"/>
        </w:rPr>
        <w:t>19. In the interior above the Sebennytic and Phatnitic mouths is Xoïs, both an island and a city in the Sebennytic Nome. There are also Hermopolis, Lycopolis, and Mendes, where Pan</w:t>
      </w:r>
      <w:hyperlink r:id="rId839" w:anchor="Footnote_834" w:history="1">
        <w:r>
          <w:rPr>
            <w:rStyle w:val="Hyperlink"/>
            <w:sz w:val="17"/>
            <w:szCs w:val="17"/>
            <w:u w:val="none"/>
            <w:vertAlign w:val="superscript"/>
            <w:lang w:val="en"/>
          </w:rPr>
          <w:t>834</w:t>
        </w:r>
      </w:hyperlink>
      <w:r>
        <w:rPr>
          <w:lang w:val="en"/>
        </w:rPr>
        <w:t xml:space="preserve"> is worshipped, and of animals a goat. Here, according to Pindar, goats have intercourse with women.</w:t>
      </w:r>
    </w:p>
    <w:p w14:paraId="7DC8E6BC" w14:textId="77777777" w:rsidR="00000000" w:rsidRDefault="00000000">
      <w:pPr>
        <w:pStyle w:val="NormalWeb"/>
        <w:rPr>
          <w:lang w:val="en"/>
        </w:rPr>
      </w:pPr>
      <w:r>
        <w:rPr>
          <w:lang w:val="en"/>
        </w:rPr>
        <w:t>Near Mendes are Diospolis, and the lakes about it, and Leontopolis; then further on, the city Busiris,</w:t>
      </w:r>
      <w:hyperlink r:id="rId840" w:anchor="Footnote_835" w:history="1">
        <w:r>
          <w:rPr>
            <w:rStyle w:val="Hyperlink"/>
            <w:sz w:val="17"/>
            <w:szCs w:val="17"/>
            <w:u w:val="none"/>
            <w:vertAlign w:val="superscript"/>
            <w:lang w:val="en"/>
          </w:rPr>
          <w:t>835</w:t>
        </w:r>
      </w:hyperlink>
      <w:r>
        <w:rPr>
          <w:lang w:val="en"/>
        </w:rPr>
        <w:t xml:space="preserve"> in the Busirite Nome, and Cynospolis.</w:t>
      </w:r>
    </w:p>
    <w:p w14:paraId="1F48A393" w14:textId="77777777" w:rsidR="00000000" w:rsidRDefault="00000000">
      <w:pPr>
        <w:pStyle w:val="NormalWeb"/>
        <w:rPr>
          <w:lang w:val="en"/>
        </w:rPr>
      </w:pPr>
      <w:r>
        <w:rPr>
          <w:lang w:val="en"/>
        </w:rPr>
        <w:t>Eratosthenes says, “That to repel strangers is a practice common to all barbarians, but that this charge against the Egyptians is derived from fabulous stories related of (one) Busiris and his people in the Busirite Nome, as some persons in later times were disposed to charge the inhabitants of this place with inhospitality, although in truth there was neither king nor tyrant of the name of Busiris: that besides there was a common saying,</w:t>
      </w:r>
    </w:p>
    <w:p w14:paraId="40B7F9D2" w14:textId="77777777" w:rsidR="00000000" w:rsidRDefault="00000000">
      <w:pPr>
        <w:ind w:hanging="720"/>
        <w:divId w:val="151259919"/>
        <w:rPr>
          <w:rFonts w:eastAsia="Times New Roman"/>
          <w:sz w:val="22"/>
          <w:szCs w:val="22"/>
          <w:lang w:val="en"/>
        </w:rPr>
      </w:pPr>
      <w:r>
        <w:rPr>
          <w:rFonts w:eastAsia="Times New Roman"/>
          <w:sz w:val="22"/>
          <w:szCs w:val="22"/>
          <w:lang w:val="en"/>
        </w:rPr>
        <w:t>‘The way to Egypt is long and vexatious,’</w:t>
      </w:r>
      <w:hyperlink r:id="rId841" w:anchor="Footnote_836" w:history="1">
        <w:r>
          <w:rPr>
            <w:rStyle w:val="Hyperlink"/>
            <w:rFonts w:eastAsia="Times New Roman"/>
            <w:sz w:val="15"/>
            <w:szCs w:val="15"/>
            <w:u w:val="none"/>
            <w:vertAlign w:val="superscript"/>
            <w:lang w:val="en"/>
          </w:rPr>
          <w:t>836</w:t>
        </w:r>
      </w:hyperlink>
    </w:p>
    <w:p w14:paraId="6CF7C8B3" w14:textId="77777777" w:rsidR="00000000" w:rsidRDefault="00000000">
      <w:pPr>
        <w:pStyle w:val="NormalWeb"/>
        <w:rPr>
          <w:lang w:val="en"/>
        </w:rPr>
      </w:pPr>
      <w:r>
        <w:rPr>
          <w:lang w:val="en"/>
        </w:rPr>
        <w:t>which originated in the want of harbours, and in the state of the harbour at Pharos, which was not of free access, but watched and guarded by herdsmen, who were robbers, and attacked those who attempted to sail into it. The Carthaginians drown [he says] any strangers who sail past, on their voyage to Sardinia or to the Pillars. Hence much of what is related of the parts towards the west is discredited. The Persians also were treacherous guides, and conducted the ambassadors along circuitous and difficult ways.”</w:t>
      </w:r>
    </w:p>
    <w:p w14:paraId="78DB6BF1" w14:textId="77777777" w:rsidR="00000000" w:rsidRDefault="00000000">
      <w:pPr>
        <w:pStyle w:val="NormalWeb"/>
        <w:rPr>
          <w:lang w:val="en"/>
        </w:rPr>
      </w:pPr>
      <w:r>
        <w:rPr>
          <w:lang w:val="en"/>
        </w:rPr>
        <w:t>20. Contiguous to the Busirite Nome are the Athribite Nome and the city Athribis; next the Prosopite Nome, in which latter is Aphroditopolis (the city of Venus). Above the Mendesian and the Tanitic mouths are a large lake, and the Mendesian and Leontopolite Nomes, and a city of Aphrodite (or Venus) and the Pharbetite Nome. Then follows the Tanitic, which some call the Saïtic mouth, and the Tanite Nome,</w:t>
      </w:r>
      <w:hyperlink r:id="rId842" w:anchor="Footnote_837" w:history="1">
        <w:r>
          <w:rPr>
            <w:rStyle w:val="Hyperlink"/>
            <w:sz w:val="17"/>
            <w:szCs w:val="17"/>
            <w:u w:val="none"/>
            <w:vertAlign w:val="superscript"/>
            <w:lang w:val="en"/>
          </w:rPr>
          <w:t>837</w:t>
        </w:r>
      </w:hyperlink>
      <w:r>
        <w:rPr>
          <w:lang w:val="en"/>
        </w:rPr>
        <w:t xml:space="preserve"> and in it Tanis a large city.</w:t>
      </w:r>
    </w:p>
    <w:p w14:paraId="14C8F291" w14:textId="77777777" w:rsidR="00000000" w:rsidRDefault="00000000">
      <w:pPr>
        <w:pStyle w:val="NormalWeb"/>
        <w:rPr>
          <w:lang w:val="en"/>
        </w:rPr>
      </w:pPr>
      <w:r>
        <w:rPr>
          <w:lang w:val="en"/>
        </w:rPr>
        <w:t xml:space="preserve">21. Between the Tanitic and the Pelusiac mouths are lakes </w:t>
      </w:r>
      <w:r>
        <w:rPr>
          <w:rStyle w:val="pagenum1"/>
          <w:lang w:val="en"/>
        </w:rPr>
        <w:t>[Pg 241]</w:t>
      </w:r>
      <w:r>
        <w:rPr>
          <w:lang w:val="en"/>
        </w:rPr>
        <w:t>and large and continuous marshes, among which are numerous villages. Pelusium itself has many marshes lying around it, which some call Barathra (or water holes), and swamps. It is situated at a distance of more than 20 stadia from the sea. The circumference of the wall is 20 stadia. It has its name from the mud (πηλοῦ) of the swamps.</w:t>
      </w:r>
      <w:hyperlink r:id="rId843" w:anchor="Footnote_838" w:history="1">
        <w:r>
          <w:rPr>
            <w:rStyle w:val="Hyperlink"/>
            <w:sz w:val="17"/>
            <w:szCs w:val="17"/>
            <w:u w:val="none"/>
            <w:vertAlign w:val="superscript"/>
            <w:lang w:val="en"/>
          </w:rPr>
          <w:t>838</w:t>
        </w:r>
      </w:hyperlink>
      <w:r>
        <w:rPr>
          <w:lang w:val="en"/>
        </w:rPr>
        <w:t xml:space="preserve"> On this quarter Egypt is difficult of access, i. e. from the eastern side towards Phœnicia and Judæa, and on the side of Arabia Nabatæa, which is contiguous; through which countries the road to Egypt lies.</w:t>
      </w:r>
    </w:p>
    <w:p w14:paraId="7C0E5B72" w14:textId="77777777" w:rsidR="00000000" w:rsidRDefault="00000000">
      <w:pPr>
        <w:pStyle w:val="NormalWeb"/>
        <w:rPr>
          <w:lang w:val="en"/>
        </w:rPr>
      </w:pPr>
      <w:r>
        <w:rPr>
          <w:lang w:val="en"/>
        </w:rPr>
        <w:t>The country between the Nile and the Arabian Gulf is Arabia, and at its extremity is situated Pelusium. But the whole is desert, and not passable by an army. The isthmus between Pelusium and the recess of the Arabian Gulf near Heroopolis is 1000 stadia; but, according to Poseidonius, less than 1500 stadia in extent. Besides its being sandy and without water, it abounds with reptiles, which burrow in the sand.</w:t>
      </w:r>
    </w:p>
    <w:p w14:paraId="4DD71C26" w14:textId="77777777" w:rsidR="00000000" w:rsidRDefault="00000000">
      <w:pPr>
        <w:pStyle w:val="NormalWeb"/>
        <w:rPr>
          <w:lang w:val="en"/>
        </w:rPr>
      </w:pPr>
      <w:r>
        <w:rPr>
          <w:lang w:val="en"/>
        </w:rPr>
        <w:t>22. In sailing up the river from Schedia to Memphis,</w:t>
      </w:r>
      <w:hyperlink r:id="rId844" w:anchor="Footnote_839" w:history="1">
        <w:r>
          <w:rPr>
            <w:rStyle w:val="Hyperlink"/>
            <w:sz w:val="17"/>
            <w:szCs w:val="17"/>
            <w:u w:val="none"/>
            <w:vertAlign w:val="superscript"/>
            <w:lang w:val="en"/>
          </w:rPr>
          <w:t>839</w:t>
        </w:r>
      </w:hyperlink>
      <w:r>
        <w:rPr>
          <w:lang w:val="en"/>
        </w:rPr>
        <w:t xml:space="preserve"> on the right hand, are a great many villages extending as far as the lake Mareia, among which is that called the village of Chabrias. Upon the river is Hermopolis, then Gynæcopolis, and the Gynæcopolite Nome; next Momemphis and the Momemphite Nome. Between these places are many canals, which empty themselves into the lake Mareotis. The Momemphitæ worship Venus, and a sacred cow is kept there, as Apis is maintained at Memphis, and Mneyis</w:t>
      </w:r>
      <w:hyperlink r:id="rId845" w:anchor="Footnote_840" w:history="1">
        <w:r>
          <w:rPr>
            <w:rStyle w:val="Hyperlink"/>
            <w:sz w:val="17"/>
            <w:szCs w:val="17"/>
            <w:u w:val="none"/>
            <w:vertAlign w:val="superscript"/>
            <w:lang w:val="en"/>
          </w:rPr>
          <w:t>840</w:t>
        </w:r>
      </w:hyperlink>
      <w:r>
        <w:rPr>
          <w:lang w:val="en"/>
        </w:rPr>
        <w:t xml:space="preserve"> at Heliopolis. </w:t>
      </w:r>
      <w:r>
        <w:rPr>
          <w:rStyle w:val="pagenum1"/>
          <w:lang w:val="en"/>
        </w:rPr>
        <w:t>[Pg 242]</w:t>
      </w:r>
      <w:r>
        <w:rPr>
          <w:sz w:val="19"/>
          <w:szCs w:val="19"/>
          <w:lang w:val="en"/>
        </w:rPr>
        <w:br/>
      </w:r>
      <w:r>
        <w:rPr>
          <w:rStyle w:val="pagenum1"/>
          <w:lang w:val="en"/>
        </w:rPr>
        <w:t>[CAS. 803]</w:t>
      </w:r>
      <w:r>
        <w:rPr>
          <w:lang w:val="en"/>
        </w:rPr>
        <w:t>These animals are regarded as gods, but there are other places, and these are numerous, both in the Delta and beyond it, in which a bull or a cow is maintained, which are not regarded as gods, but only as sacred.</w:t>
      </w:r>
    </w:p>
    <w:p w14:paraId="505FC1AF" w14:textId="77777777" w:rsidR="00000000" w:rsidRDefault="00000000">
      <w:pPr>
        <w:pStyle w:val="NormalWeb"/>
        <w:rPr>
          <w:lang w:val="en"/>
        </w:rPr>
      </w:pPr>
      <w:r>
        <w:rPr>
          <w:lang w:val="en"/>
        </w:rPr>
        <w:t>23. Above Momemphis are two nitre mines, which furnish nitre in large quantities, and the Nitriote Nome. Here Sarapis is worshipped, and they are the only people in Egypt who sacrifice a sheep. In this nome and near this place is a city called Menelaus. On the left hand in the Delta, upon the river, is Naucratis. At the distance of two schœni from the river is Saïs,</w:t>
      </w:r>
      <w:hyperlink r:id="rId846" w:anchor="Footnote_841" w:history="1">
        <w:r>
          <w:rPr>
            <w:rStyle w:val="Hyperlink"/>
            <w:sz w:val="17"/>
            <w:szCs w:val="17"/>
            <w:u w:val="none"/>
            <w:vertAlign w:val="superscript"/>
            <w:lang w:val="en"/>
          </w:rPr>
          <w:t>841</w:t>
        </w:r>
      </w:hyperlink>
      <w:r>
        <w:rPr>
          <w:lang w:val="en"/>
        </w:rPr>
        <w:t xml:space="preserve"> and a little above it the asylum of Osiris, </w:t>
      </w:r>
      <w:r>
        <w:rPr>
          <w:rStyle w:val="pagenum1"/>
          <w:lang w:val="en"/>
        </w:rPr>
        <w:t>[Pg 243]</w:t>
      </w:r>
      <w:r>
        <w:rPr>
          <w:lang w:val="en"/>
        </w:rPr>
        <w:t>in which it is said Osiris is buried. This, however, is questioned by many persons, and particularly by the inhabitants of Philæ, which is situated above Syene and Elephantina. These people tell this tale, that Isis placed coffins of Osiris in various places, but that one only contained the body of Osiris, so that no one knew which of them it was; and that she did this with the intention of concealing it from Typhon,</w:t>
      </w:r>
      <w:hyperlink r:id="rId847" w:anchor="Footnote_842" w:history="1">
        <w:r>
          <w:rPr>
            <w:rStyle w:val="Hyperlink"/>
            <w:sz w:val="17"/>
            <w:szCs w:val="17"/>
            <w:u w:val="none"/>
            <w:vertAlign w:val="superscript"/>
            <w:lang w:val="en"/>
          </w:rPr>
          <w:t>842</w:t>
        </w:r>
      </w:hyperlink>
      <w:r>
        <w:rPr>
          <w:lang w:val="en"/>
        </w:rPr>
        <w:t xml:space="preserve"> who might come and cast the body out of its place of deposit.</w:t>
      </w:r>
    </w:p>
    <w:p w14:paraId="0496354A" w14:textId="77777777" w:rsidR="00000000" w:rsidRDefault="00000000">
      <w:pPr>
        <w:pStyle w:val="NormalWeb"/>
        <w:rPr>
          <w:lang w:val="en"/>
        </w:rPr>
      </w:pPr>
      <w:r>
        <w:rPr>
          <w:lang w:val="en"/>
        </w:rPr>
        <w:t>24. This is the description of the country from Alexandreia to the vertex of the Delta.</w:t>
      </w:r>
    </w:p>
    <w:p w14:paraId="1186FBC7" w14:textId="77777777" w:rsidR="00000000" w:rsidRDefault="00000000">
      <w:pPr>
        <w:pStyle w:val="NormalWeb"/>
        <w:rPr>
          <w:lang w:val="en"/>
        </w:rPr>
      </w:pPr>
      <w:r>
        <w:rPr>
          <w:lang w:val="en"/>
        </w:rPr>
        <w:t>Artemidorus says, that the navigation up the river is 28 schœni, which amount to 840 stadia, reckoning the schœnus at 30 stadia. When we ourselves sailed up the river, schœni of different measures were used at different places in giving the distances, so that sometimes the received schœnus was a measure of 40 stadia and even more. That the measure of the schœnus was unsettled among the Egyptians, Artemidorus himself shows in a subsequent place. In reckoning the distance from Memphis to Thebaïs, he says that each schœnus consists of 120 stadia, and from the Thebaïs to Syene of 60 stadia. In sailing up from Pelusium to the same vertex of the Delta, is a distance, he says, of 25 schœni, or 750 stadia, and he employs the same measure.</w:t>
      </w:r>
    </w:p>
    <w:p w14:paraId="0275B4FF" w14:textId="77777777" w:rsidR="00000000" w:rsidRDefault="00000000">
      <w:pPr>
        <w:pStyle w:val="NormalWeb"/>
        <w:rPr>
          <w:lang w:val="en"/>
        </w:rPr>
      </w:pPr>
      <w:r>
        <w:rPr>
          <w:lang w:val="en"/>
        </w:rPr>
        <w:t>On setting out from Pelusium, the first canal met with is that which fills the lakes, “near the marshes,” as they are called. There are two of these lakes, situated upon the left hand of the great stream above Pelusium in Arabia. He mentions other lakes also, and canals in the same parts beyond the Delta.</w:t>
      </w:r>
    </w:p>
    <w:p w14:paraId="78AD5AD9" w14:textId="77777777" w:rsidR="00000000" w:rsidRDefault="00000000">
      <w:pPr>
        <w:pStyle w:val="NormalWeb"/>
        <w:rPr>
          <w:lang w:val="en"/>
        </w:rPr>
      </w:pPr>
      <w:r>
        <w:rPr>
          <w:lang w:val="en"/>
        </w:rPr>
        <w:t>The Sethroïte Nome extends along one of the two lakes. He reckons this as one of the ten nomes in the Delta. There are two other canals, which discharge themselves into the same lakes.</w:t>
      </w:r>
    </w:p>
    <w:p w14:paraId="2D832A3A" w14:textId="77777777" w:rsidR="00000000" w:rsidRDefault="00000000">
      <w:pPr>
        <w:pStyle w:val="NormalWeb"/>
        <w:rPr>
          <w:lang w:val="en"/>
        </w:rPr>
      </w:pPr>
      <w:r>
        <w:rPr>
          <w:lang w:val="en"/>
        </w:rPr>
        <w:t>25. There is another canal also, which empties itself into the Red Sea, or Arabian Gulf, near the city Arsinoë, which some call Cleopatris.</w:t>
      </w:r>
      <w:hyperlink r:id="rId848" w:anchor="Footnote_843" w:history="1">
        <w:r>
          <w:rPr>
            <w:rStyle w:val="Hyperlink"/>
            <w:sz w:val="17"/>
            <w:szCs w:val="17"/>
            <w:u w:val="none"/>
            <w:vertAlign w:val="superscript"/>
            <w:lang w:val="en"/>
          </w:rPr>
          <w:t>843</w:t>
        </w:r>
      </w:hyperlink>
      <w:r>
        <w:rPr>
          <w:lang w:val="en"/>
        </w:rPr>
        <w:t xml:space="preserve"> It flows through the Bitter Lakes, as </w:t>
      </w:r>
      <w:r>
        <w:rPr>
          <w:rStyle w:val="pagenum1"/>
          <w:lang w:val="en"/>
        </w:rPr>
        <w:t>[Pg 244]</w:t>
      </w:r>
      <w:r>
        <w:rPr>
          <w:sz w:val="19"/>
          <w:szCs w:val="19"/>
          <w:lang w:val="en"/>
        </w:rPr>
        <w:br/>
      </w:r>
      <w:r>
        <w:rPr>
          <w:rStyle w:val="pagenum1"/>
          <w:lang w:val="en"/>
        </w:rPr>
        <w:t>[CAS. 804]</w:t>
      </w:r>
      <w:r>
        <w:rPr>
          <w:lang w:val="en"/>
        </w:rPr>
        <w:t>they are called, which were bitter formerly, but when the above-mentioned canal was cut, the bitter quality was altered by their junction with the river, and at present they contain excellent fish, and abound with aquatic birds.</w:t>
      </w:r>
    </w:p>
    <w:p w14:paraId="1BF7B2FD" w14:textId="77777777" w:rsidR="00000000" w:rsidRDefault="00000000">
      <w:pPr>
        <w:pStyle w:val="NormalWeb"/>
        <w:rPr>
          <w:lang w:val="en"/>
        </w:rPr>
      </w:pPr>
      <w:r>
        <w:rPr>
          <w:lang w:val="en"/>
        </w:rPr>
        <w:t>The canal was first cut by Sesostris before the Trojan times, but according to other writers, by the son of</w:t>
      </w:r>
      <w:hyperlink r:id="rId849" w:anchor="Footnote_844" w:history="1">
        <w:r>
          <w:rPr>
            <w:rStyle w:val="Hyperlink"/>
            <w:sz w:val="17"/>
            <w:szCs w:val="17"/>
            <w:u w:val="none"/>
            <w:vertAlign w:val="superscript"/>
            <w:lang w:val="en"/>
          </w:rPr>
          <w:t>844</w:t>
        </w:r>
      </w:hyperlink>
      <w:r>
        <w:rPr>
          <w:lang w:val="en"/>
        </w:rPr>
        <w:t xml:space="preserve"> Psammitichus, who only began the work, and afterwards died; lastly, Darius the First succeeded to the completion of the undertaking, but he desisted from continuing the work, when it was nearly finished, influenced by an erroneous opinion that the level of the Red Sea was higher than Egypt, and that if the whole of the intervening isthmus were cut through, the country would be overflowed by the sea. The Ptolemaïc kings however did cut through it, and placed locks upon the canal,</w:t>
      </w:r>
      <w:hyperlink r:id="rId850" w:anchor="Footnote_845" w:history="1">
        <w:r>
          <w:rPr>
            <w:rStyle w:val="Hyperlink"/>
            <w:sz w:val="17"/>
            <w:szCs w:val="17"/>
            <w:u w:val="none"/>
            <w:vertAlign w:val="superscript"/>
            <w:lang w:val="en"/>
          </w:rPr>
          <w:t>845</w:t>
        </w:r>
      </w:hyperlink>
      <w:r>
        <w:rPr>
          <w:lang w:val="en"/>
        </w:rPr>
        <w:t xml:space="preserve"> so that they sailed, when they pleased, without obstruction into the outer sea, and back again [into the canal].</w:t>
      </w:r>
    </w:p>
    <w:p w14:paraId="089A4511" w14:textId="77777777" w:rsidR="00000000" w:rsidRDefault="00000000">
      <w:pPr>
        <w:pStyle w:val="NormalWeb"/>
        <w:rPr>
          <w:lang w:val="en"/>
        </w:rPr>
      </w:pPr>
      <w:r>
        <w:rPr>
          <w:lang w:val="en"/>
        </w:rPr>
        <w:t>We have spoken of the surfaces of bodies of water in the first part of this work.</w:t>
      </w:r>
      <w:hyperlink r:id="rId851" w:anchor="Footnote_846" w:history="1">
        <w:r>
          <w:rPr>
            <w:rStyle w:val="Hyperlink"/>
            <w:sz w:val="17"/>
            <w:szCs w:val="17"/>
            <w:u w:val="none"/>
            <w:vertAlign w:val="superscript"/>
            <w:lang w:val="en"/>
          </w:rPr>
          <w:t>846</w:t>
        </w:r>
      </w:hyperlink>
    </w:p>
    <w:p w14:paraId="215856A6" w14:textId="77777777" w:rsidR="00000000" w:rsidRDefault="00000000">
      <w:pPr>
        <w:pStyle w:val="NormalWeb"/>
        <w:rPr>
          <w:lang w:val="en"/>
        </w:rPr>
      </w:pPr>
      <w:r>
        <w:rPr>
          <w:lang w:val="en"/>
        </w:rPr>
        <w:t xml:space="preserve">26. Near Arsinoë are situated in the recess of the Arabian Gulf towards Egypt, Heroopolis and Cleopatris; harbours, </w:t>
      </w:r>
      <w:r>
        <w:rPr>
          <w:rStyle w:val="pagenum1"/>
          <w:lang w:val="en"/>
        </w:rPr>
        <w:t>[Pg 245]</w:t>
      </w:r>
      <w:r>
        <w:rPr>
          <w:lang w:val="en"/>
        </w:rPr>
        <w:t>suburbs, many canals, and lakes are also near. There also is the Phagroriopolite Nome, and the city Phagroriopolis. The canal, which empties itself into the Red Sea, begins at the village Phaccusa, to which the village of Philon is contiguous. The canal is 100 cubits broad, and its depth sufficient to float a vessel of large burden. These places are near the apex of the Delta.</w:t>
      </w:r>
    </w:p>
    <w:p w14:paraId="5500DDFE" w14:textId="77777777" w:rsidR="00000000" w:rsidRDefault="00000000">
      <w:pPr>
        <w:pStyle w:val="NormalWeb"/>
        <w:rPr>
          <w:lang w:val="en"/>
        </w:rPr>
      </w:pPr>
      <w:r>
        <w:rPr>
          <w:lang w:val="en"/>
        </w:rPr>
        <w:t>27. There also are the city Bubastus</w:t>
      </w:r>
      <w:hyperlink r:id="rId852" w:anchor="Footnote_847" w:history="1">
        <w:r>
          <w:rPr>
            <w:rStyle w:val="Hyperlink"/>
            <w:sz w:val="17"/>
            <w:szCs w:val="17"/>
            <w:u w:val="none"/>
            <w:vertAlign w:val="superscript"/>
            <w:lang w:val="en"/>
          </w:rPr>
          <w:t>847</w:t>
        </w:r>
      </w:hyperlink>
      <w:r>
        <w:rPr>
          <w:lang w:val="en"/>
        </w:rPr>
        <w:t xml:space="preserve"> and the Bubastite Nome, and above it the Heliopolite Nome. There too is Heliopolis, situated upon a large mound. It contains a temple of the sun, and the ox Mneyis, which is kept in a sanctuary, and is regarded by the inhabitants as a god, as Apis is regarded by the people of Memphis. In front of the mound are lakes, into which the neighbouring canal discharges itself. At present the city is entirely deserted. It has an ancient temple constructed after the Egyptian manner, bearing many proofs of the madness and sacrilegious acts of Cambyses, who did very great injury to the temples, partly by fire, partly by violence, mutilating [in some] cases, and applying fire [in others]. In this manner he injured the obelisks, two of which, that were not entirely spoilt, were transported to Rome.</w:t>
      </w:r>
      <w:hyperlink r:id="rId853" w:anchor="Footnote_848" w:history="1">
        <w:r>
          <w:rPr>
            <w:rStyle w:val="Hyperlink"/>
            <w:sz w:val="17"/>
            <w:szCs w:val="17"/>
            <w:u w:val="none"/>
            <w:vertAlign w:val="superscript"/>
            <w:lang w:val="en"/>
          </w:rPr>
          <w:t>848</w:t>
        </w:r>
      </w:hyperlink>
      <w:r>
        <w:rPr>
          <w:lang w:val="en"/>
        </w:rPr>
        <w:t xml:space="preserve"> There are others both here and at Thebes, the present Diospolis, some of which are standing, much corroded by fire, and others lying on the ground.</w:t>
      </w:r>
    </w:p>
    <w:p w14:paraId="1D514240" w14:textId="77777777" w:rsidR="00000000" w:rsidRDefault="00000000">
      <w:pPr>
        <w:pStyle w:val="NormalWeb"/>
        <w:rPr>
          <w:lang w:val="en"/>
        </w:rPr>
      </w:pPr>
      <w:r>
        <w:rPr>
          <w:lang w:val="en"/>
        </w:rPr>
        <w:t>28. The plan of the temples is as follows.</w:t>
      </w:r>
    </w:p>
    <w:p w14:paraId="51675715" w14:textId="77777777" w:rsidR="00000000" w:rsidRDefault="00000000">
      <w:pPr>
        <w:pStyle w:val="NormalWeb"/>
        <w:rPr>
          <w:lang w:val="en"/>
        </w:rPr>
      </w:pPr>
      <w:r>
        <w:rPr>
          <w:lang w:val="en"/>
        </w:rPr>
        <w:t>At the entrance into the temenus is a paved floor, in breadth about a plethrum, or even less; its length is three or four times as great, and in some instances even more. This part is called Dromos, and is mentioned by Callimachus,</w:t>
      </w:r>
    </w:p>
    <w:p w14:paraId="0484A590" w14:textId="77777777" w:rsidR="00000000" w:rsidRDefault="00000000">
      <w:pPr>
        <w:ind w:hanging="720"/>
        <w:divId w:val="614942410"/>
        <w:rPr>
          <w:rFonts w:eastAsia="Times New Roman"/>
          <w:sz w:val="22"/>
          <w:szCs w:val="22"/>
          <w:lang w:val="en"/>
        </w:rPr>
      </w:pPr>
      <w:r>
        <w:rPr>
          <w:rFonts w:eastAsia="Times New Roman"/>
          <w:sz w:val="22"/>
          <w:szCs w:val="22"/>
          <w:lang w:val="en"/>
        </w:rPr>
        <w:t>“this is the Dromos, sacred to Anubis.”</w:t>
      </w:r>
    </w:p>
    <w:p w14:paraId="6FD02C1F" w14:textId="77777777" w:rsidR="00000000" w:rsidRDefault="00000000">
      <w:pPr>
        <w:pStyle w:val="NormalWeb"/>
        <w:rPr>
          <w:lang w:val="en"/>
        </w:rPr>
      </w:pPr>
      <w:r>
        <w:rPr>
          <w:lang w:val="en"/>
        </w:rPr>
        <w:t>Throughout the whole length on each side are placed stone sphinxes, at the distance of 20 cubits or a little more from each other, so that there is one row of sphinxes on the right hand, and another on the left. Next after the sphinxes is a large propylon, then on proceeding further, another propylon, and then another. Neither the number of the propyla nor of the sphinxes is determined by any rule. They are different in different temples, as well as the length and breadth of the Dromi.</w:t>
      </w:r>
    </w:p>
    <w:p w14:paraId="2039A4EA" w14:textId="77777777" w:rsidR="00000000" w:rsidRDefault="00000000">
      <w:pPr>
        <w:pStyle w:val="NormalWeb"/>
        <w:rPr>
          <w:lang w:val="en"/>
        </w:rPr>
      </w:pPr>
      <w:r>
        <w:rPr>
          <w:rStyle w:val="pagenum1"/>
          <w:lang w:val="en"/>
        </w:rPr>
        <w:t>[Pg 246]</w:t>
      </w:r>
      <w:r>
        <w:rPr>
          <w:sz w:val="19"/>
          <w:szCs w:val="19"/>
          <w:lang w:val="en"/>
        </w:rPr>
        <w:br/>
      </w:r>
      <w:r>
        <w:rPr>
          <w:rStyle w:val="pagenum1"/>
          <w:lang w:val="en"/>
        </w:rPr>
        <w:t>[CAS. 805]</w:t>
      </w:r>
      <w:r>
        <w:rPr>
          <w:lang w:val="en"/>
        </w:rPr>
        <w:t>Next to the propyla is the naos, which has a large and considerable pronaos; the sanctuary in proportion; there is no statue, at least not in human shape, but a representation of some of the brute animals. On each side of the pronaos project what are called the wings. These are two walls of equal height with the naos. At first the distance between them is a little more than the breadth of the foundation of the naos.</w:t>
      </w:r>
      <w:hyperlink r:id="rId854" w:anchor="Footnote_849" w:history="1">
        <w:r>
          <w:rPr>
            <w:rStyle w:val="Hyperlink"/>
            <w:sz w:val="17"/>
            <w:szCs w:val="17"/>
            <w:u w:val="none"/>
            <w:vertAlign w:val="superscript"/>
            <w:lang w:val="en"/>
          </w:rPr>
          <w:t>849</w:t>
        </w:r>
      </w:hyperlink>
      <w:r>
        <w:rPr>
          <w:lang w:val="en"/>
        </w:rPr>
        <w:t xml:space="preserve"> As you proceed onwards, the [base] lines incline towards one another till they approach within 50 or 60 cubits. These walls have large sculptured figures, very much like the Tyrrhenian (Etruscan) and very ancient works among the Greeks.</w:t>
      </w:r>
    </w:p>
    <w:p w14:paraId="5E785E07" w14:textId="77777777" w:rsidR="00000000" w:rsidRDefault="00000000">
      <w:pPr>
        <w:pStyle w:val="NormalWeb"/>
        <w:rPr>
          <w:lang w:val="en"/>
        </w:rPr>
      </w:pPr>
      <w:r>
        <w:rPr>
          <w:lang w:val="en"/>
        </w:rPr>
        <w:t>There is also a building with a great number of pillars, as at Memphis, in the barbaric style; for, except the magnitude and number and rows of pillars, there is nothing pleasing nor easily described,</w:t>
      </w:r>
      <w:hyperlink r:id="rId855" w:anchor="Footnote_850" w:history="1">
        <w:r>
          <w:rPr>
            <w:rStyle w:val="Hyperlink"/>
            <w:sz w:val="17"/>
            <w:szCs w:val="17"/>
            <w:u w:val="none"/>
            <w:vertAlign w:val="superscript"/>
            <w:lang w:val="en"/>
          </w:rPr>
          <w:t>850</w:t>
        </w:r>
      </w:hyperlink>
      <w:r>
        <w:rPr>
          <w:lang w:val="en"/>
        </w:rPr>
        <w:t xml:space="preserve"> but rather a display of labour wasted.</w:t>
      </w:r>
    </w:p>
    <w:p w14:paraId="4ABC1526" w14:textId="77777777" w:rsidR="00000000" w:rsidRDefault="00000000">
      <w:pPr>
        <w:pStyle w:val="NormalWeb"/>
        <w:rPr>
          <w:lang w:val="en"/>
        </w:rPr>
      </w:pPr>
      <w:r>
        <w:rPr>
          <w:lang w:val="en"/>
        </w:rPr>
        <w:t>29. At Heliopolis we saw large buildings in which the priests lived. For it is said that anciently this was the principal residence of the priests, who studied philosophy and astronomy. But there are no longer either such a body of persons or such pursuits. No one was pointed out to us on the spot, as presiding over these studies, but only persons who performed sacred rites, and who explained to strangers [the peculiarities of] the temples.</w:t>
      </w:r>
    </w:p>
    <w:p w14:paraId="2C842E25" w14:textId="77777777" w:rsidR="00000000" w:rsidRDefault="00000000">
      <w:pPr>
        <w:pStyle w:val="NormalWeb"/>
        <w:rPr>
          <w:lang w:val="en"/>
        </w:rPr>
      </w:pPr>
      <w:r>
        <w:rPr>
          <w:lang w:val="en"/>
        </w:rPr>
        <w:t xml:space="preserve">A person of the name of Chæremon accompanied the governor, Ælius Gallus, in his journey from Alexandreia into Egypt, and pretended to some knowledge of this kind, but he was generally ridiculed for his boasting and ignorance. The houses of the priests, and the residences of Plato and of Eudoxus, were shown to us. Eudoxus came here with Plato, and, according to some writers, lived thirteen years in the society of the priests. For the latter were distinguished for their knowledge of the heavenly bodies, but were mysterious and uncommunicative, yet after a time were prevailed upon by courtesy to acquaint them with some of the principles of their science, but the barbarians concealed the greater part of them. They had, however, communicated the knowledge of the additional </w:t>
      </w:r>
      <w:r>
        <w:rPr>
          <w:rStyle w:val="pagenum1"/>
          <w:lang w:val="en"/>
        </w:rPr>
        <w:t>[Pg 247]</w:t>
      </w:r>
      <w:r>
        <w:rPr>
          <w:lang w:val="en"/>
        </w:rPr>
        <w:t>portions of the day and night, in the space of 365 days, necessary to complete the annual period; and, at that time, the length of the year was unknown to the Greeks, as were many other things, until later astronomers received them from the persons who translated the records of the priests into the Greek language, and even now derive knowledge from their writings and from those of the Chaldeans.</w:t>
      </w:r>
      <w:hyperlink r:id="rId856" w:anchor="Footnote_851" w:history="1">
        <w:r>
          <w:rPr>
            <w:rStyle w:val="Hyperlink"/>
            <w:sz w:val="17"/>
            <w:szCs w:val="17"/>
            <w:u w:val="none"/>
            <w:vertAlign w:val="superscript"/>
            <w:lang w:val="en"/>
          </w:rPr>
          <w:t>851</w:t>
        </w:r>
      </w:hyperlink>
    </w:p>
    <w:p w14:paraId="65EB0506" w14:textId="77777777" w:rsidR="00000000" w:rsidRDefault="00000000">
      <w:pPr>
        <w:pStyle w:val="NormalWeb"/>
        <w:rPr>
          <w:lang w:val="en"/>
        </w:rPr>
      </w:pPr>
      <w:r>
        <w:rPr>
          <w:lang w:val="en"/>
        </w:rPr>
        <w:t>30. After Heliopolis is the “Nile above the Delta.” The country on the right hand, as you go up the Nile, is called Libya, as well as that near Alexandreia and the lake Mareotis; the country on the left hand is called Arabia. The territory belonging to Heliopolis is in Arabia, but the city Cercesura is in Libya, and situated opposite to the observatory of Eudoxus. For there is shown an observing station in front of Heliopolis, as there is in front of Cnidus, where Eudoxus marked certain motions of the heavenly bodies. This is the Letopolite Nome.</w:t>
      </w:r>
    </w:p>
    <w:p w14:paraId="042CB13E" w14:textId="77777777" w:rsidR="00000000" w:rsidRDefault="00000000">
      <w:pPr>
        <w:pStyle w:val="NormalWeb"/>
        <w:rPr>
          <w:lang w:val="en"/>
        </w:rPr>
      </w:pPr>
      <w:r>
        <w:rPr>
          <w:lang w:val="en"/>
        </w:rPr>
        <w:t>In sailing up the river we meet with Babylon, a strong fortress, built by some Babylonians who had taken refuge there, and had obtained permission from the kings to establish a settlement in that place. At present it is an encampment for one of the three legions which garrison Egypt. There is a mountainous ridge, which extends from the encampment as far as the Nile. At this ridge are wheels and screws, by which water is raised from the river, and one hundred and fifty prisoners are [thus] employed.</w:t>
      </w:r>
    </w:p>
    <w:p w14:paraId="419846E1" w14:textId="77777777" w:rsidR="00000000" w:rsidRDefault="00000000">
      <w:pPr>
        <w:pStyle w:val="NormalWeb"/>
        <w:rPr>
          <w:lang w:val="en"/>
        </w:rPr>
      </w:pPr>
      <w:r>
        <w:rPr>
          <w:lang w:val="en"/>
        </w:rPr>
        <w:t>The pyramids on the other side [of the river] at Memphis may be clearly discerned from this place, for they are not far off.</w:t>
      </w:r>
    </w:p>
    <w:p w14:paraId="09E3F7CA" w14:textId="77777777" w:rsidR="00000000" w:rsidRDefault="00000000">
      <w:pPr>
        <w:pStyle w:val="NormalWeb"/>
        <w:rPr>
          <w:lang w:val="en"/>
        </w:rPr>
      </w:pPr>
      <w:r>
        <w:rPr>
          <w:lang w:val="en"/>
        </w:rPr>
        <w:t>31. Memphis itself also, the residence of the kings of Egypt, is near, being only three schœni distant from the Delta. It contains temples, among which is that of Apis, who is the same as Osiris. Here the ox Apis is kept in a sort of sanctuary, and is held, as I have said, to be a god. The forehead and some other small parts of its body are white; the other parts are black. By these marks the fitness of the successor</w:t>
      </w:r>
      <w:r>
        <w:rPr>
          <w:rStyle w:val="pagenum1"/>
          <w:lang w:val="en"/>
        </w:rPr>
        <w:t>[Pg 248]</w:t>
      </w:r>
      <w:r>
        <w:rPr>
          <w:sz w:val="19"/>
          <w:szCs w:val="19"/>
          <w:lang w:val="en"/>
        </w:rPr>
        <w:br/>
      </w:r>
      <w:r>
        <w:rPr>
          <w:rStyle w:val="pagenum1"/>
          <w:lang w:val="en"/>
        </w:rPr>
        <w:t>[CAS. 807]</w:t>
      </w:r>
      <w:r>
        <w:rPr>
          <w:lang w:val="en"/>
        </w:rPr>
        <w:t xml:space="preserve"> is always determined, when the animal to which they pay these honours dies. In front of the sanctuary is a court, in which there is another sanctuary for the dam of Apis. Into this court the Apis is let loose at times, particularly for the purpose of exhibiting him to strangers. He is seen through a door in the sanctuary, and he is permitted to be seen also out of it. After he has frisked about a little in the court, he is taken back to his own stall.</w:t>
      </w:r>
    </w:p>
    <w:p w14:paraId="09A5AFE4" w14:textId="77777777" w:rsidR="00000000" w:rsidRDefault="00000000">
      <w:pPr>
        <w:pStyle w:val="NormalWeb"/>
        <w:rPr>
          <w:lang w:val="en"/>
        </w:rPr>
      </w:pPr>
      <w:r>
        <w:rPr>
          <w:lang w:val="en"/>
        </w:rPr>
        <w:t>The temple of Apis is near the Hephæsteium (or temple of Vulcan); the Hephæsteium</w:t>
      </w:r>
      <w:hyperlink r:id="rId857" w:anchor="Footnote_852" w:history="1">
        <w:r>
          <w:rPr>
            <w:rStyle w:val="Hyperlink"/>
            <w:sz w:val="17"/>
            <w:szCs w:val="17"/>
            <w:u w:val="none"/>
            <w:vertAlign w:val="superscript"/>
            <w:lang w:val="en"/>
          </w:rPr>
          <w:t>852</w:t>
        </w:r>
      </w:hyperlink>
      <w:r>
        <w:rPr>
          <w:lang w:val="en"/>
        </w:rPr>
        <w:t xml:space="preserve"> itself is very sumptuously constructed, both as regards the size of the naos and in other respects. In front of the Dromos is a colossal figure consisting of a single stone. It is usual to celebrate bull-fights in this Dromos; the bulls are bred expressly for this purpose, like horses. They are let loose, and fight with one another, the conqueror receiving a prize.</w:t>
      </w:r>
    </w:p>
    <w:p w14:paraId="34597773" w14:textId="77777777" w:rsidR="00000000" w:rsidRDefault="00000000">
      <w:pPr>
        <w:pStyle w:val="NormalWeb"/>
        <w:rPr>
          <w:lang w:val="en"/>
        </w:rPr>
      </w:pPr>
      <w:r>
        <w:rPr>
          <w:lang w:val="en"/>
        </w:rPr>
        <w:t>At Memphis also there is a temple of Venus, who is accounted a Grecian deity. But some say that it is a temple dedicated to Selene, or the moon.</w:t>
      </w:r>
      <w:hyperlink r:id="rId858" w:anchor="Footnote_853" w:history="1">
        <w:r>
          <w:rPr>
            <w:rStyle w:val="Hyperlink"/>
            <w:sz w:val="17"/>
            <w:szCs w:val="17"/>
            <w:u w:val="none"/>
            <w:vertAlign w:val="superscript"/>
            <w:lang w:val="en"/>
          </w:rPr>
          <w:t>853</w:t>
        </w:r>
      </w:hyperlink>
    </w:p>
    <w:p w14:paraId="67484467" w14:textId="77777777" w:rsidR="00000000" w:rsidRDefault="00000000">
      <w:pPr>
        <w:pStyle w:val="NormalWeb"/>
        <w:rPr>
          <w:lang w:val="en"/>
        </w:rPr>
      </w:pPr>
      <w:r>
        <w:rPr>
          <w:lang w:val="en"/>
        </w:rPr>
        <w:t>32. There is also a temple of Sarapis, situated in a very sandy spot, where the sand is accumulated in masses by the wind. Some of the sphinxes which we saw were buried in this sand up to the head, and one half only of others was visible. Hence we may conceive the danger, should any one, in his way to the temple, be surprised by a [sand] storm.</w:t>
      </w:r>
    </w:p>
    <w:p w14:paraId="5A750426" w14:textId="77777777" w:rsidR="00000000" w:rsidRDefault="00000000">
      <w:pPr>
        <w:pStyle w:val="NormalWeb"/>
        <w:rPr>
          <w:lang w:val="en"/>
        </w:rPr>
      </w:pPr>
      <w:r>
        <w:rPr>
          <w:lang w:val="en"/>
        </w:rPr>
        <w:t>The city is large and populous; it ranks next to Alexandreia, and, like that place, is inhabited by mixed races of people. There are lakes in front of the city and of the palaces, which at present are in ruins and deserted. They are situated upon an eminence, and extend as far as the lower part of the city.</w:t>
      </w:r>
    </w:p>
    <w:p w14:paraId="562D12C0" w14:textId="77777777" w:rsidR="00000000" w:rsidRDefault="00000000">
      <w:pPr>
        <w:pStyle w:val="NormalWeb"/>
        <w:rPr>
          <w:lang w:val="en"/>
        </w:rPr>
      </w:pPr>
      <w:r>
        <w:rPr>
          <w:lang w:val="en"/>
        </w:rPr>
        <w:t>Close to this place are a grove and a lake.</w:t>
      </w:r>
    </w:p>
    <w:p w14:paraId="1A352DA3" w14:textId="77777777" w:rsidR="00000000" w:rsidRDefault="00000000">
      <w:pPr>
        <w:pStyle w:val="NormalWeb"/>
        <w:rPr>
          <w:lang w:val="en"/>
        </w:rPr>
      </w:pPr>
      <w:r>
        <w:rPr>
          <w:lang w:val="en"/>
        </w:rPr>
        <w:t xml:space="preserve">33. At the distance of 40 stadia from Memphis is a brow </w:t>
      </w:r>
      <w:r>
        <w:rPr>
          <w:rStyle w:val="pagenum1"/>
          <w:lang w:val="en"/>
        </w:rPr>
        <w:t>[Pg 249]</w:t>
      </w:r>
      <w:r>
        <w:rPr>
          <w:lang w:val="en"/>
        </w:rPr>
        <w:t>of a hill, on which are many pyramids, the tombs of the kings.</w:t>
      </w:r>
      <w:hyperlink r:id="rId859" w:anchor="Footnote_854" w:history="1">
        <w:r>
          <w:rPr>
            <w:rStyle w:val="Hyperlink"/>
            <w:sz w:val="17"/>
            <w:szCs w:val="17"/>
            <w:u w:val="none"/>
            <w:vertAlign w:val="superscript"/>
            <w:lang w:val="en"/>
          </w:rPr>
          <w:t>854</w:t>
        </w:r>
      </w:hyperlink>
      <w:r>
        <w:rPr>
          <w:lang w:val="en"/>
        </w:rPr>
        <w:t xml:space="preserve"> Three of them are considerable. Two of these are reckoned among the seven wonders [of the world]. They are a stadium in height, and of a quadrangular shape. Their height somewhat exceeds the length of each of the sides.</w:t>
      </w:r>
      <w:hyperlink r:id="rId860" w:anchor="Footnote_855" w:history="1">
        <w:r>
          <w:rPr>
            <w:rStyle w:val="Hyperlink"/>
            <w:sz w:val="17"/>
            <w:szCs w:val="17"/>
            <w:u w:val="none"/>
            <w:vertAlign w:val="superscript"/>
            <w:lang w:val="en"/>
          </w:rPr>
          <w:t>855</w:t>
        </w:r>
      </w:hyperlink>
      <w:r>
        <w:rPr>
          <w:lang w:val="en"/>
        </w:rPr>
        <w:t xml:space="preserve"> One pyramid is a little larger than the other. At a moderate height in one of the sides</w:t>
      </w:r>
      <w:hyperlink r:id="rId861" w:anchor="Footnote_856" w:history="1">
        <w:r>
          <w:rPr>
            <w:rStyle w:val="Hyperlink"/>
            <w:sz w:val="17"/>
            <w:szCs w:val="17"/>
            <w:u w:val="none"/>
            <w:vertAlign w:val="superscript"/>
            <w:lang w:val="en"/>
          </w:rPr>
          <w:t>856</w:t>
        </w:r>
      </w:hyperlink>
      <w:r>
        <w:rPr>
          <w:lang w:val="en"/>
        </w:rPr>
        <w:t xml:space="preserve"> is a stone, which may be taken out; when that is removed, there is an oblique passage [leading] to the tomb. They are near each other, and upon the same level. Farther on, at a greater height of the mountain, is the third pyramid, which is much less than the two others, but constructed at much greater expense; for from the foundation</w:t>
      </w:r>
      <w:r>
        <w:rPr>
          <w:rStyle w:val="pagenum1"/>
          <w:lang w:val="en"/>
        </w:rPr>
        <w:t>[Pg 250]</w:t>
      </w:r>
      <w:r>
        <w:rPr>
          <w:sz w:val="19"/>
          <w:szCs w:val="19"/>
          <w:lang w:val="en"/>
        </w:rPr>
        <w:br/>
      </w:r>
      <w:r>
        <w:rPr>
          <w:rStyle w:val="pagenum1"/>
          <w:lang w:val="en"/>
        </w:rPr>
        <w:t>[CAS. 808]</w:t>
      </w:r>
      <w:r>
        <w:rPr>
          <w:lang w:val="en"/>
        </w:rPr>
        <w:t xml:space="preserve"> nearly as far as the middle, it is built of black stone. Mortars are made of this stone, which is brought from a great distance; for it comes from the mountains of Ethiopia, and being hard and difficult to be worked, the labour is attended with great expense. It is said to be the tomb of a courtesan, built by her lovers, and whose name, according to Sappho the poetess, was Doriche. She was the mistress of her brother Charaxus, who traded to the port of Naucratis with wine of Lesbos. Others call her Rhodopis.</w:t>
      </w:r>
      <w:hyperlink r:id="rId862" w:anchor="Footnote_857" w:history="1">
        <w:r>
          <w:rPr>
            <w:rStyle w:val="Hyperlink"/>
            <w:sz w:val="17"/>
            <w:szCs w:val="17"/>
            <w:u w:val="none"/>
            <w:vertAlign w:val="superscript"/>
            <w:lang w:val="en"/>
          </w:rPr>
          <w:t>857</w:t>
        </w:r>
      </w:hyperlink>
    </w:p>
    <w:p w14:paraId="0524908C" w14:textId="77777777" w:rsidR="00000000" w:rsidRDefault="00000000">
      <w:pPr>
        <w:pStyle w:val="NormalWeb"/>
        <w:rPr>
          <w:lang w:val="en"/>
        </w:rPr>
      </w:pPr>
      <w:r>
        <w:rPr>
          <w:rStyle w:val="pagenum1"/>
          <w:lang w:val="en"/>
        </w:rPr>
        <w:t>[Pg 251]</w:t>
      </w:r>
      <w:r>
        <w:rPr>
          <w:lang w:val="en"/>
        </w:rPr>
        <w:t xml:space="preserve">A story is told of her, that, when she was bathing, an eagle snatched one of her sandals from the hands of her female attendant and carried it to Memphis; the eagle soaring over the head of the king, who was administering justice at the time, let the sandal fall into his lap. The king, struck with the shape of the sandal, and the singularity of the accident, </w:t>
      </w:r>
      <w:r>
        <w:rPr>
          <w:rStyle w:val="pagenum1"/>
          <w:lang w:val="en"/>
        </w:rPr>
        <w:t>[Pg 252]</w:t>
      </w:r>
      <w:r>
        <w:rPr>
          <w:sz w:val="19"/>
          <w:szCs w:val="19"/>
          <w:lang w:val="en"/>
        </w:rPr>
        <w:br/>
      </w:r>
      <w:r>
        <w:rPr>
          <w:rStyle w:val="pagenum1"/>
          <w:lang w:val="en"/>
        </w:rPr>
        <w:t>[CAS. 808]</w:t>
      </w:r>
      <w:r>
        <w:rPr>
          <w:lang w:val="en"/>
        </w:rPr>
        <w:t>sent over the country to discover the woman to whom it belonged. She was found in the city of Naucratis, and brought to the king, who made her his wife. At her death she was honoured with the above-mentioned tomb.</w:t>
      </w:r>
    </w:p>
    <w:p w14:paraId="66CA0587" w14:textId="77777777" w:rsidR="00000000" w:rsidRDefault="00000000">
      <w:pPr>
        <w:pStyle w:val="NormalWeb"/>
        <w:rPr>
          <w:lang w:val="en"/>
        </w:rPr>
      </w:pPr>
      <w:r>
        <w:rPr>
          <w:lang w:val="en"/>
        </w:rPr>
        <w:t>34. One extraordinary thing which I saw at the pyramids must not be omitted. Heaps of stones from the quarries lie in front of the pyramids. Among these are found pieces which in shape and size resemble lentils.</w:t>
      </w:r>
      <w:hyperlink r:id="rId863" w:anchor="Footnote_858" w:history="1">
        <w:r>
          <w:rPr>
            <w:rStyle w:val="Hyperlink"/>
            <w:sz w:val="17"/>
            <w:szCs w:val="17"/>
            <w:u w:val="none"/>
            <w:vertAlign w:val="superscript"/>
            <w:lang w:val="en"/>
          </w:rPr>
          <w:t>858</w:t>
        </w:r>
      </w:hyperlink>
      <w:r>
        <w:rPr>
          <w:lang w:val="en"/>
        </w:rPr>
        <w:t xml:space="preserve"> Some contain substances like grains half peeled. These, it is said, are the remnants of the workmen’s food converted into stone; which is not probable.</w:t>
      </w:r>
      <w:hyperlink r:id="rId864" w:anchor="Footnote_859" w:history="1">
        <w:r>
          <w:rPr>
            <w:rStyle w:val="Hyperlink"/>
            <w:sz w:val="17"/>
            <w:szCs w:val="17"/>
            <w:u w:val="none"/>
            <w:vertAlign w:val="superscript"/>
            <w:lang w:val="en"/>
          </w:rPr>
          <w:t>859</w:t>
        </w:r>
      </w:hyperlink>
      <w:r>
        <w:rPr>
          <w:lang w:val="en"/>
        </w:rPr>
        <w:t xml:space="preserve"> For at home in our country (Amasia), there is a long hill in a plain, which abounds with pebbles of a porus stone,</w:t>
      </w:r>
      <w:hyperlink r:id="rId865" w:anchor="Footnote_860" w:history="1">
        <w:r>
          <w:rPr>
            <w:rStyle w:val="Hyperlink"/>
            <w:sz w:val="17"/>
            <w:szCs w:val="17"/>
            <w:u w:val="none"/>
            <w:vertAlign w:val="superscript"/>
            <w:lang w:val="en"/>
          </w:rPr>
          <w:t>860</w:t>
        </w:r>
      </w:hyperlink>
      <w:r>
        <w:rPr>
          <w:lang w:val="en"/>
        </w:rPr>
        <w:t xml:space="preserve"> resembling lentils. The pebbles of the sea-shore and of rivers suggest somewhat of the same difficulty [respecting their origin]; some explanation may indeed be found in the motion [to which these are subject] in flowing waters, but the investigation of the above fact presents more difficulty. I have said elsewhere,</w:t>
      </w:r>
      <w:hyperlink r:id="rId866" w:anchor="Footnote_861" w:history="1">
        <w:r>
          <w:rPr>
            <w:rStyle w:val="Hyperlink"/>
            <w:sz w:val="17"/>
            <w:szCs w:val="17"/>
            <w:u w:val="none"/>
            <w:vertAlign w:val="superscript"/>
            <w:lang w:val="en"/>
          </w:rPr>
          <w:t>861</w:t>
        </w:r>
      </w:hyperlink>
      <w:r>
        <w:rPr>
          <w:lang w:val="en"/>
        </w:rPr>
        <w:t xml:space="preserve"> that in sight of the pyramids, on the other side in Arabia, and near the stone quarries from which they are built, is a very rocky mountain, called the Trojan mountain; beneath it there are caves, and near the caves and the river a village called Troy, an ancient settlement of the captive Trojans who had accompanied Menelaus and settled there.</w:t>
      </w:r>
      <w:hyperlink r:id="rId867" w:anchor="Footnote_862" w:history="1">
        <w:r>
          <w:rPr>
            <w:rStyle w:val="Hyperlink"/>
            <w:sz w:val="17"/>
            <w:szCs w:val="17"/>
            <w:u w:val="none"/>
            <w:vertAlign w:val="superscript"/>
            <w:lang w:val="en"/>
          </w:rPr>
          <w:t>862</w:t>
        </w:r>
      </w:hyperlink>
    </w:p>
    <w:p w14:paraId="6F42EE7F" w14:textId="77777777" w:rsidR="00000000" w:rsidRDefault="00000000">
      <w:pPr>
        <w:pStyle w:val="NormalWeb"/>
        <w:rPr>
          <w:lang w:val="en"/>
        </w:rPr>
      </w:pPr>
      <w:r>
        <w:rPr>
          <w:rStyle w:val="pagenum1"/>
          <w:lang w:val="en"/>
        </w:rPr>
        <w:t>[Pg 253]</w:t>
      </w:r>
      <w:r>
        <w:rPr>
          <w:lang w:val="en"/>
        </w:rPr>
        <w:t>35. Next to Memphis is the city Acanthus, situated also in Libya, and the temple of Osiris, and the grove of the Thebaïc acantha, from which gum is procured. Next is the Aphroditopolite Nome, and the city in Arabia of the same name, where is kept a white cow, considered sacred. Then follows the Heracleote Nome, in a large island, near which is the canal on the right hand, which leads into Libya, in the direction of the Arsinoïte Nome; so that the canal has two entrances, a part of the island on one side being interposed between them.</w:t>
      </w:r>
      <w:hyperlink r:id="rId868" w:anchor="Footnote_863" w:history="1">
        <w:r>
          <w:rPr>
            <w:rStyle w:val="Hyperlink"/>
            <w:sz w:val="17"/>
            <w:szCs w:val="17"/>
            <w:u w:val="none"/>
            <w:vertAlign w:val="superscript"/>
            <w:lang w:val="en"/>
          </w:rPr>
          <w:t>863</w:t>
        </w:r>
      </w:hyperlink>
      <w:r>
        <w:rPr>
          <w:lang w:val="en"/>
        </w:rPr>
        <w:t xml:space="preserve"> This nome is the most considerable of all in appearance, natural properties, and embellishment. It is the only nome planted with large, full-grown olive trees, which bear fine fruit. If the produce were carefully collected, good oil might be obtained; but this care is neglected, and although a large quantity of oil is obtained, yet it has a disagreeable smell. (The rest of Egypt is without the olive tree, except the gardens near Alexandreia, which are planted with olive trees, but do not furnish any oil.) It produces wine in abundance, corn, pulse, and a great variety of other grains. It has also the remarkable lake Mœris, which in extent is a sea, and the colour of its waters resembles that of the sea. Its borders also are like the sea-shore, so that we may make the same suppositions respecting these as about the country near Ammon. For they are not very far distant from one another and from Parætonium; and we may conjecture from a multitude of proofs, that as the temple of Ammon was once situated upon the sea, so this tract of country also bordered on the sea at some former period. But Lower Egypt and the country as far as the Lake Sirbonis were sea, and confluent perhaps </w:t>
      </w:r>
      <w:r>
        <w:rPr>
          <w:rStyle w:val="pagenum1"/>
          <w:lang w:val="en"/>
        </w:rPr>
        <w:t>[Pg 254]</w:t>
      </w:r>
      <w:r>
        <w:rPr>
          <w:sz w:val="19"/>
          <w:szCs w:val="19"/>
          <w:lang w:val="en"/>
        </w:rPr>
        <w:br/>
      </w:r>
      <w:r>
        <w:rPr>
          <w:rStyle w:val="pagenum1"/>
          <w:lang w:val="en"/>
        </w:rPr>
        <w:t>[CAS. 809]</w:t>
      </w:r>
      <w:r>
        <w:rPr>
          <w:lang w:val="en"/>
        </w:rPr>
        <w:t>with the Red Sea at Heroopolis, and the Ælanitic recess of the gulf.</w:t>
      </w:r>
    </w:p>
    <w:p w14:paraId="75C471E6" w14:textId="77777777" w:rsidR="00000000" w:rsidRDefault="00000000">
      <w:pPr>
        <w:pStyle w:val="NormalWeb"/>
        <w:rPr>
          <w:lang w:val="en"/>
        </w:rPr>
      </w:pPr>
      <w:r>
        <w:rPr>
          <w:lang w:val="en"/>
        </w:rPr>
        <w:t>36. We have treated these subjects at length in the First Book of the Geography. At present we shall make a few remarks on the operations of nature and of Providence conjointly.—On the operations of nature, that all things converge to a point, namely, the centre of the whole, and assume a spherical shape around it. The earth is the densest body, and nearer the centre than all others: the less dense and next to it is water; but both land and water are spheres, the first solid, the second hollow, containing the earth within it.—On the operations of Providence, that it has exercised a will, is disposed to variety, and is the artificer of innumerable works. In the first rank, as greatly surpassing all the rest, is the generation of animals, of which the most excellent are gods and men, for whose sake the rest were formed. To the gods Providence assigned heaven; and the earth to men, the extreme parts of the world; for the extreme parts of the sphere are the centre and the circumference. But since water encompasses the earth, and man is not an aquatic, but a land-animal, living in the air, and requiring much light, Providence formed many eminences and cavities in the earth, so that these cavities should receive the whole or a great part of the water which covers the land beneath it; and that the eminences should rise and conceal the water beneath them, except so much as was necessary for the use of the human race, the animals and plants about it.</w:t>
      </w:r>
    </w:p>
    <w:p w14:paraId="0C5276D3" w14:textId="77777777" w:rsidR="00000000" w:rsidRDefault="00000000">
      <w:pPr>
        <w:pStyle w:val="NormalWeb"/>
        <w:rPr>
          <w:lang w:val="en"/>
        </w:rPr>
      </w:pPr>
      <w:r>
        <w:rPr>
          <w:lang w:val="en"/>
        </w:rPr>
        <w:t>But as all things are in constant motion, and undergo great changes, (for it is not possible that things of such a nature, so numerous and vast, could be otherwise regulated in the world,) we must not suppose the earth or the water always to continue in this state, so as to retain perpetually the same bulk, without increase or diminution, or that each preserves the same fixed place, particularly as the reciprocal change of one into the other is most consonant to nature from their proximity; but that much of the land is changed into water, and a great portion of water becomes land, just as we observe great differences in the earth itself. For one kind of earth crumbles easily, another is solid and rocky, and contains iron; and so of others. There is also a variety in the quality of water; for some waters are saline, others sweet and potable, others</w:t>
      </w:r>
      <w:r>
        <w:rPr>
          <w:rStyle w:val="pagenum1"/>
          <w:lang w:val="en"/>
        </w:rPr>
        <w:t>[Pg 255]</w:t>
      </w:r>
      <w:r>
        <w:rPr>
          <w:lang w:val="en"/>
        </w:rPr>
        <w:t xml:space="preserve"> medicinal, and either salutary or noxious, others cold or hot. Is it therefore surprising that some parts of the earth which are now inhabited should formerly have been occupied by sea, and that what are now seas should formerly have been inhabited land? so also fountains once existing have failed, and others have burst forth; and similarly in the case of rivers and lakes: again, mountains and plains have been converted reciprocally one into the other. On this subject I have spoken before at length,</w:t>
      </w:r>
      <w:hyperlink r:id="rId869" w:anchor="Footnote_864" w:history="1">
        <w:r>
          <w:rPr>
            <w:rStyle w:val="Hyperlink"/>
            <w:sz w:val="17"/>
            <w:szCs w:val="17"/>
            <w:u w:val="none"/>
            <w:vertAlign w:val="superscript"/>
            <w:lang w:val="en"/>
          </w:rPr>
          <w:t>864</w:t>
        </w:r>
      </w:hyperlink>
      <w:r>
        <w:rPr>
          <w:lang w:val="en"/>
        </w:rPr>
        <w:t xml:space="preserve"> and now let this be said:</w:t>
      </w:r>
    </w:p>
    <w:p w14:paraId="52A53047" w14:textId="77777777" w:rsidR="00000000" w:rsidRDefault="00000000">
      <w:pPr>
        <w:pStyle w:val="NormalWeb"/>
        <w:rPr>
          <w:lang w:val="en"/>
        </w:rPr>
      </w:pPr>
      <w:r>
        <w:rPr>
          <w:lang w:val="en"/>
        </w:rPr>
        <w:t>37. The lake Mœris, by its magnitude and depth, is able to sustain the superabundance of water which flows into it at the time of the rise of the river, without overflowing the inhabited and cultivated parts of the country. On the decrease of the water of the river, it distributes the excess by the same canal at each of the mouths; and both the lake and the canal preserve a remainder, which is used for irrigation. These are the natural and independent properties of the lake, but in addition, on both mouths of the canal are placed locks, by which the engineers store up and distribute the water which enters or issues from the canal.</w:t>
      </w:r>
    </w:p>
    <w:p w14:paraId="2639F367" w14:textId="77777777" w:rsidR="00000000" w:rsidRDefault="00000000">
      <w:pPr>
        <w:pStyle w:val="NormalWeb"/>
        <w:rPr>
          <w:lang w:val="en"/>
        </w:rPr>
      </w:pPr>
      <w:r>
        <w:rPr>
          <w:lang w:val="en"/>
        </w:rPr>
        <w:t>We have here also the Labyrinth, a work equal to the Pyramids, and adjoining to it the tomb of the king who constructed the Labyrinth.</w:t>
      </w:r>
      <w:hyperlink r:id="rId870" w:anchor="Footnote_865" w:history="1">
        <w:r>
          <w:rPr>
            <w:rStyle w:val="Hyperlink"/>
            <w:sz w:val="17"/>
            <w:szCs w:val="17"/>
            <w:u w:val="none"/>
            <w:vertAlign w:val="superscript"/>
            <w:lang w:val="en"/>
          </w:rPr>
          <w:t>865</w:t>
        </w:r>
      </w:hyperlink>
      <w:r>
        <w:rPr>
          <w:lang w:val="en"/>
        </w:rPr>
        <w:t xml:space="preserve"> After proceeding beyond the first entrance of the canal about 30 or 40 stadia, there is a table-shaped plain, with a village and a large palace composed of as many palaces as there were formerly nomes. There are an equal number of aulæ, surrounded by pillars, and contiguous to one another, all in one line and forming one building, like a long wall having the aulæ in front of it. The entrances into the aulæ are opposite to the wall. In front of the entrances there are long and numerous covered ways, with winding passages communicating with each other, so that no stranger could find his way into the aulæ or out of them without a guide. The (most) surprising circumstance is that the roofs of these dwellings consist of a single stone each, and that the covered ways through their whole range were roofed in the same manner with single slabs of stone of extraordinary size, without the intermixture of timber or of any other material. On ascending the roof,—which is not of great height, for it </w:t>
      </w:r>
      <w:r>
        <w:rPr>
          <w:rStyle w:val="pagenum1"/>
          <w:lang w:val="en"/>
        </w:rPr>
        <w:t>[Pg 256]</w:t>
      </w:r>
      <w:r>
        <w:rPr>
          <w:sz w:val="19"/>
          <w:szCs w:val="19"/>
          <w:lang w:val="en"/>
        </w:rPr>
        <w:br/>
      </w:r>
      <w:r>
        <w:rPr>
          <w:rStyle w:val="pagenum1"/>
          <w:lang w:val="en"/>
        </w:rPr>
        <w:t>[CAS. 811]</w:t>
      </w:r>
      <w:r>
        <w:rPr>
          <w:lang w:val="en"/>
        </w:rPr>
        <w:t>consists only of a single story,—there may be seen a stone-field, thus composed of stones. Descending again and looking</w:t>
      </w:r>
      <w:hyperlink r:id="rId871" w:anchor="Footnote_866" w:history="1">
        <w:r>
          <w:rPr>
            <w:rStyle w:val="Hyperlink"/>
            <w:sz w:val="17"/>
            <w:szCs w:val="17"/>
            <w:u w:val="none"/>
            <w:vertAlign w:val="superscript"/>
            <w:lang w:val="en"/>
          </w:rPr>
          <w:t>866</w:t>
        </w:r>
      </w:hyperlink>
      <w:r>
        <w:rPr>
          <w:lang w:val="en"/>
        </w:rPr>
        <w:t xml:space="preserve"> into the aulæ, these may be seen in a line supported by twenty-seven pillars, each consisting of a single stone. The walls also are constructed of stones not inferior in size to these.</w:t>
      </w:r>
    </w:p>
    <w:p w14:paraId="183B8791" w14:textId="77777777" w:rsidR="00000000" w:rsidRDefault="00000000">
      <w:pPr>
        <w:pStyle w:val="NormalWeb"/>
        <w:rPr>
          <w:lang w:val="en"/>
        </w:rPr>
      </w:pPr>
      <w:r>
        <w:rPr>
          <w:lang w:val="en"/>
        </w:rPr>
        <w:t>At the end of this building, which occupies more than a stadium, is the tomb, which is a quadrangular pyramid, each side of which is about four plethra in length, and of equal height. The name of the person buried there is Imandes.</w:t>
      </w:r>
      <w:hyperlink r:id="rId872" w:anchor="Footnote_867" w:history="1">
        <w:r>
          <w:rPr>
            <w:rStyle w:val="Hyperlink"/>
            <w:sz w:val="17"/>
            <w:szCs w:val="17"/>
            <w:u w:val="none"/>
            <w:vertAlign w:val="superscript"/>
            <w:lang w:val="en"/>
          </w:rPr>
          <w:t>867</w:t>
        </w:r>
      </w:hyperlink>
      <w:r>
        <w:rPr>
          <w:lang w:val="en"/>
        </w:rPr>
        <w:t xml:space="preserve"> They built, it is said, this number of aulæ, because it was the custom for all the nomes to assemble there together according to their rank, with their own priests and priestesses, for the purpose of performing sacrifices and making offerings to the gods, and of administering justice in matters of great importance. Each of the nomes was conducted to the aula appointed for it.</w:t>
      </w:r>
    </w:p>
    <w:p w14:paraId="3ECC94A7" w14:textId="77777777" w:rsidR="00000000" w:rsidRDefault="00000000">
      <w:pPr>
        <w:pStyle w:val="NormalWeb"/>
        <w:rPr>
          <w:lang w:val="en"/>
        </w:rPr>
      </w:pPr>
      <w:r>
        <w:rPr>
          <w:lang w:val="en"/>
        </w:rPr>
        <w:t>38. Sailing along to the distance of 100 stadia, we come to the city Arsinoë, formerly called Crocodilopolis; for the inhabitants of this nome worship the crocodile. The animal is accounted sacred, and kept apart by himself in a lake; it is tame, and gentle to the priests, and is called Suchus. It is fed with bread, flesh, and wine, which strangers who come to see it always present. Our host, a distinguished person, who was our guide in examining what was curious, accompanied us to the lake, and brought from the supper table a small cake, dressed meat, and a small vessel containing a mixture of honey and milk. We found the animal lying on the edge of the lake. The priests went up to it; some of them opened its mouth, another put the cake into it, then the meat, and afterwards poured down the honey and milk. The animal then leaped into the lake, and crossed to the other side. When another stranger arrived with his offering, the priests took it, and running round the lake, caught the crocodile, and gave him what was brought, in the same manner as before.</w:t>
      </w:r>
    </w:p>
    <w:p w14:paraId="496F8F61" w14:textId="77777777" w:rsidR="00000000" w:rsidRDefault="00000000">
      <w:pPr>
        <w:pStyle w:val="NormalWeb"/>
        <w:rPr>
          <w:lang w:val="en"/>
        </w:rPr>
      </w:pPr>
      <w:r>
        <w:rPr>
          <w:lang w:val="en"/>
        </w:rPr>
        <w:t xml:space="preserve">39. Next after the Arsinoïte and Heracleotic Nomes, is the city of Hercules, in which the ichneumon is worshipped, in opposition to the Arsinoïtes, who worship crocodiles; </w:t>
      </w:r>
      <w:r>
        <w:rPr>
          <w:rStyle w:val="pagenum1"/>
          <w:lang w:val="en"/>
        </w:rPr>
        <w:t>[Pg 257]</w:t>
      </w:r>
      <w:r>
        <w:rPr>
          <w:lang w:val="en"/>
        </w:rPr>
        <w:t>hence the canal and the lake Mœris is full of these animals; for they venerate them, and are careful to do them no harm: but the Heracleotæ worship the ichneumon, which is most destructive both to crocodiles and asps. The ichneumons destroy not only the eggs of the latter, but the animals themselves. The ichneumons are protected by a covering of mud, in which they roll, and then dry themselves in the sun. They then seize the asps by the head or tail, and dragging them into the river, so kill them.</w:t>
      </w:r>
    </w:p>
    <w:p w14:paraId="57DC455E" w14:textId="77777777" w:rsidR="00000000" w:rsidRDefault="00000000">
      <w:pPr>
        <w:pStyle w:val="NormalWeb"/>
        <w:rPr>
          <w:lang w:val="en"/>
        </w:rPr>
      </w:pPr>
      <w:r>
        <w:rPr>
          <w:lang w:val="en"/>
        </w:rPr>
        <w:t>They lie in wait for the crocodiles, when the latter are basking in the sun with their mouths open; they then drop into their jaws, and eating through their intestines and belly, issue out of the dead body.</w:t>
      </w:r>
    </w:p>
    <w:p w14:paraId="385E0BC7" w14:textId="77777777" w:rsidR="00000000" w:rsidRDefault="00000000">
      <w:pPr>
        <w:pStyle w:val="NormalWeb"/>
        <w:rPr>
          <w:lang w:val="en"/>
        </w:rPr>
      </w:pPr>
      <w:r>
        <w:rPr>
          <w:lang w:val="en"/>
        </w:rPr>
        <w:t>40. Next follows the Cynopolite Nome and Cynopolis, where they worship the dog Anubis, and pay certain honours to dogs; a subsistence is there provided for them, as sacred animals.</w:t>
      </w:r>
    </w:p>
    <w:p w14:paraId="0AF6A8F6" w14:textId="77777777" w:rsidR="00000000" w:rsidRDefault="00000000">
      <w:pPr>
        <w:pStyle w:val="NormalWeb"/>
        <w:rPr>
          <w:lang w:val="en"/>
        </w:rPr>
      </w:pPr>
      <w:r>
        <w:rPr>
          <w:lang w:val="en"/>
        </w:rPr>
        <w:t>On the other side of the river is the city Oxyrynchus,</w:t>
      </w:r>
      <w:hyperlink r:id="rId873" w:anchor="Footnote_868" w:history="1">
        <w:r>
          <w:rPr>
            <w:rStyle w:val="Hyperlink"/>
            <w:sz w:val="17"/>
            <w:szCs w:val="17"/>
            <w:u w:val="none"/>
            <w:vertAlign w:val="superscript"/>
            <w:lang w:val="en"/>
          </w:rPr>
          <w:t>868</w:t>
        </w:r>
      </w:hyperlink>
      <w:r>
        <w:rPr>
          <w:lang w:val="en"/>
        </w:rPr>
        <w:t xml:space="preserve"> and a nome of the same name. They worship the oxyrynchus, and have a temple dedicated to this animal; but all the other Egyptians worship the oxyrynchus.</w:t>
      </w:r>
      <w:hyperlink r:id="rId874" w:anchor="Footnote_869" w:history="1">
        <w:r>
          <w:rPr>
            <w:rStyle w:val="Hyperlink"/>
            <w:sz w:val="17"/>
            <w:szCs w:val="17"/>
            <w:u w:val="none"/>
            <w:vertAlign w:val="superscript"/>
            <w:lang w:val="en"/>
          </w:rPr>
          <w:t>869</w:t>
        </w:r>
      </w:hyperlink>
      <w:r>
        <w:rPr>
          <w:lang w:val="en"/>
        </w:rPr>
        <w:t xml:space="preserve"> For all the Egyptians worship in common certain animals; three among the land animals, the ox, the dog, and the cat; two among the winged tribe, the hawk and the ibis; and two of the aquatic animals, the fish lepidotus and the oxyrynchus. There are also other animals which each people, independently of others, worship; as the Saïtæ and Thebaïtæ, a sheep; the Latopolitæ, the latus, a fish inhabiting the Nile; the people of Lycopolis, a wolf; those of Hermopolis,</w:t>
      </w:r>
      <w:hyperlink r:id="rId875" w:anchor="Footnote_870" w:history="1">
        <w:r>
          <w:rPr>
            <w:rStyle w:val="Hyperlink"/>
            <w:sz w:val="17"/>
            <w:szCs w:val="17"/>
            <w:u w:val="none"/>
            <w:vertAlign w:val="superscript"/>
            <w:lang w:val="en"/>
          </w:rPr>
          <w:t>870</w:t>
        </w:r>
      </w:hyperlink>
      <w:r>
        <w:rPr>
          <w:lang w:val="en"/>
        </w:rPr>
        <w:t xml:space="preserve"> the cynocephalus; those of Babylon,</w:t>
      </w:r>
      <w:hyperlink r:id="rId876" w:anchor="Footnote_871" w:history="1">
        <w:r>
          <w:rPr>
            <w:rStyle w:val="Hyperlink"/>
            <w:sz w:val="17"/>
            <w:szCs w:val="17"/>
            <w:u w:val="none"/>
            <w:vertAlign w:val="superscript"/>
            <w:lang w:val="en"/>
          </w:rPr>
          <w:t>871</w:t>
        </w:r>
      </w:hyperlink>
      <w:r>
        <w:rPr>
          <w:lang w:val="en"/>
        </w:rPr>
        <w:t xml:space="preserve"> near Memphis, a cephus, which has the countenance of a satyr, and in other respects is between a dog and a bear; it is bred in Ethiopia. The inhabitants of Thebes worship an eagle; the Leontopolitæ, a lion; the Mendesians, a male and female goat; the Athribitæ, a shrew-mouse; different people worshipping different animals. They do not, however, assign the same reasons for this difference of worship.</w:t>
      </w:r>
    </w:p>
    <w:p w14:paraId="33BCACC6" w14:textId="77777777" w:rsidR="00000000" w:rsidRDefault="00000000">
      <w:pPr>
        <w:pStyle w:val="NormalWeb"/>
        <w:rPr>
          <w:lang w:val="en"/>
        </w:rPr>
      </w:pPr>
      <w:r>
        <w:rPr>
          <w:rStyle w:val="pagenum1"/>
          <w:lang w:val="en"/>
        </w:rPr>
        <w:t>[Pg 258]</w:t>
      </w:r>
      <w:r>
        <w:rPr>
          <w:sz w:val="19"/>
          <w:szCs w:val="19"/>
          <w:lang w:val="en"/>
        </w:rPr>
        <w:br/>
      </w:r>
      <w:r>
        <w:rPr>
          <w:rStyle w:val="pagenum1"/>
          <w:lang w:val="en"/>
        </w:rPr>
        <w:t>[CAS. 813]</w:t>
      </w:r>
      <w:r>
        <w:rPr>
          <w:lang w:val="en"/>
        </w:rPr>
        <w:t>41. Then follows the Hermopolite Castle, a place where is collected the toll on merchandise brought down from the Thebaïs. At this place begins the reckoning by schœni of sixty stadia each, which is continued to Syene and Elephantina. Next is the Thebaïc Keep, and a canal leading to Tanis. Then follow Lycopolis, Aphroditopolis, and Panopolis, an old settlement belonging to masons and weavers of linen.</w:t>
      </w:r>
    </w:p>
    <w:p w14:paraId="683D05BD" w14:textId="77777777" w:rsidR="00000000" w:rsidRDefault="00000000">
      <w:pPr>
        <w:pStyle w:val="NormalWeb"/>
        <w:rPr>
          <w:lang w:val="en"/>
        </w:rPr>
      </w:pPr>
      <w:r>
        <w:rPr>
          <w:lang w:val="en"/>
        </w:rPr>
        <w:t>42. Then follows Ptolemaïs,</w:t>
      </w:r>
      <w:hyperlink r:id="rId877" w:anchor="Footnote_872" w:history="1">
        <w:r>
          <w:rPr>
            <w:rStyle w:val="Hyperlink"/>
            <w:sz w:val="17"/>
            <w:szCs w:val="17"/>
            <w:u w:val="none"/>
            <w:vertAlign w:val="superscript"/>
            <w:lang w:val="en"/>
          </w:rPr>
          <w:t>872</w:t>
        </w:r>
      </w:hyperlink>
      <w:r>
        <w:rPr>
          <w:lang w:val="en"/>
        </w:rPr>
        <w:t xml:space="preserve"> the largest city in the Thebaïs, not inferior to Memphis, with a form of government after the Grecian mode. Above this city is Abydos, where is the palace of Memnon, constructed in a singular manner, entirely of stone,</w:t>
      </w:r>
      <w:hyperlink r:id="rId878" w:anchor="Footnote_873" w:history="1">
        <w:r>
          <w:rPr>
            <w:rStyle w:val="Hyperlink"/>
            <w:sz w:val="17"/>
            <w:szCs w:val="17"/>
            <w:u w:val="none"/>
            <w:vertAlign w:val="superscript"/>
            <w:lang w:val="en"/>
          </w:rPr>
          <w:t>873</w:t>
        </w:r>
      </w:hyperlink>
      <w:r>
        <w:rPr>
          <w:lang w:val="en"/>
        </w:rPr>
        <w:t xml:space="preserve"> and after the plan of the Labyrinth, which we have described, but not composed of many parts. It has a fountain situated at a great depth. There is a descent to it through an arched passage built with single stones, of remarkable size and workmanship.</w:t>
      </w:r>
    </w:p>
    <w:p w14:paraId="08120D63" w14:textId="77777777" w:rsidR="00000000" w:rsidRDefault="00000000">
      <w:pPr>
        <w:pStyle w:val="NormalWeb"/>
        <w:rPr>
          <w:lang w:val="en"/>
        </w:rPr>
      </w:pPr>
      <w:r>
        <w:rPr>
          <w:lang w:val="en"/>
        </w:rPr>
        <w:t>There is a canal which leads to this place from the great river. About the canal is a grove of Egyptian acanthus, dedicated to Apollo. Abydos seems once to have been a large city, second to Thebes. At present it is a small town. But if, as they say, Memnon is called Ismandes by the Egyptians, the Labyrinth might be a Memnonium, and the work of the same person who constructed those at Abydos and at Thebes; for in those places, it is said, are some Memnonia. In the latitude of Abydos is the first Auasis (Oasis) of the three which are said to be in Africa. It is distant from Abydos a journey of seven days through a desert. It is an inhabited place, well supplied with good water and wine, and sufficiently provided with other articles. The second is that near the lake Mœris. The third is that at the oracle of Ammon: these are considerable settlements.</w:t>
      </w:r>
    </w:p>
    <w:p w14:paraId="37984DC1" w14:textId="77777777" w:rsidR="00000000" w:rsidRDefault="00000000">
      <w:pPr>
        <w:pStyle w:val="NormalWeb"/>
        <w:rPr>
          <w:lang w:val="en"/>
        </w:rPr>
      </w:pPr>
      <w:r>
        <w:rPr>
          <w:lang w:val="en"/>
        </w:rPr>
        <w:t xml:space="preserve">43. Having before spoken at length of the temple of Ammon, we wish to add this only, that in ancient times divination in general and oracles were held in greater esteem than at present. Now they are greatly neglected; for the Romans are satisfied with the oracles of the Sibyl, and with Tyrrhenian divination by the entrails of animals, the flight of birds, and portentous appearances. Hence the oracle of Ammon, which was formerly held in great esteem, is now nearly deserted. This </w:t>
      </w:r>
      <w:r>
        <w:rPr>
          <w:rStyle w:val="pagenum1"/>
          <w:lang w:val="en"/>
        </w:rPr>
        <w:t>[Pg 259]</w:t>
      </w:r>
      <w:r>
        <w:rPr>
          <w:lang w:val="en"/>
        </w:rPr>
        <w:t>appears chiefly from the historians who have recorded the actions of Alexander, adding, indeed, much that has the appearance of flattery, but yet relating what is worthy of credit. Callisthenes, for instance, says that Alexander was ambitious of the glory of visiting the oracle, because he knew that Perseus and Hercules had before performed the journey thither. He set out from Parætonium, although the south winds were blowing, and succeeded in his undertaking by vigour and perseverance. When out of his way on the road, he escaped being overwhelmed in a sand-storm by a fall of rain, and by the guidance of two crows, which directed his course. These things are stated by way of flattery, as also what follows: that the priest permitted the king alone to pass into the temple in his usual dress, whereas the others changed theirs; that all heard the oracles on the outside of the temple, except Alexander, who was in the interior of the building; that the answers were not given, as at Delphi and at Branchidæ, in words, but chiefly by nods and signs, as in Homer;</w:t>
      </w:r>
    </w:p>
    <w:p w14:paraId="68EBC731" w14:textId="77777777" w:rsidR="00000000" w:rsidRDefault="00000000">
      <w:pPr>
        <w:ind w:hanging="720"/>
        <w:divId w:val="1718507081"/>
        <w:rPr>
          <w:rFonts w:eastAsia="Times New Roman"/>
          <w:sz w:val="22"/>
          <w:szCs w:val="22"/>
          <w:lang w:val="en"/>
        </w:rPr>
      </w:pPr>
      <w:r>
        <w:rPr>
          <w:rFonts w:eastAsia="Times New Roman"/>
          <w:sz w:val="22"/>
          <w:szCs w:val="22"/>
          <w:lang w:val="en"/>
        </w:rPr>
        <w:t>“the son of Saturn nodded with his sable brows,”</w:t>
      </w:r>
      <w:hyperlink r:id="rId879" w:anchor="Footnote_874" w:history="1">
        <w:r>
          <w:rPr>
            <w:rStyle w:val="Hyperlink"/>
            <w:rFonts w:eastAsia="Times New Roman"/>
            <w:sz w:val="15"/>
            <w:szCs w:val="15"/>
            <w:u w:val="none"/>
            <w:vertAlign w:val="superscript"/>
            <w:lang w:val="en"/>
          </w:rPr>
          <w:t>874</w:t>
        </w:r>
      </w:hyperlink>
    </w:p>
    <w:p w14:paraId="38459A16" w14:textId="77777777" w:rsidR="00000000" w:rsidRDefault="00000000">
      <w:pPr>
        <w:pStyle w:val="NormalWeb"/>
        <w:rPr>
          <w:lang w:val="en"/>
        </w:rPr>
      </w:pPr>
      <w:r>
        <w:rPr>
          <w:lang w:val="en"/>
        </w:rPr>
        <w:t>the prophet imitating Jupiter. This, however, the man told the king, in express terms, that he was the son of Jupiter. Callisthenes adds, (after the exaggerating style of tragedy,) that when Apollo had deserted the oracle among the Branchidæ, on the temple being plundered by the Branchidæ (who espoused the party of the Persians in the time of Xerxes,) and the spring had failed, it then reappeared (on the arrival of Alexander); that the ambassadors also of the Milesians carried back to Memphis numerous answers of the oracle respecting the descent of Alexander from Jupiter, and the future victory which he should obtain at Arbela, the death of Darius, and the political changes at Lacedæmon. He says also that the Erythræan Athenais, who resembled the ancient Erythræan Sibyl, had declared the high descent of Alexander. Such are the accounts of historians.</w:t>
      </w:r>
    </w:p>
    <w:p w14:paraId="61351E6C" w14:textId="77777777" w:rsidR="00000000" w:rsidRDefault="00000000">
      <w:pPr>
        <w:pStyle w:val="NormalWeb"/>
        <w:rPr>
          <w:lang w:val="en"/>
        </w:rPr>
      </w:pPr>
      <w:r>
        <w:rPr>
          <w:lang w:val="en"/>
        </w:rPr>
        <w:t xml:space="preserve">44. At Abydos Osiris is worshipped; but in the temple of Osiris no singer, nor player on the pipe, nor on the cithara, is permitted to perform at the commencement of the ceremonies celebrated in honour of the god, as is usual in rites celebrated in honour of the other gods. Next to Abydos is </w:t>
      </w:r>
      <w:r>
        <w:rPr>
          <w:rStyle w:val="pagenum1"/>
          <w:lang w:val="en"/>
        </w:rPr>
        <w:t>[Pg 260]</w:t>
      </w:r>
      <w:r>
        <w:rPr>
          <w:sz w:val="19"/>
          <w:szCs w:val="19"/>
          <w:lang w:val="en"/>
        </w:rPr>
        <w:br/>
      </w:r>
      <w:r>
        <w:rPr>
          <w:rStyle w:val="pagenum1"/>
          <w:lang w:val="en"/>
        </w:rPr>
        <w:t>[CAS. 814]</w:t>
      </w:r>
      <w:r>
        <w:rPr>
          <w:lang w:val="en"/>
        </w:rPr>
        <w:t>the lesser Diospolis,</w:t>
      </w:r>
      <w:hyperlink r:id="rId880" w:anchor="Footnote_875" w:history="1">
        <w:r>
          <w:rPr>
            <w:rStyle w:val="Hyperlink"/>
            <w:sz w:val="17"/>
            <w:szCs w:val="17"/>
            <w:u w:val="none"/>
            <w:vertAlign w:val="superscript"/>
            <w:lang w:val="en"/>
          </w:rPr>
          <w:t>875</w:t>
        </w:r>
      </w:hyperlink>
      <w:r>
        <w:rPr>
          <w:lang w:val="en"/>
        </w:rPr>
        <w:t xml:space="preserve"> then the city Tentyra,</w:t>
      </w:r>
      <w:hyperlink r:id="rId881" w:anchor="Footnote_876" w:history="1">
        <w:r>
          <w:rPr>
            <w:rStyle w:val="Hyperlink"/>
            <w:sz w:val="17"/>
            <w:szCs w:val="17"/>
            <w:u w:val="none"/>
            <w:vertAlign w:val="superscript"/>
            <w:lang w:val="en"/>
          </w:rPr>
          <w:t>876</w:t>
        </w:r>
      </w:hyperlink>
      <w:r>
        <w:rPr>
          <w:lang w:val="en"/>
        </w:rPr>
        <w:t xml:space="preserve"> where the crocodile is held in peculiar abhorrence, and is regarded as the most odious of all animals. For the other Egyptians, although acquainted with its mischievous disposition, and hostility towards the human race, yet worship it, and abstain from doing it harm. But the people of Tentyra track and destroy it in every way. Some however, as they say of the Psyllians of Cyrenæa, possess a certain natural antipathy to snakes, and the people of Tentyra have the same dislike to crocodiles, yet they suffer no injury from them, but dive and cross the river when no other person ventures to do so. When crocodiles were brought to Rome to be exhibited, they were attended by some of the Tentyritæ. A reservoir was made for them with a sort of stage on one of the sides, to form a basking-place for them on coming out of the water, and these persons went into the water, drew them in a net to the place, where they might sun themselves and be exhibited, and then dragged them back again to the reservoir. The people of Tentyra worship Venus. At the back of the fane of Venus is a temple of Isis; then follow what are called the Typhoneia, and the canal leading to Coptos,</w:t>
      </w:r>
      <w:hyperlink r:id="rId882" w:anchor="Footnote_877" w:history="1">
        <w:r>
          <w:rPr>
            <w:rStyle w:val="Hyperlink"/>
            <w:sz w:val="17"/>
            <w:szCs w:val="17"/>
            <w:u w:val="none"/>
            <w:vertAlign w:val="superscript"/>
            <w:lang w:val="en"/>
          </w:rPr>
          <w:t>877</w:t>
        </w:r>
      </w:hyperlink>
      <w:r>
        <w:rPr>
          <w:lang w:val="en"/>
        </w:rPr>
        <w:t xml:space="preserve"> a city common both to the Egyptians and Arabians.</w:t>
      </w:r>
    </w:p>
    <w:p w14:paraId="4DDD0CAB" w14:textId="77777777" w:rsidR="00000000" w:rsidRDefault="00000000">
      <w:pPr>
        <w:pStyle w:val="NormalWeb"/>
        <w:rPr>
          <w:lang w:val="en"/>
        </w:rPr>
      </w:pPr>
      <w:r>
        <w:rPr>
          <w:lang w:val="en"/>
        </w:rPr>
        <w:t>45. Then follows the isthmus, extending to the Red Sea near Berenice,</w:t>
      </w:r>
      <w:hyperlink r:id="rId883" w:anchor="Footnote_878" w:history="1">
        <w:r>
          <w:rPr>
            <w:rStyle w:val="Hyperlink"/>
            <w:sz w:val="17"/>
            <w:szCs w:val="17"/>
            <w:u w:val="none"/>
            <w:vertAlign w:val="superscript"/>
            <w:lang w:val="en"/>
          </w:rPr>
          <w:t>878</w:t>
        </w:r>
      </w:hyperlink>
      <w:r>
        <w:rPr>
          <w:lang w:val="en"/>
        </w:rPr>
        <w:t xml:space="preserve"> which has no harbour, but good landing-places, because the isthmus is conveniently situated. Philadelphus is said to be the first person that opened, by means of his army, this road, which had no supply of water, and to have provided stations.</w:t>
      </w:r>
      <w:hyperlink r:id="rId884" w:anchor="Footnote_879" w:history="1">
        <w:r>
          <w:rPr>
            <w:rStyle w:val="Hyperlink"/>
            <w:sz w:val="17"/>
            <w:szCs w:val="17"/>
            <w:u w:val="none"/>
            <w:vertAlign w:val="superscript"/>
            <w:lang w:val="en"/>
          </w:rPr>
          <w:t>879</w:t>
        </w:r>
      </w:hyperlink>
      <w:r>
        <w:rPr>
          <w:lang w:val="en"/>
        </w:rPr>
        <w:t xml:space="preserve"> This he did because the navigation of the Red Sea was difficult, particularly to those who set out from the recess of the bay. Experience showed the great utility of this plan, and at present all the Indian, Arabian, and such Ethiopian merchandise as is imported by the Arabian Gulf is carried to Coptos, which is the mart for such commodities. Not far from Berenice is Myos Hormus,</w:t>
      </w:r>
      <w:hyperlink r:id="rId885" w:anchor="Footnote_880" w:history="1">
        <w:r>
          <w:rPr>
            <w:rStyle w:val="Hyperlink"/>
            <w:sz w:val="17"/>
            <w:szCs w:val="17"/>
            <w:u w:val="none"/>
            <w:vertAlign w:val="superscript"/>
            <w:lang w:val="en"/>
          </w:rPr>
          <w:t>880</w:t>
        </w:r>
      </w:hyperlink>
      <w:r>
        <w:rPr>
          <w:lang w:val="en"/>
        </w:rPr>
        <w:t xml:space="preserve"> a city with a naval station </w:t>
      </w:r>
      <w:r>
        <w:rPr>
          <w:rStyle w:val="pagenum1"/>
          <w:lang w:val="en"/>
        </w:rPr>
        <w:t>[Pg 261]</w:t>
      </w:r>
      <w:r>
        <w:rPr>
          <w:lang w:val="en"/>
        </w:rPr>
        <w:t>for vessels which navigate this sea; at no great distance from Coptos is the city of Apollo, so that two cities are the boundaries of the isthmus, one on each side. But at present Coptos and Myos Hormus are in repute, and they are frequented.</w:t>
      </w:r>
    </w:p>
    <w:p w14:paraId="343BEA7E" w14:textId="77777777" w:rsidR="00000000" w:rsidRDefault="00000000">
      <w:pPr>
        <w:pStyle w:val="NormalWeb"/>
        <w:rPr>
          <w:lang w:val="en"/>
        </w:rPr>
      </w:pPr>
      <w:r>
        <w:rPr>
          <w:lang w:val="en"/>
        </w:rPr>
        <w:t>Formerly, the camel-merchants travelled in the night, directing their course by observing the stars, and, like mariners, carried with them a supply of water. But now watering-places are provided: water is also obtained by digging to a great depth, and rain-water is found, although rain rarely falls, which is also collected in reservoirs. It is a journey of six or seven days.</w:t>
      </w:r>
    </w:p>
    <w:p w14:paraId="799FAC9A" w14:textId="77777777" w:rsidR="00000000" w:rsidRDefault="00000000">
      <w:pPr>
        <w:pStyle w:val="NormalWeb"/>
        <w:rPr>
          <w:lang w:val="en"/>
        </w:rPr>
      </w:pPr>
      <w:r>
        <w:rPr>
          <w:lang w:val="en"/>
        </w:rPr>
        <w:t>On this isthmus are mines, in which the emeralds and other precious stones are found by the Arabians, who dig deep subterraneous passages.</w:t>
      </w:r>
    </w:p>
    <w:p w14:paraId="7DAD7F0F" w14:textId="77777777" w:rsidR="00000000" w:rsidRDefault="00000000">
      <w:pPr>
        <w:pStyle w:val="NormalWeb"/>
        <w:rPr>
          <w:lang w:val="en"/>
        </w:rPr>
      </w:pPr>
      <w:r>
        <w:rPr>
          <w:lang w:val="en"/>
        </w:rPr>
        <w:t>46. Next to the city of Apollo is Thebes, now called Diospolis,</w:t>
      </w:r>
    </w:p>
    <w:p w14:paraId="03F0710B" w14:textId="77777777" w:rsidR="00000000" w:rsidRDefault="00000000">
      <w:pPr>
        <w:pStyle w:val="small"/>
        <w:rPr>
          <w:lang w:val="en"/>
        </w:rPr>
      </w:pPr>
      <w:r>
        <w:rPr>
          <w:lang w:val="en"/>
        </w:rPr>
        <w:t>“with her hundred gates, through each of which issue two hundred men, with horses and chariots,”</w:t>
      </w:r>
      <w:hyperlink r:id="rId886" w:anchor="Footnote_881" w:history="1">
        <w:r>
          <w:rPr>
            <w:rStyle w:val="Hyperlink"/>
            <w:sz w:val="15"/>
            <w:szCs w:val="15"/>
            <w:u w:val="none"/>
            <w:vertAlign w:val="superscript"/>
            <w:lang w:val="en"/>
          </w:rPr>
          <w:t>881</w:t>
        </w:r>
      </w:hyperlink>
      <w:r>
        <w:rPr>
          <w:lang w:val="en"/>
        </w:rPr>
        <w:t xml:space="preserve"> </w:t>
      </w:r>
    </w:p>
    <w:p w14:paraId="3A2D5996" w14:textId="77777777" w:rsidR="00000000" w:rsidRDefault="00000000">
      <w:pPr>
        <w:pStyle w:val="NormalWeb"/>
        <w:rPr>
          <w:lang w:val="en"/>
        </w:rPr>
      </w:pPr>
      <w:r>
        <w:rPr>
          <w:lang w:val="en"/>
        </w:rPr>
        <w:t>according to Homer, who mentions also its wealth;</w:t>
      </w:r>
    </w:p>
    <w:p w14:paraId="78D297DF" w14:textId="77777777" w:rsidR="00000000" w:rsidRDefault="00000000">
      <w:pPr>
        <w:ind w:hanging="720"/>
        <w:divId w:val="1272125432"/>
        <w:rPr>
          <w:rFonts w:eastAsia="Times New Roman"/>
          <w:sz w:val="22"/>
          <w:szCs w:val="22"/>
          <w:lang w:val="en"/>
        </w:rPr>
      </w:pPr>
      <w:r>
        <w:rPr>
          <w:rFonts w:eastAsia="Times New Roman"/>
          <w:sz w:val="22"/>
          <w:szCs w:val="22"/>
          <w:lang w:val="en"/>
        </w:rPr>
        <w:t>“not all the wealth the palaces of Egyptian Thebes contain.”</w:t>
      </w:r>
      <w:hyperlink r:id="rId887" w:anchor="Footnote_882" w:history="1">
        <w:r>
          <w:rPr>
            <w:rStyle w:val="Hyperlink"/>
            <w:rFonts w:eastAsia="Times New Roman"/>
            <w:sz w:val="15"/>
            <w:szCs w:val="15"/>
            <w:u w:val="none"/>
            <w:vertAlign w:val="superscript"/>
            <w:lang w:val="en"/>
          </w:rPr>
          <w:t>882</w:t>
        </w:r>
      </w:hyperlink>
    </w:p>
    <w:p w14:paraId="421931AF" w14:textId="77777777" w:rsidR="00000000" w:rsidRDefault="00000000">
      <w:pPr>
        <w:pStyle w:val="NormalWeb"/>
        <w:rPr>
          <w:lang w:val="en"/>
        </w:rPr>
      </w:pPr>
      <w:r>
        <w:rPr>
          <w:lang w:val="en"/>
        </w:rPr>
        <w:t xml:space="preserve">Other writers use the same language, and consider Thebes as the metropolis of Egypt. Vestiges of its magnitude still exist, which extend 80 stadia in length. There are a great number of temples, many of which Cambyses mutilated. The spot is at present occupied by villages. One part of it, in which is the city, lies in Arabia; another is in the country on the other side of the river, where is the Memnonium. Here are two colossal figures near one another, each consisting of a single stone. One is entire; the upper parts of the other, from the chair, are fallen down, the effect, it is said, of an earthquake. It is believed, that once a day a noise as of a slight blow issues from the part of the statue which remains </w:t>
      </w:r>
      <w:r>
        <w:rPr>
          <w:rStyle w:val="pagenum1"/>
          <w:lang w:val="en"/>
        </w:rPr>
        <w:t>[Pg 262]</w:t>
      </w:r>
      <w:r>
        <w:rPr>
          <w:sz w:val="19"/>
          <w:szCs w:val="19"/>
          <w:lang w:val="en"/>
        </w:rPr>
        <w:br/>
      </w:r>
      <w:r>
        <w:rPr>
          <w:rStyle w:val="pagenum1"/>
          <w:lang w:val="en"/>
        </w:rPr>
        <w:t>[CAS. 816]</w:t>
      </w:r>
      <w:r>
        <w:rPr>
          <w:lang w:val="en"/>
        </w:rPr>
        <w:t>in the seat and on its base. When I was at those places with Ælius Gallus, and numerous friends and soldiers about him, I heard a noise at the first hour (of the day), but whether proceeding from the base or from the colossus, or produced on purpose by some of those standing around the base, I cannot confidently assert. For from the uncertainty of the cause, I am disposed to believe anything rather than that stones disposed in that manner could send forth sound.</w:t>
      </w:r>
    </w:p>
    <w:p w14:paraId="5B93E129" w14:textId="77777777" w:rsidR="00000000" w:rsidRDefault="00000000">
      <w:pPr>
        <w:pStyle w:val="NormalWeb"/>
        <w:rPr>
          <w:lang w:val="en"/>
        </w:rPr>
      </w:pPr>
      <w:r>
        <w:rPr>
          <w:lang w:val="en"/>
        </w:rPr>
        <w:t>Above the Memnonium are tombs of kings in caves, and hewn out of the stone, about forty in number; they are executed with singular skill, and are worthy of notice. Among the tombs</w:t>
      </w:r>
      <w:hyperlink r:id="rId888" w:anchor="Footnote_883" w:history="1">
        <w:r>
          <w:rPr>
            <w:rStyle w:val="Hyperlink"/>
            <w:sz w:val="17"/>
            <w:szCs w:val="17"/>
            <w:u w:val="none"/>
            <w:vertAlign w:val="superscript"/>
            <w:lang w:val="en"/>
          </w:rPr>
          <w:t>883</w:t>
        </w:r>
      </w:hyperlink>
      <w:r>
        <w:rPr>
          <w:lang w:val="en"/>
        </w:rPr>
        <w:t xml:space="preserve"> are obelisks with inscriptions, denoting the wealth of the kings of that time, and the extent of their empire, as reaching to the Scythians, Bactrians, Indians, and the present Ionia; the amount of tribute also, and the number of soldiers, which composed an army of about a million of men.</w:t>
      </w:r>
    </w:p>
    <w:p w14:paraId="5331D2E3" w14:textId="77777777" w:rsidR="00000000" w:rsidRDefault="00000000">
      <w:pPr>
        <w:pStyle w:val="NormalWeb"/>
        <w:rPr>
          <w:lang w:val="en"/>
        </w:rPr>
      </w:pPr>
      <w:r>
        <w:rPr>
          <w:lang w:val="en"/>
        </w:rPr>
        <w:t>The priests there are said to be, for the most part, astronomers and philosophers. The former compute the days, not by the moon, but by the sun, introducing into the twelve months of thirty days each five days every year. But in order to complete the whole year, because there is (annually) an excess of a part of a day, they form a period from out of whole days and whole years, the supernumerary portions of which in that period, when collected together, amount to a day.</w:t>
      </w:r>
      <w:hyperlink r:id="rId889" w:anchor="Footnote_884" w:history="1">
        <w:r>
          <w:rPr>
            <w:rStyle w:val="Hyperlink"/>
            <w:sz w:val="17"/>
            <w:szCs w:val="17"/>
            <w:u w:val="none"/>
            <w:vertAlign w:val="superscript"/>
            <w:lang w:val="en"/>
          </w:rPr>
          <w:t>884</w:t>
        </w:r>
      </w:hyperlink>
      <w:r>
        <w:rPr>
          <w:lang w:val="en"/>
        </w:rPr>
        <w:t xml:space="preserve"> They </w:t>
      </w:r>
      <w:r>
        <w:rPr>
          <w:rStyle w:val="pagenum1"/>
          <w:lang w:val="en"/>
        </w:rPr>
        <w:t>[Pg 263]</w:t>
      </w:r>
      <w:r>
        <w:rPr>
          <w:lang w:val="en"/>
        </w:rPr>
        <w:t>ascribe to Mercury all knowledge of this kind. To Jupiter, whom they worship above all other deities, a virgin of the greatest beauty and of the most illustrious family (such persons the Greeks call pallades) is dedicated. She prostitutes herself with whom she pleases, until the time occurs for the natural purification of the body; she is afterwards married; but before her marriage, and after the period of prostitution, they mourn for her as for one dead.</w:t>
      </w:r>
    </w:p>
    <w:p w14:paraId="39742502" w14:textId="77777777" w:rsidR="00000000" w:rsidRDefault="00000000">
      <w:pPr>
        <w:pStyle w:val="NormalWeb"/>
        <w:rPr>
          <w:lang w:val="en"/>
        </w:rPr>
      </w:pPr>
      <w:r>
        <w:rPr>
          <w:lang w:val="en"/>
        </w:rPr>
        <w:t>47. Next after Thebes is the city Hermonthis, in which both Apollo and Jupiter are worshipped. They also keep an ox there (for worship).</w:t>
      </w:r>
    </w:p>
    <w:p w14:paraId="37BC8FB3" w14:textId="77777777" w:rsidR="00000000" w:rsidRDefault="00000000">
      <w:pPr>
        <w:pStyle w:val="NormalWeb"/>
        <w:rPr>
          <w:lang w:val="en"/>
        </w:rPr>
      </w:pPr>
      <w:r>
        <w:rPr>
          <w:lang w:val="en"/>
        </w:rPr>
        <w:t>Next is the city of Crocodiles, the inhabitants of which worship this animal; then Aphroditopolis (the city of Venus),</w:t>
      </w:r>
      <w:hyperlink r:id="rId890" w:anchor="Footnote_885" w:history="1">
        <w:r>
          <w:rPr>
            <w:rStyle w:val="Hyperlink"/>
            <w:sz w:val="17"/>
            <w:szCs w:val="17"/>
            <w:u w:val="none"/>
            <w:vertAlign w:val="superscript"/>
            <w:lang w:val="en"/>
          </w:rPr>
          <w:t>885</w:t>
        </w:r>
      </w:hyperlink>
      <w:r>
        <w:rPr>
          <w:lang w:val="en"/>
        </w:rPr>
        <w:t xml:space="preserve"> and next to it, Latopolis, where Minerva is worshipped, and the (fish) Latus; next, the city of Eileithyia, and a temple. In the country on the other side of the river is Hieraconpolis (the city of hawks), where a hawk is worshipped; then Apollonopolis, the inhabitants of which are at war with crocodiles.</w:t>
      </w:r>
    </w:p>
    <w:p w14:paraId="57E194ED" w14:textId="77777777" w:rsidR="00000000" w:rsidRDefault="00000000">
      <w:pPr>
        <w:pStyle w:val="NormalWeb"/>
        <w:rPr>
          <w:lang w:val="en"/>
        </w:rPr>
      </w:pPr>
      <w:r>
        <w:rPr>
          <w:lang w:val="en"/>
        </w:rPr>
        <w:t xml:space="preserve">48. Syene is a city situated on the borders of Ethiopia and Egypt. Elephantina is an island in the Nile, at the distance of half a stadium in front of Syene; in this island is a city with a temple of Cnuphis, and a nilometer like that at Memphis. The nilometer is a well upon the banks of the Nile, constructed of close-fitting stones, on which are marked the greatest, least, and mean risings of the Nile; for the water in the well and in the river rises and subsides simultaneously. Upon the wall of the well are lines, which indicate the complete rise of the river, and other degrees of its rising. Those </w:t>
      </w:r>
      <w:r>
        <w:rPr>
          <w:rStyle w:val="pagenum1"/>
          <w:lang w:val="en"/>
        </w:rPr>
        <w:t>[Pg 264]</w:t>
      </w:r>
      <w:r>
        <w:rPr>
          <w:sz w:val="19"/>
          <w:szCs w:val="19"/>
          <w:lang w:val="en"/>
        </w:rPr>
        <w:br/>
      </w:r>
      <w:r>
        <w:rPr>
          <w:rStyle w:val="pagenum1"/>
          <w:lang w:val="en"/>
        </w:rPr>
        <w:t>[CAS. 817]</w:t>
      </w:r>
      <w:r>
        <w:rPr>
          <w:lang w:val="en"/>
        </w:rPr>
        <w:t>who examine these marks communicate the result to the public for their information. For it is known long before, by these marks, and by the time</w:t>
      </w:r>
      <w:hyperlink r:id="rId891" w:anchor="Footnote_886" w:history="1">
        <w:r>
          <w:rPr>
            <w:rStyle w:val="Hyperlink"/>
            <w:sz w:val="17"/>
            <w:szCs w:val="17"/>
            <w:u w:val="none"/>
            <w:vertAlign w:val="superscript"/>
            <w:lang w:val="en"/>
          </w:rPr>
          <w:t>886</w:t>
        </w:r>
      </w:hyperlink>
      <w:r>
        <w:rPr>
          <w:lang w:val="en"/>
        </w:rPr>
        <w:t xml:space="preserve"> elapsed from the commencement, what the future rise of the river will be, and notice is given of it. This information is of service to the husbandmen with reference to the distribution of the water; for the purpose also of attending to the embankments, canals, and other things of this kind. It is of use also to the governors, who fix the revenue; for the greater the rise of the river, the greater it is expected will be the revenue.</w:t>
      </w:r>
    </w:p>
    <w:p w14:paraId="041B2C35" w14:textId="77777777" w:rsidR="00000000" w:rsidRDefault="00000000">
      <w:pPr>
        <w:pStyle w:val="NormalWeb"/>
        <w:rPr>
          <w:lang w:val="en"/>
        </w:rPr>
      </w:pPr>
      <w:r>
        <w:rPr>
          <w:lang w:val="en"/>
        </w:rPr>
        <w:t>At Syene there is a well which indicates the summer solstice, because these places lie under the tropical circle,</w:t>
      </w:r>
      <w:hyperlink r:id="rId892" w:anchor="Footnote_887" w:history="1">
        <w:r>
          <w:rPr>
            <w:rStyle w:val="Hyperlink"/>
            <w:sz w:val="17"/>
            <w:szCs w:val="17"/>
            <w:u w:val="none"/>
            <w:vertAlign w:val="superscript"/>
            <w:lang w:val="en"/>
          </w:rPr>
          <w:t>887</w:t>
        </w:r>
      </w:hyperlink>
      <w:r>
        <w:rPr>
          <w:lang w:val="en"/>
        </w:rPr>
        <w:t xml:space="preserve"> [and occasions the gnomons to cast no shadows at mid-day].</w:t>
      </w:r>
      <w:hyperlink r:id="rId893" w:anchor="Footnote_888" w:history="1">
        <w:r>
          <w:rPr>
            <w:rStyle w:val="Hyperlink"/>
            <w:sz w:val="17"/>
            <w:szCs w:val="17"/>
            <w:u w:val="none"/>
            <w:vertAlign w:val="superscript"/>
            <w:lang w:val="en"/>
          </w:rPr>
          <w:t>888</w:t>
        </w:r>
      </w:hyperlink>
      <w:r>
        <w:rPr>
          <w:lang w:val="en"/>
        </w:rPr>
        <w:t xml:space="preserve"> For on proceeding from the places in our country, in Greece I mean, towards the south, the sun is there first over </w:t>
      </w:r>
      <w:r>
        <w:rPr>
          <w:rStyle w:val="pagenum1"/>
          <w:lang w:val="en"/>
        </w:rPr>
        <w:t>[Pg 265]</w:t>
      </w:r>
      <w:r>
        <w:rPr>
          <w:lang w:val="en"/>
        </w:rPr>
        <w:t>our head, and occasions the gnomons to be without shadows at noon. When the sun is vertical to us, it must necessarily cast its rays down wells, however deep they may be, to the water. For we ourselves stand in a perpendicular position, and wells are dug perpendicular to the surface.</w:t>
      </w:r>
    </w:p>
    <w:p w14:paraId="217B9425" w14:textId="77777777" w:rsidR="00000000" w:rsidRDefault="00000000">
      <w:pPr>
        <w:pStyle w:val="NormalWeb"/>
        <w:rPr>
          <w:lang w:val="en"/>
        </w:rPr>
      </w:pPr>
      <w:r>
        <w:rPr>
          <w:lang w:val="en"/>
        </w:rPr>
        <w:t>Here are stationed three Roman cohorts as a guard.</w:t>
      </w:r>
    </w:p>
    <w:p w14:paraId="1CEF0D56" w14:textId="77777777" w:rsidR="00000000" w:rsidRDefault="00000000">
      <w:pPr>
        <w:pStyle w:val="NormalWeb"/>
        <w:rPr>
          <w:lang w:val="en"/>
        </w:rPr>
      </w:pPr>
      <w:r>
        <w:rPr>
          <w:lang w:val="en"/>
        </w:rPr>
        <w:t>49. A little above Elephantine is the lesser cataract, where the boatmen exhibit a sort of spectacle to the governors.</w:t>
      </w:r>
    </w:p>
    <w:p w14:paraId="19DF5112" w14:textId="77777777" w:rsidR="00000000" w:rsidRDefault="00000000">
      <w:pPr>
        <w:pStyle w:val="NormalWeb"/>
        <w:rPr>
          <w:lang w:val="en"/>
        </w:rPr>
      </w:pPr>
      <w:r>
        <w:rPr>
          <w:lang w:val="en"/>
        </w:rPr>
        <w:t>The cataract is in the middle of the river, and is formed by a ridge of rock, the upper part [or commencement] of which is level, and thus capable of receiving the river, but terminating in a precipice, where the water dashes down. On each side towards the land there is a stream, up which is the chief ascent for vessels. The boatmen sail up by this stream, and, dropping down to the cataract, are impelled with the boat to the precipice, the crew and the boats escaping unhurt.</w:t>
      </w:r>
    </w:p>
    <w:p w14:paraId="2735D531" w14:textId="77777777" w:rsidR="00000000" w:rsidRDefault="00000000">
      <w:pPr>
        <w:pStyle w:val="NormalWeb"/>
        <w:rPr>
          <w:lang w:val="en"/>
        </w:rPr>
      </w:pPr>
      <w:r>
        <w:rPr>
          <w:lang w:val="en"/>
        </w:rPr>
        <w:t>A little above the cataract is Philæ, a common settlement, like Elephantina, of Ethiopians and Egyptians, and equal in size, containing Egyptian temples, where a bird, which they call hierax, (the hawk,) is worshipped; but it did not appear to me to resemble in the least the hawks of our country nor of Egypt, for it was larger, and very different in the marks of its plumage. They said that the bird was Ethiopian, and is brought from Ethiopia when its predecessor dies, or before its death. The one shown to us when we were there was sick and nearly dead.</w:t>
      </w:r>
    </w:p>
    <w:p w14:paraId="57406E60" w14:textId="77777777" w:rsidR="00000000" w:rsidRDefault="00000000">
      <w:pPr>
        <w:pStyle w:val="NormalWeb"/>
        <w:rPr>
          <w:lang w:val="en"/>
        </w:rPr>
      </w:pPr>
      <w:r>
        <w:rPr>
          <w:lang w:val="en"/>
        </w:rPr>
        <w:t>50. We came from Syene to Philæ in a waggon, through a very flat country, a distance of about 100 stadia.</w:t>
      </w:r>
      <w:hyperlink r:id="rId894" w:anchor="Footnote_889" w:history="1">
        <w:r>
          <w:rPr>
            <w:rStyle w:val="Hyperlink"/>
            <w:sz w:val="17"/>
            <w:szCs w:val="17"/>
            <w:u w:val="none"/>
            <w:vertAlign w:val="superscript"/>
            <w:lang w:val="en"/>
          </w:rPr>
          <w:t>889</w:t>
        </w:r>
      </w:hyperlink>
      <w:r>
        <w:rPr>
          <w:lang w:val="en"/>
        </w:rPr>
        <w:t xml:space="preserve"> Along the whole road on each side we could see, in many places, very high rocks, round, very smooth, and nearly spherical, of black hard stone, of which mortars are made: each rested upon a greater stone, and upon this another: they were like hermæa.</w:t>
      </w:r>
      <w:hyperlink r:id="rId895" w:anchor="Footnote_890" w:history="1">
        <w:r>
          <w:rPr>
            <w:rStyle w:val="Hyperlink"/>
            <w:sz w:val="17"/>
            <w:szCs w:val="17"/>
            <w:u w:val="none"/>
            <w:vertAlign w:val="superscript"/>
            <w:lang w:val="en"/>
          </w:rPr>
          <w:t>890</w:t>
        </w:r>
      </w:hyperlink>
      <w:r>
        <w:rPr>
          <w:lang w:val="en"/>
        </w:rPr>
        <w:t xml:space="preserve"> Sometimes these stones consisted of one mass. The largest was not less than twelve feet in diameter, and all of them exceeded this size by one half. We crossed over to the island in a pacton, which is a small boat made of rods, </w:t>
      </w:r>
      <w:r>
        <w:rPr>
          <w:rStyle w:val="pagenum1"/>
          <w:lang w:val="en"/>
        </w:rPr>
        <w:t>[Pg 266]</w:t>
      </w:r>
      <w:r>
        <w:rPr>
          <w:sz w:val="19"/>
          <w:szCs w:val="19"/>
          <w:lang w:val="en"/>
        </w:rPr>
        <w:br/>
      </w:r>
      <w:r>
        <w:rPr>
          <w:rStyle w:val="pagenum1"/>
          <w:lang w:val="en"/>
        </w:rPr>
        <w:t>[CAS. 818]</w:t>
      </w:r>
      <w:r>
        <w:rPr>
          <w:lang w:val="en"/>
        </w:rPr>
        <w:t>whence it resembles woven-work. Standing then in the water, (at the bottom of the boat,) or sitting upon some little planks, we easily crossed over, with some alarm indeed, but without good cause for it, as there is no danger if the boat is not overloaded.</w:t>
      </w:r>
    </w:p>
    <w:p w14:paraId="5DD72DD8" w14:textId="77777777" w:rsidR="00000000" w:rsidRDefault="00000000">
      <w:pPr>
        <w:pStyle w:val="NormalWeb"/>
        <w:rPr>
          <w:lang w:val="en"/>
        </w:rPr>
      </w:pPr>
      <w:r>
        <w:rPr>
          <w:lang w:val="en"/>
        </w:rPr>
        <w:t>51. Throughout the whole of Egypt, the palm tree is of a bad species, and produces no good edible fruit in the places about the Delta and Alexandreia; yet the best kind is found in the Thebaïs. It is a subject of surprise how countries in the same latitude as Judæa, and bordering upon the Delta and Alexandreia, should be so different; for Judæa, in addition to other kinds of date-palms, produces the caryotic, which is not inferior to the Babylonian. There are, however, two kinds of dates in the Thebaïs and in Judæa, the caryotic and another. The Thebaïc is firmer, but the flavour is more agreeable. There is an island remarkable for producing the best dates, and it also furnishes the largest revenue to the governors. It was appropriated to the kings, and no private person had any share in the produce; at present it belongs to the governors.</w:t>
      </w:r>
    </w:p>
    <w:p w14:paraId="23069090" w14:textId="77777777" w:rsidR="00000000" w:rsidRDefault="00000000">
      <w:pPr>
        <w:pStyle w:val="NormalWeb"/>
        <w:rPr>
          <w:lang w:val="en"/>
        </w:rPr>
      </w:pPr>
      <w:r>
        <w:rPr>
          <w:lang w:val="en"/>
        </w:rPr>
        <w:t>52. Herodotus</w:t>
      </w:r>
      <w:hyperlink r:id="rId896" w:anchor="Footnote_891" w:history="1">
        <w:r>
          <w:rPr>
            <w:rStyle w:val="Hyperlink"/>
            <w:sz w:val="17"/>
            <w:szCs w:val="17"/>
            <w:u w:val="none"/>
            <w:vertAlign w:val="superscript"/>
            <w:lang w:val="en"/>
          </w:rPr>
          <w:t>891</w:t>
        </w:r>
      </w:hyperlink>
      <w:r>
        <w:rPr>
          <w:lang w:val="en"/>
        </w:rPr>
        <w:t xml:space="preserve"> and other writers trifle very much when they introduce into their histories the marvellous, like (an interlude of) music and song, or some melody; for example, in asserting that the sources of the Nile are near the numerous islands, at Syene and Elephantina, and that at this spot the river has an unfathomable depth. In the Nile there are many islands scattered about, some of which are entirely covered, others in part only, at the time of the rise of the waters. The very elevated parts are irrigated by means of screw-pumps.</w:t>
      </w:r>
    </w:p>
    <w:p w14:paraId="4DE496AA" w14:textId="77777777" w:rsidR="00000000" w:rsidRDefault="00000000">
      <w:pPr>
        <w:pStyle w:val="NormalWeb"/>
        <w:rPr>
          <w:lang w:val="en"/>
        </w:rPr>
      </w:pPr>
      <w:r>
        <w:rPr>
          <w:lang w:val="en"/>
        </w:rPr>
        <w:t>53. Egypt was from the first disposed to peace, from having resources within itself, and because it was difficult of access to strangers. It was also protected on the north by a harbourless coast and the Egyptian Sea; on the east and west by the desert mountains of Libya and Arabia, as I have said before.</w:t>
      </w:r>
      <w:hyperlink r:id="rId897" w:anchor="Footnote_892" w:history="1">
        <w:r>
          <w:rPr>
            <w:rStyle w:val="Hyperlink"/>
            <w:sz w:val="17"/>
            <w:szCs w:val="17"/>
            <w:u w:val="none"/>
            <w:vertAlign w:val="superscript"/>
            <w:lang w:val="en"/>
          </w:rPr>
          <w:t>892</w:t>
        </w:r>
      </w:hyperlink>
      <w:r>
        <w:rPr>
          <w:lang w:val="en"/>
        </w:rPr>
        <w:t xml:space="preserve"> The remaining parts towards the south are occupied by Troglodytæ, Blemmyes, Nubæ, and Megabari, Ethiopians above Syene. These are nomades, and not numerous nor warlike, but accounted so by the ancients, because</w:t>
      </w:r>
      <w:r>
        <w:rPr>
          <w:rStyle w:val="pagenum1"/>
          <w:lang w:val="en"/>
        </w:rPr>
        <w:t>[Pg 267]</w:t>
      </w:r>
      <w:r>
        <w:rPr>
          <w:lang w:val="en"/>
        </w:rPr>
        <w:t xml:space="preserve"> frequently, like robbers, they attacked defenceless persons. Neither are the Ethiopians, who extend towards the south and Meroë, numerous nor collected in a body; for they inhabit a long, narrow, and winding tract of land on the riverside, such as we have before described; nor are they well prepared either for war or the pursuit of any other mode of life.</w:t>
      </w:r>
    </w:p>
    <w:p w14:paraId="5574D3FE" w14:textId="77777777" w:rsidR="00000000" w:rsidRDefault="00000000">
      <w:pPr>
        <w:pStyle w:val="NormalWeb"/>
        <w:rPr>
          <w:lang w:val="en"/>
        </w:rPr>
      </w:pPr>
      <w:r>
        <w:rPr>
          <w:lang w:val="en"/>
        </w:rPr>
        <w:t>At present the whole country is in the same pacific state, a proof of which is, that the upper country is sufficiently guarded by three cohorts, and these not complete. Whenever the Ethiopians have ventured to attack them, it has been at the risk of danger to their own country. The rest of the forces in Egypt are neither very numerous, nor did the Romans ever once employ them collected into one army. For neither are the Egyptians themselves of a warlike disposition, nor the surrounding nations, although their numbers are very large.</w:t>
      </w:r>
    </w:p>
    <w:p w14:paraId="7DF5A81D" w14:textId="77777777" w:rsidR="00000000" w:rsidRDefault="00000000">
      <w:pPr>
        <w:pStyle w:val="NormalWeb"/>
        <w:rPr>
          <w:lang w:val="en"/>
        </w:rPr>
      </w:pPr>
      <w:r>
        <w:rPr>
          <w:lang w:val="en"/>
        </w:rPr>
        <w:t>Cornelius Gallus, the first governor of the country appointed by (Augustus) Cæsar, attacked the city Heroopolis, which had revolted,</w:t>
      </w:r>
      <w:hyperlink r:id="rId898" w:anchor="Footnote_893" w:history="1">
        <w:r>
          <w:rPr>
            <w:rStyle w:val="Hyperlink"/>
            <w:sz w:val="17"/>
            <w:szCs w:val="17"/>
            <w:u w:val="none"/>
            <w:vertAlign w:val="superscript"/>
            <w:lang w:val="en"/>
          </w:rPr>
          <w:t>893</w:t>
        </w:r>
      </w:hyperlink>
      <w:r>
        <w:rPr>
          <w:lang w:val="en"/>
        </w:rPr>
        <w:t xml:space="preserve"> and took it with a small body of men. He suppressed also in a short time an insurrection in the Thebaïs, which originated as to the payment of tribute. At a later period Petronius resisted, with the soldiers about his person, a mob of myriads of Alexandrines, who attacked him by throwing stones. He killed some, and compelled the rest to desist.</w:t>
      </w:r>
    </w:p>
    <w:p w14:paraId="543F4F81" w14:textId="77777777" w:rsidR="00000000" w:rsidRDefault="00000000">
      <w:pPr>
        <w:pStyle w:val="NormalWeb"/>
        <w:rPr>
          <w:lang w:val="en"/>
        </w:rPr>
      </w:pPr>
      <w:r>
        <w:rPr>
          <w:lang w:val="en"/>
        </w:rPr>
        <w:t>We have before</w:t>
      </w:r>
      <w:hyperlink r:id="rId899" w:anchor="Footnote_894" w:history="1">
        <w:r>
          <w:rPr>
            <w:rStyle w:val="Hyperlink"/>
            <w:sz w:val="17"/>
            <w:szCs w:val="17"/>
            <w:u w:val="none"/>
            <w:vertAlign w:val="superscript"/>
            <w:lang w:val="en"/>
          </w:rPr>
          <w:t>894</w:t>
        </w:r>
      </w:hyperlink>
      <w:r>
        <w:rPr>
          <w:lang w:val="en"/>
        </w:rPr>
        <w:t xml:space="preserve"> related how Ælius Gallus, when he invaded Arabia with a part of the army stationed in Egypt, exhibited a proof of the unwarlike disposition of the people; and if Syllæus had not betrayed him, he would have conquered the whole of Arabia Felix.</w:t>
      </w:r>
    </w:p>
    <w:p w14:paraId="1BD9E228" w14:textId="77777777" w:rsidR="00000000" w:rsidRDefault="00000000">
      <w:pPr>
        <w:pStyle w:val="NormalWeb"/>
        <w:rPr>
          <w:lang w:val="en"/>
        </w:rPr>
      </w:pPr>
      <w:r>
        <w:rPr>
          <w:lang w:val="en"/>
        </w:rPr>
        <w:t xml:space="preserve">54. The Ethiopians, emboldened in consequence of a part of the forces in Egypt being drawn off by Ælius Gallus, who was engaged in war with the Arabs, invaded the Thebaïs, and attacked the garrison, consisting of three cohorts, near Syene; surprised and took Syene, Elephantina, and Philæ, by a sudden inroad; enslaved the inhabitants, and threw down the statues of Cæsar. But Petronius, marching with less than 10,000 infantry and 800 horse against an army of 30,000 men, first compelled them to retreat to Pselchis, an Ethiopian city. He then sent deputies to demand restitution of what they had taken, and the reasons which had induced them to begin the </w:t>
      </w:r>
      <w:r>
        <w:rPr>
          <w:rStyle w:val="pagenum1"/>
          <w:lang w:val="en"/>
        </w:rPr>
        <w:t>[Pg 268]</w:t>
      </w:r>
      <w:r>
        <w:rPr>
          <w:sz w:val="19"/>
          <w:szCs w:val="19"/>
          <w:lang w:val="en"/>
        </w:rPr>
        <w:br/>
      </w:r>
      <w:r>
        <w:rPr>
          <w:rStyle w:val="pagenum1"/>
          <w:lang w:val="en"/>
        </w:rPr>
        <w:t>[CAS. 820]</w:t>
      </w:r>
      <w:r>
        <w:rPr>
          <w:lang w:val="en"/>
        </w:rPr>
        <w:t>war. On their alleging that they had been ill treated by the nomarchs, he answered, that these were not the sovereigns of the country, but Cæsar. When they desired three days for consideration, and did nothing which they were bound to do, Petronius attacked and compelled them to fight. They soon fled, being badly commanded, and badly armed; for they carried large shields made of raw hides, and hatchets for offensive weapons; some, however, had pikes, and others swords. Part of the insurgents were driven into the city, others fled into the uninhabited country; and such as ventured upon the passage of the river escaped to a neighbouring island, where there were not many crocodiles on account of the current. Among the fugitives, were the generals of Candace, queen of the Ethiopians in our time, a masculine woman, and who had lost an eye. Petronius, pursuing them in rafts and ships, took them all and despatched them immediately to Alexandreia. He then attacked Pselchis</w:t>
      </w:r>
      <w:hyperlink r:id="rId900" w:anchor="Footnote_895" w:history="1">
        <w:r>
          <w:rPr>
            <w:rStyle w:val="Hyperlink"/>
            <w:sz w:val="17"/>
            <w:szCs w:val="17"/>
            <w:u w:val="none"/>
            <w:vertAlign w:val="superscript"/>
            <w:lang w:val="en"/>
          </w:rPr>
          <w:t>895</w:t>
        </w:r>
      </w:hyperlink>
      <w:r>
        <w:rPr>
          <w:lang w:val="en"/>
        </w:rPr>
        <w:t xml:space="preserve"> and took it. If we add the number of those who fell in battle to the number of prisoners, few only could have escaped.</w:t>
      </w:r>
    </w:p>
    <w:p w14:paraId="10C5C74A" w14:textId="77777777" w:rsidR="00000000" w:rsidRDefault="00000000">
      <w:pPr>
        <w:pStyle w:val="NormalWeb"/>
        <w:rPr>
          <w:lang w:val="en"/>
        </w:rPr>
      </w:pPr>
      <w:r>
        <w:rPr>
          <w:lang w:val="en"/>
        </w:rPr>
        <w:t>From Pselchis Petronius went to Premnis,</w:t>
      </w:r>
      <w:hyperlink r:id="rId901" w:anchor="Footnote_896" w:history="1">
        <w:r>
          <w:rPr>
            <w:rStyle w:val="Hyperlink"/>
            <w:sz w:val="17"/>
            <w:szCs w:val="17"/>
            <w:u w:val="none"/>
            <w:vertAlign w:val="superscript"/>
            <w:lang w:val="en"/>
          </w:rPr>
          <w:t>896</w:t>
        </w:r>
      </w:hyperlink>
      <w:r>
        <w:rPr>
          <w:lang w:val="en"/>
        </w:rPr>
        <w:t xml:space="preserve"> a strong city, travelling over the hills of sand, beneath which the army of Cambyses was overwhelmed by the setting in of a whirlwind. He took the fortress at the first onset, and afterwards advanced to Napata.</w:t>
      </w:r>
      <w:hyperlink r:id="rId902" w:anchor="Footnote_897" w:history="1">
        <w:r>
          <w:rPr>
            <w:rStyle w:val="Hyperlink"/>
            <w:sz w:val="17"/>
            <w:szCs w:val="17"/>
            <w:u w:val="none"/>
            <w:vertAlign w:val="superscript"/>
            <w:lang w:val="en"/>
          </w:rPr>
          <w:t>897</w:t>
        </w:r>
      </w:hyperlink>
      <w:r>
        <w:rPr>
          <w:lang w:val="en"/>
        </w:rPr>
        <w:t xml:space="preserve"> This was the royal seat of Candace; and her son was there, but she herself was in a neighbouring stronghold. When she sent ambassadors to treat of peace, and </w:t>
      </w:r>
      <w:r>
        <w:rPr>
          <w:rStyle w:val="pagenum1"/>
          <w:lang w:val="en"/>
        </w:rPr>
        <w:t>[Pg 269]</w:t>
      </w:r>
      <w:r>
        <w:rPr>
          <w:lang w:val="en"/>
        </w:rPr>
        <w:t>to offer the restitution of the prisoners brought from Syene, and the statues, Petronius attacked and took Napata, from which her son had fled, and then razed it. He made prisoners of the inhabitants, and returned back again with the booty, as he judged any farther advance into the country impracticable on account of the roads. He strengthened, however, the fortifications of Premnis, and having placed a garrison there, with two years’ provisions for four hundred men, returned to Alexandreia. Some of the prisoners were publicly sold as booty, and a thousand were sent to Cæsar, who had lately returned from the Cantabrians,</w:t>
      </w:r>
      <w:hyperlink r:id="rId903" w:anchor="Footnote_898" w:history="1">
        <w:r>
          <w:rPr>
            <w:rStyle w:val="Hyperlink"/>
            <w:sz w:val="17"/>
            <w:szCs w:val="17"/>
            <w:u w:val="none"/>
            <w:vertAlign w:val="superscript"/>
            <w:lang w:val="en"/>
          </w:rPr>
          <w:t>898</w:t>
        </w:r>
      </w:hyperlink>
      <w:r>
        <w:rPr>
          <w:lang w:val="en"/>
        </w:rPr>
        <w:t xml:space="preserve"> others died of various diseases.</w:t>
      </w:r>
    </w:p>
    <w:p w14:paraId="0E7B228D" w14:textId="77777777" w:rsidR="00000000" w:rsidRDefault="00000000">
      <w:pPr>
        <w:pStyle w:val="NormalWeb"/>
        <w:rPr>
          <w:lang w:val="en"/>
        </w:rPr>
      </w:pPr>
      <w:r>
        <w:rPr>
          <w:lang w:val="en"/>
        </w:rPr>
        <w:t>In the mean time Candace</w:t>
      </w:r>
      <w:hyperlink r:id="rId904" w:anchor="Footnote_899" w:history="1">
        <w:r>
          <w:rPr>
            <w:rStyle w:val="Hyperlink"/>
            <w:sz w:val="17"/>
            <w:szCs w:val="17"/>
            <w:u w:val="none"/>
            <w:vertAlign w:val="superscript"/>
            <w:lang w:val="en"/>
          </w:rPr>
          <w:t>899</w:t>
        </w:r>
      </w:hyperlink>
      <w:r>
        <w:rPr>
          <w:lang w:val="en"/>
        </w:rPr>
        <w:t xml:space="preserve"> attacked the garrison with an army of many thousand men. Petronius came to its assistance, and entering the fortress before the approach of the enemy, secured the place by many expedients. The enemy sent ambassadors, but he ordered them to repair to Cæsar: on their replying, that they did not know who Cæsar was, nor where they were to find him, Petronius appointed persons to conduct them to his presence. They arrived at Samos, where Cæsar was at that time, and from whence he was on the point of proceeding into Syria, having already despatched Tiberius into Armenia. The ambassadors obtained all that they desired, and Cæsar even remitted the tribute which he had imposed.</w:t>
      </w:r>
    </w:p>
    <w:p w14:paraId="24E92556" w14:textId="77777777" w:rsidR="00000000" w:rsidRDefault="00155F72">
      <w:pPr>
        <w:spacing w:before="480" w:after="480"/>
        <w:rPr>
          <w:rFonts w:eastAsia="Times New Roman"/>
          <w:lang w:val="en"/>
        </w:rPr>
      </w:pPr>
      <w:r>
        <w:rPr>
          <w:noProof/>
        </w:rPr>
      </w:r>
      <w:r>
        <w:pict w14:anchorId="58B3584B">
          <v:rect id="Horizontal Line 17" o:spid="_x0000_s1030" style="width:153.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" filled="f">
            <o:lock v:ext="edit" rotation="t" aspectratio="t" verticies="t" text="t" shapetype="t"/>
            <w10:anchorlock/>
          </v:rect>
        </w:pict>
      </w:r>
    </w:p>
    <w:p w14:paraId="1F4A0ADE" w14:textId="77777777" w:rsidR="00000000" w:rsidRDefault="00000000">
      <w:pPr>
        <w:pStyle w:val="Heading3"/>
        <w:rPr>
          <w:rFonts w:eastAsia="Times New Roman"/>
          <w:lang w:val="en"/>
        </w:rPr>
      </w:pPr>
      <w:r>
        <w:rPr>
          <w:rFonts w:eastAsia="Times New Roman"/>
          <w:lang w:val="en"/>
        </w:rPr>
        <w:t>CHAPTER II.</w:t>
      </w:r>
    </w:p>
    <w:p w14:paraId="768FAA15" w14:textId="77777777" w:rsidR="00000000" w:rsidRDefault="00000000">
      <w:pPr>
        <w:pStyle w:val="NormalWeb"/>
        <w:rPr>
          <w:lang w:val="en"/>
        </w:rPr>
      </w:pPr>
      <w:r>
        <w:rPr>
          <w:lang w:val="en"/>
        </w:rPr>
        <w:t xml:space="preserve">1. </w:t>
      </w:r>
      <w:r>
        <w:rPr>
          <w:rStyle w:val="smcap1"/>
          <w:lang w:val="en"/>
        </w:rPr>
        <w:t>In</w:t>
      </w:r>
      <w:r>
        <w:rPr>
          <w:lang w:val="en"/>
        </w:rPr>
        <w:t xml:space="preserve"> the preceding part</w:t>
      </w:r>
      <w:hyperlink r:id="rId905" w:anchor="Footnote_900" w:history="1">
        <w:r>
          <w:rPr>
            <w:rStyle w:val="Hyperlink"/>
            <w:sz w:val="17"/>
            <w:szCs w:val="17"/>
            <w:u w:val="none"/>
            <w:vertAlign w:val="superscript"/>
            <w:lang w:val="en"/>
          </w:rPr>
          <w:t>900</w:t>
        </w:r>
      </w:hyperlink>
      <w:r>
        <w:rPr>
          <w:lang w:val="en"/>
        </w:rPr>
        <w:t xml:space="preserve"> of this work we have spoken at length of Ethiopia, so that its description may be said to be included in that of Egypt.</w:t>
      </w:r>
    </w:p>
    <w:p w14:paraId="007CD3C1" w14:textId="77777777" w:rsidR="00000000" w:rsidRDefault="00000000">
      <w:pPr>
        <w:pStyle w:val="NormalWeb"/>
        <w:rPr>
          <w:lang w:val="en"/>
        </w:rPr>
      </w:pPr>
      <w:r>
        <w:rPr>
          <w:lang w:val="en"/>
        </w:rPr>
        <w:t>In general, then, the extreme parts of the habitable world adjacent to the intemperate region, which is not habitable by reason either of heat or cold, must necessarily be defective and inferior, in respect to physical advantages, to the temperate</w:t>
      </w:r>
      <w:r>
        <w:rPr>
          <w:rStyle w:val="pagenum1"/>
          <w:lang w:val="en"/>
        </w:rPr>
        <w:t>[Pg 270]</w:t>
      </w:r>
      <w:r>
        <w:rPr>
          <w:sz w:val="19"/>
          <w:szCs w:val="19"/>
          <w:lang w:val="en"/>
        </w:rPr>
        <w:br/>
      </w:r>
      <w:r>
        <w:rPr>
          <w:rStyle w:val="pagenum1"/>
          <w:lang w:val="en"/>
        </w:rPr>
        <w:t>[CAS. 821]</w:t>
      </w:r>
      <w:r>
        <w:rPr>
          <w:lang w:val="en"/>
        </w:rPr>
        <w:t xml:space="preserve"> region. This is evident from the mode of life of the inhabitants, and their want of what is requisite for the use and subsistence of man. For the mode of life [of the Ethiopians] is wretched; they are for the most part naked, and wander from place to place with their flocks. Their flocks and herds are small in size, whether sheep, goats, or oxen; the dogs also, though fierce and quarrelsome, are small.</w:t>
      </w:r>
      <w:hyperlink r:id="rId906" w:anchor="Footnote_901" w:history="1">
        <w:r>
          <w:rPr>
            <w:rStyle w:val="Hyperlink"/>
            <w:sz w:val="17"/>
            <w:szCs w:val="17"/>
            <w:u w:val="none"/>
            <w:vertAlign w:val="superscript"/>
            <w:lang w:val="en"/>
          </w:rPr>
          <w:t>901</w:t>
        </w:r>
      </w:hyperlink>
      <w:r>
        <w:rPr>
          <w:lang w:val="en"/>
        </w:rPr>
        <w:t xml:space="preserve"> It was perhaps from the diminutive size of these people, that the story of the Pygmies originated, whom no person, worthy of credit has asserted that he himself has seen.</w:t>
      </w:r>
    </w:p>
    <w:p w14:paraId="4FD44AC9" w14:textId="77777777" w:rsidR="00000000" w:rsidRDefault="00000000">
      <w:pPr>
        <w:pStyle w:val="NormalWeb"/>
        <w:rPr>
          <w:lang w:val="en"/>
        </w:rPr>
      </w:pPr>
      <w:r>
        <w:rPr>
          <w:lang w:val="en"/>
        </w:rPr>
        <w:t>2. They live on millet and barley, from which also a drink is prepared. They have no oil, but use butter and fat instead.</w:t>
      </w:r>
      <w:hyperlink r:id="rId907" w:anchor="Footnote_902" w:history="1">
        <w:r>
          <w:rPr>
            <w:rStyle w:val="Hyperlink"/>
            <w:sz w:val="17"/>
            <w:szCs w:val="17"/>
            <w:u w:val="none"/>
            <w:vertAlign w:val="superscript"/>
            <w:lang w:val="en"/>
          </w:rPr>
          <w:t>902</w:t>
        </w:r>
      </w:hyperlink>
      <w:r>
        <w:rPr>
          <w:lang w:val="en"/>
        </w:rPr>
        <w:t xml:space="preserve"> There are no fruits, except the produce of trees in the royal gardens. Some feed even upon grass, the tender twigs of trees, the lotus, or the roots of reeds. They live also upon the flesh and blood of animals, milk, and cheese. They reverence their kings as gods, who are for the most part shut up in their palaces.</w:t>
      </w:r>
    </w:p>
    <w:p w14:paraId="1E45D94A" w14:textId="77777777" w:rsidR="00000000" w:rsidRDefault="00000000">
      <w:pPr>
        <w:pStyle w:val="NormalWeb"/>
        <w:rPr>
          <w:lang w:val="en"/>
        </w:rPr>
      </w:pPr>
      <w:r>
        <w:rPr>
          <w:lang w:val="en"/>
        </w:rPr>
        <w:t>Their largest royal seat is the city of Meroë, of the same name as the island. The shape of the island is said to be that of a shield. Its size is perhaps exaggerated. Its length is about 3000, and its breadth 1000 stadia. It is very mountainous, and contains great forests. The inhabitants are nomades, who are partly hunters and partly husbandmen. There are also mines of copper, iron, gold, and various kinds of precious stones. It is surrounded on the side of Libya by great hills of sand, and on that of Arabia by continuous precipices. In the higher parts on the south, it is bounded by the confluent</w:t>
      </w:r>
      <w:hyperlink r:id="rId908" w:anchor="Footnote_903" w:history="1">
        <w:r>
          <w:rPr>
            <w:rStyle w:val="Hyperlink"/>
            <w:sz w:val="17"/>
            <w:szCs w:val="17"/>
            <w:u w:val="none"/>
            <w:vertAlign w:val="superscript"/>
            <w:lang w:val="en"/>
          </w:rPr>
          <w:t>903</w:t>
        </w:r>
      </w:hyperlink>
      <w:r>
        <w:rPr>
          <w:lang w:val="en"/>
        </w:rPr>
        <w:t xml:space="preserve"> streams of the rivers Astaboras,</w:t>
      </w:r>
      <w:hyperlink r:id="rId909" w:anchor="Footnote_904" w:history="1">
        <w:r>
          <w:rPr>
            <w:rStyle w:val="Hyperlink"/>
            <w:sz w:val="17"/>
            <w:szCs w:val="17"/>
            <w:u w:val="none"/>
            <w:vertAlign w:val="superscript"/>
            <w:lang w:val="en"/>
          </w:rPr>
          <w:t>904</w:t>
        </w:r>
      </w:hyperlink>
      <w:r>
        <w:rPr>
          <w:lang w:val="en"/>
        </w:rPr>
        <w:t xml:space="preserve"> Astapus,</w:t>
      </w:r>
      <w:hyperlink r:id="rId910" w:anchor="Footnote_905" w:history="1">
        <w:r>
          <w:rPr>
            <w:rStyle w:val="Hyperlink"/>
            <w:sz w:val="17"/>
            <w:szCs w:val="17"/>
            <w:u w:val="none"/>
            <w:vertAlign w:val="superscript"/>
            <w:lang w:val="en"/>
          </w:rPr>
          <w:t>905</w:t>
        </w:r>
      </w:hyperlink>
      <w:r>
        <w:rPr>
          <w:lang w:val="en"/>
        </w:rPr>
        <w:t xml:space="preserve"> and Astasobas. On the north is the continuous course of the Nile to Egypt, with its windings, of which we have spoken before.</w:t>
      </w:r>
    </w:p>
    <w:p w14:paraId="78ADA9C5" w14:textId="77777777" w:rsidR="00000000" w:rsidRDefault="00000000">
      <w:pPr>
        <w:pStyle w:val="NormalWeb"/>
        <w:rPr>
          <w:lang w:val="en"/>
        </w:rPr>
      </w:pPr>
      <w:r>
        <w:rPr>
          <w:rStyle w:val="pagenum1"/>
          <w:lang w:val="en"/>
        </w:rPr>
        <w:t>[Pg 271]</w:t>
      </w:r>
      <w:r>
        <w:rPr>
          <w:lang w:val="en"/>
        </w:rPr>
        <w:t>The houses in the cities are formed by interweaving split pieces of palm wood or of bricks.</w:t>
      </w:r>
      <w:hyperlink r:id="rId911" w:anchor="Footnote_906" w:history="1">
        <w:r>
          <w:rPr>
            <w:rStyle w:val="Hyperlink"/>
            <w:sz w:val="17"/>
            <w:szCs w:val="17"/>
            <w:u w:val="none"/>
            <w:vertAlign w:val="superscript"/>
            <w:lang w:val="en"/>
          </w:rPr>
          <w:t>906</w:t>
        </w:r>
      </w:hyperlink>
      <w:r>
        <w:rPr>
          <w:lang w:val="en"/>
        </w:rPr>
        <w:t xml:space="preserve"> They have fossil salt, as in Arabia. Palm, the persea</w:t>
      </w:r>
      <w:hyperlink r:id="rId912" w:anchor="Footnote_907" w:history="1">
        <w:r>
          <w:rPr>
            <w:rStyle w:val="Hyperlink"/>
            <w:sz w:val="17"/>
            <w:szCs w:val="17"/>
            <w:u w:val="none"/>
            <w:vertAlign w:val="superscript"/>
            <w:lang w:val="en"/>
          </w:rPr>
          <w:t>907</w:t>
        </w:r>
      </w:hyperlink>
      <w:r>
        <w:rPr>
          <w:lang w:val="en"/>
        </w:rPr>
        <w:t xml:space="preserve"> (peach), ebony, and carob trees are found in abundance. They hunt elephants, lions, and panthers. There are also serpents, which encounter elephants, and there are many other kinds of wild animals, which take refuge, from the hotter and parched districts, in watery and marshy districts.</w:t>
      </w:r>
    </w:p>
    <w:p w14:paraId="3956EC1E" w14:textId="77777777" w:rsidR="00000000" w:rsidRDefault="00000000">
      <w:pPr>
        <w:pStyle w:val="NormalWeb"/>
        <w:rPr>
          <w:lang w:val="en"/>
        </w:rPr>
      </w:pPr>
      <w:r>
        <w:rPr>
          <w:lang w:val="en"/>
        </w:rPr>
        <w:t>3. Above Meroë is Psebo,</w:t>
      </w:r>
      <w:hyperlink r:id="rId913" w:anchor="Footnote_908" w:history="1">
        <w:r>
          <w:rPr>
            <w:rStyle w:val="Hyperlink"/>
            <w:sz w:val="17"/>
            <w:szCs w:val="17"/>
            <w:u w:val="none"/>
            <w:vertAlign w:val="superscript"/>
            <w:lang w:val="en"/>
          </w:rPr>
          <w:t>908</w:t>
        </w:r>
      </w:hyperlink>
      <w:r>
        <w:rPr>
          <w:lang w:val="en"/>
        </w:rPr>
        <w:t xml:space="preserve"> a large lake, containing a well-inhabited island. As the Libyans occupy the western bank of the Nile, and the Ethiopians the country on the other side of the river, they thus dispute by turns the possession of the islands and the banks of the river, one party repulsing the other, or yielding to the superiority of its opponent.</w:t>
      </w:r>
    </w:p>
    <w:p w14:paraId="56AD16FC" w14:textId="77777777" w:rsidR="00000000" w:rsidRDefault="00000000">
      <w:pPr>
        <w:pStyle w:val="NormalWeb"/>
        <w:rPr>
          <w:lang w:val="en"/>
        </w:rPr>
      </w:pPr>
      <w:r>
        <w:rPr>
          <w:lang w:val="en"/>
        </w:rPr>
        <w:t>The Ethiopians use bows of wood four cubits long, and hardened in the fire. The women also are armed, most of whom wear in the upper lip a copper ring. They wear sheep-skins, without wool; for the sheep have hair like goats. Some go naked, or wear small skins or girdles of well-woven hair round the loins.</w:t>
      </w:r>
    </w:p>
    <w:p w14:paraId="4957A474" w14:textId="77777777" w:rsidR="00000000" w:rsidRDefault="00000000">
      <w:pPr>
        <w:pStyle w:val="NormalWeb"/>
        <w:rPr>
          <w:lang w:val="en"/>
        </w:rPr>
      </w:pPr>
      <w:r>
        <w:rPr>
          <w:lang w:val="en"/>
        </w:rPr>
        <w:t>They regard as God one being who is immortal, the cause of all things; another who is mortal, a being without a name, whose nature is not clearly understood.</w:t>
      </w:r>
    </w:p>
    <w:p w14:paraId="424CC6FD" w14:textId="77777777" w:rsidR="00000000" w:rsidRDefault="00000000">
      <w:pPr>
        <w:pStyle w:val="NormalWeb"/>
        <w:rPr>
          <w:lang w:val="en"/>
        </w:rPr>
      </w:pPr>
      <w:r>
        <w:rPr>
          <w:lang w:val="en"/>
        </w:rPr>
        <w:t>In general they consider as gods benefactors and royal persons, some of whom are their kings, the common saviours and guardians of all; others are private persons, esteemed as gods by those who have individually received benefits from them.</w:t>
      </w:r>
    </w:p>
    <w:p w14:paraId="167AB161" w14:textId="77777777" w:rsidR="00000000" w:rsidRDefault="00000000">
      <w:pPr>
        <w:pStyle w:val="NormalWeb"/>
        <w:rPr>
          <w:lang w:val="en"/>
        </w:rPr>
      </w:pPr>
      <w:r>
        <w:rPr>
          <w:lang w:val="en"/>
        </w:rPr>
        <w:t>Of those who inhabit the torrid region, some are even supposed not to acknowledge any god, and are said to abhor even the sun, and to apply opprobrious names to him, when they behold him rising, because he scorches and tortures them with his heat; these people take refuge in the marshes.</w:t>
      </w:r>
    </w:p>
    <w:p w14:paraId="7BF38511" w14:textId="77777777" w:rsidR="00000000" w:rsidRDefault="00000000">
      <w:pPr>
        <w:pStyle w:val="NormalWeb"/>
        <w:rPr>
          <w:lang w:val="en"/>
        </w:rPr>
      </w:pPr>
      <w:r>
        <w:rPr>
          <w:lang w:val="en"/>
        </w:rPr>
        <w:t>The inhabitants of Meroë worship Hercules, Pan, and Isis, besides some other barbaric deity.</w:t>
      </w:r>
      <w:hyperlink r:id="rId914" w:anchor="Footnote_909" w:history="1">
        <w:r>
          <w:rPr>
            <w:rStyle w:val="Hyperlink"/>
            <w:sz w:val="17"/>
            <w:szCs w:val="17"/>
            <w:u w:val="none"/>
            <w:vertAlign w:val="superscript"/>
            <w:lang w:val="en"/>
          </w:rPr>
          <w:t>909</w:t>
        </w:r>
      </w:hyperlink>
    </w:p>
    <w:p w14:paraId="4844CB2C" w14:textId="77777777" w:rsidR="00000000" w:rsidRDefault="00000000">
      <w:pPr>
        <w:pStyle w:val="NormalWeb"/>
        <w:rPr>
          <w:lang w:val="en"/>
        </w:rPr>
      </w:pPr>
      <w:r>
        <w:rPr>
          <w:lang w:val="en"/>
        </w:rPr>
        <w:t xml:space="preserve">Some tribes throw the dead into the river; others keep them in the house, enclosed in hyalus (oriental alabaster?). </w:t>
      </w:r>
      <w:r>
        <w:rPr>
          <w:rStyle w:val="pagenum1"/>
          <w:lang w:val="en"/>
        </w:rPr>
        <w:t>[Pg 272]</w:t>
      </w:r>
      <w:r>
        <w:rPr>
          <w:sz w:val="19"/>
          <w:szCs w:val="19"/>
          <w:lang w:val="en"/>
        </w:rPr>
        <w:br/>
      </w:r>
      <w:r>
        <w:rPr>
          <w:rStyle w:val="pagenum1"/>
          <w:lang w:val="en"/>
        </w:rPr>
        <w:t>[CAS. 822]</w:t>
      </w:r>
      <w:r>
        <w:rPr>
          <w:lang w:val="en"/>
        </w:rPr>
        <w:t>Some bury them around the temples in coffins of baked clay. They swear an oath by them, which is reverenced as more sacred than all others.</w:t>
      </w:r>
    </w:p>
    <w:p w14:paraId="12332357" w14:textId="77777777" w:rsidR="00000000" w:rsidRDefault="00000000">
      <w:pPr>
        <w:pStyle w:val="NormalWeb"/>
        <w:rPr>
          <w:lang w:val="en"/>
        </w:rPr>
      </w:pPr>
      <w:r>
        <w:rPr>
          <w:lang w:val="en"/>
        </w:rPr>
        <w:t>Kings are appointed from among persons distinguished for their personal beauty, or by their breeding of cattle, or for their courage, or their riches.</w:t>
      </w:r>
    </w:p>
    <w:p w14:paraId="4EDF779A" w14:textId="77777777" w:rsidR="00000000" w:rsidRDefault="00000000">
      <w:pPr>
        <w:pStyle w:val="NormalWeb"/>
        <w:rPr>
          <w:lang w:val="en"/>
        </w:rPr>
      </w:pPr>
      <w:r>
        <w:rPr>
          <w:lang w:val="en"/>
        </w:rPr>
        <w:t>In Meroë the priests anciently held the highest rank, and sometimes sent orders even to the king, by a messenger, to put an end to himself, when they appointed another king in his place. At last one of their kings abolished this custom, by going with an armed body to the temple where the golden shrine is, and slaughtering all the priests.</w:t>
      </w:r>
    </w:p>
    <w:p w14:paraId="6DFC3538" w14:textId="77777777" w:rsidR="00000000" w:rsidRDefault="00000000">
      <w:pPr>
        <w:pStyle w:val="NormalWeb"/>
        <w:rPr>
          <w:lang w:val="en"/>
        </w:rPr>
      </w:pPr>
      <w:r>
        <w:rPr>
          <w:lang w:val="en"/>
        </w:rPr>
        <w:t>The following custom exists among the Ethiopians. If a king is mutilated in any part of the body, those who are most attached to his person, as attendants, mutilate themselves in the same manner, and even die with him. Hence the king is guarded with the utmost care. This will suffice on the subject of Ethiopia.</w:t>
      </w:r>
    </w:p>
    <w:p w14:paraId="7F92A338" w14:textId="77777777" w:rsidR="00000000" w:rsidRDefault="00000000">
      <w:pPr>
        <w:pStyle w:val="NormalWeb"/>
        <w:rPr>
          <w:lang w:val="en"/>
        </w:rPr>
      </w:pPr>
      <w:r>
        <w:rPr>
          <w:lang w:val="en"/>
        </w:rPr>
        <w:t>4. To what has been said concerning Egypt, we must add these peculiar products; for instance, the Egyptian bean, as it is called, from which is obtained the ciborium,</w:t>
      </w:r>
      <w:hyperlink r:id="rId915" w:anchor="Footnote_910" w:history="1">
        <w:r>
          <w:rPr>
            <w:rStyle w:val="Hyperlink"/>
            <w:sz w:val="17"/>
            <w:szCs w:val="17"/>
            <w:u w:val="none"/>
            <w:vertAlign w:val="superscript"/>
            <w:lang w:val="en"/>
          </w:rPr>
          <w:t>910</w:t>
        </w:r>
      </w:hyperlink>
      <w:r>
        <w:rPr>
          <w:lang w:val="en"/>
        </w:rPr>
        <w:t xml:space="preserve"> and the papyrus, for it is found here and in India only; the persea (peach) grows here only, and in Ethiopia; it is a lofty tree, and its fruit is large and sweet; the sycamine, which produces the fruit called the sycomorus, or fig-mulberry, for it resembles a fig, but its flavour is not esteemed. The corsium also (the root of the Egyptian lotus) grows there, a condiment like pepper, but a little larger.</w:t>
      </w:r>
    </w:p>
    <w:p w14:paraId="378CA18B" w14:textId="77777777" w:rsidR="00000000" w:rsidRDefault="00000000">
      <w:pPr>
        <w:pStyle w:val="NormalWeb"/>
        <w:rPr>
          <w:lang w:val="en"/>
        </w:rPr>
      </w:pPr>
      <w:r>
        <w:rPr>
          <w:lang w:val="en"/>
        </w:rPr>
        <w:t>There are in the Nile fish in great quantity and of different kinds, having a peculiar and indigenous character. The best known are the oxyrynchus,</w:t>
      </w:r>
      <w:hyperlink r:id="rId916" w:anchor="Footnote_911" w:history="1">
        <w:r>
          <w:rPr>
            <w:rStyle w:val="Hyperlink"/>
            <w:sz w:val="17"/>
            <w:szCs w:val="17"/>
            <w:u w:val="none"/>
            <w:vertAlign w:val="superscript"/>
            <w:lang w:val="en"/>
          </w:rPr>
          <w:t>911</w:t>
        </w:r>
      </w:hyperlink>
      <w:r>
        <w:rPr>
          <w:lang w:val="en"/>
        </w:rPr>
        <w:t xml:space="preserve"> and the lepidotus,</w:t>
      </w:r>
      <w:hyperlink r:id="rId917" w:anchor="Footnote_912" w:history="1">
        <w:r>
          <w:rPr>
            <w:rStyle w:val="Hyperlink"/>
            <w:sz w:val="17"/>
            <w:szCs w:val="17"/>
            <w:u w:val="none"/>
            <w:vertAlign w:val="superscript"/>
            <w:lang w:val="en"/>
          </w:rPr>
          <w:t>912</w:t>
        </w:r>
      </w:hyperlink>
      <w:r>
        <w:rPr>
          <w:lang w:val="en"/>
        </w:rPr>
        <w:t xml:space="preserve"> the latus,</w:t>
      </w:r>
      <w:hyperlink r:id="rId918" w:anchor="Footnote_913" w:history="1">
        <w:r>
          <w:rPr>
            <w:rStyle w:val="Hyperlink"/>
            <w:sz w:val="17"/>
            <w:szCs w:val="17"/>
            <w:u w:val="none"/>
            <w:vertAlign w:val="superscript"/>
            <w:lang w:val="en"/>
          </w:rPr>
          <w:t>913</w:t>
        </w:r>
      </w:hyperlink>
      <w:r>
        <w:rPr>
          <w:lang w:val="en"/>
        </w:rPr>
        <w:t xml:space="preserve"> the alabes,</w:t>
      </w:r>
      <w:hyperlink r:id="rId919" w:anchor="Footnote_914" w:history="1">
        <w:r>
          <w:rPr>
            <w:rStyle w:val="Hyperlink"/>
            <w:sz w:val="17"/>
            <w:szCs w:val="17"/>
            <w:u w:val="none"/>
            <w:vertAlign w:val="superscript"/>
            <w:lang w:val="en"/>
          </w:rPr>
          <w:t>914</w:t>
        </w:r>
      </w:hyperlink>
      <w:r>
        <w:rPr>
          <w:lang w:val="en"/>
        </w:rPr>
        <w:t xml:space="preserve"> the coracinus,</w:t>
      </w:r>
      <w:hyperlink r:id="rId920" w:anchor="Footnote_915" w:history="1">
        <w:r>
          <w:rPr>
            <w:rStyle w:val="Hyperlink"/>
            <w:sz w:val="17"/>
            <w:szCs w:val="17"/>
            <w:u w:val="none"/>
            <w:vertAlign w:val="superscript"/>
            <w:lang w:val="en"/>
          </w:rPr>
          <w:t>915</w:t>
        </w:r>
      </w:hyperlink>
      <w:r>
        <w:rPr>
          <w:lang w:val="en"/>
        </w:rPr>
        <w:t xml:space="preserve"> the chœrus, the phagrorius, called also the phagrus. Besides these are the silurus, the citharus,</w:t>
      </w:r>
      <w:hyperlink r:id="rId921" w:anchor="Footnote_916" w:history="1">
        <w:r>
          <w:rPr>
            <w:rStyle w:val="Hyperlink"/>
            <w:sz w:val="17"/>
            <w:szCs w:val="17"/>
            <w:u w:val="none"/>
            <w:vertAlign w:val="superscript"/>
            <w:lang w:val="en"/>
          </w:rPr>
          <w:t>916</w:t>
        </w:r>
      </w:hyperlink>
      <w:r>
        <w:rPr>
          <w:lang w:val="en"/>
        </w:rPr>
        <w:t xml:space="preserve"> the thrissa,</w:t>
      </w:r>
      <w:hyperlink r:id="rId922" w:anchor="Footnote_917" w:history="1">
        <w:r>
          <w:rPr>
            <w:rStyle w:val="Hyperlink"/>
            <w:sz w:val="17"/>
            <w:szCs w:val="17"/>
            <w:u w:val="none"/>
            <w:vertAlign w:val="superscript"/>
            <w:lang w:val="en"/>
          </w:rPr>
          <w:t>917</w:t>
        </w:r>
      </w:hyperlink>
      <w:r>
        <w:rPr>
          <w:lang w:val="en"/>
        </w:rPr>
        <w:t xml:space="preserve"> the cestreus,</w:t>
      </w:r>
      <w:hyperlink r:id="rId923" w:anchor="Footnote_918" w:history="1">
        <w:r>
          <w:rPr>
            <w:rStyle w:val="Hyperlink"/>
            <w:sz w:val="17"/>
            <w:szCs w:val="17"/>
            <w:u w:val="none"/>
            <w:vertAlign w:val="superscript"/>
            <w:lang w:val="en"/>
          </w:rPr>
          <w:t>918</w:t>
        </w:r>
      </w:hyperlink>
      <w:r>
        <w:rPr>
          <w:lang w:val="en"/>
        </w:rPr>
        <w:t xml:space="preserve"> the lychnus, the physa, the bous (or ox), and large shell-fish which emit a sound like that of wailing.</w:t>
      </w:r>
    </w:p>
    <w:p w14:paraId="291E1143" w14:textId="77777777" w:rsidR="00000000" w:rsidRDefault="00000000">
      <w:pPr>
        <w:pStyle w:val="NormalWeb"/>
        <w:rPr>
          <w:lang w:val="en"/>
        </w:rPr>
      </w:pPr>
      <w:r>
        <w:rPr>
          <w:rStyle w:val="pagenum1"/>
          <w:lang w:val="en"/>
        </w:rPr>
        <w:t>[Pg 273]</w:t>
      </w:r>
      <w:r>
        <w:rPr>
          <w:lang w:val="en"/>
        </w:rPr>
        <w:t>The animals peculiar to the country are the ichneumon and the Egyptian asp, having some properties which those in other places do not possess. There are two kinds, one a span in length, whose bite is more suddenly mortal than that of the other; the second is nearly an orguia</w:t>
      </w:r>
      <w:hyperlink r:id="rId924" w:anchor="Footnote_919" w:history="1">
        <w:r>
          <w:rPr>
            <w:rStyle w:val="Hyperlink"/>
            <w:sz w:val="17"/>
            <w:szCs w:val="17"/>
            <w:u w:val="none"/>
            <w:vertAlign w:val="superscript"/>
            <w:lang w:val="en"/>
          </w:rPr>
          <w:t>919</w:t>
        </w:r>
      </w:hyperlink>
      <w:r>
        <w:rPr>
          <w:lang w:val="en"/>
        </w:rPr>
        <w:t xml:space="preserve"> in size, according to Nicander, the author of the Theriaca.</w:t>
      </w:r>
    </w:p>
    <w:p w14:paraId="018900EC" w14:textId="77777777" w:rsidR="00000000" w:rsidRDefault="00000000">
      <w:pPr>
        <w:pStyle w:val="NormalWeb"/>
        <w:rPr>
          <w:lang w:val="en"/>
        </w:rPr>
      </w:pPr>
      <w:r>
        <w:rPr>
          <w:lang w:val="en"/>
        </w:rPr>
        <w:t>Among the birds, are the ibis and the Egyptian hawk, which, like the cat, is more tame than those elsewhere. The nycticorax is here peculiar in its character; for with us it is as large as an eagle, and its cry is harsh; but in Egypt it is the size of a jay, and has a different note. The tamest animal, however, is the ibis; it resembles a stork in shape and size. There are two kinds, which differ in colour; one is like a stork, the other is entirely black. Every street in Alexandreia is full of them. In some respects they are useful; in others troublesome. They are useful, because they pick up all sorts of small animals and the offal thrown out of the butchers’ and cooks’ shops. They are troublesome, because they devour everything, are dirty, and with difficulty prevented from polluting in every way what is clean and what is not given to them.</w:t>
      </w:r>
    </w:p>
    <w:p w14:paraId="7FF51F71" w14:textId="77777777" w:rsidR="00000000" w:rsidRDefault="00000000">
      <w:pPr>
        <w:pStyle w:val="NormalWeb"/>
        <w:rPr>
          <w:lang w:val="en"/>
        </w:rPr>
      </w:pPr>
      <w:r>
        <w:rPr>
          <w:lang w:val="en"/>
        </w:rPr>
        <w:t>5. Herodotus</w:t>
      </w:r>
      <w:hyperlink r:id="rId925" w:anchor="Footnote_920" w:history="1">
        <w:r>
          <w:rPr>
            <w:rStyle w:val="Hyperlink"/>
            <w:sz w:val="17"/>
            <w:szCs w:val="17"/>
            <w:u w:val="none"/>
            <w:vertAlign w:val="superscript"/>
            <w:lang w:val="en"/>
          </w:rPr>
          <w:t>920</w:t>
        </w:r>
      </w:hyperlink>
      <w:r>
        <w:rPr>
          <w:lang w:val="en"/>
        </w:rPr>
        <w:t xml:space="preserve"> truly relates of the Egyptians, that it is a practice peculiar to them to knead clay with their hands, and the dough for making bread with their feet. Caces is a peculiar kind of bread which restrains fluxes. Kiki (the castor-oil bean) is a kind of fruit sowed in furrows. An oil is expressed from it which is used for lamps almost generally throughout the country, but for anointing the body only by the poorer sort of people and labourers, both men and women.</w:t>
      </w:r>
    </w:p>
    <w:p w14:paraId="79C43DB7" w14:textId="77777777" w:rsidR="00000000" w:rsidRDefault="00000000">
      <w:pPr>
        <w:pStyle w:val="NormalWeb"/>
        <w:rPr>
          <w:lang w:val="en"/>
        </w:rPr>
      </w:pPr>
      <w:r>
        <w:rPr>
          <w:lang w:val="en"/>
        </w:rPr>
        <w:t>The coccina are Egyptian textures made of some plant,</w:t>
      </w:r>
      <w:hyperlink r:id="rId926" w:anchor="Footnote_921" w:history="1">
        <w:r>
          <w:rPr>
            <w:rStyle w:val="Hyperlink"/>
            <w:sz w:val="17"/>
            <w:szCs w:val="17"/>
            <w:u w:val="none"/>
            <w:vertAlign w:val="superscript"/>
            <w:lang w:val="en"/>
          </w:rPr>
          <w:t>921</w:t>
        </w:r>
      </w:hyperlink>
      <w:r>
        <w:rPr>
          <w:lang w:val="en"/>
        </w:rPr>
        <w:t xml:space="preserve"> woven like those made of rushes, or the palm-tree.</w:t>
      </w:r>
    </w:p>
    <w:p w14:paraId="78809109" w14:textId="77777777" w:rsidR="00000000" w:rsidRDefault="00000000">
      <w:pPr>
        <w:pStyle w:val="NormalWeb"/>
        <w:rPr>
          <w:lang w:val="en"/>
        </w:rPr>
      </w:pPr>
      <w:r>
        <w:rPr>
          <w:rStyle w:val="pagenum1"/>
          <w:lang w:val="en"/>
        </w:rPr>
        <w:t>[Pg 274]</w:t>
      </w:r>
      <w:r>
        <w:rPr>
          <w:sz w:val="19"/>
          <w:szCs w:val="19"/>
          <w:lang w:val="en"/>
        </w:rPr>
        <w:br/>
      </w:r>
      <w:r>
        <w:rPr>
          <w:rStyle w:val="pagenum1"/>
          <w:lang w:val="en"/>
        </w:rPr>
        <w:t>[CAS. 824]</w:t>
      </w:r>
      <w:r>
        <w:rPr>
          <w:lang w:val="en"/>
        </w:rPr>
        <w:t>Barley beer is a preparation peculiar to the Egyptians. It is common among many tribes, but the mode of preparing it differs in each.</w:t>
      </w:r>
    </w:p>
    <w:p w14:paraId="7748F456" w14:textId="77777777" w:rsidR="00000000" w:rsidRDefault="00000000">
      <w:pPr>
        <w:pStyle w:val="NormalWeb"/>
        <w:rPr>
          <w:lang w:val="en"/>
        </w:rPr>
      </w:pPr>
      <w:r>
        <w:rPr>
          <w:lang w:val="en"/>
        </w:rPr>
        <w:t>This, however, of all their usages is most to be admired, that they bring up all children that are born. They circumcise the males, and spay the females, as is the custom also among the Jews, who are of Egyptian origin, as I said when I was treating of them.</w:t>
      </w:r>
      <w:hyperlink r:id="rId927" w:anchor="Footnote_922" w:history="1">
        <w:r>
          <w:rPr>
            <w:rStyle w:val="Hyperlink"/>
            <w:sz w:val="17"/>
            <w:szCs w:val="17"/>
            <w:u w:val="none"/>
            <w:vertAlign w:val="superscript"/>
            <w:lang w:val="en"/>
          </w:rPr>
          <w:t>922</w:t>
        </w:r>
      </w:hyperlink>
    </w:p>
    <w:p w14:paraId="44D28100" w14:textId="77777777" w:rsidR="00000000" w:rsidRDefault="00000000">
      <w:pPr>
        <w:pStyle w:val="NormalWeb"/>
        <w:rPr>
          <w:lang w:val="en"/>
        </w:rPr>
      </w:pPr>
      <w:r>
        <w:rPr>
          <w:lang w:val="en"/>
        </w:rPr>
        <w:t>According to Aristobulus, no fishes ascend the Nile from the sea, except the cestreus, the thrissa, and dolphins, on account of the crocodiles; the dolphin, because it can get the better of the crocodile; the cestreus, because it is accompanied by the chœri along the bank, in consequence of some physical affinity subsisting between them. The crocodiles abstain from doing any hurt to the chœri, because they are of a round shape, and have spines on their heads, which are dangerous to them. The cestreus runs up the river in spring, when in spawn; and descends a little before the setting of the pleiad, in great numbers, when about to cast it, at which time they are taken in shoals, by falling into inclosures (made for catching them). Such also, we may conjecture, is the reason why the thrissa is found there.</w:t>
      </w:r>
    </w:p>
    <w:p w14:paraId="5AABBD48" w14:textId="77777777" w:rsidR="00000000" w:rsidRDefault="00000000">
      <w:pPr>
        <w:pStyle w:val="NormalWeb"/>
        <w:rPr>
          <w:lang w:val="en"/>
        </w:rPr>
      </w:pPr>
      <w:r>
        <w:rPr>
          <w:lang w:val="en"/>
        </w:rPr>
        <w:t>So much then on the subject of Egypt.</w:t>
      </w:r>
    </w:p>
    <w:p w14:paraId="09895CA9" w14:textId="77777777" w:rsidR="00000000" w:rsidRDefault="00155F72">
      <w:pPr>
        <w:spacing w:before="480" w:after="480"/>
        <w:rPr>
          <w:rFonts w:eastAsia="Times New Roman"/>
          <w:lang w:val="en"/>
        </w:rPr>
      </w:pPr>
      <w:r>
        <w:rPr>
          <w:noProof/>
        </w:rPr>
      </w:r>
      <w:r>
        <w:pict w14:anchorId="666523EE">
          <v:rect id="Horizontal Line 18" o:spid="_x0000_s1029" style="width:153.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" filled="f">
            <o:lock v:ext="edit" rotation="t" aspectratio="t" verticies="t" text="t" shapetype="t"/>
            <w10:anchorlock/>
          </v:rect>
        </w:pict>
      </w:r>
    </w:p>
    <w:p w14:paraId="75B46947" w14:textId="77777777" w:rsidR="00000000" w:rsidRDefault="00000000">
      <w:pPr>
        <w:pStyle w:val="Heading3"/>
        <w:rPr>
          <w:rFonts w:eastAsia="Times New Roman"/>
          <w:lang w:val="en"/>
        </w:rPr>
      </w:pPr>
      <w:r>
        <w:rPr>
          <w:rFonts w:eastAsia="Times New Roman"/>
          <w:lang w:val="en"/>
        </w:rPr>
        <w:t>CHAPTER III.</w:t>
      </w:r>
    </w:p>
    <w:p w14:paraId="2537B73D" w14:textId="77777777" w:rsidR="00000000" w:rsidRDefault="00000000">
      <w:pPr>
        <w:pStyle w:val="NormalWeb"/>
        <w:rPr>
          <w:lang w:val="en"/>
        </w:rPr>
      </w:pPr>
      <w:r>
        <w:rPr>
          <w:lang w:val="en"/>
        </w:rPr>
        <w:t xml:space="preserve">1. </w:t>
      </w:r>
      <w:r>
        <w:rPr>
          <w:rStyle w:val="smcap1"/>
          <w:lang w:val="en"/>
        </w:rPr>
        <w:t>We</w:t>
      </w:r>
      <w:r>
        <w:rPr>
          <w:lang w:val="en"/>
        </w:rPr>
        <w:t xml:space="preserve"> shall next describe Africa, which is the remaining portion of the whole description of the earth.</w:t>
      </w:r>
    </w:p>
    <w:p w14:paraId="657D6EF5" w14:textId="77777777" w:rsidR="00000000" w:rsidRDefault="00000000">
      <w:pPr>
        <w:pStyle w:val="NormalWeb"/>
        <w:rPr>
          <w:lang w:val="en"/>
        </w:rPr>
      </w:pPr>
      <w:r>
        <w:rPr>
          <w:lang w:val="en"/>
        </w:rPr>
        <w:t>We have before said much respecting it; but at present I shall further describe what suits my purpose, and add what has not been previously mentioned.</w:t>
      </w:r>
      <w:hyperlink r:id="rId928" w:anchor="Footnote_923" w:history="1">
        <w:r>
          <w:rPr>
            <w:rStyle w:val="Hyperlink"/>
            <w:sz w:val="17"/>
            <w:szCs w:val="17"/>
            <w:u w:val="none"/>
            <w:vertAlign w:val="superscript"/>
            <w:lang w:val="en"/>
          </w:rPr>
          <w:t>923</w:t>
        </w:r>
      </w:hyperlink>
    </w:p>
    <w:p w14:paraId="18169801" w14:textId="77777777" w:rsidR="00000000" w:rsidRDefault="00000000">
      <w:pPr>
        <w:pStyle w:val="NormalWeb"/>
        <w:rPr>
          <w:lang w:val="en"/>
        </w:rPr>
      </w:pPr>
      <w:r>
        <w:rPr>
          <w:rStyle w:val="pagenum1"/>
          <w:lang w:val="en"/>
        </w:rPr>
        <w:t>[Pg 275]</w:t>
      </w:r>
      <w:r>
        <w:rPr>
          <w:lang w:val="en"/>
        </w:rPr>
        <w:t>The writers who have divided the habitable world according to continents, divide it unequally. But a threefold division denotes a division into three equal parts. Africa, however, wants so much of being a third part of the habitable world, that, even if it were united to Europe, it would not be equal to Asia; perhaps it is even less than Europe; in resources it is very much inferior, for a great part of the inland and maritime country is desert. It is spotted over with small habitable parts, which are scattered about, and mostly belonging to nomade tribes. Besides the desert state of the country, its being a nursery of wild beasts is a hindrance to settlement in parts which could be inhabited. It comprises also a large part of the torrid zone.</w:t>
      </w:r>
    </w:p>
    <w:p w14:paraId="35D22087" w14:textId="77777777" w:rsidR="00000000" w:rsidRDefault="00000000">
      <w:pPr>
        <w:pStyle w:val="NormalWeb"/>
        <w:rPr>
          <w:lang w:val="en"/>
        </w:rPr>
      </w:pPr>
      <w:r>
        <w:rPr>
          <w:lang w:val="en"/>
        </w:rPr>
        <w:t>All the sea-coast in our quarter, situated between the Nile and the Pillars, particularly that which belonged to the Carthaginians, is fertile and inhabited. And even in this tract, some spots destitute of water intervene, as those about the Syrtes, the Marmaridæ, and the Catabathmus.</w:t>
      </w:r>
    </w:p>
    <w:p w14:paraId="59369D6E" w14:textId="77777777" w:rsidR="00000000" w:rsidRDefault="00000000">
      <w:pPr>
        <w:pStyle w:val="NormalWeb"/>
        <w:rPr>
          <w:lang w:val="en"/>
        </w:rPr>
      </w:pPr>
      <w:r>
        <w:rPr>
          <w:lang w:val="en"/>
        </w:rPr>
        <w:t>The shape of Africa is that of a right-angled triangle, if we imagine its figure to be drawn on a plane surface. Its base is the coast opposite to us, extending from Egypt and the Nile to Mauretania and the Pillars; at right angles to this is a side formed by the Nile to Ethiopia, which side we continue to the ocean; the hypothenuse of the right angle is the whole tract of sea-coast lying between Ethiopia and Mauretania.</w:t>
      </w:r>
    </w:p>
    <w:p w14:paraId="1F425C41" w14:textId="77777777" w:rsidR="00000000" w:rsidRDefault="00000000">
      <w:pPr>
        <w:pStyle w:val="NormalWeb"/>
        <w:rPr>
          <w:lang w:val="en"/>
        </w:rPr>
      </w:pPr>
      <w:r>
        <w:rPr>
          <w:lang w:val="en"/>
        </w:rPr>
        <w:t>As the part situated at the vertex of the above-mentioned figure, and lying almost entirely under the torrid zone, is inaccessible, we speak of it from conjecture, and therefore cannot say what is the greatest breadth of the country. In a former</w:t>
      </w:r>
      <w:hyperlink r:id="rId929" w:anchor="Footnote_924" w:history="1">
        <w:r>
          <w:rPr>
            <w:rStyle w:val="Hyperlink"/>
            <w:sz w:val="17"/>
            <w:szCs w:val="17"/>
            <w:u w:val="none"/>
            <w:vertAlign w:val="superscript"/>
            <w:lang w:val="en"/>
          </w:rPr>
          <w:t>924</w:t>
        </w:r>
      </w:hyperlink>
      <w:r>
        <w:rPr>
          <w:lang w:val="en"/>
        </w:rPr>
        <w:t xml:space="preserve"> part of this work we have said, that the distance proceeding from Alexandreia southwards to Meroë, the royal seat of the Ethiopians, is about 10,000 stadia; thence in a straight line to the borders of the torrid zone and the habitable country, 3000 stadia. The sum, therefore, may be assumed as the greatest breadth of Africa, which is 13,000 or 14,000 stadia: its length may be a little less than double this sum. So much then on the subject of Africa in general. I am now to describe its several parts, beginning from the most celebrated on the west.</w:t>
      </w:r>
    </w:p>
    <w:p w14:paraId="4FD9F48A" w14:textId="77777777" w:rsidR="00000000" w:rsidRDefault="00000000">
      <w:pPr>
        <w:pStyle w:val="NormalWeb"/>
        <w:rPr>
          <w:lang w:val="en"/>
        </w:rPr>
      </w:pPr>
      <w:r>
        <w:rPr>
          <w:rStyle w:val="pagenum1"/>
          <w:lang w:val="en"/>
        </w:rPr>
        <w:t>[Pg 276]</w:t>
      </w:r>
      <w:r>
        <w:rPr>
          <w:sz w:val="19"/>
          <w:szCs w:val="19"/>
          <w:lang w:val="en"/>
        </w:rPr>
        <w:br/>
      </w:r>
      <w:r>
        <w:rPr>
          <w:rStyle w:val="pagenum1"/>
          <w:lang w:val="en"/>
        </w:rPr>
        <w:t>[CAS. 825]</w:t>
      </w:r>
    </w:p>
    <w:p w14:paraId="7787448C" w14:textId="77777777" w:rsidR="00000000" w:rsidRDefault="00000000">
      <w:pPr>
        <w:pStyle w:val="NormalWeb"/>
        <w:rPr>
          <w:lang w:val="en"/>
        </w:rPr>
      </w:pPr>
      <w:r>
        <w:rPr>
          <w:lang w:val="en"/>
        </w:rPr>
        <w:t>2. Here dwell a people called by the Greeks Maurusii, and by the Romans and the natives Mauri, a populous and flourishing African nation, situated opposite to Spain, on the other side of the strait, at the Pillars of Hercules, which we have frequently mentioned before. On proceeding beyond the strait at the Pillars, with Africa on the left hand, we come to a mountain which the Greeks call Atlas, and the barbarians Dyris. Thence projects into the sea a point formed by the foot of the mountain towards the west of Mauretania, and called the Coteis.</w:t>
      </w:r>
      <w:hyperlink r:id="rId930" w:anchor="Footnote_925" w:history="1">
        <w:r>
          <w:rPr>
            <w:rStyle w:val="Hyperlink"/>
            <w:sz w:val="17"/>
            <w:szCs w:val="17"/>
            <w:u w:val="none"/>
            <w:vertAlign w:val="superscript"/>
            <w:lang w:val="en"/>
          </w:rPr>
          <w:t>925</w:t>
        </w:r>
      </w:hyperlink>
      <w:r>
        <w:rPr>
          <w:lang w:val="en"/>
        </w:rPr>
        <w:t xml:space="preserve"> Near it is a small town, a little above the sea, which the barbarians call Trinx; Artemidorus, Lynx; and Eratosthenes, Lixus.</w:t>
      </w:r>
      <w:hyperlink r:id="rId931" w:anchor="Footnote_926" w:history="1">
        <w:r>
          <w:rPr>
            <w:rStyle w:val="Hyperlink"/>
            <w:sz w:val="17"/>
            <w:szCs w:val="17"/>
            <w:u w:val="none"/>
            <w:vertAlign w:val="superscript"/>
            <w:lang w:val="en"/>
          </w:rPr>
          <w:t>926</w:t>
        </w:r>
      </w:hyperlink>
      <w:r>
        <w:rPr>
          <w:lang w:val="en"/>
        </w:rPr>
        <w:t xml:space="preserve"> It lies on the side of the strait opposite to Gadeira,</w:t>
      </w:r>
      <w:hyperlink r:id="rId932" w:anchor="Footnote_927" w:history="1">
        <w:r>
          <w:rPr>
            <w:rStyle w:val="Hyperlink"/>
            <w:sz w:val="17"/>
            <w:szCs w:val="17"/>
            <w:u w:val="none"/>
            <w:vertAlign w:val="superscript"/>
            <w:lang w:val="en"/>
          </w:rPr>
          <w:t>927</w:t>
        </w:r>
      </w:hyperlink>
      <w:r>
        <w:rPr>
          <w:lang w:val="en"/>
        </w:rPr>
        <w:t xml:space="preserve"> from which it is separated by a passage of 800 stadia, the width of the strait at the Pillars between both places. To the south, near Lixus and the Coteis, is a bay called Emporicus,</w:t>
      </w:r>
      <w:hyperlink r:id="rId933" w:anchor="Footnote_928" w:history="1">
        <w:r>
          <w:rPr>
            <w:rStyle w:val="Hyperlink"/>
            <w:sz w:val="17"/>
            <w:szCs w:val="17"/>
            <w:u w:val="none"/>
            <w:vertAlign w:val="superscript"/>
            <w:lang w:val="en"/>
          </w:rPr>
          <w:t>928</w:t>
        </w:r>
      </w:hyperlink>
      <w:r>
        <w:rPr>
          <w:lang w:val="en"/>
        </w:rPr>
        <w:t xml:space="preserve"> having upon it Phœnician mercantile settlements. The whole coast continuous with this bay abounds with them. Subtracting these bays, and the projections of land in the triangular figure which I have described, the continent may rather be considered as increasing in magnitude in the direction of south and east. The mountain which extends through the middle of Mauretania, from the Coteis to the Syrtes, is itself inhabited, as well as others running parallel to it, first by the Maurusii, but deep in the interior of the country by the largest of the African tribes, called Gætuli.</w:t>
      </w:r>
    </w:p>
    <w:p w14:paraId="1B5D96B6" w14:textId="77777777" w:rsidR="00000000" w:rsidRDefault="00000000">
      <w:pPr>
        <w:pStyle w:val="NormalWeb"/>
        <w:rPr>
          <w:lang w:val="en"/>
        </w:rPr>
      </w:pPr>
      <w:r>
        <w:rPr>
          <w:lang w:val="en"/>
        </w:rPr>
        <w:t>3. Historians, beginning with the voyage of Ophelas (Apellas?),</w:t>
      </w:r>
      <w:hyperlink r:id="rId934" w:anchor="Footnote_929" w:history="1">
        <w:r>
          <w:rPr>
            <w:rStyle w:val="Hyperlink"/>
            <w:sz w:val="17"/>
            <w:szCs w:val="17"/>
            <w:u w:val="none"/>
            <w:vertAlign w:val="superscript"/>
            <w:lang w:val="en"/>
          </w:rPr>
          <w:t>929</w:t>
        </w:r>
      </w:hyperlink>
      <w:r>
        <w:rPr>
          <w:lang w:val="en"/>
        </w:rPr>
        <w:t xml:space="preserve"> have invented a great number of fables respecting the sea-coast of Africa beyond the Pillars. We have mentioned them before, and mention them now, requesting our readers </w:t>
      </w:r>
      <w:r>
        <w:rPr>
          <w:rStyle w:val="pagenum1"/>
          <w:lang w:val="en"/>
        </w:rPr>
        <w:t>[Pg 277]</w:t>
      </w:r>
      <w:r>
        <w:rPr>
          <w:lang w:val="en"/>
        </w:rPr>
        <w:t>to pardon the introduction of marvellous stories, whenever we may be compelled to relate anything of the kind, being unwilling to pass them over entirely in silence, and so in a manner to mutilate our account of the country.</w:t>
      </w:r>
    </w:p>
    <w:p w14:paraId="706B9483" w14:textId="77777777" w:rsidR="00000000" w:rsidRDefault="00000000">
      <w:pPr>
        <w:pStyle w:val="NormalWeb"/>
        <w:rPr>
          <w:lang w:val="en"/>
        </w:rPr>
      </w:pPr>
      <w:r>
        <w:rPr>
          <w:lang w:val="en"/>
        </w:rPr>
        <w:t>It is said, that the Sinus Emporicus (or merchants’ bay) has a cave which admits the sea at high tide to the distance even of seven stadia, and in front of this bay a low and level tract with an altar of Hercules upon it, which, they say, is not covered by the tide. This I, of course, consider to be one of the fictitious stories. Like this is the tale, that on other bays in the succeeding coast there were ancient settlements of Tyrians, now abandoned, which consisted of not less than three hundred cities, and were destroyed by the Pharusii</w:t>
      </w:r>
      <w:hyperlink r:id="rId935" w:anchor="Footnote_930" w:history="1">
        <w:r>
          <w:rPr>
            <w:rStyle w:val="Hyperlink"/>
            <w:sz w:val="17"/>
            <w:szCs w:val="17"/>
            <w:u w:val="none"/>
            <w:vertAlign w:val="superscript"/>
            <w:lang w:val="en"/>
          </w:rPr>
          <w:t>930</w:t>
        </w:r>
      </w:hyperlink>
      <w:r>
        <w:rPr>
          <w:lang w:val="en"/>
        </w:rPr>
        <w:t xml:space="preserve"> and the Nigritæ. These people, they say, are distant thirty days’ journey from Lynx.</w:t>
      </w:r>
    </w:p>
    <w:p w14:paraId="6A2D61F8" w14:textId="77777777" w:rsidR="00000000" w:rsidRDefault="00000000">
      <w:pPr>
        <w:pStyle w:val="NormalWeb"/>
        <w:rPr>
          <w:lang w:val="en"/>
        </w:rPr>
      </w:pPr>
      <w:r>
        <w:rPr>
          <w:lang w:val="en"/>
        </w:rPr>
        <w:t xml:space="preserve">4. Writers in general are agreed that Mauretania is a fertile country, except a small part which is desert, and is supplied with water by rivers and lakes. It has forests of trees of vast size, and the soil produces everything. It is this country which furnishes the Romans with tables, formed of one piece of wood, of the largest dimensions, and most beautifully variegated. The rivers are said to contain crocodiles and other kinds of animals similar to those in the Nile. Some suppose that even the sources of the Nile are near the extremities of Mauretania. In a certain river leeches are bred seven cubits in length, with gills, pierced through with holes, through which they respire. This country is also said to </w:t>
      </w:r>
      <w:r>
        <w:rPr>
          <w:rStyle w:val="pagenum1"/>
          <w:lang w:val="en"/>
        </w:rPr>
        <w:t>[Pg 278]</w:t>
      </w:r>
      <w:r>
        <w:rPr>
          <w:sz w:val="19"/>
          <w:szCs w:val="19"/>
          <w:lang w:val="en"/>
        </w:rPr>
        <w:br/>
      </w:r>
      <w:r>
        <w:rPr>
          <w:rStyle w:val="pagenum1"/>
          <w:lang w:val="en"/>
        </w:rPr>
        <w:t>[CAS. 826]</w:t>
      </w:r>
      <w:r>
        <w:rPr>
          <w:lang w:val="en"/>
        </w:rPr>
        <w:t>produce a vine, the girth of which two men can scarcely compass, and bearing bunches of grapes of about a cubit in size. All plants and pot-herbs are tall, as the arum and dracontium;</w:t>
      </w:r>
      <w:hyperlink r:id="rId936" w:anchor="Footnote_931" w:history="1">
        <w:r>
          <w:rPr>
            <w:rStyle w:val="Hyperlink"/>
            <w:sz w:val="17"/>
            <w:szCs w:val="17"/>
            <w:u w:val="none"/>
            <w:vertAlign w:val="superscript"/>
            <w:lang w:val="en"/>
          </w:rPr>
          <w:t>931</w:t>
        </w:r>
      </w:hyperlink>
      <w:r>
        <w:rPr>
          <w:lang w:val="en"/>
        </w:rPr>
        <w:t xml:space="preserve"> the stalks of the staphylinus,</w:t>
      </w:r>
      <w:hyperlink r:id="rId937" w:anchor="Footnote_932" w:history="1">
        <w:r>
          <w:rPr>
            <w:rStyle w:val="Hyperlink"/>
            <w:sz w:val="17"/>
            <w:szCs w:val="17"/>
            <w:u w:val="none"/>
            <w:vertAlign w:val="superscript"/>
            <w:lang w:val="en"/>
          </w:rPr>
          <w:t>932</w:t>
        </w:r>
      </w:hyperlink>
      <w:r>
        <w:rPr>
          <w:lang w:val="en"/>
        </w:rPr>
        <w:t xml:space="preserve"> the hippomarathum,</w:t>
      </w:r>
      <w:hyperlink r:id="rId938" w:anchor="Footnote_933" w:history="1">
        <w:r>
          <w:rPr>
            <w:rStyle w:val="Hyperlink"/>
            <w:sz w:val="17"/>
            <w:szCs w:val="17"/>
            <w:u w:val="none"/>
            <w:vertAlign w:val="superscript"/>
            <w:lang w:val="en"/>
          </w:rPr>
          <w:t>933</w:t>
        </w:r>
      </w:hyperlink>
      <w:r>
        <w:rPr>
          <w:lang w:val="en"/>
        </w:rPr>
        <w:t xml:space="preserve"> and the scolymus</w:t>
      </w:r>
      <w:hyperlink r:id="rId939" w:anchor="Footnote_934" w:history="1">
        <w:r>
          <w:rPr>
            <w:rStyle w:val="Hyperlink"/>
            <w:sz w:val="17"/>
            <w:szCs w:val="17"/>
            <w:u w:val="none"/>
            <w:vertAlign w:val="superscript"/>
            <w:lang w:val="en"/>
          </w:rPr>
          <w:t>934</w:t>
        </w:r>
      </w:hyperlink>
      <w:r>
        <w:rPr>
          <w:lang w:val="en"/>
        </w:rPr>
        <w:t xml:space="preserve"> are twelve cubits in height, and four palms in thickness. The country is the fruitful nurse of large serpents, elephants, antelopes, buffaloes, and similar animals; of lions also, and panthers. It produces weasels (jerboas?) equal in size and similar to cats, except that their noses are more prominent; and multitudes of apes, of which Poseidonius relates, that when he was sailing from Gades to Italy, and approached the coast of Africa, he saw a forest low upon the sea-shore full of these animals, some on the trees, others on the ground, and some giving suck to their young. He was amused also with seeing some with large dugs, some bald, others with ruptures, and exhibiting to view various effects of disease.</w:t>
      </w:r>
    </w:p>
    <w:p w14:paraId="6A145503" w14:textId="77777777" w:rsidR="00000000" w:rsidRDefault="00000000">
      <w:pPr>
        <w:pStyle w:val="NormalWeb"/>
        <w:rPr>
          <w:lang w:val="en"/>
        </w:rPr>
      </w:pPr>
      <w:r>
        <w:rPr>
          <w:lang w:val="en"/>
        </w:rPr>
        <w:t>5. Above Mauretania, on the exterior sea (the Atlantic), is the country of the western Ethiopians, as they are called, which, for the most part, is badly inhabited. Iphicrates</w:t>
      </w:r>
      <w:hyperlink r:id="rId940" w:anchor="Footnote_935" w:history="1">
        <w:r>
          <w:rPr>
            <w:rStyle w:val="Hyperlink"/>
            <w:sz w:val="17"/>
            <w:szCs w:val="17"/>
            <w:u w:val="none"/>
            <w:vertAlign w:val="superscript"/>
            <w:lang w:val="en"/>
          </w:rPr>
          <w:t>935</w:t>
        </w:r>
      </w:hyperlink>
      <w:r>
        <w:rPr>
          <w:lang w:val="en"/>
        </w:rPr>
        <w:t xml:space="preserve"> says, that camel-leopards are bred here, and elephants, and the animals called rhizeis,</w:t>
      </w:r>
      <w:hyperlink r:id="rId941" w:anchor="Footnote_936" w:history="1">
        <w:r>
          <w:rPr>
            <w:rStyle w:val="Hyperlink"/>
            <w:sz w:val="17"/>
            <w:szCs w:val="17"/>
            <w:u w:val="none"/>
            <w:vertAlign w:val="superscript"/>
            <w:lang w:val="en"/>
          </w:rPr>
          <w:t>936</w:t>
        </w:r>
      </w:hyperlink>
      <w:r>
        <w:rPr>
          <w:lang w:val="en"/>
        </w:rPr>
        <w:t xml:space="preserve"> which in shape are like bulls, but in manner of living, in size, and strength in fighting, resemble elephants. He speaks also of large serpents, and says that even grass grows upon their backs; that lions attack the young of the elephants, and that when they have wounded them, they fly on the approach of the dams; that the latter, when they see their young besmeared with blood, kill them; and that the lions return to the dead bodies, and devour them; that Bogus king of the Mauretanians, during his expedition against the western Ethiopians, sent, as a present to his wife, canes similar to the Indian canes, each joint of which contained eight chœnices,</w:t>
      </w:r>
      <w:hyperlink r:id="rId942" w:anchor="Footnote_937" w:history="1">
        <w:r>
          <w:rPr>
            <w:rStyle w:val="Hyperlink"/>
            <w:sz w:val="17"/>
            <w:szCs w:val="17"/>
            <w:u w:val="none"/>
            <w:vertAlign w:val="superscript"/>
            <w:lang w:val="en"/>
          </w:rPr>
          <w:t>937</w:t>
        </w:r>
      </w:hyperlink>
      <w:r>
        <w:rPr>
          <w:lang w:val="en"/>
        </w:rPr>
        <w:t xml:space="preserve"> and asparagus of similar magnitude.</w:t>
      </w:r>
    </w:p>
    <w:p w14:paraId="290E3FD7" w14:textId="77777777" w:rsidR="00000000" w:rsidRDefault="00000000">
      <w:pPr>
        <w:pStyle w:val="NormalWeb"/>
        <w:rPr>
          <w:lang w:val="en"/>
        </w:rPr>
      </w:pPr>
      <w:r>
        <w:rPr>
          <w:lang w:val="en"/>
        </w:rPr>
        <w:t>6. On sailing into the interior sea, from Lynx, there are Zelis</w:t>
      </w:r>
      <w:hyperlink r:id="rId943" w:anchor="Footnote_938" w:history="1">
        <w:r>
          <w:rPr>
            <w:rStyle w:val="Hyperlink"/>
            <w:sz w:val="17"/>
            <w:szCs w:val="17"/>
            <w:u w:val="none"/>
            <w:vertAlign w:val="superscript"/>
            <w:lang w:val="en"/>
          </w:rPr>
          <w:t>938</w:t>
        </w:r>
      </w:hyperlink>
      <w:r>
        <w:rPr>
          <w:lang w:val="en"/>
        </w:rPr>
        <w:t xml:space="preserve"> a city and Tingis,</w:t>
      </w:r>
      <w:hyperlink r:id="rId944" w:anchor="Footnote_939" w:history="1">
        <w:r>
          <w:rPr>
            <w:rStyle w:val="Hyperlink"/>
            <w:sz w:val="17"/>
            <w:szCs w:val="17"/>
            <w:u w:val="none"/>
            <w:vertAlign w:val="superscript"/>
            <w:lang w:val="en"/>
          </w:rPr>
          <w:t>939</w:t>
        </w:r>
      </w:hyperlink>
      <w:r>
        <w:rPr>
          <w:lang w:val="en"/>
        </w:rPr>
        <w:t xml:space="preserve"> then the monuments of the Seven Brothers,</w:t>
      </w:r>
      <w:hyperlink r:id="rId945" w:anchor="Footnote_940" w:history="1">
        <w:r>
          <w:rPr>
            <w:rStyle w:val="Hyperlink"/>
            <w:sz w:val="17"/>
            <w:szCs w:val="17"/>
            <w:u w:val="none"/>
            <w:vertAlign w:val="superscript"/>
            <w:lang w:val="en"/>
          </w:rPr>
          <w:t>940</w:t>
        </w:r>
      </w:hyperlink>
      <w:r>
        <w:rPr>
          <w:lang w:val="en"/>
        </w:rPr>
        <w:t xml:space="preserve"> and the mountain lying below, of the name of Abyle,</w:t>
      </w:r>
      <w:hyperlink r:id="rId946" w:anchor="Footnote_941" w:history="1">
        <w:r>
          <w:rPr>
            <w:rStyle w:val="Hyperlink"/>
            <w:sz w:val="17"/>
            <w:szCs w:val="17"/>
            <w:u w:val="none"/>
            <w:vertAlign w:val="superscript"/>
            <w:lang w:val="en"/>
          </w:rPr>
          <w:t>941</w:t>
        </w:r>
      </w:hyperlink>
      <w:r>
        <w:rPr>
          <w:lang w:val="en"/>
        </w:rPr>
        <w:t xml:space="preserve"> </w:t>
      </w:r>
      <w:r>
        <w:rPr>
          <w:rStyle w:val="pagenum1"/>
          <w:lang w:val="en"/>
        </w:rPr>
        <w:t>[Pg 279]</w:t>
      </w:r>
      <w:r>
        <w:rPr>
          <w:lang w:val="en"/>
        </w:rPr>
        <w:t>abounding with wild animals and trees of a great size. They say, that the length of the strait at the pillars is 120 stadia, and the least breadth at Elephas</w:t>
      </w:r>
      <w:hyperlink r:id="rId947" w:anchor="Footnote_942" w:history="1">
        <w:r>
          <w:rPr>
            <w:rStyle w:val="Hyperlink"/>
            <w:sz w:val="17"/>
            <w:szCs w:val="17"/>
            <w:u w:val="none"/>
            <w:vertAlign w:val="superscript"/>
            <w:lang w:val="en"/>
          </w:rPr>
          <w:t>942</w:t>
        </w:r>
      </w:hyperlink>
      <w:r>
        <w:rPr>
          <w:lang w:val="en"/>
        </w:rPr>
        <w:t xml:space="preserve"> 60 stadia. On sailing further along the coast, we find cities and many rivers, as far as the river Molochath,</w:t>
      </w:r>
      <w:hyperlink r:id="rId948" w:anchor="Footnote_943" w:history="1">
        <w:r>
          <w:rPr>
            <w:rStyle w:val="Hyperlink"/>
            <w:sz w:val="17"/>
            <w:szCs w:val="17"/>
            <w:u w:val="none"/>
            <w:vertAlign w:val="superscript"/>
            <w:lang w:val="en"/>
          </w:rPr>
          <w:t>943</w:t>
        </w:r>
      </w:hyperlink>
      <w:r>
        <w:rPr>
          <w:lang w:val="en"/>
        </w:rPr>
        <w:t xml:space="preserve"> which is the boundary between the territories of the Mauretanians and of the Masæsyli. Near the river is a large promontory, and Metagonium,</w:t>
      </w:r>
      <w:hyperlink r:id="rId949" w:anchor="Footnote_944" w:history="1">
        <w:r>
          <w:rPr>
            <w:rStyle w:val="Hyperlink"/>
            <w:sz w:val="17"/>
            <w:szCs w:val="17"/>
            <w:u w:val="none"/>
            <w:vertAlign w:val="superscript"/>
            <w:lang w:val="en"/>
          </w:rPr>
          <w:t>944</w:t>
        </w:r>
      </w:hyperlink>
      <w:r>
        <w:rPr>
          <w:lang w:val="en"/>
        </w:rPr>
        <w:t xml:space="preserve"> a place without water and barren. The mountain extends along the coast, from the Coteis nearly to this place. Its length from the Coteis to the borders of the Masæsylii</w:t>
      </w:r>
      <w:hyperlink r:id="rId950" w:anchor="Footnote_945" w:history="1">
        <w:r>
          <w:rPr>
            <w:rStyle w:val="Hyperlink"/>
            <w:sz w:val="17"/>
            <w:szCs w:val="17"/>
            <w:u w:val="none"/>
            <w:vertAlign w:val="superscript"/>
            <w:lang w:val="en"/>
          </w:rPr>
          <w:t>945</w:t>
        </w:r>
      </w:hyperlink>
      <w:r>
        <w:rPr>
          <w:lang w:val="en"/>
        </w:rPr>
        <w:t xml:space="preserve"> is 5000 stadia. Metagonium is nearly opposite to New Carthage.</w:t>
      </w:r>
      <w:hyperlink r:id="rId951" w:anchor="Footnote_946" w:history="1">
        <w:r>
          <w:rPr>
            <w:rStyle w:val="Hyperlink"/>
            <w:sz w:val="17"/>
            <w:szCs w:val="17"/>
            <w:u w:val="none"/>
            <w:vertAlign w:val="superscript"/>
            <w:lang w:val="en"/>
          </w:rPr>
          <w:t>946</w:t>
        </w:r>
      </w:hyperlink>
      <w:r>
        <w:rPr>
          <w:lang w:val="en"/>
        </w:rPr>
        <w:t xml:space="preserve"> Timosthenes is mistaken in saying that it is opposite to Massalia.</w:t>
      </w:r>
      <w:hyperlink r:id="rId952" w:anchor="Footnote_947" w:history="1">
        <w:r>
          <w:rPr>
            <w:rStyle w:val="Hyperlink"/>
            <w:sz w:val="17"/>
            <w:szCs w:val="17"/>
            <w:u w:val="none"/>
            <w:vertAlign w:val="superscript"/>
            <w:lang w:val="en"/>
          </w:rPr>
          <w:t>947</w:t>
        </w:r>
      </w:hyperlink>
      <w:r>
        <w:rPr>
          <w:lang w:val="en"/>
        </w:rPr>
        <w:t xml:space="preserve"> The passage across from New Carthage to Metagonium is 3000 stadia, but the voyage along the coast to Massalia is above 6000 stadia.</w:t>
      </w:r>
    </w:p>
    <w:p w14:paraId="22B3D63A" w14:textId="77777777" w:rsidR="00000000" w:rsidRDefault="00000000">
      <w:pPr>
        <w:pStyle w:val="NormalWeb"/>
        <w:rPr>
          <w:lang w:val="en"/>
        </w:rPr>
      </w:pPr>
      <w:r>
        <w:rPr>
          <w:lang w:val="en"/>
        </w:rPr>
        <w:t xml:space="preserve">7. Although the Mauretanians inhabit a country, the greatest part of which is very fertile, yet the people in general continue even to this time to live like nomades. They bestow care to improve their looks by plaiting their hair, trimming their beards, by wearing golden ornaments, cleaning their teeth, and paring their nails; and you would rarely see them </w:t>
      </w:r>
      <w:r>
        <w:rPr>
          <w:rStyle w:val="pagenum1"/>
          <w:lang w:val="en"/>
        </w:rPr>
        <w:t>[Pg 280]</w:t>
      </w:r>
      <w:r>
        <w:rPr>
          <w:sz w:val="19"/>
          <w:szCs w:val="19"/>
          <w:lang w:val="en"/>
        </w:rPr>
        <w:br/>
      </w:r>
      <w:r>
        <w:rPr>
          <w:rStyle w:val="pagenum1"/>
          <w:lang w:val="en"/>
        </w:rPr>
        <w:t>[CAS. 828]</w:t>
      </w:r>
      <w:r>
        <w:rPr>
          <w:lang w:val="en"/>
        </w:rPr>
        <w:t>touch one another as they walk, lest they should disturb the arrangement of their hair.</w:t>
      </w:r>
    </w:p>
    <w:p w14:paraId="682E2E9B" w14:textId="77777777" w:rsidR="00000000" w:rsidRDefault="00000000">
      <w:pPr>
        <w:pStyle w:val="NormalWeb"/>
        <w:rPr>
          <w:lang w:val="en"/>
        </w:rPr>
      </w:pPr>
      <w:r>
        <w:rPr>
          <w:lang w:val="en"/>
        </w:rPr>
        <w:t>They fight for the most part on horseback, with a javelin; and ride on the bare back of the horse, with bridles made of rushes. They have also swords. The foot-soldiers present against the enemy, as shields, the skins of elephants. They wear the skins of lions, panthers, and bears, and sleep in them. These tribes, and the Masæsylii next to them, and for the most part the Africans in general, wear the same dress and arms, and resemble one another in other respects; they ride horses which are small, but spirited and tractable, so as to be guided by a switch. They have collars</w:t>
      </w:r>
      <w:hyperlink r:id="rId953" w:anchor="Footnote_948" w:history="1">
        <w:r>
          <w:rPr>
            <w:rStyle w:val="Hyperlink"/>
            <w:sz w:val="17"/>
            <w:szCs w:val="17"/>
            <w:u w:val="none"/>
            <w:vertAlign w:val="superscript"/>
            <w:lang w:val="en"/>
          </w:rPr>
          <w:t>948</w:t>
        </w:r>
      </w:hyperlink>
      <w:r>
        <w:rPr>
          <w:lang w:val="en"/>
        </w:rPr>
        <w:t xml:space="preserve"> made of cotton or of hair, from which hangs a leading-rein. Some follow, like dogs, without being led.</w:t>
      </w:r>
    </w:p>
    <w:p w14:paraId="4EBEF1B6" w14:textId="77777777" w:rsidR="00000000" w:rsidRDefault="00000000">
      <w:pPr>
        <w:pStyle w:val="NormalWeb"/>
        <w:rPr>
          <w:lang w:val="en"/>
        </w:rPr>
      </w:pPr>
      <w:r>
        <w:rPr>
          <w:lang w:val="en"/>
        </w:rPr>
        <w:t>They have a small shield of leather, and small lances with broad heads. Their tunics are loose, with wide borders; their cloak is a skin, as I have said before, which serves also as a breastplate.</w:t>
      </w:r>
    </w:p>
    <w:p w14:paraId="0E4BA132" w14:textId="77777777" w:rsidR="00000000" w:rsidRDefault="00000000">
      <w:pPr>
        <w:pStyle w:val="NormalWeb"/>
        <w:rPr>
          <w:lang w:val="en"/>
        </w:rPr>
      </w:pPr>
      <w:r>
        <w:rPr>
          <w:lang w:val="en"/>
        </w:rPr>
        <w:t>The Pharusii and Nigretes, who live above these people, near the western Ethiopians, use bows and arrows, like the Ethiopians. They have chariots also, armed with scythes. The Pharusii rarely have any intercourse with the Mauretanians in passing through the desert country, as they carry skins filled with water, fastened under the bellies of their horses. Sometimes, indeed, they come to Cirta,</w:t>
      </w:r>
      <w:hyperlink r:id="rId954" w:anchor="Footnote_949" w:history="1">
        <w:r>
          <w:rPr>
            <w:rStyle w:val="Hyperlink"/>
            <w:sz w:val="17"/>
            <w:szCs w:val="17"/>
            <w:u w:val="none"/>
            <w:vertAlign w:val="superscript"/>
            <w:lang w:val="en"/>
          </w:rPr>
          <w:t>949</w:t>
        </w:r>
      </w:hyperlink>
      <w:r>
        <w:rPr>
          <w:lang w:val="en"/>
        </w:rPr>
        <w:t xml:space="preserve"> passing through places abounding with marshes and lakes. Some of them are said to live like the Troglodytæ, in caves dug in the ground. It is said that rain falls there frequently in summer, but that during the winter drought prevails. Some of the barbarians in that quarter wear the skins of serpents and fishes, and use them as coverings for their beds. Some say that the Mauretanians</w:t>
      </w:r>
      <w:hyperlink r:id="rId955" w:anchor="Footnote_950" w:history="1">
        <w:r>
          <w:rPr>
            <w:rStyle w:val="Hyperlink"/>
            <w:sz w:val="17"/>
            <w:szCs w:val="17"/>
            <w:u w:val="none"/>
            <w:vertAlign w:val="superscript"/>
            <w:lang w:val="en"/>
          </w:rPr>
          <w:t>950</w:t>
        </w:r>
      </w:hyperlink>
      <w:r>
        <w:rPr>
          <w:lang w:val="en"/>
        </w:rPr>
        <w:t xml:space="preserve"> are Indians, who accompanied Hercules hither. A little before my time, the kings Bogus and Bocchus, allies of the </w:t>
      </w:r>
      <w:r>
        <w:rPr>
          <w:rStyle w:val="pagenum1"/>
          <w:lang w:val="en"/>
        </w:rPr>
        <w:t>[Pg 281]</w:t>
      </w:r>
      <w:r>
        <w:rPr>
          <w:lang w:val="en"/>
        </w:rPr>
        <w:t>Romans, possessed this country; after their death, Juba succeeded to the kingdom, having received it from Augustus Cæsar, in addition to his paternal dominions. He was the son of Juba who fought, in conjunction with Scipio, against divus Cæsar. Juba died</w:t>
      </w:r>
      <w:hyperlink r:id="rId956" w:anchor="Footnote_951" w:history="1">
        <w:r>
          <w:rPr>
            <w:rStyle w:val="Hyperlink"/>
            <w:sz w:val="17"/>
            <w:szCs w:val="17"/>
            <w:u w:val="none"/>
            <w:vertAlign w:val="superscript"/>
            <w:lang w:val="en"/>
          </w:rPr>
          <w:t>951</w:t>
        </w:r>
      </w:hyperlink>
      <w:r>
        <w:rPr>
          <w:lang w:val="en"/>
        </w:rPr>
        <w:t xml:space="preserve"> lately, and was succeeded by his son Ptolemy, whose mother was the daughter of Antony and Cleopatra.</w:t>
      </w:r>
    </w:p>
    <w:p w14:paraId="0673B8FC" w14:textId="77777777" w:rsidR="00000000" w:rsidRDefault="00000000">
      <w:pPr>
        <w:pStyle w:val="NormalWeb"/>
        <w:rPr>
          <w:lang w:val="en"/>
        </w:rPr>
      </w:pPr>
      <w:r>
        <w:rPr>
          <w:lang w:val="en"/>
        </w:rPr>
        <w:t>8. Artemidorus censures Eratosthenes for saying that there is a city called Lixus, and not Lynx, near the extremities of Mauretania; that there are a very great number of Phœnician cities destroyed,</w:t>
      </w:r>
      <w:hyperlink r:id="rId957" w:anchor="Footnote_952" w:history="1">
        <w:r>
          <w:rPr>
            <w:rStyle w:val="Hyperlink"/>
            <w:sz w:val="17"/>
            <w:szCs w:val="17"/>
            <w:u w:val="none"/>
            <w:vertAlign w:val="superscript"/>
            <w:lang w:val="en"/>
          </w:rPr>
          <w:t>952</w:t>
        </w:r>
      </w:hyperlink>
      <w:r>
        <w:rPr>
          <w:lang w:val="en"/>
        </w:rPr>
        <w:t xml:space="preserve"> of which no traces are to be seen; and that among the western Ethiopians, in the evenings and the mornings, the air is misty and dense;—for how could this take place where there is drought and excessive heat? But he himself relates of these same parts what is much more liable to objection. For he speaks of some tribes of Lotophagi, who had left their own country, and might have occupied the tract destitute of water; whose food might be a lotus, a sort of herb, or root, which would supply the want of drink; that these people extend as far as the places above Cyrene, and that they live there on milk and flesh, although they are situated in the same latitude.</w:t>
      </w:r>
    </w:p>
    <w:p w14:paraId="208C4968" w14:textId="77777777" w:rsidR="00000000" w:rsidRDefault="00000000">
      <w:pPr>
        <w:pStyle w:val="NormalWeb"/>
        <w:rPr>
          <w:lang w:val="en"/>
        </w:rPr>
      </w:pPr>
      <w:r>
        <w:rPr>
          <w:lang w:val="en"/>
        </w:rPr>
        <w:t>Gabinius, the Roman historian, indulges in relating marvellous stories of Mauretania. He speaks of a sepulchre of Antæus at Lynx, and a skeleton of sixty feet in length, which Sertorius exposed, and afterwards covered it with earth.</w:t>
      </w:r>
      <w:hyperlink r:id="rId958" w:anchor="Footnote_953" w:history="1">
        <w:r>
          <w:rPr>
            <w:rStyle w:val="Hyperlink"/>
            <w:sz w:val="17"/>
            <w:szCs w:val="17"/>
            <w:u w:val="none"/>
            <w:vertAlign w:val="superscript"/>
            <w:lang w:val="en"/>
          </w:rPr>
          <w:t>953</w:t>
        </w:r>
      </w:hyperlink>
      <w:r>
        <w:rPr>
          <w:lang w:val="en"/>
        </w:rPr>
        <w:t xml:space="preserve"> His stories also about elephants are fabulous. He says, that other animals avoid fire, but that elephants resist and fight against it, because it destroys the forests; that they engage with men in battle, and send out scouts before them; that when they perceive their enemies fly, they take to flight themselves; and that when they are wounded, they hold out as suppliants branches of a tree, or a plant, or throw up dust.</w:t>
      </w:r>
    </w:p>
    <w:p w14:paraId="40E8D48D" w14:textId="77777777" w:rsidR="00000000" w:rsidRDefault="00000000">
      <w:pPr>
        <w:pStyle w:val="NormalWeb"/>
        <w:rPr>
          <w:lang w:val="en"/>
        </w:rPr>
      </w:pPr>
      <w:r>
        <w:rPr>
          <w:lang w:val="en"/>
        </w:rPr>
        <w:t>9. Next to Mauretania is the country of the Masæsylii, beginning from the river Molocath, and ending at the promontory which is called Tretum,</w:t>
      </w:r>
      <w:hyperlink r:id="rId959" w:anchor="Footnote_954" w:history="1">
        <w:r>
          <w:rPr>
            <w:rStyle w:val="Hyperlink"/>
            <w:sz w:val="17"/>
            <w:szCs w:val="17"/>
            <w:u w:val="none"/>
            <w:vertAlign w:val="superscript"/>
            <w:lang w:val="en"/>
          </w:rPr>
          <w:t>954</w:t>
        </w:r>
      </w:hyperlink>
      <w:r>
        <w:rPr>
          <w:lang w:val="en"/>
        </w:rPr>
        <w:t xml:space="preserve"> the boundary of the country of </w:t>
      </w:r>
      <w:r>
        <w:rPr>
          <w:rStyle w:val="pagenum1"/>
          <w:lang w:val="en"/>
        </w:rPr>
        <w:t>[Pg 282]</w:t>
      </w:r>
      <w:r>
        <w:rPr>
          <w:sz w:val="19"/>
          <w:szCs w:val="19"/>
          <w:lang w:val="en"/>
        </w:rPr>
        <w:br/>
      </w:r>
      <w:r>
        <w:rPr>
          <w:rStyle w:val="pagenum1"/>
          <w:lang w:val="en"/>
        </w:rPr>
        <w:t>[CAS. 829]</w:t>
      </w:r>
      <w:r>
        <w:rPr>
          <w:lang w:val="en"/>
        </w:rPr>
        <w:t>the Masæsyli and of the Masylies. From Metagonium to Tretum are 6000 stadia; according to others, the distance is less.</w:t>
      </w:r>
    </w:p>
    <w:p w14:paraId="3F2F00C9" w14:textId="77777777" w:rsidR="00000000" w:rsidRDefault="00000000">
      <w:pPr>
        <w:pStyle w:val="NormalWeb"/>
        <w:rPr>
          <w:lang w:val="en"/>
        </w:rPr>
      </w:pPr>
      <w:r>
        <w:rPr>
          <w:lang w:val="en"/>
        </w:rPr>
        <w:t>Upon the sea-coast are many cities and rivers, and a country which is very fertile. It will be sufficient to mention the most renowned. The city of Siga,</w:t>
      </w:r>
      <w:hyperlink r:id="rId960" w:anchor="Footnote_955" w:history="1">
        <w:r>
          <w:rPr>
            <w:rStyle w:val="Hyperlink"/>
            <w:sz w:val="17"/>
            <w:szCs w:val="17"/>
            <w:u w:val="none"/>
            <w:vertAlign w:val="superscript"/>
            <w:lang w:val="en"/>
          </w:rPr>
          <w:t>955</w:t>
        </w:r>
      </w:hyperlink>
      <w:r>
        <w:rPr>
          <w:lang w:val="en"/>
        </w:rPr>
        <w:t xml:space="preserve"> the royal seat of Syphax, is at the distance of 1000 stadia from the above-mentioned boundaries. It is now razed. After Syphax, the country was in the possession of Masanasses, then of Micipsa, next of his successors, and in our time of Juba, the father of the Juba who died lately. Zama,</w:t>
      </w:r>
      <w:hyperlink r:id="rId961" w:anchor="Footnote_956" w:history="1">
        <w:r>
          <w:rPr>
            <w:rStyle w:val="Hyperlink"/>
            <w:sz w:val="17"/>
            <w:szCs w:val="17"/>
            <w:u w:val="none"/>
            <w:vertAlign w:val="superscript"/>
            <w:lang w:val="en"/>
          </w:rPr>
          <w:t>956</w:t>
        </w:r>
      </w:hyperlink>
      <w:r>
        <w:rPr>
          <w:lang w:val="en"/>
        </w:rPr>
        <w:t xml:space="preserve"> which was Juba’s palace, was destroyed by the Romans. At the distance of 600 stadia from Siga is Theon-limen (port of the gods);</w:t>
      </w:r>
      <w:hyperlink r:id="rId962" w:anchor="Footnote_957" w:history="1">
        <w:r>
          <w:rPr>
            <w:rStyle w:val="Hyperlink"/>
            <w:sz w:val="17"/>
            <w:szCs w:val="17"/>
            <w:u w:val="none"/>
            <w:vertAlign w:val="superscript"/>
            <w:lang w:val="en"/>
          </w:rPr>
          <w:t>957</w:t>
        </w:r>
      </w:hyperlink>
      <w:r>
        <w:rPr>
          <w:lang w:val="en"/>
        </w:rPr>
        <w:t xml:space="preserve"> next are some other obscure places.</w:t>
      </w:r>
    </w:p>
    <w:p w14:paraId="093DF783" w14:textId="77777777" w:rsidR="00000000" w:rsidRDefault="00000000">
      <w:pPr>
        <w:pStyle w:val="NormalWeb"/>
        <w:rPr>
          <w:lang w:val="en"/>
        </w:rPr>
      </w:pPr>
      <w:r>
        <w:rPr>
          <w:lang w:val="en"/>
        </w:rPr>
        <w:t>Deep in the interior of the country are mountainous and desert tracts scattered here and there, some of which are inhabited and occupied by Gætuli extending to the Syrtes. But the parts near the sea are fertile plains, in which are numerous cities, rivers, and lakes.</w:t>
      </w:r>
    </w:p>
    <w:p w14:paraId="294D23EC" w14:textId="77777777" w:rsidR="00000000" w:rsidRDefault="00000000">
      <w:pPr>
        <w:pStyle w:val="NormalWeb"/>
        <w:rPr>
          <w:lang w:val="en"/>
        </w:rPr>
      </w:pPr>
      <w:r>
        <w:rPr>
          <w:lang w:val="en"/>
        </w:rPr>
        <w:t>10. Poseidonius says, but I do not know whether truly, that Africa is traversed by few, and those small rivers; yet he speaks of the same rivers, namely those between Lynx and Carthage, which Artemidorus describes as numerous and large. This may be asserted with more truth of the interior of the country, and he himself assigns the reason of it, namely, that in the northern parts of Africa (and the same is said of Ethiopia) there is no rain; in consequence therefore of the drought, pestilence frequently ensues, the lakes are filled with mud only, and locusts appear in clouds.</w:t>
      </w:r>
    </w:p>
    <w:p w14:paraId="0F67EB94" w14:textId="77777777" w:rsidR="00000000" w:rsidRDefault="00000000">
      <w:pPr>
        <w:pStyle w:val="NormalWeb"/>
        <w:rPr>
          <w:lang w:val="en"/>
        </w:rPr>
      </w:pPr>
      <w:r>
        <w:rPr>
          <w:lang w:val="en"/>
        </w:rPr>
        <w:t xml:space="preserve">Poseidonius besides asserts that the eastern parts are moist, because the sun quickly changes its place after rising; and that the western parts are dry, because the sun there turns in his course. Now, drought and moisture depend upon the abundance or scarcity of water, and on the presence or absence of the sun’s rays. But Poseidonius means to speak of the effects produced by the sun, which all writers determine by the latitude, north or south; but east and west, as applied to the residence of men, differ in different places, according to </w:t>
      </w:r>
      <w:r>
        <w:rPr>
          <w:rStyle w:val="pagenum1"/>
          <w:lang w:val="en"/>
        </w:rPr>
        <w:t>[Pg 283]</w:t>
      </w:r>
      <w:r>
        <w:rPr>
          <w:lang w:val="en"/>
        </w:rPr>
        <w:t>the position of each inhabited spot and the change of horizon; so that it cannot be asserted generally of places indefinite in number, that those lying to the east are moist, and those to the west dry: but as applied to the whole earth and such extremes of it as India and Spain, his expressions (east and west) may be just; yet what truth or probability is there in his (attempted) explanation (of the causes of drought and moisture)? for in the continuous and unceasing circuit of the sun, what turn can there be in his course? The rapidity too of his passage through every part is equal. Besides, it is contrary to evidence to say, that the extreme parts of Spain or Mauretania towards the west are drier than all other places, when at the same time they are situated in a temperate climate and have water in great abundance. But if we are to understand the turning of the sun in this way, that there at the extremities of the habitable world he is above the earth, how does that tend to produce drought? for there, and in other places situated in the same latitude, he leaves them for an equal portion of the night and returns again and warms the earth.</w:t>
      </w:r>
    </w:p>
    <w:p w14:paraId="20C55440" w14:textId="77777777" w:rsidR="00000000" w:rsidRDefault="00000000">
      <w:pPr>
        <w:pStyle w:val="NormalWeb"/>
        <w:rPr>
          <w:lang w:val="en"/>
        </w:rPr>
      </w:pPr>
      <w:r>
        <w:rPr>
          <w:lang w:val="en"/>
        </w:rPr>
        <w:t>11. Somewhere there, also, are copper mines; and a spring of asphaltus; scorpions of enormous size,</w:t>
      </w:r>
      <w:hyperlink r:id="rId963" w:anchor="Footnote_958" w:history="1">
        <w:r>
          <w:rPr>
            <w:rStyle w:val="Hyperlink"/>
            <w:sz w:val="17"/>
            <w:szCs w:val="17"/>
            <w:u w:val="none"/>
            <w:vertAlign w:val="superscript"/>
            <w:lang w:val="en"/>
          </w:rPr>
          <w:t>958</w:t>
        </w:r>
      </w:hyperlink>
      <w:r>
        <w:rPr>
          <w:lang w:val="en"/>
        </w:rPr>
        <w:t xml:space="preserve"> both with and without wings, are said to be found there, as well as tarantulas, remarkable for their size and numbers. Lizards also are mentioned of two cubits in length. At the base of the mountains precious stones are said to be found, as those called the Lychnitis (the ruby) and the Carchedonius (the carbuncle?). In the plains are found great quantities of oyster and mussel shells, similar to those mentioned in our description of Ammon. There is also a tree called melilotus, from which a wine is made. Some obtain two crops from the ground and have two harvests, one in the spring, the other in the summer. The straw is five cubits in height, and of the thickness of the little finger; the produce is 250-fold. They do not sow in the spring, but bush-harrow the ground with bundles of the paliurus, and find the seed-grain sufficient which falls from</w:t>
      </w:r>
      <w:r>
        <w:rPr>
          <w:rStyle w:val="pagenum1"/>
          <w:lang w:val="en"/>
        </w:rPr>
        <w:t>[Pg 284]</w:t>
      </w:r>
      <w:r>
        <w:rPr>
          <w:sz w:val="19"/>
          <w:szCs w:val="19"/>
          <w:lang w:val="en"/>
        </w:rPr>
        <w:br/>
      </w:r>
      <w:r>
        <w:rPr>
          <w:rStyle w:val="pagenum1"/>
          <w:lang w:val="en"/>
        </w:rPr>
        <w:t>[CAS. 831]</w:t>
      </w:r>
      <w:r>
        <w:rPr>
          <w:lang w:val="en"/>
        </w:rPr>
        <w:t xml:space="preserve"> the sheaves during harvest to produce the summer crop. In consequence of the number of reptiles, they work with coverings on the legs; other parts of the body also are protected by skins.</w:t>
      </w:r>
    </w:p>
    <w:p w14:paraId="4D3DD9AA" w14:textId="77777777" w:rsidR="00000000" w:rsidRDefault="00000000">
      <w:pPr>
        <w:pStyle w:val="NormalWeb"/>
        <w:rPr>
          <w:lang w:val="en"/>
        </w:rPr>
      </w:pPr>
      <w:r>
        <w:rPr>
          <w:lang w:val="en"/>
        </w:rPr>
        <w:t>12. On this coast was a city called Iol,</w:t>
      </w:r>
      <w:hyperlink r:id="rId964" w:anchor="Footnote_959" w:history="1">
        <w:r>
          <w:rPr>
            <w:rStyle w:val="Hyperlink"/>
            <w:sz w:val="17"/>
            <w:szCs w:val="17"/>
            <w:u w:val="none"/>
            <w:vertAlign w:val="superscript"/>
            <w:lang w:val="en"/>
          </w:rPr>
          <w:t>959</w:t>
        </w:r>
      </w:hyperlink>
      <w:r>
        <w:rPr>
          <w:lang w:val="en"/>
        </w:rPr>
        <w:t xml:space="preserve"> which Juba, the father of Ptolemy, rebuilt and changed its name to Cæsarea. It has a harbour and a small island in front of it. Between Cæsarea and Tretum</w:t>
      </w:r>
      <w:hyperlink r:id="rId965" w:anchor="Footnote_960" w:history="1">
        <w:r>
          <w:rPr>
            <w:rStyle w:val="Hyperlink"/>
            <w:sz w:val="17"/>
            <w:szCs w:val="17"/>
            <w:u w:val="none"/>
            <w:vertAlign w:val="superscript"/>
            <w:lang w:val="en"/>
          </w:rPr>
          <w:t>960</w:t>
        </w:r>
      </w:hyperlink>
      <w:r>
        <w:rPr>
          <w:lang w:val="en"/>
        </w:rPr>
        <w:t xml:space="preserve"> is a large harbour called Salda,</w:t>
      </w:r>
      <w:hyperlink r:id="rId966" w:anchor="Footnote_961" w:history="1">
        <w:r>
          <w:rPr>
            <w:rStyle w:val="Hyperlink"/>
            <w:sz w:val="17"/>
            <w:szCs w:val="17"/>
            <w:u w:val="none"/>
            <w:vertAlign w:val="superscript"/>
            <w:lang w:val="en"/>
          </w:rPr>
          <w:t>961</w:t>
        </w:r>
      </w:hyperlink>
      <w:r>
        <w:rPr>
          <w:lang w:val="en"/>
        </w:rPr>
        <w:t xml:space="preserve"> which now forms the boundary between the territories subject to Juba and the Romans; for the country has been subject to many changes, having had numerous occupants; and the Romans, at various times, have treated some among them as friends, others as enemies, conceding or taking away territories without observing any established rule.</w:t>
      </w:r>
    </w:p>
    <w:p w14:paraId="58D4345C" w14:textId="77777777" w:rsidR="00000000" w:rsidRDefault="00000000">
      <w:pPr>
        <w:pStyle w:val="NormalWeb"/>
        <w:rPr>
          <w:lang w:val="en"/>
        </w:rPr>
      </w:pPr>
      <w:r>
        <w:rPr>
          <w:lang w:val="en"/>
        </w:rPr>
        <w:t>The country on the side of Mauretania produced a greater revenue and was more powerful, whilst that near Carthage and of the Masylies was more flourishing and better furnished with buildings, although it suffered first in the Carthaginian wars, and subsequently during the war with Jugurtha, who successfully besieged Adarbal in Ityca (Utica),</w:t>
      </w:r>
      <w:hyperlink r:id="rId967" w:anchor="Footnote_962" w:history="1">
        <w:r>
          <w:rPr>
            <w:rStyle w:val="Hyperlink"/>
            <w:sz w:val="17"/>
            <w:szCs w:val="17"/>
            <w:u w:val="none"/>
            <w:vertAlign w:val="superscript"/>
            <w:lang w:val="en"/>
          </w:rPr>
          <w:t>962</w:t>
        </w:r>
      </w:hyperlink>
      <w:r>
        <w:rPr>
          <w:lang w:val="en"/>
        </w:rPr>
        <w:t xml:space="preserve"> and put him to death as a friend of the Romans, and thus involved the whole country in war. Other wars succeeded one another, of which the last was that between divus Cæsar and Scipio, in which Juba lost his life. The death of the leaders was accompanied by the destruction of the cities Tisiæus,</w:t>
      </w:r>
      <w:hyperlink r:id="rId968" w:anchor="Footnote_963" w:history="1">
        <w:r>
          <w:rPr>
            <w:rStyle w:val="Hyperlink"/>
            <w:sz w:val="17"/>
            <w:szCs w:val="17"/>
            <w:u w:val="none"/>
            <w:vertAlign w:val="superscript"/>
            <w:lang w:val="en"/>
          </w:rPr>
          <w:t>963</w:t>
        </w:r>
      </w:hyperlink>
      <w:r>
        <w:rPr>
          <w:lang w:val="en"/>
        </w:rPr>
        <w:t xml:space="preserve"> Vaga,</w:t>
      </w:r>
      <w:hyperlink r:id="rId969" w:anchor="Footnote_964" w:history="1">
        <w:r>
          <w:rPr>
            <w:rStyle w:val="Hyperlink"/>
            <w:sz w:val="17"/>
            <w:szCs w:val="17"/>
            <w:u w:val="none"/>
            <w:vertAlign w:val="superscript"/>
            <w:lang w:val="en"/>
          </w:rPr>
          <w:t>964</w:t>
        </w:r>
      </w:hyperlink>
      <w:r>
        <w:rPr>
          <w:lang w:val="en"/>
        </w:rPr>
        <w:t xml:space="preserve"> Thala,</w:t>
      </w:r>
      <w:hyperlink r:id="rId970" w:anchor="Footnote_965" w:history="1">
        <w:r>
          <w:rPr>
            <w:rStyle w:val="Hyperlink"/>
            <w:sz w:val="17"/>
            <w:szCs w:val="17"/>
            <w:u w:val="none"/>
            <w:vertAlign w:val="superscript"/>
            <w:lang w:val="en"/>
          </w:rPr>
          <w:t>965</w:t>
        </w:r>
      </w:hyperlink>
      <w:r>
        <w:rPr>
          <w:lang w:val="en"/>
        </w:rPr>
        <w:t xml:space="preserve"> Capsa</w:t>
      </w:r>
      <w:hyperlink r:id="rId971" w:anchor="Footnote_966" w:history="1">
        <w:r>
          <w:rPr>
            <w:rStyle w:val="Hyperlink"/>
            <w:sz w:val="17"/>
            <w:szCs w:val="17"/>
            <w:u w:val="none"/>
            <w:vertAlign w:val="superscript"/>
            <w:lang w:val="en"/>
          </w:rPr>
          <w:t>966</w:t>
        </w:r>
      </w:hyperlink>
      <w:r>
        <w:rPr>
          <w:lang w:val="en"/>
        </w:rPr>
        <w:t xml:space="preserve"> (the treasure-hold of Jugurtha), Zama,</w:t>
      </w:r>
      <w:hyperlink r:id="rId972" w:anchor="Footnote_967" w:history="1">
        <w:r>
          <w:rPr>
            <w:rStyle w:val="Hyperlink"/>
            <w:sz w:val="17"/>
            <w:szCs w:val="17"/>
            <w:u w:val="none"/>
            <w:vertAlign w:val="superscript"/>
            <w:lang w:val="en"/>
          </w:rPr>
          <w:t>967</w:t>
        </w:r>
      </w:hyperlink>
      <w:r>
        <w:rPr>
          <w:lang w:val="en"/>
        </w:rPr>
        <w:t xml:space="preserve"> and Zincha. To these must be added those cities in the neighbourhood of which divus Cæsar obtained victories over Scipio, namely, first at Ruspinum,</w:t>
      </w:r>
      <w:hyperlink r:id="rId973" w:anchor="Footnote_968" w:history="1">
        <w:r>
          <w:rPr>
            <w:rStyle w:val="Hyperlink"/>
            <w:sz w:val="17"/>
            <w:szCs w:val="17"/>
            <w:u w:val="none"/>
            <w:vertAlign w:val="superscript"/>
            <w:lang w:val="en"/>
          </w:rPr>
          <w:t>968</w:t>
        </w:r>
      </w:hyperlink>
      <w:r>
        <w:rPr>
          <w:lang w:val="en"/>
        </w:rPr>
        <w:t xml:space="preserve"> then at Uzita, then at Thapsus and the neighbouring lake, and at many others. Near are the free </w:t>
      </w:r>
      <w:r>
        <w:rPr>
          <w:rStyle w:val="pagenum1"/>
          <w:lang w:val="en"/>
        </w:rPr>
        <w:t>[Pg 285]</w:t>
      </w:r>
      <w:r>
        <w:rPr>
          <w:lang w:val="en"/>
        </w:rPr>
        <w:t>cities Zella and Acholla.</w:t>
      </w:r>
      <w:hyperlink r:id="rId974" w:anchor="Footnote_969" w:history="1">
        <w:r>
          <w:rPr>
            <w:rStyle w:val="Hyperlink"/>
            <w:sz w:val="17"/>
            <w:szCs w:val="17"/>
            <w:u w:val="none"/>
            <w:vertAlign w:val="superscript"/>
            <w:lang w:val="en"/>
          </w:rPr>
          <w:t>969</w:t>
        </w:r>
      </w:hyperlink>
      <w:r>
        <w:rPr>
          <w:lang w:val="en"/>
        </w:rPr>
        <w:t xml:space="preserve"> Cæsar also captured at the first onset the island Cercinna,</w:t>
      </w:r>
      <w:hyperlink r:id="rId975" w:anchor="Footnote_970" w:history="1">
        <w:r>
          <w:rPr>
            <w:rStyle w:val="Hyperlink"/>
            <w:sz w:val="17"/>
            <w:szCs w:val="17"/>
            <w:u w:val="none"/>
            <w:vertAlign w:val="superscript"/>
            <w:lang w:val="en"/>
          </w:rPr>
          <w:t>970</w:t>
        </w:r>
      </w:hyperlink>
      <w:r>
        <w:rPr>
          <w:lang w:val="en"/>
        </w:rPr>
        <w:t xml:space="preserve"> and Thena, a small city on the sea-coast. Some of these cities utterly disappeared, and others were abandoned, being partly destroyed. Phara was burnt by the cavalry of Scipio.</w:t>
      </w:r>
    </w:p>
    <w:p w14:paraId="5FE992F3" w14:textId="77777777" w:rsidR="00000000" w:rsidRDefault="00000000">
      <w:pPr>
        <w:pStyle w:val="NormalWeb"/>
        <w:rPr>
          <w:lang w:val="en"/>
        </w:rPr>
      </w:pPr>
      <w:r>
        <w:rPr>
          <w:lang w:val="en"/>
        </w:rPr>
        <w:t>13. After Tretum follows the territory of the Masylies, and that of the Carthaginians which borders upon it. In the interior is Cirta, the royal residence of Masanasses and his successors. It is a very strong place and well provided with everything, which it principally owes to Micipsa, who established a colony of Greeks in it, and raised it to such importance, that it was capable of sending out 10,000 cavalry and twice as many infantry. Here, besides Cirta, are the two cities Hippo,</w:t>
      </w:r>
      <w:hyperlink r:id="rId976" w:anchor="Footnote_971" w:history="1">
        <w:r>
          <w:rPr>
            <w:rStyle w:val="Hyperlink"/>
            <w:sz w:val="17"/>
            <w:szCs w:val="17"/>
            <w:u w:val="none"/>
            <w:vertAlign w:val="superscript"/>
            <w:lang w:val="en"/>
          </w:rPr>
          <w:t>971</w:t>
        </w:r>
      </w:hyperlink>
      <w:r>
        <w:rPr>
          <w:lang w:val="en"/>
        </w:rPr>
        <w:t xml:space="preserve"> one of which is situated near Ityca, the other further off near Tretum, both royal residences. Ityca is next to Carthage in extent and importance. On the destruction of Carthage it became a metropolis to the Romans, and the head quarters of their operations in Africa. It is situated in the very bay itself of Carthage, on one of the promontories which form it, of which the one near Ityca is called Apollonium, the other Hermæa. Both cities are in sight of each other. Near Ityca flows the river Bagradas.</w:t>
      </w:r>
      <w:hyperlink r:id="rId977" w:anchor="Footnote_972" w:history="1">
        <w:r>
          <w:rPr>
            <w:rStyle w:val="Hyperlink"/>
            <w:sz w:val="17"/>
            <w:szCs w:val="17"/>
            <w:u w:val="none"/>
            <w:vertAlign w:val="superscript"/>
            <w:lang w:val="en"/>
          </w:rPr>
          <w:t>972</w:t>
        </w:r>
      </w:hyperlink>
      <w:r>
        <w:rPr>
          <w:lang w:val="en"/>
        </w:rPr>
        <w:t xml:space="preserve"> From Tretum to Carthage are 2,500 stadia, but authors are not agreed upon this distance, nor on the distance (of Carthage) from the Syrtes.</w:t>
      </w:r>
    </w:p>
    <w:p w14:paraId="1EB752D7" w14:textId="77777777" w:rsidR="00000000" w:rsidRDefault="00000000">
      <w:pPr>
        <w:pStyle w:val="NormalWeb"/>
        <w:rPr>
          <w:lang w:val="en"/>
        </w:rPr>
      </w:pPr>
      <w:r>
        <w:rPr>
          <w:lang w:val="en"/>
        </w:rPr>
        <w:t>14. Carthage is situated upon a peninsula, comprising a circuit of 360 stadia, with a wall, of which sixty stadia in length are upon the neck of the peninsula, and reach from sea to sea. Here the Carthaginians kept their elephants, it being a wide open place. In the middle of the city was the acropolis, which they called Byrsa, a hill of tolerable height with dwellings round it. On the summit was the temple of Esculapius, which was destroyed when the wife of Asdrubas burnt herself to death there, on the capture of the city. Below the Acropolis were the harbours and the Cothon, a circular island, surrounded by a canal communicating with the sea (Euripus), and on every side of it (upon the canal) were situated sheds for vessels.</w:t>
      </w:r>
    </w:p>
    <w:p w14:paraId="79F1BE6B" w14:textId="77777777" w:rsidR="00000000" w:rsidRDefault="00000000">
      <w:pPr>
        <w:pStyle w:val="NormalWeb"/>
        <w:rPr>
          <w:lang w:val="en"/>
        </w:rPr>
      </w:pPr>
      <w:r>
        <w:rPr>
          <w:rStyle w:val="pagenum1"/>
          <w:lang w:val="en"/>
        </w:rPr>
        <w:t>[Pg 286]</w:t>
      </w:r>
      <w:r>
        <w:rPr>
          <w:sz w:val="19"/>
          <w:szCs w:val="19"/>
          <w:lang w:val="en"/>
        </w:rPr>
        <w:br/>
      </w:r>
      <w:r>
        <w:rPr>
          <w:rStyle w:val="pagenum1"/>
          <w:lang w:val="en"/>
        </w:rPr>
        <w:t>[CAS. 832]</w:t>
      </w:r>
      <w:r>
        <w:rPr>
          <w:lang w:val="en"/>
        </w:rPr>
        <w:t>15. Carthage was founded by Dido, who brought her people from Tyre. Both this colony and the settlements in Spain and beyond the Pillars proved so successful to the Phœnicians, that even to the present day they occupy the best parts on the continent of Europe and the neighbouring islands. They obtained possession of the whole of Africa, with the exception of such parts as could only be held by nomade tribes. From the power they acquired they raised a city to rival Rome, and waged three great wars against her. Their power became most conspicuous in the last war, in which they were vanquished by Scipio Æmilianus, and their city was totally destroyed. For at the commencement of this war, they possessed 300 cities in Africa, and the population of Carthage amounted to 700,000 inhabitants. After being besieged and compelled to surrender, they delivered up 200,000 complete suits of armour and 3000</w:t>
      </w:r>
      <w:hyperlink r:id="rId978" w:anchor="Footnote_973" w:history="1">
        <w:r>
          <w:rPr>
            <w:rStyle w:val="Hyperlink"/>
            <w:sz w:val="17"/>
            <w:szCs w:val="17"/>
            <w:u w:val="none"/>
            <w:vertAlign w:val="superscript"/>
            <w:lang w:val="en"/>
          </w:rPr>
          <w:t>973</w:t>
        </w:r>
      </w:hyperlink>
      <w:r>
        <w:rPr>
          <w:lang w:val="en"/>
        </w:rPr>
        <w:t xml:space="preserve"> engines for throwing projectiles, apparently with the intention of abandoning all hostilities; but having resolved to recommence the war, they at once began to manufacture arms, and daily deposited in store 140 finished shields, 300 swords, 500 lances, and 1000 projectiles for the engines, for the use of which the women-servants contributed their hair. In addition to this, although at this moment they were in possession of only twelve ships, according to the terms of the treaty concluded in the second war, and had already taken refuge in a body at the Byrsa, yet in two months they equipped 120 decked vessels; and, as the mouth of the Cothon was closed against them, cut another outlet (to the sea) through which the fleet suddenly made its appearance. For wood had been collected for a long time, and a multitude of workmen were constantly employed, who were maintained at the public expense.</w:t>
      </w:r>
    </w:p>
    <w:p w14:paraId="4A23178A" w14:textId="77777777" w:rsidR="00000000" w:rsidRDefault="00000000">
      <w:pPr>
        <w:pStyle w:val="NormalWeb"/>
        <w:rPr>
          <w:lang w:val="en"/>
        </w:rPr>
      </w:pPr>
      <w:r>
        <w:rPr>
          <w:lang w:val="en"/>
        </w:rPr>
        <w:t>Carthage, though so great, was yet taken and levelled to the ground.</w:t>
      </w:r>
    </w:p>
    <w:p w14:paraId="3F4AEEF6" w14:textId="77777777" w:rsidR="00000000" w:rsidRDefault="00000000">
      <w:pPr>
        <w:pStyle w:val="NormalWeb"/>
        <w:rPr>
          <w:lang w:val="en"/>
        </w:rPr>
      </w:pPr>
      <w:r>
        <w:rPr>
          <w:lang w:val="en"/>
        </w:rPr>
        <w:t xml:space="preserve">The Romans made a province of that part of the country which had been subject to Carthage, and appointed ruler of the rest Masanasses and his descendants, beginning with Micipsa. For the Romans paid particular attention to Masanasses on account of his great abilities and friendship for them. For </w:t>
      </w:r>
      <w:r>
        <w:rPr>
          <w:rStyle w:val="pagenum1"/>
          <w:lang w:val="en"/>
        </w:rPr>
        <w:t>[Pg 287]</w:t>
      </w:r>
      <w:r>
        <w:rPr>
          <w:lang w:val="en"/>
        </w:rPr>
        <w:t>he it was who formed the nomades to civil life, and directed their attention to husbandry. Instead of robbers he taught them to be soldiers. A peculiarity existed among these people; they inhabited a country favoured in everything except that it abounded with wild beasts; these they neglected to destroy, and so to cultivate the soil in security; but turning their arms against each other, abandoned the country to the beasts of prey. Hence their life was that of wanderers and of continual change, quite as much as that of those who are compelled to it by want and barrenness of soil or severity of climate. An appropriate name was therefore given to the Masæsylii, for they were called Nomades.</w:t>
      </w:r>
      <w:hyperlink r:id="rId979" w:anchor="Footnote_974" w:history="1">
        <w:r>
          <w:rPr>
            <w:rStyle w:val="Hyperlink"/>
            <w:sz w:val="17"/>
            <w:szCs w:val="17"/>
            <w:u w:val="none"/>
            <w:vertAlign w:val="superscript"/>
            <w:lang w:val="en"/>
          </w:rPr>
          <w:t>974</w:t>
        </w:r>
      </w:hyperlink>
      <w:r>
        <w:rPr>
          <w:lang w:val="en"/>
        </w:rPr>
        <w:t xml:space="preserve"> Such persons must necessarily be sparing livers, eaters of roots more than of flesh, and supported by milk and cheese. Carthage remained a desolate place for a long time, for nearly the same period, indeed, as Corinth, until it was restored about the same time (as the latter city) by divus Cæsar, who sent thither such Romans to colonize it as elected to go there, and also some soldiers. At present it is the most populous city in Africa.</w:t>
      </w:r>
    </w:p>
    <w:p w14:paraId="38BE2770" w14:textId="77777777" w:rsidR="00000000" w:rsidRDefault="00000000">
      <w:pPr>
        <w:pStyle w:val="NormalWeb"/>
        <w:rPr>
          <w:lang w:val="en"/>
        </w:rPr>
      </w:pPr>
      <w:r>
        <w:rPr>
          <w:lang w:val="en"/>
        </w:rPr>
        <w:t>16. About the middle of the gulf of Carthage is the island Corsura.</w:t>
      </w:r>
      <w:hyperlink r:id="rId980" w:anchor="Footnote_975" w:history="1">
        <w:r>
          <w:rPr>
            <w:rStyle w:val="Hyperlink"/>
            <w:sz w:val="17"/>
            <w:szCs w:val="17"/>
            <w:u w:val="none"/>
            <w:vertAlign w:val="superscript"/>
            <w:lang w:val="en"/>
          </w:rPr>
          <w:t>975</w:t>
        </w:r>
      </w:hyperlink>
      <w:r>
        <w:rPr>
          <w:lang w:val="en"/>
        </w:rPr>
        <w:t xml:space="preserve"> On the other side of the strait opposite to these places is Sicily and Lilybæum,</w:t>
      </w:r>
      <w:hyperlink r:id="rId981" w:anchor="Footnote_976" w:history="1">
        <w:r>
          <w:rPr>
            <w:rStyle w:val="Hyperlink"/>
            <w:sz w:val="17"/>
            <w:szCs w:val="17"/>
            <w:u w:val="none"/>
            <w:vertAlign w:val="superscript"/>
            <w:lang w:val="en"/>
          </w:rPr>
          <w:t>976</w:t>
        </w:r>
      </w:hyperlink>
      <w:r>
        <w:rPr>
          <w:lang w:val="en"/>
        </w:rPr>
        <w:t xml:space="preserve"> at the distance of (about) 1500 stadia; for this is said to be the distance from Lilybæum to Carthage. Not far from Corsura and Sicily are other islands, among which is Ægimurus.</w:t>
      </w:r>
      <w:hyperlink r:id="rId982" w:anchor="Footnote_977" w:history="1">
        <w:r>
          <w:rPr>
            <w:rStyle w:val="Hyperlink"/>
            <w:sz w:val="17"/>
            <w:szCs w:val="17"/>
            <w:u w:val="none"/>
            <w:vertAlign w:val="superscript"/>
            <w:lang w:val="en"/>
          </w:rPr>
          <w:t>977</w:t>
        </w:r>
      </w:hyperlink>
      <w:r>
        <w:rPr>
          <w:lang w:val="en"/>
        </w:rPr>
        <w:t xml:space="preserve"> From Carthage there is a passage of 60 stadia to the nearest opposite coast, from whence there is an ascent of 120 stadia to Nepheris, a fortified city built upon a rock. On the same gulf as Carthage, is situated a city Tunis; hot springs and stone quarries are also found there; then the rugged promontory Hermæa,</w:t>
      </w:r>
      <w:hyperlink r:id="rId983" w:anchor="Footnote_978" w:history="1">
        <w:r>
          <w:rPr>
            <w:rStyle w:val="Hyperlink"/>
            <w:sz w:val="17"/>
            <w:szCs w:val="17"/>
            <w:u w:val="none"/>
            <w:vertAlign w:val="superscript"/>
            <w:lang w:val="en"/>
          </w:rPr>
          <w:t>978</w:t>
        </w:r>
      </w:hyperlink>
      <w:r>
        <w:rPr>
          <w:lang w:val="en"/>
        </w:rPr>
        <w:t xml:space="preserve"> </w:t>
      </w:r>
      <w:r>
        <w:rPr>
          <w:rStyle w:val="pagenum1"/>
          <w:lang w:val="en"/>
        </w:rPr>
        <w:t>[Pg 288]</w:t>
      </w:r>
      <w:r>
        <w:rPr>
          <w:sz w:val="19"/>
          <w:szCs w:val="19"/>
          <w:lang w:val="en"/>
        </w:rPr>
        <w:br/>
      </w:r>
      <w:r>
        <w:rPr>
          <w:rStyle w:val="pagenum1"/>
          <w:lang w:val="en"/>
        </w:rPr>
        <w:t>[CAS. 834]</w:t>
      </w:r>
      <w:r>
        <w:rPr>
          <w:lang w:val="en"/>
        </w:rPr>
        <w:t>on which is a city of the same name; then Neapolis; then Cape Taphitis,</w:t>
      </w:r>
      <w:hyperlink r:id="rId984" w:anchor="Footnote_979" w:history="1">
        <w:r>
          <w:rPr>
            <w:rStyle w:val="Hyperlink"/>
            <w:sz w:val="17"/>
            <w:szCs w:val="17"/>
            <w:u w:val="none"/>
            <w:vertAlign w:val="superscript"/>
            <w:lang w:val="en"/>
          </w:rPr>
          <w:t>979</w:t>
        </w:r>
      </w:hyperlink>
      <w:r>
        <w:rPr>
          <w:lang w:val="en"/>
        </w:rPr>
        <w:t xml:space="preserve"> on which is a hillock named Aspis, from its resemblance (to a shield), at which place Agathocles, tyrant of Sicily, collected inhabitants when he made his expedition against Carthage. These cities were destroyed by the Romans, together with Carthage. At the distance of 400 stadia from Taphitis is an island Cossuros, with a city of the same name, lying opposite to the river Selinus in Sicily. Its circuit is 150 stadia, and its distance from Sicily about 600 stadia. Melite,</w:t>
      </w:r>
      <w:hyperlink r:id="rId985" w:anchor="Footnote_980" w:history="1">
        <w:r>
          <w:rPr>
            <w:rStyle w:val="Hyperlink"/>
            <w:sz w:val="17"/>
            <w:szCs w:val="17"/>
            <w:u w:val="none"/>
            <w:vertAlign w:val="superscript"/>
            <w:lang w:val="en"/>
          </w:rPr>
          <w:t>980</w:t>
        </w:r>
      </w:hyperlink>
      <w:r>
        <w:rPr>
          <w:lang w:val="en"/>
        </w:rPr>
        <w:t xml:space="preserve"> an island, is 500 stadia distant from Cossuros. Then follows the city Adrumes,</w:t>
      </w:r>
      <w:hyperlink r:id="rId986" w:anchor="Footnote_981" w:history="1">
        <w:r>
          <w:rPr>
            <w:rStyle w:val="Hyperlink"/>
            <w:sz w:val="17"/>
            <w:szCs w:val="17"/>
            <w:u w:val="none"/>
            <w:vertAlign w:val="superscript"/>
            <w:lang w:val="en"/>
          </w:rPr>
          <w:t>981</w:t>
        </w:r>
      </w:hyperlink>
      <w:r>
        <w:rPr>
          <w:lang w:val="en"/>
        </w:rPr>
        <w:t xml:space="preserve"> with a naval arsenal; then the Taracheiæ, numerous small islands; then the city Thapsus,</w:t>
      </w:r>
      <w:hyperlink r:id="rId987" w:anchor="Footnote_982" w:history="1">
        <w:r>
          <w:rPr>
            <w:rStyle w:val="Hyperlink"/>
            <w:sz w:val="17"/>
            <w:szCs w:val="17"/>
            <w:u w:val="none"/>
            <w:vertAlign w:val="superscript"/>
            <w:lang w:val="en"/>
          </w:rPr>
          <w:t>982</w:t>
        </w:r>
      </w:hyperlink>
      <w:r>
        <w:rPr>
          <w:lang w:val="en"/>
        </w:rPr>
        <w:t xml:space="preserve"> and near it Lopadussa,</w:t>
      </w:r>
      <w:hyperlink r:id="rId988" w:anchor="Footnote_983" w:history="1">
        <w:r>
          <w:rPr>
            <w:rStyle w:val="Hyperlink"/>
            <w:sz w:val="17"/>
            <w:szCs w:val="17"/>
            <w:u w:val="none"/>
            <w:vertAlign w:val="superscript"/>
            <w:lang w:val="en"/>
          </w:rPr>
          <w:t>983</w:t>
        </w:r>
      </w:hyperlink>
      <w:r>
        <w:rPr>
          <w:lang w:val="en"/>
        </w:rPr>
        <w:t xml:space="preserve"> an island situated far from the coast; then the promontory of Ammon Balithon, near which is a look-out for</w:t>
      </w:r>
      <w:hyperlink r:id="rId989" w:anchor="Footnote_984" w:history="1">
        <w:r>
          <w:rPr>
            <w:rStyle w:val="Hyperlink"/>
            <w:sz w:val="17"/>
            <w:szCs w:val="17"/>
            <w:u w:val="none"/>
            <w:vertAlign w:val="superscript"/>
            <w:lang w:val="en"/>
          </w:rPr>
          <w:t>984</w:t>
        </w:r>
      </w:hyperlink>
      <w:r>
        <w:rPr>
          <w:lang w:val="en"/>
        </w:rPr>
        <w:t xml:space="preserve"> the approach of thunny; then the city Thena, lying at the entrance of the Little Syrtis.</w:t>
      </w:r>
      <w:hyperlink r:id="rId990" w:anchor="Footnote_985" w:history="1">
        <w:r>
          <w:rPr>
            <w:rStyle w:val="Hyperlink"/>
            <w:sz w:val="17"/>
            <w:szCs w:val="17"/>
            <w:u w:val="none"/>
            <w:vertAlign w:val="superscript"/>
            <w:lang w:val="en"/>
          </w:rPr>
          <w:t>985</w:t>
        </w:r>
      </w:hyperlink>
      <w:r>
        <w:rPr>
          <w:lang w:val="en"/>
        </w:rPr>
        <w:t xml:space="preserve"> There are many small cities in the intervening parts, which are not worthy of notice. At the entrance of the Syrtis, a long island stretches parallel to the coast, called Cercinna; it is of considerable size, with a city of the same name; there is also another smaller island Cercinnitis.</w:t>
      </w:r>
    </w:p>
    <w:p w14:paraId="71FBC5E2" w14:textId="77777777" w:rsidR="00000000" w:rsidRDefault="00000000">
      <w:pPr>
        <w:pStyle w:val="NormalWeb"/>
        <w:rPr>
          <w:lang w:val="en"/>
        </w:rPr>
      </w:pPr>
      <w:r>
        <w:rPr>
          <w:lang w:val="en"/>
        </w:rPr>
        <w:t>17. Close, in the neighbourhood (of these islands), is the Little Syrtis, which is also called the Syrtis Lotophagitis (or the lotus-eating Syrtis). The circuit of this gulf is 1600, and the breadth of the entrance 600 stadia; at each of the promontories which form the entrance and close to the mainland is an island, one of which, just mentioned, is Cercinna, and the other Meninx;</w:t>
      </w:r>
      <w:hyperlink r:id="rId991" w:anchor="Footnote_986" w:history="1">
        <w:r>
          <w:rPr>
            <w:rStyle w:val="Hyperlink"/>
            <w:sz w:val="17"/>
            <w:szCs w:val="17"/>
            <w:u w:val="none"/>
            <w:vertAlign w:val="superscript"/>
            <w:lang w:val="en"/>
          </w:rPr>
          <w:t>986</w:t>
        </w:r>
      </w:hyperlink>
      <w:r>
        <w:rPr>
          <w:lang w:val="en"/>
        </w:rPr>
        <w:t xml:space="preserve"> they are nearly equal in size. Meninx is supposed to be the “land of the lotus-eaters”</w:t>
      </w:r>
      <w:hyperlink r:id="rId992" w:anchor="Footnote_987" w:history="1">
        <w:r>
          <w:rPr>
            <w:rStyle w:val="Hyperlink"/>
            <w:sz w:val="17"/>
            <w:szCs w:val="17"/>
            <w:u w:val="none"/>
            <w:vertAlign w:val="superscript"/>
            <w:lang w:val="en"/>
          </w:rPr>
          <w:t>987</w:t>
        </w:r>
      </w:hyperlink>
      <w:r>
        <w:rPr>
          <w:lang w:val="en"/>
        </w:rPr>
        <w:t xml:space="preserve"> mentioned by Homer. Certain tokens (of this) are shown, such as an altar of Ulysses and the fruit itself. For the tree called the lotus-tree is found in abundance in the island, and the fruit is very sweet to the taste. There are many small cities in it, one of which bears the same name as the island. On the coast of the Syrtis itself are also some small cities. In the recess (of </w:t>
      </w:r>
      <w:r>
        <w:rPr>
          <w:rStyle w:val="pagenum1"/>
          <w:lang w:val="en"/>
        </w:rPr>
        <w:t>[Pg 289]</w:t>
      </w:r>
      <w:r>
        <w:rPr>
          <w:lang w:val="en"/>
        </w:rPr>
        <w:t>the Syrtis) is a very considerable mart for commerce, where a river discharges itself into the gulf. The effects of the flux and reflux of the tides extend up to this point, and at the proper moment the neighbouring inhabitants eagerly rush (to the shore) to capture the fish (thrown up).</w:t>
      </w:r>
    </w:p>
    <w:p w14:paraId="62E352E7" w14:textId="77777777" w:rsidR="00000000" w:rsidRDefault="00000000">
      <w:pPr>
        <w:pStyle w:val="NormalWeb"/>
        <w:rPr>
          <w:lang w:val="en"/>
        </w:rPr>
      </w:pPr>
      <w:r>
        <w:rPr>
          <w:lang w:val="en"/>
        </w:rPr>
        <w:t>18. After the Syrtis, follows the lake Zuchis, 400 stadia (in circuit?), with a narrow entrance, where is situated a city of the same name, containing factories for purple dyeing and for salting of all kinds; then follows another lake much smaller; after this the city Abrotonon</w:t>
      </w:r>
      <w:hyperlink r:id="rId993" w:anchor="Footnote_988" w:history="1">
        <w:r>
          <w:rPr>
            <w:rStyle w:val="Hyperlink"/>
            <w:sz w:val="17"/>
            <w:szCs w:val="17"/>
            <w:u w:val="none"/>
            <w:vertAlign w:val="superscript"/>
            <w:lang w:val="en"/>
          </w:rPr>
          <w:t>988</w:t>
        </w:r>
      </w:hyperlink>
      <w:r>
        <w:rPr>
          <w:lang w:val="en"/>
        </w:rPr>
        <w:t xml:space="preserve"> and some others. Close by is Neapolis, which is also called Leptis.</w:t>
      </w:r>
      <w:hyperlink r:id="rId994" w:anchor="Footnote_989" w:history="1">
        <w:r>
          <w:rPr>
            <w:rStyle w:val="Hyperlink"/>
            <w:sz w:val="17"/>
            <w:szCs w:val="17"/>
            <w:u w:val="none"/>
            <w:vertAlign w:val="superscript"/>
            <w:lang w:val="en"/>
          </w:rPr>
          <w:t>989</w:t>
        </w:r>
      </w:hyperlink>
      <w:r>
        <w:rPr>
          <w:lang w:val="en"/>
        </w:rPr>
        <w:t xml:space="preserve"> From hence the passage across to the Locri Epizephyrii</w:t>
      </w:r>
      <w:hyperlink r:id="rId995" w:anchor="Footnote_990" w:history="1">
        <w:r>
          <w:rPr>
            <w:rStyle w:val="Hyperlink"/>
            <w:sz w:val="17"/>
            <w:szCs w:val="17"/>
            <w:u w:val="none"/>
            <w:vertAlign w:val="superscript"/>
            <w:lang w:val="en"/>
          </w:rPr>
          <w:t>990</w:t>
        </w:r>
      </w:hyperlink>
      <w:r>
        <w:rPr>
          <w:lang w:val="en"/>
        </w:rPr>
        <w:t xml:space="preserve"> is a distance of 3600 stadia. Next is the river [Cinyps].</w:t>
      </w:r>
      <w:hyperlink r:id="rId996" w:anchor="Footnote_991" w:history="1">
        <w:r>
          <w:rPr>
            <w:rStyle w:val="Hyperlink"/>
            <w:sz w:val="17"/>
            <w:szCs w:val="17"/>
            <w:u w:val="none"/>
            <w:vertAlign w:val="superscript"/>
            <w:lang w:val="en"/>
          </w:rPr>
          <w:t>991</w:t>
        </w:r>
      </w:hyperlink>
      <w:r>
        <w:rPr>
          <w:lang w:val="en"/>
        </w:rPr>
        <w:t xml:space="preserve"> Afterwards is a walled dam, constructed by the Carthaginians, who thus bridged over some deep swamps which extend far into the country. There are some places here without harbours, although the rest of the coast is provided with them. Next is a lofty wooded promontory, which is the commencement of the Great Syrtis, and called Cephalæ (The Heads),</w:t>
      </w:r>
      <w:hyperlink r:id="rId997" w:anchor="Footnote_992" w:history="1">
        <w:r>
          <w:rPr>
            <w:rStyle w:val="Hyperlink"/>
            <w:sz w:val="17"/>
            <w:szCs w:val="17"/>
            <w:u w:val="none"/>
            <w:vertAlign w:val="superscript"/>
            <w:lang w:val="en"/>
          </w:rPr>
          <w:t>992</w:t>
        </w:r>
      </w:hyperlink>
      <w:r>
        <w:rPr>
          <w:lang w:val="en"/>
        </w:rPr>
        <w:t xml:space="preserve"> from whence to Carthage is a distance of a little more than 5000 stadia.</w:t>
      </w:r>
    </w:p>
    <w:p w14:paraId="45F06606" w14:textId="77777777" w:rsidR="00000000" w:rsidRDefault="00000000">
      <w:pPr>
        <w:pStyle w:val="NormalWeb"/>
        <w:rPr>
          <w:lang w:val="en"/>
        </w:rPr>
      </w:pPr>
      <w:r>
        <w:rPr>
          <w:lang w:val="en"/>
        </w:rPr>
        <w:t xml:space="preserve">19. Above the sea-coast from Carthage to Cephalæ (on the one hand) and to the territory of the Masæsyli (on the other) lies the territory of the Libo-Phœnicians, extending (into the interior) to the mountainous country of the Gætuli, which belongs to Africa Proper. Above the Gætuli is the country of the Garamantes, lying parallel to the former, and from whence are brought the Carthaginian pebbles (carbuncles). The Garamantes are said to be distant from the Ethiopians, who live on the borders of the ocean, nine or ten days’ journey, and from the temple of Ammon fifteen days. Between the Gætuli and the coast of our sea (the Mediterranean) there are many plains and many mountains, great lakes and rivers, some of which sink into the earth and disappear. The inhabitants are simple in their mode of life and in their dress; they marry numerous wives, and have a numerous offspring; in other respects they resemble the nomade Arabians. The </w:t>
      </w:r>
      <w:r>
        <w:rPr>
          <w:rStyle w:val="pagenum1"/>
          <w:lang w:val="en"/>
        </w:rPr>
        <w:t>[Pg 290]</w:t>
      </w:r>
      <w:r>
        <w:rPr>
          <w:sz w:val="19"/>
          <w:szCs w:val="19"/>
          <w:lang w:val="en"/>
        </w:rPr>
        <w:br/>
      </w:r>
      <w:r>
        <w:rPr>
          <w:rStyle w:val="pagenum1"/>
          <w:lang w:val="en"/>
        </w:rPr>
        <w:t>[CAS. 835]</w:t>
      </w:r>
      <w:r>
        <w:rPr>
          <w:lang w:val="en"/>
        </w:rPr>
        <w:t>necks both of horses and oxen are longer than in other countries.</w:t>
      </w:r>
    </w:p>
    <w:p w14:paraId="3286C28E" w14:textId="77777777" w:rsidR="00000000" w:rsidRDefault="00000000">
      <w:pPr>
        <w:pStyle w:val="NormalWeb"/>
        <w:rPr>
          <w:lang w:val="en"/>
        </w:rPr>
      </w:pPr>
      <w:r>
        <w:rPr>
          <w:lang w:val="en"/>
        </w:rPr>
        <w:t>The breeding of horses is most carefully attended to by the kings (of the country); so much so, that the number of colts is yearly calculated at 100,000. Sheep are fed with milk and flesh, particularly near Ethiopia. These are the customs of the interior.</w:t>
      </w:r>
    </w:p>
    <w:p w14:paraId="76E29B46" w14:textId="77777777" w:rsidR="00000000" w:rsidRDefault="00000000">
      <w:pPr>
        <w:pStyle w:val="NormalWeb"/>
        <w:rPr>
          <w:lang w:val="en"/>
        </w:rPr>
      </w:pPr>
      <w:r>
        <w:rPr>
          <w:lang w:val="en"/>
        </w:rPr>
        <w:t>20. The circuit of the Great Syrtis is about 3930 stadia,</w:t>
      </w:r>
      <w:hyperlink r:id="rId998" w:anchor="Footnote_993" w:history="1">
        <w:r>
          <w:rPr>
            <w:rStyle w:val="Hyperlink"/>
            <w:sz w:val="17"/>
            <w:szCs w:val="17"/>
            <w:u w:val="none"/>
            <w:vertAlign w:val="superscript"/>
            <w:lang w:val="en"/>
          </w:rPr>
          <w:t>993</w:t>
        </w:r>
      </w:hyperlink>
      <w:r>
        <w:rPr>
          <w:lang w:val="en"/>
        </w:rPr>
        <w:t xml:space="preserve"> its depth to the recess is 1500 stadia, and its breadth at the mouth is also nearly the same. The difficulty of navigating both these and the Lesser Syrtis [arises from the circumstances of] the soundings in many parts being soft mud. It sometimes happens, on the ebbing and flowing of the tide, that vessels are carried upon the shallows, settle down, and are seldom recovered. Sailors therefore, in coasting, keep at a distance (from the shore), and are on their guard, lest they should be caught by a wind unprepared, and driven into these gulfs. Yet the daring disposition of man induces him to attempt everything, and particularly the coasting along a shore. On entering the Great Syrtis on the right, after passing the promontory Cephalæ, is a lake of about 300 stadia in length, and 70 stadia in breadth, which communicates with the gulf, and has at its entrance small islands and an anchorage. After the lake follows a place called Aspis, and a harbour, the best of all in the Syrtis. Near this place is the tower Euphrantas, the boundary between the former territory of Carthage and Cyrenaïca under Ptolemy (Soter). Then another place, called Charax,</w:t>
      </w:r>
      <w:hyperlink r:id="rId999" w:anchor="Footnote_994" w:history="1">
        <w:r>
          <w:rPr>
            <w:rStyle w:val="Hyperlink"/>
            <w:sz w:val="17"/>
            <w:szCs w:val="17"/>
            <w:u w:val="none"/>
            <w:vertAlign w:val="superscript"/>
            <w:lang w:val="en"/>
          </w:rPr>
          <w:t>994</w:t>
        </w:r>
      </w:hyperlink>
      <w:r>
        <w:rPr>
          <w:lang w:val="en"/>
        </w:rPr>
        <w:t xml:space="preserve"> which the Carthaginians frequented as a place of commerce, with cargoes of wine, and loaded in return with silphium and its juice, which they received from merchants who brought it away clandestinely from Cyrene; then the Altars of the Philæni;</w:t>
      </w:r>
      <w:hyperlink r:id="rId1000" w:anchor="Footnote_995" w:history="1">
        <w:r>
          <w:rPr>
            <w:rStyle w:val="Hyperlink"/>
            <w:sz w:val="17"/>
            <w:szCs w:val="17"/>
            <w:u w:val="none"/>
            <w:vertAlign w:val="superscript"/>
            <w:lang w:val="en"/>
          </w:rPr>
          <w:t>995</w:t>
        </w:r>
      </w:hyperlink>
      <w:r>
        <w:rPr>
          <w:lang w:val="en"/>
        </w:rPr>
        <w:t xml:space="preserve"> after these Automola, a fortress defended by a garrison, and situated in the recess of the whole gulf. The parallel passing through this recess is more to the south than that passing through </w:t>
      </w:r>
      <w:r>
        <w:rPr>
          <w:rStyle w:val="pagenum1"/>
          <w:lang w:val="en"/>
        </w:rPr>
        <w:t>[Pg 291]</w:t>
      </w:r>
      <w:r>
        <w:rPr>
          <w:lang w:val="en"/>
        </w:rPr>
        <w:t xml:space="preserve"> Alexandreia by 1000 stadia, and than that passing through Carthage by less than 2000 stadia; but it would coincide with the parallel passing, on one side, through Heroopolis, which is situated in the recess</w:t>
      </w:r>
      <w:hyperlink r:id="rId1001" w:anchor="Footnote_996" w:history="1">
        <w:r>
          <w:rPr>
            <w:rStyle w:val="Hyperlink"/>
            <w:sz w:val="17"/>
            <w:szCs w:val="17"/>
            <w:u w:val="none"/>
            <w:vertAlign w:val="superscript"/>
            <w:lang w:val="en"/>
          </w:rPr>
          <w:t>996</w:t>
        </w:r>
      </w:hyperlink>
      <w:r>
        <w:rPr>
          <w:lang w:val="en"/>
        </w:rPr>
        <w:t xml:space="preserve"> of the Arabian Gulf, and passing, on the other, through the interior of the territory of the Masæsylii and the Mauretanians. The rest of the sea-coast, to the city Berenice,</w:t>
      </w:r>
      <w:hyperlink r:id="rId1002" w:anchor="Footnote_997" w:history="1">
        <w:r>
          <w:rPr>
            <w:rStyle w:val="Hyperlink"/>
            <w:sz w:val="17"/>
            <w:szCs w:val="17"/>
            <w:u w:val="none"/>
            <w:vertAlign w:val="superscript"/>
            <w:lang w:val="en"/>
          </w:rPr>
          <w:t>997</w:t>
        </w:r>
      </w:hyperlink>
      <w:r>
        <w:rPr>
          <w:lang w:val="en"/>
        </w:rPr>
        <w:t xml:space="preserve"> is 1500 stadia in length. Above this length of coast, and extending to the Altars of the Philæni, are situated an African nation called Nasamones. The intervening distance (between the recess of the Syrtis and Berenice) contains but few harbours, and watering-places are rare.</w:t>
      </w:r>
    </w:p>
    <w:p w14:paraId="6E6BB687" w14:textId="77777777" w:rsidR="00000000" w:rsidRDefault="00000000">
      <w:pPr>
        <w:pStyle w:val="NormalWeb"/>
        <w:rPr>
          <w:lang w:val="en"/>
        </w:rPr>
      </w:pPr>
      <w:r>
        <w:rPr>
          <w:lang w:val="en"/>
        </w:rPr>
        <w:t>On a promontory called Pseudopenias is situated Berenice, near a lake Tritonis, in which is to be observed a small island with a temple of Venus upon it. There also is a lake of the Hesperides, into which flows a river (called) Lathon. On this side of Berenice is a small promontory called Boreion</w:t>
      </w:r>
      <w:hyperlink r:id="rId1003" w:anchor="Footnote_998" w:history="1">
        <w:r>
          <w:rPr>
            <w:rStyle w:val="Hyperlink"/>
            <w:sz w:val="17"/>
            <w:szCs w:val="17"/>
            <w:u w:val="none"/>
            <w:vertAlign w:val="superscript"/>
            <w:lang w:val="en"/>
          </w:rPr>
          <w:t>998</w:t>
        </w:r>
      </w:hyperlink>
      <w:r>
        <w:rPr>
          <w:lang w:val="en"/>
        </w:rPr>
        <w:t xml:space="preserve"> (or North Cape), which with Cephalæ forms the entrance of the Syrtis. Berenice lies opposite to the promontories of Peloponnesus, namely, those called Ichthys</w:t>
      </w:r>
      <w:hyperlink r:id="rId1004" w:anchor="Footnote_999" w:history="1">
        <w:r>
          <w:rPr>
            <w:rStyle w:val="Hyperlink"/>
            <w:sz w:val="17"/>
            <w:szCs w:val="17"/>
            <w:u w:val="none"/>
            <w:vertAlign w:val="superscript"/>
            <w:lang w:val="en"/>
          </w:rPr>
          <w:t>999</w:t>
        </w:r>
      </w:hyperlink>
      <w:r>
        <w:rPr>
          <w:lang w:val="en"/>
        </w:rPr>
        <w:t xml:space="preserve"> and [Chelonatas],</w:t>
      </w:r>
      <w:hyperlink r:id="rId1005" w:anchor="Footnote_1000" w:history="1">
        <w:r>
          <w:rPr>
            <w:rStyle w:val="Hyperlink"/>
            <w:sz w:val="17"/>
            <w:szCs w:val="17"/>
            <w:u w:val="none"/>
            <w:vertAlign w:val="superscript"/>
            <w:lang w:val="en"/>
          </w:rPr>
          <w:t>1000</w:t>
        </w:r>
      </w:hyperlink>
      <w:r>
        <w:rPr>
          <w:lang w:val="en"/>
        </w:rPr>
        <w:t xml:space="preserve"> and also to the island Zacynthus,</w:t>
      </w:r>
      <w:hyperlink r:id="rId1006" w:anchor="Footnote_1001" w:history="1">
        <w:r>
          <w:rPr>
            <w:rStyle w:val="Hyperlink"/>
            <w:sz w:val="17"/>
            <w:szCs w:val="17"/>
            <w:u w:val="none"/>
            <w:vertAlign w:val="superscript"/>
            <w:lang w:val="en"/>
          </w:rPr>
          <w:t>1001</w:t>
        </w:r>
      </w:hyperlink>
      <w:r>
        <w:rPr>
          <w:lang w:val="en"/>
        </w:rPr>
        <w:t xml:space="preserve"> at an interval of 3600 stadia. Marcus Cato marched from this city, round the Syrtis, in thirty days, at the head of an army composed of more than 10,000 men, separated into divisions on account of the watering-places; his course lay through deep sand, under burning heat. After Berenice is a city Taucheira,</w:t>
      </w:r>
      <w:hyperlink r:id="rId1007" w:anchor="Footnote_1002" w:history="1">
        <w:r>
          <w:rPr>
            <w:rStyle w:val="Hyperlink"/>
            <w:sz w:val="17"/>
            <w:szCs w:val="17"/>
            <w:u w:val="none"/>
            <w:vertAlign w:val="superscript"/>
            <w:lang w:val="en"/>
          </w:rPr>
          <w:t>1002</w:t>
        </w:r>
      </w:hyperlink>
      <w:r>
        <w:rPr>
          <w:lang w:val="en"/>
        </w:rPr>
        <w:t xml:space="preserve"> called also Arsinoë; then Barca,</w:t>
      </w:r>
      <w:hyperlink r:id="rId1008" w:anchor="Footnote_1003" w:history="1">
        <w:r>
          <w:rPr>
            <w:rStyle w:val="Hyperlink"/>
            <w:sz w:val="17"/>
            <w:szCs w:val="17"/>
            <w:u w:val="none"/>
            <w:vertAlign w:val="superscript"/>
            <w:lang w:val="en"/>
          </w:rPr>
          <w:t>1003</w:t>
        </w:r>
      </w:hyperlink>
      <w:r>
        <w:rPr>
          <w:lang w:val="en"/>
        </w:rPr>
        <w:t xml:space="preserve"> formerly so called, but now Ptolemaïs;</w:t>
      </w:r>
      <w:r>
        <w:rPr>
          <w:rStyle w:val="pagenum1"/>
          <w:lang w:val="en"/>
        </w:rPr>
        <w:t>[Pg 292]</w:t>
      </w:r>
      <w:r>
        <w:rPr>
          <w:sz w:val="19"/>
          <w:szCs w:val="19"/>
          <w:lang w:val="en"/>
        </w:rPr>
        <w:br/>
      </w:r>
      <w:r>
        <w:rPr>
          <w:rStyle w:val="pagenum1"/>
          <w:lang w:val="en"/>
        </w:rPr>
        <w:t>[CAS. 837]</w:t>
      </w:r>
      <w:r>
        <w:rPr>
          <w:lang w:val="en"/>
        </w:rPr>
        <w:t xml:space="preserve"> then the promontory Phycus,</w:t>
      </w:r>
      <w:hyperlink r:id="rId1009" w:anchor="Footnote_1004" w:history="1">
        <w:r>
          <w:rPr>
            <w:rStyle w:val="Hyperlink"/>
            <w:sz w:val="17"/>
            <w:szCs w:val="17"/>
            <w:u w:val="none"/>
            <w:vertAlign w:val="superscript"/>
            <w:lang w:val="en"/>
          </w:rPr>
          <w:t>1004</w:t>
        </w:r>
      </w:hyperlink>
      <w:r>
        <w:rPr>
          <w:lang w:val="en"/>
        </w:rPr>
        <w:t xml:space="preserve"> which is low, but extends further to the north than the rest of the African coast; it is opposite to Tænarum,</w:t>
      </w:r>
      <w:hyperlink r:id="rId1010" w:anchor="Footnote_1005" w:history="1">
        <w:r>
          <w:rPr>
            <w:rStyle w:val="Hyperlink"/>
            <w:sz w:val="17"/>
            <w:szCs w:val="17"/>
            <w:u w:val="none"/>
            <w:vertAlign w:val="superscript"/>
            <w:lang w:val="en"/>
          </w:rPr>
          <w:t>1005</w:t>
        </w:r>
      </w:hyperlink>
      <w:r>
        <w:rPr>
          <w:lang w:val="en"/>
        </w:rPr>
        <w:t xml:space="preserve"> in Laconia, at the distance</w:t>
      </w:r>
      <w:hyperlink r:id="rId1011" w:anchor="Footnote_1006" w:history="1">
        <w:r>
          <w:rPr>
            <w:rStyle w:val="Hyperlink"/>
            <w:sz w:val="17"/>
            <w:szCs w:val="17"/>
            <w:u w:val="none"/>
            <w:vertAlign w:val="superscript"/>
            <w:lang w:val="en"/>
          </w:rPr>
          <w:t>1006</w:t>
        </w:r>
      </w:hyperlink>
      <w:r>
        <w:rPr>
          <w:lang w:val="en"/>
        </w:rPr>
        <w:t xml:space="preserve"> of 2800 stadia; on it there is also a small town of the same name as the promontory. Not far from Phycus, at a distance of about 170 stadia, is Apollonias, the naval arsenal of Cyrene; from Berenice it is distant 1000 stadia, and 80 stadia from Cyrene, a considerable city situated on a table-land, as I observed it from the sea.</w:t>
      </w:r>
    </w:p>
    <w:p w14:paraId="35463AAD" w14:textId="77777777" w:rsidR="00000000" w:rsidRDefault="00000000">
      <w:pPr>
        <w:pStyle w:val="NormalWeb"/>
        <w:rPr>
          <w:lang w:val="en"/>
        </w:rPr>
      </w:pPr>
      <w:r>
        <w:rPr>
          <w:lang w:val="en"/>
        </w:rPr>
        <w:t>21. Cyrene was founded by the inhabitants of Thera,</w:t>
      </w:r>
      <w:hyperlink r:id="rId1012" w:anchor="Footnote_1007" w:history="1">
        <w:r>
          <w:rPr>
            <w:rStyle w:val="Hyperlink"/>
            <w:sz w:val="17"/>
            <w:szCs w:val="17"/>
            <w:u w:val="none"/>
            <w:vertAlign w:val="superscript"/>
            <w:lang w:val="en"/>
          </w:rPr>
          <w:t>1007</w:t>
        </w:r>
      </w:hyperlink>
      <w:r>
        <w:rPr>
          <w:lang w:val="en"/>
        </w:rPr>
        <w:t xml:space="preserve"> a Lacedæmonian island which was formerly called Calliste, as Callimachus says,</w:t>
      </w:r>
    </w:p>
    <w:p w14:paraId="6245CC66" w14:textId="77777777" w:rsidR="00000000" w:rsidRDefault="00000000">
      <w:pPr>
        <w:pStyle w:val="small"/>
        <w:rPr>
          <w:lang w:val="en"/>
        </w:rPr>
      </w:pPr>
      <w:r>
        <w:rPr>
          <w:lang w:val="en"/>
        </w:rPr>
        <w:t xml:space="preserve">“Calliste once its name, but Thera in later times, the mother of my home, famed for its steeds.” </w:t>
      </w:r>
    </w:p>
    <w:p w14:paraId="2ABF3ED2" w14:textId="77777777" w:rsidR="00000000" w:rsidRDefault="00000000">
      <w:pPr>
        <w:pStyle w:val="NormalWeb"/>
        <w:rPr>
          <w:lang w:val="en"/>
        </w:rPr>
      </w:pPr>
      <w:r>
        <w:rPr>
          <w:lang w:val="en"/>
        </w:rPr>
        <w:t>The harbour of Cyrene is situated opposite to Criu-Metopon,</w:t>
      </w:r>
      <w:hyperlink r:id="rId1013" w:anchor="Footnote_1008" w:history="1">
        <w:r>
          <w:rPr>
            <w:rStyle w:val="Hyperlink"/>
            <w:sz w:val="17"/>
            <w:szCs w:val="17"/>
            <w:u w:val="none"/>
            <w:vertAlign w:val="superscript"/>
            <w:lang w:val="en"/>
          </w:rPr>
          <w:t>1008</w:t>
        </w:r>
      </w:hyperlink>
      <w:r>
        <w:rPr>
          <w:lang w:val="en"/>
        </w:rPr>
        <w:t xml:space="preserve"> the western cape of Crete, distant 2000 stadia. The passage is made with a south-south-west wind. Cyrene is said to have been founded by Battus,</w:t>
      </w:r>
      <w:hyperlink r:id="rId1014" w:anchor="Footnote_1009" w:history="1">
        <w:r>
          <w:rPr>
            <w:rStyle w:val="Hyperlink"/>
            <w:sz w:val="17"/>
            <w:szCs w:val="17"/>
            <w:u w:val="none"/>
            <w:vertAlign w:val="superscript"/>
            <w:lang w:val="en"/>
          </w:rPr>
          <w:t>1009</w:t>
        </w:r>
      </w:hyperlink>
      <w:r>
        <w:rPr>
          <w:lang w:val="en"/>
        </w:rPr>
        <w:t xml:space="preserve"> whom Callimachus claims to have been his ancestor. The city flourished from the excellence of the soil, which is peculiarly adapted for breeding horses, and the growth of fine crops. It has produced many men of distinction, who have shown themselves capable of worthily maintaining the freedom of the place, and firmly resisting the barbarians of the interior; hence the city was independent in ancient times, but subsequently</w:t>
      </w:r>
      <w:hyperlink r:id="rId1015" w:anchor="Footnote_1010" w:history="1">
        <w:r>
          <w:rPr>
            <w:rStyle w:val="Hyperlink"/>
            <w:sz w:val="17"/>
            <w:szCs w:val="17"/>
            <w:u w:val="none"/>
            <w:vertAlign w:val="superscript"/>
            <w:lang w:val="en"/>
          </w:rPr>
          <w:t>1010</w:t>
        </w:r>
      </w:hyperlink>
      <w:r>
        <w:rPr>
          <w:lang w:val="en"/>
        </w:rPr>
        <w:t xml:space="preserve"> it was attacked [successfully] by the Macedonians, (who had conquered Egypt, and thus increased their power,) under the command of Thibron the murderer of Harpalus: having continued for some time to be governed by kings, it finally came under the power of the Romans, and with Crete forms a single province. In the neighbourhood of Cyrene are Apollonia, Barca, Taucheira, Berenice, and other small towns close by.</w:t>
      </w:r>
    </w:p>
    <w:p w14:paraId="05D9C8FF" w14:textId="77777777" w:rsidR="00000000" w:rsidRDefault="00000000">
      <w:pPr>
        <w:pStyle w:val="NormalWeb"/>
        <w:rPr>
          <w:lang w:val="en"/>
        </w:rPr>
      </w:pPr>
      <w:r>
        <w:rPr>
          <w:lang w:val="en"/>
        </w:rPr>
        <w:t xml:space="preserve">22. Bordering upon Cyrenaïca is the district which produces silphium, and the juice called Cyrenaic, which the silphium discharges from incisions made in it. The plant was once </w:t>
      </w:r>
      <w:r>
        <w:rPr>
          <w:rStyle w:val="pagenum1"/>
          <w:lang w:val="en"/>
        </w:rPr>
        <w:t>[Pg 293]</w:t>
      </w:r>
      <w:r>
        <w:rPr>
          <w:lang w:val="en"/>
        </w:rPr>
        <w:t>nearly lost, in consequence of a spiteful incursion of barbarians, who attempted to destroy all the roots. The inhabitants of this district are nomades.</w:t>
      </w:r>
    </w:p>
    <w:p w14:paraId="0F0095CA" w14:textId="77777777" w:rsidR="00000000" w:rsidRDefault="00000000">
      <w:pPr>
        <w:pStyle w:val="NormalWeb"/>
        <w:rPr>
          <w:lang w:val="en"/>
        </w:rPr>
      </w:pPr>
      <w:r>
        <w:rPr>
          <w:lang w:val="en"/>
        </w:rPr>
        <w:t>Remarkable persons of Cyrene were Aristippus,</w:t>
      </w:r>
      <w:hyperlink r:id="rId1016" w:anchor="Footnote_1011" w:history="1">
        <w:r>
          <w:rPr>
            <w:rStyle w:val="Hyperlink"/>
            <w:sz w:val="17"/>
            <w:szCs w:val="17"/>
            <w:u w:val="none"/>
            <w:vertAlign w:val="superscript"/>
            <w:lang w:val="en"/>
          </w:rPr>
          <w:t>1011</w:t>
        </w:r>
      </w:hyperlink>
      <w:r>
        <w:rPr>
          <w:lang w:val="en"/>
        </w:rPr>
        <w:t xml:space="preserve"> the Socratic philosopher, who established the Cyrenaïc philosophy, and his daughter named Arete, who succeeded to his school; she again was succeeded by her son Aristippus, who was called Metrodidactos, (mother-taught,) and Anniceris, who is supposed to have reformed the Cyrenaïc sect, and to have introduced in its stead the Anniceric sect. Callimachus and Eratosthenes</w:t>
      </w:r>
      <w:hyperlink r:id="rId1017" w:anchor="Footnote_1012" w:history="1">
        <w:r>
          <w:rPr>
            <w:rStyle w:val="Hyperlink"/>
            <w:sz w:val="17"/>
            <w:szCs w:val="17"/>
            <w:u w:val="none"/>
            <w:vertAlign w:val="superscript"/>
            <w:lang w:val="en"/>
          </w:rPr>
          <w:t>1012</w:t>
        </w:r>
      </w:hyperlink>
      <w:r>
        <w:rPr>
          <w:lang w:val="en"/>
        </w:rPr>
        <w:t xml:space="preserve"> were also of Cyrene, both of whom were held in honour by the kings of Egypt; the former was both a poet and a zealous grammarian; the latter followed not only these pursuits, but also philosophy, and was distinguished above all others for his knowledge of mathematics. Carneades</w:t>
      </w:r>
      <w:hyperlink r:id="rId1018" w:anchor="Footnote_1013" w:history="1">
        <w:r>
          <w:rPr>
            <w:rStyle w:val="Hyperlink"/>
            <w:sz w:val="17"/>
            <w:szCs w:val="17"/>
            <w:u w:val="none"/>
            <w:vertAlign w:val="superscript"/>
            <w:lang w:val="en"/>
          </w:rPr>
          <w:t>1013</w:t>
        </w:r>
      </w:hyperlink>
      <w:r>
        <w:rPr>
          <w:lang w:val="en"/>
        </w:rPr>
        <w:t xml:space="preserve"> also came from </w:t>
      </w:r>
      <w:r>
        <w:rPr>
          <w:rStyle w:val="pagenum1"/>
          <w:lang w:val="en"/>
        </w:rPr>
        <w:t>[Pg 294]</w:t>
      </w:r>
      <w:r>
        <w:rPr>
          <w:sz w:val="19"/>
          <w:szCs w:val="19"/>
          <w:lang w:val="en"/>
        </w:rPr>
        <w:br/>
      </w:r>
      <w:r>
        <w:rPr>
          <w:rStyle w:val="pagenum1"/>
          <w:lang w:val="en"/>
        </w:rPr>
        <w:t>[CAS. 838]</w:t>
      </w:r>
      <w:r>
        <w:rPr>
          <w:lang w:val="en"/>
        </w:rPr>
        <w:t>thence, who by common consent was the first of the Academic philosophers, and Apollonius Cronos, the master of Diodorus the Dialectician, who was also called Cronos, for the epithet of the master was by some transferred to the scholar.</w:t>
      </w:r>
    </w:p>
    <w:p w14:paraId="247F0DDF" w14:textId="77777777" w:rsidR="00000000" w:rsidRDefault="00000000">
      <w:pPr>
        <w:pStyle w:val="NormalWeb"/>
        <w:rPr>
          <w:lang w:val="en"/>
        </w:rPr>
      </w:pPr>
      <w:r>
        <w:rPr>
          <w:lang w:val="en"/>
        </w:rPr>
        <w:t>The rest of the sea-coast of Cyrene from Apollonia to Catabathmus is 2200 stadia in length; it does not throughout afford facilities for coasting along it; for harbours, anchorage, habitations, and watering-places are few. The places most in repute along the coast are the Naustathmus,</w:t>
      </w:r>
      <w:hyperlink r:id="rId1019" w:anchor="Footnote_1014" w:history="1">
        <w:r>
          <w:rPr>
            <w:rStyle w:val="Hyperlink"/>
            <w:sz w:val="17"/>
            <w:szCs w:val="17"/>
            <w:u w:val="none"/>
            <w:vertAlign w:val="superscript"/>
            <w:lang w:val="en"/>
          </w:rPr>
          <w:t>1014</w:t>
        </w:r>
      </w:hyperlink>
      <w:r>
        <w:rPr>
          <w:lang w:val="en"/>
        </w:rPr>
        <w:t xml:space="preserve"> and Zephyrium with an anchorage, also another Zephyrium, and a promontory called Chersonesus,</w:t>
      </w:r>
      <w:hyperlink r:id="rId1020" w:anchor="Footnote_1015" w:history="1">
        <w:r>
          <w:rPr>
            <w:rStyle w:val="Hyperlink"/>
            <w:sz w:val="17"/>
            <w:szCs w:val="17"/>
            <w:u w:val="none"/>
            <w:vertAlign w:val="superscript"/>
            <w:lang w:val="en"/>
          </w:rPr>
          <w:t>1015</w:t>
        </w:r>
      </w:hyperlink>
      <w:r>
        <w:rPr>
          <w:lang w:val="en"/>
        </w:rPr>
        <w:t xml:space="preserve"> with a harbour situated opposite to and to the south of Corycus</w:t>
      </w:r>
      <w:hyperlink r:id="rId1021" w:anchor="Footnote_1016" w:history="1">
        <w:r>
          <w:rPr>
            <w:rStyle w:val="Hyperlink"/>
            <w:sz w:val="17"/>
            <w:szCs w:val="17"/>
            <w:u w:val="none"/>
            <w:vertAlign w:val="superscript"/>
            <w:lang w:val="en"/>
          </w:rPr>
          <w:t>1016</w:t>
        </w:r>
      </w:hyperlink>
      <w:r>
        <w:rPr>
          <w:lang w:val="en"/>
        </w:rPr>
        <w:t xml:space="preserve"> in Crete, at the distance of 2500 stadia; then a temple of Hercules, and above it a village Paliurus; then a harbour Menelaus, and a low promontory Ardanixis, (Ardanis,)</w:t>
      </w:r>
      <w:hyperlink r:id="rId1022" w:anchor="Footnote_1017" w:history="1">
        <w:r>
          <w:rPr>
            <w:rStyle w:val="Hyperlink"/>
            <w:sz w:val="17"/>
            <w:szCs w:val="17"/>
            <w:u w:val="none"/>
            <w:vertAlign w:val="superscript"/>
            <w:lang w:val="en"/>
          </w:rPr>
          <w:t>1017</w:t>
        </w:r>
      </w:hyperlink>
      <w:r>
        <w:rPr>
          <w:lang w:val="en"/>
        </w:rPr>
        <w:t xml:space="preserve"> with an anchorage; then a great harbour, which is situated opposite to Chersonesus in Crete, at a distance of about 3000 (2000?) stadia; for the whole of Crete, which is (a) long and narrow (island), lies opposite and nearly parallel to this coast. After the great harbour is another harbour, Plynos, and about it Tetra-pyrgia (the four towers). The place is called Catabathmus.</w:t>
      </w:r>
      <w:hyperlink r:id="rId1023" w:anchor="Footnote_1018" w:history="1">
        <w:r>
          <w:rPr>
            <w:rStyle w:val="Hyperlink"/>
            <w:sz w:val="17"/>
            <w:szCs w:val="17"/>
            <w:u w:val="none"/>
            <w:vertAlign w:val="superscript"/>
            <w:lang w:val="en"/>
          </w:rPr>
          <w:t>1018</w:t>
        </w:r>
      </w:hyperlink>
      <w:r>
        <w:rPr>
          <w:lang w:val="en"/>
        </w:rPr>
        <w:t xml:space="preserve"> Cyrenæa extends to this point; the remainder (of the coast) to Parætonium,</w:t>
      </w:r>
      <w:hyperlink r:id="rId1024" w:anchor="Footnote_1019" w:history="1">
        <w:r>
          <w:rPr>
            <w:rStyle w:val="Hyperlink"/>
            <w:sz w:val="17"/>
            <w:szCs w:val="17"/>
            <w:u w:val="none"/>
            <w:vertAlign w:val="superscript"/>
            <w:lang w:val="en"/>
          </w:rPr>
          <w:t>1019</w:t>
        </w:r>
      </w:hyperlink>
      <w:r>
        <w:rPr>
          <w:lang w:val="en"/>
        </w:rPr>
        <w:t xml:space="preserve"> and from thence to Alexandreia, we have spoken of in our account of Egypt.</w:t>
      </w:r>
      <w:hyperlink r:id="rId1025" w:anchor="Footnote_1020" w:history="1">
        <w:r>
          <w:rPr>
            <w:rStyle w:val="Hyperlink"/>
            <w:sz w:val="17"/>
            <w:szCs w:val="17"/>
            <w:u w:val="none"/>
            <w:vertAlign w:val="superscript"/>
            <w:lang w:val="en"/>
          </w:rPr>
          <w:t>1020</w:t>
        </w:r>
      </w:hyperlink>
    </w:p>
    <w:p w14:paraId="3943F349" w14:textId="77777777" w:rsidR="00000000" w:rsidRDefault="00000000">
      <w:pPr>
        <w:pStyle w:val="NormalWeb"/>
        <w:rPr>
          <w:lang w:val="en"/>
        </w:rPr>
      </w:pPr>
      <w:r>
        <w:rPr>
          <w:lang w:val="en"/>
        </w:rPr>
        <w:t>23. The country deep in the interior, and above the Syrtis and Cyrenæa, a very sterile and dry tract, is in the possession of Libyans. First are the Nasamones, then Psylli, and some Gætuli, then Garamantes; somewhat more towards the east (than the Nasamones) are the Marmaridæ, who are situated for the most part on the boundaries of Cyrenæa, and extend to the temple of Ammon. It is asserted, that persons directing their course from the recess of the Great Syrtis, (namely,) from about the neighbourhood of Automala,</w:t>
      </w:r>
      <w:hyperlink r:id="rId1026" w:anchor="Footnote_1021" w:history="1">
        <w:r>
          <w:rPr>
            <w:rStyle w:val="Hyperlink"/>
            <w:sz w:val="17"/>
            <w:szCs w:val="17"/>
            <w:u w:val="none"/>
            <w:vertAlign w:val="superscript"/>
            <w:lang w:val="en"/>
          </w:rPr>
          <w:t>1021</w:t>
        </w:r>
      </w:hyperlink>
      <w:r>
        <w:rPr>
          <w:lang w:val="en"/>
        </w:rPr>
        <w:t xml:space="preserve"> in the direction of the winter </w:t>
      </w:r>
      <w:r>
        <w:rPr>
          <w:rStyle w:val="pagenum1"/>
          <w:lang w:val="en"/>
        </w:rPr>
        <w:t>[Pg 295]</w:t>
      </w:r>
      <w:r>
        <w:rPr>
          <w:lang w:val="en"/>
        </w:rPr>
        <w:t>sunrise, arrive on the fourth day at Augila.</w:t>
      </w:r>
      <w:hyperlink r:id="rId1027" w:anchor="Footnote_1022" w:history="1">
        <w:r>
          <w:rPr>
            <w:rStyle w:val="Hyperlink"/>
            <w:sz w:val="17"/>
            <w:szCs w:val="17"/>
            <w:u w:val="none"/>
            <w:vertAlign w:val="superscript"/>
            <w:lang w:val="en"/>
          </w:rPr>
          <w:t>1022</w:t>
        </w:r>
      </w:hyperlink>
      <w:r>
        <w:rPr>
          <w:lang w:val="en"/>
        </w:rPr>
        <w:t xml:space="preserve"> This place resembles Ammon, and is productive of palm trees, and is well supplied with water. It is situated beyond Cyrenæa to the south: for 100 stadia the soil produces trees; for another 100 stadia the land is only sown, but from excessive heat does not grow rice.</w:t>
      </w:r>
    </w:p>
    <w:p w14:paraId="7ED91819" w14:textId="77777777" w:rsidR="00000000" w:rsidRDefault="00000000">
      <w:pPr>
        <w:pStyle w:val="NormalWeb"/>
        <w:rPr>
          <w:lang w:val="en"/>
        </w:rPr>
      </w:pPr>
      <w:r>
        <w:rPr>
          <w:lang w:val="en"/>
        </w:rPr>
        <w:t>Above these parts is the district which produces silphium, then follows the uninhabited tract, and the country of the Garamantes. The district which produces silphium is narrow, long, and dry, extending in an easterly direction about 1000 stadia, but in breadth 300 stadia, or rather more, at least as far as has been ascertained. For we may conjecture that all countries which lie on the same parallel (of latitude) have the same climate, and produce the same plants; but since many deserts intervene, we cannot know every place. In like manner, we have no information respecting the country beyond (the temple of) Ammon, nor of the oases, as far as Ethiopia, nor can we state distinctly what are the boundaries of Ethiopia, nor of Africa, nor even of the country close upon Egypt, still less of the parts bordering on the ocean.</w:t>
      </w:r>
    </w:p>
    <w:p w14:paraId="697E7C74" w14:textId="77777777" w:rsidR="00000000" w:rsidRDefault="00000000">
      <w:pPr>
        <w:pStyle w:val="NormalWeb"/>
        <w:rPr>
          <w:lang w:val="en"/>
        </w:rPr>
      </w:pPr>
      <w:r>
        <w:rPr>
          <w:lang w:val="en"/>
        </w:rPr>
        <w:t>24. Such, then, is the disposition of the parts of the world which we inhabit.</w:t>
      </w:r>
      <w:hyperlink r:id="rId1028" w:anchor="Footnote_1023" w:history="1">
        <w:r>
          <w:rPr>
            <w:rStyle w:val="Hyperlink"/>
            <w:sz w:val="17"/>
            <w:szCs w:val="17"/>
            <w:u w:val="none"/>
            <w:vertAlign w:val="superscript"/>
            <w:lang w:val="en"/>
          </w:rPr>
          <w:t>1023</w:t>
        </w:r>
      </w:hyperlink>
      <w:r>
        <w:rPr>
          <w:lang w:val="en"/>
        </w:rPr>
        <w:t xml:space="preserve"> But since the Romans have surpassed (in power) all former rulers of whom we have any record, and possess the choicest and best known parts of it, it will be suitable to our subject briefly to refer to their Empire.</w:t>
      </w:r>
    </w:p>
    <w:p w14:paraId="34795445" w14:textId="77777777" w:rsidR="00000000" w:rsidRDefault="00000000">
      <w:pPr>
        <w:pStyle w:val="NormalWeb"/>
        <w:rPr>
          <w:lang w:val="en"/>
        </w:rPr>
      </w:pPr>
      <w:r>
        <w:rPr>
          <w:lang w:val="en"/>
        </w:rPr>
        <w:t>It has been already stated</w:t>
      </w:r>
      <w:hyperlink r:id="rId1029" w:anchor="Footnote_1024" w:history="1">
        <w:r>
          <w:rPr>
            <w:rStyle w:val="Hyperlink"/>
            <w:sz w:val="17"/>
            <w:szCs w:val="17"/>
            <w:u w:val="none"/>
            <w:vertAlign w:val="superscript"/>
            <w:lang w:val="en"/>
          </w:rPr>
          <w:t>1024</w:t>
        </w:r>
      </w:hyperlink>
      <w:r>
        <w:rPr>
          <w:lang w:val="en"/>
        </w:rPr>
        <w:t xml:space="preserve"> how this people, beginning from </w:t>
      </w:r>
      <w:r>
        <w:rPr>
          <w:rStyle w:val="pagenum1"/>
          <w:lang w:val="en"/>
        </w:rPr>
        <w:t>[Pg 296]</w:t>
      </w:r>
      <w:r>
        <w:rPr>
          <w:sz w:val="19"/>
          <w:szCs w:val="19"/>
          <w:lang w:val="en"/>
        </w:rPr>
        <w:br/>
      </w:r>
      <w:r>
        <w:rPr>
          <w:rStyle w:val="pagenum1"/>
          <w:lang w:val="en"/>
        </w:rPr>
        <w:t>[CAS. 839]</w:t>
      </w:r>
      <w:r>
        <w:rPr>
          <w:lang w:val="en"/>
        </w:rPr>
        <w:t xml:space="preserve"> the single city of Rome, obtained possession of the whole of Italy, by warfare and prudent administration; and how, afterwards, following the same wise course, they added the countries all around it to their dominion.</w:t>
      </w:r>
    </w:p>
    <w:p w14:paraId="2DA2A4A6" w14:textId="77777777" w:rsidR="00000000" w:rsidRDefault="00000000">
      <w:pPr>
        <w:pStyle w:val="NormalWeb"/>
        <w:rPr>
          <w:lang w:val="en"/>
        </w:rPr>
      </w:pPr>
      <w:r>
        <w:rPr>
          <w:lang w:val="en"/>
        </w:rPr>
        <w:t>Of the three continents, they possess nearly the whole of Europe, with the exception only of the parts beyond the Danube, (to the north,) and the tracts on the verge of the ocean, comprehended between the Rhine and the Tanaïs (Don).</w:t>
      </w:r>
    </w:p>
    <w:p w14:paraId="53933604" w14:textId="77777777" w:rsidR="00000000" w:rsidRDefault="00000000">
      <w:pPr>
        <w:pStyle w:val="NormalWeb"/>
        <w:rPr>
          <w:lang w:val="en"/>
        </w:rPr>
      </w:pPr>
      <w:r>
        <w:rPr>
          <w:lang w:val="en"/>
        </w:rPr>
        <w:t>Of Africa, the whole sea-coast on the Mediterranean is in their power; the rest of that country is uninhabited, or the inhabitants only lead a miserable and nomade life.</w:t>
      </w:r>
    </w:p>
    <w:p w14:paraId="518C1CC1" w14:textId="77777777" w:rsidR="00000000" w:rsidRDefault="00000000">
      <w:pPr>
        <w:pStyle w:val="NormalWeb"/>
        <w:rPr>
          <w:lang w:val="en"/>
        </w:rPr>
      </w:pPr>
      <w:r>
        <w:rPr>
          <w:lang w:val="en"/>
        </w:rPr>
        <w:t>Of Asia likewise, the whole sea-coast in our direction (on the west) is subject to them, unless indeed any account is to be taken of the Achæi, Zygi, and Heniochi,</w:t>
      </w:r>
      <w:hyperlink r:id="rId1030" w:anchor="Footnote_1025" w:history="1">
        <w:r>
          <w:rPr>
            <w:rStyle w:val="Hyperlink"/>
            <w:sz w:val="17"/>
            <w:szCs w:val="17"/>
            <w:u w:val="none"/>
            <w:vertAlign w:val="superscript"/>
            <w:lang w:val="en"/>
          </w:rPr>
          <w:t>1025</w:t>
        </w:r>
      </w:hyperlink>
      <w:r>
        <w:rPr>
          <w:lang w:val="en"/>
        </w:rPr>
        <w:t xml:space="preserve"> who are robbers and nomades, living in confined and wretched districts. Of the interior, and of the parts far inland, the Romans possess one portion, and the Parthians, or the barbarians beyond them, the other; on the east and north are Indians, Bactrians, and Scythians; then (on the south) Arabians and Ethiopians; but territory is continually being abstracted from these people by the Romans.</w:t>
      </w:r>
    </w:p>
    <w:p w14:paraId="07380823" w14:textId="77777777" w:rsidR="00000000" w:rsidRDefault="00000000">
      <w:pPr>
        <w:pStyle w:val="NormalWeb"/>
        <w:rPr>
          <w:lang w:val="en"/>
        </w:rPr>
      </w:pPr>
      <w:r>
        <w:rPr>
          <w:lang w:val="en"/>
        </w:rPr>
        <w:t>Of all these countries some are governed by (native) kings, but the rest are under the immediate authority of Rome, under the title of provinces, to which are sent governors and collectors of tribute; there are also some free cities, which from the first sought the friendship of Rome, or obtained their freedom as a mark of honour. Subject to her also are some princes, chiefs of tribes, and priests, who (are permitted) to live in conformity with their national laws.</w:t>
      </w:r>
    </w:p>
    <w:p w14:paraId="0B9CC909" w14:textId="77777777" w:rsidR="00000000" w:rsidRDefault="00000000">
      <w:pPr>
        <w:pStyle w:val="NormalWeb"/>
        <w:rPr>
          <w:lang w:val="en"/>
        </w:rPr>
      </w:pPr>
      <w:r>
        <w:rPr>
          <w:lang w:val="en"/>
        </w:rPr>
        <w:t xml:space="preserve">25. The division into provinces has varied at different periods, but at present it is that established by Augustus Cæsar; for after the sovereign power had been conferred upon him by his country for life, and he had become the arbiter of peace and war, he divided the whole empire into two parts, one of which he reserved to himself, the other he assigned to the (Roman) people. The former consisted of such parts as required military defence, and were barbarian, or bordered upon nations not as yet subdued, or were barren and uncultivated, which though ill provided with everything else, were yet well furnished with strongholds, and might thus dispose </w:t>
      </w:r>
      <w:r>
        <w:rPr>
          <w:rStyle w:val="pagenum1"/>
          <w:lang w:val="en"/>
        </w:rPr>
        <w:t>[Pg 297]</w:t>
      </w:r>
      <w:r>
        <w:rPr>
          <w:lang w:val="en"/>
        </w:rPr>
        <w:t>the inhabitants to throw off the yoke and rebel. All the rest, which were peaceable countries, and easily governed without the assistance of arms, were given over to the (Roman) people. Each of these parts was subdivided into several provinces, which received respectively the titles of “provinces of Cæsar” and “provinces of the People.”</w:t>
      </w:r>
    </w:p>
    <w:p w14:paraId="18D91917" w14:textId="77777777" w:rsidR="00000000" w:rsidRDefault="00000000">
      <w:pPr>
        <w:pStyle w:val="NormalWeb"/>
        <w:rPr>
          <w:lang w:val="en"/>
        </w:rPr>
      </w:pPr>
      <w:r>
        <w:rPr>
          <w:lang w:val="en"/>
        </w:rPr>
        <w:t>To the former provinces Cæsar appoints governors and administrators, and divides the (various) countries sometimes in one way, sometimes in another, directing his political conduct according to circumstances.</w:t>
      </w:r>
    </w:p>
    <w:p w14:paraId="5BA45162" w14:textId="77777777" w:rsidR="00000000" w:rsidRDefault="00000000">
      <w:pPr>
        <w:pStyle w:val="NormalWeb"/>
        <w:rPr>
          <w:lang w:val="en"/>
        </w:rPr>
      </w:pPr>
      <w:r>
        <w:rPr>
          <w:lang w:val="en"/>
        </w:rPr>
        <w:t>But the people appoint commanders and consuls to their own provinces, which are also subject to divers divisions when expediency requires it.</w:t>
      </w:r>
    </w:p>
    <w:p w14:paraId="49D30820" w14:textId="77777777" w:rsidR="00000000" w:rsidRDefault="00000000">
      <w:pPr>
        <w:pStyle w:val="NormalWeb"/>
        <w:rPr>
          <w:lang w:val="en"/>
        </w:rPr>
      </w:pPr>
      <w:r>
        <w:rPr>
          <w:lang w:val="en"/>
        </w:rPr>
        <w:t>(Augustus Cæsar) in his first organization of (the Empire) created two consular governments, namely, (1.) the whole of Africa in possession of the Romans, excepting that part which was under the authority, first of Juba, but now of his son Ptolemy; and (2.) Asia within the Halys and Taurus, except the Galatians and the nations under Amyntas, Bithynia, and the Propontis. He appointed also ten consular governments in Europe and in the adjacent islands. Iberia Ulterior (Further Spain) about the river Bætis</w:t>
      </w:r>
      <w:hyperlink r:id="rId1031" w:anchor="Footnote_1026" w:history="1">
        <w:r>
          <w:rPr>
            <w:rStyle w:val="Hyperlink"/>
            <w:sz w:val="17"/>
            <w:szCs w:val="17"/>
            <w:u w:val="none"/>
            <w:vertAlign w:val="superscript"/>
            <w:lang w:val="en"/>
          </w:rPr>
          <w:t>1026</w:t>
        </w:r>
      </w:hyperlink>
      <w:r>
        <w:rPr>
          <w:lang w:val="en"/>
        </w:rPr>
        <w:t xml:space="preserve"> and Celtica Narbonensis</w:t>
      </w:r>
      <w:hyperlink r:id="rId1032" w:anchor="Footnote_1027" w:history="1">
        <w:r>
          <w:rPr>
            <w:rStyle w:val="Hyperlink"/>
            <w:sz w:val="17"/>
            <w:szCs w:val="17"/>
            <w:u w:val="none"/>
            <w:vertAlign w:val="superscript"/>
            <w:lang w:val="en"/>
          </w:rPr>
          <w:t>1027</w:t>
        </w:r>
      </w:hyperlink>
      <w:r>
        <w:rPr>
          <w:lang w:val="en"/>
        </w:rPr>
        <w:t xml:space="preserve"> (composed the two first). The third was Sardinia, with Corsica; the fourth Sicily; the fifth and sixth Illyria, districts near Epirus, and Macedonia; the seventh Achaia, extending to Thessaly, the Ætolians, Acarnanians, and the Epirotic nations who border upon Macedonia; the eighth Crete, with Cyrenæa; the ninth Cyprus; the tenth Bithynia, with the Propontis and some parts of Pontus.</w:t>
      </w:r>
    </w:p>
    <w:p w14:paraId="3FEB8034" w14:textId="77777777" w:rsidR="00000000" w:rsidRDefault="00000000">
      <w:pPr>
        <w:pStyle w:val="NormalWeb"/>
        <w:rPr>
          <w:lang w:val="en"/>
        </w:rPr>
      </w:pPr>
      <w:r>
        <w:rPr>
          <w:lang w:val="en"/>
        </w:rPr>
        <w:t>Cæsar possesses other provinces, to the government of which he appoints men of consular rank, commanders of armies, or knights;</w:t>
      </w:r>
      <w:hyperlink r:id="rId1033" w:anchor="Footnote_1028" w:history="1">
        <w:r>
          <w:rPr>
            <w:rStyle w:val="Hyperlink"/>
            <w:sz w:val="17"/>
            <w:szCs w:val="17"/>
            <w:u w:val="none"/>
            <w:vertAlign w:val="superscript"/>
            <w:lang w:val="en"/>
          </w:rPr>
          <w:t>1028</w:t>
        </w:r>
      </w:hyperlink>
      <w:r>
        <w:rPr>
          <w:lang w:val="en"/>
        </w:rPr>
        <w:t xml:space="preserve"> and in his (peculiar) portion (of the empire) there are and ever have been kings, princes, and (municipal) magistrates.</w:t>
      </w:r>
    </w:p>
    <w:p w14:paraId="48A216CB" w14:textId="77777777" w:rsidR="00000000" w:rsidRDefault="00155F72">
      <w:pPr>
        <w:spacing w:before="480" w:after="480"/>
        <w:rPr>
          <w:rFonts w:eastAsia="Times New Roman"/>
          <w:lang w:val="en"/>
        </w:rPr>
      </w:pPr>
      <w:r>
        <w:rPr>
          <w:noProof/>
        </w:rPr>
      </w:r>
      <w:r>
        <w:pict w14:anchorId="3C3A7D85">
          <v:rect id="Horizontal Line 19" o:spid="_x0000_s1028" style="width:153.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" filled="f">
            <o:lock v:ext="edit" rotation="t" aspectratio="t" verticies="t" text="t" shapetype="t"/>
            <w10:anchorlock/>
          </v:rect>
        </w:pict>
      </w:r>
    </w:p>
    <w:p w14:paraId="0D5143AA" w14:textId="77777777" w:rsidR="00000000" w:rsidRDefault="00000000">
      <w:pPr>
        <w:pStyle w:val="Heading2"/>
        <w:rPr>
          <w:rFonts w:eastAsia="Times New Roman"/>
          <w:lang w:val="en"/>
        </w:rPr>
      </w:pPr>
      <w:r>
        <w:rPr>
          <w:rFonts w:eastAsia="Times New Roman"/>
          <w:lang w:val="en"/>
        </w:rPr>
        <w:t>FOOTNOTES:</w:t>
      </w:r>
    </w:p>
    <w:p w14:paraId="019D830A" w14:textId="77777777" w:rsidR="00000000" w:rsidRDefault="00000000">
      <w:pPr>
        <w:pStyle w:val="NormalWeb"/>
        <w:divId w:val="1649818966"/>
        <w:rPr>
          <w:sz w:val="22"/>
          <w:szCs w:val="22"/>
          <w:lang w:val="en"/>
        </w:rPr>
      </w:pPr>
      <w:hyperlink r:id="rId1034" w:anchor="FNanchor_1" w:history="1">
        <w:r>
          <w:rPr>
            <w:rStyle w:val="label2"/>
            <w:color w:val="0000FF"/>
            <w:sz w:val="22"/>
            <w:szCs w:val="22"/>
            <w:u w:val="single"/>
            <w:lang w:val="en"/>
          </w:rPr>
          <w:t>[1]</w:t>
        </w:r>
      </w:hyperlink>
      <w:r>
        <w:rPr>
          <w:sz w:val="22"/>
          <w:szCs w:val="22"/>
          <w:lang w:val="en"/>
        </w:rPr>
        <w:t xml:space="preserve"> Book xii. c. iii. 39. Vol. ii. page </w:t>
      </w:r>
      <w:hyperlink r:id="rId1035" w:anchor="Page_311" w:history="1">
        <w:r>
          <w:rPr>
            <w:rStyle w:val="Hyperlink"/>
            <w:sz w:val="22"/>
            <w:szCs w:val="22"/>
            <w:lang w:val="en"/>
          </w:rPr>
          <w:t>311</w:t>
        </w:r>
      </w:hyperlink>
      <w:r>
        <w:rPr>
          <w:sz w:val="22"/>
          <w:szCs w:val="22"/>
          <w:lang w:val="en"/>
        </w:rPr>
        <w:t xml:space="preserve">, </w:t>
      </w:r>
      <w:hyperlink r:id="rId1036" w:anchor="Page_312" w:history="1">
        <w:r>
          <w:rPr>
            <w:rStyle w:val="Hyperlink"/>
            <w:sz w:val="22"/>
            <w:szCs w:val="22"/>
            <w:lang w:val="en"/>
          </w:rPr>
          <w:t>312</w:t>
        </w:r>
      </w:hyperlink>
      <w:r>
        <w:rPr>
          <w:sz w:val="22"/>
          <w:szCs w:val="22"/>
          <w:lang w:val="en"/>
        </w:rPr>
        <w:t>.</w:t>
      </w:r>
    </w:p>
    <w:p w14:paraId="12B8C58B" w14:textId="77777777" w:rsidR="00000000" w:rsidRDefault="00000000">
      <w:pPr>
        <w:pStyle w:val="NormalWeb"/>
        <w:divId w:val="959411650"/>
        <w:rPr>
          <w:sz w:val="22"/>
          <w:szCs w:val="22"/>
          <w:lang w:val="en"/>
        </w:rPr>
      </w:pPr>
      <w:hyperlink r:id="rId1037" w:anchor="FNanchor_2" w:history="1">
        <w:r>
          <w:rPr>
            <w:rStyle w:val="label2"/>
            <w:color w:val="0000FF"/>
            <w:sz w:val="22"/>
            <w:szCs w:val="22"/>
            <w:u w:val="single"/>
            <w:lang w:val="en"/>
          </w:rPr>
          <w:t>[2]</w:t>
        </w:r>
      </w:hyperlink>
      <w:r>
        <w:rPr>
          <w:sz w:val="22"/>
          <w:szCs w:val="22"/>
          <w:lang w:val="en"/>
        </w:rPr>
        <w:t xml:space="preserve"> Book xiii. c. iv. § 8. Vol. ii. page </w:t>
      </w:r>
      <w:hyperlink r:id="rId1038" w:anchor="Page_405" w:history="1">
        <w:r>
          <w:rPr>
            <w:rStyle w:val="Hyperlink"/>
            <w:sz w:val="22"/>
            <w:szCs w:val="22"/>
            <w:lang w:val="en"/>
          </w:rPr>
          <w:t>405</w:t>
        </w:r>
      </w:hyperlink>
      <w:r>
        <w:rPr>
          <w:sz w:val="22"/>
          <w:szCs w:val="22"/>
          <w:lang w:val="en"/>
        </w:rPr>
        <w:t>.</w:t>
      </w:r>
    </w:p>
    <w:p w14:paraId="557F0DBC" w14:textId="77777777" w:rsidR="00000000" w:rsidRDefault="00000000">
      <w:pPr>
        <w:pStyle w:val="NormalWeb"/>
        <w:divId w:val="1090158534"/>
        <w:rPr>
          <w:sz w:val="22"/>
          <w:szCs w:val="22"/>
          <w:lang w:val="en"/>
        </w:rPr>
      </w:pPr>
      <w:hyperlink r:id="rId1039" w:anchor="FNanchor_3" w:history="1">
        <w:r>
          <w:rPr>
            <w:rStyle w:val="label2"/>
            <w:color w:val="0000FF"/>
            <w:sz w:val="22"/>
            <w:szCs w:val="22"/>
            <w:u w:val="single"/>
            <w:lang w:val="en"/>
          </w:rPr>
          <w:t>[3]</w:t>
        </w:r>
      </w:hyperlink>
      <w:r>
        <w:rPr>
          <w:sz w:val="22"/>
          <w:szCs w:val="22"/>
          <w:lang w:val="en"/>
        </w:rPr>
        <w:t xml:space="preserve"> Book x. c. iv. § 10, and book xii. c. iii. § 33. Vol. ii. pp. </w:t>
      </w:r>
      <w:hyperlink r:id="rId1040" w:anchor="Page_197" w:history="1">
        <w:r>
          <w:rPr>
            <w:rStyle w:val="Hyperlink"/>
            <w:sz w:val="22"/>
            <w:szCs w:val="22"/>
            <w:lang w:val="en"/>
          </w:rPr>
          <w:t>197</w:t>
        </w:r>
      </w:hyperlink>
      <w:r>
        <w:rPr>
          <w:sz w:val="22"/>
          <w:szCs w:val="22"/>
          <w:lang w:val="en"/>
        </w:rPr>
        <w:t xml:space="preserve">, </w:t>
      </w:r>
      <w:hyperlink r:id="rId1041" w:anchor="Page_307" w:history="1">
        <w:r>
          <w:rPr>
            <w:rStyle w:val="Hyperlink"/>
            <w:sz w:val="22"/>
            <w:szCs w:val="22"/>
            <w:lang w:val="en"/>
          </w:rPr>
          <w:t>307</w:t>
        </w:r>
      </w:hyperlink>
      <w:r>
        <w:rPr>
          <w:sz w:val="22"/>
          <w:szCs w:val="22"/>
          <w:lang w:val="en"/>
        </w:rPr>
        <w:t>, of this Translation.</w:t>
      </w:r>
    </w:p>
    <w:p w14:paraId="063EB908" w14:textId="77777777" w:rsidR="00000000" w:rsidRDefault="00000000">
      <w:pPr>
        <w:pStyle w:val="NormalWeb"/>
        <w:divId w:val="2129855695"/>
        <w:rPr>
          <w:sz w:val="22"/>
          <w:szCs w:val="22"/>
          <w:lang w:val="en"/>
        </w:rPr>
      </w:pPr>
      <w:hyperlink r:id="rId1042" w:anchor="FNanchor_4" w:history="1">
        <w:r>
          <w:rPr>
            <w:rStyle w:val="label2"/>
            <w:color w:val="0000FF"/>
            <w:sz w:val="22"/>
            <w:szCs w:val="22"/>
            <w:u w:val="single"/>
            <w:lang w:val="en"/>
          </w:rPr>
          <w:t>[4]</w:t>
        </w:r>
      </w:hyperlink>
      <w:r>
        <w:rPr>
          <w:sz w:val="22"/>
          <w:szCs w:val="22"/>
          <w:lang w:val="en"/>
        </w:rPr>
        <w:t xml:space="preserve"> Book xiv. c. i. § 48. Vol. iii. p. </w:t>
      </w:r>
      <w:hyperlink r:id="rId1043" w:anchor="Page_26" w:history="1">
        <w:r>
          <w:rPr>
            <w:rStyle w:val="Hyperlink"/>
            <w:sz w:val="22"/>
            <w:szCs w:val="22"/>
            <w:lang w:val="en"/>
          </w:rPr>
          <w:t>26</w:t>
        </w:r>
      </w:hyperlink>
      <w:r>
        <w:rPr>
          <w:sz w:val="22"/>
          <w:szCs w:val="22"/>
          <w:lang w:val="en"/>
        </w:rPr>
        <w:t>.</w:t>
      </w:r>
    </w:p>
    <w:p w14:paraId="2F4D2DF7" w14:textId="77777777" w:rsidR="00000000" w:rsidRDefault="00000000">
      <w:pPr>
        <w:pStyle w:val="NormalWeb"/>
        <w:divId w:val="23749076"/>
        <w:rPr>
          <w:sz w:val="22"/>
          <w:szCs w:val="22"/>
          <w:lang w:val="en"/>
        </w:rPr>
      </w:pPr>
      <w:hyperlink r:id="rId1044" w:anchor="FNanchor_5" w:history="1">
        <w:r>
          <w:rPr>
            <w:rStyle w:val="label2"/>
            <w:color w:val="0000FF"/>
            <w:sz w:val="22"/>
            <w:szCs w:val="22"/>
            <w:u w:val="single"/>
            <w:lang w:val="en"/>
          </w:rPr>
          <w:t>[5]</w:t>
        </w:r>
      </w:hyperlink>
      <w:r>
        <w:rPr>
          <w:sz w:val="22"/>
          <w:szCs w:val="22"/>
          <w:lang w:val="en"/>
        </w:rPr>
        <w:t xml:space="preserve"> Book xiv. c. v. § 4. Vol. iii. p. </w:t>
      </w:r>
      <w:hyperlink r:id="rId1045" w:anchor="Page_53" w:history="1">
        <w:r>
          <w:rPr>
            <w:rStyle w:val="Hyperlink"/>
            <w:sz w:val="22"/>
            <w:szCs w:val="22"/>
            <w:lang w:val="en"/>
          </w:rPr>
          <w:t>53</w:t>
        </w:r>
      </w:hyperlink>
      <w:r>
        <w:rPr>
          <w:sz w:val="22"/>
          <w:szCs w:val="22"/>
          <w:lang w:val="en"/>
        </w:rPr>
        <w:t>.</w:t>
      </w:r>
    </w:p>
    <w:p w14:paraId="3EE93033" w14:textId="77777777" w:rsidR="00000000" w:rsidRDefault="00000000">
      <w:pPr>
        <w:pStyle w:val="NormalWeb"/>
        <w:divId w:val="671181989"/>
        <w:rPr>
          <w:sz w:val="22"/>
          <w:szCs w:val="22"/>
          <w:lang w:val="en"/>
        </w:rPr>
      </w:pPr>
      <w:hyperlink r:id="rId1046" w:anchor="FNanchor_6" w:history="1">
        <w:r>
          <w:rPr>
            <w:rStyle w:val="label2"/>
            <w:color w:val="0000FF"/>
            <w:sz w:val="22"/>
            <w:szCs w:val="22"/>
            <w:u w:val="single"/>
            <w:lang w:val="en"/>
          </w:rPr>
          <w:t>[6]</w:t>
        </w:r>
      </w:hyperlink>
      <w:r>
        <w:rPr>
          <w:sz w:val="22"/>
          <w:szCs w:val="22"/>
          <w:lang w:val="en"/>
        </w:rPr>
        <w:t xml:space="preserve"> Book xii. c. iii. § 16. Vol. ii. p. </w:t>
      </w:r>
      <w:hyperlink r:id="rId1047" w:anchor="Page_296" w:history="1">
        <w:r>
          <w:rPr>
            <w:rStyle w:val="Hyperlink"/>
            <w:sz w:val="22"/>
            <w:szCs w:val="22"/>
            <w:lang w:val="en"/>
          </w:rPr>
          <w:t>296</w:t>
        </w:r>
      </w:hyperlink>
      <w:r>
        <w:rPr>
          <w:sz w:val="22"/>
          <w:szCs w:val="22"/>
          <w:lang w:val="en"/>
        </w:rPr>
        <w:t xml:space="preserve">, </w:t>
      </w:r>
      <w:hyperlink r:id="rId1048" w:anchor="Page_380" w:history="1">
        <w:r>
          <w:rPr>
            <w:rStyle w:val="Hyperlink"/>
            <w:sz w:val="22"/>
            <w:szCs w:val="22"/>
            <w:lang w:val="en"/>
          </w:rPr>
          <w:t>380</w:t>
        </w:r>
      </w:hyperlink>
      <w:r>
        <w:rPr>
          <w:sz w:val="22"/>
          <w:szCs w:val="22"/>
          <w:lang w:val="en"/>
        </w:rPr>
        <w:t>.</w:t>
      </w:r>
    </w:p>
    <w:p w14:paraId="12EAFBB5" w14:textId="77777777" w:rsidR="00000000" w:rsidRDefault="00000000">
      <w:pPr>
        <w:pStyle w:val="NormalWeb"/>
        <w:divId w:val="468940192"/>
        <w:rPr>
          <w:sz w:val="22"/>
          <w:szCs w:val="22"/>
          <w:lang w:val="en"/>
        </w:rPr>
      </w:pPr>
      <w:hyperlink r:id="rId1049" w:anchor="FNanchor_7" w:history="1">
        <w:r>
          <w:rPr>
            <w:rStyle w:val="label2"/>
            <w:color w:val="0000FF"/>
            <w:sz w:val="22"/>
            <w:szCs w:val="22"/>
            <w:u w:val="single"/>
            <w:lang w:val="en"/>
          </w:rPr>
          <w:t>[7]</w:t>
        </w:r>
      </w:hyperlink>
      <w:r>
        <w:rPr>
          <w:sz w:val="22"/>
          <w:szCs w:val="22"/>
          <w:lang w:val="en"/>
        </w:rPr>
        <w:t xml:space="preserve"> c. ii. § 24. Vol. iii. p. </w:t>
      </w:r>
      <w:hyperlink r:id="rId1050" w:anchor="Page_173" w:history="1">
        <w:r>
          <w:rPr>
            <w:rStyle w:val="Hyperlink"/>
            <w:sz w:val="22"/>
            <w:szCs w:val="22"/>
            <w:lang w:val="en"/>
          </w:rPr>
          <w:t>173</w:t>
        </w:r>
      </w:hyperlink>
      <w:r>
        <w:rPr>
          <w:sz w:val="22"/>
          <w:szCs w:val="22"/>
          <w:lang w:val="en"/>
        </w:rPr>
        <w:t>.</w:t>
      </w:r>
    </w:p>
    <w:p w14:paraId="5BC706CD" w14:textId="77777777" w:rsidR="00000000" w:rsidRDefault="00000000">
      <w:pPr>
        <w:pStyle w:val="NormalWeb"/>
        <w:divId w:val="901601106"/>
        <w:rPr>
          <w:sz w:val="22"/>
          <w:szCs w:val="22"/>
          <w:lang w:val="en"/>
        </w:rPr>
      </w:pPr>
      <w:hyperlink r:id="rId1051" w:anchor="FNanchor_8" w:history="1">
        <w:r>
          <w:rPr>
            <w:rStyle w:val="label2"/>
            <w:color w:val="0000FF"/>
            <w:sz w:val="22"/>
            <w:szCs w:val="22"/>
            <w:u w:val="single"/>
            <w:lang w:val="en"/>
          </w:rPr>
          <w:t>[8]</w:t>
        </w:r>
      </w:hyperlink>
      <w:r>
        <w:rPr>
          <w:sz w:val="22"/>
          <w:szCs w:val="22"/>
          <w:lang w:val="en"/>
        </w:rPr>
        <w:t xml:space="preserve"> Book ii. c. v. § 10. Vol. i. p. </w:t>
      </w:r>
      <w:hyperlink r:id="rId1052" w:anchor="Page_176" w:history="1">
        <w:r>
          <w:rPr>
            <w:rStyle w:val="Hyperlink"/>
            <w:sz w:val="22"/>
            <w:szCs w:val="22"/>
            <w:lang w:val="en"/>
          </w:rPr>
          <w:t>176</w:t>
        </w:r>
      </w:hyperlink>
      <w:r>
        <w:rPr>
          <w:sz w:val="22"/>
          <w:szCs w:val="22"/>
          <w:lang w:val="en"/>
        </w:rPr>
        <w:t>, of this Translation.</w:t>
      </w:r>
    </w:p>
    <w:p w14:paraId="7D5CBB37" w14:textId="77777777" w:rsidR="00000000" w:rsidRDefault="00000000">
      <w:pPr>
        <w:pStyle w:val="NormalWeb"/>
        <w:divId w:val="395401944"/>
        <w:rPr>
          <w:sz w:val="22"/>
          <w:szCs w:val="22"/>
          <w:lang w:val="en"/>
        </w:rPr>
      </w:pPr>
      <w:hyperlink r:id="rId1053" w:anchor="FNanchor_9" w:history="1">
        <w:r>
          <w:rPr>
            <w:rStyle w:val="label2"/>
            <w:color w:val="0000FF"/>
            <w:sz w:val="22"/>
            <w:szCs w:val="22"/>
            <w:u w:val="single"/>
            <w:lang w:val="en"/>
          </w:rPr>
          <w:t>[9]</w:t>
        </w:r>
      </w:hyperlink>
      <w:r>
        <w:rPr>
          <w:sz w:val="22"/>
          <w:szCs w:val="22"/>
          <w:lang w:val="en"/>
        </w:rPr>
        <w:t xml:space="preserve"> Chap. i. § </w:t>
      </w:r>
      <w:hyperlink r:id="rId1054" w:anchor="i_i_20" w:history="1">
        <w:r>
          <w:rPr>
            <w:rStyle w:val="Hyperlink"/>
            <w:sz w:val="22"/>
            <w:szCs w:val="22"/>
            <w:lang w:val="en"/>
          </w:rPr>
          <w:t>20</w:t>
        </w:r>
      </w:hyperlink>
      <w:r>
        <w:rPr>
          <w:sz w:val="22"/>
          <w:szCs w:val="22"/>
          <w:lang w:val="en"/>
        </w:rPr>
        <w:t>.</w:t>
      </w:r>
    </w:p>
    <w:p w14:paraId="69871787" w14:textId="77777777" w:rsidR="00000000" w:rsidRDefault="00000000">
      <w:pPr>
        <w:pStyle w:val="NormalWeb"/>
        <w:divId w:val="1146773859"/>
        <w:rPr>
          <w:sz w:val="22"/>
          <w:szCs w:val="22"/>
          <w:lang w:val="en"/>
        </w:rPr>
      </w:pPr>
      <w:hyperlink r:id="rId1055" w:anchor="FNanchor_10" w:history="1">
        <w:r>
          <w:rPr>
            <w:rStyle w:val="label2"/>
            <w:color w:val="0000FF"/>
            <w:sz w:val="22"/>
            <w:szCs w:val="22"/>
            <w:u w:val="single"/>
            <w:lang w:val="en"/>
          </w:rPr>
          <w:t>[10]</w:t>
        </w:r>
      </w:hyperlink>
      <w:r>
        <w:rPr>
          <w:sz w:val="22"/>
          <w:szCs w:val="22"/>
          <w:lang w:val="en"/>
        </w:rPr>
        <w:t xml:space="preserve"> Chap. i. § </w:t>
      </w:r>
      <w:hyperlink r:id="rId1056" w:anchor="i_i_13" w:history="1">
        <w:r>
          <w:rPr>
            <w:rStyle w:val="Hyperlink"/>
            <w:sz w:val="22"/>
            <w:szCs w:val="22"/>
            <w:lang w:val="en"/>
          </w:rPr>
          <w:t>13</w:t>
        </w:r>
      </w:hyperlink>
      <w:r>
        <w:rPr>
          <w:sz w:val="22"/>
          <w:szCs w:val="22"/>
          <w:lang w:val="en"/>
        </w:rPr>
        <w:t>.</w:t>
      </w:r>
    </w:p>
    <w:p w14:paraId="7E9E7B1E" w14:textId="77777777" w:rsidR="00000000" w:rsidRDefault="00000000">
      <w:pPr>
        <w:pStyle w:val="NormalWeb"/>
        <w:divId w:val="683239727"/>
        <w:rPr>
          <w:sz w:val="22"/>
          <w:szCs w:val="22"/>
          <w:lang w:val="en"/>
        </w:rPr>
      </w:pPr>
      <w:hyperlink r:id="rId1057" w:anchor="FNanchor_11" w:history="1">
        <w:r>
          <w:rPr>
            <w:rStyle w:val="label2"/>
            <w:color w:val="0000FF"/>
            <w:sz w:val="22"/>
            <w:szCs w:val="22"/>
            <w:u w:val="single"/>
            <w:lang w:val="en"/>
          </w:rPr>
          <w:t>[11]</w:t>
        </w:r>
      </w:hyperlink>
      <w:r>
        <w:rPr>
          <w:sz w:val="22"/>
          <w:szCs w:val="22"/>
          <w:lang w:val="en"/>
        </w:rPr>
        <w:t xml:space="preserve"> Chap. i. § </w:t>
      </w:r>
      <w:hyperlink r:id="rId1058" w:anchor="i_i_20" w:history="1">
        <w:r>
          <w:rPr>
            <w:rStyle w:val="Hyperlink"/>
            <w:sz w:val="22"/>
            <w:szCs w:val="22"/>
            <w:lang w:val="en"/>
          </w:rPr>
          <w:t>20</w:t>
        </w:r>
      </w:hyperlink>
      <w:r>
        <w:rPr>
          <w:sz w:val="22"/>
          <w:szCs w:val="22"/>
          <w:lang w:val="en"/>
        </w:rPr>
        <w:t>.</w:t>
      </w:r>
    </w:p>
    <w:p w14:paraId="20E62F60" w14:textId="77777777" w:rsidR="00000000" w:rsidRDefault="00000000">
      <w:pPr>
        <w:pStyle w:val="NormalWeb"/>
        <w:divId w:val="1183126578"/>
        <w:rPr>
          <w:sz w:val="22"/>
          <w:szCs w:val="22"/>
          <w:lang w:val="en"/>
        </w:rPr>
      </w:pPr>
      <w:hyperlink r:id="rId1059" w:anchor="FNanchor_12" w:history="1">
        <w:r>
          <w:rPr>
            <w:rStyle w:val="label2"/>
            <w:color w:val="0000FF"/>
            <w:sz w:val="22"/>
            <w:szCs w:val="22"/>
            <w:u w:val="single"/>
            <w:lang w:val="en"/>
          </w:rPr>
          <w:t>[12]</w:t>
        </w:r>
      </w:hyperlink>
      <w:r>
        <w:rPr>
          <w:sz w:val="22"/>
          <w:szCs w:val="22"/>
          <w:lang w:val="en"/>
        </w:rPr>
        <w:t xml:space="preserve"> </w:t>
      </w:r>
      <w:hyperlink r:id="rId1060" w:anchor="i_i_20" w:history="1">
        <w:r>
          <w:rPr>
            <w:rStyle w:val="Hyperlink"/>
            <w:sz w:val="22"/>
            <w:szCs w:val="22"/>
            <w:lang w:val="en"/>
          </w:rPr>
          <w:t>Ibid</w:t>
        </w:r>
      </w:hyperlink>
      <w:r>
        <w:rPr>
          <w:sz w:val="22"/>
          <w:szCs w:val="22"/>
          <w:lang w:val="en"/>
        </w:rPr>
        <w:t>.</w:t>
      </w:r>
    </w:p>
    <w:p w14:paraId="39B44AEB" w14:textId="77777777" w:rsidR="00000000" w:rsidRDefault="00000000">
      <w:pPr>
        <w:pStyle w:val="NormalWeb"/>
        <w:divId w:val="1653487415"/>
        <w:rPr>
          <w:sz w:val="22"/>
          <w:szCs w:val="22"/>
          <w:lang w:val="en"/>
        </w:rPr>
      </w:pPr>
      <w:hyperlink r:id="rId1061" w:anchor="FNanchor_13" w:history="1">
        <w:r>
          <w:rPr>
            <w:rStyle w:val="label2"/>
            <w:color w:val="0000FF"/>
            <w:sz w:val="22"/>
            <w:szCs w:val="22"/>
            <w:u w:val="single"/>
            <w:lang w:val="en"/>
          </w:rPr>
          <w:t>[13]</w:t>
        </w:r>
      </w:hyperlink>
      <w:r>
        <w:rPr>
          <w:sz w:val="22"/>
          <w:szCs w:val="22"/>
          <w:lang w:val="en"/>
        </w:rPr>
        <w:t xml:space="preserve"> Book ii. c. 3, § 6. Vol. i. p. </w:t>
      </w:r>
      <w:hyperlink r:id="rId1062" w:anchor="Page_154" w:history="1">
        <w:r>
          <w:rPr>
            <w:rStyle w:val="Hyperlink"/>
            <w:sz w:val="22"/>
            <w:szCs w:val="22"/>
            <w:lang w:val="en"/>
          </w:rPr>
          <w:t>154</w:t>
        </w:r>
      </w:hyperlink>
      <w:r>
        <w:rPr>
          <w:sz w:val="22"/>
          <w:szCs w:val="22"/>
          <w:lang w:val="en"/>
        </w:rPr>
        <w:t>.</w:t>
      </w:r>
    </w:p>
    <w:p w14:paraId="54AAF96E" w14:textId="77777777" w:rsidR="00000000" w:rsidRDefault="00000000">
      <w:pPr>
        <w:pStyle w:val="NormalWeb"/>
        <w:divId w:val="1517112039"/>
        <w:rPr>
          <w:sz w:val="22"/>
          <w:szCs w:val="22"/>
          <w:lang w:val="en"/>
        </w:rPr>
      </w:pPr>
      <w:hyperlink r:id="rId1063" w:anchor="FNanchor_14" w:history="1">
        <w:r>
          <w:rPr>
            <w:rStyle w:val="label2"/>
            <w:color w:val="0000FF"/>
            <w:sz w:val="22"/>
            <w:szCs w:val="22"/>
            <w:u w:val="single"/>
            <w:lang w:val="en"/>
          </w:rPr>
          <w:t>[14]</w:t>
        </w:r>
      </w:hyperlink>
      <w:r>
        <w:rPr>
          <w:sz w:val="22"/>
          <w:szCs w:val="22"/>
          <w:lang w:val="en"/>
        </w:rPr>
        <w:t xml:space="preserve"> Herodotus iv. 85, 86.</w:t>
      </w:r>
    </w:p>
    <w:p w14:paraId="3E2FC58E" w14:textId="77777777" w:rsidR="00000000" w:rsidRDefault="00000000">
      <w:pPr>
        <w:pStyle w:val="NormalWeb"/>
        <w:divId w:val="273900354"/>
        <w:rPr>
          <w:sz w:val="22"/>
          <w:szCs w:val="22"/>
          <w:lang w:val="en"/>
        </w:rPr>
      </w:pPr>
      <w:hyperlink r:id="rId1064" w:anchor="FNanchor_15" w:history="1">
        <w:r>
          <w:rPr>
            <w:rStyle w:val="label2"/>
            <w:color w:val="0000FF"/>
            <w:sz w:val="22"/>
            <w:szCs w:val="22"/>
            <w:u w:val="single"/>
            <w:lang w:val="en"/>
          </w:rPr>
          <w:t>[15]</w:t>
        </w:r>
      </w:hyperlink>
      <w:r>
        <w:rPr>
          <w:sz w:val="22"/>
          <w:szCs w:val="22"/>
          <w:lang w:val="en"/>
        </w:rPr>
        <w:t xml:space="preserve"> Book i. c. iv. § 6. Vol. i. p. </w:t>
      </w:r>
      <w:hyperlink r:id="rId1065" w:anchor="Page_102" w:history="1">
        <w:r>
          <w:rPr>
            <w:rStyle w:val="Hyperlink"/>
            <w:sz w:val="22"/>
            <w:szCs w:val="22"/>
            <w:lang w:val="en"/>
          </w:rPr>
          <w:t>102</w:t>
        </w:r>
      </w:hyperlink>
      <w:r>
        <w:rPr>
          <w:sz w:val="22"/>
          <w:szCs w:val="22"/>
          <w:lang w:val="en"/>
        </w:rPr>
        <w:t>, of the Translation.</w:t>
      </w:r>
    </w:p>
    <w:p w14:paraId="49BAB532" w14:textId="77777777" w:rsidR="00000000" w:rsidRDefault="00000000">
      <w:pPr>
        <w:pStyle w:val="NormalWeb"/>
        <w:divId w:val="291328007"/>
        <w:rPr>
          <w:sz w:val="22"/>
          <w:szCs w:val="22"/>
          <w:lang w:val="en"/>
        </w:rPr>
      </w:pPr>
      <w:hyperlink r:id="rId1066" w:anchor="FNanchor_16" w:history="1">
        <w:r>
          <w:rPr>
            <w:rStyle w:val="label2"/>
            <w:color w:val="0000FF"/>
            <w:sz w:val="22"/>
            <w:szCs w:val="22"/>
            <w:u w:val="single"/>
            <w:lang w:val="en"/>
          </w:rPr>
          <w:t>[16]</w:t>
        </w:r>
      </w:hyperlink>
      <w:r>
        <w:rPr>
          <w:sz w:val="22"/>
          <w:szCs w:val="22"/>
          <w:lang w:val="en"/>
        </w:rPr>
        <w:t xml:space="preserve"> Book ii. c. i. § 20. Vol. i. p. </w:t>
      </w:r>
      <w:hyperlink r:id="rId1067" w:anchor="Page_119" w:history="1">
        <w:r>
          <w:rPr>
            <w:rStyle w:val="Hyperlink"/>
            <w:sz w:val="22"/>
            <w:szCs w:val="22"/>
            <w:lang w:val="en"/>
          </w:rPr>
          <w:t>119</w:t>
        </w:r>
      </w:hyperlink>
      <w:r>
        <w:rPr>
          <w:sz w:val="22"/>
          <w:szCs w:val="22"/>
          <w:lang w:val="en"/>
        </w:rPr>
        <w:t>, of the Translation.</w:t>
      </w:r>
    </w:p>
    <w:p w14:paraId="1AC62C7D" w14:textId="77777777" w:rsidR="00000000" w:rsidRDefault="00000000">
      <w:pPr>
        <w:pStyle w:val="NormalWeb"/>
        <w:divId w:val="858199547"/>
        <w:rPr>
          <w:sz w:val="22"/>
          <w:szCs w:val="22"/>
          <w:lang w:val="en"/>
        </w:rPr>
      </w:pPr>
      <w:hyperlink r:id="rId1068" w:anchor="FNanchor_17" w:history="1">
        <w:r>
          <w:rPr>
            <w:rStyle w:val="label2"/>
            <w:color w:val="0000FF"/>
            <w:sz w:val="22"/>
            <w:szCs w:val="22"/>
            <w:u w:val="single"/>
            <w:lang w:val="en"/>
          </w:rPr>
          <w:t>[17]</w:t>
        </w:r>
      </w:hyperlink>
      <w:r>
        <w:rPr>
          <w:sz w:val="22"/>
          <w:szCs w:val="22"/>
          <w:lang w:val="en"/>
        </w:rPr>
        <w:t xml:space="preserve"> Book xiii. c. i. § 54, vol. ii. p. </w:t>
      </w:r>
      <w:hyperlink r:id="rId1069" w:anchor="Page_380" w:history="1">
        <w:r>
          <w:rPr>
            <w:rStyle w:val="Hyperlink"/>
            <w:sz w:val="22"/>
            <w:szCs w:val="22"/>
            <w:lang w:val="en"/>
          </w:rPr>
          <w:t>380</w:t>
        </w:r>
      </w:hyperlink>
      <w:r>
        <w:rPr>
          <w:sz w:val="22"/>
          <w:szCs w:val="22"/>
          <w:lang w:val="en"/>
        </w:rPr>
        <w:t>.</w:t>
      </w:r>
    </w:p>
    <w:p w14:paraId="3FA56B69" w14:textId="77777777" w:rsidR="00000000" w:rsidRDefault="00000000">
      <w:pPr>
        <w:pStyle w:val="NormalWeb"/>
        <w:divId w:val="1140264838"/>
        <w:rPr>
          <w:sz w:val="22"/>
          <w:szCs w:val="22"/>
          <w:lang w:val="en"/>
        </w:rPr>
      </w:pPr>
      <w:hyperlink r:id="rId1070" w:anchor="FNanchor_18" w:history="1">
        <w:r>
          <w:rPr>
            <w:rStyle w:val="label2"/>
            <w:color w:val="0000FF"/>
            <w:sz w:val="22"/>
            <w:szCs w:val="22"/>
            <w:u w:val="single"/>
            <w:lang w:val="en"/>
          </w:rPr>
          <w:t>[18]</w:t>
        </w:r>
      </w:hyperlink>
      <w:r>
        <w:rPr>
          <w:sz w:val="22"/>
          <w:szCs w:val="22"/>
          <w:lang w:val="en"/>
        </w:rPr>
        <w:t xml:space="preserve"> “A Reply to the Calumnies of the Edinburgh Review against Oxford,” page 98, by Dr. Copleston, late Bishop of Landaff. Oxford, 1810.</w:t>
      </w:r>
    </w:p>
    <w:p w14:paraId="4816773B" w14:textId="77777777" w:rsidR="00000000" w:rsidRDefault="00000000">
      <w:pPr>
        <w:pStyle w:val="NormalWeb"/>
        <w:divId w:val="501704993"/>
        <w:rPr>
          <w:sz w:val="22"/>
          <w:szCs w:val="22"/>
          <w:lang w:val="en"/>
        </w:rPr>
      </w:pPr>
      <w:hyperlink r:id="rId1071" w:anchor="FNanchor_19" w:history="1">
        <w:r>
          <w:rPr>
            <w:rStyle w:val="label2"/>
            <w:color w:val="0000FF"/>
            <w:sz w:val="22"/>
            <w:szCs w:val="22"/>
            <w:u w:val="single"/>
            <w:lang w:val="en"/>
          </w:rPr>
          <w:t>[19]</w:t>
        </w:r>
      </w:hyperlink>
      <w:r>
        <w:rPr>
          <w:sz w:val="22"/>
          <w:szCs w:val="22"/>
          <w:lang w:val="en"/>
        </w:rPr>
        <w:t xml:space="preserve"> That is, the maritime parts of Asia Minor, from Cape Coloni opposite Mitilini to Bajas, the ancient Issus. The coast of Ionia comprehended between Cape Coloni and the Mæander (Bojuk Mender Tschai) forms part of the modern pachalics, Saruchan and Soghla; Caria and Lycia are contained in the pachalic, Mentesche; Pamphylia and Lycia in those of Teke and Itsch-ili. Mount Taurus had its beginning at the promontory Trogilium, now Cape Samsoun, or Santa Maria opposite Samos.</w:t>
      </w:r>
    </w:p>
    <w:p w14:paraId="20E8F557" w14:textId="77777777" w:rsidR="00000000" w:rsidRDefault="00000000">
      <w:pPr>
        <w:pStyle w:val="NormalWeb"/>
        <w:divId w:val="1036545010"/>
        <w:rPr>
          <w:sz w:val="22"/>
          <w:szCs w:val="22"/>
          <w:lang w:val="en"/>
        </w:rPr>
      </w:pPr>
      <w:hyperlink r:id="rId1072" w:anchor="FNanchor_20" w:history="1">
        <w:r>
          <w:rPr>
            <w:rStyle w:val="label2"/>
            <w:color w:val="0000FF"/>
            <w:sz w:val="22"/>
            <w:szCs w:val="22"/>
            <w:u w:val="single"/>
            <w:lang w:val="en"/>
          </w:rPr>
          <w:t>[20]</w:t>
        </w:r>
      </w:hyperlink>
      <w:r>
        <w:rPr>
          <w:sz w:val="22"/>
          <w:szCs w:val="22"/>
          <w:lang w:val="en"/>
        </w:rPr>
        <w:t xml:space="preserve"> Jenikoi.</w:t>
      </w:r>
    </w:p>
    <w:p w14:paraId="2418DB75" w14:textId="77777777" w:rsidR="00000000" w:rsidRDefault="00000000">
      <w:pPr>
        <w:pStyle w:val="NormalWeb"/>
        <w:divId w:val="1052850169"/>
        <w:rPr>
          <w:sz w:val="22"/>
          <w:szCs w:val="22"/>
          <w:lang w:val="en"/>
        </w:rPr>
      </w:pPr>
      <w:hyperlink r:id="rId1073" w:anchor="FNanchor_21" w:history="1">
        <w:r>
          <w:rPr>
            <w:rStyle w:val="label2"/>
            <w:color w:val="0000FF"/>
            <w:sz w:val="22"/>
            <w:szCs w:val="22"/>
            <w:u w:val="single"/>
            <w:lang w:val="en"/>
          </w:rPr>
          <w:t>[21]</w:t>
        </w:r>
      </w:hyperlink>
      <w:r>
        <w:rPr>
          <w:sz w:val="22"/>
          <w:szCs w:val="22"/>
          <w:lang w:val="en"/>
        </w:rPr>
        <w:t xml:space="preserve"> Cape Arbora.</w:t>
      </w:r>
    </w:p>
    <w:p w14:paraId="68A7CA9A" w14:textId="77777777" w:rsidR="00000000" w:rsidRDefault="00000000">
      <w:pPr>
        <w:pStyle w:val="NormalWeb"/>
        <w:divId w:val="1501500814"/>
        <w:rPr>
          <w:sz w:val="22"/>
          <w:szCs w:val="22"/>
          <w:lang w:val="en"/>
        </w:rPr>
      </w:pPr>
      <w:hyperlink r:id="rId1074" w:anchor="FNanchor_22" w:history="1">
        <w:r>
          <w:rPr>
            <w:rStyle w:val="label2"/>
            <w:color w:val="0000FF"/>
            <w:sz w:val="22"/>
            <w:szCs w:val="22"/>
            <w:u w:val="single"/>
            <w:lang w:val="en"/>
          </w:rPr>
          <w:t>[22]</w:t>
        </w:r>
      </w:hyperlink>
      <w:r>
        <w:rPr>
          <w:sz w:val="22"/>
          <w:szCs w:val="22"/>
          <w:lang w:val="en"/>
        </w:rPr>
        <w:t xml:space="preserve"> Karadscha-Fokia.</w:t>
      </w:r>
    </w:p>
    <w:p w14:paraId="08147181" w14:textId="77777777" w:rsidR="00000000" w:rsidRDefault="00000000">
      <w:pPr>
        <w:pStyle w:val="NormalWeb"/>
        <w:divId w:val="33384417"/>
        <w:rPr>
          <w:sz w:val="22"/>
          <w:szCs w:val="22"/>
          <w:lang w:val="en"/>
        </w:rPr>
      </w:pPr>
      <w:hyperlink r:id="rId1075" w:anchor="FNanchor_23" w:history="1">
        <w:r>
          <w:rPr>
            <w:rStyle w:val="label2"/>
            <w:color w:val="0000FF"/>
            <w:sz w:val="22"/>
            <w:szCs w:val="22"/>
            <w:u w:val="single"/>
            <w:lang w:val="en"/>
          </w:rPr>
          <w:t>[23]</w:t>
        </w:r>
      </w:hyperlink>
      <w:r>
        <w:rPr>
          <w:sz w:val="22"/>
          <w:szCs w:val="22"/>
          <w:lang w:val="en"/>
        </w:rPr>
        <w:t xml:space="preserve"> Gedis-Tschai.</w:t>
      </w:r>
    </w:p>
    <w:p w14:paraId="1353297F" w14:textId="77777777" w:rsidR="00000000" w:rsidRDefault="00000000">
      <w:pPr>
        <w:pStyle w:val="NormalWeb"/>
        <w:divId w:val="934677567"/>
        <w:rPr>
          <w:sz w:val="22"/>
          <w:szCs w:val="22"/>
          <w:lang w:val="en"/>
        </w:rPr>
      </w:pPr>
      <w:hyperlink r:id="rId1076" w:anchor="FNanchor_24" w:history="1">
        <w:r>
          <w:rPr>
            <w:rStyle w:val="label2"/>
            <w:color w:val="0000FF"/>
            <w:sz w:val="22"/>
            <w:szCs w:val="22"/>
            <w:u w:val="single"/>
            <w:lang w:val="en"/>
          </w:rPr>
          <w:t>[24]</w:t>
        </w:r>
      </w:hyperlink>
      <w:r>
        <w:rPr>
          <w:sz w:val="22"/>
          <w:szCs w:val="22"/>
          <w:lang w:val="en"/>
        </w:rPr>
        <w:t xml:space="preserve"> Derekoi.</w:t>
      </w:r>
    </w:p>
    <w:p w14:paraId="786BB97C" w14:textId="77777777" w:rsidR="00000000" w:rsidRDefault="00000000">
      <w:pPr>
        <w:pStyle w:val="NormalWeb"/>
        <w:divId w:val="1784498529"/>
        <w:rPr>
          <w:sz w:val="22"/>
          <w:szCs w:val="22"/>
          <w:lang w:val="en"/>
        </w:rPr>
      </w:pPr>
      <w:hyperlink r:id="rId1077" w:anchor="FNanchor_25" w:history="1">
        <w:r>
          <w:rPr>
            <w:rStyle w:val="label2"/>
            <w:color w:val="0000FF"/>
            <w:sz w:val="22"/>
            <w:szCs w:val="22"/>
            <w:u w:val="single"/>
            <w:lang w:val="en"/>
          </w:rPr>
          <w:t>[25]</w:t>
        </w:r>
      </w:hyperlink>
      <w:r>
        <w:rPr>
          <w:sz w:val="22"/>
          <w:szCs w:val="22"/>
          <w:lang w:val="en"/>
        </w:rPr>
        <w:t xml:space="preserve"> Lebedigli, Lebeditzhissar.</w:t>
      </w:r>
    </w:p>
    <w:p w14:paraId="57B7CDC5" w14:textId="77777777" w:rsidR="00000000" w:rsidRDefault="00000000">
      <w:pPr>
        <w:pStyle w:val="NormalWeb"/>
        <w:divId w:val="561335357"/>
        <w:rPr>
          <w:sz w:val="22"/>
          <w:szCs w:val="22"/>
          <w:lang w:val="en"/>
        </w:rPr>
      </w:pPr>
      <w:hyperlink r:id="rId1078" w:anchor="FNanchor_26" w:history="1">
        <w:r>
          <w:rPr>
            <w:rStyle w:val="label2"/>
            <w:color w:val="0000FF"/>
            <w:sz w:val="22"/>
            <w:szCs w:val="22"/>
            <w:u w:val="single"/>
            <w:lang w:val="en"/>
          </w:rPr>
          <w:t>[26]</w:t>
        </w:r>
      </w:hyperlink>
      <w:r>
        <w:rPr>
          <w:sz w:val="22"/>
          <w:szCs w:val="22"/>
          <w:lang w:val="en"/>
        </w:rPr>
        <w:t xml:space="preserve"> A portion of this poem by Mimnermus is quoted in Athenæus, b. xi. 39, p. 748 of the translation, Bohn’s Class. Library.</w:t>
      </w:r>
    </w:p>
    <w:p w14:paraId="415DE4D8" w14:textId="77777777" w:rsidR="00000000" w:rsidRDefault="00000000">
      <w:pPr>
        <w:pStyle w:val="NormalWeb"/>
        <w:divId w:val="1380980027"/>
        <w:rPr>
          <w:sz w:val="22"/>
          <w:szCs w:val="22"/>
          <w:lang w:val="en"/>
        </w:rPr>
      </w:pPr>
      <w:hyperlink r:id="rId1079" w:anchor="FNanchor_27" w:history="1">
        <w:r>
          <w:rPr>
            <w:rStyle w:val="label2"/>
            <w:color w:val="0000FF"/>
            <w:sz w:val="22"/>
            <w:szCs w:val="22"/>
            <w:u w:val="single"/>
            <w:lang w:val="en"/>
          </w:rPr>
          <w:t>[27]</w:t>
        </w:r>
      </w:hyperlink>
      <w:r>
        <w:rPr>
          <w:sz w:val="22"/>
          <w:szCs w:val="22"/>
          <w:lang w:val="en"/>
        </w:rPr>
        <w:t xml:space="preserve"> Pliny, v. 29, says the distance is 20 stadia.</w:t>
      </w:r>
    </w:p>
    <w:p w14:paraId="4A2109FC" w14:textId="77777777" w:rsidR="00000000" w:rsidRDefault="00000000">
      <w:pPr>
        <w:pStyle w:val="NormalWeb"/>
        <w:divId w:val="2075616228"/>
        <w:rPr>
          <w:sz w:val="22"/>
          <w:szCs w:val="22"/>
          <w:lang w:val="en"/>
        </w:rPr>
      </w:pPr>
      <w:hyperlink r:id="rId1080" w:anchor="FNanchor_28" w:history="1">
        <w:r>
          <w:rPr>
            <w:rStyle w:val="label2"/>
            <w:color w:val="0000FF"/>
            <w:sz w:val="22"/>
            <w:szCs w:val="22"/>
            <w:u w:val="single"/>
            <w:lang w:val="en"/>
          </w:rPr>
          <w:t>[28]</w:t>
        </w:r>
      </w:hyperlink>
      <w:r>
        <w:rPr>
          <w:sz w:val="22"/>
          <w:szCs w:val="22"/>
          <w:lang w:val="en"/>
        </w:rPr>
        <w:t xml:space="preserve"> The Branchidæ were descendants of Branchus, who himself was descended from Macæreus, who killed Neoptolemus, son of Achilles. According to Herodotus, the temple was burnt by order of Darius, Herod. v. 36; vi. 19.</w:t>
      </w:r>
    </w:p>
    <w:p w14:paraId="7088E861" w14:textId="77777777" w:rsidR="00000000" w:rsidRDefault="00000000">
      <w:pPr>
        <w:pStyle w:val="NormalWeb"/>
        <w:divId w:val="1184520237"/>
        <w:rPr>
          <w:sz w:val="22"/>
          <w:szCs w:val="22"/>
          <w:lang w:val="en"/>
        </w:rPr>
      </w:pPr>
      <w:hyperlink r:id="rId1081" w:anchor="FNanchor_29" w:history="1">
        <w:r>
          <w:rPr>
            <w:rStyle w:val="label2"/>
            <w:color w:val="0000FF"/>
            <w:sz w:val="22"/>
            <w:szCs w:val="22"/>
            <w:u w:val="single"/>
            <w:lang w:val="en"/>
          </w:rPr>
          <w:t>[29]</w:t>
        </w:r>
      </w:hyperlink>
      <w:r>
        <w:rPr>
          <w:sz w:val="22"/>
          <w:szCs w:val="22"/>
          <w:lang w:val="en"/>
        </w:rPr>
        <w:t xml:space="preserve"> Pliny, v. 29, says that the distance is 180 stadia.</w:t>
      </w:r>
    </w:p>
    <w:p w14:paraId="4F47B74A" w14:textId="77777777" w:rsidR="00000000" w:rsidRDefault="00000000">
      <w:pPr>
        <w:pStyle w:val="NormalWeb"/>
        <w:divId w:val="1171288499"/>
        <w:rPr>
          <w:sz w:val="22"/>
          <w:szCs w:val="22"/>
          <w:lang w:val="en"/>
        </w:rPr>
      </w:pPr>
      <w:hyperlink r:id="rId1082" w:anchor="FNanchor_30" w:history="1">
        <w:r>
          <w:rPr>
            <w:rStyle w:val="label2"/>
            <w:color w:val="0000FF"/>
            <w:sz w:val="22"/>
            <w:szCs w:val="22"/>
            <w:u w:val="single"/>
            <w:lang w:val="en"/>
          </w:rPr>
          <w:t>[30]</w:t>
        </w:r>
      </w:hyperlink>
      <w:r>
        <w:rPr>
          <w:sz w:val="22"/>
          <w:szCs w:val="22"/>
          <w:lang w:val="en"/>
        </w:rPr>
        <w:t xml:space="preserve"> According to Pausanias, vii. 2, a friend of Sarpedon, named Miletus, conducted the colony from Crete, founded Miletus, and gave his name to it. Before his arrival the place bore the name of Anactoria, and more anciently Lelegis.</w:t>
      </w:r>
    </w:p>
    <w:p w14:paraId="0D4F7ADC" w14:textId="77777777" w:rsidR="00000000" w:rsidRDefault="00000000">
      <w:pPr>
        <w:pStyle w:val="NormalWeb"/>
        <w:divId w:val="72775443"/>
        <w:rPr>
          <w:sz w:val="22"/>
          <w:szCs w:val="22"/>
          <w:lang w:val="en"/>
        </w:rPr>
      </w:pPr>
      <w:hyperlink r:id="rId1083" w:anchor="FNanchor_31" w:history="1">
        <w:r>
          <w:rPr>
            <w:rStyle w:val="label2"/>
            <w:color w:val="0000FF"/>
            <w:sz w:val="22"/>
            <w:szCs w:val="22"/>
            <w:u w:val="single"/>
            <w:lang w:val="en"/>
          </w:rPr>
          <w:t>[31]</w:t>
        </w:r>
      </w:hyperlink>
      <w:r>
        <w:rPr>
          <w:sz w:val="22"/>
          <w:szCs w:val="22"/>
          <w:lang w:val="en"/>
        </w:rPr>
        <w:t xml:space="preserve"> More than 80, according to Pliny, v. 29.</w:t>
      </w:r>
    </w:p>
    <w:p w14:paraId="3D290FC1" w14:textId="77777777" w:rsidR="00000000" w:rsidRDefault="00000000">
      <w:pPr>
        <w:pStyle w:val="NormalWeb"/>
        <w:divId w:val="812910378"/>
        <w:rPr>
          <w:sz w:val="22"/>
          <w:szCs w:val="22"/>
          <w:lang w:val="en"/>
        </w:rPr>
      </w:pPr>
      <w:hyperlink r:id="rId1084" w:anchor="FNanchor_32" w:history="1">
        <w:r>
          <w:rPr>
            <w:rStyle w:val="label2"/>
            <w:color w:val="0000FF"/>
            <w:sz w:val="22"/>
            <w:szCs w:val="22"/>
            <w:u w:val="single"/>
            <w:lang w:val="en"/>
          </w:rPr>
          <w:t>[32]</w:t>
        </w:r>
      </w:hyperlink>
      <w:r>
        <w:rPr>
          <w:sz w:val="22"/>
          <w:szCs w:val="22"/>
          <w:lang w:val="en"/>
        </w:rPr>
        <w:t xml:space="preserve"> To be well.</w:t>
      </w:r>
    </w:p>
    <w:p w14:paraId="6B4E440A" w14:textId="77777777" w:rsidR="00000000" w:rsidRDefault="00000000">
      <w:pPr>
        <w:pStyle w:val="NormalWeb"/>
        <w:divId w:val="1924869565"/>
        <w:rPr>
          <w:sz w:val="22"/>
          <w:szCs w:val="22"/>
          <w:lang w:val="en"/>
        </w:rPr>
      </w:pPr>
      <w:hyperlink r:id="rId1085" w:anchor="FNanchor_33" w:history="1">
        <w:r>
          <w:rPr>
            <w:rStyle w:val="label2"/>
            <w:color w:val="0000FF"/>
            <w:sz w:val="22"/>
            <w:szCs w:val="22"/>
            <w:u w:val="single"/>
            <w:lang w:val="en"/>
          </w:rPr>
          <w:t>[33]</w:t>
        </w:r>
      </w:hyperlink>
      <w:r>
        <w:rPr>
          <w:sz w:val="22"/>
          <w:szCs w:val="22"/>
          <w:lang w:val="en"/>
        </w:rPr>
        <w:t xml:space="preserve"> Hence the English weal, the mark of a stripe.</w:t>
      </w:r>
    </w:p>
    <w:p w14:paraId="3495272C" w14:textId="77777777" w:rsidR="00000000" w:rsidRDefault="00000000">
      <w:pPr>
        <w:pStyle w:val="NormalWeb"/>
        <w:divId w:val="1129664244"/>
        <w:rPr>
          <w:sz w:val="22"/>
          <w:szCs w:val="22"/>
          <w:lang w:val="en"/>
        </w:rPr>
      </w:pPr>
      <w:hyperlink r:id="rId1086" w:anchor="FNanchor_34" w:history="1">
        <w:r>
          <w:rPr>
            <w:rStyle w:val="label2"/>
            <w:color w:val="0000FF"/>
            <w:sz w:val="22"/>
            <w:szCs w:val="22"/>
            <w:u w:val="single"/>
            <w:lang w:val="en"/>
          </w:rPr>
          <w:t>[34]</w:t>
        </w:r>
      </w:hyperlink>
      <w:r>
        <w:rPr>
          <w:sz w:val="22"/>
          <w:szCs w:val="22"/>
          <w:lang w:val="en"/>
        </w:rPr>
        <w:t xml:space="preserve"> Od. xxiv. 402.</w:t>
      </w:r>
    </w:p>
    <w:p w14:paraId="590CA045" w14:textId="77777777" w:rsidR="00000000" w:rsidRDefault="00000000">
      <w:pPr>
        <w:pStyle w:val="NormalWeb"/>
        <w:divId w:val="2116631826"/>
        <w:rPr>
          <w:sz w:val="22"/>
          <w:szCs w:val="22"/>
          <w:lang w:val="en"/>
        </w:rPr>
      </w:pPr>
      <w:hyperlink r:id="rId1087" w:anchor="FNanchor_35" w:history="1">
        <w:r>
          <w:rPr>
            <w:rStyle w:val="label2"/>
            <w:color w:val="0000FF"/>
            <w:sz w:val="22"/>
            <w:szCs w:val="22"/>
            <w:u w:val="single"/>
            <w:lang w:val="en"/>
          </w:rPr>
          <w:t>[35]</w:t>
        </w:r>
      </w:hyperlink>
      <w:r>
        <w:rPr>
          <w:sz w:val="22"/>
          <w:szCs w:val="22"/>
          <w:lang w:val="en"/>
        </w:rPr>
        <w:t xml:space="preserve"> Coraÿ, who is followed by Groskurd, supposes the words “and Cadmus” to be here omitted. Kramer considers this correction to be very doubtful; see b. i. c. ii. § 6.</w:t>
      </w:r>
    </w:p>
    <w:p w14:paraId="546D5660" w14:textId="77777777" w:rsidR="00000000" w:rsidRDefault="00000000">
      <w:pPr>
        <w:pStyle w:val="NormalWeb"/>
        <w:divId w:val="1946113636"/>
        <w:rPr>
          <w:sz w:val="22"/>
          <w:szCs w:val="22"/>
          <w:lang w:val="en"/>
        </w:rPr>
      </w:pPr>
      <w:hyperlink r:id="rId1088" w:anchor="FNanchor_36" w:history="1">
        <w:r>
          <w:rPr>
            <w:rStyle w:val="label2"/>
            <w:color w:val="0000FF"/>
            <w:sz w:val="22"/>
            <w:szCs w:val="22"/>
            <w:u w:val="single"/>
            <w:lang w:val="en"/>
          </w:rPr>
          <w:t>[36]</w:t>
        </w:r>
      </w:hyperlink>
      <w:r>
        <w:rPr>
          <w:sz w:val="22"/>
          <w:szCs w:val="22"/>
          <w:lang w:val="en"/>
        </w:rPr>
        <w:t xml:space="preserve"> Chandler says that the Tragææ were sand-banks or shallows.</w:t>
      </w:r>
    </w:p>
    <w:p w14:paraId="01977C84" w14:textId="77777777" w:rsidR="00000000" w:rsidRDefault="00000000">
      <w:pPr>
        <w:pStyle w:val="NormalWeb"/>
        <w:divId w:val="1527406544"/>
        <w:rPr>
          <w:sz w:val="22"/>
          <w:szCs w:val="22"/>
          <w:lang w:val="en"/>
        </w:rPr>
      </w:pPr>
      <w:hyperlink r:id="rId1089" w:anchor="FNanchor_37" w:history="1">
        <w:r>
          <w:rPr>
            <w:rStyle w:val="label2"/>
            <w:color w:val="0000FF"/>
            <w:sz w:val="22"/>
            <w:szCs w:val="22"/>
            <w:u w:val="single"/>
            <w:lang w:val="en"/>
          </w:rPr>
          <w:t>[37]</w:t>
        </w:r>
      </w:hyperlink>
      <w:r>
        <w:rPr>
          <w:sz w:val="22"/>
          <w:szCs w:val="22"/>
          <w:lang w:val="en"/>
        </w:rPr>
        <w:t xml:space="preserve"> Bafi.</w:t>
      </w:r>
    </w:p>
    <w:p w14:paraId="2B908D0D" w14:textId="77777777" w:rsidR="00000000" w:rsidRDefault="00000000">
      <w:pPr>
        <w:pStyle w:val="NormalWeb"/>
        <w:divId w:val="1370372181"/>
        <w:rPr>
          <w:sz w:val="22"/>
          <w:szCs w:val="22"/>
          <w:lang w:val="en"/>
        </w:rPr>
      </w:pPr>
      <w:hyperlink r:id="rId1090" w:anchor="FNanchor_38" w:history="1">
        <w:r>
          <w:rPr>
            <w:rStyle w:val="label2"/>
            <w:color w:val="0000FF"/>
            <w:sz w:val="22"/>
            <w:szCs w:val="22"/>
            <w:u w:val="single"/>
            <w:lang w:val="en"/>
          </w:rPr>
          <w:t>[38]</w:t>
        </w:r>
      </w:hyperlink>
      <w:r>
        <w:rPr>
          <w:sz w:val="22"/>
          <w:szCs w:val="22"/>
          <w:lang w:val="en"/>
        </w:rPr>
        <w:t xml:space="preserve"> Il. ii. 868.</w:t>
      </w:r>
    </w:p>
    <w:p w14:paraId="637FEEEF" w14:textId="77777777" w:rsidR="00000000" w:rsidRDefault="00000000">
      <w:pPr>
        <w:pStyle w:val="NormalWeb"/>
        <w:divId w:val="723479712"/>
        <w:rPr>
          <w:sz w:val="22"/>
          <w:szCs w:val="22"/>
          <w:lang w:val="en"/>
        </w:rPr>
      </w:pPr>
      <w:hyperlink r:id="rId1091" w:anchor="FNanchor_39" w:history="1">
        <w:r>
          <w:rPr>
            <w:rStyle w:val="label2"/>
            <w:color w:val="0000FF"/>
            <w:sz w:val="22"/>
            <w:szCs w:val="22"/>
            <w:u w:val="single"/>
            <w:lang w:val="en"/>
          </w:rPr>
          <w:t>[39]</w:t>
        </w:r>
      </w:hyperlink>
      <w:r>
        <w:rPr>
          <w:sz w:val="22"/>
          <w:szCs w:val="22"/>
          <w:lang w:val="en"/>
        </w:rPr>
        <w:t xml:space="preserve"> ἐν ὕψει, according to Groskurd’s emendation, in place of ἐν ὄψει.</w:t>
      </w:r>
    </w:p>
    <w:p w14:paraId="3DFE298B" w14:textId="77777777" w:rsidR="00000000" w:rsidRDefault="00000000">
      <w:pPr>
        <w:pStyle w:val="NormalWeb"/>
        <w:divId w:val="1499689763"/>
        <w:rPr>
          <w:sz w:val="22"/>
          <w:szCs w:val="22"/>
          <w:lang w:val="en"/>
        </w:rPr>
      </w:pPr>
      <w:hyperlink r:id="rId1092" w:anchor="FNanchor_40" w:history="1">
        <w:r>
          <w:rPr>
            <w:rStyle w:val="label2"/>
            <w:color w:val="0000FF"/>
            <w:sz w:val="22"/>
            <w:szCs w:val="22"/>
            <w:u w:val="single"/>
            <w:lang w:val="en"/>
          </w:rPr>
          <w:t>[40]</w:t>
        </w:r>
      </w:hyperlink>
      <w:r>
        <w:rPr>
          <w:sz w:val="22"/>
          <w:szCs w:val="22"/>
          <w:lang w:val="en"/>
        </w:rPr>
        <w:t xml:space="preserve"> Derekoi.</w:t>
      </w:r>
    </w:p>
    <w:p w14:paraId="5A8C8C24" w14:textId="77777777" w:rsidR="00000000" w:rsidRDefault="00000000">
      <w:pPr>
        <w:pStyle w:val="NormalWeb"/>
        <w:divId w:val="1058671324"/>
        <w:rPr>
          <w:sz w:val="22"/>
          <w:szCs w:val="22"/>
          <w:lang w:val="en"/>
        </w:rPr>
      </w:pPr>
      <w:hyperlink r:id="rId1093" w:anchor="FNanchor_41" w:history="1">
        <w:r>
          <w:rPr>
            <w:rStyle w:val="label2"/>
            <w:color w:val="0000FF"/>
            <w:sz w:val="22"/>
            <w:szCs w:val="22"/>
            <w:u w:val="single"/>
            <w:lang w:val="en"/>
          </w:rPr>
          <w:t>[41]</w:t>
        </w:r>
      </w:hyperlink>
      <w:r>
        <w:rPr>
          <w:sz w:val="22"/>
          <w:szCs w:val="22"/>
          <w:lang w:val="en"/>
        </w:rPr>
        <w:t xml:space="preserve"> Two other towns, Percote and Palæscepsis, were also given to Themistocles, the first to supply him with dress, the second with bed-room furniture.—</w:t>
      </w:r>
      <w:r>
        <w:rPr>
          <w:i/>
          <w:iCs/>
          <w:sz w:val="22"/>
          <w:szCs w:val="22"/>
          <w:lang w:val="en"/>
        </w:rPr>
        <w:t>Plutarch, Life of Themistocles.</w:t>
      </w:r>
    </w:p>
    <w:p w14:paraId="5CE92854" w14:textId="77777777" w:rsidR="00000000" w:rsidRDefault="00000000">
      <w:pPr>
        <w:pStyle w:val="NormalWeb"/>
        <w:divId w:val="333534833"/>
        <w:rPr>
          <w:sz w:val="22"/>
          <w:szCs w:val="22"/>
          <w:lang w:val="en"/>
        </w:rPr>
      </w:pPr>
      <w:hyperlink r:id="rId1094" w:anchor="FNanchor_42" w:history="1">
        <w:r>
          <w:rPr>
            <w:rStyle w:val="label2"/>
            <w:color w:val="0000FF"/>
            <w:sz w:val="22"/>
            <w:szCs w:val="22"/>
            <w:u w:val="single"/>
            <w:lang w:val="en"/>
          </w:rPr>
          <w:t>[42]</w:t>
        </w:r>
      </w:hyperlink>
      <w:r>
        <w:rPr>
          <w:sz w:val="22"/>
          <w:szCs w:val="22"/>
          <w:lang w:val="en"/>
        </w:rPr>
        <w:t xml:space="preserve"> Aineh-Basar.</w:t>
      </w:r>
    </w:p>
    <w:p w14:paraId="77BD03E4" w14:textId="77777777" w:rsidR="00000000" w:rsidRDefault="00000000">
      <w:pPr>
        <w:pStyle w:val="NormalWeb"/>
        <w:divId w:val="1261766314"/>
        <w:rPr>
          <w:sz w:val="22"/>
          <w:szCs w:val="22"/>
          <w:lang w:val="en"/>
        </w:rPr>
      </w:pPr>
      <w:hyperlink r:id="rId1095" w:anchor="FNanchor_43" w:history="1">
        <w:r>
          <w:rPr>
            <w:rStyle w:val="label2"/>
            <w:color w:val="0000FF"/>
            <w:sz w:val="22"/>
            <w:szCs w:val="22"/>
            <w:u w:val="single"/>
            <w:lang w:val="en"/>
          </w:rPr>
          <w:t>[43]</w:t>
        </w:r>
      </w:hyperlink>
      <w:r>
        <w:rPr>
          <w:sz w:val="22"/>
          <w:szCs w:val="22"/>
          <w:lang w:val="en"/>
        </w:rPr>
        <w:t xml:space="preserve"> Samsun.</w:t>
      </w:r>
    </w:p>
    <w:p w14:paraId="294B38D1" w14:textId="77777777" w:rsidR="00000000" w:rsidRDefault="00000000">
      <w:pPr>
        <w:pStyle w:val="NormalWeb"/>
        <w:divId w:val="896207595"/>
        <w:rPr>
          <w:sz w:val="22"/>
          <w:szCs w:val="22"/>
          <w:lang w:val="en"/>
        </w:rPr>
      </w:pPr>
      <w:hyperlink r:id="rId1096" w:anchor="FNanchor_44" w:history="1">
        <w:r>
          <w:rPr>
            <w:rStyle w:val="label2"/>
            <w:color w:val="0000FF"/>
            <w:sz w:val="22"/>
            <w:szCs w:val="22"/>
            <w:u w:val="single"/>
            <w:lang w:val="en"/>
          </w:rPr>
          <w:t>[44]</w:t>
        </w:r>
      </w:hyperlink>
      <w:r>
        <w:rPr>
          <w:sz w:val="22"/>
          <w:szCs w:val="22"/>
          <w:lang w:val="en"/>
        </w:rPr>
        <w:t xml:space="preserve"> Samsun Dagh.</w:t>
      </w:r>
    </w:p>
    <w:p w14:paraId="45CF6E7C" w14:textId="77777777" w:rsidR="00000000" w:rsidRDefault="00000000">
      <w:pPr>
        <w:pStyle w:val="NormalWeb"/>
        <w:divId w:val="1464345447"/>
        <w:rPr>
          <w:sz w:val="22"/>
          <w:szCs w:val="22"/>
          <w:lang w:val="en"/>
        </w:rPr>
      </w:pPr>
      <w:hyperlink r:id="rId1097" w:anchor="FNanchor_45" w:history="1">
        <w:r>
          <w:rPr>
            <w:rStyle w:val="label2"/>
            <w:color w:val="0000FF"/>
            <w:sz w:val="22"/>
            <w:szCs w:val="22"/>
            <w:u w:val="single"/>
            <w:lang w:val="en"/>
          </w:rPr>
          <w:t>[45]</w:t>
        </w:r>
      </w:hyperlink>
      <w:r>
        <w:rPr>
          <w:sz w:val="22"/>
          <w:szCs w:val="22"/>
          <w:lang w:val="en"/>
        </w:rPr>
        <w:t xml:space="preserve"> Cape Santa Maria.</w:t>
      </w:r>
    </w:p>
    <w:p w14:paraId="41CE6C9B" w14:textId="77777777" w:rsidR="00000000" w:rsidRDefault="00000000">
      <w:pPr>
        <w:pStyle w:val="NormalWeb"/>
        <w:divId w:val="666832334"/>
        <w:rPr>
          <w:sz w:val="22"/>
          <w:szCs w:val="22"/>
          <w:lang w:val="en"/>
        </w:rPr>
      </w:pPr>
      <w:hyperlink r:id="rId1098" w:anchor="FNanchor_46" w:history="1">
        <w:r>
          <w:rPr>
            <w:rStyle w:val="label2"/>
            <w:color w:val="0000FF"/>
            <w:sz w:val="22"/>
            <w:szCs w:val="22"/>
            <w:u w:val="single"/>
            <w:lang w:val="en"/>
          </w:rPr>
          <w:t>[46]</w:t>
        </w:r>
      </w:hyperlink>
      <w:r>
        <w:rPr>
          <w:sz w:val="22"/>
          <w:szCs w:val="22"/>
          <w:lang w:val="en"/>
        </w:rPr>
        <w:t xml:space="preserve"> The Furni islands.</w:t>
      </w:r>
    </w:p>
    <w:p w14:paraId="27293CD1" w14:textId="77777777" w:rsidR="00000000" w:rsidRDefault="00000000">
      <w:pPr>
        <w:pStyle w:val="NormalWeb"/>
        <w:divId w:val="596837445"/>
        <w:rPr>
          <w:sz w:val="22"/>
          <w:szCs w:val="22"/>
          <w:lang w:val="en"/>
        </w:rPr>
      </w:pPr>
      <w:hyperlink r:id="rId1099" w:anchor="FNanchor_47" w:history="1">
        <w:r>
          <w:rPr>
            <w:rStyle w:val="label2"/>
            <w:color w:val="0000FF"/>
            <w:sz w:val="22"/>
            <w:szCs w:val="22"/>
            <w:u w:val="single"/>
            <w:lang w:val="en"/>
          </w:rPr>
          <w:t>[47]</w:t>
        </w:r>
      </w:hyperlink>
      <w:r>
        <w:rPr>
          <w:sz w:val="22"/>
          <w:szCs w:val="22"/>
          <w:lang w:val="en"/>
        </w:rPr>
        <w:t xml:space="preserve"> Stapodia.</w:t>
      </w:r>
    </w:p>
    <w:p w14:paraId="740EF4D7" w14:textId="77777777" w:rsidR="00000000" w:rsidRDefault="00000000">
      <w:pPr>
        <w:pStyle w:val="NormalWeb"/>
        <w:divId w:val="1367752559"/>
        <w:rPr>
          <w:sz w:val="22"/>
          <w:szCs w:val="22"/>
          <w:lang w:val="en"/>
        </w:rPr>
      </w:pPr>
      <w:hyperlink r:id="rId1100" w:anchor="FNanchor_48" w:history="1">
        <w:r>
          <w:rPr>
            <w:rStyle w:val="label2"/>
            <w:color w:val="0000FF"/>
            <w:sz w:val="22"/>
            <w:szCs w:val="22"/>
            <w:u w:val="single"/>
            <w:lang w:val="en"/>
          </w:rPr>
          <w:t>[48]</w:t>
        </w:r>
      </w:hyperlink>
      <w:r>
        <w:rPr>
          <w:sz w:val="22"/>
          <w:szCs w:val="22"/>
          <w:lang w:val="en"/>
        </w:rPr>
        <w:t xml:space="preserve"> According to Pliny, it is 716 stadia.</w:t>
      </w:r>
    </w:p>
    <w:p w14:paraId="7CD3D0EA" w14:textId="77777777" w:rsidR="00000000" w:rsidRDefault="00000000">
      <w:pPr>
        <w:pStyle w:val="NormalWeb"/>
        <w:divId w:val="622880583"/>
        <w:rPr>
          <w:sz w:val="22"/>
          <w:szCs w:val="22"/>
          <w:lang w:val="en"/>
        </w:rPr>
      </w:pPr>
      <w:hyperlink r:id="rId1101" w:anchor="FNanchor_49" w:history="1">
        <w:r>
          <w:rPr>
            <w:rStyle w:val="label2"/>
            <w:color w:val="0000FF"/>
            <w:sz w:val="22"/>
            <w:szCs w:val="22"/>
            <w:u w:val="single"/>
            <w:lang w:val="en"/>
          </w:rPr>
          <w:t>[49]</w:t>
        </w:r>
      </w:hyperlink>
      <w:r>
        <w:rPr>
          <w:sz w:val="22"/>
          <w:szCs w:val="22"/>
          <w:lang w:val="en"/>
        </w:rPr>
        <w:t xml:space="preserve"> In b. x. ch. ii. § </w:t>
      </w:r>
      <w:hyperlink r:id="rId1102" w:anchor="x_ii_17" w:history="1">
        <w:r>
          <w:rPr>
            <w:rStyle w:val="Hyperlink"/>
            <w:sz w:val="22"/>
            <w:szCs w:val="22"/>
            <w:lang w:val="en"/>
          </w:rPr>
          <w:t>17</w:t>
        </w:r>
      </w:hyperlink>
      <w:r>
        <w:rPr>
          <w:sz w:val="22"/>
          <w:szCs w:val="22"/>
          <w:lang w:val="en"/>
        </w:rPr>
        <w:t>, Strabo informs us that Samos was first called Melamphylus, then Anthemis, and afterwards Parthenia. These names appear in this passage in a reversed but, as appears from Pliny, b. v. 31, in their true chronological order.</w:t>
      </w:r>
    </w:p>
    <w:p w14:paraId="6502A81A" w14:textId="77777777" w:rsidR="00000000" w:rsidRDefault="00000000">
      <w:pPr>
        <w:pStyle w:val="NormalWeb"/>
        <w:divId w:val="1008094367"/>
        <w:rPr>
          <w:sz w:val="22"/>
          <w:szCs w:val="22"/>
          <w:lang w:val="en"/>
        </w:rPr>
      </w:pPr>
      <w:hyperlink r:id="rId1103" w:anchor="FNanchor_50" w:history="1">
        <w:r>
          <w:rPr>
            <w:rStyle w:val="label2"/>
            <w:color w:val="0000FF"/>
            <w:sz w:val="22"/>
            <w:szCs w:val="22"/>
            <w:u w:val="single"/>
            <w:lang w:val="en"/>
          </w:rPr>
          <w:t>[50]</w:t>
        </w:r>
      </w:hyperlink>
      <w:r>
        <w:rPr>
          <w:sz w:val="22"/>
          <w:szCs w:val="22"/>
          <w:lang w:val="en"/>
        </w:rPr>
        <w:t xml:space="preserve"> Either an error of our author, or he speaks of its wine in comparison with that of other islands.</w:t>
      </w:r>
    </w:p>
    <w:p w14:paraId="31F7DA78" w14:textId="77777777" w:rsidR="00000000" w:rsidRDefault="00000000">
      <w:pPr>
        <w:pStyle w:val="NormalWeb"/>
        <w:divId w:val="302972954"/>
        <w:rPr>
          <w:sz w:val="22"/>
          <w:szCs w:val="22"/>
          <w:lang w:val="en"/>
        </w:rPr>
      </w:pPr>
      <w:hyperlink r:id="rId1104" w:anchor="FNanchor_51" w:history="1">
        <w:r>
          <w:rPr>
            <w:rStyle w:val="label2"/>
            <w:color w:val="0000FF"/>
            <w:sz w:val="22"/>
            <w:szCs w:val="22"/>
            <w:u w:val="single"/>
            <w:lang w:val="en"/>
          </w:rPr>
          <w:t>[51]</w:t>
        </w:r>
      </w:hyperlink>
      <w:r>
        <w:rPr>
          <w:sz w:val="22"/>
          <w:szCs w:val="22"/>
          <w:lang w:val="en"/>
        </w:rPr>
        <w:t xml:space="preserve"> After the death of Pericles.</w:t>
      </w:r>
    </w:p>
    <w:p w14:paraId="0C84EC16" w14:textId="77777777" w:rsidR="00000000" w:rsidRDefault="00000000">
      <w:pPr>
        <w:pStyle w:val="NormalWeb"/>
        <w:divId w:val="1849906907"/>
        <w:rPr>
          <w:sz w:val="22"/>
          <w:szCs w:val="22"/>
          <w:lang w:val="en"/>
        </w:rPr>
      </w:pPr>
      <w:hyperlink r:id="rId1105" w:anchor="FNanchor_52" w:history="1">
        <w:r>
          <w:rPr>
            <w:rStyle w:val="label2"/>
            <w:color w:val="0000FF"/>
            <w:sz w:val="22"/>
            <w:szCs w:val="22"/>
            <w:u w:val="single"/>
            <w:lang w:val="en"/>
          </w:rPr>
          <w:t>[52]</w:t>
        </w:r>
      </w:hyperlink>
      <w:r>
        <w:rPr>
          <w:sz w:val="22"/>
          <w:szCs w:val="22"/>
          <w:lang w:val="en"/>
        </w:rPr>
        <w:t xml:space="preserve"> Among distinguished natives of Samos, Strabo has omitted to mention Melissus the philosopher, who commanded the fleet of the island, and was contemporary with Pericles.—</w:t>
      </w:r>
      <w:r>
        <w:rPr>
          <w:i/>
          <w:iCs/>
          <w:sz w:val="22"/>
          <w:szCs w:val="22"/>
          <w:lang w:val="en"/>
        </w:rPr>
        <w:t>Plutarch, Life of Pericles.</w:t>
      </w:r>
    </w:p>
    <w:p w14:paraId="6261CE33" w14:textId="77777777" w:rsidR="00000000" w:rsidRDefault="00000000">
      <w:pPr>
        <w:pStyle w:val="NormalWeb"/>
        <w:divId w:val="1042168643"/>
        <w:rPr>
          <w:sz w:val="22"/>
          <w:szCs w:val="22"/>
          <w:lang w:val="en"/>
        </w:rPr>
      </w:pPr>
      <w:hyperlink r:id="rId1106" w:anchor="FNanchor_53" w:history="1">
        <w:r>
          <w:rPr>
            <w:rStyle w:val="label2"/>
            <w:color w:val="0000FF"/>
            <w:sz w:val="22"/>
            <w:szCs w:val="22"/>
            <w:u w:val="single"/>
            <w:lang w:val="en"/>
          </w:rPr>
          <w:t>[53]</w:t>
        </w:r>
      </w:hyperlink>
      <w:r>
        <w:rPr>
          <w:sz w:val="22"/>
          <w:szCs w:val="22"/>
          <w:lang w:val="en"/>
        </w:rPr>
        <w:t xml:space="preserve"> Before called Drepanum.</w:t>
      </w:r>
    </w:p>
    <w:p w14:paraId="5D305BEF" w14:textId="77777777" w:rsidR="00000000" w:rsidRDefault="00000000">
      <w:pPr>
        <w:pStyle w:val="NormalWeb"/>
        <w:divId w:val="511577586"/>
        <w:rPr>
          <w:sz w:val="22"/>
          <w:szCs w:val="22"/>
          <w:lang w:val="en"/>
        </w:rPr>
      </w:pPr>
      <w:hyperlink r:id="rId1107" w:anchor="FNanchor_54" w:history="1">
        <w:r>
          <w:rPr>
            <w:rStyle w:val="label2"/>
            <w:color w:val="0000FF"/>
            <w:sz w:val="22"/>
            <w:szCs w:val="22"/>
            <w:u w:val="single"/>
            <w:lang w:val="en"/>
          </w:rPr>
          <w:t>[54]</w:t>
        </w:r>
      </w:hyperlink>
      <w:r>
        <w:rPr>
          <w:sz w:val="22"/>
          <w:szCs w:val="22"/>
          <w:lang w:val="en"/>
        </w:rPr>
        <w:t xml:space="preserve"> Ischanli.</w:t>
      </w:r>
    </w:p>
    <w:p w14:paraId="2343BEC3" w14:textId="77777777" w:rsidR="00000000" w:rsidRDefault="00000000">
      <w:pPr>
        <w:pStyle w:val="NormalWeb"/>
        <w:divId w:val="79639014"/>
        <w:rPr>
          <w:sz w:val="22"/>
          <w:szCs w:val="22"/>
          <w:lang w:val="en"/>
        </w:rPr>
      </w:pPr>
      <w:hyperlink r:id="rId1108" w:anchor="FNanchor_55" w:history="1">
        <w:r>
          <w:rPr>
            <w:rStyle w:val="label2"/>
            <w:color w:val="0000FF"/>
            <w:sz w:val="22"/>
            <w:szCs w:val="22"/>
            <w:u w:val="single"/>
            <w:lang w:val="en"/>
          </w:rPr>
          <w:t>[55]</w:t>
        </w:r>
      </w:hyperlink>
      <w:r>
        <w:rPr>
          <w:sz w:val="22"/>
          <w:szCs w:val="22"/>
          <w:lang w:val="en"/>
        </w:rPr>
        <w:t xml:space="preserve"> Scala Nova.</w:t>
      </w:r>
    </w:p>
    <w:p w14:paraId="78F9F7A2" w14:textId="77777777" w:rsidR="00000000" w:rsidRDefault="00000000">
      <w:pPr>
        <w:pStyle w:val="NormalWeb"/>
        <w:divId w:val="1831826595"/>
        <w:rPr>
          <w:sz w:val="22"/>
          <w:szCs w:val="22"/>
          <w:lang w:val="en"/>
        </w:rPr>
      </w:pPr>
      <w:hyperlink r:id="rId1109" w:anchor="FNanchor_56" w:history="1">
        <w:r>
          <w:rPr>
            <w:rStyle w:val="label2"/>
            <w:color w:val="0000FF"/>
            <w:sz w:val="22"/>
            <w:szCs w:val="22"/>
            <w:u w:val="single"/>
            <w:lang w:val="en"/>
          </w:rPr>
          <w:t>[56]</w:t>
        </w:r>
      </w:hyperlink>
      <w:r>
        <w:rPr>
          <w:sz w:val="22"/>
          <w:szCs w:val="22"/>
          <w:lang w:val="en"/>
        </w:rPr>
        <w:t xml:space="preserve"> Pliny and Mela give a different origin and name to this town: by them it is called Phygela from Φυγὴ, flight or desertion of the sailors, who, wearied with the voyage, abandoned Agamemnon.</w:t>
      </w:r>
    </w:p>
    <w:p w14:paraId="289DF5EB" w14:textId="77777777" w:rsidR="00000000" w:rsidRDefault="00000000">
      <w:pPr>
        <w:pStyle w:val="NormalWeb"/>
        <w:divId w:val="997225749"/>
        <w:rPr>
          <w:sz w:val="22"/>
          <w:szCs w:val="22"/>
          <w:lang w:val="en"/>
        </w:rPr>
      </w:pPr>
      <w:hyperlink r:id="rId1110" w:anchor="FNanchor_57" w:history="1">
        <w:r>
          <w:rPr>
            <w:rStyle w:val="label2"/>
            <w:color w:val="0000FF"/>
            <w:sz w:val="22"/>
            <w:szCs w:val="22"/>
            <w:u w:val="single"/>
            <w:lang w:val="en"/>
          </w:rPr>
          <w:t>[57]</w:t>
        </w:r>
      </w:hyperlink>
      <w:r>
        <w:rPr>
          <w:sz w:val="22"/>
          <w:szCs w:val="22"/>
          <w:lang w:val="en"/>
        </w:rPr>
        <w:t xml:space="preserve"> Chersiphron was of Gnossus in Crete. The ground being marshy on which the temple was to be built, he prepared a foundation for it of pounded charcoal, at the suggestion of Theodorus, a celebrated statuary of Samos.</w:t>
      </w:r>
    </w:p>
    <w:p w14:paraId="4EEFF9C8" w14:textId="77777777" w:rsidR="00000000" w:rsidRDefault="00000000">
      <w:pPr>
        <w:pStyle w:val="NormalWeb"/>
        <w:divId w:val="1618100603"/>
        <w:rPr>
          <w:sz w:val="22"/>
          <w:szCs w:val="22"/>
          <w:lang w:val="en"/>
        </w:rPr>
      </w:pPr>
      <w:hyperlink r:id="rId1111" w:anchor="FNanchor_58" w:history="1">
        <w:r>
          <w:rPr>
            <w:rStyle w:val="label2"/>
            <w:color w:val="0000FF"/>
            <w:sz w:val="22"/>
            <w:szCs w:val="22"/>
            <w:u w:val="single"/>
            <w:lang w:val="en"/>
          </w:rPr>
          <w:t>[58]</w:t>
        </w:r>
      </w:hyperlink>
      <w:r>
        <w:rPr>
          <w:sz w:val="22"/>
          <w:szCs w:val="22"/>
          <w:lang w:val="en"/>
        </w:rPr>
        <w:t xml:space="preserve"> The temple is said to have been burnt the night Alexander the Great was born.—</w:t>
      </w:r>
      <w:r>
        <w:rPr>
          <w:i/>
          <w:iCs/>
          <w:sz w:val="22"/>
          <w:szCs w:val="22"/>
          <w:lang w:val="en"/>
        </w:rPr>
        <w:t>Cicero, de Nat. Deo.</w:t>
      </w:r>
      <w:r>
        <w:rPr>
          <w:sz w:val="22"/>
          <w:szCs w:val="22"/>
          <w:lang w:val="en"/>
        </w:rPr>
        <w:t xml:space="preserve"> ii. 27.</w:t>
      </w:r>
    </w:p>
    <w:p w14:paraId="674E5D72" w14:textId="77777777" w:rsidR="00000000" w:rsidRDefault="00000000">
      <w:pPr>
        <w:pStyle w:val="NormalWeb"/>
        <w:divId w:val="710031016"/>
        <w:rPr>
          <w:sz w:val="22"/>
          <w:szCs w:val="22"/>
          <w:lang w:val="en"/>
        </w:rPr>
      </w:pPr>
      <w:hyperlink r:id="rId1112" w:anchor="FNanchor_59" w:history="1">
        <w:r>
          <w:rPr>
            <w:rStyle w:val="label2"/>
            <w:color w:val="0000FF"/>
            <w:sz w:val="22"/>
            <w:szCs w:val="22"/>
            <w:u w:val="single"/>
            <w:lang w:val="en"/>
          </w:rPr>
          <w:t>[59]</w:t>
        </w:r>
      </w:hyperlink>
      <w:r>
        <w:rPr>
          <w:sz w:val="22"/>
          <w:szCs w:val="22"/>
          <w:lang w:val="en"/>
        </w:rPr>
        <w:t xml:space="preserve"> Plutarch says that the artist offered Alexander to make a statue of Mount Athos, which should hold in the left hand a city, capable of containing 10,000 inhabitants, and pouring from the right hand a river falling into the sea.</w:t>
      </w:r>
    </w:p>
    <w:p w14:paraId="4463DEEB" w14:textId="77777777" w:rsidR="00000000" w:rsidRDefault="00000000">
      <w:pPr>
        <w:pStyle w:val="NormalWeb"/>
        <w:divId w:val="1592004016"/>
        <w:rPr>
          <w:sz w:val="22"/>
          <w:szCs w:val="22"/>
          <w:lang w:val="en"/>
        </w:rPr>
      </w:pPr>
      <w:hyperlink r:id="rId1113" w:anchor="FNanchor_60" w:history="1">
        <w:r>
          <w:rPr>
            <w:rStyle w:val="label2"/>
            <w:color w:val="0000FF"/>
            <w:sz w:val="22"/>
            <w:szCs w:val="22"/>
            <w:u w:val="single"/>
            <w:lang w:val="en"/>
          </w:rPr>
          <w:t>[60]</w:t>
        </w:r>
      </w:hyperlink>
      <w:r>
        <w:rPr>
          <w:sz w:val="22"/>
          <w:szCs w:val="22"/>
          <w:lang w:val="en"/>
        </w:rPr>
        <w:t xml:space="preserve"> For the word κρήνη, a fountain, which occurs in the text before Penelope, and is here unintelligible, Kramer proposes to read κηρίνη. The translation of the passage, thus corrected, would be, “a figure in wax of Penelope.” Kramer does not adopt the reading, on the ground that no figures in wax are mentioned by ancient authors.</w:t>
      </w:r>
    </w:p>
    <w:p w14:paraId="466BA48E" w14:textId="77777777" w:rsidR="00000000" w:rsidRDefault="00000000">
      <w:pPr>
        <w:pStyle w:val="NormalWeb"/>
        <w:divId w:val="726878074"/>
        <w:rPr>
          <w:sz w:val="22"/>
          <w:szCs w:val="22"/>
          <w:lang w:val="en"/>
        </w:rPr>
      </w:pPr>
      <w:hyperlink r:id="rId1114" w:anchor="FNanchor_61" w:history="1">
        <w:r>
          <w:rPr>
            <w:rStyle w:val="label2"/>
            <w:color w:val="0000FF"/>
            <w:sz w:val="22"/>
            <w:szCs w:val="22"/>
            <w:u w:val="single"/>
            <w:lang w:val="en"/>
          </w:rPr>
          <w:t>[61]</w:t>
        </w:r>
      </w:hyperlink>
      <w:r>
        <w:rPr>
          <w:sz w:val="22"/>
          <w:szCs w:val="22"/>
          <w:lang w:val="en"/>
        </w:rPr>
        <w:t xml:space="preserve"> ὀνήιστος.</w:t>
      </w:r>
    </w:p>
    <w:p w14:paraId="2A94A47E" w14:textId="77777777" w:rsidR="00000000" w:rsidRDefault="00000000">
      <w:pPr>
        <w:pStyle w:val="NormalWeb"/>
        <w:divId w:val="1053624842"/>
        <w:rPr>
          <w:sz w:val="22"/>
          <w:szCs w:val="22"/>
          <w:lang w:val="en"/>
        </w:rPr>
      </w:pPr>
      <w:hyperlink r:id="rId1115" w:anchor="FNanchor_62" w:history="1">
        <w:r>
          <w:rPr>
            <w:rStyle w:val="label2"/>
            <w:color w:val="0000FF"/>
            <w:sz w:val="22"/>
            <w:szCs w:val="22"/>
            <w:u w:val="single"/>
            <w:lang w:val="en"/>
          </w:rPr>
          <w:t>[62]</w:t>
        </w:r>
      </w:hyperlink>
      <w:r>
        <w:rPr>
          <w:sz w:val="22"/>
          <w:szCs w:val="22"/>
          <w:lang w:val="en"/>
        </w:rPr>
        <w:t xml:space="preserve"> Coraÿ is of opinion that the name of Artemidorus of Ephesus has been omitted by the copyist in this passage, before the name of Alexander. Kramer thinks that if the name had existed in the original manuscript, it would have been accompanied, according to the practice of Strabo, with some notice of the writings of Artemidorus. The omission of the name is remarkable, as Artemidorus is one of the geographers most frequently quoted by Strabo. He flourished about 100 </w:t>
      </w:r>
      <w:r>
        <w:rPr>
          <w:rStyle w:val="smcap1"/>
          <w:sz w:val="22"/>
          <w:szCs w:val="22"/>
          <w:lang w:val="en"/>
        </w:rPr>
        <w:t>B. C.</w:t>
      </w:r>
      <w:r>
        <w:rPr>
          <w:sz w:val="22"/>
          <w:szCs w:val="22"/>
          <w:lang w:val="en"/>
        </w:rPr>
        <w:t xml:space="preserve"> His geography in eleven books is lost. An abridgement of this work was made by Marcianus, of which some portions still exist, relating to the Black Sea and its southern shore.</w:t>
      </w:r>
    </w:p>
    <w:p w14:paraId="23774580" w14:textId="77777777" w:rsidR="00000000" w:rsidRDefault="00000000">
      <w:pPr>
        <w:pStyle w:val="NormalWeb"/>
        <w:divId w:val="708451030"/>
        <w:rPr>
          <w:sz w:val="22"/>
          <w:szCs w:val="22"/>
          <w:lang w:val="en"/>
        </w:rPr>
      </w:pPr>
      <w:hyperlink r:id="rId1116" w:anchor="FNanchor_63" w:history="1">
        <w:r>
          <w:rPr>
            <w:rStyle w:val="label2"/>
            <w:color w:val="0000FF"/>
            <w:sz w:val="22"/>
            <w:szCs w:val="22"/>
            <w:u w:val="single"/>
            <w:lang w:val="en"/>
          </w:rPr>
          <w:t>[63]</w:t>
        </w:r>
      </w:hyperlink>
      <w:r>
        <w:rPr>
          <w:sz w:val="22"/>
          <w:szCs w:val="22"/>
          <w:lang w:val="en"/>
        </w:rPr>
        <w:t xml:space="preserve"> It must have been in existence in the time of Strabo.—</w:t>
      </w:r>
      <w:r>
        <w:rPr>
          <w:i/>
          <w:iCs/>
          <w:sz w:val="22"/>
          <w:szCs w:val="22"/>
          <w:lang w:val="en"/>
        </w:rPr>
        <w:t>Tacit. Ann.</w:t>
      </w:r>
      <w:r>
        <w:rPr>
          <w:sz w:val="22"/>
          <w:szCs w:val="22"/>
          <w:lang w:val="en"/>
        </w:rPr>
        <w:t xml:space="preserve"> ii. 54.</w:t>
      </w:r>
    </w:p>
    <w:p w14:paraId="31B1FD2B" w14:textId="77777777" w:rsidR="00000000" w:rsidRDefault="00000000">
      <w:pPr>
        <w:pStyle w:val="NormalWeb"/>
        <w:divId w:val="351685968"/>
        <w:rPr>
          <w:sz w:val="22"/>
          <w:szCs w:val="22"/>
          <w:lang w:val="en"/>
        </w:rPr>
      </w:pPr>
      <w:hyperlink r:id="rId1117" w:anchor="FNanchor_64" w:history="1">
        <w:r>
          <w:rPr>
            <w:rStyle w:val="label2"/>
            <w:color w:val="0000FF"/>
            <w:sz w:val="22"/>
            <w:szCs w:val="22"/>
            <w:u w:val="single"/>
            <w:lang w:val="en"/>
          </w:rPr>
          <w:t>[64]</w:t>
        </w:r>
      </w:hyperlink>
      <w:r>
        <w:rPr>
          <w:sz w:val="22"/>
          <w:szCs w:val="22"/>
          <w:lang w:val="en"/>
        </w:rPr>
        <w:t xml:space="preserve"> Another explanation is given to the proverb, from the circumstance of Colophon having a casting vote in the deliberations of the twelve cities forming the Panionium.</w:t>
      </w:r>
    </w:p>
    <w:p w14:paraId="144A20E8" w14:textId="77777777" w:rsidR="00000000" w:rsidRDefault="00000000">
      <w:pPr>
        <w:pStyle w:val="NormalWeb"/>
        <w:divId w:val="485317262"/>
        <w:rPr>
          <w:sz w:val="22"/>
          <w:szCs w:val="22"/>
          <w:lang w:val="en"/>
        </w:rPr>
      </w:pPr>
      <w:hyperlink r:id="rId1118" w:anchor="FNanchor_65" w:history="1">
        <w:r>
          <w:rPr>
            <w:rStyle w:val="label2"/>
            <w:color w:val="0000FF"/>
            <w:sz w:val="22"/>
            <w:szCs w:val="22"/>
            <w:u w:val="single"/>
            <w:lang w:val="en"/>
          </w:rPr>
          <w:t>[65]</w:t>
        </w:r>
      </w:hyperlink>
      <w:r>
        <w:rPr>
          <w:sz w:val="22"/>
          <w:szCs w:val="22"/>
          <w:lang w:val="en"/>
        </w:rPr>
        <w:t xml:space="preserve"> Lebedigli Lebeditz hissar.</w:t>
      </w:r>
    </w:p>
    <w:p w14:paraId="7ADD264A" w14:textId="77777777" w:rsidR="00000000" w:rsidRDefault="00000000">
      <w:pPr>
        <w:pStyle w:val="NormalWeb"/>
        <w:divId w:val="593900291"/>
        <w:rPr>
          <w:sz w:val="22"/>
          <w:szCs w:val="22"/>
          <w:lang w:val="en"/>
        </w:rPr>
      </w:pPr>
      <w:hyperlink r:id="rId1119" w:anchor="FNanchor_66" w:history="1">
        <w:r>
          <w:rPr>
            <w:rStyle w:val="label2"/>
            <w:color w:val="0000FF"/>
            <w:sz w:val="22"/>
            <w:szCs w:val="22"/>
            <w:u w:val="single"/>
            <w:lang w:val="en"/>
          </w:rPr>
          <w:t>[66]</w:t>
        </w:r>
      </w:hyperlink>
      <w:r>
        <w:rPr>
          <w:sz w:val="22"/>
          <w:szCs w:val="22"/>
          <w:lang w:val="en"/>
        </w:rPr>
        <w:t xml:space="preserve"> During the season when these actors, dancers, and singers were not on circuit at festivals.</w:t>
      </w:r>
    </w:p>
    <w:p w14:paraId="1112E610" w14:textId="77777777" w:rsidR="00000000" w:rsidRDefault="00000000">
      <w:pPr>
        <w:pStyle w:val="NormalWeb"/>
        <w:divId w:val="113989625"/>
        <w:rPr>
          <w:sz w:val="22"/>
          <w:szCs w:val="22"/>
          <w:lang w:val="en"/>
        </w:rPr>
      </w:pPr>
      <w:hyperlink r:id="rId1120" w:anchor="FNanchor_67" w:history="1">
        <w:r>
          <w:rPr>
            <w:rStyle w:val="label2"/>
            <w:color w:val="0000FF"/>
            <w:sz w:val="22"/>
            <w:szCs w:val="22"/>
            <w:u w:val="single"/>
            <w:lang w:val="en"/>
          </w:rPr>
          <w:t>[67]</w:t>
        </w:r>
      </w:hyperlink>
      <w:r>
        <w:rPr>
          <w:sz w:val="22"/>
          <w:szCs w:val="22"/>
          <w:lang w:val="en"/>
        </w:rPr>
        <w:t xml:space="preserve"> Budrun.</w:t>
      </w:r>
    </w:p>
    <w:p w14:paraId="1D10ACFC" w14:textId="77777777" w:rsidR="00000000" w:rsidRDefault="00000000">
      <w:pPr>
        <w:pStyle w:val="NormalWeb"/>
        <w:divId w:val="100225426"/>
        <w:rPr>
          <w:sz w:val="22"/>
          <w:szCs w:val="22"/>
          <w:lang w:val="en"/>
        </w:rPr>
      </w:pPr>
      <w:hyperlink r:id="rId1121" w:anchor="FNanchor_68" w:history="1">
        <w:r>
          <w:rPr>
            <w:rStyle w:val="label2"/>
            <w:color w:val="0000FF"/>
            <w:sz w:val="22"/>
            <w:szCs w:val="22"/>
            <w:u w:val="single"/>
            <w:lang w:val="en"/>
          </w:rPr>
          <w:t>[68]</w:t>
        </w:r>
      </w:hyperlink>
      <w:r>
        <w:rPr>
          <w:sz w:val="22"/>
          <w:szCs w:val="22"/>
          <w:lang w:val="en"/>
        </w:rPr>
        <w:t xml:space="preserve"> Ouvriokasli.</w:t>
      </w:r>
    </w:p>
    <w:p w14:paraId="23C909BA" w14:textId="77777777" w:rsidR="00000000" w:rsidRDefault="00000000">
      <w:pPr>
        <w:pStyle w:val="NormalWeb"/>
        <w:divId w:val="1924954310"/>
        <w:rPr>
          <w:sz w:val="22"/>
          <w:szCs w:val="22"/>
          <w:lang w:val="en"/>
        </w:rPr>
      </w:pPr>
      <w:hyperlink r:id="rId1122" w:anchor="FNanchor_69" w:history="1">
        <w:r>
          <w:rPr>
            <w:rStyle w:val="label2"/>
            <w:color w:val="0000FF"/>
            <w:sz w:val="22"/>
            <w:szCs w:val="22"/>
            <w:u w:val="single"/>
            <w:lang w:val="en"/>
          </w:rPr>
          <w:t>[69]</w:t>
        </w:r>
      </w:hyperlink>
      <w:r>
        <w:rPr>
          <w:sz w:val="22"/>
          <w:szCs w:val="22"/>
          <w:lang w:val="en"/>
        </w:rPr>
        <w:t xml:space="preserve"> Ypsilo Nisi.</w:t>
      </w:r>
    </w:p>
    <w:p w14:paraId="7286F7AA" w14:textId="77777777" w:rsidR="00000000" w:rsidRDefault="00000000">
      <w:pPr>
        <w:pStyle w:val="NormalWeb"/>
        <w:divId w:val="2103064398"/>
        <w:rPr>
          <w:sz w:val="22"/>
          <w:szCs w:val="22"/>
          <w:lang w:val="en"/>
        </w:rPr>
      </w:pPr>
      <w:hyperlink r:id="rId1123" w:anchor="FNanchor_70" w:history="1">
        <w:r>
          <w:rPr>
            <w:rStyle w:val="label2"/>
            <w:color w:val="0000FF"/>
            <w:sz w:val="22"/>
            <w:szCs w:val="22"/>
            <w:u w:val="single"/>
            <w:lang w:val="en"/>
          </w:rPr>
          <w:t>[70]</w:t>
        </w:r>
      </w:hyperlink>
      <w:r>
        <w:rPr>
          <w:sz w:val="22"/>
          <w:szCs w:val="22"/>
          <w:lang w:val="en"/>
        </w:rPr>
        <w:t xml:space="preserve"> Called by Livy, xxvii. 27, Portus Geræsticus.</w:t>
      </w:r>
    </w:p>
    <w:p w14:paraId="3ED81F75" w14:textId="77777777" w:rsidR="00000000" w:rsidRDefault="00000000">
      <w:pPr>
        <w:pStyle w:val="NormalWeb"/>
        <w:divId w:val="1209731755"/>
        <w:rPr>
          <w:sz w:val="22"/>
          <w:szCs w:val="22"/>
          <w:lang w:val="en"/>
        </w:rPr>
      </w:pPr>
      <w:hyperlink r:id="rId1124" w:anchor="FNanchor_71" w:history="1">
        <w:r>
          <w:rPr>
            <w:rStyle w:val="label2"/>
            <w:color w:val="0000FF"/>
            <w:sz w:val="22"/>
            <w:szCs w:val="22"/>
            <w:u w:val="single"/>
            <w:lang w:val="en"/>
          </w:rPr>
          <w:t>[71]</w:t>
        </w:r>
      </w:hyperlink>
      <w:r>
        <w:rPr>
          <w:sz w:val="22"/>
          <w:szCs w:val="22"/>
          <w:lang w:val="en"/>
        </w:rPr>
        <w:t xml:space="preserve"> Which forms the Gulf of Smyrna.</w:t>
      </w:r>
    </w:p>
    <w:p w14:paraId="043B9829" w14:textId="77777777" w:rsidR="00000000" w:rsidRDefault="00000000">
      <w:pPr>
        <w:pStyle w:val="NormalWeb"/>
        <w:divId w:val="1552883026"/>
        <w:rPr>
          <w:sz w:val="22"/>
          <w:szCs w:val="22"/>
          <w:lang w:val="en"/>
        </w:rPr>
      </w:pPr>
      <w:hyperlink r:id="rId1125" w:anchor="FNanchor_72" w:history="1">
        <w:r>
          <w:rPr>
            <w:rStyle w:val="label2"/>
            <w:color w:val="0000FF"/>
            <w:sz w:val="22"/>
            <w:szCs w:val="22"/>
            <w:u w:val="single"/>
            <w:lang w:val="en"/>
          </w:rPr>
          <w:t>[72]</w:t>
        </w:r>
      </w:hyperlink>
      <w:r>
        <w:rPr>
          <w:sz w:val="22"/>
          <w:szCs w:val="22"/>
          <w:lang w:val="en"/>
        </w:rPr>
        <w:t xml:space="preserve"> The district called Chalcitis by Pausanias, xii. 5, 12.</w:t>
      </w:r>
    </w:p>
    <w:p w14:paraId="7D490966" w14:textId="77777777" w:rsidR="00000000" w:rsidRDefault="00000000">
      <w:pPr>
        <w:pStyle w:val="NormalWeb"/>
        <w:divId w:val="1862089894"/>
        <w:rPr>
          <w:sz w:val="22"/>
          <w:szCs w:val="22"/>
          <w:lang w:val="en"/>
        </w:rPr>
      </w:pPr>
      <w:hyperlink r:id="rId1126" w:anchor="FNanchor_73" w:history="1">
        <w:r>
          <w:rPr>
            <w:rStyle w:val="label2"/>
            <w:color w:val="0000FF"/>
            <w:sz w:val="22"/>
            <w:szCs w:val="22"/>
            <w:u w:val="single"/>
            <w:lang w:val="en"/>
          </w:rPr>
          <w:t>[73]</w:t>
        </w:r>
      </w:hyperlink>
      <w:r>
        <w:rPr>
          <w:sz w:val="22"/>
          <w:szCs w:val="22"/>
          <w:lang w:val="en"/>
        </w:rPr>
        <w:t xml:space="preserve"> Ritri.</w:t>
      </w:r>
    </w:p>
    <w:p w14:paraId="75FA8A35" w14:textId="77777777" w:rsidR="00000000" w:rsidRDefault="00000000">
      <w:pPr>
        <w:pStyle w:val="NormalWeb"/>
        <w:divId w:val="1335382004"/>
        <w:rPr>
          <w:sz w:val="22"/>
          <w:szCs w:val="22"/>
          <w:lang w:val="en"/>
        </w:rPr>
      </w:pPr>
      <w:hyperlink r:id="rId1127" w:anchor="FNanchor_74" w:history="1">
        <w:r>
          <w:rPr>
            <w:rStyle w:val="label2"/>
            <w:color w:val="0000FF"/>
            <w:sz w:val="22"/>
            <w:szCs w:val="22"/>
            <w:u w:val="single"/>
            <w:lang w:val="en"/>
          </w:rPr>
          <w:t>[74]</w:t>
        </w:r>
      </w:hyperlink>
      <w:r>
        <w:rPr>
          <w:sz w:val="22"/>
          <w:szCs w:val="22"/>
          <w:lang w:val="en"/>
        </w:rPr>
        <w:t xml:space="preserve"> Sighadschik.</w:t>
      </w:r>
    </w:p>
    <w:p w14:paraId="279512B5" w14:textId="77777777" w:rsidR="00000000" w:rsidRDefault="00000000">
      <w:pPr>
        <w:pStyle w:val="NormalWeb"/>
        <w:divId w:val="1973749994"/>
        <w:rPr>
          <w:sz w:val="22"/>
          <w:szCs w:val="22"/>
          <w:lang w:val="en"/>
        </w:rPr>
      </w:pPr>
      <w:hyperlink r:id="rId1128" w:anchor="FNanchor_75" w:history="1">
        <w:r>
          <w:rPr>
            <w:rStyle w:val="label2"/>
            <w:color w:val="0000FF"/>
            <w:sz w:val="22"/>
            <w:szCs w:val="22"/>
            <w:u w:val="single"/>
            <w:lang w:val="en"/>
          </w:rPr>
          <w:t>[75]</w:t>
        </w:r>
      </w:hyperlink>
      <w:r>
        <w:rPr>
          <w:sz w:val="22"/>
          <w:szCs w:val="22"/>
          <w:lang w:val="en"/>
        </w:rPr>
        <w:t xml:space="preserve"> Koraka, or Kurko.</w:t>
      </w:r>
    </w:p>
    <w:p w14:paraId="1CFB828C" w14:textId="77777777" w:rsidR="00000000" w:rsidRDefault="00000000">
      <w:pPr>
        <w:pStyle w:val="NormalWeb"/>
        <w:divId w:val="255022180"/>
        <w:rPr>
          <w:sz w:val="22"/>
          <w:szCs w:val="22"/>
          <w:lang w:val="en"/>
        </w:rPr>
      </w:pPr>
      <w:hyperlink r:id="rId1129" w:anchor="FNanchor_76" w:history="1">
        <w:r>
          <w:rPr>
            <w:rStyle w:val="label2"/>
            <w:color w:val="0000FF"/>
            <w:sz w:val="22"/>
            <w:szCs w:val="22"/>
            <w:u w:val="single"/>
            <w:lang w:val="en"/>
          </w:rPr>
          <w:t>[76]</w:t>
        </w:r>
      </w:hyperlink>
      <w:r>
        <w:rPr>
          <w:sz w:val="22"/>
          <w:szCs w:val="22"/>
          <w:lang w:val="en"/>
        </w:rPr>
        <w:t xml:space="preserve"> Called in Thucyd. viii. 34, Arginum.</w:t>
      </w:r>
    </w:p>
    <w:p w14:paraId="77CBF1B3" w14:textId="77777777" w:rsidR="00000000" w:rsidRDefault="00000000">
      <w:pPr>
        <w:pStyle w:val="NormalWeb"/>
        <w:divId w:val="768114113"/>
        <w:rPr>
          <w:sz w:val="22"/>
          <w:szCs w:val="22"/>
          <w:lang w:val="en"/>
        </w:rPr>
      </w:pPr>
      <w:hyperlink r:id="rId1130" w:anchor="FNanchor_77" w:history="1">
        <w:r>
          <w:rPr>
            <w:rStyle w:val="label2"/>
            <w:color w:val="0000FF"/>
            <w:sz w:val="22"/>
            <w:szCs w:val="22"/>
            <w:u w:val="single"/>
            <w:lang w:val="en"/>
          </w:rPr>
          <w:t>[77]</w:t>
        </w:r>
      </w:hyperlink>
      <w:r>
        <w:rPr>
          <w:sz w:val="22"/>
          <w:szCs w:val="22"/>
          <w:lang w:val="en"/>
        </w:rPr>
        <w:t xml:space="preserve"> Karaburun-Dagh.</w:t>
      </w:r>
    </w:p>
    <w:p w14:paraId="66044CBF" w14:textId="77777777" w:rsidR="00000000" w:rsidRDefault="00000000">
      <w:pPr>
        <w:pStyle w:val="NormalWeb"/>
        <w:divId w:val="173155891"/>
        <w:rPr>
          <w:sz w:val="22"/>
          <w:szCs w:val="22"/>
          <w:lang w:val="en"/>
        </w:rPr>
      </w:pPr>
      <w:hyperlink r:id="rId1131" w:anchor="FNanchor_78" w:history="1">
        <w:r>
          <w:rPr>
            <w:rStyle w:val="label2"/>
            <w:color w:val="0000FF"/>
            <w:sz w:val="22"/>
            <w:szCs w:val="22"/>
            <w:u w:val="single"/>
            <w:lang w:val="en"/>
          </w:rPr>
          <w:t>[78]</w:t>
        </w:r>
      </w:hyperlink>
      <w:r>
        <w:rPr>
          <w:sz w:val="22"/>
          <w:szCs w:val="22"/>
          <w:lang w:val="en"/>
        </w:rPr>
        <w:t xml:space="preserve"> Karaburun, which has the same meaning.</w:t>
      </w:r>
    </w:p>
    <w:p w14:paraId="4E012ACE" w14:textId="77777777" w:rsidR="00000000" w:rsidRDefault="00000000">
      <w:pPr>
        <w:pStyle w:val="NormalWeb"/>
        <w:divId w:val="26831337"/>
        <w:rPr>
          <w:sz w:val="22"/>
          <w:szCs w:val="22"/>
          <w:lang w:val="en"/>
        </w:rPr>
      </w:pPr>
      <w:hyperlink r:id="rId1132" w:anchor="FNanchor_79" w:history="1">
        <w:r>
          <w:rPr>
            <w:rStyle w:val="label2"/>
            <w:color w:val="0000FF"/>
            <w:sz w:val="22"/>
            <w:szCs w:val="22"/>
            <w:u w:val="single"/>
            <w:lang w:val="en"/>
          </w:rPr>
          <w:t>[79]</w:t>
        </w:r>
      </w:hyperlink>
      <w:r>
        <w:rPr>
          <w:sz w:val="22"/>
          <w:szCs w:val="22"/>
          <w:lang w:val="en"/>
        </w:rPr>
        <w:t xml:space="preserve"> Groskurd is of opinion that “of the same name” is omitted after “city.”</w:t>
      </w:r>
    </w:p>
    <w:p w14:paraId="1DD3FE80" w14:textId="77777777" w:rsidR="00000000" w:rsidRDefault="00000000">
      <w:pPr>
        <w:pStyle w:val="NormalWeb"/>
        <w:divId w:val="666787079"/>
        <w:rPr>
          <w:sz w:val="22"/>
          <w:szCs w:val="22"/>
          <w:lang w:val="en"/>
        </w:rPr>
      </w:pPr>
      <w:hyperlink r:id="rId1133" w:anchor="FNanchor_80" w:history="1">
        <w:r>
          <w:rPr>
            <w:rStyle w:val="label2"/>
            <w:color w:val="0000FF"/>
            <w:sz w:val="22"/>
            <w:szCs w:val="22"/>
            <w:u w:val="single"/>
            <w:lang w:val="en"/>
          </w:rPr>
          <w:t>[80]</w:t>
        </w:r>
      </w:hyperlink>
      <w:r>
        <w:rPr>
          <w:sz w:val="22"/>
          <w:szCs w:val="22"/>
          <w:lang w:val="en"/>
        </w:rPr>
        <w:t xml:space="preserve"> Cape Mastico.</w:t>
      </w:r>
    </w:p>
    <w:p w14:paraId="68D729EC" w14:textId="77777777" w:rsidR="00000000" w:rsidRDefault="00000000">
      <w:pPr>
        <w:pStyle w:val="NormalWeb"/>
        <w:divId w:val="1752198118"/>
        <w:rPr>
          <w:sz w:val="22"/>
          <w:szCs w:val="22"/>
          <w:lang w:val="en"/>
        </w:rPr>
      </w:pPr>
      <w:hyperlink r:id="rId1134" w:anchor="FNanchor_81" w:history="1">
        <w:r>
          <w:rPr>
            <w:rStyle w:val="label2"/>
            <w:color w:val="0000FF"/>
            <w:sz w:val="22"/>
            <w:szCs w:val="22"/>
            <w:u w:val="single"/>
            <w:lang w:val="en"/>
          </w:rPr>
          <w:t>[81]</w:t>
        </w:r>
      </w:hyperlink>
      <w:r>
        <w:rPr>
          <w:sz w:val="22"/>
          <w:szCs w:val="22"/>
          <w:lang w:val="en"/>
        </w:rPr>
        <w:t xml:space="preserve"> Porto Mastico.</w:t>
      </w:r>
    </w:p>
    <w:p w14:paraId="21703022" w14:textId="77777777" w:rsidR="00000000" w:rsidRDefault="00000000">
      <w:pPr>
        <w:pStyle w:val="NormalWeb"/>
        <w:divId w:val="2133984570"/>
        <w:rPr>
          <w:sz w:val="22"/>
          <w:szCs w:val="22"/>
          <w:lang w:val="en"/>
        </w:rPr>
      </w:pPr>
      <w:hyperlink r:id="rId1135" w:anchor="FNanchor_82" w:history="1">
        <w:r>
          <w:rPr>
            <w:rStyle w:val="label2"/>
            <w:color w:val="0000FF"/>
            <w:sz w:val="22"/>
            <w:szCs w:val="22"/>
            <w:u w:val="single"/>
            <w:lang w:val="en"/>
          </w:rPr>
          <w:t>[82]</w:t>
        </w:r>
      </w:hyperlink>
      <w:r>
        <w:rPr>
          <w:sz w:val="22"/>
          <w:szCs w:val="22"/>
          <w:lang w:val="en"/>
        </w:rPr>
        <w:t xml:space="preserve"> This name is doubtful. Coraÿ suggests Elæus; Groskurd, Lainus, which Kramer does not approve of, although this part of the coast is now called Lithi. It seems to be near a place called Port Aluntha.</w:t>
      </w:r>
    </w:p>
    <w:p w14:paraId="67F34351" w14:textId="77777777" w:rsidR="00000000" w:rsidRDefault="00000000">
      <w:pPr>
        <w:pStyle w:val="NormalWeb"/>
        <w:divId w:val="2050762850"/>
        <w:rPr>
          <w:sz w:val="22"/>
          <w:szCs w:val="22"/>
          <w:lang w:val="en"/>
        </w:rPr>
      </w:pPr>
      <w:hyperlink r:id="rId1136" w:anchor="FNanchor_83" w:history="1">
        <w:r>
          <w:rPr>
            <w:rStyle w:val="label2"/>
            <w:color w:val="0000FF"/>
            <w:sz w:val="22"/>
            <w:szCs w:val="22"/>
            <w:u w:val="single"/>
            <w:lang w:val="en"/>
          </w:rPr>
          <w:t>[83]</w:t>
        </w:r>
      </w:hyperlink>
      <w:r>
        <w:rPr>
          <w:sz w:val="22"/>
          <w:szCs w:val="22"/>
          <w:lang w:val="en"/>
        </w:rPr>
        <w:t xml:space="preserve"> Cape Nicolo.</w:t>
      </w:r>
    </w:p>
    <w:p w14:paraId="7A6A78C0" w14:textId="77777777" w:rsidR="00000000" w:rsidRDefault="00000000">
      <w:pPr>
        <w:pStyle w:val="NormalWeb"/>
        <w:divId w:val="1520847626"/>
        <w:rPr>
          <w:sz w:val="22"/>
          <w:szCs w:val="22"/>
          <w:lang w:val="en"/>
        </w:rPr>
      </w:pPr>
      <w:hyperlink r:id="rId1137" w:anchor="FNanchor_84" w:history="1">
        <w:r>
          <w:rPr>
            <w:rStyle w:val="label2"/>
            <w:color w:val="0000FF"/>
            <w:sz w:val="22"/>
            <w:szCs w:val="22"/>
            <w:u w:val="single"/>
            <w:lang w:val="en"/>
          </w:rPr>
          <w:t>[84]</w:t>
        </w:r>
      </w:hyperlink>
      <w:r>
        <w:rPr>
          <w:sz w:val="22"/>
          <w:szCs w:val="22"/>
          <w:lang w:val="en"/>
        </w:rPr>
        <w:t xml:space="preserve"> Psyra.</w:t>
      </w:r>
    </w:p>
    <w:p w14:paraId="61A76764" w14:textId="77777777" w:rsidR="00000000" w:rsidRDefault="00000000">
      <w:pPr>
        <w:pStyle w:val="NormalWeb"/>
        <w:divId w:val="1771655536"/>
        <w:rPr>
          <w:sz w:val="22"/>
          <w:szCs w:val="22"/>
          <w:lang w:val="en"/>
        </w:rPr>
      </w:pPr>
      <w:hyperlink r:id="rId1138" w:anchor="FNanchor_85" w:history="1">
        <w:r>
          <w:rPr>
            <w:rStyle w:val="label2"/>
            <w:color w:val="0000FF"/>
            <w:sz w:val="22"/>
            <w:szCs w:val="22"/>
            <w:u w:val="single"/>
            <w:lang w:val="en"/>
          </w:rPr>
          <w:t>[85]</w:t>
        </w:r>
      </w:hyperlink>
      <w:r>
        <w:rPr>
          <w:sz w:val="22"/>
          <w:szCs w:val="22"/>
          <w:lang w:val="en"/>
        </w:rPr>
        <w:t xml:space="preserve"> Ilias.</w:t>
      </w:r>
    </w:p>
    <w:p w14:paraId="6E365B17" w14:textId="77777777" w:rsidR="00000000" w:rsidRDefault="00000000">
      <w:pPr>
        <w:pStyle w:val="NormalWeb"/>
        <w:divId w:val="1545677075"/>
        <w:rPr>
          <w:sz w:val="22"/>
          <w:szCs w:val="22"/>
          <w:lang w:val="en"/>
        </w:rPr>
      </w:pPr>
      <w:hyperlink r:id="rId1139" w:anchor="FNanchor_86" w:history="1">
        <w:r>
          <w:rPr>
            <w:rStyle w:val="label2"/>
            <w:color w:val="0000FF"/>
            <w:sz w:val="22"/>
            <w:szCs w:val="22"/>
            <w:u w:val="single"/>
            <w:lang w:val="en"/>
          </w:rPr>
          <w:t>[86]</w:t>
        </w:r>
      </w:hyperlink>
      <w:r>
        <w:rPr>
          <w:sz w:val="22"/>
          <w:szCs w:val="22"/>
          <w:lang w:val="en"/>
        </w:rPr>
        <w:t xml:space="preserve"> Ion was a contemporary of Sophocles. Theopompus was the disciple of Socrates, and the author of an epitome of the history of Herodotus, of a history of Greece, of a history of Philip, father of Alexander the Great, and of other works. He was of the aristocratic or Macedonian party. Theocritus, his contemporary, was a poet, orator, and historian; he was of the democratic party. To these, among illustrious natives of Chios, may be added Œnopides the astronomer and mathematician, who was the discoverer of the obliquity of the ecliptic and the cycle of 59 years, for bringing the lunar and solar years into accordance; Nessus the philosopher; his disciple Metrodorus (about </w:t>
      </w:r>
      <w:r>
        <w:rPr>
          <w:rStyle w:val="smcap1"/>
          <w:sz w:val="22"/>
          <w:szCs w:val="22"/>
          <w:lang w:val="en"/>
        </w:rPr>
        <w:t>B. C.</w:t>
      </w:r>
      <w:r>
        <w:rPr>
          <w:sz w:val="22"/>
          <w:szCs w:val="22"/>
          <w:lang w:val="en"/>
        </w:rPr>
        <w:t xml:space="preserve"> 330) the sceptic, and master of Hippocrates; Scymnus the geographer, and author of a description of the earth.</w:t>
      </w:r>
    </w:p>
    <w:p w14:paraId="3651738C" w14:textId="77777777" w:rsidR="00000000" w:rsidRDefault="00000000">
      <w:pPr>
        <w:pStyle w:val="NormalWeb"/>
        <w:divId w:val="1620644363"/>
        <w:rPr>
          <w:sz w:val="22"/>
          <w:szCs w:val="22"/>
          <w:lang w:val="en"/>
        </w:rPr>
      </w:pPr>
      <w:hyperlink r:id="rId1140" w:anchor="FNanchor_87" w:history="1">
        <w:r>
          <w:rPr>
            <w:rStyle w:val="label2"/>
            <w:color w:val="0000FF"/>
            <w:sz w:val="22"/>
            <w:szCs w:val="22"/>
            <w:u w:val="single"/>
            <w:lang w:val="en"/>
          </w:rPr>
          <w:t>[87]</w:t>
        </w:r>
      </w:hyperlink>
      <w:r>
        <w:rPr>
          <w:sz w:val="22"/>
          <w:szCs w:val="22"/>
          <w:lang w:val="en"/>
        </w:rPr>
        <w:t xml:space="preserve"> The Homeridæ may have been at first descendants of Homer; but in later times those persons went by the name Homeridæ, or Homeristæ, who travelled from town to town for the purpose of reciting the poems of Homer. They did not confine themselves to that poet alone, but recited the poetry of Hesiod, Archilochus, Mimnermus, and others; and finally passages from prose writers.—</w:t>
      </w:r>
      <w:r>
        <w:rPr>
          <w:i/>
          <w:iCs/>
          <w:sz w:val="22"/>
          <w:szCs w:val="22"/>
          <w:lang w:val="en"/>
        </w:rPr>
        <w:t>Athenæus</w:t>
      </w:r>
      <w:r>
        <w:rPr>
          <w:sz w:val="22"/>
          <w:szCs w:val="22"/>
          <w:lang w:val="en"/>
        </w:rPr>
        <w:t>, b. xiv. c. 13.</w:t>
      </w:r>
    </w:p>
    <w:p w14:paraId="6DCA94CD" w14:textId="77777777" w:rsidR="00000000" w:rsidRDefault="00000000">
      <w:pPr>
        <w:pStyle w:val="NormalWeb"/>
        <w:divId w:val="922421905"/>
        <w:rPr>
          <w:sz w:val="22"/>
          <w:szCs w:val="22"/>
          <w:lang w:val="en"/>
        </w:rPr>
      </w:pPr>
      <w:hyperlink r:id="rId1141" w:anchor="FNanchor_88" w:history="1">
        <w:r>
          <w:rPr>
            <w:rStyle w:val="label2"/>
            <w:color w:val="0000FF"/>
            <w:sz w:val="22"/>
            <w:szCs w:val="22"/>
            <w:u w:val="single"/>
            <w:lang w:val="en"/>
          </w:rPr>
          <w:t>[88]</w:t>
        </w:r>
      </w:hyperlink>
      <w:r>
        <w:rPr>
          <w:sz w:val="22"/>
          <w:szCs w:val="22"/>
          <w:lang w:val="en"/>
        </w:rPr>
        <w:t xml:space="preserve"> Of the 283 vessels sent by the eight cities of Ionia in the war with Darius, one hundred came from Chios.</w:t>
      </w:r>
    </w:p>
    <w:p w14:paraId="0FBB7F9A" w14:textId="77777777" w:rsidR="00000000" w:rsidRDefault="00000000">
      <w:pPr>
        <w:pStyle w:val="NormalWeb"/>
        <w:divId w:val="1974094932"/>
        <w:rPr>
          <w:sz w:val="22"/>
          <w:szCs w:val="22"/>
          <w:lang w:val="en"/>
        </w:rPr>
      </w:pPr>
      <w:hyperlink r:id="rId1142" w:anchor="FNanchor_89" w:history="1">
        <w:r>
          <w:rPr>
            <w:rStyle w:val="label2"/>
            <w:color w:val="0000FF"/>
            <w:sz w:val="22"/>
            <w:szCs w:val="22"/>
            <w:u w:val="single"/>
            <w:lang w:val="en"/>
          </w:rPr>
          <w:t>[89]</w:t>
        </w:r>
      </w:hyperlink>
      <w:r>
        <w:rPr>
          <w:sz w:val="22"/>
          <w:szCs w:val="22"/>
          <w:lang w:val="en"/>
        </w:rPr>
        <w:t xml:space="preserve"> Kelisman.</w:t>
      </w:r>
    </w:p>
    <w:p w14:paraId="271AE57A" w14:textId="77777777" w:rsidR="00000000" w:rsidRDefault="00000000">
      <w:pPr>
        <w:pStyle w:val="NormalWeb"/>
        <w:divId w:val="1613711028"/>
        <w:rPr>
          <w:sz w:val="22"/>
          <w:szCs w:val="22"/>
          <w:lang w:val="en"/>
        </w:rPr>
      </w:pPr>
      <w:hyperlink r:id="rId1143" w:anchor="FNanchor_90" w:history="1">
        <w:r>
          <w:rPr>
            <w:rStyle w:val="label2"/>
            <w:color w:val="0000FF"/>
            <w:sz w:val="22"/>
            <w:szCs w:val="22"/>
            <w:u w:val="single"/>
            <w:lang w:val="en"/>
          </w:rPr>
          <w:t>[90]</w:t>
        </w:r>
      </w:hyperlink>
      <w:r>
        <w:rPr>
          <w:sz w:val="22"/>
          <w:szCs w:val="22"/>
          <w:lang w:val="en"/>
        </w:rPr>
        <w:t xml:space="preserve"> Still to be found in collections of coins.</w:t>
      </w:r>
    </w:p>
    <w:p w14:paraId="4DE24B71" w14:textId="77777777" w:rsidR="00000000" w:rsidRDefault="00000000">
      <w:pPr>
        <w:pStyle w:val="NormalWeb"/>
        <w:divId w:val="275060129"/>
        <w:rPr>
          <w:sz w:val="22"/>
          <w:szCs w:val="22"/>
          <w:lang w:val="en"/>
        </w:rPr>
      </w:pPr>
      <w:hyperlink r:id="rId1144" w:anchor="FNanchor_91" w:history="1">
        <w:r>
          <w:rPr>
            <w:rStyle w:val="label2"/>
            <w:color w:val="0000FF"/>
            <w:sz w:val="22"/>
            <w:szCs w:val="22"/>
            <w:u w:val="single"/>
            <w:lang w:val="en"/>
          </w:rPr>
          <w:t>[91]</w:t>
        </w:r>
      </w:hyperlink>
      <w:r>
        <w:rPr>
          <w:sz w:val="22"/>
          <w:szCs w:val="22"/>
          <w:lang w:val="en"/>
        </w:rPr>
        <w:t xml:space="preserve"> Leokaes?</w:t>
      </w:r>
    </w:p>
    <w:p w14:paraId="7D750AE2" w14:textId="77777777" w:rsidR="00000000" w:rsidRDefault="00000000">
      <w:pPr>
        <w:pStyle w:val="NormalWeb"/>
        <w:divId w:val="1232540777"/>
        <w:rPr>
          <w:sz w:val="22"/>
          <w:szCs w:val="22"/>
          <w:lang w:val="en"/>
        </w:rPr>
      </w:pPr>
      <w:hyperlink r:id="rId1145" w:anchor="FNanchor_92" w:history="1">
        <w:r>
          <w:rPr>
            <w:rStyle w:val="label2"/>
            <w:color w:val="0000FF"/>
            <w:sz w:val="22"/>
            <w:szCs w:val="22"/>
            <w:u w:val="single"/>
            <w:lang w:val="en"/>
          </w:rPr>
          <w:t>[92]</w:t>
        </w:r>
      </w:hyperlink>
      <w:r>
        <w:rPr>
          <w:sz w:val="22"/>
          <w:szCs w:val="22"/>
          <w:lang w:val="en"/>
        </w:rPr>
        <w:t xml:space="preserve"> B. xiii. c. iv. § </w:t>
      </w:r>
      <w:hyperlink r:id="rId1146" w:anchor="xiii_iv_2" w:history="1">
        <w:r>
          <w:rPr>
            <w:rStyle w:val="Hyperlink"/>
            <w:sz w:val="22"/>
            <w:szCs w:val="22"/>
            <w:lang w:val="en"/>
          </w:rPr>
          <w:t>2</w:t>
        </w:r>
      </w:hyperlink>
      <w:r>
        <w:rPr>
          <w:sz w:val="22"/>
          <w:szCs w:val="22"/>
          <w:lang w:val="en"/>
        </w:rPr>
        <w:t>.</w:t>
      </w:r>
    </w:p>
    <w:p w14:paraId="0E2F8255" w14:textId="77777777" w:rsidR="00000000" w:rsidRDefault="00000000">
      <w:pPr>
        <w:pStyle w:val="NormalWeb"/>
        <w:divId w:val="132874210"/>
        <w:rPr>
          <w:sz w:val="22"/>
          <w:szCs w:val="22"/>
          <w:lang w:val="en"/>
        </w:rPr>
      </w:pPr>
      <w:hyperlink r:id="rId1147" w:anchor="FNanchor_93" w:history="1">
        <w:r>
          <w:rPr>
            <w:rStyle w:val="label2"/>
            <w:color w:val="0000FF"/>
            <w:sz w:val="22"/>
            <w:szCs w:val="22"/>
            <w:u w:val="single"/>
            <w:lang w:val="en"/>
          </w:rPr>
          <w:t>[93]</w:t>
        </w:r>
      </w:hyperlink>
      <w:r>
        <w:rPr>
          <w:sz w:val="22"/>
          <w:szCs w:val="22"/>
          <w:lang w:val="en"/>
        </w:rPr>
        <w:t xml:space="preserve"> Ak-Hissar.</w:t>
      </w:r>
    </w:p>
    <w:p w14:paraId="4FA79E84" w14:textId="77777777" w:rsidR="00000000" w:rsidRDefault="00000000">
      <w:pPr>
        <w:pStyle w:val="NormalWeb"/>
        <w:divId w:val="1018850963"/>
        <w:rPr>
          <w:sz w:val="22"/>
          <w:szCs w:val="22"/>
          <w:lang w:val="en"/>
        </w:rPr>
      </w:pPr>
      <w:hyperlink r:id="rId1148" w:anchor="FNanchor_94" w:history="1">
        <w:r>
          <w:rPr>
            <w:rStyle w:val="label2"/>
            <w:color w:val="0000FF"/>
            <w:sz w:val="22"/>
            <w:szCs w:val="22"/>
            <w:u w:val="single"/>
            <w:lang w:val="en"/>
          </w:rPr>
          <w:t>[94]</w:t>
        </w:r>
      </w:hyperlink>
      <w:r>
        <w:rPr>
          <w:sz w:val="22"/>
          <w:szCs w:val="22"/>
          <w:lang w:val="en"/>
        </w:rPr>
        <w:t xml:space="preserve"> Karadscha-Fokia.</w:t>
      </w:r>
    </w:p>
    <w:p w14:paraId="6C790B29" w14:textId="77777777" w:rsidR="00000000" w:rsidRDefault="00000000">
      <w:pPr>
        <w:pStyle w:val="NormalWeb"/>
        <w:divId w:val="726027275"/>
        <w:rPr>
          <w:sz w:val="22"/>
          <w:szCs w:val="22"/>
          <w:lang w:val="en"/>
        </w:rPr>
      </w:pPr>
      <w:hyperlink r:id="rId1149" w:anchor="FNanchor_95" w:history="1">
        <w:r>
          <w:rPr>
            <w:rStyle w:val="label2"/>
            <w:color w:val="0000FF"/>
            <w:sz w:val="22"/>
            <w:szCs w:val="22"/>
            <w:u w:val="single"/>
            <w:lang w:val="en"/>
          </w:rPr>
          <w:t>[95]</w:t>
        </w:r>
      </w:hyperlink>
      <w:r>
        <w:rPr>
          <w:sz w:val="22"/>
          <w:szCs w:val="22"/>
          <w:lang w:val="en"/>
        </w:rPr>
        <w:t xml:space="preserve"> Marseilles, b. iv. ch. i. § </w:t>
      </w:r>
      <w:hyperlink r:id="rId1150" w:anchor="iv_i_4" w:history="1">
        <w:r>
          <w:rPr>
            <w:rStyle w:val="Hyperlink"/>
            <w:sz w:val="22"/>
            <w:szCs w:val="22"/>
            <w:lang w:val="en"/>
          </w:rPr>
          <w:t>4</w:t>
        </w:r>
      </w:hyperlink>
      <w:r>
        <w:rPr>
          <w:sz w:val="22"/>
          <w:szCs w:val="22"/>
          <w:lang w:val="en"/>
        </w:rPr>
        <w:t>.</w:t>
      </w:r>
    </w:p>
    <w:p w14:paraId="7AAE2298" w14:textId="77777777" w:rsidR="00000000" w:rsidRDefault="00000000">
      <w:pPr>
        <w:pStyle w:val="NormalWeb"/>
        <w:divId w:val="1379090852"/>
        <w:rPr>
          <w:sz w:val="22"/>
          <w:szCs w:val="22"/>
          <w:lang w:val="en"/>
        </w:rPr>
      </w:pPr>
      <w:hyperlink r:id="rId1151" w:anchor="FNanchor_96" w:history="1">
        <w:r>
          <w:rPr>
            <w:rStyle w:val="label2"/>
            <w:color w:val="0000FF"/>
            <w:sz w:val="22"/>
            <w:szCs w:val="22"/>
            <w:u w:val="single"/>
            <w:lang w:val="en"/>
          </w:rPr>
          <w:t>[96]</w:t>
        </w:r>
      </w:hyperlink>
      <w:r>
        <w:rPr>
          <w:sz w:val="22"/>
          <w:szCs w:val="22"/>
          <w:lang w:val="en"/>
        </w:rPr>
        <w:t xml:space="preserve"> B. xiii. ch. i. § </w:t>
      </w:r>
      <w:hyperlink r:id="rId1152" w:anchor="xiii_i_2" w:history="1">
        <w:r>
          <w:rPr>
            <w:rStyle w:val="Hyperlink"/>
            <w:sz w:val="22"/>
            <w:szCs w:val="22"/>
            <w:lang w:val="en"/>
          </w:rPr>
          <w:t>2</w:t>
        </w:r>
      </w:hyperlink>
      <w:r>
        <w:rPr>
          <w:sz w:val="22"/>
          <w:szCs w:val="22"/>
          <w:lang w:val="en"/>
        </w:rPr>
        <w:t>.</w:t>
      </w:r>
    </w:p>
    <w:p w14:paraId="0572276B" w14:textId="77777777" w:rsidR="00000000" w:rsidRDefault="00000000">
      <w:pPr>
        <w:pStyle w:val="NormalWeb"/>
        <w:divId w:val="1143041961"/>
        <w:rPr>
          <w:sz w:val="22"/>
          <w:szCs w:val="22"/>
          <w:lang w:val="en"/>
        </w:rPr>
      </w:pPr>
      <w:hyperlink r:id="rId1153" w:anchor="FNanchor_97" w:history="1">
        <w:r>
          <w:rPr>
            <w:rStyle w:val="label2"/>
            <w:color w:val="0000FF"/>
            <w:sz w:val="22"/>
            <w:szCs w:val="22"/>
            <w:u w:val="single"/>
            <w:lang w:val="en"/>
          </w:rPr>
          <w:t>[97]</w:t>
        </w:r>
      </w:hyperlink>
      <w:r>
        <w:rPr>
          <w:sz w:val="22"/>
          <w:szCs w:val="22"/>
          <w:lang w:val="en"/>
        </w:rPr>
        <w:t xml:space="preserve"> Jenidscheh.</w:t>
      </w:r>
    </w:p>
    <w:p w14:paraId="075EF3A4" w14:textId="77777777" w:rsidR="00000000" w:rsidRDefault="00000000">
      <w:pPr>
        <w:pStyle w:val="NormalWeb"/>
        <w:divId w:val="1613628723"/>
        <w:rPr>
          <w:sz w:val="22"/>
          <w:szCs w:val="22"/>
          <w:lang w:val="en"/>
        </w:rPr>
      </w:pPr>
      <w:hyperlink r:id="rId1154" w:anchor="FNanchor_98" w:history="1">
        <w:r>
          <w:rPr>
            <w:rStyle w:val="label2"/>
            <w:color w:val="0000FF"/>
            <w:sz w:val="22"/>
            <w:szCs w:val="22"/>
            <w:u w:val="single"/>
            <w:lang w:val="en"/>
          </w:rPr>
          <w:t>[98]</w:t>
        </w:r>
      </w:hyperlink>
      <w:r>
        <w:rPr>
          <w:sz w:val="22"/>
          <w:szCs w:val="22"/>
          <w:lang w:val="en"/>
        </w:rPr>
        <w:t xml:space="preserve"> Western Africa.</w:t>
      </w:r>
    </w:p>
    <w:p w14:paraId="60B57DCB" w14:textId="77777777" w:rsidR="00000000" w:rsidRDefault="00000000">
      <w:pPr>
        <w:pStyle w:val="NormalWeb"/>
        <w:divId w:val="228158005"/>
        <w:rPr>
          <w:sz w:val="22"/>
          <w:szCs w:val="22"/>
          <w:lang w:val="en"/>
        </w:rPr>
      </w:pPr>
      <w:hyperlink r:id="rId1155" w:anchor="FNanchor_99" w:history="1">
        <w:r>
          <w:rPr>
            <w:rStyle w:val="label2"/>
            <w:color w:val="0000FF"/>
            <w:sz w:val="22"/>
            <w:szCs w:val="22"/>
            <w:u w:val="single"/>
            <w:lang w:val="en"/>
          </w:rPr>
          <w:t>[99]</w:t>
        </w:r>
      </w:hyperlink>
      <w:r>
        <w:rPr>
          <w:sz w:val="22"/>
          <w:szCs w:val="22"/>
          <w:lang w:val="en"/>
        </w:rPr>
        <w:t xml:space="preserve"> Gumusch-dagh.</w:t>
      </w:r>
    </w:p>
    <w:p w14:paraId="2DA7BCD3" w14:textId="77777777" w:rsidR="00000000" w:rsidRDefault="00000000">
      <w:pPr>
        <w:pStyle w:val="NormalWeb"/>
        <w:divId w:val="624042983"/>
        <w:rPr>
          <w:sz w:val="22"/>
          <w:szCs w:val="22"/>
          <w:lang w:val="en"/>
        </w:rPr>
      </w:pPr>
      <w:hyperlink r:id="rId1156" w:anchor="FNanchor_100" w:history="1">
        <w:r>
          <w:rPr>
            <w:rStyle w:val="label2"/>
            <w:color w:val="0000FF"/>
            <w:sz w:val="22"/>
            <w:szCs w:val="22"/>
            <w:u w:val="single"/>
            <w:lang w:val="en"/>
          </w:rPr>
          <w:t>[100]</w:t>
        </w:r>
      </w:hyperlink>
      <w:r>
        <w:rPr>
          <w:sz w:val="22"/>
          <w:szCs w:val="22"/>
          <w:lang w:val="en"/>
        </w:rPr>
        <w:t xml:space="preserve"> According to Suidas, Daphnidas ridiculed oracles, and inquired of the oracle of Apollo, “Shall I find my horse?” when he had none. The oracle answered that he would find it. He was afterwards, by the command of Attalus, king of Pergamum, taken and thrown from a precipice called the Horse.</w:t>
      </w:r>
    </w:p>
    <w:p w14:paraId="1703A998" w14:textId="77777777" w:rsidR="00000000" w:rsidRDefault="00000000">
      <w:pPr>
        <w:pStyle w:val="NormalWeb"/>
        <w:divId w:val="1717318083"/>
        <w:rPr>
          <w:sz w:val="22"/>
          <w:szCs w:val="22"/>
          <w:lang w:val="en"/>
        </w:rPr>
      </w:pPr>
      <w:hyperlink r:id="rId1157" w:anchor="FNanchor_101" w:history="1">
        <w:r>
          <w:rPr>
            <w:rStyle w:val="label2"/>
            <w:color w:val="0000FF"/>
            <w:sz w:val="22"/>
            <w:szCs w:val="22"/>
            <w:u w:val="single"/>
            <w:lang w:val="en"/>
          </w:rPr>
          <w:t>[101]</w:t>
        </w:r>
      </w:hyperlink>
      <w:r>
        <w:rPr>
          <w:sz w:val="22"/>
          <w:szCs w:val="22"/>
          <w:lang w:val="en"/>
        </w:rPr>
        <w:t xml:space="preserve"> The incursions of the Treres, with Cimmerians, into Asia and Europe followed after the Trojan war. The text is here corrupt. The translation follows the amendments proposed partly by Coraÿ, and partly by Kramer, τὸ δ’ ἑξῆς Ἐφεσίους.</w:t>
      </w:r>
    </w:p>
    <w:p w14:paraId="028DF5E1" w14:textId="77777777" w:rsidR="00000000" w:rsidRDefault="00000000">
      <w:pPr>
        <w:pStyle w:val="NormalWeb"/>
        <w:divId w:val="609044410"/>
        <w:rPr>
          <w:sz w:val="22"/>
          <w:szCs w:val="22"/>
          <w:lang w:val="en"/>
        </w:rPr>
      </w:pPr>
      <w:hyperlink r:id="rId1158" w:anchor="FNanchor_102" w:history="1">
        <w:r>
          <w:rPr>
            <w:rStyle w:val="label2"/>
            <w:color w:val="0000FF"/>
            <w:sz w:val="22"/>
            <w:szCs w:val="22"/>
            <w:u w:val="single"/>
            <w:lang w:val="en"/>
          </w:rPr>
          <w:t>[102]</w:t>
        </w:r>
      </w:hyperlink>
      <w:r>
        <w:rPr>
          <w:sz w:val="22"/>
          <w:szCs w:val="22"/>
          <w:lang w:val="en"/>
        </w:rPr>
        <w:t xml:space="preserve"> These innovations or corruptions were not confined to the composition of pieces intended for the theatre, but extended also to the manner of their representation, to music, dancing, and the costume of the actors. It was an absolute plague, which corrupted taste, and finally destroyed the Greek theatre. We are not informed of the detail of these innovations, but from what we are able to judge by comparing Strabo with what is found in Athenæus, (b. xiv. § 14, p. 990, of Bohn’s Classical Library,) Simodia was designated by the name of Hilarodia, (joyous song,) and obtained the name Simodia from one Simus, or Simon, who excelled in the art. The Lysiodi and Magodi, or Lysodia and Magodia, were the same thing, according to some writers. Under these systems decency appears to have been laid aside.</w:t>
      </w:r>
    </w:p>
    <w:p w14:paraId="1B1E5B0F" w14:textId="77777777" w:rsidR="00000000" w:rsidRDefault="00000000">
      <w:pPr>
        <w:pStyle w:val="NormalWeb"/>
        <w:divId w:val="1349789993"/>
        <w:rPr>
          <w:sz w:val="22"/>
          <w:szCs w:val="22"/>
          <w:lang w:val="en"/>
        </w:rPr>
      </w:pPr>
      <w:hyperlink r:id="rId1159" w:anchor="FNanchor_103" w:history="1">
        <w:r>
          <w:rPr>
            <w:rStyle w:val="label2"/>
            <w:color w:val="0000FF"/>
            <w:sz w:val="22"/>
            <w:szCs w:val="22"/>
            <w:u w:val="single"/>
            <w:lang w:val="en"/>
          </w:rPr>
          <w:t>[103]</w:t>
        </w:r>
      </w:hyperlink>
      <w:r>
        <w:rPr>
          <w:sz w:val="22"/>
          <w:szCs w:val="22"/>
          <w:lang w:val="en"/>
        </w:rPr>
        <w:t xml:space="preserve"> Od. ix. 3.</w:t>
      </w:r>
    </w:p>
    <w:p w14:paraId="76980944" w14:textId="77777777" w:rsidR="00000000" w:rsidRDefault="00000000">
      <w:pPr>
        <w:pStyle w:val="NormalWeb"/>
        <w:divId w:val="648511342"/>
        <w:rPr>
          <w:sz w:val="22"/>
          <w:szCs w:val="22"/>
          <w:lang w:val="en"/>
        </w:rPr>
      </w:pPr>
      <w:hyperlink r:id="rId1160" w:anchor="FNanchor_104" w:history="1">
        <w:r>
          <w:rPr>
            <w:rStyle w:val="label2"/>
            <w:color w:val="0000FF"/>
            <w:sz w:val="22"/>
            <w:szCs w:val="22"/>
            <w:u w:val="single"/>
            <w:lang w:val="en"/>
          </w:rPr>
          <w:t>[104]</w:t>
        </w:r>
      </w:hyperlink>
      <w:r>
        <w:rPr>
          <w:sz w:val="22"/>
          <w:szCs w:val="22"/>
          <w:lang w:val="en"/>
        </w:rPr>
        <w:t xml:space="preserve"> Aidin-Gusel-Hissar.</w:t>
      </w:r>
    </w:p>
    <w:p w14:paraId="41A87D19" w14:textId="77777777" w:rsidR="00000000" w:rsidRDefault="00000000">
      <w:pPr>
        <w:pStyle w:val="NormalWeb"/>
        <w:divId w:val="1147668728"/>
        <w:rPr>
          <w:sz w:val="22"/>
          <w:szCs w:val="22"/>
          <w:lang w:val="en"/>
        </w:rPr>
      </w:pPr>
      <w:hyperlink r:id="rId1161" w:anchor="FNanchor_105" w:history="1">
        <w:r>
          <w:rPr>
            <w:rStyle w:val="label2"/>
            <w:color w:val="0000FF"/>
            <w:sz w:val="22"/>
            <w:szCs w:val="22"/>
            <w:u w:val="single"/>
            <w:lang w:val="en"/>
          </w:rPr>
          <w:t>[105]</w:t>
        </w:r>
      </w:hyperlink>
      <w:r>
        <w:rPr>
          <w:sz w:val="22"/>
          <w:szCs w:val="22"/>
          <w:lang w:val="en"/>
        </w:rPr>
        <w:t xml:space="preserve"> The chain of mountains between the Caÿster and the Mæander, the different eminences of which bear the names of Samsun-dagh, Gumusch-dagh, Dsehuma-dagh, &amp;c.</w:t>
      </w:r>
    </w:p>
    <w:p w14:paraId="77D40A9C" w14:textId="77777777" w:rsidR="00000000" w:rsidRDefault="00000000">
      <w:pPr>
        <w:pStyle w:val="NormalWeb"/>
        <w:divId w:val="428237802"/>
        <w:rPr>
          <w:sz w:val="22"/>
          <w:szCs w:val="22"/>
          <w:lang w:val="en"/>
        </w:rPr>
      </w:pPr>
      <w:hyperlink r:id="rId1162" w:anchor="FNanchor_106" w:history="1">
        <w:r>
          <w:rPr>
            <w:rStyle w:val="label2"/>
            <w:color w:val="0000FF"/>
            <w:sz w:val="22"/>
            <w:szCs w:val="22"/>
            <w:u w:val="single"/>
            <w:lang w:val="en"/>
          </w:rPr>
          <w:t>[106]</w:t>
        </w:r>
      </w:hyperlink>
      <w:r>
        <w:rPr>
          <w:sz w:val="22"/>
          <w:szCs w:val="22"/>
          <w:lang w:val="en"/>
        </w:rPr>
        <w:t xml:space="preserve"> Sultan-Hissar.</w:t>
      </w:r>
    </w:p>
    <w:p w14:paraId="1CA7FD68" w14:textId="77777777" w:rsidR="00000000" w:rsidRDefault="00000000">
      <w:pPr>
        <w:pStyle w:val="NormalWeb"/>
        <w:divId w:val="594174872"/>
        <w:rPr>
          <w:sz w:val="22"/>
          <w:szCs w:val="22"/>
          <w:lang w:val="en"/>
        </w:rPr>
      </w:pPr>
      <w:hyperlink r:id="rId1163" w:anchor="FNanchor_107" w:history="1">
        <w:r>
          <w:rPr>
            <w:rStyle w:val="label2"/>
            <w:color w:val="0000FF"/>
            <w:sz w:val="22"/>
            <w:szCs w:val="22"/>
            <w:u w:val="single"/>
            <w:lang w:val="en"/>
          </w:rPr>
          <w:t>[107]</w:t>
        </w:r>
      </w:hyperlink>
      <w:r>
        <w:rPr>
          <w:sz w:val="22"/>
          <w:szCs w:val="22"/>
          <w:lang w:val="en"/>
        </w:rPr>
        <w:t xml:space="preserve"> The Tralli Thracians appear to have acted as mercenary soldiers, according to Hesychius.</w:t>
      </w:r>
    </w:p>
    <w:p w14:paraId="73B1467C" w14:textId="77777777" w:rsidR="00000000" w:rsidRDefault="00000000">
      <w:pPr>
        <w:pStyle w:val="NormalWeb"/>
        <w:divId w:val="1694649734"/>
        <w:rPr>
          <w:sz w:val="22"/>
          <w:szCs w:val="22"/>
          <w:lang w:val="en"/>
        </w:rPr>
      </w:pPr>
      <w:hyperlink r:id="rId1164" w:anchor="FNanchor_108" w:history="1">
        <w:r>
          <w:rPr>
            <w:rStyle w:val="label2"/>
            <w:color w:val="0000FF"/>
            <w:sz w:val="22"/>
            <w:szCs w:val="22"/>
            <w:u w:val="single"/>
            <w:lang w:val="en"/>
          </w:rPr>
          <w:t>[108]</w:t>
        </w:r>
      </w:hyperlink>
      <w:r>
        <w:rPr>
          <w:sz w:val="22"/>
          <w:szCs w:val="22"/>
          <w:lang w:val="en"/>
        </w:rPr>
        <w:t xml:space="preserve"> Groskurd supplies the word πρόσκεινται.</w:t>
      </w:r>
    </w:p>
    <w:p w14:paraId="72E9FCBA" w14:textId="77777777" w:rsidR="00000000" w:rsidRDefault="00000000">
      <w:pPr>
        <w:pStyle w:val="NormalWeb"/>
        <w:divId w:val="843473379"/>
        <w:rPr>
          <w:sz w:val="22"/>
          <w:szCs w:val="22"/>
          <w:lang w:val="en"/>
        </w:rPr>
      </w:pPr>
      <w:hyperlink r:id="rId1165" w:anchor="FNanchor_109" w:history="1">
        <w:r>
          <w:rPr>
            <w:rStyle w:val="label2"/>
            <w:color w:val="0000FF"/>
            <w:sz w:val="22"/>
            <w:szCs w:val="22"/>
            <w:u w:val="single"/>
            <w:lang w:val="en"/>
          </w:rPr>
          <w:t>[109]</w:t>
        </w:r>
      </w:hyperlink>
      <w:r>
        <w:rPr>
          <w:sz w:val="22"/>
          <w:szCs w:val="22"/>
          <w:lang w:val="en"/>
        </w:rPr>
        <w:t xml:space="preserve"> Groskurd reads τοιούτων, for τοσούτων in the text. Coraÿ proposes νοσούντων.</w:t>
      </w:r>
    </w:p>
    <w:p w14:paraId="15916B2D" w14:textId="77777777" w:rsidR="00000000" w:rsidRDefault="00000000">
      <w:pPr>
        <w:pStyle w:val="NormalWeb"/>
        <w:divId w:val="1531722332"/>
        <w:rPr>
          <w:sz w:val="22"/>
          <w:szCs w:val="22"/>
          <w:lang w:val="en"/>
        </w:rPr>
      </w:pPr>
      <w:hyperlink r:id="rId1166" w:anchor="FNanchor_110" w:history="1">
        <w:r>
          <w:rPr>
            <w:rStyle w:val="label2"/>
            <w:color w:val="0000FF"/>
            <w:sz w:val="22"/>
            <w:szCs w:val="22"/>
            <w:u w:val="single"/>
            <w:lang w:val="en"/>
          </w:rPr>
          <w:t>[110]</w:t>
        </w:r>
      </w:hyperlink>
      <w:r>
        <w:rPr>
          <w:sz w:val="22"/>
          <w:szCs w:val="22"/>
          <w:lang w:val="en"/>
        </w:rPr>
        <w:t xml:space="preserve"> Meineke’s conjecture is followed, λίπα ἀληλιμμένοι, for ἀπαληλιμμένοι.</w:t>
      </w:r>
    </w:p>
    <w:p w14:paraId="06C95DB7" w14:textId="77777777" w:rsidR="00000000" w:rsidRDefault="00000000">
      <w:pPr>
        <w:pStyle w:val="NormalWeb"/>
        <w:divId w:val="2140301197"/>
        <w:rPr>
          <w:sz w:val="22"/>
          <w:szCs w:val="22"/>
          <w:lang w:val="en"/>
        </w:rPr>
      </w:pPr>
      <w:hyperlink r:id="rId1167" w:anchor="FNanchor_111" w:history="1">
        <w:r>
          <w:rPr>
            <w:rStyle w:val="label2"/>
            <w:color w:val="0000FF"/>
            <w:sz w:val="22"/>
            <w:szCs w:val="22"/>
            <w:u w:val="single"/>
            <w:lang w:val="en"/>
          </w:rPr>
          <w:t>[111]</w:t>
        </w:r>
      </w:hyperlink>
      <w:r>
        <w:rPr>
          <w:sz w:val="22"/>
          <w:szCs w:val="22"/>
          <w:lang w:val="en"/>
        </w:rPr>
        <w:t xml:space="preserve"> Groskurd’s emendation of this corrupt passage is adopted, ὑπερβᾶσι τὴν Μεσωγίδα ἐπὶ τὰ πρὸς τὸν νότον μέρη Τμώλου τοῦ ὄρους.</w:t>
      </w:r>
    </w:p>
    <w:p w14:paraId="761CEA14" w14:textId="77777777" w:rsidR="00000000" w:rsidRDefault="00000000">
      <w:pPr>
        <w:pStyle w:val="NormalWeb"/>
        <w:divId w:val="906453461"/>
        <w:rPr>
          <w:sz w:val="22"/>
          <w:szCs w:val="22"/>
          <w:lang w:val="en"/>
        </w:rPr>
      </w:pPr>
      <w:hyperlink r:id="rId1168" w:anchor="FNanchor_112" w:history="1">
        <w:r>
          <w:rPr>
            <w:rStyle w:val="label2"/>
            <w:color w:val="0000FF"/>
            <w:sz w:val="22"/>
            <w:szCs w:val="22"/>
            <w:u w:val="single"/>
            <w:lang w:val="en"/>
          </w:rPr>
          <w:t>[112]</w:t>
        </w:r>
      </w:hyperlink>
      <w:r>
        <w:rPr>
          <w:sz w:val="22"/>
          <w:szCs w:val="22"/>
          <w:lang w:val="en"/>
        </w:rPr>
        <w:t xml:space="preserve"> Il. ii. 461.</w:t>
      </w:r>
    </w:p>
    <w:p w14:paraId="4E4CEEBC" w14:textId="77777777" w:rsidR="00000000" w:rsidRDefault="00000000">
      <w:pPr>
        <w:pStyle w:val="NormalWeb"/>
        <w:divId w:val="1619099216"/>
        <w:rPr>
          <w:sz w:val="22"/>
          <w:szCs w:val="22"/>
          <w:lang w:val="en"/>
        </w:rPr>
      </w:pPr>
      <w:hyperlink r:id="rId1169" w:anchor="FNanchor_113" w:history="1">
        <w:r>
          <w:rPr>
            <w:rStyle w:val="label2"/>
            <w:color w:val="0000FF"/>
            <w:sz w:val="22"/>
            <w:szCs w:val="22"/>
            <w:u w:val="single"/>
            <w:lang w:val="en"/>
          </w:rPr>
          <w:t>[113]</w:t>
        </w:r>
      </w:hyperlink>
      <w:r>
        <w:rPr>
          <w:sz w:val="22"/>
          <w:szCs w:val="22"/>
          <w:lang w:val="en"/>
        </w:rPr>
        <w:t xml:space="preserve"> Arpas-Kalessi.</w:t>
      </w:r>
    </w:p>
    <w:p w14:paraId="786F8AAB" w14:textId="77777777" w:rsidR="00000000" w:rsidRDefault="00000000">
      <w:pPr>
        <w:pStyle w:val="NormalWeb"/>
        <w:divId w:val="1702592298"/>
        <w:rPr>
          <w:sz w:val="22"/>
          <w:szCs w:val="22"/>
          <w:lang w:val="en"/>
        </w:rPr>
      </w:pPr>
      <w:hyperlink r:id="rId1170" w:anchor="FNanchor_114" w:history="1">
        <w:r>
          <w:rPr>
            <w:rStyle w:val="label2"/>
            <w:color w:val="0000FF"/>
            <w:sz w:val="22"/>
            <w:szCs w:val="22"/>
            <w:u w:val="single"/>
            <w:lang w:val="en"/>
          </w:rPr>
          <w:t>[114]</w:t>
        </w:r>
      </w:hyperlink>
      <w:r>
        <w:rPr>
          <w:sz w:val="22"/>
          <w:szCs w:val="22"/>
          <w:lang w:val="en"/>
        </w:rPr>
        <w:t xml:space="preserve"> Mastauro.</w:t>
      </w:r>
    </w:p>
    <w:p w14:paraId="6A27C34C" w14:textId="77777777" w:rsidR="00000000" w:rsidRDefault="00000000">
      <w:pPr>
        <w:pStyle w:val="NormalWeb"/>
        <w:divId w:val="353921960"/>
        <w:rPr>
          <w:sz w:val="22"/>
          <w:szCs w:val="22"/>
          <w:lang w:val="en"/>
        </w:rPr>
      </w:pPr>
      <w:hyperlink r:id="rId1171" w:anchor="FNanchor_115" w:history="1">
        <w:r>
          <w:rPr>
            <w:rStyle w:val="label2"/>
            <w:color w:val="0000FF"/>
            <w:sz w:val="22"/>
            <w:szCs w:val="22"/>
            <w:u w:val="single"/>
            <w:lang w:val="en"/>
          </w:rPr>
          <w:t>[115]</w:t>
        </w:r>
      </w:hyperlink>
      <w:r>
        <w:rPr>
          <w:sz w:val="22"/>
          <w:szCs w:val="22"/>
          <w:lang w:val="en"/>
        </w:rPr>
        <w:t xml:space="preserve"> Adopting Kramer’s correction of Καρίας for παραλίας.</w:t>
      </w:r>
    </w:p>
    <w:p w14:paraId="127C1A25" w14:textId="77777777" w:rsidR="00000000" w:rsidRDefault="00000000">
      <w:pPr>
        <w:pStyle w:val="NormalWeb"/>
        <w:divId w:val="900404017"/>
        <w:rPr>
          <w:sz w:val="22"/>
          <w:szCs w:val="22"/>
          <w:lang w:val="en"/>
        </w:rPr>
      </w:pPr>
      <w:hyperlink r:id="rId1172" w:anchor="FNanchor_116" w:history="1">
        <w:r>
          <w:rPr>
            <w:rStyle w:val="label2"/>
            <w:color w:val="0000FF"/>
            <w:sz w:val="22"/>
            <w:szCs w:val="22"/>
            <w:u w:val="single"/>
            <w:lang w:val="en"/>
          </w:rPr>
          <w:t>[116]</w:t>
        </w:r>
      </w:hyperlink>
      <w:r>
        <w:rPr>
          <w:sz w:val="22"/>
          <w:szCs w:val="22"/>
          <w:lang w:val="en"/>
        </w:rPr>
        <w:t xml:space="preserve"> Cape Arbora.</w:t>
      </w:r>
    </w:p>
    <w:p w14:paraId="3E03C79F" w14:textId="77777777" w:rsidR="00000000" w:rsidRDefault="00000000">
      <w:pPr>
        <w:pStyle w:val="NormalWeb"/>
        <w:divId w:val="1240825562"/>
        <w:rPr>
          <w:sz w:val="22"/>
          <w:szCs w:val="22"/>
          <w:lang w:val="en"/>
        </w:rPr>
      </w:pPr>
      <w:hyperlink r:id="rId1173" w:anchor="FNanchor_117" w:history="1">
        <w:r>
          <w:rPr>
            <w:rStyle w:val="label2"/>
            <w:color w:val="0000FF"/>
            <w:sz w:val="22"/>
            <w:szCs w:val="22"/>
            <w:u w:val="single"/>
            <w:lang w:val="en"/>
          </w:rPr>
          <w:t>[117]</w:t>
        </w:r>
      </w:hyperlink>
      <w:r>
        <w:rPr>
          <w:sz w:val="22"/>
          <w:szCs w:val="22"/>
          <w:lang w:val="en"/>
        </w:rPr>
        <w:t xml:space="preserve"> Schelidan Adassi islands, opposite Cape Chelidonia.</w:t>
      </w:r>
    </w:p>
    <w:p w14:paraId="320DF1DC" w14:textId="77777777" w:rsidR="00000000" w:rsidRDefault="00000000">
      <w:pPr>
        <w:pStyle w:val="NormalWeb"/>
        <w:divId w:val="541525510"/>
        <w:rPr>
          <w:sz w:val="22"/>
          <w:szCs w:val="22"/>
          <w:lang w:val="en"/>
        </w:rPr>
      </w:pPr>
      <w:hyperlink r:id="rId1174" w:anchor="FNanchor_118" w:history="1">
        <w:r>
          <w:rPr>
            <w:rStyle w:val="label2"/>
            <w:color w:val="0000FF"/>
            <w:sz w:val="22"/>
            <w:szCs w:val="22"/>
            <w:u w:val="single"/>
            <w:lang w:val="en"/>
          </w:rPr>
          <w:t>[118]</w:t>
        </w:r>
      </w:hyperlink>
      <w:r>
        <w:rPr>
          <w:sz w:val="22"/>
          <w:szCs w:val="22"/>
          <w:lang w:val="en"/>
        </w:rPr>
        <w:t xml:space="preserve"> Near Gudschek, at the bottom of the Gulf of Glaucus, now Makri.</w:t>
      </w:r>
    </w:p>
    <w:p w14:paraId="5C044941" w14:textId="77777777" w:rsidR="00000000" w:rsidRDefault="00000000">
      <w:pPr>
        <w:pStyle w:val="NormalWeb"/>
        <w:divId w:val="355543296"/>
        <w:rPr>
          <w:sz w:val="22"/>
          <w:szCs w:val="22"/>
          <w:lang w:val="en"/>
        </w:rPr>
      </w:pPr>
      <w:hyperlink r:id="rId1175" w:anchor="FNanchor_119" w:history="1">
        <w:r>
          <w:rPr>
            <w:rStyle w:val="label2"/>
            <w:color w:val="0000FF"/>
            <w:sz w:val="22"/>
            <w:szCs w:val="22"/>
            <w:u w:val="single"/>
            <w:lang w:val="en"/>
          </w:rPr>
          <w:t>[119]</w:t>
        </w:r>
      </w:hyperlink>
      <w:r>
        <w:rPr>
          <w:sz w:val="22"/>
          <w:szCs w:val="22"/>
          <w:lang w:val="en"/>
        </w:rPr>
        <w:t xml:space="preserve"> The Phœnix (Phinti?) rises above the Gulf of Saradeh.</w:t>
      </w:r>
    </w:p>
    <w:p w14:paraId="2B7B35A1" w14:textId="77777777" w:rsidR="00000000" w:rsidRDefault="00000000">
      <w:pPr>
        <w:pStyle w:val="NormalWeb"/>
        <w:divId w:val="175315374"/>
        <w:rPr>
          <w:sz w:val="22"/>
          <w:szCs w:val="22"/>
          <w:lang w:val="en"/>
        </w:rPr>
      </w:pPr>
      <w:hyperlink r:id="rId1176" w:anchor="FNanchor_120" w:history="1">
        <w:r>
          <w:rPr>
            <w:rStyle w:val="label2"/>
            <w:color w:val="0000FF"/>
            <w:sz w:val="22"/>
            <w:szCs w:val="22"/>
            <w:u w:val="single"/>
            <w:lang w:val="en"/>
          </w:rPr>
          <w:t>[120]</w:t>
        </w:r>
      </w:hyperlink>
      <w:r>
        <w:rPr>
          <w:sz w:val="22"/>
          <w:szCs w:val="22"/>
          <w:lang w:val="en"/>
        </w:rPr>
        <w:t xml:space="preserve"> Alessa, or, according to others, Barbanicolo.</w:t>
      </w:r>
    </w:p>
    <w:p w14:paraId="30C5345C" w14:textId="77777777" w:rsidR="00000000" w:rsidRDefault="00000000">
      <w:pPr>
        <w:pStyle w:val="NormalWeb"/>
        <w:divId w:val="748966239"/>
        <w:rPr>
          <w:sz w:val="22"/>
          <w:szCs w:val="22"/>
          <w:lang w:val="en"/>
        </w:rPr>
      </w:pPr>
      <w:hyperlink r:id="rId1177" w:anchor="FNanchor_121" w:history="1">
        <w:r>
          <w:rPr>
            <w:rStyle w:val="label2"/>
            <w:color w:val="0000FF"/>
            <w:sz w:val="22"/>
            <w:szCs w:val="22"/>
            <w:u w:val="single"/>
            <w:lang w:val="en"/>
          </w:rPr>
          <w:t>[121]</w:t>
        </w:r>
      </w:hyperlink>
      <w:r>
        <w:rPr>
          <w:sz w:val="22"/>
          <w:szCs w:val="22"/>
          <w:lang w:val="en"/>
        </w:rPr>
        <w:t xml:space="preserve"> Dalian.</w:t>
      </w:r>
    </w:p>
    <w:p w14:paraId="18768338" w14:textId="77777777" w:rsidR="00000000" w:rsidRDefault="00000000">
      <w:pPr>
        <w:pStyle w:val="NormalWeb"/>
        <w:divId w:val="978850499"/>
        <w:rPr>
          <w:sz w:val="22"/>
          <w:szCs w:val="22"/>
          <w:lang w:val="en"/>
        </w:rPr>
      </w:pPr>
      <w:hyperlink r:id="rId1178" w:anchor="FNanchor_122" w:history="1">
        <w:r>
          <w:rPr>
            <w:rStyle w:val="label2"/>
            <w:color w:val="0000FF"/>
            <w:sz w:val="22"/>
            <w:szCs w:val="22"/>
            <w:u w:val="single"/>
            <w:lang w:val="en"/>
          </w:rPr>
          <w:t>[122]</w:t>
        </w:r>
      </w:hyperlink>
      <w:r>
        <w:rPr>
          <w:sz w:val="22"/>
          <w:szCs w:val="22"/>
          <w:lang w:val="en"/>
        </w:rPr>
        <w:t xml:space="preserve"> Doloman-Ischai.</w:t>
      </w:r>
    </w:p>
    <w:p w14:paraId="1594AE00" w14:textId="77777777" w:rsidR="00000000" w:rsidRDefault="00000000">
      <w:pPr>
        <w:pStyle w:val="NormalWeb"/>
        <w:divId w:val="1429544355"/>
        <w:rPr>
          <w:sz w:val="22"/>
          <w:szCs w:val="22"/>
          <w:lang w:val="en"/>
        </w:rPr>
      </w:pPr>
      <w:hyperlink r:id="rId1179" w:anchor="FNanchor_123" w:history="1">
        <w:r>
          <w:rPr>
            <w:rStyle w:val="label2"/>
            <w:color w:val="0000FF"/>
            <w:sz w:val="22"/>
            <w:szCs w:val="22"/>
            <w:u w:val="single"/>
            <w:lang w:val="en"/>
          </w:rPr>
          <w:t>[123]</w:t>
        </w:r>
      </w:hyperlink>
      <w:r>
        <w:rPr>
          <w:sz w:val="22"/>
          <w:szCs w:val="22"/>
          <w:lang w:val="en"/>
        </w:rPr>
        <w:t xml:space="preserve"> Kramer suggests the words ὑπομέλανας καὶ, for the corrupt reading, ἐπιμελῶς.</w:t>
      </w:r>
    </w:p>
    <w:p w14:paraId="03E3E163" w14:textId="77777777" w:rsidR="00000000" w:rsidRDefault="00000000">
      <w:pPr>
        <w:pStyle w:val="NormalWeb"/>
        <w:divId w:val="2083789568"/>
        <w:rPr>
          <w:sz w:val="22"/>
          <w:szCs w:val="22"/>
          <w:lang w:val="en"/>
        </w:rPr>
      </w:pPr>
      <w:hyperlink r:id="rId1180" w:anchor="FNanchor_124" w:history="1">
        <w:r>
          <w:rPr>
            <w:rStyle w:val="label2"/>
            <w:color w:val="0000FF"/>
            <w:sz w:val="22"/>
            <w:szCs w:val="22"/>
            <w:u w:val="single"/>
            <w:lang w:val="en"/>
          </w:rPr>
          <w:t>[124]</w:t>
        </w:r>
      </w:hyperlink>
      <w:r>
        <w:rPr>
          <w:sz w:val="22"/>
          <w:szCs w:val="22"/>
          <w:lang w:val="en"/>
        </w:rPr>
        <w:t xml:space="preserve"> Il. vi. 146.</w:t>
      </w:r>
    </w:p>
    <w:p w14:paraId="584A4CF5" w14:textId="77777777" w:rsidR="00000000" w:rsidRDefault="00000000">
      <w:pPr>
        <w:pStyle w:val="NormalWeb"/>
        <w:divId w:val="1912616867"/>
        <w:rPr>
          <w:sz w:val="22"/>
          <w:szCs w:val="22"/>
          <w:lang w:val="en"/>
        </w:rPr>
      </w:pPr>
      <w:hyperlink r:id="rId1181" w:anchor="FNanchor_125" w:history="1">
        <w:r>
          <w:rPr>
            <w:rStyle w:val="label2"/>
            <w:color w:val="0000FF"/>
            <w:sz w:val="22"/>
            <w:szCs w:val="22"/>
            <w:u w:val="single"/>
            <w:lang w:val="en"/>
          </w:rPr>
          <w:t>[125]</w:t>
        </w:r>
      </w:hyperlink>
      <w:r>
        <w:rPr>
          <w:sz w:val="22"/>
          <w:szCs w:val="22"/>
          <w:lang w:val="en"/>
        </w:rPr>
        <w:t xml:space="preserve"> The Caunians were aborigines of Caria, although they affected to come from Crete.—</w:t>
      </w:r>
      <w:r>
        <w:rPr>
          <w:i/>
          <w:iCs/>
          <w:sz w:val="22"/>
          <w:szCs w:val="22"/>
          <w:lang w:val="en"/>
        </w:rPr>
        <w:t>Herod.</w:t>
      </w:r>
      <w:r>
        <w:rPr>
          <w:sz w:val="22"/>
          <w:szCs w:val="22"/>
          <w:lang w:val="en"/>
        </w:rPr>
        <w:t xml:space="preserve"> i. 72.</w:t>
      </w:r>
    </w:p>
    <w:p w14:paraId="35774379" w14:textId="77777777" w:rsidR="00000000" w:rsidRDefault="00000000">
      <w:pPr>
        <w:pStyle w:val="NormalWeb"/>
        <w:divId w:val="1839611249"/>
        <w:rPr>
          <w:sz w:val="22"/>
          <w:szCs w:val="22"/>
          <w:lang w:val="en"/>
        </w:rPr>
      </w:pPr>
      <w:hyperlink r:id="rId1182" w:anchor="FNanchor_126" w:history="1">
        <w:r>
          <w:rPr>
            <w:rStyle w:val="label2"/>
            <w:color w:val="0000FF"/>
            <w:sz w:val="22"/>
            <w:szCs w:val="22"/>
            <w:u w:val="single"/>
            <w:lang w:val="en"/>
          </w:rPr>
          <w:t>[126]</w:t>
        </w:r>
      </w:hyperlink>
      <w:r>
        <w:rPr>
          <w:sz w:val="22"/>
          <w:szCs w:val="22"/>
          <w:lang w:val="en"/>
        </w:rPr>
        <w:t xml:space="preserve"> Castro Marmora. The gulf on which it stands is still called Porto Fisko.</w:t>
      </w:r>
    </w:p>
    <w:p w14:paraId="3B644516" w14:textId="77777777" w:rsidR="00000000" w:rsidRDefault="00000000">
      <w:pPr>
        <w:pStyle w:val="NormalWeb"/>
        <w:divId w:val="646518913"/>
        <w:rPr>
          <w:sz w:val="22"/>
          <w:szCs w:val="22"/>
          <w:lang w:val="en"/>
        </w:rPr>
      </w:pPr>
      <w:hyperlink r:id="rId1183" w:anchor="FNanchor_127" w:history="1">
        <w:r>
          <w:rPr>
            <w:rStyle w:val="label2"/>
            <w:color w:val="0000FF"/>
            <w:sz w:val="22"/>
            <w:szCs w:val="22"/>
            <w:u w:val="single"/>
            <w:lang w:val="en"/>
          </w:rPr>
          <w:t>[127]</w:t>
        </w:r>
      </w:hyperlink>
      <w:r>
        <w:rPr>
          <w:sz w:val="22"/>
          <w:szCs w:val="22"/>
          <w:lang w:val="en"/>
        </w:rPr>
        <w:t xml:space="preserve"> Chares flourished at the beginning of the third century </w:t>
      </w:r>
      <w:r>
        <w:rPr>
          <w:rStyle w:val="smcap1"/>
          <w:sz w:val="22"/>
          <w:szCs w:val="22"/>
          <w:lang w:val="en"/>
        </w:rPr>
        <w:t>B. C.</w:t>
      </w:r>
      <w:r>
        <w:rPr>
          <w:sz w:val="22"/>
          <w:szCs w:val="22"/>
          <w:lang w:val="en"/>
        </w:rPr>
        <w:t xml:space="preserve"> The accounts of the height of the Colossus of Rhodes differ slightly, but all agree in making it 105 English feet. It was twelve years in erecting, (</w:t>
      </w:r>
      <w:r>
        <w:rPr>
          <w:rStyle w:val="smcap1"/>
          <w:sz w:val="22"/>
          <w:szCs w:val="22"/>
          <w:lang w:val="en"/>
        </w:rPr>
        <w:t>B. C.</w:t>
      </w:r>
      <w:r>
        <w:rPr>
          <w:sz w:val="22"/>
          <w:szCs w:val="22"/>
          <w:lang w:val="en"/>
        </w:rPr>
        <w:t xml:space="preserve"> 292-280,) and it cost 300 talents. There is no authority for the statement that its legs extended over the mouth of the harbour. It was overthrown 56 years after its erection. The fragments of the Colossus remained on the ground 923 years, until they were sold by Moawiyeh, the general of the Caliph Othman IV., to a Jew of Emessa, who carried them away on 900 camels, </w:t>
      </w:r>
      <w:r>
        <w:rPr>
          <w:rStyle w:val="smcap1"/>
          <w:sz w:val="22"/>
          <w:szCs w:val="22"/>
          <w:lang w:val="en"/>
        </w:rPr>
        <w:t>A. D.</w:t>
      </w:r>
      <w:r>
        <w:rPr>
          <w:sz w:val="22"/>
          <w:szCs w:val="22"/>
          <w:lang w:val="en"/>
        </w:rPr>
        <w:t xml:space="preserve"> 672. Hence Scaliger calculated the weight of the bronze at 700,000 pounds.—</w:t>
      </w:r>
      <w:r>
        <w:rPr>
          <w:i/>
          <w:iCs/>
          <w:sz w:val="22"/>
          <w:szCs w:val="22"/>
          <w:lang w:val="en"/>
        </w:rPr>
        <w:t>Smith’s Dict. of Biog. and Mythology.</w:t>
      </w:r>
    </w:p>
    <w:p w14:paraId="10BB2573" w14:textId="77777777" w:rsidR="00000000" w:rsidRDefault="00000000">
      <w:pPr>
        <w:pStyle w:val="NormalWeb"/>
        <w:divId w:val="254174437"/>
        <w:rPr>
          <w:sz w:val="22"/>
          <w:szCs w:val="22"/>
          <w:lang w:val="en"/>
        </w:rPr>
      </w:pPr>
      <w:hyperlink r:id="rId1184" w:anchor="FNanchor_128" w:history="1">
        <w:r>
          <w:rPr>
            <w:rStyle w:val="label2"/>
            <w:color w:val="0000FF"/>
            <w:sz w:val="22"/>
            <w:szCs w:val="22"/>
            <w:u w:val="single"/>
            <w:lang w:val="en"/>
          </w:rPr>
          <w:t>[128]</w:t>
        </w:r>
      </w:hyperlink>
      <w:r>
        <w:rPr>
          <w:sz w:val="22"/>
          <w:szCs w:val="22"/>
          <w:lang w:val="en"/>
        </w:rPr>
        <w:t xml:space="preserve"> Protogenes occupied seven years in painting the Jalysus, which was afterwards transferred to the Temple of Peace at Rome. The Satyr was represented playing on a flute, and was entitled, The Satyr Reposing.—</w:t>
      </w:r>
      <w:r>
        <w:rPr>
          <w:i/>
          <w:iCs/>
          <w:sz w:val="22"/>
          <w:szCs w:val="22"/>
          <w:lang w:val="en"/>
        </w:rPr>
        <w:t>Plutarch, Demetr.</w:t>
      </w:r>
      <w:r>
        <w:rPr>
          <w:sz w:val="22"/>
          <w:szCs w:val="22"/>
          <w:lang w:val="en"/>
        </w:rPr>
        <w:t xml:space="preserve">; </w:t>
      </w:r>
      <w:r>
        <w:rPr>
          <w:i/>
          <w:iCs/>
          <w:sz w:val="22"/>
          <w:szCs w:val="22"/>
          <w:lang w:val="en"/>
        </w:rPr>
        <w:t>Pliny</w:t>
      </w:r>
      <w:r>
        <w:rPr>
          <w:sz w:val="22"/>
          <w:szCs w:val="22"/>
          <w:lang w:val="en"/>
        </w:rPr>
        <w:t>, xxxv. 10.</w:t>
      </w:r>
    </w:p>
    <w:p w14:paraId="7698790D" w14:textId="77777777" w:rsidR="00000000" w:rsidRDefault="00000000">
      <w:pPr>
        <w:pStyle w:val="NormalWeb"/>
        <w:divId w:val="1403870700"/>
        <w:rPr>
          <w:sz w:val="22"/>
          <w:szCs w:val="22"/>
          <w:lang w:val="en"/>
        </w:rPr>
      </w:pPr>
      <w:hyperlink r:id="rId1185" w:anchor="FNanchor_129" w:history="1">
        <w:r>
          <w:rPr>
            <w:rStyle w:val="label2"/>
            <w:color w:val="0000FF"/>
            <w:sz w:val="22"/>
            <w:szCs w:val="22"/>
            <w:u w:val="single"/>
            <w:lang w:val="en"/>
          </w:rPr>
          <w:t>[129]</w:t>
        </w:r>
      </w:hyperlink>
      <w:r>
        <w:rPr>
          <w:sz w:val="22"/>
          <w:szCs w:val="22"/>
          <w:lang w:val="en"/>
        </w:rPr>
        <w:t xml:space="preserve"> ὀψωνιασμοῦ, Kramer’s proposed correction, is adopted for ὀψωνιαζόμενοι.</w:t>
      </w:r>
    </w:p>
    <w:p w14:paraId="5268E47A" w14:textId="77777777" w:rsidR="00000000" w:rsidRDefault="00000000">
      <w:pPr>
        <w:pStyle w:val="NormalWeb"/>
        <w:divId w:val="1213421104"/>
        <w:rPr>
          <w:sz w:val="22"/>
          <w:szCs w:val="22"/>
          <w:lang w:val="en"/>
        </w:rPr>
      </w:pPr>
      <w:hyperlink r:id="rId1186" w:anchor="FNanchor_130" w:history="1">
        <w:r>
          <w:rPr>
            <w:rStyle w:val="label2"/>
            <w:color w:val="0000FF"/>
            <w:sz w:val="22"/>
            <w:szCs w:val="22"/>
            <w:u w:val="single"/>
            <w:lang w:val="en"/>
          </w:rPr>
          <w:t>[130]</w:t>
        </w:r>
      </w:hyperlink>
      <w:r>
        <w:rPr>
          <w:sz w:val="22"/>
          <w:szCs w:val="22"/>
          <w:lang w:val="en"/>
        </w:rPr>
        <w:t xml:space="preserve"> Marseilles and Artaki.</w:t>
      </w:r>
    </w:p>
    <w:p w14:paraId="1D1206CC" w14:textId="77777777" w:rsidR="00000000" w:rsidRDefault="00000000">
      <w:pPr>
        <w:pStyle w:val="NormalWeb"/>
        <w:divId w:val="158425877"/>
        <w:rPr>
          <w:sz w:val="22"/>
          <w:szCs w:val="22"/>
          <w:lang w:val="en"/>
        </w:rPr>
      </w:pPr>
      <w:hyperlink r:id="rId1187" w:anchor="FNanchor_131" w:history="1">
        <w:r>
          <w:rPr>
            <w:rStyle w:val="label2"/>
            <w:color w:val="0000FF"/>
            <w:sz w:val="22"/>
            <w:szCs w:val="22"/>
            <w:u w:val="single"/>
            <w:lang w:val="en"/>
          </w:rPr>
          <w:t>[131]</w:t>
        </w:r>
      </w:hyperlink>
      <w:r>
        <w:rPr>
          <w:sz w:val="22"/>
          <w:szCs w:val="22"/>
          <w:lang w:val="en"/>
        </w:rPr>
        <w:t xml:space="preserve"> Bodrum.</w:t>
      </w:r>
    </w:p>
    <w:p w14:paraId="579B77DB" w14:textId="77777777" w:rsidR="00000000" w:rsidRDefault="00000000">
      <w:pPr>
        <w:pStyle w:val="NormalWeb"/>
        <w:divId w:val="1114715518"/>
        <w:rPr>
          <w:sz w:val="22"/>
          <w:szCs w:val="22"/>
          <w:lang w:val="en"/>
        </w:rPr>
      </w:pPr>
      <w:hyperlink r:id="rId1188" w:anchor="FNanchor_132" w:history="1">
        <w:r>
          <w:rPr>
            <w:rStyle w:val="label2"/>
            <w:color w:val="0000FF"/>
            <w:sz w:val="22"/>
            <w:szCs w:val="22"/>
            <w:u w:val="single"/>
            <w:lang w:val="en"/>
          </w:rPr>
          <w:t>[132]</w:t>
        </w:r>
      </w:hyperlink>
      <w:r>
        <w:rPr>
          <w:sz w:val="22"/>
          <w:szCs w:val="22"/>
          <w:lang w:val="en"/>
        </w:rPr>
        <w:t xml:space="preserve"> Il. ii. 662.</w:t>
      </w:r>
    </w:p>
    <w:p w14:paraId="0251EBCC" w14:textId="77777777" w:rsidR="00000000" w:rsidRDefault="00000000">
      <w:pPr>
        <w:pStyle w:val="NormalWeb"/>
        <w:divId w:val="1052391608"/>
        <w:rPr>
          <w:sz w:val="22"/>
          <w:szCs w:val="22"/>
          <w:lang w:val="en"/>
        </w:rPr>
      </w:pPr>
      <w:hyperlink r:id="rId1189" w:anchor="FNanchor_133" w:history="1">
        <w:r>
          <w:rPr>
            <w:rStyle w:val="label2"/>
            <w:color w:val="0000FF"/>
            <w:sz w:val="22"/>
            <w:szCs w:val="22"/>
            <w:u w:val="single"/>
            <w:lang w:val="en"/>
          </w:rPr>
          <w:t>[133]</w:t>
        </w:r>
      </w:hyperlink>
      <w:r>
        <w:rPr>
          <w:sz w:val="22"/>
          <w:szCs w:val="22"/>
          <w:lang w:val="en"/>
        </w:rPr>
        <w:t xml:space="preserve"> Il. ii. 656.</w:t>
      </w:r>
    </w:p>
    <w:p w14:paraId="1BCF9F6B" w14:textId="77777777" w:rsidR="00000000" w:rsidRDefault="00000000">
      <w:pPr>
        <w:pStyle w:val="NormalWeb"/>
        <w:divId w:val="24260794"/>
        <w:rPr>
          <w:sz w:val="22"/>
          <w:szCs w:val="22"/>
          <w:lang w:val="en"/>
        </w:rPr>
      </w:pPr>
      <w:hyperlink r:id="rId1190" w:anchor="FNanchor_134" w:history="1">
        <w:r>
          <w:rPr>
            <w:rStyle w:val="label2"/>
            <w:color w:val="0000FF"/>
            <w:sz w:val="22"/>
            <w:szCs w:val="22"/>
            <w:u w:val="single"/>
            <w:lang w:val="en"/>
          </w:rPr>
          <w:t>[134]</w:t>
        </w:r>
      </w:hyperlink>
      <w:r>
        <w:rPr>
          <w:sz w:val="22"/>
          <w:szCs w:val="22"/>
          <w:lang w:val="en"/>
        </w:rPr>
        <w:t xml:space="preserve"> Il. ii. 678.</w:t>
      </w:r>
    </w:p>
    <w:p w14:paraId="07238918" w14:textId="77777777" w:rsidR="00000000" w:rsidRDefault="00000000">
      <w:pPr>
        <w:pStyle w:val="NormalWeb"/>
        <w:divId w:val="1907839551"/>
        <w:rPr>
          <w:sz w:val="22"/>
          <w:szCs w:val="22"/>
          <w:lang w:val="en"/>
        </w:rPr>
      </w:pPr>
      <w:hyperlink r:id="rId1191" w:anchor="FNanchor_135" w:history="1">
        <w:r>
          <w:rPr>
            <w:rStyle w:val="label2"/>
            <w:color w:val="0000FF"/>
            <w:sz w:val="22"/>
            <w:szCs w:val="22"/>
            <w:u w:val="single"/>
            <w:lang w:val="en"/>
          </w:rPr>
          <w:t>[135]</w:t>
        </w:r>
      </w:hyperlink>
      <w:r>
        <w:rPr>
          <w:sz w:val="22"/>
          <w:szCs w:val="22"/>
          <w:lang w:val="en"/>
        </w:rPr>
        <w:t xml:space="preserve"> Formerly, says Pliny, it was called Ophiussa, Asteria, Æthræa, Trinacria, Corymbia, Pœeessa, Atabyria, from a king of that name; then Macaria and Oloëssa. B. v. 31. To these names may be added Lindus and Pelagia. Meineke, however, suspects the name Stadia in this passage to be a corruption for Asteria.</w:t>
      </w:r>
    </w:p>
    <w:p w14:paraId="794F1131" w14:textId="77777777" w:rsidR="00000000" w:rsidRDefault="00000000">
      <w:pPr>
        <w:pStyle w:val="NormalWeb"/>
        <w:divId w:val="1746537211"/>
        <w:rPr>
          <w:sz w:val="22"/>
          <w:szCs w:val="22"/>
          <w:lang w:val="en"/>
        </w:rPr>
      </w:pPr>
      <w:hyperlink r:id="rId1192" w:anchor="FNanchor_136" w:history="1">
        <w:r>
          <w:rPr>
            <w:rStyle w:val="label2"/>
            <w:color w:val="0000FF"/>
            <w:sz w:val="22"/>
            <w:szCs w:val="22"/>
            <w:u w:val="single"/>
            <w:lang w:val="en"/>
          </w:rPr>
          <w:t>[136]</w:t>
        </w:r>
      </w:hyperlink>
      <w:r>
        <w:rPr>
          <w:sz w:val="22"/>
          <w:szCs w:val="22"/>
          <w:lang w:val="en"/>
        </w:rPr>
        <w:t xml:space="preserve"> That is, Children of the Sun. They were seven in number, Cercaphus, Actis, Macareus, Tenages, Triopes, Phaethon, and Ochimus, born of the Sun and of a nymph, or, according to others, of a heroine named Rhodus.</w:t>
      </w:r>
    </w:p>
    <w:p w14:paraId="69537CD5" w14:textId="77777777" w:rsidR="00000000" w:rsidRDefault="00000000">
      <w:pPr>
        <w:pStyle w:val="NormalWeb"/>
        <w:divId w:val="1509635547"/>
        <w:rPr>
          <w:sz w:val="22"/>
          <w:szCs w:val="22"/>
          <w:lang w:val="en"/>
        </w:rPr>
      </w:pPr>
      <w:hyperlink r:id="rId1193" w:anchor="FNanchor_137" w:history="1">
        <w:r>
          <w:rPr>
            <w:rStyle w:val="label2"/>
            <w:color w:val="0000FF"/>
            <w:sz w:val="22"/>
            <w:szCs w:val="22"/>
            <w:u w:val="single"/>
            <w:lang w:val="en"/>
          </w:rPr>
          <w:t>[137]</w:t>
        </w:r>
      </w:hyperlink>
      <w:r>
        <w:rPr>
          <w:sz w:val="22"/>
          <w:szCs w:val="22"/>
          <w:lang w:val="en"/>
        </w:rPr>
        <w:t xml:space="preserve"> Il. ii. 656.</w:t>
      </w:r>
    </w:p>
    <w:p w14:paraId="42E8F722" w14:textId="77777777" w:rsidR="00000000" w:rsidRDefault="00000000">
      <w:pPr>
        <w:pStyle w:val="NormalWeb"/>
        <w:divId w:val="749080707"/>
        <w:rPr>
          <w:sz w:val="22"/>
          <w:szCs w:val="22"/>
          <w:lang w:val="en"/>
        </w:rPr>
      </w:pPr>
      <w:hyperlink r:id="rId1194" w:anchor="FNanchor_138" w:history="1">
        <w:r>
          <w:rPr>
            <w:rStyle w:val="label2"/>
            <w:color w:val="0000FF"/>
            <w:sz w:val="22"/>
            <w:szCs w:val="22"/>
            <w:u w:val="single"/>
            <w:lang w:val="en"/>
          </w:rPr>
          <w:t>[138]</w:t>
        </w:r>
      </w:hyperlink>
      <w:r>
        <w:rPr>
          <w:sz w:val="22"/>
          <w:szCs w:val="22"/>
          <w:lang w:val="en"/>
        </w:rPr>
        <w:t xml:space="preserve"> Hippodamus of Miletus.</w:t>
      </w:r>
    </w:p>
    <w:p w14:paraId="7E5DA193" w14:textId="77777777" w:rsidR="00000000" w:rsidRDefault="00000000">
      <w:pPr>
        <w:pStyle w:val="NormalWeb"/>
        <w:divId w:val="100035358"/>
        <w:rPr>
          <w:sz w:val="22"/>
          <w:szCs w:val="22"/>
          <w:lang w:val="en"/>
        </w:rPr>
      </w:pPr>
      <w:hyperlink r:id="rId1195" w:anchor="FNanchor_139" w:history="1">
        <w:r>
          <w:rPr>
            <w:rStyle w:val="label2"/>
            <w:color w:val="0000FF"/>
            <w:sz w:val="22"/>
            <w:szCs w:val="22"/>
            <w:u w:val="single"/>
            <w:lang w:val="en"/>
          </w:rPr>
          <w:t>[139]</w:t>
        </w:r>
      </w:hyperlink>
      <w:r>
        <w:rPr>
          <w:sz w:val="22"/>
          <w:szCs w:val="22"/>
          <w:lang w:val="en"/>
        </w:rPr>
        <w:t xml:space="preserve"> Naples.</w:t>
      </w:r>
    </w:p>
    <w:p w14:paraId="690C7684" w14:textId="77777777" w:rsidR="00000000" w:rsidRDefault="00000000">
      <w:pPr>
        <w:pStyle w:val="NormalWeb"/>
        <w:divId w:val="2060472796"/>
        <w:rPr>
          <w:sz w:val="22"/>
          <w:szCs w:val="22"/>
          <w:lang w:val="en"/>
        </w:rPr>
      </w:pPr>
      <w:hyperlink r:id="rId1196" w:anchor="FNanchor_140" w:history="1">
        <w:r>
          <w:rPr>
            <w:rStyle w:val="label2"/>
            <w:color w:val="0000FF"/>
            <w:sz w:val="22"/>
            <w:szCs w:val="22"/>
            <w:u w:val="single"/>
            <w:lang w:val="en"/>
          </w:rPr>
          <w:t>[140]</w:t>
        </w:r>
      </w:hyperlink>
      <w:r>
        <w:rPr>
          <w:sz w:val="22"/>
          <w:szCs w:val="22"/>
          <w:lang w:val="en"/>
        </w:rPr>
        <w:t xml:space="preserve"> Majorca.</w:t>
      </w:r>
    </w:p>
    <w:p w14:paraId="1E2B985F" w14:textId="77777777" w:rsidR="00000000" w:rsidRDefault="00000000">
      <w:pPr>
        <w:pStyle w:val="NormalWeb"/>
        <w:divId w:val="2139108944"/>
        <w:rPr>
          <w:sz w:val="22"/>
          <w:szCs w:val="22"/>
          <w:lang w:val="en"/>
        </w:rPr>
      </w:pPr>
      <w:hyperlink r:id="rId1197" w:anchor="FNanchor_141" w:history="1">
        <w:r>
          <w:rPr>
            <w:rStyle w:val="label2"/>
            <w:color w:val="0000FF"/>
            <w:sz w:val="22"/>
            <w:szCs w:val="22"/>
            <w:u w:val="single"/>
            <w:lang w:val="en"/>
          </w:rPr>
          <w:t>[141]</w:t>
        </w:r>
      </w:hyperlink>
      <w:r>
        <w:rPr>
          <w:sz w:val="22"/>
          <w:szCs w:val="22"/>
          <w:lang w:val="en"/>
        </w:rPr>
        <w:t xml:space="preserve"> Negropont.</w:t>
      </w:r>
    </w:p>
    <w:p w14:paraId="09813601" w14:textId="77777777" w:rsidR="00000000" w:rsidRDefault="00000000">
      <w:pPr>
        <w:pStyle w:val="NormalWeb"/>
        <w:divId w:val="1158614003"/>
        <w:rPr>
          <w:sz w:val="22"/>
          <w:szCs w:val="22"/>
          <w:lang w:val="en"/>
        </w:rPr>
      </w:pPr>
      <w:hyperlink r:id="rId1198" w:anchor="FNanchor_142" w:history="1">
        <w:r>
          <w:rPr>
            <w:rStyle w:val="label2"/>
            <w:color w:val="0000FF"/>
            <w:sz w:val="22"/>
            <w:szCs w:val="22"/>
            <w:u w:val="single"/>
            <w:lang w:val="en"/>
          </w:rPr>
          <w:t>[142]</w:t>
        </w:r>
      </w:hyperlink>
      <w:r>
        <w:rPr>
          <w:sz w:val="22"/>
          <w:szCs w:val="22"/>
          <w:lang w:val="en"/>
        </w:rPr>
        <w:t xml:space="preserve"> Called light-armed probably from the use of the sling, common among the Rhodians, as it was also among the Cretans. The use of the sling tends to prove the Rhodian origin of the inhabitants of the Balearic islands. The Athenian expedition to Sicily (Thucyd. vi. 43) was accompanied by 700 slingers from Rhodes.</w:t>
      </w:r>
    </w:p>
    <w:p w14:paraId="3D016E66" w14:textId="77777777" w:rsidR="00000000" w:rsidRDefault="00000000">
      <w:pPr>
        <w:pStyle w:val="NormalWeb"/>
        <w:divId w:val="1894999530"/>
        <w:rPr>
          <w:sz w:val="22"/>
          <w:szCs w:val="22"/>
          <w:lang w:val="en"/>
        </w:rPr>
      </w:pPr>
      <w:hyperlink r:id="rId1199" w:anchor="FNanchor_143" w:history="1">
        <w:r>
          <w:rPr>
            <w:rStyle w:val="label2"/>
            <w:color w:val="0000FF"/>
            <w:sz w:val="22"/>
            <w:szCs w:val="22"/>
            <w:u w:val="single"/>
            <w:lang w:val="en"/>
          </w:rPr>
          <w:t>[143]</w:t>
        </w:r>
      </w:hyperlink>
      <w:r>
        <w:rPr>
          <w:sz w:val="22"/>
          <w:szCs w:val="22"/>
          <w:lang w:val="en"/>
        </w:rPr>
        <w:t xml:space="preserve"> Strabo here omits to mention the Rhodian origin of Agrigentum and Gela in Sicily.</w:t>
      </w:r>
    </w:p>
    <w:p w14:paraId="7AF51512" w14:textId="77777777" w:rsidR="00000000" w:rsidRDefault="00000000">
      <w:pPr>
        <w:pStyle w:val="NormalWeb"/>
        <w:divId w:val="1458065545"/>
        <w:rPr>
          <w:sz w:val="22"/>
          <w:szCs w:val="22"/>
          <w:lang w:val="en"/>
        </w:rPr>
      </w:pPr>
      <w:hyperlink r:id="rId1200" w:anchor="FNanchor_144" w:history="1">
        <w:r>
          <w:rPr>
            <w:rStyle w:val="label2"/>
            <w:color w:val="0000FF"/>
            <w:sz w:val="22"/>
            <w:szCs w:val="22"/>
            <w:u w:val="single"/>
            <w:lang w:val="en"/>
          </w:rPr>
          <w:t>[144]</w:t>
        </w:r>
      </w:hyperlink>
      <w:r>
        <w:rPr>
          <w:sz w:val="22"/>
          <w:szCs w:val="22"/>
          <w:lang w:val="en"/>
        </w:rPr>
        <w:t xml:space="preserve"> Il. ii. 668.</w:t>
      </w:r>
    </w:p>
    <w:p w14:paraId="27364176" w14:textId="77777777" w:rsidR="00000000" w:rsidRDefault="00000000">
      <w:pPr>
        <w:pStyle w:val="NormalWeb"/>
        <w:divId w:val="1014649874"/>
        <w:rPr>
          <w:sz w:val="22"/>
          <w:szCs w:val="22"/>
          <w:lang w:val="en"/>
        </w:rPr>
      </w:pPr>
      <w:hyperlink r:id="rId1201" w:anchor="FNanchor_145" w:history="1">
        <w:r>
          <w:rPr>
            <w:rStyle w:val="label2"/>
            <w:color w:val="0000FF"/>
            <w:sz w:val="22"/>
            <w:szCs w:val="22"/>
            <w:u w:val="single"/>
            <w:lang w:val="en"/>
          </w:rPr>
          <w:t>[145]</w:t>
        </w:r>
      </w:hyperlink>
      <w:r>
        <w:rPr>
          <w:sz w:val="22"/>
          <w:szCs w:val="22"/>
          <w:lang w:val="en"/>
        </w:rPr>
        <w:t xml:space="preserve"> Od. vii. 61.</w:t>
      </w:r>
    </w:p>
    <w:p w14:paraId="677A1153" w14:textId="77777777" w:rsidR="00000000" w:rsidRDefault="00000000">
      <w:pPr>
        <w:pStyle w:val="NormalWeb"/>
        <w:divId w:val="1723626608"/>
        <w:rPr>
          <w:sz w:val="22"/>
          <w:szCs w:val="22"/>
          <w:lang w:val="en"/>
        </w:rPr>
      </w:pPr>
      <w:hyperlink r:id="rId1202" w:anchor="FNanchor_146" w:history="1">
        <w:r>
          <w:rPr>
            <w:rStyle w:val="label2"/>
            <w:color w:val="0000FF"/>
            <w:sz w:val="22"/>
            <w:szCs w:val="22"/>
            <w:u w:val="single"/>
            <w:lang w:val="en"/>
          </w:rPr>
          <w:t>[146]</w:t>
        </w:r>
      </w:hyperlink>
      <w:r>
        <w:rPr>
          <w:sz w:val="22"/>
          <w:szCs w:val="22"/>
          <w:lang w:val="en"/>
        </w:rPr>
        <w:t xml:space="preserve"> Lindo.</w:t>
      </w:r>
    </w:p>
    <w:p w14:paraId="50F7859A" w14:textId="77777777" w:rsidR="00000000" w:rsidRDefault="00000000">
      <w:pPr>
        <w:pStyle w:val="NormalWeb"/>
        <w:divId w:val="388186657"/>
        <w:rPr>
          <w:sz w:val="22"/>
          <w:szCs w:val="22"/>
          <w:lang w:val="en"/>
        </w:rPr>
      </w:pPr>
      <w:hyperlink r:id="rId1203" w:anchor="FNanchor_147" w:history="1">
        <w:r>
          <w:rPr>
            <w:rStyle w:val="label2"/>
            <w:color w:val="0000FF"/>
            <w:sz w:val="22"/>
            <w:szCs w:val="22"/>
            <w:u w:val="single"/>
            <w:lang w:val="en"/>
          </w:rPr>
          <w:t>[147]</w:t>
        </w:r>
      </w:hyperlink>
      <w:r>
        <w:rPr>
          <w:sz w:val="22"/>
          <w:szCs w:val="22"/>
          <w:lang w:val="en"/>
        </w:rPr>
        <w:t xml:space="preserve"> According to Strabo, Alexandria and Rhodes were upon the same meridian.</w:t>
      </w:r>
    </w:p>
    <w:p w14:paraId="42CD46BA" w14:textId="77777777" w:rsidR="00000000" w:rsidRDefault="00000000">
      <w:pPr>
        <w:pStyle w:val="NormalWeb"/>
        <w:divId w:val="46299097"/>
        <w:rPr>
          <w:sz w:val="22"/>
          <w:szCs w:val="22"/>
          <w:lang w:val="en"/>
        </w:rPr>
      </w:pPr>
      <w:hyperlink r:id="rId1204" w:anchor="FNanchor_148" w:history="1">
        <w:r>
          <w:rPr>
            <w:rStyle w:val="label2"/>
            <w:color w:val="0000FF"/>
            <w:sz w:val="22"/>
            <w:szCs w:val="22"/>
            <w:u w:val="single"/>
            <w:lang w:val="en"/>
          </w:rPr>
          <w:t>[148]</w:t>
        </w:r>
      </w:hyperlink>
      <w:r>
        <w:rPr>
          <w:sz w:val="22"/>
          <w:szCs w:val="22"/>
          <w:lang w:val="en"/>
        </w:rPr>
        <w:t xml:space="preserve"> Camiro.</w:t>
      </w:r>
    </w:p>
    <w:p w14:paraId="581F28FB" w14:textId="77777777" w:rsidR="00000000" w:rsidRDefault="00000000">
      <w:pPr>
        <w:pStyle w:val="NormalWeb"/>
        <w:divId w:val="1810709751"/>
        <w:rPr>
          <w:sz w:val="22"/>
          <w:szCs w:val="22"/>
          <w:lang w:val="en"/>
        </w:rPr>
      </w:pPr>
      <w:hyperlink r:id="rId1205" w:anchor="FNanchor_149" w:history="1">
        <w:r>
          <w:rPr>
            <w:rStyle w:val="label2"/>
            <w:color w:val="0000FF"/>
            <w:sz w:val="22"/>
            <w:szCs w:val="22"/>
            <w:u w:val="single"/>
            <w:lang w:val="en"/>
          </w:rPr>
          <w:t>[149]</w:t>
        </w:r>
      </w:hyperlink>
      <w:r>
        <w:rPr>
          <w:sz w:val="22"/>
          <w:szCs w:val="22"/>
          <w:lang w:val="en"/>
        </w:rPr>
        <w:t xml:space="preserve"> Lanathi?</w:t>
      </w:r>
    </w:p>
    <w:p w14:paraId="3E74161A" w14:textId="77777777" w:rsidR="00000000" w:rsidRDefault="00000000">
      <w:pPr>
        <w:pStyle w:val="NormalWeb"/>
        <w:divId w:val="1780951893"/>
        <w:rPr>
          <w:sz w:val="22"/>
          <w:szCs w:val="22"/>
          <w:lang w:val="en"/>
        </w:rPr>
      </w:pPr>
      <w:hyperlink r:id="rId1206" w:anchor="FNanchor_150" w:history="1">
        <w:r>
          <w:rPr>
            <w:rStyle w:val="label2"/>
            <w:color w:val="0000FF"/>
            <w:sz w:val="22"/>
            <w:szCs w:val="22"/>
            <w:u w:val="single"/>
            <w:lang w:val="en"/>
          </w:rPr>
          <w:t>[150]</w:t>
        </w:r>
      </w:hyperlink>
      <w:r>
        <w:rPr>
          <w:sz w:val="22"/>
          <w:szCs w:val="22"/>
          <w:lang w:val="en"/>
        </w:rPr>
        <w:t xml:space="preserve"> Abatro.</w:t>
      </w:r>
    </w:p>
    <w:p w14:paraId="0680B306" w14:textId="77777777" w:rsidR="00000000" w:rsidRDefault="00000000">
      <w:pPr>
        <w:pStyle w:val="NormalWeb"/>
        <w:divId w:val="2036081394"/>
        <w:rPr>
          <w:sz w:val="22"/>
          <w:szCs w:val="22"/>
          <w:lang w:val="en"/>
        </w:rPr>
      </w:pPr>
      <w:hyperlink r:id="rId1207" w:anchor="FNanchor_151" w:history="1">
        <w:r>
          <w:rPr>
            <w:rStyle w:val="label2"/>
            <w:color w:val="0000FF"/>
            <w:sz w:val="22"/>
            <w:szCs w:val="22"/>
            <w:u w:val="single"/>
            <w:lang w:val="en"/>
          </w:rPr>
          <w:t>[151]</w:t>
        </w:r>
      </w:hyperlink>
      <w:r>
        <w:rPr>
          <w:sz w:val="22"/>
          <w:szCs w:val="22"/>
          <w:lang w:val="en"/>
        </w:rPr>
        <w:t xml:space="preserve"> B. x. c. v. § </w:t>
      </w:r>
      <w:hyperlink r:id="rId1208" w:anchor="x_v_14" w:history="1">
        <w:r>
          <w:rPr>
            <w:rStyle w:val="Hyperlink"/>
            <w:sz w:val="22"/>
            <w:szCs w:val="22"/>
            <w:lang w:val="en"/>
          </w:rPr>
          <w:t>14</w:t>
        </w:r>
      </w:hyperlink>
      <w:r>
        <w:rPr>
          <w:sz w:val="22"/>
          <w:szCs w:val="22"/>
          <w:lang w:val="en"/>
        </w:rPr>
        <w:t>.</w:t>
      </w:r>
    </w:p>
    <w:p w14:paraId="12609CEA" w14:textId="77777777" w:rsidR="00000000" w:rsidRDefault="00000000">
      <w:pPr>
        <w:pStyle w:val="NormalWeb"/>
        <w:divId w:val="626352362"/>
        <w:rPr>
          <w:sz w:val="22"/>
          <w:szCs w:val="22"/>
          <w:lang w:val="en"/>
        </w:rPr>
      </w:pPr>
      <w:hyperlink r:id="rId1209" w:anchor="FNanchor_152" w:history="1">
        <w:r>
          <w:rPr>
            <w:rStyle w:val="label2"/>
            <w:color w:val="0000FF"/>
            <w:sz w:val="22"/>
            <w:szCs w:val="22"/>
            <w:u w:val="single"/>
            <w:lang w:val="en"/>
          </w:rPr>
          <w:t>[152]</w:t>
        </w:r>
      </w:hyperlink>
      <w:r>
        <w:rPr>
          <w:sz w:val="22"/>
          <w:szCs w:val="22"/>
          <w:lang w:val="en"/>
        </w:rPr>
        <w:t xml:space="preserve"> The original, which is a play upon words, cannot be rendered in English.</w:t>
      </w:r>
    </w:p>
    <w:p w14:paraId="1F70652C" w14:textId="77777777" w:rsidR="00000000" w:rsidRDefault="00000000">
      <w:pPr>
        <w:pStyle w:val="NormalWeb"/>
        <w:divId w:val="129130266"/>
        <w:rPr>
          <w:sz w:val="22"/>
          <w:szCs w:val="22"/>
          <w:lang w:val="en"/>
        </w:rPr>
      </w:pPr>
      <w:hyperlink r:id="rId1210" w:anchor="FNanchor_153" w:history="1">
        <w:r>
          <w:rPr>
            <w:rStyle w:val="label2"/>
            <w:color w:val="0000FF"/>
            <w:sz w:val="22"/>
            <w:szCs w:val="22"/>
            <w:u w:val="single"/>
            <w:lang w:val="en"/>
          </w:rPr>
          <w:t>[153]</w:t>
        </w:r>
      </w:hyperlink>
      <w:r>
        <w:rPr>
          <w:sz w:val="22"/>
          <w:szCs w:val="22"/>
          <w:lang w:val="en"/>
        </w:rPr>
        <w:t xml:space="preserve"> Called before, Eleussa, c. ii. § 2.</w:t>
      </w:r>
    </w:p>
    <w:p w14:paraId="35E60A3F" w14:textId="77777777" w:rsidR="00000000" w:rsidRDefault="00000000">
      <w:pPr>
        <w:pStyle w:val="NormalWeb"/>
        <w:divId w:val="214589552"/>
        <w:rPr>
          <w:sz w:val="22"/>
          <w:szCs w:val="22"/>
          <w:lang w:val="en"/>
        </w:rPr>
      </w:pPr>
      <w:hyperlink r:id="rId1211" w:anchor="FNanchor_154" w:history="1">
        <w:r>
          <w:rPr>
            <w:rStyle w:val="label2"/>
            <w:color w:val="0000FF"/>
            <w:sz w:val="22"/>
            <w:szCs w:val="22"/>
            <w:u w:val="single"/>
            <w:lang w:val="en"/>
          </w:rPr>
          <w:t>[154]</w:t>
        </w:r>
      </w:hyperlink>
      <w:r>
        <w:rPr>
          <w:sz w:val="22"/>
          <w:szCs w:val="22"/>
          <w:lang w:val="en"/>
        </w:rPr>
        <w:t xml:space="preserve"> The Sea of Marmora.</w:t>
      </w:r>
    </w:p>
    <w:p w14:paraId="5523F4BE" w14:textId="77777777" w:rsidR="00000000" w:rsidRDefault="00000000">
      <w:pPr>
        <w:pStyle w:val="NormalWeb"/>
        <w:divId w:val="1040012347"/>
        <w:rPr>
          <w:sz w:val="22"/>
          <w:szCs w:val="22"/>
          <w:lang w:val="en"/>
        </w:rPr>
      </w:pPr>
      <w:hyperlink r:id="rId1212" w:anchor="FNanchor_155" w:history="1">
        <w:r>
          <w:rPr>
            <w:rStyle w:val="label2"/>
            <w:color w:val="0000FF"/>
            <w:sz w:val="22"/>
            <w:szCs w:val="22"/>
            <w:u w:val="single"/>
            <w:lang w:val="en"/>
          </w:rPr>
          <w:t>[155]</w:t>
        </w:r>
      </w:hyperlink>
      <w:r>
        <w:rPr>
          <w:sz w:val="22"/>
          <w:szCs w:val="22"/>
          <w:lang w:val="en"/>
        </w:rPr>
        <w:t xml:space="preserve"> Capo Volpe, or Alepo Kavo, meaning the same thing.</w:t>
      </w:r>
    </w:p>
    <w:p w14:paraId="5F70FF67" w14:textId="77777777" w:rsidR="00000000" w:rsidRDefault="00000000">
      <w:pPr>
        <w:pStyle w:val="NormalWeb"/>
        <w:divId w:val="37365762"/>
        <w:rPr>
          <w:sz w:val="22"/>
          <w:szCs w:val="22"/>
          <w:lang w:val="en"/>
        </w:rPr>
      </w:pPr>
      <w:hyperlink r:id="rId1213" w:anchor="FNanchor_156" w:history="1">
        <w:r>
          <w:rPr>
            <w:rStyle w:val="label2"/>
            <w:color w:val="0000FF"/>
            <w:sz w:val="22"/>
            <w:szCs w:val="22"/>
            <w:u w:val="single"/>
            <w:lang w:val="en"/>
          </w:rPr>
          <w:t>[156]</w:t>
        </w:r>
      </w:hyperlink>
      <w:r>
        <w:rPr>
          <w:sz w:val="22"/>
          <w:szCs w:val="22"/>
          <w:lang w:val="en"/>
        </w:rPr>
        <w:t xml:space="preserve"> Isle of Symi.</w:t>
      </w:r>
    </w:p>
    <w:p w14:paraId="0D02FF38" w14:textId="77777777" w:rsidR="00000000" w:rsidRDefault="00000000">
      <w:pPr>
        <w:pStyle w:val="NormalWeb"/>
        <w:divId w:val="2033798338"/>
        <w:rPr>
          <w:sz w:val="22"/>
          <w:szCs w:val="22"/>
          <w:lang w:val="en"/>
        </w:rPr>
      </w:pPr>
      <w:hyperlink r:id="rId1214" w:anchor="FNanchor_157" w:history="1">
        <w:r>
          <w:rPr>
            <w:rStyle w:val="label2"/>
            <w:color w:val="0000FF"/>
            <w:sz w:val="22"/>
            <w:szCs w:val="22"/>
            <w:u w:val="single"/>
            <w:lang w:val="en"/>
          </w:rPr>
          <w:t>[157]</w:t>
        </w:r>
      </w:hyperlink>
      <w:r>
        <w:rPr>
          <w:sz w:val="22"/>
          <w:szCs w:val="22"/>
          <w:lang w:val="en"/>
        </w:rPr>
        <w:t xml:space="preserve"> Crio.</w:t>
      </w:r>
    </w:p>
    <w:p w14:paraId="4705B0EE" w14:textId="77777777" w:rsidR="00000000" w:rsidRDefault="00000000">
      <w:pPr>
        <w:pStyle w:val="NormalWeb"/>
        <w:divId w:val="1392191127"/>
        <w:rPr>
          <w:sz w:val="22"/>
          <w:szCs w:val="22"/>
          <w:lang w:val="en"/>
        </w:rPr>
      </w:pPr>
      <w:hyperlink r:id="rId1215" w:anchor="FNanchor_158" w:history="1">
        <w:r>
          <w:rPr>
            <w:rStyle w:val="label2"/>
            <w:color w:val="0000FF"/>
            <w:sz w:val="22"/>
            <w:szCs w:val="22"/>
            <w:u w:val="single"/>
            <w:lang w:val="en"/>
          </w:rPr>
          <w:t>[158]</w:t>
        </w:r>
      </w:hyperlink>
      <w:r>
        <w:rPr>
          <w:sz w:val="22"/>
          <w:szCs w:val="22"/>
          <w:lang w:val="en"/>
        </w:rPr>
        <w:t xml:space="preserve"> Indschirli, or Nisari.</w:t>
      </w:r>
    </w:p>
    <w:p w14:paraId="40616D08" w14:textId="77777777" w:rsidR="00000000" w:rsidRDefault="00000000">
      <w:pPr>
        <w:pStyle w:val="NormalWeb"/>
        <w:divId w:val="210307484"/>
        <w:rPr>
          <w:sz w:val="22"/>
          <w:szCs w:val="22"/>
          <w:lang w:val="en"/>
        </w:rPr>
      </w:pPr>
      <w:hyperlink r:id="rId1216" w:anchor="FNanchor_159" w:history="1">
        <w:r>
          <w:rPr>
            <w:rStyle w:val="label2"/>
            <w:color w:val="0000FF"/>
            <w:sz w:val="22"/>
            <w:szCs w:val="22"/>
            <w:u w:val="single"/>
            <w:lang w:val="en"/>
          </w:rPr>
          <w:t>[159]</w:t>
        </w:r>
      </w:hyperlink>
      <w:r>
        <w:rPr>
          <w:sz w:val="22"/>
          <w:szCs w:val="22"/>
          <w:lang w:val="en"/>
        </w:rPr>
        <w:t xml:space="preserve"> Keramo.</w:t>
      </w:r>
    </w:p>
    <w:p w14:paraId="74A0AC30" w14:textId="77777777" w:rsidR="00000000" w:rsidRDefault="00000000">
      <w:pPr>
        <w:pStyle w:val="NormalWeb"/>
        <w:divId w:val="624197204"/>
        <w:rPr>
          <w:sz w:val="22"/>
          <w:szCs w:val="22"/>
          <w:lang w:val="en"/>
        </w:rPr>
      </w:pPr>
      <w:hyperlink r:id="rId1217" w:anchor="FNanchor_160" w:history="1">
        <w:r>
          <w:rPr>
            <w:rStyle w:val="label2"/>
            <w:color w:val="0000FF"/>
            <w:sz w:val="22"/>
            <w:szCs w:val="22"/>
            <w:u w:val="single"/>
            <w:lang w:val="en"/>
          </w:rPr>
          <w:t>[160]</w:t>
        </w:r>
      </w:hyperlink>
      <w:r>
        <w:rPr>
          <w:sz w:val="22"/>
          <w:szCs w:val="22"/>
          <w:lang w:val="en"/>
        </w:rPr>
        <w:t xml:space="preserve"> The word ἔργον, “a work,” suggests that there is some omission in the text. Coraÿ supposes that the name of the architect or architects is wanting. Groskurd would supply the words Σκόπα καὶ ἄλλων τεχνιτῶν, “the work of Scopas and other artificers.” See Pliny, N. H. xxxvi., and Vitruvius Præf. b. vii.</w:t>
      </w:r>
    </w:p>
    <w:p w14:paraId="52FA96F0" w14:textId="77777777" w:rsidR="00000000" w:rsidRDefault="00000000">
      <w:pPr>
        <w:pStyle w:val="NormalWeb"/>
        <w:divId w:val="487749325"/>
        <w:rPr>
          <w:sz w:val="22"/>
          <w:szCs w:val="22"/>
          <w:lang w:val="en"/>
        </w:rPr>
      </w:pPr>
      <w:hyperlink r:id="rId1218" w:anchor="FNanchor_161" w:history="1">
        <w:r>
          <w:rPr>
            <w:rStyle w:val="label2"/>
            <w:color w:val="0000FF"/>
            <w:sz w:val="22"/>
            <w:szCs w:val="22"/>
            <w:u w:val="single"/>
            <w:lang w:val="en"/>
          </w:rPr>
          <w:t>[161]</w:t>
        </w:r>
      </w:hyperlink>
      <w:r>
        <w:rPr>
          <w:sz w:val="22"/>
          <w:szCs w:val="22"/>
          <w:lang w:val="en"/>
        </w:rPr>
        <w:t xml:space="preserve"> Coronata.</w:t>
      </w:r>
    </w:p>
    <w:p w14:paraId="727D456F" w14:textId="77777777" w:rsidR="00000000" w:rsidRDefault="00000000">
      <w:pPr>
        <w:pStyle w:val="NormalWeb"/>
        <w:divId w:val="916398826"/>
        <w:rPr>
          <w:sz w:val="22"/>
          <w:szCs w:val="22"/>
          <w:lang w:val="en"/>
        </w:rPr>
      </w:pPr>
      <w:hyperlink r:id="rId1219" w:anchor="FNanchor_162" w:history="1">
        <w:r>
          <w:rPr>
            <w:rStyle w:val="label2"/>
            <w:color w:val="0000FF"/>
            <w:sz w:val="22"/>
            <w:szCs w:val="22"/>
            <w:u w:val="single"/>
            <w:lang w:val="en"/>
          </w:rPr>
          <w:t>[162]</w:t>
        </w:r>
      </w:hyperlink>
      <w:r>
        <w:rPr>
          <w:sz w:val="22"/>
          <w:szCs w:val="22"/>
          <w:lang w:val="en"/>
        </w:rPr>
        <w:t xml:space="preserve"> Mela says, of Argives. B. i. c. xvi. § 19.</w:t>
      </w:r>
    </w:p>
    <w:p w14:paraId="4ADDA1C5" w14:textId="77777777" w:rsidR="00000000" w:rsidRDefault="00000000">
      <w:pPr>
        <w:pStyle w:val="NormalWeb"/>
        <w:divId w:val="1972126707"/>
        <w:rPr>
          <w:sz w:val="22"/>
          <w:szCs w:val="22"/>
          <w:lang w:val="en"/>
        </w:rPr>
      </w:pPr>
      <w:hyperlink r:id="rId1220" w:anchor="FNanchor_163" w:history="1">
        <w:r>
          <w:rPr>
            <w:rStyle w:val="label2"/>
            <w:color w:val="0000FF"/>
            <w:sz w:val="22"/>
            <w:szCs w:val="22"/>
            <w:u w:val="single"/>
            <w:lang w:val="en"/>
          </w:rPr>
          <w:t>[163]</w:t>
        </w:r>
      </w:hyperlink>
      <w:r>
        <w:rPr>
          <w:sz w:val="22"/>
          <w:szCs w:val="22"/>
          <w:lang w:val="en"/>
        </w:rPr>
        <w:t xml:space="preserve"> Petera, or Petra Termera.</w:t>
      </w:r>
    </w:p>
    <w:p w14:paraId="3393D25E" w14:textId="77777777" w:rsidR="00000000" w:rsidRDefault="00000000">
      <w:pPr>
        <w:pStyle w:val="NormalWeb"/>
        <w:divId w:val="1866672561"/>
        <w:rPr>
          <w:sz w:val="22"/>
          <w:szCs w:val="22"/>
          <w:lang w:val="en"/>
        </w:rPr>
      </w:pPr>
      <w:hyperlink r:id="rId1221" w:anchor="FNanchor_164" w:history="1">
        <w:r>
          <w:rPr>
            <w:rStyle w:val="label2"/>
            <w:color w:val="0000FF"/>
            <w:sz w:val="22"/>
            <w:szCs w:val="22"/>
            <w:u w:val="single"/>
            <w:lang w:val="en"/>
          </w:rPr>
          <w:t>[164]</w:t>
        </w:r>
      </w:hyperlink>
      <w:r>
        <w:rPr>
          <w:sz w:val="22"/>
          <w:szCs w:val="22"/>
          <w:lang w:val="en"/>
        </w:rPr>
        <w:t xml:space="preserve"> Cape Kephala.</w:t>
      </w:r>
    </w:p>
    <w:p w14:paraId="48FA24C8" w14:textId="77777777" w:rsidR="00000000" w:rsidRDefault="00000000">
      <w:pPr>
        <w:pStyle w:val="NormalWeb"/>
        <w:divId w:val="264506132"/>
        <w:rPr>
          <w:sz w:val="22"/>
          <w:szCs w:val="22"/>
          <w:lang w:val="en"/>
        </w:rPr>
      </w:pPr>
      <w:hyperlink r:id="rId1222" w:anchor="FNanchor_165" w:history="1">
        <w:r>
          <w:rPr>
            <w:rStyle w:val="label2"/>
            <w:color w:val="0000FF"/>
            <w:sz w:val="22"/>
            <w:szCs w:val="22"/>
            <w:u w:val="single"/>
            <w:lang w:val="en"/>
          </w:rPr>
          <w:t>[165]</w:t>
        </w:r>
      </w:hyperlink>
      <w:r>
        <w:rPr>
          <w:sz w:val="22"/>
          <w:szCs w:val="22"/>
          <w:lang w:val="en"/>
        </w:rPr>
        <w:t xml:space="preserve"> Pascha-Liman.</w:t>
      </w:r>
    </w:p>
    <w:p w14:paraId="3F61F52E" w14:textId="77777777" w:rsidR="00000000" w:rsidRDefault="00000000">
      <w:pPr>
        <w:pStyle w:val="NormalWeb"/>
        <w:divId w:val="2007394148"/>
        <w:rPr>
          <w:sz w:val="22"/>
          <w:szCs w:val="22"/>
          <w:lang w:val="en"/>
        </w:rPr>
      </w:pPr>
      <w:hyperlink r:id="rId1223" w:anchor="FNanchor_166" w:history="1">
        <w:r>
          <w:rPr>
            <w:rStyle w:val="label2"/>
            <w:color w:val="0000FF"/>
            <w:sz w:val="22"/>
            <w:szCs w:val="22"/>
            <w:u w:val="single"/>
            <w:lang w:val="en"/>
          </w:rPr>
          <w:t>[166]</w:t>
        </w:r>
      </w:hyperlink>
      <w:r>
        <w:rPr>
          <w:sz w:val="22"/>
          <w:szCs w:val="22"/>
          <w:lang w:val="en"/>
        </w:rPr>
        <w:t xml:space="preserve"> Assem-Kalessi.</w:t>
      </w:r>
    </w:p>
    <w:p w14:paraId="2C07CE76" w14:textId="77777777" w:rsidR="00000000" w:rsidRDefault="00000000">
      <w:pPr>
        <w:pStyle w:val="NormalWeb"/>
        <w:divId w:val="46606667"/>
        <w:rPr>
          <w:sz w:val="22"/>
          <w:szCs w:val="22"/>
          <w:lang w:val="en"/>
        </w:rPr>
      </w:pPr>
      <w:hyperlink r:id="rId1224" w:anchor="FNanchor_167" w:history="1">
        <w:r>
          <w:rPr>
            <w:rStyle w:val="label2"/>
            <w:color w:val="0000FF"/>
            <w:sz w:val="22"/>
            <w:szCs w:val="22"/>
            <w:u w:val="single"/>
            <w:lang w:val="en"/>
          </w:rPr>
          <w:t>[167]</w:t>
        </w:r>
      </w:hyperlink>
      <w:r>
        <w:rPr>
          <w:sz w:val="22"/>
          <w:szCs w:val="22"/>
          <w:lang w:val="en"/>
        </w:rPr>
        <w:t xml:space="preserve"> Cape Arbore.</w:t>
      </w:r>
    </w:p>
    <w:p w14:paraId="42885C29" w14:textId="77777777" w:rsidR="00000000" w:rsidRDefault="00000000">
      <w:pPr>
        <w:pStyle w:val="NormalWeb"/>
        <w:divId w:val="689646953"/>
        <w:rPr>
          <w:sz w:val="22"/>
          <w:szCs w:val="22"/>
          <w:lang w:val="en"/>
        </w:rPr>
      </w:pPr>
      <w:hyperlink r:id="rId1225" w:anchor="FNanchor_168" w:history="1">
        <w:r>
          <w:rPr>
            <w:rStyle w:val="label2"/>
            <w:color w:val="0000FF"/>
            <w:sz w:val="22"/>
            <w:szCs w:val="22"/>
            <w:u w:val="single"/>
            <w:lang w:val="en"/>
          </w:rPr>
          <w:t>[168]</w:t>
        </w:r>
      </w:hyperlink>
      <w:r>
        <w:rPr>
          <w:sz w:val="22"/>
          <w:szCs w:val="22"/>
          <w:lang w:val="en"/>
        </w:rPr>
        <w:t xml:space="preserve"> Mylassa, or Marmora.</w:t>
      </w:r>
    </w:p>
    <w:p w14:paraId="04445BD4" w14:textId="77777777" w:rsidR="00000000" w:rsidRDefault="00000000">
      <w:pPr>
        <w:pStyle w:val="NormalWeb"/>
        <w:divId w:val="559558621"/>
        <w:rPr>
          <w:sz w:val="22"/>
          <w:szCs w:val="22"/>
          <w:lang w:val="en"/>
        </w:rPr>
      </w:pPr>
      <w:hyperlink r:id="rId1226" w:anchor="FNanchor_169" w:history="1">
        <w:r>
          <w:rPr>
            <w:rStyle w:val="label2"/>
            <w:color w:val="0000FF"/>
            <w:sz w:val="22"/>
            <w:szCs w:val="22"/>
            <w:u w:val="single"/>
            <w:lang w:val="en"/>
          </w:rPr>
          <w:t>[169]</w:t>
        </w:r>
      </w:hyperlink>
      <w:r>
        <w:rPr>
          <w:sz w:val="22"/>
          <w:szCs w:val="22"/>
          <w:lang w:val="en"/>
        </w:rPr>
        <w:t xml:space="preserve"> Eski-hissar.</w:t>
      </w:r>
    </w:p>
    <w:p w14:paraId="4D8379B4" w14:textId="77777777" w:rsidR="00000000" w:rsidRDefault="00000000">
      <w:pPr>
        <w:pStyle w:val="NormalWeb"/>
        <w:divId w:val="1152018779"/>
        <w:rPr>
          <w:sz w:val="22"/>
          <w:szCs w:val="22"/>
          <w:lang w:val="en"/>
        </w:rPr>
      </w:pPr>
      <w:hyperlink r:id="rId1227" w:anchor="FNanchor_170" w:history="1">
        <w:r>
          <w:rPr>
            <w:rStyle w:val="label2"/>
            <w:color w:val="0000FF"/>
            <w:sz w:val="22"/>
            <w:szCs w:val="22"/>
            <w:u w:val="single"/>
            <w:lang w:val="en"/>
          </w:rPr>
          <w:t>[170]</w:t>
        </w:r>
      </w:hyperlink>
      <w:r>
        <w:rPr>
          <w:sz w:val="22"/>
          <w:szCs w:val="22"/>
          <w:lang w:val="en"/>
        </w:rPr>
        <w:t xml:space="preserve"> Arab-hissar.</w:t>
      </w:r>
    </w:p>
    <w:p w14:paraId="47E0D63E" w14:textId="77777777" w:rsidR="00000000" w:rsidRDefault="00000000">
      <w:pPr>
        <w:pStyle w:val="NormalWeb"/>
        <w:divId w:val="1906183610"/>
        <w:rPr>
          <w:sz w:val="22"/>
          <w:szCs w:val="22"/>
          <w:lang w:val="en"/>
        </w:rPr>
      </w:pPr>
      <w:hyperlink r:id="rId1228" w:anchor="FNanchor_171" w:history="1">
        <w:r>
          <w:rPr>
            <w:rStyle w:val="label2"/>
            <w:color w:val="0000FF"/>
            <w:sz w:val="22"/>
            <w:szCs w:val="22"/>
            <w:u w:val="single"/>
            <w:lang w:val="en"/>
          </w:rPr>
          <w:t>[171]</w:t>
        </w:r>
      </w:hyperlink>
      <w:r>
        <w:rPr>
          <w:sz w:val="22"/>
          <w:szCs w:val="22"/>
          <w:lang w:val="en"/>
        </w:rPr>
        <w:t xml:space="preserve"> This is a parody on a passage in Aristophanes. Lysis. v. 1038.</w:t>
      </w:r>
    </w:p>
    <w:p w14:paraId="1787D8ED" w14:textId="77777777" w:rsidR="00000000" w:rsidRDefault="00000000">
      <w:pPr>
        <w:pStyle w:val="NormalWeb"/>
        <w:divId w:val="775517768"/>
        <w:rPr>
          <w:sz w:val="22"/>
          <w:szCs w:val="22"/>
          <w:lang w:val="en"/>
        </w:rPr>
      </w:pPr>
      <w:hyperlink r:id="rId1229" w:anchor="FNanchor_172" w:history="1">
        <w:r>
          <w:rPr>
            <w:rStyle w:val="label2"/>
            <w:color w:val="0000FF"/>
            <w:sz w:val="22"/>
            <w:szCs w:val="22"/>
            <w:u w:val="single"/>
            <w:lang w:val="en"/>
          </w:rPr>
          <w:t>[172]</w:t>
        </w:r>
      </w:hyperlink>
      <w:r>
        <w:rPr>
          <w:sz w:val="22"/>
          <w:szCs w:val="22"/>
          <w:lang w:val="en"/>
        </w:rPr>
        <w:t xml:space="preserve"> Of the golden rays (around the head).</w:t>
      </w:r>
    </w:p>
    <w:p w14:paraId="5199ABC0" w14:textId="77777777" w:rsidR="00000000" w:rsidRDefault="00000000">
      <w:pPr>
        <w:pStyle w:val="NormalWeb"/>
        <w:divId w:val="1446080308"/>
        <w:rPr>
          <w:sz w:val="22"/>
          <w:szCs w:val="22"/>
          <w:lang w:val="en"/>
        </w:rPr>
      </w:pPr>
      <w:hyperlink r:id="rId1230" w:anchor="FNanchor_173" w:history="1">
        <w:r>
          <w:rPr>
            <w:rStyle w:val="label2"/>
            <w:color w:val="0000FF"/>
            <w:sz w:val="22"/>
            <w:szCs w:val="22"/>
            <w:u w:val="single"/>
            <w:lang w:val="en"/>
          </w:rPr>
          <w:t>[173]</w:t>
        </w:r>
      </w:hyperlink>
      <w:r>
        <w:rPr>
          <w:sz w:val="22"/>
          <w:szCs w:val="22"/>
          <w:lang w:val="en"/>
        </w:rPr>
        <w:t xml:space="preserve"> Cicero. </w:t>
      </w:r>
      <w:r>
        <w:rPr>
          <w:i/>
          <w:iCs/>
          <w:sz w:val="22"/>
          <w:szCs w:val="22"/>
          <w:lang w:val="en"/>
        </w:rPr>
        <w:t>Brut.</w:t>
      </w:r>
      <w:r>
        <w:rPr>
          <w:sz w:val="22"/>
          <w:szCs w:val="22"/>
          <w:lang w:val="en"/>
        </w:rPr>
        <w:t>, c. 91.</w:t>
      </w:r>
    </w:p>
    <w:p w14:paraId="0F5ED2AC" w14:textId="77777777" w:rsidR="00000000" w:rsidRDefault="00000000">
      <w:pPr>
        <w:pStyle w:val="NormalWeb"/>
        <w:divId w:val="936408189"/>
        <w:rPr>
          <w:sz w:val="22"/>
          <w:szCs w:val="22"/>
          <w:lang w:val="en"/>
        </w:rPr>
      </w:pPr>
      <w:hyperlink r:id="rId1231" w:anchor="FNanchor_174" w:history="1">
        <w:r>
          <w:rPr>
            <w:rStyle w:val="label2"/>
            <w:color w:val="0000FF"/>
            <w:sz w:val="22"/>
            <w:szCs w:val="22"/>
            <w:u w:val="single"/>
            <w:lang w:val="en"/>
          </w:rPr>
          <w:t>[174]</w:t>
        </w:r>
      </w:hyperlink>
      <w:r>
        <w:rPr>
          <w:sz w:val="22"/>
          <w:szCs w:val="22"/>
          <w:lang w:val="en"/>
        </w:rPr>
        <w:t xml:space="preserve"> Il. ii. 867, in which the reading is Νάστης, but Μέσθλης in Il. ii. 864.</w:t>
      </w:r>
    </w:p>
    <w:p w14:paraId="43C4D5DE" w14:textId="77777777" w:rsidR="00000000" w:rsidRDefault="00000000">
      <w:pPr>
        <w:pStyle w:val="NormalWeb"/>
        <w:divId w:val="397170390"/>
        <w:rPr>
          <w:sz w:val="22"/>
          <w:szCs w:val="22"/>
          <w:lang w:val="en"/>
        </w:rPr>
      </w:pPr>
      <w:hyperlink r:id="rId1232" w:anchor="FNanchor_175" w:history="1">
        <w:r>
          <w:rPr>
            <w:rStyle w:val="label2"/>
            <w:color w:val="0000FF"/>
            <w:sz w:val="22"/>
            <w:szCs w:val="22"/>
            <w:u w:val="single"/>
            <w:lang w:val="en"/>
          </w:rPr>
          <w:t>[175]</w:t>
        </w:r>
      </w:hyperlink>
      <w:r>
        <w:rPr>
          <w:sz w:val="22"/>
          <w:szCs w:val="22"/>
          <w:lang w:val="en"/>
        </w:rPr>
        <w:t xml:space="preserve"> Od. i. 344.</w:t>
      </w:r>
    </w:p>
    <w:p w14:paraId="714D8721" w14:textId="77777777" w:rsidR="00000000" w:rsidRDefault="00000000">
      <w:pPr>
        <w:pStyle w:val="NormalWeb"/>
        <w:divId w:val="1670404269"/>
        <w:rPr>
          <w:sz w:val="22"/>
          <w:szCs w:val="22"/>
          <w:lang w:val="en"/>
        </w:rPr>
      </w:pPr>
      <w:hyperlink r:id="rId1233" w:anchor="FNanchor_176" w:history="1">
        <w:r>
          <w:rPr>
            <w:rStyle w:val="label2"/>
            <w:color w:val="0000FF"/>
            <w:sz w:val="22"/>
            <w:szCs w:val="22"/>
            <w:u w:val="single"/>
            <w:lang w:val="en"/>
          </w:rPr>
          <w:t>[176]</w:t>
        </w:r>
      </w:hyperlink>
      <w:r>
        <w:rPr>
          <w:sz w:val="22"/>
          <w:szCs w:val="22"/>
          <w:lang w:val="en"/>
        </w:rPr>
        <w:t xml:space="preserve"> Il. xv. 80.</w:t>
      </w:r>
    </w:p>
    <w:p w14:paraId="4645E2E4" w14:textId="77777777" w:rsidR="00000000" w:rsidRDefault="00000000">
      <w:pPr>
        <w:pStyle w:val="NormalWeb"/>
        <w:divId w:val="185947237"/>
        <w:rPr>
          <w:sz w:val="22"/>
          <w:szCs w:val="22"/>
          <w:lang w:val="en"/>
        </w:rPr>
      </w:pPr>
      <w:hyperlink r:id="rId1234" w:anchor="FNanchor_177" w:history="1">
        <w:r>
          <w:rPr>
            <w:rStyle w:val="label2"/>
            <w:color w:val="0000FF"/>
            <w:sz w:val="22"/>
            <w:szCs w:val="22"/>
            <w:u w:val="single"/>
            <w:lang w:val="en"/>
          </w:rPr>
          <w:t>[177]</w:t>
        </w:r>
      </w:hyperlink>
      <w:r>
        <w:rPr>
          <w:sz w:val="22"/>
          <w:szCs w:val="22"/>
          <w:lang w:val="en"/>
        </w:rPr>
        <w:t xml:space="preserve"> Il. v. 222.</w:t>
      </w:r>
    </w:p>
    <w:p w14:paraId="021E1FDF" w14:textId="77777777" w:rsidR="00000000" w:rsidRDefault="00000000">
      <w:pPr>
        <w:pStyle w:val="NormalWeb"/>
        <w:divId w:val="1123109334"/>
        <w:rPr>
          <w:sz w:val="22"/>
          <w:szCs w:val="22"/>
          <w:lang w:val="en"/>
        </w:rPr>
      </w:pPr>
      <w:hyperlink r:id="rId1235" w:anchor="FNanchor_178" w:history="1">
        <w:r>
          <w:rPr>
            <w:rStyle w:val="label2"/>
            <w:color w:val="0000FF"/>
            <w:sz w:val="22"/>
            <w:szCs w:val="22"/>
            <w:u w:val="single"/>
            <w:lang w:val="en"/>
          </w:rPr>
          <w:t>[178]</w:t>
        </w:r>
      </w:hyperlink>
      <w:r>
        <w:rPr>
          <w:sz w:val="22"/>
          <w:szCs w:val="22"/>
          <w:lang w:val="en"/>
        </w:rPr>
        <w:t xml:space="preserve"> βατταρίζειν, τραυλίζειν, ψελλίζειν.</w:t>
      </w:r>
    </w:p>
    <w:p w14:paraId="58B955B9" w14:textId="77777777" w:rsidR="00000000" w:rsidRDefault="00000000">
      <w:pPr>
        <w:pStyle w:val="NormalWeb"/>
        <w:divId w:val="1036152246"/>
        <w:rPr>
          <w:sz w:val="22"/>
          <w:szCs w:val="22"/>
          <w:lang w:val="en"/>
        </w:rPr>
      </w:pPr>
      <w:hyperlink r:id="rId1236" w:anchor="FNanchor_179" w:history="1">
        <w:r>
          <w:rPr>
            <w:rStyle w:val="label2"/>
            <w:color w:val="0000FF"/>
            <w:sz w:val="22"/>
            <w:szCs w:val="22"/>
            <w:u w:val="single"/>
            <w:lang w:val="en"/>
          </w:rPr>
          <w:t>[179]</w:t>
        </w:r>
      </w:hyperlink>
      <w:r>
        <w:rPr>
          <w:sz w:val="22"/>
          <w:szCs w:val="22"/>
          <w:lang w:val="en"/>
        </w:rPr>
        <w:t xml:space="preserve"> κελαρύζειν, κλαγγὴ, ψόφος, βοὴ, κρότος.</w:t>
      </w:r>
    </w:p>
    <w:p w14:paraId="591A7E63" w14:textId="77777777" w:rsidR="00000000" w:rsidRDefault="00000000">
      <w:pPr>
        <w:pStyle w:val="NormalWeb"/>
        <w:divId w:val="44456387"/>
        <w:rPr>
          <w:sz w:val="22"/>
          <w:szCs w:val="22"/>
          <w:lang w:val="en"/>
        </w:rPr>
      </w:pPr>
      <w:hyperlink r:id="rId1237" w:anchor="FNanchor_180" w:history="1">
        <w:r>
          <w:rPr>
            <w:rStyle w:val="label2"/>
            <w:color w:val="0000FF"/>
            <w:sz w:val="22"/>
            <w:szCs w:val="22"/>
            <w:u w:val="single"/>
            <w:lang w:val="en"/>
          </w:rPr>
          <w:t>[180]</w:t>
        </w:r>
      </w:hyperlink>
      <w:r>
        <w:rPr>
          <w:sz w:val="22"/>
          <w:szCs w:val="22"/>
          <w:lang w:val="en"/>
        </w:rPr>
        <w:t xml:space="preserve"> Chelidoniæ, in this passage, is probably an error. Groskurd adopts the name Philomelium.</w:t>
      </w:r>
    </w:p>
    <w:p w14:paraId="686F872F" w14:textId="77777777" w:rsidR="00000000" w:rsidRDefault="00000000">
      <w:pPr>
        <w:pStyle w:val="NormalWeb"/>
        <w:divId w:val="662896773"/>
        <w:rPr>
          <w:sz w:val="22"/>
          <w:szCs w:val="22"/>
          <w:lang w:val="en"/>
        </w:rPr>
      </w:pPr>
      <w:hyperlink r:id="rId1238" w:anchor="FNanchor_181" w:history="1">
        <w:r>
          <w:rPr>
            <w:rStyle w:val="label2"/>
            <w:color w:val="0000FF"/>
            <w:sz w:val="22"/>
            <w:szCs w:val="22"/>
            <w:u w:val="single"/>
            <w:lang w:val="en"/>
          </w:rPr>
          <w:t>[181]</w:t>
        </w:r>
      </w:hyperlink>
      <w:r>
        <w:rPr>
          <w:sz w:val="22"/>
          <w:szCs w:val="22"/>
          <w:lang w:val="en"/>
        </w:rPr>
        <w:t xml:space="preserve"> Ilgun.</w:t>
      </w:r>
    </w:p>
    <w:p w14:paraId="19A21382" w14:textId="77777777" w:rsidR="00000000" w:rsidRDefault="00000000">
      <w:pPr>
        <w:pStyle w:val="NormalWeb"/>
        <w:divId w:val="2133865919"/>
        <w:rPr>
          <w:sz w:val="22"/>
          <w:szCs w:val="22"/>
          <w:lang w:val="en"/>
        </w:rPr>
      </w:pPr>
      <w:hyperlink r:id="rId1239" w:anchor="FNanchor_182" w:history="1">
        <w:r>
          <w:rPr>
            <w:rStyle w:val="label2"/>
            <w:color w:val="0000FF"/>
            <w:sz w:val="22"/>
            <w:szCs w:val="22"/>
            <w:u w:val="single"/>
            <w:lang w:val="en"/>
          </w:rPr>
          <w:t>[182]</w:t>
        </w:r>
      </w:hyperlink>
      <w:r>
        <w:rPr>
          <w:sz w:val="22"/>
          <w:szCs w:val="22"/>
          <w:lang w:val="en"/>
        </w:rPr>
        <w:t xml:space="preserve"> At the base of Sultan-dagh.</w:t>
      </w:r>
    </w:p>
    <w:p w14:paraId="79D3183F" w14:textId="77777777" w:rsidR="00000000" w:rsidRDefault="00000000">
      <w:pPr>
        <w:pStyle w:val="NormalWeb"/>
        <w:divId w:val="17237436"/>
        <w:rPr>
          <w:sz w:val="22"/>
          <w:szCs w:val="22"/>
          <w:lang w:val="en"/>
        </w:rPr>
      </w:pPr>
      <w:hyperlink r:id="rId1240" w:anchor="FNanchor_183" w:history="1">
        <w:r>
          <w:rPr>
            <w:rStyle w:val="label2"/>
            <w:color w:val="0000FF"/>
            <w:sz w:val="22"/>
            <w:szCs w:val="22"/>
            <w:u w:val="single"/>
            <w:lang w:val="en"/>
          </w:rPr>
          <w:t>[183]</w:t>
        </w:r>
      </w:hyperlink>
      <w:r>
        <w:rPr>
          <w:sz w:val="22"/>
          <w:szCs w:val="22"/>
          <w:lang w:val="en"/>
        </w:rPr>
        <w:t xml:space="preserve"> Ak-Schehr.</w:t>
      </w:r>
    </w:p>
    <w:p w14:paraId="325627AB" w14:textId="77777777" w:rsidR="00000000" w:rsidRDefault="00000000">
      <w:pPr>
        <w:pStyle w:val="NormalWeb"/>
        <w:divId w:val="351999263"/>
        <w:rPr>
          <w:sz w:val="22"/>
          <w:szCs w:val="22"/>
          <w:lang w:val="en"/>
        </w:rPr>
      </w:pPr>
      <w:hyperlink r:id="rId1241" w:anchor="FNanchor_184" w:history="1">
        <w:r>
          <w:rPr>
            <w:rStyle w:val="label2"/>
            <w:color w:val="0000FF"/>
            <w:sz w:val="22"/>
            <w:szCs w:val="22"/>
            <w:u w:val="single"/>
            <w:lang w:val="en"/>
          </w:rPr>
          <w:t>[184]</w:t>
        </w:r>
      </w:hyperlink>
      <w:r>
        <w:rPr>
          <w:sz w:val="22"/>
          <w:szCs w:val="22"/>
          <w:lang w:val="en"/>
        </w:rPr>
        <w:t xml:space="preserve"> Sultan Chan.</w:t>
      </w:r>
    </w:p>
    <w:p w14:paraId="2E3C8B7C" w14:textId="77777777" w:rsidR="00000000" w:rsidRDefault="00000000">
      <w:pPr>
        <w:pStyle w:val="NormalWeb"/>
        <w:divId w:val="1211770982"/>
        <w:rPr>
          <w:sz w:val="22"/>
          <w:szCs w:val="22"/>
          <w:lang w:val="en"/>
        </w:rPr>
      </w:pPr>
      <w:hyperlink r:id="rId1242" w:anchor="FNanchor_185" w:history="1">
        <w:r>
          <w:rPr>
            <w:rStyle w:val="label2"/>
            <w:color w:val="0000FF"/>
            <w:sz w:val="22"/>
            <w:szCs w:val="22"/>
            <w:u w:val="single"/>
            <w:lang w:val="en"/>
          </w:rPr>
          <w:t>[185]</w:t>
        </w:r>
      </w:hyperlink>
      <w:r>
        <w:rPr>
          <w:sz w:val="22"/>
          <w:szCs w:val="22"/>
          <w:lang w:val="en"/>
        </w:rPr>
        <w:t xml:space="preserve"> Ak-Sera.</w:t>
      </w:r>
    </w:p>
    <w:p w14:paraId="63BFEF02" w14:textId="77777777" w:rsidR="00000000" w:rsidRDefault="00000000">
      <w:pPr>
        <w:pStyle w:val="NormalWeb"/>
        <w:divId w:val="1437403171"/>
        <w:rPr>
          <w:sz w:val="22"/>
          <w:szCs w:val="22"/>
          <w:lang w:val="en"/>
        </w:rPr>
      </w:pPr>
      <w:hyperlink r:id="rId1243" w:anchor="FNanchor_186" w:history="1">
        <w:r>
          <w:rPr>
            <w:rStyle w:val="label2"/>
            <w:color w:val="0000FF"/>
            <w:sz w:val="22"/>
            <w:szCs w:val="22"/>
            <w:u w:val="single"/>
            <w:lang w:val="en"/>
          </w:rPr>
          <w:t>[186]</w:t>
        </w:r>
      </w:hyperlink>
      <w:r>
        <w:rPr>
          <w:sz w:val="22"/>
          <w:szCs w:val="22"/>
          <w:lang w:val="en"/>
        </w:rPr>
        <w:t xml:space="preserve"> Kaiserieh.</w:t>
      </w:r>
    </w:p>
    <w:p w14:paraId="55410D32" w14:textId="77777777" w:rsidR="00000000" w:rsidRDefault="00000000">
      <w:pPr>
        <w:pStyle w:val="NormalWeb"/>
        <w:divId w:val="699552886"/>
        <w:rPr>
          <w:sz w:val="22"/>
          <w:szCs w:val="22"/>
          <w:lang w:val="en"/>
        </w:rPr>
      </w:pPr>
      <w:hyperlink r:id="rId1244" w:anchor="FNanchor_187" w:history="1">
        <w:r>
          <w:rPr>
            <w:rStyle w:val="label2"/>
            <w:color w:val="0000FF"/>
            <w:sz w:val="22"/>
            <w:szCs w:val="22"/>
            <w:u w:val="single"/>
            <w:lang w:val="en"/>
          </w:rPr>
          <w:t>[187]</w:t>
        </w:r>
      </w:hyperlink>
      <w:r>
        <w:rPr>
          <w:sz w:val="22"/>
          <w:szCs w:val="22"/>
          <w:lang w:val="en"/>
        </w:rPr>
        <w:t xml:space="preserve"> Called Herpa, b. xii. ch. ii. § 6, pages </w:t>
      </w:r>
      <w:hyperlink r:id="rId1245" w:anchor="Page_281" w:history="1">
        <w:r>
          <w:rPr>
            <w:rStyle w:val="Hyperlink"/>
            <w:sz w:val="22"/>
            <w:szCs w:val="22"/>
            <w:lang w:val="en"/>
          </w:rPr>
          <w:t>281</w:t>
        </w:r>
      </w:hyperlink>
      <w:r>
        <w:rPr>
          <w:sz w:val="22"/>
          <w:szCs w:val="22"/>
          <w:lang w:val="en"/>
        </w:rPr>
        <w:t xml:space="preserve">, </w:t>
      </w:r>
      <w:hyperlink r:id="rId1246" w:anchor="Page_283" w:history="1">
        <w:r>
          <w:rPr>
            <w:rStyle w:val="Hyperlink"/>
            <w:sz w:val="22"/>
            <w:szCs w:val="22"/>
            <w:lang w:val="en"/>
          </w:rPr>
          <w:t>283</w:t>
        </w:r>
      </w:hyperlink>
      <w:r>
        <w:rPr>
          <w:sz w:val="22"/>
          <w:szCs w:val="22"/>
          <w:lang w:val="en"/>
        </w:rPr>
        <w:t>.</w:t>
      </w:r>
    </w:p>
    <w:p w14:paraId="3BA41F77" w14:textId="77777777" w:rsidR="00000000" w:rsidRDefault="00000000">
      <w:pPr>
        <w:pStyle w:val="NormalWeb"/>
        <w:divId w:val="1730495820"/>
        <w:rPr>
          <w:sz w:val="22"/>
          <w:szCs w:val="22"/>
          <w:lang w:val="en"/>
        </w:rPr>
      </w:pPr>
      <w:hyperlink r:id="rId1247" w:anchor="FNanchor_188" w:history="1">
        <w:r>
          <w:rPr>
            <w:rStyle w:val="label2"/>
            <w:color w:val="0000FF"/>
            <w:sz w:val="22"/>
            <w:szCs w:val="22"/>
            <w:u w:val="single"/>
            <w:lang w:val="en"/>
          </w:rPr>
          <w:t>[188]</w:t>
        </w:r>
      </w:hyperlink>
      <w:r>
        <w:rPr>
          <w:sz w:val="22"/>
          <w:szCs w:val="22"/>
          <w:lang w:val="en"/>
        </w:rPr>
        <w:t xml:space="preserve"> Μετὰ τὴν Ῥοδίων Περαίαν, or, “After the Peræa of Rhodes.” Peræa was the name of the coast of Caria opposite to Rhodes, which for several centuries formed a dependency of that opulent republic. In the time of Scylax, the Rhodians possessed only the peninsula immediately in face of their island. As a reward for their assistance in the Antiochian war, the Romans gave them a part of Lycia, and all Caria as far as the Mæander. By having adopted a less prudent policy in the second Macedonic war, they lost it all, including Caunus, the chief town of Peræa. It was not long, however, before it was restored to them, together with the small islands near Rhodes; and from this time Peræa retained the limits which Strabo has described, namely, Dædala on the east and Mount Loryma on the west, both included. Vespasian finally reduced Rhodes itself into the provincial form, and joined it to Caria.—</w:t>
      </w:r>
      <w:r>
        <w:rPr>
          <w:i/>
          <w:iCs/>
          <w:sz w:val="22"/>
          <w:szCs w:val="22"/>
          <w:lang w:val="en"/>
        </w:rPr>
        <w:t>Leake.</w:t>
      </w:r>
    </w:p>
    <w:p w14:paraId="2257EC14" w14:textId="77777777" w:rsidR="00000000" w:rsidRDefault="00000000">
      <w:pPr>
        <w:pStyle w:val="NormalWeb"/>
        <w:divId w:val="136843753"/>
        <w:rPr>
          <w:sz w:val="22"/>
          <w:szCs w:val="22"/>
          <w:lang w:val="en"/>
        </w:rPr>
      </w:pPr>
      <w:hyperlink r:id="rId1248" w:anchor="FNanchor_189" w:history="1">
        <w:r>
          <w:rPr>
            <w:rStyle w:val="label2"/>
            <w:color w:val="0000FF"/>
            <w:sz w:val="22"/>
            <w:szCs w:val="22"/>
            <w:u w:val="single"/>
            <w:lang w:val="en"/>
          </w:rPr>
          <w:t>[189]</w:t>
        </w:r>
      </w:hyperlink>
      <w:r>
        <w:rPr>
          <w:sz w:val="22"/>
          <w:szCs w:val="22"/>
          <w:lang w:val="en"/>
        </w:rPr>
        <w:t xml:space="preserve"> Samsun.</w:t>
      </w:r>
    </w:p>
    <w:p w14:paraId="2208788F" w14:textId="77777777" w:rsidR="00000000" w:rsidRDefault="00000000">
      <w:pPr>
        <w:pStyle w:val="NormalWeb"/>
        <w:divId w:val="377704827"/>
        <w:rPr>
          <w:sz w:val="22"/>
          <w:szCs w:val="22"/>
          <w:lang w:val="en"/>
        </w:rPr>
      </w:pPr>
      <w:hyperlink r:id="rId1249" w:anchor="FNanchor_190" w:history="1">
        <w:r>
          <w:rPr>
            <w:rStyle w:val="label2"/>
            <w:color w:val="0000FF"/>
            <w:sz w:val="22"/>
            <w:szCs w:val="22"/>
            <w:u w:val="single"/>
            <w:lang w:val="en"/>
          </w:rPr>
          <w:t>[190]</w:t>
        </w:r>
      </w:hyperlink>
      <w:r>
        <w:rPr>
          <w:sz w:val="22"/>
          <w:szCs w:val="22"/>
          <w:lang w:val="en"/>
        </w:rPr>
        <w:t xml:space="preserve"> Eski Adalia, Old Attaleia; but the Greeks gave the name παλαιὰ Ἀττάλεια, Old Attaleia, to Perge.—</w:t>
      </w:r>
      <w:r>
        <w:rPr>
          <w:i/>
          <w:iCs/>
          <w:sz w:val="22"/>
          <w:szCs w:val="22"/>
          <w:lang w:val="en"/>
        </w:rPr>
        <w:t>Leake.</w:t>
      </w:r>
    </w:p>
    <w:p w14:paraId="3A05CFC1" w14:textId="77777777" w:rsidR="00000000" w:rsidRDefault="00000000">
      <w:pPr>
        <w:pStyle w:val="NormalWeb"/>
        <w:divId w:val="2083021549"/>
        <w:rPr>
          <w:sz w:val="22"/>
          <w:szCs w:val="22"/>
          <w:lang w:val="en"/>
        </w:rPr>
      </w:pPr>
      <w:hyperlink r:id="rId1250" w:anchor="FNanchor_191" w:history="1">
        <w:r>
          <w:rPr>
            <w:rStyle w:val="label2"/>
            <w:color w:val="0000FF"/>
            <w:sz w:val="22"/>
            <w:szCs w:val="22"/>
            <w:u w:val="single"/>
            <w:lang w:val="en"/>
          </w:rPr>
          <w:t>[191]</w:t>
        </w:r>
      </w:hyperlink>
      <w:r>
        <w:rPr>
          <w:sz w:val="22"/>
          <w:szCs w:val="22"/>
          <w:lang w:val="en"/>
        </w:rPr>
        <w:t xml:space="preserve"> Gunik.</w:t>
      </w:r>
    </w:p>
    <w:p w14:paraId="0BFFF5BC" w14:textId="77777777" w:rsidR="00000000" w:rsidRDefault="00000000">
      <w:pPr>
        <w:pStyle w:val="NormalWeb"/>
        <w:divId w:val="1229994271"/>
        <w:rPr>
          <w:sz w:val="22"/>
          <w:szCs w:val="22"/>
          <w:lang w:val="en"/>
        </w:rPr>
      </w:pPr>
      <w:hyperlink r:id="rId1251" w:anchor="FNanchor_192" w:history="1">
        <w:r>
          <w:rPr>
            <w:rStyle w:val="label2"/>
            <w:color w:val="0000FF"/>
            <w:sz w:val="22"/>
            <w:szCs w:val="22"/>
            <w:u w:val="single"/>
            <w:lang w:val="en"/>
          </w:rPr>
          <w:t>[192]</w:t>
        </w:r>
      </w:hyperlink>
      <w:r>
        <w:rPr>
          <w:sz w:val="22"/>
          <w:szCs w:val="22"/>
          <w:lang w:val="en"/>
        </w:rPr>
        <w:t xml:space="preserve"> Patera.</w:t>
      </w:r>
    </w:p>
    <w:p w14:paraId="7582DFDF" w14:textId="77777777" w:rsidR="00000000" w:rsidRDefault="00000000">
      <w:pPr>
        <w:pStyle w:val="NormalWeb"/>
        <w:divId w:val="2086608486"/>
        <w:rPr>
          <w:sz w:val="22"/>
          <w:szCs w:val="22"/>
          <w:lang w:val="en"/>
        </w:rPr>
      </w:pPr>
      <w:hyperlink r:id="rId1252" w:anchor="FNanchor_193" w:history="1">
        <w:r>
          <w:rPr>
            <w:rStyle w:val="label2"/>
            <w:color w:val="0000FF"/>
            <w:sz w:val="22"/>
            <w:szCs w:val="22"/>
            <w:u w:val="single"/>
            <w:lang w:val="en"/>
          </w:rPr>
          <w:t>[193]</w:t>
        </w:r>
      </w:hyperlink>
      <w:r>
        <w:rPr>
          <w:sz w:val="22"/>
          <w:szCs w:val="22"/>
          <w:lang w:val="en"/>
        </w:rPr>
        <w:t xml:space="preserve"> Minara.</w:t>
      </w:r>
    </w:p>
    <w:p w14:paraId="38D35F27" w14:textId="77777777" w:rsidR="00000000" w:rsidRDefault="00000000">
      <w:pPr>
        <w:pStyle w:val="NormalWeb"/>
        <w:divId w:val="1141732444"/>
        <w:rPr>
          <w:sz w:val="22"/>
          <w:szCs w:val="22"/>
          <w:lang w:val="en"/>
        </w:rPr>
      </w:pPr>
      <w:hyperlink r:id="rId1253" w:anchor="FNanchor_194" w:history="1">
        <w:r>
          <w:rPr>
            <w:rStyle w:val="label2"/>
            <w:color w:val="0000FF"/>
            <w:sz w:val="22"/>
            <w:szCs w:val="22"/>
            <w:u w:val="single"/>
            <w:lang w:val="en"/>
          </w:rPr>
          <w:t>[194]</w:t>
        </w:r>
      </w:hyperlink>
      <w:r>
        <w:rPr>
          <w:sz w:val="22"/>
          <w:szCs w:val="22"/>
          <w:lang w:val="en"/>
        </w:rPr>
        <w:t xml:space="preserve"> Duvar.</w:t>
      </w:r>
    </w:p>
    <w:p w14:paraId="1FF63FA6" w14:textId="77777777" w:rsidR="00000000" w:rsidRDefault="00000000">
      <w:pPr>
        <w:pStyle w:val="NormalWeb"/>
        <w:divId w:val="225577734"/>
        <w:rPr>
          <w:sz w:val="22"/>
          <w:szCs w:val="22"/>
          <w:lang w:val="en"/>
        </w:rPr>
      </w:pPr>
      <w:hyperlink r:id="rId1254" w:anchor="FNanchor_195" w:history="1">
        <w:r>
          <w:rPr>
            <w:rStyle w:val="label2"/>
            <w:color w:val="0000FF"/>
            <w:sz w:val="22"/>
            <w:szCs w:val="22"/>
            <w:u w:val="single"/>
            <w:lang w:val="en"/>
          </w:rPr>
          <w:t>[195]</w:t>
        </w:r>
      </w:hyperlink>
      <w:r>
        <w:rPr>
          <w:sz w:val="22"/>
          <w:szCs w:val="22"/>
          <w:lang w:val="en"/>
        </w:rPr>
        <w:t xml:space="preserve"> Gillies, in his translation of Aristotle, makes use of this example of the Lycians to prove that representative government was not unknown to the ancients. The deputies sent from the twenty-three cities formed a parliament. The taxes and public charges imposed on the several towns were in proportion to the number of representatives sent from each city.—</w:t>
      </w:r>
      <w:r>
        <w:rPr>
          <w:i/>
          <w:iCs/>
          <w:sz w:val="22"/>
          <w:szCs w:val="22"/>
          <w:lang w:val="en"/>
        </w:rPr>
        <w:t>Gillies</w:t>
      </w:r>
      <w:r>
        <w:rPr>
          <w:sz w:val="22"/>
          <w:szCs w:val="22"/>
          <w:lang w:val="en"/>
        </w:rPr>
        <w:t>, vol. ii. p. 64, &amp;c.</w:t>
      </w:r>
    </w:p>
    <w:p w14:paraId="44F48D09" w14:textId="77777777" w:rsidR="00000000" w:rsidRDefault="00000000">
      <w:pPr>
        <w:pStyle w:val="NormalWeb"/>
        <w:divId w:val="1611618456"/>
        <w:rPr>
          <w:sz w:val="22"/>
          <w:szCs w:val="22"/>
          <w:lang w:val="en"/>
        </w:rPr>
      </w:pPr>
      <w:hyperlink r:id="rId1255" w:anchor="FNanchor_196" w:history="1">
        <w:r>
          <w:rPr>
            <w:rStyle w:val="label2"/>
            <w:color w:val="0000FF"/>
            <w:sz w:val="22"/>
            <w:szCs w:val="22"/>
            <w:u w:val="single"/>
            <w:lang w:val="en"/>
          </w:rPr>
          <w:t>[196]</w:t>
        </w:r>
      </w:hyperlink>
      <w:r>
        <w:rPr>
          <w:sz w:val="22"/>
          <w:szCs w:val="22"/>
          <w:lang w:val="en"/>
        </w:rPr>
        <w:t xml:space="preserve"> Makri.</w:t>
      </w:r>
    </w:p>
    <w:p w14:paraId="74D361EA" w14:textId="77777777" w:rsidR="00000000" w:rsidRDefault="00000000">
      <w:pPr>
        <w:pStyle w:val="NormalWeb"/>
        <w:divId w:val="1470245257"/>
        <w:rPr>
          <w:sz w:val="22"/>
          <w:szCs w:val="22"/>
          <w:lang w:val="en"/>
        </w:rPr>
      </w:pPr>
      <w:hyperlink r:id="rId1256" w:anchor="FNanchor_197" w:history="1">
        <w:r>
          <w:rPr>
            <w:rStyle w:val="label2"/>
            <w:color w:val="0000FF"/>
            <w:sz w:val="22"/>
            <w:szCs w:val="22"/>
            <w:u w:val="single"/>
            <w:lang w:val="en"/>
          </w:rPr>
          <w:t>[197]</w:t>
        </w:r>
      </w:hyperlink>
      <w:r>
        <w:rPr>
          <w:sz w:val="22"/>
          <w:szCs w:val="22"/>
          <w:lang w:val="en"/>
        </w:rPr>
        <w:t xml:space="preserve"> Site unknown.</w:t>
      </w:r>
    </w:p>
    <w:p w14:paraId="6C60516E" w14:textId="77777777" w:rsidR="00000000" w:rsidRDefault="00000000">
      <w:pPr>
        <w:pStyle w:val="NormalWeb"/>
        <w:divId w:val="2134932647"/>
        <w:rPr>
          <w:sz w:val="22"/>
          <w:szCs w:val="22"/>
          <w:lang w:val="en"/>
        </w:rPr>
      </w:pPr>
      <w:hyperlink r:id="rId1257" w:anchor="FNanchor_198" w:history="1">
        <w:r>
          <w:rPr>
            <w:rStyle w:val="label2"/>
            <w:color w:val="0000FF"/>
            <w:sz w:val="22"/>
            <w:szCs w:val="22"/>
            <w:u w:val="single"/>
            <w:lang w:val="en"/>
          </w:rPr>
          <w:t>[198]</w:t>
        </w:r>
      </w:hyperlink>
      <w:r>
        <w:rPr>
          <w:sz w:val="22"/>
          <w:szCs w:val="22"/>
          <w:lang w:val="en"/>
        </w:rPr>
        <w:t xml:space="preserve"> Efta Kavi, the Seven Capes.</w:t>
      </w:r>
    </w:p>
    <w:p w14:paraId="4620D9BA" w14:textId="77777777" w:rsidR="00000000" w:rsidRDefault="00000000">
      <w:pPr>
        <w:pStyle w:val="NormalWeb"/>
        <w:divId w:val="1121651816"/>
        <w:rPr>
          <w:sz w:val="22"/>
          <w:szCs w:val="22"/>
          <w:lang w:val="en"/>
        </w:rPr>
      </w:pPr>
      <w:hyperlink r:id="rId1258" w:anchor="FNanchor_199" w:history="1">
        <w:r>
          <w:rPr>
            <w:rStyle w:val="label2"/>
            <w:color w:val="0000FF"/>
            <w:sz w:val="22"/>
            <w:szCs w:val="22"/>
            <w:u w:val="single"/>
            <w:lang w:val="en"/>
          </w:rPr>
          <w:t>[199]</w:t>
        </w:r>
      </w:hyperlink>
      <w:r>
        <w:rPr>
          <w:sz w:val="22"/>
          <w:szCs w:val="22"/>
          <w:lang w:val="en"/>
        </w:rPr>
        <w:t xml:space="preserve"> Od. xix. 518.</w:t>
      </w:r>
    </w:p>
    <w:p w14:paraId="754D9CA5" w14:textId="77777777" w:rsidR="00000000" w:rsidRDefault="00000000">
      <w:pPr>
        <w:pStyle w:val="NormalWeb"/>
        <w:divId w:val="248737306"/>
        <w:rPr>
          <w:sz w:val="22"/>
          <w:szCs w:val="22"/>
          <w:lang w:val="en"/>
        </w:rPr>
      </w:pPr>
      <w:hyperlink r:id="rId1259" w:anchor="FNanchor_200" w:history="1">
        <w:r>
          <w:rPr>
            <w:rStyle w:val="label2"/>
            <w:color w:val="0000FF"/>
            <w:sz w:val="22"/>
            <w:szCs w:val="22"/>
            <w:u w:val="single"/>
            <w:lang w:val="en"/>
          </w:rPr>
          <w:t>[200]</w:t>
        </w:r>
      </w:hyperlink>
      <w:r>
        <w:rPr>
          <w:sz w:val="22"/>
          <w:szCs w:val="22"/>
          <w:lang w:val="en"/>
        </w:rPr>
        <w:t xml:space="preserve"> Kodscha.</w:t>
      </w:r>
    </w:p>
    <w:p w14:paraId="3D7F4B3F" w14:textId="77777777" w:rsidR="00000000" w:rsidRDefault="00000000">
      <w:pPr>
        <w:pStyle w:val="NormalWeb"/>
        <w:divId w:val="234781627"/>
        <w:rPr>
          <w:sz w:val="22"/>
          <w:szCs w:val="22"/>
          <w:lang w:val="en"/>
        </w:rPr>
      </w:pPr>
      <w:hyperlink r:id="rId1260" w:anchor="FNanchor_201" w:history="1">
        <w:r>
          <w:rPr>
            <w:rStyle w:val="label2"/>
            <w:color w:val="0000FF"/>
            <w:sz w:val="22"/>
            <w:szCs w:val="22"/>
            <w:u w:val="single"/>
            <w:lang w:val="en"/>
          </w:rPr>
          <w:t>[201]</w:t>
        </w:r>
      </w:hyperlink>
      <w:r>
        <w:rPr>
          <w:sz w:val="22"/>
          <w:szCs w:val="22"/>
          <w:lang w:val="en"/>
        </w:rPr>
        <w:t xml:space="preserve"> The passage in the original, in which all manuscripts agree, and which is the subject of much doubt, is— </w:t>
      </w:r>
      <w:r>
        <w:rPr>
          <w:sz w:val="22"/>
          <w:szCs w:val="22"/>
          <w:lang w:val="en"/>
        </w:rPr>
        <w:br/>
        <w:t xml:space="preserve">ὧν καὶ μεγίστη νῆσος καὶ πόλις ὁμώνυμος, ἡ Κισθήνη. Groskurd would read καὶ before ἡ, and translates,—“Among others is Megiste an island, and a city of the same name, and Cisthene.” Later writers, says Leake, make no mention of Cisthene; and Ptolemy, Pliny, Stephanus, agree in showing that Megiste and Dolichiste were the two principal islands on the coast of Lycia: the former word Megiste, </w:t>
      </w:r>
      <w:r>
        <w:rPr>
          <w:i/>
          <w:iCs/>
          <w:sz w:val="22"/>
          <w:szCs w:val="22"/>
          <w:lang w:val="en"/>
        </w:rPr>
        <w:t>greatest</w:t>
      </w:r>
      <w:r>
        <w:rPr>
          <w:sz w:val="22"/>
          <w:szCs w:val="22"/>
          <w:lang w:val="en"/>
        </w:rPr>
        <w:t>, well describing the island Kasteloryzo or Castel Rosso, as the latter word (longest) does that of Kakava. Nor is Scylax less precise in pointing out Kasteloryzo as Megiste, which name is found in an inscription copied by M. Cockerell from a rock at Castel Rosso. It would seem, therefore, that this island was anciently known by both names, (Megiste and Cisthene,) but in later times perhaps chiefly by that of Megiste.</w:t>
      </w:r>
    </w:p>
    <w:p w14:paraId="5776798A" w14:textId="77777777" w:rsidR="00000000" w:rsidRDefault="00000000">
      <w:pPr>
        <w:pStyle w:val="NormalWeb"/>
        <w:divId w:val="1388870983"/>
        <w:rPr>
          <w:sz w:val="22"/>
          <w:szCs w:val="22"/>
          <w:lang w:val="en"/>
        </w:rPr>
      </w:pPr>
      <w:hyperlink r:id="rId1261" w:anchor="FNanchor_202" w:history="1">
        <w:r>
          <w:rPr>
            <w:rStyle w:val="label2"/>
            <w:color w:val="0000FF"/>
            <w:sz w:val="22"/>
            <w:szCs w:val="22"/>
            <w:u w:val="single"/>
            <w:lang w:val="en"/>
          </w:rPr>
          <w:t>[202]</w:t>
        </w:r>
      </w:hyperlink>
      <w:r>
        <w:rPr>
          <w:sz w:val="22"/>
          <w:szCs w:val="22"/>
          <w:lang w:val="en"/>
        </w:rPr>
        <w:t xml:space="preserve"> Cape Chelidonia.</w:t>
      </w:r>
    </w:p>
    <w:p w14:paraId="7721922C" w14:textId="77777777" w:rsidR="00000000" w:rsidRDefault="00000000">
      <w:pPr>
        <w:pStyle w:val="NormalWeb"/>
        <w:divId w:val="993332836"/>
        <w:rPr>
          <w:sz w:val="22"/>
          <w:szCs w:val="22"/>
          <w:lang w:val="en"/>
        </w:rPr>
      </w:pPr>
      <w:hyperlink r:id="rId1262" w:anchor="FNanchor_203" w:history="1">
        <w:r>
          <w:rPr>
            <w:rStyle w:val="label2"/>
            <w:color w:val="0000FF"/>
            <w:sz w:val="22"/>
            <w:szCs w:val="22"/>
            <w:u w:val="single"/>
            <w:lang w:val="en"/>
          </w:rPr>
          <w:t>[203]</w:t>
        </w:r>
      </w:hyperlink>
      <w:r>
        <w:rPr>
          <w:sz w:val="22"/>
          <w:szCs w:val="22"/>
          <w:lang w:val="en"/>
        </w:rPr>
        <w:t xml:space="preserve"> Aboukir, nearly under the same meridian.</w:t>
      </w:r>
    </w:p>
    <w:p w14:paraId="5DF1A987" w14:textId="77777777" w:rsidR="00000000" w:rsidRDefault="00000000">
      <w:pPr>
        <w:pStyle w:val="NormalWeb"/>
        <w:divId w:val="677925055"/>
        <w:rPr>
          <w:sz w:val="22"/>
          <w:szCs w:val="22"/>
          <w:lang w:val="en"/>
        </w:rPr>
      </w:pPr>
      <w:hyperlink r:id="rId1263" w:anchor="FNanchor_204" w:history="1">
        <w:r>
          <w:rPr>
            <w:rStyle w:val="label2"/>
            <w:color w:val="0000FF"/>
            <w:sz w:val="22"/>
            <w:szCs w:val="22"/>
            <w:u w:val="single"/>
            <w:lang w:val="en"/>
          </w:rPr>
          <w:t>[204]</w:t>
        </w:r>
      </w:hyperlink>
      <w:r>
        <w:rPr>
          <w:sz w:val="22"/>
          <w:szCs w:val="22"/>
          <w:lang w:val="en"/>
        </w:rPr>
        <w:t xml:space="preserve"> Tschariklar.</w:t>
      </w:r>
    </w:p>
    <w:p w14:paraId="1B019083" w14:textId="77777777" w:rsidR="00000000" w:rsidRDefault="00000000">
      <w:pPr>
        <w:pStyle w:val="NormalWeb"/>
        <w:divId w:val="1476605058"/>
        <w:rPr>
          <w:sz w:val="22"/>
          <w:szCs w:val="22"/>
          <w:lang w:val="en"/>
        </w:rPr>
      </w:pPr>
      <w:hyperlink r:id="rId1264" w:anchor="FNanchor_205" w:history="1">
        <w:r>
          <w:rPr>
            <w:rStyle w:val="label2"/>
            <w:color w:val="0000FF"/>
            <w:sz w:val="22"/>
            <w:szCs w:val="22"/>
            <w:u w:val="single"/>
            <w:lang w:val="en"/>
          </w:rPr>
          <w:t>[205]</w:t>
        </w:r>
      </w:hyperlink>
      <w:r>
        <w:rPr>
          <w:sz w:val="22"/>
          <w:szCs w:val="22"/>
          <w:lang w:val="en"/>
        </w:rPr>
        <w:t xml:space="preserve"> Garabasa.</w:t>
      </w:r>
    </w:p>
    <w:p w14:paraId="2611BDB8" w14:textId="77777777" w:rsidR="00000000" w:rsidRDefault="00000000">
      <w:pPr>
        <w:pStyle w:val="NormalWeb"/>
        <w:divId w:val="2095201293"/>
        <w:rPr>
          <w:sz w:val="22"/>
          <w:szCs w:val="22"/>
          <w:lang w:val="en"/>
        </w:rPr>
      </w:pPr>
      <w:hyperlink r:id="rId1265" w:anchor="FNanchor_206" w:history="1">
        <w:r>
          <w:rPr>
            <w:rStyle w:val="label2"/>
            <w:color w:val="0000FF"/>
            <w:sz w:val="22"/>
            <w:szCs w:val="22"/>
            <w:u w:val="single"/>
            <w:lang w:val="en"/>
          </w:rPr>
          <w:t>[206]</w:t>
        </w:r>
      </w:hyperlink>
      <w:r>
        <w:rPr>
          <w:sz w:val="22"/>
          <w:szCs w:val="22"/>
          <w:lang w:val="en"/>
        </w:rPr>
        <w:t xml:space="preserve"> Tschiraly. Deliktasch.—</w:t>
      </w:r>
      <w:r>
        <w:rPr>
          <w:i/>
          <w:iCs/>
          <w:sz w:val="22"/>
          <w:szCs w:val="22"/>
          <w:lang w:val="en"/>
        </w:rPr>
        <w:t>Leake.</w:t>
      </w:r>
    </w:p>
    <w:p w14:paraId="11A8044D" w14:textId="77777777" w:rsidR="00000000" w:rsidRDefault="00000000">
      <w:pPr>
        <w:pStyle w:val="NormalWeb"/>
        <w:divId w:val="1524788071"/>
        <w:rPr>
          <w:sz w:val="22"/>
          <w:szCs w:val="22"/>
          <w:lang w:val="en"/>
        </w:rPr>
      </w:pPr>
      <w:hyperlink r:id="rId1266" w:anchor="FNanchor_207" w:history="1">
        <w:r>
          <w:rPr>
            <w:rStyle w:val="label2"/>
            <w:color w:val="0000FF"/>
            <w:sz w:val="22"/>
            <w:szCs w:val="22"/>
            <w:u w:val="single"/>
            <w:lang w:val="en"/>
          </w:rPr>
          <w:t>[207]</w:t>
        </w:r>
      </w:hyperlink>
      <w:r>
        <w:rPr>
          <w:sz w:val="22"/>
          <w:szCs w:val="22"/>
          <w:lang w:val="en"/>
        </w:rPr>
        <w:t xml:space="preserve"> Ianartasch.</w:t>
      </w:r>
    </w:p>
    <w:p w14:paraId="75B9CA3F" w14:textId="77777777" w:rsidR="00000000" w:rsidRDefault="00000000">
      <w:pPr>
        <w:pStyle w:val="NormalWeb"/>
        <w:divId w:val="1955746463"/>
        <w:rPr>
          <w:sz w:val="22"/>
          <w:szCs w:val="22"/>
          <w:lang w:val="en"/>
        </w:rPr>
      </w:pPr>
      <w:hyperlink r:id="rId1267" w:anchor="FNanchor_208" w:history="1">
        <w:r>
          <w:rPr>
            <w:rStyle w:val="label2"/>
            <w:color w:val="0000FF"/>
            <w:sz w:val="22"/>
            <w:szCs w:val="22"/>
            <w:u w:val="single"/>
            <w:lang w:val="en"/>
          </w:rPr>
          <w:t>[208]</w:t>
        </w:r>
      </w:hyperlink>
      <w:r>
        <w:rPr>
          <w:sz w:val="22"/>
          <w:szCs w:val="22"/>
          <w:lang w:val="en"/>
        </w:rPr>
        <w:t xml:space="preserve"> Tirikowa.</w:t>
      </w:r>
    </w:p>
    <w:p w14:paraId="7390CFA4" w14:textId="77777777" w:rsidR="00000000" w:rsidRDefault="00000000">
      <w:pPr>
        <w:pStyle w:val="NormalWeb"/>
        <w:divId w:val="1314141295"/>
        <w:rPr>
          <w:sz w:val="22"/>
          <w:szCs w:val="22"/>
          <w:lang w:val="en"/>
        </w:rPr>
      </w:pPr>
      <w:hyperlink r:id="rId1268" w:anchor="FNanchor_209" w:history="1">
        <w:r>
          <w:rPr>
            <w:rStyle w:val="label2"/>
            <w:color w:val="0000FF"/>
            <w:sz w:val="22"/>
            <w:szCs w:val="22"/>
            <w:u w:val="single"/>
            <w:lang w:val="en"/>
          </w:rPr>
          <w:t>[209]</w:t>
        </w:r>
      </w:hyperlink>
      <w:r>
        <w:rPr>
          <w:sz w:val="22"/>
          <w:szCs w:val="22"/>
          <w:lang w:val="en"/>
        </w:rPr>
        <w:t xml:space="preserve"> Solyma-dagh.</w:t>
      </w:r>
    </w:p>
    <w:p w14:paraId="157AB10E" w14:textId="77777777" w:rsidR="00000000" w:rsidRDefault="00000000">
      <w:pPr>
        <w:pStyle w:val="NormalWeb"/>
        <w:divId w:val="760755206"/>
        <w:rPr>
          <w:sz w:val="22"/>
          <w:szCs w:val="22"/>
          <w:lang w:val="en"/>
        </w:rPr>
      </w:pPr>
      <w:hyperlink r:id="rId1269" w:anchor="FNanchor_210" w:history="1">
        <w:r>
          <w:rPr>
            <w:rStyle w:val="label2"/>
            <w:color w:val="0000FF"/>
            <w:sz w:val="22"/>
            <w:szCs w:val="22"/>
            <w:u w:val="single"/>
            <w:lang w:val="en"/>
          </w:rPr>
          <w:t>[210]</w:t>
        </w:r>
      </w:hyperlink>
      <w:r>
        <w:rPr>
          <w:sz w:val="22"/>
          <w:szCs w:val="22"/>
          <w:lang w:val="en"/>
        </w:rPr>
        <w:t xml:space="preserve"> Gulik-Chan?</w:t>
      </w:r>
    </w:p>
    <w:p w14:paraId="1EE71DE9" w14:textId="77777777" w:rsidR="00000000" w:rsidRDefault="00000000">
      <w:pPr>
        <w:pStyle w:val="NormalWeb"/>
        <w:divId w:val="1500853886"/>
        <w:rPr>
          <w:sz w:val="22"/>
          <w:szCs w:val="22"/>
          <w:lang w:val="en"/>
        </w:rPr>
      </w:pPr>
      <w:hyperlink r:id="rId1270" w:anchor="FNanchor_211" w:history="1">
        <w:r>
          <w:rPr>
            <w:rStyle w:val="label2"/>
            <w:color w:val="0000FF"/>
            <w:sz w:val="22"/>
            <w:szCs w:val="22"/>
            <w:u w:val="single"/>
            <w:lang w:val="en"/>
          </w:rPr>
          <w:t>[211]</w:t>
        </w:r>
      </w:hyperlink>
      <w:r>
        <w:rPr>
          <w:sz w:val="22"/>
          <w:szCs w:val="22"/>
          <w:lang w:val="en"/>
        </w:rPr>
        <w:t xml:space="preserve"> Il. vi. 184.</w:t>
      </w:r>
    </w:p>
    <w:p w14:paraId="2373337C" w14:textId="77777777" w:rsidR="00000000" w:rsidRDefault="00000000">
      <w:pPr>
        <w:pStyle w:val="NormalWeb"/>
        <w:divId w:val="434640578"/>
        <w:rPr>
          <w:sz w:val="22"/>
          <w:szCs w:val="22"/>
          <w:lang w:val="en"/>
        </w:rPr>
      </w:pPr>
      <w:hyperlink r:id="rId1271" w:anchor="FNanchor_212" w:history="1">
        <w:r>
          <w:rPr>
            <w:rStyle w:val="label2"/>
            <w:color w:val="0000FF"/>
            <w:sz w:val="22"/>
            <w:szCs w:val="22"/>
            <w:u w:val="single"/>
            <w:lang w:val="en"/>
          </w:rPr>
          <w:t>[212]</w:t>
        </w:r>
      </w:hyperlink>
      <w:r>
        <w:rPr>
          <w:sz w:val="22"/>
          <w:szCs w:val="22"/>
          <w:lang w:val="en"/>
        </w:rPr>
        <w:t xml:space="preserve"> Duden-su.</w:t>
      </w:r>
    </w:p>
    <w:p w14:paraId="158AEC99" w14:textId="77777777" w:rsidR="00000000" w:rsidRDefault="00000000">
      <w:pPr>
        <w:pStyle w:val="NormalWeb"/>
        <w:divId w:val="358897298"/>
        <w:rPr>
          <w:sz w:val="22"/>
          <w:szCs w:val="22"/>
          <w:lang w:val="en"/>
        </w:rPr>
      </w:pPr>
      <w:hyperlink r:id="rId1272" w:anchor="FNanchor_213" w:history="1">
        <w:r>
          <w:rPr>
            <w:rStyle w:val="label2"/>
            <w:color w:val="0000FF"/>
            <w:sz w:val="22"/>
            <w:szCs w:val="22"/>
            <w:u w:val="single"/>
            <w:lang w:val="en"/>
          </w:rPr>
          <w:t>[213]</w:t>
        </w:r>
      </w:hyperlink>
      <w:r>
        <w:rPr>
          <w:sz w:val="22"/>
          <w:szCs w:val="22"/>
          <w:lang w:val="en"/>
        </w:rPr>
        <w:t xml:space="preserve"> Adalia.</w:t>
      </w:r>
    </w:p>
    <w:p w14:paraId="0DA3672D" w14:textId="77777777" w:rsidR="00000000" w:rsidRDefault="00000000">
      <w:pPr>
        <w:pStyle w:val="NormalWeb"/>
        <w:divId w:val="955252782"/>
        <w:rPr>
          <w:sz w:val="22"/>
          <w:szCs w:val="22"/>
          <w:lang w:val="en"/>
        </w:rPr>
      </w:pPr>
      <w:hyperlink r:id="rId1273" w:anchor="FNanchor_214" w:history="1">
        <w:r>
          <w:rPr>
            <w:rStyle w:val="label2"/>
            <w:color w:val="0000FF"/>
            <w:sz w:val="22"/>
            <w:szCs w:val="22"/>
            <w:u w:val="single"/>
            <w:lang w:val="en"/>
          </w:rPr>
          <w:t>[214]</w:t>
        </w:r>
      </w:hyperlink>
      <w:r>
        <w:rPr>
          <w:sz w:val="22"/>
          <w:szCs w:val="22"/>
          <w:lang w:val="en"/>
        </w:rPr>
        <w:t xml:space="preserve"> Ernatia.</w:t>
      </w:r>
    </w:p>
    <w:p w14:paraId="50B9E8A9" w14:textId="77777777" w:rsidR="00000000" w:rsidRDefault="00000000">
      <w:pPr>
        <w:pStyle w:val="NormalWeb"/>
        <w:divId w:val="1528446554"/>
        <w:rPr>
          <w:sz w:val="22"/>
          <w:szCs w:val="22"/>
          <w:lang w:val="en"/>
        </w:rPr>
      </w:pPr>
      <w:hyperlink r:id="rId1274" w:anchor="FNanchor_215" w:history="1">
        <w:r>
          <w:rPr>
            <w:rStyle w:val="label2"/>
            <w:color w:val="0000FF"/>
            <w:sz w:val="22"/>
            <w:szCs w:val="22"/>
            <w:u w:val="single"/>
            <w:lang w:val="en"/>
          </w:rPr>
          <w:t>[215]</w:t>
        </w:r>
      </w:hyperlink>
      <w:r>
        <w:rPr>
          <w:sz w:val="22"/>
          <w:szCs w:val="22"/>
          <w:lang w:val="en"/>
        </w:rPr>
        <w:t xml:space="preserve"> Ak-su.</w:t>
      </w:r>
    </w:p>
    <w:p w14:paraId="071F87E5" w14:textId="77777777" w:rsidR="00000000" w:rsidRDefault="00000000">
      <w:pPr>
        <w:pStyle w:val="NormalWeb"/>
        <w:divId w:val="480274614"/>
        <w:rPr>
          <w:sz w:val="22"/>
          <w:szCs w:val="22"/>
          <w:lang w:val="en"/>
        </w:rPr>
      </w:pPr>
      <w:hyperlink r:id="rId1275" w:anchor="FNanchor_216" w:history="1">
        <w:r>
          <w:rPr>
            <w:rStyle w:val="label2"/>
            <w:color w:val="0000FF"/>
            <w:sz w:val="22"/>
            <w:szCs w:val="22"/>
            <w:u w:val="single"/>
            <w:lang w:val="en"/>
          </w:rPr>
          <w:t>[216]</w:t>
        </w:r>
      </w:hyperlink>
      <w:r>
        <w:rPr>
          <w:sz w:val="22"/>
          <w:szCs w:val="22"/>
          <w:lang w:val="en"/>
        </w:rPr>
        <w:t xml:space="preserve"> Murtana.</w:t>
      </w:r>
    </w:p>
    <w:p w14:paraId="5FAD1044" w14:textId="77777777" w:rsidR="00000000" w:rsidRDefault="00000000">
      <w:pPr>
        <w:pStyle w:val="NormalWeb"/>
        <w:divId w:val="655115184"/>
        <w:rPr>
          <w:sz w:val="22"/>
          <w:szCs w:val="22"/>
          <w:lang w:val="en"/>
        </w:rPr>
      </w:pPr>
      <w:hyperlink r:id="rId1276" w:anchor="FNanchor_217" w:history="1">
        <w:r>
          <w:rPr>
            <w:rStyle w:val="label2"/>
            <w:color w:val="0000FF"/>
            <w:sz w:val="22"/>
            <w:szCs w:val="22"/>
            <w:u w:val="single"/>
            <w:lang w:val="en"/>
          </w:rPr>
          <w:t>[217]</w:t>
        </w:r>
      </w:hyperlink>
      <w:r>
        <w:rPr>
          <w:sz w:val="22"/>
          <w:szCs w:val="22"/>
          <w:lang w:val="en"/>
        </w:rPr>
        <w:t xml:space="preserve"> Tekeh.</w:t>
      </w:r>
    </w:p>
    <w:p w14:paraId="0D55E3C3" w14:textId="77777777" w:rsidR="00000000" w:rsidRDefault="00000000">
      <w:pPr>
        <w:pStyle w:val="NormalWeb"/>
        <w:divId w:val="1447117167"/>
        <w:rPr>
          <w:sz w:val="22"/>
          <w:szCs w:val="22"/>
          <w:lang w:val="en"/>
        </w:rPr>
      </w:pPr>
      <w:hyperlink r:id="rId1277" w:anchor="FNanchor_218" w:history="1">
        <w:r>
          <w:rPr>
            <w:rStyle w:val="label2"/>
            <w:color w:val="0000FF"/>
            <w:sz w:val="22"/>
            <w:szCs w:val="22"/>
            <w:u w:val="single"/>
            <w:lang w:val="en"/>
          </w:rPr>
          <w:t>[218]</w:t>
        </w:r>
      </w:hyperlink>
      <w:r>
        <w:rPr>
          <w:sz w:val="22"/>
          <w:szCs w:val="22"/>
          <w:lang w:val="en"/>
        </w:rPr>
        <w:t xml:space="preserve"> Kopru-su.</w:t>
      </w:r>
    </w:p>
    <w:p w14:paraId="330F6843" w14:textId="77777777" w:rsidR="00000000" w:rsidRDefault="00000000">
      <w:pPr>
        <w:pStyle w:val="NormalWeb"/>
        <w:divId w:val="1613825242"/>
        <w:rPr>
          <w:sz w:val="22"/>
          <w:szCs w:val="22"/>
          <w:lang w:val="en"/>
        </w:rPr>
      </w:pPr>
      <w:hyperlink r:id="rId1278" w:anchor="FNanchor_219" w:history="1">
        <w:r>
          <w:rPr>
            <w:rStyle w:val="label2"/>
            <w:color w:val="0000FF"/>
            <w:sz w:val="22"/>
            <w:szCs w:val="22"/>
            <w:u w:val="single"/>
            <w:lang w:val="en"/>
          </w:rPr>
          <w:t>[219]</w:t>
        </w:r>
      </w:hyperlink>
      <w:r>
        <w:rPr>
          <w:sz w:val="22"/>
          <w:szCs w:val="22"/>
          <w:lang w:val="en"/>
        </w:rPr>
        <w:t xml:space="preserve"> Balkesu.</w:t>
      </w:r>
    </w:p>
    <w:p w14:paraId="711FA38F" w14:textId="77777777" w:rsidR="00000000" w:rsidRDefault="00000000">
      <w:pPr>
        <w:pStyle w:val="NormalWeb"/>
        <w:divId w:val="562984700"/>
        <w:rPr>
          <w:sz w:val="22"/>
          <w:szCs w:val="22"/>
          <w:lang w:val="en"/>
        </w:rPr>
      </w:pPr>
      <w:hyperlink r:id="rId1279" w:anchor="FNanchor_220" w:history="1">
        <w:r>
          <w:rPr>
            <w:rStyle w:val="label2"/>
            <w:color w:val="0000FF"/>
            <w:sz w:val="22"/>
            <w:szCs w:val="22"/>
            <w:u w:val="single"/>
            <w:lang w:val="en"/>
          </w:rPr>
          <w:t>[220]</w:t>
        </w:r>
      </w:hyperlink>
      <w:r>
        <w:rPr>
          <w:sz w:val="22"/>
          <w:szCs w:val="22"/>
          <w:lang w:val="en"/>
        </w:rPr>
        <w:t xml:space="preserve"> Kislidscha-koi.</w:t>
      </w:r>
    </w:p>
    <w:p w14:paraId="65D2A141" w14:textId="77777777" w:rsidR="00000000" w:rsidRDefault="00000000">
      <w:pPr>
        <w:pStyle w:val="NormalWeb"/>
        <w:divId w:val="1228225865"/>
        <w:rPr>
          <w:sz w:val="22"/>
          <w:szCs w:val="22"/>
          <w:lang w:val="en"/>
        </w:rPr>
      </w:pPr>
      <w:hyperlink r:id="rId1280" w:anchor="FNanchor_221" w:history="1">
        <w:r>
          <w:rPr>
            <w:rStyle w:val="label2"/>
            <w:color w:val="0000FF"/>
            <w:sz w:val="22"/>
            <w:szCs w:val="22"/>
            <w:u w:val="single"/>
            <w:lang w:val="en"/>
          </w:rPr>
          <w:t>[221]</w:t>
        </w:r>
      </w:hyperlink>
      <w:r>
        <w:rPr>
          <w:sz w:val="22"/>
          <w:szCs w:val="22"/>
          <w:lang w:val="en"/>
        </w:rPr>
        <w:t xml:space="preserve"> Menavgat-su.</w:t>
      </w:r>
    </w:p>
    <w:p w14:paraId="5C8121A3" w14:textId="77777777" w:rsidR="00000000" w:rsidRDefault="00000000">
      <w:pPr>
        <w:pStyle w:val="NormalWeb"/>
        <w:divId w:val="638389519"/>
        <w:rPr>
          <w:sz w:val="22"/>
          <w:szCs w:val="22"/>
          <w:lang w:val="en"/>
        </w:rPr>
      </w:pPr>
      <w:hyperlink r:id="rId1281" w:anchor="FNanchor_222" w:history="1">
        <w:r>
          <w:rPr>
            <w:rStyle w:val="label2"/>
            <w:color w:val="0000FF"/>
            <w:sz w:val="22"/>
            <w:szCs w:val="22"/>
            <w:u w:val="single"/>
            <w:lang w:val="en"/>
          </w:rPr>
          <w:t>[222]</w:t>
        </w:r>
      </w:hyperlink>
      <w:r>
        <w:rPr>
          <w:sz w:val="22"/>
          <w:szCs w:val="22"/>
          <w:lang w:val="en"/>
        </w:rPr>
        <w:t xml:space="preserve"> Alara.</w:t>
      </w:r>
    </w:p>
    <w:p w14:paraId="60F4610D" w14:textId="77777777" w:rsidR="00000000" w:rsidRDefault="00000000">
      <w:pPr>
        <w:pStyle w:val="NormalWeb"/>
        <w:divId w:val="34427376"/>
        <w:rPr>
          <w:sz w:val="22"/>
          <w:szCs w:val="22"/>
          <w:lang w:val="en"/>
        </w:rPr>
      </w:pPr>
      <w:hyperlink r:id="rId1282" w:anchor="FNanchor_223" w:history="1">
        <w:r>
          <w:rPr>
            <w:rStyle w:val="label2"/>
            <w:color w:val="0000FF"/>
            <w:sz w:val="22"/>
            <w:szCs w:val="22"/>
            <w:u w:val="single"/>
            <w:lang w:val="en"/>
          </w:rPr>
          <w:t>[223]</w:t>
        </w:r>
      </w:hyperlink>
      <w:r>
        <w:rPr>
          <w:sz w:val="22"/>
          <w:szCs w:val="22"/>
          <w:lang w:val="en"/>
        </w:rPr>
        <w:t xml:space="preserve"> Alaja, or Castel Ubaldo.</w:t>
      </w:r>
    </w:p>
    <w:p w14:paraId="1A3C0CB6" w14:textId="77777777" w:rsidR="00000000" w:rsidRDefault="00000000">
      <w:pPr>
        <w:pStyle w:val="NormalWeb"/>
        <w:divId w:val="342174912"/>
        <w:rPr>
          <w:sz w:val="22"/>
          <w:szCs w:val="22"/>
          <w:lang w:val="en"/>
        </w:rPr>
      </w:pPr>
      <w:hyperlink r:id="rId1283" w:anchor="FNanchor_224" w:history="1">
        <w:r>
          <w:rPr>
            <w:rStyle w:val="label2"/>
            <w:color w:val="0000FF"/>
            <w:sz w:val="22"/>
            <w:szCs w:val="22"/>
            <w:u w:val="single"/>
            <w:lang w:val="en"/>
          </w:rPr>
          <w:t>[224]</w:t>
        </w:r>
      </w:hyperlink>
      <w:r>
        <w:rPr>
          <w:sz w:val="22"/>
          <w:szCs w:val="22"/>
          <w:lang w:val="en"/>
        </w:rPr>
        <w:t xml:space="preserve"> Herod. vii. 91. According to this passage, therefore, the name Pamphylians is derived from πᾶν, “all,” and φῦλον, “nation.”</w:t>
      </w:r>
    </w:p>
    <w:p w14:paraId="0CC0658E" w14:textId="77777777" w:rsidR="00000000" w:rsidRDefault="00000000">
      <w:pPr>
        <w:pStyle w:val="NormalWeb"/>
        <w:divId w:val="1493912987"/>
        <w:rPr>
          <w:sz w:val="22"/>
          <w:szCs w:val="22"/>
          <w:lang w:val="en"/>
        </w:rPr>
      </w:pPr>
      <w:hyperlink r:id="rId1284" w:anchor="FNanchor_225" w:history="1">
        <w:r>
          <w:rPr>
            <w:rStyle w:val="label2"/>
            <w:color w:val="0000FF"/>
            <w:sz w:val="22"/>
            <w:szCs w:val="22"/>
            <w:u w:val="single"/>
            <w:lang w:val="en"/>
          </w:rPr>
          <w:t>[225]</w:t>
        </w:r>
      </w:hyperlink>
      <w:r>
        <w:rPr>
          <w:sz w:val="22"/>
          <w:szCs w:val="22"/>
          <w:lang w:val="en"/>
        </w:rPr>
        <w:t xml:space="preserve"> Alaja.</w:t>
      </w:r>
    </w:p>
    <w:p w14:paraId="4C04BE58" w14:textId="77777777" w:rsidR="00000000" w:rsidRDefault="00000000">
      <w:pPr>
        <w:pStyle w:val="NormalWeb"/>
        <w:divId w:val="1649673578"/>
        <w:rPr>
          <w:sz w:val="22"/>
          <w:szCs w:val="22"/>
          <w:lang w:val="en"/>
        </w:rPr>
      </w:pPr>
      <w:hyperlink r:id="rId1285" w:anchor="FNanchor_226" w:history="1">
        <w:r>
          <w:rPr>
            <w:rStyle w:val="label2"/>
            <w:color w:val="0000FF"/>
            <w:sz w:val="22"/>
            <w:szCs w:val="22"/>
            <w:u w:val="single"/>
            <w:lang w:val="en"/>
          </w:rPr>
          <w:t>[226]</w:t>
        </w:r>
      </w:hyperlink>
      <w:r>
        <w:rPr>
          <w:sz w:val="22"/>
          <w:szCs w:val="22"/>
          <w:lang w:val="en"/>
        </w:rPr>
        <w:t xml:space="preserve"> Syedra probably shared with Coraresium (Alaja), a fertile plain which here borders on the coast. But Syedra is Tzschucke’s emendation of Arsinoë in the text.</w:t>
      </w:r>
    </w:p>
    <w:p w14:paraId="6D0713ED" w14:textId="77777777" w:rsidR="00000000" w:rsidRDefault="00000000">
      <w:pPr>
        <w:pStyle w:val="NormalWeb"/>
        <w:divId w:val="978338416"/>
        <w:rPr>
          <w:sz w:val="22"/>
          <w:szCs w:val="22"/>
          <w:lang w:val="en"/>
        </w:rPr>
      </w:pPr>
      <w:hyperlink r:id="rId1286" w:anchor="FNanchor_227" w:history="1">
        <w:r>
          <w:rPr>
            <w:rStyle w:val="label2"/>
            <w:color w:val="0000FF"/>
            <w:sz w:val="22"/>
            <w:szCs w:val="22"/>
            <w:u w:val="single"/>
            <w:lang w:val="en"/>
          </w:rPr>
          <w:t>[227]</w:t>
        </w:r>
      </w:hyperlink>
      <w:r>
        <w:rPr>
          <w:sz w:val="22"/>
          <w:szCs w:val="22"/>
          <w:lang w:val="en"/>
        </w:rPr>
        <w:t xml:space="preserve"> Not mentioned by any other author.</w:t>
      </w:r>
    </w:p>
    <w:p w14:paraId="439462C2" w14:textId="77777777" w:rsidR="00000000" w:rsidRDefault="00000000">
      <w:pPr>
        <w:pStyle w:val="NormalWeb"/>
        <w:divId w:val="1477529096"/>
        <w:rPr>
          <w:sz w:val="22"/>
          <w:szCs w:val="22"/>
          <w:lang w:val="en"/>
        </w:rPr>
      </w:pPr>
      <w:hyperlink r:id="rId1287" w:anchor="FNanchor_228" w:history="1">
        <w:r>
          <w:rPr>
            <w:rStyle w:val="label2"/>
            <w:color w:val="0000FF"/>
            <w:sz w:val="22"/>
            <w:szCs w:val="22"/>
            <w:u w:val="single"/>
            <w:lang w:val="en"/>
          </w:rPr>
          <w:t>[228]</w:t>
        </w:r>
      </w:hyperlink>
      <w:r>
        <w:rPr>
          <w:sz w:val="22"/>
          <w:szCs w:val="22"/>
          <w:lang w:val="en"/>
        </w:rPr>
        <w:t xml:space="preserve"> Selindi.</w:t>
      </w:r>
    </w:p>
    <w:p w14:paraId="2E9D8977" w14:textId="77777777" w:rsidR="00000000" w:rsidRDefault="00000000">
      <w:pPr>
        <w:pStyle w:val="NormalWeb"/>
        <w:divId w:val="540363328"/>
        <w:rPr>
          <w:sz w:val="22"/>
          <w:szCs w:val="22"/>
          <w:lang w:val="en"/>
        </w:rPr>
      </w:pPr>
      <w:hyperlink r:id="rId1288" w:anchor="FNanchor_229" w:history="1">
        <w:r>
          <w:rPr>
            <w:rStyle w:val="label2"/>
            <w:color w:val="0000FF"/>
            <w:sz w:val="22"/>
            <w:szCs w:val="22"/>
            <w:u w:val="single"/>
            <w:lang w:val="en"/>
          </w:rPr>
          <w:t>[229]</w:t>
        </w:r>
      </w:hyperlink>
      <w:r>
        <w:rPr>
          <w:sz w:val="22"/>
          <w:szCs w:val="22"/>
          <w:lang w:val="en"/>
        </w:rPr>
        <w:t xml:space="preserve"> Charadran.</w:t>
      </w:r>
    </w:p>
    <w:p w14:paraId="6CAF5DAA" w14:textId="77777777" w:rsidR="00000000" w:rsidRDefault="00000000">
      <w:pPr>
        <w:pStyle w:val="NormalWeb"/>
        <w:divId w:val="482889251"/>
        <w:rPr>
          <w:sz w:val="22"/>
          <w:szCs w:val="22"/>
          <w:lang w:val="en"/>
        </w:rPr>
      </w:pPr>
      <w:hyperlink r:id="rId1289" w:anchor="FNanchor_230" w:history="1">
        <w:r>
          <w:rPr>
            <w:rStyle w:val="label2"/>
            <w:color w:val="0000FF"/>
            <w:sz w:val="22"/>
            <w:szCs w:val="22"/>
            <w:u w:val="single"/>
            <w:lang w:val="en"/>
          </w:rPr>
          <w:t>[230]</w:t>
        </w:r>
      </w:hyperlink>
      <w:r>
        <w:rPr>
          <w:sz w:val="22"/>
          <w:szCs w:val="22"/>
          <w:lang w:val="en"/>
        </w:rPr>
        <w:t xml:space="preserve"> Kara-Gedik.</w:t>
      </w:r>
    </w:p>
    <w:p w14:paraId="1EA92EE2" w14:textId="77777777" w:rsidR="00000000" w:rsidRDefault="00000000">
      <w:pPr>
        <w:pStyle w:val="NormalWeb"/>
        <w:divId w:val="1173183693"/>
        <w:rPr>
          <w:sz w:val="22"/>
          <w:szCs w:val="22"/>
          <w:lang w:val="en"/>
        </w:rPr>
      </w:pPr>
      <w:hyperlink r:id="rId1290" w:anchor="FNanchor_231" w:history="1">
        <w:r>
          <w:rPr>
            <w:rStyle w:val="label2"/>
            <w:color w:val="0000FF"/>
            <w:sz w:val="22"/>
            <w:szCs w:val="22"/>
            <w:u w:val="single"/>
            <w:lang w:val="en"/>
          </w:rPr>
          <w:t>[231]</w:t>
        </w:r>
      </w:hyperlink>
      <w:r>
        <w:rPr>
          <w:sz w:val="22"/>
          <w:szCs w:val="22"/>
          <w:lang w:val="en"/>
        </w:rPr>
        <w:t xml:space="preserve"> Inamur.</w:t>
      </w:r>
    </w:p>
    <w:p w14:paraId="5B784BC6" w14:textId="77777777" w:rsidR="00000000" w:rsidRDefault="00000000">
      <w:pPr>
        <w:pStyle w:val="NormalWeb"/>
        <w:divId w:val="1408379659"/>
        <w:rPr>
          <w:sz w:val="22"/>
          <w:szCs w:val="22"/>
          <w:lang w:val="en"/>
        </w:rPr>
      </w:pPr>
      <w:hyperlink r:id="rId1291" w:anchor="FNanchor_232" w:history="1">
        <w:r>
          <w:rPr>
            <w:rStyle w:val="label2"/>
            <w:color w:val="0000FF"/>
            <w:sz w:val="22"/>
            <w:szCs w:val="22"/>
            <w:u w:val="single"/>
            <w:lang w:val="en"/>
          </w:rPr>
          <w:t>[232]</w:t>
        </w:r>
      </w:hyperlink>
      <w:r>
        <w:rPr>
          <w:sz w:val="22"/>
          <w:szCs w:val="22"/>
          <w:lang w:val="en"/>
        </w:rPr>
        <w:t xml:space="preserve"> Cape Kormakiti.</w:t>
      </w:r>
    </w:p>
    <w:p w14:paraId="30FFC332" w14:textId="77777777" w:rsidR="00000000" w:rsidRDefault="00000000">
      <w:pPr>
        <w:pStyle w:val="NormalWeb"/>
        <w:divId w:val="1412654356"/>
        <w:rPr>
          <w:sz w:val="22"/>
          <w:szCs w:val="22"/>
          <w:lang w:val="en"/>
        </w:rPr>
      </w:pPr>
      <w:hyperlink r:id="rId1292" w:anchor="FNanchor_233" w:history="1">
        <w:r>
          <w:rPr>
            <w:rStyle w:val="label2"/>
            <w:color w:val="0000FF"/>
            <w:sz w:val="22"/>
            <w:szCs w:val="22"/>
            <w:u w:val="single"/>
            <w:lang w:val="en"/>
          </w:rPr>
          <w:t>[233]</w:t>
        </w:r>
      </w:hyperlink>
      <w:r>
        <w:rPr>
          <w:sz w:val="22"/>
          <w:szCs w:val="22"/>
          <w:lang w:val="en"/>
        </w:rPr>
        <w:t xml:space="preserve"> Mesetlii.</w:t>
      </w:r>
    </w:p>
    <w:p w14:paraId="5EF02DF4" w14:textId="77777777" w:rsidR="00000000" w:rsidRDefault="00000000">
      <w:pPr>
        <w:pStyle w:val="NormalWeb"/>
        <w:divId w:val="1295405739"/>
        <w:rPr>
          <w:sz w:val="22"/>
          <w:szCs w:val="22"/>
          <w:lang w:val="en"/>
        </w:rPr>
      </w:pPr>
      <w:hyperlink r:id="rId1293" w:anchor="FNanchor_234" w:history="1">
        <w:r>
          <w:rPr>
            <w:rStyle w:val="label2"/>
            <w:color w:val="0000FF"/>
            <w:sz w:val="22"/>
            <w:szCs w:val="22"/>
            <w:u w:val="single"/>
            <w:lang w:val="en"/>
          </w:rPr>
          <w:t>[234]</w:t>
        </w:r>
      </w:hyperlink>
      <w:r>
        <w:rPr>
          <w:sz w:val="22"/>
          <w:szCs w:val="22"/>
          <w:lang w:val="en"/>
        </w:rPr>
        <w:t xml:space="preserve"> Softa-Kalessi.</w:t>
      </w:r>
    </w:p>
    <w:p w14:paraId="3F1FCCD9" w14:textId="77777777" w:rsidR="00000000" w:rsidRDefault="00000000">
      <w:pPr>
        <w:pStyle w:val="NormalWeb"/>
        <w:divId w:val="408815460"/>
        <w:rPr>
          <w:sz w:val="22"/>
          <w:szCs w:val="22"/>
          <w:lang w:val="en"/>
        </w:rPr>
      </w:pPr>
      <w:hyperlink r:id="rId1294" w:anchor="FNanchor_235" w:history="1">
        <w:r>
          <w:rPr>
            <w:rStyle w:val="label2"/>
            <w:color w:val="0000FF"/>
            <w:sz w:val="22"/>
            <w:szCs w:val="22"/>
            <w:u w:val="single"/>
            <w:lang w:val="en"/>
          </w:rPr>
          <w:t>[235]</w:t>
        </w:r>
      </w:hyperlink>
      <w:r>
        <w:rPr>
          <w:sz w:val="22"/>
          <w:szCs w:val="22"/>
          <w:lang w:val="en"/>
        </w:rPr>
        <w:t xml:space="preserve"> Mandane?</w:t>
      </w:r>
    </w:p>
    <w:p w14:paraId="42026731" w14:textId="77777777" w:rsidR="00000000" w:rsidRDefault="00000000">
      <w:pPr>
        <w:pStyle w:val="NormalWeb"/>
        <w:divId w:val="70666322"/>
        <w:rPr>
          <w:sz w:val="22"/>
          <w:szCs w:val="22"/>
          <w:lang w:val="en"/>
        </w:rPr>
      </w:pPr>
      <w:hyperlink r:id="rId1295" w:anchor="FNanchor_236" w:history="1">
        <w:r>
          <w:rPr>
            <w:rStyle w:val="label2"/>
            <w:color w:val="0000FF"/>
            <w:sz w:val="22"/>
            <w:szCs w:val="22"/>
            <w:u w:val="single"/>
            <w:lang w:val="en"/>
          </w:rPr>
          <w:t>[236]</w:t>
        </w:r>
      </w:hyperlink>
      <w:r>
        <w:rPr>
          <w:sz w:val="22"/>
          <w:szCs w:val="22"/>
          <w:lang w:val="en"/>
        </w:rPr>
        <w:t xml:space="preserve"> Kilandria, or Gulnar.</w:t>
      </w:r>
    </w:p>
    <w:p w14:paraId="713D8BC7" w14:textId="77777777" w:rsidR="00000000" w:rsidRDefault="00000000">
      <w:pPr>
        <w:pStyle w:val="NormalWeb"/>
        <w:divId w:val="350957646"/>
        <w:rPr>
          <w:sz w:val="22"/>
          <w:szCs w:val="22"/>
          <w:lang w:val="en"/>
        </w:rPr>
      </w:pPr>
      <w:hyperlink r:id="rId1296" w:anchor="FNanchor_237" w:history="1">
        <w:r>
          <w:rPr>
            <w:rStyle w:val="label2"/>
            <w:color w:val="0000FF"/>
            <w:sz w:val="22"/>
            <w:szCs w:val="22"/>
            <w:u w:val="single"/>
            <w:lang w:val="en"/>
          </w:rPr>
          <w:t>[237]</w:t>
        </w:r>
      </w:hyperlink>
      <w:r>
        <w:rPr>
          <w:sz w:val="22"/>
          <w:szCs w:val="22"/>
          <w:lang w:val="en"/>
        </w:rPr>
        <w:t xml:space="preserve"> According to Pliny, Cilicia anciently commenced at the river Melas, which Strabo has just said belongs to Pamphylia. Ptolemy fixes upon Coracesium as the first place in Cilicia, which, according to Mela, was separated from Pamphylia by Cape Anemurium, which was near Nagidus.</w:t>
      </w:r>
    </w:p>
    <w:p w14:paraId="61284E59" w14:textId="77777777" w:rsidR="00000000" w:rsidRDefault="00000000">
      <w:pPr>
        <w:pStyle w:val="NormalWeb"/>
        <w:divId w:val="1054306716"/>
        <w:rPr>
          <w:sz w:val="22"/>
          <w:szCs w:val="22"/>
          <w:lang w:val="en"/>
        </w:rPr>
      </w:pPr>
      <w:hyperlink r:id="rId1297" w:anchor="FNanchor_238" w:history="1">
        <w:r>
          <w:rPr>
            <w:rStyle w:val="label2"/>
            <w:color w:val="0000FF"/>
            <w:sz w:val="22"/>
            <w:szCs w:val="22"/>
            <w:u w:val="single"/>
            <w:lang w:val="en"/>
          </w:rPr>
          <w:t>[238]</w:t>
        </w:r>
      </w:hyperlink>
      <w:r>
        <w:rPr>
          <w:sz w:val="22"/>
          <w:szCs w:val="22"/>
          <w:lang w:val="en"/>
        </w:rPr>
        <w:t xml:space="preserve"> Nahr-el-Asy.</w:t>
      </w:r>
    </w:p>
    <w:p w14:paraId="62528C50" w14:textId="77777777" w:rsidR="00000000" w:rsidRDefault="00000000">
      <w:pPr>
        <w:pStyle w:val="NormalWeb"/>
        <w:divId w:val="457065686"/>
        <w:rPr>
          <w:sz w:val="22"/>
          <w:szCs w:val="22"/>
          <w:lang w:val="en"/>
        </w:rPr>
      </w:pPr>
      <w:hyperlink r:id="rId1298" w:anchor="FNanchor_239" w:history="1">
        <w:r>
          <w:rPr>
            <w:rStyle w:val="label2"/>
            <w:color w:val="0000FF"/>
            <w:sz w:val="22"/>
            <w:szCs w:val="22"/>
            <w:u w:val="single"/>
            <w:lang w:val="en"/>
          </w:rPr>
          <w:t>[239]</w:t>
        </w:r>
      </w:hyperlink>
      <w:r>
        <w:rPr>
          <w:sz w:val="22"/>
          <w:szCs w:val="22"/>
          <w:lang w:val="en"/>
        </w:rPr>
        <w:t xml:space="preserve"> B. xvi. c. ii. § </w:t>
      </w:r>
      <w:hyperlink r:id="rId1299" w:anchor="xvi_ii_33" w:history="1">
        <w:r>
          <w:rPr>
            <w:rStyle w:val="Hyperlink"/>
            <w:sz w:val="22"/>
            <w:szCs w:val="22"/>
            <w:lang w:val="en"/>
          </w:rPr>
          <w:t>33</w:t>
        </w:r>
      </w:hyperlink>
      <w:r>
        <w:rPr>
          <w:sz w:val="22"/>
          <w:szCs w:val="22"/>
          <w:lang w:val="en"/>
        </w:rPr>
        <w:t>.</w:t>
      </w:r>
    </w:p>
    <w:p w14:paraId="13DDCD0E" w14:textId="77777777" w:rsidR="00000000" w:rsidRDefault="00000000">
      <w:pPr>
        <w:pStyle w:val="NormalWeb"/>
        <w:divId w:val="1905529051"/>
        <w:rPr>
          <w:sz w:val="22"/>
          <w:szCs w:val="22"/>
          <w:lang w:val="en"/>
        </w:rPr>
      </w:pPr>
      <w:hyperlink r:id="rId1300" w:anchor="FNanchor_240" w:history="1">
        <w:r>
          <w:rPr>
            <w:rStyle w:val="label2"/>
            <w:color w:val="0000FF"/>
            <w:sz w:val="22"/>
            <w:szCs w:val="22"/>
            <w:u w:val="single"/>
            <w:lang w:val="en"/>
          </w:rPr>
          <w:t>[240]</w:t>
        </w:r>
      </w:hyperlink>
      <w:r>
        <w:rPr>
          <w:sz w:val="22"/>
          <w:szCs w:val="22"/>
          <w:lang w:val="en"/>
        </w:rPr>
        <w:t xml:space="preserve"> Selefke.</w:t>
      </w:r>
    </w:p>
    <w:p w14:paraId="3F104C75" w14:textId="77777777" w:rsidR="00000000" w:rsidRDefault="00000000">
      <w:pPr>
        <w:pStyle w:val="NormalWeb"/>
        <w:divId w:val="1003819128"/>
        <w:rPr>
          <w:sz w:val="22"/>
          <w:szCs w:val="22"/>
          <w:lang w:val="en"/>
        </w:rPr>
      </w:pPr>
      <w:hyperlink r:id="rId1301" w:anchor="FNanchor_241" w:history="1">
        <w:r>
          <w:rPr>
            <w:rStyle w:val="label2"/>
            <w:color w:val="0000FF"/>
            <w:sz w:val="22"/>
            <w:szCs w:val="22"/>
            <w:u w:val="single"/>
            <w:lang w:val="en"/>
          </w:rPr>
          <w:t>[241]</w:t>
        </w:r>
      </w:hyperlink>
      <w:r>
        <w:rPr>
          <w:sz w:val="22"/>
          <w:szCs w:val="22"/>
          <w:lang w:val="en"/>
        </w:rPr>
        <w:t xml:space="preserve"> Cape Lissan.</w:t>
      </w:r>
    </w:p>
    <w:p w14:paraId="6F51EB15" w14:textId="77777777" w:rsidR="00000000" w:rsidRDefault="00000000">
      <w:pPr>
        <w:pStyle w:val="NormalWeb"/>
        <w:divId w:val="1798908135"/>
        <w:rPr>
          <w:sz w:val="22"/>
          <w:szCs w:val="22"/>
          <w:lang w:val="en"/>
        </w:rPr>
      </w:pPr>
      <w:hyperlink r:id="rId1302" w:anchor="FNanchor_242" w:history="1">
        <w:r>
          <w:rPr>
            <w:rStyle w:val="label2"/>
            <w:color w:val="0000FF"/>
            <w:sz w:val="22"/>
            <w:szCs w:val="22"/>
            <w:u w:val="single"/>
            <w:lang w:val="en"/>
          </w:rPr>
          <w:t>[242]</w:t>
        </w:r>
      </w:hyperlink>
      <w:r>
        <w:rPr>
          <w:sz w:val="22"/>
          <w:szCs w:val="22"/>
          <w:lang w:val="en"/>
        </w:rPr>
        <w:t xml:space="preserve"> Gok-su.</w:t>
      </w:r>
    </w:p>
    <w:p w14:paraId="34B488E1" w14:textId="77777777" w:rsidR="00000000" w:rsidRDefault="00000000">
      <w:pPr>
        <w:pStyle w:val="NormalWeb"/>
        <w:divId w:val="1167288576"/>
        <w:rPr>
          <w:sz w:val="22"/>
          <w:szCs w:val="22"/>
          <w:lang w:val="en"/>
        </w:rPr>
      </w:pPr>
      <w:hyperlink r:id="rId1303" w:anchor="FNanchor_243" w:history="1">
        <w:r>
          <w:rPr>
            <w:rStyle w:val="label2"/>
            <w:color w:val="0000FF"/>
            <w:sz w:val="22"/>
            <w:szCs w:val="22"/>
            <w:u w:val="single"/>
            <w:lang w:val="en"/>
          </w:rPr>
          <w:t>[243]</w:t>
        </w:r>
      </w:hyperlink>
      <w:r>
        <w:rPr>
          <w:sz w:val="22"/>
          <w:szCs w:val="22"/>
          <w:lang w:val="en"/>
        </w:rPr>
        <w:t xml:space="preserve"> Cape Cavaliere.</w:t>
      </w:r>
    </w:p>
    <w:p w14:paraId="0CF3EA25" w14:textId="77777777" w:rsidR="00000000" w:rsidRDefault="00000000">
      <w:pPr>
        <w:pStyle w:val="NormalWeb"/>
        <w:divId w:val="1077942786"/>
        <w:rPr>
          <w:sz w:val="22"/>
          <w:szCs w:val="22"/>
          <w:lang w:val="en"/>
        </w:rPr>
      </w:pPr>
      <w:hyperlink r:id="rId1304" w:anchor="FNanchor_244" w:history="1">
        <w:r>
          <w:rPr>
            <w:rStyle w:val="label2"/>
            <w:color w:val="0000FF"/>
            <w:sz w:val="22"/>
            <w:szCs w:val="22"/>
            <w:u w:val="single"/>
            <w:lang w:val="en"/>
          </w:rPr>
          <w:t>[244]</w:t>
        </w:r>
      </w:hyperlink>
      <w:r>
        <w:rPr>
          <w:sz w:val="22"/>
          <w:szCs w:val="22"/>
          <w:lang w:val="en"/>
        </w:rPr>
        <w:t xml:space="preserve"> Eurip. Hec. 1.</w:t>
      </w:r>
    </w:p>
    <w:p w14:paraId="046A4F15" w14:textId="77777777" w:rsidR="00000000" w:rsidRDefault="00000000">
      <w:pPr>
        <w:pStyle w:val="NormalWeb"/>
        <w:divId w:val="1056127348"/>
        <w:rPr>
          <w:sz w:val="22"/>
          <w:szCs w:val="22"/>
          <w:lang w:val="en"/>
        </w:rPr>
      </w:pPr>
      <w:hyperlink r:id="rId1305" w:anchor="FNanchor_245" w:history="1">
        <w:r>
          <w:rPr>
            <w:rStyle w:val="label2"/>
            <w:color w:val="0000FF"/>
            <w:sz w:val="22"/>
            <w:szCs w:val="22"/>
            <w:u w:val="single"/>
            <w:lang w:val="en"/>
          </w:rPr>
          <w:t>[245]</w:t>
        </w:r>
      </w:hyperlink>
      <w:r>
        <w:rPr>
          <w:sz w:val="22"/>
          <w:szCs w:val="22"/>
          <w:lang w:val="en"/>
        </w:rPr>
        <w:t xml:space="preserve"> Its distance (40 stadia) from the Calycadnus, if correct, will place it about Pershendi, at the north-eastern angle of the sandy plain of the Calycadnus.</w:t>
      </w:r>
    </w:p>
    <w:p w14:paraId="7D689099" w14:textId="77777777" w:rsidR="00000000" w:rsidRDefault="00000000">
      <w:pPr>
        <w:pStyle w:val="NormalWeb"/>
        <w:divId w:val="792794267"/>
        <w:rPr>
          <w:sz w:val="22"/>
          <w:szCs w:val="22"/>
          <w:lang w:val="en"/>
        </w:rPr>
      </w:pPr>
      <w:hyperlink r:id="rId1306" w:anchor="FNanchor_246" w:history="1">
        <w:r>
          <w:rPr>
            <w:rStyle w:val="label2"/>
            <w:color w:val="0000FF"/>
            <w:sz w:val="22"/>
            <w:szCs w:val="22"/>
            <w:u w:val="single"/>
            <w:lang w:val="en"/>
          </w:rPr>
          <w:t>[246]</w:t>
        </w:r>
      </w:hyperlink>
      <w:r>
        <w:rPr>
          <w:sz w:val="22"/>
          <w:szCs w:val="22"/>
          <w:lang w:val="en"/>
        </w:rPr>
        <w:t xml:space="preserve"> Anamur.</w:t>
      </w:r>
    </w:p>
    <w:p w14:paraId="2F8031B9" w14:textId="77777777" w:rsidR="00000000" w:rsidRDefault="00000000">
      <w:pPr>
        <w:pStyle w:val="NormalWeb"/>
        <w:divId w:val="244846069"/>
        <w:rPr>
          <w:sz w:val="22"/>
          <w:szCs w:val="22"/>
          <w:lang w:val="en"/>
        </w:rPr>
      </w:pPr>
      <w:hyperlink r:id="rId1307" w:anchor="FNanchor_247" w:history="1">
        <w:r>
          <w:rPr>
            <w:rStyle w:val="label2"/>
            <w:color w:val="0000FF"/>
            <w:sz w:val="22"/>
            <w:szCs w:val="22"/>
            <w:u w:val="single"/>
            <w:lang w:val="en"/>
          </w:rPr>
          <w:t>[247]</w:t>
        </w:r>
      </w:hyperlink>
      <w:r>
        <w:rPr>
          <w:sz w:val="22"/>
          <w:szCs w:val="22"/>
          <w:lang w:val="en"/>
        </w:rPr>
        <w:t xml:space="preserve"> Ianartasch; but, according to Leake, it still preserves its name.</w:t>
      </w:r>
    </w:p>
    <w:p w14:paraId="64004E83" w14:textId="77777777" w:rsidR="00000000" w:rsidRDefault="00000000">
      <w:pPr>
        <w:pStyle w:val="NormalWeb"/>
        <w:divId w:val="1837499837"/>
        <w:rPr>
          <w:sz w:val="22"/>
          <w:szCs w:val="22"/>
          <w:lang w:val="en"/>
        </w:rPr>
      </w:pPr>
      <w:hyperlink r:id="rId1308" w:anchor="FNanchor_248" w:history="1">
        <w:r>
          <w:rPr>
            <w:rStyle w:val="label2"/>
            <w:color w:val="0000FF"/>
            <w:sz w:val="22"/>
            <w:szCs w:val="22"/>
            <w:u w:val="single"/>
            <w:lang w:val="en"/>
          </w:rPr>
          <w:t>[248]</w:t>
        </w:r>
      </w:hyperlink>
      <w:r>
        <w:rPr>
          <w:sz w:val="22"/>
          <w:szCs w:val="22"/>
          <w:lang w:val="en"/>
        </w:rPr>
        <w:t xml:space="preserve"> A sandy plain now connects Elæussa with the coast.—</w:t>
      </w:r>
      <w:r>
        <w:rPr>
          <w:i/>
          <w:iCs/>
          <w:sz w:val="22"/>
          <w:szCs w:val="22"/>
          <w:lang w:val="en"/>
        </w:rPr>
        <w:t>Leake.</w:t>
      </w:r>
    </w:p>
    <w:p w14:paraId="7AD0DC4A" w14:textId="77777777" w:rsidR="00000000" w:rsidRDefault="00000000">
      <w:pPr>
        <w:pStyle w:val="NormalWeb"/>
        <w:divId w:val="982974685"/>
        <w:rPr>
          <w:sz w:val="22"/>
          <w:szCs w:val="22"/>
          <w:lang w:val="en"/>
        </w:rPr>
      </w:pPr>
      <w:hyperlink r:id="rId1309" w:anchor="FNanchor_249" w:history="1">
        <w:r>
          <w:rPr>
            <w:rStyle w:val="label2"/>
            <w:color w:val="0000FF"/>
            <w:sz w:val="22"/>
            <w:szCs w:val="22"/>
            <w:u w:val="single"/>
            <w:lang w:val="en"/>
          </w:rPr>
          <w:t>[249]</w:t>
        </w:r>
      </w:hyperlink>
      <w:r>
        <w:rPr>
          <w:sz w:val="22"/>
          <w:szCs w:val="22"/>
          <w:lang w:val="en"/>
        </w:rPr>
        <w:t xml:space="preserve"> Lamas-su, of which Lamuzo-soui is an Italian corruption.</w:t>
      </w:r>
    </w:p>
    <w:p w14:paraId="39A007E2" w14:textId="77777777" w:rsidR="00000000" w:rsidRDefault="00000000">
      <w:pPr>
        <w:pStyle w:val="NormalWeb"/>
        <w:divId w:val="637149092"/>
        <w:rPr>
          <w:sz w:val="22"/>
          <w:szCs w:val="22"/>
          <w:lang w:val="en"/>
        </w:rPr>
      </w:pPr>
      <w:hyperlink r:id="rId1310" w:anchor="FNanchor_250" w:history="1">
        <w:r>
          <w:rPr>
            <w:rStyle w:val="label2"/>
            <w:color w:val="0000FF"/>
            <w:sz w:val="22"/>
            <w:szCs w:val="22"/>
            <w:u w:val="single"/>
            <w:lang w:val="en"/>
          </w:rPr>
          <w:t>[250]</w:t>
        </w:r>
      </w:hyperlink>
      <w:r>
        <w:rPr>
          <w:sz w:val="22"/>
          <w:szCs w:val="22"/>
          <w:lang w:val="en"/>
        </w:rPr>
        <w:t xml:space="preserve"> Lamas.</w:t>
      </w:r>
    </w:p>
    <w:p w14:paraId="4B5B2C76" w14:textId="77777777" w:rsidR="00000000" w:rsidRDefault="00000000">
      <w:pPr>
        <w:pStyle w:val="NormalWeb"/>
        <w:divId w:val="1488864147"/>
        <w:rPr>
          <w:sz w:val="22"/>
          <w:szCs w:val="22"/>
          <w:lang w:val="en"/>
        </w:rPr>
      </w:pPr>
      <w:hyperlink r:id="rId1311" w:anchor="FNanchor_251" w:history="1">
        <w:r>
          <w:rPr>
            <w:rStyle w:val="label2"/>
            <w:color w:val="0000FF"/>
            <w:sz w:val="22"/>
            <w:szCs w:val="22"/>
            <w:u w:val="single"/>
            <w:lang w:val="en"/>
          </w:rPr>
          <w:t>[251]</w:t>
        </w:r>
      </w:hyperlink>
      <w:r>
        <w:rPr>
          <w:sz w:val="22"/>
          <w:szCs w:val="22"/>
          <w:lang w:val="en"/>
        </w:rPr>
        <w:t xml:space="preserve"> Tschirlay, or Porto Venetico.</w:t>
      </w:r>
    </w:p>
    <w:p w14:paraId="03C59006" w14:textId="77777777" w:rsidR="00000000" w:rsidRDefault="00000000">
      <w:pPr>
        <w:pStyle w:val="NormalWeb"/>
        <w:divId w:val="208416792"/>
        <w:rPr>
          <w:sz w:val="22"/>
          <w:szCs w:val="22"/>
          <w:lang w:val="en"/>
        </w:rPr>
      </w:pPr>
      <w:hyperlink r:id="rId1312" w:anchor="FNanchor_252" w:history="1">
        <w:r>
          <w:rPr>
            <w:rStyle w:val="label2"/>
            <w:color w:val="0000FF"/>
            <w:sz w:val="22"/>
            <w:szCs w:val="22"/>
            <w:u w:val="single"/>
            <w:lang w:val="en"/>
          </w:rPr>
          <w:t>[252]</w:t>
        </w:r>
      </w:hyperlink>
      <w:r>
        <w:rPr>
          <w:sz w:val="22"/>
          <w:szCs w:val="22"/>
          <w:lang w:val="en"/>
        </w:rPr>
        <w:t xml:space="preserve"> Mesetlii.</w:t>
      </w:r>
    </w:p>
    <w:p w14:paraId="4D32F1E6" w14:textId="77777777" w:rsidR="00000000" w:rsidRDefault="00000000">
      <w:pPr>
        <w:pStyle w:val="NormalWeb"/>
        <w:divId w:val="270824070"/>
        <w:rPr>
          <w:sz w:val="22"/>
          <w:szCs w:val="22"/>
          <w:lang w:val="en"/>
        </w:rPr>
      </w:pPr>
      <w:hyperlink r:id="rId1313" w:anchor="FNanchor_253" w:history="1">
        <w:r>
          <w:rPr>
            <w:rStyle w:val="label2"/>
            <w:color w:val="0000FF"/>
            <w:sz w:val="22"/>
            <w:szCs w:val="22"/>
            <w:u w:val="single"/>
            <w:lang w:val="en"/>
          </w:rPr>
          <w:t>[253]</w:t>
        </w:r>
      </w:hyperlink>
      <w:r>
        <w:rPr>
          <w:sz w:val="22"/>
          <w:szCs w:val="22"/>
          <w:lang w:val="en"/>
        </w:rPr>
        <w:t xml:space="preserve"> Cape Zafra.</w:t>
      </w:r>
    </w:p>
    <w:p w14:paraId="3676D57A" w14:textId="77777777" w:rsidR="00000000" w:rsidRDefault="00000000">
      <w:pPr>
        <w:pStyle w:val="NormalWeb"/>
        <w:divId w:val="876895249"/>
        <w:rPr>
          <w:sz w:val="22"/>
          <w:szCs w:val="22"/>
          <w:lang w:val="en"/>
        </w:rPr>
      </w:pPr>
      <w:hyperlink r:id="rId1314" w:anchor="FNanchor_254" w:history="1">
        <w:r>
          <w:rPr>
            <w:rStyle w:val="label2"/>
            <w:color w:val="0000FF"/>
            <w:sz w:val="22"/>
            <w:szCs w:val="22"/>
            <w:u w:val="single"/>
            <w:lang w:val="en"/>
          </w:rPr>
          <w:t>[254]</w:t>
        </w:r>
      </w:hyperlink>
      <w:r>
        <w:rPr>
          <w:sz w:val="22"/>
          <w:szCs w:val="22"/>
          <w:lang w:val="en"/>
        </w:rPr>
        <w:t xml:space="preserve"> What better inscription, said Aristotle, could you have for the tomb, not a king, but of an ox? Cicero, Tusc. Quæs. iii. 35.</w:t>
      </w:r>
    </w:p>
    <w:p w14:paraId="07E889C2" w14:textId="77777777" w:rsidR="00000000" w:rsidRDefault="00000000">
      <w:pPr>
        <w:pStyle w:val="NormalWeb"/>
        <w:divId w:val="440565419"/>
        <w:rPr>
          <w:sz w:val="22"/>
          <w:szCs w:val="22"/>
          <w:lang w:val="en"/>
        </w:rPr>
      </w:pPr>
      <w:hyperlink r:id="rId1315" w:anchor="FNanchor_255" w:history="1">
        <w:r>
          <w:rPr>
            <w:rStyle w:val="label2"/>
            <w:color w:val="0000FF"/>
            <w:sz w:val="22"/>
            <w:szCs w:val="22"/>
            <w:u w:val="single"/>
            <w:lang w:val="en"/>
          </w:rPr>
          <w:t>[255]</w:t>
        </w:r>
      </w:hyperlink>
      <w:r>
        <w:rPr>
          <w:sz w:val="22"/>
          <w:szCs w:val="22"/>
          <w:lang w:val="en"/>
        </w:rPr>
        <w:t xml:space="preserve"> Mesarlyk-tschai.</w:t>
      </w:r>
    </w:p>
    <w:p w14:paraId="7EF9822F" w14:textId="77777777" w:rsidR="00000000" w:rsidRDefault="00000000">
      <w:pPr>
        <w:pStyle w:val="NormalWeb"/>
        <w:divId w:val="394551744"/>
        <w:rPr>
          <w:sz w:val="22"/>
          <w:szCs w:val="22"/>
          <w:lang w:val="en"/>
        </w:rPr>
      </w:pPr>
      <w:hyperlink r:id="rId1316" w:anchor="FNanchor_256" w:history="1">
        <w:r>
          <w:rPr>
            <w:rStyle w:val="label2"/>
            <w:color w:val="0000FF"/>
            <w:sz w:val="22"/>
            <w:szCs w:val="22"/>
            <w:u w:val="single"/>
            <w:lang w:val="en"/>
          </w:rPr>
          <w:t>[256]</w:t>
        </w:r>
      </w:hyperlink>
      <w:r>
        <w:rPr>
          <w:sz w:val="22"/>
          <w:szCs w:val="22"/>
          <w:lang w:val="en"/>
        </w:rPr>
        <w:t xml:space="preserve"> Strabo means to say, that the coast, from the part opposite Rhodes, runs E. in a straight line to Tarsus, and then inclines to the S.E.; that afterwards it inclines to the S., to Gaza, and continues in a westerly direction to the Straits of Gibraltar.</w:t>
      </w:r>
    </w:p>
    <w:p w14:paraId="45043372" w14:textId="77777777" w:rsidR="00000000" w:rsidRDefault="00000000">
      <w:pPr>
        <w:pStyle w:val="NormalWeb"/>
        <w:divId w:val="780800867"/>
        <w:rPr>
          <w:sz w:val="22"/>
          <w:szCs w:val="22"/>
          <w:lang w:val="en"/>
        </w:rPr>
      </w:pPr>
      <w:hyperlink r:id="rId1317" w:anchor="FNanchor_257" w:history="1">
        <w:r>
          <w:rPr>
            <w:rStyle w:val="label2"/>
            <w:color w:val="0000FF"/>
            <w:sz w:val="22"/>
            <w:szCs w:val="22"/>
            <w:u w:val="single"/>
            <w:lang w:val="en"/>
          </w:rPr>
          <w:t>[257]</w:t>
        </w:r>
      </w:hyperlink>
      <w:r>
        <w:rPr>
          <w:sz w:val="22"/>
          <w:szCs w:val="22"/>
          <w:lang w:val="en"/>
        </w:rPr>
        <w:t xml:space="preserve"> The translation follows the reading proposed by Groskurd, παχυνευροῦσι καὶ ῥοïζομένοις καὶ ποδαγριζομένοις, who quotes Vitruv. viii. 3, and Pliny xxxi. 8.</w:t>
      </w:r>
    </w:p>
    <w:p w14:paraId="4D366552" w14:textId="77777777" w:rsidR="00000000" w:rsidRDefault="00000000">
      <w:pPr>
        <w:pStyle w:val="NormalWeb"/>
        <w:divId w:val="1276448415"/>
        <w:rPr>
          <w:sz w:val="22"/>
          <w:szCs w:val="22"/>
          <w:lang w:val="en"/>
        </w:rPr>
      </w:pPr>
      <w:hyperlink r:id="rId1318" w:anchor="FNanchor_258" w:history="1">
        <w:r>
          <w:rPr>
            <w:rStyle w:val="label2"/>
            <w:color w:val="0000FF"/>
            <w:sz w:val="22"/>
            <w:szCs w:val="22"/>
            <w:u w:val="single"/>
            <w:lang w:val="en"/>
          </w:rPr>
          <w:t>[258]</w:t>
        </w:r>
      </w:hyperlink>
      <w:r>
        <w:rPr>
          <w:sz w:val="22"/>
          <w:szCs w:val="22"/>
          <w:lang w:val="en"/>
        </w:rPr>
        <w:t xml:space="preserve"> Kramer does not approve of the corrections proposed in this passage by Groskurd. The translation follows the proposed emendation of Falconer, which Kramer considers the least objectionable.</w:t>
      </w:r>
    </w:p>
    <w:p w14:paraId="3AD9CA83" w14:textId="77777777" w:rsidR="00000000" w:rsidRDefault="00000000">
      <w:pPr>
        <w:pStyle w:val="NormalWeb"/>
        <w:divId w:val="20670805"/>
        <w:rPr>
          <w:sz w:val="22"/>
          <w:szCs w:val="22"/>
          <w:lang w:val="en"/>
        </w:rPr>
      </w:pPr>
      <w:hyperlink r:id="rId1319" w:anchor="FNanchor_259" w:history="1">
        <w:r>
          <w:rPr>
            <w:rStyle w:val="label2"/>
            <w:color w:val="0000FF"/>
            <w:sz w:val="22"/>
            <w:szCs w:val="22"/>
            <w:u w:val="single"/>
            <w:lang w:val="en"/>
          </w:rPr>
          <w:t>[259]</w:t>
        </w:r>
      </w:hyperlink>
      <w:r>
        <w:rPr>
          <w:sz w:val="22"/>
          <w:szCs w:val="22"/>
          <w:lang w:val="en"/>
        </w:rPr>
        <w:t xml:space="preserve"> Augustus.</w:t>
      </w:r>
    </w:p>
    <w:p w14:paraId="503AE79E" w14:textId="77777777" w:rsidR="00000000" w:rsidRDefault="00000000">
      <w:pPr>
        <w:pStyle w:val="NormalWeb"/>
        <w:divId w:val="310595455"/>
        <w:rPr>
          <w:sz w:val="22"/>
          <w:szCs w:val="22"/>
          <w:lang w:val="en"/>
        </w:rPr>
      </w:pPr>
      <w:hyperlink r:id="rId1320" w:anchor="FNanchor_260" w:history="1">
        <w:r>
          <w:rPr>
            <w:rStyle w:val="label2"/>
            <w:color w:val="0000FF"/>
            <w:sz w:val="22"/>
            <w:szCs w:val="22"/>
            <w:u w:val="single"/>
            <w:lang w:val="en"/>
          </w:rPr>
          <w:t>[260]</w:t>
        </w:r>
      </w:hyperlink>
      <w:r>
        <w:rPr>
          <w:sz w:val="22"/>
          <w:szCs w:val="22"/>
          <w:lang w:val="en"/>
        </w:rPr>
        <w:t xml:space="preserve"> Groskurd, with some probability, supposes the name of Achilles to be here omitted.</w:t>
      </w:r>
    </w:p>
    <w:p w14:paraId="7ED4850A" w14:textId="77777777" w:rsidR="00000000" w:rsidRDefault="00000000">
      <w:pPr>
        <w:pStyle w:val="NormalWeb"/>
        <w:divId w:val="1613322205"/>
        <w:rPr>
          <w:sz w:val="22"/>
          <w:szCs w:val="22"/>
          <w:lang w:val="en"/>
        </w:rPr>
      </w:pPr>
      <w:hyperlink r:id="rId1321" w:anchor="FNanchor_261" w:history="1">
        <w:r>
          <w:rPr>
            <w:rStyle w:val="label2"/>
            <w:color w:val="0000FF"/>
            <w:sz w:val="22"/>
            <w:szCs w:val="22"/>
            <w:u w:val="single"/>
            <w:lang w:val="en"/>
          </w:rPr>
          <w:t>[261]</w:t>
        </w:r>
      </w:hyperlink>
      <w:r>
        <w:rPr>
          <w:sz w:val="22"/>
          <w:szCs w:val="22"/>
          <w:lang w:val="en"/>
        </w:rPr>
        <w:t xml:space="preserve"> Il. iii. 235.</w:t>
      </w:r>
    </w:p>
    <w:p w14:paraId="3A00DF5F" w14:textId="77777777" w:rsidR="00000000" w:rsidRDefault="00000000">
      <w:pPr>
        <w:pStyle w:val="NormalWeb"/>
        <w:divId w:val="1338342572"/>
        <w:rPr>
          <w:sz w:val="22"/>
          <w:szCs w:val="22"/>
          <w:lang w:val="en"/>
        </w:rPr>
      </w:pPr>
      <w:hyperlink r:id="rId1322" w:anchor="FNanchor_262" w:history="1">
        <w:r>
          <w:rPr>
            <w:rStyle w:val="label2"/>
            <w:color w:val="0000FF"/>
            <w:sz w:val="22"/>
            <w:szCs w:val="22"/>
            <w:u w:val="single"/>
            <w:lang w:val="en"/>
          </w:rPr>
          <w:t>[262]</w:t>
        </w:r>
      </w:hyperlink>
      <w:r>
        <w:rPr>
          <w:sz w:val="22"/>
          <w:szCs w:val="22"/>
          <w:lang w:val="en"/>
        </w:rPr>
        <w:t xml:space="preserve"> Dschehan-tschai.</w:t>
      </w:r>
    </w:p>
    <w:p w14:paraId="4E861A66" w14:textId="77777777" w:rsidR="00000000" w:rsidRDefault="00000000">
      <w:pPr>
        <w:pStyle w:val="NormalWeb"/>
        <w:divId w:val="2130003902"/>
        <w:rPr>
          <w:sz w:val="22"/>
          <w:szCs w:val="22"/>
          <w:lang w:val="en"/>
        </w:rPr>
      </w:pPr>
      <w:hyperlink r:id="rId1323" w:anchor="FNanchor_263" w:history="1">
        <w:r>
          <w:rPr>
            <w:rStyle w:val="label2"/>
            <w:color w:val="0000FF"/>
            <w:sz w:val="22"/>
            <w:szCs w:val="22"/>
            <w:u w:val="single"/>
            <w:lang w:val="en"/>
          </w:rPr>
          <w:t>[263]</w:t>
        </w:r>
      </w:hyperlink>
      <w:r>
        <w:rPr>
          <w:sz w:val="22"/>
          <w:szCs w:val="22"/>
          <w:lang w:val="en"/>
        </w:rPr>
        <w:t xml:space="preserve"> Chun.</w:t>
      </w:r>
    </w:p>
    <w:p w14:paraId="09AFA18F" w14:textId="77777777" w:rsidR="00000000" w:rsidRDefault="00000000">
      <w:pPr>
        <w:pStyle w:val="NormalWeb"/>
        <w:divId w:val="1774281494"/>
        <w:rPr>
          <w:sz w:val="22"/>
          <w:szCs w:val="22"/>
          <w:lang w:val="en"/>
        </w:rPr>
      </w:pPr>
      <w:hyperlink r:id="rId1324" w:anchor="FNanchor_264" w:history="1">
        <w:r>
          <w:rPr>
            <w:rStyle w:val="label2"/>
            <w:color w:val="0000FF"/>
            <w:sz w:val="22"/>
            <w:szCs w:val="22"/>
            <w:u w:val="single"/>
            <w:lang w:val="en"/>
          </w:rPr>
          <w:t>[264]</w:t>
        </w:r>
      </w:hyperlink>
      <w:r>
        <w:rPr>
          <w:sz w:val="22"/>
          <w:szCs w:val="22"/>
          <w:lang w:val="en"/>
        </w:rPr>
        <w:t xml:space="preserve"> Ajas.</w:t>
      </w:r>
    </w:p>
    <w:p w14:paraId="31D5B102" w14:textId="77777777" w:rsidR="00000000" w:rsidRDefault="00000000">
      <w:pPr>
        <w:pStyle w:val="NormalWeb"/>
        <w:divId w:val="1591043165"/>
        <w:rPr>
          <w:sz w:val="22"/>
          <w:szCs w:val="22"/>
          <w:lang w:val="en"/>
        </w:rPr>
      </w:pPr>
      <w:hyperlink r:id="rId1325" w:anchor="FNanchor_265" w:history="1">
        <w:r>
          <w:rPr>
            <w:rStyle w:val="label2"/>
            <w:color w:val="0000FF"/>
            <w:sz w:val="22"/>
            <w:szCs w:val="22"/>
            <w:u w:val="single"/>
            <w:lang w:val="en"/>
          </w:rPr>
          <w:t>[265]</w:t>
        </w:r>
      </w:hyperlink>
      <w:r>
        <w:rPr>
          <w:sz w:val="22"/>
          <w:szCs w:val="22"/>
          <w:lang w:val="en"/>
        </w:rPr>
        <w:t xml:space="preserve"> Demir-Kapu.</w:t>
      </w:r>
    </w:p>
    <w:p w14:paraId="6DF46D32" w14:textId="77777777" w:rsidR="00000000" w:rsidRDefault="00000000">
      <w:pPr>
        <w:pStyle w:val="NormalWeb"/>
        <w:divId w:val="1555850604"/>
        <w:rPr>
          <w:sz w:val="22"/>
          <w:szCs w:val="22"/>
          <w:lang w:val="en"/>
        </w:rPr>
      </w:pPr>
      <w:hyperlink r:id="rId1326" w:anchor="FNanchor_266" w:history="1">
        <w:r>
          <w:rPr>
            <w:rStyle w:val="label2"/>
            <w:color w:val="0000FF"/>
            <w:sz w:val="22"/>
            <w:szCs w:val="22"/>
            <w:u w:val="single"/>
            <w:lang w:val="en"/>
          </w:rPr>
          <w:t>[266]</w:t>
        </w:r>
      </w:hyperlink>
      <w:r>
        <w:rPr>
          <w:sz w:val="22"/>
          <w:szCs w:val="22"/>
          <w:lang w:val="en"/>
        </w:rPr>
        <w:t xml:space="preserve"> The ridge extending N. E., the parts of which bear various names, Missis, Durdan-dagh, &amp;c.</w:t>
      </w:r>
    </w:p>
    <w:p w14:paraId="550DFE57" w14:textId="77777777" w:rsidR="00000000" w:rsidRDefault="00000000">
      <w:pPr>
        <w:pStyle w:val="NormalWeb"/>
        <w:divId w:val="46687580"/>
        <w:rPr>
          <w:sz w:val="22"/>
          <w:szCs w:val="22"/>
          <w:lang w:val="en"/>
        </w:rPr>
      </w:pPr>
      <w:hyperlink r:id="rId1327" w:anchor="FNanchor_267" w:history="1">
        <w:r>
          <w:rPr>
            <w:rStyle w:val="label2"/>
            <w:color w:val="0000FF"/>
            <w:sz w:val="22"/>
            <w:szCs w:val="22"/>
            <w:u w:val="single"/>
            <w:lang w:val="en"/>
          </w:rPr>
          <w:t>[267]</w:t>
        </w:r>
      </w:hyperlink>
      <w:r>
        <w:rPr>
          <w:sz w:val="22"/>
          <w:szCs w:val="22"/>
          <w:lang w:val="en"/>
        </w:rPr>
        <w:t xml:space="preserve"> Deli-tschai.</w:t>
      </w:r>
    </w:p>
    <w:p w14:paraId="14E32E18" w14:textId="77777777" w:rsidR="00000000" w:rsidRDefault="00000000">
      <w:pPr>
        <w:pStyle w:val="NormalWeb"/>
        <w:divId w:val="594287736"/>
        <w:rPr>
          <w:sz w:val="22"/>
          <w:szCs w:val="22"/>
          <w:lang w:val="en"/>
        </w:rPr>
      </w:pPr>
      <w:hyperlink r:id="rId1328" w:anchor="FNanchor_268" w:history="1">
        <w:r>
          <w:rPr>
            <w:rStyle w:val="label2"/>
            <w:color w:val="0000FF"/>
            <w:sz w:val="22"/>
            <w:szCs w:val="22"/>
            <w:u w:val="single"/>
            <w:lang w:val="en"/>
          </w:rPr>
          <w:t>[268]</w:t>
        </w:r>
      </w:hyperlink>
      <w:r>
        <w:rPr>
          <w:sz w:val="22"/>
          <w:szCs w:val="22"/>
          <w:lang w:val="en"/>
        </w:rPr>
        <w:t xml:space="preserve"> Arsus.</w:t>
      </w:r>
    </w:p>
    <w:p w14:paraId="6A6C0411" w14:textId="77777777" w:rsidR="00000000" w:rsidRDefault="00000000">
      <w:pPr>
        <w:pStyle w:val="NormalWeb"/>
        <w:divId w:val="925307350"/>
        <w:rPr>
          <w:sz w:val="22"/>
          <w:szCs w:val="22"/>
          <w:lang w:val="en"/>
        </w:rPr>
      </w:pPr>
      <w:hyperlink r:id="rId1329" w:anchor="FNanchor_269" w:history="1">
        <w:r>
          <w:rPr>
            <w:rStyle w:val="label2"/>
            <w:color w:val="0000FF"/>
            <w:sz w:val="22"/>
            <w:szCs w:val="22"/>
            <w:u w:val="single"/>
            <w:lang w:val="en"/>
          </w:rPr>
          <w:t>[269]</w:t>
        </w:r>
      </w:hyperlink>
      <w:r>
        <w:rPr>
          <w:sz w:val="22"/>
          <w:szCs w:val="22"/>
          <w:lang w:val="en"/>
        </w:rPr>
        <w:t xml:space="preserve"> Iskenderun.</w:t>
      </w:r>
    </w:p>
    <w:p w14:paraId="4CE4E69A" w14:textId="77777777" w:rsidR="00000000" w:rsidRDefault="00000000">
      <w:pPr>
        <w:pStyle w:val="NormalWeb"/>
        <w:divId w:val="1193491173"/>
        <w:rPr>
          <w:sz w:val="22"/>
          <w:szCs w:val="22"/>
          <w:lang w:val="en"/>
        </w:rPr>
      </w:pPr>
      <w:hyperlink r:id="rId1330" w:anchor="FNanchor_270" w:history="1">
        <w:r>
          <w:rPr>
            <w:rStyle w:val="label2"/>
            <w:color w:val="0000FF"/>
            <w:sz w:val="22"/>
            <w:szCs w:val="22"/>
            <w:u w:val="single"/>
            <w:lang w:val="en"/>
          </w:rPr>
          <w:t>[270]</w:t>
        </w:r>
      </w:hyperlink>
      <w:r>
        <w:rPr>
          <w:sz w:val="22"/>
          <w:szCs w:val="22"/>
          <w:lang w:val="en"/>
        </w:rPr>
        <w:t xml:space="preserve"> Its name under the Byzantine empire was corrupted to Mampsysta, or Mamista; of which names the modern Mensis appears to be a further corruption.—</w:t>
      </w:r>
      <w:r>
        <w:rPr>
          <w:i/>
          <w:iCs/>
          <w:sz w:val="22"/>
          <w:szCs w:val="22"/>
          <w:lang w:val="en"/>
        </w:rPr>
        <w:t>Leake.</w:t>
      </w:r>
    </w:p>
    <w:p w14:paraId="046F8767" w14:textId="77777777" w:rsidR="00000000" w:rsidRDefault="00000000">
      <w:pPr>
        <w:pStyle w:val="NormalWeb"/>
        <w:divId w:val="193081893"/>
        <w:rPr>
          <w:sz w:val="22"/>
          <w:szCs w:val="22"/>
          <w:lang w:val="en"/>
        </w:rPr>
      </w:pPr>
      <w:hyperlink r:id="rId1331" w:anchor="FNanchor_271" w:history="1">
        <w:r>
          <w:rPr>
            <w:rStyle w:val="label2"/>
            <w:color w:val="0000FF"/>
            <w:sz w:val="22"/>
            <w:szCs w:val="22"/>
            <w:u w:val="single"/>
            <w:lang w:val="en"/>
          </w:rPr>
          <w:t>[271]</w:t>
        </w:r>
      </w:hyperlink>
      <w:r>
        <w:rPr>
          <w:sz w:val="22"/>
          <w:szCs w:val="22"/>
          <w:lang w:val="en"/>
        </w:rPr>
        <w:t xml:space="preserve"> The passage is defended by the fortress of Merkes.</w:t>
      </w:r>
    </w:p>
    <w:p w14:paraId="45AA2BA5" w14:textId="77777777" w:rsidR="00000000" w:rsidRDefault="00000000">
      <w:pPr>
        <w:pStyle w:val="NormalWeb"/>
        <w:divId w:val="1324042290"/>
        <w:rPr>
          <w:sz w:val="22"/>
          <w:szCs w:val="22"/>
          <w:lang w:val="en"/>
        </w:rPr>
      </w:pPr>
      <w:hyperlink r:id="rId1332" w:anchor="FNanchor_272" w:history="1">
        <w:r>
          <w:rPr>
            <w:rStyle w:val="label2"/>
            <w:color w:val="0000FF"/>
            <w:sz w:val="22"/>
            <w:szCs w:val="22"/>
            <w:u w:val="single"/>
            <w:lang w:val="en"/>
          </w:rPr>
          <w:t>[272]</w:t>
        </w:r>
      </w:hyperlink>
      <w:r>
        <w:rPr>
          <w:sz w:val="22"/>
          <w:szCs w:val="22"/>
          <w:lang w:val="en"/>
        </w:rPr>
        <w:t xml:space="preserve"> Suveidijeh.</w:t>
      </w:r>
    </w:p>
    <w:p w14:paraId="2C593FBF" w14:textId="77777777" w:rsidR="00000000" w:rsidRDefault="00000000">
      <w:pPr>
        <w:pStyle w:val="NormalWeb"/>
        <w:divId w:val="858857505"/>
        <w:rPr>
          <w:sz w:val="22"/>
          <w:szCs w:val="22"/>
          <w:lang w:val="en"/>
        </w:rPr>
      </w:pPr>
      <w:hyperlink r:id="rId1333" w:anchor="FNanchor_273" w:history="1">
        <w:r>
          <w:rPr>
            <w:rStyle w:val="label2"/>
            <w:color w:val="0000FF"/>
            <w:sz w:val="22"/>
            <w:szCs w:val="22"/>
            <w:u w:val="single"/>
            <w:lang w:val="en"/>
          </w:rPr>
          <w:t>[273]</w:t>
        </w:r>
      </w:hyperlink>
      <w:r>
        <w:rPr>
          <w:sz w:val="22"/>
          <w:szCs w:val="22"/>
          <w:lang w:val="en"/>
        </w:rPr>
        <w:t xml:space="preserve"> Nahr-el-Asy.</w:t>
      </w:r>
    </w:p>
    <w:p w14:paraId="76EF3DF4" w14:textId="77777777" w:rsidR="00000000" w:rsidRDefault="00000000">
      <w:pPr>
        <w:pStyle w:val="NormalWeb"/>
        <w:divId w:val="651982970"/>
        <w:rPr>
          <w:sz w:val="22"/>
          <w:szCs w:val="22"/>
          <w:lang w:val="en"/>
        </w:rPr>
      </w:pPr>
      <w:hyperlink r:id="rId1334" w:anchor="FNanchor_274" w:history="1">
        <w:r>
          <w:rPr>
            <w:rStyle w:val="label2"/>
            <w:color w:val="0000FF"/>
            <w:sz w:val="22"/>
            <w:szCs w:val="22"/>
            <w:u w:val="single"/>
            <w:lang w:val="en"/>
          </w:rPr>
          <w:t>[274]</w:t>
        </w:r>
      </w:hyperlink>
      <w:r>
        <w:rPr>
          <w:sz w:val="22"/>
          <w:szCs w:val="22"/>
          <w:lang w:val="en"/>
        </w:rPr>
        <w:t xml:space="preserve"> Groskurd is desirous of reading Tarsus for Issus. See above, c. v. § </w:t>
      </w:r>
      <w:hyperlink r:id="rId1335" w:anchor="xiv_v_11" w:history="1">
        <w:r>
          <w:rPr>
            <w:rStyle w:val="Hyperlink"/>
            <w:sz w:val="22"/>
            <w:szCs w:val="22"/>
            <w:lang w:val="en"/>
          </w:rPr>
          <w:t>11</w:t>
        </w:r>
      </w:hyperlink>
      <w:r>
        <w:rPr>
          <w:sz w:val="22"/>
          <w:szCs w:val="22"/>
          <w:lang w:val="en"/>
        </w:rPr>
        <w:t>. But Strabo is here considering the two opinions held respecting the isthmus.</w:t>
      </w:r>
    </w:p>
    <w:p w14:paraId="5328A2FD" w14:textId="77777777" w:rsidR="00000000" w:rsidRDefault="00000000">
      <w:pPr>
        <w:pStyle w:val="NormalWeb"/>
        <w:divId w:val="215094844"/>
        <w:rPr>
          <w:sz w:val="22"/>
          <w:szCs w:val="22"/>
          <w:lang w:val="en"/>
        </w:rPr>
      </w:pPr>
      <w:hyperlink r:id="rId1336" w:anchor="FNanchor_275" w:history="1">
        <w:r>
          <w:rPr>
            <w:rStyle w:val="label2"/>
            <w:color w:val="0000FF"/>
            <w:sz w:val="22"/>
            <w:szCs w:val="22"/>
            <w:u w:val="single"/>
            <w:lang w:val="en"/>
          </w:rPr>
          <w:t>[275]</w:t>
        </w:r>
      </w:hyperlink>
      <w:r>
        <w:rPr>
          <w:sz w:val="22"/>
          <w:szCs w:val="22"/>
          <w:lang w:val="en"/>
        </w:rPr>
        <w:t xml:space="preserve"> Scymnus of Chios counts fifteen nations who occupied this peninsula, namely, three Greek and twelve barbarian. The latter were Cilicians, Lycians, Carians, Maryandini, Paphlagonians, Pamphylians, Chalybes, Cappadocians, Pisidians, Lydians, Mysians, and Phrygians. In this list the Bithynians, Trojans, and Milyæ are not mentioned; but in it are found the Cappadocians and Lydians—two nations whom, according to Strabo, Ephorus has not mentioned. This discrepancy is the more remarkable as Scymnus must have taken the list from Ephorus himself.</w:t>
      </w:r>
    </w:p>
    <w:p w14:paraId="5901AC95" w14:textId="77777777" w:rsidR="00000000" w:rsidRDefault="00000000">
      <w:pPr>
        <w:pStyle w:val="NormalWeb"/>
        <w:divId w:val="362049766"/>
        <w:rPr>
          <w:sz w:val="22"/>
          <w:szCs w:val="22"/>
          <w:lang w:val="en"/>
        </w:rPr>
      </w:pPr>
      <w:hyperlink r:id="rId1337" w:anchor="FNanchor_276" w:history="1">
        <w:r>
          <w:rPr>
            <w:rStyle w:val="label2"/>
            <w:color w:val="0000FF"/>
            <w:sz w:val="22"/>
            <w:szCs w:val="22"/>
            <w:u w:val="single"/>
            <w:lang w:val="en"/>
          </w:rPr>
          <w:t>[276]</w:t>
        </w:r>
      </w:hyperlink>
      <w:r>
        <w:rPr>
          <w:sz w:val="22"/>
          <w:szCs w:val="22"/>
          <w:lang w:val="en"/>
        </w:rPr>
        <w:t xml:space="preserve"> Od. xi. 122.</w:t>
      </w:r>
    </w:p>
    <w:p w14:paraId="3046C6D1" w14:textId="77777777" w:rsidR="00000000" w:rsidRDefault="00000000">
      <w:pPr>
        <w:pStyle w:val="NormalWeb"/>
        <w:divId w:val="1193153082"/>
        <w:rPr>
          <w:sz w:val="22"/>
          <w:szCs w:val="22"/>
          <w:lang w:val="en"/>
        </w:rPr>
      </w:pPr>
      <w:hyperlink r:id="rId1338" w:anchor="FNanchor_277" w:history="1">
        <w:r>
          <w:rPr>
            <w:rStyle w:val="label2"/>
            <w:color w:val="0000FF"/>
            <w:sz w:val="22"/>
            <w:szCs w:val="22"/>
            <w:u w:val="single"/>
            <w:lang w:val="en"/>
          </w:rPr>
          <w:t>[277]</w:t>
        </w:r>
      </w:hyperlink>
      <w:r>
        <w:rPr>
          <w:sz w:val="22"/>
          <w:szCs w:val="22"/>
          <w:lang w:val="en"/>
        </w:rPr>
        <w:t xml:space="preserve"> Apollodorus, like Scymnus, had probably found the Lydians mentioned in the list of Ephorus, as also the Cappadocians.</w:t>
      </w:r>
    </w:p>
    <w:p w14:paraId="26460EFA" w14:textId="77777777" w:rsidR="00000000" w:rsidRDefault="00000000">
      <w:pPr>
        <w:pStyle w:val="NormalWeb"/>
        <w:divId w:val="1236473340"/>
        <w:rPr>
          <w:sz w:val="22"/>
          <w:szCs w:val="22"/>
          <w:lang w:val="en"/>
        </w:rPr>
      </w:pPr>
      <w:hyperlink r:id="rId1339" w:anchor="FNanchor_278" w:history="1">
        <w:r>
          <w:rPr>
            <w:rStyle w:val="label2"/>
            <w:color w:val="0000FF"/>
            <w:sz w:val="22"/>
            <w:szCs w:val="22"/>
            <w:u w:val="single"/>
            <w:lang w:val="en"/>
          </w:rPr>
          <w:t>[278]</w:t>
        </w:r>
      </w:hyperlink>
      <w:r>
        <w:rPr>
          <w:sz w:val="22"/>
          <w:szCs w:val="22"/>
          <w:lang w:val="en"/>
        </w:rPr>
        <w:t xml:space="preserve"> Kramer says that he is unable to decide how this corrupt passage should be restored. The translation follows the conjectures of Coray.</w:t>
      </w:r>
    </w:p>
    <w:p w14:paraId="68B9587F" w14:textId="77777777" w:rsidR="00000000" w:rsidRDefault="00000000">
      <w:pPr>
        <w:pStyle w:val="NormalWeb"/>
        <w:divId w:val="46342186"/>
        <w:rPr>
          <w:sz w:val="22"/>
          <w:szCs w:val="22"/>
          <w:lang w:val="en"/>
        </w:rPr>
      </w:pPr>
      <w:hyperlink r:id="rId1340" w:anchor="FNanchor_279" w:history="1">
        <w:r>
          <w:rPr>
            <w:rStyle w:val="label2"/>
            <w:color w:val="0000FF"/>
            <w:sz w:val="22"/>
            <w:szCs w:val="22"/>
            <w:u w:val="single"/>
            <w:lang w:val="en"/>
          </w:rPr>
          <w:t>[279]</w:t>
        </w:r>
      </w:hyperlink>
      <w:r>
        <w:rPr>
          <w:sz w:val="22"/>
          <w:szCs w:val="22"/>
          <w:lang w:val="en"/>
        </w:rPr>
        <w:t xml:space="preserve"> Il. ii. 862.</w:t>
      </w:r>
    </w:p>
    <w:p w14:paraId="2984EB83" w14:textId="77777777" w:rsidR="00000000" w:rsidRDefault="00000000">
      <w:pPr>
        <w:pStyle w:val="NormalWeb"/>
        <w:divId w:val="15430890"/>
        <w:rPr>
          <w:sz w:val="22"/>
          <w:szCs w:val="22"/>
          <w:lang w:val="en"/>
        </w:rPr>
      </w:pPr>
      <w:hyperlink r:id="rId1341" w:anchor="FNanchor_280" w:history="1">
        <w:r>
          <w:rPr>
            <w:rStyle w:val="label2"/>
            <w:color w:val="0000FF"/>
            <w:sz w:val="22"/>
            <w:szCs w:val="22"/>
            <w:u w:val="single"/>
            <w:lang w:val="en"/>
          </w:rPr>
          <w:t>[280]</w:t>
        </w:r>
      </w:hyperlink>
      <w:r>
        <w:rPr>
          <w:sz w:val="22"/>
          <w:szCs w:val="22"/>
          <w:lang w:val="en"/>
        </w:rPr>
        <w:t xml:space="preserve"> Il. iii. 187.</w:t>
      </w:r>
    </w:p>
    <w:p w14:paraId="6B4BBF3A" w14:textId="77777777" w:rsidR="00000000" w:rsidRDefault="00000000">
      <w:pPr>
        <w:pStyle w:val="NormalWeb"/>
        <w:divId w:val="1921939620"/>
        <w:rPr>
          <w:sz w:val="22"/>
          <w:szCs w:val="22"/>
          <w:lang w:val="en"/>
        </w:rPr>
      </w:pPr>
      <w:hyperlink r:id="rId1342" w:anchor="FNanchor_281" w:history="1">
        <w:r>
          <w:rPr>
            <w:rStyle w:val="label2"/>
            <w:color w:val="0000FF"/>
            <w:sz w:val="22"/>
            <w:szCs w:val="22"/>
            <w:u w:val="single"/>
            <w:lang w:val="en"/>
          </w:rPr>
          <w:t>[281]</w:t>
        </w:r>
      </w:hyperlink>
      <w:r>
        <w:rPr>
          <w:sz w:val="22"/>
          <w:szCs w:val="22"/>
          <w:lang w:val="en"/>
        </w:rPr>
        <w:t xml:space="preserve"> Isnik.</w:t>
      </w:r>
    </w:p>
    <w:p w14:paraId="53F40E94" w14:textId="77777777" w:rsidR="00000000" w:rsidRDefault="00000000">
      <w:pPr>
        <w:pStyle w:val="NormalWeb"/>
        <w:divId w:val="1289972543"/>
        <w:rPr>
          <w:sz w:val="22"/>
          <w:szCs w:val="22"/>
          <w:lang w:val="en"/>
        </w:rPr>
      </w:pPr>
      <w:hyperlink r:id="rId1343" w:anchor="FNanchor_282" w:history="1">
        <w:r>
          <w:rPr>
            <w:rStyle w:val="label2"/>
            <w:color w:val="0000FF"/>
            <w:sz w:val="22"/>
            <w:szCs w:val="22"/>
            <w:u w:val="single"/>
            <w:lang w:val="en"/>
          </w:rPr>
          <w:t>[282]</w:t>
        </w:r>
      </w:hyperlink>
      <w:r>
        <w:rPr>
          <w:sz w:val="22"/>
          <w:szCs w:val="22"/>
          <w:lang w:val="en"/>
        </w:rPr>
        <w:t xml:space="preserve"> Euphorion acquired celebrity as a voluminous writer. Vossius, i. 16, gives a catalogue of his works. According to Suidas, he was born in Chalcis, in Negropont, at the time Pyrrhus, king of Epirus, was defeated by the Romans. He acquired a considerable fortune by his writings and by his connexion with persons of eminent rank. He was invited to the court of Antiochus the Great, king of Syria, who intrusted him with the care of his library. According to Sallust, (Life of Tiberius,) he was one of the poets whom Tiberius took as his model in writing Greek verse. Fecit et Græca poemata, imitatus Euphorionem, et Rhianum et Parthenium.</w:t>
      </w:r>
    </w:p>
    <w:p w14:paraId="54E01D01" w14:textId="77777777" w:rsidR="00000000" w:rsidRDefault="00000000">
      <w:pPr>
        <w:pStyle w:val="NormalWeb"/>
        <w:divId w:val="1904219419"/>
        <w:rPr>
          <w:sz w:val="22"/>
          <w:szCs w:val="22"/>
          <w:lang w:val="en"/>
        </w:rPr>
      </w:pPr>
      <w:hyperlink r:id="rId1344" w:anchor="FNanchor_283" w:history="1">
        <w:r>
          <w:rPr>
            <w:rStyle w:val="label2"/>
            <w:color w:val="0000FF"/>
            <w:sz w:val="22"/>
            <w:szCs w:val="22"/>
            <w:u w:val="single"/>
            <w:lang w:val="en"/>
          </w:rPr>
          <w:t>[283]</w:t>
        </w:r>
      </w:hyperlink>
      <w:r>
        <w:rPr>
          <w:sz w:val="22"/>
          <w:szCs w:val="22"/>
          <w:lang w:val="en"/>
        </w:rPr>
        <w:t xml:space="preserve"> The Clides, off Cape Andrea.</w:t>
      </w:r>
    </w:p>
    <w:p w14:paraId="34C59604" w14:textId="77777777" w:rsidR="00000000" w:rsidRDefault="00000000">
      <w:pPr>
        <w:pStyle w:val="NormalWeb"/>
        <w:divId w:val="1206412470"/>
        <w:rPr>
          <w:sz w:val="22"/>
          <w:szCs w:val="22"/>
          <w:lang w:val="en"/>
        </w:rPr>
      </w:pPr>
      <w:hyperlink r:id="rId1345" w:anchor="FNanchor_284" w:history="1">
        <w:r>
          <w:rPr>
            <w:rStyle w:val="label2"/>
            <w:color w:val="0000FF"/>
            <w:sz w:val="22"/>
            <w:szCs w:val="22"/>
            <w:u w:val="single"/>
            <w:lang w:val="en"/>
          </w:rPr>
          <w:t>[284]</w:t>
        </w:r>
      </w:hyperlink>
      <w:r>
        <w:rPr>
          <w:sz w:val="22"/>
          <w:szCs w:val="22"/>
          <w:lang w:val="en"/>
        </w:rPr>
        <w:t xml:space="preserve"> Cape Arnauti.</w:t>
      </w:r>
    </w:p>
    <w:p w14:paraId="1B18EB73" w14:textId="77777777" w:rsidR="00000000" w:rsidRDefault="00000000">
      <w:pPr>
        <w:pStyle w:val="NormalWeb"/>
        <w:divId w:val="1390305142"/>
        <w:rPr>
          <w:sz w:val="22"/>
          <w:szCs w:val="22"/>
          <w:lang w:val="en"/>
        </w:rPr>
      </w:pPr>
      <w:hyperlink r:id="rId1346" w:anchor="FNanchor_285" w:history="1">
        <w:r>
          <w:rPr>
            <w:rStyle w:val="label2"/>
            <w:color w:val="0000FF"/>
            <w:sz w:val="22"/>
            <w:szCs w:val="22"/>
            <w:u w:val="single"/>
            <w:lang w:val="en"/>
          </w:rPr>
          <w:t>[285]</w:t>
        </w:r>
      </w:hyperlink>
      <w:r>
        <w:rPr>
          <w:sz w:val="22"/>
          <w:szCs w:val="22"/>
          <w:lang w:val="en"/>
        </w:rPr>
        <w:t xml:space="preserve"> Dschehan-Tschai.</w:t>
      </w:r>
    </w:p>
    <w:p w14:paraId="260D6602" w14:textId="77777777" w:rsidR="00000000" w:rsidRDefault="00000000">
      <w:pPr>
        <w:pStyle w:val="NormalWeb"/>
        <w:divId w:val="1741947112"/>
        <w:rPr>
          <w:sz w:val="22"/>
          <w:szCs w:val="22"/>
          <w:lang w:val="en"/>
        </w:rPr>
      </w:pPr>
      <w:hyperlink r:id="rId1347" w:anchor="FNanchor_286" w:history="1">
        <w:r>
          <w:rPr>
            <w:rStyle w:val="label2"/>
            <w:color w:val="0000FF"/>
            <w:sz w:val="22"/>
            <w:szCs w:val="22"/>
            <w:u w:val="single"/>
            <w:lang w:val="en"/>
          </w:rPr>
          <w:t>[286]</w:t>
        </w:r>
      </w:hyperlink>
      <w:r>
        <w:rPr>
          <w:sz w:val="22"/>
          <w:szCs w:val="22"/>
          <w:lang w:val="en"/>
        </w:rPr>
        <w:t xml:space="preserve"> Kormakiti.</w:t>
      </w:r>
    </w:p>
    <w:p w14:paraId="6B0F1C49" w14:textId="77777777" w:rsidR="00000000" w:rsidRDefault="00000000">
      <w:pPr>
        <w:pStyle w:val="NormalWeb"/>
        <w:divId w:val="1476336061"/>
        <w:rPr>
          <w:sz w:val="22"/>
          <w:szCs w:val="22"/>
          <w:lang w:val="en"/>
        </w:rPr>
      </w:pPr>
      <w:hyperlink r:id="rId1348" w:anchor="FNanchor_287" w:history="1">
        <w:r>
          <w:rPr>
            <w:rStyle w:val="label2"/>
            <w:color w:val="0000FF"/>
            <w:sz w:val="22"/>
            <w:szCs w:val="22"/>
            <w:u w:val="single"/>
            <w:lang w:val="en"/>
          </w:rPr>
          <w:t>[287]</w:t>
        </w:r>
      </w:hyperlink>
      <w:r>
        <w:rPr>
          <w:sz w:val="22"/>
          <w:szCs w:val="22"/>
          <w:lang w:val="en"/>
        </w:rPr>
        <w:t xml:space="preserve"> Lapito.</w:t>
      </w:r>
    </w:p>
    <w:p w14:paraId="3DBD1A40" w14:textId="77777777" w:rsidR="00000000" w:rsidRDefault="00000000">
      <w:pPr>
        <w:pStyle w:val="NormalWeb"/>
        <w:divId w:val="2035379963"/>
        <w:rPr>
          <w:sz w:val="22"/>
          <w:szCs w:val="22"/>
          <w:lang w:val="en"/>
        </w:rPr>
      </w:pPr>
      <w:hyperlink r:id="rId1349" w:anchor="FNanchor_288" w:history="1">
        <w:r>
          <w:rPr>
            <w:rStyle w:val="label2"/>
            <w:color w:val="0000FF"/>
            <w:sz w:val="22"/>
            <w:szCs w:val="22"/>
            <w:u w:val="single"/>
            <w:lang w:val="en"/>
          </w:rPr>
          <w:t>[288]</w:t>
        </w:r>
      </w:hyperlink>
      <w:r>
        <w:rPr>
          <w:sz w:val="22"/>
          <w:szCs w:val="22"/>
          <w:lang w:val="en"/>
        </w:rPr>
        <w:t xml:space="preserve"> Near Artemisi.</w:t>
      </w:r>
    </w:p>
    <w:p w14:paraId="1AA4DB26" w14:textId="77777777" w:rsidR="00000000" w:rsidRDefault="00000000">
      <w:pPr>
        <w:pStyle w:val="NormalWeb"/>
        <w:divId w:val="987638177"/>
        <w:rPr>
          <w:sz w:val="22"/>
          <w:szCs w:val="22"/>
          <w:lang w:val="en"/>
        </w:rPr>
      </w:pPr>
      <w:hyperlink r:id="rId1350" w:anchor="FNanchor_289" w:history="1">
        <w:r>
          <w:rPr>
            <w:rStyle w:val="label2"/>
            <w:color w:val="0000FF"/>
            <w:sz w:val="22"/>
            <w:szCs w:val="22"/>
            <w:u w:val="single"/>
            <w:lang w:val="en"/>
          </w:rPr>
          <w:t>[289]</w:t>
        </w:r>
      </w:hyperlink>
      <w:r>
        <w:rPr>
          <w:sz w:val="22"/>
          <w:szCs w:val="22"/>
          <w:lang w:val="en"/>
        </w:rPr>
        <w:t xml:space="preserve"> To the north of Tamagousta.</w:t>
      </w:r>
    </w:p>
    <w:p w14:paraId="417808BC" w14:textId="77777777" w:rsidR="00000000" w:rsidRDefault="00000000">
      <w:pPr>
        <w:pStyle w:val="NormalWeb"/>
        <w:divId w:val="692612465"/>
        <w:rPr>
          <w:sz w:val="22"/>
          <w:szCs w:val="22"/>
          <w:lang w:val="en"/>
        </w:rPr>
      </w:pPr>
      <w:hyperlink r:id="rId1351" w:anchor="FNanchor_290" w:history="1">
        <w:r>
          <w:rPr>
            <w:rStyle w:val="label2"/>
            <w:color w:val="0000FF"/>
            <w:sz w:val="22"/>
            <w:szCs w:val="22"/>
            <w:u w:val="single"/>
            <w:lang w:val="en"/>
          </w:rPr>
          <w:t>[290]</w:t>
        </w:r>
      </w:hyperlink>
      <w:r>
        <w:rPr>
          <w:sz w:val="22"/>
          <w:szCs w:val="22"/>
          <w:lang w:val="en"/>
        </w:rPr>
        <w:t xml:space="preserve"> Carpas.</w:t>
      </w:r>
    </w:p>
    <w:p w14:paraId="34F3FC86" w14:textId="77777777" w:rsidR="00000000" w:rsidRDefault="00000000">
      <w:pPr>
        <w:pStyle w:val="NormalWeb"/>
        <w:divId w:val="830291907"/>
        <w:rPr>
          <w:sz w:val="22"/>
          <w:szCs w:val="22"/>
          <w:lang w:val="en"/>
        </w:rPr>
      </w:pPr>
      <w:hyperlink r:id="rId1352" w:anchor="FNanchor_291" w:history="1">
        <w:r>
          <w:rPr>
            <w:rStyle w:val="label2"/>
            <w:color w:val="0000FF"/>
            <w:sz w:val="22"/>
            <w:szCs w:val="22"/>
            <w:u w:val="single"/>
            <w:lang w:val="en"/>
          </w:rPr>
          <w:t>[291]</w:t>
        </w:r>
      </w:hyperlink>
      <w:r>
        <w:rPr>
          <w:sz w:val="22"/>
          <w:szCs w:val="22"/>
          <w:lang w:val="en"/>
        </w:rPr>
        <w:t xml:space="preserve"> Lissan el Cape, in Cilicia.</w:t>
      </w:r>
    </w:p>
    <w:p w14:paraId="0F2B6D8F" w14:textId="77777777" w:rsidR="00000000" w:rsidRDefault="00000000">
      <w:pPr>
        <w:pStyle w:val="NormalWeb"/>
        <w:divId w:val="1161431177"/>
        <w:rPr>
          <w:sz w:val="22"/>
          <w:szCs w:val="22"/>
          <w:lang w:val="en"/>
        </w:rPr>
      </w:pPr>
      <w:hyperlink r:id="rId1353" w:anchor="FNanchor_292" w:history="1">
        <w:r>
          <w:rPr>
            <w:rStyle w:val="label2"/>
            <w:color w:val="0000FF"/>
            <w:sz w:val="22"/>
            <w:szCs w:val="22"/>
            <w:u w:val="single"/>
            <w:lang w:val="en"/>
          </w:rPr>
          <w:t>[292]</w:t>
        </w:r>
      </w:hyperlink>
      <w:r>
        <w:rPr>
          <w:sz w:val="22"/>
          <w:szCs w:val="22"/>
          <w:lang w:val="en"/>
        </w:rPr>
        <w:t xml:space="preserve"> Near the present Larnaka.</w:t>
      </w:r>
    </w:p>
    <w:p w14:paraId="1016C85D" w14:textId="77777777" w:rsidR="00000000" w:rsidRDefault="00000000">
      <w:pPr>
        <w:pStyle w:val="NormalWeb"/>
        <w:divId w:val="105470557"/>
        <w:rPr>
          <w:sz w:val="22"/>
          <w:szCs w:val="22"/>
          <w:lang w:val="en"/>
        </w:rPr>
      </w:pPr>
      <w:hyperlink r:id="rId1354" w:anchor="FNanchor_293" w:history="1">
        <w:r>
          <w:rPr>
            <w:rStyle w:val="label2"/>
            <w:color w:val="0000FF"/>
            <w:sz w:val="22"/>
            <w:szCs w:val="22"/>
            <w:u w:val="single"/>
            <w:lang w:val="en"/>
          </w:rPr>
          <w:t>[293]</w:t>
        </w:r>
      </w:hyperlink>
      <w:r>
        <w:rPr>
          <w:sz w:val="22"/>
          <w:szCs w:val="22"/>
          <w:lang w:val="en"/>
        </w:rPr>
        <w:t xml:space="preserve"> Limasol.</w:t>
      </w:r>
    </w:p>
    <w:p w14:paraId="55116137" w14:textId="77777777" w:rsidR="00000000" w:rsidRDefault="00000000">
      <w:pPr>
        <w:pStyle w:val="NormalWeb"/>
        <w:divId w:val="1273585587"/>
        <w:rPr>
          <w:sz w:val="22"/>
          <w:szCs w:val="22"/>
          <w:lang w:val="en"/>
        </w:rPr>
      </w:pPr>
      <w:hyperlink r:id="rId1355" w:anchor="FNanchor_294" w:history="1">
        <w:r>
          <w:rPr>
            <w:rStyle w:val="label2"/>
            <w:color w:val="0000FF"/>
            <w:sz w:val="22"/>
            <w:szCs w:val="22"/>
            <w:u w:val="single"/>
            <w:lang w:val="en"/>
          </w:rPr>
          <w:t>[294]</w:t>
        </w:r>
      </w:hyperlink>
      <w:r>
        <w:rPr>
          <w:sz w:val="22"/>
          <w:szCs w:val="22"/>
          <w:lang w:val="en"/>
        </w:rPr>
        <w:t xml:space="preserve"> Cape Gata.</w:t>
      </w:r>
    </w:p>
    <w:p w14:paraId="16CB551F" w14:textId="77777777" w:rsidR="00000000" w:rsidRDefault="00000000">
      <w:pPr>
        <w:pStyle w:val="NormalWeb"/>
        <w:divId w:val="1837260286"/>
        <w:rPr>
          <w:sz w:val="22"/>
          <w:szCs w:val="22"/>
          <w:lang w:val="en"/>
        </w:rPr>
      </w:pPr>
      <w:hyperlink r:id="rId1356" w:anchor="FNanchor_295" w:history="1">
        <w:r>
          <w:rPr>
            <w:rStyle w:val="label2"/>
            <w:color w:val="0000FF"/>
            <w:sz w:val="22"/>
            <w:szCs w:val="22"/>
            <w:u w:val="single"/>
            <w:lang w:val="en"/>
          </w:rPr>
          <w:t>[295]</w:t>
        </w:r>
      </w:hyperlink>
      <w:r>
        <w:rPr>
          <w:sz w:val="22"/>
          <w:szCs w:val="22"/>
          <w:lang w:val="en"/>
        </w:rPr>
        <w:t xml:space="preserve"> Cape Grego.</w:t>
      </w:r>
    </w:p>
    <w:p w14:paraId="118D4D72" w14:textId="77777777" w:rsidR="00000000" w:rsidRDefault="00000000">
      <w:pPr>
        <w:pStyle w:val="NormalWeb"/>
        <w:divId w:val="1916668472"/>
        <w:rPr>
          <w:sz w:val="22"/>
          <w:szCs w:val="22"/>
          <w:lang w:val="en"/>
        </w:rPr>
      </w:pPr>
      <w:hyperlink r:id="rId1357" w:anchor="FNanchor_296" w:history="1">
        <w:r>
          <w:rPr>
            <w:rStyle w:val="label2"/>
            <w:color w:val="0000FF"/>
            <w:sz w:val="22"/>
            <w:szCs w:val="22"/>
            <w:u w:val="single"/>
            <w:lang w:val="en"/>
          </w:rPr>
          <w:t>[296]</w:t>
        </w:r>
      </w:hyperlink>
      <w:r>
        <w:rPr>
          <w:sz w:val="22"/>
          <w:szCs w:val="22"/>
          <w:lang w:val="en"/>
        </w:rPr>
        <w:t xml:space="preserve"> Piscopia.</w:t>
      </w:r>
    </w:p>
    <w:p w14:paraId="74E0D751" w14:textId="77777777" w:rsidR="00000000" w:rsidRDefault="00000000">
      <w:pPr>
        <w:pStyle w:val="NormalWeb"/>
        <w:divId w:val="193421996"/>
        <w:rPr>
          <w:sz w:val="22"/>
          <w:szCs w:val="22"/>
          <w:lang w:val="en"/>
        </w:rPr>
      </w:pPr>
      <w:hyperlink r:id="rId1358" w:anchor="FNanchor_297" w:history="1">
        <w:r>
          <w:rPr>
            <w:rStyle w:val="label2"/>
            <w:color w:val="0000FF"/>
            <w:sz w:val="22"/>
            <w:szCs w:val="22"/>
            <w:u w:val="single"/>
            <w:lang w:val="en"/>
          </w:rPr>
          <w:t>[297]</w:t>
        </w:r>
      </w:hyperlink>
      <w:r>
        <w:rPr>
          <w:sz w:val="22"/>
          <w:szCs w:val="22"/>
          <w:lang w:val="en"/>
        </w:rPr>
        <w:t xml:space="preserve"> Capo Bianco.</w:t>
      </w:r>
    </w:p>
    <w:p w14:paraId="70B13483" w14:textId="77777777" w:rsidR="00000000" w:rsidRDefault="00000000">
      <w:pPr>
        <w:pStyle w:val="NormalWeb"/>
        <w:divId w:val="165631469"/>
        <w:rPr>
          <w:sz w:val="22"/>
          <w:szCs w:val="22"/>
          <w:lang w:val="en"/>
        </w:rPr>
      </w:pPr>
      <w:hyperlink r:id="rId1359" w:anchor="FNanchor_298" w:history="1">
        <w:r>
          <w:rPr>
            <w:rStyle w:val="label2"/>
            <w:color w:val="0000FF"/>
            <w:sz w:val="22"/>
            <w:szCs w:val="22"/>
            <w:u w:val="single"/>
            <w:lang w:val="en"/>
          </w:rPr>
          <w:t>[298]</w:t>
        </w:r>
      </w:hyperlink>
      <w:r>
        <w:rPr>
          <w:sz w:val="22"/>
          <w:szCs w:val="22"/>
          <w:lang w:val="en"/>
        </w:rPr>
        <w:t xml:space="preserve"> Bisur.</w:t>
      </w:r>
    </w:p>
    <w:p w14:paraId="5938699E" w14:textId="77777777" w:rsidR="00000000" w:rsidRDefault="00000000">
      <w:pPr>
        <w:pStyle w:val="NormalWeb"/>
        <w:divId w:val="1970552934"/>
        <w:rPr>
          <w:sz w:val="22"/>
          <w:szCs w:val="22"/>
          <w:lang w:val="en"/>
        </w:rPr>
      </w:pPr>
      <w:hyperlink r:id="rId1360" w:anchor="FNanchor_299" w:history="1">
        <w:r>
          <w:rPr>
            <w:rStyle w:val="label2"/>
            <w:color w:val="0000FF"/>
            <w:sz w:val="22"/>
            <w:szCs w:val="22"/>
            <w:u w:val="single"/>
            <w:lang w:val="en"/>
          </w:rPr>
          <w:t>[299]</w:t>
        </w:r>
      </w:hyperlink>
      <w:r>
        <w:rPr>
          <w:sz w:val="22"/>
          <w:szCs w:val="22"/>
          <w:lang w:val="en"/>
        </w:rPr>
        <w:t xml:space="preserve"> Point Zephyro.</w:t>
      </w:r>
    </w:p>
    <w:p w14:paraId="6438BF1E" w14:textId="77777777" w:rsidR="00000000" w:rsidRDefault="00000000">
      <w:pPr>
        <w:pStyle w:val="NormalWeb"/>
        <w:divId w:val="708262508"/>
        <w:rPr>
          <w:sz w:val="22"/>
          <w:szCs w:val="22"/>
          <w:lang w:val="en"/>
        </w:rPr>
      </w:pPr>
      <w:hyperlink r:id="rId1361" w:anchor="FNanchor_300" w:history="1">
        <w:r>
          <w:rPr>
            <w:rStyle w:val="label2"/>
            <w:color w:val="0000FF"/>
            <w:sz w:val="22"/>
            <w:szCs w:val="22"/>
            <w:u w:val="single"/>
            <w:lang w:val="en"/>
          </w:rPr>
          <w:t>[300]</w:t>
        </w:r>
      </w:hyperlink>
      <w:r>
        <w:rPr>
          <w:sz w:val="22"/>
          <w:szCs w:val="22"/>
          <w:lang w:val="en"/>
        </w:rPr>
        <w:t xml:space="preserve"> Jeroskipo.</w:t>
      </w:r>
    </w:p>
    <w:p w14:paraId="7008D13D" w14:textId="77777777" w:rsidR="00000000" w:rsidRDefault="00000000">
      <w:pPr>
        <w:pStyle w:val="NormalWeb"/>
        <w:divId w:val="1705207811"/>
        <w:rPr>
          <w:sz w:val="22"/>
          <w:szCs w:val="22"/>
          <w:lang w:val="en"/>
        </w:rPr>
      </w:pPr>
      <w:hyperlink r:id="rId1362" w:anchor="FNanchor_301" w:history="1">
        <w:r>
          <w:rPr>
            <w:rStyle w:val="label2"/>
            <w:color w:val="0000FF"/>
            <w:sz w:val="22"/>
            <w:szCs w:val="22"/>
            <w:u w:val="single"/>
            <w:lang w:val="en"/>
          </w:rPr>
          <w:t>[301]</w:t>
        </w:r>
      </w:hyperlink>
      <w:r>
        <w:rPr>
          <w:sz w:val="22"/>
          <w:szCs w:val="22"/>
          <w:lang w:val="en"/>
        </w:rPr>
        <w:t xml:space="preserve"> Solea.</w:t>
      </w:r>
    </w:p>
    <w:p w14:paraId="1D500E38" w14:textId="77777777" w:rsidR="00000000" w:rsidRDefault="00000000">
      <w:pPr>
        <w:pStyle w:val="NormalWeb"/>
        <w:divId w:val="1912960185"/>
        <w:rPr>
          <w:sz w:val="22"/>
          <w:szCs w:val="22"/>
          <w:lang w:val="en"/>
        </w:rPr>
      </w:pPr>
      <w:hyperlink r:id="rId1363" w:anchor="FNanchor_302" w:history="1">
        <w:r>
          <w:rPr>
            <w:rStyle w:val="label2"/>
            <w:color w:val="0000FF"/>
            <w:sz w:val="22"/>
            <w:szCs w:val="22"/>
            <w:u w:val="single"/>
            <w:lang w:val="en"/>
          </w:rPr>
          <w:t>[302]</w:t>
        </w:r>
      </w:hyperlink>
      <w:r>
        <w:rPr>
          <w:sz w:val="22"/>
          <w:szCs w:val="22"/>
          <w:lang w:val="en"/>
        </w:rPr>
        <w:t xml:space="preserve"> The Indian Ocean.</w:t>
      </w:r>
    </w:p>
    <w:p w14:paraId="233E33F7" w14:textId="77777777" w:rsidR="00000000" w:rsidRDefault="00000000">
      <w:pPr>
        <w:pStyle w:val="NormalWeb"/>
        <w:divId w:val="2037651749"/>
        <w:rPr>
          <w:sz w:val="22"/>
          <w:szCs w:val="22"/>
          <w:lang w:val="en"/>
        </w:rPr>
      </w:pPr>
      <w:hyperlink r:id="rId1364" w:anchor="FNanchor_303" w:history="1">
        <w:r>
          <w:rPr>
            <w:rStyle w:val="label2"/>
            <w:color w:val="0000FF"/>
            <w:sz w:val="22"/>
            <w:szCs w:val="22"/>
            <w:u w:val="single"/>
            <w:lang w:val="en"/>
          </w:rPr>
          <w:t>[303]</w:t>
        </w:r>
      </w:hyperlink>
      <w:r>
        <w:rPr>
          <w:sz w:val="22"/>
          <w:szCs w:val="22"/>
          <w:lang w:val="en"/>
        </w:rPr>
        <w:t xml:space="preserve"> Behul or Jelum.</w:t>
      </w:r>
    </w:p>
    <w:p w14:paraId="245C585C" w14:textId="77777777" w:rsidR="00000000" w:rsidRDefault="00000000">
      <w:pPr>
        <w:pStyle w:val="NormalWeb"/>
        <w:divId w:val="648024144"/>
        <w:rPr>
          <w:sz w:val="22"/>
          <w:szCs w:val="22"/>
          <w:lang w:val="en"/>
        </w:rPr>
      </w:pPr>
      <w:hyperlink r:id="rId1365" w:anchor="FNanchor_304" w:history="1">
        <w:r>
          <w:rPr>
            <w:rStyle w:val="label2"/>
            <w:color w:val="0000FF"/>
            <w:sz w:val="22"/>
            <w:szCs w:val="22"/>
            <w:u w:val="single"/>
            <w:lang w:val="en"/>
          </w:rPr>
          <w:t>[304]</w:t>
        </w:r>
      </w:hyperlink>
      <w:r>
        <w:rPr>
          <w:sz w:val="22"/>
          <w:szCs w:val="22"/>
          <w:lang w:val="en"/>
        </w:rPr>
        <w:t xml:space="preserve"> Beas.</w:t>
      </w:r>
    </w:p>
    <w:p w14:paraId="05B67BCB" w14:textId="77777777" w:rsidR="00000000" w:rsidRDefault="00000000">
      <w:pPr>
        <w:pStyle w:val="NormalWeb"/>
        <w:divId w:val="1488739887"/>
        <w:rPr>
          <w:sz w:val="22"/>
          <w:szCs w:val="22"/>
          <w:lang w:val="en"/>
        </w:rPr>
      </w:pPr>
      <w:hyperlink r:id="rId1366" w:anchor="FNanchor_305" w:history="1">
        <w:r>
          <w:rPr>
            <w:rStyle w:val="label2"/>
            <w:color w:val="0000FF"/>
            <w:sz w:val="22"/>
            <w:szCs w:val="22"/>
            <w:u w:val="single"/>
            <w:lang w:val="en"/>
          </w:rPr>
          <w:t>[305]</w:t>
        </w:r>
      </w:hyperlink>
      <w:r>
        <w:rPr>
          <w:sz w:val="22"/>
          <w:szCs w:val="22"/>
          <w:lang w:val="en"/>
        </w:rPr>
        <w:t xml:space="preserve"> The island Cos, or Stanco, one of the earlier names of which was Meropis.</w:t>
      </w:r>
    </w:p>
    <w:p w14:paraId="44B7E154" w14:textId="77777777" w:rsidR="00000000" w:rsidRDefault="00000000">
      <w:pPr>
        <w:pStyle w:val="NormalWeb"/>
        <w:divId w:val="1257247315"/>
        <w:rPr>
          <w:sz w:val="22"/>
          <w:szCs w:val="22"/>
          <w:lang w:val="en"/>
        </w:rPr>
      </w:pPr>
      <w:hyperlink r:id="rId1367" w:anchor="FNanchor_306" w:history="1">
        <w:r>
          <w:rPr>
            <w:rStyle w:val="label2"/>
            <w:color w:val="0000FF"/>
            <w:sz w:val="22"/>
            <w:szCs w:val="22"/>
            <w:u w:val="single"/>
            <w:lang w:val="en"/>
          </w:rPr>
          <w:t>[306]</w:t>
        </w:r>
      </w:hyperlink>
      <w:r>
        <w:rPr>
          <w:sz w:val="22"/>
          <w:szCs w:val="22"/>
          <w:lang w:val="en"/>
        </w:rPr>
        <w:t xml:space="preserve"> ἢ κατ’ ἄλλους for καὶ ἄλλου.—</w:t>
      </w:r>
      <w:r>
        <w:rPr>
          <w:i/>
          <w:iCs/>
          <w:sz w:val="22"/>
          <w:szCs w:val="22"/>
          <w:lang w:val="en"/>
        </w:rPr>
        <w:t>Groskurd.</w:t>
      </w:r>
    </w:p>
    <w:p w14:paraId="5D4C3166" w14:textId="77777777" w:rsidR="00000000" w:rsidRDefault="00000000">
      <w:pPr>
        <w:pStyle w:val="NormalWeb"/>
        <w:divId w:val="1995985513"/>
        <w:rPr>
          <w:sz w:val="22"/>
          <w:szCs w:val="22"/>
          <w:lang w:val="en"/>
        </w:rPr>
      </w:pPr>
      <w:hyperlink r:id="rId1368" w:anchor="FNanchor_307" w:history="1">
        <w:r>
          <w:rPr>
            <w:rStyle w:val="label2"/>
            <w:color w:val="0000FF"/>
            <w:sz w:val="22"/>
            <w:szCs w:val="22"/>
            <w:u w:val="single"/>
            <w:lang w:val="en"/>
          </w:rPr>
          <w:t>[307]</w:t>
        </w:r>
      </w:hyperlink>
      <w:r>
        <w:rPr>
          <w:sz w:val="22"/>
          <w:szCs w:val="22"/>
          <w:lang w:val="en"/>
        </w:rPr>
        <w:t xml:space="preserve"> See ch. i. § </w:t>
      </w:r>
      <w:hyperlink r:id="rId1369" w:anchor="xv_i_73" w:history="1">
        <w:r>
          <w:rPr>
            <w:rStyle w:val="Hyperlink"/>
            <w:sz w:val="22"/>
            <w:szCs w:val="22"/>
            <w:lang w:val="en"/>
          </w:rPr>
          <w:t>73.</w:t>
        </w:r>
      </w:hyperlink>
    </w:p>
    <w:p w14:paraId="4F1006BF" w14:textId="77777777" w:rsidR="00000000" w:rsidRDefault="00000000">
      <w:pPr>
        <w:pStyle w:val="NormalWeb"/>
        <w:divId w:val="357505932"/>
        <w:rPr>
          <w:sz w:val="22"/>
          <w:szCs w:val="22"/>
          <w:lang w:val="en"/>
        </w:rPr>
      </w:pPr>
      <w:hyperlink r:id="rId1370" w:anchor="FNanchor_308" w:history="1">
        <w:r>
          <w:rPr>
            <w:rStyle w:val="label2"/>
            <w:color w:val="0000FF"/>
            <w:sz w:val="22"/>
            <w:szCs w:val="22"/>
            <w:u w:val="single"/>
            <w:lang w:val="en"/>
          </w:rPr>
          <w:t>[308]</w:t>
        </w:r>
      </w:hyperlink>
      <w:r>
        <w:rPr>
          <w:sz w:val="22"/>
          <w:szCs w:val="22"/>
          <w:lang w:val="en"/>
        </w:rPr>
        <w:t xml:space="preserve"> Mekran.</w:t>
      </w:r>
    </w:p>
    <w:p w14:paraId="34DFAE6B" w14:textId="77777777" w:rsidR="00000000" w:rsidRDefault="00000000">
      <w:pPr>
        <w:pStyle w:val="NormalWeb"/>
        <w:divId w:val="1802847680"/>
        <w:rPr>
          <w:sz w:val="22"/>
          <w:szCs w:val="22"/>
          <w:lang w:val="en"/>
        </w:rPr>
      </w:pPr>
      <w:hyperlink r:id="rId1371" w:anchor="FNanchor_309" w:history="1">
        <w:r>
          <w:rPr>
            <w:rStyle w:val="label2"/>
            <w:color w:val="0000FF"/>
            <w:sz w:val="22"/>
            <w:szCs w:val="22"/>
            <w:u w:val="single"/>
            <w:lang w:val="en"/>
          </w:rPr>
          <w:t>[309]</w:t>
        </w:r>
      </w:hyperlink>
      <w:r>
        <w:rPr>
          <w:sz w:val="22"/>
          <w:szCs w:val="22"/>
          <w:lang w:val="en"/>
        </w:rPr>
        <w:t xml:space="preserve"> It is evident that the name Pillars misled Megasthenes or the writers from whom he borrowed the facts; for it is impossible to suppose that Tearcho, who reigned in Arabia, or that Nabuchodonosor, who reigned at Babylon, ever conducted an army across the desert and through the whole breadth of Africa to the Straits of Gibraltar, to which place nothing invited them, and the existence of which, as well as that of the neighbouring countries, must have been unknown. The Egyptians, Arabians, and Babylonians directed their invasions towards the north, to Palestine, Syria, Mesopotamia, Armenia, Iberia, and Colchis. This was the line of march followed by Sesostris.</w:t>
      </w:r>
    </w:p>
    <w:p w14:paraId="04332155" w14:textId="77777777" w:rsidR="00000000" w:rsidRDefault="00000000">
      <w:pPr>
        <w:pStyle w:val="NormalWeb"/>
        <w:divId w:val="1802847680"/>
        <w:rPr>
          <w:sz w:val="22"/>
          <w:szCs w:val="22"/>
          <w:lang w:val="en"/>
        </w:rPr>
      </w:pPr>
      <w:r>
        <w:rPr>
          <w:sz w:val="22"/>
          <w:szCs w:val="22"/>
          <w:lang w:val="en"/>
        </w:rPr>
        <w:t>Ptolemy indicates the existence of “Pillars,” which he calls “the Pillars of Alexander,” above Albania and Iberia, at the commencement of the Asiatic Sarmatia. But as it is known that Alexander never penetrated into these regions, it is clear that the title “of Alexander” was added by the Greeks to the names of mountains, which separated a country partly civilized from that entirely occupied by hordes of savages. Everything therefore seems to show, that these Pillars near Iberia in Asia, and not the Pillars of Hercules in Europe, formed the boundary of the expeditions of Sesostris, Tearcho, and Nabuchodonosor.—</w:t>
      </w:r>
      <w:r>
        <w:rPr>
          <w:i/>
          <w:iCs/>
          <w:sz w:val="22"/>
          <w:szCs w:val="22"/>
          <w:lang w:val="en"/>
        </w:rPr>
        <w:t>Gossellin.</w:t>
      </w:r>
    </w:p>
    <w:p w14:paraId="389260EB" w14:textId="77777777" w:rsidR="00000000" w:rsidRDefault="00000000">
      <w:pPr>
        <w:pStyle w:val="NormalWeb"/>
        <w:divId w:val="2116096221"/>
        <w:rPr>
          <w:sz w:val="22"/>
          <w:szCs w:val="22"/>
          <w:lang w:val="en"/>
        </w:rPr>
      </w:pPr>
      <w:hyperlink r:id="rId1372" w:anchor="FNanchor_310" w:history="1">
        <w:r>
          <w:rPr>
            <w:rStyle w:val="label2"/>
            <w:color w:val="0000FF"/>
            <w:sz w:val="22"/>
            <w:szCs w:val="22"/>
            <w:u w:val="single"/>
            <w:lang w:val="en"/>
          </w:rPr>
          <w:t>[310]</w:t>
        </w:r>
      </w:hyperlink>
      <w:r>
        <w:rPr>
          <w:sz w:val="22"/>
          <w:szCs w:val="22"/>
          <w:lang w:val="en"/>
        </w:rPr>
        <w:t xml:space="preserve"> As the Oxydraci are here meant, Groskurd adopts this name in the text. They were settled in Sagur and Outch, of the province of Lahore.</w:t>
      </w:r>
    </w:p>
    <w:p w14:paraId="629CE332" w14:textId="77777777" w:rsidR="00000000" w:rsidRDefault="00000000">
      <w:pPr>
        <w:pStyle w:val="NormalWeb"/>
        <w:divId w:val="53743018"/>
        <w:rPr>
          <w:sz w:val="22"/>
          <w:szCs w:val="22"/>
          <w:lang w:val="en"/>
        </w:rPr>
      </w:pPr>
      <w:hyperlink r:id="rId1373" w:anchor="FNanchor_311" w:history="1">
        <w:r>
          <w:rPr>
            <w:rStyle w:val="label2"/>
            <w:color w:val="0000FF"/>
            <w:sz w:val="22"/>
            <w:szCs w:val="22"/>
            <w:u w:val="single"/>
            <w:lang w:val="en"/>
          </w:rPr>
          <w:t>[311]</w:t>
        </w:r>
      </w:hyperlink>
      <w:r>
        <w:rPr>
          <w:sz w:val="22"/>
          <w:szCs w:val="22"/>
          <w:lang w:val="en"/>
        </w:rPr>
        <w:t xml:space="preserve"> Eurip. Bacchæ, v. 13.—</w:t>
      </w:r>
      <w:r>
        <w:rPr>
          <w:i/>
          <w:iCs/>
          <w:sz w:val="22"/>
          <w:szCs w:val="22"/>
          <w:lang w:val="en"/>
        </w:rPr>
        <w:t>Wodehull.</w:t>
      </w:r>
    </w:p>
    <w:p w14:paraId="37C4EE79" w14:textId="77777777" w:rsidR="00000000" w:rsidRDefault="00000000">
      <w:pPr>
        <w:pStyle w:val="NormalWeb"/>
        <w:divId w:val="1095052908"/>
        <w:rPr>
          <w:sz w:val="22"/>
          <w:szCs w:val="22"/>
          <w:lang w:val="en"/>
        </w:rPr>
      </w:pPr>
      <w:hyperlink r:id="rId1374" w:anchor="FNanchor_312" w:history="1">
        <w:r>
          <w:rPr>
            <w:rStyle w:val="label2"/>
            <w:color w:val="0000FF"/>
            <w:sz w:val="22"/>
            <w:szCs w:val="22"/>
            <w:u w:val="single"/>
            <w:lang w:val="en"/>
          </w:rPr>
          <w:t>[312]</w:t>
        </w:r>
      </w:hyperlink>
      <w:r>
        <w:rPr>
          <w:sz w:val="22"/>
          <w:szCs w:val="22"/>
          <w:lang w:val="en"/>
        </w:rPr>
        <w:t xml:space="preserve"> Many cities and mountains bore the name of Nysa; but it is impossible to confound the mountain Nysa, spoken of by Sophocles, with the Nysa of India, which became known to the Greeks by the expedition only of Alexander, more than a century after the death of the poet.</w:t>
      </w:r>
    </w:p>
    <w:p w14:paraId="18FD74B9" w14:textId="77777777" w:rsidR="00000000" w:rsidRDefault="00000000">
      <w:pPr>
        <w:pStyle w:val="NormalWeb"/>
        <w:divId w:val="1823543763"/>
        <w:rPr>
          <w:sz w:val="22"/>
          <w:szCs w:val="22"/>
          <w:lang w:val="en"/>
        </w:rPr>
      </w:pPr>
      <w:hyperlink r:id="rId1375" w:anchor="FNanchor_313" w:history="1">
        <w:r>
          <w:rPr>
            <w:rStyle w:val="label2"/>
            <w:color w:val="0000FF"/>
            <w:sz w:val="22"/>
            <w:szCs w:val="22"/>
            <w:u w:val="single"/>
            <w:lang w:val="en"/>
          </w:rPr>
          <w:t>[313]</w:t>
        </w:r>
      </w:hyperlink>
      <w:r>
        <w:rPr>
          <w:sz w:val="22"/>
          <w:szCs w:val="22"/>
          <w:lang w:val="en"/>
        </w:rPr>
        <w:t xml:space="preserve"> Probably interpolated.</w:t>
      </w:r>
    </w:p>
    <w:p w14:paraId="4E738BBD" w14:textId="77777777" w:rsidR="00000000" w:rsidRDefault="00000000">
      <w:pPr>
        <w:pStyle w:val="NormalWeb"/>
        <w:divId w:val="1381707222"/>
        <w:rPr>
          <w:sz w:val="22"/>
          <w:szCs w:val="22"/>
          <w:lang w:val="en"/>
        </w:rPr>
      </w:pPr>
      <w:hyperlink r:id="rId1376" w:anchor="FNanchor_314" w:history="1">
        <w:r>
          <w:rPr>
            <w:rStyle w:val="label2"/>
            <w:color w:val="0000FF"/>
            <w:sz w:val="22"/>
            <w:szCs w:val="22"/>
            <w:u w:val="single"/>
            <w:lang w:val="en"/>
          </w:rPr>
          <w:t>[314]</w:t>
        </w:r>
      </w:hyperlink>
      <w:r>
        <w:rPr>
          <w:sz w:val="22"/>
          <w:szCs w:val="22"/>
          <w:lang w:val="en"/>
        </w:rPr>
        <w:t xml:space="preserve"> Il. vi. 132. Nysa in India was unknown to Homer, who here refers to Mount Nysa in Thrace.</w:t>
      </w:r>
    </w:p>
    <w:p w14:paraId="41C4A3C8" w14:textId="77777777" w:rsidR="00000000" w:rsidRDefault="00000000">
      <w:pPr>
        <w:pStyle w:val="NormalWeb"/>
        <w:divId w:val="16850937"/>
        <w:rPr>
          <w:sz w:val="22"/>
          <w:szCs w:val="22"/>
          <w:lang w:val="en"/>
        </w:rPr>
      </w:pPr>
      <w:hyperlink r:id="rId1377" w:anchor="FNanchor_315" w:history="1">
        <w:r>
          <w:rPr>
            <w:rStyle w:val="label2"/>
            <w:color w:val="0000FF"/>
            <w:sz w:val="22"/>
            <w:szCs w:val="22"/>
            <w:u w:val="single"/>
            <w:lang w:val="en"/>
          </w:rPr>
          <w:t>[315]</w:t>
        </w:r>
      </w:hyperlink>
      <w:r>
        <w:rPr>
          <w:sz w:val="22"/>
          <w:szCs w:val="22"/>
          <w:lang w:val="en"/>
        </w:rPr>
        <w:t xml:space="preserve"> Strabo takes for the source of the Indus the place where it passes through the mountains to enter the Punjab. The site of Aornos seems to correspond with Renas.—</w:t>
      </w:r>
      <w:r>
        <w:rPr>
          <w:i/>
          <w:iCs/>
          <w:sz w:val="22"/>
          <w:szCs w:val="22"/>
          <w:lang w:val="en"/>
        </w:rPr>
        <w:t>Gossellin</w:t>
      </w:r>
      <w:r>
        <w:rPr>
          <w:sz w:val="22"/>
          <w:szCs w:val="22"/>
          <w:lang w:val="en"/>
        </w:rPr>
        <w:t>.</w:t>
      </w:r>
    </w:p>
    <w:p w14:paraId="2FCC0C7E" w14:textId="77777777" w:rsidR="00000000" w:rsidRDefault="00000000">
      <w:pPr>
        <w:pStyle w:val="NormalWeb"/>
        <w:divId w:val="531194053"/>
        <w:rPr>
          <w:sz w:val="22"/>
          <w:szCs w:val="22"/>
          <w:lang w:val="en"/>
        </w:rPr>
      </w:pPr>
      <w:hyperlink r:id="rId1378" w:anchor="FNanchor_316" w:history="1">
        <w:r>
          <w:rPr>
            <w:rStyle w:val="label2"/>
            <w:color w:val="0000FF"/>
            <w:sz w:val="22"/>
            <w:szCs w:val="22"/>
            <w:u w:val="single"/>
            <w:lang w:val="en"/>
          </w:rPr>
          <w:t>[316]</w:t>
        </w:r>
      </w:hyperlink>
      <w:r>
        <w:rPr>
          <w:sz w:val="22"/>
          <w:szCs w:val="22"/>
          <w:lang w:val="en"/>
        </w:rPr>
        <w:t xml:space="preserve"> The Sibæ, according to Quintus Curtius, who gives them the name of Sobii, occupied the confluent of the Hydaspes and the Acesines. This people appear to have been driven towards the east by one of those revolutions so frequent in all Asia. At least, to the north of Delhi, and in the neighbourhood of Hardouar, a district is found bearing the name of Siba.</w:t>
      </w:r>
    </w:p>
    <w:p w14:paraId="420819A3" w14:textId="77777777" w:rsidR="00000000" w:rsidRDefault="00000000">
      <w:pPr>
        <w:pStyle w:val="NormalWeb"/>
        <w:divId w:val="2020616989"/>
        <w:rPr>
          <w:sz w:val="22"/>
          <w:szCs w:val="22"/>
          <w:lang w:val="en"/>
        </w:rPr>
      </w:pPr>
      <w:hyperlink r:id="rId1379" w:anchor="FNanchor_317" w:history="1">
        <w:r>
          <w:rPr>
            <w:rStyle w:val="label2"/>
            <w:color w:val="0000FF"/>
            <w:sz w:val="22"/>
            <w:szCs w:val="22"/>
            <w:u w:val="single"/>
            <w:lang w:val="en"/>
          </w:rPr>
          <w:t>[317]</w:t>
        </w:r>
      </w:hyperlink>
      <w:r>
        <w:rPr>
          <w:sz w:val="22"/>
          <w:szCs w:val="22"/>
          <w:lang w:val="en"/>
        </w:rPr>
        <w:t xml:space="preserve"> That is, the Macedonians transferred the name of the Caucasus, situated between the Black Sea and the Caspian, to the mountains of India. The origin of their mistake arose from the Indians giving, as at present, the name of Kho, which signifies “white,” to the great chain of mountains covered with snow, from whence the Indus, and the greater part of the rivers which feed it, descend.</w:t>
      </w:r>
    </w:p>
    <w:p w14:paraId="4BCC5037" w14:textId="77777777" w:rsidR="00000000" w:rsidRDefault="00000000">
      <w:pPr>
        <w:pStyle w:val="NormalWeb"/>
        <w:divId w:val="490872946"/>
        <w:rPr>
          <w:sz w:val="22"/>
          <w:szCs w:val="22"/>
          <w:lang w:val="en"/>
        </w:rPr>
      </w:pPr>
      <w:hyperlink r:id="rId1380" w:anchor="FNanchor_318" w:history="1">
        <w:r>
          <w:rPr>
            <w:rStyle w:val="label2"/>
            <w:color w:val="0000FF"/>
            <w:sz w:val="22"/>
            <w:szCs w:val="22"/>
            <w:u w:val="single"/>
            <w:lang w:val="en"/>
          </w:rPr>
          <w:t>[318]</w:t>
        </w:r>
      </w:hyperlink>
      <w:r>
        <w:rPr>
          <w:sz w:val="22"/>
          <w:szCs w:val="22"/>
          <w:lang w:val="en"/>
        </w:rPr>
        <w:t xml:space="preserve"> This people occupied the Paropamisus, where the mountains now separate Candahar from Gaour.</w:t>
      </w:r>
    </w:p>
    <w:p w14:paraId="782E2B30" w14:textId="77777777" w:rsidR="00000000" w:rsidRDefault="00000000">
      <w:pPr>
        <w:pStyle w:val="NormalWeb"/>
        <w:divId w:val="1089352980"/>
        <w:rPr>
          <w:sz w:val="22"/>
          <w:szCs w:val="22"/>
          <w:lang w:val="en"/>
        </w:rPr>
      </w:pPr>
      <w:hyperlink r:id="rId1381" w:anchor="FNanchor_319" w:history="1">
        <w:r>
          <w:rPr>
            <w:rStyle w:val="label2"/>
            <w:color w:val="0000FF"/>
            <w:sz w:val="22"/>
            <w:szCs w:val="22"/>
            <w:u w:val="single"/>
            <w:lang w:val="en"/>
          </w:rPr>
          <w:t>[319]</w:t>
        </w:r>
      </w:hyperlink>
      <w:r>
        <w:rPr>
          <w:sz w:val="22"/>
          <w:szCs w:val="22"/>
          <w:lang w:val="en"/>
        </w:rPr>
        <w:t xml:space="preserve"> Book ii. c. i. </w:t>
      </w:r>
      <w:hyperlink r:id="rId1382" w:anchor="ii_i_2" w:history="1">
        <w:r>
          <w:rPr>
            <w:rStyle w:val="Hyperlink"/>
            <w:sz w:val="22"/>
            <w:szCs w:val="22"/>
            <w:lang w:val="en"/>
          </w:rPr>
          <w:t>2</w:t>
        </w:r>
      </w:hyperlink>
      <w:r>
        <w:rPr>
          <w:sz w:val="22"/>
          <w:szCs w:val="22"/>
          <w:lang w:val="en"/>
        </w:rPr>
        <w:t>.</w:t>
      </w:r>
    </w:p>
    <w:p w14:paraId="1E3BCF25" w14:textId="77777777" w:rsidR="00000000" w:rsidRDefault="00000000">
      <w:pPr>
        <w:pStyle w:val="NormalWeb"/>
        <w:divId w:val="1535996639"/>
        <w:rPr>
          <w:sz w:val="22"/>
          <w:szCs w:val="22"/>
          <w:lang w:val="en"/>
        </w:rPr>
      </w:pPr>
      <w:hyperlink r:id="rId1383" w:anchor="FNanchor_320" w:history="1">
        <w:r>
          <w:rPr>
            <w:rStyle w:val="label2"/>
            <w:color w:val="0000FF"/>
            <w:sz w:val="22"/>
            <w:szCs w:val="22"/>
            <w:u w:val="single"/>
            <w:lang w:val="en"/>
          </w:rPr>
          <w:t>[320]</w:t>
        </w:r>
      </w:hyperlink>
      <w:r>
        <w:rPr>
          <w:sz w:val="22"/>
          <w:szCs w:val="22"/>
          <w:lang w:val="en"/>
        </w:rPr>
        <w:t xml:space="preserve"> Under the name of Ariana, the ancients comprehended almost all the countries situated between the Indus and the meridian of the Caspian Gates. This large space was afterwards divided by them according to the position of the different nations which occupied it.—</w:t>
      </w:r>
      <w:r>
        <w:rPr>
          <w:i/>
          <w:iCs/>
          <w:sz w:val="22"/>
          <w:szCs w:val="22"/>
          <w:lang w:val="en"/>
        </w:rPr>
        <w:t>Gossellin</w:t>
      </w:r>
      <w:r>
        <w:rPr>
          <w:sz w:val="22"/>
          <w:szCs w:val="22"/>
          <w:lang w:val="en"/>
        </w:rPr>
        <w:t xml:space="preserve">. There can be no doubt the modern Iran represents the ancient Ariana. See </w:t>
      </w:r>
      <w:r>
        <w:rPr>
          <w:i/>
          <w:iCs/>
          <w:sz w:val="22"/>
          <w:szCs w:val="22"/>
          <w:lang w:val="en"/>
        </w:rPr>
        <w:t>Smith</w:t>
      </w:r>
      <w:r>
        <w:rPr>
          <w:sz w:val="22"/>
          <w:szCs w:val="22"/>
          <w:lang w:val="en"/>
        </w:rPr>
        <w:t xml:space="preserve">, art. Ariana, and b. ii. c. v. § 32, vol. i. p. </w:t>
      </w:r>
      <w:hyperlink r:id="rId1384" w:anchor="Page_196" w:history="1">
        <w:r>
          <w:rPr>
            <w:rStyle w:val="Hyperlink"/>
            <w:sz w:val="22"/>
            <w:szCs w:val="22"/>
            <w:lang w:val="en"/>
          </w:rPr>
          <w:t>196</w:t>
        </w:r>
      </w:hyperlink>
      <w:r>
        <w:rPr>
          <w:sz w:val="22"/>
          <w:szCs w:val="22"/>
          <w:lang w:val="en"/>
        </w:rPr>
        <w:t>, note</w:t>
      </w:r>
      <w:r>
        <w:rPr>
          <w:sz w:val="22"/>
          <w:szCs w:val="22"/>
          <w:vertAlign w:val="superscript"/>
          <w:lang w:val="en"/>
        </w:rPr>
        <w:t>903</w:t>
      </w:r>
      <w:r>
        <w:rPr>
          <w:sz w:val="22"/>
          <w:szCs w:val="22"/>
          <w:lang w:val="en"/>
        </w:rPr>
        <w:t>.</w:t>
      </w:r>
    </w:p>
    <w:p w14:paraId="778677E9" w14:textId="77777777" w:rsidR="00000000" w:rsidRDefault="00000000">
      <w:pPr>
        <w:pStyle w:val="NormalWeb"/>
        <w:divId w:val="2054842710"/>
        <w:rPr>
          <w:sz w:val="22"/>
          <w:szCs w:val="22"/>
          <w:lang w:val="en"/>
        </w:rPr>
      </w:pPr>
      <w:hyperlink r:id="rId1385" w:anchor="FNanchor_321" w:history="1">
        <w:r>
          <w:rPr>
            <w:rStyle w:val="label2"/>
            <w:color w:val="0000FF"/>
            <w:sz w:val="22"/>
            <w:szCs w:val="22"/>
            <w:u w:val="single"/>
            <w:lang w:val="en"/>
          </w:rPr>
          <w:t>[321]</w:t>
        </w:r>
      </w:hyperlink>
      <w:r>
        <w:rPr>
          <w:sz w:val="22"/>
          <w:szCs w:val="22"/>
          <w:lang w:val="en"/>
        </w:rPr>
        <w:t xml:space="preserve"> Eratosthenes and Strabo believed that the eastern parts of Asia terminated at the mouth of the Ganges, and that, consequently, this river discharged itself into the Eastern Ocean at the place where terminated the long chain of Taurus.</w:t>
      </w:r>
    </w:p>
    <w:p w14:paraId="7CB30BB2" w14:textId="77777777" w:rsidR="00000000" w:rsidRDefault="00000000">
      <w:pPr>
        <w:pStyle w:val="NormalWeb"/>
        <w:divId w:val="927811634"/>
        <w:rPr>
          <w:sz w:val="22"/>
          <w:szCs w:val="22"/>
          <w:lang w:val="en"/>
        </w:rPr>
      </w:pPr>
      <w:hyperlink r:id="rId1386" w:anchor="FNanchor_322" w:history="1">
        <w:r>
          <w:rPr>
            <w:rStyle w:val="label2"/>
            <w:color w:val="0000FF"/>
            <w:sz w:val="22"/>
            <w:szCs w:val="22"/>
            <w:u w:val="single"/>
            <w:lang w:val="en"/>
          </w:rPr>
          <w:t>[322]</w:t>
        </w:r>
      </w:hyperlink>
      <w:r>
        <w:rPr>
          <w:sz w:val="22"/>
          <w:szCs w:val="22"/>
          <w:lang w:val="en"/>
        </w:rPr>
        <w:t xml:space="preserve"> According to Major Rennell, Emodus and Imaus are only variations of the same name, derived from the Sanscrit word Himmaleh, which signifies “covered with snow.”</w:t>
      </w:r>
    </w:p>
    <w:p w14:paraId="7BD494A3" w14:textId="77777777" w:rsidR="00000000" w:rsidRDefault="00000000">
      <w:pPr>
        <w:pStyle w:val="NormalWeb"/>
        <w:divId w:val="1315986780"/>
        <w:rPr>
          <w:sz w:val="22"/>
          <w:szCs w:val="22"/>
          <w:lang w:val="en"/>
        </w:rPr>
      </w:pPr>
      <w:hyperlink r:id="rId1387" w:anchor="FNanchor_323" w:history="1">
        <w:r>
          <w:rPr>
            <w:rStyle w:val="label2"/>
            <w:color w:val="0000FF"/>
            <w:sz w:val="22"/>
            <w:szCs w:val="22"/>
            <w:u w:val="single"/>
            <w:lang w:val="en"/>
          </w:rPr>
          <w:t>[323]</w:t>
        </w:r>
      </w:hyperlink>
      <w:r>
        <w:rPr>
          <w:sz w:val="22"/>
          <w:szCs w:val="22"/>
          <w:lang w:val="en"/>
        </w:rPr>
        <w:t xml:space="preserve"> In some MSS. the following diagram is to be found.</w:t>
      </w:r>
    </w:p>
    <w:tbl>
      <w:tblPr>
        <w:tblW w:w="0" w:type="auto"/>
        <w:tblCellMar>
          <w:top w:w="15" w:type="dxa"/>
          <w:left w:w="15" w:type="dxa"/>
          <w:bottom w:w="15" w:type="dxa"/>
          <w:right w:w="15" w:type="dxa"/>
        </w:tblCellMar>
        <w:tblLook w:val="04A0" w:firstRow="1" w:lastRow="0" w:firstColumn="1" w:lastColumn="0" w:noHBand="0" w:noVBand="1"/>
      </w:tblPr>
      <w:tblGrid>
        <w:gridCol w:w="1650"/>
        <w:gridCol w:w="6031"/>
      </w:tblGrid>
      <w:tr w:rsidR="00000000" w14:paraId="677431D6" w14:textId="77777777">
        <w:trPr>
          <w:divId w:val="1315986780"/>
        </w:trPr>
        <w:tc>
          <w:tcPr>
            <w:tcW w:w="0" w:type="auto"/>
            <w:vAlign w:val="center"/>
            <w:hideMark/>
          </w:tcPr>
          <w:p w14:paraId="25571D7D" w14:textId="77777777" w:rsidR="00000000" w:rsidRDefault="00000000">
            <w:pPr>
              <w:spacing w:line="216" w:lineRule="atLeast"/>
              <w:rPr>
                <w:rFonts w:eastAsia="Times New Roman"/>
              </w:rPr>
            </w:pPr>
            <w:r>
              <w:rPr>
                <w:rFonts w:eastAsia="Times New Roman"/>
              </w:rPr>
              <w:t>The River Indus.</w:t>
            </w:r>
          </w:p>
        </w:tc>
        <w:tc>
          <w:tcPr>
            <w:tcW w:w="0" w:type="auto"/>
            <w:vAlign w:val="center"/>
            <w:hideMark/>
          </w:tcPr>
          <w:p w14:paraId="1A130A05" w14:textId="77777777" w:rsidR="00000000" w:rsidRDefault="00000000">
            <w:pPr>
              <w:spacing w:line="216" w:lineRule="atLeast"/>
              <w:jc w:val="center"/>
              <w:divId w:val="1098909374"/>
              <w:rPr>
                <w:rFonts w:eastAsia="Times New Roman"/>
              </w:rPr>
            </w:pPr>
            <w:r>
              <w:rPr>
                <w:rFonts w:eastAsia="Times New Roman"/>
              </w:rPr>
              <w:fldChar w:fldCharType="begin"/>
            </w:r>
            <w:r>
              <w:rPr>
                <w:rFonts w:eastAsia="Times New Roman"/>
              </w:rPr>
              <w:instrText xml:space="preserve"> INCLUDEPICTURE  \d "/Users/zhengyawen/Downloads/Strabo 3_files/indus.jpg" \* MERGEFORMATINET </w:instrText>
            </w:r>
            <w:r>
              <w:rPr>
                <w:rFonts w:eastAsia="Times New Roman"/>
              </w:rPr>
              <w:fldChar w:fldCharType="separate"/>
            </w:r>
            <w:r>
              <w:rPr>
                <w:rFonts w:eastAsia="Times New Roman"/>
              </w:rPr>
              <w:pict w14:anchorId="7A6626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g_images_indus.jpg" o:spid="_x0000_i1044" type="#_x0000_t75" alt="the river Indus" style="width:299.85pt;height:231.05pt">
                  <v:imagedata r:id="rId1388"/>
                </v:shape>
              </w:pict>
            </w:r>
            <w:r>
              <w:rPr>
                <w:rFonts w:eastAsia="Times New Roman"/>
              </w:rPr>
              <w:fldChar w:fldCharType="end"/>
            </w:r>
          </w:p>
        </w:tc>
      </w:tr>
    </w:tbl>
    <w:p w14:paraId="6FA8DEA4" w14:textId="77777777" w:rsidR="00000000" w:rsidRDefault="00000000">
      <w:pPr>
        <w:pStyle w:val="NormalWeb"/>
        <w:divId w:val="1049256479"/>
        <w:rPr>
          <w:sz w:val="22"/>
          <w:szCs w:val="22"/>
          <w:lang w:val="en"/>
        </w:rPr>
      </w:pPr>
      <w:hyperlink r:id="rId1389" w:anchor="FNanchor_324" w:history="1">
        <w:r>
          <w:rPr>
            <w:rStyle w:val="label2"/>
            <w:color w:val="0000FF"/>
            <w:sz w:val="22"/>
            <w:szCs w:val="22"/>
            <w:u w:val="single"/>
            <w:lang w:val="en"/>
          </w:rPr>
          <w:t>[324]</w:t>
        </w:r>
      </w:hyperlink>
      <w:r>
        <w:rPr>
          <w:sz w:val="22"/>
          <w:szCs w:val="22"/>
          <w:lang w:val="en"/>
        </w:rPr>
        <w:t xml:space="preserve"> The extremity of India, of which Eratosthenes speaks, is Cape Comorin, which he placed farther to the east than the mouth of the Ganges.</w:t>
      </w:r>
    </w:p>
    <w:p w14:paraId="3C723C1B" w14:textId="77777777" w:rsidR="00000000" w:rsidRDefault="00000000">
      <w:pPr>
        <w:pStyle w:val="NormalWeb"/>
        <w:divId w:val="1844785705"/>
        <w:rPr>
          <w:sz w:val="22"/>
          <w:szCs w:val="22"/>
          <w:lang w:val="en"/>
        </w:rPr>
      </w:pPr>
      <w:hyperlink r:id="rId1390" w:anchor="FNanchor_325" w:history="1">
        <w:r>
          <w:rPr>
            <w:rStyle w:val="label2"/>
            <w:color w:val="0000FF"/>
            <w:sz w:val="22"/>
            <w:szCs w:val="22"/>
            <w:u w:val="single"/>
            <w:lang w:val="en"/>
          </w:rPr>
          <w:t>[325]</w:t>
        </w:r>
      </w:hyperlink>
      <w:r>
        <w:rPr>
          <w:sz w:val="22"/>
          <w:szCs w:val="22"/>
          <w:lang w:val="en"/>
        </w:rPr>
        <w:t xml:space="preserve"> Patelputer or Pataliputra near Patna, see b. ii. ch. i. §9.</w:t>
      </w:r>
    </w:p>
    <w:p w14:paraId="05789B53" w14:textId="77777777" w:rsidR="00000000" w:rsidRDefault="00000000">
      <w:pPr>
        <w:pStyle w:val="NormalWeb"/>
        <w:divId w:val="1621913858"/>
        <w:rPr>
          <w:sz w:val="22"/>
          <w:szCs w:val="22"/>
          <w:lang w:val="en"/>
        </w:rPr>
      </w:pPr>
      <w:hyperlink r:id="rId1391" w:anchor="FNanchor_326" w:history="1">
        <w:r>
          <w:rPr>
            <w:rStyle w:val="label2"/>
            <w:color w:val="0000FF"/>
            <w:sz w:val="22"/>
            <w:szCs w:val="22"/>
            <w:u w:val="single"/>
            <w:lang w:val="en"/>
          </w:rPr>
          <w:t>[326]</w:t>
        </w:r>
      </w:hyperlink>
      <w:r>
        <w:rPr>
          <w:sz w:val="22"/>
          <w:szCs w:val="22"/>
          <w:lang w:val="en"/>
        </w:rPr>
        <w:t xml:space="preserve"> The reading is σχοινίοις, which Coraÿ changes to σχοίνοις, Schœni: see Herod. i. 66. The Schœnus was 40 stadia. B. xii. ch. ii. §12.</w:t>
      </w:r>
    </w:p>
    <w:p w14:paraId="7EEB6583" w14:textId="77777777" w:rsidR="00000000" w:rsidRDefault="00000000">
      <w:pPr>
        <w:pStyle w:val="NormalWeb"/>
        <w:divId w:val="1952662621"/>
        <w:rPr>
          <w:sz w:val="22"/>
          <w:szCs w:val="22"/>
          <w:lang w:val="en"/>
        </w:rPr>
      </w:pPr>
      <w:hyperlink r:id="rId1392" w:anchor="FNanchor_327" w:history="1">
        <w:r>
          <w:rPr>
            <w:rStyle w:val="label2"/>
            <w:color w:val="0000FF"/>
            <w:sz w:val="22"/>
            <w:szCs w:val="22"/>
            <w:u w:val="single"/>
            <w:lang w:val="en"/>
          </w:rPr>
          <w:t>[327]</w:t>
        </w:r>
      </w:hyperlink>
      <w:r>
        <w:rPr>
          <w:sz w:val="22"/>
          <w:szCs w:val="22"/>
          <w:lang w:val="en"/>
        </w:rPr>
        <w:t xml:space="preserve"> Athenæus (b. xi. ch. 103, page 800, Bohn’s Classical Library) speaks of Amyntas as the author of a work on the Stations of Asia. The Stathmus, or distance from station to station, was not strictly a measure of distance, and depended on the nature of the country and the capability of the beasts of burthen.</w:t>
      </w:r>
    </w:p>
    <w:p w14:paraId="27A252CB" w14:textId="77777777" w:rsidR="00000000" w:rsidRDefault="00000000">
      <w:pPr>
        <w:pStyle w:val="NormalWeb"/>
        <w:divId w:val="946355487"/>
        <w:rPr>
          <w:sz w:val="22"/>
          <w:szCs w:val="22"/>
          <w:lang w:val="en"/>
        </w:rPr>
      </w:pPr>
      <w:hyperlink r:id="rId1393" w:anchor="FNanchor_328" w:history="1">
        <w:r>
          <w:rPr>
            <w:rStyle w:val="label2"/>
            <w:color w:val="0000FF"/>
            <w:sz w:val="22"/>
            <w:szCs w:val="22"/>
            <w:u w:val="single"/>
            <w:lang w:val="en"/>
          </w:rPr>
          <w:t>[328]</w:t>
        </w:r>
      </w:hyperlink>
      <w:r>
        <w:rPr>
          <w:sz w:val="22"/>
          <w:szCs w:val="22"/>
          <w:lang w:val="en"/>
        </w:rPr>
        <w:t xml:space="preserve"> The reading Coliaci in place of Coniaci has been proposed by various critics, and Kramer, without altering the text, considers it the true form of the name. The Coliaci occupied the extreme southern part of India. Cape Comorin is not precisely the promontory Colis, or Coliacum, which seems to answer to Panban, opposite the island Ramanan Kor.</w:t>
      </w:r>
    </w:p>
    <w:p w14:paraId="194F077F" w14:textId="77777777" w:rsidR="00000000" w:rsidRDefault="00000000">
      <w:pPr>
        <w:pStyle w:val="NormalWeb"/>
        <w:divId w:val="1765884766"/>
        <w:rPr>
          <w:sz w:val="22"/>
          <w:szCs w:val="22"/>
          <w:lang w:val="en"/>
        </w:rPr>
      </w:pPr>
      <w:hyperlink r:id="rId1394" w:anchor="FNanchor_329" w:history="1">
        <w:r>
          <w:rPr>
            <w:rStyle w:val="label2"/>
            <w:color w:val="0000FF"/>
            <w:sz w:val="22"/>
            <w:szCs w:val="22"/>
            <w:u w:val="single"/>
            <w:lang w:val="en"/>
          </w:rPr>
          <w:t>[329]</w:t>
        </w:r>
      </w:hyperlink>
      <w:r>
        <w:rPr>
          <w:sz w:val="22"/>
          <w:szCs w:val="22"/>
          <w:lang w:val="en"/>
        </w:rPr>
        <w:t xml:space="preserve"> The Indian Caucasus.</w:t>
      </w:r>
    </w:p>
    <w:p w14:paraId="07DF4D23" w14:textId="77777777" w:rsidR="00000000" w:rsidRDefault="00000000">
      <w:pPr>
        <w:pStyle w:val="NormalWeb"/>
        <w:divId w:val="51851314"/>
        <w:rPr>
          <w:sz w:val="22"/>
          <w:szCs w:val="22"/>
          <w:lang w:val="en"/>
        </w:rPr>
      </w:pPr>
      <w:hyperlink r:id="rId1395" w:anchor="FNanchor_330" w:history="1">
        <w:r>
          <w:rPr>
            <w:rStyle w:val="label2"/>
            <w:color w:val="0000FF"/>
            <w:sz w:val="22"/>
            <w:szCs w:val="22"/>
            <w:u w:val="single"/>
            <w:lang w:val="en"/>
          </w:rPr>
          <w:t>[330]</w:t>
        </w:r>
      </w:hyperlink>
      <w:r>
        <w:rPr>
          <w:sz w:val="22"/>
          <w:szCs w:val="22"/>
          <w:lang w:val="en"/>
        </w:rPr>
        <w:t xml:space="preserve"> Book ii. ch. i. § </w:t>
      </w:r>
      <w:hyperlink r:id="rId1396" w:anchor="ii_i_3" w:history="1">
        <w:r>
          <w:rPr>
            <w:rStyle w:val="Hyperlink"/>
            <w:sz w:val="22"/>
            <w:szCs w:val="22"/>
            <w:lang w:val="en"/>
          </w:rPr>
          <w:t>3.</w:t>
        </w:r>
      </w:hyperlink>
    </w:p>
    <w:p w14:paraId="1C9EDB75" w14:textId="77777777" w:rsidR="00000000" w:rsidRDefault="00000000">
      <w:pPr>
        <w:pStyle w:val="NormalWeb"/>
        <w:divId w:val="112331446"/>
        <w:rPr>
          <w:sz w:val="22"/>
          <w:szCs w:val="22"/>
          <w:lang w:val="en"/>
        </w:rPr>
      </w:pPr>
      <w:hyperlink r:id="rId1397" w:anchor="FNanchor_331" w:history="1">
        <w:r>
          <w:rPr>
            <w:rStyle w:val="label2"/>
            <w:color w:val="0000FF"/>
            <w:sz w:val="22"/>
            <w:szCs w:val="22"/>
            <w:u w:val="single"/>
            <w:lang w:val="en"/>
          </w:rPr>
          <w:t>[331]</w:t>
        </w:r>
      </w:hyperlink>
      <w:r>
        <w:rPr>
          <w:sz w:val="22"/>
          <w:szCs w:val="22"/>
          <w:lang w:val="en"/>
        </w:rPr>
        <w:t xml:space="preserve"> λίνον, probably the λίνον τὸ ἀπὸ δενδρέων, or cotton, of Arrian.</w:t>
      </w:r>
    </w:p>
    <w:p w14:paraId="1555E3A2" w14:textId="77777777" w:rsidR="00000000" w:rsidRDefault="00000000">
      <w:pPr>
        <w:pStyle w:val="NormalWeb"/>
        <w:divId w:val="69277659"/>
        <w:rPr>
          <w:sz w:val="22"/>
          <w:szCs w:val="22"/>
          <w:lang w:val="en"/>
        </w:rPr>
      </w:pPr>
      <w:hyperlink r:id="rId1398" w:anchor="FNanchor_332" w:history="1">
        <w:r>
          <w:rPr>
            <w:rStyle w:val="label2"/>
            <w:color w:val="0000FF"/>
            <w:sz w:val="22"/>
            <w:szCs w:val="22"/>
            <w:u w:val="single"/>
            <w:lang w:val="en"/>
          </w:rPr>
          <w:t>[332]</w:t>
        </w:r>
      </w:hyperlink>
      <w:r>
        <w:rPr>
          <w:sz w:val="22"/>
          <w:szCs w:val="22"/>
          <w:lang w:val="en"/>
        </w:rPr>
        <w:t xml:space="preserve"> βόσμορον. § </w:t>
      </w:r>
      <w:hyperlink r:id="rId1399" w:anchor="xv_i_18" w:history="1">
        <w:r>
          <w:rPr>
            <w:rStyle w:val="Hyperlink"/>
            <w:sz w:val="22"/>
            <w:szCs w:val="22"/>
            <w:lang w:val="en"/>
          </w:rPr>
          <w:t>18.</w:t>
        </w:r>
      </w:hyperlink>
    </w:p>
    <w:p w14:paraId="1B0A864F" w14:textId="77777777" w:rsidR="00000000" w:rsidRDefault="00000000">
      <w:pPr>
        <w:pStyle w:val="NormalWeb"/>
        <w:divId w:val="1115446309"/>
        <w:rPr>
          <w:sz w:val="22"/>
          <w:szCs w:val="22"/>
          <w:lang w:val="en"/>
        </w:rPr>
      </w:pPr>
      <w:hyperlink r:id="rId1400" w:anchor="FNanchor_333" w:history="1">
        <w:r>
          <w:rPr>
            <w:rStyle w:val="label2"/>
            <w:color w:val="0000FF"/>
            <w:sz w:val="22"/>
            <w:szCs w:val="22"/>
            <w:u w:val="single"/>
            <w:lang w:val="en"/>
          </w:rPr>
          <w:t>[333]</w:t>
        </w:r>
      </w:hyperlink>
      <w:r>
        <w:rPr>
          <w:sz w:val="22"/>
          <w:szCs w:val="22"/>
          <w:lang w:val="en"/>
        </w:rPr>
        <w:t xml:space="preserve"> Ceylon.</w:t>
      </w:r>
    </w:p>
    <w:p w14:paraId="7DCF50F9" w14:textId="77777777" w:rsidR="00000000" w:rsidRDefault="00000000">
      <w:pPr>
        <w:pStyle w:val="NormalWeb"/>
        <w:divId w:val="626861201"/>
        <w:rPr>
          <w:sz w:val="22"/>
          <w:szCs w:val="22"/>
          <w:lang w:val="en"/>
        </w:rPr>
      </w:pPr>
      <w:hyperlink r:id="rId1401" w:anchor="FNanchor_334" w:history="1">
        <w:r>
          <w:rPr>
            <w:rStyle w:val="label2"/>
            <w:color w:val="0000FF"/>
            <w:sz w:val="22"/>
            <w:szCs w:val="22"/>
            <w:u w:val="single"/>
            <w:lang w:val="en"/>
          </w:rPr>
          <w:t>[334]</w:t>
        </w:r>
      </w:hyperlink>
      <w:r>
        <w:rPr>
          <w:sz w:val="22"/>
          <w:szCs w:val="22"/>
          <w:lang w:val="en"/>
        </w:rPr>
        <w:t xml:space="preserve"> The voyage from the Ganges to Ceylon, in the time of Eratosthenes, occupied seven days, whence he concluded that Ceylon was seven days’ sail from the continent.</w:t>
      </w:r>
    </w:p>
    <w:p w14:paraId="15625D37" w14:textId="77777777" w:rsidR="00000000" w:rsidRDefault="00000000">
      <w:pPr>
        <w:pStyle w:val="NormalWeb"/>
        <w:divId w:val="1691373460"/>
        <w:rPr>
          <w:sz w:val="22"/>
          <w:szCs w:val="22"/>
          <w:lang w:val="en"/>
        </w:rPr>
      </w:pPr>
      <w:hyperlink r:id="rId1402" w:anchor="FNanchor_335" w:history="1">
        <w:r>
          <w:rPr>
            <w:rStyle w:val="label2"/>
            <w:color w:val="0000FF"/>
            <w:sz w:val="22"/>
            <w:szCs w:val="22"/>
            <w:u w:val="single"/>
            <w:lang w:val="en"/>
          </w:rPr>
          <w:t>[335]</w:t>
        </w:r>
      </w:hyperlink>
      <w:r>
        <w:rPr>
          <w:sz w:val="22"/>
          <w:szCs w:val="22"/>
          <w:lang w:val="en"/>
        </w:rPr>
        <w:t xml:space="preserve"> Groskurd reads 5000 stadia. B. ii. c. i. § </w:t>
      </w:r>
      <w:hyperlink r:id="rId1403" w:anchor="ii_i_14" w:history="1">
        <w:r>
          <w:rPr>
            <w:rStyle w:val="Hyperlink"/>
            <w:sz w:val="22"/>
            <w:szCs w:val="22"/>
            <w:lang w:val="en"/>
          </w:rPr>
          <w:t>14</w:t>
        </w:r>
      </w:hyperlink>
      <w:r>
        <w:rPr>
          <w:sz w:val="22"/>
          <w:szCs w:val="22"/>
          <w:lang w:val="en"/>
        </w:rPr>
        <w:t>.</w:t>
      </w:r>
    </w:p>
    <w:p w14:paraId="799ECB16" w14:textId="77777777" w:rsidR="00000000" w:rsidRDefault="00000000">
      <w:pPr>
        <w:pStyle w:val="NormalWeb"/>
        <w:divId w:val="1856536241"/>
        <w:rPr>
          <w:sz w:val="22"/>
          <w:szCs w:val="22"/>
          <w:lang w:val="en"/>
        </w:rPr>
      </w:pPr>
      <w:hyperlink r:id="rId1404" w:anchor="FNanchor_336" w:history="1">
        <w:r>
          <w:rPr>
            <w:rStyle w:val="label2"/>
            <w:color w:val="0000FF"/>
            <w:sz w:val="22"/>
            <w:szCs w:val="22"/>
            <w:u w:val="single"/>
            <w:lang w:val="en"/>
          </w:rPr>
          <w:t>[336]</w:t>
        </w:r>
      </w:hyperlink>
      <w:r>
        <w:rPr>
          <w:sz w:val="22"/>
          <w:szCs w:val="22"/>
          <w:lang w:val="en"/>
        </w:rPr>
        <w:t xml:space="preserve"> εἰδοποιήσουσι. </w:t>
      </w:r>
      <w:r>
        <w:rPr>
          <w:i/>
          <w:iCs/>
          <w:sz w:val="22"/>
          <w:szCs w:val="22"/>
          <w:lang w:val="en"/>
        </w:rPr>
        <w:t>Coraÿ</w:t>
      </w:r>
      <w:r>
        <w:rPr>
          <w:sz w:val="22"/>
          <w:szCs w:val="22"/>
          <w:lang w:val="en"/>
        </w:rPr>
        <w:t>.</w:t>
      </w:r>
    </w:p>
    <w:p w14:paraId="5BE20F77" w14:textId="77777777" w:rsidR="00000000" w:rsidRDefault="00000000">
      <w:pPr>
        <w:pStyle w:val="NormalWeb"/>
        <w:divId w:val="2029410227"/>
        <w:rPr>
          <w:sz w:val="22"/>
          <w:szCs w:val="22"/>
          <w:lang w:val="en"/>
        </w:rPr>
      </w:pPr>
      <w:hyperlink r:id="rId1405" w:anchor="FNanchor_337" w:history="1">
        <w:r>
          <w:rPr>
            <w:rStyle w:val="label2"/>
            <w:color w:val="0000FF"/>
            <w:sz w:val="22"/>
            <w:szCs w:val="22"/>
            <w:u w:val="single"/>
            <w:lang w:val="en"/>
          </w:rPr>
          <w:t>[337]</w:t>
        </w:r>
      </w:hyperlink>
      <w:r>
        <w:rPr>
          <w:sz w:val="22"/>
          <w:szCs w:val="22"/>
          <w:lang w:val="en"/>
        </w:rPr>
        <w:t xml:space="preserve"> The text is, as Coraÿ observes, obscure, if not corrupt. The proposed emendations of Coraÿ and Kramer are followed.</w:t>
      </w:r>
    </w:p>
    <w:p w14:paraId="0A782778" w14:textId="77777777" w:rsidR="00000000" w:rsidRDefault="00000000">
      <w:pPr>
        <w:pStyle w:val="NormalWeb"/>
        <w:divId w:val="229075912"/>
        <w:rPr>
          <w:sz w:val="22"/>
          <w:szCs w:val="22"/>
          <w:lang w:val="en"/>
        </w:rPr>
      </w:pPr>
      <w:hyperlink r:id="rId1406" w:anchor="FNanchor_338" w:history="1">
        <w:r>
          <w:rPr>
            <w:rStyle w:val="label2"/>
            <w:color w:val="0000FF"/>
            <w:sz w:val="22"/>
            <w:szCs w:val="22"/>
            <w:u w:val="single"/>
            <w:lang w:val="en"/>
          </w:rPr>
          <w:t>[338]</w:t>
        </w:r>
      </w:hyperlink>
      <w:r>
        <w:rPr>
          <w:sz w:val="22"/>
          <w:szCs w:val="22"/>
          <w:lang w:val="en"/>
        </w:rPr>
        <w:t xml:space="preserve"> Herod. ii. 5.</w:t>
      </w:r>
    </w:p>
    <w:p w14:paraId="3E8ED4E6" w14:textId="77777777" w:rsidR="00000000" w:rsidRDefault="00000000">
      <w:pPr>
        <w:pStyle w:val="NormalWeb"/>
        <w:divId w:val="2056152088"/>
        <w:rPr>
          <w:sz w:val="22"/>
          <w:szCs w:val="22"/>
          <w:lang w:val="en"/>
        </w:rPr>
      </w:pPr>
      <w:hyperlink r:id="rId1407" w:anchor="FNanchor_339" w:history="1">
        <w:r>
          <w:rPr>
            <w:rStyle w:val="label2"/>
            <w:color w:val="0000FF"/>
            <w:sz w:val="22"/>
            <w:szCs w:val="22"/>
            <w:u w:val="single"/>
            <w:lang w:val="en"/>
          </w:rPr>
          <w:t>[339]</w:t>
        </w:r>
      </w:hyperlink>
      <w:r>
        <w:rPr>
          <w:sz w:val="22"/>
          <w:szCs w:val="22"/>
          <w:lang w:val="en"/>
        </w:rPr>
        <w:t xml:space="preserve"> At the beginning of autumn.</w:t>
      </w:r>
    </w:p>
    <w:p w14:paraId="088A5F23" w14:textId="77777777" w:rsidR="00000000" w:rsidRDefault="00000000">
      <w:pPr>
        <w:pStyle w:val="NormalWeb"/>
        <w:divId w:val="261230957"/>
        <w:rPr>
          <w:sz w:val="22"/>
          <w:szCs w:val="22"/>
          <w:lang w:val="en"/>
        </w:rPr>
      </w:pPr>
      <w:hyperlink r:id="rId1408" w:anchor="FNanchor_340" w:history="1">
        <w:r>
          <w:rPr>
            <w:rStyle w:val="label2"/>
            <w:color w:val="0000FF"/>
            <w:sz w:val="22"/>
            <w:szCs w:val="22"/>
            <w:u w:val="single"/>
            <w:lang w:val="en"/>
          </w:rPr>
          <w:t>[340]</w:t>
        </w:r>
      </w:hyperlink>
      <w:r>
        <w:rPr>
          <w:sz w:val="22"/>
          <w:szCs w:val="22"/>
          <w:lang w:val="en"/>
        </w:rPr>
        <w:t xml:space="preserve"> At the beginning of winter.</w:t>
      </w:r>
    </w:p>
    <w:p w14:paraId="3F70848D" w14:textId="77777777" w:rsidR="00000000" w:rsidRDefault="00000000">
      <w:pPr>
        <w:pStyle w:val="NormalWeb"/>
        <w:divId w:val="179128888"/>
        <w:rPr>
          <w:sz w:val="22"/>
          <w:szCs w:val="22"/>
          <w:lang w:val="en"/>
        </w:rPr>
      </w:pPr>
      <w:hyperlink r:id="rId1409" w:anchor="FNanchor_341" w:history="1">
        <w:r>
          <w:rPr>
            <w:rStyle w:val="label2"/>
            <w:color w:val="0000FF"/>
            <w:sz w:val="22"/>
            <w:szCs w:val="22"/>
            <w:u w:val="single"/>
            <w:lang w:val="en"/>
          </w:rPr>
          <w:t>[341]</w:t>
        </w:r>
      </w:hyperlink>
      <w:r>
        <w:rPr>
          <w:sz w:val="22"/>
          <w:szCs w:val="22"/>
          <w:lang w:val="en"/>
        </w:rPr>
        <w:t xml:space="preserve"> Taxila seems to have been situated at some distance to the east of Attock.</w:t>
      </w:r>
    </w:p>
    <w:p w14:paraId="5A99EFF6" w14:textId="77777777" w:rsidR="00000000" w:rsidRDefault="00000000">
      <w:pPr>
        <w:pStyle w:val="NormalWeb"/>
        <w:divId w:val="1838576574"/>
        <w:rPr>
          <w:sz w:val="22"/>
          <w:szCs w:val="22"/>
          <w:lang w:val="en"/>
        </w:rPr>
      </w:pPr>
      <w:hyperlink r:id="rId1410" w:anchor="FNanchor_342" w:history="1">
        <w:r>
          <w:rPr>
            <w:rStyle w:val="label2"/>
            <w:color w:val="0000FF"/>
            <w:sz w:val="22"/>
            <w:szCs w:val="22"/>
            <w:u w:val="single"/>
            <w:lang w:val="en"/>
          </w:rPr>
          <w:t>[342]</w:t>
        </w:r>
      </w:hyperlink>
      <w:r>
        <w:rPr>
          <w:sz w:val="22"/>
          <w:szCs w:val="22"/>
          <w:lang w:val="en"/>
        </w:rPr>
        <w:t xml:space="preserve"> At the delta formed by the Indus.</w:t>
      </w:r>
    </w:p>
    <w:p w14:paraId="5E9788EE" w14:textId="77777777" w:rsidR="00000000" w:rsidRDefault="00000000">
      <w:pPr>
        <w:pStyle w:val="NormalWeb"/>
        <w:divId w:val="1797020808"/>
        <w:rPr>
          <w:sz w:val="22"/>
          <w:szCs w:val="22"/>
          <w:lang w:val="en"/>
        </w:rPr>
      </w:pPr>
      <w:hyperlink r:id="rId1411" w:anchor="FNanchor_343" w:history="1">
        <w:r>
          <w:rPr>
            <w:rStyle w:val="label2"/>
            <w:color w:val="0000FF"/>
            <w:sz w:val="22"/>
            <w:szCs w:val="22"/>
            <w:u w:val="single"/>
            <w:lang w:val="en"/>
          </w:rPr>
          <w:t>[343]</w:t>
        </w:r>
      </w:hyperlink>
      <w:r>
        <w:rPr>
          <w:sz w:val="22"/>
          <w:szCs w:val="22"/>
          <w:lang w:val="en"/>
        </w:rPr>
        <w:t xml:space="preserve"> Towards the end of summer.</w:t>
      </w:r>
    </w:p>
    <w:p w14:paraId="766D071F" w14:textId="77777777" w:rsidR="00000000" w:rsidRDefault="00000000">
      <w:pPr>
        <w:pStyle w:val="NormalWeb"/>
        <w:divId w:val="1577982780"/>
        <w:rPr>
          <w:sz w:val="22"/>
          <w:szCs w:val="22"/>
          <w:lang w:val="en"/>
        </w:rPr>
      </w:pPr>
      <w:hyperlink r:id="rId1412" w:anchor="FNanchor_344" w:history="1">
        <w:r>
          <w:rPr>
            <w:rStyle w:val="label2"/>
            <w:color w:val="0000FF"/>
            <w:sz w:val="22"/>
            <w:szCs w:val="22"/>
            <w:u w:val="single"/>
            <w:lang w:val="en"/>
          </w:rPr>
          <w:t>[344]</w:t>
        </w:r>
      </w:hyperlink>
      <w:r>
        <w:rPr>
          <w:sz w:val="22"/>
          <w:szCs w:val="22"/>
          <w:lang w:val="en"/>
        </w:rPr>
        <w:t xml:space="preserve"> The Chenab.</w:t>
      </w:r>
    </w:p>
    <w:p w14:paraId="4FB72958" w14:textId="77777777" w:rsidR="00000000" w:rsidRDefault="00000000">
      <w:pPr>
        <w:pStyle w:val="NormalWeb"/>
        <w:divId w:val="1426683591"/>
        <w:rPr>
          <w:sz w:val="22"/>
          <w:szCs w:val="22"/>
          <w:lang w:val="en"/>
        </w:rPr>
      </w:pPr>
      <w:hyperlink r:id="rId1413" w:anchor="FNanchor_345" w:history="1">
        <w:r>
          <w:rPr>
            <w:rStyle w:val="label2"/>
            <w:color w:val="0000FF"/>
            <w:sz w:val="22"/>
            <w:szCs w:val="22"/>
            <w:u w:val="single"/>
            <w:lang w:val="en"/>
          </w:rPr>
          <w:t>[345]</w:t>
        </w:r>
      </w:hyperlink>
      <w:r>
        <w:rPr>
          <w:sz w:val="22"/>
          <w:szCs w:val="22"/>
          <w:lang w:val="en"/>
        </w:rPr>
        <w:t xml:space="preserve"> The district between Moultan and the mountains.</w:t>
      </w:r>
    </w:p>
    <w:p w14:paraId="40BA0330" w14:textId="77777777" w:rsidR="00000000" w:rsidRDefault="00000000">
      <w:pPr>
        <w:pStyle w:val="NormalWeb"/>
        <w:divId w:val="1747336403"/>
        <w:rPr>
          <w:sz w:val="22"/>
          <w:szCs w:val="22"/>
          <w:lang w:val="en"/>
        </w:rPr>
      </w:pPr>
      <w:hyperlink r:id="rId1414" w:anchor="FNanchor_346" w:history="1">
        <w:r>
          <w:rPr>
            <w:rStyle w:val="label2"/>
            <w:color w:val="0000FF"/>
            <w:sz w:val="22"/>
            <w:szCs w:val="22"/>
            <w:u w:val="single"/>
            <w:lang w:val="en"/>
          </w:rPr>
          <w:t>[346]</w:t>
        </w:r>
      </w:hyperlink>
      <w:r>
        <w:rPr>
          <w:sz w:val="22"/>
          <w:szCs w:val="22"/>
          <w:lang w:val="en"/>
        </w:rPr>
        <w:t xml:space="preserve"> Herod. ii. 86. Velleraque ut foliis depectant tenuia Seres? Virg. Geor. ii. 121.</w:t>
      </w:r>
    </w:p>
    <w:p w14:paraId="3B1929B2" w14:textId="77777777" w:rsidR="00000000" w:rsidRDefault="00000000">
      <w:pPr>
        <w:pStyle w:val="NormalWeb"/>
        <w:divId w:val="305159398"/>
        <w:rPr>
          <w:sz w:val="22"/>
          <w:szCs w:val="22"/>
          <w:lang w:val="en"/>
        </w:rPr>
      </w:pPr>
      <w:hyperlink r:id="rId1415" w:anchor="FNanchor_347" w:history="1">
        <w:r>
          <w:rPr>
            <w:rStyle w:val="label2"/>
            <w:color w:val="0000FF"/>
            <w:sz w:val="22"/>
            <w:szCs w:val="22"/>
            <w:u w:val="single"/>
            <w:lang w:val="en"/>
          </w:rPr>
          <w:t>[347]</w:t>
        </w:r>
      </w:hyperlink>
      <w:r>
        <w:rPr>
          <w:sz w:val="22"/>
          <w:szCs w:val="22"/>
          <w:lang w:val="en"/>
        </w:rPr>
        <w:t xml:space="preserve"> Cloth of silk.</w:t>
      </w:r>
    </w:p>
    <w:p w14:paraId="4F6162A9" w14:textId="77777777" w:rsidR="00000000" w:rsidRDefault="00000000">
      <w:pPr>
        <w:pStyle w:val="NormalWeb"/>
        <w:divId w:val="85000303"/>
        <w:rPr>
          <w:sz w:val="22"/>
          <w:szCs w:val="22"/>
          <w:lang w:val="en"/>
        </w:rPr>
      </w:pPr>
      <w:hyperlink r:id="rId1416" w:anchor="FNanchor_348" w:history="1">
        <w:r>
          <w:rPr>
            <w:rStyle w:val="label2"/>
            <w:color w:val="0000FF"/>
            <w:sz w:val="22"/>
            <w:szCs w:val="22"/>
            <w:u w:val="single"/>
            <w:lang w:val="en"/>
          </w:rPr>
          <w:t>[348]</w:t>
        </w:r>
      </w:hyperlink>
      <w:r>
        <w:rPr>
          <w:sz w:val="22"/>
          <w:szCs w:val="22"/>
          <w:lang w:val="en"/>
        </w:rPr>
        <w:t xml:space="preserve"> The sugar-cane.</w:t>
      </w:r>
    </w:p>
    <w:p w14:paraId="6612D4CB" w14:textId="77777777" w:rsidR="00000000" w:rsidRDefault="00000000">
      <w:pPr>
        <w:pStyle w:val="NormalWeb"/>
        <w:divId w:val="593630089"/>
        <w:rPr>
          <w:sz w:val="22"/>
          <w:szCs w:val="22"/>
          <w:lang w:val="en"/>
        </w:rPr>
      </w:pPr>
      <w:hyperlink r:id="rId1417" w:anchor="FNanchor_349" w:history="1">
        <w:r>
          <w:rPr>
            <w:rStyle w:val="label2"/>
            <w:color w:val="0000FF"/>
            <w:sz w:val="22"/>
            <w:szCs w:val="22"/>
            <w:u w:val="single"/>
            <w:lang w:val="en"/>
          </w:rPr>
          <w:t>[349]</w:t>
        </w:r>
      </w:hyperlink>
      <w:r>
        <w:rPr>
          <w:sz w:val="22"/>
          <w:szCs w:val="22"/>
          <w:lang w:val="en"/>
        </w:rPr>
        <w:t xml:space="preserve"> C. i. § </w:t>
      </w:r>
      <w:hyperlink r:id="rId1418" w:anchor="xv_i_33" w:history="1">
        <w:r>
          <w:rPr>
            <w:rStyle w:val="Hyperlink"/>
            <w:sz w:val="22"/>
            <w:szCs w:val="22"/>
            <w:lang w:val="en"/>
          </w:rPr>
          <w:t>33</w:t>
        </w:r>
      </w:hyperlink>
      <w:r>
        <w:rPr>
          <w:sz w:val="22"/>
          <w:szCs w:val="22"/>
          <w:lang w:val="en"/>
        </w:rPr>
        <w:t>.</w:t>
      </w:r>
    </w:p>
    <w:p w14:paraId="7B7A630F" w14:textId="77777777" w:rsidR="00000000" w:rsidRDefault="00000000">
      <w:pPr>
        <w:pStyle w:val="NormalWeb"/>
        <w:divId w:val="1801338145"/>
        <w:rPr>
          <w:sz w:val="22"/>
          <w:szCs w:val="22"/>
          <w:lang w:val="en"/>
        </w:rPr>
      </w:pPr>
      <w:hyperlink r:id="rId1419" w:anchor="FNanchor_350" w:history="1">
        <w:r>
          <w:rPr>
            <w:rStyle w:val="label2"/>
            <w:color w:val="0000FF"/>
            <w:sz w:val="22"/>
            <w:szCs w:val="22"/>
            <w:u w:val="single"/>
            <w:lang w:val="en"/>
          </w:rPr>
          <w:t>[350]</w:t>
        </w:r>
      </w:hyperlink>
      <w:r>
        <w:rPr>
          <w:sz w:val="22"/>
          <w:szCs w:val="22"/>
          <w:lang w:val="en"/>
        </w:rPr>
        <w:t xml:space="preserve"> The Banyan tree.</w:t>
      </w:r>
    </w:p>
    <w:p w14:paraId="21372532" w14:textId="77777777" w:rsidR="00000000" w:rsidRDefault="00000000">
      <w:pPr>
        <w:pStyle w:val="NormalWeb"/>
        <w:divId w:val="995718407"/>
        <w:rPr>
          <w:sz w:val="22"/>
          <w:szCs w:val="22"/>
          <w:lang w:val="en"/>
        </w:rPr>
      </w:pPr>
      <w:hyperlink r:id="rId1420" w:anchor="FNanchor_351" w:history="1">
        <w:r>
          <w:rPr>
            <w:rStyle w:val="label2"/>
            <w:color w:val="0000FF"/>
            <w:sz w:val="22"/>
            <w:szCs w:val="22"/>
            <w:u w:val="single"/>
            <w:lang w:val="en"/>
          </w:rPr>
          <w:t>[351]</w:t>
        </w:r>
      </w:hyperlink>
      <w:r>
        <w:rPr>
          <w:sz w:val="22"/>
          <w:szCs w:val="22"/>
          <w:lang w:val="en"/>
        </w:rPr>
        <w:t xml:space="preserve"> Probably the Caroubba (Lotus Zizyphus), but it does not produce the effect here mentioned.</w:t>
      </w:r>
    </w:p>
    <w:p w14:paraId="5B9AB479" w14:textId="77777777" w:rsidR="00000000" w:rsidRDefault="00000000">
      <w:pPr>
        <w:pStyle w:val="NormalWeb"/>
        <w:divId w:val="1039087388"/>
        <w:rPr>
          <w:sz w:val="22"/>
          <w:szCs w:val="22"/>
          <w:lang w:val="en"/>
        </w:rPr>
      </w:pPr>
      <w:hyperlink r:id="rId1421" w:anchor="FNanchor_352" w:history="1">
        <w:r>
          <w:rPr>
            <w:rStyle w:val="label2"/>
            <w:color w:val="0000FF"/>
            <w:sz w:val="22"/>
            <w:szCs w:val="22"/>
            <w:u w:val="single"/>
            <w:lang w:val="en"/>
          </w:rPr>
          <w:t>[352]</w:t>
        </w:r>
      </w:hyperlink>
      <w:r>
        <w:rPr>
          <w:sz w:val="22"/>
          <w:szCs w:val="22"/>
          <w:lang w:val="en"/>
        </w:rPr>
        <w:t xml:space="preserve"> The Ravee.</w:t>
      </w:r>
    </w:p>
    <w:p w14:paraId="590A6078" w14:textId="77777777" w:rsidR="00000000" w:rsidRDefault="00000000">
      <w:pPr>
        <w:pStyle w:val="NormalWeb"/>
        <w:divId w:val="1347099932"/>
        <w:rPr>
          <w:sz w:val="22"/>
          <w:szCs w:val="22"/>
          <w:lang w:val="en"/>
        </w:rPr>
      </w:pPr>
      <w:hyperlink r:id="rId1422" w:anchor="FNanchor_353" w:history="1">
        <w:r>
          <w:rPr>
            <w:rStyle w:val="label2"/>
            <w:color w:val="0000FF"/>
            <w:sz w:val="22"/>
            <w:szCs w:val="22"/>
            <w:u w:val="single"/>
            <w:lang w:val="en"/>
          </w:rPr>
          <w:t>[353]</w:t>
        </w:r>
      </w:hyperlink>
      <w:r>
        <w:rPr>
          <w:sz w:val="22"/>
          <w:szCs w:val="22"/>
          <w:lang w:val="en"/>
        </w:rPr>
        <w:t xml:space="preserve"> Arist. Hist. An. vii. 4, who speaks however of five only.</w:t>
      </w:r>
    </w:p>
    <w:p w14:paraId="7E23C59D" w14:textId="77777777" w:rsidR="00000000" w:rsidRDefault="00000000">
      <w:pPr>
        <w:pStyle w:val="NormalWeb"/>
        <w:divId w:val="1256982389"/>
        <w:rPr>
          <w:sz w:val="22"/>
          <w:szCs w:val="22"/>
          <w:lang w:val="en"/>
        </w:rPr>
      </w:pPr>
      <w:hyperlink r:id="rId1423" w:anchor="FNanchor_354" w:history="1">
        <w:r>
          <w:rPr>
            <w:rStyle w:val="label2"/>
            <w:color w:val="0000FF"/>
            <w:sz w:val="22"/>
            <w:szCs w:val="22"/>
            <w:u w:val="single"/>
            <w:lang w:val="en"/>
          </w:rPr>
          <w:t>[354]</w:t>
        </w:r>
      </w:hyperlink>
      <w:r>
        <w:rPr>
          <w:sz w:val="22"/>
          <w:szCs w:val="22"/>
          <w:lang w:val="en"/>
        </w:rPr>
        <w:t xml:space="preserve"> πεπλησμένως. </w:t>
      </w:r>
      <w:r>
        <w:rPr>
          <w:i/>
          <w:iCs/>
          <w:sz w:val="22"/>
          <w:szCs w:val="22"/>
          <w:lang w:val="en"/>
        </w:rPr>
        <w:t>Coraÿ</w:t>
      </w:r>
      <w:r>
        <w:rPr>
          <w:sz w:val="22"/>
          <w:szCs w:val="22"/>
          <w:lang w:val="en"/>
        </w:rPr>
        <w:t>.</w:t>
      </w:r>
    </w:p>
    <w:p w14:paraId="3D611910" w14:textId="77777777" w:rsidR="00000000" w:rsidRDefault="00000000">
      <w:pPr>
        <w:pStyle w:val="NormalWeb"/>
        <w:divId w:val="801927927"/>
        <w:rPr>
          <w:sz w:val="22"/>
          <w:szCs w:val="22"/>
          <w:lang w:val="en"/>
        </w:rPr>
      </w:pPr>
      <w:hyperlink r:id="rId1424" w:anchor="FNanchor_355" w:history="1">
        <w:r>
          <w:rPr>
            <w:rStyle w:val="label2"/>
            <w:color w:val="0000FF"/>
            <w:sz w:val="22"/>
            <w:szCs w:val="22"/>
            <w:u w:val="single"/>
            <w:lang w:val="en"/>
          </w:rPr>
          <w:t>[355]</w:t>
        </w:r>
      </w:hyperlink>
      <w:r>
        <w:rPr>
          <w:sz w:val="22"/>
          <w:szCs w:val="22"/>
          <w:lang w:val="en"/>
        </w:rPr>
        <w:t xml:space="preserve"> Od. ii. 157.</w:t>
      </w:r>
    </w:p>
    <w:p w14:paraId="510B4C69" w14:textId="77777777" w:rsidR="00000000" w:rsidRDefault="00000000">
      <w:pPr>
        <w:pStyle w:val="NormalWeb"/>
        <w:divId w:val="363290382"/>
        <w:rPr>
          <w:sz w:val="22"/>
          <w:szCs w:val="22"/>
          <w:lang w:val="en"/>
        </w:rPr>
      </w:pPr>
      <w:hyperlink r:id="rId1425" w:anchor="FNanchor_356" w:history="1">
        <w:r>
          <w:rPr>
            <w:rStyle w:val="label2"/>
            <w:color w:val="0000FF"/>
            <w:sz w:val="22"/>
            <w:szCs w:val="22"/>
            <w:u w:val="single"/>
            <w:lang w:val="en"/>
          </w:rPr>
          <w:t>[356]</w:t>
        </w:r>
      </w:hyperlink>
      <w:r>
        <w:rPr>
          <w:sz w:val="22"/>
          <w:szCs w:val="22"/>
          <w:lang w:val="en"/>
        </w:rPr>
        <w:t xml:space="preserve"> That is to say, he crossed the Paropamisus, or Mount Ghergistan, from the western frontier of Cabul, by the pass of Bamian, to enter the district of Balk.</w:t>
      </w:r>
    </w:p>
    <w:p w14:paraId="397F2A91" w14:textId="77777777" w:rsidR="00000000" w:rsidRDefault="00000000">
      <w:pPr>
        <w:pStyle w:val="NormalWeb"/>
        <w:divId w:val="801734615"/>
        <w:rPr>
          <w:sz w:val="22"/>
          <w:szCs w:val="22"/>
          <w:lang w:val="en"/>
        </w:rPr>
      </w:pPr>
      <w:hyperlink r:id="rId1426" w:anchor="FNanchor_357" w:history="1">
        <w:r>
          <w:rPr>
            <w:rStyle w:val="label2"/>
            <w:color w:val="0000FF"/>
            <w:sz w:val="22"/>
            <w:szCs w:val="22"/>
            <w:u w:val="single"/>
            <w:lang w:val="en"/>
          </w:rPr>
          <w:t>[357]</w:t>
        </w:r>
      </w:hyperlink>
      <w:r>
        <w:rPr>
          <w:sz w:val="22"/>
          <w:szCs w:val="22"/>
          <w:lang w:val="en"/>
        </w:rPr>
        <w:t xml:space="preserve"> The Attock.</w:t>
      </w:r>
    </w:p>
    <w:p w14:paraId="5E90CF05" w14:textId="77777777" w:rsidR="00000000" w:rsidRDefault="00000000">
      <w:pPr>
        <w:pStyle w:val="NormalWeb"/>
        <w:divId w:val="1999573812"/>
        <w:rPr>
          <w:sz w:val="22"/>
          <w:szCs w:val="22"/>
          <w:lang w:val="en"/>
        </w:rPr>
      </w:pPr>
      <w:hyperlink r:id="rId1427" w:anchor="FNanchor_358" w:history="1">
        <w:r>
          <w:rPr>
            <w:rStyle w:val="label2"/>
            <w:color w:val="0000FF"/>
            <w:sz w:val="22"/>
            <w:szCs w:val="22"/>
            <w:u w:val="single"/>
            <w:lang w:val="en"/>
          </w:rPr>
          <w:t>[358]</w:t>
        </w:r>
      </w:hyperlink>
      <w:r>
        <w:rPr>
          <w:sz w:val="22"/>
          <w:szCs w:val="22"/>
          <w:lang w:val="en"/>
        </w:rPr>
        <w:t xml:space="preserve"> The river of Cabul.</w:t>
      </w:r>
    </w:p>
    <w:p w14:paraId="7462E48E" w14:textId="77777777" w:rsidR="00000000" w:rsidRDefault="00000000">
      <w:pPr>
        <w:pStyle w:val="NormalWeb"/>
        <w:divId w:val="999969551"/>
        <w:rPr>
          <w:sz w:val="22"/>
          <w:szCs w:val="22"/>
          <w:lang w:val="en"/>
        </w:rPr>
      </w:pPr>
      <w:hyperlink r:id="rId1428" w:anchor="FNanchor_359" w:history="1">
        <w:r>
          <w:rPr>
            <w:rStyle w:val="label2"/>
            <w:color w:val="0000FF"/>
            <w:sz w:val="22"/>
            <w:szCs w:val="22"/>
            <w:u w:val="single"/>
            <w:lang w:val="en"/>
          </w:rPr>
          <w:t>[359]</w:t>
        </w:r>
      </w:hyperlink>
      <w:r>
        <w:rPr>
          <w:sz w:val="22"/>
          <w:szCs w:val="22"/>
          <w:lang w:val="en"/>
        </w:rPr>
        <w:t xml:space="preserve"> The Gandaræ were a widely extended people of Indian or Arianian origin, who occupied a district extending more or less from the upper part of the Punjab to the neighbourhood of Candahar, and variously called Gandaris and Gandaritis. See Prof. Wilson’s </w:t>
      </w:r>
      <w:r>
        <w:rPr>
          <w:i/>
          <w:iCs/>
          <w:sz w:val="22"/>
          <w:szCs w:val="22"/>
          <w:lang w:val="en"/>
        </w:rPr>
        <w:t>Ariana Antiqua</w:t>
      </w:r>
      <w:r>
        <w:rPr>
          <w:sz w:val="22"/>
          <w:szCs w:val="22"/>
          <w:lang w:val="en"/>
        </w:rPr>
        <w:t>.</w:t>
      </w:r>
    </w:p>
    <w:p w14:paraId="10E71174" w14:textId="77777777" w:rsidR="00000000" w:rsidRDefault="00000000">
      <w:pPr>
        <w:pStyle w:val="NormalWeb"/>
        <w:divId w:val="1959412561"/>
        <w:rPr>
          <w:sz w:val="22"/>
          <w:szCs w:val="22"/>
          <w:lang w:val="en"/>
        </w:rPr>
      </w:pPr>
      <w:hyperlink r:id="rId1429" w:anchor="FNanchor_360" w:history="1">
        <w:r>
          <w:rPr>
            <w:rStyle w:val="label2"/>
            <w:color w:val="0000FF"/>
            <w:sz w:val="22"/>
            <w:szCs w:val="22"/>
            <w:u w:val="single"/>
            <w:lang w:val="en"/>
          </w:rPr>
          <w:t>[360]</w:t>
        </w:r>
      </w:hyperlink>
      <w:r>
        <w:rPr>
          <w:sz w:val="22"/>
          <w:szCs w:val="22"/>
          <w:lang w:val="en"/>
        </w:rPr>
        <w:t xml:space="preserve"> Aspasii. </w:t>
      </w:r>
      <w:r>
        <w:rPr>
          <w:i/>
          <w:iCs/>
          <w:sz w:val="22"/>
          <w:szCs w:val="22"/>
          <w:lang w:val="en"/>
        </w:rPr>
        <w:t>Coraÿ</w:t>
      </w:r>
      <w:r>
        <w:rPr>
          <w:sz w:val="22"/>
          <w:szCs w:val="22"/>
          <w:lang w:val="en"/>
        </w:rPr>
        <w:t>.</w:t>
      </w:r>
    </w:p>
    <w:p w14:paraId="0B9537FB" w14:textId="77777777" w:rsidR="00000000" w:rsidRDefault="00000000">
      <w:pPr>
        <w:pStyle w:val="NormalWeb"/>
        <w:divId w:val="149560551"/>
        <w:rPr>
          <w:sz w:val="22"/>
          <w:szCs w:val="22"/>
          <w:lang w:val="en"/>
        </w:rPr>
      </w:pPr>
      <w:hyperlink r:id="rId1430" w:anchor="FNanchor_361" w:history="1">
        <w:r>
          <w:rPr>
            <w:rStyle w:val="label2"/>
            <w:color w:val="0000FF"/>
            <w:sz w:val="22"/>
            <w:szCs w:val="22"/>
            <w:u w:val="single"/>
            <w:lang w:val="en"/>
          </w:rPr>
          <w:t>[361]</w:t>
        </w:r>
      </w:hyperlink>
      <w:r>
        <w:rPr>
          <w:sz w:val="22"/>
          <w:szCs w:val="22"/>
          <w:lang w:val="en"/>
        </w:rPr>
        <w:t xml:space="preserve"> Peucela, in Arrian iv. 22. Rennell supposes it to be Puckholi, or Pehkely.</w:t>
      </w:r>
    </w:p>
    <w:p w14:paraId="76914B6E" w14:textId="77777777" w:rsidR="00000000" w:rsidRDefault="00000000">
      <w:pPr>
        <w:pStyle w:val="NormalWeb"/>
        <w:divId w:val="1221554815"/>
        <w:rPr>
          <w:sz w:val="22"/>
          <w:szCs w:val="22"/>
          <w:lang w:val="en"/>
        </w:rPr>
      </w:pPr>
      <w:hyperlink r:id="rId1431" w:anchor="FNanchor_362" w:history="1">
        <w:r>
          <w:rPr>
            <w:rStyle w:val="label2"/>
            <w:color w:val="0000FF"/>
            <w:sz w:val="22"/>
            <w:szCs w:val="22"/>
            <w:u w:val="single"/>
            <w:lang w:val="en"/>
          </w:rPr>
          <w:t>[362]</w:t>
        </w:r>
      </w:hyperlink>
      <w:r>
        <w:rPr>
          <w:sz w:val="22"/>
          <w:szCs w:val="22"/>
          <w:lang w:val="en"/>
        </w:rPr>
        <w:t xml:space="preserve"> Abisarus was king of the mountainous part of India, and, according to the conjecture of Vincent, which is not without some probability, his territory extended to Cashmir.</w:t>
      </w:r>
    </w:p>
    <w:p w14:paraId="3F07C474" w14:textId="77777777" w:rsidR="00000000" w:rsidRDefault="00000000">
      <w:pPr>
        <w:pStyle w:val="NormalWeb"/>
        <w:divId w:val="486632559"/>
        <w:rPr>
          <w:sz w:val="22"/>
          <w:szCs w:val="22"/>
          <w:lang w:val="en"/>
        </w:rPr>
      </w:pPr>
      <w:hyperlink r:id="rId1432" w:anchor="FNanchor_363" w:history="1">
        <w:r>
          <w:rPr>
            <w:rStyle w:val="label2"/>
            <w:color w:val="0000FF"/>
            <w:sz w:val="22"/>
            <w:szCs w:val="22"/>
            <w:u w:val="single"/>
            <w:lang w:val="en"/>
          </w:rPr>
          <w:t>[363]</w:t>
        </w:r>
      </w:hyperlink>
      <w:r>
        <w:rPr>
          <w:sz w:val="22"/>
          <w:szCs w:val="22"/>
          <w:lang w:val="en"/>
        </w:rPr>
        <w:t xml:space="preserve"> India is bordered to the north, from Ariana to the Eastern Sea, by the extremities of Taurus, to which the aboriginal inhabitants give the different names of Paropamisus, Emodon, Imaon, and others, while the Macedonians call them Caucasus. The Emodi mountains were the Western Himalaya. See </w:t>
      </w:r>
      <w:r>
        <w:rPr>
          <w:i/>
          <w:iCs/>
          <w:sz w:val="22"/>
          <w:szCs w:val="22"/>
          <w:lang w:val="en"/>
        </w:rPr>
        <w:t>Smith</w:t>
      </w:r>
      <w:r>
        <w:rPr>
          <w:sz w:val="22"/>
          <w:szCs w:val="22"/>
          <w:lang w:val="en"/>
        </w:rPr>
        <w:t>, art. Emodi Montes.</w:t>
      </w:r>
    </w:p>
    <w:p w14:paraId="28087BF8" w14:textId="77777777" w:rsidR="00000000" w:rsidRDefault="00000000">
      <w:pPr>
        <w:pStyle w:val="NormalWeb"/>
        <w:divId w:val="67463517"/>
        <w:rPr>
          <w:sz w:val="22"/>
          <w:szCs w:val="22"/>
          <w:lang w:val="en"/>
        </w:rPr>
      </w:pPr>
      <w:hyperlink r:id="rId1433" w:anchor="FNanchor_364" w:history="1">
        <w:r>
          <w:rPr>
            <w:rStyle w:val="label2"/>
            <w:color w:val="0000FF"/>
            <w:sz w:val="22"/>
            <w:szCs w:val="22"/>
            <w:u w:val="single"/>
            <w:lang w:val="en"/>
          </w:rPr>
          <w:t>[364]</w:t>
        </w:r>
      </w:hyperlink>
      <w:r>
        <w:rPr>
          <w:sz w:val="22"/>
          <w:szCs w:val="22"/>
          <w:lang w:val="en"/>
        </w:rPr>
        <w:t xml:space="preserve"> The name of the modern city Lahore, anciently Lo-pore, recalls that of Porus. It is situated on the Hyarotis or Hydraotes (Ravee), which does not contradict our author; for, as Vincent observes, the modern Lahore represents the capital of the second Porus, whom Strabo will mention immediately; and the Lahore situate between the Hydaspes (the Behut or Jelum) and the Acesines (the Chenab), the exact position of which is unknown, was that of the first Porus. Probably these two districts, in which the two cities were situated, formed a single district only, one part of which was occupied and governed by Porus the uncle, and the other by Porus the nephew. It is probable, also, that these two princes took their name from the country itself, Lahore, as the prince of Taxila was called Taxiles, and the prince of Palibothra, Palibothrus.</w:t>
      </w:r>
    </w:p>
    <w:p w14:paraId="6888AD29" w14:textId="77777777" w:rsidR="00000000" w:rsidRDefault="00000000">
      <w:pPr>
        <w:pStyle w:val="NormalWeb"/>
        <w:divId w:val="775834583"/>
        <w:rPr>
          <w:sz w:val="22"/>
          <w:szCs w:val="22"/>
          <w:lang w:val="en"/>
        </w:rPr>
      </w:pPr>
      <w:hyperlink r:id="rId1434" w:anchor="FNanchor_365" w:history="1">
        <w:r>
          <w:rPr>
            <w:rStyle w:val="label2"/>
            <w:color w:val="0000FF"/>
            <w:sz w:val="22"/>
            <w:szCs w:val="22"/>
            <w:u w:val="single"/>
            <w:lang w:val="en"/>
          </w:rPr>
          <w:t>[365]</w:t>
        </w:r>
      </w:hyperlink>
      <w:r>
        <w:rPr>
          <w:sz w:val="22"/>
          <w:szCs w:val="22"/>
          <w:lang w:val="en"/>
        </w:rPr>
        <w:t xml:space="preserve"> Strabo’s Bucephalia was on the Hydaspes, between Beherat and Turkpoor, not far from Rotas. </w:t>
      </w:r>
      <w:r>
        <w:rPr>
          <w:i/>
          <w:iCs/>
          <w:sz w:val="22"/>
          <w:szCs w:val="22"/>
          <w:lang w:val="en"/>
        </w:rPr>
        <w:t>Groskurd</w:t>
      </w:r>
      <w:r>
        <w:rPr>
          <w:sz w:val="22"/>
          <w:szCs w:val="22"/>
          <w:lang w:val="en"/>
        </w:rPr>
        <w:t xml:space="preserve">. The exact site is not ascertained, but the probabilities seem to be in favour of Jelum, at which place is the ordinary passage of the river, or of Jellapoor, about 16 miles lower down. </w:t>
      </w:r>
      <w:r>
        <w:rPr>
          <w:i/>
          <w:iCs/>
          <w:sz w:val="22"/>
          <w:szCs w:val="22"/>
          <w:lang w:val="en"/>
        </w:rPr>
        <w:t>Smith</w:t>
      </w:r>
      <w:r>
        <w:rPr>
          <w:sz w:val="22"/>
          <w:szCs w:val="22"/>
          <w:lang w:val="en"/>
        </w:rPr>
        <w:t>.</w:t>
      </w:r>
    </w:p>
    <w:p w14:paraId="5E67F674" w14:textId="77777777" w:rsidR="00000000" w:rsidRDefault="00000000">
      <w:pPr>
        <w:pStyle w:val="NormalWeb"/>
        <w:divId w:val="479925333"/>
        <w:rPr>
          <w:sz w:val="22"/>
          <w:szCs w:val="22"/>
          <w:lang w:val="en"/>
        </w:rPr>
      </w:pPr>
      <w:hyperlink r:id="rId1435" w:anchor="FNanchor_366" w:history="1">
        <w:r>
          <w:rPr>
            <w:rStyle w:val="label2"/>
            <w:color w:val="0000FF"/>
            <w:sz w:val="22"/>
            <w:szCs w:val="22"/>
            <w:u w:val="single"/>
            <w:lang w:val="en"/>
          </w:rPr>
          <w:t>[366]</w:t>
        </w:r>
      </w:hyperlink>
      <w:r>
        <w:rPr>
          <w:sz w:val="22"/>
          <w:szCs w:val="22"/>
          <w:lang w:val="en"/>
        </w:rPr>
        <w:t xml:space="preserve"> Ox-headed.</w:t>
      </w:r>
    </w:p>
    <w:p w14:paraId="5566A3F2" w14:textId="77777777" w:rsidR="00000000" w:rsidRDefault="00000000">
      <w:pPr>
        <w:pStyle w:val="NormalWeb"/>
        <w:divId w:val="530845646"/>
        <w:rPr>
          <w:sz w:val="22"/>
          <w:szCs w:val="22"/>
          <w:lang w:val="en"/>
        </w:rPr>
      </w:pPr>
      <w:hyperlink r:id="rId1436" w:anchor="FNanchor_367" w:history="1">
        <w:r>
          <w:rPr>
            <w:rStyle w:val="label2"/>
            <w:color w:val="0000FF"/>
            <w:sz w:val="22"/>
            <w:szCs w:val="22"/>
            <w:u w:val="single"/>
            <w:lang w:val="en"/>
          </w:rPr>
          <w:t>[367]</w:t>
        </w:r>
      </w:hyperlink>
      <w:r>
        <w:rPr>
          <w:sz w:val="22"/>
          <w:szCs w:val="22"/>
          <w:lang w:val="en"/>
        </w:rPr>
        <w:t xml:space="preserve"> Cercopitheces.</w:t>
      </w:r>
    </w:p>
    <w:p w14:paraId="5DAC52A7" w14:textId="77777777" w:rsidR="00000000" w:rsidRDefault="00000000">
      <w:pPr>
        <w:pStyle w:val="NormalWeb"/>
        <w:divId w:val="1623878239"/>
        <w:rPr>
          <w:sz w:val="22"/>
          <w:szCs w:val="22"/>
          <w:lang w:val="en"/>
        </w:rPr>
      </w:pPr>
      <w:hyperlink r:id="rId1437" w:anchor="FNanchor_368" w:history="1">
        <w:r>
          <w:rPr>
            <w:rStyle w:val="label2"/>
            <w:color w:val="0000FF"/>
            <w:sz w:val="22"/>
            <w:szCs w:val="22"/>
            <w:u w:val="single"/>
            <w:lang w:val="en"/>
          </w:rPr>
          <w:t>[368]</w:t>
        </w:r>
      </w:hyperlink>
      <w:r>
        <w:rPr>
          <w:sz w:val="22"/>
          <w:szCs w:val="22"/>
          <w:lang w:val="en"/>
        </w:rPr>
        <w:t xml:space="preserve"> Hence the Cathay of the Chinese and Modern Europe.</w:t>
      </w:r>
    </w:p>
    <w:p w14:paraId="36EBC568" w14:textId="77777777" w:rsidR="00000000" w:rsidRDefault="00000000">
      <w:pPr>
        <w:pStyle w:val="NormalWeb"/>
        <w:divId w:val="1508058845"/>
        <w:rPr>
          <w:sz w:val="22"/>
          <w:szCs w:val="22"/>
          <w:lang w:val="en"/>
        </w:rPr>
      </w:pPr>
      <w:hyperlink r:id="rId1438" w:anchor="FNanchor_369" w:history="1">
        <w:r>
          <w:rPr>
            <w:rStyle w:val="label2"/>
            <w:color w:val="0000FF"/>
            <w:sz w:val="22"/>
            <w:szCs w:val="22"/>
            <w:u w:val="single"/>
            <w:lang w:val="en"/>
          </w:rPr>
          <w:t>[369]</w:t>
        </w:r>
      </w:hyperlink>
      <w:r>
        <w:rPr>
          <w:sz w:val="22"/>
          <w:szCs w:val="22"/>
          <w:lang w:val="en"/>
        </w:rPr>
        <w:t xml:space="preserve"> So also Arrian, who takes the number from Megasthenes. Pliny says that nineteen rivers unite with the Indus.</w:t>
      </w:r>
    </w:p>
    <w:p w14:paraId="0E010079" w14:textId="77777777" w:rsidR="00000000" w:rsidRDefault="00000000">
      <w:pPr>
        <w:pStyle w:val="NormalWeb"/>
        <w:divId w:val="2087145484"/>
        <w:rPr>
          <w:sz w:val="22"/>
          <w:szCs w:val="22"/>
          <w:lang w:val="en"/>
        </w:rPr>
      </w:pPr>
      <w:hyperlink r:id="rId1439" w:anchor="FNanchor_370" w:history="1">
        <w:r>
          <w:rPr>
            <w:rStyle w:val="label2"/>
            <w:color w:val="0000FF"/>
            <w:sz w:val="22"/>
            <w:szCs w:val="22"/>
            <w:u w:val="single"/>
            <w:lang w:val="en"/>
          </w:rPr>
          <w:t>[370]</w:t>
        </w:r>
      </w:hyperlink>
      <w:r>
        <w:rPr>
          <w:sz w:val="22"/>
          <w:szCs w:val="22"/>
          <w:lang w:val="en"/>
        </w:rPr>
        <w:t xml:space="preserve"> Probably an interpolation.</w:t>
      </w:r>
    </w:p>
    <w:p w14:paraId="577BE5B1" w14:textId="77777777" w:rsidR="00000000" w:rsidRDefault="00000000">
      <w:pPr>
        <w:pStyle w:val="NormalWeb"/>
        <w:divId w:val="150827716"/>
        <w:rPr>
          <w:sz w:val="22"/>
          <w:szCs w:val="22"/>
          <w:lang w:val="en"/>
        </w:rPr>
      </w:pPr>
      <w:hyperlink r:id="rId1440" w:anchor="FNanchor_371" w:history="1">
        <w:r>
          <w:rPr>
            <w:rStyle w:val="label2"/>
            <w:color w:val="0000FF"/>
            <w:sz w:val="22"/>
            <w:szCs w:val="22"/>
            <w:u w:val="single"/>
            <w:lang w:val="en"/>
          </w:rPr>
          <w:t>[371]</w:t>
        </w:r>
      </w:hyperlink>
      <w:r>
        <w:rPr>
          <w:sz w:val="22"/>
          <w:szCs w:val="22"/>
          <w:lang w:val="en"/>
        </w:rPr>
        <w:t xml:space="preserve"> The island Cos.</w:t>
      </w:r>
    </w:p>
    <w:p w14:paraId="472798EF" w14:textId="77777777" w:rsidR="00000000" w:rsidRDefault="00000000">
      <w:pPr>
        <w:pStyle w:val="NormalWeb"/>
        <w:divId w:val="1921794980"/>
        <w:rPr>
          <w:sz w:val="22"/>
          <w:szCs w:val="22"/>
          <w:lang w:val="en"/>
        </w:rPr>
      </w:pPr>
      <w:hyperlink r:id="rId1441" w:anchor="FNanchor_372" w:history="1">
        <w:r>
          <w:rPr>
            <w:rStyle w:val="label2"/>
            <w:color w:val="0000FF"/>
            <w:sz w:val="22"/>
            <w:szCs w:val="22"/>
            <w:u w:val="single"/>
            <w:lang w:val="en"/>
          </w:rPr>
          <w:t>[372]</w:t>
        </w:r>
      </w:hyperlink>
      <w:r>
        <w:rPr>
          <w:sz w:val="22"/>
          <w:szCs w:val="22"/>
          <w:lang w:val="en"/>
        </w:rPr>
        <w:t xml:space="preserve"> B. xv. c. i. § </w:t>
      </w:r>
      <w:hyperlink r:id="rId1442" w:anchor="xv_i_7" w:history="1">
        <w:r>
          <w:rPr>
            <w:rStyle w:val="Hyperlink"/>
            <w:sz w:val="22"/>
            <w:szCs w:val="22"/>
            <w:lang w:val="en"/>
          </w:rPr>
          <w:t>7</w:t>
        </w:r>
      </w:hyperlink>
      <w:r>
        <w:rPr>
          <w:sz w:val="22"/>
          <w:szCs w:val="22"/>
          <w:lang w:val="en"/>
        </w:rPr>
        <w:t>.</w:t>
      </w:r>
    </w:p>
    <w:p w14:paraId="5522D64D" w14:textId="77777777" w:rsidR="00000000" w:rsidRDefault="00000000">
      <w:pPr>
        <w:pStyle w:val="NormalWeb"/>
        <w:divId w:val="29428404"/>
        <w:rPr>
          <w:sz w:val="22"/>
          <w:szCs w:val="22"/>
          <w:lang w:val="en"/>
        </w:rPr>
      </w:pPr>
      <w:hyperlink r:id="rId1443" w:anchor="FNanchor_373" w:history="1">
        <w:r>
          <w:rPr>
            <w:rStyle w:val="label2"/>
            <w:color w:val="0000FF"/>
            <w:sz w:val="22"/>
            <w:szCs w:val="22"/>
            <w:u w:val="single"/>
            <w:lang w:val="en"/>
          </w:rPr>
          <w:t>[373]</w:t>
        </w:r>
      </w:hyperlink>
      <w:r>
        <w:rPr>
          <w:sz w:val="22"/>
          <w:szCs w:val="22"/>
          <w:lang w:val="en"/>
        </w:rPr>
        <w:t xml:space="preserve"> The Malli occupied a part of Moultan.</w:t>
      </w:r>
    </w:p>
    <w:p w14:paraId="34841AC5" w14:textId="77777777" w:rsidR="00000000" w:rsidRDefault="00000000">
      <w:pPr>
        <w:pStyle w:val="NormalWeb"/>
        <w:divId w:val="795175194"/>
        <w:rPr>
          <w:sz w:val="22"/>
          <w:szCs w:val="22"/>
          <w:lang w:val="en"/>
        </w:rPr>
      </w:pPr>
      <w:hyperlink r:id="rId1444" w:anchor="FNanchor_374" w:history="1">
        <w:r>
          <w:rPr>
            <w:rStyle w:val="label2"/>
            <w:color w:val="0000FF"/>
            <w:sz w:val="22"/>
            <w:szCs w:val="22"/>
            <w:u w:val="single"/>
            <w:lang w:val="en"/>
          </w:rPr>
          <w:t>[374]</w:t>
        </w:r>
      </w:hyperlink>
      <w:r>
        <w:rPr>
          <w:sz w:val="22"/>
          <w:szCs w:val="22"/>
          <w:lang w:val="en"/>
        </w:rPr>
        <w:t xml:space="preserve"> The Sambus of Arrian. Porticanus is the Oxycanus of Arrian. Both Porticanus and Musicanus were chiefs of the cicar of Sehwan. </w:t>
      </w:r>
      <w:r>
        <w:rPr>
          <w:i/>
          <w:iCs/>
          <w:sz w:val="22"/>
          <w:szCs w:val="22"/>
          <w:lang w:val="en"/>
        </w:rPr>
        <w:t>Vincent’s Voyage of Nearchus</w:t>
      </w:r>
      <w:r>
        <w:rPr>
          <w:sz w:val="22"/>
          <w:szCs w:val="22"/>
          <w:lang w:val="en"/>
        </w:rPr>
        <w:t>, p. 133.</w:t>
      </w:r>
    </w:p>
    <w:p w14:paraId="4B03C664" w14:textId="77777777" w:rsidR="00000000" w:rsidRDefault="00000000">
      <w:pPr>
        <w:pStyle w:val="NormalWeb"/>
        <w:divId w:val="1145319960"/>
        <w:rPr>
          <w:sz w:val="22"/>
          <w:szCs w:val="22"/>
          <w:lang w:val="en"/>
        </w:rPr>
      </w:pPr>
      <w:hyperlink r:id="rId1445" w:anchor="FNanchor_375" w:history="1">
        <w:r>
          <w:rPr>
            <w:rStyle w:val="label2"/>
            <w:color w:val="0000FF"/>
            <w:sz w:val="22"/>
            <w:szCs w:val="22"/>
            <w:u w:val="single"/>
            <w:lang w:val="en"/>
          </w:rPr>
          <w:t>[375]</w:t>
        </w:r>
      </w:hyperlink>
      <w:r>
        <w:rPr>
          <w:sz w:val="22"/>
          <w:szCs w:val="22"/>
          <w:lang w:val="en"/>
        </w:rPr>
        <w:t xml:space="preserve"> This number is too large. There is probably an error in the text. Groskurd reads 20; but Kramer refers to Arrian’s expedition of Alexander, v. 20, and suggests that we may here read 100 (ρ) instead of 200 (σ).</w:t>
      </w:r>
    </w:p>
    <w:p w14:paraId="6ADEC776" w14:textId="77777777" w:rsidR="00000000" w:rsidRDefault="00000000">
      <w:pPr>
        <w:pStyle w:val="NormalWeb"/>
        <w:divId w:val="1570337281"/>
        <w:rPr>
          <w:sz w:val="22"/>
          <w:szCs w:val="22"/>
          <w:lang w:val="en"/>
        </w:rPr>
      </w:pPr>
      <w:hyperlink r:id="rId1446" w:anchor="FNanchor_376" w:history="1">
        <w:r>
          <w:rPr>
            <w:rStyle w:val="label2"/>
            <w:color w:val="0000FF"/>
            <w:sz w:val="22"/>
            <w:szCs w:val="22"/>
            <w:u w:val="single"/>
            <w:lang w:val="en"/>
          </w:rPr>
          <w:t>[376]</w:t>
        </w:r>
      </w:hyperlink>
      <w:r>
        <w:rPr>
          <w:sz w:val="22"/>
          <w:szCs w:val="22"/>
          <w:lang w:val="en"/>
        </w:rPr>
        <w:t xml:space="preserve"> The Seres are here meant, whose country and capital still preserve the name of Serhend. It was the Serica India of the middle ages, and to this country Justinian sent to procure silkworms’ eggs, for the purpose of introducing them into Europe. Strabo was not acquainted with the Seres of Scythia, whose territory is now called Serinagar, from whence the ancients procured the wool and fine fabrics which are now obtained from Cashmir; nor was he acquainted with the Seres who inhabited the peninsula of India, and whose territory and capital have retained the name of Sera. Pliny is the only ancient author who seems to have spoken of these latter Seres. </w:t>
      </w:r>
      <w:r>
        <w:rPr>
          <w:i/>
          <w:iCs/>
          <w:sz w:val="22"/>
          <w:szCs w:val="22"/>
          <w:lang w:val="en"/>
        </w:rPr>
        <w:t>Gossellin.</w:t>
      </w:r>
      <w:r>
        <w:rPr>
          <w:sz w:val="22"/>
          <w:szCs w:val="22"/>
          <w:lang w:val="en"/>
        </w:rPr>
        <w:t xml:space="preserve"> The passage in brackets is supposed by Groskurd to be an interpolation. Meineke would retain it, by reading καί τοι for καὶ γὰρ.</w:t>
      </w:r>
    </w:p>
    <w:p w14:paraId="7F96F199" w14:textId="77777777" w:rsidR="00000000" w:rsidRDefault="00000000">
      <w:pPr>
        <w:pStyle w:val="NormalWeb"/>
        <w:divId w:val="953748832"/>
        <w:rPr>
          <w:sz w:val="22"/>
          <w:szCs w:val="22"/>
          <w:lang w:val="en"/>
        </w:rPr>
      </w:pPr>
      <w:hyperlink r:id="rId1447" w:anchor="FNanchor_377" w:history="1">
        <w:r>
          <w:rPr>
            <w:rStyle w:val="label2"/>
            <w:color w:val="0000FF"/>
            <w:sz w:val="22"/>
            <w:szCs w:val="22"/>
            <w:u w:val="single"/>
            <w:lang w:val="en"/>
          </w:rPr>
          <w:t>[377]</w:t>
        </w:r>
      </w:hyperlink>
      <w:r>
        <w:rPr>
          <w:sz w:val="22"/>
          <w:szCs w:val="22"/>
          <w:lang w:val="en"/>
        </w:rPr>
        <w:t xml:space="preserve"> The passage is corrupt, and for κήτη, “whales or cetaceous animals,” Groskurd proposes λέγει. The whole would therefore thus be translated, “and speaks of what he saw on it, of its magnitude,” &amp;c.</w:t>
      </w:r>
    </w:p>
    <w:p w14:paraId="5CBF84D3" w14:textId="77777777" w:rsidR="00000000" w:rsidRDefault="00000000">
      <w:pPr>
        <w:pStyle w:val="NormalWeb"/>
        <w:divId w:val="888224349"/>
        <w:rPr>
          <w:sz w:val="22"/>
          <w:szCs w:val="22"/>
          <w:lang w:val="en"/>
        </w:rPr>
      </w:pPr>
      <w:hyperlink r:id="rId1448" w:anchor="FNanchor_378" w:history="1">
        <w:r>
          <w:rPr>
            <w:rStyle w:val="label2"/>
            <w:color w:val="0000FF"/>
            <w:sz w:val="22"/>
            <w:szCs w:val="22"/>
            <w:u w:val="single"/>
            <w:lang w:val="en"/>
          </w:rPr>
          <w:t>[378]</w:t>
        </w:r>
      </w:hyperlink>
      <w:r>
        <w:rPr>
          <w:sz w:val="22"/>
          <w:szCs w:val="22"/>
          <w:lang w:val="en"/>
        </w:rPr>
        <w:t xml:space="preserve"> The exaggeration of Megasthenes is nothing in comparison of Ælian, who gives to the Ganges a breadth of 400 stadia. Modern observations attribute to the Ganges a breadth of about three quarters of a geographical mile, or 30 stadia.</w:t>
      </w:r>
    </w:p>
    <w:p w14:paraId="3A577170" w14:textId="77777777" w:rsidR="00000000" w:rsidRDefault="00000000">
      <w:pPr>
        <w:pStyle w:val="NormalWeb"/>
        <w:divId w:val="615335956"/>
        <w:rPr>
          <w:sz w:val="22"/>
          <w:szCs w:val="22"/>
          <w:lang w:val="en"/>
        </w:rPr>
      </w:pPr>
      <w:hyperlink r:id="rId1449" w:anchor="FNanchor_379" w:history="1">
        <w:r>
          <w:rPr>
            <w:rStyle w:val="label2"/>
            <w:color w:val="0000FF"/>
            <w:sz w:val="22"/>
            <w:szCs w:val="22"/>
            <w:u w:val="single"/>
            <w:lang w:val="en"/>
          </w:rPr>
          <w:t>[379]</w:t>
        </w:r>
      </w:hyperlink>
      <w:r>
        <w:rPr>
          <w:sz w:val="22"/>
          <w:szCs w:val="22"/>
          <w:lang w:val="en"/>
        </w:rPr>
        <w:t xml:space="preserve"> About 120 feet.</w:t>
      </w:r>
    </w:p>
    <w:p w14:paraId="47A7A6E9" w14:textId="77777777" w:rsidR="00000000" w:rsidRDefault="00000000">
      <w:pPr>
        <w:pStyle w:val="NormalWeb"/>
        <w:divId w:val="1387754196"/>
        <w:rPr>
          <w:sz w:val="22"/>
          <w:szCs w:val="22"/>
          <w:lang w:val="en"/>
        </w:rPr>
      </w:pPr>
      <w:hyperlink r:id="rId1450" w:anchor="FNanchor_380" w:history="1">
        <w:r>
          <w:rPr>
            <w:rStyle w:val="label2"/>
            <w:color w:val="0000FF"/>
            <w:sz w:val="22"/>
            <w:szCs w:val="22"/>
            <w:u w:val="single"/>
            <w:lang w:val="en"/>
          </w:rPr>
          <w:t>[380]</w:t>
        </w:r>
      </w:hyperlink>
      <w:r>
        <w:rPr>
          <w:sz w:val="22"/>
          <w:szCs w:val="22"/>
          <w:lang w:val="en"/>
        </w:rPr>
        <w:t xml:space="preserve"> Hiranjavahu.</w:t>
      </w:r>
    </w:p>
    <w:p w14:paraId="05BB0E97" w14:textId="77777777" w:rsidR="00000000" w:rsidRDefault="00000000">
      <w:pPr>
        <w:pStyle w:val="NormalWeb"/>
        <w:divId w:val="1249998516"/>
        <w:rPr>
          <w:sz w:val="22"/>
          <w:szCs w:val="22"/>
          <w:lang w:val="en"/>
        </w:rPr>
      </w:pPr>
      <w:hyperlink r:id="rId1451" w:anchor="FNanchor_381" w:history="1">
        <w:r>
          <w:rPr>
            <w:rStyle w:val="label2"/>
            <w:color w:val="0000FF"/>
            <w:sz w:val="22"/>
            <w:szCs w:val="22"/>
            <w:u w:val="single"/>
            <w:lang w:val="en"/>
          </w:rPr>
          <w:t>[381]</w:t>
        </w:r>
      </w:hyperlink>
      <w:r>
        <w:rPr>
          <w:sz w:val="22"/>
          <w:szCs w:val="22"/>
          <w:lang w:val="en"/>
        </w:rPr>
        <w:t xml:space="preserve"> B. ii. c. i. § </w:t>
      </w:r>
      <w:hyperlink r:id="rId1452" w:anchor="ii_i_9" w:history="1">
        <w:r>
          <w:rPr>
            <w:rStyle w:val="Hyperlink"/>
            <w:sz w:val="22"/>
            <w:szCs w:val="22"/>
            <w:lang w:val="en"/>
          </w:rPr>
          <w:t>9</w:t>
        </w:r>
      </w:hyperlink>
      <w:r>
        <w:rPr>
          <w:sz w:val="22"/>
          <w:szCs w:val="22"/>
          <w:lang w:val="en"/>
        </w:rPr>
        <w:t>.</w:t>
      </w:r>
    </w:p>
    <w:p w14:paraId="742B7771" w14:textId="77777777" w:rsidR="00000000" w:rsidRDefault="00000000">
      <w:pPr>
        <w:pStyle w:val="NormalWeb"/>
        <w:divId w:val="1933588657"/>
        <w:rPr>
          <w:sz w:val="22"/>
          <w:szCs w:val="22"/>
          <w:lang w:val="en"/>
        </w:rPr>
      </w:pPr>
      <w:hyperlink r:id="rId1453" w:anchor="FNanchor_382" w:history="1">
        <w:r>
          <w:rPr>
            <w:rStyle w:val="label2"/>
            <w:color w:val="0000FF"/>
            <w:sz w:val="22"/>
            <w:szCs w:val="22"/>
            <w:u w:val="single"/>
            <w:lang w:val="en"/>
          </w:rPr>
          <w:t>[382]</w:t>
        </w:r>
      </w:hyperlink>
      <w:r>
        <w:rPr>
          <w:sz w:val="22"/>
          <w:szCs w:val="22"/>
          <w:lang w:val="en"/>
        </w:rPr>
        <w:t xml:space="preserve"> B. xvi. c. i. § </w:t>
      </w:r>
      <w:hyperlink r:id="rId1454" w:anchor="xvi_i_28" w:history="1">
        <w:r>
          <w:rPr>
            <w:rStyle w:val="Hyperlink"/>
            <w:sz w:val="22"/>
            <w:szCs w:val="22"/>
            <w:lang w:val="en"/>
          </w:rPr>
          <w:t>28</w:t>
        </w:r>
      </w:hyperlink>
      <w:r>
        <w:rPr>
          <w:sz w:val="22"/>
          <w:szCs w:val="22"/>
          <w:lang w:val="en"/>
        </w:rPr>
        <w:t>.</w:t>
      </w:r>
    </w:p>
    <w:p w14:paraId="429219EB" w14:textId="77777777" w:rsidR="00000000" w:rsidRDefault="00000000">
      <w:pPr>
        <w:pStyle w:val="NormalWeb"/>
        <w:divId w:val="1781604041"/>
        <w:rPr>
          <w:sz w:val="22"/>
          <w:szCs w:val="22"/>
          <w:lang w:val="en"/>
        </w:rPr>
      </w:pPr>
      <w:hyperlink r:id="rId1455" w:anchor="FNanchor_383" w:history="1">
        <w:r>
          <w:rPr>
            <w:rStyle w:val="label2"/>
            <w:color w:val="0000FF"/>
            <w:sz w:val="22"/>
            <w:szCs w:val="22"/>
            <w:u w:val="single"/>
            <w:lang w:val="en"/>
          </w:rPr>
          <w:t>[383]</w:t>
        </w:r>
      </w:hyperlink>
      <w:r>
        <w:rPr>
          <w:sz w:val="22"/>
          <w:szCs w:val="22"/>
          <w:lang w:val="en"/>
        </w:rPr>
        <w:t xml:space="preserve"> Herodotus iii. 102. The marmot?</w:t>
      </w:r>
    </w:p>
    <w:p w14:paraId="79F92D8D" w14:textId="77777777" w:rsidR="00000000" w:rsidRDefault="00000000">
      <w:pPr>
        <w:pStyle w:val="NormalWeb"/>
        <w:divId w:val="579288135"/>
        <w:rPr>
          <w:sz w:val="22"/>
          <w:szCs w:val="22"/>
          <w:lang w:val="en"/>
        </w:rPr>
      </w:pPr>
      <w:hyperlink r:id="rId1456" w:anchor="FNanchor_384" w:history="1">
        <w:r>
          <w:rPr>
            <w:rStyle w:val="label2"/>
            <w:color w:val="0000FF"/>
            <w:sz w:val="22"/>
            <w:szCs w:val="22"/>
            <w:u w:val="single"/>
            <w:lang w:val="en"/>
          </w:rPr>
          <w:t>[384]</w:t>
        </w:r>
      </w:hyperlink>
      <w:r>
        <w:rPr>
          <w:sz w:val="22"/>
          <w:szCs w:val="22"/>
          <w:lang w:val="en"/>
        </w:rPr>
        <w:t xml:space="preserve"> The passage is corrupt. Groskurd proposes to add the word ὥς before καὶ καμήλους, “as camels.” Coraÿ changes the last word to ἀχαλίνους, which is adopted in the translation. See below, § 53.</w:t>
      </w:r>
    </w:p>
    <w:p w14:paraId="67556A9D" w14:textId="77777777" w:rsidR="00000000" w:rsidRDefault="00000000">
      <w:pPr>
        <w:pStyle w:val="NormalWeb"/>
        <w:divId w:val="126360301"/>
        <w:rPr>
          <w:sz w:val="22"/>
          <w:szCs w:val="22"/>
          <w:lang w:val="en"/>
        </w:rPr>
      </w:pPr>
      <w:hyperlink r:id="rId1457" w:anchor="FNanchor_385" w:history="1">
        <w:r>
          <w:rPr>
            <w:rStyle w:val="label2"/>
            <w:color w:val="0000FF"/>
            <w:sz w:val="22"/>
            <w:szCs w:val="22"/>
            <w:u w:val="single"/>
            <w:lang w:val="en"/>
          </w:rPr>
          <w:t>[385]</w:t>
        </w:r>
      </w:hyperlink>
      <w:r>
        <w:rPr>
          <w:sz w:val="22"/>
          <w:szCs w:val="22"/>
          <w:lang w:val="en"/>
        </w:rPr>
        <w:t xml:space="preserve"> θρίσσα.</w:t>
      </w:r>
    </w:p>
    <w:p w14:paraId="52E7F48E" w14:textId="77777777" w:rsidR="00000000" w:rsidRDefault="00000000">
      <w:pPr>
        <w:pStyle w:val="NormalWeb"/>
        <w:divId w:val="50201251"/>
        <w:rPr>
          <w:sz w:val="22"/>
          <w:szCs w:val="22"/>
          <w:lang w:val="en"/>
        </w:rPr>
      </w:pPr>
      <w:hyperlink r:id="rId1458" w:anchor="FNanchor_386" w:history="1">
        <w:r>
          <w:rPr>
            <w:rStyle w:val="label2"/>
            <w:color w:val="0000FF"/>
            <w:sz w:val="22"/>
            <w:szCs w:val="22"/>
            <w:u w:val="single"/>
            <w:lang w:val="en"/>
          </w:rPr>
          <w:t>[386]</w:t>
        </w:r>
      </w:hyperlink>
      <w:r>
        <w:rPr>
          <w:sz w:val="22"/>
          <w:szCs w:val="22"/>
          <w:lang w:val="en"/>
        </w:rPr>
        <w:t xml:space="preserve"> κεστρεύς.</w:t>
      </w:r>
    </w:p>
    <w:p w14:paraId="279DDE87" w14:textId="77777777" w:rsidR="00000000" w:rsidRDefault="00000000">
      <w:pPr>
        <w:pStyle w:val="NormalWeb"/>
        <w:divId w:val="662004894"/>
        <w:rPr>
          <w:sz w:val="22"/>
          <w:szCs w:val="22"/>
          <w:lang w:val="en"/>
        </w:rPr>
      </w:pPr>
      <w:hyperlink r:id="rId1459" w:anchor="FNanchor_387" w:history="1">
        <w:r>
          <w:rPr>
            <w:rStyle w:val="label2"/>
            <w:color w:val="0000FF"/>
            <w:sz w:val="22"/>
            <w:szCs w:val="22"/>
            <w:u w:val="single"/>
            <w:lang w:val="en"/>
          </w:rPr>
          <w:t>[387]</w:t>
        </w:r>
      </w:hyperlink>
      <w:r>
        <w:rPr>
          <w:sz w:val="22"/>
          <w:szCs w:val="22"/>
          <w:lang w:val="en"/>
        </w:rPr>
        <w:t xml:space="preserve"> καρίδες.</w:t>
      </w:r>
    </w:p>
    <w:p w14:paraId="6E6EACF1" w14:textId="77777777" w:rsidR="00000000" w:rsidRDefault="00000000">
      <w:pPr>
        <w:pStyle w:val="NormalWeb"/>
        <w:divId w:val="455374896"/>
        <w:rPr>
          <w:sz w:val="22"/>
          <w:szCs w:val="22"/>
          <w:lang w:val="en"/>
        </w:rPr>
      </w:pPr>
      <w:hyperlink r:id="rId1460" w:anchor="FNanchor_388" w:history="1">
        <w:r>
          <w:rPr>
            <w:rStyle w:val="label2"/>
            <w:color w:val="0000FF"/>
            <w:sz w:val="22"/>
            <w:szCs w:val="22"/>
            <w:u w:val="single"/>
            <w:lang w:val="en"/>
          </w:rPr>
          <w:t>[388]</w:t>
        </w:r>
      </w:hyperlink>
      <w:r>
        <w:rPr>
          <w:sz w:val="22"/>
          <w:szCs w:val="22"/>
          <w:lang w:val="en"/>
        </w:rPr>
        <w:t xml:space="preserve"> In the text, μέχρι ὄρους, “to a mountain.” Coraÿ changes the last word to the name of a people, Οὔρων, but Strabo does not appear to have been acquainted with them; Groskurd, to ὀρῶν. The translation adopts this correction, with the addition of the article, which, as Kramer observes, is wanting if we follow Groskurd.</w:t>
      </w:r>
    </w:p>
    <w:p w14:paraId="26ED99D4" w14:textId="77777777" w:rsidR="00000000" w:rsidRDefault="00000000">
      <w:pPr>
        <w:pStyle w:val="NormalWeb"/>
        <w:divId w:val="1910460272"/>
        <w:rPr>
          <w:sz w:val="22"/>
          <w:szCs w:val="22"/>
          <w:lang w:val="en"/>
        </w:rPr>
      </w:pPr>
      <w:hyperlink r:id="rId1461" w:anchor="FNanchor_389" w:history="1">
        <w:r>
          <w:rPr>
            <w:rStyle w:val="label2"/>
            <w:color w:val="0000FF"/>
            <w:sz w:val="22"/>
            <w:szCs w:val="22"/>
            <w:u w:val="single"/>
            <w:lang w:val="en"/>
          </w:rPr>
          <w:t>[389]</w:t>
        </w:r>
      </w:hyperlink>
      <w:r>
        <w:rPr>
          <w:sz w:val="22"/>
          <w:szCs w:val="22"/>
          <w:lang w:val="en"/>
        </w:rPr>
        <w:t xml:space="preserve"> Groskurd proposes τειχῶν, “walls,” in place of, τιμῶν, “prices.”</w:t>
      </w:r>
    </w:p>
    <w:p w14:paraId="043332A9" w14:textId="77777777" w:rsidR="00000000" w:rsidRDefault="00000000">
      <w:pPr>
        <w:pStyle w:val="NormalWeb"/>
        <w:divId w:val="228075119"/>
        <w:rPr>
          <w:sz w:val="22"/>
          <w:szCs w:val="22"/>
          <w:lang w:val="en"/>
        </w:rPr>
      </w:pPr>
      <w:hyperlink r:id="rId1462" w:anchor="FNanchor_390" w:history="1">
        <w:r>
          <w:rPr>
            <w:rStyle w:val="label2"/>
            <w:color w:val="0000FF"/>
            <w:sz w:val="22"/>
            <w:szCs w:val="22"/>
            <w:u w:val="single"/>
            <w:lang w:val="en"/>
          </w:rPr>
          <w:t>[390]</w:t>
        </w:r>
      </w:hyperlink>
      <w:r>
        <w:rPr>
          <w:sz w:val="22"/>
          <w:szCs w:val="22"/>
          <w:lang w:val="en"/>
        </w:rPr>
        <w:t xml:space="preserve"> Κώδων, “a bell,” or gong, or trumpet?</w:t>
      </w:r>
    </w:p>
    <w:p w14:paraId="3B2B2C4D" w14:textId="77777777" w:rsidR="00000000" w:rsidRDefault="00000000">
      <w:pPr>
        <w:pStyle w:val="NormalWeb"/>
        <w:divId w:val="1962221650"/>
        <w:rPr>
          <w:sz w:val="22"/>
          <w:szCs w:val="22"/>
          <w:lang w:val="en"/>
        </w:rPr>
      </w:pPr>
      <w:hyperlink r:id="rId1463" w:anchor="FNanchor_391" w:history="1">
        <w:r>
          <w:rPr>
            <w:rStyle w:val="label2"/>
            <w:color w:val="0000FF"/>
            <w:sz w:val="22"/>
            <w:szCs w:val="22"/>
            <w:u w:val="single"/>
            <w:lang w:val="en"/>
          </w:rPr>
          <w:t>[391]</w:t>
        </w:r>
      </w:hyperlink>
      <w:r>
        <w:rPr>
          <w:sz w:val="22"/>
          <w:szCs w:val="22"/>
          <w:lang w:val="en"/>
        </w:rPr>
        <w:t xml:space="preserve"> The orguia was equal to four cubits, or six feet one inch.</w:t>
      </w:r>
    </w:p>
    <w:p w14:paraId="024F5494" w14:textId="77777777" w:rsidR="00000000" w:rsidRDefault="00000000">
      <w:pPr>
        <w:pStyle w:val="NormalWeb"/>
        <w:divId w:val="2034568463"/>
        <w:rPr>
          <w:sz w:val="22"/>
          <w:szCs w:val="22"/>
          <w:lang w:val="en"/>
        </w:rPr>
      </w:pPr>
      <w:hyperlink r:id="rId1464" w:anchor="FNanchor_392" w:history="1">
        <w:r>
          <w:rPr>
            <w:rStyle w:val="label2"/>
            <w:color w:val="0000FF"/>
            <w:sz w:val="22"/>
            <w:szCs w:val="22"/>
            <w:u w:val="single"/>
            <w:lang w:val="en"/>
          </w:rPr>
          <w:t>[392]</w:t>
        </w:r>
      </w:hyperlink>
      <w:r>
        <w:rPr>
          <w:sz w:val="22"/>
          <w:szCs w:val="22"/>
          <w:lang w:val="en"/>
        </w:rPr>
        <w:t xml:space="preserve"> Men who slept on their ears. See b. i. c. ii. § </w:t>
      </w:r>
      <w:hyperlink r:id="rId1465" w:anchor="i_ii_35" w:history="1">
        <w:r>
          <w:rPr>
            <w:rStyle w:val="Hyperlink"/>
            <w:sz w:val="22"/>
            <w:szCs w:val="22"/>
            <w:lang w:val="en"/>
          </w:rPr>
          <w:t>35</w:t>
        </w:r>
      </w:hyperlink>
      <w:r>
        <w:rPr>
          <w:sz w:val="22"/>
          <w:szCs w:val="22"/>
          <w:lang w:val="en"/>
        </w:rPr>
        <w:t>.</w:t>
      </w:r>
    </w:p>
    <w:p w14:paraId="386C53A2" w14:textId="77777777" w:rsidR="00000000" w:rsidRDefault="00000000">
      <w:pPr>
        <w:pStyle w:val="NormalWeb"/>
        <w:divId w:val="40135396"/>
        <w:rPr>
          <w:sz w:val="22"/>
          <w:szCs w:val="22"/>
          <w:lang w:val="en"/>
        </w:rPr>
      </w:pPr>
      <w:hyperlink r:id="rId1466" w:anchor="FNanchor_393" w:history="1">
        <w:r>
          <w:rPr>
            <w:rStyle w:val="label2"/>
            <w:color w:val="0000FF"/>
            <w:sz w:val="22"/>
            <w:szCs w:val="22"/>
            <w:u w:val="single"/>
            <w:lang w:val="en"/>
          </w:rPr>
          <w:t>[393]</w:t>
        </w:r>
      </w:hyperlink>
      <w:r>
        <w:rPr>
          <w:sz w:val="22"/>
          <w:szCs w:val="22"/>
          <w:lang w:val="en"/>
        </w:rPr>
        <w:t xml:space="preserve"> The Brahmins.</w:t>
      </w:r>
    </w:p>
    <w:p w14:paraId="2ED14B97" w14:textId="77777777" w:rsidR="00000000" w:rsidRDefault="00000000">
      <w:pPr>
        <w:pStyle w:val="NormalWeb"/>
        <w:divId w:val="1414741332"/>
        <w:rPr>
          <w:sz w:val="22"/>
          <w:szCs w:val="22"/>
          <w:lang w:val="en"/>
        </w:rPr>
      </w:pPr>
      <w:hyperlink r:id="rId1467" w:anchor="FNanchor_394" w:history="1">
        <w:r>
          <w:rPr>
            <w:rStyle w:val="label2"/>
            <w:color w:val="0000FF"/>
            <w:sz w:val="22"/>
            <w:szCs w:val="22"/>
            <w:u w:val="single"/>
            <w:lang w:val="en"/>
          </w:rPr>
          <w:t>[394]</w:t>
        </w:r>
      </w:hyperlink>
      <w:r>
        <w:rPr>
          <w:sz w:val="22"/>
          <w:szCs w:val="22"/>
          <w:lang w:val="en"/>
        </w:rPr>
        <w:t xml:space="preserve"> Sarmanes, Clem. Alex. Strom. i. 305.</w:t>
      </w:r>
    </w:p>
    <w:p w14:paraId="2E4DB341" w14:textId="77777777" w:rsidR="00000000" w:rsidRDefault="00000000">
      <w:pPr>
        <w:pStyle w:val="NormalWeb"/>
        <w:divId w:val="1748768841"/>
        <w:rPr>
          <w:sz w:val="22"/>
          <w:szCs w:val="22"/>
          <w:lang w:val="en"/>
        </w:rPr>
      </w:pPr>
      <w:hyperlink r:id="rId1468" w:anchor="FNanchor_395" w:history="1">
        <w:r>
          <w:rPr>
            <w:rStyle w:val="label2"/>
            <w:color w:val="0000FF"/>
            <w:sz w:val="22"/>
            <w:szCs w:val="22"/>
            <w:u w:val="single"/>
            <w:lang w:val="en"/>
          </w:rPr>
          <w:t>[395]</w:t>
        </w:r>
      </w:hyperlink>
      <w:r>
        <w:rPr>
          <w:sz w:val="22"/>
          <w:szCs w:val="22"/>
          <w:lang w:val="en"/>
        </w:rPr>
        <w:t xml:space="preserve"> Meineke’s conjecture, ἐσθητοὺς φλοιῷ δενδρείῳ.</w:t>
      </w:r>
    </w:p>
    <w:p w14:paraId="75E27E74" w14:textId="77777777" w:rsidR="00000000" w:rsidRDefault="00000000">
      <w:pPr>
        <w:pStyle w:val="NormalWeb"/>
        <w:divId w:val="802890513"/>
        <w:rPr>
          <w:sz w:val="22"/>
          <w:szCs w:val="22"/>
          <w:lang w:val="en"/>
        </w:rPr>
      </w:pPr>
      <w:hyperlink r:id="rId1469" w:anchor="FNanchor_396" w:history="1">
        <w:r>
          <w:rPr>
            <w:rStyle w:val="label2"/>
            <w:color w:val="0000FF"/>
            <w:sz w:val="22"/>
            <w:szCs w:val="22"/>
            <w:u w:val="single"/>
            <w:lang w:val="en"/>
          </w:rPr>
          <w:t>[396]</w:t>
        </w:r>
      </w:hyperlink>
      <w:r>
        <w:rPr>
          <w:sz w:val="22"/>
          <w:szCs w:val="22"/>
          <w:lang w:val="en"/>
        </w:rPr>
        <w:t xml:space="preserve"> According to Diodorus Siculus, xix. 33, an exception was made for women with child, or with a family; but otherwise, if she did not comply with this custom, she was compelled to remain a widow during the rest of her life, and to take no part in sacrifices or other rites, as being an impious person.</w:t>
      </w:r>
    </w:p>
    <w:p w14:paraId="0D1A310A" w14:textId="77777777" w:rsidR="00000000" w:rsidRDefault="00000000">
      <w:pPr>
        <w:pStyle w:val="NormalWeb"/>
        <w:divId w:val="1253276543"/>
        <w:rPr>
          <w:sz w:val="22"/>
          <w:szCs w:val="22"/>
          <w:lang w:val="en"/>
        </w:rPr>
      </w:pPr>
      <w:hyperlink r:id="rId1470" w:anchor="FNanchor_397" w:history="1">
        <w:r>
          <w:rPr>
            <w:rStyle w:val="label2"/>
            <w:color w:val="0000FF"/>
            <w:sz w:val="22"/>
            <w:szCs w:val="22"/>
            <w:u w:val="single"/>
            <w:lang w:val="en"/>
          </w:rPr>
          <w:t>[397]</w:t>
        </w:r>
      </w:hyperlink>
      <w:r>
        <w:rPr>
          <w:sz w:val="22"/>
          <w:szCs w:val="22"/>
          <w:lang w:val="en"/>
        </w:rPr>
        <w:t xml:space="preserve"> By Arrian and Plutarch he is called Dandamis.</w:t>
      </w:r>
    </w:p>
    <w:p w14:paraId="40D7FAB7" w14:textId="77777777" w:rsidR="00000000" w:rsidRDefault="00000000">
      <w:pPr>
        <w:pStyle w:val="NormalWeb"/>
        <w:divId w:val="1401368944"/>
        <w:rPr>
          <w:sz w:val="22"/>
          <w:szCs w:val="22"/>
          <w:lang w:val="en"/>
        </w:rPr>
      </w:pPr>
      <w:hyperlink r:id="rId1471" w:anchor="FNanchor_398" w:history="1">
        <w:r>
          <w:rPr>
            <w:rStyle w:val="label2"/>
            <w:color w:val="0000FF"/>
            <w:sz w:val="22"/>
            <w:szCs w:val="22"/>
            <w:u w:val="single"/>
            <w:lang w:val="en"/>
          </w:rPr>
          <w:t>[398]</w:t>
        </w:r>
      </w:hyperlink>
      <w:r>
        <w:rPr>
          <w:sz w:val="22"/>
          <w:szCs w:val="22"/>
          <w:lang w:val="en"/>
        </w:rPr>
        <w:t xml:space="preserve"> By φιμοῖς, probably here is meant a circular segment, or band of iron, furnished with slightly raised points in the inside; it passes over the bone of the nose, and is fastened below by a cord which is continued as a bridle. Such a contrivance is still in use for mules and asses in the East.</w:t>
      </w:r>
    </w:p>
    <w:p w14:paraId="38BA0D28" w14:textId="77777777" w:rsidR="00000000" w:rsidRDefault="00000000">
      <w:pPr>
        <w:pStyle w:val="NormalWeb"/>
        <w:divId w:val="892620842"/>
        <w:rPr>
          <w:sz w:val="22"/>
          <w:szCs w:val="22"/>
          <w:lang w:val="en"/>
        </w:rPr>
      </w:pPr>
      <w:hyperlink r:id="rId1472" w:anchor="FNanchor_399" w:history="1">
        <w:r>
          <w:rPr>
            <w:rStyle w:val="label2"/>
            <w:color w:val="0000FF"/>
            <w:sz w:val="22"/>
            <w:szCs w:val="22"/>
            <w:u w:val="single"/>
            <w:lang w:val="en"/>
          </w:rPr>
          <w:t>[399]</w:t>
        </w:r>
      </w:hyperlink>
      <w:r>
        <w:rPr>
          <w:sz w:val="22"/>
          <w:szCs w:val="22"/>
          <w:lang w:val="en"/>
        </w:rPr>
        <w:t xml:space="preserve"> Coraÿ reads πόθος instead of κόρος in the text. The translation would then be, “who required nothing;” but ἐκείνου here refers to Alexander.</w:t>
      </w:r>
    </w:p>
    <w:p w14:paraId="549786BB" w14:textId="77777777" w:rsidR="00000000" w:rsidRDefault="00000000">
      <w:pPr>
        <w:pStyle w:val="NormalWeb"/>
        <w:divId w:val="204567368"/>
        <w:rPr>
          <w:sz w:val="22"/>
          <w:szCs w:val="22"/>
          <w:lang w:val="en"/>
        </w:rPr>
      </w:pPr>
      <w:hyperlink r:id="rId1473" w:anchor="FNanchor_400" w:history="1">
        <w:r>
          <w:rPr>
            <w:rStyle w:val="label2"/>
            <w:color w:val="0000FF"/>
            <w:sz w:val="22"/>
            <w:szCs w:val="22"/>
            <w:u w:val="single"/>
            <w:lang w:val="en"/>
          </w:rPr>
          <w:t>[400]</w:t>
        </w:r>
      </w:hyperlink>
      <w:r>
        <w:rPr>
          <w:sz w:val="22"/>
          <w:szCs w:val="22"/>
          <w:lang w:val="en"/>
        </w:rPr>
        <w:t xml:space="preserve"> On the day of his birth, Herod. ix. 109.</w:t>
      </w:r>
    </w:p>
    <w:p w14:paraId="54188D8C" w14:textId="77777777" w:rsidR="00000000" w:rsidRDefault="00000000">
      <w:pPr>
        <w:pStyle w:val="NormalWeb"/>
        <w:divId w:val="949552139"/>
        <w:rPr>
          <w:sz w:val="22"/>
          <w:szCs w:val="22"/>
          <w:lang w:val="en"/>
        </w:rPr>
      </w:pPr>
      <w:hyperlink r:id="rId1474" w:anchor="FNanchor_401" w:history="1">
        <w:r>
          <w:rPr>
            <w:rStyle w:val="label2"/>
            <w:color w:val="0000FF"/>
            <w:sz w:val="22"/>
            <w:szCs w:val="22"/>
            <w:u w:val="single"/>
            <w:lang w:val="en"/>
          </w:rPr>
          <w:t>[401]</w:t>
        </w:r>
      </w:hyperlink>
      <w:r>
        <w:rPr>
          <w:sz w:val="22"/>
          <w:szCs w:val="22"/>
          <w:lang w:val="en"/>
        </w:rPr>
        <w:t xml:space="preserve"> Of Armenia.</w:t>
      </w:r>
    </w:p>
    <w:p w14:paraId="4CFB16FD" w14:textId="77777777" w:rsidR="00000000" w:rsidRDefault="00000000">
      <w:pPr>
        <w:pStyle w:val="NormalWeb"/>
        <w:divId w:val="431515427"/>
        <w:rPr>
          <w:sz w:val="22"/>
          <w:szCs w:val="22"/>
          <w:lang w:val="en"/>
        </w:rPr>
      </w:pPr>
      <w:hyperlink r:id="rId1475" w:anchor="FNanchor_402" w:history="1">
        <w:r>
          <w:rPr>
            <w:rStyle w:val="label2"/>
            <w:color w:val="0000FF"/>
            <w:sz w:val="22"/>
            <w:szCs w:val="22"/>
            <w:u w:val="single"/>
            <w:lang w:val="en"/>
          </w:rPr>
          <w:t>[402]</w:t>
        </w:r>
      </w:hyperlink>
      <w:r>
        <w:rPr>
          <w:sz w:val="22"/>
          <w:szCs w:val="22"/>
          <w:lang w:val="en"/>
        </w:rPr>
        <w:t xml:space="preserve"> About 6 feet.</w:t>
      </w:r>
    </w:p>
    <w:p w14:paraId="57ADCDA9" w14:textId="77777777" w:rsidR="00000000" w:rsidRDefault="00000000">
      <w:pPr>
        <w:pStyle w:val="NormalWeb"/>
        <w:divId w:val="1102530961"/>
        <w:rPr>
          <w:sz w:val="22"/>
          <w:szCs w:val="22"/>
          <w:lang w:val="en"/>
        </w:rPr>
      </w:pPr>
      <w:hyperlink r:id="rId1476" w:anchor="FNanchor_403" w:history="1">
        <w:r>
          <w:rPr>
            <w:rStyle w:val="label2"/>
            <w:color w:val="0000FF"/>
            <w:sz w:val="22"/>
            <w:szCs w:val="22"/>
            <w:u w:val="single"/>
            <w:lang w:val="en"/>
          </w:rPr>
          <w:t>[403]</w:t>
        </w:r>
      </w:hyperlink>
      <w:r>
        <w:rPr>
          <w:sz w:val="22"/>
          <w:szCs w:val="22"/>
          <w:lang w:val="en"/>
        </w:rPr>
        <w:t xml:space="preserve"> The text is corrupt. Tzschucke’s emendation is adopted, viz. βόνασοι. Groskurd translates the word by “hump-backed oxen,” or zebus.</w:t>
      </w:r>
    </w:p>
    <w:p w14:paraId="41B7BFDC" w14:textId="77777777" w:rsidR="00000000" w:rsidRDefault="00000000">
      <w:pPr>
        <w:pStyle w:val="NormalWeb"/>
        <w:divId w:val="1891453993"/>
        <w:rPr>
          <w:sz w:val="22"/>
          <w:szCs w:val="22"/>
          <w:lang w:val="en"/>
        </w:rPr>
      </w:pPr>
      <w:hyperlink r:id="rId1477" w:anchor="FNanchor_404" w:history="1">
        <w:r>
          <w:rPr>
            <w:rStyle w:val="label2"/>
            <w:color w:val="0000FF"/>
            <w:sz w:val="22"/>
            <w:szCs w:val="22"/>
            <w:u w:val="single"/>
            <w:lang w:val="en"/>
          </w:rPr>
          <w:t>[404]</w:t>
        </w:r>
      </w:hyperlink>
      <w:r>
        <w:rPr>
          <w:sz w:val="22"/>
          <w:szCs w:val="22"/>
          <w:lang w:val="en"/>
        </w:rPr>
        <w:t xml:space="preserve"> Ælian de Nat. Animal. xvii. 21.</w:t>
      </w:r>
    </w:p>
    <w:p w14:paraId="4148313D" w14:textId="77777777" w:rsidR="00000000" w:rsidRDefault="00000000">
      <w:pPr>
        <w:pStyle w:val="NormalWeb"/>
        <w:divId w:val="1487478295"/>
        <w:rPr>
          <w:sz w:val="22"/>
          <w:szCs w:val="22"/>
          <w:lang w:val="en"/>
        </w:rPr>
      </w:pPr>
      <w:hyperlink r:id="rId1478" w:anchor="FNanchor_405" w:history="1">
        <w:r>
          <w:rPr>
            <w:rStyle w:val="label2"/>
            <w:color w:val="0000FF"/>
            <w:sz w:val="22"/>
            <w:szCs w:val="22"/>
            <w:u w:val="single"/>
            <w:lang w:val="en"/>
          </w:rPr>
          <w:t>[405]</w:t>
        </w:r>
      </w:hyperlink>
      <w:r>
        <w:rPr>
          <w:sz w:val="22"/>
          <w:szCs w:val="22"/>
          <w:lang w:val="en"/>
        </w:rPr>
        <w:t xml:space="preserve"> Bird of paradise?</w:t>
      </w:r>
    </w:p>
    <w:p w14:paraId="0995D498" w14:textId="77777777" w:rsidR="00000000" w:rsidRDefault="00000000">
      <w:pPr>
        <w:pStyle w:val="NormalWeb"/>
        <w:divId w:val="1724712947"/>
        <w:rPr>
          <w:sz w:val="22"/>
          <w:szCs w:val="22"/>
          <w:lang w:val="en"/>
        </w:rPr>
      </w:pPr>
      <w:hyperlink r:id="rId1479" w:anchor="FNanchor_406" w:history="1">
        <w:r>
          <w:rPr>
            <w:rStyle w:val="label2"/>
            <w:color w:val="0000FF"/>
            <w:sz w:val="22"/>
            <w:szCs w:val="22"/>
            <w:u w:val="single"/>
            <w:lang w:val="en"/>
          </w:rPr>
          <w:t>[406]</w:t>
        </w:r>
      </w:hyperlink>
      <w:r>
        <w:rPr>
          <w:sz w:val="22"/>
          <w:szCs w:val="22"/>
          <w:lang w:val="en"/>
        </w:rPr>
        <w:t xml:space="preserve"> Not far from the present Anopschir on the Ganges, south-east from Delhi. </w:t>
      </w:r>
      <w:r>
        <w:rPr>
          <w:i/>
          <w:iCs/>
          <w:sz w:val="22"/>
          <w:szCs w:val="22"/>
          <w:lang w:val="en"/>
        </w:rPr>
        <w:t>Groskurd.</w:t>
      </w:r>
    </w:p>
    <w:p w14:paraId="5409801E" w14:textId="77777777" w:rsidR="00000000" w:rsidRDefault="00000000">
      <w:pPr>
        <w:pStyle w:val="NormalWeb"/>
        <w:divId w:val="2048752176"/>
        <w:rPr>
          <w:sz w:val="22"/>
          <w:szCs w:val="22"/>
          <w:lang w:val="en"/>
        </w:rPr>
      </w:pPr>
      <w:hyperlink r:id="rId1480" w:anchor="FNanchor_407" w:history="1">
        <w:r>
          <w:rPr>
            <w:rStyle w:val="label2"/>
            <w:color w:val="0000FF"/>
            <w:sz w:val="22"/>
            <w:szCs w:val="22"/>
            <w:u w:val="single"/>
            <w:lang w:val="en"/>
          </w:rPr>
          <w:t>[407]</w:t>
        </w:r>
      </w:hyperlink>
      <w:r>
        <w:rPr>
          <w:sz w:val="22"/>
          <w:szCs w:val="22"/>
          <w:lang w:val="en"/>
        </w:rPr>
        <w:t xml:space="preserve"> Patalputer, b. ii. c. i. § </w:t>
      </w:r>
      <w:hyperlink r:id="rId1481" w:anchor="ii_i_9" w:history="1">
        <w:r>
          <w:rPr>
            <w:rStyle w:val="Hyperlink"/>
            <w:sz w:val="22"/>
            <w:szCs w:val="22"/>
            <w:lang w:val="en"/>
          </w:rPr>
          <w:t>9</w:t>
        </w:r>
      </w:hyperlink>
      <w:r>
        <w:rPr>
          <w:sz w:val="22"/>
          <w:szCs w:val="22"/>
          <w:lang w:val="en"/>
        </w:rPr>
        <w:t>.</w:t>
      </w:r>
    </w:p>
    <w:p w14:paraId="0B84E1E2" w14:textId="77777777" w:rsidR="00000000" w:rsidRDefault="00000000">
      <w:pPr>
        <w:pStyle w:val="NormalWeb"/>
        <w:divId w:val="821428608"/>
        <w:rPr>
          <w:sz w:val="22"/>
          <w:szCs w:val="22"/>
          <w:lang w:val="en"/>
        </w:rPr>
      </w:pPr>
      <w:hyperlink r:id="rId1482" w:anchor="FNanchor_408" w:history="1">
        <w:r>
          <w:rPr>
            <w:rStyle w:val="label2"/>
            <w:color w:val="0000FF"/>
            <w:sz w:val="22"/>
            <w:szCs w:val="22"/>
            <w:u w:val="single"/>
            <w:lang w:val="en"/>
          </w:rPr>
          <w:t>[408]</w:t>
        </w:r>
      </w:hyperlink>
      <w:r>
        <w:rPr>
          <w:sz w:val="22"/>
          <w:szCs w:val="22"/>
          <w:lang w:val="en"/>
        </w:rPr>
        <w:t xml:space="preserve"> Probably the Iomanes.</w:t>
      </w:r>
    </w:p>
    <w:p w14:paraId="03DA4C8F" w14:textId="77777777" w:rsidR="00000000" w:rsidRDefault="00000000">
      <w:pPr>
        <w:pStyle w:val="NormalWeb"/>
        <w:divId w:val="326830065"/>
        <w:rPr>
          <w:sz w:val="22"/>
          <w:szCs w:val="22"/>
          <w:lang w:val="en"/>
        </w:rPr>
      </w:pPr>
      <w:hyperlink r:id="rId1483" w:anchor="FNanchor_409" w:history="1">
        <w:r>
          <w:rPr>
            <w:rStyle w:val="label2"/>
            <w:color w:val="0000FF"/>
            <w:sz w:val="22"/>
            <w:szCs w:val="22"/>
            <w:u w:val="single"/>
            <w:lang w:val="en"/>
          </w:rPr>
          <w:t>[409]</w:t>
        </w:r>
      </w:hyperlink>
      <w:r>
        <w:rPr>
          <w:sz w:val="22"/>
          <w:szCs w:val="22"/>
          <w:lang w:val="en"/>
        </w:rPr>
        <w:t xml:space="preserve"> A subordinate town in the pachalic of Aleppo, and its modern name is still Antakieh. It was anciently distinguished as Antioch by the Orontes, because it was situated on the left bank of that river, where its course turns abruptly to the west, after running northwards between the ranges of Lebanon and Antilebanon, and also Antioch by Daphne, because of the celebrated grove of Daphne which was consecrated to Apollo, in the immediate neighbourhood.</w:t>
      </w:r>
    </w:p>
    <w:p w14:paraId="68B7B8ED" w14:textId="77777777" w:rsidR="00000000" w:rsidRDefault="00000000">
      <w:pPr>
        <w:pStyle w:val="NormalWeb"/>
        <w:divId w:val="653408464"/>
        <w:rPr>
          <w:sz w:val="22"/>
          <w:szCs w:val="22"/>
          <w:lang w:val="en"/>
        </w:rPr>
      </w:pPr>
      <w:hyperlink r:id="rId1484" w:anchor="FNanchor_410" w:history="1">
        <w:r>
          <w:rPr>
            <w:rStyle w:val="label2"/>
            <w:color w:val="0000FF"/>
            <w:sz w:val="22"/>
            <w:szCs w:val="22"/>
            <w:u w:val="single"/>
            <w:lang w:val="en"/>
          </w:rPr>
          <w:t>[410]</w:t>
        </w:r>
      </w:hyperlink>
      <w:r>
        <w:rPr>
          <w:sz w:val="22"/>
          <w:szCs w:val="22"/>
          <w:lang w:val="en"/>
        </w:rPr>
        <w:t xml:space="preserve"> In Dion Cassius, liv. ix. he is called Zarmanus, a variation probably of Garmanus, see above, § 60. Chegas, or Sheik, seems to be the Tartar title Chan or Khan, which may be detected also in the names Musi-canus, Porti-canus, Oxy-canus, Assa-canus. </w:t>
      </w:r>
      <w:r>
        <w:rPr>
          <w:i/>
          <w:iCs/>
          <w:sz w:val="22"/>
          <w:szCs w:val="22"/>
          <w:lang w:val="en"/>
        </w:rPr>
        <w:t>Vincent, Voyage of Nearchus</w:t>
      </w:r>
      <w:r>
        <w:rPr>
          <w:sz w:val="22"/>
          <w:szCs w:val="22"/>
          <w:lang w:val="en"/>
        </w:rPr>
        <w:t>, p. 129. Groskurd writes Zarmanos Chanes.</w:t>
      </w:r>
    </w:p>
    <w:p w14:paraId="6B3E5807" w14:textId="77777777" w:rsidR="00000000" w:rsidRDefault="00000000">
      <w:pPr>
        <w:pStyle w:val="NormalWeb"/>
        <w:divId w:val="783160459"/>
        <w:rPr>
          <w:sz w:val="22"/>
          <w:szCs w:val="22"/>
          <w:lang w:val="en"/>
        </w:rPr>
      </w:pPr>
      <w:hyperlink r:id="rId1485" w:anchor="FNanchor_411" w:history="1">
        <w:r>
          <w:rPr>
            <w:rStyle w:val="label2"/>
            <w:color w:val="0000FF"/>
            <w:sz w:val="22"/>
            <w:szCs w:val="22"/>
            <w:u w:val="single"/>
            <w:lang w:val="en"/>
          </w:rPr>
          <w:t>[411]</w:t>
        </w:r>
      </w:hyperlink>
      <w:r>
        <w:rPr>
          <w:sz w:val="22"/>
          <w:szCs w:val="22"/>
          <w:lang w:val="en"/>
        </w:rPr>
        <w:t xml:space="preserve"> Bargosa is probably a corruption of Barygaza mentioned in Arrian’s Periplus of the Red Sea. It was a large mart on the north of the river Nerbudda, now Baroatsch or Barutsch. </w:t>
      </w:r>
      <w:r>
        <w:rPr>
          <w:i/>
          <w:iCs/>
          <w:sz w:val="22"/>
          <w:szCs w:val="22"/>
          <w:lang w:val="en"/>
        </w:rPr>
        <w:t>Groskurd.</w:t>
      </w:r>
    </w:p>
    <w:p w14:paraId="51C3EF04" w14:textId="77777777" w:rsidR="00000000" w:rsidRDefault="00000000">
      <w:pPr>
        <w:pStyle w:val="NormalWeb"/>
        <w:divId w:val="935288952"/>
        <w:rPr>
          <w:sz w:val="22"/>
          <w:szCs w:val="22"/>
          <w:lang w:val="en"/>
        </w:rPr>
      </w:pPr>
      <w:hyperlink r:id="rId1486" w:anchor="FNanchor_412" w:history="1">
        <w:r>
          <w:rPr>
            <w:rStyle w:val="label2"/>
            <w:color w:val="0000FF"/>
            <w:sz w:val="22"/>
            <w:szCs w:val="22"/>
            <w:u w:val="single"/>
            <w:lang w:val="en"/>
          </w:rPr>
          <w:t>[412]</w:t>
        </w:r>
      </w:hyperlink>
      <w:r>
        <w:rPr>
          <w:sz w:val="22"/>
          <w:szCs w:val="22"/>
          <w:lang w:val="en"/>
        </w:rPr>
        <w:t xml:space="preserve"> “Beyond,” as Strabo has just been speaking of India, with reference to which Ariana is to the west of the Indus.</w:t>
      </w:r>
    </w:p>
    <w:p w14:paraId="64B54AA3" w14:textId="77777777" w:rsidR="00000000" w:rsidRDefault="00000000">
      <w:pPr>
        <w:pStyle w:val="NormalWeb"/>
        <w:divId w:val="1898391635"/>
        <w:rPr>
          <w:sz w:val="22"/>
          <w:szCs w:val="22"/>
          <w:lang w:val="en"/>
        </w:rPr>
      </w:pPr>
      <w:hyperlink r:id="rId1487" w:anchor="FNanchor_413" w:history="1">
        <w:r>
          <w:rPr>
            <w:rStyle w:val="label2"/>
            <w:color w:val="0000FF"/>
            <w:sz w:val="22"/>
            <w:szCs w:val="22"/>
            <w:u w:val="single"/>
            <w:lang w:val="en"/>
          </w:rPr>
          <w:t>[413]</w:t>
        </w:r>
      </w:hyperlink>
      <w:r>
        <w:rPr>
          <w:sz w:val="22"/>
          <w:szCs w:val="22"/>
          <w:lang w:val="en"/>
        </w:rPr>
        <w:t xml:space="preserve"> To the south of the great chain bearing that name, extending from west to east of Asia.</w:t>
      </w:r>
    </w:p>
    <w:p w14:paraId="19FD356B" w14:textId="77777777" w:rsidR="00000000" w:rsidRDefault="00000000">
      <w:pPr>
        <w:pStyle w:val="NormalWeb"/>
        <w:divId w:val="278993979"/>
        <w:rPr>
          <w:sz w:val="22"/>
          <w:szCs w:val="22"/>
          <w:lang w:val="en"/>
        </w:rPr>
      </w:pPr>
      <w:hyperlink r:id="rId1488" w:anchor="FNanchor_414" w:history="1">
        <w:r>
          <w:rPr>
            <w:rStyle w:val="label2"/>
            <w:color w:val="0000FF"/>
            <w:sz w:val="22"/>
            <w:szCs w:val="22"/>
            <w:u w:val="single"/>
            <w:lang w:val="en"/>
          </w:rPr>
          <w:t>[414]</w:t>
        </w:r>
      </w:hyperlink>
      <w:r>
        <w:rPr>
          <w:sz w:val="22"/>
          <w:szCs w:val="22"/>
          <w:lang w:val="en"/>
        </w:rPr>
        <w:t xml:space="preserve"> The exact place corresponding with the Caspiæ Pylæ is probably a spot between Hark-a-Koh and Siah-Koh, about 6 parasangs from Rey, the name of the entrance of which is called Dereh. </w:t>
      </w:r>
      <w:r>
        <w:rPr>
          <w:i/>
          <w:iCs/>
          <w:sz w:val="22"/>
          <w:szCs w:val="22"/>
          <w:lang w:val="en"/>
        </w:rPr>
        <w:t>Smith</w:t>
      </w:r>
      <w:r>
        <w:rPr>
          <w:sz w:val="22"/>
          <w:szCs w:val="22"/>
          <w:lang w:val="en"/>
        </w:rPr>
        <w:t>, art. Caspiæ Pylæ.</w:t>
      </w:r>
    </w:p>
    <w:p w14:paraId="21F71A6C" w14:textId="77777777" w:rsidR="00000000" w:rsidRDefault="00000000">
      <w:pPr>
        <w:pStyle w:val="NormalWeb"/>
        <w:divId w:val="56362554"/>
        <w:rPr>
          <w:sz w:val="22"/>
          <w:szCs w:val="22"/>
          <w:lang w:val="en"/>
        </w:rPr>
      </w:pPr>
      <w:hyperlink r:id="rId1489" w:anchor="FNanchor_415" w:history="1">
        <w:r>
          <w:rPr>
            <w:rStyle w:val="label2"/>
            <w:color w:val="0000FF"/>
            <w:sz w:val="22"/>
            <w:szCs w:val="22"/>
            <w:u w:val="single"/>
            <w:lang w:val="en"/>
          </w:rPr>
          <w:t>[415]</w:t>
        </w:r>
      </w:hyperlink>
      <w:r>
        <w:rPr>
          <w:sz w:val="22"/>
          <w:szCs w:val="22"/>
          <w:lang w:val="en"/>
        </w:rPr>
        <w:t xml:space="preserve"> An extensive province of Asia along the northern side of the Persian Gulf, extending from Carpella (either C. Bombareek or C. Isack) on the E. to the river Bagradas (Nabend) on the W. According to Marcian the distance between these points was 4250 stadia. It appears to have comprehended the coast-line of the modern Laristan, Kirman, and Moghostan. It was bounded on the N. by Parthia and Ariana; on the E. by Drangiana and Gedrosia; on the S. by the Persian Gulf, and on the W. by Persis. </w:t>
      </w:r>
      <w:r>
        <w:rPr>
          <w:i/>
          <w:iCs/>
          <w:sz w:val="22"/>
          <w:szCs w:val="22"/>
          <w:lang w:val="en"/>
        </w:rPr>
        <w:t>Smith</w:t>
      </w:r>
      <w:r>
        <w:rPr>
          <w:sz w:val="22"/>
          <w:szCs w:val="22"/>
          <w:lang w:val="en"/>
        </w:rPr>
        <w:t>, art. Carmania.</w:t>
      </w:r>
    </w:p>
    <w:p w14:paraId="1FBD5ED4" w14:textId="77777777" w:rsidR="00000000" w:rsidRDefault="00000000">
      <w:pPr>
        <w:pStyle w:val="NormalWeb"/>
        <w:divId w:val="1527937074"/>
        <w:rPr>
          <w:sz w:val="22"/>
          <w:szCs w:val="22"/>
          <w:lang w:val="en"/>
        </w:rPr>
      </w:pPr>
      <w:hyperlink r:id="rId1490" w:anchor="FNanchor_416" w:history="1">
        <w:r>
          <w:rPr>
            <w:rStyle w:val="label2"/>
            <w:color w:val="0000FF"/>
            <w:sz w:val="22"/>
            <w:szCs w:val="22"/>
            <w:u w:val="single"/>
            <w:lang w:val="en"/>
          </w:rPr>
          <w:t>[416]</w:t>
        </w:r>
      </w:hyperlink>
      <w:r>
        <w:rPr>
          <w:sz w:val="22"/>
          <w:szCs w:val="22"/>
          <w:lang w:val="en"/>
        </w:rPr>
        <w:t xml:space="preserve"> The Purali.</w:t>
      </w:r>
    </w:p>
    <w:p w14:paraId="3EEBAA55" w14:textId="77777777" w:rsidR="00000000" w:rsidRDefault="00000000">
      <w:pPr>
        <w:pStyle w:val="NormalWeb"/>
        <w:divId w:val="1345396495"/>
        <w:rPr>
          <w:sz w:val="22"/>
          <w:szCs w:val="22"/>
          <w:lang w:val="en"/>
        </w:rPr>
      </w:pPr>
      <w:hyperlink r:id="rId1491" w:anchor="FNanchor_417" w:history="1">
        <w:r>
          <w:rPr>
            <w:rStyle w:val="label2"/>
            <w:color w:val="0000FF"/>
            <w:sz w:val="22"/>
            <w:szCs w:val="22"/>
            <w:u w:val="single"/>
            <w:lang w:val="en"/>
          </w:rPr>
          <w:t>[417]</w:t>
        </w:r>
      </w:hyperlink>
      <w:r>
        <w:rPr>
          <w:sz w:val="22"/>
          <w:szCs w:val="22"/>
          <w:lang w:val="en"/>
        </w:rPr>
        <w:t xml:space="preserve"> Mekran.</w:t>
      </w:r>
    </w:p>
    <w:p w14:paraId="71F24502" w14:textId="77777777" w:rsidR="00000000" w:rsidRDefault="00000000">
      <w:pPr>
        <w:pStyle w:val="NormalWeb"/>
        <w:divId w:val="141779268"/>
        <w:rPr>
          <w:sz w:val="22"/>
          <w:szCs w:val="22"/>
          <w:lang w:val="en"/>
        </w:rPr>
      </w:pPr>
      <w:hyperlink r:id="rId1492" w:anchor="FNanchor_418" w:history="1">
        <w:r>
          <w:rPr>
            <w:rStyle w:val="label2"/>
            <w:color w:val="0000FF"/>
            <w:sz w:val="22"/>
            <w:szCs w:val="22"/>
            <w:u w:val="single"/>
            <w:lang w:val="en"/>
          </w:rPr>
          <w:t>[418]</w:t>
        </w:r>
      </w:hyperlink>
      <w:r>
        <w:rPr>
          <w:sz w:val="22"/>
          <w:szCs w:val="22"/>
          <w:lang w:val="en"/>
        </w:rPr>
        <w:t xml:space="preserve"> By the achronical rising of the Pleiades is meant the rising of this constellation, or its first becoming visible, after sunset. Vincent (Voyage of Nearchus) fixes on the 23rd October, 327 </w:t>
      </w:r>
      <w:r>
        <w:rPr>
          <w:rStyle w:val="smcap1"/>
          <w:sz w:val="22"/>
          <w:szCs w:val="22"/>
          <w:lang w:val="en"/>
        </w:rPr>
        <w:t>B. C.</w:t>
      </w:r>
      <w:r>
        <w:rPr>
          <w:sz w:val="22"/>
          <w:szCs w:val="22"/>
          <w:lang w:val="en"/>
        </w:rPr>
        <w:t xml:space="preserve">, as the date of the departure of Alexander from Nicæa; August, 326 </w:t>
      </w:r>
      <w:r>
        <w:rPr>
          <w:rStyle w:val="smcap1"/>
          <w:sz w:val="22"/>
          <w:szCs w:val="22"/>
          <w:lang w:val="en"/>
        </w:rPr>
        <w:t>B. C.</w:t>
      </w:r>
      <w:r>
        <w:rPr>
          <w:sz w:val="22"/>
          <w:szCs w:val="22"/>
          <w:lang w:val="en"/>
        </w:rPr>
        <w:t xml:space="preserve">, as the date of his arrival at Pattala; and the 2nd of October, 326 </w:t>
      </w:r>
      <w:r>
        <w:rPr>
          <w:rStyle w:val="smcap1"/>
          <w:sz w:val="22"/>
          <w:szCs w:val="22"/>
          <w:lang w:val="en"/>
        </w:rPr>
        <w:t>B. C.</w:t>
      </w:r>
      <w:r>
        <w:rPr>
          <w:sz w:val="22"/>
          <w:szCs w:val="22"/>
          <w:lang w:val="en"/>
        </w:rPr>
        <w:t>, as the date of the departure of the fleet from the Indus.</w:t>
      </w:r>
    </w:p>
    <w:p w14:paraId="764E5E86" w14:textId="77777777" w:rsidR="00000000" w:rsidRDefault="00000000">
      <w:pPr>
        <w:pStyle w:val="NormalWeb"/>
        <w:divId w:val="35735662"/>
        <w:rPr>
          <w:sz w:val="22"/>
          <w:szCs w:val="22"/>
          <w:lang w:val="en"/>
        </w:rPr>
      </w:pPr>
      <w:hyperlink r:id="rId1493" w:anchor="FNanchor_419" w:history="1">
        <w:r>
          <w:rPr>
            <w:rStyle w:val="label2"/>
            <w:color w:val="0000FF"/>
            <w:sz w:val="22"/>
            <w:szCs w:val="22"/>
            <w:u w:val="single"/>
            <w:lang w:val="en"/>
          </w:rPr>
          <w:t>[419]</w:t>
        </w:r>
      </w:hyperlink>
      <w:r>
        <w:rPr>
          <w:sz w:val="22"/>
          <w:szCs w:val="22"/>
          <w:lang w:val="en"/>
        </w:rPr>
        <w:t xml:space="preserve"> The pith in the young head-shoot of the palm-tree.</w:t>
      </w:r>
    </w:p>
    <w:p w14:paraId="378D442D" w14:textId="77777777" w:rsidR="00000000" w:rsidRDefault="00000000">
      <w:pPr>
        <w:pStyle w:val="NormalWeb"/>
        <w:divId w:val="1033506933"/>
        <w:rPr>
          <w:sz w:val="22"/>
          <w:szCs w:val="22"/>
          <w:lang w:val="en"/>
        </w:rPr>
      </w:pPr>
      <w:hyperlink r:id="rId1494" w:anchor="FNanchor_420" w:history="1">
        <w:r>
          <w:rPr>
            <w:rStyle w:val="label2"/>
            <w:color w:val="0000FF"/>
            <w:sz w:val="22"/>
            <w:szCs w:val="22"/>
            <w:u w:val="single"/>
            <w:lang w:val="en"/>
          </w:rPr>
          <w:t>[420]</w:t>
        </w:r>
      </w:hyperlink>
      <w:r>
        <w:rPr>
          <w:sz w:val="22"/>
          <w:szCs w:val="22"/>
          <w:lang w:val="en"/>
        </w:rPr>
        <w:t xml:space="preserve"> Called Pura by Arrian.</w:t>
      </w:r>
    </w:p>
    <w:p w14:paraId="417D31D0" w14:textId="77777777" w:rsidR="00000000" w:rsidRDefault="00000000">
      <w:pPr>
        <w:pStyle w:val="NormalWeb"/>
        <w:divId w:val="2017031928"/>
        <w:rPr>
          <w:sz w:val="22"/>
          <w:szCs w:val="22"/>
          <w:lang w:val="en"/>
        </w:rPr>
      </w:pPr>
      <w:hyperlink r:id="rId1495" w:anchor="FNanchor_421" w:history="1">
        <w:r>
          <w:rPr>
            <w:rStyle w:val="label2"/>
            <w:color w:val="0000FF"/>
            <w:sz w:val="22"/>
            <w:szCs w:val="22"/>
            <w:u w:val="single"/>
            <w:lang w:val="en"/>
          </w:rPr>
          <w:t>[421]</w:t>
        </w:r>
      </w:hyperlink>
      <w:r>
        <w:rPr>
          <w:sz w:val="22"/>
          <w:szCs w:val="22"/>
          <w:lang w:val="en"/>
        </w:rPr>
        <w:t xml:space="preserve"> The Oritæ are no doubt here meant.</w:t>
      </w:r>
    </w:p>
    <w:p w14:paraId="7AECCCA1" w14:textId="77777777" w:rsidR="00000000" w:rsidRDefault="00000000">
      <w:pPr>
        <w:pStyle w:val="NormalWeb"/>
        <w:divId w:val="734085116"/>
        <w:rPr>
          <w:sz w:val="22"/>
          <w:szCs w:val="22"/>
          <w:lang w:val="en"/>
        </w:rPr>
      </w:pPr>
      <w:hyperlink r:id="rId1496" w:anchor="FNanchor_422" w:history="1">
        <w:r>
          <w:rPr>
            <w:rStyle w:val="label2"/>
            <w:color w:val="0000FF"/>
            <w:sz w:val="22"/>
            <w:szCs w:val="22"/>
            <w:u w:val="single"/>
            <w:lang w:val="en"/>
          </w:rPr>
          <w:t>[422]</w:t>
        </w:r>
      </w:hyperlink>
      <w:r>
        <w:rPr>
          <w:sz w:val="22"/>
          <w:szCs w:val="22"/>
          <w:lang w:val="en"/>
        </w:rPr>
        <w:t xml:space="preserve"> By the line drawn from the Caspian Gates to Carmania.</w:t>
      </w:r>
    </w:p>
    <w:p w14:paraId="6973350C" w14:textId="77777777" w:rsidR="00000000" w:rsidRDefault="00000000">
      <w:pPr>
        <w:pStyle w:val="NormalWeb"/>
        <w:divId w:val="1009021852"/>
        <w:rPr>
          <w:sz w:val="22"/>
          <w:szCs w:val="22"/>
          <w:lang w:val="en"/>
        </w:rPr>
      </w:pPr>
      <w:hyperlink r:id="rId1497" w:anchor="FNanchor_423" w:history="1">
        <w:r>
          <w:rPr>
            <w:rStyle w:val="label2"/>
            <w:color w:val="0000FF"/>
            <w:sz w:val="22"/>
            <w:szCs w:val="22"/>
            <w:u w:val="single"/>
            <w:lang w:val="en"/>
          </w:rPr>
          <w:t>[423]</w:t>
        </w:r>
      </w:hyperlink>
      <w:r>
        <w:rPr>
          <w:sz w:val="22"/>
          <w:szCs w:val="22"/>
          <w:lang w:val="en"/>
        </w:rPr>
        <w:t xml:space="preserve"> See above, c. i. § </w:t>
      </w:r>
      <w:hyperlink r:id="rId1498" w:anchor="xv_i_12" w:history="1">
        <w:r>
          <w:rPr>
            <w:rStyle w:val="Hyperlink"/>
            <w:sz w:val="22"/>
            <w:szCs w:val="22"/>
            <w:lang w:val="en"/>
          </w:rPr>
          <w:t>12</w:t>
        </w:r>
      </w:hyperlink>
      <w:r>
        <w:rPr>
          <w:sz w:val="22"/>
          <w:szCs w:val="22"/>
          <w:lang w:val="en"/>
        </w:rPr>
        <w:t>.</w:t>
      </w:r>
    </w:p>
    <w:p w14:paraId="03C6F13E" w14:textId="77777777" w:rsidR="00000000" w:rsidRDefault="00000000">
      <w:pPr>
        <w:pStyle w:val="NormalWeb"/>
        <w:divId w:val="1555047124"/>
        <w:rPr>
          <w:sz w:val="22"/>
          <w:szCs w:val="22"/>
          <w:lang w:val="en"/>
        </w:rPr>
      </w:pPr>
      <w:hyperlink r:id="rId1499" w:anchor="FNanchor_424" w:history="1">
        <w:r>
          <w:rPr>
            <w:rStyle w:val="label2"/>
            <w:color w:val="0000FF"/>
            <w:sz w:val="22"/>
            <w:szCs w:val="22"/>
            <w:u w:val="single"/>
            <w:lang w:val="en"/>
          </w:rPr>
          <w:t>[424]</w:t>
        </w:r>
      </w:hyperlink>
      <w:r>
        <w:rPr>
          <w:sz w:val="22"/>
          <w:szCs w:val="22"/>
          <w:lang w:val="en"/>
        </w:rPr>
        <w:t xml:space="preserve"> Herat.</w:t>
      </w:r>
    </w:p>
    <w:p w14:paraId="02218FE0" w14:textId="77777777" w:rsidR="00000000" w:rsidRDefault="00000000">
      <w:pPr>
        <w:pStyle w:val="NormalWeb"/>
        <w:divId w:val="719793099"/>
        <w:rPr>
          <w:sz w:val="22"/>
          <w:szCs w:val="22"/>
          <w:lang w:val="en"/>
        </w:rPr>
      </w:pPr>
      <w:hyperlink r:id="rId1500" w:anchor="FNanchor_425" w:history="1">
        <w:r>
          <w:rPr>
            <w:rStyle w:val="label2"/>
            <w:color w:val="0000FF"/>
            <w:sz w:val="22"/>
            <w:szCs w:val="22"/>
            <w:u w:val="single"/>
            <w:lang w:val="en"/>
          </w:rPr>
          <w:t>[425]</w:t>
        </w:r>
      </w:hyperlink>
      <w:r>
        <w:rPr>
          <w:sz w:val="22"/>
          <w:szCs w:val="22"/>
          <w:lang w:val="en"/>
        </w:rPr>
        <w:t xml:space="preserve"> Candahar.</w:t>
      </w:r>
    </w:p>
    <w:p w14:paraId="5C992844" w14:textId="77777777" w:rsidR="00000000" w:rsidRDefault="00000000">
      <w:pPr>
        <w:pStyle w:val="NormalWeb"/>
        <w:divId w:val="540826440"/>
        <w:rPr>
          <w:sz w:val="22"/>
          <w:szCs w:val="22"/>
          <w:lang w:val="en"/>
        </w:rPr>
      </w:pPr>
      <w:hyperlink r:id="rId1501" w:anchor="FNanchor_426" w:history="1">
        <w:r>
          <w:rPr>
            <w:rStyle w:val="label2"/>
            <w:color w:val="0000FF"/>
            <w:sz w:val="22"/>
            <w:szCs w:val="22"/>
            <w:u w:val="single"/>
            <w:lang w:val="en"/>
          </w:rPr>
          <w:t>[426]</w:t>
        </w:r>
      </w:hyperlink>
      <w:r>
        <w:rPr>
          <w:sz w:val="22"/>
          <w:szCs w:val="22"/>
          <w:lang w:val="en"/>
        </w:rPr>
        <w:t xml:space="preserve"> See b. xi. c. viii. § </w:t>
      </w:r>
      <w:hyperlink r:id="rId1502" w:anchor="xi_viii_9" w:history="1">
        <w:r>
          <w:rPr>
            <w:rStyle w:val="Hyperlink"/>
            <w:sz w:val="22"/>
            <w:szCs w:val="22"/>
            <w:lang w:val="en"/>
          </w:rPr>
          <w:t>9</w:t>
        </w:r>
      </w:hyperlink>
      <w:r>
        <w:rPr>
          <w:sz w:val="22"/>
          <w:szCs w:val="22"/>
          <w:lang w:val="en"/>
        </w:rPr>
        <w:t>.</w:t>
      </w:r>
    </w:p>
    <w:p w14:paraId="7AAA92C4" w14:textId="77777777" w:rsidR="00000000" w:rsidRDefault="00000000">
      <w:pPr>
        <w:pStyle w:val="NormalWeb"/>
        <w:divId w:val="1792553129"/>
        <w:rPr>
          <w:sz w:val="22"/>
          <w:szCs w:val="22"/>
          <w:lang w:val="en"/>
        </w:rPr>
      </w:pPr>
      <w:hyperlink r:id="rId1503" w:anchor="FNanchor_427" w:history="1">
        <w:r>
          <w:rPr>
            <w:rStyle w:val="label2"/>
            <w:color w:val="0000FF"/>
            <w:sz w:val="22"/>
            <w:szCs w:val="22"/>
            <w:u w:val="single"/>
            <w:lang w:val="en"/>
          </w:rPr>
          <w:t>[427]</w:t>
        </w:r>
      </w:hyperlink>
      <w:r>
        <w:rPr>
          <w:sz w:val="22"/>
          <w:szCs w:val="22"/>
          <w:lang w:val="en"/>
        </w:rPr>
        <w:t xml:space="preserve"> The text is corrupt: ἐκ μέρους is probably taken from some other part of the text and here inserted.</w:t>
      </w:r>
    </w:p>
    <w:p w14:paraId="7CCD66C8" w14:textId="77777777" w:rsidR="00000000" w:rsidRDefault="00000000">
      <w:pPr>
        <w:pStyle w:val="NormalWeb"/>
        <w:divId w:val="1621716485"/>
        <w:rPr>
          <w:sz w:val="22"/>
          <w:szCs w:val="22"/>
          <w:lang w:val="en"/>
        </w:rPr>
      </w:pPr>
      <w:hyperlink r:id="rId1504" w:anchor="FNanchor_428" w:history="1">
        <w:r>
          <w:rPr>
            <w:rStyle w:val="label2"/>
            <w:color w:val="0000FF"/>
            <w:sz w:val="22"/>
            <w:szCs w:val="22"/>
            <w:u w:val="single"/>
            <w:lang w:val="en"/>
          </w:rPr>
          <w:t>[428]</w:t>
        </w:r>
      </w:hyperlink>
      <w:r>
        <w:rPr>
          <w:sz w:val="22"/>
          <w:szCs w:val="22"/>
          <w:lang w:val="en"/>
        </w:rPr>
        <w:t xml:space="preserve"> The same as Zarangæ; they probably dwelt on the lake Zarah, which undoubtedly retains its Zend name. </w:t>
      </w:r>
      <w:r>
        <w:rPr>
          <w:i/>
          <w:iCs/>
          <w:sz w:val="22"/>
          <w:szCs w:val="22"/>
          <w:lang w:val="en"/>
        </w:rPr>
        <w:t>Wilson’s</w:t>
      </w:r>
      <w:r>
        <w:rPr>
          <w:sz w:val="22"/>
          <w:szCs w:val="22"/>
          <w:lang w:val="en"/>
        </w:rPr>
        <w:t xml:space="preserve"> Ariana.</w:t>
      </w:r>
    </w:p>
    <w:p w14:paraId="6EECF0FA" w14:textId="77777777" w:rsidR="00000000" w:rsidRDefault="00000000">
      <w:pPr>
        <w:pStyle w:val="NormalWeb"/>
        <w:divId w:val="1873414566"/>
        <w:rPr>
          <w:sz w:val="22"/>
          <w:szCs w:val="22"/>
          <w:lang w:val="en"/>
        </w:rPr>
      </w:pPr>
      <w:hyperlink r:id="rId1505" w:anchor="FNanchor_429" w:history="1">
        <w:r>
          <w:rPr>
            <w:rStyle w:val="label2"/>
            <w:color w:val="0000FF"/>
            <w:sz w:val="22"/>
            <w:szCs w:val="22"/>
            <w:u w:val="single"/>
            <w:lang w:val="en"/>
          </w:rPr>
          <w:t>[429]</w:t>
        </w:r>
      </w:hyperlink>
      <w:r>
        <w:rPr>
          <w:sz w:val="22"/>
          <w:szCs w:val="22"/>
          <w:lang w:val="en"/>
        </w:rPr>
        <w:t xml:space="preserve"> Corresponding nearly with the present Hamadan.</w:t>
      </w:r>
    </w:p>
    <w:p w14:paraId="12E59D6F" w14:textId="77777777" w:rsidR="00000000" w:rsidRDefault="00000000">
      <w:pPr>
        <w:pStyle w:val="NormalWeb"/>
        <w:divId w:val="657270985"/>
        <w:rPr>
          <w:sz w:val="22"/>
          <w:szCs w:val="22"/>
          <w:lang w:val="en"/>
        </w:rPr>
      </w:pPr>
      <w:hyperlink r:id="rId1506" w:anchor="FNanchor_430" w:history="1">
        <w:r>
          <w:rPr>
            <w:rStyle w:val="label2"/>
            <w:color w:val="0000FF"/>
            <w:sz w:val="22"/>
            <w:szCs w:val="22"/>
            <w:u w:val="single"/>
            <w:lang w:val="en"/>
          </w:rPr>
          <w:t>[430]</w:t>
        </w:r>
      </w:hyperlink>
      <w:r>
        <w:rPr>
          <w:sz w:val="22"/>
          <w:szCs w:val="22"/>
          <w:lang w:val="en"/>
        </w:rPr>
        <w:t xml:space="preserve"> None is said to be found there at the present day.</w:t>
      </w:r>
    </w:p>
    <w:p w14:paraId="0DD5737C" w14:textId="77777777" w:rsidR="00000000" w:rsidRDefault="00000000">
      <w:pPr>
        <w:pStyle w:val="NormalWeb"/>
        <w:divId w:val="942152033"/>
        <w:rPr>
          <w:sz w:val="22"/>
          <w:szCs w:val="22"/>
          <w:lang w:val="en"/>
        </w:rPr>
      </w:pPr>
      <w:hyperlink r:id="rId1507" w:anchor="FNanchor_431" w:history="1">
        <w:r>
          <w:rPr>
            <w:rStyle w:val="label2"/>
            <w:color w:val="0000FF"/>
            <w:sz w:val="22"/>
            <w:szCs w:val="22"/>
            <w:u w:val="single"/>
            <w:lang w:val="en"/>
          </w:rPr>
          <w:t>[431]</w:t>
        </w:r>
      </w:hyperlink>
      <w:r>
        <w:rPr>
          <w:sz w:val="22"/>
          <w:szCs w:val="22"/>
          <w:lang w:val="en"/>
        </w:rPr>
        <w:t xml:space="preserve"> They were called Ariaspi; Cyrus, son of Cambyses, gave them the name Euergetæ, “benefactors,” in consideration of the services which they had rendered in his expedition against the Scythians.</w:t>
      </w:r>
    </w:p>
    <w:p w14:paraId="50BC0C73" w14:textId="77777777" w:rsidR="00000000" w:rsidRDefault="00000000">
      <w:pPr>
        <w:pStyle w:val="NormalWeb"/>
        <w:divId w:val="1056665542"/>
        <w:rPr>
          <w:sz w:val="22"/>
          <w:szCs w:val="22"/>
          <w:lang w:val="en"/>
        </w:rPr>
      </w:pPr>
      <w:hyperlink r:id="rId1508" w:anchor="FNanchor_432" w:history="1">
        <w:r>
          <w:rPr>
            <w:rStyle w:val="label2"/>
            <w:color w:val="0000FF"/>
            <w:sz w:val="22"/>
            <w:szCs w:val="22"/>
            <w:u w:val="single"/>
            <w:lang w:val="en"/>
          </w:rPr>
          <w:t>[432]</w:t>
        </w:r>
      </w:hyperlink>
      <w:r>
        <w:rPr>
          <w:sz w:val="22"/>
          <w:szCs w:val="22"/>
          <w:lang w:val="en"/>
        </w:rPr>
        <w:t xml:space="preserve"> At the beginning of winter.</w:t>
      </w:r>
    </w:p>
    <w:p w14:paraId="59367EA7" w14:textId="77777777" w:rsidR="00000000" w:rsidRDefault="00000000">
      <w:pPr>
        <w:pStyle w:val="NormalWeb"/>
        <w:divId w:val="505942501"/>
        <w:rPr>
          <w:sz w:val="22"/>
          <w:szCs w:val="22"/>
          <w:lang w:val="en"/>
        </w:rPr>
      </w:pPr>
      <w:hyperlink r:id="rId1509" w:anchor="FNanchor_433" w:history="1">
        <w:r>
          <w:rPr>
            <w:rStyle w:val="label2"/>
            <w:color w:val="0000FF"/>
            <w:sz w:val="22"/>
            <w:szCs w:val="22"/>
            <w:u w:val="single"/>
            <w:lang w:val="en"/>
          </w:rPr>
          <w:t>[433]</w:t>
        </w:r>
      </w:hyperlink>
      <w:r>
        <w:rPr>
          <w:sz w:val="22"/>
          <w:szCs w:val="22"/>
          <w:lang w:val="en"/>
        </w:rPr>
        <w:t xml:space="preserve"> The text is corrupt; the words between brackets are supplied by Kramer’s conjecture. See b. xi. c. xi. § 2.</w:t>
      </w:r>
    </w:p>
    <w:p w14:paraId="1AA5B592" w14:textId="77777777" w:rsidR="00000000" w:rsidRDefault="00000000">
      <w:pPr>
        <w:pStyle w:val="NormalWeb"/>
        <w:divId w:val="391469216"/>
        <w:rPr>
          <w:sz w:val="22"/>
          <w:szCs w:val="22"/>
          <w:lang w:val="en"/>
        </w:rPr>
      </w:pPr>
      <w:hyperlink r:id="rId1510" w:anchor="FNanchor_434" w:history="1">
        <w:r>
          <w:rPr>
            <w:rStyle w:val="label2"/>
            <w:color w:val="0000FF"/>
            <w:sz w:val="22"/>
            <w:szCs w:val="22"/>
            <w:u w:val="single"/>
            <w:lang w:val="en"/>
          </w:rPr>
          <w:t>[434]</w:t>
        </w:r>
      </w:hyperlink>
      <w:r>
        <w:rPr>
          <w:sz w:val="22"/>
          <w:szCs w:val="22"/>
          <w:lang w:val="en"/>
        </w:rPr>
        <w:t xml:space="preserve"> Theophrastus, iv. 5. The Pistatia-nut tree.</w:t>
      </w:r>
    </w:p>
    <w:p w14:paraId="623360E7" w14:textId="77777777" w:rsidR="00000000" w:rsidRDefault="00000000">
      <w:pPr>
        <w:pStyle w:val="NormalWeb"/>
        <w:divId w:val="416442240"/>
        <w:rPr>
          <w:sz w:val="22"/>
          <w:szCs w:val="22"/>
          <w:lang w:val="en"/>
        </w:rPr>
      </w:pPr>
      <w:hyperlink r:id="rId1511" w:anchor="FNanchor_435" w:history="1">
        <w:r>
          <w:rPr>
            <w:rStyle w:val="label2"/>
            <w:color w:val="0000FF"/>
            <w:sz w:val="22"/>
            <w:szCs w:val="22"/>
            <w:u w:val="single"/>
            <w:lang w:val="en"/>
          </w:rPr>
          <w:t>[435]</w:t>
        </w:r>
      </w:hyperlink>
      <w:r>
        <w:rPr>
          <w:sz w:val="22"/>
          <w:szCs w:val="22"/>
          <w:lang w:val="en"/>
        </w:rPr>
        <w:t xml:space="preserve"> Bamian, see b. xi. c. xi. § 2.</w:t>
      </w:r>
    </w:p>
    <w:p w14:paraId="681966F7" w14:textId="77777777" w:rsidR="00000000" w:rsidRDefault="00000000">
      <w:pPr>
        <w:pStyle w:val="NormalWeb"/>
        <w:divId w:val="1061095700"/>
        <w:rPr>
          <w:sz w:val="22"/>
          <w:szCs w:val="22"/>
          <w:lang w:val="en"/>
        </w:rPr>
      </w:pPr>
      <w:hyperlink r:id="rId1512" w:anchor="FNanchor_436" w:history="1">
        <w:r>
          <w:rPr>
            <w:rStyle w:val="label2"/>
            <w:color w:val="0000FF"/>
            <w:sz w:val="22"/>
            <w:szCs w:val="22"/>
            <w:u w:val="single"/>
            <w:lang w:val="en"/>
          </w:rPr>
          <w:t>[436]</w:t>
        </w:r>
      </w:hyperlink>
      <w:r>
        <w:rPr>
          <w:sz w:val="22"/>
          <w:szCs w:val="22"/>
          <w:lang w:val="en"/>
        </w:rPr>
        <w:t xml:space="preserve"> In the text 19,000. Kramer’s proposed reading is adopted of separating the amount.</w:t>
      </w:r>
    </w:p>
    <w:p w14:paraId="319004E5" w14:textId="77777777" w:rsidR="00000000" w:rsidRDefault="00000000">
      <w:pPr>
        <w:pStyle w:val="NormalWeb"/>
        <w:divId w:val="1300916873"/>
        <w:rPr>
          <w:sz w:val="22"/>
          <w:szCs w:val="22"/>
          <w:lang w:val="en"/>
        </w:rPr>
      </w:pPr>
      <w:hyperlink r:id="rId1513" w:anchor="FNanchor_437" w:history="1">
        <w:r>
          <w:rPr>
            <w:rStyle w:val="label2"/>
            <w:color w:val="0000FF"/>
            <w:sz w:val="22"/>
            <w:szCs w:val="22"/>
            <w:u w:val="single"/>
            <w:lang w:val="en"/>
          </w:rPr>
          <w:t>[437]</w:t>
        </w:r>
      </w:hyperlink>
      <w:r>
        <w:rPr>
          <w:sz w:val="22"/>
          <w:szCs w:val="22"/>
          <w:lang w:val="en"/>
        </w:rPr>
        <w:t xml:space="preserve"> Ariana in the text. Groskurd proposes to read Carmania; Kramer, Bactriana.</w:t>
      </w:r>
    </w:p>
    <w:p w14:paraId="7D18A5FF" w14:textId="77777777" w:rsidR="00000000" w:rsidRDefault="00000000">
      <w:pPr>
        <w:pStyle w:val="NormalWeb"/>
        <w:divId w:val="892545678"/>
        <w:rPr>
          <w:sz w:val="22"/>
          <w:szCs w:val="22"/>
          <w:lang w:val="en"/>
        </w:rPr>
      </w:pPr>
      <w:hyperlink r:id="rId1514" w:anchor="FNanchor_438" w:history="1">
        <w:r>
          <w:rPr>
            <w:rStyle w:val="label2"/>
            <w:color w:val="0000FF"/>
            <w:sz w:val="22"/>
            <w:szCs w:val="22"/>
            <w:u w:val="single"/>
            <w:lang w:val="en"/>
          </w:rPr>
          <w:t>[438]</w:t>
        </w:r>
      </w:hyperlink>
      <w:r>
        <w:rPr>
          <w:sz w:val="22"/>
          <w:szCs w:val="22"/>
          <w:lang w:val="en"/>
        </w:rPr>
        <w:t xml:space="preserve"> About 140 feet. Arrian says twenty-five orguiæ, or about 150 feet.</w:t>
      </w:r>
    </w:p>
    <w:p w14:paraId="35A51B8D" w14:textId="77777777" w:rsidR="00000000" w:rsidRDefault="00000000">
      <w:pPr>
        <w:pStyle w:val="NormalWeb"/>
        <w:divId w:val="615254844"/>
        <w:rPr>
          <w:sz w:val="22"/>
          <w:szCs w:val="22"/>
          <w:lang w:val="en"/>
        </w:rPr>
      </w:pPr>
      <w:hyperlink r:id="rId1515" w:anchor="FNanchor_439" w:history="1">
        <w:r>
          <w:rPr>
            <w:rStyle w:val="label2"/>
            <w:color w:val="0000FF"/>
            <w:sz w:val="22"/>
            <w:szCs w:val="22"/>
            <w:u w:val="single"/>
            <w:lang w:val="en"/>
          </w:rPr>
          <w:t>[439]</w:t>
        </w:r>
      </w:hyperlink>
      <w:r>
        <w:rPr>
          <w:sz w:val="22"/>
          <w:szCs w:val="22"/>
          <w:lang w:val="en"/>
        </w:rPr>
        <w:t xml:space="preserve"> Groskurd proposes to supply after “Sea” words which he thinks are here omitted; upon insufficient grounds, however, according to Kramer.</w:t>
      </w:r>
    </w:p>
    <w:p w14:paraId="1A1ECA10" w14:textId="77777777" w:rsidR="00000000" w:rsidRDefault="00000000">
      <w:pPr>
        <w:pStyle w:val="NormalWeb"/>
        <w:divId w:val="2050491123"/>
        <w:rPr>
          <w:sz w:val="22"/>
          <w:szCs w:val="22"/>
          <w:lang w:val="en"/>
        </w:rPr>
      </w:pPr>
      <w:hyperlink r:id="rId1516" w:anchor="FNanchor_440" w:history="1">
        <w:r>
          <w:rPr>
            <w:rStyle w:val="label2"/>
            <w:color w:val="0000FF"/>
            <w:sz w:val="22"/>
            <w:szCs w:val="22"/>
            <w:u w:val="single"/>
            <w:lang w:val="en"/>
          </w:rPr>
          <w:t>[440]</w:t>
        </w:r>
      </w:hyperlink>
      <w:r>
        <w:rPr>
          <w:sz w:val="22"/>
          <w:szCs w:val="22"/>
          <w:lang w:val="en"/>
        </w:rPr>
        <w:t xml:space="preserve"> The Arosis of Arrian, now the Tab.</w:t>
      </w:r>
    </w:p>
    <w:p w14:paraId="2A3A997C" w14:textId="77777777" w:rsidR="00000000" w:rsidRDefault="00000000">
      <w:pPr>
        <w:pStyle w:val="NormalWeb"/>
        <w:divId w:val="1019234731"/>
        <w:rPr>
          <w:sz w:val="22"/>
          <w:szCs w:val="22"/>
          <w:lang w:val="en"/>
        </w:rPr>
      </w:pPr>
      <w:hyperlink r:id="rId1517" w:anchor="FNanchor_441" w:history="1">
        <w:r>
          <w:rPr>
            <w:rStyle w:val="label2"/>
            <w:color w:val="0000FF"/>
            <w:sz w:val="22"/>
            <w:szCs w:val="22"/>
            <w:u w:val="single"/>
            <w:lang w:val="en"/>
          </w:rPr>
          <w:t>[441]</w:t>
        </w:r>
      </w:hyperlink>
      <w:r>
        <w:rPr>
          <w:sz w:val="22"/>
          <w:szCs w:val="22"/>
          <w:lang w:val="en"/>
        </w:rPr>
        <w:t xml:space="preserve"> This passage is very corrupt, and many words, according to Kramer, appear to be omitted. See b. ii. c i. § 26. We read with Groskurd “Media” for “Caspian Gates” in the text: and insert “9000 stadia,” here from b. ii. c. i. § 26, and, following the same authority, 3000 for 2000 stadia in the text below.</w:t>
      </w:r>
    </w:p>
    <w:p w14:paraId="251F0370" w14:textId="77777777" w:rsidR="00000000" w:rsidRDefault="00000000">
      <w:pPr>
        <w:pStyle w:val="NormalWeb"/>
        <w:divId w:val="1057970977"/>
        <w:rPr>
          <w:sz w:val="22"/>
          <w:szCs w:val="22"/>
          <w:lang w:val="en"/>
        </w:rPr>
      </w:pPr>
      <w:hyperlink r:id="rId1518" w:anchor="FNanchor_442" w:history="1">
        <w:r>
          <w:rPr>
            <w:rStyle w:val="label2"/>
            <w:color w:val="0000FF"/>
            <w:sz w:val="22"/>
            <w:szCs w:val="22"/>
            <w:u w:val="single"/>
            <w:lang w:val="en"/>
          </w:rPr>
          <w:t>[442]</w:t>
        </w:r>
      </w:hyperlink>
      <w:r>
        <w:rPr>
          <w:sz w:val="22"/>
          <w:szCs w:val="22"/>
          <w:lang w:val="en"/>
        </w:rPr>
        <w:t xml:space="preserve"> Persæ, v. 17 and 118.</w:t>
      </w:r>
    </w:p>
    <w:p w14:paraId="31D3ADEA" w14:textId="77777777" w:rsidR="00000000" w:rsidRDefault="00000000">
      <w:pPr>
        <w:pStyle w:val="NormalWeb"/>
        <w:divId w:val="511263437"/>
        <w:rPr>
          <w:sz w:val="22"/>
          <w:szCs w:val="22"/>
          <w:lang w:val="en"/>
        </w:rPr>
      </w:pPr>
      <w:hyperlink r:id="rId1519" w:anchor="FNanchor_443" w:history="1">
        <w:r>
          <w:rPr>
            <w:rStyle w:val="label2"/>
            <w:color w:val="0000FF"/>
            <w:sz w:val="22"/>
            <w:szCs w:val="22"/>
            <w:u w:val="single"/>
            <w:lang w:val="en"/>
          </w:rPr>
          <w:t>[443]</w:t>
        </w:r>
      </w:hyperlink>
      <w:r>
        <w:rPr>
          <w:sz w:val="22"/>
          <w:szCs w:val="22"/>
          <w:lang w:val="en"/>
        </w:rPr>
        <w:t xml:space="preserve"> Pasa or Fesa.</w:t>
      </w:r>
    </w:p>
    <w:p w14:paraId="20C3B5C3" w14:textId="77777777" w:rsidR="00000000" w:rsidRDefault="00000000">
      <w:pPr>
        <w:pStyle w:val="NormalWeb"/>
        <w:divId w:val="1630285190"/>
        <w:rPr>
          <w:sz w:val="22"/>
          <w:szCs w:val="22"/>
          <w:lang w:val="en"/>
        </w:rPr>
      </w:pPr>
      <w:hyperlink r:id="rId1520" w:anchor="FNanchor_444" w:history="1">
        <w:r>
          <w:rPr>
            <w:rStyle w:val="label2"/>
            <w:color w:val="0000FF"/>
            <w:sz w:val="22"/>
            <w:szCs w:val="22"/>
            <w:u w:val="single"/>
            <w:lang w:val="en"/>
          </w:rPr>
          <w:t>[444]</w:t>
        </w:r>
      </w:hyperlink>
      <w:r>
        <w:rPr>
          <w:sz w:val="22"/>
          <w:szCs w:val="22"/>
          <w:lang w:val="en"/>
        </w:rPr>
        <w:t xml:space="preserve"> Taug or Taüog, on the river Grâ.</w:t>
      </w:r>
    </w:p>
    <w:p w14:paraId="0F20C5D2" w14:textId="77777777" w:rsidR="00000000" w:rsidRDefault="00000000">
      <w:pPr>
        <w:pStyle w:val="NormalWeb"/>
        <w:divId w:val="1949654063"/>
        <w:rPr>
          <w:sz w:val="22"/>
          <w:szCs w:val="22"/>
          <w:lang w:val="en"/>
        </w:rPr>
      </w:pPr>
      <w:hyperlink r:id="rId1521" w:anchor="FNanchor_445" w:history="1">
        <w:r>
          <w:rPr>
            <w:rStyle w:val="label2"/>
            <w:color w:val="0000FF"/>
            <w:sz w:val="22"/>
            <w:szCs w:val="22"/>
            <w:u w:val="single"/>
            <w:lang w:val="en"/>
          </w:rPr>
          <w:t>[445]</w:t>
        </w:r>
      </w:hyperlink>
      <w:r>
        <w:rPr>
          <w:sz w:val="22"/>
          <w:szCs w:val="22"/>
          <w:lang w:val="en"/>
        </w:rPr>
        <w:t xml:space="preserve"> The Uxii occupied the district of Asciac.</w:t>
      </w:r>
    </w:p>
    <w:p w14:paraId="7751C3CE" w14:textId="77777777" w:rsidR="00000000" w:rsidRDefault="00000000">
      <w:pPr>
        <w:pStyle w:val="NormalWeb"/>
        <w:divId w:val="396169391"/>
        <w:rPr>
          <w:sz w:val="22"/>
          <w:szCs w:val="22"/>
          <w:lang w:val="en"/>
        </w:rPr>
      </w:pPr>
      <w:hyperlink r:id="rId1522" w:anchor="FNanchor_446" w:history="1">
        <w:r>
          <w:rPr>
            <w:rStyle w:val="label2"/>
            <w:color w:val="0000FF"/>
            <w:sz w:val="22"/>
            <w:szCs w:val="22"/>
            <w:u w:val="single"/>
            <w:lang w:val="en"/>
          </w:rPr>
          <w:t>[446]</w:t>
        </w:r>
      </w:hyperlink>
      <w:r>
        <w:rPr>
          <w:sz w:val="22"/>
          <w:szCs w:val="22"/>
          <w:lang w:val="en"/>
        </w:rPr>
        <w:t xml:space="preserve"> There seems little doubt that the Karun represents the ancient Eulæus (on which some authors state Susa to have been situated), and the Kerkhah the old Choaspes. See </w:t>
      </w:r>
      <w:r>
        <w:rPr>
          <w:i/>
          <w:iCs/>
          <w:sz w:val="22"/>
          <w:szCs w:val="22"/>
          <w:lang w:val="en"/>
        </w:rPr>
        <w:t>Smith</w:t>
      </w:r>
      <w:r>
        <w:rPr>
          <w:sz w:val="22"/>
          <w:szCs w:val="22"/>
          <w:lang w:val="en"/>
        </w:rPr>
        <w:t>, art. Choaspes.</w:t>
      </w:r>
    </w:p>
    <w:p w14:paraId="16D1B0B9" w14:textId="77777777" w:rsidR="00000000" w:rsidRDefault="00000000">
      <w:pPr>
        <w:pStyle w:val="NormalWeb"/>
        <w:divId w:val="265503723"/>
        <w:rPr>
          <w:sz w:val="22"/>
          <w:szCs w:val="22"/>
          <w:lang w:val="en"/>
        </w:rPr>
      </w:pPr>
      <w:hyperlink r:id="rId1523" w:anchor="FNanchor_447" w:history="1">
        <w:r>
          <w:rPr>
            <w:rStyle w:val="label2"/>
            <w:color w:val="0000FF"/>
            <w:sz w:val="22"/>
            <w:szCs w:val="22"/>
            <w:u w:val="single"/>
            <w:lang w:val="en"/>
          </w:rPr>
          <w:t>[447]</w:t>
        </w:r>
      </w:hyperlink>
      <w:r>
        <w:rPr>
          <w:sz w:val="22"/>
          <w:szCs w:val="22"/>
          <w:lang w:val="en"/>
        </w:rPr>
        <w:t xml:space="preserve"> Groskurd adds 1000 stadia to this amount.</w:t>
      </w:r>
    </w:p>
    <w:p w14:paraId="0575587E" w14:textId="77777777" w:rsidR="00000000" w:rsidRDefault="00000000">
      <w:pPr>
        <w:pStyle w:val="NormalWeb"/>
        <w:divId w:val="690691618"/>
        <w:rPr>
          <w:sz w:val="22"/>
          <w:szCs w:val="22"/>
          <w:lang w:val="en"/>
        </w:rPr>
      </w:pPr>
      <w:hyperlink r:id="rId1524" w:anchor="FNanchor_448" w:history="1">
        <w:r>
          <w:rPr>
            <w:rStyle w:val="label2"/>
            <w:color w:val="0000FF"/>
            <w:sz w:val="22"/>
            <w:szCs w:val="22"/>
            <w:u w:val="single"/>
            <w:lang w:val="en"/>
          </w:rPr>
          <w:t>[448]</w:t>
        </w:r>
      </w:hyperlink>
      <w:r>
        <w:rPr>
          <w:sz w:val="22"/>
          <w:szCs w:val="22"/>
          <w:lang w:val="en"/>
        </w:rPr>
        <w:t xml:space="preserve"> Quin. Curtius, v. 10. Diod. Sic. xvii. 67.</w:t>
      </w:r>
    </w:p>
    <w:p w14:paraId="01D07E7E" w14:textId="77777777" w:rsidR="00000000" w:rsidRDefault="00000000">
      <w:pPr>
        <w:pStyle w:val="NormalWeb"/>
        <w:divId w:val="459736166"/>
        <w:rPr>
          <w:sz w:val="22"/>
          <w:szCs w:val="22"/>
          <w:lang w:val="en"/>
        </w:rPr>
      </w:pPr>
      <w:hyperlink r:id="rId1525" w:anchor="FNanchor_449" w:history="1">
        <w:r>
          <w:rPr>
            <w:rStyle w:val="label2"/>
            <w:color w:val="0000FF"/>
            <w:sz w:val="22"/>
            <w:szCs w:val="22"/>
            <w:u w:val="single"/>
            <w:lang w:val="en"/>
          </w:rPr>
          <w:t>[449]</w:t>
        </w:r>
      </w:hyperlink>
      <w:r>
        <w:rPr>
          <w:sz w:val="22"/>
          <w:szCs w:val="22"/>
          <w:lang w:val="en"/>
        </w:rPr>
        <w:t xml:space="preserve"> Ab-Zal.</w:t>
      </w:r>
    </w:p>
    <w:p w14:paraId="36915B66" w14:textId="77777777" w:rsidR="00000000" w:rsidRDefault="00000000">
      <w:pPr>
        <w:pStyle w:val="NormalWeb"/>
        <w:divId w:val="1459958572"/>
        <w:rPr>
          <w:sz w:val="22"/>
          <w:szCs w:val="22"/>
          <w:lang w:val="en"/>
        </w:rPr>
      </w:pPr>
      <w:hyperlink r:id="rId1526" w:anchor="FNanchor_450" w:history="1">
        <w:r>
          <w:rPr>
            <w:rStyle w:val="label2"/>
            <w:color w:val="0000FF"/>
            <w:sz w:val="22"/>
            <w:szCs w:val="22"/>
            <w:u w:val="single"/>
            <w:lang w:val="en"/>
          </w:rPr>
          <w:t>[450]</w:t>
        </w:r>
      </w:hyperlink>
      <w:r>
        <w:rPr>
          <w:sz w:val="22"/>
          <w:szCs w:val="22"/>
          <w:lang w:val="en"/>
        </w:rPr>
        <w:t xml:space="preserve"> Hollow Persis.</w:t>
      </w:r>
    </w:p>
    <w:p w14:paraId="016C37AB" w14:textId="77777777" w:rsidR="00000000" w:rsidRDefault="00000000">
      <w:pPr>
        <w:pStyle w:val="NormalWeb"/>
        <w:divId w:val="607741885"/>
        <w:rPr>
          <w:sz w:val="22"/>
          <w:szCs w:val="22"/>
          <w:lang w:val="en"/>
        </w:rPr>
      </w:pPr>
      <w:hyperlink r:id="rId1527" w:anchor="FNanchor_451" w:history="1">
        <w:r>
          <w:rPr>
            <w:rStyle w:val="label2"/>
            <w:color w:val="0000FF"/>
            <w:sz w:val="22"/>
            <w:szCs w:val="22"/>
            <w:u w:val="single"/>
            <w:lang w:val="en"/>
          </w:rPr>
          <w:t>[451]</w:t>
        </w:r>
      </w:hyperlink>
      <w:r>
        <w:rPr>
          <w:sz w:val="22"/>
          <w:szCs w:val="22"/>
          <w:lang w:val="en"/>
        </w:rPr>
        <w:t xml:space="preserve"> Bendamir.</w:t>
      </w:r>
    </w:p>
    <w:p w14:paraId="2FA05CE9" w14:textId="77777777" w:rsidR="00000000" w:rsidRDefault="00000000">
      <w:pPr>
        <w:pStyle w:val="NormalWeb"/>
        <w:divId w:val="1489590810"/>
        <w:rPr>
          <w:sz w:val="22"/>
          <w:szCs w:val="22"/>
          <w:lang w:val="en"/>
        </w:rPr>
      </w:pPr>
      <w:hyperlink r:id="rId1528" w:anchor="FNanchor_452" w:history="1">
        <w:r>
          <w:rPr>
            <w:rStyle w:val="label2"/>
            <w:color w:val="0000FF"/>
            <w:sz w:val="22"/>
            <w:szCs w:val="22"/>
            <w:u w:val="single"/>
            <w:lang w:val="en"/>
          </w:rPr>
          <w:t>[452]</w:t>
        </w:r>
      </w:hyperlink>
      <w:r>
        <w:rPr>
          <w:sz w:val="22"/>
          <w:szCs w:val="22"/>
          <w:lang w:val="en"/>
        </w:rPr>
        <w:t xml:space="preserve"> The capital of Parætacene is Ispahan.</w:t>
      </w:r>
    </w:p>
    <w:p w14:paraId="36191C8E" w14:textId="77777777" w:rsidR="00000000" w:rsidRDefault="00000000">
      <w:pPr>
        <w:pStyle w:val="NormalWeb"/>
        <w:divId w:val="1019548662"/>
        <w:rPr>
          <w:sz w:val="22"/>
          <w:szCs w:val="22"/>
          <w:lang w:val="en"/>
        </w:rPr>
      </w:pPr>
      <w:hyperlink r:id="rId1529" w:anchor="FNanchor_453" w:history="1">
        <w:r>
          <w:rPr>
            <w:rStyle w:val="label2"/>
            <w:color w:val="0000FF"/>
            <w:sz w:val="22"/>
            <w:szCs w:val="22"/>
            <w:u w:val="single"/>
            <w:lang w:val="en"/>
          </w:rPr>
          <w:t>[453]</w:t>
        </w:r>
      </w:hyperlink>
      <w:r>
        <w:rPr>
          <w:sz w:val="22"/>
          <w:szCs w:val="22"/>
          <w:lang w:val="en"/>
        </w:rPr>
        <w:t xml:space="preserve"> Probably the Ab-Kuren.</w:t>
      </w:r>
    </w:p>
    <w:p w14:paraId="7C69449E" w14:textId="77777777" w:rsidR="00000000" w:rsidRDefault="00000000">
      <w:pPr>
        <w:pStyle w:val="NormalWeb"/>
        <w:divId w:val="1263028085"/>
        <w:rPr>
          <w:sz w:val="22"/>
          <w:szCs w:val="22"/>
          <w:lang w:val="en"/>
        </w:rPr>
      </w:pPr>
      <w:hyperlink r:id="rId1530" w:anchor="FNanchor_454" w:history="1">
        <w:r>
          <w:rPr>
            <w:rStyle w:val="label2"/>
            <w:color w:val="0000FF"/>
            <w:sz w:val="22"/>
            <w:szCs w:val="22"/>
            <w:u w:val="single"/>
            <w:lang w:val="en"/>
          </w:rPr>
          <w:t>[454]</w:t>
        </w:r>
      </w:hyperlink>
      <w:r>
        <w:rPr>
          <w:sz w:val="22"/>
          <w:szCs w:val="22"/>
          <w:lang w:val="en"/>
        </w:rPr>
        <w:t xml:space="preserve"> Pasa or Fesa.</w:t>
      </w:r>
    </w:p>
    <w:p w14:paraId="6D7A5F80" w14:textId="77777777" w:rsidR="00000000" w:rsidRDefault="00000000">
      <w:pPr>
        <w:pStyle w:val="NormalWeb"/>
        <w:divId w:val="2036728832"/>
        <w:rPr>
          <w:sz w:val="22"/>
          <w:szCs w:val="22"/>
          <w:lang w:val="en"/>
        </w:rPr>
      </w:pPr>
      <w:hyperlink r:id="rId1531" w:anchor="FNanchor_455" w:history="1">
        <w:r>
          <w:rPr>
            <w:rStyle w:val="label2"/>
            <w:color w:val="0000FF"/>
            <w:sz w:val="22"/>
            <w:szCs w:val="22"/>
            <w:u w:val="single"/>
            <w:lang w:val="en"/>
          </w:rPr>
          <w:t>[455]</w:t>
        </w:r>
      </w:hyperlink>
      <w:r>
        <w:rPr>
          <w:sz w:val="22"/>
          <w:szCs w:val="22"/>
          <w:lang w:val="en"/>
        </w:rPr>
        <w:t xml:space="preserve"> Orxines, Quint. Cur. x. c. 1.</w:t>
      </w:r>
    </w:p>
    <w:p w14:paraId="0AAEA651" w14:textId="77777777" w:rsidR="00000000" w:rsidRDefault="00000000">
      <w:pPr>
        <w:pStyle w:val="NormalWeb"/>
        <w:divId w:val="136655049"/>
        <w:rPr>
          <w:sz w:val="22"/>
          <w:szCs w:val="22"/>
          <w:lang w:val="en"/>
        </w:rPr>
      </w:pPr>
      <w:hyperlink r:id="rId1532" w:anchor="FNanchor_456" w:history="1">
        <w:r>
          <w:rPr>
            <w:rStyle w:val="label2"/>
            <w:color w:val="0000FF"/>
            <w:sz w:val="22"/>
            <w:szCs w:val="22"/>
            <w:u w:val="single"/>
            <w:lang w:val="en"/>
          </w:rPr>
          <w:t>[456]</w:t>
        </w:r>
      </w:hyperlink>
      <w:r>
        <w:rPr>
          <w:sz w:val="22"/>
          <w:szCs w:val="22"/>
          <w:lang w:val="en"/>
        </w:rPr>
        <w:t xml:space="preserve"> For sacrifice to Cyrus. Arrian, vi. c. 29.</w:t>
      </w:r>
    </w:p>
    <w:p w14:paraId="692F2BCB" w14:textId="77777777" w:rsidR="00000000" w:rsidRDefault="00000000">
      <w:pPr>
        <w:pStyle w:val="NormalWeb"/>
        <w:divId w:val="628366223"/>
        <w:rPr>
          <w:sz w:val="22"/>
          <w:szCs w:val="22"/>
          <w:lang w:val="en"/>
        </w:rPr>
      </w:pPr>
      <w:hyperlink r:id="rId1533" w:anchor="FNanchor_457" w:history="1">
        <w:r>
          <w:rPr>
            <w:rStyle w:val="label2"/>
            <w:color w:val="0000FF"/>
            <w:sz w:val="22"/>
            <w:szCs w:val="22"/>
            <w:u w:val="single"/>
            <w:lang w:val="en"/>
          </w:rPr>
          <w:t>[457]</w:t>
        </w:r>
      </w:hyperlink>
      <w:r>
        <w:rPr>
          <w:sz w:val="22"/>
          <w:szCs w:val="22"/>
          <w:lang w:val="en"/>
        </w:rPr>
        <w:t xml:space="preserve"> Arrian adds, “Son of Cambyses.”</w:t>
      </w:r>
    </w:p>
    <w:p w14:paraId="51AFF7B1" w14:textId="77777777" w:rsidR="00000000" w:rsidRDefault="00000000">
      <w:pPr>
        <w:pStyle w:val="NormalWeb"/>
        <w:divId w:val="1282150024"/>
        <w:rPr>
          <w:sz w:val="22"/>
          <w:szCs w:val="22"/>
          <w:lang w:val="en"/>
        </w:rPr>
      </w:pPr>
      <w:hyperlink r:id="rId1534" w:anchor="FNanchor_458" w:history="1">
        <w:r>
          <w:rPr>
            <w:rStyle w:val="label2"/>
            <w:color w:val="0000FF"/>
            <w:sz w:val="22"/>
            <w:szCs w:val="22"/>
            <w:u w:val="single"/>
            <w:lang w:val="en"/>
          </w:rPr>
          <w:t>[458]</w:t>
        </w:r>
      </w:hyperlink>
      <w:r>
        <w:rPr>
          <w:sz w:val="22"/>
          <w:szCs w:val="22"/>
          <w:lang w:val="en"/>
        </w:rPr>
        <w:t xml:space="preserve"> Groskurd reads, ἅλλεσθαι, hops or jumps up.</w:t>
      </w:r>
    </w:p>
    <w:p w14:paraId="66BE1F2F" w14:textId="77777777" w:rsidR="00000000" w:rsidRDefault="00000000">
      <w:pPr>
        <w:pStyle w:val="NormalWeb"/>
        <w:divId w:val="2072456933"/>
        <w:rPr>
          <w:sz w:val="22"/>
          <w:szCs w:val="22"/>
          <w:lang w:val="en"/>
        </w:rPr>
      </w:pPr>
      <w:hyperlink r:id="rId1535" w:anchor="FNanchor_459" w:history="1">
        <w:r>
          <w:rPr>
            <w:rStyle w:val="label2"/>
            <w:color w:val="0000FF"/>
            <w:sz w:val="22"/>
            <w:szCs w:val="22"/>
            <w:u w:val="single"/>
            <w:lang w:val="en"/>
          </w:rPr>
          <w:t>[459]</w:t>
        </w:r>
      </w:hyperlink>
      <w:r>
        <w:rPr>
          <w:sz w:val="22"/>
          <w:szCs w:val="22"/>
          <w:lang w:val="en"/>
        </w:rPr>
        <w:t xml:space="preserve"> Founded probably by the Macedonians.</w:t>
      </w:r>
    </w:p>
    <w:p w14:paraId="26BF3EC5" w14:textId="77777777" w:rsidR="00000000" w:rsidRDefault="00000000">
      <w:pPr>
        <w:pStyle w:val="NormalWeb"/>
        <w:divId w:val="461659821"/>
        <w:rPr>
          <w:sz w:val="22"/>
          <w:szCs w:val="22"/>
          <w:lang w:val="en"/>
        </w:rPr>
      </w:pPr>
      <w:hyperlink r:id="rId1536" w:anchor="FNanchor_460" w:history="1">
        <w:r>
          <w:rPr>
            <w:rStyle w:val="label2"/>
            <w:color w:val="0000FF"/>
            <w:sz w:val="22"/>
            <w:szCs w:val="22"/>
            <w:u w:val="single"/>
            <w:lang w:val="en"/>
          </w:rPr>
          <w:t>[460]</w:t>
        </w:r>
      </w:hyperlink>
      <w:r>
        <w:rPr>
          <w:sz w:val="22"/>
          <w:szCs w:val="22"/>
          <w:lang w:val="en"/>
        </w:rPr>
        <w:t xml:space="preserve"> The Elymæi reached to the Persian Gulf. Ptolem. vi. 1. They appear to have left vestiges of their name in that of a gulf, and a port called Delem.</w:t>
      </w:r>
    </w:p>
    <w:p w14:paraId="11D7C63D" w14:textId="77777777" w:rsidR="00000000" w:rsidRDefault="00000000">
      <w:pPr>
        <w:pStyle w:val="NormalWeb"/>
        <w:divId w:val="780955995"/>
        <w:rPr>
          <w:sz w:val="22"/>
          <w:szCs w:val="22"/>
          <w:lang w:val="en"/>
        </w:rPr>
      </w:pPr>
      <w:hyperlink r:id="rId1537" w:anchor="FNanchor_461" w:history="1">
        <w:r>
          <w:rPr>
            <w:rStyle w:val="label2"/>
            <w:color w:val="0000FF"/>
            <w:sz w:val="22"/>
            <w:szCs w:val="22"/>
            <w:u w:val="single"/>
            <w:lang w:val="en"/>
          </w:rPr>
          <w:t>[461]</w:t>
        </w:r>
      </w:hyperlink>
      <w:r>
        <w:rPr>
          <w:sz w:val="22"/>
          <w:szCs w:val="22"/>
          <w:lang w:val="en"/>
        </w:rPr>
        <w:t xml:space="preserve"> The account of the Persians is taken from Herodotus, i. 131, &amp;c.</w:t>
      </w:r>
    </w:p>
    <w:p w14:paraId="1DDCCE41" w14:textId="77777777" w:rsidR="00000000" w:rsidRDefault="00000000">
      <w:pPr>
        <w:pStyle w:val="NormalWeb"/>
        <w:divId w:val="1525824633"/>
        <w:rPr>
          <w:sz w:val="22"/>
          <w:szCs w:val="22"/>
          <w:lang w:val="en"/>
        </w:rPr>
      </w:pPr>
      <w:hyperlink r:id="rId1538" w:anchor="FNanchor_462" w:history="1">
        <w:r>
          <w:rPr>
            <w:rStyle w:val="label2"/>
            <w:color w:val="0000FF"/>
            <w:sz w:val="22"/>
            <w:szCs w:val="22"/>
            <w:u w:val="single"/>
            <w:lang w:val="en"/>
          </w:rPr>
          <w:t>[462]</w:t>
        </w:r>
      </w:hyperlink>
      <w:r>
        <w:rPr>
          <w:sz w:val="22"/>
          <w:szCs w:val="22"/>
          <w:lang w:val="en"/>
        </w:rPr>
        <w:t xml:space="preserve"> According to Herodotus, the priest who sacrificed was crowned.</w:t>
      </w:r>
    </w:p>
    <w:p w14:paraId="3AE16104" w14:textId="77777777" w:rsidR="00000000" w:rsidRDefault="00000000">
      <w:pPr>
        <w:divId w:val="2093818224"/>
        <w:rPr>
          <w:rFonts w:eastAsia="Times New Roman"/>
          <w:sz w:val="22"/>
          <w:szCs w:val="22"/>
          <w:lang w:val="en"/>
        </w:rPr>
      </w:pPr>
      <w:hyperlink r:id="rId1539" w:anchor="FNanchor_463" w:history="1">
        <w:r>
          <w:rPr>
            <w:rStyle w:val="label2"/>
            <w:rFonts w:eastAsia="Times New Roman"/>
            <w:color w:val="0000FF"/>
            <w:sz w:val="22"/>
            <w:szCs w:val="22"/>
            <w:u w:val="single"/>
            <w:lang w:val="en"/>
          </w:rPr>
          <w:t>[463]</w:t>
        </w:r>
      </w:hyperlink>
      <w:r>
        <w:rPr>
          <w:rFonts w:eastAsia="Times New Roman"/>
          <w:sz w:val="22"/>
          <w:szCs w:val="22"/>
          <w:lang w:val="en"/>
        </w:rPr>
        <w:t xml:space="preserve"> </w:t>
      </w:r>
    </w:p>
    <w:p w14:paraId="7353A247" w14:textId="77777777" w:rsidR="00000000" w:rsidRDefault="00000000">
      <w:pPr>
        <w:ind w:hanging="720"/>
        <w:divId w:val="293173065"/>
        <w:rPr>
          <w:rFonts w:eastAsia="Times New Roman"/>
          <w:sz w:val="22"/>
          <w:szCs w:val="22"/>
          <w:lang w:val="en"/>
        </w:rPr>
      </w:pPr>
      <w:r>
        <w:rPr>
          <w:rFonts w:eastAsia="Times New Roman"/>
          <w:sz w:val="22"/>
          <w:szCs w:val="22"/>
          <w:lang w:val="en"/>
        </w:rPr>
        <w:t>Roused the sacred fire, as the law bids,</w:t>
      </w:r>
    </w:p>
    <w:p w14:paraId="6A857719" w14:textId="77777777" w:rsidR="00000000" w:rsidRDefault="00000000">
      <w:pPr>
        <w:ind w:hanging="720"/>
        <w:divId w:val="1607805137"/>
        <w:rPr>
          <w:rFonts w:eastAsia="Times New Roman"/>
          <w:sz w:val="22"/>
          <w:szCs w:val="22"/>
          <w:lang w:val="en"/>
        </w:rPr>
      </w:pPr>
      <w:r>
        <w:rPr>
          <w:rFonts w:eastAsia="Times New Roman"/>
          <w:sz w:val="22"/>
          <w:szCs w:val="22"/>
          <w:lang w:val="en"/>
        </w:rPr>
        <w:t>Touching the god with consecrated wand.</w:t>
      </w:r>
    </w:p>
    <w:p w14:paraId="1D36FD49" w14:textId="77777777" w:rsidR="00000000" w:rsidRDefault="00000000">
      <w:pPr>
        <w:ind w:hanging="720"/>
        <w:divId w:val="1842814583"/>
        <w:rPr>
          <w:rFonts w:eastAsia="Times New Roman"/>
          <w:sz w:val="22"/>
          <w:szCs w:val="22"/>
          <w:lang w:val="en"/>
        </w:rPr>
      </w:pPr>
      <w:r>
        <w:rPr>
          <w:rFonts w:eastAsia="Times New Roman"/>
          <w:i/>
          <w:iCs/>
          <w:sz w:val="22"/>
          <w:szCs w:val="22"/>
          <w:lang w:val="en"/>
        </w:rPr>
        <w:t>Athenæus</w:t>
      </w:r>
      <w:r>
        <w:rPr>
          <w:rFonts w:eastAsia="Times New Roman"/>
          <w:sz w:val="22"/>
          <w:szCs w:val="22"/>
          <w:lang w:val="en"/>
        </w:rPr>
        <w:t xml:space="preserve"> xii. 40, p. 850. Bohn’s Classical Library.</w:t>
      </w:r>
    </w:p>
    <w:p w14:paraId="619F8F04" w14:textId="77777777" w:rsidR="00000000" w:rsidRDefault="00000000">
      <w:pPr>
        <w:pStyle w:val="NormalWeb"/>
        <w:divId w:val="1669137382"/>
        <w:rPr>
          <w:sz w:val="22"/>
          <w:szCs w:val="22"/>
          <w:lang w:val="en"/>
        </w:rPr>
      </w:pPr>
      <w:hyperlink r:id="rId1540" w:anchor="FNanchor_464" w:history="1">
        <w:r>
          <w:rPr>
            <w:rStyle w:val="label2"/>
            <w:color w:val="0000FF"/>
            <w:sz w:val="22"/>
            <w:szCs w:val="22"/>
            <w:u w:val="single"/>
            <w:lang w:val="en"/>
          </w:rPr>
          <w:t>[464]</w:t>
        </w:r>
      </w:hyperlink>
      <w:r>
        <w:rPr>
          <w:sz w:val="22"/>
          <w:szCs w:val="22"/>
          <w:lang w:val="en"/>
        </w:rPr>
        <w:t xml:space="preserve"> i. e. “who kindle fire.”</w:t>
      </w:r>
    </w:p>
    <w:p w14:paraId="413E80D1" w14:textId="77777777" w:rsidR="00000000" w:rsidRDefault="00000000">
      <w:pPr>
        <w:pStyle w:val="NormalWeb"/>
        <w:divId w:val="416756310"/>
        <w:rPr>
          <w:sz w:val="22"/>
          <w:szCs w:val="22"/>
          <w:lang w:val="en"/>
        </w:rPr>
      </w:pPr>
      <w:hyperlink r:id="rId1541" w:anchor="FNanchor_465" w:history="1">
        <w:r>
          <w:rPr>
            <w:rStyle w:val="label2"/>
            <w:color w:val="0000FF"/>
            <w:sz w:val="22"/>
            <w:szCs w:val="22"/>
            <w:u w:val="single"/>
            <w:lang w:val="en"/>
          </w:rPr>
          <w:t>[465]</w:t>
        </w:r>
      </w:hyperlink>
      <w:r>
        <w:rPr>
          <w:sz w:val="22"/>
          <w:szCs w:val="22"/>
          <w:lang w:val="en"/>
        </w:rPr>
        <w:t xml:space="preserve"> i. e. places where fire is kindled.</w:t>
      </w:r>
    </w:p>
    <w:p w14:paraId="15E0AF24" w14:textId="77777777" w:rsidR="00000000" w:rsidRDefault="00000000">
      <w:pPr>
        <w:pStyle w:val="NormalWeb"/>
        <w:divId w:val="722365267"/>
        <w:rPr>
          <w:sz w:val="22"/>
          <w:szCs w:val="22"/>
          <w:lang w:val="en"/>
        </w:rPr>
      </w:pPr>
      <w:hyperlink r:id="rId1542" w:anchor="FNanchor_466" w:history="1">
        <w:r>
          <w:rPr>
            <w:rStyle w:val="label2"/>
            <w:color w:val="0000FF"/>
            <w:sz w:val="22"/>
            <w:szCs w:val="22"/>
            <w:u w:val="single"/>
            <w:lang w:val="en"/>
          </w:rPr>
          <w:t>[466]</w:t>
        </w:r>
      </w:hyperlink>
      <w:r>
        <w:rPr>
          <w:sz w:val="22"/>
          <w:szCs w:val="22"/>
          <w:lang w:val="en"/>
        </w:rPr>
        <w:t xml:space="preserve"> B. xi. c. viii. § </w:t>
      </w:r>
      <w:hyperlink r:id="rId1543" w:anchor="xi_viii_4" w:history="1">
        <w:r>
          <w:rPr>
            <w:rStyle w:val="Hyperlink"/>
            <w:sz w:val="22"/>
            <w:szCs w:val="22"/>
            <w:lang w:val="en"/>
          </w:rPr>
          <w:t>4</w:t>
        </w:r>
      </w:hyperlink>
      <w:r>
        <w:rPr>
          <w:sz w:val="22"/>
          <w:szCs w:val="22"/>
          <w:lang w:val="en"/>
        </w:rPr>
        <w:t>.</w:t>
      </w:r>
    </w:p>
    <w:p w14:paraId="67ABAA0E" w14:textId="77777777" w:rsidR="00000000" w:rsidRDefault="00000000">
      <w:pPr>
        <w:pStyle w:val="NormalWeb"/>
        <w:divId w:val="1940021387"/>
        <w:rPr>
          <w:sz w:val="22"/>
          <w:szCs w:val="22"/>
          <w:lang w:val="en"/>
        </w:rPr>
      </w:pPr>
      <w:hyperlink r:id="rId1544" w:anchor="FNanchor_467" w:history="1">
        <w:r>
          <w:rPr>
            <w:rStyle w:val="label2"/>
            <w:color w:val="0000FF"/>
            <w:sz w:val="22"/>
            <w:szCs w:val="22"/>
            <w:u w:val="single"/>
            <w:lang w:val="en"/>
          </w:rPr>
          <w:t>[467]</w:t>
        </w:r>
      </w:hyperlink>
      <w:r>
        <w:rPr>
          <w:sz w:val="22"/>
          <w:szCs w:val="22"/>
          <w:lang w:val="en"/>
        </w:rPr>
        <w:t xml:space="preserve"> Not the same plant as mentioned above, c. i. § 10, but the pistacia terebinthus.</w:t>
      </w:r>
    </w:p>
    <w:p w14:paraId="3FA7BAD8" w14:textId="77777777" w:rsidR="00000000" w:rsidRDefault="00000000">
      <w:pPr>
        <w:pStyle w:val="NormalWeb"/>
        <w:divId w:val="1532185185"/>
        <w:rPr>
          <w:sz w:val="22"/>
          <w:szCs w:val="22"/>
          <w:lang w:val="en"/>
        </w:rPr>
      </w:pPr>
      <w:hyperlink r:id="rId1545" w:anchor="FNanchor_468" w:history="1">
        <w:r>
          <w:rPr>
            <w:rStyle w:val="label2"/>
            <w:color w:val="0000FF"/>
            <w:sz w:val="22"/>
            <w:szCs w:val="22"/>
            <w:u w:val="single"/>
            <w:lang w:val="en"/>
          </w:rPr>
          <w:t>[468]</w:t>
        </w:r>
      </w:hyperlink>
      <w:r>
        <w:rPr>
          <w:sz w:val="22"/>
          <w:szCs w:val="22"/>
          <w:lang w:val="en"/>
        </w:rPr>
        <w:t xml:space="preserve"> An interpolation. The Cardaces were not Persians, but foreign soldiers. “Barbari milites quos Persæ Cardacas appellant,” (Cornel. Nepos.) without doubt were Assyrian and Armenian Carduci. See b. xvi. c. i. § 24, and Xenoph. Anab. iv. 3. Later Gordyæi or Gordyeni, now the Kurds. </w:t>
      </w:r>
      <w:r>
        <w:rPr>
          <w:i/>
          <w:iCs/>
          <w:sz w:val="22"/>
          <w:szCs w:val="22"/>
          <w:lang w:val="en"/>
        </w:rPr>
        <w:t>Groskurd.</w:t>
      </w:r>
    </w:p>
    <w:p w14:paraId="20B7CF8E" w14:textId="77777777" w:rsidR="00000000" w:rsidRDefault="00000000">
      <w:pPr>
        <w:pStyle w:val="NormalWeb"/>
        <w:divId w:val="311104971"/>
        <w:rPr>
          <w:sz w:val="22"/>
          <w:szCs w:val="22"/>
          <w:lang w:val="en"/>
        </w:rPr>
      </w:pPr>
      <w:hyperlink r:id="rId1546" w:anchor="FNanchor_469" w:history="1">
        <w:r>
          <w:rPr>
            <w:rStyle w:val="label2"/>
            <w:color w:val="0000FF"/>
            <w:sz w:val="22"/>
            <w:szCs w:val="22"/>
            <w:u w:val="single"/>
            <w:lang w:val="en"/>
          </w:rPr>
          <w:t>[469]</w:t>
        </w:r>
      </w:hyperlink>
      <w:r>
        <w:rPr>
          <w:sz w:val="22"/>
          <w:szCs w:val="22"/>
          <w:lang w:val="en"/>
        </w:rPr>
        <w:t xml:space="preserve"> Cardamum is probably the “lepidum perfoliatum” of Linnæus, or the “nasturtium orientale” of Tournefort. Xenophon also, Expedit. Cyr. iii. 5 and vii. 8, speaks of the great use made of this plant by the Persians.</w:t>
      </w:r>
    </w:p>
    <w:p w14:paraId="46A24151" w14:textId="77777777" w:rsidR="00000000" w:rsidRDefault="00000000">
      <w:pPr>
        <w:pStyle w:val="NormalWeb"/>
        <w:divId w:val="278152040"/>
        <w:rPr>
          <w:sz w:val="22"/>
          <w:szCs w:val="22"/>
          <w:lang w:val="en"/>
        </w:rPr>
      </w:pPr>
      <w:hyperlink r:id="rId1547" w:anchor="FNanchor_470" w:history="1">
        <w:r>
          <w:rPr>
            <w:rStyle w:val="label2"/>
            <w:color w:val="0000FF"/>
            <w:sz w:val="22"/>
            <w:szCs w:val="22"/>
            <w:u w:val="single"/>
            <w:lang w:val="en"/>
          </w:rPr>
          <w:t>[470]</w:t>
        </w:r>
      </w:hyperlink>
      <w:r>
        <w:rPr>
          <w:sz w:val="22"/>
          <w:szCs w:val="22"/>
          <w:lang w:val="en"/>
        </w:rPr>
        <w:t xml:space="preserve"> The length of the arms and the surname “Longhand” here given to Darius are assigned by others to Artaxerxes. It was in fact the latter to whom this surname was given, according to Plutarch, in consequence of the right arm being longer than the left. Therefore Falconer considers this passage an interpolation. </w:t>
      </w:r>
      <w:r>
        <w:rPr>
          <w:i/>
          <w:iCs/>
          <w:sz w:val="22"/>
          <w:szCs w:val="22"/>
          <w:lang w:val="en"/>
        </w:rPr>
        <w:t>Coraÿ.</w:t>
      </w:r>
    </w:p>
    <w:p w14:paraId="59B0AC3F" w14:textId="77777777" w:rsidR="00000000" w:rsidRDefault="00000000">
      <w:pPr>
        <w:pStyle w:val="NormalWeb"/>
        <w:divId w:val="300575877"/>
        <w:rPr>
          <w:sz w:val="22"/>
          <w:szCs w:val="22"/>
          <w:lang w:val="en"/>
        </w:rPr>
      </w:pPr>
      <w:hyperlink r:id="rId1548" w:anchor="FNanchor_471" w:history="1">
        <w:r>
          <w:rPr>
            <w:rStyle w:val="label2"/>
            <w:color w:val="0000FF"/>
            <w:sz w:val="22"/>
            <w:szCs w:val="22"/>
            <w:u w:val="single"/>
            <w:lang w:val="en"/>
          </w:rPr>
          <w:t>[471]</w:t>
        </w:r>
      </w:hyperlink>
      <w:r>
        <w:rPr>
          <w:sz w:val="22"/>
          <w:szCs w:val="22"/>
          <w:lang w:val="en"/>
        </w:rPr>
        <w:t xml:space="preserve"> This, says Gossellin, may account for the rarity of the Persian Darius, badly struck, and coined long before the time of Alexander, and appearing to belong to a period anterior to the reign of Darius Hystaspes.</w:t>
      </w:r>
    </w:p>
    <w:p w14:paraId="69CCD556" w14:textId="77777777" w:rsidR="00000000" w:rsidRDefault="00000000">
      <w:pPr>
        <w:pStyle w:val="NormalWeb"/>
        <w:divId w:val="1127284888"/>
        <w:rPr>
          <w:sz w:val="22"/>
          <w:szCs w:val="22"/>
          <w:lang w:val="en"/>
        </w:rPr>
      </w:pPr>
      <w:hyperlink r:id="rId1549" w:anchor="FNanchor_472" w:history="1">
        <w:r>
          <w:rPr>
            <w:rStyle w:val="label2"/>
            <w:color w:val="0000FF"/>
            <w:sz w:val="22"/>
            <w:szCs w:val="22"/>
            <w:u w:val="single"/>
            <w:lang w:val="en"/>
          </w:rPr>
          <w:t>[472]</w:t>
        </w:r>
      </w:hyperlink>
      <w:r>
        <w:rPr>
          <w:sz w:val="22"/>
          <w:szCs w:val="22"/>
          <w:lang w:val="en"/>
        </w:rPr>
        <w:t xml:space="preserve"> Chalybon was the name of the modern Aleppo, but the wine of Damascus must have possessed the same qualities, and had the same name. “The Chalybonian wine, Posidonius says, is made in Damascus in Syria, from vines which were planted there by the Persians.” </w:t>
      </w:r>
      <w:r>
        <w:rPr>
          <w:i/>
          <w:iCs/>
          <w:sz w:val="22"/>
          <w:szCs w:val="22"/>
          <w:lang w:val="en"/>
        </w:rPr>
        <w:t>Athenæus</w:t>
      </w:r>
      <w:r>
        <w:rPr>
          <w:sz w:val="22"/>
          <w:szCs w:val="22"/>
          <w:lang w:val="en"/>
        </w:rPr>
        <w:t>, b. i. page 46, Bohn’s Classical Library.</w:t>
      </w:r>
    </w:p>
    <w:p w14:paraId="72212605" w14:textId="77777777" w:rsidR="00000000" w:rsidRDefault="00000000">
      <w:pPr>
        <w:pStyle w:val="NormalWeb"/>
        <w:divId w:val="1185094892"/>
        <w:rPr>
          <w:sz w:val="22"/>
          <w:szCs w:val="22"/>
          <w:lang w:val="en"/>
        </w:rPr>
      </w:pPr>
      <w:hyperlink r:id="rId1550" w:anchor="FNanchor_473" w:history="1">
        <w:r>
          <w:rPr>
            <w:rStyle w:val="label2"/>
            <w:color w:val="0000FF"/>
            <w:sz w:val="22"/>
            <w:szCs w:val="22"/>
            <w:u w:val="single"/>
            <w:lang w:val="en"/>
          </w:rPr>
          <w:t>[473]</w:t>
        </w:r>
      </w:hyperlink>
      <w:r>
        <w:rPr>
          <w:sz w:val="22"/>
          <w:szCs w:val="22"/>
          <w:lang w:val="en"/>
        </w:rPr>
        <w:t xml:space="preserve"> In the text “ten or eleven years,” which reading is contrary to all other authorities, and is rejected by Kramer.</w:t>
      </w:r>
    </w:p>
    <w:p w14:paraId="7CBC8F97" w14:textId="77777777" w:rsidR="00000000" w:rsidRDefault="00000000">
      <w:pPr>
        <w:pStyle w:val="NormalWeb"/>
        <w:divId w:val="256519079"/>
        <w:rPr>
          <w:sz w:val="22"/>
          <w:szCs w:val="22"/>
          <w:lang w:val="en"/>
        </w:rPr>
      </w:pPr>
      <w:hyperlink r:id="rId1551" w:anchor="FNanchor_474" w:history="1">
        <w:r>
          <w:rPr>
            <w:rStyle w:val="label2"/>
            <w:color w:val="0000FF"/>
            <w:sz w:val="22"/>
            <w:szCs w:val="22"/>
            <w:u w:val="single"/>
            <w:lang w:val="en"/>
          </w:rPr>
          <w:t>[474]</w:t>
        </w:r>
      </w:hyperlink>
      <w:r>
        <w:rPr>
          <w:sz w:val="22"/>
          <w:szCs w:val="22"/>
          <w:lang w:val="en"/>
        </w:rPr>
        <w:t xml:space="preserve"> This is only an approximation. From the conquest of the Medes by Cyrus to the death of Darius Codomanus, last king of Persia, is a period of 225 years.</w:t>
      </w:r>
    </w:p>
    <w:p w14:paraId="68DD84C5" w14:textId="77777777" w:rsidR="00000000" w:rsidRDefault="00000000">
      <w:pPr>
        <w:pStyle w:val="NormalWeb"/>
        <w:divId w:val="1061830337"/>
        <w:rPr>
          <w:sz w:val="22"/>
          <w:szCs w:val="22"/>
          <w:lang w:val="en"/>
        </w:rPr>
      </w:pPr>
      <w:hyperlink r:id="rId1552" w:anchor="FNanchor_475" w:history="1">
        <w:r>
          <w:rPr>
            <w:rStyle w:val="label2"/>
            <w:color w:val="0000FF"/>
            <w:sz w:val="22"/>
            <w:szCs w:val="22"/>
            <w:u w:val="single"/>
            <w:lang w:val="en"/>
          </w:rPr>
          <w:t>[475]</w:t>
        </w:r>
      </w:hyperlink>
      <w:r>
        <w:rPr>
          <w:sz w:val="22"/>
          <w:szCs w:val="22"/>
          <w:lang w:val="en"/>
        </w:rPr>
        <w:t xml:space="preserve"> According to Dion Cassius, xviii. § 26, Aturia is synonymous with Assyria, and only differs from it by a barbarous pronunciation; which shows that the name Assyria belonged peculiarly to the territory of Nineveh.</w:t>
      </w:r>
    </w:p>
    <w:p w14:paraId="153B6F95" w14:textId="77777777" w:rsidR="00000000" w:rsidRDefault="00000000">
      <w:pPr>
        <w:pStyle w:val="NormalWeb"/>
        <w:divId w:val="24987372"/>
        <w:rPr>
          <w:sz w:val="22"/>
          <w:szCs w:val="22"/>
          <w:lang w:val="en"/>
        </w:rPr>
      </w:pPr>
      <w:hyperlink r:id="rId1553" w:anchor="FNanchor_476" w:history="1">
        <w:r>
          <w:rPr>
            <w:rStyle w:val="label2"/>
            <w:color w:val="0000FF"/>
            <w:sz w:val="22"/>
            <w:szCs w:val="22"/>
            <w:u w:val="single"/>
            <w:lang w:val="en"/>
          </w:rPr>
          <w:t>[476]</w:t>
        </w:r>
      </w:hyperlink>
      <w:r>
        <w:rPr>
          <w:sz w:val="22"/>
          <w:szCs w:val="22"/>
          <w:lang w:val="en"/>
        </w:rPr>
        <w:t xml:space="preserve"> Aiaghi-dagh.</w:t>
      </w:r>
    </w:p>
    <w:p w14:paraId="24345DD4" w14:textId="77777777" w:rsidR="00000000" w:rsidRDefault="00000000">
      <w:pPr>
        <w:pStyle w:val="NormalWeb"/>
        <w:divId w:val="1555383507"/>
        <w:rPr>
          <w:sz w:val="22"/>
          <w:szCs w:val="22"/>
          <w:lang w:val="en"/>
        </w:rPr>
      </w:pPr>
      <w:hyperlink r:id="rId1554" w:anchor="FNanchor_477" w:history="1">
        <w:r>
          <w:rPr>
            <w:rStyle w:val="label2"/>
            <w:color w:val="0000FF"/>
            <w:sz w:val="22"/>
            <w:szCs w:val="22"/>
            <w:u w:val="single"/>
            <w:lang w:val="en"/>
          </w:rPr>
          <w:t>[477]</w:t>
        </w:r>
      </w:hyperlink>
      <w:r>
        <w:rPr>
          <w:sz w:val="22"/>
          <w:szCs w:val="22"/>
          <w:lang w:val="en"/>
        </w:rPr>
        <w:t xml:space="preserve"> It is to be remarked that the people bordering upon the Gordyæi are the only people of Mesopotamia here mentioned, for the whole of Mesopotamia, properly so called, is comprised under the name of Assyria.</w:t>
      </w:r>
    </w:p>
    <w:p w14:paraId="0800586C" w14:textId="77777777" w:rsidR="00000000" w:rsidRDefault="00000000">
      <w:pPr>
        <w:pStyle w:val="NormalWeb"/>
        <w:divId w:val="1920867201"/>
        <w:rPr>
          <w:sz w:val="22"/>
          <w:szCs w:val="22"/>
          <w:lang w:val="en"/>
        </w:rPr>
      </w:pPr>
      <w:hyperlink r:id="rId1555" w:anchor="FNanchor_478" w:history="1">
        <w:r>
          <w:rPr>
            <w:rStyle w:val="label2"/>
            <w:color w:val="0000FF"/>
            <w:sz w:val="22"/>
            <w:szCs w:val="22"/>
            <w:u w:val="single"/>
            <w:lang w:val="en"/>
          </w:rPr>
          <w:t>[478]</w:t>
        </w:r>
      </w:hyperlink>
      <w:r>
        <w:rPr>
          <w:sz w:val="22"/>
          <w:szCs w:val="22"/>
          <w:lang w:val="en"/>
        </w:rPr>
        <w:t xml:space="preserve"> The bridge or passage at the foot of the modern fortress Roum-Kala.</w:t>
      </w:r>
    </w:p>
    <w:p w14:paraId="104CE8E0" w14:textId="77777777" w:rsidR="00000000" w:rsidRDefault="00000000">
      <w:pPr>
        <w:pStyle w:val="NormalWeb"/>
        <w:divId w:val="1086071921"/>
        <w:rPr>
          <w:sz w:val="22"/>
          <w:szCs w:val="22"/>
          <w:lang w:val="en"/>
        </w:rPr>
      </w:pPr>
      <w:hyperlink r:id="rId1556" w:anchor="FNanchor_479" w:history="1">
        <w:r>
          <w:rPr>
            <w:rStyle w:val="label2"/>
            <w:color w:val="0000FF"/>
            <w:sz w:val="22"/>
            <w:szCs w:val="22"/>
            <w:u w:val="single"/>
            <w:lang w:val="en"/>
          </w:rPr>
          <w:t>[479]</w:t>
        </w:r>
      </w:hyperlink>
      <w:r>
        <w:rPr>
          <w:sz w:val="22"/>
          <w:szCs w:val="22"/>
          <w:lang w:val="en"/>
        </w:rPr>
        <w:t xml:space="preserve"> B. xii. c. iii. § </w:t>
      </w:r>
      <w:hyperlink r:id="rId1557" w:anchor="xii_iii_5" w:history="1">
        <w:r>
          <w:rPr>
            <w:rStyle w:val="Hyperlink"/>
            <w:sz w:val="22"/>
            <w:szCs w:val="22"/>
            <w:lang w:val="en"/>
          </w:rPr>
          <w:t>5</w:t>
        </w:r>
      </w:hyperlink>
      <w:r>
        <w:rPr>
          <w:sz w:val="22"/>
          <w:szCs w:val="22"/>
          <w:lang w:val="en"/>
        </w:rPr>
        <w:t>; Herod. i. 6 and 72.</w:t>
      </w:r>
    </w:p>
    <w:p w14:paraId="718E9158" w14:textId="77777777" w:rsidR="00000000" w:rsidRDefault="00000000">
      <w:pPr>
        <w:pStyle w:val="NormalWeb"/>
        <w:divId w:val="176890130"/>
        <w:rPr>
          <w:sz w:val="22"/>
          <w:szCs w:val="22"/>
          <w:lang w:val="en"/>
        </w:rPr>
      </w:pPr>
      <w:hyperlink r:id="rId1558" w:anchor="FNanchor_480" w:history="1">
        <w:r>
          <w:rPr>
            <w:rStyle w:val="label2"/>
            <w:color w:val="0000FF"/>
            <w:sz w:val="22"/>
            <w:szCs w:val="22"/>
            <w:u w:val="single"/>
            <w:lang w:val="en"/>
          </w:rPr>
          <w:t>[480]</w:t>
        </w:r>
      </w:hyperlink>
      <w:r>
        <w:rPr>
          <w:sz w:val="22"/>
          <w:szCs w:val="22"/>
          <w:lang w:val="en"/>
        </w:rPr>
        <w:t xml:space="preserve"> Al. Lucan. b. xi. c. xii. § 4; b. xiv. c. v. § 18; b. xvi. c. ii. § 8.</w:t>
      </w:r>
    </w:p>
    <w:p w14:paraId="056AD11D" w14:textId="77777777" w:rsidR="00000000" w:rsidRDefault="00000000">
      <w:pPr>
        <w:pStyle w:val="NormalWeb"/>
        <w:divId w:val="1394888039"/>
        <w:rPr>
          <w:sz w:val="22"/>
          <w:szCs w:val="22"/>
          <w:lang w:val="en"/>
        </w:rPr>
      </w:pPr>
      <w:hyperlink r:id="rId1559" w:anchor="FNanchor_481" w:history="1">
        <w:r>
          <w:rPr>
            <w:rStyle w:val="label2"/>
            <w:color w:val="0000FF"/>
            <w:sz w:val="22"/>
            <w:szCs w:val="22"/>
            <w:u w:val="single"/>
            <w:lang w:val="en"/>
          </w:rPr>
          <w:t>[481]</w:t>
        </w:r>
      </w:hyperlink>
      <w:r>
        <w:rPr>
          <w:sz w:val="22"/>
          <w:szCs w:val="22"/>
          <w:lang w:val="en"/>
        </w:rPr>
        <w:t xml:space="preserve"> Probably walls built for the protection of certain districts. Such was the διατείχισμα Σεμιράμιδος, constructed between the Euphrates and the Tigris, and intended, together with canals brought from those rivers, to protect Babylon from the incursions of the Arabian Scenitæ or Medes. B. ii.</w:t>
      </w:r>
    </w:p>
    <w:p w14:paraId="6DE4E77A" w14:textId="77777777" w:rsidR="00000000" w:rsidRDefault="00000000">
      <w:pPr>
        <w:pStyle w:val="NormalWeb"/>
        <w:divId w:val="2004313060"/>
        <w:rPr>
          <w:sz w:val="22"/>
          <w:szCs w:val="22"/>
          <w:lang w:val="en"/>
        </w:rPr>
      </w:pPr>
      <w:hyperlink r:id="rId1560" w:anchor="FNanchor_482" w:history="1">
        <w:r>
          <w:rPr>
            <w:rStyle w:val="label2"/>
            <w:color w:val="0000FF"/>
            <w:sz w:val="22"/>
            <w:szCs w:val="22"/>
            <w:u w:val="single"/>
            <w:lang w:val="en"/>
          </w:rPr>
          <w:t>[482]</w:t>
        </w:r>
      </w:hyperlink>
      <w:r>
        <w:rPr>
          <w:sz w:val="22"/>
          <w:szCs w:val="22"/>
          <w:lang w:val="en"/>
        </w:rPr>
        <w:t xml:space="preserve"> κλίμακες, roads of steep ascent, with steps such as may be seen in the Alps of Europe; the word differs from ὁδοὶ, roads below, inasmuch as the former roads are only practicable for travellers on foot and beasts of burthen, the latter for carriages also.</w:t>
      </w:r>
    </w:p>
    <w:p w14:paraId="01911807" w14:textId="77777777" w:rsidR="00000000" w:rsidRDefault="00000000">
      <w:pPr>
        <w:pStyle w:val="NormalWeb"/>
        <w:divId w:val="892353509"/>
        <w:rPr>
          <w:sz w:val="22"/>
          <w:szCs w:val="22"/>
          <w:lang w:val="en"/>
        </w:rPr>
      </w:pPr>
      <w:hyperlink r:id="rId1561" w:anchor="FNanchor_483" w:history="1">
        <w:r>
          <w:rPr>
            <w:rStyle w:val="label2"/>
            <w:color w:val="0000FF"/>
            <w:sz w:val="22"/>
            <w:szCs w:val="22"/>
            <w:u w:val="single"/>
            <w:lang w:val="en"/>
          </w:rPr>
          <w:t>[483]</w:t>
        </w:r>
      </w:hyperlink>
      <w:r>
        <w:rPr>
          <w:sz w:val="22"/>
          <w:szCs w:val="22"/>
          <w:lang w:val="en"/>
        </w:rPr>
        <w:t xml:space="preserve"> The union of these two names, says Kramer, is remarkable, and still more so is the insertion of the article τῆς before them: he, therefore, but with some hesitation, suggests that the word μάχης has been omitted in the text by the copyist.</w:t>
      </w:r>
    </w:p>
    <w:p w14:paraId="36537CD1" w14:textId="77777777" w:rsidR="00000000" w:rsidRDefault="00000000">
      <w:pPr>
        <w:pStyle w:val="NormalWeb"/>
        <w:divId w:val="1215310048"/>
        <w:rPr>
          <w:sz w:val="22"/>
          <w:szCs w:val="22"/>
          <w:lang w:val="en"/>
        </w:rPr>
      </w:pPr>
      <w:hyperlink r:id="rId1562" w:anchor="FNanchor_484" w:history="1">
        <w:r>
          <w:rPr>
            <w:rStyle w:val="label2"/>
            <w:color w:val="0000FF"/>
            <w:sz w:val="22"/>
            <w:szCs w:val="22"/>
            <w:u w:val="single"/>
            <w:lang w:val="en"/>
          </w:rPr>
          <w:t>[484]</w:t>
        </w:r>
      </w:hyperlink>
      <w:r>
        <w:rPr>
          <w:sz w:val="22"/>
          <w:szCs w:val="22"/>
          <w:lang w:val="en"/>
        </w:rPr>
        <w:t xml:space="preserve"> Assyrians.</w:t>
      </w:r>
    </w:p>
    <w:p w14:paraId="3BE82137" w14:textId="77777777" w:rsidR="00000000" w:rsidRDefault="00000000">
      <w:pPr>
        <w:pStyle w:val="NormalWeb"/>
        <w:divId w:val="553547760"/>
        <w:rPr>
          <w:sz w:val="22"/>
          <w:szCs w:val="22"/>
          <w:lang w:val="en"/>
        </w:rPr>
      </w:pPr>
      <w:hyperlink r:id="rId1563" w:anchor="FNanchor_485" w:history="1">
        <w:r>
          <w:rPr>
            <w:rStyle w:val="label2"/>
            <w:color w:val="0000FF"/>
            <w:sz w:val="22"/>
            <w:szCs w:val="22"/>
            <w:u w:val="single"/>
            <w:lang w:val="en"/>
          </w:rPr>
          <w:t>[485]</w:t>
        </w:r>
      </w:hyperlink>
      <w:r>
        <w:rPr>
          <w:sz w:val="22"/>
          <w:szCs w:val="22"/>
          <w:lang w:val="en"/>
        </w:rPr>
        <w:t xml:space="preserve"> Erbil.</w:t>
      </w:r>
    </w:p>
    <w:p w14:paraId="534EFE44" w14:textId="77777777" w:rsidR="00000000" w:rsidRDefault="00000000">
      <w:pPr>
        <w:pStyle w:val="NormalWeb"/>
        <w:divId w:val="1574076117"/>
        <w:rPr>
          <w:sz w:val="22"/>
          <w:szCs w:val="22"/>
          <w:lang w:val="en"/>
        </w:rPr>
      </w:pPr>
      <w:hyperlink r:id="rId1564" w:anchor="FNanchor_486" w:history="1">
        <w:r>
          <w:rPr>
            <w:rStyle w:val="label2"/>
            <w:color w:val="0000FF"/>
            <w:sz w:val="22"/>
            <w:szCs w:val="22"/>
            <w:u w:val="single"/>
            <w:lang w:val="en"/>
          </w:rPr>
          <w:t>[486]</w:t>
        </w:r>
      </w:hyperlink>
      <w:r>
        <w:rPr>
          <w:sz w:val="22"/>
          <w:szCs w:val="22"/>
          <w:lang w:val="en"/>
        </w:rPr>
        <w:t xml:space="preserve"> Called also Zabus, Zabatus, and Zerbes, now the Great Zab.</w:t>
      </w:r>
    </w:p>
    <w:p w14:paraId="187D54E4" w14:textId="77777777" w:rsidR="00000000" w:rsidRDefault="00000000">
      <w:pPr>
        <w:pStyle w:val="NormalWeb"/>
        <w:divId w:val="1900750129"/>
        <w:rPr>
          <w:sz w:val="22"/>
          <w:szCs w:val="22"/>
          <w:lang w:val="en"/>
        </w:rPr>
      </w:pPr>
      <w:hyperlink r:id="rId1565" w:anchor="FNanchor_487" w:history="1">
        <w:r>
          <w:rPr>
            <w:rStyle w:val="label2"/>
            <w:color w:val="0000FF"/>
            <w:sz w:val="22"/>
            <w:szCs w:val="22"/>
            <w:u w:val="single"/>
            <w:lang w:val="en"/>
          </w:rPr>
          <w:t>[487]</w:t>
        </w:r>
      </w:hyperlink>
      <w:r>
        <w:rPr>
          <w:sz w:val="22"/>
          <w:szCs w:val="22"/>
          <w:lang w:val="en"/>
        </w:rPr>
        <w:t xml:space="preserve"> Adopting Kramer’s reading, καὶ ἃ.</w:t>
      </w:r>
    </w:p>
    <w:p w14:paraId="1B2E6EAB" w14:textId="77777777" w:rsidR="00000000" w:rsidRDefault="00000000">
      <w:pPr>
        <w:pStyle w:val="NormalWeb"/>
        <w:divId w:val="1286086551"/>
        <w:rPr>
          <w:sz w:val="22"/>
          <w:szCs w:val="22"/>
          <w:lang w:val="en"/>
        </w:rPr>
      </w:pPr>
      <w:hyperlink r:id="rId1566" w:anchor="FNanchor_488" w:history="1">
        <w:r>
          <w:rPr>
            <w:rStyle w:val="label2"/>
            <w:color w:val="0000FF"/>
            <w:sz w:val="22"/>
            <w:szCs w:val="22"/>
            <w:u w:val="single"/>
            <w:lang w:val="en"/>
          </w:rPr>
          <w:t>[488]</w:t>
        </w:r>
      </w:hyperlink>
      <w:r>
        <w:rPr>
          <w:sz w:val="22"/>
          <w:szCs w:val="22"/>
          <w:lang w:val="en"/>
        </w:rPr>
        <w:t xml:space="preserve"> Probably a branch of the Karadgeh-dagh.</w:t>
      </w:r>
    </w:p>
    <w:p w14:paraId="5F5866AB" w14:textId="77777777" w:rsidR="00000000" w:rsidRDefault="00000000">
      <w:pPr>
        <w:pStyle w:val="NormalWeb"/>
        <w:divId w:val="1740245698"/>
        <w:rPr>
          <w:sz w:val="22"/>
          <w:szCs w:val="22"/>
          <w:lang w:val="en"/>
        </w:rPr>
      </w:pPr>
      <w:hyperlink r:id="rId1567" w:anchor="FNanchor_489" w:history="1">
        <w:r>
          <w:rPr>
            <w:rStyle w:val="label2"/>
            <w:color w:val="0000FF"/>
            <w:sz w:val="22"/>
            <w:szCs w:val="22"/>
            <w:u w:val="single"/>
            <w:lang w:val="en"/>
          </w:rPr>
          <w:t>[489]</w:t>
        </w:r>
      </w:hyperlink>
      <w:r>
        <w:rPr>
          <w:sz w:val="22"/>
          <w:szCs w:val="22"/>
          <w:lang w:val="en"/>
        </w:rPr>
        <w:t xml:space="preserve"> The Little Zab, or Or.</w:t>
      </w:r>
    </w:p>
    <w:p w14:paraId="5D679213" w14:textId="77777777" w:rsidR="00000000" w:rsidRDefault="00000000">
      <w:pPr>
        <w:pStyle w:val="NormalWeb"/>
        <w:divId w:val="850487304"/>
        <w:rPr>
          <w:sz w:val="22"/>
          <w:szCs w:val="22"/>
          <w:lang w:val="en"/>
        </w:rPr>
      </w:pPr>
      <w:hyperlink r:id="rId1568" w:anchor="FNanchor_490" w:history="1">
        <w:r>
          <w:rPr>
            <w:rStyle w:val="label2"/>
            <w:color w:val="0000FF"/>
            <w:sz w:val="22"/>
            <w:szCs w:val="22"/>
            <w:u w:val="single"/>
            <w:lang w:val="en"/>
          </w:rPr>
          <w:t>[490]</w:t>
        </w:r>
      </w:hyperlink>
      <w:r>
        <w:rPr>
          <w:sz w:val="22"/>
          <w:szCs w:val="22"/>
          <w:lang w:val="en"/>
        </w:rPr>
        <w:t xml:space="preserve"> As the name Artacene occurs nowhere else, Groskurd, following Cellarius (v. Geogr. Ant. i. 771), suspects that here we ought to read Arbelene, and would understand by it the same district which is called Arbelitis by Ptolemy, vi. 1, and by Pliny, H. N. vi. 13, § 16, but as this form of the national name is nowhere to be found, it would appear improper to introduce it into the text. It is more probable, continues Kramer, that Strabo wrote Adiabene, of which Arbelitis was a part, according to Pliny, loco citato.</w:t>
      </w:r>
    </w:p>
    <w:p w14:paraId="695BC894" w14:textId="77777777" w:rsidR="00000000" w:rsidRDefault="00000000">
      <w:pPr>
        <w:pStyle w:val="NormalWeb"/>
        <w:divId w:val="767312710"/>
        <w:rPr>
          <w:sz w:val="22"/>
          <w:szCs w:val="22"/>
          <w:lang w:val="en"/>
        </w:rPr>
      </w:pPr>
      <w:hyperlink r:id="rId1569" w:anchor="FNanchor_491" w:history="1">
        <w:r>
          <w:rPr>
            <w:rStyle w:val="label2"/>
            <w:color w:val="0000FF"/>
            <w:sz w:val="22"/>
            <w:szCs w:val="22"/>
            <w:u w:val="single"/>
            <w:lang w:val="en"/>
          </w:rPr>
          <w:t>[491]</w:t>
        </w:r>
      </w:hyperlink>
      <w:r>
        <w:rPr>
          <w:sz w:val="22"/>
          <w:szCs w:val="22"/>
          <w:lang w:val="en"/>
        </w:rPr>
        <w:t xml:space="preserve"> The same, no doubt, as the goddess Anaïtis. B. xi. c. viii. § 4, and b. xv. c. iii. § 15.</w:t>
      </w:r>
    </w:p>
    <w:p w14:paraId="012AC244" w14:textId="77777777" w:rsidR="00000000" w:rsidRDefault="00000000">
      <w:pPr>
        <w:pStyle w:val="NormalWeb"/>
        <w:divId w:val="1650210367"/>
        <w:rPr>
          <w:sz w:val="22"/>
          <w:szCs w:val="22"/>
          <w:lang w:val="en"/>
        </w:rPr>
      </w:pPr>
      <w:hyperlink r:id="rId1570" w:anchor="FNanchor_492" w:history="1">
        <w:r>
          <w:rPr>
            <w:rStyle w:val="label2"/>
            <w:color w:val="0000FF"/>
            <w:sz w:val="22"/>
            <w:szCs w:val="22"/>
            <w:u w:val="single"/>
            <w:lang w:val="en"/>
          </w:rPr>
          <w:t>[492]</w:t>
        </w:r>
      </w:hyperlink>
      <w:r>
        <w:rPr>
          <w:sz w:val="22"/>
          <w:szCs w:val="22"/>
          <w:lang w:val="en"/>
        </w:rPr>
        <w:t xml:space="preserve"> All manuscripts agree in giving this number, but critics agree also in its being an error for 365. The number of stadia in the wall, according to ancient authors, corresponded with the number of days in the year.</w:t>
      </w:r>
    </w:p>
    <w:p w14:paraId="606B5EC7" w14:textId="77777777" w:rsidR="00000000" w:rsidRDefault="00000000">
      <w:pPr>
        <w:pStyle w:val="NormalWeb"/>
        <w:divId w:val="846360895"/>
        <w:rPr>
          <w:sz w:val="22"/>
          <w:szCs w:val="22"/>
          <w:lang w:val="en"/>
        </w:rPr>
      </w:pPr>
      <w:hyperlink r:id="rId1571" w:anchor="FNanchor_493" w:history="1">
        <w:r>
          <w:rPr>
            <w:rStyle w:val="label2"/>
            <w:color w:val="0000FF"/>
            <w:sz w:val="22"/>
            <w:szCs w:val="22"/>
            <w:u w:val="single"/>
            <w:lang w:val="en"/>
          </w:rPr>
          <w:t>[493]</w:t>
        </w:r>
      </w:hyperlink>
      <w:r>
        <w:rPr>
          <w:sz w:val="22"/>
          <w:szCs w:val="22"/>
          <w:lang w:val="en"/>
        </w:rPr>
        <w:t xml:space="preserve"> That is, at a short distance from the Persian Gulf, a little more to the south than the modern town Basra.</w:t>
      </w:r>
    </w:p>
    <w:p w14:paraId="121FDB5A" w14:textId="77777777" w:rsidR="00000000" w:rsidRDefault="00000000">
      <w:pPr>
        <w:pStyle w:val="NormalWeb"/>
        <w:divId w:val="817452058"/>
        <w:rPr>
          <w:sz w:val="22"/>
          <w:szCs w:val="22"/>
          <w:lang w:val="en"/>
        </w:rPr>
      </w:pPr>
      <w:hyperlink r:id="rId1572" w:anchor="FNanchor_494" w:history="1">
        <w:r>
          <w:rPr>
            <w:rStyle w:val="label2"/>
            <w:color w:val="0000FF"/>
            <w:sz w:val="22"/>
            <w:szCs w:val="22"/>
            <w:u w:val="single"/>
            <w:lang w:val="en"/>
          </w:rPr>
          <w:t>[494]</w:t>
        </w:r>
      </w:hyperlink>
      <w:r>
        <w:rPr>
          <w:sz w:val="22"/>
          <w:szCs w:val="22"/>
          <w:lang w:val="en"/>
        </w:rPr>
        <w:t xml:space="preserve"> Some extensive ruins near the angle formed by the Adhem (the ancient Physcus) and the Tigris, and the remains of the Nahr-awan canal, are said to mark the site of Opis.</w:t>
      </w:r>
    </w:p>
    <w:p w14:paraId="6B2ECF94" w14:textId="77777777" w:rsidR="00000000" w:rsidRDefault="00000000">
      <w:pPr>
        <w:pStyle w:val="NormalWeb"/>
        <w:divId w:val="278032349"/>
        <w:rPr>
          <w:sz w:val="22"/>
          <w:szCs w:val="22"/>
          <w:lang w:val="en"/>
        </w:rPr>
      </w:pPr>
      <w:hyperlink r:id="rId1573" w:anchor="FNanchor_495" w:history="1">
        <w:r>
          <w:rPr>
            <w:rStyle w:val="label2"/>
            <w:color w:val="0000FF"/>
            <w:sz w:val="22"/>
            <w:szCs w:val="22"/>
            <w:u w:val="single"/>
            <w:lang w:val="en"/>
          </w:rPr>
          <w:t>[495]</w:t>
        </w:r>
      </w:hyperlink>
      <w:r>
        <w:rPr>
          <w:sz w:val="22"/>
          <w:szCs w:val="22"/>
          <w:lang w:val="en"/>
        </w:rPr>
        <w:t xml:space="preserve"> The name Cœle-Syria, or Hollow Syria, which was properly applied to the district between Libanus and Antilibanus, was extended also to that part of Syria which borders upon Egypt and Arabia; and it is in this latter sense that Strabo here speaks of Cœle-Syria. So also Diodorus Siculus, i. § 30, speaks of “Joppa in Cœle-Syria;” and Polybius, v. 80, § 2, of “Rhinocolura, the first of the cities in Cœle-Syria;” and Josephus, Ant. Jud. xiii. 13, § 2, “of Scythopolis of Cœle-Syria.”</w:t>
      </w:r>
    </w:p>
    <w:p w14:paraId="7DDE5055" w14:textId="77777777" w:rsidR="00000000" w:rsidRDefault="00000000">
      <w:pPr>
        <w:pStyle w:val="NormalWeb"/>
        <w:divId w:val="256377106"/>
        <w:rPr>
          <w:sz w:val="22"/>
          <w:szCs w:val="22"/>
          <w:lang w:val="en"/>
        </w:rPr>
      </w:pPr>
      <w:hyperlink r:id="rId1574" w:anchor="FNanchor_496" w:history="1">
        <w:r>
          <w:rPr>
            <w:rStyle w:val="label2"/>
            <w:color w:val="0000FF"/>
            <w:sz w:val="22"/>
            <w:szCs w:val="22"/>
            <w:u w:val="single"/>
            <w:lang w:val="en"/>
          </w:rPr>
          <w:t>[496]</w:t>
        </w:r>
      </w:hyperlink>
      <w:r>
        <w:rPr>
          <w:sz w:val="22"/>
          <w:szCs w:val="22"/>
          <w:lang w:val="en"/>
        </w:rPr>
        <w:t xml:space="preserve"> El-Arish.</w:t>
      </w:r>
    </w:p>
    <w:p w14:paraId="54BCB88D" w14:textId="77777777" w:rsidR="00000000" w:rsidRDefault="00000000">
      <w:pPr>
        <w:pStyle w:val="NormalWeb"/>
        <w:divId w:val="231233316"/>
        <w:rPr>
          <w:sz w:val="22"/>
          <w:szCs w:val="22"/>
          <w:lang w:val="en"/>
        </w:rPr>
      </w:pPr>
      <w:hyperlink r:id="rId1575" w:anchor="FNanchor_497" w:history="1">
        <w:r>
          <w:rPr>
            <w:rStyle w:val="label2"/>
            <w:color w:val="0000FF"/>
            <w:sz w:val="22"/>
            <w:szCs w:val="22"/>
            <w:u w:val="single"/>
            <w:lang w:val="en"/>
          </w:rPr>
          <w:t>[497]</w:t>
        </w:r>
      </w:hyperlink>
      <w:r>
        <w:rPr>
          <w:sz w:val="22"/>
          <w:szCs w:val="22"/>
          <w:lang w:val="en"/>
        </w:rPr>
        <w:t xml:space="preserve"> El-Kas near Sebakit-Bardoil, the ancient lake Serbonis.</w:t>
      </w:r>
    </w:p>
    <w:p w14:paraId="6700D3CF" w14:textId="77777777" w:rsidR="00000000" w:rsidRDefault="00000000">
      <w:pPr>
        <w:pStyle w:val="NormalWeb"/>
        <w:divId w:val="444807739"/>
        <w:rPr>
          <w:sz w:val="22"/>
          <w:szCs w:val="22"/>
          <w:lang w:val="en"/>
        </w:rPr>
      </w:pPr>
      <w:hyperlink r:id="rId1576" w:anchor="FNanchor_498" w:history="1">
        <w:r>
          <w:rPr>
            <w:rStyle w:val="label2"/>
            <w:color w:val="0000FF"/>
            <w:sz w:val="22"/>
            <w:szCs w:val="22"/>
            <w:u w:val="single"/>
            <w:lang w:val="en"/>
          </w:rPr>
          <w:t>[498]</w:t>
        </w:r>
      </w:hyperlink>
      <w:r>
        <w:rPr>
          <w:sz w:val="22"/>
          <w:szCs w:val="22"/>
          <w:lang w:val="en"/>
        </w:rPr>
        <w:t xml:space="preserve"> Barathra.</w:t>
      </w:r>
    </w:p>
    <w:p w14:paraId="25CA9D31" w14:textId="77777777" w:rsidR="00000000" w:rsidRDefault="00000000">
      <w:pPr>
        <w:pStyle w:val="NormalWeb"/>
        <w:divId w:val="1892111816"/>
        <w:rPr>
          <w:sz w:val="22"/>
          <w:szCs w:val="22"/>
          <w:lang w:val="en"/>
        </w:rPr>
      </w:pPr>
      <w:hyperlink r:id="rId1577" w:anchor="FNanchor_499" w:history="1">
        <w:r>
          <w:rPr>
            <w:rStyle w:val="label2"/>
            <w:color w:val="0000FF"/>
            <w:sz w:val="22"/>
            <w:szCs w:val="22"/>
            <w:u w:val="single"/>
            <w:lang w:val="en"/>
          </w:rPr>
          <w:t>[499]</w:t>
        </w:r>
      </w:hyperlink>
      <w:r>
        <w:rPr>
          <w:sz w:val="22"/>
          <w:szCs w:val="22"/>
          <w:lang w:val="en"/>
        </w:rPr>
        <w:t xml:space="preserve"> Strabo has misunderstood the meaning of Eratosthenes, who had said that the excess of the waters of the Euphrates sunk into the ground and reappeared under the form of torrents, which became visible near “Rhinocolura in Cœle-Syria and Mt. Casius,” the Casius near Egypt. Our author properly observes that the length and nature of the course contradicts this hypothesis: but, misled by the names Cœle-Syria and Casius, he forgets that the Casius of Egypt and the district bordering upon Egypt, improperly called Cœle-Syria, are here in question; he transfers the first name to Cœle-Syria of Libanus, and the second to Mt. Casius near Seleucia and Antioch, and adds that, according to the notion of Eratosthenes, the waters of the Euphrates would have to traverse Libanus, Antilibanus, and the Casius (of Syria), whilst Eratosthenes has not, and could not, say any such thing. The hypothesis of Eratosthenes could not, indeed, be maintained, but Strabo renders it absurd. The error of our author is the more remarkable, as the name of the city Rhinocolura ought necessarily to have suggested to him the sense in which the words Casius and Cœle-Syria should be understood.</w:t>
      </w:r>
    </w:p>
    <w:p w14:paraId="68FD3757" w14:textId="77777777" w:rsidR="00000000" w:rsidRDefault="00000000">
      <w:pPr>
        <w:pStyle w:val="NormalWeb"/>
        <w:divId w:val="32582690"/>
        <w:rPr>
          <w:sz w:val="22"/>
          <w:szCs w:val="22"/>
          <w:lang w:val="en"/>
        </w:rPr>
      </w:pPr>
      <w:hyperlink r:id="rId1578" w:anchor="FNanchor_500" w:history="1">
        <w:r>
          <w:rPr>
            <w:rStyle w:val="label2"/>
            <w:color w:val="0000FF"/>
            <w:sz w:val="22"/>
            <w:szCs w:val="22"/>
            <w:u w:val="single"/>
            <w:lang w:val="en"/>
          </w:rPr>
          <w:t>[500]</w:t>
        </w:r>
      </w:hyperlink>
      <w:r>
        <w:rPr>
          <w:sz w:val="22"/>
          <w:szCs w:val="22"/>
          <w:lang w:val="en"/>
        </w:rPr>
        <w:t xml:space="preserve"> καὶ οὕτως πλημμυρεῖν. These words are, as Kramer proposes, transferred from below. There can be no meaning given to them as they stand in the text, which is here corrupt.</w:t>
      </w:r>
    </w:p>
    <w:p w14:paraId="5540FCF0" w14:textId="77777777" w:rsidR="00000000" w:rsidRDefault="00000000">
      <w:pPr>
        <w:pStyle w:val="NormalWeb"/>
        <w:divId w:val="909191541"/>
        <w:rPr>
          <w:sz w:val="22"/>
          <w:szCs w:val="22"/>
          <w:lang w:val="en"/>
        </w:rPr>
      </w:pPr>
      <w:hyperlink r:id="rId1579" w:anchor="FNanchor_501" w:history="1">
        <w:r>
          <w:rPr>
            <w:rStyle w:val="label2"/>
            <w:color w:val="0000FF"/>
            <w:sz w:val="22"/>
            <w:szCs w:val="22"/>
            <w:u w:val="single"/>
            <w:lang w:val="en"/>
          </w:rPr>
          <w:t>[501]</w:t>
        </w:r>
      </w:hyperlink>
      <w:r>
        <w:rPr>
          <w:sz w:val="22"/>
          <w:szCs w:val="22"/>
          <w:lang w:val="en"/>
        </w:rPr>
        <w:t xml:space="preserve"> Herod. i. 193.</w:t>
      </w:r>
    </w:p>
    <w:p w14:paraId="39347873" w14:textId="77777777" w:rsidR="00000000" w:rsidRDefault="00000000">
      <w:pPr>
        <w:pStyle w:val="NormalWeb"/>
        <w:divId w:val="25059084"/>
        <w:rPr>
          <w:sz w:val="22"/>
          <w:szCs w:val="22"/>
          <w:lang w:val="en"/>
        </w:rPr>
      </w:pPr>
      <w:hyperlink r:id="rId1580" w:anchor="FNanchor_502" w:history="1">
        <w:r>
          <w:rPr>
            <w:rStyle w:val="label2"/>
            <w:color w:val="0000FF"/>
            <w:sz w:val="22"/>
            <w:szCs w:val="22"/>
            <w:u w:val="single"/>
            <w:lang w:val="en"/>
          </w:rPr>
          <w:t>[502]</w:t>
        </w:r>
      </w:hyperlink>
      <w:r>
        <w:rPr>
          <w:sz w:val="22"/>
          <w:szCs w:val="22"/>
          <w:lang w:val="en"/>
        </w:rPr>
        <w:t xml:space="preserve"> Herod. i. 194.</w:t>
      </w:r>
    </w:p>
    <w:p w14:paraId="2CFDB7E2" w14:textId="77777777" w:rsidR="00000000" w:rsidRDefault="00000000">
      <w:pPr>
        <w:pStyle w:val="NormalWeb"/>
        <w:divId w:val="1690254573"/>
        <w:rPr>
          <w:sz w:val="22"/>
          <w:szCs w:val="22"/>
          <w:lang w:val="en"/>
        </w:rPr>
      </w:pPr>
      <w:hyperlink r:id="rId1581" w:anchor="FNanchor_503" w:history="1">
        <w:r>
          <w:rPr>
            <w:rStyle w:val="label2"/>
            <w:color w:val="0000FF"/>
            <w:sz w:val="22"/>
            <w:szCs w:val="22"/>
            <w:u w:val="single"/>
            <w:lang w:val="en"/>
          </w:rPr>
          <w:t>[503]</w:t>
        </w:r>
      </w:hyperlink>
      <w:r>
        <w:rPr>
          <w:sz w:val="22"/>
          <w:szCs w:val="22"/>
          <w:lang w:val="en"/>
        </w:rPr>
        <w:t xml:space="preserve"> Al-Madain.</w:t>
      </w:r>
    </w:p>
    <w:p w14:paraId="1C84265B" w14:textId="77777777" w:rsidR="00000000" w:rsidRDefault="00000000">
      <w:pPr>
        <w:pStyle w:val="NormalWeb"/>
        <w:divId w:val="1723170113"/>
        <w:rPr>
          <w:sz w:val="22"/>
          <w:szCs w:val="22"/>
          <w:lang w:val="en"/>
        </w:rPr>
      </w:pPr>
      <w:hyperlink r:id="rId1582" w:anchor="FNanchor_504" w:history="1">
        <w:r>
          <w:rPr>
            <w:rStyle w:val="label2"/>
            <w:color w:val="0000FF"/>
            <w:sz w:val="22"/>
            <w:szCs w:val="22"/>
            <w:u w:val="single"/>
            <w:lang w:val="en"/>
          </w:rPr>
          <w:t>[504]</w:t>
        </w:r>
      </w:hyperlink>
      <w:r>
        <w:rPr>
          <w:sz w:val="22"/>
          <w:szCs w:val="22"/>
          <w:lang w:val="en"/>
        </w:rPr>
        <w:t xml:space="preserve"> Strabo probably here refers to Hecatompylos, which, in b. xi. c. ix. § 1, he calls “the royal seat of the Parthians,” and which shared with Ecbatana the honour of being a residence of the Parthian kings. The name Hyrcania has here a wide meaning; the proper name would have been Parthia.</w:t>
      </w:r>
    </w:p>
    <w:p w14:paraId="14C02EF4" w14:textId="77777777" w:rsidR="00000000" w:rsidRDefault="00000000">
      <w:pPr>
        <w:pStyle w:val="NormalWeb"/>
        <w:divId w:val="1397511633"/>
        <w:rPr>
          <w:sz w:val="22"/>
          <w:szCs w:val="22"/>
          <w:lang w:val="en"/>
        </w:rPr>
      </w:pPr>
      <w:hyperlink r:id="rId1583" w:anchor="FNanchor_505" w:history="1">
        <w:r>
          <w:rPr>
            <w:rStyle w:val="label2"/>
            <w:color w:val="0000FF"/>
            <w:sz w:val="22"/>
            <w:szCs w:val="22"/>
            <w:u w:val="single"/>
            <w:lang w:val="en"/>
          </w:rPr>
          <w:t>[505]</w:t>
        </w:r>
      </w:hyperlink>
      <w:r>
        <w:rPr>
          <w:sz w:val="22"/>
          <w:szCs w:val="22"/>
          <w:lang w:val="en"/>
        </w:rPr>
        <w:t xml:space="preserve"> Cicero de Nat. Deor. i. § 5.</w:t>
      </w:r>
    </w:p>
    <w:p w14:paraId="2BD5FB77" w14:textId="77777777" w:rsidR="00000000" w:rsidRDefault="00000000">
      <w:pPr>
        <w:pStyle w:val="NormalWeb"/>
        <w:divId w:val="1181892678"/>
        <w:rPr>
          <w:sz w:val="22"/>
          <w:szCs w:val="22"/>
          <w:lang w:val="en"/>
        </w:rPr>
      </w:pPr>
      <w:hyperlink r:id="rId1584" w:anchor="FNanchor_506" w:history="1">
        <w:r>
          <w:rPr>
            <w:rStyle w:val="label2"/>
            <w:color w:val="0000FF"/>
            <w:sz w:val="22"/>
            <w:szCs w:val="22"/>
            <w:u w:val="single"/>
            <w:lang w:val="en"/>
          </w:rPr>
          <w:t>[506]</w:t>
        </w:r>
      </w:hyperlink>
      <w:r>
        <w:rPr>
          <w:sz w:val="22"/>
          <w:szCs w:val="22"/>
          <w:lang w:val="en"/>
        </w:rPr>
        <w:t xml:space="preserve"> Descura. </w:t>
      </w:r>
      <w:r>
        <w:rPr>
          <w:i/>
          <w:iCs/>
          <w:sz w:val="22"/>
          <w:szCs w:val="22"/>
          <w:lang w:val="en"/>
        </w:rPr>
        <w:t>D’Anville.</w:t>
      </w:r>
    </w:p>
    <w:p w14:paraId="4B1CE03E" w14:textId="77777777" w:rsidR="00000000" w:rsidRDefault="00000000">
      <w:pPr>
        <w:pStyle w:val="NormalWeb"/>
        <w:divId w:val="1764836063"/>
        <w:rPr>
          <w:sz w:val="22"/>
          <w:szCs w:val="22"/>
          <w:lang w:val="en"/>
        </w:rPr>
      </w:pPr>
      <w:hyperlink r:id="rId1585" w:anchor="FNanchor_507" w:history="1">
        <w:r>
          <w:rPr>
            <w:rStyle w:val="label2"/>
            <w:color w:val="0000FF"/>
            <w:sz w:val="22"/>
            <w:szCs w:val="22"/>
            <w:u w:val="single"/>
            <w:lang w:val="en"/>
          </w:rPr>
          <w:t>[507]</w:t>
        </w:r>
      </w:hyperlink>
      <w:r>
        <w:rPr>
          <w:sz w:val="22"/>
          <w:szCs w:val="22"/>
          <w:lang w:val="en"/>
        </w:rPr>
        <w:t xml:space="preserve"> Sus.</w:t>
      </w:r>
    </w:p>
    <w:p w14:paraId="2DD38676" w14:textId="77777777" w:rsidR="00000000" w:rsidRDefault="00000000">
      <w:pPr>
        <w:pStyle w:val="NormalWeb"/>
        <w:divId w:val="158348397"/>
        <w:rPr>
          <w:sz w:val="22"/>
          <w:szCs w:val="22"/>
          <w:lang w:val="en"/>
        </w:rPr>
      </w:pPr>
      <w:hyperlink r:id="rId1586" w:anchor="FNanchor_508" w:history="1">
        <w:r>
          <w:rPr>
            <w:rStyle w:val="label2"/>
            <w:color w:val="0000FF"/>
            <w:sz w:val="22"/>
            <w:szCs w:val="22"/>
            <w:u w:val="single"/>
            <w:lang w:val="en"/>
          </w:rPr>
          <w:t>[508]</w:t>
        </w:r>
      </w:hyperlink>
      <w:r>
        <w:rPr>
          <w:sz w:val="22"/>
          <w:szCs w:val="22"/>
          <w:lang w:val="en"/>
        </w:rPr>
        <w:t xml:space="preserve"> Asciac part of Khosistan.</w:t>
      </w:r>
    </w:p>
    <w:p w14:paraId="26DA31D6" w14:textId="77777777" w:rsidR="00000000" w:rsidRDefault="00000000">
      <w:pPr>
        <w:pStyle w:val="NormalWeb"/>
        <w:divId w:val="1306427052"/>
        <w:rPr>
          <w:sz w:val="22"/>
          <w:szCs w:val="22"/>
          <w:lang w:val="en"/>
        </w:rPr>
      </w:pPr>
      <w:hyperlink r:id="rId1587" w:anchor="FNanchor_509" w:history="1">
        <w:r>
          <w:rPr>
            <w:rStyle w:val="label2"/>
            <w:color w:val="0000FF"/>
            <w:sz w:val="22"/>
            <w:szCs w:val="22"/>
            <w:u w:val="single"/>
            <w:lang w:val="en"/>
          </w:rPr>
          <w:t>[509]</w:t>
        </w:r>
      </w:hyperlink>
      <w:r>
        <w:rPr>
          <w:sz w:val="22"/>
          <w:szCs w:val="22"/>
          <w:lang w:val="en"/>
        </w:rPr>
        <w:t xml:space="preserve"> Kerman.</w:t>
      </w:r>
    </w:p>
    <w:p w14:paraId="1BB6B7D6" w14:textId="77777777" w:rsidR="00000000" w:rsidRDefault="00000000">
      <w:pPr>
        <w:pStyle w:val="NormalWeb"/>
        <w:divId w:val="732316099"/>
        <w:rPr>
          <w:sz w:val="22"/>
          <w:szCs w:val="22"/>
          <w:lang w:val="en"/>
        </w:rPr>
      </w:pPr>
      <w:hyperlink r:id="rId1588" w:anchor="FNanchor_510" w:history="1">
        <w:r>
          <w:rPr>
            <w:rStyle w:val="label2"/>
            <w:color w:val="0000FF"/>
            <w:sz w:val="22"/>
            <w:szCs w:val="22"/>
            <w:u w:val="single"/>
            <w:lang w:val="en"/>
          </w:rPr>
          <w:t>[510]</w:t>
        </w:r>
      </w:hyperlink>
      <w:r>
        <w:rPr>
          <w:sz w:val="22"/>
          <w:szCs w:val="22"/>
          <w:lang w:val="en"/>
        </w:rPr>
        <w:t xml:space="preserve"> Groskurd here supposes an omission by the copyist of the words ἑσπέραν καὶ πρὸς before ἄρκτον.</w:t>
      </w:r>
    </w:p>
    <w:p w14:paraId="4BB73F18" w14:textId="77777777" w:rsidR="00000000" w:rsidRDefault="00000000">
      <w:pPr>
        <w:pStyle w:val="NormalWeb"/>
        <w:divId w:val="1888685411"/>
        <w:rPr>
          <w:sz w:val="22"/>
          <w:szCs w:val="22"/>
          <w:lang w:val="en"/>
        </w:rPr>
      </w:pPr>
      <w:hyperlink r:id="rId1589" w:anchor="FNanchor_511" w:history="1">
        <w:r>
          <w:rPr>
            <w:rStyle w:val="label2"/>
            <w:color w:val="0000FF"/>
            <w:sz w:val="22"/>
            <w:szCs w:val="22"/>
            <w:u w:val="single"/>
            <w:lang w:val="en"/>
          </w:rPr>
          <w:t>[511]</w:t>
        </w:r>
      </w:hyperlink>
      <w:r>
        <w:rPr>
          <w:sz w:val="22"/>
          <w:szCs w:val="22"/>
          <w:lang w:val="en"/>
        </w:rPr>
        <w:t xml:space="preserve"> Parætacene, Cossæa, and Elymaïs occupied the mountainous parts of Irak Adjami.</w:t>
      </w:r>
    </w:p>
    <w:p w14:paraId="4FFC57F4" w14:textId="77777777" w:rsidR="00000000" w:rsidRDefault="00000000">
      <w:pPr>
        <w:pStyle w:val="NormalWeb"/>
        <w:divId w:val="152796962"/>
        <w:rPr>
          <w:sz w:val="22"/>
          <w:szCs w:val="22"/>
          <w:lang w:val="en"/>
        </w:rPr>
      </w:pPr>
      <w:hyperlink r:id="rId1590" w:anchor="FNanchor_512" w:history="1">
        <w:r>
          <w:rPr>
            <w:rStyle w:val="label2"/>
            <w:color w:val="0000FF"/>
            <w:sz w:val="22"/>
            <w:szCs w:val="22"/>
            <w:u w:val="single"/>
            <w:lang w:val="en"/>
          </w:rPr>
          <w:t>[512]</w:t>
        </w:r>
      </w:hyperlink>
      <w:r>
        <w:rPr>
          <w:sz w:val="22"/>
          <w:szCs w:val="22"/>
          <w:lang w:val="en"/>
        </w:rPr>
        <w:t xml:space="preserve"> Aiaghi-dagh.</w:t>
      </w:r>
    </w:p>
    <w:p w14:paraId="1EC71C7C" w14:textId="77777777" w:rsidR="00000000" w:rsidRDefault="00000000">
      <w:pPr>
        <w:pStyle w:val="NormalWeb"/>
        <w:divId w:val="1614442155"/>
        <w:rPr>
          <w:sz w:val="22"/>
          <w:szCs w:val="22"/>
          <w:lang w:val="en"/>
        </w:rPr>
      </w:pPr>
      <w:hyperlink r:id="rId1591" w:anchor="FNanchor_513" w:history="1">
        <w:r>
          <w:rPr>
            <w:rStyle w:val="label2"/>
            <w:color w:val="0000FF"/>
            <w:sz w:val="22"/>
            <w:szCs w:val="22"/>
            <w:u w:val="single"/>
            <w:lang w:val="en"/>
          </w:rPr>
          <w:t>[513]</w:t>
        </w:r>
      </w:hyperlink>
      <w:r>
        <w:rPr>
          <w:sz w:val="22"/>
          <w:szCs w:val="22"/>
          <w:lang w:val="en"/>
        </w:rPr>
        <w:t xml:space="preserve"> Media extended partly into Irak Adjami, and partly into Kurdistan.</w:t>
      </w:r>
    </w:p>
    <w:p w14:paraId="579C89A7" w14:textId="77777777" w:rsidR="00000000" w:rsidRDefault="00000000">
      <w:pPr>
        <w:pStyle w:val="NormalWeb"/>
        <w:divId w:val="1140880347"/>
        <w:rPr>
          <w:sz w:val="22"/>
          <w:szCs w:val="22"/>
          <w:lang w:val="en"/>
        </w:rPr>
      </w:pPr>
      <w:hyperlink r:id="rId1592" w:anchor="FNanchor_514" w:history="1">
        <w:r>
          <w:rPr>
            <w:rStyle w:val="label2"/>
            <w:color w:val="0000FF"/>
            <w:sz w:val="22"/>
            <w:szCs w:val="22"/>
            <w:u w:val="single"/>
            <w:lang w:val="en"/>
          </w:rPr>
          <w:t>[514]</w:t>
        </w:r>
      </w:hyperlink>
      <w:r>
        <w:rPr>
          <w:sz w:val="22"/>
          <w:szCs w:val="22"/>
          <w:lang w:val="en"/>
        </w:rPr>
        <w:t xml:space="preserve"> ὕστερον in the text must be omitted, or altered to πρότερον, unless, as Kramer proposes, the words καὶ πρὸς τοὺς Πέρσας be introduced into the text. Strabo frequently mentions together the three successive governments of Persians, Macedonians, and Parthians. B. xi. c. xiii. § 4, and c. xiv. § 15.</w:t>
      </w:r>
    </w:p>
    <w:p w14:paraId="2B59A5E2" w14:textId="77777777" w:rsidR="00000000" w:rsidRDefault="00000000">
      <w:pPr>
        <w:pStyle w:val="NormalWeb"/>
        <w:divId w:val="1209805182"/>
        <w:rPr>
          <w:sz w:val="22"/>
          <w:szCs w:val="22"/>
          <w:lang w:val="en"/>
        </w:rPr>
      </w:pPr>
      <w:hyperlink r:id="rId1593" w:anchor="FNanchor_515" w:history="1">
        <w:r>
          <w:rPr>
            <w:rStyle w:val="label2"/>
            <w:color w:val="0000FF"/>
            <w:sz w:val="22"/>
            <w:szCs w:val="22"/>
            <w:u w:val="single"/>
            <w:lang w:val="en"/>
          </w:rPr>
          <w:t>[515]</w:t>
        </w:r>
      </w:hyperlink>
      <w:r>
        <w:rPr>
          <w:sz w:val="22"/>
          <w:szCs w:val="22"/>
          <w:lang w:val="en"/>
        </w:rPr>
        <w:t xml:space="preserve"> Mithridates I., son of Phraates, 163 </w:t>
      </w:r>
      <w:r>
        <w:rPr>
          <w:rStyle w:val="smcap1"/>
          <w:sz w:val="22"/>
          <w:szCs w:val="22"/>
          <w:lang w:val="en"/>
        </w:rPr>
        <w:t>B. C.</w:t>
      </w:r>
      <w:r>
        <w:rPr>
          <w:sz w:val="22"/>
          <w:szCs w:val="22"/>
          <w:lang w:val="en"/>
        </w:rPr>
        <w:t>, and 124 years after the expedition of Antiochus.</w:t>
      </w:r>
    </w:p>
    <w:p w14:paraId="293D9D41" w14:textId="77777777" w:rsidR="00000000" w:rsidRDefault="00000000">
      <w:pPr>
        <w:pStyle w:val="NormalWeb"/>
        <w:divId w:val="1552883078"/>
        <w:rPr>
          <w:sz w:val="22"/>
          <w:szCs w:val="22"/>
          <w:lang w:val="en"/>
        </w:rPr>
      </w:pPr>
      <w:hyperlink r:id="rId1594" w:anchor="FNanchor_516" w:history="1">
        <w:r>
          <w:rPr>
            <w:rStyle w:val="label2"/>
            <w:color w:val="0000FF"/>
            <w:sz w:val="22"/>
            <w:szCs w:val="22"/>
            <w:u w:val="single"/>
            <w:lang w:val="en"/>
          </w:rPr>
          <w:t>[516]</w:t>
        </w:r>
      </w:hyperlink>
      <w:r>
        <w:rPr>
          <w:sz w:val="22"/>
          <w:szCs w:val="22"/>
          <w:lang w:val="en"/>
        </w:rPr>
        <w:t xml:space="preserve"> Probably the Djerrahi.</w:t>
      </w:r>
    </w:p>
    <w:p w14:paraId="3BC68B66" w14:textId="77777777" w:rsidR="00000000" w:rsidRDefault="00000000">
      <w:pPr>
        <w:pStyle w:val="NormalWeb"/>
        <w:divId w:val="827135820"/>
        <w:rPr>
          <w:sz w:val="22"/>
          <w:szCs w:val="22"/>
          <w:lang w:val="en"/>
        </w:rPr>
      </w:pPr>
      <w:hyperlink r:id="rId1595" w:anchor="FNanchor_517" w:history="1">
        <w:r>
          <w:rPr>
            <w:rStyle w:val="label2"/>
            <w:color w:val="0000FF"/>
            <w:sz w:val="22"/>
            <w:szCs w:val="22"/>
            <w:u w:val="single"/>
            <w:lang w:val="en"/>
          </w:rPr>
          <w:t>[517]</w:t>
        </w:r>
      </w:hyperlink>
      <w:r>
        <w:rPr>
          <w:sz w:val="22"/>
          <w:szCs w:val="22"/>
          <w:lang w:val="en"/>
        </w:rPr>
        <w:t xml:space="preserve"> On comparing this passage with others, (b. xi. c. xiv. § 12, and b. xvi. c. i. § 1, and c. i. § 8,) in which Strabo speaks of Adiabene, we perceive that he understood it to be a part of the country below the mountains of Armenia, and to the north of Nineveh, on both banks of the Tigris. Other authors have given a more extended meaning to the name, and applied it to the country on the north of the two rivers Zab, from whence (Amm. Marcel. xxiii. 5, 6) the name Adiabene appears to be derived. In this sense Adiabene may be considered the same as Assyria Proper.</w:t>
      </w:r>
    </w:p>
    <w:p w14:paraId="4ADE9827" w14:textId="77777777" w:rsidR="00000000" w:rsidRDefault="00000000">
      <w:pPr>
        <w:pStyle w:val="NormalWeb"/>
        <w:divId w:val="1442384172"/>
        <w:rPr>
          <w:sz w:val="22"/>
          <w:szCs w:val="22"/>
          <w:lang w:val="en"/>
        </w:rPr>
      </w:pPr>
      <w:hyperlink r:id="rId1596" w:anchor="FNanchor_518" w:history="1">
        <w:r>
          <w:rPr>
            <w:rStyle w:val="label2"/>
            <w:color w:val="0000FF"/>
            <w:sz w:val="22"/>
            <w:szCs w:val="22"/>
            <w:u w:val="single"/>
            <w:lang w:val="en"/>
          </w:rPr>
          <w:t>[518]</w:t>
        </w:r>
      </w:hyperlink>
      <w:r>
        <w:rPr>
          <w:sz w:val="22"/>
          <w:szCs w:val="22"/>
          <w:lang w:val="en"/>
        </w:rPr>
        <w:t xml:space="preserve"> B. xi. c. xiv. § </w:t>
      </w:r>
      <w:hyperlink r:id="rId1597" w:anchor="xi_xiv_15" w:history="1">
        <w:r>
          <w:rPr>
            <w:rStyle w:val="Hyperlink"/>
            <w:sz w:val="22"/>
            <w:szCs w:val="22"/>
            <w:lang w:val="en"/>
          </w:rPr>
          <w:t>15</w:t>
        </w:r>
      </w:hyperlink>
      <w:r>
        <w:rPr>
          <w:sz w:val="22"/>
          <w:szCs w:val="22"/>
          <w:lang w:val="en"/>
        </w:rPr>
        <w:t>.</w:t>
      </w:r>
    </w:p>
    <w:p w14:paraId="587FF0AD" w14:textId="77777777" w:rsidR="00000000" w:rsidRDefault="00000000">
      <w:pPr>
        <w:pStyle w:val="NormalWeb"/>
        <w:divId w:val="1433435346"/>
        <w:rPr>
          <w:sz w:val="22"/>
          <w:szCs w:val="22"/>
          <w:lang w:val="en"/>
        </w:rPr>
      </w:pPr>
      <w:hyperlink r:id="rId1598" w:anchor="FNanchor_519" w:history="1">
        <w:r>
          <w:rPr>
            <w:rStyle w:val="label2"/>
            <w:color w:val="0000FF"/>
            <w:sz w:val="22"/>
            <w:szCs w:val="22"/>
            <w:u w:val="single"/>
            <w:lang w:val="en"/>
          </w:rPr>
          <w:t>[519]</w:t>
        </w:r>
      </w:hyperlink>
      <w:r>
        <w:rPr>
          <w:sz w:val="22"/>
          <w:szCs w:val="22"/>
          <w:lang w:val="en"/>
        </w:rPr>
        <w:t xml:space="preserve"> Groskurd proposes reading Saulopodes, delicate walkers, in place of Saccopodes, sack-footed.</w:t>
      </w:r>
    </w:p>
    <w:p w14:paraId="3F40F4E4" w14:textId="77777777" w:rsidR="00000000" w:rsidRDefault="00000000">
      <w:pPr>
        <w:pStyle w:val="NormalWeb"/>
        <w:divId w:val="1076125121"/>
        <w:rPr>
          <w:sz w:val="22"/>
          <w:szCs w:val="22"/>
          <w:lang w:val="en"/>
        </w:rPr>
      </w:pPr>
      <w:hyperlink r:id="rId1599" w:anchor="FNanchor_520" w:history="1">
        <w:r>
          <w:rPr>
            <w:rStyle w:val="label2"/>
            <w:color w:val="0000FF"/>
            <w:sz w:val="22"/>
            <w:szCs w:val="22"/>
            <w:u w:val="single"/>
            <w:lang w:val="en"/>
          </w:rPr>
          <w:t>[520]</w:t>
        </w:r>
      </w:hyperlink>
      <w:r>
        <w:rPr>
          <w:sz w:val="22"/>
          <w:szCs w:val="22"/>
          <w:lang w:val="en"/>
        </w:rPr>
        <w:t xml:space="preserve"> Herod. i. 198. Almost all the details concerning the Babylonian customs are taken from Herodotus, who sets them forth with greater clearness; there are, however, some differences, as, for example, the disposal of young women in marriage, and the different tribunals, which prove that Strabo had other sources of information.</w:t>
      </w:r>
    </w:p>
    <w:p w14:paraId="39FF92B7" w14:textId="77777777" w:rsidR="00000000" w:rsidRDefault="00000000">
      <w:pPr>
        <w:pStyle w:val="NormalWeb"/>
        <w:divId w:val="1648823451"/>
        <w:rPr>
          <w:sz w:val="22"/>
          <w:szCs w:val="22"/>
          <w:lang w:val="en"/>
        </w:rPr>
      </w:pPr>
      <w:hyperlink r:id="rId1600" w:anchor="FNanchor_521" w:history="1">
        <w:r>
          <w:rPr>
            <w:rStyle w:val="label2"/>
            <w:color w:val="0000FF"/>
            <w:sz w:val="22"/>
            <w:szCs w:val="22"/>
            <w:u w:val="single"/>
            <w:lang w:val="en"/>
          </w:rPr>
          <w:t>[521]</w:t>
        </w:r>
      </w:hyperlink>
      <w:r>
        <w:rPr>
          <w:sz w:val="22"/>
          <w:szCs w:val="22"/>
          <w:lang w:val="en"/>
        </w:rPr>
        <w:t xml:space="preserve"> Groskurd here suspects a corruption of the text, and for τούτου reads τοῦ πρώτου, “of the first,” and for ἄλλου, “of another,” δευτέρου, “of the second.”</w:t>
      </w:r>
    </w:p>
    <w:p w14:paraId="1CAC3FB0" w14:textId="77777777" w:rsidR="00000000" w:rsidRDefault="00000000">
      <w:pPr>
        <w:pStyle w:val="NormalWeb"/>
        <w:divId w:val="808013011"/>
        <w:rPr>
          <w:sz w:val="22"/>
          <w:szCs w:val="22"/>
          <w:lang w:val="en"/>
        </w:rPr>
      </w:pPr>
      <w:hyperlink r:id="rId1601" w:anchor="FNanchor_522" w:history="1">
        <w:r>
          <w:rPr>
            <w:rStyle w:val="label2"/>
            <w:color w:val="0000FF"/>
            <w:sz w:val="22"/>
            <w:szCs w:val="22"/>
            <w:u w:val="single"/>
            <w:lang w:val="en"/>
          </w:rPr>
          <w:t>[522]</w:t>
        </w:r>
      </w:hyperlink>
      <w:r>
        <w:rPr>
          <w:sz w:val="22"/>
          <w:szCs w:val="22"/>
          <w:lang w:val="en"/>
        </w:rPr>
        <w:t xml:space="preserve"> Merkan.</w:t>
      </w:r>
    </w:p>
    <w:p w14:paraId="1714082D" w14:textId="77777777" w:rsidR="00000000" w:rsidRDefault="00000000">
      <w:pPr>
        <w:pStyle w:val="NormalWeb"/>
        <w:divId w:val="1482309164"/>
        <w:rPr>
          <w:sz w:val="22"/>
          <w:szCs w:val="22"/>
          <w:lang w:val="en"/>
        </w:rPr>
      </w:pPr>
      <w:hyperlink r:id="rId1602" w:anchor="FNanchor_523" w:history="1">
        <w:r>
          <w:rPr>
            <w:rStyle w:val="label2"/>
            <w:color w:val="0000FF"/>
            <w:sz w:val="22"/>
            <w:szCs w:val="22"/>
            <w:u w:val="single"/>
            <w:lang w:val="en"/>
          </w:rPr>
          <w:t>[523]</w:t>
        </w:r>
      </w:hyperlink>
      <w:r>
        <w:rPr>
          <w:sz w:val="22"/>
          <w:szCs w:val="22"/>
          <w:lang w:val="en"/>
        </w:rPr>
        <w:t xml:space="preserve"> El-der.</w:t>
      </w:r>
    </w:p>
    <w:p w14:paraId="768A5387" w14:textId="77777777" w:rsidR="00000000" w:rsidRDefault="00000000">
      <w:pPr>
        <w:pStyle w:val="NormalWeb"/>
        <w:divId w:val="908153575"/>
        <w:rPr>
          <w:sz w:val="22"/>
          <w:szCs w:val="22"/>
          <w:lang w:val="en"/>
        </w:rPr>
      </w:pPr>
      <w:hyperlink r:id="rId1603" w:anchor="FNanchor_524" w:history="1">
        <w:r>
          <w:rPr>
            <w:rStyle w:val="label2"/>
            <w:color w:val="0000FF"/>
            <w:sz w:val="22"/>
            <w:szCs w:val="22"/>
            <w:u w:val="single"/>
            <w:lang w:val="en"/>
          </w:rPr>
          <w:t>[524]</w:t>
        </w:r>
      </w:hyperlink>
      <w:r>
        <w:rPr>
          <w:sz w:val="22"/>
          <w:szCs w:val="22"/>
          <w:lang w:val="en"/>
        </w:rPr>
        <w:t xml:space="preserve"> The Van. B. xi. c. xiv. § </w:t>
      </w:r>
      <w:hyperlink r:id="rId1604" w:anchor="xi_xiv_8" w:history="1">
        <w:r>
          <w:rPr>
            <w:rStyle w:val="Hyperlink"/>
            <w:sz w:val="22"/>
            <w:szCs w:val="22"/>
            <w:lang w:val="en"/>
          </w:rPr>
          <w:t>8</w:t>
        </w:r>
      </w:hyperlink>
      <w:r>
        <w:rPr>
          <w:sz w:val="22"/>
          <w:szCs w:val="22"/>
          <w:lang w:val="en"/>
        </w:rPr>
        <w:t>.</w:t>
      </w:r>
    </w:p>
    <w:p w14:paraId="33B35030" w14:textId="77777777" w:rsidR="00000000" w:rsidRDefault="00000000">
      <w:pPr>
        <w:pStyle w:val="NormalWeb"/>
        <w:divId w:val="265311869"/>
        <w:rPr>
          <w:sz w:val="22"/>
          <w:szCs w:val="22"/>
          <w:lang w:val="en"/>
        </w:rPr>
      </w:pPr>
      <w:hyperlink r:id="rId1605" w:anchor="FNanchor_525" w:history="1">
        <w:r>
          <w:rPr>
            <w:rStyle w:val="label2"/>
            <w:color w:val="0000FF"/>
            <w:sz w:val="22"/>
            <w:szCs w:val="22"/>
            <w:u w:val="single"/>
            <w:lang w:val="en"/>
          </w:rPr>
          <w:t>[525]</w:t>
        </w:r>
      </w:hyperlink>
      <w:r>
        <w:rPr>
          <w:sz w:val="22"/>
          <w:szCs w:val="22"/>
          <w:lang w:val="en"/>
        </w:rPr>
        <w:t xml:space="preserve"> In b. xi. c. xiv. § </w:t>
      </w:r>
      <w:hyperlink r:id="rId1606" w:anchor="xi_xiv_8" w:history="1">
        <w:r>
          <w:rPr>
            <w:rStyle w:val="Hyperlink"/>
            <w:sz w:val="22"/>
            <w:szCs w:val="22"/>
            <w:lang w:val="en"/>
          </w:rPr>
          <w:t>8</w:t>
        </w:r>
      </w:hyperlink>
      <w:r>
        <w:rPr>
          <w:sz w:val="22"/>
          <w:szCs w:val="22"/>
          <w:lang w:val="en"/>
        </w:rPr>
        <w:t>, Strabo says that this lake contains one kind of fish only.</w:t>
      </w:r>
    </w:p>
    <w:p w14:paraId="01181BBB" w14:textId="77777777" w:rsidR="00000000" w:rsidRDefault="00000000">
      <w:pPr>
        <w:pStyle w:val="NormalWeb"/>
        <w:divId w:val="578905025"/>
        <w:rPr>
          <w:sz w:val="22"/>
          <w:szCs w:val="22"/>
          <w:lang w:val="en"/>
        </w:rPr>
      </w:pPr>
      <w:hyperlink r:id="rId1607" w:anchor="FNanchor_526" w:history="1">
        <w:r>
          <w:rPr>
            <w:rStyle w:val="label2"/>
            <w:color w:val="0000FF"/>
            <w:sz w:val="22"/>
            <w:szCs w:val="22"/>
            <w:u w:val="single"/>
            <w:lang w:val="en"/>
          </w:rPr>
          <w:t>[526]</w:t>
        </w:r>
      </w:hyperlink>
      <w:r>
        <w:rPr>
          <w:sz w:val="22"/>
          <w:szCs w:val="22"/>
          <w:lang w:val="en"/>
        </w:rPr>
        <w:t xml:space="preserve"> Now Roumkala, from the fortress which defends the passage of the river.</w:t>
      </w:r>
    </w:p>
    <w:p w14:paraId="14EC83B1" w14:textId="77777777" w:rsidR="00000000" w:rsidRDefault="00000000">
      <w:pPr>
        <w:pStyle w:val="NormalWeb"/>
        <w:divId w:val="208687965"/>
        <w:rPr>
          <w:sz w:val="22"/>
          <w:szCs w:val="22"/>
          <w:lang w:val="en"/>
        </w:rPr>
      </w:pPr>
      <w:hyperlink r:id="rId1608" w:anchor="FNanchor_527" w:history="1">
        <w:r>
          <w:rPr>
            <w:rStyle w:val="label2"/>
            <w:color w:val="0000FF"/>
            <w:sz w:val="22"/>
            <w:szCs w:val="22"/>
            <w:u w:val="single"/>
            <w:lang w:val="en"/>
          </w:rPr>
          <w:t>[527]</w:t>
        </w:r>
      </w:hyperlink>
      <w:r>
        <w:rPr>
          <w:sz w:val="22"/>
          <w:szCs w:val="22"/>
          <w:lang w:val="en"/>
        </w:rPr>
        <w:t xml:space="preserve"> Nisibin.</w:t>
      </w:r>
    </w:p>
    <w:p w14:paraId="5084DDF7" w14:textId="77777777" w:rsidR="00000000" w:rsidRDefault="00000000">
      <w:pPr>
        <w:pStyle w:val="NormalWeb"/>
        <w:divId w:val="1201627005"/>
        <w:rPr>
          <w:sz w:val="22"/>
          <w:szCs w:val="22"/>
          <w:lang w:val="en"/>
        </w:rPr>
      </w:pPr>
      <w:hyperlink r:id="rId1609" w:anchor="FNanchor_528" w:history="1">
        <w:r>
          <w:rPr>
            <w:rStyle w:val="label2"/>
            <w:color w:val="0000FF"/>
            <w:sz w:val="22"/>
            <w:szCs w:val="22"/>
            <w:u w:val="single"/>
            <w:lang w:val="en"/>
          </w:rPr>
          <w:t>[528]</w:t>
        </w:r>
      </w:hyperlink>
      <w:r>
        <w:rPr>
          <w:sz w:val="22"/>
          <w:szCs w:val="22"/>
          <w:lang w:val="en"/>
        </w:rPr>
        <w:t xml:space="preserve"> Kara-dagh.</w:t>
      </w:r>
    </w:p>
    <w:p w14:paraId="144428B5" w14:textId="77777777" w:rsidR="00000000" w:rsidRDefault="00000000">
      <w:pPr>
        <w:pStyle w:val="NormalWeb"/>
        <w:divId w:val="1769154728"/>
        <w:rPr>
          <w:sz w:val="22"/>
          <w:szCs w:val="22"/>
          <w:lang w:val="en"/>
        </w:rPr>
      </w:pPr>
      <w:hyperlink r:id="rId1610" w:anchor="FNanchor_529" w:history="1">
        <w:r>
          <w:rPr>
            <w:rStyle w:val="label2"/>
            <w:color w:val="0000FF"/>
            <w:sz w:val="22"/>
            <w:szCs w:val="22"/>
            <w:u w:val="single"/>
            <w:lang w:val="en"/>
          </w:rPr>
          <w:t>[529]</w:t>
        </w:r>
      </w:hyperlink>
      <w:r>
        <w:rPr>
          <w:sz w:val="22"/>
          <w:szCs w:val="22"/>
          <w:lang w:val="en"/>
        </w:rPr>
        <w:t xml:space="preserve"> Sered.</w:t>
      </w:r>
    </w:p>
    <w:p w14:paraId="15DA6D11" w14:textId="77777777" w:rsidR="00000000" w:rsidRDefault="00000000">
      <w:pPr>
        <w:pStyle w:val="NormalWeb"/>
        <w:divId w:val="1486506935"/>
        <w:rPr>
          <w:sz w:val="22"/>
          <w:szCs w:val="22"/>
          <w:lang w:val="en"/>
        </w:rPr>
      </w:pPr>
      <w:hyperlink r:id="rId1611" w:anchor="FNanchor_530" w:history="1">
        <w:r>
          <w:rPr>
            <w:rStyle w:val="label2"/>
            <w:color w:val="0000FF"/>
            <w:sz w:val="22"/>
            <w:szCs w:val="22"/>
            <w:u w:val="single"/>
            <w:lang w:val="en"/>
          </w:rPr>
          <w:t>[530]</w:t>
        </w:r>
      </w:hyperlink>
      <w:r>
        <w:rPr>
          <w:sz w:val="22"/>
          <w:szCs w:val="22"/>
          <w:lang w:val="en"/>
        </w:rPr>
        <w:t xml:space="preserve"> Haran.</w:t>
      </w:r>
    </w:p>
    <w:p w14:paraId="7796D953" w14:textId="77777777" w:rsidR="00000000" w:rsidRDefault="00000000">
      <w:pPr>
        <w:pStyle w:val="NormalWeb"/>
        <w:divId w:val="1466434888"/>
        <w:rPr>
          <w:sz w:val="22"/>
          <w:szCs w:val="22"/>
          <w:lang w:val="en"/>
        </w:rPr>
      </w:pPr>
      <w:hyperlink r:id="rId1612" w:anchor="FNanchor_531" w:history="1">
        <w:r>
          <w:rPr>
            <w:rStyle w:val="label2"/>
            <w:color w:val="0000FF"/>
            <w:sz w:val="22"/>
            <w:szCs w:val="22"/>
            <w:u w:val="single"/>
            <w:lang w:val="en"/>
          </w:rPr>
          <w:t>[531]</w:t>
        </w:r>
      </w:hyperlink>
      <w:r>
        <w:rPr>
          <w:sz w:val="22"/>
          <w:szCs w:val="22"/>
          <w:lang w:val="en"/>
        </w:rPr>
        <w:t xml:space="preserve"> Racca.</w:t>
      </w:r>
    </w:p>
    <w:p w14:paraId="711C2F2C" w14:textId="77777777" w:rsidR="00000000" w:rsidRDefault="00000000">
      <w:pPr>
        <w:pStyle w:val="NormalWeb"/>
        <w:divId w:val="493372421"/>
        <w:rPr>
          <w:sz w:val="22"/>
          <w:szCs w:val="22"/>
          <w:lang w:val="en"/>
        </w:rPr>
      </w:pPr>
      <w:hyperlink r:id="rId1613" w:anchor="FNanchor_532" w:history="1">
        <w:r>
          <w:rPr>
            <w:rStyle w:val="label2"/>
            <w:color w:val="0000FF"/>
            <w:sz w:val="22"/>
            <w:szCs w:val="22"/>
            <w:u w:val="single"/>
            <w:lang w:val="en"/>
          </w:rPr>
          <w:t>[532]</w:t>
        </w:r>
      </w:hyperlink>
      <w:r>
        <w:rPr>
          <w:sz w:val="22"/>
          <w:szCs w:val="22"/>
          <w:lang w:val="en"/>
        </w:rPr>
        <w:t xml:space="preserve"> </w:t>
      </w:r>
      <w:r>
        <w:rPr>
          <w:rStyle w:val="smcap1"/>
          <w:sz w:val="22"/>
          <w:szCs w:val="22"/>
          <w:lang w:val="en"/>
        </w:rPr>
        <w:t>B. C.</w:t>
      </w:r>
      <w:r>
        <w:rPr>
          <w:sz w:val="22"/>
          <w:szCs w:val="22"/>
          <w:lang w:val="en"/>
        </w:rPr>
        <w:t xml:space="preserve"> 51.</w:t>
      </w:r>
    </w:p>
    <w:p w14:paraId="614AAC16" w14:textId="77777777" w:rsidR="00000000" w:rsidRDefault="00000000">
      <w:pPr>
        <w:pStyle w:val="NormalWeb"/>
        <w:divId w:val="168183576"/>
        <w:rPr>
          <w:sz w:val="22"/>
          <w:szCs w:val="22"/>
          <w:lang w:val="en"/>
        </w:rPr>
      </w:pPr>
      <w:hyperlink r:id="rId1614" w:anchor="FNanchor_533" w:history="1">
        <w:r>
          <w:rPr>
            <w:rStyle w:val="label2"/>
            <w:color w:val="0000FF"/>
            <w:sz w:val="22"/>
            <w:szCs w:val="22"/>
            <w:u w:val="single"/>
            <w:lang w:val="en"/>
          </w:rPr>
          <w:t>[533]</w:t>
        </w:r>
      </w:hyperlink>
      <w:r>
        <w:rPr>
          <w:sz w:val="22"/>
          <w:szCs w:val="22"/>
          <w:lang w:val="en"/>
        </w:rPr>
        <w:t xml:space="preserve"> Gordyæa was the most northerly part of Assyria, or Kurdistan, near the lake Van. From Carduchi, the name of the inhabitants, is derived the modern name Kurds.</w:t>
      </w:r>
    </w:p>
    <w:p w14:paraId="08B8A0A3" w14:textId="77777777" w:rsidR="00000000" w:rsidRDefault="00000000">
      <w:pPr>
        <w:pStyle w:val="NormalWeb"/>
        <w:divId w:val="210044716"/>
        <w:rPr>
          <w:sz w:val="22"/>
          <w:szCs w:val="22"/>
          <w:lang w:val="en"/>
        </w:rPr>
      </w:pPr>
      <w:hyperlink r:id="rId1615" w:anchor="FNanchor_534" w:history="1">
        <w:r>
          <w:rPr>
            <w:rStyle w:val="label2"/>
            <w:color w:val="0000FF"/>
            <w:sz w:val="22"/>
            <w:szCs w:val="22"/>
            <w:u w:val="single"/>
            <w:lang w:val="en"/>
          </w:rPr>
          <w:t>[534]</w:t>
        </w:r>
      </w:hyperlink>
      <w:r>
        <w:rPr>
          <w:sz w:val="22"/>
          <w:szCs w:val="22"/>
          <w:lang w:val="en"/>
        </w:rPr>
        <w:t xml:space="preserve"> Pliny, x. c. iii. and xxxvi. c. xix., calls it “Gagates lapis;” a name derived, according to Dioscorides, from a river Gagas in Lycia.</w:t>
      </w:r>
    </w:p>
    <w:p w14:paraId="2DF73C1F" w14:textId="77777777" w:rsidR="00000000" w:rsidRDefault="00000000">
      <w:pPr>
        <w:pStyle w:val="NormalWeb"/>
        <w:divId w:val="695500783"/>
        <w:rPr>
          <w:sz w:val="22"/>
          <w:szCs w:val="22"/>
          <w:lang w:val="en"/>
        </w:rPr>
      </w:pPr>
      <w:hyperlink r:id="rId1616" w:anchor="FNanchor_535" w:history="1">
        <w:r>
          <w:rPr>
            <w:rStyle w:val="label2"/>
            <w:color w:val="0000FF"/>
            <w:sz w:val="22"/>
            <w:szCs w:val="22"/>
            <w:u w:val="single"/>
            <w:lang w:val="en"/>
          </w:rPr>
          <w:t>[535]</w:t>
        </w:r>
      </w:hyperlink>
      <w:r>
        <w:rPr>
          <w:sz w:val="22"/>
          <w:szCs w:val="22"/>
          <w:lang w:val="en"/>
        </w:rPr>
        <w:t xml:space="preserve"> Herod. vi. 199.</w:t>
      </w:r>
    </w:p>
    <w:p w14:paraId="00CA3FDE" w14:textId="77777777" w:rsidR="00000000" w:rsidRDefault="00000000">
      <w:pPr>
        <w:pStyle w:val="NormalWeb"/>
        <w:divId w:val="358355616"/>
        <w:rPr>
          <w:sz w:val="22"/>
          <w:szCs w:val="22"/>
          <w:lang w:val="en"/>
        </w:rPr>
      </w:pPr>
      <w:hyperlink r:id="rId1617" w:anchor="FNanchor_536" w:history="1">
        <w:r>
          <w:rPr>
            <w:rStyle w:val="label2"/>
            <w:color w:val="0000FF"/>
            <w:sz w:val="22"/>
            <w:szCs w:val="22"/>
            <w:u w:val="single"/>
            <w:lang w:val="en"/>
          </w:rPr>
          <w:t>[536]</w:t>
        </w:r>
      </w:hyperlink>
      <w:r>
        <w:rPr>
          <w:sz w:val="22"/>
          <w:szCs w:val="22"/>
          <w:lang w:val="en"/>
        </w:rPr>
        <w:t xml:space="preserve"> These appear to be the rivers found in the neighbourhood of Roha or Orfa, the ancient Edessa. One of these rivers bears the name of Beles, and is perhaps the Basileios of Strabo. Chabur is the Aborrhas.</w:t>
      </w:r>
    </w:p>
    <w:p w14:paraId="6A00C984" w14:textId="77777777" w:rsidR="00000000" w:rsidRDefault="00000000">
      <w:pPr>
        <w:pStyle w:val="NormalWeb"/>
        <w:divId w:val="36442898"/>
        <w:rPr>
          <w:sz w:val="22"/>
          <w:szCs w:val="22"/>
          <w:lang w:val="en"/>
        </w:rPr>
      </w:pPr>
      <w:hyperlink r:id="rId1618" w:anchor="FNanchor_537" w:history="1">
        <w:r>
          <w:rPr>
            <w:rStyle w:val="label2"/>
            <w:color w:val="0000FF"/>
            <w:sz w:val="22"/>
            <w:szCs w:val="22"/>
            <w:u w:val="single"/>
            <w:lang w:val="en"/>
          </w:rPr>
          <w:t>[537]</w:t>
        </w:r>
      </w:hyperlink>
      <w:r>
        <w:rPr>
          <w:sz w:val="22"/>
          <w:szCs w:val="22"/>
          <w:lang w:val="en"/>
        </w:rPr>
        <w:t xml:space="preserve"> Probably an interpolation.</w:t>
      </w:r>
    </w:p>
    <w:p w14:paraId="3B3FAAB1" w14:textId="77777777" w:rsidR="00000000" w:rsidRDefault="00000000">
      <w:pPr>
        <w:pStyle w:val="NormalWeb"/>
        <w:divId w:val="587465714"/>
        <w:rPr>
          <w:sz w:val="22"/>
          <w:szCs w:val="22"/>
          <w:lang w:val="en"/>
        </w:rPr>
      </w:pPr>
      <w:hyperlink r:id="rId1619" w:anchor="FNanchor_538" w:history="1">
        <w:r>
          <w:rPr>
            <w:rStyle w:val="label2"/>
            <w:color w:val="0000FF"/>
            <w:sz w:val="22"/>
            <w:szCs w:val="22"/>
            <w:u w:val="single"/>
            <w:lang w:val="en"/>
          </w:rPr>
          <w:t>[538]</w:t>
        </w:r>
      </w:hyperlink>
      <w:r>
        <w:rPr>
          <w:sz w:val="22"/>
          <w:szCs w:val="22"/>
          <w:lang w:val="en"/>
        </w:rPr>
        <w:t xml:space="preserve"> The passage of the Euphrates here in question was effected at the Zeugma of Commagene, called by Strabo the present passage. On passing the river you entered Anthemusia, a province which appears to have received, later on, the name of Osroene. It extended considerably towards the north, for in it the Aborrhas, according to Strabo, had its source; but it is doubtful whether it extended to the north of Mount Masius, where the latitudes, as given by Ptolemy, would place it. I do not exactly know whether Strabo intends to speak of a city or a province, for the position of the city is unknown; we only learn from a passage in Pliny, vi. c. xxvi., that it was not on the Euphrates. The word τόπος is not, I think, so applicable to a province as to a city, and in this last sense I have understood it, giving also to κατὰ the meaning of latitude, in which it is so often applied by Strabo; strictly speaking, the sense of “vis-à-vis,” “opposite to,” might be given to it.—</w:t>
      </w:r>
      <w:r>
        <w:rPr>
          <w:i/>
          <w:iCs/>
          <w:sz w:val="22"/>
          <w:szCs w:val="22"/>
          <w:lang w:val="en"/>
        </w:rPr>
        <w:t>Letronne.</w:t>
      </w:r>
    </w:p>
    <w:p w14:paraId="14841029" w14:textId="77777777" w:rsidR="00000000" w:rsidRDefault="00000000">
      <w:pPr>
        <w:pStyle w:val="NormalWeb"/>
        <w:divId w:val="1806000149"/>
        <w:rPr>
          <w:sz w:val="22"/>
          <w:szCs w:val="22"/>
          <w:lang w:val="en"/>
        </w:rPr>
      </w:pPr>
      <w:hyperlink r:id="rId1620" w:anchor="FNanchor_539" w:history="1">
        <w:r>
          <w:rPr>
            <w:rStyle w:val="label2"/>
            <w:color w:val="0000FF"/>
            <w:sz w:val="22"/>
            <w:szCs w:val="22"/>
            <w:u w:val="single"/>
            <w:lang w:val="en"/>
          </w:rPr>
          <w:t>[539]</w:t>
        </w:r>
      </w:hyperlink>
      <w:r>
        <w:rPr>
          <w:sz w:val="22"/>
          <w:szCs w:val="22"/>
          <w:lang w:val="en"/>
        </w:rPr>
        <w:t xml:space="preserve"> This is an error of the author or of the copyist. Edessa (now Orfa) is not to be confounded with Bambyce (Kara-Bambuche, or Buguk Munbedj) of Cyrrhestica in Syria, which obtained its Hellenic name from Seleucus Nicator.</w:t>
      </w:r>
    </w:p>
    <w:p w14:paraId="296CAFCA" w14:textId="77777777" w:rsidR="00000000" w:rsidRDefault="00000000">
      <w:pPr>
        <w:pStyle w:val="NormalWeb"/>
        <w:divId w:val="843516638"/>
        <w:rPr>
          <w:sz w:val="22"/>
          <w:szCs w:val="22"/>
          <w:lang w:val="en"/>
        </w:rPr>
      </w:pPr>
      <w:hyperlink r:id="rId1621" w:anchor="FNanchor_540" w:history="1">
        <w:r>
          <w:rPr>
            <w:rStyle w:val="label2"/>
            <w:color w:val="0000FF"/>
            <w:sz w:val="22"/>
            <w:szCs w:val="22"/>
            <w:u w:val="single"/>
            <w:lang w:val="en"/>
          </w:rPr>
          <w:t>[540]</w:t>
        </w:r>
      </w:hyperlink>
      <w:r>
        <w:rPr>
          <w:sz w:val="22"/>
          <w:szCs w:val="22"/>
          <w:lang w:val="en"/>
        </w:rPr>
        <w:t xml:space="preserve"> </w:t>
      </w:r>
      <w:r>
        <w:rPr>
          <w:rStyle w:val="smcap1"/>
          <w:sz w:val="22"/>
          <w:szCs w:val="22"/>
          <w:lang w:val="en"/>
        </w:rPr>
        <w:t>B. C.</w:t>
      </w:r>
      <w:r>
        <w:rPr>
          <w:sz w:val="22"/>
          <w:szCs w:val="22"/>
          <w:lang w:val="en"/>
        </w:rPr>
        <w:t xml:space="preserve"> 54.</w:t>
      </w:r>
    </w:p>
    <w:p w14:paraId="49A0A961" w14:textId="77777777" w:rsidR="00000000" w:rsidRDefault="00000000">
      <w:pPr>
        <w:pStyle w:val="NormalWeb"/>
        <w:divId w:val="11300744"/>
        <w:rPr>
          <w:sz w:val="22"/>
          <w:szCs w:val="22"/>
          <w:lang w:val="en"/>
        </w:rPr>
      </w:pPr>
      <w:hyperlink r:id="rId1622" w:anchor="FNanchor_541" w:history="1">
        <w:r>
          <w:rPr>
            <w:rStyle w:val="label2"/>
            <w:color w:val="0000FF"/>
            <w:sz w:val="22"/>
            <w:szCs w:val="22"/>
            <w:u w:val="single"/>
            <w:lang w:val="en"/>
          </w:rPr>
          <w:t>[541]</w:t>
        </w:r>
      </w:hyperlink>
      <w:r>
        <w:rPr>
          <w:sz w:val="22"/>
          <w:szCs w:val="22"/>
          <w:lang w:val="en"/>
        </w:rPr>
        <w:t xml:space="preserve"> The Parthians became masters of Syria under Pacorus, and of Asia Minor under Labienus. </w:t>
      </w:r>
      <w:r>
        <w:rPr>
          <w:rStyle w:val="smcap1"/>
          <w:sz w:val="22"/>
          <w:szCs w:val="22"/>
          <w:lang w:val="en"/>
        </w:rPr>
        <w:t>B. C.</w:t>
      </w:r>
      <w:r>
        <w:rPr>
          <w:sz w:val="22"/>
          <w:szCs w:val="22"/>
          <w:lang w:val="en"/>
        </w:rPr>
        <w:t xml:space="preserve"> 38.</w:t>
      </w:r>
    </w:p>
    <w:p w14:paraId="338ED5A4" w14:textId="77777777" w:rsidR="00000000" w:rsidRDefault="00000000">
      <w:pPr>
        <w:pStyle w:val="NormalWeb"/>
        <w:divId w:val="1442410773"/>
        <w:rPr>
          <w:sz w:val="22"/>
          <w:szCs w:val="22"/>
          <w:lang w:val="en"/>
        </w:rPr>
      </w:pPr>
      <w:hyperlink r:id="rId1623" w:anchor="FNanchor_542" w:history="1">
        <w:r>
          <w:rPr>
            <w:rStyle w:val="label2"/>
            <w:color w:val="0000FF"/>
            <w:sz w:val="22"/>
            <w:szCs w:val="22"/>
            <w:u w:val="single"/>
            <w:lang w:val="en"/>
          </w:rPr>
          <w:t>[542]</w:t>
        </w:r>
      </w:hyperlink>
      <w:r>
        <w:rPr>
          <w:sz w:val="22"/>
          <w:szCs w:val="22"/>
          <w:lang w:val="en"/>
        </w:rPr>
        <w:t xml:space="preserve"> Artavasdes, king of the Armenians. B. xi. c. xiii. § 4.</w:t>
      </w:r>
    </w:p>
    <w:p w14:paraId="09A6C188" w14:textId="77777777" w:rsidR="00000000" w:rsidRDefault="00000000">
      <w:pPr>
        <w:pStyle w:val="NormalWeb"/>
        <w:divId w:val="1336617173"/>
        <w:rPr>
          <w:sz w:val="22"/>
          <w:szCs w:val="22"/>
          <w:lang w:val="en"/>
        </w:rPr>
      </w:pPr>
      <w:hyperlink r:id="rId1624" w:anchor="FNanchor_543" w:history="1">
        <w:r>
          <w:rPr>
            <w:rStyle w:val="label2"/>
            <w:color w:val="0000FF"/>
            <w:sz w:val="22"/>
            <w:szCs w:val="22"/>
            <w:u w:val="single"/>
            <w:lang w:val="en"/>
          </w:rPr>
          <w:t>[543]</w:t>
        </w:r>
      </w:hyperlink>
      <w:r>
        <w:rPr>
          <w:sz w:val="22"/>
          <w:szCs w:val="22"/>
          <w:lang w:val="en"/>
        </w:rPr>
        <w:t xml:space="preserve"> The text would lead us to suppose that Phraates succeeded Pacorus, whereas below, § 8, Pacorus, the eldest son of the Parthian king, died before his father, Orodes. Letronne, therefore, and Groskurd suppose that the words, “the son of Orodes,” are omitted after “Pacorus” above, and “his” in the translation would then refer to Orodes.</w:t>
      </w:r>
    </w:p>
    <w:p w14:paraId="5D5B46C9" w14:textId="77777777" w:rsidR="00000000" w:rsidRDefault="00000000">
      <w:pPr>
        <w:pStyle w:val="NormalWeb"/>
        <w:divId w:val="2110926766"/>
        <w:rPr>
          <w:sz w:val="22"/>
          <w:szCs w:val="22"/>
          <w:lang w:val="en"/>
        </w:rPr>
      </w:pPr>
      <w:hyperlink r:id="rId1625" w:anchor="FNanchor_544" w:history="1">
        <w:r>
          <w:rPr>
            <w:rStyle w:val="label2"/>
            <w:color w:val="0000FF"/>
            <w:sz w:val="22"/>
            <w:szCs w:val="22"/>
            <w:u w:val="single"/>
            <w:lang w:val="en"/>
          </w:rPr>
          <w:t>[544]</w:t>
        </w:r>
      </w:hyperlink>
      <w:r>
        <w:rPr>
          <w:sz w:val="22"/>
          <w:szCs w:val="22"/>
          <w:lang w:val="en"/>
        </w:rPr>
        <w:t xml:space="preserve"> See b. vi. c. iv. § </w:t>
      </w:r>
      <w:hyperlink r:id="rId1626" w:anchor="vi_iv_2" w:history="1">
        <w:r>
          <w:rPr>
            <w:rStyle w:val="Hyperlink"/>
            <w:sz w:val="22"/>
            <w:szCs w:val="22"/>
            <w:lang w:val="en"/>
          </w:rPr>
          <w:t>2</w:t>
        </w:r>
      </w:hyperlink>
      <w:r>
        <w:rPr>
          <w:sz w:val="22"/>
          <w:szCs w:val="22"/>
          <w:lang w:val="en"/>
        </w:rPr>
        <w:t>, in which the motives for getting rid of these members of his family are not mentioned.</w:t>
      </w:r>
    </w:p>
    <w:p w14:paraId="11B778B2" w14:textId="77777777" w:rsidR="00000000" w:rsidRDefault="00000000">
      <w:pPr>
        <w:pStyle w:val="NormalWeb"/>
        <w:divId w:val="1165777580"/>
        <w:rPr>
          <w:sz w:val="22"/>
          <w:szCs w:val="22"/>
          <w:lang w:val="en"/>
        </w:rPr>
      </w:pPr>
      <w:hyperlink r:id="rId1627" w:anchor="FNanchor_545" w:history="1">
        <w:r>
          <w:rPr>
            <w:rStyle w:val="label2"/>
            <w:color w:val="0000FF"/>
            <w:sz w:val="22"/>
            <w:szCs w:val="22"/>
            <w:u w:val="single"/>
            <w:lang w:val="en"/>
          </w:rPr>
          <w:t>[545]</w:t>
        </w:r>
      </w:hyperlink>
      <w:r>
        <w:rPr>
          <w:sz w:val="22"/>
          <w:szCs w:val="22"/>
          <w:lang w:val="en"/>
        </w:rPr>
        <w:t xml:space="preserve"> Judging from Arrian (Anab. v. § 25; vii. § 9; iii. § 8), the historians of Alexander, as well as more ancient authors, gave the name of Syria to all the country comprehended between the Tigris and the Mediterranean. The part to the east of the Euphrates, afterwards named Mesopotamia, was called “Syria between the rivers;” that to the west was called by the general name Cœle-Syria, and although Phœnicia and Palestine were sometimes separated from it, yet it often comprehended the whole country as far as Egypt. Strabo below, c. ii. § 21, refers to this ancient division, when he says that the name Cœle-Syria extends to the whole country as far as Egypt and Arabia, although in its peculiar acceptation it applied only to the valley between Libanus and Antilibanus.</w:t>
      </w:r>
    </w:p>
    <w:p w14:paraId="469DF8D0" w14:textId="77777777" w:rsidR="00000000" w:rsidRDefault="00000000">
      <w:pPr>
        <w:pStyle w:val="NormalWeb"/>
        <w:divId w:val="431585121"/>
        <w:rPr>
          <w:sz w:val="22"/>
          <w:szCs w:val="22"/>
          <w:lang w:val="en"/>
        </w:rPr>
      </w:pPr>
      <w:hyperlink r:id="rId1628" w:anchor="FNanchor_546" w:history="1">
        <w:r>
          <w:rPr>
            <w:rStyle w:val="label2"/>
            <w:color w:val="0000FF"/>
            <w:sz w:val="22"/>
            <w:szCs w:val="22"/>
            <w:u w:val="single"/>
            <w:lang w:val="en"/>
          </w:rPr>
          <w:t>[546]</w:t>
        </w:r>
      </w:hyperlink>
      <w:r>
        <w:rPr>
          <w:sz w:val="22"/>
          <w:szCs w:val="22"/>
          <w:lang w:val="en"/>
        </w:rPr>
        <w:t xml:space="preserve"> </w:t>
      </w:r>
      <w:r>
        <w:rPr>
          <w:rStyle w:val="smcap1"/>
          <w:sz w:val="22"/>
          <w:szCs w:val="22"/>
          <w:lang w:val="en"/>
        </w:rPr>
        <w:t>B. C.</w:t>
      </w:r>
      <w:r>
        <w:rPr>
          <w:sz w:val="22"/>
          <w:szCs w:val="22"/>
          <w:lang w:val="en"/>
        </w:rPr>
        <w:t xml:space="preserve"> 70.</w:t>
      </w:r>
    </w:p>
    <w:p w14:paraId="355F2D96" w14:textId="77777777" w:rsidR="00000000" w:rsidRDefault="00000000">
      <w:pPr>
        <w:pStyle w:val="NormalWeb"/>
        <w:divId w:val="1760103008"/>
        <w:rPr>
          <w:sz w:val="22"/>
          <w:szCs w:val="22"/>
          <w:lang w:val="en"/>
        </w:rPr>
      </w:pPr>
      <w:hyperlink r:id="rId1629" w:anchor="FNanchor_547" w:history="1">
        <w:r>
          <w:rPr>
            <w:rStyle w:val="label2"/>
            <w:color w:val="0000FF"/>
            <w:sz w:val="22"/>
            <w:szCs w:val="22"/>
            <w:u w:val="single"/>
            <w:lang w:val="en"/>
          </w:rPr>
          <w:t>[547]</w:t>
        </w:r>
      </w:hyperlink>
      <w:r>
        <w:rPr>
          <w:sz w:val="22"/>
          <w:szCs w:val="22"/>
          <w:lang w:val="en"/>
        </w:rPr>
        <w:t xml:space="preserve"> Antakieh.</w:t>
      </w:r>
    </w:p>
    <w:p w14:paraId="1F64AE28" w14:textId="77777777" w:rsidR="00000000" w:rsidRDefault="00000000">
      <w:pPr>
        <w:pStyle w:val="NormalWeb"/>
        <w:divId w:val="379018562"/>
        <w:rPr>
          <w:sz w:val="22"/>
          <w:szCs w:val="22"/>
          <w:lang w:val="en"/>
        </w:rPr>
      </w:pPr>
      <w:hyperlink r:id="rId1630" w:anchor="FNanchor_548" w:history="1">
        <w:r>
          <w:rPr>
            <w:rStyle w:val="label2"/>
            <w:color w:val="0000FF"/>
            <w:sz w:val="22"/>
            <w:szCs w:val="22"/>
            <w:u w:val="single"/>
            <w:lang w:val="en"/>
          </w:rPr>
          <w:t>[548]</w:t>
        </w:r>
      </w:hyperlink>
      <w:r>
        <w:rPr>
          <w:sz w:val="22"/>
          <w:szCs w:val="22"/>
          <w:lang w:val="en"/>
        </w:rPr>
        <w:t xml:space="preserve"> Modern conjecture has identified it with Shogh and Divertigi.</w:t>
      </w:r>
    </w:p>
    <w:p w14:paraId="747A0620" w14:textId="77777777" w:rsidR="00000000" w:rsidRDefault="00000000">
      <w:pPr>
        <w:pStyle w:val="NormalWeb"/>
        <w:divId w:val="1386102207"/>
        <w:rPr>
          <w:sz w:val="22"/>
          <w:szCs w:val="22"/>
          <w:lang w:val="en"/>
        </w:rPr>
      </w:pPr>
      <w:hyperlink r:id="rId1631" w:anchor="FNanchor_549" w:history="1">
        <w:r>
          <w:rPr>
            <w:rStyle w:val="label2"/>
            <w:color w:val="0000FF"/>
            <w:sz w:val="22"/>
            <w:szCs w:val="22"/>
            <w:u w:val="single"/>
            <w:lang w:val="en"/>
          </w:rPr>
          <w:t>[549]</w:t>
        </w:r>
      </w:hyperlink>
      <w:r>
        <w:rPr>
          <w:sz w:val="22"/>
          <w:szCs w:val="22"/>
          <w:lang w:val="en"/>
        </w:rPr>
        <w:t xml:space="preserve"> Kulat-el-Mudik.</w:t>
      </w:r>
    </w:p>
    <w:p w14:paraId="0849F26A" w14:textId="77777777" w:rsidR="00000000" w:rsidRDefault="00000000">
      <w:pPr>
        <w:pStyle w:val="NormalWeb"/>
        <w:divId w:val="1904171109"/>
        <w:rPr>
          <w:sz w:val="22"/>
          <w:szCs w:val="22"/>
          <w:lang w:val="en"/>
        </w:rPr>
      </w:pPr>
      <w:hyperlink r:id="rId1632" w:anchor="FNanchor_550" w:history="1">
        <w:r>
          <w:rPr>
            <w:rStyle w:val="label2"/>
            <w:color w:val="0000FF"/>
            <w:sz w:val="22"/>
            <w:szCs w:val="22"/>
            <w:u w:val="single"/>
            <w:lang w:val="en"/>
          </w:rPr>
          <w:t>[550]</w:t>
        </w:r>
      </w:hyperlink>
      <w:r>
        <w:rPr>
          <w:sz w:val="22"/>
          <w:szCs w:val="22"/>
          <w:lang w:val="en"/>
        </w:rPr>
        <w:t xml:space="preserve"> Ladikiyeh.</w:t>
      </w:r>
    </w:p>
    <w:p w14:paraId="17E5787E" w14:textId="77777777" w:rsidR="00000000" w:rsidRDefault="00000000">
      <w:pPr>
        <w:pStyle w:val="NormalWeb"/>
        <w:divId w:val="1269578661"/>
        <w:rPr>
          <w:sz w:val="22"/>
          <w:szCs w:val="22"/>
          <w:lang w:val="en"/>
        </w:rPr>
      </w:pPr>
      <w:hyperlink r:id="rId1633" w:anchor="FNanchor_551" w:history="1">
        <w:r>
          <w:rPr>
            <w:rStyle w:val="label2"/>
            <w:color w:val="0000FF"/>
            <w:sz w:val="22"/>
            <w:szCs w:val="22"/>
            <w:u w:val="single"/>
            <w:lang w:val="en"/>
          </w:rPr>
          <w:t>[551]</w:t>
        </w:r>
      </w:hyperlink>
      <w:r>
        <w:rPr>
          <w:sz w:val="22"/>
          <w:szCs w:val="22"/>
          <w:lang w:val="en"/>
        </w:rPr>
        <w:t xml:space="preserve"> Mesopotamia in the text is no doubt an error of the copyist. We ought probably to read Commagene. Groskurd proposes to read “Commagene, like Mesopotamia, consisted of one satrapy.” Groskurd’s emendation of the text is followed, although not approved of, by Kramer.</w:t>
      </w:r>
    </w:p>
    <w:p w14:paraId="594C4526" w14:textId="77777777" w:rsidR="00000000" w:rsidRDefault="00000000">
      <w:pPr>
        <w:pStyle w:val="NormalWeb"/>
        <w:divId w:val="1079868041"/>
        <w:rPr>
          <w:sz w:val="22"/>
          <w:szCs w:val="22"/>
          <w:lang w:val="en"/>
        </w:rPr>
      </w:pPr>
      <w:hyperlink r:id="rId1634" w:anchor="FNanchor_552" w:history="1">
        <w:r>
          <w:rPr>
            <w:rStyle w:val="label2"/>
            <w:color w:val="0000FF"/>
            <w:sz w:val="22"/>
            <w:szCs w:val="22"/>
            <w:u w:val="single"/>
            <w:lang w:val="en"/>
          </w:rPr>
          <w:t>[552]</w:t>
        </w:r>
      </w:hyperlink>
      <w:r>
        <w:rPr>
          <w:sz w:val="22"/>
          <w:szCs w:val="22"/>
          <w:lang w:val="en"/>
        </w:rPr>
        <w:t xml:space="preserve"> These four portions were no doubt formed by the four hills contained within the circuit of Antioch. The circuit wall existed in the time of Pococke. The detailed and exact description given of it by this learned traveller, as also his plan of Antioch, agree with Strabo’s account. </w:t>
      </w:r>
      <w:r>
        <w:rPr>
          <w:i/>
          <w:iCs/>
          <w:sz w:val="22"/>
          <w:szCs w:val="22"/>
          <w:lang w:val="en"/>
        </w:rPr>
        <w:t>Pococke, Descrip. of the East</w:t>
      </w:r>
      <w:r>
        <w:rPr>
          <w:sz w:val="22"/>
          <w:szCs w:val="22"/>
          <w:lang w:val="en"/>
        </w:rPr>
        <w:t>, ii. p. 190.</w:t>
      </w:r>
    </w:p>
    <w:p w14:paraId="5E05B8AA" w14:textId="77777777" w:rsidR="00000000" w:rsidRDefault="00000000">
      <w:pPr>
        <w:pStyle w:val="NormalWeb"/>
        <w:divId w:val="402217662"/>
        <w:rPr>
          <w:sz w:val="22"/>
          <w:szCs w:val="22"/>
          <w:lang w:val="en"/>
        </w:rPr>
      </w:pPr>
      <w:hyperlink r:id="rId1635" w:anchor="FNanchor_553" w:history="1">
        <w:r>
          <w:rPr>
            <w:rStyle w:val="label2"/>
            <w:color w:val="0000FF"/>
            <w:sz w:val="22"/>
            <w:szCs w:val="22"/>
            <w:u w:val="single"/>
            <w:lang w:val="en"/>
          </w:rPr>
          <w:t>[553]</w:t>
        </w:r>
      </w:hyperlink>
      <w:r>
        <w:rPr>
          <w:sz w:val="22"/>
          <w:szCs w:val="22"/>
          <w:lang w:val="en"/>
        </w:rPr>
        <w:t xml:space="preserve"> C. i. § </w:t>
      </w:r>
      <w:hyperlink r:id="rId1636" w:anchor="xvi_i_25" w:history="1">
        <w:r>
          <w:rPr>
            <w:rStyle w:val="Hyperlink"/>
            <w:sz w:val="22"/>
            <w:szCs w:val="22"/>
            <w:lang w:val="en"/>
          </w:rPr>
          <w:t>25</w:t>
        </w:r>
      </w:hyperlink>
      <w:r>
        <w:rPr>
          <w:sz w:val="22"/>
          <w:szCs w:val="22"/>
          <w:lang w:val="en"/>
        </w:rPr>
        <w:t>.</w:t>
      </w:r>
    </w:p>
    <w:p w14:paraId="1C8A473F" w14:textId="77777777" w:rsidR="00000000" w:rsidRDefault="00000000">
      <w:pPr>
        <w:pStyle w:val="NormalWeb"/>
        <w:divId w:val="1317800856"/>
        <w:rPr>
          <w:sz w:val="22"/>
          <w:szCs w:val="22"/>
          <w:lang w:val="en"/>
        </w:rPr>
      </w:pPr>
      <w:hyperlink r:id="rId1637" w:anchor="FNanchor_554" w:history="1">
        <w:r>
          <w:rPr>
            <w:rStyle w:val="label2"/>
            <w:color w:val="0000FF"/>
            <w:sz w:val="22"/>
            <w:szCs w:val="22"/>
            <w:u w:val="single"/>
            <w:lang w:val="en"/>
          </w:rPr>
          <w:t>[554]</w:t>
        </w:r>
      </w:hyperlink>
      <w:r>
        <w:rPr>
          <w:sz w:val="22"/>
          <w:szCs w:val="22"/>
          <w:lang w:val="en"/>
        </w:rPr>
        <w:t xml:space="preserve"> Mount Soldin.</w:t>
      </w:r>
    </w:p>
    <w:p w14:paraId="7FDC0E87" w14:textId="77777777" w:rsidR="00000000" w:rsidRDefault="00000000">
      <w:pPr>
        <w:pStyle w:val="NormalWeb"/>
        <w:divId w:val="1231964068"/>
        <w:rPr>
          <w:sz w:val="22"/>
          <w:szCs w:val="22"/>
          <w:lang w:val="en"/>
        </w:rPr>
      </w:pPr>
      <w:hyperlink r:id="rId1638" w:anchor="FNanchor_555" w:history="1">
        <w:r>
          <w:rPr>
            <w:rStyle w:val="label2"/>
            <w:color w:val="0000FF"/>
            <w:sz w:val="22"/>
            <w:szCs w:val="22"/>
            <w:u w:val="single"/>
            <w:lang w:val="en"/>
          </w:rPr>
          <w:t>[555]</w:t>
        </w:r>
      </w:hyperlink>
      <w:r>
        <w:rPr>
          <w:sz w:val="22"/>
          <w:szCs w:val="22"/>
          <w:lang w:val="en"/>
        </w:rPr>
        <w:t xml:space="preserve"> Orontes, or Nahr-el-Asy.</w:t>
      </w:r>
    </w:p>
    <w:p w14:paraId="38265EA9" w14:textId="77777777" w:rsidR="00000000" w:rsidRDefault="00000000">
      <w:pPr>
        <w:pStyle w:val="NormalWeb"/>
        <w:divId w:val="2056199019"/>
        <w:rPr>
          <w:sz w:val="22"/>
          <w:szCs w:val="22"/>
          <w:lang w:val="en"/>
        </w:rPr>
      </w:pPr>
      <w:hyperlink r:id="rId1639" w:anchor="FNanchor_556" w:history="1">
        <w:r>
          <w:rPr>
            <w:rStyle w:val="label2"/>
            <w:color w:val="0000FF"/>
            <w:sz w:val="22"/>
            <w:szCs w:val="22"/>
            <w:u w:val="single"/>
            <w:lang w:val="en"/>
          </w:rPr>
          <w:t>[556]</w:t>
        </w:r>
      </w:hyperlink>
      <w:r>
        <w:rPr>
          <w:sz w:val="22"/>
          <w:szCs w:val="22"/>
          <w:lang w:val="en"/>
        </w:rPr>
        <w:t xml:space="preserve"> Beit-el-ma.</w:t>
      </w:r>
    </w:p>
    <w:p w14:paraId="330A3869" w14:textId="77777777" w:rsidR="00000000" w:rsidRDefault="00000000">
      <w:pPr>
        <w:pStyle w:val="NormalWeb"/>
        <w:divId w:val="1479374075"/>
        <w:rPr>
          <w:sz w:val="22"/>
          <w:szCs w:val="22"/>
          <w:lang w:val="en"/>
        </w:rPr>
      </w:pPr>
      <w:hyperlink r:id="rId1640" w:anchor="FNanchor_557" w:history="1">
        <w:r>
          <w:rPr>
            <w:rStyle w:val="label2"/>
            <w:color w:val="0000FF"/>
            <w:sz w:val="22"/>
            <w:szCs w:val="22"/>
            <w:u w:val="single"/>
            <w:lang w:val="en"/>
          </w:rPr>
          <w:t>[557]</w:t>
        </w:r>
      </w:hyperlink>
      <w:r>
        <w:rPr>
          <w:sz w:val="22"/>
          <w:szCs w:val="22"/>
          <w:lang w:val="en"/>
        </w:rPr>
        <w:t xml:space="preserve"> B. xii. c. viii. § </w:t>
      </w:r>
      <w:hyperlink r:id="rId1641" w:anchor="xii_viii_19" w:history="1">
        <w:r>
          <w:rPr>
            <w:rStyle w:val="Hyperlink"/>
            <w:sz w:val="22"/>
            <w:szCs w:val="22"/>
            <w:lang w:val="en"/>
          </w:rPr>
          <w:t>19</w:t>
        </w:r>
      </w:hyperlink>
      <w:r>
        <w:rPr>
          <w:sz w:val="22"/>
          <w:szCs w:val="22"/>
          <w:lang w:val="en"/>
        </w:rPr>
        <w:t xml:space="preserve">; b. xiii. c. iv. § </w:t>
      </w:r>
      <w:hyperlink r:id="rId1642" w:anchor="xiii_iv_6" w:history="1">
        <w:r>
          <w:rPr>
            <w:rStyle w:val="Hyperlink"/>
            <w:sz w:val="22"/>
            <w:szCs w:val="22"/>
            <w:lang w:val="en"/>
          </w:rPr>
          <w:t>6</w:t>
        </w:r>
      </w:hyperlink>
      <w:r>
        <w:rPr>
          <w:sz w:val="22"/>
          <w:szCs w:val="22"/>
          <w:lang w:val="en"/>
        </w:rPr>
        <w:t>.</w:t>
      </w:r>
    </w:p>
    <w:p w14:paraId="2A22E4C5" w14:textId="77777777" w:rsidR="00000000" w:rsidRDefault="00000000">
      <w:pPr>
        <w:pStyle w:val="NormalWeb"/>
        <w:divId w:val="2127772852"/>
        <w:rPr>
          <w:sz w:val="22"/>
          <w:szCs w:val="22"/>
          <w:lang w:val="en"/>
        </w:rPr>
      </w:pPr>
      <w:hyperlink r:id="rId1643" w:anchor="FNanchor_558" w:history="1">
        <w:r>
          <w:rPr>
            <w:rStyle w:val="label2"/>
            <w:color w:val="0000FF"/>
            <w:sz w:val="22"/>
            <w:szCs w:val="22"/>
            <w:u w:val="single"/>
            <w:lang w:val="en"/>
          </w:rPr>
          <w:t>[558]</w:t>
        </w:r>
      </w:hyperlink>
      <w:r>
        <w:rPr>
          <w:sz w:val="22"/>
          <w:szCs w:val="22"/>
          <w:lang w:val="en"/>
        </w:rPr>
        <w:t xml:space="preserve"> Also Hierapolis, the modern Kara Bambuche.</w:t>
      </w:r>
    </w:p>
    <w:p w14:paraId="17AF1E21" w14:textId="77777777" w:rsidR="00000000" w:rsidRDefault="00000000">
      <w:pPr>
        <w:pStyle w:val="NormalWeb"/>
        <w:divId w:val="1573076261"/>
        <w:rPr>
          <w:sz w:val="22"/>
          <w:szCs w:val="22"/>
          <w:lang w:val="en"/>
        </w:rPr>
      </w:pPr>
      <w:hyperlink r:id="rId1644" w:anchor="FNanchor_559" w:history="1">
        <w:r>
          <w:rPr>
            <w:rStyle w:val="label2"/>
            <w:color w:val="0000FF"/>
            <w:sz w:val="22"/>
            <w:szCs w:val="22"/>
            <w:u w:val="single"/>
            <w:lang w:val="en"/>
          </w:rPr>
          <w:t>[559]</w:t>
        </w:r>
      </w:hyperlink>
      <w:r>
        <w:rPr>
          <w:sz w:val="22"/>
          <w:szCs w:val="22"/>
          <w:lang w:val="en"/>
        </w:rPr>
        <w:t xml:space="preserve"> Berœa owes its name to Seleucus Nicator, and continued to be so called till the conquest of the Arabs under Abu Obeidah, </w:t>
      </w:r>
      <w:r>
        <w:rPr>
          <w:rStyle w:val="smcap1"/>
          <w:sz w:val="22"/>
          <w:szCs w:val="22"/>
          <w:lang w:val="en"/>
        </w:rPr>
        <w:t>A. D.</w:t>
      </w:r>
      <w:r>
        <w:rPr>
          <w:sz w:val="22"/>
          <w:szCs w:val="22"/>
          <w:lang w:val="en"/>
        </w:rPr>
        <w:t xml:space="preserve"> 638, when it resumed its ancient name of Chaleb, or Chalybon.</w:t>
      </w:r>
    </w:p>
    <w:p w14:paraId="3423932F" w14:textId="77777777" w:rsidR="00000000" w:rsidRDefault="00000000">
      <w:pPr>
        <w:pStyle w:val="NormalWeb"/>
        <w:divId w:val="1297881232"/>
        <w:rPr>
          <w:sz w:val="22"/>
          <w:szCs w:val="22"/>
          <w:lang w:val="en"/>
        </w:rPr>
      </w:pPr>
      <w:hyperlink r:id="rId1645" w:anchor="FNanchor_560" w:history="1">
        <w:r>
          <w:rPr>
            <w:rStyle w:val="label2"/>
            <w:color w:val="0000FF"/>
            <w:sz w:val="22"/>
            <w:szCs w:val="22"/>
            <w:u w:val="single"/>
            <w:lang w:val="en"/>
          </w:rPr>
          <w:t>[560]</w:t>
        </w:r>
      </w:hyperlink>
      <w:r>
        <w:rPr>
          <w:sz w:val="22"/>
          <w:szCs w:val="22"/>
          <w:lang w:val="en"/>
        </w:rPr>
        <w:t xml:space="preserve"> The territory subject to the town Cyrrhus, now Coro.</w:t>
      </w:r>
    </w:p>
    <w:p w14:paraId="53D23895" w14:textId="77777777" w:rsidR="00000000" w:rsidRDefault="00000000">
      <w:pPr>
        <w:pStyle w:val="NormalWeb"/>
        <w:divId w:val="1636175381"/>
        <w:rPr>
          <w:sz w:val="22"/>
          <w:szCs w:val="22"/>
          <w:lang w:val="en"/>
        </w:rPr>
      </w:pPr>
      <w:hyperlink r:id="rId1646" w:anchor="FNanchor_561" w:history="1">
        <w:r>
          <w:rPr>
            <w:rStyle w:val="label2"/>
            <w:color w:val="0000FF"/>
            <w:sz w:val="22"/>
            <w:szCs w:val="22"/>
            <w:u w:val="single"/>
            <w:lang w:val="en"/>
          </w:rPr>
          <w:t>[561]</w:t>
        </w:r>
      </w:hyperlink>
      <w:r>
        <w:rPr>
          <w:sz w:val="22"/>
          <w:szCs w:val="22"/>
          <w:lang w:val="en"/>
        </w:rPr>
        <w:t xml:space="preserve"> Baghras.</w:t>
      </w:r>
    </w:p>
    <w:p w14:paraId="42D1830C" w14:textId="77777777" w:rsidR="00000000" w:rsidRDefault="00000000">
      <w:pPr>
        <w:pStyle w:val="NormalWeb"/>
        <w:divId w:val="1277448798"/>
        <w:rPr>
          <w:sz w:val="22"/>
          <w:szCs w:val="22"/>
          <w:lang w:val="en"/>
        </w:rPr>
      </w:pPr>
      <w:hyperlink r:id="rId1647" w:anchor="FNanchor_562" w:history="1">
        <w:r>
          <w:rPr>
            <w:rStyle w:val="label2"/>
            <w:color w:val="0000FF"/>
            <w:sz w:val="22"/>
            <w:szCs w:val="22"/>
            <w:u w:val="single"/>
            <w:lang w:val="en"/>
          </w:rPr>
          <w:t>[562]</w:t>
        </w:r>
      </w:hyperlink>
      <w:r>
        <w:rPr>
          <w:sz w:val="22"/>
          <w:szCs w:val="22"/>
          <w:lang w:val="en"/>
        </w:rPr>
        <w:t xml:space="preserve"> The modern names of the Arceuthus and Labotas are unknown.</w:t>
      </w:r>
    </w:p>
    <w:p w14:paraId="7A9D31CE" w14:textId="77777777" w:rsidR="00000000" w:rsidRDefault="00000000">
      <w:pPr>
        <w:pStyle w:val="NormalWeb"/>
        <w:divId w:val="2007702190"/>
        <w:rPr>
          <w:sz w:val="22"/>
          <w:szCs w:val="22"/>
          <w:lang w:val="en"/>
        </w:rPr>
      </w:pPr>
      <w:hyperlink r:id="rId1648" w:anchor="FNanchor_563" w:history="1">
        <w:r>
          <w:rPr>
            <w:rStyle w:val="label2"/>
            <w:color w:val="0000FF"/>
            <w:sz w:val="22"/>
            <w:szCs w:val="22"/>
            <w:u w:val="single"/>
            <w:lang w:val="en"/>
          </w:rPr>
          <w:t>[563]</w:t>
        </w:r>
      </w:hyperlink>
      <w:r>
        <w:rPr>
          <w:sz w:val="22"/>
          <w:szCs w:val="22"/>
          <w:lang w:val="en"/>
        </w:rPr>
        <w:t xml:space="preserve"> The Afreen.</w:t>
      </w:r>
    </w:p>
    <w:p w14:paraId="7B8CB2DA" w14:textId="77777777" w:rsidR="00000000" w:rsidRDefault="00000000">
      <w:pPr>
        <w:pStyle w:val="NormalWeb"/>
        <w:divId w:val="554199470"/>
        <w:rPr>
          <w:sz w:val="22"/>
          <w:szCs w:val="22"/>
          <w:lang w:val="en"/>
        </w:rPr>
      </w:pPr>
      <w:hyperlink r:id="rId1649" w:anchor="FNanchor_564" w:history="1">
        <w:r>
          <w:rPr>
            <w:rStyle w:val="label2"/>
            <w:color w:val="0000FF"/>
            <w:sz w:val="22"/>
            <w:szCs w:val="22"/>
            <w:u w:val="single"/>
            <w:lang w:val="en"/>
          </w:rPr>
          <w:t>[564]</w:t>
        </w:r>
      </w:hyperlink>
      <w:r>
        <w:rPr>
          <w:sz w:val="22"/>
          <w:szCs w:val="22"/>
          <w:lang w:val="en"/>
        </w:rPr>
        <w:t xml:space="preserve"> </w:t>
      </w:r>
      <w:r>
        <w:rPr>
          <w:rStyle w:val="smcap1"/>
          <w:sz w:val="22"/>
          <w:szCs w:val="22"/>
          <w:lang w:val="en"/>
        </w:rPr>
        <w:t>B. C.</w:t>
      </w:r>
      <w:r>
        <w:rPr>
          <w:sz w:val="22"/>
          <w:szCs w:val="22"/>
          <w:lang w:val="en"/>
        </w:rPr>
        <w:t xml:space="preserve"> 145.</w:t>
      </w:r>
    </w:p>
    <w:p w14:paraId="5FB66189" w14:textId="77777777" w:rsidR="00000000" w:rsidRDefault="00000000">
      <w:pPr>
        <w:pStyle w:val="NormalWeb"/>
        <w:divId w:val="1853451997"/>
        <w:rPr>
          <w:sz w:val="22"/>
          <w:szCs w:val="22"/>
          <w:lang w:val="en"/>
        </w:rPr>
      </w:pPr>
      <w:hyperlink r:id="rId1650" w:anchor="FNanchor_565" w:history="1">
        <w:r>
          <w:rPr>
            <w:rStyle w:val="label2"/>
            <w:color w:val="0000FF"/>
            <w:sz w:val="22"/>
            <w:szCs w:val="22"/>
            <w:u w:val="single"/>
            <w:lang w:val="en"/>
          </w:rPr>
          <w:t>[565]</w:t>
        </w:r>
      </w:hyperlink>
      <w:r>
        <w:rPr>
          <w:sz w:val="22"/>
          <w:szCs w:val="22"/>
          <w:lang w:val="en"/>
        </w:rPr>
        <w:t xml:space="preserve"> A table.</w:t>
      </w:r>
    </w:p>
    <w:p w14:paraId="72C8A6D9" w14:textId="77777777" w:rsidR="00000000" w:rsidRDefault="00000000">
      <w:pPr>
        <w:pStyle w:val="NormalWeb"/>
        <w:divId w:val="721103481"/>
        <w:rPr>
          <w:sz w:val="22"/>
          <w:szCs w:val="22"/>
          <w:lang w:val="en"/>
        </w:rPr>
      </w:pPr>
      <w:hyperlink r:id="rId1651" w:anchor="FNanchor_566" w:history="1">
        <w:r>
          <w:rPr>
            <w:rStyle w:val="label2"/>
            <w:color w:val="0000FF"/>
            <w:sz w:val="22"/>
            <w:szCs w:val="22"/>
            <w:u w:val="single"/>
            <w:lang w:val="en"/>
          </w:rPr>
          <w:t>[566]</w:t>
        </w:r>
      </w:hyperlink>
      <w:r>
        <w:rPr>
          <w:sz w:val="22"/>
          <w:szCs w:val="22"/>
          <w:lang w:val="en"/>
        </w:rPr>
        <w:t xml:space="preserve"> Called Phraates by Pseudo-Appian, in Parthicis, p. 72.</w:t>
      </w:r>
    </w:p>
    <w:p w14:paraId="16B5CA1F" w14:textId="77777777" w:rsidR="00000000" w:rsidRDefault="00000000">
      <w:pPr>
        <w:pStyle w:val="NormalWeb"/>
        <w:divId w:val="2084184535"/>
        <w:rPr>
          <w:sz w:val="22"/>
          <w:szCs w:val="22"/>
          <w:lang w:val="en"/>
        </w:rPr>
      </w:pPr>
      <w:hyperlink r:id="rId1652" w:anchor="FNanchor_567" w:history="1">
        <w:r>
          <w:rPr>
            <w:rStyle w:val="label2"/>
            <w:color w:val="0000FF"/>
            <w:sz w:val="22"/>
            <w:szCs w:val="22"/>
            <w:u w:val="single"/>
            <w:lang w:val="en"/>
          </w:rPr>
          <w:t>[567]</w:t>
        </w:r>
      </w:hyperlink>
      <w:r>
        <w:rPr>
          <w:sz w:val="22"/>
          <w:szCs w:val="22"/>
          <w:lang w:val="en"/>
        </w:rPr>
        <w:t xml:space="preserve"> Selefkeh.</w:t>
      </w:r>
    </w:p>
    <w:p w14:paraId="5717C154" w14:textId="77777777" w:rsidR="00000000" w:rsidRDefault="00000000">
      <w:pPr>
        <w:pStyle w:val="NormalWeb"/>
        <w:divId w:val="913513619"/>
        <w:rPr>
          <w:sz w:val="22"/>
          <w:szCs w:val="22"/>
          <w:lang w:val="en"/>
        </w:rPr>
      </w:pPr>
      <w:hyperlink r:id="rId1653" w:anchor="FNanchor_568" w:history="1">
        <w:r>
          <w:rPr>
            <w:rStyle w:val="label2"/>
            <w:color w:val="0000FF"/>
            <w:sz w:val="22"/>
            <w:szCs w:val="22"/>
            <w:u w:val="single"/>
            <w:lang w:val="en"/>
          </w:rPr>
          <w:t>[568]</w:t>
        </w:r>
      </w:hyperlink>
      <w:r>
        <w:rPr>
          <w:sz w:val="22"/>
          <w:szCs w:val="22"/>
          <w:lang w:val="en"/>
        </w:rPr>
        <w:t xml:space="preserve"> Posidi, on the southern side of the bay, which receives the Orontes.</w:t>
      </w:r>
    </w:p>
    <w:p w14:paraId="4560AAF4" w14:textId="77777777" w:rsidR="00000000" w:rsidRDefault="00000000">
      <w:pPr>
        <w:pStyle w:val="NormalWeb"/>
        <w:divId w:val="897787937"/>
        <w:rPr>
          <w:sz w:val="22"/>
          <w:szCs w:val="22"/>
          <w:lang w:val="en"/>
        </w:rPr>
      </w:pPr>
      <w:hyperlink r:id="rId1654" w:anchor="FNanchor_569" w:history="1">
        <w:r>
          <w:rPr>
            <w:rStyle w:val="label2"/>
            <w:color w:val="0000FF"/>
            <w:sz w:val="22"/>
            <w:szCs w:val="22"/>
            <w:u w:val="single"/>
            <w:lang w:val="en"/>
          </w:rPr>
          <w:t>[569]</w:t>
        </w:r>
      </w:hyperlink>
      <w:r>
        <w:rPr>
          <w:sz w:val="22"/>
          <w:szCs w:val="22"/>
          <w:lang w:val="en"/>
        </w:rPr>
        <w:t xml:space="preserve"> On Cape Ziaret.</w:t>
      </w:r>
    </w:p>
    <w:p w14:paraId="288B1AA6" w14:textId="77777777" w:rsidR="00000000" w:rsidRDefault="00000000">
      <w:pPr>
        <w:pStyle w:val="NormalWeb"/>
        <w:divId w:val="147942758"/>
        <w:rPr>
          <w:sz w:val="22"/>
          <w:szCs w:val="22"/>
          <w:lang w:val="en"/>
        </w:rPr>
      </w:pPr>
      <w:hyperlink r:id="rId1655" w:anchor="FNanchor_570" w:history="1">
        <w:r>
          <w:rPr>
            <w:rStyle w:val="label2"/>
            <w:color w:val="0000FF"/>
            <w:sz w:val="22"/>
            <w:szCs w:val="22"/>
            <w:u w:val="single"/>
            <w:lang w:val="en"/>
          </w:rPr>
          <w:t>[570]</w:t>
        </w:r>
      </w:hyperlink>
      <w:r>
        <w:rPr>
          <w:sz w:val="22"/>
          <w:szCs w:val="22"/>
          <w:lang w:val="en"/>
        </w:rPr>
        <w:t xml:space="preserve"> </w:t>
      </w:r>
      <w:r>
        <w:rPr>
          <w:rStyle w:val="smcap1"/>
          <w:sz w:val="22"/>
          <w:szCs w:val="22"/>
          <w:lang w:val="en"/>
        </w:rPr>
        <w:t>B. C.</w:t>
      </w:r>
      <w:r>
        <w:rPr>
          <w:sz w:val="22"/>
          <w:szCs w:val="22"/>
          <w:lang w:val="en"/>
        </w:rPr>
        <w:t xml:space="preserve"> 40.</w:t>
      </w:r>
    </w:p>
    <w:p w14:paraId="7B8A1B22" w14:textId="77777777" w:rsidR="00000000" w:rsidRDefault="00000000">
      <w:pPr>
        <w:pStyle w:val="NormalWeb"/>
        <w:divId w:val="211043878"/>
        <w:rPr>
          <w:sz w:val="22"/>
          <w:szCs w:val="22"/>
          <w:lang w:val="en"/>
        </w:rPr>
      </w:pPr>
      <w:hyperlink r:id="rId1656" w:anchor="FNanchor_571" w:history="1">
        <w:r>
          <w:rPr>
            <w:rStyle w:val="label2"/>
            <w:color w:val="0000FF"/>
            <w:sz w:val="22"/>
            <w:szCs w:val="22"/>
            <w:u w:val="single"/>
            <w:lang w:val="en"/>
          </w:rPr>
          <w:t>[571]</w:t>
        </w:r>
      </w:hyperlink>
      <w:r>
        <w:rPr>
          <w:sz w:val="22"/>
          <w:szCs w:val="22"/>
          <w:lang w:val="en"/>
        </w:rPr>
        <w:t xml:space="preserve"> The text is corrupt. The translation follows the proposed corrections of Letronne and Kramer.</w:t>
      </w:r>
    </w:p>
    <w:p w14:paraId="7C3FD678" w14:textId="77777777" w:rsidR="00000000" w:rsidRDefault="00000000">
      <w:pPr>
        <w:pStyle w:val="NormalWeb"/>
        <w:divId w:val="1274441238"/>
        <w:rPr>
          <w:sz w:val="22"/>
          <w:szCs w:val="22"/>
          <w:lang w:val="en"/>
        </w:rPr>
      </w:pPr>
      <w:hyperlink r:id="rId1657" w:anchor="FNanchor_572" w:history="1">
        <w:r>
          <w:rPr>
            <w:rStyle w:val="label2"/>
            <w:color w:val="0000FF"/>
            <w:sz w:val="22"/>
            <w:szCs w:val="22"/>
            <w:u w:val="single"/>
            <w:lang w:val="en"/>
          </w:rPr>
          <w:t>[572]</w:t>
        </w:r>
      </w:hyperlink>
      <w:r>
        <w:rPr>
          <w:sz w:val="22"/>
          <w:szCs w:val="22"/>
          <w:lang w:val="en"/>
        </w:rPr>
        <w:t xml:space="preserve"> Shizar, on the Orontes.</w:t>
      </w:r>
    </w:p>
    <w:p w14:paraId="3813A1D2" w14:textId="77777777" w:rsidR="00000000" w:rsidRDefault="00000000">
      <w:pPr>
        <w:pStyle w:val="NormalWeb"/>
        <w:divId w:val="1654140536"/>
        <w:rPr>
          <w:sz w:val="22"/>
          <w:szCs w:val="22"/>
          <w:lang w:val="en"/>
        </w:rPr>
      </w:pPr>
      <w:hyperlink r:id="rId1658" w:anchor="FNanchor_573" w:history="1">
        <w:r>
          <w:rPr>
            <w:rStyle w:val="label2"/>
            <w:color w:val="0000FF"/>
            <w:sz w:val="22"/>
            <w:szCs w:val="22"/>
            <w:u w:val="single"/>
            <w:lang w:val="en"/>
          </w:rPr>
          <w:t>[573]</w:t>
        </w:r>
      </w:hyperlink>
      <w:r>
        <w:rPr>
          <w:sz w:val="22"/>
          <w:szCs w:val="22"/>
          <w:lang w:val="en"/>
        </w:rPr>
        <w:t xml:space="preserve"> Cæcilius Bassus was besieged twice in Apameia, first by C. Antistius, afterwards by Marcus Crispus and Lucius Statius Marcius. Cassius succeeded in dispersing the troops of this rebel without much difficulty, according to Dion Cassius, xlvii. 27.</w:t>
      </w:r>
    </w:p>
    <w:p w14:paraId="6433C23D" w14:textId="77777777" w:rsidR="00000000" w:rsidRDefault="00000000">
      <w:pPr>
        <w:pStyle w:val="NormalWeb"/>
        <w:divId w:val="1022047154"/>
        <w:rPr>
          <w:sz w:val="22"/>
          <w:szCs w:val="22"/>
          <w:lang w:val="en"/>
        </w:rPr>
      </w:pPr>
      <w:hyperlink r:id="rId1659" w:anchor="FNanchor_574" w:history="1">
        <w:r>
          <w:rPr>
            <w:rStyle w:val="label2"/>
            <w:color w:val="0000FF"/>
            <w:sz w:val="22"/>
            <w:szCs w:val="22"/>
            <w:u w:val="single"/>
            <w:lang w:val="en"/>
          </w:rPr>
          <w:t>[574]</w:t>
        </w:r>
      </w:hyperlink>
      <w:r>
        <w:rPr>
          <w:sz w:val="22"/>
          <w:szCs w:val="22"/>
          <w:lang w:val="en"/>
        </w:rPr>
        <w:t xml:space="preserve"> Arethusa, now Restan, was founded by Seleucus Nicator. According to Appian, Pompey subdued Sampsiceramus, who was king of Arethusa. On this account Cicero, in his letters to Atticus (ii. 14, 16, 17, 23), calls Pompey in derision Sampsiceramus. Antony put Iamblicus, son of Sampsiceramus, to death; but Augustus restored the small state of Arethusa to another Iamblicus, son of the former.</w:t>
      </w:r>
    </w:p>
    <w:p w14:paraId="30AF8CE8" w14:textId="77777777" w:rsidR="00000000" w:rsidRDefault="00000000">
      <w:pPr>
        <w:pStyle w:val="NormalWeb"/>
        <w:divId w:val="1409307394"/>
        <w:rPr>
          <w:sz w:val="22"/>
          <w:szCs w:val="22"/>
          <w:lang w:val="en"/>
        </w:rPr>
      </w:pPr>
      <w:hyperlink r:id="rId1660" w:anchor="FNanchor_575" w:history="1">
        <w:r>
          <w:rPr>
            <w:rStyle w:val="label2"/>
            <w:color w:val="0000FF"/>
            <w:sz w:val="22"/>
            <w:szCs w:val="22"/>
            <w:u w:val="single"/>
            <w:lang w:val="en"/>
          </w:rPr>
          <w:t>[575]</w:t>
        </w:r>
      </w:hyperlink>
      <w:r>
        <w:rPr>
          <w:sz w:val="22"/>
          <w:szCs w:val="22"/>
          <w:lang w:val="en"/>
        </w:rPr>
        <w:t xml:space="preserve"> The people of Emesa, now Hems.</w:t>
      </w:r>
    </w:p>
    <w:p w14:paraId="59BD6597" w14:textId="77777777" w:rsidR="00000000" w:rsidRDefault="00000000">
      <w:pPr>
        <w:pStyle w:val="NormalWeb"/>
        <w:divId w:val="491531741"/>
        <w:rPr>
          <w:sz w:val="22"/>
          <w:szCs w:val="22"/>
          <w:lang w:val="en"/>
        </w:rPr>
      </w:pPr>
      <w:hyperlink r:id="rId1661" w:anchor="FNanchor_576" w:history="1">
        <w:r>
          <w:rPr>
            <w:rStyle w:val="label2"/>
            <w:color w:val="0000FF"/>
            <w:sz w:val="22"/>
            <w:szCs w:val="22"/>
            <w:u w:val="single"/>
            <w:lang w:val="en"/>
          </w:rPr>
          <w:t>[576]</w:t>
        </w:r>
      </w:hyperlink>
      <w:r>
        <w:rPr>
          <w:sz w:val="22"/>
          <w:szCs w:val="22"/>
          <w:lang w:val="en"/>
        </w:rPr>
        <w:t xml:space="preserve"> Balbek and Kalkos.</w:t>
      </w:r>
    </w:p>
    <w:p w14:paraId="51EF2C5E" w14:textId="77777777" w:rsidR="00000000" w:rsidRDefault="00000000">
      <w:pPr>
        <w:pStyle w:val="NormalWeb"/>
        <w:divId w:val="2129737776"/>
        <w:rPr>
          <w:sz w:val="22"/>
          <w:szCs w:val="22"/>
          <w:lang w:val="en"/>
        </w:rPr>
      </w:pPr>
      <w:hyperlink r:id="rId1662" w:anchor="FNanchor_577" w:history="1">
        <w:r>
          <w:rPr>
            <w:rStyle w:val="label2"/>
            <w:color w:val="0000FF"/>
            <w:sz w:val="22"/>
            <w:szCs w:val="22"/>
            <w:u w:val="single"/>
            <w:lang w:val="en"/>
          </w:rPr>
          <w:t>[577]</w:t>
        </w:r>
      </w:hyperlink>
      <w:r>
        <w:rPr>
          <w:sz w:val="22"/>
          <w:szCs w:val="22"/>
          <w:lang w:val="en"/>
        </w:rPr>
        <w:t xml:space="preserve"> This Ptolemy, son of Mennæus, was master chiefly of Chalcis, at the foot of Libanus, from whence he made incursions on the territory of Damascus. Pompey was inclined to suppress his robberies, but Ptolemy softened his anger by a present of 1000 talents, which the Roman general applied to the payment of his troops. He remained in possession of his dominion until his death, and was succeeded by his son Lysanias, whom Cleopatra put to death, on the pretext that he had induced the Parthians to come into the country. </w:t>
      </w:r>
      <w:r>
        <w:rPr>
          <w:i/>
          <w:iCs/>
          <w:sz w:val="22"/>
          <w:szCs w:val="22"/>
          <w:lang w:val="en"/>
        </w:rPr>
        <w:t>Josephus, Bell. Jud.</w:t>
      </w:r>
    </w:p>
    <w:p w14:paraId="5F85FC2C" w14:textId="77777777" w:rsidR="00000000" w:rsidRDefault="00000000">
      <w:pPr>
        <w:pStyle w:val="NormalWeb"/>
        <w:divId w:val="267085963"/>
        <w:rPr>
          <w:sz w:val="22"/>
          <w:szCs w:val="22"/>
          <w:lang w:val="en"/>
        </w:rPr>
      </w:pPr>
      <w:hyperlink r:id="rId1663" w:anchor="FNanchor_578" w:history="1">
        <w:r>
          <w:rPr>
            <w:rStyle w:val="label2"/>
            <w:color w:val="0000FF"/>
            <w:sz w:val="22"/>
            <w:szCs w:val="22"/>
            <w:u w:val="single"/>
            <w:lang w:val="en"/>
          </w:rPr>
          <w:t>[578]</w:t>
        </w:r>
      </w:hyperlink>
      <w:r>
        <w:rPr>
          <w:sz w:val="22"/>
          <w:szCs w:val="22"/>
          <w:lang w:val="en"/>
        </w:rPr>
        <w:t xml:space="preserve"> One of the branches of Antilibanus.</w:t>
      </w:r>
    </w:p>
    <w:p w14:paraId="3227FEA6" w14:textId="77777777" w:rsidR="00000000" w:rsidRDefault="00000000">
      <w:pPr>
        <w:pStyle w:val="NormalWeb"/>
        <w:divId w:val="1333488688"/>
        <w:rPr>
          <w:sz w:val="22"/>
          <w:szCs w:val="22"/>
          <w:lang w:val="en"/>
        </w:rPr>
      </w:pPr>
      <w:hyperlink r:id="rId1664" w:anchor="FNanchor_579" w:history="1">
        <w:r>
          <w:rPr>
            <w:rStyle w:val="label2"/>
            <w:color w:val="0000FF"/>
            <w:sz w:val="22"/>
            <w:szCs w:val="22"/>
            <w:u w:val="single"/>
            <w:lang w:val="en"/>
          </w:rPr>
          <w:t>[579]</w:t>
        </w:r>
      </w:hyperlink>
      <w:r>
        <w:rPr>
          <w:sz w:val="22"/>
          <w:szCs w:val="22"/>
          <w:lang w:val="en"/>
        </w:rPr>
        <w:t xml:space="preserve"> This Alchædamnus is constantly called Alchaudonius by Dion Cassius, whom he calls the “Arabian dynast.” Falconer therefore inferred that here we ought to read Ἀράβων instead of Ῥαμβαίων, but Letronne does not adopt this reading, and supposes the Rhambæi may have been a tribe of the Arabians.</w:t>
      </w:r>
    </w:p>
    <w:p w14:paraId="4360F7E7" w14:textId="77777777" w:rsidR="00000000" w:rsidRDefault="00000000">
      <w:pPr>
        <w:pStyle w:val="NormalWeb"/>
        <w:divId w:val="499278399"/>
        <w:rPr>
          <w:sz w:val="22"/>
          <w:szCs w:val="22"/>
          <w:lang w:val="en"/>
        </w:rPr>
      </w:pPr>
      <w:hyperlink r:id="rId1665" w:anchor="FNanchor_580" w:history="1">
        <w:r>
          <w:rPr>
            <w:rStyle w:val="label2"/>
            <w:color w:val="0000FF"/>
            <w:sz w:val="22"/>
            <w:szCs w:val="22"/>
            <w:u w:val="single"/>
            <w:lang w:val="en"/>
          </w:rPr>
          <w:t>[580]</w:t>
        </w:r>
      </w:hyperlink>
      <w:r>
        <w:rPr>
          <w:sz w:val="22"/>
          <w:szCs w:val="22"/>
          <w:lang w:val="en"/>
        </w:rPr>
        <w:t xml:space="preserve"> The text is here corrupt, and the passage, according to Kramer, probably introduced into the text from a marginal note.</w:t>
      </w:r>
    </w:p>
    <w:p w14:paraId="7A132B56" w14:textId="77777777" w:rsidR="00000000" w:rsidRDefault="00000000">
      <w:pPr>
        <w:pStyle w:val="NormalWeb"/>
        <w:divId w:val="1023703474"/>
        <w:rPr>
          <w:sz w:val="22"/>
          <w:szCs w:val="22"/>
          <w:lang w:val="en"/>
        </w:rPr>
      </w:pPr>
      <w:hyperlink r:id="rId1666" w:anchor="FNanchor_581" w:history="1">
        <w:r>
          <w:rPr>
            <w:rStyle w:val="label2"/>
            <w:color w:val="0000FF"/>
            <w:sz w:val="22"/>
            <w:szCs w:val="22"/>
            <w:u w:val="single"/>
            <w:lang w:val="en"/>
          </w:rPr>
          <w:t>[581]</w:t>
        </w:r>
      </w:hyperlink>
      <w:r>
        <w:rPr>
          <w:sz w:val="22"/>
          <w:szCs w:val="22"/>
          <w:lang w:val="en"/>
        </w:rPr>
        <w:t xml:space="preserve"> παραλία, but this is a correction for παλαιά, which Letronne proposes to correct for περαία, which is supported in § 13, below. The part of the continent opposite, and belonging to an island, was properly called Peræa, of which there are many examples. That part of Asia Minor which is opposite Rhodes was so called, b. xiv. c. v. § 11, as also the coast opposite Tenedos, b. xiii. c. i. § 46. Peræa was also adopted as a proper name. Livy, xxxiii. 18.</w:t>
      </w:r>
    </w:p>
    <w:p w14:paraId="4C727AF4" w14:textId="77777777" w:rsidR="00000000" w:rsidRDefault="00000000">
      <w:pPr>
        <w:pStyle w:val="NormalWeb"/>
        <w:divId w:val="1204708790"/>
        <w:rPr>
          <w:sz w:val="22"/>
          <w:szCs w:val="22"/>
          <w:lang w:val="en"/>
        </w:rPr>
      </w:pPr>
      <w:hyperlink r:id="rId1667" w:anchor="FNanchor_582" w:history="1">
        <w:r>
          <w:rPr>
            <w:rStyle w:val="label2"/>
            <w:color w:val="0000FF"/>
            <w:sz w:val="22"/>
            <w:szCs w:val="22"/>
            <w:u w:val="single"/>
            <w:lang w:val="en"/>
          </w:rPr>
          <w:t>[582]</w:t>
        </w:r>
      </w:hyperlink>
      <w:r>
        <w:rPr>
          <w:sz w:val="22"/>
          <w:szCs w:val="22"/>
          <w:lang w:val="en"/>
        </w:rPr>
        <w:t xml:space="preserve"> Pococke places Paltus at Boldo; Shaw, at the ruins at the mouth of the Melleck, six miles from Jebilee, the ancient Gabala.</w:t>
      </w:r>
    </w:p>
    <w:p w14:paraId="5EE3AE18" w14:textId="77777777" w:rsidR="00000000" w:rsidRDefault="00000000">
      <w:pPr>
        <w:pStyle w:val="NormalWeb"/>
        <w:divId w:val="247152580"/>
        <w:rPr>
          <w:sz w:val="22"/>
          <w:szCs w:val="22"/>
          <w:lang w:val="en"/>
        </w:rPr>
      </w:pPr>
      <w:hyperlink r:id="rId1668" w:anchor="FNanchor_583" w:history="1">
        <w:r>
          <w:rPr>
            <w:rStyle w:val="label2"/>
            <w:color w:val="0000FF"/>
            <w:sz w:val="22"/>
            <w:szCs w:val="22"/>
            <w:u w:val="single"/>
            <w:lang w:val="en"/>
          </w:rPr>
          <w:t>[583]</w:t>
        </w:r>
      </w:hyperlink>
      <w:r>
        <w:rPr>
          <w:sz w:val="22"/>
          <w:szCs w:val="22"/>
          <w:lang w:val="en"/>
        </w:rPr>
        <w:t xml:space="preserve"> Carnoon.</w:t>
      </w:r>
    </w:p>
    <w:p w14:paraId="5F9AA52F" w14:textId="77777777" w:rsidR="00000000" w:rsidRDefault="00000000">
      <w:pPr>
        <w:pStyle w:val="NormalWeb"/>
        <w:divId w:val="1383478023"/>
        <w:rPr>
          <w:sz w:val="22"/>
          <w:szCs w:val="22"/>
          <w:lang w:val="en"/>
        </w:rPr>
      </w:pPr>
      <w:hyperlink r:id="rId1669" w:anchor="FNanchor_584" w:history="1">
        <w:r>
          <w:rPr>
            <w:rStyle w:val="label2"/>
            <w:color w:val="0000FF"/>
            <w:sz w:val="22"/>
            <w:szCs w:val="22"/>
            <w:u w:val="single"/>
            <w:lang w:val="en"/>
          </w:rPr>
          <w:t>[584]</w:t>
        </w:r>
      </w:hyperlink>
      <w:r>
        <w:rPr>
          <w:sz w:val="22"/>
          <w:szCs w:val="22"/>
          <w:lang w:val="en"/>
        </w:rPr>
        <w:t xml:space="preserve"> Ain-el-Hiyeh.</w:t>
      </w:r>
    </w:p>
    <w:p w14:paraId="4ABFED71" w14:textId="77777777" w:rsidR="00000000" w:rsidRDefault="00000000">
      <w:pPr>
        <w:pStyle w:val="NormalWeb"/>
        <w:divId w:val="468480764"/>
        <w:rPr>
          <w:sz w:val="22"/>
          <w:szCs w:val="22"/>
          <w:lang w:val="en"/>
        </w:rPr>
      </w:pPr>
      <w:hyperlink r:id="rId1670" w:anchor="FNanchor_585" w:history="1">
        <w:r>
          <w:rPr>
            <w:rStyle w:val="label2"/>
            <w:color w:val="0000FF"/>
            <w:sz w:val="22"/>
            <w:szCs w:val="22"/>
            <w:u w:val="single"/>
            <w:lang w:val="en"/>
          </w:rPr>
          <w:t>[585]</w:t>
        </w:r>
      </w:hyperlink>
      <w:r>
        <w:rPr>
          <w:sz w:val="22"/>
          <w:szCs w:val="22"/>
          <w:lang w:val="en"/>
        </w:rPr>
        <w:t xml:space="preserve"> According to Pococke, the ruins of Aradus (Ruad) are half a mile to the north of Tortosa (Antaradus). It is remarkable that Strabo makes no mention of Antaradus, situated on the continent opposite Aradus; Pliny is the first author who speaks of it. Probably the place only became of note subsequent to the time of Strabo, and acquired power at the expense of some of the small towns here mentioned. Antaradus, reëstablished by Constantine, assumed the name of Constantia.</w:t>
      </w:r>
    </w:p>
    <w:p w14:paraId="4004DB12" w14:textId="77777777" w:rsidR="00000000" w:rsidRDefault="00000000">
      <w:pPr>
        <w:pStyle w:val="NormalWeb"/>
        <w:divId w:val="1251351953"/>
        <w:rPr>
          <w:sz w:val="22"/>
          <w:szCs w:val="22"/>
          <w:lang w:val="en"/>
        </w:rPr>
      </w:pPr>
      <w:hyperlink r:id="rId1671" w:anchor="FNanchor_586" w:history="1">
        <w:r>
          <w:rPr>
            <w:rStyle w:val="label2"/>
            <w:color w:val="0000FF"/>
            <w:sz w:val="22"/>
            <w:szCs w:val="22"/>
            <w:u w:val="single"/>
            <w:lang w:val="en"/>
          </w:rPr>
          <w:t>[586]</w:t>
        </w:r>
      </w:hyperlink>
      <w:r>
        <w:rPr>
          <w:sz w:val="22"/>
          <w:szCs w:val="22"/>
          <w:lang w:val="en"/>
        </w:rPr>
        <w:t xml:space="preserve"> Sumrah.</w:t>
      </w:r>
    </w:p>
    <w:p w14:paraId="15552546" w14:textId="77777777" w:rsidR="00000000" w:rsidRDefault="00000000">
      <w:pPr>
        <w:pStyle w:val="NormalWeb"/>
        <w:divId w:val="1103691870"/>
        <w:rPr>
          <w:sz w:val="22"/>
          <w:szCs w:val="22"/>
          <w:lang w:val="en"/>
        </w:rPr>
      </w:pPr>
      <w:hyperlink r:id="rId1672" w:anchor="FNanchor_587" w:history="1">
        <w:r>
          <w:rPr>
            <w:rStyle w:val="label2"/>
            <w:color w:val="0000FF"/>
            <w:sz w:val="22"/>
            <w:szCs w:val="22"/>
            <w:u w:val="single"/>
            <w:lang w:val="en"/>
          </w:rPr>
          <w:t>[587]</w:t>
        </w:r>
      </w:hyperlink>
      <w:r>
        <w:rPr>
          <w:sz w:val="22"/>
          <w:szCs w:val="22"/>
          <w:lang w:val="en"/>
        </w:rPr>
        <w:t xml:space="preserve"> Ortosa.</w:t>
      </w:r>
    </w:p>
    <w:p w14:paraId="7E8398D6" w14:textId="77777777" w:rsidR="00000000" w:rsidRDefault="00000000">
      <w:pPr>
        <w:pStyle w:val="NormalWeb"/>
        <w:divId w:val="361589764"/>
        <w:rPr>
          <w:sz w:val="22"/>
          <w:szCs w:val="22"/>
          <w:lang w:val="en"/>
        </w:rPr>
      </w:pPr>
      <w:hyperlink r:id="rId1673" w:anchor="FNanchor_588" w:history="1">
        <w:r>
          <w:rPr>
            <w:rStyle w:val="label2"/>
            <w:color w:val="0000FF"/>
            <w:sz w:val="22"/>
            <w:szCs w:val="22"/>
            <w:u w:val="single"/>
            <w:lang w:val="en"/>
          </w:rPr>
          <w:t>[588]</w:t>
        </w:r>
      </w:hyperlink>
      <w:r>
        <w:rPr>
          <w:sz w:val="22"/>
          <w:szCs w:val="22"/>
          <w:lang w:val="en"/>
        </w:rPr>
        <w:t xml:space="preserve"> Carnus.</w:t>
      </w:r>
    </w:p>
    <w:p w14:paraId="198B429B" w14:textId="77777777" w:rsidR="00000000" w:rsidRDefault="00000000">
      <w:pPr>
        <w:pStyle w:val="NormalWeb"/>
        <w:divId w:val="1835607544"/>
        <w:rPr>
          <w:sz w:val="22"/>
          <w:szCs w:val="22"/>
          <w:lang w:val="en"/>
        </w:rPr>
      </w:pPr>
      <w:hyperlink r:id="rId1674" w:anchor="FNanchor_589" w:history="1">
        <w:r>
          <w:rPr>
            <w:rStyle w:val="label2"/>
            <w:color w:val="0000FF"/>
            <w:sz w:val="22"/>
            <w:szCs w:val="22"/>
            <w:u w:val="single"/>
            <w:lang w:val="en"/>
          </w:rPr>
          <w:t>[589]</w:t>
        </w:r>
      </w:hyperlink>
      <w:r>
        <w:rPr>
          <w:sz w:val="22"/>
          <w:szCs w:val="22"/>
          <w:lang w:val="en"/>
        </w:rPr>
        <w:t xml:space="preserve"> The resistance of the sea water to the ascent of the fresh water is cut off by this ingenious contrivance, and the fresh water rises above the level of the sea through the pipe, by natural causes, the head or source of the spring being in the upper ground of the mainland. This fountain is now known by the name of Ain Ibrahim, Abraham’s fountain.</w:t>
      </w:r>
    </w:p>
    <w:p w14:paraId="0E86E757" w14:textId="77777777" w:rsidR="00000000" w:rsidRDefault="00000000">
      <w:pPr>
        <w:pStyle w:val="NormalWeb"/>
        <w:divId w:val="643194969"/>
        <w:rPr>
          <w:sz w:val="22"/>
          <w:szCs w:val="22"/>
          <w:lang w:val="en"/>
        </w:rPr>
      </w:pPr>
      <w:hyperlink r:id="rId1675" w:anchor="FNanchor_590" w:history="1">
        <w:r>
          <w:rPr>
            <w:rStyle w:val="label2"/>
            <w:color w:val="0000FF"/>
            <w:sz w:val="22"/>
            <w:szCs w:val="22"/>
            <w:u w:val="single"/>
            <w:lang w:val="en"/>
          </w:rPr>
          <w:t>[590]</w:t>
        </w:r>
      </w:hyperlink>
      <w:r>
        <w:rPr>
          <w:sz w:val="22"/>
          <w:szCs w:val="22"/>
          <w:lang w:val="en"/>
        </w:rPr>
        <w:t xml:space="preserve"> B. xiv. c. v. § </w:t>
      </w:r>
      <w:hyperlink r:id="rId1676" w:anchor="xiv_v_2" w:history="1">
        <w:r>
          <w:rPr>
            <w:rStyle w:val="Hyperlink"/>
            <w:sz w:val="22"/>
            <w:szCs w:val="22"/>
            <w:lang w:val="en"/>
          </w:rPr>
          <w:t>2.</w:t>
        </w:r>
      </w:hyperlink>
    </w:p>
    <w:p w14:paraId="68659C77" w14:textId="77777777" w:rsidR="00000000" w:rsidRDefault="00000000">
      <w:pPr>
        <w:pStyle w:val="NormalWeb"/>
        <w:divId w:val="1727996678"/>
        <w:rPr>
          <w:sz w:val="22"/>
          <w:szCs w:val="22"/>
          <w:lang w:val="en"/>
        </w:rPr>
      </w:pPr>
      <w:hyperlink r:id="rId1677" w:anchor="FNanchor_591" w:history="1">
        <w:r>
          <w:rPr>
            <w:rStyle w:val="label2"/>
            <w:color w:val="0000FF"/>
            <w:sz w:val="22"/>
            <w:szCs w:val="22"/>
            <w:u w:val="single"/>
            <w:lang w:val="en"/>
          </w:rPr>
          <w:t>[591]</w:t>
        </w:r>
      </w:hyperlink>
      <w:r>
        <w:rPr>
          <w:sz w:val="22"/>
          <w:szCs w:val="22"/>
          <w:lang w:val="en"/>
        </w:rPr>
        <w:t xml:space="preserve"> Greego.</w:t>
      </w:r>
    </w:p>
    <w:p w14:paraId="1D307359" w14:textId="77777777" w:rsidR="00000000" w:rsidRDefault="00000000">
      <w:pPr>
        <w:pStyle w:val="NormalWeb"/>
        <w:divId w:val="1040740730"/>
        <w:rPr>
          <w:sz w:val="22"/>
          <w:szCs w:val="22"/>
          <w:lang w:val="en"/>
        </w:rPr>
      </w:pPr>
      <w:hyperlink r:id="rId1678" w:anchor="FNanchor_592" w:history="1">
        <w:r>
          <w:rPr>
            <w:rStyle w:val="label2"/>
            <w:color w:val="0000FF"/>
            <w:sz w:val="22"/>
            <w:szCs w:val="22"/>
            <w:u w:val="single"/>
            <w:lang w:val="en"/>
          </w:rPr>
          <w:t>[592]</w:t>
        </w:r>
      </w:hyperlink>
      <w:r>
        <w:rPr>
          <w:sz w:val="22"/>
          <w:szCs w:val="22"/>
          <w:lang w:val="en"/>
        </w:rPr>
        <w:t xml:space="preserve"> If the words of the text, φέρει δὲ καὶ, “it produces also,” refer to the lake, our author would contradict himself; for below, § 41, he says that Jericho alone produces it. They must therefore be referred to “a hollow plain” above; and the fact that they do so arises from the remarkable error of Strabo, in placing Judæa in the valley formed by Libanus and Antilibanus. From the manner in which he expresses himself, it is evident that he supposed the Jordan to flow, and the Lake Gennesaret to be situated, between these two mountains. As to the Lycus (the Nahr el Kelb), Strabo, if he had visited the country, would never have said that the Arabians transported upon it their merchandise. It is evident that he has confused the geography of all these districts, by transferring Judæa, with its lakes and rivers, to Cœle-Syria Proper; and here probably we may find the result of his first error in confounding Cœle-Syria Proper with Cœle-Syria understood in a wider meaning. See above, c. i. § 12.</w:t>
      </w:r>
    </w:p>
    <w:p w14:paraId="66C5E94F" w14:textId="77777777" w:rsidR="00000000" w:rsidRDefault="00000000">
      <w:pPr>
        <w:pStyle w:val="NormalWeb"/>
        <w:divId w:val="15619254"/>
        <w:rPr>
          <w:sz w:val="22"/>
          <w:szCs w:val="22"/>
          <w:lang w:val="en"/>
        </w:rPr>
      </w:pPr>
      <w:hyperlink r:id="rId1679" w:anchor="FNanchor_593" w:history="1">
        <w:r>
          <w:rPr>
            <w:rStyle w:val="label2"/>
            <w:color w:val="0000FF"/>
            <w:sz w:val="22"/>
            <w:szCs w:val="22"/>
            <w:u w:val="single"/>
            <w:lang w:val="en"/>
          </w:rPr>
          <w:t>[593]</w:t>
        </w:r>
      </w:hyperlink>
      <w:r>
        <w:rPr>
          <w:sz w:val="22"/>
          <w:szCs w:val="22"/>
          <w:lang w:val="en"/>
        </w:rPr>
        <w:t xml:space="preserve"> Nahr-el-Kelb.</w:t>
      </w:r>
    </w:p>
    <w:p w14:paraId="51945C95" w14:textId="77777777" w:rsidR="00000000" w:rsidRDefault="00000000">
      <w:pPr>
        <w:pStyle w:val="NormalWeb"/>
        <w:divId w:val="1977296818"/>
        <w:rPr>
          <w:sz w:val="22"/>
          <w:szCs w:val="22"/>
          <w:lang w:val="en"/>
        </w:rPr>
      </w:pPr>
      <w:hyperlink r:id="rId1680" w:anchor="FNanchor_594" w:history="1">
        <w:r>
          <w:rPr>
            <w:rStyle w:val="label2"/>
            <w:color w:val="0000FF"/>
            <w:sz w:val="22"/>
            <w:szCs w:val="22"/>
            <w:u w:val="single"/>
            <w:lang w:val="en"/>
          </w:rPr>
          <w:t>[594]</w:t>
        </w:r>
      </w:hyperlink>
      <w:r>
        <w:rPr>
          <w:sz w:val="22"/>
          <w:szCs w:val="22"/>
          <w:lang w:val="en"/>
        </w:rPr>
        <w:t xml:space="preserve"> Iouschiah.</w:t>
      </w:r>
    </w:p>
    <w:p w14:paraId="43B094A6" w14:textId="77777777" w:rsidR="00000000" w:rsidRDefault="00000000">
      <w:pPr>
        <w:pStyle w:val="NormalWeb"/>
        <w:divId w:val="1742605048"/>
        <w:rPr>
          <w:sz w:val="22"/>
          <w:szCs w:val="22"/>
          <w:lang w:val="en"/>
        </w:rPr>
      </w:pPr>
      <w:hyperlink r:id="rId1681" w:anchor="FNanchor_595" w:history="1">
        <w:r>
          <w:rPr>
            <w:rStyle w:val="label2"/>
            <w:color w:val="0000FF"/>
            <w:sz w:val="22"/>
            <w:szCs w:val="22"/>
            <w:u w:val="single"/>
            <w:lang w:val="en"/>
          </w:rPr>
          <w:t>[595]</w:t>
        </w:r>
      </w:hyperlink>
      <w:r>
        <w:rPr>
          <w:sz w:val="22"/>
          <w:szCs w:val="22"/>
          <w:lang w:val="en"/>
        </w:rPr>
        <w:t xml:space="preserve"> Gebail.</w:t>
      </w:r>
    </w:p>
    <w:p w14:paraId="684379F2" w14:textId="77777777" w:rsidR="00000000" w:rsidRDefault="00000000">
      <w:pPr>
        <w:pStyle w:val="NormalWeb"/>
        <w:divId w:val="1769234154"/>
        <w:rPr>
          <w:sz w:val="22"/>
          <w:szCs w:val="22"/>
          <w:lang w:val="en"/>
        </w:rPr>
      </w:pPr>
      <w:hyperlink r:id="rId1682" w:anchor="FNanchor_596" w:history="1">
        <w:r>
          <w:rPr>
            <w:rStyle w:val="label2"/>
            <w:color w:val="0000FF"/>
            <w:sz w:val="22"/>
            <w:szCs w:val="22"/>
            <w:u w:val="single"/>
            <w:lang w:val="en"/>
          </w:rPr>
          <w:t>[596]</w:t>
        </w:r>
      </w:hyperlink>
      <w:r>
        <w:rPr>
          <w:sz w:val="22"/>
          <w:szCs w:val="22"/>
          <w:lang w:val="en"/>
        </w:rPr>
        <w:t xml:space="preserve"> Beyrout.</w:t>
      </w:r>
    </w:p>
    <w:p w14:paraId="7FAA2A5A" w14:textId="77777777" w:rsidR="00000000" w:rsidRDefault="00000000">
      <w:pPr>
        <w:pStyle w:val="NormalWeb"/>
        <w:divId w:val="1259365507"/>
        <w:rPr>
          <w:sz w:val="22"/>
          <w:szCs w:val="22"/>
          <w:lang w:val="en"/>
        </w:rPr>
      </w:pPr>
      <w:hyperlink r:id="rId1683" w:anchor="FNanchor_597" w:history="1">
        <w:r>
          <w:rPr>
            <w:rStyle w:val="label2"/>
            <w:color w:val="0000FF"/>
            <w:sz w:val="22"/>
            <w:szCs w:val="22"/>
            <w:u w:val="single"/>
            <w:lang w:val="en"/>
          </w:rPr>
          <w:t>[597]</w:t>
        </w:r>
      </w:hyperlink>
      <w:r>
        <w:rPr>
          <w:sz w:val="22"/>
          <w:szCs w:val="22"/>
          <w:lang w:val="en"/>
        </w:rPr>
        <w:t xml:space="preserve"> Nahr-Ibrahim.</w:t>
      </w:r>
    </w:p>
    <w:p w14:paraId="3E27BF0C" w14:textId="77777777" w:rsidR="00000000" w:rsidRDefault="00000000">
      <w:pPr>
        <w:pStyle w:val="NormalWeb"/>
        <w:divId w:val="260918271"/>
        <w:rPr>
          <w:sz w:val="22"/>
          <w:szCs w:val="22"/>
          <w:lang w:val="en"/>
        </w:rPr>
      </w:pPr>
      <w:hyperlink r:id="rId1684" w:anchor="FNanchor_598" w:history="1">
        <w:r>
          <w:rPr>
            <w:rStyle w:val="label2"/>
            <w:color w:val="0000FF"/>
            <w:sz w:val="22"/>
            <w:szCs w:val="22"/>
            <w:u w:val="single"/>
            <w:lang w:val="en"/>
          </w:rPr>
          <w:t>[598]</w:t>
        </w:r>
      </w:hyperlink>
      <w:r>
        <w:rPr>
          <w:sz w:val="22"/>
          <w:szCs w:val="22"/>
          <w:lang w:val="en"/>
        </w:rPr>
        <w:t xml:space="preserve"> Josephus, i. 1.</w:t>
      </w:r>
    </w:p>
    <w:p w14:paraId="15D90F0C" w14:textId="77777777" w:rsidR="00000000" w:rsidRDefault="00000000">
      <w:pPr>
        <w:pStyle w:val="NormalWeb"/>
        <w:divId w:val="520168711"/>
        <w:rPr>
          <w:sz w:val="22"/>
          <w:szCs w:val="22"/>
          <w:lang w:val="en"/>
        </w:rPr>
      </w:pPr>
      <w:hyperlink r:id="rId1685" w:anchor="FNanchor_599" w:history="1">
        <w:r>
          <w:rPr>
            <w:rStyle w:val="label2"/>
            <w:color w:val="0000FF"/>
            <w:sz w:val="22"/>
            <w:szCs w:val="22"/>
            <w:u w:val="single"/>
            <w:lang w:val="en"/>
          </w:rPr>
          <w:t>[599]</w:t>
        </w:r>
      </w:hyperlink>
      <w:r>
        <w:rPr>
          <w:sz w:val="22"/>
          <w:szCs w:val="22"/>
          <w:lang w:val="en"/>
        </w:rPr>
        <w:t xml:space="preserve"> Above, c. ii. § </w:t>
      </w:r>
      <w:hyperlink r:id="rId1686" w:anchor="xiv_ii_3" w:history="1">
        <w:r>
          <w:rPr>
            <w:rStyle w:val="Hyperlink"/>
            <w:sz w:val="22"/>
            <w:szCs w:val="22"/>
            <w:lang w:val="en"/>
          </w:rPr>
          <w:t>3</w:t>
        </w:r>
      </w:hyperlink>
      <w:r>
        <w:rPr>
          <w:sz w:val="22"/>
          <w:szCs w:val="22"/>
          <w:lang w:val="en"/>
        </w:rPr>
        <w:t>.</w:t>
      </w:r>
    </w:p>
    <w:p w14:paraId="4322F11D" w14:textId="77777777" w:rsidR="00000000" w:rsidRDefault="00000000">
      <w:pPr>
        <w:pStyle w:val="NormalWeb"/>
        <w:divId w:val="169804073"/>
        <w:rPr>
          <w:sz w:val="22"/>
          <w:szCs w:val="22"/>
          <w:lang w:val="en"/>
        </w:rPr>
      </w:pPr>
      <w:hyperlink r:id="rId1687" w:anchor="FNanchor_600" w:history="1">
        <w:r>
          <w:rPr>
            <w:rStyle w:val="label2"/>
            <w:color w:val="0000FF"/>
            <w:sz w:val="22"/>
            <w:szCs w:val="22"/>
            <w:u w:val="single"/>
            <w:lang w:val="en"/>
          </w:rPr>
          <w:t>[600]</w:t>
        </w:r>
      </w:hyperlink>
      <w:r>
        <w:rPr>
          <w:sz w:val="22"/>
          <w:szCs w:val="22"/>
          <w:lang w:val="en"/>
        </w:rPr>
        <w:t xml:space="preserve"> Ortosa.</w:t>
      </w:r>
    </w:p>
    <w:p w14:paraId="2E88B064" w14:textId="77777777" w:rsidR="00000000" w:rsidRDefault="00000000">
      <w:pPr>
        <w:pStyle w:val="NormalWeb"/>
        <w:divId w:val="2013725013"/>
        <w:rPr>
          <w:sz w:val="22"/>
          <w:szCs w:val="22"/>
          <w:lang w:val="en"/>
        </w:rPr>
      </w:pPr>
      <w:hyperlink r:id="rId1688" w:anchor="FNanchor_601" w:history="1">
        <w:r>
          <w:rPr>
            <w:rStyle w:val="label2"/>
            <w:color w:val="0000FF"/>
            <w:sz w:val="22"/>
            <w:szCs w:val="22"/>
            <w:u w:val="single"/>
            <w:lang w:val="en"/>
          </w:rPr>
          <w:t>[601]</w:t>
        </w:r>
      </w:hyperlink>
      <w:r>
        <w:rPr>
          <w:sz w:val="22"/>
          <w:szCs w:val="22"/>
          <w:lang w:val="en"/>
        </w:rPr>
        <w:t xml:space="preserve"> Tineh.</w:t>
      </w:r>
    </w:p>
    <w:p w14:paraId="4CE3B169" w14:textId="77777777" w:rsidR="00000000" w:rsidRDefault="00000000">
      <w:pPr>
        <w:pStyle w:val="NormalWeb"/>
        <w:divId w:val="750928261"/>
        <w:rPr>
          <w:sz w:val="22"/>
          <w:szCs w:val="22"/>
          <w:lang w:val="en"/>
        </w:rPr>
      </w:pPr>
      <w:hyperlink r:id="rId1689" w:anchor="FNanchor_602" w:history="1">
        <w:r>
          <w:rPr>
            <w:rStyle w:val="label2"/>
            <w:color w:val="0000FF"/>
            <w:sz w:val="22"/>
            <w:szCs w:val="22"/>
            <w:u w:val="single"/>
            <w:lang w:val="en"/>
          </w:rPr>
          <w:t>[602]</w:t>
        </w:r>
      </w:hyperlink>
      <w:r>
        <w:rPr>
          <w:sz w:val="22"/>
          <w:szCs w:val="22"/>
          <w:lang w:val="en"/>
        </w:rPr>
        <w:t xml:space="preserve"> Above, c. i. § </w:t>
      </w:r>
      <w:hyperlink r:id="rId1690" w:anchor="xiv_i_12" w:history="1">
        <w:r>
          <w:rPr>
            <w:rStyle w:val="Hyperlink"/>
            <w:sz w:val="22"/>
            <w:szCs w:val="22"/>
            <w:lang w:val="en"/>
          </w:rPr>
          <w:t>12</w:t>
        </w:r>
      </w:hyperlink>
      <w:r>
        <w:rPr>
          <w:sz w:val="22"/>
          <w:szCs w:val="22"/>
          <w:lang w:val="en"/>
        </w:rPr>
        <w:t xml:space="preserve">, </w:t>
      </w:r>
      <w:hyperlink r:id="rId1691" w:anchor="xiv_i_15" w:history="1">
        <w:r>
          <w:rPr>
            <w:rStyle w:val="Hyperlink"/>
            <w:sz w:val="22"/>
            <w:szCs w:val="22"/>
            <w:lang w:val="en"/>
          </w:rPr>
          <w:t>15</w:t>
        </w:r>
      </w:hyperlink>
      <w:r>
        <w:rPr>
          <w:sz w:val="22"/>
          <w:szCs w:val="22"/>
          <w:lang w:val="en"/>
        </w:rPr>
        <w:t>.</w:t>
      </w:r>
    </w:p>
    <w:p w14:paraId="5619F51D" w14:textId="77777777" w:rsidR="00000000" w:rsidRDefault="00000000">
      <w:pPr>
        <w:pStyle w:val="NormalWeb"/>
        <w:divId w:val="364209206"/>
        <w:rPr>
          <w:sz w:val="22"/>
          <w:szCs w:val="22"/>
          <w:lang w:val="en"/>
        </w:rPr>
      </w:pPr>
      <w:hyperlink r:id="rId1692" w:anchor="FNanchor_603" w:history="1">
        <w:r>
          <w:rPr>
            <w:rStyle w:val="label2"/>
            <w:color w:val="0000FF"/>
            <w:sz w:val="22"/>
            <w:szCs w:val="22"/>
            <w:u w:val="single"/>
            <w:lang w:val="en"/>
          </w:rPr>
          <w:t>[603]</w:t>
        </w:r>
      </w:hyperlink>
      <w:r>
        <w:rPr>
          <w:sz w:val="22"/>
          <w:szCs w:val="22"/>
          <w:lang w:val="en"/>
        </w:rPr>
        <w:t xml:space="preserve"> Nahr-Damur.</w:t>
      </w:r>
    </w:p>
    <w:p w14:paraId="3CDD4FEC" w14:textId="77777777" w:rsidR="00000000" w:rsidRDefault="00000000">
      <w:pPr>
        <w:pStyle w:val="NormalWeb"/>
        <w:divId w:val="58674905"/>
        <w:rPr>
          <w:sz w:val="22"/>
          <w:szCs w:val="22"/>
          <w:lang w:val="en"/>
        </w:rPr>
      </w:pPr>
      <w:hyperlink r:id="rId1693" w:anchor="FNanchor_604" w:history="1">
        <w:r>
          <w:rPr>
            <w:rStyle w:val="label2"/>
            <w:color w:val="0000FF"/>
            <w:sz w:val="22"/>
            <w:szCs w:val="22"/>
            <w:u w:val="single"/>
            <w:lang w:val="en"/>
          </w:rPr>
          <w:t>[604]</w:t>
        </w:r>
      </w:hyperlink>
      <w:r>
        <w:rPr>
          <w:sz w:val="22"/>
          <w:szCs w:val="22"/>
          <w:lang w:val="en"/>
        </w:rPr>
        <w:t xml:space="preserve"> Sour.</w:t>
      </w:r>
    </w:p>
    <w:p w14:paraId="114FEA47" w14:textId="77777777" w:rsidR="00000000" w:rsidRDefault="00000000">
      <w:pPr>
        <w:pStyle w:val="NormalWeb"/>
        <w:divId w:val="114376425"/>
        <w:rPr>
          <w:sz w:val="22"/>
          <w:szCs w:val="22"/>
          <w:lang w:val="en"/>
        </w:rPr>
      </w:pPr>
      <w:hyperlink r:id="rId1694" w:anchor="FNanchor_605" w:history="1">
        <w:r>
          <w:rPr>
            <w:rStyle w:val="label2"/>
            <w:color w:val="0000FF"/>
            <w:sz w:val="22"/>
            <w:szCs w:val="22"/>
            <w:u w:val="single"/>
            <w:lang w:val="en"/>
          </w:rPr>
          <w:t>[605]</w:t>
        </w:r>
      </w:hyperlink>
      <w:r>
        <w:rPr>
          <w:sz w:val="22"/>
          <w:szCs w:val="22"/>
          <w:lang w:val="en"/>
        </w:rPr>
        <w:t xml:space="preserve"> Tyre—daughter of Zidon. Isaiah xxiii. 12.</w:t>
      </w:r>
    </w:p>
    <w:p w14:paraId="41DB5B97" w14:textId="77777777" w:rsidR="00000000" w:rsidRDefault="00000000">
      <w:pPr>
        <w:pStyle w:val="NormalWeb"/>
        <w:divId w:val="71700963"/>
        <w:rPr>
          <w:sz w:val="22"/>
          <w:szCs w:val="22"/>
          <w:lang w:val="en"/>
        </w:rPr>
      </w:pPr>
      <w:hyperlink r:id="rId1695" w:anchor="FNanchor_606" w:history="1">
        <w:r>
          <w:rPr>
            <w:rStyle w:val="label2"/>
            <w:color w:val="0000FF"/>
            <w:sz w:val="22"/>
            <w:szCs w:val="22"/>
            <w:u w:val="single"/>
            <w:lang w:val="en"/>
          </w:rPr>
          <w:t>[606]</w:t>
        </w:r>
      </w:hyperlink>
      <w:r>
        <w:rPr>
          <w:sz w:val="22"/>
          <w:szCs w:val="22"/>
          <w:lang w:val="en"/>
        </w:rPr>
        <w:t xml:space="preserve"> In B. v. c. iii. § </w:t>
      </w:r>
      <w:hyperlink r:id="rId1696" w:anchor="v_iii_7" w:history="1">
        <w:r>
          <w:rPr>
            <w:rStyle w:val="Hyperlink"/>
            <w:sz w:val="22"/>
            <w:szCs w:val="22"/>
            <w:lang w:val="en"/>
          </w:rPr>
          <w:t>7</w:t>
        </w:r>
      </w:hyperlink>
      <w:r>
        <w:rPr>
          <w:sz w:val="22"/>
          <w:szCs w:val="22"/>
          <w:lang w:val="en"/>
        </w:rPr>
        <w:t>, Strabo tells us that Augustus prohibited houses being erected of more than 70 Roman feet in height.</w:t>
      </w:r>
    </w:p>
    <w:p w14:paraId="175599BB" w14:textId="77777777" w:rsidR="00000000" w:rsidRDefault="00000000">
      <w:pPr>
        <w:pStyle w:val="NormalWeb"/>
        <w:divId w:val="968824806"/>
        <w:rPr>
          <w:sz w:val="22"/>
          <w:szCs w:val="22"/>
          <w:lang w:val="en"/>
        </w:rPr>
      </w:pPr>
      <w:hyperlink r:id="rId1697" w:anchor="FNanchor_607" w:history="1">
        <w:r>
          <w:rPr>
            <w:rStyle w:val="label2"/>
            <w:color w:val="0000FF"/>
            <w:sz w:val="22"/>
            <w:szCs w:val="22"/>
            <w:u w:val="single"/>
            <w:lang w:val="en"/>
          </w:rPr>
          <w:t>[607]</w:t>
        </w:r>
      </w:hyperlink>
      <w:r>
        <w:rPr>
          <w:sz w:val="22"/>
          <w:szCs w:val="22"/>
          <w:lang w:val="en"/>
        </w:rPr>
        <w:t xml:space="preserve"> Josephus (Antiq. Jud. xv. 4, § 1) states, that Mark Antony gave Cleopatra all the coast of Phœnicia, from Eleutheria to Egypt, with the exception of Tyre and Sidon, which he left in the enjoyment of their ancient independence. But according to Dion Cassius (liv., 7), Augustus arrived in the East in the spring of the year 734, </w:t>
      </w:r>
      <w:r>
        <w:rPr>
          <w:rStyle w:val="smcap1"/>
          <w:sz w:val="22"/>
          <w:szCs w:val="22"/>
          <w:lang w:val="en"/>
        </w:rPr>
        <w:t>B. C.</w:t>
      </w:r>
      <w:r>
        <w:rPr>
          <w:sz w:val="22"/>
          <w:szCs w:val="22"/>
          <w:lang w:val="en"/>
        </w:rPr>
        <w:t xml:space="preserve">, or eighteen years before the Christian era, and deprived the Tyrians and Sidonians of their liberty, in consequence of their seditious conduct. It follows therefore, that if Strabo had travelled in Phœnicia, he must have visited Tyre before the above date, because his account refers to a state of things anterior to the arrival of Augustus in Syria; and in this case the information he gives respecting the state of the neighbouring cities must belong to the same date; but he speaks above (§ 19) of the order reëstablished by Agrippa at Beyrout, which was effected four years after the coming of Augustus into Syria. We must conclude, therefore, that Strabo speaks only by hearsay of the Phœnician cities, and that he had never seen the country itself. </w:t>
      </w:r>
      <w:r>
        <w:rPr>
          <w:i/>
          <w:iCs/>
          <w:sz w:val="22"/>
          <w:szCs w:val="22"/>
          <w:lang w:val="en"/>
        </w:rPr>
        <w:t>Letronne</w:t>
      </w:r>
      <w:r>
        <w:rPr>
          <w:sz w:val="22"/>
          <w:szCs w:val="22"/>
          <w:lang w:val="en"/>
        </w:rPr>
        <w:t>.</w:t>
      </w:r>
    </w:p>
    <w:p w14:paraId="49F767A9" w14:textId="77777777" w:rsidR="00000000" w:rsidRDefault="00000000">
      <w:pPr>
        <w:pStyle w:val="NormalWeb"/>
        <w:divId w:val="1645740884"/>
        <w:rPr>
          <w:sz w:val="22"/>
          <w:szCs w:val="22"/>
          <w:lang w:val="en"/>
        </w:rPr>
      </w:pPr>
      <w:hyperlink r:id="rId1698" w:anchor="FNanchor_608" w:history="1">
        <w:r>
          <w:rPr>
            <w:rStyle w:val="label2"/>
            <w:color w:val="0000FF"/>
            <w:sz w:val="22"/>
            <w:szCs w:val="22"/>
            <w:u w:val="single"/>
            <w:lang w:val="en"/>
          </w:rPr>
          <w:t>[608]</w:t>
        </w:r>
      </w:hyperlink>
      <w:r>
        <w:rPr>
          <w:sz w:val="22"/>
          <w:szCs w:val="22"/>
          <w:lang w:val="en"/>
        </w:rPr>
        <w:t xml:space="preserve"> Il. xxiii. 743.</w:t>
      </w:r>
    </w:p>
    <w:p w14:paraId="3350983C" w14:textId="77777777" w:rsidR="00000000" w:rsidRDefault="00000000">
      <w:pPr>
        <w:pStyle w:val="NormalWeb"/>
        <w:divId w:val="1192575652"/>
        <w:rPr>
          <w:sz w:val="22"/>
          <w:szCs w:val="22"/>
          <w:lang w:val="en"/>
        </w:rPr>
      </w:pPr>
      <w:hyperlink r:id="rId1699" w:anchor="FNanchor_609" w:history="1">
        <w:r>
          <w:rPr>
            <w:rStyle w:val="label2"/>
            <w:color w:val="0000FF"/>
            <w:sz w:val="22"/>
            <w:szCs w:val="22"/>
            <w:u w:val="single"/>
            <w:lang w:val="en"/>
          </w:rPr>
          <w:t>[609]</w:t>
        </w:r>
      </w:hyperlink>
      <w:r>
        <w:rPr>
          <w:sz w:val="22"/>
          <w:szCs w:val="22"/>
          <w:lang w:val="en"/>
        </w:rPr>
        <w:t xml:space="preserve"> Probably under Zenarchus of Seleucia, the Peripatetic philosopher whose lectures he attended. B. xiv. c. v. § 4.</w:t>
      </w:r>
    </w:p>
    <w:p w14:paraId="35ED0778" w14:textId="77777777" w:rsidR="00000000" w:rsidRDefault="00000000">
      <w:pPr>
        <w:pStyle w:val="NormalWeb"/>
        <w:divId w:val="693457336"/>
        <w:rPr>
          <w:sz w:val="22"/>
          <w:szCs w:val="22"/>
          <w:lang w:val="en"/>
        </w:rPr>
      </w:pPr>
      <w:hyperlink r:id="rId1700" w:anchor="FNanchor_610" w:history="1">
        <w:r>
          <w:rPr>
            <w:rStyle w:val="label2"/>
            <w:color w:val="0000FF"/>
            <w:sz w:val="22"/>
            <w:szCs w:val="22"/>
            <w:u w:val="single"/>
            <w:lang w:val="en"/>
          </w:rPr>
          <w:t>[610]</w:t>
        </w:r>
      </w:hyperlink>
      <w:r>
        <w:rPr>
          <w:sz w:val="22"/>
          <w:szCs w:val="22"/>
          <w:lang w:val="en"/>
        </w:rPr>
        <w:t xml:space="preserve"> Nahr-Quasmieh.</w:t>
      </w:r>
    </w:p>
    <w:p w14:paraId="61445FFB" w14:textId="77777777" w:rsidR="00000000" w:rsidRDefault="00000000">
      <w:pPr>
        <w:pStyle w:val="NormalWeb"/>
        <w:divId w:val="691493301"/>
        <w:rPr>
          <w:sz w:val="22"/>
          <w:szCs w:val="22"/>
          <w:lang w:val="en"/>
        </w:rPr>
      </w:pPr>
      <w:hyperlink r:id="rId1701" w:anchor="FNanchor_611" w:history="1">
        <w:r>
          <w:rPr>
            <w:rStyle w:val="label2"/>
            <w:color w:val="0000FF"/>
            <w:sz w:val="22"/>
            <w:szCs w:val="22"/>
            <w:u w:val="single"/>
            <w:lang w:val="en"/>
          </w:rPr>
          <w:t>[611]</w:t>
        </w:r>
      </w:hyperlink>
      <w:r>
        <w:rPr>
          <w:sz w:val="22"/>
          <w:szCs w:val="22"/>
          <w:lang w:val="en"/>
        </w:rPr>
        <w:t xml:space="preserve"> Vestiges of the ancient city still remain. Here was the celebrated temple of the Phœnician Hercules, founded according to Herodotus, ii. 44, before 2700 </w:t>
      </w:r>
      <w:r>
        <w:rPr>
          <w:rStyle w:val="smcap1"/>
          <w:sz w:val="22"/>
          <w:szCs w:val="22"/>
          <w:lang w:val="en"/>
        </w:rPr>
        <w:t>B. C.</w:t>
      </w:r>
    </w:p>
    <w:p w14:paraId="172314C6" w14:textId="77777777" w:rsidR="00000000" w:rsidRDefault="00000000">
      <w:pPr>
        <w:pStyle w:val="NormalWeb"/>
        <w:divId w:val="261256865"/>
        <w:rPr>
          <w:sz w:val="22"/>
          <w:szCs w:val="22"/>
          <w:lang w:val="en"/>
        </w:rPr>
      </w:pPr>
      <w:hyperlink r:id="rId1702" w:anchor="FNanchor_612" w:history="1">
        <w:r>
          <w:rPr>
            <w:rStyle w:val="label2"/>
            <w:color w:val="0000FF"/>
            <w:sz w:val="22"/>
            <w:szCs w:val="22"/>
            <w:u w:val="single"/>
            <w:lang w:val="en"/>
          </w:rPr>
          <w:t>[612]</w:t>
        </w:r>
      </w:hyperlink>
      <w:r>
        <w:rPr>
          <w:sz w:val="22"/>
          <w:szCs w:val="22"/>
          <w:lang w:val="en"/>
        </w:rPr>
        <w:t xml:space="preserve"> Acre.</w:t>
      </w:r>
    </w:p>
    <w:p w14:paraId="37E0BBAF" w14:textId="77777777" w:rsidR="00000000" w:rsidRDefault="00000000">
      <w:pPr>
        <w:pStyle w:val="NormalWeb"/>
        <w:divId w:val="884297110"/>
        <w:rPr>
          <w:sz w:val="22"/>
          <w:szCs w:val="22"/>
          <w:lang w:val="en"/>
        </w:rPr>
      </w:pPr>
      <w:hyperlink r:id="rId1703" w:anchor="FNanchor_613" w:history="1">
        <w:r>
          <w:rPr>
            <w:rStyle w:val="label2"/>
            <w:color w:val="0000FF"/>
            <w:sz w:val="22"/>
            <w:szCs w:val="22"/>
            <w:u w:val="single"/>
            <w:lang w:val="en"/>
          </w:rPr>
          <w:t>[613]</w:t>
        </w:r>
      </w:hyperlink>
      <w:r>
        <w:rPr>
          <w:sz w:val="22"/>
          <w:szCs w:val="22"/>
          <w:lang w:val="en"/>
        </w:rPr>
        <w:t xml:space="preserve"> Letronne estimates this at a penny.</w:t>
      </w:r>
    </w:p>
    <w:p w14:paraId="438CF48D" w14:textId="77777777" w:rsidR="00000000" w:rsidRDefault="00000000">
      <w:pPr>
        <w:pStyle w:val="NormalWeb"/>
        <w:divId w:val="138302061"/>
        <w:rPr>
          <w:sz w:val="22"/>
          <w:szCs w:val="22"/>
          <w:lang w:val="en"/>
        </w:rPr>
      </w:pPr>
      <w:hyperlink r:id="rId1704" w:anchor="FNanchor_614" w:history="1">
        <w:r>
          <w:rPr>
            <w:rStyle w:val="label2"/>
            <w:color w:val="0000FF"/>
            <w:sz w:val="22"/>
            <w:szCs w:val="22"/>
            <w:u w:val="single"/>
            <w:lang w:val="en"/>
          </w:rPr>
          <w:t>[614]</w:t>
        </w:r>
      </w:hyperlink>
      <w:r>
        <w:rPr>
          <w:sz w:val="22"/>
          <w:szCs w:val="22"/>
          <w:lang w:val="en"/>
        </w:rPr>
        <w:t xml:space="preserve"> Athenæus, p. 742, Bohn’s Class. Library.</w:t>
      </w:r>
    </w:p>
    <w:p w14:paraId="118EA61C" w14:textId="77777777" w:rsidR="00000000" w:rsidRDefault="00000000">
      <w:pPr>
        <w:pStyle w:val="NormalWeb"/>
        <w:divId w:val="855267706"/>
        <w:rPr>
          <w:sz w:val="22"/>
          <w:szCs w:val="22"/>
          <w:lang w:val="en"/>
        </w:rPr>
      </w:pPr>
      <w:hyperlink r:id="rId1705" w:anchor="FNanchor_615" w:history="1">
        <w:r>
          <w:rPr>
            <w:rStyle w:val="label2"/>
            <w:color w:val="0000FF"/>
            <w:sz w:val="22"/>
            <w:szCs w:val="22"/>
            <w:u w:val="single"/>
            <w:lang w:val="en"/>
          </w:rPr>
          <w:t>[615]</w:t>
        </w:r>
      </w:hyperlink>
      <w:r>
        <w:rPr>
          <w:sz w:val="22"/>
          <w:szCs w:val="22"/>
          <w:lang w:val="en"/>
        </w:rPr>
        <w:t xml:space="preserve"> The Tower of Strato was an ancient city almost in ruins, which was repaired, enlarged, and embellished by Herod with magnificent buildings; for he found there excellent anchorage, the value of which was increased by the fact of its being almost the only one on that dangerous coast. He gave it the name of Cæsarea, in honour of Augustus, and raised it to the rank of a city of the first order. The repairs of the ancient city, the Tower of Strato, or rather the creation of the new city Cæsarea, took place about eight or nine years </w:t>
      </w:r>
      <w:r>
        <w:rPr>
          <w:rStyle w:val="smcap1"/>
          <w:sz w:val="22"/>
          <w:szCs w:val="22"/>
          <w:lang w:val="en"/>
        </w:rPr>
        <w:t>B. C.</w:t>
      </w:r>
      <w:r>
        <w:rPr>
          <w:sz w:val="22"/>
          <w:szCs w:val="22"/>
          <w:lang w:val="en"/>
        </w:rPr>
        <w:t>; so that this passage of Strabo refers to an earlier period.</w:t>
      </w:r>
    </w:p>
    <w:p w14:paraId="28872E54" w14:textId="77777777" w:rsidR="00000000" w:rsidRDefault="00000000">
      <w:pPr>
        <w:pStyle w:val="NormalWeb"/>
        <w:divId w:val="1113478448"/>
        <w:rPr>
          <w:sz w:val="22"/>
          <w:szCs w:val="22"/>
          <w:lang w:val="en"/>
        </w:rPr>
      </w:pPr>
      <w:hyperlink r:id="rId1706" w:anchor="FNanchor_616" w:history="1">
        <w:r>
          <w:rPr>
            <w:rStyle w:val="label2"/>
            <w:color w:val="0000FF"/>
            <w:sz w:val="22"/>
            <w:szCs w:val="22"/>
            <w:u w:val="single"/>
            <w:lang w:val="en"/>
          </w:rPr>
          <w:t>[616]</w:t>
        </w:r>
      </w:hyperlink>
      <w:r>
        <w:rPr>
          <w:sz w:val="22"/>
          <w:szCs w:val="22"/>
          <w:lang w:val="en"/>
        </w:rPr>
        <w:t xml:space="preserve"> Josephus (Ant. Jud. xiv. 13, § 3) calls a district near Mount Carmel Drumos, employing the word Δρυμός, a forest, as a proper name.</w:t>
      </w:r>
    </w:p>
    <w:p w14:paraId="65092228" w14:textId="77777777" w:rsidR="00000000" w:rsidRDefault="00000000">
      <w:pPr>
        <w:pStyle w:val="NormalWeb"/>
        <w:divId w:val="619462061"/>
        <w:rPr>
          <w:sz w:val="22"/>
          <w:szCs w:val="22"/>
          <w:lang w:val="en"/>
        </w:rPr>
      </w:pPr>
      <w:hyperlink r:id="rId1707" w:anchor="FNanchor_617" w:history="1">
        <w:r>
          <w:rPr>
            <w:rStyle w:val="label2"/>
            <w:color w:val="0000FF"/>
            <w:sz w:val="22"/>
            <w:szCs w:val="22"/>
            <w:u w:val="single"/>
            <w:lang w:val="en"/>
          </w:rPr>
          <w:t>[617]</w:t>
        </w:r>
      </w:hyperlink>
      <w:r>
        <w:rPr>
          <w:sz w:val="22"/>
          <w:szCs w:val="22"/>
          <w:lang w:val="en"/>
        </w:rPr>
        <w:t xml:space="preserve"> Jaffa.</w:t>
      </w:r>
    </w:p>
    <w:p w14:paraId="2A7049F9" w14:textId="77777777" w:rsidR="00000000" w:rsidRDefault="00000000">
      <w:pPr>
        <w:pStyle w:val="NormalWeb"/>
        <w:divId w:val="914314861"/>
        <w:rPr>
          <w:sz w:val="22"/>
          <w:szCs w:val="22"/>
          <w:lang w:val="en"/>
        </w:rPr>
      </w:pPr>
      <w:hyperlink r:id="rId1708" w:anchor="FNanchor_618" w:history="1">
        <w:r>
          <w:rPr>
            <w:rStyle w:val="label2"/>
            <w:color w:val="0000FF"/>
            <w:sz w:val="22"/>
            <w:szCs w:val="22"/>
            <w:u w:val="single"/>
            <w:lang w:val="en"/>
          </w:rPr>
          <w:t>[618]</w:t>
        </w:r>
      </w:hyperlink>
      <w:r>
        <w:rPr>
          <w:sz w:val="22"/>
          <w:szCs w:val="22"/>
          <w:lang w:val="en"/>
        </w:rPr>
        <w:t xml:space="preserve"> Van Egmont (Travels, vol. i. p. 297) considers it impossible, from the character of the intervening country, to see Jerusalem from Joppa. Pococke, on the contrary, says, that it would not be surprising to see from the heights of Joppa, in fine weather, the summit of one of the high towers of Jerusalem; and this is not so unlikely, for according to Josephus the sea was visible from the tower of Psephina at Jerusalem.</w:t>
      </w:r>
    </w:p>
    <w:p w14:paraId="30D2AF72" w14:textId="77777777" w:rsidR="00000000" w:rsidRDefault="00000000">
      <w:pPr>
        <w:pStyle w:val="NormalWeb"/>
        <w:divId w:val="577398766"/>
        <w:rPr>
          <w:sz w:val="22"/>
          <w:szCs w:val="22"/>
          <w:lang w:val="en"/>
        </w:rPr>
      </w:pPr>
      <w:hyperlink r:id="rId1709" w:anchor="FNanchor_619" w:history="1">
        <w:r>
          <w:rPr>
            <w:rStyle w:val="label2"/>
            <w:color w:val="0000FF"/>
            <w:sz w:val="22"/>
            <w:szCs w:val="22"/>
            <w:u w:val="single"/>
            <w:lang w:val="en"/>
          </w:rPr>
          <w:t>[619]</w:t>
        </w:r>
      </w:hyperlink>
      <w:r>
        <w:rPr>
          <w:sz w:val="22"/>
          <w:szCs w:val="22"/>
          <w:lang w:val="en"/>
        </w:rPr>
        <w:t xml:space="preserve"> Jebna.</w:t>
      </w:r>
    </w:p>
    <w:p w14:paraId="1DA18806" w14:textId="77777777" w:rsidR="00000000" w:rsidRDefault="00000000">
      <w:pPr>
        <w:pStyle w:val="NormalWeb"/>
        <w:divId w:val="697195506"/>
        <w:rPr>
          <w:sz w:val="22"/>
          <w:szCs w:val="22"/>
          <w:lang w:val="en"/>
        </w:rPr>
      </w:pPr>
      <w:hyperlink r:id="rId1710" w:anchor="FNanchor_620" w:history="1">
        <w:r>
          <w:rPr>
            <w:rStyle w:val="label2"/>
            <w:color w:val="0000FF"/>
            <w:sz w:val="22"/>
            <w:szCs w:val="22"/>
            <w:u w:val="single"/>
            <w:lang w:val="en"/>
          </w:rPr>
          <w:t>[620]</w:t>
        </w:r>
      </w:hyperlink>
      <w:r>
        <w:rPr>
          <w:sz w:val="22"/>
          <w:szCs w:val="22"/>
          <w:lang w:val="en"/>
        </w:rPr>
        <w:t xml:space="preserve"> Ras-el-Kasaroun.</w:t>
      </w:r>
    </w:p>
    <w:p w14:paraId="58EC1F53" w14:textId="77777777" w:rsidR="00000000" w:rsidRDefault="00000000">
      <w:pPr>
        <w:pStyle w:val="NormalWeb"/>
        <w:divId w:val="65417312"/>
        <w:rPr>
          <w:sz w:val="22"/>
          <w:szCs w:val="22"/>
          <w:lang w:val="en"/>
        </w:rPr>
      </w:pPr>
      <w:hyperlink r:id="rId1711" w:anchor="FNanchor_621" w:history="1">
        <w:r>
          <w:rPr>
            <w:rStyle w:val="label2"/>
            <w:color w:val="0000FF"/>
            <w:sz w:val="22"/>
            <w:szCs w:val="22"/>
            <w:u w:val="single"/>
            <w:lang w:val="en"/>
          </w:rPr>
          <w:t>[621]</w:t>
        </w:r>
      </w:hyperlink>
      <w:r>
        <w:rPr>
          <w:sz w:val="22"/>
          <w:szCs w:val="22"/>
          <w:lang w:val="en"/>
        </w:rPr>
        <w:t xml:space="preserve"> Esdod.</w:t>
      </w:r>
    </w:p>
    <w:p w14:paraId="757AA87D" w14:textId="77777777" w:rsidR="00000000" w:rsidRDefault="00000000">
      <w:pPr>
        <w:pStyle w:val="NormalWeb"/>
        <w:divId w:val="1502890266"/>
        <w:rPr>
          <w:sz w:val="22"/>
          <w:szCs w:val="22"/>
          <w:lang w:val="en"/>
        </w:rPr>
      </w:pPr>
      <w:hyperlink r:id="rId1712" w:anchor="FNanchor_622" w:history="1">
        <w:r>
          <w:rPr>
            <w:rStyle w:val="label2"/>
            <w:color w:val="0000FF"/>
            <w:sz w:val="22"/>
            <w:szCs w:val="22"/>
            <w:u w:val="single"/>
            <w:lang w:val="en"/>
          </w:rPr>
          <w:t>[622]</w:t>
        </w:r>
      </w:hyperlink>
      <w:r>
        <w:rPr>
          <w:sz w:val="22"/>
          <w:szCs w:val="22"/>
          <w:lang w:val="en"/>
        </w:rPr>
        <w:t xml:space="preserve"> Asculan.</w:t>
      </w:r>
    </w:p>
    <w:p w14:paraId="7D9EAE7B" w14:textId="77777777" w:rsidR="00000000" w:rsidRDefault="00000000">
      <w:pPr>
        <w:pStyle w:val="NormalWeb"/>
        <w:divId w:val="2078747813"/>
        <w:rPr>
          <w:sz w:val="22"/>
          <w:szCs w:val="22"/>
          <w:lang w:val="en"/>
        </w:rPr>
      </w:pPr>
      <w:hyperlink r:id="rId1713" w:anchor="FNanchor_623" w:history="1">
        <w:r>
          <w:rPr>
            <w:rStyle w:val="label2"/>
            <w:color w:val="0000FF"/>
            <w:sz w:val="22"/>
            <w:szCs w:val="22"/>
            <w:u w:val="single"/>
            <w:lang w:val="en"/>
          </w:rPr>
          <w:t>[623]</w:t>
        </w:r>
      </w:hyperlink>
      <w:r>
        <w:rPr>
          <w:sz w:val="22"/>
          <w:szCs w:val="22"/>
          <w:lang w:val="en"/>
        </w:rPr>
        <w:t xml:space="preserve"> Akaba or Akaba-Ila.</w:t>
      </w:r>
    </w:p>
    <w:p w14:paraId="4B989440" w14:textId="77777777" w:rsidR="00000000" w:rsidRDefault="00000000">
      <w:pPr>
        <w:pStyle w:val="NormalWeb"/>
        <w:divId w:val="1160997448"/>
        <w:rPr>
          <w:sz w:val="22"/>
          <w:szCs w:val="22"/>
          <w:lang w:val="en"/>
        </w:rPr>
      </w:pPr>
      <w:hyperlink r:id="rId1714" w:anchor="FNanchor_624" w:history="1">
        <w:r>
          <w:rPr>
            <w:rStyle w:val="label2"/>
            <w:color w:val="0000FF"/>
            <w:sz w:val="22"/>
            <w:szCs w:val="22"/>
            <w:u w:val="single"/>
            <w:lang w:val="en"/>
          </w:rPr>
          <w:t>[624]</w:t>
        </w:r>
      </w:hyperlink>
      <w:r>
        <w:rPr>
          <w:sz w:val="22"/>
          <w:szCs w:val="22"/>
          <w:lang w:val="en"/>
        </w:rPr>
        <w:t xml:space="preserve"> Near Suez.</w:t>
      </w:r>
    </w:p>
    <w:p w14:paraId="377C46EC" w14:textId="77777777" w:rsidR="00000000" w:rsidRDefault="00000000">
      <w:pPr>
        <w:pStyle w:val="NormalWeb"/>
        <w:divId w:val="1722704173"/>
        <w:rPr>
          <w:sz w:val="22"/>
          <w:szCs w:val="22"/>
          <w:lang w:val="en"/>
        </w:rPr>
      </w:pPr>
      <w:hyperlink r:id="rId1715" w:anchor="FNanchor_625" w:history="1">
        <w:r>
          <w:rPr>
            <w:rStyle w:val="label2"/>
            <w:color w:val="0000FF"/>
            <w:sz w:val="22"/>
            <w:szCs w:val="22"/>
            <w:u w:val="single"/>
            <w:lang w:val="en"/>
          </w:rPr>
          <w:t>[625]</w:t>
        </w:r>
      </w:hyperlink>
      <w:r>
        <w:rPr>
          <w:sz w:val="22"/>
          <w:szCs w:val="22"/>
          <w:lang w:val="en"/>
        </w:rPr>
        <w:t xml:space="preserve"> Refah.</w:t>
      </w:r>
    </w:p>
    <w:p w14:paraId="35B9A640" w14:textId="77777777" w:rsidR="00000000" w:rsidRDefault="00000000">
      <w:pPr>
        <w:pStyle w:val="NormalWeb"/>
        <w:divId w:val="672689433"/>
        <w:rPr>
          <w:sz w:val="22"/>
          <w:szCs w:val="22"/>
          <w:lang w:val="en"/>
        </w:rPr>
      </w:pPr>
      <w:hyperlink r:id="rId1716" w:anchor="FNanchor_626" w:history="1">
        <w:r>
          <w:rPr>
            <w:rStyle w:val="label2"/>
            <w:color w:val="0000FF"/>
            <w:sz w:val="22"/>
            <w:szCs w:val="22"/>
            <w:u w:val="single"/>
            <w:lang w:val="en"/>
          </w:rPr>
          <w:t>[626]</w:t>
        </w:r>
      </w:hyperlink>
      <w:r>
        <w:rPr>
          <w:sz w:val="22"/>
          <w:szCs w:val="22"/>
          <w:lang w:val="en"/>
        </w:rPr>
        <w:t xml:space="preserve"> </w:t>
      </w:r>
      <w:r>
        <w:rPr>
          <w:rStyle w:val="smcap1"/>
          <w:sz w:val="22"/>
          <w:szCs w:val="22"/>
          <w:lang w:val="en"/>
        </w:rPr>
        <w:t>B. C.</w:t>
      </w:r>
      <w:r>
        <w:rPr>
          <w:sz w:val="22"/>
          <w:szCs w:val="22"/>
          <w:lang w:val="en"/>
        </w:rPr>
        <w:t xml:space="preserve"> 218.</w:t>
      </w:r>
    </w:p>
    <w:p w14:paraId="2E2BA8E9" w14:textId="77777777" w:rsidR="00000000" w:rsidRDefault="00000000">
      <w:pPr>
        <w:pStyle w:val="NormalWeb"/>
        <w:divId w:val="1857386123"/>
        <w:rPr>
          <w:sz w:val="22"/>
          <w:szCs w:val="22"/>
          <w:lang w:val="en"/>
        </w:rPr>
      </w:pPr>
      <w:hyperlink r:id="rId1717" w:anchor="FNanchor_627" w:history="1">
        <w:r>
          <w:rPr>
            <w:rStyle w:val="label2"/>
            <w:color w:val="0000FF"/>
            <w:sz w:val="22"/>
            <w:szCs w:val="22"/>
            <w:u w:val="single"/>
            <w:lang w:val="en"/>
          </w:rPr>
          <w:t>[627]</w:t>
        </w:r>
      </w:hyperlink>
      <w:r>
        <w:rPr>
          <w:sz w:val="22"/>
          <w:szCs w:val="22"/>
          <w:lang w:val="en"/>
        </w:rPr>
        <w:t xml:space="preserve"> El Arish.</w:t>
      </w:r>
    </w:p>
    <w:p w14:paraId="5BFBCD4E" w14:textId="77777777" w:rsidR="00000000" w:rsidRDefault="00000000">
      <w:pPr>
        <w:pStyle w:val="NormalWeb"/>
        <w:divId w:val="1319187178"/>
        <w:rPr>
          <w:sz w:val="22"/>
          <w:szCs w:val="22"/>
          <w:lang w:val="en"/>
        </w:rPr>
      </w:pPr>
      <w:hyperlink r:id="rId1718" w:anchor="FNanchor_628" w:history="1">
        <w:r>
          <w:rPr>
            <w:rStyle w:val="label2"/>
            <w:color w:val="0000FF"/>
            <w:sz w:val="22"/>
            <w:szCs w:val="22"/>
            <w:u w:val="single"/>
            <w:lang w:val="en"/>
          </w:rPr>
          <w:t>[628]</w:t>
        </w:r>
      </w:hyperlink>
      <w:r>
        <w:rPr>
          <w:sz w:val="22"/>
          <w:szCs w:val="22"/>
          <w:lang w:val="en"/>
        </w:rPr>
        <w:t xml:space="preserve"> Sebaki-Bardoil.</w:t>
      </w:r>
    </w:p>
    <w:p w14:paraId="6600214B" w14:textId="77777777" w:rsidR="00000000" w:rsidRDefault="00000000">
      <w:pPr>
        <w:pStyle w:val="NormalWeb"/>
        <w:divId w:val="1450780842"/>
        <w:rPr>
          <w:sz w:val="22"/>
          <w:szCs w:val="22"/>
          <w:lang w:val="en"/>
        </w:rPr>
      </w:pPr>
      <w:hyperlink r:id="rId1719" w:anchor="FNanchor_629" w:history="1">
        <w:r>
          <w:rPr>
            <w:rStyle w:val="label2"/>
            <w:color w:val="0000FF"/>
            <w:sz w:val="22"/>
            <w:szCs w:val="22"/>
            <w:u w:val="single"/>
            <w:lang w:val="en"/>
          </w:rPr>
          <w:t>[629]</w:t>
        </w:r>
      </w:hyperlink>
      <w:r>
        <w:rPr>
          <w:sz w:val="22"/>
          <w:szCs w:val="22"/>
          <w:lang w:val="en"/>
        </w:rPr>
        <w:t xml:space="preserve"> The passage through which the lake discharged itself into the sea.</w:t>
      </w:r>
    </w:p>
    <w:p w14:paraId="2E0A3308" w14:textId="77777777" w:rsidR="00000000" w:rsidRDefault="00000000">
      <w:pPr>
        <w:pStyle w:val="NormalWeb"/>
        <w:divId w:val="308442911"/>
        <w:rPr>
          <w:sz w:val="22"/>
          <w:szCs w:val="22"/>
          <w:lang w:val="en"/>
        </w:rPr>
      </w:pPr>
      <w:hyperlink r:id="rId1720" w:anchor="FNanchor_630" w:history="1">
        <w:r>
          <w:rPr>
            <w:rStyle w:val="label2"/>
            <w:color w:val="0000FF"/>
            <w:sz w:val="22"/>
            <w:szCs w:val="22"/>
            <w:u w:val="single"/>
            <w:lang w:val="en"/>
          </w:rPr>
          <w:t>[630]</w:t>
        </w:r>
      </w:hyperlink>
      <w:r>
        <w:rPr>
          <w:sz w:val="22"/>
          <w:szCs w:val="22"/>
          <w:lang w:val="en"/>
        </w:rPr>
        <w:t xml:space="preserve"> El-Cas.</w:t>
      </w:r>
    </w:p>
    <w:p w14:paraId="58548C40" w14:textId="77777777" w:rsidR="00000000" w:rsidRDefault="00000000">
      <w:pPr>
        <w:pStyle w:val="NormalWeb"/>
        <w:divId w:val="319426457"/>
        <w:rPr>
          <w:sz w:val="22"/>
          <w:szCs w:val="22"/>
          <w:lang w:val="en"/>
        </w:rPr>
      </w:pPr>
      <w:hyperlink r:id="rId1721" w:anchor="FNanchor_631" w:history="1">
        <w:r>
          <w:rPr>
            <w:rStyle w:val="label2"/>
            <w:color w:val="0000FF"/>
            <w:sz w:val="22"/>
            <w:szCs w:val="22"/>
            <w:u w:val="single"/>
            <w:lang w:val="en"/>
          </w:rPr>
          <w:t>[631]</w:t>
        </w:r>
      </w:hyperlink>
      <w:r>
        <w:rPr>
          <w:sz w:val="22"/>
          <w:szCs w:val="22"/>
          <w:lang w:val="en"/>
        </w:rPr>
        <w:t xml:space="preserve"> It appears that in the time of Strabo and Josephus the temple of Jupiter only remained; at a later period a town was built there, of which Steph. Byzant., Ammianus Marcellinus, and others speak, and which became the seat of a bishopric.</w:t>
      </w:r>
    </w:p>
    <w:p w14:paraId="3E9564FE" w14:textId="77777777" w:rsidR="00000000" w:rsidRDefault="00000000">
      <w:pPr>
        <w:pStyle w:val="NormalWeb"/>
        <w:divId w:val="2020308460"/>
        <w:rPr>
          <w:sz w:val="22"/>
          <w:szCs w:val="22"/>
          <w:lang w:val="en"/>
        </w:rPr>
      </w:pPr>
      <w:hyperlink r:id="rId1722" w:anchor="FNanchor_632" w:history="1">
        <w:r>
          <w:rPr>
            <w:rStyle w:val="label2"/>
            <w:color w:val="0000FF"/>
            <w:sz w:val="22"/>
            <w:szCs w:val="22"/>
            <w:u w:val="single"/>
            <w:lang w:val="en"/>
          </w:rPr>
          <w:t>[632]</w:t>
        </w:r>
      </w:hyperlink>
      <w:r>
        <w:rPr>
          <w:sz w:val="22"/>
          <w:szCs w:val="22"/>
          <w:lang w:val="en"/>
        </w:rPr>
        <w:t xml:space="preserve"> B. xvi. c. iii. § </w:t>
      </w:r>
      <w:hyperlink r:id="rId1723" w:anchor="xvi_iii_3" w:history="1">
        <w:r>
          <w:rPr>
            <w:rStyle w:val="Hyperlink"/>
            <w:sz w:val="22"/>
            <w:szCs w:val="22"/>
            <w:lang w:val="en"/>
          </w:rPr>
          <w:t>3</w:t>
        </w:r>
      </w:hyperlink>
      <w:r>
        <w:rPr>
          <w:sz w:val="22"/>
          <w:szCs w:val="22"/>
          <w:lang w:val="en"/>
        </w:rPr>
        <w:t>.</w:t>
      </w:r>
    </w:p>
    <w:p w14:paraId="045033C7" w14:textId="77777777" w:rsidR="00000000" w:rsidRDefault="00000000">
      <w:pPr>
        <w:pStyle w:val="NormalWeb"/>
        <w:divId w:val="457189574"/>
        <w:rPr>
          <w:sz w:val="22"/>
          <w:szCs w:val="22"/>
          <w:lang w:val="en"/>
        </w:rPr>
      </w:pPr>
      <w:hyperlink r:id="rId1724" w:anchor="FNanchor_633" w:history="1">
        <w:r>
          <w:rPr>
            <w:rStyle w:val="label2"/>
            <w:color w:val="0000FF"/>
            <w:sz w:val="22"/>
            <w:szCs w:val="22"/>
            <w:u w:val="single"/>
            <w:lang w:val="en"/>
          </w:rPr>
          <w:t>[633]</w:t>
        </w:r>
      </w:hyperlink>
      <w:r>
        <w:rPr>
          <w:sz w:val="22"/>
          <w:szCs w:val="22"/>
          <w:lang w:val="en"/>
        </w:rPr>
        <w:t xml:space="preserve"> B. xiv. c. v. § </w:t>
      </w:r>
      <w:hyperlink r:id="rId1725" w:anchor="xiv_v_3" w:history="1">
        <w:r>
          <w:rPr>
            <w:rStyle w:val="Hyperlink"/>
            <w:sz w:val="22"/>
            <w:szCs w:val="22"/>
            <w:lang w:val="en"/>
          </w:rPr>
          <w:t>3.</w:t>
        </w:r>
      </w:hyperlink>
    </w:p>
    <w:p w14:paraId="13DF020F" w14:textId="77777777" w:rsidR="00000000" w:rsidRDefault="00000000">
      <w:pPr>
        <w:pStyle w:val="NormalWeb"/>
        <w:divId w:val="1476490209"/>
        <w:rPr>
          <w:sz w:val="22"/>
          <w:szCs w:val="22"/>
          <w:lang w:val="en"/>
        </w:rPr>
      </w:pPr>
      <w:hyperlink r:id="rId1726" w:anchor="FNanchor_634" w:history="1">
        <w:r>
          <w:rPr>
            <w:rStyle w:val="label2"/>
            <w:color w:val="0000FF"/>
            <w:sz w:val="22"/>
            <w:szCs w:val="22"/>
            <w:u w:val="single"/>
            <w:lang w:val="en"/>
          </w:rPr>
          <w:t>[634]</w:t>
        </w:r>
      </w:hyperlink>
      <w:r>
        <w:rPr>
          <w:sz w:val="22"/>
          <w:szCs w:val="22"/>
          <w:lang w:val="en"/>
        </w:rPr>
        <w:t xml:space="preserve"> Arabia Petræa. Petra, now called Karac, was the capital.</w:t>
      </w:r>
    </w:p>
    <w:p w14:paraId="6D5EA5BB" w14:textId="77777777" w:rsidR="00000000" w:rsidRDefault="00000000">
      <w:pPr>
        <w:pStyle w:val="NormalWeb"/>
        <w:divId w:val="470174605"/>
        <w:rPr>
          <w:sz w:val="22"/>
          <w:szCs w:val="22"/>
          <w:lang w:val="en"/>
        </w:rPr>
      </w:pPr>
      <w:hyperlink r:id="rId1727" w:anchor="FNanchor_635" w:history="1">
        <w:r>
          <w:rPr>
            <w:rStyle w:val="label2"/>
            <w:color w:val="0000FF"/>
            <w:sz w:val="22"/>
            <w:szCs w:val="22"/>
            <w:u w:val="single"/>
            <w:lang w:val="en"/>
          </w:rPr>
          <w:t>[635]</w:t>
        </w:r>
      </w:hyperlink>
      <w:r>
        <w:rPr>
          <w:sz w:val="22"/>
          <w:szCs w:val="22"/>
          <w:lang w:val="en"/>
        </w:rPr>
        <w:t xml:space="preserve"> Josephus, Ant. Jud. xiii. 9. 1.</w:t>
      </w:r>
    </w:p>
    <w:p w14:paraId="6308DE2F" w14:textId="77777777" w:rsidR="00000000" w:rsidRDefault="00000000">
      <w:pPr>
        <w:pStyle w:val="NormalWeb"/>
        <w:divId w:val="1974408807"/>
        <w:rPr>
          <w:sz w:val="22"/>
          <w:szCs w:val="22"/>
          <w:lang w:val="en"/>
        </w:rPr>
      </w:pPr>
      <w:hyperlink r:id="rId1728" w:anchor="FNanchor_636" w:history="1">
        <w:r>
          <w:rPr>
            <w:rStyle w:val="label2"/>
            <w:color w:val="0000FF"/>
            <w:sz w:val="22"/>
            <w:szCs w:val="22"/>
            <w:u w:val="single"/>
            <w:lang w:val="en"/>
          </w:rPr>
          <w:t>[636]</w:t>
        </w:r>
      </w:hyperlink>
      <w:r>
        <w:rPr>
          <w:sz w:val="22"/>
          <w:szCs w:val="22"/>
          <w:lang w:val="en"/>
        </w:rPr>
        <w:t xml:space="preserve"> § </w:t>
      </w:r>
      <w:hyperlink r:id="rId1729" w:anchor="xvi_ii_27" w:history="1">
        <w:r>
          <w:rPr>
            <w:rStyle w:val="Hyperlink"/>
            <w:sz w:val="22"/>
            <w:szCs w:val="22"/>
            <w:lang w:val="en"/>
          </w:rPr>
          <w:t>27</w:t>
        </w:r>
      </w:hyperlink>
      <w:r>
        <w:rPr>
          <w:sz w:val="22"/>
          <w:szCs w:val="22"/>
          <w:lang w:val="en"/>
        </w:rPr>
        <w:t>, above.</w:t>
      </w:r>
    </w:p>
    <w:p w14:paraId="66409673" w14:textId="77777777" w:rsidR="00000000" w:rsidRDefault="00000000">
      <w:pPr>
        <w:pStyle w:val="NormalWeb"/>
        <w:divId w:val="1789353520"/>
        <w:rPr>
          <w:sz w:val="22"/>
          <w:szCs w:val="22"/>
          <w:lang w:val="en"/>
        </w:rPr>
      </w:pPr>
      <w:hyperlink r:id="rId1730" w:anchor="FNanchor_637" w:history="1">
        <w:r>
          <w:rPr>
            <w:rStyle w:val="label2"/>
            <w:color w:val="0000FF"/>
            <w:sz w:val="22"/>
            <w:szCs w:val="22"/>
            <w:u w:val="single"/>
            <w:lang w:val="en"/>
          </w:rPr>
          <w:t>[637]</w:t>
        </w:r>
      </w:hyperlink>
      <w:r>
        <w:rPr>
          <w:sz w:val="22"/>
          <w:szCs w:val="22"/>
          <w:lang w:val="en"/>
        </w:rPr>
        <w:t xml:space="preserve"> Jaffa.</w:t>
      </w:r>
    </w:p>
    <w:p w14:paraId="56D8B0C3" w14:textId="77777777" w:rsidR="00000000" w:rsidRDefault="00000000">
      <w:pPr>
        <w:pStyle w:val="NormalWeb"/>
        <w:divId w:val="1762795813"/>
        <w:rPr>
          <w:sz w:val="22"/>
          <w:szCs w:val="22"/>
          <w:lang w:val="en"/>
        </w:rPr>
      </w:pPr>
      <w:hyperlink r:id="rId1731" w:anchor="FNanchor_638" w:history="1">
        <w:r>
          <w:rPr>
            <w:rStyle w:val="label2"/>
            <w:color w:val="0000FF"/>
            <w:sz w:val="22"/>
            <w:szCs w:val="22"/>
            <w:u w:val="single"/>
            <w:lang w:val="en"/>
          </w:rPr>
          <w:t>[638]</w:t>
        </w:r>
      </w:hyperlink>
      <w:r>
        <w:rPr>
          <w:sz w:val="22"/>
          <w:szCs w:val="22"/>
          <w:lang w:val="en"/>
        </w:rPr>
        <w:t xml:space="preserve"> Rabbath-Ammon, or Amma.</w:t>
      </w:r>
    </w:p>
    <w:p w14:paraId="520213C3" w14:textId="77777777" w:rsidR="00000000" w:rsidRDefault="00000000">
      <w:pPr>
        <w:pStyle w:val="NormalWeb"/>
        <w:divId w:val="526604997"/>
        <w:rPr>
          <w:sz w:val="22"/>
          <w:szCs w:val="22"/>
          <w:lang w:val="en"/>
        </w:rPr>
      </w:pPr>
      <w:hyperlink r:id="rId1732" w:anchor="FNanchor_639" w:history="1">
        <w:r>
          <w:rPr>
            <w:rStyle w:val="label2"/>
            <w:color w:val="0000FF"/>
            <w:sz w:val="22"/>
            <w:szCs w:val="22"/>
            <w:u w:val="single"/>
            <w:lang w:val="en"/>
          </w:rPr>
          <w:t>[639]</w:t>
        </w:r>
      </w:hyperlink>
      <w:r>
        <w:rPr>
          <w:sz w:val="22"/>
          <w:szCs w:val="22"/>
          <w:lang w:val="en"/>
        </w:rPr>
        <w:t xml:space="preserve"> Herod rebuilt Samaria, and surrounded it with a vast enclosure. There also he erected a magnificent temple, and gave to the city the surname of Sebaste, in honour of Augustus.</w:t>
      </w:r>
    </w:p>
    <w:p w14:paraId="34BD0166" w14:textId="77777777" w:rsidR="00000000" w:rsidRDefault="00000000">
      <w:pPr>
        <w:pStyle w:val="NormalWeb"/>
        <w:divId w:val="1798138272"/>
        <w:rPr>
          <w:sz w:val="22"/>
          <w:szCs w:val="22"/>
          <w:lang w:val="en"/>
        </w:rPr>
      </w:pPr>
      <w:hyperlink r:id="rId1733" w:anchor="FNanchor_640" w:history="1">
        <w:r>
          <w:rPr>
            <w:rStyle w:val="label2"/>
            <w:color w:val="0000FF"/>
            <w:sz w:val="22"/>
            <w:szCs w:val="22"/>
            <w:u w:val="single"/>
            <w:lang w:val="en"/>
          </w:rPr>
          <w:t>[640]</w:t>
        </w:r>
      </w:hyperlink>
      <w:r>
        <w:rPr>
          <w:sz w:val="22"/>
          <w:szCs w:val="22"/>
          <w:lang w:val="en"/>
        </w:rPr>
        <w:t xml:space="preserve"> In b. xvii. c. ii. § </w:t>
      </w:r>
      <w:hyperlink r:id="rId1734" w:anchor="xvii_ii_5" w:history="1">
        <w:r>
          <w:rPr>
            <w:rStyle w:val="Hyperlink"/>
            <w:sz w:val="22"/>
            <w:szCs w:val="22"/>
            <w:lang w:val="en"/>
          </w:rPr>
          <w:t>5</w:t>
        </w:r>
      </w:hyperlink>
      <w:r>
        <w:rPr>
          <w:sz w:val="22"/>
          <w:szCs w:val="22"/>
          <w:lang w:val="en"/>
        </w:rPr>
        <w:t>, our author again says that the Jews were originally Egyptians. So also Josephus, xiv. 7. 2.</w:t>
      </w:r>
    </w:p>
    <w:p w14:paraId="51EB6C90" w14:textId="77777777" w:rsidR="00000000" w:rsidRDefault="00000000">
      <w:pPr>
        <w:pStyle w:val="NormalWeb"/>
        <w:divId w:val="1339961394"/>
        <w:rPr>
          <w:sz w:val="22"/>
          <w:szCs w:val="22"/>
          <w:lang w:val="en"/>
        </w:rPr>
      </w:pPr>
      <w:hyperlink r:id="rId1735" w:anchor="FNanchor_641" w:history="1">
        <w:r>
          <w:rPr>
            <w:rStyle w:val="label2"/>
            <w:color w:val="0000FF"/>
            <w:sz w:val="22"/>
            <w:szCs w:val="22"/>
            <w:u w:val="single"/>
            <w:lang w:val="en"/>
          </w:rPr>
          <w:t>[641]</w:t>
        </w:r>
      </w:hyperlink>
      <w:r>
        <w:rPr>
          <w:sz w:val="22"/>
          <w:szCs w:val="22"/>
          <w:lang w:val="en"/>
        </w:rPr>
        <w:t xml:space="preserve"> “Judæi mente solâ, unumque numen intelligunt, summum illud et eternum, neque mutabile, neque interiturum.” Tacitus, Hist. v. c. 5.</w:t>
      </w:r>
    </w:p>
    <w:p w14:paraId="4FB0A73B" w14:textId="77777777" w:rsidR="00000000" w:rsidRDefault="00000000">
      <w:pPr>
        <w:pStyle w:val="NormalWeb"/>
        <w:divId w:val="208535690"/>
        <w:rPr>
          <w:sz w:val="22"/>
          <w:szCs w:val="22"/>
          <w:lang w:val="en"/>
        </w:rPr>
      </w:pPr>
      <w:hyperlink r:id="rId1736" w:anchor="FNanchor_642" w:history="1">
        <w:r>
          <w:rPr>
            <w:rStyle w:val="label2"/>
            <w:color w:val="0000FF"/>
            <w:sz w:val="22"/>
            <w:szCs w:val="22"/>
            <w:u w:val="single"/>
            <w:lang w:val="en"/>
          </w:rPr>
          <w:t>[642]</w:t>
        </w:r>
      </w:hyperlink>
      <w:r>
        <w:rPr>
          <w:sz w:val="22"/>
          <w:szCs w:val="22"/>
          <w:lang w:val="en"/>
        </w:rPr>
        <w:t xml:space="preserve"> Strabo here attributes to Moses the opinions of the Stoics.</w:t>
      </w:r>
    </w:p>
    <w:p w14:paraId="470C50E2" w14:textId="77777777" w:rsidR="00000000" w:rsidRDefault="00000000">
      <w:pPr>
        <w:pStyle w:val="NormalWeb"/>
        <w:divId w:val="912546371"/>
        <w:rPr>
          <w:sz w:val="22"/>
          <w:szCs w:val="22"/>
          <w:lang w:val="en"/>
        </w:rPr>
      </w:pPr>
      <w:hyperlink r:id="rId1737" w:anchor="FNanchor_643" w:history="1">
        <w:r>
          <w:rPr>
            <w:rStyle w:val="label2"/>
            <w:color w:val="0000FF"/>
            <w:sz w:val="22"/>
            <w:szCs w:val="22"/>
            <w:u w:val="single"/>
            <w:lang w:val="en"/>
          </w:rPr>
          <w:t>[643]</w:t>
        </w:r>
      </w:hyperlink>
      <w:r>
        <w:rPr>
          <w:sz w:val="22"/>
          <w:szCs w:val="22"/>
          <w:lang w:val="en"/>
        </w:rPr>
        <w:t xml:space="preserve"> Strabo appears to have had little acquaintance with the Jewish history previous to the return from captivity, nor any exact knowledge until the arrival of the Romans in Judæa. Of the Bible he does not seem to have had any knowledge.</w:t>
      </w:r>
    </w:p>
    <w:p w14:paraId="3E87CEC2" w14:textId="77777777" w:rsidR="00000000" w:rsidRDefault="00000000">
      <w:pPr>
        <w:pStyle w:val="NormalWeb"/>
        <w:divId w:val="1766611088"/>
        <w:rPr>
          <w:sz w:val="22"/>
          <w:szCs w:val="22"/>
          <w:lang w:val="en"/>
        </w:rPr>
      </w:pPr>
      <w:hyperlink r:id="rId1738" w:anchor="FNanchor_644" w:history="1">
        <w:r>
          <w:rPr>
            <w:rStyle w:val="label2"/>
            <w:color w:val="0000FF"/>
            <w:sz w:val="22"/>
            <w:szCs w:val="22"/>
            <w:u w:val="single"/>
            <w:lang w:val="en"/>
          </w:rPr>
          <w:t>[644]</w:t>
        </w:r>
      </w:hyperlink>
      <w:r>
        <w:rPr>
          <w:sz w:val="22"/>
          <w:szCs w:val="22"/>
          <w:lang w:val="en"/>
        </w:rPr>
        <w:t xml:space="preserve"> Probably Strabo copies from accounts when the country was not well cultivated.</w:t>
      </w:r>
    </w:p>
    <w:p w14:paraId="7B13CE73" w14:textId="77777777" w:rsidR="00000000" w:rsidRDefault="00000000">
      <w:pPr>
        <w:pStyle w:val="NormalWeb"/>
        <w:divId w:val="1075588514"/>
        <w:rPr>
          <w:sz w:val="22"/>
          <w:szCs w:val="22"/>
          <w:lang w:val="en"/>
        </w:rPr>
      </w:pPr>
      <w:hyperlink r:id="rId1739" w:anchor="FNanchor_645" w:history="1">
        <w:r>
          <w:rPr>
            <w:rStyle w:val="label2"/>
            <w:color w:val="0000FF"/>
            <w:sz w:val="22"/>
            <w:szCs w:val="22"/>
            <w:u w:val="single"/>
            <w:lang w:val="en"/>
          </w:rPr>
          <w:t>[645]</w:t>
        </w:r>
      </w:hyperlink>
      <w:r>
        <w:rPr>
          <w:sz w:val="22"/>
          <w:szCs w:val="22"/>
          <w:lang w:val="en"/>
        </w:rPr>
        <w:t xml:space="preserve"> αἱ γυναῖκες Ἰουδαïκῶς ἐκτετμημέναι, below, c. iv. Section 9.</w:t>
      </w:r>
    </w:p>
    <w:p w14:paraId="41E41A26" w14:textId="77777777" w:rsidR="00000000" w:rsidRDefault="00000000">
      <w:pPr>
        <w:pStyle w:val="NormalWeb"/>
        <w:divId w:val="1052119471"/>
        <w:rPr>
          <w:sz w:val="22"/>
          <w:szCs w:val="22"/>
          <w:lang w:val="en"/>
        </w:rPr>
      </w:pPr>
      <w:hyperlink r:id="rId1740" w:anchor="FNanchor_646" w:history="1">
        <w:r>
          <w:rPr>
            <w:rStyle w:val="label2"/>
            <w:color w:val="0000FF"/>
            <w:sz w:val="22"/>
            <w:szCs w:val="22"/>
            <w:u w:val="single"/>
            <w:lang w:val="en"/>
          </w:rPr>
          <w:t>[646]</w:t>
        </w:r>
      </w:hyperlink>
      <w:r>
        <w:rPr>
          <w:sz w:val="22"/>
          <w:szCs w:val="22"/>
          <w:lang w:val="en"/>
        </w:rPr>
        <w:t xml:space="preserve"> Od. xix. 494.</w:t>
      </w:r>
    </w:p>
    <w:p w14:paraId="66CBEDC2" w14:textId="77777777" w:rsidR="00000000" w:rsidRDefault="00000000">
      <w:pPr>
        <w:pStyle w:val="NormalWeb"/>
        <w:divId w:val="2000691444"/>
        <w:rPr>
          <w:sz w:val="22"/>
          <w:szCs w:val="22"/>
          <w:lang w:val="en"/>
        </w:rPr>
      </w:pPr>
      <w:hyperlink r:id="rId1741" w:anchor="FNanchor_647" w:history="1">
        <w:r>
          <w:rPr>
            <w:rStyle w:val="label2"/>
            <w:color w:val="0000FF"/>
            <w:sz w:val="22"/>
            <w:szCs w:val="22"/>
            <w:u w:val="single"/>
            <w:lang w:val="en"/>
          </w:rPr>
          <w:t>[647]</w:t>
        </w:r>
      </w:hyperlink>
      <w:r>
        <w:rPr>
          <w:sz w:val="22"/>
          <w:szCs w:val="22"/>
          <w:lang w:val="en"/>
        </w:rPr>
        <w:t xml:space="preserve"> Diviners by the dead.</w:t>
      </w:r>
    </w:p>
    <w:p w14:paraId="386D1008" w14:textId="77777777" w:rsidR="00000000" w:rsidRDefault="00000000">
      <w:pPr>
        <w:pStyle w:val="NormalWeb"/>
        <w:divId w:val="1371225635"/>
        <w:rPr>
          <w:sz w:val="22"/>
          <w:szCs w:val="22"/>
          <w:lang w:val="en"/>
        </w:rPr>
      </w:pPr>
      <w:hyperlink r:id="rId1742" w:anchor="FNanchor_648" w:history="1">
        <w:r>
          <w:rPr>
            <w:rStyle w:val="label2"/>
            <w:color w:val="0000FF"/>
            <w:sz w:val="22"/>
            <w:szCs w:val="22"/>
            <w:u w:val="single"/>
            <w:lang w:val="en"/>
          </w:rPr>
          <w:t>[648]</w:t>
        </w:r>
      </w:hyperlink>
      <w:r>
        <w:rPr>
          <w:sz w:val="22"/>
          <w:szCs w:val="22"/>
          <w:lang w:val="en"/>
        </w:rPr>
        <w:t xml:space="preserve"> Diviners by a dish into which water was poured and little waxen images made to float.</w:t>
      </w:r>
    </w:p>
    <w:p w14:paraId="4B0CD39B" w14:textId="77777777" w:rsidR="00000000" w:rsidRDefault="00000000">
      <w:pPr>
        <w:pStyle w:val="NormalWeb"/>
        <w:divId w:val="1804618810"/>
        <w:rPr>
          <w:sz w:val="22"/>
          <w:szCs w:val="22"/>
          <w:lang w:val="en"/>
        </w:rPr>
      </w:pPr>
      <w:hyperlink r:id="rId1743" w:anchor="FNanchor_649" w:history="1">
        <w:r>
          <w:rPr>
            <w:rStyle w:val="label2"/>
            <w:color w:val="0000FF"/>
            <w:sz w:val="22"/>
            <w:szCs w:val="22"/>
            <w:u w:val="single"/>
            <w:lang w:val="en"/>
          </w:rPr>
          <w:t>[649]</w:t>
        </w:r>
      </w:hyperlink>
      <w:r>
        <w:rPr>
          <w:sz w:val="22"/>
          <w:szCs w:val="22"/>
          <w:lang w:val="en"/>
        </w:rPr>
        <w:t xml:space="preserve"> Diviners by water.</w:t>
      </w:r>
    </w:p>
    <w:p w14:paraId="461EACD6" w14:textId="77777777" w:rsidR="00000000" w:rsidRDefault="00000000">
      <w:pPr>
        <w:pStyle w:val="NormalWeb"/>
        <w:divId w:val="1955164336"/>
        <w:rPr>
          <w:sz w:val="22"/>
          <w:szCs w:val="22"/>
          <w:lang w:val="en"/>
        </w:rPr>
      </w:pPr>
      <w:hyperlink r:id="rId1744" w:anchor="FNanchor_650" w:history="1">
        <w:r>
          <w:rPr>
            <w:rStyle w:val="label2"/>
            <w:color w:val="0000FF"/>
            <w:sz w:val="22"/>
            <w:szCs w:val="22"/>
            <w:u w:val="single"/>
            <w:lang w:val="en"/>
          </w:rPr>
          <w:t>[650]</w:t>
        </w:r>
      </w:hyperlink>
      <w:r>
        <w:rPr>
          <w:sz w:val="22"/>
          <w:szCs w:val="22"/>
          <w:lang w:val="en"/>
        </w:rPr>
        <w:t xml:space="preserve"> ὡροσκόποι is the reading of the text, which Groskurd supposes to be a corruption of the Latin word Haruspex. I adopt the reading οἰωνοσκόποι, approved by Kramer, although he has not introduced it into the text.</w:t>
      </w:r>
    </w:p>
    <w:p w14:paraId="21D96B2E" w14:textId="77777777" w:rsidR="00000000" w:rsidRDefault="00000000">
      <w:pPr>
        <w:pStyle w:val="NormalWeb"/>
        <w:divId w:val="892429859"/>
        <w:rPr>
          <w:sz w:val="22"/>
          <w:szCs w:val="22"/>
          <w:lang w:val="en"/>
        </w:rPr>
      </w:pPr>
      <w:hyperlink r:id="rId1745" w:anchor="FNanchor_651" w:history="1">
        <w:r>
          <w:rPr>
            <w:rStyle w:val="label2"/>
            <w:color w:val="0000FF"/>
            <w:sz w:val="22"/>
            <w:szCs w:val="22"/>
            <w:u w:val="single"/>
            <w:lang w:val="en"/>
          </w:rPr>
          <w:t>[651]</w:t>
        </w:r>
      </w:hyperlink>
      <w:r>
        <w:rPr>
          <w:sz w:val="22"/>
          <w:szCs w:val="22"/>
          <w:lang w:val="en"/>
        </w:rPr>
        <w:t xml:space="preserve"> According to Josephus, Johannes Hyrcanus dying, </w:t>
      </w:r>
      <w:r>
        <w:rPr>
          <w:rStyle w:val="smcap1"/>
          <w:sz w:val="22"/>
          <w:szCs w:val="22"/>
          <w:lang w:val="en"/>
        </w:rPr>
        <w:t>B. C.</w:t>
      </w:r>
      <w:r>
        <w:rPr>
          <w:sz w:val="22"/>
          <w:szCs w:val="22"/>
          <w:lang w:val="en"/>
        </w:rPr>
        <w:t xml:space="preserve"> 107, was succeeded by Aristobulus, who took the title of king, this being the first instance of the assumption of that name among the Jews since the Babylonish captivity. Aristobulus, was succeeded by Alexander Jannæus, whose two sons were Hyrcanus II. and Aristobulus II., successively kings of Judæa, </w:t>
      </w:r>
      <w:r>
        <w:rPr>
          <w:rStyle w:val="smcap1"/>
          <w:sz w:val="22"/>
          <w:szCs w:val="22"/>
          <w:lang w:val="en"/>
        </w:rPr>
        <w:t>B. C.</w:t>
      </w:r>
      <w:r>
        <w:rPr>
          <w:sz w:val="22"/>
          <w:szCs w:val="22"/>
          <w:lang w:val="en"/>
        </w:rPr>
        <w:t xml:space="preserve"> 67, 68.</w:t>
      </w:r>
    </w:p>
    <w:p w14:paraId="2CF18A98" w14:textId="77777777" w:rsidR="00000000" w:rsidRDefault="00000000">
      <w:pPr>
        <w:pStyle w:val="NormalWeb"/>
        <w:divId w:val="2095399440"/>
        <w:rPr>
          <w:sz w:val="22"/>
          <w:szCs w:val="22"/>
          <w:lang w:val="en"/>
        </w:rPr>
      </w:pPr>
      <w:hyperlink r:id="rId1746" w:anchor="FNanchor_652" w:history="1">
        <w:r>
          <w:rPr>
            <w:rStyle w:val="label2"/>
            <w:color w:val="0000FF"/>
            <w:sz w:val="22"/>
            <w:szCs w:val="22"/>
            <w:u w:val="single"/>
            <w:lang w:val="en"/>
          </w:rPr>
          <w:t>[652]</w:t>
        </w:r>
      </w:hyperlink>
      <w:r>
        <w:rPr>
          <w:sz w:val="22"/>
          <w:szCs w:val="22"/>
          <w:lang w:val="en"/>
        </w:rPr>
        <w:t xml:space="preserve"> </w:t>
      </w:r>
      <w:r>
        <w:rPr>
          <w:rStyle w:val="smcap1"/>
          <w:sz w:val="22"/>
          <w:szCs w:val="22"/>
          <w:lang w:val="en"/>
        </w:rPr>
        <w:t>B. C.</w:t>
      </w:r>
      <w:r>
        <w:rPr>
          <w:sz w:val="22"/>
          <w:szCs w:val="22"/>
          <w:lang w:val="en"/>
        </w:rPr>
        <w:t xml:space="preserve"> 63.</w:t>
      </w:r>
    </w:p>
    <w:p w14:paraId="495EBC9D" w14:textId="77777777" w:rsidR="00000000" w:rsidRDefault="00000000">
      <w:pPr>
        <w:pStyle w:val="NormalWeb"/>
        <w:divId w:val="2066370167"/>
        <w:rPr>
          <w:sz w:val="22"/>
          <w:szCs w:val="22"/>
          <w:lang w:val="en"/>
        </w:rPr>
      </w:pPr>
      <w:hyperlink r:id="rId1747" w:anchor="FNanchor_653" w:history="1">
        <w:r>
          <w:rPr>
            <w:rStyle w:val="label2"/>
            <w:color w:val="0000FF"/>
            <w:sz w:val="22"/>
            <w:szCs w:val="22"/>
            <w:u w:val="single"/>
            <w:lang w:val="en"/>
          </w:rPr>
          <w:t>[653]</w:t>
        </w:r>
      </w:hyperlink>
      <w:r>
        <w:rPr>
          <w:sz w:val="22"/>
          <w:szCs w:val="22"/>
          <w:lang w:val="en"/>
        </w:rPr>
        <w:t xml:space="preserve"> Solomon’s conduit was constructed on the hydraulic principle, that water rises to its own level. The Romans subsequently, being ignorant of this principle, constructed an aqueduct.</w:t>
      </w:r>
    </w:p>
    <w:p w14:paraId="5276B33E" w14:textId="77777777" w:rsidR="00000000" w:rsidRDefault="00000000">
      <w:pPr>
        <w:pStyle w:val="NormalWeb"/>
        <w:divId w:val="1429886329"/>
        <w:rPr>
          <w:sz w:val="22"/>
          <w:szCs w:val="22"/>
          <w:lang w:val="en"/>
        </w:rPr>
      </w:pPr>
      <w:hyperlink r:id="rId1748" w:anchor="FNanchor_654" w:history="1">
        <w:r>
          <w:rPr>
            <w:rStyle w:val="label2"/>
            <w:color w:val="0000FF"/>
            <w:sz w:val="22"/>
            <w:szCs w:val="22"/>
            <w:u w:val="single"/>
            <w:lang w:val="en"/>
          </w:rPr>
          <w:t>[654]</w:t>
        </w:r>
      </w:hyperlink>
      <w:r>
        <w:rPr>
          <w:sz w:val="22"/>
          <w:szCs w:val="22"/>
          <w:lang w:val="en"/>
        </w:rPr>
        <w:t xml:space="preserve"> Balsamodendron Giliadense. Pliny xii. 25.</w:t>
      </w:r>
    </w:p>
    <w:p w14:paraId="2EC7340E" w14:textId="77777777" w:rsidR="00000000" w:rsidRDefault="00000000">
      <w:pPr>
        <w:pStyle w:val="NormalWeb"/>
        <w:divId w:val="593125533"/>
        <w:rPr>
          <w:sz w:val="22"/>
          <w:szCs w:val="22"/>
          <w:lang w:val="en"/>
        </w:rPr>
      </w:pPr>
      <w:hyperlink r:id="rId1749" w:anchor="FNanchor_655" w:history="1">
        <w:r>
          <w:rPr>
            <w:rStyle w:val="label2"/>
            <w:color w:val="0000FF"/>
            <w:sz w:val="22"/>
            <w:szCs w:val="22"/>
            <w:u w:val="single"/>
            <w:lang w:val="en"/>
          </w:rPr>
          <w:t>[655]</w:t>
        </w:r>
      </w:hyperlink>
      <w:r>
        <w:rPr>
          <w:sz w:val="22"/>
          <w:szCs w:val="22"/>
          <w:lang w:val="en"/>
        </w:rPr>
        <w:t xml:space="preserve"> Medicago arborea.</w:t>
      </w:r>
    </w:p>
    <w:p w14:paraId="2B24D175" w14:textId="77777777" w:rsidR="00000000" w:rsidRDefault="00000000">
      <w:pPr>
        <w:pStyle w:val="NormalWeb"/>
        <w:divId w:val="290747792"/>
        <w:rPr>
          <w:sz w:val="22"/>
          <w:szCs w:val="22"/>
          <w:lang w:val="en"/>
        </w:rPr>
      </w:pPr>
      <w:hyperlink r:id="rId1750" w:anchor="FNanchor_656" w:history="1">
        <w:r>
          <w:rPr>
            <w:rStyle w:val="label2"/>
            <w:color w:val="0000FF"/>
            <w:sz w:val="22"/>
            <w:szCs w:val="22"/>
            <w:u w:val="single"/>
            <w:lang w:val="en"/>
          </w:rPr>
          <w:t>[656]</w:t>
        </w:r>
      </w:hyperlink>
      <w:r>
        <w:rPr>
          <w:sz w:val="22"/>
          <w:szCs w:val="22"/>
          <w:lang w:val="en"/>
        </w:rPr>
        <w:t xml:space="preserve"> The pistachia, b. xv. c. ii. § </w:t>
      </w:r>
      <w:hyperlink r:id="rId1751" w:anchor="xv_ii_10" w:history="1">
        <w:r>
          <w:rPr>
            <w:rStyle w:val="Hyperlink"/>
            <w:sz w:val="22"/>
            <w:szCs w:val="22"/>
            <w:lang w:val="en"/>
          </w:rPr>
          <w:t>10</w:t>
        </w:r>
      </w:hyperlink>
      <w:r>
        <w:rPr>
          <w:sz w:val="22"/>
          <w:szCs w:val="22"/>
          <w:lang w:val="en"/>
        </w:rPr>
        <w:t>.</w:t>
      </w:r>
    </w:p>
    <w:p w14:paraId="3E843D36" w14:textId="77777777" w:rsidR="00000000" w:rsidRDefault="00000000">
      <w:pPr>
        <w:pStyle w:val="NormalWeb"/>
        <w:divId w:val="968710069"/>
        <w:rPr>
          <w:sz w:val="22"/>
          <w:szCs w:val="22"/>
          <w:lang w:val="en"/>
        </w:rPr>
      </w:pPr>
      <w:hyperlink r:id="rId1752" w:anchor="FNanchor_657" w:history="1">
        <w:r>
          <w:rPr>
            <w:rStyle w:val="label2"/>
            <w:color w:val="0000FF"/>
            <w:sz w:val="22"/>
            <w:szCs w:val="22"/>
            <w:u w:val="single"/>
            <w:lang w:val="en"/>
          </w:rPr>
          <w:t>[657]</w:t>
        </w:r>
      </w:hyperlink>
      <w:r>
        <w:rPr>
          <w:sz w:val="22"/>
          <w:szCs w:val="22"/>
          <w:lang w:val="en"/>
        </w:rPr>
        <w:t xml:space="preserve"> In. b. xvi. c. ii. § </w:t>
      </w:r>
      <w:hyperlink r:id="rId1753" w:anchor="xvi_ii_16" w:history="1">
        <w:r>
          <w:rPr>
            <w:rStyle w:val="Hyperlink"/>
            <w:sz w:val="22"/>
            <w:szCs w:val="22"/>
            <w:lang w:val="en"/>
          </w:rPr>
          <w:t>16</w:t>
        </w:r>
      </w:hyperlink>
      <w:r>
        <w:rPr>
          <w:sz w:val="22"/>
          <w:szCs w:val="22"/>
          <w:lang w:val="en"/>
        </w:rPr>
        <w:t>, our author says that it is found on the borders of the Lake Gennesareth.</w:t>
      </w:r>
    </w:p>
    <w:p w14:paraId="722D13EF" w14:textId="77777777" w:rsidR="00000000" w:rsidRDefault="00000000">
      <w:pPr>
        <w:pStyle w:val="NormalWeb"/>
        <w:divId w:val="1497459752"/>
        <w:rPr>
          <w:sz w:val="22"/>
          <w:szCs w:val="22"/>
          <w:lang w:val="en"/>
        </w:rPr>
      </w:pPr>
      <w:hyperlink r:id="rId1754" w:anchor="FNanchor_658" w:history="1">
        <w:r>
          <w:rPr>
            <w:rStyle w:val="label2"/>
            <w:color w:val="0000FF"/>
            <w:sz w:val="22"/>
            <w:szCs w:val="22"/>
            <w:u w:val="single"/>
            <w:lang w:val="en"/>
          </w:rPr>
          <w:t>[658]</w:t>
        </w:r>
      </w:hyperlink>
      <w:r>
        <w:rPr>
          <w:sz w:val="22"/>
          <w:szCs w:val="22"/>
          <w:lang w:val="en"/>
        </w:rPr>
        <w:t xml:space="preserve"> It yields, during the hot season, an immense quantity of toddy or palm wine.</w:t>
      </w:r>
    </w:p>
    <w:p w14:paraId="4662B76D" w14:textId="77777777" w:rsidR="00000000" w:rsidRDefault="00000000">
      <w:pPr>
        <w:pStyle w:val="NormalWeb"/>
        <w:divId w:val="1514537289"/>
        <w:rPr>
          <w:sz w:val="22"/>
          <w:szCs w:val="22"/>
          <w:lang w:val="en"/>
        </w:rPr>
      </w:pPr>
      <w:hyperlink r:id="rId1755" w:anchor="FNanchor_659" w:history="1">
        <w:r>
          <w:rPr>
            <w:rStyle w:val="label2"/>
            <w:color w:val="0000FF"/>
            <w:sz w:val="22"/>
            <w:szCs w:val="22"/>
            <w:u w:val="single"/>
            <w:lang w:val="en"/>
          </w:rPr>
          <w:t>[659]</w:t>
        </w:r>
      </w:hyperlink>
      <w:r>
        <w:rPr>
          <w:sz w:val="22"/>
          <w:szCs w:val="22"/>
          <w:lang w:val="en"/>
        </w:rPr>
        <w:t xml:space="preserve"> Obtained by boiling the branches of the balsamodendron in water, and skimming off the resin.</w:t>
      </w:r>
    </w:p>
    <w:p w14:paraId="5423B753" w14:textId="77777777" w:rsidR="00000000" w:rsidRDefault="00000000">
      <w:pPr>
        <w:pStyle w:val="NormalWeb"/>
        <w:divId w:val="1337227278"/>
        <w:rPr>
          <w:sz w:val="22"/>
          <w:szCs w:val="22"/>
          <w:lang w:val="en"/>
        </w:rPr>
      </w:pPr>
      <w:hyperlink r:id="rId1756" w:anchor="FNanchor_660" w:history="1">
        <w:r>
          <w:rPr>
            <w:rStyle w:val="label2"/>
            <w:color w:val="0000FF"/>
            <w:sz w:val="22"/>
            <w:szCs w:val="22"/>
            <w:u w:val="single"/>
            <w:lang w:val="en"/>
          </w:rPr>
          <w:t>[660]</w:t>
        </w:r>
      </w:hyperlink>
      <w:r>
        <w:rPr>
          <w:sz w:val="22"/>
          <w:szCs w:val="22"/>
          <w:lang w:val="en"/>
        </w:rPr>
        <w:t xml:space="preserve"> Strabo here commits the singular error of confounding the Lake Asphaltites, or the Dead Sea, with the Lake Sirbonis. Letronne attempts to explain the origin of the error. According to Josephus, the Peræa, or that part of Judæa which is on the eastern side of the Jordan, between the lake of Tiberias and the Dead Sea, contained a district (the exact position of which is not well known, but which, according to Josephus, could not be far from the Lake Asphaltites) called Silbonitis. The resemblance of this name to Sirbonis probably misled our author.</w:t>
      </w:r>
    </w:p>
    <w:p w14:paraId="793CC61D" w14:textId="77777777" w:rsidR="00000000" w:rsidRDefault="00000000">
      <w:pPr>
        <w:pStyle w:val="NormalWeb"/>
        <w:divId w:val="1268923021"/>
        <w:rPr>
          <w:sz w:val="22"/>
          <w:szCs w:val="22"/>
          <w:lang w:val="en"/>
        </w:rPr>
      </w:pPr>
      <w:hyperlink r:id="rId1757" w:anchor="FNanchor_661" w:history="1">
        <w:r>
          <w:rPr>
            <w:rStyle w:val="label2"/>
            <w:color w:val="0000FF"/>
            <w:sz w:val="22"/>
            <w:szCs w:val="22"/>
            <w:u w:val="single"/>
            <w:lang w:val="en"/>
          </w:rPr>
          <w:t>[661]</w:t>
        </w:r>
      </w:hyperlink>
      <w:r>
        <w:rPr>
          <w:sz w:val="22"/>
          <w:szCs w:val="22"/>
          <w:lang w:val="en"/>
        </w:rPr>
        <w:t xml:space="preserve"> Specific gravity 1·211, a degree of density scarcely to be met with in any other natural water. Marcet’s Analysis. Philos. Trans. part ii. page 298. 1807.</w:t>
      </w:r>
    </w:p>
    <w:p w14:paraId="2B893402" w14:textId="77777777" w:rsidR="00000000" w:rsidRDefault="00000000">
      <w:pPr>
        <w:pStyle w:val="NormalWeb"/>
        <w:divId w:val="1063874497"/>
        <w:rPr>
          <w:sz w:val="22"/>
          <w:szCs w:val="22"/>
          <w:lang w:val="en"/>
        </w:rPr>
      </w:pPr>
      <w:hyperlink r:id="rId1758" w:anchor="FNanchor_662" w:history="1">
        <w:r>
          <w:rPr>
            <w:rStyle w:val="label2"/>
            <w:color w:val="0000FF"/>
            <w:sz w:val="22"/>
            <w:szCs w:val="22"/>
            <w:u w:val="single"/>
            <w:lang w:val="en"/>
          </w:rPr>
          <w:t>[662]</w:t>
        </w:r>
      </w:hyperlink>
      <w:r>
        <w:rPr>
          <w:sz w:val="22"/>
          <w:szCs w:val="22"/>
          <w:lang w:val="en"/>
        </w:rPr>
        <w:t xml:space="preserve"> By chrysocolla of the ancients is generally understood borax, which cannot however be meant in this passage. It may probably here mean uric acid, the colour of which is golden.</w:t>
      </w:r>
    </w:p>
    <w:p w14:paraId="499CF2BD" w14:textId="77777777" w:rsidR="00000000" w:rsidRDefault="00000000">
      <w:pPr>
        <w:pStyle w:val="NormalWeb"/>
        <w:divId w:val="1667391833"/>
        <w:rPr>
          <w:sz w:val="22"/>
          <w:szCs w:val="22"/>
          <w:lang w:val="en"/>
        </w:rPr>
      </w:pPr>
      <w:hyperlink r:id="rId1759" w:anchor="FNanchor_663" w:history="1">
        <w:r>
          <w:rPr>
            <w:rStyle w:val="label2"/>
            <w:color w:val="0000FF"/>
            <w:sz w:val="22"/>
            <w:szCs w:val="22"/>
            <w:u w:val="single"/>
            <w:lang w:val="en"/>
          </w:rPr>
          <w:t>[663]</w:t>
        </w:r>
      </w:hyperlink>
      <w:r>
        <w:rPr>
          <w:sz w:val="22"/>
          <w:szCs w:val="22"/>
          <w:lang w:val="en"/>
        </w:rPr>
        <w:t xml:space="preserve"> A place near the Lake Asphaltites, called Masada by Josephus, de B. Jud. iv. 24, v. 3.</w:t>
      </w:r>
    </w:p>
    <w:p w14:paraId="2519177A" w14:textId="77777777" w:rsidR="00000000" w:rsidRDefault="00000000">
      <w:pPr>
        <w:pStyle w:val="NormalWeb"/>
        <w:divId w:val="915168004"/>
        <w:rPr>
          <w:sz w:val="22"/>
          <w:szCs w:val="22"/>
          <w:lang w:val="en"/>
        </w:rPr>
      </w:pPr>
      <w:hyperlink r:id="rId1760" w:anchor="FNanchor_664" w:history="1">
        <w:r>
          <w:rPr>
            <w:rStyle w:val="label2"/>
            <w:color w:val="0000FF"/>
            <w:sz w:val="22"/>
            <w:szCs w:val="22"/>
            <w:u w:val="single"/>
            <w:lang w:val="en"/>
          </w:rPr>
          <w:t>[664]</w:t>
        </w:r>
      </w:hyperlink>
      <w:r>
        <w:rPr>
          <w:sz w:val="22"/>
          <w:szCs w:val="22"/>
          <w:lang w:val="en"/>
        </w:rPr>
        <w:t xml:space="preserve"> Genesis xiv. and Wisdom x. 6: “the fire which fell down on the five cities.”</w:t>
      </w:r>
    </w:p>
    <w:p w14:paraId="4EA65C7D" w14:textId="77777777" w:rsidR="00000000" w:rsidRDefault="00000000">
      <w:pPr>
        <w:pStyle w:val="NormalWeb"/>
        <w:divId w:val="1549679637"/>
        <w:rPr>
          <w:sz w:val="22"/>
          <w:szCs w:val="22"/>
          <w:lang w:val="en"/>
        </w:rPr>
      </w:pPr>
      <w:hyperlink r:id="rId1761" w:anchor="FNanchor_665" w:history="1">
        <w:r>
          <w:rPr>
            <w:rStyle w:val="label2"/>
            <w:color w:val="0000FF"/>
            <w:sz w:val="22"/>
            <w:szCs w:val="22"/>
            <w:u w:val="single"/>
            <w:lang w:val="en"/>
          </w:rPr>
          <w:t>[665]</w:t>
        </w:r>
      </w:hyperlink>
      <w:r>
        <w:rPr>
          <w:sz w:val="22"/>
          <w:szCs w:val="22"/>
          <w:lang w:val="en"/>
        </w:rPr>
        <w:t xml:space="preserve"> In this quotation from Eratosthenes we are probably to understand the Lake Sirbonis, and not the Dead Sea; a continuation, in fact, of Strabo’s first error. The translator adopts Kramer’s suggestion of Θετταλίαν for θάλατταν in the text.</w:t>
      </w:r>
    </w:p>
    <w:p w14:paraId="5F3717F3" w14:textId="77777777" w:rsidR="00000000" w:rsidRDefault="00000000">
      <w:pPr>
        <w:pStyle w:val="NormalWeb"/>
        <w:divId w:val="301694559"/>
        <w:rPr>
          <w:sz w:val="22"/>
          <w:szCs w:val="22"/>
          <w:lang w:val="en"/>
        </w:rPr>
      </w:pPr>
      <w:hyperlink r:id="rId1762" w:anchor="FNanchor_666" w:history="1">
        <w:r>
          <w:rPr>
            <w:rStyle w:val="label2"/>
            <w:color w:val="0000FF"/>
            <w:sz w:val="22"/>
            <w:szCs w:val="22"/>
            <w:u w:val="single"/>
            <w:lang w:val="en"/>
          </w:rPr>
          <w:t>[666]</w:t>
        </w:r>
      </w:hyperlink>
      <w:r>
        <w:rPr>
          <w:sz w:val="22"/>
          <w:szCs w:val="22"/>
          <w:lang w:val="en"/>
        </w:rPr>
        <w:t xml:space="preserve"> “The salting station,” on the lake of Gennesareth.</w:t>
      </w:r>
    </w:p>
    <w:p w14:paraId="5F9EBEBC" w14:textId="77777777" w:rsidR="00000000" w:rsidRDefault="00000000">
      <w:pPr>
        <w:pStyle w:val="NormalWeb"/>
        <w:divId w:val="1095247781"/>
        <w:rPr>
          <w:sz w:val="22"/>
          <w:szCs w:val="22"/>
          <w:lang w:val="en"/>
        </w:rPr>
      </w:pPr>
      <w:hyperlink r:id="rId1763" w:anchor="FNanchor_667" w:history="1">
        <w:r>
          <w:rPr>
            <w:rStyle w:val="label2"/>
            <w:color w:val="0000FF"/>
            <w:sz w:val="22"/>
            <w:szCs w:val="22"/>
            <w:u w:val="single"/>
            <w:lang w:val="en"/>
          </w:rPr>
          <w:t>[667]</w:t>
        </w:r>
      </w:hyperlink>
      <w:r>
        <w:rPr>
          <w:sz w:val="22"/>
          <w:szCs w:val="22"/>
          <w:lang w:val="en"/>
        </w:rPr>
        <w:t xml:space="preserve"> It has been a subject of dispute whether Herod was of Jewish or Idumæan origin.</w:t>
      </w:r>
    </w:p>
    <w:p w14:paraId="68081CFE" w14:textId="77777777" w:rsidR="00000000" w:rsidRDefault="00000000">
      <w:pPr>
        <w:pStyle w:val="NormalWeb"/>
        <w:divId w:val="2020082418"/>
        <w:rPr>
          <w:sz w:val="22"/>
          <w:szCs w:val="22"/>
          <w:lang w:val="en"/>
        </w:rPr>
      </w:pPr>
      <w:hyperlink r:id="rId1764" w:anchor="FNanchor_668" w:history="1">
        <w:r>
          <w:rPr>
            <w:rStyle w:val="label2"/>
            <w:color w:val="0000FF"/>
            <w:sz w:val="22"/>
            <w:szCs w:val="22"/>
            <w:u w:val="single"/>
            <w:lang w:val="en"/>
          </w:rPr>
          <w:t>[668]</w:t>
        </w:r>
      </w:hyperlink>
      <w:r>
        <w:rPr>
          <w:sz w:val="22"/>
          <w:szCs w:val="22"/>
          <w:lang w:val="en"/>
        </w:rPr>
        <w:t xml:space="preserve"> Herod went to Rome </w:t>
      </w:r>
      <w:r>
        <w:rPr>
          <w:rStyle w:val="smcap1"/>
          <w:sz w:val="22"/>
          <w:szCs w:val="22"/>
          <w:lang w:val="en"/>
        </w:rPr>
        <w:t>B. C.</w:t>
      </w:r>
      <w:r>
        <w:rPr>
          <w:sz w:val="22"/>
          <w:szCs w:val="22"/>
          <w:lang w:val="en"/>
        </w:rPr>
        <w:t xml:space="preserve"> 38, and obtained from the senate the title of king. In the dispute between Octavius and Antony, he espoused the cause of the latter. Octavius not only pardoned him and confirmed him in his title, but also added other cities to his dominions. </w:t>
      </w:r>
      <w:r>
        <w:rPr>
          <w:rStyle w:val="smcap1"/>
          <w:sz w:val="22"/>
          <w:szCs w:val="22"/>
          <w:lang w:val="en"/>
        </w:rPr>
        <w:t>B. C.</w:t>
      </w:r>
      <w:r>
        <w:rPr>
          <w:sz w:val="22"/>
          <w:szCs w:val="22"/>
          <w:lang w:val="en"/>
        </w:rPr>
        <w:t xml:space="preserve"> 18.</w:t>
      </w:r>
    </w:p>
    <w:p w14:paraId="1A4D2F4A" w14:textId="77777777" w:rsidR="00000000" w:rsidRDefault="00000000">
      <w:pPr>
        <w:pStyle w:val="NormalWeb"/>
        <w:divId w:val="422839139"/>
        <w:rPr>
          <w:sz w:val="22"/>
          <w:szCs w:val="22"/>
          <w:lang w:val="en"/>
        </w:rPr>
      </w:pPr>
      <w:hyperlink r:id="rId1765" w:anchor="FNanchor_669" w:history="1">
        <w:r>
          <w:rPr>
            <w:rStyle w:val="label2"/>
            <w:color w:val="0000FF"/>
            <w:sz w:val="22"/>
            <w:szCs w:val="22"/>
            <w:u w:val="single"/>
            <w:lang w:val="en"/>
          </w:rPr>
          <w:t>[669]</w:t>
        </w:r>
      </w:hyperlink>
      <w:r>
        <w:rPr>
          <w:sz w:val="22"/>
          <w:szCs w:val="22"/>
          <w:lang w:val="en"/>
        </w:rPr>
        <w:t xml:space="preserve"> The chief promoters of the crimes of Herod were Salome his sister, who desired to gratify her hatred; and Antipater, who aimed at the throne. Herod, influenced by their misrepresentations, put to death Mariamne his wife, Aristobulus her brother, and Alexandra her mother; also his sons Aristobulus and Alexander, besides Antipater, a third son, who had conspired against his life.</w:t>
      </w:r>
    </w:p>
    <w:p w14:paraId="1E1BFCC2" w14:textId="77777777" w:rsidR="00000000" w:rsidRDefault="00000000">
      <w:pPr>
        <w:pStyle w:val="NormalWeb"/>
        <w:divId w:val="2087065192"/>
        <w:rPr>
          <w:sz w:val="22"/>
          <w:szCs w:val="22"/>
          <w:lang w:val="en"/>
        </w:rPr>
      </w:pPr>
      <w:hyperlink r:id="rId1766" w:anchor="FNanchor_670" w:history="1">
        <w:r>
          <w:rPr>
            <w:rStyle w:val="label2"/>
            <w:color w:val="0000FF"/>
            <w:sz w:val="22"/>
            <w:szCs w:val="22"/>
            <w:u w:val="single"/>
            <w:lang w:val="en"/>
          </w:rPr>
          <w:t>[670]</w:t>
        </w:r>
      </w:hyperlink>
      <w:r>
        <w:rPr>
          <w:sz w:val="22"/>
          <w:szCs w:val="22"/>
          <w:lang w:val="en"/>
        </w:rPr>
        <w:t xml:space="preserve"> Augustus conferred on Archelaus the half of the kingdom of Herod with the title of ethnarch, promising to grant the title of king, should he prove worthy of it. The other half of the kingdom was separated into two tetrarchies, and divided between Philip and Antipas, two other sons of Herod.</w:t>
      </w:r>
    </w:p>
    <w:p w14:paraId="32BC4DE8" w14:textId="77777777" w:rsidR="00000000" w:rsidRDefault="00000000">
      <w:pPr>
        <w:pStyle w:val="NormalWeb"/>
        <w:divId w:val="865950097"/>
        <w:rPr>
          <w:sz w:val="22"/>
          <w:szCs w:val="22"/>
          <w:lang w:val="en"/>
        </w:rPr>
      </w:pPr>
      <w:hyperlink r:id="rId1767" w:anchor="FNanchor_671" w:history="1">
        <w:r>
          <w:rPr>
            <w:rStyle w:val="label2"/>
            <w:color w:val="0000FF"/>
            <w:sz w:val="22"/>
            <w:szCs w:val="22"/>
            <w:u w:val="single"/>
            <w:lang w:val="en"/>
          </w:rPr>
          <w:t>[671]</w:t>
        </w:r>
      </w:hyperlink>
      <w:r>
        <w:rPr>
          <w:sz w:val="22"/>
          <w:szCs w:val="22"/>
          <w:lang w:val="en"/>
        </w:rPr>
        <w:t xml:space="preserve"> Augustus not only confirmed to Salome the legacy made to her by Herod, of the towns Jamneia, Azoth, and Phasaëlis, but granted to her also the royal palace and domains of Ascalon.</w:t>
      </w:r>
    </w:p>
    <w:p w14:paraId="7D05964B" w14:textId="77777777" w:rsidR="00000000" w:rsidRDefault="00000000">
      <w:pPr>
        <w:pStyle w:val="NormalWeb"/>
        <w:divId w:val="1079400621"/>
        <w:rPr>
          <w:sz w:val="22"/>
          <w:szCs w:val="22"/>
          <w:lang w:val="en"/>
        </w:rPr>
      </w:pPr>
      <w:hyperlink r:id="rId1768" w:anchor="FNanchor_672" w:history="1">
        <w:r>
          <w:rPr>
            <w:rStyle w:val="label2"/>
            <w:color w:val="0000FF"/>
            <w:sz w:val="22"/>
            <w:szCs w:val="22"/>
            <w:u w:val="single"/>
            <w:lang w:val="en"/>
          </w:rPr>
          <w:t>[672]</w:t>
        </w:r>
      </w:hyperlink>
      <w:r>
        <w:rPr>
          <w:sz w:val="22"/>
          <w:szCs w:val="22"/>
          <w:lang w:val="en"/>
        </w:rPr>
        <w:t xml:space="preserve"> This was Archelaus, whose tyranny was insupportable. He was accused by the chief Jews and Samaritans before Augustus, who exiled him to Vienne, to the south of Lyons, where he died the following year, A. D. 7.</w:t>
      </w:r>
    </w:p>
    <w:p w14:paraId="5A63B35B" w14:textId="77777777" w:rsidR="00000000" w:rsidRDefault="00000000">
      <w:pPr>
        <w:pStyle w:val="NormalWeb"/>
        <w:divId w:val="1965387373"/>
        <w:rPr>
          <w:sz w:val="22"/>
          <w:szCs w:val="22"/>
          <w:lang w:val="en"/>
        </w:rPr>
      </w:pPr>
      <w:hyperlink r:id="rId1769" w:anchor="FNanchor_673" w:history="1">
        <w:r>
          <w:rPr>
            <w:rStyle w:val="label2"/>
            <w:color w:val="0000FF"/>
            <w:sz w:val="22"/>
            <w:szCs w:val="22"/>
            <w:u w:val="single"/>
            <w:lang w:val="en"/>
          </w:rPr>
          <w:t>[673]</w:t>
        </w:r>
      </w:hyperlink>
      <w:r>
        <w:rPr>
          <w:sz w:val="22"/>
          <w:szCs w:val="22"/>
          <w:lang w:val="en"/>
        </w:rPr>
        <w:t xml:space="preserve"> This refers to the journey of Philip and Antipas to Rome. At the death of Herod, Archelaus went to Rome, </w:t>
      </w:r>
      <w:r>
        <w:rPr>
          <w:rStyle w:val="smcap1"/>
          <w:sz w:val="22"/>
          <w:szCs w:val="22"/>
          <w:lang w:val="en"/>
        </w:rPr>
        <w:t>A. D.</w:t>
      </w:r>
      <w:r>
        <w:rPr>
          <w:sz w:val="22"/>
          <w:szCs w:val="22"/>
          <w:lang w:val="en"/>
        </w:rPr>
        <w:t xml:space="preserve"> 2, to solicit the confirmation of his father’s will, in which he had been named king. The two brothers, Antipas and Philip, also went there, and the kingdom of Herod was divided as above stated. After the exile of Archelaus, his dominions were administered by his two brothers. Strabo does not appear to have been acquainted with the history of the two brothers after their return to Judæa; for otherwise he would not have omitted to mention the exile of Antipas. This tetrarch, it is known, went to Rome </w:t>
      </w:r>
      <w:r>
        <w:rPr>
          <w:rStyle w:val="smcap1"/>
          <w:sz w:val="22"/>
          <w:szCs w:val="22"/>
          <w:lang w:val="en"/>
        </w:rPr>
        <w:t>A. D.</w:t>
      </w:r>
      <w:r>
        <w:rPr>
          <w:sz w:val="22"/>
          <w:szCs w:val="22"/>
          <w:lang w:val="en"/>
        </w:rPr>
        <w:t xml:space="preserve"> 38, to intrigue against his brother, of whom he was jealous; but he was himself accused by Agrippa of having intelligence with the Parthians, and was exiled to Lyons, </w:t>
      </w:r>
      <w:r>
        <w:rPr>
          <w:rStyle w:val="smcap1"/>
          <w:sz w:val="22"/>
          <w:szCs w:val="22"/>
          <w:lang w:val="en"/>
        </w:rPr>
        <w:t>A. D.</w:t>
      </w:r>
      <w:r>
        <w:rPr>
          <w:sz w:val="22"/>
          <w:szCs w:val="22"/>
          <w:lang w:val="en"/>
        </w:rPr>
        <w:t xml:space="preserve"> 39.</w:t>
      </w:r>
    </w:p>
    <w:p w14:paraId="3DE48A7E" w14:textId="77777777" w:rsidR="00000000" w:rsidRDefault="00000000">
      <w:pPr>
        <w:pStyle w:val="NormalWeb"/>
        <w:divId w:val="1938711912"/>
        <w:rPr>
          <w:sz w:val="22"/>
          <w:szCs w:val="22"/>
          <w:lang w:val="en"/>
        </w:rPr>
      </w:pPr>
      <w:hyperlink r:id="rId1770" w:anchor="FNanchor_674" w:history="1">
        <w:r>
          <w:rPr>
            <w:rStyle w:val="label2"/>
            <w:color w:val="0000FF"/>
            <w:sz w:val="22"/>
            <w:szCs w:val="22"/>
            <w:u w:val="single"/>
            <w:lang w:val="en"/>
          </w:rPr>
          <w:t>[674]</w:t>
        </w:r>
      </w:hyperlink>
      <w:r>
        <w:rPr>
          <w:sz w:val="22"/>
          <w:szCs w:val="22"/>
          <w:lang w:val="en"/>
        </w:rPr>
        <w:t xml:space="preserve"> C. i. § </w:t>
      </w:r>
      <w:hyperlink r:id="rId1771" w:anchor="xvi_i_21" w:history="1">
        <w:r>
          <w:rPr>
            <w:rStyle w:val="Hyperlink"/>
            <w:sz w:val="22"/>
            <w:szCs w:val="22"/>
            <w:lang w:val="en"/>
          </w:rPr>
          <w:t>21</w:t>
        </w:r>
      </w:hyperlink>
      <w:r>
        <w:rPr>
          <w:sz w:val="22"/>
          <w:szCs w:val="22"/>
          <w:lang w:val="en"/>
        </w:rPr>
        <w:t>.</w:t>
      </w:r>
    </w:p>
    <w:p w14:paraId="03A1D4DA" w14:textId="77777777" w:rsidR="00000000" w:rsidRDefault="00000000">
      <w:pPr>
        <w:pStyle w:val="NormalWeb"/>
        <w:divId w:val="1792895841"/>
        <w:rPr>
          <w:sz w:val="22"/>
          <w:szCs w:val="22"/>
          <w:lang w:val="en"/>
        </w:rPr>
      </w:pPr>
      <w:hyperlink r:id="rId1772" w:anchor="FNanchor_675" w:history="1">
        <w:r>
          <w:rPr>
            <w:rStyle w:val="label2"/>
            <w:color w:val="0000FF"/>
            <w:sz w:val="22"/>
            <w:szCs w:val="22"/>
            <w:u w:val="single"/>
            <w:lang w:val="en"/>
          </w:rPr>
          <w:t>[675]</w:t>
        </w:r>
      </w:hyperlink>
      <w:r>
        <w:rPr>
          <w:sz w:val="22"/>
          <w:szCs w:val="22"/>
          <w:lang w:val="en"/>
        </w:rPr>
        <w:t xml:space="preserve"> C. i. § </w:t>
      </w:r>
      <w:hyperlink r:id="rId1773" w:anchor="xvi_i_6" w:history="1">
        <w:r>
          <w:rPr>
            <w:rStyle w:val="Hyperlink"/>
            <w:sz w:val="22"/>
            <w:szCs w:val="22"/>
            <w:lang w:val="en"/>
          </w:rPr>
          <w:t>6</w:t>
        </w:r>
      </w:hyperlink>
      <w:r>
        <w:rPr>
          <w:sz w:val="22"/>
          <w:szCs w:val="22"/>
          <w:lang w:val="en"/>
        </w:rPr>
        <w:t>.</w:t>
      </w:r>
    </w:p>
    <w:p w14:paraId="726F50D6" w14:textId="77777777" w:rsidR="00000000" w:rsidRDefault="00000000">
      <w:pPr>
        <w:pStyle w:val="NormalWeb"/>
        <w:divId w:val="23137557"/>
        <w:rPr>
          <w:sz w:val="22"/>
          <w:szCs w:val="22"/>
          <w:lang w:val="en"/>
        </w:rPr>
      </w:pPr>
      <w:hyperlink r:id="rId1774" w:anchor="FNanchor_676" w:history="1">
        <w:r>
          <w:rPr>
            <w:rStyle w:val="label2"/>
            <w:color w:val="0000FF"/>
            <w:sz w:val="22"/>
            <w:szCs w:val="22"/>
            <w:u w:val="single"/>
            <w:lang w:val="en"/>
          </w:rPr>
          <w:t>[676]</w:t>
        </w:r>
      </w:hyperlink>
      <w:r>
        <w:rPr>
          <w:sz w:val="22"/>
          <w:szCs w:val="22"/>
          <w:lang w:val="en"/>
        </w:rPr>
        <w:t xml:space="preserve"> C. iii. § </w:t>
      </w:r>
      <w:hyperlink r:id="rId1775" w:anchor="xvi_iii_4" w:history="1">
        <w:r>
          <w:rPr>
            <w:rStyle w:val="Hyperlink"/>
            <w:sz w:val="22"/>
            <w:szCs w:val="22"/>
            <w:lang w:val="en"/>
          </w:rPr>
          <w:t>4</w:t>
        </w:r>
      </w:hyperlink>
      <w:r>
        <w:rPr>
          <w:sz w:val="22"/>
          <w:szCs w:val="22"/>
          <w:lang w:val="en"/>
        </w:rPr>
        <w:t>.</w:t>
      </w:r>
    </w:p>
    <w:p w14:paraId="337D10F0" w14:textId="77777777" w:rsidR="00000000" w:rsidRDefault="00000000">
      <w:pPr>
        <w:pStyle w:val="NormalWeb"/>
        <w:divId w:val="1941180236"/>
        <w:rPr>
          <w:sz w:val="22"/>
          <w:szCs w:val="22"/>
          <w:lang w:val="en"/>
        </w:rPr>
      </w:pPr>
      <w:hyperlink r:id="rId1776" w:anchor="FNanchor_677" w:history="1">
        <w:r>
          <w:rPr>
            <w:rStyle w:val="label2"/>
            <w:color w:val="0000FF"/>
            <w:sz w:val="22"/>
            <w:szCs w:val="22"/>
            <w:u w:val="single"/>
            <w:lang w:val="en"/>
          </w:rPr>
          <w:t>[677]</w:t>
        </w:r>
      </w:hyperlink>
      <w:r>
        <w:rPr>
          <w:sz w:val="22"/>
          <w:szCs w:val="22"/>
          <w:lang w:val="en"/>
        </w:rPr>
        <w:t xml:space="preserve"> The name Erythræan, or Red Sea, was extended to the whole of the Arabian Gulf, to the sea which surrounds Arabia to the south, and to a great part of the Persian Gulf.</w:t>
      </w:r>
    </w:p>
    <w:p w14:paraId="5FFF8FF1" w14:textId="77777777" w:rsidR="00000000" w:rsidRDefault="00000000">
      <w:pPr>
        <w:pStyle w:val="NormalWeb"/>
        <w:divId w:val="1889221243"/>
        <w:rPr>
          <w:sz w:val="22"/>
          <w:szCs w:val="22"/>
          <w:lang w:val="en"/>
        </w:rPr>
      </w:pPr>
      <w:hyperlink r:id="rId1777" w:anchor="FNanchor_678" w:history="1">
        <w:r>
          <w:rPr>
            <w:rStyle w:val="label2"/>
            <w:color w:val="0000FF"/>
            <w:sz w:val="22"/>
            <w:szCs w:val="22"/>
            <w:u w:val="single"/>
            <w:lang w:val="en"/>
          </w:rPr>
          <w:t>[678]</w:t>
        </w:r>
      </w:hyperlink>
      <w:r>
        <w:rPr>
          <w:sz w:val="22"/>
          <w:szCs w:val="22"/>
          <w:lang w:val="en"/>
        </w:rPr>
        <w:t xml:space="preserve"> The cape Harmozi, or Harmozon, is the cape Kuhestek of Carmania, Kerman, situated opposite to the promontory Maceta, so called from the Macæ, an Arabian tribe living in the neighbourhood. This last promontory is now called Mocandon, and is the “Asaborum promontorium” of Ptolemy.</w:t>
      </w:r>
    </w:p>
    <w:p w14:paraId="6A41F8B3" w14:textId="77777777" w:rsidR="00000000" w:rsidRDefault="00000000">
      <w:pPr>
        <w:pStyle w:val="NormalWeb"/>
        <w:divId w:val="138155554"/>
        <w:rPr>
          <w:sz w:val="22"/>
          <w:szCs w:val="22"/>
          <w:lang w:val="en"/>
        </w:rPr>
      </w:pPr>
      <w:hyperlink r:id="rId1778" w:anchor="FNanchor_679" w:history="1">
        <w:r>
          <w:rPr>
            <w:rStyle w:val="label2"/>
            <w:color w:val="0000FF"/>
            <w:sz w:val="22"/>
            <w:szCs w:val="22"/>
            <w:u w:val="single"/>
            <w:lang w:val="en"/>
          </w:rPr>
          <w:t>[679]</w:t>
        </w:r>
      </w:hyperlink>
      <w:r>
        <w:rPr>
          <w:sz w:val="22"/>
          <w:szCs w:val="22"/>
          <w:lang w:val="en"/>
        </w:rPr>
        <w:t xml:space="preserve"> For a long period the Euphrates has ceased to discharge itself directly into the Persian Gulf, and now unites with the Tigris above 100 miles from the sea.</w:t>
      </w:r>
    </w:p>
    <w:p w14:paraId="7FEED74C" w14:textId="77777777" w:rsidR="00000000" w:rsidRDefault="00000000">
      <w:pPr>
        <w:pStyle w:val="NormalWeb"/>
        <w:divId w:val="715468225"/>
        <w:rPr>
          <w:sz w:val="22"/>
          <w:szCs w:val="22"/>
          <w:lang w:val="en"/>
        </w:rPr>
      </w:pPr>
      <w:hyperlink r:id="rId1779" w:anchor="FNanchor_680" w:history="1">
        <w:r>
          <w:rPr>
            <w:rStyle w:val="label2"/>
            <w:color w:val="0000FF"/>
            <w:sz w:val="22"/>
            <w:szCs w:val="22"/>
            <w:u w:val="single"/>
            <w:lang w:val="en"/>
          </w:rPr>
          <w:t>[680]</w:t>
        </w:r>
      </w:hyperlink>
      <w:r>
        <w:rPr>
          <w:sz w:val="22"/>
          <w:szCs w:val="22"/>
          <w:lang w:val="en"/>
        </w:rPr>
        <w:t xml:space="preserve"> The reading followed, but not introduced into the text, by Kramer is that suggested by the corrections of Letronne and Groskurd, καὶ τὴν Ἀράβων παραλίαν παραπλεύσαντα καθ’ αὑτόν.</w:t>
      </w:r>
    </w:p>
    <w:p w14:paraId="08C66A83" w14:textId="77777777" w:rsidR="00000000" w:rsidRDefault="00000000">
      <w:pPr>
        <w:pStyle w:val="NormalWeb"/>
        <w:divId w:val="1813282721"/>
        <w:rPr>
          <w:sz w:val="22"/>
          <w:szCs w:val="22"/>
          <w:lang w:val="en"/>
        </w:rPr>
      </w:pPr>
      <w:hyperlink r:id="rId1780" w:anchor="FNanchor_681" w:history="1">
        <w:r>
          <w:rPr>
            <w:rStyle w:val="label2"/>
            <w:color w:val="0000FF"/>
            <w:sz w:val="22"/>
            <w:szCs w:val="22"/>
            <w:u w:val="single"/>
            <w:lang w:val="en"/>
          </w:rPr>
          <w:t>[681]</w:t>
        </w:r>
      </w:hyperlink>
      <w:r>
        <w:rPr>
          <w:sz w:val="22"/>
          <w:szCs w:val="22"/>
          <w:lang w:val="en"/>
        </w:rPr>
        <w:t xml:space="preserve"> Peludje, at the entrance of the Gulf of Gran.</w:t>
      </w:r>
    </w:p>
    <w:p w14:paraId="3EF0C648" w14:textId="77777777" w:rsidR="00000000" w:rsidRDefault="00000000">
      <w:pPr>
        <w:pStyle w:val="NormalWeb"/>
        <w:divId w:val="61804465"/>
        <w:rPr>
          <w:sz w:val="22"/>
          <w:szCs w:val="22"/>
          <w:lang w:val="en"/>
        </w:rPr>
      </w:pPr>
      <w:hyperlink r:id="rId1781" w:anchor="FNanchor_682" w:history="1">
        <w:r>
          <w:rPr>
            <w:rStyle w:val="label2"/>
            <w:color w:val="0000FF"/>
            <w:sz w:val="22"/>
            <w:szCs w:val="22"/>
            <w:u w:val="single"/>
            <w:lang w:val="en"/>
          </w:rPr>
          <w:t>[682]</w:t>
        </w:r>
      </w:hyperlink>
      <w:r>
        <w:rPr>
          <w:sz w:val="22"/>
          <w:szCs w:val="22"/>
          <w:lang w:val="en"/>
        </w:rPr>
        <w:t xml:space="preserve"> Heeren (Comment. Gotting. 1793. Vol. xi. pp. 66, 67) supposes that this city was founded by Chaldæans solely for the purpose of a depôt for the transit of goods to Babylon, the trade having for a long time been in the hands of the Phœnicians. He also conjectures that the most flourishing period of the town was when the Persians, for political reasons, destroyed the commerce of Babylon, and Gerrha then became the sole depôt for the maritime commerce of India.</w:t>
      </w:r>
    </w:p>
    <w:p w14:paraId="35F395D1" w14:textId="77777777" w:rsidR="00000000" w:rsidRDefault="00000000">
      <w:pPr>
        <w:pStyle w:val="NormalWeb"/>
        <w:divId w:val="181211014"/>
        <w:rPr>
          <w:sz w:val="22"/>
          <w:szCs w:val="22"/>
          <w:lang w:val="en"/>
        </w:rPr>
      </w:pPr>
      <w:hyperlink r:id="rId1782" w:anchor="FNanchor_683" w:history="1">
        <w:r>
          <w:rPr>
            <w:rStyle w:val="label2"/>
            <w:color w:val="0000FF"/>
            <w:sz w:val="22"/>
            <w:szCs w:val="22"/>
            <w:u w:val="single"/>
            <w:lang w:val="en"/>
          </w:rPr>
          <w:t>[683]</w:t>
        </w:r>
      </w:hyperlink>
      <w:r>
        <w:rPr>
          <w:sz w:val="22"/>
          <w:szCs w:val="22"/>
          <w:lang w:val="en"/>
        </w:rPr>
        <w:t xml:space="preserve"> El-Der.</w:t>
      </w:r>
    </w:p>
    <w:p w14:paraId="5CC74EB6" w14:textId="77777777" w:rsidR="00000000" w:rsidRDefault="00000000">
      <w:pPr>
        <w:pStyle w:val="NormalWeb"/>
        <w:divId w:val="503252204"/>
        <w:rPr>
          <w:sz w:val="22"/>
          <w:szCs w:val="22"/>
          <w:lang w:val="en"/>
        </w:rPr>
      </w:pPr>
      <w:hyperlink r:id="rId1783" w:anchor="FNanchor_684" w:history="1">
        <w:r>
          <w:rPr>
            <w:rStyle w:val="label2"/>
            <w:color w:val="0000FF"/>
            <w:sz w:val="22"/>
            <w:szCs w:val="22"/>
            <w:u w:val="single"/>
            <w:lang w:val="en"/>
          </w:rPr>
          <w:t>[684]</w:t>
        </w:r>
      </w:hyperlink>
      <w:r>
        <w:rPr>
          <w:sz w:val="22"/>
          <w:szCs w:val="22"/>
          <w:lang w:val="en"/>
        </w:rPr>
        <w:t xml:space="preserve"> The island Ormus, which before the year 1302 was called Turun or Gerun, from which the Greeks formed the names Tyros, Tyrine, Gyris, Gyrine, Ogyris, and Organa. </w:t>
      </w:r>
      <w:r>
        <w:rPr>
          <w:i/>
          <w:iCs/>
          <w:sz w:val="22"/>
          <w:szCs w:val="22"/>
          <w:lang w:val="en"/>
        </w:rPr>
        <w:t>Gossellin.</w:t>
      </w:r>
    </w:p>
    <w:p w14:paraId="65238983" w14:textId="77777777" w:rsidR="00000000" w:rsidRDefault="00000000">
      <w:pPr>
        <w:pStyle w:val="NormalWeb"/>
        <w:divId w:val="1660377377"/>
        <w:rPr>
          <w:sz w:val="22"/>
          <w:szCs w:val="22"/>
          <w:lang w:val="en"/>
        </w:rPr>
      </w:pPr>
      <w:hyperlink r:id="rId1784" w:anchor="FNanchor_685" w:history="1">
        <w:r>
          <w:rPr>
            <w:rStyle w:val="label2"/>
            <w:color w:val="0000FF"/>
            <w:sz w:val="22"/>
            <w:szCs w:val="22"/>
            <w:u w:val="single"/>
            <w:lang w:val="en"/>
          </w:rPr>
          <w:t>[685]</w:t>
        </w:r>
      </w:hyperlink>
      <w:r>
        <w:rPr>
          <w:sz w:val="22"/>
          <w:szCs w:val="22"/>
          <w:lang w:val="en"/>
        </w:rPr>
        <w:t xml:space="preserve"> Arek.</w:t>
      </w:r>
    </w:p>
    <w:p w14:paraId="1F5F47ED" w14:textId="77777777" w:rsidR="00000000" w:rsidRDefault="00000000">
      <w:pPr>
        <w:pStyle w:val="NormalWeb"/>
        <w:divId w:val="1763645495"/>
        <w:rPr>
          <w:sz w:val="22"/>
          <w:szCs w:val="22"/>
          <w:lang w:val="en"/>
        </w:rPr>
      </w:pPr>
      <w:hyperlink r:id="rId1785" w:anchor="FNanchor_686" w:history="1">
        <w:r>
          <w:rPr>
            <w:rStyle w:val="label2"/>
            <w:color w:val="0000FF"/>
            <w:sz w:val="22"/>
            <w:szCs w:val="22"/>
            <w:u w:val="single"/>
            <w:lang w:val="en"/>
          </w:rPr>
          <w:t>[686]</w:t>
        </w:r>
      </w:hyperlink>
      <w:r>
        <w:rPr>
          <w:sz w:val="22"/>
          <w:szCs w:val="22"/>
          <w:lang w:val="en"/>
        </w:rPr>
        <w:t xml:space="preserve"> Besides the islands Tyre and Aradus, there existed even in the time of Alexander, and near the present Cape Gherd, a city called Sidon or Sidodona, which was visited by Nearchus, as may be seen in his Periplus. The Phœnician inhabitants of these places appear to have afterwards removed to the western side of the Persian Gulf, and to the islands Bahraïn, to which they gave the names Tylos, or Tyre, and Aradus. The latter name still exists; it was from this place that the Phœnicians moved, to establish themselves on the shores of the Mediterranean, and transferred the name of Sidon, their ancient capital, and those of Tyre and Aradus, to the new cities which they there founded. </w:t>
      </w:r>
      <w:r>
        <w:rPr>
          <w:i/>
          <w:iCs/>
          <w:sz w:val="22"/>
          <w:szCs w:val="22"/>
          <w:lang w:val="en"/>
        </w:rPr>
        <w:t>Gossellin.</w:t>
      </w:r>
    </w:p>
    <w:p w14:paraId="255700B4" w14:textId="77777777" w:rsidR="00000000" w:rsidRDefault="00000000">
      <w:pPr>
        <w:pStyle w:val="NormalWeb"/>
        <w:divId w:val="104424259"/>
        <w:rPr>
          <w:sz w:val="22"/>
          <w:szCs w:val="22"/>
          <w:lang w:val="en"/>
        </w:rPr>
      </w:pPr>
      <w:hyperlink r:id="rId1786" w:anchor="FNanchor_687" w:history="1">
        <w:r>
          <w:rPr>
            <w:rStyle w:val="label2"/>
            <w:color w:val="0000FF"/>
            <w:sz w:val="22"/>
            <w:szCs w:val="22"/>
            <w:u w:val="single"/>
            <w:lang w:val="en"/>
          </w:rPr>
          <w:t>[687]</w:t>
        </w:r>
      </w:hyperlink>
      <w:r>
        <w:rPr>
          <w:sz w:val="22"/>
          <w:szCs w:val="22"/>
          <w:lang w:val="en"/>
        </w:rPr>
        <w:t xml:space="preserve"> As Nearchus in his voyage kept along the coast, this distance must not be understood as so much to the south of Carmania in the open sea, but as the distance from Cape Jask, the commencement of Carmania.</w:t>
      </w:r>
    </w:p>
    <w:p w14:paraId="15C2B64F" w14:textId="77777777" w:rsidR="00000000" w:rsidRDefault="00000000">
      <w:pPr>
        <w:pStyle w:val="NormalWeb"/>
        <w:divId w:val="553153970"/>
        <w:rPr>
          <w:sz w:val="22"/>
          <w:szCs w:val="22"/>
          <w:lang w:val="en"/>
        </w:rPr>
      </w:pPr>
      <w:hyperlink r:id="rId1787" w:anchor="FNanchor_688" w:history="1">
        <w:r>
          <w:rPr>
            <w:rStyle w:val="label2"/>
            <w:color w:val="0000FF"/>
            <w:sz w:val="22"/>
            <w:szCs w:val="22"/>
            <w:u w:val="single"/>
            <w:lang w:val="en"/>
          </w:rPr>
          <w:t>[688]</w:t>
        </w:r>
      </w:hyperlink>
      <w:r>
        <w:rPr>
          <w:sz w:val="22"/>
          <w:szCs w:val="22"/>
          <w:lang w:val="en"/>
        </w:rPr>
        <w:t xml:space="preserve"> In Ptolemy, this island is called Vorochtha, now Vroct, or Kismis, or Dschisme.</w:t>
      </w:r>
    </w:p>
    <w:p w14:paraId="69D8C206" w14:textId="77777777" w:rsidR="00000000" w:rsidRDefault="00000000">
      <w:pPr>
        <w:pStyle w:val="NormalWeb"/>
        <w:divId w:val="1301426828"/>
        <w:rPr>
          <w:sz w:val="22"/>
          <w:szCs w:val="22"/>
          <w:lang w:val="en"/>
        </w:rPr>
      </w:pPr>
      <w:hyperlink r:id="rId1788" w:anchor="FNanchor_689" w:history="1">
        <w:r>
          <w:rPr>
            <w:rStyle w:val="label2"/>
            <w:color w:val="0000FF"/>
            <w:sz w:val="22"/>
            <w:szCs w:val="22"/>
            <w:u w:val="single"/>
            <w:lang w:val="en"/>
          </w:rPr>
          <w:t>[689]</w:t>
        </w:r>
      </w:hyperlink>
      <w:r>
        <w:rPr>
          <w:sz w:val="22"/>
          <w:szCs w:val="22"/>
          <w:lang w:val="en"/>
        </w:rPr>
        <w:t xml:space="preserve"> ἡ καυσία, a broad-brimmed Macedonian hat.</w:t>
      </w:r>
    </w:p>
    <w:p w14:paraId="3B984B67" w14:textId="77777777" w:rsidR="00000000" w:rsidRDefault="00000000">
      <w:pPr>
        <w:pStyle w:val="NormalWeb"/>
        <w:divId w:val="1272127174"/>
        <w:rPr>
          <w:sz w:val="22"/>
          <w:szCs w:val="22"/>
          <w:lang w:val="en"/>
        </w:rPr>
      </w:pPr>
      <w:hyperlink r:id="rId1789" w:anchor="FNanchor_690" w:history="1">
        <w:r>
          <w:rPr>
            <w:rStyle w:val="label2"/>
            <w:color w:val="0000FF"/>
            <w:sz w:val="22"/>
            <w:szCs w:val="22"/>
            <w:u w:val="single"/>
            <w:lang w:val="en"/>
          </w:rPr>
          <w:t>[690]</w:t>
        </w:r>
      </w:hyperlink>
      <w:r>
        <w:rPr>
          <w:sz w:val="22"/>
          <w:szCs w:val="22"/>
          <w:lang w:val="en"/>
        </w:rPr>
        <w:t xml:space="preserve"> Pliny, v. 21, mentions a place which he calls Massica, situated on the Euphrates, near the mouth of a canal which communicated with the Tigris near Seleucia. It is now called Masseib-khan, and is at a short distance above Babylon, on the borders of the desert. I do not know whether this is the Mæcene of Strabo. </w:t>
      </w:r>
      <w:r>
        <w:rPr>
          <w:i/>
          <w:iCs/>
          <w:sz w:val="22"/>
          <w:szCs w:val="22"/>
          <w:lang w:val="en"/>
        </w:rPr>
        <w:t>Gossellin.</w:t>
      </w:r>
    </w:p>
    <w:p w14:paraId="5C91857C" w14:textId="77777777" w:rsidR="00000000" w:rsidRDefault="00000000">
      <w:pPr>
        <w:pStyle w:val="NormalWeb"/>
        <w:divId w:val="908619077"/>
        <w:rPr>
          <w:sz w:val="22"/>
          <w:szCs w:val="22"/>
          <w:lang w:val="en"/>
        </w:rPr>
      </w:pPr>
      <w:hyperlink r:id="rId1790" w:anchor="FNanchor_691" w:history="1">
        <w:r>
          <w:rPr>
            <w:rStyle w:val="label2"/>
            <w:color w:val="0000FF"/>
            <w:sz w:val="22"/>
            <w:szCs w:val="22"/>
            <w:u w:val="single"/>
            <w:lang w:val="en"/>
          </w:rPr>
          <w:t>[691]</w:t>
        </w:r>
      </w:hyperlink>
      <w:r>
        <w:rPr>
          <w:sz w:val="22"/>
          <w:szCs w:val="22"/>
          <w:lang w:val="en"/>
        </w:rPr>
        <w:t xml:space="preserve"> Strabo here refers to the marsh lakes now called Mesdjed Hosaïn, Rahémah, Hour, &amp;c. The Chaldæans whom he mentions occupied the country along the banks of the Euphrates to the coast of the Persian Gulf.</w:t>
      </w:r>
    </w:p>
    <w:p w14:paraId="55BAC26F" w14:textId="77777777" w:rsidR="00000000" w:rsidRDefault="00000000">
      <w:pPr>
        <w:pStyle w:val="NormalWeb"/>
        <w:divId w:val="321277345"/>
        <w:rPr>
          <w:sz w:val="22"/>
          <w:szCs w:val="22"/>
          <w:lang w:val="en"/>
        </w:rPr>
      </w:pPr>
      <w:hyperlink r:id="rId1791" w:anchor="FNanchor_692" w:history="1">
        <w:r>
          <w:rPr>
            <w:rStyle w:val="label2"/>
            <w:color w:val="0000FF"/>
            <w:sz w:val="22"/>
            <w:szCs w:val="22"/>
            <w:u w:val="single"/>
            <w:lang w:val="en"/>
          </w:rPr>
          <w:t>[692]</w:t>
        </w:r>
      </w:hyperlink>
      <w:r>
        <w:rPr>
          <w:sz w:val="22"/>
          <w:szCs w:val="22"/>
          <w:lang w:val="en"/>
        </w:rPr>
        <w:t xml:space="preserve"> In Cashmir melons are now grown in the same manner. Humboldt remarks that the same contrivance is adopted in Mexico for the cultivation of vegetables.</w:t>
      </w:r>
    </w:p>
    <w:p w14:paraId="78C1F4BD" w14:textId="77777777" w:rsidR="00000000" w:rsidRDefault="00000000">
      <w:pPr>
        <w:pStyle w:val="NormalWeb"/>
        <w:divId w:val="837619012"/>
        <w:rPr>
          <w:sz w:val="22"/>
          <w:szCs w:val="22"/>
          <w:lang w:val="en"/>
        </w:rPr>
      </w:pPr>
      <w:hyperlink r:id="rId1792" w:anchor="FNanchor_693" w:history="1">
        <w:r>
          <w:rPr>
            <w:rStyle w:val="label2"/>
            <w:color w:val="0000FF"/>
            <w:sz w:val="22"/>
            <w:szCs w:val="22"/>
            <w:u w:val="single"/>
            <w:lang w:val="en"/>
          </w:rPr>
          <w:t>[693]</w:t>
        </w:r>
      </w:hyperlink>
      <w:r>
        <w:rPr>
          <w:sz w:val="22"/>
          <w:szCs w:val="22"/>
          <w:lang w:val="en"/>
        </w:rPr>
        <w:t xml:space="preserve"> Letronne here proposes to read Erythræan or Ethiopian Sea.</w:t>
      </w:r>
    </w:p>
    <w:p w14:paraId="43D6DD63" w14:textId="77777777" w:rsidR="00000000" w:rsidRDefault="00000000">
      <w:pPr>
        <w:pStyle w:val="NormalWeb"/>
        <w:divId w:val="2026900270"/>
        <w:rPr>
          <w:sz w:val="22"/>
          <w:szCs w:val="22"/>
          <w:lang w:val="en"/>
        </w:rPr>
      </w:pPr>
      <w:hyperlink r:id="rId1793" w:anchor="FNanchor_694" w:history="1">
        <w:r>
          <w:rPr>
            <w:rStyle w:val="label2"/>
            <w:color w:val="0000FF"/>
            <w:sz w:val="22"/>
            <w:szCs w:val="22"/>
            <w:u w:val="single"/>
            <w:lang w:val="en"/>
          </w:rPr>
          <w:t>[694]</w:t>
        </w:r>
      </w:hyperlink>
      <w:r>
        <w:rPr>
          <w:sz w:val="22"/>
          <w:szCs w:val="22"/>
          <w:lang w:val="en"/>
        </w:rPr>
        <w:t xml:space="preserve"> Mimosa Nilotica.</w:t>
      </w:r>
    </w:p>
    <w:p w14:paraId="24F7FA01" w14:textId="77777777" w:rsidR="00000000" w:rsidRDefault="00000000">
      <w:pPr>
        <w:pStyle w:val="NormalWeb"/>
        <w:divId w:val="1869561175"/>
        <w:rPr>
          <w:sz w:val="22"/>
          <w:szCs w:val="22"/>
          <w:lang w:val="en"/>
        </w:rPr>
      </w:pPr>
      <w:hyperlink r:id="rId1794" w:anchor="FNanchor_695" w:history="1">
        <w:r>
          <w:rPr>
            <w:rStyle w:val="label2"/>
            <w:color w:val="0000FF"/>
            <w:sz w:val="22"/>
            <w:szCs w:val="22"/>
            <w:u w:val="single"/>
            <w:lang w:val="en"/>
          </w:rPr>
          <w:t>[695]</w:t>
        </w:r>
      </w:hyperlink>
      <w:r>
        <w:rPr>
          <w:sz w:val="22"/>
          <w:szCs w:val="22"/>
          <w:lang w:val="en"/>
        </w:rPr>
        <w:t xml:space="preserve"> This is remarkable.</w:t>
      </w:r>
    </w:p>
    <w:p w14:paraId="583EC670" w14:textId="77777777" w:rsidR="00000000" w:rsidRDefault="00000000">
      <w:pPr>
        <w:pStyle w:val="NormalWeb"/>
        <w:divId w:val="1074667758"/>
        <w:rPr>
          <w:sz w:val="22"/>
          <w:szCs w:val="22"/>
          <w:lang w:val="en"/>
        </w:rPr>
      </w:pPr>
      <w:hyperlink r:id="rId1795" w:anchor="FNanchor_696" w:history="1">
        <w:r>
          <w:rPr>
            <w:rStyle w:val="label2"/>
            <w:color w:val="0000FF"/>
            <w:sz w:val="22"/>
            <w:szCs w:val="22"/>
            <w:u w:val="single"/>
            <w:lang w:val="en"/>
          </w:rPr>
          <w:t>[696]</w:t>
        </w:r>
      </w:hyperlink>
      <w:r>
        <w:rPr>
          <w:sz w:val="22"/>
          <w:szCs w:val="22"/>
          <w:lang w:val="en"/>
        </w:rPr>
        <w:t xml:space="preserve"> Carn Almanazil.</w:t>
      </w:r>
    </w:p>
    <w:p w14:paraId="7B4F9ADD" w14:textId="77777777" w:rsidR="00000000" w:rsidRDefault="00000000">
      <w:pPr>
        <w:pStyle w:val="NormalWeb"/>
        <w:divId w:val="1389840116"/>
        <w:rPr>
          <w:sz w:val="22"/>
          <w:szCs w:val="22"/>
          <w:lang w:val="en"/>
        </w:rPr>
      </w:pPr>
      <w:hyperlink r:id="rId1796" w:anchor="FNanchor_697" w:history="1">
        <w:r>
          <w:rPr>
            <w:rStyle w:val="label2"/>
            <w:color w:val="0000FF"/>
            <w:sz w:val="22"/>
            <w:szCs w:val="22"/>
            <w:u w:val="single"/>
            <w:lang w:val="en"/>
          </w:rPr>
          <w:t>[697]</w:t>
        </w:r>
      </w:hyperlink>
      <w:r>
        <w:rPr>
          <w:sz w:val="22"/>
          <w:szCs w:val="22"/>
          <w:lang w:val="en"/>
        </w:rPr>
        <w:t xml:space="preserve"> Mariaba was not the name of a city, but the title of a city acquired by the residence of their sovereigns. “Mariana oppidum,” says Pliny, vi. 32, “significat dominos omnium.” The capital was called Saba, now Sabbea; and the country in which it is situated is called Sabieh.</w:t>
      </w:r>
    </w:p>
    <w:p w14:paraId="37F50ADE" w14:textId="77777777" w:rsidR="00000000" w:rsidRDefault="00000000">
      <w:pPr>
        <w:pStyle w:val="NormalWeb"/>
        <w:divId w:val="263728100"/>
        <w:rPr>
          <w:sz w:val="22"/>
          <w:szCs w:val="22"/>
          <w:lang w:val="en"/>
        </w:rPr>
      </w:pPr>
      <w:hyperlink r:id="rId1797" w:anchor="FNanchor_698" w:history="1">
        <w:r>
          <w:rPr>
            <w:rStyle w:val="label2"/>
            <w:color w:val="0000FF"/>
            <w:sz w:val="22"/>
            <w:szCs w:val="22"/>
            <w:u w:val="single"/>
            <w:lang w:val="en"/>
          </w:rPr>
          <w:t>[698]</w:t>
        </w:r>
      </w:hyperlink>
      <w:r>
        <w:rPr>
          <w:sz w:val="22"/>
          <w:szCs w:val="22"/>
          <w:lang w:val="en"/>
        </w:rPr>
        <w:t xml:space="preserve"> Yemen.</w:t>
      </w:r>
    </w:p>
    <w:p w14:paraId="4EAEC6C8" w14:textId="77777777" w:rsidR="00000000" w:rsidRDefault="00000000">
      <w:pPr>
        <w:pStyle w:val="NormalWeb"/>
        <w:divId w:val="1746604542"/>
        <w:rPr>
          <w:sz w:val="22"/>
          <w:szCs w:val="22"/>
          <w:lang w:val="en"/>
        </w:rPr>
      </w:pPr>
      <w:hyperlink r:id="rId1798" w:anchor="FNanchor_699" w:history="1">
        <w:r>
          <w:rPr>
            <w:rStyle w:val="label2"/>
            <w:color w:val="0000FF"/>
            <w:sz w:val="22"/>
            <w:szCs w:val="22"/>
            <w:u w:val="single"/>
            <w:lang w:val="en"/>
          </w:rPr>
          <w:t>[699]</w:t>
        </w:r>
      </w:hyperlink>
      <w:r>
        <w:rPr>
          <w:sz w:val="22"/>
          <w:szCs w:val="22"/>
          <w:lang w:val="en"/>
        </w:rPr>
        <w:t xml:space="preserve"> The people of Hadramaüt.</w:t>
      </w:r>
    </w:p>
    <w:p w14:paraId="220CC239" w14:textId="77777777" w:rsidR="00000000" w:rsidRDefault="00000000">
      <w:pPr>
        <w:pStyle w:val="NormalWeb"/>
        <w:divId w:val="1230850979"/>
        <w:rPr>
          <w:sz w:val="22"/>
          <w:szCs w:val="22"/>
          <w:lang w:val="en"/>
        </w:rPr>
      </w:pPr>
      <w:hyperlink r:id="rId1799" w:anchor="FNanchor_700" w:history="1">
        <w:r>
          <w:rPr>
            <w:rStyle w:val="label2"/>
            <w:color w:val="0000FF"/>
            <w:sz w:val="22"/>
            <w:szCs w:val="22"/>
            <w:u w:val="single"/>
            <w:lang w:val="en"/>
          </w:rPr>
          <w:t>[700]</w:t>
        </w:r>
      </w:hyperlink>
      <w:r>
        <w:rPr>
          <w:sz w:val="22"/>
          <w:szCs w:val="22"/>
          <w:lang w:val="en"/>
        </w:rPr>
        <w:t xml:space="preserve"> The extent was six times as large as the Delta.</w:t>
      </w:r>
    </w:p>
    <w:p w14:paraId="5E83B6D5" w14:textId="77777777" w:rsidR="00000000" w:rsidRDefault="00000000">
      <w:pPr>
        <w:pStyle w:val="NormalWeb"/>
        <w:divId w:val="1507359292"/>
        <w:rPr>
          <w:sz w:val="22"/>
          <w:szCs w:val="22"/>
          <w:lang w:val="en"/>
        </w:rPr>
      </w:pPr>
      <w:hyperlink r:id="rId1800" w:anchor="FNanchor_701" w:history="1">
        <w:r>
          <w:rPr>
            <w:rStyle w:val="label2"/>
            <w:color w:val="0000FF"/>
            <w:sz w:val="22"/>
            <w:szCs w:val="22"/>
            <w:u w:val="single"/>
            <w:lang w:val="en"/>
          </w:rPr>
          <w:t>[701]</w:t>
        </w:r>
      </w:hyperlink>
      <w:r>
        <w:rPr>
          <w:sz w:val="22"/>
          <w:szCs w:val="22"/>
          <w:lang w:val="en"/>
        </w:rPr>
        <w:t xml:space="preserve"> Ailah, or Hœle, or Acaba-Ila.</w:t>
      </w:r>
    </w:p>
    <w:p w14:paraId="7E09F712" w14:textId="77777777" w:rsidR="00000000" w:rsidRDefault="00000000">
      <w:pPr>
        <w:pStyle w:val="NormalWeb"/>
        <w:divId w:val="7025514"/>
        <w:rPr>
          <w:sz w:val="22"/>
          <w:szCs w:val="22"/>
          <w:lang w:val="en"/>
        </w:rPr>
      </w:pPr>
      <w:hyperlink r:id="rId1801" w:anchor="FNanchor_702" w:history="1">
        <w:r>
          <w:rPr>
            <w:rStyle w:val="label2"/>
            <w:color w:val="0000FF"/>
            <w:sz w:val="22"/>
            <w:szCs w:val="22"/>
            <w:u w:val="single"/>
            <w:lang w:val="en"/>
          </w:rPr>
          <w:t>[702]</w:t>
        </w:r>
      </w:hyperlink>
      <w:r>
        <w:rPr>
          <w:sz w:val="22"/>
          <w:szCs w:val="22"/>
          <w:lang w:val="en"/>
        </w:rPr>
        <w:t xml:space="preserve"> C. ii. § </w:t>
      </w:r>
      <w:hyperlink r:id="rId1802" w:anchor="xvi_ii_30" w:history="1">
        <w:r>
          <w:rPr>
            <w:rStyle w:val="Hyperlink"/>
            <w:sz w:val="22"/>
            <w:szCs w:val="22"/>
            <w:lang w:val="en"/>
          </w:rPr>
          <w:t>30</w:t>
        </w:r>
      </w:hyperlink>
      <w:r>
        <w:rPr>
          <w:sz w:val="22"/>
          <w:szCs w:val="22"/>
          <w:lang w:val="en"/>
        </w:rPr>
        <w:t>.</w:t>
      </w:r>
    </w:p>
    <w:p w14:paraId="5F586ABE" w14:textId="77777777" w:rsidR="00000000" w:rsidRDefault="00000000">
      <w:pPr>
        <w:pStyle w:val="NormalWeb"/>
        <w:divId w:val="1882860367"/>
        <w:rPr>
          <w:sz w:val="22"/>
          <w:szCs w:val="22"/>
          <w:lang w:val="en"/>
        </w:rPr>
      </w:pPr>
      <w:hyperlink r:id="rId1803" w:anchor="FNanchor_703" w:history="1">
        <w:r>
          <w:rPr>
            <w:rStyle w:val="label2"/>
            <w:color w:val="0000FF"/>
            <w:sz w:val="22"/>
            <w:szCs w:val="22"/>
            <w:u w:val="single"/>
            <w:lang w:val="en"/>
          </w:rPr>
          <w:t>[703]</w:t>
        </w:r>
      </w:hyperlink>
      <w:r>
        <w:rPr>
          <w:sz w:val="22"/>
          <w:szCs w:val="22"/>
          <w:lang w:val="en"/>
        </w:rPr>
        <w:t xml:space="preserve"> The ruins are still visible at Abu-Keyschid.</w:t>
      </w:r>
    </w:p>
    <w:p w14:paraId="5E03E8F1" w14:textId="77777777" w:rsidR="00000000" w:rsidRDefault="00000000">
      <w:pPr>
        <w:pStyle w:val="NormalWeb"/>
        <w:divId w:val="258758804"/>
        <w:rPr>
          <w:sz w:val="22"/>
          <w:szCs w:val="22"/>
          <w:lang w:val="en"/>
        </w:rPr>
      </w:pPr>
      <w:hyperlink r:id="rId1804" w:anchor="FNanchor_704" w:history="1">
        <w:r>
          <w:rPr>
            <w:rStyle w:val="label2"/>
            <w:color w:val="0000FF"/>
            <w:sz w:val="22"/>
            <w:szCs w:val="22"/>
            <w:u w:val="single"/>
            <w:lang w:val="en"/>
          </w:rPr>
          <w:t>[704]</w:t>
        </w:r>
      </w:hyperlink>
      <w:r>
        <w:rPr>
          <w:sz w:val="22"/>
          <w:szCs w:val="22"/>
          <w:lang w:val="en"/>
        </w:rPr>
        <w:t xml:space="preserve"> Deire, or the “neck,” so called from its position on a headland of the same name, was a town situated on the African shore of the straits of Bab-el-Mandeb, at their narrowest part.</w:t>
      </w:r>
    </w:p>
    <w:p w14:paraId="570C514C" w14:textId="77777777" w:rsidR="00000000" w:rsidRDefault="00000000">
      <w:pPr>
        <w:pStyle w:val="NormalWeb"/>
        <w:divId w:val="1231117324"/>
        <w:rPr>
          <w:sz w:val="22"/>
          <w:szCs w:val="22"/>
          <w:lang w:val="en"/>
        </w:rPr>
      </w:pPr>
      <w:hyperlink r:id="rId1805" w:anchor="FNanchor_705" w:history="1">
        <w:r>
          <w:rPr>
            <w:rStyle w:val="label2"/>
            <w:color w:val="0000FF"/>
            <w:sz w:val="22"/>
            <w:szCs w:val="22"/>
            <w:u w:val="single"/>
            <w:lang w:val="en"/>
          </w:rPr>
          <w:t>[705]</w:t>
        </w:r>
      </w:hyperlink>
      <w:r>
        <w:rPr>
          <w:sz w:val="22"/>
          <w:szCs w:val="22"/>
          <w:lang w:val="en"/>
        </w:rPr>
        <w:t xml:space="preserve"> The Troglodytica extended along the western side of the Arabian Gulf, from about the 19th degree of latitude to beyond the strait. According to Pliny, vi. c. 34, Sesostris conducted his army as far as the promontory Mossylicus, which I think is Cape Mète of the modern kingdom of Adel. </w:t>
      </w:r>
      <w:r>
        <w:rPr>
          <w:i/>
          <w:iCs/>
          <w:sz w:val="22"/>
          <w:szCs w:val="22"/>
          <w:lang w:val="en"/>
        </w:rPr>
        <w:t>Gossellin.</w:t>
      </w:r>
    </w:p>
    <w:p w14:paraId="0E97B218" w14:textId="77777777" w:rsidR="00000000" w:rsidRDefault="00000000">
      <w:pPr>
        <w:pStyle w:val="NormalWeb"/>
        <w:divId w:val="1848206341"/>
        <w:rPr>
          <w:sz w:val="22"/>
          <w:szCs w:val="22"/>
          <w:lang w:val="en"/>
        </w:rPr>
      </w:pPr>
      <w:hyperlink r:id="rId1806" w:anchor="FNanchor_706" w:history="1">
        <w:r>
          <w:rPr>
            <w:rStyle w:val="label2"/>
            <w:color w:val="0000FF"/>
            <w:sz w:val="22"/>
            <w:szCs w:val="22"/>
            <w:u w:val="single"/>
            <w:lang w:val="en"/>
          </w:rPr>
          <w:t>[706]</w:t>
        </w:r>
      </w:hyperlink>
      <w:r>
        <w:rPr>
          <w:sz w:val="22"/>
          <w:szCs w:val="22"/>
          <w:lang w:val="en"/>
        </w:rPr>
        <w:t xml:space="preserve"> The 60 and 200 stadia assigned to the straits refer to the two passages there to be found. The 60 stadia agree with the distance of the eastern cape of Babelmandeb, the ancient Palindromos, to the island Mehun; and the 200 stadia to the distance of this island from the coast of Africa. In this last interval are the six islands of which Strabo speaks.</w:t>
      </w:r>
    </w:p>
    <w:p w14:paraId="6C980241" w14:textId="77777777" w:rsidR="00000000" w:rsidRDefault="00000000">
      <w:pPr>
        <w:pStyle w:val="NormalWeb"/>
        <w:divId w:val="1059131964"/>
        <w:rPr>
          <w:sz w:val="22"/>
          <w:szCs w:val="22"/>
          <w:lang w:val="en"/>
        </w:rPr>
      </w:pPr>
      <w:hyperlink r:id="rId1807" w:anchor="FNanchor_707" w:history="1">
        <w:r>
          <w:rPr>
            <w:rStyle w:val="label2"/>
            <w:color w:val="0000FF"/>
            <w:sz w:val="22"/>
            <w:szCs w:val="22"/>
            <w:u w:val="single"/>
            <w:lang w:val="en"/>
          </w:rPr>
          <w:t>[707]</w:t>
        </w:r>
      </w:hyperlink>
      <w:r>
        <w:rPr>
          <w:sz w:val="22"/>
          <w:szCs w:val="22"/>
          <w:lang w:val="en"/>
        </w:rPr>
        <w:t xml:space="preserve"> This passage has sometimes been mistaken to mean, that the region producing myrrh and cinnamon refers to the southern coast of Arabia. Our author here speaks of the coast of Africa, which extends from the Strait of Babelmandeb to Cape Guardafui. This space in following the coast is 160 or 165 leagues, which are equivalent to 5000 olympic stadia. </w:t>
      </w:r>
      <w:r>
        <w:rPr>
          <w:i/>
          <w:iCs/>
          <w:sz w:val="22"/>
          <w:szCs w:val="22"/>
          <w:lang w:val="en"/>
        </w:rPr>
        <w:t>Gossellin.</w:t>
      </w:r>
    </w:p>
    <w:p w14:paraId="1E9B7904" w14:textId="77777777" w:rsidR="00000000" w:rsidRDefault="00000000">
      <w:pPr>
        <w:pStyle w:val="NormalWeb"/>
        <w:divId w:val="588394330"/>
        <w:rPr>
          <w:sz w:val="22"/>
          <w:szCs w:val="22"/>
          <w:lang w:val="en"/>
        </w:rPr>
      </w:pPr>
      <w:hyperlink r:id="rId1808" w:anchor="FNanchor_708" w:history="1">
        <w:r>
          <w:rPr>
            <w:rStyle w:val="label2"/>
            <w:color w:val="0000FF"/>
            <w:sz w:val="22"/>
            <w:szCs w:val="22"/>
            <w:u w:val="single"/>
            <w:lang w:val="en"/>
          </w:rPr>
          <w:t>[708]</w:t>
        </w:r>
      </w:hyperlink>
      <w:r>
        <w:rPr>
          <w:sz w:val="22"/>
          <w:szCs w:val="22"/>
          <w:lang w:val="en"/>
        </w:rPr>
        <w:t xml:space="preserve"> The long and interesting passage from § 5 to the end of § 20 is taken from Artemidorus, with the exception of a very few facts, which our author has taken from other sources, accompanied by observations of his own. On comparing this fragment of Artemidorus with the extracts of Agatharchides preserved by Photius, and the description of Arabia and Troglodytica which Diodorus Siculus (b. iii. 31) says he derived from Agatharchides, we find an identity, not only in almost all the details, but also in a great number of the expressions. It is, therefore, evident that Artemidorus, for this part of his work, scarcely did anything more than copy Agatharchides. Agatharchides, in his youth, held the situation of secretary or reader to Heraclides Lembus, who (according to Suidas) lived in the reign of Ptolemy Philometor. This king died </w:t>
      </w:r>
      <w:r>
        <w:rPr>
          <w:rStyle w:val="smcap1"/>
          <w:sz w:val="22"/>
          <w:szCs w:val="22"/>
          <w:lang w:val="en"/>
        </w:rPr>
        <w:t>B. C.</w:t>
      </w:r>
      <w:r>
        <w:rPr>
          <w:sz w:val="22"/>
          <w:szCs w:val="22"/>
          <w:lang w:val="en"/>
        </w:rPr>
        <w:t xml:space="preserve"> 146. He wrote a work on Asia in 10 books, and one on Europe in 49 books; a geographical work on the Erythræan Sea in 5 books; a treatise on the Troglodytæ in 5 books; and other works. He wrote in the Attic dialect. His style, according to Photius, was dignified and perspicuous, and abounded in sententious passages, which inspired a favourable opinion of his judgment. In the composition of his speeches he was an imitator of Thucydides, whom he equalled in dignity, and excelled in clearness. His rhetorical talents also are highly praised by Photius. He was acquainted with the language of the Ethiopians, and appears to have been the first who discovered the true cause of the inundations of the Nile. See Smith, art. Agatharchides.</w:t>
      </w:r>
    </w:p>
    <w:p w14:paraId="4D7E5C9A" w14:textId="77777777" w:rsidR="00000000" w:rsidRDefault="00000000">
      <w:pPr>
        <w:pStyle w:val="NormalWeb"/>
        <w:divId w:val="914826124"/>
        <w:rPr>
          <w:sz w:val="22"/>
          <w:szCs w:val="22"/>
          <w:lang w:val="en"/>
        </w:rPr>
      </w:pPr>
      <w:hyperlink r:id="rId1809" w:anchor="FNanchor_709" w:history="1">
        <w:r>
          <w:rPr>
            <w:rStyle w:val="label2"/>
            <w:color w:val="0000FF"/>
            <w:sz w:val="22"/>
            <w:szCs w:val="22"/>
            <w:u w:val="single"/>
            <w:lang w:val="en"/>
          </w:rPr>
          <w:t>[709]</w:t>
        </w:r>
      </w:hyperlink>
      <w:r>
        <w:rPr>
          <w:sz w:val="22"/>
          <w:szCs w:val="22"/>
          <w:lang w:val="en"/>
        </w:rPr>
        <w:t xml:space="preserve"> Ghela.</w:t>
      </w:r>
    </w:p>
    <w:p w14:paraId="03B36B19" w14:textId="77777777" w:rsidR="00000000" w:rsidRDefault="00000000">
      <w:pPr>
        <w:pStyle w:val="NormalWeb"/>
        <w:divId w:val="1049650435"/>
        <w:rPr>
          <w:sz w:val="22"/>
          <w:szCs w:val="22"/>
          <w:lang w:val="en"/>
        </w:rPr>
      </w:pPr>
      <w:hyperlink r:id="rId1810" w:anchor="FNanchor_710" w:history="1">
        <w:r>
          <w:rPr>
            <w:rStyle w:val="label2"/>
            <w:color w:val="0000FF"/>
            <w:sz w:val="22"/>
            <w:szCs w:val="22"/>
            <w:u w:val="single"/>
            <w:lang w:val="en"/>
          </w:rPr>
          <w:t>[710]</w:t>
        </w:r>
      </w:hyperlink>
      <w:r>
        <w:rPr>
          <w:sz w:val="22"/>
          <w:szCs w:val="22"/>
          <w:lang w:val="en"/>
        </w:rPr>
        <w:t xml:space="preserve"> Kosseir.</w:t>
      </w:r>
    </w:p>
    <w:p w14:paraId="152047D2" w14:textId="77777777" w:rsidR="00000000" w:rsidRDefault="00000000">
      <w:pPr>
        <w:pStyle w:val="NormalWeb"/>
        <w:divId w:val="1413161116"/>
        <w:rPr>
          <w:sz w:val="22"/>
          <w:szCs w:val="22"/>
          <w:lang w:val="en"/>
        </w:rPr>
      </w:pPr>
      <w:hyperlink r:id="rId1811" w:anchor="FNanchor_711" w:history="1">
        <w:r>
          <w:rPr>
            <w:rStyle w:val="label2"/>
            <w:color w:val="0000FF"/>
            <w:sz w:val="22"/>
            <w:szCs w:val="22"/>
            <w:u w:val="single"/>
            <w:lang w:val="en"/>
          </w:rPr>
          <w:t>[711]</w:t>
        </w:r>
      </w:hyperlink>
      <w:r>
        <w:rPr>
          <w:sz w:val="22"/>
          <w:szCs w:val="22"/>
          <w:lang w:val="en"/>
        </w:rPr>
        <w:t xml:space="preserve"> Mouse Harbour, or Harbour of Venus.</w:t>
      </w:r>
    </w:p>
    <w:p w14:paraId="126FFD70" w14:textId="77777777" w:rsidR="00000000" w:rsidRDefault="00000000">
      <w:pPr>
        <w:pStyle w:val="NormalWeb"/>
        <w:divId w:val="26835444"/>
        <w:rPr>
          <w:sz w:val="22"/>
          <w:szCs w:val="22"/>
          <w:lang w:val="en"/>
        </w:rPr>
      </w:pPr>
      <w:hyperlink r:id="rId1812" w:anchor="FNanchor_712" w:history="1">
        <w:r>
          <w:rPr>
            <w:rStyle w:val="label2"/>
            <w:color w:val="0000FF"/>
            <w:sz w:val="22"/>
            <w:szCs w:val="22"/>
            <w:u w:val="single"/>
            <w:lang w:val="en"/>
          </w:rPr>
          <w:t>[712]</w:t>
        </w:r>
      </w:hyperlink>
      <w:r>
        <w:rPr>
          <w:sz w:val="22"/>
          <w:szCs w:val="22"/>
          <w:lang w:val="en"/>
        </w:rPr>
        <w:t xml:space="preserve"> Meleagrides.</w:t>
      </w:r>
    </w:p>
    <w:p w14:paraId="6D5A635D" w14:textId="77777777" w:rsidR="00000000" w:rsidRDefault="00000000">
      <w:pPr>
        <w:pStyle w:val="NormalWeb"/>
        <w:divId w:val="648435323"/>
        <w:rPr>
          <w:sz w:val="22"/>
          <w:szCs w:val="22"/>
          <w:lang w:val="en"/>
        </w:rPr>
      </w:pPr>
      <w:hyperlink r:id="rId1813" w:anchor="FNanchor_713" w:history="1">
        <w:r>
          <w:rPr>
            <w:rStyle w:val="label2"/>
            <w:color w:val="0000FF"/>
            <w:sz w:val="22"/>
            <w:szCs w:val="22"/>
            <w:u w:val="single"/>
            <w:lang w:val="en"/>
          </w:rPr>
          <w:t>[713]</w:t>
        </w:r>
      </w:hyperlink>
      <w:r>
        <w:rPr>
          <w:sz w:val="22"/>
          <w:szCs w:val="22"/>
          <w:lang w:val="en"/>
        </w:rPr>
        <w:t xml:space="preserve"> Bender-el-Kebir.</w:t>
      </w:r>
    </w:p>
    <w:p w14:paraId="3FA2D109" w14:textId="77777777" w:rsidR="00000000" w:rsidRDefault="00000000">
      <w:pPr>
        <w:pStyle w:val="NormalWeb"/>
        <w:divId w:val="1637372736"/>
        <w:rPr>
          <w:sz w:val="22"/>
          <w:szCs w:val="22"/>
          <w:lang w:val="en"/>
        </w:rPr>
      </w:pPr>
      <w:hyperlink r:id="rId1814" w:anchor="FNanchor_714" w:history="1">
        <w:r>
          <w:rPr>
            <w:rStyle w:val="label2"/>
            <w:color w:val="0000FF"/>
            <w:sz w:val="22"/>
            <w:szCs w:val="22"/>
            <w:u w:val="single"/>
            <w:lang w:val="en"/>
          </w:rPr>
          <w:t>[714]</w:t>
        </w:r>
      </w:hyperlink>
      <w:r>
        <w:rPr>
          <w:sz w:val="22"/>
          <w:szCs w:val="22"/>
          <w:lang w:val="en"/>
        </w:rPr>
        <w:t xml:space="preserve"> Zemorget or Zamargat. The “Agathonis Insula” of Ptolemy.</w:t>
      </w:r>
    </w:p>
    <w:p w14:paraId="643A0F79" w14:textId="77777777" w:rsidR="00000000" w:rsidRDefault="00000000">
      <w:pPr>
        <w:pStyle w:val="NormalWeb"/>
        <w:divId w:val="1536894250"/>
        <w:rPr>
          <w:sz w:val="22"/>
          <w:szCs w:val="22"/>
          <w:lang w:val="en"/>
        </w:rPr>
      </w:pPr>
      <w:hyperlink r:id="rId1815" w:anchor="FNanchor_715" w:history="1">
        <w:r>
          <w:rPr>
            <w:rStyle w:val="label2"/>
            <w:color w:val="0000FF"/>
            <w:sz w:val="22"/>
            <w:szCs w:val="22"/>
            <w:u w:val="single"/>
            <w:lang w:val="en"/>
          </w:rPr>
          <w:t>[715]</w:t>
        </w:r>
      </w:hyperlink>
      <w:r>
        <w:rPr>
          <w:sz w:val="22"/>
          <w:szCs w:val="22"/>
          <w:lang w:val="en"/>
        </w:rPr>
        <w:t xml:space="preserve"> Ptolemy Philadelphus.</w:t>
      </w:r>
    </w:p>
    <w:p w14:paraId="2270808E" w14:textId="77777777" w:rsidR="00000000" w:rsidRDefault="00000000">
      <w:pPr>
        <w:pStyle w:val="NormalWeb"/>
        <w:divId w:val="1455098419"/>
        <w:rPr>
          <w:sz w:val="22"/>
          <w:szCs w:val="22"/>
          <w:lang w:val="en"/>
        </w:rPr>
      </w:pPr>
      <w:hyperlink r:id="rId1816" w:anchor="FNanchor_716" w:history="1">
        <w:r>
          <w:rPr>
            <w:rStyle w:val="label2"/>
            <w:color w:val="0000FF"/>
            <w:sz w:val="22"/>
            <w:szCs w:val="22"/>
            <w:u w:val="single"/>
            <w:lang w:val="en"/>
          </w:rPr>
          <w:t>[716]</w:t>
        </w:r>
      </w:hyperlink>
      <w:r>
        <w:rPr>
          <w:sz w:val="22"/>
          <w:szCs w:val="22"/>
          <w:lang w:val="en"/>
        </w:rPr>
        <w:t xml:space="preserve"> About 12 feet.</w:t>
      </w:r>
    </w:p>
    <w:p w14:paraId="51009B21" w14:textId="77777777" w:rsidR="00000000" w:rsidRDefault="00000000">
      <w:pPr>
        <w:pStyle w:val="NormalWeb"/>
        <w:divId w:val="1309437819"/>
        <w:rPr>
          <w:sz w:val="22"/>
          <w:szCs w:val="22"/>
          <w:lang w:val="en"/>
        </w:rPr>
      </w:pPr>
      <w:hyperlink r:id="rId1817" w:anchor="FNanchor_717" w:history="1">
        <w:r>
          <w:rPr>
            <w:rStyle w:val="label2"/>
            <w:color w:val="0000FF"/>
            <w:sz w:val="22"/>
            <w:szCs w:val="22"/>
            <w:u w:val="single"/>
            <w:lang w:val="en"/>
          </w:rPr>
          <w:t>[717]</w:t>
        </w:r>
      </w:hyperlink>
      <w:r>
        <w:rPr>
          <w:sz w:val="22"/>
          <w:szCs w:val="22"/>
          <w:lang w:val="en"/>
        </w:rPr>
        <w:t xml:space="preserve"> The whole of this description is so vague that it would be difficult to recognise the position of the places mentioned by Strabo without the assistance of scattered notices by other authors. The result of many comparisons leads me to fix upon 16° 58´ as about the latitude of Ptolemaïs Epitheras. Mount Taurus was 22 leagues higher up, and the harbour of the goddess Soteira 12 leagues beyond. </w:t>
      </w:r>
      <w:r>
        <w:rPr>
          <w:i/>
          <w:iCs/>
          <w:sz w:val="22"/>
          <w:szCs w:val="22"/>
          <w:lang w:val="en"/>
        </w:rPr>
        <w:t>Gossellin.</w:t>
      </w:r>
    </w:p>
    <w:p w14:paraId="1F4C2F23" w14:textId="77777777" w:rsidR="00000000" w:rsidRDefault="00000000">
      <w:pPr>
        <w:pStyle w:val="NormalWeb"/>
        <w:divId w:val="1852911710"/>
        <w:rPr>
          <w:sz w:val="22"/>
          <w:szCs w:val="22"/>
          <w:lang w:val="en"/>
        </w:rPr>
      </w:pPr>
      <w:hyperlink r:id="rId1818" w:anchor="FNanchor_718" w:history="1">
        <w:r>
          <w:rPr>
            <w:rStyle w:val="label2"/>
            <w:color w:val="0000FF"/>
            <w:sz w:val="22"/>
            <w:szCs w:val="22"/>
            <w:u w:val="single"/>
            <w:lang w:val="en"/>
          </w:rPr>
          <w:t>[718]</w:t>
        </w:r>
      </w:hyperlink>
      <w:r>
        <w:rPr>
          <w:sz w:val="22"/>
          <w:szCs w:val="22"/>
          <w:lang w:val="en"/>
        </w:rPr>
        <w:t xml:space="preserve"> Letronne translates Πτολεμαῒς πρὸς τῇ θήρᾳ as Ptolemaïs Epitheras; see c. iv. § 4.</w:t>
      </w:r>
    </w:p>
    <w:p w14:paraId="48B905A4" w14:textId="77777777" w:rsidR="00000000" w:rsidRDefault="00000000">
      <w:pPr>
        <w:pStyle w:val="NormalWeb"/>
        <w:divId w:val="157768301"/>
        <w:rPr>
          <w:sz w:val="22"/>
          <w:szCs w:val="22"/>
          <w:lang w:val="en"/>
        </w:rPr>
      </w:pPr>
      <w:hyperlink r:id="rId1819" w:anchor="FNanchor_719" w:history="1">
        <w:r>
          <w:rPr>
            <w:rStyle w:val="label2"/>
            <w:color w:val="0000FF"/>
            <w:sz w:val="22"/>
            <w:szCs w:val="22"/>
            <w:u w:val="single"/>
            <w:lang w:val="en"/>
          </w:rPr>
          <w:t>[719]</w:t>
        </w:r>
      </w:hyperlink>
      <w:r>
        <w:rPr>
          <w:sz w:val="22"/>
          <w:szCs w:val="22"/>
          <w:lang w:val="en"/>
        </w:rPr>
        <w:t xml:space="preserve"> Tacazze, which however does not appear to have such a branch.</w:t>
      </w:r>
    </w:p>
    <w:p w14:paraId="7D1A39B1" w14:textId="77777777" w:rsidR="00000000" w:rsidRDefault="00000000">
      <w:pPr>
        <w:pStyle w:val="NormalWeb"/>
        <w:divId w:val="828014091"/>
        <w:rPr>
          <w:sz w:val="22"/>
          <w:szCs w:val="22"/>
          <w:lang w:val="en"/>
        </w:rPr>
      </w:pPr>
      <w:hyperlink r:id="rId1820" w:anchor="FNanchor_720" w:history="1">
        <w:r>
          <w:rPr>
            <w:rStyle w:val="label2"/>
            <w:color w:val="0000FF"/>
            <w:sz w:val="22"/>
            <w:szCs w:val="22"/>
            <w:u w:val="single"/>
            <w:lang w:val="en"/>
          </w:rPr>
          <w:t>[720]</w:t>
        </w:r>
      </w:hyperlink>
      <w:r>
        <w:rPr>
          <w:sz w:val="22"/>
          <w:szCs w:val="22"/>
          <w:lang w:val="en"/>
        </w:rPr>
        <w:t xml:space="preserve"> These islands are to the north of Arkiko.</w:t>
      </w:r>
    </w:p>
    <w:p w14:paraId="722448B0" w14:textId="77777777" w:rsidR="00000000" w:rsidRDefault="00000000">
      <w:pPr>
        <w:pStyle w:val="NormalWeb"/>
        <w:divId w:val="168644283"/>
        <w:rPr>
          <w:sz w:val="22"/>
          <w:szCs w:val="22"/>
          <w:lang w:val="en"/>
        </w:rPr>
      </w:pPr>
      <w:hyperlink r:id="rId1821" w:anchor="FNanchor_721" w:history="1">
        <w:r>
          <w:rPr>
            <w:rStyle w:val="label2"/>
            <w:color w:val="0000FF"/>
            <w:sz w:val="22"/>
            <w:szCs w:val="22"/>
            <w:u w:val="single"/>
            <w:lang w:val="en"/>
          </w:rPr>
          <w:t>[721]</w:t>
        </w:r>
      </w:hyperlink>
      <w:r>
        <w:rPr>
          <w:sz w:val="22"/>
          <w:szCs w:val="22"/>
          <w:lang w:val="en"/>
        </w:rPr>
        <w:t xml:space="preserve"> Gulf of Matzua.</w:t>
      </w:r>
    </w:p>
    <w:p w14:paraId="75057ED9" w14:textId="77777777" w:rsidR="00000000" w:rsidRDefault="00000000">
      <w:pPr>
        <w:pStyle w:val="NormalWeb"/>
        <w:divId w:val="1951088208"/>
        <w:rPr>
          <w:sz w:val="22"/>
          <w:szCs w:val="22"/>
          <w:lang w:val="en"/>
        </w:rPr>
      </w:pPr>
      <w:hyperlink r:id="rId1822" w:anchor="FNanchor_722" w:history="1">
        <w:r>
          <w:rPr>
            <w:rStyle w:val="label2"/>
            <w:color w:val="0000FF"/>
            <w:sz w:val="22"/>
            <w:szCs w:val="22"/>
            <w:u w:val="single"/>
            <w:lang w:val="en"/>
          </w:rPr>
          <w:t>[722]</w:t>
        </w:r>
      </w:hyperlink>
      <w:r>
        <w:rPr>
          <w:sz w:val="22"/>
          <w:szCs w:val="22"/>
          <w:lang w:val="en"/>
        </w:rPr>
        <w:t xml:space="preserve"> From the position here assigned to the fortress of Suchus, it is impossible to place it at Suachem, as is commonly done. </w:t>
      </w:r>
      <w:r>
        <w:rPr>
          <w:i/>
          <w:iCs/>
          <w:sz w:val="22"/>
          <w:szCs w:val="22"/>
          <w:lang w:val="en"/>
        </w:rPr>
        <w:t>Gossellin.</w:t>
      </w:r>
    </w:p>
    <w:p w14:paraId="6EE02EDC" w14:textId="77777777" w:rsidR="00000000" w:rsidRDefault="00000000">
      <w:pPr>
        <w:pStyle w:val="NormalWeb"/>
        <w:divId w:val="491409704"/>
        <w:rPr>
          <w:sz w:val="22"/>
          <w:szCs w:val="22"/>
          <w:lang w:val="en"/>
        </w:rPr>
      </w:pPr>
      <w:hyperlink r:id="rId1823" w:anchor="FNanchor_723" w:history="1">
        <w:r>
          <w:rPr>
            <w:rStyle w:val="label2"/>
            <w:color w:val="0000FF"/>
            <w:sz w:val="22"/>
            <w:szCs w:val="22"/>
            <w:u w:val="single"/>
            <w:lang w:val="en"/>
          </w:rPr>
          <w:t>[723]</w:t>
        </w:r>
      </w:hyperlink>
      <w:r>
        <w:rPr>
          <w:sz w:val="22"/>
          <w:szCs w:val="22"/>
          <w:lang w:val="en"/>
        </w:rPr>
        <w:t xml:space="preserve"> An island Stratioton is mentioned in Pliny vi. 29, as though he had read in our author the word Στρατιωτῶν, “the island of soldiers.” As the island of Strato is named only in this extract from Artemidorus, we might be tempted to correct the text of Strabo by the text of Pliny. But as it is not certain that the two authors speak of one and the same island, it is more prudent to make no change. </w:t>
      </w:r>
      <w:r>
        <w:rPr>
          <w:i/>
          <w:iCs/>
          <w:sz w:val="22"/>
          <w:szCs w:val="22"/>
          <w:lang w:val="en"/>
        </w:rPr>
        <w:t>Du Theil.</w:t>
      </w:r>
    </w:p>
    <w:p w14:paraId="29729AA5" w14:textId="77777777" w:rsidR="00000000" w:rsidRDefault="00000000">
      <w:pPr>
        <w:pStyle w:val="NormalWeb"/>
        <w:divId w:val="463085257"/>
        <w:rPr>
          <w:sz w:val="22"/>
          <w:szCs w:val="22"/>
          <w:lang w:val="en"/>
        </w:rPr>
      </w:pPr>
      <w:hyperlink r:id="rId1824" w:anchor="FNanchor_724" w:history="1">
        <w:r>
          <w:rPr>
            <w:rStyle w:val="label2"/>
            <w:color w:val="0000FF"/>
            <w:sz w:val="22"/>
            <w:szCs w:val="22"/>
            <w:u w:val="single"/>
            <w:lang w:val="en"/>
          </w:rPr>
          <w:t>[724]</w:t>
        </w:r>
      </w:hyperlink>
      <w:r>
        <w:rPr>
          <w:sz w:val="22"/>
          <w:szCs w:val="22"/>
          <w:lang w:val="en"/>
        </w:rPr>
        <w:t xml:space="preserve"> I am not acquainted with this place. The ancients speak only of one town of the name of Saba (c. iv. § 19). Was there a town Saba which gave its name to the Sabaïtic Gulf? but the one in question does not appear to have been situated there. </w:t>
      </w:r>
      <w:r>
        <w:rPr>
          <w:i/>
          <w:iCs/>
          <w:sz w:val="22"/>
          <w:szCs w:val="22"/>
          <w:lang w:val="en"/>
        </w:rPr>
        <w:t>Gossellin.</w:t>
      </w:r>
    </w:p>
    <w:p w14:paraId="2CA374FF" w14:textId="77777777" w:rsidR="00000000" w:rsidRDefault="00000000">
      <w:pPr>
        <w:pStyle w:val="NormalWeb"/>
        <w:divId w:val="574629034"/>
        <w:rPr>
          <w:sz w:val="22"/>
          <w:szCs w:val="22"/>
          <w:lang w:val="en"/>
        </w:rPr>
      </w:pPr>
      <w:hyperlink r:id="rId1825" w:anchor="FNanchor_725" w:history="1">
        <w:r>
          <w:rPr>
            <w:rStyle w:val="label2"/>
            <w:color w:val="0000FF"/>
            <w:sz w:val="22"/>
            <w:szCs w:val="22"/>
            <w:u w:val="single"/>
            <w:lang w:val="en"/>
          </w:rPr>
          <w:t>[725]</w:t>
        </w:r>
      </w:hyperlink>
      <w:r>
        <w:rPr>
          <w:sz w:val="22"/>
          <w:szCs w:val="22"/>
          <w:lang w:val="en"/>
        </w:rPr>
        <w:t xml:space="preserve"> </w:t>
      </w:r>
      <w:r>
        <w:rPr>
          <w:rStyle w:val="smcap1"/>
          <w:sz w:val="22"/>
          <w:szCs w:val="22"/>
          <w:lang w:val="en"/>
        </w:rPr>
        <w:t>B. C.</w:t>
      </w:r>
      <w:r>
        <w:rPr>
          <w:sz w:val="22"/>
          <w:szCs w:val="22"/>
          <w:lang w:val="en"/>
        </w:rPr>
        <w:t xml:space="preserve"> 658.</w:t>
      </w:r>
    </w:p>
    <w:p w14:paraId="15CC384D" w14:textId="77777777" w:rsidR="00000000" w:rsidRDefault="00000000">
      <w:pPr>
        <w:pStyle w:val="NormalWeb"/>
        <w:divId w:val="466707418"/>
        <w:rPr>
          <w:sz w:val="22"/>
          <w:szCs w:val="22"/>
          <w:lang w:val="en"/>
        </w:rPr>
      </w:pPr>
      <w:hyperlink r:id="rId1826" w:anchor="FNanchor_726" w:history="1">
        <w:r>
          <w:rPr>
            <w:rStyle w:val="label2"/>
            <w:color w:val="0000FF"/>
            <w:sz w:val="22"/>
            <w:szCs w:val="22"/>
            <w:u w:val="single"/>
            <w:lang w:val="en"/>
          </w:rPr>
          <w:t>[726]</w:t>
        </w:r>
      </w:hyperlink>
      <w:r>
        <w:rPr>
          <w:sz w:val="22"/>
          <w:szCs w:val="22"/>
          <w:lang w:val="en"/>
        </w:rPr>
        <w:t xml:space="preserve"> The modern Senaar corresponds with the territory of the Sembritæ. See also b. xvii. c. i. § 2. Herodotus, b. ii. 30.</w:t>
      </w:r>
    </w:p>
    <w:p w14:paraId="56989765" w14:textId="77777777" w:rsidR="00000000" w:rsidRDefault="00000000">
      <w:pPr>
        <w:pStyle w:val="NormalWeb"/>
        <w:divId w:val="1335918547"/>
        <w:rPr>
          <w:sz w:val="22"/>
          <w:szCs w:val="22"/>
          <w:lang w:val="en"/>
        </w:rPr>
      </w:pPr>
      <w:hyperlink r:id="rId1827" w:anchor="FNanchor_727" w:history="1">
        <w:r>
          <w:rPr>
            <w:rStyle w:val="label2"/>
            <w:color w:val="0000FF"/>
            <w:sz w:val="22"/>
            <w:szCs w:val="22"/>
            <w:u w:val="single"/>
            <w:lang w:val="en"/>
          </w:rPr>
          <w:t>[727]</w:t>
        </w:r>
      </w:hyperlink>
      <w:r>
        <w:rPr>
          <w:sz w:val="22"/>
          <w:szCs w:val="22"/>
          <w:lang w:val="en"/>
        </w:rPr>
        <w:t xml:space="preserve"> Tacazze.</w:t>
      </w:r>
    </w:p>
    <w:p w14:paraId="36F4EB16" w14:textId="77777777" w:rsidR="00000000" w:rsidRDefault="00000000">
      <w:pPr>
        <w:pStyle w:val="NormalWeb"/>
        <w:divId w:val="1588227935"/>
        <w:rPr>
          <w:sz w:val="22"/>
          <w:szCs w:val="22"/>
          <w:lang w:val="en"/>
        </w:rPr>
      </w:pPr>
      <w:hyperlink r:id="rId1828" w:anchor="FNanchor_728" w:history="1">
        <w:r>
          <w:rPr>
            <w:rStyle w:val="label2"/>
            <w:color w:val="0000FF"/>
            <w:sz w:val="22"/>
            <w:szCs w:val="22"/>
            <w:u w:val="single"/>
            <w:lang w:val="en"/>
          </w:rPr>
          <w:t>[728]</w:t>
        </w:r>
      </w:hyperlink>
      <w:r>
        <w:rPr>
          <w:sz w:val="22"/>
          <w:szCs w:val="22"/>
          <w:lang w:val="en"/>
        </w:rPr>
        <w:t xml:space="preserve"> The Blue Nile.</w:t>
      </w:r>
    </w:p>
    <w:p w14:paraId="6CEB8C52" w14:textId="77777777" w:rsidR="00000000" w:rsidRDefault="00000000">
      <w:pPr>
        <w:pStyle w:val="NormalWeb"/>
        <w:divId w:val="906263775"/>
        <w:rPr>
          <w:sz w:val="22"/>
          <w:szCs w:val="22"/>
          <w:lang w:val="en"/>
        </w:rPr>
      </w:pPr>
      <w:hyperlink r:id="rId1829" w:anchor="FNanchor_729" w:history="1">
        <w:r>
          <w:rPr>
            <w:rStyle w:val="label2"/>
            <w:color w:val="0000FF"/>
            <w:sz w:val="22"/>
            <w:szCs w:val="22"/>
            <w:u w:val="single"/>
            <w:lang w:val="en"/>
          </w:rPr>
          <w:t>[729]</w:t>
        </w:r>
      </w:hyperlink>
      <w:r>
        <w:rPr>
          <w:sz w:val="22"/>
          <w:szCs w:val="22"/>
          <w:lang w:val="en"/>
        </w:rPr>
        <w:t xml:space="preserve"> ἀκροδρύων is expressed in the Periplus of Agatharchides by the words τὸν καρπὸν π ί π τ ο ν τ α ἀ π ὸ τῶν δένδρων, “the fruit falling from the trees.” The Periplus adds another tribe, the Hylophagi, “wood-eaters,” who subsisted on the tender branches of certain trees. Strabo refers to them, b. xvii. c. ii. § 2, but without giving their name. The pods of the Lotus Zizyphus are eatable, and may here be meant.</w:t>
      </w:r>
    </w:p>
    <w:p w14:paraId="2373241F" w14:textId="77777777" w:rsidR="00000000" w:rsidRDefault="00000000">
      <w:pPr>
        <w:pStyle w:val="NormalWeb"/>
        <w:divId w:val="762146685"/>
        <w:rPr>
          <w:sz w:val="22"/>
          <w:szCs w:val="22"/>
          <w:lang w:val="en"/>
        </w:rPr>
      </w:pPr>
      <w:hyperlink r:id="rId1830" w:anchor="FNanchor_730" w:history="1">
        <w:r>
          <w:rPr>
            <w:rStyle w:val="label2"/>
            <w:color w:val="0000FF"/>
            <w:sz w:val="22"/>
            <w:szCs w:val="22"/>
            <w:u w:val="single"/>
            <w:lang w:val="en"/>
          </w:rPr>
          <w:t>[730]</w:t>
        </w:r>
      </w:hyperlink>
      <w:r>
        <w:rPr>
          <w:sz w:val="22"/>
          <w:szCs w:val="22"/>
          <w:lang w:val="en"/>
        </w:rPr>
        <w:t xml:space="preserve"> Gymnetæ. Between the Spermophagi and the Creophagi, Agatharchides places another people called Cynegetæ. Strabo and Pliny do not mention them; but the sort of life the Gymnetæ, of which they both speak, lead resembles that of the Cynegetæ or Cynegi of Agatharchides and Diodorus Siculus (iii. 25). It seems therefore that these two authors, as well as Strabo and Pliny, meant here to speak of one and the same tribe of Ethiopian Gymnetæ, which might have been distinguished by the particular name of Cynegetæ, or Cynegi. </w:t>
      </w:r>
      <w:r>
        <w:rPr>
          <w:i/>
          <w:iCs/>
          <w:sz w:val="22"/>
          <w:szCs w:val="22"/>
          <w:lang w:val="en"/>
        </w:rPr>
        <w:t>Du Theil.</w:t>
      </w:r>
    </w:p>
    <w:p w14:paraId="133D762E" w14:textId="77777777" w:rsidR="00000000" w:rsidRDefault="00000000">
      <w:pPr>
        <w:pStyle w:val="NormalWeb"/>
        <w:divId w:val="1138455033"/>
        <w:rPr>
          <w:sz w:val="22"/>
          <w:szCs w:val="22"/>
          <w:lang w:val="en"/>
        </w:rPr>
      </w:pPr>
      <w:hyperlink r:id="rId1831" w:anchor="FNanchor_731" w:history="1">
        <w:r>
          <w:rPr>
            <w:rStyle w:val="label2"/>
            <w:color w:val="0000FF"/>
            <w:sz w:val="22"/>
            <w:szCs w:val="22"/>
            <w:u w:val="single"/>
            <w:lang w:val="en"/>
          </w:rPr>
          <w:t>[731]</w:t>
        </w:r>
      </w:hyperlink>
      <w:r>
        <w:rPr>
          <w:sz w:val="22"/>
          <w:szCs w:val="22"/>
          <w:lang w:val="en"/>
        </w:rPr>
        <w:t xml:space="preserve"> Above, c. ii. § </w:t>
      </w:r>
      <w:hyperlink r:id="rId1832" w:anchor="xvi_ii_37" w:history="1">
        <w:r>
          <w:rPr>
            <w:rStyle w:val="Hyperlink"/>
            <w:sz w:val="22"/>
            <w:szCs w:val="22"/>
            <w:lang w:val="en"/>
          </w:rPr>
          <w:t>37</w:t>
        </w:r>
      </w:hyperlink>
      <w:r>
        <w:rPr>
          <w:sz w:val="22"/>
          <w:szCs w:val="22"/>
          <w:lang w:val="en"/>
        </w:rPr>
        <w:t>.</w:t>
      </w:r>
    </w:p>
    <w:p w14:paraId="37EB900A" w14:textId="77777777" w:rsidR="00000000" w:rsidRDefault="00000000">
      <w:pPr>
        <w:pStyle w:val="NormalWeb"/>
        <w:divId w:val="2087073547"/>
        <w:rPr>
          <w:sz w:val="22"/>
          <w:szCs w:val="22"/>
          <w:lang w:val="en"/>
        </w:rPr>
      </w:pPr>
      <w:hyperlink r:id="rId1833" w:anchor="FNanchor_732" w:history="1">
        <w:r>
          <w:rPr>
            <w:rStyle w:val="label2"/>
            <w:color w:val="0000FF"/>
            <w:sz w:val="22"/>
            <w:szCs w:val="22"/>
            <w:u w:val="single"/>
            <w:lang w:val="en"/>
          </w:rPr>
          <w:t>[732]</w:t>
        </w:r>
      </w:hyperlink>
      <w:r>
        <w:rPr>
          <w:sz w:val="22"/>
          <w:szCs w:val="22"/>
          <w:lang w:val="en"/>
        </w:rPr>
        <w:t xml:space="preserve"> Milkers of bitches.</w:t>
      </w:r>
    </w:p>
    <w:p w14:paraId="6301947D" w14:textId="77777777" w:rsidR="00000000" w:rsidRDefault="00000000">
      <w:pPr>
        <w:pStyle w:val="NormalWeb"/>
        <w:divId w:val="1139303365"/>
        <w:rPr>
          <w:sz w:val="22"/>
          <w:szCs w:val="22"/>
          <w:lang w:val="en"/>
        </w:rPr>
      </w:pPr>
      <w:hyperlink r:id="rId1834" w:anchor="FNanchor_733" w:history="1">
        <w:r>
          <w:rPr>
            <w:rStyle w:val="label2"/>
            <w:color w:val="0000FF"/>
            <w:sz w:val="22"/>
            <w:szCs w:val="22"/>
            <w:u w:val="single"/>
            <w:lang w:val="en"/>
          </w:rPr>
          <w:t>[733]</w:t>
        </w:r>
      </w:hyperlink>
      <w:r>
        <w:rPr>
          <w:sz w:val="22"/>
          <w:szCs w:val="22"/>
          <w:lang w:val="en"/>
        </w:rPr>
        <w:t xml:space="preserve"> This Berenice was also surnamed Epi Dire, because it was nearer the promontory Dire than the other cities of the same name. It is probably Bailul, about 12 leagues to the north-west of Assab.</w:t>
      </w:r>
    </w:p>
    <w:p w14:paraId="4EAA7CD7" w14:textId="77777777" w:rsidR="00000000" w:rsidRDefault="00000000">
      <w:pPr>
        <w:pStyle w:val="NormalWeb"/>
        <w:divId w:val="631784881"/>
        <w:rPr>
          <w:sz w:val="22"/>
          <w:szCs w:val="22"/>
          <w:lang w:val="en"/>
        </w:rPr>
      </w:pPr>
      <w:hyperlink r:id="rId1835" w:anchor="FNanchor_734" w:history="1">
        <w:r>
          <w:rPr>
            <w:rStyle w:val="label2"/>
            <w:color w:val="0000FF"/>
            <w:sz w:val="22"/>
            <w:szCs w:val="22"/>
            <w:u w:val="single"/>
            <w:lang w:val="en"/>
          </w:rPr>
          <w:t>[734]</w:t>
        </w:r>
      </w:hyperlink>
      <w:r>
        <w:rPr>
          <w:sz w:val="22"/>
          <w:szCs w:val="22"/>
          <w:lang w:val="en"/>
        </w:rPr>
        <w:t xml:space="preserve"> Assab or As-Sab.</w:t>
      </w:r>
    </w:p>
    <w:p w14:paraId="7D84207D" w14:textId="77777777" w:rsidR="00000000" w:rsidRDefault="00000000">
      <w:pPr>
        <w:pStyle w:val="NormalWeb"/>
        <w:divId w:val="888762466"/>
        <w:rPr>
          <w:sz w:val="22"/>
          <w:szCs w:val="22"/>
          <w:lang w:val="en"/>
        </w:rPr>
      </w:pPr>
      <w:hyperlink r:id="rId1836" w:anchor="FNanchor_735" w:history="1">
        <w:r>
          <w:rPr>
            <w:rStyle w:val="label2"/>
            <w:color w:val="0000FF"/>
            <w:sz w:val="22"/>
            <w:szCs w:val="22"/>
            <w:u w:val="single"/>
            <w:lang w:val="en"/>
          </w:rPr>
          <w:t>[735]</w:t>
        </w:r>
      </w:hyperlink>
      <w:r>
        <w:rPr>
          <w:sz w:val="22"/>
          <w:szCs w:val="22"/>
          <w:lang w:val="en"/>
        </w:rPr>
        <w:t xml:space="preserve"> Below, Artemidorus calls it the harbour of Eumenes, § 13.</w:t>
      </w:r>
    </w:p>
    <w:p w14:paraId="50DF5A30" w14:textId="77777777" w:rsidR="00000000" w:rsidRDefault="00000000">
      <w:pPr>
        <w:pStyle w:val="NormalWeb"/>
        <w:divId w:val="2051876867"/>
        <w:rPr>
          <w:sz w:val="22"/>
          <w:szCs w:val="22"/>
          <w:lang w:val="en"/>
        </w:rPr>
      </w:pPr>
      <w:hyperlink r:id="rId1837" w:anchor="FNanchor_736" w:history="1">
        <w:r>
          <w:rPr>
            <w:rStyle w:val="label2"/>
            <w:color w:val="0000FF"/>
            <w:sz w:val="22"/>
            <w:szCs w:val="22"/>
            <w:u w:val="single"/>
            <w:lang w:val="en"/>
          </w:rPr>
          <w:t>[736]</w:t>
        </w:r>
      </w:hyperlink>
      <w:r>
        <w:rPr>
          <w:sz w:val="22"/>
          <w:szCs w:val="22"/>
          <w:lang w:val="en"/>
        </w:rPr>
        <w:t xml:space="preserve"> Agatharchides, as quoted by Diodorus Sic. iii. 27, says expressly that this bird is the ostrich. May it be the cassowary?</w:t>
      </w:r>
    </w:p>
    <w:p w14:paraId="2393CA2B" w14:textId="77777777" w:rsidR="00000000" w:rsidRDefault="00000000">
      <w:pPr>
        <w:pStyle w:val="NormalWeb"/>
        <w:divId w:val="48850652"/>
        <w:rPr>
          <w:sz w:val="22"/>
          <w:szCs w:val="22"/>
          <w:lang w:val="en"/>
        </w:rPr>
      </w:pPr>
      <w:hyperlink r:id="rId1838" w:anchor="FNanchor_737" w:history="1">
        <w:r>
          <w:rPr>
            <w:rStyle w:val="label2"/>
            <w:color w:val="0000FF"/>
            <w:sz w:val="22"/>
            <w:szCs w:val="22"/>
            <w:u w:val="single"/>
            <w:lang w:val="en"/>
          </w:rPr>
          <w:t>[737]</w:t>
        </w:r>
      </w:hyperlink>
      <w:r>
        <w:rPr>
          <w:sz w:val="22"/>
          <w:szCs w:val="22"/>
          <w:lang w:val="en"/>
        </w:rPr>
        <w:t xml:space="preserve"> Groskurd supposes the name of this nation has been omitted in the text, and proposes Acridophagi, or Locust-eaters.</w:t>
      </w:r>
    </w:p>
    <w:p w14:paraId="77BF8838" w14:textId="77777777" w:rsidR="00000000" w:rsidRDefault="00000000">
      <w:pPr>
        <w:pStyle w:val="NormalWeb"/>
        <w:divId w:val="988052981"/>
        <w:rPr>
          <w:sz w:val="22"/>
          <w:szCs w:val="22"/>
          <w:lang w:val="en"/>
        </w:rPr>
      </w:pPr>
      <w:hyperlink r:id="rId1839" w:anchor="FNanchor_738" w:history="1">
        <w:r>
          <w:rPr>
            <w:rStyle w:val="label2"/>
            <w:color w:val="0000FF"/>
            <w:sz w:val="22"/>
            <w:szCs w:val="22"/>
            <w:u w:val="single"/>
            <w:lang w:val="en"/>
          </w:rPr>
          <w:t>[738]</w:t>
        </w:r>
      </w:hyperlink>
      <w:r>
        <w:rPr>
          <w:sz w:val="22"/>
          <w:szCs w:val="22"/>
          <w:lang w:val="en"/>
        </w:rPr>
        <w:t xml:space="preserve"> According to Agatharchides and Diodorus Sic. iii. 28, the habit of living on locusts produced a kind of winged louse in the interior of the body; but this is denied by Niebuhr.</w:t>
      </w:r>
    </w:p>
    <w:p w14:paraId="09D9B9D1" w14:textId="77777777" w:rsidR="00000000" w:rsidRDefault="00000000">
      <w:pPr>
        <w:pStyle w:val="NormalWeb"/>
        <w:divId w:val="1319311108"/>
        <w:rPr>
          <w:sz w:val="22"/>
          <w:szCs w:val="22"/>
          <w:lang w:val="en"/>
        </w:rPr>
      </w:pPr>
      <w:hyperlink r:id="rId1840" w:anchor="FNanchor_739" w:history="1">
        <w:r>
          <w:rPr>
            <w:rStyle w:val="label2"/>
            <w:color w:val="0000FF"/>
            <w:sz w:val="22"/>
            <w:szCs w:val="22"/>
            <w:u w:val="single"/>
            <w:lang w:val="en"/>
          </w:rPr>
          <w:t>[739]</w:t>
        </w:r>
      </w:hyperlink>
      <w:r>
        <w:rPr>
          <w:sz w:val="22"/>
          <w:szCs w:val="22"/>
          <w:lang w:val="en"/>
        </w:rPr>
        <w:t xml:space="preserve"> Above, § </w:t>
      </w:r>
      <w:hyperlink r:id="rId1841" w:anchor="xvi_iii_4" w:history="1">
        <w:r>
          <w:rPr>
            <w:rStyle w:val="Hyperlink"/>
            <w:sz w:val="22"/>
            <w:szCs w:val="22"/>
            <w:lang w:val="en"/>
          </w:rPr>
          <w:t>4</w:t>
        </w:r>
      </w:hyperlink>
      <w:r>
        <w:rPr>
          <w:sz w:val="22"/>
          <w:szCs w:val="22"/>
          <w:lang w:val="en"/>
        </w:rPr>
        <w:t>.</w:t>
      </w:r>
    </w:p>
    <w:p w14:paraId="00BA48F1" w14:textId="77777777" w:rsidR="00000000" w:rsidRDefault="00000000">
      <w:pPr>
        <w:pStyle w:val="NormalWeb"/>
        <w:divId w:val="273024991"/>
        <w:rPr>
          <w:sz w:val="22"/>
          <w:szCs w:val="22"/>
          <w:lang w:val="en"/>
        </w:rPr>
      </w:pPr>
      <w:hyperlink r:id="rId1842" w:anchor="FNanchor_740" w:history="1">
        <w:r>
          <w:rPr>
            <w:rStyle w:val="label2"/>
            <w:color w:val="0000FF"/>
            <w:sz w:val="22"/>
            <w:szCs w:val="22"/>
            <w:u w:val="single"/>
            <w:lang w:val="en"/>
          </w:rPr>
          <w:t>[740]</w:t>
        </w:r>
      </w:hyperlink>
      <w:r>
        <w:rPr>
          <w:sz w:val="22"/>
          <w:szCs w:val="22"/>
          <w:lang w:val="en"/>
        </w:rPr>
        <w:t xml:space="preserve"> Pliny, xiii. 17; xv. 13.</w:t>
      </w:r>
    </w:p>
    <w:p w14:paraId="058CFA01" w14:textId="77777777" w:rsidR="00000000" w:rsidRDefault="00000000">
      <w:pPr>
        <w:pStyle w:val="NormalWeb"/>
        <w:divId w:val="1986153897"/>
        <w:rPr>
          <w:sz w:val="22"/>
          <w:szCs w:val="22"/>
          <w:lang w:val="en"/>
        </w:rPr>
      </w:pPr>
      <w:hyperlink r:id="rId1843" w:anchor="FNanchor_741" w:history="1">
        <w:r>
          <w:rPr>
            <w:rStyle w:val="label2"/>
            <w:color w:val="0000FF"/>
            <w:sz w:val="22"/>
            <w:szCs w:val="22"/>
            <w:u w:val="single"/>
            <w:lang w:val="en"/>
          </w:rPr>
          <w:t>[741]</w:t>
        </w:r>
      </w:hyperlink>
      <w:r>
        <w:rPr>
          <w:sz w:val="22"/>
          <w:szCs w:val="22"/>
          <w:lang w:val="en"/>
        </w:rPr>
        <w:t xml:space="preserve"> Perhaps Zeila. Strabo is here describing the coast of the modern kingdom of Adel.</w:t>
      </w:r>
    </w:p>
    <w:p w14:paraId="0C5FB18A" w14:textId="77777777" w:rsidR="00000000" w:rsidRDefault="00000000">
      <w:pPr>
        <w:pStyle w:val="NormalWeb"/>
        <w:divId w:val="1974099571"/>
        <w:rPr>
          <w:sz w:val="22"/>
          <w:szCs w:val="22"/>
          <w:lang w:val="en"/>
        </w:rPr>
      </w:pPr>
      <w:hyperlink r:id="rId1844" w:anchor="FNanchor_742" w:history="1">
        <w:r>
          <w:rPr>
            <w:rStyle w:val="label2"/>
            <w:color w:val="0000FF"/>
            <w:sz w:val="22"/>
            <w:szCs w:val="22"/>
            <w:u w:val="single"/>
            <w:lang w:val="en"/>
          </w:rPr>
          <w:t>[742]</w:t>
        </w:r>
      </w:hyperlink>
      <w:r>
        <w:rPr>
          <w:sz w:val="22"/>
          <w:szCs w:val="22"/>
          <w:lang w:val="en"/>
        </w:rPr>
        <w:t xml:space="preserve"> The Periplus of the Erythræan Sea indicates on this coast a place called Niloptolemæum, which appears to correspond with the mouth of the river Pedra. </w:t>
      </w:r>
      <w:r>
        <w:rPr>
          <w:i/>
          <w:iCs/>
          <w:sz w:val="22"/>
          <w:szCs w:val="22"/>
          <w:lang w:val="en"/>
        </w:rPr>
        <w:t>Gossellin.</w:t>
      </w:r>
    </w:p>
    <w:p w14:paraId="4E2AAA73" w14:textId="77777777" w:rsidR="00000000" w:rsidRDefault="00000000">
      <w:pPr>
        <w:pStyle w:val="NormalWeb"/>
        <w:divId w:val="89474447"/>
        <w:rPr>
          <w:sz w:val="22"/>
          <w:szCs w:val="22"/>
          <w:lang w:val="en"/>
        </w:rPr>
      </w:pPr>
      <w:hyperlink r:id="rId1845" w:anchor="FNanchor_743" w:history="1">
        <w:r>
          <w:rPr>
            <w:rStyle w:val="label2"/>
            <w:color w:val="0000FF"/>
            <w:sz w:val="22"/>
            <w:szCs w:val="22"/>
            <w:u w:val="single"/>
            <w:lang w:val="en"/>
          </w:rPr>
          <w:t>[743]</w:t>
        </w:r>
      </w:hyperlink>
      <w:r>
        <w:rPr>
          <w:sz w:val="22"/>
          <w:szCs w:val="22"/>
          <w:lang w:val="en"/>
        </w:rPr>
        <w:t xml:space="preserve"> Phleus schæoris. </w:t>
      </w:r>
      <w:r>
        <w:rPr>
          <w:i/>
          <w:iCs/>
          <w:sz w:val="22"/>
          <w:szCs w:val="22"/>
          <w:lang w:val="en"/>
        </w:rPr>
        <w:t>Linn.</w:t>
      </w:r>
    </w:p>
    <w:p w14:paraId="55D9DF85" w14:textId="77777777" w:rsidR="00000000" w:rsidRDefault="00000000">
      <w:pPr>
        <w:pStyle w:val="NormalWeb"/>
        <w:divId w:val="489636675"/>
        <w:rPr>
          <w:sz w:val="22"/>
          <w:szCs w:val="22"/>
          <w:lang w:val="en"/>
        </w:rPr>
      </w:pPr>
      <w:hyperlink r:id="rId1846" w:anchor="FNanchor_744" w:history="1">
        <w:r>
          <w:rPr>
            <w:rStyle w:val="label2"/>
            <w:color w:val="0000FF"/>
            <w:sz w:val="22"/>
            <w:szCs w:val="22"/>
            <w:u w:val="single"/>
            <w:lang w:val="en"/>
          </w:rPr>
          <w:t>[744]</w:t>
        </w:r>
      </w:hyperlink>
      <w:r>
        <w:rPr>
          <w:sz w:val="22"/>
          <w:szCs w:val="22"/>
          <w:lang w:val="en"/>
        </w:rPr>
        <w:t xml:space="preserve"> Daphnus Parvus of the Periplus of the Erythræan Sea.</w:t>
      </w:r>
    </w:p>
    <w:p w14:paraId="2260DC77" w14:textId="77777777" w:rsidR="00000000" w:rsidRDefault="00000000">
      <w:pPr>
        <w:pStyle w:val="NormalWeb"/>
        <w:divId w:val="2100177366"/>
        <w:rPr>
          <w:sz w:val="22"/>
          <w:szCs w:val="22"/>
          <w:lang w:val="en"/>
        </w:rPr>
      </w:pPr>
      <w:hyperlink r:id="rId1847" w:anchor="FNanchor_745" w:history="1">
        <w:r>
          <w:rPr>
            <w:rStyle w:val="label2"/>
            <w:color w:val="0000FF"/>
            <w:sz w:val="22"/>
            <w:szCs w:val="22"/>
            <w:u w:val="single"/>
            <w:lang w:val="en"/>
          </w:rPr>
          <w:t>[745]</w:t>
        </w:r>
      </w:hyperlink>
      <w:r>
        <w:rPr>
          <w:sz w:val="22"/>
          <w:szCs w:val="22"/>
          <w:lang w:val="en"/>
        </w:rPr>
        <w:t xml:space="preserve"> Now Fellis or Fel, which signifies Elephant in Arabic.</w:t>
      </w:r>
    </w:p>
    <w:p w14:paraId="78F69153" w14:textId="77777777" w:rsidR="00000000" w:rsidRDefault="00000000">
      <w:pPr>
        <w:pStyle w:val="NormalWeb"/>
        <w:divId w:val="159515089"/>
        <w:rPr>
          <w:sz w:val="22"/>
          <w:szCs w:val="22"/>
          <w:lang w:val="en"/>
        </w:rPr>
      </w:pPr>
      <w:hyperlink r:id="rId1848" w:anchor="FNanchor_746" w:history="1">
        <w:r>
          <w:rPr>
            <w:rStyle w:val="label2"/>
            <w:color w:val="0000FF"/>
            <w:sz w:val="22"/>
            <w:szCs w:val="22"/>
            <w:u w:val="single"/>
            <w:lang w:val="en"/>
          </w:rPr>
          <w:t>[746]</w:t>
        </w:r>
      </w:hyperlink>
      <w:r>
        <w:rPr>
          <w:sz w:val="22"/>
          <w:szCs w:val="22"/>
          <w:lang w:val="en"/>
        </w:rPr>
        <w:t xml:space="preserve"> I think that there is something here omitted and wanting in the text of Strabo, as he seems to make Artemidorus say, that a little after Mount Elephas we find the Horn, or the Cape of the South; for this last appellation appears to have been applied to Cape Guardafui. But this cape, from the time of Philadelphus, and consequently before the period in which Artemidorus wrote, was known by the name of the Promontory of the Aromatics; this author therefore could not have confounded it with the Southern Horn. I have already come to the conclusion that the Southern Horn corresponds with the Southern Cape of Bandel-caus, where commences the desert coast of Ajan, the ancient Azania, respecting which Artemidorus confesses that he was unable to procure any information. It therefore appears to me, that the description which this author must have given of the coast of Africa, from Mount Elephas to the Southern Horn, and which Strabo should have copied, is now wanting in the text. This omission seems to have been noticed by some copyist, who thought to supply it by naming again, to the south of Mount Elephas, the altars of Pytholaus, Lichas, Pythangelus, and Leon, which Artemidorus had already spoken of, and which navigators meet with on the west, and before arriving at Mount Elephas. </w:t>
      </w:r>
      <w:r>
        <w:rPr>
          <w:i/>
          <w:iCs/>
          <w:sz w:val="22"/>
          <w:szCs w:val="22"/>
          <w:lang w:val="en"/>
        </w:rPr>
        <w:t>Gossellin.</w:t>
      </w:r>
    </w:p>
    <w:p w14:paraId="26322406" w14:textId="77777777" w:rsidR="00000000" w:rsidRDefault="00000000">
      <w:pPr>
        <w:pStyle w:val="NormalWeb"/>
        <w:divId w:val="735973098"/>
        <w:rPr>
          <w:sz w:val="22"/>
          <w:szCs w:val="22"/>
          <w:lang w:val="en"/>
        </w:rPr>
      </w:pPr>
      <w:hyperlink r:id="rId1849" w:anchor="FNanchor_747" w:history="1">
        <w:r>
          <w:rPr>
            <w:rStyle w:val="label2"/>
            <w:color w:val="0000FF"/>
            <w:sz w:val="22"/>
            <w:szCs w:val="22"/>
            <w:u w:val="single"/>
            <w:lang w:val="en"/>
          </w:rPr>
          <w:t>[747]</w:t>
        </w:r>
      </w:hyperlink>
      <w:r>
        <w:rPr>
          <w:sz w:val="22"/>
          <w:szCs w:val="22"/>
          <w:lang w:val="en"/>
        </w:rPr>
        <w:t xml:space="preserve"> The text of this paragraph is corrupt; but the reading followed is that suggested in a note by Kramer.</w:t>
      </w:r>
    </w:p>
    <w:p w14:paraId="6C9CD238" w14:textId="77777777" w:rsidR="00000000" w:rsidRDefault="00000000">
      <w:pPr>
        <w:pStyle w:val="NormalWeb"/>
        <w:divId w:val="1175994383"/>
        <w:rPr>
          <w:sz w:val="22"/>
          <w:szCs w:val="22"/>
          <w:lang w:val="en"/>
        </w:rPr>
      </w:pPr>
      <w:hyperlink r:id="rId1850" w:anchor="FNanchor_748" w:history="1">
        <w:r>
          <w:rPr>
            <w:rStyle w:val="label2"/>
            <w:color w:val="0000FF"/>
            <w:sz w:val="22"/>
            <w:szCs w:val="22"/>
            <w:u w:val="single"/>
            <w:lang w:val="en"/>
          </w:rPr>
          <w:t>[748]</w:t>
        </w:r>
      </w:hyperlink>
      <w:r>
        <w:rPr>
          <w:sz w:val="22"/>
          <w:szCs w:val="22"/>
          <w:lang w:val="en"/>
        </w:rPr>
        <w:t xml:space="preserve"> λέων μύρμηξ. Agatharchides calls them μυρμηκολέων, and Ælian simply μύρμηξ. What animal is intended by the name is uncertain. In b. xv. c. i. §44, the marmot seems to be described.</w:t>
      </w:r>
    </w:p>
    <w:p w14:paraId="57399897" w14:textId="77777777" w:rsidR="00000000" w:rsidRDefault="00000000">
      <w:pPr>
        <w:pStyle w:val="NormalWeb"/>
        <w:divId w:val="394360385"/>
        <w:rPr>
          <w:sz w:val="22"/>
          <w:szCs w:val="22"/>
          <w:lang w:val="en"/>
        </w:rPr>
      </w:pPr>
      <w:hyperlink r:id="rId1851" w:anchor="FNanchor_749" w:history="1">
        <w:r>
          <w:rPr>
            <w:rStyle w:val="label2"/>
            <w:color w:val="0000FF"/>
            <w:sz w:val="22"/>
            <w:szCs w:val="22"/>
            <w:u w:val="single"/>
            <w:lang w:val="en"/>
          </w:rPr>
          <w:t>[749]</w:t>
        </w:r>
      </w:hyperlink>
      <w:r>
        <w:rPr>
          <w:sz w:val="22"/>
          <w:szCs w:val="22"/>
          <w:lang w:val="en"/>
        </w:rPr>
        <w:t xml:space="preserve"> What the words ἐπὶ σειρὰν mean is doubtful. Casaubon supposes that some words are wanting in the text; Groskurd proposes to read ἀπὸ κεφαλῆς ἐπὶ οὐρὰν, “from the head to the tail.”</w:t>
      </w:r>
    </w:p>
    <w:p w14:paraId="579FC86C" w14:textId="77777777" w:rsidR="00000000" w:rsidRDefault="00000000">
      <w:pPr>
        <w:pStyle w:val="NormalWeb"/>
        <w:divId w:val="1481003270"/>
        <w:rPr>
          <w:sz w:val="22"/>
          <w:szCs w:val="22"/>
          <w:lang w:val="en"/>
        </w:rPr>
      </w:pPr>
      <w:hyperlink r:id="rId1852" w:anchor="FNanchor_750" w:history="1">
        <w:r>
          <w:rPr>
            <w:rStyle w:val="label2"/>
            <w:color w:val="0000FF"/>
            <w:sz w:val="22"/>
            <w:szCs w:val="22"/>
            <w:u w:val="single"/>
            <w:lang w:val="en"/>
          </w:rPr>
          <w:t>[750]</w:t>
        </w:r>
      </w:hyperlink>
      <w:r>
        <w:rPr>
          <w:sz w:val="22"/>
          <w:szCs w:val="22"/>
          <w:lang w:val="en"/>
        </w:rPr>
        <w:t xml:space="preserve"> The passage is corrupt, and some words are wanting to complete the sense. Groskurd proposes, “a span less.”</w:t>
      </w:r>
    </w:p>
    <w:p w14:paraId="27D8C2D5" w14:textId="77777777" w:rsidR="00000000" w:rsidRDefault="00000000">
      <w:pPr>
        <w:pStyle w:val="NormalWeb"/>
        <w:divId w:val="2087608451"/>
        <w:rPr>
          <w:sz w:val="22"/>
          <w:szCs w:val="22"/>
          <w:lang w:val="en"/>
        </w:rPr>
      </w:pPr>
      <w:hyperlink r:id="rId1853" w:anchor="FNanchor_751" w:history="1">
        <w:r>
          <w:rPr>
            <w:rStyle w:val="label2"/>
            <w:color w:val="0000FF"/>
            <w:sz w:val="22"/>
            <w:szCs w:val="22"/>
            <w:u w:val="single"/>
            <w:lang w:val="en"/>
          </w:rPr>
          <w:t>[751]</w:t>
        </w:r>
      </w:hyperlink>
      <w:r>
        <w:rPr>
          <w:sz w:val="22"/>
          <w:szCs w:val="22"/>
          <w:lang w:val="en"/>
        </w:rPr>
        <w:t xml:space="preserve"> Pliny, viii. 29.</w:t>
      </w:r>
    </w:p>
    <w:p w14:paraId="41B738ED" w14:textId="77777777" w:rsidR="00000000" w:rsidRDefault="00000000">
      <w:pPr>
        <w:pStyle w:val="NormalWeb"/>
        <w:divId w:val="948900445"/>
        <w:rPr>
          <w:sz w:val="22"/>
          <w:szCs w:val="22"/>
          <w:lang w:val="en"/>
        </w:rPr>
      </w:pPr>
      <w:hyperlink r:id="rId1854" w:anchor="FNanchor_752" w:history="1">
        <w:r>
          <w:rPr>
            <w:rStyle w:val="label2"/>
            <w:color w:val="0000FF"/>
            <w:sz w:val="22"/>
            <w:szCs w:val="22"/>
            <w:u w:val="single"/>
            <w:lang w:val="en"/>
          </w:rPr>
          <w:t>[752]</w:t>
        </w:r>
      </w:hyperlink>
      <w:r>
        <w:rPr>
          <w:sz w:val="22"/>
          <w:szCs w:val="22"/>
          <w:lang w:val="en"/>
        </w:rPr>
        <w:t xml:space="preserve"> Ancient authors, under the name of Sphinx, generally describe the ape, </w:t>
      </w:r>
      <w:r>
        <w:rPr>
          <w:i/>
          <w:iCs/>
          <w:sz w:val="22"/>
          <w:szCs w:val="22"/>
          <w:lang w:val="en"/>
        </w:rPr>
        <w:t>Simia troglodyte</w:t>
      </w:r>
      <w:r>
        <w:rPr>
          <w:sz w:val="22"/>
          <w:szCs w:val="22"/>
          <w:lang w:val="en"/>
        </w:rPr>
        <w:t xml:space="preserve"> of Gmelin. </w:t>
      </w:r>
      <w:r>
        <w:rPr>
          <w:i/>
          <w:iCs/>
          <w:sz w:val="22"/>
          <w:szCs w:val="22"/>
          <w:lang w:val="en"/>
        </w:rPr>
        <w:t>Du Theil.</w:t>
      </w:r>
    </w:p>
    <w:p w14:paraId="2D0FA3E1" w14:textId="77777777" w:rsidR="00000000" w:rsidRDefault="00000000">
      <w:pPr>
        <w:pStyle w:val="NormalWeb"/>
        <w:divId w:val="1984388718"/>
        <w:rPr>
          <w:sz w:val="22"/>
          <w:szCs w:val="22"/>
          <w:lang w:val="en"/>
        </w:rPr>
      </w:pPr>
      <w:hyperlink r:id="rId1855" w:anchor="FNanchor_753" w:history="1">
        <w:r>
          <w:rPr>
            <w:rStyle w:val="label2"/>
            <w:color w:val="0000FF"/>
            <w:sz w:val="22"/>
            <w:szCs w:val="22"/>
            <w:u w:val="single"/>
            <w:lang w:val="en"/>
          </w:rPr>
          <w:t>[753]</w:t>
        </w:r>
      </w:hyperlink>
      <w:r>
        <w:rPr>
          <w:sz w:val="22"/>
          <w:szCs w:val="22"/>
          <w:lang w:val="en"/>
        </w:rPr>
        <w:t xml:space="preserve"> Simia innuus.</w:t>
      </w:r>
    </w:p>
    <w:p w14:paraId="4C0EC907" w14:textId="77777777" w:rsidR="00000000" w:rsidRDefault="00000000">
      <w:pPr>
        <w:pStyle w:val="NormalWeb"/>
        <w:divId w:val="1263881203"/>
        <w:rPr>
          <w:sz w:val="22"/>
          <w:szCs w:val="22"/>
          <w:lang w:val="en"/>
        </w:rPr>
      </w:pPr>
      <w:hyperlink r:id="rId1856" w:anchor="FNanchor_754" w:history="1">
        <w:r>
          <w:rPr>
            <w:rStyle w:val="label2"/>
            <w:color w:val="0000FF"/>
            <w:sz w:val="22"/>
            <w:szCs w:val="22"/>
            <w:u w:val="single"/>
            <w:lang w:val="en"/>
          </w:rPr>
          <w:t>[754]</w:t>
        </w:r>
      </w:hyperlink>
      <w:r>
        <w:rPr>
          <w:sz w:val="22"/>
          <w:szCs w:val="22"/>
          <w:lang w:val="en"/>
        </w:rPr>
        <w:t xml:space="preserve"> Simia cepus.</w:t>
      </w:r>
    </w:p>
    <w:p w14:paraId="6E42E6A9" w14:textId="77777777" w:rsidR="00000000" w:rsidRDefault="00000000">
      <w:pPr>
        <w:pStyle w:val="NormalWeb"/>
        <w:divId w:val="971711751"/>
        <w:rPr>
          <w:sz w:val="22"/>
          <w:szCs w:val="22"/>
          <w:lang w:val="en"/>
        </w:rPr>
      </w:pPr>
      <w:hyperlink r:id="rId1857" w:anchor="FNanchor_755" w:history="1">
        <w:r>
          <w:rPr>
            <w:rStyle w:val="label2"/>
            <w:color w:val="0000FF"/>
            <w:sz w:val="22"/>
            <w:szCs w:val="22"/>
            <w:u w:val="single"/>
            <w:lang w:val="en"/>
          </w:rPr>
          <w:t>[755]</w:t>
        </w:r>
      </w:hyperlink>
      <w:r>
        <w:rPr>
          <w:sz w:val="22"/>
          <w:szCs w:val="22"/>
          <w:lang w:val="en"/>
        </w:rPr>
        <w:t xml:space="preserve"> The spotted hyæna.</w:t>
      </w:r>
    </w:p>
    <w:p w14:paraId="1797C86C" w14:textId="77777777" w:rsidR="00000000" w:rsidRDefault="00000000">
      <w:pPr>
        <w:pStyle w:val="NormalWeb"/>
        <w:divId w:val="289290480"/>
        <w:rPr>
          <w:sz w:val="22"/>
          <w:szCs w:val="22"/>
          <w:lang w:val="en"/>
        </w:rPr>
      </w:pPr>
      <w:hyperlink r:id="rId1858" w:anchor="FNanchor_756" w:history="1">
        <w:r>
          <w:rPr>
            <w:rStyle w:val="label2"/>
            <w:color w:val="0000FF"/>
            <w:sz w:val="22"/>
            <w:szCs w:val="22"/>
            <w:u w:val="single"/>
            <w:lang w:val="en"/>
          </w:rPr>
          <w:t>[756]</w:t>
        </w:r>
      </w:hyperlink>
      <w:r>
        <w:rPr>
          <w:sz w:val="22"/>
          <w:szCs w:val="22"/>
          <w:lang w:val="en"/>
        </w:rPr>
        <w:t xml:space="preserve"> See b. xv. c. 1, § </w:t>
      </w:r>
      <w:hyperlink r:id="rId1859" w:anchor="xv_i_45" w:history="1">
        <w:r>
          <w:rPr>
            <w:rStyle w:val="Hyperlink"/>
            <w:sz w:val="22"/>
            <w:szCs w:val="22"/>
            <w:lang w:val="en"/>
          </w:rPr>
          <w:t>45</w:t>
        </w:r>
      </w:hyperlink>
      <w:r>
        <w:rPr>
          <w:sz w:val="22"/>
          <w:szCs w:val="22"/>
          <w:lang w:val="en"/>
        </w:rPr>
        <w:t>.</w:t>
      </w:r>
    </w:p>
    <w:p w14:paraId="34F0A7C9" w14:textId="77777777" w:rsidR="00000000" w:rsidRDefault="00000000">
      <w:pPr>
        <w:pStyle w:val="NormalWeb"/>
        <w:divId w:val="1595745815"/>
        <w:rPr>
          <w:sz w:val="22"/>
          <w:szCs w:val="22"/>
          <w:lang w:val="en"/>
        </w:rPr>
      </w:pPr>
      <w:hyperlink r:id="rId1860" w:anchor="FNanchor_757" w:history="1">
        <w:r>
          <w:rPr>
            <w:rStyle w:val="label2"/>
            <w:color w:val="0000FF"/>
            <w:sz w:val="22"/>
            <w:szCs w:val="22"/>
            <w:u w:val="single"/>
            <w:lang w:val="en"/>
          </w:rPr>
          <w:t>[757]</w:t>
        </w:r>
      </w:hyperlink>
      <w:r>
        <w:rPr>
          <w:sz w:val="22"/>
          <w:szCs w:val="22"/>
          <w:lang w:val="en"/>
        </w:rPr>
        <w:t xml:space="preserve"> The juice of the berries is a strong purge.</w:t>
      </w:r>
    </w:p>
    <w:p w14:paraId="0F61879D" w14:textId="77777777" w:rsidR="00000000" w:rsidRDefault="00000000">
      <w:pPr>
        <w:pStyle w:val="NormalWeb"/>
        <w:divId w:val="1121875702"/>
        <w:rPr>
          <w:sz w:val="22"/>
          <w:szCs w:val="22"/>
          <w:lang w:val="en"/>
        </w:rPr>
      </w:pPr>
      <w:hyperlink r:id="rId1861" w:anchor="FNanchor_758" w:history="1">
        <w:r>
          <w:rPr>
            <w:rStyle w:val="label2"/>
            <w:color w:val="0000FF"/>
            <w:sz w:val="22"/>
            <w:szCs w:val="22"/>
            <w:u w:val="single"/>
            <w:lang w:val="en"/>
          </w:rPr>
          <w:t>[758]</w:t>
        </w:r>
      </w:hyperlink>
      <w:r>
        <w:rPr>
          <w:sz w:val="22"/>
          <w:szCs w:val="22"/>
          <w:lang w:val="en"/>
        </w:rPr>
        <w:t xml:space="preserve"> Above, § </w:t>
      </w:r>
      <w:hyperlink r:id="rId1862" w:anchor="xvi_iv_5" w:history="1">
        <w:r>
          <w:rPr>
            <w:rStyle w:val="Hyperlink"/>
            <w:sz w:val="22"/>
            <w:szCs w:val="22"/>
            <w:lang w:val="en"/>
          </w:rPr>
          <w:t>5</w:t>
        </w:r>
      </w:hyperlink>
      <w:r>
        <w:rPr>
          <w:sz w:val="22"/>
          <w:szCs w:val="22"/>
          <w:lang w:val="en"/>
        </w:rPr>
        <w:t>.</w:t>
      </w:r>
    </w:p>
    <w:p w14:paraId="2B9C515A" w14:textId="77777777" w:rsidR="00000000" w:rsidRDefault="00000000">
      <w:pPr>
        <w:pStyle w:val="NormalWeb"/>
        <w:divId w:val="1449155316"/>
        <w:rPr>
          <w:sz w:val="22"/>
          <w:szCs w:val="22"/>
          <w:lang w:val="en"/>
        </w:rPr>
      </w:pPr>
      <w:hyperlink r:id="rId1863" w:anchor="FNanchor_759" w:history="1">
        <w:r>
          <w:rPr>
            <w:rStyle w:val="label2"/>
            <w:color w:val="0000FF"/>
            <w:sz w:val="22"/>
            <w:szCs w:val="22"/>
            <w:u w:val="single"/>
            <w:lang w:val="en"/>
          </w:rPr>
          <w:t>[759]</w:t>
        </w:r>
      </w:hyperlink>
      <w:r>
        <w:rPr>
          <w:sz w:val="22"/>
          <w:szCs w:val="22"/>
          <w:lang w:val="en"/>
        </w:rPr>
        <w:t xml:space="preserve"> The bay of Heroopolis is the modern bay of Suez. In the text “Ælanitic bay,” which is an error of the author or of the copyist.</w:t>
      </w:r>
    </w:p>
    <w:p w14:paraId="26E9AFD4" w14:textId="77777777" w:rsidR="00000000" w:rsidRDefault="00000000">
      <w:pPr>
        <w:pStyle w:val="NormalWeb"/>
        <w:divId w:val="1541671210"/>
        <w:rPr>
          <w:sz w:val="22"/>
          <w:szCs w:val="22"/>
          <w:lang w:val="en"/>
        </w:rPr>
      </w:pPr>
      <w:hyperlink r:id="rId1864" w:anchor="FNanchor_760" w:history="1">
        <w:r>
          <w:rPr>
            <w:rStyle w:val="label2"/>
            <w:color w:val="0000FF"/>
            <w:sz w:val="22"/>
            <w:szCs w:val="22"/>
            <w:u w:val="single"/>
            <w:lang w:val="en"/>
          </w:rPr>
          <w:t>[760]</w:t>
        </w:r>
      </w:hyperlink>
      <w:r>
        <w:rPr>
          <w:sz w:val="22"/>
          <w:szCs w:val="22"/>
          <w:lang w:val="en"/>
        </w:rPr>
        <w:t xml:space="preserve"> An altar to Poseidon (Neptune), which was erected by Aristo, whom one of the Ptolemies had sent to explore the Arabian Gulf.</w:t>
      </w:r>
    </w:p>
    <w:p w14:paraId="6E0B3274" w14:textId="77777777" w:rsidR="00000000" w:rsidRDefault="00000000">
      <w:pPr>
        <w:pStyle w:val="NormalWeb"/>
        <w:divId w:val="610355865"/>
        <w:rPr>
          <w:sz w:val="22"/>
          <w:szCs w:val="22"/>
          <w:lang w:val="en"/>
        </w:rPr>
      </w:pPr>
      <w:hyperlink r:id="rId1865" w:anchor="FNanchor_761" w:history="1">
        <w:r>
          <w:rPr>
            <w:rStyle w:val="label2"/>
            <w:color w:val="0000FF"/>
            <w:sz w:val="22"/>
            <w:szCs w:val="22"/>
            <w:u w:val="single"/>
            <w:lang w:val="en"/>
          </w:rPr>
          <w:t>[761]</w:t>
        </w:r>
      </w:hyperlink>
      <w:r>
        <w:rPr>
          <w:sz w:val="22"/>
          <w:szCs w:val="22"/>
          <w:lang w:val="en"/>
        </w:rPr>
        <w:t xml:space="preserve"> Φοινικών, a grove of palm trees, is taken as a proper name by Diodorus Siculus, b. iii. 41.</w:t>
      </w:r>
    </w:p>
    <w:p w14:paraId="3E9B6F32" w14:textId="77777777" w:rsidR="00000000" w:rsidRDefault="00000000">
      <w:pPr>
        <w:pStyle w:val="NormalWeb"/>
        <w:divId w:val="2001225888"/>
        <w:rPr>
          <w:sz w:val="22"/>
          <w:szCs w:val="22"/>
          <w:lang w:val="en"/>
        </w:rPr>
      </w:pPr>
      <w:hyperlink r:id="rId1866" w:anchor="FNanchor_762" w:history="1">
        <w:r>
          <w:rPr>
            <w:rStyle w:val="label2"/>
            <w:color w:val="0000FF"/>
            <w:sz w:val="22"/>
            <w:szCs w:val="22"/>
            <w:u w:val="single"/>
            <w:lang w:val="en"/>
          </w:rPr>
          <w:t>[762]</w:t>
        </w:r>
      </w:hyperlink>
      <w:r>
        <w:rPr>
          <w:sz w:val="22"/>
          <w:szCs w:val="22"/>
          <w:lang w:val="en"/>
        </w:rPr>
        <w:t xml:space="preserve"> Sheduan. The “Saspirene insula” of Ptolemy.</w:t>
      </w:r>
    </w:p>
    <w:p w14:paraId="6C05AFF2" w14:textId="77777777" w:rsidR="00000000" w:rsidRDefault="00000000">
      <w:pPr>
        <w:pStyle w:val="NormalWeb"/>
        <w:divId w:val="1281499729"/>
        <w:rPr>
          <w:sz w:val="22"/>
          <w:szCs w:val="22"/>
          <w:lang w:val="en"/>
        </w:rPr>
      </w:pPr>
      <w:hyperlink r:id="rId1867" w:anchor="FNanchor_763" w:history="1">
        <w:r>
          <w:rPr>
            <w:rStyle w:val="label2"/>
            <w:color w:val="0000FF"/>
            <w:sz w:val="22"/>
            <w:szCs w:val="22"/>
            <w:u w:val="single"/>
            <w:lang w:val="en"/>
          </w:rPr>
          <w:t>[763]</w:t>
        </w:r>
      </w:hyperlink>
      <w:r>
        <w:rPr>
          <w:sz w:val="22"/>
          <w:szCs w:val="22"/>
          <w:lang w:val="en"/>
        </w:rPr>
        <w:t xml:space="preserve"> Ras Mahomet, which terminates the south of the peninsula formed by the two bays, the Ælanitic running up to Petra, and that of Heroopolis running up to Suez. The meaning of Strabo seems to be, that this cape is in a direction due south of Petra and Palestine.</w:t>
      </w:r>
    </w:p>
    <w:p w14:paraId="313BCE80" w14:textId="77777777" w:rsidR="00000000" w:rsidRDefault="00000000">
      <w:pPr>
        <w:pStyle w:val="NormalWeb"/>
        <w:divId w:val="171729461"/>
        <w:rPr>
          <w:sz w:val="22"/>
          <w:szCs w:val="22"/>
          <w:lang w:val="en"/>
        </w:rPr>
      </w:pPr>
      <w:hyperlink r:id="rId1868" w:anchor="FNanchor_764" w:history="1">
        <w:r>
          <w:rPr>
            <w:rStyle w:val="label2"/>
            <w:color w:val="0000FF"/>
            <w:sz w:val="22"/>
            <w:szCs w:val="22"/>
            <w:u w:val="single"/>
            <w:lang w:val="en"/>
          </w:rPr>
          <w:t>[764]</w:t>
        </w:r>
      </w:hyperlink>
      <w:r>
        <w:rPr>
          <w:sz w:val="22"/>
          <w:szCs w:val="22"/>
          <w:lang w:val="en"/>
        </w:rPr>
        <w:t xml:space="preserve"> There is a wide difference of opinion among geographers with regard to the position of this important tribe in the modern map of Arabia. See Smith, art. Minæi.</w:t>
      </w:r>
    </w:p>
    <w:p w14:paraId="5E6DDA71" w14:textId="77777777" w:rsidR="00000000" w:rsidRDefault="00000000">
      <w:pPr>
        <w:pStyle w:val="NormalWeb"/>
        <w:divId w:val="1010062198"/>
        <w:rPr>
          <w:sz w:val="22"/>
          <w:szCs w:val="22"/>
          <w:lang w:val="en"/>
        </w:rPr>
      </w:pPr>
      <w:hyperlink r:id="rId1869" w:anchor="FNanchor_765" w:history="1">
        <w:r>
          <w:rPr>
            <w:rStyle w:val="label2"/>
            <w:color w:val="0000FF"/>
            <w:sz w:val="22"/>
            <w:szCs w:val="22"/>
            <w:u w:val="single"/>
            <w:lang w:val="en"/>
          </w:rPr>
          <w:t>[765]</w:t>
        </w:r>
      </w:hyperlink>
      <w:r>
        <w:rPr>
          <w:sz w:val="22"/>
          <w:szCs w:val="22"/>
          <w:lang w:val="en"/>
        </w:rPr>
        <w:t xml:space="preserve"> The Maraneitæ appear to me to be the same people whom other geographers call Pharanitæ, and who received their name from their proximity to Cape Pharan, now Ras Mahomet. </w:t>
      </w:r>
      <w:r>
        <w:rPr>
          <w:i/>
          <w:iCs/>
          <w:sz w:val="22"/>
          <w:szCs w:val="22"/>
          <w:lang w:val="en"/>
        </w:rPr>
        <w:t>Gossellin.</w:t>
      </w:r>
    </w:p>
    <w:p w14:paraId="37620801" w14:textId="77777777" w:rsidR="00000000" w:rsidRDefault="00000000">
      <w:pPr>
        <w:pStyle w:val="NormalWeb"/>
        <w:divId w:val="1685284257"/>
        <w:rPr>
          <w:sz w:val="22"/>
          <w:szCs w:val="22"/>
          <w:lang w:val="en"/>
        </w:rPr>
      </w:pPr>
      <w:hyperlink r:id="rId1870" w:anchor="FNanchor_766" w:history="1">
        <w:r>
          <w:rPr>
            <w:rStyle w:val="label2"/>
            <w:color w:val="0000FF"/>
            <w:sz w:val="22"/>
            <w:szCs w:val="22"/>
            <w:u w:val="single"/>
            <w:lang w:val="en"/>
          </w:rPr>
          <w:t>[766]</w:t>
        </w:r>
      </w:hyperlink>
      <w:r>
        <w:rPr>
          <w:sz w:val="22"/>
          <w:szCs w:val="22"/>
          <w:lang w:val="en"/>
        </w:rPr>
        <w:t xml:space="preserve"> Diodorus Siculus, iii. § 41, following Agatharchides, narrates the fact with greater precision. The Garindæi took advantage of the absence of the greater part of the Maraneitæ, and put to death those that remained. They then laid in wait for and massacred all those who were returning from the festival.</w:t>
      </w:r>
    </w:p>
    <w:p w14:paraId="46D9D7DE" w14:textId="77777777" w:rsidR="00000000" w:rsidRDefault="00000000">
      <w:pPr>
        <w:pStyle w:val="NormalWeb"/>
        <w:divId w:val="56049088"/>
        <w:rPr>
          <w:sz w:val="22"/>
          <w:szCs w:val="22"/>
          <w:lang w:val="en"/>
        </w:rPr>
      </w:pPr>
      <w:hyperlink r:id="rId1871" w:anchor="FNanchor_767" w:history="1">
        <w:r>
          <w:rPr>
            <w:rStyle w:val="label2"/>
            <w:color w:val="0000FF"/>
            <w:sz w:val="22"/>
            <w:szCs w:val="22"/>
            <w:u w:val="single"/>
            <w:lang w:val="en"/>
          </w:rPr>
          <w:t>[767]</w:t>
        </w:r>
      </w:hyperlink>
      <w:r>
        <w:rPr>
          <w:sz w:val="22"/>
          <w:szCs w:val="22"/>
          <w:lang w:val="en"/>
        </w:rPr>
        <w:t xml:space="preserve"> Gulf of Akaba.</w:t>
      </w:r>
    </w:p>
    <w:p w14:paraId="2E3B40C2" w14:textId="77777777" w:rsidR="00000000" w:rsidRDefault="00000000">
      <w:pPr>
        <w:pStyle w:val="NormalWeb"/>
        <w:divId w:val="89814125"/>
        <w:rPr>
          <w:sz w:val="22"/>
          <w:szCs w:val="22"/>
          <w:lang w:val="en"/>
        </w:rPr>
      </w:pPr>
      <w:hyperlink r:id="rId1872" w:anchor="FNanchor_768" w:history="1">
        <w:r>
          <w:rPr>
            <w:rStyle w:val="label2"/>
            <w:color w:val="0000FF"/>
            <w:sz w:val="22"/>
            <w:szCs w:val="22"/>
            <w:u w:val="single"/>
            <w:lang w:val="en"/>
          </w:rPr>
          <w:t>[768]</w:t>
        </w:r>
      </w:hyperlink>
      <w:r>
        <w:rPr>
          <w:sz w:val="22"/>
          <w:szCs w:val="22"/>
          <w:lang w:val="en"/>
        </w:rPr>
        <w:t xml:space="preserve"> “Light vessels.” Diodorus Sic.</w:t>
      </w:r>
    </w:p>
    <w:p w14:paraId="3230158A" w14:textId="77777777" w:rsidR="00000000" w:rsidRDefault="00000000">
      <w:pPr>
        <w:pStyle w:val="NormalWeb"/>
        <w:divId w:val="826480582"/>
        <w:rPr>
          <w:sz w:val="22"/>
          <w:szCs w:val="22"/>
          <w:lang w:val="en"/>
        </w:rPr>
      </w:pPr>
      <w:hyperlink r:id="rId1873" w:anchor="FNanchor_769" w:history="1">
        <w:r>
          <w:rPr>
            <w:rStyle w:val="label2"/>
            <w:color w:val="0000FF"/>
            <w:sz w:val="22"/>
            <w:szCs w:val="22"/>
            <w:u w:val="single"/>
            <w:lang w:val="en"/>
          </w:rPr>
          <w:t>[769]</w:t>
        </w:r>
      </w:hyperlink>
      <w:r>
        <w:rPr>
          <w:sz w:val="22"/>
          <w:szCs w:val="22"/>
          <w:lang w:val="en"/>
        </w:rPr>
        <w:t xml:space="preserve"> Thamud, formerly occupied by the ancient Thamudeni.</w:t>
      </w:r>
    </w:p>
    <w:p w14:paraId="79B71869" w14:textId="77777777" w:rsidR="00000000" w:rsidRDefault="00000000">
      <w:pPr>
        <w:pStyle w:val="NormalWeb"/>
        <w:divId w:val="258371826"/>
        <w:rPr>
          <w:sz w:val="22"/>
          <w:szCs w:val="22"/>
          <w:lang w:val="en"/>
        </w:rPr>
      </w:pPr>
      <w:hyperlink r:id="rId1874" w:anchor="FNanchor_770" w:history="1">
        <w:r>
          <w:rPr>
            <w:rStyle w:val="label2"/>
            <w:color w:val="0000FF"/>
            <w:sz w:val="22"/>
            <w:szCs w:val="22"/>
            <w:u w:val="single"/>
            <w:lang w:val="en"/>
          </w:rPr>
          <w:t>[770]</w:t>
        </w:r>
      </w:hyperlink>
      <w:r>
        <w:rPr>
          <w:sz w:val="22"/>
          <w:szCs w:val="22"/>
          <w:lang w:val="en"/>
        </w:rPr>
        <w:t xml:space="preserve"> Shaur and Iobab?</w:t>
      </w:r>
    </w:p>
    <w:p w14:paraId="003066B7" w14:textId="77777777" w:rsidR="00000000" w:rsidRDefault="00000000">
      <w:pPr>
        <w:pStyle w:val="NormalWeb"/>
        <w:divId w:val="659697366"/>
        <w:rPr>
          <w:sz w:val="22"/>
          <w:szCs w:val="22"/>
          <w:lang w:val="en"/>
        </w:rPr>
      </w:pPr>
      <w:hyperlink r:id="rId1875" w:anchor="FNanchor_771" w:history="1">
        <w:r>
          <w:rPr>
            <w:rStyle w:val="label2"/>
            <w:color w:val="0000FF"/>
            <w:sz w:val="22"/>
            <w:szCs w:val="22"/>
            <w:u w:val="single"/>
            <w:lang w:val="en"/>
          </w:rPr>
          <w:t>[771]</w:t>
        </w:r>
      </w:hyperlink>
      <w:r>
        <w:rPr>
          <w:sz w:val="22"/>
          <w:szCs w:val="22"/>
          <w:lang w:val="en"/>
        </w:rPr>
        <w:t xml:space="preserve"> Gibel Seik, Gibel el Hawene, and Gibel Hester.</w:t>
      </w:r>
    </w:p>
    <w:p w14:paraId="5BE1239D" w14:textId="77777777" w:rsidR="00000000" w:rsidRDefault="00000000">
      <w:pPr>
        <w:pStyle w:val="NormalWeb"/>
        <w:divId w:val="1665473458"/>
        <w:rPr>
          <w:sz w:val="22"/>
          <w:szCs w:val="22"/>
          <w:lang w:val="en"/>
        </w:rPr>
      </w:pPr>
      <w:hyperlink r:id="rId1876" w:anchor="FNanchor_772" w:history="1">
        <w:r>
          <w:rPr>
            <w:rStyle w:val="label2"/>
            <w:color w:val="0000FF"/>
            <w:sz w:val="22"/>
            <w:szCs w:val="22"/>
            <w:u w:val="single"/>
            <w:lang w:val="en"/>
          </w:rPr>
          <w:t>[772]</w:t>
        </w:r>
      </w:hyperlink>
      <w:r>
        <w:rPr>
          <w:sz w:val="22"/>
          <w:szCs w:val="22"/>
          <w:lang w:val="en"/>
        </w:rPr>
        <w:t xml:space="preserve"> The harbour of Charmothas seems to be the ancient Iambo, the “Iambia” of Ptolemy, which now, from the accumulation of soil, is more than a day’s journey into the interior of the country. It is in a fertile territory. The Arabs call it Iambo el Nakel, or Iambo of Palm Trees, to distinguish it from the new Iambo situated on an arid soil on the sea-coast. Al Charm, in Arabic, signifies a fissure or opening in the mountains. It seems as if the Greeks had formed the name Charmothas from this word, mistaking the epithet given to the narrow entrance of the harbour of Iambo for the name of the town itself. </w:t>
      </w:r>
      <w:r>
        <w:rPr>
          <w:i/>
          <w:iCs/>
          <w:sz w:val="22"/>
          <w:szCs w:val="22"/>
          <w:lang w:val="en"/>
        </w:rPr>
        <w:t>Gossellin.</w:t>
      </w:r>
    </w:p>
    <w:p w14:paraId="67203386" w14:textId="77777777" w:rsidR="00000000" w:rsidRDefault="00000000">
      <w:pPr>
        <w:pStyle w:val="NormalWeb"/>
        <w:divId w:val="310837564"/>
        <w:rPr>
          <w:sz w:val="22"/>
          <w:szCs w:val="22"/>
          <w:lang w:val="en"/>
        </w:rPr>
      </w:pPr>
      <w:hyperlink r:id="rId1877" w:anchor="FNanchor_773" w:history="1">
        <w:r>
          <w:rPr>
            <w:rStyle w:val="label2"/>
            <w:color w:val="0000FF"/>
            <w:sz w:val="22"/>
            <w:szCs w:val="22"/>
            <w:u w:val="single"/>
            <w:lang w:val="en"/>
          </w:rPr>
          <w:t>[773]</w:t>
        </w:r>
      </w:hyperlink>
      <w:r>
        <w:rPr>
          <w:sz w:val="22"/>
          <w:szCs w:val="22"/>
          <w:lang w:val="en"/>
        </w:rPr>
        <w:t xml:space="preserve"> The Debæ occupied Sockia. The river which flows through the country is called Bætius by Ptolemy.</w:t>
      </w:r>
    </w:p>
    <w:p w14:paraId="59657CB6" w14:textId="77777777" w:rsidR="00000000" w:rsidRDefault="00000000">
      <w:pPr>
        <w:pStyle w:val="NormalWeb"/>
        <w:divId w:val="1503356262"/>
        <w:rPr>
          <w:sz w:val="22"/>
          <w:szCs w:val="22"/>
          <w:lang w:val="en"/>
        </w:rPr>
      </w:pPr>
      <w:hyperlink r:id="rId1878" w:anchor="FNanchor_774" w:history="1">
        <w:r>
          <w:rPr>
            <w:rStyle w:val="label2"/>
            <w:color w:val="0000FF"/>
            <w:sz w:val="22"/>
            <w:szCs w:val="22"/>
            <w:u w:val="single"/>
            <w:lang w:val="en"/>
          </w:rPr>
          <w:t>[774]</w:t>
        </w:r>
      </w:hyperlink>
      <w:r>
        <w:rPr>
          <w:sz w:val="22"/>
          <w:szCs w:val="22"/>
          <w:lang w:val="en"/>
        </w:rPr>
        <w:t xml:space="preserve"> τὰ πλείω is Kramer’s correction for παλαιὰ .</w:t>
      </w:r>
    </w:p>
    <w:p w14:paraId="256E3493" w14:textId="77777777" w:rsidR="00000000" w:rsidRDefault="00000000">
      <w:pPr>
        <w:pStyle w:val="NormalWeb"/>
        <w:divId w:val="693728566"/>
        <w:rPr>
          <w:sz w:val="22"/>
          <w:szCs w:val="22"/>
          <w:lang w:val="en"/>
        </w:rPr>
      </w:pPr>
      <w:hyperlink r:id="rId1879" w:anchor="FNanchor_775" w:history="1">
        <w:r>
          <w:rPr>
            <w:rStyle w:val="label2"/>
            <w:color w:val="0000FF"/>
            <w:sz w:val="22"/>
            <w:szCs w:val="22"/>
            <w:u w:val="single"/>
            <w:lang w:val="en"/>
          </w:rPr>
          <w:t>[775]</w:t>
        </w:r>
      </w:hyperlink>
      <w:r>
        <w:rPr>
          <w:sz w:val="22"/>
          <w:szCs w:val="22"/>
          <w:lang w:val="en"/>
        </w:rPr>
        <w:t xml:space="preserve"> Some are called by Diodorus Siculus, iii. 44, and Agatharchides, Asilæi and Casandres or Gasandres.</w:t>
      </w:r>
    </w:p>
    <w:p w14:paraId="0FE3B8CE" w14:textId="77777777" w:rsidR="00000000" w:rsidRDefault="00000000">
      <w:pPr>
        <w:pStyle w:val="NormalWeb"/>
        <w:divId w:val="1103694041"/>
        <w:rPr>
          <w:sz w:val="22"/>
          <w:szCs w:val="22"/>
          <w:lang w:val="en"/>
        </w:rPr>
      </w:pPr>
      <w:hyperlink r:id="rId1880" w:anchor="FNanchor_776" w:history="1">
        <w:r>
          <w:rPr>
            <w:rStyle w:val="label2"/>
            <w:color w:val="0000FF"/>
            <w:sz w:val="22"/>
            <w:szCs w:val="22"/>
            <w:u w:val="single"/>
            <w:lang w:val="en"/>
          </w:rPr>
          <w:t>[776]</w:t>
        </w:r>
      </w:hyperlink>
      <w:r>
        <w:rPr>
          <w:sz w:val="22"/>
          <w:szCs w:val="22"/>
          <w:lang w:val="en"/>
        </w:rPr>
        <w:t xml:space="preserve"> Instead of εὔομβρος, Groskurd reads πάμφορος, “produces everything,” following the fragments the Agatharchides and Diodorus Sic. b. iii 44.</w:t>
      </w:r>
    </w:p>
    <w:p w14:paraId="2E3582AA" w14:textId="77777777" w:rsidR="00000000" w:rsidRDefault="00000000">
      <w:pPr>
        <w:pStyle w:val="NormalWeb"/>
        <w:divId w:val="2039352655"/>
        <w:rPr>
          <w:sz w:val="22"/>
          <w:szCs w:val="22"/>
          <w:lang w:val="en"/>
        </w:rPr>
      </w:pPr>
      <w:hyperlink r:id="rId1881" w:anchor="FNanchor_777" w:history="1">
        <w:r>
          <w:rPr>
            <w:rStyle w:val="label2"/>
            <w:color w:val="0000FF"/>
            <w:sz w:val="22"/>
            <w:szCs w:val="22"/>
            <w:u w:val="single"/>
            <w:lang w:val="en"/>
          </w:rPr>
          <w:t>[777]</w:t>
        </w:r>
      </w:hyperlink>
      <w:r>
        <w:rPr>
          <w:sz w:val="22"/>
          <w:szCs w:val="22"/>
          <w:lang w:val="en"/>
        </w:rPr>
        <w:t xml:space="preserve"> Groskurd’s correction, σιδήρου for ἀργύρου, in the text, is adopted. But the passage is probably corrupt, and after σιδήρου we may read καὶ δεκαπλάσιον τοῦ ἀργύρου, “for ten times the quantity of silver,” according to Bochart, and approved by Kramer.</w:t>
      </w:r>
    </w:p>
    <w:p w14:paraId="55E286B4" w14:textId="77777777" w:rsidR="00000000" w:rsidRDefault="00000000">
      <w:pPr>
        <w:pStyle w:val="NormalWeb"/>
        <w:divId w:val="249973935"/>
        <w:rPr>
          <w:sz w:val="22"/>
          <w:szCs w:val="22"/>
          <w:lang w:val="en"/>
        </w:rPr>
      </w:pPr>
      <w:hyperlink r:id="rId1882" w:anchor="FNanchor_778" w:history="1">
        <w:r>
          <w:rPr>
            <w:rStyle w:val="label2"/>
            <w:color w:val="0000FF"/>
            <w:sz w:val="22"/>
            <w:szCs w:val="22"/>
            <w:u w:val="single"/>
            <w:lang w:val="en"/>
          </w:rPr>
          <w:t>[778]</w:t>
        </w:r>
      </w:hyperlink>
      <w:r>
        <w:rPr>
          <w:sz w:val="22"/>
          <w:szCs w:val="22"/>
          <w:lang w:val="en"/>
        </w:rPr>
        <w:t xml:space="preserve"> The precise boundaries of Sabæa it is impossible to ascertain. The area we have presumed is comprised within the </w:t>
      </w:r>
      <w:r>
        <w:rPr>
          <w:i/>
          <w:iCs/>
          <w:sz w:val="22"/>
          <w:szCs w:val="22"/>
          <w:lang w:val="en"/>
        </w:rPr>
        <w:t>Arabian Sea</w:t>
      </w:r>
      <w:r>
        <w:rPr>
          <w:sz w:val="22"/>
          <w:szCs w:val="22"/>
          <w:lang w:val="en"/>
        </w:rPr>
        <w:t xml:space="preserve"> W., the </w:t>
      </w:r>
      <w:r>
        <w:rPr>
          <w:i/>
          <w:iCs/>
          <w:sz w:val="22"/>
          <w:szCs w:val="22"/>
          <w:lang w:val="en"/>
        </w:rPr>
        <w:t>Persian Gulf</w:t>
      </w:r>
      <w:r>
        <w:rPr>
          <w:sz w:val="22"/>
          <w:szCs w:val="22"/>
          <w:lang w:val="en"/>
        </w:rPr>
        <w:t xml:space="preserve"> E., the </w:t>
      </w:r>
      <w:r>
        <w:rPr>
          <w:i/>
          <w:iCs/>
          <w:sz w:val="22"/>
          <w:szCs w:val="22"/>
          <w:lang w:val="en"/>
        </w:rPr>
        <w:t>Indian Ocean</w:t>
      </w:r>
      <w:r>
        <w:rPr>
          <w:sz w:val="22"/>
          <w:szCs w:val="22"/>
          <w:lang w:val="en"/>
        </w:rPr>
        <w:t xml:space="preserve"> S., and an irregular line skirting the desert, and running up in a narrow point to Idumæa N. See Smith, Dict. of Greek and Roman Geography, art. Saba. Milton appears to have been acquainted with the following passage from Diodorus Siculus, b. iii. 46, descriptive of Sabæa: “It is impossible to enumerate the peculiarities and nature of all these trees and plants, on account of the surpassing variety and body of perfume which fall upon and excite the senses, in a manner divine and beyond description. The mariner, as he sails even at a distance along the coast, has his share of enjoyment; for when the breezes of spring blow from off the land, the fragrance of the trees and shrubs is carried down to the shore; nor is it of the kind with which we are acquainted, proceeding from old and stored aromatics, but fresh and in full perfection from new-blown flowers, striking the inmost sense.”</w:t>
      </w:r>
    </w:p>
    <w:p w14:paraId="6E568426" w14:textId="77777777" w:rsidR="00000000" w:rsidRDefault="00000000">
      <w:pPr>
        <w:pStyle w:val="NormalWeb"/>
        <w:divId w:val="1944995796"/>
        <w:rPr>
          <w:sz w:val="22"/>
          <w:szCs w:val="22"/>
          <w:lang w:val="en"/>
        </w:rPr>
      </w:pPr>
      <w:hyperlink r:id="rId1883" w:anchor="FNanchor_779" w:history="1">
        <w:r>
          <w:rPr>
            <w:rStyle w:val="label2"/>
            <w:color w:val="0000FF"/>
            <w:sz w:val="22"/>
            <w:szCs w:val="22"/>
            <w:u w:val="single"/>
            <w:lang w:val="en"/>
          </w:rPr>
          <w:t>[779]</w:t>
        </w:r>
      </w:hyperlink>
      <w:r>
        <w:rPr>
          <w:sz w:val="22"/>
          <w:szCs w:val="22"/>
          <w:lang w:val="en"/>
        </w:rPr>
        <w:t xml:space="preserve"> The same as Saba; see c. iv. § </w:t>
      </w:r>
      <w:hyperlink r:id="rId1884" w:anchor="xvi_iv_2" w:history="1">
        <w:r>
          <w:rPr>
            <w:rStyle w:val="Hyperlink"/>
            <w:sz w:val="22"/>
            <w:szCs w:val="22"/>
            <w:lang w:val="en"/>
          </w:rPr>
          <w:t>2</w:t>
        </w:r>
      </w:hyperlink>
      <w:r>
        <w:rPr>
          <w:sz w:val="22"/>
          <w:szCs w:val="22"/>
          <w:lang w:val="en"/>
        </w:rPr>
        <w:t>.</w:t>
      </w:r>
    </w:p>
    <w:p w14:paraId="0818A111" w14:textId="77777777" w:rsidR="00000000" w:rsidRDefault="00000000">
      <w:pPr>
        <w:pStyle w:val="NormalWeb"/>
        <w:divId w:val="884757545"/>
        <w:rPr>
          <w:sz w:val="22"/>
          <w:szCs w:val="22"/>
          <w:lang w:val="en"/>
        </w:rPr>
      </w:pPr>
      <w:hyperlink r:id="rId1885" w:anchor="FNanchor_780" w:history="1">
        <w:r>
          <w:rPr>
            <w:rStyle w:val="label2"/>
            <w:color w:val="0000FF"/>
            <w:sz w:val="22"/>
            <w:szCs w:val="22"/>
            <w:u w:val="single"/>
            <w:lang w:val="en"/>
          </w:rPr>
          <w:t>[780]</w:t>
        </w:r>
      </w:hyperlink>
      <w:r>
        <w:rPr>
          <w:sz w:val="22"/>
          <w:szCs w:val="22"/>
          <w:lang w:val="en"/>
        </w:rPr>
        <w:t xml:space="preserve"> The above details derived from Artemidorus, and by him from Agatharchides, would not be found in Eratosthenes, who lived before the time of Agatharchides.</w:t>
      </w:r>
    </w:p>
    <w:p w14:paraId="33E7B503" w14:textId="77777777" w:rsidR="00000000" w:rsidRDefault="00000000">
      <w:pPr>
        <w:pStyle w:val="NormalWeb"/>
        <w:divId w:val="1261062729"/>
        <w:rPr>
          <w:sz w:val="22"/>
          <w:szCs w:val="22"/>
          <w:lang w:val="en"/>
        </w:rPr>
      </w:pPr>
      <w:hyperlink r:id="rId1886" w:anchor="FNanchor_781" w:history="1">
        <w:r>
          <w:rPr>
            <w:rStyle w:val="label2"/>
            <w:color w:val="0000FF"/>
            <w:sz w:val="22"/>
            <w:szCs w:val="22"/>
            <w:u w:val="single"/>
            <w:lang w:val="en"/>
          </w:rPr>
          <w:t>[781]</w:t>
        </w:r>
      </w:hyperlink>
      <w:r>
        <w:rPr>
          <w:sz w:val="22"/>
          <w:szCs w:val="22"/>
          <w:lang w:val="en"/>
        </w:rPr>
        <w:t xml:space="preserve"> We must not confound this measure with the 5000 stadia mentioned in c. iv. § 4. The distance here in question is that taken along the southern coast of Arabia from the straits to Kesem, the ancient Cane, through which passes now, as in former times, the greater part of the perfumes collected in Hadramaut and Seger. But this harbour is about the middle, and not at the extremity of the cinnamon-bearing country. </w:t>
      </w:r>
      <w:r>
        <w:rPr>
          <w:i/>
          <w:iCs/>
          <w:sz w:val="22"/>
          <w:szCs w:val="22"/>
          <w:lang w:val="en"/>
        </w:rPr>
        <w:t>Gossellin.</w:t>
      </w:r>
    </w:p>
    <w:p w14:paraId="5B17F188" w14:textId="77777777" w:rsidR="00000000" w:rsidRDefault="00000000">
      <w:pPr>
        <w:pStyle w:val="NormalWeb"/>
        <w:divId w:val="2037655835"/>
        <w:rPr>
          <w:sz w:val="22"/>
          <w:szCs w:val="22"/>
          <w:lang w:val="en"/>
        </w:rPr>
      </w:pPr>
      <w:hyperlink r:id="rId1887" w:anchor="FNanchor_782" w:history="1">
        <w:r>
          <w:rPr>
            <w:rStyle w:val="label2"/>
            <w:color w:val="0000FF"/>
            <w:sz w:val="22"/>
            <w:szCs w:val="22"/>
            <w:u w:val="single"/>
            <w:lang w:val="en"/>
          </w:rPr>
          <w:t>[782]</w:t>
        </w:r>
      </w:hyperlink>
      <w:r>
        <w:rPr>
          <w:sz w:val="22"/>
          <w:szCs w:val="22"/>
          <w:lang w:val="en"/>
        </w:rPr>
        <w:t xml:space="preserve"> Cardinal Noris places these facts in the year of Rome 730, and quotes, besides Strabo, the historian Josephus. In following the last author, the Cardinal places the death of Obodas in the prefecture of C. Sentius Saturninus, about the year of Rome 740. After the death of Obodas, Æneas, afterwards called Aretas, took possession of the kingdom of the Nabatæans. Upon this Syllæus, the late king’s minister, went to Rome, and declared before Augustus that Æneas, or Aretas, had no right to the kingdom. How this corrupt minister was punished by Augustus may be seen in Nicolas of Damascus and in Josephus. This Aretas must have reigned for a long time, to at least the last years of Tiberius. </w:t>
      </w:r>
      <w:r>
        <w:rPr>
          <w:i/>
          <w:iCs/>
          <w:sz w:val="22"/>
          <w:szCs w:val="22"/>
          <w:lang w:val="en"/>
        </w:rPr>
        <w:t>Du Theil.</w:t>
      </w:r>
      <w:r>
        <w:rPr>
          <w:sz w:val="22"/>
          <w:szCs w:val="22"/>
          <w:lang w:val="en"/>
        </w:rPr>
        <w:t xml:space="preserve"> “The interest attaching to this expedition, which promises so much for the elucidation of the classical geography of Arabia, has hitherto served only still further to perplex it.” The author of the article Marsyabæ in </w:t>
      </w:r>
      <w:r>
        <w:rPr>
          <w:i/>
          <w:iCs/>
          <w:sz w:val="22"/>
          <w:szCs w:val="22"/>
          <w:lang w:val="en"/>
        </w:rPr>
        <w:t>Smith’s Dict. of Greek and Roman Geography</w:t>
      </w:r>
      <w:r>
        <w:rPr>
          <w:sz w:val="22"/>
          <w:szCs w:val="22"/>
          <w:lang w:val="en"/>
        </w:rPr>
        <w:t>, where the subject is discussed at some length.</w:t>
      </w:r>
    </w:p>
    <w:p w14:paraId="4099C626" w14:textId="77777777" w:rsidR="00000000" w:rsidRDefault="00000000">
      <w:pPr>
        <w:pStyle w:val="NormalWeb"/>
        <w:divId w:val="1969621449"/>
        <w:rPr>
          <w:sz w:val="22"/>
          <w:szCs w:val="22"/>
          <w:lang w:val="en"/>
        </w:rPr>
      </w:pPr>
      <w:hyperlink r:id="rId1888" w:anchor="FNanchor_783" w:history="1">
        <w:r>
          <w:rPr>
            <w:rStyle w:val="label2"/>
            <w:color w:val="0000FF"/>
            <w:sz w:val="22"/>
            <w:szCs w:val="22"/>
            <w:u w:val="single"/>
            <w:lang w:val="en"/>
          </w:rPr>
          <w:t>[783]</w:t>
        </w:r>
      </w:hyperlink>
      <w:r>
        <w:rPr>
          <w:sz w:val="22"/>
          <w:szCs w:val="22"/>
          <w:lang w:val="en"/>
        </w:rPr>
        <w:t xml:space="preserve"> Called also Arsinoë, b. xvii. c. i. § 25. It was near Heroopolis, or Suez.</w:t>
      </w:r>
    </w:p>
    <w:p w14:paraId="66536E2D" w14:textId="77777777" w:rsidR="00000000" w:rsidRDefault="00000000">
      <w:pPr>
        <w:pStyle w:val="NormalWeb"/>
        <w:divId w:val="2090424288"/>
        <w:rPr>
          <w:sz w:val="22"/>
          <w:szCs w:val="22"/>
          <w:lang w:val="en"/>
        </w:rPr>
      </w:pPr>
      <w:hyperlink r:id="rId1889" w:anchor="FNanchor_784" w:history="1">
        <w:r>
          <w:rPr>
            <w:rStyle w:val="label2"/>
            <w:color w:val="0000FF"/>
            <w:sz w:val="22"/>
            <w:szCs w:val="22"/>
            <w:u w:val="single"/>
            <w:lang w:val="en"/>
          </w:rPr>
          <w:t>[784]</w:t>
        </w:r>
      </w:hyperlink>
      <w:r>
        <w:rPr>
          <w:sz w:val="22"/>
          <w:szCs w:val="22"/>
          <w:lang w:val="en"/>
        </w:rPr>
        <w:t xml:space="preserve"> Koft.</w:t>
      </w:r>
    </w:p>
    <w:p w14:paraId="29B6B467" w14:textId="77777777" w:rsidR="00000000" w:rsidRDefault="00000000">
      <w:pPr>
        <w:pStyle w:val="NormalWeb"/>
        <w:divId w:val="1450902096"/>
        <w:rPr>
          <w:sz w:val="22"/>
          <w:szCs w:val="22"/>
          <w:lang w:val="en"/>
        </w:rPr>
      </w:pPr>
      <w:hyperlink r:id="rId1890" w:anchor="FNanchor_785" w:history="1">
        <w:r>
          <w:rPr>
            <w:rStyle w:val="label2"/>
            <w:color w:val="0000FF"/>
            <w:sz w:val="22"/>
            <w:szCs w:val="22"/>
            <w:u w:val="single"/>
            <w:lang w:val="en"/>
          </w:rPr>
          <w:t>[785]</w:t>
        </w:r>
      </w:hyperlink>
      <w:r>
        <w:rPr>
          <w:sz w:val="22"/>
          <w:szCs w:val="22"/>
          <w:lang w:val="en"/>
        </w:rPr>
        <w:t xml:space="preserve"> This name is variously written in manuscripts. If Negra be adopted, as by Letronne, it is not the same town as the city of the Negrani above mentioned, which was in the interior; but, as Kramer observes, “Mire corrupta est hæc ultima libri pars.”</w:t>
      </w:r>
    </w:p>
    <w:p w14:paraId="61339727" w14:textId="77777777" w:rsidR="00000000" w:rsidRDefault="00000000">
      <w:pPr>
        <w:pStyle w:val="NormalWeb"/>
        <w:divId w:val="1372073926"/>
        <w:rPr>
          <w:sz w:val="22"/>
          <w:szCs w:val="22"/>
          <w:lang w:val="en"/>
        </w:rPr>
      </w:pPr>
      <w:hyperlink r:id="rId1891" w:anchor="FNanchor_786" w:history="1">
        <w:r>
          <w:rPr>
            <w:rStyle w:val="label2"/>
            <w:color w:val="0000FF"/>
            <w:sz w:val="22"/>
            <w:szCs w:val="22"/>
            <w:u w:val="single"/>
            <w:lang w:val="en"/>
          </w:rPr>
          <w:t>[786]</w:t>
        </w:r>
      </w:hyperlink>
      <w:r>
        <w:rPr>
          <w:sz w:val="22"/>
          <w:szCs w:val="22"/>
          <w:lang w:val="en"/>
        </w:rPr>
        <w:t xml:space="preserve"> B. xvi. c. iv. § </w:t>
      </w:r>
      <w:hyperlink r:id="rId1892" w:anchor="xvi_iv_2" w:history="1">
        <w:r>
          <w:rPr>
            <w:rStyle w:val="Hyperlink"/>
            <w:sz w:val="22"/>
            <w:szCs w:val="22"/>
            <w:lang w:val="en"/>
          </w:rPr>
          <w:t>2</w:t>
        </w:r>
      </w:hyperlink>
      <w:r>
        <w:rPr>
          <w:sz w:val="22"/>
          <w:szCs w:val="22"/>
          <w:lang w:val="en"/>
        </w:rPr>
        <w:t>.</w:t>
      </w:r>
    </w:p>
    <w:p w14:paraId="133A94CD" w14:textId="77777777" w:rsidR="00000000" w:rsidRDefault="00000000">
      <w:pPr>
        <w:pStyle w:val="NormalWeb"/>
        <w:divId w:val="1480540870"/>
        <w:rPr>
          <w:sz w:val="22"/>
          <w:szCs w:val="22"/>
          <w:lang w:val="en"/>
        </w:rPr>
      </w:pPr>
      <w:hyperlink r:id="rId1893" w:anchor="FNanchor_787" w:history="1">
        <w:r>
          <w:rPr>
            <w:rStyle w:val="label2"/>
            <w:color w:val="0000FF"/>
            <w:sz w:val="22"/>
            <w:szCs w:val="22"/>
            <w:u w:val="single"/>
            <w:lang w:val="en"/>
          </w:rPr>
          <w:t>[787]</w:t>
        </w:r>
      </w:hyperlink>
      <w:r>
        <w:rPr>
          <w:sz w:val="22"/>
          <w:szCs w:val="22"/>
          <w:lang w:val="en"/>
        </w:rPr>
        <w:t xml:space="preserve"> See above, § </w:t>
      </w:r>
      <w:hyperlink r:id="rId1894" w:anchor="xvi_iv_2" w:history="1">
        <w:r>
          <w:rPr>
            <w:rStyle w:val="Hyperlink"/>
            <w:sz w:val="22"/>
            <w:szCs w:val="22"/>
            <w:lang w:val="en"/>
          </w:rPr>
          <w:t>2</w:t>
        </w:r>
      </w:hyperlink>
      <w:r>
        <w:rPr>
          <w:sz w:val="22"/>
          <w:szCs w:val="22"/>
          <w:lang w:val="en"/>
        </w:rPr>
        <w:t>.</w:t>
      </w:r>
    </w:p>
    <w:p w14:paraId="496B49F3" w14:textId="77777777" w:rsidR="00000000" w:rsidRDefault="00000000">
      <w:pPr>
        <w:pStyle w:val="NormalWeb"/>
        <w:divId w:val="1252813934"/>
        <w:rPr>
          <w:sz w:val="22"/>
          <w:szCs w:val="22"/>
          <w:lang w:val="en"/>
        </w:rPr>
      </w:pPr>
      <w:hyperlink r:id="rId1895" w:anchor="FNanchor_788" w:history="1">
        <w:r>
          <w:rPr>
            <w:rStyle w:val="label2"/>
            <w:color w:val="0000FF"/>
            <w:sz w:val="22"/>
            <w:szCs w:val="22"/>
            <w:u w:val="single"/>
            <w:lang w:val="en"/>
          </w:rPr>
          <w:t>[788]</w:t>
        </w:r>
      </w:hyperlink>
      <w:r>
        <w:rPr>
          <w:sz w:val="22"/>
          <w:szCs w:val="22"/>
          <w:lang w:val="en"/>
        </w:rPr>
        <w:t xml:space="preserve"> This reminds us of the prophet Elijah and John the Baptist.</w:t>
      </w:r>
    </w:p>
    <w:p w14:paraId="3400C213" w14:textId="77777777" w:rsidR="00000000" w:rsidRDefault="00000000">
      <w:pPr>
        <w:pStyle w:val="NormalWeb"/>
        <w:divId w:val="1684552184"/>
        <w:rPr>
          <w:sz w:val="22"/>
          <w:szCs w:val="22"/>
          <w:lang w:val="en"/>
        </w:rPr>
      </w:pPr>
      <w:hyperlink r:id="rId1896" w:anchor="FNanchor_789" w:history="1">
        <w:r>
          <w:rPr>
            <w:rStyle w:val="label2"/>
            <w:color w:val="0000FF"/>
            <w:sz w:val="22"/>
            <w:szCs w:val="22"/>
            <w:u w:val="single"/>
            <w:lang w:val="en"/>
          </w:rPr>
          <w:t>[789]</w:t>
        </w:r>
      </w:hyperlink>
      <w:r>
        <w:rPr>
          <w:sz w:val="22"/>
          <w:szCs w:val="22"/>
          <w:lang w:val="en"/>
        </w:rPr>
        <w:t xml:space="preserve"> Od. iv. 84.</w:t>
      </w:r>
    </w:p>
    <w:p w14:paraId="1C2221BB" w14:textId="77777777" w:rsidR="00000000" w:rsidRDefault="00000000">
      <w:pPr>
        <w:pStyle w:val="NormalWeb"/>
        <w:divId w:val="2042782318"/>
        <w:rPr>
          <w:sz w:val="22"/>
          <w:szCs w:val="22"/>
          <w:lang w:val="en"/>
        </w:rPr>
      </w:pPr>
      <w:hyperlink r:id="rId1897" w:anchor="FNanchor_790" w:history="1">
        <w:r>
          <w:rPr>
            <w:rStyle w:val="label2"/>
            <w:color w:val="0000FF"/>
            <w:sz w:val="22"/>
            <w:szCs w:val="22"/>
            <w:u w:val="single"/>
            <w:lang w:val="en"/>
          </w:rPr>
          <w:t>[790]</w:t>
        </w:r>
      </w:hyperlink>
      <w:r>
        <w:rPr>
          <w:sz w:val="22"/>
          <w:szCs w:val="22"/>
          <w:lang w:val="en"/>
        </w:rPr>
        <w:t xml:space="preserve"> This subject was discussed in b. i. c. ii. § 34.</w:t>
      </w:r>
    </w:p>
    <w:p w14:paraId="6474B9B4" w14:textId="77777777" w:rsidR="00000000" w:rsidRDefault="00000000">
      <w:pPr>
        <w:pStyle w:val="NormalWeb"/>
        <w:divId w:val="813522095"/>
        <w:rPr>
          <w:sz w:val="22"/>
          <w:szCs w:val="22"/>
          <w:lang w:val="en"/>
        </w:rPr>
      </w:pPr>
      <w:hyperlink r:id="rId1898" w:anchor="FNanchor_791" w:history="1">
        <w:r>
          <w:rPr>
            <w:rStyle w:val="label2"/>
            <w:color w:val="0000FF"/>
            <w:sz w:val="22"/>
            <w:szCs w:val="22"/>
            <w:u w:val="single"/>
            <w:lang w:val="en"/>
          </w:rPr>
          <w:t>[791]</w:t>
        </w:r>
      </w:hyperlink>
      <w:r>
        <w:rPr>
          <w:sz w:val="22"/>
          <w:szCs w:val="22"/>
          <w:lang w:val="en"/>
        </w:rPr>
        <w:t xml:space="preserve"> B. xvi. c. iv, § </w:t>
      </w:r>
      <w:hyperlink r:id="rId1899" w:anchor="xvi_iv_2" w:history="1">
        <w:r>
          <w:rPr>
            <w:rStyle w:val="Hyperlink"/>
            <w:sz w:val="22"/>
            <w:szCs w:val="22"/>
            <w:lang w:val="en"/>
          </w:rPr>
          <w:t>2</w:t>
        </w:r>
      </w:hyperlink>
      <w:r>
        <w:rPr>
          <w:sz w:val="22"/>
          <w:szCs w:val="22"/>
          <w:lang w:val="en"/>
        </w:rPr>
        <w:t xml:space="preserve"> and § </w:t>
      </w:r>
      <w:hyperlink r:id="rId1900" w:anchor="xvi_iv_14" w:history="1">
        <w:r>
          <w:rPr>
            <w:rStyle w:val="Hyperlink"/>
            <w:sz w:val="22"/>
            <w:szCs w:val="22"/>
            <w:lang w:val="en"/>
          </w:rPr>
          <w:t>14</w:t>
        </w:r>
      </w:hyperlink>
      <w:r>
        <w:rPr>
          <w:sz w:val="22"/>
          <w:szCs w:val="22"/>
          <w:lang w:val="en"/>
        </w:rPr>
        <w:t>.</w:t>
      </w:r>
    </w:p>
    <w:p w14:paraId="6D052620" w14:textId="77777777" w:rsidR="00000000" w:rsidRDefault="00000000">
      <w:pPr>
        <w:pStyle w:val="NormalWeb"/>
        <w:divId w:val="1017542275"/>
        <w:rPr>
          <w:sz w:val="22"/>
          <w:szCs w:val="22"/>
          <w:lang w:val="en"/>
        </w:rPr>
      </w:pPr>
      <w:hyperlink r:id="rId1901" w:anchor="FNanchor_792" w:history="1">
        <w:r>
          <w:rPr>
            <w:rStyle w:val="label2"/>
            <w:color w:val="0000FF"/>
            <w:sz w:val="22"/>
            <w:szCs w:val="22"/>
            <w:u w:val="single"/>
            <w:lang w:val="en"/>
          </w:rPr>
          <w:t>[792]</w:t>
        </w:r>
      </w:hyperlink>
      <w:r>
        <w:rPr>
          <w:sz w:val="22"/>
          <w:szCs w:val="22"/>
          <w:lang w:val="en"/>
        </w:rPr>
        <w:t xml:space="preserve"> Genadil.</w:t>
      </w:r>
    </w:p>
    <w:p w14:paraId="79947D80" w14:textId="77777777" w:rsidR="00000000" w:rsidRDefault="00000000">
      <w:pPr>
        <w:pStyle w:val="NormalWeb"/>
        <w:divId w:val="642858064"/>
        <w:rPr>
          <w:sz w:val="22"/>
          <w:szCs w:val="22"/>
          <w:lang w:val="en"/>
        </w:rPr>
      </w:pPr>
      <w:hyperlink r:id="rId1902" w:anchor="FNanchor_793" w:history="1">
        <w:r>
          <w:rPr>
            <w:rStyle w:val="label2"/>
            <w:color w:val="0000FF"/>
            <w:sz w:val="22"/>
            <w:szCs w:val="22"/>
            <w:u w:val="single"/>
            <w:lang w:val="en"/>
          </w:rPr>
          <w:t>[793]</w:t>
        </w:r>
      </w:hyperlink>
      <w:r>
        <w:rPr>
          <w:sz w:val="22"/>
          <w:szCs w:val="22"/>
          <w:lang w:val="en"/>
        </w:rPr>
        <w:t xml:space="preserve"> Assouan.</w:t>
      </w:r>
    </w:p>
    <w:p w14:paraId="509F9CA6" w14:textId="77777777" w:rsidR="00000000" w:rsidRDefault="00000000">
      <w:pPr>
        <w:pStyle w:val="NormalWeb"/>
        <w:divId w:val="225575429"/>
        <w:rPr>
          <w:sz w:val="22"/>
          <w:szCs w:val="22"/>
          <w:lang w:val="en"/>
        </w:rPr>
      </w:pPr>
      <w:hyperlink r:id="rId1903" w:anchor="FNanchor_794" w:history="1">
        <w:r>
          <w:rPr>
            <w:rStyle w:val="label2"/>
            <w:color w:val="0000FF"/>
            <w:sz w:val="22"/>
            <w:szCs w:val="22"/>
            <w:u w:val="single"/>
            <w:lang w:val="en"/>
          </w:rPr>
          <w:t>[794]</w:t>
        </w:r>
      </w:hyperlink>
      <w:r>
        <w:rPr>
          <w:sz w:val="22"/>
          <w:szCs w:val="22"/>
          <w:lang w:val="en"/>
        </w:rPr>
        <w:t xml:space="preserve"> Thus Eratosthenes calculated, in following the windings of the Nile, 12,900 stadia, which is 7900 stadia more than he calculated in a straight line, as he made the distance between the same points (Meroë and Syene, b. ii. c. v. § </w:t>
      </w:r>
      <w:hyperlink r:id="rId1904" w:anchor="ii_v_7" w:history="1">
        <w:r>
          <w:rPr>
            <w:rStyle w:val="Hyperlink"/>
            <w:sz w:val="22"/>
            <w:szCs w:val="22"/>
            <w:lang w:val="en"/>
          </w:rPr>
          <w:t>7</w:t>
        </w:r>
      </w:hyperlink>
      <w:r>
        <w:rPr>
          <w:sz w:val="22"/>
          <w:szCs w:val="22"/>
          <w:lang w:val="en"/>
        </w:rPr>
        <w:t>) to be 5000 stadia. M. Falconer suspects that there is an error in the text; but the error lies further off. I believe that it is attributable to Eratosthenes himself, and that that geographer did nothing more than convert the days’ marches into stadia. According to Pliny, Timosthenes, commander of the fleet of Ptolemy Philadelphus, and consequently anterior to Eratosthenes, said that from Syene to Meroë was a march of 60 days; and this statement agrees tolerably well with that of Herodotus, who calculated 56 days’ march between Elephantina and Meroë, besides a small distance the extent of which he does not state.</w:t>
      </w:r>
    </w:p>
    <w:p w14:paraId="16495D9B" w14:textId="77777777" w:rsidR="00000000" w:rsidRDefault="00000000">
      <w:pPr>
        <w:pStyle w:val="NormalWeb"/>
        <w:divId w:val="225575429"/>
        <w:rPr>
          <w:sz w:val="22"/>
          <w:szCs w:val="22"/>
          <w:lang w:val="en"/>
        </w:rPr>
      </w:pPr>
      <w:r>
        <w:rPr>
          <w:sz w:val="22"/>
          <w:szCs w:val="22"/>
          <w:lang w:val="en"/>
        </w:rPr>
        <w:t>Procopius, a learned writer, estimates a day’s march at 210 stadia; and employment of this value, in the whole course of his history, proves that it was generally adopted. Now, if we multiply 60 by 210, we shall have 12,600 stadia, and dividing 12,900 by 60, we have 215 stadia, or nearly the amount of a day’s march according to Procopius. I am therefore of opinion that Eratosthenes did nothing more than multiply 210 or 215 by the number of 60 days, furnished by Timosthenes; and as the excessive length of 12,900 stadia could not agree with the 5000 stadia, which he had calculated in a straight line for the same interval, he imagined this great difference arose from the excessive winding course of the Nile; consequently he supposed the Nile to change frequently the direction of its course.</w:t>
      </w:r>
    </w:p>
    <w:p w14:paraId="1798B9DC" w14:textId="77777777" w:rsidR="00000000" w:rsidRDefault="00000000">
      <w:pPr>
        <w:pStyle w:val="NormalWeb"/>
        <w:divId w:val="225575429"/>
        <w:rPr>
          <w:sz w:val="22"/>
          <w:szCs w:val="22"/>
          <w:lang w:val="en"/>
        </w:rPr>
      </w:pPr>
      <w:r>
        <w:rPr>
          <w:sz w:val="22"/>
          <w:szCs w:val="22"/>
          <w:lang w:val="en"/>
        </w:rPr>
        <w:t>This opinion had its influence in the construction of Ptolemy’s map, which presents to us nearly all the inflexions which Eratosthenes imagined; in calculating the intervals of positions assigned by Ptolemy along the river, we find a total of 1260 minutes; and adding about 1/6 for the small windings, we have a total of 1470 minutes, which are equal to 12,400 stadia of the module (700 to the degree) adopted by that geographer.</w:t>
      </w:r>
    </w:p>
    <w:p w14:paraId="591EE963" w14:textId="77777777" w:rsidR="00000000" w:rsidRDefault="00000000">
      <w:pPr>
        <w:pStyle w:val="NormalWeb"/>
        <w:divId w:val="225575429"/>
        <w:rPr>
          <w:sz w:val="22"/>
          <w:szCs w:val="22"/>
          <w:lang w:val="en"/>
        </w:rPr>
      </w:pPr>
      <w:r>
        <w:rPr>
          <w:sz w:val="22"/>
          <w:szCs w:val="22"/>
          <w:lang w:val="en"/>
        </w:rPr>
        <w:t>According to this hypothesis, the distance in Strabo will be thus divided: Setting out from Meroë, the Nile runs,</w:t>
      </w:r>
    </w:p>
    <w:tbl>
      <w:tblPr>
        <w:tblW w:w="0" w:type="auto"/>
        <w:tblCellMar>
          <w:top w:w="15" w:type="dxa"/>
          <w:left w:w="15" w:type="dxa"/>
          <w:bottom w:w="15" w:type="dxa"/>
          <w:right w:w="15" w:type="dxa"/>
        </w:tblCellMar>
        <w:tblLook w:val="04A0" w:firstRow="1" w:lastRow="0" w:firstColumn="1" w:lastColumn="0" w:noHBand="0" w:noVBand="1"/>
      </w:tblPr>
      <w:tblGrid>
        <w:gridCol w:w="2610"/>
        <w:gridCol w:w="990"/>
      </w:tblGrid>
      <w:tr w:rsidR="00000000" w14:paraId="7AEEE5EC" w14:textId="77777777">
        <w:trPr>
          <w:divId w:val="225575429"/>
        </w:trPr>
        <w:tc>
          <w:tcPr>
            <w:tcW w:w="0" w:type="auto"/>
            <w:vAlign w:val="center"/>
            <w:hideMark/>
          </w:tcPr>
          <w:p w14:paraId="11EC6B36" w14:textId="77777777" w:rsidR="00000000" w:rsidRDefault="00000000">
            <w:pPr>
              <w:spacing w:line="216" w:lineRule="atLeast"/>
              <w:rPr>
                <w:rFonts w:eastAsia="Times New Roman"/>
              </w:rPr>
            </w:pPr>
            <w:r>
              <w:rPr>
                <w:rFonts w:eastAsia="Times New Roman"/>
              </w:rPr>
              <w:t> </w:t>
            </w:r>
          </w:p>
        </w:tc>
        <w:tc>
          <w:tcPr>
            <w:tcW w:w="0" w:type="auto"/>
            <w:vAlign w:val="center"/>
            <w:hideMark/>
          </w:tcPr>
          <w:p w14:paraId="35D9ADD7" w14:textId="77777777" w:rsidR="00000000" w:rsidRDefault="00000000">
            <w:pPr>
              <w:spacing w:line="216" w:lineRule="atLeast"/>
              <w:jc w:val="right"/>
              <w:rPr>
                <w:rFonts w:eastAsia="Times New Roman"/>
              </w:rPr>
            </w:pPr>
            <w:r>
              <w:rPr>
                <w:rFonts w:eastAsia="Times New Roman"/>
              </w:rPr>
              <w:t>days.</w:t>
            </w:r>
          </w:p>
        </w:tc>
      </w:tr>
      <w:tr w:rsidR="00000000" w14:paraId="04E4C49E" w14:textId="77777777">
        <w:trPr>
          <w:divId w:val="225575429"/>
        </w:trPr>
        <w:tc>
          <w:tcPr>
            <w:tcW w:w="0" w:type="auto"/>
            <w:vAlign w:val="center"/>
            <w:hideMark/>
          </w:tcPr>
          <w:p w14:paraId="39F78040" w14:textId="77777777" w:rsidR="00000000" w:rsidRDefault="00000000">
            <w:pPr>
              <w:spacing w:line="216" w:lineRule="atLeast"/>
              <w:rPr>
                <w:rFonts w:eastAsia="Times New Roman"/>
              </w:rPr>
            </w:pPr>
            <w:r>
              <w:rPr>
                <w:rFonts w:eastAsia="Times New Roman"/>
              </w:rPr>
              <w:t>1. 2700 stadia to the north</w:t>
            </w:r>
          </w:p>
        </w:tc>
        <w:tc>
          <w:tcPr>
            <w:tcW w:w="0" w:type="auto"/>
            <w:vAlign w:val="center"/>
            <w:hideMark/>
          </w:tcPr>
          <w:p w14:paraId="66FFF848" w14:textId="77777777" w:rsidR="00000000" w:rsidRDefault="00000000">
            <w:pPr>
              <w:spacing w:line="216" w:lineRule="atLeast"/>
              <w:jc w:val="right"/>
              <w:rPr>
                <w:rFonts w:eastAsia="Times New Roman"/>
              </w:rPr>
            </w:pPr>
            <w:r>
              <w:rPr>
                <w:rFonts w:eastAsia="Times New Roman"/>
              </w:rPr>
              <w:t>12·8</w:t>
            </w:r>
          </w:p>
        </w:tc>
      </w:tr>
      <w:tr w:rsidR="00000000" w14:paraId="03F926E7" w14:textId="77777777">
        <w:trPr>
          <w:divId w:val="225575429"/>
        </w:trPr>
        <w:tc>
          <w:tcPr>
            <w:tcW w:w="0" w:type="auto"/>
            <w:vAlign w:val="center"/>
            <w:hideMark/>
          </w:tcPr>
          <w:p w14:paraId="5757886F" w14:textId="77777777" w:rsidR="00000000" w:rsidRDefault="00000000">
            <w:pPr>
              <w:spacing w:line="216" w:lineRule="atLeast"/>
              <w:rPr>
                <w:rFonts w:eastAsia="Times New Roman"/>
              </w:rPr>
            </w:pPr>
            <w:r>
              <w:rPr>
                <w:rFonts w:eastAsia="Times New Roman"/>
              </w:rPr>
              <w:t>2. 3700 to the S. and S. W.</w:t>
            </w:r>
          </w:p>
        </w:tc>
        <w:tc>
          <w:tcPr>
            <w:tcW w:w="0" w:type="auto"/>
            <w:vAlign w:val="center"/>
            <w:hideMark/>
          </w:tcPr>
          <w:p w14:paraId="5419FC84" w14:textId="77777777" w:rsidR="00000000" w:rsidRDefault="00000000">
            <w:pPr>
              <w:spacing w:line="216" w:lineRule="atLeast"/>
              <w:jc w:val="right"/>
              <w:rPr>
                <w:rFonts w:eastAsia="Times New Roman"/>
              </w:rPr>
            </w:pPr>
            <w:r>
              <w:rPr>
                <w:rFonts w:eastAsia="Times New Roman"/>
              </w:rPr>
              <w:t>17·6</w:t>
            </w:r>
          </w:p>
        </w:tc>
      </w:tr>
      <w:tr w:rsidR="00000000" w14:paraId="28B5E5EA" w14:textId="77777777">
        <w:trPr>
          <w:divId w:val="225575429"/>
        </w:trPr>
        <w:tc>
          <w:tcPr>
            <w:tcW w:w="0" w:type="auto"/>
            <w:vAlign w:val="center"/>
            <w:hideMark/>
          </w:tcPr>
          <w:p w14:paraId="08562252" w14:textId="77777777" w:rsidR="00000000" w:rsidRDefault="00000000">
            <w:pPr>
              <w:spacing w:line="216" w:lineRule="atLeast"/>
              <w:rPr>
                <w:rFonts w:eastAsia="Times New Roman"/>
              </w:rPr>
            </w:pPr>
            <w:r>
              <w:rPr>
                <w:rFonts w:eastAsia="Times New Roman"/>
              </w:rPr>
              <w:t>3. 5300 to the N. 1/4 E.</w:t>
            </w:r>
          </w:p>
        </w:tc>
        <w:tc>
          <w:tcPr>
            <w:tcW w:w="0" w:type="auto"/>
            <w:vAlign w:val="center"/>
            <w:hideMark/>
          </w:tcPr>
          <w:p w14:paraId="6B6F5251" w14:textId="77777777" w:rsidR="00000000" w:rsidRDefault="00000000">
            <w:pPr>
              <w:spacing w:line="216" w:lineRule="atLeast"/>
              <w:jc w:val="right"/>
              <w:rPr>
                <w:rFonts w:eastAsia="Times New Roman"/>
              </w:rPr>
            </w:pPr>
            <w:r>
              <w:rPr>
                <w:rFonts w:eastAsia="Times New Roman"/>
              </w:rPr>
              <w:t>25·0</w:t>
            </w:r>
          </w:p>
        </w:tc>
      </w:tr>
      <w:tr w:rsidR="00000000" w14:paraId="575F62DC" w14:textId="77777777">
        <w:trPr>
          <w:divId w:val="225575429"/>
        </w:trPr>
        <w:tc>
          <w:tcPr>
            <w:tcW w:w="0" w:type="auto"/>
            <w:vAlign w:val="center"/>
            <w:hideMark/>
          </w:tcPr>
          <w:p w14:paraId="6541F87B" w14:textId="77777777" w:rsidR="00000000" w:rsidRDefault="00000000">
            <w:pPr>
              <w:spacing w:line="216" w:lineRule="atLeast"/>
              <w:rPr>
                <w:rFonts w:eastAsia="Times New Roman"/>
              </w:rPr>
            </w:pPr>
            <w:r>
              <w:rPr>
                <w:rFonts w:eastAsia="Times New Roman"/>
              </w:rPr>
              <w:t>4. 1200 to the N.</w:t>
            </w:r>
          </w:p>
        </w:tc>
        <w:tc>
          <w:tcPr>
            <w:tcW w:w="0" w:type="auto"/>
            <w:vAlign w:val="center"/>
            <w:hideMark/>
          </w:tcPr>
          <w:p w14:paraId="2EE6628C" w14:textId="77777777" w:rsidR="00000000" w:rsidRDefault="00000000">
            <w:pPr>
              <w:spacing w:line="216" w:lineRule="atLeast"/>
              <w:jc w:val="right"/>
              <w:rPr>
                <w:rFonts w:eastAsia="Times New Roman"/>
              </w:rPr>
            </w:pPr>
            <w:r>
              <w:rPr>
                <w:rFonts w:eastAsia="Times New Roman"/>
              </w:rPr>
              <w:t>5·7</w:t>
            </w:r>
          </w:p>
        </w:tc>
      </w:tr>
      <w:tr w:rsidR="00000000" w14:paraId="31F5BD10" w14:textId="77777777">
        <w:trPr>
          <w:divId w:val="225575429"/>
        </w:trPr>
        <w:tc>
          <w:tcPr>
            <w:tcW w:w="0" w:type="auto"/>
            <w:vAlign w:val="center"/>
            <w:hideMark/>
          </w:tcPr>
          <w:p w14:paraId="01606F23" w14:textId="77777777" w:rsidR="00000000" w:rsidRDefault="00000000">
            <w:pPr>
              <w:spacing w:line="216" w:lineRule="atLeast"/>
              <w:rPr>
                <w:rFonts w:eastAsia="Times New Roman"/>
              </w:rPr>
            </w:pPr>
            <w:r>
              <w:rPr>
                <w:rFonts w:eastAsia="Times New Roman"/>
              </w:rPr>
              <w:t> </w:t>
            </w:r>
          </w:p>
        </w:tc>
        <w:tc>
          <w:tcPr>
            <w:tcW w:w="0" w:type="auto"/>
            <w:vAlign w:val="center"/>
            <w:hideMark/>
          </w:tcPr>
          <w:p w14:paraId="6B9443B1" w14:textId="77777777" w:rsidR="00000000" w:rsidRDefault="00000000">
            <w:pPr>
              <w:spacing w:line="216" w:lineRule="atLeast"/>
              <w:jc w:val="right"/>
              <w:rPr>
                <w:rFonts w:eastAsia="Times New Roman"/>
              </w:rPr>
            </w:pPr>
            <w:r>
              <w:rPr>
                <w:rFonts w:eastAsia="Times New Roman"/>
              </w:rPr>
              <w:t>————</w:t>
            </w:r>
          </w:p>
        </w:tc>
      </w:tr>
      <w:tr w:rsidR="00000000" w14:paraId="44A2627C" w14:textId="77777777">
        <w:trPr>
          <w:divId w:val="225575429"/>
        </w:trPr>
        <w:tc>
          <w:tcPr>
            <w:tcW w:w="0" w:type="auto"/>
            <w:vAlign w:val="center"/>
            <w:hideMark/>
          </w:tcPr>
          <w:p w14:paraId="3B62D313" w14:textId="77777777" w:rsidR="00000000" w:rsidRDefault="00000000">
            <w:pPr>
              <w:spacing w:line="216" w:lineRule="atLeast"/>
              <w:rPr>
                <w:rFonts w:eastAsia="Times New Roman"/>
              </w:rPr>
            </w:pPr>
            <w:r>
              <w:rPr>
                <w:rFonts w:eastAsia="Times New Roman"/>
              </w:rPr>
              <w:t> </w:t>
            </w:r>
          </w:p>
        </w:tc>
        <w:tc>
          <w:tcPr>
            <w:tcW w:w="0" w:type="auto"/>
            <w:vAlign w:val="center"/>
            <w:hideMark/>
          </w:tcPr>
          <w:p w14:paraId="59484596" w14:textId="77777777" w:rsidR="00000000" w:rsidRDefault="00000000">
            <w:pPr>
              <w:spacing w:line="216" w:lineRule="atLeast"/>
              <w:jc w:val="right"/>
              <w:rPr>
                <w:rFonts w:eastAsia="Times New Roman"/>
              </w:rPr>
            </w:pPr>
            <w:r>
              <w:rPr>
                <w:rFonts w:eastAsia="Times New Roman"/>
              </w:rPr>
              <w:t>61·1</w:t>
            </w:r>
          </w:p>
        </w:tc>
      </w:tr>
    </w:tbl>
    <w:p w14:paraId="24A90478" w14:textId="77777777" w:rsidR="00000000" w:rsidRDefault="00000000">
      <w:pPr>
        <w:pStyle w:val="NormalWeb"/>
        <w:divId w:val="225575429"/>
        <w:rPr>
          <w:sz w:val="22"/>
          <w:szCs w:val="22"/>
          <w:lang w:val="en"/>
        </w:rPr>
      </w:pPr>
      <w:r>
        <w:rPr>
          <w:sz w:val="22"/>
          <w:szCs w:val="22"/>
          <w:lang w:val="en"/>
        </w:rPr>
        <w:t xml:space="preserve">which nearly corresponds with the account of Timosthenes. The number of days corresponds tolerably well with the distance given by the explorers sent by Nero for the discovery of Meroë: they reported the distance to be 873 miles. If we divide this number by 60, we shall have for the day’s mean march 14·55 Roman miles, or 11·64 geographical miles, which is in fact the day’s mean march, according to Major Rennell. </w:t>
      </w:r>
      <w:r>
        <w:rPr>
          <w:i/>
          <w:iCs/>
          <w:sz w:val="22"/>
          <w:szCs w:val="22"/>
          <w:lang w:val="en"/>
        </w:rPr>
        <w:t>Letronne.</w:t>
      </w:r>
    </w:p>
    <w:p w14:paraId="031D25C5" w14:textId="77777777" w:rsidR="00000000" w:rsidRDefault="00000000">
      <w:pPr>
        <w:pStyle w:val="NormalWeb"/>
        <w:divId w:val="225575429"/>
        <w:rPr>
          <w:sz w:val="22"/>
          <w:szCs w:val="22"/>
          <w:lang w:val="en"/>
        </w:rPr>
      </w:pPr>
      <w:r>
        <w:rPr>
          <w:sz w:val="22"/>
          <w:szCs w:val="22"/>
          <w:lang w:val="en"/>
        </w:rPr>
        <w:t>In carefully measuring, upon a large map of Egypt in 47 sheets, the course of the Nile through all its windings, and with the compass opened to 1000 metres, I find—</w:t>
      </w:r>
    </w:p>
    <w:tbl>
      <w:tblPr>
        <w:tblW w:w="0" w:type="auto"/>
        <w:tblCellMar>
          <w:top w:w="15" w:type="dxa"/>
          <w:left w:w="15" w:type="dxa"/>
          <w:bottom w:w="15" w:type="dxa"/>
          <w:right w:w="15" w:type="dxa"/>
        </w:tblCellMar>
        <w:tblLook w:val="04A0" w:firstRow="1" w:lastRow="0" w:firstColumn="1" w:lastColumn="0" w:noHBand="0" w:noVBand="1"/>
      </w:tblPr>
      <w:tblGrid>
        <w:gridCol w:w="6642"/>
        <w:gridCol w:w="1230"/>
      </w:tblGrid>
      <w:tr w:rsidR="00000000" w14:paraId="5FB65941" w14:textId="77777777">
        <w:trPr>
          <w:divId w:val="225575429"/>
        </w:trPr>
        <w:tc>
          <w:tcPr>
            <w:tcW w:w="0" w:type="auto"/>
            <w:vAlign w:val="center"/>
            <w:hideMark/>
          </w:tcPr>
          <w:p w14:paraId="103EB68F" w14:textId="77777777" w:rsidR="00000000" w:rsidRDefault="00000000">
            <w:pPr>
              <w:spacing w:line="216" w:lineRule="atLeast"/>
              <w:rPr>
                <w:rFonts w:eastAsia="Times New Roman"/>
              </w:rPr>
            </w:pPr>
            <w:r>
              <w:rPr>
                <w:rFonts w:eastAsia="Times New Roman"/>
              </w:rPr>
              <w:t> </w:t>
            </w:r>
          </w:p>
        </w:tc>
        <w:tc>
          <w:tcPr>
            <w:tcW w:w="0" w:type="auto"/>
            <w:vAlign w:val="center"/>
            <w:hideMark/>
          </w:tcPr>
          <w:p w14:paraId="50EE4412" w14:textId="77777777" w:rsidR="00000000" w:rsidRDefault="00000000">
            <w:pPr>
              <w:spacing w:line="216" w:lineRule="atLeast"/>
              <w:jc w:val="right"/>
              <w:rPr>
                <w:rFonts w:eastAsia="Times New Roman"/>
              </w:rPr>
            </w:pPr>
            <w:r>
              <w:rPr>
                <w:rFonts w:eastAsia="Times New Roman"/>
              </w:rPr>
              <w:t>metres.</w:t>
            </w:r>
          </w:p>
        </w:tc>
      </w:tr>
      <w:tr w:rsidR="00000000" w14:paraId="79F348E3" w14:textId="77777777">
        <w:trPr>
          <w:divId w:val="225575429"/>
        </w:trPr>
        <w:tc>
          <w:tcPr>
            <w:tcW w:w="0" w:type="auto"/>
            <w:vAlign w:val="center"/>
            <w:hideMark/>
          </w:tcPr>
          <w:p w14:paraId="718AEFF9" w14:textId="77777777" w:rsidR="00000000" w:rsidRDefault="00000000">
            <w:pPr>
              <w:spacing w:line="216" w:lineRule="atLeast"/>
              <w:rPr>
                <w:rFonts w:eastAsia="Times New Roman"/>
              </w:rPr>
            </w:pPr>
            <w:r>
              <w:rPr>
                <w:rFonts w:eastAsia="Times New Roman"/>
              </w:rPr>
              <w:t>From the middle of Syene to Luxor in the ancient territory of Thebes</w:t>
            </w:r>
          </w:p>
        </w:tc>
        <w:tc>
          <w:tcPr>
            <w:tcW w:w="0" w:type="auto"/>
            <w:vAlign w:val="center"/>
            <w:hideMark/>
          </w:tcPr>
          <w:p w14:paraId="7A2509BB" w14:textId="77777777" w:rsidR="00000000" w:rsidRDefault="00000000">
            <w:pPr>
              <w:spacing w:line="216" w:lineRule="atLeast"/>
              <w:jc w:val="right"/>
              <w:rPr>
                <w:rFonts w:eastAsia="Times New Roman"/>
              </w:rPr>
            </w:pPr>
            <w:r>
              <w:rPr>
                <w:rFonts w:eastAsia="Times New Roman"/>
              </w:rPr>
              <w:t>218,900</w:t>
            </w:r>
          </w:p>
        </w:tc>
      </w:tr>
      <w:tr w:rsidR="00000000" w14:paraId="67D1EEF6" w14:textId="77777777">
        <w:trPr>
          <w:divId w:val="225575429"/>
        </w:trPr>
        <w:tc>
          <w:tcPr>
            <w:tcW w:w="0" w:type="auto"/>
            <w:vAlign w:val="center"/>
            <w:hideMark/>
          </w:tcPr>
          <w:p w14:paraId="05401358" w14:textId="77777777" w:rsidR="00000000" w:rsidRDefault="00000000">
            <w:pPr>
              <w:spacing w:line="216" w:lineRule="atLeast"/>
              <w:rPr>
                <w:rFonts w:eastAsia="Times New Roman"/>
              </w:rPr>
            </w:pPr>
            <w:r>
              <w:rPr>
                <w:rFonts w:eastAsia="Times New Roman"/>
              </w:rPr>
              <w:t>From Luxor to Becous situated at the point of the Delta</w:t>
            </w:r>
          </w:p>
        </w:tc>
        <w:tc>
          <w:tcPr>
            <w:tcW w:w="0" w:type="auto"/>
            <w:vAlign w:val="center"/>
            <w:hideMark/>
          </w:tcPr>
          <w:p w14:paraId="0632D995" w14:textId="77777777" w:rsidR="00000000" w:rsidRDefault="00000000">
            <w:pPr>
              <w:spacing w:line="216" w:lineRule="atLeast"/>
              <w:jc w:val="right"/>
              <w:rPr>
                <w:rFonts w:eastAsia="Times New Roman"/>
              </w:rPr>
            </w:pPr>
            <w:r>
              <w:rPr>
                <w:rFonts w:eastAsia="Times New Roman"/>
              </w:rPr>
              <w:t>727,500</w:t>
            </w:r>
          </w:p>
        </w:tc>
      </w:tr>
      <w:tr w:rsidR="00000000" w14:paraId="1169644F" w14:textId="77777777">
        <w:trPr>
          <w:divId w:val="225575429"/>
        </w:trPr>
        <w:tc>
          <w:tcPr>
            <w:tcW w:w="0" w:type="auto"/>
            <w:vAlign w:val="center"/>
            <w:hideMark/>
          </w:tcPr>
          <w:p w14:paraId="7BC9384B" w14:textId="77777777" w:rsidR="00000000" w:rsidRDefault="00000000">
            <w:pPr>
              <w:spacing w:line="216" w:lineRule="atLeast"/>
              <w:rPr>
                <w:rFonts w:eastAsia="Times New Roman"/>
              </w:rPr>
            </w:pPr>
            <w:r>
              <w:rPr>
                <w:rFonts w:eastAsia="Times New Roman"/>
              </w:rPr>
              <w:t>From Becous following the Damietta branch to that city</w:t>
            </w:r>
          </w:p>
        </w:tc>
        <w:tc>
          <w:tcPr>
            <w:tcW w:w="0" w:type="auto"/>
            <w:vAlign w:val="center"/>
            <w:hideMark/>
          </w:tcPr>
          <w:p w14:paraId="718188C8" w14:textId="77777777" w:rsidR="00000000" w:rsidRDefault="00000000">
            <w:pPr>
              <w:spacing w:line="216" w:lineRule="atLeast"/>
              <w:jc w:val="right"/>
              <w:rPr>
                <w:rFonts w:eastAsia="Times New Roman"/>
              </w:rPr>
            </w:pPr>
            <w:r>
              <w:rPr>
                <w:rFonts w:eastAsia="Times New Roman"/>
              </w:rPr>
              <w:t>234,000</w:t>
            </w:r>
          </w:p>
        </w:tc>
      </w:tr>
      <w:tr w:rsidR="00000000" w14:paraId="2C38D31E" w14:textId="77777777">
        <w:trPr>
          <w:divId w:val="225575429"/>
        </w:trPr>
        <w:tc>
          <w:tcPr>
            <w:tcW w:w="0" w:type="auto"/>
            <w:vAlign w:val="center"/>
            <w:hideMark/>
          </w:tcPr>
          <w:p w14:paraId="1339E3B9" w14:textId="77777777" w:rsidR="00000000" w:rsidRDefault="00000000">
            <w:pPr>
              <w:spacing w:line="216" w:lineRule="atLeast"/>
              <w:rPr>
                <w:rFonts w:eastAsia="Times New Roman"/>
              </w:rPr>
            </w:pPr>
            <w:r>
              <w:rPr>
                <w:rFonts w:eastAsia="Times New Roman"/>
              </w:rPr>
              <w:t> </w:t>
            </w:r>
          </w:p>
        </w:tc>
        <w:tc>
          <w:tcPr>
            <w:tcW w:w="0" w:type="auto"/>
            <w:vAlign w:val="center"/>
            <w:hideMark/>
          </w:tcPr>
          <w:p w14:paraId="2EE1EC73" w14:textId="77777777" w:rsidR="00000000" w:rsidRDefault="00000000">
            <w:pPr>
              <w:spacing w:line="216" w:lineRule="atLeast"/>
              <w:jc w:val="right"/>
              <w:rPr>
                <w:rFonts w:eastAsia="Times New Roman"/>
              </w:rPr>
            </w:pPr>
            <w:r>
              <w:rPr>
                <w:rFonts w:eastAsia="Times New Roman"/>
              </w:rPr>
              <w:t>—————</w:t>
            </w:r>
          </w:p>
        </w:tc>
      </w:tr>
      <w:tr w:rsidR="00000000" w14:paraId="063D07BF" w14:textId="77777777">
        <w:trPr>
          <w:divId w:val="225575429"/>
        </w:trPr>
        <w:tc>
          <w:tcPr>
            <w:tcW w:w="0" w:type="auto"/>
            <w:vAlign w:val="center"/>
            <w:hideMark/>
          </w:tcPr>
          <w:p w14:paraId="1B07E97D" w14:textId="77777777" w:rsidR="00000000" w:rsidRDefault="00000000">
            <w:pPr>
              <w:spacing w:line="216" w:lineRule="atLeast"/>
              <w:rPr>
                <w:rFonts w:eastAsia="Times New Roman"/>
              </w:rPr>
            </w:pPr>
            <w:r>
              <w:rPr>
                <w:rFonts w:eastAsia="Times New Roman"/>
              </w:rPr>
              <w:t> </w:t>
            </w:r>
          </w:p>
        </w:tc>
        <w:tc>
          <w:tcPr>
            <w:tcW w:w="0" w:type="auto"/>
            <w:vAlign w:val="center"/>
            <w:hideMark/>
          </w:tcPr>
          <w:p w14:paraId="19950DBF" w14:textId="77777777" w:rsidR="00000000" w:rsidRDefault="00000000">
            <w:pPr>
              <w:spacing w:line="216" w:lineRule="atLeast"/>
              <w:jc w:val="right"/>
              <w:rPr>
                <w:rFonts w:eastAsia="Times New Roman"/>
              </w:rPr>
            </w:pPr>
            <w:r>
              <w:rPr>
                <w:rFonts w:eastAsia="Times New Roman"/>
              </w:rPr>
              <w:t>1,180,400</w:t>
            </w:r>
          </w:p>
        </w:tc>
      </w:tr>
    </w:tbl>
    <w:p w14:paraId="6E5ED611" w14:textId="77777777" w:rsidR="00000000" w:rsidRDefault="00000000">
      <w:pPr>
        <w:pStyle w:val="NormalWeb"/>
        <w:divId w:val="225575429"/>
        <w:rPr>
          <w:sz w:val="22"/>
          <w:szCs w:val="22"/>
          <w:lang w:val="en"/>
        </w:rPr>
      </w:pPr>
      <w:r>
        <w:rPr>
          <w:sz w:val="22"/>
          <w:szCs w:val="22"/>
          <w:lang w:val="en"/>
        </w:rPr>
        <w:t>This measure reduced to mean degrees of the earth equals 637° 25´, and represents 5312 stadia of 500 (to the degree). I certainly did not expect to find such an agreement between the new and the ancient measures. The periodic rising of the Nile, I think, must have produced, since the time of Eratosthenes, some partial changes in the windings of the river; but we must acknowledge that these changes, for greater or for less, compensate one another on the whole.</w:t>
      </w:r>
    </w:p>
    <w:p w14:paraId="47474668" w14:textId="77777777" w:rsidR="00000000" w:rsidRDefault="00000000">
      <w:pPr>
        <w:pStyle w:val="NormalWeb"/>
        <w:divId w:val="225575429"/>
        <w:rPr>
          <w:sz w:val="22"/>
          <w:szCs w:val="22"/>
          <w:lang w:val="en"/>
        </w:rPr>
      </w:pPr>
      <w:r>
        <w:rPr>
          <w:sz w:val="22"/>
          <w:szCs w:val="22"/>
          <w:lang w:val="en"/>
        </w:rPr>
        <w:t xml:space="preserve">We observe, moreover, as I have already often observed, that the use of the stadium of 500 to the degree is anterior to the Alexandrine school; for at the time of Eratosthenes the stadium of 700 was more particularly made use of in Egypt. </w:t>
      </w:r>
      <w:r>
        <w:rPr>
          <w:i/>
          <w:iCs/>
          <w:sz w:val="22"/>
          <w:szCs w:val="22"/>
          <w:lang w:val="en"/>
        </w:rPr>
        <w:t>Gossellin.</w:t>
      </w:r>
    </w:p>
    <w:p w14:paraId="1464E3C4" w14:textId="77777777" w:rsidR="00000000" w:rsidRDefault="00000000">
      <w:pPr>
        <w:pStyle w:val="NormalWeb"/>
        <w:divId w:val="306709068"/>
        <w:rPr>
          <w:sz w:val="22"/>
          <w:szCs w:val="22"/>
          <w:lang w:val="en"/>
        </w:rPr>
      </w:pPr>
      <w:hyperlink r:id="rId1905" w:anchor="FNanchor_795" w:history="1">
        <w:r>
          <w:rPr>
            <w:rStyle w:val="label2"/>
            <w:color w:val="0000FF"/>
            <w:sz w:val="22"/>
            <w:szCs w:val="22"/>
            <w:u w:val="single"/>
            <w:lang w:val="en"/>
          </w:rPr>
          <w:t>[795]</w:t>
        </w:r>
      </w:hyperlink>
      <w:r>
        <w:rPr>
          <w:sz w:val="22"/>
          <w:szCs w:val="22"/>
          <w:lang w:val="en"/>
        </w:rPr>
        <w:t xml:space="preserve"> Although generally described as an island, it was, like Mesopotamia, a district included between rivers: the city Meroë was situated in lat. 16° 44´.</w:t>
      </w:r>
    </w:p>
    <w:p w14:paraId="7D82A3D3" w14:textId="77777777" w:rsidR="00000000" w:rsidRDefault="00000000">
      <w:pPr>
        <w:pStyle w:val="NormalWeb"/>
        <w:divId w:val="862328390"/>
        <w:rPr>
          <w:sz w:val="22"/>
          <w:szCs w:val="22"/>
          <w:lang w:val="en"/>
        </w:rPr>
      </w:pPr>
      <w:hyperlink r:id="rId1906" w:anchor="FNanchor_796" w:history="1">
        <w:r>
          <w:rPr>
            <w:rStyle w:val="label2"/>
            <w:color w:val="0000FF"/>
            <w:sz w:val="22"/>
            <w:szCs w:val="22"/>
            <w:u w:val="single"/>
            <w:lang w:val="en"/>
          </w:rPr>
          <w:t>[796]</w:t>
        </w:r>
      </w:hyperlink>
      <w:r>
        <w:rPr>
          <w:sz w:val="22"/>
          <w:szCs w:val="22"/>
          <w:lang w:val="en"/>
        </w:rPr>
        <w:t xml:space="preserve"> Tacazze.</w:t>
      </w:r>
    </w:p>
    <w:p w14:paraId="17D3DCC0" w14:textId="77777777" w:rsidR="00000000" w:rsidRDefault="00000000">
      <w:pPr>
        <w:pStyle w:val="NormalWeb"/>
        <w:divId w:val="30542229"/>
        <w:rPr>
          <w:sz w:val="22"/>
          <w:szCs w:val="22"/>
          <w:lang w:val="en"/>
        </w:rPr>
      </w:pPr>
      <w:hyperlink r:id="rId1907" w:anchor="FNanchor_797" w:history="1">
        <w:r>
          <w:rPr>
            <w:rStyle w:val="label2"/>
            <w:color w:val="0000FF"/>
            <w:sz w:val="22"/>
            <w:szCs w:val="22"/>
            <w:u w:val="single"/>
            <w:lang w:val="en"/>
          </w:rPr>
          <w:t>[797]</w:t>
        </w:r>
      </w:hyperlink>
      <w:r>
        <w:rPr>
          <w:sz w:val="22"/>
          <w:szCs w:val="22"/>
          <w:lang w:val="en"/>
        </w:rPr>
        <w:t xml:space="preserve"> Bahr-el-Azrek, or Blue river.</w:t>
      </w:r>
    </w:p>
    <w:p w14:paraId="35C87869" w14:textId="77777777" w:rsidR="00000000" w:rsidRDefault="00000000">
      <w:pPr>
        <w:pStyle w:val="NormalWeb"/>
        <w:divId w:val="564223136"/>
        <w:rPr>
          <w:sz w:val="22"/>
          <w:szCs w:val="22"/>
          <w:lang w:val="en"/>
        </w:rPr>
      </w:pPr>
      <w:hyperlink r:id="rId1908" w:anchor="FNanchor_798" w:history="1">
        <w:r>
          <w:rPr>
            <w:rStyle w:val="label2"/>
            <w:color w:val="0000FF"/>
            <w:sz w:val="22"/>
            <w:szCs w:val="22"/>
            <w:u w:val="single"/>
            <w:lang w:val="en"/>
          </w:rPr>
          <w:t>[798]</w:t>
        </w:r>
      </w:hyperlink>
      <w:r>
        <w:rPr>
          <w:sz w:val="22"/>
          <w:szCs w:val="22"/>
          <w:lang w:val="en"/>
        </w:rPr>
        <w:t xml:space="preserve"> See b. xvi. c. iv. § </w:t>
      </w:r>
      <w:hyperlink r:id="rId1909" w:anchor="xvi_iv_8" w:history="1">
        <w:r>
          <w:rPr>
            <w:rStyle w:val="Hyperlink"/>
            <w:sz w:val="22"/>
            <w:szCs w:val="22"/>
            <w:lang w:val="en"/>
          </w:rPr>
          <w:t>8</w:t>
        </w:r>
      </w:hyperlink>
      <w:r>
        <w:rPr>
          <w:sz w:val="22"/>
          <w:szCs w:val="22"/>
          <w:lang w:val="en"/>
        </w:rPr>
        <w:t>, and Herod. ii. 30, who calls the Sembritæ, Automoloi, that is, persons who had voluntarily quitted their abode.</w:t>
      </w:r>
    </w:p>
    <w:p w14:paraId="66C012A2" w14:textId="77777777" w:rsidR="00000000" w:rsidRDefault="00000000">
      <w:pPr>
        <w:pStyle w:val="NormalWeb"/>
        <w:divId w:val="2058384714"/>
        <w:rPr>
          <w:sz w:val="22"/>
          <w:szCs w:val="22"/>
          <w:lang w:val="en"/>
        </w:rPr>
      </w:pPr>
      <w:hyperlink r:id="rId1910" w:anchor="FNanchor_799" w:history="1">
        <w:r>
          <w:rPr>
            <w:rStyle w:val="label2"/>
            <w:color w:val="0000FF"/>
            <w:sz w:val="22"/>
            <w:szCs w:val="22"/>
            <w:u w:val="single"/>
            <w:lang w:val="en"/>
          </w:rPr>
          <w:t>[799]</w:t>
        </w:r>
      </w:hyperlink>
      <w:r>
        <w:rPr>
          <w:sz w:val="22"/>
          <w:szCs w:val="22"/>
          <w:lang w:val="en"/>
        </w:rPr>
        <w:t xml:space="preserve"> The Nile valley was parcelled out into a number of cantons, varying in size and number. Each of these cantons was called a nome (νομὸς) by the Greeks, “præfectura oppidorum” by the Romans. Each had its civil governor, the Nomarch, who collected the crown revenues, and presided in the local capital and chief court of justice. Each nome too had its separate priesthood, its temple, chief and inferior towns, its magistrates, registration and peculiar creed, ceremonies and customs; and each was apparently independent of every other nome. At certain seasons, delegates from the various cantons met in the palace of the Labyrinth, for consultation on public affairs (b. xvii. c. i. § 37). According to Diodorus, the nomes date from Sesostris. But they did not originate from that monarch, but emanated probably from the distinctions of animal worship; and the extent of the local worship probably determined the boundary of the nome. Thus in the nome of Thebaïs, where the ram-headed deity was worshipped, the sheep was sacred, the goat was eaten and sacrificed: in that of Mendes, where the goat was worshipped, the sheep was a victim and an article of food. Again, in the nome of Ombos, divine honours were paid to the crocodile: in that of Tentyra, it was hunted and abominated: and between Ombos and Tentyra there existed an internecine feud. </w:t>
      </w:r>
      <w:r>
        <w:rPr>
          <w:sz w:val="22"/>
          <w:szCs w:val="22"/>
          <w:lang w:val="en"/>
        </w:rPr>
        <w:br/>
        <w:t xml:space="preserve">Ardet adhuc Ombos et Tentyra: summus utrinque Inde furor vulgo, quod numina vicinorum Odit uterque locus, cum solos credat habendos Esse deos, quos ipse colit. Juv. xv. 35. The extent and number of the nomes cannot be ascertained. They probably varied with the political state of Egypt. See </w:t>
      </w:r>
      <w:r>
        <w:rPr>
          <w:i/>
          <w:iCs/>
          <w:sz w:val="22"/>
          <w:szCs w:val="22"/>
          <w:lang w:val="en"/>
        </w:rPr>
        <w:t>Smith</w:t>
      </w:r>
      <w:r>
        <w:rPr>
          <w:sz w:val="22"/>
          <w:szCs w:val="22"/>
          <w:lang w:val="en"/>
        </w:rPr>
        <w:t>, art. Ægyptus.</w:t>
      </w:r>
    </w:p>
    <w:p w14:paraId="7197BD6C" w14:textId="77777777" w:rsidR="00000000" w:rsidRDefault="00000000">
      <w:pPr>
        <w:pStyle w:val="NormalWeb"/>
        <w:divId w:val="1170177335"/>
        <w:rPr>
          <w:sz w:val="22"/>
          <w:szCs w:val="22"/>
          <w:lang w:val="en"/>
        </w:rPr>
      </w:pPr>
      <w:hyperlink r:id="rId1911" w:anchor="FNanchor_800" w:history="1">
        <w:r>
          <w:rPr>
            <w:rStyle w:val="label2"/>
            <w:color w:val="0000FF"/>
            <w:sz w:val="22"/>
            <w:szCs w:val="22"/>
            <w:u w:val="single"/>
            <w:lang w:val="en"/>
          </w:rPr>
          <w:t>[800]</w:t>
        </w:r>
      </w:hyperlink>
      <w:r>
        <w:rPr>
          <w:sz w:val="22"/>
          <w:szCs w:val="22"/>
          <w:lang w:val="en"/>
        </w:rPr>
        <w:t xml:space="preserve"> See b. xvi. c. ii. § </w:t>
      </w:r>
      <w:hyperlink r:id="rId1912" w:anchor="xvi_ii_24" w:history="1">
        <w:r>
          <w:rPr>
            <w:rStyle w:val="Hyperlink"/>
            <w:sz w:val="22"/>
            <w:szCs w:val="22"/>
            <w:lang w:val="en"/>
          </w:rPr>
          <w:t>24</w:t>
        </w:r>
      </w:hyperlink>
      <w:r>
        <w:rPr>
          <w:sz w:val="22"/>
          <w:szCs w:val="22"/>
          <w:lang w:val="en"/>
        </w:rPr>
        <w:t>.</w:t>
      </w:r>
    </w:p>
    <w:p w14:paraId="654AB9A4" w14:textId="77777777" w:rsidR="00000000" w:rsidRDefault="00000000">
      <w:pPr>
        <w:pStyle w:val="NormalWeb"/>
        <w:divId w:val="1782337667"/>
        <w:rPr>
          <w:sz w:val="22"/>
          <w:szCs w:val="22"/>
          <w:lang w:val="en"/>
        </w:rPr>
      </w:pPr>
      <w:hyperlink r:id="rId1913" w:anchor="FNanchor_801" w:history="1">
        <w:r>
          <w:rPr>
            <w:rStyle w:val="label2"/>
            <w:color w:val="0000FF"/>
            <w:sz w:val="22"/>
            <w:szCs w:val="22"/>
            <w:u w:val="single"/>
            <w:lang w:val="en"/>
          </w:rPr>
          <w:t>[801]</w:t>
        </w:r>
      </w:hyperlink>
      <w:r>
        <w:rPr>
          <w:sz w:val="22"/>
          <w:szCs w:val="22"/>
          <w:lang w:val="en"/>
        </w:rPr>
        <w:t xml:space="preserve"> In the text ὀστράκινα πορθμεῖα “earthen-ware ferry boats.” The translation is not literal, but a paraphrase.</w:t>
      </w:r>
    </w:p>
    <w:p w14:paraId="7EC0A782" w14:textId="77777777" w:rsidR="00000000" w:rsidRDefault="00000000">
      <w:pPr>
        <w:ind w:hanging="720"/>
        <w:divId w:val="1577667088"/>
        <w:rPr>
          <w:rFonts w:eastAsia="Times New Roman"/>
          <w:sz w:val="22"/>
          <w:szCs w:val="22"/>
          <w:lang w:val="en"/>
        </w:rPr>
      </w:pPr>
      <w:r>
        <w:rPr>
          <w:rFonts w:eastAsia="Times New Roman"/>
          <w:sz w:val="22"/>
          <w:szCs w:val="22"/>
          <w:lang w:val="en"/>
        </w:rPr>
        <w:t>Hac sævit rabie imbelle et inutile vulgus</w:t>
      </w:r>
    </w:p>
    <w:p w14:paraId="3FE72BC0" w14:textId="77777777" w:rsidR="00000000" w:rsidRDefault="00000000">
      <w:pPr>
        <w:ind w:hanging="720"/>
        <w:divId w:val="1452358670"/>
        <w:rPr>
          <w:rFonts w:eastAsia="Times New Roman"/>
          <w:sz w:val="22"/>
          <w:szCs w:val="22"/>
          <w:lang w:val="en"/>
        </w:rPr>
      </w:pPr>
      <w:r>
        <w:rPr>
          <w:rFonts w:eastAsia="Times New Roman"/>
          <w:sz w:val="22"/>
          <w:szCs w:val="22"/>
          <w:lang w:val="en"/>
        </w:rPr>
        <w:t>Parvula fictilibus solitum dare vela phaselis,</w:t>
      </w:r>
    </w:p>
    <w:p w14:paraId="22863274" w14:textId="77777777" w:rsidR="00000000" w:rsidRDefault="00000000">
      <w:pPr>
        <w:ind w:hanging="720"/>
        <w:divId w:val="2057507148"/>
        <w:rPr>
          <w:rFonts w:eastAsia="Times New Roman"/>
          <w:sz w:val="22"/>
          <w:szCs w:val="22"/>
          <w:lang w:val="en"/>
        </w:rPr>
      </w:pPr>
      <w:r>
        <w:rPr>
          <w:rFonts w:eastAsia="Times New Roman"/>
          <w:sz w:val="22"/>
          <w:szCs w:val="22"/>
          <w:lang w:val="en"/>
        </w:rPr>
        <w:t>Et brevibus pictæ remis incumbere testæ.</w:t>
      </w:r>
    </w:p>
    <w:p w14:paraId="114A4D7B" w14:textId="77777777" w:rsidR="00000000" w:rsidRDefault="00000000">
      <w:pPr>
        <w:ind w:hanging="720"/>
        <w:divId w:val="548033268"/>
        <w:rPr>
          <w:rFonts w:eastAsia="Times New Roman"/>
          <w:sz w:val="22"/>
          <w:szCs w:val="22"/>
          <w:lang w:val="en"/>
        </w:rPr>
      </w:pPr>
      <w:r>
        <w:rPr>
          <w:rFonts w:eastAsia="Times New Roman"/>
          <w:sz w:val="22"/>
          <w:szCs w:val="22"/>
          <w:lang w:val="en"/>
        </w:rPr>
        <w:t>Juv. xv. 126.</w:t>
      </w:r>
    </w:p>
    <w:p w14:paraId="6A8B2A25" w14:textId="77777777" w:rsidR="00000000" w:rsidRDefault="00000000">
      <w:pPr>
        <w:pStyle w:val="NormalWeb"/>
        <w:divId w:val="1260526569"/>
        <w:rPr>
          <w:sz w:val="22"/>
          <w:szCs w:val="22"/>
          <w:lang w:val="en"/>
        </w:rPr>
      </w:pPr>
      <w:hyperlink r:id="rId1914" w:anchor="FNanchor_802" w:history="1">
        <w:r>
          <w:rPr>
            <w:rStyle w:val="label2"/>
            <w:color w:val="0000FF"/>
            <w:sz w:val="22"/>
            <w:szCs w:val="22"/>
            <w:u w:val="single"/>
            <w:lang w:val="en"/>
          </w:rPr>
          <w:t>[802]</w:t>
        </w:r>
      </w:hyperlink>
      <w:r>
        <w:rPr>
          <w:sz w:val="22"/>
          <w:szCs w:val="22"/>
          <w:lang w:val="en"/>
        </w:rPr>
        <w:t xml:space="preserve"> In the text κειρίᾳ ψυχομένῃ ἐπὶ μῆκος, which is evidently corrupt. Kramer proposes to read ἀναπτυσσομένῃ or ἀνεπτυγμένῃ, and Groskurd reads αὐξομένῃ for ψυχομένῃ “lengthened out.” Alii alia proposuerunt, infelicia omnia.</w:t>
      </w:r>
    </w:p>
    <w:p w14:paraId="77DCABB3" w14:textId="77777777" w:rsidR="00000000" w:rsidRDefault="00000000">
      <w:pPr>
        <w:pStyle w:val="NormalWeb"/>
        <w:divId w:val="925118591"/>
        <w:rPr>
          <w:sz w:val="22"/>
          <w:szCs w:val="22"/>
          <w:lang w:val="en"/>
        </w:rPr>
      </w:pPr>
      <w:hyperlink r:id="rId1915" w:anchor="FNanchor_803" w:history="1">
        <w:r>
          <w:rPr>
            <w:rStyle w:val="label2"/>
            <w:color w:val="0000FF"/>
            <w:sz w:val="22"/>
            <w:szCs w:val="22"/>
            <w:u w:val="single"/>
            <w:lang w:val="en"/>
          </w:rPr>
          <w:t>[803]</w:t>
        </w:r>
      </w:hyperlink>
      <w:r>
        <w:rPr>
          <w:sz w:val="22"/>
          <w:szCs w:val="22"/>
          <w:lang w:val="en"/>
        </w:rPr>
        <w:t xml:space="preserve"> The Mediterranean.</w:t>
      </w:r>
    </w:p>
    <w:p w14:paraId="67B3DF32" w14:textId="77777777" w:rsidR="00000000" w:rsidRDefault="00000000">
      <w:pPr>
        <w:pStyle w:val="NormalWeb"/>
        <w:divId w:val="381367125"/>
        <w:rPr>
          <w:sz w:val="22"/>
          <w:szCs w:val="22"/>
          <w:lang w:val="en"/>
        </w:rPr>
      </w:pPr>
      <w:hyperlink r:id="rId1916" w:anchor="FNanchor_804" w:history="1">
        <w:r>
          <w:rPr>
            <w:rStyle w:val="label2"/>
            <w:color w:val="0000FF"/>
            <w:sz w:val="22"/>
            <w:szCs w:val="22"/>
            <w:u w:val="single"/>
            <w:lang w:val="en"/>
          </w:rPr>
          <w:t>[804]</w:t>
        </w:r>
      </w:hyperlink>
      <w:r>
        <w:rPr>
          <w:sz w:val="22"/>
          <w:szCs w:val="22"/>
          <w:lang w:val="en"/>
        </w:rPr>
        <w:t xml:space="preserve"> Od. iv. 581.</w:t>
      </w:r>
    </w:p>
    <w:p w14:paraId="7A867407" w14:textId="77777777" w:rsidR="00000000" w:rsidRDefault="00000000">
      <w:pPr>
        <w:pStyle w:val="NormalWeb"/>
        <w:divId w:val="1573081072"/>
        <w:rPr>
          <w:sz w:val="22"/>
          <w:szCs w:val="22"/>
          <w:lang w:val="en"/>
        </w:rPr>
      </w:pPr>
      <w:hyperlink r:id="rId1917" w:anchor="FNanchor_805" w:history="1">
        <w:r>
          <w:rPr>
            <w:rStyle w:val="label2"/>
            <w:color w:val="0000FF"/>
            <w:sz w:val="22"/>
            <w:szCs w:val="22"/>
            <w:u w:val="single"/>
            <w:lang w:val="en"/>
          </w:rPr>
          <w:t>[805]</w:t>
        </w:r>
      </w:hyperlink>
      <w:r>
        <w:rPr>
          <w:sz w:val="22"/>
          <w:szCs w:val="22"/>
          <w:lang w:val="en"/>
        </w:rPr>
        <w:t xml:space="preserve"> ἐγὼ γοῦν ἀπορούμενος ἀντιγράφων εἰς τὴν ἀντιβολὴν ἐκ θατέρου θάτερον ἀντέβαλον. Casaubon, who narrates a similar circumstance which occurred to himself, thus explains the passage: Our author, being in want of codices to correct imperfections in his own, and to form a complete copy, availed himself of another author whose account was identical, being either, as he says, the original or a transcript from the first.</w:t>
      </w:r>
    </w:p>
    <w:p w14:paraId="131E1BD8" w14:textId="77777777" w:rsidR="00000000" w:rsidRDefault="00000000">
      <w:pPr>
        <w:pStyle w:val="NormalWeb"/>
        <w:divId w:val="1090077544"/>
        <w:rPr>
          <w:sz w:val="22"/>
          <w:szCs w:val="22"/>
          <w:lang w:val="en"/>
        </w:rPr>
      </w:pPr>
      <w:hyperlink r:id="rId1918" w:anchor="FNanchor_806" w:history="1">
        <w:r>
          <w:rPr>
            <w:rStyle w:val="label2"/>
            <w:color w:val="0000FF"/>
            <w:sz w:val="22"/>
            <w:szCs w:val="22"/>
            <w:u w:val="single"/>
            <w:lang w:val="en"/>
          </w:rPr>
          <w:t>[806]</w:t>
        </w:r>
      </w:hyperlink>
      <w:r>
        <w:rPr>
          <w:sz w:val="22"/>
          <w:szCs w:val="22"/>
          <w:lang w:val="en"/>
        </w:rPr>
        <w:t xml:space="preserve"> The words “Sostratus of Cnidus, son of Dexiphanes, to the gods preservers,” are rejected by Kramer as being introduced from the margin.</w:t>
      </w:r>
    </w:p>
    <w:p w14:paraId="051EE525" w14:textId="77777777" w:rsidR="00000000" w:rsidRDefault="00000000">
      <w:pPr>
        <w:pStyle w:val="NormalWeb"/>
        <w:divId w:val="2005011967"/>
        <w:rPr>
          <w:sz w:val="22"/>
          <w:szCs w:val="22"/>
          <w:lang w:val="en"/>
        </w:rPr>
      </w:pPr>
      <w:hyperlink r:id="rId1919" w:anchor="FNanchor_807" w:history="1">
        <w:r>
          <w:rPr>
            <w:rStyle w:val="label2"/>
            <w:color w:val="0000FF"/>
            <w:sz w:val="22"/>
            <w:szCs w:val="22"/>
            <w:u w:val="single"/>
            <w:lang w:val="en"/>
          </w:rPr>
          <w:t>[807]</w:t>
        </w:r>
      </w:hyperlink>
      <w:r>
        <w:rPr>
          <w:sz w:val="22"/>
          <w:szCs w:val="22"/>
          <w:lang w:val="en"/>
        </w:rPr>
        <w:t xml:space="preserve"> Od. xvii. 266.</w:t>
      </w:r>
    </w:p>
    <w:p w14:paraId="0D496E59" w14:textId="77777777" w:rsidR="00000000" w:rsidRDefault="00000000">
      <w:pPr>
        <w:pStyle w:val="NormalWeb"/>
        <w:divId w:val="60566785"/>
        <w:rPr>
          <w:sz w:val="22"/>
          <w:szCs w:val="22"/>
          <w:lang w:val="en"/>
        </w:rPr>
      </w:pPr>
      <w:hyperlink r:id="rId1920" w:anchor="FNanchor_808" w:history="1">
        <w:r>
          <w:rPr>
            <w:rStyle w:val="label2"/>
            <w:color w:val="0000FF"/>
            <w:sz w:val="22"/>
            <w:szCs w:val="22"/>
            <w:u w:val="single"/>
            <w:lang w:val="en"/>
          </w:rPr>
          <w:t>[808]</w:t>
        </w:r>
      </w:hyperlink>
      <w:r>
        <w:rPr>
          <w:sz w:val="22"/>
          <w:szCs w:val="22"/>
          <w:lang w:val="en"/>
        </w:rPr>
        <w:t xml:space="preserve"> Some word, such as κατοικίαι, seems here to be wanting; ὁδοὶ, which some commentators suppose to be here understood, would be unsuitable to the passage, nor would it convey a proper meaning. </w:t>
      </w:r>
      <w:r>
        <w:rPr>
          <w:i/>
          <w:iCs/>
          <w:sz w:val="22"/>
          <w:szCs w:val="22"/>
          <w:lang w:val="en"/>
        </w:rPr>
        <w:t>Kramer.</w:t>
      </w:r>
    </w:p>
    <w:p w14:paraId="551AFEC2" w14:textId="77777777" w:rsidR="00000000" w:rsidRDefault="00000000">
      <w:pPr>
        <w:pStyle w:val="NormalWeb"/>
        <w:divId w:val="239759284"/>
        <w:rPr>
          <w:sz w:val="22"/>
          <w:szCs w:val="22"/>
          <w:lang w:val="en"/>
        </w:rPr>
      </w:pPr>
      <w:hyperlink r:id="rId1921" w:anchor="FNanchor_809" w:history="1">
        <w:r>
          <w:rPr>
            <w:rStyle w:val="label2"/>
            <w:color w:val="0000FF"/>
            <w:sz w:val="22"/>
            <w:szCs w:val="22"/>
            <w:u w:val="single"/>
            <w:lang w:val="en"/>
          </w:rPr>
          <w:t>[809]</w:t>
        </w:r>
      </w:hyperlink>
      <w:r>
        <w:rPr>
          <w:sz w:val="22"/>
          <w:szCs w:val="22"/>
          <w:lang w:val="en"/>
        </w:rPr>
        <w:t xml:space="preserve"> The word ἐραστής must be here understood, and not υἱὸς. </w:t>
      </w:r>
      <w:r>
        <w:rPr>
          <w:i/>
          <w:iCs/>
          <w:sz w:val="22"/>
          <w:szCs w:val="22"/>
          <w:lang w:val="en"/>
        </w:rPr>
        <w:t>Groskurd.</w:t>
      </w:r>
    </w:p>
    <w:p w14:paraId="07AC3BAF" w14:textId="77777777" w:rsidR="00000000" w:rsidRDefault="00000000">
      <w:pPr>
        <w:pStyle w:val="NormalWeb"/>
        <w:divId w:val="111175842"/>
        <w:rPr>
          <w:sz w:val="22"/>
          <w:szCs w:val="22"/>
          <w:lang w:val="en"/>
        </w:rPr>
      </w:pPr>
      <w:hyperlink r:id="rId1922" w:anchor="FNanchor_810" w:history="1">
        <w:r>
          <w:rPr>
            <w:rStyle w:val="label2"/>
            <w:color w:val="0000FF"/>
            <w:sz w:val="22"/>
            <w:szCs w:val="22"/>
            <w:u w:val="single"/>
            <w:lang w:val="en"/>
          </w:rPr>
          <w:t>[810]</w:t>
        </w:r>
      </w:hyperlink>
      <w:r>
        <w:rPr>
          <w:sz w:val="22"/>
          <w:szCs w:val="22"/>
          <w:lang w:val="en"/>
        </w:rPr>
        <w:t xml:space="preserve"> The celebrated general of Mithridates.</w:t>
      </w:r>
    </w:p>
    <w:p w14:paraId="757A6EEE" w14:textId="77777777" w:rsidR="00000000" w:rsidRDefault="00000000">
      <w:pPr>
        <w:pStyle w:val="NormalWeb"/>
        <w:divId w:val="1061634499"/>
        <w:rPr>
          <w:sz w:val="22"/>
          <w:szCs w:val="22"/>
          <w:lang w:val="en"/>
        </w:rPr>
      </w:pPr>
      <w:hyperlink r:id="rId1923" w:anchor="FNanchor_811" w:history="1">
        <w:r>
          <w:rPr>
            <w:rStyle w:val="label2"/>
            <w:color w:val="0000FF"/>
            <w:sz w:val="22"/>
            <w:szCs w:val="22"/>
            <w:u w:val="single"/>
            <w:lang w:val="en"/>
          </w:rPr>
          <w:t>[811]</w:t>
        </w:r>
      </w:hyperlink>
      <w:r>
        <w:rPr>
          <w:sz w:val="22"/>
          <w:szCs w:val="22"/>
          <w:lang w:val="en"/>
        </w:rPr>
        <w:t xml:space="preserve"> See b. xii. c. i. § </w:t>
      </w:r>
      <w:hyperlink r:id="rId1924" w:anchor="xii_i_2" w:history="1">
        <w:r>
          <w:rPr>
            <w:rStyle w:val="Hyperlink"/>
            <w:sz w:val="22"/>
            <w:szCs w:val="22"/>
            <w:lang w:val="en"/>
          </w:rPr>
          <w:t>2</w:t>
        </w:r>
      </w:hyperlink>
      <w:r>
        <w:rPr>
          <w:sz w:val="22"/>
          <w:szCs w:val="22"/>
          <w:lang w:val="en"/>
        </w:rPr>
        <w:t>.</w:t>
      </w:r>
    </w:p>
    <w:p w14:paraId="74FE8FCD" w14:textId="77777777" w:rsidR="00000000" w:rsidRDefault="00000000">
      <w:pPr>
        <w:pStyle w:val="NormalWeb"/>
        <w:divId w:val="1833134901"/>
        <w:rPr>
          <w:sz w:val="22"/>
          <w:szCs w:val="22"/>
          <w:lang w:val="en"/>
        </w:rPr>
      </w:pPr>
      <w:hyperlink r:id="rId1925" w:anchor="FNanchor_812" w:history="1">
        <w:r>
          <w:rPr>
            <w:rStyle w:val="label2"/>
            <w:color w:val="0000FF"/>
            <w:sz w:val="22"/>
            <w:szCs w:val="22"/>
            <w:u w:val="single"/>
            <w:lang w:val="en"/>
          </w:rPr>
          <w:t>[812]</w:t>
        </w:r>
      </w:hyperlink>
      <w:r>
        <w:rPr>
          <w:sz w:val="22"/>
          <w:szCs w:val="22"/>
          <w:lang w:val="en"/>
        </w:rPr>
        <w:t xml:space="preserve"> He was prevented from carrying on this war by the senate. See b. xii. c. iii. § 34.</w:t>
      </w:r>
    </w:p>
    <w:p w14:paraId="64DFA887" w14:textId="77777777" w:rsidR="00000000" w:rsidRDefault="00000000">
      <w:pPr>
        <w:pStyle w:val="NormalWeb"/>
        <w:divId w:val="1910381475"/>
        <w:rPr>
          <w:sz w:val="22"/>
          <w:szCs w:val="22"/>
          <w:lang w:val="en"/>
        </w:rPr>
      </w:pPr>
      <w:hyperlink r:id="rId1926" w:anchor="FNanchor_813" w:history="1">
        <w:r>
          <w:rPr>
            <w:rStyle w:val="label2"/>
            <w:color w:val="0000FF"/>
            <w:sz w:val="22"/>
            <w:szCs w:val="22"/>
            <w:u w:val="single"/>
            <w:lang w:val="en"/>
          </w:rPr>
          <w:t>[813]</w:t>
        </w:r>
      </w:hyperlink>
      <w:r>
        <w:rPr>
          <w:sz w:val="22"/>
          <w:szCs w:val="22"/>
          <w:lang w:val="en"/>
        </w:rPr>
        <w:t xml:space="preserve"> The elder sister of Cleopatra.</w:t>
      </w:r>
    </w:p>
    <w:p w14:paraId="73512306" w14:textId="77777777" w:rsidR="00000000" w:rsidRDefault="00000000">
      <w:pPr>
        <w:pStyle w:val="NormalWeb"/>
        <w:divId w:val="1193302315"/>
        <w:rPr>
          <w:sz w:val="22"/>
          <w:szCs w:val="22"/>
          <w:lang w:val="en"/>
        </w:rPr>
      </w:pPr>
      <w:hyperlink r:id="rId1927" w:anchor="FNanchor_814" w:history="1">
        <w:r>
          <w:rPr>
            <w:rStyle w:val="label2"/>
            <w:color w:val="0000FF"/>
            <w:sz w:val="22"/>
            <w:szCs w:val="22"/>
            <w:u w:val="single"/>
            <w:lang w:val="en"/>
          </w:rPr>
          <w:t>[814]</w:t>
        </w:r>
      </w:hyperlink>
      <w:r>
        <w:rPr>
          <w:sz w:val="22"/>
          <w:szCs w:val="22"/>
          <w:lang w:val="en"/>
        </w:rPr>
        <w:t xml:space="preserve"> Six months after.</w:t>
      </w:r>
    </w:p>
    <w:p w14:paraId="0AB9912C" w14:textId="77777777" w:rsidR="00000000" w:rsidRDefault="00000000">
      <w:pPr>
        <w:pStyle w:val="NormalWeb"/>
        <w:divId w:val="1895195000"/>
        <w:rPr>
          <w:sz w:val="22"/>
          <w:szCs w:val="22"/>
          <w:lang w:val="en"/>
        </w:rPr>
      </w:pPr>
      <w:hyperlink r:id="rId1928" w:anchor="FNanchor_815" w:history="1">
        <w:r>
          <w:rPr>
            <w:rStyle w:val="label2"/>
            <w:color w:val="0000FF"/>
            <w:sz w:val="22"/>
            <w:szCs w:val="22"/>
            <w:u w:val="single"/>
            <w:lang w:val="en"/>
          </w:rPr>
          <w:t>[815]</w:t>
        </w:r>
      </w:hyperlink>
      <w:r>
        <w:rPr>
          <w:sz w:val="22"/>
          <w:szCs w:val="22"/>
          <w:lang w:val="en"/>
        </w:rPr>
        <w:t xml:space="preserve"> About </w:t>
      </w:r>
      <w:r>
        <w:rPr>
          <w:rStyle w:val="smcap1"/>
          <w:sz w:val="22"/>
          <w:szCs w:val="22"/>
          <w:lang w:val="en"/>
        </w:rPr>
        <w:t>B. C.</w:t>
      </w:r>
      <w:r>
        <w:rPr>
          <w:sz w:val="22"/>
          <w:szCs w:val="22"/>
          <w:lang w:val="en"/>
        </w:rPr>
        <w:t xml:space="preserve"> 49.</w:t>
      </w:r>
    </w:p>
    <w:p w14:paraId="0C02FF5B" w14:textId="77777777" w:rsidR="00000000" w:rsidRDefault="00000000">
      <w:pPr>
        <w:pStyle w:val="NormalWeb"/>
        <w:divId w:val="1403530118"/>
        <w:rPr>
          <w:sz w:val="22"/>
          <w:szCs w:val="22"/>
          <w:lang w:val="en"/>
        </w:rPr>
      </w:pPr>
      <w:hyperlink r:id="rId1929" w:anchor="FNanchor_816" w:history="1">
        <w:r>
          <w:rPr>
            <w:rStyle w:val="label2"/>
            <w:color w:val="0000FF"/>
            <w:sz w:val="22"/>
            <w:szCs w:val="22"/>
            <w:u w:val="single"/>
            <w:lang w:val="en"/>
          </w:rPr>
          <w:t>[816]</w:t>
        </w:r>
      </w:hyperlink>
      <w:r>
        <w:rPr>
          <w:sz w:val="22"/>
          <w:szCs w:val="22"/>
          <w:lang w:val="en"/>
        </w:rPr>
        <w:t xml:space="preserve"> B. ix. c. v. § </w:t>
      </w:r>
      <w:hyperlink r:id="rId1930" w:anchor="ix_v_6" w:history="1">
        <w:r>
          <w:rPr>
            <w:rStyle w:val="Hyperlink"/>
            <w:sz w:val="22"/>
            <w:szCs w:val="22"/>
            <w:lang w:val="en"/>
          </w:rPr>
          <w:t>6</w:t>
        </w:r>
      </w:hyperlink>
      <w:r>
        <w:rPr>
          <w:sz w:val="22"/>
          <w:szCs w:val="22"/>
          <w:lang w:val="en"/>
        </w:rPr>
        <w:t>.</w:t>
      </w:r>
    </w:p>
    <w:p w14:paraId="6A0B0CA4" w14:textId="77777777" w:rsidR="00000000" w:rsidRDefault="00000000">
      <w:pPr>
        <w:pStyle w:val="NormalWeb"/>
        <w:divId w:val="1298684083"/>
        <w:rPr>
          <w:sz w:val="22"/>
          <w:szCs w:val="22"/>
          <w:lang w:val="en"/>
        </w:rPr>
      </w:pPr>
      <w:hyperlink r:id="rId1931" w:anchor="FNanchor_817" w:history="1">
        <w:r>
          <w:rPr>
            <w:rStyle w:val="label2"/>
            <w:color w:val="0000FF"/>
            <w:sz w:val="22"/>
            <w:szCs w:val="22"/>
            <w:u w:val="single"/>
            <w:lang w:val="en"/>
          </w:rPr>
          <w:t>[817]</w:t>
        </w:r>
      </w:hyperlink>
      <w:r>
        <w:rPr>
          <w:sz w:val="22"/>
          <w:szCs w:val="22"/>
          <w:lang w:val="en"/>
        </w:rPr>
        <w:t xml:space="preserve"> I have adopted the reading, ἀπολιτικὸν, “not understanding or ill-adapted for the duties of citizens,” suggested by Kramer.</w:t>
      </w:r>
    </w:p>
    <w:p w14:paraId="44F0CD77" w14:textId="77777777" w:rsidR="00000000" w:rsidRDefault="00000000">
      <w:pPr>
        <w:pStyle w:val="NormalWeb"/>
        <w:divId w:val="2109350949"/>
        <w:rPr>
          <w:sz w:val="22"/>
          <w:szCs w:val="22"/>
          <w:lang w:val="en"/>
        </w:rPr>
      </w:pPr>
      <w:hyperlink r:id="rId1932" w:anchor="FNanchor_818" w:history="1">
        <w:r>
          <w:rPr>
            <w:rStyle w:val="label2"/>
            <w:color w:val="0000FF"/>
            <w:sz w:val="22"/>
            <w:szCs w:val="22"/>
            <w:u w:val="single"/>
            <w:lang w:val="en"/>
          </w:rPr>
          <w:t>[818]</w:t>
        </w:r>
      </w:hyperlink>
      <w:r>
        <w:rPr>
          <w:sz w:val="22"/>
          <w:szCs w:val="22"/>
          <w:lang w:val="en"/>
        </w:rPr>
        <w:t xml:space="preserve"> Od. iv. 481.</w:t>
      </w:r>
    </w:p>
    <w:p w14:paraId="6507188F" w14:textId="77777777" w:rsidR="00000000" w:rsidRDefault="00000000">
      <w:pPr>
        <w:pStyle w:val="NormalWeb"/>
        <w:divId w:val="520709785"/>
        <w:rPr>
          <w:sz w:val="22"/>
          <w:szCs w:val="22"/>
          <w:lang w:val="en"/>
        </w:rPr>
      </w:pPr>
      <w:hyperlink r:id="rId1933" w:anchor="FNanchor_819" w:history="1">
        <w:r>
          <w:rPr>
            <w:rStyle w:val="label2"/>
            <w:color w:val="0000FF"/>
            <w:sz w:val="22"/>
            <w:szCs w:val="22"/>
            <w:u w:val="single"/>
            <w:lang w:val="en"/>
          </w:rPr>
          <w:t>[819]</w:t>
        </w:r>
      </w:hyperlink>
      <w:r>
        <w:rPr>
          <w:sz w:val="22"/>
          <w:szCs w:val="22"/>
          <w:lang w:val="en"/>
        </w:rPr>
        <w:t xml:space="preserve"> No longer existing.</w:t>
      </w:r>
    </w:p>
    <w:p w14:paraId="5C4606FB" w14:textId="77777777" w:rsidR="00000000" w:rsidRDefault="00000000">
      <w:pPr>
        <w:pStyle w:val="NormalWeb"/>
        <w:divId w:val="384110793"/>
        <w:rPr>
          <w:sz w:val="22"/>
          <w:szCs w:val="22"/>
          <w:lang w:val="en"/>
        </w:rPr>
      </w:pPr>
      <w:hyperlink r:id="rId1934" w:anchor="FNanchor_820" w:history="1">
        <w:r>
          <w:rPr>
            <w:rStyle w:val="label2"/>
            <w:color w:val="0000FF"/>
            <w:sz w:val="22"/>
            <w:szCs w:val="22"/>
            <w:u w:val="single"/>
            <w:lang w:val="en"/>
          </w:rPr>
          <w:t>[820]</w:t>
        </w:r>
      </w:hyperlink>
      <w:r>
        <w:rPr>
          <w:sz w:val="22"/>
          <w:szCs w:val="22"/>
          <w:lang w:val="en"/>
        </w:rPr>
        <w:t xml:space="preserve"> Akabet el Kebira or Marsa Sollom.</w:t>
      </w:r>
    </w:p>
    <w:p w14:paraId="0586ADA5" w14:textId="77777777" w:rsidR="00000000" w:rsidRDefault="00000000">
      <w:pPr>
        <w:pStyle w:val="NormalWeb"/>
        <w:divId w:val="1986347323"/>
        <w:rPr>
          <w:sz w:val="22"/>
          <w:szCs w:val="22"/>
          <w:lang w:val="en"/>
        </w:rPr>
      </w:pPr>
      <w:hyperlink r:id="rId1935" w:anchor="FNanchor_821" w:history="1">
        <w:r>
          <w:rPr>
            <w:rStyle w:val="label2"/>
            <w:color w:val="0000FF"/>
            <w:sz w:val="22"/>
            <w:szCs w:val="22"/>
            <w:u w:val="single"/>
            <w:lang w:val="en"/>
          </w:rPr>
          <w:t>[821]</w:t>
        </w:r>
      </w:hyperlink>
      <w:r>
        <w:rPr>
          <w:sz w:val="22"/>
          <w:szCs w:val="22"/>
          <w:lang w:val="en"/>
        </w:rPr>
        <w:t xml:space="preserve"> Baretoun, or Berek-Marsa. “Alexander, after passing 1600 stadia through that part of the desert where water was to be found to Parætonium, then turned inland to visit the oracle of Ammon.” </w:t>
      </w:r>
      <w:r>
        <w:rPr>
          <w:i/>
          <w:iCs/>
          <w:sz w:val="22"/>
          <w:szCs w:val="22"/>
          <w:lang w:val="en"/>
        </w:rPr>
        <w:t>Arrian</w:t>
      </w:r>
      <w:r>
        <w:rPr>
          <w:sz w:val="22"/>
          <w:szCs w:val="22"/>
          <w:lang w:val="en"/>
        </w:rPr>
        <w:t>, b. iii. § 3.</w:t>
      </w:r>
    </w:p>
    <w:p w14:paraId="1AC039FB" w14:textId="77777777" w:rsidR="00000000" w:rsidRDefault="00000000">
      <w:pPr>
        <w:pStyle w:val="NormalWeb"/>
        <w:divId w:val="108354507"/>
        <w:rPr>
          <w:sz w:val="22"/>
          <w:szCs w:val="22"/>
          <w:lang w:val="en"/>
        </w:rPr>
      </w:pPr>
      <w:hyperlink r:id="rId1936" w:anchor="FNanchor_822" w:history="1">
        <w:r>
          <w:rPr>
            <w:rStyle w:val="label2"/>
            <w:color w:val="0000FF"/>
            <w:sz w:val="22"/>
            <w:szCs w:val="22"/>
            <w:u w:val="single"/>
            <w:lang w:val="en"/>
          </w:rPr>
          <w:t>[822]</w:t>
        </w:r>
      </w:hyperlink>
      <w:r>
        <w:rPr>
          <w:sz w:val="22"/>
          <w:szCs w:val="22"/>
          <w:lang w:val="en"/>
        </w:rPr>
        <w:t xml:space="preserve"> “Wines which have been very carefully prepared with sea-water never cause head-aches.” </w:t>
      </w:r>
      <w:r>
        <w:rPr>
          <w:i/>
          <w:iCs/>
          <w:sz w:val="22"/>
          <w:szCs w:val="22"/>
          <w:lang w:val="en"/>
        </w:rPr>
        <w:t>Athenæus</w:t>
      </w:r>
      <w:r>
        <w:rPr>
          <w:sz w:val="22"/>
          <w:szCs w:val="22"/>
          <w:lang w:val="en"/>
        </w:rPr>
        <w:t>, b. i. c. i. 59, p. 54. Bohn’s Classical Library.</w:t>
      </w:r>
    </w:p>
    <w:p w14:paraId="5B7D1E02" w14:textId="77777777" w:rsidR="00000000" w:rsidRDefault="00000000">
      <w:pPr>
        <w:pStyle w:val="NormalWeb"/>
        <w:divId w:val="801580579"/>
        <w:rPr>
          <w:sz w:val="22"/>
          <w:szCs w:val="22"/>
          <w:lang w:val="en"/>
        </w:rPr>
      </w:pPr>
      <w:hyperlink r:id="rId1937" w:anchor="FNanchor_823" w:history="1">
        <w:r>
          <w:rPr>
            <w:rStyle w:val="label2"/>
            <w:color w:val="0000FF"/>
            <w:sz w:val="22"/>
            <w:szCs w:val="22"/>
            <w:u w:val="single"/>
            <w:lang w:val="en"/>
          </w:rPr>
          <w:t>[823]</w:t>
        </w:r>
      </w:hyperlink>
      <w:r>
        <w:rPr>
          <w:sz w:val="22"/>
          <w:szCs w:val="22"/>
          <w:lang w:val="en"/>
        </w:rPr>
        <w:t xml:space="preserve"> Cape Deras.</w:t>
      </w:r>
    </w:p>
    <w:p w14:paraId="69F52C09" w14:textId="77777777" w:rsidR="00000000" w:rsidRDefault="00000000">
      <w:pPr>
        <w:pStyle w:val="NormalWeb"/>
        <w:divId w:val="549808336"/>
        <w:rPr>
          <w:sz w:val="22"/>
          <w:szCs w:val="22"/>
          <w:lang w:val="en"/>
        </w:rPr>
      </w:pPr>
      <w:hyperlink r:id="rId1938" w:anchor="FNanchor_824" w:history="1">
        <w:r>
          <w:rPr>
            <w:rStyle w:val="label2"/>
            <w:color w:val="0000FF"/>
            <w:sz w:val="22"/>
            <w:szCs w:val="22"/>
            <w:u w:val="single"/>
            <w:lang w:val="en"/>
          </w:rPr>
          <w:t>[824]</w:t>
        </w:r>
      </w:hyperlink>
      <w:r>
        <w:rPr>
          <w:sz w:val="22"/>
          <w:szCs w:val="22"/>
          <w:lang w:val="en"/>
        </w:rPr>
        <w:t xml:space="preserve"> The exact site is not ascertained, but it was not far from Aboukir.</w:t>
      </w:r>
    </w:p>
    <w:p w14:paraId="7DA73207" w14:textId="77777777" w:rsidR="00000000" w:rsidRDefault="00000000">
      <w:pPr>
        <w:pStyle w:val="NormalWeb"/>
        <w:divId w:val="446001851"/>
        <w:rPr>
          <w:sz w:val="22"/>
          <w:szCs w:val="22"/>
          <w:lang w:val="en"/>
        </w:rPr>
      </w:pPr>
      <w:hyperlink r:id="rId1939" w:anchor="FNanchor_825" w:history="1">
        <w:r>
          <w:rPr>
            <w:rStyle w:val="label2"/>
            <w:color w:val="0000FF"/>
            <w:sz w:val="22"/>
            <w:szCs w:val="22"/>
            <w:u w:val="single"/>
            <w:lang w:val="en"/>
          </w:rPr>
          <w:t>[825]</w:t>
        </w:r>
      </w:hyperlink>
      <w:r>
        <w:rPr>
          <w:sz w:val="22"/>
          <w:szCs w:val="22"/>
          <w:lang w:val="en"/>
        </w:rPr>
        <w:t xml:space="preserve"> “Hellanicus says that the vine was first discovered in Plinthine, a city of Egypt,” and that for those “who, on account of their poverty, could not get wine, there was introduced a custom of drinking beer made of barley.” </w:t>
      </w:r>
      <w:r>
        <w:rPr>
          <w:i/>
          <w:iCs/>
          <w:sz w:val="22"/>
          <w:szCs w:val="22"/>
          <w:lang w:val="en"/>
        </w:rPr>
        <w:t>Athenæus</w:t>
      </w:r>
      <w:r>
        <w:rPr>
          <w:sz w:val="22"/>
          <w:szCs w:val="22"/>
          <w:lang w:val="en"/>
        </w:rPr>
        <w:t>, b. i. c. i. 61, p. 56. Bohn’s Classical Library.</w:t>
      </w:r>
    </w:p>
    <w:p w14:paraId="123731CE" w14:textId="77777777" w:rsidR="00000000" w:rsidRDefault="00000000">
      <w:pPr>
        <w:pStyle w:val="NormalWeb"/>
        <w:divId w:val="424691666"/>
        <w:rPr>
          <w:sz w:val="22"/>
          <w:szCs w:val="22"/>
          <w:lang w:val="en"/>
        </w:rPr>
      </w:pPr>
      <w:hyperlink r:id="rId1940" w:anchor="FNanchor_826" w:history="1">
        <w:r>
          <w:rPr>
            <w:rStyle w:val="label2"/>
            <w:color w:val="0000FF"/>
            <w:sz w:val="22"/>
            <w:szCs w:val="22"/>
            <w:u w:val="single"/>
            <w:lang w:val="en"/>
          </w:rPr>
          <w:t>[826]</w:t>
        </w:r>
      </w:hyperlink>
      <w:r>
        <w:rPr>
          <w:sz w:val="22"/>
          <w:szCs w:val="22"/>
          <w:lang w:val="en"/>
        </w:rPr>
        <w:t xml:space="preserve"> “The Mareotic wine is erroneously stated by Athenæus (p. 55. Bohn’s Classical Library) to have obtained its name from a fountain called Marea. The fountain and town derived their name from Maro, who was one of the companions of Bacchus.” The wine is praised by Horace, Odes I. xxxvii. 14: </w:t>
      </w:r>
      <w:r>
        <w:rPr>
          <w:sz w:val="22"/>
          <w:szCs w:val="22"/>
          <w:lang w:val="en"/>
        </w:rPr>
        <w:br/>
        <w:t xml:space="preserve">Mentemque lymphatam Mareotico Redegit in veros timores. Virgil, Geor. ii. 91, calls a vine by this name: </w:t>
      </w:r>
      <w:r>
        <w:rPr>
          <w:sz w:val="22"/>
          <w:szCs w:val="22"/>
          <w:lang w:val="en"/>
        </w:rPr>
        <w:br/>
        <w:t>Sunt Thasiæ vites, sunt et Mareotides albæ.</w:t>
      </w:r>
    </w:p>
    <w:p w14:paraId="6A7E57AB" w14:textId="77777777" w:rsidR="00000000" w:rsidRDefault="00000000">
      <w:pPr>
        <w:pStyle w:val="NormalWeb"/>
        <w:divId w:val="1718385056"/>
        <w:rPr>
          <w:sz w:val="22"/>
          <w:szCs w:val="22"/>
          <w:lang w:val="en"/>
        </w:rPr>
      </w:pPr>
      <w:hyperlink r:id="rId1941" w:anchor="FNanchor_827" w:history="1">
        <w:r>
          <w:rPr>
            <w:rStyle w:val="label2"/>
            <w:color w:val="0000FF"/>
            <w:sz w:val="22"/>
            <w:szCs w:val="22"/>
            <w:u w:val="single"/>
            <w:lang w:val="en"/>
          </w:rPr>
          <w:t>[827]</w:t>
        </w:r>
      </w:hyperlink>
      <w:r>
        <w:rPr>
          <w:sz w:val="22"/>
          <w:szCs w:val="22"/>
          <w:lang w:val="en"/>
        </w:rPr>
        <w:t xml:space="preserve"> The Papyrus.</w:t>
      </w:r>
    </w:p>
    <w:p w14:paraId="0BF61EEE" w14:textId="77777777" w:rsidR="00000000" w:rsidRDefault="00000000">
      <w:pPr>
        <w:pStyle w:val="NormalWeb"/>
        <w:divId w:val="752164007"/>
        <w:rPr>
          <w:sz w:val="22"/>
          <w:szCs w:val="22"/>
          <w:lang w:val="en"/>
        </w:rPr>
      </w:pPr>
      <w:hyperlink r:id="rId1942" w:anchor="FNanchor_828" w:history="1">
        <w:r>
          <w:rPr>
            <w:rStyle w:val="label2"/>
            <w:color w:val="0000FF"/>
            <w:sz w:val="22"/>
            <w:szCs w:val="22"/>
            <w:u w:val="single"/>
            <w:lang w:val="en"/>
          </w:rPr>
          <w:t>[828]</w:t>
        </w:r>
      </w:hyperlink>
      <w:r>
        <w:rPr>
          <w:sz w:val="22"/>
          <w:szCs w:val="22"/>
          <w:lang w:val="en"/>
        </w:rPr>
        <w:t xml:space="preserve"> “There is also the ciborium. Hegesander the Delphian says that Euphorion the poet, when supping with Prytanis, his host, exhibited to him some ciboria, which appeared to be made in a most exquisite and costly manner. Didymus says that it is a kind of drinking-cup, and perhaps it may be the same as that which is called scyphium, which derives its name from being contracted to a narrow space at the bottom, like the Egyptian ciboria.” </w:t>
      </w:r>
      <w:r>
        <w:rPr>
          <w:i/>
          <w:iCs/>
          <w:sz w:val="22"/>
          <w:szCs w:val="22"/>
          <w:lang w:val="en"/>
        </w:rPr>
        <w:t>Athenæus</w:t>
      </w:r>
      <w:r>
        <w:rPr>
          <w:sz w:val="22"/>
          <w:szCs w:val="22"/>
          <w:lang w:val="en"/>
        </w:rPr>
        <w:t>, b. xi. § 54, p. 761. Bohn’s Classical Library.</w:t>
      </w:r>
    </w:p>
    <w:p w14:paraId="7C0D41D6" w14:textId="77777777" w:rsidR="00000000" w:rsidRDefault="00000000">
      <w:pPr>
        <w:pStyle w:val="NormalWeb"/>
        <w:divId w:val="1321688711"/>
        <w:rPr>
          <w:sz w:val="22"/>
          <w:szCs w:val="22"/>
          <w:lang w:val="en"/>
        </w:rPr>
      </w:pPr>
      <w:hyperlink r:id="rId1943" w:anchor="FNanchor_829" w:history="1">
        <w:r>
          <w:rPr>
            <w:rStyle w:val="label2"/>
            <w:color w:val="0000FF"/>
            <w:sz w:val="22"/>
            <w:szCs w:val="22"/>
            <w:u w:val="single"/>
            <w:lang w:val="en"/>
          </w:rPr>
          <w:t>[829]</w:t>
        </w:r>
      </w:hyperlink>
      <w:r>
        <w:rPr>
          <w:sz w:val="22"/>
          <w:szCs w:val="22"/>
          <w:lang w:val="en"/>
        </w:rPr>
        <w:t xml:space="preserve"> The two kinds known at present are the Egyptian and the Syracusan, which, according to Professor Parlatori, have the same general appearance, but differ in the number of flower-lobes.</w:t>
      </w:r>
    </w:p>
    <w:p w14:paraId="23A3A37C" w14:textId="77777777" w:rsidR="00000000" w:rsidRDefault="00000000">
      <w:pPr>
        <w:pStyle w:val="NormalWeb"/>
        <w:divId w:val="2094819064"/>
        <w:rPr>
          <w:sz w:val="22"/>
          <w:szCs w:val="22"/>
          <w:lang w:val="en"/>
        </w:rPr>
      </w:pPr>
      <w:hyperlink r:id="rId1944" w:anchor="FNanchor_830" w:history="1">
        <w:r>
          <w:rPr>
            <w:rStyle w:val="label2"/>
            <w:color w:val="0000FF"/>
            <w:sz w:val="22"/>
            <w:szCs w:val="22"/>
            <w:u w:val="single"/>
            <w:lang w:val="en"/>
          </w:rPr>
          <w:t>[830]</w:t>
        </w:r>
      </w:hyperlink>
      <w:r>
        <w:rPr>
          <w:sz w:val="22"/>
          <w:szCs w:val="22"/>
          <w:lang w:val="en"/>
        </w:rPr>
        <w:t xml:space="preserve"> That is, the juice was extracted for its sugar; see b. xvi. c. ii. § 41, and Pliny, xiii. 12.</w:t>
      </w:r>
    </w:p>
    <w:p w14:paraId="57C37F5F" w14:textId="77777777" w:rsidR="00000000" w:rsidRDefault="00000000">
      <w:pPr>
        <w:pStyle w:val="NormalWeb"/>
        <w:divId w:val="1525905469"/>
        <w:rPr>
          <w:sz w:val="22"/>
          <w:szCs w:val="22"/>
          <w:lang w:val="en"/>
        </w:rPr>
      </w:pPr>
      <w:hyperlink r:id="rId1945" w:anchor="FNanchor_831" w:history="1">
        <w:r>
          <w:rPr>
            <w:rStyle w:val="label2"/>
            <w:color w:val="0000FF"/>
            <w:sz w:val="22"/>
            <w:szCs w:val="22"/>
            <w:u w:val="single"/>
            <w:lang w:val="en"/>
          </w:rPr>
          <w:t>[831]</w:t>
        </w:r>
      </w:hyperlink>
      <w:r>
        <w:rPr>
          <w:sz w:val="22"/>
          <w:szCs w:val="22"/>
          <w:lang w:val="en"/>
        </w:rPr>
        <w:t xml:space="preserve"> Od. iv. 228.</w:t>
      </w:r>
    </w:p>
    <w:p w14:paraId="01FA499D" w14:textId="77777777" w:rsidR="00000000" w:rsidRDefault="00000000">
      <w:pPr>
        <w:pStyle w:val="NormalWeb"/>
        <w:divId w:val="2044747116"/>
        <w:rPr>
          <w:sz w:val="22"/>
          <w:szCs w:val="22"/>
          <w:lang w:val="en"/>
        </w:rPr>
      </w:pPr>
      <w:hyperlink r:id="rId1946" w:anchor="FNanchor_832" w:history="1">
        <w:r>
          <w:rPr>
            <w:rStyle w:val="label2"/>
            <w:color w:val="0000FF"/>
            <w:sz w:val="22"/>
            <w:szCs w:val="22"/>
            <w:u w:val="single"/>
            <w:lang w:val="en"/>
          </w:rPr>
          <w:t>[832]</w:t>
        </w:r>
      </w:hyperlink>
      <w:r>
        <w:rPr>
          <w:sz w:val="22"/>
          <w:szCs w:val="22"/>
          <w:lang w:val="en"/>
        </w:rPr>
        <w:t xml:space="preserve"> The Canobic mouth was situated in the bay of Aboukir; the Bolbitine is the Rosetta mouth; the Sebennytic is the Burlos mouth; the Phatnitic, the Damietta mouth; the Mendesian is that at Dibeh; the Tanitic, that at Omm. Faregeh; the Pelusiac, that at Terraneh.</w:t>
      </w:r>
    </w:p>
    <w:p w14:paraId="79E6C74D" w14:textId="77777777" w:rsidR="00000000" w:rsidRDefault="00000000">
      <w:pPr>
        <w:pStyle w:val="NormalWeb"/>
        <w:divId w:val="279453333"/>
        <w:rPr>
          <w:sz w:val="22"/>
          <w:szCs w:val="22"/>
          <w:lang w:val="en"/>
        </w:rPr>
      </w:pPr>
      <w:hyperlink r:id="rId1947" w:anchor="FNanchor_833" w:history="1">
        <w:r>
          <w:rPr>
            <w:rStyle w:val="label2"/>
            <w:color w:val="0000FF"/>
            <w:sz w:val="22"/>
            <w:szCs w:val="22"/>
            <w:u w:val="single"/>
            <w:lang w:val="en"/>
          </w:rPr>
          <w:t>[833]</w:t>
        </w:r>
      </w:hyperlink>
      <w:r>
        <w:rPr>
          <w:sz w:val="22"/>
          <w:szCs w:val="22"/>
          <w:lang w:val="en"/>
        </w:rPr>
        <w:t xml:space="preserve"> The watch-tower of Perseus was at the western end of the Delta, according to Herodotus, ii. 15.</w:t>
      </w:r>
    </w:p>
    <w:p w14:paraId="2578C8D1" w14:textId="77777777" w:rsidR="00000000" w:rsidRDefault="00000000">
      <w:pPr>
        <w:pStyle w:val="NormalWeb"/>
        <w:divId w:val="1052770637"/>
        <w:rPr>
          <w:sz w:val="22"/>
          <w:szCs w:val="22"/>
          <w:lang w:val="en"/>
        </w:rPr>
      </w:pPr>
      <w:hyperlink r:id="rId1948" w:anchor="FNanchor_834" w:history="1">
        <w:r>
          <w:rPr>
            <w:rStyle w:val="label2"/>
            <w:color w:val="0000FF"/>
            <w:sz w:val="22"/>
            <w:szCs w:val="22"/>
            <w:u w:val="single"/>
            <w:lang w:val="en"/>
          </w:rPr>
          <w:t>[834]</w:t>
        </w:r>
      </w:hyperlink>
      <w:r>
        <w:rPr>
          <w:sz w:val="22"/>
          <w:szCs w:val="22"/>
          <w:lang w:val="en"/>
        </w:rPr>
        <w:t xml:space="preserve"> The horned Pan.</w:t>
      </w:r>
    </w:p>
    <w:p w14:paraId="25BCBD4A" w14:textId="77777777" w:rsidR="00000000" w:rsidRDefault="00000000">
      <w:pPr>
        <w:pStyle w:val="NormalWeb"/>
        <w:divId w:val="1753893385"/>
        <w:rPr>
          <w:sz w:val="22"/>
          <w:szCs w:val="22"/>
          <w:lang w:val="en"/>
        </w:rPr>
      </w:pPr>
      <w:hyperlink r:id="rId1949" w:anchor="FNanchor_835" w:history="1">
        <w:r>
          <w:rPr>
            <w:rStyle w:val="label2"/>
            <w:color w:val="0000FF"/>
            <w:sz w:val="22"/>
            <w:szCs w:val="22"/>
            <w:u w:val="single"/>
            <w:lang w:val="en"/>
          </w:rPr>
          <w:t>[835]</w:t>
        </w:r>
      </w:hyperlink>
      <w:r>
        <w:rPr>
          <w:sz w:val="22"/>
          <w:szCs w:val="22"/>
          <w:lang w:val="en"/>
        </w:rPr>
        <w:t xml:space="preserve"> The people of Busiris worshipped Isis, and at one epoch, according to Hellenic tradition, sacrificed red men, who came over the sea, i. e. the nomades of Syria and Arabia.</w:t>
      </w:r>
    </w:p>
    <w:p w14:paraId="54B67EAC" w14:textId="77777777" w:rsidR="00000000" w:rsidRDefault="00000000">
      <w:pPr>
        <w:pStyle w:val="NormalWeb"/>
        <w:divId w:val="1736780040"/>
        <w:rPr>
          <w:sz w:val="22"/>
          <w:szCs w:val="22"/>
          <w:lang w:val="en"/>
        </w:rPr>
      </w:pPr>
      <w:hyperlink r:id="rId1950" w:anchor="FNanchor_836" w:history="1">
        <w:r>
          <w:rPr>
            <w:rStyle w:val="label2"/>
            <w:color w:val="0000FF"/>
            <w:sz w:val="22"/>
            <w:szCs w:val="22"/>
            <w:u w:val="single"/>
            <w:lang w:val="en"/>
          </w:rPr>
          <w:t>[836]</w:t>
        </w:r>
      </w:hyperlink>
      <w:r>
        <w:rPr>
          <w:sz w:val="22"/>
          <w:szCs w:val="22"/>
          <w:lang w:val="en"/>
        </w:rPr>
        <w:t xml:space="preserve"> Od. iv. 481.</w:t>
      </w:r>
    </w:p>
    <w:p w14:paraId="78266E90" w14:textId="77777777" w:rsidR="00000000" w:rsidRDefault="00000000">
      <w:pPr>
        <w:pStyle w:val="NormalWeb"/>
        <w:divId w:val="1055083068"/>
        <w:rPr>
          <w:sz w:val="22"/>
          <w:szCs w:val="22"/>
          <w:lang w:val="en"/>
        </w:rPr>
      </w:pPr>
      <w:hyperlink r:id="rId1951" w:anchor="FNanchor_837" w:history="1">
        <w:r>
          <w:rPr>
            <w:rStyle w:val="label2"/>
            <w:color w:val="0000FF"/>
            <w:sz w:val="22"/>
            <w:szCs w:val="22"/>
            <w:u w:val="single"/>
            <w:lang w:val="en"/>
          </w:rPr>
          <w:t>[837]</w:t>
        </w:r>
      </w:hyperlink>
      <w:r>
        <w:rPr>
          <w:sz w:val="22"/>
          <w:szCs w:val="22"/>
          <w:lang w:val="en"/>
        </w:rPr>
        <w:t xml:space="preserve"> In this nome tradition affirmed that the Hebrew legislator was born and educated.</w:t>
      </w:r>
    </w:p>
    <w:p w14:paraId="756C8198" w14:textId="77777777" w:rsidR="00000000" w:rsidRDefault="00000000">
      <w:pPr>
        <w:pStyle w:val="NormalWeb"/>
        <w:divId w:val="7606413"/>
        <w:rPr>
          <w:sz w:val="22"/>
          <w:szCs w:val="22"/>
          <w:lang w:val="en"/>
        </w:rPr>
      </w:pPr>
      <w:hyperlink r:id="rId1952" w:anchor="FNanchor_838" w:history="1">
        <w:r>
          <w:rPr>
            <w:rStyle w:val="label2"/>
            <w:color w:val="0000FF"/>
            <w:sz w:val="22"/>
            <w:szCs w:val="22"/>
            <w:u w:val="single"/>
            <w:lang w:val="en"/>
          </w:rPr>
          <w:t>[838]</w:t>
        </w:r>
      </w:hyperlink>
      <w:r>
        <w:rPr>
          <w:sz w:val="22"/>
          <w:szCs w:val="22"/>
          <w:lang w:val="en"/>
        </w:rPr>
        <w:t xml:space="preserve"> καὶ is omitted in the translation, as Groskurd proposes.</w:t>
      </w:r>
    </w:p>
    <w:p w14:paraId="5EB4AB03" w14:textId="77777777" w:rsidR="00000000" w:rsidRDefault="00000000">
      <w:pPr>
        <w:pStyle w:val="NormalWeb"/>
        <w:divId w:val="246813390"/>
        <w:rPr>
          <w:sz w:val="22"/>
          <w:szCs w:val="22"/>
          <w:lang w:val="en"/>
        </w:rPr>
      </w:pPr>
      <w:hyperlink r:id="rId1953" w:anchor="FNanchor_839" w:history="1">
        <w:r>
          <w:rPr>
            <w:rStyle w:val="label2"/>
            <w:color w:val="0000FF"/>
            <w:sz w:val="22"/>
            <w:szCs w:val="22"/>
            <w:u w:val="single"/>
            <w:lang w:val="en"/>
          </w:rPr>
          <w:t>[839]</w:t>
        </w:r>
      </w:hyperlink>
      <w:r>
        <w:rPr>
          <w:sz w:val="22"/>
          <w:szCs w:val="22"/>
          <w:lang w:val="en"/>
        </w:rPr>
        <w:t xml:space="preserve"> Memphis was the residence of the Pharaohs, who succeeded Psammitichus, </w:t>
      </w:r>
      <w:r>
        <w:rPr>
          <w:rStyle w:val="smcap1"/>
          <w:sz w:val="22"/>
          <w:szCs w:val="22"/>
          <w:lang w:val="en"/>
        </w:rPr>
        <w:t>B. C.</w:t>
      </w:r>
      <w:r>
        <w:rPr>
          <w:sz w:val="22"/>
          <w:szCs w:val="22"/>
          <w:lang w:val="en"/>
        </w:rPr>
        <w:t xml:space="preserve"> 616. The Memphite Nome rose into importance on the decline of the kingdom of Thebaïs, and was itself in turn eclipsed by the Hellenic kingdom of Alexandria. The village of Mitranieh, half concealed in a grove of palm trees, about ten miles south of Gizeh, marks the site of the ancient Memphis. The successive conquerors of the land, indeed, have used its ruins as a stone quarry, so that its exact situation has been a subject of dispute. Major Rennell, however, brings incontestable evidence of the correspondence of Mitranieh with Memphis. Its remains extend over many hundred acres of ground, which are covered with blocks of granite, broken obelisks, columns, and colossal statues. The principal mound corresponds probably with the area of the great temple of Ptah. </w:t>
      </w:r>
      <w:r>
        <w:rPr>
          <w:i/>
          <w:iCs/>
          <w:sz w:val="22"/>
          <w:szCs w:val="22"/>
          <w:lang w:val="en"/>
        </w:rPr>
        <w:t>Smith.</w:t>
      </w:r>
    </w:p>
    <w:p w14:paraId="54118999" w14:textId="77777777" w:rsidR="00000000" w:rsidRDefault="00000000">
      <w:pPr>
        <w:pStyle w:val="NormalWeb"/>
        <w:divId w:val="1741757421"/>
        <w:rPr>
          <w:sz w:val="22"/>
          <w:szCs w:val="22"/>
          <w:lang w:val="en"/>
        </w:rPr>
      </w:pPr>
      <w:hyperlink r:id="rId1954" w:anchor="FNanchor_840" w:history="1">
        <w:r>
          <w:rPr>
            <w:rStyle w:val="label2"/>
            <w:color w:val="0000FF"/>
            <w:sz w:val="22"/>
            <w:szCs w:val="22"/>
            <w:u w:val="single"/>
            <w:lang w:val="en"/>
          </w:rPr>
          <w:t>[840]</w:t>
        </w:r>
      </w:hyperlink>
      <w:r>
        <w:rPr>
          <w:sz w:val="22"/>
          <w:szCs w:val="22"/>
          <w:lang w:val="en"/>
        </w:rPr>
        <w:t xml:space="preserve"> The Egyptians say that the ox Mneyis is sacred to the sun, and that Apis is dedicated to the moon. Ælian de Nat. Animal. ii. 11.</w:t>
      </w:r>
    </w:p>
    <w:p w14:paraId="3FD8A7EC" w14:textId="77777777" w:rsidR="00000000" w:rsidRDefault="00000000">
      <w:pPr>
        <w:pStyle w:val="NormalWeb"/>
        <w:divId w:val="1362509294"/>
        <w:rPr>
          <w:sz w:val="22"/>
          <w:szCs w:val="22"/>
          <w:lang w:val="en"/>
        </w:rPr>
      </w:pPr>
      <w:hyperlink r:id="rId1955" w:anchor="FNanchor_841" w:history="1">
        <w:r>
          <w:rPr>
            <w:rStyle w:val="label2"/>
            <w:color w:val="0000FF"/>
            <w:sz w:val="22"/>
            <w:szCs w:val="22"/>
            <w:u w:val="single"/>
            <w:lang w:val="en"/>
          </w:rPr>
          <w:t>[841]</w:t>
        </w:r>
      </w:hyperlink>
      <w:r>
        <w:rPr>
          <w:sz w:val="22"/>
          <w:szCs w:val="22"/>
          <w:lang w:val="en"/>
        </w:rPr>
        <w:t xml:space="preserve"> Saïs stood in lat. 30° 4’ N., on the right bank of the Canopic arm of the Nile. The site of the ancient city is determined not only by the appellation of the modern town Sa-el-Hadjar, which occupies a portion of its area, but also by mounds of ruin corresponding in extent to the importance of Saïs, at least, under the later Pharaohs. The city was artificially raised high above the level of the Delta to be out of the reach of the inundations of the Nile, and served as a landmark to all who ascended the arms of the river, from the Mediterranean to Memphis. Its ruins have been very imperfectly explored, yet traces have been found of the lake on which the mysteries of Isis were performed, as well as of the temple of Neith (Athene) and the necropolis of the Saïte kings. The wall of unburnt brick which surrounded the principal buildings of the city was 70 feet thick, and probably, therefore, at least 100 feet high. It enclosed an area 2325 feet in length by 1960 in breadth. Beyond this enclosure were also two large cemeteries, one for the citizens generally, and the other reserved for the nobles and priests of the higher orders. Saïs was one of the sacred cities of Egypt: its principal deities were Neith, who gave oracles there, and Isis. The mysteries of the latter were celebrated with unusual pomp on the evening of the Feast of Lamps. Herodotus (ii. 59) terms this festival the third of the great feasts in the Egyptian calendar. It was held by night; and every one intending to be present at the sacrifices was required to light a number of lamps in the open air around his house. At what season of the year the feast of burning lamps was celebrated, Herodotus knew, but deemed it wrong to tell (ii. 62); it was, however, probably at either the vernal or autumnal equinox, since it apparently had reference to one of the capital revolutions in the solar course. An inscription, in the temple of Neith, declared her to be the Mother of the Sun. It ran thus, “I am the things that have been, and that are, and that will be; no one has uncovered my skirts; the fruit which I brought forth became the Sun.” It is probable, accordingly, that the kindling of the lamps referred to Neith, as the author of light. On the same night, apparently, were performed what the Egyptians designated as the “Mysteries of Isis.” Saïs was one of the supposed places of interment of Osiris, for that is evidently the deity whom Herodotus will not name (ii. 171), when he says that there is a burial-place of </w:t>
      </w:r>
      <w:r>
        <w:rPr>
          <w:i/>
          <w:iCs/>
          <w:sz w:val="22"/>
          <w:szCs w:val="22"/>
          <w:lang w:val="en"/>
        </w:rPr>
        <w:t>him</w:t>
      </w:r>
      <w:r>
        <w:rPr>
          <w:sz w:val="22"/>
          <w:szCs w:val="22"/>
          <w:lang w:val="en"/>
        </w:rPr>
        <w:t xml:space="preserve"> at Saïs in the temple of Athene. The mysteries were symbolical representations of the sufferings of Osiris, especially his dismemberment by Typhon. They were exhibited on the lake behind the temple of Neith. Portions of the lake may be still discerned near the hamlet Sa-el-Hadjar. </w:t>
      </w:r>
      <w:r>
        <w:rPr>
          <w:i/>
          <w:iCs/>
          <w:sz w:val="22"/>
          <w:szCs w:val="22"/>
          <w:lang w:val="en"/>
        </w:rPr>
        <w:t>Smith, Dict. of Greek and Roman Geography, Art.</w:t>
      </w:r>
      <w:r>
        <w:rPr>
          <w:sz w:val="22"/>
          <w:szCs w:val="22"/>
          <w:lang w:val="en"/>
        </w:rPr>
        <w:t xml:space="preserve"> Saïs.</w:t>
      </w:r>
    </w:p>
    <w:p w14:paraId="75AECD71" w14:textId="77777777" w:rsidR="00000000" w:rsidRDefault="00000000">
      <w:pPr>
        <w:pStyle w:val="NormalWeb"/>
        <w:divId w:val="1725134002"/>
        <w:rPr>
          <w:sz w:val="22"/>
          <w:szCs w:val="22"/>
          <w:lang w:val="en"/>
        </w:rPr>
      </w:pPr>
      <w:hyperlink r:id="rId1956" w:anchor="FNanchor_842" w:history="1">
        <w:r>
          <w:rPr>
            <w:rStyle w:val="label2"/>
            <w:color w:val="0000FF"/>
            <w:sz w:val="22"/>
            <w:szCs w:val="22"/>
            <w:u w:val="single"/>
            <w:lang w:val="en"/>
          </w:rPr>
          <w:t>[842]</w:t>
        </w:r>
      </w:hyperlink>
      <w:r>
        <w:rPr>
          <w:sz w:val="22"/>
          <w:szCs w:val="22"/>
          <w:lang w:val="en"/>
        </w:rPr>
        <w:t xml:space="preserve"> The evil or destroying genius.</w:t>
      </w:r>
    </w:p>
    <w:p w14:paraId="4E0C578B" w14:textId="77777777" w:rsidR="00000000" w:rsidRDefault="00000000">
      <w:pPr>
        <w:pStyle w:val="NormalWeb"/>
        <w:divId w:val="2111117077"/>
        <w:rPr>
          <w:sz w:val="22"/>
          <w:szCs w:val="22"/>
          <w:lang w:val="en"/>
        </w:rPr>
      </w:pPr>
      <w:hyperlink r:id="rId1957" w:anchor="FNanchor_843" w:history="1">
        <w:r>
          <w:rPr>
            <w:rStyle w:val="label2"/>
            <w:color w:val="0000FF"/>
            <w:sz w:val="22"/>
            <w:szCs w:val="22"/>
            <w:u w:val="single"/>
            <w:lang w:val="en"/>
          </w:rPr>
          <w:t>[843]</w:t>
        </w:r>
      </w:hyperlink>
      <w:r>
        <w:rPr>
          <w:sz w:val="22"/>
          <w:szCs w:val="22"/>
          <w:lang w:val="en"/>
        </w:rPr>
        <w:t xml:space="preserve"> Suez.</w:t>
      </w:r>
    </w:p>
    <w:p w14:paraId="4A875420" w14:textId="77777777" w:rsidR="00000000" w:rsidRDefault="00000000">
      <w:pPr>
        <w:pStyle w:val="NormalWeb"/>
        <w:divId w:val="166796684"/>
        <w:rPr>
          <w:sz w:val="22"/>
          <w:szCs w:val="22"/>
          <w:lang w:val="en"/>
        </w:rPr>
      </w:pPr>
      <w:hyperlink r:id="rId1958" w:anchor="FNanchor_844" w:history="1">
        <w:r>
          <w:rPr>
            <w:rStyle w:val="label2"/>
            <w:color w:val="0000FF"/>
            <w:sz w:val="22"/>
            <w:szCs w:val="22"/>
            <w:u w:val="single"/>
            <w:lang w:val="en"/>
          </w:rPr>
          <w:t>[844]</w:t>
        </w:r>
      </w:hyperlink>
      <w:r>
        <w:rPr>
          <w:sz w:val="22"/>
          <w:szCs w:val="22"/>
          <w:lang w:val="en"/>
        </w:rPr>
        <w:t xml:space="preserve"> Pharaoh Necho, under whom and in the execution of the work 120,000 labourers perished. Herod. ii. 158.</w:t>
      </w:r>
    </w:p>
    <w:p w14:paraId="44B3274B" w14:textId="77777777" w:rsidR="00000000" w:rsidRDefault="00000000">
      <w:pPr>
        <w:pStyle w:val="NormalWeb"/>
        <w:divId w:val="145556721"/>
        <w:rPr>
          <w:sz w:val="22"/>
          <w:szCs w:val="22"/>
          <w:lang w:val="en"/>
        </w:rPr>
      </w:pPr>
      <w:hyperlink r:id="rId1959" w:anchor="FNanchor_845" w:history="1">
        <w:r>
          <w:rPr>
            <w:rStyle w:val="label2"/>
            <w:color w:val="0000FF"/>
            <w:sz w:val="22"/>
            <w:szCs w:val="22"/>
            <w:u w:val="single"/>
            <w:lang w:val="en"/>
          </w:rPr>
          <w:t>[845]</w:t>
        </w:r>
      </w:hyperlink>
      <w:r>
        <w:rPr>
          <w:sz w:val="22"/>
          <w:szCs w:val="22"/>
          <w:lang w:val="en"/>
        </w:rPr>
        <w:t xml:space="preserve"> κλειστὸν ἐποίησαν τὸν Εὔριπον, “closed the Euripus.” Diodorus Siculus, i. 33, thus speaks of this same work. “Darius the Persian left the canal unfinished, as he was informed by some persons, that by cutting through the isthmus he would be the cause of inundating Egypt; for they pointed out to him that the Red Sea was higher than the level of Egypt. The second Ptolemy afterwards completed the canal, and in the most convenient part constructed an artfully contrived barrier, (διάφραγμα,) which he could open when he liked for the passage of vessels, and quickly close again, the operation being easily performed.” The immediate communication therefore between the sea and the canal was cut off by a lock; and as there must have been two, there would be a flux and reflux of water between them on the passage of vessels. This probably suggested to our author the word Euripus, and is to be understood as applying to that portion of the canal included between the locks. By the word Euripus is generally understood the channel between Negropont and the mainland, which is subject to an ebb and flow of the sea. The storing up of water, and the distribution of it for the purposes of irrigation, was no doubt well known to the Egyptians. Diodorus, b. i. 19, ascribes to Osiris the invention. “Osiris confined the Nile by embankments on both sides, so that at the period of its rising it might not inconveniently spread over the country, but that, by gates (διὰ θυρῶν) adapted for the purpose, the stream might be gently discharged as occasion required.</w:t>
      </w:r>
    </w:p>
    <w:p w14:paraId="27F72FA8" w14:textId="77777777" w:rsidR="00000000" w:rsidRDefault="00000000">
      <w:pPr>
        <w:pStyle w:val="NormalWeb"/>
        <w:divId w:val="285894152"/>
        <w:rPr>
          <w:sz w:val="22"/>
          <w:szCs w:val="22"/>
          <w:lang w:val="en"/>
        </w:rPr>
      </w:pPr>
      <w:hyperlink r:id="rId1960" w:anchor="FNanchor_846" w:history="1">
        <w:r>
          <w:rPr>
            <w:rStyle w:val="label2"/>
            <w:color w:val="0000FF"/>
            <w:sz w:val="22"/>
            <w:szCs w:val="22"/>
            <w:u w:val="single"/>
            <w:lang w:val="en"/>
          </w:rPr>
          <w:t>[846]</w:t>
        </w:r>
      </w:hyperlink>
      <w:r>
        <w:rPr>
          <w:sz w:val="22"/>
          <w:szCs w:val="22"/>
          <w:lang w:val="en"/>
        </w:rPr>
        <w:t xml:space="preserve"> B. i. c. i. § </w:t>
      </w:r>
      <w:hyperlink r:id="rId1961" w:anchor="i_i_20" w:history="1">
        <w:r>
          <w:rPr>
            <w:rStyle w:val="Hyperlink"/>
            <w:sz w:val="22"/>
            <w:szCs w:val="22"/>
            <w:lang w:val="en"/>
          </w:rPr>
          <w:t>20</w:t>
        </w:r>
      </w:hyperlink>
      <w:r>
        <w:rPr>
          <w:sz w:val="22"/>
          <w:szCs w:val="22"/>
          <w:lang w:val="en"/>
        </w:rPr>
        <w:t>.</w:t>
      </w:r>
    </w:p>
    <w:p w14:paraId="50EBF77A" w14:textId="77777777" w:rsidR="00000000" w:rsidRDefault="00000000">
      <w:pPr>
        <w:pStyle w:val="NormalWeb"/>
        <w:divId w:val="1459374791"/>
        <w:rPr>
          <w:sz w:val="22"/>
          <w:szCs w:val="22"/>
          <w:lang w:val="en"/>
        </w:rPr>
      </w:pPr>
      <w:hyperlink r:id="rId1962" w:anchor="FNanchor_847" w:history="1">
        <w:r>
          <w:rPr>
            <w:rStyle w:val="label2"/>
            <w:color w:val="0000FF"/>
            <w:sz w:val="22"/>
            <w:szCs w:val="22"/>
            <w:u w:val="single"/>
            <w:lang w:val="en"/>
          </w:rPr>
          <w:t>[847]</w:t>
        </w:r>
      </w:hyperlink>
      <w:r>
        <w:rPr>
          <w:sz w:val="22"/>
          <w:szCs w:val="22"/>
          <w:lang w:val="en"/>
        </w:rPr>
        <w:t xml:space="preserve"> Bubastis or Artemis, Diana. Herod. ii. 59, 67, 137.</w:t>
      </w:r>
    </w:p>
    <w:p w14:paraId="0781ED0C" w14:textId="77777777" w:rsidR="00000000" w:rsidRDefault="00000000">
      <w:pPr>
        <w:pStyle w:val="NormalWeb"/>
        <w:divId w:val="1638222215"/>
        <w:rPr>
          <w:sz w:val="22"/>
          <w:szCs w:val="22"/>
          <w:lang w:val="en"/>
        </w:rPr>
      </w:pPr>
      <w:hyperlink r:id="rId1963" w:anchor="FNanchor_848" w:history="1">
        <w:r>
          <w:rPr>
            <w:rStyle w:val="label2"/>
            <w:color w:val="0000FF"/>
            <w:sz w:val="22"/>
            <w:szCs w:val="22"/>
            <w:u w:val="single"/>
            <w:lang w:val="en"/>
          </w:rPr>
          <w:t>[848]</w:t>
        </w:r>
      </w:hyperlink>
      <w:r>
        <w:rPr>
          <w:sz w:val="22"/>
          <w:szCs w:val="22"/>
          <w:lang w:val="en"/>
        </w:rPr>
        <w:t xml:space="preserve"> Among those no doubt now at Rome.</w:t>
      </w:r>
    </w:p>
    <w:p w14:paraId="1E6FA427" w14:textId="77777777" w:rsidR="00000000" w:rsidRDefault="00000000">
      <w:pPr>
        <w:pStyle w:val="NormalWeb"/>
        <w:divId w:val="1738169137"/>
        <w:rPr>
          <w:sz w:val="22"/>
          <w:szCs w:val="22"/>
          <w:lang w:val="en"/>
        </w:rPr>
      </w:pPr>
      <w:hyperlink r:id="rId1964" w:anchor="FNanchor_849" w:history="1">
        <w:r>
          <w:rPr>
            <w:rStyle w:val="label2"/>
            <w:color w:val="0000FF"/>
            <w:sz w:val="22"/>
            <w:szCs w:val="22"/>
            <w:u w:val="single"/>
            <w:lang w:val="en"/>
          </w:rPr>
          <w:t>[849]</w:t>
        </w:r>
      </w:hyperlink>
      <w:r>
        <w:rPr>
          <w:sz w:val="22"/>
          <w:szCs w:val="22"/>
          <w:lang w:val="en"/>
        </w:rPr>
        <w:t xml:space="preserve"> This description is illustrated by the remains of the great temple at Philæ, dedicated to Ammon Osiris.</w:t>
      </w:r>
    </w:p>
    <w:p w14:paraId="3BF927E3" w14:textId="77777777" w:rsidR="00000000" w:rsidRDefault="00000000">
      <w:pPr>
        <w:pStyle w:val="NormalWeb"/>
        <w:divId w:val="219437045"/>
        <w:rPr>
          <w:sz w:val="22"/>
          <w:szCs w:val="22"/>
          <w:lang w:val="en"/>
        </w:rPr>
      </w:pPr>
      <w:hyperlink r:id="rId1965" w:anchor="FNanchor_850" w:history="1">
        <w:r>
          <w:rPr>
            <w:rStyle w:val="label2"/>
            <w:color w:val="0000FF"/>
            <w:sz w:val="22"/>
            <w:szCs w:val="22"/>
            <w:u w:val="single"/>
            <w:lang w:val="en"/>
          </w:rPr>
          <w:t>[850]</w:t>
        </w:r>
      </w:hyperlink>
      <w:r>
        <w:rPr>
          <w:sz w:val="22"/>
          <w:szCs w:val="22"/>
          <w:lang w:val="en"/>
        </w:rPr>
        <w:t xml:space="preserve"> οὐδὲ γραφικόν. These words have been understood by some writers as signifying that there were no paintings, but Letronne has clearly shown that they do not convey this meaning.</w:t>
      </w:r>
    </w:p>
    <w:p w14:paraId="607C0063" w14:textId="77777777" w:rsidR="00000000" w:rsidRDefault="00000000">
      <w:pPr>
        <w:pStyle w:val="NormalWeb"/>
        <w:divId w:val="1761095980"/>
        <w:rPr>
          <w:sz w:val="22"/>
          <w:szCs w:val="22"/>
          <w:lang w:val="en"/>
        </w:rPr>
      </w:pPr>
      <w:hyperlink r:id="rId1966" w:anchor="FNanchor_851" w:history="1">
        <w:r>
          <w:rPr>
            <w:rStyle w:val="label2"/>
            <w:color w:val="0000FF"/>
            <w:sz w:val="22"/>
            <w:szCs w:val="22"/>
            <w:u w:val="single"/>
            <w:lang w:val="en"/>
          </w:rPr>
          <w:t>[851]</w:t>
        </w:r>
      </w:hyperlink>
      <w:r>
        <w:rPr>
          <w:sz w:val="22"/>
          <w:szCs w:val="22"/>
          <w:lang w:val="en"/>
        </w:rPr>
        <w:t xml:space="preserve"> George (Syncellus, or companion of the Patriarch), a writer of the eighth century, and who had the reputation of being well versed in history, says that “Ptolemy Philadelphus collected all the writings of Greeks, Chaldæans, Egyptians, and Romans, and had such of them as were not Greek translated into that language, and deposited 100,000 volumes at Alexandria. M. Letronne is disposed to think that Hipparchus, Eratosthenes, Ptolemy, and others borrowed from these sources.</w:t>
      </w:r>
    </w:p>
    <w:p w14:paraId="1027B667" w14:textId="77777777" w:rsidR="00000000" w:rsidRDefault="00000000">
      <w:pPr>
        <w:pStyle w:val="NormalWeb"/>
        <w:divId w:val="86199660"/>
        <w:rPr>
          <w:sz w:val="22"/>
          <w:szCs w:val="22"/>
          <w:lang w:val="en"/>
        </w:rPr>
      </w:pPr>
      <w:hyperlink r:id="rId1967" w:anchor="FNanchor_852" w:history="1">
        <w:r>
          <w:rPr>
            <w:rStyle w:val="label2"/>
            <w:color w:val="0000FF"/>
            <w:sz w:val="22"/>
            <w:szCs w:val="22"/>
            <w:u w:val="single"/>
            <w:lang w:val="en"/>
          </w:rPr>
          <w:t>[852]</w:t>
        </w:r>
      </w:hyperlink>
      <w:r>
        <w:rPr>
          <w:sz w:val="22"/>
          <w:szCs w:val="22"/>
          <w:lang w:val="en"/>
        </w:rPr>
        <w:t xml:space="preserve"> “Sesoosis (Sesostris) raised two obelisks of hard stone, 120 cubits in height, on which were inscribed the greatness of his power, the amount of his revenue, and the number of the nations which he had conquered. At Memphis, in the temple of Vulcan, he erected monolithe images of himself and his wife, 30 cubits in height, and images of his sons, 20 cubits in height,” in memory of his escape from fire when his brother Armais attempted to burn him with his wife and children. Diod. Sic. i. 57.</w:t>
      </w:r>
    </w:p>
    <w:p w14:paraId="5E8D3820" w14:textId="77777777" w:rsidR="00000000" w:rsidRDefault="00000000">
      <w:pPr>
        <w:pStyle w:val="NormalWeb"/>
        <w:divId w:val="1388646756"/>
        <w:rPr>
          <w:sz w:val="22"/>
          <w:szCs w:val="22"/>
          <w:lang w:val="en"/>
        </w:rPr>
      </w:pPr>
      <w:hyperlink r:id="rId1968" w:anchor="FNanchor_853" w:history="1">
        <w:r>
          <w:rPr>
            <w:rStyle w:val="label2"/>
            <w:color w:val="0000FF"/>
            <w:sz w:val="22"/>
            <w:szCs w:val="22"/>
            <w:u w:val="single"/>
            <w:lang w:val="en"/>
          </w:rPr>
          <w:t>[853]</w:t>
        </w:r>
      </w:hyperlink>
      <w:r>
        <w:rPr>
          <w:sz w:val="22"/>
          <w:szCs w:val="22"/>
          <w:lang w:val="en"/>
        </w:rPr>
        <w:t xml:space="preserve"> Probably the statue of Venus bore a crescent on the forehead.</w:t>
      </w:r>
    </w:p>
    <w:p w14:paraId="6AAF11FE" w14:textId="77777777" w:rsidR="00000000" w:rsidRDefault="00000000">
      <w:pPr>
        <w:pStyle w:val="NormalWeb"/>
        <w:divId w:val="391083480"/>
        <w:rPr>
          <w:sz w:val="22"/>
          <w:szCs w:val="22"/>
          <w:lang w:val="en"/>
        </w:rPr>
      </w:pPr>
      <w:hyperlink r:id="rId1969" w:anchor="FNanchor_854" w:history="1">
        <w:r>
          <w:rPr>
            <w:rStyle w:val="label2"/>
            <w:color w:val="0000FF"/>
            <w:sz w:val="22"/>
            <w:szCs w:val="22"/>
            <w:u w:val="single"/>
            <w:lang w:val="en"/>
          </w:rPr>
          <w:t>[854]</w:t>
        </w:r>
      </w:hyperlink>
      <w:r>
        <w:rPr>
          <w:sz w:val="22"/>
          <w:szCs w:val="22"/>
          <w:lang w:val="en"/>
        </w:rPr>
        <w:t xml:space="preserve"> We have reason to be surprised that Strabo, who had seen the pyramids, has said so little concerning them. Herodotus and Diodorus Siculus enter into more particulars, and in general are more exact. Some idea of the immense labour required may be obtained from considerations such as follow:—</w:t>
      </w:r>
    </w:p>
    <w:p w14:paraId="59522C77" w14:textId="77777777" w:rsidR="00000000" w:rsidRDefault="00000000">
      <w:pPr>
        <w:pStyle w:val="NormalWeb"/>
        <w:divId w:val="391083480"/>
        <w:rPr>
          <w:sz w:val="22"/>
          <w:szCs w:val="22"/>
          <w:lang w:val="en"/>
        </w:rPr>
      </w:pPr>
      <w:r>
        <w:rPr>
          <w:sz w:val="22"/>
          <w:szCs w:val="22"/>
          <w:lang w:val="en"/>
        </w:rPr>
        <w:t>The base and height being given, we find for the solid contents—</w:t>
      </w:r>
    </w:p>
    <w:tbl>
      <w:tblPr>
        <w:tblW w:w="0" w:type="auto"/>
        <w:tblCellMar>
          <w:top w:w="15" w:type="dxa"/>
          <w:left w:w="15" w:type="dxa"/>
          <w:bottom w:w="15" w:type="dxa"/>
          <w:right w:w="15" w:type="dxa"/>
        </w:tblCellMar>
        <w:tblLook w:val="04A0" w:firstRow="1" w:lastRow="0" w:firstColumn="1" w:lastColumn="0" w:noHBand="0" w:noVBand="1"/>
      </w:tblPr>
      <w:tblGrid>
        <w:gridCol w:w="2223"/>
        <w:gridCol w:w="1190"/>
      </w:tblGrid>
      <w:tr w:rsidR="00000000" w14:paraId="4BB2A0F4" w14:textId="77777777">
        <w:trPr>
          <w:divId w:val="391083480"/>
        </w:trPr>
        <w:tc>
          <w:tcPr>
            <w:tcW w:w="0" w:type="auto"/>
            <w:vAlign w:val="center"/>
            <w:hideMark/>
          </w:tcPr>
          <w:p w14:paraId="4080C059" w14:textId="77777777" w:rsidR="00000000" w:rsidRDefault="00000000">
            <w:pPr>
              <w:spacing w:line="216" w:lineRule="atLeast"/>
              <w:rPr>
                <w:rFonts w:eastAsia="Times New Roman"/>
              </w:rPr>
            </w:pPr>
            <w:r>
              <w:rPr>
                <w:rFonts w:eastAsia="Times New Roman"/>
              </w:rPr>
              <w:t> </w:t>
            </w:r>
          </w:p>
        </w:tc>
        <w:tc>
          <w:tcPr>
            <w:tcW w:w="0" w:type="auto"/>
            <w:vAlign w:val="center"/>
            <w:hideMark/>
          </w:tcPr>
          <w:p w14:paraId="265FFE7C" w14:textId="77777777" w:rsidR="00000000" w:rsidRDefault="00000000">
            <w:pPr>
              <w:spacing w:line="216" w:lineRule="atLeast"/>
              <w:jc w:val="right"/>
              <w:rPr>
                <w:rFonts w:eastAsia="Times New Roman"/>
              </w:rPr>
            </w:pPr>
            <w:r>
              <w:rPr>
                <w:rFonts w:eastAsia="Times New Roman"/>
              </w:rPr>
              <w:t>cubic yards.</w:t>
            </w:r>
          </w:p>
        </w:tc>
      </w:tr>
      <w:tr w:rsidR="00000000" w14:paraId="3BC9C619" w14:textId="77777777">
        <w:trPr>
          <w:divId w:val="391083480"/>
        </w:trPr>
        <w:tc>
          <w:tcPr>
            <w:tcW w:w="0" w:type="auto"/>
            <w:vAlign w:val="center"/>
            <w:hideMark/>
          </w:tcPr>
          <w:p w14:paraId="1ED59C8A" w14:textId="77777777" w:rsidR="00000000" w:rsidRDefault="00000000">
            <w:pPr>
              <w:spacing w:line="216" w:lineRule="atLeast"/>
              <w:rPr>
                <w:rFonts w:eastAsia="Times New Roman"/>
              </w:rPr>
            </w:pPr>
            <w:r>
              <w:rPr>
                <w:rFonts w:eastAsia="Times New Roman"/>
              </w:rPr>
              <w:t>1. of the great pyramid</w:t>
            </w:r>
          </w:p>
        </w:tc>
        <w:tc>
          <w:tcPr>
            <w:tcW w:w="0" w:type="auto"/>
            <w:vAlign w:val="center"/>
            <w:hideMark/>
          </w:tcPr>
          <w:p w14:paraId="03E32331" w14:textId="77777777" w:rsidR="00000000" w:rsidRDefault="00000000">
            <w:pPr>
              <w:spacing w:line="216" w:lineRule="atLeast"/>
              <w:jc w:val="right"/>
              <w:rPr>
                <w:rFonts w:eastAsia="Times New Roman"/>
              </w:rPr>
            </w:pPr>
            <w:r>
              <w:rPr>
                <w:rFonts w:eastAsia="Times New Roman"/>
              </w:rPr>
              <w:t>2,864,000</w:t>
            </w:r>
          </w:p>
        </w:tc>
      </w:tr>
      <w:tr w:rsidR="00000000" w14:paraId="3D9E7954" w14:textId="77777777">
        <w:trPr>
          <w:divId w:val="391083480"/>
        </w:trPr>
        <w:tc>
          <w:tcPr>
            <w:tcW w:w="0" w:type="auto"/>
            <w:vAlign w:val="center"/>
            <w:hideMark/>
          </w:tcPr>
          <w:p w14:paraId="46C188DE" w14:textId="77777777" w:rsidR="00000000" w:rsidRDefault="00000000">
            <w:pPr>
              <w:spacing w:line="216" w:lineRule="atLeast"/>
              <w:rPr>
                <w:rFonts w:eastAsia="Times New Roman"/>
              </w:rPr>
            </w:pPr>
            <w:r>
              <w:rPr>
                <w:rFonts w:eastAsia="Times New Roman"/>
              </w:rPr>
              <w:t>2. of Chephren</w:t>
            </w:r>
          </w:p>
        </w:tc>
        <w:tc>
          <w:tcPr>
            <w:tcW w:w="0" w:type="auto"/>
            <w:vAlign w:val="center"/>
            <w:hideMark/>
          </w:tcPr>
          <w:p w14:paraId="09AC9A0C" w14:textId="77777777" w:rsidR="00000000" w:rsidRDefault="00000000">
            <w:pPr>
              <w:spacing w:line="216" w:lineRule="atLeast"/>
              <w:jc w:val="right"/>
              <w:rPr>
                <w:rFonts w:eastAsia="Times New Roman"/>
              </w:rPr>
            </w:pPr>
            <w:r>
              <w:rPr>
                <w:rFonts w:eastAsia="Times New Roman"/>
              </w:rPr>
              <w:t>2,056,000</w:t>
            </w:r>
          </w:p>
        </w:tc>
      </w:tr>
      <w:tr w:rsidR="00000000" w14:paraId="7865F90E" w14:textId="77777777">
        <w:trPr>
          <w:divId w:val="391083480"/>
        </w:trPr>
        <w:tc>
          <w:tcPr>
            <w:tcW w:w="0" w:type="auto"/>
            <w:vAlign w:val="center"/>
            <w:hideMark/>
          </w:tcPr>
          <w:p w14:paraId="03A1637C" w14:textId="77777777" w:rsidR="00000000" w:rsidRDefault="00000000">
            <w:pPr>
              <w:spacing w:line="216" w:lineRule="atLeast"/>
              <w:rPr>
                <w:rFonts w:eastAsia="Times New Roman"/>
              </w:rPr>
            </w:pPr>
            <w:r>
              <w:rPr>
                <w:rFonts w:eastAsia="Times New Roman"/>
              </w:rPr>
              <w:t>3. of Mycerinus</w:t>
            </w:r>
          </w:p>
        </w:tc>
        <w:tc>
          <w:tcPr>
            <w:tcW w:w="0" w:type="auto"/>
            <w:vAlign w:val="center"/>
            <w:hideMark/>
          </w:tcPr>
          <w:p w14:paraId="617248F6" w14:textId="77777777" w:rsidR="00000000" w:rsidRDefault="00000000">
            <w:pPr>
              <w:spacing w:line="216" w:lineRule="atLeast"/>
              <w:jc w:val="right"/>
              <w:rPr>
                <w:rFonts w:eastAsia="Times New Roman"/>
              </w:rPr>
            </w:pPr>
            <w:r>
              <w:rPr>
                <w:rFonts w:eastAsia="Times New Roman"/>
              </w:rPr>
              <w:t>211,000</w:t>
            </w:r>
          </w:p>
        </w:tc>
      </w:tr>
    </w:tbl>
    <w:p w14:paraId="7B10794E" w14:textId="77777777" w:rsidR="00000000" w:rsidRDefault="00000000">
      <w:pPr>
        <w:pStyle w:val="NormalWeb"/>
        <w:divId w:val="391083480"/>
        <w:rPr>
          <w:sz w:val="22"/>
          <w:szCs w:val="22"/>
          <w:lang w:val="en"/>
        </w:rPr>
      </w:pPr>
      <w:r>
        <w:rPr>
          <w:sz w:val="22"/>
          <w:szCs w:val="22"/>
          <w:lang w:val="en"/>
        </w:rPr>
        <w:t>So that if a wall of (three metres) about 9-1/4 feet in height, and a foot in thickness, were built with the materials of these pyramids, we should have a wall—</w:t>
      </w:r>
    </w:p>
    <w:tbl>
      <w:tblPr>
        <w:tblW w:w="0" w:type="auto"/>
        <w:tblCellMar>
          <w:top w:w="15" w:type="dxa"/>
          <w:left w:w="15" w:type="dxa"/>
          <w:bottom w:w="15" w:type="dxa"/>
          <w:right w:w="15" w:type="dxa"/>
        </w:tblCellMar>
        <w:tblLook w:val="04A0" w:firstRow="1" w:lastRow="0" w:firstColumn="1" w:lastColumn="0" w:noHBand="0" w:noVBand="1"/>
      </w:tblPr>
      <w:tblGrid>
        <w:gridCol w:w="3396"/>
        <w:gridCol w:w="610"/>
      </w:tblGrid>
      <w:tr w:rsidR="00000000" w14:paraId="3E796408" w14:textId="77777777">
        <w:trPr>
          <w:divId w:val="391083480"/>
        </w:trPr>
        <w:tc>
          <w:tcPr>
            <w:tcW w:w="0" w:type="auto"/>
            <w:vAlign w:val="center"/>
            <w:hideMark/>
          </w:tcPr>
          <w:p w14:paraId="420AA2D7" w14:textId="77777777" w:rsidR="00000000" w:rsidRDefault="00000000">
            <w:pPr>
              <w:spacing w:line="216" w:lineRule="atLeast"/>
              <w:rPr>
                <w:rFonts w:eastAsia="Times New Roman"/>
              </w:rPr>
            </w:pPr>
            <w:r>
              <w:rPr>
                <w:rFonts w:eastAsia="Times New Roman"/>
              </w:rPr>
              <w:t> </w:t>
            </w:r>
          </w:p>
        </w:tc>
        <w:tc>
          <w:tcPr>
            <w:tcW w:w="0" w:type="auto"/>
            <w:vAlign w:val="center"/>
            <w:hideMark/>
          </w:tcPr>
          <w:p w14:paraId="2D15F589" w14:textId="77777777" w:rsidR="00000000" w:rsidRDefault="00000000">
            <w:pPr>
              <w:spacing w:line="216" w:lineRule="atLeast"/>
              <w:jc w:val="right"/>
              <w:rPr>
                <w:rFonts w:eastAsia="Times New Roman"/>
              </w:rPr>
            </w:pPr>
            <w:r>
              <w:rPr>
                <w:rFonts w:eastAsia="Times New Roman"/>
              </w:rPr>
              <w:t>miles.</w:t>
            </w:r>
          </w:p>
        </w:tc>
      </w:tr>
      <w:tr w:rsidR="00000000" w14:paraId="38D3FC80" w14:textId="77777777">
        <w:trPr>
          <w:divId w:val="391083480"/>
        </w:trPr>
        <w:tc>
          <w:tcPr>
            <w:tcW w:w="0" w:type="auto"/>
            <w:vAlign w:val="center"/>
            <w:hideMark/>
          </w:tcPr>
          <w:p w14:paraId="51FF69E3" w14:textId="77777777" w:rsidR="00000000" w:rsidRDefault="00000000">
            <w:pPr>
              <w:spacing w:line="216" w:lineRule="atLeast"/>
              <w:rPr>
                <w:rFonts w:eastAsia="Times New Roman"/>
              </w:rPr>
            </w:pPr>
            <w:r>
              <w:rPr>
                <w:rFonts w:eastAsia="Times New Roman"/>
              </w:rPr>
              <w:t>1. from the great pyramid in length</w:t>
            </w:r>
          </w:p>
        </w:tc>
        <w:tc>
          <w:tcPr>
            <w:tcW w:w="0" w:type="auto"/>
            <w:vAlign w:val="center"/>
            <w:hideMark/>
          </w:tcPr>
          <w:p w14:paraId="4E8E0148" w14:textId="77777777" w:rsidR="00000000" w:rsidRDefault="00000000">
            <w:pPr>
              <w:spacing w:line="216" w:lineRule="atLeast"/>
              <w:jc w:val="right"/>
              <w:rPr>
                <w:rFonts w:eastAsia="Times New Roman"/>
              </w:rPr>
            </w:pPr>
            <w:r>
              <w:rPr>
                <w:rFonts w:eastAsia="Times New Roman"/>
              </w:rPr>
              <w:t>1626</w:t>
            </w:r>
          </w:p>
        </w:tc>
      </w:tr>
      <w:tr w:rsidR="00000000" w14:paraId="1362AC6B" w14:textId="77777777">
        <w:trPr>
          <w:divId w:val="391083480"/>
        </w:trPr>
        <w:tc>
          <w:tcPr>
            <w:tcW w:w="0" w:type="auto"/>
            <w:vAlign w:val="center"/>
            <w:hideMark/>
          </w:tcPr>
          <w:p w14:paraId="378A9012" w14:textId="77777777" w:rsidR="00000000" w:rsidRDefault="00000000">
            <w:pPr>
              <w:spacing w:line="216" w:lineRule="atLeast"/>
              <w:rPr>
                <w:rFonts w:eastAsia="Times New Roman"/>
              </w:rPr>
            </w:pPr>
            <w:r>
              <w:rPr>
                <w:rFonts w:eastAsia="Times New Roman"/>
              </w:rPr>
              <w:t>2. from Chephren or Cheops</w:t>
            </w:r>
          </w:p>
        </w:tc>
        <w:tc>
          <w:tcPr>
            <w:tcW w:w="0" w:type="auto"/>
            <w:vAlign w:val="center"/>
            <w:hideMark/>
          </w:tcPr>
          <w:p w14:paraId="59C5C6A6" w14:textId="77777777" w:rsidR="00000000" w:rsidRDefault="00000000">
            <w:pPr>
              <w:spacing w:line="216" w:lineRule="atLeast"/>
              <w:jc w:val="right"/>
              <w:rPr>
                <w:rFonts w:eastAsia="Times New Roman"/>
              </w:rPr>
            </w:pPr>
            <w:r>
              <w:rPr>
                <w:rFonts w:eastAsia="Times New Roman"/>
              </w:rPr>
              <w:t>1167</w:t>
            </w:r>
          </w:p>
        </w:tc>
      </w:tr>
      <w:tr w:rsidR="00000000" w14:paraId="58F447E1" w14:textId="77777777">
        <w:trPr>
          <w:divId w:val="391083480"/>
        </w:trPr>
        <w:tc>
          <w:tcPr>
            <w:tcW w:w="0" w:type="auto"/>
            <w:vAlign w:val="center"/>
            <w:hideMark/>
          </w:tcPr>
          <w:p w14:paraId="4B7D3DBE" w14:textId="77777777" w:rsidR="00000000" w:rsidRDefault="00000000">
            <w:pPr>
              <w:spacing w:line="216" w:lineRule="atLeast"/>
              <w:rPr>
                <w:rFonts w:eastAsia="Times New Roman"/>
              </w:rPr>
            </w:pPr>
            <w:r>
              <w:rPr>
                <w:rFonts w:eastAsia="Times New Roman"/>
              </w:rPr>
              <w:t>3. from Mycerinus</w:t>
            </w:r>
          </w:p>
        </w:tc>
        <w:tc>
          <w:tcPr>
            <w:tcW w:w="0" w:type="auto"/>
            <w:vAlign w:val="center"/>
            <w:hideMark/>
          </w:tcPr>
          <w:p w14:paraId="1EB676B2" w14:textId="77777777" w:rsidR="00000000" w:rsidRDefault="00000000">
            <w:pPr>
              <w:spacing w:line="216" w:lineRule="atLeast"/>
              <w:jc w:val="right"/>
              <w:rPr>
                <w:rFonts w:eastAsia="Times New Roman"/>
              </w:rPr>
            </w:pPr>
            <w:r>
              <w:rPr>
                <w:rFonts w:eastAsia="Times New Roman"/>
              </w:rPr>
              <w:t>117</w:t>
            </w:r>
          </w:p>
        </w:tc>
      </w:tr>
    </w:tbl>
    <w:p w14:paraId="2E766BF0" w14:textId="77777777" w:rsidR="00000000" w:rsidRDefault="00000000">
      <w:pPr>
        <w:pStyle w:val="NormalWeb"/>
        <w:divId w:val="391083480"/>
        <w:rPr>
          <w:sz w:val="22"/>
          <w:szCs w:val="22"/>
          <w:lang w:val="en"/>
        </w:rPr>
      </w:pPr>
      <w:r>
        <w:rPr>
          <w:sz w:val="22"/>
          <w:szCs w:val="22"/>
          <w:lang w:val="en"/>
        </w:rPr>
        <w:t xml:space="preserve">The stones, therefore, of the three pyramids would form such a wall 2910 miles in length, or one sufficient to reach from Alexandreia to the coast of Guinea. </w:t>
      </w:r>
      <w:r>
        <w:rPr>
          <w:i/>
          <w:iCs/>
          <w:sz w:val="22"/>
          <w:szCs w:val="22"/>
          <w:lang w:val="en"/>
        </w:rPr>
        <w:t>Letronne.</w:t>
      </w:r>
    </w:p>
    <w:p w14:paraId="1017B0EE" w14:textId="77777777" w:rsidR="00000000" w:rsidRDefault="00000000">
      <w:pPr>
        <w:pStyle w:val="NormalWeb"/>
        <w:divId w:val="395905130"/>
        <w:rPr>
          <w:sz w:val="22"/>
          <w:szCs w:val="22"/>
          <w:lang w:val="en"/>
        </w:rPr>
      </w:pPr>
      <w:hyperlink r:id="rId1970" w:anchor="FNanchor_855" w:history="1">
        <w:r>
          <w:rPr>
            <w:rStyle w:val="label2"/>
            <w:color w:val="0000FF"/>
            <w:sz w:val="22"/>
            <w:szCs w:val="22"/>
            <w:u w:val="single"/>
            <w:lang w:val="en"/>
          </w:rPr>
          <w:t>[855]</w:t>
        </w:r>
      </w:hyperlink>
      <w:r>
        <w:rPr>
          <w:sz w:val="22"/>
          <w:szCs w:val="22"/>
          <w:lang w:val="en"/>
        </w:rPr>
        <w:t xml:space="preserve"> This is a palpable error, and greater than that of Herodotus, who makes the base equal to the height. The ratio of the height to the base in the great pyramid was as 0·627 to 1; and in the second, as 0·640 to 1. Diodorus approaches nearest of all to the truth, as he makes this ratio to be as 6 to 7 or as 0·817 to 1. Strabo should rather have said, “the sides are rather greater than the height;” but all that he says respecting the pyramids is vague and inexact.</w:t>
      </w:r>
    </w:p>
    <w:p w14:paraId="77EB4CA9" w14:textId="77777777" w:rsidR="00000000" w:rsidRDefault="00000000">
      <w:pPr>
        <w:pStyle w:val="NormalWeb"/>
        <w:divId w:val="1638953989"/>
        <w:rPr>
          <w:sz w:val="22"/>
          <w:szCs w:val="22"/>
          <w:lang w:val="en"/>
        </w:rPr>
      </w:pPr>
      <w:hyperlink r:id="rId1971" w:anchor="FNanchor_856" w:history="1">
        <w:r>
          <w:rPr>
            <w:rStyle w:val="label2"/>
            <w:color w:val="0000FF"/>
            <w:sz w:val="22"/>
            <w:szCs w:val="22"/>
            <w:u w:val="single"/>
            <w:lang w:val="en"/>
          </w:rPr>
          <w:t>[856]</w:t>
        </w:r>
      </w:hyperlink>
      <w:r>
        <w:rPr>
          <w:sz w:val="22"/>
          <w:szCs w:val="22"/>
          <w:lang w:val="en"/>
        </w:rPr>
        <w:t xml:space="preserve"> ἐν ὕψει μέσως πως μιᾶς τῶν πλευρῶν· μιᾶς is adopted, although not introduced into the text, by Kramer; μέσως πως is connected with ἐν ὕψει, and not with τῶν πλευρῶν, in the sense of “moderately,” in which it is also used in b. xi. c. ii. § 18. “The kings who succeeded to the possession of the country, (μέσως ἔπραττον) were moderately successful.” The moveable stone has been taken away, and the aperture is at most at about one-twelfth the whole height of the pyramid from its base.</w:t>
      </w:r>
    </w:p>
    <w:p w14:paraId="18E8E410" w14:textId="77777777" w:rsidR="00000000" w:rsidRDefault="00000000">
      <w:pPr>
        <w:pStyle w:val="NormalWeb"/>
        <w:divId w:val="462579435"/>
        <w:rPr>
          <w:sz w:val="22"/>
          <w:szCs w:val="22"/>
          <w:lang w:val="en"/>
        </w:rPr>
      </w:pPr>
      <w:hyperlink r:id="rId1972" w:anchor="FNanchor_857" w:history="1">
        <w:r>
          <w:rPr>
            <w:rStyle w:val="label2"/>
            <w:color w:val="0000FF"/>
            <w:sz w:val="22"/>
            <w:szCs w:val="22"/>
            <w:u w:val="single"/>
            <w:lang w:val="en"/>
          </w:rPr>
          <w:t>[857]</w:t>
        </w:r>
      </w:hyperlink>
      <w:r>
        <w:rPr>
          <w:sz w:val="22"/>
          <w:szCs w:val="22"/>
          <w:lang w:val="en"/>
        </w:rPr>
        <w:t xml:space="preserve"> Chembes the Memphite built the largest of the three pyramids, which are reckoned among the seven most remarkable works in the world. They are situated by the side of Libya, distant 120 stadia from Memphis, and 45 from the Nile. These works, by their size and by the artifice and labour employed in their construction, strike the beholder with astonishment and wonder. The base of the largest, the plan of which is quadrilateral, is seven plethra on each side; the height is more than six plethra; the pyramid gradually contracts towards the top, of which each side measures six cubits, and the whole is built of hard stone. Its construction must have been accompanied with great difficulty, but its permanence will be eternal; for although, it is said, not less than a thousand years have passed away to our day (some even say more than 3400 years) since they were built, yet the stones still remain, preserving their original position, and their whole arrangement uninjured by time. The stone is said to have come from a great distance in Arabia, and the process of building was carried on by raising mounds of earth; for at that period no machines had been invented. But it is most marvellous that although such an immense undertaking has been completed, and the whole country around is composed of sand, not a single trace remains of the mounds raised, nor of the fragments of stone broken off by the workmen: indeed the pyramids do not seem to have been raised by the gradual labour of man, but to have been placed by some divine hand in a mass, perfectly formed, down upon the surrounding sands. Some Egyptians undertake to narrate wondrous stories respecting them, such, for instance, that the mounds above-mentioned were composed of salt and nitre, which melted away upon the rising of the river, and completely disappeared without the intervention of human labour. But this cannot be true, for the same number of hands which constructed the mounds would be able to reduce them again to their former state; and 360,000 men, it is said, were employed in the undertaking. The whole was completed in a little less than twenty years. On the death of this king, he was succeeded by his brother Chephren, who reigned 56 years. According to some writers, it was not a brother, but a son, named Chabryis, who was his successor. But all agree that the successor, whoever he was, desired to imitate his predecessor’s conception, and built the second pyramid, which resembled the first in its artificial construction, but was inferior to it in size, the sides of the base being a stadium each in length. On the greater pyramid is an inscription which states the amount expended on herbs and radishes for the workmen, and it informs us that 1600 talents were paid for this purpose. The lesser pyramid bears no inscription, and it has an ascent formed in it through an opening in one of the sides. But although the kings built these pyramids for their own tombs, yet it has so happened that none of them have ever been buried in them. For the population, in consequence of the misery to which these works exposed them, and of the cruelty and tyranny of the kings, were incensed against them as the causes of their sufferings; and moreover threatened to tear their bodies in pieces, and to cast them out with insult from their place of burial. Every king therefore, on the approach of death, enjoined his relations to bury his body secretly in a place undistinguished by marks. These were succeeded by king Mycerinus, (whom some call Mecherinus,) son of the king who built the first pyramid. He designed to build a third, but died before he accomplished it. Each side of the base of this pyramid was three plethra in length, and fifteen tiers of the building were raised of black stone like the Thebaic stone, but the rest was filled up with a stone resembling that of the other pyramids. This work is inferior to the two former in size, but far surpasses them in artificial construction and in the expensiveness of the stone. On its northern side the name of Mycerinus is inscribed, as the person who caused it to be built. He is said to have held in abhorrence the cruelty of his predecessors, and to have been ambitious of leading a just life, and beneficial to his subjects. He performed many actions by which he called forth the affection of his people towards him; and among others he expended a great sum of money in public causes, rewarding the judges who delivered upright judgments, which was not commonly the case. There are three other pyramids, the sides of which are two plethra in length; in workmanship they entirely resemble the others, except in magnitude. These pyramids, it is said, were built by the three before-mentioned kings in honour of their own wives. These works by universal consent are the most remarkable in Egypt, not only in their ponderous construction, but also in the art displayed. We ought, we are told, to admire more the architects than the kings, who supplied the means, for the architects brought their designs to completion by force of mind and the influence of an honourable ambition, but the kings by the power of that wealth which was their portion, or by injuries inflicted on others. There is no agreement whatever, either between the natives of the country or between authors, respecting the pyramids; for some assert that the kings before mentioned built them, others that they were not the builders, but that Armæus built the first and largest; Amasis, the second; and Inaro, the third: but this last is said by some to be the burial-place of Rhodopis, a courtesan, whose lovers were certain governors of nomes, who from affection towards her undertook this great work, and completed at their common charge. Diodorus Siculus, b. i. 63, 64.</w:t>
      </w:r>
    </w:p>
    <w:p w14:paraId="3981E63F" w14:textId="77777777" w:rsidR="00000000" w:rsidRDefault="00000000">
      <w:pPr>
        <w:pStyle w:val="NormalWeb"/>
        <w:divId w:val="1535459913"/>
        <w:rPr>
          <w:sz w:val="22"/>
          <w:szCs w:val="22"/>
          <w:lang w:val="en"/>
        </w:rPr>
      </w:pPr>
      <w:hyperlink r:id="rId1973" w:anchor="FNanchor_858" w:history="1">
        <w:r>
          <w:rPr>
            <w:rStyle w:val="label2"/>
            <w:color w:val="0000FF"/>
            <w:sz w:val="22"/>
            <w:szCs w:val="22"/>
            <w:u w:val="single"/>
            <w:lang w:val="en"/>
          </w:rPr>
          <w:t>[858]</w:t>
        </w:r>
      </w:hyperlink>
      <w:r>
        <w:rPr>
          <w:sz w:val="22"/>
          <w:szCs w:val="22"/>
          <w:lang w:val="en"/>
        </w:rPr>
        <w:t xml:space="preserve"> Niebuhr says, that in these stones are found small petrified substances in the form of lentils, which appear to be of the same kind of shell of which he collected several at Bushir. Clarke also says, that at the base of the pyramids a variety of calcareous stone is found in detached masses, exactly such as Strabo has described, and appear to be the petrified remains of some unknown animal. Forskal calls them “testacea fossilia kakiensia.” Diodorus, as quoted above, says that there are no vestiges of fragments.</w:t>
      </w:r>
    </w:p>
    <w:p w14:paraId="476ACDB6" w14:textId="77777777" w:rsidR="00000000" w:rsidRDefault="00000000">
      <w:pPr>
        <w:pStyle w:val="NormalWeb"/>
        <w:divId w:val="2064597082"/>
        <w:rPr>
          <w:sz w:val="22"/>
          <w:szCs w:val="22"/>
          <w:lang w:val="en"/>
        </w:rPr>
      </w:pPr>
      <w:hyperlink r:id="rId1974" w:anchor="FNanchor_859" w:history="1">
        <w:r>
          <w:rPr>
            <w:rStyle w:val="label2"/>
            <w:color w:val="0000FF"/>
            <w:sz w:val="22"/>
            <w:szCs w:val="22"/>
            <w:u w:val="single"/>
            <w:lang w:val="en"/>
          </w:rPr>
          <w:t>[859]</w:t>
        </w:r>
      </w:hyperlink>
      <w:r>
        <w:rPr>
          <w:sz w:val="22"/>
          <w:szCs w:val="22"/>
          <w:lang w:val="en"/>
        </w:rPr>
        <w:t xml:space="preserve"> The translation follows Letronne’s correction, ἐπέοικε for ἀπέοικε.</w:t>
      </w:r>
    </w:p>
    <w:p w14:paraId="67629C40" w14:textId="77777777" w:rsidR="00000000" w:rsidRDefault="00000000">
      <w:pPr>
        <w:pStyle w:val="NormalWeb"/>
        <w:divId w:val="1744599006"/>
        <w:rPr>
          <w:sz w:val="22"/>
          <w:szCs w:val="22"/>
          <w:lang w:val="en"/>
        </w:rPr>
      </w:pPr>
      <w:hyperlink r:id="rId1975" w:anchor="FNanchor_860" w:history="1">
        <w:r>
          <w:rPr>
            <w:rStyle w:val="label2"/>
            <w:color w:val="0000FF"/>
            <w:sz w:val="22"/>
            <w:szCs w:val="22"/>
            <w:u w:val="single"/>
            <w:lang w:val="en"/>
          </w:rPr>
          <w:t>[860]</w:t>
        </w:r>
      </w:hyperlink>
      <w:r>
        <w:rPr>
          <w:sz w:val="22"/>
          <w:szCs w:val="22"/>
          <w:lang w:val="en"/>
        </w:rPr>
        <w:t xml:space="preserve"> In the text λίθου πωρείας, Groskurd reads πωρίνου, which word occurs in Herod. v. 62, and translates it “tufstein.”</w:t>
      </w:r>
    </w:p>
    <w:p w14:paraId="4D113AFC" w14:textId="77777777" w:rsidR="00000000" w:rsidRDefault="00000000">
      <w:pPr>
        <w:pStyle w:val="NormalWeb"/>
        <w:divId w:val="974718330"/>
        <w:rPr>
          <w:sz w:val="22"/>
          <w:szCs w:val="22"/>
          <w:lang w:val="en"/>
        </w:rPr>
      </w:pPr>
      <w:hyperlink r:id="rId1976" w:anchor="FNanchor_861" w:history="1">
        <w:r>
          <w:rPr>
            <w:rStyle w:val="label2"/>
            <w:color w:val="0000FF"/>
            <w:sz w:val="22"/>
            <w:szCs w:val="22"/>
            <w:u w:val="single"/>
            <w:lang w:val="en"/>
          </w:rPr>
          <w:t>[861]</w:t>
        </w:r>
      </w:hyperlink>
      <w:r>
        <w:rPr>
          <w:sz w:val="22"/>
          <w:szCs w:val="22"/>
          <w:lang w:val="en"/>
        </w:rPr>
        <w:t xml:space="preserve"> No passage is to be found in his Geography to this effect, it has either been lost from the text, or existed in his other works.</w:t>
      </w:r>
    </w:p>
    <w:p w14:paraId="2910B96E" w14:textId="77777777" w:rsidR="00000000" w:rsidRDefault="00000000">
      <w:pPr>
        <w:pStyle w:val="NormalWeb"/>
        <w:divId w:val="828790538"/>
        <w:rPr>
          <w:sz w:val="22"/>
          <w:szCs w:val="22"/>
          <w:lang w:val="en"/>
        </w:rPr>
      </w:pPr>
      <w:hyperlink r:id="rId1977" w:anchor="FNanchor_862" w:history="1">
        <w:r>
          <w:rPr>
            <w:rStyle w:val="label2"/>
            <w:color w:val="0000FF"/>
            <w:sz w:val="22"/>
            <w:szCs w:val="22"/>
            <w:u w:val="single"/>
            <w:lang w:val="en"/>
          </w:rPr>
          <w:t>[862]</w:t>
        </w:r>
      </w:hyperlink>
      <w:r>
        <w:rPr>
          <w:sz w:val="22"/>
          <w:szCs w:val="22"/>
          <w:lang w:val="en"/>
        </w:rPr>
        <w:t xml:space="preserve"> “It is said that the captives from Babylon revolted from the king (Sesostris), being unable to endure the sufferings to which they were exposed in the public works. They seized upon a strong place on the banks of the river, and maintained for some time a contest with the Egyptians, destroying the neighbouring district. At last, having obtained security from molestation, they made a regular settlement of the place, and called it Babylon, after their native city. Under similar circumstances, it is said, a place received the name of Troy which still exists on the banks of the Nile. For Menelaus, on his return from Troy with captives, came to Egypt. The Trojan captives revolted, took up a position, and carried on a war, until having obtained safety for themselves by treaty, they founded a city bearing the name of their native place.” I am aware that Ctesias gives a different account of these cities, and says that some of the soldiers who accompanied Semiramis in her invasion of Egypt founded these cities, and gave to them the names of their native cities. Diod. Sic. i. 56.</w:t>
      </w:r>
    </w:p>
    <w:p w14:paraId="01A66950" w14:textId="77777777" w:rsidR="00000000" w:rsidRDefault="00000000">
      <w:pPr>
        <w:pStyle w:val="NormalWeb"/>
        <w:divId w:val="1231187896"/>
        <w:rPr>
          <w:sz w:val="22"/>
          <w:szCs w:val="22"/>
          <w:lang w:val="en"/>
        </w:rPr>
      </w:pPr>
      <w:hyperlink r:id="rId1978" w:anchor="FNanchor_863" w:history="1">
        <w:r>
          <w:rPr>
            <w:rStyle w:val="label2"/>
            <w:color w:val="0000FF"/>
            <w:sz w:val="22"/>
            <w:szCs w:val="22"/>
            <w:u w:val="single"/>
            <w:lang w:val="en"/>
          </w:rPr>
          <w:t>[863]</w:t>
        </w:r>
      </w:hyperlink>
      <w:r>
        <w:rPr>
          <w:sz w:val="22"/>
          <w:szCs w:val="22"/>
          <w:lang w:val="en"/>
        </w:rPr>
        <w:t xml:space="preserve"> This passage presents great difficulties. Kramer expresses himself dissatisfied with any explanation hitherto given. Und so dass der Kanal zwei Mündungen hat, zwischen welche ein Theil der Insel seitwärts anfält. </w:t>
      </w:r>
      <w:r>
        <w:rPr>
          <w:i/>
          <w:iCs/>
          <w:sz w:val="22"/>
          <w:szCs w:val="22"/>
          <w:lang w:val="en"/>
        </w:rPr>
        <w:t>Groskurd</w:t>
      </w:r>
      <w:r>
        <w:rPr>
          <w:sz w:val="22"/>
          <w:szCs w:val="22"/>
          <w:lang w:val="en"/>
        </w:rPr>
        <w:t>.</w:t>
      </w:r>
    </w:p>
    <w:p w14:paraId="6822C5F3" w14:textId="77777777" w:rsidR="00000000" w:rsidRDefault="00000000">
      <w:pPr>
        <w:pStyle w:val="NormalWeb"/>
        <w:divId w:val="562521170"/>
        <w:rPr>
          <w:sz w:val="22"/>
          <w:szCs w:val="22"/>
          <w:lang w:val="en"/>
        </w:rPr>
      </w:pPr>
      <w:hyperlink r:id="rId1979" w:anchor="FNanchor_864" w:history="1">
        <w:r>
          <w:rPr>
            <w:rStyle w:val="label2"/>
            <w:color w:val="0000FF"/>
            <w:sz w:val="22"/>
            <w:szCs w:val="22"/>
            <w:u w:val="single"/>
            <w:lang w:val="en"/>
          </w:rPr>
          <w:t>[864]</w:t>
        </w:r>
      </w:hyperlink>
      <w:r>
        <w:rPr>
          <w:sz w:val="22"/>
          <w:szCs w:val="22"/>
          <w:lang w:val="en"/>
        </w:rPr>
        <w:t xml:space="preserve"> Book i. c. iii. § </w:t>
      </w:r>
      <w:hyperlink r:id="rId1980" w:anchor="i_iii_4" w:history="1">
        <w:r>
          <w:rPr>
            <w:rStyle w:val="Hyperlink"/>
            <w:sz w:val="22"/>
            <w:szCs w:val="22"/>
            <w:lang w:val="en"/>
          </w:rPr>
          <w:t>4</w:t>
        </w:r>
      </w:hyperlink>
      <w:r>
        <w:rPr>
          <w:sz w:val="22"/>
          <w:szCs w:val="22"/>
          <w:lang w:val="en"/>
        </w:rPr>
        <w:t>.</w:t>
      </w:r>
    </w:p>
    <w:p w14:paraId="1910FBB5" w14:textId="77777777" w:rsidR="00000000" w:rsidRDefault="00000000">
      <w:pPr>
        <w:pStyle w:val="NormalWeb"/>
        <w:divId w:val="1274049124"/>
        <w:rPr>
          <w:sz w:val="22"/>
          <w:szCs w:val="22"/>
          <w:lang w:val="en"/>
        </w:rPr>
      </w:pPr>
      <w:hyperlink r:id="rId1981" w:anchor="FNanchor_865" w:history="1">
        <w:r>
          <w:rPr>
            <w:rStyle w:val="label2"/>
            <w:color w:val="0000FF"/>
            <w:sz w:val="22"/>
            <w:szCs w:val="22"/>
            <w:u w:val="single"/>
            <w:lang w:val="en"/>
          </w:rPr>
          <w:t>[865]</w:t>
        </w:r>
      </w:hyperlink>
      <w:r>
        <w:rPr>
          <w:sz w:val="22"/>
          <w:szCs w:val="22"/>
          <w:lang w:val="en"/>
        </w:rPr>
        <w:t xml:space="preserve"> Herod. ii. 148; Diod. i. 66. See below, § </w:t>
      </w:r>
      <w:hyperlink r:id="rId1982" w:anchor="xvii_i_42" w:history="1">
        <w:r>
          <w:rPr>
            <w:rStyle w:val="Hyperlink"/>
            <w:sz w:val="22"/>
            <w:szCs w:val="22"/>
            <w:lang w:val="en"/>
          </w:rPr>
          <w:t>42</w:t>
        </w:r>
      </w:hyperlink>
      <w:r>
        <w:rPr>
          <w:sz w:val="22"/>
          <w:szCs w:val="22"/>
          <w:lang w:val="en"/>
        </w:rPr>
        <w:t>.</w:t>
      </w:r>
    </w:p>
    <w:p w14:paraId="3B951A6F" w14:textId="77777777" w:rsidR="00000000" w:rsidRDefault="00000000">
      <w:pPr>
        <w:pStyle w:val="NormalWeb"/>
        <w:divId w:val="90857024"/>
        <w:rPr>
          <w:sz w:val="22"/>
          <w:szCs w:val="22"/>
          <w:lang w:val="en"/>
        </w:rPr>
      </w:pPr>
      <w:hyperlink r:id="rId1983" w:anchor="FNanchor_866" w:history="1">
        <w:r>
          <w:rPr>
            <w:rStyle w:val="label2"/>
            <w:color w:val="0000FF"/>
            <w:sz w:val="22"/>
            <w:szCs w:val="22"/>
            <w:u w:val="single"/>
            <w:lang w:val="en"/>
          </w:rPr>
          <w:t>[866]</w:t>
        </w:r>
      </w:hyperlink>
      <w:r>
        <w:rPr>
          <w:sz w:val="22"/>
          <w:szCs w:val="22"/>
          <w:lang w:val="en"/>
        </w:rPr>
        <w:t xml:space="preserve"> The translator adopts Kramer’s suggestion, of reading εἰσβλέποντα for ἐκπίπτοντα.</w:t>
      </w:r>
    </w:p>
    <w:p w14:paraId="6223D955" w14:textId="77777777" w:rsidR="00000000" w:rsidRDefault="00000000">
      <w:pPr>
        <w:pStyle w:val="NormalWeb"/>
        <w:divId w:val="1532035925"/>
        <w:rPr>
          <w:sz w:val="22"/>
          <w:szCs w:val="22"/>
          <w:lang w:val="en"/>
        </w:rPr>
      </w:pPr>
      <w:hyperlink r:id="rId1984" w:anchor="FNanchor_867" w:history="1">
        <w:r>
          <w:rPr>
            <w:rStyle w:val="label2"/>
            <w:color w:val="0000FF"/>
            <w:sz w:val="22"/>
            <w:szCs w:val="22"/>
            <w:u w:val="single"/>
            <w:lang w:val="en"/>
          </w:rPr>
          <w:t>[867]</w:t>
        </w:r>
      </w:hyperlink>
      <w:r>
        <w:rPr>
          <w:sz w:val="22"/>
          <w:szCs w:val="22"/>
          <w:lang w:val="en"/>
        </w:rPr>
        <w:t xml:space="preserve"> The founder, according to Diodorus Siculus, was Mendes or Marrus. B. i. 61.</w:t>
      </w:r>
    </w:p>
    <w:p w14:paraId="145576E3" w14:textId="77777777" w:rsidR="00000000" w:rsidRDefault="00000000">
      <w:pPr>
        <w:pStyle w:val="NormalWeb"/>
        <w:divId w:val="1601372325"/>
        <w:rPr>
          <w:sz w:val="22"/>
          <w:szCs w:val="22"/>
          <w:lang w:val="en"/>
        </w:rPr>
      </w:pPr>
      <w:hyperlink r:id="rId1985" w:anchor="FNanchor_868" w:history="1">
        <w:r>
          <w:rPr>
            <w:rStyle w:val="label2"/>
            <w:color w:val="0000FF"/>
            <w:sz w:val="22"/>
            <w:szCs w:val="22"/>
            <w:u w:val="single"/>
            <w:lang w:val="en"/>
          </w:rPr>
          <w:t>[868]</w:t>
        </w:r>
      </w:hyperlink>
      <w:r>
        <w:rPr>
          <w:sz w:val="22"/>
          <w:szCs w:val="22"/>
          <w:lang w:val="en"/>
        </w:rPr>
        <w:t xml:space="preserve"> Bekneseh.</w:t>
      </w:r>
    </w:p>
    <w:p w14:paraId="2DBE903F" w14:textId="77777777" w:rsidR="00000000" w:rsidRDefault="00000000">
      <w:pPr>
        <w:pStyle w:val="NormalWeb"/>
        <w:divId w:val="1175533590"/>
        <w:rPr>
          <w:sz w:val="22"/>
          <w:szCs w:val="22"/>
          <w:lang w:val="en"/>
        </w:rPr>
      </w:pPr>
      <w:hyperlink r:id="rId1986" w:anchor="FNanchor_869" w:history="1">
        <w:r>
          <w:rPr>
            <w:rStyle w:val="label2"/>
            <w:color w:val="0000FF"/>
            <w:sz w:val="22"/>
            <w:szCs w:val="22"/>
            <w:u w:val="single"/>
            <w:lang w:val="en"/>
          </w:rPr>
          <w:t>[869]</w:t>
        </w:r>
      </w:hyperlink>
      <w:r>
        <w:rPr>
          <w:sz w:val="22"/>
          <w:szCs w:val="22"/>
          <w:lang w:val="en"/>
        </w:rPr>
        <w:t xml:space="preserve"> This fish, a species of sturgeon, received its name from the shape of the head (sharp-pointed), and was said to have been produced from the blood of the wounded Osiris. Ælian. Hist. Animal. x. 46.</w:t>
      </w:r>
    </w:p>
    <w:p w14:paraId="02B09A0E" w14:textId="77777777" w:rsidR="00000000" w:rsidRDefault="00000000">
      <w:pPr>
        <w:pStyle w:val="NormalWeb"/>
        <w:divId w:val="1104350069"/>
        <w:rPr>
          <w:sz w:val="22"/>
          <w:szCs w:val="22"/>
          <w:lang w:val="en"/>
        </w:rPr>
      </w:pPr>
      <w:hyperlink r:id="rId1987" w:anchor="FNanchor_870" w:history="1">
        <w:r>
          <w:rPr>
            <w:rStyle w:val="label2"/>
            <w:color w:val="0000FF"/>
            <w:sz w:val="22"/>
            <w:szCs w:val="22"/>
            <w:u w:val="single"/>
            <w:lang w:val="en"/>
          </w:rPr>
          <w:t>[870]</w:t>
        </w:r>
      </w:hyperlink>
      <w:r>
        <w:rPr>
          <w:sz w:val="22"/>
          <w:szCs w:val="22"/>
          <w:lang w:val="en"/>
        </w:rPr>
        <w:t xml:space="preserve"> Eshmoon.</w:t>
      </w:r>
    </w:p>
    <w:p w14:paraId="4C12C468" w14:textId="77777777" w:rsidR="00000000" w:rsidRDefault="00000000">
      <w:pPr>
        <w:pStyle w:val="NormalWeb"/>
        <w:divId w:val="551235092"/>
        <w:rPr>
          <w:sz w:val="22"/>
          <w:szCs w:val="22"/>
          <w:lang w:val="en"/>
        </w:rPr>
      </w:pPr>
      <w:hyperlink r:id="rId1988" w:anchor="FNanchor_871" w:history="1">
        <w:r>
          <w:rPr>
            <w:rStyle w:val="label2"/>
            <w:color w:val="0000FF"/>
            <w:sz w:val="22"/>
            <w:szCs w:val="22"/>
            <w:u w:val="single"/>
            <w:lang w:val="en"/>
          </w:rPr>
          <w:t>[871]</w:t>
        </w:r>
      </w:hyperlink>
      <w:r>
        <w:rPr>
          <w:sz w:val="22"/>
          <w:szCs w:val="22"/>
          <w:lang w:val="en"/>
        </w:rPr>
        <w:t xml:space="preserve"> Babout.</w:t>
      </w:r>
    </w:p>
    <w:p w14:paraId="0705A1E7" w14:textId="77777777" w:rsidR="00000000" w:rsidRDefault="00000000">
      <w:pPr>
        <w:pStyle w:val="NormalWeb"/>
        <w:divId w:val="1534075908"/>
        <w:rPr>
          <w:sz w:val="22"/>
          <w:szCs w:val="22"/>
          <w:lang w:val="en"/>
        </w:rPr>
      </w:pPr>
      <w:hyperlink r:id="rId1989" w:anchor="FNanchor_872" w:history="1">
        <w:r>
          <w:rPr>
            <w:rStyle w:val="label2"/>
            <w:color w:val="0000FF"/>
            <w:sz w:val="22"/>
            <w:szCs w:val="22"/>
            <w:u w:val="single"/>
            <w:lang w:val="en"/>
          </w:rPr>
          <w:t>[872]</w:t>
        </w:r>
      </w:hyperlink>
      <w:r>
        <w:rPr>
          <w:sz w:val="22"/>
          <w:szCs w:val="22"/>
          <w:lang w:val="en"/>
        </w:rPr>
        <w:t xml:space="preserve"> The ruins are supposed to be at the modern hamlet of Mensieh.</w:t>
      </w:r>
    </w:p>
    <w:p w14:paraId="7E20D668" w14:textId="77777777" w:rsidR="00000000" w:rsidRDefault="00000000">
      <w:pPr>
        <w:pStyle w:val="NormalWeb"/>
        <w:divId w:val="966816875"/>
        <w:rPr>
          <w:sz w:val="22"/>
          <w:szCs w:val="22"/>
          <w:lang w:val="en"/>
        </w:rPr>
      </w:pPr>
      <w:hyperlink r:id="rId1990" w:anchor="FNanchor_873" w:history="1">
        <w:r>
          <w:rPr>
            <w:rStyle w:val="label2"/>
            <w:color w:val="0000FF"/>
            <w:sz w:val="22"/>
            <w:szCs w:val="22"/>
            <w:u w:val="single"/>
            <w:lang w:val="en"/>
          </w:rPr>
          <w:t>[873]</w:t>
        </w:r>
      </w:hyperlink>
      <w:r>
        <w:rPr>
          <w:sz w:val="22"/>
          <w:szCs w:val="22"/>
          <w:lang w:val="en"/>
        </w:rPr>
        <w:t xml:space="preserve"> ὁλόλιθον, probably an interpolation. </w:t>
      </w:r>
      <w:r>
        <w:rPr>
          <w:i/>
          <w:iCs/>
          <w:sz w:val="22"/>
          <w:szCs w:val="22"/>
          <w:lang w:val="en"/>
        </w:rPr>
        <w:t>Kramer.</w:t>
      </w:r>
    </w:p>
    <w:p w14:paraId="4CCE5C86" w14:textId="77777777" w:rsidR="00000000" w:rsidRDefault="00000000">
      <w:pPr>
        <w:pStyle w:val="NormalWeb"/>
        <w:divId w:val="1788039219"/>
        <w:rPr>
          <w:sz w:val="22"/>
          <w:szCs w:val="22"/>
          <w:lang w:val="en"/>
        </w:rPr>
      </w:pPr>
      <w:hyperlink r:id="rId1991" w:anchor="FNanchor_874" w:history="1">
        <w:r>
          <w:rPr>
            <w:rStyle w:val="label2"/>
            <w:color w:val="0000FF"/>
            <w:sz w:val="22"/>
            <w:szCs w:val="22"/>
            <w:u w:val="single"/>
            <w:lang w:val="en"/>
          </w:rPr>
          <w:t>[874]</w:t>
        </w:r>
      </w:hyperlink>
      <w:r>
        <w:rPr>
          <w:sz w:val="22"/>
          <w:szCs w:val="22"/>
          <w:lang w:val="en"/>
        </w:rPr>
        <w:t xml:space="preserve"> Il. i. 528.</w:t>
      </w:r>
    </w:p>
    <w:p w14:paraId="23C06D8D" w14:textId="77777777" w:rsidR="00000000" w:rsidRDefault="00000000">
      <w:pPr>
        <w:pStyle w:val="NormalWeb"/>
        <w:divId w:val="1312711164"/>
        <w:rPr>
          <w:sz w:val="22"/>
          <w:szCs w:val="22"/>
          <w:lang w:val="en"/>
        </w:rPr>
      </w:pPr>
      <w:hyperlink r:id="rId1992" w:anchor="FNanchor_875" w:history="1">
        <w:r>
          <w:rPr>
            <w:rStyle w:val="label2"/>
            <w:color w:val="0000FF"/>
            <w:sz w:val="22"/>
            <w:szCs w:val="22"/>
            <w:u w:val="single"/>
            <w:lang w:val="en"/>
          </w:rPr>
          <w:t>[875]</w:t>
        </w:r>
      </w:hyperlink>
      <w:r>
        <w:rPr>
          <w:sz w:val="22"/>
          <w:szCs w:val="22"/>
          <w:lang w:val="en"/>
        </w:rPr>
        <w:t xml:space="preserve"> Hu.</w:t>
      </w:r>
    </w:p>
    <w:p w14:paraId="28379124" w14:textId="77777777" w:rsidR="00000000" w:rsidRDefault="00000000">
      <w:pPr>
        <w:pStyle w:val="NormalWeb"/>
        <w:divId w:val="817065830"/>
        <w:rPr>
          <w:sz w:val="22"/>
          <w:szCs w:val="22"/>
          <w:lang w:val="en"/>
        </w:rPr>
      </w:pPr>
      <w:hyperlink r:id="rId1993" w:anchor="FNanchor_876" w:history="1">
        <w:r>
          <w:rPr>
            <w:rStyle w:val="label2"/>
            <w:color w:val="0000FF"/>
            <w:sz w:val="22"/>
            <w:szCs w:val="22"/>
            <w:u w:val="single"/>
            <w:lang w:val="en"/>
          </w:rPr>
          <w:t>[876]</w:t>
        </w:r>
      </w:hyperlink>
      <w:r>
        <w:rPr>
          <w:sz w:val="22"/>
          <w:szCs w:val="22"/>
          <w:lang w:val="en"/>
        </w:rPr>
        <w:t xml:space="preserve"> Dendera.</w:t>
      </w:r>
    </w:p>
    <w:p w14:paraId="76C7E086" w14:textId="77777777" w:rsidR="00000000" w:rsidRDefault="00000000">
      <w:pPr>
        <w:pStyle w:val="NormalWeb"/>
        <w:divId w:val="1009403968"/>
        <w:rPr>
          <w:sz w:val="22"/>
          <w:szCs w:val="22"/>
          <w:lang w:val="en"/>
        </w:rPr>
      </w:pPr>
      <w:hyperlink r:id="rId1994" w:anchor="FNanchor_877" w:history="1">
        <w:r>
          <w:rPr>
            <w:rStyle w:val="label2"/>
            <w:color w:val="0000FF"/>
            <w:sz w:val="22"/>
            <w:szCs w:val="22"/>
            <w:u w:val="single"/>
            <w:lang w:val="en"/>
          </w:rPr>
          <w:t>[877]</w:t>
        </w:r>
      </w:hyperlink>
      <w:r>
        <w:rPr>
          <w:sz w:val="22"/>
          <w:szCs w:val="22"/>
          <w:lang w:val="en"/>
        </w:rPr>
        <w:t xml:space="preserve"> Keft.</w:t>
      </w:r>
    </w:p>
    <w:p w14:paraId="6CFD7BB3" w14:textId="77777777" w:rsidR="00000000" w:rsidRDefault="00000000">
      <w:pPr>
        <w:pStyle w:val="NormalWeb"/>
        <w:divId w:val="1731686104"/>
        <w:rPr>
          <w:sz w:val="22"/>
          <w:szCs w:val="22"/>
          <w:lang w:val="en"/>
        </w:rPr>
      </w:pPr>
      <w:hyperlink r:id="rId1995" w:anchor="FNanchor_878" w:history="1">
        <w:r>
          <w:rPr>
            <w:rStyle w:val="label2"/>
            <w:color w:val="0000FF"/>
            <w:sz w:val="22"/>
            <w:szCs w:val="22"/>
            <w:u w:val="single"/>
            <w:lang w:val="en"/>
          </w:rPr>
          <w:t>[878]</w:t>
        </w:r>
      </w:hyperlink>
      <w:r>
        <w:rPr>
          <w:sz w:val="22"/>
          <w:szCs w:val="22"/>
          <w:lang w:val="en"/>
        </w:rPr>
        <w:t xml:space="preserve"> The ruins are situated lat. 23° 56’ N., and about 35° 34’ E.</w:t>
      </w:r>
    </w:p>
    <w:p w14:paraId="537F6801" w14:textId="77777777" w:rsidR="00000000" w:rsidRDefault="00000000">
      <w:pPr>
        <w:pStyle w:val="NormalWeb"/>
        <w:divId w:val="1981106978"/>
        <w:rPr>
          <w:sz w:val="22"/>
          <w:szCs w:val="22"/>
          <w:lang w:val="en"/>
        </w:rPr>
      </w:pPr>
      <w:hyperlink r:id="rId1996" w:anchor="FNanchor_879" w:history="1">
        <w:r>
          <w:rPr>
            <w:rStyle w:val="label2"/>
            <w:color w:val="0000FF"/>
            <w:sz w:val="22"/>
            <w:szCs w:val="22"/>
            <w:u w:val="single"/>
            <w:lang w:val="en"/>
          </w:rPr>
          <w:t>[879]</w:t>
        </w:r>
      </w:hyperlink>
      <w:r>
        <w:rPr>
          <w:sz w:val="22"/>
          <w:szCs w:val="22"/>
          <w:lang w:val="en"/>
        </w:rPr>
        <w:t xml:space="preserve"> After σταθμοὺς, in the text, follows ὥσπερ τοὶς ἐμπορίοις ὁδεύμασι καὶ διὰ τῶν καμήλων, which Kramer considers to be an interpolation. Groskurd corrects, and reads σταθμοὺς προσφόρους τοῖς ἐμπόροις ὁδεύουσι καὶ πεζῇ καὶ διὰ τῶν καμήλων, “stations for the service of travellers on foot and on camels.”</w:t>
      </w:r>
    </w:p>
    <w:p w14:paraId="59C5D071" w14:textId="77777777" w:rsidR="00000000" w:rsidRDefault="00000000">
      <w:pPr>
        <w:pStyle w:val="NormalWeb"/>
        <w:divId w:val="2122456855"/>
        <w:rPr>
          <w:sz w:val="22"/>
          <w:szCs w:val="22"/>
          <w:lang w:val="en"/>
        </w:rPr>
      </w:pPr>
      <w:hyperlink r:id="rId1997" w:anchor="FNanchor_880" w:history="1">
        <w:r>
          <w:rPr>
            <w:rStyle w:val="label2"/>
            <w:color w:val="0000FF"/>
            <w:sz w:val="22"/>
            <w:szCs w:val="22"/>
            <w:u w:val="single"/>
            <w:lang w:val="en"/>
          </w:rPr>
          <w:t>[880]</w:t>
        </w:r>
      </w:hyperlink>
      <w:r>
        <w:rPr>
          <w:sz w:val="22"/>
          <w:szCs w:val="22"/>
          <w:lang w:val="en"/>
        </w:rPr>
        <w:t xml:space="preserve"> Near old Kosseir; the “Veneris Portus” of Pliny. It was founded by Ptolemy Philadelphus, </w:t>
      </w:r>
      <w:r>
        <w:rPr>
          <w:rStyle w:val="smcap1"/>
          <w:sz w:val="22"/>
          <w:szCs w:val="22"/>
          <w:lang w:val="en"/>
        </w:rPr>
        <w:t>B. C.</w:t>
      </w:r>
      <w:r>
        <w:rPr>
          <w:sz w:val="22"/>
          <w:szCs w:val="22"/>
          <w:lang w:val="en"/>
        </w:rPr>
        <w:t xml:space="preserve"> 274. The Greek name may signify, “Harbour of the Mouse,” but more probably it means the “Harbour of the Mussel,” (μύειν, to close, e. g. the shell,) since on the neighbouring coast the pearl-mussel is collected in large quantities. It is uncertain whether the ruins at the village of Abuschaar, represent the site of the ancient Myos Hormus. See Smith’s Dict., art. </w:t>
      </w:r>
      <w:r>
        <w:rPr>
          <w:i/>
          <w:iCs/>
          <w:sz w:val="22"/>
          <w:szCs w:val="22"/>
          <w:lang w:val="en"/>
        </w:rPr>
        <w:t>Myos Hormus</w:t>
      </w:r>
    </w:p>
    <w:p w14:paraId="14DA7657" w14:textId="77777777" w:rsidR="00000000" w:rsidRDefault="00000000">
      <w:pPr>
        <w:pStyle w:val="NormalWeb"/>
        <w:divId w:val="1186407803"/>
        <w:rPr>
          <w:sz w:val="22"/>
          <w:szCs w:val="22"/>
          <w:lang w:val="en"/>
        </w:rPr>
      </w:pPr>
      <w:hyperlink r:id="rId1998" w:anchor="FNanchor_881" w:history="1">
        <w:r>
          <w:rPr>
            <w:rStyle w:val="label2"/>
            <w:color w:val="0000FF"/>
            <w:sz w:val="22"/>
            <w:szCs w:val="22"/>
            <w:u w:val="single"/>
            <w:lang w:val="en"/>
          </w:rPr>
          <w:t>[881]</w:t>
        </w:r>
      </w:hyperlink>
      <w:r>
        <w:rPr>
          <w:sz w:val="22"/>
          <w:szCs w:val="22"/>
          <w:lang w:val="en"/>
        </w:rPr>
        <w:t xml:space="preserve"> Il. ix. 383.</w:t>
      </w:r>
    </w:p>
    <w:p w14:paraId="1BFAA1AD" w14:textId="77777777" w:rsidR="00000000" w:rsidRDefault="00000000">
      <w:pPr>
        <w:pStyle w:val="NormalWeb"/>
        <w:divId w:val="1672951148"/>
        <w:rPr>
          <w:sz w:val="22"/>
          <w:szCs w:val="22"/>
          <w:lang w:val="en"/>
        </w:rPr>
      </w:pPr>
      <w:hyperlink r:id="rId1999" w:anchor="FNanchor_882" w:history="1">
        <w:r>
          <w:rPr>
            <w:rStyle w:val="label2"/>
            <w:color w:val="0000FF"/>
            <w:sz w:val="22"/>
            <w:szCs w:val="22"/>
            <w:u w:val="single"/>
            <w:lang w:val="en"/>
          </w:rPr>
          <w:t>[882]</w:t>
        </w:r>
      </w:hyperlink>
      <w:r>
        <w:rPr>
          <w:sz w:val="22"/>
          <w:szCs w:val="22"/>
          <w:lang w:val="en"/>
        </w:rPr>
        <w:t xml:space="preserve"> Il. ix. 381.</w:t>
      </w:r>
    </w:p>
    <w:p w14:paraId="79193AEB" w14:textId="77777777" w:rsidR="00000000" w:rsidRDefault="00000000">
      <w:pPr>
        <w:pStyle w:val="NormalWeb"/>
        <w:divId w:val="146670195"/>
        <w:rPr>
          <w:sz w:val="22"/>
          <w:szCs w:val="22"/>
          <w:lang w:val="en"/>
        </w:rPr>
      </w:pPr>
      <w:hyperlink r:id="rId2000" w:anchor="FNanchor_883" w:history="1">
        <w:r>
          <w:rPr>
            <w:rStyle w:val="label2"/>
            <w:color w:val="0000FF"/>
            <w:sz w:val="22"/>
            <w:szCs w:val="22"/>
            <w:u w:val="single"/>
            <w:lang w:val="en"/>
          </w:rPr>
          <w:t>[883]</w:t>
        </w:r>
      </w:hyperlink>
      <w:r>
        <w:rPr>
          <w:sz w:val="22"/>
          <w:szCs w:val="22"/>
          <w:lang w:val="en"/>
        </w:rPr>
        <w:t xml:space="preserve"> For θήκαις, “tombs,” in the text, Kramer is of opinion that we should read Θήβαις, Thebes, which is also the translation of the passage by Guarini.</w:t>
      </w:r>
    </w:p>
    <w:p w14:paraId="57F637BD" w14:textId="77777777" w:rsidR="00000000" w:rsidRDefault="00000000">
      <w:pPr>
        <w:pStyle w:val="NormalWeb"/>
        <w:divId w:val="1914311326"/>
        <w:rPr>
          <w:sz w:val="22"/>
          <w:szCs w:val="22"/>
          <w:lang w:val="en"/>
        </w:rPr>
      </w:pPr>
      <w:hyperlink r:id="rId2001" w:anchor="FNanchor_884" w:history="1">
        <w:r>
          <w:rPr>
            <w:rStyle w:val="label2"/>
            <w:color w:val="0000FF"/>
            <w:sz w:val="22"/>
            <w:szCs w:val="22"/>
            <w:u w:val="single"/>
            <w:lang w:val="en"/>
          </w:rPr>
          <w:t>[884]</w:t>
        </w:r>
      </w:hyperlink>
      <w:r>
        <w:rPr>
          <w:sz w:val="22"/>
          <w:szCs w:val="22"/>
          <w:lang w:val="en"/>
        </w:rPr>
        <w:t xml:space="preserve"> The meaning of the passage is clear, and can be understood, as critics have already explained, only as implying the intercalation of a 366th day every fourth year. Some have asserted that Julius Cæsar adopted this method of intercalating a day from the civil practice of the Alexandrines; others, on the contrary, appear disposed to believe that J. Cæsar was the first to give an idea of it, according to the advice of Sosigenes. There is truth and error in both these opinions. On the one hand, it is certain that Strabo, who visited Egypt a short time after the conquest of the country by the Romans, would not have omitted to attribute to them the institution of this year, if it really belonged to them. So far from doing so, he says (above, § 29) distinctly, that this method of intercalation was known and practised by the priests of Heliopolis and Thebes. Diodorus Siculus, who visited Egypt just at the time of the first arrival of the Romans, gives the same account as Strabo. Can we therefore believe that the Egyptians before this period were ignorant of the bissextile intercalation? On the other hand, it is not less certain that this method of intercalation was only introduced into civil use at Alexandria from the time of Julius Cæsar: before this period, the incomplete year of 365 days was adopted throughout the whole of Egypt, as is attested by a host of authorities, and confirmed by the date of the Rosetta stone, which only applies to this method of reckoning. Hence we see (I.) that Julius Cæsar really obtained the idea of a fixed year of 365-1/4 days from the Egyptians, where it was employed for scientific or religious purposes only, whilst the incomplete year was the vulgar and common year; (II.) that he made this fixed year the common year, both among the Romans and Alexandrines, who were a people most readily disposed to adopt foreign innovations. It is, however, probable that the rest of Egypt preserved the ancient use of the incomplete year.</w:t>
      </w:r>
    </w:p>
    <w:p w14:paraId="1BC53CEE" w14:textId="77777777" w:rsidR="00000000" w:rsidRDefault="00000000">
      <w:pPr>
        <w:pStyle w:val="NormalWeb"/>
        <w:divId w:val="1053112927"/>
        <w:rPr>
          <w:sz w:val="22"/>
          <w:szCs w:val="22"/>
          <w:lang w:val="en"/>
        </w:rPr>
      </w:pPr>
      <w:hyperlink r:id="rId2002" w:anchor="FNanchor_885" w:history="1">
        <w:r>
          <w:rPr>
            <w:rStyle w:val="label2"/>
            <w:color w:val="0000FF"/>
            <w:sz w:val="22"/>
            <w:szCs w:val="22"/>
            <w:u w:val="single"/>
            <w:lang w:val="en"/>
          </w:rPr>
          <w:t>[885]</w:t>
        </w:r>
      </w:hyperlink>
      <w:r>
        <w:rPr>
          <w:sz w:val="22"/>
          <w:szCs w:val="22"/>
          <w:lang w:val="en"/>
        </w:rPr>
        <w:t xml:space="preserve"> Strabo, I think, is the only author who places Crocodilopolis and Aphroditopolis in this part of Egypt. </w:t>
      </w:r>
      <w:r>
        <w:rPr>
          <w:i/>
          <w:iCs/>
          <w:sz w:val="22"/>
          <w:szCs w:val="22"/>
          <w:lang w:val="en"/>
        </w:rPr>
        <w:t>Letronne.</w:t>
      </w:r>
    </w:p>
    <w:p w14:paraId="78BF462E" w14:textId="77777777" w:rsidR="00000000" w:rsidRDefault="00000000">
      <w:pPr>
        <w:pStyle w:val="NormalWeb"/>
        <w:divId w:val="1634873444"/>
        <w:rPr>
          <w:sz w:val="22"/>
          <w:szCs w:val="22"/>
          <w:lang w:val="en"/>
        </w:rPr>
      </w:pPr>
      <w:hyperlink r:id="rId2003" w:anchor="FNanchor_886" w:history="1">
        <w:r>
          <w:rPr>
            <w:rStyle w:val="label2"/>
            <w:color w:val="0000FF"/>
            <w:sz w:val="22"/>
            <w:szCs w:val="22"/>
            <w:u w:val="single"/>
            <w:lang w:val="en"/>
          </w:rPr>
          <w:t>[886]</w:t>
        </w:r>
      </w:hyperlink>
      <w:r>
        <w:rPr>
          <w:sz w:val="22"/>
          <w:szCs w:val="22"/>
          <w:lang w:val="en"/>
        </w:rPr>
        <w:t xml:space="preserve"> For καὶ τῶν ἡμερῶν of the text, Casaubon reads τεκμηρίων, “signs.” Coray proposes καὶ μέτρων, “measures.” The expression in the text is obscure, and the translation is a conjecture of the meaning.</w:t>
      </w:r>
    </w:p>
    <w:p w14:paraId="5CF45D1A" w14:textId="77777777" w:rsidR="00000000" w:rsidRDefault="00000000">
      <w:pPr>
        <w:pStyle w:val="NormalWeb"/>
        <w:divId w:val="1930262590"/>
        <w:rPr>
          <w:sz w:val="22"/>
          <w:szCs w:val="22"/>
          <w:lang w:val="en"/>
        </w:rPr>
      </w:pPr>
      <w:hyperlink r:id="rId2004" w:anchor="FNanchor_887" w:history="1">
        <w:r>
          <w:rPr>
            <w:rStyle w:val="label2"/>
            <w:color w:val="0000FF"/>
            <w:sz w:val="22"/>
            <w:szCs w:val="22"/>
            <w:u w:val="single"/>
            <w:lang w:val="en"/>
          </w:rPr>
          <w:t>[887]</w:t>
        </w:r>
      </w:hyperlink>
      <w:r>
        <w:rPr>
          <w:sz w:val="22"/>
          <w:szCs w:val="22"/>
          <w:lang w:val="en"/>
        </w:rPr>
        <w:t xml:space="preserve"> This was the general opinion of antiquity, and was reproduced by Eratosthenes, Hipparchus, Ptolemy, and others; in short, by all the Alexandrine school. At the time of Eratosthenes, the obliquity of the ecliptic was 23° 45’ 17”. Syene was therefore 20’ 6” from being exactly under the tropic; for 24° 5’ 23” (latitude of Syene)—23° 45’ 17” = 20’ 6”. This would be the distance of the centre of the sun from the zenith of Syene; whence it follows that the northern limb of the sun was about 5’ from it. In the time of Strabo, the obliquity was only 23° 42’ 22”; the difference between the zenith of Syene and the northern limb of the sun was about 8’. Lastly, about 140 of the vulgar era, the obliquity was reduced to 23° 41’ 7”. Syene was then 24’ 16” from the tropic, and its zenith was about 10’ from the northern limb of the sun; when the shadows of gnomons of any tolerable size must have been perceptible, and Syene could not have been any longer considered as lying under the tropic. As regards the well which served to ascertain the instant of the solstice, Pliny and Arrian both mention it. The formation of it no doubt belonged to a very remote period. In the time of Strabo, the rays of the sun could not have reached entirely to the bottom, but the shadow was so small that it was not sufficient to shake the ancient opinion. In fact, the angle being about 8’, and supposing the depth to have been 50 feet, the northern side would have projected a shadow of about 18 lines; the rest would have remained in full light, and the reflexion would have caused the whole circumference of the well to appear illuminated. </w:t>
      </w:r>
      <w:r>
        <w:rPr>
          <w:i/>
          <w:iCs/>
          <w:sz w:val="22"/>
          <w:szCs w:val="22"/>
          <w:lang w:val="en"/>
        </w:rPr>
        <w:t>Letronne.</w:t>
      </w:r>
    </w:p>
    <w:p w14:paraId="25A49B2B" w14:textId="77777777" w:rsidR="00000000" w:rsidRDefault="00000000">
      <w:pPr>
        <w:pStyle w:val="NormalWeb"/>
        <w:divId w:val="21588442"/>
        <w:rPr>
          <w:sz w:val="22"/>
          <w:szCs w:val="22"/>
          <w:lang w:val="en"/>
        </w:rPr>
      </w:pPr>
      <w:hyperlink r:id="rId2005" w:anchor="FNanchor_888" w:history="1">
        <w:r>
          <w:rPr>
            <w:rStyle w:val="label2"/>
            <w:color w:val="0000FF"/>
            <w:sz w:val="22"/>
            <w:szCs w:val="22"/>
            <w:u w:val="single"/>
            <w:lang w:val="en"/>
          </w:rPr>
          <w:t>[888]</w:t>
        </w:r>
      </w:hyperlink>
      <w:r>
        <w:rPr>
          <w:sz w:val="22"/>
          <w:szCs w:val="22"/>
          <w:lang w:val="en"/>
        </w:rPr>
        <w:t xml:space="preserve"> Kramer considers the passage between brackets to be an interpolation, as the same sense is conveyed in the passage which immediately follows.</w:t>
      </w:r>
    </w:p>
    <w:p w14:paraId="36E1899A" w14:textId="77777777" w:rsidR="00000000" w:rsidRDefault="00000000">
      <w:pPr>
        <w:pStyle w:val="NormalWeb"/>
        <w:divId w:val="44303069"/>
        <w:rPr>
          <w:sz w:val="22"/>
          <w:szCs w:val="22"/>
          <w:lang w:val="en"/>
        </w:rPr>
      </w:pPr>
      <w:hyperlink r:id="rId2006" w:anchor="FNanchor_889" w:history="1">
        <w:r>
          <w:rPr>
            <w:rStyle w:val="label2"/>
            <w:color w:val="0000FF"/>
            <w:sz w:val="22"/>
            <w:szCs w:val="22"/>
            <w:u w:val="single"/>
            <w:lang w:val="en"/>
          </w:rPr>
          <w:t>[889]</w:t>
        </w:r>
      </w:hyperlink>
      <w:r>
        <w:rPr>
          <w:sz w:val="22"/>
          <w:szCs w:val="22"/>
          <w:lang w:val="en"/>
        </w:rPr>
        <w:t xml:space="preserve"> The number here given is nearly twice too great. Kramer quotes G. Parthey (de Philis insula) for correcting the error to 50 stadia, and for perceiving that it arose from the very frequent substitution in manuscripts of the letter P (100) for N (50).</w:t>
      </w:r>
    </w:p>
    <w:p w14:paraId="0568AFA4" w14:textId="77777777" w:rsidR="00000000" w:rsidRDefault="00000000">
      <w:pPr>
        <w:pStyle w:val="NormalWeb"/>
        <w:divId w:val="1527282565"/>
        <w:rPr>
          <w:sz w:val="22"/>
          <w:szCs w:val="22"/>
          <w:lang w:val="en"/>
        </w:rPr>
      </w:pPr>
      <w:hyperlink r:id="rId2007" w:anchor="FNanchor_890" w:history="1">
        <w:r>
          <w:rPr>
            <w:rStyle w:val="label2"/>
            <w:color w:val="0000FF"/>
            <w:sz w:val="22"/>
            <w:szCs w:val="22"/>
            <w:u w:val="single"/>
            <w:lang w:val="en"/>
          </w:rPr>
          <w:t>[890]</w:t>
        </w:r>
      </w:hyperlink>
      <w:r>
        <w:rPr>
          <w:sz w:val="22"/>
          <w:szCs w:val="22"/>
          <w:lang w:val="en"/>
        </w:rPr>
        <w:t xml:space="preserve"> Unhewn stones, with a head of Mercury upon them.</w:t>
      </w:r>
    </w:p>
    <w:p w14:paraId="1C26E020" w14:textId="77777777" w:rsidR="00000000" w:rsidRDefault="00000000">
      <w:pPr>
        <w:pStyle w:val="NormalWeb"/>
        <w:divId w:val="1248491978"/>
        <w:rPr>
          <w:sz w:val="22"/>
          <w:szCs w:val="22"/>
          <w:lang w:val="en"/>
        </w:rPr>
      </w:pPr>
      <w:hyperlink r:id="rId2008" w:anchor="FNanchor_891" w:history="1">
        <w:r>
          <w:rPr>
            <w:rStyle w:val="label2"/>
            <w:color w:val="0000FF"/>
            <w:sz w:val="22"/>
            <w:szCs w:val="22"/>
            <w:u w:val="single"/>
            <w:lang w:val="en"/>
          </w:rPr>
          <w:t>[891]</w:t>
        </w:r>
      </w:hyperlink>
      <w:r>
        <w:rPr>
          <w:sz w:val="22"/>
          <w:szCs w:val="22"/>
          <w:lang w:val="en"/>
        </w:rPr>
        <w:t xml:space="preserve"> Herod. ii. 28, who, however, seems to doubt the veracity of his informant.</w:t>
      </w:r>
    </w:p>
    <w:p w14:paraId="1A70F249" w14:textId="77777777" w:rsidR="00000000" w:rsidRDefault="00000000">
      <w:pPr>
        <w:pStyle w:val="NormalWeb"/>
        <w:divId w:val="1407148490"/>
        <w:rPr>
          <w:sz w:val="22"/>
          <w:szCs w:val="22"/>
          <w:lang w:val="en"/>
        </w:rPr>
      </w:pPr>
      <w:hyperlink r:id="rId2009" w:anchor="FNanchor_892" w:history="1">
        <w:r>
          <w:rPr>
            <w:rStyle w:val="label2"/>
            <w:color w:val="0000FF"/>
            <w:sz w:val="22"/>
            <w:szCs w:val="22"/>
            <w:u w:val="single"/>
            <w:lang w:val="en"/>
          </w:rPr>
          <w:t>[892]</w:t>
        </w:r>
      </w:hyperlink>
      <w:r>
        <w:rPr>
          <w:sz w:val="22"/>
          <w:szCs w:val="22"/>
          <w:lang w:val="en"/>
        </w:rPr>
        <w:t xml:space="preserve"> Above, § </w:t>
      </w:r>
      <w:hyperlink r:id="rId2010" w:anchor="xvii_i_8" w:history="1">
        <w:r>
          <w:rPr>
            <w:rStyle w:val="Hyperlink"/>
            <w:sz w:val="22"/>
            <w:szCs w:val="22"/>
            <w:lang w:val="en"/>
          </w:rPr>
          <w:t>8</w:t>
        </w:r>
      </w:hyperlink>
      <w:r>
        <w:rPr>
          <w:sz w:val="22"/>
          <w:szCs w:val="22"/>
          <w:lang w:val="en"/>
        </w:rPr>
        <w:t>.</w:t>
      </w:r>
    </w:p>
    <w:p w14:paraId="7A0B9902" w14:textId="77777777" w:rsidR="00000000" w:rsidRDefault="00000000">
      <w:pPr>
        <w:pStyle w:val="NormalWeb"/>
        <w:divId w:val="502667418"/>
        <w:rPr>
          <w:sz w:val="22"/>
          <w:szCs w:val="22"/>
          <w:lang w:val="en"/>
        </w:rPr>
      </w:pPr>
      <w:hyperlink r:id="rId2011" w:anchor="FNanchor_893" w:history="1">
        <w:r>
          <w:rPr>
            <w:rStyle w:val="label2"/>
            <w:color w:val="0000FF"/>
            <w:sz w:val="22"/>
            <w:szCs w:val="22"/>
            <w:u w:val="single"/>
            <w:lang w:val="en"/>
          </w:rPr>
          <w:t>[893]</w:t>
        </w:r>
      </w:hyperlink>
      <w:r>
        <w:rPr>
          <w:sz w:val="22"/>
          <w:szCs w:val="22"/>
          <w:lang w:val="en"/>
        </w:rPr>
        <w:t xml:space="preserve"> </w:t>
      </w:r>
      <w:r>
        <w:rPr>
          <w:rStyle w:val="smcap1"/>
          <w:sz w:val="22"/>
          <w:szCs w:val="22"/>
          <w:lang w:val="en"/>
        </w:rPr>
        <w:t>B. C.</w:t>
      </w:r>
      <w:r>
        <w:rPr>
          <w:sz w:val="22"/>
          <w:szCs w:val="22"/>
          <w:lang w:val="en"/>
        </w:rPr>
        <w:t xml:space="preserve"> 28.</w:t>
      </w:r>
    </w:p>
    <w:p w14:paraId="29F9CE4D" w14:textId="77777777" w:rsidR="00000000" w:rsidRDefault="00000000">
      <w:pPr>
        <w:pStyle w:val="NormalWeb"/>
        <w:divId w:val="1525485422"/>
        <w:rPr>
          <w:sz w:val="22"/>
          <w:szCs w:val="22"/>
          <w:lang w:val="en"/>
        </w:rPr>
      </w:pPr>
      <w:hyperlink r:id="rId2012" w:anchor="FNanchor_894" w:history="1">
        <w:r>
          <w:rPr>
            <w:rStyle w:val="label2"/>
            <w:color w:val="0000FF"/>
            <w:sz w:val="22"/>
            <w:szCs w:val="22"/>
            <w:u w:val="single"/>
            <w:lang w:val="en"/>
          </w:rPr>
          <w:t>[894]</w:t>
        </w:r>
      </w:hyperlink>
      <w:r>
        <w:rPr>
          <w:sz w:val="22"/>
          <w:szCs w:val="22"/>
          <w:lang w:val="en"/>
        </w:rPr>
        <w:t xml:space="preserve"> B. xvi. c. 4, § </w:t>
      </w:r>
      <w:hyperlink r:id="rId2013" w:anchor="xvi_iv_23" w:history="1">
        <w:r>
          <w:rPr>
            <w:rStyle w:val="Hyperlink"/>
            <w:sz w:val="22"/>
            <w:szCs w:val="22"/>
            <w:lang w:val="en"/>
          </w:rPr>
          <w:t>23</w:t>
        </w:r>
      </w:hyperlink>
      <w:r>
        <w:rPr>
          <w:sz w:val="22"/>
          <w:szCs w:val="22"/>
          <w:lang w:val="en"/>
        </w:rPr>
        <w:t>.</w:t>
      </w:r>
    </w:p>
    <w:p w14:paraId="6F6C1B17" w14:textId="77777777" w:rsidR="00000000" w:rsidRDefault="00000000">
      <w:pPr>
        <w:pStyle w:val="NormalWeb"/>
        <w:divId w:val="175267557"/>
        <w:rPr>
          <w:sz w:val="22"/>
          <w:szCs w:val="22"/>
          <w:lang w:val="en"/>
        </w:rPr>
      </w:pPr>
      <w:hyperlink r:id="rId2014" w:anchor="FNanchor_895" w:history="1">
        <w:r>
          <w:rPr>
            <w:rStyle w:val="label2"/>
            <w:color w:val="0000FF"/>
            <w:sz w:val="22"/>
            <w:szCs w:val="22"/>
            <w:u w:val="single"/>
            <w:lang w:val="en"/>
          </w:rPr>
          <w:t>[895]</w:t>
        </w:r>
      </w:hyperlink>
      <w:r>
        <w:rPr>
          <w:sz w:val="22"/>
          <w:szCs w:val="22"/>
          <w:lang w:val="en"/>
        </w:rPr>
        <w:t xml:space="preserve"> The modern hamlet of Dakkeh occupies a portion of the site of ancient Pselchis.</w:t>
      </w:r>
    </w:p>
    <w:p w14:paraId="21582743" w14:textId="77777777" w:rsidR="00000000" w:rsidRDefault="00000000">
      <w:pPr>
        <w:pStyle w:val="NormalWeb"/>
        <w:divId w:val="365957437"/>
        <w:rPr>
          <w:sz w:val="22"/>
          <w:szCs w:val="22"/>
          <w:lang w:val="en"/>
        </w:rPr>
      </w:pPr>
      <w:hyperlink r:id="rId2015" w:anchor="FNanchor_896" w:history="1">
        <w:r>
          <w:rPr>
            <w:rStyle w:val="label2"/>
            <w:color w:val="0000FF"/>
            <w:sz w:val="22"/>
            <w:szCs w:val="22"/>
            <w:u w:val="single"/>
            <w:lang w:val="en"/>
          </w:rPr>
          <w:t>[896]</w:t>
        </w:r>
      </w:hyperlink>
      <w:r>
        <w:rPr>
          <w:sz w:val="22"/>
          <w:szCs w:val="22"/>
          <w:lang w:val="en"/>
        </w:rPr>
        <w:t xml:space="preserve"> Called Primis by Ptolemy and Pliny. It is placed by the former beyond Napata, and just above Meroë. Hence it is identified with Ibrim.</w:t>
      </w:r>
    </w:p>
    <w:p w14:paraId="4DE6EA04" w14:textId="77777777" w:rsidR="00000000" w:rsidRDefault="00000000">
      <w:pPr>
        <w:pStyle w:val="NormalWeb"/>
        <w:divId w:val="1529299568"/>
        <w:rPr>
          <w:sz w:val="22"/>
          <w:szCs w:val="22"/>
          <w:lang w:val="en"/>
        </w:rPr>
      </w:pPr>
      <w:hyperlink r:id="rId2016" w:anchor="FNanchor_897" w:history="1">
        <w:r>
          <w:rPr>
            <w:rStyle w:val="label2"/>
            <w:color w:val="0000FF"/>
            <w:sz w:val="22"/>
            <w:szCs w:val="22"/>
            <w:u w:val="single"/>
            <w:lang w:val="en"/>
          </w:rPr>
          <w:t>[897]</w:t>
        </w:r>
      </w:hyperlink>
      <w:r>
        <w:rPr>
          <w:sz w:val="22"/>
          <w:szCs w:val="22"/>
          <w:lang w:val="en"/>
        </w:rPr>
        <w:t xml:space="preserve"> There is great difficulty in determining the true position of Napata, as our author places it much farther north than Pliny; and there is reason for supposing that it is the designation of a royal residence, which might be moveable, rather than of a fixed locality. Ritter brings Napata as far north as Primis and the ruins at Ipsambul, while Mannert, Ukert, and other geographers, believe it to have been Merawe, on the farthest northern point of the region of Meroë. It is, however, generally placed at the east extremity of that great bend of the Nile which skirts the desert of Bahiouda, and near Mount Birkel. Among the ruins which probably cover the site of the ancient Napata are two lions of red granite, one bearing the name of Amuneph III., the other Amuntuonch. They were brought to England by Lord Prudhoe, and now stand at the entrance of the Gallery of Antiquities in the British Museum. See Smith’s Dict., art. </w:t>
      </w:r>
      <w:r>
        <w:rPr>
          <w:i/>
          <w:iCs/>
          <w:sz w:val="22"/>
          <w:szCs w:val="22"/>
          <w:lang w:val="en"/>
        </w:rPr>
        <w:t>Napata.</w:t>
      </w:r>
    </w:p>
    <w:p w14:paraId="2EAC6988" w14:textId="77777777" w:rsidR="00000000" w:rsidRDefault="00000000">
      <w:pPr>
        <w:pStyle w:val="NormalWeb"/>
        <w:divId w:val="1746487753"/>
        <w:rPr>
          <w:sz w:val="22"/>
          <w:szCs w:val="22"/>
          <w:lang w:val="en"/>
        </w:rPr>
      </w:pPr>
      <w:hyperlink r:id="rId2017" w:anchor="FNanchor_898" w:history="1">
        <w:r>
          <w:rPr>
            <w:rStyle w:val="label2"/>
            <w:color w:val="0000FF"/>
            <w:sz w:val="22"/>
            <w:szCs w:val="22"/>
            <w:u w:val="single"/>
            <w:lang w:val="en"/>
          </w:rPr>
          <w:t>[898]</w:t>
        </w:r>
      </w:hyperlink>
      <w:r>
        <w:rPr>
          <w:sz w:val="22"/>
          <w:szCs w:val="22"/>
          <w:lang w:val="en"/>
        </w:rPr>
        <w:t xml:space="preserve"> The inhabitants of Biscay. See b. iii. c. iii. § </w:t>
      </w:r>
      <w:hyperlink r:id="rId2018" w:anchor="iii_iii_8" w:history="1">
        <w:r>
          <w:rPr>
            <w:rStyle w:val="Hyperlink"/>
            <w:sz w:val="22"/>
            <w:szCs w:val="22"/>
            <w:lang w:val="en"/>
          </w:rPr>
          <w:t>8</w:t>
        </w:r>
      </w:hyperlink>
      <w:r>
        <w:rPr>
          <w:sz w:val="22"/>
          <w:szCs w:val="22"/>
          <w:lang w:val="en"/>
        </w:rPr>
        <w:t>.</w:t>
      </w:r>
    </w:p>
    <w:p w14:paraId="27594439" w14:textId="77777777" w:rsidR="00000000" w:rsidRDefault="00000000">
      <w:pPr>
        <w:pStyle w:val="NormalWeb"/>
        <w:divId w:val="1292519837"/>
        <w:rPr>
          <w:sz w:val="22"/>
          <w:szCs w:val="22"/>
          <w:lang w:val="en"/>
        </w:rPr>
      </w:pPr>
      <w:hyperlink r:id="rId2019" w:anchor="FNanchor_899" w:history="1">
        <w:r>
          <w:rPr>
            <w:rStyle w:val="label2"/>
            <w:color w:val="0000FF"/>
            <w:sz w:val="22"/>
            <w:szCs w:val="22"/>
            <w:u w:val="single"/>
            <w:lang w:val="en"/>
          </w:rPr>
          <w:t>[899]</w:t>
        </w:r>
      </w:hyperlink>
      <w:r>
        <w:rPr>
          <w:sz w:val="22"/>
          <w:szCs w:val="22"/>
          <w:lang w:val="en"/>
        </w:rPr>
        <w:t xml:space="preserve"> This name was common to the queens of Ethiopia. Acts viii. 27.</w:t>
      </w:r>
    </w:p>
    <w:p w14:paraId="269B12EE" w14:textId="77777777" w:rsidR="00000000" w:rsidRDefault="00000000">
      <w:pPr>
        <w:pStyle w:val="NormalWeb"/>
        <w:divId w:val="431976671"/>
        <w:rPr>
          <w:sz w:val="22"/>
          <w:szCs w:val="22"/>
          <w:lang w:val="en"/>
        </w:rPr>
      </w:pPr>
      <w:hyperlink r:id="rId2020" w:anchor="FNanchor_900" w:history="1">
        <w:r>
          <w:rPr>
            <w:rStyle w:val="label2"/>
            <w:color w:val="0000FF"/>
            <w:sz w:val="22"/>
            <w:szCs w:val="22"/>
            <w:u w:val="single"/>
            <w:lang w:val="en"/>
          </w:rPr>
          <w:t>[900]</w:t>
        </w:r>
      </w:hyperlink>
      <w:r>
        <w:rPr>
          <w:sz w:val="22"/>
          <w:szCs w:val="22"/>
          <w:lang w:val="en"/>
        </w:rPr>
        <w:t xml:space="preserve"> B. xvi. c. iv. § </w:t>
      </w:r>
      <w:hyperlink r:id="rId2021" w:anchor="xvi_iv_8" w:history="1">
        <w:r>
          <w:rPr>
            <w:rStyle w:val="Hyperlink"/>
            <w:sz w:val="22"/>
            <w:szCs w:val="22"/>
            <w:lang w:val="en"/>
          </w:rPr>
          <w:t>8</w:t>
        </w:r>
      </w:hyperlink>
      <w:r>
        <w:rPr>
          <w:sz w:val="22"/>
          <w:szCs w:val="22"/>
          <w:lang w:val="en"/>
        </w:rPr>
        <w:t xml:space="preserve"> et seqq.</w:t>
      </w:r>
    </w:p>
    <w:p w14:paraId="2631EE3C" w14:textId="77777777" w:rsidR="00000000" w:rsidRDefault="00000000">
      <w:pPr>
        <w:pStyle w:val="NormalWeb"/>
        <w:divId w:val="1394544158"/>
        <w:rPr>
          <w:sz w:val="22"/>
          <w:szCs w:val="22"/>
          <w:lang w:val="en"/>
        </w:rPr>
      </w:pPr>
      <w:hyperlink r:id="rId2022" w:anchor="FNanchor_901" w:history="1">
        <w:r>
          <w:rPr>
            <w:rStyle w:val="label2"/>
            <w:color w:val="0000FF"/>
            <w:sz w:val="22"/>
            <w:szCs w:val="22"/>
            <w:u w:val="single"/>
            <w:lang w:val="en"/>
          </w:rPr>
          <w:t>[901]</w:t>
        </w:r>
      </w:hyperlink>
      <w:r>
        <w:rPr>
          <w:sz w:val="22"/>
          <w:szCs w:val="22"/>
          <w:lang w:val="en"/>
        </w:rPr>
        <w:t xml:space="preserve"> Groskurd corrects the text, and translates, “the inhabitants also are small.”</w:t>
      </w:r>
    </w:p>
    <w:p w14:paraId="648D28FE" w14:textId="77777777" w:rsidR="00000000" w:rsidRDefault="00000000">
      <w:pPr>
        <w:pStyle w:val="NormalWeb"/>
        <w:divId w:val="362218419"/>
        <w:rPr>
          <w:sz w:val="22"/>
          <w:szCs w:val="22"/>
          <w:lang w:val="en"/>
        </w:rPr>
      </w:pPr>
      <w:hyperlink r:id="rId2023" w:anchor="FNanchor_902" w:history="1">
        <w:r>
          <w:rPr>
            <w:rStyle w:val="label2"/>
            <w:color w:val="0000FF"/>
            <w:sz w:val="22"/>
            <w:szCs w:val="22"/>
            <w:u w:val="single"/>
            <w:lang w:val="en"/>
          </w:rPr>
          <w:t>[902]</w:t>
        </w:r>
      </w:hyperlink>
      <w:r>
        <w:rPr>
          <w:sz w:val="22"/>
          <w:szCs w:val="22"/>
          <w:lang w:val="en"/>
        </w:rPr>
        <w:t xml:space="preserve"> The translation follows the proposed correction of the text by Kramer.</w:t>
      </w:r>
    </w:p>
    <w:p w14:paraId="166A9721" w14:textId="77777777" w:rsidR="00000000" w:rsidRDefault="00000000">
      <w:pPr>
        <w:pStyle w:val="NormalWeb"/>
        <w:divId w:val="2077506541"/>
        <w:rPr>
          <w:sz w:val="22"/>
          <w:szCs w:val="22"/>
          <w:lang w:val="en"/>
        </w:rPr>
      </w:pPr>
      <w:hyperlink r:id="rId2024" w:anchor="FNanchor_903" w:history="1">
        <w:r>
          <w:rPr>
            <w:rStyle w:val="label2"/>
            <w:color w:val="0000FF"/>
            <w:sz w:val="22"/>
            <w:szCs w:val="22"/>
            <w:u w:val="single"/>
            <w:lang w:val="en"/>
          </w:rPr>
          <w:t>[903]</w:t>
        </w:r>
      </w:hyperlink>
      <w:r>
        <w:rPr>
          <w:sz w:val="22"/>
          <w:szCs w:val="22"/>
          <w:lang w:val="en"/>
        </w:rPr>
        <w:t xml:space="preserve"> ταῖς συμβολαῖς. The passage presents a great difficulty, because Strabo has before asserted that Meroë is surrounded by these rivers, and that their union takes place below, that is, to the north, and not to the south of the city and island; and this notion corresponds with all the ancients have said on the subject. I declare, without hesitation, that I do not understand my author. </w:t>
      </w:r>
      <w:r>
        <w:rPr>
          <w:i/>
          <w:iCs/>
          <w:sz w:val="22"/>
          <w:szCs w:val="22"/>
          <w:lang w:val="en"/>
        </w:rPr>
        <w:t>Letronne.</w:t>
      </w:r>
      <w:r>
        <w:rPr>
          <w:sz w:val="22"/>
          <w:szCs w:val="22"/>
          <w:lang w:val="en"/>
        </w:rPr>
        <w:t xml:space="preserve"> Groskurd attempts to avoid the difficulty by translating, “is within the compass of.”</w:t>
      </w:r>
    </w:p>
    <w:p w14:paraId="12349453" w14:textId="77777777" w:rsidR="00000000" w:rsidRDefault="00000000">
      <w:pPr>
        <w:pStyle w:val="NormalWeb"/>
        <w:divId w:val="479688347"/>
        <w:rPr>
          <w:sz w:val="22"/>
          <w:szCs w:val="22"/>
          <w:lang w:val="en"/>
        </w:rPr>
      </w:pPr>
      <w:hyperlink r:id="rId2025" w:anchor="FNanchor_904" w:history="1">
        <w:r>
          <w:rPr>
            <w:rStyle w:val="label2"/>
            <w:color w:val="0000FF"/>
            <w:sz w:val="22"/>
            <w:szCs w:val="22"/>
            <w:u w:val="single"/>
            <w:lang w:val="en"/>
          </w:rPr>
          <w:t>[904]</w:t>
        </w:r>
      </w:hyperlink>
      <w:r>
        <w:rPr>
          <w:sz w:val="22"/>
          <w:szCs w:val="22"/>
          <w:lang w:val="en"/>
        </w:rPr>
        <w:t xml:space="preserve"> The Tacazze.</w:t>
      </w:r>
    </w:p>
    <w:p w14:paraId="062AE4A3" w14:textId="77777777" w:rsidR="00000000" w:rsidRDefault="00000000">
      <w:pPr>
        <w:pStyle w:val="NormalWeb"/>
        <w:divId w:val="988291183"/>
        <w:rPr>
          <w:sz w:val="22"/>
          <w:szCs w:val="22"/>
          <w:lang w:val="en"/>
        </w:rPr>
      </w:pPr>
      <w:hyperlink r:id="rId2026" w:anchor="FNanchor_905" w:history="1">
        <w:r>
          <w:rPr>
            <w:rStyle w:val="label2"/>
            <w:color w:val="0000FF"/>
            <w:sz w:val="22"/>
            <w:szCs w:val="22"/>
            <w:u w:val="single"/>
            <w:lang w:val="en"/>
          </w:rPr>
          <w:t>[905]</w:t>
        </w:r>
      </w:hyperlink>
      <w:r>
        <w:rPr>
          <w:sz w:val="22"/>
          <w:szCs w:val="22"/>
          <w:lang w:val="en"/>
        </w:rPr>
        <w:t xml:space="preserve"> Bahr-el-Azrek, or Blue River.</w:t>
      </w:r>
    </w:p>
    <w:p w14:paraId="3691E256" w14:textId="77777777" w:rsidR="00000000" w:rsidRDefault="00000000">
      <w:pPr>
        <w:pStyle w:val="NormalWeb"/>
        <w:divId w:val="1483545063"/>
        <w:rPr>
          <w:sz w:val="22"/>
          <w:szCs w:val="22"/>
          <w:lang w:val="en"/>
        </w:rPr>
      </w:pPr>
      <w:hyperlink r:id="rId2027" w:anchor="FNanchor_906" w:history="1">
        <w:r>
          <w:rPr>
            <w:rStyle w:val="label2"/>
            <w:color w:val="0000FF"/>
            <w:sz w:val="22"/>
            <w:szCs w:val="22"/>
            <w:u w:val="single"/>
            <w:lang w:val="en"/>
          </w:rPr>
          <w:t>[906]</w:t>
        </w:r>
      </w:hyperlink>
      <w:r>
        <w:rPr>
          <w:sz w:val="22"/>
          <w:szCs w:val="22"/>
          <w:lang w:val="en"/>
        </w:rPr>
        <w:t xml:space="preserve"> Reading διαπλεκομένων ἢ πλίνθων for διαπλεκόμεναι τοίχων ἢ πλίνθων.</w:t>
      </w:r>
    </w:p>
    <w:p w14:paraId="15A4BBA9" w14:textId="77777777" w:rsidR="00000000" w:rsidRDefault="00000000">
      <w:pPr>
        <w:pStyle w:val="NormalWeb"/>
        <w:divId w:val="894896135"/>
        <w:rPr>
          <w:sz w:val="22"/>
          <w:szCs w:val="22"/>
          <w:lang w:val="en"/>
        </w:rPr>
      </w:pPr>
      <w:hyperlink r:id="rId2028" w:anchor="FNanchor_907" w:history="1">
        <w:r>
          <w:rPr>
            <w:rStyle w:val="label2"/>
            <w:color w:val="0000FF"/>
            <w:sz w:val="22"/>
            <w:szCs w:val="22"/>
            <w:u w:val="single"/>
            <w:lang w:val="en"/>
          </w:rPr>
          <w:t>[907]</w:t>
        </w:r>
      </w:hyperlink>
      <w:r>
        <w:rPr>
          <w:sz w:val="22"/>
          <w:szCs w:val="22"/>
          <w:lang w:val="en"/>
        </w:rPr>
        <w:t xml:space="preserve"> The trees called persiai (or perseai) produce a fruit of great sweetness, which was introduced from Ethiopia by the Persians, when Cambyses conquered that country. Diod. Sic. i. 34.</w:t>
      </w:r>
    </w:p>
    <w:p w14:paraId="6BC001A2" w14:textId="77777777" w:rsidR="00000000" w:rsidRDefault="00000000">
      <w:pPr>
        <w:pStyle w:val="NormalWeb"/>
        <w:divId w:val="1985548596"/>
        <w:rPr>
          <w:sz w:val="22"/>
          <w:szCs w:val="22"/>
          <w:lang w:val="en"/>
        </w:rPr>
      </w:pPr>
      <w:hyperlink r:id="rId2029" w:anchor="FNanchor_908" w:history="1">
        <w:r>
          <w:rPr>
            <w:rStyle w:val="label2"/>
            <w:color w:val="0000FF"/>
            <w:sz w:val="22"/>
            <w:szCs w:val="22"/>
            <w:u w:val="single"/>
            <w:lang w:val="en"/>
          </w:rPr>
          <w:t>[908]</w:t>
        </w:r>
      </w:hyperlink>
      <w:r>
        <w:rPr>
          <w:sz w:val="22"/>
          <w:szCs w:val="22"/>
          <w:lang w:val="en"/>
        </w:rPr>
        <w:t xml:space="preserve"> Tsana.</w:t>
      </w:r>
    </w:p>
    <w:p w14:paraId="400B8961" w14:textId="77777777" w:rsidR="00000000" w:rsidRDefault="00000000">
      <w:pPr>
        <w:pStyle w:val="NormalWeb"/>
        <w:divId w:val="2068990393"/>
        <w:rPr>
          <w:sz w:val="22"/>
          <w:szCs w:val="22"/>
          <w:lang w:val="en"/>
        </w:rPr>
      </w:pPr>
      <w:hyperlink r:id="rId2030" w:anchor="FNanchor_909" w:history="1">
        <w:r>
          <w:rPr>
            <w:rStyle w:val="label2"/>
            <w:color w:val="0000FF"/>
            <w:sz w:val="22"/>
            <w:szCs w:val="22"/>
            <w:u w:val="single"/>
            <w:lang w:val="en"/>
          </w:rPr>
          <w:t>[909]</w:t>
        </w:r>
      </w:hyperlink>
      <w:r>
        <w:rPr>
          <w:sz w:val="22"/>
          <w:szCs w:val="22"/>
          <w:lang w:val="en"/>
        </w:rPr>
        <w:t xml:space="preserve"> According to Diod. Sic. iii. 9, this was Jupiter.</w:t>
      </w:r>
    </w:p>
    <w:p w14:paraId="15A22CE0" w14:textId="77777777" w:rsidR="00000000" w:rsidRDefault="00000000">
      <w:pPr>
        <w:pStyle w:val="NormalWeb"/>
        <w:divId w:val="1839999023"/>
        <w:rPr>
          <w:sz w:val="22"/>
          <w:szCs w:val="22"/>
          <w:lang w:val="en"/>
        </w:rPr>
      </w:pPr>
      <w:hyperlink r:id="rId2031" w:anchor="FNanchor_910" w:history="1">
        <w:r>
          <w:rPr>
            <w:rStyle w:val="label2"/>
            <w:color w:val="0000FF"/>
            <w:sz w:val="22"/>
            <w:szCs w:val="22"/>
            <w:u w:val="single"/>
            <w:lang w:val="en"/>
          </w:rPr>
          <w:t>[910]</w:t>
        </w:r>
      </w:hyperlink>
      <w:r>
        <w:rPr>
          <w:sz w:val="22"/>
          <w:szCs w:val="22"/>
          <w:lang w:val="en"/>
        </w:rPr>
        <w:t xml:space="preserve"> Above, c. i. § 15.</w:t>
      </w:r>
    </w:p>
    <w:p w14:paraId="09A050AA" w14:textId="77777777" w:rsidR="00000000" w:rsidRDefault="00000000">
      <w:pPr>
        <w:pStyle w:val="NormalWeb"/>
        <w:divId w:val="456921675"/>
        <w:rPr>
          <w:sz w:val="22"/>
          <w:szCs w:val="22"/>
          <w:lang w:val="en"/>
        </w:rPr>
      </w:pPr>
      <w:hyperlink r:id="rId2032" w:anchor="FNanchor_911" w:history="1">
        <w:r>
          <w:rPr>
            <w:rStyle w:val="label2"/>
            <w:color w:val="0000FF"/>
            <w:sz w:val="22"/>
            <w:szCs w:val="22"/>
            <w:u w:val="single"/>
            <w:lang w:val="en"/>
          </w:rPr>
          <w:t>[911]</w:t>
        </w:r>
      </w:hyperlink>
      <w:r>
        <w:rPr>
          <w:sz w:val="22"/>
          <w:szCs w:val="22"/>
          <w:lang w:val="en"/>
        </w:rPr>
        <w:t xml:space="preserve"> The sturgeon.</w:t>
      </w:r>
    </w:p>
    <w:p w14:paraId="66434194" w14:textId="77777777" w:rsidR="00000000" w:rsidRDefault="00000000">
      <w:pPr>
        <w:pStyle w:val="NormalWeb"/>
        <w:divId w:val="1241451777"/>
        <w:rPr>
          <w:sz w:val="22"/>
          <w:szCs w:val="22"/>
          <w:lang w:val="en"/>
        </w:rPr>
      </w:pPr>
      <w:hyperlink r:id="rId2033" w:anchor="FNanchor_912" w:history="1">
        <w:r>
          <w:rPr>
            <w:rStyle w:val="label2"/>
            <w:color w:val="0000FF"/>
            <w:sz w:val="22"/>
            <w:szCs w:val="22"/>
            <w:u w:val="single"/>
            <w:lang w:val="en"/>
          </w:rPr>
          <w:t>[912]</w:t>
        </w:r>
      </w:hyperlink>
      <w:r>
        <w:rPr>
          <w:sz w:val="22"/>
          <w:szCs w:val="22"/>
          <w:lang w:val="en"/>
        </w:rPr>
        <w:t xml:space="preserve"> Cyprinus bynni.</w:t>
      </w:r>
    </w:p>
    <w:p w14:paraId="3D37B0F8" w14:textId="77777777" w:rsidR="00000000" w:rsidRDefault="00000000">
      <w:pPr>
        <w:pStyle w:val="NormalWeb"/>
        <w:divId w:val="2109039137"/>
        <w:rPr>
          <w:sz w:val="22"/>
          <w:szCs w:val="22"/>
          <w:lang w:val="en"/>
        </w:rPr>
      </w:pPr>
      <w:hyperlink r:id="rId2034" w:anchor="FNanchor_913" w:history="1">
        <w:r>
          <w:rPr>
            <w:rStyle w:val="label2"/>
            <w:color w:val="0000FF"/>
            <w:sz w:val="22"/>
            <w:szCs w:val="22"/>
            <w:u w:val="single"/>
            <w:lang w:val="en"/>
          </w:rPr>
          <w:t>[913]</w:t>
        </w:r>
      </w:hyperlink>
      <w:r>
        <w:rPr>
          <w:sz w:val="22"/>
          <w:szCs w:val="22"/>
          <w:lang w:val="en"/>
        </w:rPr>
        <w:t xml:space="preserve"> Perea Nilotica. </w:t>
      </w:r>
      <w:r>
        <w:rPr>
          <w:i/>
          <w:iCs/>
          <w:sz w:val="22"/>
          <w:szCs w:val="22"/>
          <w:lang w:val="en"/>
        </w:rPr>
        <w:t>Cuvier</w:t>
      </w:r>
      <w:r>
        <w:rPr>
          <w:sz w:val="22"/>
          <w:szCs w:val="22"/>
          <w:lang w:val="en"/>
        </w:rPr>
        <w:t>, Histoire Naturelle des Poissons, xii. 5.</w:t>
      </w:r>
    </w:p>
    <w:p w14:paraId="1C8CEAA5" w14:textId="77777777" w:rsidR="00000000" w:rsidRDefault="00000000">
      <w:pPr>
        <w:pStyle w:val="NormalWeb"/>
        <w:divId w:val="683752316"/>
        <w:rPr>
          <w:sz w:val="22"/>
          <w:szCs w:val="22"/>
          <w:lang w:val="en"/>
        </w:rPr>
      </w:pPr>
      <w:hyperlink r:id="rId2035" w:anchor="FNanchor_914" w:history="1">
        <w:r>
          <w:rPr>
            <w:rStyle w:val="label2"/>
            <w:color w:val="0000FF"/>
            <w:sz w:val="22"/>
            <w:szCs w:val="22"/>
            <w:u w:val="single"/>
            <w:lang w:val="en"/>
          </w:rPr>
          <w:t>[914]</w:t>
        </w:r>
      </w:hyperlink>
      <w:r>
        <w:rPr>
          <w:sz w:val="22"/>
          <w:szCs w:val="22"/>
          <w:lang w:val="en"/>
        </w:rPr>
        <w:t xml:space="preserve"> Silurus anguillaris. </w:t>
      </w:r>
      <w:r>
        <w:rPr>
          <w:i/>
          <w:iCs/>
          <w:sz w:val="22"/>
          <w:szCs w:val="22"/>
          <w:lang w:val="en"/>
        </w:rPr>
        <w:t>Linn.</w:t>
      </w:r>
    </w:p>
    <w:p w14:paraId="65127988" w14:textId="77777777" w:rsidR="00000000" w:rsidRDefault="00000000">
      <w:pPr>
        <w:pStyle w:val="NormalWeb"/>
        <w:divId w:val="461844199"/>
        <w:rPr>
          <w:sz w:val="22"/>
          <w:szCs w:val="22"/>
          <w:lang w:val="en"/>
        </w:rPr>
      </w:pPr>
      <w:hyperlink r:id="rId2036" w:anchor="FNanchor_915" w:history="1">
        <w:r>
          <w:rPr>
            <w:rStyle w:val="label2"/>
            <w:color w:val="0000FF"/>
            <w:sz w:val="22"/>
            <w:szCs w:val="22"/>
            <w:u w:val="single"/>
            <w:lang w:val="en"/>
          </w:rPr>
          <w:t>[915]</w:t>
        </w:r>
      </w:hyperlink>
      <w:r>
        <w:rPr>
          <w:sz w:val="22"/>
          <w:szCs w:val="22"/>
          <w:lang w:val="en"/>
        </w:rPr>
        <w:t xml:space="preserve"> Pliny, xxxii. 5. Coracini pisces Nilo quidem peculiares sunt. Athenæus, b. vii. c. 83, p. 484. Bohn’s Classical Library.</w:t>
      </w:r>
    </w:p>
    <w:p w14:paraId="10CD3C16" w14:textId="77777777" w:rsidR="00000000" w:rsidRDefault="00000000">
      <w:pPr>
        <w:pStyle w:val="NormalWeb"/>
        <w:divId w:val="1527938931"/>
        <w:rPr>
          <w:sz w:val="22"/>
          <w:szCs w:val="22"/>
          <w:lang w:val="en"/>
        </w:rPr>
      </w:pPr>
      <w:hyperlink r:id="rId2037" w:anchor="FNanchor_916" w:history="1">
        <w:r>
          <w:rPr>
            <w:rStyle w:val="label2"/>
            <w:color w:val="0000FF"/>
            <w:sz w:val="22"/>
            <w:szCs w:val="22"/>
            <w:u w:val="single"/>
            <w:lang w:val="en"/>
          </w:rPr>
          <w:t>[916]</w:t>
        </w:r>
      </w:hyperlink>
      <w:r>
        <w:rPr>
          <w:sz w:val="22"/>
          <w:szCs w:val="22"/>
          <w:lang w:val="en"/>
        </w:rPr>
        <w:t xml:space="preserve"> Called by the Arabs gamor-el-Lelleh, or star of the night. </w:t>
      </w:r>
      <w:r>
        <w:rPr>
          <w:i/>
          <w:iCs/>
          <w:sz w:val="22"/>
          <w:szCs w:val="22"/>
          <w:lang w:val="en"/>
        </w:rPr>
        <w:t>Cuvier.</w:t>
      </w:r>
    </w:p>
    <w:p w14:paraId="2C86DE20" w14:textId="77777777" w:rsidR="00000000" w:rsidRDefault="00000000">
      <w:pPr>
        <w:pStyle w:val="NormalWeb"/>
        <w:divId w:val="388500732"/>
        <w:rPr>
          <w:sz w:val="22"/>
          <w:szCs w:val="22"/>
          <w:lang w:val="en"/>
        </w:rPr>
      </w:pPr>
      <w:hyperlink r:id="rId2038" w:anchor="FNanchor_917" w:history="1">
        <w:r>
          <w:rPr>
            <w:rStyle w:val="label2"/>
            <w:color w:val="0000FF"/>
            <w:sz w:val="22"/>
            <w:szCs w:val="22"/>
            <w:u w:val="single"/>
            <w:lang w:val="en"/>
          </w:rPr>
          <w:t>[917]</w:t>
        </w:r>
      </w:hyperlink>
      <w:r>
        <w:rPr>
          <w:sz w:val="22"/>
          <w:szCs w:val="22"/>
          <w:lang w:val="en"/>
        </w:rPr>
        <w:t xml:space="preserve"> The shad.</w:t>
      </w:r>
    </w:p>
    <w:p w14:paraId="4D044C10" w14:textId="77777777" w:rsidR="00000000" w:rsidRDefault="00000000">
      <w:pPr>
        <w:pStyle w:val="NormalWeb"/>
        <w:divId w:val="978192113"/>
        <w:rPr>
          <w:sz w:val="22"/>
          <w:szCs w:val="22"/>
          <w:lang w:val="en"/>
        </w:rPr>
      </w:pPr>
      <w:hyperlink r:id="rId2039" w:anchor="FNanchor_918" w:history="1">
        <w:r>
          <w:rPr>
            <w:rStyle w:val="label2"/>
            <w:color w:val="0000FF"/>
            <w:sz w:val="22"/>
            <w:szCs w:val="22"/>
            <w:u w:val="single"/>
            <w:lang w:val="en"/>
          </w:rPr>
          <w:t>[918]</w:t>
        </w:r>
      </w:hyperlink>
      <w:r>
        <w:rPr>
          <w:sz w:val="22"/>
          <w:szCs w:val="22"/>
          <w:lang w:val="en"/>
        </w:rPr>
        <w:t xml:space="preserve"> The mullet.</w:t>
      </w:r>
    </w:p>
    <w:p w14:paraId="38E6E4DE" w14:textId="77777777" w:rsidR="00000000" w:rsidRDefault="00000000">
      <w:pPr>
        <w:pStyle w:val="NormalWeb"/>
        <w:divId w:val="1443299642"/>
        <w:rPr>
          <w:sz w:val="22"/>
          <w:szCs w:val="22"/>
          <w:lang w:val="en"/>
        </w:rPr>
      </w:pPr>
      <w:hyperlink r:id="rId2040" w:anchor="FNanchor_919" w:history="1">
        <w:r>
          <w:rPr>
            <w:rStyle w:val="label2"/>
            <w:color w:val="0000FF"/>
            <w:sz w:val="22"/>
            <w:szCs w:val="22"/>
            <w:u w:val="single"/>
            <w:lang w:val="en"/>
          </w:rPr>
          <w:t>[919]</w:t>
        </w:r>
      </w:hyperlink>
      <w:r>
        <w:rPr>
          <w:sz w:val="22"/>
          <w:szCs w:val="22"/>
          <w:lang w:val="en"/>
        </w:rPr>
        <w:t xml:space="preserve"> About six feet. Nicander is the author of two Greek poems that are still extant, and of several others that have been lost. He may be supposed to have been in reputation for about fifty years, cir. </w:t>
      </w:r>
      <w:r>
        <w:rPr>
          <w:rStyle w:val="smcap1"/>
          <w:sz w:val="22"/>
          <w:szCs w:val="22"/>
          <w:lang w:val="en"/>
        </w:rPr>
        <w:t>B. C.</w:t>
      </w:r>
      <w:r>
        <w:rPr>
          <w:sz w:val="22"/>
          <w:szCs w:val="22"/>
          <w:lang w:val="en"/>
        </w:rPr>
        <w:t xml:space="preserve"> 185-135. The longest of his poems that remains is named Theriaca. It treats (as the name implies) of venomous animals, and the wounds inflicted by them, and contains some curious and interesting zoological passages, together with numerous absurd fables. The other treats of poisons and their antidotes. His works are only consulted by those who are interested in points of zoological and medical antiquities. He is frequently quoted by Athenæus. See Smith’s Dict. of Greek and Roman Biography, art. </w:t>
      </w:r>
      <w:r>
        <w:rPr>
          <w:i/>
          <w:iCs/>
          <w:sz w:val="22"/>
          <w:szCs w:val="22"/>
          <w:lang w:val="en"/>
        </w:rPr>
        <w:t>Nicander.</w:t>
      </w:r>
    </w:p>
    <w:p w14:paraId="0CE6F770" w14:textId="77777777" w:rsidR="00000000" w:rsidRDefault="00000000">
      <w:pPr>
        <w:pStyle w:val="NormalWeb"/>
        <w:divId w:val="620914297"/>
        <w:rPr>
          <w:sz w:val="22"/>
          <w:szCs w:val="22"/>
          <w:lang w:val="en"/>
        </w:rPr>
      </w:pPr>
      <w:hyperlink r:id="rId2041" w:anchor="FNanchor_920" w:history="1">
        <w:r>
          <w:rPr>
            <w:rStyle w:val="label2"/>
            <w:color w:val="0000FF"/>
            <w:sz w:val="22"/>
            <w:szCs w:val="22"/>
            <w:u w:val="single"/>
            <w:lang w:val="en"/>
          </w:rPr>
          <w:t>[920]</w:t>
        </w:r>
      </w:hyperlink>
      <w:r>
        <w:rPr>
          <w:sz w:val="22"/>
          <w:szCs w:val="22"/>
          <w:lang w:val="en"/>
        </w:rPr>
        <w:t xml:space="preserve"> Herod. ii. 36.</w:t>
      </w:r>
    </w:p>
    <w:p w14:paraId="13AF2E8D" w14:textId="77777777" w:rsidR="00000000" w:rsidRDefault="00000000">
      <w:pPr>
        <w:pStyle w:val="NormalWeb"/>
        <w:divId w:val="1480263227"/>
        <w:rPr>
          <w:sz w:val="22"/>
          <w:szCs w:val="22"/>
          <w:lang w:val="en"/>
        </w:rPr>
      </w:pPr>
      <w:hyperlink r:id="rId2042" w:anchor="FNanchor_921" w:history="1">
        <w:r>
          <w:rPr>
            <w:rStyle w:val="label2"/>
            <w:color w:val="0000FF"/>
            <w:sz w:val="22"/>
            <w:szCs w:val="22"/>
            <w:u w:val="single"/>
            <w:lang w:val="en"/>
          </w:rPr>
          <w:t>[921]</w:t>
        </w:r>
      </w:hyperlink>
      <w:r>
        <w:rPr>
          <w:sz w:val="22"/>
          <w:szCs w:val="22"/>
          <w:lang w:val="en"/>
        </w:rPr>
        <w:t xml:space="preserve"> Strabo does not appear to have been acquainted with the plant from which these tissues were made. Their true name seems to have been cucina, and were made from a palm-tree (the Doum palm), called by Theophrastus (Hist. Plant. 4, 2) κουκιοφόρον, and by Pliny “cuci” (b. xiii. 9): “At e diverso, cuci in magno honore, palmæ similis, quando et ejus foliis utuntur ad textilia.”</w:t>
      </w:r>
    </w:p>
    <w:p w14:paraId="429986CD" w14:textId="77777777" w:rsidR="00000000" w:rsidRDefault="00000000">
      <w:pPr>
        <w:pStyle w:val="NormalWeb"/>
        <w:divId w:val="421488269"/>
        <w:rPr>
          <w:sz w:val="22"/>
          <w:szCs w:val="22"/>
          <w:lang w:val="en"/>
        </w:rPr>
      </w:pPr>
      <w:hyperlink r:id="rId2043" w:anchor="FNanchor_922" w:history="1">
        <w:r>
          <w:rPr>
            <w:rStyle w:val="label2"/>
            <w:color w:val="0000FF"/>
            <w:sz w:val="22"/>
            <w:szCs w:val="22"/>
            <w:u w:val="single"/>
            <w:lang w:val="en"/>
          </w:rPr>
          <w:t>[922]</w:t>
        </w:r>
      </w:hyperlink>
      <w:r>
        <w:rPr>
          <w:sz w:val="22"/>
          <w:szCs w:val="22"/>
          <w:lang w:val="en"/>
        </w:rPr>
        <w:t xml:space="preserve"> B. xvi. c. 2, § </w:t>
      </w:r>
      <w:hyperlink r:id="rId2044" w:anchor="xvi_ii_34" w:history="1">
        <w:r>
          <w:rPr>
            <w:rStyle w:val="Hyperlink"/>
            <w:sz w:val="22"/>
            <w:szCs w:val="22"/>
            <w:lang w:val="en"/>
          </w:rPr>
          <w:t>34</w:t>
        </w:r>
      </w:hyperlink>
      <w:r>
        <w:rPr>
          <w:sz w:val="22"/>
          <w:szCs w:val="22"/>
          <w:lang w:val="en"/>
        </w:rPr>
        <w:t>.</w:t>
      </w:r>
    </w:p>
    <w:p w14:paraId="16D54D6D" w14:textId="77777777" w:rsidR="00000000" w:rsidRDefault="00000000">
      <w:pPr>
        <w:pStyle w:val="NormalWeb"/>
        <w:divId w:val="1383408718"/>
        <w:rPr>
          <w:sz w:val="22"/>
          <w:szCs w:val="22"/>
          <w:lang w:val="en"/>
        </w:rPr>
      </w:pPr>
      <w:hyperlink r:id="rId2045" w:anchor="FNanchor_923" w:history="1">
        <w:r>
          <w:rPr>
            <w:rStyle w:val="label2"/>
            <w:color w:val="0000FF"/>
            <w:sz w:val="22"/>
            <w:szCs w:val="22"/>
            <w:u w:val="single"/>
            <w:lang w:val="en"/>
          </w:rPr>
          <w:t>[923]</w:t>
        </w:r>
      </w:hyperlink>
      <w:r>
        <w:rPr>
          <w:sz w:val="22"/>
          <w:szCs w:val="22"/>
          <w:lang w:val="en"/>
        </w:rPr>
        <w:t xml:space="preserve"> B. ii. c. 3, § </w:t>
      </w:r>
      <w:hyperlink r:id="rId2046" w:anchor="ii_iii_4" w:history="1">
        <w:r>
          <w:rPr>
            <w:rStyle w:val="Hyperlink"/>
            <w:sz w:val="22"/>
            <w:szCs w:val="22"/>
            <w:lang w:val="en"/>
          </w:rPr>
          <w:t>4</w:t>
        </w:r>
      </w:hyperlink>
      <w:r>
        <w:rPr>
          <w:sz w:val="22"/>
          <w:szCs w:val="22"/>
          <w:lang w:val="en"/>
        </w:rPr>
        <w:t xml:space="preserve">; and c. 4, § </w:t>
      </w:r>
      <w:hyperlink r:id="rId2047" w:anchor="ii_iv_3" w:history="1">
        <w:r>
          <w:rPr>
            <w:rStyle w:val="Hyperlink"/>
            <w:sz w:val="22"/>
            <w:szCs w:val="22"/>
            <w:lang w:val="en"/>
          </w:rPr>
          <w:t>3</w:t>
        </w:r>
      </w:hyperlink>
      <w:r>
        <w:rPr>
          <w:sz w:val="22"/>
          <w:szCs w:val="22"/>
          <w:lang w:val="en"/>
        </w:rPr>
        <w:t>.</w:t>
      </w:r>
    </w:p>
    <w:p w14:paraId="1008181B" w14:textId="77777777" w:rsidR="00000000" w:rsidRDefault="00000000">
      <w:pPr>
        <w:pStyle w:val="NormalWeb"/>
        <w:divId w:val="1480879925"/>
        <w:rPr>
          <w:sz w:val="22"/>
          <w:szCs w:val="22"/>
          <w:lang w:val="en"/>
        </w:rPr>
      </w:pPr>
      <w:hyperlink r:id="rId2048" w:anchor="FNanchor_924" w:history="1">
        <w:r>
          <w:rPr>
            <w:rStyle w:val="label2"/>
            <w:color w:val="0000FF"/>
            <w:sz w:val="22"/>
            <w:szCs w:val="22"/>
            <w:u w:val="single"/>
            <w:lang w:val="en"/>
          </w:rPr>
          <w:t>[924]</w:t>
        </w:r>
      </w:hyperlink>
      <w:r>
        <w:rPr>
          <w:sz w:val="22"/>
          <w:szCs w:val="22"/>
          <w:lang w:val="en"/>
        </w:rPr>
        <w:t xml:space="preserve"> B. i. c. 4, § </w:t>
      </w:r>
      <w:hyperlink r:id="rId2049" w:anchor="i_iv_2" w:history="1">
        <w:r>
          <w:rPr>
            <w:rStyle w:val="Hyperlink"/>
            <w:sz w:val="22"/>
            <w:szCs w:val="22"/>
            <w:lang w:val="en"/>
          </w:rPr>
          <w:t>2</w:t>
        </w:r>
      </w:hyperlink>
      <w:r>
        <w:rPr>
          <w:sz w:val="22"/>
          <w:szCs w:val="22"/>
          <w:lang w:val="en"/>
        </w:rPr>
        <w:t>.</w:t>
      </w:r>
    </w:p>
    <w:p w14:paraId="21917E8E" w14:textId="77777777" w:rsidR="00000000" w:rsidRDefault="00000000">
      <w:pPr>
        <w:pStyle w:val="NormalWeb"/>
        <w:divId w:val="1935045848"/>
        <w:rPr>
          <w:sz w:val="22"/>
          <w:szCs w:val="22"/>
          <w:lang w:val="en"/>
        </w:rPr>
      </w:pPr>
      <w:hyperlink r:id="rId2050" w:anchor="FNanchor_925" w:history="1">
        <w:r>
          <w:rPr>
            <w:rStyle w:val="label2"/>
            <w:color w:val="0000FF"/>
            <w:sz w:val="22"/>
            <w:szCs w:val="22"/>
            <w:u w:val="single"/>
            <w:lang w:val="en"/>
          </w:rPr>
          <w:t>[925]</w:t>
        </w:r>
      </w:hyperlink>
      <w:r>
        <w:rPr>
          <w:sz w:val="22"/>
          <w:szCs w:val="22"/>
          <w:lang w:val="en"/>
        </w:rPr>
        <w:t xml:space="preserve"> Cape Spartel, or Espartel. Ampelusia, vine-clad, was the Greek name,—a translation of the native name.</w:t>
      </w:r>
    </w:p>
    <w:p w14:paraId="65B0D0A5" w14:textId="77777777" w:rsidR="00000000" w:rsidRDefault="00000000">
      <w:pPr>
        <w:pStyle w:val="NormalWeb"/>
        <w:divId w:val="942152880"/>
        <w:rPr>
          <w:sz w:val="22"/>
          <w:szCs w:val="22"/>
          <w:lang w:val="en"/>
        </w:rPr>
      </w:pPr>
      <w:hyperlink r:id="rId2051" w:anchor="FNanchor_926" w:history="1">
        <w:r>
          <w:rPr>
            <w:rStyle w:val="label2"/>
            <w:color w:val="0000FF"/>
            <w:sz w:val="22"/>
            <w:szCs w:val="22"/>
            <w:u w:val="single"/>
            <w:lang w:val="en"/>
          </w:rPr>
          <w:t>[926]</w:t>
        </w:r>
      </w:hyperlink>
      <w:r>
        <w:rPr>
          <w:sz w:val="22"/>
          <w:szCs w:val="22"/>
          <w:lang w:val="en"/>
        </w:rPr>
        <w:t xml:space="preserve"> Groskurd reads Tinx, and also with Letronne observes that our author has mistaken two places for one. Tinx, or Trinx=Tangiers. Lixus = Al-Harâtch, or Laraiche.</w:t>
      </w:r>
    </w:p>
    <w:p w14:paraId="4B413996" w14:textId="77777777" w:rsidR="00000000" w:rsidRDefault="00000000">
      <w:pPr>
        <w:pStyle w:val="NormalWeb"/>
        <w:divId w:val="565145122"/>
        <w:rPr>
          <w:sz w:val="22"/>
          <w:szCs w:val="22"/>
          <w:lang w:val="en"/>
        </w:rPr>
      </w:pPr>
      <w:hyperlink r:id="rId2052" w:anchor="FNanchor_927" w:history="1">
        <w:r>
          <w:rPr>
            <w:rStyle w:val="label2"/>
            <w:color w:val="0000FF"/>
            <w:sz w:val="22"/>
            <w:szCs w:val="22"/>
            <w:u w:val="single"/>
            <w:lang w:val="en"/>
          </w:rPr>
          <w:t>[927]</w:t>
        </w:r>
      </w:hyperlink>
      <w:r>
        <w:rPr>
          <w:sz w:val="22"/>
          <w:szCs w:val="22"/>
          <w:lang w:val="en"/>
        </w:rPr>
        <w:t xml:space="preserve"> Cadiz.</w:t>
      </w:r>
    </w:p>
    <w:p w14:paraId="204AFBB2" w14:textId="77777777" w:rsidR="00000000" w:rsidRDefault="00000000">
      <w:pPr>
        <w:pStyle w:val="NormalWeb"/>
        <w:divId w:val="763383119"/>
        <w:rPr>
          <w:sz w:val="22"/>
          <w:szCs w:val="22"/>
          <w:lang w:val="en"/>
        </w:rPr>
      </w:pPr>
      <w:hyperlink r:id="rId2053" w:anchor="FNanchor_928" w:history="1">
        <w:r>
          <w:rPr>
            <w:rStyle w:val="label2"/>
            <w:color w:val="0000FF"/>
            <w:sz w:val="22"/>
            <w:szCs w:val="22"/>
            <w:u w:val="single"/>
            <w:lang w:val="en"/>
          </w:rPr>
          <w:t>[928]</w:t>
        </w:r>
      </w:hyperlink>
      <w:r>
        <w:rPr>
          <w:sz w:val="22"/>
          <w:szCs w:val="22"/>
          <w:lang w:val="en"/>
        </w:rPr>
        <w:t xml:space="preserve"> Situated between the town Sala (Salee) and Lixus (El-Harâch).</w:t>
      </w:r>
    </w:p>
    <w:p w14:paraId="77A6AB16" w14:textId="77777777" w:rsidR="00000000" w:rsidRDefault="00000000">
      <w:pPr>
        <w:pStyle w:val="NormalWeb"/>
        <w:divId w:val="1626885564"/>
        <w:rPr>
          <w:sz w:val="22"/>
          <w:szCs w:val="22"/>
          <w:lang w:val="en"/>
        </w:rPr>
      </w:pPr>
      <w:hyperlink r:id="rId2054" w:anchor="FNanchor_929" w:history="1">
        <w:r>
          <w:rPr>
            <w:rStyle w:val="label2"/>
            <w:color w:val="0000FF"/>
            <w:sz w:val="22"/>
            <w:szCs w:val="22"/>
            <w:u w:val="single"/>
            <w:lang w:val="en"/>
          </w:rPr>
          <w:t>[929]</w:t>
        </w:r>
      </w:hyperlink>
      <w:r>
        <w:rPr>
          <w:sz w:val="22"/>
          <w:szCs w:val="22"/>
          <w:lang w:val="en"/>
        </w:rPr>
        <w:t xml:space="preserve"> Tyrwhitt reads Apellas, for Ophellas of the text. Apellas was a Cyrenæan navigator, whose Periplus is mentioned by Marcianus of Heracleia. There was an Ophellas of Cyrene, who advanced at the head of an army along the coast, to unite himself to Agathocles, who was then besieging Carthage, </w:t>
      </w:r>
      <w:r>
        <w:rPr>
          <w:rStyle w:val="smcap1"/>
          <w:sz w:val="22"/>
          <w:szCs w:val="22"/>
          <w:lang w:val="en"/>
        </w:rPr>
        <w:t>B. C.</w:t>
      </w:r>
      <w:r>
        <w:rPr>
          <w:sz w:val="22"/>
          <w:szCs w:val="22"/>
          <w:lang w:val="en"/>
        </w:rPr>
        <w:t xml:space="preserve"> 310. He was put to death by Agathocles soon after his arrival, and no Periplus of his said to have existed; his course also to Carthage was by land.</w:t>
      </w:r>
    </w:p>
    <w:p w14:paraId="4FFE5983" w14:textId="77777777" w:rsidR="00000000" w:rsidRDefault="00000000">
      <w:pPr>
        <w:pStyle w:val="NormalWeb"/>
        <w:divId w:val="1114252720"/>
        <w:rPr>
          <w:sz w:val="22"/>
          <w:szCs w:val="22"/>
          <w:lang w:val="en"/>
        </w:rPr>
      </w:pPr>
      <w:hyperlink r:id="rId2055" w:anchor="FNanchor_930" w:history="1">
        <w:r>
          <w:rPr>
            <w:rStyle w:val="label2"/>
            <w:color w:val="0000FF"/>
            <w:sz w:val="22"/>
            <w:szCs w:val="22"/>
            <w:u w:val="single"/>
            <w:lang w:val="en"/>
          </w:rPr>
          <w:t>[930]</w:t>
        </w:r>
      </w:hyperlink>
      <w:r>
        <w:rPr>
          <w:sz w:val="22"/>
          <w:szCs w:val="22"/>
          <w:lang w:val="en"/>
        </w:rPr>
        <w:t xml:space="preserve"> A people on the west coast of N. Africa, about the situation of whom Strabo, Pliny, and Ptolemy are in perfect agreement with one another, if the thirty days’ journey of Strabo between them and Lixus on the west coast of Morocco, to the south of Cape Spartel, be set aside, as an error either of his information or of the text; which latter is not improbable, as numbers in MSS. are so often corrupt. Nor is this mere conjecture, because Strabo contradicts himself, by asserting in another place (b. xvii. c. 3. § 7) that the Pharusii had a great desert between them and Mauretania. When Ezekiel prophesies the fall of Tyre, it is said, (xxvii. 10,) “The men of Pheres (the common version reads Persia) and Lud and Phut were in thine armies.” These Pheres thus joined with Phut, or Mauretanians, and the Ludim, who were nomads of Africa (the Septuagint and the Vulgate understand the Lydians), may be reasonably supposed to belong to the same region. Without the vowel points, the name will represent the powerful and warlike tribe whom the Greeks call Pharusii. </w:t>
      </w:r>
      <w:r>
        <w:rPr>
          <w:i/>
          <w:iCs/>
          <w:sz w:val="22"/>
          <w:szCs w:val="22"/>
          <w:lang w:val="en"/>
        </w:rPr>
        <w:t>Smith</w:t>
      </w:r>
      <w:r>
        <w:rPr>
          <w:sz w:val="22"/>
          <w:szCs w:val="22"/>
          <w:lang w:val="en"/>
        </w:rPr>
        <w:t>, art. Pharusii.</w:t>
      </w:r>
    </w:p>
    <w:p w14:paraId="6BBCCD6E" w14:textId="77777777" w:rsidR="00000000" w:rsidRDefault="00000000">
      <w:pPr>
        <w:pStyle w:val="NormalWeb"/>
        <w:divId w:val="1561360903"/>
        <w:rPr>
          <w:sz w:val="22"/>
          <w:szCs w:val="22"/>
          <w:lang w:val="en"/>
        </w:rPr>
      </w:pPr>
      <w:hyperlink r:id="rId2056" w:anchor="FNanchor_931" w:history="1">
        <w:r>
          <w:rPr>
            <w:rStyle w:val="label2"/>
            <w:color w:val="0000FF"/>
            <w:sz w:val="22"/>
            <w:szCs w:val="22"/>
            <w:u w:val="single"/>
            <w:lang w:val="en"/>
          </w:rPr>
          <w:t>[931]</w:t>
        </w:r>
      </w:hyperlink>
      <w:r>
        <w:rPr>
          <w:sz w:val="22"/>
          <w:szCs w:val="22"/>
          <w:lang w:val="en"/>
        </w:rPr>
        <w:t xml:space="preserve"> Arum esculentum (snake-weed), and arum dracunculus.</w:t>
      </w:r>
    </w:p>
    <w:p w14:paraId="4521E2CE" w14:textId="77777777" w:rsidR="00000000" w:rsidRDefault="00000000">
      <w:pPr>
        <w:pStyle w:val="NormalWeb"/>
        <w:divId w:val="117143799"/>
        <w:rPr>
          <w:sz w:val="22"/>
          <w:szCs w:val="22"/>
          <w:lang w:val="en"/>
        </w:rPr>
      </w:pPr>
      <w:hyperlink r:id="rId2057" w:anchor="FNanchor_932" w:history="1">
        <w:r>
          <w:rPr>
            <w:rStyle w:val="label2"/>
            <w:color w:val="0000FF"/>
            <w:sz w:val="22"/>
            <w:szCs w:val="22"/>
            <w:u w:val="single"/>
            <w:lang w:val="en"/>
          </w:rPr>
          <w:t>[932]</w:t>
        </w:r>
      </w:hyperlink>
      <w:r>
        <w:rPr>
          <w:sz w:val="22"/>
          <w:szCs w:val="22"/>
          <w:lang w:val="en"/>
        </w:rPr>
        <w:t xml:space="preserve"> Parsnip (?).</w:t>
      </w:r>
    </w:p>
    <w:p w14:paraId="4006DD9D" w14:textId="77777777" w:rsidR="00000000" w:rsidRDefault="00000000">
      <w:pPr>
        <w:pStyle w:val="NormalWeb"/>
        <w:divId w:val="1182360807"/>
        <w:rPr>
          <w:sz w:val="22"/>
          <w:szCs w:val="22"/>
          <w:lang w:val="en"/>
        </w:rPr>
      </w:pPr>
      <w:hyperlink r:id="rId2058" w:anchor="FNanchor_933" w:history="1">
        <w:r>
          <w:rPr>
            <w:rStyle w:val="label2"/>
            <w:color w:val="0000FF"/>
            <w:sz w:val="22"/>
            <w:szCs w:val="22"/>
            <w:u w:val="single"/>
            <w:lang w:val="en"/>
          </w:rPr>
          <w:t>[933]</w:t>
        </w:r>
      </w:hyperlink>
      <w:r>
        <w:rPr>
          <w:sz w:val="22"/>
          <w:szCs w:val="22"/>
          <w:lang w:val="en"/>
        </w:rPr>
        <w:t xml:space="preserve"> Fennel.</w:t>
      </w:r>
    </w:p>
    <w:p w14:paraId="6270B5A3" w14:textId="77777777" w:rsidR="00000000" w:rsidRDefault="00000000">
      <w:pPr>
        <w:pStyle w:val="NormalWeb"/>
        <w:divId w:val="256140896"/>
        <w:rPr>
          <w:sz w:val="22"/>
          <w:szCs w:val="22"/>
          <w:lang w:val="en"/>
        </w:rPr>
      </w:pPr>
      <w:hyperlink r:id="rId2059" w:anchor="FNanchor_934" w:history="1">
        <w:r>
          <w:rPr>
            <w:rStyle w:val="label2"/>
            <w:color w:val="0000FF"/>
            <w:sz w:val="22"/>
            <w:szCs w:val="22"/>
            <w:u w:val="single"/>
            <w:lang w:val="en"/>
          </w:rPr>
          <w:t>[934]</w:t>
        </w:r>
      </w:hyperlink>
      <w:r>
        <w:rPr>
          <w:sz w:val="22"/>
          <w:szCs w:val="22"/>
          <w:lang w:val="en"/>
        </w:rPr>
        <w:t xml:space="preserve"> Artichoke.</w:t>
      </w:r>
    </w:p>
    <w:p w14:paraId="18F513BF" w14:textId="77777777" w:rsidR="00000000" w:rsidRDefault="00000000">
      <w:pPr>
        <w:pStyle w:val="NormalWeb"/>
        <w:divId w:val="245118718"/>
        <w:rPr>
          <w:sz w:val="22"/>
          <w:szCs w:val="22"/>
          <w:lang w:val="en"/>
        </w:rPr>
      </w:pPr>
      <w:hyperlink r:id="rId2060" w:anchor="FNanchor_935" w:history="1">
        <w:r>
          <w:rPr>
            <w:rStyle w:val="label2"/>
            <w:color w:val="0000FF"/>
            <w:sz w:val="22"/>
            <w:szCs w:val="22"/>
            <w:u w:val="single"/>
            <w:lang w:val="en"/>
          </w:rPr>
          <w:t>[935]</w:t>
        </w:r>
      </w:hyperlink>
      <w:r>
        <w:rPr>
          <w:sz w:val="22"/>
          <w:szCs w:val="22"/>
          <w:lang w:val="en"/>
        </w:rPr>
        <w:t xml:space="preserve"> Groskurd reads Hypsicrates.</w:t>
      </w:r>
    </w:p>
    <w:p w14:paraId="0D033E96" w14:textId="77777777" w:rsidR="00000000" w:rsidRDefault="00000000">
      <w:pPr>
        <w:pStyle w:val="NormalWeb"/>
        <w:divId w:val="1263800143"/>
        <w:rPr>
          <w:sz w:val="22"/>
          <w:szCs w:val="22"/>
          <w:lang w:val="en"/>
        </w:rPr>
      </w:pPr>
      <w:hyperlink r:id="rId2061" w:anchor="FNanchor_936" w:history="1">
        <w:r>
          <w:rPr>
            <w:rStyle w:val="label2"/>
            <w:color w:val="0000FF"/>
            <w:sz w:val="22"/>
            <w:szCs w:val="22"/>
            <w:u w:val="single"/>
            <w:lang w:val="en"/>
          </w:rPr>
          <w:t>[936]</w:t>
        </w:r>
      </w:hyperlink>
      <w:r>
        <w:rPr>
          <w:sz w:val="22"/>
          <w:szCs w:val="22"/>
          <w:lang w:val="en"/>
        </w:rPr>
        <w:t xml:space="preserve"> The rhinoceros.</w:t>
      </w:r>
    </w:p>
    <w:p w14:paraId="5084BCCF" w14:textId="77777777" w:rsidR="00000000" w:rsidRDefault="00000000">
      <w:pPr>
        <w:pStyle w:val="NormalWeb"/>
        <w:divId w:val="1316489894"/>
        <w:rPr>
          <w:sz w:val="22"/>
          <w:szCs w:val="22"/>
          <w:lang w:val="en"/>
        </w:rPr>
      </w:pPr>
      <w:hyperlink r:id="rId2062" w:anchor="FNanchor_937" w:history="1">
        <w:r>
          <w:rPr>
            <w:rStyle w:val="label2"/>
            <w:color w:val="0000FF"/>
            <w:sz w:val="22"/>
            <w:szCs w:val="22"/>
            <w:u w:val="single"/>
            <w:lang w:val="en"/>
          </w:rPr>
          <w:t>[937]</w:t>
        </w:r>
      </w:hyperlink>
      <w:r>
        <w:rPr>
          <w:sz w:val="22"/>
          <w:szCs w:val="22"/>
          <w:lang w:val="en"/>
        </w:rPr>
        <w:t xml:space="preserve"> About six quarts, according to the lowest value of the (chœnix).</w:t>
      </w:r>
    </w:p>
    <w:p w14:paraId="0F4C3382" w14:textId="77777777" w:rsidR="00000000" w:rsidRDefault="00000000">
      <w:pPr>
        <w:pStyle w:val="NormalWeb"/>
        <w:divId w:val="309284956"/>
        <w:rPr>
          <w:sz w:val="22"/>
          <w:szCs w:val="22"/>
          <w:lang w:val="en"/>
        </w:rPr>
      </w:pPr>
      <w:hyperlink r:id="rId2063" w:anchor="FNanchor_938" w:history="1">
        <w:r>
          <w:rPr>
            <w:rStyle w:val="label2"/>
            <w:color w:val="0000FF"/>
            <w:sz w:val="22"/>
            <w:szCs w:val="22"/>
            <w:u w:val="single"/>
            <w:lang w:val="en"/>
          </w:rPr>
          <w:t>[938]</w:t>
        </w:r>
      </w:hyperlink>
      <w:r>
        <w:rPr>
          <w:sz w:val="22"/>
          <w:szCs w:val="22"/>
          <w:lang w:val="en"/>
        </w:rPr>
        <w:t xml:space="preserve"> Arzila.</w:t>
      </w:r>
    </w:p>
    <w:p w14:paraId="7960C1B0" w14:textId="77777777" w:rsidR="00000000" w:rsidRDefault="00000000">
      <w:pPr>
        <w:pStyle w:val="NormalWeb"/>
        <w:divId w:val="2093356082"/>
        <w:rPr>
          <w:sz w:val="22"/>
          <w:szCs w:val="22"/>
          <w:lang w:val="en"/>
        </w:rPr>
      </w:pPr>
      <w:hyperlink r:id="rId2064" w:anchor="FNanchor_939" w:history="1">
        <w:r>
          <w:rPr>
            <w:rStyle w:val="label2"/>
            <w:color w:val="0000FF"/>
            <w:sz w:val="22"/>
            <w:szCs w:val="22"/>
            <w:u w:val="single"/>
            <w:lang w:val="en"/>
          </w:rPr>
          <w:t>[939]</w:t>
        </w:r>
      </w:hyperlink>
      <w:r>
        <w:rPr>
          <w:sz w:val="22"/>
          <w:szCs w:val="22"/>
          <w:lang w:val="en"/>
        </w:rPr>
        <w:t xml:space="preserve"> Tiga in the text.</w:t>
      </w:r>
    </w:p>
    <w:p w14:paraId="0FF37760" w14:textId="77777777" w:rsidR="00000000" w:rsidRDefault="00000000">
      <w:pPr>
        <w:pStyle w:val="NormalWeb"/>
        <w:divId w:val="1443962003"/>
        <w:rPr>
          <w:sz w:val="22"/>
          <w:szCs w:val="22"/>
          <w:lang w:val="en"/>
        </w:rPr>
      </w:pPr>
      <w:hyperlink r:id="rId2065" w:anchor="FNanchor_940" w:history="1">
        <w:r>
          <w:rPr>
            <w:rStyle w:val="label2"/>
            <w:color w:val="0000FF"/>
            <w:sz w:val="22"/>
            <w:szCs w:val="22"/>
            <w:u w:val="single"/>
            <w:lang w:val="en"/>
          </w:rPr>
          <w:t>[940]</w:t>
        </w:r>
      </w:hyperlink>
      <w:r>
        <w:rPr>
          <w:sz w:val="22"/>
          <w:szCs w:val="22"/>
          <w:lang w:val="en"/>
        </w:rPr>
        <w:t xml:space="preserve"> The Septem-Fratres of Pliny.</w:t>
      </w:r>
    </w:p>
    <w:p w14:paraId="0A3749B6" w14:textId="77777777" w:rsidR="00000000" w:rsidRDefault="00000000">
      <w:pPr>
        <w:pStyle w:val="NormalWeb"/>
        <w:divId w:val="1441141080"/>
        <w:rPr>
          <w:sz w:val="22"/>
          <w:szCs w:val="22"/>
          <w:lang w:val="en"/>
        </w:rPr>
      </w:pPr>
      <w:hyperlink r:id="rId2066" w:anchor="FNanchor_941" w:history="1">
        <w:r>
          <w:rPr>
            <w:rStyle w:val="label2"/>
            <w:color w:val="0000FF"/>
            <w:sz w:val="22"/>
            <w:szCs w:val="22"/>
            <w:u w:val="single"/>
            <w:lang w:val="en"/>
          </w:rPr>
          <w:t>[941]</w:t>
        </w:r>
      </w:hyperlink>
      <w:r>
        <w:rPr>
          <w:sz w:val="22"/>
          <w:szCs w:val="22"/>
          <w:lang w:val="en"/>
        </w:rPr>
        <w:t xml:space="preserve"> Jebel-el-Mina, or Ximiera, near Ceuta (a corruption of ἑπτὰ, or septem?).</w:t>
      </w:r>
    </w:p>
    <w:p w14:paraId="06138890" w14:textId="77777777" w:rsidR="00000000" w:rsidRDefault="00000000">
      <w:pPr>
        <w:pStyle w:val="NormalWeb"/>
        <w:divId w:val="1870534534"/>
        <w:rPr>
          <w:sz w:val="22"/>
          <w:szCs w:val="22"/>
          <w:lang w:val="en"/>
        </w:rPr>
      </w:pPr>
      <w:hyperlink r:id="rId2067" w:anchor="FNanchor_942" w:history="1">
        <w:r>
          <w:rPr>
            <w:rStyle w:val="label2"/>
            <w:color w:val="0000FF"/>
            <w:sz w:val="22"/>
            <w:szCs w:val="22"/>
            <w:u w:val="single"/>
            <w:lang w:val="en"/>
          </w:rPr>
          <w:t>[942]</w:t>
        </w:r>
      </w:hyperlink>
      <w:r>
        <w:rPr>
          <w:sz w:val="22"/>
          <w:szCs w:val="22"/>
          <w:lang w:val="en"/>
        </w:rPr>
        <w:t xml:space="preserve"> Ape mountain.</w:t>
      </w:r>
    </w:p>
    <w:p w14:paraId="366AADB1" w14:textId="77777777" w:rsidR="00000000" w:rsidRDefault="00000000">
      <w:pPr>
        <w:pStyle w:val="NormalWeb"/>
        <w:divId w:val="1835098205"/>
        <w:rPr>
          <w:sz w:val="22"/>
          <w:szCs w:val="22"/>
          <w:lang w:val="en"/>
        </w:rPr>
      </w:pPr>
      <w:hyperlink r:id="rId2068" w:anchor="FNanchor_943" w:history="1">
        <w:r>
          <w:rPr>
            <w:rStyle w:val="label2"/>
            <w:color w:val="0000FF"/>
            <w:sz w:val="22"/>
            <w:szCs w:val="22"/>
            <w:u w:val="single"/>
            <w:lang w:val="en"/>
          </w:rPr>
          <w:t>[943]</w:t>
        </w:r>
      </w:hyperlink>
      <w:r>
        <w:rPr>
          <w:sz w:val="22"/>
          <w:szCs w:val="22"/>
          <w:lang w:val="en"/>
        </w:rPr>
        <w:t xml:space="preserve"> The Muluwi, which now forms the frontier between Morocco and Algeria, as it did anciently between the Mauretanians and Numidians.</w:t>
      </w:r>
    </w:p>
    <w:p w14:paraId="35962DAD" w14:textId="77777777" w:rsidR="00000000" w:rsidRDefault="00000000">
      <w:pPr>
        <w:pStyle w:val="NormalWeb"/>
        <w:divId w:val="1736780552"/>
        <w:rPr>
          <w:sz w:val="22"/>
          <w:szCs w:val="22"/>
          <w:lang w:val="en"/>
        </w:rPr>
      </w:pPr>
      <w:hyperlink r:id="rId2069" w:anchor="FNanchor_944" w:history="1">
        <w:r>
          <w:rPr>
            <w:rStyle w:val="label2"/>
            <w:color w:val="0000FF"/>
            <w:sz w:val="22"/>
            <w:szCs w:val="22"/>
            <w:u w:val="single"/>
            <w:lang w:val="en"/>
          </w:rPr>
          <w:t>[944]</w:t>
        </w:r>
      </w:hyperlink>
      <w:r>
        <w:rPr>
          <w:sz w:val="22"/>
          <w:szCs w:val="22"/>
          <w:lang w:val="en"/>
        </w:rPr>
        <w:t xml:space="preserve"> Cape Hone, or Ras-el-Harsbak. Groskurd corrects the text, and translates: “Near the river is a large promontory, and a neighbouring settlement called Metagonium.” Kramer’s proposed correction is followed.</w:t>
      </w:r>
    </w:p>
    <w:p w14:paraId="5D631F89" w14:textId="77777777" w:rsidR="00000000" w:rsidRDefault="00000000">
      <w:pPr>
        <w:pStyle w:val="NormalWeb"/>
        <w:divId w:val="1843081352"/>
        <w:rPr>
          <w:sz w:val="22"/>
          <w:szCs w:val="22"/>
          <w:lang w:val="en"/>
        </w:rPr>
      </w:pPr>
      <w:hyperlink r:id="rId2070" w:anchor="FNanchor_945" w:history="1">
        <w:r>
          <w:rPr>
            <w:rStyle w:val="label2"/>
            <w:color w:val="0000FF"/>
            <w:sz w:val="22"/>
            <w:szCs w:val="22"/>
            <w:u w:val="single"/>
            <w:lang w:val="en"/>
          </w:rPr>
          <w:t>[945]</w:t>
        </w:r>
      </w:hyperlink>
      <w:r>
        <w:rPr>
          <w:sz w:val="22"/>
          <w:szCs w:val="22"/>
          <w:lang w:val="en"/>
        </w:rPr>
        <w:t xml:space="preserve"> Numidia is the central tract of country on the north coast of Africa, which forms the largest portion of the country now occupied by the French, and called Algeria, or Algérie. The continuous system of highlands which extends along the coast of the Mediterranean was in the earliest period occupied by a race of people consisting of many tribes, of whom the </w:t>
      </w:r>
      <w:r>
        <w:rPr>
          <w:i/>
          <w:iCs/>
          <w:sz w:val="22"/>
          <w:szCs w:val="22"/>
          <w:lang w:val="en"/>
        </w:rPr>
        <w:t>Berbers</w:t>
      </w:r>
      <w:r>
        <w:rPr>
          <w:sz w:val="22"/>
          <w:szCs w:val="22"/>
          <w:lang w:val="en"/>
        </w:rPr>
        <w:t xml:space="preserve"> of the Algerine territories, or the </w:t>
      </w:r>
      <w:r>
        <w:rPr>
          <w:i/>
          <w:iCs/>
          <w:sz w:val="22"/>
          <w:szCs w:val="22"/>
          <w:lang w:val="en"/>
        </w:rPr>
        <w:t>Kabyles</w:t>
      </w:r>
      <w:r>
        <w:rPr>
          <w:sz w:val="22"/>
          <w:szCs w:val="22"/>
          <w:lang w:val="en"/>
        </w:rPr>
        <w:t xml:space="preserve"> or </w:t>
      </w:r>
      <w:r>
        <w:rPr>
          <w:i/>
          <w:iCs/>
          <w:sz w:val="22"/>
          <w:szCs w:val="22"/>
          <w:lang w:val="en"/>
        </w:rPr>
        <w:t>Quabaily</w:t>
      </w:r>
      <w:r>
        <w:rPr>
          <w:sz w:val="22"/>
          <w:szCs w:val="22"/>
          <w:lang w:val="en"/>
        </w:rPr>
        <w:t xml:space="preserve">, as they are called by the inhabitants of the cities, are the representatives. These people, speaking a language which was once spoken from the Fortunate Islands in the west to the cataracts of the Nile, and which still explains many names in ancient African topography, and embracing tribes of quite different characters, whites as well as blacks (though not negroes), were called by the Romans Numidæ; not a proper name, but a common denomination from the Greek form, νομάδες. Afterwards Numida and Numidia became the name of the nation and the country. Sometimes they were called Maurusii Numidæ, while the later writers always speak of them under the general name of Mauri. The most powerful among these tribes were the Massyli, whose territories extended from the river Ampsaga to Tretum promontory; and the Massæsyli, occupying the country to the west, as far as the river Mulucha. </w:t>
      </w:r>
      <w:r>
        <w:rPr>
          <w:i/>
          <w:iCs/>
          <w:sz w:val="22"/>
          <w:szCs w:val="22"/>
          <w:lang w:val="en"/>
        </w:rPr>
        <w:t>Smith</w:t>
      </w:r>
      <w:r>
        <w:rPr>
          <w:sz w:val="22"/>
          <w:szCs w:val="22"/>
          <w:lang w:val="en"/>
        </w:rPr>
        <w:t xml:space="preserve">, </w:t>
      </w:r>
      <w:r>
        <w:rPr>
          <w:i/>
          <w:iCs/>
          <w:sz w:val="22"/>
          <w:szCs w:val="22"/>
          <w:lang w:val="en"/>
        </w:rPr>
        <w:t>Dict.</w:t>
      </w:r>
      <w:r>
        <w:rPr>
          <w:sz w:val="22"/>
          <w:szCs w:val="22"/>
          <w:lang w:val="en"/>
        </w:rPr>
        <w:t xml:space="preserve"> art. Numidia.</w:t>
      </w:r>
    </w:p>
    <w:p w14:paraId="3EBDB4DE" w14:textId="77777777" w:rsidR="00000000" w:rsidRDefault="00000000">
      <w:pPr>
        <w:pStyle w:val="NormalWeb"/>
        <w:divId w:val="1789200927"/>
        <w:rPr>
          <w:sz w:val="22"/>
          <w:szCs w:val="22"/>
          <w:lang w:val="en"/>
        </w:rPr>
      </w:pPr>
      <w:hyperlink r:id="rId2071" w:anchor="FNanchor_946" w:history="1">
        <w:r>
          <w:rPr>
            <w:rStyle w:val="label2"/>
            <w:color w:val="0000FF"/>
            <w:sz w:val="22"/>
            <w:szCs w:val="22"/>
            <w:u w:val="single"/>
            <w:lang w:val="en"/>
          </w:rPr>
          <w:t>[946]</w:t>
        </w:r>
      </w:hyperlink>
      <w:r>
        <w:rPr>
          <w:sz w:val="22"/>
          <w:szCs w:val="22"/>
          <w:lang w:val="en"/>
        </w:rPr>
        <w:t xml:space="preserve"> Cartagena.</w:t>
      </w:r>
    </w:p>
    <w:p w14:paraId="0ED08A49" w14:textId="77777777" w:rsidR="00000000" w:rsidRDefault="00000000">
      <w:pPr>
        <w:pStyle w:val="NormalWeb"/>
        <w:divId w:val="1118065462"/>
        <w:rPr>
          <w:sz w:val="22"/>
          <w:szCs w:val="22"/>
          <w:lang w:val="en"/>
        </w:rPr>
      </w:pPr>
      <w:hyperlink r:id="rId2072" w:anchor="FNanchor_947" w:history="1">
        <w:r>
          <w:rPr>
            <w:rStyle w:val="label2"/>
            <w:color w:val="0000FF"/>
            <w:sz w:val="22"/>
            <w:szCs w:val="22"/>
            <w:u w:val="single"/>
            <w:lang w:val="en"/>
          </w:rPr>
          <w:t>[947]</w:t>
        </w:r>
      </w:hyperlink>
      <w:r>
        <w:rPr>
          <w:sz w:val="22"/>
          <w:szCs w:val="22"/>
          <w:lang w:val="en"/>
        </w:rPr>
        <w:t xml:space="preserve"> Marseilles.</w:t>
      </w:r>
    </w:p>
    <w:p w14:paraId="7155B9A1" w14:textId="77777777" w:rsidR="00000000" w:rsidRDefault="00000000">
      <w:pPr>
        <w:pStyle w:val="NormalWeb"/>
        <w:divId w:val="1386640508"/>
        <w:rPr>
          <w:sz w:val="22"/>
          <w:szCs w:val="22"/>
          <w:lang w:val="en"/>
        </w:rPr>
      </w:pPr>
      <w:hyperlink r:id="rId2073" w:anchor="FNanchor_948" w:history="1">
        <w:r>
          <w:rPr>
            <w:rStyle w:val="label2"/>
            <w:color w:val="0000FF"/>
            <w:sz w:val="22"/>
            <w:szCs w:val="22"/>
            <w:u w:val="single"/>
            <w:lang w:val="en"/>
          </w:rPr>
          <w:t>[948]</w:t>
        </w:r>
      </w:hyperlink>
      <w:r>
        <w:rPr>
          <w:sz w:val="22"/>
          <w:szCs w:val="22"/>
          <w:lang w:val="en"/>
        </w:rPr>
        <w:t xml:space="preserve"> The words περιτραχήλια ξύλινα offer some difficulty. Paul Louis Courier, who is of authority on this subject, says that Strabo, having little experience in horses, has mistaken the first word for another, and intended to speak of the horse’s nose, and not his neck. Letronne and Groskurd both agree that ξύλινα is rightly to be translated, “of cotton.”</w:t>
      </w:r>
    </w:p>
    <w:p w14:paraId="00BF4EA7" w14:textId="77777777" w:rsidR="00000000" w:rsidRDefault="00000000">
      <w:pPr>
        <w:pStyle w:val="NormalWeb"/>
        <w:divId w:val="1800879986"/>
        <w:rPr>
          <w:sz w:val="22"/>
          <w:szCs w:val="22"/>
          <w:lang w:val="en"/>
        </w:rPr>
      </w:pPr>
      <w:hyperlink r:id="rId2074" w:anchor="FNanchor_949" w:history="1">
        <w:r>
          <w:rPr>
            <w:rStyle w:val="label2"/>
            <w:color w:val="0000FF"/>
            <w:sz w:val="22"/>
            <w:szCs w:val="22"/>
            <w:u w:val="single"/>
            <w:lang w:val="en"/>
          </w:rPr>
          <w:t>[949]</w:t>
        </w:r>
      </w:hyperlink>
      <w:r>
        <w:rPr>
          <w:sz w:val="22"/>
          <w:szCs w:val="22"/>
          <w:lang w:val="en"/>
        </w:rPr>
        <w:t xml:space="preserve"> Constantine.</w:t>
      </w:r>
    </w:p>
    <w:p w14:paraId="46390534" w14:textId="77777777" w:rsidR="00000000" w:rsidRDefault="00000000">
      <w:pPr>
        <w:pStyle w:val="NormalWeb"/>
        <w:divId w:val="5519086"/>
        <w:rPr>
          <w:sz w:val="22"/>
          <w:szCs w:val="22"/>
          <w:lang w:val="en"/>
        </w:rPr>
      </w:pPr>
      <w:hyperlink r:id="rId2075" w:anchor="FNanchor_950" w:history="1">
        <w:r>
          <w:rPr>
            <w:rStyle w:val="label2"/>
            <w:color w:val="0000FF"/>
            <w:sz w:val="22"/>
            <w:szCs w:val="22"/>
            <w:u w:val="single"/>
            <w:lang w:val="en"/>
          </w:rPr>
          <w:t>[950]</w:t>
        </w:r>
      </w:hyperlink>
      <w:r>
        <w:rPr>
          <w:sz w:val="22"/>
          <w:szCs w:val="22"/>
          <w:lang w:val="en"/>
        </w:rPr>
        <w:t xml:space="preserve"> The Pharusii, and not the Mauretanians, came with Hercules from the East, according to Pliny, Mela, and Sallust; hence Letronne conjectures that we should read here Pharusii.</w:t>
      </w:r>
    </w:p>
    <w:p w14:paraId="14898000" w14:textId="77777777" w:rsidR="00000000" w:rsidRDefault="00000000">
      <w:pPr>
        <w:pStyle w:val="NormalWeb"/>
        <w:divId w:val="1844930254"/>
        <w:rPr>
          <w:sz w:val="22"/>
          <w:szCs w:val="22"/>
          <w:lang w:val="en"/>
        </w:rPr>
      </w:pPr>
      <w:hyperlink r:id="rId2076" w:anchor="FNanchor_951" w:history="1">
        <w:r>
          <w:rPr>
            <w:rStyle w:val="label2"/>
            <w:color w:val="0000FF"/>
            <w:sz w:val="22"/>
            <w:szCs w:val="22"/>
            <w:u w:val="single"/>
            <w:lang w:val="en"/>
          </w:rPr>
          <w:t>[951]</w:t>
        </w:r>
      </w:hyperlink>
      <w:r>
        <w:rPr>
          <w:sz w:val="22"/>
          <w:szCs w:val="22"/>
          <w:lang w:val="en"/>
        </w:rPr>
        <w:t xml:space="preserve"> </w:t>
      </w:r>
      <w:r>
        <w:rPr>
          <w:rStyle w:val="smcap1"/>
          <w:sz w:val="22"/>
          <w:szCs w:val="22"/>
          <w:lang w:val="en"/>
        </w:rPr>
        <w:t>A. D.</w:t>
      </w:r>
      <w:r>
        <w:rPr>
          <w:sz w:val="22"/>
          <w:szCs w:val="22"/>
          <w:lang w:val="en"/>
        </w:rPr>
        <w:t xml:space="preserve"> 18 or 19 at latest, but the exact date is uncertain.</w:t>
      </w:r>
    </w:p>
    <w:p w14:paraId="7A003259" w14:textId="77777777" w:rsidR="00000000" w:rsidRDefault="00000000">
      <w:pPr>
        <w:pStyle w:val="NormalWeb"/>
        <w:divId w:val="640690085"/>
        <w:rPr>
          <w:sz w:val="22"/>
          <w:szCs w:val="22"/>
          <w:lang w:val="en"/>
        </w:rPr>
      </w:pPr>
      <w:hyperlink r:id="rId2077" w:anchor="FNanchor_952" w:history="1">
        <w:r>
          <w:rPr>
            <w:rStyle w:val="label2"/>
            <w:color w:val="0000FF"/>
            <w:sz w:val="22"/>
            <w:szCs w:val="22"/>
            <w:u w:val="single"/>
            <w:lang w:val="en"/>
          </w:rPr>
          <w:t>[952]</w:t>
        </w:r>
      </w:hyperlink>
      <w:r>
        <w:rPr>
          <w:sz w:val="22"/>
          <w:szCs w:val="22"/>
          <w:lang w:val="en"/>
        </w:rPr>
        <w:t xml:space="preserve"> Groskurd corrects the text, and translates, “there existed in the Bay Emporicus very many Phœnician cities.”</w:t>
      </w:r>
    </w:p>
    <w:p w14:paraId="749882EE" w14:textId="77777777" w:rsidR="00000000" w:rsidRDefault="00000000">
      <w:pPr>
        <w:pStyle w:val="NormalWeb"/>
        <w:divId w:val="144857867"/>
        <w:rPr>
          <w:sz w:val="22"/>
          <w:szCs w:val="22"/>
          <w:lang w:val="en"/>
        </w:rPr>
      </w:pPr>
      <w:hyperlink r:id="rId2078" w:anchor="FNanchor_953" w:history="1">
        <w:r>
          <w:rPr>
            <w:rStyle w:val="label2"/>
            <w:color w:val="0000FF"/>
            <w:sz w:val="22"/>
            <w:szCs w:val="22"/>
            <w:u w:val="single"/>
            <w:lang w:val="en"/>
          </w:rPr>
          <w:t>[953]</w:t>
        </w:r>
      </w:hyperlink>
      <w:r>
        <w:rPr>
          <w:sz w:val="22"/>
          <w:szCs w:val="22"/>
          <w:lang w:val="en"/>
        </w:rPr>
        <w:t xml:space="preserve"> </w:t>
      </w:r>
      <w:r>
        <w:rPr>
          <w:i/>
          <w:iCs/>
          <w:sz w:val="22"/>
          <w:szCs w:val="22"/>
          <w:lang w:val="en"/>
        </w:rPr>
        <w:t>Plutarch.</w:t>
      </w:r>
      <w:r>
        <w:rPr>
          <w:sz w:val="22"/>
          <w:szCs w:val="22"/>
          <w:lang w:val="en"/>
        </w:rPr>
        <w:t xml:space="preserve"> Sertorius.</w:t>
      </w:r>
    </w:p>
    <w:p w14:paraId="19E3D561" w14:textId="77777777" w:rsidR="00000000" w:rsidRDefault="00000000">
      <w:pPr>
        <w:pStyle w:val="NormalWeb"/>
        <w:divId w:val="1626082069"/>
        <w:rPr>
          <w:sz w:val="22"/>
          <w:szCs w:val="22"/>
          <w:lang w:val="en"/>
        </w:rPr>
      </w:pPr>
      <w:hyperlink r:id="rId2079" w:anchor="FNanchor_954" w:history="1">
        <w:r>
          <w:rPr>
            <w:rStyle w:val="label2"/>
            <w:color w:val="0000FF"/>
            <w:sz w:val="22"/>
            <w:szCs w:val="22"/>
            <w:u w:val="single"/>
            <w:lang w:val="en"/>
          </w:rPr>
          <w:t>[954]</w:t>
        </w:r>
      </w:hyperlink>
      <w:r>
        <w:rPr>
          <w:sz w:val="22"/>
          <w:szCs w:val="22"/>
          <w:lang w:val="en"/>
        </w:rPr>
        <w:t xml:space="preserve"> Ebba-Ras.</w:t>
      </w:r>
    </w:p>
    <w:p w14:paraId="547DB9E3" w14:textId="77777777" w:rsidR="00000000" w:rsidRDefault="00000000">
      <w:pPr>
        <w:pStyle w:val="NormalWeb"/>
        <w:divId w:val="618028725"/>
        <w:rPr>
          <w:sz w:val="22"/>
          <w:szCs w:val="22"/>
          <w:lang w:val="en"/>
        </w:rPr>
      </w:pPr>
      <w:hyperlink r:id="rId2080" w:anchor="FNanchor_955" w:history="1">
        <w:r>
          <w:rPr>
            <w:rStyle w:val="label2"/>
            <w:color w:val="0000FF"/>
            <w:sz w:val="22"/>
            <w:szCs w:val="22"/>
            <w:u w:val="single"/>
            <w:lang w:val="en"/>
          </w:rPr>
          <w:t>[955]</w:t>
        </w:r>
      </w:hyperlink>
      <w:r>
        <w:rPr>
          <w:sz w:val="22"/>
          <w:szCs w:val="22"/>
          <w:lang w:val="en"/>
        </w:rPr>
        <w:t xml:space="preserve"> Probably Tafna.</w:t>
      </w:r>
    </w:p>
    <w:p w14:paraId="76511686" w14:textId="77777777" w:rsidR="00000000" w:rsidRDefault="00000000">
      <w:pPr>
        <w:pStyle w:val="NormalWeb"/>
        <w:divId w:val="1821532120"/>
        <w:rPr>
          <w:sz w:val="22"/>
          <w:szCs w:val="22"/>
          <w:lang w:val="en"/>
        </w:rPr>
      </w:pPr>
      <w:hyperlink r:id="rId2081" w:anchor="FNanchor_956" w:history="1">
        <w:r>
          <w:rPr>
            <w:rStyle w:val="label2"/>
            <w:color w:val="0000FF"/>
            <w:sz w:val="22"/>
            <w:szCs w:val="22"/>
            <w:u w:val="single"/>
            <w:lang w:val="en"/>
          </w:rPr>
          <w:t>[956]</w:t>
        </w:r>
      </w:hyperlink>
      <w:r>
        <w:rPr>
          <w:sz w:val="22"/>
          <w:szCs w:val="22"/>
          <w:lang w:val="en"/>
        </w:rPr>
        <w:t xml:space="preserve"> Jama.</w:t>
      </w:r>
    </w:p>
    <w:p w14:paraId="1FDA0373" w14:textId="77777777" w:rsidR="00000000" w:rsidRDefault="00000000">
      <w:pPr>
        <w:pStyle w:val="NormalWeb"/>
        <w:divId w:val="2009482494"/>
        <w:rPr>
          <w:sz w:val="22"/>
          <w:szCs w:val="22"/>
          <w:lang w:val="en"/>
        </w:rPr>
      </w:pPr>
      <w:hyperlink r:id="rId2082" w:anchor="FNanchor_957" w:history="1">
        <w:r>
          <w:rPr>
            <w:rStyle w:val="label2"/>
            <w:color w:val="0000FF"/>
            <w:sz w:val="22"/>
            <w:szCs w:val="22"/>
            <w:u w:val="single"/>
            <w:lang w:val="en"/>
          </w:rPr>
          <w:t>[957]</w:t>
        </w:r>
      </w:hyperlink>
      <w:r>
        <w:rPr>
          <w:sz w:val="22"/>
          <w:szCs w:val="22"/>
          <w:lang w:val="en"/>
        </w:rPr>
        <w:t xml:space="preserve"> According to Shaw, who however did visit the place, its ruins are still to be seen by the present Tucumbrit; others identify it with Areschkul of the Arabs, at the mouth of the Tafna near Rasgun.</w:t>
      </w:r>
    </w:p>
    <w:p w14:paraId="09C3147E" w14:textId="77777777" w:rsidR="00000000" w:rsidRDefault="00000000">
      <w:pPr>
        <w:pStyle w:val="NormalWeb"/>
        <w:divId w:val="1716538231"/>
        <w:rPr>
          <w:sz w:val="22"/>
          <w:szCs w:val="22"/>
          <w:lang w:val="en"/>
        </w:rPr>
      </w:pPr>
      <w:hyperlink r:id="rId2083" w:anchor="FNanchor_958" w:history="1">
        <w:r>
          <w:rPr>
            <w:rStyle w:val="label2"/>
            <w:color w:val="0000FF"/>
            <w:sz w:val="22"/>
            <w:szCs w:val="22"/>
            <w:u w:val="single"/>
            <w:lang w:val="en"/>
          </w:rPr>
          <w:t>[958]</w:t>
        </w:r>
      </w:hyperlink>
      <w:r>
        <w:rPr>
          <w:sz w:val="22"/>
          <w:szCs w:val="22"/>
          <w:lang w:val="en"/>
        </w:rPr>
        <w:t xml:space="preserve"> In the text μεγέθει δὲ ἑπτασπονδύλων, scorpions “of seven joints” in the tail; the correction of Letronne, which Kramer supports, is adopted. Groskurd however retains the text, and reads μεγέθει δὲ [ὑπερβαλλόντων καὶ ἐσθ’ ὅτε ἑπτασπονδύλων, “of enormous size, and sometimes of seven joints.”</w:t>
      </w:r>
    </w:p>
    <w:p w14:paraId="1BF5E4B7" w14:textId="77777777" w:rsidR="00000000" w:rsidRDefault="00000000">
      <w:pPr>
        <w:pStyle w:val="NormalWeb"/>
        <w:divId w:val="1035692896"/>
        <w:rPr>
          <w:sz w:val="22"/>
          <w:szCs w:val="22"/>
          <w:lang w:val="en"/>
        </w:rPr>
      </w:pPr>
      <w:hyperlink r:id="rId2084" w:anchor="FNanchor_959" w:history="1">
        <w:r>
          <w:rPr>
            <w:rStyle w:val="label2"/>
            <w:color w:val="0000FF"/>
            <w:sz w:val="22"/>
            <w:szCs w:val="22"/>
            <w:u w:val="single"/>
            <w:lang w:val="en"/>
          </w:rPr>
          <w:t>[959]</w:t>
        </w:r>
      </w:hyperlink>
      <w:r>
        <w:rPr>
          <w:sz w:val="22"/>
          <w:szCs w:val="22"/>
          <w:lang w:val="en"/>
        </w:rPr>
        <w:t xml:space="preserve"> Cherchell, a corruption of Cæsarea-Iol.</w:t>
      </w:r>
    </w:p>
    <w:p w14:paraId="43540A23" w14:textId="77777777" w:rsidR="00000000" w:rsidRDefault="00000000">
      <w:pPr>
        <w:pStyle w:val="NormalWeb"/>
        <w:divId w:val="1979797847"/>
        <w:rPr>
          <w:sz w:val="22"/>
          <w:szCs w:val="22"/>
          <w:lang w:val="en"/>
        </w:rPr>
      </w:pPr>
      <w:hyperlink r:id="rId2085" w:anchor="FNanchor_960" w:history="1">
        <w:r>
          <w:rPr>
            <w:rStyle w:val="label2"/>
            <w:color w:val="0000FF"/>
            <w:sz w:val="22"/>
            <w:szCs w:val="22"/>
            <w:u w:val="single"/>
            <w:lang w:val="en"/>
          </w:rPr>
          <w:t>[960]</w:t>
        </w:r>
      </w:hyperlink>
      <w:r>
        <w:rPr>
          <w:sz w:val="22"/>
          <w:szCs w:val="22"/>
          <w:lang w:val="en"/>
        </w:rPr>
        <w:t xml:space="preserve"> Ebba Ras (the seven capes) or Bougaron.</w:t>
      </w:r>
    </w:p>
    <w:p w14:paraId="0A15A966" w14:textId="77777777" w:rsidR="00000000" w:rsidRDefault="00000000">
      <w:pPr>
        <w:pStyle w:val="NormalWeb"/>
        <w:divId w:val="442306813"/>
        <w:rPr>
          <w:sz w:val="22"/>
          <w:szCs w:val="22"/>
          <w:lang w:val="en"/>
        </w:rPr>
      </w:pPr>
      <w:hyperlink r:id="rId2086" w:anchor="FNanchor_961" w:history="1">
        <w:r>
          <w:rPr>
            <w:rStyle w:val="label2"/>
            <w:color w:val="0000FF"/>
            <w:sz w:val="22"/>
            <w:szCs w:val="22"/>
            <w:u w:val="single"/>
            <w:lang w:val="en"/>
          </w:rPr>
          <w:t>[961]</w:t>
        </w:r>
      </w:hyperlink>
      <w:r>
        <w:rPr>
          <w:sz w:val="22"/>
          <w:szCs w:val="22"/>
          <w:lang w:val="en"/>
        </w:rPr>
        <w:t xml:space="preserve"> Bougie.</w:t>
      </w:r>
    </w:p>
    <w:p w14:paraId="7C1068DF" w14:textId="77777777" w:rsidR="00000000" w:rsidRDefault="00000000">
      <w:pPr>
        <w:pStyle w:val="NormalWeb"/>
        <w:divId w:val="918712183"/>
        <w:rPr>
          <w:sz w:val="22"/>
          <w:szCs w:val="22"/>
          <w:lang w:val="en"/>
        </w:rPr>
      </w:pPr>
      <w:hyperlink r:id="rId2087" w:anchor="FNanchor_962" w:history="1">
        <w:r>
          <w:rPr>
            <w:rStyle w:val="label2"/>
            <w:color w:val="0000FF"/>
            <w:sz w:val="22"/>
            <w:szCs w:val="22"/>
            <w:u w:val="single"/>
            <w:lang w:val="en"/>
          </w:rPr>
          <w:t>[962]</w:t>
        </w:r>
      </w:hyperlink>
      <w:r>
        <w:rPr>
          <w:sz w:val="22"/>
          <w:szCs w:val="22"/>
          <w:lang w:val="en"/>
        </w:rPr>
        <w:t xml:space="preserve"> Shaw has the merit of having first pointed out the true situation of this celebrated city. Before his time it was sought sometimes at Biserta, sometimes at Farina, but he fixed it near the little miserable “Douar,” which has a holy tomb called Boushatter, and with this view many writers have agreed. Adherbal, however, was besieged and captured in Cirta (Constantine), </w:t>
      </w:r>
      <w:r>
        <w:rPr>
          <w:rStyle w:val="smcap1"/>
          <w:sz w:val="22"/>
          <w:szCs w:val="22"/>
          <w:lang w:val="en"/>
        </w:rPr>
        <w:t>B. C.</w:t>
      </w:r>
      <w:r>
        <w:rPr>
          <w:sz w:val="22"/>
          <w:szCs w:val="22"/>
          <w:lang w:val="en"/>
        </w:rPr>
        <w:t xml:space="preserve"> 109.</w:t>
      </w:r>
    </w:p>
    <w:p w14:paraId="1C942368" w14:textId="77777777" w:rsidR="00000000" w:rsidRDefault="00000000">
      <w:pPr>
        <w:pStyle w:val="NormalWeb"/>
        <w:divId w:val="1059130750"/>
        <w:rPr>
          <w:sz w:val="22"/>
          <w:szCs w:val="22"/>
          <w:lang w:val="en"/>
        </w:rPr>
      </w:pPr>
      <w:hyperlink r:id="rId2088" w:anchor="FNanchor_963" w:history="1">
        <w:r>
          <w:rPr>
            <w:rStyle w:val="label2"/>
            <w:color w:val="0000FF"/>
            <w:sz w:val="22"/>
            <w:szCs w:val="22"/>
            <w:u w:val="single"/>
            <w:lang w:val="en"/>
          </w:rPr>
          <w:t>[963]</w:t>
        </w:r>
      </w:hyperlink>
      <w:r>
        <w:rPr>
          <w:sz w:val="22"/>
          <w:szCs w:val="22"/>
          <w:lang w:val="en"/>
        </w:rPr>
        <w:t xml:space="preserve"> An unknown name. Letronne supposes Thisica to be meant, mentioned by Ptolemy, iv. 3.</w:t>
      </w:r>
    </w:p>
    <w:p w14:paraId="7A1F11F0" w14:textId="77777777" w:rsidR="00000000" w:rsidRDefault="00000000">
      <w:pPr>
        <w:pStyle w:val="NormalWeb"/>
        <w:divId w:val="433939960"/>
        <w:rPr>
          <w:sz w:val="22"/>
          <w:szCs w:val="22"/>
          <w:lang w:val="en"/>
        </w:rPr>
      </w:pPr>
      <w:hyperlink r:id="rId2089" w:anchor="FNanchor_964" w:history="1">
        <w:r>
          <w:rPr>
            <w:rStyle w:val="label2"/>
            <w:color w:val="0000FF"/>
            <w:sz w:val="22"/>
            <w:szCs w:val="22"/>
            <w:u w:val="single"/>
            <w:lang w:val="en"/>
          </w:rPr>
          <w:t>[964]</w:t>
        </w:r>
      </w:hyperlink>
      <w:r>
        <w:rPr>
          <w:sz w:val="22"/>
          <w:szCs w:val="22"/>
          <w:lang w:val="en"/>
        </w:rPr>
        <w:t xml:space="preserve"> Vaga or Vacca, now Bayjah.</w:t>
      </w:r>
    </w:p>
    <w:p w14:paraId="15001721" w14:textId="77777777" w:rsidR="00000000" w:rsidRDefault="00000000">
      <w:pPr>
        <w:pStyle w:val="NormalWeb"/>
        <w:divId w:val="220141641"/>
        <w:rPr>
          <w:sz w:val="22"/>
          <w:szCs w:val="22"/>
          <w:lang w:val="en"/>
        </w:rPr>
      </w:pPr>
      <w:hyperlink r:id="rId2090" w:anchor="FNanchor_965" w:history="1">
        <w:r>
          <w:rPr>
            <w:rStyle w:val="label2"/>
            <w:color w:val="0000FF"/>
            <w:sz w:val="22"/>
            <w:szCs w:val="22"/>
            <w:u w:val="single"/>
            <w:lang w:val="en"/>
          </w:rPr>
          <w:t>[965]</w:t>
        </w:r>
      </w:hyperlink>
      <w:r>
        <w:rPr>
          <w:sz w:val="22"/>
          <w:szCs w:val="22"/>
          <w:lang w:val="en"/>
        </w:rPr>
        <w:t xml:space="preserve"> Shaw takes Ferreanah to have been the ancient Thala or Telepte, but Lapie seeks it at Haouch-el-Khima.</w:t>
      </w:r>
    </w:p>
    <w:p w14:paraId="3F8418E4" w14:textId="77777777" w:rsidR="00000000" w:rsidRDefault="00000000">
      <w:pPr>
        <w:pStyle w:val="NormalWeb"/>
        <w:divId w:val="1159274486"/>
        <w:rPr>
          <w:sz w:val="22"/>
          <w:szCs w:val="22"/>
          <w:lang w:val="en"/>
        </w:rPr>
      </w:pPr>
      <w:hyperlink r:id="rId2091" w:anchor="FNanchor_966" w:history="1">
        <w:r>
          <w:rPr>
            <w:rStyle w:val="label2"/>
            <w:color w:val="0000FF"/>
            <w:sz w:val="22"/>
            <w:szCs w:val="22"/>
            <w:u w:val="single"/>
            <w:lang w:val="en"/>
          </w:rPr>
          <w:t>[966]</w:t>
        </w:r>
      </w:hyperlink>
      <w:r>
        <w:rPr>
          <w:sz w:val="22"/>
          <w:szCs w:val="22"/>
          <w:lang w:val="en"/>
        </w:rPr>
        <w:t xml:space="preserve"> Cafsa.</w:t>
      </w:r>
    </w:p>
    <w:p w14:paraId="49BBBCBE" w14:textId="77777777" w:rsidR="00000000" w:rsidRDefault="00000000">
      <w:pPr>
        <w:pStyle w:val="NormalWeb"/>
        <w:divId w:val="1155756853"/>
        <w:rPr>
          <w:sz w:val="22"/>
          <w:szCs w:val="22"/>
          <w:lang w:val="en"/>
        </w:rPr>
      </w:pPr>
      <w:hyperlink r:id="rId2092" w:anchor="FNanchor_967" w:history="1">
        <w:r>
          <w:rPr>
            <w:rStyle w:val="label2"/>
            <w:color w:val="0000FF"/>
            <w:sz w:val="22"/>
            <w:szCs w:val="22"/>
            <w:u w:val="single"/>
            <w:lang w:val="en"/>
          </w:rPr>
          <w:t>[967]</w:t>
        </w:r>
      </w:hyperlink>
      <w:r>
        <w:rPr>
          <w:sz w:val="22"/>
          <w:szCs w:val="22"/>
          <w:lang w:val="en"/>
        </w:rPr>
        <w:t xml:space="preserve"> Jama.</w:t>
      </w:r>
    </w:p>
    <w:p w14:paraId="42449DAA" w14:textId="77777777" w:rsidR="00000000" w:rsidRDefault="00000000">
      <w:pPr>
        <w:pStyle w:val="NormalWeb"/>
        <w:divId w:val="1397168683"/>
        <w:rPr>
          <w:sz w:val="22"/>
          <w:szCs w:val="22"/>
          <w:lang w:val="en"/>
        </w:rPr>
      </w:pPr>
      <w:hyperlink r:id="rId2093" w:anchor="FNanchor_968" w:history="1">
        <w:r>
          <w:rPr>
            <w:rStyle w:val="label2"/>
            <w:color w:val="0000FF"/>
            <w:sz w:val="22"/>
            <w:szCs w:val="22"/>
            <w:u w:val="single"/>
            <w:lang w:val="en"/>
          </w:rPr>
          <w:t>[968]</w:t>
        </w:r>
      </w:hyperlink>
      <w:r>
        <w:rPr>
          <w:sz w:val="22"/>
          <w:szCs w:val="22"/>
          <w:lang w:val="en"/>
        </w:rPr>
        <w:t xml:space="preserve"> Probably near the ruins of Leptis Parva.</w:t>
      </w:r>
    </w:p>
    <w:p w14:paraId="5D615806" w14:textId="77777777" w:rsidR="00000000" w:rsidRDefault="00000000">
      <w:pPr>
        <w:pStyle w:val="NormalWeb"/>
        <w:divId w:val="1942184866"/>
        <w:rPr>
          <w:sz w:val="22"/>
          <w:szCs w:val="22"/>
          <w:lang w:val="en"/>
        </w:rPr>
      </w:pPr>
      <w:hyperlink r:id="rId2094" w:anchor="FNanchor_969" w:history="1">
        <w:r>
          <w:rPr>
            <w:rStyle w:val="label2"/>
            <w:color w:val="0000FF"/>
            <w:sz w:val="22"/>
            <w:szCs w:val="22"/>
            <w:u w:val="single"/>
            <w:lang w:val="en"/>
          </w:rPr>
          <w:t>[969]</w:t>
        </w:r>
      </w:hyperlink>
      <w:r>
        <w:rPr>
          <w:sz w:val="22"/>
          <w:szCs w:val="22"/>
          <w:lang w:val="en"/>
        </w:rPr>
        <w:t xml:space="preserve"> El Aliah.</w:t>
      </w:r>
    </w:p>
    <w:p w14:paraId="7A7AD324" w14:textId="77777777" w:rsidR="00000000" w:rsidRDefault="00000000">
      <w:pPr>
        <w:pStyle w:val="NormalWeb"/>
        <w:divId w:val="1600943847"/>
        <w:rPr>
          <w:sz w:val="22"/>
          <w:szCs w:val="22"/>
          <w:lang w:val="en"/>
        </w:rPr>
      </w:pPr>
      <w:hyperlink r:id="rId2095" w:anchor="FNanchor_970" w:history="1">
        <w:r>
          <w:rPr>
            <w:rStyle w:val="label2"/>
            <w:color w:val="0000FF"/>
            <w:sz w:val="22"/>
            <w:szCs w:val="22"/>
            <w:u w:val="single"/>
            <w:lang w:val="en"/>
          </w:rPr>
          <w:t>[970]</w:t>
        </w:r>
      </w:hyperlink>
      <w:r>
        <w:rPr>
          <w:sz w:val="22"/>
          <w:szCs w:val="22"/>
          <w:lang w:val="en"/>
        </w:rPr>
        <w:t xml:space="preserve"> Karkenah or Ramlah.</w:t>
      </w:r>
    </w:p>
    <w:p w14:paraId="5502FAAC" w14:textId="77777777" w:rsidR="00000000" w:rsidRDefault="00000000">
      <w:pPr>
        <w:pStyle w:val="NormalWeb"/>
        <w:divId w:val="902909548"/>
        <w:rPr>
          <w:sz w:val="22"/>
          <w:szCs w:val="22"/>
          <w:lang w:val="en"/>
        </w:rPr>
      </w:pPr>
      <w:hyperlink r:id="rId2096" w:anchor="FNanchor_971" w:history="1">
        <w:r>
          <w:rPr>
            <w:rStyle w:val="label2"/>
            <w:color w:val="0000FF"/>
            <w:sz w:val="22"/>
            <w:szCs w:val="22"/>
            <w:u w:val="single"/>
            <w:lang w:val="en"/>
          </w:rPr>
          <w:t>[971]</w:t>
        </w:r>
      </w:hyperlink>
      <w:r>
        <w:rPr>
          <w:sz w:val="22"/>
          <w:szCs w:val="22"/>
          <w:lang w:val="en"/>
        </w:rPr>
        <w:t xml:space="preserve"> Hippo Regius, Bonah; and Hippo Zaritus, Bizerta.</w:t>
      </w:r>
    </w:p>
    <w:p w14:paraId="6E577638" w14:textId="77777777" w:rsidR="00000000" w:rsidRDefault="00000000">
      <w:pPr>
        <w:pStyle w:val="NormalWeb"/>
        <w:divId w:val="843085484"/>
        <w:rPr>
          <w:sz w:val="22"/>
          <w:szCs w:val="22"/>
          <w:lang w:val="en"/>
        </w:rPr>
      </w:pPr>
      <w:hyperlink r:id="rId2097" w:anchor="FNanchor_972" w:history="1">
        <w:r>
          <w:rPr>
            <w:rStyle w:val="label2"/>
            <w:color w:val="0000FF"/>
            <w:sz w:val="22"/>
            <w:szCs w:val="22"/>
            <w:u w:val="single"/>
            <w:lang w:val="en"/>
          </w:rPr>
          <w:t>[972]</w:t>
        </w:r>
      </w:hyperlink>
      <w:r>
        <w:rPr>
          <w:sz w:val="22"/>
          <w:szCs w:val="22"/>
          <w:lang w:val="en"/>
        </w:rPr>
        <w:t xml:space="preserve"> Wady Mejerdah.</w:t>
      </w:r>
    </w:p>
    <w:p w14:paraId="2C5F251A" w14:textId="77777777" w:rsidR="00000000" w:rsidRDefault="00000000">
      <w:pPr>
        <w:pStyle w:val="NormalWeb"/>
        <w:divId w:val="1193955575"/>
        <w:rPr>
          <w:sz w:val="22"/>
          <w:szCs w:val="22"/>
          <w:lang w:val="en"/>
        </w:rPr>
      </w:pPr>
      <w:hyperlink r:id="rId2098" w:anchor="FNanchor_973" w:history="1">
        <w:r>
          <w:rPr>
            <w:rStyle w:val="label2"/>
            <w:color w:val="0000FF"/>
            <w:sz w:val="22"/>
            <w:szCs w:val="22"/>
            <w:u w:val="single"/>
            <w:lang w:val="en"/>
          </w:rPr>
          <w:t>[973]</w:t>
        </w:r>
      </w:hyperlink>
      <w:r>
        <w:rPr>
          <w:sz w:val="22"/>
          <w:szCs w:val="22"/>
          <w:lang w:val="en"/>
        </w:rPr>
        <w:t xml:space="preserve"> Letronne corrects this reading to 2000, which is the number given by Polybius and Arrian.</w:t>
      </w:r>
    </w:p>
    <w:p w14:paraId="591F195B" w14:textId="77777777" w:rsidR="00000000" w:rsidRDefault="00000000">
      <w:pPr>
        <w:pStyle w:val="NormalWeb"/>
        <w:divId w:val="588394908"/>
        <w:rPr>
          <w:sz w:val="22"/>
          <w:szCs w:val="22"/>
          <w:lang w:val="en"/>
        </w:rPr>
      </w:pPr>
      <w:hyperlink r:id="rId2099" w:anchor="FNanchor_974" w:history="1">
        <w:r>
          <w:rPr>
            <w:rStyle w:val="label2"/>
            <w:color w:val="0000FF"/>
            <w:sz w:val="22"/>
            <w:szCs w:val="22"/>
            <w:u w:val="single"/>
            <w:lang w:val="en"/>
          </w:rPr>
          <w:t>[974]</w:t>
        </w:r>
      </w:hyperlink>
      <w:r>
        <w:rPr>
          <w:sz w:val="22"/>
          <w:szCs w:val="22"/>
          <w:lang w:val="en"/>
        </w:rPr>
        <w:t xml:space="preserve"> By the Romans, Numidæ.</w:t>
      </w:r>
    </w:p>
    <w:p w14:paraId="191C99C5" w14:textId="77777777" w:rsidR="00000000" w:rsidRDefault="00000000">
      <w:pPr>
        <w:pStyle w:val="NormalWeb"/>
        <w:divId w:val="1378552357"/>
        <w:rPr>
          <w:sz w:val="22"/>
          <w:szCs w:val="22"/>
          <w:lang w:val="en"/>
        </w:rPr>
      </w:pPr>
      <w:hyperlink r:id="rId2100" w:anchor="FNanchor_975" w:history="1">
        <w:r>
          <w:rPr>
            <w:rStyle w:val="label2"/>
            <w:color w:val="0000FF"/>
            <w:sz w:val="22"/>
            <w:szCs w:val="22"/>
            <w:u w:val="single"/>
            <w:lang w:val="en"/>
          </w:rPr>
          <w:t>[975]</w:t>
        </w:r>
      </w:hyperlink>
      <w:r>
        <w:rPr>
          <w:sz w:val="22"/>
          <w:szCs w:val="22"/>
          <w:lang w:val="en"/>
        </w:rPr>
        <w:t xml:space="preserve"> Pantellaria.</w:t>
      </w:r>
    </w:p>
    <w:p w14:paraId="7943C8A5" w14:textId="77777777" w:rsidR="00000000" w:rsidRDefault="00000000">
      <w:pPr>
        <w:pStyle w:val="NormalWeb"/>
        <w:divId w:val="1033069802"/>
        <w:rPr>
          <w:sz w:val="22"/>
          <w:szCs w:val="22"/>
          <w:lang w:val="en"/>
        </w:rPr>
      </w:pPr>
      <w:hyperlink r:id="rId2101" w:anchor="FNanchor_976" w:history="1">
        <w:r>
          <w:rPr>
            <w:rStyle w:val="label2"/>
            <w:color w:val="0000FF"/>
            <w:sz w:val="22"/>
            <w:szCs w:val="22"/>
            <w:u w:val="single"/>
            <w:lang w:val="en"/>
          </w:rPr>
          <w:t>[976]</w:t>
        </w:r>
      </w:hyperlink>
      <w:r>
        <w:rPr>
          <w:sz w:val="22"/>
          <w:szCs w:val="22"/>
          <w:lang w:val="en"/>
        </w:rPr>
        <w:t xml:space="preserve"> Marsala.</w:t>
      </w:r>
    </w:p>
    <w:p w14:paraId="387556FB" w14:textId="77777777" w:rsidR="00000000" w:rsidRDefault="00000000">
      <w:pPr>
        <w:pStyle w:val="NormalWeb"/>
        <w:divId w:val="161361867"/>
        <w:rPr>
          <w:sz w:val="22"/>
          <w:szCs w:val="22"/>
          <w:lang w:val="en"/>
        </w:rPr>
      </w:pPr>
      <w:hyperlink r:id="rId2102" w:anchor="FNanchor_977" w:history="1">
        <w:r>
          <w:rPr>
            <w:rStyle w:val="label2"/>
            <w:color w:val="0000FF"/>
            <w:sz w:val="22"/>
            <w:szCs w:val="22"/>
            <w:u w:val="single"/>
            <w:lang w:val="en"/>
          </w:rPr>
          <w:t>[977]</w:t>
        </w:r>
      </w:hyperlink>
      <w:r>
        <w:rPr>
          <w:sz w:val="22"/>
          <w:szCs w:val="22"/>
          <w:lang w:val="en"/>
        </w:rPr>
        <w:t xml:space="preserve"> Kramer is of opinion that this passage from the beginning of the section is an interpolation. Cossura (the island Pantellaria) is nowhere else spelt Corsura; Cossuros is the spelling observed immediately below. Its distance from Aspis is differently stated in b. vi. c. ii. § 11, to be 88 miles from Aspis. Ægimurus is the small island Zembra, near Cape Bon; near it is also another small low rocky island. From the shape and appearance of the former, more especially in some positions, we may attribute the name Aræ (altars), given to them, as in Pliny: “Ægimuræ Aræ, scopuli verius quam insulæ;” and they are the “Aræ” of Virgil, Æn. i. 108.</w:t>
      </w:r>
    </w:p>
    <w:p w14:paraId="0896AA63" w14:textId="77777777" w:rsidR="00000000" w:rsidRDefault="00000000">
      <w:pPr>
        <w:pStyle w:val="NormalWeb"/>
        <w:divId w:val="389185259"/>
        <w:rPr>
          <w:sz w:val="22"/>
          <w:szCs w:val="22"/>
          <w:lang w:val="en"/>
        </w:rPr>
      </w:pPr>
      <w:hyperlink r:id="rId2103" w:anchor="FNanchor_978" w:history="1">
        <w:r>
          <w:rPr>
            <w:rStyle w:val="label2"/>
            <w:color w:val="0000FF"/>
            <w:sz w:val="22"/>
            <w:szCs w:val="22"/>
            <w:u w:val="single"/>
            <w:lang w:val="en"/>
          </w:rPr>
          <w:t>[978]</w:t>
        </w:r>
      </w:hyperlink>
      <w:r>
        <w:rPr>
          <w:sz w:val="22"/>
          <w:szCs w:val="22"/>
          <w:lang w:val="en"/>
        </w:rPr>
        <w:t xml:space="preserve"> i. e. sacred to Mercury. Cape Bon.</w:t>
      </w:r>
    </w:p>
    <w:p w14:paraId="17134B38" w14:textId="77777777" w:rsidR="00000000" w:rsidRDefault="00000000">
      <w:pPr>
        <w:pStyle w:val="NormalWeb"/>
        <w:divId w:val="904686585"/>
        <w:rPr>
          <w:sz w:val="22"/>
          <w:szCs w:val="22"/>
          <w:lang w:val="en"/>
        </w:rPr>
      </w:pPr>
      <w:hyperlink r:id="rId2104" w:anchor="FNanchor_979" w:history="1">
        <w:r>
          <w:rPr>
            <w:rStyle w:val="label2"/>
            <w:color w:val="0000FF"/>
            <w:sz w:val="22"/>
            <w:szCs w:val="22"/>
            <w:u w:val="single"/>
            <w:lang w:val="en"/>
          </w:rPr>
          <w:t>[979]</w:t>
        </w:r>
      </w:hyperlink>
      <w:r>
        <w:rPr>
          <w:sz w:val="22"/>
          <w:szCs w:val="22"/>
          <w:lang w:val="en"/>
        </w:rPr>
        <w:t xml:space="preserve"> Cape Aclibia, from the Latin Clypea. B. vi. c. 2, § 11.</w:t>
      </w:r>
    </w:p>
    <w:p w14:paraId="5A39601C" w14:textId="77777777" w:rsidR="00000000" w:rsidRDefault="00000000">
      <w:pPr>
        <w:pStyle w:val="NormalWeb"/>
        <w:divId w:val="1580287119"/>
        <w:rPr>
          <w:sz w:val="22"/>
          <w:szCs w:val="22"/>
          <w:lang w:val="en"/>
        </w:rPr>
      </w:pPr>
      <w:hyperlink r:id="rId2105" w:anchor="FNanchor_980" w:history="1">
        <w:r>
          <w:rPr>
            <w:rStyle w:val="label2"/>
            <w:color w:val="0000FF"/>
            <w:sz w:val="22"/>
            <w:szCs w:val="22"/>
            <w:u w:val="single"/>
            <w:lang w:val="en"/>
          </w:rPr>
          <w:t>[980]</w:t>
        </w:r>
      </w:hyperlink>
      <w:r>
        <w:rPr>
          <w:sz w:val="22"/>
          <w:szCs w:val="22"/>
          <w:lang w:val="en"/>
        </w:rPr>
        <w:t xml:space="preserve"> Malta.</w:t>
      </w:r>
    </w:p>
    <w:p w14:paraId="6628F7EC" w14:textId="77777777" w:rsidR="00000000" w:rsidRDefault="00000000">
      <w:pPr>
        <w:pStyle w:val="NormalWeb"/>
        <w:divId w:val="1011182964"/>
        <w:rPr>
          <w:sz w:val="22"/>
          <w:szCs w:val="22"/>
          <w:lang w:val="en"/>
        </w:rPr>
      </w:pPr>
      <w:hyperlink r:id="rId2106" w:anchor="FNanchor_981" w:history="1">
        <w:r>
          <w:rPr>
            <w:rStyle w:val="label2"/>
            <w:color w:val="0000FF"/>
            <w:sz w:val="22"/>
            <w:szCs w:val="22"/>
            <w:u w:val="single"/>
            <w:lang w:val="en"/>
          </w:rPr>
          <w:t>[981]</w:t>
        </w:r>
      </w:hyperlink>
      <w:r>
        <w:rPr>
          <w:sz w:val="22"/>
          <w:szCs w:val="22"/>
          <w:lang w:val="en"/>
        </w:rPr>
        <w:t xml:space="preserve"> Sousah.</w:t>
      </w:r>
    </w:p>
    <w:p w14:paraId="4CBC0C33" w14:textId="77777777" w:rsidR="00000000" w:rsidRDefault="00000000">
      <w:pPr>
        <w:pStyle w:val="NormalWeb"/>
        <w:divId w:val="770853010"/>
        <w:rPr>
          <w:sz w:val="22"/>
          <w:szCs w:val="22"/>
          <w:lang w:val="en"/>
        </w:rPr>
      </w:pPr>
      <w:hyperlink r:id="rId2107" w:anchor="FNanchor_982" w:history="1">
        <w:r>
          <w:rPr>
            <w:rStyle w:val="label2"/>
            <w:color w:val="0000FF"/>
            <w:sz w:val="22"/>
            <w:szCs w:val="22"/>
            <w:u w:val="single"/>
            <w:lang w:val="en"/>
          </w:rPr>
          <w:t>[982]</w:t>
        </w:r>
      </w:hyperlink>
      <w:r>
        <w:rPr>
          <w:sz w:val="22"/>
          <w:szCs w:val="22"/>
          <w:lang w:val="en"/>
        </w:rPr>
        <w:t xml:space="preserve"> Demass.</w:t>
      </w:r>
    </w:p>
    <w:p w14:paraId="652CD6D8" w14:textId="77777777" w:rsidR="00000000" w:rsidRDefault="00000000">
      <w:pPr>
        <w:pStyle w:val="NormalWeb"/>
        <w:divId w:val="742684977"/>
        <w:rPr>
          <w:sz w:val="22"/>
          <w:szCs w:val="22"/>
          <w:lang w:val="en"/>
        </w:rPr>
      </w:pPr>
      <w:hyperlink r:id="rId2108" w:anchor="FNanchor_983" w:history="1">
        <w:r>
          <w:rPr>
            <w:rStyle w:val="label2"/>
            <w:color w:val="0000FF"/>
            <w:sz w:val="22"/>
            <w:szCs w:val="22"/>
            <w:u w:val="single"/>
            <w:lang w:val="en"/>
          </w:rPr>
          <w:t>[983]</w:t>
        </w:r>
      </w:hyperlink>
      <w:r>
        <w:rPr>
          <w:sz w:val="22"/>
          <w:szCs w:val="22"/>
          <w:lang w:val="en"/>
        </w:rPr>
        <w:t xml:space="preserve"> Lampedusa.</w:t>
      </w:r>
    </w:p>
    <w:p w14:paraId="043AFFE7" w14:textId="77777777" w:rsidR="00000000" w:rsidRDefault="00000000">
      <w:pPr>
        <w:pStyle w:val="NormalWeb"/>
        <w:divId w:val="81025121"/>
        <w:rPr>
          <w:sz w:val="22"/>
          <w:szCs w:val="22"/>
          <w:lang w:val="en"/>
        </w:rPr>
      </w:pPr>
      <w:hyperlink r:id="rId2109" w:anchor="FNanchor_984" w:history="1">
        <w:r>
          <w:rPr>
            <w:rStyle w:val="label2"/>
            <w:color w:val="0000FF"/>
            <w:sz w:val="22"/>
            <w:szCs w:val="22"/>
            <w:u w:val="single"/>
            <w:lang w:val="en"/>
          </w:rPr>
          <w:t>[984]</w:t>
        </w:r>
      </w:hyperlink>
      <w:r>
        <w:rPr>
          <w:sz w:val="22"/>
          <w:szCs w:val="22"/>
          <w:lang w:val="en"/>
        </w:rPr>
        <w:t xml:space="preserve"> Kramer’s proposed emendation is followed.</w:t>
      </w:r>
    </w:p>
    <w:p w14:paraId="6677F5D1" w14:textId="77777777" w:rsidR="00000000" w:rsidRDefault="00000000">
      <w:pPr>
        <w:pStyle w:val="NormalWeb"/>
        <w:divId w:val="867524836"/>
        <w:rPr>
          <w:sz w:val="22"/>
          <w:szCs w:val="22"/>
          <w:lang w:val="en"/>
        </w:rPr>
      </w:pPr>
      <w:hyperlink r:id="rId2110" w:anchor="FNanchor_985" w:history="1">
        <w:r>
          <w:rPr>
            <w:rStyle w:val="label2"/>
            <w:color w:val="0000FF"/>
            <w:sz w:val="22"/>
            <w:szCs w:val="22"/>
            <w:u w:val="single"/>
            <w:lang w:val="en"/>
          </w:rPr>
          <w:t>[985]</w:t>
        </w:r>
      </w:hyperlink>
      <w:r>
        <w:rPr>
          <w:sz w:val="22"/>
          <w:szCs w:val="22"/>
          <w:lang w:val="en"/>
        </w:rPr>
        <w:t xml:space="preserve"> Gulf of Cabes.</w:t>
      </w:r>
    </w:p>
    <w:p w14:paraId="231E35E8" w14:textId="77777777" w:rsidR="00000000" w:rsidRDefault="00000000">
      <w:pPr>
        <w:pStyle w:val="NormalWeb"/>
        <w:divId w:val="794643573"/>
        <w:rPr>
          <w:sz w:val="22"/>
          <w:szCs w:val="22"/>
          <w:lang w:val="en"/>
        </w:rPr>
      </w:pPr>
      <w:hyperlink r:id="rId2111" w:anchor="FNanchor_986" w:history="1">
        <w:r>
          <w:rPr>
            <w:rStyle w:val="label2"/>
            <w:color w:val="0000FF"/>
            <w:sz w:val="22"/>
            <w:szCs w:val="22"/>
            <w:u w:val="single"/>
            <w:lang w:val="en"/>
          </w:rPr>
          <w:t>[986]</w:t>
        </w:r>
      </w:hyperlink>
      <w:r>
        <w:rPr>
          <w:sz w:val="22"/>
          <w:szCs w:val="22"/>
          <w:lang w:val="en"/>
        </w:rPr>
        <w:t xml:space="preserve"> Jerba or Zerbi. It produced the “lotus-zizyphus” or the carob, now common in the islands of the Mediterranean and on the continent.</w:t>
      </w:r>
    </w:p>
    <w:p w14:paraId="5906DD19" w14:textId="77777777" w:rsidR="00000000" w:rsidRDefault="00000000">
      <w:pPr>
        <w:pStyle w:val="NormalWeb"/>
        <w:divId w:val="1017123011"/>
        <w:rPr>
          <w:sz w:val="22"/>
          <w:szCs w:val="22"/>
          <w:lang w:val="en"/>
        </w:rPr>
      </w:pPr>
      <w:hyperlink r:id="rId2112" w:anchor="FNanchor_987" w:history="1">
        <w:r>
          <w:rPr>
            <w:rStyle w:val="label2"/>
            <w:color w:val="0000FF"/>
            <w:sz w:val="22"/>
            <w:szCs w:val="22"/>
            <w:u w:val="single"/>
            <w:lang w:val="en"/>
          </w:rPr>
          <w:t>[987]</w:t>
        </w:r>
      </w:hyperlink>
      <w:r>
        <w:rPr>
          <w:sz w:val="22"/>
          <w:szCs w:val="22"/>
          <w:lang w:val="en"/>
        </w:rPr>
        <w:t xml:space="preserve"> Od. ix. 84.</w:t>
      </w:r>
    </w:p>
    <w:p w14:paraId="775CDD6C" w14:textId="77777777" w:rsidR="00000000" w:rsidRDefault="00000000">
      <w:pPr>
        <w:pStyle w:val="NormalWeb"/>
        <w:divId w:val="501358888"/>
        <w:rPr>
          <w:sz w:val="22"/>
          <w:szCs w:val="22"/>
          <w:lang w:val="en"/>
        </w:rPr>
      </w:pPr>
      <w:hyperlink r:id="rId2113" w:anchor="FNanchor_988" w:history="1">
        <w:r>
          <w:rPr>
            <w:rStyle w:val="label2"/>
            <w:color w:val="0000FF"/>
            <w:sz w:val="22"/>
            <w:szCs w:val="22"/>
            <w:u w:val="single"/>
            <w:lang w:val="en"/>
          </w:rPr>
          <w:t>[988]</w:t>
        </w:r>
      </w:hyperlink>
      <w:r>
        <w:rPr>
          <w:sz w:val="22"/>
          <w:szCs w:val="22"/>
          <w:lang w:val="en"/>
        </w:rPr>
        <w:t xml:space="preserve"> Sabrata?</w:t>
      </w:r>
    </w:p>
    <w:p w14:paraId="40A7742B" w14:textId="77777777" w:rsidR="00000000" w:rsidRDefault="00000000">
      <w:pPr>
        <w:pStyle w:val="NormalWeb"/>
        <w:divId w:val="8064721"/>
        <w:rPr>
          <w:sz w:val="22"/>
          <w:szCs w:val="22"/>
          <w:lang w:val="en"/>
        </w:rPr>
      </w:pPr>
      <w:hyperlink r:id="rId2114" w:anchor="FNanchor_989" w:history="1">
        <w:r>
          <w:rPr>
            <w:rStyle w:val="label2"/>
            <w:color w:val="0000FF"/>
            <w:sz w:val="22"/>
            <w:szCs w:val="22"/>
            <w:u w:val="single"/>
            <w:lang w:val="en"/>
          </w:rPr>
          <w:t>[989]</w:t>
        </w:r>
      </w:hyperlink>
      <w:r>
        <w:rPr>
          <w:sz w:val="22"/>
          <w:szCs w:val="22"/>
          <w:lang w:val="en"/>
        </w:rPr>
        <w:t xml:space="preserve"> Lebida.</w:t>
      </w:r>
    </w:p>
    <w:p w14:paraId="732059BA" w14:textId="77777777" w:rsidR="00000000" w:rsidRDefault="00000000">
      <w:pPr>
        <w:pStyle w:val="NormalWeb"/>
        <w:divId w:val="1837456932"/>
        <w:rPr>
          <w:sz w:val="22"/>
          <w:szCs w:val="22"/>
          <w:lang w:val="en"/>
        </w:rPr>
      </w:pPr>
      <w:hyperlink r:id="rId2115" w:anchor="FNanchor_990" w:history="1">
        <w:r>
          <w:rPr>
            <w:rStyle w:val="label2"/>
            <w:color w:val="0000FF"/>
            <w:sz w:val="22"/>
            <w:szCs w:val="22"/>
            <w:u w:val="single"/>
            <w:lang w:val="en"/>
          </w:rPr>
          <w:t>[990]</w:t>
        </w:r>
      </w:hyperlink>
      <w:r>
        <w:rPr>
          <w:sz w:val="22"/>
          <w:szCs w:val="22"/>
          <w:lang w:val="en"/>
        </w:rPr>
        <w:t xml:space="preserve"> Gerace. See b. vi. c. i. § </w:t>
      </w:r>
      <w:hyperlink r:id="rId2116" w:anchor="vi_i_7" w:history="1">
        <w:r>
          <w:rPr>
            <w:rStyle w:val="Hyperlink"/>
            <w:sz w:val="22"/>
            <w:szCs w:val="22"/>
            <w:lang w:val="en"/>
          </w:rPr>
          <w:t>7</w:t>
        </w:r>
      </w:hyperlink>
      <w:r>
        <w:rPr>
          <w:sz w:val="22"/>
          <w:szCs w:val="22"/>
          <w:lang w:val="en"/>
        </w:rPr>
        <w:t xml:space="preserve">, </w:t>
      </w:r>
      <w:hyperlink r:id="rId2117" w:anchor="vi_i_8" w:history="1">
        <w:r>
          <w:rPr>
            <w:rStyle w:val="Hyperlink"/>
            <w:sz w:val="22"/>
            <w:szCs w:val="22"/>
            <w:lang w:val="en"/>
          </w:rPr>
          <w:t>8</w:t>
        </w:r>
      </w:hyperlink>
      <w:r>
        <w:rPr>
          <w:sz w:val="22"/>
          <w:szCs w:val="22"/>
          <w:lang w:val="en"/>
        </w:rPr>
        <w:t>.</w:t>
      </w:r>
    </w:p>
    <w:p w14:paraId="3B1F390B" w14:textId="77777777" w:rsidR="00000000" w:rsidRDefault="00000000">
      <w:pPr>
        <w:pStyle w:val="NormalWeb"/>
        <w:divId w:val="630523721"/>
        <w:rPr>
          <w:sz w:val="22"/>
          <w:szCs w:val="22"/>
          <w:lang w:val="en"/>
        </w:rPr>
      </w:pPr>
      <w:hyperlink r:id="rId2118" w:anchor="FNanchor_991" w:history="1">
        <w:r>
          <w:rPr>
            <w:rStyle w:val="label2"/>
            <w:color w:val="0000FF"/>
            <w:sz w:val="22"/>
            <w:szCs w:val="22"/>
            <w:u w:val="single"/>
            <w:lang w:val="en"/>
          </w:rPr>
          <w:t>[991]</w:t>
        </w:r>
      </w:hyperlink>
      <w:r>
        <w:rPr>
          <w:sz w:val="22"/>
          <w:szCs w:val="22"/>
          <w:lang w:val="en"/>
        </w:rPr>
        <w:t xml:space="preserve"> The Cinifo or Wadi-Quasam.</w:t>
      </w:r>
    </w:p>
    <w:p w14:paraId="37DC3A3B" w14:textId="77777777" w:rsidR="00000000" w:rsidRDefault="00000000">
      <w:pPr>
        <w:pStyle w:val="NormalWeb"/>
        <w:divId w:val="374044010"/>
        <w:rPr>
          <w:sz w:val="22"/>
          <w:szCs w:val="22"/>
          <w:lang w:val="en"/>
        </w:rPr>
      </w:pPr>
      <w:hyperlink r:id="rId2119" w:anchor="FNanchor_992" w:history="1">
        <w:r>
          <w:rPr>
            <w:rStyle w:val="label2"/>
            <w:color w:val="0000FF"/>
            <w:sz w:val="22"/>
            <w:szCs w:val="22"/>
            <w:u w:val="single"/>
            <w:lang w:val="en"/>
          </w:rPr>
          <w:t>[992]</w:t>
        </w:r>
      </w:hyperlink>
      <w:r>
        <w:rPr>
          <w:sz w:val="22"/>
          <w:szCs w:val="22"/>
          <w:lang w:val="en"/>
        </w:rPr>
        <w:t xml:space="preserve"> Cape Canan or Mesrata.</w:t>
      </w:r>
    </w:p>
    <w:p w14:paraId="16B2BE1B" w14:textId="77777777" w:rsidR="00000000" w:rsidRDefault="00000000">
      <w:pPr>
        <w:pStyle w:val="NormalWeb"/>
        <w:divId w:val="2128768249"/>
        <w:rPr>
          <w:sz w:val="22"/>
          <w:szCs w:val="22"/>
          <w:lang w:val="en"/>
        </w:rPr>
      </w:pPr>
      <w:hyperlink r:id="rId2120" w:anchor="FNanchor_993" w:history="1">
        <w:r>
          <w:rPr>
            <w:rStyle w:val="label2"/>
            <w:color w:val="0000FF"/>
            <w:sz w:val="22"/>
            <w:szCs w:val="22"/>
            <w:u w:val="single"/>
            <w:lang w:val="en"/>
          </w:rPr>
          <w:t>[993]</w:t>
        </w:r>
      </w:hyperlink>
      <w:r>
        <w:rPr>
          <w:sz w:val="22"/>
          <w:szCs w:val="22"/>
          <w:lang w:val="en"/>
        </w:rPr>
        <w:t xml:space="preserve"> See b. ii. c. v. § </w:t>
      </w:r>
      <w:hyperlink r:id="rId2121" w:anchor="ii_v_20" w:history="1">
        <w:r>
          <w:rPr>
            <w:rStyle w:val="Hyperlink"/>
            <w:sz w:val="22"/>
            <w:szCs w:val="22"/>
            <w:lang w:val="en"/>
          </w:rPr>
          <w:t>20</w:t>
        </w:r>
      </w:hyperlink>
      <w:r>
        <w:rPr>
          <w:sz w:val="22"/>
          <w:szCs w:val="22"/>
          <w:lang w:val="en"/>
        </w:rPr>
        <w:t>.</w:t>
      </w:r>
    </w:p>
    <w:p w14:paraId="6233CF06" w14:textId="77777777" w:rsidR="00000000" w:rsidRDefault="00000000">
      <w:pPr>
        <w:pStyle w:val="NormalWeb"/>
        <w:divId w:val="852065838"/>
        <w:rPr>
          <w:sz w:val="22"/>
          <w:szCs w:val="22"/>
          <w:lang w:val="en"/>
        </w:rPr>
      </w:pPr>
      <w:hyperlink r:id="rId2122" w:anchor="FNanchor_994" w:history="1">
        <w:r>
          <w:rPr>
            <w:rStyle w:val="label2"/>
            <w:color w:val="0000FF"/>
            <w:sz w:val="22"/>
            <w:szCs w:val="22"/>
            <w:u w:val="single"/>
            <w:lang w:val="en"/>
          </w:rPr>
          <w:t>[994]</w:t>
        </w:r>
      </w:hyperlink>
      <w:r>
        <w:rPr>
          <w:sz w:val="22"/>
          <w:szCs w:val="22"/>
          <w:lang w:val="en"/>
        </w:rPr>
        <w:t xml:space="preserve"> Its position, like that of so many places on the Great Syrtis, can hardly be determined with certainty. A full discussion of these localities will be found in Barth’s Wanderungen.</w:t>
      </w:r>
    </w:p>
    <w:p w14:paraId="789A0260" w14:textId="77777777" w:rsidR="00000000" w:rsidRDefault="00000000">
      <w:pPr>
        <w:pStyle w:val="NormalWeb"/>
        <w:divId w:val="1485731340"/>
        <w:rPr>
          <w:sz w:val="22"/>
          <w:szCs w:val="22"/>
          <w:lang w:val="en"/>
        </w:rPr>
      </w:pPr>
      <w:hyperlink r:id="rId2123" w:anchor="FNanchor_995" w:history="1">
        <w:r>
          <w:rPr>
            <w:rStyle w:val="label2"/>
            <w:color w:val="0000FF"/>
            <w:sz w:val="22"/>
            <w:szCs w:val="22"/>
            <w:u w:val="single"/>
            <w:lang w:val="en"/>
          </w:rPr>
          <w:t>[995]</w:t>
        </w:r>
      </w:hyperlink>
      <w:r>
        <w:rPr>
          <w:sz w:val="22"/>
          <w:szCs w:val="22"/>
          <w:lang w:val="en"/>
        </w:rPr>
        <w:t xml:space="preserve"> About the middle of the fourth century, </w:t>
      </w:r>
      <w:r>
        <w:rPr>
          <w:rStyle w:val="smcap1"/>
          <w:sz w:val="22"/>
          <w:szCs w:val="22"/>
          <w:lang w:val="en"/>
        </w:rPr>
        <w:t>B. C.</w:t>
      </w:r>
      <w:r>
        <w:rPr>
          <w:sz w:val="22"/>
          <w:szCs w:val="22"/>
          <w:lang w:val="en"/>
        </w:rPr>
        <w:t>, according to a story in Sallust, these monuments commemorated the patriotic sacrifice of two Philæni, Carthaginian envoys.</w:t>
      </w:r>
    </w:p>
    <w:p w14:paraId="475A1DFA" w14:textId="77777777" w:rsidR="00000000" w:rsidRDefault="00000000">
      <w:pPr>
        <w:pStyle w:val="NormalWeb"/>
        <w:divId w:val="1641421490"/>
        <w:rPr>
          <w:sz w:val="22"/>
          <w:szCs w:val="22"/>
          <w:lang w:val="en"/>
        </w:rPr>
      </w:pPr>
      <w:hyperlink r:id="rId2124" w:anchor="FNanchor_996" w:history="1">
        <w:r>
          <w:rPr>
            <w:rStyle w:val="label2"/>
            <w:color w:val="0000FF"/>
            <w:sz w:val="22"/>
            <w:szCs w:val="22"/>
            <w:u w:val="single"/>
            <w:lang w:val="en"/>
          </w:rPr>
          <w:t>[996]</w:t>
        </w:r>
      </w:hyperlink>
      <w:r>
        <w:rPr>
          <w:sz w:val="22"/>
          <w:szCs w:val="22"/>
          <w:lang w:val="en"/>
        </w:rPr>
        <w:t xml:space="preserve"> Gulf of Suez.</w:t>
      </w:r>
    </w:p>
    <w:p w14:paraId="673CD875" w14:textId="77777777" w:rsidR="00000000" w:rsidRDefault="00000000">
      <w:pPr>
        <w:pStyle w:val="NormalWeb"/>
        <w:divId w:val="466237446"/>
        <w:rPr>
          <w:sz w:val="22"/>
          <w:szCs w:val="22"/>
          <w:lang w:val="en"/>
        </w:rPr>
      </w:pPr>
      <w:hyperlink r:id="rId2125" w:anchor="FNanchor_997" w:history="1">
        <w:r>
          <w:rPr>
            <w:rStyle w:val="label2"/>
            <w:color w:val="0000FF"/>
            <w:sz w:val="22"/>
            <w:szCs w:val="22"/>
            <w:u w:val="single"/>
            <w:lang w:val="en"/>
          </w:rPr>
          <w:t>[997]</w:t>
        </w:r>
      </w:hyperlink>
      <w:r>
        <w:rPr>
          <w:sz w:val="22"/>
          <w:szCs w:val="22"/>
          <w:lang w:val="en"/>
        </w:rPr>
        <w:t xml:space="preserve"> Ben Ghazi. Berenice previously bore the name Hesperides, which name seems to have been derived from the fancy which found the fabled Gardens of the Hesperides in the fertile terraces of Cyrenaïca.</w:t>
      </w:r>
    </w:p>
    <w:p w14:paraId="2448FC23" w14:textId="77777777" w:rsidR="00000000" w:rsidRDefault="00000000">
      <w:pPr>
        <w:pStyle w:val="NormalWeb"/>
        <w:divId w:val="1304894617"/>
        <w:rPr>
          <w:sz w:val="22"/>
          <w:szCs w:val="22"/>
          <w:lang w:val="en"/>
        </w:rPr>
      </w:pPr>
      <w:hyperlink r:id="rId2126" w:anchor="FNanchor_998" w:history="1">
        <w:r>
          <w:rPr>
            <w:rStyle w:val="label2"/>
            <w:color w:val="0000FF"/>
            <w:sz w:val="22"/>
            <w:szCs w:val="22"/>
            <w:u w:val="single"/>
            <w:lang w:val="en"/>
          </w:rPr>
          <w:t>[998]</w:t>
        </w:r>
      </w:hyperlink>
      <w:r>
        <w:rPr>
          <w:sz w:val="22"/>
          <w:szCs w:val="22"/>
          <w:lang w:val="en"/>
        </w:rPr>
        <w:t xml:space="preserve"> Ras-Teyonas.</w:t>
      </w:r>
    </w:p>
    <w:p w14:paraId="1EFD9951" w14:textId="77777777" w:rsidR="00000000" w:rsidRDefault="00000000">
      <w:pPr>
        <w:pStyle w:val="NormalWeb"/>
        <w:divId w:val="989358467"/>
        <w:rPr>
          <w:sz w:val="22"/>
          <w:szCs w:val="22"/>
          <w:lang w:val="en"/>
        </w:rPr>
      </w:pPr>
      <w:hyperlink r:id="rId2127" w:anchor="FNanchor_999" w:history="1">
        <w:r>
          <w:rPr>
            <w:rStyle w:val="label2"/>
            <w:color w:val="0000FF"/>
            <w:sz w:val="22"/>
            <w:szCs w:val="22"/>
            <w:u w:val="single"/>
            <w:lang w:val="en"/>
          </w:rPr>
          <w:t>[999]</w:t>
        </w:r>
      </w:hyperlink>
      <w:r>
        <w:rPr>
          <w:sz w:val="22"/>
          <w:szCs w:val="22"/>
          <w:lang w:val="en"/>
        </w:rPr>
        <w:t xml:space="preserve"> Cape Catacolo.</w:t>
      </w:r>
    </w:p>
    <w:p w14:paraId="01EF80A9" w14:textId="77777777" w:rsidR="00000000" w:rsidRDefault="00000000">
      <w:pPr>
        <w:pStyle w:val="NormalWeb"/>
        <w:divId w:val="1861433858"/>
        <w:rPr>
          <w:sz w:val="22"/>
          <w:szCs w:val="22"/>
          <w:lang w:val="en"/>
        </w:rPr>
      </w:pPr>
      <w:hyperlink r:id="rId2128" w:anchor="FNanchor_1000" w:history="1">
        <w:r>
          <w:rPr>
            <w:rStyle w:val="label2"/>
            <w:color w:val="0000FF"/>
            <w:sz w:val="22"/>
            <w:szCs w:val="22"/>
            <w:u w:val="single"/>
            <w:lang w:val="en"/>
          </w:rPr>
          <w:t>[1000]</w:t>
        </w:r>
      </w:hyperlink>
      <w:r>
        <w:rPr>
          <w:sz w:val="22"/>
          <w:szCs w:val="22"/>
          <w:lang w:val="en"/>
        </w:rPr>
        <w:t xml:space="preserve"> Groskurd justly supposes that the name Chelonatas (Cape Tornese) is here wanting in the text.</w:t>
      </w:r>
    </w:p>
    <w:p w14:paraId="5C278AC4" w14:textId="77777777" w:rsidR="00000000" w:rsidRDefault="00000000">
      <w:pPr>
        <w:pStyle w:val="NormalWeb"/>
        <w:divId w:val="25453624"/>
        <w:rPr>
          <w:sz w:val="22"/>
          <w:szCs w:val="22"/>
          <w:lang w:val="en"/>
        </w:rPr>
      </w:pPr>
      <w:hyperlink r:id="rId2129" w:anchor="FNanchor_1001" w:history="1">
        <w:r>
          <w:rPr>
            <w:rStyle w:val="label2"/>
            <w:color w:val="0000FF"/>
            <w:sz w:val="22"/>
            <w:szCs w:val="22"/>
            <w:u w:val="single"/>
            <w:lang w:val="en"/>
          </w:rPr>
          <w:t>[1001]</w:t>
        </w:r>
      </w:hyperlink>
      <w:r>
        <w:rPr>
          <w:sz w:val="22"/>
          <w:szCs w:val="22"/>
          <w:lang w:val="en"/>
        </w:rPr>
        <w:t xml:space="preserve"> Zante.</w:t>
      </w:r>
    </w:p>
    <w:p w14:paraId="740363F5" w14:textId="77777777" w:rsidR="00000000" w:rsidRDefault="00000000">
      <w:pPr>
        <w:pStyle w:val="NormalWeb"/>
        <w:divId w:val="1583642744"/>
        <w:rPr>
          <w:sz w:val="22"/>
          <w:szCs w:val="22"/>
          <w:lang w:val="en"/>
        </w:rPr>
      </w:pPr>
      <w:hyperlink r:id="rId2130" w:anchor="FNanchor_1002" w:history="1">
        <w:r>
          <w:rPr>
            <w:rStyle w:val="label2"/>
            <w:color w:val="0000FF"/>
            <w:sz w:val="22"/>
            <w:szCs w:val="22"/>
            <w:u w:val="single"/>
            <w:lang w:val="en"/>
          </w:rPr>
          <w:t>[1002]</w:t>
        </w:r>
      </w:hyperlink>
      <w:r>
        <w:rPr>
          <w:sz w:val="22"/>
          <w:szCs w:val="22"/>
          <w:lang w:val="en"/>
        </w:rPr>
        <w:t xml:space="preserve"> Tochira.</w:t>
      </w:r>
    </w:p>
    <w:p w14:paraId="411EAE48" w14:textId="77777777" w:rsidR="00000000" w:rsidRDefault="00000000">
      <w:pPr>
        <w:pStyle w:val="NormalWeb"/>
        <w:divId w:val="1150830078"/>
        <w:rPr>
          <w:sz w:val="22"/>
          <w:szCs w:val="22"/>
          <w:lang w:val="en"/>
        </w:rPr>
      </w:pPr>
      <w:hyperlink r:id="rId2131" w:anchor="FNanchor_1003" w:history="1">
        <w:r>
          <w:rPr>
            <w:rStyle w:val="label2"/>
            <w:color w:val="0000FF"/>
            <w:sz w:val="22"/>
            <w:szCs w:val="22"/>
            <w:u w:val="single"/>
            <w:lang w:val="en"/>
          </w:rPr>
          <w:t>[1003]</w:t>
        </w:r>
      </w:hyperlink>
      <w:r>
        <w:rPr>
          <w:sz w:val="22"/>
          <w:szCs w:val="22"/>
          <w:lang w:val="en"/>
        </w:rPr>
        <w:t xml:space="preserve"> The name has survived to the present day in that of the district of which it was the capital, the province of Barca, in the regency of Tripoli. The position of Barca is accurately described by Scylax, who places its harbour 500 stadia from Cyrene, and 620 from Hesperides, and the city itself 100 stadia from the sea. It stood on the summit of the terraces which overlook the west coast of the Greater Syrtis, in a plain now called El-Merjeh; and the same name is often given to the ruins which mark the site of Barca, but the Arabs call them El-Medinah. See Smith, art. </w:t>
      </w:r>
      <w:r>
        <w:rPr>
          <w:i/>
          <w:iCs/>
          <w:sz w:val="22"/>
          <w:szCs w:val="22"/>
          <w:lang w:val="en"/>
        </w:rPr>
        <w:t>Barca.</w:t>
      </w:r>
    </w:p>
    <w:p w14:paraId="5110D8CC" w14:textId="77777777" w:rsidR="00000000" w:rsidRDefault="00000000">
      <w:pPr>
        <w:pStyle w:val="NormalWeb"/>
        <w:divId w:val="1316490184"/>
        <w:rPr>
          <w:sz w:val="22"/>
          <w:szCs w:val="22"/>
          <w:lang w:val="en"/>
        </w:rPr>
      </w:pPr>
      <w:hyperlink r:id="rId2132" w:anchor="FNanchor_1004" w:history="1">
        <w:r>
          <w:rPr>
            <w:rStyle w:val="label2"/>
            <w:color w:val="0000FF"/>
            <w:sz w:val="22"/>
            <w:szCs w:val="22"/>
            <w:u w:val="single"/>
            <w:lang w:val="en"/>
          </w:rPr>
          <w:t>[1004]</w:t>
        </w:r>
      </w:hyperlink>
      <w:r>
        <w:rPr>
          <w:sz w:val="22"/>
          <w:szCs w:val="22"/>
          <w:lang w:val="en"/>
        </w:rPr>
        <w:t xml:space="preserve"> Ras-al-Razat or Ras Sem. Scylax here placed the gardens and lake of the Hesperides.</w:t>
      </w:r>
    </w:p>
    <w:p w14:paraId="0E59DF62" w14:textId="77777777" w:rsidR="00000000" w:rsidRDefault="00000000">
      <w:pPr>
        <w:pStyle w:val="NormalWeb"/>
        <w:divId w:val="370960883"/>
        <w:rPr>
          <w:sz w:val="22"/>
          <w:szCs w:val="22"/>
          <w:lang w:val="en"/>
        </w:rPr>
      </w:pPr>
      <w:hyperlink r:id="rId2133" w:anchor="FNanchor_1005" w:history="1">
        <w:r>
          <w:rPr>
            <w:rStyle w:val="label2"/>
            <w:color w:val="0000FF"/>
            <w:sz w:val="22"/>
            <w:szCs w:val="22"/>
            <w:u w:val="single"/>
            <w:lang w:val="en"/>
          </w:rPr>
          <w:t>[1005]</w:t>
        </w:r>
      </w:hyperlink>
      <w:r>
        <w:rPr>
          <w:sz w:val="22"/>
          <w:szCs w:val="22"/>
          <w:lang w:val="en"/>
        </w:rPr>
        <w:t xml:space="preserve"> Cape Matapan, which is more than a degree and a half more to the east than Phycus.</w:t>
      </w:r>
    </w:p>
    <w:p w14:paraId="28DB5AD7" w14:textId="77777777" w:rsidR="00000000" w:rsidRDefault="00000000">
      <w:pPr>
        <w:pStyle w:val="NormalWeb"/>
        <w:divId w:val="1201472697"/>
        <w:rPr>
          <w:sz w:val="22"/>
          <w:szCs w:val="22"/>
          <w:lang w:val="en"/>
        </w:rPr>
      </w:pPr>
      <w:hyperlink r:id="rId2134" w:anchor="FNanchor_1006" w:history="1">
        <w:r>
          <w:rPr>
            <w:rStyle w:val="label2"/>
            <w:color w:val="0000FF"/>
            <w:sz w:val="22"/>
            <w:szCs w:val="22"/>
            <w:u w:val="single"/>
            <w:lang w:val="en"/>
          </w:rPr>
          <w:t>[1006]</w:t>
        </w:r>
      </w:hyperlink>
      <w:r>
        <w:rPr>
          <w:sz w:val="22"/>
          <w:szCs w:val="22"/>
          <w:lang w:val="en"/>
        </w:rPr>
        <w:t xml:space="preserve"> In b. viii. c. v. § </w:t>
      </w:r>
      <w:hyperlink r:id="rId2135" w:anchor="viii_v_1" w:history="1">
        <w:r>
          <w:rPr>
            <w:rStyle w:val="Hyperlink"/>
            <w:sz w:val="22"/>
            <w:szCs w:val="22"/>
            <w:lang w:val="en"/>
          </w:rPr>
          <w:t>1</w:t>
        </w:r>
      </w:hyperlink>
      <w:r>
        <w:rPr>
          <w:sz w:val="22"/>
          <w:szCs w:val="22"/>
          <w:lang w:val="en"/>
        </w:rPr>
        <w:t>, it is stated to be 3000.</w:t>
      </w:r>
    </w:p>
    <w:p w14:paraId="0238B257" w14:textId="77777777" w:rsidR="00000000" w:rsidRDefault="00000000">
      <w:pPr>
        <w:pStyle w:val="NormalWeb"/>
        <w:divId w:val="818182770"/>
        <w:rPr>
          <w:sz w:val="22"/>
          <w:szCs w:val="22"/>
          <w:lang w:val="en"/>
        </w:rPr>
      </w:pPr>
      <w:hyperlink r:id="rId2136" w:anchor="FNanchor_1007" w:history="1">
        <w:r>
          <w:rPr>
            <w:rStyle w:val="label2"/>
            <w:color w:val="0000FF"/>
            <w:sz w:val="22"/>
            <w:szCs w:val="22"/>
            <w:u w:val="single"/>
            <w:lang w:val="en"/>
          </w:rPr>
          <w:t>[1007]</w:t>
        </w:r>
      </w:hyperlink>
      <w:r>
        <w:rPr>
          <w:sz w:val="22"/>
          <w:szCs w:val="22"/>
          <w:lang w:val="en"/>
        </w:rPr>
        <w:t xml:space="preserve"> Santorin.</w:t>
      </w:r>
    </w:p>
    <w:p w14:paraId="541E6AFA" w14:textId="77777777" w:rsidR="00000000" w:rsidRDefault="00000000">
      <w:pPr>
        <w:pStyle w:val="NormalWeb"/>
        <w:divId w:val="295717143"/>
        <w:rPr>
          <w:sz w:val="22"/>
          <w:szCs w:val="22"/>
          <w:lang w:val="en"/>
        </w:rPr>
      </w:pPr>
      <w:hyperlink r:id="rId2137" w:anchor="FNanchor_1008" w:history="1">
        <w:r>
          <w:rPr>
            <w:rStyle w:val="label2"/>
            <w:color w:val="0000FF"/>
            <w:sz w:val="22"/>
            <w:szCs w:val="22"/>
            <w:u w:val="single"/>
            <w:lang w:val="en"/>
          </w:rPr>
          <w:t>[1008]</w:t>
        </w:r>
      </w:hyperlink>
      <w:r>
        <w:rPr>
          <w:sz w:val="22"/>
          <w:szCs w:val="22"/>
          <w:lang w:val="en"/>
        </w:rPr>
        <w:t xml:space="preserve"> Kavo Krio.</w:t>
      </w:r>
    </w:p>
    <w:p w14:paraId="2DFADB94" w14:textId="77777777" w:rsidR="00000000" w:rsidRDefault="00000000">
      <w:pPr>
        <w:pStyle w:val="NormalWeb"/>
        <w:divId w:val="205214575"/>
        <w:rPr>
          <w:sz w:val="22"/>
          <w:szCs w:val="22"/>
          <w:lang w:val="en"/>
        </w:rPr>
      </w:pPr>
      <w:hyperlink r:id="rId2138" w:anchor="FNanchor_1009" w:history="1">
        <w:r>
          <w:rPr>
            <w:rStyle w:val="label2"/>
            <w:color w:val="0000FF"/>
            <w:sz w:val="22"/>
            <w:szCs w:val="22"/>
            <w:u w:val="single"/>
            <w:lang w:val="en"/>
          </w:rPr>
          <w:t>[1009]</w:t>
        </w:r>
      </w:hyperlink>
      <w:r>
        <w:rPr>
          <w:sz w:val="22"/>
          <w:szCs w:val="22"/>
          <w:lang w:val="en"/>
        </w:rPr>
        <w:t xml:space="preserve"> </w:t>
      </w:r>
      <w:r>
        <w:rPr>
          <w:rStyle w:val="smcap1"/>
          <w:sz w:val="22"/>
          <w:szCs w:val="22"/>
          <w:lang w:val="en"/>
        </w:rPr>
        <w:t>B. C.</w:t>
      </w:r>
      <w:r>
        <w:rPr>
          <w:sz w:val="22"/>
          <w:szCs w:val="22"/>
          <w:lang w:val="en"/>
        </w:rPr>
        <w:t xml:space="preserve"> 631.</w:t>
      </w:r>
    </w:p>
    <w:p w14:paraId="0BC696AF" w14:textId="77777777" w:rsidR="00000000" w:rsidRDefault="00000000">
      <w:pPr>
        <w:pStyle w:val="NormalWeb"/>
        <w:divId w:val="1724988139"/>
        <w:rPr>
          <w:sz w:val="22"/>
          <w:szCs w:val="22"/>
          <w:lang w:val="en"/>
        </w:rPr>
      </w:pPr>
      <w:hyperlink r:id="rId2139" w:anchor="FNanchor_1010" w:history="1">
        <w:r>
          <w:rPr>
            <w:rStyle w:val="label2"/>
            <w:color w:val="0000FF"/>
            <w:sz w:val="22"/>
            <w:szCs w:val="22"/>
            <w:u w:val="single"/>
            <w:lang w:val="en"/>
          </w:rPr>
          <w:t>[1010]</w:t>
        </w:r>
      </w:hyperlink>
      <w:r>
        <w:rPr>
          <w:sz w:val="22"/>
          <w:szCs w:val="22"/>
          <w:lang w:val="en"/>
        </w:rPr>
        <w:t xml:space="preserve"> </w:t>
      </w:r>
      <w:r>
        <w:rPr>
          <w:rStyle w:val="smcap1"/>
          <w:sz w:val="22"/>
          <w:szCs w:val="22"/>
          <w:lang w:val="en"/>
        </w:rPr>
        <w:t>B. C.</w:t>
      </w:r>
      <w:r>
        <w:rPr>
          <w:sz w:val="22"/>
          <w:szCs w:val="22"/>
          <w:lang w:val="en"/>
        </w:rPr>
        <w:t xml:space="preserve"> 330.</w:t>
      </w:r>
    </w:p>
    <w:p w14:paraId="5C8F69DA" w14:textId="77777777" w:rsidR="00000000" w:rsidRDefault="00000000">
      <w:pPr>
        <w:pStyle w:val="NormalWeb"/>
        <w:divId w:val="1436365201"/>
        <w:rPr>
          <w:sz w:val="22"/>
          <w:szCs w:val="22"/>
          <w:lang w:val="en"/>
        </w:rPr>
      </w:pPr>
      <w:hyperlink r:id="rId2140" w:anchor="FNanchor_1011" w:history="1">
        <w:r>
          <w:rPr>
            <w:rStyle w:val="label2"/>
            <w:color w:val="0000FF"/>
            <w:sz w:val="22"/>
            <w:szCs w:val="22"/>
            <w:u w:val="single"/>
            <w:lang w:val="en"/>
          </w:rPr>
          <w:t>[1011]</w:t>
        </w:r>
      </w:hyperlink>
      <w:r>
        <w:rPr>
          <w:sz w:val="22"/>
          <w:szCs w:val="22"/>
          <w:lang w:val="en"/>
        </w:rPr>
        <w:t xml:space="preserve"> Flourished about </w:t>
      </w:r>
      <w:r>
        <w:rPr>
          <w:rStyle w:val="smcap1"/>
          <w:sz w:val="22"/>
          <w:szCs w:val="22"/>
          <w:lang w:val="en"/>
        </w:rPr>
        <w:t>B. C.</w:t>
      </w:r>
      <w:r>
        <w:rPr>
          <w:sz w:val="22"/>
          <w:szCs w:val="22"/>
          <w:lang w:val="en"/>
        </w:rPr>
        <w:t xml:space="preserve"> 366. The Cyrenaïc system resembles in most points those of Heracleitus and Protagoras, as given in Plato’s Theætetus. The doctrines that a subject only knows objects through the prism of the impression which he receives, and that man is the measure of all things, are stated or implied in the Cyrenaïc system, and lead at once to the consequence, that what we call reality is appearance; so that the whole fabric of human knowledge becomes a fantastic picture. The principle on which it rests, viz. that knowledge is sensation, is the foundation of Locke’s Modern Ideology, though he did not perceive its connexion with the consequences to which it led the Cyrenaïcs. To revive these was reserved for Hume. </w:t>
      </w:r>
      <w:r>
        <w:rPr>
          <w:i/>
          <w:iCs/>
          <w:sz w:val="22"/>
          <w:szCs w:val="22"/>
          <w:lang w:val="en"/>
        </w:rPr>
        <w:t>Smith’s Greek and Roman Biography and Mythology.</w:t>
      </w:r>
    </w:p>
    <w:p w14:paraId="04DCA578" w14:textId="77777777" w:rsidR="00000000" w:rsidRDefault="00000000">
      <w:pPr>
        <w:pStyle w:val="NormalWeb"/>
        <w:divId w:val="675814643"/>
        <w:rPr>
          <w:sz w:val="22"/>
          <w:szCs w:val="22"/>
          <w:lang w:val="en"/>
        </w:rPr>
      </w:pPr>
      <w:hyperlink r:id="rId2141" w:anchor="FNanchor_1012" w:history="1">
        <w:r>
          <w:rPr>
            <w:rStyle w:val="label2"/>
            <w:color w:val="0000FF"/>
            <w:sz w:val="22"/>
            <w:szCs w:val="22"/>
            <w:u w:val="single"/>
            <w:lang w:val="en"/>
          </w:rPr>
          <w:t>[1012]</w:t>
        </w:r>
      </w:hyperlink>
      <w:r>
        <w:rPr>
          <w:sz w:val="22"/>
          <w:szCs w:val="22"/>
          <w:lang w:val="en"/>
        </w:rPr>
        <w:t xml:space="preserve"> This great astronomer and learned man, whose name so frequently occurs in the course of this work, was born about </w:t>
      </w:r>
      <w:r>
        <w:rPr>
          <w:rStyle w:val="smcap1"/>
          <w:sz w:val="22"/>
          <w:szCs w:val="22"/>
          <w:lang w:val="en"/>
        </w:rPr>
        <w:t>B. C.</w:t>
      </w:r>
      <w:r>
        <w:rPr>
          <w:sz w:val="22"/>
          <w:szCs w:val="22"/>
          <w:lang w:val="en"/>
        </w:rPr>
        <w:t xml:space="preserve"> 276. He was placed, by Ptolemy Euergetes, over the library of Alexandria. His greatest work, and that which must always make his name conspicuous in scientific history, is the attempt which he made to measure the magnitude of the earth, in which he brought forward and used the method which is employed to this day. See vol. i. </w:t>
      </w:r>
      <w:hyperlink r:id="rId2142" w:anchor="Page_9" w:history="1">
        <w:r>
          <w:rPr>
            <w:rStyle w:val="Hyperlink"/>
            <w:sz w:val="22"/>
            <w:szCs w:val="22"/>
            <w:lang w:val="en"/>
          </w:rPr>
          <w:t>page 9</w:t>
        </w:r>
      </w:hyperlink>
      <w:r>
        <w:rPr>
          <w:sz w:val="22"/>
          <w:szCs w:val="22"/>
          <w:lang w:val="en"/>
        </w:rPr>
        <w:t>, of this translation, note</w:t>
      </w:r>
      <w:r>
        <w:rPr>
          <w:sz w:val="22"/>
          <w:szCs w:val="22"/>
          <w:vertAlign w:val="superscript"/>
          <w:lang w:val="en"/>
        </w:rPr>
        <w:t>42</w:t>
      </w:r>
      <w:r>
        <w:rPr>
          <w:sz w:val="22"/>
          <w:szCs w:val="22"/>
          <w:lang w:val="en"/>
        </w:rPr>
        <w:t>.</w:t>
      </w:r>
    </w:p>
    <w:p w14:paraId="1FC494D5" w14:textId="77777777" w:rsidR="00000000" w:rsidRDefault="00000000">
      <w:pPr>
        <w:pStyle w:val="NormalWeb"/>
        <w:divId w:val="972061551"/>
        <w:rPr>
          <w:sz w:val="22"/>
          <w:szCs w:val="22"/>
          <w:lang w:val="en"/>
        </w:rPr>
      </w:pPr>
      <w:hyperlink r:id="rId2143" w:anchor="FNanchor_1013" w:history="1">
        <w:r>
          <w:rPr>
            <w:rStyle w:val="label2"/>
            <w:color w:val="0000FF"/>
            <w:sz w:val="22"/>
            <w:szCs w:val="22"/>
            <w:u w:val="single"/>
            <w:lang w:val="en"/>
          </w:rPr>
          <w:t>[1013]</w:t>
        </w:r>
      </w:hyperlink>
      <w:r>
        <w:rPr>
          <w:sz w:val="22"/>
          <w:szCs w:val="22"/>
          <w:lang w:val="en"/>
        </w:rPr>
        <w:t xml:space="preserve"> Carneades was born about </w:t>
      </w:r>
      <w:r>
        <w:rPr>
          <w:rStyle w:val="smcap1"/>
          <w:sz w:val="22"/>
          <w:szCs w:val="22"/>
          <w:lang w:val="en"/>
        </w:rPr>
        <w:t>B. C.</w:t>
      </w:r>
      <w:r>
        <w:rPr>
          <w:sz w:val="22"/>
          <w:szCs w:val="22"/>
          <w:lang w:val="en"/>
        </w:rPr>
        <w:t xml:space="preserve"> 213. In the year </w:t>
      </w:r>
      <w:r>
        <w:rPr>
          <w:rStyle w:val="smcap1"/>
          <w:sz w:val="22"/>
          <w:szCs w:val="22"/>
          <w:lang w:val="en"/>
        </w:rPr>
        <w:t>B. C.</w:t>
      </w:r>
      <w:r>
        <w:rPr>
          <w:sz w:val="22"/>
          <w:szCs w:val="22"/>
          <w:lang w:val="en"/>
        </w:rPr>
        <w:t xml:space="preserve"> 155, when he was fifty-eight years old, he was chosen with Diogenes the Stoic, and Critolaus the Peripatetic, to go as ambassador to Rome, to deprecate the fine of 500 talents, which had been imposed on the Athenians, for the destruction of Oropus. During his stay at Rome, he attracted great notice from his eloquent declamations on philosophical subjects, and it was here that, in the presence of Cato the Elder, he delivered his famous orations on Justice. The first oration was in commendation of virtue; in the second justice was proved not to be a virtue, but a mere matter of compact, for the maintenance of civil society. The honest mind of Cato was shocked at this, and he moved the senate to send the philosopher home to his school, and save the Roman youth from his demoralizing doctrines. He left no writings, and all that is known of his lectures is derived from his intimate friend and pupil, Cleitomachus. See Smith, Dict. of Greek and Roman Biography.</w:t>
      </w:r>
    </w:p>
    <w:p w14:paraId="538E779C" w14:textId="77777777" w:rsidR="00000000" w:rsidRDefault="00000000">
      <w:pPr>
        <w:pStyle w:val="NormalWeb"/>
        <w:divId w:val="1847674749"/>
        <w:rPr>
          <w:sz w:val="22"/>
          <w:szCs w:val="22"/>
          <w:lang w:val="en"/>
        </w:rPr>
      </w:pPr>
      <w:hyperlink r:id="rId2144" w:anchor="FNanchor_1014" w:history="1">
        <w:r>
          <w:rPr>
            <w:rStyle w:val="label2"/>
            <w:color w:val="0000FF"/>
            <w:sz w:val="22"/>
            <w:szCs w:val="22"/>
            <w:u w:val="single"/>
            <w:lang w:val="en"/>
          </w:rPr>
          <w:t>[1014]</w:t>
        </w:r>
      </w:hyperlink>
      <w:r>
        <w:rPr>
          <w:sz w:val="22"/>
          <w:szCs w:val="22"/>
          <w:lang w:val="en"/>
        </w:rPr>
        <w:t xml:space="preserve"> Marsa-al-Halal or Al Natroun.</w:t>
      </w:r>
    </w:p>
    <w:p w14:paraId="1B8F7969" w14:textId="77777777" w:rsidR="00000000" w:rsidRDefault="00000000">
      <w:pPr>
        <w:pStyle w:val="NormalWeb"/>
        <w:divId w:val="681317389"/>
        <w:rPr>
          <w:sz w:val="22"/>
          <w:szCs w:val="22"/>
          <w:lang w:val="en"/>
        </w:rPr>
      </w:pPr>
      <w:hyperlink r:id="rId2145" w:anchor="FNanchor_1015" w:history="1">
        <w:r>
          <w:rPr>
            <w:rStyle w:val="label2"/>
            <w:color w:val="0000FF"/>
            <w:sz w:val="22"/>
            <w:szCs w:val="22"/>
            <w:u w:val="single"/>
            <w:lang w:val="en"/>
          </w:rPr>
          <w:t>[1015]</w:t>
        </w:r>
      </w:hyperlink>
      <w:r>
        <w:rPr>
          <w:sz w:val="22"/>
          <w:szCs w:val="22"/>
          <w:lang w:val="en"/>
        </w:rPr>
        <w:t xml:space="preserve"> Ras-al-Tyn.</w:t>
      </w:r>
    </w:p>
    <w:p w14:paraId="6A316D89" w14:textId="77777777" w:rsidR="00000000" w:rsidRDefault="00000000">
      <w:pPr>
        <w:pStyle w:val="NormalWeb"/>
        <w:divId w:val="1086725555"/>
        <w:rPr>
          <w:sz w:val="22"/>
          <w:szCs w:val="22"/>
          <w:lang w:val="en"/>
        </w:rPr>
      </w:pPr>
      <w:hyperlink r:id="rId2146" w:anchor="FNanchor_1016" w:history="1">
        <w:r>
          <w:rPr>
            <w:rStyle w:val="label2"/>
            <w:color w:val="0000FF"/>
            <w:sz w:val="22"/>
            <w:szCs w:val="22"/>
            <w:u w:val="single"/>
            <w:lang w:val="en"/>
          </w:rPr>
          <w:t>[1016]</w:t>
        </w:r>
      </w:hyperlink>
      <w:r>
        <w:rPr>
          <w:sz w:val="22"/>
          <w:szCs w:val="22"/>
          <w:lang w:val="en"/>
        </w:rPr>
        <w:t xml:space="preserve"> Grabusa.</w:t>
      </w:r>
    </w:p>
    <w:p w14:paraId="05440A0C" w14:textId="77777777" w:rsidR="00000000" w:rsidRDefault="00000000">
      <w:pPr>
        <w:pStyle w:val="NormalWeb"/>
        <w:divId w:val="2076469271"/>
        <w:rPr>
          <w:sz w:val="22"/>
          <w:szCs w:val="22"/>
          <w:lang w:val="en"/>
        </w:rPr>
      </w:pPr>
      <w:hyperlink r:id="rId2147" w:anchor="FNanchor_1017" w:history="1">
        <w:r>
          <w:rPr>
            <w:rStyle w:val="label2"/>
            <w:color w:val="0000FF"/>
            <w:sz w:val="22"/>
            <w:szCs w:val="22"/>
            <w:u w:val="single"/>
            <w:lang w:val="en"/>
          </w:rPr>
          <w:t>[1017]</w:t>
        </w:r>
      </w:hyperlink>
      <w:r>
        <w:rPr>
          <w:sz w:val="22"/>
          <w:szCs w:val="22"/>
          <w:lang w:val="en"/>
        </w:rPr>
        <w:t xml:space="preserve"> Ras-el-Milhr.</w:t>
      </w:r>
    </w:p>
    <w:p w14:paraId="1E4229B4" w14:textId="77777777" w:rsidR="00000000" w:rsidRDefault="00000000">
      <w:pPr>
        <w:pStyle w:val="NormalWeb"/>
        <w:divId w:val="1652558687"/>
        <w:rPr>
          <w:sz w:val="22"/>
          <w:szCs w:val="22"/>
          <w:lang w:val="en"/>
        </w:rPr>
      </w:pPr>
      <w:hyperlink r:id="rId2148" w:anchor="FNanchor_1018" w:history="1">
        <w:r>
          <w:rPr>
            <w:rStyle w:val="label2"/>
            <w:color w:val="0000FF"/>
            <w:sz w:val="22"/>
            <w:szCs w:val="22"/>
            <w:u w:val="single"/>
            <w:lang w:val="en"/>
          </w:rPr>
          <w:t>[1018]</w:t>
        </w:r>
      </w:hyperlink>
      <w:r>
        <w:rPr>
          <w:sz w:val="22"/>
          <w:szCs w:val="22"/>
          <w:lang w:val="en"/>
        </w:rPr>
        <w:t xml:space="preserve"> Marsa Sollom, or Akabet-el-Kebira, the present boundary of Tripoli and Egypt.</w:t>
      </w:r>
    </w:p>
    <w:p w14:paraId="6B46B2D5" w14:textId="77777777" w:rsidR="00000000" w:rsidRDefault="00000000">
      <w:pPr>
        <w:pStyle w:val="NormalWeb"/>
        <w:divId w:val="1313874040"/>
        <w:rPr>
          <w:sz w:val="22"/>
          <w:szCs w:val="22"/>
          <w:lang w:val="en"/>
        </w:rPr>
      </w:pPr>
      <w:hyperlink r:id="rId2149" w:anchor="FNanchor_1019" w:history="1">
        <w:r>
          <w:rPr>
            <w:rStyle w:val="label2"/>
            <w:color w:val="0000FF"/>
            <w:sz w:val="22"/>
            <w:szCs w:val="22"/>
            <w:u w:val="single"/>
            <w:lang w:val="en"/>
          </w:rPr>
          <w:t>[1019]</w:t>
        </w:r>
      </w:hyperlink>
      <w:r>
        <w:rPr>
          <w:sz w:val="22"/>
          <w:szCs w:val="22"/>
          <w:lang w:val="en"/>
        </w:rPr>
        <w:t xml:space="preserve"> Baretoun or Berek Marsa.</w:t>
      </w:r>
    </w:p>
    <w:p w14:paraId="12478A6C" w14:textId="77777777" w:rsidR="00000000" w:rsidRDefault="00000000">
      <w:pPr>
        <w:pStyle w:val="NormalWeb"/>
        <w:divId w:val="852034791"/>
        <w:rPr>
          <w:sz w:val="22"/>
          <w:szCs w:val="22"/>
          <w:lang w:val="en"/>
        </w:rPr>
      </w:pPr>
      <w:hyperlink r:id="rId2150" w:anchor="FNanchor_1020" w:history="1">
        <w:r>
          <w:rPr>
            <w:rStyle w:val="label2"/>
            <w:color w:val="0000FF"/>
            <w:sz w:val="22"/>
            <w:szCs w:val="22"/>
            <w:u w:val="single"/>
            <w:lang w:val="en"/>
          </w:rPr>
          <w:t>[1020]</w:t>
        </w:r>
      </w:hyperlink>
      <w:r>
        <w:rPr>
          <w:sz w:val="22"/>
          <w:szCs w:val="22"/>
          <w:lang w:val="en"/>
        </w:rPr>
        <w:t xml:space="preserve"> Kramer’s reading of this passage is followed.</w:t>
      </w:r>
    </w:p>
    <w:p w14:paraId="5D95FA12" w14:textId="77777777" w:rsidR="00000000" w:rsidRDefault="00000000">
      <w:pPr>
        <w:pStyle w:val="NormalWeb"/>
        <w:divId w:val="380633745"/>
        <w:rPr>
          <w:sz w:val="22"/>
          <w:szCs w:val="22"/>
          <w:lang w:val="en"/>
        </w:rPr>
      </w:pPr>
      <w:hyperlink r:id="rId2151" w:anchor="FNanchor_1021" w:history="1">
        <w:r>
          <w:rPr>
            <w:rStyle w:val="label2"/>
            <w:color w:val="0000FF"/>
            <w:sz w:val="22"/>
            <w:szCs w:val="22"/>
            <w:u w:val="single"/>
            <w:lang w:val="en"/>
          </w:rPr>
          <w:t>[1021]</w:t>
        </w:r>
      </w:hyperlink>
      <w:r>
        <w:rPr>
          <w:sz w:val="22"/>
          <w:szCs w:val="22"/>
          <w:lang w:val="en"/>
        </w:rPr>
        <w:t xml:space="preserve"> Groskurd has a long note on this passage, and reads τοὺς κατ’ αὐτὸν Νασαμῶνας. The words in the original text, τοὺς κατ’ αὐτὸ μαλακῶς, present the great difficulty; but Kramer reads τοῦ for τοὺς, and has adopted in the text Falconer’s proposed correction, κατ’ Αὐτόμαλά πως. The name Augila is wanting in the text; it is supplied by Groskurd, and approved by Kramer, who refers to Herod. iv. 172, 182.</w:t>
      </w:r>
    </w:p>
    <w:p w14:paraId="5DA75E27" w14:textId="77777777" w:rsidR="00000000" w:rsidRDefault="00000000">
      <w:pPr>
        <w:pStyle w:val="NormalWeb"/>
        <w:divId w:val="269748791"/>
        <w:rPr>
          <w:sz w:val="22"/>
          <w:szCs w:val="22"/>
          <w:lang w:val="en"/>
        </w:rPr>
      </w:pPr>
      <w:hyperlink r:id="rId2152" w:anchor="FNanchor_1022" w:history="1">
        <w:r>
          <w:rPr>
            <w:rStyle w:val="label2"/>
            <w:color w:val="0000FF"/>
            <w:sz w:val="22"/>
            <w:szCs w:val="22"/>
            <w:u w:val="single"/>
            <w:lang w:val="en"/>
          </w:rPr>
          <w:t>[1022]</w:t>
        </w:r>
      </w:hyperlink>
      <w:r>
        <w:rPr>
          <w:sz w:val="22"/>
          <w:szCs w:val="22"/>
          <w:lang w:val="en"/>
        </w:rPr>
        <w:t xml:space="preserve"> Aujela, an oasis in the desert of Barca; it still retains its ancient name, and forms one of the chief stations on the caravan route from Cairo to Fezzan.</w:t>
      </w:r>
    </w:p>
    <w:p w14:paraId="78D3E14C" w14:textId="77777777" w:rsidR="00000000" w:rsidRDefault="00000000">
      <w:pPr>
        <w:pStyle w:val="NormalWeb"/>
        <w:divId w:val="1638147295"/>
        <w:rPr>
          <w:sz w:val="22"/>
          <w:szCs w:val="22"/>
          <w:lang w:val="en"/>
        </w:rPr>
      </w:pPr>
      <w:hyperlink r:id="rId2153" w:anchor="FNanchor_1023" w:history="1">
        <w:r>
          <w:rPr>
            <w:rStyle w:val="label2"/>
            <w:color w:val="0000FF"/>
            <w:sz w:val="22"/>
            <w:szCs w:val="22"/>
            <w:u w:val="single"/>
            <w:lang w:val="en"/>
          </w:rPr>
          <w:t>[1023]</w:t>
        </w:r>
      </w:hyperlink>
      <w:r>
        <w:rPr>
          <w:sz w:val="22"/>
          <w:szCs w:val="22"/>
          <w:lang w:val="en"/>
        </w:rPr>
        <w:t xml:space="preserve"> Τῆς καθ’ ἡμᾶς οἰκουμένης, Groskurd translates as inhabited to our time; but Strabo refers to the then known world, having before, b. i. c. iv. § 6, in a remarkable manner conjectured the existence of other habitable worlds (such as America) in the latitude of Athens. “We call that (part of the temperate zone) the habitable earth (οἰκουμένην) in which we dwell, and with which we are acquainted; but it is possible, that in the same temperate zone there may be two or even more habitable earths, especially near the circle of latitude drawn through Athens and the Atlantic Ocean.” The latitudes of Athens and Washington do not differ by one degree.</w:t>
      </w:r>
    </w:p>
    <w:p w14:paraId="7377065C" w14:textId="77777777" w:rsidR="00000000" w:rsidRDefault="00000000">
      <w:pPr>
        <w:pStyle w:val="NormalWeb"/>
        <w:divId w:val="361327946"/>
        <w:rPr>
          <w:sz w:val="22"/>
          <w:szCs w:val="22"/>
          <w:lang w:val="en"/>
        </w:rPr>
      </w:pPr>
      <w:hyperlink r:id="rId2154" w:anchor="FNanchor_1024" w:history="1">
        <w:r>
          <w:rPr>
            <w:rStyle w:val="label2"/>
            <w:color w:val="0000FF"/>
            <w:sz w:val="22"/>
            <w:szCs w:val="22"/>
            <w:u w:val="single"/>
            <w:lang w:val="en"/>
          </w:rPr>
          <w:t>[1024]</w:t>
        </w:r>
      </w:hyperlink>
      <w:r>
        <w:rPr>
          <w:sz w:val="22"/>
          <w:szCs w:val="22"/>
          <w:lang w:val="en"/>
        </w:rPr>
        <w:t xml:space="preserve"> B. vi. c. iv. § </w:t>
      </w:r>
      <w:hyperlink r:id="rId2155" w:anchor="vi_iv_2" w:history="1">
        <w:r>
          <w:rPr>
            <w:rStyle w:val="Hyperlink"/>
            <w:sz w:val="22"/>
            <w:szCs w:val="22"/>
            <w:lang w:val="en"/>
          </w:rPr>
          <w:t>2</w:t>
        </w:r>
      </w:hyperlink>
      <w:r>
        <w:rPr>
          <w:sz w:val="22"/>
          <w:szCs w:val="22"/>
          <w:lang w:val="en"/>
        </w:rPr>
        <w:t>.</w:t>
      </w:r>
    </w:p>
    <w:p w14:paraId="383BEAE3" w14:textId="77777777" w:rsidR="00000000" w:rsidRDefault="00000000">
      <w:pPr>
        <w:pStyle w:val="NormalWeb"/>
        <w:divId w:val="1772362048"/>
        <w:rPr>
          <w:sz w:val="22"/>
          <w:szCs w:val="22"/>
          <w:lang w:val="en"/>
        </w:rPr>
      </w:pPr>
      <w:hyperlink r:id="rId2156" w:anchor="FNanchor_1025" w:history="1">
        <w:r>
          <w:rPr>
            <w:rStyle w:val="label2"/>
            <w:color w:val="0000FF"/>
            <w:sz w:val="22"/>
            <w:szCs w:val="22"/>
            <w:u w:val="single"/>
            <w:lang w:val="en"/>
          </w:rPr>
          <w:t>[1025]</w:t>
        </w:r>
      </w:hyperlink>
      <w:r>
        <w:rPr>
          <w:sz w:val="22"/>
          <w:szCs w:val="22"/>
          <w:lang w:val="en"/>
        </w:rPr>
        <w:t xml:space="preserve"> B. ii. c. v. § </w:t>
      </w:r>
      <w:hyperlink r:id="rId2157" w:anchor="ii_v_31" w:history="1">
        <w:r>
          <w:rPr>
            <w:rStyle w:val="Hyperlink"/>
            <w:sz w:val="22"/>
            <w:szCs w:val="22"/>
            <w:lang w:val="en"/>
          </w:rPr>
          <w:t>31</w:t>
        </w:r>
      </w:hyperlink>
      <w:r>
        <w:rPr>
          <w:sz w:val="22"/>
          <w:szCs w:val="22"/>
          <w:lang w:val="en"/>
        </w:rPr>
        <w:t>.</w:t>
      </w:r>
    </w:p>
    <w:p w14:paraId="6DAEDCDB" w14:textId="77777777" w:rsidR="00000000" w:rsidRDefault="00000000">
      <w:pPr>
        <w:pStyle w:val="NormalWeb"/>
        <w:divId w:val="1071583404"/>
        <w:rPr>
          <w:sz w:val="22"/>
          <w:szCs w:val="22"/>
          <w:lang w:val="en"/>
        </w:rPr>
      </w:pPr>
      <w:hyperlink r:id="rId2158" w:anchor="FNanchor_1026" w:history="1">
        <w:r>
          <w:rPr>
            <w:rStyle w:val="label2"/>
            <w:color w:val="0000FF"/>
            <w:sz w:val="22"/>
            <w:szCs w:val="22"/>
            <w:u w:val="single"/>
            <w:lang w:val="en"/>
          </w:rPr>
          <w:t>[1026]</w:t>
        </w:r>
      </w:hyperlink>
      <w:r>
        <w:rPr>
          <w:sz w:val="22"/>
          <w:szCs w:val="22"/>
          <w:lang w:val="en"/>
        </w:rPr>
        <w:t xml:space="preserve"> Guadalquiver (Wad-el-Kebir, the Great River).</w:t>
      </w:r>
    </w:p>
    <w:p w14:paraId="685BA7F4" w14:textId="77777777" w:rsidR="00000000" w:rsidRDefault="00000000">
      <w:pPr>
        <w:pStyle w:val="NormalWeb"/>
        <w:divId w:val="701632519"/>
        <w:rPr>
          <w:sz w:val="22"/>
          <w:szCs w:val="22"/>
          <w:lang w:val="en"/>
        </w:rPr>
      </w:pPr>
      <w:hyperlink r:id="rId2159" w:anchor="FNanchor_1027" w:history="1">
        <w:r>
          <w:rPr>
            <w:rStyle w:val="label2"/>
            <w:color w:val="0000FF"/>
            <w:sz w:val="22"/>
            <w:szCs w:val="22"/>
            <w:u w:val="single"/>
            <w:lang w:val="en"/>
          </w:rPr>
          <w:t>[1027]</w:t>
        </w:r>
      </w:hyperlink>
      <w:r>
        <w:rPr>
          <w:sz w:val="22"/>
          <w:szCs w:val="22"/>
          <w:lang w:val="en"/>
        </w:rPr>
        <w:t xml:space="preserve"> B. iv. c. i. § </w:t>
      </w:r>
      <w:hyperlink r:id="rId2160" w:anchor="iv_i_6" w:history="1">
        <w:r>
          <w:rPr>
            <w:rStyle w:val="Hyperlink"/>
            <w:sz w:val="22"/>
            <w:szCs w:val="22"/>
            <w:lang w:val="en"/>
          </w:rPr>
          <w:t>6</w:t>
        </w:r>
      </w:hyperlink>
      <w:r>
        <w:rPr>
          <w:sz w:val="22"/>
          <w:szCs w:val="22"/>
          <w:lang w:val="en"/>
        </w:rPr>
        <w:t>.</w:t>
      </w:r>
    </w:p>
    <w:p w14:paraId="1F473926" w14:textId="77777777" w:rsidR="00000000" w:rsidRDefault="00000000">
      <w:pPr>
        <w:pStyle w:val="NormalWeb"/>
        <w:divId w:val="1532036372"/>
        <w:rPr>
          <w:sz w:val="22"/>
          <w:szCs w:val="22"/>
          <w:lang w:val="en"/>
        </w:rPr>
      </w:pPr>
      <w:hyperlink r:id="rId2161" w:anchor="FNanchor_1028" w:history="1">
        <w:r>
          <w:rPr>
            <w:rStyle w:val="label2"/>
            <w:color w:val="0000FF"/>
            <w:sz w:val="22"/>
            <w:szCs w:val="22"/>
            <w:u w:val="single"/>
            <w:lang w:val="en"/>
          </w:rPr>
          <w:t>[1028]</w:t>
        </w:r>
      </w:hyperlink>
      <w:r>
        <w:rPr>
          <w:sz w:val="22"/>
          <w:szCs w:val="22"/>
          <w:lang w:val="en"/>
        </w:rPr>
        <w:t xml:space="preserve"> B. iii. c. iv. § </w:t>
      </w:r>
      <w:hyperlink r:id="rId2162" w:anchor="iii_iv_20" w:history="1">
        <w:r>
          <w:rPr>
            <w:rStyle w:val="Hyperlink"/>
            <w:sz w:val="22"/>
            <w:szCs w:val="22"/>
            <w:lang w:val="en"/>
          </w:rPr>
          <w:t>20</w:t>
        </w:r>
      </w:hyperlink>
      <w:r>
        <w:rPr>
          <w:sz w:val="22"/>
          <w:szCs w:val="22"/>
          <w:lang w:val="en"/>
        </w:rPr>
        <w:t>.</w:t>
      </w:r>
    </w:p>
    <w:p w14:paraId="0A6823CD" w14:textId="77777777" w:rsidR="00000000" w:rsidRDefault="00155F72">
      <w:pPr>
        <w:spacing w:before="480" w:after="480"/>
        <w:rPr>
          <w:rFonts w:eastAsia="Times New Roman"/>
          <w:lang w:val="en"/>
        </w:rPr>
      </w:pPr>
      <w:r>
        <w:rPr>
          <w:noProof/>
        </w:rPr>
      </w:r>
      <w:r>
        <w:pict w14:anchorId="1C75F7B4">
          <v:rect id="Horizontal Line -1022" o:spid="_x0000_s1027" style="width:153.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" filled="f">
            <o:lock v:ext="edit" rotation="t" aspectratio="t" verticies="t" text="t" shapetype="t"/>
            <w10:anchorlock/>
          </v:rect>
        </w:pict>
      </w:r>
    </w:p>
    <w:p w14:paraId="58321D67" w14:textId="77777777" w:rsidR="00000000" w:rsidRDefault="00000000">
      <w:pPr>
        <w:pStyle w:val="NormalWeb"/>
        <w:rPr>
          <w:lang w:val="en"/>
        </w:rPr>
      </w:pPr>
      <w:r>
        <w:rPr>
          <w:rStyle w:val="pagenum1"/>
          <w:lang w:val="en"/>
        </w:rPr>
        <w:t>[Pg 298]</w:t>
      </w:r>
    </w:p>
    <w:p w14:paraId="159EDF86" w14:textId="77777777" w:rsidR="00000000" w:rsidRDefault="00000000">
      <w:pPr>
        <w:pStyle w:val="Heading2"/>
        <w:rPr>
          <w:rFonts w:eastAsia="Times New Roman"/>
          <w:lang w:val="en"/>
        </w:rPr>
      </w:pPr>
      <w:r>
        <w:rPr>
          <w:rFonts w:eastAsia="Times New Roman"/>
          <w:lang w:val="en"/>
        </w:rPr>
        <w:t>INDEX.</w:t>
      </w:r>
    </w:p>
    <w:p w14:paraId="0AF1C8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Aarassus, t. of Pisidia, ii. </w:t>
      </w:r>
      <w:hyperlink r:id="rId2163" w:anchor="Page_324" w:history="1">
        <w:r>
          <w:rPr>
            <w:rStyle w:val="Hyperlink"/>
            <w:rFonts w:eastAsia="Times New Roman"/>
            <w:sz w:val="22"/>
            <w:szCs w:val="22"/>
            <w:lang w:val="en"/>
          </w:rPr>
          <w:t>324</w:t>
        </w:r>
      </w:hyperlink>
      <w:r>
        <w:rPr>
          <w:rFonts w:eastAsia="Times New Roman"/>
          <w:sz w:val="22"/>
          <w:szCs w:val="22"/>
          <w:lang w:val="en"/>
        </w:rPr>
        <w:t>.</w:t>
      </w:r>
    </w:p>
    <w:p w14:paraId="78AF93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Aba, daughter of Zenophanes, iii. </w:t>
      </w:r>
      <w:hyperlink r:id="rId2164" w:anchor="Page_56" w:history="1">
        <w:r>
          <w:rPr>
            <w:rStyle w:val="Hyperlink"/>
            <w:rFonts w:eastAsia="Times New Roman"/>
            <w:sz w:val="22"/>
            <w:szCs w:val="22"/>
            <w:lang w:val="en"/>
          </w:rPr>
          <w:t>56</w:t>
        </w:r>
      </w:hyperlink>
      <w:r>
        <w:rPr>
          <w:rFonts w:eastAsia="Times New Roman"/>
          <w:sz w:val="22"/>
          <w:szCs w:val="22"/>
          <w:lang w:val="en"/>
        </w:rPr>
        <w:t>.</w:t>
      </w:r>
    </w:p>
    <w:p w14:paraId="02B45A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Abæ, t. of Phocis, ii. </w:t>
      </w:r>
      <w:hyperlink r:id="rId2165"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2166" w:anchor="Page_151" w:history="1">
        <w:r>
          <w:rPr>
            <w:rStyle w:val="Hyperlink"/>
            <w:rFonts w:eastAsia="Times New Roman"/>
            <w:sz w:val="22"/>
            <w:szCs w:val="22"/>
            <w:lang w:val="en"/>
          </w:rPr>
          <w:t>151</w:t>
        </w:r>
      </w:hyperlink>
      <w:r>
        <w:rPr>
          <w:rFonts w:eastAsia="Times New Roman"/>
          <w:sz w:val="22"/>
          <w:szCs w:val="22"/>
          <w:lang w:val="en"/>
        </w:rPr>
        <w:t>.</w:t>
      </w:r>
    </w:p>
    <w:p w14:paraId="5C0B6C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Abaïtæ, ii. </w:t>
      </w:r>
      <w:hyperlink r:id="rId2167" w:anchor="Page_402" w:history="1">
        <w:r>
          <w:rPr>
            <w:rStyle w:val="Hyperlink"/>
            <w:rFonts w:eastAsia="Times New Roman"/>
            <w:sz w:val="22"/>
            <w:szCs w:val="22"/>
            <w:lang w:val="en"/>
          </w:rPr>
          <w:t>402</w:t>
        </w:r>
      </w:hyperlink>
      <w:r>
        <w:rPr>
          <w:rFonts w:eastAsia="Times New Roman"/>
          <w:sz w:val="22"/>
          <w:szCs w:val="22"/>
          <w:lang w:val="en"/>
        </w:rPr>
        <w:t>.</w:t>
      </w:r>
    </w:p>
    <w:p w14:paraId="3D6036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Abaïtis, district of Phrygia, ii. </w:t>
      </w:r>
      <w:hyperlink r:id="rId2168" w:anchor="Page_333" w:history="1">
        <w:r>
          <w:rPr>
            <w:rStyle w:val="Hyperlink"/>
            <w:rFonts w:eastAsia="Times New Roman"/>
            <w:sz w:val="22"/>
            <w:szCs w:val="22"/>
            <w:lang w:val="en"/>
          </w:rPr>
          <w:t>333</w:t>
        </w:r>
      </w:hyperlink>
      <w:r>
        <w:rPr>
          <w:rFonts w:eastAsia="Times New Roman"/>
          <w:sz w:val="22"/>
          <w:szCs w:val="22"/>
          <w:lang w:val="en"/>
        </w:rPr>
        <w:t>.</w:t>
      </w:r>
    </w:p>
    <w:p w14:paraId="2F148C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Abantes (Eubœans), ii. </w:t>
      </w:r>
      <w:hyperlink r:id="rId2169" w:anchor="Page_151" w:history="1">
        <w:r>
          <w:rPr>
            <w:rStyle w:val="Hyperlink"/>
            <w:rFonts w:eastAsia="Times New Roman"/>
            <w:sz w:val="22"/>
            <w:szCs w:val="22"/>
            <w:lang w:val="en"/>
          </w:rPr>
          <w:t>151</w:t>
        </w:r>
      </w:hyperlink>
      <w:r>
        <w:rPr>
          <w:rFonts w:eastAsia="Times New Roman"/>
          <w:sz w:val="22"/>
          <w:szCs w:val="22"/>
          <w:lang w:val="en"/>
        </w:rPr>
        <w:t>.</w:t>
      </w:r>
    </w:p>
    <w:p w14:paraId="426F22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Abantis (Eubœa), ii. </w:t>
      </w:r>
      <w:hyperlink r:id="rId2170" w:anchor="Page_151" w:history="1">
        <w:r>
          <w:rPr>
            <w:rStyle w:val="Hyperlink"/>
            <w:rFonts w:eastAsia="Times New Roman"/>
            <w:sz w:val="22"/>
            <w:szCs w:val="22"/>
            <w:lang w:val="en"/>
          </w:rPr>
          <w:t>151</w:t>
        </w:r>
      </w:hyperlink>
      <w:r>
        <w:rPr>
          <w:rFonts w:eastAsia="Times New Roman"/>
          <w:sz w:val="22"/>
          <w:szCs w:val="22"/>
          <w:lang w:val="en"/>
        </w:rPr>
        <w:t>.</w:t>
      </w:r>
    </w:p>
    <w:p w14:paraId="3C9365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Abaris, i. </w:t>
      </w:r>
      <w:hyperlink r:id="rId2171" w:anchor="Page_463" w:history="1">
        <w:r>
          <w:rPr>
            <w:rStyle w:val="Hyperlink"/>
            <w:rFonts w:eastAsia="Times New Roman"/>
            <w:sz w:val="22"/>
            <w:szCs w:val="22"/>
            <w:lang w:val="en"/>
          </w:rPr>
          <w:t>463</w:t>
        </w:r>
      </w:hyperlink>
      <w:r>
        <w:rPr>
          <w:rFonts w:eastAsia="Times New Roman"/>
          <w:sz w:val="22"/>
          <w:szCs w:val="22"/>
          <w:lang w:val="en"/>
        </w:rPr>
        <w:t>.</w:t>
      </w:r>
    </w:p>
    <w:p w14:paraId="7DBB00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Abas, great-grandson of Erectheus, ii. </w:t>
      </w:r>
      <w:hyperlink r:id="rId2172" w:anchor="Page_151" w:history="1">
        <w:r>
          <w:rPr>
            <w:rStyle w:val="Hyperlink"/>
            <w:rFonts w:eastAsia="Times New Roman"/>
            <w:sz w:val="22"/>
            <w:szCs w:val="22"/>
            <w:lang w:val="en"/>
          </w:rPr>
          <w:t>151</w:t>
        </w:r>
      </w:hyperlink>
      <w:r>
        <w:rPr>
          <w:rFonts w:eastAsia="Times New Roman"/>
          <w:sz w:val="22"/>
          <w:szCs w:val="22"/>
          <w:lang w:val="en"/>
        </w:rPr>
        <w:t>.</w:t>
      </w:r>
    </w:p>
    <w:p w14:paraId="0A03BE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ii. </w:t>
      </w:r>
      <w:hyperlink r:id="rId2173" w:anchor="Page_133" w:history="1">
        <w:r>
          <w:rPr>
            <w:rStyle w:val="Hyperlink"/>
            <w:rFonts w:eastAsia="Times New Roman"/>
            <w:sz w:val="22"/>
            <w:szCs w:val="22"/>
            <w:lang w:val="en"/>
          </w:rPr>
          <w:t>133</w:t>
        </w:r>
      </w:hyperlink>
      <w:r>
        <w:rPr>
          <w:rFonts w:eastAsia="Times New Roman"/>
          <w:sz w:val="22"/>
          <w:szCs w:val="22"/>
          <w:lang w:val="en"/>
        </w:rPr>
        <w:t>.</w:t>
      </w:r>
    </w:p>
    <w:p w14:paraId="4CAD5F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Abdēra, t. of Thrace, i. </w:t>
      </w:r>
      <w:hyperlink r:id="rId2174" w:anchor="Page_515" w:history="1">
        <w:r>
          <w:rPr>
            <w:rStyle w:val="Hyperlink"/>
            <w:rFonts w:eastAsia="Times New Roman"/>
            <w:sz w:val="22"/>
            <w:szCs w:val="22"/>
            <w:lang w:val="en"/>
          </w:rPr>
          <w:t>515</w:t>
        </w:r>
      </w:hyperlink>
      <w:r>
        <w:rPr>
          <w:rFonts w:eastAsia="Times New Roman"/>
          <w:sz w:val="22"/>
          <w:szCs w:val="22"/>
          <w:lang w:val="en"/>
        </w:rPr>
        <w:t xml:space="preserve">; ii. </w:t>
      </w:r>
      <w:hyperlink r:id="rId2175" w:anchor="Page_272" w:history="1">
        <w:r>
          <w:rPr>
            <w:rStyle w:val="Hyperlink"/>
            <w:rFonts w:eastAsia="Times New Roman"/>
            <w:sz w:val="22"/>
            <w:szCs w:val="22"/>
            <w:lang w:val="en"/>
          </w:rPr>
          <w:t>272</w:t>
        </w:r>
      </w:hyperlink>
      <w:r>
        <w:rPr>
          <w:rFonts w:eastAsia="Times New Roman"/>
          <w:sz w:val="22"/>
          <w:szCs w:val="22"/>
          <w:lang w:val="en"/>
        </w:rPr>
        <w:t xml:space="preserve">, </w:t>
      </w:r>
      <w:hyperlink r:id="rId2176" w:anchor="Page_298" w:history="1">
        <w:r>
          <w:rPr>
            <w:rStyle w:val="Hyperlink"/>
            <w:rFonts w:eastAsia="Times New Roman"/>
            <w:sz w:val="22"/>
            <w:szCs w:val="22"/>
            <w:lang w:val="en"/>
          </w:rPr>
          <w:t>298</w:t>
        </w:r>
      </w:hyperlink>
      <w:r>
        <w:rPr>
          <w:rFonts w:eastAsia="Times New Roman"/>
          <w:sz w:val="22"/>
          <w:szCs w:val="22"/>
          <w:lang w:val="en"/>
        </w:rPr>
        <w:t xml:space="preserve">; iii. </w:t>
      </w:r>
      <w:hyperlink r:id="rId2177" w:anchor="Page_17" w:history="1">
        <w:r>
          <w:rPr>
            <w:rStyle w:val="Hyperlink"/>
            <w:rFonts w:eastAsia="Times New Roman"/>
            <w:sz w:val="22"/>
            <w:szCs w:val="22"/>
            <w:lang w:val="en"/>
          </w:rPr>
          <w:t>17</w:t>
        </w:r>
      </w:hyperlink>
      <w:r>
        <w:rPr>
          <w:rFonts w:eastAsia="Times New Roman"/>
          <w:sz w:val="22"/>
          <w:szCs w:val="22"/>
          <w:lang w:val="en"/>
        </w:rPr>
        <w:t>.</w:t>
      </w:r>
    </w:p>
    <w:p w14:paraId="322BD3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t. of Spain (</w:t>
      </w:r>
      <w:r>
        <w:rPr>
          <w:rFonts w:eastAsia="Times New Roman"/>
          <w:i/>
          <w:iCs/>
          <w:sz w:val="22"/>
          <w:szCs w:val="22"/>
          <w:lang w:val="en"/>
        </w:rPr>
        <w:t>Adra</w:t>
      </w:r>
      <w:r>
        <w:rPr>
          <w:rFonts w:eastAsia="Times New Roman"/>
          <w:sz w:val="22"/>
          <w:szCs w:val="22"/>
          <w:lang w:val="en"/>
        </w:rPr>
        <w:t xml:space="preserve">), i. </w:t>
      </w:r>
      <w:hyperlink r:id="rId2178"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2179" w:anchor="Page_238" w:history="1">
        <w:r>
          <w:rPr>
            <w:rStyle w:val="Hyperlink"/>
            <w:rFonts w:eastAsia="Times New Roman"/>
            <w:sz w:val="22"/>
            <w:szCs w:val="22"/>
            <w:lang w:val="en"/>
          </w:rPr>
          <w:t>238</w:t>
        </w:r>
      </w:hyperlink>
      <w:r>
        <w:rPr>
          <w:rFonts w:eastAsia="Times New Roman"/>
          <w:sz w:val="22"/>
          <w:szCs w:val="22"/>
          <w:lang w:val="en"/>
        </w:rPr>
        <w:t>.</w:t>
      </w:r>
    </w:p>
    <w:p w14:paraId="565200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Abderus, i. </w:t>
      </w:r>
      <w:hyperlink r:id="rId2180" w:anchor="Page_515" w:history="1">
        <w:r>
          <w:rPr>
            <w:rStyle w:val="Hyperlink"/>
            <w:rFonts w:eastAsia="Times New Roman"/>
            <w:sz w:val="22"/>
            <w:szCs w:val="22"/>
            <w:lang w:val="en"/>
          </w:rPr>
          <w:t>515</w:t>
        </w:r>
      </w:hyperlink>
      <w:r>
        <w:rPr>
          <w:rFonts w:eastAsia="Times New Roman"/>
          <w:sz w:val="22"/>
          <w:szCs w:val="22"/>
          <w:lang w:val="en"/>
        </w:rPr>
        <w:t>.</w:t>
      </w:r>
    </w:p>
    <w:p w14:paraId="22F597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Abeacus, ii. </w:t>
      </w:r>
      <w:hyperlink r:id="rId2181" w:anchor="Page_239" w:history="1">
        <w:r>
          <w:rPr>
            <w:rStyle w:val="Hyperlink"/>
            <w:rFonts w:eastAsia="Times New Roman"/>
            <w:sz w:val="22"/>
            <w:szCs w:val="22"/>
            <w:lang w:val="en"/>
          </w:rPr>
          <w:t>239</w:t>
        </w:r>
      </w:hyperlink>
      <w:r>
        <w:rPr>
          <w:rFonts w:eastAsia="Times New Roman"/>
          <w:sz w:val="22"/>
          <w:szCs w:val="22"/>
          <w:lang w:val="en"/>
        </w:rPr>
        <w:t>.</w:t>
      </w:r>
    </w:p>
    <w:p w14:paraId="42D26F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Abella, t. of Campania (</w:t>
      </w:r>
      <w:r>
        <w:rPr>
          <w:rFonts w:eastAsia="Times New Roman"/>
          <w:i/>
          <w:iCs/>
          <w:sz w:val="22"/>
          <w:szCs w:val="22"/>
          <w:lang w:val="en"/>
        </w:rPr>
        <w:t>Avella Vecchia</w:t>
      </w:r>
      <w:r>
        <w:rPr>
          <w:rFonts w:eastAsia="Times New Roman"/>
          <w:sz w:val="22"/>
          <w:szCs w:val="22"/>
          <w:lang w:val="en"/>
        </w:rPr>
        <w:t xml:space="preserve">), i. </w:t>
      </w:r>
      <w:hyperlink r:id="rId2182" w:anchor="Page_370" w:history="1">
        <w:r>
          <w:rPr>
            <w:rStyle w:val="Hyperlink"/>
            <w:rFonts w:eastAsia="Times New Roman"/>
            <w:sz w:val="22"/>
            <w:szCs w:val="22"/>
            <w:lang w:val="en"/>
          </w:rPr>
          <w:t>370</w:t>
        </w:r>
      </w:hyperlink>
      <w:r>
        <w:rPr>
          <w:rFonts w:eastAsia="Times New Roman"/>
          <w:sz w:val="22"/>
          <w:szCs w:val="22"/>
          <w:lang w:val="en"/>
        </w:rPr>
        <w:t>.</w:t>
      </w:r>
    </w:p>
    <w:p w14:paraId="1DFA83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Abii, i. </w:t>
      </w:r>
      <w:hyperlink r:id="rId2183" w:anchor="Page_453" w:history="1">
        <w:r>
          <w:rPr>
            <w:rStyle w:val="Hyperlink"/>
            <w:rFonts w:eastAsia="Times New Roman"/>
            <w:sz w:val="22"/>
            <w:szCs w:val="22"/>
            <w:lang w:val="en"/>
          </w:rPr>
          <w:t>453</w:t>
        </w:r>
      </w:hyperlink>
      <w:r>
        <w:rPr>
          <w:rFonts w:eastAsia="Times New Roman"/>
          <w:sz w:val="22"/>
          <w:szCs w:val="22"/>
          <w:lang w:val="en"/>
        </w:rPr>
        <w:t xml:space="preserve">, </w:t>
      </w:r>
      <w:hyperlink r:id="rId2184" w:anchor="Page_454" w:history="1">
        <w:r>
          <w:rPr>
            <w:rStyle w:val="Hyperlink"/>
            <w:rFonts w:eastAsia="Times New Roman"/>
            <w:sz w:val="22"/>
            <w:szCs w:val="22"/>
            <w:lang w:val="en"/>
          </w:rPr>
          <w:t>454</w:t>
        </w:r>
      </w:hyperlink>
      <w:r>
        <w:rPr>
          <w:rFonts w:eastAsia="Times New Roman"/>
          <w:sz w:val="22"/>
          <w:szCs w:val="22"/>
          <w:lang w:val="en"/>
        </w:rPr>
        <w:t xml:space="preserve">, </w:t>
      </w:r>
      <w:hyperlink r:id="rId2185" w:anchor="Page_458" w:history="1">
        <w:r>
          <w:rPr>
            <w:rStyle w:val="Hyperlink"/>
            <w:rFonts w:eastAsia="Times New Roman"/>
            <w:sz w:val="22"/>
            <w:szCs w:val="22"/>
            <w:lang w:val="en"/>
          </w:rPr>
          <w:t>458</w:t>
        </w:r>
      </w:hyperlink>
      <w:r>
        <w:rPr>
          <w:rFonts w:eastAsia="Times New Roman"/>
          <w:sz w:val="22"/>
          <w:szCs w:val="22"/>
          <w:lang w:val="en"/>
        </w:rPr>
        <w:t xml:space="preserve">, </w:t>
      </w:r>
      <w:hyperlink r:id="rId2186" w:anchor="Page_461" w:history="1">
        <w:r>
          <w:rPr>
            <w:rStyle w:val="Hyperlink"/>
            <w:rFonts w:eastAsia="Times New Roman"/>
            <w:sz w:val="22"/>
            <w:szCs w:val="22"/>
            <w:lang w:val="en"/>
          </w:rPr>
          <w:t>461</w:t>
        </w:r>
      </w:hyperlink>
      <w:r>
        <w:rPr>
          <w:rFonts w:eastAsia="Times New Roman"/>
          <w:sz w:val="22"/>
          <w:szCs w:val="22"/>
          <w:lang w:val="en"/>
        </w:rPr>
        <w:t xml:space="preserve">, </w:t>
      </w:r>
      <w:hyperlink r:id="rId2187" w:anchor="Page_465" w:history="1">
        <w:r>
          <w:rPr>
            <w:rStyle w:val="Hyperlink"/>
            <w:rFonts w:eastAsia="Times New Roman"/>
            <w:sz w:val="22"/>
            <w:szCs w:val="22"/>
            <w:lang w:val="en"/>
          </w:rPr>
          <w:t>465</w:t>
        </w:r>
      </w:hyperlink>
      <w:r>
        <w:rPr>
          <w:rFonts w:eastAsia="Times New Roman"/>
          <w:sz w:val="22"/>
          <w:szCs w:val="22"/>
          <w:lang w:val="en"/>
        </w:rPr>
        <w:t xml:space="preserve">, </w:t>
      </w:r>
      <w:hyperlink r:id="rId2188" w:anchor="Page_479" w:history="1">
        <w:r>
          <w:rPr>
            <w:rStyle w:val="Hyperlink"/>
            <w:rFonts w:eastAsia="Times New Roman"/>
            <w:sz w:val="22"/>
            <w:szCs w:val="22"/>
            <w:lang w:val="en"/>
          </w:rPr>
          <w:t>479</w:t>
        </w:r>
      </w:hyperlink>
      <w:r>
        <w:rPr>
          <w:rFonts w:eastAsia="Times New Roman"/>
          <w:sz w:val="22"/>
          <w:szCs w:val="22"/>
          <w:lang w:val="en"/>
        </w:rPr>
        <w:t xml:space="preserve">; ii. </w:t>
      </w:r>
      <w:hyperlink r:id="rId2189" w:anchor="Page_302" w:history="1">
        <w:r>
          <w:rPr>
            <w:rStyle w:val="Hyperlink"/>
            <w:rFonts w:eastAsia="Times New Roman"/>
            <w:sz w:val="22"/>
            <w:szCs w:val="22"/>
            <w:lang w:val="en"/>
          </w:rPr>
          <w:t>302</w:t>
        </w:r>
      </w:hyperlink>
      <w:r>
        <w:rPr>
          <w:rFonts w:eastAsia="Times New Roman"/>
          <w:sz w:val="22"/>
          <w:szCs w:val="22"/>
          <w:lang w:val="en"/>
        </w:rPr>
        <w:t>.</w:t>
      </w:r>
    </w:p>
    <w:p w14:paraId="2E9316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Abilyx, Abyle (</w:t>
      </w:r>
      <w:r>
        <w:rPr>
          <w:rFonts w:eastAsia="Times New Roman"/>
          <w:i/>
          <w:iCs/>
          <w:sz w:val="22"/>
          <w:szCs w:val="22"/>
          <w:lang w:val="en"/>
        </w:rPr>
        <w:t>Jebel-el-Mina</w:t>
      </w:r>
      <w:r>
        <w:rPr>
          <w:rFonts w:eastAsia="Times New Roman"/>
          <w:sz w:val="22"/>
          <w:szCs w:val="22"/>
          <w:lang w:val="en"/>
        </w:rPr>
        <w:t xml:space="preserve">), mtn in Mauritania, i. </w:t>
      </w:r>
      <w:hyperlink r:id="rId2190" w:anchor="Page_255" w:history="1">
        <w:r>
          <w:rPr>
            <w:rStyle w:val="Hyperlink"/>
            <w:rFonts w:eastAsia="Times New Roman"/>
            <w:sz w:val="22"/>
            <w:szCs w:val="22"/>
            <w:lang w:val="en"/>
          </w:rPr>
          <w:t>255</w:t>
        </w:r>
      </w:hyperlink>
      <w:r>
        <w:rPr>
          <w:rFonts w:eastAsia="Times New Roman"/>
          <w:sz w:val="22"/>
          <w:szCs w:val="22"/>
          <w:lang w:val="en"/>
        </w:rPr>
        <w:t xml:space="preserve">; iii. </w:t>
      </w:r>
      <w:hyperlink r:id="rId2191" w:anchor="Page_278" w:history="1">
        <w:r>
          <w:rPr>
            <w:rStyle w:val="Hyperlink"/>
            <w:rFonts w:eastAsia="Times New Roman"/>
            <w:sz w:val="22"/>
            <w:szCs w:val="22"/>
            <w:lang w:val="en"/>
          </w:rPr>
          <w:t>278</w:t>
        </w:r>
      </w:hyperlink>
      <w:r>
        <w:rPr>
          <w:rFonts w:eastAsia="Times New Roman"/>
          <w:sz w:val="22"/>
          <w:szCs w:val="22"/>
          <w:lang w:val="en"/>
        </w:rPr>
        <w:t>.</w:t>
      </w:r>
    </w:p>
    <w:p w14:paraId="5BCE0A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Abisarus, iii. </w:t>
      </w:r>
      <w:hyperlink r:id="rId2192" w:anchor="Page_90" w:history="1">
        <w:r>
          <w:rPr>
            <w:rStyle w:val="Hyperlink"/>
            <w:rFonts w:eastAsia="Times New Roman"/>
            <w:sz w:val="22"/>
            <w:szCs w:val="22"/>
            <w:lang w:val="en"/>
          </w:rPr>
          <w:t>90</w:t>
        </w:r>
      </w:hyperlink>
      <w:r>
        <w:rPr>
          <w:rFonts w:eastAsia="Times New Roman"/>
          <w:sz w:val="22"/>
          <w:szCs w:val="22"/>
          <w:lang w:val="en"/>
        </w:rPr>
        <w:t>.</w:t>
      </w:r>
    </w:p>
    <w:p w14:paraId="0A7CC3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Abōniteichos, t. of Paphlagonia, (</w:t>
      </w:r>
      <w:r>
        <w:rPr>
          <w:rFonts w:eastAsia="Times New Roman"/>
          <w:i/>
          <w:iCs/>
          <w:sz w:val="22"/>
          <w:szCs w:val="22"/>
          <w:lang w:val="en"/>
        </w:rPr>
        <w:t>Ineboli</w:t>
      </w:r>
      <w:r>
        <w:rPr>
          <w:rFonts w:eastAsia="Times New Roman"/>
          <w:sz w:val="22"/>
          <w:szCs w:val="22"/>
          <w:lang w:val="en"/>
        </w:rPr>
        <w:t xml:space="preserve">), ii. </w:t>
      </w:r>
      <w:hyperlink r:id="rId2193" w:anchor="Page_291" w:history="1">
        <w:r>
          <w:rPr>
            <w:rStyle w:val="Hyperlink"/>
            <w:rFonts w:eastAsia="Times New Roman"/>
            <w:sz w:val="22"/>
            <w:szCs w:val="22"/>
            <w:lang w:val="en"/>
          </w:rPr>
          <w:t>291</w:t>
        </w:r>
      </w:hyperlink>
      <w:r>
        <w:rPr>
          <w:rFonts w:eastAsia="Times New Roman"/>
          <w:sz w:val="22"/>
          <w:szCs w:val="22"/>
          <w:lang w:val="en"/>
        </w:rPr>
        <w:t>.</w:t>
      </w:r>
    </w:p>
    <w:p w14:paraId="6F539D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Aborace, ii. </w:t>
      </w:r>
      <w:hyperlink r:id="rId2194" w:anchor="Page_223" w:history="1">
        <w:r>
          <w:rPr>
            <w:rStyle w:val="Hyperlink"/>
            <w:rFonts w:eastAsia="Times New Roman"/>
            <w:sz w:val="22"/>
            <w:szCs w:val="22"/>
            <w:lang w:val="en"/>
          </w:rPr>
          <w:t>223</w:t>
        </w:r>
      </w:hyperlink>
      <w:r>
        <w:rPr>
          <w:rFonts w:eastAsia="Times New Roman"/>
          <w:sz w:val="22"/>
          <w:szCs w:val="22"/>
          <w:lang w:val="en"/>
        </w:rPr>
        <w:t>.</w:t>
      </w:r>
    </w:p>
    <w:p w14:paraId="75D387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Aborrhas, r. of Mesopotamia, iii. </w:t>
      </w:r>
      <w:hyperlink r:id="rId2195" w:anchor="Page_158" w:history="1">
        <w:r>
          <w:rPr>
            <w:rStyle w:val="Hyperlink"/>
            <w:rFonts w:eastAsia="Times New Roman"/>
            <w:sz w:val="22"/>
            <w:szCs w:val="22"/>
            <w:lang w:val="en"/>
          </w:rPr>
          <w:t>158</w:t>
        </w:r>
      </w:hyperlink>
      <w:r>
        <w:rPr>
          <w:rFonts w:eastAsia="Times New Roman"/>
          <w:sz w:val="22"/>
          <w:szCs w:val="22"/>
          <w:lang w:val="en"/>
        </w:rPr>
        <w:t>.</w:t>
      </w:r>
    </w:p>
    <w:p w14:paraId="4EF69BA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Aboukir.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Canopus.</w:t>
      </w:r>
    </w:p>
    <w:p w14:paraId="65BE0D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Abrettene, district of Mysia, ii. </w:t>
      </w:r>
      <w:hyperlink r:id="rId2196" w:anchor="Page_330" w:history="1">
        <w:r>
          <w:rPr>
            <w:rStyle w:val="Hyperlink"/>
            <w:rFonts w:eastAsia="Times New Roman"/>
            <w:sz w:val="22"/>
            <w:szCs w:val="22"/>
            <w:lang w:val="en"/>
          </w:rPr>
          <w:t>330</w:t>
        </w:r>
      </w:hyperlink>
      <w:r>
        <w:rPr>
          <w:rFonts w:eastAsia="Times New Roman"/>
          <w:sz w:val="22"/>
          <w:szCs w:val="22"/>
          <w:lang w:val="en"/>
        </w:rPr>
        <w:t xml:space="preserve">, </w:t>
      </w:r>
      <w:hyperlink r:id="rId2197" w:anchor="Page_332" w:history="1">
        <w:r>
          <w:rPr>
            <w:rStyle w:val="Hyperlink"/>
            <w:rFonts w:eastAsia="Times New Roman"/>
            <w:sz w:val="22"/>
            <w:szCs w:val="22"/>
            <w:lang w:val="en"/>
          </w:rPr>
          <w:t>332</w:t>
        </w:r>
      </w:hyperlink>
      <w:r>
        <w:rPr>
          <w:rFonts w:eastAsia="Times New Roman"/>
          <w:sz w:val="22"/>
          <w:szCs w:val="22"/>
          <w:lang w:val="en"/>
        </w:rPr>
        <w:t>.</w:t>
      </w:r>
    </w:p>
    <w:p w14:paraId="47129AD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Abrettenus, Jupiter, ii. </w:t>
      </w:r>
      <w:hyperlink r:id="rId2198" w:anchor="Page_330" w:history="1">
        <w:r>
          <w:rPr>
            <w:rStyle w:val="Hyperlink"/>
            <w:rFonts w:eastAsia="Times New Roman"/>
            <w:sz w:val="22"/>
            <w:szCs w:val="22"/>
            <w:lang w:val="en"/>
          </w:rPr>
          <w:t>330</w:t>
        </w:r>
      </w:hyperlink>
      <w:r>
        <w:rPr>
          <w:rFonts w:eastAsia="Times New Roman"/>
          <w:sz w:val="22"/>
          <w:szCs w:val="22"/>
          <w:lang w:val="en"/>
        </w:rPr>
        <w:t>.</w:t>
      </w:r>
    </w:p>
    <w:p w14:paraId="2FCC35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Abrotonon (</w:t>
      </w:r>
      <w:r>
        <w:rPr>
          <w:rFonts w:eastAsia="Times New Roman"/>
          <w:i/>
          <w:iCs/>
          <w:sz w:val="22"/>
          <w:szCs w:val="22"/>
          <w:lang w:val="en"/>
        </w:rPr>
        <w:t>Sabrata</w:t>
      </w:r>
      <w:r>
        <w:rPr>
          <w:rFonts w:eastAsia="Times New Roman"/>
          <w:sz w:val="22"/>
          <w:szCs w:val="22"/>
          <w:lang w:val="en"/>
        </w:rPr>
        <w:t xml:space="preserve">), iii. </w:t>
      </w:r>
      <w:hyperlink r:id="rId2199" w:anchor="Page_289" w:history="1">
        <w:r>
          <w:rPr>
            <w:rStyle w:val="Hyperlink"/>
            <w:rFonts w:eastAsia="Times New Roman"/>
            <w:sz w:val="22"/>
            <w:szCs w:val="22"/>
            <w:lang w:val="en"/>
          </w:rPr>
          <w:t>289</w:t>
        </w:r>
      </w:hyperlink>
      <w:r>
        <w:rPr>
          <w:rFonts w:eastAsia="Times New Roman"/>
          <w:sz w:val="22"/>
          <w:szCs w:val="22"/>
          <w:lang w:val="en"/>
        </w:rPr>
        <w:t>.</w:t>
      </w:r>
    </w:p>
    <w:p w14:paraId="4838DC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Absyrtides (</w:t>
      </w:r>
      <w:r>
        <w:rPr>
          <w:rFonts w:eastAsia="Times New Roman"/>
          <w:i/>
          <w:iCs/>
          <w:sz w:val="22"/>
          <w:szCs w:val="22"/>
          <w:lang w:val="en"/>
        </w:rPr>
        <w:t>Cherso and Ossero</w:t>
      </w:r>
      <w:r>
        <w:rPr>
          <w:rFonts w:eastAsia="Times New Roman"/>
          <w:sz w:val="22"/>
          <w:szCs w:val="22"/>
          <w:lang w:val="en"/>
        </w:rPr>
        <w:t xml:space="preserve">), i. </w:t>
      </w:r>
      <w:hyperlink r:id="rId2200" w:anchor="Page_186" w:history="1">
        <w:r>
          <w:rPr>
            <w:rStyle w:val="Hyperlink"/>
            <w:rFonts w:eastAsia="Times New Roman"/>
            <w:sz w:val="22"/>
            <w:szCs w:val="22"/>
            <w:lang w:val="en"/>
          </w:rPr>
          <w:t>186</w:t>
        </w:r>
      </w:hyperlink>
      <w:r>
        <w:rPr>
          <w:rFonts w:eastAsia="Times New Roman"/>
          <w:sz w:val="22"/>
          <w:szCs w:val="22"/>
          <w:lang w:val="en"/>
        </w:rPr>
        <w:t>.</w:t>
      </w:r>
    </w:p>
    <w:p w14:paraId="4876C5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Abus, mtn in Armenia, ii. </w:t>
      </w:r>
      <w:hyperlink r:id="rId2201"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2202" w:anchor="Page_273" w:history="1">
        <w:r>
          <w:rPr>
            <w:rStyle w:val="Hyperlink"/>
            <w:rFonts w:eastAsia="Times New Roman"/>
            <w:sz w:val="22"/>
            <w:szCs w:val="22"/>
            <w:lang w:val="en"/>
          </w:rPr>
          <w:t>273</w:t>
        </w:r>
      </w:hyperlink>
      <w:r>
        <w:rPr>
          <w:rFonts w:eastAsia="Times New Roman"/>
          <w:sz w:val="22"/>
          <w:szCs w:val="22"/>
          <w:lang w:val="en"/>
        </w:rPr>
        <w:t>.</w:t>
      </w:r>
    </w:p>
    <w:p w14:paraId="0F863B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Abydeni, ii. </w:t>
      </w:r>
      <w:hyperlink r:id="rId2203" w:anchor="Page_353" w:history="1">
        <w:r>
          <w:rPr>
            <w:rStyle w:val="Hyperlink"/>
            <w:rFonts w:eastAsia="Times New Roman"/>
            <w:sz w:val="22"/>
            <w:szCs w:val="22"/>
            <w:lang w:val="en"/>
          </w:rPr>
          <w:t>353</w:t>
        </w:r>
      </w:hyperlink>
      <w:r>
        <w:rPr>
          <w:rFonts w:eastAsia="Times New Roman"/>
          <w:sz w:val="22"/>
          <w:szCs w:val="22"/>
          <w:lang w:val="en"/>
        </w:rPr>
        <w:t>.</w:t>
      </w:r>
    </w:p>
    <w:p w14:paraId="2B9305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Abydon. </w:t>
      </w:r>
      <w:r>
        <w:rPr>
          <w:rFonts w:eastAsia="Times New Roman"/>
          <w:i/>
          <w:iCs/>
          <w:sz w:val="22"/>
          <w:szCs w:val="22"/>
          <w:lang w:val="en"/>
        </w:rPr>
        <w:t>See</w:t>
      </w:r>
      <w:r>
        <w:rPr>
          <w:rFonts w:eastAsia="Times New Roman"/>
          <w:sz w:val="22"/>
          <w:szCs w:val="22"/>
          <w:lang w:val="en"/>
        </w:rPr>
        <w:t xml:space="preserve"> Amydon.</w:t>
      </w:r>
    </w:p>
    <w:p w14:paraId="42472C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Abydos, t. of Mysia, i. </w:t>
      </w:r>
      <w:hyperlink r:id="rId2204"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2205"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2206" w:anchor="Page_508" w:history="1">
        <w:r>
          <w:rPr>
            <w:rStyle w:val="Hyperlink"/>
            <w:rFonts w:eastAsia="Times New Roman"/>
            <w:sz w:val="22"/>
            <w:szCs w:val="22"/>
            <w:lang w:val="en"/>
          </w:rPr>
          <w:t>508</w:t>
        </w:r>
      </w:hyperlink>
      <w:r>
        <w:rPr>
          <w:rFonts w:eastAsia="Times New Roman"/>
          <w:sz w:val="22"/>
          <w:szCs w:val="22"/>
          <w:lang w:val="en"/>
        </w:rPr>
        <w:t xml:space="preserve">; ii. </w:t>
      </w:r>
      <w:hyperlink r:id="rId2207" w:anchor="Page_338" w:history="1">
        <w:r>
          <w:rPr>
            <w:rStyle w:val="Hyperlink"/>
            <w:rFonts w:eastAsia="Times New Roman"/>
            <w:sz w:val="22"/>
            <w:szCs w:val="22"/>
            <w:lang w:val="en"/>
          </w:rPr>
          <w:t>338</w:t>
        </w:r>
      </w:hyperlink>
      <w:r>
        <w:rPr>
          <w:rFonts w:eastAsia="Times New Roman"/>
          <w:sz w:val="22"/>
          <w:szCs w:val="22"/>
          <w:lang w:val="en"/>
        </w:rPr>
        <w:t xml:space="preserve">-354, </w:t>
      </w:r>
      <w:hyperlink r:id="rId2208" w:anchor="Page_366" w:history="1">
        <w:r>
          <w:rPr>
            <w:rStyle w:val="Hyperlink"/>
            <w:rFonts w:eastAsia="Times New Roman"/>
            <w:sz w:val="22"/>
            <w:szCs w:val="22"/>
            <w:lang w:val="en"/>
          </w:rPr>
          <w:t>366</w:t>
        </w:r>
      </w:hyperlink>
      <w:r>
        <w:rPr>
          <w:rFonts w:eastAsia="Times New Roman"/>
          <w:sz w:val="22"/>
          <w:szCs w:val="22"/>
          <w:lang w:val="en"/>
        </w:rPr>
        <w:t xml:space="preserve">, </w:t>
      </w:r>
      <w:hyperlink r:id="rId2209" w:anchor="Page_374" w:history="1">
        <w:r>
          <w:rPr>
            <w:rStyle w:val="Hyperlink"/>
            <w:rFonts w:eastAsia="Times New Roman"/>
            <w:sz w:val="22"/>
            <w:szCs w:val="22"/>
            <w:lang w:val="en"/>
          </w:rPr>
          <w:t>374</w:t>
        </w:r>
      </w:hyperlink>
      <w:r>
        <w:rPr>
          <w:rFonts w:eastAsia="Times New Roman"/>
          <w:sz w:val="22"/>
          <w:szCs w:val="22"/>
          <w:lang w:val="en"/>
        </w:rPr>
        <w:t xml:space="preserve">; iii. </w:t>
      </w:r>
      <w:hyperlink r:id="rId2210" w:anchor="Page_5" w:history="1">
        <w:r>
          <w:rPr>
            <w:rStyle w:val="Hyperlink"/>
            <w:rFonts w:eastAsia="Times New Roman"/>
            <w:sz w:val="22"/>
            <w:szCs w:val="22"/>
            <w:lang w:val="en"/>
          </w:rPr>
          <w:t>5</w:t>
        </w:r>
      </w:hyperlink>
      <w:r>
        <w:rPr>
          <w:rFonts w:eastAsia="Times New Roman"/>
          <w:sz w:val="22"/>
          <w:szCs w:val="22"/>
          <w:lang w:val="en"/>
        </w:rPr>
        <w:t xml:space="preserve">, </w:t>
      </w:r>
      <w:hyperlink r:id="rId2211" w:anchor="Page_66" w:history="1">
        <w:r>
          <w:rPr>
            <w:rStyle w:val="Hyperlink"/>
            <w:rFonts w:eastAsia="Times New Roman"/>
            <w:sz w:val="22"/>
            <w:szCs w:val="22"/>
            <w:lang w:val="en"/>
          </w:rPr>
          <w:t>66</w:t>
        </w:r>
      </w:hyperlink>
      <w:r>
        <w:rPr>
          <w:rFonts w:eastAsia="Times New Roman"/>
          <w:sz w:val="22"/>
          <w:szCs w:val="22"/>
          <w:lang w:val="en"/>
        </w:rPr>
        <w:t>.</w:t>
      </w:r>
    </w:p>
    <w:p w14:paraId="3F7501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strait of, i. </w:t>
      </w:r>
      <w:hyperlink r:id="rId2212" w:anchor="Page_517" w:history="1">
        <w:r>
          <w:rPr>
            <w:rStyle w:val="Hyperlink"/>
            <w:rFonts w:eastAsia="Times New Roman"/>
            <w:sz w:val="22"/>
            <w:szCs w:val="22"/>
            <w:lang w:val="en"/>
          </w:rPr>
          <w:t>517</w:t>
        </w:r>
      </w:hyperlink>
      <w:r>
        <w:rPr>
          <w:rFonts w:eastAsia="Times New Roman"/>
          <w:sz w:val="22"/>
          <w:szCs w:val="22"/>
          <w:lang w:val="en"/>
        </w:rPr>
        <w:t>.</w:t>
      </w:r>
    </w:p>
    <w:p w14:paraId="06C27E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Egypt, iii. </w:t>
      </w:r>
      <w:hyperlink r:id="rId2213" w:anchor="Page_258" w:history="1">
        <w:r>
          <w:rPr>
            <w:rStyle w:val="Hyperlink"/>
            <w:rFonts w:eastAsia="Times New Roman"/>
            <w:sz w:val="22"/>
            <w:szCs w:val="22"/>
            <w:lang w:val="en"/>
          </w:rPr>
          <w:t>258</w:t>
        </w:r>
      </w:hyperlink>
      <w:r>
        <w:rPr>
          <w:rFonts w:eastAsia="Times New Roman"/>
          <w:sz w:val="22"/>
          <w:szCs w:val="22"/>
          <w:lang w:val="en"/>
        </w:rPr>
        <w:t xml:space="preserve">, </w:t>
      </w:r>
      <w:hyperlink r:id="rId2214" w:anchor="Page_259" w:history="1">
        <w:r>
          <w:rPr>
            <w:rStyle w:val="Hyperlink"/>
            <w:rFonts w:eastAsia="Times New Roman"/>
            <w:sz w:val="22"/>
            <w:szCs w:val="22"/>
            <w:lang w:val="en"/>
          </w:rPr>
          <w:t>259</w:t>
        </w:r>
      </w:hyperlink>
      <w:r>
        <w:rPr>
          <w:rFonts w:eastAsia="Times New Roman"/>
          <w:sz w:val="22"/>
          <w:szCs w:val="22"/>
          <w:lang w:val="en"/>
        </w:rPr>
        <w:t>.</w:t>
      </w:r>
    </w:p>
    <w:p w14:paraId="6E76A25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Ab-Zal.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Copratas.</w:t>
      </w:r>
    </w:p>
    <w:p w14:paraId="583F5E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Acacesium, i. </w:t>
      </w:r>
      <w:hyperlink r:id="rId2215" w:anchor="Page_459" w:history="1">
        <w:r>
          <w:rPr>
            <w:rStyle w:val="Hyperlink"/>
            <w:rFonts w:eastAsia="Times New Roman"/>
            <w:sz w:val="22"/>
            <w:szCs w:val="22"/>
            <w:lang w:val="en"/>
          </w:rPr>
          <w:t>459</w:t>
        </w:r>
      </w:hyperlink>
      <w:r>
        <w:rPr>
          <w:rFonts w:eastAsia="Times New Roman"/>
          <w:sz w:val="22"/>
          <w:szCs w:val="22"/>
          <w:lang w:val="en"/>
        </w:rPr>
        <w:t>.</w:t>
      </w:r>
    </w:p>
    <w:p w14:paraId="1217DA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Academy, philosophers of the, iii. </w:t>
      </w:r>
      <w:hyperlink r:id="rId2216" w:anchor="Page_294" w:history="1">
        <w:r>
          <w:rPr>
            <w:rStyle w:val="Hyperlink"/>
            <w:rFonts w:eastAsia="Times New Roman"/>
            <w:sz w:val="22"/>
            <w:szCs w:val="22"/>
            <w:lang w:val="en"/>
          </w:rPr>
          <w:t>294</w:t>
        </w:r>
      </w:hyperlink>
      <w:r>
        <w:rPr>
          <w:rFonts w:eastAsia="Times New Roman"/>
          <w:sz w:val="22"/>
          <w:szCs w:val="22"/>
          <w:lang w:val="en"/>
        </w:rPr>
        <w:t>.</w:t>
      </w:r>
    </w:p>
    <w:p w14:paraId="38195C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Acalandrus, r. i. </w:t>
      </w:r>
      <w:hyperlink r:id="rId2217" w:anchor="Page_427" w:history="1">
        <w:r>
          <w:rPr>
            <w:rStyle w:val="Hyperlink"/>
            <w:rFonts w:eastAsia="Times New Roman"/>
            <w:sz w:val="22"/>
            <w:szCs w:val="22"/>
            <w:lang w:val="en"/>
          </w:rPr>
          <w:t>427</w:t>
        </w:r>
      </w:hyperlink>
      <w:r>
        <w:rPr>
          <w:rFonts w:eastAsia="Times New Roman"/>
          <w:sz w:val="22"/>
          <w:szCs w:val="22"/>
          <w:lang w:val="en"/>
        </w:rPr>
        <w:t>.</w:t>
      </w:r>
    </w:p>
    <w:p w14:paraId="3FFB42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Acamas, Athenian, iii. </w:t>
      </w:r>
      <w:hyperlink r:id="rId2218" w:anchor="Page_71" w:history="1">
        <w:r>
          <w:rPr>
            <w:rStyle w:val="Hyperlink"/>
            <w:rFonts w:eastAsia="Times New Roman"/>
            <w:sz w:val="22"/>
            <w:szCs w:val="22"/>
            <w:lang w:val="en"/>
          </w:rPr>
          <w:t>71</w:t>
        </w:r>
      </w:hyperlink>
      <w:r>
        <w:rPr>
          <w:rFonts w:eastAsia="Times New Roman"/>
          <w:sz w:val="22"/>
          <w:szCs w:val="22"/>
          <w:lang w:val="en"/>
        </w:rPr>
        <w:t>.</w:t>
      </w:r>
    </w:p>
    <w:p w14:paraId="2535C2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prom. of Cyprus (</w:t>
      </w:r>
      <w:r>
        <w:rPr>
          <w:rFonts w:eastAsia="Times New Roman"/>
          <w:i/>
          <w:iCs/>
          <w:sz w:val="22"/>
          <w:szCs w:val="22"/>
          <w:lang w:val="en"/>
        </w:rPr>
        <w:t>Cape Arnauti</w:t>
      </w:r>
      <w:r>
        <w:rPr>
          <w:rFonts w:eastAsia="Times New Roman"/>
          <w:sz w:val="22"/>
          <w:szCs w:val="22"/>
          <w:lang w:val="en"/>
        </w:rPr>
        <w:t xml:space="preserve">), iii. </w:t>
      </w:r>
      <w:hyperlink r:id="rId2219" w:anchor="Page_68" w:history="1">
        <w:r>
          <w:rPr>
            <w:rStyle w:val="Hyperlink"/>
            <w:rFonts w:eastAsia="Times New Roman"/>
            <w:sz w:val="22"/>
            <w:szCs w:val="22"/>
            <w:lang w:val="en"/>
          </w:rPr>
          <w:t>68</w:t>
        </w:r>
      </w:hyperlink>
      <w:r>
        <w:rPr>
          <w:rFonts w:eastAsia="Times New Roman"/>
          <w:sz w:val="22"/>
          <w:szCs w:val="22"/>
          <w:lang w:val="en"/>
        </w:rPr>
        <w:t xml:space="preserve">, </w:t>
      </w:r>
      <w:hyperlink r:id="rId2220" w:anchor="Page_70" w:history="1">
        <w:r>
          <w:rPr>
            <w:rStyle w:val="Hyperlink"/>
            <w:rFonts w:eastAsia="Times New Roman"/>
            <w:sz w:val="22"/>
            <w:szCs w:val="22"/>
            <w:lang w:val="en"/>
          </w:rPr>
          <w:t>70</w:t>
        </w:r>
      </w:hyperlink>
      <w:r>
        <w:rPr>
          <w:rFonts w:eastAsia="Times New Roman"/>
          <w:sz w:val="22"/>
          <w:szCs w:val="22"/>
          <w:lang w:val="en"/>
        </w:rPr>
        <w:t xml:space="preserve">, </w:t>
      </w:r>
      <w:hyperlink r:id="rId2221" w:anchor="Page_71" w:history="1">
        <w:r>
          <w:rPr>
            <w:rStyle w:val="Hyperlink"/>
            <w:rFonts w:eastAsia="Times New Roman"/>
            <w:sz w:val="22"/>
            <w:szCs w:val="22"/>
            <w:lang w:val="en"/>
          </w:rPr>
          <w:t>71</w:t>
        </w:r>
      </w:hyperlink>
      <w:r>
        <w:rPr>
          <w:rFonts w:eastAsia="Times New Roman"/>
          <w:sz w:val="22"/>
          <w:szCs w:val="22"/>
          <w:lang w:val="en"/>
        </w:rPr>
        <w:t>.</w:t>
      </w:r>
    </w:p>
    <w:p w14:paraId="1A7CB5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Acanthian gulf, i. </w:t>
      </w:r>
      <w:hyperlink r:id="rId2222" w:anchor="Page_511" w:history="1">
        <w:r>
          <w:rPr>
            <w:rStyle w:val="Hyperlink"/>
            <w:rFonts w:eastAsia="Times New Roman"/>
            <w:sz w:val="22"/>
            <w:szCs w:val="22"/>
            <w:lang w:val="en"/>
          </w:rPr>
          <w:t>511</w:t>
        </w:r>
      </w:hyperlink>
      <w:r>
        <w:rPr>
          <w:rFonts w:eastAsia="Times New Roman"/>
          <w:sz w:val="22"/>
          <w:szCs w:val="22"/>
          <w:lang w:val="en"/>
        </w:rPr>
        <w:t>.</w:t>
      </w:r>
    </w:p>
    <w:p w14:paraId="3D4B34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Acanthus, t. of Egypt, iii. </w:t>
      </w:r>
      <w:hyperlink r:id="rId2223" w:anchor="Page_253" w:history="1">
        <w:r>
          <w:rPr>
            <w:rStyle w:val="Hyperlink"/>
            <w:rFonts w:eastAsia="Times New Roman"/>
            <w:sz w:val="22"/>
            <w:szCs w:val="22"/>
            <w:lang w:val="en"/>
          </w:rPr>
          <w:t>253</w:t>
        </w:r>
      </w:hyperlink>
      <w:r>
        <w:rPr>
          <w:rFonts w:eastAsia="Times New Roman"/>
          <w:sz w:val="22"/>
          <w:szCs w:val="22"/>
          <w:lang w:val="en"/>
        </w:rPr>
        <w:t>.</w:t>
      </w:r>
    </w:p>
    <w:p w14:paraId="092281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Macedonia, i. </w:t>
      </w:r>
      <w:hyperlink r:id="rId2224" w:anchor="Page_511" w:history="1">
        <w:r>
          <w:rPr>
            <w:rStyle w:val="Hyperlink"/>
            <w:rFonts w:eastAsia="Times New Roman"/>
            <w:sz w:val="22"/>
            <w:szCs w:val="22"/>
            <w:lang w:val="en"/>
          </w:rPr>
          <w:t>511</w:t>
        </w:r>
      </w:hyperlink>
      <w:r>
        <w:rPr>
          <w:rFonts w:eastAsia="Times New Roman"/>
          <w:sz w:val="22"/>
          <w:szCs w:val="22"/>
          <w:lang w:val="en"/>
        </w:rPr>
        <w:t>-513.</w:t>
      </w:r>
    </w:p>
    <w:p w14:paraId="0BCF24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Acara, i. </w:t>
      </w:r>
      <w:hyperlink r:id="rId2225" w:anchor="Page_322" w:history="1">
        <w:r>
          <w:rPr>
            <w:rStyle w:val="Hyperlink"/>
            <w:rFonts w:eastAsia="Times New Roman"/>
            <w:sz w:val="22"/>
            <w:szCs w:val="22"/>
            <w:lang w:val="en"/>
          </w:rPr>
          <w:t>322</w:t>
        </w:r>
      </w:hyperlink>
      <w:r>
        <w:rPr>
          <w:rFonts w:eastAsia="Times New Roman"/>
          <w:sz w:val="22"/>
          <w:szCs w:val="22"/>
          <w:lang w:val="en"/>
        </w:rPr>
        <w:t>.</w:t>
      </w:r>
    </w:p>
    <w:p w14:paraId="24BDFF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Acarnan, ii. </w:t>
      </w:r>
      <w:hyperlink r:id="rId2226" w:anchor="Page_174" w:history="1">
        <w:r>
          <w:rPr>
            <w:rStyle w:val="Hyperlink"/>
            <w:rFonts w:eastAsia="Times New Roman"/>
            <w:sz w:val="22"/>
            <w:szCs w:val="22"/>
            <w:lang w:val="en"/>
          </w:rPr>
          <w:t>174</w:t>
        </w:r>
      </w:hyperlink>
      <w:r>
        <w:rPr>
          <w:rFonts w:eastAsia="Times New Roman"/>
          <w:sz w:val="22"/>
          <w:szCs w:val="22"/>
          <w:lang w:val="en"/>
        </w:rPr>
        <w:t xml:space="preserve">, </w:t>
      </w:r>
      <w:hyperlink r:id="rId2227" w:anchor="Page_178" w:history="1">
        <w:r>
          <w:rPr>
            <w:rStyle w:val="Hyperlink"/>
            <w:rFonts w:eastAsia="Times New Roman"/>
            <w:sz w:val="22"/>
            <w:szCs w:val="22"/>
            <w:lang w:val="en"/>
          </w:rPr>
          <w:t>178</w:t>
        </w:r>
      </w:hyperlink>
      <w:r>
        <w:rPr>
          <w:rFonts w:eastAsia="Times New Roman"/>
          <w:sz w:val="22"/>
          <w:szCs w:val="22"/>
          <w:lang w:val="en"/>
        </w:rPr>
        <w:t>.</w:t>
      </w:r>
    </w:p>
    <w:p w14:paraId="27EC5E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Acarnania, i. </w:t>
      </w:r>
      <w:hyperlink r:id="rId2228" w:anchor="Page_493" w:history="1">
        <w:r>
          <w:rPr>
            <w:rStyle w:val="Hyperlink"/>
            <w:rFonts w:eastAsia="Times New Roman"/>
            <w:sz w:val="22"/>
            <w:szCs w:val="22"/>
            <w:lang w:val="en"/>
          </w:rPr>
          <w:t>493</w:t>
        </w:r>
      </w:hyperlink>
      <w:r>
        <w:rPr>
          <w:rFonts w:eastAsia="Times New Roman"/>
          <w:sz w:val="22"/>
          <w:szCs w:val="22"/>
          <w:lang w:val="en"/>
        </w:rPr>
        <w:t xml:space="preserve">, </w:t>
      </w:r>
      <w:hyperlink r:id="rId2229" w:anchor="Page_499" w:history="1">
        <w:r>
          <w:rPr>
            <w:rStyle w:val="Hyperlink"/>
            <w:rFonts w:eastAsia="Times New Roman"/>
            <w:sz w:val="22"/>
            <w:szCs w:val="22"/>
            <w:lang w:val="en"/>
          </w:rPr>
          <w:t>499</w:t>
        </w:r>
      </w:hyperlink>
      <w:r>
        <w:rPr>
          <w:rFonts w:eastAsia="Times New Roman"/>
          <w:sz w:val="22"/>
          <w:szCs w:val="22"/>
          <w:lang w:val="en"/>
        </w:rPr>
        <w:t xml:space="preserve">, </w:t>
      </w:r>
      <w:hyperlink r:id="rId2230" w:anchor="Page_501" w:history="1">
        <w:r>
          <w:rPr>
            <w:rStyle w:val="Hyperlink"/>
            <w:rFonts w:eastAsia="Times New Roman"/>
            <w:sz w:val="22"/>
            <w:szCs w:val="22"/>
            <w:lang w:val="en"/>
          </w:rPr>
          <w:t>501</w:t>
        </w:r>
      </w:hyperlink>
      <w:r>
        <w:rPr>
          <w:rFonts w:eastAsia="Times New Roman"/>
          <w:sz w:val="22"/>
          <w:szCs w:val="22"/>
          <w:lang w:val="en"/>
        </w:rPr>
        <w:t xml:space="preserve">; ii. </w:t>
      </w:r>
      <w:hyperlink r:id="rId2231" w:anchor="Page_3" w:history="1">
        <w:r>
          <w:rPr>
            <w:rStyle w:val="Hyperlink"/>
            <w:rFonts w:eastAsia="Times New Roman"/>
            <w:sz w:val="22"/>
            <w:szCs w:val="22"/>
            <w:lang w:val="en"/>
          </w:rPr>
          <w:t>3</w:t>
        </w:r>
      </w:hyperlink>
      <w:r>
        <w:rPr>
          <w:rFonts w:eastAsia="Times New Roman"/>
          <w:sz w:val="22"/>
          <w:szCs w:val="22"/>
          <w:lang w:val="en"/>
        </w:rPr>
        <w:t xml:space="preserve">, </w:t>
      </w:r>
      <w:hyperlink r:id="rId2232" w:anchor="Page_5" w:history="1">
        <w:r>
          <w:rPr>
            <w:rStyle w:val="Hyperlink"/>
            <w:rFonts w:eastAsia="Times New Roman"/>
            <w:sz w:val="22"/>
            <w:szCs w:val="22"/>
            <w:lang w:val="en"/>
          </w:rPr>
          <w:t>5</w:t>
        </w:r>
      </w:hyperlink>
      <w:r>
        <w:rPr>
          <w:rFonts w:eastAsia="Times New Roman"/>
          <w:sz w:val="22"/>
          <w:szCs w:val="22"/>
          <w:lang w:val="en"/>
        </w:rPr>
        <w:t xml:space="preserve">, </w:t>
      </w:r>
      <w:hyperlink r:id="rId2233" w:anchor="Page_14" w:history="1">
        <w:r>
          <w:rPr>
            <w:rStyle w:val="Hyperlink"/>
            <w:rFonts w:eastAsia="Times New Roman"/>
            <w:sz w:val="22"/>
            <w:szCs w:val="22"/>
            <w:lang w:val="en"/>
          </w:rPr>
          <w:t>14</w:t>
        </w:r>
      </w:hyperlink>
      <w:r>
        <w:rPr>
          <w:rFonts w:eastAsia="Times New Roman"/>
          <w:sz w:val="22"/>
          <w:szCs w:val="22"/>
          <w:lang w:val="en"/>
        </w:rPr>
        <w:t xml:space="preserve">, </w:t>
      </w:r>
      <w:hyperlink r:id="rId2234" w:anchor="Page_25" w:history="1">
        <w:r>
          <w:rPr>
            <w:rStyle w:val="Hyperlink"/>
            <w:rFonts w:eastAsia="Times New Roman"/>
            <w:sz w:val="22"/>
            <w:szCs w:val="22"/>
            <w:lang w:val="en"/>
          </w:rPr>
          <w:t>25</w:t>
        </w:r>
      </w:hyperlink>
      <w:r>
        <w:rPr>
          <w:rFonts w:eastAsia="Times New Roman"/>
          <w:sz w:val="22"/>
          <w:szCs w:val="22"/>
          <w:lang w:val="en"/>
        </w:rPr>
        <w:t xml:space="preserve">, </w:t>
      </w:r>
      <w:hyperlink r:id="rId2235" w:anchor="Page_58" w:history="1">
        <w:r>
          <w:rPr>
            <w:rStyle w:val="Hyperlink"/>
            <w:rFonts w:eastAsia="Times New Roman"/>
            <w:sz w:val="22"/>
            <w:szCs w:val="22"/>
            <w:lang w:val="en"/>
          </w:rPr>
          <w:t>58</w:t>
        </w:r>
      </w:hyperlink>
      <w:r>
        <w:rPr>
          <w:rFonts w:eastAsia="Times New Roman"/>
          <w:sz w:val="22"/>
          <w:szCs w:val="22"/>
          <w:lang w:val="en"/>
        </w:rPr>
        <w:t xml:space="preserve">, </w:t>
      </w:r>
      <w:hyperlink r:id="rId2236"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2237" w:anchor="Page_150" w:history="1">
        <w:r>
          <w:rPr>
            <w:rStyle w:val="Hyperlink"/>
            <w:rFonts w:eastAsia="Times New Roman"/>
            <w:sz w:val="22"/>
            <w:szCs w:val="22"/>
            <w:lang w:val="en"/>
          </w:rPr>
          <w:t>150</w:t>
        </w:r>
      </w:hyperlink>
      <w:r>
        <w:rPr>
          <w:rFonts w:eastAsia="Times New Roman"/>
          <w:sz w:val="22"/>
          <w:szCs w:val="22"/>
          <w:lang w:val="en"/>
        </w:rPr>
        <w:t xml:space="preserve">, </w:t>
      </w:r>
      <w:hyperlink r:id="rId2238" w:anchor="Page_161" w:history="1">
        <w:r>
          <w:rPr>
            <w:rStyle w:val="Hyperlink"/>
            <w:rFonts w:eastAsia="Times New Roman"/>
            <w:sz w:val="22"/>
            <w:szCs w:val="22"/>
            <w:lang w:val="en"/>
          </w:rPr>
          <w:t>161</w:t>
        </w:r>
      </w:hyperlink>
      <w:r>
        <w:rPr>
          <w:rFonts w:eastAsia="Times New Roman"/>
          <w:sz w:val="22"/>
          <w:szCs w:val="22"/>
          <w:lang w:val="en"/>
        </w:rPr>
        <w:t xml:space="preserve">-163, </w:t>
      </w:r>
      <w:hyperlink r:id="rId2239" w:anchor="Page_167" w:history="1">
        <w:r>
          <w:rPr>
            <w:rStyle w:val="Hyperlink"/>
            <w:rFonts w:eastAsia="Times New Roman"/>
            <w:sz w:val="22"/>
            <w:szCs w:val="22"/>
            <w:lang w:val="en"/>
          </w:rPr>
          <w:t>167</w:t>
        </w:r>
      </w:hyperlink>
      <w:r>
        <w:rPr>
          <w:rFonts w:eastAsia="Times New Roman"/>
          <w:sz w:val="22"/>
          <w:szCs w:val="22"/>
          <w:lang w:val="en"/>
        </w:rPr>
        <w:t xml:space="preserve">, </w:t>
      </w:r>
      <w:hyperlink r:id="rId2240" w:anchor="Page_171" w:history="1">
        <w:r>
          <w:rPr>
            <w:rStyle w:val="Hyperlink"/>
            <w:rFonts w:eastAsia="Times New Roman"/>
            <w:sz w:val="22"/>
            <w:szCs w:val="22"/>
            <w:lang w:val="en"/>
          </w:rPr>
          <w:t>171</w:t>
        </w:r>
      </w:hyperlink>
      <w:r>
        <w:rPr>
          <w:rFonts w:eastAsia="Times New Roman"/>
          <w:sz w:val="22"/>
          <w:szCs w:val="22"/>
          <w:lang w:val="en"/>
        </w:rPr>
        <w:t>-174.</w:t>
      </w:r>
    </w:p>
    <w:p w14:paraId="31FD69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Acarnanians, Acarnanes, i. </w:t>
      </w:r>
      <w:hyperlink r:id="rId2241" w:anchor="Page_410" w:history="1">
        <w:r>
          <w:rPr>
            <w:rStyle w:val="Hyperlink"/>
            <w:rFonts w:eastAsia="Times New Roman"/>
            <w:sz w:val="22"/>
            <w:szCs w:val="22"/>
            <w:lang w:val="en"/>
          </w:rPr>
          <w:t>410</w:t>
        </w:r>
      </w:hyperlink>
      <w:r>
        <w:rPr>
          <w:rFonts w:eastAsia="Times New Roman"/>
          <w:sz w:val="22"/>
          <w:szCs w:val="22"/>
          <w:lang w:val="en"/>
        </w:rPr>
        <w:t xml:space="preserve">, </w:t>
      </w:r>
      <w:hyperlink r:id="rId2242" w:anchor="Page_494" w:history="1">
        <w:r>
          <w:rPr>
            <w:rStyle w:val="Hyperlink"/>
            <w:rFonts w:eastAsia="Times New Roman"/>
            <w:sz w:val="22"/>
            <w:szCs w:val="22"/>
            <w:lang w:val="en"/>
          </w:rPr>
          <w:t>494</w:t>
        </w:r>
      </w:hyperlink>
      <w:r>
        <w:rPr>
          <w:rFonts w:eastAsia="Times New Roman"/>
          <w:sz w:val="22"/>
          <w:szCs w:val="22"/>
          <w:lang w:val="en"/>
        </w:rPr>
        <w:t xml:space="preserve">, </w:t>
      </w:r>
      <w:hyperlink r:id="rId2243" w:anchor="Page_498" w:history="1">
        <w:r>
          <w:rPr>
            <w:rStyle w:val="Hyperlink"/>
            <w:rFonts w:eastAsia="Times New Roman"/>
            <w:sz w:val="22"/>
            <w:szCs w:val="22"/>
            <w:lang w:val="en"/>
          </w:rPr>
          <w:t>498</w:t>
        </w:r>
      </w:hyperlink>
      <w:r>
        <w:rPr>
          <w:rFonts w:eastAsia="Times New Roman"/>
          <w:sz w:val="22"/>
          <w:szCs w:val="22"/>
          <w:lang w:val="en"/>
        </w:rPr>
        <w:t xml:space="preserve">; ii. </w:t>
      </w:r>
      <w:hyperlink r:id="rId2244" w:anchor="Page_2" w:history="1">
        <w:r>
          <w:rPr>
            <w:rStyle w:val="Hyperlink"/>
            <w:rFonts w:eastAsia="Times New Roman"/>
            <w:sz w:val="22"/>
            <w:szCs w:val="22"/>
            <w:lang w:val="en"/>
          </w:rPr>
          <w:t>2</w:t>
        </w:r>
      </w:hyperlink>
      <w:r>
        <w:rPr>
          <w:rFonts w:eastAsia="Times New Roman"/>
          <w:sz w:val="22"/>
          <w:szCs w:val="22"/>
          <w:lang w:val="en"/>
        </w:rPr>
        <w:t xml:space="preserve">, </w:t>
      </w:r>
      <w:hyperlink r:id="rId2245" w:anchor="Page_6" w:history="1">
        <w:r>
          <w:rPr>
            <w:rStyle w:val="Hyperlink"/>
            <w:rFonts w:eastAsia="Times New Roman"/>
            <w:sz w:val="22"/>
            <w:szCs w:val="22"/>
            <w:lang w:val="en"/>
          </w:rPr>
          <w:t>6</w:t>
        </w:r>
      </w:hyperlink>
      <w:r>
        <w:rPr>
          <w:rFonts w:eastAsia="Times New Roman"/>
          <w:sz w:val="22"/>
          <w:szCs w:val="22"/>
          <w:lang w:val="en"/>
        </w:rPr>
        <w:t xml:space="preserve">, </w:t>
      </w:r>
      <w:hyperlink r:id="rId2246" w:anchor="Page_75" w:history="1">
        <w:r>
          <w:rPr>
            <w:rStyle w:val="Hyperlink"/>
            <w:rFonts w:eastAsia="Times New Roman"/>
            <w:sz w:val="22"/>
            <w:szCs w:val="22"/>
            <w:lang w:val="en"/>
          </w:rPr>
          <w:t>75</w:t>
        </w:r>
      </w:hyperlink>
      <w:r>
        <w:rPr>
          <w:rFonts w:eastAsia="Times New Roman"/>
          <w:sz w:val="22"/>
          <w:szCs w:val="22"/>
          <w:lang w:val="en"/>
        </w:rPr>
        <w:t xml:space="preserve">, </w:t>
      </w:r>
      <w:hyperlink r:id="rId2247"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2248"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2249"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2250"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2251" w:anchor="Page_158" w:history="1">
        <w:r>
          <w:rPr>
            <w:rStyle w:val="Hyperlink"/>
            <w:rFonts w:eastAsia="Times New Roman"/>
            <w:sz w:val="22"/>
            <w:szCs w:val="22"/>
            <w:lang w:val="en"/>
          </w:rPr>
          <w:t>158</w:t>
        </w:r>
      </w:hyperlink>
      <w:r>
        <w:rPr>
          <w:rFonts w:eastAsia="Times New Roman"/>
          <w:sz w:val="22"/>
          <w:szCs w:val="22"/>
          <w:lang w:val="en"/>
        </w:rPr>
        <w:t xml:space="preserve">-162, </w:t>
      </w:r>
      <w:hyperlink r:id="rId2252" w:anchor="Page_169" w:history="1">
        <w:r>
          <w:rPr>
            <w:rStyle w:val="Hyperlink"/>
            <w:rFonts w:eastAsia="Times New Roman"/>
            <w:sz w:val="22"/>
            <w:szCs w:val="22"/>
            <w:lang w:val="en"/>
          </w:rPr>
          <w:t>169</w:t>
        </w:r>
      </w:hyperlink>
      <w:r>
        <w:rPr>
          <w:rFonts w:eastAsia="Times New Roman"/>
          <w:sz w:val="22"/>
          <w:szCs w:val="22"/>
          <w:lang w:val="en"/>
        </w:rPr>
        <w:t xml:space="preserve">, </w:t>
      </w:r>
      <w:hyperlink r:id="rId2253" w:anchor="Page_172" w:history="1">
        <w:r>
          <w:rPr>
            <w:rStyle w:val="Hyperlink"/>
            <w:rFonts w:eastAsia="Times New Roman"/>
            <w:sz w:val="22"/>
            <w:szCs w:val="22"/>
            <w:lang w:val="en"/>
          </w:rPr>
          <w:t>172</w:t>
        </w:r>
      </w:hyperlink>
      <w:r>
        <w:rPr>
          <w:rFonts w:eastAsia="Times New Roman"/>
          <w:sz w:val="22"/>
          <w:szCs w:val="22"/>
          <w:lang w:val="en"/>
        </w:rPr>
        <w:t xml:space="preserve">-175, </w:t>
      </w:r>
      <w:hyperlink r:id="rId2254" w:anchor="Page_178" w:history="1">
        <w:r>
          <w:rPr>
            <w:rStyle w:val="Hyperlink"/>
            <w:rFonts w:eastAsia="Times New Roman"/>
            <w:sz w:val="22"/>
            <w:szCs w:val="22"/>
            <w:lang w:val="en"/>
          </w:rPr>
          <w:t>178</w:t>
        </w:r>
      </w:hyperlink>
      <w:r>
        <w:rPr>
          <w:rFonts w:eastAsia="Times New Roman"/>
          <w:sz w:val="22"/>
          <w:szCs w:val="22"/>
          <w:lang w:val="en"/>
        </w:rPr>
        <w:t xml:space="preserve">; iii. </w:t>
      </w:r>
      <w:hyperlink r:id="rId2255" w:anchor="Page_297" w:history="1">
        <w:r>
          <w:rPr>
            <w:rStyle w:val="Hyperlink"/>
            <w:rFonts w:eastAsia="Times New Roman"/>
            <w:sz w:val="22"/>
            <w:szCs w:val="22"/>
            <w:lang w:val="en"/>
          </w:rPr>
          <w:t>297</w:t>
        </w:r>
      </w:hyperlink>
      <w:r>
        <w:rPr>
          <w:rFonts w:eastAsia="Times New Roman"/>
          <w:sz w:val="22"/>
          <w:szCs w:val="22"/>
          <w:lang w:val="en"/>
        </w:rPr>
        <w:t>.</w:t>
      </w:r>
    </w:p>
    <w:p w14:paraId="61CA6E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Acatharti, iii. </w:t>
      </w:r>
      <w:hyperlink r:id="rId2256" w:anchor="Page_197" w:history="1">
        <w:r>
          <w:rPr>
            <w:rStyle w:val="Hyperlink"/>
            <w:rFonts w:eastAsia="Times New Roman"/>
            <w:sz w:val="22"/>
            <w:szCs w:val="22"/>
            <w:lang w:val="en"/>
          </w:rPr>
          <w:t>197</w:t>
        </w:r>
      </w:hyperlink>
      <w:r>
        <w:rPr>
          <w:rFonts w:eastAsia="Times New Roman"/>
          <w:sz w:val="22"/>
          <w:szCs w:val="22"/>
          <w:lang w:val="en"/>
        </w:rPr>
        <w:t>.</w:t>
      </w:r>
    </w:p>
    <w:p w14:paraId="2DFF02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Acathartic gulf, Acathartus, iii. </w:t>
      </w:r>
      <w:hyperlink r:id="rId2257" w:anchor="Page_193" w:history="1">
        <w:r>
          <w:rPr>
            <w:rStyle w:val="Hyperlink"/>
            <w:rFonts w:eastAsia="Times New Roman"/>
            <w:sz w:val="22"/>
            <w:szCs w:val="22"/>
            <w:lang w:val="en"/>
          </w:rPr>
          <w:t>193</w:t>
        </w:r>
      </w:hyperlink>
      <w:r>
        <w:rPr>
          <w:rFonts w:eastAsia="Times New Roman"/>
          <w:sz w:val="22"/>
          <w:szCs w:val="22"/>
          <w:lang w:val="en"/>
        </w:rPr>
        <w:t>.</w:t>
      </w:r>
    </w:p>
    <w:p w14:paraId="2B0F60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Ace, city of Phœnicia. </w:t>
      </w:r>
      <w:r>
        <w:rPr>
          <w:rFonts w:eastAsia="Times New Roman"/>
          <w:i/>
          <w:iCs/>
          <w:sz w:val="22"/>
          <w:szCs w:val="22"/>
          <w:lang w:val="en"/>
        </w:rPr>
        <w:t>See</w:t>
      </w:r>
      <w:r>
        <w:rPr>
          <w:rFonts w:eastAsia="Times New Roman"/>
          <w:sz w:val="22"/>
          <w:szCs w:val="22"/>
          <w:lang w:val="en"/>
        </w:rPr>
        <w:t xml:space="preserve"> Ptolemaïs.</w:t>
      </w:r>
    </w:p>
    <w:p w14:paraId="07EC9E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Acerræ, i. </w:t>
      </w:r>
      <w:hyperlink r:id="rId2258" w:anchor="Page_367" w:history="1">
        <w:r>
          <w:rPr>
            <w:rStyle w:val="Hyperlink"/>
            <w:rFonts w:eastAsia="Times New Roman"/>
            <w:sz w:val="22"/>
            <w:szCs w:val="22"/>
            <w:lang w:val="en"/>
          </w:rPr>
          <w:t>367</w:t>
        </w:r>
      </w:hyperlink>
      <w:r>
        <w:rPr>
          <w:rFonts w:eastAsia="Times New Roman"/>
          <w:sz w:val="22"/>
          <w:szCs w:val="22"/>
          <w:lang w:val="en"/>
        </w:rPr>
        <w:t xml:space="preserve">, </w:t>
      </w:r>
      <w:hyperlink r:id="rId2259" w:anchor="Page_370" w:history="1">
        <w:r>
          <w:rPr>
            <w:rStyle w:val="Hyperlink"/>
            <w:rFonts w:eastAsia="Times New Roman"/>
            <w:sz w:val="22"/>
            <w:szCs w:val="22"/>
            <w:lang w:val="en"/>
          </w:rPr>
          <w:t>370</w:t>
        </w:r>
      </w:hyperlink>
      <w:r>
        <w:rPr>
          <w:rFonts w:eastAsia="Times New Roman"/>
          <w:sz w:val="22"/>
          <w:szCs w:val="22"/>
          <w:lang w:val="en"/>
        </w:rPr>
        <w:t>.</w:t>
      </w:r>
    </w:p>
    <w:p w14:paraId="1B8BEB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Acesines, r. of India (</w:t>
      </w:r>
      <w:r>
        <w:rPr>
          <w:rFonts w:eastAsia="Times New Roman"/>
          <w:i/>
          <w:iCs/>
          <w:sz w:val="22"/>
          <w:szCs w:val="22"/>
          <w:lang w:val="en"/>
        </w:rPr>
        <w:t>Chenab</w:t>
      </w:r>
      <w:r>
        <w:rPr>
          <w:rFonts w:eastAsia="Times New Roman"/>
          <w:sz w:val="22"/>
          <w:szCs w:val="22"/>
          <w:lang w:val="en"/>
        </w:rPr>
        <w:t xml:space="preserve">), iii. </w:t>
      </w:r>
      <w:hyperlink r:id="rId2260" w:anchor="Page_83" w:history="1">
        <w:r>
          <w:rPr>
            <w:rStyle w:val="Hyperlink"/>
            <w:rFonts w:eastAsia="Times New Roman"/>
            <w:sz w:val="22"/>
            <w:szCs w:val="22"/>
            <w:lang w:val="en"/>
          </w:rPr>
          <w:t>83</w:t>
        </w:r>
      </w:hyperlink>
      <w:r>
        <w:rPr>
          <w:rFonts w:eastAsia="Times New Roman"/>
          <w:sz w:val="22"/>
          <w:szCs w:val="22"/>
          <w:lang w:val="en"/>
        </w:rPr>
        <w:t xml:space="preserve">, </w:t>
      </w:r>
      <w:hyperlink r:id="rId2261" w:anchor="Page_85" w:history="1">
        <w:r>
          <w:rPr>
            <w:rStyle w:val="Hyperlink"/>
            <w:rFonts w:eastAsia="Times New Roman"/>
            <w:sz w:val="22"/>
            <w:szCs w:val="22"/>
            <w:lang w:val="en"/>
          </w:rPr>
          <w:t>85</w:t>
        </w:r>
      </w:hyperlink>
      <w:r>
        <w:rPr>
          <w:rFonts w:eastAsia="Times New Roman"/>
          <w:sz w:val="22"/>
          <w:szCs w:val="22"/>
          <w:lang w:val="en"/>
        </w:rPr>
        <w:t xml:space="preserve">, </w:t>
      </w:r>
      <w:hyperlink r:id="rId2262" w:anchor="Page_90" w:history="1">
        <w:r>
          <w:rPr>
            <w:rStyle w:val="Hyperlink"/>
            <w:rFonts w:eastAsia="Times New Roman"/>
            <w:sz w:val="22"/>
            <w:szCs w:val="22"/>
            <w:lang w:val="en"/>
          </w:rPr>
          <w:t>90</w:t>
        </w:r>
      </w:hyperlink>
      <w:r>
        <w:rPr>
          <w:rFonts w:eastAsia="Times New Roman"/>
          <w:sz w:val="22"/>
          <w:szCs w:val="22"/>
          <w:lang w:val="en"/>
        </w:rPr>
        <w:t xml:space="preserve">-92, </w:t>
      </w:r>
      <w:hyperlink r:id="rId2263" w:anchor="Page_102" w:history="1">
        <w:r>
          <w:rPr>
            <w:rStyle w:val="Hyperlink"/>
            <w:rFonts w:eastAsia="Times New Roman"/>
            <w:sz w:val="22"/>
            <w:szCs w:val="22"/>
            <w:lang w:val="en"/>
          </w:rPr>
          <w:t>102</w:t>
        </w:r>
      </w:hyperlink>
      <w:r>
        <w:rPr>
          <w:rFonts w:eastAsia="Times New Roman"/>
          <w:sz w:val="22"/>
          <w:szCs w:val="22"/>
          <w:lang w:val="en"/>
        </w:rPr>
        <w:t>.</w:t>
      </w:r>
    </w:p>
    <w:p w14:paraId="61CEE5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Achæan league, ii. </w:t>
      </w:r>
      <w:hyperlink r:id="rId2264" w:anchor="Page_59" w:history="1">
        <w:r>
          <w:rPr>
            <w:rStyle w:val="Hyperlink"/>
            <w:rFonts w:eastAsia="Times New Roman"/>
            <w:sz w:val="22"/>
            <w:szCs w:val="22"/>
            <w:lang w:val="en"/>
          </w:rPr>
          <w:t>59</w:t>
        </w:r>
      </w:hyperlink>
      <w:r>
        <w:rPr>
          <w:rFonts w:eastAsia="Times New Roman"/>
          <w:sz w:val="22"/>
          <w:szCs w:val="22"/>
          <w:lang w:val="en"/>
        </w:rPr>
        <w:t xml:space="preserve">, </w:t>
      </w:r>
      <w:hyperlink r:id="rId2265" w:anchor="Page_70" w:history="1">
        <w:r>
          <w:rPr>
            <w:rStyle w:val="Hyperlink"/>
            <w:rFonts w:eastAsia="Times New Roman"/>
            <w:sz w:val="22"/>
            <w:szCs w:val="22"/>
            <w:lang w:val="en"/>
          </w:rPr>
          <w:t>70</w:t>
        </w:r>
      </w:hyperlink>
      <w:r>
        <w:rPr>
          <w:rFonts w:eastAsia="Times New Roman"/>
          <w:sz w:val="22"/>
          <w:szCs w:val="22"/>
          <w:lang w:val="en"/>
        </w:rPr>
        <w:t>.</w:t>
      </w:r>
    </w:p>
    <w:p w14:paraId="5955BA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cities, ii. </w:t>
      </w:r>
      <w:hyperlink r:id="rId2266" w:anchor="Page_73" w:history="1">
        <w:r>
          <w:rPr>
            <w:rStyle w:val="Hyperlink"/>
            <w:rFonts w:eastAsia="Times New Roman"/>
            <w:sz w:val="22"/>
            <w:szCs w:val="22"/>
            <w:lang w:val="en"/>
          </w:rPr>
          <w:t>73</w:t>
        </w:r>
      </w:hyperlink>
      <w:r>
        <w:rPr>
          <w:rFonts w:eastAsia="Times New Roman"/>
          <w:sz w:val="22"/>
          <w:szCs w:val="22"/>
          <w:lang w:val="en"/>
        </w:rPr>
        <w:t>.</w:t>
      </w:r>
    </w:p>
    <w:p w14:paraId="48E8A704"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299]</w:t>
      </w:r>
      <w:r>
        <w:rPr>
          <w:rFonts w:eastAsia="Times New Roman"/>
          <w:sz w:val="22"/>
          <w:szCs w:val="22"/>
          <w:lang w:val="en"/>
        </w:rPr>
        <w:t xml:space="preserve">Achææ, rocks, ii. </w:t>
      </w:r>
      <w:hyperlink r:id="rId2267" w:anchor="Page_21" w:history="1">
        <w:r>
          <w:rPr>
            <w:rStyle w:val="Hyperlink"/>
            <w:rFonts w:eastAsia="Times New Roman"/>
            <w:sz w:val="22"/>
            <w:szCs w:val="22"/>
            <w:lang w:val="en"/>
          </w:rPr>
          <w:t>21</w:t>
        </w:r>
      </w:hyperlink>
      <w:r>
        <w:rPr>
          <w:rFonts w:eastAsia="Times New Roman"/>
          <w:sz w:val="22"/>
          <w:szCs w:val="22"/>
          <w:lang w:val="en"/>
        </w:rPr>
        <w:t>.</w:t>
      </w:r>
    </w:p>
    <w:p w14:paraId="205C28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Achæi, Achæans, i. </w:t>
      </w:r>
      <w:hyperlink r:id="rId2268" w:anchor="Page_55" w:history="1">
        <w:r>
          <w:rPr>
            <w:rStyle w:val="Hyperlink"/>
            <w:rFonts w:eastAsia="Times New Roman"/>
            <w:sz w:val="22"/>
            <w:szCs w:val="22"/>
            <w:lang w:val="en"/>
          </w:rPr>
          <w:t>55</w:t>
        </w:r>
      </w:hyperlink>
      <w:r>
        <w:rPr>
          <w:rFonts w:eastAsia="Times New Roman"/>
          <w:sz w:val="22"/>
          <w:szCs w:val="22"/>
          <w:lang w:val="en"/>
        </w:rPr>
        <w:t xml:space="preserve">, </w:t>
      </w:r>
      <w:hyperlink r:id="rId2269" w:anchor="Page_96" w:history="1">
        <w:r>
          <w:rPr>
            <w:rStyle w:val="Hyperlink"/>
            <w:rFonts w:eastAsia="Times New Roman"/>
            <w:sz w:val="22"/>
            <w:szCs w:val="22"/>
            <w:lang w:val="en"/>
          </w:rPr>
          <w:t>96</w:t>
        </w:r>
      </w:hyperlink>
      <w:r>
        <w:rPr>
          <w:rFonts w:eastAsia="Times New Roman"/>
          <w:sz w:val="22"/>
          <w:szCs w:val="22"/>
          <w:lang w:val="en"/>
        </w:rPr>
        <w:t xml:space="preserve">, </w:t>
      </w:r>
      <w:hyperlink r:id="rId2270"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2271"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2272" w:anchor="Page_395" w:history="1">
        <w:r>
          <w:rPr>
            <w:rStyle w:val="Hyperlink"/>
            <w:rFonts w:eastAsia="Times New Roman"/>
            <w:sz w:val="22"/>
            <w:szCs w:val="22"/>
            <w:lang w:val="en"/>
          </w:rPr>
          <w:t>395</w:t>
        </w:r>
      </w:hyperlink>
      <w:r>
        <w:rPr>
          <w:rFonts w:eastAsia="Times New Roman"/>
          <w:sz w:val="22"/>
          <w:szCs w:val="22"/>
          <w:lang w:val="en"/>
        </w:rPr>
        <w:t xml:space="preserve">, </w:t>
      </w:r>
      <w:hyperlink r:id="rId2273" w:anchor="Page_399" w:history="1">
        <w:r>
          <w:rPr>
            <w:rStyle w:val="Hyperlink"/>
            <w:rFonts w:eastAsia="Times New Roman"/>
            <w:sz w:val="22"/>
            <w:szCs w:val="22"/>
            <w:lang w:val="en"/>
          </w:rPr>
          <w:t>399</w:t>
        </w:r>
      </w:hyperlink>
      <w:r>
        <w:rPr>
          <w:rFonts w:eastAsia="Times New Roman"/>
          <w:sz w:val="22"/>
          <w:szCs w:val="22"/>
          <w:lang w:val="en"/>
        </w:rPr>
        <w:t xml:space="preserve">; ii. </w:t>
      </w:r>
      <w:hyperlink r:id="rId2274" w:anchor="Page_3" w:history="1">
        <w:r>
          <w:rPr>
            <w:rStyle w:val="Hyperlink"/>
            <w:rFonts w:eastAsia="Times New Roman"/>
            <w:sz w:val="22"/>
            <w:szCs w:val="22"/>
            <w:lang w:val="en"/>
          </w:rPr>
          <w:t>3</w:t>
        </w:r>
      </w:hyperlink>
      <w:r>
        <w:rPr>
          <w:rFonts w:eastAsia="Times New Roman"/>
          <w:sz w:val="22"/>
          <w:szCs w:val="22"/>
          <w:lang w:val="en"/>
        </w:rPr>
        <w:t xml:space="preserve">, </w:t>
      </w:r>
      <w:hyperlink r:id="rId2275" w:anchor="Page_5" w:history="1">
        <w:r>
          <w:rPr>
            <w:rStyle w:val="Hyperlink"/>
            <w:rFonts w:eastAsia="Times New Roman"/>
            <w:sz w:val="22"/>
            <w:szCs w:val="22"/>
            <w:lang w:val="en"/>
          </w:rPr>
          <w:t>5</w:t>
        </w:r>
      </w:hyperlink>
      <w:r>
        <w:rPr>
          <w:rFonts w:eastAsia="Times New Roman"/>
          <w:sz w:val="22"/>
          <w:szCs w:val="22"/>
          <w:lang w:val="en"/>
        </w:rPr>
        <w:t xml:space="preserve">, </w:t>
      </w:r>
      <w:hyperlink r:id="rId2276" w:anchor="Page_7" w:history="1">
        <w:r>
          <w:rPr>
            <w:rStyle w:val="Hyperlink"/>
            <w:rFonts w:eastAsia="Times New Roman"/>
            <w:sz w:val="22"/>
            <w:szCs w:val="22"/>
            <w:lang w:val="en"/>
          </w:rPr>
          <w:t>7</w:t>
        </w:r>
      </w:hyperlink>
      <w:r>
        <w:rPr>
          <w:rFonts w:eastAsia="Times New Roman"/>
          <w:sz w:val="22"/>
          <w:szCs w:val="22"/>
          <w:lang w:val="en"/>
        </w:rPr>
        <w:t xml:space="preserve">, </w:t>
      </w:r>
      <w:hyperlink r:id="rId2277" w:anchor="Page_13" w:history="1">
        <w:r>
          <w:rPr>
            <w:rStyle w:val="Hyperlink"/>
            <w:rFonts w:eastAsia="Times New Roman"/>
            <w:sz w:val="22"/>
            <w:szCs w:val="22"/>
            <w:lang w:val="en"/>
          </w:rPr>
          <w:t>13</w:t>
        </w:r>
      </w:hyperlink>
      <w:r>
        <w:rPr>
          <w:rFonts w:eastAsia="Times New Roman"/>
          <w:sz w:val="22"/>
          <w:szCs w:val="22"/>
          <w:lang w:val="en"/>
        </w:rPr>
        <w:t xml:space="preserve">, </w:t>
      </w:r>
      <w:hyperlink r:id="rId2278" w:anchor="Page_27" w:history="1">
        <w:r>
          <w:rPr>
            <w:rStyle w:val="Hyperlink"/>
            <w:rFonts w:eastAsia="Times New Roman"/>
            <w:sz w:val="22"/>
            <w:szCs w:val="22"/>
            <w:lang w:val="en"/>
          </w:rPr>
          <w:t>27</w:t>
        </w:r>
      </w:hyperlink>
      <w:r>
        <w:rPr>
          <w:rFonts w:eastAsia="Times New Roman"/>
          <w:sz w:val="22"/>
          <w:szCs w:val="22"/>
          <w:lang w:val="en"/>
        </w:rPr>
        <w:t xml:space="preserve">, </w:t>
      </w:r>
      <w:hyperlink r:id="rId2279" w:anchor="Page_42" w:history="1">
        <w:r>
          <w:rPr>
            <w:rStyle w:val="Hyperlink"/>
            <w:rFonts w:eastAsia="Times New Roman"/>
            <w:sz w:val="22"/>
            <w:szCs w:val="22"/>
            <w:lang w:val="en"/>
          </w:rPr>
          <w:t>42</w:t>
        </w:r>
      </w:hyperlink>
      <w:r>
        <w:rPr>
          <w:rFonts w:eastAsia="Times New Roman"/>
          <w:sz w:val="22"/>
          <w:szCs w:val="22"/>
          <w:lang w:val="en"/>
        </w:rPr>
        <w:t xml:space="preserve">, </w:t>
      </w:r>
      <w:hyperlink r:id="rId2280" w:anchor="Page_49" w:history="1">
        <w:r>
          <w:rPr>
            <w:rStyle w:val="Hyperlink"/>
            <w:rFonts w:eastAsia="Times New Roman"/>
            <w:sz w:val="22"/>
            <w:szCs w:val="22"/>
            <w:lang w:val="en"/>
          </w:rPr>
          <w:t>49</w:t>
        </w:r>
      </w:hyperlink>
      <w:r>
        <w:rPr>
          <w:rFonts w:eastAsia="Times New Roman"/>
          <w:sz w:val="22"/>
          <w:szCs w:val="22"/>
          <w:lang w:val="en"/>
        </w:rPr>
        <w:t xml:space="preserve">, </w:t>
      </w:r>
      <w:hyperlink r:id="rId2281" w:anchor="Page_50" w:history="1">
        <w:r>
          <w:rPr>
            <w:rStyle w:val="Hyperlink"/>
            <w:rFonts w:eastAsia="Times New Roman"/>
            <w:sz w:val="22"/>
            <w:szCs w:val="22"/>
            <w:lang w:val="en"/>
          </w:rPr>
          <w:t>50</w:t>
        </w:r>
      </w:hyperlink>
      <w:r>
        <w:rPr>
          <w:rFonts w:eastAsia="Times New Roman"/>
          <w:sz w:val="22"/>
          <w:szCs w:val="22"/>
          <w:lang w:val="en"/>
        </w:rPr>
        <w:t xml:space="preserve">, </w:t>
      </w:r>
      <w:hyperlink r:id="rId2282" w:anchor="Page_51" w:history="1">
        <w:r>
          <w:rPr>
            <w:rStyle w:val="Hyperlink"/>
            <w:rFonts w:eastAsia="Times New Roman"/>
            <w:sz w:val="22"/>
            <w:szCs w:val="22"/>
            <w:lang w:val="en"/>
          </w:rPr>
          <w:t>51</w:t>
        </w:r>
      </w:hyperlink>
      <w:r>
        <w:rPr>
          <w:rFonts w:eastAsia="Times New Roman"/>
          <w:sz w:val="22"/>
          <w:szCs w:val="22"/>
          <w:lang w:val="en"/>
        </w:rPr>
        <w:t xml:space="preserve">, </w:t>
      </w:r>
      <w:hyperlink r:id="rId2283" w:anchor="Page_53" w:history="1">
        <w:r>
          <w:rPr>
            <w:rStyle w:val="Hyperlink"/>
            <w:rFonts w:eastAsia="Times New Roman"/>
            <w:sz w:val="22"/>
            <w:szCs w:val="22"/>
            <w:lang w:val="en"/>
          </w:rPr>
          <w:t>53</w:t>
        </w:r>
      </w:hyperlink>
      <w:r>
        <w:rPr>
          <w:rFonts w:eastAsia="Times New Roman"/>
          <w:sz w:val="22"/>
          <w:szCs w:val="22"/>
          <w:lang w:val="en"/>
        </w:rPr>
        <w:t xml:space="preserve">, </w:t>
      </w:r>
      <w:hyperlink r:id="rId2284" w:anchor="Page_66" w:history="1">
        <w:r>
          <w:rPr>
            <w:rStyle w:val="Hyperlink"/>
            <w:rFonts w:eastAsia="Times New Roman"/>
            <w:sz w:val="22"/>
            <w:szCs w:val="22"/>
            <w:lang w:val="en"/>
          </w:rPr>
          <w:t>66</w:t>
        </w:r>
      </w:hyperlink>
      <w:r>
        <w:rPr>
          <w:rFonts w:eastAsia="Times New Roman"/>
          <w:sz w:val="22"/>
          <w:szCs w:val="22"/>
          <w:lang w:val="en"/>
        </w:rPr>
        <w:t xml:space="preserve">-68, </w:t>
      </w:r>
      <w:hyperlink r:id="rId2285" w:anchor="Page_70" w:history="1">
        <w:r>
          <w:rPr>
            <w:rStyle w:val="Hyperlink"/>
            <w:rFonts w:eastAsia="Times New Roman"/>
            <w:sz w:val="22"/>
            <w:szCs w:val="22"/>
            <w:lang w:val="en"/>
          </w:rPr>
          <w:t>70</w:t>
        </w:r>
      </w:hyperlink>
      <w:r>
        <w:rPr>
          <w:rFonts w:eastAsia="Times New Roman"/>
          <w:sz w:val="22"/>
          <w:szCs w:val="22"/>
          <w:lang w:val="en"/>
        </w:rPr>
        <w:t xml:space="preserve">, </w:t>
      </w:r>
      <w:hyperlink r:id="rId2286" w:anchor="Page_71" w:history="1">
        <w:r>
          <w:rPr>
            <w:rStyle w:val="Hyperlink"/>
            <w:rFonts w:eastAsia="Times New Roman"/>
            <w:sz w:val="22"/>
            <w:szCs w:val="22"/>
            <w:lang w:val="en"/>
          </w:rPr>
          <w:t>71</w:t>
        </w:r>
      </w:hyperlink>
      <w:r>
        <w:rPr>
          <w:rFonts w:eastAsia="Times New Roman"/>
          <w:sz w:val="22"/>
          <w:szCs w:val="22"/>
          <w:lang w:val="en"/>
        </w:rPr>
        <w:t xml:space="preserve">, </w:t>
      </w:r>
      <w:hyperlink r:id="rId2287" w:anchor="Page_73" w:history="1">
        <w:r>
          <w:rPr>
            <w:rStyle w:val="Hyperlink"/>
            <w:rFonts w:eastAsia="Times New Roman"/>
            <w:sz w:val="22"/>
            <w:szCs w:val="22"/>
            <w:lang w:val="en"/>
          </w:rPr>
          <w:t>73</w:t>
        </w:r>
      </w:hyperlink>
      <w:r>
        <w:rPr>
          <w:rFonts w:eastAsia="Times New Roman"/>
          <w:sz w:val="22"/>
          <w:szCs w:val="22"/>
          <w:lang w:val="en"/>
        </w:rPr>
        <w:t xml:space="preserve">, </w:t>
      </w:r>
      <w:hyperlink r:id="rId2288" w:anchor="Page_118" w:history="1">
        <w:r>
          <w:rPr>
            <w:rStyle w:val="Hyperlink"/>
            <w:rFonts w:eastAsia="Times New Roman"/>
            <w:sz w:val="22"/>
            <w:szCs w:val="22"/>
            <w:lang w:val="en"/>
          </w:rPr>
          <w:t>118</w:t>
        </w:r>
      </w:hyperlink>
      <w:r>
        <w:rPr>
          <w:rFonts w:eastAsia="Times New Roman"/>
          <w:sz w:val="22"/>
          <w:szCs w:val="22"/>
          <w:lang w:val="en"/>
        </w:rPr>
        <w:t xml:space="preserve">, </w:t>
      </w:r>
      <w:hyperlink r:id="rId2289"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2290"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2291" w:anchor="Page_181" w:history="1">
        <w:r>
          <w:rPr>
            <w:rStyle w:val="Hyperlink"/>
            <w:rFonts w:eastAsia="Times New Roman"/>
            <w:sz w:val="22"/>
            <w:szCs w:val="22"/>
            <w:lang w:val="en"/>
          </w:rPr>
          <w:t>181</w:t>
        </w:r>
      </w:hyperlink>
      <w:r>
        <w:rPr>
          <w:rFonts w:eastAsia="Times New Roman"/>
          <w:sz w:val="22"/>
          <w:szCs w:val="22"/>
          <w:lang w:val="en"/>
        </w:rPr>
        <w:t xml:space="preserve">, </w:t>
      </w:r>
      <w:hyperlink r:id="rId2292" w:anchor="Page_182" w:history="1">
        <w:r>
          <w:rPr>
            <w:rStyle w:val="Hyperlink"/>
            <w:rFonts w:eastAsia="Times New Roman"/>
            <w:sz w:val="22"/>
            <w:szCs w:val="22"/>
            <w:lang w:val="en"/>
          </w:rPr>
          <w:t>182</w:t>
        </w:r>
      </w:hyperlink>
      <w:r>
        <w:rPr>
          <w:rFonts w:eastAsia="Times New Roman"/>
          <w:sz w:val="22"/>
          <w:szCs w:val="22"/>
          <w:lang w:val="en"/>
        </w:rPr>
        <w:t xml:space="preserve">, </w:t>
      </w:r>
      <w:hyperlink r:id="rId2293"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2294"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2295" w:anchor="Page_224" w:history="1">
        <w:r>
          <w:rPr>
            <w:rStyle w:val="Hyperlink"/>
            <w:rFonts w:eastAsia="Times New Roman"/>
            <w:sz w:val="22"/>
            <w:szCs w:val="22"/>
            <w:lang w:val="en"/>
          </w:rPr>
          <w:t>224</w:t>
        </w:r>
      </w:hyperlink>
      <w:r>
        <w:rPr>
          <w:rFonts w:eastAsia="Times New Roman"/>
          <w:sz w:val="22"/>
          <w:szCs w:val="22"/>
          <w:lang w:val="en"/>
        </w:rPr>
        <w:t xml:space="preserve">-226, </w:t>
      </w:r>
      <w:hyperlink r:id="rId2296"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2297" w:anchor="Page_366" w:history="1">
        <w:r>
          <w:rPr>
            <w:rStyle w:val="Hyperlink"/>
            <w:rFonts w:eastAsia="Times New Roman"/>
            <w:sz w:val="22"/>
            <w:szCs w:val="22"/>
            <w:lang w:val="en"/>
          </w:rPr>
          <w:t>366</w:t>
        </w:r>
      </w:hyperlink>
      <w:r>
        <w:rPr>
          <w:rFonts w:eastAsia="Times New Roman"/>
          <w:sz w:val="22"/>
          <w:szCs w:val="22"/>
          <w:lang w:val="en"/>
        </w:rPr>
        <w:t>.</w:t>
      </w:r>
    </w:p>
    <w:p w14:paraId="0A8CC3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Phthiōtæ, ii. </w:t>
      </w:r>
      <w:hyperlink r:id="rId2298" w:anchor="Page_224" w:history="1">
        <w:r>
          <w:rPr>
            <w:rStyle w:val="Hyperlink"/>
            <w:rFonts w:eastAsia="Times New Roman"/>
            <w:sz w:val="22"/>
            <w:szCs w:val="22"/>
            <w:lang w:val="en"/>
          </w:rPr>
          <w:t>224</w:t>
        </w:r>
      </w:hyperlink>
      <w:r>
        <w:rPr>
          <w:rFonts w:eastAsia="Times New Roman"/>
          <w:sz w:val="22"/>
          <w:szCs w:val="22"/>
          <w:lang w:val="en"/>
        </w:rPr>
        <w:t>.</w:t>
      </w:r>
    </w:p>
    <w:p w14:paraId="55295F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Bosporus, ii. </w:t>
      </w:r>
      <w:hyperlink r:id="rId2299" w:anchor="Page_224" w:history="1">
        <w:r>
          <w:rPr>
            <w:rStyle w:val="Hyperlink"/>
            <w:rFonts w:eastAsia="Times New Roman"/>
            <w:sz w:val="22"/>
            <w:szCs w:val="22"/>
            <w:lang w:val="en"/>
          </w:rPr>
          <w:t>224</w:t>
        </w:r>
      </w:hyperlink>
      <w:r>
        <w:rPr>
          <w:rFonts w:eastAsia="Times New Roman"/>
          <w:sz w:val="22"/>
          <w:szCs w:val="22"/>
          <w:lang w:val="en"/>
        </w:rPr>
        <w:t>.</w:t>
      </w:r>
    </w:p>
    <w:p w14:paraId="2F4C56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Pontus, ii. </w:t>
      </w:r>
      <w:hyperlink r:id="rId2300" w:anchor="Page_113" w:history="1">
        <w:r>
          <w:rPr>
            <w:rStyle w:val="Hyperlink"/>
            <w:rFonts w:eastAsia="Times New Roman"/>
            <w:sz w:val="22"/>
            <w:szCs w:val="22"/>
            <w:lang w:val="en"/>
          </w:rPr>
          <w:t>113</w:t>
        </w:r>
      </w:hyperlink>
      <w:r>
        <w:rPr>
          <w:rFonts w:eastAsia="Times New Roman"/>
          <w:sz w:val="22"/>
          <w:szCs w:val="22"/>
          <w:lang w:val="en"/>
        </w:rPr>
        <w:t>.</w:t>
      </w:r>
    </w:p>
    <w:p w14:paraId="1EAC78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robbers, iii. </w:t>
      </w:r>
      <w:hyperlink r:id="rId2301" w:anchor="Page_296" w:history="1">
        <w:r>
          <w:rPr>
            <w:rStyle w:val="Hyperlink"/>
            <w:rFonts w:eastAsia="Times New Roman"/>
            <w:sz w:val="22"/>
            <w:szCs w:val="22"/>
            <w:lang w:val="en"/>
          </w:rPr>
          <w:t>296</w:t>
        </w:r>
      </w:hyperlink>
      <w:r>
        <w:rPr>
          <w:rFonts w:eastAsia="Times New Roman"/>
          <w:sz w:val="22"/>
          <w:szCs w:val="22"/>
          <w:lang w:val="en"/>
        </w:rPr>
        <w:t>.</w:t>
      </w:r>
    </w:p>
    <w:p w14:paraId="5996E2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harbour, in the Troad, ii. </w:t>
      </w:r>
      <w:hyperlink r:id="rId2302" w:anchor="Page_358" w:history="1">
        <w:r>
          <w:rPr>
            <w:rStyle w:val="Hyperlink"/>
            <w:rFonts w:eastAsia="Times New Roman"/>
            <w:sz w:val="22"/>
            <w:szCs w:val="22"/>
            <w:lang w:val="en"/>
          </w:rPr>
          <w:t>358</w:t>
        </w:r>
      </w:hyperlink>
      <w:r>
        <w:rPr>
          <w:rFonts w:eastAsia="Times New Roman"/>
          <w:sz w:val="22"/>
          <w:szCs w:val="22"/>
          <w:lang w:val="en"/>
        </w:rPr>
        <w:t xml:space="preserve">, </w:t>
      </w:r>
      <w:hyperlink r:id="rId2303" w:anchor="Page_363" w:history="1">
        <w:r>
          <w:rPr>
            <w:rStyle w:val="Hyperlink"/>
            <w:rFonts w:eastAsia="Times New Roman"/>
            <w:sz w:val="22"/>
            <w:szCs w:val="22"/>
            <w:lang w:val="en"/>
          </w:rPr>
          <w:t>363</w:t>
        </w:r>
      </w:hyperlink>
      <w:r>
        <w:rPr>
          <w:rFonts w:eastAsia="Times New Roman"/>
          <w:sz w:val="22"/>
          <w:szCs w:val="22"/>
          <w:lang w:val="en"/>
        </w:rPr>
        <w:t>.</w:t>
      </w:r>
    </w:p>
    <w:p w14:paraId="0C80C2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Æolis, ii. </w:t>
      </w:r>
      <w:hyperlink r:id="rId2304" w:anchor="Page_397" w:history="1">
        <w:r>
          <w:rPr>
            <w:rStyle w:val="Hyperlink"/>
            <w:rFonts w:eastAsia="Times New Roman"/>
            <w:sz w:val="22"/>
            <w:szCs w:val="22"/>
            <w:lang w:val="en"/>
          </w:rPr>
          <w:t>397</w:t>
        </w:r>
      </w:hyperlink>
      <w:r>
        <w:rPr>
          <w:rFonts w:eastAsia="Times New Roman"/>
          <w:sz w:val="22"/>
          <w:szCs w:val="22"/>
          <w:lang w:val="en"/>
        </w:rPr>
        <w:t>.</w:t>
      </w:r>
    </w:p>
    <w:p w14:paraId="42BB59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Cyprus, iii. </w:t>
      </w:r>
      <w:hyperlink r:id="rId2305" w:anchor="Page_69" w:history="1">
        <w:r>
          <w:rPr>
            <w:rStyle w:val="Hyperlink"/>
            <w:rFonts w:eastAsia="Times New Roman"/>
            <w:sz w:val="22"/>
            <w:szCs w:val="22"/>
            <w:lang w:val="en"/>
          </w:rPr>
          <w:t>69</w:t>
        </w:r>
      </w:hyperlink>
      <w:r>
        <w:rPr>
          <w:rFonts w:eastAsia="Times New Roman"/>
          <w:sz w:val="22"/>
          <w:szCs w:val="22"/>
          <w:lang w:val="en"/>
        </w:rPr>
        <w:t>.</w:t>
      </w:r>
    </w:p>
    <w:p w14:paraId="285313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Achæium, t. of the Troad, ii. </w:t>
      </w:r>
      <w:hyperlink r:id="rId2306"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2307" w:anchor="Page_371" w:history="1">
        <w:r>
          <w:rPr>
            <w:rStyle w:val="Hyperlink"/>
            <w:rFonts w:eastAsia="Times New Roman"/>
            <w:sz w:val="22"/>
            <w:szCs w:val="22"/>
            <w:lang w:val="en"/>
          </w:rPr>
          <w:t>371</w:t>
        </w:r>
      </w:hyperlink>
      <w:r>
        <w:rPr>
          <w:rFonts w:eastAsia="Times New Roman"/>
          <w:sz w:val="22"/>
          <w:szCs w:val="22"/>
          <w:lang w:val="en"/>
        </w:rPr>
        <w:t>-373.</w:t>
      </w:r>
    </w:p>
    <w:p w14:paraId="162F14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Achæmenidæ, iii. </w:t>
      </w:r>
      <w:hyperlink r:id="rId2308" w:anchor="Page_130" w:history="1">
        <w:r>
          <w:rPr>
            <w:rStyle w:val="Hyperlink"/>
            <w:rFonts w:eastAsia="Times New Roman"/>
            <w:sz w:val="22"/>
            <w:szCs w:val="22"/>
            <w:lang w:val="en"/>
          </w:rPr>
          <w:t>130</w:t>
        </w:r>
      </w:hyperlink>
      <w:r>
        <w:rPr>
          <w:rFonts w:eastAsia="Times New Roman"/>
          <w:sz w:val="22"/>
          <w:szCs w:val="22"/>
          <w:lang w:val="en"/>
        </w:rPr>
        <w:t>.</w:t>
      </w:r>
    </w:p>
    <w:p w14:paraId="272F8A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Achæus, son of Xuthus, ii. </w:t>
      </w:r>
      <w:hyperlink r:id="rId2309" w:anchor="Page_67" w:history="1">
        <w:r>
          <w:rPr>
            <w:rStyle w:val="Hyperlink"/>
            <w:rFonts w:eastAsia="Times New Roman"/>
            <w:sz w:val="22"/>
            <w:szCs w:val="22"/>
            <w:lang w:val="en"/>
          </w:rPr>
          <w:t>67</w:t>
        </w:r>
      </w:hyperlink>
      <w:r>
        <w:rPr>
          <w:rFonts w:eastAsia="Times New Roman"/>
          <w:sz w:val="22"/>
          <w:szCs w:val="22"/>
          <w:lang w:val="en"/>
        </w:rPr>
        <w:t>.</w:t>
      </w:r>
    </w:p>
    <w:p w14:paraId="65DED9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father of Antiochis, ii. </w:t>
      </w:r>
      <w:hyperlink r:id="rId2310" w:anchor="Page_400" w:history="1">
        <w:r>
          <w:rPr>
            <w:rStyle w:val="Hyperlink"/>
            <w:rFonts w:eastAsia="Times New Roman"/>
            <w:sz w:val="22"/>
            <w:szCs w:val="22"/>
            <w:lang w:val="en"/>
          </w:rPr>
          <w:t>400</w:t>
        </w:r>
      </w:hyperlink>
      <w:r>
        <w:rPr>
          <w:rFonts w:eastAsia="Times New Roman"/>
          <w:sz w:val="22"/>
          <w:szCs w:val="22"/>
          <w:lang w:val="en"/>
        </w:rPr>
        <w:t>.</w:t>
      </w:r>
    </w:p>
    <w:p w14:paraId="3150DC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Achaia, Achæa, i. </w:t>
      </w:r>
      <w:hyperlink r:id="rId2311" w:anchor="Page_506" w:history="1">
        <w:r>
          <w:rPr>
            <w:rStyle w:val="Hyperlink"/>
            <w:rFonts w:eastAsia="Times New Roman"/>
            <w:sz w:val="22"/>
            <w:szCs w:val="22"/>
            <w:lang w:val="en"/>
          </w:rPr>
          <w:t>506</w:t>
        </w:r>
      </w:hyperlink>
      <w:r>
        <w:rPr>
          <w:rFonts w:eastAsia="Times New Roman"/>
          <w:sz w:val="22"/>
          <w:szCs w:val="22"/>
          <w:lang w:val="en"/>
        </w:rPr>
        <w:t xml:space="preserve">; ii. </w:t>
      </w:r>
      <w:hyperlink r:id="rId2312" w:anchor="Page_6" w:history="1">
        <w:r>
          <w:rPr>
            <w:rStyle w:val="Hyperlink"/>
            <w:rFonts w:eastAsia="Times New Roman"/>
            <w:sz w:val="22"/>
            <w:szCs w:val="22"/>
            <w:lang w:val="en"/>
          </w:rPr>
          <w:t>6</w:t>
        </w:r>
      </w:hyperlink>
      <w:r>
        <w:rPr>
          <w:rFonts w:eastAsia="Times New Roman"/>
          <w:sz w:val="22"/>
          <w:szCs w:val="22"/>
          <w:lang w:val="en"/>
        </w:rPr>
        <w:t xml:space="preserve">, </w:t>
      </w:r>
      <w:hyperlink r:id="rId2313" w:anchor="Page_8" w:history="1">
        <w:r>
          <w:rPr>
            <w:rStyle w:val="Hyperlink"/>
            <w:rFonts w:eastAsia="Times New Roman"/>
            <w:sz w:val="22"/>
            <w:szCs w:val="22"/>
            <w:lang w:val="en"/>
          </w:rPr>
          <w:t>8</w:t>
        </w:r>
      </w:hyperlink>
      <w:r>
        <w:rPr>
          <w:rFonts w:eastAsia="Times New Roman"/>
          <w:sz w:val="22"/>
          <w:szCs w:val="22"/>
          <w:lang w:val="en"/>
        </w:rPr>
        <w:t xml:space="preserve">, </w:t>
      </w:r>
      <w:hyperlink r:id="rId2314" w:anchor="Page_43" w:history="1">
        <w:r>
          <w:rPr>
            <w:rStyle w:val="Hyperlink"/>
            <w:rFonts w:eastAsia="Times New Roman"/>
            <w:sz w:val="22"/>
            <w:szCs w:val="22"/>
            <w:lang w:val="en"/>
          </w:rPr>
          <w:t>43</w:t>
        </w:r>
      </w:hyperlink>
      <w:r>
        <w:rPr>
          <w:rFonts w:eastAsia="Times New Roman"/>
          <w:sz w:val="22"/>
          <w:szCs w:val="22"/>
          <w:lang w:val="en"/>
        </w:rPr>
        <w:t xml:space="preserve">, </w:t>
      </w:r>
      <w:hyperlink r:id="rId2315" w:anchor="Page_68" w:history="1">
        <w:r>
          <w:rPr>
            <w:rStyle w:val="Hyperlink"/>
            <w:rFonts w:eastAsia="Times New Roman"/>
            <w:sz w:val="22"/>
            <w:szCs w:val="22"/>
            <w:lang w:val="en"/>
          </w:rPr>
          <w:t>68</w:t>
        </w:r>
      </w:hyperlink>
      <w:r>
        <w:rPr>
          <w:rFonts w:eastAsia="Times New Roman"/>
          <w:sz w:val="22"/>
          <w:szCs w:val="22"/>
          <w:lang w:val="en"/>
        </w:rPr>
        <w:t xml:space="preserve">, </w:t>
      </w:r>
      <w:hyperlink r:id="rId2316" w:anchor="Page_72" w:history="1">
        <w:r>
          <w:rPr>
            <w:rStyle w:val="Hyperlink"/>
            <w:rFonts w:eastAsia="Times New Roman"/>
            <w:sz w:val="22"/>
            <w:szCs w:val="22"/>
            <w:lang w:val="en"/>
          </w:rPr>
          <w:t>72</w:t>
        </w:r>
      </w:hyperlink>
      <w:r>
        <w:rPr>
          <w:rFonts w:eastAsia="Times New Roman"/>
          <w:sz w:val="22"/>
          <w:szCs w:val="22"/>
          <w:lang w:val="en"/>
        </w:rPr>
        <w:t xml:space="preserve">, </w:t>
      </w:r>
      <w:hyperlink r:id="rId2317" w:anchor="Page_77" w:history="1">
        <w:r>
          <w:rPr>
            <w:rStyle w:val="Hyperlink"/>
            <w:rFonts w:eastAsia="Times New Roman"/>
            <w:sz w:val="22"/>
            <w:szCs w:val="22"/>
            <w:lang w:val="en"/>
          </w:rPr>
          <w:t>77</w:t>
        </w:r>
      </w:hyperlink>
      <w:r>
        <w:rPr>
          <w:rFonts w:eastAsia="Times New Roman"/>
          <w:sz w:val="22"/>
          <w:szCs w:val="22"/>
          <w:lang w:val="en"/>
        </w:rPr>
        <w:t xml:space="preserve">, </w:t>
      </w:r>
      <w:hyperlink r:id="rId2318"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2319" w:anchor="Page_160" w:history="1">
        <w:r>
          <w:rPr>
            <w:rStyle w:val="Hyperlink"/>
            <w:rFonts w:eastAsia="Times New Roman"/>
            <w:sz w:val="22"/>
            <w:szCs w:val="22"/>
            <w:lang w:val="en"/>
          </w:rPr>
          <w:t>160</w:t>
        </w:r>
      </w:hyperlink>
      <w:r>
        <w:rPr>
          <w:rFonts w:eastAsia="Times New Roman"/>
          <w:sz w:val="22"/>
          <w:szCs w:val="22"/>
          <w:lang w:val="en"/>
        </w:rPr>
        <w:t xml:space="preserve">; iii. </w:t>
      </w:r>
      <w:hyperlink r:id="rId2320" w:anchor="Page_297" w:history="1">
        <w:r>
          <w:rPr>
            <w:rStyle w:val="Hyperlink"/>
            <w:rFonts w:eastAsia="Times New Roman"/>
            <w:sz w:val="22"/>
            <w:szCs w:val="22"/>
            <w:lang w:val="en"/>
          </w:rPr>
          <w:t>297</w:t>
        </w:r>
      </w:hyperlink>
      <w:r>
        <w:rPr>
          <w:rFonts w:eastAsia="Times New Roman"/>
          <w:sz w:val="22"/>
          <w:szCs w:val="22"/>
          <w:lang w:val="en"/>
        </w:rPr>
        <w:t>.</w:t>
      </w:r>
    </w:p>
    <w:p w14:paraId="061E2B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 Cimmerian Bosporus, ii. </w:t>
      </w:r>
      <w:hyperlink r:id="rId2321" w:anchor="Page_224" w:history="1">
        <w:r>
          <w:rPr>
            <w:rStyle w:val="Hyperlink"/>
            <w:rFonts w:eastAsia="Times New Roman"/>
            <w:sz w:val="22"/>
            <w:szCs w:val="22"/>
            <w:lang w:val="en"/>
          </w:rPr>
          <w:t>224</w:t>
        </w:r>
      </w:hyperlink>
      <w:r>
        <w:rPr>
          <w:rFonts w:eastAsia="Times New Roman"/>
          <w:sz w:val="22"/>
          <w:szCs w:val="22"/>
          <w:lang w:val="en"/>
        </w:rPr>
        <w:t>.</w:t>
      </w:r>
    </w:p>
    <w:p w14:paraId="4E65E3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Aria, ii. </w:t>
      </w:r>
      <w:hyperlink r:id="rId2322" w:anchor="Page_252" w:history="1">
        <w:r>
          <w:rPr>
            <w:rStyle w:val="Hyperlink"/>
            <w:rFonts w:eastAsia="Times New Roman"/>
            <w:sz w:val="22"/>
            <w:szCs w:val="22"/>
            <w:lang w:val="en"/>
          </w:rPr>
          <w:t>252</w:t>
        </w:r>
      </w:hyperlink>
      <w:r>
        <w:rPr>
          <w:rFonts w:eastAsia="Times New Roman"/>
          <w:sz w:val="22"/>
          <w:szCs w:val="22"/>
          <w:lang w:val="en"/>
        </w:rPr>
        <w:t>.</w:t>
      </w:r>
    </w:p>
    <w:p w14:paraId="35D24FF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Achaïcarus, iii. </w:t>
      </w:r>
      <w:hyperlink r:id="rId2323" w:anchor="Page_180" w:history="1">
        <w:r>
          <w:rPr>
            <w:rStyle w:val="Hyperlink"/>
            <w:rFonts w:eastAsia="Times New Roman"/>
            <w:sz w:val="22"/>
            <w:szCs w:val="22"/>
            <w:lang w:val="en"/>
          </w:rPr>
          <w:t>180</w:t>
        </w:r>
      </w:hyperlink>
      <w:r>
        <w:rPr>
          <w:rFonts w:eastAsia="Times New Roman"/>
          <w:sz w:val="22"/>
          <w:szCs w:val="22"/>
          <w:lang w:val="en"/>
        </w:rPr>
        <w:t>.</w:t>
      </w:r>
    </w:p>
    <w:p w14:paraId="6052BD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Acharaca, t. of Lydia, ii. </w:t>
      </w:r>
      <w:hyperlink r:id="rId2324" w:anchor="Page_335" w:history="1">
        <w:r>
          <w:rPr>
            <w:rStyle w:val="Hyperlink"/>
            <w:rFonts w:eastAsia="Times New Roman"/>
            <w:sz w:val="22"/>
            <w:szCs w:val="22"/>
            <w:lang w:val="en"/>
          </w:rPr>
          <w:t>335</w:t>
        </w:r>
      </w:hyperlink>
      <w:r>
        <w:rPr>
          <w:rFonts w:eastAsia="Times New Roman"/>
          <w:sz w:val="22"/>
          <w:szCs w:val="22"/>
          <w:lang w:val="en"/>
        </w:rPr>
        <w:t xml:space="preserve">; iii. </w:t>
      </w:r>
      <w:hyperlink r:id="rId2325" w:anchor="Page_25" w:history="1">
        <w:r>
          <w:rPr>
            <w:rStyle w:val="Hyperlink"/>
            <w:rFonts w:eastAsia="Times New Roman"/>
            <w:sz w:val="22"/>
            <w:szCs w:val="22"/>
            <w:lang w:val="en"/>
          </w:rPr>
          <w:t>25</w:t>
        </w:r>
      </w:hyperlink>
      <w:r>
        <w:rPr>
          <w:rFonts w:eastAsia="Times New Roman"/>
          <w:sz w:val="22"/>
          <w:szCs w:val="22"/>
          <w:lang w:val="en"/>
        </w:rPr>
        <w:t xml:space="preserve">, </w:t>
      </w:r>
      <w:hyperlink r:id="rId2326" w:anchor="Page_26" w:history="1">
        <w:r>
          <w:rPr>
            <w:rStyle w:val="Hyperlink"/>
            <w:rFonts w:eastAsia="Times New Roman"/>
            <w:sz w:val="22"/>
            <w:szCs w:val="22"/>
            <w:lang w:val="en"/>
          </w:rPr>
          <w:t>26</w:t>
        </w:r>
      </w:hyperlink>
      <w:r>
        <w:rPr>
          <w:rFonts w:eastAsia="Times New Roman"/>
          <w:sz w:val="22"/>
          <w:szCs w:val="22"/>
          <w:lang w:val="en"/>
        </w:rPr>
        <w:t>.</w:t>
      </w:r>
    </w:p>
    <w:p w14:paraId="614094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Achardeus, r. of the Caucasus, ii. </w:t>
      </w:r>
      <w:hyperlink r:id="rId2327" w:anchor="Page_239" w:history="1">
        <w:r>
          <w:rPr>
            <w:rStyle w:val="Hyperlink"/>
            <w:rFonts w:eastAsia="Times New Roman"/>
            <w:sz w:val="22"/>
            <w:szCs w:val="22"/>
            <w:lang w:val="en"/>
          </w:rPr>
          <w:t>239</w:t>
        </w:r>
      </w:hyperlink>
      <w:r>
        <w:rPr>
          <w:rFonts w:eastAsia="Times New Roman"/>
          <w:sz w:val="22"/>
          <w:szCs w:val="22"/>
          <w:lang w:val="en"/>
        </w:rPr>
        <w:t>.</w:t>
      </w:r>
    </w:p>
    <w:p w14:paraId="05A071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Achelōus, r. of Acarnania (</w:t>
      </w:r>
      <w:r>
        <w:rPr>
          <w:rFonts w:eastAsia="Times New Roman"/>
          <w:i/>
          <w:iCs/>
          <w:sz w:val="22"/>
          <w:szCs w:val="22"/>
          <w:lang w:val="en"/>
        </w:rPr>
        <w:t>Aspro-potamo</w:t>
      </w:r>
      <w:r>
        <w:rPr>
          <w:rFonts w:eastAsia="Times New Roman"/>
          <w:sz w:val="22"/>
          <w:szCs w:val="22"/>
          <w:lang w:val="en"/>
        </w:rPr>
        <w:t xml:space="preserve">), i. </w:t>
      </w:r>
      <w:hyperlink r:id="rId2328" w:anchor="Page_44" w:history="1">
        <w:r>
          <w:rPr>
            <w:rStyle w:val="Hyperlink"/>
            <w:rFonts w:eastAsia="Times New Roman"/>
            <w:sz w:val="22"/>
            <w:szCs w:val="22"/>
            <w:lang w:val="en"/>
          </w:rPr>
          <w:t>44</w:t>
        </w:r>
      </w:hyperlink>
      <w:r>
        <w:rPr>
          <w:rFonts w:eastAsia="Times New Roman"/>
          <w:sz w:val="22"/>
          <w:szCs w:val="22"/>
          <w:lang w:val="en"/>
        </w:rPr>
        <w:t xml:space="preserve">, </w:t>
      </w:r>
      <w:hyperlink r:id="rId2329" w:anchor="Page_93" w:history="1">
        <w:r>
          <w:rPr>
            <w:rStyle w:val="Hyperlink"/>
            <w:rFonts w:eastAsia="Times New Roman"/>
            <w:sz w:val="22"/>
            <w:szCs w:val="22"/>
            <w:lang w:val="en"/>
          </w:rPr>
          <w:t>93</w:t>
        </w:r>
      </w:hyperlink>
      <w:r>
        <w:rPr>
          <w:rFonts w:eastAsia="Times New Roman"/>
          <w:sz w:val="22"/>
          <w:szCs w:val="22"/>
          <w:lang w:val="en"/>
        </w:rPr>
        <w:t xml:space="preserve">, </w:t>
      </w:r>
      <w:hyperlink r:id="rId2330" w:anchor="Page_410" w:history="1">
        <w:r>
          <w:rPr>
            <w:rStyle w:val="Hyperlink"/>
            <w:rFonts w:eastAsia="Times New Roman"/>
            <w:sz w:val="22"/>
            <w:szCs w:val="22"/>
            <w:lang w:val="en"/>
          </w:rPr>
          <w:t>410</w:t>
        </w:r>
      </w:hyperlink>
      <w:r>
        <w:rPr>
          <w:rFonts w:eastAsia="Times New Roman"/>
          <w:sz w:val="22"/>
          <w:szCs w:val="22"/>
          <w:lang w:val="en"/>
        </w:rPr>
        <w:t xml:space="preserve">, </w:t>
      </w:r>
      <w:hyperlink r:id="rId2331" w:anchor="Page_411" w:history="1">
        <w:r>
          <w:rPr>
            <w:rStyle w:val="Hyperlink"/>
            <w:rFonts w:eastAsia="Times New Roman"/>
            <w:sz w:val="22"/>
            <w:szCs w:val="22"/>
            <w:lang w:val="en"/>
          </w:rPr>
          <w:t>411</w:t>
        </w:r>
      </w:hyperlink>
      <w:r>
        <w:rPr>
          <w:rFonts w:eastAsia="Times New Roman"/>
          <w:sz w:val="22"/>
          <w:szCs w:val="22"/>
          <w:lang w:val="en"/>
        </w:rPr>
        <w:t xml:space="preserve">, </w:t>
      </w:r>
      <w:hyperlink r:id="rId2332" w:anchor="Page_501" w:history="1">
        <w:r>
          <w:rPr>
            <w:rStyle w:val="Hyperlink"/>
            <w:rFonts w:eastAsia="Times New Roman"/>
            <w:sz w:val="22"/>
            <w:szCs w:val="22"/>
            <w:lang w:val="en"/>
          </w:rPr>
          <w:t>501</w:t>
        </w:r>
      </w:hyperlink>
      <w:r>
        <w:rPr>
          <w:rFonts w:eastAsia="Times New Roman"/>
          <w:sz w:val="22"/>
          <w:szCs w:val="22"/>
          <w:lang w:val="en"/>
        </w:rPr>
        <w:t xml:space="preserve">; ii. </w:t>
      </w:r>
      <w:hyperlink r:id="rId2333" w:anchor="Page_6" w:history="1">
        <w:r>
          <w:rPr>
            <w:rStyle w:val="Hyperlink"/>
            <w:rFonts w:eastAsia="Times New Roman"/>
            <w:sz w:val="22"/>
            <w:szCs w:val="22"/>
            <w:lang w:val="en"/>
          </w:rPr>
          <w:t>6</w:t>
        </w:r>
      </w:hyperlink>
      <w:r>
        <w:rPr>
          <w:rFonts w:eastAsia="Times New Roman"/>
          <w:sz w:val="22"/>
          <w:szCs w:val="22"/>
          <w:lang w:val="en"/>
        </w:rPr>
        <w:t xml:space="preserve">, </w:t>
      </w:r>
      <w:hyperlink r:id="rId2334" w:anchor="Page_25" w:history="1">
        <w:r>
          <w:rPr>
            <w:rStyle w:val="Hyperlink"/>
            <w:rFonts w:eastAsia="Times New Roman"/>
            <w:sz w:val="22"/>
            <w:szCs w:val="22"/>
            <w:lang w:val="en"/>
          </w:rPr>
          <w:t>25</w:t>
        </w:r>
      </w:hyperlink>
      <w:r>
        <w:rPr>
          <w:rFonts w:eastAsia="Times New Roman"/>
          <w:sz w:val="22"/>
          <w:szCs w:val="22"/>
          <w:lang w:val="en"/>
        </w:rPr>
        <w:t xml:space="preserve">, </w:t>
      </w:r>
      <w:hyperlink r:id="rId2335"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2336"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2337" w:anchor="Page_170" w:history="1">
        <w:r>
          <w:rPr>
            <w:rStyle w:val="Hyperlink"/>
            <w:rFonts w:eastAsia="Times New Roman"/>
            <w:sz w:val="22"/>
            <w:szCs w:val="22"/>
            <w:lang w:val="en"/>
          </w:rPr>
          <w:t>170</w:t>
        </w:r>
      </w:hyperlink>
      <w:r>
        <w:rPr>
          <w:rFonts w:eastAsia="Times New Roman"/>
          <w:sz w:val="22"/>
          <w:szCs w:val="22"/>
          <w:lang w:val="en"/>
        </w:rPr>
        <w:t>-173.</w:t>
      </w:r>
    </w:p>
    <w:p w14:paraId="773A68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Achæa, ii. </w:t>
      </w:r>
      <w:hyperlink r:id="rId2338" w:anchor="Page_14" w:history="1">
        <w:r>
          <w:rPr>
            <w:rStyle w:val="Hyperlink"/>
            <w:rFonts w:eastAsia="Times New Roman"/>
            <w:sz w:val="22"/>
            <w:szCs w:val="22"/>
            <w:lang w:val="en"/>
          </w:rPr>
          <w:t>14</w:t>
        </w:r>
      </w:hyperlink>
      <w:r>
        <w:rPr>
          <w:rFonts w:eastAsia="Times New Roman"/>
          <w:sz w:val="22"/>
          <w:szCs w:val="22"/>
          <w:lang w:val="en"/>
        </w:rPr>
        <w:t xml:space="preserve">, </w:t>
      </w:r>
      <w:hyperlink r:id="rId2339" w:anchor="Page_158" w:history="1">
        <w:r>
          <w:rPr>
            <w:rStyle w:val="Hyperlink"/>
            <w:rFonts w:eastAsia="Times New Roman"/>
            <w:sz w:val="22"/>
            <w:szCs w:val="22"/>
            <w:lang w:val="en"/>
          </w:rPr>
          <w:t>158</w:t>
        </w:r>
      </w:hyperlink>
      <w:r>
        <w:rPr>
          <w:rFonts w:eastAsia="Times New Roman"/>
          <w:sz w:val="22"/>
          <w:szCs w:val="22"/>
          <w:lang w:val="en"/>
        </w:rPr>
        <w:t>.</w:t>
      </w:r>
    </w:p>
    <w:p w14:paraId="16C0B0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Thessaly, ii. </w:t>
      </w:r>
      <w:hyperlink r:id="rId2340"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2341" w:anchor="Page_158" w:history="1">
        <w:r>
          <w:rPr>
            <w:rStyle w:val="Hyperlink"/>
            <w:rFonts w:eastAsia="Times New Roman"/>
            <w:sz w:val="22"/>
            <w:szCs w:val="22"/>
            <w:lang w:val="en"/>
          </w:rPr>
          <w:t>158</w:t>
        </w:r>
      </w:hyperlink>
      <w:r>
        <w:rPr>
          <w:rFonts w:eastAsia="Times New Roman"/>
          <w:sz w:val="22"/>
          <w:szCs w:val="22"/>
          <w:lang w:val="en"/>
        </w:rPr>
        <w:t>.</w:t>
      </w:r>
    </w:p>
    <w:p w14:paraId="794616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Acheron, r. of Triphylia, ii. </w:t>
      </w:r>
      <w:hyperlink r:id="rId2342" w:anchor="Page_17" w:history="1">
        <w:r>
          <w:rPr>
            <w:rStyle w:val="Hyperlink"/>
            <w:rFonts w:eastAsia="Times New Roman"/>
            <w:sz w:val="22"/>
            <w:szCs w:val="22"/>
            <w:lang w:val="en"/>
          </w:rPr>
          <w:t>17</w:t>
        </w:r>
      </w:hyperlink>
      <w:r>
        <w:rPr>
          <w:rFonts w:eastAsia="Times New Roman"/>
          <w:sz w:val="22"/>
          <w:szCs w:val="22"/>
          <w:lang w:val="en"/>
        </w:rPr>
        <w:t>.</w:t>
      </w:r>
    </w:p>
    <w:p w14:paraId="10EAE3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Italy, i. </w:t>
      </w:r>
      <w:hyperlink r:id="rId2343" w:anchor="Page_382" w:history="1">
        <w:r>
          <w:rPr>
            <w:rStyle w:val="Hyperlink"/>
            <w:rFonts w:eastAsia="Times New Roman"/>
            <w:sz w:val="22"/>
            <w:szCs w:val="22"/>
            <w:lang w:val="en"/>
          </w:rPr>
          <w:t>382</w:t>
        </w:r>
      </w:hyperlink>
      <w:r>
        <w:rPr>
          <w:rFonts w:eastAsia="Times New Roman"/>
          <w:sz w:val="22"/>
          <w:szCs w:val="22"/>
          <w:lang w:val="en"/>
        </w:rPr>
        <w:t>.</w:t>
      </w:r>
    </w:p>
    <w:p w14:paraId="1E200E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Epirus, i. </w:t>
      </w:r>
      <w:hyperlink r:id="rId2344" w:anchor="Page_497" w:history="1">
        <w:r>
          <w:rPr>
            <w:rStyle w:val="Hyperlink"/>
            <w:rFonts w:eastAsia="Times New Roman"/>
            <w:sz w:val="22"/>
            <w:szCs w:val="22"/>
            <w:lang w:val="en"/>
          </w:rPr>
          <w:t>497</w:t>
        </w:r>
      </w:hyperlink>
      <w:r>
        <w:rPr>
          <w:rFonts w:eastAsia="Times New Roman"/>
          <w:sz w:val="22"/>
          <w:szCs w:val="22"/>
          <w:lang w:val="en"/>
        </w:rPr>
        <w:t>.</w:t>
      </w:r>
    </w:p>
    <w:p w14:paraId="4ECC5C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Acherræ, t. of Cisalpine Gaul, i. </w:t>
      </w:r>
      <w:hyperlink r:id="rId2345" w:anchor="Page_367" w:history="1">
        <w:r>
          <w:rPr>
            <w:rStyle w:val="Hyperlink"/>
            <w:rFonts w:eastAsia="Times New Roman"/>
            <w:sz w:val="22"/>
            <w:szCs w:val="22"/>
            <w:lang w:val="en"/>
          </w:rPr>
          <w:t>367</w:t>
        </w:r>
      </w:hyperlink>
      <w:r>
        <w:rPr>
          <w:rFonts w:eastAsia="Times New Roman"/>
          <w:sz w:val="22"/>
          <w:szCs w:val="22"/>
          <w:lang w:val="en"/>
        </w:rPr>
        <w:t>.</w:t>
      </w:r>
    </w:p>
    <w:p w14:paraId="110EA5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Campania, i. </w:t>
      </w:r>
      <w:hyperlink r:id="rId2346" w:anchor="Page_367" w:history="1">
        <w:r>
          <w:rPr>
            <w:rStyle w:val="Hyperlink"/>
            <w:rFonts w:eastAsia="Times New Roman"/>
            <w:sz w:val="22"/>
            <w:szCs w:val="22"/>
            <w:lang w:val="en"/>
          </w:rPr>
          <w:t>367</w:t>
        </w:r>
      </w:hyperlink>
      <w:r>
        <w:rPr>
          <w:rFonts w:eastAsia="Times New Roman"/>
          <w:sz w:val="22"/>
          <w:szCs w:val="22"/>
          <w:lang w:val="en"/>
        </w:rPr>
        <w:t xml:space="preserve">, </w:t>
      </w:r>
      <w:hyperlink r:id="rId2347" w:anchor="Page_370" w:history="1">
        <w:r>
          <w:rPr>
            <w:rStyle w:val="Hyperlink"/>
            <w:rFonts w:eastAsia="Times New Roman"/>
            <w:sz w:val="22"/>
            <w:szCs w:val="22"/>
            <w:lang w:val="en"/>
          </w:rPr>
          <w:t>370</w:t>
        </w:r>
      </w:hyperlink>
      <w:r>
        <w:rPr>
          <w:rFonts w:eastAsia="Times New Roman"/>
          <w:sz w:val="22"/>
          <w:szCs w:val="22"/>
          <w:lang w:val="en"/>
        </w:rPr>
        <w:t>.</w:t>
      </w:r>
    </w:p>
    <w:p w14:paraId="79F7216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Acherusian Lake, marsh in Campania (</w:t>
      </w:r>
      <w:r>
        <w:rPr>
          <w:rFonts w:eastAsia="Times New Roman"/>
          <w:i/>
          <w:iCs/>
          <w:sz w:val="22"/>
          <w:szCs w:val="22"/>
          <w:lang w:val="en"/>
        </w:rPr>
        <w:t>Mare Morto</w:t>
      </w:r>
      <w:r>
        <w:rPr>
          <w:rFonts w:eastAsia="Times New Roman"/>
          <w:sz w:val="22"/>
          <w:szCs w:val="22"/>
          <w:lang w:val="en"/>
        </w:rPr>
        <w:t xml:space="preserve">), i. </w:t>
      </w:r>
      <w:hyperlink r:id="rId2348" w:anchor="Page_39" w:history="1">
        <w:r>
          <w:rPr>
            <w:rStyle w:val="Hyperlink"/>
            <w:rFonts w:eastAsia="Times New Roman"/>
            <w:sz w:val="22"/>
            <w:szCs w:val="22"/>
            <w:lang w:val="en"/>
          </w:rPr>
          <w:t>39</w:t>
        </w:r>
      </w:hyperlink>
      <w:r>
        <w:rPr>
          <w:rFonts w:eastAsia="Times New Roman"/>
          <w:sz w:val="22"/>
          <w:szCs w:val="22"/>
          <w:lang w:val="en"/>
        </w:rPr>
        <w:t xml:space="preserve">, </w:t>
      </w:r>
      <w:hyperlink r:id="rId2349" w:anchor="Page_362" w:history="1">
        <w:r>
          <w:rPr>
            <w:rStyle w:val="Hyperlink"/>
            <w:rFonts w:eastAsia="Times New Roman"/>
            <w:sz w:val="22"/>
            <w:szCs w:val="22"/>
            <w:lang w:val="en"/>
          </w:rPr>
          <w:t>362</w:t>
        </w:r>
      </w:hyperlink>
      <w:r>
        <w:rPr>
          <w:rFonts w:eastAsia="Times New Roman"/>
          <w:sz w:val="22"/>
          <w:szCs w:val="22"/>
          <w:lang w:val="en"/>
        </w:rPr>
        <w:t>-364.</w:t>
      </w:r>
    </w:p>
    <w:p w14:paraId="18C996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Achilleium, in the Troad, ii. </w:t>
      </w:r>
      <w:hyperlink r:id="rId2350" w:anchor="Page_366" w:history="1">
        <w:r>
          <w:rPr>
            <w:rStyle w:val="Hyperlink"/>
            <w:rFonts w:eastAsia="Times New Roman"/>
            <w:sz w:val="22"/>
            <w:szCs w:val="22"/>
            <w:lang w:val="en"/>
          </w:rPr>
          <w:t>366</w:t>
        </w:r>
      </w:hyperlink>
      <w:r>
        <w:rPr>
          <w:rFonts w:eastAsia="Times New Roman"/>
          <w:sz w:val="22"/>
          <w:szCs w:val="22"/>
          <w:lang w:val="en"/>
        </w:rPr>
        <w:t xml:space="preserve">, </w:t>
      </w:r>
      <w:hyperlink r:id="rId2351" w:anchor="Page_372" w:history="1">
        <w:r>
          <w:rPr>
            <w:rStyle w:val="Hyperlink"/>
            <w:rFonts w:eastAsia="Times New Roman"/>
            <w:sz w:val="22"/>
            <w:szCs w:val="22"/>
            <w:lang w:val="en"/>
          </w:rPr>
          <w:t>372</w:t>
        </w:r>
      </w:hyperlink>
      <w:r>
        <w:rPr>
          <w:rFonts w:eastAsia="Times New Roman"/>
          <w:sz w:val="22"/>
          <w:szCs w:val="22"/>
          <w:lang w:val="en"/>
        </w:rPr>
        <w:t>.</w:t>
      </w:r>
    </w:p>
    <w:p w14:paraId="089159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the Cimmerian Bosporus, i. </w:t>
      </w:r>
      <w:hyperlink r:id="rId2352" w:anchor="Page_477" w:history="1">
        <w:r>
          <w:rPr>
            <w:rStyle w:val="Hyperlink"/>
            <w:rFonts w:eastAsia="Times New Roman"/>
            <w:sz w:val="22"/>
            <w:szCs w:val="22"/>
            <w:lang w:val="en"/>
          </w:rPr>
          <w:t>477</w:t>
        </w:r>
      </w:hyperlink>
      <w:r>
        <w:rPr>
          <w:rFonts w:eastAsia="Times New Roman"/>
          <w:sz w:val="22"/>
          <w:szCs w:val="22"/>
          <w:lang w:val="en"/>
        </w:rPr>
        <w:t xml:space="preserve">; ii. </w:t>
      </w:r>
      <w:hyperlink r:id="rId2353" w:anchor="Page_222" w:history="1">
        <w:r>
          <w:rPr>
            <w:rStyle w:val="Hyperlink"/>
            <w:rFonts w:eastAsia="Times New Roman"/>
            <w:sz w:val="22"/>
            <w:szCs w:val="22"/>
            <w:lang w:val="en"/>
          </w:rPr>
          <w:t>222</w:t>
        </w:r>
      </w:hyperlink>
      <w:r>
        <w:rPr>
          <w:rFonts w:eastAsia="Times New Roman"/>
          <w:sz w:val="22"/>
          <w:szCs w:val="22"/>
          <w:lang w:val="en"/>
        </w:rPr>
        <w:t>.</w:t>
      </w:r>
    </w:p>
    <w:p w14:paraId="4B3140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Achilles, i. </w:t>
      </w:r>
      <w:hyperlink r:id="rId2354" w:anchor="Page_71" w:history="1">
        <w:r>
          <w:rPr>
            <w:rStyle w:val="Hyperlink"/>
            <w:rFonts w:eastAsia="Times New Roman"/>
            <w:sz w:val="22"/>
            <w:szCs w:val="22"/>
            <w:lang w:val="en"/>
          </w:rPr>
          <w:t>71</w:t>
        </w:r>
      </w:hyperlink>
      <w:r>
        <w:rPr>
          <w:rFonts w:eastAsia="Times New Roman"/>
          <w:sz w:val="22"/>
          <w:szCs w:val="22"/>
          <w:lang w:val="en"/>
        </w:rPr>
        <w:t xml:space="preserve">, </w:t>
      </w:r>
      <w:hyperlink r:id="rId2355" w:anchor="Page_73" w:history="1">
        <w:r>
          <w:rPr>
            <w:rStyle w:val="Hyperlink"/>
            <w:rFonts w:eastAsia="Times New Roman"/>
            <w:sz w:val="22"/>
            <w:szCs w:val="22"/>
            <w:lang w:val="en"/>
          </w:rPr>
          <w:t>73</w:t>
        </w:r>
      </w:hyperlink>
      <w:r>
        <w:rPr>
          <w:rFonts w:eastAsia="Times New Roman"/>
          <w:sz w:val="22"/>
          <w:szCs w:val="22"/>
          <w:lang w:val="en"/>
        </w:rPr>
        <w:t xml:space="preserve">, </w:t>
      </w:r>
      <w:hyperlink r:id="rId2356" w:anchor="Page_470" w:history="1">
        <w:r>
          <w:rPr>
            <w:rStyle w:val="Hyperlink"/>
            <w:rFonts w:eastAsia="Times New Roman"/>
            <w:sz w:val="22"/>
            <w:szCs w:val="22"/>
            <w:lang w:val="en"/>
          </w:rPr>
          <w:t>470</w:t>
        </w:r>
      </w:hyperlink>
      <w:r>
        <w:rPr>
          <w:rFonts w:eastAsia="Times New Roman"/>
          <w:sz w:val="22"/>
          <w:szCs w:val="22"/>
          <w:lang w:val="en"/>
        </w:rPr>
        <w:t xml:space="preserve">, </w:t>
      </w:r>
      <w:hyperlink r:id="rId2357" w:anchor="Page_472" w:history="1">
        <w:r>
          <w:rPr>
            <w:rStyle w:val="Hyperlink"/>
            <w:rFonts w:eastAsia="Times New Roman"/>
            <w:sz w:val="22"/>
            <w:szCs w:val="22"/>
            <w:lang w:val="en"/>
          </w:rPr>
          <w:t>472</w:t>
        </w:r>
      </w:hyperlink>
      <w:r>
        <w:rPr>
          <w:rFonts w:eastAsia="Times New Roman"/>
          <w:sz w:val="22"/>
          <w:szCs w:val="22"/>
          <w:lang w:val="en"/>
        </w:rPr>
        <w:t xml:space="preserve">, </w:t>
      </w:r>
      <w:hyperlink r:id="rId2358" w:anchor="Page_500" w:history="1">
        <w:r>
          <w:rPr>
            <w:rStyle w:val="Hyperlink"/>
            <w:rFonts w:eastAsia="Times New Roman"/>
            <w:sz w:val="22"/>
            <w:szCs w:val="22"/>
            <w:lang w:val="en"/>
          </w:rPr>
          <w:t>500</w:t>
        </w:r>
      </w:hyperlink>
      <w:r>
        <w:rPr>
          <w:rFonts w:eastAsia="Times New Roman"/>
          <w:sz w:val="22"/>
          <w:szCs w:val="22"/>
          <w:lang w:val="en"/>
        </w:rPr>
        <w:t xml:space="preserve">; ii. </w:t>
      </w:r>
      <w:hyperlink r:id="rId2359" w:anchor="Page_22" w:history="1">
        <w:r>
          <w:rPr>
            <w:rStyle w:val="Hyperlink"/>
            <w:rFonts w:eastAsia="Times New Roman"/>
            <w:sz w:val="22"/>
            <w:szCs w:val="22"/>
            <w:lang w:val="en"/>
          </w:rPr>
          <w:t>22</w:t>
        </w:r>
      </w:hyperlink>
      <w:r>
        <w:rPr>
          <w:rFonts w:eastAsia="Times New Roman"/>
          <w:sz w:val="22"/>
          <w:szCs w:val="22"/>
          <w:lang w:val="en"/>
        </w:rPr>
        <w:t xml:space="preserve">, </w:t>
      </w:r>
      <w:hyperlink r:id="rId2360" w:anchor="Page_35" w:history="1">
        <w:r>
          <w:rPr>
            <w:rStyle w:val="Hyperlink"/>
            <w:rFonts w:eastAsia="Times New Roman"/>
            <w:sz w:val="22"/>
            <w:szCs w:val="22"/>
            <w:lang w:val="en"/>
          </w:rPr>
          <w:t>35</w:t>
        </w:r>
      </w:hyperlink>
      <w:r>
        <w:rPr>
          <w:rFonts w:eastAsia="Times New Roman"/>
          <w:sz w:val="22"/>
          <w:szCs w:val="22"/>
          <w:lang w:val="en"/>
        </w:rPr>
        <w:t xml:space="preserve">-37, </w:t>
      </w:r>
      <w:hyperlink r:id="rId2361"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2362" w:anchor="Page_126" w:history="1">
        <w:r>
          <w:rPr>
            <w:rStyle w:val="Hyperlink"/>
            <w:rFonts w:eastAsia="Times New Roman"/>
            <w:sz w:val="22"/>
            <w:szCs w:val="22"/>
            <w:lang w:val="en"/>
          </w:rPr>
          <w:t>126</w:t>
        </w:r>
      </w:hyperlink>
      <w:r>
        <w:rPr>
          <w:rFonts w:eastAsia="Times New Roman"/>
          <w:sz w:val="22"/>
          <w:szCs w:val="22"/>
          <w:lang w:val="en"/>
        </w:rPr>
        <w:t xml:space="preserve">, </w:t>
      </w:r>
      <w:hyperlink r:id="rId2363" w:anchor="Page_181" w:history="1">
        <w:r>
          <w:rPr>
            <w:rStyle w:val="Hyperlink"/>
            <w:rFonts w:eastAsia="Times New Roman"/>
            <w:sz w:val="22"/>
            <w:szCs w:val="22"/>
            <w:lang w:val="en"/>
          </w:rPr>
          <w:t>181</w:t>
        </w:r>
      </w:hyperlink>
      <w:r>
        <w:rPr>
          <w:rFonts w:eastAsia="Times New Roman"/>
          <w:sz w:val="22"/>
          <w:szCs w:val="22"/>
          <w:lang w:val="en"/>
        </w:rPr>
        <w:t xml:space="preserve">, </w:t>
      </w:r>
      <w:hyperlink r:id="rId2364" w:anchor="Page_132" w:history="1">
        <w:r>
          <w:rPr>
            <w:rStyle w:val="Hyperlink"/>
            <w:rFonts w:eastAsia="Times New Roman"/>
            <w:sz w:val="22"/>
            <w:szCs w:val="22"/>
            <w:lang w:val="en"/>
          </w:rPr>
          <w:t>132</w:t>
        </w:r>
      </w:hyperlink>
      <w:r>
        <w:rPr>
          <w:rFonts w:eastAsia="Times New Roman"/>
          <w:sz w:val="22"/>
          <w:szCs w:val="22"/>
          <w:lang w:val="en"/>
        </w:rPr>
        <w:t xml:space="preserve">-138, </w:t>
      </w:r>
      <w:hyperlink r:id="rId2365"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2366" w:anchor="Page_157" w:history="1">
        <w:r>
          <w:rPr>
            <w:rStyle w:val="Hyperlink"/>
            <w:rFonts w:eastAsia="Times New Roman"/>
            <w:sz w:val="22"/>
            <w:szCs w:val="22"/>
            <w:lang w:val="en"/>
          </w:rPr>
          <w:t>157</w:t>
        </w:r>
      </w:hyperlink>
      <w:r>
        <w:rPr>
          <w:rFonts w:eastAsia="Times New Roman"/>
          <w:sz w:val="22"/>
          <w:szCs w:val="22"/>
          <w:lang w:val="en"/>
        </w:rPr>
        <w:t xml:space="preserve">, </w:t>
      </w:r>
      <w:hyperlink r:id="rId2367" w:anchor="Page_168" w:history="1">
        <w:r>
          <w:rPr>
            <w:rStyle w:val="Hyperlink"/>
            <w:rFonts w:eastAsia="Times New Roman"/>
            <w:sz w:val="22"/>
            <w:szCs w:val="22"/>
            <w:lang w:val="en"/>
          </w:rPr>
          <w:t>168</w:t>
        </w:r>
      </w:hyperlink>
      <w:r>
        <w:rPr>
          <w:rFonts w:eastAsia="Times New Roman"/>
          <w:sz w:val="22"/>
          <w:szCs w:val="22"/>
          <w:lang w:val="en"/>
        </w:rPr>
        <w:t xml:space="preserve">, </w:t>
      </w:r>
      <w:hyperlink r:id="rId2368" w:anchor="Page_342" w:history="1">
        <w:r>
          <w:rPr>
            <w:rStyle w:val="Hyperlink"/>
            <w:rFonts w:eastAsia="Times New Roman"/>
            <w:sz w:val="22"/>
            <w:szCs w:val="22"/>
            <w:lang w:val="en"/>
          </w:rPr>
          <w:t>342</w:t>
        </w:r>
      </w:hyperlink>
      <w:r>
        <w:rPr>
          <w:rFonts w:eastAsia="Times New Roman"/>
          <w:sz w:val="22"/>
          <w:szCs w:val="22"/>
          <w:lang w:val="en"/>
        </w:rPr>
        <w:t xml:space="preserve">, </w:t>
      </w:r>
      <w:hyperlink r:id="rId2369"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2370" w:anchor="Page_345" w:history="1">
        <w:r>
          <w:rPr>
            <w:rStyle w:val="Hyperlink"/>
            <w:rFonts w:eastAsia="Times New Roman"/>
            <w:sz w:val="22"/>
            <w:szCs w:val="22"/>
            <w:lang w:val="en"/>
          </w:rPr>
          <w:t>345</w:t>
        </w:r>
      </w:hyperlink>
      <w:r>
        <w:rPr>
          <w:rFonts w:eastAsia="Times New Roman"/>
          <w:sz w:val="22"/>
          <w:szCs w:val="22"/>
          <w:lang w:val="en"/>
        </w:rPr>
        <w:t xml:space="preserve">, </w:t>
      </w:r>
      <w:hyperlink r:id="rId2371" w:anchor="Page_358" w:history="1">
        <w:r>
          <w:rPr>
            <w:rStyle w:val="Hyperlink"/>
            <w:rFonts w:eastAsia="Times New Roman"/>
            <w:sz w:val="22"/>
            <w:szCs w:val="22"/>
            <w:lang w:val="en"/>
          </w:rPr>
          <w:t>358</w:t>
        </w:r>
      </w:hyperlink>
      <w:r>
        <w:rPr>
          <w:rFonts w:eastAsia="Times New Roman"/>
          <w:sz w:val="22"/>
          <w:szCs w:val="22"/>
          <w:lang w:val="en"/>
        </w:rPr>
        <w:t xml:space="preserve">, </w:t>
      </w:r>
      <w:hyperlink r:id="rId2372" w:anchor="Page_359" w:history="1">
        <w:r>
          <w:rPr>
            <w:rStyle w:val="Hyperlink"/>
            <w:rFonts w:eastAsia="Times New Roman"/>
            <w:sz w:val="22"/>
            <w:szCs w:val="22"/>
            <w:lang w:val="en"/>
          </w:rPr>
          <w:t>359</w:t>
        </w:r>
      </w:hyperlink>
      <w:r>
        <w:rPr>
          <w:rFonts w:eastAsia="Times New Roman"/>
          <w:sz w:val="22"/>
          <w:szCs w:val="22"/>
          <w:lang w:val="en"/>
        </w:rPr>
        <w:t xml:space="preserve">, </w:t>
      </w:r>
      <w:hyperlink r:id="rId2373" w:anchor="Page_363" w:history="1">
        <w:r>
          <w:rPr>
            <w:rStyle w:val="Hyperlink"/>
            <w:rFonts w:eastAsia="Times New Roman"/>
            <w:sz w:val="22"/>
            <w:szCs w:val="22"/>
            <w:lang w:val="en"/>
          </w:rPr>
          <w:t>363</w:t>
        </w:r>
      </w:hyperlink>
      <w:r>
        <w:rPr>
          <w:rFonts w:eastAsia="Times New Roman"/>
          <w:sz w:val="22"/>
          <w:szCs w:val="22"/>
          <w:lang w:val="en"/>
        </w:rPr>
        <w:t xml:space="preserve">, </w:t>
      </w:r>
      <w:hyperlink r:id="rId2374" w:anchor="Page_366" w:history="1">
        <w:r>
          <w:rPr>
            <w:rStyle w:val="Hyperlink"/>
            <w:rFonts w:eastAsia="Times New Roman"/>
            <w:sz w:val="22"/>
            <w:szCs w:val="22"/>
            <w:lang w:val="en"/>
          </w:rPr>
          <w:t>366</w:t>
        </w:r>
      </w:hyperlink>
      <w:r>
        <w:rPr>
          <w:rFonts w:eastAsia="Times New Roman"/>
          <w:sz w:val="22"/>
          <w:szCs w:val="22"/>
          <w:lang w:val="en"/>
        </w:rPr>
        <w:t xml:space="preserve">, </w:t>
      </w:r>
      <w:hyperlink r:id="rId2375" w:anchor="Page_377" w:history="1">
        <w:r>
          <w:rPr>
            <w:rStyle w:val="Hyperlink"/>
            <w:rFonts w:eastAsia="Times New Roman"/>
            <w:sz w:val="22"/>
            <w:szCs w:val="22"/>
            <w:lang w:val="en"/>
          </w:rPr>
          <w:t>377</w:t>
        </w:r>
      </w:hyperlink>
      <w:r>
        <w:rPr>
          <w:rFonts w:eastAsia="Times New Roman"/>
          <w:sz w:val="22"/>
          <w:szCs w:val="22"/>
          <w:lang w:val="en"/>
        </w:rPr>
        <w:t xml:space="preserve">, </w:t>
      </w:r>
      <w:hyperlink r:id="rId2376" w:anchor="Page_383" w:history="1">
        <w:r>
          <w:rPr>
            <w:rStyle w:val="Hyperlink"/>
            <w:rFonts w:eastAsia="Times New Roman"/>
            <w:sz w:val="22"/>
            <w:szCs w:val="22"/>
            <w:lang w:val="en"/>
          </w:rPr>
          <w:t>383</w:t>
        </w:r>
      </w:hyperlink>
      <w:r>
        <w:rPr>
          <w:rFonts w:eastAsia="Times New Roman"/>
          <w:sz w:val="22"/>
          <w:szCs w:val="22"/>
          <w:lang w:val="en"/>
        </w:rPr>
        <w:t xml:space="preserve">, </w:t>
      </w:r>
      <w:hyperlink r:id="rId2377" w:anchor="Page_384" w:history="1">
        <w:r>
          <w:rPr>
            <w:rStyle w:val="Hyperlink"/>
            <w:rFonts w:eastAsia="Times New Roman"/>
            <w:sz w:val="22"/>
            <w:szCs w:val="22"/>
            <w:lang w:val="en"/>
          </w:rPr>
          <w:t>384</w:t>
        </w:r>
      </w:hyperlink>
      <w:r>
        <w:rPr>
          <w:rFonts w:eastAsia="Times New Roman"/>
          <w:sz w:val="22"/>
          <w:szCs w:val="22"/>
          <w:lang w:val="en"/>
        </w:rPr>
        <w:t xml:space="preserve">, </w:t>
      </w:r>
      <w:hyperlink r:id="rId2378" w:anchor="Page_394" w:history="1">
        <w:r>
          <w:rPr>
            <w:rStyle w:val="Hyperlink"/>
            <w:rFonts w:eastAsia="Times New Roman"/>
            <w:sz w:val="22"/>
            <w:szCs w:val="22"/>
            <w:lang w:val="en"/>
          </w:rPr>
          <w:t>394</w:t>
        </w:r>
      </w:hyperlink>
      <w:r>
        <w:rPr>
          <w:rFonts w:eastAsia="Times New Roman"/>
          <w:sz w:val="22"/>
          <w:szCs w:val="22"/>
          <w:lang w:val="en"/>
        </w:rPr>
        <w:t xml:space="preserve">; iii. </w:t>
      </w:r>
      <w:hyperlink r:id="rId2379" w:anchor="Page_58" w:history="1">
        <w:r>
          <w:rPr>
            <w:rStyle w:val="Hyperlink"/>
            <w:rFonts w:eastAsia="Times New Roman"/>
            <w:sz w:val="22"/>
            <w:szCs w:val="22"/>
            <w:lang w:val="en"/>
          </w:rPr>
          <w:t>58</w:t>
        </w:r>
      </w:hyperlink>
      <w:r>
        <w:rPr>
          <w:rFonts w:eastAsia="Times New Roman"/>
          <w:sz w:val="22"/>
          <w:szCs w:val="22"/>
          <w:lang w:val="en"/>
        </w:rPr>
        <w:t>.</w:t>
      </w:r>
    </w:p>
    <w:p w14:paraId="3B718C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Achilles, course of, peninsula, i. </w:t>
      </w:r>
      <w:hyperlink r:id="rId2380" w:anchor="Page_472" w:history="1">
        <w:r>
          <w:rPr>
            <w:rStyle w:val="Hyperlink"/>
            <w:rFonts w:eastAsia="Times New Roman"/>
            <w:sz w:val="22"/>
            <w:szCs w:val="22"/>
            <w:lang w:val="en"/>
          </w:rPr>
          <w:t>472</w:t>
        </w:r>
      </w:hyperlink>
      <w:r>
        <w:rPr>
          <w:rFonts w:eastAsia="Times New Roman"/>
          <w:sz w:val="22"/>
          <w:szCs w:val="22"/>
          <w:lang w:val="en"/>
        </w:rPr>
        <w:t xml:space="preserve">, </w:t>
      </w:r>
      <w:hyperlink r:id="rId2381" w:anchor="Page_473" w:history="1">
        <w:r>
          <w:rPr>
            <w:rStyle w:val="Hyperlink"/>
            <w:rFonts w:eastAsia="Times New Roman"/>
            <w:sz w:val="22"/>
            <w:szCs w:val="22"/>
            <w:lang w:val="en"/>
          </w:rPr>
          <w:t>473</w:t>
        </w:r>
      </w:hyperlink>
      <w:r>
        <w:rPr>
          <w:rFonts w:eastAsia="Times New Roman"/>
          <w:sz w:val="22"/>
          <w:szCs w:val="22"/>
          <w:lang w:val="en"/>
        </w:rPr>
        <w:t>.</w:t>
      </w:r>
    </w:p>
    <w:p w14:paraId="0E3858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rampart of, in Mysia, ii. </w:t>
      </w:r>
      <w:hyperlink r:id="rId2382" w:anchor="Page_386" w:history="1">
        <w:r>
          <w:rPr>
            <w:rStyle w:val="Hyperlink"/>
            <w:rFonts w:eastAsia="Times New Roman"/>
            <w:sz w:val="22"/>
            <w:szCs w:val="22"/>
            <w:lang w:val="en"/>
          </w:rPr>
          <w:t>386</w:t>
        </w:r>
      </w:hyperlink>
      <w:r>
        <w:rPr>
          <w:rFonts w:eastAsia="Times New Roman"/>
          <w:sz w:val="22"/>
          <w:szCs w:val="22"/>
          <w:lang w:val="en"/>
        </w:rPr>
        <w:t>.</w:t>
      </w:r>
    </w:p>
    <w:p w14:paraId="2299E9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ii. </w:t>
      </w:r>
      <w:hyperlink r:id="rId2383" w:anchor="Page_222" w:history="1">
        <w:r>
          <w:rPr>
            <w:rStyle w:val="Hyperlink"/>
            <w:rFonts w:eastAsia="Times New Roman"/>
            <w:sz w:val="22"/>
            <w:szCs w:val="22"/>
            <w:lang w:val="en"/>
          </w:rPr>
          <w:t>222</w:t>
        </w:r>
      </w:hyperlink>
      <w:r>
        <w:rPr>
          <w:rFonts w:eastAsia="Times New Roman"/>
          <w:sz w:val="22"/>
          <w:szCs w:val="22"/>
          <w:lang w:val="en"/>
        </w:rPr>
        <w:t xml:space="preserve">, </w:t>
      </w:r>
      <w:hyperlink r:id="rId2384" w:anchor="Page_359" w:history="1">
        <w:r>
          <w:rPr>
            <w:rStyle w:val="Hyperlink"/>
            <w:rFonts w:eastAsia="Times New Roman"/>
            <w:sz w:val="22"/>
            <w:szCs w:val="22"/>
            <w:lang w:val="en"/>
          </w:rPr>
          <w:t>359</w:t>
        </w:r>
      </w:hyperlink>
      <w:r>
        <w:rPr>
          <w:rFonts w:eastAsia="Times New Roman"/>
          <w:sz w:val="22"/>
          <w:szCs w:val="22"/>
          <w:lang w:val="en"/>
        </w:rPr>
        <w:t>.</w:t>
      </w:r>
    </w:p>
    <w:p w14:paraId="05A8EC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Achivi, rampart of the, i. </w:t>
      </w:r>
      <w:hyperlink r:id="rId2385" w:anchor="Page_154" w:history="1">
        <w:r>
          <w:rPr>
            <w:rStyle w:val="Hyperlink"/>
            <w:rFonts w:eastAsia="Times New Roman"/>
            <w:sz w:val="22"/>
            <w:szCs w:val="22"/>
            <w:lang w:val="en"/>
          </w:rPr>
          <w:t>154</w:t>
        </w:r>
      </w:hyperlink>
      <w:r>
        <w:rPr>
          <w:rFonts w:eastAsia="Times New Roman"/>
          <w:sz w:val="22"/>
          <w:szCs w:val="22"/>
          <w:lang w:val="en"/>
        </w:rPr>
        <w:t>.</w:t>
      </w:r>
    </w:p>
    <w:p w14:paraId="3C7C1F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Acholla, t. of the Carthaginians (</w:t>
      </w:r>
      <w:r>
        <w:rPr>
          <w:rFonts w:eastAsia="Times New Roman"/>
          <w:i/>
          <w:iCs/>
          <w:sz w:val="22"/>
          <w:szCs w:val="22"/>
          <w:lang w:val="en"/>
        </w:rPr>
        <w:t>El Aliah</w:t>
      </w:r>
      <w:r>
        <w:rPr>
          <w:rFonts w:eastAsia="Times New Roman"/>
          <w:sz w:val="22"/>
          <w:szCs w:val="22"/>
          <w:lang w:val="en"/>
        </w:rPr>
        <w:t xml:space="preserve">), iii. </w:t>
      </w:r>
      <w:hyperlink r:id="rId2386" w:anchor="Page_285" w:history="1">
        <w:r>
          <w:rPr>
            <w:rStyle w:val="Hyperlink"/>
            <w:rFonts w:eastAsia="Times New Roman"/>
            <w:sz w:val="22"/>
            <w:szCs w:val="22"/>
            <w:lang w:val="en"/>
          </w:rPr>
          <w:t>285</w:t>
        </w:r>
      </w:hyperlink>
      <w:r>
        <w:rPr>
          <w:rFonts w:eastAsia="Times New Roman"/>
          <w:sz w:val="22"/>
          <w:szCs w:val="22"/>
          <w:lang w:val="en"/>
        </w:rPr>
        <w:t>.</w:t>
      </w:r>
    </w:p>
    <w:p w14:paraId="00BE35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Acidon, r. of Triphylia, ii. </w:t>
      </w:r>
      <w:hyperlink r:id="rId2387" w:anchor="Page_22" w:history="1">
        <w:r>
          <w:rPr>
            <w:rStyle w:val="Hyperlink"/>
            <w:rFonts w:eastAsia="Times New Roman"/>
            <w:sz w:val="22"/>
            <w:szCs w:val="22"/>
            <w:lang w:val="en"/>
          </w:rPr>
          <w:t>22</w:t>
        </w:r>
      </w:hyperlink>
      <w:r>
        <w:rPr>
          <w:rFonts w:eastAsia="Times New Roman"/>
          <w:sz w:val="22"/>
          <w:szCs w:val="22"/>
          <w:lang w:val="en"/>
        </w:rPr>
        <w:t xml:space="preserve">, </w:t>
      </w:r>
      <w:hyperlink r:id="rId2388" w:anchor="Page_26" w:history="1">
        <w:r>
          <w:rPr>
            <w:rStyle w:val="Hyperlink"/>
            <w:rFonts w:eastAsia="Times New Roman"/>
            <w:sz w:val="22"/>
            <w:szCs w:val="22"/>
            <w:lang w:val="en"/>
          </w:rPr>
          <w:t>26</w:t>
        </w:r>
      </w:hyperlink>
      <w:r>
        <w:rPr>
          <w:rFonts w:eastAsia="Times New Roman"/>
          <w:sz w:val="22"/>
          <w:szCs w:val="22"/>
          <w:lang w:val="en"/>
        </w:rPr>
        <w:t>.</w:t>
      </w:r>
    </w:p>
    <w:p w14:paraId="1C112B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Acila, prom. of Arabia (</w:t>
      </w:r>
      <w:r>
        <w:rPr>
          <w:rFonts w:eastAsia="Times New Roman"/>
          <w:i/>
          <w:iCs/>
          <w:sz w:val="22"/>
          <w:szCs w:val="22"/>
          <w:lang w:val="en"/>
        </w:rPr>
        <w:t>Ghela</w:t>
      </w:r>
      <w:r>
        <w:rPr>
          <w:rFonts w:eastAsia="Times New Roman"/>
          <w:sz w:val="22"/>
          <w:szCs w:val="22"/>
          <w:lang w:val="en"/>
        </w:rPr>
        <w:t xml:space="preserve">), iii. </w:t>
      </w:r>
      <w:hyperlink r:id="rId2389" w:anchor="Page_193" w:history="1">
        <w:r>
          <w:rPr>
            <w:rStyle w:val="Hyperlink"/>
            <w:rFonts w:eastAsia="Times New Roman"/>
            <w:sz w:val="22"/>
            <w:szCs w:val="22"/>
            <w:lang w:val="en"/>
          </w:rPr>
          <w:t>193</w:t>
        </w:r>
      </w:hyperlink>
      <w:r>
        <w:rPr>
          <w:rFonts w:eastAsia="Times New Roman"/>
          <w:sz w:val="22"/>
          <w:szCs w:val="22"/>
          <w:lang w:val="en"/>
        </w:rPr>
        <w:t>.</w:t>
      </w:r>
    </w:p>
    <w:p w14:paraId="59BE2E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Acilisene, distr. of Armenia, ii. </w:t>
      </w:r>
      <w:hyperlink r:id="rId2390"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2391"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2392"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2393" w:anchor="Page_272" w:history="1">
        <w:r>
          <w:rPr>
            <w:rStyle w:val="Hyperlink"/>
            <w:rFonts w:eastAsia="Times New Roman"/>
            <w:sz w:val="22"/>
            <w:szCs w:val="22"/>
            <w:lang w:val="en"/>
          </w:rPr>
          <w:t>272</w:t>
        </w:r>
      </w:hyperlink>
      <w:r>
        <w:rPr>
          <w:rFonts w:eastAsia="Times New Roman"/>
          <w:sz w:val="22"/>
          <w:szCs w:val="22"/>
          <w:lang w:val="en"/>
        </w:rPr>
        <w:t xml:space="preserve">, </w:t>
      </w:r>
      <w:hyperlink r:id="rId2394" w:anchor="Page_274" w:history="1">
        <w:r>
          <w:rPr>
            <w:rStyle w:val="Hyperlink"/>
            <w:rFonts w:eastAsia="Times New Roman"/>
            <w:sz w:val="22"/>
            <w:szCs w:val="22"/>
            <w:lang w:val="en"/>
          </w:rPr>
          <w:t>274</w:t>
        </w:r>
      </w:hyperlink>
      <w:r>
        <w:rPr>
          <w:rFonts w:eastAsia="Times New Roman"/>
          <w:sz w:val="22"/>
          <w:szCs w:val="22"/>
          <w:lang w:val="en"/>
        </w:rPr>
        <w:t xml:space="preserve">, </w:t>
      </w:r>
      <w:hyperlink r:id="rId2395" w:anchor="Page_305" w:history="1">
        <w:r>
          <w:rPr>
            <w:rStyle w:val="Hyperlink"/>
            <w:rFonts w:eastAsia="Times New Roman"/>
            <w:sz w:val="22"/>
            <w:szCs w:val="22"/>
            <w:lang w:val="en"/>
          </w:rPr>
          <w:t>305</w:t>
        </w:r>
      </w:hyperlink>
      <w:r>
        <w:rPr>
          <w:rFonts w:eastAsia="Times New Roman"/>
          <w:sz w:val="22"/>
          <w:szCs w:val="22"/>
          <w:lang w:val="en"/>
        </w:rPr>
        <w:t>.</w:t>
      </w:r>
    </w:p>
    <w:p w14:paraId="701B41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Aciris, r. of Leucania (</w:t>
      </w:r>
      <w:r>
        <w:rPr>
          <w:rFonts w:eastAsia="Times New Roman"/>
          <w:i/>
          <w:iCs/>
          <w:sz w:val="22"/>
          <w:szCs w:val="22"/>
          <w:lang w:val="en"/>
        </w:rPr>
        <w:t>Agri</w:t>
      </w:r>
      <w:r>
        <w:rPr>
          <w:rFonts w:eastAsia="Times New Roman"/>
          <w:sz w:val="22"/>
          <w:szCs w:val="22"/>
          <w:lang w:val="en"/>
        </w:rPr>
        <w:t xml:space="preserve">), i. </w:t>
      </w:r>
      <w:hyperlink r:id="rId2396" w:anchor="Page_397" w:history="1">
        <w:r>
          <w:rPr>
            <w:rStyle w:val="Hyperlink"/>
            <w:rFonts w:eastAsia="Times New Roman"/>
            <w:sz w:val="22"/>
            <w:szCs w:val="22"/>
            <w:lang w:val="en"/>
          </w:rPr>
          <w:t>397</w:t>
        </w:r>
      </w:hyperlink>
      <w:r>
        <w:rPr>
          <w:rFonts w:eastAsia="Times New Roman"/>
          <w:sz w:val="22"/>
          <w:szCs w:val="22"/>
          <w:lang w:val="en"/>
        </w:rPr>
        <w:t>.</w:t>
      </w:r>
    </w:p>
    <w:p w14:paraId="60B0B1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Acisene, ii. </w:t>
      </w:r>
      <w:hyperlink r:id="rId2397" w:anchor="Page_269" w:history="1">
        <w:r>
          <w:rPr>
            <w:rStyle w:val="Hyperlink"/>
            <w:rFonts w:eastAsia="Times New Roman"/>
            <w:sz w:val="22"/>
            <w:szCs w:val="22"/>
            <w:lang w:val="en"/>
          </w:rPr>
          <w:t>269</w:t>
        </w:r>
      </w:hyperlink>
      <w:r>
        <w:rPr>
          <w:rFonts w:eastAsia="Times New Roman"/>
          <w:sz w:val="22"/>
          <w:szCs w:val="22"/>
          <w:lang w:val="en"/>
        </w:rPr>
        <w:t>.</w:t>
      </w:r>
    </w:p>
    <w:p w14:paraId="7585F0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Acmon, ii. </w:t>
      </w:r>
      <w:hyperlink r:id="rId2398" w:anchor="Page_191" w:history="1">
        <w:r>
          <w:rPr>
            <w:rStyle w:val="Hyperlink"/>
            <w:rFonts w:eastAsia="Times New Roman"/>
            <w:sz w:val="22"/>
            <w:szCs w:val="22"/>
            <w:lang w:val="en"/>
          </w:rPr>
          <w:t>191</w:t>
        </w:r>
      </w:hyperlink>
      <w:r>
        <w:rPr>
          <w:rFonts w:eastAsia="Times New Roman"/>
          <w:sz w:val="22"/>
          <w:szCs w:val="22"/>
          <w:lang w:val="en"/>
        </w:rPr>
        <w:t>.</w:t>
      </w:r>
    </w:p>
    <w:p w14:paraId="2E6C47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Aconites, people of Sardinia, i. </w:t>
      </w:r>
      <w:hyperlink r:id="rId2399" w:anchor="Page_334" w:history="1">
        <w:r>
          <w:rPr>
            <w:rStyle w:val="Hyperlink"/>
            <w:rFonts w:eastAsia="Times New Roman"/>
            <w:sz w:val="22"/>
            <w:szCs w:val="22"/>
            <w:lang w:val="en"/>
          </w:rPr>
          <w:t>334</w:t>
        </w:r>
      </w:hyperlink>
      <w:r>
        <w:rPr>
          <w:rFonts w:eastAsia="Times New Roman"/>
          <w:sz w:val="22"/>
          <w:szCs w:val="22"/>
          <w:lang w:val="en"/>
        </w:rPr>
        <w:t>.</w:t>
      </w:r>
    </w:p>
    <w:p w14:paraId="0B0C11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Acontia (Acuteia?), t. of Spain, i. </w:t>
      </w:r>
      <w:hyperlink r:id="rId2400" w:anchor="Page_228" w:history="1">
        <w:r>
          <w:rPr>
            <w:rStyle w:val="Hyperlink"/>
            <w:rFonts w:eastAsia="Times New Roman"/>
            <w:sz w:val="22"/>
            <w:szCs w:val="22"/>
            <w:lang w:val="en"/>
          </w:rPr>
          <w:t>228</w:t>
        </w:r>
      </w:hyperlink>
      <w:r>
        <w:rPr>
          <w:rFonts w:eastAsia="Times New Roman"/>
          <w:sz w:val="22"/>
          <w:szCs w:val="22"/>
          <w:lang w:val="en"/>
        </w:rPr>
        <w:t>.</w:t>
      </w:r>
    </w:p>
    <w:p w14:paraId="68FA61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Acontium, mtn of Bœotia, i. </w:t>
      </w:r>
      <w:hyperlink r:id="rId2401" w:anchor="Page_113" w:history="1">
        <w:r>
          <w:rPr>
            <w:rStyle w:val="Hyperlink"/>
            <w:rFonts w:eastAsia="Times New Roman"/>
            <w:sz w:val="22"/>
            <w:szCs w:val="22"/>
            <w:lang w:val="en"/>
          </w:rPr>
          <w:t>113</w:t>
        </w:r>
      </w:hyperlink>
      <w:r>
        <w:rPr>
          <w:rFonts w:eastAsia="Times New Roman"/>
          <w:sz w:val="22"/>
          <w:szCs w:val="22"/>
          <w:lang w:val="en"/>
        </w:rPr>
        <w:t>.</w:t>
      </w:r>
    </w:p>
    <w:p w14:paraId="68759A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Acqui. </w:t>
      </w:r>
      <w:r>
        <w:rPr>
          <w:rFonts w:eastAsia="Times New Roman"/>
          <w:i/>
          <w:iCs/>
          <w:sz w:val="22"/>
          <w:szCs w:val="22"/>
          <w:lang w:val="en"/>
        </w:rPr>
        <w:t>See</w:t>
      </w:r>
      <w:r>
        <w:rPr>
          <w:rFonts w:eastAsia="Times New Roman"/>
          <w:sz w:val="22"/>
          <w:szCs w:val="22"/>
          <w:lang w:val="en"/>
        </w:rPr>
        <w:t xml:space="preserve"> Aquæ-Statiellæ.</w:t>
      </w:r>
    </w:p>
    <w:p w14:paraId="02AC74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Acra (</w:t>
      </w:r>
      <w:r>
        <w:rPr>
          <w:rFonts w:eastAsia="Times New Roman"/>
          <w:i/>
          <w:iCs/>
          <w:sz w:val="22"/>
          <w:szCs w:val="22"/>
          <w:lang w:val="en"/>
        </w:rPr>
        <w:t>C. Takli</w:t>
      </w:r>
      <w:r>
        <w:rPr>
          <w:rFonts w:eastAsia="Times New Roman"/>
          <w:sz w:val="22"/>
          <w:szCs w:val="22"/>
          <w:lang w:val="en"/>
        </w:rPr>
        <w:t xml:space="preserve">), ii. </w:t>
      </w:r>
      <w:hyperlink r:id="rId2402" w:anchor="Page_222" w:history="1">
        <w:r>
          <w:rPr>
            <w:rStyle w:val="Hyperlink"/>
            <w:rFonts w:eastAsia="Times New Roman"/>
            <w:sz w:val="22"/>
            <w:szCs w:val="22"/>
            <w:lang w:val="en"/>
          </w:rPr>
          <w:t>222</w:t>
        </w:r>
      </w:hyperlink>
      <w:r>
        <w:rPr>
          <w:rFonts w:eastAsia="Times New Roman"/>
          <w:sz w:val="22"/>
          <w:szCs w:val="22"/>
          <w:lang w:val="en"/>
        </w:rPr>
        <w:t>.</w:t>
      </w:r>
    </w:p>
    <w:p w14:paraId="2D09C2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Acræa, Venus, iii. </w:t>
      </w:r>
      <w:hyperlink r:id="rId2403" w:anchor="Page_69" w:history="1">
        <w:r>
          <w:rPr>
            <w:rStyle w:val="Hyperlink"/>
            <w:rFonts w:eastAsia="Times New Roman"/>
            <w:sz w:val="22"/>
            <w:szCs w:val="22"/>
            <w:lang w:val="en"/>
          </w:rPr>
          <w:t>69</w:t>
        </w:r>
      </w:hyperlink>
      <w:r>
        <w:rPr>
          <w:rFonts w:eastAsia="Times New Roman"/>
          <w:sz w:val="22"/>
          <w:szCs w:val="22"/>
          <w:lang w:val="en"/>
        </w:rPr>
        <w:t>.</w:t>
      </w:r>
    </w:p>
    <w:p w14:paraId="6A7B57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Acrææ, t. of Laconia, ii. </w:t>
      </w:r>
      <w:hyperlink r:id="rId2404" w:anchor="Page_15" w:history="1">
        <w:r>
          <w:rPr>
            <w:rStyle w:val="Hyperlink"/>
            <w:rFonts w:eastAsia="Times New Roman"/>
            <w:sz w:val="22"/>
            <w:szCs w:val="22"/>
            <w:lang w:val="en"/>
          </w:rPr>
          <w:t>15</w:t>
        </w:r>
      </w:hyperlink>
      <w:r>
        <w:rPr>
          <w:rFonts w:eastAsia="Times New Roman"/>
          <w:sz w:val="22"/>
          <w:szCs w:val="22"/>
          <w:lang w:val="en"/>
        </w:rPr>
        <w:t xml:space="preserve">, </w:t>
      </w:r>
      <w:hyperlink r:id="rId2405" w:anchor="Page_41" w:history="1">
        <w:r>
          <w:rPr>
            <w:rStyle w:val="Hyperlink"/>
            <w:rFonts w:eastAsia="Times New Roman"/>
            <w:sz w:val="22"/>
            <w:szCs w:val="22"/>
            <w:lang w:val="en"/>
          </w:rPr>
          <w:t>41</w:t>
        </w:r>
      </w:hyperlink>
      <w:r>
        <w:rPr>
          <w:rFonts w:eastAsia="Times New Roman"/>
          <w:sz w:val="22"/>
          <w:szCs w:val="22"/>
          <w:lang w:val="en"/>
        </w:rPr>
        <w:t>.</w:t>
      </w:r>
    </w:p>
    <w:p w14:paraId="18D9AE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Acræphiæ, Acræphium, t. of Bœotia, ii. </w:t>
      </w:r>
      <w:hyperlink r:id="rId2406"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2407"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2408" w:anchor="Page_110" w:history="1">
        <w:r>
          <w:rPr>
            <w:rStyle w:val="Hyperlink"/>
            <w:rFonts w:eastAsia="Times New Roman"/>
            <w:sz w:val="22"/>
            <w:szCs w:val="22"/>
            <w:lang w:val="en"/>
          </w:rPr>
          <w:t>110</w:t>
        </w:r>
      </w:hyperlink>
      <w:r>
        <w:rPr>
          <w:rFonts w:eastAsia="Times New Roman"/>
          <w:sz w:val="22"/>
          <w:szCs w:val="22"/>
          <w:lang w:val="en"/>
        </w:rPr>
        <w:t>.</w:t>
      </w:r>
    </w:p>
    <w:p w14:paraId="721224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Acragas, city of Sicily (</w:t>
      </w:r>
      <w:r>
        <w:rPr>
          <w:rFonts w:eastAsia="Times New Roman"/>
          <w:i/>
          <w:iCs/>
          <w:sz w:val="22"/>
          <w:szCs w:val="22"/>
          <w:lang w:val="en"/>
        </w:rPr>
        <w:t>Girgenti</w:t>
      </w:r>
      <w:r>
        <w:rPr>
          <w:rFonts w:eastAsia="Times New Roman"/>
          <w:sz w:val="22"/>
          <w:szCs w:val="22"/>
          <w:lang w:val="en"/>
        </w:rPr>
        <w:t xml:space="preserve">), i. </w:t>
      </w:r>
      <w:hyperlink r:id="rId2409" w:anchor="Page_411" w:history="1">
        <w:r>
          <w:rPr>
            <w:rStyle w:val="Hyperlink"/>
            <w:rFonts w:eastAsia="Times New Roman"/>
            <w:sz w:val="22"/>
            <w:szCs w:val="22"/>
            <w:lang w:val="en"/>
          </w:rPr>
          <w:t>411</w:t>
        </w:r>
      </w:hyperlink>
      <w:r>
        <w:rPr>
          <w:rFonts w:eastAsia="Times New Roman"/>
          <w:sz w:val="22"/>
          <w:szCs w:val="22"/>
          <w:lang w:val="en"/>
        </w:rPr>
        <w:t xml:space="preserve">, </w:t>
      </w:r>
      <w:hyperlink r:id="rId2410" w:anchor="Page_415" w:history="1">
        <w:r>
          <w:rPr>
            <w:rStyle w:val="Hyperlink"/>
            <w:rFonts w:eastAsia="Times New Roman"/>
            <w:sz w:val="22"/>
            <w:szCs w:val="22"/>
            <w:lang w:val="en"/>
          </w:rPr>
          <w:t>415</w:t>
        </w:r>
      </w:hyperlink>
      <w:r>
        <w:rPr>
          <w:rFonts w:eastAsia="Times New Roman"/>
          <w:sz w:val="22"/>
          <w:szCs w:val="22"/>
          <w:lang w:val="en"/>
        </w:rPr>
        <w:t>.</w:t>
      </w:r>
    </w:p>
    <w:p w14:paraId="3D174A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Acrathos (</w:t>
      </w:r>
      <w:r>
        <w:rPr>
          <w:rFonts w:eastAsia="Times New Roman"/>
          <w:i/>
          <w:iCs/>
          <w:sz w:val="22"/>
          <w:szCs w:val="22"/>
          <w:lang w:val="en"/>
        </w:rPr>
        <w:t>C. Monte Santo</w:t>
      </w:r>
      <w:r>
        <w:rPr>
          <w:rFonts w:eastAsia="Times New Roman"/>
          <w:sz w:val="22"/>
          <w:szCs w:val="22"/>
          <w:lang w:val="en"/>
        </w:rPr>
        <w:t xml:space="preserve">), i. </w:t>
      </w:r>
      <w:hyperlink r:id="rId2411" w:anchor="Page_512" w:history="1">
        <w:r>
          <w:rPr>
            <w:rStyle w:val="Hyperlink"/>
            <w:rFonts w:eastAsia="Times New Roman"/>
            <w:sz w:val="22"/>
            <w:szCs w:val="22"/>
            <w:lang w:val="en"/>
          </w:rPr>
          <w:t>512</w:t>
        </w:r>
      </w:hyperlink>
      <w:r>
        <w:rPr>
          <w:rFonts w:eastAsia="Times New Roman"/>
          <w:sz w:val="22"/>
          <w:szCs w:val="22"/>
          <w:lang w:val="en"/>
        </w:rPr>
        <w:t>.</w:t>
      </w:r>
    </w:p>
    <w:p w14:paraId="41A387F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Acrisius, ii. </w:t>
      </w:r>
      <w:hyperlink r:id="rId2412" w:anchor="Page_118" w:history="1">
        <w:r>
          <w:rPr>
            <w:rStyle w:val="Hyperlink"/>
            <w:rFonts w:eastAsia="Times New Roman"/>
            <w:sz w:val="22"/>
            <w:szCs w:val="22"/>
            <w:lang w:val="en"/>
          </w:rPr>
          <w:t>118</w:t>
        </w:r>
      </w:hyperlink>
      <w:r>
        <w:rPr>
          <w:rFonts w:eastAsia="Times New Roman"/>
          <w:sz w:val="22"/>
          <w:szCs w:val="22"/>
          <w:lang w:val="en"/>
        </w:rPr>
        <w:t xml:space="preserve">, </w:t>
      </w:r>
      <w:hyperlink r:id="rId2413" w:anchor="Page_211" w:history="1">
        <w:r>
          <w:rPr>
            <w:rStyle w:val="Hyperlink"/>
            <w:rFonts w:eastAsia="Times New Roman"/>
            <w:sz w:val="22"/>
            <w:szCs w:val="22"/>
            <w:lang w:val="en"/>
          </w:rPr>
          <w:t>211</w:t>
        </w:r>
      </w:hyperlink>
      <w:r>
        <w:rPr>
          <w:rFonts w:eastAsia="Times New Roman"/>
          <w:sz w:val="22"/>
          <w:szCs w:val="22"/>
          <w:lang w:val="en"/>
        </w:rPr>
        <w:t>.</w:t>
      </w:r>
    </w:p>
    <w:p w14:paraId="39A435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Acritas, prom. of Messenia, i. </w:t>
      </w:r>
      <w:hyperlink r:id="rId2414" w:anchor="Page_36" w:history="1">
        <w:r>
          <w:rPr>
            <w:rStyle w:val="Hyperlink"/>
            <w:rFonts w:eastAsia="Times New Roman"/>
            <w:sz w:val="22"/>
            <w:szCs w:val="22"/>
            <w:lang w:val="en"/>
          </w:rPr>
          <w:t>36</w:t>
        </w:r>
      </w:hyperlink>
      <w:r>
        <w:rPr>
          <w:rFonts w:eastAsia="Times New Roman"/>
          <w:sz w:val="22"/>
          <w:szCs w:val="22"/>
          <w:lang w:val="en"/>
        </w:rPr>
        <w:t>.</w:t>
      </w:r>
    </w:p>
    <w:p w14:paraId="6BABD5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Acrocorinthus, ii. </w:t>
      </w:r>
      <w:hyperlink r:id="rId2415" w:anchor="Page_38" w:history="1">
        <w:r>
          <w:rPr>
            <w:rStyle w:val="Hyperlink"/>
            <w:rFonts w:eastAsia="Times New Roman"/>
            <w:sz w:val="22"/>
            <w:szCs w:val="22"/>
            <w:lang w:val="en"/>
          </w:rPr>
          <w:t>38</w:t>
        </w:r>
      </w:hyperlink>
      <w:r>
        <w:rPr>
          <w:rFonts w:eastAsia="Times New Roman"/>
          <w:sz w:val="22"/>
          <w:szCs w:val="22"/>
          <w:lang w:val="en"/>
        </w:rPr>
        <w:t xml:space="preserve">, </w:t>
      </w:r>
      <w:hyperlink r:id="rId2416" w:anchor="Page_60" w:history="1">
        <w:r>
          <w:rPr>
            <w:rStyle w:val="Hyperlink"/>
            <w:rFonts w:eastAsia="Times New Roman"/>
            <w:sz w:val="22"/>
            <w:szCs w:val="22"/>
            <w:lang w:val="en"/>
          </w:rPr>
          <w:t>60</w:t>
        </w:r>
      </w:hyperlink>
      <w:r>
        <w:rPr>
          <w:rFonts w:eastAsia="Times New Roman"/>
          <w:sz w:val="22"/>
          <w:szCs w:val="22"/>
          <w:lang w:val="en"/>
        </w:rPr>
        <w:t xml:space="preserve">, </w:t>
      </w:r>
      <w:hyperlink r:id="rId2417" w:anchor="Page_61" w:history="1">
        <w:r>
          <w:rPr>
            <w:rStyle w:val="Hyperlink"/>
            <w:rFonts w:eastAsia="Times New Roman"/>
            <w:sz w:val="22"/>
            <w:szCs w:val="22"/>
            <w:lang w:val="en"/>
          </w:rPr>
          <w:t>61</w:t>
        </w:r>
      </w:hyperlink>
      <w:r>
        <w:rPr>
          <w:rFonts w:eastAsia="Times New Roman"/>
          <w:sz w:val="22"/>
          <w:szCs w:val="22"/>
          <w:lang w:val="en"/>
        </w:rPr>
        <w:t xml:space="preserve">, </w:t>
      </w:r>
      <w:hyperlink r:id="rId2418" w:anchor="Page_62" w:history="1">
        <w:r>
          <w:rPr>
            <w:rStyle w:val="Hyperlink"/>
            <w:rFonts w:eastAsia="Times New Roman"/>
            <w:sz w:val="22"/>
            <w:szCs w:val="22"/>
            <w:lang w:val="en"/>
          </w:rPr>
          <w:t>62</w:t>
        </w:r>
      </w:hyperlink>
      <w:r>
        <w:rPr>
          <w:rFonts w:eastAsia="Times New Roman"/>
          <w:sz w:val="22"/>
          <w:szCs w:val="22"/>
          <w:lang w:val="en"/>
        </w:rPr>
        <w:t xml:space="preserve">, </w:t>
      </w:r>
      <w:hyperlink r:id="rId2419" w:anchor="Page_70" w:history="1">
        <w:r>
          <w:rPr>
            <w:rStyle w:val="Hyperlink"/>
            <w:rFonts w:eastAsia="Times New Roman"/>
            <w:sz w:val="22"/>
            <w:szCs w:val="22"/>
            <w:lang w:val="en"/>
          </w:rPr>
          <w:t>70</w:t>
        </w:r>
      </w:hyperlink>
      <w:r>
        <w:rPr>
          <w:rFonts w:eastAsia="Times New Roman"/>
          <w:sz w:val="22"/>
          <w:szCs w:val="22"/>
          <w:lang w:val="en"/>
        </w:rPr>
        <w:t>.</w:t>
      </w:r>
    </w:p>
    <w:p w14:paraId="3A2F93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Acrolissus. </w:t>
      </w:r>
      <w:r>
        <w:rPr>
          <w:rFonts w:eastAsia="Times New Roman"/>
          <w:i/>
          <w:iCs/>
          <w:sz w:val="22"/>
          <w:szCs w:val="22"/>
          <w:lang w:val="en"/>
        </w:rPr>
        <w:t>See</w:t>
      </w:r>
      <w:r>
        <w:rPr>
          <w:rFonts w:eastAsia="Times New Roman"/>
          <w:sz w:val="22"/>
          <w:szCs w:val="22"/>
          <w:lang w:val="en"/>
        </w:rPr>
        <w:t xml:space="preserve"> Lissus, i. </w:t>
      </w:r>
      <w:hyperlink r:id="rId2420" w:anchor="Page_485" w:history="1">
        <w:r>
          <w:rPr>
            <w:rStyle w:val="Hyperlink"/>
            <w:rFonts w:eastAsia="Times New Roman"/>
            <w:sz w:val="22"/>
            <w:szCs w:val="22"/>
            <w:lang w:val="en"/>
          </w:rPr>
          <w:t>485</w:t>
        </w:r>
      </w:hyperlink>
      <w:r>
        <w:rPr>
          <w:rFonts w:eastAsia="Times New Roman"/>
          <w:sz w:val="22"/>
          <w:szCs w:val="22"/>
          <w:lang w:val="en"/>
        </w:rPr>
        <w:t>.</w:t>
      </w:r>
    </w:p>
    <w:p w14:paraId="4E2737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Acropolis, ii. </w:t>
      </w:r>
      <w:hyperlink r:id="rId2421" w:anchor="Page_86" w:history="1">
        <w:r>
          <w:rPr>
            <w:rStyle w:val="Hyperlink"/>
            <w:rFonts w:eastAsia="Times New Roman"/>
            <w:sz w:val="22"/>
            <w:szCs w:val="22"/>
            <w:lang w:val="en"/>
          </w:rPr>
          <w:t>86</w:t>
        </w:r>
      </w:hyperlink>
      <w:r>
        <w:rPr>
          <w:rFonts w:eastAsia="Times New Roman"/>
          <w:sz w:val="22"/>
          <w:szCs w:val="22"/>
          <w:lang w:val="en"/>
        </w:rPr>
        <w:t>.</w:t>
      </w:r>
    </w:p>
    <w:p w14:paraId="51799A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Acrothōï, t. on Mount Athos, i. </w:t>
      </w:r>
      <w:hyperlink r:id="rId2422"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2423" w:anchor="Page_513" w:history="1">
        <w:r>
          <w:rPr>
            <w:rStyle w:val="Hyperlink"/>
            <w:rFonts w:eastAsia="Times New Roman"/>
            <w:sz w:val="22"/>
            <w:szCs w:val="22"/>
            <w:lang w:val="en"/>
          </w:rPr>
          <w:t>513</w:t>
        </w:r>
      </w:hyperlink>
      <w:r>
        <w:rPr>
          <w:rFonts w:eastAsia="Times New Roman"/>
          <w:sz w:val="22"/>
          <w:szCs w:val="22"/>
          <w:lang w:val="en"/>
        </w:rPr>
        <w:t>.</w:t>
      </w:r>
    </w:p>
    <w:p w14:paraId="412C6A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Acta, Lepre, iii. </w:t>
      </w:r>
      <w:hyperlink r:id="rId2424" w:anchor="Page_3" w:history="1">
        <w:r>
          <w:rPr>
            <w:rStyle w:val="Hyperlink"/>
            <w:rFonts w:eastAsia="Times New Roman"/>
            <w:sz w:val="22"/>
            <w:szCs w:val="22"/>
            <w:lang w:val="en"/>
          </w:rPr>
          <w:t>3</w:t>
        </w:r>
      </w:hyperlink>
      <w:r>
        <w:rPr>
          <w:rFonts w:eastAsia="Times New Roman"/>
          <w:sz w:val="22"/>
          <w:szCs w:val="22"/>
          <w:lang w:val="en"/>
        </w:rPr>
        <w:t>.</w:t>
      </w:r>
    </w:p>
    <w:p w14:paraId="600DBD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Actæon, ii. </w:t>
      </w:r>
      <w:hyperlink r:id="rId2425" w:anchor="Page_87" w:history="1">
        <w:r>
          <w:rPr>
            <w:rStyle w:val="Hyperlink"/>
            <w:rFonts w:eastAsia="Times New Roman"/>
            <w:sz w:val="22"/>
            <w:szCs w:val="22"/>
            <w:lang w:val="en"/>
          </w:rPr>
          <w:t>87</w:t>
        </w:r>
      </w:hyperlink>
      <w:r>
        <w:rPr>
          <w:rFonts w:eastAsia="Times New Roman"/>
          <w:sz w:val="22"/>
          <w:szCs w:val="22"/>
          <w:lang w:val="en"/>
        </w:rPr>
        <w:t>.</w:t>
      </w:r>
    </w:p>
    <w:p w14:paraId="0A2961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Acte, ii. </w:t>
      </w:r>
      <w:hyperlink r:id="rId2426" w:anchor="Page_77" w:history="1">
        <w:r>
          <w:rPr>
            <w:rStyle w:val="Hyperlink"/>
            <w:rFonts w:eastAsia="Times New Roman"/>
            <w:sz w:val="22"/>
            <w:szCs w:val="22"/>
            <w:lang w:val="en"/>
          </w:rPr>
          <w:t>77</w:t>
        </w:r>
      </w:hyperlink>
      <w:r>
        <w:rPr>
          <w:rFonts w:eastAsia="Times New Roman"/>
          <w:sz w:val="22"/>
          <w:szCs w:val="22"/>
          <w:lang w:val="en"/>
        </w:rPr>
        <w:t xml:space="preserve">, </w:t>
      </w:r>
      <w:hyperlink r:id="rId2427" w:anchor="Page_79" w:history="1">
        <w:r>
          <w:rPr>
            <w:rStyle w:val="Hyperlink"/>
            <w:rFonts w:eastAsia="Times New Roman"/>
            <w:sz w:val="22"/>
            <w:szCs w:val="22"/>
            <w:lang w:val="en"/>
          </w:rPr>
          <w:t>79</w:t>
        </w:r>
      </w:hyperlink>
      <w:r>
        <w:rPr>
          <w:rFonts w:eastAsia="Times New Roman"/>
          <w:sz w:val="22"/>
          <w:szCs w:val="22"/>
          <w:lang w:val="en"/>
        </w:rPr>
        <w:t xml:space="preserve">, </w:t>
      </w:r>
      <w:hyperlink r:id="rId2428" w:anchor="Page_174" w:history="1">
        <w:r>
          <w:rPr>
            <w:rStyle w:val="Hyperlink"/>
            <w:rFonts w:eastAsia="Times New Roman"/>
            <w:sz w:val="22"/>
            <w:szCs w:val="22"/>
            <w:lang w:val="en"/>
          </w:rPr>
          <w:t>174</w:t>
        </w:r>
      </w:hyperlink>
      <w:r>
        <w:rPr>
          <w:rFonts w:eastAsia="Times New Roman"/>
          <w:sz w:val="22"/>
          <w:szCs w:val="22"/>
          <w:lang w:val="en"/>
        </w:rPr>
        <w:t>.</w:t>
      </w:r>
    </w:p>
    <w:p w14:paraId="7084E6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Acte, Actice. </w:t>
      </w:r>
      <w:r>
        <w:rPr>
          <w:rFonts w:eastAsia="Times New Roman"/>
          <w:i/>
          <w:iCs/>
          <w:sz w:val="22"/>
          <w:szCs w:val="22"/>
          <w:lang w:val="en"/>
        </w:rPr>
        <w:t>See</w:t>
      </w:r>
      <w:r>
        <w:rPr>
          <w:rFonts w:eastAsia="Times New Roman"/>
          <w:sz w:val="22"/>
          <w:szCs w:val="22"/>
          <w:lang w:val="en"/>
        </w:rPr>
        <w:t xml:space="preserve"> Attica, ii. </w:t>
      </w:r>
      <w:hyperlink r:id="rId2429" w:anchor="Page_80" w:history="1">
        <w:r>
          <w:rPr>
            <w:rStyle w:val="Hyperlink"/>
            <w:rFonts w:eastAsia="Times New Roman"/>
            <w:sz w:val="22"/>
            <w:szCs w:val="22"/>
            <w:lang w:val="en"/>
          </w:rPr>
          <w:t>80</w:t>
        </w:r>
      </w:hyperlink>
      <w:r>
        <w:rPr>
          <w:rFonts w:eastAsia="Times New Roman"/>
          <w:sz w:val="22"/>
          <w:szCs w:val="22"/>
          <w:lang w:val="en"/>
        </w:rPr>
        <w:t>.</w:t>
      </w:r>
    </w:p>
    <w:p w14:paraId="358079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Actē. </w:t>
      </w:r>
      <w:r>
        <w:rPr>
          <w:rFonts w:eastAsia="Times New Roman"/>
          <w:i/>
          <w:iCs/>
          <w:sz w:val="22"/>
          <w:szCs w:val="22"/>
          <w:lang w:val="en"/>
        </w:rPr>
        <w:t>See</w:t>
      </w:r>
      <w:r>
        <w:rPr>
          <w:rFonts w:eastAsia="Times New Roman"/>
          <w:sz w:val="22"/>
          <w:szCs w:val="22"/>
          <w:lang w:val="en"/>
        </w:rPr>
        <w:t xml:space="preserve"> Acarnania.</w:t>
      </w:r>
    </w:p>
    <w:p w14:paraId="1CB508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Actia, Actian games, i. </w:t>
      </w:r>
      <w:hyperlink r:id="rId2430" w:anchor="Page_499" w:history="1">
        <w:r>
          <w:rPr>
            <w:rStyle w:val="Hyperlink"/>
            <w:rFonts w:eastAsia="Times New Roman"/>
            <w:sz w:val="22"/>
            <w:szCs w:val="22"/>
            <w:lang w:val="en"/>
          </w:rPr>
          <w:t>499</w:t>
        </w:r>
      </w:hyperlink>
      <w:r>
        <w:rPr>
          <w:rFonts w:eastAsia="Times New Roman"/>
          <w:sz w:val="22"/>
          <w:szCs w:val="22"/>
          <w:lang w:val="en"/>
        </w:rPr>
        <w:t>.</w:t>
      </w:r>
    </w:p>
    <w:p w14:paraId="680521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Actian war, i. </w:t>
      </w:r>
      <w:hyperlink r:id="rId2431" w:anchor="Page_36" w:history="1">
        <w:r>
          <w:rPr>
            <w:rStyle w:val="Hyperlink"/>
            <w:rFonts w:eastAsia="Times New Roman"/>
            <w:sz w:val="22"/>
            <w:szCs w:val="22"/>
            <w:lang w:val="en"/>
          </w:rPr>
          <w:t>36</w:t>
        </w:r>
      </w:hyperlink>
      <w:r>
        <w:rPr>
          <w:rFonts w:eastAsia="Times New Roman"/>
          <w:sz w:val="22"/>
          <w:szCs w:val="22"/>
          <w:lang w:val="en"/>
        </w:rPr>
        <w:t xml:space="preserve">; ii. </w:t>
      </w:r>
      <w:hyperlink r:id="rId2432" w:anchor="Page_330" w:history="1">
        <w:r>
          <w:rPr>
            <w:rStyle w:val="Hyperlink"/>
            <w:rFonts w:eastAsia="Times New Roman"/>
            <w:sz w:val="22"/>
            <w:szCs w:val="22"/>
            <w:lang w:val="en"/>
          </w:rPr>
          <w:t>330</w:t>
        </w:r>
      </w:hyperlink>
      <w:r>
        <w:rPr>
          <w:rFonts w:eastAsia="Times New Roman"/>
          <w:sz w:val="22"/>
          <w:szCs w:val="22"/>
          <w:lang w:val="en"/>
        </w:rPr>
        <w:t>.</w:t>
      </w:r>
    </w:p>
    <w:p w14:paraId="27EE39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Actis, ii. </w:t>
      </w:r>
      <w:hyperlink r:id="rId2433" w:anchor="Page_375" w:history="1">
        <w:r>
          <w:rPr>
            <w:rStyle w:val="Hyperlink"/>
            <w:rFonts w:eastAsia="Times New Roman"/>
            <w:sz w:val="22"/>
            <w:szCs w:val="22"/>
            <w:lang w:val="en"/>
          </w:rPr>
          <w:t>375</w:t>
        </w:r>
      </w:hyperlink>
      <w:r>
        <w:rPr>
          <w:rFonts w:eastAsia="Times New Roman"/>
          <w:sz w:val="22"/>
          <w:szCs w:val="22"/>
          <w:lang w:val="en"/>
        </w:rPr>
        <w:t>.</w:t>
      </w:r>
    </w:p>
    <w:p w14:paraId="792A15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Actium, prom. of Acarnania (</w:t>
      </w:r>
      <w:r>
        <w:rPr>
          <w:rFonts w:eastAsia="Times New Roman"/>
          <w:i/>
          <w:iCs/>
          <w:sz w:val="22"/>
          <w:szCs w:val="22"/>
          <w:lang w:val="en"/>
        </w:rPr>
        <w:t>La Punta</w:t>
      </w:r>
      <w:r>
        <w:rPr>
          <w:rFonts w:eastAsia="Times New Roman"/>
          <w:sz w:val="22"/>
          <w:szCs w:val="22"/>
          <w:lang w:val="en"/>
        </w:rPr>
        <w:t xml:space="preserve">), ii. </w:t>
      </w:r>
      <w:hyperlink r:id="rId2434"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2435" w:anchor="Page_161" w:history="1">
        <w:r>
          <w:rPr>
            <w:rStyle w:val="Hyperlink"/>
            <w:rFonts w:eastAsia="Times New Roman"/>
            <w:sz w:val="22"/>
            <w:szCs w:val="22"/>
            <w:lang w:val="en"/>
          </w:rPr>
          <w:t>161</w:t>
        </w:r>
      </w:hyperlink>
      <w:r>
        <w:rPr>
          <w:rFonts w:eastAsia="Times New Roman"/>
          <w:sz w:val="22"/>
          <w:szCs w:val="22"/>
          <w:lang w:val="en"/>
        </w:rPr>
        <w:t>.</w:t>
      </w:r>
    </w:p>
    <w:p w14:paraId="5E84C3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Acarnania, ii. </w:t>
      </w:r>
      <w:hyperlink r:id="rId2436" w:anchor="Page_73" w:history="1">
        <w:r>
          <w:rPr>
            <w:rStyle w:val="Hyperlink"/>
            <w:rFonts w:eastAsia="Times New Roman"/>
            <w:sz w:val="22"/>
            <w:szCs w:val="22"/>
            <w:lang w:val="en"/>
          </w:rPr>
          <w:t>73</w:t>
        </w:r>
      </w:hyperlink>
      <w:r>
        <w:rPr>
          <w:rFonts w:eastAsia="Times New Roman"/>
          <w:sz w:val="22"/>
          <w:szCs w:val="22"/>
          <w:lang w:val="en"/>
        </w:rPr>
        <w:t xml:space="preserve">, </w:t>
      </w:r>
      <w:hyperlink r:id="rId2437"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2438"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2439"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2440" w:anchor="Page_171" w:history="1">
        <w:r>
          <w:rPr>
            <w:rStyle w:val="Hyperlink"/>
            <w:rFonts w:eastAsia="Times New Roman"/>
            <w:sz w:val="22"/>
            <w:szCs w:val="22"/>
            <w:lang w:val="en"/>
          </w:rPr>
          <w:t>171</w:t>
        </w:r>
      </w:hyperlink>
      <w:r>
        <w:rPr>
          <w:rFonts w:eastAsia="Times New Roman"/>
          <w:sz w:val="22"/>
          <w:szCs w:val="22"/>
          <w:lang w:val="en"/>
        </w:rPr>
        <w:t>.</w:t>
      </w:r>
    </w:p>
    <w:p w14:paraId="264EC0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w:t>
      </w:r>
      <w:r>
        <w:rPr>
          <w:rStyle w:val="pagenum1"/>
          <w:rFonts w:eastAsia="Times New Roman"/>
          <w:sz w:val="18"/>
          <w:szCs w:val="18"/>
          <w:lang w:val="en"/>
        </w:rPr>
        <w:t>[Pg 300]</w:t>
      </w:r>
      <w:r>
        <w:rPr>
          <w:rFonts w:eastAsia="Times New Roman"/>
          <w:sz w:val="22"/>
          <w:szCs w:val="22"/>
          <w:lang w:val="en"/>
        </w:rPr>
        <w:t xml:space="preserve"> battle of, ii. </w:t>
      </w:r>
      <w:hyperlink r:id="rId2441" w:anchor="Page_208" w:history="1">
        <w:r>
          <w:rPr>
            <w:rStyle w:val="Hyperlink"/>
            <w:rFonts w:eastAsia="Times New Roman"/>
            <w:sz w:val="22"/>
            <w:szCs w:val="22"/>
            <w:lang w:val="en"/>
          </w:rPr>
          <w:t>208</w:t>
        </w:r>
      </w:hyperlink>
      <w:r>
        <w:rPr>
          <w:rFonts w:eastAsia="Times New Roman"/>
          <w:sz w:val="22"/>
          <w:szCs w:val="22"/>
          <w:lang w:val="en"/>
        </w:rPr>
        <w:t xml:space="preserve">; iii. </w:t>
      </w:r>
      <w:hyperlink r:id="rId2442" w:anchor="Page_230" w:history="1">
        <w:r>
          <w:rPr>
            <w:rStyle w:val="Hyperlink"/>
            <w:rFonts w:eastAsia="Times New Roman"/>
            <w:sz w:val="22"/>
            <w:szCs w:val="22"/>
            <w:lang w:val="en"/>
          </w:rPr>
          <w:t>230</w:t>
        </w:r>
      </w:hyperlink>
      <w:r>
        <w:rPr>
          <w:rFonts w:eastAsia="Times New Roman"/>
          <w:sz w:val="22"/>
          <w:szCs w:val="22"/>
          <w:lang w:val="en"/>
        </w:rPr>
        <w:t xml:space="preserve">, </w:t>
      </w:r>
      <w:hyperlink r:id="rId2443" w:anchor="Page_233" w:history="1">
        <w:r>
          <w:rPr>
            <w:rStyle w:val="Hyperlink"/>
            <w:rFonts w:eastAsia="Times New Roman"/>
            <w:sz w:val="22"/>
            <w:szCs w:val="22"/>
            <w:lang w:val="en"/>
          </w:rPr>
          <w:t>233</w:t>
        </w:r>
      </w:hyperlink>
      <w:r>
        <w:rPr>
          <w:rFonts w:eastAsia="Times New Roman"/>
          <w:sz w:val="22"/>
          <w:szCs w:val="22"/>
          <w:lang w:val="en"/>
        </w:rPr>
        <w:t>.</w:t>
      </w:r>
    </w:p>
    <w:p w14:paraId="36429F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Acusilaus, Argive, ii. </w:t>
      </w:r>
      <w:hyperlink r:id="rId2444" w:anchor="Page_189" w:history="1">
        <w:r>
          <w:rPr>
            <w:rStyle w:val="Hyperlink"/>
            <w:rFonts w:eastAsia="Times New Roman"/>
            <w:sz w:val="22"/>
            <w:szCs w:val="22"/>
            <w:lang w:val="en"/>
          </w:rPr>
          <w:t>189</w:t>
        </w:r>
      </w:hyperlink>
      <w:r>
        <w:rPr>
          <w:rFonts w:eastAsia="Times New Roman"/>
          <w:sz w:val="22"/>
          <w:szCs w:val="22"/>
          <w:lang w:val="en"/>
        </w:rPr>
        <w:t>.</w:t>
      </w:r>
    </w:p>
    <w:p w14:paraId="34ED54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Acyphas, or Pindus, ii. </w:t>
      </w:r>
      <w:hyperlink r:id="rId2445" w:anchor="Page_128" w:history="1">
        <w:r>
          <w:rPr>
            <w:rStyle w:val="Hyperlink"/>
            <w:rFonts w:eastAsia="Times New Roman"/>
            <w:sz w:val="22"/>
            <w:szCs w:val="22"/>
            <w:lang w:val="en"/>
          </w:rPr>
          <w:t>128</w:t>
        </w:r>
      </w:hyperlink>
      <w:r>
        <w:rPr>
          <w:rFonts w:eastAsia="Times New Roman"/>
          <w:sz w:val="22"/>
          <w:szCs w:val="22"/>
          <w:lang w:val="en"/>
        </w:rPr>
        <w:t>.</w:t>
      </w:r>
    </w:p>
    <w:p w14:paraId="0FDB26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the Œtæan district, ii. </w:t>
      </w:r>
      <w:hyperlink r:id="rId2446" w:anchor="Page_136" w:history="1">
        <w:r>
          <w:rPr>
            <w:rStyle w:val="Hyperlink"/>
            <w:rFonts w:eastAsia="Times New Roman"/>
            <w:sz w:val="22"/>
            <w:szCs w:val="22"/>
            <w:lang w:val="en"/>
          </w:rPr>
          <w:t>136</w:t>
        </w:r>
      </w:hyperlink>
      <w:r>
        <w:rPr>
          <w:rFonts w:eastAsia="Times New Roman"/>
          <w:sz w:val="22"/>
          <w:szCs w:val="22"/>
          <w:lang w:val="en"/>
        </w:rPr>
        <w:t>.</w:t>
      </w:r>
    </w:p>
    <w:p w14:paraId="656F10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Ada, dr of Hecatomnus, iii. </w:t>
      </w:r>
      <w:hyperlink r:id="rId2447" w:anchor="Page_35" w:history="1">
        <w:r>
          <w:rPr>
            <w:rStyle w:val="Hyperlink"/>
            <w:rFonts w:eastAsia="Times New Roman"/>
            <w:sz w:val="22"/>
            <w:szCs w:val="22"/>
            <w:lang w:val="en"/>
          </w:rPr>
          <w:t>35</w:t>
        </w:r>
      </w:hyperlink>
      <w:r>
        <w:rPr>
          <w:rFonts w:eastAsia="Times New Roman"/>
          <w:sz w:val="22"/>
          <w:szCs w:val="22"/>
          <w:lang w:val="en"/>
        </w:rPr>
        <w:t xml:space="preserve">, </w:t>
      </w:r>
      <w:hyperlink r:id="rId2448" w:anchor="Page_36" w:history="1">
        <w:r>
          <w:rPr>
            <w:rStyle w:val="Hyperlink"/>
            <w:rFonts w:eastAsia="Times New Roman"/>
            <w:sz w:val="22"/>
            <w:szCs w:val="22"/>
            <w:lang w:val="en"/>
          </w:rPr>
          <w:t>36</w:t>
        </w:r>
      </w:hyperlink>
      <w:r>
        <w:rPr>
          <w:rFonts w:eastAsia="Times New Roman"/>
          <w:sz w:val="22"/>
          <w:szCs w:val="22"/>
          <w:lang w:val="en"/>
        </w:rPr>
        <w:t>.</w:t>
      </w:r>
    </w:p>
    <w:p w14:paraId="70CB8B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dr of Pixodarus, iii. </w:t>
      </w:r>
      <w:hyperlink r:id="rId2449" w:anchor="Page_35" w:history="1">
        <w:r>
          <w:rPr>
            <w:rStyle w:val="Hyperlink"/>
            <w:rFonts w:eastAsia="Times New Roman"/>
            <w:sz w:val="22"/>
            <w:szCs w:val="22"/>
            <w:lang w:val="en"/>
          </w:rPr>
          <w:t>35</w:t>
        </w:r>
      </w:hyperlink>
      <w:r>
        <w:rPr>
          <w:rFonts w:eastAsia="Times New Roman"/>
          <w:sz w:val="22"/>
          <w:szCs w:val="22"/>
          <w:lang w:val="en"/>
        </w:rPr>
        <w:t>.</w:t>
      </w:r>
    </w:p>
    <w:p w14:paraId="4BB467F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Ada.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Patræus.</w:t>
      </w:r>
    </w:p>
    <w:p w14:paraId="6305A2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Adada, c. of Pisidia, ii. </w:t>
      </w:r>
      <w:hyperlink r:id="rId2450" w:anchor="Page_324" w:history="1">
        <w:r>
          <w:rPr>
            <w:rStyle w:val="Hyperlink"/>
            <w:rFonts w:eastAsia="Times New Roman"/>
            <w:sz w:val="22"/>
            <w:szCs w:val="22"/>
            <w:lang w:val="en"/>
          </w:rPr>
          <w:t>324</w:t>
        </w:r>
      </w:hyperlink>
      <w:r>
        <w:rPr>
          <w:rFonts w:eastAsia="Times New Roman"/>
          <w:sz w:val="22"/>
          <w:szCs w:val="22"/>
          <w:lang w:val="en"/>
        </w:rPr>
        <w:t>.</w:t>
      </w:r>
    </w:p>
    <w:p w14:paraId="6A3CFF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Adæ, town of Æolis, iii. </w:t>
      </w:r>
      <w:hyperlink r:id="rId2451" w:anchor="Page_397" w:history="1">
        <w:r>
          <w:rPr>
            <w:rStyle w:val="Hyperlink"/>
            <w:rFonts w:eastAsia="Times New Roman"/>
            <w:sz w:val="22"/>
            <w:szCs w:val="22"/>
            <w:lang w:val="en"/>
          </w:rPr>
          <w:t>397</w:t>
        </w:r>
      </w:hyperlink>
      <w:r>
        <w:rPr>
          <w:rFonts w:eastAsia="Times New Roman"/>
          <w:sz w:val="22"/>
          <w:szCs w:val="22"/>
          <w:lang w:val="en"/>
        </w:rPr>
        <w:t>.</w:t>
      </w:r>
    </w:p>
    <w:p w14:paraId="411982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Adarbal, Adherbal, iii. </w:t>
      </w:r>
      <w:hyperlink r:id="rId2452" w:anchor="Page_284" w:history="1">
        <w:r>
          <w:rPr>
            <w:rStyle w:val="Hyperlink"/>
            <w:rFonts w:eastAsia="Times New Roman"/>
            <w:sz w:val="22"/>
            <w:szCs w:val="22"/>
            <w:lang w:val="en"/>
          </w:rPr>
          <w:t>284</w:t>
        </w:r>
      </w:hyperlink>
      <w:r>
        <w:rPr>
          <w:rFonts w:eastAsia="Times New Roman"/>
          <w:sz w:val="22"/>
          <w:szCs w:val="22"/>
          <w:lang w:val="en"/>
        </w:rPr>
        <w:t>.</w:t>
      </w:r>
    </w:p>
    <w:p w14:paraId="0AA04A2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Adda</w:t>
      </w:r>
      <w:r>
        <w:rPr>
          <w:rFonts w:eastAsia="Times New Roman"/>
          <w:sz w:val="22"/>
          <w:szCs w:val="22"/>
          <w:lang w:val="en"/>
        </w:rPr>
        <w:t xml:space="preserve">, r. of Gaul, i. </w:t>
      </w:r>
      <w:hyperlink r:id="rId2453"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2454"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2455" w:anchor="Page_312" w:history="1">
        <w:r>
          <w:rPr>
            <w:rStyle w:val="Hyperlink"/>
            <w:rFonts w:eastAsia="Times New Roman"/>
            <w:sz w:val="22"/>
            <w:szCs w:val="22"/>
            <w:lang w:val="en"/>
          </w:rPr>
          <w:t>312</w:t>
        </w:r>
      </w:hyperlink>
      <w:r>
        <w:rPr>
          <w:rFonts w:eastAsia="Times New Roman"/>
          <w:sz w:val="22"/>
          <w:szCs w:val="22"/>
          <w:lang w:val="en"/>
        </w:rPr>
        <w:t xml:space="preserve">, </w:t>
      </w:r>
      <w:hyperlink r:id="rId2456" w:anchor="Page_317" w:history="1">
        <w:r>
          <w:rPr>
            <w:rStyle w:val="Hyperlink"/>
            <w:rFonts w:eastAsia="Times New Roman"/>
            <w:sz w:val="22"/>
            <w:szCs w:val="22"/>
            <w:lang w:val="en"/>
          </w:rPr>
          <w:t>317</w:t>
        </w:r>
      </w:hyperlink>
      <w:r>
        <w:rPr>
          <w:rFonts w:eastAsia="Times New Roman"/>
          <w:sz w:val="22"/>
          <w:szCs w:val="22"/>
          <w:lang w:val="en"/>
        </w:rPr>
        <w:t>.</w:t>
      </w:r>
    </w:p>
    <w:p w14:paraId="424A85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Adeimantus, ii. </w:t>
      </w:r>
      <w:hyperlink r:id="rId2457" w:anchor="Page_350" w:history="1">
        <w:r>
          <w:rPr>
            <w:rStyle w:val="Hyperlink"/>
            <w:rFonts w:eastAsia="Times New Roman"/>
            <w:sz w:val="22"/>
            <w:szCs w:val="22"/>
            <w:lang w:val="en"/>
          </w:rPr>
          <w:t>350</w:t>
        </w:r>
      </w:hyperlink>
      <w:r>
        <w:rPr>
          <w:rFonts w:eastAsia="Times New Roman"/>
          <w:sz w:val="22"/>
          <w:szCs w:val="22"/>
          <w:lang w:val="en"/>
        </w:rPr>
        <w:t>.</w:t>
      </w:r>
    </w:p>
    <w:p w14:paraId="3FED81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Adiabene, ii. </w:t>
      </w:r>
      <w:hyperlink r:id="rId2458" w:anchor="Page_272" w:history="1">
        <w:r>
          <w:rPr>
            <w:rStyle w:val="Hyperlink"/>
            <w:rFonts w:eastAsia="Times New Roman"/>
            <w:sz w:val="22"/>
            <w:szCs w:val="22"/>
            <w:lang w:val="en"/>
          </w:rPr>
          <w:t>272</w:t>
        </w:r>
      </w:hyperlink>
      <w:r>
        <w:rPr>
          <w:rFonts w:eastAsia="Times New Roman"/>
          <w:sz w:val="22"/>
          <w:szCs w:val="22"/>
          <w:lang w:val="en"/>
        </w:rPr>
        <w:t xml:space="preserve">; iii. </w:t>
      </w:r>
      <w:hyperlink r:id="rId2459"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2460"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2461" w:anchor="Page_154" w:history="1">
        <w:r>
          <w:rPr>
            <w:rStyle w:val="Hyperlink"/>
            <w:rFonts w:eastAsia="Times New Roman"/>
            <w:sz w:val="22"/>
            <w:szCs w:val="22"/>
            <w:lang w:val="en"/>
          </w:rPr>
          <w:t>154</w:t>
        </w:r>
      </w:hyperlink>
      <w:r>
        <w:rPr>
          <w:rFonts w:eastAsia="Times New Roman"/>
          <w:sz w:val="22"/>
          <w:szCs w:val="22"/>
          <w:lang w:val="en"/>
        </w:rPr>
        <w:t>.</w:t>
      </w:r>
    </w:p>
    <w:p w14:paraId="1595F8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Adiatorix, son of Domnecleus, ii. </w:t>
      </w:r>
      <w:hyperlink r:id="rId2462" w:anchor="Page_288" w:history="1">
        <w:r>
          <w:rPr>
            <w:rStyle w:val="Hyperlink"/>
            <w:rFonts w:eastAsia="Times New Roman"/>
            <w:sz w:val="22"/>
            <w:szCs w:val="22"/>
            <w:lang w:val="en"/>
          </w:rPr>
          <w:t>288</w:t>
        </w:r>
      </w:hyperlink>
      <w:r>
        <w:rPr>
          <w:rFonts w:eastAsia="Times New Roman"/>
          <w:sz w:val="22"/>
          <w:szCs w:val="22"/>
          <w:lang w:val="en"/>
        </w:rPr>
        <w:t>.</w:t>
      </w:r>
    </w:p>
    <w:p w14:paraId="355E1C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 of Dyteutus, ii. </w:t>
      </w:r>
      <w:hyperlink r:id="rId2463" w:anchor="Page_308" w:history="1">
        <w:r>
          <w:rPr>
            <w:rStyle w:val="Hyperlink"/>
            <w:rFonts w:eastAsia="Times New Roman"/>
            <w:sz w:val="22"/>
            <w:szCs w:val="22"/>
            <w:lang w:val="en"/>
          </w:rPr>
          <w:t>308</w:t>
        </w:r>
      </w:hyperlink>
      <w:r>
        <w:rPr>
          <w:rFonts w:eastAsia="Times New Roman"/>
          <w:sz w:val="22"/>
          <w:szCs w:val="22"/>
          <w:lang w:val="en"/>
        </w:rPr>
        <w:t>.</w:t>
      </w:r>
    </w:p>
    <w:p w14:paraId="768991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Admetus, i. </w:t>
      </w:r>
      <w:hyperlink r:id="rId2464" w:anchor="Page_72" w:history="1">
        <w:r>
          <w:rPr>
            <w:rStyle w:val="Hyperlink"/>
            <w:rFonts w:eastAsia="Times New Roman"/>
            <w:sz w:val="22"/>
            <w:szCs w:val="22"/>
            <w:lang w:val="en"/>
          </w:rPr>
          <w:t>72</w:t>
        </w:r>
      </w:hyperlink>
      <w:r>
        <w:rPr>
          <w:rFonts w:eastAsia="Times New Roman"/>
          <w:sz w:val="22"/>
          <w:szCs w:val="22"/>
          <w:lang w:val="en"/>
        </w:rPr>
        <w:t xml:space="preserve">; ii. </w:t>
      </w:r>
      <w:hyperlink r:id="rId2465" w:anchor="Page_155" w:history="1">
        <w:r>
          <w:rPr>
            <w:rStyle w:val="Hyperlink"/>
            <w:rFonts w:eastAsia="Times New Roman"/>
            <w:sz w:val="22"/>
            <w:szCs w:val="22"/>
            <w:lang w:val="en"/>
          </w:rPr>
          <w:t>155</w:t>
        </w:r>
      </w:hyperlink>
      <w:r>
        <w:rPr>
          <w:rFonts w:eastAsia="Times New Roman"/>
          <w:sz w:val="22"/>
          <w:szCs w:val="22"/>
          <w:lang w:val="en"/>
        </w:rPr>
        <w:t>.</w:t>
      </w:r>
    </w:p>
    <w:p w14:paraId="169587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Adobogion, ii. </w:t>
      </w:r>
      <w:hyperlink r:id="rId2466" w:anchor="Page_401" w:history="1">
        <w:r>
          <w:rPr>
            <w:rStyle w:val="Hyperlink"/>
            <w:rFonts w:eastAsia="Times New Roman"/>
            <w:sz w:val="22"/>
            <w:szCs w:val="22"/>
            <w:lang w:val="en"/>
          </w:rPr>
          <w:t>401</w:t>
        </w:r>
      </w:hyperlink>
      <w:r>
        <w:rPr>
          <w:rFonts w:eastAsia="Times New Roman"/>
          <w:sz w:val="22"/>
          <w:szCs w:val="22"/>
          <w:lang w:val="en"/>
        </w:rPr>
        <w:t>.</w:t>
      </w:r>
    </w:p>
    <w:p w14:paraId="01788E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Adonis, iii. </w:t>
      </w:r>
      <w:hyperlink r:id="rId2467" w:anchor="Page_170" w:history="1">
        <w:r>
          <w:rPr>
            <w:rStyle w:val="Hyperlink"/>
            <w:rFonts w:eastAsia="Times New Roman"/>
            <w:sz w:val="22"/>
            <w:szCs w:val="22"/>
            <w:lang w:val="en"/>
          </w:rPr>
          <w:t>170</w:t>
        </w:r>
      </w:hyperlink>
      <w:r>
        <w:rPr>
          <w:rFonts w:eastAsia="Times New Roman"/>
          <w:sz w:val="22"/>
          <w:szCs w:val="22"/>
          <w:lang w:val="en"/>
        </w:rPr>
        <w:t>.</w:t>
      </w:r>
    </w:p>
    <w:p w14:paraId="08F055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river of Phœnicia (</w:t>
      </w:r>
      <w:r>
        <w:rPr>
          <w:rFonts w:eastAsia="Times New Roman"/>
          <w:i/>
          <w:iCs/>
          <w:sz w:val="22"/>
          <w:szCs w:val="22"/>
          <w:lang w:val="en"/>
        </w:rPr>
        <w:t>Nahr-Ibrahim</w:t>
      </w:r>
      <w:r>
        <w:rPr>
          <w:rFonts w:eastAsia="Times New Roman"/>
          <w:sz w:val="22"/>
          <w:szCs w:val="22"/>
          <w:lang w:val="en"/>
        </w:rPr>
        <w:t xml:space="preserve">), iii. </w:t>
      </w:r>
      <w:hyperlink r:id="rId2468" w:anchor="Page_170" w:history="1">
        <w:r>
          <w:rPr>
            <w:rStyle w:val="Hyperlink"/>
            <w:rFonts w:eastAsia="Times New Roman"/>
            <w:sz w:val="22"/>
            <w:szCs w:val="22"/>
            <w:lang w:val="en"/>
          </w:rPr>
          <w:t>170</w:t>
        </w:r>
      </w:hyperlink>
      <w:r>
        <w:rPr>
          <w:rFonts w:eastAsia="Times New Roman"/>
          <w:sz w:val="22"/>
          <w:szCs w:val="22"/>
          <w:lang w:val="en"/>
        </w:rPr>
        <w:t>.</w:t>
      </w:r>
    </w:p>
    <w:p w14:paraId="0718C2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Ador, ii. </w:t>
      </w:r>
      <w:hyperlink r:id="rId2469" w:anchor="Page_270" w:history="1">
        <w:r>
          <w:rPr>
            <w:rStyle w:val="Hyperlink"/>
            <w:rFonts w:eastAsia="Times New Roman"/>
            <w:sz w:val="22"/>
            <w:szCs w:val="22"/>
            <w:lang w:val="en"/>
          </w:rPr>
          <w:t>270</w:t>
        </w:r>
      </w:hyperlink>
      <w:r>
        <w:rPr>
          <w:rFonts w:eastAsia="Times New Roman"/>
          <w:sz w:val="22"/>
          <w:szCs w:val="22"/>
          <w:lang w:val="en"/>
        </w:rPr>
        <w:t>.</w:t>
      </w:r>
    </w:p>
    <w:p w14:paraId="5BE258E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Adra.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Abdera.</w:t>
      </w:r>
    </w:p>
    <w:p w14:paraId="157A5B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Adramyttene, district of Mysia, ii. </w:t>
      </w:r>
      <w:hyperlink r:id="rId2470" w:anchor="Page_370" w:history="1">
        <w:r>
          <w:rPr>
            <w:rStyle w:val="Hyperlink"/>
            <w:rFonts w:eastAsia="Times New Roman"/>
            <w:sz w:val="22"/>
            <w:szCs w:val="22"/>
            <w:lang w:val="en"/>
          </w:rPr>
          <w:t>370</w:t>
        </w:r>
      </w:hyperlink>
      <w:r>
        <w:rPr>
          <w:rFonts w:eastAsia="Times New Roman"/>
          <w:sz w:val="22"/>
          <w:szCs w:val="22"/>
          <w:lang w:val="en"/>
        </w:rPr>
        <w:t xml:space="preserve">, </w:t>
      </w:r>
      <w:hyperlink r:id="rId2471" w:anchor="Page_400" w:history="1">
        <w:r>
          <w:rPr>
            <w:rStyle w:val="Hyperlink"/>
            <w:rFonts w:eastAsia="Times New Roman"/>
            <w:sz w:val="22"/>
            <w:szCs w:val="22"/>
            <w:lang w:val="en"/>
          </w:rPr>
          <w:t>400</w:t>
        </w:r>
      </w:hyperlink>
      <w:r>
        <w:rPr>
          <w:rFonts w:eastAsia="Times New Roman"/>
          <w:sz w:val="22"/>
          <w:szCs w:val="22"/>
          <w:lang w:val="en"/>
        </w:rPr>
        <w:t>.</w:t>
      </w:r>
    </w:p>
    <w:p w14:paraId="1218B0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Adramytteni, ii. </w:t>
      </w:r>
      <w:hyperlink r:id="rId2472" w:anchor="Page_383" w:history="1">
        <w:r>
          <w:rPr>
            <w:rStyle w:val="Hyperlink"/>
            <w:rFonts w:eastAsia="Times New Roman"/>
            <w:sz w:val="22"/>
            <w:szCs w:val="22"/>
            <w:lang w:val="en"/>
          </w:rPr>
          <w:t>383</w:t>
        </w:r>
      </w:hyperlink>
      <w:r>
        <w:rPr>
          <w:rFonts w:eastAsia="Times New Roman"/>
          <w:sz w:val="22"/>
          <w:szCs w:val="22"/>
          <w:lang w:val="en"/>
        </w:rPr>
        <w:t xml:space="preserve">, </w:t>
      </w:r>
      <w:hyperlink r:id="rId2473" w:anchor="Page_384" w:history="1">
        <w:r>
          <w:rPr>
            <w:rStyle w:val="Hyperlink"/>
            <w:rFonts w:eastAsia="Times New Roman"/>
            <w:sz w:val="22"/>
            <w:szCs w:val="22"/>
            <w:lang w:val="en"/>
          </w:rPr>
          <w:t>384</w:t>
        </w:r>
      </w:hyperlink>
      <w:r>
        <w:rPr>
          <w:rFonts w:eastAsia="Times New Roman"/>
          <w:sz w:val="22"/>
          <w:szCs w:val="22"/>
          <w:lang w:val="en"/>
        </w:rPr>
        <w:t>.</w:t>
      </w:r>
    </w:p>
    <w:p w14:paraId="5829E0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Adramyttium, t. of Mysia (</w:t>
      </w:r>
      <w:r>
        <w:rPr>
          <w:rFonts w:eastAsia="Times New Roman"/>
          <w:i/>
          <w:iCs/>
          <w:sz w:val="22"/>
          <w:szCs w:val="22"/>
          <w:lang w:val="en"/>
        </w:rPr>
        <w:t>Adramytti</w:t>
      </w:r>
      <w:r>
        <w:rPr>
          <w:rFonts w:eastAsia="Times New Roman"/>
          <w:sz w:val="22"/>
          <w:szCs w:val="22"/>
          <w:lang w:val="en"/>
        </w:rPr>
        <w:t xml:space="preserve">), ii. </w:t>
      </w:r>
      <w:hyperlink r:id="rId2474"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2475" w:anchor="Page_340" w:history="1">
        <w:r>
          <w:rPr>
            <w:rStyle w:val="Hyperlink"/>
            <w:rFonts w:eastAsia="Times New Roman"/>
            <w:sz w:val="22"/>
            <w:szCs w:val="22"/>
            <w:lang w:val="en"/>
          </w:rPr>
          <w:t>340</w:t>
        </w:r>
      </w:hyperlink>
      <w:r>
        <w:rPr>
          <w:rFonts w:eastAsia="Times New Roman"/>
          <w:sz w:val="22"/>
          <w:szCs w:val="22"/>
          <w:lang w:val="en"/>
        </w:rPr>
        <w:t xml:space="preserve">, </w:t>
      </w:r>
      <w:hyperlink r:id="rId2476" w:anchor="Page_371" w:history="1">
        <w:r>
          <w:rPr>
            <w:rStyle w:val="Hyperlink"/>
            <w:rFonts w:eastAsia="Times New Roman"/>
            <w:sz w:val="22"/>
            <w:szCs w:val="22"/>
            <w:lang w:val="en"/>
          </w:rPr>
          <w:t>371</w:t>
        </w:r>
      </w:hyperlink>
      <w:r>
        <w:rPr>
          <w:rFonts w:eastAsia="Times New Roman"/>
          <w:sz w:val="22"/>
          <w:szCs w:val="22"/>
          <w:lang w:val="en"/>
        </w:rPr>
        <w:t xml:space="preserve">, </w:t>
      </w:r>
      <w:hyperlink r:id="rId2477" w:anchor="Page_374" w:history="1">
        <w:r>
          <w:rPr>
            <w:rStyle w:val="Hyperlink"/>
            <w:rFonts w:eastAsia="Times New Roman"/>
            <w:sz w:val="22"/>
            <w:szCs w:val="22"/>
            <w:lang w:val="en"/>
          </w:rPr>
          <w:t>374</w:t>
        </w:r>
      </w:hyperlink>
      <w:r>
        <w:rPr>
          <w:rFonts w:eastAsia="Times New Roman"/>
          <w:sz w:val="22"/>
          <w:szCs w:val="22"/>
          <w:lang w:val="en"/>
        </w:rPr>
        <w:t xml:space="preserve">, </w:t>
      </w:r>
      <w:hyperlink r:id="rId2478"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2479" w:anchor="Page_384" w:history="1">
        <w:r>
          <w:rPr>
            <w:rStyle w:val="Hyperlink"/>
            <w:rFonts w:eastAsia="Times New Roman"/>
            <w:sz w:val="22"/>
            <w:szCs w:val="22"/>
            <w:lang w:val="en"/>
          </w:rPr>
          <w:t>384</w:t>
        </w:r>
      </w:hyperlink>
      <w:r>
        <w:rPr>
          <w:rFonts w:eastAsia="Times New Roman"/>
          <w:sz w:val="22"/>
          <w:szCs w:val="22"/>
          <w:lang w:val="en"/>
        </w:rPr>
        <w:t xml:space="preserve">, </w:t>
      </w:r>
      <w:hyperlink r:id="rId2480" w:anchor="Page_386" w:history="1">
        <w:r>
          <w:rPr>
            <w:rStyle w:val="Hyperlink"/>
            <w:rFonts w:eastAsia="Times New Roman"/>
            <w:sz w:val="22"/>
            <w:szCs w:val="22"/>
            <w:lang w:val="en"/>
          </w:rPr>
          <w:t>386</w:t>
        </w:r>
      </w:hyperlink>
      <w:r>
        <w:rPr>
          <w:rFonts w:eastAsia="Times New Roman"/>
          <w:sz w:val="22"/>
          <w:szCs w:val="22"/>
          <w:lang w:val="en"/>
        </w:rPr>
        <w:t xml:space="preserve">, </w:t>
      </w:r>
      <w:hyperlink r:id="rId2481" w:anchor="Page_387" w:history="1">
        <w:r>
          <w:rPr>
            <w:rStyle w:val="Hyperlink"/>
            <w:rFonts w:eastAsia="Times New Roman"/>
            <w:sz w:val="22"/>
            <w:szCs w:val="22"/>
            <w:lang w:val="en"/>
          </w:rPr>
          <w:t>387</w:t>
        </w:r>
      </w:hyperlink>
      <w:r>
        <w:rPr>
          <w:rFonts w:eastAsia="Times New Roman"/>
          <w:sz w:val="22"/>
          <w:szCs w:val="22"/>
          <w:lang w:val="en"/>
        </w:rPr>
        <w:t>.</w:t>
      </w:r>
    </w:p>
    <w:p w14:paraId="59A945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gulf of, ii. </w:t>
      </w:r>
      <w:hyperlink r:id="rId2482" w:anchor="Page_342" w:history="1">
        <w:r>
          <w:rPr>
            <w:rStyle w:val="Hyperlink"/>
            <w:rFonts w:eastAsia="Times New Roman"/>
            <w:sz w:val="22"/>
            <w:szCs w:val="22"/>
            <w:lang w:val="en"/>
          </w:rPr>
          <w:t>342</w:t>
        </w:r>
      </w:hyperlink>
      <w:r>
        <w:rPr>
          <w:rFonts w:eastAsia="Times New Roman"/>
          <w:sz w:val="22"/>
          <w:szCs w:val="22"/>
          <w:lang w:val="en"/>
        </w:rPr>
        <w:t xml:space="preserve">, </w:t>
      </w:r>
      <w:hyperlink r:id="rId2483" w:anchor="Page_374" w:history="1">
        <w:r>
          <w:rPr>
            <w:rStyle w:val="Hyperlink"/>
            <w:rFonts w:eastAsia="Times New Roman"/>
            <w:sz w:val="22"/>
            <w:szCs w:val="22"/>
            <w:lang w:val="en"/>
          </w:rPr>
          <w:t>374</w:t>
        </w:r>
      </w:hyperlink>
      <w:r>
        <w:rPr>
          <w:rFonts w:eastAsia="Times New Roman"/>
          <w:sz w:val="22"/>
          <w:szCs w:val="22"/>
          <w:lang w:val="en"/>
        </w:rPr>
        <w:t xml:space="preserve">, </w:t>
      </w:r>
      <w:hyperlink r:id="rId2484" w:anchor="Page_386" w:history="1">
        <w:r>
          <w:rPr>
            <w:rStyle w:val="Hyperlink"/>
            <w:rFonts w:eastAsia="Times New Roman"/>
            <w:sz w:val="22"/>
            <w:szCs w:val="22"/>
            <w:lang w:val="en"/>
          </w:rPr>
          <w:t>386</w:t>
        </w:r>
      </w:hyperlink>
      <w:r>
        <w:rPr>
          <w:rFonts w:eastAsia="Times New Roman"/>
          <w:sz w:val="22"/>
          <w:szCs w:val="22"/>
          <w:lang w:val="en"/>
        </w:rPr>
        <w:t xml:space="preserve">, </w:t>
      </w:r>
      <w:hyperlink r:id="rId2485" w:anchor="Page_400" w:history="1">
        <w:r>
          <w:rPr>
            <w:rStyle w:val="Hyperlink"/>
            <w:rFonts w:eastAsia="Times New Roman"/>
            <w:sz w:val="22"/>
            <w:szCs w:val="22"/>
            <w:lang w:val="en"/>
          </w:rPr>
          <w:t>400</w:t>
        </w:r>
      </w:hyperlink>
      <w:r>
        <w:rPr>
          <w:rFonts w:eastAsia="Times New Roman"/>
          <w:sz w:val="22"/>
          <w:szCs w:val="22"/>
          <w:lang w:val="en"/>
        </w:rPr>
        <w:t>.</w:t>
      </w:r>
    </w:p>
    <w:p w14:paraId="4DDDB4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Adrapsa, iii. </w:t>
      </w:r>
      <w:hyperlink r:id="rId2486" w:anchor="Page_126" w:history="1">
        <w:r>
          <w:rPr>
            <w:rStyle w:val="Hyperlink"/>
            <w:rFonts w:eastAsia="Times New Roman"/>
            <w:sz w:val="22"/>
            <w:szCs w:val="22"/>
            <w:lang w:val="en"/>
          </w:rPr>
          <w:t>126</w:t>
        </w:r>
      </w:hyperlink>
      <w:r>
        <w:rPr>
          <w:rFonts w:eastAsia="Times New Roman"/>
          <w:sz w:val="22"/>
          <w:szCs w:val="22"/>
          <w:lang w:val="en"/>
        </w:rPr>
        <w:t>.</w:t>
      </w:r>
    </w:p>
    <w:p w14:paraId="4D52EB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Adrasteia, district of Mysia, ii. </w:t>
      </w:r>
      <w:hyperlink r:id="rId2487"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2488"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2489" w:anchor="Page_337" w:history="1">
        <w:r>
          <w:rPr>
            <w:rStyle w:val="Hyperlink"/>
            <w:rFonts w:eastAsia="Times New Roman"/>
            <w:sz w:val="22"/>
            <w:szCs w:val="22"/>
            <w:lang w:val="en"/>
          </w:rPr>
          <w:t>337</w:t>
        </w:r>
      </w:hyperlink>
      <w:r>
        <w:rPr>
          <w:rFonts w:eastAsia="Times New Roman"/>
          <w:sz w:val="22"/>
          <w:szCs w:val="22"/>
          <w:lang w:val="en"/>
        </w:rPr>
        <w:t xml:space="preserve">, </w:t>
      </w:r>
      <w:hyperlink r:id="rId2490" w:anchor="Page_348" w:history="1">
        <w:r>
          <w:rPr>
            <w:rStyle w:val="Hyperlink"/>
            <w:rFonts w:eastAsia="Times New Roman"/>
            <w:sz w:val="22"/>
            <w:szCs w:val="22"/>
            <w:lang w:val="en"/>
          </w:rPr>
          <w:t>348</w:t>
        </w:r>
      </w:hyperlink>
      <w:r>
        <w:rPr>
          <w:rFonts w:eastAsia="Times New Roman"/>
          <w:sz w:val="22"/>
          <w:szCs w:val="22"/>
          <w:lang w:val="en"/>
        </w:rPr>
        <w:t>.</w:t>
      </w:r>
    </w:p>
    <w:p w14:paraId="011A39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Mysia, ii. </w:t>
      </w:r>
      <w:hyperlink r:id="rId2491" w:anchor="Page_345" w:history="1">
        <w:r>
          <w:rPr>
            <w:rStyle w:val="Hyperlink"/>
            <w:rFonts w:eastAsia="Times New Roman"/>
            <w:sz w:val="22"/>
            <w:szCs w:val="22"/>
            <w:lang w:val="en"/>
          </w:rPr>
          <w:t>345</w:t>
        </w:r>
      </w:hyperlink>
      <w:r>
        <w:rPr>
          <w:rFonts w:eastAsia="Times New Roman"/>
          <w:sz w:val="22"/>
          <w:szCs w:val="22"/>
          <w:lang w:val="en"/>
        </w:rPr>
        <w:t>-348.</w:t>
      </w:r>
    </w:p>
    <w:p w14:paraId="662829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near Cyzicus, ii. </w:t>
      </w:r>
      <w:hyperlink r:id="rId2492" w:anchor="Page_331" w:history="1">
        <w:r>
          <w:rPr>
            <w:rStyle w:val="Hyperlink"/>
            <w:rFonts w:eastAsia="Times New Roman"/>
            <w:sz w:val="22"/>
            <w:szCs w:val="22"/>
            <w:lang w:val="en"/>
          </w:rPr>
          <w:t>331</w:t>
        </w:r>
      </w:hyperlink>
      <w:r>
        <w:rPr>
          <w:rFonts w:eastAsia="Times New Roman"/>
          <w:sz w:val="22"/>
          <w:szCs w:val="22"/>
          <w:lang w:val="en"/>
        </w:rPr>
        <w:t>.</w:t>
      </w:r>
    </w:p>
    <w:p w14:paraId="2DDAEC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(Nemesis), ii. </w:t>
      </w:r>
      <w:hyperlink r:id="rId2493" w:anchor="Page_348" w:history="1">
        <w:r>
          <w:rPr>
            <w:rStyle w:val="Hyperlink"/>
            <w:rFonts w:eastAsia="Times New Roman"/>
            <w:sz w:val="22"/>
            <w:szCs w:val="22"/>
            <w:lang w:val="en"/>
          </w:rPr>
          <w:t>348</w:t>
        </w:r>
      </w:hyperlink>
      <w:r>
        <w:rPr>
          <w:rFonts w:eastAsia="Times New Roman"/>
          <w:sz w:val="22"/>
          <w:szCs w:val="22"/>
          <w:lang w:val="en"/>
        </w:rPr>
        <w:t>.</w:t>
      </w:r>
    </w:p>
    <w:p w14:paraId="42B217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Adrastus, ii. </w:t>
      </w:r>
      <w:hyperlink r:id="rId2494" w:anchor="Page_59" w:history="1">
        <w:r>
          <w:rPr>
            <w:rStyle w:val="Hyperlink"/>
            <w:rFonts w:eastAsia="Times New Roman"/>
            <w:sz w:val="22"/>
            <w:szCs w:val="22"/>
            <w:lang w:val="en"/>
          </w:rPr>
          <w:t>59</w:t>
        </w:r>
      </w:hyperlink>
      <w:r>
        <w:rPr>
          <w:rFonts w:eastAsia="Times New Roman"/>
          <w:sz w:val="22"/>
          <w:szCs w:val="22"/>
          <w:lang w:val="en"/>
        </w:rPr>
        <w:t xml:space="preserve">, </w:t>
      </w:r>
      <w:hyperlink r:id="rId2495" w:anchor="Page_97" w:history="1">
        <w:r>
          <w:rPr>
            <w:rStyle w:val="Hyperlink"/>
            <w:rFonts w:eastAsia="Times New Roman"/>
            <w:sz w:val="22"/>
            <w:szCs w:val="22"/>
            <w:lang w:val="en"/>
          </w:rPr>
          <w:t>97</w:t>
        </w:r>
      </w:hyperlink>
      <w:r>
        <w:rPr>
          <w:rFonts w:eastAsia="Times New Roman"/>
          <w:sz w:val="22"/>
          <w:szCs w:val="22"/>
          <w:lang w:val="en"/>
        </w:rPr>
        <w:t>.</w:t>
      </w:r>
    </w:p>
    <w:p w14:paraId="452DCC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ii. </w:t>
      </w:r>
      <w:hyperlink r:id="rId2496" w:anchor="Page_174" w:history="1">
        <w:r>
          <w:rPr>
            <w:rStyle w:val="Hyperlink"/>
            <w:rFonts w:eastAsia="Times New Roman"/>
            <w:sz w:val="22"/>
            <w:szCs w:val="22"/>
            <w:lang w:val="en"/>
          </w:rPr>
          <w:t>174</w:t>
        </w:r>
      </w:hyperlink>
      <w:r>
        <w:rPr>
          <w:rFonts w:eastAsia="Times New Roman"/>
          <w:sz w:val="22"/>
          <w:szCs w:val="22"/>
          <w:lang w:val="en"/>
        </w:rPr>
        <w:t xml:space="preserve">, </w:t>
      </w:r>
      <w:hyperlink r:id="rId2497"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2498" w:anchor="Page_348" w:history="1">
        <w:r>
          <w:rPr>
            <w:rStyle w:val="Hyperlink"/>
            <w:rFonts w:eastAsia="Times New Roman"/>
            <w:sz w:val="22"/>
            <w:szCs w:val="22"/>
            <w:lang w:val="en"/>
          </w:rPr>
          <w:t>348</w:t>
        </w:r>
      </w:hyperlink>
      <w:r>
        <w:rPr>
          <w:rFonts w:eastAsia="Times New Roman"/>
          <w:sz w:val="22"/>
          <w:szCs w:val="22"/>
          <w:lang w:val="en"/>
        </w:rPr>
        <w:t>.</w:t>
      </w:r>
    </w:p>
    <w:p w14:paraId="091260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Adria, city and naval station of Picenum (</w:t>
      </w:r>
      <w:r>
        <w:rPr>
          <w:rFonts w:eastAsia="Times New Roman"/>
          <w:i/>
          <w:iCs/>
          <w:sz w:val="22"/>
          <w:szCs w:val="22"/>
          <w:lang w:val="en"/>
        </w:rPr>
        <w:t>Atri</w:t>
      </w:r>
      <w:r>
        <w:rPr>
          <w:rFonts w:eastAsia="Times New Roman"/>
          <w:sz w:val="22"/>
          <w:szCs w:val="22"/>
          <w:lang w:val="en"/>
        </w:rPr>
        <w:t xml:space="preserve">), i. </w:t>
      </w:r>
      <w:hyperlink r:id="rId2499" w:anchor="Page_358" w:history="1">
        <w:r>
          <w:rPr>
            <w:rStyle w:val="Hyperlink"/>
            <w:rFonts w:eastAsia="Times New Roman"/>
            <w:sz w:val="22"/>
            <w:szCs w:val="22"/>
            <w:lang w:val="en"/>
          </w:rPr>
          <w:t>358</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Atria.</w:t>
      </w:r>
    </w:p>
    <w:p w14:paraId="2103F2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Adrias, r. i. </w:t>
      </w:r>
      <w:hyperlink r:id="rId2500" w:anchor="Page_487" w:history="1">
        <w:r>
          <w:rPr>
            <w:rStyle w:val="Hyperlink"/>
            <w:rFonts w:eastAsia="Times New Roman"/>
            <w:sz w:val="22"/>
            <w:szCs w:val="22"/>
            <w:lang w:val="en"/>
          </w:rPr>
          <w:t>487</w:t>
        </w:r>
      </w:hyperlink>
      <w:r>
        <w:rPr>
          <w:rFonts w:eastAsia="Times New Roman"/>
          <w:sz w:val="22"/>
          <w:szCs w:val="22"/>
          <w:lang w:val="en"/>
        </w:rPr>
        <w:t>.</w:t>
      </w:r>
    </w:p>
    <w:p w14:paraId="2F88B9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Adriatic (</w:t>
      </w:r>
      <w:r>
        <w:rPr>
          <w:rFonts w:eastAsia="Times New Roman"/>
          <w:i/>
          <w:iCs/>
          <w:sz w:val="22"/>
          <w:szCs w:val="22"/>
          <w:lang w:val="en"/>
        </w:rPr>
        <w:t>Gulf of Venice</w:t>
      </w:r>
      <w:r>
        <w:rPr>
          <w:rFonts w:eastAsia="Times New Roman"/>
          <w:sz w:val="22"/>
          <w:szCs w:val="22"/>
          <w:lang w:val="en"/>
        </w:rPr>
        <w:t xml:space="preserve">), i. </w:t>
      </w:r>
      <w:hyperlink r:id="rId2501" w:anchor="Page_31" w:history="1">
        <w:r>
          <w:rPr>
            <w:rStyle w:val="Hyperlink"/>
            <w:rFonts w:eastAsia="Times New Roman"/>
            <w:sz w:val="22"/>
            <w:szCs w:val="22"/>
            <w:lang w:val="en"/>
          </w:rPr>
          <w:t>31</w:t>
        </w:r>
      </w:hyperlink>
      <w:r>
        <w:rPr>
          <w:rFonts w:eastAsia="Times New Roman"/>
          <w:sz w:val="22"/>
          <w:szCs w:val="22"/>
          <w:lang w:val="en"/>
        </w:rPr>
        <w:t xml:space="preserve">, </w:t>
      </w:r>
      <w:hyperlink r:id="rId2502" w:anchor="Page_72" w:history="1">
        <w:r>
          <w:rPr>
            <w:rStyle w:val="Hyperlink"/>
            <w:rFonts w:eastAsia="Times New Roman"/>
            <w:sz w:val="22"/>
            <w:szCs w:val="22"/>
            <w:lang w:val="en"/>
          </w:rPr>
          <w:t>72</w:t>
        </w:r>
      </w:hyperlink>
      <w:r>
        <w:rPr>
          <w:rFonts w:eastAsia="Times New Roman"/>
          <w:sz w:val="22"/>
          <w:szCs w:val="22"/>
          <w:lang w:val="en"/>
        </w:rPr>
        <w:t xml:space="preserve">, </w:t>
      </w:r>
      <w:hyperlink r:id="rId2503" w:anchor="Page_73" w:history="1">
        <w:r>
          <w:rPr>
            <w:rStyle w:val="Hyperlink"/>
            <w:rFonts w:eastAsia="Times New Roman"/>
            <w:sz w:val="22"/>
            <w:szCs w:val="22"/>
            <w:lang w:val="en"/>
          </w:rPr>
          <w:t>73</w:t>
        </w:r>
      </w:hyperlink>
      <w:r>
        <w:rPr>
          <w:rFonts w:eastAsia="Times New Roman"/>
          <w:sz w:val="22"/>
          <w:szCs w:val="22"/>
          <w:lang w:val="en"/>
        </w:rPr>
        <w:t xml:space="preserve">, </w:t>
      </w:r>
      <w:hyperlink r:id="rId2504" w:anchor="Page_75" w:history="1">
        <w:r>
          <w:rPr>
            <w:rStyle w:val="Hyperlink"/>
            <w:rFonts w:eastAsia="Times New Roman"/>
            <w:sz w:val="22"/>
            <w:szCs w:val="22"/>
            <w:lang w:val="en"/>
          </w:rPr>
          <w:t>75</w:t>
        </w:r>
      </w:hyperlink>
      <w:r>
        <w:rPr>
          <w:rFonts w:eastAsia="Times New Roman"/>
          <w:sz w:val="22"/>
          <w:szCs w:val="22"/>
          <w:lang w:val="en"/>
        </w:rPr>
        <w:t xml:space="preserve">, </w:t>
      </w:r>
      <w:hyperlink r:id="rId2505" w:anchor="Page_89" w:history="1">
        <w:r>
          <w:rPr>
            <w:rStyle w:val="Hyperlink"/>
            <w:rFonts w:eastAsia="Times New Roman"/>
            <w:sz w:val="22"/>
            <w:szCs w:val="22"/>
            <w:lang w:val="en"/>
          </w:rPr>
          <w:t>89</w:t>
        </w:r>
      </w:hyperlink>
      <w:r>
        <w:rPr>
          <w:rFonts w:eastAsia="Times New Roman"/>
          <w:sz w:val="22"/>
          <w:szCs w:val="22"/>
          <w:lang w:val="en"/>
        </w:rPr>
        <w:t xml:space="preserve">, </w:t>
      </w:r>
      <w:hyperlink r:id="rId2506" w:anchor="Page_96" w:history="1">
        <w:r>
          <w:rPr>
            <w:rStyle w:val="Hyperlink"/>
            <w:rFonts w:eastAsia="Times New Roman"/>
            <w:sz w:val="22"/>
            <w:szCs w:val="22"/>
            <w:lang w:val="en"/>
          </w:rPr>
          <w:t>96</w:t>
        </w:r>
      </w:hyperlink>
      <w:r>
        <w:rPr>
          <w:rFonts w:eastAsia="Times New Roman"/>
          <w:sz w:val="22"/>
          <w:szCs w:val="22"/>
          <w:lang w:val="en"/>
        </w:rPr>
        <w:t xml:space="preserve">, </w:t>
      </w:r>
      <w:hyperlink r:id="rId2507"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2508"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2509"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2510"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2511" w:anchor="Page_163" w:history="1">
        <w:r>
          <w:rPr>
            <w:rStyle w:val="Hyperlink"/>
            <w:rFonts w:eastAsia="Times New Roman"/>
            <w:sz w:val="22"/>
            <w:szCs w:val="22"/>
            <w:lang w:val="en"/>
          </w:rPr>
          <w:t>163</w:t>
        </w:r>
      </w:hyperlink>
      <w:r>
        <w:rPr>
          <w:rFonts w:eastAsia="Times New Roman"/>
          <w:sz w:val="22"/>
          <w:szCs w:val="22"/>
          <w:lang w:val="en"/>
        </w:rPr>
        <w:t xml:space="preserve">, </w:t>
      </w:r>
      <w:hyperlink r:id="rId2512"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2513"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2514"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2515"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2516"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2517" w:anchor="Page_307" w:history="1">
        <w:r>
          <w:rPr>
            <w:rStyle w:val="Hyperlink"/>
            <w:rFonts w:eastAsia="Times New Roman"/>
            <w:sz w:val="22"/>
            <w:szCs w:val="22"/>
            <w:lang w:val="en"/>
          </w:rPr>
          <w:t>307</w:t>
        </w:r>
      </w:hyperlink>
      <w:r>
        <w:rPr>
          <w:rFonts w:eastAsia="Times New Roman"/>
          <w:sz w:val="22"/>
          <w:szCs w:val="22"/>
          <w:lang w:val="en"/>
        </w:rPr>
        <w:t xml:space="preserve">, </w:t>
      </w:r>
      <w:hyperlink r:id="rId2518" w:anchor="Page_308" w:history="1">
        <w:r>
          <w:rPr>
            <w:rStyle w:val="Hyperlink"/>
            <w:rFonts w:eastAsia="Times New Roman"/>
            <w:sz w:val="22"/>
            <w:szCs w:val="22"/>
            <w:lang w:val="en"/>
          </w:rPr>
          <w:t>308</w:t>
        </w:r>
      </w:hyperlink>
      <w:r>
        <w:rPr>
          <w:rFonts w:eastAsia="Times New Roman"/>
          <w:sz w:val="22"/>
          <w:szCs w:val="22"/>
          <w:lang w:val="en"/>
        </w:rPr>
        <w:t xml:space="preserve">, </w:t>
      </w:r>
      <w:hyperlink r:id="rId2519"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2520"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2521"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2522" w:anchor="Page_324" w:history="1">
        <w:r>
          <w:rPr>
            <w:rStyle w:val="Hyperlink"/>
            <w:rFonts w:eastAsia="Times New Roman"/>
            <w:sz w:val="22"/>
            <w:szCs w:val="22"/>
            <w:lang w:val="en"/>
          </w:rPr>
          <w:t>324</w:t>
        </w:r>
      </w:hyperlink>
      <w:r>
        <w:rPr>
          <w:rFonts w:eastAsia="Times New Roman"/>
          <w:sz w:val="22"/>
          <w:szCs w:val="22"/>
          <w:lang w:val="en"/>
        </w:rPr>
        <w:t xml:space="preserve">-326, </w:t>
      </w:r>
      <w:hyperlink r:id="rId2523" w:anchor="Page_336" w:history="1">
        <w:r>
          <w:rPr>
            <w:rStyle w:val="Hyperlink"/>
            <w:rFonts w:eastAsia="Times New Roman"/>
            <w:sz w:val="22"/>
            <w:szCs w:val="22"/>
            <w:lang w:val="en"/>
          </w:rPr>
          <w:t>336</w:t>
        </w:r>
      </w:hyperlink>
      <w:r>
        <w:rPr>
          <w:rFonts w:eastAsia="Times New Roman"/>
          <w:sz w:val="22"/>
          <w:szCs w:val="22"/>
          <w:lang w:val="en"/>
        </w:rPr>
        <w:t xml:space="preserve">, </w:t>
      </w:r>
      <w:hyperlink r:id="rId2524" w:anchor="Page_338" w:history="1">
        <w:r>
          <w:rPr>
            <w:rStyle w:val="Hyperlink"/>
            <w:rFonts w:eastAsia="Times New Roman"/>
            <w:sz w:val="22"/>
            <w:szCs w:val="22"/>
            <w:lang w:val="en"/>
          </w:rPr>
          <w:t>338</w:t>
        </w:r>
      </w:hyperlink>
      <w:r>
        <w:rPr>
          <w:rFonts w:eastAsia="Times New Roman"/>
          <w:sz w:val="22"/>
          <w:szCs w:val="22"/>
          <w:lang w:val="en"/>
        </w:rPr>
        <w:t xml:space="preserve">, </w:t>
      </w:r>
      <w:hyperlink r:id="rId2525"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2526" w:anchor="Page_373" w:history="1">
        <w:r>
          <w:rPr>
            <w:rStyle w:val="Hyperlink"/>
            <w:rFonts w:eastAsia="Times New Roman"/>
            <w:sz w:val="22"/>
            <w:szCs w:val="22"/>
            <w:lang w:val="en"/>
          </w:rPr>
          <w:t>373</w:t>
        </w:r>
      </w:hyperlink>
      <w:r>
        <w:rPr>
          <w:rFonts w:eastAsia="Times New Roman"/>
          <w:sz w:val="22"/>
          <w:szCs w:val="22"/>
          <w:lang w:val="en"/>
        </w:rPr>
        <w:t xml:space="preserve">, </w:t>
      </w:r>
      <w:hyperlink r:id="rId2527" w:anchor="Page_425" w:history="1">
        <w:r>
          <w:rPr>
            <w:rStyle w:val="Hyperlink"/>
            <w:rFonts w:eastAsia="Times New Roman"/>
            <w:sz w:val="22"/>
            <w:szCs w:val="22"/>
            <w:lang w:val="en"/>
          </w:rPr>
          <w:t>425</w:t>
        </w:r>
      </w:hyperlink>
      <w:r>
        <w:rPr>
          <w:rFonts w:eastAsia="Times New Roman"/>
          <w:sz w:val="22"/>
          <w:szCs w:val="22"/>
          <w:lang w:val="en"/>
        </w:rPr>
        <w:t xml:space="preserve">, </w:t>
      </w:r>
      <w:hyperlink r:id="rId2528" w:anchor="Page_432" w:history="1">
        <w:r>
          <w:rPr>
            <w:rStyle w:val="Hyperlink"/>
            <w:rFonts w:eastAsia="Times New Roman"/>
            <w:sz w:val="22"/>
            <w:szCs w:val="22"/>
            <w:lang w:val="en"/>
          </w:rPr>
          <w:t>432</w:t>
        </w:r>
      </w:hyperlink>
      <w:r>
        <w:rPr>
          <w:rFonts w:eastAsia="Times New Roman"/>
          <w:sz w:val="22"/>
          <w:szCs w:val="22"/>
          <w:lang w:val="en"/>
        </w:rPr>
        <w:t xml:space="preserve">, </w:t>
      </w:r>
      <w:hyperlink r:id="rId2529" w:anchor="Page_435" w:history="1">
        <w:r>
          <w:rPr>
            <w:rStyle w:val="Hyperlink"/>
            <w:rFonts w:eastAsia="Times New Roman"/>
            <w:sz w:val="22"/>
            <w:szCs w:val="22"/>
            <w:lang w:val="en"/>
          </w:rPr>
          <w:t>435</w:t>
        </w:r>
      </w:hyperlink>
      <w:r>
        <w:rPr>
          <w:rFonts w:eastAsia="Times New Roman"/>
          <w:sz w:val="22"/>
          <w:szCs w:val="22"/>
          <w:lang w:val="en"/>
        </w:rPr>
        <w:t xml:space="preserve">, </w:t>
      </w:r>
      <w:hyperlink r:id="rId2530" w:anchor="Page_442" w:history="1">
        <w:r>
          <w:rPr>
            <w:rStyle w:val="Hyperlink"/>
            <w:rFonts w:eastAsia="Times New Roman"/>
            <w:sz w:val="22"/>
            <w:szCs w:val="22"/>
            <w:lang w:val="en"/>
          </w:rPr>
          <w:t>442</w:t>
        </w:r>
      </w:hyperlink>
      <w:r>
        <w:rPr>
          <w:rFonts w:eastAsia="Times New Roman"/>
          <w:sz w:val="22"/>
          <w:szCs w:val="22"/>
          <w:lang w:val="en"/>
        </w:rPr>
        <w:t xml:space="preserve">, </w:t>
      </w:r>
      <w:hyperlink r:id="rId2531" w:anchor="Page_463" w:history="1">
        <w:r>
          <w:rPr>
            <w:rStyle w:val="Hyperlink"/>
            <w:rFonts w:eastAsia="Times New Roman"/>
            <w:sz w:val="22"/>
            <w:szCs w:val="22"/>
            <w:lang w:val="en"/>
          </w:rPr>
          <w:t>463</w:t>
        </w:r>
      </w:hyperlink>
      <w:r>
        <w:rPr>
          <w:rFonts w:eastAsia="Times New Roman"/>
          <w:sz w:val="22"/>
          <w:szCs w:val="22"/>
          <w:lang w:val="en"/>
        </w:rPr>
        <w:t xml:space="preserve">, </w:t>
      </w:r>
      <w:hyperlink r:id="rId2532" w:anchor="Page_475" w:history="1">
        <w:r>
          <w:rPr>
            <w:rStyle w:val="Hyperlink"/>
            <w:rFonts w:eastAsia="Times New Roman"/>
            <w:sz w:val="22"/>
            <w:szCs w:val="22"/>
            <w:lang w:val="en"/>
          </w:rPr>
          <w:t>475</w:t>
        </w:r>
      </w:hyperlink>
      <w:r>
        <w:rPr>
          <w:rFonts w:eastAsia="Times New Roman"/>
          <w:sz w:val="22"/>
          <w:szCs w:val="22"/>
          <w:lang w:val="en"/>
        </w:rPr>
        <w:t xml:space="preserve">, </w:t>
      </w:r>
      <w:hyperlink r:id="rId2533" w:anchor="Page_481" w:history="1">
        <w:r>
          <w:rPr>
            <w:rStyle w:val="Hyperlink"/>
            <w:rFonts w:eastAsia="Times New Roman"/>
            <w:sz w:val="22"/>
            <w:szCs w:val="22"/>
            <w:lang w:val="en"/>
          </w:rPr>
          <w:t>481</w:t>
        </w:r>
      </w:hyperlink>
      <w:r>
        <w:rPr>
          <w:rFonts w:eastAsia="Times New Roman"/>
          <w:sz w:val="22"/>
          <w:szCs w:val="22"/>
          <w:lang w:val="en"/>
        </w:rPr>
        <w:t xml:space="preserve">, </w:t>
      </w:r>
      <w:hyperlink r:id="rId2534" w:anchor="Page_483" w:history="1">
        <w:r>
          <w:rPr>
            <w:rStyle w:val="Hyperlink"/>
            <w:rFonts w:eastAsia="Times New Roman"/>
            <w:sz w:val="22"/>
            <w:szCs w:val="22"/>
            <w:lang w:val="en"/>
          </w:rPr>
          <w:t>483</w:t>
        </w:r>
      </w:hyperlink>
      <w:r>
        <w:rPr>
          <w:rFonts w:eastAsia="Times New Roman"/>
          <w:sz w:val="22"/>
          <w:szCs w:val="22"/>
          <w:lang w:val="en"/>
        </w:rPr>
        <w:t xml:space="preserve">, </w:t>
      </w:r>
      <w:hyperlink r:id="rId2535" w:anchor="Page_486" w:history="1">
        <w:r>
          <w:rPr>
            <w:rStyle w:val="Hyperlink"/>
            <w:rFonts w:eastAsia="Times New Roman"/>
            <w:sz w:val="22"/>
            <w:szCs w:val="22"/>
            <w:lang w:val="en"/>
          </w:rPr>
          <w:t>486</w:t>
        </w:r>
      </w:hyperlink>
      <w:r>
        <w:rPr>
          <w:rFonts w:eastAsia="Times New Roman"/>
          <w:sz w:val="22"/>
          <w:szCs w:val="22"/>
          <w:lang w:val="en"/>
        </w:rPr>
        <w:t xml:space="preserve">, </w:t>
      </w:r>
      <w:hyperlink r:id="rId2536" w:anchor="Page_487" w:history="1">
        <w:r>
          <w:rPr>
            <w:rStyle w:val="Hyperlink"/>
            <w:rFonts w:eastAsia="Times New Roman"/>
            <w:sz w:val="22"/>
            <w:szCs w:val="22"/>
            <w:lang w:val="en"/>
          </w:rPr>
          <w:t>487</w:t>
        </w:r>
      </w:hyperlink>
      <w:r>
        <w:rPr>
          <w:rFonts w:eastAsia="Times New Roman"/>
          <w:sz w:val="22"/>
          <w:szCs w:val="22"/>
          <w:lang w:val="en"/>
        </w:rPr>
        <w:t xml:space="preserve">, </w:t>
      </w:r>
      <w:hyperlink r:id="rId2537" w:anchor="Page_492" w:history="1">
        <w:r>
          <w:rPr>
            <w:rStyle w:val="Hyperlink"/>
            <w:rFonts w:eastAsia="Times New Roman"/>
            <w:sz w:val="22"/>
            <w:szCs w:val="22"/>
            <w:lang w:val="en"/>
          </w:rPr>
          <w:t>492</w:t>
        </w:r>
      </w:hyperlink>
      <w:r>
        <w:rPr>
          <w:rFonts w:eastAsia="Times New Roman"/>
          <w:sz w:val="22"/>
          <w:szCs w:val="22"/>
          <w:lang w:val="en"/>
        </w:rPr>
        <w:t xml:space="preserve">, </w:t>
      </w:r>
      <w:hyperlink r:id="rId2538"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2539" w:anchor="Page_505" w:history="1">
        <w:r>
          <w:rPr>
            <w:rStyle w:val="Hyperlink"/>
            <w:rFonts w:eastAsia="Times New Roman"/>
            <w:sz w:val="22"/>
            <w:szCs w:val="22"/>
            <w:lang w:val="en"/>
          </w:rPr>
          <w:t>505</w:t>
        </w:r>
      </w:hyperlink>
      <w:r>
        <w:rPr>
          <w:rFonts w:eastAsia="Times New Roman"/>
          <w:sz w:val="22"/>
          <w:szCs w:val="22"/>
          <w:lang w:val="en"/>
        </w:rPr>
        <w:t xml:space="preserve">, </w:t>
      </w:r>
      <w:hyperlink r:id="rId2540" w:anchor="Page_506" w:history="1">
        <w:r>
          <w:rPr>
            <w:rStyle w:val="Hyperlink"/>
            <w:rFonts w:eastAsia="Times New Roman"/>
            <w:sz w:val="22"/>
            <w:szCs w:val="22"/>
            <w:lang w:val="en"/>
          </w:rPr>
          <w:t>506</w:t>
        </w:r>
      </w:hyperlink>
      <w:r>
        <w:rPr>
          <w:rFonts w:eastAsia="Times New Roman"/>
          <w:sz w:val="22"/>
          <w:szCs w:val="22"/>
          <w:lang w:val="en"/>
        </w:rPr>
        <w:t xml:space="preserve">; ii. </w:t>
      </w:r>
      <w:hyperlink r:id="rId2541" w:anchor="Page_119" w:history="1">
        <w:r>
          <w:rPr>
            <w:rStyle w:val="Hyperlink"/>
            <w:rFonts w:eastAsia="Times New Roman"/>
            <w:sz w:val="22"/>
            <w:szCs w:val="22"/>
            <w:lang w:val="en"/>
          </w:rPr>
          <w:t>119</w:t>
        </w:r>
      </w:hyperlink>
      <w:r>
        <w:rPr>
          <w:rFonts w:eastAsia="Times New Roman"/>
          <w:sz w:val="22"/>
          <w:szCs w:val="22"/>
          <w:lang w:val="en"/>
        </w:rPr>
        <w:t xml:space="preserve">, </w:t>
      </w:r>
      <w:hyperlink r:id="rId2542"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2543"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2544" w:anchor="Page_301" w:history="1">
        <w:r>
          <w:rPr>
            <w:rStyle w:val="Hyperlink"/>
            <w:rFonts w:eastAsia="Times New Roman"/>
            <w:sz w:val="22"/>
            <w:szCs w:val="22"/>
            <w:lang w:val="en"/>
          </w:rPr>
          <w:t>301</w:t>
        </w:r>
      </w:hyperlink>
      <w:r>
        <w:rPr>
          <w:rFonts w:eastAsia="Times New Roman"/>
          <w:sz w:val="22"/>
          <w:szCs w:val="22"/>
          <w:lang w:val="en"/>
        </w:rPr>
        <w:t xml:space="preserve">, </w:t>
      </w:r>
      <w:hyperlink r:id="rId2545" w:anchor="Page_378" w:history="1">
        <w:r>
          <w:rPr>
            <w:rStyle w:val="Hyperlink"/>
            <w:rFonts w:eastAsia="Times New Roman"/>
            <w:sz w:val="22"/>
            <w:szCs w:val="22"/>
            <w:lang w:val="en"/>
          </w:rPr>
          <w:t>378</w:t>
        </w:r>
      </w:hyperlink>
      <w:r>
        <w:rPr>
          <w:rFonts w:eastAsia="Times New Roman"/>
          <w:sz w:val="22"/>
          <w:szCs w:val="22"/>
          <w:lang w:val="en"/>
        </w:rPr>
        <w:t>.</w:t>
      </w:r>
    </w:p>
    <w:p w14:paraId="2B4D3C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Adrion, mtn of Dalmatia. </w:t>
      </w:r>
      <w:r>
        <w:rPr>
          <w:rFonts w:eastAsia="Times New Roman"/>
          <w:i/>
          <w:iCs/>
          <w:sz w:val="22"/>
          <w:szCs w:val="22"/>
          <w:lang w:val="en"/>
        </w:rPr>
        <w:t>See</w:t>
      </w:r>
      <w:r>
        <w:rPr>
          <w:rFonts w:eastAsia="Times New Roman"/>
          <w:sz w:val="22"/>
          <w:szCs w:val="22"/>
          <w:lang w:val="en"/>
        </w:rPr>
        <w:t xml:space="preserve"> Ardium, i. </w:t>
      </w:r>
      <w:hyperlink r:id="rId2546" w:anchor="Page_484" w:history="1">
        <w:r>
          <w:rPr>
            <w:rStyle w:val="Hyperlink"/>
            <w:rFonts w:eastAsia="Times New Roman"/>
            <w:sz w:val="22"/>
            <w:szCs w:val="22"/>
            <w:lang w:val="en"/>
          </w:rPr>
          <w:t>484</w:t>
        </w:r>
      </w:hyperlink>
      <w:r>
        <w:rPr>
          <w:rFonts w:eastAsia="Times New Roman"/>
          <w:sz w:val="22"/>
          <w:szCs w:val="22"/>
          <w:lang w:val="en"/>
        </w:rPr>
        <w:t>.</w:t>
      </w:r>
    </w:p>
    <w:p w14:paraId="4D252E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Adrumes (</w:t>
      </w:r>
      <w:r>
        <w:rPr>
          <w:rFonts w:eastAsia="Times New Roman"/>
          <w:i/>
          <w:iCs/>
          <w:sz w:val="22"/>
          <w:szCs w:val="22"/>
          <w:lang w:val="en"/>
        </w:rPr>
        <w:t>Sousah</w:t>
      </w:r>
      <w:r>
        <w:rPr>
          <w:rFonts w:eastAsia="Times New Roman"/>
          <w:sz w:val="22"/>
          <w:szCs w:val="22"/>
          <w:lang w:val="en"/>
        </w:rPr>
        <w:t xml:space="preserve">), iii. </w:t>
      </w:r>
      <w:hyperlink r:id="rId2547" w:anchor="Page_288" w:history="1">
        <w:r>
          <w:rPr>
            <w:rStyle w:val="Hyperlink"/>
            <w:rFonts w:eastAsia="Times New Roman"/>
            <w:sz w:val="22"/>
            <w:szCs w:val="22"/>
            <w:lang w:val="en"/>
          </w:rPr>
          <w:t>288</w:t>
        </w:r>
      </w:hyperlink>
      <w:r>
        <w:rPr>
          <w:rFonts w:eastAsia="Times New Roman"/>
          <w:sz w:val="22"/>
          <w:szCs w:val="22"/>
          <w:lang w:val="en"/>
        </w:rPr>
        <w:t>.</w:t>
      </w:r>
    </w:p>
    <w:p w14:paraId="2682192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Adshane.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Canæ.</w:t>
      </w:r>
    </w:p>
    <w:p w14:paraId="680B2E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Adula, Adulas, mtn, i. </w:t>
      </w:r>
      <w:hyperlink r:id="rId2548"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2549"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2550" w:anchor="Page_317" w:history="1">
        <w:r>
          <w:rPr>
            <w:rStyle w:val="Hyperlink"/>
            <w:rFonts w:eastAsia="Times New Roman"/>
            <w:sz w:val="22"/>
            <w:szCs w:val="22"/>
            <w:lang w:val="en"/>
          </w:rPr>
          <w:t>317</w:t>
        </w:r>
      </w:hyperlink>
      <w:r>
        <w:rPr>
          <w:rFonts w:eastAsia="Times New Roman"/>
          <w:sz w:val="22"/>
          <w:szCs w:val="22"/>
          <w:lang w:val="en"/>
        </w:rPr>
        <w:t>.</w:t>
      </w:r>
    </w:p>
    <w:p w14:paraId="0FFC30F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Æa, city, i. </w:t>
      </w:r>
      <w:hyperlink r:id="rId2551" w:anchor="Page_31" w:history="1">
        <w:r>
          <w:rPr>
            <w:rStyle w:val="Hyperlink"/>
            <w:rFonts w:eastAsia="Times New Roman"/>
            <w:sz w:val="22"/>
            <w:szCs w:val="22"/>
            <w:lang w:val="en"/>
          </w:rPr>
          <w:t>31</w:t>
        </w:r>
      </w:hyperlink>
      <w:r>
        <w:rPr>
          <w:rFonts w:eastAsia="Times New Roman"/>
          <w:sz w:val="22"/>
          <w:szCs w:val="22"/>
          <w:lang w:val="en"/>
        </w:rPr>
        <w:t xml:space="preserve">, </w:t>
      </w:r>
      <w:hyperlink r:id="rId2552" w:anchor="Page_32" w:history="1">
        <w:r>
          <w:rPr>
            <w:rStyle w:val="Hyperlink"/>
            <w:rFonts w:eastAsia="Times New Roman"/>
            <w:sz w:val="22"/>
            <w:szCs w:val="22"/>
            <w:lang w:val="en"/>
          </w:rPr>
          <w:t>32</w:t>
        </w:r>
      </w:hyperlink>
      <w:r>
        <w:rPr>
          <w:rFonts w:eastAsia="Times New Roman"/>
          <w:sz w:val="22"/>
          <w:szCs w:val="22"/>
          <w:lang w:val="en"/>
        </w:rPr>
        <w:t xml:space="preserve">, </w:t>
      </w:r>
      <w:hyperlink r:id="rId2553" w:anchor="Page_72" w:history="1">
        <w:r>
          <w:rPr>
            <w:rStyle w:val="Hyperlink"/>
            <w:rFonts w:eastAsia="Times New Roman"/>
            <w:sz w:val="22"/>
            <w:szCs w:val="22"/>
            <w:lang w:val="en"/>
          </w:rPr>
          <w:t>72</w:t>
        </w:r>
      </w:hyperlink>
      <w:r>
        <w:rPr>
          <w:rFonts w:eastAsia="Times New Roman"/>
          <w:sz w:val="22"/>
          <w:szCs w:val="22"/>
          <w:lang w:val="en"/>
        </w:rPr>
        <w:t>-74.</w:t>
      </w:r>
    </w:p>
    <w:p w14:paraId="58EF4A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ftn, i. </w:t>
      </w:r>
      <w:hyperlink r:id="rId2554" w:anchor="Page_509" w:history="1">
        <w:r>
          <w:rPr>
            <w:rStyle w:val="Hyperlink"/>
            <w:rFonts w:eastAsia="Times New Roman"/>
            <w:sz w:val="22"/>
            <w:szCs w:val="22"/>
            <w:lang w:val="en"/>
          </w:rPr>
          <w:t>509</w:t>
        </w:r>
      </w:hyperlink>
      <w:r>
        <w:rPr>
          <w:rFonts w:eastAsia="Times New Roman"/>
          <w:sz w:val="22"/>
          <w:szCs w:val="22"/>
          <w:lang w:val="en"/>
        </w:rPr>
        <w:t xml:space="preserve">, </w:t>
      </w:r>
      <w:hyperlink r:id="rId2555" w:anchor="Page_510" w:history="1">
        <w:r>
          <w:rPr>
            <w:rStyle w:val="Hyperlink"/>
            <w:rFonts w:eastAsia="Times New Roman"/>
            <w:sz w:val="22"/>
            <w:szCs w:val="22"/>
            <w:lang w:val="en"/>
          </w:rPr>
          <w:t>510</w:t>
        </w:r>
      </w:hyperlink>
      <w:r>
        <w:rPr>
          <w:rFonts w:eastAsia="Times New Roman"/>
          <w:sz w:val="22"/>
          <w:szCs w:val="22"/>
          <w:lang w:val="en"/>
        </w:rPr>
        <w:t>.</w:t>
      </w:r>
    </w:p>
    <w:p w14:paraId="6F0131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Æacidæ, i. </w:t>
      </w:r>
      <w:hyperlink r:id="rId2556" w:anchor="Page_496" w:history="1">
        <w:r>
          <w:rPr>
            <w:rStyle w:val="Hyperlink"/>
            <w:rFonts w:eastAsia="Times New Roman"/>
            <w:sz w:val="22"/>
            <w:szCs w:val="22"/>
            <w:lang w:val="en"/>
          </w:rPr>
          <w:t>496</w:t>
        </w:r>
      </w:hyperlink>
      <w:r>
        <w:rPr>
          <w:rFonts w:eastAsia="Times New Roman"/>
          <w:sz w:val="22"/>
          <w:szCs w:val="22"/>
          <w:lang w:val="en"/>
        </w:rPr>
        <w:t xml:space="preserve">; ii. </w:t>
      </w:r>
      <w:hyperlink r:id="rId2557" w:anchor="Page_83" w:history="1">
        <w:r>
          <w:rPr>
            <w:rStyle w:val="Hyperlink"/>
            <w:rFonts w:eastAsia="Times New Roman"/>
            <w:sz w:val="22"/>
            <w:szCs w:val="22"/>
            <w:lang w:val="en"/>
          </w:rPr>
          <w:t>83</w:t>
        </w:r>
      </w:hyperlink>
      <w:r>
        <w:rPr>
          <w:rFonts w:eastAsia="Times New Roman"/>
          <w:sz w:val="22"/>
          <w:szCs w:val="22"/>
          <w:lang w:val="en"/>
        </w:rPr>
        <w:t>.</w:t>
      </w:r>
    </w:p>
    <w:p w14:paraId="1BD10B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Æacus, ii. </w:t>
      </w:r>
      <w:hyperlink r:id="rId2558" w:anchor="Page_57" w:history="1">
        <w:r>
          <w:rPr>
            <w:rStyle w:val="Hyperlink"/>
            <w:rFonts w:eastAsia="Times New Roman"/>
            <w:sz w:val="22"/>
            <w:szCs w:val="22"/>
            <w:lang w:val="en"/>
          </w:rPr>
          <w:t>57</w:t>
        </w:r>
      </w:hyperlink>
      <w:r>
        <w:rPr>
          <w:rFonts w:eastAsia="Times New Roman"/>
          <w:sz w:val="22"/>
          <w:szCs w:val="22"/>
          <w:lang w:val="en"/>
        </w:rPr>
        <w:t>.</w:t>
      </w:r>
    </w:p>
    <w:p w14:paraId="3DAC06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Ææa, i. </w:t>
      </w:r>
      <w:hyperlink r:id="rId2559" w:anchor="Page_6" w:history="1">
        <w:r>
          <w:rPr>
            <w:rStyle w:val="Hyperlink"/>
            <w:rFonts w:eastAsia="Times New Roman"/>
            <w:sz w:val="22"/>
            <w:szCs w:val="22"/>
            <w:lang w:val="en"/>
          </w:rPr>
          <w:t>6</w:t>
        </w:r>
      </w:hyperlink>
      <w:r>
        <w:rPr>
          <w:rFonts w:eastAsia="Times New Roman"/>
          <w:sz w:val="22"/>
          <w:szCs w:val="22"/>
          <w:lang w:val="en"/>
        </w:rPr>
        <w:t xml:space="preserve">, </w:t>
      </w:r>
      <w:hyperlink r:id="rId2560" w:anchor="Page_32" w:history="1">
        <w:r>
          <w:rPr>
            <w:rStyle w:val="Hyperlink"/>
            <w:rFonts w:eastAsia="Times New Roman"/>
            <w:sz w:val="22"/>
            <w:szCs w:val="22"/>
            <w:lang w:val="en"/>
          </w:rPr>
          <w:t>32</w:t>
        </w:r>
      </w:hyperlink>
      <w:r>
        <w:rPr>
          <w:rFonts w:eastAsia="Times New Roman"/>
          <w:sz w:val="22"/>
          <w:szCs w:val="22"/>
          <w:lang w:val="en"/>
        </w:rPr>
        <w:t xml:space="preserve">, </w:t>
      </w:r>
      <w:hyperlink r:id="rId2561" w:anchor="Page_73" w:history="1">
        <w:r>
          <w:rPr>
            <w:rStyle w:val="Hyperlink"/>
            <w:rFonts w:eastAsia="Times New Roman"/>
            <w:sz w:val="22"/>
            <w:szCs w:val="22"/>
            <w:lang w:val="en"/>
          </w:rPr>
          <w:t>73</w:t>
        </w:r>
      </w:hyperlink>
      <w:r>
        <w:rPr>
          <w:rFonts w:eastAsia="Times New Roman"/>
          <w:sz w:val="22"/>
          <w:szCs w:val="22"/>
          <w:lang w:val="en"/>
        </w:rPr>
        <w:t>.</w:t>
      </w:r>
    </w:p>
    <w:p w14:paraId="0B863C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Æaneium, ii. </w:t>
      </w:r>
      <w:hyperlink r:id="rId2562" w:anchor="Page_126" w:history="1">
        <w:r>
          <w:rPr>
            <w:rStyle w:val="Hyperlink"/>
            <w:rFonts w:eastAsia="Times New Roman"/>
            <w:sz w:val="22"/>
            <w:szCs w:val="22"/>
            <w:lang w:val="en"/>
          </w:rPr>
          <w:t>126</w:t>
        </w:r>
      </w:hyperlink>
      <w:r>
        <w:rPr>
          <w:rFonts w:eastAsia="Times New Roman"/>
          <w:sz w:val="22"/>
          <w:szCs w:val="22"/>
          <w:lang w:val="en"/>
        </w:rPr>
        <w:t>.</w:t>
      </w:r>
    </w:p>
    <w:p w14:paraId="37CCE7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Æanes, ii. </w:t>
      </w:r>
      <w:hyperlink r:id="rId2563" w:anchor="Page_126" w:history="1">
        <w:r>
          <w:rPr>
            <w:rStyle w:val="Hyperlink"/>
            <w:rFonts w:eastAsia="Times New Roman"/>
            <w:sz w:val="22"/>
            <w:szCs w:val="22"/>
            <w:lang w:val="en"/>
          </w:rPr>
          <w:t>126</w:t>
        </w:r>
      </w:hyperlink>
      <w:r>
        <w:rPr>
          <w:rFonts w:eastAsia="Times New Roman"/>
          <w:sz w:val="22"/>
          <w:szCs w:val="22"/>
          <w:lang w:val="en"/>
        </w:rPr>
        <w:t>.</w:t>
      </w:r>
    </w:p>
    <w:p w14:paraId="4ACD84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Æanis, ii. </w:t>
      </w:r>
      <w:hyperlink r:id="rId2564" w:anchor="Page_126" w:history="1">
        <w:r>
          <w:rPr>
            <w:rStyle w:val="Hyperlink"/>
            <w:rFonts w:eastAsia="Times New Roman"/>
            <w:sz w:val="22"/>
            <w:szCs w:val="22"/>
            <w:lang w:val="en"/>
          </w:rPr>
          <w:t>126</w:t>
        </w:r>
      </w:hyperlink>
      <w:r>
        <w:rPr>
          <w:rFonts w:eastAsia="Times New Roman"/>
          <w:sz w:val="22"/>
          <w:szCs w:val="22"/>
          <w:lang w:val="en"/>
        </w:rPr>
        <w:t>.</w:t>
      </w:r>
    </w:p>
    <w:p w14:paraId="4970B7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Æas, r. of Illyria. </w:t>
      </w:r>
      <w:r>
        <w:rPr>
          <w:rFonts w:eastAsia="Times New Roman"/>
          <w:i/>
          <w:iCs/>
          <w:sz w:val="22"/>
          <w:szCs w:val="22"/>
          <w:lang w:val="en"/>
        </w:rPr>
        <w:t>See</w:t>
      </w:r>
      <w:r>
        <w:rPr>
          <w:rFonts w:eastAsia="Times New Roman"/>
          <w:sz w:val="22"/>
          <w:szCs w:val="22"/>
          <w:lang w:val="en"/>
        </w:rPr>
        <w:t xml:space="preserve"> Aias.</w:t>
      </w:r>
    </w:p>
    <w:p w14:paraId="042E810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Telamon. </w:t>
      </w:r>
      <w:r>
        <w:rPr>
          <w:rFonts w:eastAsia="Times New Roman"/>
          <w:i/>
          <w:iCs/>
          <w:sz w:val="22"/>
          <w:szCs w:val="22"/>
          <w:lang w:val="en"/>
        </w:rPr>
        <w:t>See</w:t>
      </w:r>
      <w:r>
        <w:rPr>
          <w:rFonts w:eastAsia="Times New Roman"/>
          <w:sz w:val="22"/>
          <w:szCs w:val="22"/>
          <w:lang w:val="en"/>
        </w:rPr>
        <w:t xml:space="preserve"> Ajax.</w:t>
      </w:r>
    </w:p>
    <w:p w14:paraId="071980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Æclus, i. </w:t>
      </w:r>
      <w:hyperlink r:id="rId2565" w:anchor="Page_493" w:history="1">
        <w:r>
          <w:rPr>
            <w:rStyle w:val="Hyperlink"/>
            <w:rFonts w:eastAsia="Times New Roman"/>
            <w:sz w:val="22"/>
            <w:szCs w:val="22"/>
            <w:lang w:val="en"/>
          </w:rPr>
          <w:t>493</w:t>
        </w:r>
      </w:hyperlink>
      <w:r>
        <w:rPr>
          <w:rFonts w:eastAsia="Times New Roman"/>
          <w:sz w:val="22"/>
          <w:szCs w:val="22"/>
          <w:lang w:val="en"/>
        </w:rPr>
        <w:t xml:space="preserve">; ii. </w:t>
      </w:r>
      <w:hyperlink r:id="rId2566"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2567" w:anchor="Page_154" w:history="1">
        <w:r>
          <w:rPr>
            <w:rStyle w:val="Hyperlink"/>
            <w:rFonts w:eastAsia="Times New Roman"/>
            <w:sz w:val="22"/>
            <w:szCs w:val="22"/>
            <w:lang w:val="en"/>
          </w:rPr>
          <w:t>154</w:t>
        </w:r>
      </w:hyperlink>
      <w:r>
        <w:rPr>
          <w:rFonts w:eastAsia="Times New Roman"/>
          <w:sz w:val="22"/>
          <w:szCs w:val="22"/>
          <w:lang w:val="en"/>
        </w:rPr>
        <w:t>.</w:t>
      </w:r>
    </w:p>
    <w:p w14:paraId="785812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Ædepsus, t. of Eubœa (</w:t>
      </w:r>
      <w:r>
        <w:rPr>
          <w:rFonts w:eastAsia="Times New Roman"/>
          <w:i/>
          <w:iCs/>
          <w:sz w:val="22"/>
          <w:szCs w:val="22"/>
          <w:lang w:val="en"/>
        </w:rPr>
        <w:t>Dipso</w:t>
      </w:r>
      <w:r>
        <w:rPr>
          <w:rFonts w:eastAsia="Times New Roman"/>
          <w:sz w:val="22"/>
          <w:szCs w:val="22"/>
          <w:lang w:val="en"/>
        </w:rPr>
        <w:t xml:space="preserve">) i. </w:t>
      </w:r>
      <w:hyperlink r:id="rId2568" w:anchor="Page_94" w:history="1">
        <w:r>
          <w:rPr>
            <w:rStyle w:val="Hyperlink"/>
            <w:rFonts w:eastAsia="Times New Roman"/>
            <w:sz w:val="22"/>
            <w:szCs w:val="22"/>
            <w:lang w:val="en"/>
          </w:rPr>
          <w:t>94</w:t>
        </w:r>
      </w:hyperlink>
      <w:r>
        <w:rPr>
          <w:rFonts w:eastAsia="Times New Roman"/>
          <w:sz w:val="22"/>
          <w:szCs w:val="22"/>
          <w:lang w:val="en"/>
        </w:rPr>
        <w:t xml:space="preserve">; ii. </w:t>
      </w:r>
      <w:hyperlink r:id="rId2569"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2570" w:anchor="Page_152" w:history="1">
        <w:r>
          <w:rPr>
            <w:rStyle w:val="Hyperlink"/>
            <w:rFonts w:eastAsia="Times New Roman"/>
            <w:sz w:val="22"/>
            <w:szCs w:val="22"/>
            <w:lang w:val="en"/>
          </w:rPr>
          <w:t>152</w:t>
        </w:r>
      </w:hyperlink>
      <w:r>
        <w:rPr>
          <w:rFonts w:eastAsia="Times New Roman"/>
          <w:sz w:val="22"/>
          <w:szCs w:val="22"/>
          <w:lang w:val="en"/>
        </w:rPr>
        <w:t>.</w:t>
      </w:r>
    </w:p>
    <w:p w14:paraId="65C5AB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Ædui, i. </w:t>
      </w:r>
      <w:hyperlink r:id="rId2571"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2572" w:anchor="Page_286" w:history="1">
        <w:r>
          <w:rPr>
            <w:rStyle w:val="Hyperlink"/>
            <w:rFonts w:eastAsia="Times New Roman"/>
            <w:sz w:val="22"/>
            <w:szCs w:val="22"/>
            <w:lang w:val="en"/>
          </w:rPr>
          <w:t>286</w:t>
        </w:r>
      </w:hyperlink>
      <w:r>
        <w:rPr>
          <w:rFonts w:eastAsia="Times New Roman"/>
          <w:sz w:val="22"/>
          <w:szCs w:val="22"/>
          <w:lang w:val="en"/>
        </w:rPr>
        <w:t>-288.</w:t>
      </w:r>
    </w:p>
    <w:p w14:paraId="6B491B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Æeta, i. </w:t>
      </w:r>
      <w:hyperlink r:id="rId2573" w:anchor="Page_72" w:history="1">
        <w:r>
          <w:rPr>
            <w:rStyle w:val="Hyperlink"/>
            <w:rFonts w:eastAsia="Times New Roman"/>
            <w:sz w:val="22"/>
            <w:szCs w:val="22"/>
            <w:lang w:val="en"/>
          </w:rPr>
          <w:t>72</w:t>
        </w:r>
      </w:hyperlink>
      <w:r>
        <w:rPr>
          <w:rFonts w:eastAsia="Times New Roman"/>
          <w:sz w:val="22"/>
          <w:szCs w:val="22"/>
          <w:lang w:val="en"/>
        </w:rPr>
        <w:t xml:space="preserve">, </w:t>
      </w:r>
      <w:hyperlink r:id="rId2574" w:anchor="Page_73" w:history="1">
        <w:r>
          <w:rPr>
            <w:rStyle w:val="Hyperlink"/>
            <w:rFonts w:eastAsia="Times New Roman"/>
            <w:sz w:val="22"/>
            <w:szCs w:val="22"/>
            <w:lang w:val="en"/>
          </w:rPr>
          <w:t>73</w:t>
        </w:r>
      </w:hyperlink>
      <w:r>
        <w:rPr>
          <w:rFonts w:eastAsia="Times New Roman"/>
          <w:sz w:val="22"/>
          <w:szCs w:val="22"/>
          <w:lang w:val="en"/>
        </w:rPr>
        <w:t>.</w:t>
      </w:r>
    </w:p>
    <w:p w14:paraId="6EB329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Æetes, i. </w:t>
      </w:r>
      <w:hyperlink r:id="rId2575" w:anchor="Page_72" w:history="1">
        <w:r>
          <w:rPr>
            <w:rStyle w:val="Hyperlink"/>
            <w:rFonts w:eastAsia="Times New Roman"/>
            <w:sz w:val="22"/>
            <w:szCs w:val="22"/>
            <w:lang w:val="en"/>
          </w:rPr>
          <w:t>72</w:t>
        </w:r>
      </w:hyperlink>
      <w:r>
        <w:rPr>
          <w:rFonts w:eastAsia="Times New Roman"/>
          <w:sz w:val="22"/>
          <w:szCs w:val="22"/>
          <w:lang w:val="en"/>
        </w:rPr>
        <w:t>-74.</w:t>
      </w:r>
    </w:p>
    <w:p w14:paraId="6A49D4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Æga, prom. of Æolis, ii. </w:t>
      </w:r>
      <w:hyperlink r:id="rId2576" w:anchor="Page_388" w:history="1">
        <w:r>
          <w:rPr>
            <w:rStyle w:val="Hyperlink"/>
            <w:rFonts w:eastAsia="Times New Roman"/>
            <w:sz w:val="22"/>
            <w:szCs w:val="22"/>
            <w:lang w:val="en"/>
          </w:rPr>
          <w:t>388</w:t>
        </w:r>
      </w:hyperlink>
      <w:r>
        <w:rPr>
          <w:rFonts w:eastAsia="Times New Roman"/>
          <w:sz w:val="22"/>
          <w:szCs w:val="22"/>
          <w:lang w:val="en"/>
        </w:rPr>
        <w:t>.</w:t>
      </w:r>
    </w:p>
    <w:p w14:paraId="2D7792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Achaia, ii. </w:t>
      </w:r>
      <w:hyperlink r:id="rId2577" w:anchor="Page_71" w:history="1">
        <w:r>
          <w:rPr>
            <w:rStyle w:val="Hyperlink"/>
            <w:rFonts w:eastAsia="Times New Roman"/>
            <w:sz w:val="22"/>
            <w:szCs w:val="22"/>
            <w:lang w:val="en"/>
          </w:rPr>
          <w:t>71</w:t>
        </w:r>
      </w:hyperlink>
      <w:r>
        <w:rPr>
          <w:rFonts w:eastAsia="Times New Roman"/>
          <w:sz w:val="22"/>
          <w:szCs w:val="22"/>
          <w:lang w:val="en"/>
        </w:rPr>
        <w:t>-73.</w:t>
      </w:r>
    </w:p>
    <w:p w14:paraId="5F355F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Ægæ, t. of Mysia, ii. </w:t>
      </w:r>
      <w:hyperlink r:id="rId2578" w:anchor="Page_397" w:history="1">
        <w:r>
          <w:rPr>
            <w:rStyle w:val="Hyperlink"/>
            <w:rFonts w:eastAsia="Times New Roman"/>
            <w:sz w:val="22"/>
            <w:szCs w:val="22"/>
            <w:lang w:val="en"/>
          </w:rPr>
          <w:t>397</w:t>
        </w:r>
      </w:hyperlink>
      <w:r>
        <w:rPr>
          <w:rFonts w:eastAsia="Times New Roman"/>
          <w:sz w:val="22"/>
          <w:szCs w:val="22"/>
          <w:lang w:val="en"/>
        </w:rPr>
        <w:t>.</w:t>
      </w:r>
    </w:p>
    <w:p w14:paraId="1DAD14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Eubœa, ii. </w:t>
      </w:r>
      <w:hyperlink r:id="rId2579" w:anchor="Page_72" w:history="1">
        <w:r>
          <w:rPr>
            <w:rStyle w:val="Hyperlink"/>
            <w:rFonts w:eastAsia="Times New Roman"/>
            <w:sz w:val="22"/>
            <w:szCs w:val="22"/>
            <w:lang w:val="en"/>
          </w:rPr>
          <w:t>72</w:t>
        </w:r>
      </w:hyperlink>
      <w:r>
        <w:rPr>
          <w:rFonts w:eastAsia="Times New Roman"/>
          <w:sz w:val="22"/>
          <w:szCs w:val="22"/>
          <w:lang w:val="en"/>
        </w:rPr>
        <w:t xml:space="preserve">, </w:t>
      </w:r>
      <w:hyperlink r:id="rId2580" w:anchor="Page_98" w:history="1">
        <w:r>
          <w:rPr>
            <w:rStyle w:val="Hyperlink"/>
            <w:rFonts w:eastAsia="Times New Roman"/>
            <w:sz w:val="22"/>
            <w:szCs w:val="22"/>
            <w:lang w:val="en"/>
          </w:rPr>
          <w:t>98</w:t>
        </w:r>
      </w:hyperlink>
      <w:r>
        <w:rPr>
          <w:rFonts w:eastAsia="Times New Roman"/>
          <w:sz w:val="22"/>
          <w:szCs w:val="22"/>
          <w:lang w:val="en"/>
        </w:rPr>
        <w:t>.</w:t>
      </w:r>
    </w:p>
    <w:p w14:paraId="13F3C9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Ægææ, Ægæ, t. of Cilicia (</w:t>
      </w:r>
      <w:r>
        <w:rPr>
          <w:rFonts w:eastAsia="Times New Roman"/>
          <w:i/>
          <w:iCs/>
          <w:sz w:val="22"/>
          <w:szCs w:val="22"/>
          <w:lang w:val="en"/>
        </w:rPr>
        <w:t>Ajas</w:t>
      </w:r>
      <w:r>
        <w:rPr>
          <w:rFonts w:eastAsia="Times New Roman"/>
          <w:sz w:val="22"/>
          <w:szCs w:val="22"/>
          <w:lang w:val="en"/>
        </w:rPr>
        <w:t xml:space="preserve">), iii. </w:t>
      </w:r>
      <w:hyperlink r:id="rId2581" w:anchor="Page_60" w:history="1">
        <w:r>
          <w:rPr>
            <w:rStyle w:val="Hyperlink"/>
            <w:rFonts w:eastAsia="Times New Roman"/>
            <w:sz w:val="22"/>
            <w:szCs w:val="22"/>
            <w:lang w:val="en"/>
          </w:rPr>
          <w:t>60</w:t>
        </w:r>
      </w:hyperlink>
      <w:r>
        <w:rPr>
          <w:rFonts w:eastAsia="Times New Roman"/>
          <w:sz w:val="22"/>
          <w:szCs w:val="22"/>
          <w:lang w:val="en"/>
        </w:rPr>
        <w:t>.</w:t>
      </w:r>
    </w:p>
    <w:p w14:paraId="0A961F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Laconia, ii. </w:t>
      </w:r>
      <w:hyperlink r:id="rId2582" w:anchor="Page_42" w:history="1">
        <w:r>
          <w:rPr>
            <w:rStyle w:val="Hyperlink"/>
            <w:rFonts w:eastAsia="Times New Roman"/>
            <w:sz w:val="22"/>
            <w:szCs w:val="22"/>
            <w:lang w:val="en"/>
          </w:rPr>
          <w:t>42</w:t>
        </w:r>
      </w:hyperlink>
      <w:r>
        <w:rPr>
          <w:rFonts w:eastAsia="Times New Roman"/>
          <w:sz w:val="22"/>
          <w:szCs w:val="22"/>
          <w:lang w:val="en"/>
        </w:rPr>
        <w:t>.</w:t>
      </w:r>
    </w:p>
    <w:p w14:paraId="3C4ED6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Ægæan Sea (</w:t>
      </w:r>
      <w:r>
        <w:rPr>
          <w:rFonts w:eastAsia="Times New Roman"/>
          <w:i/>
          <w:iCs/>
          <w:sz w:val="22"/>
          <w:szCs w:val="22"/>
          <w:lang w:val="en"/>
        </w:rPr>
        <w:t>Egio-Pelago</w:t>
      </w:r>
      <w:r>
        <w:rPr>
          <w:rFonts w:eastAsia="Times New Roman"/>
          <w:sz w:val="22"/>
          <w:szCs w:val="22"/>
          <w:lang w:val="en"/>
        </w:rPr>
        <w:t xml:space="preserve">), i. </w:t>
      </w:r>
      <w:hyperlink r:id="rId2583" w:anchor="Page_42" w:history="1">
        <w:r>
          <w:rPr>
            <w:rStyle w:val="Hyperlink"/>
            <w:rFonts w:eastAsia="Times New Roman"/>
            <w:sz w:val="22"/>
            <w:szCs w:val="22"/>
            <w:lang w:val="en"/>
          </w:rPr>
          <w:t>42</w:t>
        </w:r>
      </w:hyperlink>
      <w:r>
        <w:rPr>
          <w:rFonts w:eastAsia="Times New Roman"/>
          <w:sz w:val="22"/>
          <w:szCs w:val="22"/>
          <w:lang w:val="en"/>
        </w:rPr>
        <w:t xml:space="preserve">, </w:t>
      </w:r>
      <w:hyperlink r:id="rId2584" w:anchor="Page_187" w:history="1">
        <w:r>
          <w:rPr>
            <w:rStyle w:val="Hyperlink"/>
            <w:rFonts w:eastAsia="Times New Roman"/>
            <w:sz w:val="22"/>
            <w:szCs w:val="22"/>
            <w:lang w:val="en"/>
          </w:rPr>
          <w:t>187</w:t>
        </w:r>
      </w:hyperlink>
      <w:r>
        <w:rPr>
          <w:rFonts w:eastAsia="Times New Roman"/>
          <w:sz w:val="22"/>
          <w:szCs w:val="22"/>
          <w:lang w:val="en"/>
        </w:rPr>
        <w:t xml:space="preserve">-190, </w:t>
      </w:r>
      <w:hyperlink r:id="rId2585"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2586" w:anchor="Page_487" w:history="1">
        <w:r>
          <w:rPr>
            <w:rStyle w:val="Hyperlink"/>
            <w:rFonts w:eastAsia="Times New Roman"/>
            <w:sz w:val="22"/>
            <w:szCs w:val="22"/>
            <w:lang w:val="en"/>
          </w:rPr>
          <w:t>487</w:t>
        </w:r>
      </w:hyperlink>
      <w:r>
        <w:rPr>
          <w:rFonts w:eastAsia="Times New Roman"/>
          <w:sz w:val="22"/>
          <w:szCs w:val="22"/>
          <w:lang w:val="en"/>
        </w:rPr>
        <w:t xml:space="preserve">, </w:t>
      </w:r>
      <w:hyperlink r:id="rId2587"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2588" w:anchor="Page_505" w:history="1">
        <w:r>
          <w:rPr>
            <w:rStyle w:val="Hyperlink"/>
            <w:rFonts w:eastAsia="Times New Roman"/>
            <w:sz w:val="22"/>
            <w:szCs w:val="22"/>
            <w:lang w:val="en"/>
          </w:rPr>
          <w:t>505</w:t>
        </w:r>
      </w:hyperlink>
      <w:r>
        <w:rPr>
          <w:rFonts w:eastAsia="Times New Roman"/>
          <w:sz w:val="22"/>
          <w:szCs w:val="22"/>
          <w:lang w:val="en"/>
        </w:rPr>
        <w:t xml:space="preserve">, </w:t>
      </w:r>
      <w:hyperlink r:id="rId2589"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2590" w:anchor="Page_518" w:history="1">
        <w:r>
          <w:rPr>
            <w:rStyle w:val="Hyperlink"/>
            <w:rFonts w:eastAsia="Times New Roman"/>
            <w:sz w:val="22"/>
            <w:szCs w:val="22"/>
            <w:lang w:val="en"/>
          </w:rPr>
          <w:t>518</w:t>
        </w:r>
      </w:hyperlink>
      <w:r>
        <w:rPr>
          <w:rFonts w:eastAsia="Times New Roman"/>
          <w:sz w:val="22"/>
          <w:szCs w:val="22"/>
          <w:lang w:val="en"/>
        </w:rPr>
        <w:t xml:space="preserve">, </w:t>
      </w:r>
      <w:hyperlink r:id="rId2591" w:anchor="Page_519" w:history="1">
        <w:r>
          <w:rPr>
            <w:rStyle w:val="Hyperlink"/>
            <w:rFonts w:eastAsia="Times New Roman"/>
            <w:sz w:val="22"/>
            <w:szCs w:val="22"/>
            <w:lang w:val="en"/>
          </w:rPr>
          <w:t>519</w:t>
        </w:r>
      </w:hyperlink>
      <w:r>
        <w:rPr>
          <w:rFonts w:eastAsia="Times New Roman"/>
          <w:sz w:val="22"/>
          <w:szCs w:val="22"/>
          <w:lang w:val="en"/>
        </w:rPr>
        <w:t xml:space="preserve">; ii. </w:t>
      </w:r>
      <w:hyperlink r:id="rId2592" w:anchor="Page_72" w:history="1">
        <w:r>
          <w:rPr>
            <w:rStyle w:val="Hyperlink"/>
            <w:rFonts w:eastAsia="Times New Roman"/>
            <w:sz w:val="22"/>
            <w:szCs w:val="22"/>
            <w:lang w:val="en"/>
          </w:rPr>
          <w:t>72</w:t>
        </w:r>
      </w:hyperlink>
      <w:r>
        <w:rPr>
          <w:rFonts w:eastAsia="Times New Roman"/>
          <w:sz w:val="22"/>
          <w:szCs w:val="22"/>
          <w:lang w:val="en"/>
        </w:rPr>
        <w:t xml:space="preserve">, </w:t>
      </w:r>
      <w:hyperlink r:id="rId2593"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2594"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2595" w:anchor="Page_207" w:history="1">
        <w:r>
          <w:rPr>
            <w:rStyle w:val="Hyperlink"/>
            <w:rFonts w:eastAsia="Times New Roman"/>
            <w:sz w:val="22"/>
            <w:szCs w:val="22"/>
            <w:lang w:val="en"/>
          </w:rPr>
          <w:t>207</w:t>
        </w:r>
      </w:hyperlink>
      <w:r>
        <w:rPr>
          <w:rFonts w:eastAsia="Times New Roman"/>
          <w:sz w:val="22"/>
          <w:szCs w:val="22"/>
          <w:lang w:val="en"/>
        </w:rPr>
        <w:t xml:space="preserve">, </w:t>
      </w:r>
      <w:hyperlink r:id="rId2596" w:anchor="Page_341" w:history="1">
        <w:r>
          <w:rPr>
            <w:rStyle w:val="Hyperlink"/>
            <w:rFonts w:eastAsia="Times New Roman"/>
            <w:sz w:val="22"/>
            <w:szCs w:val="22"/>
            <w:lang w:val="en"/>
          </w:rPr>
          <w:t>341</w:t>
        </w:r>
      </w:hyperlink>
      <w:r>
        <w:rPr>
          <w:rFonts w:eastAsia="Times New Roman"/>
          <w:sz w:val="22"/>
          <w:szCs w:val="22"/>
          <w:lang w:val="en"/>
        </w:rPr>
        <w:t xml:space="preserve">, </w:t>
      </w:r>
      <w:hyperlink r:id="rId2597" w:anchor="Page_388" w:history="1">
        <w:r>
          <w:rPr>
            <w:rStyle w:val="Hyperlink"/>
            <w:rFonts w:eastAsia="Times New Roman"/>
            <w:sz w:val="22"/>
            <w:szCs w:val="22"/>
            <w:lang w:val="en"/>
          </w:rPr>
          <w:t>388</w:t>
        </w:r>
      </w:hyperlink>
      <w:r>
        <w:rPr>
          <w:rFonts w:eastAsia="Times New Roman"/>
          <w:sz w:val="22"/>
          <w:szCs w:val="22"/>
          <w:lang w:val="en"/>
        </w:rPr>
        <w:t>.</w:t>
      </w:r>
    </w:p>
    <w:p w14:paraId="3790CD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Ægæi, ii. </w:t>
      </w:r>
      <w:hyperlink r:id="rId2598" w:anchor="Page_71" w:history="1">
        <w:r>
          <w:rPr>
            <w:rStyle w:val="Hyperlink"/>
            <w:rFonts w:eastAsia="Times New Roman"/>
            <w:sz w:val="22"/>
            <w:szCs w:val="22"/>
            <w:lang w:val="en"/>
          </w:rPr>
          <w:t>71</w:t>
        </w:r>
      </w:hyperlink>
      <w:r>
        <w:rPr>
          <w:rFonts w:eastAsia="Times New Roman"/>
          <w:sz w:val="22"/>
          <w:szCs w:val="22"/>
          <w:lang w:val="en"/>
        </w:rPr>
        <w:t>.</w:t>
      </w:r>
    </w:p>
    <w:p w14:paraId="491FF4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Ægaleum, mtn of Messenia, ii. </w:t>
      </w:r>
      <w:hyperlink r:id="rId2599" w:anchor="Page_35" w:history="1">
        <w:r>
          <w:rPr>
            <w:rStyle w:val="Hyperlink"/>
            <w:rFonts w:eastAsia="Times New Roman"/>
            <w:sz w:val="22"/>
            <w:szCs w:val="22"/>
            <w:lang w:val="en"/>
          </w:rPr>
          <w:t>35</w:t>
        </w:r>
      </w:hyperlink>
      <w:r>
        <w:rPr>
          <w:rFonts w:eastAsia="Times New Roman"/>
          <w:sz w:val="22"/>
          <w:szCs w:val="22"/>
          <w:lang w:val="en"/>
        </w:rPr>
        <w:t>.</w:t>
      </w:r>
    </w:p>
    <w:p w14:paraId="69F7DA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Ægeira, t. of Achæa, ii. </w:t>
      </w:r>
      <w:hyperlink r:id="rId2600" w:anchor="Page_71" w:history="1">
        <w:r>
          <w:rPr>
            <w:rStyle w:val="Hyperlink"/>
            <w:rFonts w:eastAsia="Times New Roman"/>
            <w:sz w:val="22"/>
            <w:szCs w:val="22"/>
            <w:lang w:val="en"/>
          </w:rPr>
          <w:t>71</w:t>
        </w:r>
      </w:hyperlink>
      <w:r>
        <w:rPr>
          <w:rFonts w:eastAsia="Times New Roman"/>
          <w:sz w:val="22"/>
          <w:szCs w:val="22"/>
          <w:lang w:val="en"/>
        </w:rPr>
        <w:t xml:space="preserve">, </w:t>
      </w:r>
      <w:hyperlink r:id="rId2601" w:anchor="Page_73" w:history="1">
        <w:r>
          <w:rPr>
            <w:rStyle w:val="Hyperlink"/>
            <w:rFonts w:eastAsia="Times New Roman"/>
            <w:sz w:val="22"/>
            <w:szCs w:val="22"/>
            <w:lang w:val="en"/>
          </w:rPr>
          <w:t>73</w:t>
        </w:r>
      </w:hyperlink>
      <w:r>
        <w:rPr>
          <w:rFonts w:eastAsia="Times New Roman"/>
          <w:sz w:val="22"/>
          <w:szCs w:val="22"/>
          <w:lang w:val="en"/>
        </w:rPr>
        <w:t>.</w:t>
      </w:r>
    </w:p>
    <w:p w14:paraId="6473A1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Ægeirus, t. in Lesbos, ii. </w:t>
      </w:r>
      <w:hyperlink r:id="rId2602" w:anchor="Page_391" w:history="1">
        <w:r>
          <w:rPr>
            <w:rStyle w:val="Hyperlink"/>
            <w:rFonts w:eastAsia="Times New Roman"/>
            <w:sz w:val="22"/>
            <w:szCs w:val="22"/>
            <w:lang w:val="en"/>
          </w:rPr>
          <w:t>391</w:t>
        </w:r>
      </w:hyperlink>
      <w:r>
        <w:rPr>
          <w:rFonts w:eastAsia="Times New Roman"/>
          <w:sz w:val="22"/>
          <w:szCs w:val="22"/>
          <w:lang w:val="en"/>
        </w:rPr>
        <w:t>.</w:t>
      </w:r>
    </w:p>
    <w:p w14:paraId="42F527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Ægesta, t. of Sicily, i. </w:t>
      </w:r>
      <w:hyperlink r:id="rId2603" w:anchor="Page_379" w:history="1">
        <w:r>
          <w:rPr>
            <w:rStyle w:val="Hyperlink"/>
            <w:rFonts w:eastAsia="Times New Roman"/>
            <w:sz w:val="22"/>
            <w:szCs w:val="22"/>
            <w:lang w:val="en"/>
          </w:rPr>
          <w:t>379</w:t>
        </w:r>
      </w:hyperlink>
      <w:r>
        <w:rPr>
          <w:rFonts w:eastAsia="Times New Roman"/>
          <w:sz w:val="22"/>
          <w:szCs w:val="22"/>
          <w:lang w:val="en"/>
        </w:rPr>
        <w:t xml:space="preserve">, </w:t>
      </w:r>
      <w:hyperlink r:id="rId2604" w:anchor="Page_411" w:history="1">
        <w:r>
          <w:rPr>
            <w:rStyle w:val="Hyperlink"/>
            <w:rFonts w:eastAsia="Times New Roman"/>
            <w:sz w:val="22"/>
            <w:szCs w:val="22"/>
            <w:lang w:val="en"/>
          </w:rPr>
          <w:t>411</w:t>
        </w:r>
      </w:hyperlink>
      <w:r>
        <w:rPr>
          <w:rFonts w:eastAsia="Times New Roman"/>
          <w:sz w:val="22"/>
          <w:szCs w:val="22"/>
          <w:lang w:val="en"/>
        </w:rPr>
        <w:t xml:space="preserve">, </w:t>
      </w:r>
      <w:hyperlink r:id="rId2605" w:anchor="Page_415" w:history="1">
        <w:r>
          <w:rPr>
            <w:rStyle w:val="Hyperlink"/>
            <w:rFonts w:eastAsia="Times New Roman"/>
            <w:sz w:val="22"/>
            <w:szCs w:val="22"/>
            <w:lang w:val="en"/>
          </w:rPr>
          <w:t>415</w:t>
        </w:r>
      </w:hyperlink>
      <w:r>
        <w:rPr>
          <w:rFonts w:eastAsia="Times New Roman"/>
          <w:sz w:val="22"/>
          <w:szCs w:val="22"/>
          <w:lang w:val="en"/>
        </w:rPr>
        <w:t xml:space="preserve">; ii. </w:t>
      </w:r>
      <w:hyperlink r:id="rId2606" w:anchor="Page_378" w:history="1">
        <w:r>
          <w:rPr>
            <w:rStyle w:val="Hyperlink"/>
            <w:rFonts w:eastAsia="Times New Roman"/>
            <w:sz w:val="22"/>
            <w:szCs w:val="22"/>
            <w:lang w:val="en"/>
          </w:rPr>
          <w:t>378</w:t>
        </w:r>
      </w:hyperlink>
      <w:r>
        <w:rPr>
          <w:rFonts w:eastAsia="Times New Roman"/>
          <w:sz w:val="22"/>
          <w:szCs w:val="22"/>
          <w:lang w:val="en"/>
        </w:rPr>
        <w:t>.</w:t>
      </w:r>
    </w:p>
    <w:p w14:paraId="51F11F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Ægestani, i. </w:t>
      </w:r>
      <w:hyperlink r:id="rId2607" w:anchor="Page_401" w:history="1">
        <w:r>
          <w:rPr>
            <w:rStyle w:val="Hyperlink"/>
            <w:rFonts w:eastAsia="Times New Roman"/>
            <w:sz w:val="22"/>
            <w:szCs w:val="22"/>
            <w:lang w:val="en"/>
          </w:rPr>
          <w:t>401</w:t>
        </w:r>
      </w:hyperlink>
      <w:r>
        <w:rPr>
          <w:rFonts w:eastAsia="Times New Roman"/>
          <w:sz w:val="22"/>
          <w:szCs w:val="22"/>
          <w:lang w:val="en"/>
        </w:rPr>
        <w:t xml:space="preserve">, </w:t>
      </w:r>
      <w:hyperlink r:id="rId2608" w:anchor="Page_411" w:history="1">
        <w:r>
          <w:rPr>
            <w:rStyle w:val="Hyperlink"/>
            <w:rFonts w:eastAsia="Times New Roman"/>
            <w:sz w:val="22"/>
            <w:szCs w:val="22"/>
            <w:lang w:val="en"/>
          </w:rPr>
          <w:t>411</w:t>
        </w:r>
      </w:hyperlink>
      <w:r>
        <w:rPr>
          <w:rFonts w:eastAsia="Times New Roman"/>
          <w:sz w:val="22"/>
          <w:szCs w:val="22"/>
          <w:lang w:val="en"/>
        </w:rPr>
        <w:t>.</w:t>
      </w:r>
    </w:p>
    <w:p w14:paraId="2A6532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Ægestes, Trojan, i. </w:t>
      </w:r>
      <w:hyperlink r:id="rId2609" w:anchor="Page_378" w:history="1">
        <w:r>
          <w:rPr>
            <w:rStyle w:val="Hyperlink"/>
            <w:rFonts w:eastAsia="Times New Roman"/>
            <w:sz w:val="22"/>
            <w:szCs w:val="22"/>
            <w:lang w:val="en"/>
          </w:rPr>
          <w:t>378</w:t>
        </w:r>
      </w:hyperlink>
      <w:r>
        <w:rPr>
          <w:rFonts w:eastAsia="Times New Roman"/>
          <w:sz w:val="22"/>
          <w:szCs w:val="22"/>
          <w:lang w:val="en"/>
        </w:rPr>
        <w:t xml:space="preserve">, </w:t>
      </w:r>
      <w:hyperlink r:id="rId2610" w:anchor="Page_411" w:history="1">
        <w:r>
          <w:rPr>
            <w:rStyle w:val="Hyperlink"/>
            <w:rFonts w:eastAsia="Times New Roman"/>
            <w:sz w:val="22"/>
            <w:szCs w:val="22"/>
            <w:lang w:val="en"/>
          </w:rPr>
          <w:t>411</w:t>
        </w:r>
      </w:hyperlink>
      <w:r>
        <w:rPr>
          <w:rFonts w:eastAsia="Times New Roman"/>
          <w:sz w:val="22"/>
          <w:szCs w:val="22"/>
          <w:lang w:val="en"/>
        </w:rPr>
        <w:t>.</w:t>
      </w:r>
    </w:p>
    <w:p w14:paraId="074F79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Ægeus, ii. </w:t>
      </w:r>
      <w:hyperlink r:id="rId2611" w:anchor="Page_81" w:history="1">
        <w:r>
          <w:rPr>
            <w:rStyle w:val="Hyperlink"/>
            <w:rFonts w:eastAsia="Times New Roman"/>
            <w:sz w:val="22"/>
            <w:szCs w:val="22"/>
            <w:lang w:val="en"/>
          </w:rPr>
          <w:t>81</w:t>
        </w:r>
      </w:hyperlink>
      <w:r>
        <w:rPr>
          <w:rFonts w:eastAsia="Times New Roman"/>
          <w:sz w:val="22"/>
          <w:szCs w:val="22"/>
          <w:lang w:val="en"/>
        </w:rPr>
        <w:t>.</w:t>
      </w:r>
    </w:p>
    <w:p w14:paraId="0F0429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Ægialeia, Ægialus, ii. </w:t>
      </w:r>
      <w:hyperlink r:id="rId2612" w:anchor="Page_3" w:history="1">
        <w:r>
          <w:rPr>
            <w:rStyle w:val="Hyperlink"/>
            <w:rFonts w:eastAsia="Times New Roman"/>
            <w:sz w:val="22"/>
            <w:szCs w:val="22"/>
            <w:lang w:val="en"/>
          </w:rPr>
          <w:t>3</w:t>
        </w:r>
      </w:hyperlink>
      <w:r>
        <w:rPr>
          <w:rFonts w:eastAsia="Times New Roman"/>
          <w:sz w:val="22"/>
          <w:szCs w:val="22"/>
          <w:lang w:val="en"/>
        </w:rPr>
        <w:t xml:space="preserve">, </w:t>
      </w:r>
      <w:hyperlink r:id="rId2613" w:anchor="Page_23" w:history="1">
        <w:r>
          <w:rPr>
            <w:rStyle w:val="Hyperlink"/>
            <w:rFonts w:eastAsia="Times New Roman"/>
            <w:sz w:val="22"/>
            <w:szCs w:val="22"/>
            <w:lang w:val="en"/>
          </w:rPr>
          <w:t>23</w:t>
        </w:r>
      </w:hyperlink>
      <w:r>
        <w:rPr>
          <w:rFonts w:eastAsia="Times New Roman"/>
          <w:sz w:val="22"/>
          <w:szCs w:val="22"/>
          <w:lang w:val="en"/>
        </w:rPr>
        <w:t xml:space="preserve">, </w:t>
      </w:r>
      <w:hyperlink r:id="rId2614" w:anchor="Page_67" w:history="1">
        <w:r>
          <w:rPr>
            <w:rStyle w:val="Hyperlink"/>
            <w:rFonts w:eastAsia="Times New Roman"/>
            <w:sz w:val="22"/>
            <w:szCs w:val="22"/>
            <w:lang w:val="en"/>
          </w:rPr>
          <w:t>67</w:t>
        </w:r>
      </w:hyperlink>
      <w:r>
        <w:rPr>
          <w:rFonts w:eastAsia="Times New Roman"/>
          <w:sz w:val="22"/>
          <w:szCs w:val="22"/>
          <w:lang w:val="en"/>
        </w:rPr>
        <w:t xml:space="preserve">, </w:t>
      </w:r>
      <w:hyperlink r:id="rId2615" w:anchor="Page_68" w:history="1">
        <w:r>
          <w:rPr>
            <w:rStyle w:val="Hyperlink"/>
            <w:rFonts w:eastAsia="Times New Roman"/>
            <w:sz w:val="22"/>
            <w:szCs w:val="22"/>
            <w:lang w:val="en"/>
          </w:rPr>
          <w:t>68</w:t>
        </w:r>
      </w:hyperlink>
      <w:r>
        <w:rPr>
          <w:rFonts w:eastAsia="Times New Roman"/>
          <w:sz w:val="22"/>
          <w:szCs w:val="22"/>
          <w:lang w:val="en"/>
        </w:rPr>
        <w:t xml:space="preserve">, </w:t>
      </w:r>
      <w:hyperlink r:id="rId2616" w:anchor="Page_72" w:history="1">
        <w:r>
          <w:rPr>
            <w:rStyle w:val="Hyperlink"/>
            <w:rFonts w:eastAsia="Times New Roman"/>
            <w:sz w:val="22"/>
            <w:szCs w:val="22"/>
            <w:lang w:val="en"/>
          </w:rPr>
          <w:t>72</w:t>
        </w:r>
      </w:hyperlink>
      <w:r>
        <w:rPr>
          <w:rFonts w:eastAsia="Times New Roman"/>
          <w:sz w:val="22"/>
          <w:szCs w:val="22"/>
          <w:lang w:val="en"/>
        </w:rPr>
        <w:t xml:space="preserve">, </w:t>
      </w:r>
      <w:hyperlink r:id="rId2617" w:anchor="Page_288" w:history="1">
        <w:r>
          <w:rPr>
            <w:rStyle w:val="Hyperlink"/>
            <w:rFonts w:eastAsia="Times New Roman"/>
            <w:sz w:val="22"/>
            <w:szCs w:val="22"/>
            <w:lang w:val="en"/>
          </w:rPr>
          <w:t>288</w:t>
        </w:r>
      </w:hyperlink>
      <w:r>
        <w:rPr>
          <w:rFonts w:eastAsia="Times New Roman"/>
          <w:sz w:val="22"/>
          <w:szCs w:val="22"/>
          <w:lang w:val="en"/>
        </w:rPr>
        <w:t>.</w:t>
      </w:r>
    </w:p>
    <w:p w14:paraId="2DC353C4"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301]</w:t>
      </w:r>
      <w:r>
        <w:rPr>
          <w:rFonts w:eastAsia="Times New Roman"/>
          <w:sz w:val="22"/>
          <w:szCs w:val="22"/>
          <w:lang w:val="en"/>
        </w:rPr>
        <w:t xml:space="preserve">Ægiali (Sicyon), ii. </w:t>
      </w:r>
      <w:hyperlink r:id="rId2618" w:anchor="Page_66" w:history="1">
        <w:r>
          <w:rPr>
            <w:rStyle w:val="Hyperlink"/>
            <w:rFonts w:eastAsia="Times New Roman"/>
            <w:sz w:val="22"/>
            <w:szCs w:val="22"/>
            <w:lang w:val="en"/>
          </w:rPr>
          <w:t>66</w:t>
        </w:r>
      </w:hyperlink>
      <w:r>
        <w:rPr>
          <w:rFonts w:eastAsia="Times New Roman"/>
          <w:sz w:val="22"/>
          <w:szCs w:val="22"/>
          <w:lang w:val="en"/>
        </w:rPr>
        <w:t>.</w:t>
      </w:r>
    </w:p>
    <w:p w14:paraId="397160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Ægialians, ii. </w:t>
      </w:r>
      <w:hyperlink r:id="rId2619" w:anchor="Page_53" w:history="1">
        <w:r>
          <w:rPr>
            <w:rStyle w:val="Hyperlink"/>
            <w:rFonts w:eastAsia="Times New Roman"/>
            <w:sz w:val="22"/>
            <w:szCs w:val="22"/>
            <w:lang w:val="en"/>
          </w:rPr>
          <w:t>53</w:t>
        </w:r>
      </w:hyperlink>
      <w:r>
        <w:rPr>
          <w:rFonts w:eastAsia="Times New Roman"/>
          <w:sz w:val="22"/>
          <w:szCs w:val="22"/>
          <w:lang w:val="en"/>
        </w:rPr>
        <w:t xml:space="preserve">, </w:t>
      </w:r>
      <w:hyperlink r:id="rId2620" w:anchor="Page_67" w:history="1">
        <w:r>
          <w:rPr>
            <w:rStyle w:val="Hyperlink"/>
            <w:rFonts w:eastAsia="Times New Roman"/>
            <w:sz w:val="22"/>
            <w:szCs w:val="22"/>
            <w:lang w:val="en"/>
          </w:rPr>
          <w:t>67</w:t>
        </w:r>
      </w:hyperlink>
      <w:r>
        <w:rPr>
          <w:rFonts w:eastAsia="Times New Roman"/>
          <w:sz w:val="22"/>
          <w:szCs w:val="22"/>
          <w:lang w:val="en"/>
        </w:rPr>
        <w:t xml:space="preserve">, </w:t>
      </w:r>
      <w:hyperlink r:id="rId2621" w:anchor="Page_68" w:history="1">
        <w:r>
          <w:rPr>
            <w:rStyle w:val="Hyperlink"/>
            <w:rFonts w:eastAsia="Times New Roman"/>
            <w:sz w:val="22"/>
            <w:szCs w:val="22"/>
            <w:lang w:val="en"/>
          </w:rPr>
          <w:t>68</w:t>
        </w:r>
      </w:hyperlink>
      <w:r>
        <w:rPr>
          <w:rFonts w:eastAsia="Times New Roman"/>
          <w:sz w:val="22"/>
          <w:szCs w:val="22"/>
          <w:lang w:val="en"/>
        </w:rPr>
        <w:t>.</w:t>
      </w:r>
    </w:p>
    <w:p w14:paraId="4DA0D6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Ægialus, Ægialeia, in Paphlagonia, ii. </w:t>
      </w:r>
      <w:hyperlink r:id="rId2622"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2623" w:anchor="Page_291" w:history="1">
        <w:r>
          <w:rPr>
            <w:rStyle w:val="Hyperlink"/>
            <w:rFonts w:eastAsia="Times New Roman"/>
            <w:sz w:val="22"/>
            <w:szCs w:val="22"/>
            <w:lang w:val="en"/>
          </w:rPr>
          <w:t>291</w:t>
        </w:r>
      </w:hyperlink>
      <w:r>
        <w:rPr>
          <w:rFonts w:eastAsia="Times New Roman"/>
          <w:sz w:val="22"/>
          <w:szCs w:val="22"/>
          <w:lang w:val="en"/>
        </w:rPr>
        <w:t>.</w:t>
      </w:r>
    </w:p>
    <w:p w14:paraId="2E430B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Ægieis, Ægienses, ii. </w:t>
      </w:r>
      <w:hyperlink r:id="rId2624" w:anchor="Page_73" w:history="1">
        <w:r>
          <w:rPr>
            <w:rStyle w:val="Hyperlink"/>
            <w:rFonts w:eastAsia="Times New Roman"/>
            <w:sz w:val="22"/>
            <w:szCs w:val="22"/>
            <w:lang w:val="en"/>
          </w:rPr>
          <w:t>73</w:t>
        </w:r>
      </w:hyperlink>
      <w:r>
        <w:rPr>
          <w:rFonts w:eastAsia="Times New Roman"/>
          <w:sz w:val="22"/>
          <w:szCs w:val="22"/>
          <w:lang w:val="en"/>
        </w:rPr>
        <w:t xml:space="preserve">, </w:t>
      </w:r>
      <w:hyperlink r:id="rId2625" w:anchor="Page_157" w:history="1">
        <w:r>
          <w:rPr>
            <w:rStyle w:val="Hyperlink"/>
            <w:rFonts w:eastAsia="Times New Roman"/>
            <w:sz w:val="22"/>
            <w:szCs w:val="22"/>
            <w:lang w:val="en"/>
          </w:rPr>
          <w:t>157</w:t>
        </w:r>
      </w:hyperlink>
      <w:r>
        <w:rPr>
          <w:rFonts w:eastAsia="Times New Roman"/>
          <w:sz w:val="22"/>
          <w:szCs w:val="22"/>
          <w:lang w:val="en"/>
        </w:rPr>
        <w:t>.</w:t>
      </w:r>
    </w:p>
    <w:p w14:paraId="5D1176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Ægilieis, in Attica, ii. </w:t>
      </w:r>
      <w:hyperlink r:id="rId2626" w:anchor="Page_89" w:history="1">
        <w:r>
          <w:rPr>
            <w:rStyle w:val="Hyperlink"/>
            <w:rFonts w:eastAsia="Times New Roman"/>
            <w:sz w:val="22"/>
            <w:szCs w:val="22"/>
            <w:lang w:val="en"/>
          </w:rPr>
          <w:t>89</w:t>
        </w:r>
      </w:hyperlink>
      <w:r>
        <w:rPr>
          <w:rFonts w:eastAsia="Times New Roman"/>
          <w:sz w:val="22"/>
          <w:szCs w:val="22"/>
          <w:lang w:val="en"/>
        </w:rPr>
        <w:t>.</w:t>
      </w:r>
    </w:p>
    <w:p w14:paraId="01F23D1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Ægilips, ii. </w:t>
      </w:r>
      <w:hyperlink r:id="rId2627"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2628" w:anchor="Page_163" w:history="1">
        <w:r>
          <w:rPr>
            <w:rStyle w:val="Hyperlink"/>
            <w:rFonts w:eastAsia="Times New Roman"/>
            <w:sz w:val="22"/>
            <w:szCs w:val="22"/>
            <w:lang w:val="en"/>
          </w:rPr>
          <w:t>163</w:t>
        </w:r>
      </w:hyperlink>
      <w:r>
        <w:rPr>
          <w:rFonts w:eastAsia="Times New Roman"/>
          <w:sz w:val="22"/>
          <w:szCs w:val="22"/>
          <w:lang w:val="en"/>
        </w:rPr>
        <w:t>.</w:t>
      </w:r>
    </w:p>
    <w:p w14:paraId="451F16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Ægimius, ii. </w:t>
      </w:r>
      <w:hyperlink r:id="rId2629" w:anchor="Page_128" w:history="1">
        <w:r>
          <w:rPr>
            <w:rStyle w:val="Hyperlink"/>
            <w:rFonts w:eastAsia="Times New Roman"/>
            <w:sz w:val="22"/>
            <w:szCs w:val="22"/>
            <w:lang w:val="en"/>
          </w:rPr>
          <w:t>128</w:t>
        </w:r>
      </w:hyperlink>
      <w:r>
        <w:rPr>
          <w:rFonts w:eastAsia="Times New Roman"/>
          <w:sz w:val="22"/>
          <w:szCs w:val="22"/>
          <w:lang w:val="en"/>
        </w:rPr>
        <w:t>.</w:t>
      </w:r>
    </w:p>
    <w:p w14:paraId="549E5B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Ægimurus (</w:t>
      </w:r>
      <w:r>
        <w:rPr>
          <w:rFonts w:eastAsia="Times New Roman"/>
          <w:i/>
          <w:iCs/>
          <w:sz w:val="22"/>
          <w:szCs w:val="22"/>
          <w:lang w:val="en"/>
        </w:rPr>
        <w:t>Al Djamur</w:t>
      </w:r>
      <w:r>
        <w:rPr>
          <w:rFonts w:eastAsia="Times New Roman"/>
          <w:sz w:val="22"/>
          <w:szCs w:val="22"/>
          <w:lang w:val="en"/>
        </w:rPr>
        <w:t xml:space="preserve">), i. </w:t>
      </w:r>
      <w:hyperlink r:id="rId2630"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2631" w:anchor="Page_422" w:history="1">
        <w:r>
          <w:rPr>
            <w:rStyle w:val="Hyperlink"/>
            <w:rFonts w:eastAsia="Times New Roman"/>
            <w:sz w:val="22"/>
            <w:szCs w:val="22"/>
            <w:lang w:val="en"/>
          </w:rPr>
          <w:t>422</w:t>
        </w:r>
      </w:hyperlink>
      <w:r>
        <w:rPr>
          <w:rFonts w:eastAsia="Times New Roman"/>
          <w:sz w:val="22"/>
          <w:szCs w:val="22"/>
          <w:lang w:val="en"/>
        </w:rPr>
        <w:t xml:space="preserve">; iii. </w:t>
      </w:r>
      <w:hyperlink r:id="rId2632" w:anchor="Page_287" w:history="1">
        <w:r>
          <w:rPr>
            <w:rStyle w:val="Hyperlink"/>
            <w:rFonts w:eastAsia="Times New Roman"/>
            <w:sz w:val="22"/>
            <w:szCs w:val="22"/>
            <w:lang w:val="en"/>
          </w:rPr>
          <w:t>287</w:t>
        </w:r>
      </w:hyperlink>
      <w:r>
        <w:rPr>
          <w:rFonts w:eastAsia="Times New Roman"/>
          <w:sz w:val="22"/>
          <w:szCs w:val="22"/>
          <w:lang w:val="en"/>
        </w:rPr>
        <w:t>.</w:t>
      </w:r>
    </w:p>
    <w:p w14:paraId="5A1CA5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Ægina, t. of Argolis, ii. </w:t>
      </w:r>
      <w:hyperlink r:id="rId2633" w:anchor="Page_57" w:history="1">
        <w:r>
          <w:rPr>
            <w:rStyle w:val="Hyperlink"/>
            <w:rFonts w:eastAsia="Times New Roman"/>
            <w:sz w:val="22"/>
            <w:szCs w:val="22"/>
            <w:lang w:val="en"/>
          </w:rPr>
          <w:t>57</w:t>
        </w:r>
      </w:hyperlink>
      <w:r>
        <w:rPr>
          <w:rFonts w:eastAsia="Times New Roman"/>
          <w:sz w:val="22"/>
          <w:szCs w:val="22"/>
          <w:lang w:val="en"/>
        </w:rPr>
        <w:t xml:space="preserve">, </w:t>
      </w:r>
      <w:hyperlink r:id="rId2634" w:anchor="Page_58" w:history="1">
        <w:r>
          <w:rPr>
            <w:rStyle w:val="Hyperlink"/>
            <w:rFonts w:eastAsia="Times New Roman"/>
            <w:sz w:val="22"/>
            <w:szCs w:val="22"/>
            <w:lang w:val="en"/>
          </w:rPr>
          <w:t>58</w:t>
        </w:r>
      </w:hyperlink>
      <w:r>
        <w:rPr>
          <w:rFonts w:eastAsia="Times New Roman"/>
          <w:sz w:val="22"/>
          <w:szCs w:val="22"/>
          <w:lang w:val="en"/>
        </w:rPr>
        <w:t>.</w:t>
      </w:r>
    </w:p>
    <w:p w14:paraId="1801B1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island, i. </w:t>
      </w:r>
      <w:hyperlink r:id="rId2635" w:anchor="Page_84" w:history="1">
        <w:r>
          <w:rPr>
            <w:rStyle w:val="Hyperlink"/>
            <w:rFonts w:eastAsia="Times New Roman"/>
            <w:sz w:val="22"/>
            <w:szCs w:val="22"/>
            <w:lang w:val="en"/>
          </w:rPr>
          <w:t>84</w:t>
        </w:r>
      </w:hyperlink>
      <w:r>
        <w:rPr>
          <w:rFonts w:eastAsia="Times New Roman"/>
          <w:sz w:val="22"/>
          <w:szCs w:val="22"/>
          <w:lang w:val="en"/>
        </w:rPr>
        <w:t xml:space="preserve">, </w:t>
      </w:r>
      <w:hyperlink r:id="rId2636" w:anchor="Page_187" w:history="1">
        <w:r>
          <w:rPr>
            <w:rStyle w:val="Hyperlink"/>
            <w:rFonts w:eastAsia="Times New Roman"/>
            <w:sz w:val="22"/>
            <w:szCs w:val="22"/>
            <w:lang w:val="en"/>
          </w:rPr>
          <w:t>187</w:t>
        </w:r>
      </w:hyperlink>
      <w:r>
        <w:rPr>
          <w:rFonts w:eastAsia="Times New Roman"/>
          <w:sz w:val="22"/>
          <w:szCs w:val="22"/>
          <w:lang w:val="en"/>
        </w:rPr>
        <w:t xml:space="preserve">; ii. </w:t>
      </w:r>
      <w:hyperlink r:id="rId2637" w:anchor="Page_47" w:history="1">
        <w:r>
          <w:rPr>
            <w:rStyle w:val="Hyperlink"/>
            <w:rFonts w:eastAsia="Times New Roman"/>
            <w:sz w:val="22"/>
            <w:szCs w:val="22"/>
            <w:lang w:val="en"/>
          </w:rPr>
          <w:t>47</w:t>
        </w:r>
      </w:hyperlink>
      <w:r>
        <w:rPr>
          <w:rFonts w:eastAsia="Times New Roman"/>
          <w:sz w:val="22"/>
          <w:szCs w:val="22"/>
          <w:lang w:val="en"/>
        </w:rPr>
        <w:t xml:space="preserve">, </w:t>
      </w:r>
      <w:hyperlink r:id="rId2638" w:anchor="Page_49" w:history="1">
        <w:r>
          <w:rPr>
            <w:rStyle w:val="Hyperlink"/>
            <w:rFonts w:eastAsia="Times New Roman"/>
            <w:sz w:val="22"/>
            <w:szCs w:val="22"/>
            <w:lang w:val="en"/>
          </w:rPr>
          <w:t>49</w:t>
        </w:r>
      </w:hyperlink>
      <w:r>
        <w:rPr>
          <w:rFonts w:eastAsia="Times New Roman"/>
          <w:sz w:val="22"/>
          <w:szCs w:val="22"/>
          <w:lang w:val="en"/>
        </w:rPr>
        <w:t xml:space="preserve">, </w:t>
      </w:r>
      <w:hyperlink r:id="rId2639" w:anchor="Page_54" w:history="1">
        <w:r>
          <w:rPr>
            <w:rStyle w:val="Hyperlink"/>
            <w:rFonts w:eastAsia="Times New Roman"/>
            <w:sz w:val="22"/>
            <w:szCs w:val="22"/>
            <w:lang w:val="en"/>
          </w:rPr>
          <w:t>54</w:t>
        </w:r>
      </w:hyperlink>
      <w:r>
        <w:rPr>
          <w:rFonts w:eastAsia="Times New Roman"/>
          <w:sz w:val="22"/>
          <w:szCs w:val="22"/>
          <w:lang w:val="en"/>
        </w:rPr>
        <w:t xml:space="preserve">, </w:t>
      </w:r>
      <w:hyperlink r:id="rId2640" w:anchor="Page_57" w:history="1">
        <w:r>
          <w:rPr>
            <w:rStyle w:val="Hyperlink"/>
            <w:rFonts w:eastAsia="Times New Roman"/>
            <w:sz w:val="22"/>
            <w:szCs w:val="22"/>
            <w:lang w:val="en"/>
          </w:rPr>
          <w:t>57</w:t>
        </w:r>
      </w:hyperlink>
      <w:r>
        <w:rPr>
          <w:rFonts w:eastAsia="Times New Roman"/>
          <w:sz w:val="22"/>
          <w:szCs w:val="22"/>
          <w:lang w:val="en"/>
        </w:rPr>
        <w:t xml:space="preserve">, </w:t>
      </w:r>
      <w:hyperlink r:id="rId2641" w:anchor="Page_58" w:history="1">
        <w:r>
          <w:rPr>
            <w:rStyle w:val="Hyperlink"/>
            <w:rFonts w:eastAsia="Times New Roman"/>
            <w:sz w:val="22"/>
            <w:szCs w:val="22"/>
            <w:lang w:val="en"/>
          </w:rPr>
          <w:t>58</w:t>
        </w:r>
      </w:hyperlink>
      <w:r>
        <w:rPr>
          <w:rFonts w:eastAsia="Times New Roman"/>
          <w:sz w:val="22"/>
          <w:szCs w:val="22"/>
          <w:lang w:val="en"/>
        </w:rPr>
        <w:t xml:space="preserve">, </w:t>
      </w:r>
      <w:hyperlink r:id="rId2642" w:anchor="Page_82" w:history="1">
        <w:r>
          <w:rPr>
            <w:rStyle w:val="Hyperlink"/>
            <w:rFonts w:eastAsia="Times New Roman"/>
            <w:sz w:val="22"/>
            <w:szCs w:val="22"/>
            <w:lang w:val="en"/>
          </w:rPr>
          <w:t>82</w:t>
        </w:r>
      </w:hyperlink>
      <w:r>
        <w:rPr>
          <w:rFonts w:eastAsia="Times New Roman"/>
          <w:sz w:val="22"/>
          <w:szCs w:val="22"/>
          <w:lang w:val="en"/>
        </w:rPr>
        <w:t xml:space="preserve">, </w:t>
      </w:r>
      <w:hyperlink r:id="rId2643" w:anchor="Page_136" w:history="1">
        <w:r>
          <w:rPr>
            <w:rStyle w:val="Hyperlink"/>
            <w:rFonts w:eastAsia="Times New Roman"/>
            <w:sz w:val="22"/>
            <w:szCs w:val="22"/>
            <w:lang w:val="en"/>
          </w:rPr>
          <w:t>136</w:t>
        </w:r>
      </w:hyperlink>
      <w:r>
        <w:rPr>
          <w:rFonts w:eastAsia="Times New Roman"/>
          <w:sz w:val="22"/>
          <w:szCs w:val="22"/>
          <w:lang w:val="en"/>
        </w:rPr>
        <w:t>.</w:t>
      </w:r>
    </w:p>
    <w:p w14:paraId="13F854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ii. </w:t>
      </w:r>
      <w:hyperlink r:id="rId2644" w:anchor="Page_55" w:history="1">
        <w:r>
          <w:rPr>
            <w:rStyle w:val="Hyperlink"/>
            <w:rFonts w:eastAsia="Times New Roman"/>
            <w:sz w:val="22"/>
            <w:szCs w:val="22"/>
            <w:lang w:val="en"/>
          </w:rPr>
          <w:t>55</w:t>
        </w:r>
      </w:hyperlink>
      <w:r>
        <w:rPr>
          <w:rFonts w:eastAsia="Times New Roman"/>
          <w:sz w:val="22"/>
          <w:szCs w:val="22"/>
          <w:lang w:val="en"/>
        </w:rPr>
        <w:t xml:space="preserve">, </w:t>
      </w:r>
      <w:hyperlink r:id="rId2645" w:anchor="Page_58" w:history="1">
        <w:r>
          <w:rPr>
            <w:rStyle w:val="Hyperlink"/>
            <w:rFonts w:eastAsia="Times New Roman"/>
            <w:sz w:val="22"/>
            <w:szCs w:val="22"/>
            <w:lang w:val="en"/>
          </w:rPr>
          <w:t>58</w:t>
        </w:r>
      </w:hyperlink>
      <w:r>
        <w:rPr>
          <w:rFonts w:eastAsia="Times New Roman"/>
          <w:sz w:val="22"/>
          <w:szCs w:val="22"/>
          <w:lang w:val="en"/>
        </w:rPr>
        <w:t>.</w:t>
      </w:r>
    </w:p>
    <w:p w14:paraId="38C27A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Æginetæ, ii. </w:t>
      </w:r>
      <w:hyperlink r:id="rId2646" w:anchor="Page_57" w:history="1">
        <w:r>
          <w:rPr>
            <w:rStyle w:val="Hyperlink"/>
            <w:rFonts w:eastAsia="Times New Roman"/>
            <w:sz w:val="22"/>
            <w:szCs w:val="22"/>
            <w:lang w:val="en"/>
          </w:rPr>
          <w:t>57</w:t>
        </w:r>
      </w:hyperlink>
      <w:r>
        <w:rPr>
          <w:rFonts w:eastAsia="Times New Roman"/>
          <w:sz w:val="22"/>
          <w:szCs w:val="22"/>
          <w:lang w:val="en"/>
        </w:rPr>
        <w:t xml:space="preserve">, </w:t>
      </w:r>
      <w:hyperlink r:id="rId2647" w:anchor="Page_58" w:history="1">
        <w:r>
          <w:rPr>
            <w:rStyle w:val="Hyperlink"/>
            <w:rFonts w:eastAsia="Times New Roman"/>
            <w:sz w:val="22"/>
            <w:szCs w:val="22"/>
            <w:lang w:val="en"/>
          </w:rPr>
          <w:t>58</w:t>
        </w:r>
      </w:hyperlink>
      <w:r>
        <w:rPr>
          <w:rFonts w:eastAsia="Times New Roman"/>
          <w:sz w:val="22"/>
          <w:szCs w:val="22"/>
          <w:lang w:val="en"/>
        </w:rPr>
        <w:t xml:space="preserve">, </w:t>
      </w:r>
      <w:hyperlink r:id="rId2648" w:anchor="Page_83" w:history="1">
        <w:r>
          <w:rPr>
            <w:rStyle w:val="Hyperlink"/>
            <w:rFonts w:eastAsia="Times New Roman"/>
            <w:sz w:val="22"/>
            <w:szCs w:val="22"/>
            <w:lang w:val="en"/>
          </w:rPr>
          <w:t>83</w:t>
        </w:r>
      </w:hyperlink>
      <w:r>
        <w:rPr>
          <w:rFonts w:eastAsia="Times New Roman"/>
          <w:sz w:val="22"/>
          <w:szCs w:val="22"/>
          <w:lang w:val="en"/>
        </w:rPr>
        <w:t>.</w:t>
      </w:r>
    </w:p>
    <w:p w14:paraId="17E8EC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Æginium, t. of Thessaly, i. </w:t>
      </w:r>
      <w:hyperlink r:id="rId2649" w:anchor="Page_501" w:history="1">
        <w:r>
          <w:rPr>
            <w:rStyle w:val="Hyperlink"/>
            <w:rFonts w:eastAsia="Times New Roman"/>
            <w:sz w:val="22"/>
            <w:szCs w:val="22"/>
            <w:lang w:val="en"/>
          </w:rPr>
          <w:t>501</w:t>
        </w:r>
      </w:hyperlink>
      <w:r>
        <w:rPr>
          <w:rFonts w:eastAsia="Times New Roman"/>
          <w:sz w:val="22"/>
          <w:szCs w:val="22"/>
          <w:lang w:val="en"/>
        </w:rPr>
        <w:t>.</w:t>
      </w:r>
    </w:p>
    <w:p w14:paraId="5DB3B6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Ægirussa, ii. </w:t>
      </w:r>
      <w:hyperlink r:id="rId2650" w:anchor="Page_84" w:history="1">
        <w:r>
          <w:rPr>
            <w:rStyle w:val="Hyperlink"/>
            <w:rFonts w:eastAsia="Times New Roman"/>
            <w:sz w:val="22"/>
            <w:szCs w:val="22"/>
            <w:lang w:val="en"/>
          </w:rPr>
          <w:t>84</w:t>
        </w:r>
      </w:hyperlink>
      <w:r>
        <w:rPr>
          <w:rFonts w:eastAsia="Times New Roman"/>
          <w:sz w:val="22"/>
          <w:szCs w:val="22"/>
          <w:lang w:val="en"/>
        </w:rPr>
        <w:t>.</w:t>
      </w:r>
    </w:p>
    <w:p w14:paraId="527458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Ægisthus, i. </w:t>
      </w:r>
      <w:hyperlink r:id="rId2651" w:anchor="Page_25" w:history="1">
        <w:r>
          <w:rPr>
            <w:rStyle w:val="Hyperlink"/>
            <w:rFonts w:eastAsia="Times New Roman"/>
            <w:sz w:val="22"/>
            <w:szCs w:val="22"/>
            <w:lang w:val="en"/>
          </w:rPr>
          <w:t>25</w:t>
        </w:r>
      </w:hyperlink>
      <w:r>
        <w:rPr>
          <w:rFonts w:eastAsia="Times New Roman"/>
          <w:sz w:val="22"/>
          <w:szCs w:val="22"/>
          <w:lang w:val="en"/>
        </w:rPr>
        <w:t>.</w:t>
      </w:r>
    </w:p>
    <w:p w14:paraId="54697E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Ægium, city of Achæa (</w:t>
      </w:r>
      <w:r>
        <w:rPr>
          <w:rFonts w:eastAsia="Times New Roman"/>
          <w:i/>
          <w:iCs/>
          <w:sz w:val="22"/>
          <w:szCs w:val="22"/>
          <w:lang w:val="en"/>
        </w:rPr>
        <w:t>Vostitza</w:t>
      </w:r>
      <w:r>
        <w:rPr>
          <w:rFonts w:eastAsia="Times New Roman"/>
          <w:sz w:val="22"/>
          <w:szCs w:val="22"/>
          <w:lang w:val="en"/>
        </w:rPr>
        <w:t xml:space="preserve">), ii. </w:t>
      </w:r>
      <w:hyperlink r:id="rId2652" w:anchor="Page_5" w:history="1">
        <w:r>
          <w:rPr>
            <w:rStyle w:val="Hyperlink"/>
            <w:rFonts w:eastAsia="Times New Roman"/>
            <w:sz w:val="22"/>
            <w:szCs w:val="22"/>
            <w:lang w:val="en"/>
          </w:rPr>
          <w:t>5</w:t>
        </w:r>
      </w:hyperlink>
      <w:r>
        <w:rPr>
          <w:rFonts w:eastAsia="Times New Roman"/>
          <w:sz w:val="22"/>
          <w:szCs w:val="22"/>
          <w:lang w:val="en"/>
        </w:rPr>
        <w:t xml:space="preserve">, </w:t>
      </w:r>
      <w:hyperlink r:id="rId2653" w:anchor="Page_6" w:history="1">
        <w:r>
          <w:rPr>
            <w:rStyle w:val="Hyperlink"/>
            <w:rFonts w:eastAsia="Times New Roman"/>
            <w:sz w:val="22"/>
            <w:szCs w:val="22"/>
            <w:lang w:val="en"/>
          </w:rPr>
          <w:t>6</w:t>
        </w:r>
      </w:hyperlink>
      <w:r>
        <w:rPr>
          <w:rFonts w:eastAsia="Times New Roman"/>
          <w:sz w:val="22"/>
          <w:szCs w:val="22"/>
          <w:lang w:val="en"/>
        </w:rPr>
        <w:t xml:space="preserve">, </w:t>
      </w:r>
      <w:hyperlink r:id="rId2654" w:anchor="Page_8" w:history="1">
        <w:r>
          <w:rPr>
            <w:rStyle w:val="Hyperlink"/>
            <w:rFonts w:eastAsia="Times New Roman"/>
            <w:sz w:val="22"/>
            <w:szCs w:val="22"/>
            <w:lang w:val="en"/>
          </w:rPr>
          <w:t>8</w:t>
        </w:r>
      </w:hyperlink>
      <w:r>
        <w:rPr>
          <w:rFonts w:eastAsia="Times New Roman"/>
          <w:sz w:val="22"/>
          <w:szCs w:val="22"/>
          <w:lang w:val="en"/>
        </w:rPr>
        <w:t xml:space="preserve">, </w:t>
      </w:r>
      <w:hyperlink r:id="rId2655" w:anchor="Page_59" w:history="1">
        <w:r>
          <w:rPr>
            <w:rStyle w:val="Hyperlink"/>
            <w:rFonts w:eastAsia="Times New Roman"/>
            <w:sz w:val="22"/>
            <w:szCs w:val="22"/>
            <w:lang w:val="en"/>
          </w:rPr>
          <w:t>59</w:t>
        </w:r>
      </w:hyperlink>
      <w:r>
        <w:rPr>
          <w:rFonts w:eastAsia="Times New Roman"/>
          <w:sz w:val="22"/>
          <w:szCs w:val="22"/>
          <w:lang w:val="en"/>
        </w:rPr>
        <w:t xml:space="preserve">, </w:t>
      </w:r>
      <w:hyperlink r:id="rId2656" w:anchor="Page_71" w:history="1">
        <w:r>
          <w:rPr>
            <w:rStyle w:val="Hyperlink"/>
            <w:rFonts w:eastAsia="Times New Roman"/>
            <w:sz w:val="22"/>
            <w:szCs w:val="22"/>
            <w:lang w:val="en"/>
          </w:rPr>
          <w:t>71</w:t>
        </w:r>
      </w:hyperlink>
      <w:r>
        <w:rPr>
          <w:rFonts w:eastAsia="Times New Roman"/>
          <w:sz w:val="22"/>
          <w:szCs w:val="22"/>
          <w:lang w:val="en"/>
        </w:rPr>
        <w:t xml:space="preserve">-73, </w:t>
      </w:r>
      <w:hyperlink r:id="rId2657" w:anchor="Page_77" w:history="1">
        <w:r>
          <w:rPr>
            <w:rStyle w:val="Hyperlink"/>
            <w:rFonts w:eastAsia="Times New Roman"/>
            <w:sz w:val="22"/>
            <w:szCs w:val="22"/>
            <w:lang w:val="en"/>
          </w:rPr>
          <w:t>77</w:t>
        </w:r>
      </w:hyperlink>
      <w:r>
        <w:rPr>
          <w:rFonts w:eastAsia="Times New Roman"/>
          <w:sz w:val="22"/>
          <w:szCs w:val="22"/>
          <w:lang w:val="en"/>
        </w:rPr>
        <w:t>.</w:t>
      </w:r>
    </w:p>
    <w:p w14:paraId="6E1ADE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Ægletes Apollo. </w:t>
      </w:r>
      <w:r>
        <w:rPr>
          <w:rFonts w:eastAsia="Times New Roman"/>
          <w:i/>
          <w:iCs/>
          <w:sz w:val="22"/>
          <w:szCs w:val="22"/>
          <w:lang w:val="en"/>
        </w:rPr>
        <w:t>See</w:t>
      </w:r>
      <w:r>
        <w:rPr>
          <w:rFonts w:eastAsia="Times New Roman"/>
          <w:sz w:val="22"/>
          <w:szCs w:val="22"/>
          <w:lang w:val="en"/>
        </w:rPr>
        <w:t xml:space="preserve"> Anaphe.</w:t>
      </w:r>
    </w:p>
    <w:p w14:paraId="17D54B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Ægospotami, t. and r., i. </w:t>
      </w:r>
      <w:hyperlink r:id="rId2658" w:anchor="Page_438" w:history="1">
        <w:r>
          <w:rPr>
            <w:rStyle w:val="Hyperlink"/>
            <w:rFonts w:eastAsia="Times New Roman"/>
            <w:sz w:val="22"/>
            <w:szCs w:val="22"/>
            <w:lang w:val="en"/>
          </w:rPr>
          <w:t>438</w:t>
        </w:r>
      </w:hyperlink>
      <w:r>
        <w:rPr>
          <w:rFonts w:eastAsia="Times New Roman"/>
          <w:sz w:val="22"/>
          <w:szCs w:val="22"/>
          <w:lang w:val="en"/>
        </w:rPr>
        <w:t xml:space="preserve">, </w:t>
      </w:r>
      <w:hyperlink r:id="rId2659" w:anchor="Page_518" w:history="1">
        <w:r>
          <w:rPr>
            <w:rStyle w:val="Hyperlink"/>
            <w:rFonts w:eastAsia="Times New Roman"/>
            <w:sz w:val="22"/>
            <w:szCs w:val="22"/>
            <w:lang w:val="en"/>
          </w:rPr>
          <w:t>518</w:t>
        </w:r>
      </w:hyperlink>
      <w:r>
        <w:rPr>
          <w:rFonts w:eastAsia="Times New Roman"/>
          <w:sz w:val="22"/>
          <w:szCs w:val="22"/>
          <w:lang w:val="en"/>
        </w:rPr>
        <w:t>.</w:t>
      </w:r>
    </w:p>
    <w:p w14:paraId="6CC615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Ægua, t. of Spain, i. </w:t>
      </w:r>
      <w:hyperlink r:id="rId2660" w:anchor="Page_213" w:history="1">
        <w:r>
          <w:rPr>
            <w:rStyle w:val="Hyperlink"/>
            <w:rFonts w:eastAsia="Times New Roman"/>
            <w:sz w:val="22"/>
            <w:szCs w:val="22"/>
            <w:lang w:val="en"/>
          </w:rPr>
          <w:t>213</w:t>
        </w:r>
      </w:hyperlink>
      <w:r>
        <w:rPr>
          <w:rFonts w:eastAsia="Times New Roman"/>
          <w:sz w:val="22"/>
          <w:szCs w:val="22"/>
          <w:lang w:val="en"/>
        </w:rPr>
        <w:t>.</w:t>
      </w:r>
    </w:p>
    <w:p w14:paraId="062EED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Ægys, city and district of Laconia, ii. </w:t>
      </w:r>
      <w:hyperlink r:id="rId2661" w:anchor="Page_42" w:history="1">
        <w:r>
          <w:rPr>
            <w:rStyle w:val="Hyperlink"/>
            <w:rFonts w:eastAsia="Times New Roman"/>
            <w:sz w:val="22"/>
            <w:szCs w:val="22"/>
            <w:lang w:val="en"/>
          </w:rPr>
          <w:t>42</w:t>
        </w:r>
      </w:hyperlink>
      <w:r>
        <w:rPr>
          <w:rFonts w:eastAsia="Times New Roman"/>
          <w:sz w:val="22"/>
          <w:szCs w:val="22"/>
          <w:lang w:val="en"/>
        </w:rPr>
        <w:t xml:space="preserve">, </w:t>
      </w:r>
      <w:hyperlink r:id="rId2662" w:anchor="Page_153" w:history="1">
        <w:r>
          <w:rPr>
            <w:rStyle w:val="Hyperlink"/>
            <w:rFonts w:eastAsia="Times New Roman"/>
            <w:sz w:val="22"/>
            <w:szCs w:val="22"/>
            <w:lang w:val="en"/>
          </w:rPr>
          <w:t>153</w:t>
        </w:r>
      </w:hyperlink>
      <w:r>
        <w:rPr>
          <w:rFonts w:eastAsia="Times New Roman"/>
          <w:sz w:val="22"/>
          <w:szCs w:val="22"/>
          <w:lang w:val="en"/>
        </w:rPr>
        <w:t>.</w:t>
      </w:r>
    </w:p>
    <w:p w14:paraId="5160CB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Ælana, Aila (</w:t>
      </w:r>
      <w:r>
        <w:rPr>
          <w:rFonts w:eastAsia="Times New Roman"/>
          <w:i/>
          <w:iCs/>
          <w:sz w:val="22"/>
          <w:szCs w:val="22"/>
          <w:lang w:val="en"/>
        </w:rPr>
        <w:t>Ailah</w:t>
      </w:r>
      <w:r>
        <w:rPr>
          <w:rFonts w:eastAsia="Times New Roman"/>
          <w:sz w:val="22"/>
          <w:szCs w:val="22"/>
          <w:lang w:val="en"/>
        </w:rPr>
        <w:t xml:space="preserve">), t. of Arabia Petræa, iii. </w:t>
      </w:r>
      <w:hyperlink r:id="rId2663" w:anchor="Page_176" w:history="1">
        <w:r>
          <w:rPr>
            <w:rStyle w:val="Hyperlink"/>
            <w:rFonts w:eastAsia="Times New Roman"/>
            <w:sz w:val="22"/>
            <w:szCs w:val="22"/>
            <w:lang w:val="en"/>
          </w:rPr>
          <w:t>176</w:t>
        </w:r>
      </w:hyperlink>
      <w:r>
        <w:rPr>
          <w:rFonts w:eastAsia="Times New Roman"/>
          <w:sz w:val="22"/>
          <w:szCs w:val="22"/>
          <w:lang w:val="en"/>
        </w:rPr>
        <w:t xml:space="preserve">, </w:t>
      </w:r>
      <w:hyperlink r:id="rId2664" w:anchor="Page_191" w:history="1">
        <w:r>
          <w:rPr>
            <w:rStyle w:val="Hyperlink"/>
            <w:rFonts w:eastAsia="Times New Roman"/>
            <w:sz w:val="22"/>
            <w:szCs w:val="22"/>
            <w:lang w:val="en"/>
          </w:rPr>
          <w:t>191</w:t>
        </w:r>
      </w:hyperlink>
      <w:r>
        <w:rPr>
          <w:rFonts w:eastAsia="Times New Roman"/>
          <w:sz w:val="22"/>
          <w:szCs w:val="22"/>
          <w:lang w:val="en"/>
        </w:rPr>
        <w:t>.</w:t>
      </w:r>
    </w:p>
    <w:p w14:paraId="096FD7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Ælanitic Bay, iii. </w:t>
      </w:r>
      <w:hyperlink r:id="rId2665" w:anchor="Page_176" w:history="1">
        <w:r>
          <w:rPr>
            <w:rStyle w:val="Hyperlink"/>
            <w:rFonts w:eastAsia="Times New Roman"/>
            <w:sz w:val="22"/>
            <w:szCs w:val="22"/>
            <w:lang w:val="en"/>
          </w:rPr>
          <w:t>176</w:t>
        </w:r>
      </w:hyperlink>
      <w:r>
        <w:rPr>
          <w:rFonts w:eastAsia="Times New Roman"/>
          <w:sz w:val="22"/>
          <w:szCs w:val="22"/>
          <w:lang w:val="en"/>
        </w:rPr>
        <w:t xml:space="preserve">, </w:t>
      </w:r>
      <w:hyperlink r:id="rId2666"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2667" w:anchor="Page_204" w:history="1">
        <w:r>
          <w:rPr>
            <w:rStyle w:val="Hyperlink"/>
            <w:rFonts w:eastAsia="Times New Roman"/>
            <w:sz w:val="22"/>
            <w:szCs w:val="22"/>
            <w:lang w:val="en"/>
          </w:rPr>
          <w:t>204</w:t>
        </w:r>
      </w:hyperlink>
      <w:r>
        <w:rPr>
          <w:rFonts w:eastAsia="Times New Roman"/>
          <w:sz w:val="22"/>
          <w:szCs w:val="22"/>
          <w:lang w:val="en"/>
        </w:rPr>
        <w:t xml:space="preserve">, </w:t>
      </w:r>
      <w:hyperlink r:id="rId2668" w:anchor="Page_254" w:history="1">
        <w:r>
          <w:rPr>
            <w:rStyle w:val="Hyperlink"/>
            <w:rFonts w:eastAsia="Times New Roman"/>
            <w:sz w:val="22"/>
            <w:szCs w:val="22"/>
            <w:lang w:val="en"/>
          </w:rPr>
          <w:t>254</w:t>
        </w:r>
      </w:hyperlink>
      <w:r>
        <w:rPr>
          <w:rFonts w:eastAsia="Times New Roman"/>
          <w:sz w:val="22"/>
          <w:szCs w:val="22"/>
          <w:lang w:val="en"/>
        </w:rPr>
        <w:t>.</w:t>
      </w:r>
    </w:p>
    <w:p w14:paraId="22A243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Ælius Gallus, i. </w:t>
      </w:r>
      <w:hyperlink r:id="rId2669" w:anchor="Page_178" w:history="1">
        <w:r>
          <w:rPr>
            <w:rStyle w:val="Hyperlink"/>
            <w:rFonts w:eastAsia="Times New Roman"/>
            <w:sz w:val="22"/>
            <w:szCs w:val="22"/>
            <w:lang w:val="en"/>
          </w:rPr>
          <w:t>178</w:t>
        </w:r>
      </w:hyperlink>
      <w:r>
        <w:rPr>
          <w:rFonts w:eastAsia="Times New Roman"/>
          <w:sz w:val="22"/>
          <w:szCs w:val="22"/>
          <w:lang w:val="en"/>
        </w:rPr>
        <w:t xml:space="preserve">; iii. </w:t>
      </w:r>
      <w:hyperlink r:id="rId2670" w:anchor="Page_209" w:history="1">
        <w:r>
          <w:rPr>
            <w:rStyle w:val="Hyperlink"/>
            <w:rFonts w:eastAsia="Times New Roman"/>
            <w:sz w:val="22"/>
            <w:szCs w:val="22"/>
            <w:lang w:val="en"/>
          </w:rPr>
          <w:t>209</w:t>
        </w:r>
      </w:hyperlink>
      <w:r>
        <w:rPr>
          <w:rFonts w:eastAsia="Times New Roman"/>
          <w:sz w:val="22"/>
          <w:szCs w:val="22"/>
          <w:lang w:val="en"/>
        </w:rPr>
        <w:t xml:space="preserve">-212, </w:t>
      </w:r>
      <w:hyperlink r:id="rId2671" w:anchor="Page_246" w:history="1">
        <w:r>
          <w:rPr>
            <w:rStyle w:val="Hyperlink"/>
            <w:rFonts w:eastAsia="Times New Roman"/>
            <w:sz w:val="22"/>
            <w:szCs w:val="22"/>
            <w:lang w:val="en"/>
          </w:rPr>
          <w:t>246</w:t>
        </w:r>
      </w:hyperlink>
      <w:r>
        <w:rPr>
          <w:rFonts w:eastAsia="Times New Roman"/>
          <w:sz w:val="22"/>
          <w:szCs w:val="22"/>
          <w:lang w:val="en"/>
        </w:rPr>
        <w:t xml:space="preserve">, </w:t>
      </w:r>
      <w:hyperlink r:id="rId2672" w:anchor="Page_262" w:history="1">
        <w:r>
          <w:rPr>
            <w:rStyle w:val="Hyperlink"/>
            <w:rFonts w:eastAsia="Times New Roman"/>
            <w:sz w:val="22"/>
            <w:szCs w:val="22"/>
            <w:lang w:val="en"/>
          </w:rPr>
          <w:t>262</w:t>
        </w:r>
      </w:hyperlink>
      <w:r>
        <w:rPr>
          <w:rFonts w:eastAsia="Times New Roman"/>
          <w:sz w:val="22"/>
          <w:szCs w:val="22"/>
          <w:lang w:val="en"/>
        </w:rPr>
        <w:t xml:space="preserve">, </w:t>
      </w:r>
      <w:hyperlink r:id="rId2673" w:anchor="Page_267" w:history="1">
        <w:r>
          <w:rPr>
            <w:rStyle w:val="Hyperlink"/>
            <w:rFonts w:eastAsia="Times New Roman"/>
            <w:sz w:val="22"/>
            <w:szCs w:val="22"/>
            <w:lang w:val="en"/>
          </w:rPr>
          <w:t>267</w:t>
        </w:r>
      </w:hyperlink>
      <w:r>
        <w:rPr>
          <w:rFonts w:eastAsia="Times New Roman"/>
          <w:sz w:val="22"/>
          <w:szCs w:val="22"/>
          <w:lang w:val="en"/>
        </w:rPr>
        <w:t>.</w:t>
      </w:r>
    </w:p>
    <w:p w14:paraId="45FF23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(Catus), i. </w:t>
      </w:r>
      <w:hyperlink r:id="rId2674" w:anchor="Page_466" w:history="1">
        <w:r>
          <w:rPr>
            <w:rStyle w:val="Hyperlink"/>
            <w:rFonts w:eastAsia="Times New Roman"/>
            <w:sz w:val="22"/>
            <w:szCs w:val="22"/>
            <w:lang w:val="en"/>
          </w:rPr>
          <w:t>466</w:t>
        </w:r>
      </w:hyperlink>
      <w:r>
        <w:rPr>
          <w:rFonts w:eastAsia="Times New Roman"/>
          <w:sz w:val="22"/>
          <w:szCs w:val="22"/>
          <w:lang w:val="en"/>
        </w:rPr>
        <w:t>.</w:t>
      </w:r>
    </w:p>
    <w:p w14:paraId="680946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Æmilian road, i. </w:t>
      </w:r>
      <w:hyperlink r:id="rId2675" w:anchor="Page_323" w:history="1">
        <w:r>
          <w:rPr>
            <w:rStyle w:val="Hyperlink"/>
            <w:rFonts w:eastAsia="Times New Roman"/>
            <w:sz w:val="22"/>
            <w:szCs w:val="22"/>
            <w:lang w:val="en"/>
          </w:rPr>
          <w:t>323</w:t>
        </w:r>
      </w:hyperlink>
      <w:r>
        <w:rPr>
          <w:rFonts w:eastAsia="Times New Roman"/>
          <w:sz w:val="22"/>
          <w:szCs w:val="22"/>
          <w:lang w:val="en"/>
        </w:rPr>
        <w:t>.</w:t>
      </w:r>
    </w:p>
    <w:p w14:paraId="46E240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Æmilianus, Q. Fabius Maximus, i. </w:t>
      </w:r>
      <w:hyperlink r:id="rId2676"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2677" w:anchor="Page_285" w:history="1">
        <w:r>
          <w:rPr>
            <w:rStyle w:val="Hyperlink"/>
            <w:rFonts w:eastAsia="Times New Roman"/>
            <w:sz w:val="22"/>
            <w:szCs w:val="22"/>
            <w:lang w:val="en"/>
          </w:rPr>
          <w:t>285</w:t>
        </w:r>
      </w:hyperlink>
      <w:r>
        <w:rPr>
          <w:rFonts w:eastAsia="Times New Roman"/>
          <w:sz w:val="22"/>
          <w:szCs w:val="22"/>
          <w:lang w:val="en"/>
        </w:rPr>
        <w:t>.</w:t>
      </w:r>
    </w:p>
    <w:p w14:paraId="70BEB7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Scipio, iii. </w:t>
      </w:r>
      <w:hyperlink r:id="rId2678" w:anchor="Page_51" w:history="1">
        <w:r>
          <w:rPr>
            <w:rStyle w:val="Hyperlink"/>
            <w:rFonts w:eastAsia="Times New Roman"/>
            <w:sz w:val="22"/>
            <w:szCs w:val="22"/>
            <w:lang w:val="en"/>
          </w:rPr>
          <w:t>51</w:t>
        </w:r>
      </w:hyperlink>
      <w:r>
        <w:rPr>
          <w:rFonts w:eastAsia="Times New Roman"/>
          <w:sz w:val="22"/>
          <w:szCs w:val="22"/>
          <w:lang w:val="en"/>
        </w:rPr>
        <w:t xml:space="preserve">, </w:t>
      </w:r>
      <w:hyperlink r:id="rId2679" w:anchor="Page_286" w:history="1">
        <w:r>
          <w:rPr>
            <w:rStyle w:val="Hyperlink"/>
            <w:rFonts w:eastAsia="Times New Roman"/>
            <w:sz w:val="22"/>
            <w:szCs w:val="22"/>
            <w:lang w:val="en"/>
          </w:rPr>
          <w:t>286</w:t>
        </w:r>
      </w:hyperlink>
      <w:r>
        <w:rPr>
          <w:rFonts w:eastAsia="Times New Roman"/>
          <w:sz w:val="22"/>
          <w:szCs w:val="22"/>
          <w:lang w:val="en"/>
        </w:rPr>
        <w:t>.</w:t>
      </w:r>
    </w:p>
    <w:p w14:paraId="5F80CF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Æmilius, Paulus, i. </w:t>
      </w:r>
      <w:hyperlink r:id="rId2680" w:anchor="Page_495" w:history="1">
        <w:r>
          <w:rPr>
            <w:rStyle w:val="Hyperlink"/>
            <w:rFonts w:eastAsia="Times New Roman"/>
            <w:sz w:val="22"/>
            <w:szCs w:val="22"/>
            <w:lang w:val="en"/>
          </w:rPr>
          <w:t>495</w:t>
        </w:r>
      </w:hyperlink>
      <w:r>
        <w:rPr>
          <w:rFonts w:eastAsia="Times New Roman"/>
          <w:sz w:val="22"/>
          <w:szCs w:val="22"/>
          <w:lang w:val="en"/>
        </w:rPr>
        <w:t>.</w:t>
      </w:r>
    </w:p>
    <w:p w14:paraId="6BA360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Ænarium. </w:t>
      </w:r>
      <w:r>
        <w:rPr>
          <w:rFonts w:eastAsia="Times New Roman"/>
          <w:i/>
          <w:iCs/>
          <w:sz w:val="22"/>
          <w:szCs w:val="22"/>
          <w:lang w:val="en"/>
        </w:rPr>
        <w:t>See</w:t>
      </w:r>
      <w:r>
        <w:rPr>
          <w:rFonts w:eastAsia="Times New Roman"/>
          <w:sz w:val="22"/>
          <w:szCs w:val="22"/>
          <w:lang w:val="en"/>
        </w:rPr>
        <w:t xml:space="preserve"> Arnarium, ii. </w:t>
      </w:r>
      <w:hyperlink r:id="rId2681" w:anchor="Page_73" w:history="1">
        <w:r>
          <w:rPr>
            <w:rStyle w:val="Hyperlink"/>
            <w:rFonts w:eastAsia="Times New Roman"/>
            <w:sz w:val="22"/>
            <w:szCs w:val="22"/>
            <w:lang w:val="en"/>
          </w:rPr>
          <w:t>73</w:t>
        </w:r>
      </w:hyperlink>
      <w:r>
        <w:rPr>
          <w:rFonts w:eastAsia="Times New Roman"/>
          <w:sz w:val="22"/>
          <w:szCs w:val="22"/>
          <w:lang w:val="en"/>
        </w:rPr>
        <w:t>.</w:t>
      </w:r>
    </w:p>
    <w:p w14:paraId="75B1FE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Ænea, t. of the Troad, ii. </w:t>
      </w:r>
      <w:hyperlink r:id="rId2682" w:anchor="Page_372" w:history="1">
        <w:r>
          <w:rPr>
            <w:rStyle w:val="Hyperlink"/>
            <w:rFonts w:eastAsia="Times New Roman"/>
            <w:sz w:val="22"/>
            <w:szCs w:val="22"/>
            <w:lang w:val="en"/>
          </w:rPr>
          <w:t>372</w:t>
        </w:r>
      </w:hyperlink>
      <w:r>
        <w:rPr>
          <w:rFonts w:eastAsia="Times New Roman"/>
          <w:sz w:val="22"/>
          <w:szCs w:val="22"/>
          <w:lang w:val="en"/>
        </w:rPr>
        <w:t>.</w:t>
      </w:r>
    </w:p>
    <w:p w14:paraId="4871EC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Macedonia, i. </w:t>
      </w:r>
      <w:hyperlink r:id="rId2683" w:anchor="Page_509" w:history="1">
        <w:r>
          <w:rPr>
            <w:rStyle w:val="Hyperlink"/>
            <w:rFonts w:eastAsia="Times New Roman"/>
            <w:sz w:val="22"/>
            <w:szCs w:val="22"/>
            <w:lang w:val="en"/>
          </w:rPr>
          <w:t>509</w:t>
        </w:r>
      </w:hyperlink>
      <w:r>
        <w:rPr>
          <w:rFonts w:eastAsia="Times New Roman"/>
          <w:sz w:val="22"/>
          <w:szCs w:val="22"/>
          <w:lang w:val="en"/>
        </w:rPr>
        <w:t xml:space="preserve">, </w:t>
      </w:r>
      <w:hyperlink r:id="rId2684" w:anchor="Page_510" w:history="1">
        <w:r>
          <w:rPr>
            <w:rStyle w:val="Hyperlink"/>
            <w:rFonts w:eastAsia="Times New Roman"/>
            <w:sz w:val="22"/>
            <w:szCs w:val="22"/>
            <w:lang w:val="en"/>
          </w:rPr>
          <w:t>510</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Enea </w:t>
      </w:r>
      <w:r>
        <w:rPr>
          <w:rFonts w:eastAsia="Times New Roman"/>
          <w:i/>
          <w:iCs/>
          <w:sz w:val="22"/>
          <w:szCs w:val="22"/>
          <w:lang w:val="en"/>
        </w:rPr>
        <w:t>and</w:t>
      </w:r>
      <w:r>
        <w:rPr>
          <w:rFonts w:eastAsia="Times New Roman"/>
          <w:sz w:val="22"/>
          <w:szCs w:val="22"/>
          <w:lang w:val="en"/>
        </w:rPr>
        <w:t xml:space="preserve"> Nea.</w:t>
      </w:r>
    </w:p>
    <w:p w14:paraId="558616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Æneas, i. </w:t>
      </w:r>
      <w:hyperlink r:id="rId2685" w:anchor="Page_76" w:history="1">
        <w:r>
          <w:rPr>
            <w:rStyle w:val="Hyperlink"/>
            <w:rFonts w:eastAsia="Times New Roman"/>
            <w:sz w:val="22"/>
            <w:szCs w:val="22"/>
            <w:lang w:val="en"/>
          </w:rPr>
          <w:t>76</w:t>
        </w:r>
      </w:hyperlink>
      <w:r>
        <w:rPr>
          <w:rFonts w:eastAsia="Times New Roman"/>
          <w:sz w:val="22"/>
          <w:szCs w:val="22"/>
          <w:lang w:val="en"/>
        </w:rPr>
        <w:t xml:space="preserve">, </w:t>
      </w:r>
      <w:hyperlink r:id="rId2686"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2687"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2688"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2689" w:anchor="Page_347" w:history="1">
        <w:r>
          <w:rPr>
            <w:rStyle w:val="Hyperlink"/>
            <w:rFonts w:eastAsia="Times New Roman"/>
            <w:sz w:val="22"/>
            <w:szCs w:val="22"/>
            <w:lang w:val="en"/>
          </w:rPr>
          <w:t>347</w:t>
        </w:r>
      </w:hyperlink>
      <w:r>
        <w:rPr>
          <w:rFonts w:eastAsia="Times New Roman"/>
          <w:sz w:val="22"/>
          <w:szCs w:val="22"/>
          <w:lang w:val="en"/>
        </w:rPr>
        <w:t xml:space="preserve">; ii. </w:t>
      </w:r>
      <w:hyperlink r:id="rId2690"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2691"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2692"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2693" w:anchor="Page_356" w:history="1">
        <w:r>
          <w:rPr>
            <w:rStyle w:val="Hyperlink"/>
            <w:rFonts w:eastAsia="Times New Roman"/>
            <w:sz w:val="22"/>
            <w:szCs w:val="22"/>
            <w:lang w:val="en"/>
          </w:rPr>
          <w:t>356</w:t>
        </w:r>
      </w:hyperlink>
      <w:r>
        <w:rPr>
          <w:rFonts w:eastAsia="Times New Roman"/>
          <w:sz w:val="22"/>
          <w:szCs w:val="22"/>
          <w:lang w:val="en"/>
        </w:rPr>
        <w:t xml:space="preserve">, </w:t>
      </w:r>
      <w:hyperlink r:id="rId2694"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2695"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2696" w:anchor="Page_377" w:history="1">
        <w:r>
          <w:rPr>
            <w:rStyle w:val="Hyperlink"/>
            <w:rFonts w:eastAsia="Times New Roman"/>
            <w:sz w:val="22"/>
            <w:szCs w:val="22"/>
            <w:lang w:val="en"/>
          </w:rPr>
          <w:t>377</w:t>
        </w:r>
      </w:hyperlink>
      <w:r>
        <w:rPr>
          <w:rFonts w:eastAsia="Times New Roman"/>
          <w:sz w:val="22"/>
          <w:szCs w:val="22"/>
          <w:lang w:val="en"/>
        </w:rPr>
        <w:t xml:space="preserve">, </w:t>
      </w:r>
      <w:hyperlink r:id="rId2697" w:anchor="Page_378" w:history="1">
        <w:r>
          <w:rPr>
            <w:rStyle w:val="Hyperlink"/>
            <w:rFonts w:eastAsia="Times New Roman"/>
            <w:sz w:val="22"/>
            <w:szCs w:val="22"/>
            <w:lang w:val="en"/>
          </w:rPr>
          <w:t>378</w:t>
        </w:r>
      </w:hyperlink>
      <w:r>
        <w:rPr>
          <w:rFonts w:eastAsia="Times New Roman"/>
          <w:sz w:val="22"/>
          <w:szCs w:val="22"/>
          <w:lang w:val="en"/>
        </w:rPr>
        <w:t xml:space="preserve">, </w:t>
      </w:r>
      <w:hyperlink r:id="rId2698" w:anchor="Page_383" w:history="1">
        <w:r>
          <w:rPr>
            <w:rStyle w:val="Hyperlink"/>
            <w:rFonts w:eastAsia="Times New Roman"/>
            <w:sz w:val="22"/>
            <w:szCs w:val="22"/>
            <w:lang w:val="en"/>
          </w:rPr>
          <w:t>383</w:t>
        </w:r>
      </w:hyperlink>
      <w:r>
        <w:rPr>
          <w:rFonts w:eastAsia="Times New Roman"/>
          <w:sz w:val="22"/>
          <w:szCs w:val="22"/>
          <w:lang w:val="en"/>
        </w:rPr>
        <w:t>.</w:t>
      </w:r>
    </w:p>
    <w:p w14:paraId="1426E2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Ænesippeia, isl., iii. </w:t>
      </w:r>
      <w:hyperlink r:id="rId2699" w:anchor="Page_235" w:history="1">
        <w:r>
          <w:rPr>
            <w:rStyle w:val="Hyperlink"/>
            <w:rFonts w:eastAsia="Times New Roman"/>
            <w:sz w:val="22"/>
            <w:szCs w:val="22"/>
            <w:lang w:val="en"/>
          </w:rPr>
          <w:t>235</w:t>
        </w:r>
      </w:hyperlink>
      <w:r>
        <w:rPr>
          <w:rFonts w:eastAsia="Times New Roman"/>
          <w:sz w:val="22"/>
          <w:szCs w:val="22"/>
          <w:lang w:val="en"/>
        </w:rPr>
        <w:t>.</w:t>
      </w:r>
    </w:p>
    <w:p w14:paraId="32BF37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Ænesisphyra, prom. of Egypt, iii. </w:t>
      </w:r>
      <w:hyperlink r:id="rId2700" w:anchor="Page_235" w:history="1">
        <w:r>
          <w:rPr>
            <w:rStyle w:val="Hyperlink"/>
            <w:rFonts w:eastAsia="Times New Roman"/>
            <w:sz w:val="22"/>
            <w:szCs w:val="22"/>
            <w:lang w:val="en"/>
          </w:rPr>
          <w:t>235</w:t>
        </w:r>
      </w:hyperlink>
      <w:r>
        <w:rPr>
          <w:rFonts w:eastAsia="Times New Roman"/>
          <w:sz w:val="22"/>
          <w:szCs w:val="22"/>
          <w:lang w:val="en"/>
        </w:rPr>
        <w:t>.</w:t>
      </w:r>
    </w:p>
    <w:p w14:paraId="6CC500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Æniana (Ænia), ii. </w:t>
      </w:r>
      <w:hyperlink r:id="rId2701" w:anchor="Page_242" w:history="1">
        <w:r>
          <w:rPr>
            <w:rStyle w:val="Hyperlink"/>
            <w:rFonts w:eastAsia="Times New Roman"/>
            <w:sz w:val="22"/>
            <w:szCs w:val="22"/>
            <w:lang w:val="en"/>
          </w:rPr>
          <w:t>242</w:t>
        </w:r>
      </w:hyperlink>
      <w:r>
        <w:rPr>
          <w:rFonts w:eastAsia="Times New Roman"/>
          <w:sz w:val="22"/>
          <w:szCs w:val="22"/>
          <w:lang w:val="en"/>
        </w:rPr>
        <w:t>.</w:t>
      </w:r>
    </w:p>
    <w:p w14:paraId="5CB82F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Æniānes, people of Thessaly, i. </w:t>
      </w:r>
      <w:hyperlink r:id="rId2702" w:anchor="Page_96" w:history="1">
        <w:r>
          <w:rPr>
            <w:rStyle w:val="Hyperlink"/>
            <w:rFonts w:eastAsia="Times New Roman"/>
            <w:sz w:val="22"/>
            <w:szCs w:val="22"/>
            <w:lang w:val="en"/>
          </w:rPr>
          <w:t>96</w:t>
        </w:r>
      </w:hyperlink>
      <w:r>
        <w:rPr>
          <w:rFonts w:eastAsia="Times New Roman"/>
          <w:sz w:val="22"/>
          <w:szCs w:val="22"/>
          <w:lang w:val="en"/>
        </w:rPr>
        <w:t xml:space="preserve">; ii. </w:t>
      </w:r>
      <w:hyperlink r:id="rId2703"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2704" w:anchor="Page_147" w:history="1">
        <w:r>
          <w:rPr>
            <w:rStyle w:val="Hyperlink"/>
            <w:rFonts w:eastAsia="Times New Roman"/>
            <w:sz w:val="22"/>
            <w:szCs w:val="22"/>
            <w:lang w:val="en"/>
          </w:rPr>
          <w:t>147</w:t>
        </w:r>
      </w:hyperlink>
      <w:r>
        <w:rPr>
          <w:rFonts w:eastAsia="Times New Roman"/>
          <w:sz w:val="22"/>
          <w:szCs w:val="22"/>
          <w:lang w:val="en"/>
        </w:rPr>
        <w:t xml:space="preserve">, </w:t>
      </w:r>
      <w:hyperlink r:id="rId2705"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2706"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2707" w:anchor="Page_273" w:history="1">
        <w:r>
          <w:rPr>
            <w:rStyle w:val="Hyperlink"/>
            <w:rFonts w:eastAsia="Times New Roman"/>
            <w:sz w:val="22"/>
            <w:szCs w:val="22"/>
            <w:lang w:val="en"/>
          </w:rPr>
          <w:t>273</w:t>
        </w:r>
      </w:hyperlink>
      <w:r>
        <w:rPr>
          <w:rFonts w:eastAsia="Times New Roman"/>
          <w:sz w:val="22"/>
          <w:szCs w:val="22"/>
          <w:lang w:val="en"/>
        </w:rPr>
        <w:t>.</w:t>
      </w:r>
    </w:p>
    <w:p w14:paraId="2100AA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Æniates, name of the Paphlagonians, ii. </w:t>
      </w:r>
      <w:hyperlink r:id="rId2708" w:anchor="Page_302" w:history="1">
        <w:r>
          <w:rPr>
            <w:rStyle w:val="Hyperlink"/>
            <w:rFonts w:eastAsia="Times New Roman"/>
            <w:sz w:val="22"/>
            <w:szCs w:val="22"/>
            <w:lang w:val="en"/>
          </w:rPr>
          <w:t>302</w:t>
        </w:r>
      </w:hyperlink>
      <w:r>
        <w:rPr>
          <w:rFonts w:eastAsia="Times New Roman"/>
          <w:sz w:val="22"/>
          <w:szCs w:val="22"/>
          <w:lang w:val="en"/>
        </w:rPr>
        <w:t>.</w:t>
      </w:r>
    </w:p>
    <w:p w14:paraId="31A8A0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Ænius, r. of the Troad, ii. </w:t>
      </w:r>
      <w:hyperlink r:id="rId2709" w:anchor="Page_371" w:history="1">
        <w:r>
          <w:rPr>
            <w:rStyle w:val="Hyperlink"/>
            <w:rFonts w:eastAsia="Times New Roman"/>
            <w:sz w:val="22"/>
            <w:szCs w:val="22"/>
            <w:lang w:val="en"/>
          </w:rPr>
          <w:t>371</w:t>
        </w:r>
      </w:hyperlink>
      <w:r>
        <w:rPr>
          <w:rFonts w:eastAsia="Times New Roman"/>
          <w:sz w:val="22"/>
          <w:szCs w:val="22"/>
          <w:lang w:val="en"/>
        </w:rPr>
        <w:t>.</w:t>
      </w:r>
    </w:p>
    <w:p w14:paraId="2D1202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Ænobarbus (Cnæus), i. </w:t>
      </w:r>
      <w:hyperlink r:id="rId2710" w:anchor="Page_277" w:history="1">
        <w:r>
          <w:rPr>
            <w:rStyle w:val="Hyperlink"/>
            <w:rFonts w:eastAsia="Times New Roman"/>
            <w:sz w:val="22"/>
            <w:szCs w:val="22"/>
            <w:lang w:val="en"/>
          </w:rPr>
          <w:t>277</w:t>
        </w:r>
      </w:hyperlink>
      <w:r>
        <w:rPr>
          <w:rFonts w:eastAsia="Times New Roman"/>
          <w:sz w:val="22"/>
          <w:szCs w:val="22"/>
          <w:lang w:val="en"/>
        </w:rPr>
        <w:t>.</w:t>
      </w:r>
    </w:p>
    <w:p w14:paraId="26F2C2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(Domitius), i. </w:t>
      </w:r>
      <w:hyperlink r:id="rId2711" w:anchor="Page_285" w:history="1">
        <w:r>
          <w:rPr>
            <w:rStyle w:val="Hyperlink"/>
            <w:rFonts w:eastAsia="Times New Roman"/>
            <w:sz w:val="22"/>
            <w:szCs w:val="22"/>
            <w:lang w:val="en"/>
          </w:rPr>
          <w:t>285</w:t>
        </w:r>
      </w:hyperlink>
      <w:r>
        <w:rPr>
          <w:rFonts w:eastAsia="Times New Roman"/>
          <w:sz w:val="22"/>
          <w:szCs w:val="22"/>
          <w:lang w:val="en"/>
        </w:rPr>
        <w:t xml:space="preserve">; iii. </w:t>
      </w:r>
      <w:hyperlink r:id="rId2712" w:anchor="Page_24" w:history="1">
        <w:r>
          <w:rPr>
            <w:rStyle w:val="Hyperlink"/>
            <w:rFonts w:eastAsia="Times New Roman"/>
            <w:sz w:val="22"/>
            <w:szCs w:val="22"/>
            <w:lang w:val="en"/>
          </w:rPr>
          <w:t>24</w:t>
        </w:r>
      </w:hyperlink>
      <w:r>
        <w:rPr>
          <w:rFonts w:eastAsia="Times New Roman"/>
          <w:sz w:val="22"/>
          <w:szCs w:val="22"/>
          <w:lang w:val="en"/>
        </w:rPr>
        <w:t>.</w:t>
      </w:r>
    </w:p>
    <w:p w14:paraId="4A1A5C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Ænus, mtn of Cephallenia (</w:t>
      </w:r>
      <w:r>
        <w:rPr>
          <w:rFonts w:eastAsia="Times New Roman"/>
          <w:i/>
          <w:iCs/>
          <w:sz w:val="22"/>
          <w:szCs w:val="22"/>
          <w:lang w:val="en"/>
        </w:rPr>
        <w:t>Monte Nero</w:t>
      </w:r>
      <w:r>
        <w:rPr>
          <w:rFonts w:eastAsia="Times New Roman"/>
          <w:sz w:val="22"/>
          <w:szCs w:val="22"/>
          <w:lang w:val="en"/>
        </w:rPr>
        <w:t xml:space="preserve">), ii. </w:t>
      </w:r>
      <w:hyperlink r:id="rId2713" w:anchor="Page_167" w:history="1">
        <w:r>
          <w:rPr>
            <w:rStyle w:val="Hyperlink"/>
            <w:rFonts w:eastAsia="Times New Roman"/>
            <w:sz w:val="22"/>
            <w:szCs w:val="22"/>
            <w:lang w:val="en"/>
          </w:rPr>
          <w:t>167</w:t>
        </w:r>
      </w:hyperlink>
      <w:r>
        <w:rPr>
          <w:rFonts w:eastAsia="Times New Roman"/>
          <w:sz w:val="22"/>
          <w:szCs w:val="22"/>
          <w:lang w:val="en"/>
        </w:rPr>
        <w:t>.</w:t>
      </w:r>
    </w:p>
    <w:p w14:paraId="705C0A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Thrace, i. </w:t>
      </w:r>
      <w:hyperlink r:id="rId2714" w:anchor="Page_490" w:history="1">
        <w:r>
          <w:rPr>
            <w:rStyle w:val="Hyperlink"/>
            <w:rFonts w:eastAsia="Times New Roman"/>
            <w:sz w:val="22"/>
            <w:szCs w:val="22"/>
            <w:lang w:val="en"/>
          </w:rPr>
          <w:t>490</w:t>
        </w:r>
      </w:hyperlink>
      <w:r>
        <w:rPr>
          <w:rFonts w:eastAsia="Times New Roman"/>
          <w:sz w:val="22"/>
          <w:szCs w:val="22"/>
          <w:lang w:val="en"/>
        </w:rPr>
        <w:t xml:space="preserve">, </w:t>
      </w:r>
      <w:hyperlink r:id="rId2715" w:anchor="Page_516" w:history="1">
        <w:r>
          <w:rPr>
            <w:rStyle w:val="Hyperlink"/>
            <w:rFonts w:eastAsia="Times New Roman"/>
            <w:sz w:val="22"/>
            <w:szCs w:val="22"/>
            <w:lang w:val="en"/>
          </w:rPr>
          <w:t>516</w:t>
        </w:r>
      </w:hyperlink>
      <w:r>
        <w:rPr>
          <w:rFonts w:eastAsia="Times New Roman"/>
          <w:sz w:val="22"/>
          <w:szCs w:val="22"/>
          <w:lang w:val="en"/>
        </w:rPr>
        <w:t xml:space="preserve">, </w:t>
      </w:r>
      <w:hyperlink r:id="rId2716" w:anchor="Page_519" w:history="1">
        <w:r>
          <w:rPr>
            <w:rStyle w:val="Hyperlink"/>
            <w:rFonts w:eastAsia="Times New Roman"/>
            <w:sz w:val="22"/>
            <w:szCs w:val="22"/>
            <w:lang w:val="en"/>
          </w:rPr>
          <w:t>519</w:t>
        </w:r>
      </w:hyperlink>
      <w:r>
        <w:rPr>
          <w:rFonts w:eastAsia="Times New Roman"/>
          <w:sz w:val="22"/>
          <w:szCs w:val="22"/>
          <w:lang w:val="en"/>
        </w:rPr>
        <w:t>.</w:t>
      </w:r>
    </w:p>
    <w:p w14:paraId="1602DC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Æolia, i. </w:t>
      </w:r>
      <w:hyperlink r:id="rId2717" w:anchor="Page_17" w:history="1">
        <w:r>
          <w:rPr>
            <w:rStyle w:val="Hyperlink"/>
            <w:rFonts w:eastAsia="Times New Roman"/>
            <w:sz w:val="22"/>
            <w:szCs w:val="22"/>
            <w:lang w:val="en"/>
          </w:rPr>
          <w:t>17</w:t>
        </w:r>
      </w:hyperlink>
      <w:r>
        <w:rPr>
          <w:rFonts w:eastAsia="Times New Roman"/>
          <w:sz w:val="22"/>
          <w:szCs w:val="22"/>
          <w:lang w:val="en"/>
        </w:rPr>
        <w:t xml:space="preserve">, </w:t>
      </w:r>
      <w:hyperlink r:id="rId2718" w:anchor="Page_64" w:history="1">
        <w:r>
          <w:rPr>
            <w:rStyle w:val="Hyperlink"/>
            <w:rFonts w:eastAsia="Times New Roman"/>
            <w:sz w:val="22"/>
            <w:szCs w:val="22"/>
            <w:lang w:val="en"/>
          </w:rPr>
          <w:t>64</w:t>
        </w:r>
      </w:hyperlink>
      <w:r>
        <w:rPr>
          <w:rFonts w:eastAsia="Times New Roman"/>
          <w:sz w:val="22"/>
          <w:szCs w:val="22"/>
          <w:lang w:val="en"/>
        </w:rPr>
        <w:t xml:space="preserve">, </w:t>
      </w:r>
      <w:hyperlink r:id="rId2719"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2720"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2721" w:anchor="Page_224" w:history="1">
        <w:r>
          <w:rPr>
            <w:rStyle w:val="Hyperlink"/>
            <w:rFonts w:eastAsia="Times New Roman"/>
            <w:sz w:val="22"/>
            <w:szCs w:val="22"/>
            <w:lang w:val="en"/>
          </w:rPr>
          <w:t>224</w:t>
        </w:r>
      </w:hyperlink>
      <w:r>
        <w:rPr>
          <w:rFonts w:eastAsia="Times New Roman"/>
          <w:sz w:val="22"/>
          <w:szCs w:val="22"/>
          <w:lang w:val="en"/>
        </w:rPr>
        <w:t xml:space="preserve">; ii. </w:t>
      </w:r>
      <w:hyperlink r:id="rId2722" w:anchor="Page_153" w:history="1">
        <w:r>
          <w:rPr>
            <w:rStyle w:val="Hyperlink"/>
            <w:rFonts w:eastAsia="Times New Roman"/>
            <w:sz w:val="22"/>
            <w:szCs w:val="22"/>
            <w:lang w:val="en"/>
          </w:rPr>
          <w:t>153</w:t>
        </w:r>
      </w:hyperlink>
      <w:r>
        <w:rPr>
          <w:rFonts w:eastAsia="Times New Roman"/>
          <w:sz w:val="22"/>
          <w:szCs w:val="22"/>
          <w:lang w:val="en"/>
        </w:rPr>
        <w:t xml:space="preserve">; iii. </w:t>
      </w:r>
      <w:hyperlink r:id="rId2723" w:anchor="Page_140" w:history="1">
        <w:r>
          <w:rPr>
            <w:rStyle w:val="Hyperlink"/>
            <w:rFonts w:eastAsia="Times New Roman"/>
            <w:sz w:val="22"/>
            <w:szCs w:val="22"/>
            <w:lang w:val="en"/>
          </w:rPr>
          <w:t>140</w:t>
        </w:r>
      </w:hyperlink>
      <w:r>
        <w:rPr>
          <w:rFonts w:eastAsia="Times New Roman"/>
          <w:sz w:val="22"/>
          <w:szCs w:val="22"/>
          <w:lang w:val="en"/>
        </w:rPr>
        <w:t>.</w:t>
      </w:r>
    </w:p>
    <w:p w14:paraId="06D1CF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Æolian nation, ii. </w:t>
      </w:r>
      <w:hyperlink r:id="rId2724" w:anchor="Page_3" w:history="1">
        <w:r>
          <w:rPr>
            <w:rStyle w:val="Hyperlink"/>
            <w:rFonts w:eastAsia="Times New Roman"/>
            <w:sz w:val="22"/>
            <w:szCs w:val="22"/>
            <w:lang w:val="en"/>
          </w:rPr>
          <w:t>3</w:t>
        </w:r>
      </w:hyperlink>
      <w:r>
        <w:rPr>
          <w:rFonts w:eastAsia="Times New Roman"/>
          <w:sz w:val="22"/>
          <w:szCs w:val="22"/>
          <w:lang w:val="en"/>
        </w:rPr>
        <w:t>.</w:t>
      </w:r>
    </w:p>
    <w:p w14:paraId="3A113EE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colony, ii. </w:t>
      </w:r>
      <w:hyperlink r:id="rId2725" w:anchor="Page_94" w:history="1">
        <w:r>
          <w:rPr>
            <w:rStyle w:val="Hyperlink"/>
            <w:rFonts w:eastAsia="Times New Roman"/>
            <w:sz w:val="22"/>
            <w:szCs w:val="22"/>
            <w:lang w:val="en"/>
          </w:rPr>
          <w:t>94</w:t>
        </w:r>
      </w:hyperlink>
      <w:r>
        <w:rPr>
          <w:rFonts w:eastAsia="Times New Roman"/>
          <w:sz w:val="22"/>
          <w:szCs w:val="22"/>
          <w:lang w:val="en"/>
        </w:rPr>
        <w:t>.</w:t>
      </w:r>
    </w:p>
    <w:p w14:paraId="42A71D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Æolians, i. </w:t>
      </w:r>
      <w:hyperlink r:id="rId2726" w:anchor="Page_96" w:history="1">
        <w:r>
          <w:rPr>
            <w:rStyle w:val="Hyperlink"/>
            <w:rFonts w:eastAsia="Times New Roman"/>
            <w:sz w:val="22"/>
            <w:szCs w:val="22"/>
            <w:lang w:val="en"/>
          </w:rPr>
          <w:t>96</w:t>
        </w:r>
      </w:hyperlink>
      <w:r>
        <w:rPr>
          <w:rFonts w:eastAsia="Times New Roman"/>
          <w:sz w:val="22"/>
          <w:szCs w:val="22"/>
          <w:lang w:val="en"/>
        </w:rPr>
        <w:t xml:space="preserve">, </w:t>
      </w:r>
      <w:hyperlink r:id="rId2727" w:anchor="Page_328" w:history="1">
        <w:r>
          <w:rPr>
            <w:rStyle w:val="Hyperlink"/>
            <w:rFonts w:eastAsia="Times New Roman"/>
            <w:sz w:val="22"/>
            <w:szCs w:val="22"/>
            <w:lang w:val="en"/>
          </w:rPr>
          <w:t>328</w:t>
        </w:r>
      </w:hyperlink>
      <w:r>
        <w:rPr>
          <w:rFonts w:eastAsia="Times New Roman"/>
          <w:sz w:val="22"/>
          <w:szCs w:val="22"/>
          <w:lang w:val="en"/>
        </w:rPr>
        <w:t xml:space="preserve">; ii. </w:t>
      </w:r>
      <w:hyperlink r:id="rId2728" w:anchor="Page_2" w:history="1">
        <w:r>
          <w:rPr>
            <w:rStyle w:val="Hyperlink"/>
            <w:rFonts w:eastAsia="Times New Roman"/>
            <w:sz w:val="22"/>
            <w:szCs w:val="22"/>
            <w:lang w:val="en"/>
          </w:rPr>
          <w:t>2</w:t>
        </w:r>
      </w:hyperlink>
      <w:r>
        <w:rPr>
          <w:rFonts w:eastAsia="Times New Roman"/>
          <w:sz w:val="22"/>
          <w:szCs w:val="22"/>
          <w:lang w:val="en"/>
        </w:rPr>
        <w:t xml:space="preserve">, </w:t>
      </w:r>
      <w:hyperlink r:id="rId2729" w:anchor="Page_3" w:history="1">
        <w:r>
          <w:rPr>
            <w:rStyle w:val="Hyperlink"/>
            <w:rFonts w:eastAsia="Times New Roman"/>
            <w:sz w:val="22"/>
            <w:szCs w:val="22"/>
            <w:lang w:val="en"/>
          </w:rPr>
          <w:t>3</w:t>
        </w:r>
      </w:hyperlink>
      <w:r>
        <w:rPr>
          <w:rFonts w:eastAsia="Times New Roman"/>
          <w:sz w:val="22"/>
          <w:szCs w:val="22"/>
          <w:lang w:val="en"/>
        </w:rPr>
        <w:t xml:space="preserve">, </w:t>
      </w:r>
      <w:hyperlink r:id="rId2730"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2731" w:anchor="Page_366" w:history="1">
        <w:r>
          <w:rPr>
            <w:rStyle w:val="Hyperlink"/>
            <w:rFonts w:eastAsia="Times New Roman"/>
            <w:sz w:val="22"/>
            <w:szCs w:val="22"/>
            <w:lang w:val="en"/>
          </w:rPr>
          <w:t>366</w:t>
        </w:r>
      </w:hyperlink>
      <w:r>
        <w:rPr>
          <w:rFonts w:eastAsia="Times New Roman"/>
          <w:sz w:val="22"/>
          <w:szCs w:val="22"/>
          <w:lang w:val="en"/>
        </w:rPr>
        <w:t xml:space="preserve">, </w:t>
      </w:r>
      <w:hyperlink r:id="rId2732" w:anchor="Page_374" w:history="1">
        <w:r>
          <w:rPr>
            <w:rStyle w:val="Hyperlink"/>
            <w:rFonts w:eastAsia="Times New Roman"/>
            <w:sz w:val="22"/>
            <w:szCs w:val="22"/>
            <w:lang w:val="en"/>
          </w:rPr>
          <w:t>374</w:t>
        </w:r>
      </w:hyperlink>
      <w:r>
        <w:rPr>
          <w:rFonts w:eastAsia="Times New Roman"/>
          <w:sz w:val="22"/>
          <w:szCs w:val="22"/>
          <w:lang w:val="en"/>
        </w:rPr>
        <w:t xml:space="preserve">, </w:t>
      </w:r>
      <w:hyperlink r:id="rId2733" w:anchor="Page_382" w:history="1">
        <w:r>
          <w:rPr>
            <w:rStyle w:val="Hyperlink"/>
            <w:rFonts w:eastAsia="Times New Roman"/>
            <w:sz w:val="22"/>
            <w:szCs w:val="22"/>
            <w:lang w:val="en"/>
          </w:rPr>
          <w:t>382</w:t>
        </w:r>
      </w:hyperlink>
      <w:r>
        <w:rPr>
          <w:rFonts w:eastAsia="Times New Roman"/>
          <w:sz w:val="22"/>
          <w:szCs w:val="22"/>
          <w:lang w:val="en"/>
        </w:rPr>
        <w:t xml:space="preserve">-386; iii. </w:t>
      </w:r>
      <w:hyperlink r:id="rId2734" w:anchor="Page_34" w:history="1">
        <w:r>
          <w:rPr>
            <w:rStyle w:val="Hyperlink"/>
            <w:rFonts w:eastAsia="Times New Roman"/>
            <w:sz w:val="22"/>
            <w:szCs w:val="22"/>
            <w:lang w:val="en"/>
          </w:rPr>
          <w:t>34</w:t>
        </w:r>
      </w:hyperlink>
      <w:r>
        <w:rPr>
          <w:rFonts w:eastAsia="Times New Roman"/>
          <w:sz w:val="22"/>
          <w:szCs w:val="22"/>
          <w:lang w:val="en"/>
        </w:rPr>
        <w:t>.</w:t>
      </w:r>
    </w:p>
    <w:p w14:paraId="2035D5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Æolic dialect, ii. </w:t>
      </w:r>
      <w:hyperlink r:id="rId2735" w:anchor="Page_2" w:history="1">
        <w:r>
          <w:rPr>
            <w:rStyle w:val="Hyperlink"/>
            <w:rFonts w:eastAsia="Times New Roman"/>
            <w:sz w:val="22"/>
            <w:szCs w:val="22"/>
            <w:lang w:val="en"/>
          </w:rPr>
          <w:t>2</w:t>
        </w:r>
      </w:hyperlink>
      <w:r>
        <w:rPr>
          <w:rFonts w:eastAsia="Times New Roman"/>
          <w:sz w:val="22"/>
          <w:szCs w:val="22"/>
          <w:lang w:val="en"/>
        </w:rPr>
        <w:t xml:space="preserve">, </w:t>
      </w:r>
      <w:hyperlink r:id="rId2736" w:anchor="Page_3" w:history="1">
        <w:r>
          <w:rPr>
            <w:rStyle w:val="Hyperlink"/>
            <w:rFonts w:eastAsia="Times New Roman"/>
            <w:sz w:val="22"/>
            <w:szCs w:val="22"/>
            <w:lang w:val="en"/>
          </w:rPr>
          <w:t>3</w:t>
        </w:r>
      </w:hyperlink>
      <w:r>
        <w:rPr>
          <w:rFonts w:eastAsia="Times New Roman"/>
          <w:sz w:val="22"/>
          <w:szCs w:val="22"/>
          <w:lang w:val="en"/>
        </w:rPr>
        <w:t>.</w:t>
      </w:r>
    </w:p>
    <w:p w14:paraId="4C4DE1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expedition, ii. </w:t>
      </w:r>
      <w:hyperlink r:id="rId2737" w:anchor="Page_93" w:history="1">
        <w:r>
          <w:rPr>
            <w:rStyle w:val="Hyperlink"/>
            <w:rFonts w:eastAsia="Times New Roman"/>
            <w:sz w:val="22"/>
            <w:szCs w:val="22"/>
            <w:lang w:val="en"/>
          </w:rPr>
          <w:t>93</w:t>
        </w:r>
      </w:hyperlink>
      <w:r>
        <w:rPr>
          <w:rFonts w:eastAsia="Times New Roman"/>
          <w:sz w:val="22"/>
          <w:szCs w:val="22"/>
          <w:lang w:val="en"/>
        </w:rPr>
        <w:t>.</w:t>
      </w:r>
    </w:p>
    <w:p w14:paraId="62C477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migration, iii. </w:t>
      </w:r>
      <w:hyperlink r:id="rId2738" w:anchor="Page_2" w:history="1">
        <w:r>
          <w:rPr>
            <w:rStyle w:val="Hyperlink"/>
            <w:rFonts w:eastAsia="Times New Roman"/>
            <w:sz w:val="22"/>
            <w:szCs w:val="22"/>
            <w:lang w:val="en"/>
          </w:rPr>
          <w:t>2</w:t>
        </w:r>
      </w:hyperlink>
      <w:r>
        <w:rPr>
          <w:rFonts w:eastAsia="Times New Roman"/>
          <w:sz w:val="22"/>
          <w:szCs w:val="22"/>
          <w:lang w:val="en"/>
        </w:rPr>
        <w:t>.</w:t>
      </w:r>
    </w:p>
    <w:p w14:paraId="262C48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Æolis, ii. </w:t>
      </w:r>
      <w:hyperlink r:id="rId2739" w:anchor="Page_339" w:history="1">
        <w:r>
          <w:rPr>
            <w:rStyle w:val="Hyperlink"/>
            <w:rFonts w:eastAsia="Times New Roman"/>
            <w:sz w:val="22"/>
            <w:szCs w:val="22"/>
            <w:lang w:val="en"/>
          </w:rPr>
          <w:t>339</w:t>
        </w:r>
      </w:hyperlink>
      <w:r>
        <w:rPr>
          <w:rFonts w:eastAsia="Times New Roman"/>
          <w:sz w:val="22"/>
          <w:szCs w:val="22"/>
          <w:lang w:val="en"/>
        </w:rPr>
        <w:t xml:space="preserve">-341, </w:t>
      </w:r>
      <w:hyperlink r:id="rId2740"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2741" w:anchor="Page_366" w:history="1">
        <w:r>
          <w:rPr>
            <w:rStyle w:val="Hyperlink"/>
            <w:rFonts w:eastAsia="Times New Roman"/>
            <w:sz w:val="22"/>
            <w:szCs w:val="22"/>
            <w:lang w:val="en"/>
          </w:rPr>
          <w:t>366</w:t>
        </w:r>
      </w:hyperlink>
      <w:r>
        <w:rPr>
          <w:rFonts w:eastAsia="Times New Roman"/>
          <w:sz w:val="22"/>
          <w:szCs w:val="22"/>
          <w:lang w:val="en"/>
        </w:rPr>
        <w:t xml:space="preserve">, </w:t>
      </w:r>
      <w:hyperlink r:id="rId2742" w:anchor="Page_384" w:history="1">
        <w:r>
          <w:rPr>
            <w:rStyle w:val="Hyperlink"/>
            <w:rFonts w:eastAsia="Times New Roman"/>
            <w:sz w:val="22"/>
            <w:szCs w:val="22"/>
            <w:lang w:val="en"/>
          </w:rPr>
          <w:t>384</w:t>
        </w:r>
      </w:hyperlink>
      <w:r>
        <w:rPr>
          <w:rFonts w:eastAsia="Times New Roman"/>
          <w:sz w:val="22"/>
          <w:szCs w:val="22"/>
          <w:lang w:val="en"/>
        </w:rPr>
        <w:t xml:space="preserve">, </w:t>
      </w:r>
      <w:hyperlink r:id="rId2743" w:anchor="Page_398" w:history="1">
        <w:r>
          <w:rPr>
            <w:rStyle w:val="Hyperlink"/>
            <w:rFonts w:eastAsia="Times New Roman"/>
            <w:sz w:val="22"/>
            <w:szCs w:val="22"/>
            <w:lang w:val="en"/>
          </w:rPr>
          <w:t>398</w:t>
        </w:r>
      </w:hyperlink>
      <w:r>
        <w:rPr>
          <w:rFonts w:eastAsia="Times New Roman"/>
          <w:sz w:val="22"/>
          <w:szCs w:val="22"/>
          <w:lang w:val="en"/>
        </w:rPr>
        <w:t>.</w:t>
      </w:r>
    </w:p>
    <w:p w14:paraId="0BEFBB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Æolus, king, i. </w:t>
      </w:r>
      <w:hyperlink r:id="rId2744" w:anchor="Page_31" w:history="1">
        <w:r>
          <w:rPr>
            <w:rStyle w:val="Hyperlink"/>
            <w:rFonts w:eastAsia="Times New Roman"/>
            <w:sz w:val="22"/>
            <w:szCs w:val="22"/>
            <w:lang w:val="en"/>
          </w:rPr>
          <w:t>31</w:t>
        </w:r>
      </w:hyperlink>
      <w:r>
        <w:rPr>
          <w:rFonts w:eastAsia="Times New Roman"/>
          <w:sz w:val="22"/>
          <w:szCs w:val="22"/>
          <w:lang w:val="en"/>
        </w:rPr>
        <w:t xml:space="preserve">, </w:t>
      </w:r>
      <w:hyperlink r:id="rId2745" w:anchor="Page_35" w:history="1">
        <w:r>
          <w:rPr>
            <w:rStyle w:val="Hyperlink"/>
            <w:rFonts w:eastAsia="Times New Roman"/>
            <w:sz w:val="22"/>
            <w:szCs w:val="22"/>
            <w:lang w:val="en"/>
          </w:rPr>
          <w:t>35</w:t>
        </w:r>
      </w:hyperlink>
      <w:r>
        <w:rPr>
          <w:rFonts w:eastAsia="Times New Roman"/>
          <w:sz w:val="22"/>
          <w:szCs w:val="22"/>
          <w:lang w:val="en"/>
        </w:rPr>
        <w:t xml:space="preserve">, </w:t>
      </w:r>
      <w:hyperlink r:id="rId2746" w:anchor="Page_36" w:history="1">
        <w:r>
          <w:rPr>
            <w:rStyle w:val="Hyperlink"/>
            <w:rFonts w:eastAsia="Times New Roman"/>
            <w:sz w:val="22"/>
            <w:szCs w:val="22"/>
            <w:lang w:val="en"/>
          </w:rPr>
          <w:t>36</w:t>
        </w:r>
      </w:hyperlink>
      <w:r>
        <w:rPr>
          <w:rFonts w:eastAsia="Times New Roman"/>
          <w:sz w:val="22"/>
          <w:szCs w:val="22"/>
          <w:lang w:val="en"/>
        </w:rPr>
        <w:t xml:space="preserve">, </w:t>
      </w:r>
      <w:hyperlink r:id="rId2747" w:anchor="Page_39" w:history="1">
        <w:r>
          <w:rPr>
            <w:rStyle w:val="Hyperlink"/>
            <w:rFonts w:eastAsia="Times New Roman"/>
            <w:sz w:val="22"/>
            <w:szCs w:val="22"/>
            <w:lang w:val="en"/>
          </w:rPr>
          <w:t>39</w:t>
        </w:r>
      </w:hyperlink>
      <w:r>
        <w:rPr>
          <w:rFonts w:eastAsia="Times New Roman"/>
          <w:sz w:val="22"/>
          <w:szCs w:val="22"/>
          <w:lang w:val="en"/>
        </w:rPr>
        <w:t xml:space="preserve">, </w:t>
      </w:r>
      <w:hyperlink r:id="rId2748"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2749" w:anchor="Page_403" w:history="1">
        <w:r>
          <w:rPr>
            <w:rStyle w:val="Hyperlink"/>
            <w:rFonts w:eastAsia="Times New Roman"/>
            <w:sz w:val="22"/>
            <w:szCs w:val="22"/>
            <w:lang w:val="en"/>
          </w:rPr>
          <w:t>403</w:t>
        </w:r>
      </w:hyperlink>
      <w:r>
        <w:rPr>
          <w:rFonts w:eastAsia="Times New Roman"/>
          <w:sz w:val="22"/>
          <w:szCs w:val="22"/>
          <w:lang w:val="en"/>
        </w:rPr>
        <w:t xml:space="preserve">, </w:t>
      </w:r>
      <w:hyperlink r:id="rId2750" w:anchor="Page_417" w:history="1">
        <w:r>
          <w:rPr>
            <w:rStyle w:val="Hyperlink"/>
            <w:rFonts w:eastAsia="Times New Roman"/>
            <w:sz w:val="22"/>
            <w:szCs w:val="22"/>
            <w:lang w:val="en"/>
          </w:rPr>
          <w:t>417</w:t>
        </w:r>
      </w:hyperlink>
      <w:r>
        <w:rPr>
          <w:rFonts w:eastAsia="Times New Roman"/>
          <w:sz w:val="22"/>
          <w:szCs w:val="22"/>
          <w:lang w:val="en"/>
        </w:rPr>
        <w:t xml:space="preserve">, </w:t>
      </w:r>
      <w:hyperlink r:id="rId2751" w:anchor="Page_419" w:history="1">
        <w:r>
          <w:rPr>
            <w:rStyle w:val="Hyperlink"/>
            <w:rFonts w:eastAsia="Times New Roman"/>
            <w:sz w:val="22"/>
            <w:szCs w:val="22"/>
            <w:lang w:val="en"/>
          </w:rPr>
          <w:t>419</w:t>
        </w:r>
      </w:hyperlink>
      <w:r>
        <w:rPr>
          <w:rFonts w:eastAsia="Times New Roman"/>
          <w:sz w:val="22"/>
          <w:szCs w:val="22"/>
          <w:lang w:val="en"/>
        </w:rPr>
        <w:t xml:space="preserve">; ii. </w:t>
      </w:r>
      <w:hyperlink r:id="rId2752" w:anchor="Page_142" w:history="1">
        <w:r>
          <w:rPr>
            <w:rStyle w:val="Hyperlink"/>
            <w:rFonts w:eastAsia="Times New Roman"/>
            <w:sz w:val="22"/>
            <w:szCs w:val="22"/>
            <w:lang w:val="en"/>
          </w:rPr>
          <w:t>142</w:t>
        </w:r>
      </w:hyperlink>
      <w:r>
        <w:rPr>
          <w:rFonts w:eastAsia="Times New Roman"/>
          <w:sz w:val="22"/>
          <w:szCs w:val="22"/>
          <w:lang w:val="en"/>
        </w:rPr>
        <w:t>.</w:t>
      </w:r>
    </w:p>
    <w:p w14:paraId="06F432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Islands of (</w:t>
      </w:r>
      <w:r>
        <w:rPr>
          <w:rFonts w:eastAsia="Times New Roman"/>
          <w:i/>
          <w:iCs/>
          <w:sz w:val="22"/>
          <w:szCs w:val="22"/>
          <w:lang w:val="en"/>
        </w:rPr>
        <w:t>Lipari Islands</w:t>
      </w:r>
      <w:r>
        <w:rPr>
          <w:rFonts w:eastAsia="Times New Roman"/>
          <w:sz w:val="22"/>
          <w:szCs w:val="22"/>
          <w:lang w:val="en"/>
        </w:rPr>
        <w:t xml:space="preserve">), i. </w:t>
      </w:r>
      <w:hyperlink r:id="rId2753" w:anchor="Page_84" w:history="1">
        <w:r>
          <w:rPr>
            <w:rStyle w:val="Hyperlink"/>
            <w:rFonts w:eastAsia="Times New Roman"/>
            <w:sz w:val="22"/>
            <w:szCs w:val="22"/>
            <w:lang w:val="en"/>
          </w:rPr>
          <w:t>84</w:t>
        </w:r>
      </w:hyperlink>
      <w:r>
        <w:rPr>
          <w:rFonts w:eastAsia="Times New Roman"/>
          <w:sz w:val="22"/>
          <w:szCs w:val="22"/>
          <w:lang w:val="en"/>
        </w:rPr>
        <w:t xml:space="preserve">, </w:t>
      </w:r>
      <w:hyperlink r:id="rId2754" w:anchor="Page_89" w:history="1">
        <w:r>
          <w:rPr>
            <w:rStyle w:val="Hyperlink"/>
            <w:rFonts w:eastAsia="Times New Roman"/>
            <w:sz w:val="22"/>
            <w:szCs w:val="22"/>
            <w:lang w:val="en"/>
          </w:rPr>
          <w:t>89</w:t>
        </w:r>
      </w:hyperlink>
      <w:r>
        <w:rPr>
          <w:rFonts w:eastAsia="Times New Roman"/>
          <w:sz w:val="22"/>
          <w:szCs w:val="22"/>
          <w:lang w:val="en"/>
        </w:rPr>
        <w:t xml:space="preserve">, </w:t>
      </w:r>
      <w:hyperlink r:id="rId2755"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2756"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2757" w:anchor="Page_383" w:history="1">
        <w:r>
          <w:rPr>
            <w:rStyle w:val="Hyperlink"/>
            <w:rFonts w:eastAsia="Times New Roman"/>
            <w:sz w:val="22"/>
            <w:szCs w:val="22"/>
            <w:lang w:val="en"/>
          </w:rPr>
          <w:t>383</w:t>
        </w:r>
      </w:hyperlink>
      <w:r>
        <w:rPr>
          <w:rFonts w:eastAsia="Times New Roman"/>
          <w:sz w:val="22"/>
          <w:szCs w:val="22"/>
          <w:lang w:val="en"/>
        </w:rPr>
        <w:t xml:space="preserve">, </w:t>
      </w:r>
      <w:hyperlink r:id="rId2758" w:anchor="Page_403" w:history="1">
        <w:r>
          <w:rPr>
            <w:rStyle w:val="Hyperlink"/>
            <w:rFonts w:eastAsia="Times New Roman"/>
            <w:sz w:val="22"/>
            <w:szCs w:val="22"/>
            <w:lang w:val="en"/>
          </w:rPr>
          <w:t>403</w:t>
        </w:r>
      </w:hyperlink>
      <w:r>
        <w:rPr>
          <w:rFonts w:eastAsia="Times New Roman"/>
          <w:sz w:val="22"/>
          <w:szCs w:val="22"/>
          <w:lang w:val="en"/>
        </w:rPr>
        <w:t xml:space="preserve">, </w:t>
      </w:r>
      <w:hyperlink r:id="rId2759" w:anchor="Page_420" w:history="1">
        <w:r>
          <w:rPr>
            <w:rStyle w:val="Hyperlink"/>
            <w:rFonts w:eastAsia="Times New Roman"/>
            <w:sz w:val="22"/>
            <w:szCs w:val="22"/>
            <w:lang w:val="en"/>
          </w:rPr>
          <w:t>420</w:t>
        </w:r>
      </w:hyperlink>
      <w:r>
        <w:rPr>
          <w:rFonts w:eastAsia="Times New Roman"/>
          <w:sz w:val="22"/>
          <w:szCs w:val="22"/>
          <w:lang w:val="en"/>
        </w:rPr>
        <w:t>.</w:t>
      </w:r>
    </w:p>
    <w:p w14:paraId="614651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Play of Euripides, ii. </w:t>
      </w:r>
      <w:hyperlink r:id="rId2760" w:anchor="Page_32" w:history="1">
        <w:r>
          <w:rPr>
            <w:rStyle w:val="Hyperlink"/>
            <w:rFonts w:eastAsia="Times New Roman"/>
            <w:sz w:val="22"/>
            <w:szCs w:val="22"/>
            <w:lang w:val="en"/>
          </w:rPr>
          <w:t>32</w:t>
        </w:r>
      </w:hyperlink>
      <w:r>
        <w:rPr>
          <w:rFonts w:eastAsia="Times New Roman"/>
          <w:sz w:val="22"/>
          <w:szCs w:val="22"/>
          <w:lang w:val="en"/>
        </w:rPr>
        <w:t>.</w:t>
      </w:r>
    </w:p>
    <w:p w14:paraId="61A808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Æpasian plain, region of Triphylia, ii. </w:t>
      </w:r>
      <w:hyperlink r:id="rId2761" w:anchor="Page_22" w:history="1">
        <w:r>
          <w:rPr>
            <w:rStyle w:val="Hyperlink"/>
            <w:rFonts w:eastAsia="Times New Roman"/>
            <w:sz w:val="22"/>
            <w:szCs w:val="22"/>
            <w:lang w:val="en"/>
          </w:rPr>
          <w:t>22</w:t>
        </w:r>
      </w:hyperlink>
      <w:r>
        <w:rPr>
          <w:rFonts w:eastAsia="Times New Roman"/>
          <w:sz w:val="22"/>
          <w:szCs w:val="22"/>
          <w:lang w:val="en"/>
        </w:rPr>
        <w:t>.</w:t>
      </w:r>
    </w:p>
    <w:p w14:paraId="065AE0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Æpeia, town of Messenia, ii. </w:t>
      </w:r>
      <w:hyperlink r:id="rId2762" w:anchor="Page_35" w:history="1">
        <w:r>
          <w:rPr>
            <w:rStyle w:val="Hyperlink"/>
            <w:rFonts w:eastAsia="Times New Roman"/>
            <w:sz w:val="22"/>
            <w:szCs w:val="22"/>
            <w:lang w:val="en"/>
          </w:rPr>
          <w:t>35</w:t>
        </w:r>
      </w:hyperlink>
      <w:r>
        <w:rPr>
          <w:rFonts w:eastAsia="Times New Roman"/>
          <w:sz w:val="22"/>
          <w:szCs w:val="22"/>
          <w:lang w:val="en"/>
        </w:rPr>
        <w:t xml:space="preserve">, </w:t>
      </w:r>
      <w:hyperlink r:id="rId2763" w:anchor="Page_37" w:history="1">
        <w:r>
          <w:rPr>
            <w:rStyle w:val="Hyperlink"/>
            <w:rFonts w:eastAsia="Times New Roman"/>
            <w:sz w:val="22"/>
            <w:szCs w:val="22"/>
            <w:lang w:val="en"/>
          </w:rPr>
          <w:t>37</w:t>
        </w:r>
      </w:hyperlink>
      <w:r>
        <w:rPr>
          <w:rFonts w:eastAsia="Times New Roman"/>
          <w:sz w:val="22"/>
          <w:szCs w:val="22"/>
          <w:lang w:val="en"/>
        </w:rPr>
        <w:t>.</w:t>
      </w:r>
    </w:p>
    <w:p w14:paraId="677006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Æpeia Methone, ii. </w:t>
      </w:r>
      <w:hyperlink r:id="rId2764" w:anchor="Page_37" w:history="1">
        <w:r>
          <w:rPr>
            <w:rStyle w:val="Hyperlink"/>
            <w:rFonts w:eastAsia="Times New Roman"/>
            <w:sz w:val="22"/>
            <w:szCs w:val="22"/>
            <w:lang w:val="en"/>
          </w:rPr>
          <w:t>37</w:t>
        </w:r>
      </w:hyperlink>
      <w:r>
        <w:rPr>
          <w:rFonts w:eastAsia="Times New Roman"/>
          <w:sz w:val="22"/>
          <w:szCs w:val="22"/>
          <w:lang w:val="en"/>
        </w:rPr>
        <w:t>.</w:t>
      </w:r>
    </w:p>
    <w:p w14:paraId="4FA4DC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Æpy, town of Triphylia, ii. </w:t>
      </w:r>
      <w:hyperlink r:id="rId2765" w:anchor="Page_23" w:history="1">
        <w:r>
          <w:rPr>
            <w:rStyle w:val="Hyperlink"/>
            <w:rFonts w:eastAsia="Times New Roman"/>
            <w:sz w:val="22"/>
            <w:szCs w:val="22"/>
            <w:lang w:val="en"/>
          </w:rPr>
          <w:t>23</w:t>
        </w:r>
      </w:hyperlink>
      <w:r>
        <w:rPr>
          <w:rFonts w:eastAsia="Times New Roman"/>
          <w:sz w:val="22"/>
          <w:szCs w:val="22"/>
          <w:lang w:val="en"/>
        </w:rPr>
        <w:t xml:space="preserve">, </w:t>
      </w:r>
      <w:hyperlink r:id="rId2766" w:anchor="Page_24" w:history="1">
        <w:r>
          <w:rPr>
            <w:rStyle w:val="Hyperlink"/>
            <w:rFonts w:eastAsia="Times New Roman"/>
            <w:sz w:val="22"/>
            <w:szCs w:val="22"/>
            <w:lang w:val="en"/>
          </w:rPr>
          <w:t>24</w:t>
        </w:r>
      </w:hyperlink>
      <w:r>
        <w:rPr>
          <w:rFonts w:eastAsia="Times New Roman"/>
          <w:sz w:val="22"/>
          <w:szCs w:val="22"/>
          <w:lang w:val="en"/>
        </w:rPr>
        <w:t>.</w:t>
      </w:r>
    </w:p>
    <w:p w14:paraId="02B80B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Æpytus, son of Neleus, iii. </w:t>
      </w:r>
      <w:hyperlink r:id="rId2767" w:anchor="Page_2" w:history="1">
        <w:r>
          <w:rPr>
            <w:rStyle w:val="Hyperlink"/>
            <w:rFonts w:eastAsia="Times New Roman"/>
            <w:sz w:val="22"/>
            <w:szCs w:val="22"/>
            <w:lang w:val="en"/>
          </w:rPr>
          <w:t>2</w:t>
        </w:r>
      </w:hyperlink>
      <w:r>
        <w:rPr>
          <w:rFonts w:eastAsia="Times New Roman"/>
          <w:sz w:val="22"/>
          <w:szCs w:val="22"/>
          <w:lang w:val="en"/>
        </w:rPr>
        <w:t>.</w:t>
      </w:r>
    </w:p>
    <w:p w14:paraId="699761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Æqui, i. </w:t>
      </w:r>
      <w:hyperlink r:id="rId2768"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2769"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2770"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2771" w:anchor="Page_353" w:history="1">
        <w:r>
          <w:rPr>
            <w:rStyle w:val="Hyperlink"/>
            <w:rFonts w:eastAsia="Times New Roman"/>
            <w:sz w:val="22"/>
            <w:szCs w:val="22"/>
            <w:lang w:val="en"/>
          </w:rPr>
          <w:t>353</w:t>
        </w:r>
      </w:hyperlink>
      <w:r>
        <w:rPr>
          <w:rFonts w:eastAsia="Times New Roman"/>
          <w:sz w:val="22"/>
          <w:szCs w:val="22"/>
          <w:lang w:val="en"/>
        </w:rPr>
        <w:t>.</w:t>
      </w:r>
    </w:p>
    <w:p w14:paraId="6F7E3F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Æquum-Faliscum, i. </w:t>
      </w:r>
      <w:hyperlink r:id="rId2772" w:anchor="Page_335" w:history="1">
        <w:r>
          <w:rPr>
            <w:rStyle w:val="Hyperlink"/>
            <w:rFonts w:eastAsia="Times New Roman"/>
            <w:sz w:val="22"/>
            <w:szCs w:val="22"/>
            <w:lang w:val="en"/>
          </w:rPr>
          <w:t>335</w:t>
        </w:r>
      </w:hyperlink>
      <w:r>
        <w:rPr>
          <w:rFonts w:eastAsia="Times New Roman"/>
          <w:sz w:val="22"/>
          <w:szCs w:val="22"/>
          <w:lang w:val="en"/>
        </w:rPr>
        <w:t>.</w:t>
      </w:r>
    </w:p>
    <w:p w14:paraId="5966E7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Aëria, t. of the Cavari (</w:t>
      </w:r>
      <w:r>
        <w:rPr>
          <w:rFonts w:eastAsia="Times New Roman"/>
          <w:i/>
          <w:iCs/>
          <w:sz w:val="22"/>
          <w:szCs w:val="22"/>
          <w:lang w:val="en"/>
        </w:rPr>
        <w:t>Le mont Ventoux</w:t>
      </w:r>
      <w:r>
        <w:rPr>
          <w:rFonts w:eastAsia="Times New Roman"/>
          <w:sz w:val="22"/>
          <w:szCs w:val="22"/>
          <w:lang w:val="en"/>
        </w:rPr>
        <w:t xml:space="preserve">), i. </w:t>
      </w:r>
      <w:hyperlink r:id="rId2773" w:anchor="Page_277" w:history="1">
        <w:r>
          <w:rPr>
            <w:rStyle w:val="Hyperlink"/>
            <w:rFonts w:eastAsia="Times New Roman"/>
            <w:sz w:val="22"/>
            <w:szCs w:val="22"/>
            <w:lang w:val="en"/>
          </w:rPr>
          <w:t>277</w:t>
        </w:r>
      </w:hyperlink>
      <w:r>
        <w:rPr>
          <w:rFonts w:eastAsia="Times New Roman"/>
          <w:sz w:val="22"/>
          <w:szCs w:val="22"/>
          <w:lang w:val="en"/>
        </w:rPr>
        <w:t>.</w:t>
      </w:r>
    </w:p>
    <w:p w14:paraId="5BD662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Æsar, r. of Etruria, i. </w:t>
      </w:r>
      <w:hyperlink r:id="rId2774" w:anchor="Page_330" w:history="1">
        <w:r>
          <w:rPr>
            <w:rStyle w:val="Hyperlink"/>
            <w:rFonts w:eastAsia="Times New Roman"/>
            <w:sz w:val="22"/>
            <w:szCs w:val="22"/>
            <w:lang w:val="en"/>
          </w:rPr>
          <w:t>330</w:t>
        </w:r>
      </w:hyperlink>
      <w:r>
        <w:rPr>
          <w:rFonts w:eastAsia="Times New Roman"/>
          <w:sz w:val="22"/>
          <w:szCs w:val="22"/>
          <w:lang w:val="en"/>
        </w:rPr>
        <w:t>.</w:t>
      </w:r>
    </w:p>
    <w:p w14:paraId="4A9A5F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Æsarus, r. near Crotona (</w:t>
      </w:r>
      <w:r>
        <w:rPr>
          <w:rFonts w:eastAsia="Times New Roman"/>
          <w:i/>
          <w:iCs/>
          <w:sz w:val="22"/>
          <w:szCs w:val="22"/>
          <w:lang w:val="en"/>
        </w:rPr>
        <w:t>Esaro</w:t>
      </w:r>
      <w:r>
        <w:rPr>
          <w:rFonts w:eastAsia="Times New Roman"/>
          <w:sz w:val="22"/>
          <w:szCs w:val="22"/>
          <w:lang w:val="en"/>
        </w:rPr>
        <w:t xml:space="preserve">), i. </w:t>
      </w:r>
      <w:hyperlink r:id="rId2775" w:anchor="Page_393" w:history="1">
        <w:r>
          <w:rPr>
            <w:rStyle w:val="Hyperlink"/>
            <w:rFonts w:eastAsia="Times New Roman"/>
            <w:sz w:val="22"/>
            <w:szCs w:val="22"/>
            <w:lang w:val="en"/>
          </w:rPr>
          <w:t>393</w:t>
        </w:r>
      </w:hyperlink>
      <w:r>
        <w:rPr>
          <w:rFonts w:eastAsia="Times New Roman"/>
          <w:sz w:val="22"/>
          <w:szCs w:val="22"/>
          <w:lang w:val="en"/>
        </w:rPr>
        <w:t>.</w:t>
      </w:r>
    </w:p>
    <w:p w14:paraId="1F4698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Æschines, Athenian, ii. </w:t>
      </w:r>
      <w:hyperlink r:id="rId2776" w:anchor="Page_188" w:history="1">
        <w:r>
          <w:rPr>
            <w:rStyle w:val="Hyperlink"/>
            <w:rFonts w:eastAsia="Times New Roman"/>
            <w:sz w:val="22"/>
            <w:szCs w:val="22"/>
            <w:lang w:val="en"/>
          </w:rPr>
          <w:t>188</w:t>
        </w:r>
      </w:hyperlink>
      <w:r>
        <w:rPr>
          <w:rFonts w:eastAsia="Times New Roman"/>
          <w:sz w:val="22"/>
          <w:szCs w:val="22"/>
          <w:lang w:val="en"/>
        </w:rPr>
        <w:t>.</w:t>
      </w:r>
    </w:p>
    <w:p w14:paraId="726411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Milesian, iii. </w:t>
      </w:r>
      <w:hyperlink r:id="rId2777" w:anchor="Page_5" w:history="1">
        <w:r>
          <w:rPr>
            <w:rStyle w:val="Hyperlink"/>
            <w:rFonts w:eastAsia="Times New Roman"/>
            <w:sz w:val="22"/>
            <w:szCs w:val="22"/>
            <w:lang w:val="en"/>
          </w:rPr>
          <w:t>5</w:t>
        </w:r>
      </w:hyperlink>
      <w:r>
        <w:rPr>
          <w:rFonts w:eastAsia="Times New Roman"/>
          <w:sz w:val="22"/>
          <w:szCs w:val="22"/>
          <w:lang w:val="en"/>
        </w:rPr>
        <w:t>.</w:t>
      </w:r>
    </w:p>
    <w:p w14:paraId="040927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Æschylus, i. </w:t>
      </w:r>
      <w:hyperlink r:id="rId2778" w:anchor="Page_52" w:history="1">
        <w:r>
          <w:rPr>
            <w:rStyle w:val="Hyperlink"/>
            <w:rFonts w:eastAsia="Times New Roman"/>
            <w:sz w:val="22"/>
            <w:szCs w:val="22"/>
            <w:lang w:val="en"/>
          </w:rPr>
          <w:t>52</w:t>
        </w:r>
      </w:hyperlink>
      <w:r>
        <w:rPr>
          <w:rFonts w:eastAsia="Times New Roman"/>
          <w:sz w:val="22"/>
          <w:szCs w:val="22"/>
          <w:lang w:val="en"/>
        </w:rPr>
        <w:t xml:space="preserve">, </w:t>
      </w:r>
      <w:hyperlink r:id="rId2779" w:anchor="Page_68" w:history="1">
        <w:r>
          <w:rPr>
            <w:rStyle w:val="Hyperlink"/>
            <w:rFonts w:eastAsia="Times New Roman"/>
            <w:sz w:val="22"/>
            <w:szCs w:val="22"/>
            <w:lang w:val="en"/>
          </w:rPr>
          <w:t>68</w:t>
        </w:r>
      </w:hyperlink>
      <w:r>
        <w:rPr>
          <w:rFonts w:eastAsia="Times New Roman"/>
          <w:sz w:val="22"/>
          <w:szCs w:val="22"/>
          <w:lang w:val="en"/>
        </w:rPr>
        <w:t xml:space="preserve">, </w:t>
      </w:r>
      <w:hyperlink r:id="rId2780"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2781" w:anchor="Page_386" w:history="1">
        <w:r>
          <w:rPr>
            <w:rStyle w:val="Hyperlink"/>
            <w:rFonts w:eastAsia="Times New Roman"/>
            <w:sz w:val="22"/>
            <w:szCs w:val="22"/>
            <w:lang w:val="en"/>
          </w:rPr>
          <w:t>386</w:t>
        </w:r>
      </w:hyperlink>
      <w:r>
        <w:rPr>
          <w:rFonts w:eastAsia="Times New Roman"/>
          <w:sz w:val="22"/>
          <w:szCs w:val="22"/>
          <w:lang w:val="en"/>
        </w:rPr>
        <w:t xml:space="preserve">, </w:t>
      </w:r>
      <w:hyperlink r:id="rId2782" w:anchor="Page_458" w:history="1">
        <w:r>
          <w:rPr>
            <w:rStyle w:val="Hyperlink"/>
            <w:rFonts w:eastAsia="Times New Roman"/>
            <w:sz w:val="22"/>
            <w:szCs w:val="22"/>
            <w:lang w:val="en"/>
          </w:rPr>
          <w:t>458</w:t>
        </w:r>
      </w:hyperlink>
      <w:r>
        <w:rPr>
          <w:rFonts w:eastAsia="Times New Roman"/>
          <w:sz w:val="22"/>
          <w:szCs w:val="22"/>
          <w:lang w:val="en"/>
        </w:rPr>
        <w:t xml:space="preserve">, </w:t>
      </w:r>
      <w:hyperlink r:id="rId2783" w:anchor="Page_462" w:history="1">
        <w:r>
          <w:rPr>
            <w:rStyle w:val="Hyperlink"/>
            <w:rFonts w:eastAsia="Times New Roman"/>
            <w:sz w:val="22"/>
            <w:szCs w:val="22"/>
            <w:lang w:val="en"/>
          </w:rPr>
          <w:t>462</w:t>
        </w:r>
      </w:hyperlink>
      <w:r>
        <w:rPr>
          <w:rFonts w:eastAsia="Times New Roman"/>
          <w:sz w:val="22"/>
          <w:szCs w:val="22"/>
          <w:lang w:val="en"/>
        </w:rPr>
        <w:t xml:space="preserve">; ii. </w:t>
      </w:r>
      <w:hyperlink r:id="rId2784" w:anchor="Page_13" w:history="1">
        <w:r>
          <w:rPr>
            <w:rStyle w:val="Hyperlink"/>
            <w:rFonts w:eastAsia="Times New Roman"/>
            <w:sz w:val="22"/>
            <w:szCs w:val="22"/>
            <w:lang w:val="en"/>
          </w:rPr>
          <w:t>13</w:t>
        </w:r>
      </w:hyperlink>
      <w:r>
        <w:rPr>
          <w:rFonts w:eastAsia="Times New Roman"/>
          <w:sz w:val="22"/>
          <w:szCs w:val="22"/>
          <w:lang w:val="en"/>
        </w:rPr>
        <w:t xml:space="preserve">, </w:t>
      </w:r>
      <w:hyperlink r:id="rId2785" w:anchor="Page_73" w:history="1">
        <w:r>
          <w:rPr>
            <w:rStyle w:val="Hyperlink"/>
            <w:rFonts w:eastAsia="Times New Roman"/>
            <w:sz w:val="22"/>
            <w:szCs w:val="22"/>
            <w:lang w:val="en"/>
          </w:rPr>
          <w:t>73</w:t>
        </w:r>
      </w:hyperlink>
      <w:r>
        <w:rPr>
          <w:rFonts w:eastAsia="Times New Roman"/>
          <w:sz w:val="22"/>
          <w:szCs w:val="22"/>
          <w:lang w:val="en"/>
        </w:rPr>
        <w:t xml:space="preserve">, </w:t>
      </w:r>
      <w:hyperlink r:id="rId2786" w:anchor="Page_82" w:history="1">
        <w:r>
          <w:rPr>
            <w:rStyle w:val="Hyperlink"/>
            <w:rFonts w:eastAsia="Times New Roman"/>
            <w:sz w:val="22"/>
            <w:szCs w:val="22"/>
            <w:lang w:val="en"/>
          </w:rPr>
          <w:t>82</w:t>
        </w:r>
      </w:hyperlink>
      <w:r>
        <w:rPr>
          <w:rFonts w:eastAsia="Times New Roman"/>
          <w:sz w:val="22"/>
          <w:szCs w:val="22"/>
          <w:lang w:val="en"/>
        </w:rPr>
        <w:t xml:space="preserve">, </w:t>
      </w:r>
      <w:hyperlink r:id="rId2787"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2788"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2789" w:anchor="Page_337" w:history="1">
        <w:r>
          <w:rPr>
            <w:rStyle w:val="Hyperlink"/>
            <w:rFonts w:eastAsia="Times New Roman"/>
            <w:sz w:val="22"/>
            <w:szCs w:val="22"/>
            <w:lang w:val="en"/>
          </w:rPr>
          <w:t>337</w:t>
        </w:r>
      </w:hyperlink>
      <w:r>
        <w:rPr>
          <w:rFonts w:eastAsia="Times New Roman"/>
          <w:sz w:val="22"/>
          <w:szCs w:val="22"/>
          <w:lang w:val="en"/>
        </w:rPr>
        <w:t xml:space="preserve">, </w:t>
      </w:r>
      <w:hyperlink r:id="rId2790" w:anchor="Page_390" w:history="1">
        <w:r>
          <w:rPr>
            <w:rStyle w:val="Hyperlink"/>
            <w:rFonts w:eastAsia="Times New Roman"/>
            <w:sz w:val="22"/>
            <w:szCs w:val="22"/>
            <w:lang w:val="en"/>
          </w:rPr>
          <w:t>390</w:t>
        </w:r>
      </w:hyperlink>
      <w:r>
        <w:rPr>
          <w:rFonts w:eastAsia="Times New Roman"/>
          <w:sz w:val="22"/>
          <w:szCs w:val="22"/>
          <w:lang w:val="en"/>
        </w:rPr>
        <w:t xml:space="preserve">; iii. </w:t>
      </w:r>
      <w:hyperlink r:id="rId2791" w:anchor="Page_130" w:history="1">
        <w:r>
          <w:rPr>
            <w:rStyle w:val="Hyperlink"/>
            <w:rFonts w:eastAsia="Times New Roman"/>
            <w:sz w:val="22"/>
            <w:szCs w:val="22"/>
            <w:lang w:val="en"/>
          </w:rPr>
          <w:t>130</w:t>
        </w:r>
      </w:hyperlink>
      <w:r>
        <w:rPr>
          <w:rFonts w:eastAsia="Times New Roman"/>
          <w:sz w:val="22"/>
          <w:szCs w:val="22"/>
          <w:lang w:val="en"/>
        </w:rPr>
        <w:t>.</w:t>
      </w:r>
    </w:p>
    <w:p w14:paraId="6E4C6A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Æsculapius. </w:t>
      </w:r>
      <w:r>
        <w:rPr>
          <w:rFonts w:eastAsia="Times New Roman"/>
          <w:i/>
          <w:iCs/>
          <w:sz w:val="22"/>
          <w:szCs w:val="22"/>
          <w:lang w:val="en"/>
        </w:rPr>
        <w:t>See</w:t>
      </w:r>
      <w:r>
        <w:rPr>
          <w:rFonts w:eastAsia="Times New Roman"/>
          <w:sz w:val="22"/>
          <w:szCs w:val="22"/>
          <w:lang w:val="en"/>
        </w:rPr>
        <w:t xml:space="preserve"> Asclepius.</w:t>
      </w:r>
    </w:p>
    <w:p w14:paraId="04AC5E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Æsēpus, r. of Mysia, </w:t>
      </w:r>
      <w:r>
        <w:rPr>
          <w:rFonts w:eastAsia="Times New Roman"/>
          <w:i/>
          <w:iCs/>
          <w:sz w:val="22"/>
          <w:szCs w:val="22"/>
          <w:lang w:val="en"/>
        </w:rPr>
        <w:t>Satal-dere</w:t>
      </w:r>
      <w:r>
        <w:rPr>
          <w:rFonts w:eastAsia="Times New Roman"/>
          <w:sz w:val="22"/>
          <w:szCs w:val="22"/>
          <w:lang w:val="en"/>
        </w:rPr>
        <w:t xml:space="preserve">, ii. </w:t>
      </w:r>
      <w:hyperlink r:id="rId2792"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2793" w:anchor="Page_316" w:history="1">
        <w:r>
          <w:rPr>
            <w:rStyle w:val="Hyperlink"/>
            <w:rFonts w:eastAsia="Times New Roman"/>
            <w:sz w:val="22"/>
            <w:szCs w:val="22"/>
            <w:lang w:val="en"/>
          </w:rPr>
          <w:t>316</w:t>
        </w:r>
      </w:hyperlink>
      <w:r>
        <w:rPr>
          <w:rFonts w:eastAsia="Times New Roman"/>
          <w:sz w:val="22"/>
          <w:szCs w:val="22"/>
          <w:lang w:val="en"/>
        </w:rPr>
        <w:t xml:space="preserve">, </w:t>
      </w:r>
      <w:hyperlink r:id="rId2794"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2795" w:anchor="Page_330" w:history="1">
        <w:r>
          <w:rPr>
            <w:rStyle w:val="Hyperlink"/>
            <w:rFonts w:eastAsia="Times New Roman"/>
            <w:sz w:val="22"/>
            <w:szCs w:val="22"/>
            <w:lang w:val="en"/>
          </w:rPr>
          <w:t>330</w:t>
        </w:r>
      </w:hyperlink>
      <w:r>
        <w:rPr>
          <w:rFonts w:eastAsia="Times New Roman"/>
          <w:sz w:val="22"/>
          <w:szCs w:val="22"/>
          <w:lang w:val="en"/>
        </w:rPr>
        <w:t xml:space="preserve">, </w:t>
      </w:r>
      <w:hyperlink r:id="rId2796"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2797" w:anchor="Page_337" w:history="1">
        <w:r>
          <w:rPr>
            <w:rStyle w:val="Hyperlink"/>
            <w:rFonts w:eastAsia="Times New Roman"/>
            <w:sz w:val="22"/>
            <w:szCs w:val="22"/>
            <w:lang w:val="en"/>
          </w:rPr>
          <w:t>337</w:t>
        </w:r>
      </w:hyperlink>
      <w:r>
        <w:rPr>
          <w:rFonts w:eastAsia="Times New Roman"/>
          <w:sz w:val="22"/>
          <w:szCs w:val="22"/>
          <w:lang w:val="en"/>
        </w:rPr>
        <w:t xml:space="preserve">-341, </w:t>
      </w:r>
      <w:hyperlink r:id="rId2798" w:anchor="Page_344" w:history="1">
        <w:r>
          <w:rPr>
            <w:rStyle w:val="Hyperlink"/>
            <w:rFonts w:eastAsia="Times New Roman"/>
            <w:sz w:val="22"/>
            <w:szCs w:val="22"/>
            <w:lang w:val="en"/>
          </w:rPr>
          <w:t>344</w:t>
        </w:r>
      </w:hyperlink>
      <w:r>
        <w:rPr>
          <w:rFonts w:eastAsia="Times New Roman"/>
          <w:sz w:val="22"/>
          <w:szCs w:val="22"/>
          <w:lang w:val="en"/>
        </w:rPr>
        <w:t xml:space="preserve">-348, </w:t>
      </w:r>
      <w:hyperlink r:id="rId2799"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2800"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2801" w:anchor="Page_369" w:history="1">
        <w:r>
          <w:rPr>
            <w:rStyle w:val="Hyperlink"/>
            <w:rFonts w:eastAsia="Times New Roman"/>
            <w:sz w:val="22"/>
            <w:szCs w:val="22"/>
            <w:lang w:val="en"/>
          </w:rPr>
          <w:t>369</w:t>
        </w:r>
      </w:hyperlink>
      <w:r>
        <w:rPr>
          <w:rFonts w:eastAsia="Times New Roman"/>
          <w:sz w:val="22"/>
          <w:szCs w:val="22"/>
          <w:lang w:val="en"/>
        </w:rPr>
        <w:t xml:space="preserve">, </w:t>
      </w:r>
      <w:hyperlink r:id="rId2802" w:anchor="Page_371" w:history="1">
        <w:r>
          <w:rPr>
            <w:rStyle w:val="Hyperlink"/>
            <w:rFonts w:eastAsia="Times New Roman"/>
            <w:sz w:val="22"/>
            <w:szCs w:val="22"/>
            <w:lang w:val="en"/>
          </w:rPr>
          <w:t>371</w:t>
        </w:r>
      </w:hyperlink>
      <w:r>
        <w:rPr>
          <w:rFonts w:eastAsia="Times New Roman"/>
          <w:sz w:val="22"/>
          <w:szCs w:val="22"/>
          <w:lang w:val="en"/>
        </w:rPr>
        <w:t xml:space="preserve">, </w:t>
      </w:r>
      <w:hyperlink r:id="rId2803" w:anchor="Page_372" w:history="1">
        <w:r>
          <w:rPr>
            <w:rStyle w:val="Hyperlink"/>
            <w:rFonts w:eastAsia="Times New Roman"/>
            <w:sz w:val="22"/>
            <w:szCs w:val="22"/>
            <w:lang w:val="en"/>
          </w:rPr>
          <w:t>372</w:t>
        </w:r>
      </w:hyperlink>
      <w:r>
        <w:rPr>
          <w:rFonts w:eastAsia="Times New Roman"/>
          <w:sz w:val="22"/>
          <w:szCs w:val="22"/>
          <w:lang w:val="en"/>
        </w:rPr>
        <w:t>.</w:t>
      </w:r>
    </w:p>
    <w:p w14:paraId="63B6FEC2"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302]</w:t>
      </w:r>
      <w:r>
        <w:rPr>
          <w:rFonts w:eastAsia="Times New Roman"/>
          <w:sz w:val="22"/>
          <w:szCs w:val="22"/>
          <w:lang w:val="en"/>
        </w:rPr>
        <w:t>Æsernia, city of the Samnites (</w:t>
      </w:r>
      <w:r>
        <w:rPr>
          <w:rFonts w:eastAsia="Times New Roman"/>
          <w:i/>
          <w:iCs/>
          <w:sz w:val="22"/>
          <w:szCs w:val="22"/>
          <w:lang w:val="en"/>
        </w:rPr>
        <w:t>Isernia</w:t>
      </w:r>
      <w:r>
        <w:rPr>
          <w:rFonts w:eastAsia="Times New Roman"/>
          <w:sz w:val="22"/>
          <w:szCs w:val="22"/>
          <w:lang w:val="en"/>
        </w:rPr>
        <w:t xml:space="preserve">), i. </w:t>
      </w:r>
      <w:hyperlink r:id="rId2804"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2805" w:anchor="Page_371" w:history="1">
        <w:r>
          <w:rPr>
            <w:rStyle w:val="Hyperlink"/>
            <w:rFonts w:eastAsia="Times New Roman"/>
            <w:sz w:val="22"/>
            <w:szCs w:val="22"/>
            <w:lang w:val="en"/>
          </w:rPr>
          <w:t>371</w:t>
        </w:r>
      </w:hyperlink>
      <w:r>
        <w:rPr>
          <w:rFonts w:eastAsia="Times New Roman"/>
          <w:sz w:val="22"/>
          <w:szCs w:val="22"/>
          <w:lang w:val="en"/>
        </w:rPr>
        <w:t>.</w:t>
      </w:r>
    </w:p>
    <w:p w14:paraId="7E5842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Æsis, r. of Umbria (</w:t>
      </w:r>
      <w:r>
        <w:rPr>
          <w:rFonts w:eastAsia="Times New Roman"/>
          <w:i/>
          <w:iCs/>
          <w:sz w:val="22"/>
          <w:szCs w:val="22"/>
          <w:lang w:val="en"/>
        </w:rPr>
        <w:t>Fiumesino</w:t>
      </w:r>
      <w:r>
        <w:rPr>
          <w:rFonts w:eastAsia="Times New Roman"/>
          <w:sz w:val="22"/>
          <w:szCs w:val="22"/>
          <w:lang w:val="en"/>
        </w:rPr>
        <w:t xml:space="preserve">), i. </w:t>
      </w:r>
      <w:hyperlink r:id="rId2806" w:anchor="Page_324" w:history="1">
        <w:r>
          <w:rPr>
            <w:rStyle w:val="Hyperlink"/>
            <w:rFonts w:eastAsia="Times New Roman"/>
            <w:sz w:val="22"/>
            <w:szCs w:val="22"/>
            <w:lang w:val="en"/>
          </w:rPr>
          <w:t>324</w:t>
        </w:r>
      </w:hyperlink>
      <w:r>
        <w:rPr>
          <w:rFonts w:eastAsia="Times New Roman"/>
          <w:sz w:val="22"/>
          <w:szCs w:val="22"/>
          <w:lang w:val="en"/>
        </w:rPr>
        <w:t xml:space="preserve">, </w:t>
      </w:r>
      <w:hyperlink r:id="rId2807" w:anchor="Page_337" w:history="1">
        <w:r>
          <w:rPr>
            <w:rStyle w:val="Hyperlink"/>
            <w:rFonts w:eastAsia="Times New Roman"/>
            <w:sz w:val="22"/>
            <w:szCs w:val="22"/>
            <w:lang w:val="en"/>
          </w:rPr>
          <w:t>337</w:t>
        </w:r>
      </w:hyperlink>
      <w:r>
        <w:rPr>
          <w:rFonts w:eastAsia="Times New Roman"/>
          <w:sz w:val="22"/>
          <w:szCs w:val="22"/>
          <w:lang w:val="en"/>
        </w:rPr>
        <w:t xml:space="preserve">, </w:t>
      </w:r>
      <w:hyperlink r:id="rId2808"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2809" w:anchor="Page_435" w:history="1">
        <w:r>
          <w:rPr>
            <w:rStyle w:val="Hyperlink"/>
            <w:rFonts w:eastAsia="Times New Roman"/>
            <w:sz w:val="22"/>
            <w:szCs w:val="22"/>
            <w:lang w:val="en"/>
          </w:rPr>
          <w:t>435</w:t>
        </w:r>
      </w:hyperlink>
      <w:r>
        <w:rPr>
          <w:rFonts w:eastAsia="Times New Roman"/>
          <w:sz w:val="22"/>
          <w:szCs w:val="22"/>
          <w:lang w:val="en"/>
        </w:rPr>
        <w:t>.</w:t>
      </w:r>
    </w:p>
    <w:p w14:paraId="1AEDA3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Æsyetes, tomb of, ii. </w:t>
      </w:r>
      <w:hyperlink r:id="rId2810"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2811" w:anchor="Page_364" w:history="1">
        <w:r>
          <w:rPr>
            <w:rStyle w:val="Hyperlink"/>
            <w:rFonts w:eastAsia="Times New Roman"/>
            <w:sz w:val="22"/>
            <w:szCs w:val="22"/>
            <w:lang w:val="en"/>
          </w:rPr>
          <w:t>364</w:t>
        </w:r>
      </w:hyperlink>
      <w:r>
        <w:rPr>
          <w:rFonts w:eastAsia="Times New Roman"/>
          <w:sz w:val="22"/>
          <w:szCs w:val="22"/>
          <w:lang w:val="en"/>
        </w:rPr>
        <w:t>.</w:t>
      </w:r>
    </w:p>
    <w:p w14:paraId="29B222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Æthalia, island (</w:t>
      </w:r>
      <w:r>
        <w:rPr>
          <w:rFonts w:eastAsia="Times New Roman"/>
          <w:i/>
          <w:iCs/>
          <w:sz w:val="22"/>
          <w:szCs w:val="22"/>
          <w:lang w:val="en"/>
        </w:rPr>
        <w:t>Elba</w:t>
      </w:r>
      <w:r>
        <w:rPr>
          <w:rFonts w:eastAsia="Times New Roman"/>
          <w:sz w:val="22"/>
          <w:szCs w:val="22"/>
          <w:lang w:val="en"/>
        </w:rPr>
        <w:t xml:space="preserve">), i. </w:t>
      </w:r>
      <w:hyperlink r:id="rId2812"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2813" w:anchor="Page_332" w:history="1">
        <w:r>
          <w:rPr>
            <w:rStyle w:val="Hyperlink"/>
            <w:rFonts w:eastAsia="Times New Roman"/>
            <w:sz w:val="22"/>
            <w:szCs w:val="22"/>
            <w:lang w:val="en"/>
          </w:rPr>
          <w:t>332</w:t>
        </w:r>
      </w:hyperlink>
      <w:r>
        <w:rPr>
          <w:rFonts w:eastAsia="Times New Roman"/>
          <w:sz w:val="22"/>
          <w:szCs w:val="22"/>
          <w:lang w:val="en"/>
        </w:rPr>
        <w:t>-334.</w:t>
      </w:r>
    </w:p>
    <w:p w14:paraId="31E179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Æthaloeïs, r. of Scepsia, ii. </w:t>
      </w:r>
      <w:hyperlink r:id="rId2814" w:anchor="Page_190" w:history="1">
        <w:r>
          <w:rPr>
            <w:rStyle w:val="Hyperlink"/>
            <w:rFonts w:eastAsia="Times New Roman"/>
            <w:sz w:val="22"/>
            <w:szCs w:val="22"/>
            <w:lang w:val="en"/>
          </w:rPr>
          <w:t>190</w:t>
        </w:r>
      </w:hyperlink>
      <w:r>
        <w:rPr>
          <w:rFonts w:eastAsia="Times New Roman"/>
          <w:sz w:val="22"/>
          <w:szCs w:val="22"/>
          <w:lang w:val="en"/>
        </w:rPr>
        <w:t>.</w:t>
      </w:r>
    </w:p>
    <w:p w14:paraId="320BE6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Æthices, people of Epirus and Thessaly, i. </w:t>
      </w:r>
      <w:hyperlink r:id="rId2815" w:anchor="Page_499" w:history="1">
        <w:r>
          <w:rPr>
            <w:rStyle w:val="Hyperlink"/>
            <w:rFonts w:eastAsia="Times New Roman"/>
            <w:sz w:val="22"/>
            <w:szCs w:val="22"/>
            <w:lang w:val="en"/>
          </w:rPr>
          <w:t>499</w:t>
        </w:r>
      </w:hyperlink>
      <w:r>
        <w:rPr>
          <w:rFonts w:eastAsia="Times New Roman"/>
          <w:sz w:val="22"/>
          <w:szCs w:val="22"/>
          <w:lang w:val="en"/>
        </w:rPr>
        <w:t xml:space="preserve">, </w:t>
      </w:r>
      <w:hyperlink r:id="rId2816" w:anchor="Page_501" w:history="1">
        <w:r>
          <w:rPr>
            <w:rStyle w:val="Hyperlink"/>
            <w:rFonts w:eastAsia="Times New Roman"/>
            <w:sz w:val="22"/>
            <w:szCs w:val="22"/>
            <w:lang w:val="en"/>
          </w:rPr>
          <w:t>501</w:t>
        </w:r>
      </w:hyperlink>
      <w:r>
        <w:rPr>
          <w:rFonts w:eastAsia="Times New Roman"/>
          <w:sz w:val="22"/>
          <w:szCs w:val="22"/>
          <w:lang w:val="en"/>
        </w:rPr>
        <w:t xml:space="preserve">; ii. </w:t>
      </w:r>
      <w:hyperlink r:id="rId2817"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2818"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2819" w:anchor="Page_144" w:history="1">
        <w:r>
          <w:rPr>
            <w:rStyle w:val="Hyperlink"/>
            <w:rFonts w:eastAsia="Times New Roman"/>
            <w:sz w:val="22"/>
            <w:szCs w:val="22"/>
            <w:lang w:val="en"/>
          </w:rPr>
          <w:t>144</w:t>
        </w:r>
      </w:hyperlink>
      <w:r>
        <w:rPr>
          <w:rFonts w:eastAsia="Times New Roman"/>
          <w:sz w:val="22"/>
          <w:szCs w:val="22"/>
          <w:lang w:val="en"/>
        </w:rPr>
        <w:t>.</w:t>
      </w:r>
    </w:p>
    <w:p w14:paraId="0D997B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Æthicia, i. </w:t>
      </w:r>
      <w:hyperlink r:id="rId2820" w:anchor="Page_501" w:history="1">
        <w:r>
          <w:rPr>
            <w:rStyle w:val="Hyperlink"/>
            <w:rFonts w:eastAsia="Times New Roman"/>
            <w:sz w:val="22"/>
            <w:szCs w:val="22"/>
            <w:lang w:val="en"/>
          </w:rPr>
          <w:t>501</w:t>
        </w:r>
      </w:hyperlink>
      <w:r>
        <w:rPr>
          <w:rFonts w:eastAsia="Times New Roman"/>
          <w:sz w:val="22"/>
          <w:szCs w:val="22"/>
          <w:lang w:val="en"/>
        </w:rPr>
        <w:t>.</w:t>
      </w:r>
    </w:p>
    <w:p w14:paraId="5421FA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Æthiopia. </w:t>
      </w:r>
      <w:r>
        <w:rPr>
          <w:rFonts w:eastAsia="Times New Roman"/>
          <w:i/>
          <w:iCs/>
          <w:sz w:val="22"/>
          <w:szCs w:val="22"/>
          <w:lang w:val="en"/>
        </w:rPr>
        <w:t>See</w:t>
      </w:r>
      <w:r>
        <w:rPr>
          <w:rFonts w:eastAsia="Times New Roman"/>
          <w:sz w:val="22"/>
          <w:szCs w:val="22"/>
          <w:lang w:val="en"/>
        </w:rPr>
        <w:t xml:space="preserve"> Ethiopia.</w:t>
      </w:r>
    </w:p>
    <w:p w14:paraId="368516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Ætna, Mount, i. </w:t>
      </w:r>
      <w:hyperlink r:id="rId2821" w:anchor="Page_31" w:history="1">
        <w:r>
          <w:rPr>
            <w:rStyle w:val="Hyperlink"/>
            <w:rFonts w:eastAsia="Times New Roman"/>
            <w:sz w:val="22"/>
            <w:szCs w:val="22"/>
            <w:lang w:val="en"/>
          </w:rPr>
          <w:t>31</w:t>
        </w:r>
      </w:hyperlink>
      <w:r>
        <w:rPr>
          <w:rFonts w:eastAsia="Times New Roman"/>
          <w:sz w:val="22"/>
          <w:szCs w:val="22"/>
          <w:lang w:val="en"/>
        </w:rPr>
        <w:t xml:space="preserve">, </w:t>
      </w:r>
      <w:hyperlink r:id="rId2822" w:anchor="Page_35" w:history="1">
        <w:r>
          <w:rPr>
            <w:rStyle w:val="Hyperlink"/>
            <w:rFonts w:eastAsia="Times New Roman"/>
            <w:sz w:val="22"/>
            <w:szCs w:val="22"/>
            <w:lang w:val="en"/>
          </w:rPr>
          <w:t>35</w:t>
        </w:r>
      </w:hyperlink>
      <w:r>
        <w:rPr>
          <w:rFonts w:eastAsia="Times New Roman"/>
          <w:sz w:val="22"/>
          <w:szCs w:val="22"/>
          <w:lang w:val="en"/>
        </w:rPr>
        <w:t xml:space="preserve">, </w:t>
      </w:r>
      <w:hyperlink r:id="rId2823" w:anchor="Page_84" w:history="1">
        <w:r>
          <w:rPr>
            <w:rStyle w:val="Hyperlink"/>
            <w:rFonts w:eastAsia="Times New Roman"/>
            <w:sz w:val="22"/>
            <w:szCs w:val="22"/>
            <w:lang w:val="en"/>
          </w:rPr>
          <w:t>84</w:t>
        </w:r>
      </w:hyperlink>
      <w:r>
        <w:rPr>
          <w:rFonts w:eastAsia="Times New Roman"/>
          <w:sz w:val="22"/>
          <w:szCs w:val="22"/>
          <w:lang w:val="en"/>
        </w:rPr>
        <w:t xml:space="preserve">, </w:t>
      </w:r>
      <w:hyperlink r:id="rId2824" w:anchor="Page_368" w:history="1">
        <w:r>
          <w:rPr>
            <w:rStyle w:val="Hyperlink"/>
            <w:rFonts w:eastAsia="Times New Roman"/>
            <w:sz w:val="22"/>
            <w:szCs w:val="22"/>
            <w:lang w:val="en"/>
          </w:rPr>
          <w:t>368</w:t>
        </w:r>
      </w:hyperlink>
      <w:r>
        <w:rPr>
          <w:rFonts w:eastAsia="Times New Roman"/>
          <w:sz w:val="22"/>
          <w:szCs w:val="22"/>
          <w:lang w:val="en"/>
        </w:rPr>
        <w:t xml:space="preserve">, </w:t>
      </w:r>
      <w:hyperlink r:id="rId2825" w:anchor="Page_369" w:history="1">
        <w:r>
          <w:rPr>
            <w:rStyle w:val="Hyperlink"/>
            <w:rFonts w:eastAsia="Times New Roman"/>
            <w:sz w:val="22"/>
            <w:szCs w:val="22"/>
            <w:lang w:val="en"/>
          </w:rPr>
          <w:t>369</w:t>
        </w:r>
      </w:hyperlink>
      <w:r>
        <w:rPr>
          <w:rFonts w:eastAsia="Times New Roman"/>
          <w:sz w:val="22"/>
          <w:szCs w:val="22"/>
          <w:lang w:val="en"/>
        </w:rPr>
        <w:t xml:space="preserve">, </w:t>
      </w:r>
      <w:hyperlink r:id="rId2826" w:anchor="Page_386" w:history="1">
        <w:r>
          <w:rPr>
            <w:rStyle w:val="Hyperlink"/>
            <w:rFonts w:eastAsia="Times New Roman"/>
            <w:sz w:val="22"/>
            <w:szCs w:val="22"/>
            <w:lang w:val="en"/>
          </w:rPr>
          <w:t>386</w:t>
        </w:r>
      </w:hyperlink>
      <w:r>
        <w:rPr>
          <w:rFonts w:eastAsia="Times New Roman"/>
          <w:sz w:val="22"/>
          <w:szCs w:val="22"/>
          <w:lang w:val="en"/>
        </w:rPr>
        <w:t xml:space="preserve">, </w:t>
      </w:r>
      <w:hyperlink r:id="rId2827" w:anchor="Page_403" w:history="1">
        <w:r>
          <w:rPr>
            <w:rStyle w:val="Hyperlink"/>
            <w:rFonts w:eastAsia="Times New Roman"/>
            <w:sz w:val="22"/>
            <w:szCs w:val="22"/>
            <w:lang w:val="en"/>
          </w:rPr>
          <w:t>403</w:t>
        </w:r>
      </w:hyperlink>
      <w:r>
        <w:rPr>
          <w:rFonts w:eastAsia="Times New Roman"/>
          <w:sz w:val="22"/>
          <w:szCs w:val="22"/>
          <w:lang w:val="en"/>
        </w:rPr>
        <w:t xml:space="preserve">, </w:t>
      </w:r>
      <w:hyperlink r:id="rId2828"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2829" w:anchor="Page_406" w:history="1">
        <w:r>
          <w:rPr>
            <w:rStyle w:val="Hyperlink"/>
            <w:rFonts w:eastAsia="Times New Roman"/>
            <w:sz w:val="22"/>
            <w:szCs w:val="22"/>
            <w:lang w:val="en"/>
          </w:rPr>
          <w:t>406</w:t>
        </w:r>
      </w:hyperlink>
      <w:r>
        <w:rPr>
          <w:rFonts w:eastAsia="Times New Roman"/>
          <w:sz w:val="22"/>
          <w:szCs w:val="22"/>
          <w:lang w:val="en"/>
        </w:rPr>
        <w:t xml:space="preserve">, </w:t>
      </w:r>
      <w:hyperlink r:id="rId2830" w:anchor="Page_411" w:history="1">
        <w:r>
          <w:rPr>
            <w:rStyle w:val="Hyperlink"/>
            <w:rFonts w:eastAsia="Times New Roman"/>
            <w:sz w:val="22"/>
            <w:szCs w:val="22"/>
            <w:lang w:val="en"/>
          </w:rPr>
          <w:t>411</w:t>
        </w:r>
      </w:hyperlink>
      <w:r>
        <w:rPr>
          <w:rFonts w:eastAsia="Times New Roman"/>
          <w:sz w:val="22"/>
          <w:szCs w:val="22"/>
          <w:lang w:val="en"/>
        </w:rPr>
        <w:t xml:space="preserve">, </w:t>
      </w:r>
      <w:hyperlink r:id="rId2831" w:anchor="Page_413" w:history="1">
        <w:r>
          <w:rPr>
            <w:rStyle w:val="Hyperlink"/>
            <w:rFonts w:eastAsia="Times New Roman"/>
            <w:sz w:val="22"/>
            <w:szCs w:val="22"/>
            <w:lang w:val="en"/>
          </w:rPr>
          <w:t>413</w:t>
        </w:r>
      </w:hyperlink>
      <w:r>
        <w:rPr>
          <w:rFonts w:eastAsia="Times New Roman"/>
          <w:sz w:val="22"/>
          <w:szCs w:val="22"/>
          <w:lang w:val="en"/>
        </w:rPr>
        <w:t xml:space="preserve">-415, </w:t>
      </w:r>
      <w:hyperlink r:id="rId2832" w:anchor="Page_418" w:history="1">
        <w:r>
          <w:rPr>
            <w:rStyle w:val="Hyperlink"/>
            <w:rFonts w:eastAsia="Times New Roman"/>
            <w:sz w:val="22"/>
            <w:szCs w:val="22"/>
            <w:lang w:val="en"/>
          </w:rPr>
          <w:t>418</w:t>
        </w:r>
      </w:hyperlink>
      <w:r>
        <w:rPr>
          <w:rFonts w:eastAsia="Times New Roman"/>
          <w:sz w:val="22"/>
          <w:szCs w:val="22"/>
          <w:lang w:val="en"/>
        </w:rPr>
        <w:t>.</w:t>
      </w:r>
    </w:p>
    <w:p w14:paraId="2AC5E8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Ætnæans, i. </w:t>
      </w:r>
      <w:hyperlink r:id="rId2833" w:anchor="Page_405" w:history="1">
        <w:r>
          <w:rPr>
            <w:rStyle w:val="Hyperlink"/>
            <w:rFonts w:eastAsia="Times New Roman"/>
            <w:sz w:val="22"/>
            <w:szCs w:val="22"/>
            <w:lang w:val="en"/>
          </w:rPr>
          <w:t>405</w:t>
        </w:r>
      </w:hyperlink>
      <w:r>
        <w:rPr>
          <w:rFonts w:eastAsia="Times New Roman"/>
          <w:sz w:val="22"/>
          <w:szCs w:val="22"/>
          <w:lang w:val="en"/>
        </w:rPr>
        <w:t>.</w:t>
      </w:r>
    </w:p>
    <w:p w14:paraId="058333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Ætolia, i. </w:t>
      </w:r>
      <w:hyperlink r:id="rId2834" w:anchor="Page_493" w:history="1">
        <w:r>
          <w:rPr>
            <w:rStyle w:val="Hyperlink"/>
            <w:rFonts w:eastAsia="Times New Roman"/>
            <w:sz w:val="22"/>
            <w:szCs w:val="22"/>
            <w:lang w:val="en"/>
          </w:rPr>
          <w:t>493</w:t>
        </w:r>
      </w:hyperlink>
      <w:r>
        <w:rPr>
          <w:rFonts w:eastAsia="Times New Roman"/>
          <w:sz w:val="22"/>
          <w:szCs w:val="22"/>
          <w:lang w:val="en"/>
        </w:rPr>
        <w:t xml:space="preserve">, </w:t>
      </w:r>
      <w:hyperlink r:id="rId2835" w:anchor="Page_499" w:history="1">
        <w:r>
          <w:rPr>
            <w:rStyle w:val="Hyperlink"/>
            <w:rFonts w:eastAsia="Times New Roman"/>
            <w:sz w:val="22"/>
            <w:szCs w:val="22"/>
            <w:lang w:val="en"/>
          </w:rPr>
          <w:t>499</w:t>
        </w:r>
      </w:hyperlink>
      <w:r>
        <w:rPr>
          <w:rFonts w:eastAsia="Times New Roman"/>
          <w:sz w:val="22"/>
          <w:szCs w:val="22"/>
          <w:lang w:val="en"/>
        </w:rPr>
        <w:t xml:space="preserve">, </w:t>
      </w:r>
      <w:hyperlink r:id="rId2836" w:anchor="Page_501" w:history="1">
        <w:r>
          <w:rPr>
            <w:rStyle w:val="Hyperlink"/>
            <w:rFonts w:eastAsia="Times New Roman"/>
            <w:sz w:val="22"/>
            <w:szCs w:val="22"/>
            <w:lang w:val="en"/>
          </w:rPr>
          <w:t>501</w:t>
        </w:r>
      </w:hyperlink>
      <w:r>
        <w:rPr>
          <w:rFonts w:eastAsia="Times New Roman"/>
          <w:sz w:val="22"/>
          <w:szCs w:val="22"/>
          <w:lang w:val="en"/>
        </w:rPr>
        <w:t xml:space="preserve">, </w:t>
      </w:r>
      <w:hyperlink r:id="rId2837" w:anchor="Page_505" w:history="1">
        <w:r>
          <w:rPr>
            <w:rStyle w:val="Hyperlink"/>
            <w:rFonts w:eastAsia="Times New Roman"/>
            <w:sz w:val="22"/>
            <w:szCs w:val="22"/>
            <w:lang w:val="en"/>
          </w:rPr>
          <w:t>505</w:t>
        </w:r>
      </w:hyperlink>
      <w:r>
        <w:rPr>
          <w:rFonts w:eastAsia="Times New Roman"/>
          <w:sz w:val="22"/>
          <w:szCs w:val="22"/>
          <w:lang w:val="en"/>
        </w:rPr>
        <w:t xml:space="preserve">; ii. </w:t>
      </w:r>
      <w:hyperlink r:id="rId2838" w:anchor="Page_6" w:history="1">
        <w:r>
          <w:rPr>
            <w:rStyle w:val="Hyperlink"/>
            <w:rFonts w:eastAsia="Times New Roman"/>
            <w:sz w:val="22"/>
            <w:szCs w:val="22"/>
            <w:lang w:val="en"/>
          </w:rPr>
          <w:t>6</w:t>
        </w:r>
      </w:hyperlink>
      <w:r>
        <w:rPr>
          <w:rFonts w:eastAsia="Times New Roman"/>
          <w:sz w:val="22"/>
          <w:szCs w:val="22"/>
          <w:lang w:val="en"/>
        </w:rPr>
        <w:t xml:space="preserve">, </w:t>
      </w:r>
      <w:hyperlink r:id="rId2839" w:anchor="Page_10" w:history="1">
        <w:r>
          <w:rPr>
            <w:rStyle w:val="Hyperlink"/>
            <w:rFonts w:eastAsia="Times New Roman"/>
            <w:sz w:val="22"/>
            <w:szCs w:val="22"/>
            <w:lang w:val="en"/>
          </w:rPr>
          <w:t>10</w:t>
        </w:r>
      </w:hyperlink>
      <w:r>
        <w:rPr>
          <w:rFonts w:eastAsia="Times New Roman"/>
          <w:sz w:val="22"/>
          <w:szCs w:val="22"/>
          <w:lang w:val="en"/>
        </w:rPr>
        <w:t xml:space="preserve">, </w:t>
      </w:r>
      <w:hyperlink r:id="rId2840" w:anchor="Page_33" w:history="1">
        <w:r>
          <w:rPr>
            <w:rStyle w:val="Hyperlink"/>
            <w:rFonts w:eastAsia="Times New Roman"/>
            <w:sz w:val="22"/>
            <w:szCs w:val="22"/>
            <w:lang w:val="en"/>
          </w:rPr>
          <w:t>33</w:t>
        </w:r>
      </w:hyperlink>
      <w:r>
        <w:rPr>
          <w:rFonts w:eastAsia="Times New Roman"/>
          <w:sz w:val="22"/>
          <w:szCs w:val="22"/>
          <w:lang w:val="en"/>
        </w:rPr>
        <w:t xml:space="preserve">, </w:t>
      </w:r>
      <w:hyperlink r:id="rId2841" w:anchor="Page_72" w:history="1">
        <w:r>
          <w:rPr>
            <w:rStyle w:val="Hyperlink"/>
            <w:rFonts w:eastAsia="Times New Roman"/>
            <w:sz w:val="22"/>
            <w:szCs w:val="22"/>
            <w:lang w:val="en"/>
          </w:rPr>
          <w:t>72</w:t>
        </w:r>
      </w:hyperlink>
      <w:r>
        <w:rPr>
          <w:rFonts w:eastAsia="Times New Roman"/>
          <w:sz w:val="22"/>
          <w:szCs w:val="22"/>
          <w:lang w:val="en"/>
        </w:rPr>
        <w:t xml:space="preserve">, </w:t>
      </w:r>
      <w:hyperlink r:id="rId2842" w:anchor="Page_75" w:history="1">
        <w:r>
          <w:rPr>
            <w:rStyle w:val="Hyperlink"/>
            <w:rFonts w:eastAsia="Times New Roman"/>
            <w:sz w:val="22"/>
            <w:szCs w:val="22"/>
            <w:lang w:val="en"/>
          </w:rPr>
          <w:t>75</w:t>
        </w:r>
      </w:hyperlink>
      <w:r>
        <w:rPr>
          <w:rFonts w:eastAsia="Times New Roman"/>
          <w:sz w:val="22"/>
          <w:szCs w:val="22"/>
          <w:lang w:val="en"/>
        </w:rPr>
        <w:t xml:space="preserve">, </w:t>
      </w:r>
      <w:hyperlink r:id="rId2843"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2844"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2845"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2846" w:anchor="Page_150" w:history="1">
        <w:r>
          <w:rPr>
            <w:rStyle w:val="Hyperlink"/>
            <w:rFonts w:eastAsia="Times New Roman"/>
            <w:sz w:val="22"/>
            <w:szCs w:val="22"/>
            <w:lang w:val="en"/>
          </w:rPr>
          <w:t>150</w:t>
        </w:r>
      </w:hyperlink>
      <w:r>
        <w:rPr>
          <w:rFonts w:eastAsia="Times New Roman"/>
          <w:sz w:val="22"/>
          <w:szCs w:val="22"/>
          <w:lang w:val="en"/>
        </w:rPr>
        <w:t xml:space="preserve">, </w:t>
      </w:r>
      <w:hyperlink r:id="rId2847" w:anchor="Page_155" w:history="1">
        <w:r>
          <w:rPr>
            <w:rStyle w:val="Hyperlink"/>
            <w:rFonts w:eastAsia="Times New Roman"/>
            <w:sz w:val="22"/>
            <w:szCs w:val="22"/>
            <w:lang w:val="en"/>
          </w:rPr>
          <w:t>155</w:t>
        </w:r>
      </w:hyperlink>
      <w:r>
        <w:rPr>
          <w:rFonts w:eastAsia="Times New Roman"/>
          <w:sz w:val="22"/>
          <w:szCs w:val="22"/>
          <w:lang w:val="en"/>
        </w:rPr>
        <w:t xml:space="preserve">, </w:t>
      </w:r>
      <w:hyperlink r:id="rId2848"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2849"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2850"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2851"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2852" w:anchor="Page_172" w:history="1">
        <w:r>
          <w:rPr>
            <w:rStyle w:val="Hyperlink"/>
            <w:rFonts w:eastAsia="Times New Roman"/>
            <w:sz w:val="22"/>
            <w:szCs w:val="22"/>
            <w:lang w:val="en"/>
          </w:rPr>
          <w:t>172</w:t>
        </w:r>
      </w:hyperlink>
      <w:r>
        <w:rPr>
          <w:rFonts w:eastAsia="Times New Roman"/>
          <w:sz w:val="22"/>
          <w:szCs w:val="22"/>
          <w:lang w:val="en"/>
        </w:rPr>
        <w:t xml:space="preserve">, </w:t>
      </w:r>
      <w:hyperlink r:id="rId2853" w:anchor="Page_174" w:history="1">
        <w:r>
          <w:rPr>
            <w:rStyle w:val="Hyperlink"/>
            <w:rFonts w:eastAsia="Times New Roman"/>
            <w:sz w:val="22"/>
            <w:szCs w:val="22"/>
            <w:lang w:val="en"/>
          </w:rPr>
          <w:t>174</w:t>
        </w:r>
      </w:hyperlink>
      <w:r>
        <w:rPr>
          <w:rFonts w:eastAsia="Times New Roman"/>
          <w:sz w:val="22"/>
          <w:szCs w:val="22"/>
          <w:lang w:val="en"/>
        </w:rPr>
        <w:t>.</w:t>
      </w:r>
    </w:p>
    <w:p w14:paraId="155A13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Ætna, town of Sicily, i. </w:t>
      </w:r>
      <w:hyperlink r:id="rId2854" w:anchor="Page_405" w:history="1">
        <w:r>
          <w:rPr>
            <w:rStyle w:val="Hyperlink"/>
            <w:rFonts w:eastAsia="Times New Roman"/>
            <w:sz w:val="22"/>
            <w:szCs w:val="22"/>
            <w:lang w:val="en"/>
          </w:rPr>
          <w:t>405</w:t>
        </w:r>
      </w:hyperlink>
      <w:r>
        <w:rPr>
          <w:rFonts w:eastAsia="Times New Roman"/>
          <w:sz w:val="22"/>
          <w:szCs w:val="22"/>
          <w:lang w:val="en"/>
        </w:rPr>
        <w:t xml:space="preserve">, </w:t>
      </w:r>
      <w:hyperlink r:id="rId2855" w:anchor="Page_414" w:history="1">
        <w:r>
          <w:rPr>
            <w:rStyle w:val="Hyperlink"/>
            <w:rFonts w:eastAsia="Times New Roman"/>
            <w:sz w:val="22"/>
            <w:szCs w:val="22"/>
            <w:lang w:val="en"/>
          </w:rPr>
          <w:t>414</w:t>
        </w:r>
      </w:hyperlink>
      <w:r>
        <w:rPr>
          <w:rFonts w:eastAsia="Times New Roman"/>
          <w:sz w:val="22"/>
          <w:szCs w:val="22"/>
          <w:lang w:val="en"/>
        </w:rPr>
        <w:t>.</w:t>
      </w:r>
    </w:p>
    <w:p w14:paraId="3B9D9E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Ætōli, Ætolians, i. </w:t>
      </w:r>
      <w:hyperlink r:id="rId2856" w:anchor="Page_381" w:history="1">
        <w:r>
          <w:rPr>
            <w:rStyle w:val="Hyperlink"/>
            <w:rFonts w:eastAsia="Times New Roman"/>
            <w:sz w:val="22"/>
            <w:szCs w:val="22"/>
            <w:lang w:val="en"/>
          </w:rPr>
          <w:t>381</w:t>
        </w:r>
      </w:hyperlink>
      <w:r>
        <w:rPr>
          <w:rFonts w:eastAsia="Times New Roman"/>
          <w:sz w:val="22"/>
          <w:szCs w:val="22"/>
          <w:lang w:val="en"/>
        </w:rPr>
        <w:t xml:space="preserve">; ii. </w:t>
      </w:r>
      <w:hyperlink r:id="rId2857" w:anchor="Page_2" w:history="1">
        <w:r>
          <w:rPr>
            <w:rStyle w:val="Hyperlink"/>
            <w:rFonts w:eastAsia="Times New Roman"/>
            <w:sz w:val="22"/>
            <w:szCs w:val="22"/>
            <w:lang w:val="en"/>
          </w:rPr>
          <w:t>2</w:t>
        </w:r>
      </w:hyperlink>
      <w:r>
        <w:rPr>
          <w:rFonts w:eastAsia="Times New Roman"/>
          <w:sz w:val="22"/>
          <w:szCs w:val="22"/>
          <w:lang w:val="en"/>
        </w:rPr>
        <w:t xml:space="preserve">, </w:t>
      </w:r>
      <w:hyperlink r:id="rId2858" w:anchor="Page_6" w:history="1">
        <w:r>
          <w:rPr>
            <w:rStyle w:val="Hyperlink"/>
            <w:rFonts w:eastAsia="Times New Roman"/>
            <w:sz w:val="22"/>
            <w:szCs w:val="22"/>
            <w:lang w:val="en"/>
          </w:rPr>
          <w:t>6</w:t>
        </w:r>
      </w:hyperlink>
      <w:r>
        <w:rPr>
          <w:rFonts w:eastAsia="Times New Roman"/>
          <w:sz w:val="22"/>
          <w:szCs w:val="22"/>
          <w:lang w:val="en"/>
        </w:rPr>
        <w:t xml:space="preserve">, </w:t>
      </w:r>
      <w:hyperlink r:id="rId2859" w:anchor="Page_12" w:history="1">
        <w:r>
          <w:rPr>
            <w:rStyle w:val="Hyperlink"/>
            <w:rFonts w:eastAsia="Times New Roman"/>
            <w:sz w:val="22"/>
            <w:szCs w:val="22"/>
            <w:lang w:val="en"/>
          </w:rPr>
          <w:t>12</w:t>
        </w:r>
      </w:hyperlink>
      <w:r>
        <w:rPr>
          <w:rFonts w:eastAsia="Times New Roman"/>
          <w:sz w:val="22"/>
          <w:szCs w:val="22"/>
          <w:lang w:val="en"/>
        </w:rPr>
        <w:t xml:space="preserve">, </w:t>
      </w:r>
      <w:hyperlink r:id="rId2860" w:anchor="Page_30" w:history="1">
        <w:r>
          <w:rPr>
            <w:rStyle w:val="Hyperlink"/>
            <w:rFonts w:eastAsia="Times New Roman"/>
            <w:sz w:val="22"/>
            <w:szCs w:val="22"/>
            <w:lang w:val="en"/>
          </w:rPr>
          <w:t>30</w:t>
        </w:r>
      </w:hyperlink>
      <w:r>
        <w:rPr>
          <w:rFonts w:eastAsia="Times New Roman"/>
          <w:sz w:val="22"/>
          <w:szCs w:val="22"/>
          <w:lang w:val="en"/>
        </w:rPr>
        <w:t xml:space="preserve">, </w:t>
      </w:r>
      <w:hyperlink r:id="rId2861" w:anchor="Page_33" w:history="1">
        <w:r>
          <w:rPr>
            <w:rStyle w:val="Hyperlink"/>
            <w:rFonts w:eastAsia="Times New Roman"/>
            <w:sz w:val="22"/>
            <w:szCs w:val="22"/>
            <w:lang w:val="en"/>
          </w:rPr>
          <w:t>33</w:t>
        </w:r>
      </w:hyperlink>
      <w:r>
        <w:rPr>
          <w:rFonts w:eastAsia="Times New Roman"/>
          <w:sz w:val="22"/>
          <w:szCs w:val="22"/>
          <w:lang w:val="en"/>
        </w:rPr>
        <w:t xml:space="preserve">, </w:t>
      </w:r>
      <w:hyperlink r:id="rId2862" w:anchor="Page_121" w:history="1">
        <w:r>
          <w:rPr>
            <w:rStyle w:val="Hyperlink"/>
            <w:rFonts w:eastAsia="Times New Roman"/>
            <w:sz w:val="22"/>
            <w:szCs w:val="22"/>
            <w:lang w:val="en"/>
          </w:rPr>
          <w:t>121</w:t>
        </w:r>
      </w:hyperlink>
      <w:r>
        <w:rPr>
          <w:rFonts w:eastAsia="Times New Roman"/>
          <w:sz w:val="22"/>
          <w:szCs w:val="22"/>
          <w:lang w:val="en"/>
        </w:rPr>
        <w:t xml:space="preserve">, </w:t>
      </w:r>
      <w:hyperlink r:id="rId2863"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2864" w:anchor="Page_127" w:history="1">
        <w:r>
          <w:rPr>
            <w:rStyle w:val="Hyperlink"/>
            <w:rFonts w:eastAsia="Times New Roman"/>
            <w:sz w:val="22"/>
            <w:szCs w:val="22"/>
            <w:lang w:val="en"/>
          </w:rPr>
          <w:t>127</w:t>
        </w:r>
      </w:hyperlink>
      <w:r>
        <w:rPr>
          <w:rFonts w:eastAsia="Times New Roman"/>
          <w:sz w:val="22"/>
          <w:szCs w:val="22"/>
          <w:lang w:val="en"/>
        </w:rPr>
        <w:t xml:space="preserve">-131, </w:t>
      </w:r>
      <w:hyperlink r:id="rId2865"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2866" w:anchor="Page_158" w:history="1">
        <w:r>
          <w:rPr>
            <w:rStyle w:val="Hyperlink"/>
            <w:rFonts w:eastAsia="Times New Roman"/>
            <w:sz w:val="22"/>
            <w:szCs w:val="22"/>
            <w:lang w:val="en"/>
          </w:rPr>
          <w:t>158</w:t>
        </w:r>
      </w:hyperlink>
      <w:r>
        <w:rPr>
          <w:rFonts w:eastAsia="Times New Roman"/>
          <w:sz w:val="22"/>
          <w:szCs w:val="22"/>
          <w:lang w:val="en"/>
        </w:rPr>
        <w:t xml:space="preserve">-161, </w:t>
      </w:r>
      <w:hyperlink r:id="rId2867" w:anchor="Page_169" w:history="1">
        <w:r>
          <w:rPr>
            <w:rStyle w:val="Hyperlink"/>
            <w:rFonts w:eastAsia="Times New Roman"/>
            <w:sz w:val="22"/>
            <w:szCs w:val="22"/>
            <w:lang w:val="en"/>
          </w:rPr>
          <w:t>169</w:t>
        </w:r>
      </w:hyperlink>
      <w:r>
        <w:rPr>
          <w:rFonts w:eastAsia="Times New Roman"/>
          <w:sz w:val="22"/>
          <w:szCs w:val="22"/>
          <w:lang w:val="en"/>
        </w:rPr>
        <w:t xml:space="preserve">, </w:t>
      </w:r>
      <w:hyperlink r:id="rId2868" w:anchor="Page_172" w:history="1">
        <w:r>
          <w:rPr>
            <w:rStyle w:val="Hyperlink"/>
            <w:rFonts w:eastAsia="Times New Roman"/>
            <w:sz w:val="22"/>
            <w:szCs w:val="22"/>
            <w:lang w:val="en"/>
          </w:rPr>
          <w:t>172</w:t>
        </w:r>
      </w:hyperlink>
      <w:r>
        <w:rPr>
          <w:rFonts w:eastAsia="Times New Roman"/>
          <w:sz w:val="22"/>
          <w:szCs w:val="22"/>
          <w:lang w:val="en"/>
        </w:rPr>
        <w:t xml:space="preserve">, </w:t>
      </w:r>
      <w:hyperlink r:id="rId2869" w:anchor="Page_175" w:history="1">
        <w:r>
          <w:rPr>
            <w:rStyle w:val="Hyperlink"/>
            <w:rFonts w:eastAsia="Times New Roman"/>
            <w:sz w:val="22"/>
            <w:szCs w:val="22"/>
            <w:lang w:val="en"/>
          </w:rPr>
          <w:t>175</w:t>
        </w:r>
      </w:hyperlink>
      <w:r>
        <w:rPr>
          <w:rFonts w:eastAsia="Times New Roman"/>
          <w:sz w:val="22"/>
          <w:szCs w:val="22"/>
          <w:lang w:val="en"/>
        </w:rPr>
        <w:t xml:space="preserve">, </w:t>
      </w:r>
      <w:hyperlink r:id="rId2870" w:anchor="Page_176" w:history="1">
        <w:r>
          <w:rPr>
            <w:rStyle w:val="Hyperlink"/>
            <w:rFonts w:eastAsia="Times New Roman"/>
            <w:sz w:val="22"/>
            <w:szCs w:val="22"/>
            <w:lang w:val="en"/>
          </w:rPr>
          <w:t>176</w:t>
        </w:r>
      </w:hyperlink>
      <w:r>
        <w:rPr>
          <w:rFonts w:eastAsia="Times New Roman"/>
          <w:sz w:val="22"/>
          <w:szCs w:val="22"/>
          <w:lang w:val="en"/>
        </w:rPr>
        <w:t xml:space="preserve">, </w:t>
      </w:r>
      <w:r>
        <w:rPr>
          <w:rFonts w:eastAsia="Times New Roman"/>
          <w:i/>
          <w:iCs/>
          <w:sz w:val="22"/>
          <w:szCs w:val="22"/>
          <w:lang w:val="en"/>
        </w:rPr>
        <w:t>passim</w:t>
      </w:r>
      <w:r>
        <w:rPr>
          <w:rFonts w:eastAsia="Times New Roman"/>
          <w:sz w:val="22"/>
          <w:szCs w:val="22"/>
          <w:lang w:val="en"/>
        </w:rPr>
        <w:t>.</w:t>
      </w:r>
    </w:p>
    <w:p w14:paraId="28D589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Ætolian mountains, ii. </w:t>
      </w:r>
      <w:hyperlink r:id="rId2871"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2872" w:anchor="Page_131" w:history="1">
        <w:r>
          <w:rPr>
            <w:rStyle w:val="Hyperlink"/>
            <w:rFonts w:eastAsia="Times New Roman"/>
            <w:sz w:val="22"/>
            <w:szCs w:val="22"/>
            <w:lang w:val="en"/>
          </w:rPr>
          <w:t>131</w:t>
        </w:r>
      </w:hyperlink>
      <w:r>
        <w:rPr>
          <w:rFonts w:eastAsia="Times New Roman"/>
          <w:sz w:val="22"/>
          <w:szCs w:val="22"/>
          <w:lang w:val="en"/>
        </w:rPr>
        <w:t>.</w:t>
      </w:r>
    </w:p>
    <w:p w14:paraId="231A5B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promontories, i. </w:t>
      </w:r>
      <w:hyperlink r:id="rId2873" w:anchor="Page_93" w:history="1">
        <w:r>
          <w:rPr>
            <w:rStyle w:val="Hyperlink"/>
            <w:rFonts w:eastAsia="Times New Roman"/>
            <w:sz w:val="22"/>
            <w:szCs w:val="22"/>
            <w:lang w:val="en"/>
          </w:rPr>
          <w:t>93</w:t>
        </w:r>
      </w:hyperlink>
      <w:r>
        <w:rPr>
          <w:rFonts w:eastAsia="Times New Roman"/>
          <w:sz w:val="22"/>
          <w:szCs w:val="22"/>
          <w:lang w:val="en"/>
        </w:rPr>
        <w:t>.</w:t>
      </w:r>
    </w:p>
    <w:p w14:paraId="4533A7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polity, i. </w:t>
      </w:r>
      <w:hyperlink r:id="rId2874" w:anchor="Page_494" w:history="1">
        <w:r>
          <w:rPr>
            <w:rStyle w:val="Hyperlink"/>
            <w:rFonts w:eastAsia="Times New Roman"/>
            <w:sz w:val="22"/>
            <w:szCs w:val="22"/>
            <w:lang w:val="en"/>
          </w:rPr>
          <w:t>494</w:t>
        </w:r>
      </w:hyperlink>
      <w:r>
        <w:rPr>
          <w:rFonts w:eastAsia="Times New Roman"/>
          <w:sz w:val="22"/>
          <w:szCs w:val="22"/>
          <w:lang w:val="en"/>
        </w:rPr>
        <w:t>.</w:t>
      </w:r>
    </w:p>
    <w:p w14:paraId="69AB71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Ætolicus, Demetrius, ii. </w:t>
      </w:r>
      <w:hyperlink r:id="rId2875" w:anchor="Page_160" w:history="1">
        <w:r>
          <w:rPr>
            <w:rStyle w:val="Hyperlink"/>
            <w:rFonts w:eastAsia="Times New Roman"/>
            <w:sz w:val="22"/>
            <w:szCs w:val="22"/>
            <w:lang w:val="en"/>
          </w:rPr>
          <w:t>160</w:t>
        </w:r>
      </w:hyperlink>
      <w:r>
        <w:rPr>
          <w:rFonts w:eastAsia="Times New Roman"/>
          <w:sz w:val="22"/>
          <w:szCs w:val="22"/>
          <w:lang w:val="en"/>
        </w:rPr>
        <w:t>.</w:t>
      </w:r>
    </w:p>
    <w:p w14:paraId="712528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Ætōlus, ii. </w:t>
      </w:r>
      <w:hyperlink r:id="rId2876" w:anchor="Page_33" w:history="1">
        <w:r>
          <w:rPr>
            <w:rStyle w:val="Hyperlink"/>
            <w:rFonts w:eastAsia="Times New Roman"/>
            <w:sz w:val="22"/>
            <w:szCs w:val="22"/>
            <w:lang w:val="en"/>
          </w:rPr>
          <w:t>33</w:t>
        </w:r>
      </w:hyperlink>
      <w:r>
        <w:rPr>
          <w:rFonts w:eastAsia="Times New Roman"/>
          <w:sz w:val="22"/>
          <w:szCs w:val="22"/>
          <w:lang w:val="en"/>
        </w:rPr>
        <w:t xml:space="preserve">, </w:t>
      </w:r>
      <w:hyperlink r:id="rId2877"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2878" w:anchor="Page_176" w:history="1">
        <w:r>
          <w:rPr>
            <w:rStyle w:val="Hyperlink"/>
            <w:rFonts w:eastAsia="Times New Roman"/>
            <w:sz w:val="22"/>
            <w:szCs w:val="22"/>
            <w:lang w:val="en"/>
          </w:rPr>
          <w:t>176</w:t>
        </w:r>
      </w:hyperlink>
      <w:r>
        <w:rPr>
          <w:rFonts w:eastAsia="Times New Roman"/>
          <w:sz w:val="22"/>
          <w:szCs w:val="22"/>
          <w:lang w:val="en"/>
        </w:rPr>
        <w:t xml:space="preserve">, </w:t>
      </w:r>
      <w:hyperlink r:id="rId2879" w:anchor="Page_177" w:history="1">
        <w:r>
          <w:rPr>
            <w:rStyle w:val="Hyperlink"/>
            <w:rFonts w:eastAsia="Times New Roman"/>
            <w:sz w:val="22"/>
            <w:szCs w:val="22"/>
            <w:lang w:val="en"/>
          </w:rPr>
          <w:t>177</w:t>
        </w:r>
      </w:hyperlink>
      <w:r>
        <w:rPr>
          <w:rFonts w:eastAsia="Times New Roman"/>
          <w:sz w:val="22"/>
          <w:szCs w:val="22"/>
          <w:lang w:val="en"/>
        </w:rPr>
        <w:t>.</w:t>
      </w:r>
    </w:p>
    <w:p w14:paraId="397D64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Æxoneis, vill. of Attica, ii. </w:t>
      </w:r>
      <w:hyperlink r:id="rId2880" w:anchor="Page_89" w:history="1">
        <w:r>
          <w:rPr>
            <w:rStyle w:val="Hyperlink"/>
            <w:rFonts w:eastAsia="Times New Roman"/>
            <w:sz w:val="22"/>
            <w:szCs w:val="22"/>
            <w:lang w:val="en"/>
          </w:rPr>
          <w:t>89</w:t>
        </w:r>
      </w:hyperlink>
      <w:r>
        <w:rPr>
          <w:rFonts w:eastAsia="Times New Roman"/>
          <w:sz w:val="22"/>
          <w:szCs w:val="22"/>
          <w:lang w:val="en"/>
        </w:rPr>
        <w:t>.</w:t>
      </w:r>
    </w:p>
    <w:p w14:paraId="1A8DA7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Æxonici, ii. </w:t>
      </w:r>
      <w:hyperlink r:id="rId2881" w:anchor="Page_89" w:history="1">
        <w:r>
          <w:rPr>
            <w:rStyle w:val="Hyperlink"/>
            <w:rFonts w:eastAsia="Times New Roman"/>
            <w:sz w:val="22"/>
            <w:szCs w:val="22"/>
            <w:lang w:val="en"/>
          </w:rPr>
          <w:t>89</w:t>
        </w:r>
      </w:hyperlink>
      <w:r>
        <w:rPr>
          <w:rFonts w:eastAsia="Times New Roman"/>
          <w:sz w:val="22"/>
          <w:szCs w:val="22"/>
          <w:lang w:val="en"/>
        </w:rPr>
        <w:t>.</w:t>
      </w:r>
    </w:p>
    <w:p w14:paraId="477135E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Afium-karahissar.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Synnada.</w:t>
      </w:r>
    </w:p>
    <w:p w14:paraId="5D2E89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Afranius, legate of Pompey, i. </w:t>
      </w:r>
      <w:hyperlink r:id="rId2882" w:anchor="Page_242" w:history="1">
        <w:r>
          <w:rPr>
            <w:rStyle w:val="Hyperlink"/>
            <w:rFonts w:eastAsia="Times New Roman"/>
            <w:sz w:val="22"/>
            <w:szCs w:val="22"/>
            <w:lang w:val="en"/>
          </w:rPr>
          <w:t>242</w:t>
        </w:r>
      </w:hyperlink>
      <w:r>
        <w:rPr>
          <w:rFonts w:eastAsia="Times New Roman"/>
          <w:sz w:val="22"/>
          <w:szCs w:val="22"/>
          <w:lang w:val="en"/>
        </w:rPr>
        <w:t>.</w:t>
      </w:r>
    </w:p>
    <w:p w14:paraId="5D58541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Afreen.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Oenoparas.</w:t>
      </w:r>
    </w:p>
    <w:p w14:paraId="209F66C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Africa.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Libya, iii. </w:t>
      </w:r>
      <w:hyperlink r:id="rId2883" w:anchor="Page_274" w:history="1">
        <w:r>
          <w:rPr>
            <w:rStyle w:val="Hyperlink"/>
            <w:rFonts w:eastAsia="Times New Roman"/>
            <w:sz w:val="22"/>
            <w:szCs w:val="22"/>
            <w:lang w:val="en"/>
          </w:rPr>
          <w:t>274</w:t>
        </w:r>
      </w:hyperlink>
      <w:r>
        <w:rPr>
          <w:rFonts w:eastAsia="Times New Roman"/>
          <w:sz w:val="22"/>
          <w:szCs w:val="22"/>
          <w:lang w:val="en"/>
        </w:rPr>
        <w:t>-278.</w:t>
      </w:r>
    </w:p>
    <w:p w14:paraId="1E379B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African coast, i. </w:t>
      </w:r>
      <w:hyperlink r:id="rId2884" w:anchor="Page_76" w:history="1">
        <w:r>
          <w:rPr>
            <w:rStyle w:val="Hyperlink"/>
            <w:rFonts w:eastAsia="Times New Roman"/>
            <w:sz w:val="22"/>
            <w:szCs w:val="22"/>
            <w:lang w:val="en"/>
          </w:rPr>
          <w:t>76</w:t>
        </w:r>
      </w:hyperlink>
      <w:r>
        <w:rPr>
          <w:rFonts w:eastAsia="Times New Roman"/>
          <w:sz w:val="22"/>
          <w:szCs w:val="22"/>
          <w:lang w:val="en"/>
        </w:rPr>
        <w:t>.</w:t>
      </w:r>
    </w:p>
    <w:p w14:paraId="566456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sea, ii. </w:t>
      </w:r>
      <w:hyperlink r:id="rId2885"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2886"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2887" w:anchor="Page_199" w:history="1">
        <w:r>
          <w:rPr>
            <w:rStyle w:val="Hyperlink"/>
            <w:rFonts w:eastAsia="Times New Roman"/>
            <w:sz w:val="22"/>
            <w:szCs w:val="22"/>
            <w:lang w:val="en"/>
          </w:rPr>
          <w:t>199</w:t>
        </w:r>
      </w:hyperlink>
      <w:r>
        <w:rPr>
          <w:rFonts w:eastAsia="Times New Roman"/>
          <w:sz w:val="22"/>
          <w:szCs w:val="22"/>
          <w:lang w:val="en"/>
        </w:rPr>
        <w:t xml:space="preserve">, </w:t>
      </w:r>
      <w:hyperlink r:id="rId2888" w:anchor="Page_212" w:history="1">
        <w:r>
          <w:rPr>
            <w:rStyle w:val="Hyperlink"/>
            <w:rFonts w:eastAsia="Times New Roman"/>
            <w:sz w:val="22"/>
            <w:szCs w:val="22"/>
            <w:lang w:val="en"/>
          </w:rPr>
          <w:t>212</w:t>
        </w:r>
      </w:hyperlink>
      <w:r>
        <w:rPr>
          <w:rFonts w:eastAsia="Times New Roman"/>
          <w:sz w:val="22"/>
          <w:szCs w:val="22"/>
          <w:lang w:val="en"/>
        </w:rPr>
        <w:t>.</w:t>
      </w:r>
    </w:p>
    <w:p w14:paraId="625214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Agamedes, ii. </w:t>
      </w:r>
      <w:hyperlink r:id="rId2889" w:anchor="Page_119" w:history="1">
        <w:r>
          <w:rPr>
            <w:rStyle w:val="Hyperlink"/>
            <w:rFonts w:eastAsia="Times New Roman"/>
            <w:sz w:val="22"/>
            <w:szCs w:val="22"/>
            <w:lang w:val="en"/>
          </w:rPr>
          <w:t>119</w:t>
        </w:r>
      </w:hyperlink>
      <w:r>
        <w:rPr>
          <w:rFonts w:eastAsia="Times New Roman"/>
          <w:sz w:val="22"/>
          <w:szCs w:val="22"/>
          <w:lang w:val="en"/>
        </w:rPr>
        <w:t>.</w:t>
      </w:r>
    </w:p>
    <w:p w14:paraId="01DB61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Agamemnon, i. </w:t>
      </w:r>
      <w:hyperlink r:id="rId2890" w:anchor="Page_17" w:history="1">
        <w:r>
          <w:rPr>
            <w:rStyle w:val="Hyperlink"/>
            <w:rFonts w:eastAsia="Times New Roman"/>
            <w:sz w:val="22"/>
            <w:szCs w:val="22"/>
            <w:lang w:val="en"/>
          </w:rPr>
          <w:t>17</w:t>
        </w:r>
      </w:hyperlink>
      <w:r>
        <w:rPr>
          <w:rFonts w:eastAsia="Times New Roman"/>
          <w:sz w:val="22"/>
          <w:szCs w:val="22"/>
          <w:lang w:val="en"/>
        </w:rPr>
        <w:t xml:space="preserve">, </w:t>
      </w:r>
      <w:hyperlink r:id="rId2891" w:anchor="Page_63" w:history="1">
        <w:r>
          <w:rPr>
            <w:rStyle w:val="Hyperlink"/>
            <w:rFonts w:eastAsia="Times New Roman"/>
            <w:sz w:val="22"/>
            <w:szCs w:val="22"/>
            <w:lang w:val="en"/>
          </w:rPr>
          <w:t>63</w:t>
        </w:r>
      </w:hyperlink>
      <w:r>
        <w:rPr>
          <w:rFonts w:eastAsia="Times New Roman"/>
          <w:sz w:val="22"/>
          <w:szCs w:val="22"/>
          <w:lang w:val="en"/>
        </w:rPr>
        <w:t xml:space="preserve">, </w:t>
      </w:r>
      <w:hyperlink r:id="rId2892" w:anchor="Page_499" w:history="1">
        <w:r>
          <w:rPr>
            <w:rStyle w:val="Hyperlink"/>
            <w:rFonts w:eastAsia="Times New Roman"/>
            <w:sz w:val="22"/>
            <w:szCs w:val="22"/>
            <w:lang w:val="en"/>
          </w:rPr>
          <w:t>499</w:t>
        </w:r>
      </w:hyperlink>
      <w:r>
        <w:rPr>
          <w:rFonts w:eastAsia="Times New Roman"/>
          <w:sz w:val="22"/>
          <w:szCs w:val="22"/>
          <w:lang w:val="en"/>
        </w:rPr>
        <w:t xml:space="preserve">; ii. </w:t>
      </w:r>
      <w:hyperlink r:id="rId2893" w:anchor="Page_22" w:history="1">
        <w:r>
          <w:rPr>
            <w:rStyle w:val="Hyperlink"/>
            <w:rFonts w:eastAsia="Times New Roman"/>
            <w:sz w:val="22"/>
            <w:szCs w:val="22"/>
            <w:lang w:val="en"/>
          </w:rPr>
          <w:t>22</w:t>
        </w:r>
      </w:hyperlink>
      <w:r>
        <w:rPr>
          <w:rFonts w:eastAsia="Times New Roman"/>
          <w:sz w:val="22"/>
          <w:szCs w:val="22"/>
          <w:lang w:val="en"/>
        </w:rPr>
        <w:t xml:space="preserve">, </w:t>
      </w:r>
      <w:hyperlink r:id="rId2894" w:anchor="Page_35" w:history="1">
        <w:r>
          <w:rPr>
            <w:rStyle w:val="Hyperlink"/>
            <w:rFonts w:eastAsia="Times New Roman"/>
            <w:sz w:val="22"/>
            <w:szCs w:val="22"/>
            <w:lang w:val="en"/>
          </w:rPr>
          <w:t>35</w:t>
        </w:r>
      </w:hyperlink>
      <w:r>
        <w:rPr>
          <w:rFonts w:eastAsia="Times New Roman"/>
          <w:sz w:val="22"/>
          <w:szCs w:val="22"/>
          <w:lang w:val="en"/>
        </w:rPr>
        <w:t xml:space="preserve">, </w:t>
      </w:r>
      <w:hyperlink r:id="rId2895" w:anchor="Page_36" w:history="1">
        <w:r>
          <w:rPr>
            <w:rStyle w:val="Hyperlink"/>
            <w:rFonts w:eastAsia="Times New Roman"/>
            <w:sz w:val="22"/>
            <w:szCs w:val="22"/>
            <w:lang w:val="en"/>
          </w:rPr>
          <w:t>36</w:t>
        </w:r>
      </w:hyperlink>
      <w:r>
        <w:rPr>
          <w:rFonts w:eastAsia="Times New Roman"/>
          <w:sz w:val="22"/>
          <w:szCs w:val="22"/>
          <w:lang w:val="en"/>
        </w:rPr>
        <w:t xml:space="preserve">, </w:t>
      </w:r>
      <w:hyperlink r:id="rId2896" w:anchor="Page_53" w:history="1">
        <w:r>
          <w:rPr>
            <w:rStyle w:val="Hyperlink"/>
            <w:rFonts w:eastAsia="Times New Roman"/>
            <w:sz w:val="22"/>
            <w:szCs w:val="22"/>
            <w:lang w:val="en"/>
          </w:rPr>
          <w:t>53</w:t>
        </w:r>
      </w:hyperlink>
      <w:r>
        <w:rPr>
          <w:rFonts w:eastAsia="Times New Roman"/>
          <w:sz w:val="22"/>
          <w:szCs w:val="22"/>
          <w:lang w:val="en"/>
        </w:rPr>
        <w:t xml:space="preserve">, </w:t>
      </w:r>
      <w:hyperlink r:id="rId2897" w:anchor="Page_56" w:history="1">
        <w:r>
          <w:rPr>
            <w:rStyle w:val="Hyperlink"/>
            <w:rFonts w:eastAsia="Times New Roman"/>
            <w:sz w:val="22"/>
            <w:szCs w:val="22"/>
            <w:lang w:val="en"/>
          </w:rPr>
          <w:t>56</w:t>
        </w:r>
      </w:hyperlink>
      <w:r>
        <w:rPr>
          <w:rFonts w:eastAsia="Times New Roman"/>
          <w:sz w:val="22"/>
          <w:szCs w:val="22"/>
          <w:lang w:val="en"/>
        </w:rPr>
        <w:t xml:space="preserve">, </w:t>
      </w:r>
      <w:hyperlink r:id="rId2898" w:anchor="Page_57" w:history="1">
        <w:r>
          <w:rPr>
            <w:rStyle w:val="Hyperlink"/>
            <w:rFonts w:eastAsia="Times New Roman"/>
            <w:sz w:val="22"/>
            <w:szCs w:val="22"/>
            <w:lang w:val="en"/>
          </w:rPr>
          <w:t>57</w:t>
        </w:r>
      </w:hyperlink>
      <w:r>
        <w:rPr>
          <w:rFonts w:eastAsia="Times New Roman"/>
          <w:sz w:val="22"/>
          <w:szCs w:val="22"/>
          <w:lang w:val="en"/>
        </w:rPr>
        <w:t xml:space="preserve">, </w:t>
      </w:r>
      <w:hyperlink r:id="rId2899" w:anchor="Page_59" w:history="1">
        <w:r>
          <w:rPr>
            <w:rStyle w:val="Hyperlink"/>
            <w:rFonts w:eastAsia="Times New Roman"/>
            <w:sz w:val="22"/>
            <w:szCs w:val="22"/>
            <w:lang w:val="en"/>
          </w:rPr>
          <w:t>59</w:t>
        </w:r>
      </w:hyperlink>
      <w:r>
        <w:rPr>
          <w:rFonts w:eastAsia="Times New Roman"/>
          <w:sz w:val="22"/>
          <w:szCs w:val="22"/>
          <w:lang w:val="en"/>
        </w:rPr>
        <w:t xml:space="preserve">, </w:t>
      </w:r>
      <w:hyperlink r:id="rId2900" w:anchor="Page_83" w:history="1">
        <w:r>
          <w:rPr>
            <w:rStyle w:val="Hyperlink"/>
            <w:rFonts w:eastAsia="Times New Roman"/>
            <w:sz w:val="22"/>
            <w:szCs w:val="22"/>
            <w:lang w:val="en"/>
          </w:rPr>
          <w:t>83</w:t>
        </w:r>
      </w:hyperlink>
      <w:r>
        <w:rPr>
          <w:rFonts w:eastAsia="Times New Roman"/>
          <w:sz w:val="22"/>
          <w:szCs w:val="22"/>
          <w:lang w:val="en"/>
        </w:rPr>
        <w:t xml:space="preserve">, </w:t>
      </w:r>
      <w:hyperlink r:id="rId2901"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2902" w:anchor="Page_174" w:history="1">
        <w:r>
          <w:rPr>
            <w:rStyle w:val="Hyperlink"/>
            <w:rFonts w:eastAsia="Times New Roman"/>
            <w:sz w:val="22"/>
            <w:szCs w:val="22"/>
            <w:lang w:val="en"/>
          </w:rPr>
          <w:t>174</w:t>
        </w:r>
      </w:hyperlink>
      <w:r>
        <w:rPr>
          <w:rFonts w:eastAsia="Times New Roman"/>
          <w:sz w:val="22"/>
          <w:szCs w:val="22"/>
          <w:lang w:val="en"/>
        </w:rPr>
        <w:t xml:space="preserve">, </w:t>
      </w:r>
      <w:hyperlink r:id="rId2903"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2904" w:anchor="Page_340" w:history="1">
        <w:r>
          <w:rPr>
            <w:rStyle w:val="Hyperlink"/>
            <w:rFonts w:eastAsia="Times New Roman"/>
            <w:sz w:val="22"/>
            <w:szCs w:val="22"/>
            <w:lang w:val="en"/>
          </w:rPr>
          <w:t>340</w:t>
        </w:r>
      </w:hyperlink>
      <w:r>
        <w:rPr>
          <w:rFonts w:eastAsia="Times New Roman"/>
          <w:sz w:val="22"/>
          <w:szCs w:val="22"/>
          <w:lang w:val="en"/>
        </w:rPr>
        <w:t xml:space="preserve">, </w:t>
      </w:r>
      <w:hyperlink r:id="rId2905" w:anchor="Page_356" w:history="1">
        <w:r>
          <w:rPr>
            <w:rStyle w:val="Hyperlink"/>
            <w:rFonts w:eastAsia="Times New Roman"/>
            <w:sz w:val="22"/>
            <w:szCs w:val="22"/>
            <w:lang w:val="en"/>
          </w:rPr>
          <w:t>356</w:t>
        </w:r>
      </w:hyperlink>
      <w:r>
        <w:rPr>
          <w:rFonts w:eastAsia="Times New Roman"/>
          <w:sz w:val="22"/>
          <w:szCs w:val="22"/>
          <w:lang w:val="en"/>
        </w:rPr>
        <w:t xml:space="preserve">, </w:t>
      </w:r>
      <w:hyperlink r:id="rId2906" w:anchor="Page_368" w:history="1">
        <w:r>
          <w:rPr>
            <w:rStyle w:val="Hyperlink"/>
            <w:rFonts w:eastAsia="Times New Roman"/>
            <w:sz w:val="22"/>
            <w:szCs w:val="22"/>
            <w:lang w:val="en"/>
          </w:rPr>
          <w:t>368</w:t>
        </w:r>
      </w:hyperlink>
      <w:r>
        <w:rPr>
          <w:rFonts w:eastAsia="Times New Roman"/>
          <w:sz w:val="22"/>
          <w:szCs w:val="22"/>
          <w:lang w:val="en"/>
        </w:rPr>
        <w:t xml:space="preserve">, </w:t>
      </w:r>
      <w:hyperlink r:id="rId2907" w:anchor="Page_374" w:history="1">
        <w:r>
          <w:rPr>
            <w:rStyle w:val="Hyperlink"/>
            <w:rFonts w:eastAsia="Times New Roman"/>
            <w:sz w:val="22"/>
            <w:szCs w:val="22"/>
            <w:lang w:val="en"/>
          </w:rPr>
          <w:t>374</w:t>
        </w:r>
      </w:hyperlink>
      <w:r>
        <w:rPr>
          <w:rFonts w:eastAsia="Times New Roman"/>
          <w:sz w:val="22"/>
          <w:szCs w:val="22"/>
          <w:lang w:val="en"/>
        </w:rPr>
        <w:t xml:space="preserve">; iii. </w:t>
      </w:r>
      <w:hyperlink r:id="rId2908" w:anchor="Page_10" w:history="1">
        <w:r>
          <w:rPr>
            <w:rStyle w:val="Hyperlink"/>
            <w:rFonts w:eastAsia="Times New Roman"/>
            <w:sz w:val="22"/>
            <w:szCs w:val="22"/>
            <w:lang w:val="en"/>
          </w:rPr>
          <w:t>10</w:t>
        </w:r>
      </w:hyperlink>
      <w:r>
        <w:rPr>
          <w:rFonts w:eastAsia="Times New Roman"/>
          <w:sz w:val="22"/>
          <w:szCs w:val="22"/>
          <w:lang w:val="en"/>
        </w:rPr>
        <w:t xml:space="preserve">, </w:t>
      </w:r>
      <w:hyperlink r:id="rId2909" w:anchor="Page_15" w:history="1">
        <w:r>
          <w:rPr>
            <w:rStyle w:val="Hyperlink"/>
            <w:rFonts w:eastAsia="Times New Roman"/>
            <w:sz w:val="22"/>
            <w:szCs w:val="22"/>
            <w:lang w:val="en"/>
          </w:rPr>
          <w:t>15</w:t>
        </w:r>
      </w:hyperlink>
      <w:r>
        <w:rPr>
          <w:rFonts w:eastAsia="Times New Roman"/>
          <w:sz w:val="22"/>
          <w:szCs w:val="22"/>
          <w:lang w:val="en"/>
        </w:rPr>
        <w:t xml:space="preserve">, </w:t>
      </w:r>
      <w:r>
        <w:rPr>
          <w:rFonts w:eastAsia="Times New Roman"/>
          <w:i/>
          <w:iCs/>
          <w:sz w:val="22"/>
          <w:szCs w:val="22"/>
          <w:lang w:val="en"/>
        </w:rPr>
        <w:t>passim</w:t>
      </w:r>
      <w:r>
        <w:rPr>
          <w:rFonts w:eastAsia="Times New Roman"/>
          <w:sz w:val="22"/>
          <w:szCs w:val="22"/>
          <w:lang w:val="en"/>
        </w:rPr>
        <w:t>.</w:t>
      </w:r>
    </w:p>
    <w:p w14:paraId="582CBD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Agapenor, iii. </w:t>
      </w:r>
      <w:hyperlink r:id="rId2910" w:anchor="Page_70" w:history="1">
        <w:r>
          <w:rPr>
            <w:rStyle w:val="Hyperlink"/>
            <w:rFonts w:eastAsia="Times New Roman"/>
            <w:sz w:val="22"/>
            <w:szCs w:val="22"/>
            <w:lang w:val="en"/>
          </w:rPr>
          <w:t>70</w:t>
        </w:r>
      </w:hyperlink>
      <w:r>
        <w:rPr>
          <w:rFonts w:eastAsia="Times New Roman"/>
          <w:sz w:val="22"/>
          <w:szCs w:val="22"/>
          <w:lang w:val="en"/>
        </w:rPr>
        <w:t>.</w:t>
      </w:r>
    </w:p>
    <w:p w14:paraId="4764B3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Agatha, a city of Gaul (</w:t>
      </w:r>
      <w:r>
        <w:rPr>
          <w:rFonts w:eastAsia="Times New Roman"/>
          <w:i/>
          <w:iCs/>
          <w:sz w:val="22"/>
          <w:szCs w:val="22"/>
          <w:lang w:val="en"/>
        </w:rPr>
        <w:t>Agde</w:t>
      </w:r>
      <w:r>
        <w:rPr>
          <w:rFonts w:eastAsia="Times New Roman"/>
          <w:sz w:val="22"/>
          <w:szCs w:val="22"/>
          <w:lang w:val="en"/>
        </w:rPr>
        <w:t xml:space="preserve">), i. </w:t>
      </w:r>
      <w:hyperlink r:id="rId2911"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2912" w:anchor="Page_272" w:history="1">
        <w:r>
          <w:rPr>
            <w:rStyle w:val="Hyperlink"/>
            <w:rFonts w:eastAsia="Times New Roman"/>
            <w:sz w:val="22"/>
            <w:szCs w:val="22"/>
            <w:lang w:val="en"/>
          </w:rPr>
          <w:t>272</w:t>
        </w:r>
      </w:hyperlink>
      <w:r>
        <w:rPr>
          <w:rFonts w:eastAsia="Times New Roman"/>
          <w:sz w:val="22"/>
          <w:szCs w:val="22"/>
          <w:lang w:val="en"/>
        </w:rPr>
        <w:t>.</w:t>
      </w:r>
    </w:p>
    <w:p w14:paraId="7D4A7DF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Agatharchides, iii. </w:t>
      </w:r>
      <w:hyperlink r:id="rId2913" w:anchor="Page_34" w:history="1">
        <w:r>
          <w:rPr>
            <w:rStyle w:val="Hyperlink"/>
            <w:rFonts w:eastAsia="Times New Roman"/>
            <w:sz w:val="22"/>
            <w:szCs w:val="22"/>
            <w:lang w:val="en"/>
          </w:rPr>
          <w:t>34</w:t>
        </w:r>
      </w:hyperlink>
      <w:r>
        <w:rPr>
          <w:rFonts w:eastAsia="Times New Roman"/>
          <w:sz w:val="22"/>
          <w:szCs w:val="22"/>
          <w:lang w:val="en"/>
        </w:rPr>
        <w:t xml:space="preserve">, </w:t>
      </w:r>
      <w:hyperlink r:id="rId2914" w:anchor="Page_208" w:history="1">
        <w:r>
          <w:rPr>
            <w:rStyle w:val="Hyperlink"/>
            <w:rFonts w:eastAsia="Times New Roman"/>
            <w:sz w:val="22"/>
            <w:szCs w:val="22"/>
            <w:lang w:val="en"/>
          </w:rPr>
          <w:t>208</w:t>
        </w:r>
      </w:hyperlink>
      <w:r>
        <w:rPr>
          <w:rFonts w:eastAsia="Times New Roman"/>
          <w:sz w:val="22"/>
          <w:szCs w:val="22"/>
          <w:lang w:val="en"/>
        </w:rPr>
        <w:t>.</w:t>
      </w:r>
    </w:p>
    <w:p w14:paraId="2DCEA1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Agathocleia, iii. </w:t>
      </w:r>
      <w:hyperlink r:id="rId2915" w:anchor="Page_231" w:history="1">
        <w:r>
          <w:rPr>
            <w:rStyle w:val="Hyperlink"/>
            <w:rFonts w:eastAsia="Times New Roman"/>
            <w:sz w:val="22"/>
            <w:szCs w:val="22"/>
            <w:lang w:val="en"/>
          </w:rPr>
          <w:t>231</w:t>
        </w:r>
      </w:hyperlink>
      <w:r>
        <w:rPr>
          <w:rFonts w:eastAsia="Times New Roman"/>
          <w:sz w:val="22"/>
          <w:szCs w:val="22"/>
          <w:lang w:val="en"/>
        </w:rPr>
        <w:t>.</w:t>
      </w:r>
    </w:p>
    <w:p w14:paraId="6B221D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Agathocles, tyrant of Sicily, i. </w:t>
      </w:r>
      <w:hyperlink r:id="rId2916" w:anchor="Page_383" w:history="1">
        <w:r>
          <w:rPr>
            <w:rStyle w:val="Hyperlink"/>
            <w:rFonts w:eastAsia="Times New Roman"/>
            <w:sz w:val="22"/>
            <w:szCs w:val="22"/>
            <w:lang w:val="en"/>
          </w:rPr>
          <w:t>383</w:t>
        </w:r>
      </w:hyperlink>
      <w:r>
        <w:rPr>
          <w:rFonts w:eastAsia="Times New Roman"/>
          <w:sz w:val="22"/>
          <w:szCs w:val="22"/>
          <w:lang w:val="en"/>
        </w:rPr>
        <w:t xml:space="preserve">, </w:t>
      </w:r>
      <w:hyperlink r:id="rId2917" w:anchor="Page_427" w:history="1">
        <w:r>
          <w:rPr>
            <w:rStyle w:val="Hyperlink"/>
            <w:rFonts w:eastAsia="Times New Roman"/>
            <w:sz w:val="22"/>
            <w:szCs w:val="22"/>
            <w:lang w:val="en"/>
          </w:rPr>
          <w:t>427</w:t>
        </w:r>
      </w:hyperlink>
      <w:r>
        <w:rPr>
          <w:rFonts w:eastAsia="Times New Roman"/>
          <w:sz w:val="22"/>
          <w:szCs w:val="22"/>
          <w:lang w:val="en"/>
        </w:rPr>
        <w:t xml:space="preserve">; iii. </w:t>
      </w:r>
      <w:hyperlink r:id="rId2918" w:anchor="Page_288" w:history="1">
        <w:r>
          <w:rPr>
            <w:rStyle w:val="Hyperlink"/>
            <w:rFonts w:eastAsia="Times New Roman"/>
            <w:sz w:val="22"/>
            <w:szCs w:val="22"/>
            <w:lang w:val="en"/>
          </w:rPr>
          <w:t>288</w:t>
        </w:r>
      </w:hyperlink>
      <w:r>
        <w:rPr>
          <w:rFonts w:eastAsia="Times New Roman"/>
          <w:sz w:val="22"/>
          <w:szCs w:val="22"/>
          <w:lang w:val="en"/>
        </w:rPr>
        <w:t>.</w:t>
      </w:r>
    </w:p>
    <w:p w14:paraId="16C329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Agathocles, father of Lysimachus, ii. </w:t>
      </w:r>
      <w:hyperlink r:id="rId2919" w:anchor="Page_399" w:history="1">
        <w:r>
          <w:rPr>
            <w:rStyle w:val="Hyperlink"/>
            <w:rFonts w:eastAsia="Times New Roman"/>
            <w:sz w:val="22"/>
            <w:szCs w:val="22"/>
            <w:lang w:val="en"/>
          </w:rPr>
          <w:t>399</w:t>
        </w:r>
      </w:hyperlink>
      <w:r>
        <w:rPr>
          <w:rFonts w:eastAsia="Times New Roman"/>
          <w:sz w:val="22"/>
          <w:szCs w:val="22"/>
          <w:lang w:val="en"/>
        </w:rPr>
        <w:t>.</w:t>
      </w:r>
    </w:p>
    <w:p w14:paraId="582CBE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Lysimachus, ii. </w:t>
      </w:r>
      <w:hyperlink r:id="rId2920" w:anchor="Page_400" w:history="1">
        <w:r>
          <w:rPr>
            <w:rStyle w:val="Hyperlink"/>
            <w:rFonts w:eastAsia="Times New Roman"/>
            <w:sz w:val="22"/>
            <w:szCs w:val="22"/>
            <w:lang w:val="en"/>
          </w:rPr>
          <w:t>400</w:t>
        </w:r>
      </w:hyperlink>
      <w:r>
        <w:rPr>
          <w:rFonts w:eastAsia="Times New Roman"/>
          <w:sz w:val="22"/>
          <w:szCs w:val="22"/>
          <w:lang w:val="en"/>
        </w:rPr>
        <w:t>.</w:t>
      </w:r>
    </w:p>
    <w:p w14:paraId="4797AD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Agathyrnum, i. </w:t>
      </w:r>
      <w:hyperlink r:id="rId2921" w:anchor="Page_401" w:history="1">
        <w:r>
          <w:rPr>
            <w:rStyle w:val="Hyperlink"/>
            <w:rFonts w:eastAsia="Times New Roman"/>
            <w:sz w:val="22"/>
            <w:szCs w:val="22"/>
            <w:lang w:val="en"/>
          </w:rPr>
          <w:t>401</w:t>
        </w:r>
      </w:hyperlink>
      <w:r>
        <w:rPr>
          <w:rFonts w:eastAsia="Times New Roman"/>
          <w:sz w:val="22"/>
          <w:szCs w:val="22"/>
          <w:lang w:val="en"/>
        </w:rPr>
        <w:t>.</w:t>
      </w:r>
    </w:p>
    <w:p w14:paraId="20E6CAE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Agde.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Agatha.</w:t>
      </w:r>
    </w:p>
    <w:p w14:paraId="5102F8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Agdistis, the goddess Rhea, ii. </w:t>
      </w:r>
      <w:hyperlink r:id="rId2922" w:anchor="Page_184" w:history="1">
        <w:r>
          <w:rPr>
            <w:rStyle w:val="Hyperlink"/>
            <w:rFonts w:eastAsia="Times New Roman"/>
            <w:sz w:val="22"/>
            <w:szCs w:val="22"/>
            <w:lang w:val="en"/>
          </w:rPr>
          <w:t>184</w:t>
        </w:r>
      </w:hyperlink>
      <w:r>
        <w:rPr>
          <w:rFonts w:eastAsia="Times New Roman"/>
          <w:sz w:val="22"/>
          <w:szCs w:val="22"/>
          <w:lang w:val="en"/>
        </w:rPr>
        <w:t>.</w:t>
      </w:r>
    </w:p>
    <w:p w14:paraId="7A11A3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ii. </w:t>
      </w:r>
      <w:hyperlink r:id="rId2923" w:anchor="Page_320" w:history="1">
        <w:r>
          <w:rPr>
            <w:rStyle w:val="Hyperlink"/>
            <w:rFonts w:eastAsia="Times New Roman"/>
            <w:sz w:val="22"/>
            <w:szCs w:val="22"/>
            <w:lang w:val="en"/>
          </w:rPr>
          <w:t>320</w:t>
        </w:r>
      </w:hyperlink>
      <w:r>
        <w:rPr>
          <w:rFonts w:eastAsia="Times New Roman"/>
          <w:sz w:val="22"/>
          <w:szCs w:val="22"/>
          <w:lang w:val="en"/>
        </w:rPr>
        <w:t>.</w:t>
      </w:r>
    </w:p>
    <w:p w14:paraId="11B968D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Agenois.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Nitiobriges.</w:t>
      </w:r>
    </w:p>
    <w:p w14:paraId="10F710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Agesilaus, i. </w:t>
      </w:r>
      <w:hyperlink r:id="rId2924" w:anchor="Page_427" w:history="1">
        <w:r>
          <w:rPr>
            <w:rStyle w:val="Hyperlink"/>
            <w:rFonts w:eastAsia="Times New Roman"/>
            <w:sz w:val="22"/>
            <w:szCs w:val="22"/>
            <w:lang w:val="en"/>
          </w:rPr>
          <w:t>427</w:t>
        </w:r>
      </w:hyperlink>
      <w:r>
        <w:rPr>
          <w:rFonts w:eastAsia="Times New Roman"/>
          <w:sz w:val="22"/>
          <w:szCs w:val="22"/>
          <w:lang w:val="en"/>
        </w:rPr>
        <w:t>.</w:t>
      </w:r>
    </w:p>
    <w:p w14:paraId="714246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Agidæ, ii. </w:t>
      </w:r>
      <w:hyperlink r:id="rId2925" w:anchor="Page_44" w:history="1">
        <w:r>
          <w:rPr>
            <w:rStyle w:val="Hyperlink"/>
            <w:rFonts w:eastAsia="Times New Roman"/>
            <w:sz w:val="22"/>
            <w:szCs w:val="22"/>
            <w:lang w:val="en"/>
          </w:rPr>
          <w:t>44</w:t>
        </w:r>
      </w:hyperlink>
      <w:r>
        <w:rPr>
          <w:rFonts w:eastAsia="Times New Roman"/>
          <w:sz w:val="22"/>
          <w:szCs w:val="22"/>
          <w:lang w:val="en"/>
        </w:rPr>
        <w:t>.</w:t>
      </w:r>
    </w:p>
    <w:p w14:paraId="168C7B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Agis, ii. </w:t>
      </w:r>
      <w:hyperlink r:id="rId2926" w:anchor="Page_43" w:history="1">
        <w:r>
          <w:rPr>
            <w:rStyle w:val="Hyperlink"/>
            <w:rFonts w:eastAsia="Times New Roman"/>
            <w:sz w:val="22"/>
            <w:szCs w:val="22"/>
            <w:lang w:val="en"/>
          </w:rPr>
          <w:t>43</w:t>
        </w:r>
      </w:hyperlink>
      <w:r>
        <w:rPr>
          <w:rFonts w:eastAsia="Times New Roman"/>
          <w:sz w:val="22"/>
          <w:szCs w:val="22"/>
          <w:lang w:val="en"/>
        </w:rPr>
        <w:t xml:space="preserve">, </w:t>
      </w:r>
      <w:hyperlink r:id="rId2927" w:anchor="Page_44" w:history="1">
        <w:r>
          <w:rPr>
            <w:rStyle w:val="Hyperlink"/>
            <w:rFonts w:eastAsia="Times New Roman"/>
            <w:sz w:val="22"/>
            <w:szCs w:val="22"/>
            <w:lang w:val="en"/>
          </w:rPr>
          <w:t>44</w:t>
        </w:r>
      </w:hyperlink>
      <w:r>
        <w:rPr>
          <w:rFonts w:eastAsia="Times New Roman"/>
          <w:sz w:val="22"/>
          <w:szCs w:val="22"/>
          <w:lang w:val="en"/>
        </w:rPr>
        <w:t>.</w:t>
      </w:r>
    </w:p>
    <w:p w14:paraId="26756C5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Aglio, L'Osteria dell'.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Algidum.</w:t>
      </w:r>
    </w:p>
    <w:p w14:paraId="01CB1B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Agnu-Ceras, promontory of Egypt, iii. </w:t>
      </w:r>
      <w:hyperlink r:id="rId2928" w:anchor="Page_239" w:history="1">
        <w:r>
          <w:rPr>
            <w:rStyle w:val="Hyperlink"/>
            <w:rFonts w:eastAsia="Times New Roman"/>
            <w:sz w:val="22"/>
            <w:szCs w:val="22"/>
            <w:lang w:val="en"/>
          </w:rPr>
          <w:t>239</w:t>
        </w:r>
      </w:hyperlink>
      <w:r>
        <w:rPr>
          <w:rFonts w:eastAsia="Times New Roman"/>
          <w:sz w:val="22"/>
          <w:szCs w:val="22"/>
          <w:lang w:val="en"/>
        </w:rPr>
        <w:t>.</w:t>
      </w:r>
    </w:p>
    <w:p w14:paraId="67E257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Agoracritus, ii. </w:t>
      </w:r>
      <w:hyperlink r:id="rId2929" w:anchor="Page_87" w:history="1">
        <w:r>
          <w:rPr>
            <w:rStyle w:val="Hyperlink"/>
            <w:rFonts w:eastAsia="Times New Roman"/>
            <w:sz w:val="22"/>
            <w:szCs w:val="22"/>
            <w:lang w:val="en"/>
          </w:rPr>
          <w:t>87</w:t>
        </w:r>
      </w:hyperlink>
      <w:r>
        <w:rPr>
          <w:rFonts w:eastAsia="Times New Roman"/>
          <w:sz w:val="22"/>
          <w:szCs w:val="22"/>
          <w:lang w:val="en"/>
        </w:rPr>
        <w:t>.</w:t>
      </w:r>
    </w:p>
    <w:p w14:paraId="7140A1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Agra, village of Attica, ii. </w:t>
      </w:r>
      <w:hyperlink r:id="rId2930" w:anchor="Page_91" w:history="1">
        <w:r>
          <w:rPr>
            <w:rStyle w:val="Hyperlink"/>
            <w:rFonts w:eastAsia="Times New Roman"/>
            <w:sz w:val="22"/>
            <w:szCs w:val="22"/>
            <w:lang w:val="en"/>
          </w:rPr>
          <w:t>91</w:t>
        </w:r>
      </w:hyperlink>
      <w:r>
        <w:rPr>
          <w:rFonts w:eastAsia="Times New Roman"/>
          <w:sz w:val="22"/>
          <w:szCs w:val="22"/>
          <w:lang w:val="en"/>
        </w:rPr>
        <w:t>.</w:t>
      </w:r>
    </w:p>
    <w:p w14:paraId="578FF9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Agradates, iii. </w:t>
      </w:r>
      <w:hyperlink r:id="rId2931" w:anchor="Page_132" w:history="1">
        <w:r>
          <w:rPr>
            <w:rStyle w:val="Hyperlink"/>
            <w:rFonts w:eastAsia="Times New Roman"/>
            <w:sz w:val="22"/>
            <w:szCs w:val="22"/>
            <w:lang w:val="en"/>
          </w:rPr>
          <w:t>132</w:t>
        </w:r>
      </w:hyperlink>
      <w:r>
        <w:rPr>
          <w:rFonts w:eastAsia="Times New Roman"/>
          <w:sz w:val="22"/>
          <w:szCs w:val="22"/>
          <w:lang w:val="en"/>
        </w:rPr>
        <w:t>.</w:t>
      </w:r>
    </w:p>
    <w:p w14:paraId="495CE0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Agræa, district of Ætolia, ii. </w:t>
      </w:r>
      <w:hyperlink r:id="rId2932" w:anchor="Page_10" w:history="1">
        <w:r>
          <w:rPr>
            <w:rStyle w:val="Hyperlink"/>
            <w:rFonts w:eastAsia="Times New Roman"/>
            <w:sz w:val="22"/>
            <w:szCs w:val="22"/>
            <w:lang w:val="en"/>
          </w:rPr>
          <w:t>10</w:t>
        </w:r>
      </w:hyperlink>
      <w:r>
        <w:rPr>
          <w:rFonts w:eastAsia="Times New Roman"/>
          <w:sz w:val="22"/>
          <w:szCs w:val="22"/>
          <w:lang w:val="en"/>
        </w:rPr>
        <w:t>.</w:t>
      </w:r>
    </w:p>
    <w:p w14:paraId="0B142E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Agræi, a people of Ætolia, ii. </w:t>
      </w:r>
      <w:hyperlink r:id="rId2933"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2934"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2935" w:anchor="Page_179" w:history="1">
        <w:r>
          <w:rPr>
            <w:rStyle w:val="Hyperlink"/>
            <w:rFonts w:eastAsia="Times New Roman"/>
            <w:sz w:val="22"/>
            <w:szCs w:val="22"/>
            <w:lang w:val="en"/>
          </w:rPr>
          <w:t>179</w:t>
        </w:r>
      </w:hyperlink>
      <w:r>
        <w:rPr>
          <w:rFonts w:eastAsia="Times New Roman"/>
          <w:sz w:val="22"/>
          <w:szCs w:val="22"/>
          <w:lang w:val="en"/>
        </w:rPr>
        <w:t>.</w:t>
      </w:r>
    </w:p>
    <w:p w14:paraId="2049AF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people of Arabia, iii. </w:t>
      </w:r>
      <w:hyperlink r:id="rId2936" w:anchor="Page_189" w:history="1">
        <w:r>
          <w:rPr>
            <w:rStyle w:val="Hyperlink"/>
            <w:rFonts w:eastAsia="Times New Roman"/>
            <w:sz w:val="22"/>
            <w:szCs w:val="22"/>
            <w:lang w:val="en"/>
          </w:rPr>
          <w:t>189</w:t>
        </w:r>
      </w:hyperlink>
      <w:r>
        <w:rPr>
          <w:rFonts w:eastAsia="Times New Roman"/>
          <w:sz w:val="22"/>
          <w:szCs w:val="22"/>
          <w:lang w:val="en"/>
        </w:rPr>
        <w:t>.</w:t>
      </w:r>
    </w:p>
    <w:p w14:paraId="45E880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Agræus, ii. </w:t>
      </w:r>
      <w:hyperlink r:id="rId2937" w:anchor="Page_77" w:history="1">
        <w:r>
          <w:rPr>
            <w:rStyle w:val="Hyperlink"/>
            <w:rFonts w:eastAsia="Times New Roman"/>
            <w:sz w:val="22"/>
            <w:szCs w:val="22"/>
            <w:lang w:val="en"/>
          </w:rPr>
          <w:t>77</w:t>
        </w:r>
      </w:hyperlink>
      <w:r>
        <w:rPr>
          <w:rFonts w:eastAsia="Times New Roman"/>
          <w:sz w:val="22"/>
          <w:szCs w:val="22"/>
          <w:lang w:val="en"/>
        </w:rPr>
        <w:t>.</w:t>
      </w:r>
    </w:p>
    <w:p w14:paraId="0399F5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Agri, ii. </w:t>
      </w:r>
      <w:hyperlink r:id="rId2938" w:anchor="Page_223" w:history="1">
        <w:r>
          <w:rPr>
            <w:rStyle w:val="Hyperlink"/>
            <w:rFonts w:eastAsia="Times New Roman"/>
            <w:sz w:val="22"/>
            <w:szCs w:val="22"/>
            <w:lang w:val="en"/>
          </w:rPr>
          <w:t>223</w:t>
        </w:r>
      </w:hyperlink>
      <w:r>
        <w:rPr>
          <w:rFonts w:eastAsia="Times New Roman"/>
          <w:sz w:val="22"/>
          <w:szCs w:val="22"/>
          <w:lang w:val="en"/>
        </w:rPr>
        <w:t>.</w:t>
      </w:r>
    </w:p>
    <w:p w14:paraId="447B589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Agri.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Aciris.</w:t>
      </w:r>
    </w:p>
    <w:p w14:paraId="4B0353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Agriades, ii. </w:t>
      </w:r>
      <w:hyperlink r:id="rId2939" w:anchor="Page_8" w:history="1">
        <w:r>
          <w:rPr>
            <w:rStyle w:val="Hyperlink"/>
            <w:rFonts w:eastAsia="Times New Roman"/>
            <w:sz w:val="22"/>
            <w:szCs w:val="22"/>
            <w:lang w:val="en"/>
          </w:rPr>
          <w:t>8</w:t>
        </w:r>
      </w:hyperlink>
      <w:r>
        <w:rPr>
          <w:rFonts w:eastAsia="Times New Roman"/>
          <w:sz w:val="22"/>
          <w:szCs w:val="22"/>
          <w:lang w:val="en"/>
        </w:rPr>
        <w:t>.</w:t>
      </w:r>
    </w:p>
    <w:p w14:paraId="59AC24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Agriānes, a people of Thrace, i. </w:t>
      </w:r>
      <w:hyperlink r:id="rId2940" w:anchor="Page_488" w:history="1">
        <w:r>
          <w:rPr>
            <w:rStyle w:val="Hyperlink"/>
            <w:rFonts w:eastAsia="Times New Roman"/>
            <w:sz w:val="22"/>
            <w:szCs w:val="22"/>
            <w:lang w:val="en"/>
          </w:rPr>
          <w:t>488</w:t>
        </w:r>
      </w:hyperlink>
      <w:r>
        <w:rPr>
          <w:rFonts w:eastAsia="Times New Roman"/>
          <w:sz w:val="22"/>
          <w:szCs w:val="22"/>
          <w:lang w:val="en"/>
        </w:rPr>
        <w:t xml:space="preserve">, </w:t>
      </w:r>
      <w:hyperlink r:id="rId2941" w:anchor="Page_514" w:history="1">
        <w:r>
          <w:rPr>
            <w:rStyle w:val="Hyperlink"/>
            <w:rFonts w:eastAsia="Times New Roman"/>
            <w:sz w:val="22"/>
            <w:szCs w:val="22"/>
            <w:lang w:val="en"/>
          </w:rPr>
          <w:t>514</w:t>
        </w:r>
      </w:hyperlink>
      <w:r>
        <w:rPr>
          <w:rFonts w:eastAsia="Times New Roman"/>
          <w:sz w:val="22"/>
          <w:szCs w:val="22"/>
          <w:lang w:val="en"/>
        </w:rPr>
        <w:t xml:space="preserve">, </w:t>
      </w:r>
      <w:hyperlink r:id="rId2942" w:anchor="Page_515" w:history="1">
        <w:r>
          <w:rPr>
            <w:rStyle w:val="Hyperlink"/>
            <w:rFonts w:eastAsia="Times New Roman"/>
            <w:sz w:val="22"/>
            <w:szCs w:val="22"/>
            <w:lang w:val="en"/>
          </w:rPr>
          <w:t>515</w:t>
        </w:r>
      </w:hyperlink>
      <w:r>
        <w:rPr>
          <w:rFonts w:eastAsia="Times New Roman"/>
          <w:sz w:val="22"/>
          <w:szCs w:val="22"/>
          <w:lang w:val="en"/>
        </w:rPr>
        <w:t>.</w:t>
      </w:r>
    </w:p>
    <w:p w14:paraId="3BF1C0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Agrigentini, i. </w:t>
      </w:r>
      <w:hyperlink r:id="rId2943" w:anchor="Page_401" w:history="1">
        <w:r>
          <w:rPr>
            <w:rStyle w:val="Hyperlink"/>
            <w:rFonts w:eastAsia="Times New Roman"/>
            <w:sz w:val="22"/>
            <w:szCs w:val="22"/>
            <w:lang w:val="en"/>
          </w:rPr>
          <w:t>401</w:t>
        </w:r>
      </w:hyperlink>
      <w:r>
        <w:rPr>
          <w:rFonts w:eastAsia="Times New Roman"/>
          <w:sz w:val="22"/>
          <w:szCs w:val="22"/>
          <w:lang w:val="en"/>
        </w:rPr>
        <w:t>.</w:t>
      </w:r>
    </w:p>
    <w:p w14:paraId="446F09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Agrigentum. </w:t>
      </w:r>
      <w:r>
        <w:rPr>
          <w:rFonts w:eastAsia="Times New Roman"/>
          <w:i/>
          <w:iCs/>
          <w:sz w:val="22"/>
          <w:szCs w:val="22"/>
          <w:lang w:val="en"/>
        </w:rPr>
        <w:t>See</w:t>
      </w:r>
      <w:r>
        <w:rPr>
          <w:rFonts w:eastAsia="Times New Roman"/>
          <w:sz w:val="22"/>
          <w:szCs w:val="22"/>
          <w:lang w:val="en"/>
        </w:rPr>
        <w:t xml:space="preserve"> Acragas.</w:t>
      </w:r>
    </w:p>
    <w:p w14:paraId="72D719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Agrii, a people of Ethiopia, iii. </w:t>
      </w:r>
      <w:hyperlink r:id="rId2944" w:anchor="Page_196" w:history="1">
        <w:r>
          <w:rPr>
            <w:rStyle w:val="Hyperlink"/>
            <w:rFonts w:eastAsia="Times New Roman"/>
            <w:sz w:val="22"/>
            <w:szCs w:val="22"/>
            <w:lang w:val="en"/>
          </w:rPr>
          <w:t>196</w:t>
        </w:r>
      </w:hyperlink>
      <w:r>
        <w:rPr>
          <w:rFonts w:eastAsia="Times New Roman"/>
          <w:sz w:val="22"/>
          <w:szCs w:val="22"/>
          <w:lang w:val="en"/>
        </w:rPr>
        <w:t>.</w:t>
      </w:r>
    </w:p>
    <w:p w14:paraId="410370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Agrippa, i. </w:t>
      </w:r>
      <w:hyperlink r:id="rId2945"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2946" w:anchor="Page_310" w:history="1">
        <w:r>
          <w:rPr>
            <w:rStyle w:val="Hyperlink"/>
            <w:rFonts w:eastAsia="Times New Roman"/>
            <w:sz w:val="22"/>
            <w:szCs w:val="22"/>
            <w:lang w:val="en"/>
          </w:rPr>
          <w:t>310</w:t>
        </w:r>
      </w:hyperlink>
      <w:r>
        <w:rPr>
          <w:rFonts w:eastAsia="Times New Roman"/>
          <w:sz w:val="22"/>
          <w:szCs w:val="22"/>
          <w:lang w:val="en"/>
        </w:rPr>
        <w:t xml:space="preserve">, </w:t>
      </w:r>
      <w:hyperlink r:id="rId2947" w:anchor="Page_350" w:history="1">
        <w:r>
          <w:rPr>
            <w:rStyle w:val="Hyperlink"/>
            <w:rFonts w:eastAsia="Times New Roman"/>
            <w:sz w:val="22"/>
            <w:szCs w:val="22"/>
            <w:lang w:val="en"/>
          </w:rPr>
          <w:t>350</w:t>
        </w:r>
      </w:hyperlink>
      <w:r>
        <w:rPr>
          <w:rFonts w:eastAsia="Times New Roman"/>
          <w:sz w:val="22"/>
          <w:szCs w:val="22"/>
          <w:lang w:val="en"/>
        </w:rPr>
        <w:t xml:space="preserve">, </w:t>
      </w:r>
      <w:hyperlink r:id="rId2948" w:anchor="Page_364" w:history="1">
        <w:r>
          <w:rPr>
            <w:rStyle w:val="Hyperlink"/>
            <w:rFonts w:eastAsia="Times New Roman"/>
            <w:sz w:val="22"/>
            <w:szCs w:val="22"/>
            <w:lang w:val="en"/>
          </w:rPr>
          <w:t>364</w:t>
        </w:r>
      </w:hyperlink>
      <w:r>
        <w:rPr>
          <w:rFonts w:eastAsia="Times New Roman"/>
          <w:sz w:val="22"/>
          <w:szCs w:val="22"/>
          <w:lang w:val="en"/>
        </w:rPr>
        <w:t xml:space="preserve">; ii. </w:t>
      </w:r>
      <w:hyperlink r:id="rId2949" w:anchor="Page_36" w:history="1">
        <w:r>
          <w:rPr>
            <w:rStyle w:val="Hyperlink"/>
            <w:rFonts w:eastAsia="Times New Roman"/>
            <w:sz w:val="22"/>
            <w:szCs w:val="22"/>
            <w:lang w:val="en"/>
          </w:rPr>
          <w:t>36</w:t>
        </w:r>
      </w:hyperlink>
      <w:r>
        <w:rPr>
          <w:rFonts w:eastAsia="Times New Roman"/>
          <w:sz w:val="22"/>
          <w:szCs w:val="22"/>
          <w:lang w:val="en"/>
        </w:rPr>
        <w:t xml:space="preserve">, </w:t>
      </w:r>
      <w:hyperlink r:id="rId2950" w:anchor="Page_350" w:history="1">
        <w:r>
          <w:rPr>
            <w:rStyle w:val="Hyperlink"/>
            <w:rFonts w:eastAsia="Times New Roman"/>
            <w:sz w:val="22"/>
            <w:szCs w:val="22"/>
            <w:lang w:val="en"/>
          </w:rPr>
          <w:t>350</w:t>
        </w:r>
      </w:hyperlink>
      <w:r>
        <w:rPr>
          <w:rFonts w:eastAsia="Times New Roman"/>
          <w:sz w:val="22"/>
          <w:szCs w:val="22"/>
          <w:lang w:val="en"/>
        </w:rPr>
        <w:t xml:space="preserve">; iii. </w:t>
      </w:r>
      <w:hyperlink r:id="rId2951" w:anchor="Page_170" w:history="1">
        <w:r>
          <w:rPr>
            <w:rStyle w:val="Hyperlink"/>
            <w:rFonts w:eastAsia="Times New Roman"/>
            <w:sz w:val="22"/>
            <w:szCs w:val="22"/>
            <w:lang w:val="en"/>
          </w:rPr>
          <w:t>170</w:t>
        </w:r>
      </w:hyperlink>
      <w:r>
        <w:rPr>
          <w:rFonts w:eastAsia="Times New Roman"/>
          <w:sz w:val="22"/>
          <w:szCs w:val="22"/>
          <w:lang w:val="en"/>
        </w:rPr>
        <w:t>.</w:t>
      </w:r>
    </w:p>
    <w:p w14:paraId="3C102B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Agrius, ii. </w:t>
      </w:r>
      <w:hyperlink r:id="rId2952" w:anchor="Page_175" w:history="1">
        <w:r>
          <w:rPr>
            <w:rStyle w:val="Hyperlink"/>
            <w:rFonts w:eastAsia="Times New Roman"/>
            <w:sz w:val="22"/>
            <w:szCs w:val="22"/>
            <w:lang w:val="en"/>
          </w:rPr>
          <w:t>175</w:t>
        </w:r>
      </w:hyperlink>
      <w:r>
        <w:rPr>
          <w:rFonts w:eastAsia="Times New Roman"/>
          <w:sz w:val="22"/>
          <w:szCs w:val="22"/>
          <w:lang w:val="en"/>
        </w:rPr>
        <w:t xml:space="preserve">, </w:t>
      </w:r>
      <w:hyperlink r:id="rId2953" w:anchor="Page_179" w:history="1">
        <w:r>
          <w:rPr>
            <w:rStyle w:val="Hyperlink"/>
            <w:rFonts w:eastAsia="Times New Roman"/>
            <w:sz w:val="22"/>
            <w:szCs w:val="22"/>
            <w:lang w:val="en"/>
          </w:rPr>
          <w:t>179</w:t>
        </w:r>
      </w:hyperlink>
      <w:r>
        <w:rPr>
          <w:rFonts w:eastAsia="Times New Roman"/>
          <w:sz w:val="22"/>
          <w:szCs w:val="22"/>
          <w:lang w:val="en"/>
        </w:rPr>
        <w:t>.</w:t>
      </w:r>
    </w:p>
    <w:p w14:paraId="535A4F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Agylla, t. of Etruria, i. </w:t>
      </w:r>
      <w:hyperlink r:id="rId2954" w:anchor="Page_328" w:history="1">
        <w:r>
          <w:rPr>
            <w:rStyle w:val="Hyperlink"/>
            <w:rFonts w:eastAsia="Times New Roman"/>
            <w:sz w:val="22"/>
            <w:szCs w:val="22"/>
            <w:lang w:val="en"/>
          </w:rPr>
          <w:t>328</w:t>
        </w:r>
      </w:hyperlink>
      <w:r>
        <w:rPr>
          <w:rFonts w:eastAsia="Times New Roman"/>
          <w:sz w:val="22"/>
          <w:szCs w:val="22"/>
          <w:lang w:val="en"/>
        </w:rPr>
        <w:t>, 335.</w:t>
      </w:r>
    </w:p>
    <w:p w14:paraId="4A9BD3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Agyllæi, i. </w:t>
      </w:r>
      <w:hyperlink r:id="rId2955" w:anchor="Page_328" w:history="1">
        <w:r>
          <w:rPr>
            <w:rStyle w:val="Hyperlink"/>
            <w:rFonts w:eastAsia="Times New Roman"/>
            <w:sz w:val="22"/>
            <w:szCs w:val="22"/>
            <w:lang w:val="en"/>
          </w:rPr>
          <w:t>328</w:t>
        </w:r>
      </w:hyperlink>
      <w:r>
        <w:rPr>
          <w:rFonts w:eastAsia="Times New Roman"/>
          <w:sz w:val="22"/>
          <w:szCs w:val="22"/>
          <w:lang w:val="en"/>
        </w:rPr>
        <w:t>.</w:t>
      </w:r>
    </w:p>
    <w:p w14:paraId="570BD0C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Aiaghi-dagh.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Zagrum.</w:t>
      </w:r>
    </w:p>
    <w:p w14:paraId="7B5508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Aias, </w:t>
      </w:r>
      <w:r>
        <w:rPr>
          <w:rFonts w:eastAsia="Times New Roman"/>
          <w:i/>
          <w:iCs/>
          <w:sz w:val="22"/>
          <w:szCs w:val="22"/>
          <w:lang w:val="en"/>
        </w:rPr>
        <w:t>or</w:t>
      </w:r>
      <w:r>
        <w:rPr>
          <w:rFonts w:eastAsia="Times New Roman"/>
          <w:sz w:val="22"/>
          <w:szCs w:val="22"/>
          <w:lang w:val="en"/>
        </w:rPr>
        <w:t xml:space="preserve"> Aous, i. </w:t>
      </w:r>
      <w:hyperlink r:id="rId2956" w:anchor="Page_410" w:history="1">
        <w:r>
          <w:rPr>
            <w:rStyle w:val="Hyperlink"/>
            <w:rFonts w:eastAsia="Times New Roman"/>
            <w:sz w:val="22"/>
            <w:szCs w:val="22"/>
            <w:lang w:val="en"/>
          </w:rPr>
          <w:t>410</w:t>
        </w:r>
      </w:hyperlink>
      <w:r>
        <w:rPr>
          <w:rFonts w:eastAsia="Times New Roman"/>
          <w:sz w:val="22"/>
          <w:szCs w:val="22"/>
          <w:lang w:val="en"/>
        </w:rPr>
        <w:t xml:space="preserve">, </w:t>
      </w:r>
      <w:hyperlink r:id="rId2957" w:anchor="Page_411" w:history="1">
        <w:r>
          <w:rPr>
            <w:rStyle w:val="Hyperlink"/>
            <w:rFonts w:eastAsia="Times New Roman"/>
            <w:sz w:val="22"/>
            <w:szCs w:val="22"/>
            <w:lang w:val="en"/>
          </w:rPr>
          <w:t>411</w:t>
        </w:r>
      </w:hyperlink>
      <w:r>
        <w:rPr>
          <w:rFonts w:eastAsia="Times New Roman"/>
          <w:sz w:val="22"/>
          <w:szCs w:val="22"/>
          <w:lang w:val="en"/>
        </w:rPr>
        <w:t xml:space="preserve">, </w:t>
      </w:r>
      <w:hyperlink r:id="rId2958" w:anchor="Page_486" w:history="1">
        <w:r>
          <w:rPr>
            <w:rStyle w:val="Hyperlink"/>
            <w:rFonts w:eastAsia="Times New Roman"/>
            <w:sz w:val="22"/>
            <w:szCs w:val="22"/>
            <w:lang w:val="en"/>
          </w:rPr>
          <w:t>486</w:t>
        </w:r>
      </w:hyperlink>
      <w:r>
        <w:rPr>
          <w:rFonts w:eastAsia="Times New Roman"/>
          <w:sz w:val="22"/>
          <w:szCs w:val="22"/>
          <w:lang w:val="en"/>
        </w:rPr>
        <w:t>.</w:t>
      </w:r>
    </w:p>
    <w:p w14:paraId="082B8F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Aigan, ii. </w:t>
      </w:r>
      <w:hyperlink r:id="rId2959" w:anchor="Page_388" w:history="1">
        <w:r>
          <w:rPr>
            <w:rStyle w:val="Hyperlink"/>
            <w:rFonts w:eastAsia="Times New Roman"/>
            <w:sz w:val="22"/>
            <w:szCs w:val="22"/>
            <w:lang w:val="en"/>
          </w:rPr>
          <w:t>388</w:t>
        </w:r>
      </w:hyperlink>
      <w:r>
        <w:rPr>
          <w:rFonts w:eastAsia="Times New Roman"/>
          <w:sz w:val="22"/>
          <w:szCs w:val="22"/>
          <w:lang w:val="en"/>
        </w:rPr>
        <w:t>.</w:t>
      </w:r>
    </w:p>
    <w:p w14:paraId="0A2DA1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Aila. </w:t>
      </w:r>
      <w:r>
        <w:rPr>
          <w:rFonts w:eastAsia="Times New Roman"/>
          <w:i/>
          <w:iCs/>
          <w:sz w:val="22"/>
          <w:szCs w:val="22"/>
          <w:lang w:val="en"/>
        </w:rPr>
        <w:t>See</w:t>
      </w:r>
      <w:r>
        <w:rPr>
          <w:rFonts w:eastAsia="Times New Roman"/>
          <w:sz w:val="22"/>
          <w:szCs w:val="22"/>
          <w:lang w:val="en"/>
        </w:rPr>
        <w:t xml:space="preserve"> Ælana.</w:t>
      </w:r>
    </w:p>
    <w:p w14:paraId="138F2BF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Ain-el-Hiyeh.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Enydra.</w:t>
      </w:r>
    </w:p>
    <w:p w14:paraId="7695E91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Aix.</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Sextiæ.</w:t>
      </w:r>
    </w:p>
    <w:p w14:paraId="701CBD3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Ajas.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Ægææ.</w:t>
      </w:r>
    </w:p>
    <w:p w14:paraId="19941C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Ajax, son of Teucer, iii. </w:t>
      </w:r>
      <w:hyperlink r:id="rId2960" w:anchor="Page_55" w:history="1">
        <w:r>
          <w:rPr>
            <w:rStyle w:val="Hyperlink"/>
            <w:rFonts w:eastAsia="Times New Roman"/>
            <w:sz w:val="22"/>
            <w:szCs w:val="22"/>
            <w:lang w:val="en"/>
          </w:rPr>
          <w:t>55</w:t>
        </w:r>
      </w:hyperlink>
      <w:r>
        <w:rPr>
          <w:rFonts w:eastAsia="Times New Roman"/>
          <w:sz w:val="22"/>
          <w:szCs w:val="22"/>
          <w:lang w:val="en"/>
        </w:rPr>
        <w:t xml:space="preserve">, </w:t>
      </w:r>
      <w:hyperlink r:id="rId2961" w:anchor="Page_56" w:history="1">
        <w:r>
          <w:rPr>
            <w:rStyle w:val="Hyperlink"/>
            <w:rFonts w:eastAsia="Times New Roman"/>
            <w:sz w:val="22"/>
            <w:szCs w:val="22"/>
            <w:lang w:val="en"/>
          </w:rPr>
          <w:t>56</w:t>
        </w:r>
      </w:hyperlink>
      <w:r>
        <w:rPr>
          <w:rFonts w:eastAsia="Times New Roman"/>
          <w:sz w:val="22"/>
          <w:szCs w:val="22"/>
          <w:lang w:val="en"/>
        </w:rPr>
        <w:t>.</w:t>
      </w:r>
    </w:p>
    <w:p w14:paraId="621D2B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ii. </w:t>
      </w:r>
      <w:hyperlink r:id="rId2962"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2963" w:anchor="Page_359" w:history="1">
        <w:r>
          <w:rPr>
            <w:rStyle w:val="Hyperlink"/>
            <w:rFonts w:eastAsia="Times New Roman"/>
            <w:sz w:val="22"/>
            <w:szCs w:val="22"/>
            <w:lang w:val="en"/>
          </w:rPr>
          <w:t>359</w:t>
        </w:r>
      </w:hyperlink>
      <w:r>
        <w:rPr>
          <w:rFonts w:eastAsia="Times New Roman"/>
          <w:sz w:val="22"/>
          <w:szCs w:val="22"/>
          <w:lang w:val="en"/>
        </w:rPr>
        <w:t>.</w:t>
      </w:r>
    </w:p>
    <w:p w14:paraId="1419F9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Telamon, ii. </w:t>
      </w:r>
      <w:hyperlink r:id="rId2964" w:anchor="Page_83" w:history="1">
        <w:r>
          <w:rPr>
            <w:rStyle w:val="Hyperlink"/>
            <w:rFonts w:eastAsia="Times New Roman"/>
            <w:sz w:val="22"/>
            <w:szCs w:val="22"/>
            <w:lang w:val="en"/>
          </w:rPr>
          <w:t>83</w:t>
        </w:r>
      </w:hyperlink>
      <w:r>
        <w:rPr>
          <w:rFonts w:eastAsia="Times New Roman"/>
          <w:sz w:val="22"/>
          <w:szCs w:val="22"/>
          <w:lang w:val="en"/>
        </w:rPr>
        <w:t xml:space="preserve">, </w:t>
      </w:r>
      <w:hyperlink r:id="rId2965" w:anchor="Page_84" w:history="1">
        <w:r>
          <w:rPr>
            <w:rStyle w:val="Hyperlink"/>
            <w:rFonts w:eastAsia="Times New Roman"/>
            <w:sz w:val="22"/>
            <w:szCs w:val="22"/>
            <w:lang w:val="en"/>
          </w:rPr>
          <w:t>84</w:t>
        </w:r>
      </w:hyperlink>
      <w:r>
        <w:rPr>
          <w:rFonts w:eastAsia="Times New Roman"/>
          <w:sz w:val="22"/>
          <w:szCs w:val="22"/>
          <w:lang w:val="en"/>
        </w:rPr>
        <w:t xml:space="preserve">, </w:t>
      </w:r>
      <w:hyperlink r:id="rId2966" w:anchor="Page_102" w:history="1">
        <w:r>
          <w:rPr>
            <w:rStyle w:val="Hyperlink"/>
            <w:rFonts w:eastAsia="Times New Roman"/>
            <w:sz w:val="22"/>
            <w:szCs w:val="22"/>
            <w:lang w:val="en"/>
          </w:rPr>
          <w:t>102</w:t>
        </w:r>
      </w:hyperlink>
      <w:r>
        <w:rPr>
          <w:rFonts w:eastAsia="Times New Roman"/>
          <w:sz w:val="22"/>
          <w:szCs w:val="22"/>
          <w:lang w:val="en"/>
        </w:rPr>
        <w:t>.</w:t>
      </w:r>
    </w:p>
    <w:p w14:paraId="438892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Locrian, ii. </w:t>
      </w:r>
      <w:hyperlink r:id="rId2967" w:anchor="Page_126" w:history="1">
        <w:r>
          <w:rPr>
            <w:rStyle w:val="Hyperlink"/>
            <w:rFonts w:eastAsia="Times New Roman"/>
            <w:sz w:val="22"/>
            <w:szCs w:val="22"/>
            <w:lang w:val="en"/>
          </w:rPr>
          <w:t>126</w:t>
        </w:r>
      </w:hyperlink>
      <w:r>
        <w:rPr>
          <w:rFonts w:eastAsia="Times New Roman"/>
          <w:sz w:val="22"/>
          <w:szCs w:val="22"/>
          <w:lang w:val="en"/>
        </w:rPr>
        <w:t xml:space="preserve">, </w:t>
      </w:r>
      <w:hyperlink r:id="rId2968" w:anchor="Page_367" w:history="1">
        <w:r>
          <w:rPr>
            <w:rStyle w:val="Hyperlink"/>
            <w:rFonts w:eastAsia="Times New Roman"/>
            <w:sz w:val="22"/>
            <w:szCs w:val="22"/>
            <w:lang w:val="en"/>
          </w:rPr>
          <w:t>367</w:t>
        </w:r>
      </w:hyperlink>
      <w:r>
        <w:rPr>
          <w:rFonts w:eastAsia="Times New Roman"/>
          <w:sz w:val="22"/>
          <w:szCs w:val="22"/>
          <w:lang w:val="en"/>
        </w:rPr>
        <w:t>.</w:t>
      </w:r>
    </w:p>
    <w:p w14:paraId="695CF2BB"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303]</w:t>
      </w:r>
      <w:r>
        <w:rPr>
          <w:rFonts w:eastAsia="Times New Roman"/>
          <w:i/>
          <w:iCs/>
          <w:sz w:val="22"/>
          <w:szCs w:val="22"/>
          <w:lang w:val="en"/>
        </w:rPr>
        <w:t>Ajazzo, Aias, Bay of.</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Issus.</w:t>
      </w:r>
    </w:p>
    <w:p w14:paraId="2DD8F21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Ak-Su.</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Cestrus.</w:t>
      </w:r>
    </w:p>
    <w:p w14:paraId="76CBFD0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Akaba.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Aila.</w:t>
      </w:r>
    </w:p>
    <w:p w14:paraId="0AB6B08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Akabel-el-Kebira.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Catabathmus.</w:t>
      </w:r>
    </w:p>
    <w:p w14:paraId="1D9E69A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Ak-Liman.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Armene, ii. </w:t>
      </w:r>
      <w:hyperlink r:id="rId2969" w:anchor="Page_291" w:history="1">
        <w:r>
          <w:rPr>
            <w:rStyle w:val="Hyperlink"/>
            <w:rFonts w:eastAsia="Times New Roman"/>
            <w:sz w:val="22"/>
            <w:szCs w:val="22"/>
            <w:lang w:val="en"/>
          </w:rPr>
          <w:t>291</w:t>
        </w:r>
      </w:hyperlink>
      <w:r>
        <w:rPr>
          <w:rFonts w:eastAsia="Times New Roman"/>
          <w:sz w:val="22"/>
          <w:szCs w:val="22"/>
          <w:lang w:val="en"/>
        </w:rPr>
        <w:t>.</w:t>
      </w:r>
    </w:p>
    <w:p w14:paraId="61472FB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Ak-Schehr.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Philomelium.</w:t>
      </w:r>
    </w:p>
    <w:p w14:paraId="02FF2ED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Ala Schehr.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Philadelphia.</w:t>
      </w:r>
    </w:p>
    <w:p w14:paraId="12B5BF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Alabanda, t. of Caria (</w:t>
      </w:r>
      <w:r>
        <w:rPr>
          <w:rFonts w:eastAsia="Times New Roman"/>
          <w:i/>
          <w:iCs/>
          <w:sz w:val="22"/>
          <w:szCs w:val="22"/>
          <w:lang w:val="en"/>
        </w:rPr>
        <w:t>Arab-Nissar</w:t>
      </w:r>
      <w:r>
        <w:rPr>
          <w:rFonts w:eastAsia="Times New Roman"/>
          <w:sz w:val="22"/>
          <w:szCs w:val="22"/>
          <w:lang w:val="en"/>
        </w:rPr>
        <w:t xml:space="preserve">), ii. </w:t>
      </w:r>
      <w:hyperlink r:id="rId2970" w:anchor="Page_347" w:history="1">
        <w:r>
          <w:rPr>
            <w:rStyle w:val="Hyperlink"/>
            <w:rFonts w:eastAsia="Times New Roman"/>
            <w:sz w:val="22"/>
            <w:szCs w:val="22"/>
            <w:lang w:val="en"/>
          </w:rPr>
          <w:t>347</w:t>
        </w:r>
      </w:hyperlink>
      <w:r>
        <w:rPr>
          <w:rFonts w:eastAsia="Times New Roman"/>
          <w:sz w:val="22"/>
          <w:szCs w:val="22"/>
          <w:lang w:val="en"/>
        </w:rPr>
        <w:t xml:space="preserve">; iii. </w:t>
      </w:r>
      <w:hyperlink r:id="rId2971" w:anchor="Page_34" w:history="1">
        <w:r>
          <w:rPr>
            <w:rStyle w:val="Hyperlink"/>
            <w:rFonts w:eastAsia="Times New Roman"/>
            <w:sz w:val="22"/>
            <w:szCs w:val="22"/>
            <w:lang w:val="en"/>
          </w:rPr>
          <w:t>34</w:t>
        </w:r>
      </w:hyperlink>
      <w:r>
        <w:rPr>
          <w:rFonts w:eastAsia="Times New Roman"/>
          <w:sz w:val="22"/>
          <w:szCs w:val="22"/>
          <w:lang w:val="en"/>
        </w:rPr>
        <w:t xml:space="preserve">, </w:t>
      </w:r>
      <w:hyperlink r:id="rId2972" w:anchor="Page_37" w:history="1">
        <w:r>
          <w:rPr>
            <w:rStyle w:val="Hyperlink"/>
            <w:rFonts w:eastAsia="Times New Roman"/>
            <w:sz w:val="22"/>
            <w:szCs w:val="22"/>
            <w:lang w:val="en"/>
          </w:rPr>
          <w:t>37</w:t>
        </w:r>
      </w:hyperlink>
      <w:r>
        <w:rPr>
          <w:rFonts w:eastAsia="Times New Roman"/>
          <w:sz w:val="22"/>
          <w:szCs w:val="22"/>
          <w:lang w:val="en"/>
        </w:rPr>
        <w:t xml:space="preserve">, </w:t>
      </w:r>
      <w:hyperlink r:id="rId2973" w:anchor="Page_38" w:history="1">
        <w:r>
          <w:rPr>
            <w:rStyle w:val="Hyperlink"/>
            <w:rFonts w:eastAsia="Times New Roman"/>
            <w:sz w:val="22"/>
            <w:szCs w:val="22"/>
            <w:lang w:val="en"/>
          </w:rPr>
          <w:t>38</w:t>
        </w:r>
      </w:hyperlink>
      <w:r>
        <w:rPr>
          <w:rFonts w:eastAsia="Times New Roman"/>
          <w:sz w:val="22"/>
          <w:szCs w:val="22"/>
          <w:lang w:val="en"/>
        </w:rPr>
        <w:t xml:space="preserve">, </w:t>
      </w:r>
      <w:hyperlink r:id="rId2974" w:anchor="Page_40" w:history="1">
        <w:r>
          <w:rPr>
            <w:rStyle w:val="Hyperlink"/>
            <w:rFonts w:eastAsia="Times New Roman"/>
            <w:sz w:val="22"/>
            <w:szCs w:val="22"/>
            <w:lang w:val="en"/>
          </w:rPr>
          <w:t>40</w:t>
        </w:r>
      </w:hyperlink>
      <w:r>
        <w:rPr>
          <w:rFonts w:eastAsia="Times New Roman"/>
          <w:sz w:val="22"/>
          <w:szCs w:val="22"/>
          <w:lang w:val="en"/>
        </w:rPr>
        <w:t>.</w:t>
      </w:r>
    </w:p>
    <w:p w14:paraId="618F14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Alæan Minerva, ii. </w:t>
      </w:r>
      <w:hyperlink r:id="rId2975" w:anchor="Page_75" w:history="1">
        <w:r>
          <w:rPr>
            <w:rStyle w:val="Hyperlink"/>
            <w:rFonts w:eastAsia="Times New Roman"/>
            <w:sz w:val="22"/>
            <w:szCs w:val="22"/>
            <w:lang w:val="en"/>
          </w:rPr>
          <w:t>75</w:t>
        </w:r>
      </w:hyperlink>
      <w:r>
        <w:rPr>
          <w:rFonts w:eastAsia="Times New Roman"/>
          <w:sz w:val="22"/>
          <w:szCs w:val="22"/>
          <w:lang w:val="en"/>
        </w:rPr>
        <w:t>.</w:t>
      </w:r>
    </w:p>
    <w:p w14:paraId="491803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Alæis Æxōnici, vill. of Attica, ii. </w:t>
      </w:r>
      <w:hyperlink r:id="rId2976" w:anchor="Page_89" w:history="1">
        <w:r>
          <w:rPr>
            <w:rStyle w:val="Hyperlink"/>
            <w:rFonts w:eastAsia="Times New Roman"/>
            <w:sz w:val="22"/>
            <w:szCs w:val="22"/>
            <w:lang w:val="en"/>
          </w:rPr>
          <w:t>89</w:t>
        </w:r>
      </w:hyperlink>
      <w:r>
        <w:rPr>
          <w:rFonts w:eastAsia="Times New Roman"/>
          <w:sz w:val="22"/>
          <w:szCs w:val="22"/>
          <w:lang w:val="en"/>
        </w:rPr>
        <w:t>.</w:t>
      </w:r>
    </w:p>
    <w:p w14:paraId="393B5A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Alæsa, t. of Sicily (</w:t>
      </w:r>
      <w:r>
        <w:rPr>
          <w:rFonts w:eastAsia="Times New Roman"/>
          <w:i/>
          <w:iCs/>
          <w:sz w:val="22"/>
          <w:szCs w:val="22"/>
          <w:lang w:val="en"/>
        </w:rPr>
        <w:t>I Bagni</w:t>
      </w:r>
      <w:r>
        <w:rPr>
          <w:rFonts w:eastAsia="Times New Roman"/>
          <w:sz w:val="22"/>
          <w:szCs w:val="22"/>
          <w:lang w:val="en"/>
        </w:rPr>
        <w:t xml:space="preserve">), i. </w:t>
      </w:r>
      <w:hyperlink r:id="rId2977" w:anchor="Page_401" w:history="1">
        <w:r>
          <w:rPr>
            <w:rStyle w:val="Hyperlink"/>
            <w:rFonts w:eastAsia="Times New Roman"/>
            <w:sz w:val="22"/>
            <w:szCs w:val="22"/>
            <w:lang w:val="en"/>
          </w:rPr>
          <w:t>401</w:t>
        </w:r>
      </w:hyperlink>
      <w:r>
        <w:rPr>
          <w:rFonts w:eastAsia="Times New Roman"/>
          <w:sz w:val="22"/>
          <w:szCs w:val="22"/>
          <w:lang w:val="en"/>
        </w:rPr>
        <w:t xml:space="preserve">, </w:t>
      </w:r>
      <w:hyperlink r:id="rId2978" w:anchor="Page_411" w:history="1">
        <w:r>
          <w:rPr>
            <w:rStyle w:val="Hyperlink"/>
            <w:rFonts w:eastAsia="Times New Roman"/>
            <w:sz w:val="22"/>
            <w:szCs w:val="22"/>
            <w:lang w:val="en"/>
          </w:rPr>
          <w:t>411</w:t>
        </w:r>
      </w:hyperlink>
      <w:r>
        <w:rPr>
          <w:rFonts w:eastAsia="Times New Roman"/>
          <w:sz w:val="22"/>
          <w:szCs w:val="22"/>
          <w:lang w:val="en"/>
        </w:rPr>
        <w:t>.</w:t>
      </w:r>
    </w:p>
    <w:p w14:paraId="350EB5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Alalcŏmĕnæ, t. of Bœotia, i. </w:t>
      </w:r>
      <w:hyperlink r:id="rId2979" w:anchor="Page_501" w:history="1">
        <w:r>
          <w:rPr>
            <w:rStyle w:val="Hyperlink"/>
            <w:rFonts w:eastAsia="Times New Roman"/>
            <w:sz w:val="22"/>
            <w:szCs w:val="22"/>
            <w:lang w:val="en"/>
          </w:rPr>
          <w:t>501</w:t>
        </w:r>
      </w:hyperlink>
      <w:r>
        <w:rPr>
          <w:rFonts w:eastAsia="Times New Roman"/>
          <w:sz w:val="22"/>
          <w:szCs w:val="22"/>
          <w:lang w:val="en"/>
        </w:rPr>
        <w:t xml:space="preserve">; ii. </w:t>
      </w:r>
      <w:hyperlink r:id="rId2980"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2981" w:anchor="Page_110" w:history="1">
        <w:r>
          <w:rPr>
            <w:rStyle w:val="Hyperlink"/>
            <w:rFonts w:eastAsia="Times New Roman"/>
            <w:sz w:val="22"/>
            <w:szCs w:val="22"/>
            <w:lang w:val="en"/>
          </w:rPr>
          <w:t>110</w:t>
        </w:r>
      </w:hyperlink>
      <w:r>
        <w:rPr>
          <w:rFonts w:eastAsia="Times New Roman"/>
          <w:sz w:val="22"/>
          <w:szCs w:val="22"/>
          <w:lang w:val="en"/>
        </w:rPr>
        <w:t>.</w:t>
      </w:r>
    </w:p>
    <w:p w14:paraId="105DC7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Asteria, ii. </w:t>
      </w:r>
      <w:hyperlink r:id="rId2982" w:anchor="Page_168" w:history="1">
        <w:r>
          <w:rPr>
            <w:rStyle w:val="Hyperlink"/>
            <w:rFonts w:eastAsia="Times New Roman"/>
            <w:sz w:val="22"/>
            <w:szCs w:val="22"/>
            <w:lang w:val="en"/>
          </w:rPr>
          <w:t>168</w:t>
        </w:r>
      </w:hyperlink>
      <w:r>
        <w:rPr>
          <w:rFonts w:eastAsia="Times New Roman"/>
          <w:sz w:val="22"/>
          <w:szCs w:val="22"/>
          <w:lang w:val="en"/>
        </w:rPr>
        <w:t>.</w:t>
      </w:r>
    </w:p>
    <w:p w14:paraId="78C334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Alalcomenium, temple of Minerva, ii. </w:t>
      </w:r>
      <w:hyperlink r:id="rId2983"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2984" w:anchor="Page_110" w:history="1">
        <w:r>
          <w:rPr>
            <w:rStyle w:val="Hyperlink"/>
            <w:rFonts w:eastAsia="Times New Roman"/>
            <w:sz w:val="22"/>
            <w:szCs w:val="22"/>
            <w:lang w:val="en"/>
          </w:rPr>
          <w:t>110</w:t>
        </w:r>
      </w:hyperlink>
      <w:r>
        <w:rPr>
          <w:rFonts w:eastAsia="Times New Roman"/>
          <w:sz w:val="22"/>
          <w:szCs w:val="22"/>
          <w:lang w:val="en"/>
        </w:rPr>
        <w:t>.</w:t>
      </w:r>
    </w:p>
    <w:p w14:paraId="73B8A91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Alara.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Ptolemaïs.</w:t>
      </w:r>
    </w:p>
    <w:p w14:paraId="0E3B740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Alatri.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Aletrium.</w:t>
      </w:r>
    </w:p>
    <w:p w14:paraId="19E006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Alazia, t. of Mysia, ii. </w:t>
      </w:r>
      <w:hyperlink r:id="rId2985" w:anchor="Page_299" w:history="1">
        <w:r>
          <w:rPr>
            <w:rStyle w:val="Hyperlink"/>
            <w:rFonts w:eastAsia="Times New Roman"/>
            <w:sz w:val="22"/>
            <w:szCs w:val="22"/>
            <w:lang w:val="en"/>
          </w:rPr>
          <w:t>299</w:t>
        </w:r>
      </w:hyperlink>
      <w:r>
        <w:rPr>
          <w:rFonts w:eastAsia="Times New Roman"/>
          <w:sz w:val="22"/>
          <w:szCs w:val="22"/>
          <w:lang w:val="en"/>
        </w:rPr>
        <w:t>.</w:t>
      </w:r>
    </w:p>
    <w:p w14:paraId="4263F0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Alazōnes, ii. </w:t>
      </w:r>
      <w:hyperlink r:id="rId2986"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2987" w:anchor="Page_299" w:history="1">
        <w:r>
          <w:rPr>
            <w:rStyle w:val="Hyperlink"/>
            <w:rFonts w:eastAsia="Times New Roman"/>
            <w:sz w:val="22"/>
            <w:szCs w:val="22"/>
            <w:lang w:val="en"/>
          </w:rPr>
          <w:t>299</w:t>
        </w:r>
      </w:hyperlink>
      <w:r>
        <w:rPr>
          <w:rFonts w:eastAsia="Times New Roman"/>
          <w:sz w:val="22"/>
          <w:szCs w:val="22"/>
          <w:lang w:val="en"/>
        </w:rPr>
        <w:t>.</w:t>
      </w:r>
    </w:p>
    <w:p w14:paraId="0F0386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Alazonia, Alazonium, t. of the Troad, ii. </w:t>
      </w:r>
      <w:hyperlink r:id="rId2988"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2989" w:anchor="Page_371" w:history="1">
        <w:r>
          <w:rPr>
            <w:rStyle w:val="Hyperlink"/>
            <w:rFonts w:eastAsia="Times New Roman"/>
            <w:sz w:val="22"/>
            <w:szCs w:val="22"/>
            <w:lang w:val="en"/>
          </w:rPr>
          <w:t>371</w:t>
        </w:r>
      </w:hyperlink>
      <w:r>
        <w:rPr>
          <w:rFonts w:eastAsia="Times New Roman"/>
          <w:sz w:val="22"/>
          <w:szCs w:val="22"/>
          <w:lang w:val="en"/>
        </w:rPr>
        <w:t>.</w:t>
      </w:r>
    </w:p>
    <w:p w14:paraId="1538E9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Alazonius, r. of Albania, ii. </w:t>
      </w:r>
      <w:hyperlink r:id="rId2990" w:anchor="Page_230" w:history="1">
        <w:r>
          <w:rPr>
            <w:rStyle w:val="Hyperlink"/>
            <w:rFonts w:eastAsia="Times New Roman"/>
            <w:sz w:val="22"/>
            <w:szCs w:val="22"/>
            <w:lang w:val="en"/>
          </w:rPr>
          <w:t>230</w:t>
        </w:r>
      </w:hyperlink>
      <w:r>
        <w:rPr>
          <w:rFonts w:eastAsia="Times New Roman"/>
          <w:sz w:val="22"/>
          <w:szCs w:val="22"/>
          <w:lang w:val="en"/>
        </w:rPr>
        <w:t xml:space="preserve">, </w:t>
      </w:r>
      <w:hyperlink r:id="rId2991" w:anchor="Page_231" w:history="1">
        <w:r>
          <w:rPr>
            <w:rStyle w:val="Hyperlink"/>
            <w:rFonts w:eastAsia="Times New Roman"/>
            <w:sz w:val="22"/>
            <w:szCs w:val="22"/>
            <w:lang w:val="en"/>
          </w:rPr>
          <w:t>231</w:t>
        </w:r>
      </w:hyperlink>
      <w:r>
        <w:rPr>
          <w:rFonts w:eastAsia="Times New Roman"/>
          <w:sz w:val="22"/>
          <w:szCs w:val="22"/>
          <w:lang w:val="en"/>
        </w:rPr>
        <w:t xml:space="preserve">, </w:t>
      </w:r>
      <w:hyperlink r:id="rId2992" w:anchor="Page_234" w:history="1">
        <w:r>
          <w:rPr>
            <w:rStyle w:val="Hyperlink"/>
            <w:rFonts w:eastAsia="Times New Roman"/>
            <w:sz w:val="22"/>
            <w:szCs w:val="22"/>
            <w:lang w:val="en"/>
          </w:rPr>
          <w:t>234</w:t>
        </w:r>
      </w:hyperlink>
      <w:r>
        <w:rPr>
          <w:rFonts w:eastAsia="Times New Roman"/>
          <w:sz w:val="22"/>
          <w:szCs w:val="22"/>
          <w:lang w:val="en"/>
        </w:rPr>
        <w:t>.</w:t>
      </w:r>
    </w:p>
    <w:p w14:paraId="43674C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Alba (</w:t>
      </w:r>
      <w:r>
        <w:rPr>
          <w:rFonts w:eastAsia="Times New Roman"/>
          <w:i/>
          <w:iCs/>
          <w:sz w:val="22"/>
          <w:szCs w:val="22"/>
          <w:lang w:val="en"/>
        </w:rPr>
        <w:t>Albi</w:t>
      </w:r>
      <w:r>
        <w:rPr>
          <w:rFonts w:eastAsia="Times New Roman"/>
          <w:sz w:val="22"/>
          <w:szCs w:val="22"/>
          <w:lang w:val="en"/>
        </w:rPr>
        <w:t xml:space="preserve">), i. </w:t>
      </w:r>
      <w:hyperlink r:id="rId2993" w:anchor="Page_340" w:history="1">
        <w:r>
          <w:rPr>
            <w:rStyle w:val="Hyperlink"/>
            <w:rFonts w:eastAsia="Times New Roman"/>
            <w:sz w:val="22"/>
            <w:szCs w:val="22"/>
            <w:lang w:val="en"/>
          </w:rPr>
          <w:t>340</w:t>
        </w:r>
      </w:hyperlink>
      <w:r>
        <w:rPr>
          <w:rFonts w:eastAsia="Times New Roman"/>
          <w:sz w:val="22"/>
          <w:szCs w:val="22"/>
          <w:lang w:val="en"/>
        </w:rPr>
        <w:t xml:space="preserve">, </w:t>
      </w:r>
      <w:hyperlink r:id="rId2994"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2995" w:anchor="Page_349" w:history="1">
        <w:r>
          <w:rPr>
            <w:rStyle w:val="Hyperlink"/>
            <w:rFonts w:eastAsia="Times New Roman"/>
            <w:sz w:val="22"/>
            <w:szCs w:val="22"/>
            <w:lang w:val="en"/>
          </w:rPr>
          <w:t>349</w:t>
        </w:r>
      </w:hyperlink>
      <w:r>
        <w:rPr>
          <w:rFonts w:eastAsia="Times New Roman"/>
          <w:sz w:val="22"/>
          <w:szCs w:val="22"/>
          <w:lang w:val="en"/>
        </w:rPr>
        <w:t xml:space="preserve">, </w:t>
      </w:r>
      <w:hyperlink r:id="rId2996"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2997" w:anchor="Page_356" w:history="1">
        <w:r>
          <w:rPr>
            <w:rStyle w:val="Hyperlink"/>
            <w:rFonts w:eastAsia="Times New Roman"/>
            <w:sz w:val="22"/>
            <w:szCs w:val="22"/>
            <w:lang w:val="en"/>
          </w:rPr>
          <w:t>356</w:t>
        </w:r>
      </w:hyperlink>
      <w:r>
        <w:rPr>
          <w:rFonts w:eastAsia="Times New Roman"/>
          <w:sz w:val="22"/>
          <w:szCs w:val="22"/>
          <w:lang w:val="en"/>
        </w:rPr>
        <w:t>.</w:t>
      </w:r>
    </w:p>
    <w:p w14:paraId="6CDBBA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Alban wine, i. </w:t>
      </w:r>
      <w:hyperlink r:id="rId2998" w:anchor="Page_347" w:history="1">
        <w:r>
          <w:rPr>
            <w:rStyle w:val="Hyperlink"/>
            <w:rFonts w:eastAsia="Times New Roman"/>
            <w:sz w:val="22"/>
            <w:szCs w:val="22"/>
            <w:lang w:val="en"/>
          </w:rPr>
          <w:t>347</w:t>
        </w:r>
      </w:hyperlink>
      <w:r>
        <w:rPr>
          <w:rFonts w:eastAsia="Times New Roman"/>
          <w:sz w:val="22"/>
          <w:szCs w:val="22"/>
          <w:lang w:val="en"/>
        </w:rPr>
        <w:t>.</w:t>
      </w:r>
    </w:p>
    <w:p w14:paraId="44A1B3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Albania (</w:t>
      </w:r>
      <w:r>
        <w:rPr>
          <w:rFonts w:eastAsia="Times New Roman"/>
          <w:i/>
          <w:iCs/>
          <w:sz w:val="22"/>
          <w:szCs w:val="22"/>
          <w:lang w:val="en"/>
        </w:rPr>
        <w:t>Shirvan</w:t>
      </w:r>
      <w:r>
        <w:rPr>
          <w:rFonts w:eastAsia="Times New Roman"/>
          <w:sz w:val="22"/>
          <w:szCs w:val="22"/>
          <w:lang w:val="en"/>
        </w:rPr>
        <w:t xml:space="preserve">), ii. </w:t>
      </w:r>
      <w:hyperlink r:id="rId2999" w:anchor="Page_217" w:history="1">
        <w:r>
          <w:rPr>
            <w:rStyle w:val="Hyperlink"/>
            <w:rFonts w:eastAsia="Times New Roman"/>
            <w:sz w:val="22"/>
            <w:szCs w:val="22"/>
            <w:lang w:val="en"/>
          </w:rPr>
          <w:t>217</w:t>
        </w:r>
      </w:hyperlink>
      <w:r>
        <w:rPr>
          <w:rFonts w:eastAsia="Times New Roman"/>
          <w:sz w:val="22"/>
          <w:szCs w:val="22"/>
          <w:lang w:val="en"/>
        </w:rPr>
        <w:t xml:space="preserve">, </w:t>
      </w:r>
      <w:hyperlink r:id="rId3000"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3001" w:anchor="Page_230" w:history="1">
        <w:r>
          <w:rPr>
            <w:rStyle w:val="Hyperlink"/>
            <w:rFonts w:eastAsia="Times New Roman"/>
            <w:sz w:val="22"/>
            <w:szCs w:val="22"/>
            <w:lang w:val="en"/>
          </w:rPr>
          <w:t>230</w:t>
        </w:r>
      </w:hyperlink>
      <w:r>
        <w:rPr>
          <w:rFonts w:eastAsia="Times New Roman"/>
          <w:sz w:val="22"/>
          <w:szCs w:val="22"/>
          <w:lang w:val="en"/>
        </w:rPr>
        <w:t xml:space="preserve">-235, </w:t>
      </w:r>
      <w:hyperlink r:id="rId3002"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3003"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3004"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3005" w:anchor="Page_268" w:history="1">
        <w:r>
          <w:rPr>
            <w:rStyle w:val="Hyperlink"/>
            <w:rFonts w:eastAsia="Times New Roman"/>
            <w:sz w:val="22"/>
            <w:szCs w:val="22"/>
            <w:lang w:val="en"/>
          </w:rPr>
          <w:t>268</w:t>
        </w:r>
      </w:hyperlink>
      <w:r>
        <w:rPr>
          <w:rFonts w:eastAsia="Times New Roman"/>
          <w:sz w:val="22"/>
          <w:szCs w:val="22"/>
          <w:lang w:val="en"/>
        </w:rPr>
        <w:t>.</w:t>
      </w:r>
    </w:p>
    <w:p w14:paraId="0A6C96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Albanians, i. </w:t>
      </w:r>
      <w:hyperlink r:id="rId3006" w:anchor="Page_178" w:history="1">
        <w:r>
          <w:rPr>
            <w:rStyle w:val="Hyperlink"/>
            <w:rFonts w:eastAsia="Times New Roman"/>
            <w:sz w:val="22"/>
            <w:szCs w:val="22"/>
            <w:lang w:val="en"/>
          </w:rPr>
          <w:t>178</w:t>
        </w:r>
      </w:hyperlink>
      <w:r>
        <w:rPr>
          <w:rFonts w:eastAsia="Times New Roman"/>
          <w:sz w:val="22"/>
          <w:szCs w:val="22"/>
          <w:lang w:val="en"/>
        </w:rPr>
        <w:t xml:space="preserve">, </w:t>
      </w:r>
      <w:hyperlink r:id="rId3007"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3008" w:anchor="Page_341" w:history="1">
        <w:r>
          <w:rPr>
            <w:rStyle w:val="Hyperlink"/>
            <w:rFonts w:eastAsia="Times New Roman"/>
            <w:sz w:val="22"/>
            <w:szCs w:val="22"/>
            <w:lang w:val="en"/>
          </w:rPr>
          <w:t>341</w:t>
        </w:r>
      </w:hyperlink>
      <w:r>
        <w:rPr>
          <w:rFonts w:eastAsia="Times New Roman"/>
          <w:sz w:val="22"/>
          <w:szCs w:val="22"/>
          <w:lang w:val="en"/>
        </w:rPr>
        <w:t xml:space="preserve">, </w:t>
      </w:r>
      <w:hyperlink r:id="rId3009"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3010" w:anchor="Page_440" w:history="1">
        <w:r>
          <w:rPr>
            <w:rStyle w:val="Hyperlink"/>
            <w:rFonts w:eastAsia="Times New Roman"/>
            <w:sz w:val="22"/>
            <w:szCs w:val="22"/>
            <w:lang w:val="en"/>
          </w:rPr>
          <w:t>440</w:t>
        </w:r>
      </w:hyperlink>
      <w:r>
        <w:rPr>
          <w:rFonts w:eastAsia="Times New Roman"/>
          <w:sz w:val="22"/>
          <w:szCs w:val="22"/>
          <w:lang w:val="en"/>
        </w:rPr>
        <w:t xml:space="preserve">; ii. </w:t>
      </w:r>
      <w:hyperlink r:id="rId3011" w:anchor="Page_217" w:history="1">
        <w:r>
          <w:rPr>
            <w:rStyle w:val="Hyperlink"/>
            <w:rFonts w:eastAsia="Times New Roman"/>
            <w:sz w:val="22"/>
            <w:szCs w:val="22"/>
            <w:lang w:val="en"/>
          </w:rPr>
          <w:t>217</w:t>
        </w:r>
      </w:hyperlink>
      <w:r>
        <w:rPr>
          <w:rFonts w:eastAsia="Times New Roman"/>
          <w:sz w:val="22"/>
          <w:szCs w:val="22"/>
          <w:lang w:val="en"/>
        </w:rPr>
        <w:t xml:space="preserve">, </w:t>
      </w:r>
      <w:hyperlink r:id="rId3012" w:anchor="Page_232" w:history="1">
        <w:r>
          <w:rPr>
            <w:rStyle w:val="Hyperlink"/>
            <w:rFonts w:eastAsia="Times New Roman"/>
            <w:sz w:val="22"/>
            <w:szCs w:val="22"/>
            <w:lang w:val="en"/>
          </w:rPr>
          <w:t>232</w:t>
        </w:r>
      </w:hyperlink>
      <w:r>
        <w:rPr>
          <w:rFonts w:eastAsia="Times New Roman"/>
          <w:sz w:val="22"/>
          <w:szCs w:val="22"/>
          <w:lang w:val="en"/>
        </w:rPr>
        <w:t xml:space="preserve">-235, </w:t>
      </w:r>
      <w:hyperlink r:id="rId3013" w:anchor="Page_248" w:history="1">
        <w:r>
          <w:rPr>
            <w:rStyle w:val="Hyperlink"/>
            <w:rFonts w:eastAsia="Times New Roman"/>
            <w:sz w:val="22"/>
            <w:szCs w:val="22"/>
            <w:lang w:val="en"/>
          </w:rPr>
          <w:t>248</w:t>
        </w:r>
      </w:hyperlink>
      <w:r>
        <w:rPr>
          <w:rFonts w:eastAsia="Times New Roman"/>
          <w:sz w:val="22"/>
          <w:szCs w:val="22"/>
          <w:lang w:val="en"/>
        </w:rPr>
        <w:t xml:space="preserve">, </w:t>
      </w:r>
      <w:hyperlink r:id="rId3014"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3015" w:anchor="Page_267" w:history="1">
        <w:r>
          <w:rPr>
            <w:rStyle w:val="Hyperlink"/>
            <w:rFonts w:eastAsia="Times New Roman"/>
            <w:sz w:val="22"/>
            <w:szCs w:val="22"/>
            <w:lang w:val="en"/>
          </w:rPr>
          <w:t>267</w:t>
        </w:r>
      </w:hyperlink>
      <w:r>
        <w:rPr>
          <w:rFonts w:eastAsia="Times New Roman"/>
          <w:sz w:val="22"/>
          <w:szCs w:val="22"/>
          <w:lang w:val="en"/>
        </w:rPr>
        <w:t xml:space="preserve">-272, </w:t>
      </w:r>
      <w:hyperlink r:id="rId3016" w:anchor="Page_307" w:history="1">
        <w:r>
          <w:rPr>
            <w:rStyle w:val="Hyperlink"/>
            <w:rFonts w:eastAsia="Times New Roman"/>
            <w:sz w:val="22"/>
            <w:szCs w:val="22"/>
            <w:lang w:val="en"/>
          </w:rPr>
          <w:t>307</w:t>
        </w:r>
      </w:hyperlink>
      <w:r>
        <w:rPr>
          <w:rFonts w:eastAsia="Times New Roman"/>
          <w:sz w:val="22"/>
          <w:szCs w:val="22"/>
          <w:lang w:val="en"/>
        </w:rPr>
        <w:t>.</w:t>
      </w:r>
    </w:p>
    <w:p w14:paraId="02E38B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Albanus, Mount (</w:t>
      </w:r>
      <w:r>
        <w:rPr>
          <w:rFonts w:eastAsia="Times New Roman"/>
          <w:i/>
          <w:iCs/>
          <w:sz w:val="22"/>
          <w:szCs w:val="22"/>
          <w:lang w:val="en"/>
        </w:rPr>
        <w:t>Monte Albano</w:t>
      </w:r>
      <w:r>
        <w:rPr>
          <w:rFonts w:eastAsia="Times New Roman"/>
          <w:sz w:val="22"/>
          <w:szCs w:val="22"/>
          <w:lang w:val="en"/>
        </w:rPr>
        <w:t xml:space="preserve">), i. </w:t>
      </w:r>
      <w:hyperlink r:id="rId3017" w:anchor="Page_340" w:history="1">
        <w:r>
          <w:rPr>
            <w:rStyle w:val="Hyperlink"/>
            <w:rFonts w:eastAsia="Times New Roman"/>
            <w:sz w:val="22"/>
            <w:szCs w:val="22"/>
            <w:lang w:val="en"/>
          </w:rPr>
          <w:t>340</w:t>
        </w:r>
      </w:hyperlink>
      <w:r>
        <w:rPr>
          <w:rFonts w:eastAsia="Times New Roman"/>
          <w:sz w:val="22"/>
          <w:szCs w:val="22"/>
          <w:lang w:val="en"/>
        </w:rPr>
        <w:t xml:space="preserve">, </w:t>
      </w:r>
      <w:hyperlink r:id="rId3018" w:anchor="Page_351" w:history="1">
        <w:r>
          <w:rPr>
            <w:rStyle w:val="Hyperlink"/>
            <w:rFonts w:eastAsia="Times New Roman"/>
            <w:sz w:val="22"/>
            <w:szCs w:val="22"/>
            <w:lang w:val="en"/>
          </w:rPr>
          <w:t>351</w:t>
        </w:r>
      </w:hyperlink>
      <w:r>
        <w:rPr>
          <w:rFonts w:eastAsia="Times New Roman"/>
          <w:sz w:val="22"/>
          <w:szCs w:val="22"/>
          <w:lang w:val="en"/>
        </w:rPr>
        <w:t>; (</w:t>
      </w:r>
      <w:r>
        <w:rPr>
          <w:rFonts w:eastAsia="Times New Roman"/>
          <w:i/>
          <w:iCs/>
          <w:sz w:val="22"/>
          <w:szCs w:val="22"/>
          <w:lang w:val="en"/>
        </w:rPr>
        <w:t>Monte Cavo</w:t>
      </w:r>
      <w:r>
        <w:rPr>
          <w:rFonts w:eastAsia="Times New Roman"/>
          <w:sz w:val="22"/>
          <w:szCs w:val="22"/>
          <w:lang w:val="en"/>
        </w:rPr>
        <w:t xml:space="preserve">), </w:t>
      </w:r>
      <w:hyperlink r:id="rId3019" w:anchor="Page_355" w:history="1">
        <w:r>
          <w:rPr>
            <w:rStyle w:val="Hyperlink"/>
            <w:rFonts w:eastAsia="Times New Roman"/>
            <w:sz w:val="22"/>
            <w:szCs w:val="22"/>
            <w:lang w:val="en"/>
          </w:rPr>
          <w:t>355</w:t>
        </w:r>
      </w:hyperlink>
      <w:r>
        <w:rPr>
          <w:rFonts w:eastAsia="Times New Roman"/>
          <w:sz w:val="22"/>
          <w:szCs w:val="22"/>
          <w:lang w:val="en"/>
        </w:rPr>
        <w:t xml:space="preserve">, </w:t>
      </w:r>
      <w:hyperlink r:id="rId3020" w:anchor="Page_356" w:history="1">
        <w:r>
          <w:rPr>
            <w:rStyle w:val="Hyperlink"/>
            <w:rFonts w:eastAsia="Times New Roman"/>
            <w:sz w:val="22"/>
            <w:szCs w:val="22"/>
            <w:lang w:val="en"/>
          </w:rPr>
          <w:t>356</w:t>
        </w:r>
      </w:hyperlink>
      <w:r>
        <w:rPr>
          <w:rFonts w:eastAsia="Times New Roman"/>
          <w:sz w:val="22"/>
          <w:szCs w:val="22"/>
          <w:lang w:val="en"/>
        </w:rPr>
        <w:t>.</w:t>
      </w:r>
    </w:p>
    <w:p w14:paraId="6E77EFB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Albi.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Alba.</w:t>
      </w:r>
    </w:p>
    <w:p w14:paraId="0A337B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Albia, Alpionia, i. </w:t>
      </w:r>
      <w:hyperlink r:id="rId3021" w:anchor="Page_300" w:history="1">
        <w:r>
          <w:rPr>
            <w:rStyle w:val="Hyperlink"/>
            <w:rFonts w:eastAsia="Times New Roman"/>
            <w:sz w:val="22"/>
            <w:szCs w:val="22"/>
            <w:lang w:val="en"/>
          </w:rPr>
          <w:t>300</w:t>
        </w:r>
      </w:hyperlink>
      <w:r>
        <w:rPr>
          <w:rFonts w:eastAsia="Times New Roman"/>
          <w:sz w:val="22"/>
          <w:szCs w:val="22"/>
          <w:lang w:val="en"/>
        </w:rPr>
        <w:t>.</w:t>
      </w:r>
    </w:p>
    <w:p w14:paraId="7424F7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Albienses, i. </w:t>
      </w:r>
      <w:hyperlink r:id="rId3022" w:anchor="Page_302" w:history="1">
        <w:r>
          <w:rPr>
            <w:rStyle w:val="Hyperlink"/>
            <w:rFonts w:eastAsia="Times New Roman"/>
            <w:sz w:val="22"/>
            <w:szCs w:val="22"/>
            <w:lang w:val="en"/>
          </w:rPr>
          <w:t>302</w:t>
        </w:r>
      </w:hyperlink>
      <w:r>
        <w:rPr>
          <w:rFonts w:eastAsia="Times New Roman"/>
          <w:sz w:val="22"/>
          <w:szCs w:val="22"/>
          <w:lang w:val="en"/>
        </w:rPr>
        <w:t>.</w:t>
      </w:r>
    </w:p>
    <w:p w14:paraId="492884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Albii, i. </w:t>
      </w:r>
      <w:hyperlink r:id="rId3023" w:anchor="Page_482" w:history="1">
        <w:r>
          <w:rPr>
            <w:rStyle w:val="Hyperlink"/>
            <w:rFonts w:eastAsia="Times New Roman"/>
            <w:sz w:val="22"/>
            <w:szCs w:val="22"/>
            <w:lang w:val="en"/>
          </w:rPr>
          <w:t>482</w:t>
        </w:r>
      </w:hyperlink>
      <w:r>
        <w:rPr>
          <w:rFonts w:eastAsia="Times New Roman"/>
          <w:sz w:val="22"/>
          <w:szCs w:val="22"/>
          <w:lang w:val="en"/>
        </w:rPr>
        <w:t>.</w:t>
      </w:r>
    </w:p>
    <w:p w14:paraId="326C22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Albingaunum (</w:t>
      </w:r>
      <w:r>
        <w:rPr>
          <w:rFonts w:eastAsia="Times New Roman"/>
          <w:i/>
          <w:iCs/>
          <w:sz w:val="22"/>
          <w:szCs w:val="22"/>
          <w:lang w:val="en"/>
        </w:rPr>
        <w:t>Albinga</w:t>
      </w:r>
      <w:r>
        <w:rPr>
          <w:rFonts w:eastAsia="Times New Roman"/>
          <w:sz w:val="22"/>
          <w:szCs w:val="22"/>
          <w:lang w:val="en"/>
        </w:rPr>
        <w:t xml:space="preserve">), i. </w:t>
      </w:r>
      <w:hyperlink r:id="rId3024"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3025" w:anchor="Page_301" w:history="1">
        <w:r>
          <w:rPr>
            <w:rStyle w:val="Hyperlink"/>
            <w:rFonts w:eastAsia="Times New Roman"/>
            <w:sz w:val="22"/>
            <w:szCs w:val="22"/>
            <w:lang w:val="en"/>
          </w:rPr>
          <w:t>301</w:t>
        </w:r>
      </w:hyperlink>
      <w:r>
        <w:rPr>
          <w:rFonts w:eastAsia="Times New Roman"/>
          <w:sz w:val="22"/>
          <w:szCs w:val="22"/>
          <w:lang w:val="en"/>
        </w:rPr>
        <w:t>.</w:t>
      </w:r>
    </w:p>
    <w:p w14:paraId="797D4C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Albiœci, i. </w:t>
      </w:r>
      <w:hyperlink r:id="rId3026" w:anchor="Page_302" w:history="1">
        <w:r>
          <w:rPr>
            <w:rStyle w:val="Hyperlink"/>
            <w:rFonts w:eastAsia="Times New Roman"/>
            <w:sz w:val="22"/>
            <w:szCs w:val="22"/>
            <w:lang w:val="en"/>
          </w:rPr>
          <w:t>302</w:t>
        </w:r>
      </w:hyperlink>
      <w:r>
        <w:rPr>
          <w:rFonts w:eastAsia="Times New Roman"/>
          <w:sz w:val="22"/>
          <w:szCs w:val="22"/>
          <w:lang w:val="en"/>
        </w:rPr>
        <w:t>.</w:t>
      </w:r>
    </w:p>
    <w:p w14:paraId="56E9F2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Albis, r. (</w:t>
      </w:r>
      <w:r>
        <w:rPr>
          <w:rFonts w:eastAsia="Times New Roman"/>
          <w:i/>
          <w:iCs/>
          <w:sz w:val="22"/>
          <w:szCs w:val="22"/>
          <w:lang w:val="en"/>
        </w:rPr>
        <w:t>Elbe</w:t>
      </w:r>
      <w:r>
        <w:rPr>
          <w:rFonts w:eastAsia="Times New Roman"/>
          <w:sz w:val="22"/>
          <w:szCs w:val="22"/>
          <w:lang w:val="en"/>
        </w:rPr>
        <w:t xml:space="preserve">), i. </w:t>
      </w:r>
      <w:hyperlink r:id="rId3027" w:anchor="Page_22" w:history="1">
        <w:r>
          <w:rPr>
            <w:rStyle w:val="Hyperlink"/>
            <w:rFonts w:eastAsia="Times New Roman"/>
            <w:sz w:val="22"/>
            <w:szCs w:val="22"/>
            <w:lang w:val="en"/>
          </w:rPr>
          <w:t>22</w:t>
        </w:r>
      </w:hyperlink>
      <w:r>
        <w:rPr>
          <w:rFonts w:eastAsia="Times New Roman"/>
          <w:sz w:val="22"/>
          <w:szCs w:val="22"/>
          <w:lang w:val="en"/>
        </w:rPr>
        <w:t xml:space="preserve">, </w:t>
      </w:r>
      <w:hyperlink r:id="rId3028" w:anchor="Page_444" w:history="1">
        <w:r>
          <w:rPr>
            <w:rStyle w:val="Hyperlink"/>
            <w:rFonts w:eastAsia="Times New Roman"/>
            <w:sz w:val="22"/>
            <w:szCs w:val="22"/>
            <w:lang w:val="en"/>
          </w:rPr>
          <w:t>444</w:t>
        </w:r>
      </w:hyperlink>
      <w:r>
        <w:rPr>
          <w:rFonts w:eastAsia="Times New Roman"/>
          <w:sz w:val="22"/>
          <w:szCs w:val="22"/>
          <w:lang w:val="en"/>
        </w:rPr>
        <w:t xml:space="preserve">-447, </w:t>
      </w:r>
      <w:hyperlink r:id="rId3029" w:anchor="Page_451" w:history="1">
        <w:r>
          <w:rPr>
            <w:rStyle w:val="Hyperlink"/>
            <w:rFonts w:eastAsia="Times New Roman"/>
            <w:sz w:val="22"/>
            <w:szCs w:val="22"/>
            <w:lang w:val="en"/>
          </w:rPr>
          <w:t>451</w:t>
        </w:r>
      </w:hyperlink>
      <w:r>
        <w:rPr>
          <w:rFonts w:eastAsia="Times New Roman"/>
          <w:sz w:val="22"/>
          <w:szCs w:val="22"/>
          <w:lang w:val="en"/>
        </w:rPr>
        <w:t>.</w:t>
      </w:r>
    </w:p>
    <w:p w14:paraId="680516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Albium Intemelium (</w:t>
      </w:r>
      <w:r>
        <w:rPr>
          <w:rFonts w:eastAsia="Times New Roman"/>
          <w:i/>
          <w:iCs/>
          <w:sz w:val="22"/>
          <w:szCs w:val="22"/>
          <w:lang w:val="en"/>
        </w:rPr>
        <w:t>Vintimille</w:t>
      </w:r>
      <w:r>
        <w:rPr>
          <w:rFonts w:eastAsia="Times New Roman"/>
          <w:sz w:val="22"/>
          <w:szCs w:val="22"/>
          <w:lang w:val="en"/>
        </w:rPr>
        <w:t xml:space="preserve">), i. </w:t>
      </w:r>
      <w:hyperlink r:id="rId3030"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3031" w:anchor="Page_301" w:history="1">
        <w:r>
          <w:rPr>
            <w:rStyle w:val="Hyperlink"/>
            <w:rFonts w:eastAsia="Times New Roman"/>
            <w:sz w:val="22"/>
            <w:szCs w:val="22"/>
            <w:lang w:val="en"/>
          </w:rPr>
          <w:t>301</w:t>
        </w:r>
      </w:hyperlink>
      <w:r>
        <w:rPr>
          <w:rFonts w:eastAsia="Times New Roman"/>
          <w:sz w:val="22"/>
          <w:szCs w:val="22"/>
          <w:lang w:val="en"/>
        </w:rPr>
        <w:t>.</w:t>
      </w:r>
    </w:p>
    <w:p w14:paraId="2630EE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Albius, Mount, i. </w:t>
      </w:r>
      <w:hyperlink r:id="rId3032"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3033" w:anchor="Page_483" w:history="1">
        <w:r>
          <w:rPr>
            <w:rStyle w:val="Hyperlink"/>
            <w:rFonts w:eastAsia="Times New Roman"/>
            <w:sz w:val="22"/>
            <w:szCs w:val="22"/>
            <w:lang w:val="en"/>
          </w:rPr>
          <w:t>483</w:t>
        </w:r>
      </w:hyperlink>
      <w:r>
        <w:rPr>
          <w:rFonts w:eastAsia="Times New Roman"/>
          <w:sz w:val="22"/>
          <w:szCs w:val="22"/>
          <w:lang w:val="en"/>
        </w:rPr>
        <w:t>.</w:t>
      </w:r>
    </w:p>
    <w:p w14:paraId="3E4708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Albūla, cold waters, i. </w:t>
      </w:r>
      <w:hyperlink r:id="rId3034" w:anchor="Page_354" w:history="1">
        <w:r>
          <w:rPr>
            <w:rStyle w:val="Hyperlink"/>
            <w:rFonts w:eastAsia="Times New Roman"/>
            <w:sz w:val="22"/>
            <w:szCs w:val="22"/>
            <w:lang w:val="en"/>
          </w:rPr>
          <w:t>354</w:t>
        </w:r>
      </w:hyperlink>
      <w:r>
        <w:rPr>
          <w:rFonts w:eastAsia="Times New Roman"/>
          <w:sz w:val="22"/>
          <w:szCs w:val="22"/>
          <w:lang w:val="en"/>
        </w:rPr>
        <w:t>.</w:t>
      </w:r>
    </w:p>
    <w:p w14:paraId="460F3D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Alcæus, poet of Mitylene, i. </w:t>
      </w:r>
      <w:hyperlink r:id="rId3035" w:anchor="Page_58" w:history="1">
        <w:r>
          <w:rPr>
            <w:rStyle w:val="Hyperlink"/>
            <w:rFonts w:eastAsia="Times New Roman"/>
            <w:sz w:val="22"/>
            <w:szCs w:val="22"/>
            <w:lang w:val="en"/>
          </w:rPr>
          <w:t>58</w:t>
        </w:r>
      </w:hyperlink>
      <w:r>
        <w:rPr>
          <w:rFonts w:eastAsia="Times New Roman"/>
          <w:sz w:val="22"/>
          <w:szCs w:val="22"/>
          <w:lang w:val="en"/>
        </w:rPr>
        <w:t xml:space="preserve">; ii. </w:t>
      </w:r>
      <w:hyperlink r:id="rId3036" w:anchor="Page_108" w:history="1">
        <w:r>
          <w:rPr>
            <w:rStyle w:val="Hyperlink"/>
            <w:rFonts w:eastAsia="Times New Roman"/>
            <w:sz w:val="22"/>
            <w:szCs w:val="22"/>
            <w:lang w:val="en"/>
          </w:rPr>
          <w:t>108</w:t>
        </w:r>
      </w:hyperlink>
      <w:r>
        <w:rPr>
          <w:rFonts w:eastAsia="Times New Roman"/>
          <w:sz w:val="22"/>
          <w:szCs w:val="22"/>
          <w:lang w:val="en"/>
        </w:rPr>
        <w:t xml:space="preserve">, </w:t>
      </w:r>
      <w:hyperlink r:id="rId3037"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3038" w:anchor="Page_366" w:history="1">
        <w:r>
          <w:rPr>
            <w:rStyle w:val="Hyperlink"/>
            <w:rFonts w:eastAsia="Times New Roman"/>
            <w:sz w:val="22"/>
            <w:szCs w:val="22"/>
            <w:lang w:val="en"/>
          </w:rPr>
          <w:t>366</w:t>
        </w:r>
      </w:hyperlink>
      <w:r>
        <w:rPr>
          <w:rFonts w:eastAsia="Times New Roman"/>
          <w:sz w:val="22"/>
          <w:szCs w:val="22"/>
          <w:lang w:val="en"/>
        </w:rPr>
        <w:t xml:space="preserve">, </w:t>
      </w:r>
      <w:hyperlink r:id="rId3039" w:anchor="Page_375" w:history="1">
        <w:r>
          <w:rPr>
            <w:rStyle w:val="Hyperlink"/>
            <w:rFonts w:eastAsia="Times New Roman"/>
            <w:sz w:val="22"/>
            <w:szCs w:val="22"/>
            <w:lang w:val="en"/>
          </w:rPr>
          <w:t>375</w:t>
        </w:r>
      </w:hyperlink>
      <w:r>
        <w:rPr>
          <w:rFonts w:eastAsia="Times New Roman"/>
          <w:sz w:val="22"/>
          <w:szCs w:val="22"/>
          <w:lang w:val="en"/>
        </w:rPr>
        <w:t xml:space="preserve">, </w:t>
      </w:r>
      <w:hyperlink r:id="rId3040" w:anchor="Page_391" w:history="1">
        <w:r>
          <w:rPr>
            <w:rStyle w:val="Hyperlink"/>
            <w:rFonts w:eastAsia="Times New Roman"/>
            <w:sz w:val="22"/>
            <w:szCs w:val="22"/>
            <w:lang w:val="en"/>
          </w:rPr>
          <w:t>391</w:t>
        </w:r>
      </w:hyperlink>
      <w:r>
        <w:rPr>
          <w:rFonts w:eastAsia="Times New Roman"/>
          <w:sz w:val="22"/>
          <w:szCs w:val="22"/>
          <w:lang w:val="en"/>
        </w:rPr>
        <w:t xml:space="preserve">, </w:t>
      </w:r>
      <w:hyperlink r:id="rId3041" w:anchor="Page_393" w:history="1">
        <w:r>
          <w:rPr>
            <w:rStyle w:val="Hyperlink"/>
            <w:rFonts w:eastAsia="Times New Roman"/>
            <w:sz w:val="22"/>
            <w:szCs w:val="22"/>
            <w:lang w:val="en"/>
          </w:rPr>
          <w:t>393</w:t>
        </w:r>
      </w:hyperlink>
      <w:r>
        <w:rPr>
          <w:rFonts w:eastAsia="Times New Roman"/>
          <w:sz w:val="22"/>
          <w:szCs w:val="22"/>
          <w:lang w:val="en"/>
        </w:rPr>
        <w:t xml:space="preserve">; iii. </w:t>
      </w:r>
      <w:hyperlink r:id="rId3042" w:anchor="Page_40" w:history="1">
        <w:r>
          <w:rPr>
            <w:rStyle w:val="Hyperlink"/>
            <w:rFonts w:eastAsia="Times New Roman"/>
            <w:sz w:val="22"/>
            <w:szCs w:val="22"/>
            <w:lang w:val="en"/>
          </w:rPr>
          <w:t>40</w:t>
        </w:r>
      </w:hyperlink>
      <w:r>
        <w:rPr>
          <w:rFonts w:eastAsia="Times New Roman"/>
          <w:sz w:val="22"/>
          <w:szCs w:val="22"/>
          <w:lang w:val="en"/>
        </w:rPr>
        <w:t>.</w:t>
      </w:r>
    </w:p>
    <w:p w14:paraId="51AC4A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Alcestis, i. </w:t>
      </w:r>
      <w:hyperlink r:id="rId3043" w:anchor="Page_72" w:history="1">
        <w:r>
          <w:rPr>
            <w:rStyle w:val="Hyperlink"/>
            <w:rFonts w:eastAsia="Times New Roman"/>
            <w:sz w:val="22"/>
            <w:szCs w:val="22"/>
            <w:lang w:val="en"/>
          </w:rPr>
          <w:t>72</w:t>
        </w:r>
      </w:hyperlink>
      <w:r>
        <w:rPr>
          <w:rFonts w:eastAsia="Times New Roman"/>
          <w:sz w:val="22"/>
          <w:szCs w:val="22"/>
          <w:lang w:val="en"/>
        </w:rPr>
        <w:t>.</w:t>
      </w:r>
    </w:p>
    <w:p w14:paraId="59AF796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Alchædamnus, iii. </w:t>
      </w:r>
      <w:hyperlink r:id="rId3044" w:anchor="Page_166" w:history="1">
        <w:r>
          <w:rPr>
            <w:rStyle w:val="Hyperlink"/>
            <w:rFonts w:eastAsia="Times New Roman"/>
            <w:sz w:val="22"/>
            <w:szCs w:val="22"/>
            <w:lang w:val="en"/>
          </w:rPr>
          <w:t>166</w:t>
        </w:r>
      </w:hyperlink>
      <w:r>
        <w:rPr>
          <w:rFonts w:eastAsia="Times New Roman"/>
          <w:sz w:val="22"/>
          <w:szCs w:val="22"/>
          <w:lang w:val="en"/>
        </w:rPr>
        <w:t>.</w:t>
      </w:r>
    </w:p>
    <w:p w14:paraId="3BD16D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Alcimedon, ii. </w:t>
      </w:r>
      <w:hyperlink r:id="rId3045" w:anchor="Page_42" w:history="1">
        <w:r>
          <w:rPr>
            <w:rStyle w:val="Hyperlink"/>
            <w:rFonts w:eastAsia="Times New Roman"/>
            <w:sz w:val="22"/>
            <w:szCs w:val="22"/>
            <w:lang w:val="en"/>
          </w:rPr>
          <w:t>42</w:t>
        </w:r>
      </w:hyperlink>
      <w:r>
        <w:rPr>
          <w:rFonts w:eastAsia="Times New Roman"/>
          <w:sz w:val="22"/>
          <w:szCs w:val="22"/>
          <w:lang w:val="en"/>
        </w:rPr>
        <w:t>.</w:t>
      </w:r>
    </w:p>
    <w:p w14:paraId="6C6CA9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Alcimus, ii. </w:t>
      </w:r>
      <w:hyperlink r:id="rId3046" w:anchor="Page_42" w:history="1">
        <w:r>
          <w:rPr>
            <w:rStyle w:val="Hyperlink"/>
            <w:rFonts w:eastAsia="Times New Roman"/>
            <w:sz w:val="22"/>
            <w:szCs w:val="22"/>
            <w:lang w:val="en"/>
          </w:rPr>
          <w:t>42</w:t>
        </w:r>
      </w:hyperlink>
      <w:r>
        <w:rPr>
          <w:rFonts w:eastAsia="Times New Roman"/>
          <w:sz w:val="22"/>
          <w:szCs w:val="22"/>
          <w:lang w:val="en"/>
        </w:rPr>
        <w:t>.</w:t>
      </w:r>
    </w:p>
    <w:p w14:paraId="1FB567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Alcmæōn, i. </w:t>
      </w:r>
      <w:hyperlink r:id="rId3047" w:anchor="Page_499" w:history="1">
        <w:r>
          <w:rPr>
            <w:rStyle w:val="Hyperlink"/>
            <w:rFonts w:eastAsia="Times New Roman"/>
            <w:sz w:val="22"/>
            <w:szCs w:val="22"/>
            <w:lang w:val="en"/>
          </w:rPr>
          <w:t>499</w:t>
        </w:r>
      </w:hyperlink>
      <w:r>
        <w:rPr>
          <w:rFonts w:eastAsia="Times New Roman"/>
          <w:sz w:val="22"/>
          <w:szCs w:val="22"/>
          <w:lang w:val="en"/>
        </w:rPr>
        <w:t xml:space="preserve">; ii. </w:t>
      </w:r>
      <w:hyperlink r:id="rId3048"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3049" w:anchor="Page_174" w:history="1">
        <w:r>
          <w:rPr>
            <w:rStyle w:val="Hyperlink"/>
            <w:rFonts w:eastAsia="Times New Roman"/>
            <w:sz w:val="22"/>
            <w:szCs w:val="22"/>
            <w:lang w:val="en"/>
          </w:rPr>
          <w:t>174</w:t>
        </w:r>
      </w:hyperlink>
      <w:r>
        <w:rPr>
          <w:rFonts w:eastAsia="Times New Roman"/>
          <w:sz w:val="22"/>
          <w:szCs w:val="22"/>
          <w:lang w:val="en"/>
        </w:rPr>
        <w:t>.</w:t>
      </w:r>
    </w:p>
    <w:p w14:paraId="0D4BA3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Alcmæonis, the poem, ii. </w:t>
      </w:r>
      <w:hyperlink r:id="rId3050" w:anchor="Page_162" w:history="1">
        <w:r>
          <w:rPr>
            <w:rStyle w:val="Hyperlink"/>
            <w:rFonts w:eastAsia="Times New Roman"/>
            <w:sz w:val="22"/>
            <w:szCs w:val="22"/>
            <w:lang w:val="en"/>
          </w:rPr>
          <w:t>162</w:t>
        </w:r>
      </w:hyperlink>
      <w:r>
        <w:rPr>
          <w:rFonts w:eastAsia="Times New Roman"/>
          <w:sz w:val="22"/>
          <w:szCs w:val="22"/>
          <w:lang w:val="en"/>
        </w:rPr>
        <w:t>.</w:t>
      </w:r>
    </w:p>
    <w:p w14:paraId="29CCF0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Alcman, i. </w:t>
      </w:r>
      <w:hyperlink r:id="rId3051" w:anchor="Page_68" w:history="1">
        <w:r>
          <w:rPr>
            <w:rStyle w:val="Hyperlink"/>
            <w:rFonts w:eastAsia="Times New Roman"/>
            <w:sz w:val="22"/>
            <w:szCs w:val="22"/>
            <w:lang w:val="en"/>
          </w:rPr>
          <w:t>68</w:t>
        </w:r>
      </w:hyperlink>
      <w:r>
        <w:rPr>
          <w:rFonts w:eastAsia="Times New Roman"/>
          <w:sz w:val="22"/>
          <w:szCs w:val="22"/>
          <w:lang w:val="en"/>
        </w:rPr>
        <w:t xml:space="preserve">, </w:t>
      </w:r>
      <w:hyperlink r:id="rId3052" w:anchor="Page_458" w:history="1">
        <w:r>
          <w:rPr>
            <w:rStyle w:val="Hyperlink"/>
            <w:rFonts w:eastAsia="Times New Roman"/>
            <w:sz w:val="22"/>
            <w:szCs w:val="22"/>
            <w:lang w:val="en"/>
          </w:rPr>
          <w:t>458</w:t>
        </w:r>
      </w:hyperlink>
      <w:r>
        <w:rPr>
          <w:rFonts w:eastAsia="Times New Roman"/>
          <w:sz w:val="22"/>
          <w:szCs w:val="22"/>
          <w:lang w:val="en"/>
        </w:rPr>
        <w:t xml:space="preserve">; ii. </w:t>
      </w:r>
      <w:hyperlink r:id="rId3053" w:anchor="Page_13" w:history="1">
        <w:r>
          <w:rPr>
            <w:rStyle w:val="Hyperlink"/>
            <w:rFonts w:eastAsia="Times New Roman"/>
            <w:sz w:val="22"/>
            <w:szCs w:val="22"/>
            <w:lang w:val="en"/>
          </w:rPr>
          <w:t>13</w:t>
        </w:r>
      </w:hyperlink>
      <w:r>
        <w:rPr>
          <w:rFonts w:eastAsia="Times New Roman"/>
          <w:sz w:val="22"/>
          <w:szCs w:val="22"/>
          <w:lang w:val="en"/>
        </w:rPr>
        <w:t xml:space="preserve">, </w:t>
      </w:r>
      <w:hyperlink r:id="rId3054"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3055" w:anchor="Page_172" w:history="1">
        <w:r>
          <w:rPr>
            <w:rStyle w:val="Hyperlink"/>
            <w:rFonts w:eastAsia="Times New Roman"/>
            <w:sz w:val="22"/>
            <w:szCs w:val="22"/>
            <w:lang w:val="en"/>
          </w:rPr>
          <w:t>172</w:t>
        </w:r>
      </w:hyperlink>
      <w:r>
        <w:rPr>
          <w:rFonts w:eastAsia="Times New Roman"/>
          <w:sz w:val="22"/>
          <w:szCs w:val="22"/>
          <w:lang w:val="en"/>
        </w:rPr>
        <w:t xml:space="preserve">, </w:t>
      </w:r>
      <w:hyperlink r:id="rId3056" w:anchor="Page_203" w:history="1">
        <w:r>
          <w:rPr>
            <w:rStyle w:val="Hyperlink"/>
            <w:rFonts w:eastAsia="Times New Roman"/>
            <w:sz w:val="22"/>
            <w:szCs w:val="22"/>
            <w:lang w:val="en"/>
          </w:rPr>
          <w:t>203</w:t>
        </w:r>
      </w:hyperlink>
      <w:r>
        <w:rPr>
          <w:rFonts w:eastAsia="Times New Roman"/>
          <w:sz w:val="22"/>
          <w:szCs w:val="22"/>
          <w:lang w:val="en"/>
        </w:rPr>
        <w:t xml:space="preserve">, </w:t>
      </w:r>
      <w:hyperlink r:id="rId3057" w:anchor="Page_337" w:history="1">
        <w:r>
          <w:rPr>
            <w:rStyle w:val="Hyperlink"/>
            <w:rFonts w:eastAsia="Times New Roman"/>
            <w:sz w:val="22"/>
            <w:szCs w:val="22"/>
            <w:lang w:val="en"/>
          </w:rPr>
          <w:t>337</w:t>
        </w:r>
      </w:hyperlink>
      <w:r>
        <w:rPr>
          <w:rFonts w:eastAsia="Times New Roman"/>
          <w:sz w:val="22"/>
          <w:szCs w:val="22"/>
          <w:lang w:val="en"/>
        </w:rPr>
        <w:t>.</w:t>
      </w:r>
    </w:p>
    <w:p w14:paraId="362F2C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Alcmene, ii. </w:t>
      </w:r>
      <w:hyperlink r:id="rId3058" w:anchor="Page_30" w:history="1">
        <w:r>
          <w:rPr>
            <w:rStyle w:val="Hyperlink"/>
            <w:rFonts w:eastAsia="Times New Roman"/>
            <w:sz w:val="22"/>
            <w:szCs w:val="22"/>
            <w:lang w:val="en"/>
          </w:rPr>
          <w:t>30</w:t>
        </w:r>
      </w:hyperlink>
      <w:r>
        <w:rPr>
          <w:rFonts w:eastAsia="Times New Roman"/>
          <w:sz w:val="22"/>
          <w:szCs w:val="22"/>
          <w:lang w:val="en"/>
        </w:rPr>
        <w:t>.</w:t>
      </w:r>
    </w:p>
    <w:p w14:paraId="4AD1EED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Alcolea.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Ilipa.</w:t>
      </w:r>
    </w:p>
    <w:p w14:paraId="72C3BF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Alcyonis Sea, ii. </w:t>
      </w:r>
      <w:hyperlink r:id="rId3059" w:anchor="Page_6" w:history="1">
        <w:r>
          <w:rPr>
            <w:rStyle w:val="Hyperlink"/>
            <w:rFonts w:eastAsia="Times New Roman"/>
            <w:sz w:val="22"/>
            <w:szCs w:val="22"/>
            <w:lang w:val="en"/>
          </w:rPr>
          <w:t>6</w:t>
        </w:r>
      </w:hyperlink>
      <w:r>
        <w:rPr>
          <w:rFonts w:eastAsia="Times New Roman"/>
          <w:sz w:val="22"/>
          <w:szCs w:val="22"/>
          <w:lang w:val="en"/>
        </w:rPr>
        <w:t xml:space="preserve">, </w:t>
      </w:r>
      <w:hyperlink r:id="rId3060" w:anchor="Page_82" w:history="1">
        <w:r>
          <w:rPr>
            <w:rStyle w:val="Hyperlink"/>
            <w:rFonts w:eastAsia="Times New Roman"/>
            <w:sz w:val="22"/>
            <w:szCs w:val="22"/>
            <w:lang w:val="en"/>
          </w:rPr>
          <w:t>82</w:t>
        </w:r>
      </w:hyperlink>
      <w:r>
        <w:rPr>
          <w:rFonts w:eastAsia="Times New Roman"/>
          <w:sz w:val="22"/>
          <w:szCs w:val="22"/>
          <w:lang w:val="en"/>
        </w:rPr>
        <w:t xml:space="preserve">, </w:t>
      </w:r>
      <w:hyperlink r:id="rId3061" w:anchor="Page_92" w:history="1">
        <w:r>
          <w:rPr>
            <w:rStyle w:val="Hyperlink"/>
            <w:rFonts w:eastAsia="Times New Roman"/>
            <w:sz w:val="22"/>
            <w:szCs w:val="22"/>
            <w:lang w:val="en"/>
          </w:rPr>
          <w:t>92</w:t>
        </w:r>
      </w:hyperlink>
      <w:r>
        <w:rPr>
          <w:rFonts w:eastAsia="Times New Roman"/>
          <w:sz w:val="22"/>
          <w:szCs w:val="22"/>
          <w:lang w:val="en"/>
        </w:rPr>
        <w:t>.</w:t>
      </w:r>
    </w:p>
    <w:p w14:paraId="5A93FAA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Al-Djamur.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Ægimurus.</w:t>
      </w:r>
    </w:p>
    <w:p w14:paraId="7A04107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Al-Djezira.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Mesopotamia.</w:t>
      </w:r>
    </w:p>
    <w:p w14:paraId="08F894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Alea Athena, ii. </w:t>
      </w:r>
      <w:hyperlink r:id="rId3062" w:anchor="Page_75" w:history="1">
        <w:r>
          <w:rPr>
            <w:rStyle w:val="Hyperlink"/>
            <w:rFonts w:eastAsia="Times New Roman"/>
            <w:sz w:val="22"/>
            <w:szCs w:val="22"/>
            <w:lang w:val="en"/>
          </w:rPr>
          <w:t>75</w:t>
        </w:r>
      </w:hyperlink>
      <w:r>
        <w:rPr>
          <w:rFonts w:eastAsia="Times New Roman"/>
          <w:sz w:val="22"/>
          <w:szCs w:val="22"/>
          <w:lang w:val="en"/>
        </w:rPr>
        <w:t>.</w:t>
      </w:r>
    </w:p>
    <w:p w14:paraId="436E61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Alece, r. of the Bruttii. </w:t>
      </w:r>
      <w:r>
        <w:rPr>
          <w:rFonts w:eastAsia="Times New Roman"/>
          <w:i/>
          <w:iCs/>
          <w:sz w:val="22"/>
          <w:szCs w:val="22"/>
          <w:lang w:val="en"/>
        </w:rPr>
        <w:t>See</w:t>
      </w:r>
      <w:r>
        <w:rPr>
          <w:rFonts w:eastAsia="Times New Roman"/>
          <w:sz w:val="22"/>
          <w:szCs w:val="22"/>
          <w:lang w:val="en"/>
        </w:rPr>
        <w:t xml:space="preserve"> Halex.</w:t>
      </w:r>
    </w:p>
    <w:p w14:paraId="7CAC266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Aleian plain, ii. </w:t>
      </w:r>
      <w:hyperlink r:id="rId3063" w:anchor="Page_304" w:history="1">
        <w:r>
          <w:rPr>
            <w:rStyle w:val="Hyperlink"/>
            <w:rFonts w:eastAsia="Times New Roman"/>
            <w:sz w:val="22"/>
            <w:szCs w:val="22"/>
            <w:lang w:val="en"/>
          </w:rPr>
          <w:t>304</w:t>
        </w:r>
      </w:hyperlink>
      <w:r>
        <w:rPr>
          <w:rFonts w:eastAsia="Times New Roman"/>
          <w:sz w:val="22"/>
          <w:szCs w:val="22"/>
          <w:lang w:val="en"/>
        </w:rPr>
        <w:t xml:space="preserve">; iii. </w:t>
      </w:r>
      <w:hyperlink r:id="rId3064" w:anchor="Page_60" w:history="1">
        <w:r>
          <w:rPr>
            <w:rStyle w:val="Hyperlink"/>
            <w:rFonts w:eastAsia="Times New Roman"/>
            <w:sz w:val="22"/>
            <w:szCs w:val="22"/>
            <w:lang w:val="en"/>
          </w:rPr>
          <w:t>60</w:t>
        </w:r>
      </w:hyperlink>
      <w:r>
        <w:rPr>
          <w:rFonts w:eastAsia="Times New Roman"/>
          <w:sz w:val="22"/>
          <w:szCs w:val="22"/>
          <w:lang w:val="en"/>
        </w:rPr>
        <w:t xml:space="preserve">, </w:t>
      </w:r>
      <w:hyperlink r:id="rId3065" w:anchor="Page_61" w:history="1">
        <w:r>
          <w:rPr>
            <w:rStyle w:val="Hyperlink"/>
            <w:rFonts w:eastAsia="Times New Roman"/>
            <w:sz w:val="22"/>
            <w:szCs w:val="22"/>
            <w:lang w:val="en"/>
          </w:rPr>
          <w:t>61</w:t>
        </w:r>
      </w:hyperlink>
      <w:r>
        <w:rPr>
          <w:rFonts w:eastAsia="Times New Roman"/>
          <w:sz w:val="22"/>
          <w:szCs w:val="22"/>
          <w:lang w:val="en"/>
        </w:rPr>
        <w:t>.</w:t>
      </w:r>
    </w:p>
    <w:p w14:paraId="734A51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Aleisium, Aleisius, t. and hill of, in, ii. </w:t>
      </w:r>
      <w:hyperlink r:id="rId3066" w:anchor="Page_12" w:history="1">
        <w:r>
          <w:rPr>
            <w:rStyle w:val="Hyperlink"/>
            <w:rFonts w:eastAsia="Times New Roman"/>
            <w:sz w:val="22"/>
            <w:szCs w:val="22"/>
            <w:lang w:val="en"/>
          </w:rPr>
          <w:t>12</w:t>
        </w:r>
      </w:hyperlink>
      <w:r>
        <w:rPr>
          <w:rFonts w:eastAsia="Times New Roman"/>
          <w:sz w:val="22"/>
          <w:szCs w:val="22"/>
          <w:lang w:val="en"/>
        </w:rPr>
        <w:t xml:space="preserve">, </w:t>
      </w:r>
      <w:hyperlink r:id="rId3067" w:anchor="Page_14" w:history="1">
        <w:r>
          <w:rPr>
            <w:rStyle w:val="Hyperlink"/>
            <w:rFonts w:eastAsia="Times New Roman"/>
            <w:sz w:val="22"/>
            <w:szCs w:val="22"/>
            <w:lang w:val="en"/>
          </w:rPr>
          <w:t>14</w:t>
        </w:r>
      </w:hyperlink>
      <w:r>
        <w:rPr>
          <w:rFonts w:eastAsia="Times New Roman"/>
          <w:sz w:val="22"/>
          <w:szCs w:val="22"/>
          <w:lang w:val="en"/>
        </w:rPr>
        <w:t>.</w:t>
      </w:r>
    </w:p>
    <w:p w14:paraId="05276C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Aleisius, r. in Elis, ii. </w:t>
      </w:r>
      <w:hyperlink r:id="rId3068" w:anchor="Page_14" w:history="1">
        <w:r>
          <w:rPr>
            <w:rStyle w:val="Hyperlink"/>
            <w:rFonts w:eastAsia="Times New Roman"/>
            <w:sz w:val="22"/>
            <w:szCs w:val="22"/>
            <w:lang w:val="en"/>
          </w:rPr>
          <w:t>14</w:t>
        </w:r>
      </w:hyperlink>
      <w:r>
        <w:rPr>
          <w:rFonts w:eastAsia="Times New Roman"/>
          <w:sz w:val="22"/>
          <w:szCs w:val="22"/>
          <w:lang w:val="en"/>
        </w:rPr>
        <w:t>.</w:t>
      </w:r>
    </w:p>
    <w:p w14:paraId="546B389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Alento.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Elees.</w:t>
      </w:r>
    </w:p>
    <w:p w14:paraId="306647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Alesia, i. </w:t>
      </w:r>
      <w:hyperlink r:id="rId3069" w:anchor="Page_285" w:history="1">
        <w:r>
          <w:rPr>
            <w:rStyle w:val="Hyperlink"/>
            <w:rFonts w:eastAsia="Times New Roman"/>
            <w:sz w:val="22"/>
            <w:szCs w:val="22"/>
            <w:lang w:val="en"/>
          </w:rPr>
          <w:t>285</w:t>
        </w:r>
      </w:hyperlink>
      <w:r>
        <w:rPr>
          <w:rFonts w:eastAsia="Times New Roman"/>
          <w:sz w:val="22"/>
          <w:szCs w:val="22"/>
          <w:lang w:val="en"/>
        </w:rPr>
        <w:t>.</w:t>
      </w:r>
    </w:p>
    <w:p w14:paraId="5ECE18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Alesiæum, t. of Elis, ii. </w:t>
      </w:r>
      <w:hyperlink r:id="rId3070" w:anchor="Page_14" w:history="1">
        <w:r>
          <w:rPr>
            <w:rStyle w:val="Hyperlink"/>
            <w:rFonts w:eastAsia="Times New Roman"/>
            <w:sz w:val="22"/>
            <w:szCs w:val="22"/>
            <w:lang w:val="en"/>
          </w:rPr>
          <w:t>14</w:t>
        </w:r>
      </w:hyperlink>
      <w:r>
        <w:rPr>
          <w:rFonts w:eastAsia="Times New Roman"/>
          <w:sz w:val="22"/>
          <w:szCs w:val="22"/>
          <w:lang w:val="en"/>
        </w:rPr>
        <w:t>.</w:t>
      </w:r>
    </w:p>
    <w:p w14:paraId="239871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Alesius, tumulus of, ii. </w:t>
      </w:r>
      <w:hyperlink r:id="rId3071" w:anchor="Page_27" w:history="1">
        <w:r>
          <w:rPr>
            <w:rStyle w:val="Hyperlink"/>
            <w:rFonts w:eastAsia="Times New Roman"/>
            <w:sz w:val="22"/>
            <w:szCs w:val="22"/>
            <w:lang w:val="en"/>
          </w:rPr>
          <w:t>27</w:t>
        </w:r>
      </w:hyperlink>
      <w:r>
        <w:rPr>
          <w:rFonts w:eastAsia="Times New Roman"/>
          <w:sz w:val="22"/>
          <w:szCs w:val="22"/>
          <w:lang w:val="en"/>
        </w:rPr>
        <w:t>.</w:t>
      </w:r>
    </w:p>
    <w:p w14:paraId="2A5600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Alētes, ii. </w:t>
      </w:r>
      <w:hyperlink r:id="rId3072" w:anchor="Page_77" w:history="1">
        <w:r>
          <w:rPr>
            <w:rStyle w:val="Hyperlink"/>
            <w:rFonts w:eastAsia="Times New Roman"/>
            <w:sz w:val="22"/>
            <w:szCs w:val="22"/>
            <w:lang w:val="en"/>
          </w:rPr>
          <w:t>77</w:t>
        </w:r>
      </w:hyperlink>
      <w:r>
        <w:rPr>
          <w:rFonts w:eastAsia="Times New Roman"/>
          <w:sz w:val="22"/>
          <w:szCs w:val="22"/>
          <w:lang w:val="en"/>
        </w:rPr>
        <w:t>.</w:t>
      </w:r>
    </w:p>
    <w:p w14:paraId="404FFD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Alētia, t. of Calabria, i. </w:t>
      </w:r>
      <w:hyperlink r:id="rId3073" w:anchor="Page_430" w:history="1">
        <w:r>
          <w:rPr>
            <w:rStyle w:val="Hyperlink"/>
            <w:rFonts w:eastAsia="Times New Roman"/>
            <w:sz w:val="22"/>
            <w:szCs w:val="22"/>
            <w:lang w:val="en"/>
          </w:rPr>
          <w:t>430</w:t>
        </w:r>
      </w:hyperlink>
      <w:r>
        <w:rPr>
          <w:rFonts w:eastAsia="Times New Roman"/>
          <w:sz w:val="22"/>
          <w:szCs w:val="22"/>
          <w:lang w:val="en"/>
        </w:rPr>
        <w:t>.</w:t>
      </w:r>
    </w:p>
    <w:p w14:paraId="57ABE0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Aletrium, t. of Latium (</w:t>
      </w:r>
      <w:r>
        <w:rPr>
          <w:rFonts w:eastAsia="Times New Roman"/>
          <w:i/>
          <w:iCs/>
          <w:sz w:val="22"/>
          <w:szCs w:val="22"/>
          <w:lang w:val="en"/>
        </w:rPr>
        <w:t>Alatri</w:t>
      </w:r>
      <w:r>
        <w:rPr>
          <w:rFonts w:eastAsia="Times New Roman"/>
          <w:sz w:val="22"/>
          <w:szCs w:val="22"/>
          <w:lang w:val="en"/>
        </w:rPr>
        <w:t xml:space="preserve">), i. </w:t>
      </w:r>
      <w:hyperlink r:id="rId3074" w:anchor="Page_352" w:history="1">
        <w:r>
          <w:rPr>
            <w:rStyle w:val="Hyperlink"/>
            <w:rFonts w:eastAsia="Times New Roman"/>
            <w:sz w:val="22"/>
            <w:szCs w:val="22"/>
            <w:lang w:val="en"/>
          </w:rPr>
          <w:t>352</w:t>
        </w:r>
      </w:hyperlink>
      <w:r>
        <w:rPr>
          <w:rFonts w:eastAsia="Times New Roman"/>
          <w:sz w:val="22"/>
          <w:szCs w:val="22"/>
          <w:lang w:val="en"/>
        </w:rPr>
        <w:t>.</w:t>
      </w:r>
    </w:p>
    <w:p w14:paraId="77D8DC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Alĕus, ii. </w:t>
      </w:r>
      <w:hyperlink r:id="rId3075" w:anchor="Page_389" w:history="1">
        <w:r>
          <w:rPr>
            <w:rStyle w:val="Hyperlink"/>
            <w:rFonts w:eastAsia="Times New Roman"/>
            <w:sz w:val="22"/>
            <w:szCs w:val="22"/>
            <w:lang w:val="en"/>
          </w:rPr>
          <w:t>389</w:t>
        </w:r>
      </w:hyperlink>
      <w:r>
        <w:rPr>
          <w:rFonts w:eastAsia="Times New Roman"/>
          <w:sz w:val="22"/>
          <w:szCs w:val="22"/>
          <w:lang w:val="en"/>
        </w:rPr>
        <w:t>.</w:t>
      </w:r>
    </w:p>
    <w:p w14:paraId="558FAB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Alexander, son of Priam, i. </w:t>
      </w:r>
      <w:hyperlink r:id="rId3076" w:anchor="Page_65" w:history="1">
        <w:r>
          <w:rPr>
            <w:rStyle w:val="Hyperlink"/>
            <w:rFonts w:eastAsia="Times New Roman"/>
            <w:sz w:val="22"/>
            <w:szCs w:val="22"/>
            <w:lang w:val="en"/>
          </w:rPr>
          <w:t>65</w:t>
        </w:r>
      </w:hyperlink>
      <w:r>
        <w:rPr>
          <w:rFonts w:eastAsia="Times New Roman"/>
          <w:sz w:val="22"/>
          <w:szCs w:val="22"/>
          <w:lang w:val="en"/>
        </w:rPr>
        <w:t xml:space="preserve">, </w:t>
      </w:r>
      <w:hyperlink r:id="rId3077" w:anchor="Page_90" w:history="1">
        <w:r>
          <w:rPr>
            <w:rStyle w:val="Hyperlink"/>
            <w:rFonts w:eastAsia="Times New Roman"/>
            <w:sz w:val="22"/>
            <w:szCs w:val="22"/>
            <w:lang w:val="en"/>
          </w:rPr>
          <w:t>90</w:t>
        </w:r>
      </w:hyperlink>
      <w:r>
        <w:rPr>
          <w:rFonts w:eastAsia="Times New Roman"/>
          <w:sz w:val="22"/>
          <w:szCs w:val="22"/>
          <w:lang w:val="en"/>
        </w:rPr>
        <w:t>.</w:t>
      </w:r>
    </w:p>
    <w:p w14:paraId="03C4BC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poet of Ætolia, ii. </w:t>
      </w:r>
      <w:hyperlink r:id="rId3078" w:anchor="Page_318" w:history="1">
        <w:r>
          <w:rPr>
            <w:rStyle w:val="Hyperlink"/>
            <w:rFonts w:eastAsia="Times New Roman"/>
            <w:sz w:val="22"/>
            <w:szCs w:val="22"/>
            <w:lang w:val="en"/>
          </w:rPr>
          <w:t>318</w:t>
        </w:r>
      </w:hyperlink>
      <w:r>
        <w:rPr>
          <w:rFonts w:eastAsia="Times New Roman"/>
          <w:sz w:val="22"/>
          <w:szCs w:val="22"/>
          <w:lang w:val="en"/>
        </w:rPr>
        <w:t xml:space="preserve">; iii. </w:t>
      </w:r>
      <w:hyperlink r:id="rId3079" w:anchor="Page_23" w:history="1">
        <w:r>
          <w:rPr>
            <w:rStyle w:val="Hyperlink"/>
            <w:rFonts w:eastAsia="Times New Roman"/>
            <w:sz w:val="22"/>
            <w:szCs w:val="22"/>
            <w:lang w:val="en"/>
          </w:rPr>
          <w:t>23</w:t>
        </w:r>
      </w:hyperlink>
      <w:r>
        <w:rPr>
          <w:rFonts w:eastAsia="Times New Roman"/>
          <w:sz w:val="22"/>
          <w:szCs w:val="22"/>
          <w:lang w:val="en"/>
        </w:rPr>
        <w:t xml:space="preserve">, </w:t>
      </w:r>
      <w:hyperlink r:id="rId3080" w:anchor="Page_67" w:history="1">
        <w:r>
          <w:rPr>
            <w:rStyle w:val="Hyperlink"/>
            <w:rFonts w:eastAsia="Times New Roman"/>
            <w:sz w:val="22"/>
            <w:szCs w:val="22"/>
            <w:lang w:val="en"/>
          </w:rPr>
          <w:t>67</w:t>
        </w:r>
      </w:hyperlink>
      <w:r>
        <w:rPr>
          <w:rFonts w:eastAsia="Times New Roman"/>
          <w:sz w:val="22"/>
          <w:szCs w:val="22"/>
          <w:lang w:val="en"/>
        </w:rPr>
        <w:t>.</w:t>
      </w:r>
    </w:p>
    <w:p w14:paraId="2D77ED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Lychnus, the orator, iii. </w:t>
      </w:r>
      <w:hyperlink r:id="rId3081" w:anchor="Page_14" w:history="1">
        <w:r>
          <w:rPr>
            <w:rStyle w:val="Hyperlink"/>
            <w:rFonts w:eastAsia="Times New Roman"/>
            <w:sz w:val="22"/>
            <w:szCs w:val="22"/>
            <w:lang w:val="en"/>
          </w:rPr>
          <w:t>14</w:t>
        </w:r>
      </w:hyperlink>
      <w:r>
        <w:rPr>
          <w:rFonts w:eastAsia="Times New Roman"/>
          <w:sz w:val="22"/>
          <w:szCs w:val="22"/>
          <w:lang w:val="en"/>
        </w:rPr>
        <w:t>.</w:t>
      </w:r>
    </w:p>
    <w:p w14:paraId="6CE5BF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Philalethes, ii. </w:t>
      </w:r>
      <w:hyperlink r:id="rId3082" w:anchor="Page_336" w:history="1">
        <w:r>
          <w:rPr>
            <w:rStyle w:val="Hyperlink"/>
            <w:rFonts w:eastAsia="Times New Roman"/>
            <w:sz w:val="22"/>
            <w:szCs w:val="22"/>
            <w:lang w:val="en"/>
          </w:rPr>
          <w:t>336</w:t>
        </w:r>
      </w:hyperlink>
      <w:r>
        <w:rPr>
          <w:rFonts w:eastAsia="Times New Roman"/>
          <w:sz w:val="22"/>
          <w:szCs w:val="22"/>
          <w:lang w:val="en"/>
        </w:rPr>
        <w:t>.</w:t>
      </w:r>
    </w:p>
    <w:p w14:paraId="44E96C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Antiochus, iii. </w:t>
      </w:r>
      <w:hyperlink r:id="rId3083" w:anchor="Page_401" w:history="1">
        <w:r>
          <w:rPr>
            <w:rStyle w:val="Hyperlink"/>
            <w:rFonts w:eastAsia="Times New Roman"/>
            <w:sz w:val="22"/>
            <w:szCs w:val="22"/>
            <w:lang w:val="en"/>
          </w:rPr>
          <w:t>401</w:t>
        </w:r>
      </w:hyperlink>
      <w:r>
        <w:rPr>
          <w:rFonts w:eastAsia="Times New Roman"/>
          <w:sz w:val="22"/>
          <w:szCs w:val="22"/>
          <w:lang w:val="en"/>
        </w:rPr>
        <w:t>.</w:t>
      </w:r>
    </w:p>
    <w:p w14:paraId="49F36D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Balas, iii. </w:t>
      </w:r>
      <w:hyperlink r:id="rId3084" w:anchor="Page_164" w:history="1">
        <w:r>
          <w:rPr>
            <w:rStyle w:val="Hyperlink"/>
            <w:rFonts w:eastAsia="Times New Roman"/>
            <w:sz w:val="22"/>
            <w:szCs w:val="22"/>
            <w:lang w:val="en"/>
          </w:rPr>
          <w:t>164</w:t>
        </w:r>
      </w:hyperlink>
      <w:r>
        <w:rPr>
          <w:rFonts w:eastAsia="Times New Roman"/>
          <w:sz w:val="22"/>
          <w:szCs w:val="22"/>
          <w:lang w:val="en"/>
        </w:rPr>
        <w:t>.</w:t>
      </w:r>
    </w:p>
    <w:p w14:paraId="1AB4C2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king of Judæa, iii. </w:t>
      </w:r>
      <w:hyperlink r:id="rId3085" w:anchor="Page_180" w:history="1">
        <w:r>
          <w:rPr>
            <w:rStyle w:val="Hyperlink"/>
            <w:rFonts w:eastAsia="Times New Roman"/>
            <w:sz w:val="22"/>
            <w:szCs w:val="22"/>
            <w:lang w:val="en"/>
          </w:rPr>
          <w:t>180</w:t>
        </w:r>
      </w:hyperlink>
      <w:r>
        <w:rPr>
          <w:rFonts w:eastAsia="Times New Roman"/>
          <w:sz w:val="22"/>
          <w:szCs w:val="22"/>
          <w:lang w:val="en"/>
        </w:rPr>
        <w:t>.</w:t>
      </w:r>
    </w:p>
    <w:p w14:paraId="23944D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the Molossi, i. </w:t>
      </w:r>
      <w:hyperlink r:id="rId3086" w:anchor="Page_382" w:history="1">
        <w:r>
          <w:rPr>
            <w:rStyle w:val="Hyperlink"/>
            <w:rFonts w:eastAsia="Times New Roman"/>
            <w:sz w:val="22"/>
            <w:szCs w:val="22"/>
            <w:lang w:val="en"/>
          </w:rPr>
          <w:t>382</w:t>
        </w:r>
      </w:hyperlink>
      <w:r>
        <w:rPr>
          <w:rFonts w:eastAsia="Times New Roman"/>
          <w:sz w:val="22"/>
          <w:szCs w:val="22"/>
          <w:lang w:val="en"/>
        </w:rPr>
        <w:t xml:space="preserve">, </w:t>
      </w:r>
      <w:hyperlink r:id="rId3087" w:anchor="Page_427" w:history="1">
        <w:r>
          <w:rPr>
            <w:rStyle w:val="Hyperlink"/>
            <w:rFonts w:eastAsia="Times New Roman"/>
            <w:sz w:val="22"/>
            <w:szCs w:val="22"/>
            <w:lang w:val="en"/>
          </w:rPr>
          <w:t>427</w:t>
        </w:r>
      </w:hyperlink>
      <w:r>
        <w:rPr>
          <w:rFonts w:eastAsia="Times New Roman"/>
          <w:sz w:val="22"/>
          <w:szCs w:val="22"/>
          <w:lang w:val="en"/>
        </w:rPr>
        <w:t>.</w:t>
      </w:r>
    </w:p>
    <w:p w14:paraId="0B8063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Great, son of Philip, i. </w:t>
      </w:r>
      <w:hyperlink r:id="rId3088" w:anchor="Page_22" w:history="1">
        <w:r>
          <w:rPr>
            <w:rStyle w:val="Hyperlink"/>
            <w:rFonts w:eastAsia="Times New Roman"/>
            <w:sz w:val="22"/>
            <w:szCs w:val="22"/>
            <w:lang w:val="en"/>
          </w:rPr>
          <w:t>22</w:t>
        </w:r>
      </w:hyperlink>
      <w:r>
        <w:rPr>
          <w:rFonts w:eastAsia="Times New Roman"/>
          <w:sz w:val="22"/>
          <w:szCs w:val="22"/>
          <w:lang w:val="en"/>
        </w:rPr>
        <w:t xml:space="preserve">, </w:t>
      </w:r>
      <w:hyperlink r:id="rId3089" w:anchor="Page_77" w:history="1">
        <w:r>
          <w:rPr>
            <w:rStyle w:val="Hyperlink"/>
            <w:rFonts w:eastAsia="Times New Roman"/>
            <w:sz w:val="22"/>
            <w:szCs w:val="22"/>
            <w:lang w:val="en"/>
          </w:rPr>
          <w:t>77</w:t>
        </w:r>
      </w:hyperlink>
      <w:r>
        <w:rPr>
          <w:rFonts w:eastAsia="Times New Roman"/>
          <w:sz w:val="22"/>
          <w:szCs w:val="22"/>
          <w:lang w:val="en"/>
        </w:rPr>
        <w:t xml:space="preserve">, </w:t>
      </w:r>
      <w:hyperlink r:id="rId3090" w:anchor="Page_104" w:history="1">
        <w:r>
          <w:rPr>
            <w:rStyle w:val="Hyperlink"/>
            <w:rFonts w:eastAsia="Times New Roman"/>
            <w:sz w:val="22"/>
            <w:szCs w:val="22"/>
            <w:lang w:val="en"/>
          </w:rPr>
          <w:t>104</w:t>
        </w:r>
      </w:hyperlink>
      <w:r>
        <w:rPr>
          <w:rFonts w:eastAsia="Times New Roman"/>
          <w:sz w:val="22"/>
          <w:szCs w:val="22"/>
          <w:lang w:val="en"/>
        </w:rPr>
        <w:t xml:space="preserve">, </w:t>
      </w:r>
      <w:hyperlink r:id="rId3091" w:anchor="Page_108" w:history="1">
        <w:r>
          <w:rPr>
            <w:rStyle w:val="Hyperlink"/>
            <w:rFonts w:eastAsia="Times New Roman"/>
            <w:sz w:val="22"/>
            <w:szCs w:val="22"/>
            <w:lang w:val="en"/>
          </w:rPr>
          <w:t>108</w:t>
        </w:r>
      </w:hyperlink>
      <w:r>
        <w:rPr>
          <w:rFonts w:eastAsia="Times New Roman"/>
          <w:sz w:val="22"/>
          <w:szCs w:val="22"/>
          <w:lang w:val="en"/>
        </w:rPr>
        <w:t xml:space="preserve">, </w:t>
      </w:r>
      <w:hyperlink r:id="rId3092"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3093"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3094"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3095" w:anchor="Page_257" w:history="1">
        <w:r>
          <w:rPr>
            <w:rStyle w:val="Hyperlink"/>
            <w:rFonts w:eastAsia="Times New Roman"/>
            <w:sz w:val="22"/>
            <w:szCs w:val="22"/>
            <w:lang w:val="en"/>
          </w:rPr>
          <w:t>257</w:t>
        </w:r>
      </w:hyperlink>
      <w:r>
        <w:rPr>
          <w:rFonts w:eastAsia="Times New Roman"/>
          <w:sz w:val="22"/>
          <w:szCs w:val="22"/>
          <w:lang w:val="en"/>
        </w:rPr>
        <w:t xml:space="preserve">, </w:t>
      </w:r>
      <w:hyperlink r:id="rId3096" w:anchor="Page_463" w:history="1">
        <w:r>
          <w:rPr>
            <w:rStyle w:val="Hyperlink"/>
            <w:rFonts w:eastAsia="Times New Roman"/>
            <w:sz w:val="22"/>
            <w:szCs w:val="22"/>
            <w:lang w:val="en"/>
          </w:rPr>
          <w:t>463</w:t>
        </w:r>
      </w:hyperlink>
      <w:r>
        <w:rPr>
          <w:rFonts w:eastAsia="Times New Roman"/>
          <w:sz w:val="22"/>
          <w:szCs w:val="22"/>
          <w:lang w:val="en"/>
        </w:rPr>
        <w:t xml:space="preserve">, </w:t>
      </w:r>
      <w:hyperlink r:id="rId3097" w:anchor="Page_464" w:history="1">
        <w:r>
          <w:rPr>
            <w:rStyle w:val="Hyperlink"/>
            <w:rFonts w:eastAsia="Times New Roman"/>
            <w:sz w:val="22"/>
            <w:szCs w:val="22"/>
            <w:lang w:val="en"/>
          </w:rPr>
          <w:t>464</w:t>
        </w:r>
      </w:hyperlink>
      <w:r>
        <w:rPr>
          <w:rFonts w:eastAsia="Times New Roman"/>
          <w:sz w:val="22"/>
          <w:szCs w:val="22"/>
          <w:lang w:val="en"/>
        </w:rPr>
        <w:t xml:space="preserve">, </w:t>
      </w:r>
      <w:hyperlink r:id="rId3098"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3099" w:anchor="Page_513" w:history="1">
        <w:r>
          <w:rPr>
            <w:rStyle w:val="Hyperlink"/>
            <w:rFonts w:eastAsia="Times New Roman"/>
            <w:sz w:val="22"/>
            <w:szCs w:val="22"/>
            <w:lang w:val="en"/>
          </w:rPr>
          <w:t>513</w:t>
        </w:r>
      </w:hyperlink>
      <w:r>
        <w:rPr>
          <w:rFonts w:eastAsia="Times New Roman"/>
          <w:sz w:val="22"/>
          <w:szCs w:val="22"/>
          <w:lang w:val="en"/>
        </w:rPr>
        <w:t xml:space="preserve">; ii. </w:t>
      </w:r>
      <w:hyperlink r:id="rId3100" w:anchor="Page_237" w:history="1">
        <w:r>
          <w:rPr>
            <w:rStyle w:val="Hyperlink"/>
            <w:rFonts w:eastAsia="Times New Roman"/>
            <w:sz w:val="22"/>
            <w:szCs w:val="22"/>
            <w:lang w:val="en"/>
          </w:rPr>
          <w:t>237</w:t>
        </w:r>
      </w:hyperlink>
      <w:r>
        <w:rPr>
          <w:rFonts w:eastAsia="Times New Roman"/>
          <w:sz w:val="22"/>
          <w:szCs w:val="22"/>
          <w:lang w:val="en"/>
        </w:rPr>
        <w:t xml:space="preserve">, </w:t>
      </w:r>
      <w:hyperlink r:id="rId3101"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3102"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3103"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3104" w:anchor="Page_253" w:history="1">
        <w:r>
          <w:rPr>
            <w:rStyle w:val="Hyperlink"/>
            <w:rFonts w:eastAsia="Times New Roman"/>
            <w:sz w:val="22"/>
            <w:szCs w:val="22"/>
            <w:lang w:val="en"/>
          </w:rPr>
          <w:t>253</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57709DB5"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304]</w:t>
      </w:r>
      <w:r>
        <w:rPr>
          <w:rFonts w:eastAsia="Times New Roman"/>
          <w:sz w:val="22"/>
          <w:szCs w:val="22"/>
          <w:lang w:val="en"/>
        </w:rPr>
        <w:t xml:space="preserve">Alexandria, city of Egypt, i. </w:t>
      </w:r>
      <w:hyperlink r:id="rId3105" w:anchor="Page_13" w:history="1">
        <w:r>
          <w:rPr>
            <w:rStyle w:val="Hyperlink"/>
            <w:rFonts w:eastAsia="Times New Roman"/>
            <w:sz w:val="22"/>
            <w:szCs w:val="22"/>
            <w:lang w:val="en"/>
          </w:rPr>
          <w:t>13</w:t>
        </w:r>
      </w:hyperlink>
      <w:r>
        <w:rPr>
          <w:rFonts w:eastAsia="Times New Roman"/>
          <w:sz w:val="22"/>
          <w:szCs w:val="22"/>
          <w:lang w:val="en"/>
        </w:rPr>
        <w:t xml:space="preserve">, </w:t>
      </w:r>
      <w:hyperlink r:id="rId3106" w:anchor="Page_38" w:history="1">
        <w:r>
          <w:rPr>
            <w:rStyle w:val="Hyperlink"/>
            <w:rFonts w:eastAsia="Times New Roman"/>
            <w:sz w:val="22"/>
            <w:szCs w:val="22"/>
            <w:lang w:val="en"/>
          </w:rPr>
          <w:t>38</w:t>
        </w:r>
      </w:hyperlink>
      <w:r>
        <w:rPr>
          <w:rFonts w:eastAsia="Times New Roman"/>
          <w:sz w:val="22"/>
          <w:szCs w:val="22"/>
          <w:lang w:val="en"/>
        </w:rPr>
        <w:t xml:space="preserve">, </w:t>
      </w:r>
      <w:hyperlink r:id="rId3107" w:anchor="Page_91" w:history="1">
        <w:r>
          <w:rPr>
            <w:rStyle w:val="Hyperlink"/>
            <w:rFonts w:eastAsia="Times New Roman"/>
            <w:sz w:val="22"/>
            <w:szCs w:val="22"/>
            <w:lang w:val="en"/>
          </w:rPr>
          <w:t>91</w:t>
        </w:r>
      </w:hyperlink>
      <w:r>
        <w:rPr>
          <w:rFonts w:eastAsia="Times New Roman"/>
          <w:sz w:val="22"/>
          <w:szCs w:val="22"/>
          <w:lang w:val="en"/>
        </w:rPr>
        <w:t xml:space="preserve">, </w:t>
      </w:r>
      <w:hyperlink r:id="rId3108" w:anchor="Page_98" w:history="1">
        <w:r>
          <w:rPr>
            <w:rStyle w:val="Hyperlink"/>
            <w:rFonts w:eastAsia="Times New Roman"/>
            <w:sz w:val="22"/>
            <w:szCs w:val="22"/>
            <w:lang w:val="en"/>
          </w:rPr>
          <w:t>98</w:t>
        </w:r>
      </w:hyperlink>
      <w:r>
        <w:rPr>
          <w:rFonts w:eastAsia="Times New Roman"/>
          <w:sz w:val="22"/>
          <w:szCs w:val="22"/>
          <w:lang w:val="en"/>
        </w:rPr>
        <w:t xml:space="preserve">, </w:t>
      </w:r>
      <w:hyperlink r:id="rId3109" w:anchor="Page_118" w:history="1">
        <w:r>
          <w:rPr>
            <w:rStyle w:val="Hyperlink"/>
            <w:rFonts w:eastAsia="Times New Roman"/>
            <w:sz w:val="22"/>
            <w:szCs w:val="22"/>
            <w:lang w:val="en"/>
          </w:rPr>
          <w:t>118</w:t>
        </w:r>
      </w:hyperlink>
      <w:r>
        <w:rPr>
          <w:rFonts w:eastAsia="Times New Roman"/>
          <w:sz w:val="22"/>
          <w:szCs w:val="22"/>
          <w:lang w:val="en"/>
        </w:rPr>
        <w:t xml:space="preserve">, </w:t>
      </w:r>
      <w:hyperlink r:id="rId3110"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3111"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3112"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3113"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3114"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3115" w:anchor="Page_172" w:history="1">
        <w:r>
          <w:rPr>
            <w:rStyle w:val="Hyperlink"/>
            <w:rFonts w:eastAsia="Times New Roman"/>
            <w:sz w:val="22"/>
            <w:szCs w:val="22"/>
            <w:lang w:val="en"/>
          </w:rPr>
          <w:t>172</w:t>
        </w:r>
      </w:hyperlink>
      <w:r>
        <w:rPr>
          <w:rFonts w:eastAsia="Times New Roman"/>
          <w:sz w:val="22"/>
          <w:szCs w:val="22"/>
          <w:lang w:val="en"/>
        </w:rPr>
        <w:t xml:space="preserve">, </w:t>
      </w:r>
      <w:hyperlink r:id="rId3116"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3117"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3118"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3119" w:anchor="Page_200" w:history="1">
        <w:r>
          <w:rPr>
            <w:rStyle w:val="Hyperlink"/>
            <w:rFonts w:eastAsia="Times New Roman"/>
            <w:sz w:val="22"/>
            <w:szCs w:val="22"/>
            <w:lang w:val="en"/>
          </w:rPr>
          <w:t>200</w:t>
        </w:r>
      </w:hyperlink>
      <w:r>
        <w:rPr>
          <w:rFonts w:eastAsia="Times New Roman"/>
          <w:sz w:val="22"/>
          <w:szCs w:val="22"/>
          <w:lang w:val="en"/>
        </w:rPr>
        <w:t xml:space="preserve">-202, </w:t>
      </w:r>
      <w:hyperlink r:id="rId3120" w:anchor="Page_318" w:history="1">
        <w:r>
          <w:rPr>
            <w:rStyle w:val="Hyperlink"/>
            <w:rFonts w:eastAsia="Times New Roman"/>
            <w:sz w:val="22"/>
            <w:szCs w:val="22"/>
            <w:lang w:val="en"/>
          </w:rPr>
          <w:t>318</w:t>
        </w:r>
      </w:hyperlink>
      <w:r>
        <w:rPr>
          <w:rFonts w:eastAsia="Times New Roman"/>
          <w:sz w:val="22"/>
          <w:szCs w:val="22"/>
          <w:lang w:val="en"/>
        </w:rPr>
        <w:t xml:space="preserve">; ii. </w:t>
      </w:r>
      <w:hyperlink r:id="rId3121"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3122"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3123" w:anchor="Page_249" w:history="1">
        <w:r>
          <w:rPr>
            <w:rStyle w:val="Hyperlink"/>
            <w:rFonts w:eastAsia="Times New Roman"/>
            <w:sz w:val="22"/>
            <w:szCs w:val="22"/>
            <w:lang w:val="en"/>
          </w:rPr>
          <w:t>249</w:t>
        </w:r>
      </w:hyperlink>
      <w:r>
        <w:rPr>
          <w:rFonts w:eastAsia="Times New Roman"/>
          <w:sz w:val="22"/>
          <w:szCs w:val="22"/>
          <w:lang w:val="en"/>
        </w:rPr>
        <w:t xml:space="preserve">, </w:t>
      </w:r>
      <w:hyperlink r:id="rId3124" w:anchor="Page_252" w:history="1">
        <w:r>
          <w:rPr>
            <w:rStyle w:val="Hyperlink"/>
            <w:rFonts w:eastAsia="Times New Roman"/>
            <w:sz w:val="22"/>
            <w:szCs w:val="22"/>
            <w:lang w:val="en"/>
          </w:rPr>
          <w:t>252</w:t>
        </w:r>
      </w:hyperlink>
      <w:r>
        <w:rPr>
          <w:rFonts w:eastAsia="Times New Roman"/>
          <w:sz w:val="22"/>
          <w:szCs w:val="22"/>
          <w:lang w:val="en"/>
        </w:rPr>
        <w:t xml:space="preserve">, </w:t>
      </w:r>
      <w:hyperlink r:id="rId3125" w:anchor="Page_274" w:history="1">
        <w:r>
          <w:rPr>
            <w:rStyle w:val="Hyperlink"/>
            <w:rFonts w:eastAsia="Times New Roman"/>
            <w:sz w:val="22"/>
            <w:szCs w:val="22"/>
            <w:lang w:val="en"/>
          </w:rPr>
          <w:t>274</w:t>
        </w:r>
      </w:hyperlink>
      <w:r>
        <w:rPr>
          <w:rFonts w:eastAsia="Times New Roman"/>
          <w:sz w:val="22"/>
          <w:szCs w:val="22"/>
          <w:lang w:val="en"/>
        </w:rPr>
        <w:t xml:space="preserve">, </w:t>
      </w:r>
      <w:hyperlink r:id="rId3126" w:anchor="Page_276" w:history="1">
        <w:r>
          <w:rPr>
            <w:rStyle w:val="Hyperlink"/>
            <w:rFonts w:eastAsia="Times New Roman"/>
            <w:sz w:val="22"/>
            <w:szCs w:val="22"/>
            <w:lang w:val="en"/>
          </w:rPr>
          <w:t>276</w:t>
        </w:r>
      </w:hyperlink>
      <w:r>
        <w:rPr>
          <w:rFonts w:eastAsia="Times New Roman"/>
          <w:sz w:val="22"/>
          <w:szCs w:val="22"/>
          <w:lang w:val="en"/>
        </w:rPr>
        <w:t xml:space="preserve">; iii. </w:t>
      </w:r>
      <w:hyperlink r:id="rId3127" w:anchor="Page_33" w:history="1">
        <w:r>
          <w:rPr>
            <w:rStyle w:val="Hyperlink"/>
            <w:rFonts w:eastAsia="Times New Roman"/>
            <w:sz w:val="22"/>
            <w:szCs w:val="22"/>
            <w:lang w:val="en"/>
          </w:rPr>
          <w:t>33</w:t>
        </w:r>
      </w:hyperlink>
      <w:r>
        <w:rPr>
          <w:rFonts w:eastAsia="Times New Roman"/>
          <w:sz w:val="22"/>
          <w:szCs w:val="22"/>
          <w:lang w:val="en"/>
        </w:rPr>
        <w:t xml:space="preserve">, </w:t>
      </w:r>
      <w:hyperlink r:id="rId3128" w:anchor="Page_34" w:history="1">
        <w:r>
          <w:rPr>
            <w:rStyle w:val="Hyperlink"/>
            <w:rFonts w:eastAsia="Times New Roman"/>
            <w:sz w:val="22"/>
            <w:szCs w:val="22"/>
            <w:lang w:val="en"/>
          </w:rPr>
          <w:t>34</w:t>
        </w:r>
      </w:hyperlink>
      <w:r>
        <w:rPr>
          <w:rFonts w:eastAsia="Times New Roman"/>
          <w:sz w:val="22"/>
          <w:szCs w:val="22"/>
          <w:lang w:val="en"/>
        </w:rPr>
        <w:t xml:space="preserve">, </w:t>
      </w:r>
      <w:hyperlink r:id="rId3129" w:anchor="Page_53" w:history="1">
        <w:r>
          <w:rPr>
            <w:rStyle w:val="Hyperlink"/>
            <w:rFonts w:eastAsia="Times New Roman"/>
            <w:sz w:val="22"/>
            <w:szCs w:val="22"/>
            <w:lang w:val="en"/>
          </w:rPr>
          <w:t>53</w:t>
        </w:r>
      </w:hyperlink>
      <w:r>
        <w:rPr>
          <w:rFonts w:eastAsia="Times New Roman"/>
          <w:sz w:val="22"/>
          <w:szCs w:val="22"/>
          <w:lang w:val="en"/>
        </w:rPr>
        <w:t xml:space="preserve">, </w:t>
      </w:r>
      <w:hyperlink r:id="rId3130" w:anchor="Page_57" w:history="1">
        <w:r>
          <w:rPr>
            <w:rStyle w:val="Hyperlink"/>
            <w:rFonts w:eastAsia="Times New Roman"/>
            <w:sz w:val="22"/>
            <w:szCs w:val="22"/>
            <w:lang w:val="en"/>
          </w:rPr>
          <w:t>57</w:t>
        </w:r>
      </w:hyperlink>
      <w:r>
        <w:rPr>
          <w:rFonts w:eastAsia="Times New Roman"/>
          <w:sz w:val="22"/>
          <w:szCs w:val="22"/>
          <w:lang w:val="en"/>
        </w:rPr>
        <w:t xml:space="preserve">, </w:t>
      </w:r>
      <w:hyperlink r:id="rId3131" w:anchor="Page_59" w:history="1">
        <w:r>
          <w:rPr>
            <w:rStyle w:val="Hyperlink"/>
            <w:rFonts w:eastAsia="Times New Roman"/>
            <w:sz w:val="22"/>
            <w:szCs w:val="22"/>
            <w:lang w:val="en"/>
          </w:rPr>
          <w:t>59</w:t>
        </w:r>
      </w:hyperlink>
      <w:r>
        <w:rPr>
          <w:rFonts w:eastAsia="Times New Roman"/>
          <w:sz w:val="22"/>
          <w:szCs w:val="22"/>
          <w:lang w:val="en"/>
        </w:rPr>
        <w:t xml:space="preserve">, </w:t>
      </w:r>
      <w:hyperlink r:id="rId3132"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3133"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3134" w:anchor="Page_211" w:history="1">
        <w:r>
          <w:rPr>
            <w:rStyle w:val="Hyperlink"/>
            <w:rFonts w:eastAsia="Times New Roman"/>
            <w:sz w:val="22"/>
            <w:szCs w:val="22"/>
            <w:lang w:val="en"/>
          </w:rPr>
          <w:t>211</w:t>
        </w:r>
      </w:hyperlink>
      <w:r>
        <w:rPr>
          <w:rFonts w:eastAsia="Times New Roman"/>
          <w:sz w:val="22"/>
          <w:szCs w:val="22"/>
          <w:lang w:val="en"/>
        </w:rPr>
        <w:t xml:space="preserve">, </w:t>
      </w:r>
      <w:hyperlink r:id="rId3135" w:anchor="Page_213" w:history="1">
        <w:r>
          <w:rPr>
            <w:rStyle w:val="Hyperlink"/>
            <w:rFonts w:eastAsia="Times New Roman"/>
            <w:sz w:val="22"/>
            <w:szCs w:val="22"/>
            <w:lang w:val="en"/>
          </w:rPr>
          <w:t>213</w:t>
        </w:r>
      </w:hyperlink>
      <w:r>
        <w:rPr>
          <w:rFonts w:eastAsia="Times New Roman"/>
          <w:sz w:val="22"/>
          <w:szCs w:val="22"/>
          <w:lang w:val="en"/>
        </w:rPr>
        <w:t xml:space="preserve">-273, </w:t>
      </w:r>
      <w:hyperlink r:id="rId3136" w:anchor="Page_275" w:history="1">
        <w:r>
          <w:rPr>
            <w:rStyle w:val="Hyperlink"/>
            <w:rFonts w:eastAsia="Times New Roman"/>
            <w:sz w:val="22"/>
            <w:szCs w:val="22"/>
            <w:lang w:val="en"/>
          </w:rPr>
          <w:t>275</w:t>
        </w:r>
      </w:hyperlink>
      <w:r>
        <w:rPr>
          <w:rFonts w:eastAsia="Times New Roman"/>
          <w:sz w:val="22"/>
          <w:szCs w:val="22"/>
          <w:lang w:val="en"/>
        </w:rPr>
        <w:t xml:space="preserve">, </w:t>
      </w:r>
      <w:hyperlink r:id="rId3137" w:anchor="Page_294" w:history="1">
        <w:r>
          <w:rPr>
            <w:rStyle w:val="Hyperlink"/>
            <w:rFonts w:eastAsia="Times New Roman"/>
            <w:sz w:val="22"/>
            <w:szCs w:val="22"/>
            <w:lang w:val="en"/>
          </w:rPr>
          <w:t>294</w:t>
        </w:r>
      </w:hyperlink>
      <w:r>
        <w:rPr>
          <w:rFonts w:eastAsia="Times New Roman"/>
          <w:sz w:val="22"/>
          <w:szCs w:val="22"/>
          <w:lang w:val="en"/>
        </w:rPr>
        <w:t>.</w:t>
      </w:r>
    </w:p>
    <w:p w14:paraId="165F08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the Troad, i. </w:t>
      </w:r>
      <w:hyperlink r:id="rId3138" w:anchor="Page_202" w:history="1">
        <w:r>
          <w:rPr>
            <w:rStyle w:val="Hyperlink"/>
            <w:rFonts w:eastAsia="Times New Roman"/>
            <w:sz w:val="22"/>
            <w:szCs w:val="22"/>
            <w:lang w:val="en"/>
          </w:rPr>
          <w:t>202</w:t>
        </w:r>
      </w:hyperlink>
      <w:r>
        <w:rPr>
          <w:rFonts w:eastAsia="Times New Roman"/>
          <w:sz w:val="22"/>
          <w:szCs w:val="22"/>
          <w:lang w:val="en"/>
        </w:rPr>
        <w:t xml:space="preserve">; ii. </w:t>
      </w:r>
      <w:hyperlink r:id="rId3139" w:anchor="Page_355" w:history="1">
        <w:r>
          <w:rPr>
            <w:rStyle w:val="Hyperlink"/>
            <w:rFonts w:eastAsia="Times New Roman"/>
            <w:sz w:val="22"/>
            <w:szCs w:val="22"/>
            <w:lang w:val="en"/>
          </w:rPr>
          <w:t>355</w:t>
        </w:r>
      </w:hyperlink>
      <w:r>
        <w:rPr>
          <w:rFonts w:eastAsia="Times New Roman"/>
          <w:sz w:val="22"/>
          <w:szCs w:val="22"/>
          <w:lang w:val="en"/>
        </w:rPr>
        <w:t xml:space="preserve">, </w:t>
      </w:r>
      <w:hyperlink r:id="rId3140"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3141" w:anchor="Page_364" w:history="1">
        <w:r>
          <w:rPr>
            <w:rStyle w:val="Hyperlink"/>
            <w:rFonts w:eastAsia="Times New Roman"/>
            <w:sz w:val="22"/>
            <w:szCs w:val="22"/>
            <w:lang w:val="en"/>
          </w:rPr>
          <w:t>364</w:t>
        </w:r>
      </w:hyperlink>
      <w:r>
        <w:rPr>
          <w:rFonts w:eastAsia="Times New Roman"/>
          <w:sz w:val="22"/>
          <w:szCs w:val="22"/>
          <w:lang w:val="en"/>
        </w:rPr>
        <w:t xml:space="preserve">, </w:t>
      </w:r>
      <w:hyperlink r:id="rId3142" w:anchor="Page_373" w:history="1">
        <w:r>
          <w:rPr>
            <w:rStyle w:val="Hyperlink"/>
            <w:rFonts w:eastAsia="Times New Roman"/>
            <w:sz w:val="22"/>
            <w:szCs w:val="22"/>
            <w:lang w:val="en"/>
          </w:rPr>
          <w:t>373</w:t>
        </w:r>
      </w:hyperlink>
      <w:r>
        <w:rPr>
          <w:rFonts w:eastAsia="Times New Roman"/>
          <w:sz w:val="22"/>
          <w:szCs w:val="22"/>
          <w:lang w:val="en"/>
        </w:rPr>
        <w:t xml:space="preserve">, </w:t>
      </w:r>
      <w:hyperlink r:id="rId3143" w:anchor="Page_377" w:history="1">
        <w:r>
          <w:rPr>
            <w:rStyle w:val="Hyperlink"/>
            <w:rFonts w:eastAsia="Times New Roman"/>
            <w:sz w:val="22"/>
            <w:szCs w:val="22"/>
            <w:lang w:val="en"/>
          </w:rPr>
          <w:t>377</w:t>
        </w:r>
      </w:hyperlink>
      <w:r>
        <w:rPr>
          <w:rFonts w:eastAsia="Times New Roman"/>
          <w:sz w:val="22"/>
          <w:szCs w:val="22"/>
          <w:lang w:val="en"/>
        </w:rPr>
        <w:t xml:space="preserve">, </w:t>
      </w:r>
      <w:hyperlink r:id="rId3144" w:anchor="Page_385" w:history="1">
        <w:r>
          <w:rPr>
            <w:rStyle w:val="Hyperlink"/>
            <w:rFonts w:eastAsia="Times New Roman"/>
            <w:sz w:val="22"/>
            <w:szCs w:val="22"/>
            <w:lang w:val="en"/>
          </w:rPr>
          <w:t>385</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Troad.</w:t>
      </w:r>
    </w:p>
    <w:p w14:paraId="56C529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Syria, iii. </w:t>
      </w:r>
      <w:hyperlink r:id="rId3145" w:anchor="Page_59" w:history="1">
        <w:r>
          <w:rPr>
            <w:rStyle w:val="Hyperlink"/>
            <w:rFonts w:eastAsia="Times New Roman"/>
            <w:sz w:val="22"/>
            <w:szCs w:val="22"/>
            <w:lang w:val="en"/>
          </w:rPr>
          <w:t>59</w:t>
        </w:r>
      </w:hyperlink>
      <w:r>
        <w:rPr>
          <w:rFonts w:eastAsia="Times New Roman"/>
          <w:sz w:val="22"/>
          <w:szCs w:val="22"/>
          <w:lang w:val="en"/>
        </w:rPr>
        <w:t>.</w:t>
      </w:r>
    </w:p>
    <w:p w14:paraId="64D400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of Mysia, ii. </w:t>
      </w:r>
      <w:hyperlink r:id="rId3146" w:anchor="Page_376" w:history="1">
        <w:r>
          <w:rPr>
            <w:rStyle w:val="Hyperlink"/>
            <w:rFonts w:eastAsia="Times New Roman"/>
            <w:sz w:val="22"/>
            <w:szCs w:val="22"/>
            <w:lang w:val="en"/>
          </w:rPr>
          <w:t>376</w:t>
        </w:r>
      </w:hyperlink>
      <w:r>
        <w:rPr>
          <w:rFonts w:eastAsia="Times New Roman"/>
          <w:sz w:val="22"/>
          <w:szCs w:val="22"/>
          <w:lang w:val="en"/>
        </w:rPr>
        <w:t>.</w:t>
      </w:r>
    </w:p>
    <w:p w14:paraId="3419E7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Alexandrian merchants, i. </w:t>
      </w:r>
      <w:hyperlink r:id="rId3147" w:anchor="Page_178" w:history="1">
        <w:r>
          <w:rPr>
            <w:rStyle w:val="Hyperlink"/>
            <w:rFonts w:eastAsia="Times New Roman"/>
            <w:sz w:val="22"/>
            <w:szCs w:val="22"/>
            <w:lang w:val="en"/>
          </w:rPr>
          <w:t>178</w:t>
        </w:r>
      </w:hyperlink>
      <w:r>
        <w:rPr>
          <w:rFonts w:eastAsia="Times New Roman"/>
          <w:sz w:val="22"/>
          <w:szCs w:val="22"/>
          <w:lang w:val="en"/>
        </w:rPr>
        <w:t>.</w:t>
      </w:r>
    </w:p>
    <w:p w14:paraId="60CDFE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Alexandrini, ii. </w:t>
      </w:r>
      <w:hyperlink r:id="rId3148"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3149" w:anchor="Page_373" w:history="1">
        <w:r>
          <w:rPr>
            <w:rStyle w:val="Hyperlink"/>
            <w:rFonts w:eastAsia="Times New Roman"/>
            <w:sz w:val="22"/>
            <w:szCs w:val="22"/>
            <w:lang w:val="en"/>
          </w:rPr>
          <w:t>373</w:t>
        </w:r>
      </w:hyperlink>
      <w:r>
        <w:rPr>
          <w:rFonts w:eastAsia="Times New Roman"/>
          <w:sz w:val="22"/>
          <w:szCs w:val="22"/>
          <w:lang w:val="en"/>
        </w:rPr>
        <w:t>.</w:t>
      </w:r>
    </w:p>
    <w:p w14:paraId="59B20F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Alexandrium (near Teos), iii. </w:t>
      </w:r>
      <w:hyperlink r:id="rId3150" w:anchor="Page_17" w:history="1">
        <w:r>
          <w:rPr>
            <w:rStyle w:val="Hyperlink"/>
            <w:rFonts w:eastAsia="Times New Roman"/>
            <w:sz w:val="22"/>
            <w:szCs w:val="22"/>
            <w:lang w:val="en"/>
          </w:rPr>
          <w:t>17</w:t>
        </w:r>
      </w:hyperlink>
      <w:r>
        <w:rPr>
          <w:rFonts w:eastAsia="Times New Roman"/>
          <w:sz w:val="22"/>
          <w:szCs w:val="22"/>
          <w:lang w:val="en"/>
        </w:rPr>
        <w:t>.</w:t>
      </w:r>
    </w:p>
    <w:p w14:paraId="1F1894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Judæa), iii. </w:t>
      </w:r>
      <w:hyperlink r:id="rId3151" w:anchor="Page_181" w:history="1">
        <w:r>
          <w:rPr>
            <w:rStyle w:val="Hyperlink"/>
            <w:rFonts w:eastAsia="Times New Roman"/>
            <w:sz w:val="22"/>
            <w:szCs w:val="22"/>
            <w:lang w:val="en"/>
          </w:rPr>
          <w:t>181</w:t>
        </w:r>
      </w:hyperlink>
      <w:r>
        <w:rPr>
          <w:rFonts w:eastAsia="Times New Roman"/>
          <w:sz w:val="22"/>
          <w:szCs w:val="22"/>
          <w:lang w:val="en"/>
        </w:rPr>
        <w:t>.</w:t>
      </w:r>
    </w:p>
    <w:p w14:paraId="0D009B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Alexarchus, i. </w:t>
      </w:r>
      <w:hyperlink r:id="rId3152" w:anchor="Page_513" w:history="1">
        <w:r>
          <w:rPr>
            <w:rStyle w:val="Hyperlink"/>
            <w:rFonts w:eastAsia="Times New Roman"/>
            <w:sz w:val="22"/>
            <w:szCs w:val="22"/>
            <w:lang w:val="en"/>
          </w:rPr>
          <w:t>513</w:t>
        </w:r>
      </w:hyperlink>
      <w:r>
        <w:rPr>
          <w:rFonts w:eastAsia="Times New Roman"/>
          <w:sz w:val="22"/>
          <w:szCs w:val="22"/>
          <w:lang w:val="en"/>
        </w:rPr>
        <w:t>.</w:t>
      </w:r>
    </w:p>
    <w:p w14:paraId="6B512D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Algidum, city (</w:t>
      </w:r>
      <w:r>
        <w:rPr>
          <w:rFonts w:eastAsia="Times New Roman"/>
          <w:i/>
          <w:iCs/>
          <w:sz w:val="22"/>
          <w:szCs w:val="22"/>
          <w:lang w:val="en"/>
        </w:rPr>
        <w:t>L'Osteria dell' Aglio</w:t>
      </w:r>
      <w:r>
        <w:rPr>
          <w:rFonts w:eastAsia="Times New Roman"/>
          <w:sz w:val="22"/>
          <w:szCs w:val="22"/>
          <w:lang w:val="en"/>
        </w:rPr>
        <w:t xml:space="preserve">), i. </w:t>
      </w:r>
      <w:hyperlink r:id="rId3153" w:anchor="Page_351" w:history="1">
        <w:r>
          <w:rPr>
            <w:rStyle w:val="Hyperlink"/>
            <w:rFonts w:eastAsia="Times New Roman"/>
            <w:sz w:val="22"/>
            <w:szCs w:val="22"/>
            <w:lang w:val="en"/>
          </w:rPr>
          <w:t>351</w:t>
        </w:r>
      </w:hyperlink>
      <w:r>
        <w:rPr>
          <w:rFonts w:eastAsia="Times New Roman"/>
          <w:sz w:val="22"/>
          <w:szCs w:val="22"/>
          <w:lang w:val="en"/>
        </w:rPr>
        <w:t>.</w:t>
      </w:r>
    </w:p>
    <w:p w14:paraId="244227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Algidus, Mount, i. </w:t>
      </w:r>
      <w:hyperlink r:id="rId3154" w:anchor="Page_355" w:history="1">
        <w:r>
          <w:rPr>
            <w:rStyle w:val="Hyperlink"/>
            <w:rFonts w:eastAsia="Times New Roman"/>
            <w:sz w:val="22"/>
            <w:szCs w:val="22"/>
            <w:lang w:val="en"/>
          </w:rPr>
          <w:t>355</w:t>
        </w:r>
      </w:hyperlink>
      <w:r>
        <w:rPr>
          <w:rFonts w:eastAsia="Times New Roman"/>
          <w:sz w:val="22"/>
          <w:szCs w:val="22"/>
          <w:lang w:val="en"/>
        </w:rPr>
        <w:t>.</w:t>
      </w:r>
    </w:p>
    <w:p w14:paraId="18F604B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Algiers and Fez.</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Maurusia.</w:t>
      </w:r>
    </w:p>
    <w:p w14:paraId="311F4B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Alinda, t. of Caria, iii. </w:t>
      </w:r>
      <w:hyperlink r:id="rId3155" w:anchor="Page_36" w:history="1">
        <w:r>
          <w:rPr>
            <w:rStyle w:val="Hyperlink"/>
            <w:rFonts w:eastAsia="Times New Roman"/>
            <w:sz w:val="22"/>
            <w:szCs w:val="22"/>
            <w:lang w:val="en"/>
          </w:rPr>
          <w:t>36</w:t>
        </w:r>
      </w:hyperlink>
      <w:r>
        <w:rPr>
          <w:rFonts w:eastAsia="Times New Roman"/>
          <w:sz w:val="22"/>
          <w:szCs w:val="22"/>
          <w:lang w:val="en"/>
        </w:rPr>
        <w:t>.</w:t>
      </w:r>
    </w:p>
    <w:p w14:paraId="189A8C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Alliphæ (</w:t>
      </w:r>
      <w:r>
        <w:rPr>
          <w:rFonts w:eastAsia="Times New Roman"/>
          <w:i/>
          <w:iCs/>
          <w:sz w:val="22"/>
          <w:szCs w:val="22"/>
          <w:lang w:val="en"/>
        </w:rPr>
        <w:t>Allife</w:t>
      </w:r>
      <w:r>
        <w:rPr>
          <w:rFonts w:eastAsia="Times New Roman"/>
          <w:sz w:val="22"/>
          <w:szCs w:val="22"/>
          <w:lang w:val="en"/>
        </w:rPr>
        <w:t xml:space="preserve">), i. </w:t>
      </w:r>
      <w:hyperlink r:id="rId3156" w:anchor="Page_353" w:history="1">
        <w:r>
          <w:rPr>
            <w:rStyle w:val="Hyperlink"/>
            <w:rFonts w:eastAsia="Times New Roman"/>
            <w:sz w:val="22"/>
            <w:szCs w:val="22"/>
            <w:lang w:val="en"/>
          </w:rPr>
          <w:t>353</w:t>
        </w:r>
      </w:hyperlink>
      <w:r>
        <w:rPr>
          <w:rFonts w:eastAsia="Times New Roman"/>
          <w:sz w:val="22"/>
          <w:szCs w:val="22"/>
          <w:lang w:val="en"/>
        </w:rPr>
        <w:t>.</w:t>
      </w:r>
    </w:p>
    <w:p w14:paraId="7C1FC9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Allitrochades, i. </w:t>
      </w:r>
      <w:hyperlink r:id="rId3157" w:anchor="Page_109" w:history="1">
        <w:r>
          <w:rPr>
            <w:rStyle w:val="Hyperlink"/>
            <w:rFonts w:eastAsia="Times New Roman"/>
            <w:sz w:val="22"/>
            <w:szCs w:val="22"/>
            <w:lang w:val="en"/>
          </w:rPr>
          <w:t>109</w:t>
        </w:r>
      </w:hyperlink>
      <w:r>
        <w:rPr>
          <w:rFonts w:eastAsia="Times New Roman"/>
          <w:sz w:val="22"/>
          <w:szCs w:val="22"/>
          <w:lang w:val="en"/>
        </w:rPr>
        <w:t>.</w:t>
      </w:r>
    </w:p>
    <w:p w14:paraId="6A75F2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Allobroges, i. </w:t>
      </w:r>
      <w:hyperlink r:id="rId3158"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3159"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3160" w:anchor="Page_302" w:history="1">
        <w:r>
          <w:rPr>
            <w:rStyle w:val="Hyperlink"/>
            <w:rFonts w:eastAsia="Times New Roman"/>
            <w:sz w:val="22"/>
            <w:szCs w:val="22"/>
            <w:lang w:val="en"/>
          </w:rPr>
          <w:t>302</w:t>
        </w:r>
      </w:hyperlink>
      <w:r>
        <w:rPr>
          <w:rFonts w:eastAsia="Times New Roman"/>
          <w:sz w:val="22"/>
          <w:szCs w:val="22"/>
          <w:lang w:val="en"/>
        </w:rPr>
        <w:t>.</w:t>
      </w:r>
    </w:p>
    <w:p w14:paraId="49F478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Allotriges, i. </w:t>
      </w:r>
      <w:hyperlink r:id="rId3161" w:anchor="Page_233" w:history="1">
        <w:r>
          <w:rPr>
            <w:rStyle w:val="Hyperlink"/>
            <w:rFonts w:eastAsia="Times New Roman"/>
            <w:sz w:val="22"/>
            <w:szCs w:val="22"/>
            <w:lang w:val="en"/>
          </w:rPr>
          <w:t>233</w:t>
        </w:r>
      </w:hyperlink>
      <w:r>
        <w:rPr>
          <w:rFonts w:eastAsia="Times New Roman"/>
          <w:sz w:val="22"/>
          <w:szCs w:val="22"/>
          <w:lang w:val="en"/>
        </w:rPr>
        <w:t>.</w:t>
      </w:r>
    </w:p>
    <w:p w14:paraId="42B57A5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Al-Madain.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Ctesiphon.</w:t>
      </w:r>
    </w:p>
    <w:p w14:paraId="47239F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Alobe, Alope, Alybe, ii. </w:t>
      </w:r>
      <w:hyperlink r:id="rId3162" w:anchor="Page_300" w:history="1">
        <w:r>
          <w:rPr>
            <w:rStyle w:val="Hyperlink"/>
            <w:rFonts w:eastAsia="Times New Roman"/>
            <w:sz w:val="22"/>
            <w:szCs w:val="22"/>
            <w:lang w:val="en"/>
          </w:rPr>
          <w:t>300</w:t>
        </w:r>
      </w:hyperlink>
      <w:r>
        <w:rPr>
          <w:rFonts w:eastAsia="Times New Roman"/>
          <w:sz w:val="22"/>
          <w:szCs w:val="22"/>
          <w:lang w:val="en"/>
        </w:rPr>
        <w:t>.</w:t>
      </w:r>
    </w:p>
    <w:p w14:paraId="3CA6B1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Alope, t. of the Opuntian Locrians, i. </w:t>
      </w:r>
      <w:hyperlink r:id="rId3163" w:anchor="Page_95" w:history="1">
        <w:r>
          <w:rPr>
            <w:rStyle w:val="Hyperlink"/>
            <w:rFonts w:eastAsia="Times New Roman"/>
            <w:sz w:val="22"/>
            <w:szCs w:val="22"/>
            <w:lang w:val="en"/>
          </w:rPr>
          <w:t>95</w:t>
        </w:r>
      </w:hyperlink>
      <w:r>
        <w:rPr>
          <w:rFonts w:eastAsia="Times New Roman"/>
          <w:sz w:val="22"/>
          <w:szCs w:val="22"/>
          <w:lang w:val="en"/>
        </w:rPr>
        <w:t xml:space="preserve">; ii. </w:t>
      </w:r>
      <w:hyperlink r:id="rId3164" w:anchor="Page_126" w:history="1">
        <w:r>
          <w:rPr>
            <w:rStyle w:val="Hyperlink"/>
            <w:rFonts w:eastAsia="Times New Roman"/>
            <w:sz w:val="22"/>
            <w:szCs w:val="22"/>
            <w:lang w:val="en"/>
          </w:rPr>
          <w:t>126</w:t>
        </w:r>
      </w:hyperlink>
      <w:r>
        <w:rPr>
          <w:rFonts w:eastAsia="Times New Roman"/>
          <w:sz w:val="22"/>
          <w:szCs w:val="22"/>
          <w:lang w:val="en"/>
        </w:rPr>
        <w:t xml:space="preserve">, </w:t>
      </w:r>
      <w:hyperlink r:id="rId3165"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3166"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3167" w:anchor="Page_135" w:history="1">
        <w:r>
          <w:rPr>
            <w:rStyle w:val="Hyperlink"/>
            <w:rFonts w:eastAsia="Times New Roman"/>
            <w:sz w:val="22"/>
            <w:szCs w:val="22"/>
            <w:lang w:val="en"/>
          </w:rPr>
          <w:t>135</w:t>
        </w:r>
      </w:hyperlink>
      <w:r>
        <w:rPr>
          <w:rFonts w:eastAsia="Times New Roman"/>
          <w:sz w:val="22"/>
          <w:szCs w:val="22"/>
          <w:lang w:val="en"/>
        </w:rPr>
        <w:t>.</w:t>
      </w:r>
    </w:p>
    <w:p w14:paraId="61E98E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 Locri Ozolæ, ii. </w:t>
      </w:r>
      <w:hyperlink r:id="rId3168" w:anchor="Page_128" w:history="1">
        <w:r>
          <w:rPr>
            <w:rStyle w:val="Hyperlink"/>
            <w:rFonts w:eastAsia="Times New Roman"/>
            <w:sz w:val="22"/>
            <w:szCs w:val="22"/>
            <w:lang w:val="en"/>
          </w:rPr>
          <w:t>128</w:t>
        </w:r>
      </w:hyperlink>
      <w:r>
        <w:rPr>
          <w:rFonts w:eastAsia="Times New Roman"/>
          <w:sz w:val="22"/>
          <w:szCs w:val="22"/>
          <w:lang w:val="en"/>
        </w:rPr>
        <w:t>.</w:t>
      </w:r>
    </w:p>
    <w:p w14:paraId="581755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Phthiotis, ii. </w:t>
      </w:r>
      <w:hyperlink r:id="rId3169"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3170" w:anchor="Page_135" w:history="1">
        <w:r>
          <w:rPr>
            <w:rStyle w:val="Hyperlink"/>
            <w:rFonts w:eastAsia="Times New Roman"/>
            <w:sz w:val="22"/>
            <w:szCs w:val="22"/>
            <w:lang w:val="en"/>
          </w:rPr>
          <w:t>135</w:t>
        </w:r>
      </w:hyperlink>
      <w:r>
        <w:rPr>
          <w:rFonts w:eastAsia="Times New Roman"/>
          <w:sz w:val="22"/>
          <w:szCs w:val="22"/>
          <w:lang w:val="en"/>
        </w:rPr>
        <w:t>.</w:t>
      </w:r>
    </w:p>
    <w:p w14:paraId="123962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Alōpecia, ii. </w:t>
      </w:r>
      <w:hyperlink r:id="rId3171" w:anchor="Page_221" w:history="1">
        <w:r>
          <w:rPr>
            <w:rStyle w:val="Hyperlink"/>
            <w:rFonts w:eastAsia="Times New Roman"/>
            <w:sz w:val="22"/>
            <w:szCs w:val="22"/>
            <w:lang w:val="en"/>
          </w:rPr>
          <w:t>221</w:t>
        </w:r>
      </w:hyperlink>
      <w:r>
        <w:rPr>
          <w:rFonts w:eastAsia="Times New Roman"/>
          <w:sz w:val="22"/>
          <w:szCs w:val="22"/>
          <w:lang w:val="en"/>
        </w:rPr>
        <w:t>.</w:t>
      </w:r>
    </w:p>
    <w:p w14:paraId="3E85B5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Alopeconnesii, i. </w:t>
      </w:r>
      <w:hyperlink r:id="rId3172" w:anchor="Page_516" w:history="1">
        <w:r>
          <w:rPr>
            <w:rStyle w:val="Hyperlink"/>
            <w:rFonts w:eastAsia="Times New Roman"/>
            <w:sz w:val="22"/>
            <w:szCs w:val="22"/>
            <w:lang w:val="en"/>
          </w:rPr>
          <w:t>516</w:t>
        </w:r>
      </w:hyperlink>
      <w:r>
        <w:rPr>
          <w:rFonts w:eastAsia="Times New Roman"/>
          <w:sz w:val="22"/>
          <w:szCs w:val="22"/>
          <w:lang w:val="en"/>
        </w:rPr>
        <w:t>.</w:t>
      </w:r>
    </w:p>
    <w:p w14:paraId="2A873A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Alopeconnesus, t. of Thrace, i. </w:t>
      </w:r>
      <w:hyperlink r:id="rId3173" w:anchor="Page_517" w:history="1">
        <w:r>
          <w:rPr>
            <w:rStyle w:val="Hyperlink"/>
            <w:rFonts w:eastAsia="Times New Roman"/>
            <w:sz w:val="22"/>
            <w:szCs w:val="22"/>
            <w:lang w:val="en"/>
          </w:rPr>
          <w:t>517</w:t>
        </w:r>
      </w:hyperlink>
      <w:r>
        <w:rPr>
          <w:rFonts w:eastAsia="Times New Roman"/>
          <w:sz w:val="22"/>
          <w:szCs w:val="22"/>
          <w:lang w:val="en"/>
        </w:rPr>
        <w:t>.</w:t>
      </w:r>
    </w:p>
    <w:p w14:paraId="20E6DF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Alōrium, t. of Triphylia, ii. </w:t>
      </w:r>
      <w:hyperlink r:id="rId3174" w:anchor="Page_24" w:history="1">
        <w:r>
          <w:rPr>
            <w:rStyle w:val="Hyperlink"/>
            <w:rFonts w:eastAsia="Times New Roman"/>
            <w:sz w:val="22"/>
            <w:szCs w:val="22"/>
            <w:lang w:val="en"/>
          </w:rPr>
          <w:t>24</w:t>
        </w:r>
      </w:hyperlink>
      <w:r>
        <w:rPr>
          <w:rFonts w:eastAsia="Times New Roman"/>
          <w:sz w:val="22"/>
          <w:szCs w:val="22"/>
          <w:lang w:val="en"/>
        </w:rPr>
        <w:t>.</w:t>
      </w:r>
    </w:p>
    <w:p w14:paraId="5406D7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Alōrus, t. of Bottiæa, i. </w:t>
      </w:r>
      <w:hyperlink r:id="rId3175" w:anchor="Page_508" w:history="1">
        <w:r>
          <w:rPr>
            <w:rStyle w:val="Hyperlink"/>
            <w:rFonts w:eastAsia="Times New Roman"/>
            <w:sz w:val="22"/>
            <w:szCs w:val="22"/>
            <w:lang w:val="en"/>
          </w:rPr>
          <w:t>508</w:t>
        </w:r>
      </w:hyperlink>
      <w:r>
        <w:rPr>
          <w:rFonts w:eastAsia="Times New Roman"/>
          <w:sz w:val="22"/>
          <w:szCs w:val="22"/>
          <w:lang w:val="en"/>
        </w:rPr>
        <w:t xml:space="preserve">, </w:t>
      </w:r>
      <w:hyperlink r:id="rId3176" w:anchor="Page_509" w:history="1">
        <w:r>
          <w:rPr>
            <w:rStyle w:val="Hyperlink"/>
            <w:rFonts w:eastAsia="Times New Roman"/>
            <w:sz w:val="22"/>
            <w:szCs w:val="22"/>
            <w:lang w:val="en"/>
          </w:rPr>
          <w:t>509</w:t>
        </w:r>
      </w:hyperlink>
      <w:r>
        <w:rPr>
          <w:rFonts w:eastAsia="Times New Roman"/>
          <w:sz w:val="22"/>
          <w:szCs w:val="22"/>
          <w:lang w:val="en"/>
        </w:rPr>
        <w:t>.</w:t>
      </w:r>
    </w:p>
    <w:p w14:paraId="257C85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Alpheius, r. of Elis (</w:t>
      </w:r>
      <w:r>
        <w:rPr>
          <w:rFonts w:eastAsia="Times New Roman"/>
          <w:i/>
          <w:iCs/>
          <w:sz w:val="22"/>
          <w:szCs w:val="22"/>
          <w:lang w:val="en"/>
        </w:rPr>
        <w:t>the Carbonaro, Ruféa</w:t>
      </w:r>
      <w:r>
        <w:rPr>
          <w:rFonts w:eastAsia="Times New Roman"/>
          <w:sz w:val="22"/>
          <w:szCs w:val="22"/>
          <w:lang w:val="en"/>
        </w:rPr>
        <w:t xml:space="preserve">), i. </w:t>
      </w:r>
      <w:hyperlink r:id="rId3177" w:anchor="Page_402" w:history="1">
        <w:r>
          <w:rPr>
            <w:rStyle w:val="Hyperlink"/>
            <w:rFonts w:eastAsia="Times New Roman"/>
            <w:sz w:val="22"/>
            <w:szCs w:val="22"/>
            <w:lang w:val="en"/>
          </w:rPr>
          <w:t>402</w:t>
        </w:r>
      </w:hyperlink>
      <w:r>
        <w:rPr>
          <w:rFonts w:eastAsia="Times New Roman"/>
          <w:sz w:val="22"/>
          <w:szCs w:val="22"/>
          <w:lang w:val="en"/>
        </w:rPr>
        <w:t xml:space="preserve">, </w:t>
      </w:r>
      <w:hyperlink r:id="rId3178" w:anchor="Page_403" w:history="1">
        <w:r>
          <w:rPr>
            <w:rStyle w:val="Hyperlink"/>
            <w:rFonts w:eastAsia="Times New Roman"/>
            <w:sz w:val="22"/>
            <w:szCs w:val="22"/>
            <w:lang w:val="en"/>
          </w:rPr>
          <w:t>403</w:t>
        </w:r>
      </w:hyperlink>
      <w:r>
        <w:rPr>
          <w:rFonts w:eastAsia="Times New Roman"/>
          <w:sz w:val="22"/>
          <w:szCs w:val="22"/>
          <w:lang w:val="en"/>
        </w:rPr>
        <w:t xml:space="preserve">, </w:t>
      </w:r>
      <w:hyperlink r:id="rId3179" w:anchor="Page_408" w:history="1">
        <w:r>
          <w:rPr>
            <w:rStyle w:val="Hyperlink"/>
            <w:rFonts w:eastAsia="Times New Roman"/>
            <w:sz w:val="22"/>
            <w:szCs w:val="22"/>
            <w:lang w:val="en"/>
          </w:rPr>
          <w:t>408</w:t>
        </w:r>
      </w:hyperlink>
      <w:r>
        <w:rPr>
          <w:rFonts w:eastAsia="Times New Roman"/>
          <w:sz w:val="22"/>
          <w:szCs w:val="22"/>
          <w:lang w:val="en"/>
        </w:rPr>
        <w:t xml:space="preserve">-410, </w:t>
      </w:r>
      <w:hyperlink r:id="rId3180" w:anchor="Page_417" w:history="1">
        <w:r>
          <w:rPr>
            <w:rStyle w:val="Hyperlink"/>
            <w:rFonts w:eastAsia="Times New Roman"/>
            <w:sz w:val="22"/>
            <w:szCs w:val="22"/>
            <w:lang w:val="en"/>
          </w:rPr>
          <w:t>417</w:t>
        </w:r>
      </w:hyperlink>
      <w:r>
        <w:rPr>
          <w:rFonts w:eastAsia="Times New Roman"/>
          <w:sz w:val="22"/>
          <w:szCs w:val="22"/>
          <w:lang w:val="en"/>
        </w:rPr>
        <w:t xml:space="preserve">; ii. </w:t>
      </w:r>
      <w:hyperlink r:id="rId3181" w:anchor="Page_7" w:history="1">
        <w:r>
          <w:rPr>
            <w:rStyle w:val="Hyperlink"/>
            <w:rFonts w:eastAsia="Times New Roman"/>
            <w:sz w:val="22"/>
            <w:szCs w:val="22"/>
            <w:lang w:val="en"/>
          </w:rPr>
          <w:t>7</w:t>
        </w:r>
      </w:hyperlink>
      <w:r>
        <w:rPr>
          <w:rFonts w:eastAsia="Times New Roman"/>
          <w:sz w:val="22"/>
          <w:szCs w:val="22"/>
          <w:lang w:val="en"/>
        </w:rPr>
        <w:t xml:space="preserve">, </w:t>
      </w:r>
      <w:hyperlink r:id="rId3182" w:anchor="Page_11" w:history="1">
        <w:r>
          <w:rPr>
            <w:rStyle w:val="Hyperlink"/>
            <w:rFonts w:eastAsia="Times New Roman"/>
            <w:sz w:val="22"/>
            <w:szCs w:val="22"/>
            <w:lang w:val="en"/>
          </w:rPr>
          <w:t>11</w:t>
        </w:r>
      </w:hyperlink>
      <w:r>
        <w:rPr>
          <w:rFonts w:eastAsia="Times New Roman"/>
          <w:sz w:val="22"/>
          <w:szCs w:val="22"/>
          <w:lang w:val="en"/>
        </w:rPr>
        <w:t xml:space="preserve">, </w:t>
      </w:r>
      <w:hyperlink r:id="rId3183" w:anchor="Page_15" w:history="1">
        <w:r>
          <w:rPr>
            <w:rStyle w:val="Hyperlink"/>
            <w:rFonts w:eastAsia="Times New Roman"/>
            <w:sz w:val="22"/>
            <w:szCs w:val="22"/>
            <w:lang w:val="en"/>
          </w:rPr>
          <w:t>15</w:t>
        </w:r>
      </w:hyperlink>
      <w:r>
        <w:rPr>
          <w:rFonts w:eastAsia="Times New Roman"/>
          <w:sz w:val="22"/>
          <w:szCs w:val="22"/>
          <w:lang w:val="en"/>
        </w:rPr>
        <w:t xml:space="preserve">, </w:t>
      </w:r>
      <w:hyperlink r:id="rId3184" w:anchor="Page_17" w:history="1">
        <w:r>
          <w:rPr>
            <w:rStyle w:val="Hyperlink"/>
            <w:rFonts w:eastAsia="Times New Roman"/>
            <w:sz w:val="22"/>
            <w:szCs w:val="22"/>
            <w:lang w:val="en"/>
          </w:rPr>
          <w:t>17</w:t>
        </w:r>
      </w:hyperlink>
      <w:r>
        <w:rPr>
          <w:rFonts w:eastAsia="Times New Roman"/>
          <w:sz w:val="22"/>
          <w:szCs w:val="22"/>
          <w:lang w:val="en"/>
        </w:rPr>
        <w:t xml:space="preserve">, </w:t>
      </w:r>
      <w:hyperlink r:id="rId3185" w:anchor="Page_20" w:history="1">
        <w:r>
          <w:rPr>
            <w:rStyle w:val="Hyperlink"/>
            <w:rFonts w:eastAsia="Times New Roman"/>
            <w:sz w:val="22"/>
            <w:szCs w:val="22"/>
            <w:lang w:val="en"/>
          </w:rPr>
          <w:t>20</w:t>
        </w:r>
      </w:hyperlink>
      <w:r>
        <w:rPr>
          <w:rFonts w:eastAsia="Times New Roman"/>
          <w:sz w:val="22"/>
          <w:szCs w:val="22"/>
          <w:lang w:val="en"/>
        </w:rPr>
        <w:t xml:space="preserve">, </w:t>
      </w:r>
      <w:hyperlink r:id="rId3186" w:anchor="Page_22" w:history="1">
        <w:r>
          <w:rPr>
            <w:rStyle w:val="Hyperlink"/>
            <w:rFonts w:eastAsia="Times New Roman"/>
            <w:sz w:val="22"/>
            <w:szCs w:val="22"/>
            <w:lang w:val="en"/>
          </w:rPr>
          <w:t>22</w:t>
        </w:r>
      </w:hyperlink>
      <w:r>
        <w:rPr>
          <w:rFonts w:eastAsia="Times New Roman"/>
          <w:sz w:val="22"/>
          <w:szCs w:val="22"/>
          <w:lang w:val="en"/>
        </w:rPr>
        <w:t xml:space="preserve">-28, </w:t>
      </w:r>
      <w:hyperlink r:id="rId3187" w:anchor="Page_32" w:history="1">
        <w:r>
          <w:rPr>
            <w:rStyle w:val="Hyperlink"/>
            <w:rFonts w:eastAsia="Times New Roman"/>
            <w:sz w:val="22"/>
            <w:szCs w:val="22"/>
            <w:lang w:val="en"/>
          </w:rPr>
          <w:t>32</w:t>
        </w:r>
      </w:hyperlink>
      <w:r>
        <w:rPr>
          <w:rFonts w:eastAsia="Times New Roman"/>
          <w:sz w:val="22"/>
          <w:szCs w:val="22"/>
          <w:lang w:val="en"/>
        </w:rPr>
        <w:t xml:space="preserve">, </w:t>
      </w:r>
      <w:hyperlink r:id="rId3188" w:anchor="Page_33" w:history="1">
        <w:r>
          <w:rPr>
            <w:rStyle w:val="Hyperlink"/>
            <w:rFonts w:eastAsia="Times New Roman"/>
            <w:sz w:val="22"/>
            <w:szCs w:val="22"/>
            <w:lang w:val="en"/>
          </w:rPr>
          <w:t>33</w:t>
        </w:r>
      </w:hyperlink>
      <w:r>
        <w:rPr>
          <w:rFonts w:eastAsia="Times New Roman"/>
          <w:sz w:val="22"/>
          <w:szCs w:val="22"/>
          <w:lang w:val="en"/>
        </w:rPr>
        <w:t xml:space="preserve">, </w:t>
      </w:r>
      <w:hyperlink r:id="rId3189" w:anchor="Page_76" w:history="1">
        <w:r>
          <w:rPr>
            <w:rStyle w:val="Hyperlink"/>
            <w:rFonts w:eastAsia="Times New Roman"/>
            <w:sz w:val="22"/>
            <w:szCs w:val="22"/>
            <w:lang w:val="en"/>
          </w:rPr>
          <w:t>76</w:t>
        </w:r>
      </w:hyperlink>
      <w:r>
        <w:rPr>
          <w:rFonts w:eastAsia="Times New Roman"/>
          <w:sz w:val="22"/>
          <w:szCs w:val="22"/>
          <w:lang w:val="en"/>
        </w:rPr>
        <w:t>.</w:t>
      </w:r>
    </w:p>
    <w:p w14:paraId="351D0B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Alpōnus, t. near Thermopylæ, i. </w:t>
      </w:r>
      <w:hyperlink r:id="rId3190" w:anchor="Page_95" w:history="1">
        <w:r>
          <w:rPr>
            <w:rStyle w:val="Hyperlink"/>
            <w:rFonts w:eastAsia="Times New Roman"/>
            <w:sz w:val="22"/>
            <w:szCs w:val="22"/>
            <w:lang w:val="en"/>
          </w:rPr>
          <w:t>95</w:t>
        </w:r>
      </w:hyperlink>
      <w:r>
        <w:rPr>
          <w:rFonts w:eastAsia="Times New Roman"/>
          <w:sz w:val="22"/>
          <w:szCs w:val="22"/>
          <w:lang w:val="en"/>
        </w:rPr>
        <w:t>.</w:t>
      </w:r>
    </w:p>
    <w:p w14:paraId="364689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Alps, i. </w:t>
      </w:r>
      <w:hyperlink r:id="rId3191"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3192"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3193" w:anchor="Page_264" w:history="1">
        <w:r>
          <w:rPr>
            <w:rStyle w:val="Hyperlink"/>
            <w:rFonts w:eastAsia="Times New Roman"/>
            <w:sz w:val="22"/>
            <w:szCs w:val="22"/>
            <w:lang w:val="en"/>
          </w:rPr>
          <w:t>264</w:t>
        </w:r>
      </w:hyperlink>
      <w:r>
        <w:rPr>
          <w:rFonts w:eastAsia="Times New Roman"/>
          <w:sz w:val="22"/>
          <w:szCs w:val="22"/>
          <w:lang w:val="en"/>
        </w:rPr>
        <w:t xml:space="preserve">-269, </w:t>
      </w:r>
      <w:hyperlink r:id="rId3194" w:anchor="Page_276" w:history="1">
        <w:r>
          <w:rPr>
            <w:rStyle w:val="Hyperlink"/>
            <w:rFonts w:eastAsia="Times New Roman"/>
            <w:sz w:val="22"/>
            <w:szCs w:val="22"/>
            <w:lang w:val="en"/>
          </w:rPr>
          <w:t>276</w:t>
        </w:r>
      </w:hyperlink>
      <w:r>
        <w:rPr>
          <w:rFonts w:eastAsia="Times New Roman"/>
          <w:sz w:val="22"/>
          <w:szCs w:val="22"/>
          <w:lang w:val="en"/>
        </w:rPr>
        <w:t xml:space="preserve">-280, </w:t>
      </w:r>
      <w:hyperlink r:id="rId3195" w:anchor="Page_286" w:history="1">
        <w:r>
          <w:rPr>
            <w:rStyle w:val="Hyperlink"/>
            <w:rFonts w:eastAsia="Times New Roman"/>
            <w:sz w:val="22"/>
            <w:szCs w:val="22"/>
            <w:lang w:val="en"/>
          </w:rPr>
          <w:t>286</w:t>
        </w:r>
      </w:hyperlink>
      <w:r>
        <w:rPr>
          <w:rFonts w:eastAsia="Times New Roman"/>
          <w:sz w:val="22"/>
          <w:szCs w:val="22"/>
          <w:lang w:val="en"/>
        </w:rPr>
        <w:t xml:space="preserve">, </w:t>
      </w:r>
      <w:hyperlink r:id="rId3196"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3197"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3198"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3199" w:anchor="Page_300" w:history="1">
        <w:r>
          <w:rPr>
            <w:rStyle w:val="Hyperlink"/>
            <w:rFonts w:eastAsia="Times New Roman"/>
            <w:sz w:val="22"/>
            <w:szCs w:val="22"/>
            <w:lang w:val="en"/>
          </w:rPr>
          <w:t>300</w:t>
        </w:r>
      </w:hyperlink>
      <w:r>
        <w:rPr>
          <w:rFonts w:eastAsia="Times New Roman"/>
          <w:sz w:val="22"/>
          <w:szCs w:val="22"/>
          <w:lang w:val="en"/>
        </w:rPr>
        <w:t xml:space="preserve">-315, </w:t>
      </w:r>
      <w:hyperlink r:id="rId3200"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3201"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3202" w:anchor="Page_322" w:history="1">
        <w:r>
          <w:rPr>
            <w:rStyle w:val="Hyperlink"/>
            <w:rFonts w:eastAsia="Times New Roman"/>
            <w:sz w:val="22"/>
            <w:szCs w:val="22"/>
            <w:lang w:val="en"/>
          </w:rPr>
          <w:t>322</w:t>
        </w:r>
      </w:hyperlink>
      <w:r>
        <w:rPr>
          <w:rFonts w:eastAsia="Times New Roman"/>
          <w:sz w:val="22"/>
          <w:szCs w:val="22"/>
          <w:lang w:val="en"/>
        </w:rPr>
        <w:t xml:space="preserve">-324, </w:t>
      </w:r>
      <w:hyperlink r:id="rId3203" w:anchor="Page_337" w:history="1">
        <w:r>
          <w:rPr>
            <w:rStyle w:val="Hyperlink"/>
            <w:rFonts w:eastAsia="Times New Roman"/>
            <w:sz w:val="22"/>
            <w:szCs w:val="22"/>
            <w:lang w:val="en"/>
          </w:rPr>
          <w:t>337</w:t>
        </w:r>
      </w:hyperlink>
      <w:r>
        <w:rPr>
          <w:rFonts w:eastAsia="Times New Roman"/>
          <w:sz w:val="22"/>
          <w:szCs w:val="22"/>
          <w:lang w:val="en"/>
        </w:rPr>
        <w:t xml:space="preserve">, </w:t>
      </w:r>
      <w:hyperlink r:id="rId3204"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3205" w:anchor="Page_439" w:history="1">
        <w:r>
          <w:rPr>
            <w:rStyle w:val="Hyperlink"/>
            <w:rFonts w:eastAsia="Times New Roman"/>
            <w:sz w:val="22"/>
            <w:szCs w:val="22"/>
            <w:lang w:val="en"/>
          </w:rPr>
          <w:t>439</w:t>
        </w:r>
      </w:hyperlink>
      <w:r>
        <w:rPr>
          <w:rFonts w:eastAsia="Times New Roman"/>
          <w:sz w:val="22"/>
          <w:szCs w:val="22"/>
          <w:lang w:val="en"/>
        </w:rPr>
        <w:t xml:space="preserve">, </w:t>
      </w:r>
      <w:hyperlink r:id="rId3206" w:anchor="Page_444" w:history="1">
        <w:r>
          <w:rPr>
            <w:rStyle w:val="Hyperlink"/>
            <w:rFonts w:eastAsia="Times New Roman"/>
            <w:sz w:val="22"/>
            <w:szCs w:val="22"/>
            <w:lang w:val="en"/>
          </w:rPr>
          <w:t>444</w:t>
        </w:r>
      </w:hyperlink>
      <w:r>
        <w:rPr>
          <w:rFonts w:eastAsia="Times New Roman"/>
          <w:sz w:val="22"/>
          <w:szCs w:val="22"/>
          <w:lang w:val="en"/>
        </w:rPr>
        <w:t xml:space="preserve">, </w:t>
      </w:r>
      <w:hyperlink r:id="rId3207" w:anchor="Page_448" w:history="1">
        <w:r>
          <w:rPr>
            <w:rStyle w:val="Hyperlink"/>
            <w:rFonts w:eastAsia="Times New Roman"/>
            <w:sz w:val="22"/>
            <w:szCs w:val="22"/>
            <w:lang w:val="en"/>
          </w:rPr>
          <w:t>448</w:t>
        </w:r>
      </w:hyperlink>
      <w:r>
        <w:rPr>
          <w:rFonts w:eastAsia="Times New Roman"/>
          <w:sz w:val="22"/>
          <w:szCs w:val="22"/>
          <w:lang w:val="en"/>
        </w:rPr>
        <w:t xml:space="preserve">, </w:t>
      </w:r>
      <w:hyperlink r:id="rId3208" w:anchor="Page_450" w:history="1">
        <w:r>
          <w:rPr>
            <w:rStyle w:val="Hyperlink"/>
            <w:rFonts w:eastAsia="Times New Roman"/>
            <w:sz w:val="22"/>
            <w:szCs w:val="22"/>
            <w:lang w:val="en"/>
          </w:rPr>
          <w:t>450</w:t>
        </w:r>
      </w:hyperlink>
      <w:r>
        <w:rPr>
          <w:rFonts w:eastAsia="Times New Roman"/>
          <w:sz w:val="22"/>
          <w:szCs w:val="22"/>
          <w:lang w:val="en"/>
        </w:rPr>
        <w:t xml:space="preserve">, </w:t>
      </w:r>
      <w:hyperlink r:id="rId3209" w:anchor="Page_481" w:history="1">
        <w:r>
          <w:rPr>
            <w:rStyle w:val="Hyperlink"/>
            <w:rFonts w:eastAsia="Times New Roman"/>
            <w:sz w:val="22"/>
            <w:szCs w:val="22"/>
            <w:lang w:val="en"/>
          </w:rPr>
          <w:t>481</w:t>
        </w:r>
      </w:hyperlink>
      <w:r>
        <w:rPr>
          <w:rFonts w:eastAsia="Times New Roman"/>
          <w:sz w:val="22"/>
          <w:szCs w:val="22"/>
          <w:lang w:val="en"/>
        </w:rPr>
        <w:t>-483.</w:t>
      </w:r>
    </w:p>
    <w:p w14:paraId="4B13AE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Alps, Pennine, i. </w:t>
      </w:r>
      <w:hyperlink r:id="rId3210" w:anchor="Page_305" w:history="1">
        <w:r>
          <w:rPr>
            <w:rStyle w:val="Hyperlink"/>
            <w:rFonts w:eastAsia="Times New Roman"/>
            <w:sz w:val="22"/>
            <w:szCs w:val="22"/>
            <w:lang w:val="en"/>
          </w:rPr>
          <w:t>305</w:t>
        </w:r>
      </w:hyperlink>
      <w:r>
        <w:rPr>
          <w:rFonts w:eastAsia="Times New Roman"/>
          <w:sz w:val="22"/>
          <w:szCs w:val="22"/>
          <w:lang w:val="en"/>
        </w:rPr>
        <w:t xml:space="preserve">, </w:t>
      </w:r>
      <w:hyperlink r:id="rId3211"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3212" w:anchor="Page_310" w:history="1">
        <w:r>
          <w:rPr>
            <w:rStyle w:val="Hyperlink"/>
            <w:rFonts w:eastAsia="Times New Roman"/>
            <w:sz w:val="22"/>
            <w:szCs w:val="22"/>
            <w:lang w:val="en"/>
          </w:rPr>
          <w:t>310</w:t>
        </w:r>
      </w:hyperlink>
      <w:r>
        <w:rPr>
          <w:rFonts w:eastAsia="Times New Roman"/>
          <w:sz w:val="22"/>
          <w:szCs w:val="22"/>
          <w:lang w:val="en"/>
        </w:rPr>
        <w:t>.</w:t>
      </w:r>
    </w:p>
    <w:p w14:paraId="4D16BD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Alsium, t. of Etruria, i. </w:t>
      </w:r>
      <w:hyperlink r:id="rId3213" w:anchor="Page_335" w:history="1">
        <w:r>
          <w:rPr>
            <w:rStyle w:val="Hyperlink"/>
            <w:rFonts w:eastAsia="Times New Roman"/>
            <w:sz w:val="22"/>
            <w:szCs w:val="22"/>
            <w:lang w:val="en"/>
          </w:rPr>
          <w:t>335</w:t>
        </w:r>
      </w:hyperlink>
      <w:r>
        <w:rPr>
          <w:rFonts w:eastAsia="Times New Roman"/>
          <w:sz w:val="22"/>
          <w:szCs w:val="22"/>
          <w:lang w:val="en"/>
        </w:rPr>
        <w:t>.</w:t>
      </w:r>
    </w:p>
    <w:p w14:paraId="7C6BCD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Altes, ii. </w:t>
      </w:r>
      <w:hyperlink r:id="rId3214" w:anchor="Page_344" w:history="1">
        <w:r>
          <w:rPr>
            <w:rStyle w:val="Hyperlink"/>
            <w:rFonts w:eastAsia="Times New Roman"/>
            <w:sz w:val="22"/>
            <w:szCs w:val="22"/>
            <w:lang w:val="en"/>
          </w:rPr>
          <w:t>344</w:t>
        </w:r>
      </w:hyperlink>
      <w:r>
        <w:rPr>
          <w:rFonts w:eastAsia="Times New Roman"/>
          <w:sz w:val="22"/>
          <w:szCs w:val="22"/>
          <w:lang w:val="en"/>
        </w:rPr>
        <w:t xml:space="preserve">; iii. </w:t>
      </w:r>
      <w:hyperlink r:id="rId3215" w:anchor="Page_395" w:history="1">
        <w:r>
          <w:rPr>
            <w:rStyle w:val="Hyperlink"/>
            <w:rFonts w:eastAsia="Times New Roman"/>
            <w:sz w:val="22"/>
            <w:szCs w:val="22"/>
            <w:lang w:val="en"/>
          </w:rPr>
          <w:t>395</w:t>
        </w:r>
      </w:hyperlink>
      <w:r>
        <w:rPr>
          <w:rFonts w:eastAsia="Times New Roman"/>
          <w:sz w:val="22"/>
          <w:szCs w:val="22"/>
          <w:lang w:val="en"/>
        </w:rPr>
        <w:t>.</w:t>
      </w:r>
    </w:p>
    <w:p w14:paraId="4EB519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Althæa, ii. </w:t>
      </w:r>
      <w:hyperlink r:id="rId3216" w:anchor="Page_179" w:history="1">
        <w:r>
          <w:rPr>
            <w:rStyle w:val="Hyperlink"/>
            <w:rFonts w:eastAsia="Times New Roman"/>
            <w:sz w:val="22"/>
            <w:szCs w:val="22"/>
            <w:lang w:val="en"/>
          </w:rPr>
          <w:t>179</w:t>
        </w:r>
      </w:hyperlink>
      <w:r>
        <w:rPr>
          <w:rFonts w:eastAsia="Times New Roman"/>
          <w:sz w:val="22"/>
          <w:szCs w:val="22"/>
          <w:lang w:val="en"/>
        </w:rPr>
        <w:t>.</w:t>
      </w:r>
    </w:p>
    <w:p w14:paraId="148EFF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Althæmenes, Argive, ii. </w:t>
      </w:r>
      <w:hyperlink r:id="rId3217" w:anchor="Page_201" w:history="1">
        <w:r>
          <w:rPr>
            <w:rStyle w:val="Hyperlink"/>
            <w:rFonts w:eastAsia="Times New Roman"/>
            <w:sz w:val="22"/>
            <w:szCs w:val="22"/>
            <w:lang w:val="en"/>
          </w:rPr>
          <w:t>201</w:t>
        </w:r>
      </w:hyperlink>
      <w:r>
        <w:rPr>
          <w:rFonts w:eastAsia="Times New Roman"/>
          <w:sz w:val="22"/>
          <w:szCs w:val="22"/>
          <w:lang w:val="en"/>
        </w:rPr>
        <w:t xml:space="preserve">, </w:t>
      </w:r>
      <w:hyperlink r:id="rId3218" w:anchor="Page_203" w:history="1">
        <w:r>
          <w:rPr>
            <w:rStyle w:val="Hyperlink"/>
            <w:rFonts w:eastAsia="Times New Roman"/>
            <w:sz w:val="22"/>
            <w:szCs w:val="22"/>
            <w:lang w:val="en"/>
          </w:rPr>
          <w:t>203</w:t>
        </w:r>
      </w:hyperlink>
      <w:r>
        <w:rPr>
          <w:rFonts w:eastAsia="Times New Roman"/>
          <w:sz w:val="22"/>
          <w:szCs w:val="22"/>
          <w:lang w:val="en"/>
        </w:rPr>
        <w:t xml:space="preserve">; iii. </w:t>
      </w:r>
      <w:hyperlink r:id="rId3219" w:anchor="Page_30" w:history="1">
        <w:r>
          <w:rPr>
            <w:rStyle w:val="Hyperlink"/>
            <w:rFonts w:eastAsia="Times New Roman"/>
            <w:sz w:val="22"/>
            <w:szCs w:val="22"/>
            <w:lang w:val="en"/>
          </w:rPr>
          <w:t>30</w:t>
        </w:r>
      </w:hyperlink>
      <w:r>
        <w:rPr>
          <w:rFonts w:eastAsia="Times New Roman"/>
          <w:sz w:val="22"/>
          <w:szCs w:val="22"/>
          <w:lang w:val="en"/>
        </w:rPr>
        <w:t>.</w:t>
      </w:r>
    </w:p>
    <w:p w14:paraId="4CFF2E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Altinum, city of Cisalp. Gaul (</w:t>
      </w:r>
      <w:r>
        <w:rPr>
          <w:rFonts w:eastAsia="Times New Roman"/>
          <w:i/>
          <w:iCs/>
          <w:sz w:val="22"/>
          <w:szCs w:val="22"/>
          <w:lang w:val="en"/>
        </w:rPr>
        <w:t>Altino</w:t>
      </w:r>
      <w:r>
        <w:rPr>
          <w:rFonts w:eastAsia="Times New Roman"/>
          <w:sz w:val="22"/>
          <w:szCs w:val="22"/>
          <w:lang w:val="en"/>
        </w:rPr>
        <w:t xml:space="preserve">), i. </w:t>
      </w:r>
      <w:hyperlink r:id="rId3220" w:anchor="Page_318" w:history="1">
        <w:r>
          <w:rPr>
            <w:rStyle w:val="Hyperlink"/>
            <w:rFonts w:eastAsia="Times New Roman"/>
            <w:sz w:val="22"/>
            <w:szCs w:val="22"/>
            <w:lang w:val="en"/>
          </w:rPr>
          <w:t>318</w:t>
        </w:r>
      </w:hyperlink>
      <w:r>
        <w:rPr>
          <w:rFonts w:eastAsia="Times New Roman"/>
          <w:sz w:val="22"/>
          <w:szCs w:val="22"/>
          <w:lang w:val="en"/>
        </w:rPr>
        <w:t>.</w:t>
      </w:r>
    </w:p>
    <w:p w14:paraId="74A6E68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Altun-Suyi</w:t>
      </w:r>
      <w:r>
        <w:rPr>
          <w:rFonts w:eastAsia="Times New Roman"/>
          <w:sz w:val="22"/>
          <w:szCs w:val="22"/>
          <w:lang w:val="en"/>
        </w:rPr>
        <w:t xml:space="preserve">, r. </w:t>
      </w:r>
      <w:r>
        <w:rPr>
          <w:rFonts w:eastAsia="Times New Roman"/>
          <w:i/>
          <w:iCs/>
          <w:sz w:val="22"/>
          <w:szCs w:val="22"/>
          <w:lang w:val="en"/>
        </w:rPr>
        <w:t>See</w:t>
      </w:r>
      <w:r>
        <w:rPr>
          <w:rFonts w:eastAsia="Times New Roman"/>
          <w:sz w:val="22"/>
          <w:szCs w:val="22"/>
          <w:lang w:val="en"/>
        </w:rPr>
        <w:t xml:space="preserve"> Lycus.</w:t>
      </w:r>
    </w:p>
    <w:p w14:paraId="41E755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Alus, ii. </w:t>
      </w:r>
      <w:hyperlink r:id="rId3221" w:anchor="Page_132" w:history="1">
        <w:r>
          <w:rPr>
            <w:rStyle w:val="Hyperlink"/>
            <w:rFonts w:eastAsia="Times New Roman"/>
            <w:sz w:val="22"/>
            <w:szCs w:val="22"/>
            <w:lang w:val="en"/>
          </w:rPr>
          <w:t>132</w:t>
        </w:r>
      </w:hyperlink>
      <w:r>
        <w:rPr>
          <w:rFonts w:eastAsia="Times New Roman"/>
          <w:sz w:val="22"/>
          <w:szCs w:val="22"/>
          <w:lang w:val="en"/>
        </w:rPr>
        <w:t>.</w:t>
      </w:r>
    </w:p>
    <w:p w14:paraId="62D0F5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Alyattes, ii. </w:t>
      </w:r>
      <w:hyperlink r:id="rId3222" w:anchor="Page_118" w:history="1">
        <w:r>
          <w:rPr>
            <w:rStyle w:val="Hyperlink"/>
            <w:rFonts w:eastAsia="Times New Roman"/>
            <w:sz w:val="22"/>
            <w:szCs w:val="22"/>
            <w:lang w:val="en"/>
          </w:rPr>
          <w:t>118</w:t>
        </w:r>
      </w:hyperlink>
      <w:r>
        <w:rPr>
          <w:rFonts w:eastAsia="Times New Roman"/>
          <w:sz w:val="22"/>
          <w:szCs w:val="22"/>
          <w:lang w:val="en"/>
        </w:rPr>
        <w:t xml:space="preserve">, </w:t>
      </w:r>
      <w:hyperlink r:id="rId3223" w:anchor="Page_405" w:history="1">
        <w:r>
          <w:rPr>
            <w:rStyle w:val="Hyperlink"/>
            <w:rFonts w:eastAsia="Times New Roman"/>
            <w:sz w:val="22"/>
            <w:szCs w:val="22"/>
            <w:lang w:val="en"/>
          </w:rPr>
          <w:t>405</w:t>
        </w:r>
      </w:hyperlink>
      <w:r>
        <w:rPr>
          <w:rFonts w:eastAsia="Times New Roman"/>
          <w:sz w:val="22"/>
          <w:szCs w:val="22"/>
          <w:lang w:val="en"/>
        </w:rPr>
        <w:t xml:space="preserve">; iii. </w:t>
      </w:r>
      <w:hyperlink r:id="rId3224" w:anchor="Page_66" w:history="1">
        <w:r>
          <w:rPr>
            <w:rStyle w:val="Hyperlink"/>
            <w:rFonts w:eastAsia="Times New Roman"/>
            <w:sz w:val="22"/>
            <w:szCs w:val="22"/>
            <w:lang w:val="en"/>
          </w:rPr>
          <w:t>66</w:t>
        </w:r>
      </w:hyperlink>
      <w:r>
        <w:rPr>
          <w:rFonts w:eastAsia="Times New Roman"/>
          <w:sz w:val="22"/>
          <w:szCs w:val="22"/>
          <w:lang w:val="en"/>
        </w:rPr>
        <w:t xml:space="preserve">, </w:t>
      </w:r>
      <w:hyperlink r:id="rId3225" w:anchor="Page_141" w:history="1">
        <w:r>
          <w:rPr>
            <w:rStyle w:val="Hyperlink"/>
            <w:rFonts w:eastAsia="Times New Roman"/>
            <w:sz w:val="22"/>
            <w:szCs w:val="22"/>
            <w:lang w:val="en"/>
          </w:rPr>
          <w:t>141</w:t>
        </w:r>
      </w:hyperlink>
      <w:r>
        <w:rPr>
          <w:rFonts w:eastAsia="Times New Roman"/>
          <w:sz w:val="22"/>
          <w:szCs w:val="22"/>
          <w:lang w:val="en"/>
        </w:rPr>
        <w:t>.</w:t>
      </w:r>
    </w:p>
    <w:p w14:paraId="0556A3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Alybe, Alope, or Alobe, ii. </w:t>
      </w:r>
      <w:hyperlink r:id="rId3226"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3227" w:anchor="Page_299" w:history="1">
        <w:r>
          <w:rPr>
            <w:rStyle w:val="Hyperlink"/>
            <w:rFonts w:eastAsia="Times New Roman"/>
            <w:sz w:val="22"/>
            <w:szCs w:val="22"/>
            <w:lang w:val="en"/>
          </w:rPr>
          <w:t>299</w:t>
        </w:r>
      </w:hyperlink>
      <w:r>
        <w:rPr>
          <w:rFonts w:eastAsia="Times New Roman"/>
          <w:sz w:val="22"/>
          <w:szCs w:val="22"/>
          <w:lang w:val="en"/>
        </w:rPr>
        <w:t xml:space="preserve">, </w:t>
      </w:r>
      <w:hyperlink r:id="rId3228" w:anchor="Page_372" w:history="1">
        <w:r>
          <w:rPr>
            <w:rStyle w:val="Hyperlink"/>
            <w:rFonts w:eastAsia="Times New Roman"/>
            <w:sz w:val="22"/>
            <w:szCs w:val="22"/>
            <w:lang w:val="en"/>
          </w:rPr>
          <w:t>372</w:t>
        </w:r>
      </w:hyperlink>
      <w:r>
        <w:rPr>
          <w:rFonts w:eastAsia="Times New Roman"/>
          <w:sz w:val="22"/>
          <w:szCs w:val="22"/>
          <w:lang w:val="en"/>
        </w:rPr>
        <w:t>.</w:t>
      </w:r>
    </w:p>
    <w:p w14:paraId="67C4CE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Alybes, ii. </w:t>
      </w:r>
      <w:hyperlink r:id="rId3229" w:anchor="Page_297" w:history="1">
        <w:r>
          <w:rPr>
            <w:rStyle w:val="Hyperlink"/>
            <w:rFonts w:eastAsia="Times New Roman"/>
            <w:sz w:val="22"/>
            <w:szCs w:val="22"/>
            <w:lang w:val="en"/>
          </w:rPr>
          <w:t>297</w:t>
        </w:r>
      </w:hyperlink>
      <w:r>
        <w:rPr>
          <w:rFonts w:eastAsia="Times New Roman"/>
          <w:sz w:val="22"/>
          <w:szCs w:val="22"/>
          <w:lang w:val="en"/>
        </w:rPr>
        <w:t xml:space="preserve">, </w:t>
      </w:r>
      <w:hyperlink r:id="rId3230"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3231" w:anchor="Page_299" w:history="1">
        <w:r>
          <w:rPr>
            <w:rStyle w:val="Hyperlink"/>
            <w:rFonts w:eastAsia="Times New Roman"/>
            <w:sz w:val="22"/>
            <w:szCs w:val="22"/>
            <w:lang w:val="en"/>
          </w:rPr>
          <w:t>299</w:t>
        </w:r>
      </w:hyperlink>
      <w:r>
        <w:rPr>
          <w:rFonts w:eastAsia="Times New Roman"/>
          <w:sz w:val="22"/>
          <w:szCs w:val="22"/>
          <w:lang w:val="en"/>
        </w:rPr>
        <w:t>.</w:t>
      </w:r>
    </w:p>
    <w:p w14:paraId="04205D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Alyzeus, ii. </w:t>
      </w:r>
      <w:hyperlink r:id="rId3232" w:anchor="Page_162" w:history="1">
        <w:r>
          <w:rPr>
            <w:rStyle w:val="Hyperlink"/>
            <w:rFonts w:eastAsia="Times New Roman"/>
            <w:sz w:val="22"/>
            <w:szCs w:val="22"/>
            <w:lang w:val="en"/>
          </w:rPr>
          <w:t>162</w:t>
        </w:r>
      </w:hyperlink>
      <w:r>
        <w:rPr>
          <w:rFonts w:eastAsia="Times New Roman"/>
          <w:sz w:val="22"/>
          <w:szCs w:val="22"/>
          <w:lang w:val="en"/>
        </w:rPr>
        <w:t>.</w:t>
      </w:r>
    </w:p>
    <w:p w14:paraId="689C91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Alyzia, t. of Acarnania (</w:t>
      </w:r>
      <w:r>
        <w:rPr>
          <w:rFonts w:eastAsia="Times New Roman"/>
          <w:i/>
          <w:iCs/>
          <w:sz w:val="22"/>
          <w:szCs w:val="22"/>
          <w:lang w:val="en"/>
        </w:rPr>
        <w:t>Kandili</w:t>
      </w:r>
      <w:r>
        <w:rPr>
          <w:rFonts w:eastAsia="Times New Roman"/>
          <w:sz w:val="22"/>
          <w:szCs w:val="22"/>
          <w:lang w:val="en"/>
        </w:rPr>
        <w:t xml:space="preserve">), ii. </w:t>
      </w:r>
      <w:hyperlink r:id="rId3233"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3234" w:anchor="Page_171" w:history="1">
        <w:r>
          <w:rPr>
            <w:rStyle w:val="Hyperlink"/>
            <w:rFonts w:eastAsia="Times New Roman"/>
            <w:sz w:val="22"/>
            <w:szCs w:val="22"/>
            <w:lang w:val="en"/>
          </w:rPr>
          <w:t>171</w:t>
        </w:r>
      </w:hyperlink>
      <w:r>
        <w:rPr>
          <w:rFonts w:eastAsia="Times New Roman"/>
          <w:sz w:val="22"/>
          <w:szCs w:val="22"/>
          <w:lang w:val="en"/>
        </w:rPr>
        <w:t>.</w:t>
      </w:r>
    </w:p>
    <w:p w14:paraId="599641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Amadocus, i. </w:t>
      </w:r>
      <w:hyperlink r:id="rId3235" w:anchor="Page_516" w:history="1">
        <w:r>
          <w:rPr>
            <w:rStyle w:val="Hyperlink"/>
            <w:rFonts w:eastAsia="Times New Roman"/>
            <w:sz w:val="22"/>
            <w:szCs w:val="22"/>
            <w:lang w:val="en"/>
          </w:rPr>
          <w:t>516</w:t>
        </w:r>
      </w:hyperlink>
      <w:r>
        <w:rPr>
          <w:rFonts w:eastAsia="Times New Roman"/>
          <w:sz w:val="22"/>
          <w:szCs w:val="22"/>
          <w:lang w:val="en"/>
        </w:rPr>
        <w:t>.</w:t>
      </w:r>
    </w:p>
    <w:p w14:paraId="7448A7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Amaltheia, i. </w:t>
      </w:r>
      <w:hyperlink r:id="rId3236" w:anchor="Page_226" w:history="1">
        <w:r>
          <w:rPr>
            <w:rStyle w:val="Hyperlink"/>
            <w:rFonts w:eastAsia="Times New Roman"/>
            <w:sz w:val="22"/>
            <w:szCs w:val="22"/>
            <w:lang w:val="en"/>
          </w:rPr>
          <w:t>226</w:t>
        </w:r>
      </w:hyperlink>
      <w:r>
        <w:rPr>
          <w:rFonts w:eastAsia="Times New Roman"/>
          <w:sz w:val="22"/>
          <w:szCs w:val="22"/>
          <w:lang w:val="en"/>
        </w:rPr>
        <w:t xml:space="preserve">; ii. </w:t>
      </w:r>
      <w:hyperlink r:id="rId3237" w:anchor="Page_170" w:history="1">
        <w:r>
          <w:rPr>
            <w:rStyle w:val="Hyperlink"/>
            <w:rFonts w:eastAsia="Times New Roman"/>
            <w:sz w:val="22"/>
            <w:szCs w:val="22"/>
            <w:lang w:val="en"/>
          </w:rPr>
          <w:t>170</w:t>
        </w:r>
      </w:hyperlink>
      <w:r>
        <w:rPr>
          <w:rFonts w:eastAsia="Times New Roman"/>
          <w:sz w:val="22"/>
          <w:szCs w:val="22"/>
          <w:lang w:val="en"/>
        </w:rPr>
        <w:t>.</w:t>
      </w:r>
    </w:p>
    <w:p w14:paraId="224A93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Amanides Gates, iii. </w:t>
      </w:r>
      <w:hyperlink r:id="rId3238" w:anchor="Page_60" w:history="1">
        <w:r>
          <w:rPr>
            <w:rStyle w:val="Hyperlink"/>
            <w:rFonts w:eastAsia="Times New Roman"/>
            <w:sz w:val="22"/>
            <w:szCs w:val="22"/>
            <w:lang w:val="en"/>
          </w:rPr>
          <w:t>60</w:t>
        </w:r>
      </w:hyperlink>
      <w:r>
        <w:rPr>
          <w:rFonts w:eastAsia="Times New Roman"/>
          <w:sz w:val="22"/>
          <w:szCs w:val="22"/>
          <w:lang w:val="en"/>
        </w:rPr>
        <w:t xml:space="preserve">, </w:t>
      </w:r>
      <w:hyperlink r:id="rId3239" w:anchor="Page_164" w:history="1">
        <w:r>
          <w:rPr>
            <w:rStyle w:val="Hyperlink"/>
            <w:rFonts w:eastAsia="Times New Roman"/>
            <w:sz w:val="22"/>
            <w:szCs w:val="22"/>
            <w:lang w:val="en"/>
          </w:rPr>
          <w:t>164</w:t>
        </w:r>
      </w:hyperlink>
      <w:r>
        <w:rPr>
          <w:rFonts w:eastAsia="Times New Roman"/>
          <w:sz w:val="22"/>
          <w:szCs w:val="22"/>
          <w:lang w:val="en"/>
        </w:rPr>
        <w:t>.</w:t>
      </w:r>
    </w:p>
    <w:p w14:paraId="221B9F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Amanus, ii. </w:t>
      </w:r>
      <w:hyperlink r:id="rId3240" w:anchor="Page_259" w:history="1">
        <w:r>
          <w:rPr>
            <w:rStyle w:val="Hyperlink"/>
            <w:rFonts w:eastAsia="Times New Roman"/>
            <w:sz w:val="22"/>
            <w:szCs w:val="22"/>
            <w:lang w:val="en"/>
          </w:rPr>
          <w:t>259</w:t>
        </w:r>
      </w:hyperlink>
      <w:r>
        <w:rPr>
          <w:rFonts w:eastAsia="Times New Roman"/>
          <w:sz w:val="22"/>
          <w:szCs w:val="22"/>
          <w:lang w:val="en"/>
        </w:rPr>
        <w:t xml:space="preserve">, </w:t>
      </w:r>
      <w:hyperlink r:id="rId3241"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3242" w:anchor="Page_279" w:history="1">
        <w:r>
          <w:rPr>
            <w:rStyle w:val="Hyperlink"/>
            <w:rFonts w:eastAsia="Times New Roman"/>
            <w:sz w:val="22"/>
            <w:szCs w:val="22"/>
            <w:lang w:val="en"/>
          </w:rPr>
          <w:t>279</w:t>
        </w:r>
      </w:hyperlink>
      <w:r>
        <w:rPr>
          <w:rFonts w:eastAsia="Times New Roman"/>
          <w:sz w:val="22"/>
          <w:szCs w:val="22"/>
          <w:lang w:val="en"/>
        </w:rPr>
        <w:t xml:space="preserve">; iii. </w:t>
      </w:r>
      <w:hyperlink r:id="rId3243" w:anchor="Page_60" w:history="1">
        <w:r>
          <w:rPr>
            <w:rStyle w:val="Hyperlink"/>
            <w:rFonts w:eastAsia="Times New Roman"/>
            <w:sz w:val="22"/>
            <w:szCs w:val="22"/>
            <w:lang w:val="en"/>
          </w:rPr>
          <w:t>60</w:t>
        </w:r>
      </w:hyperlink>
      <w:r>
        <w:rPr>
          <w:rFonts w:eastAsia="Times New Roman"/>
          <w:sz w:val="22"/>
          <w:szCs w:val="22"/>
          <w:lang w:val="en"/>
        </w:rPr>
        <w:t xml:space="preserve">, </w:t>
      </w:r>
      <w:hyperlink r:id="rId3244" w:anchor="Page_63" w:history="1">
        <w:r>
          <w:rPr>
            <w:rStyle w:val="Hyperlink"/>
            <w:rFonts w:eastAsia="Times New Roman"/>
            <w:sz w:val="22"/>
            <w:szCs w:val="22"/>
            <w:lang w:val="en"/>
          </w:rPr>
          <w:t>63</w:t>
        </w:r>
      </w:hyperlink>
      <w:r>
        <w:rPr>
          <w:rFonts w:eastAsia="Times New Roman"/>
          <w:sz w:val="22"/>
          <w:szCs w:val="22"/>
          <w:lang w:val="en"/>
        </w:rPr>
        <w:t xml:space="preserve">, </w:t>
      </w:r>
      <w:hyperlink r:id="rId3245"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3246"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3247" w:anchor="Page_163" w:history="1">
        <w:r>
          <w:rPr>
            <w:rStyle w:val="Hyperlink"/>
            <w:rFonts w:eastAsia="Times New Roman"/>
            <w:sz w:val="22"/>
            <w:szCs w:val="22"/>
            <w:lang w:val="en"/>
          </w:rPr>
          <w:t>163</w:t>
        </w:r>
      </w:hyperlink>
      <w:r>
        <w:rPr>
          <w:rFonts w:eastAsia="Times New Roman"/>
          <w:sz w:val="22"/>
          <w:szCs w:val="22"/>
          <w:lang w:val="en"/>
        </w:rPr>
        <w:t>.</w:t>
      </w:r>
    </w:p>
    <w:p w14:paraId="18CF89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Amardi, ii. </w:t>
      </w:r>
      <w:hyperlink r:id="rId3248"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3249"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3250" w:anchor="Page_248" w:history="1">
        <w:r>
          <w:rPr>
            <w:rStyle w:val="Hyperlink"/>
            <w:rFonts w:eastAsia="Times New Roman"/>
            <w:sz w:val="22"/>
            <w:szCs w:val="22"/>
            <w:lang w:val="en"/>
          </w:rPr>
          <w:t>248</w:t>
        </w:r>
      </w:hyperlink>
      <w:r>
        <w:rPr>
          <w:rFonts w:eastAsia="Times New Roman"/>
          <w:sz w:val="22"/>
          <w:szCs w:val="22"/>
          <w:lang w:val="en"/>
        </w:rPr>
        <w:t xml:space="preserve">, </w:t>
      </w:r>
      <w:hyperlink r:id="rId3251" w:anchor="Page_263" w:history="1">
        <w:r>
          <w:rPr>
            <w:rStyle w:val="Hyperlink"/>
            <w:rFonts w:eastAsia="Times New Roman"/>
            <w:sz w:val="22"/>
            <w:szCs w:val="22"/>
            <w:lang w:val="en"/>
          </w:rPr>
          <w:t>263</w:t>
        </w:r>
      </w:hyperlink>
      <w:r>
        <w:rPr>
          <w:rFonts w:eastAsia="Times New Roman"/>
          <w:sz w:val="22"/>
          <w:szCs w:val="22"/>
          <w:lang w:val="en"/>
        </w:rPr>
        <w:t>.</w:t>
      </w:r>
    </w:p>
    <w:p w14:paraId="6CCEFC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Amarynces, king, ii. </w:t>
      </w:r>
      <w:hyperlink r:id="rId3252" w:anchor="Page_12" w:history="1">
        <w:r>
          <w:rPr>
            <w:rStyle w:val="Hyperlink"/>
            <w:rFonts w:eastAsia="Times New Roman"/>
            <w:sz w:val="22"/>
            <w:szCs w:val="22"/>
            <w:lang w:val="en"/>
          </w:rPr>
          <w:t>12</w:t>
        </w:r>
      </w:hyperlink>
      <w:r>
        <w:rPr>
          <w:rFonts w:eastAsia="Times New Roman"/>
          <w:sz w:val="22"/>
          <w:szCs w:val="22"/>
          <w:lang w:val="en"/>
        </w:rPr>
        <w:t>.</w:t>
      </w:r>
    </w:p>
    <w:p w14:paraId="5BB339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Amarynthia Diana, ii. </w:t>
      </w:r>
      <w:hyperlink r:id="rId3253" w:anchor="Page_155" w:history="1">
        <w:r>
          <w:rPr>
            <w:rStyle w:val="Hyperlink"/>
            <w:rFonts w:eastAsia="Times New Roman"/>
            <w:sz w:val="22"/>
            <w:szCs w:val="22"/>
            <w:lang w:val="en"/>
          </w:rPr>
          <w:t>155</w:t>
        </w:r>
      </w:hyperlink>
      <w:r>
        <w:rPr>
          <w:rFonts w:eastAsia="Times New Roman"/>
          <w:sz w:val="22"/>
          <w:szCs w:val="22"/>
          <w:lang w:val="en"/>
        </w:rPr>
        <w:t>.</w:t>
      </w:r>
    </w:p>
    <w:p w14:paraId="05AEB7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Amarynthium, the, ii. </w:t>
      </w:r>
      <w:hyperlink r:id="rId3254" w:anchor="Page_156" w:history="1">
        <w:r>
          <w:rPr>
            <w:rStyle w:val="Hyperlink"/>
            <w:rFonts w:eastAsia="Times New Roman"/>
            <w:sz w:val="22"/>
            <w:szCs w:val="22"/>
            <w:lang w:val="en"/>
          </w:rPr>
          <w:t>156</w:t>
        </w:r>
      </w:hyperlink>
      <w:r>
        <w:rPr>
          <w:rFonts w:eastAsia="Times New Roman"/>
          <w:sz w:val="22"/>
          <w:szCs w:val="22"/>
          <w:lang w:val="en"/>
        </w:rPr>
        <w:t>.</w:t>
      </w:r>
    </w:p>
    <w:p w14:paraId="1ABBFC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Amarynthus, t. of Eubœa, ii. </w:t>
      </w:r>
      <w:hyperlink r:id="rId3255" w:anchor="Page_155" w:history="1">
        <w:r>
          <w:rPr>
            <w:rStyle w:val="Hyperlink"/>
            <w:rFonts w:eastAsia="Times New Roman"/>
            <w:sz w:val="22"/>
            <w:szCs w:val="22"/>
            <w:lang w:val="en"/>
          </w:rPr>
          <w:t>155</w:t>
        </w:r>
      </w:hyperlink>
      <w:r>
        <w:rPr>
          <w:rFonts w:eastAsia="Times New Roman"/>
          <w:sz w:val="22"/>
          <w:szCs w:val="22"/>
          <w:lang w:val="en"/>
        </w:rPr>
        <w:t>.</w:t>
      </w:r>
    </w:p>
    <w:p w14:paraId="38C796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Amaseia, city of Pontus (</w:t>
      </w:r>
      <w:r>
        <w:rPr>
          <w:rFonts w:eastAsia="Times New Roman"/>
          <w:i/>
          <w:iCs/>
          <w:sz w:val="22"/>
          <w:szCs w:val="22"/>
          <w:lang w:val="en"/>
        </w:rPr>
        <w:t>Amasija</w:t>
      </w:r>
      <w:r>
        <w:rPr>
          <w:rFonts w:eastAsia="Times New Roman"/>
          <w:sz w:val="22"/>
          <w:szCs w:val="22"/>
          <w:lang w:val="en"/>
        </w:rPr>
        <w:t xml:space="preserve">), ii. </w:t>
      </w:r>
      <w:hyperlink r:id="rId3256" w:anchor="Page_295" w:history="1">
        <w:r>
          <w:rPr>
            <w:rStyle w:val="Hyperlink"/>
            <w:rFonts w:eastAsia="Times New Roman"/>
            <w:sz w:val="22"/>
            <w:szCs w:val="22"/>
            <w:lang w:val="en"/>
          </w:rPr>
          <w:t>295</w:t>
        </w:r>
      </w:hyperlink>
      <w:r>
        <w:rPr>
          <w:rFonts w:eastAsia="Times New Roman"/>
          <w:sz w:val="22"/>
          <w:szCs w:val="22"/>
          <w:lang w:val="en"/>
        </w:rPr>
        <w:t xml:space="preserve">, </w:t>
      </w:r>
      <w:hyperlink r:id="rId3257" w:anchor="Page_306" w:history="1">
        <w:r>
          <w:rPr>
            <w:rStyle w:val="Hyperlink"/>
            <w:rFonts w:eastAsia="Times New Roman"/>
            <w:sz w:val="22"/>
            <w:szCs w:val="22"/>
            <w:lang w:val="en"/>
          </w:rPr>
          <w:t>306</w:t>
        </w:r>
      </w:hyperlink>
      <w:r>
        <w:rPr>
          <w:rFonts w:eastAsia="Times New Roman"/>
          <w:sz w:val="22"/>
          <w:szCs w:val="22"/>
          <w:lang w:val="en"/>
        </w:rPr>
        <w:t xml:space="preserve">, </w:t>
      </w:r>
      <w:hyperlink r:id="rId3258" w:anchor="Page_311" w:history="1">
        <w:r>
          <w:rPr>
            <w:rStyle w:val="Hyperlink"/>
            <w:rFonts w:eastAsia="Times New Roman"/>
            <w:sz w:val="22"/>
            <w:szCs w:val="22"/>
            <w:lang w:val="en"/>
          </w:rPr>
          <w:t>311</w:t>
        </w:r>
      </w:hyperlink>
      <w:r>
        <w:rPr>
          <w:rFonts w:eastAsia="Times New Roman"/>
          <w:sz w:val="22"/>
          <w:szCs w:val="22"/>
          <w:lang w:val="en"/>
        </w:rPr>
        <w:t xml:space="preserve">, </w:t>
      </w:r>
      <w:hyperlink r:id="rId3259" w:anchor="Page_312" w:history="1">
        <w:r>
          <w:rPr>
            <w:rStyle w:val="Hyperlink"/>
            <w:rFonts w:eastAsia="Times New Roman"/>
            <w:sz w:val="22"/>
            <w:szCs w:val="22"/>
            <w:lang w:val="en"/>
          </w:rPr>
          <w:t>312</w:t>
        </w:r>
      </w:hyperlink>
      <w:r>
        <w:rPr>
          <w:rFonts w:eastAsia="Times New Roman"/>
          <w:sz w:val="22"/>
          <w:szCs w:val="22"/>
          <w:lang w:val="en"/>
        </w:rPr>
        <w:t xml:space="preserve">; iii. </w:t>
      </w:r>
      <w:hyperlink r:id="rId3260" w:anchor="Page_252" w:history="1">
        <w:r>
          <w:rPr>
            <w:rStyle w:val="Hyperlink"/>
            <w:rFonts w:eastAsia="Times New Roman"/>
            <w:sz w:val="22"/>
            <w:szCs w:val="22"/>
            <w:lang w:val="en"/>
          </w:rPr>
          <w:t>252</w:t>
        </w:r>
      </w:hyperlink>
      <w:r>
        <w:rPr>
          <w:rFonts w:eastAsia="Times New Roman"/>
          <w:sz w:val="22"/>
          <w:szCs w:val="22"/>
          <w:lang w:val="en"/>
        </w:rPr>
        <w:t>.</w:t>
      </w:r>
    </w:p>
    <w:p w14:paraId="5BEA97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Amasenses, ii. </w:t>
      </w:r>
      <w:hyperlink r:id="rId3261" w:anchor="Page_312" w:history="1">
        <w:r>
          <w:rPr>
            <w:rStyle w:val="Hyperlink"/>
            <w:rFonts w:eastAsia="Times New Roman"/>
            <w:sz w:val="22"/>
            <w:szCs w:val="22"/>
            <w:lang w:val="en"/>
          </w:rPr>
          <w:t>312</w:t>
        </w:r>
      </w:hyperlink>
      <w:r>
        <w:rPr>
          <w:rFonts w:eastAsia="Times New Roman"/>
          <w:sz w:val="22"/>
          <w:szCs w:val="22"/>
          <w:lang w:val="en"/>
        </w:rPr>
        <w:t>.</w:t>
      </w:r>
    </w:p>
    <w:p w14:paraId="51CB6A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Amasias, r. of Germany (</w:t>
      </w:r>
      <w:r>
        <w:rPr>
          <w:rFonts w:eastAsia="Times New Roman"/>
          <w:i/>
          <w:iCs/>
          <w:sz w:val="22"/>
          <w:szCs w:val="22"/>
          <w:lang w:val="en"/>
        </w:rPr>
        <w:t>Ems</w:t>
      </w:r>
      <w:r>
        <w:rPr>
          <w:rFonts w:eastAsia="Times New Roman"/>
          <w:sz w:val="22"/>
          <w:szCs w:val="22"/>
          <w:lang w:val="en"/>
        </w:rPr>
        <w:t xml:space="preserve">), i. </w:t>
      </w:r>
      <w:hyperlink r:id="rId3262" w:anchor="Page_444" w:history="1">
        <w:r>
          <w:rPr>
            <w:rStyle w:val="Hyperlink"/>
            <w:rFonts w:eastAsia="Times New Roman"/>
            <w:sz w:val="22"/>
            <w:szCs w:val="22"/>
            <w:lang w:val="en"/>
          </w:rPr>
          <w:t>444</w:t>
        </w:r>
      </w:hyperlink>
      <w:r>
        <w:rPr>
          <w:rFonts w:eastAsia="Times New Roman"/>
          <w:sz w:val="22"/>
          <w:szCs w:val="22"/>
          <w:lang w:val="en"/>
        </w:rPr>
        <w:t xml:space="preserve">, </w:t>
      </w:r>
      <w:hyperlink r:id="rId3263" w:anchor="Page_445" w:history="1">
        <w:r>
          <w:rPr>
            <w:rStyle w:val="Hyperlink"/>
            <w:rFonts w:eastAsia="Times New Roman"/>
            <w:sz w:val="22"/>
            <w:szCs w:val="22"/>
            <w:lang w:val="en"/>
          </w:rPr>
          <w:t>445</w:t>
        </w:r>
      </w:hyperlink>
      <w:r>
        <w:rPr>
          <w:rFonts w:eastAsia="Times New Roman"/>
          <w:sz w:val="22"/>
          <w:szCs w:val="22"/>
          <w:lang w:val="en"/>
        </w:rPr>
        <w:t>.</w:t>
      </w:r>
    </w:p>
    <w:p w14:paraId="03AE5B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Amasis, ii. </w:t>
      </w:r>
      <w:hyperlink r:id="rId3264" w:anchor="Page_311" w:history="1">
        <w:r>
          <w:rPr>
            <w:rStyle w:val="Hyperlink"/>
            <w:rFonts w:eastAsia="Times New Roman"/>
            <w:sz w:val="22"/>
            <w:szCs w:val="22"/>
            <w:lang w:val="en"/>
          </w:rPr>
          <w:t>311</w:t>
        </w:r>
      </w:hyperlink>
      <w:r>
        <w:rPr>
          <w:rFonts w:eastAsia="Times New Roman"/>
          <w:sz w:val="22"/>
          <w:szCs w:val="22"/>
          <w:lang w:val="en"/>
        </w:rPr>
        <w:t>.</w:t>
      </w:r>
    </w:p>
    <w:p w14:paraId="52E67A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Amastris, city of Paphlagonia, (</w:t>
      </w:r>
      <w:r>
        <w:rPr>
          <w:rFonts w:eastAsia="Times New Roman"/>
          <w:i/>
          <w:iCs/>
          <w:sz w:val="22"/>
          <w:szCs w:val="22"/>
          <w:lang w:val="en"/>
        </w:rPr>
        <w:t>Amassera</w:t>
      </w:r>
      <w:r>
        <w:rPr>
          <w:rFonts w:eastAsia="Times New Roman"/>
          <w:sz w:val="22"/>
          <w:szCs w:val="22"/>
          <w:lang w:val="en"/>
        </w:rPr>
        <w:t xml:space="preserve">), i. </w:t>
      </w:r>
      <w:hyperlink r:id="rId3265" w:anchor="Page_475" w:history="1">
        <w:r>
          <w:rPr>
            <w:rStyle w:val="Hyperlink"/>
            <w:rFonts w:eastAsia="Times New Roman"/>
            <w:sz w:val="22"/>
            <w:szCs w:val="22"/>
            <w:lang w:val="en"/>
          </w:rPr>
          <w:t>475</w:t>
        </w:r>
      </w:hyperlink>
      <w:r>
        <w:rPr>
          <w:rFonts w:eastAsia="Times New Roman"/>
          <w:sz w:val="22"/>
          <w:szCs w:val="22"/>
          <w:lang w:val="en"/>
        </w:rPr>
        <w:t xml:space="preserve">; ii. </w:t>
      </w:r>
      <w:hyperlink r:id="rId3266"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3267"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3268"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3269"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3270" w:anchor="Page_302" w:history="1">
        <w:r>
          <w:rPr>
            <w:rStyle w:val="Hyperlink"/>
            <w:rFonts w:eastAsia="Times New Roman"/>
            <w:sz w:val="22"/>
            <w:szCs w:val="22"/>
            <w:lang w:val="en"/>
          </w:rPr>
          <w:t>302</w:t>
        </w:r>
      </w:hyperlink>
      <w:r>
        <w:rPr>
          <w:rFonts w:eastAsia="Times New Roman"/>
          <w:sz w:val="22"/>
          <w:szCs w:val="22"/>
          <w:lang w:val="en"/>
        </w:rPr>
        <w:t>.</w:t>
      </w:r>
    </w:p>
    <w:p w14:paraId="6EEAD6E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Amastris, wife of Dionysius, tyrant of Heracleia, ii. </w:t>
      </w:r>
      <w:hyperlink r:id="rId3271" w:anchor="Page_291" w:history="1">
        <w:r>
          <w:rPr>
            <w:rStyle w:val="Hyperlink"/>
            <w:rFonts w:eastAsia="Times New Roman"/>
            <w:sz w:val="22"/>
            <w:szCs w:val="22"/>
            <w:lang w:val="en"/>
          </w:rPr>
          <w:t>291</w:t>
        </w:r>
      </w:hyperlink>
      <w:r>
        <w:rPr>
          <w:rFonts w:eastAsia="Times New Roman"/>
          <w:sz w:val="22"/>
          <w:szCs w:val="22"/>
          <w:lang w:val="en"/>
        </w:rPr>
        <w:t>.</w:t>
      </w:r>
    </w:p>
    <w:p w14:paraId="42428C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Amathus, r. of Elis, ii. </w:t>
      </w:r>
      <w:hyperlink r:id="rId3272" w:anchor="Page_7" w:history="1">
        <w:r>
          <w:rPr>
            <w:rStyle w:val="Hyperlink"/>
            <w:rFonts w:eastAsia="Times New Roman"/>
            <w:sz w:val="22"/>
            <w:szCs w:val="22"/>
            <w:lang w:val="en"/>
          </w:rPr>
          <w:t>7</w:t>
        </w:r>
      </w:hyperlink>
      <w:r>
        <w:rPr>
          <w:rFonts w:eastAsia="Times New Roman"/>
          <w:sz w:val="22"/>
          <w:szCs w:val="22"/>
          <w:lang w:val="en"/>
        </w:rPr>
        <w:t xml:space="preserve">, </w:t>
      </w:r>
      <w:hyperlink r:id="rId3273" w:anchor="Page_11" w:history="1">
        <w:r>
          <w:rPr>
            <w:rStyle w:val="Hyperlink"/>
            <w:rFonts w:eastAsia="Times New Roman"/>
            <w:sz w:val="22"/>
            <w:szCs w:val="22"/>
            <w:lang w:val="en"/>
          </w:rPr>
          <w:t>11</w:t>
        </w:r>
      </w:hyperlink>
      <w:r>
        <w:rPr>
          <w:rFonts w:eastAsia="Times New Roman"/>
          <w:sz w:val="22"/>
          <w:szCs w:val="22"/>
          <w:lang w:val="en"/>
        </w:rPr>
        <w:t xml:space="preserve">, </w:t>
      </w:r>
      <w:hyperlink r:id="rId3274" w:anchor="Page_26" w:history="1">
        <w:r>
          <w:rPr>
            <w:rStyle w:val="Hyperlink"/>
            <w:rFonts w:eastAsia="Times New Roman"/>
            <w:sz w:val="22"/>
            <w:szCs w:val="22"/>
            <w:lang w:val="en"/>
          </w:rPr>
          <w:t>26</w:t>
        </w:r>
      </w:hyperlink>
      <w:r>
        <w:rPr>
          <w:rFonts w:eastAsia="Times New Roman"/>
          <w:sz w:val="22"/>
          <w:szCs w:val="22"/>
          <w:lang w:val="en"/>
        </w:rPr>
        <w:t xml:space="preserve">, </w:t>
      </w:r>
      <w:hyperlink r:id="rId3275" w:anchor="Page_38" w:history="1">
        <w:r>
          <w:rPr>
            <w:rStyle w:val="Hyperlink"/>
            <w:rFonts w:eastAsia="Times New Roman"/>
            <w:sz w:val="22"/>
            <w:szCs w:val="22"/>
            <w:lang w:val="en"/>
          </w:rPr>
          <w:t>38</w:t>
        </w:r>
      </w:hyperlink>
      <w:r>
        <w:rPr>
          <w:rFonts w:eastAsia="Times New Roman"/>
          <w:sz w:val="22"/>
          <w:szCs w:val="22"/>
          <w:lang w:val="en"/>
        </w:rPr>
        <w:t>.</w:t>
      </w:r>
    </w:p>
    <w:p w14:paraId="0E1789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t. of Cyprus (</w:t>
      </w:r>
      <w:r>
        <w:rPr>
          <w:rFonts w:eastAsia="Times New Roman"/>
          <w:i/>
          <w:iCs/>
          <w:sz w:val="22"/>
          <w:szCs w:val="22"/>
          <w:lang w:val="en"/>
        </w:rPr>
        <w:t>Limasol</w:t>
      </w:r>
      <w:r>
        <w:rPr>
          <w:rFonts w:eastAsia="Times New Roman"/>
          <w:sz w:val="22"/>
          <w:szCs w:val="22"/>
          <w:lang w:val="en"/>
        </w:rPr>
        <w:t xml:space="preserve">), iii. </w:t>
      </w:r>
      <w:hyperlink r:id="rId3276" w:anchor="Page_69" w:history="1">
        <w:r>
          <w:rPr>
            <w:rStyle w:val="Hyperlink"/>
            <w:rFonts w:eastAsia="Times New Roman"/>
            <w:sz w:val="22"/>
            <w:szCs w:val="22"/>
            <w:lang w:val="en"/>
          </w:rPr>
          <w:t>69</w:t>
        </w:r>
      </w:hyperlink>
      <w:r>
        <w:rPr>
          <w:rFonts w:eastAsia="Times New Roman"/>
          <w:sz w:val="22"/>
          <w:szCs w:val="22"/>
          <w:lang w:val="en"/>
        </w:rPr>
        <w:t>.</w:t>
      </w:r>
    </w:p>
    <w:p w14:paraId="37F8DE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Laconia, ii. </w:t>
      </w:r>
      <w:hyperlink r:id="rId3277" w:anchor="Page_41" w:history="1">
        <w:r>
          <w:rPr>
            <w:rStyle w:val="Hyperlink"/>
            <w:rFonts w:eastAsia="Times New Roman"/>
            <w:sz w:val="22"/>
            <w:szCs w:val="22"/>
            <w:lang w:val="en"/>
          </w:rPr>
          <w:t>41</w:t>
        </w:r>
      </w:hyperlink>
      <w:r>
        <w:rPr>
          <w:rFonts w:eastAsia="Times New Roman"/>
          <w:sz w:val="22"/>
          <w:szCs w:val="22"/>
          <w:lang w:val="en"/>
        </w:rPr>
        <w:t>.</w:t>
      </w:r>
    </w:p>
    <w:p w14:paraId="618DD8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Amathusii, ii. </w:t>
      </w:r>
      <w:hyperlink r:id="rId3278" w:anchor="Page_13" w:history="1">
        <w:r>
          <w:rPr>
            <w:rStyle w:val="Hyperlink"/>
            <w:rFonts w:eastAsia="Times New Roman"/>
            <w:sz w:val="22"/>
            <w:szCs w:val="22"/>
            <w:lang w:val="en"/>
          </w:rPr>
          <w:t>13</w:t>
        </w:r>
      </w:hyperlink>
      <w:r>
        <w:rPr>
          <w:rFonts w:eastAsia="Times New Roman"/>
          <w:sz w:val="22"/>
          <w:szCs w:val="22"/>
          <w:lang w:val="en"/>
        </w:rPr>
        <w:t>.</w:t>
      </w:r>
    </w:p>
    <w:p w14:paraId="19B4F1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Amazones, plain of the, i. </w:t>
      </w:r>
      <w:hyperlink r:id="rId3279" w:anchor="Page_82" w:history="1">
        <w:r>
          <w:rPr>
            <w:rStyle w:val="Hyperlink"/>
            <w:rFonts w:eastAsia="Times New Roman"/>
            <w:sz w:val="22"/>
            <w:szCs w:val="22"/>
            <w:lang w:val="en"/>
          </w:rPr>
          <w:t>82</w:t>
        </w:r>
      </w:hyperlink>
      <w:r>
        <w:rPr>
          <w:rFonts w:eastAsia="Times New Roman"/>
          <w:sz w:val="22"/>
          <w:szCs w:val="22"/>
          <w:lang w:val="en"/>
        </w:rPr>
        <w:t xml:space="preserve">, </w:t>
      </w:r>
      <w:hyperlink r:id="rId3280" w:anchor="Page_190" w:history="1">
        <w:r>
          <w:rPr>
            <w:rStyle w:val="Hyperlink"/>
            <w:rFonts w:eastAsia="Times New Roman"/>
            <w:sz w:val="22"/>
            <w:szCs w:val="22"/>
            <w:lang w:val="en"/>
          </w:rPr>
          <w:t>190</w:t>
        </w:r>
      </w:hyperlink>
      <w:r>
        <w:rPr>
          <w:rFonts w:eastAsia="Times New Roman"/>
          <w:sz w:val="22"/>
          <w:szCs w:val="22"/>
          <w:lang w:val="en"/>
        </w:rPr>
        <w:t>.</w:t>
      </w:r>
    </w:p>
    <w:p w14:paraId="4D91E6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Amazonides, ii. </w:t>
      </w:r>
      <w:hyperlink r:id="rId3281" w:anchor="Page_298" w:history="1">
        <w:r>
          <w:rPr>
            <w:rStyle w:val="Hyperlink"/>
            <w:rFonts w:eastAsia="Times New Roman"/>
            <w:sz w:val="22"/>
            <w:szCs w:val="22"/>
            <w:lang w:val="en"/>
          </w:rPr>
          <w:t>298</w:t>
        </w:r>
      </w:hyperlink>
      <w:r>
        <w:rPr>
          <w:rFonts w:eastAsia="Times New Roman"/>
          <w:sz w:val="22"/>
          <w:szCs w:val="22"/>
          <w:lang w:val="en"/>
        </w:rPr>
        <w:t>.</w:t>
      </w:r>
    </w:p>
    <w:p w14:paraId="713A4E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Amazons, ii. </w:t>
      </w:r>
      <w:hyperlink r:id="rId3282"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3283" w:anchor="Page_301" w:history="1">
        <w:r>
          <w:rPr>
            <w:rStyle w:val="Hyperlink"/>
            <w:rFonts w:eastAsia="Times New Roman"/>
            <w:sz w:val="22"/>
            <w:szCs w:val="22"/>
            <w:lang w:val="en"/>
          </w:rPr>
          <w:t>301</w:t>
        </w:r>
      </w:hyperlink>
      <w:r>
        <w:rPr>
          <w:rFonts w:eastAsia="Times New Roman"/>
          <w:sz w:val="22"/>
          <w:szCs w:val="22"/>
          <w:lang w:val="en"/>
        </w:rPr>
        <w:t xml:space="preserve">, </w:t>
      </w:r>
      <w:hyperlink r:id="rId3284" w:anchor="Page_328" w:history="1">
        <w:r>
          <w:rPr>
            <w:rStyle w:val="Hyperlink"/>
            <w:rFonts w:eastAsia="Times New Roman"/>
            <w:sz w:val="22"/>
            <w:szCs w:val="22"/>
            <w:lang w:val="en"/>
          </w:rPr>
          <w:t>328</w:t>
        </w:r>
      </w:hyperlink>
      <w:r>
        <w:rPr>
          <w:rFonts w:eastAsia="Times New Roman"/>
          <w:sz w:val="22"/>
          <w:szCs w:val="22"/>
          <w:lang w:val="en"/>
        </w:rPr>
        <w:t xml:space="preserve">, </w:t>
      </w:r>
      <w:r>
        <w:rPr>
          <w:rFonts w:eastAsia="Times New Roman"/>
          <w:i/>
          <w:iCs/>
          <w:sz w:val="22"/>
          <w:szCs w:val="22"/>
          <w:lang w:val="en"/>
        </w:rPr>
        <w:t>passim</w:t>
      </w:r>
      <w:r>
        <w:rPr>
          <w:rFonts w:eastAsia="Times New Roman"/>
          <w:sz w:val="22"/>
          <w:szCs w:val="22"/>
          <w:lang w:val="en"/>
        </w:rPr>
        <w:t>.</w:t>
      </w:r>
    </w:p>
    <w:p w14:paraId="64DBF8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Ambarvia, i. </w:t>
      </w:r>
      <w:hyperlink r:id="rId3285" w:anchor="Page_341" w:history="1">
        <w:r>
          <w:rPr>
            <w:rStyle w:val="Hyperlink"/>
            <w:rFonts w:eastAsia="Times New Roman"/>
            <w:sz w:val="22"/>
            <w:szCs w:val="22"/>
            <w:lang w:val="en"/>
          </w:rPr>
          <w:t>341</w:t>
        </w:r>
      </w:hyperlink>
      <w:r>
        <w:rPr>
          <w:rFonts w:eastAsia="Times New Roman"/>
          <w:sz w:val="22"/>
          <w:szCs w:val="22"/>
          <w:lang w:val="en"/>
        </w:rPr>
        <w:t>.</w:t>
      </w:r>
    </w:p>
    <w:p w14:paraId="65CA0C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Ambiani, i. </w:t>
      </w:r>
      <w:hyperlink r:id="rId3286"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3287" w:anchor="Page_309" w:history="1">
        <w:r>
          <w:rPr>
            <w:rStyle w:val="Hyperlink"/>
            <w:rFonts w:eastAsia="Times New Roman"/>
            <w:sz w:val="22"/>
            <w:szCs w:val="22"/>
            <w:lang w:val="en"/>
          </w:rPr>
          <w:t>309</w:t>
        </w:r>
      </w:hyperlink>
      <w:r>
        <w:rPr>
          <w:rFonts w:eastAsia="Times New Roman"/>
          <w:sz w:val="22"/>
          <w:szCs w:val="22"/>
          <w:lang w:val="en"/>
        </w:rPr>
        <w:t>.</w:t>
      </w:r>
    </w:p>
    <w:p w14:paraId="135F0099"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305]</w:t>
      </w:r>
      <w:r>
        <w:rPr>
          <w:rFonts w:eastAsia="Times New Roman"/>
          <w:sz w:val="22"/>
          <w:szCs w:val="22"/>
          <w:lang w:val="en"/>
        </w:rPr>
        <w:t xml:space="preserve">Amblada, t. of Pisidia, ii. </w:t>
      </w:r>
      <w:hyperlink r:id="rId3288" w:anchor="Page_324" w:history="1">
        <w:r>
          <w:rPr>
            <w:rStyle w:val="Hyperlink"/>
            <w:rFonts w:eastAsia="Times New Roman"/>
            <w:sz w:val="22"/>
            <w:szCs w:val="22"/>
            <w:lang w:val="en"/>
          </w:rPr>
          <w:t>324</w:t>
        </w:r>
      </w:hyperlink>
      <w:r>
        <w:rPr>
          <w:rFonts w:eastAsia="Times New Roman"/>
          <w:sz w:val="22"/>
          <w:szCs w:val="22"/>
          <w:lang w:val="en"/>
        </w:rPr>
        <w:t>.</w:t>
      </w:r>
    </w:p>
    <w:p w14:paraId="3EA6A3E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wine, ii. </w:t>
      </w:r>
      <w:hyperlink r:id="rId3289" w:anchor="Page_324" w:history="1">
        <w:r>
          <w:rPr>
            <w:rStyle w:val="Hyperlink"/>
            <w:rFonts w:eastAsia="Times New Roman"/>
            <w:sz w:val="22"/>
            <w:szCs w:val="22"/>
            <w:lang w:val="en"/>
          </w:rPr>
          <w:t>324</w:t>
        </w:r>
      </w:hyperlink>
      <w:r>
        <w:rPr>
          <w:rFonts w:eastAsia="Times New Roman"/>
          <w:sz w:val="22"/>
          <w:szCs w:val="22"/>
          <w:lang w:val="en"/>
        </w:rPr>
        <w:t>.</w:t>
      </w:r>
    </w:p>
    <w:p w14:paraId="19EAC9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Ambracia, t. of Thesprotia (</w:t>
      </w:r>
      <w:r>
        <w:rPr>
          <w:rFonts w:eastAsia="Times New Roman"/>
          <w:i/>
          <w:iCs/>
          <w:sz w:val="22"/>
          <w:szCs w:val="22"/>
          <w:lang w:val="en"/>
        </w:rPr>
        <w:t>Arta</w:t>
      </w:r>
      <w:r>
        <w:rPr>
          <w:rFonts w:eastAsia="Times New Roman"/>
          <w:sz w:val="22"/>
          <w:szCs w:val="22"/>
          <w:lang w:val="en"/>
        </w:rPr>
        <w:t xml:space="preserve">), i. </w:t>
      </w:r>
      <w:hyperlink r:id="rId3290" w:anchor="Page_498" w:history="1">
        <w:r>
          <w:rPr>
            <w:rStyle w:val="Hyperlink"/>
            <w:rFonts w:eastAsia="Times New Roman"/>
            <w:sz w:val="22"/>
            <w:szCs w:val="22"/>
            <w:lang w:val="en"/>
          </w:rPr>
          <w:t>498</w:t>
        </w:r>
      </w:hyperlink>
      <w:r>
        <w:rPr>
          <w:rFonts w:eastAsia="Times New Roman"/>
          <w:sz w:val="22"/>
          <w:szCs w:val="22"/>
          <w:lang w:val="en"/>
        </w:rPr>
        <w:t xml:space="preserve">, </w:t>
      </w:r>
      <w:hyperlink r:id="rId3291" w:anchor="Page_499" w:history="1">
        <w:r>
          <w:rPr>
            <w:rStyle w:val="Hyperlink"/>
            <w:rFonts w:eastAsia="Times New Roman"/>
            <w:sz w:val="22"/>
            <w:szCs w:val="22"/>
            <w:lang w:val="en"/>
          </w:rPr>
          <w:t>499</w:t>
        </w:r>
      </w:hyperlink>
      <w:r>
        <w:rPr>
          <w:rFonts w:eastAsia="Times New Roman"/>
          <w:sz w:val="22"/>
          <w:szCs w:val="22"/>
          <w:lang w:val="en"/>
        </w:rPr>
        <w:t xml:space="preserve">; ii. </w:t>
      </w:r>
      <w:hyperlink r:id="rId3292"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3293" w:anchor="Page_161" w:history="1">
        <w:r>
          <w:rPr>
            <w:rStyle w:val="Hyperlink"/>
            <w:rFonts w:eastAsia="Times New Roman"/>
            <w:sz w:val="22"/>
            <w:szCs w:val="22"/>
            <w:lang w:val="en"/>
          </w:rPr>
          <w:t>161</w:t>
        </w:r>
      </w:hyperlink>
      <w:r>
        <w:rPr>
          <w:rFonts w:eastAsia="Times New Roman"/>
          <w:sz w:val="22"/>
          <w:szCs w:val="22"/>
          <w:lang w:val="en"/>
        </w:rPr>
        <w:t>.</w:t>
      </w:r>
    </w:p>
    <w:p w14:paraId="5F35CC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Ambracian Gulf, Ambracian Sea, (</w:t>
      </w:r>
      <w:r>
        <w:rPr>
          <w:rFonts w:eastAsia="Times New Roman"/>
          <w:i/>
          <w:iCs/>
          <w:sz w:val="22"/>
          <w:szCs w:val="22"/>
          <w:lang w:val="en"/>
        </w:rPr>
        <w:t>The Gulf of Arta</w:t>
      </w:r>
      <w:r>
        <w:rPr>
          <w:rFonts w:eastAsia="Times New Roman"/>
          <w:sz w:val="22"/>
          <w:szCs w:val="22"/>
          <w:lang w:val="en"/>
        </w:rPr>
        <w:t xml:space="preserve">), i. </w:t>
      </w:r>
      <w:hyperlink r:id="rId3294"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3295"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3296" w:anchor="Page_496" w:history="1">
        <w:r>
          <w:rPr>
            <w:rStyle w:val="Hyperlink"/>
            <w:rFonts w:eastAsia="Times New Roman"/>
            <w:sz w:val="22"/>
            <w:szCs w:val="22"/>
            <w:lang w:val="en"/>
          </w:rPr>
          <w:t>496</w:t>
        </w:r>
      </w:hyperlink>
      <w:r>
        <w:rPr>
          <w:rFonts w:eastAsia="Times New Roman"/>
          <w:sz w:val="22"/>
          <w:szCs w:val="22"/>
          <w:lang w:val="en"/>
        </w:rPr>
        <w:t xml:space="preserve">-498, </w:t>
      </w:r>
      <w:hyperlink r:id="rId3297" w:anchor="Page_501" w:history="1">
        <w:r>
          <w:rPr>
            <w:rStyle w:val="Hyperlink"/>
            <w:rFonts w:eastAsia="Times New Roman"/>
            <w:sz w:val="22"/>
            <w:szCs w:val="22"/>
            <w:lang w:val="en"/>
          </w:rPr>
          <w:t>501</w:t>
        </w:r>
      </w:hyperlink>
      <w:r>
        <w:rPr>
          <w:rFonts w:eastAsia="Times New Roman"/>
          <w:sz w:val="22"/>
          <w:szCs w:val="22"/>
          <w:lang w:val="en"/>
        </w:rPr>
        <w:t xml:space="preserve">, </w:t>
      </w:r>
      <w:hyperlink r:id="rId3298" w:anchor="Page_505" w:history="1">
        <w:r>
          <w:rPr>
            <w:rStyle w:val="Hyperlink"/>
            <w:rFonts w:eastAsia="Times New Roman"/>
            <w:sz w:val="22"/>
            <w:szCs w:val="22"/>
            <w:lang w:val="en"/>
          </w:rPr>
          <w:t>505</w:t>
        </w:r>
      </w:hyperlink>
      <w:r>
        <w:rPr>
          <w:rFonts w:eastAsia="Times New Roman"/>
          <w:sz w:val="22"/>
          <w:szCs w:val="22"/>
          <w:lang w:val="en"/>
        </w:rPr>
        <w:t xml:space="preserve">; ii. </w:t>
      </w:r>
      <w:hyperlink r:id="rId3299" w:anchor="Page_4" w:history="1">
        <w:r>
          <w:rPr>
            <w:rStyle w:val="Hyperlink"/>
            <w:rFonts w:eastAsia="Times New Roman"/>
            <w:sz w:val="22"/>
            <w:szCs w:val="22"/>
            <w:lang w:val="en"/>
          </w:rPr>
          <w:t>4</w:t>
        </w:r>
      </w:hyperlink>
      <w:r>
        <w:rPr>
          <w:rFonts w:eastAsia="Times New Roman"/>
          <w:sz w:val="22"/>
          <w:szCs w:val="22"/>
          <w:lang w:val="en"/>
        </w:rPr>
        <w:t xml:space="preserve">, </w:t>
      </w:r>
      <w:hyperlink r:id="rId3300"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3301"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3302"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3303" w:anchor="Page_171" w:history="1">
        <w:r>
          <w:rPr>
            <w:rStyle w:val="Hyperlink"/>
            <w:rFonts w:eastAsia="Times New Roman"/>
            <w:sz w:val="22"/>
            <w:szCs w:val="22"/>
            <w:lang w:val="en"/>
          </w:rPr>
          <w:t>171</w:t>
        </w:r>
      </w:hyperlink>
      <w:r>
        <w:rPr>
          <w:rFonts w:eastAsia="Times New Roman"/>
          <w:sz w:val="22"/>
          <w:szCs w:val="22"/>
          <w:lang w:val="en"/>
        </w:rPr>
        <w:t>.</w:t>
      </w:r>
    </w:p>
    <w:p w14:paraId="2DF300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Ambrōnes, i. </w:t>
      </w:r>
      <w:hyperlink r:id="rId3304" w:anchor="Page_274" w:history="1">
        <w:r>
          <w:rPr>
            <w:rStyle w:val="Hyperlink"/>
            <w:rFonts w:eastAsia="Times New Roman"/>
            <w:sz w:val="22"/>
            <w:szCs w:val="22"/>
            <w:lang w:val="en"/>
          </w:rPr>
          <w:t>274</w:t>
        </w:r>
      </w:hyperlink>
      <w:r>
        <w:rPr>
          <w:rFonts w:eastAsia="Times New Roman"/>
          <w:sz w:val="22"/>
          <w:szCs w:val="22"/>
          <w:lang w:val="en"/>
        </w:rPr>
        <w:t>.</w:t>
      </w:r>
    </w:p>
    <w:p w14:paraId="5E6ACC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Ambryseis, ii. </w:t>
      </w:r>
      <w:hyperlink r:id="rId3305" w:anchor="Page_123" w:history="1">
        <w:r>
          <w:rPr>
            <w:rStyle w:val="Hyperlink"/>
            <w:rFonts w:eastAsia="Times New Roman"/>
            <w:sz w:val="22"/>
            <w:szCs w:val="22"/>
            <w:lang w:val="en"/>
          </w:rPr>
          <w:t>123</w:t>
        </w:r>
      </w:hyperlink>
      <w:r>
        <w:rPr>
          <w:rFonts w:eastAsia="Times New Roman"/>
          <w:sz w:val="22"/>
          <w:szCs w:val="22"/>
          <w:lang w:val="en"/>
        </w:rPr>
        <w:t>.</w:t>
      </w:r>
    </w:p>
    <w:p w14:paraId="424602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Ambrysus, t. of Phocis (</w:t>
      </w:r>
      <w:r>
        <w:rPr>
          <w:rFonts w:eastAsia="Times New Roman"/>
          <w:i/>
          <w:iCs/>
          <w:sz w:val="22"/>
          <w:szCs w:val="22"/>
          <w:lang w:val="en"/>
        </w:rPr>
        <w:t>Distomo</w:t>
      </w:r>
      <w:r>
        <w:rPr>
          <w:rFonts w:eastAsia="Times New Roman"/>
          <w:sz w:val="22"/>
          <w:szCs w:val="22"/>
          <w:lang w:val="en"/>
        </w:rPr>
        <w:t xml:space="preserve">), ii. </w:t>
      </w:r>
      <w:hyperlink r:id="rId3306" w:anchor="Page_122" w:history="1">
        <w:r>
          <w:rPr>
            <w:rStyle w:val="Hyperlink"/>
            <w:rFonts w:eastAsia="Times New Roman"/>
            <w:sz w:val="22"/>
            <w:szCs w:val="22"/>
            <w:lang w:val="en"/>
          </w:rPr>
          <w:t>122</w:t>
        </w:r>
      </w:hyperlink>
      <w:r>
        <w:rPr>
          <w:rFonts w:eastAsia="Times New Roman"/>
          <w:sz w:val="22"/>
          <w:szCs w:val="22"/>
          <w:lang w:val="en"/>
        </w:rPr>
        <w:t>.</w:t>
      </w:r>
    </w:p>
    <w:p w14:paraId="12D4789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Amelia.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Ameria.</w:t>
      </w:r>
    </w:p>
    <w:p w14:paraId="7C22AF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Amĕnanus, r. of Sicily (</w:t>
      </w:r>
      <w:r>
        <w:rPr>
          <w:rFonts w:eastAsia="Times New Roman"/>
          <w:i/>
          <w:iCs/>
          <w:sz w:val="22"/>
          <w:szCs w:val="22"/>
          <w:lang w:val="en"/>
        </w:rPr>
        <w:t>Judicello</w:t>
      </w:r>
      <w:r>
        <w:rPr>
          <w:rFonts w:eastAsia="Times New Roman"/>
          <w:sz w:val="22"/>
          <w:szCs w:val="22"/>
          <w:lang w:val="en"/>
        </w:rPr>
        <w:t xml:space="preserve">), i. </w:t>
      </w:r>
      <w:hyperlink r:id="rId3307" w:anchor="Page_356" w:history="1">
        <w:r>
          <w:rPr>
            <w:rStyle w:val="Hyperlink"/>
            <w:rFonts w:eastAsia="Times New Roman"/>
            <w:sz w:val="22"/>
            <w:szCs w:val="22"/>
            <w:lang w:val="en"/>
          </w:rPr>
          <w:t>356</w:t>
        </w:r>
      </w:hyperlink>
      <w:r>
        <w:rPr>
          <w:rFonts w:eastAsia="Times New Roman"/>
          <w:sz w:val="22"/>
          <w:szCs w:val="22"/>
          <w:lang w:val="en"/>
        </w:rPr>
        <w:t>.</w:t>
      </w:r>
    </w:p>
    <w:p w14:paraId="59BBD3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Ameria, t. of Umbria (</w:t>
      </w:r>
      <w:r>
        <w:rPr>
          <w:rFonts w:eastAsia="Times New Roman"/>
          <w:i/>
          <w:iCs/>
          <w:sz w:val="22"/>
          <w:szCs w:val="22"/>
          <w:lang w:val="en"/>
        </w:rPr>
        <w:t>Amelia</w:t>
      </w:r>
      <w:r>
        <w:rPr>
          <w:rFonts w:eastAsia="Times New Roman"/>
          <w:sz w:val="22"/>
          <w:szCs w:val="22"/>
          <w:lang w:val="en"/>
        </w:rPr>
        <w:t xml:space="preserve">), i. </w:t>
      </w:r>
      <w:hyperlink r:id="rId3308" w:anchor="Page_338" w:history="1">
        <w:r>
          <w:rPr>
            <w:rStyle w:val="Hyperlink"/>
            <w:rFonts w:eastAsia="Times New Roman"/>
            <w:sz w:val="22"/>
            <w:szCs w:val="22"/>
            <w:lang w:val="en"/>
          </w:rPr>
          <w:t>338</w:t>
        </w:r>
      </w:hyperlink>
      <w:r>
        <w:rPr>
          <w:rFonts w:eastAsia="Times New Roman"/>
          <w:sz w:val="22"/>
          <w:szCs w:val="22"/>
          <w:lang w:val="en"/>
        </w:rPr>
        <w:t>.</w:t>
      </w:r>
    </w:p>
    <w:p w14:paraId="15A13B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Pontus, ii. </w:t>
      </w:r>
      <w:hyperlink r:id="rId3309" w:anchor="Page_306" w:history="1">
        <w:r>
          <w:rPr>
            <w:rStyle w:val="Hyperlink"/>
            <w:rFonts w:eastAsia="Times New Roman"/>
            <w:sz w:val="22"/>
            <w:szCs w:val="22"/>
            <w:lang w:val="en"/>
          </w:rPr>
          <w:t>306</w:t>
        </w:r>
      </w:hyperlink>
      <w:r>
        <w:rPr>
          <w:rFonts w:eastAsia="Times New Roman"/>
          <w:sz w:val="22"/>
          <w:szCs w:val="22"/>
          <w:lang w:val="en"/>
        </w:rPr>
        <w:t>.</w:t>
      </w:r>
    </w:p>
    <w:p w14:paraId="6566AD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Amisēne, ii. </w:t>
      </w:r>
      <w:hyperlink r:id="rId3310"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3311"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3312" w:anchor="Page_296" w:history="1">
        <w:r>
          <w:rPr>
            <w:rStyle w:val="Hyperlink"/>
            <w:rFonts w:eastAsia="Times New Roman"/>
            <w:sz w:val="22"/>
            <w:szCs w:val="22"/>
            <w:lang w:val="en"/>
          </w:rPr>
          <w:t>296</w:t>
        </w:r>
      </w:hyperlink>
      <w:r>
        <w:rPr>
          <w:rFonts w:eastAsia="Times New Roman"/>
          <w:sz w:val="22"/>
          <w:szCs w:val="22"/>
          <w:lang w:val="en"/>
        </w:rPr>
        <w:t>.</w:t>
      </w:r>
    </w:p>
    <w:p w14:paraId="2F0B43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Amiseni, ii. </w:t>
      </w:r>
      <w:hyperlink r:id="rId3313"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3314"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3315"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3316" w:anchor="Page_310" w:history="1">
        <w:r>
          <w:rPr>
            <w:rStyle w:val="Hyperlink"/>
            <w:rFonts w:eastAsia="Times New Roman"/>
            <w:sz w:val="22"/>
            <w:szCs w:val="22"/>
            <w:lang w:val="en"/>
          </w:rPr>
          <w:t>310</w:t>
        </w:r>
      </w:hyperlink>
      <w:r>
        <w:rPr>
          <w:rFonts w:eastAsia="Times New Roman"/>
          <w:sz w:val="22"/>
          <w:szCs w:val="22"/>
          <w:lang w:val="en"/>
        </w:rPr>
        <w:t xml:space="preserve">, </w:t>
      </w:r>
      <w:hyperlink r:id="rId3317" w:anchor="Page_311" w:history="1">
        <w:r>
          <w:rPr>
            <w:rStyle w:val="Hyperlink"/>
            <w:rFonts w:eastAsia="Times New Roman"/>
            <w:sz w:val="22"/>
            <w:szCs w:val="22"/>
            <w:lang w:val="en"/>
          </w:rPr>
          <w:t>311</w:t>
        </w:r>
      </w:hyperlink>
      <w:r>
        <w:rPr>
          <w:rFonts w:eastAsia="Times New Roman"/>
          <w:sz w:val="22"/>
          <w:szCs w:val="22"/>
          <w:lang w:val="en"/>
        </w:rPr>
        <w:t>.</w:t>
      </w:r>
    </w:p>
    <w:p w14:paraId="5E280C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Amisus (</w:t>
      </w:r>
      <w:r>
        <w:rPr>
          <w:rFonts w:eastAsia="Times New Roman"/>
          <w:i/>
          <w:iCs/>
          <w:sz w:val="22"/>
          <w:szCs w:val="22"/>
          <w:lang w:val="en"/>
        </w:rPr>
        <w:t>Samsun</w:t>
      </w:r>
      <w:r>
        <w:rPr>
          <w:rFonts w:eastAsia="Times New Roman"/>
          <w:sz w:val="22"/>
          <w:szCs w:val="22"/>
          <w:lang w:val="en"/>
        </w:rPr>
        <w:t xml:space="preserve">), i. </w:t>
      </w:r>
      <w:hyperlink r:id="rId3318"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3319"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3320"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3321" w:anchor="Page_113" w:history="1">
        <w:r>
          <w:rPr>
            <w:rStyle w:val="Hyperlink"/>
            <w:rFonts w:eastAsia="Times New Roman"/>
            <w:sz w:val="22"/>
            <w:szCs w:val="22"/>
            <w:lang w:val="en"/>
          </w:rPr>
          <w:t>113</w:t>
        </w:r>
      </w:hyperlink>
      <w:r>
        <w:rPr>
          <w:rFonts w:eastAsia="Times New Roman"/>
          <w:sz w:val="22"/>
          <w:szCs w:val="22"/>
          <w:lang w:val="en"/>
        </w:rPr>
        <w:t xml:space="preserve">, </w:t>
      </w:r>
      <w:hyperlink r:id="rId3322"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3323" w:anchor="Page_190" w:history="1">
        <w:r>
          <w:rPr>
            <w:rStyle w:val="Hyperlink"/>
            <w:rFonts w:eastAsia="Times New Roman"/>
            <w:sz w:val="22"/>
            <w:szCs w:val="22"/>
            <w:lang w:val="en"/>
          </w:rPr>
          <w:t>190</w:t>
        </w:r>
      </w:hyperlink>
      <w:r>
        <w:rPr>
          <w:rFonts w:eastAsia="Times New Roman"/>
          <w:sz w:val="22"/>
          <w:szCs w:val="22"/>
          <w:lang w:val="en"/>
        </w:rPr>
        <w:t xml:space="preserve">; ii. </w:t>
      </w:r>
      <w:hyperlink r:id="rId3324"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3325"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3326"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3327"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3328"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3329" w:anchor="Page_302" w:history="1">
        <w:r>
          <w:rPr>
            <w:rStyle w:val="Hyperlink"/>
            <w:rFonts w:eastAsia="Times New Roman"/>
            <w:sz w:val="22"/>
            <w:szCs w:val="22"/>
            <w:lang w:val="en"/>
          </w:rPr>
          <w:t>302</w:t>
        </w:r>
      </w:hyperlink>
      <w:r>
        <w:rPr>
          <w:rFonts w:eastAsia="Times New Roman"/>
          <w:sz w:val="22"/>
          <w:szCs w:val="22"/>
          <w:lang w:val="en"/>
        </w:rPr>
        <w:t xml:space="preserve">, </w:t>
      </w:r>
      <w:hyperlink r:id="rId3330" w:anchor="Page_310" w:history="1">
        <w:r>
          <w:rPr>
            <w:rStyle w:val="Hyperlink"/>
            <w:rFonts w:eastAsia="Times New Roman"/>
            <w:sz w:val="22"/>
            <w:szCs w:val="22"/>
            <w:lang w:val="en"/>
          </w:rPr>
          <w:t>310</w:t>
        </w:r>
      </w:hyperlink>
      <w:r>
        <w:rPr>
          <w:rFonts w:eastAsia="Times New Roman"/>
          <w:sz w:val="22"/>
          <w:szCs w:val="22"/>
          <w:lang w:val="en"/>
        </w:rPr>
        <w:t xml:space="preserve">; iii. </w:t>
      </w:r>
      <w:hyperlink r:id="rId3331" w:anchor="Page_44" w:history="1">
        <w:r>
          <w:rPr>
            <w:rStyle w:val="Hyperlink"/>
            <w:rFonts w:eastAsia="Times New Roman"/>
            <w:sz w:val="22"/>
            <w:szCs w:val="22"/>
            <w:lang w:val="en"/>
          </w:rPr>
          <w:t>44</w:t>
        </w:r>
      </w:hyperlink>
      <w:r>
        <w:rPr>
          <w:rFonts w:eastAsia="Times New Roman"/>
          <w:sz w:val="22"/>
          <w:szCs w:val="22"/>
          <w:lang w:val="en"/>
        </w:rPr>
        <w:t xml:space="preserve">, </w:t>
      </w:r>
      <w:hyperlink r:id="rId3332" w:anchor="Page_56" w:history="1">
        <w:r>
          <w:rPr>
            <w:rStyle w:val="Hyperlink"/>
            <w:rFonts w:eastAsia="Times New Roman"/>
            <w:sz w:val="22"/>
            <w:szCs w:val="22"/>
            <w:lang w:val="en"/>
          </w:rPr>
          <w:t>56</w:t>
        </w:r>
      </w:hyperlink>
      <w:r>
        <w:rPr>
          <w:rFonts w:eastAsia="Times New Roman"/>
          <w:sz w:val="22"/>
          <w:szCs w:val="22"/>
          <w:lang w:val="en"/>
        </w:rPr>
        <w:t xml:space="preserve">, </w:t>
      </w:r>
      <w:hyperlink r:id="rId3333" w:anchor="Page_62" w:history="1">
        <w:r>
          <w:rPr>
            <w:rStyle w:val="Hyperlink"/>
            <w:rFonts w:eastAsia="Times New Roman"/>
            <w:sz w:val="22"/>
            <w:szCs w:val="22"/>
            <w:lang w:val="en"/>
          </w:rPr>
          <w:t>62</w:t>
        </w:r>
      </w:hyperlink>
      <w:r>
        <w:rPr>
          <w:rFonts w:eastAsia="Times New Roman"/>
          <w:sz w:val="22"/>
          <w:szCs w:val="22"/>
          <w:lang w:val="en"/>
        </w:rPr>
        <w:t xml:space="preserve">, </w:t>
      </w:r>
      <w:hyperlink r:id="rId3334" w:anchor="Page_63" w:history="1">
        <w:r>
          <w:rPr>
            <w:rStyle w:val="Hyperlink"/>
            <w:rFonts w:eastAsia="Times New Roman"/>
            <w:sz w:val="22"/>
            <w:szCs w:val="22"/>
            <w:lang w:val="en"/>
          </w:rPr>
          <w:t>63</w:t>
        </w:r>
      </w:hyperlink>
      <w:r>
        <w:rPr>
          <w:rFonts w:eastAsia="Times New Roman"/>
          <w:sz w:val="22"/>
          <w:szCs w:val="22"/>
          <w:lang w:val="en"/>
        </w:rPr>
        <w:t>.</w:t>
      </w:r>
    </w:p>
    <w:p w14:paraId="4177C6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Amiternum, city of the Sabines, i. </w:t>
      </w:r>
      <w:hyperlink r:id="rId3335" w:anchor="Page_338" w:history="1">
        <w:r>
          <w:rPr>
            <w:rStyle w:val="Hyperlink"/>
            <w:rFonts w:eastAsia="Times New Roman"/>
            <w:sz w:val="22"/>
            <w:szCs w:val="22"/>
            <w:lang w:val="en"/>
          </w:rPr>
          <w:t>338</w:t>
        </w:r>
      </w:hyperlink>
      <w:r>
        <w:rPr>
          <w:rFonts w:eastAsia="Times New Roman"/>
          <w:sz w:val="22"/>
          <w:szCs w:val="22"/>
          <w:lang w:val="en"/>
        </w:rPr>
        <w:t xml:space="preserve">, </w:t>
      </w:r>
      <w:hyperlink r:id="rId3336" w:anchor="Page_359" w:history="1">
        <w:r>
          <w:rPr>
            <w:rStyle w:val="Hyperlink"/>
            <w:rFonts w:eastAsia="Times New Roman"/>
            <w:sz w:val="22"/>
            <w:szCs w:val="22"/>
            <w:lang w:val="en"/>
          </w:rPr>
          <w:t>359</w:t>
        </w:r>
      </w:hyperlink>
      <w:r>
        <w:rPr>
          <w:rFonts w:eastAsia="Times New Roman"/>
          <w:sz w:val="22"/>
          <w:szCs w:val="22"/>
          <w:lang w:val="en"/>
        </w:rPr>
        <w:t>.</w:t>
      </w:r>
    </w:p>
    <w:p w14:paraId="2B1897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Ammon Balithon, prom., iii. </w:t>
      </w:r>
      <w:hyperlink r:id="rId3337" w:anchor="Page_288" w:history="1">
        <w:r>
          <w:rPr>
            <w:rStyle w:val="Hyperlink"/>
            <w:rFonts w:eastAsia="Times New Roman"/>
            <w:sz w:val="22"/>
            <w:szCs w:val="22"/>
            <w:lang w:val="en"/>
          </w:rPr>
          <w:t>288</w:t>
        </w:r>
      </w:hyperlink>
      <w:r>
        <w:rPr>
          <w:rFonts w:eastAsia="Times New Roman"/>
          <w:sz w:val="22"/>
          <w:szCs w:val="22"/>
          <w:lang w:val="en"/>
        </w:rPr>
        <w:t>.</w:t>
      </w:r>
    </w:p>
    <w:p w14:paraId="6978AB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seat of oracle, i. </w:t>
      </w:r>
      <w:hyperlink r:id="rId3338" w:anchor="Page_504" w:history="1">
        <w:r>
          <w:rPr>
            <w:rStyle w:val="Hyperlink"/>
            <w:rFonts w:eastAsia="Times New Roman"/>
            <w:sz w:val="22"/>
            <w:szCs w:val="22"/>
            <w:lang w:val="en"/>
          </w:rPr>
          <w:t>504</w:t>
        </w:r>
      </w:hyperlink>
      <w:r>
        <w:rPr>
          <w:rFonts w:eastAsia="Times New Roman"/>
          <w:sz w:val="22"/>
          <w:szCs w:val="22"/>
          <w:lang w:val="en"/>
        </w:rPr>
        <w:t xml:space="preserve">; iii. </w:t>
      </w:r>
      <w:hyperlink r:id="rId3339"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3340" w:anchor="Page_253" w:history="1">
        <w:r>
          <w:rPr>
            <w:rStyle w:val="Hyperlink"/>
            <w:rFonts w:eastAsia="Times New Roman"/>
            <w:sz w:val="22"/>
            <w:szCs w:val="22"/>
            <w:lang w:val="en"/>
          </w:rPr>
          <w:t>253</w:t>
        </w:r>
      </w:hyperlink>
      <w:r>
        <w:rPr>
          <w:rFonts w:eastAsia="Times New Roman"/>
          <w:sz w:val="22"/>
          <w:szCs w:val="22"/>
          <w:lang w:val="en"/>
        </w:rPr>
        <w:t xml:space="preserve">, </w:t>
      </w:r>
      <w:hyperlink r:id="rId3341" w:anchor="Page_258" w:history="1">
        <w:r>
          <w:rPr>
            <w:rStyle w:val="Hyperlink"/>
            <w:rFonts w:eastAsia="Times New Roman"/>
            <w:sz w:val="22"/>
            <w:szCs w:val="22"/>
            <w:lang w:val="en"/>
          </w:rPr>
          <w:t>258</w:t>
        </w:r>
      </w:hyperlink>
      <w:r>
        <w:rPr>
          <w:rFonts w:eastAsia="Times New Roman"/>
          <w:sz w:val="22"/>
          <w:szCs w:val="22"/>
          <w:lang w:val="en"/>
        </w:rPr>
        <w:t xml:space="preserve">, </w:t>
      </w:r>
      <w:hyperlink r:id="rId3342" w:anchor="Page_283" w:history="1">
        <w:r>
          <w:rPr>
            <w:rStyle w:val="Hyperlink"/>
            <w:rFonts w:eastAsia="Times New Roman"/>
            <w:sz w:val="22"/>
            <w:szCs w:val="22"/>
            <w:lang w:val="en"/>
          </w:rPr>
          <w:t>283</w:t>
        </w:r>
      </w:hyperlink>
      <w:r>
        <w:rPr>
          <w:rFonts w:eastAsia="Times New Roman"/>
          <w:sz w:val="22"/>
          <w:szCs w:val="22"/>
          <w:lang w:val="en"/>
        </w:rPr>
        <w:t>.</w:t>
      </w:r>
    </w:p>
    <w:p w14:paraId="555BB2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i. </w:t>
      </w:r>
      <w:hyperlink r:id="rId3343" w:anchor="Page_78" w:history="1">
        <w:r>
          <w:rPr>
            <w:rStyle w:val="Hyperlink"/>
            <w:rFonts w:eastAsia="Times New Roman"/>
            <w:sz w:val="22"/>
            <w:szCs w:val="22"/>
            <w:lang w:val="en"/>
          </w:rPr>
          <w:t>78</w:t>
        </w:r>
      </w:hyperlink>
      <w:r>
        <w:rPr>
          <w:rFonts w:eastAsia="Times New Roman"/>
          <w:sz w:val="22"/>
          <w:szCs w:val="22"/>
          <w:lang w:val="en"/>
        </w:rPr>
        <w:t xml:space="preserve">, </w:t>
      </w:r>
      <w:hyperlink r:id="rId3344" w:anchor="Page_79" w:history="1">
        <w:r>
          <w:rPr>
            <w:rStyle w:val="Hyperlink"/>
            <w:rFonts w:eastAsia="Times New Roman"/>
            <w:sz w:val="22"/>
            <w:szCs w:val="22"/>
            <w:lang w:val="en"/>
          </w:rPr>
          <w:t>79</w:t>
        </w:r>
      </w:hyperlink>
      <w:r>
        <w:rPr>
          <w:rFonts w:eastAsia="Times New Roman"/>
          <w:sz w:val="22"/>
          <w:szCs w:val="22"/>
          <w:lang w:val="en"/>
        </w:rPr>
        <w:t xml:space="preserve">, </w:t>
      </w:r>
      <w:hyperlink r:id="rId3345" w:anchor="Page_87" w:history="1">
        <w:r>
          <w:rPr>
            <w:rStyle w:val="Hyperlink"/>
            <w:rFonts w:eastAsia="Times New Roman"/>
            <w:sz w:val="22"/>
            <w:szCs w:val="22"/>
            <w:lang w:val="en"/>
          </w:rPr>
          <w:t>87</w:t>
        </w:r>
      </w:hyperlink>
      <w:r>
        <w:rPr>
          <w:rFonts w:eastAsia="Times New Roman"/>
          <w:sz w:val="22"/>
          <w:szCs w:val="22"/>
          <w:lang w:val="en"/>
        </w:rPr>
        <w:t xml:space="preserve">, </w:t>
      </w:r>
      <w:hyperlink r:id="rId3346" w:anchor="Page_88" w:history="1">
        <w:r>
          <w:rPr>
            <w:rStyle w:val="Hyperlink"/>
            <w:rFonts w:eastAsia="Times New Roman"/>
            <w:sz w:val="22"/>
            <w:szCs w:val="22"/>
            <w:lang w:val="en"/>
          </w:rPr>
          <w:t>88</w:t>
        </w:r>
      </w:hyperlink>
      <w:r>
        <w:rPr>
          <w:rFonts w:eastAsia="Times New Roman"/>
          <w:sz w:val="22"/>
          <w:szCs w:val="22"/>
          <w:lang w:val="en"/>
        </w:rPr>
        <w:t xml:space="preserve">; iii. </w:t>
      </w:r>
      <w:hyperlink r:id="rId3347" w:anchor="Page_253" w:history="1">
        <w:r>
          <w:rPr>
            <w:rStyle w:val="Hyperlink"/>
            <w:rFonts w:eastAsia="Times New Roman"/>
            <w:sz w:val="22"/>
            <w:szCs w:val="22"/>
            <w:lang w:val="en"/>
          </w:rPr>
          <w:t>253</w:t>
        </w:r>
      </w:hyperlink>
      <w:r>
        <w:rPr>
          <w:rFonts w:eastAsia="Times New Roman"/>
          <w:sz w:val="22"/>
          <w:szCs w:val="22"/>
          <w:lang w:val="en"/>
        </w:rPr>
        <w:t xml:space="preserve">, </w:t>
      </w:r>
      <w:hyperlink r:id="rId3348" w:anchor="Page_258" w:history="1">
        <w:r>
          <w:rPr>
            <w:rStyle w:val="Hyperlink"/>
            <w:rFonts w:eastAsia="Times New Roman"/>
            <w:sz w:val="22"/>
            <w:szCs w:val="22"/>
            <w:lang w:val="en"/>
          </w:rPr>
          <w:t>258</w:t>
        </w:r>
      </w:hyperlink>
      <w:r>
        <w:rPr>
          <w:rFonts w:eastAsia="Times New Roman"/>
          <w:sz w:val="22"/>
          <w:szCs w:val="22"/>
          <w:lang w:val="en"/>
        </w:rPr>
        <w:t xml:space="preserve">, </w:t>
      </w:r>
      <w:hyperlink r:id="rId3349"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3350"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3351" w:anchor="Page_295" w:history="1">
        <w:r>
          <w:rPr>
            <w:rStyle w:val="Hyperlink"/>
            <w:rFonts w:eastAsia="Times New Roman"/>
            <w:sz w:val="22"/>
            <w:szCs w:val="22"/>
            <w:lang w:val="en"/>
          </w:rPr>
          <w:t>295</w:t>
        </w:r>
      </w:hyperlink>
      <w:r>
        <w:rPr>
          <w:rFonts w:eastAsia="Times New Roman"/>
          <w:sz w:val="22"/>
          <w:szCs w:val="22"/>
          <w:lang w:val="en"/>
        </w:rPr>
        <w:t>.</w:t>
      </w:r>
    </w:p>
    <w:p w14:paraId="39DB88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Ammonia, iii. </w:t>
      </w:r>
      <w:hyperlink r:id="rId3352" w:anchor="Page_235" w:history="1">
        <w:r>
          <w:rPr>
            <w:rStyle w:val="Hyperlink"/>
            <w:rFonts w:eastAsia="Times New Roman"/>
            <w:sz w:val="22"/>
            <w:szCs w:val="22"/>
            <w:lang w:val="en"/>
          </w:rPr>
          <w:t>235</w:t>
        </w:r>
      </w:hyperlink>
      <w:r>
        <w:rPr>
          <w:rFonts w:eastAsia="Times New Roman"/>
          <w:sz w:val="22"/>
          <w:szCs w:val="22"/>
          <w:lang w:val="en"/>
        </w:rPr>
        <w:t>.</w:t>
      </w:r>
    </w:p>
    <w:p w14:paraId="36118D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Amnias, r. of Paphlagonia (</w:t>
      </w:r>
      <w:r>
        <w:rPr>
          <w:rFonts w:eastAsia="Times New Roman"/>
          <w:i/>
          <w:iCs/>
          <w:sz w:val="22"/>
          <w:szCs w:val="22"/>
          <w:lang w:val="en"/>
        </w:rPr>
        <w:t>Gok-Irmak</w:t>
      </w:r>
      <w:r>
        <w:rPr>
          <w:rFonts w:eastAsia="Times New Roman"/>
          <w:sz w:val="22"/>
          <w:szCs w:val="22"/>
          <w:lang w:val="en"/>
        </w:rPr>
        <w:t xml:space="preserve">), ii. </w:t>
      </w:r>
      <w:hyperlink r:id="rId3353" w:anchor="Page_313" w:history="1">
        <w:r>
          <w:rPr>
            <w:rStyle w:val="Hyperlink"/>
            <w:rFonts w:eastAsia="Times New Roman"/>
            <w:sz w:val="22"/>
            <w:szCs w:val="22"/>
            <w:lang w:val="en"/>
          </w:rPr>
          <w:t>313</w:t>
        </w:r>
      </w:hyperlink>
      <w:r>
        <w:rPr>
          <w:rFonts w:eastAsia="Times New Roman"/>
          <w:sz w:val="22"/>
          <w:szCs w:val="22"/>
          <w:lang w:val="en"/>
        </w:rPr>
        <w:t>.</w:t>
      </w:r>
    </w:p>
    <w:p w14:paraId="5A6BFF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Amnisus, port of Cnossus, ii. </w:t>
      </w:r>
      <w:hyperlink r:id="rId3354" w:anchor="Page_196" w:history="1">
        <w:r>
          <w:rPr>
            <w:rStyle w:val="Hyperlink"/>
            <w:rFonts w:eastAsia="Times New Roman"/>
            <w:sz w:val="22"/>
            <w:szCs w:val="22"/>
            <w:lang w:val="en"/>
          </w:rPr>
          <w:t>196</w:t>
        </w:r>
      </w:hyperlink>
      <w:r>
        <w:rPr>
          <w:rFonts w:eastAsia="Times New Roman"/>
          <w:sz w:val="22"/>
          <w:szCs w:val="22"/>
          <w:lang w:val="en"/>
        </w:rPr>
        <w:t>.</w:t>
      </w:r>
    </w:p>
    <w:p w14:paraId="7C29DE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Amorgos, isl. (</w:t>
      </w:r>
      <w:r>
        <w:rPr>
          <w:rFonts w:eastAsia="Times New Roman"/>
          <w:i/>
          <w:iCs/>
          <w:sz w:val="22"/>
          <w:szCs w:val="22"/>
          <w:lang w:val="en"/>
        </w:rPr>
        <w:t>Amorgo</w:t>
      </w:r>
      <w:r>
        <w:rPr>
          <w:rFonts w:eastAsia="Times New Roman"/>
          <w:sz w:val="22"/>
          <w:szCs w:val="22"/>
          <w:lang w:val="en"/>
        </w:rPr>
        <w:t xml:space="preserve">), ii. </w:t>
      </w:r>
      <w:hyperlink r:id="rId3355" w:anchor="Page_211" w:history="1">
        <w:r>
          <w:rPr>
            <w:rStyle w:val="Hyperlink"/>
            <w:rFonts w:eastAsia="Times New Roman"/>
            <w:sz w:val="22"/>
            <w:szCs w:val="22"/>
            <w:lang w:val="en"/>
          </w:rPr>
          <w:t>211</w:t>
        </w:r>
      </w:hyperlink>
      <w:r>
        <w:rPr>
          <w:rFonts w:eastAsia="Times New Roman"/>
          <w:sz w:val="22"/>
          <w:szCs w:val="22"/>
          <w:lang w:val="en"/>
        </w:rPr>
        <w:t>.</w:t>
      </w:r>
    </w:p>
    <w:p w14:paraId="6D3C78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Amorium, t. of Phrygia (</w:t>
      </w:r>
      <w:r>
        <w:rPr>
          <w:rFonts w:eastAsia="Times New Roman"/>
          <w:i/>
          <w:iCs/>
          <w:sz w:val="22"/>
          <w:szCs w:val="22"/>
          <w:lang w:val="en"/>
        </w:rPr>
        <w:t>Hergan-Kelêh</w:t>
      </w:r>
      <w:r>
        <w:rPr>
          <w:rFonts w:eastAsia="Times New Roman"/>
          <w:sz w:val="22"/>
          <w:szCs w:val="22"/>
          <w:lang w:val="en"/>
        </w:rPr>
        <w:t xml:space="preserve">), ii. </w:t>
      </w:r>
      <w:hyperlink r:id="rId3356" w:anchor="Page_332" w:history="1">
        <w:r>
          <w:rPr>
            <w:rStyle w:val="Hyperlink"/>
            <w:rFonts w:eastAsia="Times New Roman"/>
            <w:sz w:val="22"/>
            <w:szCs w:val="22"/>
            <w:lang w:val="en"/>
          </w:rPr>
          <w:t>332</w:t>
        </w:r>
      </w:hyperlink>
      <w:r>
        <w:rPr>
          <w:rFonts w:eastAsia="Times New Roman"/>
          <w:sz w:val="22"/>
          <w:szCs w:val="22"/>
          <w:lang w:val="en"/>
        </w:rPr>
        <w:t>.</w:t>
      </w:r>
    </w:p>
    <w:p w14:paraId="43F41D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Ampelus, prom. of Samos, ii. </w:t>
      </w:r>
      <w:hyperlink r:id="rId3357" w:anchor="Page_212" w:history="1">
        <w:r>
          <w:rPr>
            <w:rStyle w:val="Hyperlink"/>
            <w:rFonts w:eastAsia="Times New Roman"/>
            <w:sz w:val="22"/>
            <w:szCs w:val="22"/>
            <w:lang w:val="en"/>
          </w:rPr>
          <w:t>212</w:t>
        </w:r>
      </w:hyperlink>
      <w:r>
        <w:rPr>
          <w:rFonts w:eastAsia="Times New Roman"/>
          <w:sz w:val="22"/>
          <w:szCs w:val="22"/>
          <w:lang w:val="en"/>
        </w:rPr>
        <w:t xml:space="preserve">; iii. </w:t>
      </w:r>
      <w:hyperlink r:id="rId3358" w:anchor="Page_8" w:history="1">
        <w:r>
          <w:rPr>
            <w:rStyle w:val="Hyperlink"/>
            <w:rFonts w:eastAsia="Times New Roman"/>
            <w:sz w:val="22"/>
            <w:szCs w:val="22"/>
            <w:lang w:val="en"/>
          </w:rPr>
          <w:t>8</w:t>
        </w:r>
      </w:hyperlink>
      <w:r>
        <w:rPr>
          <w:rFonts w:eastAsia="Times New Roman"/>
          <w:sz w:val="22"/>
          <w:szCs w:val="22"/>
          <w:lang w:val="en"/>
        </w:rPr>
        <w:t>.</w:t>
      </w:r>
    </w:p>
    <w:p w14:paraId="07292C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Amphaxītis, distr. of Macedonia, i. </w:t>
      </w:r>
      <w:hyperlink r:id="rId3359" w:anchor="Page_506" w:history="1">
        <w:r>
          <w:rPr>
            <w:rStyle w:val="Hyperlink"/>
            <w:rFonts w:eastAsia="Times New Roman"/>
            <w:sz w:val="22"/>
            <w:szCs w:val="22"/>
            <w:lang w:val="en"/>
          </w:rPr>
          <w:t>506</w:t>
        </w:r>
      </w:hyperlink>
      <w:r>
        <w:rPr>
          <w:rFonts w:eastAsia="Times New Roman"/>
          <w:sz w:val="22"/>
          <w:szCs w:val="22"/>
          <w:lang w:val="en"/>
        </w:rPr>
        <w:t xml:space="preserve">, </w:t>
      </w:r>
      <w:hyperlink r:id="rId3360" w:anchor="Page_509" w:history="1">
        <w:r>
          <w:rPr>
            <w:rStyle w:val="Hyperlink"/>
            <w:rFonts w:eastAsia="Times New Roman"/>
            <w:sz w:val="22"/>
            <w:szCs w:val="22"/>
            <w:lang w:val="en"/>
          </w:rPr>
          <w:t>509</w:t>
        </w:r>
      </w:hyperlink>
      <w:r>
        <w:rPr>
          <w:rFonts w:eastAsia="Times New Roman"/>
          <w:sz w:val="22"/>
          <w:szCs w:val="22"/>
          <w:lang w:val="en"/>
        </w:rPr>
        <w:t>.</w:t>
      </w:r>
    </w:p>
    <w:p w14:paraId="519D06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Amphiale, prom. of Attica, ii. </w:t>
      </w:r>
      <w:hyperlink r:id="rId3361" w:anchor="Page_84" w:history="1">
        <w:r>
          <w:rPr>
            <w:rStyle w:val="Hyperlink"/>
            <w:rFonts w:eastAsia="Times New Roman"/>
            <w:sz w:val="22"/>
            <w:szCs w:val="22"/>
            <w:lang w:val="en"/>
          </w:rPr>
          <w:t>84</w:t>
        </w:r>
      </w:hyperlink>
      <w:r>
        <w:rPr>
          <w:rFonts w:eastAsia="Times New Roman"/>
          <w:sz w:val="22"/>
          <w:szCs w:val="22"/>
          <w:lang w:val="en"/>
        </w:rPr>
        <w:t>.</w:t>
      </w:r>
    </w:p>
    <w:p w14:paraId="10042C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Amphiaræum, ii. </w:t>
      </w:r>
      <w:hyperlink r:id="rId3362" w:anchor="Page_90" w:history="1">
        <w:r>
          <w:rPr>
            <w:rStyle w:val="Hyperlink"/>
            <w:rFonts w:eastAsia="Times New Roman"/>
            <w:sz w:val="22"/>
            <w:szCs w:val="22"/>
            <w:lang w:val="en"/>
          </w:rPr>
          <w:t>90</w:t>
        </w:r>
      </w:hyperlink>
      <w:r>
        <w:rPr>
          <w:rFonts w:eastAsia="Times New Roman"/>
          <w:sz w:val="22"/>
          <w:szCs w:val="22"/>
          <w:lang w:val="en"/>
        </w:rPr>
        <w:t>.</w:t>
      </w:r>
    </w:p>
    <w:p w14:paraId="0B1A87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Amphiaraus, ii. </w:t>
      </w:r>
      <w:hyperlink r:id="rId3363" w:anchor="Page_90" w:history="1">
        <w:r>
          <w:rPr>
            <w:rStyle w:val="Hyperlink"/>
            <w:rFonts w:eastAsia="Times New Roman"/>
            <w:sz w:val="22"/>
            <w:szCs w:val="22"/>
            <w:lang w:val="en"/>
          </w:rPr>
          <w:t>90</w:t>
        </w:r>
      </w:hyperlink>
      <w:r>
        <w:rPr>
          <w:rFonts w:eastAsia="Times New Roman"/>
          <w:sz w:val="22"/>
          <w:szCs w:val="22"/>
          <w:lang w:val="en"/>
        </w:rPr>
        <w:t xml:space="preserve">, </w:t>
      </w:r>
      <w:hyperlink r:id="rId3364" w:anchor="Page_96" w:history="1">
        <w:r>
          <w:rPr>
            <w:rStyle w:val="Hyperlink"/>
            <w:rFonts w:eastAsia="Times New Roman"/>
            <w:sz w:val="22"/>
            <w:szCs w:val="22"/>
            <w:lang w:val="en"/>
          </w:rPr>
          <w:t>96</w:t>
        </w:r>
      </w:hyperlink>
      <w:r>
        <w:rPr>
          <w:rFonts w:eastAsia="Times New Roman"/>
          <w:sz w:val="22"/>
          <w:szCs w:val="22"/>
          <w:lang w:val="en"/>
        </w:rPr>
        <w:t xml:space="preserve">, </w:t>
      </w:r>
      <w:hyperlink r:id="rId3365" w:anchor="Page_97" w:history="1">
        <w:r>
          <w:rPr>
            <w:rStyle w:val="Hyperlink"/>
            <w:rFonts w:eastAsia="Times New Roman"/>
            <w:sz w:val="22"/>
            <w:szCs w:val="22"/>
            <w:lang w:val="en"/>
          </w:rPr>
          <w:t>97</w:t>
        </w:r>
      </w:hyperlink>
      <w:r>
        <w:rPr>
          <w:rFonts w:eastAsia="Times New Roman"/>
          <w:sz w:val="22"/>
          <w:szCs w:val="22"/>
          <w:lang w:val="en"/>
        </w:rPr>
        <w:t xml:space="preserve">, </w:t>
      </w:r>
      <w:hyperlink r:id="rId3366" w:anchor="Page_174" w:history="1">
        <w:r>
          <w:rPr>
            <w:rStyle w:val="Hyperlink"/>
            <w:rFonts w:eastAsia="Times New Roman"/>
            <w:sz w:val="22"/>
            <w:szCs w:val="22"/>
            <w:lang w:val="en"/>
          </w:rPr>
          <w:t>174</w:t>
        </w:r>
      </w:hyperlink>
      <w:r>
        <w:rPr>
          <w:rFonts w:eastAsia="Times New Roman"/>
          <w:sz w:val="22"/>
          <w:szCs w:val="22"/>
          <w:lang w:val="en"/>
        </w:rPr>
        <w:t xml:space="preserve">; iii. </w:t>
      </w:r>
      <w:hyperlink r:id="rId3367" w:anchor="Page_15" w:history="1">
        <w:r>
          <w:rPr>
            <w:rStyle w:val="Hyperlink"/>
            <w:rFonts w:eastAsia="Times New Roman"/>
            <w:sz w:val="22"/>
            <w:szCs w:val="22"/>
            <w:lang w:val="en"/>
          </w:rPr>
          <w:t>15</w:t>
        </w:r>
      </w:hyperlink>
      <w:r>
        <w:rPr>
          <w:rFonts w:eastAsia="Times New Roman"/>
          <w:sz w:val="22"/>
          <w:szCs w:val="22"/>
          <w:lang w:val="en"/>
        </w:rPr>
        <w:t>.</w:t>
      </w:r>
    </w:p>
    <w:p w14:paraId="13CB1E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Amphictyons, ii. </w:t>
      </w:r>
      <w:hyperlink r:id="rId3368" w:anchor="Page_116" w:history="1">
        <w:r>
          <w:rPr>
            <w:rStyle w:val="Hyperlink"/>
            <w:rFonts w:eastAsia="Times New Roman"/>
            <w:sz w:val="22"/>
            <w:szCs w:val="22"/>
            <w:lang w:val="en"/>
          </w:rPr>
          <w:t>116</w:t>
        </w:r>
      </w:hyperlink>
      <w:r>
        <w:rPr>
          <w:rFonts w:eastAsia="Times New Roman"/>
          <w:sz w:val="22"/>
          <w:szCs w:val="22"/>
          <w:lang w:val="en"/>
        </w:rPr>
        <w:t xml:space="preserve">-120, </w:t>
      </w:r>
      <w:hyperlink r:id="rId3369"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3370" w:anchor="Page_130" w:history="1">
        <w:r>
          <w:rPr>
            <w:rStyle w:val="Hyperlink"/>
            <w:rFonts w:eastAsia="Times New Roman"/>
            <w:sz w:val="22"/>
            <w:szCs w:val="22"/>
            <w:lang w:val="en"/>
          </w:rPr>
          <w:t>130</w:t>
        </w:r>
      </w:hyperlink>
      <w:r>
        <w:rPr>
          <w:rFonts w:eastAsia="Times New Roman"/>
          <w:sz w:val="22"/>
          <w:szCs w:val="22"/>
          <w:lang w:val="en"/>
        </w:rPr>
        <w:t>.</w:t>
      </w:r>
    </w:p>
    <w:p w14:paraId="7258E2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Amphictyonic body, ii. </w:t>
      </w:r>
      <w:hyperlink r:id="rId3371" w:anchor="Page_55" w:history="1">
        <w:r>
          <w:rPr>
            <w:rStyle w:val="Hyperlink"/>
            <w:rFonts w:eastAsia="Times New Roman"/>
            <w:sz w:val="22"/>
            <w:szCs w:val="22"/>
            <w:lang w:val="en"/>
          </w:rPr>
          <w:t>55</w:t>
        </w:r>
      </w:hyperlink>
      <w:r>
        <w:rPr>
          <w:rFonts w:eastAsia="Times New Roman"/>
          <w:sz w:val="22"/>
          <w:szCs w:val="22"/>
          <w:lang w:val="en"/>
        </w:rPr>
        <w:t xml:space="preserve">, </w:t>
      </w:r>
      <w:hyperlink r:id="rId3372"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3373" w:anchor="Page_118" w:history="1">
        <w:r>
          <w:rPr>
            <w:rStyle w:val="Hyperlink"/>
            <w:rFonts w:eastAsia="Times New Roman"/>
            <w:sz w:val="22"/>
            <w:szCs w:val="22"/>
            <w:lang w:val="en"/>
          </w:rPr>
          <w:t>118</w:t>
        </w:r>
      </w:hyperlink>
      <w:r>
        <w:rPr>
          <w:rFonts w:eastAsia="Times New Roman"/>
          <w:sz w:val="22"/>
          <w:szCs w:val="22"/>
          <w:lang w:val="en"/>
        </w:rPr>
        <w:t>.</w:t>
      </w:r>
    </w:p>
    <w:p w14:paraId="570766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Amphidolia, Amphidolis, t. of Elis, ii. </w:t>
      </w:r>
      <w:hyperlink r:id="rId3374" w:anchor="Page_14" w:history="1">
        <w:r>
          <w:rPr>
            <w:rStyle w:val="Hyperlink"/>
            <w:rFonts w:eastAsia="Times New Roman"/>
            <w:sz w:val="22"/>
            <w:szCs w:val="22"/>
            <w:lang w:val="en"/>
          </w:rPr>
          <w:t>14</w:t>
        </w:r>
      </w:hyperlink>
      <w:r>
        <w:rPr>
          <w:rFonts w:eastAsia="Times New Roman"/>
          <w:sz w:val="22"/>
          <w:szCs w:val="22"/>
          <w:lang w:val="en"/>
        </w:rPr>
        <w:t xml:space="preserve">, </w:t>
      </w:r>
      <w:hyperlink r:id="rId3375" w:anchor="Page_23" w:history="1">
        <w:r>
          <w:rPr>
            <w:rStyle w:val="Hyperlink"/>
            <w:rFonts w:eastAsia="Times New Roman"/>
            <w:sz w:val="22"/>
            <w:szCs w:val="22"/>
            <w:lang w:val="en"/>
          </w:rPr>
          <w:t>23</w:t>
        </w:r>
      </w:hyperlink>
      <w:r>
        <w:rPr>
          <w:rFonts w:eastAsia="Times New Roman"/>
          <w:sz w:val="22"/>
          <w:szCs w:val="22"/>
          <w:lang w:val="en"/>
        </w:rPr>
        <w:t>.</w:t>
      </w:r>
    </w:p>
    <w:p w14:paraId="51E8E8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Amphigeneia, t. of Triphylia, ii. </w:t>
      </w:r>
      <w:hyperlink r:id="rId3376" w:anchor="Page_23" w:history="1">
        <w:r>
          <w:rPr>
            <w:rStyle w:val="Hyperlink"/>
            <w:rFonts w:eastAsia="Times New Roman"/>
            <w:sz w:val="22"/>
            <w:szCs w:val="22"/>
            <w:lang w:val="en"/>
          </w:rPr>
          <w:t>23</w:t>
        </w:r>
      </w:hyperlink>
      <w:r>
        <w:rPr>
          <w:rFonts w:eastAsia="Times New Roman"/>
          <w:sz w:val="22"/>
          <w:szCs w:val="22"/>
          <w:lang w:val="en"/>
        </w:rPr>
        <w:t xml:space="preserve">, </w:t>
      </w:r>
      <w:hyperlink r:id="rId3377" w:anchor="Page_24" w:history="1">
        <w:r>
          <w:rPr>
            <w:rStyle w:val="Hyperlink"/>
            <w:rFonts w:eastAsia="Times New Roman"/>
            <w:sz w:val="22"/>
            <w:szCs w:val="22"/>
            <w:lang w:val="en"/>
          </w:rPr>
          <w:t>24</w:t>
        </w:r>
      </w:hyperlink>
      <w:r>
        <w:rPr>
          <w:rFonts w:eastAsia="Times New Roman"/>
          <w:sz w:val="22"/>
          <w:szCs w:val="22"/>
          <w:lang w:val="en"/>
        </w:rPr>
        <w:t>.</w:t>
      </w:r>
    </w:p>
    <w:p w14:paraId="6F3324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Amphilochi, t. of Spain, i. </w:t>
      </w:r>
      <w:hyperlink r:id="rId3378" w:anchor="Page_236" w:history="1">
        <w:r>
          <w:rPr>
            <w:rStyle w:val="Hyperlink"/>
            <w:rFonts w:eastAsia="Times New Roman"/>
            <w:sz w:val="22"/>
            <w:szCs w:val="22"/>
            <w:lang w:val="en"/>
          </w:rPr>
          <w:t>236</w:t>
        </w:r>
      </w:hyperlink>
      <w:r>
        <w:rPr>
          <w:rFonts w:eastAsia="Times New Roman"/>
          <w:sz w:val="22"/>
          <w:szCs w:val="22"/>
          <w:lang w:val="en"/>
        </w:rPr>
        <w:t>.</w:t>
      </w:r>
    </w:p>
    <w:p w14:paraId="180BC1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Amphilochians, i. </w:t>
      </w:r>
      <w:hyperlink r:id="rId3379" w:anchor="Page_410" w:history="1">
        <w:r>
          <w:rPr>
            <w:rStyle w:val="Hyperlink"/>
            <w:rFonts w:eastAsia="Times New Roman"/>
            <w:sz w:val="22"/>
            <w:szCs w:val="22"/>
            <w:lang w:val="en"/>
          </w:rPr>
          <w:t>410</w:t>
        </w:r>
      </w:hyperlink>
      <w:r>
        <w:rPr>
          <w:rFonts w:eastAsia="Times New Roman"/>
          <w:sz w:val="22"/>
          <w:szCs w:val="22"/>
          <w:lang w:val="en"/>
        </w:rPr>
        <w:t xml:space="preserve">, </w:t>
      </w:r>
      <w:hyperlink r:id="rId3380" w:anchor="Page_493" w:history="1">
        <w:r>
          <w:rPr>
            <w:rStyle w:val="Hyperlink"/>
            <w:rFonts w:eastAsia="Times New Roman"/>
            <w:sz w:val="22"/>
            <w:szCs w:val="22"/>
            <w:lang w:val="en"/>
          </w:rPr>
          <w:t>493</w:t>
        </w:r>
      </w:hyperlink>
      <w:r>
        <w:rPr>
          <w:rFonts w:eastAsia="Times New Roman"/>
          <w:sz w:val="22"/>
          <w:szCs w:val="22"/>
          <w:lang w:val="en"/>
        </w:rPr>
        <w:t xml:space="preserve">, </w:t>
      </w:r>
      <w:hyperlink r:id="rId3381" w:anchor="Page_499" w:history="1">
        <w:r>
          <w:rPr>
            <w:rStyle w:val="Hyperlink"/>
            <w:rFonts w:eastAsia="Times New Roman"/>
            <w:sz w:val="22"/>
            <w:szCs w:val="22"/>
            <w:lang w:val="en"/>
          </w:rPr>
          <w:t>499</w:t>
        </w:r>
      </w:hyperlink>
      <w:r>
        <w:rPr>
          <w:rFonts w:eastAsia="Times New Roman"/>
          <w:sz w:val="22"/>
          <w:szCs w:val="22"/>
          <w:lang w:val="en"/>
        </w:rPr>
        <w:t xml:space="preserve">; ii. </w:t>
      </w:r>
      <w:hyperlink r:id="rId3382"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3383"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3384" w:anchor="Page_174" w:history="1">
        <w:r>
          <w:rPr>
            <w:rStyle w:val="Hyperlink"/>
            <w:rFonts w:eastAsia="Times New Roman"/>
            <w:sz w:val="22"/>
            <w:szCs w:val="22"/>
            <w:lang w:val="en"/>
          </w:rPr>
          <w:t>174</w:t>
        </w:r>
      </w:hyperlink>
      <w:r>
        <w:rPr>
          <w:rFonts w:eastAsia="Times New Roman"/>
          <w:sz w:val="22"/>
          <w:szCs w:val="22"/>
          <w:lang w:val="en"/>
        </w:rPr>
        <w:t>.</w:t>
      </w:r>
    </w:p>
    <w:p w14:paraId="161D63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Amphilochic Argos. </w:t>
      </w:r>
      <w:r>
        <w:rPr>
          <w:rFonts w:eastAsia="Times New Roman"/>
          <w:i/>
          <w:iCs/>
          <w:sz w:val="22"/>
          <w:szCs w:val="22"/>
          <w:lang w:val="en"/>
        </w:rPr>
        <w:t>See</w:t>
      </w:r>
      <w:r>
        <w:rPr>
          <w:rFonts w:eastAsia="Times New Roman"/>
          <w:sz w:val="22"/>
          <w:szCs w:val="22"/>
          <w:lang w:val="en"/>
        </w:rPr>
        <w:t xml:space="preserve"> Argos.</w:t>
      </w:r>
    </w:p>
    <w:p w14:paraId="00780F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Amphilochus, i. </w:t>
      </w:r>
      <w:hyperlink r:id="rId3385" w:anchor="Page_236" w:history="1">
        <w:r>
          <w:rPr>
            <w:rStyle w:val="Hyperlink"/>
            <w:rFonts w:eastAsia="Times New Roman"/>
            <w:sz w:val="22"/>
            <w:szCs w:val="22"/>
            <w:lang w:val="en"/>
          </w:rPr>
          <w:t>236</w:t>
        </w:r>
      </w:hyperlink>
      <w:r>
        <w:rPr>
          <w:rFonts w:eastAsia="Times New Roman"/>
          <w:sz w:val="22"/>
          <w:szCs w:val="22"/>
          <w:lang w:val="en"/>
        </w:rPr>
        <w:t xml:space="preserve">, </w:t>
      </w:r>
      <w:hyperlink r:id="rId3386" w:anchor="Page_410" w:history="1">
        <w:r>
          <w:rPr>
            <w:rStyle w:val="Hyperlink"/>
            <w:rFonts w:eastAsia="Times New Roman"/>
            <w:sz w:val="22"/>
            <w:szCs w:val="22"/>
            <w:lang w:val="en"/>
          </w:rPr>
          <w:t>410</w:t>
        </w:r>
      </w:hyperlink>
      <w:r>
        <w:rPr>
          <w:rFonts w:eastAsia="Times New Roman"/>
          <w:sz w:val="22"/>
          <w:szCs w:val="22"/>
          <w:lang w:val="en"/>
        </w:rPr>
        <w:t xml:space="preserve">, </w:t>
      </w:r>
      <w:hyperlink r:id="rId3387" w:anchor="Page_499" w:history="1">
        <w:r>
          <w:rPr>
            <w:rStyle w:val="Hyperlink"/>
            <w:rFonts w:eastAsia="Times New Roman"/>
            <w:sz w:val="22"/>
            <w:szCs w:val="22"/>
            <w:lang w:val="en"/>
          </w:rPr>
          <w:t>499</w:t>
        </w:r>
      </w:hyperlink>
      <w:r>
        <w:rPr>
          <w:rFonts w:eastAsia="Times New Roman"/>
          <w:sz w:val="22"/>
          <w:szCs w:val="22"/>
          <w:lang w:val="en"/>
        </w:rPr>
        <w:t xml:space="preserve">; ii. </w:t>
      </w:r>
      <w:hyperlink r:id="rId3388" w:anchor="Page_174" w:history="1">
        <w:r>
          <w:rPr>
            <w:rStyle w:val="Hyperlink"/>
            <w:rFonts w:eastAsia="Times New Roman"/>
            <w:sz w:val="22"/>
            <w:szCs w:val="22"/>
            <w:lang w:val="en"/>
          </w:rPr>
          <w:t>174</w:t>
        </w:r>
      </w:hyperlink>
      <w:r>
        <w:rPr>
          <w:rFonts w:eastAsia="Times New Roman"/>
          <w:sz w:val="22"/>
          <w:szCs w:val="22"/>
          <w:lang w:val="en"/>
        </w:rPr>
        <w:t xml:space="preserve">, </w:t>
      </w:r>
      <w:hyperlink r:id="rId3389" w:anchor="Page_175" w:history="1">
        <w:r>
          <w:rPr>
            <w:rStyle w:val="Hyperlink"/>
            <w:rFonts w:eastAsia="Times New Roman"/>
            <w:sz w:val="22"/>
            <w:szCs w:val="22"/>
            <w:lang w:val="en"/>
          </w:rPr>
          <w:t>175</w:t>
        </w:r>
      </w:hyperlink>
      <w:r>
        <w:rPr>
          <w:rFonts w:eastAsia="Times New Roman"/>
          <w:sz w:val="22"/>
          <w:szCs w:val="22"/>
          <w:lang w:val="en"/>
        </w:rPr>
        <w:t xml:space="preserve">; iii. </w:t>
      </w:r>
      <w:hyperlink r:id="rId3390" w:anchor="Page_15" w:history="1">
        <w:r>
          <w:rPr>
            <w:rStyle w:val="Hyperlink"/>
            <w:rFonts w:eastAsia="Times New Roman"/>
            <w:sz w:val="22"/>
            <w:szCs w:val="22"/>
            <w:lang w:val="en"/>
          </w:rPr>
          <w:t>15</w:t>
        </w:r>
      </w:hyperlink>
      <w:r>
        <w:rPr>
          <w:rFonts w:eastAsia="Times New Roman"/>
          <w:sz w:val="22"/>
          <w:szCs w:val="22"/>
          <w:lang w:val="en"/>
        </w:rPr>
        <w:t xml:space="preserve">, </w:t>
      </w:r>
      <w:hyperlink r:id="rId3391" w:anchor="Page_50" w:history="1">
        <w:r>
          <w:rPr>
            <w:rStyle w:val="Hyperlink"/>
            <w:rFonts w:eastAsia="Times New Roman"/>
            <w:sz w:val="22"/>
            <w:szCs w:val="22"/>
            <w:lang w:val="en"/>
          </w:rPr>
          <w:t>50</w:t>
        </w:r>
      </w:hyperlink>
      <w:r>
        <w:rPr>
          <w:rFonts w:eastAsia="Times New Roman"/>
          <w:sz w:val="22"/>
          <w:szCs w:val="22"/>
          <w:lang w:val="en"/>
        </w:rPr>
        <w:t xml:space="preserve">, </w:t>
      </w:r>
      <w:hyperlink r:id="rId3392" w:anchor="Page_59" w:history="1">
        <w:r>
          <w:rPr>
            <w:rStyle w:val="Hyperlink"/>
            <w:rFonts w:eastAsia="Times New Roman"/>
            <w:sz w:val="22"/>
            <w:szCs w:val="22"/>
            <w:lang w:val="en"/>
          </w:rPr>
          <w:t>59</w:t>
        </w:r>
      </w:hyperlink>
      <w:r>
        <w:rPr>
          <w:rFonts w:eastAsia="Times New Roman"/>
          <w:sz w:val="22"/>
          <w:szCs w:val="22"/>
          <w:lang w:val="en"/>
        </w:rPr>
        <w:t xml:space="preserve">, </w:t>
      </w:r>
      <w:hyperlink r:id="rId3393" w:anchor="Page_60" w:history="1">
        <w:r>
          <w:rPr>
            <w:rStyle w:val="Hyperlink"/>
            <w:rFonts w:eastAsia="Times New Roman"/>
            <w:sz w:val="22"/>
            <w:szCs w:val="22"/>
            <w:lang w:val="en"/>
          </w:rPr>
          <w:t>60</w:t>
        </w:r>
      </w:hyperlink>
      <w:r>
        <w:rPr>
          <w:rFonts w:eastAsia="Times New Roman"/>
          <w:sz w:val="22"/>
          <w:szCs w:val="22"/>
          <w:lang w:val="en"/>
        </w:rPr>
        <w:t>.</w:t>
      </w:r>
    </w:p>
    <w:p w14:paraId="190756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Amphimalla, t. of Crete, ii. </w:t>
      </w:r>
      <w:hyperlink r:id="rId3394" w:anchor="Page_194" w:history="1">
        <w:r>
          <w:rPr>
            <w:rStyle w:val="Hyperlink"/>
            <w:rFonts w:eastAsia="Times New Roman"/>
            <w:sz w:val="22"/>
            <w:szCs w:val="22"/>
            <w:lang w:val="en"/>
          </w:rPr>
          <w:t>194</w:t>
        </w:r>
      </w:hyperlink>
      <w:r>
        <w:rPr>
          <w:rFonts w:eastAsia="Times New Roman"/>
          <w:sz w:val="22"/>
          <w:szCs w:val="22"/>
          <w:lang w:val="en"/>
        </w:rPr>
        <w:t>.</w:t>
      </w:r>
    </w:p>
    <w:p w14:paraId="49942B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Amphinomus, i. </w:t>
      </w:r>
      <w:hyperlink r:id="rId3395" w:anchor="Page_405" w:history="1">
        <w:r>
          <w:rPr>
            <w:rStyle w:val="Hyperlink"/>
            <w:rFonts w:eastAsia="Times New Roman"/>
            <w:sz w:val="22"/>
            <w:szCs w:val="22"/>
            <w:lang w:val="en"/>
          </w:rPr>
          <w:t>405</w:t>
        </w:r>
      </w:hyperlink>
      <w:r>
        <w:rPr>
          <w:rFonts w:eastAsia="Times New Roman"/>
          <w:sz w:val="22"/>
          <w:szCs w:val="22"/>
          <w:lang w:val="en"/>
        </w:rPr>
        <w:t xml:space="preserve">, </w:t>
      </w:r>
      <w:hyperlink r:id="rId3396" w:anchor="Page_502" w:history="1">
        <w:r>
          <w:rPr>
            <w:rStyle w:val="Hyperlink"/>
            <w:rFonts w:eastAsia="Times New Roman"/>
            <w:sz w:val="22"/>
            <w:szCs w:val="22"/>
            <w:lang w:val="en"/>
          </w:rPr>
          <w:t>502</w:t>
        </w:r>
      </w:hyperlink>
      <w:r>
        <w:rPr>
          <w:rFonts w:eastAsia="Times New Roman"/>
          <w:sz w:val="22"/>
          <w:szCs w:val="22"/>
          <w:lang w:val="en"/>
        </w:rPr>
        <w:t>.</w:t>
      </w:r>
    </w:p>
    <w:p w14:paraId="5465C7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Amphion, ii. </w:t>
      </w:r>
      <w:hyperlink r:id="rId3397" w:anchor="Page_36" w:history="1">
        <w:r>
          <w:rPr>
            <w:rStyle w:val="Hyperlink"/>
            <w:rFonts w:eastAsia="Times New Roman"/>
            <w:sz w:val="22"/>
            <w:szCs w:val="22"/>
            <w:lang w:val="en"/>
          </w:rPr>
          <w:t>36</w:t>
        </w:r>
      </w:hyperlink>
      <w:r>
        <w:rPr>
          <w:rFonts w:eastAsia="Times New Roman"/>
          <w:sz w:val="22"/>
          <w:szCs w:val="22"/>
          <w:lang w:val="en"/>
        </w:rPr>
        <w:t xml:space="preserve">, </w:t>
      </w:r>
      <w:hyperlink r:id="rId3398" w:anchor="Page_107" w:history="1">
        <w:r>
          <w:rPr>
            <w:rStyle w:val="Hyperlink"/>
            <w:rFonts w:eastAsia="Times New Roman"/>
            <w:sz w:val="22"/>
            <w:szCs w:val="22"/>
            <w:lang w:val="en"/>
          </w:rPr>
          <w:t>107</w:t>
        </w:r>
      </w:hyperlink>
      <w:r>
        <w:rPr>
          <w:rFonts w:eastAsia="Times New Roman"/>
          <w:sz w:val="22"/>
          <w:szCs w:val="22"/>
          <w:lang w:val="en"/>
        </w:rPr>
        <w:t>.</w:t>
      </w:r>
    </w:p>
    <w:p w14:paraId="5F99C1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Amphipolis (</w:t>
      </w:r>
      <w:r>
        <w:rPr>
          <w:rFonts w:eastAsia="Times New Roman"/>
          <w:i/>
          <w:iCs/>
          <w:sz w:val="22"/>
          <w:szCs w:val="22"/>
          <w:lang w:val="en"/>
        </w:rPr>
        <w:t>Emboli</w:t>
      </w:r>
      <w:r>
        <w:rPr>
          <w:rFonts w:eastAsia="Times New Roman"/>
          <w:sz w:val="22"/>
          <w:szCs w:val="22"/>
          <w:lang w:val="en"/>
        </w:rPr>
        <w:t xml:space="preserve">), i. </w:t>
      </w:r>
      <w:hyperlink r:id="rId3399" w:anchor="Page_202" w:history="1">
        <w:r>
          <w:rPr>
            <w:rStyle w:val="Hyperlink"/>
            <w:rFonts w:eastAsia="Times New Roman"/>
            <w:sz w:val="22"/>
            <w:szCs w:val="22"/>
            <w:lang w:val="en"/>
          </w:rPr>
          <w:t>202</w:t>
        </w:r>
      </w:hyperlink>
      <w:r>
        <w:rPr>
          <w:rFonts w:eastAsia="Times New Roman"/>
          <w:sz w:val="22"/>
          <w:szCs w:val="22"/>
          <w:lang w:val="en"/>
        </w:rPr>
        <w:t xml:space="preserve">, </w:t>
      </w:r>
      <w:hyperlink r:id="rId3400" w:anchor="Page_513" w:history="1">
        <w:r>
          <w:rPr>
            <w:rStyle w:val="Hyperlink"/>
            <w:rFonts w:eastAsia="Times New Roman"/>
            <w:sz w:val="22"/>
            <w:szCs w:val="22"/>
            <w:lang w:val="en"/>
          </w:rPr>
          <w:t>513</w:t>
        </w:r>
      </w:hyperlink>
      <w:r>
        <w:rPr>
          <w:rFonts w:eastAsia="Times New Roman"/>
          <w:sz w:val="22"/>
          <w:szCs w:val="22"/>
          <w:lang w:val="en"/>
        </w:rPr>
        <w:t xml:space="preserve">, </w:t>
      </w:r>
      <w:hyperlink r:id="rId3401" w:anchor="Page_514" w:history="1">
        <w:r>
          <w:rPr>
            <w:rStyle w:val="Hyperlink"/>
            <w:rFonts w:eastAsia="Times New Roman"/>
            <w:sz w:val="22"/>
            <w:szCs w:val="22"/>
            <w:lang w:val="en"/>
          </w:rPr>
          <w:t>514</w:t>
        </w:r>
      </w:hyperlink>
      <w:r>
        <w:rPr>
          <w:rFonts w:eastAsia="Times New Roman"/>
          <w:sz w:val="22"/>
          <w:szCs w:val="22"/>
          <w:lang w:val="en"/>
        </w:rPr>
        <w:t xml:space="preserve">, </w:t>
      </w:r>
      <w:hyperlink r:id="rId3402" w:anchor="Page_516" w:history="1">
        <w:r>
          <w:rPr>
            <w:rStyle w:val="Hyperlink"/>
            <w:rFonts w:eastAsia="Times New Roman"/>
            <w:sz w:val="22"/>
            <w:szCs w:val="22"/>
            <w:lang w:val="en"/>
          </w:rPr>
          <w:t>516</w:t>
        </w:r>
      </w:hyperlink>
      <w:r>
        <w:rPr>
          <w:rFonts w:eastAsia="Times New Roman"/>
          <w:sz w:val="22"/>
          <w:szCs w:val="22"/>
          <w:lang w:val="en"/>
        </w:rPr>
        <w:t>.</w:t>
      </w:r>
    </w:p>
    <w:p w14:paraId="28A366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Amphiscii, i. </w:t>
      </w:r>
      <w:hyperlink r:id="rId3403" w:anchor="Page_146" w:history="1">
        <w:r>
          <w:rPr>
            <w:rStyle w:val="Hyperlink"/>
            <w:rFonts w:eastAsia="Times New Roman"/>
            <w:sz w:val="22"/>
            <w:szCs w:val="22"/>
            <w:lang w:val="en"/>
          </w:rPr>
          <w:t>146</w:t>
        </w:r>
      </w:hyperlink>
      <w:r>
        <w:rPr>
          <w:rFonts w:eastAsia="Times New Roman"/>
          <w:sz w:val="22"/>
          <w:szCs w:val="22"/>
          <w:lang w:val="en"/>
        </w:rPr>
        <w:t>.</w:t>
      </w:r>
    </w:p>
    <w:p w14:paraId="1FA367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Amphissa (</w:t>
      </w:r>
      <w:r>
        <w:rPr>
          <w:rFonts w:eastAsia="Times New Roman"/>
          <w:i/>
          <w:iCs/>
          <w:sz w:val="22"/>
          <w:szCs w:val="22"/>
          <w:lang w:val="en"/>
        </w:rPr>
        <w:t>Salona</w:t>
      </w:r>
      <w:r>
        <w:rPr>
          <w:rFonts w:eastAsia="Times New Roman"/>
          <w:sz w:val="22"/>
          <w:szCs w:val="22"/>
          <w:lang w:val="en"/>
        </w:rPr>
        <w:t xml:space="preserve">, or </w:t>
      </w:r>
      <w:r>
        <w:rPr>
          <w:rFonts w:eastAsia="Times New Roman"/>
          <w:i/>
          <w:iCs/>
          <w:sz w:val="22"/>
          <w:szCs w:val="22"/>
          <w:lang w:val="en"/>
        </w:rPr>
        <w:t>Lampeni</w:t>
      </w:r>
      <w:r>
        <w:rPr>
          <w:rFonts w:eastAsia="Times New Roman"/>
          <w:sz w:val="22"/>
          <w:szCs w:val="22"/>
          <w:lang w:val="en"/>
        </w:rPr>
        <w:t xml:space="preserve">), ii. </w:t>
      </w:r>
      <w:hyperlink r:id="rId3404" w:anchor="Page_127" w:history="1">
        <w:r>
          <w:rPr>
            <w:rStyle w:val="Hyperlink"/>
            <w:rFonts w:eastAsia="Times New Roman"/>
            <w:sz w:val="22"/>
            <w:szCs w:val="22"/>
            <w:lang w:val="en"/>
          </w:rPr>
          <w:t>127</w:t>
        </w:r>
      </w:hyperlink>
      <w:r>
        <w:rPr>
          <w:rFonts w:eastAsia="Times New Roman"/>
          <w:sz w:val="22"/>
          <w:szCs w:val="22"/>
          <w:lang w:val="en"/>
        </w:rPr>
        <w:t xml:space="preserve">, </w:t>
      </w:r>
      <w:hyperlink r:id="rId3405" w:anchor="Page_128" w:history="1">
        <w:r>
          <w:rPr>
            <w:rStyle w:val="Hyperlink"/>
            <w:rFonts w:eastAsia="Times New Roman"/>
            <w:sz w:val="22"/>
            <w:szCs w:val="22"/>
            <w:lang w:val="en"/>
          </w:rPr>
          <w:t>128</w:t>
        </w:r>
      </w:hyperlink>
      <w:r>
        <w:rPr>
          <w:rFonts w:eastAsia="Times New Roman"/>
          <w:sz w:val="22"/>
          <w:szCs w:val="22"/>
          <w:lang w:val="en"/>
        </w:rPr>
        <w:t>.</w:t>
      </w:r>
    </w:p>
    <w:p w14:paraId="5AD7BE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Amphissenses, ii. </w:t>
      </w:r>
      <w:hyperlink r:id="rId3406" w:anchor="Page_116" w:history="1">
        <w:r>
          <w:rPr>
            <w:rStyle w:val="Hyperlink"/>
            <w:rFonts w:eastAsia="Times New Roman"/>
            <w:sz w:val="22"/>
            <w:szCs w:val="22"/>
            <w:lang w:val="en"/>
          </w:rPr>
          <w:t>116</w:t>
        </w:r>
      </w:hyperlink>
      <w:r>
        <w:rPr>
          <w:rFonts w:eastAsia="Times New Roman"/>
          <w:sz w:val="22"/>
          <w:szCs w:val="22"/>
          <w:lang w:val="en"/>
        </w:rPr>
        <w:t>.</w:t>
      </w:r>
    </w:p>
    <w:p w14:paraId="21C188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Amphistratus, ii. </w:t>
      </w:r>
      <w:hyperlink r:id="rId3407" w:anchor="Page_224" w:history="1">
        <w:r>
          <w:rPr>
            <w:rStyle w:val="Hyperlink"/>
            <w:rFonts w:eastAsia="Times New Roman"/>
            <w:sz w:val="22"/>
            <w:szCs w:val="22"/>
            <w:lang w:val="en"/>
          </w:rPr>
          <w:t>224</w:t>
        </w:r>
      </w:hyperlink>
      <w:r>
        <w:rPr>
          <w:rFonts w:eastAsia="Times New Roman"/>
          <w:sz w:val="22"/>
          <w:szCs w:val="22"/>
          <w:lang w:val="en"/>
        </w:rPr>
        <w:t>.</w:t>
      </w:r>
    </w:p>
    <w:p w14:paraId="189B0E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Amphitryōn, ii. </w:t>
      </w:r>
      <w:hyperlink r:id="rId3408"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3409" w:anchor="Page_170" w:history="1">
        <w:r>
          <w:rPr>
            <w:rStyle w:val="Hyperlink"/>
            <w:rFonts w:eastAsia="Times New Roman"/>
            <w:sz w:val="22"/>
            <w:szCs w:val="22"/>
            <w:lang w:val="en"/>
          </w:rPr>
          <w:t>170</w:t>
        </w:r>
      </w:hyperlink>
      <w:r>
        <w:rPr>
          <w:rFonts w:eastAsia="Times New Roman"/>
          <w:sz w:val="22"/>
          <w:szCs w:val="22"/>
          <w:lang w:val="en"/>
        </w:rPr>
        <w:t xml:space="preserve">, </w:t>
      </w:r>
      <w:hyperlink r:id="rId3410" w:anchor="Page_173" w:history="1">
        <w:r>
          <w:rPr>
            <w:rStyle w:val="Hyperlink"/>
            <w:rFonts w:eastAsia="Times New Roman"/>
            <w:sz w:val="22"/>
            <w:szCs w:val="22"/>
            <w:lang w:val="en"/>
          </w:rPr>
          <w:t>173</w:t>
        </w:r>
      </w:hyperlink>
      <w:r>
        <w:rPr>
          <w:rFonts w:eastAsia="Times New Roman"/>
          <w:sz w:val="22"/>
          <w:szCs w:val="22"/>
          <w:lang w:val="en"/>
        </w:rPr>
        <w:t>.</w:t>
      </w:r>
    </w:p>
    <w:p w14:paraId="0F86E1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Amphius, ii. </w:t>
      </w:r>
      <w:hyperlink r:id="rId3411" w:anchor="Page_346" w:history="1">
        <w:r>
          <w:rPr>
            <w:rStyle w:val="Hyperlink"/>
            <w:rFonts w:eastAsia="Times New Roman"/>
            <w:sz w:val="22"/>
            <w:szCs w:val="22"/>
            <w:lang w:val="en"/>
          </w:rPr>
          <w:t>346</w:t>
        </w:r>
      </w:hyperlink>
      <w:r>
        <w:rPr>
          <w:rFonts w:eastAsia="Times New Roman"/>
          <w:sz w:val="22"/>
          <w:szCs w:val="22"/>
          <w:lang w:val="en"/>
        </w:rPr>
        <w:t>.</w:t>
      </w:r>
    </w:p>
    <w:p w14:paraId="449003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Amphrysus, r. of Thessaly, ii. </w:t>
      </w:r>
      <w:hyperlink r:id="rId3412"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3413" w:anchor="Page_138" w:history="1">
        <w:r>
          <w:rPr>
            <w:rStyle w:val="Hyperlink"/>
            <w:rFonts w:eastAsia="Times New Roman"/>
            <w:sz w:val="22"/>
            <w:szCs w:val="22"/>
            <w:lang w:val="en"/>
          </w:rPr>
          <w:t>138</w:t>
        </w:r>
      </w:hyperlink>
      <w:r>
        <w:rPr>
          <w:rFonts w:eastAsia="Times New Roman"/>
          <w:sz w:val="22"/>
          <w:szCs w:val="22"/>
          <w:lang w:val="en"/>
        </w:rPr>
        <w:t>.</w:t>
      </w:r>
    </w:p>
    <w:p w14:paraId="63E9FE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Ampsani. See Campsiani, i. </w:t>
      </w:r>
      <w:hyperlink r:id="rId3414" w:anchor="Page_447" w:history="1">
        <w:r>
          <w:rPr>
            <w:rStyle w:val="Hyperlink"/>
            <w:rFonts w:eastAsia="Times New Roman"/>
            <w:sz w:val="22"/>
            <w:szCs w:val="22"/>
            <w:lang w:val="en"/>
          </w:rPr>
          <w:t>447</w:t>
        </w:r>
      </w:hyperlink>
      <w:r>
        <w:rPr>
          <w:rFonts w:eastAsia="Times New Roman"/>
          <w:sz w:val="22"/>
          <w:szCs w:val="22"/>
          <w:lang w:val="en"/>
        </w:rPr>
        <w:t>.</w:t>
      </w:r>
    </w:p>
    <w:p w14:paraId="22C7229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Ampurias.</w:t>
      </w:r>
      <w:r>
        <w:rPr>
          <w:rFonts w:eastAsia="Times New Roman"/>
          <w:sz w:val="22"/>
          <w:szCs w:val="22"/>
          <w:lang w:val="en"/>
        </w:rPr>
        <w:t xml:space="preserve"> See Emporium.</w:t>
      </w:r>
    </w:p>
    <w:p w14:paraId="4C87A6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Amulius, i. </w:t>
      </w:r>
      <w:hyperlink r:id="rId3415" w:anchor="Page_340" w:history="1">
        <w:r>
          <w:rPr>
            <w:rStyle w:val="Hyperlink"/>
            <w:rFonts w:eastAsia="Times New Roman"/>
            <w:sz w:val="22"/>
            <w:szCs w:val="22"/>
            <w:lang w:val="en"/>
          </w:rPr>
          <w:t>340</w:t>
        </w:r>
      </w:hyperlink>
      <w:r>
        <w:rPr>
          <w:rFonts w:eastAsia="Times New Roman"/>
          <w:sz w:val="22"/>
          <w:szCs w:val="22"/>
          <w:lang w:val="en"/>
        </w:rPr>
        <w:t>.</w:t>
      </w:r>
    </w:p>
    <w:p w14:paraId="0B13B7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Amyclæ, city of Laconia, i. </w:t>
      </w:r>
      <w:hyperlink r:id="rId3416" w:anchor="Page_424" w:history="1">
        <w:r>
          <w:rPr>
            <w:rStyle w:val="Hyperlink"/>
            <w:rFonts w:eastAsia="Times New Roman"/>
            <w:sz w:val="22"/>
            <w:szCs w:val="22"/>
            <w:lang w:val="en"/>
          </w:rPr>
          <w:t>424</w:t>
        </w:r>
      </w:hyperlink>
      <w:r>
        <w:rPr>
          <w:rFonts w:eastAsia="Times New Roman"/>
          <w:sz w:val="22"/>
          <w:szCs w:val="22"/>
          <w:lang w:val="en"/>
        </w:rPr>
        <w:t xml:space="preserve">; ii. </w:t>
      </w:r>
      <w:hyperlink r:id="rId3417" w:anchor="Page_40" w:history="1">
        <w:r>
          <w:rPr>
            <w:rStyle w:val="Hyperlink"/>
            <w:rFonts w:eastAsia="Times New Roman"/>
            <w:sz w:val="22"/>
            <w:szCs w:val="22"/>
            <w:lang w:val="en"/>
          </w:rPr>
          <w:t>40</w:t>
        </w:r>
      </w:hyperlink>
      <w:r>
        <w:rPr>
          <w:rFonts w:eastAsia="Times New Roman"/>
          <w:sz w:val="22"/>
          <w:szCs w:val="22"/>
          <w:lang w:val="en"/>
        </w:rPr>
        <w:t>-42.</w:t>
      </w:r>
    </w:p>
    <w:p w14:paraId="0E8062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Amycteres, iii. </w:t>
      </w:r>
      <w:hyperlink r:id="rId3418" w:anchor="Page_108" w:history="1">
        <w:r>
          <w:rPr>
            <w:rStyle w:val="Hyperlink"/>
            <w:rFonts w:eastAsia="Times New Roman"/>
            <w:sz w:val="22"/>
            <w:szCs w:val="22"/>
            <w:lang w:val="en"/>
          </w:rPr>
          <w:t>108</w:t>
        </w:r>
      </w:hyperlink>
      <w:r>
        <w:rPr>
          <w:rFonts w:eastAsia="Times New Roman"/>
          <w:sz w:val="22"/>
          <w:szCs w:val="22"/>
          <w:lang w:val="en"/>
        </w:rPr>
        <w:t>.</w:t>
      </w:r>
    </w:p>
    <w:p w14:paraId="6E429B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Amydōn, t. of Macedonia, i. </w:t>
      </w:r>
      <w:hyperlink r:id="rId3419" w:anchor="Page_508" w:history="1">
        <w:r>
          <w:rPr>
            <w:rStyle w:val="Hyperlink"/>
            <w:rFonts w:eastAsia="Times New Roman"/>
            <w:sz w:val="22"/>
            <w:szCs w:val="22"/>
            <w:lang w:val="en"/>
          </w:rPr>
          <w:t>508</w:t>
        </w:r>
      </w:hyperlink>
      <w:r>
        <w:rPr>
          <w:rFonts w:eastAsia="Times New Roman"/>
          <w:sz w:val="22"/>
          <w:szCs w:val="22"/>
          <w:lang w:val="en"/>
        </w:rPr>
        <w:t>-510.</w:t>
      </w:r>
    </w:p>
    <w:p w14:paraId="0C51B1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Amymōne, mother of Nauplius, ii. </w:t>
      </w:r>
      <w:hyperlink r:id="rId3420" w:anchor="Page_48" w:history="1">
        <w:r>
          <w:rPr>
            <w:rStyle w:val="Hyperlink"/>
            <w:rFonts w:eastAsia="Times New Roman"/>
            <w:sz w:val="22"/>
            <w:szCs w:val="22"/>
            <w:lang w:val="en"/>
          </w:rPr>
          <w:t>48</w:t>
        </w:r>
      </w:hyperlink>
      <w:r>
        <w:rPr>
          <w:rFonts w:eastAsia="Times New Roman"/>
          <w:sz w:val="22"/>
          <w:szCs w:val="22"/>
          <w:lang w:val="en"/>
        </w:rPr>
        <w:t>.</w:t>
      </w:r>
    </w:p>
    <w:p w14:paraId="350C28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fountain at Lerna, ii. </w:t>
      </w:r>
      <w:hyperlink r:id="rId3421" w:anchor="Page_52" w:history="1">
        <w:r>
          <w:rPr>
            <w:rStyle w:val="Hyperlink"/>
            <w:rFonts w:eastAsia="Times New Roman"/>
            <w:sz w:val="22"/>
            <w:szCs w:val="22"/>
            <w:lang w:val="en"/>
          </w:rPr>
          <w:t>52</w:t>
        </w:r>
      </w:hyperlink>
      <w:r>
        <w:rPr>
          <w:rFonts w:eastAsia="Times New Roman"/>
          <w:sz w:val="22"/>
          <w:szCs w:val="22"/>
          <w:lang w:val="en"/>
        </w:rPr>
        <w:t>.</w:t>
      </w:r>
    </w:p>
    <w:p w14:paraId="2E7C5E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Amynander, ii. </w:t>
      </w:r>
      <w:hyperlink r:id="rId3422" w:anchor="Page_128" w:history="1">
        <w:r>
          <w:rPr>
            <w:rStyle w:val="Hyperlink"/>
            <w:rFonts w:eastAsia="Times New Roman"/>
            <w:sz w:val="22"/>
            <w:szCs w:val="22"/>
            <w:lang w:val="en"/>
          </w:rPr>
          <w:t>128</w:t>
        </w:r>
      </w:hyperlink>
      <w:r>
        <w:rPr>
          <w:rFonts w:eastAsia="Times New Roman"/>
          <w:sz w:val="22"/>
          <w:szCs w:val="22"/>
          <w:lang w:val="en"/>
        </w:rPr>
        <w:t>.</w:t>
      </w:r>
    </w:p>
    <w:p w14:paraId="7444ED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Amyntas, father of Philip, i. </w:t>
      </w:r>
      <w:hyperlink r:id="rId3423" w:anchor="Page_472" w:history="1">
        <w:r>
          <w:rPr>
            <w:rStyle w:val="Hyperlink"/>
            <w:rFonts w:eastAsia="Times New Roman"/>
            <w:sz w:val="22"/>
            <w:szCs w:val="22"/>
            <w:lang w:val="en"/>
          </w:rPr>
          <w:t>472</w:t>
        </w:r>
      </w:hyperlink>
      <w:r>
        <w:rPr>
          <w:rFonts w:eastAsia="Times New Roman"/>
          <w:sz w:val="22"/>
          <w:szCs w:val="22"/>
          <w:lang w:val="en"/>
        </w:rPr>
        <w:t xml:space="preserve">, </w:t>
      </w:r>
      <w:hyperlink r:id="rId3424" w:anchor="Page_492" w:history="1">
        <w:r>
          <w:rPr>
            <w:rStyle w:val="Hyperlink"/>
            <w:rFonts w:eastAsia="Times New Roman"/>
            <w:sz w:val="22"/>
            <w:szCs w:val="22"/>
            <w:lang w:val="en"/>
          </w:rPr>
          <w:t>492</w:t>
        </w:r>
      </w:hyperlink>
      <w:r>
        <w:rPr>
          <w:rFonts w:eastAsia="Times New Roman"/>
          <w:sz w:val="22"/>
          <w:szCs w:val="22"/>
          <w:lang w:val="en"/>
        </w:rPr>
        <w:t xml:space="preserve">, </w:t>
      </w:r>
      <w:hyperlink r:id="rId3425" w:anchor="Page_500" w:history="1">
        <w:r>
          <w:rPr>
            <w:rStyle w:val="Hyperlink"/>
            <w:rFonts w:eastAsia="Times New Roman"/>
            <w:sz w:val="22"/>
            <w:szCs w:val="22"/>
            <w:lang w:val="en"/>
          </w:rPr>
          <w:t>500</w:t>
        </w:r>
      </w:hyperlink>
      <w:r>
        <w:rPr>
          <w:rFonts w:eastAsia="Times New Roman"/>
          <w:sz w:val="22"/>
          <w:szCs w:val="22"/>
          <w:lang w:val="en"/>
        </w:rPr>
        <w:t xml:space="preserve">, </w:t>
      </w:r>
      <w:hyperlink r:id="rId3426" w:anchor="Page_509" w:history="1">
        <w:r>
          <w:rPr>
            <w:rStyle w:val="Hyperlink"/>
            <w:rFonts w:eastAsia="Times New Roman"/>
            <w:sz w:val="22"/>
            <w:szCs w:val="22"/>
            <w:lang w:val="en"/>
          </w:rPr>
          <w:t>509</w:t>
        </w:r>
      </w:hyperlink>
      <w:r>
        <w:rPr>
          <w:rFonts w:eastAsia="Times New Roman"/>
          <w:sz w:val="22"/>
          <w:szCs w:val="22"/>
          <w:lang w:val="en"/>
        </w:rPr>
        <w:t xml:space="preserve">, </w:t>
      </w:r>
      <w:hyperlink r:id="rId3427" w:anchor="Page_510" w:history="1">
        <w:r>
          <w:rPr>
            <w:rStyle w:val="Hyperlink"/>
            <w:rFonts w:eastAsia="Times New Roman"/>
            <w:sz w:val="22"/>
            <w:szCs w:val="22"/>
            <w:lang w:val="en"/>
          </w:rPr>
          <w:t>510</w:t>
        </w:r>
      </w:hyperlink>
      <w:r>
        <w:rPr>
          <w:rFonts w:eastAsia="Times New Roman"/>
          <w:sz w:val="22"/>
          <w:szCs w:val="22"/>
          <w:lang w:val="en"/>
        </w:rPr>
        <w:t xml:space="preserve">; ii. </w:t>
      </w:r>
      <w:hyperlink r:id="rId3428" w:anchor="Page_39" w:history="1">
        <w:r>
          <w:rPr>
            <w:rStyle w:val="Hyperlink"/>
            <w:rFonts w:eastAsia="Times New Roman"/>
            <w:sz w:val="22"/>
            <w:szCs w:val="22"/>
            <w:lang w:val="en"/>
          </w:rPr>
          <w:t>39</w:t>
        </w:r>
      </w:hyperlink>
      <w:r>
        <w:rPr>
          <w:rFonts w:eastAsia="Times New Roman"/>
          <w:sz w:val="22"/>
          <w:szCs w:val="22"/>
          <w:lang w:val="en"/>
        </w:rPr>
        <w:t xml:space="preserve">, </w:t>
      </w:r>
      <w:hyperlink r:id="rId3429" w:anchor="Page_111" w:history="1">
        <w:r>
          <w:rPr>
            <w:rStyle w:val="Hyperlink"/>
            <w:rFonts w:eastAsia="Times New Roman"/>
            <w:sz w:val="22"/>
            <w:szCs w:val="22"/>
            <w:lang w:val="en"/>
          </w:rPr>
          <w:t>111</w:t>
        </w:r>
      </w:hyperlink>
      <w:r>
        <w:rPr>
          <w:rFonts w:eastAsia="Times New Roman"/>
          <w:sz w:val="22"/>
          <w:szCs w:val="22"/>
          <w:lang w:val="en"/>
        </w:rPr>
        <w:t>.</w:t>
      </w:r>
    </w:p>
    <w:p w14:paraId="1356D3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successor of king Deiotarus, ii. </w:t>
      </w:r>
      <w:hyperlink r:id="rId3430" w:anchor="Page_320" w:history="1">
        <w:r>
          <w:rPr>
            <w:rStyle w:val="Hyperlink"/>
            <w:rFonts w:eastAsia="Times New Roman"/>
            <w:sz w:val="22"/>
            <w:szCs w:val="22"/>
            <w:lang w:val="en"/>
          </w:rPr>
          <w:t>320</w:t>
        </w:r>
      </w:hyperlink>
      <w:r>
        <w:rPr>
          <w:rFonts w:eastAsia="Times New Roman"/>
          <w:sz w:val="22"/>
          <w:szCs w:val="22"/>
          <w:lang w:val="en"/>
        </w:rPr>
        <w:t xml:space="preserve">-325, </w:t>
      </w:r>
      <w:hyperlink r:id="rId3431" w:anchor="Page_333" w:history="1">
        <w:r>
          <w:rPr>
            <w:rStyle w:val="Hyperlink"/>
            <w:rFonts w:eastAsia="Times New Roman"/>
            <w:sz w:val="22"/>
            <w:szCs w:val="22"/>
            <w:lang w:val="en"/>
          </w:rPr>
          <w:t>333</w:t>
        </w:r>
      </w:hyperlink>
      <w:r>
        <w:rPr>
          <w:rFonts w:eastAsia="Times New Roman"/>
          <w:sz w:val="22"/>
          <w:szCs w:val="22"/>
          <w:lang w:val="en"/>
        </w:rPr>
        <w:t xml:space="preserve">; iii. </w:t>
      </w:r>
      <w:hyperlink r:id="rId3432" w:anchor="Page_297" w:history="1">
        <w:r>
          <w:rPr>
            <w:rStyle w:val="Hyperlink"/>
            <w:rFonts w:eastAsia="Times New Roman"/>
            <w:sz w:val="22"/>
            <w:szCs w:val="22"/>
            <w:lang w:val="en"/>
          </w:rPr>
          <w:t>297</w:t>
        </w:r>
      </w:hyperlink>
      <w:r>
        <w:rPr>
          <w:rFonts w:eastAsia="Times New Roman"/>
          <w:sz w:val="22"/>
          <w:szCs w:val="22"/>
          <w:lang w:val="en"/>
        </w:rPr>
        <w:t>.</w:t>
      </w:r>
    </w:p>
    <w:p w14:paraId="0503B8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Amyntor, ii. </w:t>
      </w:r>
      <w:hyperlink r:id="rId3433"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3434" w:anchor="Page_143" w:history="1">
        <w:r>
          <w:rPr>
            <w:rStyle w:val="Hyperlink"/>
            <w:rFonts w:eastAsia="Times New Roman"/>
            <w:sz w:val="22"/>
            <w:szCs w:val="22"/>
            <w:lang w:val="en"/>
          </w:rPr>
          <w:t>143</w:t>
        </w:r>
      </w:hyperlink>
      <w:r>
        <w:rPr>
          <w:rFonts w:eastAsia="Times New Roman"/>
          <w:sz w:val="22"/>
          <w:szCs w:val="22"/>
          <w:lang w:val="en"/>
        </w:rPr>
        <w:t>.</w:t>
      </w:r>
    </w:p>
    <w:p w14:paraId="7ABD0A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Amyrus, ii. </w:t>
      </w:r>
      <w:hyperlink r:id="rId3435" w:anchor="Page_147" w:history="1">
        <w:r>
          <w:rPr>
            <w:rStyle w:val="Hyperlink"/>
            <w:rFonts w:eastAsia="Times New Roman"/>
            <w:sz w:val="22"/>
            <w:szCs w:val="22"/>
            <w:lang w:val="en"/>
          </w:rPr>
          <w:t>147</w:t>
        </w:r>
      </w:hyperlink>
      <w:r>
        <w:rPr>
          <w:rFonts w:eastAsia="Times New Roman"/>
          <w:sz w:val="22"/>
          <w:szCs w:val="22"/>
          <w:lang w:val="en"/>
        </w:rPr>
        <w:t xml:space="preserve">; iii. </w:t>
      </w:r>
      <w:hyperlink r:id="rId3436" w:anchor="Page_22" w:history="1">
        <w:r>
          <w:rPr>
            <w:rStyle w:val="Hyperlink"/>
            <w:rFonts w:eastAsia="Times New Roman"/>
            <w:sz w:val="22"/>
            <w:szCs w:val="22"/>
            <w:lang w:val="en"/>
          </w:rPr>
          <w:t>22</w:t>
        </w:r>
      </w:hyperlink>
      <w:r>
        <w:rPr>
          <w:rFonts w:eastAsia="Times New Roman"/>
          <w:sz w:val="22"/>
          <w:szCs w:val="22"/>
          <w:lang w:val="en"/>
        </w:rPr>
        <w:t>.</w:t>
      </w:r>
    </w:p>
    <w:p w14:paraId="4137C3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Amythaonidæ, ii. </w:t>
      </w:r>
      <w:hyperlink r:id="rId3437" w:anchor="Page_52" w:history="1">
        <w:r>
          <w:rPr>
            <w:rStyle w:val="Hyperlink"/>
            <w:rFonts w:eastAsia="Times New Roman"/>
            <w:sz w:val="22"/>
            <w:szCs w:val="22"/>
            <w:lang w:val="en"/>
          </w:rPr>
          <w:t>52</w:t>
        </w:r>
      </w:hyperlink>
      <w:r>
        <w:rPr>
          <w:rFonts w:eastAsia="Times New Roman"/>
          <w:sz w:val="22"/>
          <w:szCs w:val="22"/>
          <w:lang w:val="en"/>
        </w:rPr>
        <w:t>.</w:t>
      </w:r>
    </w:p>
    <w:p w14:paraId="134F49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Amyzōn, t. of Caria, iii. </w:t>
      </w:r>
      <w:hyperlink r:id="rId3438" w:anchor="Page_37" w:history="1">
        <w:r>
          <w:rPr>
            <w:rStyle w:val="Hyperlink"/>
            <w:rFonts w:eastAsia="Times New Roman"/>
            <w:sz w:val="22"/>
            <w:szCs w:val="22"/>
            <w:lang w:val="en"/>
          </w:rPr>
          <w:t>37</w:t>
        </w:r>
      </w:hyperlink>
      <w:r>
        <w:rPr>
          <w:rFonts w:eastAsia="Times New Roman"/>
          <w:sz w:val="22"/>
          <w:szCs w:val="22"/>
          <w:lang w:val="en"/>
        </w:rPr>
        <w:t>.</w:t>
      </w:r>
    </w:p>
    <w:p w14:paraId="63C9C8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Anabūra, t. of Pisidia, ii. </w:t>
      </w:r>
      <w:hyperlink r:id="rId3439" w:anchor="Page_324" w:history="1">
        <w:r>
          <w:rPr>
            <w:rStyle w:val="Hyperlink"/>
            <w:rFonts w:eastAsia="Times New Roman"/>
            <w:sz w:val="22"/>
            <w:szCs w:val="22"/>
            <w:lang w:val="en"/>
          </w:rPr>
          <w:t>324</w:t>
        </w:r>
      </w:hyperlink>
      <w:r>
        <w:rPr>
          <w:rFonts w:eastAsia="Times New Roman"/>
          <w:sz w:val="22"/>
          <w:szCs w:val="22"/>
          <w:lang w:val="en"/>
        </w:rPr>
        <w:t>.</w:t>
      </w:r>
    </w:p>
    <w:p w14:paraId="4F0BF3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Anacharsis, i. </w:t>
      </w:r>
      <w:hyperlink r:id="rId3440" w:anchor="Page_463" w:history="1">
        <w:r>
          <w:rPr>
            <w:rStyle w:val="Hyperlink"/>
            <w:rFonts w:eastAsia="Times New Roman"/>
            <w:sz w:val="22"/>
            <w:szCs w:val="22"/>
            <w:lang w:val="en"/>
          </w:rPr>
          <w:t>463</w:t>
        </w:r>
      </w:hyperlink>
      <w:r>
        <w:rPr>
          <w:rFonts w:eastAsia="Times New Roman"/>
          <w:sz w:val="22"/>
          <w:szCs w:val="22"/>
          <w:lang w:val="en"/>
        </w:rPr>
        <w:t xml:space="preserve">, </w:t>
      </w:r>
      <w:hyperlink r:id="rId3441" w:anchor="Page_465" w:history="1">
        <w:r>
          <w:rPr>
            <w:rStyle w:val="Hyperlink"/>
            <w:rFonts w:eastAsia="Times New Roman"/>
            <w:sz w:val="22"/>
            <w:szCs w:val="22"/>
            <w:lang w:val="en"/>
          </w:rPr>
          <w:t>465</w:t>
        </w:r>
      </w:hyperlink>
      <w:r>
        <w:rPr>
          <w:rFonts w:eastAsia="Times New Roman"/>
          <w:sz w:val="22"/>
          <w:szCs w:val="22"/>
          <w:lang w:val="en"/>
        </w:rPr>
        <w:t xml:space="preserve">; iii. </w:t>
      </w:r>
      <w:hyperlink r:id="rId3442" w:anchor="Page_86" w:history="1">
        <w:r>
          <w:rPr>
            <w:rStyle w:val="Hyperlink"/>
            <w:rFonts w:eastAsia="Times New Roman"/>
            <w:sz w:val="22"/>
            <w:szCs w:val="22"/>
            <w:lang w:val="en"/>
          </w:rPr>
          <w:t>86</w:t>
        </w:r>
      </w:hyperlink>
      <w:r>
        <w:rPr>
          <w:rFonts w:eastAsia="Times New Roman"/>
          <w:sz w:val="22"/>
          <w:szCs w:val="22"/>
          <w:lang w:val="en"/>
        </w:rPr>
        <w:t>.</w:t>
      </w:r>
    </w:p>
    <w:p w14:paraId="189628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Anacreon, i. </w:t>
      </w:r>
      <w:hyperlink r:id="rId3443" w:anchor="Page_226" w:history="1">
        <w:r>
          <w:rPr>
            <w:rStyle w:val="Hyperlink"/>
            <w:rFonts w:eastAsia="Times New Roman"/>
            <w:sz w:val="22"/>
            <w:szCs w:val="22"/>
            <w:lang w:val="en"/>
          </w:rPr>
          <w:t>226</w:t>
        </w:r>
      </w:hyperlink>
      <w:r>
        <w:rPr>
          <w:rFonts w:eastAsia="Times New Roman"/>
          <w:sz w:val="22"/>
          <w:szCs w:val="22"/>
          <w:lang w:val="en"/>
        </w:rPr>
        <w:t xml:space="preserve">; iii. </w:t>
      </w:r>
      <w:hyperlink r:id="rId3444" w:anchor="Page_2" w:history="1">
        <w:r>
          <w:rPr>
            <w:rStyle w:val="Hyperlink"/>
            <w:rFonts w:eastAsia="Times New Roman"/>
            <w:sz w:val="22"/>
            <w:szCs w:val="22"/>
            <w:lang w:val="en"/>
          </w:rPr>
          <w:t>2</w:t>
        </w:r>
      </w:hyperlink>
      <w:r>
        <w:rPr>
          <w:rFonts w:eastAsia="Times New Roman"/>
          <w:sz w:val="22"/>
          <w:szCs w:val="22"/>
          <w:lang w:val="en"/>
        </w:rPr>
        <w:t xml:space="preserve">, </w:t>
      </w:r>
      <w:hyperlink r:id="rId3445" w:anchor="Page_9" w:history="1">
        <w:r>
          <w:rPr>
            <w:rStyle w:val="Hyperlink"/>
            <w:rFonts w:eastAsia="Times New Roman"/>
            <w:sz w:val="22"/>
            <w:szCs w:val="22"/>
            <w:lang w:val="en"/>
          </w:rPr>
          <w:t>9</w:t>
        </w:r>
      </w:hyperlink>
      <w:r>
        <w:rPr>
          <w:rFonts w:eastAsia="Times New Roman"/>
          <w:sz w:val="22"/>
          <w:szCs w:val="22"/>
          <w:lang w:val="en"/>
        </w:rPr>
        <w:t xml:space="preserve">, </w:t>
      </w:r>
      <w:hyperlink r:id="rId3446" w:anchor="Page_17" w:history="1">
        <w:r>
          <w:rPr>
            <w:rStyle w:val="Hyperlink"/>
            <w:rFonts w:eastAsia="Times New Roman"/>
            <w:sz w:val="22"/>
            <w:szCs w:val="22"/>
            <w:lang w:val="en"/>
          </w:rPr>
          <w:t>17</w:t>
        </w:r>
      </w:hyperlink>
      <w:r>
        <w:rPr>
          <w:rFonts w:eastAsia="Times New Roman"/>
          <w:sz w:val="22"/>
          <w:szCs w:val="22"/>
          <w:lang w:val="en"/>
        </w:rPr>
        <w:t xml:space="preserve">, </w:t>
      </w:r>
      <w:hyperlink r:id="rId3447" w:anchor="Page_40" w:history="1">
        <w:r>
          <w:rPr>
            <w:rStyle w:val="Hyperlink"/>
            <w:rFonts w:eastAsia="Times New Roman"/>
            <w:sz w:val="22"/>
            <w:szCs w:val="22"/>
            <w:lang w:val="en"/>
          </w:rPr>
          <w:t>40</w:t>
        </w:r>
      </w:hyperlink>
      <w:r>
        <w:rPr>
          <w:rFonts w:eastAsia="Times New Roman"/>
          <w:sz w:val="22"/>
          <w:szCs w:val="22"/>
          <w:lang w:val="en"/>
        </w:rPr>
        <w:t>.</w:t>
      </w:r>
    </w:p>
    <w:p w14:paraId="538FC1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Anactorium, t. of Acarnania, ii. </w:t>
      </w:r>
      <w:hyperlink r:id="rId3448"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3449" w:anchor="Page_161" w:history="1">
        <w:r>
          <w:rPr>
            <w:rStyle w:val="Hyperlink"/>
            <w:rFonts w:eastAsia="Times New Roman"/>
            <w:sz w:val="22"/>
            <w:szCs w:val="22"/>
            <w:lang w:val="en"/>
          </w:rPr>
          <w:t>161</w:t>
        </w:r>
      </w:hyperlink>
      <w:r>
        <w:rPr>
          <w:rFonts w:eastAsia="Times New Roman"/>
          <w:sz w:val="22"/>
          <w:szCs w:val="22"/>
          <w:lang w:val="en"/>
        </w:rPr>
        <w:t>.</w:t>
      </w:r>
    </w:p>
    <w:p w14:paraId="4D09C60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Anacyndaraxes, iii. </w:t>
      </w:r>
      <w:hyperlink r:id="rId3450" w:anchor="Page_55" w:history="1">
        <w:r>
          <w:rPr>
            <w:rStyle w:val="Hyperlink"/>
            <w:rFonts w:eastAsia="Times New Roman"/>
            <w:sz w:val="22"/>
            <w:szCs w:val="22"/>
            <w:lang w:val="en"/>
          </w:rPr>
          <w:t>55</w:t>
        </w:r>
      </w:hyperlink>
      <w:r>
        <w:rPr>
          <w:rFonts w:eastAsia="Times New Roman"/>
          <w:sz w:val="22"/>
          <w:szCs w:val="22"/>
          <w:lang w:val="en"/>
        </w:rPr>
        <w:t>.</w:t>
      </w:r>
    </w:p>
    <w:p w14:paraId="0B0014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Anadatus, ii. </w:t>
      </w:r>
      <w:hyperlink r:id="rId3451" w:anchor="Page_246" w:history="1">
        <w:r>
          <w:rPr>
            <w:rStyle w:val="Hyperlink"/>
            <w:rFonts w:eastAsia="Times New Roman"/>
            <w:sz w:val="22"/>
            <w:szCs w:val="22"/>
            <w:lang w:val="en"/>
          </w:rPr>
          <w:t>246</w:t>
        </w:r>
      </w:hyperlink>
      <w:r>
        <w:rPr>
          <w:rFonts w:eastAsia="Times New Roman"/>
          <w:sz w:val="22"/>
          <w:szCs w:val="22"/>
          <w:lang w:val="en"/>
        </w:rPr>
        <w:t>.</w:t>
      </w:r>
    </w:p>
    <w:p w14:paraId="1D189D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Anæa, Anaïtis, iii. </w:t>
      </w:r>
      <w:hyperlink r:id="rId3452"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3453" w:anchor="Page_144" w:history="1">
        <w:r>
          <w:rPr>
            <w:rStyle w:val="Hyperlink"/>
            <w:rFonts w:eastAsia="Times New Roman"/>
            <w:sz w:val="22"/>
            <w:szCs w:val="22"/>
            <w:lang w:val="en"/>
          </w:rPr>
          <w:t>144</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Anaïtis.</w:t>
      </w:r>
    </w:p>
    <w:p w14:paraId="544DE0F3"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306]</w:t>
      </w:r>
      <w:r>
        <w:rPr>
          <w:rFonts w:eastAsia="Times New Roman"/>
          <w:sz w:val="22"/>
          <w:szCs w:val="22"/>
          <w:lang w:val="en"/>
        </w:rPr>
        <w:t>Anagnia, t. of the Hernici (</w:t>
      </w:r>
      <w:r>
        <w:rPr>
          <w:rFonts w:eastAsia="Times New Roman"/>
          <w:i/>
          <w:iCs/>
          <w:sz w:val="22"/>
          <w:szCs w:val="22"/>
          <w:lang w:val="en"/>
        </w:rPr>
        <w:t>Anagni</w:t>
      </w:r>
      <w:r>
        <w:rPr>
          <w:rFonts w:eastAsia="Times New Roman"/>
          <w:sz w:val="22"/>
          <w:szCs w:val="22"/>
          <w:lang w:val="en"/>
        </w:rPr>
        <w:t xml:space="preserve">), i. </w:t>
      </w:r>
      <w:hyperlink r:id="rId3454" w:anchor="Page_353" w:history="1">
        <w:r>
          <w:rPr>
            <w:rStyle w:val="Hyperlink"/>
            <w:rFonts w:eastAsia="Times New Roman"/>
            <w:sz w:val="22"/>
            <w:szCs w:val="22"/>
            <w:lang w:val="en"/>
          </w:rPr>
          <w:t>353</w:t>
        </w:r>
      </w:hyperlink>
      <w:r>
        <w:rPr>
          <w:rFonts w:eastAsia="Times New Roman"/>
          <w:sz w:val="22"/>
          <w:szCs w:val="22"/>
          <w:lang w:val="en"/>
        </w:rPr>
        <w:t>.</w:t>
      </w:r>
    </w:p>
    <w:p w14:paraId="4ABBB3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Anagurasii, vill. of Attica, ii. </w:t>
      </w:r>
      <w:hyperlink r:id="rId3455" w:anchor="Page_89" w:history="1">
        <w:r>
          <w:rPr>
            <w:rStyle w:val="Hyperlink"/>
            <w:rFonts w:eastAsia="Times New Roman"/>
            <w:sz w:val="22"/>
            <w:szCs w:val="22"/>
            <w:lang w:val="en"/>
          </w:rPr>
          <w:t>89</w:t>
        </w:r>
      </w:hyperlink>
      <w:r>
        <w:rPr>
          <w:rFonts w:eastAsia="Times New Roman"/>
          <w:sz w:val="22"/>
          <w:szCs w:val="22"/>
          <w:lang w:val="en"/>
        </w:rPr>
        <w:t>.</w:t>
      </w:r>
    </w:p>
    <w:p w14:paraId="1DDB6A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Anaïtis, ii. </w:t>
      </w:r>
      <w:hyperlink r:id="rId3456" w:anchor="Page_246" w:history="1">
        <w:r>
          <w:rPr>
            <w:rStyle w:val="Hyperlink"/>
            <w:rFonts w:eastAsia="Times New Roman"/>
            <w:sz w:val="22"/>
            <w:szCs w:val="22"/>
            <w:lang w:val="en"/>
          </w:rPr>
          <w:t>246</w:t>
        </w:r>
      </w:hyperlink>
      <w:r>
        <w:rPr>
          <w:rFonts w:eastAsia="Times New Roman"/>
          <w:sz w:val="22"/>
          <w:szCs w:val="22"/>
          <w:lang w:val="en"/>
        </w:rPr>
        <w:t>.</w:t>
      </w:r>
    </w:p>
    <w:p w14:paraId="058A86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ii. </w:t>
      </w:r>
      <w:hyperlink r:id="rId3457" w:anchor="Page_274" w:history="1">
        <w:r>
          <w:rPr>
            <w:rStyle w:val="Hyperlink"/>
            <w:rFonts w:eastAsia="Times New Roman"/>
            <w:sz w:val="22"/>
            <w:szCs w:val="22"/>
            <w:lang w:val="en"/>
          </w:rPr>
          <w:t>274</w:t>
        </w:r>
      </w:hyperlink>
      <w:r>
        <w:rPr>
          <w:rFonts w:eastAsia="Times New Roman"/>
          <w:sz w:val="22"/>
          <w:szCs w:val="22"/>
          <w:lang w:val="en"/>
        </w:rPr>
        <w:t xml:space="preserve">, </w:t>
      </w:r>
      <w:hyperlink r:id="rId3458" w:anchor="Page_275" w:history="1">
        <w:r>
          <w:rPr>
            <w:rStyle w:val="Hyperlink"/>
            <w:rFonts w:eastAsia="Times New Roman"/>
            <w:sz w:val="22"/>
            <w:szCs w:val="22"/>
            <w:lang w:val="en"/>
          </w:rPr>
          <w:t>275</w:t>
        </w:r>
      </w:hyperlink>
      <w:r>
        <w:rPr>
          <w:rFonts w:eastAsia="Times New Roman"/>
          <w:sz w:val="22"/>
          <w:szCs w:val="22"/>
          <w:lang w:val="en"/>
        </w:rPr>
        <w:t xml:space="preserve">, </w:t>
      </w:r>
      <w:hyperlink r:id="rId3459" w:anchor="Page_309" w:history="1">
        <w:r>
          <w:rPr>
            <w:rStyle w:val="Hyperlink"/>
            <w:rFonts w:eastAsia="Times New Roman"/>
            <w:sz w:val="22"/>
            <w:szCs w:val="22"/>
            <w:lang w:val="en"/>
          </w:rPr>
          <w:t>309</w:t>
        </w:r>
      </w:hyperlink>
      <w:r>
        <w:rPr>
          <w:rFonts w:eastAsia="Times New Roman"/>
          <w:sz w:val="22"/>
          <w:szCs w:val="22"/>
          <w:lang w:val="en"/>
        </w:rPr>
        <w:t>.</w:t>
      </w:r>
    </w:p>
    <w:p w14:paraId="2E4C79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Anaphe, isl. (</w:t>
      </w:r>
      <w:r>
        <w:rPr>
          <w:rFonts w:eastAsia="Times New Roman"/>
          <w:i/>
          <w:iCs/>
          <w:sz w:val="22"/>
          <w:szCs w:val="22"/>
          <w:lang w:val="en"/>
        </w:rPr>
        <w:t>Nanfio</w:t>
      </w:r>
      <w:r>
        <w:rPr>
          <w:rFonts w:eastAsia="Times New Roman"/>
          <w:sz w:val="22"/>
          <w:szCs w:val="22"/>
          <w:lang w:val="en"/>
        </w:rPr>
        <w:t xml:space="preserve">), i. </w:t>
      </w:r>
      <w:hyperlink r:id="rId3460" w:anchor="Page_73" w:history="1">
        <w:r>
          <w:rPr>
            <w:rStyle w:val="Hyperlink"/>
            <w:rFonts w:eastAsia="Times New Roman"/>
            <w:sz w:val="22"/>
            <w:szCs w:val="22"/>
            <w:lang w:val="en"/>
          </w:rPr>
          <w:t>73</w:t>
        </w:r>
      </w:hyperlink>
      <w:r>
        <w:rPr>
          <w:rFonts w:eastAsia="Times New Roman"/>
          <w:sz w:val="22"/>
          <w:szCs w:val="22"/>
          <w:lang w:val="en"/>
        </w:rPr>
        <w:t xml:space="preserve">; ii. </w:t>
      </w:r>
      <w:hyperlink r:id="rId3461" w:anchor="Page_206" w:history="1">
        <w:r>
          <w:rPr>
            <w:rStyle w:val="Hyperlink"/>
            <w:rFonts w:eastAsia="Times New Roman"/>
            <w:sz w:val="22"/>
            <w:szCs w:val="22"/>
            <w:lang w:val="en"/>
          </w:rPr>
          <w:t>206</w:t>
        </w:r>
      </w:hyperlink>
      <w:r>
        <w:rPr>
          <w:rFonts w:eastAsia="Times New Roman"/>
          <w:sz w:val="22"/>
          <w:szCs w:val="22"/>
          <w:lang w:val="en"/>
        </w:rPr>
        <w:t xml:space="preserve">, </w:t>
      </w:r>
      <w:hyperlink r:id="rId3462" w:anchor="Page_207" w:history="1">
        <w:r>
          <w:rPr>
            <w:rStyle w:val="Hyperlink"/>
            <w:rFonts w:eastAsia="Times New Roman"/>
            <w:sz w:val="22"/>
            <w:szCs w:val="22"/>
            <w:lang w:val="en"/>
          </w:rPr>
          <w:t>207</w:t>
        </w:r>
      </w:hyperlink>
      <w:r>
        <w:rPr>
          <w:rFonts w:eastAsia="Times New Roman"/>
          <w:sz w:val="22"/>
          <w:szCs w:val="22"/>
          <w:lang w:val="en"/>
        </w:rPr>
        <w:t>.</w:t>
      </w:r>
    </w:p>
    <w:p w14:paraId="46D825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Anaphlystii, ii. </w:t>
      </w:r>
      <w:hyperlink r:id="rId3463" w:anchor="Page_89" w:history="1">
        <w:r>
          <w:rPr>
            <w:rStyle w:val="Hyperlink"/>
            <w:rFonts w:eastAsia="Times New Roman"/>
            <w:sz w:val="22"/>
            <w:szCs w:val="22"/>
            <w:lang w:val="en"/>
          </w:rPr>
          <w:t>89</w:t>
        </w:r>
      </w:hyperlink>
      <w:r>
        <w:rPr>
          <w:rFonts w:eastAsia="Times New Roman"/>
          <w:sz w:val="22"/>
          <w:szCs w:val="22"/>
          <w:lang w:val="en"/>
        </w:rPr>
        <w:t>.</w:t>
      </w:r>
    </w:p>
    <w:p w14:paraId="6D13FA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Anaphlystus, vill. of Attica, ii. </w:t>
      </w:r>
      <w:hyperlink r:id="rId3464" w:anchor="Page_89" w:history="1">
        <w:r>
          <w:rPr>
            <w:rStyle w:val="Hyperlink"/>
            <w:rFonts w:eastAsia="Times New Roman"/>
            <w:sz w:val="22"/>
            <w:szCs w:val="22"/>
            <w:lang w:val="en"/>
          </w:rPr>
          <w:t>89</w:t>
        </w:r>
      </w:hyperlink>
      <w:r>
        <w:rPr>
          <w:rFonts w:eastAsia="Times New Roman"/>
          <w:sz w:val="22"/>
          <w:szCs w:val="22"/>
          <w:lang w:val="en"/>
        </w:rPr>
        <w:t>.</w:t>
      </w:r>
    </w:p>
    <w:p w14:paraId="3288CE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Anapias, i. </w:t>
      </w:r>
      <w:hyperlink r:id="rId3465" w:anchor="Page_406" w:history="1">
        <w:r>
          <w:rPr>
            <w:rStyle w:val="Hyperlink"/>
            <w:rFonts w:eastAsia="Times New Roman"/>
            <w:sz w:val="22"/>
            <w:szCs w:val="22"/>
            <w:lang w:val="en"/>
          </w:rPr>
          <w:t>406</w:t>
        </w:r>
      </w:hyperlink>
      <w:r>
        <w:rPr>
          <w:rFonts w:eastAsia="Times New Roman"/>
          <w:sz w:val="22"/>
          <w:szCs w:val="22"/>
          <w:lang w:val="en"/>
        </w:rPr>
        <w:t>.</w:t>
      </w:r>
    </w:p>
    <w:p w14:paraId="456805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Anariacæ, ii. </w:t>
      </w:r>
      <w:hyperlink r:id="rId3466" w:anchor="Page_240" w:history="1">
        <w:r>
          <w:rPr>
            <w:rStyle w:val="Hyperlink"/>
            <w:rFonts w:eastAsia="Times New Roman"/>
            <w:sz w:val="22"/>
            <w:szCs w:val="22"/>
            <w:lang w:val="en"/>
          </w:rPr>
          <w:t>240</w:t>
        </w:r>
      </w:hyperlink>
      <w:r>
        <w:rPr>
          <w:rFonts w:eastAsia="Times New Roman"/>
          <w:sz w:val="22"/>
          <w:szCs w:val="22"/>
          <w:lang w:val="en"/>
        </w:rPr>
        <w:t xml:space="preserve">-242, </w:t>
      </w:r>
      <w:hyperlink r:id="rId3467" w:anchor="Page_248" w:history="1">
        <w:r>
          <w:rPr>
            <w:rStyle w:val="Hyperlink"/>
            <w:rFonts w:eastAsia="Times New Roman"/>
            <w:sz w:val="22"/>
            <w:szCs w:val="22"/>
            <w:lang w:val="en"/>
          </w:rPr>
          <w:t>248</w:t>
        </w:r>
      </w:hyperlink>
      <w:r>
        <w:rPr>
          <w:rFonts w:eastAsia="Times New Roman"/>
          <w:sz w:val="22"/>
          <w:szCs w:val="22"/>
          <w:lang w:val="en"/>
        </w:rPr>
        <w:t>.</w:t>
      </w:r>
    </w:p>
    <w:p w14:paraId="429E84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Anariace, ii. </w:t>
      </w:r>
      <w:hyperlink r:id="rId3468" w:anchor="Page_241" w:history="1">
        <w:r>
          <w:rPr>
            <w:rStyle w:val="Hyperlink"/>
            <w:rFonts w:eastAsia="Times New Roman"/>
            <w:sz w:val="22"/>
            <w:szCs w:val="22"/>
            <w:lang w:val="en"/>
          </w:rPr>
          <w:t>241</w:t>
        </w:r>
      </w:hyperlink>
      <w:r>
        <w:rPr>
          <w:rFonts w:eastAsia="Times New Roman"/>
          <w:sz w:val="22"/>
          <w:szCs w:val="22"/>
          <w:lang w:val="en"/>
        </w:rPr>
        <w:t>.</w:t>
      </w:r>
    </w:p>
    <w:p w14:paraId="56446B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Anas (</w:t>
      </w:r>
      <w:r>
        <w:rPr>
          <w:rFonts w:eastAsia="Times New Roman"/>
          <w:i/>
          <w:iCs/>
          <w:sz w:val="22"/>
          <w:szCs w:val="22"/>
          <w:lang w:val="en"/>
        </w:rPr>
        <w:t>Guadiana</w:t>
      </w:r>
      <w:r>
        <w:rPr>
          <w:rFonts w:eastAsia="Times New Roman"/>
          <w:sz w:val="22"/>
          <w:szCs w:val="22"/>
          <w:lang w:val="en"/>
        </w:rPr>
        <w:t xml:space="preserve">), r. of Spain, i. </w:t>
      </w:r>
      <w:hyperlink r:id="rId3469" w:anchor="Page_208" w:history="1">
        <w:r>
          <w:rPr>
            <w:rStyle w:val="Hyperlink"/>
            <w:rFonts w:eastAsia="Times New Roman"/>
            <w:sz w:val="22"/>
            <w:szCs w:val="22"/>
            <w:lang w:val="en"/>
          </w:rPr>
          <w:t>208</w:t>
        </w:r>
      </w:hyperlink>
      <w:r>
        <w:rPr>
          <w:rFonts w:eastAsia="Times New Roman"/>
          <w:sz w:val="22"/>
          <w:szCs w:val="22"/>
          <w:lang w:val="en"/>
        </w:rPr>
        <w:t xml:space="preserve">-212, </w:t>
      </w:r>
      <w:hyperlink r:id="rId3470" w:anchor="Page_214" w:history="1">
        <w:r>
          <w:rPr>
            <w:rStyle w:val="Hyperlink"/>
            <w:rFonts w:eastAsia="Times New Roman"/>
            <w:sz w:val="22"/>
            <w:szCs w:val="22"/>
            <w:lang w:val="en"/>
          </w:rPr>
          <w:t>214</w:t>
        </w:r>
      </w:hyperlink>
      <w:r>
        <w:rPr>
          <w:rFonts w:eastAsia="Times New Roman"/>
          <w:sz w:val="22"/>
          <w:szCs w:val="22"/>
          <w:lang w:val="en"/>
        </w:rPr>
        <w:t xml:space="preserve">, </w:t>
      </w:r>
      <w:hyperlink r:id="rId3471" w:anchor="Page_222" w:history="1">
        <w:r>
          <w:rPr>
            <w:rStyle w:val="Hyperlink"/>
            <w:rFonts w:eastAsia="Times New Roman"/>
            <w:sz w:val="22"/>
            <w:szCs w:val="22"/>
            <w:lang w:val="en"/>
          </w:rPr>
          <w:t>222</w:t>
        </w:r>
      </w:hyperlink>
      <w:r>
        <w:rPr>
          <w:rFonts w:eastAsia="Times New Roman"/>
          <w:sz w:val="22"/>
          <w:szCs w:val="22"/>
          <w:lang w:val="en"/>
        </w:rPr>
        <w:t xml:space="preserve">, </w:t>
      </w:r>
      <w:hyperlink r:id="rId3472" w:anchor="Page_228" w:history="1">
        <w:r>
          <w:rPr>
            <w:rStyle w:val="Hyperlink"/>
            <w:rFonts w:eastAsia="Times New Roman"/>
            <w:sz w:val="22"/>
            <w:szCs w:val="22"/>
            <w:lang w:val="en"/>
          </w:rPr>
          <w:t>228</w:t>
        </w:r>
      </w:hyperlink>
      <w:r>
        <w:rPr>
          <w:rFonts w:eastAsia="Times New Roman"/>
          <w:sz w:val="22"/>
          <w:szCs w:val="22"/>
          <w:lang w:val="en"/>
        </w:rPr>
        <w:t xml:space="preserve">, </w:t>
      </w:r>
      <w:hyperlink r:id="rId3473" w:anchor="Page_230" w:history="1">
        <w:r>
          <w:rPr>
            <w:rStyle w:val="Hyperlink"/>
            <w:rFonts w:eastAsia="Times New Roman"/>
            <w:sz w:val="22"/>
            <w:szCs w:val="22"/>
            <w:lang w:val="en"/>
          </w:rPr>
          <w:t>230</w:t>
        </w:r>
      </w:hyperlink>
      <w:r>
        <w:rPr>
          <w:rFonts w:eastAsia="Times New Roman"/>
          <w:sz w:val="22"/>
          <w:szCs w:val="22"/>
          <w:lang w:val="en"/>
        </w:rPr>
        <w:t xml:space="preserve">, </w:t>
      </w:r>
      <w:hyperlink r:id="rId3474" w:anchor="Page_243" w:history="1">
        <w:r>
          <w:rPr>
            <w:rStyle w:val="Hyperlink"/>
            <w:rFonts w:eastAsia="Times New Roman"/>
            <w:sz w:val="22"/>
            <w:szCs w:val="22"/>
            <w:lang w:val="en"/>
          </w:rPr>
          <w:t>243</w:t>
        </w:r>
      </w:hyperlink>
      <w:r>
        <w:rPr>
          <w:rFonts w:eastAsia="Times New Roman"/>
          <w:sz w:val="22"/>
          <w:szCs w:val="22"/>
          <w:lang w:val="en"/>
        </w:rPr>
        <w:t>.</w:t>
      </w:r>
    </w:p>
    <w:p w14:paraId="19E9A9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Anaurus, r. of Magnesia, ii. </w:t>
      </w:r>
      <w:hyperlink r:id="rId3475" w:anchor="Page_139" w:history="1">
        <w:r>
          <w:rPr>
            <w:rStyle w:val="Hyperlink"/>
            <w:rFonts w:eastAsia="Times New Roman"/>
            <w:sz w:val="22"/>
            <w:szCs w:val="22"/>
            <w:lang w:val="en"/>
          </w:rPr>
          <w:t>139</w:t>
        </w:r>
      </w:hyperlink>
      <w:r>
        <w:rPr>
          <w:rFonts w:eastAsia="Times New Roman"/>
          <w:sz w:val="22"/>
          <w:szCs w:val="22"/>
          <w:lang w:val="en"/>
        </w:rPr>
        <w:t>.</w:t>
      </w:r>
    </w:p>
    <w:p w14:paraId="341421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Anaxagoras, iii. </w:t>
      </w:r>
      <w:hyperlink r:id="rId3476" w:anchor="Page_20" w:history="1">
        <w:r>
          <w:rPr>
            <w:rStyle w:val="Hyperlink"/>
            <w:rFonts w:eastAsia="Times New Roman"/>
            <w:sz w:val="22"/>
            <w:szCs w:val="22"/>
            <w:lang w:val="en"/>
          </w:rPr>
          <w:t>20</w:t>
        </w:r>
      </w:hyperlink>
      <w:r>
        <w:rPr>
          <w:rFonts w:eastAsia="Times New Roman"/>
          <w:sz w:val="22"/>
          <w:szCs w:val="22"/>
          <w:lang w:val="en"/>
        </w:rPr>
        <w:t>.</w:t>
      </w:r>
    </w:p>
    <w:p w14:paraId="03465F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Anaxarchus, ii. </w:t>
      </w:r>
      <w:hyperlink r:id="rId3477" w:anchor="Page_356" w:history="1">
        <w:r>
          <w:rPr>
            <w:rStyle w:val="Hyperlink"/>
            <w:rFonts w:eastAsia="Times New Roman"/>
            <w:sz w:val="22"/>
            <w:szCs w:val="22"/>
            <w:lang w:val="en"/>
          </w:rPr>
          <w:t>356</w:t>
        </w:r>
      </w:hyperlink>
      <w:r>
        <w:rPr>
          <w:rFonts w:eastAsia="Times New Roman"/>
          <w:sz w:val="22"/>
          <w:szCs w:val="22"/>
          <w:lang w:val="en"/>
        </w:rPr>
        <w:t>.</w:t>
      </w:r>
    </w:p>
    <w:p w14:paraId="3DC2CE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Anaxēnor, iii. </w:t>
      </w:r>
      <w:hyperlink r:id="rId3478" w:anchor="Page_23" w:history="1">
        <w:r>
          <w:rPr>
            <w:rStyle w:val="Hyperlink"/>
            <w:rFonts w:eastAsia="Times New Roman"/>
            <w:sz w:val="22"/>
            <w:szCs w:val="22"/>
            <w:lang w:val="en"/>
          </w:rPr>
          <w:t>23</w:t>
        </w:r>
      </w:hyperlink>
      <w:r>
        <w:rPr>
          <w:rFonts w:eastAsia="Times New Roman"/>
          <w:sz w:val="22"/>
          <w:szCs w:val="22"/>
          <w:lang w:val="en"/>
        </w:rPr>
        <w:t>.</w:t>
      </w:r>
    </w:p>
    <w:p w14:paraId="757FF4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Anaxicrates, iii. </w:t>
      </w:r>
      <w:hyperlink r:id="rId3479" w:anchor="Page_191" w:history="1">
        <w:r>
          <w:rPr>
            <w:rStyle w:val="Hyperlink"/>
            <w:rFonts w:eastAsia="Times New Roman"/>
            <w:sz w:val="22"/>
            <w:szCs w:val="22"/>
            <w:lang w:val="en"/>
          </w:rPr>
          <w:t>191</w:t>
        </w:r>
      </w:hyperlink>
      <w:r>
        <w:rPr>
          <w:rFonts w:eastAsia="Times New Roman"/>
          <w:sz w:val="22"/>
          <w:szCs w:val="22"/>
          <w:lang w:val="en"/>
        </w:rPr>
        <w:t>.</w:t>
      </w:r>
    </w:p>
    <w:p w14:paraId="48E23C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Anaxilas, the tyrant of Rhegium, i. </w:t>
      </w:r>
      <w:hyperlink r:id="rId3480" w:anchor="Page_384" w:history="1">
        <w:r>
          <w:rPr>
            <w:rStyle w:val="Hyperlink"/>
            <w:rFonts w:eastAsia="Times New Roman"/>
            <w:sz w:val="22"/>
            <w:szCs w:val="22"/>
            <w:lang w:val="en"/>
          </w:rPr>
          <w:t>384</w:t>
        </w:r>
      </w:hyperlink>
      <w:r>
        <w:rPr>
          <w:rFonts w:eastAsia="Times New Roman"/>
          <w:sz w:val="22"/>
          <w:szCs w:val="22"/>
          <w:lang w:val="en"/>
        </w:rPr>
        <w:t xml:space="preserve">, </w:t>
      </w:r>
      <w:hyperlink r:id="rId3481" w:anchor="Page_385" w:history="1">
        <w:r>
          <w:rPr>
            <w:rStyle w:val="Hyperlink"/>
            <w:rFonts w:eastAsia="Times New Roman"/>
            <w:sz w:val="22"/>
            <w:szCs w:val="22"/>
            <w:lang w:val="en"/>
          </w:rPr>
          <w:t>385</w:t>
        </w:r>
      </w:hyperlink>
      <w:r>
        <w:rPr>
          <w:rFonts w:eastAsia="Times New Roman"/>
          <w:sz w:val="22"/>
          <w:szCs w:val="22"/>
          <w:lang w:val="en"/>
        </w:rPr>
        <w:t>.</w:t>
      </w:r>
    </w:p>
    <w:p w14:paraId="2A33D4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Anaximander, the Milesian, i. </w:t>
      </w:r>
      <w:hyperlink r:id="rId3482" w:anchor="Page_1" w:history="1">
        <w:r>
          <w:rPr>
            <w:rStyle w:val="Hyperlink"/>
            <w:rFonts w:eastAsia="Times New Roman"/>
            <w:sz w:val="22"/>
            <w:szCs w:val="22"/>
            <w:lang w:val="en"/>
          </w:rPr>
          <w:t>1</w:t>
        </w:r>
      </w:hyperlink>
      <w:r>
        <w:rPr>
          <w:rFonts w:eastAsia="Times New Roman"/>
          <w:sz w:val="22"/>
          <w:szCs w:val="22"/>
          <w:lang w:val="en"/>
        </w:rPr>
        <w:t xml:space="preserve">, </w:t>
      </w:r>
      <w:hyperlink r:id="rId3483" w:anchor="Page_12" w:history="1">
        <w:r>
          <w:rPr>
            <w:rStyle w:val="Hyperlink"/>
            <w:rFonts w:eastAsia="Times New Roman"/>
            <w:sz w:val="22"/>
            <w:szCs w:val="22"/>
            <w:lang w:val="en"/>
          </w:rPr>
          <w:t>12</w:t>
        </w:r>
      </w:hyperlink>
      <w:r>
        <w:rPr>
          <w:rFonts w:eastAsia="Times New Roman"/>
          <w:sz w:val="22"/>
          <w:szCs w:val="22"/>
          <w:lang w:val="en"/>
        </w:rPr>
        <w:t xml:space="preserve">; iii. </w:t>
      </w:r>
      <w:hyperlink r:id="rId3484" w:anchor="Page_5" w:history="1">
        <w:r>
          <w:rPr>
            <w:rStyle w:val="Hyperlink"/>
            <w:rFonts w:eastAsia="Times New Roman"/>
            <w:sz w:val="22"/>
            <w:szCs w:val="22"/>
            <w:lang w:val="en"/>
          </w:rPr>
          <w:t>5</w:t>
        </w:r>
      </w:hyperlink>
      <w:r>
        <w:rPr>
          <w:rFonts w:eastAsia="Times New Roman"/>
          <w:sz w:val="22"/>
          <w:szCs w:val="22"/>
          <w:lang w:val="en"/>
        </w:rPr>
        <w:t>.</w:t>
      </w:r>
    </w:p>
    <w:p w14:paraId="217286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Anaximenes of Lampsacus, disciple of Anaximander, ii. </w:t>
      </w:r>
      <w:hyperlink r:id="rId3485" w:anchor="Page_350" w:history="1">
        <w:r>
          <w:rPr>
            <w:rStyle w:val="Hyperlink"/>
            <w:rFonts w:eastAsia="Times New Roman"/>
            <w:sz w:val="22"/>
            <w:szCs w:val="22"/>
            <w:lang w:val="en"/>
          </w:rPr>
          <w:t>350</w:t>
        </w:r>
      </w:hyperlink>
      <w:r>
        <w:rPr>
          <w:rFonts w:eastAsia="Times New Roman"/>
          <w:sz w:val="22"/>
          <w:szCs w:val="22"/>
          <w:lang w:val="en"/>
        </w:rPr>
        <w:t xml:space="preserve">; iii. </w:t>
      </w:r>
      <w:hyperlink r:id="rId3486" w:anchor="Page_5" w:history="1">
        <w:r>
          <w:rPr>
            <w:rStyle w:val="Hyperlink"/>
            <w:rFonts w:eastAsia="Times New Roman"/>
            <w:sz w:val="22"/>
            <w:szCs w:val="22"/>
            <w:lang w:val="en"/>
          </w:rPr>
          <w:t>5</w:t>
        </w:r>
      </w:hyperlink>
      <w:r>
        <w:rPr>
          <w:rFonts w:eastAsia="Times New Roman"/>
          <w:sz w:val="22"/>
          <w:szCs w:val="22"/>
          <w:lang w:val="en"/>
        </w:rPr>
        <w:t xml:space="preserve">, </w:t>
      </w:r>
      <w:hyperlink r:id="rId3487" w:anchor="Page_20" w:history="1">
        <w:r>
          <w:rPr>
            <w:rStyle w:val="Hyperlink"/>
            <w:rFonts w:eastAsia="Times New Roman"/>
            <w:sz w:val="22"/>
            <w:szCs w:val="22"/>
            <w:lang w:val="en"/>
          </w:rPr>
          <w:t>20</w:t>
        </w:r>
      </w:hyperlink>
      <w:r>
        <w:rPr>
          <w:rFonts w:eastAsia="Times New Roman"/>
          <w:sz w:val="22"/>
          <w:szCs w:val="22"/>
          <w:lang w:val="en"/>
        </w:rPr>
        <w:t>.</w:t>
      </w:r>
    </w:p>
    <w:p w14:paraId="419069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Ancæus, iii. </w:t>
      </w:r>
      <w:hyperlink r:id="rId3488" w:anchor="Page_2" w:history="1">
        <w:r>
          <w:rPr>
            <w:rStyle w:val="Hyperlink"/>
            <w:rFonts w:eastAsia="Times New Roman"/>
            <w:sz w:val="22"/>
            <w:szCs w:val="22"/>
            <w:lang w:val="en"/>
          </w:rPr>
          <w:t>2</w:t>
        </w:r>
      </w:hyperlink>
      <w:r>
        <w:rPr>
          <w:rFonts w:eastAsia="Times New Roman"/>
          <w:sz w:val="22"/>
          <w:szCs w:val="22"/>
          <w:lang w:val="en"/>
        </w:rPr>
        <w:t>.</w:t>
      </w:r>
    </w:p>
    <w:p w14:paraId="5C3D27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Anchiale, a town of Pontus, i. </w:t>
      </w:r>
      <w:hyperlink r:id="rId3489" w:anchor="Page_490" w:history="1">
        <w:r>
          <w:rPr>
            <w:rStyle w:val="Hyperlink"/>
            <w:rFonts w:eastAsia="Times New Roman"/>
            <w:sz w:val="22"/>
            <w:szCs w:val="22"/>
            <w:lang w:val="en"/>
          </w:rPr>
          <w:t>490</w:t>
        </w:r>
      </w:hyperlink>
      <w:r>
        <w:rPr>
          <w:rFonts w:eastAsia="Times New Roman"/>
          <w:sz w:val="22"/>
          <w:szCs w:val="22"/>
          <w:lang w:val="en"/>
        </w:rPr>
        <w:t>.</w:t>
      </w:r>
    </w:p>
    <w:p w14:paraId="311207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Cilicia, iii. </w:t>
      </w:r>
      <w:hyperlink r:id="rId3490" w:anchor="Page_55" w:history="1">
        <w:r>
          <w:rPr>
            <w:rStyle w:val="Hyperlink"/>
            <w:rFonts w:eastAsia="Times New Roman"/>
            <w:sz w:val="22"/>
            <w:szCs w:val="22"/>
            <w:lang w:val="en"/>
          </w:rPr>
          <w:t>55</w:t>
        </w:r>
      </w:hyperlink>
      <w:r>
        <w:rPr>
          <w:rFonts w:eastAsia="Times New Roman"/>
          <w:sz w:val="22"/>
          <w:szCs w:val="22"/>
          <w:lang w:val="en"/>
        </w:rPr>
        <w:t xml:space="preserve">, </w:t>
      </w:r>
      <w:hyperlink r:id="rId3491" w:anchor="Page_56" w:history="1">
        <w:r>
          <w:rPr>
            <w:rStyle w:val="Hyperlink"/>
            <w:rFonts w:eastAsia="Times New Roman"/>
            <w:sz w:val="22"/>
            <w:szCs w:val="22"/>
            <w:lang w:val="en"/>
          </w:rPr>
          <w:t>56</w:t>
        </w:r>
      </w:hyperlink>
      <w:r>
        <w:rPr>
          <w:rFonts w:eastAsia="Times New Roman"/>
          <w:sz w:val="22"/>
          <w:szCs w:val="22"/>
          <w:lang w:val="en"/>
        </w:rPr>
        <w:t>.</w:t>
      </w:r>
    </w:p>
    <w:p w14:paraId="1BB6D1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Anchialus, ii. </w:t>
      </w:r>
      <w:hyperlink r:id="rId3492" w:anchor="Page_166" w:history="1">
        <w:r>
          <w:rPr>
            <w:rStyle w:val="Hyperlink"/>
            <w:rFonts w:eastAsia="Times New Roman"/>
            <w:sz w:val="22"/>
            <w:szCs w:val="22"/>
            <w:lang w:val="en"/>
          </w:rPr>
          <w:t>166</w:t>
        </w:r>
      </w:hyperlink>
      <w:r>
        <w:rPr>
          <w:rFonts w:eastAsia="Times New Roman"/>
          <w:sz w:val="22"/>
          <w:szCs w:val="22"/>
          <w:lang w:val="en"/>
        </w:rPr>
        <w:t>.</w:t>
      </w:r>
    </w:p>
    <w:p w14:paraId="4F99B6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Anchises, i. </w:t>
      </w:r>
      <w:hyperlink r:id="rId3493" w:anchor="Page_339" w:history="1">
        <w:r>
          <w:rPr>
            <w:rStyle w:val="Hyperlink"/>
            <w:rFonts w:eastAsia="Times New Roman"/>
            <w:sz w:val="22"/>
            <w:szCs w:val="22"/>
            <w:lang w:val="en"/>
          </w:rPr>
          <w:t>339</w:t>
        </w:r>
      </w:hyperlink>
      <w:r>
        <w:rPr>
          <w:rFonts w:eastAsia="Times New Roman"/>
          <w:sz w:val="22"/>
          <w:szCs w:val="22"/>
          <w:lang w:val="en"/>
        </w:rPr>
        <w:t xml:space="preserve">; ii. </w:t>
      </w:r>
      <w:hyperlink r:id="rId3494"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3495"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3496" w:anchor="Page_378" w:history="1">
        <w:r>
          <w:rPr>
            <w:rStyle w:val="Hyperlink"/>
            <w:rFonts w:eastAsia="Times New Roman"/>
            <w:sz w:val="22"/>
            <w:szCs w:val="22"/>
            <w:lang w:val="en"/>
          </w:rPr>
          <w:t>378</w:t>
        </w:r>
      </w:hyperlink>
      <w:r>
        <w:rPr>
          <w:rFonts w:eastAsia="Times New Roman"/>
          <w:sz w:val="22"/>
          <w:szCs w:val="22"/>
          <w:lang w:val="en"/>
        </w:rPr>
        <w:t>.</w:t>
      </w:r>
    </w:p>
    <w:p w14:paraId="56FD06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Anchoë, ii. </w:t>
      </w:r>
      <w:hyperlink r:id="rId3497" w:anchor="Page_100" w:history="1">
        <w:r>
          <w:rPr>
            <w:rStyle w:val="Hyperlink"/>
            <w:rFonts w:eastAsia="Times New Roman"/>
            <w:sz w:val="22"/>
            <w:szCs w:val="22"/>
            <w:lang w:val="en"/>
          </w:rPr>
          <w:t>100</w:t>
        </w:r>
      </w:hyperlink>
      <w:r>
        <w:rPr>
          <w:rFonts w:eastAsia="Times New Roman"/>
          <w:sz w:val="22"/>
          <w:szCs w:val="22"/>
          <w:lang w:val="en"/>
        </w:rPr>
        <w:t>.</w:t>
      </w:r>
    </w:p>
    <w:p w14:paraId="43E00D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Ancon, Ancona, i. </w:t>
      </w:r>
      <w:hyperlink r:id="rId3498"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3499" w:anchor="Page_337" w:history="1">
        <w:r>
          <w:rPr>
            <w:rStyle w:val="Hyperlink"/>
            <w:rFonts w:eastAsia="Times New Roman"/>
            <w:sz w:val="22"/>
            <w:szCs w:val="22"/>
            <w:lang w:val="en"/>
          </w:rPr>
          <w:t>337</w:t>
        </w:r>
      </w:hyperlink>
      <w:r>
        <w:rPr>
          <w:rFonts w:eastAsia="Times New Roman"/>
          <w:sz w:val="22"/>
          <w:szCs w:val="22"/>
          <w:lang w:val="en"/>
        </w:rPr>
        <w:t xml:space="preserve">, </w:t>
      </w:r>
      <w:hyperlink r:id="rId3500"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3501" w:anchor="Page_435" w:history="1">
        <w:r>
          <w:rPr>
            <w:rStyle w:val="Hyperlink"/>
            <w:rFonts w:eastAsia="Times New Roman"/>
            <w:sz w:val="22"/>
            <w:szCs w:val="22"/>
            <w:lang w:val="en"/>
          </w:rPr>
          <w:t>435</w:t>
        </w:r>
      </w:hyperlink>
      <w:r>
        <w:rPr>
          <w:rFonts w:eastAsia="Times New Roman"/>
          <w:sz w:val="22"/>
          <w:szCs w:val="22"/>
          <w:lang w:val="en"/>
        </w:rPr>
        <w:t xml:space="preserve">, </w:t>
      </w:r>
      <w:hyperlink r:id="rId3502" w:anchor="Page_483" w:history="1">
        <w:r>
          <w:rPr>
            <w:rStyle w:val="Hyperlink"/>
            <w:rFonts w:eastAsia="Times New Roman"/>
            <w:sz w:val="22"/>
            <w:szCs w:val="22"/>
            <w:lang w:val="en"/>
          </w:rPr>
          <w:t>483</w:t>
        </w:r>
      </w:hyperlink>
      <w:r>
        <w:rPr>
          <w:rFonts w:eastAsia="Times New Roman"/>
          <w:sz w:val="22"/>
          <w:szCs w:val="22"/>
          <w:lang w:val="en"/>
        </w:rPr>
        <w:t>.</w:t>
      </w:r>
    </w:p>
    <w:p w14:paraId="056764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Ancus Martius, i. </w:t>
      </w:r>
      <w:hyperlink r:id="rId3503"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3504" w:anchor="Page_345" w:history="1">
        <w:r>
          <w:rPr>
            <w:rStyle w:val="Hyperlink"/>
            <w:rFonts w:eastAsia="Times New Roman"/>
            <w:sz w:val="22"/>
            <w:szCs w:val="22"/>
            <w:lang w:val="en"/>
          </w:rPr>
          <w:t>345</w:t>
        </w:r>
      </w:hyperlink>
      <w:r>
        <w:rPr>
          <w:rFonts w:eastAsia="Times New Roman"/>
          <w:sz w:val="22"/>
          <w:szCs w:val="22"/>
          <w:lang w:val="en"/>
        </w:rPr>
        <w:t xml:space="preserve">, </w:t>
      </w:r>
      <w:hyperlink r:id="rId3505" w:anchor="Page_348" w:history="1">
        <w:r>
          <w:rPr>
            <w:rStyle w:val="Hyperlink"/>
            <w:rFonts w:eastAsia="Times New Roman"/>
            <w:sz w:val="22"/>
            <w:szCs w:val="22"/>
            <w:lang w:val="en"/>
          </w:rPr>
          <w:t>348</w:t>
        </w:r>
      </w:hyperlink>
      <w:r>
        <w:rPr>
          <w:rFonts w:eastAsia="Times New Roman"/>
          <w:sz w:val="22"/>
          <w:szCs w:val="22"/>
          <w:lang w:val="en"/>
        </w:rPr>
        <w:t>.</w:t>
      </w:r>
    </w:p>
    <w:p w14:paraId="6A77F5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Ancyra, t. of Galatia (</w:t>
      </w:r>
      <w:r>
        <w:rPr>
          <w:rFonts w:eastAsia="Times New Roman"/>
          <w:i/>
          <w:iCs/>
          <w:sz w:val="22"/>
          <w:szCs w:val="22"/>
          <w:lang w:val="en"/>
        </w:rPr>
        <w:t>Angora</w:t>
      </w:r>
      <w:r>
        <w:rPr>
          <w:rFonts w:eastAsia="Times New Roman"/>
          <w:sz w:val="22"/>
          <w:szCs w:val="22"/>
          <w:lang w:val="en"/>
        </w:rPr>
        <w:t xml:space="preserve">), i. </w:t>
      </w:r>
      <w:hyperlink r:id="rId3506" w:anchor="Page_279" w:history="1">
        <w:r>
          <w:rPr>
            <w:rStyle w:val="Hyperlink"/>
            <w:rFonts w:eastAsia="Times New Roman"/>
            <w:sz w:val="22"/>
            <w:szCs w:val="22"/>
            <w:lang w:val="en"/>
          </w:rPr>
          <w:t>279</w:t>
        </w:r>
      </w:hyperlink>
      <w:r>
        <w:rPr>
          <w:rFonts w:eastAsia="Times New Roman"/>
          <w:sz w:val="22"/>
          <w:szCs w:val="22"/>
          <w:lang w:val="en"/>
        </w:rPr>
        <w:t xml:space="preserve">; ii. </w:t>
      </w:r>
      <w:hyperlink r:id="rId3507" w:anchor="Page_320" w:history="1">
        <w:r>
          <w:rPr>
            <w:rStyle w:val="Hyperlink"/>
            <w:rFonts w:eastAsia="Times New Roman"/>
            <w:sz w:val="22"/>
            <w:szCs w:val="22"/>
            <w:lang w:val="en"/>
          </w:rPr>
          <w:t>320</w:t>
        </w:r>
      </w:hyperlink>
      <w:r>
        <w:rPr>
          <w:rFonts w:eastAsia="Times New Roman"/>
          <w:sz w:val="22"/>
          <w:szCs w:val="22"/>
          <w:lang w:val="en"/>
        </w:rPr>
        <w:t>.</w:t>
      </w:r>
    </w:p>
    <w:p w14:paraId="17165C6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t. of Phrygia (</w:t>
      </w:r>
      <w:r>
        <w:rPr>
          <w:rFonts w:eastAsia="Times New Roman"/>
          <w:i/>
          <w:iCs/>
          <w:sz w:val="22"/>
          <w:szCs w:val="22"/>
          <w:lang w:val="en"/>
        </w:rPr>
        <w:t>Simau-Gol</w:t>
      </w:r>
      <w:r>
        <w:rPr>
          <w:rFonts w:eastAsia="Times New Roman"/>
          <w:sz w:val="22"/>
          <w:szCs w:val="22"/>
          <w:lang w:val="en"/>
        </w:rPr>
        <w:t xml:space="preserve">), ii. </w:t>
      </w:r>
      <w:hyperlink r:id="rId3508" w:anchor="Page_320" w:history="1">
        <w:r>
          <w:rPr>
            <w:rStyle w:val="Hyperlink"/>
            <w:rFonts w:eastAsia="Times New Roman"/>
            <w:sz w:val="22"/>
            <w:szCs w:val="22"/>
            <w:lang w:val="en"/>
          </w:rPr>
          <w:t>320</w:t>
        </w:r>
      </w:hyperlink>
      <w:r>
        <w:rPr>
          <w:rFonts w:eastAsia="Times New Roman"/>
          <w:sz w:val="22"/>
          <w:szCs w:val="22"/>
          <w:lang w:val="en"/>
        </w:rPr>
        <w:t xml:space="preserve">, </w:t>
      </w:r>
      <w:hyperlink r:id="rId3509" w:anchor="Page_332" w:history="1">
        <w:r>
          <w:rPr>
            <w:rStyle w:val="Hyperlink"/>
            <w:rFonts w:eastAsia="Times New Roman"/>
            <w:sz w:val="22"/>
            <w:szCs w:val="22"/>
            <w:lang w:val="en"/>
          </w:rPr>
          <w:t>332</w:t>
        </w:r>
      </w:hyperlink>
      <w:r>
        <w:rPr>
          <w:rFonts w:eastAsia="Times New Roman"/>
          <w:sz w:val="22"/>
          <w:szCs w:val="22"/>
          <w:lang w:val="en"/>
        </w:rPr>
        <w:t>.</w:t>
      </w:r>
    </w:p>
    <w:p w14:paraId="4FE3C9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Gaul, i. </w:t>
      </w:r>
      <w:hyperlink r:id="rId3510" w:anchor="Page_279" w:history="1">
        <w:r>
          <w:rPr>
            <w:rStyle w:val="Hyperlink"/>
            <w:rFonts w:eastAsia="Times New Roman"/>
            <w:sz w:val="22"/>
            <w:szCs w:val="22"/>
            <w:lang w:val="en"/>
          </w:rPr>
          <w:t>279</w:t>
        </w:r>
      </w:hyperlink>
      <w:r>
        <w:rPr>
          <w:rFonts w:eastAsia="Times New Roman"/>
          <w:sz w:val="22"/>
          <w:szCs w:val="22"/>
          <w:lang w:val="en"/>
        </w:rPr>
        <w:t>.</w:t>
      </w:r>
    </w:p>
    <w:p w14:paraId="70B593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Andania, t. of Arcadia, ii. </w:t>
      </w:r>
      <w:hyperlink r:id="rId3511" w:anchor="Page_11" w:history="1">
        <w:r>
          <w:rPr>
            <w:rStyle w:val="Hyperlink"/>
            <w:rFonts w:eastAsia="Times New Roman"/>
            <w:sz w:val="22"/>
            <w:szCs w:val="22"/>
            <w:lang w:val="en"/>
          </w:rPr>
          <w:t>11</w:t>
        </w:r>
      </w:hyperlink>
      <w:r>
        <w:rPr>
          <w:rFonts w:eastAsia="Times New Roman"/>
          <w:sz w:val="22"/>
          <w:szCs w:val="22"/>
          <w:lang w:val="en"/>
        </w:rPr>
        <w:t xml:space="preserve">, </w:t>
      </w:r>
      <w:hyperlink r:id="rId3512" w:anchor="Page_24" w:history="1">
        <w:r>
          <w:rPr>
            <w:rStyle w:val="Hyperlink"/>
            <w:rFonts w:eastAsia="Times New Roman"/>
            <w:sz w:val="22"/>
            <w:szCs w:val="22"/>
            <w:lang w:val="en"/>
          </w:rPr>
          <w:t>24</w:t>
        </w:r>
      </w:hyperlink>
      <w:r>
        <w:rPr>
          <w:rFonts w:eastAsia="Times New Roman"/>
          <w:sz w:val="22"/>
          <w:szCs w:val="22"/>
          <w:lang w:val="en"/>
        </w:rPr>
        <w:t xml:space="preserve">, </w:t>
      </w:r>
      <w:hyperlink r:id="rId3513" w:anchor="Page_37" w:history="1">
        <w:r>
          <w:rPr>
            <w:rStyle w:val="Hyperlink"/>
            <w:rFonts w:eastAsia="Times New Roman"/>
            <w:sz w:val="22"/>
            <w:szCs w:val="22"/>
            <w:lang w:val="en"/>
          </w:rPr>
          <w:t>37</w:t>
        </w:r>
      </w:hyperlink>
      <w:r>
        <w:rPr>
          <w:rFonts w:eastAsia="Times New Roman"/>
          <w:sz w:val="22"/>
          <w:szCs w:val="22"/>
          <w:lang w:val="en"/>
        </w:rPr>
        <w:t xml:space="preserve">, </w:t>
      </w:r>
      <w:hyperlink r:id="rId3514" w:anchor="Page_156" w:history="1">
        <w:r>
          <w:rPr>
            <w:rStyle w:val="Hyperlink"/>
            <w:rFonts w:eastAsia="Times New Roman"/>
            <w:sz w:val="22"/>
            <w:szCs w:val="22"/>
            <w:lang w:val="en"/>
          </w:rPr>
          <w:t>156</w:t>
        </w:r>
      </w:hyperlink>
      <w:r>
        <w:rPr>
          <w:rFonts w:eastAsia="Times New Roman"/>
          <w:sz w:val="22"/>
          <w:szCs w:val="22"/>
          <w:lang w:val="en"/>
        </w:rPr>
        <w:t>.</w:t>
      </w:r>
    </w:p>
    <w:p w14:paraId="00F146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Andeira, city of Mysia, ii. </w:t>
      </w:r>
      <w:hyperlink r:id="rId3515" w:anchor="Page_381" w:history="1">
        <w:r>
          <w:rPr>
            <w:rStyle w:val="Hyperlink"/>
            <w:rFonts w:eastAsia="Times New Roman"/>
            <w:sz w:val="22"/>
            <w:szCs w:val="22"/>
            <w:lang w:val="en"/>
          </w:rPr>
          <w:t>381</w:t>
        </w:r>
      </w:hyperlink>
      <w:r>
        <w:rPr>
          <w:rFonts w:eastAsia="Times New Roman"/>
          <w:sz w:val="22"/>
          <w:szCs w:val="22"/>
          <w:lang w:val="en"/>
        </w:rPr>
        <w:t xml:space="preserve">, </w:t>
      </w:r>
      <w:hyperlink r:id="rId3516" w:anchor="Page_386" w:history="1">
        <w:r>
          <w:rPr>
            <w:rStyle w:val="Hyperlink"/>
            <w:rFonts w:eastAsia="Times New Roman"/>
            <w:sz w:val="22"/>
            <w:szCs w:val="22"/>
            <w:lang w:val="en"/>
          </w:rPr>
          <w:t>386</w:t>
        </w:r>
      </w:hyperlink>
      <w:r>
        <w:rPr>
          <w:rFonts w:eastAsia="Times New Roman"/>
          <w:sz w:val="22"/>
          <w:szCs w:val="22"/>
          <w:lang w:val="en"/>
        </w:rPr>
        <w:t xml:space="preserve">, </w:t>
      </w:r>
      <w:hyperlink r:id="rId3517" w:anchor="Page_387" w:history="1">
        <w:r>
          <w:rPr>
            <w:rStyle w:val="Hyperlink"/>
            <w:rFonts w:eastAsia="Times New Roman"/>
            <w:sz w:val="22"/>
            <w:szCs w:val="22"/>
            <w:lang w:val="en"/>
          </w:rPr>
          <w:t>387</w:t>
        </w:r>
      </w:hyperlink>
      <w:r>
        <w:rPr>
          <w:rFonts w:eastAsia="Times New Roman"/>
          <w:sz w:val="22"/>
          <w:szCs w:val="22"/>
          <w:lang w:val="en"/>
        </w:rPr>
        <w:t>.</w:t>
      </w:r>
    </w:p>
    <w:p w14:paraId="431DEC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Andeirene, ii. </w:t>
      </w:r>
      <w:hyperlink r:id="rId3518" w:anchor="Page_387" w:history="1">
        <w:r>
          <w:rPr>
            <w:rStyle w:val="Hyperlink"/>
            <w:rFonts w:eastAsia="Times New Roman"/>
            <w:sz w:val="22"/>
            <w:szCs w:val="22"/>
            <w:lang w:val="en"/>
          </w:rPr>
          <w:t>387</w:t>
        </w:r>
      </w:hyperlink>
      <w:r>
        <w:rPr>
          <w:rFonts w:eastAsia="Times New Roman"/>
          <w:sz w:val="22"/>
          <w:szCs w:val="22"/>
          <w:lang w:val="en"/>
        </w:rPr>
        <w:t>.</w:t>
      </w:r>
    </w:p>
    <w:p w14:paraId="6E0EDD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Andetrium, t. of Dalmatia, i. </w:t>
      </w:r>
      <w:hyperlink r:id="rId3519" w:anchor="Page_484" w:history="1">
        <w:r>
          <w:rPr>
            <w:rStyle w:val="Hyperlink"/>
            <w:rFonts w:eastAsia="Times New Roman"/>
            <w:sz w:val="22"/>
            <w:szCs w:val="22"/>
            <w:lang w:val="en"/>
          </w:rPr>
          <w:t>484</w:t>
        </w:r>
      </w:hyperlink>
      <w:r>
        <w:rPr>
          <w:rFonts w:eastAsia="Times New Roman"/>
          <w:sz w:val="22"/>
          <w:szCs w:val="22"/>
          <w:lang w:val="en"/>
        </w:rPr>
        <w:t>.</w:t>
      </w:r>
    </w:p>
    <w:p w14:paraId="4B4441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Andirus, r. of the Troad, ii. </w:t>
      </w:r>
      <w:hyperlink r:id="rId3520" w:anchor="Page_370" w:history="1">
        <w:r>
          <w:rPr>
            <w:rStyle w:val="Hyperlink"/>
            <w:rFonts w:eastAsia="Times New Roman"/>
            <w:sz w:val="22"/>
            <w:szCs w:val="22"/>
            <w:lang w:val="en"/>
          </w:rPr>
          <w:t>370</w:t>
        </w:r>
      </w:hyperlink>
      <w:r>
        <w:rPr>
          <w:rFonts w:eastAsia="Times New Roman"/>
          <w:sz w:val="22"/>
          <w:szCs w:val="22"/>
          <w:lang w:val="en"/>
        </w:rPr>
        <w:t>.</w:t>
      </w:r>
    </w:p>
    <w:p w14:paraId="148621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Andizetii, i. </w:t>
      </w:r>
      <w:hyperlink r:id="rId3521" w:anchor="Page_483" w:history="1">
        <w:r>
          <w:rPr>
            <w:rStyle w:val="Hyperlink"/>
            <w:rFonts w:eastAsia="Times New Roman"/>
            <w:sz w:val="22"/>
            <w:szCs w:val="22"/>
            <w:lang w:val="en"/>
          </w:rPr>
          <w:t>483</w:t>
        </w:r>
      </w:hyperlink>
      <w:r>
        <w:rPr>
          <w:rFonts w:eastAsia="Times New Roman"/>
          <w:sz w:val="22"/>
          <w:szCs w:val="22"/>
          <w:lang w:val="en"/>
        </w:rPr>
        <w:t>.</w:t>
      </w:r>
    </w:p>
    <w:p w14:paraId="78CBEB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Andræmōn, iii. </w:t>
      </w:r>
      <w:hyperlink r:id="rId3522" w:anchor="Page_2" w:history="1">
        <w:r>
          <w:rPr>
            <w:rStyle w:val="Hyperlink"/>
            <w:rFonts w:eastAsia="Times New Roman"/>
            <w:sz w:val="22"/>
            <w:szCs w:val="22"/>
            <w:lang w:val="en"/>
          </w:rPr>
          <w:t>2</w:t>
        </w:r>
      </w:hyperlink>
      <w:r>
        <w:rPr>
          <w:rFonts w:eastAsia="Times New Roman"/>
          <w:sz w:val="22"/>
          <w:szCs w:val="22"/>
          <w:lang w:val="en"/>
        </w:rPr>
        <w:t>.</w:t>
      </w:r>
    </w:p>
    <w:p w14:paraId="421E02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Andriace, t. of Thrace, i. </w:t>
      </w:r>
      <w:hyperlink r:id="rId3523" w:anchor="Page_490" w:history="1">
        <w:r>
          <w:rPr>
            <w:rStyle w:val="Hyperlink"/>
            <w:rFonts w:eastAsia="Times New Roman"/>
            <w:sz w:val="22"/>
            <w:szCs w:val="22"/>
            <w:lang w:val="en"/>
          </w:rPr>
          <w:t>490</w:t>
        </w:r>
      </w:hyperlink>
      <w:r>
        <w:rPr>
          <w:rFonts w:eastAsia="Times New Roman"/>
          <w:sz w:val="22"/>
          <w:szCs w:val="22"/>
          <w:lang w:val="en"/>
        </w:rPr>
        <w:t>.</w:t>
      </w:r>
    </w:p>
    <w:p w14:paraId="144A25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Andriclus, mtn of Cilicia (</w:t>
      </w:r>
      <w:r>
        <w:rPr>
          <w:rFonts w:eastAsia="Times New Roman"/>
          <w:i/>
          <w:iCs/>
          <w:sz w:val="22"/>
          <w:szCs w:val="22"/>
          <w:lang w:val="en"/>
        </w:rPr>
        <w:t>Kara Gedik</w:t>
      </w:r>
      <w:r>
        <w:rPr>
          <w:rFonts w:eastAsia="Times New Roman"/>
          <w:sz w:val="22"/>
          <w:szCs w:val="22"/>
          <w:lang w:val="en"/>
        </w:rPr>
        <w:t xml:space="preserve">), iii. </w:t>
      </w:r>
      <w:hyperlink r:id="rId3524" w:anchor="Page_52" w:history="1">
        <w:r>
          <w:rPr>
            <w:rStyle w:val="Hyperlink"/>
            <w:rFonts w:eastAsia="Times New Roman"/>
            <w:sz w:val="22"/>
            <w:szCs w:val="22"/>
            <w:lang w:val="en"/>
          </w:rPr>
          <w:t>52</w:t>
        </w:r>
      </w:hyperlink>
      <w:r>
        <w:rPr>
          <w:rFonts w:eastAsia="Times New Roman"/>
          <w:sz w:val="22"/>
          <w:szCs w:val="22"/>
          <w:lang w:val="en"/>
        </w:rPr>
        <w:t>.</w:t>
      </w:r>
    </w:p>
    <w:p w14:paraId="7B9EB2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Andrii, i. </w:t>
      </w:r>
      <w:hyperlink r:id="rId3525" w:anchor="Page_511" w:history="1">
        <w:r>
          <w:rPr>
            <w:rStyle w:val="Hyperlink"/>
            <w:rFonts w:eastAsia="Times New Roman"/>
            <w:sz w:val="22"/>
            <w:szCs w:val="22"/>
            <w:lang w:val="en"/>
          </w:rPr>
          <w:t>511</w:t>
        </w:r>
      </w:hyperlink>
      <w:r>
        <w:rPr>
          <w:rFonts w:eastAsia="Times New Roman"/>
          <w:sz w:val="22"/>
          <w:szCs w:val="22"/>
          <w:lang w:val="en"/>
        </w:rPr>
        <w:t>.</w:t>
      </w:r>
    </w:p>
    <w:p w14:paraId="122136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Androclus, iii. </w:t>
      </w:r>
      <w:hyperlink r:id="rId3526" w:anchor="Page_2" w:history="1">
        <w:r>
          <w:rPr>
            <w:rStyle w:val="Hyperlink"/>
            <w:rFonts w:eastAsia="Times New Roman"/>
            <w:sz w:val="22"/>
            <w:szCs w:val="22"/>
            <w:lang w:val="en"/>
          </w:rPr>
          <w:t>2</w:t>
        </w:r>
      </w:hyperlink>
      <w:r>
        <w:rPr>
          <w:rFonts w:eastAsia="Times New Roman"/>
          <w:sz w:val="22"/>
          <w:szCs w:val="22"/>
          <w:lang w:val="en"/>
        </w:rPr>
        <w:t xml:space="preserve">, </w:t>
      </w:r>
      <w:hyperlink r:id="rId3527" w:anchor="Page_11" w:history="1">
        <w:r>
          <w:rPr>
            <w:rStyle w:val="Hyperlink"/>
            <w:rFonts w:eastAsia="Times New Roman"/>
            <w:sz w:val="22"/>
            <w:szCs w:val="22"/>
            <w:lang w:val="en"/>
          </w:rPr>
          <w:t>11</w:t>
        </w:r>
      </w:hyperlink>
      <w:r>
        <w:rPr>
          <w:rFonts w:eastAsia="Times New Roman"/>
          <w:sz w:val="22"/>
          <w:szCs w:val="22"/>
          <w:lang w:val="en"/>
        </w:rPr>
        <w:t>.</w:t>
      </w:r>
    </w:p>
    <w:p w14:paraId="1F42F1F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Andromache, ii. </w:t>
      </w:r>
      <w:hyperlink r:id="rId3528"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3529" w:anchor="Page_356" w:history="1">
        <w:r>
          <w:rPr>
            <w:rStyle w:val="Hyperlink"/>
            <w:rFonts w:eastAsia="Times New Roman"/>
            <w:sz w:val="22"/>
            <w:szCs w:val="22"/>
            <w:lang w:val="en"/>
          </w:rPr>
          <w:t>356</w:t>
        </w:r>
      </w:hyperlink>
      <w:r>
        <w:rPr>
          <w:rFonts w:eastAsia="Times New Roman"/>
          <w:sz w:val="22"/>
          <w:szCs w:val="22"/>
          <w:lang w:val="en"/>
        </w:rPr>
        <w:t xml:space="preserve">, </w:t>
      </w:r>
      <w:hyperlink r:id="rId3530" w:anchor="Page_363" w:history="1">
        <w:r>
          <w:rPr>
            <w:rStyle w:val="Hyperlink"/>
            <w:rFonts w:eastAsia="Times New Roman"/>
            <w:sz w:val="22"/>
            <w:szCs w:val="22"/>
            <w:lang w:val="en"/>
          </w:rPr>
          <w:t>363</w:t>
        </w:r>
      </w:hyperlink>
      <w:r>
        <w:rPr>
          <w:rFonts w:eastAsia="Times New Roman"/>
          <w:sz w:val="22"/>
          <w:szCs w:val="22"/>
          <w:lang w:val="en"/>
        </w:rPr>
        <w:t xml:space="preserve">, </w:t>
      </w:r>
      <w:hyperlink r:id="rId3531" w:anchor="Page_394" w:history="1">
        <w:r>
          <w:rPr>
            <w:rStyle w:val="Hyperlink"/>
            <w:rFonts w:eastAsia="Times New Roman"/>
            <w:sz w:val="22"/>
            <w:szCs w:val="22"/>
            <w:lang w:val="en"/>
          </w:rPr>
          <w:t>394</w:t>
        </w:r>
      </w:hyperlink>
      <w:r>
        <w:rPr>
          <w:rFonts w:eastAsia="Times New Roman"/>
          <w:sz w:val="22"/>
          <w:szCs w:val="22"/>
          <w:lang w:val="en"/>
        </w:rPr>
        <w:t>.</w:t>
      </w:r>
    </w:p>
    <w:p w14:paraId="664A3C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Andromeda, i. </w:t>
      </w:r>
      <w:hyperlink r:id="rId3532" w:anchor="Page_68" w:history="1">
        <w:r>
          <w:rPr>
            <w:rStyle w:val="Hyperlink"/>
            <w:rFonts w:eastAsia="Times New Roman"/>
            <w:sz w:val="22"/>
            <w:szCs w:val="22"/>
            <w:lang w:val="en"/>
          </w:rPr>
          <w:t>68</w:t>
        </w:r>
      </w:hyperlink>
      <w:r>
        <w:rPr>
          <w:rFonts w:eastAsia="Times New Roman"/>
          <w:sz w:val="22"/>
          <w:szCs w:val="22"/>
          <w:lang w:val="en"/>
        </w:rPr>
        <w:t xml:space="preserve">; iii. </w:t>
      </w:r>
      <w:hyperlink r:id="rId3533" w:anchor="Page_175" w:history="1">
        <w:r>
          <w:rPr>
            <w:rStyle w:val="Hyperlink"/>
            <w:rFonts w:eastAsia="Times New Roman"/>
            <w:sz w:val="22"/>
            <w:szCs w:val="22"/>
            <w:lang w:val="en"/>
          </w:rPr>
          <w:t>175</w:t>
        </w:r>
      </w:hyperlink>
      <w:r>
        <w:rPr>
          <w:rFonts w:eastAsia="Times New Roman"/>
          <w:sz w:val="22"/>
          <w:szCs w:val="22"/>
          <w:lang w:val="en"/>
        </w:rPr>
        <w:t>.</w:t>
      </w:r>
    </w:p>
    <w:p w14:paraId="490929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Andron, ii. </w:t>
      </w:r>
      <w:hyperlink r:id="rId3534" w:anchor="Page_81" w:history="1">
        <w:r>
          <w:rPr>
            <w:rStyle w:val="Hyperlink"/>
            <w:rFonts w:eastAsia="Times New Roman"/>
            <w:sz w:val="22"/>
            <w:szCs w:val="22"/>
            <w:lang w:val="en"/>
          </w:rPr>
          <w:t>81</w:t>
        </w:r>
      </w:hyperlink>
      <w:r>
        <w:rPr>
          <w:rFonts w:eastAsia="Times New Roman"/>
          <w:sz w:val="22"/>
          <w:szCs w:val="22"/>
          <w:lang w:val="en"/>
        </w:rPr>
        <w:t xml:space="preserve">, </w:t>
      </w:r>
      <w:hyperlink r:id="rId3535" w:anchor="Page_167" w:history="1">
        <w:r>
          <w:rPr>
            <w:rStyle w:val="Hyperlink"/>
            <w:rFonts w:eastAsia="Times New Roman"/>
            <w:sz w:val="22"/>
            <w:szCs w:val="22"/>
            <w:lang w:val="en"/>
          </w:rPr>
          <w:t>167</w:t>
        </w:r>
      </w:hyperlink>
      <w:r>
        <w:rPr>
          <w:rFonts w:eastAsia="Times New Roman"/>
          <w:sz w:val="22"/>
          <w:szCs w:val="22"/>
          <w:lang w:val="en"/>
        </w:rPr>
        <w:t xml:space="preserve">, </w:t>
      </w:r>
      <w:hyperlink r:id="rId3536" w:anchor="Page_195" w:history="1">
        <w:r>
          <w:rPr>
            <w:rStyle w:val="Hyperlink"/>
            <w:rFonts w:eastAsia="Times New Roman"/>
            <w:sz w:val="22"/>
            <w:szCs w:val="22"/>
            <w:lang w:val="en"/>
          </w:rPr>
          <w:t>195</w:t>
        </w:r>
      </w:hyperlink>
      <w:r>
        <w:rPr>
          <w:rFonts w:eastAsia="Times New Roman"/>
          <w:sz w:val="22"/>
          <w:szCs w:val="22"/>
          <w:lang w:val="en"/>
        </w:rPr>
        <w:t>.</w:t>
      </w:r>
    </w:p>
    <w:p w14:paraId="7F9B42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Andronicus, iii. </w:t>
      </w:r>
      <w:hyperlink r:id="rId3537" w:anchor="Page_33" w:history="1">
        <w:r>
          <w:rPr>
            <w:rStyle w:val="Hyperlink"/>
            <w:rFonts w:eastAsia="Times New Roman"/>
            <w:sz w:val="22"/>
            <w:szCs w:val="22"/>
            <w:lang w:val="en"/>
          </w:rPr>
          <w:t>33</w:t>
        </w:r>
      </w:hyperlink>
      <w:r>
        <w:rPr>
          <w:rFonts w:eastAsia="Times New Roman"/>
          <w:sz w:val="22"/>
          <w:szCs w:val="22"/>
          <w:lang w:val="en"/>
        </w:rPr>
        <w:t>.</w:t>
      </w:r>
    </w:p>
    <w:p w14:paraId="025F29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Andropompus, iii. </w:t>
      </w:r>
      <w:hyperlink r:id="rId3538" w:anchor="Page_2" w:history="1">
        <w:r>
          <w:rPr>
            <w:rStyle w:val="Hyperlink"/>
            <w:rFonts w:eastAsia="Times New Roman"/>
            <w:sz w:val="22"/>
            <w:szCs w:val="22"/>
            <w:lang w:val="en"/>
          </w:rPr>
          <w:t>2</w:t>
        </w:r>
      </w:hyperlink>
      <w:r>
        <w:rPr>
          <w:rFonts w:eastAsia="Times New Roman"/>
          <w:sz w:val="22"/>
          <w:szCs w:val="22"/>
          <w:lang w:val="en"/>
        </w:rPr>
        <w:t>.</w:t>
      </w:r>
    </w:p>
    <w:p w14:paraId="17BCDC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Andros, isl. (</w:t>
      </w:r>
      <w:r>
        <w:rPr>
          <w:rFonts w:eastAsia="Times New Roman"/>
          <w:i/>
          <w:iCs/>
          <w:sz w:val="22"/>
          <w:szCs w:val="22"/>
          <w:lang w:val="en"/>
        </w:rPr>
        <w:t>Andro</w:t>
      </w:r>
      <w:r>
        <w:rPr>
          <w:rFonts w:eastAsia="Times New Roman"/>
          <w:sz w:val="22"/>
          <w:szCs w:val="22"/>
          <w:lang w:val="en"/>
        </w:rPr>
        <w:t xml:space="preserve">), ii. </w:t>
      </w:r>
      <w:hyperlink r:id="rId3539"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3540"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3541" w:anchor="Page_210" w:history="1">
        <w:r>
          <w:rPr>
            <w:rStyle w:val="Hyperlink"/>
            <w:rFonts w:eastAsia="Times New Roman"/>
            <w:sz w:val="22"/>
            <w:szCs w:val="22"/>
            <w:lang w:val="en"/>
          </w:rPr>
          <w:t>210</w:t>
        </w:r>
      </w:hyperlink>
      <w:r>
        <w:rPr>
          <w:rFonts w:eastAsia="Times New Roman"/>
          <w:sz w:val="22"/>
          <w:szCs w:val="22"/>
          <w:lang w:val="en"/>
        </w:rPr>
        <w:t>.</w:t>
      </w:r>
    </w:p>
    <w:p w14:paraId="4350CE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Androsthenes, iii. </w:t>
      </w:r>
      <w:hyperlink r:id="rId3542" w:anchor="Page_186" w:history="1">
        <w:r>
          <w:rPr>
            <w:rStyle w:val="Hyperlink"/>
            <w:rFonts w:eastAsia="Times New Roman"/>
            <w:sz w:val="22"/>
            <w:szCs w:val="22"/>
            <w:lang w:val="en"/>
          </w:rPr>
          <w:t>186</w:t>
        </w:r>
      </w:hyperlink>
      <w:r>
        <w:rPr>
          <w:rFonts w:eastAsia="Times New Roman"/>
          <w:sz w:val="22"/>
          <w:szCs w:val="22"/>
          <w:lang w:val="en"/>
        </w:rPr>
        <w:t>.</w:t>
      </w:r>
    </w:p>
    <w:p w14:paraId="0E1302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Anemurium, prom. of Cilicia (</w:t>
      </w:r>
      <w:r>
        <w:rPr>
          <w:rFonts w:eastAsia="Times New Roman"/>
          <w:i/>
          <w:iCs/>
          <w:sz w:val="22"/>
          <w:szCs w:val="22"/>
          <w:lang w:val="en"/>
        </w:rPr>
        <w:t>Inamur</w:t>
      </w:r>
      <w:r>
        <w:rPr>
          <w:rFonts w:eastAsia="Times New Roman"/>
          <w:sz w:val="22"/>
          <w:szCs w:val="22"/>
          <w:lang w:val="en"/>
        </w:rPr>
        <w:t xml:space="preserve">), iii. </w:t>
      </w:r>
      <w:hyperlink r:id="rId3543" w:anchor="Page_52" w:history="1">
        <w:r>
          <w:rPr>
            <w:rStyle w:val="Hyperlink"/>
            <w:rFonts w:eastAsia="Times New Roman"/>
            <w:sz w:val="22"/>
            <w:szCs w:val="22"/>
            <w:lang w:val="en"/>
          </w:rPr>
          <w:t>52</w:t>
        </w:r>
      </w:hyperlink>
      <w:r>
        <w:rPr>
          <w:rFonts w:eastAsia="Times New Roman"/>
          <w:sz w:val="22"/>
          <w:szCs w:val="22"/>
          <w:lang w:val="en"/>
        </w:rPr>
        <w:t xml:space="preserve">, </w:t>
      </w:r>
      <w:hyperlink r:id="rId3544" w:anchor="Page_54" w:history="1">
        <w:r>
          <w:rPr>
            <w:rStyle w:val="Hyperlink"/>
            <w:rFonts w:eastAsia="Times New Roman"/>
            <w:sz w:val="22"/>
            <w:szCs w:val="22"/>
            <w:lang w:val="en"/>
          </w:rPr>
          <w:t>54</w:t>
        </w:r>
      </w:hyperlink>
      <w:r>
        <w:rPr>
          <w:rFonts w:eastAsia="Times New Roman"/>
          <w:sz w:val="22"/>
          <w:szCs w:val="22"/>
          <w:lang w:val="en"/>
        </w:rPr>
        <w:t xml:space="preserve">, </w:t>
      </w:r>
      <w:hyperlink r:id="rId3545" w:anchor="Page_68" w:history="1">
        <w:r>
          <w:rPr>
            <w:rStyle w:val="Hyperlink"/>
            <w:rFonts w:eastAsia="Times New Roman"/>
            <w:sz w:val="22"/>
            <w:szCs w:val="22"/>
            <w:lang w:val="en"/>
          </w:rPr>
          <w:t>68</w:t>
        </w:r>
      </w:hyperlink>
      <w:r>
        <w:rPr>
          <w:rFonts w:eastAsia="Times New Roman"/>
          <w:sz w:val="22"/>
          <w:szCs w:val="22"/>
          <w:lang w:val="en"/>
        </w:rPr>
        <w:t>.</w:t>
      </w:r>
    </w:p>
    <w:p w14:paraId="0A597B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Anemoreia, Anemoleia, t. of Phocis, ii. </w:t>
      </w:r>
      <w:hyperlink r:id="rId3546" w:anchor="Page_123" w:history="1">
        <w:r>
          <w:rPr>
            <w:rStyle w:val="Hyperlink"/>
            <w:rFonts w:eastAsia="Times New Roman"/>
            <w:sz w:val="22"/>
            <w:szCs w:val="22"/>
            <w:lang w:val="en"/>
          </w:rPr>
          <w:t>123</w:t>
        </w:r>
      </w:hyperlink>
      <w:r>
        <w:rPr>
          <w:rFonts w:eastAsia="Times New Roman"/>
          <w:sz w:val="22"/>
          <w:szCs w:val="22"/>
          <w:lang w:val="en"/>
        </w:rPr>
        <w:t>.</w:t>
      </w:r>
    </w:p>
    <w:p w14:paraId="25D7B4F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Angelo-Castron.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Arsinoe.</w:t>
      </w:r>
    </w:p>
    <w:p w14:paraId="5F45F0A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Angora.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Ancyra.</w:t>
      </w:r>
    </w:p>
    <w:p w14:paraId="192DDB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Anias, r. of Arcadia, ii. </w:t>
      </w:r>
      <w:hyperlink r:id="rId3547" w:anchor="Page_76" w:history="1">
        <w:r>
          <w:rPr>
            <w:rStyle w:val="Hyperlink"/>
            <w:rFonts w:eastAsia="Times New Roman"/>
            <w:sz w:val="22"/>
            <w:szCs w:val="22"/>
            <w:lang w:val="en"/>
          </w:rPr>
          <w:t>76</w:t>
        </w:r>
      </w:hyperlink>
      <w:r>
        <w:rPr>
          <w:rFonts w:eastAsia="Times New Roman"/>
          <w:sz w:val="22"/>
          <w:szCs w:val="22"/>
          <w:lang w:val="en"/>
        </w:rPr>
        <w:t>.</w:t>
      </w:r>
    </w:p>
    <w:p w14:paraId="0F4618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Anigriades, ii. </w:t>
      </w:r>
      <w:hyperlink r:id="rId3548" w:anchor="Page_19" w:history="1">
        <w:r>
          <w:rPr>
            <w:rStyle w:val="Hyperlink"/>
            <w:rFonts w:eastAsia="Times New Roman"/>
            <w:sz w:val="22"/>
            <w:szCs w:val="22"/>
            <w:lang w:val="en"/>
          </w:rPr>
          <w:t>19</w:t>
        </w:r>
      </w:hyperlink>
      <w:r>
        <w:rPr>
          <w:rFonts w:eastAsia="Times New Roman"/>
          <w:sz w:val="22"/>
          <w:szCs w:val="22"/>
          <w:lang w:val="en"/>
        </w:rPr>
        <w:t xml:space="preserve">, </w:t>
      </w:r>
      <w:hyperlink r:id="rId3549" w:anchor="Page_20" w:history="1">
        <w:r>
          <w:rPr>
            <w:rStyle w:val="Hyperlink"/>
            <w:rFonts w:eastAsia="Times New Roman"/>
            <w:sz w:val="22"/>
            <w:szCs w:val="22"/>
            <w:lang w:val="en"/>
          </w:rPr>
          <w:t>20</w:t>
        </w:r>
      </w:hyperlink>
      <w:r>
        <w:rPr>
          <w:rFonts w:eastAsia="Times New Roman"/>
          <w:sz w:val="22"/>
          <w:szCs w:val="22"/>
          <w:lang w:val="en"/>
        </w:rPr>
        <w:t>.</w:t>
      </w:r>
    </w:p>
    <w:p w14:paraId="0F2A38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Anigrus, r. of Triphylia, ii. </w:t>
      </w:r>
      <w:hyperlink r:id="rId3550" w:anchor="Page_20" w:history="1">
        <w:r>
          <w:rPr>
            <w:rStyle w:val="Hyperlink"/>
            <w:rFonts w:eastAsia="Times New Roman"/>
            <w:sz w:val="22"/>
            <w:szCs w:val="22"/>
            <w:lang w:val="en"/>
          </w:rPr>
          <w:t>20</w:t>
        </w:r>
      </w:hyperlink>
      <w:r>
        <w:rPr>
          <w:rFonts w:eastAsia="Times New Roman"/>
          <w:sz w:val="22"/>
          <w:szCs w:val="22"/>
          <w:lang w:val="en"/>
        </w:rPr>
        <w:t xml:space="preserve">, </w:t>
      </w:r>
      <w:hyperlink r:id="rId3551" w:anchor="Page_21" w:history="1">
        <w:r>
          <w:rPr>
            <w:rStyle w:val="Hyperlink"/>
            <w:rFonts w:eastAsia="Times New Roman"/>
            <w:sz w:val="22"/>
            <w:szCs w:val="22"/>
            <w:lang w:val="en"/>
          </w:rPr>
          <w:t>21</w:t>
        </w:r>
      </w:hyperlink>
      <w:r>
        <w:rPr>
          <w:rFonts w:eastAsia="Times New Roman"/>
          <w:sz w:val="22"/>
          <w:szCs w:val="22"/>
          <w:lang w:val="en"/>
        </w:rPr>
        <w:t>.</w:t>
      </w:r>
    </w:p>
    <w:p w14:paraId="61C4FE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Anio, r. of Latium (</w:t>
      </w:r>
      <w:r>
        <w:rPr>
          <w:rFonts w:eastAsia="Times New Roman"/>
          <w:i/>
          <w:iCs/>
          <w:sz w:val="22"/>
          <w:szCs w:val="22"/>
          <w:lang w:val="en"/>
        </w:rPr>
        <w:t>Teverone</w:t>
      </w:r>
      <w:r>
        <w:rPr>
          <w:rFonts w:eastAsia="Times New Roman"/>
          <w:sz w:val="22"/>
          <w:szCs w:val="22"/>
          <w:lang w:val="en"/>
        </w:rPr>
        <w:t xml:space="preserve">), i. </w:t>
      </w:r>
      <w:hyperlink r:id="rId3552" w:anchor="Page_349" w:history="1">
        <w:r>
          <w:rPr>
            <w:rStyle w:val="Hyperlink"/>
            <w:rFonts w:eastAsia="Times New Roman"/>
            <w:sz w:val="22"/>
            <w:szCs w:val="22"/>
            <w:lang w:val="en"/>
          </w:rPr>
          <w:t>349</w:t>
        </w:r>
      </w:hyperlink>
      <w:r>
        <w:rPr>
          <w:rFonts w:eastAsia="Times New Roman"/>
          <w:sz w:val="22"/>
          <w:szCs w:val="22"/>
          <w:lang w:val="en"/>
        </w:rPr>
        <w:t>.</w:t>
      </w:r>
    </w:p>
    <w:p w14:paraId="5D5F9E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Anniceric sect, iii. </w:t>
      </w:r>
      <w:hyperlink r:id="rId3553" w:anchor="Page_293" w:history="1">
        <w:r>
          <w:rPr>
            <w:rStyle w:val="Hyperlink"/>
            <w:rFonts w:eastAsia="Times New Roman"/>
            <w:sz w:val="22"/>
            <w:szCs w:val="22"/>
            <w:lang w:val="en"/>
          </w:rPr>
          <w:t>293</w:t>
        </w:r>
      </w:hyperlink>
      <w:r>
        <w:rPr>
          <w:rFonts w:eastAsia="Times New Roman"/>
          <w:sz w:val="22"/>
          <w:szCs w:val="22"/>
          <w:lang w:val="en"/>
        </w:rPr>
        <w:t>.</w:t>
      </w:r>
    </w:p>
    <w:p w14:paraId="384568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Anniceris, iii. </w:t>
      </w:r>
      <w:hyperlink r:id="rId3554" w:anchor="Page_293" w:history="1">
        <w:r>
          <w:rPr>
            <w:rStyle w:val="Hyperlink"/>
            <w:rFonts w:eastAsia="Times New Roman"/>
            <w:sz w:val="22"/>
            <w:szCs w:val="22"/>
            <w:lang w:val="en"/>
          </w:rPr>
          <w:t>293</w:t>
        </w:r>
      </w:hyperlink>
      <w:r>
        <w:rPr>
          <w:rFonts w:eastAsia="Times New Roman"/>
          <w:sz w:val="22"/>
          <w:szCs w:val="22"/>
          <w:lang w:val="en"/>
        </w:rPr>
        <w:t>.</w:t>
      </w:r>
    </w:p>
    <w:p w14:paraId="59CE17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Annius, ii. </w:t>
      </w:r>
      <w:hyperlink r:id="rId3555" w:anchor="Page_17" w:history="1">
        <w:r>
          <w:rPr>
            <w:rStyle w:val="Hyperlink"/>
            <w:rFonts w:eastAsia="Times New Roman"/>
            <w:sz w:val="22"/>
            <w:szCs w:val="22"/>
            <w:lang w:val="en"/>
          </w:rPr>
          <w:t>17</w:t>
        </w:r>
      </w:hyperlink>
      <w:r>
        <w:rPr>
          <w:rFonts w:eastAsia="Times New Roman"/>
          <w:sz w:val="22"/>
          <w:szCs w:val="22"/>
          <w:lang w:val="en"/>
        </w:rPr>
        <w:t>.</w:t>
      </w:r>
    </w:p>
    <w:p w14:paraId="5265BB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Ansander, i. </w:t>
      </w:r>
      <w:hyperlink r:id="rId3556" w:anchor="Page_479" w:history="1">
        <w:r>
          <w:rPr>
            <w:rStyle w:val="Hyperlink"/>
            <w:rFonts w:eastAsia="Times New Roman"/>
            <w:sz w:val="22"/>
            <w:szCs w:val="22"/>
            <w:lang w:val="en"/>
          </w:rPr>
          <w:t>479</w:t>
        </w:r>
      </w:hyperlink>
      <w:r>
        <w:rPr>
          <w:rFonts w:eastAsia="Times New Roman"/>
          <w:sz w:val="22"/>
          <w:szCs w:val="22"/>
          <w:lang w:val="en"/>
        </w:rPr>
        <w:t>.</w:t>
      </w:r>
    </w:p>
    <w:p w14:paraId="23DA67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Antæus, iii. </w:t>
      </w:r>
      <w:hyperlink r:id="rId3557" w:anchor="Page_281" w:history="1">
        <w:r>
          <w:rPr>
            <w:rStyle w:val="Hyperlink"/>
            <w:rFonts w:eastAsia="Times New Roman"/>
            <w:sz w:val="22"/>
            <w:szCs w:val="22"/>
            <w:lang w:val="en"/>
          </w:rPr>
          <w:t>281</w:t>
        </w:r>
      </w:hyperlink>
      <w:r>
        <w:rPr>
          <w:rFonts w:eastAsia="Times New Roman"/>
          <w:sz w:val="22"/>
          <w:szCs w:val="22"/>
          <w:lang w:val="en"/>
        </w:rPr>
        <w:t>.</w:t>
      </w:r>
    </w:p>
    <w:p w14:paraId="0CC2471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Antakieh.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Epidaphne.</w:t>
      </w:r>
    </w:p>
    <w:p w14:paraId="142DF4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Antalcidas, i. </w:t>
      </w:r>
      <w:hyperlink r:id="rId3558" w:anchor="Page_438" w:history="1">
        <w:r>
          <w:rPr>
            <w:rStyle w:val="Hyperlink"/>
            <w:rFonts w:eastAsia="Times New Roman"/>
            <w:sz w:val="22"/>
            <w:szCs w:val="22"/>
            <w:lang w:val="en"/>
          </w:rPr>
          <w:t>438</w:t>
        </w:r>
      </w:hyperlink>
      <w:r>
        <w:rPr>
          <w:rFonts w:eastAsia="Times New Roman"/>
          <w:sz w:val="22"/>
          <w:szCs w:val="22"/>
          <w:lang w:val="en"/>
        </w:rPr>
        <w:t>.</w:t>
      </w:r>
    </w:p>
    <w:p w14:paraId="421546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Antandria, ii. </w:t>
      </w:r>
      <w:hyperlink r:id="rId3559" w:anchor="Page_375" w:history="1">
        <w:r>
          <w:rPr>
            <w:rStyle w:val="Hyperlink"/>
            <w:rFonts w:eastAsia="Times New Roman"/>
            <w:sz w:val="22"/>
            <w:szCs w:val="22"/>
            <w:lang w:val="en"/>
          </w:rPr>
          <w:t>375</w:t>
        </w:r>
      </w:hyperlink>
      <w:r>
        <w:rPr>
          <w:rFonts w:eastAsia="Times New Roman"/>
          <w:sz w:val="22"/>
          <w:szCs w:val="22"/>
          <w:lang w:val="en"/>
        </w:rPr>
        <w:t xml:space="preserve">, </w:t>
      </w:r>
      <w:hyperlink r:id="rId3560" w:anchor="Page_384" w:history="1">
        <w:r>
          <w:rPr>
            <w:rStyle w:val="Hyperlink"/>
            <w:rFonts w:eastAsia="Times New Roman"/>
            <w:sz w:val="22"/>
            <w:szCs w:val="22"/>
            <w:lang w:val="en"/>
          </w:rPr>
          <w:t>384</w:t>
        </w:r>
      </w:hyperlink>
      <w:r>
        <w:rPr>
          <w:rFonts w:eastAsia="Times New Roman"/>
          <w:sz w:val="22"/>
          <w:szCs w:val="22"/>
          <w:lang w:val="en"/>
        </w:rPr>
        <w:t>.</w:t>
      </w:r>
    </w:p>
    <w:p w14:paraId="4532D1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Antandrians, ii. </w:t>
      </w:r>
      <w:hyperlink r:id="rId3561" w:anchor="Page_386" w:history="1">
        <w:r>
          <w:rPr>
            <w:rStyle w:val="Hyperlink"/>
            <w:rFonts w:eastAsia="Times New Roman"/>
            <w:sz w:val="22"/>
            <w:szCs w:val="22"/>
            <w:lang w:val="en"/>
          </w:rPr>
          <w:t>386</w:t>
        </w:r>
      </w:hyperlink>
      <w:r>
        <w:rPr>
          <w:rFonts w:eastAsia="Times New Roman"/>
          <w:sz w:val="22"/>
          <w:szCs w:val="22"/>
          <w:lang w:val="en"/>
        </w:rPr>
        <w:t>.</w:t>
      </w:r>
    </w:p>
    <w:p w14:paraId="4994F2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Antandros (</w:t>
      </w:r>
      <w:r>
        <w:rPr>
          <w:rFonts w:eastAsia="Times New Roman"/>
          <w:i/>
          <w:iCs/>
          <w:sz w:val="22"/>
          <w:szCs w:val="22"/>
          <w:lang w:val="en"/>
        </w:rPr>
        <w:t>San Dimitri</w:t>
      </w:r>
      <w:r>
        <w:rPr>
          <w:rFonts w:eastAsia="Times New Roman"/>
          <w:sz w:val="22"/>
          <w:szCs w:val="22"/>
          <w:lang w:val="en"/>
        </w:rPr>
        <w:t xml:space="preserve">), ii. </w:t>
      </w:r>
      <w:hyperlink r:id="rId3562" w:anchor="Page_186" w:history="1">
        <w:r>
          <w:rPr>
            <w:rStyle w:val="Hyperlink"/>
            <w:rFonts w:eastAsia="Times New Roman"/>
            <w:sz w:val="22"/>
            <w:szCs w:val="22"/>
            <w:lang w:val="en"/>
          </w:rPr>
          <w:t>186</w:t>
        </w:r>
      </w:hyperlink>
      <w:r>
        <w:rPr>
          <w:rFonts w:eastAsia="Times New Roman"/>
          <w:sz w:val="22"/>
          <w:szCs w:val="22"/>
          <w:lang w:val="en"/>
        </w:rPr>
        <w:t>.</w:t>
      </w:r>
    </w:p>
    <w:p w14:paraId="722836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t. of the Troad (</w:t>
      </w:r>
      <w:r>
        <w:rPr>
          <w:rFonts w:eastAsia="Times New Roman"/>
          <w:i/>
          <w:iCs/>
          <w:sz w:val="22"/>
          <w:szCs w:val="22"/>
          <w:lang w:val="en"/>
        </w:rPr>
        <w:t>Antandro</w:t>
      </w:r>
      <w:r>
        <w:rPr>
          <w:rFonts w:eastAsia="Times New Roman"/>
          <w:sz w:val="22"/>
          <w:szCs w:val="22"/>
          <w:lang w:val="en"/>
        </w:rPr>
        <w:t xml:space="preserve">), ii. </w:t>
      </w:r>
      <w:hyperlink r:id="rId3563" w:anchor="Page_375" w:history="1">
        <w:r>
          <w:rPr>
            <w:rStyle w:val="Hyperlink"/>
            <w:rFonts w:eastAsia="Times New Roman"/>
            <w:sz w:val="22"/>
            <w:szCs w:val="22"/>
            <w:lang w:val="en"/>
          </w:rPr>
          <w:t>375</w:t>
        </w:r>
      </w:hyperlink>
      <w:r>
        <w:rPr>
          <w:rFonts w:eastAsia="Times New Roman"/>
          <w:sz w:val="22"/>
          <w:szCs w:val="22"/>
          <w:lang w:val="en"/>
        </w:rPr>
        <w:t xml:space="preserve">, </w:t>
      </w:r>
      <w:hyperlink r:id="rId3564"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3565" w:anchor="Page_384" w:history="1">
        <w:r>
          <w:rPr>
            <w:rStyle w:val="Hyperlink"/>
            <w:rFonts w:eastAsia="Times New Roman"/>
            <w:sz w:val="22"/>
            <w:szCs w:val="22"/>
            <w:lang w:val="en"/>
          </w:rPr>
          <w:t>384</w:t>
        </w:r>
      </w:hyperlink>
      <w:r>
        <w:rPr>
          <w:rFonts w:eastAsia="Times New Roman"/>
          <w:sz w:val="22"/>
          <w:szCs w:val="22"/>
          <w:lang w:val="en"/>
        </w:rPr>
        <w:t>.</w:t>
      </w:r>
    </w:p>
    <w:p w14:paraId="0BB230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Antemnæ, t. of Latium, i. </w:t>
      </w:r>
      <w:hyperlink r:id="rId3566" w:anchor="Page_341" w:history="1">
        <w:r>
          <w:rPr>
            <w:rStyle w:val="Hyperlink"/>
            <w:rFonts w:eastAsia="Times New Roman"/>
            <w:sz w:val="22"/>
            <w:szCs w:val="22"/>
            <w:lang w:val="en"/>
          </w:rPr>
          <w:t>341</w:t>
        </w:r>
      </w:hyperlink>
      <w:r>
        <w:rPr>
          <w:rFonts w:eastAsia="Times New Roman"/>
          <w:sz w:val="22"/>
          <w:szCs w:val="22"/>
          <w:lang w:val="en"/>
        </w:rPr>
        <w:t>.</w:t>
      </w:r>
    </w:p>
    <w:p w14:paraId="4DF165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Antenor, i. </w:t>
      </w:r>
      <w:hyperlink r:id="rId3567" w:anchor="Page_76" w:history="1">
        <w:r>
          <w:rPr>
            <w:rStyle w:val="Hyperlink"/>
            <w:rFonts w:eastAsia="Times New Roman"/>
            <w:sz w:val="22"/>
            <w:szCs w:val="22"/>
            <w:lang w:val="en"/>
          </w:rPr>
          <w:t>76</w:t>
        </w:r>
      </w:hyperlink>
      <w:r>
        <w:rPr>
          <w:rFonts w:eastAsia="Times New Roman"/>
          <w:sz w:val="22"/>
          <w:szCs w:val="22"/>
          <w:lang w:val="en"/>
        </w:rPr>
        <w:t xml:space="preserve">, </w:t>
      </w:r>
      <w:hyperlink r:id="rId3568"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3569" w:anchor="Page_236" w:history="1">
        <w:r>
          <w:rPr>
            <w:rStyle w:val="Hyperlink"/>
            <w:rFonts w:eastAsia="Times New Roman"/>
            <w:sz w:val="22"/>
            <w:szCs w:val="22"/>
            <w:lang w:val="en"/>
          </w:rPr>
          <w:t>236</w:t>
        </w:r>
      </w:hyperlink>
      <w:r>
        <w:rPr>
          <w:rFonts w:eastAsia="Times New Roman"/>
          <w:sz w:val="22"/>
          <w:szCs w:val="22"/>
          <w:lang w:val="en"/>
        </w:rPr>
        <w:t xml:space="preserve">, </w:t>
      </w:r>
      <w:hyperlink r:id="rId3570" w:anchor="Page_316" w:history="1">
        <w:r>
          <w:rPr>
            <w:rStyle w:val="Hyperlink"/>
            <w:rFonts w:eastAsia="Times New Roman"/>
            <w:sz w:val="22"/>
            <w:szCs w:val="22"/>
            <w:lang w:val="en"/>
          </w:rPr>
          <w:t>316</w:t>
        </w:r>
      </w:hyperlink>
      <w:r>
        <w:rPr>
          <w:rFonts w:eastAsia="Times New Roman"/>
          <w:sz w:val="22"/>
          <w:szCs w:val="22"/>
          <w:lang w:val="en"/>
        </w:rPr>
        <w:t xml:space="preserve">; ii. </w:t>
      </w:r>
      <w:hyperlink r:id="rId3571"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3572" w:anchor="Page_377" w:history="1">
        <w:r>
          <w:rPr>
            <w:rStyle w:val="Hyperlink"/>
            <w:rFonts w:eastAsia="Times New Roman"/>
            <w:sz w:val="22"/>
            <w:szCs w:val="22"/>
            <w:lang w:val="en"/>
          </w:rPr>
          <w:t>377</w:t>
        </w:r>
      </w:hyperlink>
      <w:r>
        <w:rPr>
          <w:rFonts w:eastAsia="Times New Roman"/>
          <w:sz w:val="22"/>
          <w:szCs w:val="22"/>
          <w:lang w:val="en"/>
        </w:rPr>
        <w:t>.</w:t>
      </w:r>
    </w:p>
    <w:p w14:paraId="40C856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Antenoridæ, ii. </w:t>
      </w:r>
      <w:hyperlink r:id="rId3573"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3574" w:anchor="Page_377" w:history="1">
        <w:r>
          <w:rPr>
            <w:rStyle w:val="Hyperlink"/>
            <w:rFonts w:eastAsia="Times New Roman"/>
            <w:sz w:val="22"/>
            <w:szCs w:val="22"/>
            <w:lang w:val="en"/>
          </w:rPr>
          <w:t>377</w:t>
        </w:r>
      </w:hyperlink>
      <w:r>
        <w:rPr>
          <w:rFonts w:eastAsia="Times New Roman"/>
          <w:sz w:val="22"/>
          <w:szCs w:val="22"/>
          <w:lang w:val="en"/>
        </w:rPr>
        <w:t>.</w:t>
      </w:r>
    </w:p>
    <w:p w14:paraId="60B1EF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Anthedon, c. of Bœotia, i. </w:t>
      </w:r>
      <w:hyperlink r:id="rId3575" w:anchor="Page_25" w:history="1">
        <w:r>
          <w:rPr>
            <w:rStyle w:val="Hyperlink"/>
            <w:rFonts w:eastAsia="Times New Roman"/>
            <w:sz w:val="22"/>
            <w:szCs w:val="22"/>
            <w:lang w:val="en"/>
          </w:rPr>
          <w:t>25</w:t>
        </w:r>
      </w:hyperlink>
      <w:r>
        <w:rPr>
          <w:rFonts w:eastAsia="Times New Roman"/>
          <w:sz w:val="22"/>
          <w:szCs w:val="22"/>
          <w:lang w:val="en"/>
        </w:rPr>
        <w:t xml:space="preserve">; ii. </w:t>
      </w:r>
      <w:hyperlink r:id="rId3576" w:anchor="Page_92" w:history="1">
        <w:r>
          <w:rPr>
            <w:rStyle w:val="Hyperlink"/>
            <w:rFonts w:eastAsia="Times New Roman"/>
            <w:sz w:val="22"/>
            <w:szCs w:val="22"/>
            <w:lang w:val="en"/>
          </w:rPr>
          <w:t>92</w:t>
        </w:r>
      </w:hyperlink>
      <w:r>
        <w:rPr>
          <w:rFonts w:eastAsia="Times New Roman"/>
          <w:sz w:val="22"/>
          <w:szCs w:val="22"/>
          <w:lang w:val="en"/>
        </w:rPr>
        <w:t xml:space="preserve">. </w:t>
      </w:r>
      <w:hyperlink r:id="rId3577" w:anchor="Page_98" w:history="1">
        <w:r>
          <w:rPr>
            <w:rStyle w:val="Hyperlink"/>
            <w:rFonts w:eastAsia="Times New Roman"/>
            <w:sz w:val="22"/>
            <w:szCs w:val="22"/>
            <w:lang w:val="en"/>
          </w:rPr>
          <w:t>98</w:t>
        </w:r>
      </w:hyperlink>
      <w:r>
        <w:rPr>
          <w:rFonts w:eastAsia="Times New Roman"/>
          <w:sz w:val="22"/>
          <w:szCs w:val="22"/>
          <w:lang w:val="en"/>
        </w:rPr>
        <w:t xml:space="preserve">. </w:t>
      </w:r>
      <w:hyperlink r:id="rId3578"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3579" w:anchor="Page_103" w:history="1">
        <w:r>
          <w:rPr>
            <w:rStyle w:val="Hyperlink"/>
            <w:rFonts w:eastAsia="Times New Roman"/>
            <w:sz w:val="22"/>
            <w:szCs w:val="22"/>
            <w:lang w:val="en"/>
          </w:rPr>
          <w:t>103</w:t>
        </w:r>
      </w:hyperlink>
      <w:r>
        <w:rPr>
          <w:rFonts w:eastAsia="Times New Roman"/>
          <w:sz w:val="22"/>
          <w:szCs w:val="22"/>
          <w:lang w:val="en"/>
        </w:rPr>
        <w:t xml:space="preserve">. </w:t>
      </w:r>
      <w:hyperlink r:id="rId3580" w:anchor="Page_106" w:history="1">
        <w:r>
          <w:rPr>
            <w:rStyle w:val="Hyperlink"/>
            <w:rFonts w:eastAsia="Times New Roman"/>
            <w:sz w:val="22"/>
            <w:szCs w:val="22"/>
            <w:lang w:val="en"/>
          </w:rPr>
          <w:t>106</w:t>
        </w:r>
      </w:hyperlink>
      <w:r>
        <w:rPr>
          <w:rFonts w:eastAsia="Times New Roman"/>
          <w:sz w:val="22"/>
          <w:szCs w:val="22"/>
          <w:lang w:val="en"/>
        </w:rPr>
        <w:t>.</w:t>
      </w:r>
    </w:p>
    <w:p w14:paraId="25400A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Antheia, ii. </w:t>
      </w:r>
      <w:hyperlink r:id="rId3581" w:anchor="Page_35" w:history="1">
        <w:r>
          <w:rPr>
            <w:rStyle w:val="Hyperlink"/>
            <w:rFonts w:eastAsia="Times New Roman"/>
            <w:sz w:val="22"/>
            <w:szCs w:val="22"/>
            <w:lang w:val="en"/>
          </w:rPr>
          <w:t>35</w:t>
        </w:r>
      </w:hyperlink>
      <w:r>
        <w:rPr>
          <w:rFonts w:eastAsia="Times New Roman"/>
          <w:sz w:val="22"/>
          <w:szCs w:val="22"/>
          <w:lang w:val="en"/>
        </w:rPr>
        <w:t xml:space="preserve">, </w:t>
      </w:r>
      <w:hyperlink r:id="rId3582" w:anchor="Page_37" w:history="1">
        <w:r>
          <w:rPr>
            <w:rStyle w:val="Hyperlink"/>
            <w:rFonts w:eastAsia="Times New Roman"/>
            <w:sz w:val="22"/>
            <w:szCs w:val="22"/>
            <w:lang w:val="en"/>
          </w:rPr>
          <w:t>37</w:t>
        </w:r>
      </w:hyperlink>
      <w:r>
        <w:rPr>
          <w:rFonts w:eastAsia="Times New Roman"/>
          <w:sz w:val="22"/>
          <w:szCs w:val="22"/>
          <w:lang w:val="en"/>
        </w:rPr>
        <w:t>.</w:t>
      </w:r>
    </w:p>
    <w:p w14:paraId="24CF85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Anthemis, ii. </w:t>
      </w:r>
      <w:hyperlink r:id="rId3583" w:anchor="Page_168" w:history="1">
        <w:r>
          <w:rPr>
            <w:rStyle w:val="Hyperlink"/>
            <w:rFonts w:eastAsia="Times New Roman"/>
            <w:sz w:val="22"/>
            <w:szCs w:val="22"/>
            <w:lang w:val="en"/>
          </w:rPr>
          <w:t>168</w:t>
        </w:r>
      </w:hyperlink>
      <w:r>
        <w:rPr>
          <w:rFonts w:eastAsia="Times New Roman"/>
          <w:sz w:val="22"/>
          <w:szCs w:val="22"/>
          <w:lang w:val="en"/>
        </w:rPr>
        <w:t>.</w:t>
      </w:r>
    </w:p>
    <w:p w14:paraId="485079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Anthemus, iii. </w:t>
      </w:r>
      <w:hyperlink r:id="rId3584" w:anchor="Page_8" w:history="1">
        <w:r>
          <w:rPr>
            <w:rStyle w:val="Hyperlink"/>
            <w:rFonts w:eastAsia="Times New Roman"/>
            <w:sz w:val="22"/>
            <w:szCs w:val="22"/>
            <w:lang w:val="en"/>
          </w:rPr>
          <w:t>8</w:t>
        </w:r>
      </w:hyperlink>
      <w:r>
        <w:rPr>
          <w:rFonts w:eastAsia="Times New Roman"/>
          <w:sz w:val="22"/>
          <w:szCs w:val="22"/>
          <w:lang w:val="en"/>
        </w:rPr>
        <w:t>.</w:t>
      </w:r>
    </w:p>
    <w:p w14:paraId="525FB4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Anthemusia, iii. </w:t>
      </w:r>
      <w:hyperlink r:id="rId3585" w:anchor="Page_158" w:history="1">
        <w:r>
          <w:rPr>
            <w:rStyle w:val="Hyperlink"/>
            <w:rFonts w:eastAsia="Times New Roman"/>
            <w:sz w:val="22"/>
            <w:szCs w:val="22"/>
            <w:lang w:val="en"/>
          </w:rPr>
          <w:t>158</w:t>
        </w:r>
      </w:hyperlink>
      <w:r>
        <w:rPr>
          <w:rFonts w:eastAsia="Times New Roman"/>
          <w:sz w:val="22"/>
          <w:szCs w:val="22"/>
          <w:lang w:val="en"/>
        </w:rPr>
        <w:t>.</w:t>
      </w:r>
    </w:p>
    <w:p w14:paraId="3C95D8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Anthes, ii. </w:t>
      </w:r>
      <w:hyperlink r:id="rId3586" w:anchor="Page_56" w:history="1">
        <w:r>
          <w:rPr>
            <w:rStyle w:val="Hyperlink"/>
            <w:rFonts w:eastAsia="Times New Roman"/>
            <w:sz w:val="22"/>
            <w:szCs w:val="22"/>
            <w:lang w:val="en"/>
          </w:rPr>
          <w:t>56</w:t>
        </w:r>
      </w:hyperlink>
      <w:r>
        <w:rPr>
          <w:rFonts w:eastAsia="Times New Roman"/>
          <w:sz w:val="22"/>
          <w:szCs w:val="22"/>
          <w:lang w:val="en"/>
        </w:rPr>
        <w:t xml:space="preserve">; iii. </w:t>
      </w:r>
      <w:hyperlink r:id="rId3587" w:anchor="Page_35" w:history="1">
        <w:r>
          <w:rPr>
            <w:rStyle w:val="Hyperlink"/>
            <w:rFonts w:eastAsia="Times New Roman"/>
            <w:sz w:val="22"/>
            <w:szCs w:val="22"/>
            <w:lang w:val="en"/>
          </w:rPr>
          <w:t>35</w:t>
        </w:r>
      </w:hyperlink>
      <w:r>
        <w:rPr>
          <w:rFonts w:eastAsia="Times New Roman"/>
          <w:sz w:val="22"/>
          <w:szCs w:val="22"/>
          <w:lang w:val="en"/>
        </w:rPr>
        <w:t>.</w:t>
      </w:r>
    </w:p>
    <w:p w14:paraId="5B98D1E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Antibes.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Antipolis.</w:t>
      </w:r>
    </w:p>
    <w:p w14:paraId="10B863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Anticasius, mtn of Syria, iii. </w:t>
      </w:r>
      <w:hyperlink r:id="rId3588" w:anchor="Page_164" w:history="1">
        <w:r>
          <w:rPr>
            <w:rStyle w:val="Hyperlink"/>
            <w:rFonts w:eastAsia="Times New Roman"/>
            <w:sz w:val="22"/>
            <w:szCs w:val="22"/>
            <w:lang w:val="en"/>
          </w:rPr>
          <w:t>164</w:t>
        </w:r>
      </w:hyperlink>
      <w:r>
        <w:rPr>
          <w:rFonts w:eastAsia="Times New Roman"/>
          <w:sz w:val="22"/>
          <w:szCs w:val="22"/>
          <w:lang w:val="en"/>
        </w:rPr>
        <w:t>.</w:t>
      </w:r>
    </w:p>
    <w:p w14:paraId="0CCF14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Anticeites, r. of the Mæotæ, ii. </w:t>
      </w:r>
      <w:hyperlink r:id="rId3589" w:anchor="Page_221" w:history="1">
        <w:r>
          <w:rPr>
            <w:rStyle w:val="Hyperlink"/>
            <w:rFonts w:eastAsia="Times New Roman"/>
            <w:sz w:val="22"/>
            <w:szCs w:val="22"/>
            <w:lang w:val="en"/>
          </w:rPr>
          <w:t>221</w:t>
        </w:r>
      </w:hyperlink>
      <w:r>
        <w:rPr>
          <w:rFonts w:eastAsia="Times New Roman"/>
          <w:sz w:val="22"/>
          <w:szCs w:val="22"/>
          <w:lang w:val="en"/>
        </w:rPr>
        <w:t xml:space="preserve">, </w:t>
      </w:r>
      <w:hyperlink r:id="rId3590" w:anchor="Page_222" w:history="1">
        <w:r>
          <w:rPr>
            <w:rStyle w:val="Hyperlink"/>
            <w:rFonts w:eastAsia="Times New Roman"/>
            <w:sz w:val="22"/>
            <w:szCs w:val="22"/>
            <w:lang w:val="en"/>
          </w:rPr>
          <w:t>222</w:t>
        </w:r>
      </w:hyperlink>
      <w:r>
        <w:rPr>
          <w:rFonts w:eastAsia="Times New Roman"/>
          <w:sz w:val="22"/>
          <w:szCs w:val="22"/>
          <w:lang w:val="en"/>
        </w:rPr>
        <w:t>.</w:t>
      </w:r>
    </w:p>
    <w:p w14:paraId="7F43E0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Anti-Cinolis, t. of Paphlagonia, ii. </w:t>
      </w:r>
      <w:hyperlink r:id="rId3591" w:anchor="Page_291" w:history="1">
        <w:r>
          <w:rPr>
            <w:rStyle w:val="Hyperlink"/>
            <w:rFonts w:eastAsia="Times New Roman"/>
            <w:sz w:val="22"/>
            <w:szCs w:val="22"/>
            <w:lang w:val="en"/>
          </w:rPr>
          <w:t>291</w:t>
        </w:r>
      </w:hyperlink>
      <w:r>
        <w:rPr>
          <w:rFonts w:eastAsia="Times New Roman"/>
          <w:sz w:val="22"/>
          <w:szCs w:val="22"/>
          <w:lang w:val="en"/>
        </w:rPr>
        <w:t>.</w:t>
      </w:r>
    </w:p>
    <w:p w14:paraId="6A0A3B4A"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307]</w:t>
      </w:r>
      <w:r>
        <w:rPr>
          <w:rFonts w:eastAsia="Times New Roman"/>
          <w:sz w:val="22"/>
          <w:szCs w:val="22"/>
          <w:lang w:val="en"/>
        </w:rPr>
        <w:t xml:space="preserve">Anticlides, i. </w:t>
      </w:r>
      <w:hyperlink r:id="rId3592" w:anchor="Page_329" w:history="1">
        <w:r>
          <w:rPr>
            <w:rStyle w:val="Hyperlink"/>
            <w:rFonts w:eastAsia="Times New Roman"/>
            <w:sz w:val="22"/>
            <w:szCs w:val="22"/>
            <w:lang w:val="en"/>
          </w:rPr>
          <w:t>329</w:t>
        </w:r>
      </w:hyperlink>
      <w:r>
        <w:rPr>
          <w:rFonts w:eastAsia="Times New Roman"/>
          <w:sz w:val="22"/>
          <w:szCs w:val="22"/>
          <w:lang w:val="en"/>
        </w:rPr>
        <w:t>.</w:t>
      </w:r>
    </w:p>
    <w:p w14:paraId="25917D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Anticragus, iii. </w:t>
      </w:r>
      <w:hyperlink r:id="rId3593" w:anchor="Page_46" w:history="1">
        <w:r>
          <w:rPr>
            <w:rStyle w:val="Hyperlink"/>
            <w:rFonts w:eastAsia="Times New Roman"/>
            <w:sz w:val="22"/>
            <w:szCs w:val="22"/>
            <w:lang w:val="en"/>
          </w:rPr>
          <w:t>46</w:t>
        </w:r>
      </w:hyperlink>
      <w:r>
        <w:rPr>
          <w:rFonts w:eastAsia="Times New Roman"/>
          <w:sz w:val="22"/>
          <w:szCs w:val="22"/>
          <w:lang w:val="en"/>
        </w:rPr>
        <w:t>.</w:t>
      </w:r>
    </w:p>
    <w:p w14:paraId="59845A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Anticyra, t. of Phocis (</w:t>
      </w:r>
      <w:r>
        <w:rPr>
          <w:rFonts w:eastAsia="Times New Roman"/>
          <w:i/>
          <w:iCs/>
          <w:sz w:val="22"/>
          <w:szCs w:val="22"/>
          <w:lang w:val="en"/>
        </w:rPr>
        <w:t>Aspra-Spitia</w:t>
      </w:r>
      <w:r>
        <w:rPr>
          <w:rFonts w:eastAsia="Times New Roman"/>
          <w:sz w:val="22"/>
          <w:szCs w:val="22"/>
          <w:lang w:val="en"/>
        </w:rPr>
        <w:t xml:space="preserve">), ii. </w:t>
      </w:r>
      <w:hyperlink r:id="rId3594"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3595" w:anchor="Page_116" w:history="1">
        <w:r>
          <w:rPr>
            <w:rStyle w:val="Hyperlink"/>
            <w:rFonts w:eastAsia="Times New Roman"/>
            <w:sz w:val="22"/>
            <w:szCs w:val="22"/>
            <w:lang w:val="en"/>
          </w:rPr>
          <w:t>116</w:t>
        </w:r>
      </w:hyperlink>
      <w:r>
        <w:rPr>
          <w:rFonts w:eastAsia="Times New Roman"/>
          <w:sz w:val="22"/>
          <w:szCs w:val="22"/>
          <w:lang w:val="en"/>
        </w:rPr>
        <w:t xml:space="preserve">, </w:t>
      </w:r>
      <w:hyperlink r:id="rId3596"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3597" w:anchor="Page_129" w:history="1">
        <w:r>
          <w:rPr>
            <w:rStyle w:val="Hyperlink"/>
            <w:rFonts w:eastAsia="Times New Roman"/>
            <w:sz w:val="22"/>
            <w:szCs w:val="22"/>
            <w:lang w:val="en"/>
          </w:rPr>
          <w:t>129</w:t>
        </w:r>
      </w:hyperlink>
      <w:r>
        <w:rPr>
          <w:rFonts w:eastAsia="Times New Roman"/>
          <w:sz w:val="22"/>
          <w:szCs w:val="22"/>
          <w:lang w:val="en"/>
        </w:rPr>
        <w:t>.</w:t>
      </w:r>
    </w:p>
    <w:p w14:paraId="459716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Locris, ii. </w:t>
      </w:r>
      <w:hyperlink r:id="rId3598" w:anchor="Page_137" w:history="1">
        <w:r>
          <w:rPr>
            <w:rStyle w:val="Hyperlink"/>
            <w:rFonts w:eastAsia="Times New Roman"/>
            <w:sz w:val="22"/>
            <w:szCs w:val="22"/>
            <w:lang w:val="en"/>
          </w:rPr>
          <w:t>137</w:t>
        </w:r>
      </w:hyperlink>
      <w:r>
        <w:rPr>
          <w:rFonts w:eastAsia="Times New Roman"/>
          <w:sz w:val="22"/>
          <w:szCs w:val="22"/>
          <w:lang w:val="en"/>
        </w:rPr>
        <w:t>.</w:t>
      </w:r>
    </w:p>
    <w:p w14:paraId="5053B2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on the Maliac bay, ii. </w:t>
      </w:r>
      <w:hyperlink r:id="rId3599" w:anchor="Page_116" w:history="1">
        <w:r>
          <w:rPr>
            <w:rStyle w:val="Hyperlink"/>
            <w:rFonts w:eastAsia="Times New Roman"/>
            <w:sz w:val="22"/>
            <w:szCs w:val="22"/>
            <w:lang w:val="en"/>
          </w:rPr>
          <w:t>116</w:t>
        </w:r>
      </w:hyperlink>
      <w:r>
        <w:rPr>
          <w:rFonts w:eastAsia="Times New Roman"/>
          <w:sz w:val="22"/>
          <w:szCs w:val="22"/>
          <w:lang w:val="en"/>
        </w:rPr>
        <w:t xml:space="preserve">. </w:t>
      </w:r>
      <w:hyperlink r:id="rId3600" w:anchor="Page_137" w:history="1">
        <w:r>
          <w:rPr>
            <w:rStyle w:val="Hyperlink"/>
            <w:rFonts w:eastAsia="Times New Roman"/>
            <w:sz w:val="22"/>
            <w:szCs w:val="22"/>
            <w:lang w:val="en"/>
          </w:rPr>
          <w:t>137</w:t>
        </w:r>
      </w:hyperlink>
      <w:r>
        <w:rPr>
          <w:rFonts w:eastAsia="Times New Roman"/>
          <w:sz w:val="22"/>
          <w:szCs w:val="22"/>
          <w:lang w:val="en"/>
        </w:rPr>
        <w:t>.</w:t>
      </w:r>
    </w:p>
    <w:p w14:paraId="35F409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Antigonia, t. of Bithynia, ii. </w:t>
      </w:r>
      <w:hyperlink r:id="rId3601" w:anchor="Page_318" w:history="1">
        <w:r>
          <w:rPr>
            <w:rStyle w:val="Hyperlink"/>
            <w:rFonts w:eastAsia="Times New Roman"/>
            <w:sz w:val="22"/>
            <w:szCs w:val="22"/>
            <w:lang w:val="en"/>
          </w:rPr>
          <w:t>318</w:t>
        </w:r>
      </w:hyperlink>
      <w:r>
        <w:rPr>
          <w:rFonts w:eastAsia="Times New Roman"/>
          <w:sz w:val="22"/>
          <w:szCs w:val="22"/>
          <w:lang w:val="en"/>
        </w:rPr>
        <w:t>.</w:t>
      </w:r>
    </w:p>
    <w:p w14:paraId="6E2AEE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 Troad, ii. </w:t>
      </w:r>
      <w:hyperlink r:id="rId3602" w:anchor="Page_355" w:history="1">
        <w:r>
          <w:rPr>
            <w:rStyle w:val="Hyperlink"/>
            <w:rFonts w:eastAsia="Times New Roman"/>
            <w:sz w:val="22"/>
            <w:szCs w:val="22"/>
            <w:lang w:val="en"/>
          </w:rPr>
          <w:t>355</w:t>
        </w:r>
      </w:hyperlink>
      <w:r>
        <w:rPr>
          <w:rFonts w:eastAsia="Times New Roman"/>
          <w:sz w:val="22"/>
          <w:szCs w:val="22"/>
          <w:lang w:val="en"/>
        </w:rPr>
        <w:t xml:space="preserve">, </w:t>
      </w:r>
      <w:hyperlink r:id="rId3603" w:anchor="Page_361" w:history="1">
        <w:r>
          <w:rPr>
            <w:rStyle w:val="Hyperlink"/>
            <w:rFonts w:eastAsia="Times New Roman"/>
            <w:sz w:val="22"/>
            <w:szCs w:val="22"/>
            <w:lang w:val="en"/>
          </w:rPr>
          <w:t>361</w:t>
        </w:r>
      </w:hyperlink>
      <w:r>
        <w:rPr>
          <w:rFonts w:eastAsia="Times New Roman"/>
          <w:sz w:val="22"/>
          <w:szCs w:val="22"/>
          <w:lang w:val="en"/>
        </w:rPr>
        <w:t>.</w:t>
      </w:r>
    </w:p>
    <w:p w14:paraId="0001EE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Syria, iii. </w:t>
      </w:r>
      <w:hyperlink r:id="rId3604" w:anchor="Page_162" w:history="1">
        <w:r>
          <w:rPr>
            <w:rStyle w:val="Hyperlink"/>
            <w:rFonts w:eastAsia="Times New Roman"/>
            <w:sz w:val="22"/>
            <w:szCs w:val="22"/>
            <w:lang w:val="en"/>
          </w:rPr>
          <w:t>162</w:t>
        </w:r>
      </w:hyperlink>
      <w:r>
        <w:rPr>
          <w:rFonts w:eastAsia="Times New Roman"/>
          <w:sz w:val="22"/>
          <w:szCs w:val="22"/>
          <w:lang w:val="en"/>
        </w:rPr>
        <w:t>.</w:t>
      </w:r>
    </w:p>
    <w:p w14:paraId="65269C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Antigonus, son of Philip, ii. </w:t>
      </w:r>
      <w:hyperlink r:id="rId3605" w:anchor="Page_318" w:history="1">
        <w:r>
          <w:rPr>
            <w:rStyle w:val="Hyperlink"/>
            <w:rFonts w:eastAsia="Times New Roman"/>
            <w:sz w:val="22"/>
            <w:szCs w:val="22"/>
            <w:lang w:val="en"/>
          </w:rPr>
          <w:t>318</w:t>
        </w:r>
      </w:hyperlink>
      <w:r>
        <w:rPr>
          <w:rFonts w:eastAsia="Times New Roman"/>
          <w:sz w:val="22"/>
          <w:szCs w:val="22"/>
          <w:lang w:val="en"/>
        </w:rPr>
        <w:t xml:space="preserve">, </w:t>
      </w:r>
      <w:hyperlink r:id="rId3606" w:anchor="Page_355" w:history="1">
        <w:r>
          <w:rPr>
            <w:rStyle w:val="Hyperlink"/>
            <w:rFonts w:eastAsia="Times New Roman"/>
            <w:sz w:val="22"/>
            <w:szCs w:val="22"/>
            <w:lang w:val="en"/>
          </w:rPr>
          <w:t>355</w:t>
        </w:r>
      </w:hyperlink>
      <w:r>
        <w:rPr>
          <w:rFonts w:eastAsia="Times New Roman"/>
          <w:sz w:val="22"/>
          <w:szCs w:val="22"/>
          <w:lang w:val="en"/>
        </w:rPr>
        <w:t xml:space="preserve">, </w:t>
      </w:r>
      <w:hyperlink r:id="rId3607" w:anchor="Page_361" w:history="1">
        <w:r>
          <w:rPr>
            <w:rStyle w:val="Hyperlink"/>
            <w:rFonts w:eastAsia="Times New Roman"/>
            <w:sz w:val="22"/>
            <w:szCs w:val="22"/>
            <w:lang w:val="en"/>
          </w:rPr>
          <w:t>361</w:t>
        </w:r>
      </w:hyperlink>
      <w:r>
        <w:rPr>
          <w:rFonts w:eastAsia="Times New Roman"/>
          <w:sz w:val="22"/>
          <w:szCs w:val="22"/>
          <w:lang w:val="en"/>
        </w:rPr>
        <w:t xml:space="preserve">; iii. </w:t>
      </w:r>
      <w:hyperlink r:id="rId3608" w:anchor="Page_20" w:history="1">
        <w:r>
          <w:rPr>
            <w:rStyle w:val="Hyperlink"/>
            <w:rFonts w:eastAsia="Times New Roman"/>
            <w:sz w:val="22"/>
            <w:szCs w:val="22"/>
            <w:lang w:val="en"/>
          </w:rPr>
          <w:t>20</w:t>
        </w:r>
      </w:hyperlink>
      <w:r>
        <w:rPr>
          <w:rFonts w:eastAsia="Times New Roman"/>
          <w:sz w:val="22"/>
          <w:szCs w:val="22"/>
          <w:lang w:val="en"/>
        </w:rPr>
        <w:t xml:space="preserve">, </w:t>
      </w:r>
      <w:hyperlink r:id="rId3609" w:anchor="Page_55" w:history="1">
        <w:r>
          <w:rPr>
            <w:rStyle w:val="Hyperlink"/>
            <w:rFonts w:eastAsia="Times New Roman"/>
            <w:sz w:val="22"/>
            <w:szCs w:val="22"/>
            <w:lang w:val="en"/>
          </w:rPr>
          <w:t>55</w:t>
        </w:r>
      </w:hyperlink>
      <w:r>
        <w:rPr>
          <w:rFonts w:eastAsia="Times New Roman"/>
          <w:sz w:val="22"/>
          <w:szCs w:val="22"/>
          <w:lang w:val="en"/>
        </w:rPr>
        <w:t xml:space="preserve">, </w:t>
      </w:r>
      <w:hyperlink r:id="rId3610" w:anchor="Page_162" w:history="1">
        <w:r>
          <w:rPr>
            <w:rStyle w:val="Hyperlink"/>
            <w:rFonts w:eastAsia="Times New Roman"/>
            <w:sz w:val="22"/>
            <w:szCs w:val="22"/>
            <w:lang w:val="en"/>
          </w:rPr>
          <w:t>162</w:t>
        </w:r>
      </w:hyperlink>
      <w:r>
        <w:rPr>
          <w:rFonts w:eastAsia="Times New Roman"/>
          <w:sz w:val="22"/>
          <w:szCs w:val="22"/>
          <w:lang w:val="en"/>
        </w:rPr>
        <w:t>.</w:t>
      </w:r>
    </w:p>
    <w:p w14:paraId="154367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king of Macedonia, ii. </w:t>
      </w:r>
      <w:hyperlink r:id="rId3611" w:anchor="Page_70" w:history="1">
        <w:r>
          <w:rPr>
            <w:rStyle w:val="Hyperlink"/>
            <w:rFonts w:eastAsia="Times New Roman"/>
            <w:sz w:val="22"/>
            <w:szCs w:val="22"/>
            <w:lang w:val="en"/>
          </w:rPr>
          <w:t>70</w:t>
        </w:r>
      </w:hyperlink>
      <w:r>
        <w:rPr>
          <w:rFonts w:eastAsia="Times New Roman"/>
          <w:sz w:val="22"/>
          <w:szCs w:val="22"/>
          <w:lang w:val="en"/>
        </w:rPr>
        <w:t>.</w:t>
      </w:r>
    </w:p>
    <w:p w14:paraId="55E9AE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Apelles, iii. </w:t>
      </w:r>
      <w:hyperlink r:id="rId3612" w:anchor="Page_36" w:history="1">
        <w:r>
          <w:rPr>
            <w:rStyle w:val="Hyperlink"/>
            <w:rFonts w:eastAsia="Times New Roman"/>
            <w:sz w:val="22"/>
            <w:szCs w:val="22"/>
            <w:lang w:val="en"/>
          </w:rPr>
          <w:t>36</w:t>
        </w:r>
      </w:hyperlink>
      <w:r>
        <w:rPr>
          <w:rFonts w:eastAsia="Times New Roman"/>
          <w:sz w:val="22"/>
          <w:szCs w:val="22"/>
          <w:lang w:val="en"/>
        </w:rPr>
        <w:t>.</w:t>
      </w:r>
    </w:p>
    <w:p w14:paraId="00C5EF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Antilibanus, mtn of Syria, iii. </w:t>
      </w:r>
      <w:hyperlink r:id="rId3613" w:anchor="Page_149" w:history="1">
        <w:r>
          <w:rPr>
            <w:rStyle w:val="Hyperlink"/>
            <w:rFonts w:eastAsia="Times New Roman"/>
            <w:sz w:val="22"/>
            <w:szCs w:val="22"/>
            <w:lang w:val="en"/>
          </w:rPr>
          <w:t>149</w:t>
        </w:r>
      </w:hyperlink>
      <w:r>
        <w:rPr>
          <w:rFonts w:eastAsia="Times New Roman"/>
          <w:sz w:val="22"/>
          <w:szCs w:val="22"/>
          <w:lang w:val="en"/>
        </w:rPr>
        <w:t xml:space="preserve">, </w:t>
      </w:r>
      <w:hyperlink r:id="rId3614" w:anchor="Page_169" w:history="1">
        <w:r>
          <w:rPr>
            <w:rStyle w:val="Hyperlink"/>
            <w:rFonts w:eastAsia="Times New Roman"/>
            <w:sz w:val="22"/>
            <w:szCs w:val="22"/>
            <w:lang w:val="en"/>
          </w:rPr>
          <w:t>169</w:t>
        </w:r>
      </w:hyperlink>
      <w:r>
        <w:rPr>
          <w:rFonts w:eastAsia="Times New Roman"/>
          <w:sz w:val="22"/>
          <w:szCs w:val="22"/>
          <w:lang w:val="en"/>
        </w:rPr>
        <w:t xml:space="preserve">, </w:t>
      </w:r>
      <w:hyperlink r:id="rId3615" w:anchor="Page_171" w:history="1">
        <w:r>
          <w:rPr>
            <w:rStyle w:val="Hyperlink"/>
            <w:rFonts w:eastAsia="Times New Roman"/>
            <w:sz w:val="22"/>
            <w:szCs w:val="22"/>
            <w:lang w:val="en"/>
          </w:rPr>
          <w:t>171</w:t>
        </w:r>
      </w:hyperlink>
      <w:r>
        <w:rPr>
          <w:rFonts w:eastAsia="Times New Roman"/>
          <w:sz w:val="22"/>
          <w:szCs w:val="22"/>
          <w:lang w:val="en"/>
        </w:rPr>
        <w:t>.</w:t>
      </w:r>
    </w:p>
    <w:p w14:paraId="447EFA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Antilochus, ii. </w:t>
      </w:r>
      <w:hyperlink r:id="rId3616" w:anchor="Page_359" w:history="1">
        <w:r>
          <w:rPr>
            <w:rStyle w:val="Hyperlink"/>
            <w:rFonts w:eastAsia="Times New Roman"/>
            <w:sz w:val="22"/>
            <w:szCs w:val="22"/>
            <w:lang w:val="en"/>
          </w:rPr>
          <w:t>359</w:t>
        </w:r>
      </w:hyperlink>
      <w:r>
        <w:rPr>
          <w:rFonts w:eastAsia="Times New Roman"/>
          <w:sz w:val="22"/>
          <w:szCs w:val="22"/>
          <w:lang w:val="en"/>
        </w:rPr>
        <w:t>.</w:t>
      </w:r>
    </w:p>
    <w:p w14:paraId="566B01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Antimachus, ii. </w:t>
      </w:r>
      <w:hyperlink r:id="rId3617" w:anchor="Page_18" w:history="1">
        <w:r>
          <w:rPr>
            <w:rStyle w:val="Hyperlink"/>
            <w:rFonts w:eastAsia="Times New Roman"/>
            <w:sz w:val="22"/>
            <w:szCs w:val="22"/>
            <w:lang w:val="en"/>
          </w:rPr>
          <w:t>18</w:t>
        </w:r>
      </w:hyperlink>
      <w:r>
        <w:rPr>
          <w:rFonts w:eastAsia="Times New Roman"/>
          <w:sz w:val="22"/>
          <w:szCs w:val="22"/>
          <w:lang w:val="en"/>
        </w:rPr>
        <w:t xml:space="preserve">, </w:t>
      </w:r>
      <w:hyperlink r:id="rId3618" w:anchor="Page_42" w:history="1">
        <w:r>
          <w:rPr>
            <w:rStyle w:val="Hyperlink"/>
            <w:rFonts w:eastAsia="Times New Roman"/>
            <w:sz w:val="22"/>
            <w:szCs w:val="22"/>
            <w:lang w:val="en"/>
          </w:rPr>
          <w:t>42</w:t>
        </w:r>
      </w:hyperlink>
      <w:r>
        <w:rPr>
          <w:rFonts w:eastAsia="Times New Roman"/>
          <w:sz w:val="22"/>
          <w:szCs w:val="22"/>
          <w:lang w:val="en"/>
        </w:rPr>
        <w:t xml:space="preserve">, </w:t>
      </w:r>
      <w:hyperlink r:id="rId3619" w:anchor="Page_74" w:history="1">
        <w:r>
          <w:rPr>
            <w:rStyle w:val="Hyperlink"/>
            <w:rFonts w:eastAsia="Times New Roman"/>
            <w:sz w:val="22"/>
            <w:szCs w:val="22"/>
            <w:lang w:val="en"/>
          </w:rPr>
          <w:t>74</w:t>
        </w:r>
      </w:hyperlink>
      <w:r>
        <w:rPr>
          <w:rFonts w:eastAsia="Times New Roman"/>
          <w:sz w:val="22"/>
          <w:szCs w:val="22"/>
          <w:lang w:val="en"/>
        </w:rPr>
        <w:t xml:space="preserve">, </w:t>
      </w:r>
      <w:hyperlink r:id="rId3620" w:anchor="Page_104" w:history="1">
        <w:r>
          <w:rPr>
            <w:rStyle w:val="Hyperlink"/>
            <w:rFonts w:eastAsia="Times New Roman"/>
            <w:sz w:val="22"/>
            <w:szCs w:val="22"/>
            <w:lang w:val="en"/>
          </w:rPr>
          <w:t>104</w:t>
        </w:r>
      </w:hyperlink>
      <w:r>
        <w:rPr>
          <w:rFonts w:eastAsia="Times New Roman"/>
          <w:sz w:val="22"/>
          <w:szCs w:val="22"/>
          <w:lang w:val="en"/>
        </w:rPr>
        <w:t xml:space="preserve">, </w:t>
      </w:r>
      <w:hyperlink r:id="rId3621" w:anchor="Page_348" w:history="1">
        <w:r>
          <w:rPr>
            <w:rStyle w:val="Hyperlink"/>
            <w:rFonts w:eastAsia="Times New Roman"/>
            <w:sz w:val="22"/>
            <w:szCs w:val="22"/>
            <w:lang w:val="en"/>
          </w:rPr>
          <w:t>348</w:t>
        </w:r>
      </w:hyperlink>
      <w:r>
        <w:rPr>
          <w:rFonts w:eastAsia="Times New Roman"/>
          <w:sz w:val="22"/>
          <w:szCs w:val="22"/>
          <w:lang w:val="en"/>
        </w:rPr>
        <w:t>.</w:t>
      </w:r>
    </w:p>
    <w:p w14:paraId="62226B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Antimenidas, ii. </w:t>
      </w:r>
      <w:hyperlink r:id="rId3622" w:anchor="Page_391" w:history="1">
        <w:r>
          <w:rPr>
            <w:rStyle w:val="Hyperlink"/>
            <w:rFonts w:eastAsia="Times New Roman"/>
            <w:sz w:val="22"/>
            <w:szCs w:val="22"/>
            <w:lang w:val="en"/>
          </w:rPr>
          <w:t>391</w:t>
        </w:r>
      </w:hyperlink>
      <w:r>
        <w:rPr>
          <w:rFonts w:eastAsia="Times New Roman"/>
          <w:sz w:val="22"/>
          <w:szCs w:val="22"/>
          <w:lang w:val="en"/>
        </w:rPr>
        <w:t>.</w:t>
      </w:r>
    </w:p>
    <w:p w14:paraId="5D7BEF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Antimnestus, i. </w:t>
      </w:r>
      <w:hyperlink r:id="rId3623" w:anchor="Page_385" w:history="1">
        <w:r>
          <w:rPr>
            <w:rStyle w:val="Hyperlink"/>
            <w:rFonts w:eastAsia="Times New Roman"/>
            <w:sz w:val="22"/>
            <w:szCs w:val="22"/>
            <w:lang w:val="en"/>
          </w:rPr>
          <w:t>385</w:t>
        </w:r>
      </w:hyperlink>
      <w:r>
        <w:rPr>
          <w:rFonts w:eastAsia="Times New Roman"/>
          <w:sz w:val="22"/>
          <w:szCs w:val="22"/>
          <w:lang w:val="en"/>
        </w:rPr>
        <w:t>.</w:t>
      </w:r>
    </w:p>
    <w:p w14:paraId="76A0AD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Antioch, i. </w:t>
      </w:r>
      <w:hyperlink r:id="rId3624" w:anchor="Page_416" w:history="1">
        <w:r>
          <w:rPr>
            <w:rStyle w:val="Hyperlink"/>
            <w:rFonts w:eastAsia="Times New Roman"/>
            <w:sz w:val="22"/>
            <w:szCs w:val="22"/>
            <w:lang w:val="en"/>
          </w:rPr>
          <w:t>416</w:t>
        </w:r>
      </w:hyperlink>
      <w:r>
        <w:rPr>
          <w:rFonts w:eastAsia="Times New Roman"/>
          <w:sz w:val="22"/>
          <w:szCs w:val="22"/>
          <w:lang w:val="en"/>
        </w:rPr>
        <w:t xml:space="preserve">; ii. </w:t>
      </w:r>
      <w:hyperlink r:id="rId3625" w:anchor="Page_307" w:history="1">
        <w:r>
          <w:rPr>
            <w:rStyle w:val="Hyperlink"/>
            <w:rFonts w:eastAsia="Times New Roman"/>
            <w:sz w:val="22"/>
            <w:szCs w:val="22"/>
            <w:lang w:val="en"/>
          </w:rPr>
          <w:t>307</w:t>
        </w:r>
      </w:hyperlink>
      <w:r>
        <w:rPr>
          <w:rFonts w:eastAsia="Times New Roman"/>
          <w:sz w:val="22"/>
          <w:szCs w:val="22"/>
          <w:lang w:val="en"/>
        </w:rPr>
        <w:t xml:space="preserve">, </w:t>
      </w:r>
      <w:hyperlink r:id="rId3626" w:anchor="Page_409" w:history="1">
        <w:r>
          <w:rPr>
            <w:rStyle w:val="Hyperlink"/>
            <w:rFonts w:eastAsia="Times New Roman"/>
            <w:sz w:val="22"/>
            <w:szCs w:val="22"/>
            <w:lang w:val="en"/>
          </w:rPr>
          <w:t>409</w:t>
        </w:r>
      </w:hyperlink>
      <w:r>
        <w:rPr>
          <w:rFonts w:eastAsia="Times New Roman"/>
          <w:sz w:val="22"/>
          <w:szCs w:val="22"/>
          <w:lang w:val="en"/>
        </w:rPr>
        <w:t xml:space="preserve">; iii. </w:t>
      </w:r>
      <w:hyperlink r:id="rId3627" w:anchor="Page_21" w:history="1">
        <w:r>
          <w:rPr>
            <w:rStyle w:val="Hyperlink"/>
            <w:rFonts w:eastAsia="Times New Roman"/>
            <w:sz w:val="22"/>
            <w:szCs w:val="22"/>
            <w:lang w:val="en"/>
          </w:rPr>
          <w:t>21</w:t>
        </w:r>
      </w:hyperlink>
      <w:r>
        <w:rPr>
          <w:rFonts w:eastAsia="Times New Roman"/>
          <w:sz w:val="22"/>
          <w:szCs w:val="22"/>
          <w:lang w:val="en"/>
        </w:rPr>
        <w:t xml:space="preserve">. </w:t>
      </w:r>
      <w:hyperlink r:id="rId3628" w:anchor="Page_24" w:history="1">
        <w:r>
          <w:rPr>
            <w:rStyle w:val="Hyperlink"/>
            <w:rFonts w:eastAsia="Times New Roman"/>
            <w:sz w:val="22"/>
            <w:szCs w:val="22"/>
            <w:lang w:val="en"/>
          </w:rPr>
          <w:t>24</w:t>
        </w:r>
      </w:hyperlink>
      <w:r>
        <w:rPr>
          <w:rFonts w:eastAsia="Times New Roman"/>
          <w:sz w:val="22"/>
          <w:szCs w:val="22"/>
          <w:lang w:val="en"/>
        </w:rPr>
        <w:t xml:space="preserve">. </w:t>
      </w:r>
      <w:hyperlink r:id="rId3629" w:anchor="Page_43" w:history="1">
        <w:r>
          <w:rPr>
            <w:rStyle w:val="Hyperlink"/>
            <w:rFonts w:eastAsia="Times New Roman"/>
            <w:sz w:val="22"/>
            <w:szCs w:val="22"/>
            <w:lang w:val="en"/>
          </w:rPr>
          <w:t>43</w:t>
        </w:r>
      </w:hyperlink>
      <w:r>
        <w:rPr>
          <w:rFonts w:eastAsia="Times New Roman"/>
          <w:sz w:val="22"/>
          <w:szCs w:val="22"/>
          <w:lang w:val="en"/>
        </w:rPr>
        <w:t xml:space="preserve">. </w:t>
      </w:r>
      <w:hyperlink r:id="rId3630" w:anchor="Page_118" w:history="1">
        <w:r>
          <w:rPr>
            <w:rStyle w:val="Hyperlink"/>
            <w:rFonts w:eastAsia="Times New Roman"/>
            <w:sz w:val="22"/>
            <w:szCs w:val="22"/>
            <w:lang w:val="en"/>
          </w:rPr>
          <w:t>118</w:t>
        </w:r>
      </w:hyperlink>
      <w:r>
        <w:rPr>
          <w:rFonts w:eastAsia="Times New Roman"/>
          <w:sz w:val="22"/>
          <w:szCs w:val="22"/>
          <w:lang w:val="en"/>
        </w:rPr>
        <w:t xml:space="preserve">. </w:t>
      </w:r>
      <w:hyperlink r:id="rId3631"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3632" w:anchor="Page_161" w:history="1">
        <w:r>
          <w:rPr>
            <w:rStyle w:val="Hyperlink"/>
            <w:rFonts w:eastAsia="Times New Roman"/>
            <w:sz w:val="22"/>
            <w:szCs w:val="22"/>
            <w:lang w:val="en"/>
          </w:rPr>
          <w:t>161</w:t>
        </w:r>
      </w:hyperlink>
      <w:r>
        <w:rPr>
          <w:rFonts w:eastAsia="Times New Roman"/>
          <w:sz w:val="22"/>
          <w:szCs w:val="22"/>
          <w:lang w:val="en"/>
        </w:rPr>
        <w:t>-164.</w:t>
      </w:r>
    </w:p>
    <w:p w14:paraId="0D1F00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Mygdonia, iii. </w:t>
      </w:r>
      <w:hyperlink r:id="rId3633" w:anchor="Page_157" w:history="1">
        <w:r>
          <w:rPr>
            <w:rStyle w:val="Hyperlink"/>
            <w:rFonts w:eastAsia="Times New Roman"/>
            <w:sz w:val="22"/>
            <w:szCs w:val="22"/>
            <w:lang w:val="en"/>
          </w:rPr>
          <w:t>157</w:t>
        </w:r>
      </w:hyperlink>
      <w:r>
        <w:rPr>
          <w:rFonts w:eastAsia="Times New Roman"/>
          <w:sz w:val="22"/>
          <w:szCs w:val="22"/>
          <w:lang w:val="en"/>
        </w:rPr>
        <w:t>.</w:t>
      </w:r>
    </w:p>
    <w:p w14:paraId="79562D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Antiocheia, city of Caria, ii. </w:t>
      </w:r>
      <w:hyperlink r:id="rId3634" w:anchor="Page_409" w:history="1">
        <w:r>
          <w:rPr>
            <w:rStyle w:val="Hyperlink"/>
            <w:rFonts w:eastAsia="Times New Roman"/>
            <w:sz w:val="22"/>
            <w:szCs w:val="22"/>
            <w:lang w:val="en"/>
          </w:rPr>
          <w:t>409</w:t>
        </w:r>
      </w:hyperlink>
      <w:r>
        <w:rPr>
          <w:rFonts w:eastAsia="Times New Roman"/>
          <w:sz w:val="22"/>
          <w:szCs w:val="22"/>
          <w:lang w:val="en"/>
        </w:rPr>
        <w:t xml:space="preserve">; iii. </w:t>
      </w:r>
      <w:hyperlink r:id="rId3635" w:anchor="Page_21" w:history="1">
        <w:r>
          <w:rPr>
            <w:rStyle w:val="Hyperlink"/>
            <w:rFonts w:eastAsia="Times New Roman"/>
            <w:sz w:val="22"/>
            <w:szCs w:val="22"/>
            <w:lang w:val="en"/>
          </w:rPr>
          <w:t>21</w:t>
        </w:r>
      </w:hyperlink>
      <w:r>
        <w:rPr>
          <w:rFonts w:eastAsia="Times New Roman"/>
          <w:sz w:val="22"/>
          <w:szCs w:val="22"/>
          <w:lang w:val="en"/>
        </w:rPr>
        <w:t xml:space="preserve">, </w:t>
      </w:r>
      <w:hyperlink r:id="rId3636" w:anchor="Page_24" w:history="1">
        <w:r>
          <w:rPr>
            <w:rStyle w:val="Hyperlink"/>
            <w:rFonts w:eastAsia="Times New Roman"/>
            <w:sz w:val="22"/>
            <w:szCs w:val="22"/>
            <w:lang w:val="en"/>
          </w:rPr>
          <w:t>24</w:t>
        </w:r>
      </w:hyperlink>
      <w:r>
        <w:rPr>
          <w:rFonts w:eastAsia="Times New Roman"/>
          <w:sz w:val="22"/>
          <w:szCs w:val="22"/>
          <w:lang w:val="en"/>
        </w:rPr>
        <w:t xml:space="preserve">, </w:t>
      </w:r>
      <w:hyperlink r:id="rId3637" w:anchor="Page_43" w:history="1">
        <w:r>
          <w:rPr>
            <w:rStyle w:val="Hyperlink"/>
            <w:rFonts w:eastAsia="Times New Roman"/>
            <w:sz w:val="22"/>
            <w:szCs w:val="22"/>
            <w:lang w:val="en"/>
          </w:rPr>
          <w:t>43</w:t>
        </w:r>
      </w:hyperlink>
      <w:r>
        <w:rPr>
          <w:rFonts w:eastAsia="Times New Roman"/>
          <w:sz w:val="22"/>
          <w:szCs w:val="22"/>
          <w:lang w:val="en"/>
        </w:rPr>
        <w:t>.</w:t>
      </w:r>
    </w:p>
    <w:p w14:paraId="7A0AB4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city of Phrygia (</w:t>
      </w:r>
      <w:r>
        <w:rPr>
          <w:rFonts w:eastAsia="Times New Roman"/>
          <w:i/>
          <w:iCs/>
          <w:sz w:val="22"/>
          <w:szCs w:val="22"/>
          <w:lang w:val="en"/>
        </w:rPr>
        <w:t>Ialobatsch</w:t>
      </w:r>
      <w:r>
        <w:rPr>
          <w:rFonts w:eastAsia="Times New Roman"/>
          <w:sz w:val="22"/>
          <w:szCs w:val="22"/>
          <w:lang w:val="en"/>
        </w:rPr>
        <w:t xml:space="preserve">), ii. </w:t>
      </w:r>
      <w:hyperlink r:id="rId3638" w:anchor="Page_307" w:history="1">
        <w:r>
          <w:rPr>
            <w:rStyle w:val="Hyperlink"/>
            <w:rFonts w:eastAsia="Times New Roman"/>
            <w:sz w:val="22"/>
            <w:szCs w:val="22"/>
            <w:lang w:val="en"/>
          </w:rPr>
          <w:t>307</w:t>
        </w:r>
      </w:hyperlink>
      <w:r>
        <w:rPr>
          <w:rFonts w:eastAsia="Times New Roman"/>
          <w:sz w:val="22"/>
          <w:szCs w:val="22"/>
          <w:lang w:val="en"/>
        </w:rPr>
        <w:t xml:space="preserve">, </w:t>
      </w:r>
      <w:hyperlink r:id="rId3639"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3640" w:anchor="Page_333" w:history="1">
        <w:r>
          <w:rPr>
            <w:rStyle w:val="Hyperlink"/>
            <w:rFonts w:eastAsia="Times New Roman"/>
            <w:sz w:val="22"/>
            <w:szCs w:val="22"/>
            <w:lang w:val="en"/>
          </w:rPr>
          <w:t>333</w:t>
        </w:r>
      </w:hyperlink>
      <w:r>
        <w:rPr>
          <w:rFonts w:eastAsia="Times New Roman"/>
          <w:sz w:val="22"/>
          <w:szCs w:val="22"/>
          <w:lang w:val="en"/>
        </w:rPr>
        <w:t>.</w:t>
      </w:r>
    </w:p>
    <w:p w14:paraId="07A9FA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Margiana, ii. </w:t>
      </w:r>
      <w:hyperlink r:id="rId3641" w:anchor="Page_252" w:history="1">
        <w:r>
          <w:rPr>
            <w:rStyle w:val="Hyperlink"/>
            <w:rFonts w:eastAsia="Times New Roman"/>
            <w:sz w:val="22"/>
            <w:szCs w:val="22"/>
            <w:lang w:val="en"/>
          </w:rPr>
          <w:t>252</w:t>
        </w:r>
      </w:hyperlink>
      <w:r>
        <w:rPr>
          <w:rFonts w:eastAsia="Times New Roman"/>
          <w:sz w:val="22"/>
          <w:szCs w:val="22"/>
          <w:lang w:val="en"/>
        </w:rPr>
        <w:t>.</w:t>
      </w:r>
    </w:p>
    <w:p w14:paraId="1F0BB2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Antiochis, dr of Achæus, and mother of Attalus, ii. </w:t>
      </w:r>
      <w:hyperlink r:id="rId3642" w:anchor="Page_400" w:history="1">
        <w:r>
          <w:rPr>
            <w:rStyle w:val="Hyperlink"/>
            <w:rFonts w:eastAsia="Times New Roman"/>
            <w:sz w:val="22"/>
            <w:szCs w:val="22"/>
            <w:lang w:val="en"/>
          </w:rPr>
          <w:t>400</w:t>
        </w:r>
      </w:hyperlink>
      <w:r>
        <w:rPr>
          <w:rFonts w:eastAsia="Times New Roman"/>
          <w:sz w:val="22"/>
          <w:szCs w:val="22"/>
          <w:lang w:val="en"/>
        </w:rPr>
        <w:t>.</w:t>
      </w:r>
    </w:p>
    <w:p w14:paraId="1ED1B4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Antiochus, the Syracusan, i. </w:t>
      </w:r>
      <w:hyperlink r:id="rId3643"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3644" w:anchor="Page_379" w:history="1">
        <w:r>
          <w:rPr>
            <w:rStyle w:val="Hyperlink"/>
            <w:rFonts w:eastAsia="Times New Roman"/>
            <w:sz w:val="22"/>
            <w:szCs w:val="22"/>
            <w:lang w:val="en"/>
          </w:rPr>
          <w:t>379</w:t>
        </w:r>
      </w:hyperlink>
      <w:r>
        <w:rPr>
          <w:rFonts w:eastAsia="Times New Roman"/>
          <w:sz w:val="22"/>
          <w:szCs w:val="22"/>
          <w:lang w:val="en"/>
        </w:rPr>
        <w:t xml:space="preserve">, </w:t>
      </w:r>
      <w:hyperlink r:id="rId3645" w:anchor="Page_385" w:history="1">
        <w:r>
          <w:rPr>
            <w:rStyle w:val="Hyperlink"/>
            <w:rFonts w:eastAsia="Times New Roman"/>
            <w:sz w:val="22"/>
            <w:szCs w:val="22"/>
            <w:lang w:val="en"/>
          </w:rPr>
          <w:t>385</w:t>
        </w:r>
      </w:hyperlink>
      <w:r>
        <w:rPr>
          <w:rFonts w:eastAsia="Times New Roman"/>
          <w:sz w:val="22"/>
          <w:szCs w:val="22"/>
          <w:lang w:val="en"/>
        </w:rPr>
        <w:t xml:space="preserve">, </w:t>
      </w:r>
      <w:hyperlink r:id="rId3646" w:anchor="Page_394" w:history="1">
        <w:r>
          <w:rPr>
            <w:rStyle w:val="Hyperlink"/>
            <w:rFonts w:eastAsia="Times New Roman"/>
            <w:sz w:val="22"/>
            <w:szCs w:val="22"/>
            <w:lang w:val="en"/>
          </w:rPr>
          <w:t>394</w:t>
        </w:r>
      </w:hyperlink>
      <w:r>
        <w:rPr>
          <w:rFonts w:eastAsia="Times New Roman"/>
          <w:sz w:val="22"/>
          <w:szCs w:val="22"/>
          <w:lang w:val="en"/>
        </w:rPr>
        <w:t xml:space="preserve">, </w:t>
      </w:r>
      <w:hyperlink r:id="rId3647" w:anchor="Page_398" w:history="1">
        <w:r>
          <w:rPr>
            <w:rStyle w:val="Hyperlink"/>
            <w:rFonts w:eastAsia="Times New Roman"/>
            <w:sz w:val="22"/>
            <w:szCs w:val="22"/>
            <w:lang w:val="en"/>
          </w:rPr>
          <w:t>398</w:t>
        </w:r>
      </w:hyperlink>
      <w:r>
        <w:rPr>
          <w:rFonts w:eastAsia="Times New Roman"/>
          <w:sz w:val="22"/>
          <w:szCs w:val="22"/>
          <w:lang w:val="en"/>
        </w:rPr>
        <w:t xml:space="preserve">, </w:t>
      </w:r>
      <w:hyperlink r:id="rId3648" w:anchor="Page_399" w:history="1">
        <w:r>
          <w:rPr>
            <w:rStyle w:val="Hyperlink"/>
            <w:rFonts w:eastAsia="Times New Roman"/>
            <w:sz w:val="22"/>
            <w:szCs w:val="22"/>
            <w:lang w:val="en"/>
          </w:rPr>
          <w:t>399</w:t>
        </w:r>
      </w:hyperlink>
      <w:r>
        <w:rPr>
          <w:rFonts w:eastAsia="Times New Roman"/>
          <w:sz w:val="22"/>
          <w:szCs w:val="22"/>
          <w:lang w:val="en"/>
        </w:rPr>
        <w:t xml:space="preserve">, </w:t>
      </w:r>
      <w:hyperlink r:id="rId3649" w:anchor="Page_424" w:history="1">
        <w:r>
          <w:rPr>
            <w:rStyle w:val="Hyperlink"/>
            <w:rFonts w:eastAsia="Times New Roman"/>
            <w:sz w:val="22"/>
            <w:szCs w:val="22"/>
            <w:lang w:val="en"/>
          </w:rPr>
          <w:t>424</w:t>
        </w:r>
      </w:hyperlink>
      <w:r>
        <w:rPr>
          <w:rFonts w:eastAsia="Times New Roman"/>
          <w:sz w:val="22"/>
          <w:szCs w:val="22"/>
          <w:lang w:val="en"/>
        </w:rPr>
        <w:t>.</w:t>
      </w:r>
    </w:p>
    <w:p w14:paraId="6DF6C7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Great, i. </w:t>
      </w:r>
      <w:hyperlink r:id="rId3650" w:anchor="Page_439" w:history="1">
        <w:r>
          <w:rPr>
            <w:rStyle w:val="Hyperlink"/>
            <w:rFonts w:eastAsia="Times New Roman"/>
            <w:sz w:val="22"/>
            <w:szCs w:val="22"/>
            <w:lang w:val="en"/>
          </w:rPr>
          <w:t>439</w:t>
        </w:r>
      </w:hyperlink>
      <w:r>
        <w:rPr>
          <w:rFonts w:eastAsia="Times New Roman"/>
          <w:sz w:val="22"/>
          <w:szCs w:val="22"/>
          <w:lang w:val="en"/>
        </w:rPr>
        <w:t xml:space="preserve">; ii. </w:t>
      </w:r>
      <w:hyperlink r:id="rId3651"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3652" w:anchor="Page_273" w:history="1">
        <w:r>
          <w:rPr>
            <w:rStyle w:val="Hyperlink"/>
            <w:rFonts w:eastAsia="Times New Roman"/>
            <w:sz w:val="22"/>
            <w:szCs w:val="22"/>
            <w:lang w:val="en"/>
          </w:rPr>
          <w:t>273</w:t>
        </w:r>
      </w:hyperlink>
      <w:r>
        <w:rPr>
          <w:rFonts w:eastAsia="Times New Roman"/>
          <w:sz w:val="22"/>
          <w:szCs w:val="22"/>
          <w:lang w:val="en"/>
        </w:rPr>
        <w:t xml:space="preserve">, </w:t>
      </w:r>
      <w:hyperlink r:id="rId3653"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3654" w:anchor="Page_355" w:history="1">
        <w:r>
          <w:rPr>
            <w:rStyle w:val="Hyperlink"/>
            <w:rFonts w:eastAsia="Times New Roman"/>
            <w:sz w:val="22"/>
            <w:szCs w:val="22"/>
            <w:lang w:val="en"/>
          </w:rPr>
          <w:t>355</w:t>
        </w:r>
      </w:hyperlink>
      <w:r>
        <w:rPr>
          <w:rFonts w:eastAsia="Times New Roman"/>
          <w:sz w:val="22"/>
          <w:szCs w:val="22"/>
          <w:lang w:val="en"/>
        </w:rPr>
        <w:t xml:space="preserve">, </w:t>
      </w:r>
      <w:hyperlink r:id="rId3655" w:anchor="Page_400" w:history="1">
        <w:r>
          <w:rPr>
            <w:rStyle w:val="Hyperlink"/>
            <w:rFonts w:eastAsia="Times New Roman"/>
            <w:sz w:val="22"/>
            <w:szCs w:val="22"/>
            <w:lang w:val="en"/>
          </w:rPr>
          <w:t>400</w:t>
        </w:r>
      </w:hyperlink>
      <w:r>
        <w:rPr>
          <w:rFonts w:eastAsia="Times New Roman"/>
          <w:sz w:val="22"/>
          <w:szCs w:val="22"/>
          <w:lang w:val="en"/>
        </w:rPr>
        <w:t xml:space="preserve">; iii. </w:t>
      </w:r>
      <w:hyperlink r:id="rId3656" w:anchor="Page_46" w:history="1">
        <w:r>
          <w:rPr>
            <w:rStyle w:val="Hyperlink"/>
            <w:rFonts w:eastAsia="Times New Roman"/>
            <w:sz w:val="22"/>
            <w:szCs w:val="22"/>
            <w:lang w:val="en"/>
          </w:rPr>
          <w:t>46</w:t>
        </w:r>
      </w:hyperlink>
      <w:r>
        <w:rPr>
          <w:rFonts w:eastAsia="Times New Roman"/>
          <w:sz w:val="22"/>
          <w:szCs w:val="22"/>
          <w:lang w:val="en"/>
        </w:rPr>
        <w:t xml:space="preserve">, </w:t>
      </w:r>
      <w:hyperlink r:id="rId3657"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3658" w:anchor="Page_176" w:history="1">
        <w:r>
          <w:rPr>
            <w:rStyle w:val="Hyperlink"/>
            <w:rFonts w:eastAsia="Times New Roman"/>
            <w:sz w:val="22"/>
            <w:szCs w:val="22"/>
            <w:lang w:val="en"/>
          </w:rPr>
          <w:t>176</w:t>
        </w:r>
      </w:hyperlink>
      <w:r>
        <w:rPr>
          <w:rFonts w:eastAsia="Times New Roman"/>
          <w:sz w:val="22"/>
          <w:szCs w:val="22"/>
          <w:lang w:val="en"/>
        </w:rPr>
        <w:t>.</w:t>
      </w:r>
    </w:p>
    <w:p w14:paraId="2F41D8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Sōter, ii. </w:t>
      </w:r>
      <w:hyperlink r:id="rId3659" w:anchor="Page_252" w:history="1">
        <w:r>
          <w:rPr>
            <w:rStyle w:val="Hyperlink"/>
            <w:rFonts w:eastAsia="Times New Roman"/>
            <w:sz w:val="22"/>
            <w:szCs w:val="22"/>
            <w:lang w:val="en"/>
          </w:rPr>
          <w:t>252</w:t>
        </w:r>
      </w:hyperlink>
      <w:r>
        <w:rPr>
          <w:rFonts w:eastAsia="Times New Roman"/>
          <w:sz w:val="22"/>
          <w:szCs w:val="22"/>
          <w:lang w:val="en"/>
        </w:rPr>
        <w:t xml:space="preserve">, </w:t>
      </w:r>
      <w:hyperlink r:id="rId3660" w:anchor="Page_333" w:history="1">
        <w:r>
          <w:rPr>
            <w:rStyle w:val="Hyperlink"/>
            <w:rFonts w:eastAsia="Times New Roman"/>
            <w:sz w:val="22"/>
            <w:szCs w:val="22"/>
            <w:lang w:val="en"/>
          </w:rPr>
          <w:t>333</w:t>
        </w:r>
      </w:hyperlink>
      <w:r>
        <w:rPr>
          <w:rFonts w:eastAsia="Times New Roman"/>
          <w:sz w:val="22"/>
          <w:szCs w:val="22"/>
          <w:lang w:val="en"/>
        </w:rPr>
        <w:t xml:space="preserve">, </w:t>
      </w:r>
      <w:hyperlink r:id="rId3661" w:anchor="Page_400" w:history="1">
        <w:r>
          <w:rPr>
            <w:rStyle w:val="Hyperlink"/>
            <w:rFonts w:eastAsia="Times New Roman"/>
            <w:sz w:val="22"/>
            <w:szCs w:val="22"/>
            <w:lang w:val="en"/>
          </w:rPr>
          <w:t>400</w:t>
        </w:r>
      </w:hyperlink>
      <w:r>
        <w:rPr>
          <w:rFonts w:eastAsia="Times New Roman"/>
          <w:sz w:val="22"/>
          <w:szCs w:val="22"/>
          <w:lang w:val="en"/>
        </w:rPr>
        <w:t>.</w:t>
      </w:r>
    </w:p>
    <w:p w14:paraId="0C1260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Demetrius, iii. </w:t>
      </w:r>
      <w:hyperlink r:id="rId3662" w:anchor="Page_51" w:history="1">
        <w:r>
          <w:rPr>
            <w:rStyle w:val="Hyperlink"/>
            <w:rFonts w:eastAsia="Times New Roman"/>
            <w:sz w:val="22"/>
            <w:szCs w:val="22"/>
            <w:lang w:val="en"/>
          </w:rPr>
          <w:t>51</w:t>
        </w:r>
      </w:hyperlink>
      <w:r>
        <w:rPr>
          <w:rFonts w:eastAsia="Times New Roman"/>
          <w:sz w:val="22"/>
          <w:szCs w:val="22"/>
          <w:lang w:val="en"/>
        </w:rPr>
        <w:t>.</w:t>
      </w:r>
    </w:p>
    <w:p w14:paraId="38139A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Epiphanes, iii. </w:t>
      </w:r>
      <w:hyperlink r:id="rId3663" w:anchor="Page_162" w:history="1">
        <w:r>
          <w:rPr>
            <w:rStyle w:val="Hyperlink"/>
            <w:rFonts w:eastAsia="Times New Roman"/>
            <w:sz w:val="22"/>
            <w:szCs w:val="22"/>
            <w:lang w:val="en"/>
          </w:rPr>
          <w:t>162</w:t>
        </w:r>
      </w:hyperlink>
      <w:r>
        <w:rPr>
          <w:rFonts w:eastAsia="Times New Roman"/>
          <w:sz w:val="22"/>
          <w:szCs w:val="22"/>
          <w:lang w:val="en"/>
        </w:rPr>
        <w:t>.</w:t>
      </w:r>
    </w:p>
    <w:p w14:paraId="631FB4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Ierax, iii. </w:t>
      </w:r>
      <w:hyperlink r:id="rId3664" w:anchor="Page_198" w:history="1">
        <w:r>
          <w:rPr>
            <w:rStyle w:val="Hyperlink"/>
            <w:rFonts w:eastAsia="Times New Roman"/>
            <w:sz w:val="22"/>
            <w:szCs w:val="22"/>
            <w:lang w:val="en"/>
          </w:rPr>
          <w:t>198</w:t>
        </w:r>
      </w:hyperlink>
      <w:r>
        <w:rPr>
          <w:rFonts w:eastAsia="Times New Roman"/>
          <w:sz w:val="22"/>
          <w:szCs w:val="22"/>
          <w:lang w:val="en"/>
        </w:rPr>
        <w:t>.</w:t>
      </w:r>
    </w:p>
    <w:p w14:paraId="5259C4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philosopher of Ascalon, iii. </w:t>
      </w:r>
      <w:hyperlink r:id="rId3665" w:anchor="Page_175" w:history="1">
        <w:r>
          <w:rPr>
            <w:rStyle w:val="Hyperlink"/>
            <w:rFonts w:eastAsia="Times New Roman"/>
            <w:sz w:val="22"/>
            <w:szCs w:val="22"/>
            <w:lang w:val="en"/>
          </w:rPr>
          <w:t>175</w:t>
        </w:r>
      </w:hyperlink>
      <w:r>
        <w:rPr>
          <w:rFonts w:eastAsia="Times New Roman"/>
          <w:sz w:val="22"/>
          <w:szCs w:val="22"/>
          <w:lang w:val="en"/>
        </w:rPr>
        <w:t>.</w:t>
      </w:r>
    </w:p>
    <w:p w14:paraId="58DA8C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Antiope, ii. </w:t>
      </w:r>
      <w:hyperlink r:id="rId3666" w:anchor="Page_97" w:history="1">
        <w:r>
          <w:rPr>
            <w:rStyle w:val="Hyperlink"/>
            <w:rFonts w:eastAsia="Times New Roman"/>
            <w:sz w:val="22"/>
            <w:szCs w:val="22"/>
            <w:lang w:val="en"/>
          </w:rPr>
          <w:t>97</w:t>
        </w:r>
      </w:hyperlink>
      <w:r>
        <w:rPr>
          <w:rFonts w:eastAsia="Times New Roman"/>
          <w:sz w:val="22"/>
          <w:szCs w:val="22"/>
          <w:lang w:val="en"/>
        </w:rPr>
        <w:t>.</w:t>
      </w:r>
    </w:p>
    <w:p w14:paraId="5348C1F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Antiparos.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Oliarus. Antipater, of Macedon, i. </w:t>
      </w:r>
      <w:hyperlink r:id="rId3667" w:anchor="Page_513" w:history="1">
        <w:r>
          <w:rPr>
            <w:rStyle w:val="Hyperlink"/>
            <w:rFonts w:eastAsia="Times New Roman"/>
            <w:sz w:val="22"/>
            <w:szCs w:val="22"/>
            <w:lang w:val="en"/>
          </w:rPr>
          <w:t>513</w:t>
        </w:r>
      </w:hyperlink>
      <w:r>
        <w:rPr>
          <w:rFonts w:eastAsia="Times New Roman"/>
          <w:sz w:val="22"/>
          <w:szCs w:val="22"/>
          <w:lang w:val="en"/>
        </w:rPr>
        <w:t xml:space="preserve">; ii. </w:t>
      </w:r>
      <w:hyperlink r:id="rId3668" w:anchor="Page_56" w:history="1">
        <w:r>
          <w:rPr>
            <w:rStyle w:val="Hyperlink"/>
            <w:rFonts w:eastAsia="Times New Roman"/>
            <w:sz w:val="22"/>
            <w:szCs w:val="22"/>
            <w:lang w:val="en"/>
          </w:rPr>
          <w:t>56</w:t>
        </w:r>
      </w:hyperlink>
      <w:r>
        <w:rPr>
          <w:rFonts w:eastAsia="Times New Roman"/>
          <w:sz w:val="22"/>
          <w:szCs w:val="22"/>
          <w:lang w:val="en"/>
        </w:rPr>
        <w:t xml:space="preserve">. </w:t>
      </w:r>
      <w:hyperlink r:id="rId3669"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3670" w:anchor="Page_318" w:history="1">
        <w:r>
          <w:rPr>
            <w:rStyle w:val="Hyperlink"/>
            <w:rFonts w:eastAsia="Times New Roman"/>
            <w:sz w:val="22"/>
            <w:szCs w:val="22"/>
            <w:lang w:val="en"/>
          </w:rPr>
          <w:t>318</w:t>
        </w:r>
      </w:hyperlink>
      <w:r>
        <w:rPr>
          <w:rFonts w:eastAsia="Times New Roman"/>
          <w:sz w:val="22"/>
          <w:szCs w:val="22"/>
          <w:lang w:val="en"/>
        </w:rPr>
        <w:t>.</w:t>
      </w:r>
    </w:p>
    <w:p w14:paraId="294672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Antipater, son of Sisis, ii. </w:t>
      </w:r>
      <w:hyperlink r:id="rId3671" w:anchor="Page_304" w:history="1">
        <w:r>
          <w:rPr>
            <w:rStyle w:val="Hyperlink"/>
            <w:rFonts w:eastAsia="Times New Roman"/>
            <w:sz w:val="22"/>
            <w:szCs w:val="22"/>
            <w:lang w:val="en"/>
          </w:rPr>
          <w:t>304</w:t>
        </w:r>
      </w:hyperlink>
      <w:r>
        <w:rPr>
          <w:rFonts w:eastAsia="Times New Roman"/>
          <w:sz w:val="22"/>
          <w:szCs w:val="22"/>
          <w:lang w:val="en"/>
        </w:rPr>
        <w:t>.</w:t>
      </w:r>
    </w:p>
    <w:p w14:paraId="0E9076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Antipater, Derbētes, the robber, ii. </w:t>
      </w:r>
      <w:hyperlink r:id="rId3672"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3673" w:anchor="Page_322" w:history="1">
        <w:r>
          <w:rPr>
            <w:rStyle w:val="Hyperlink"/>
            <w:rFonts w:eastAsia="Times New Roman"/>
            <w:sz w:val="22"/>
            <w:szCs w:val="22"/>
            <w:lang w:val="en"/>
          </w:rPr>
          <w:t>322</w:t>
        </w:r>
      </w:hyperlink>
      <w:r>
        <w:rPr>
          <w:rFonts w:eastAsia="Times New Roman"/>
          <w:sz w:val="22"/>
          <w:szCs w:val="22"/>
          <w:lang w:val="en"/>
        </w:rPr>
        <w:t xml:space="preserve">; iii. </w:t>
      </w:r>
      <w:hyperlink r:id="rId3674" w:anchor="Page_64" w:history="1">
        <w:r>
          <w:rPr>
            <w:rStyle w:val="Hyperlink"/>
            <w:rFonts w:eastAsia="Times New Roman"/>
            <w:sz w:val="22"/>
            <w:szCs w:val="22"/>
            <w:lang w:val="en"/>
          </w:rPr>
          <w:t>64</w:t>
        </w:r>
      </w:hyperlink>
      <w:r>
        <w:rPr>
          <w:rFonts w:eastAsia="Times New Roman"/>
          <w:sz w:val="22"/>
          <w:szCs w:val="22"/>
          <w:lang w:val="en"/>
        </w:rPr>
        <w:t>.</w:t>
      </w:r>
    </w:p>
    <w:p w14:paraId="572169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Tarsus, the Stoic, iii. </w:t>
      </w:r>
      <w:hyperlink r:id="rId3675" w:anchor="Page_58" w:history="1">
        <w:r>
          <w:rPr>
            <w:rStyle w:val="Hyperlink"/>
            <w:rFonts w:eastAsia="Times New Roman"/>
            <w:sz w:val="22"/>
            <w:szCs w:val="22"/>
            <w:lang w:val="en"/>
          </w:rPr>
          <w:t>58</w:t>
        </w:r>
      </w:hyperlink>
      <w:r>
        <w:rPr>
          <w:rFonts w:eastAsia="Times New Roman"/>
          <w:sz w:val="22"/>
          <w:szCs w:val="22"/>
          <w:lang w:val="en"/>
        </w:rPr>
        <w:t>.</w:t>
      </w:r>
    </w:p>
    <w:p w14:paraId="37CE93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Tyre, iii. </w:t>
      </w:r>
      <w:hyperlink r:id="rId3676" w:anchor="Page_173" w:history="1">
        <w:r>
          <w:rPr>
            <w:rStyle w:val="Hyperlink"/>
            <w:rFonts w:eastAsia="Times New Roman"/>
            <w:sz w:val="22"/>
            <w:szCs w:val="22"/>
            <w:lang w:val="en"/>
          </w:rPr>
          <w:t>173</w:t>
        </w:r>
      </w:hyperlink>
      <w:r>
        <w:rPr>
          <w:rFonts w:eastAsia="Times New Roman"/>
          <w:sz w:val="22"/>
          <w:szCs w:val="22"/>
          <w:lang w:val="en"/>
        </w:rPr>
        <w:t>.</w:t>
      </w:r>
    </w:p>
    <w:p w14:paraId="0B03A01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Antiphanes, the Bergæan, i. </w:t>
      </w:r>
      <w:hyperlink r:id="rId3677" w:anchor="Page_74" w:history="1">
        <w:r>
          <w:rPr>
            <w:rStyle w:val="Hyperlink"/>
            <w:rFonts w:eastAsia="Times New Roman"/>
            <w:sz w:val="22"/>
            <w:szCs w:val="22"/>
            <w:lang w:val="en"/>
          </w:rPr>
          <w:t>74</w:t>
        </w:r>
      </w:hyperlink>
      <w:r>
        <w:rPr>
          <w:rFonts w:eastAsia="Times New Roman"/>
          <w:sz w:val="22"/>
          <w:szCs w:val="22"/>
          <w:lang w:val="en"/>
        </w:rPr>
        <w:t xml:space="preserve">, </w:t>
      </w:r>
      <w:hyperlink r:id="rId3678"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3679" w:anchor="Page_154" w:history="1">
        <w:r>
          <w:rPr>
            <w:rStyle w:val="Hyperlink"/>
            <w:rFonts w:eastAsia="Times New Roman"/>
            <w:sz w:val="22"/>
            <w:szCs w:val="22"/>
            <w:lang w:val="en"/>
          </w:rPr>
          <w:t>154</w:t>
        </w:r>
      </w:hyperlink>
      <w:r>
        <w:rPr>
          <w:rFonts w:eastAsia="Times New Roman"/>
          <w:sz w:val="22"/>
          <w:szCs w:val="22"/>
          <w:lang w:val="en"/>
        </w:rPr>
        <w:t>.</w:t>
      </w:r>
    </w:p>
    <w:p w14:paraId="2520BF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Antiphellus, t. of Lycia, iii. </w:t>
      </w:r>
      <w:hyperlink r:id="rId3680" w:anchor="Page_47" w:history="1">
        <w:r>
          <w:rPr>
            <w:rStyle w:val="Hyperlink"/>
            <w:rFonts w:eastAsia="Times New Roman"/>
            <w:sz w:val="22"/>
            <w:szCs w:val="22"/>
            <w:lang w:val="en"/>
          </w:rPr>
          <w:t>47</w:t>
        </w:r>
      </w:hyperlink>
      <w:r>
        <w:rPr>
          <w:rFonts w:eastAsia="Times New Roman"/>
          <w:sz w:val="22"/>
          <w:szCs w:val="22"/>
          <w:lang w:val="en"/>
        </w:rPr>
        <w:t>.</w:t>
      </w:r>
    </w:p>
    <w:p w14:paraId="744D96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Antiphilus, harbour of, iii. </w:t>
      </w:r>
      <w:hyperlink r:id="rId3681" w:anchor="Page_196" w:history="1">
        <w:r>
          <w:rPr>
            <w:rStyle w:val="Hyperlink"/>
            <w:rFonts w:eastAsia="Times New Roman"/>
            <w:sz w:val="22"/>
            <w:szCs w:val="22"/>
            <w:lang w:val="en"/>
          </w:rPr>
          <w:t>196</w:t>
        </w:r>
      </w:hyperlink>
      <w:r>
        <w:rPr>
          <w:rFonts w:eastAsia="Times New Roman"/>
          <w:sz w:val="22"/>
          <w:szCs w:val="22"/>
          <w:lang w:val="en"/>
        </w:rPr>
        <w:t>.</w:t>
      </w:r>
    </w:p>
    <w:p w14:paraId="5F9B80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Antiphræ, iii. </w:t>
      </w:r>
      <w:hyperlink r:id="rId3682"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3683" w:anchor="Page_236" w:history="1">
        <w:r>
          <w:rPr>
            <w:rStyle w:val="Hyperlink"/>
            <w:rFonts w:eastAsia="Times New Roman"/>
            <w:sz w:val="22"/>
            <w:szCs w:val="22"/>
            <w:lang w:val="en"/>
          </w:rPr>
          <w:t>236</w:t>
        </w:r>
      </w:hyperlink>
      <w:r>
        <w:rPr>
          <w:rFonts w:eastAsia="Times New Roman"/>
          <w:sz w:val="22"/>
          <w:szCs w:val="22"/>
          <w:lang w:val="en"/>
        </w:rPr>
        <w:t>.</w:t>
      </w:r>
    </w:p>
    <w:p w14:paraId="6BA963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Antiphus, ii. </w:t>
      </w:r>
      <w:hyperlink r:id="rId3684" w:anchor="Page_149" w:history="1">
        <w:r>
          <w:rPr>
            <w:rStyle w:val="Hyperlink"/>
            <w:rFonts w:eastAsia="Times New Roman"/>
            <w:sz w:val="22"/>
            <w:szCs w:val="22"/>
            <w:lang w:val="en"/>
          </w:rPr>
          <w:t>149</w:t>
        </w:r>
      </w:hyperlink>
      <w:r>
        <w:rPr>
          <w:rFonts w:eastAsia="Times New Roman"/>
          <w:sz w:val="22"/>
          <w:szCs w:val="22"/>
          <w:lang w:val="en"/>
        </w:rPr>
        <w:t xml:space="preserve">, </w:t>
      </w:r>
      <w:hyperlink r:id="rId3685" w:anchor="Page_403" w:history="1">
        <w:r>
          <w:rPr>
            <w:rStyle w:val="Hyperlink"/>
            <w:rFonts w:eastAsia="Times New Roman"/>
            <w:sz w:val="22"/>
            <w:szCs w:val="22"/>
            <w:lang w:val="en"/>
          </w:rPr>
          <w:t>403</w:t>
        </w:r>
      </w:hyperlink>
      <w:r>
        <w:rPr>
          <w:rFonts w:eastAsia="Times New Roman"/>
          <w:sz w:val="22"/>
          <w:szCs w:val="22"/>
          <w:lang w:val="en"/>
        </w:rPr>
        <w:t xml:space="preserve">; iii. </w:t>
      </w:r>
      <w:hyperlink r:id="rId3686" w:anchor="Page_31" w:history="1">
        <w:r>
          <w:rPr>
            <w:rStyle w:val="Hyperlink"/>
            <w:rFonts w:eastAsia="Times New Roman"/>
            <w:sz w:val="22"/>
            <w:szCs w:val="22"/>
            <w:lang w:val="en"/>
          </w:rPr>
          <w:t>31</w:t>
        </w:r>
      </w:hyperlink>
      <w:r>
        <w:rPr>
          <w:rFonts w:eastAsia="Times New Roman"/>
          <w:sz w:val="22"/>
          <w:szCs w:val="22"/>
          <w:lang w:val="en"/>
        </w:rPr>
        <w:t>.</w:t>
      </w:r>
    </w:p>
    <w:p w14:paraId="5C6D8B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Antipolis, t. of Gaul (</w:t>
      </w:r>
      <w:r>
        <w:rPr>
          <w:rFonts w:eastAsia="Times New Roman"/>
          <w:i/>
          <w:iCs/>
          <w:sz w:val="22"/>
          <w:szCs w:val="22"/>
          <w:lang w:val="en"/>
        </w:rPr>
        <w:t>Antibes</w:t>
      </w:r>
      <w:r>
        <w:rPr>
          <w:rFonts w:eastAsia="Times New Roman"/>
          <w:sz w:val="22"/>
          <w:szCs w:val="22"/>
          <w:lang w:val="en"/>
        </w:rPr>
        <w:t xml:space="preserve">), i. </w:t>
      </w:r>
      <w:hyperlink r:id="rId3687"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3688" w:anchor="Page_275" w:history="1">
        <w:r>
          <w:rPr>
            <w:rStyle w:val="Hyperlink"/>
            <w:rFonts w:eastAsia="Times New Roman"/>
            <w:sz w:val="22"/>
            <w:szCs w:val="22"/>
            <w:lang w:val="en"/>
          </w:rPr>
          <w:t>275</w:t>
        </w:r>
      </w:hyperlink>
      <w:r>
        <w:rPr>
          <w:rFonts w:eastAsia="Times New Roman"/>
          <w:sz w:val="22"/>
          <w:szCs w:val="22"/>
          <w:lang w:val="en"/>
        </w:rPr>
        <w:t xml:space="preserve">, </w:t>
      </w:r>
      <w:hyperlink r:id="rId3689"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3690" w:anchor="Page_301" w:history="1">
        <w:r>
          <w:rPr>
            <w:rStyle w:val="Hyperlink"/>
            <w:rFonts w:eastAsia="Times New Roman"/>
            <w:sz w:val="22"/>
            <w:szCs w:val="22"/>
            <w:lang w:val="en"/>
          </w:rPr>
          <w:t>301</w:t>
        </w:r>
      </w:hyperlink>
      <w:r>
        <w:rPr>
          <w:rFonts w:eastAsia="Times New Roman"/>
          <w:sz w:val="22"/>
          <w:szCs w:val="22"/>
          <w:lang w:val="en"/>
        </w:rPr>
        <w:t>.</w:t>
      </w:r>
    </w:p>
    <w:p w14:paraId="7197DA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Antirrhium, prom. of Ætolia (</w:t>
      </w:r>
      <w:r>
        <w:rPr>
          <w:rFonts w:eastAsia="Times New Roman"/>
          <w:i/>
          <w:iCs/>
          <w:sz w:val="22"/>
          <w:szCs w:val="22"/>
          <w:lang w:val="en"/>
        </w:rPr>
        <w:t>Castle of Roumelia</w:t>
      </w:r>
      <w:r>
        <w:rPr>
          <w:rFonts w:eastAsia="Times New Roman"/>
          <w:sz w:val="22"/>
          <w:szCs w:val="22"/>
          <w:lang w:val="en"/>
        </w:rPr>
        <w:t xml:space="preserve">), ii. </w:t>
      </w:r>
      <w:hyperlink r:id="rId3691" w:anchor="Page_6" w:history="1">
        <w:r>
          <w:rPr>
            <w:rStyle w:val="Hyperlink"/>
            <w:rFonts w:eastAsia="Times New Roman"/>
            <w:sz w:val="22"/>
            <w:szCs w:val="22"/>
            <w:lang w:val="en"/>
          </w:rPr>
          <w:t>6</w:t>
        </w:r>
      </w:hyperlink>
      <w:r>
        <w:rPr>
          <w:rFonts w:eastAsia="Times New Roman"/>
          <w:sz w:val="22"/>
          <w:szCs w:val="22"/>
          <w:lang w:val="en"/>
        </w:rPr>
        <w:t xml:space="preserve">, </w:t>
      </w:r>
      <w:hyperlink r:id="rId3692" w:anchor="Page_73" w:history="1">
        <w:r>
          <w:rPr>
            <w:rStyle w:val="Hyperlink"/>
            <w:rFonts w:eastAsia="Times New Roman"/>
            <w:sz w:val="22"/>
            <w:szCs w:val="22"/>
            <w:lang w:val="en"/>
          </w:rPr>
          <w:t>73</w:t>
        </w:r>
      </w:hyperlink>
      <w:r>
        <w:rPr>
          <w:rFonts w:eastAsia="Times New Roman"/>
          <w:sz w:val="22"/>
          <w:szCs w:val="22"/>
          <w:lang w:val="en"/>
        </w:rPr>
        <w:t xml:space="preserve">, </w:t>
      </w:r>
      <w:hyperlink r:id="rId3693" w:anchor="Page_79" w:history="1">
        <w:r>
          <w:rPr>
            <w:rStyle w:val="Hyperlink"/>
            <w:rFonts w:eastAsia="Times New Roman"/>
            <w:sz w:val="22"/>
            <w:szCs w:val="22"/>
            <w:lang w:val="en"/>
          </w:rPr>
          <w:t>79</w:t>
        </w:r>
      </w:hyperlink>
      <w:r>
        <w:rPr>
          <w:rFonts w:eastAsia="Times New Roman"/>
          <w:sz w:val="22"/>
          <w:szCs w:val="22"/>
          <w:lang w:val="en"/>
        </w:rPr>
        <w:t xml:space="preserve">, </w:t>
      </w:r>
      <w:hyperlink r:id="rId3694"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3695" w:anchor="Page_171" w:history="1">
        <w:r>
          <w:rPr>
            <w:rStyle w:val="Hyperlink"/>
            <w:rFonts w:eastAsia="Times New Roman"/>
            <w:sz w:val="22"/>
            <w:szCs w:val="22"/>
            <w:lang w:val="en"/>
          </w:rPr>
          <w:t>171</w:t>
        </w:r>
      </w:hyperlink>
      <w:r>
        <w:rPr>
          <w:rFonts w:eastAsia="Times New Roman"/>
          <w:sz w:val="22"/>
          <w:szCs w:val="22"/>
          <w:lang w:val="en"/>
        </w:rPr>
        <w:t>.</w:t>
      </w:r>
    </w:p>
    <w:p w14:paraId="69A694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cape, ii. </w:t>
      </w:r>
      <w:hyperlink r:id="rId3696" w:anchor="Page_6" w:history="1">
        <w:r>
          <w:rPr>
            <w:rStyle w:val="Hyperlink"/>
            <w:rFonts w:eastAsia="Times New Roman"/>
            <w:sz w:val="22"/>
            <w:szCs w:val="22"/>
            <w:lang w:val="en"/>
          </w:rPr>
          <w:t>6</w:t>
        </w:r>
      </w:hyperlink>
      <w:r>
        <w:rPr>
          <w:rFonts w:eastAsia="Times New Roman"/>
          <w:sz w:val="22"/>
          <w:szCs w:val="22"/>
          <w:lang w:val="en"/>
        </w:rPr>
        <w:t>.</w:t>
      </w:r>
    </w:p>
    <w:p w14:paraId="368F72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Antirrhodus, isl. iii. </w:t>
      </w:r>
      <w:hyperlink r:id="rId3697" w:anchor="Page_230" w:history="1">
        <w:r>
          <w:rPr>
            <w:rStyle w:val="Hyperlink"/>
            <w:rFonts w:eastAsia="Times New Roman"/>
            <w:sz w:val="22"/>
            <w:szCs w:val="22"/>
            <w:lang w:val="en"/>
          </w:rPr>
          <w:t>230</w:t>
        </w:r>
      </w:hyperlink>
      <w:r>
        <w:rPr>
          <w:rFonts w:eastAsia="Times New Roman"/>
          <w:sz w:val="22"/>
          <w:szCs w:val="22"/>
          <w:lang w:val="en"/>
        </w:rPr>
        <w:t>.</w:t>
      </w:r>
    </w:p>
    <w:p w14:paraId="381D89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Antissa, t. of Lesbos, i. </w:t>
      </w:r>
      <w:hyperlink r:id="rId3698" w:anchor="Page_93" w:history="1">
        <w:r>
          <w:rPr>
            <w:rStyle w:val="Hyperlink"/>
            <w:rFonts w:eastAsia="Times New Roman"/>
            <w:sz w:val="22"/>
            <w:szCs w:val="22"/>
            <w:lang w:val="en"/>
          </w:rPr>
          <w:t>93</w:t>
        </w:r>
      </w:hyperlink>
      <w:r>
        <w:rPr>
          <w:rFonts w:eastAsia="Times New Roman"/>
          <w:sz w:val="22"/>
          <w:szCs w:val="22"/>
          <w:lang w:val="en"/>
        </w:rPr>
        <w:t xml:space="preserve">; ii. </w:t>
      </w:r>
      <w:hyperlink r:id="rId3699" w:anchor="Page_393" w:history="1">
        <w:r>
          <w:rPr>
            <w:rStyle w:val="Hyperlink"/>
            <w:rFonts w:eastAsia="Times New Roman"/>
            <w:sz w:val="22"/>
            <w:szCs w:val="22"/>
            <w:lang w:val="en"/>
          </w:rPr>
          <w:t>393</w:t>
        </w:r>
      </w:hyperlink>
      <w:r>
        <w:rPr>
          <w:rFonts w:eastAsia="Times New Roman"/>
          <w:sz w:val="22"/>
          <w:szCs w:val="22"/>
          <w:lang w:val="en"/>
        </w:rPr>
        <w:t>.</w:t>
      </w:r>
    </w:p>
    <w:p w14:paraId="6020FA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Antitaurus (</w:t>
      </w:r>
      <w:r>
        <w:rPr>
          <w:rFonts w:eastAsia="Times New Roman"/>
          <w:i/>
          <w:iCs/>
          <w:sz w:val="22"/>
          <w:szCs w:val="22"/>
          <w:lang w:val="en"/>
        </w:rPr>
        <w:t>Dudschik Dagh</w:t>
      </w:r>
      <w:r>
        <w:rPr>
          <w:rFonts w:eastAsia="Times New Roman"/>
          <w:sz w:val="22"/>
          <w:szCs w:val="22"/>
          <w:lang w:val="en"/>
        </w:rPr>
        <w:t xml:space="preserve">), ii. </w:t>
      </w:r>
      <w:hyperlink r:id="rId3700" w:anchor="Page_259" w:history="1">
        <w:r>
          <w:rPr>
            <w:rStyle w:val="Hyperlink"/>
            <w:rFonts w:eastAsia="Times New Roman"/>
            <w:sz w:val="22"/>
            <w:szCs w:val="22"/>
            <w:lang w:val="en"/>
          </w:rPr>
          <w:t>259</w:t>
        </w:r>
      </w:hyperlink>
      <w:r>
        <w:rPr>
          <w:rFonts w:eastAsia="Times New Roman"/>
          <w:sz w:val="22"/>
          <w:szCs w:val="22"/>
          <w:lang w:val="en"/>
        </w:rPr>
        <w:t xml:space="preserve">. </w:t>
      </w:r>
      <w:hyperlink r:id="rId3701" w:anchor="Page_260" w:history="1">
        <w:r>
          <w:rPr>
            <w:rStyle w:val="Hyperlink"/>
            <w:rFonts w:eastAsia="Times New Roman"/>
            <w:sz w:val="22"/>
            <w:szCs w:val="22"/>
            <w:lang w:val="en"/>
          </w:rPr>
          <w:t>260</w:t>
        </w:r>
      </w:hyperlink>
      <w:r>
        <w:rPr>
          <w:rFonts w:eastAsia="Times New Roman"/>
          <w:sz w:val="22"/>
          <w:szCs w:val="22"/>
          <w:lang w:val="en"/>
        </w:rPr>
        <w:t>.</w:t>
      </w:r>
    </w:p>
    <w:p w14:paraId="6C33A42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Antium, t. of the Volsci (</w:t>
      </w:r>
      <w:r>
        <w:rPr>
          <w:rFonts w:eastAsia="Times New Roman"/>
          <w:i/>
          <w:iCs/>
          <w:sz w:val="22"/>
          <w:szCs w:val="22"/>
          <w:lang w:val="en"/>
        </w:rPr>
        <w:t>Capo d' Anzo</w:t>
      </w:r>
      <w:r>
        <w:rPr>
          <w:rFonts w:eastAsia="Times New Roman"/>
          <w:sz w:val="22"/>
          <w:szCs w:val="22"/>
          <w:lang w:val="en"/>
        </w:rPr>
        <w:t xml:space="preserve">), i. </w:t>
      </w:r>
      <w:hyperlink r:id="rId3702" w:anchor="Page_344" w:history="1">
        <w:r>
          <w:rPr>
            <w:rStyle w:val="Hyperlink"/>
            <w:rFonts w:eastAsia="Times New Roman"/>
            <w:sz w:val="22"/>
            <w:szCs w:val="22"/>
            <w:lang w:val="en"/>
          </w:rPr>
          <w:t>344</w:t>
        </w:r>
      </w:hyperlink>
      <w:r>
        <w:rPr>
          <w:rFonts w:eastAsia="Times New Roman"/>
          <w:sz w:val="22"/>
          <w:szCs w:val="22"/>
          <w:lang w:val="en"/>
        </w:rPr>
        <w:t xml:space="preserve">-346, </w:t>
      </w:r>
      <w:hyperlink r:id="rId3703" w:anchor="Page_355" w:history="1">
        <w:r>
          <w:rPr>
            <w:rStyle w:val="Hyperlink"/>
            <w:rFonts w:eastAsia="Times New Roman"/>
            <w:sz w:val="22"/>
            <w:szCs w:val="22"/>
            <w:lang w:val="en"/>
          </w:rPr>
          <w:t>355</w:t>
        </w:r>
      </w:hyperlink>
      <w:r>
        <w:rPr>
          <w:rFonts w:eastAsia="Times New Roman"/>
          <w:sz w:val="22"/>
          <w:szCs w:val="22"/>
          <w:lang w:val="en"/>
        </w:rPr>
        <w:t>.</w:t>
      </w:r>
    </w:p>
    <w:p w14:paraId="142D38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Antonius, Marcus, ii. </w:t>
      </w:r>
      <w:hyperlink r:id="rId3704" w:anchor="Page_166" w:history="1">
        <w:r>
          <w:rPr>
            <w:rStyle w:val="Hyperlink"/>
            <w:rFonts w:eastAsia="Times New Roman"/>
            <w:sz w:val="22"/>
            <w:szCs w:val="22"/>
            <w:lang w:val="en"/>
          </w:rPr>
          <w:t>166</w:t>
        </w:r>
      </w:hyperlink>
      <w:r>
        <w:rPr>
          <w:rFonts w:eastAsia="Times New Roman"/>
          <w:sz w:val="22"/>
          <w:szCs w:val="22"/>
          <w:lang w:val="en"/>
        </w:rPr>
        <w:t>.</w:t>
      </w:r>
    </w:p>
    <w:p w14:paraId="25D864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Caius, ii. </w:t>
      </w:r>
      <w:hyperlink r:id="rId3705" w:anchor="Page_166" w:history="1">
        <w:r>
          <w:rPr>
            <w:rStyle w:val="Hyperlink"/>
            <w:rFonts w:eastAsia="Times New Roman"/>
            <w:sz w:val="22"/>
            <w:szCs w:val="22"/>
            <w:lang w:val="en"/>
          </w:rPr>
          <w:t>166</w:t>
        </w:r>
      </w:hyperlink>
      <w:r>
        <w:rPr>
          <w:rFonts w:eastAsia="Times New Roman"/>
          <w:sz w:val="22"/>
          <w:szCs w:val="22"/>
          <w:lang w:val="en"/>
        </w:rPr>
        <w:t>.</w:t>
      </w:r>
    </w:p>
    <w:p w14:paraId="798196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Antony, i. </w:t>
      </w:r>
      <w:hyperlink r:id="rId3706"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3707" w:anchor="Page_499" w:history="1">
        <w:r>
          <w:rPr>
            <w:rStyle w:val="Hyperlink"/>
            <w:rFonts w:eastAsia="Times New Roman"/>
            <w:sz w:val="22"/>
            <w:szCs w:val="22"/>
            <w:lang w:val="en"/>
          </w:rPr>
          <w:t>499</w:t>
        </w:r>
      </w:hyperlink>
      <w:r>
        <w:rPr>
          <w:rFonts w:eastAsia="Times New Roman"/>
          <w:sz w:val="22"/>
          <w:szCs w:val="22"/>
          <w:lang w:val="en"/>
        </w:rPr>
        <w:t xml:space="preserve">; ii. </w:t>
      </w:r>
      <w:hyperlink r:id="rId3708" w:anchor="Page_36" w:history="1">
        <w:r>
          <w:rPr>
            <w:rStyle w:val="Hyperlink"/>
            <w:rFonts w:eastAsia="Times New Roman"/>
            <w:sz w:val="22"/>
            <w:szCs w:val="22"/>
            <w:lang w:val="en"/>
          </w:rPr>
          <w:t>36</w:t>
        </w:r>
      </w:hyperlink>
      <w:r>
        <w:rPr>
          <w:rFonts w:eastAsia="Times New Roman"/>
          <w:sz w:val="22"/>
          <w:szCs w:val="22"/>
          <w:lang w:val="en"/>
        </w:rPr>
        <w:t xml:space="preserve">, </w:t>
      </w:r>
      <w:hyperlink r:id="rId3709" w:anchor="Page_263" w:history="1">
        <w:r>
          <w:rPr>
            <w:rStyle w:val="Hyperlink"/>
            <w:rFonts w:eastAsia="Times New Roman"/>
            <w:sz w:val="22"/>
            <w:szCs w:val="22"/>
            <w:lang w:val="en"/>
          </w:rPr>
          <w:t>263</w:t>
        </w:r>
      </w:hyperlink>
      <w:r>
        <w:rPr>
          <w:rFonts w:eastAsia="Times New Roman"/>
          <w:sz w:val="22"/>
          <w:szCs w:val="22"/>
          <w:lang w:val="en"/>
        </w:rPr>
        <w:t xml:space="preserve">, </w:t>
      </w:r>
      <w:hyperlink r:id="rId3710" w:anchor="Page_271" w:history="1">
        <w:r>
          <w:rPr>
            <w:rStyle w:val="Hyperlink"/>
            <w:rFonts w:eastAsia="Times New Roman"/>
            <w:sz w:val="22"/>
            <w:szCs w:val="22"/>
            <w:lang w:val="en"/>
          </w:rPr>
          <w:t>271</w:t>
        </w:r>
      </w:hyperlink>
      <w:r>
        <w:rPr>
          <w:rFonts w:eastAsia="Times New Roman"/>
          <w:sz w:val="22"/>
          <w:szCs w:val="22"/>
          <w:lang w:val="en"/>
        </w:rPr>
        <w:t xml:space="preserve">, </w:t>
      </w:r>
      <w:hyperlink r:id="rId3711" w:anchor="Page_274" w:history="1">
        <w:r>
          <w:rPr>
            <w:rStyle w:val="Hyperlink"/>
            <w:rFonts w:eastAsia="Times New Roman"/>
            <w:sz w:val="22"/>
            <w:szCs w:val="22"/>
            <w:lang w:val="en"/>
          </w:rPr>
          <w:t>274</w:t>
        </w:r>
      </w:hyperlink>
      <w:r>
        <w:rPr>
          <w:rFonts w:eastAsia="Times New Roman"/>
          <w:sz w:val="22"/>
          <w:szCs w:val="22"/>
          <w:lang w:val="en"/>
        </w:rPr>
        <w:t xml:space="preserve">, </w:t>
      </w:r>
      <w:hyperlink r:id="rId3712"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3713"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3714" w:anchor="Page_330" w:history="1">
        <w:r>
          <w:rPr>
            <w:rStyle w:val="Hyperlink"/>
            <w:rFonts w:eastAsia="Times New Roman"/>
            <w:sz w:val="22"/>
            <w:szCs w:val="22"/>
            <w:lang w:val="en"/>
          </w:rPr>
          <w:t>330</w:t>
        </w:r>
      </w:hyperlink>
      <w:r>
        <w:rPr>
          <w:rFonts w:eastAsia="Times New Roman"/>
          <w:sz w:val="22"/>
          <w:szCs w:val="22"/>
          <w:lang w:val="en"/>
        </w:rPr>
        <w:t xml:space="preserve">, </w:t>
      </w:r>
      <w:hyperlink r:id="rId3715" w:anchor="Page_334" w:history="1">
        <w:r>
          <w:rPr>
            <w:rStyle w:val="Hyperlink"/>
            <w:rFonts w:eastAsia="Times New Roman"/>
            <w:sz w:val="22"/>
            <w:szCs w:val="22"/>
            <w:lang w:val="en"/>
          </w:rPr>
          <w:t>334</w:t>
        </w:r>
      </w:hyperlink>
      <w:r>
        <w:rPr>
          <w:rFonts w:eastAsia="Times New Roman"/>
          <w:sz w:val="22"/>
          <w:szCs w:val="22"/>
          <w:lang w:val="en"/>
        </w:rPr>
        <w:t xml:space="preserve">, </w:t>
      </w:r>
      <w:hyperlink r:id="rId3716"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3717" w:anchor="Page_358" w:history="1">
        <w:r>
          <w:rPr>
            <w:rStyle w:val="Hyperlink"/>
            <w:rFonts w:eastAsia="Times New Roman"/>
            <w:sz w:val="22"/>
            <w:szCs w:val="22"/>
            <w:lang w:val="en"/>
          </w:rPr>
          <w:t>358</w:t>
        </w:r>
      </w:hyperlink>
      <w:r>
        <w:rPr>
          <w:rFonts w:eastAsia="Times New Roman"/>
          <w:sz w:val="22"/>
          <w:szCs w:val="22"/>
          <w:lang w:val="en"/>
        </w:rPr>
        <w:t xml:space="preserve">; iii. </w:t>
      </w:r>
      <w:hyperlink r:id="rId3718" w:anchor="Page_23" w:history="1">
        <w:r>
          <w:rPr>
            <w:rStyle w:val="Hyperlink"/>
            <w:rFonts w:eastAsia="Times New Roman"/>
            <w:sz w:val="22"/>
            <w:szCs w:val="22"/>
            <w:lang w:val="en"/>
          </w:rPr>
          <w:t>23</w:t>
        </w:r>
      </w:hyperlink>
      <w:r>
        <w:rPr>
          <w:rFonts w:eastAsia="Times New Roman"/>
          <w:sz w:val="22"/>
          <w:szCs w:val="22"/>
          <w:lang w:val="en"/>
        </w:rPr>
        <w:t xml:space="preserve">, </w:t>
      </w:r>
      <w:hyperlink r:id="rId3719" w:anchor="Page_52" w:history="1">
        <w:r>
          <w:rPr>
            <w:rStyle w:val="Hyperlink"/>
            <w:rFonts w:eastAsia="Times New Roman"/>
            <w:sz w:val="22"/>
            <w:szCs w:val="22"/>
            <w:lang w:val="en"/>
          </w:rPr>
          <w:t>52</w:t>
        </w:r>
      </w:hyperlink>
      <w:r>
        <w:rPr>
          <w:rFonts w:eastAsia="Times New Roman"/>
          <w:sz w:val="22"/>
          <w:szCs w:val="22"/>
          <w:lang w:val="en"/>
        </w:rPr>
        <w:t xml:space="preserve">, </w:t>
      </w:r>
      <w:hyperlink r:id="rId3720" w:anchor="Page_56" w:history="1">
        <w:r>
          <w:rPr>
            <w:rStyle w:val="Hyperlink"/>
            <w:rFonts w:eastAsia="Times New Roman"/>
            <w:sz w:val="22"/>
            <w:szCs w:val="22"/>
            <w:lang w:val="en"/>
          </w:rPr>
          <w:t>56</w:t>
        </w:r>
      </w:hyperlink>
      <w:r>
        <w:rPr>
          <w:rFonts w:eastAsia="Times New Roman"/>
          <w:sz w:val="22"/>
          <w:szCs w:val="22"/>
          <w:lang w:val="en"/>
        </w:rPr>
        <w:t xml:space="preserve">, </w:t>
      </w:r>
      <w:hyperlink r:id="rId3721" w:anchor="Page_58" w:history="1">
        <w:r>
          <w:rPr>
            <w:rStyle w:val="Hyperlink"/>
            <w:rFonts w:eastAsia="Times New Roman"/>
            <w:sz w:val="22"/>
            <w:szCs w:val="22"/>
            <w:lang w:val="en"/>
          </w:rPr>
          <w:t>58</w:t>
        </w:r>
      </w:hyperlink>
      <w:r>
        <w:rPr>
          <w:rFonts w:eastAsia="Times New Roman"/>
          <w:sz w:val="22"/>
          <w:szCs w:val="22"/>
          <w:lang w:val="en"/>
        </w:rPr>
        <w:t xml:space="preserve">, </w:t>
      </w:r>
      <w:hyperlink r:id="rId3722" w:anchor="Page_72" w:history="1">
        <w:r>
          <w:rPr>
            <w:rStyle w:val="Hyperlink"/>
            <w:rFonts w:eastAsia="Times New Roman"/>
            <w:sz w:val="22"/>
            <w:szCs w:val="22"/>
            <w:lang w:val="en"/>
          </w:rPr>
          <w:t>72</w:t>
        </w:r>
      </w:hyperlink>
      <w:r>
        <w:rPr>
          <w:rFonts w:eastAsia="Times New Roman"/>
          <w:sz w:val="22"/>
          <w:szCs w:val="22"/>
          <w:lang w:val="en"/>
        </w:rPr>
        <w:t xml:space="preserve">, </w:t>
      </w:r>
      <w:hyperlink r:id="rId3723"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3724"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3725" w:anchor="Page_230" w:history="1">
        <w:r>
          <w:rPr>
            <w:rStyle w:val="Hyperlink"/>
            <w:rFonts w:eastAsia="Times New Roman"/>
            <w:sz w:val="22"/>
            <w:szCs w:val="22"/>
            <w:lang w:val="en"/>
          </w:rPr>
          <w:t>230</w:t>
        </w:r>
      </w:hyperlink>
      <w:r>
        <w:rPr>
          <w:rFonts w:eastAsia="Times New Roman"/>
          <w:sz w:val="22"/>
          <w:szCs w:val="22"/>
          <w:lang w:val="en"/>
        </w:rPr>
        <w:t xml:space="preserve">, </w:t>
      </w:r>
      <w:hyperlink r:id="rId3726" w:anchor="Page_231" w:history="1">
        <w:r>
          <w:rPr>
            <w:rStyle w:val="Hyperlink"/>
            <w:rFonts w:eastAsia="Times New Roman"/>
            <w:sz w:val="22"/>
            <w:szCs w:val="22"/>
            <w:lang w:val="en"/>
          </w:rPr>
          <w:t>231</w:t>
        </w:r>
      </w:hyperlink>
      <w:r>
        <w:rPr>
          <w:rFonts w:eastAsia="Times New Roman"/>
          <w:sz w:val="22"/>
          <w:szCs w:val="22"/>
          <w:lang w:val="en"/>
        </w:rPr>
        <w:t xml:space="preserve">, </w:t>
      </w:r>
      <w:hyperlink r:id="rId3727" w:anchor="Page_233" w:history="1">
        <w:r>
          <w:rPr>
            <w:rStyle w:val="Hyperlink"/>
            <w:rFonts w:eastAsia="Times New Roman"/>
            <w:sz w:val="22"/>
            <w:szCs w:val="22"/>
            <w:lang w:val="en"/>
          </w:rPr>
          <w:t>233</w:t>
        </w:r>
      </w:hyperlink>
      <w:r>
        <w:rPr>
          <w:rFonts w:eastAsia="Times New Roman"/>
          <w:sz w:val="22"/>
          <w:szCs w:val="22"/>
          <w:lang w:val="en"/>
        </w:rPr>
        <w:t xml:space="preserve">, </w:t>
      </w:r>
      <w:hyperlink r:id="rId3728" w:anchor="Page_281" w:history="1">
        <w:r>
          <w:rPr>
            <w:rStyle w:val="Hyperlink"/>
            <w:rFonts w:eastAsia="Times New Roman"/>
            <w:sz w:val="22"/>
            <w:szCs w:val="22"/>
            <w:lang w:val="en"/>
          </w:rPr>
          <w:t>281</w:t>
        </w:r>
      </w:hyperlink>
      <w:r>
        <w:rPr>
          <w:rFonts w:eastAsia="Times New Roman"/>
          <w:sz w:val="22"/>
          <w:szCs w:val="22"/>
          <w:lang w:val="en"/>
        </w:rPr>
        <w:t>.</w:t>
      </w:r>
    </w:p>
    <w:p w14:paraId="7B6C8E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Antrōn, t. of Thessaly, ii. </w:t>
      </w:r>
      <w:hyperlink r:id="rId3729" w:anchor="Page_24" w:history="1">
        <w:r>
          <w:rPr>
            <w:rStyle w:val="Hyperlink"/>
            <w:rFonts w:eastAsia="Times New Roman"/>
            <w:sz w:val="22"/>
            <w:szCs w:val="22"/>
            <w:lang w:val="en"/>
          </w:rPr>
          <w:t>24</w:t>
        </w:r>
      </w:hyperlink>
      <w:r>
        <w:rPr>
          <w:rFonts w:eastAsia="Times New Roman"/>
          <w:sz w:val="22"/>
          <w:szCs w:val="22"/>
          <w:lang w:val="en"/>
        </w:rPr>
        <w:t xml:space="preserve">, </w:t>
      </w:r>
      <w:hyperlink r:id="rId3730"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3731" w:anchor="Page_138" w:history="1">
        <w:r>
          <w:rPr>
            <w:rStyle w:val="Hyperlink"/>
            <w:rFonts w:eastAsia="Times New Roman"/>
            <w:sz w:val="22"/>
            <w:szCs w:val="22"/>
            <w:lang w:val="en"/>
          </w:rPr>
          <w:t>138</w:t>
        </w:r>
      </w:hyperlink>
      <w:r>
        <w:rPr>
          <w:rFonts w:eastAsia="Times New Roman"/>
          <w:sz w:val="22"/>
          <w:szCs w:val="22"/>
          <w:lang w:val="en"/>
        </w:rPr>
        <w:t xml:space="preserve">, </w:t>
      </w:r>
      <w:hyperlink r:id="rId3732" w:anchor="Page_139" w:history="1">
        <w:r>
          <w:rPr>
            <w:rStyle w:val="Hyperlink"/>
            <w:rFonts w:eastAsia="Times New Roman"/>
            <w:sz w:val="22"/>
            <w:szCs w:val="22"/>
            <w:lang w:val="en"/>
          </w:rPr>
          <w:t>139</w:t>
        </w:r>
      </w:hyperlink>
      <w:r>
        <w:rPr>
          <w:rFonts w:eastAsia="Times New Roman"/>
          <w:sz w:val="22"/>
          <w:szCs w:val="22"/>
          <w:lang w:val="en"/>
        </w:rPr>
        <w:t>.</w:t>
      </w:r>
    </w:p>
    <w:p w14:paraId="0EA877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Ass of, ii. </w:t>
      </w:r>
      <w:hyperlink r:id="rId3733" w:anchor="Page_139" w:history="1">
        <w:r>
          <w:rPr>
            <w:rStyle w:val="Hyperlink"/>
            <w:rFonts w:eastAsia="Times New Roman"/>
            <w:sz w:val="22"/>
            <w:szCs w:val="22"/>
            <w:lang w:val="en"/>
          </w:rPr>
          <w:t>139</w:t>
        </w:r>
      </w:hyperlink>
      <w:r>
        <w:rPr>
          <w:rFonts w:eastAsia="Times New Roman"/>
          <w:sz w:val="22"/>
          <w:szCs w:val="22"/>
          <w:lang w:val="en"/>
        </w:rPr>
        <w:t>.</w:t>
      </w:r>
    </w:p>
    <w:p w14:paraId="6FFB63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Anubis, iii. </w:t>
      </w:r>
      <w:hyperlink r:id="rId3734"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3735" w:anchor="Page_257" w:history="1">
        <w:r>
          <w:rPr>
            <w:rStyle w:val="Hyperlink"/>
            <w:rFonts w:eastAsia="Times New Roman"/>
            <w:sz w:val="22"/>
            <w:szCs w:val="22"/>
            <w:lang w:val="en"/>
          </w:rPr>
          <w:t>257</w:t>
        </w:r>
      </w:hyperlink>
      <w:r>
        <w:rPr>
          <w:rFonts w:eastAsia="Times New Roman"/>
          <w:sz w:val="22"/>
          <w:szCs w:val="22"/>
          <w:lang w:val="en"/>
        </w:rPr>
        <w:t>.</w:t>
      </w:r>
    </w:p>
    <w:p w14:paraId="1A196F0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Anzo, Capo d'.</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Antium.</w:t>
      </w:r>
    </w:p>
    <w:p w14:paraId="5CC413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Aones, i. </w:t>
      </w:r>
      <w:hyperlink r:id="rId3736" w:anchor="Page_493" w:history="1">
        <w:r>
          <w:rPr>
            <w:rStyle w:val="Hyperlink"/>
            <w:rFonts w:eastAsia="Times New Roman"/>
            <w:sz w:val="22"/>
            <w:szCs w:val="22"/>
            <w:lang w:val="en"/>
          </w:rPr>
          <w:t>493</w:t>
        </w:r>
      </w:hyperlink>
      <w:r>
        <w:rPr>
          <w:rFonts w:eastAsia="Times New Roman"/>
          <w:sz w:val="22"/>
          <w:szCs w:val="22"/>
          <w:lang w:val="en"/>
        </w:rPr>
        <w:t xml:space="preserve">; ii. </w:t>
      </w:r>
      <w:hyperlink r:id="rId3737" w:anchor="Page_88" w:history="1">
        <w:r>
          <w:rPr>
            <w:rStyle w:val="Hyperlink"/>
            <w:rFonts w:eastAsia="Times New Roman"/>
            <w:sz w:val="22"/>
            <w:szCs w:val="22"/>
            <w:lang w:val="en"/>
          </w:rPr>
          <w:t>88</w:t>
        </w:r>
      </w:hyperlink>
      <w:r>
        <w:rPr>
          <w:rFonts w:eastAsia="Times New Roman"/>
          <w:sz w:val="22"/>
          <w:szCs w:val="22"/>
          <w:lang w:val="en"/>
        </w:rPr>
        <w:t xml:space="preserve">, </w:t>
      </w:r>
      <w:hyperlink r:id="rId3738" w:anchor="Page_93" w:history="1">
        <w:r>
          <w:rPr>
            <w:rStyle w:val="Hyperlink"/>
            <w:rFonts w:eastAsia="Times New Roman"/>
            <w:sz w:val="22"/>
            <w:szCs w:val="22"/>
            <w:lang w:val="en"/>
          </w:rPr>
          <w:t>93</w:t>
        </w:r>
      </w:hyperlink>
      <w:r>
        <w:rPr>
          <w:rFonts w:eastAsia="Times New Roman"/>
          <w:sz w:val="22"/>
          <w:szCs w:val="22"/>
          <w:lang w:val="en"/>
        </w:rPr>
        <w:t>.</w:t>
      </w:r>
    </w:p>
    <w:p w14:paraId="6938F0F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Aonian plain, ii. </w:t>
      </w:r>
      <w:hyperlink r:id="rId3739" w:anchor="Page_108" w:history="1">
        <w:r>
          <w:rPr>
            <w:rStyle w:val="Hyperlink"/>
            <w:rFonts w:eastAsia="Times New Roman"/>
            <w:sz w:val="22"/>
            <w:szCs w:val="22"/>
            <w:lang w:val="en"/>
          </w:rPr>
          <w:t>108</w:t>
        </w:r>
      </w:hyperlink>
      <w:r>
        <w:rPr>
          <w:rFonts w:eastAsia="Times New Roman"/>
          <w:sz w:val="22"/>
          <w:szCs w:val="22"/>
          <w:lang w:val="en"/>
        </w:rPr>
        <w:t>.</w:t>
      </w:r>
    </w:p>
    <w:p w14:paraId="488155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Aornum, castle of India, iii. </w:t>
      </w:r>
      <w:hyperlink r:id="rId3740" w:anchor="Page_6" w:history="1">
        <w:r>
          <w:rPr>
            <w:rStyle w:val="Hyperlink"/>
            <w:rFonts w:eastAsia="Times New Roman"/>
            <w:sz w:val="22"/>
            <w:szCs w:val="22"/>
            <w:lang w:val="en"/>
          </w:rPr>
          <w:t>6</w:t>
        </w:r>
      </w:hyperlink>
      <w:r>
        <w:rPr>
          <w:rFonts w:eastAsia="Times New Roman"/>
          <w:sz w:val="22"/>
          <w:szCs w:val="22"/>
          <w:lang w:val="en"/>
        </w:rPr>
        <w:t>.</w:t>
      </w:r>
    </w:p>
    <w:p w14:paraId="24AE70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Aornus, bay of Campania, i. </w:t>
      </w:r>
      <w:hyperlink r:id="rId3741" w:anchor="Page_39" w:history="1">
        <w:r>
          <w:rPr>
            <w:rStyle w:val="Hyperlink"/>
            <w:rFonts w:eastAsia="Times New Roman"/>
            <w:sz w:val="22"/>
            <w:szCs w:val="22"/>
            <w:lang w:val="en"/>
          </w:rPr>
          <w:t>39</w:t>
        </w:r>
      </w:hyperlink>
      <w:r>
        <w:rPr>
          <w:rFonts w:eastAsia="Times New Roman"/>
          <w:sz w:val="22"/>
          <w:szCs w:val="22"/>
          <w:lang w:val="en"/>
        </w:rPr>
        <w:t>.</w:t>
      </w:r>
    </w:p>
    <w:p w14:paraId="530E6D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Aorsi, ii. </w:t>
      </w:r>
      <w:hyperlink r:id="rId3742"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3743" w:anchor="Page_239" w:history="1">
        <w:r>
          <w:rPr>
            <w:rStyle w:val="Hyperlink"/>
            <w:rFonts w:eastAsia="Times New Roman"/>
            <w:sz w:val="22"/>
            <w:szCs w:val="22"/>
            <w:lang w:val="en"/>
          </w:rPr>
          <w:t>239</w:t>
        </w:r>
      </w:hyperlink>
      <w:r>
        <w:rPr>
          <w:rFonts w:eastAsia="Times New Roman"/>
          <w:sz w:val="22"/>
          <w:szCs w:val="22"/>
          <w:lang w:val="en"/>
        </w:rPr>
        <w:t>.</w:t>
      </w:r>
    </w:p>
    <w:p w14:paraId="6B9E11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Aōus, r. of Illyria, i. </w:t>
      </w:r>
      <w:hyperlink r:id="rId3744" w:anchor="Page_486" w:history="1">
        <w:r>
          <w:rPr>
            <w:rStyle w:val="Hyperlink"/>
            <w:rFonts w:eastAsia="Times New Roman"/>
            <w:sz w:val="22"/>
            <w:szCs w:val="22"/>
            <w:lang w:val="en"/>
          </w:rPr>
          <w:t>486</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Aias.</w:t>
      </w:r>
    </w:p>
    <w:p w14:paraId="2A0A65A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Aouste.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Augusta.</w:t>
      </w:r>
    </w:p>
    <w:p w14:paraId="6BEA97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Apæsus, t. of the Troad. </w:t>
      </w:r>
      <w:r>
        <w:rPr>
          <w:rFonts w:eastAsia="Times New Roman"/>
          <w:i/>
          <w:iCs/>
          <w:sz w:val="22"/>
          <w:szCs w:val="22"/>
          <w:lang w:val="en"/>
        </w:rPr>
        <w:t>See</w:t>
      </w:r>
      <w:r>
        <w:rPr>
          <w:rFonts w:eastAsia="Times New Roman"/>
          <w:sz w:val="22"/>
          <w:szCs w:val="22"/>
          <w:lang w:val="en"/>
        </w:rPr>
        <w:t xml:space="preserve"> Pæsus, ii. </w:t>
      </w:r>
      <w:hyperlink r:id="rId3745"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3746" w:anchor="Page_349" w:history="1">
        <w:r>
          <w:rPr>
            <w:rStyle w:val="Hyperlink"/>
            <w:rFonts w:eastAsia="Times New Roman"/>
            <w:sz w:val="22"/>
            <w:szCs w:val="22"/>
            <w:lang w:val="en"/>
          </w:rPr>
          <w:t>349</w:t>
        </w:r>
      </w:hyperlink>
      <w:r>
        <w:rPr>
          <w:rFonts w:eastAsia="Times New Roman"/>
          <w:sz w:val="22"/>
          <w:szCs w:val="22"/>
          <w:lang w:val="en"/>
        </w:rPr>
        <w:t>.</w:t>
      </w:r>
    </w:p>
    <w:p w14:paraId="21CE6F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Apama, wife of Seleucus Nicator, ii. </w:t>
      </w:r>
      <w:hyperlink r:id="rId3747" w:anchor="Page_334" w:history="1">
        <w:r>
          <w:rPr>
            <w:rStyle w:val="Hyperlink"/>
            <w:rFonts w:eastAsia="Times New Roman"/>
            <w:sz w:val="22"/>
            <w:szCs w:val="22"/>
            <w:lang w:val="en"/>
          </w:rPr>
          <w:t>334</w:t>
        </w:r>
      </w:hyperlink>
      <w:r>
        <w:rPr>
          <w:rFonts w:eastAsia="Times New Roman"/>
          <w:sz w:val="22"/>
          <w:szCs w:val="22"/>
          <w:lang w:val="en"/>
        </w:rPr>
        <w:t xml:space="preserve">; iii. </w:t>
      </w:r>
      <w:hyperlink r:id="rId3748" w:anchor="Page_161" w:history="1">
        <w:r>
          <w:rPr>
            <w:rStyle w:val="Hyperlink"/>
            <w:rFonts w:eastAsia="Times New Roman"/>
            <w:sz w:val="22"/>
            <w:szCs w:val="22"/>
            <w:lang w:val="en"/>
          </w:rPr>
          <w:t>161</w:t>
        </w:r>
      </w:hyperlink>
      <w:r>
        <w:rPr>
          <w:rFonts w:eastAsia="Times New Roman"/>
          <w:sz w:val="22"/>
          <w:szCs w:val="22"/>
          <w:lang w:val="en"/>
        </w:rPr>
        <w:t>.</w:t>
      </w:r>
    </w:p>
    <w:p w14:paraId="078684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wife of Prusias, ii. </w:t>
      </w:r>
      <w:hyperlink r:id="rId3749" w:anchor="Page_315" w:history="1">
        <w:r>
          <w:rPr>
            <w:rStyle w:val="Hyperlink"/>
            <w:rFonts w:eastAsia="Times New Roman"/>
            <w:sz w:val="22"/>
            <w:szCs w:val="22"/>
            <w:lang w:val="en"/>
          </w:rPr>
          <w:t>315</w:t>
        </w:r>
      </w:hyperlink>
      <w:r>
        <w:rPr>
          <w:rFonts w:eastAsia="Times New Roman"/>
          <w:sz w:val="22"/>
          <w:szCs w:val="22"/>
          <w:lang w:val="en"/>
        </w:rPr>
        <w:t>.</w:t>
      </w:r>
    </w:p>
    <w:p w14:paraId="4E9FF4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Apameia, city of Syria (</w:t>
      </w:r>
      <w:r>
        <w:rPr>
          <w:rFonts w:eastAsia="Times New Roman"/>
          <w:i/>
          <w:iCs/>
          <w:sz w:val="22"/>
          <w:szCs w:val="22"/>
          <w:lang w:val="en"/>
        </w:rPr>
        <w:t>Kulat-el-Mudik</w:t>
      </w:r>
      <w:r>
        <w:rPr>
          <w:rFonts w:eastAsia="Times New Roman"/>
          <w:sz w:val="22"/>
          <w:szCs w:val="22"/>
          <w:lang w:val="en"/>
        </w:rPr>
        <w:t xml:space="preserve">), ii. </w:t>
      </w:r>
      <w:hyperlink r:id="rId3750" w:anchor="Page_250" w:history="1">
        <w:r>
          <w:rPr>
            <w:rStyle w:val="Hyperlink"/>
            <w:rFonts w:eastAsia="Times New Roman"/>
            <w:sz w:val="22"/>
            <w:szCs w:val="22"/>
            <w:lang w:val="en"/>
          </w:rPr>
          <w:t>250</w:t>
        </w:r>
      </w:hyperlink>
      <w:r>
        <w:rPr>
          <w:rFonts w:eastAsia="Times New Roman"/>
          <w:sz w:val="22"/>
          <w:szCs w:val="22"/>
          <w:lang w:val="en"/>
        </w:rPr>
        <w:t xml:space="preserve">; iii. </w:t>
      </w:r>
      <w:hyperlink r:id="rId3751" w:anchor="Page_33" w:history="1">
        <w:r>
          <w:rPr>
            <w:rStyle w:val="Hyperlink"/>
            <w:rFonts w:eastAsia="Times New Roman"/>
            <w:sz w:val="22"/>
            <w:szCs w:val="22"/>
            <w:lang w:val="en"/>
          </w:rPr>
          <w:t>33</w:t>
        </w:r>
      </w:hyperlink>
      <w:r>
        <w:rPr>
          <w:rFonts w:eastAsia="Times New Roman"/>
          <w:sz w:val="22"/>
          <w:szCs w:val="22"/>
          <w:lang w:val="en"/>
        </w:rPr>
        <w:t xml:space="preserve">, </w:t>
      </w:r>
      <w:hyperlink r:id="rId3752" w:anchor="Page_161" w:history="1">
        <w:r>
          <w:rPr>
            <w:rStyle w:val="Hyperlink"/>
            <w:rFonts w:eastAsia="Times New Roman"/>
            <w:sz w:val="22"/>
            <w:szCs w:val="22"/>
            <w:lang w:val="en"/>
          </w:rPr>
          <w:t>161</w:t>
        </w:r>
      </w:hyperlink>
      <w:r>
        <w:rPr>
          <w:rFonts w:eastAsia="Times New Roman"/>
          <w:sz w:val="22"/>
          <w:szCs w:val="22"/>
          <w:lang w:val="en"/>
        </w:rPr>
        <w:t xml:space="preserve">-166, </w:t>
      </w:r>
      <w:hyperlink r:id="rId3753" w:anchor="Page_171" w:history="1">
        <w:r>
          <w:rPr>
            <w:rStyle w:val="Hyperlink"/>
            <w:rFonts w:eastAsia="Times New Roman"/>
            <w:sz w:val="22"/>
            <w:szCs w:val="22"/>
            <w:lang w:val="en"/>
          </w:rPr>
          <w:t>171</w:t>
        </w:r>
      </w:hyperlink>
      <w:r>
        <w:rPr>
          <w:rFonts w:eastAsia="Times New Roman"/>
          <w:sz w:val="22"/>
          <w:szCs w:val="22"/>
          <w:lang w:val="en"/>
        </w:rPr>
        <w:t>.</w:t>
      </w:r>
    </w:p>
    <w:p w14:paraId="696712D3"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308]</w:t>
      </w:r>
      <w:r>
        <w:rPr>
          <w:rFonts w:eastAsia="Times New Roman"/>
          <w:sz w:val="22"/>
          <w:szCs w:val="22"/>
          <w:lang w:val="en"/>
        </w:rPr>
        <w:t>Apameia, city of Phrygia (</w:t>
      </w:r>
      <w:r>
        <w:rPr>
          <w:rFonts w:eastAsia="Times New Roman"/>
          <w:i/>
          <w:iCs/>
          <w:sz w:val="22"/>
          <w:szCs w:val="22"/>
          <w:lang w:val="en"/>
        </w:rPr>
        <w:t>Aphiom Kara Hissar</w:t>
      </w:r>
      <w:r>
        <w:rPr>
          <w:rFonts w:eastAsia="Times New Roman"/>
          <w:sz w:val="22"/>
          <w:szCs w:val="22"/>
          <w:lang w:val="en"/>
        </w:rPr>
        <w:t xml:space="preserve">), ii. </w:t>
      </w:r>
      <w:hyperlink r:id="rId3754"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3755" w:anchor="Page_323" w:history="1">
        <w:r>
          <w:rPr>
            <w:rStyle w:val="Hyperlink"/>
            <w:rFonts w:eastAsia="Times New Roman"/>
            <w:sz w:val="22"/>
            <w:szCs w:val="22"/>
            <w:lang w:val="en"/>
          </w:rPr>
          <w:t>323</w:t>
        </w:r>
      </w:hyperlink>
      <w:r>
        <w:rPr>
          <w:rFonts w:eastAsia="Times New Roman"/>
          <w:sz w:val="22"/>
          <w:szCs w:val="22"/>
          <w:lang w:val="en"/>
        </w:rPr>
        <w:t xml:space="preserve">, </w:t>
      </w:r>
      <w:hyperlink r:id="rId3756" w:anchor="Page_332" w:history="1">
        <w:r>
          <w:rPr>
            <w:rStyle w:val="Hyperlink"/>
            <w:rFonts w:eastAsia="Times New Roman"/>
            <w:sz w:val="22"/>
            <w:szCs w:val="22"/>
            <w:lang w:val="en"/>
          </w:rPr>
          <w:t>332</w:t>
        </w:r>
      </w:hyperlink>
      <w:r>
        <w:rPr>
          <w:rFonts w:eastAsia="Times New Roman"/>
          <w:sz w:val="22"/>
          <w:szCs w:val="22"/>
          <w:lang w:val="en"/>
        </w:rPr>
        <w:t xml:space="preserve">-336, </w:t>
      </w:r>
      <w:hyperlink r:id="rId3757" w:anchor="Page_407" w:history="1">
        <w:r>
          <w:rPr>
            <w:rStyle w:val="Hyperlink"/>
            <w:rFonts w:eastAsia="Times New Roman"/>
            <w:sz w:val="22"/>
            <w:szCs w:val="22"/>
            <w:lang w:val="en"/>
          </w:rPr>
          <w:t>407</w:t>
        </w:r>
      </w:hyperlink>
      <w:r>
        <w:rPr>
          <w:rFonts w:eastAsia="Times New Roman"/>
          <w:sz w:val="22"/>
          <w:szCs w:val="22"/>
          <w:lang w:val="en"/>
        </w:rPr>
        <w:t xml:space="preserve">, </w:t>
      </w:r>
      <w:hyperlink r:id="rId3758" w:anchor="Page_410" w:history="1">
        <w:r>
          <w:rPr>
            <w:rStyle w:val="Hyperlink"/>
            <w:rFonts w:eastAsia="Times New Roman"/>
            <w:sz w:val="22"/>
            <w:szCs w:val="22"/>
            <w:lang w:val="en"/>
          </w:rPr>
          <w:t>410</w:t>
        </w:r>
      </w:hyperlink>
      <w:r>
        <w:rPr>
          <w:rFonts w:eastAsia="Times New Roman"/>
          <w:sz w:val="22"/>
          <w:szCs w:val="22"/>
          <w:lang w:val="en"/>
        </w:rPr>
        <w:t xml:space="preserve">; iii. </w:t>
      </w:r>
      <w:hyperlink r:id="rId3759" w:anchor="Page_43" w:history="1">
        <w:r>
          <w:rPr>
            <w:rStyle w:val="Hyperlink"/>
            <w:rFonts w:eastAsia="Times New Roman"/>
            <w:sz w:val="22"/>
            <w:szCs w:val="22"/>
            <w:lang w:val="en"/>
          </w:rPr>
          <w:t>43</w:t>
        </w:r>
      </w:hyperlink>
      <w:r>
        <w:rPr>
          <w:rFonts w:eastAsia="Times New Roman"/>
          <w:sz w:val="22"/>
          <w:szCs w:val="22"/>
          <w:lang w:val="en"/>
        </w:rPr>
        <w:t>.</w:t>
      </w:r>
    </w:p>
    <w:p w14:paraId="324A16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Media, ii. </w:t>
      </w:r>
      <w:hyperlink r:id="rId3760" w:anchor="Page_250" w:history="1">
        <w:r>
          <w:rPr>
            <w:rStyle w:val="Hyperlink"/>
            <w:rFonts w:eastAsia="Times New Roman"/>
            <w:sz w:val="22"/>
            <w:szCs w:val="22"/>
            <w:lang w:val="en"/>
          </w:rPr>
          <w:t>250</w:t>
        </w:r>
      </w:hyperlink>
      <w:r>
        <w:rPr>
          <w:rFonts w:eastAsia="Times New Roman"/>
          <w:sz w:val="22"/>
          <w:szCs w:val="22"/>
          <w:lang w:val="en"/>
        </w:rPr>
        <w:t xml:space="preserve">, </w:t>
      </w:r>
      <w:hyperlink r:id="rId3761" w:anchor="Page_264" w:history="1">
        <w:r>
          <w:rPr>
            <w:rStyle w:val="Hyperlink"/>
            <w:rFonts w:eastAsia="Times New Roman"/>
            <w:sz w:val="22"/>
            <w:szCs w:val="22"/>
            <w:lang w:val="en"/>
          </w:rPr>
          <w:t>264</w:t>
        </w:r>
      </w:hyperlink>
      <w:r>
        <w:rPr>
          <w:rFonts w:eastAsia="Times New Roman"/>
          <w:sz w:val="22"/>
          <w:szCs w:val="22"/>
          <w:lang w:val="en"/>
        </w:rPr>
        <w:t>.</w:t>
      </w:r>
    </w:p>
    <w:p w14:paraId="5F4DEA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Bithynia, ii. </w:t>
      </w:r>
      <w:hyperlink r:id="rId3762" w:anchor="Page_315" w:history="1">
        <w:r>
          <w:rPr>
            <w:rStyle w:val="Hyperlink"/>
            <w:rFonts w:eastAsia="Times New Roman"/>
            <w:sz w:val="22"/>
            <w:szCs w:val="22"/>
            <w:lang w:val="en"/>
          </w:rPr>
          <w:t>315</w:t>
        </w:r>
      </w:hyperlink>
      <w:r>
        <w:rPr>
          <w:rFonts w:eastAsia="Times New Roman"/>
          <w:sz w:val="22"/>
          <w:szCs w:val="22"/>
          <w:lang w:val="en"/>
        </w:rPr>
        <w:t>.</w:t>
      </w:r>
    </w:p>
    <w:p w14:paraId="4B39F8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Apameis, ii. </w:t>
      </w:r>
      <w:hyperlink r:id="rId3763" w:anchor="Page_316" w:history="1">
        <w:r>
          <w:rPr>
            <w:rStyle w:val="Hyperlink"/>
            <w:rFonts w:eastAsia="Times New Roman"/>
            <w:sz w:val="22"/>
            <w:szCs w:val="22"/>
            <w:lang w:val="en"/>
          </w:rPr>
          <w:t>316</w:t>
        </w:r>
      </w:hyperlink>
      <w:r>
        <w:rPr>
          <w:rFonts w:eastAsia="Times New Roman"/>
          <w:sz w:val="22"/>
          <w:szCs w:val="22"/>
          <w:lang w:val="en"/>
        </w:rPr>
        <w:t>.</w:t>
      </w:r>
    </w:p>
    <w:p w14:paraId="0A035E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Aparni, </w:t>
      </w:r>
      <w:r>
        <w:rPr>
          <w:rFonts w:eastAsia="Times New Roman"/>
          <w:i/>
          <w:iCs/>
          <w:sz w:val="22"/>
          <w:szCs w:val="22"/>
          <w:lang w:val="en"/>
        </w:rPr>
        <w:t>see</w:t>
      </w:r>
      <w:r>
        <w:rPr>
          <w:rFonts w:eastAsia="Times New Roman"/>
          <w:sz w:val="22"/>
          <w:szCs w:val="22"/>
          <w:lang w:val="en"/>
        </w:rPr>
        <w:t xml:space="preserve"> Parni, ii. </w:t>
      </w:r>
      <w:hyperlink r:id="rId3764"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3765" w:anchor="Page_246" w:history="1">
        <w:r>
          <w:rPr>
            <w:rStyle w:val="Hyperlink"/>
            <w:rFonts w:eastAsia="Times New Roman"/>
            <w:sz w:val="22"/>
            <w:szCs w:val="22"/>
            <w:lang w:val="en"/>
          </w:rPr>
          <w:t>246</w:t>
        </w:r>
      </w:hyperlink>
      <w:r>
        <w:rPr>
          <w:rFonts w:eastAsia="Times New Roman"/>
          <w:sz w:val="22"/>
          <w:szCs w:val="22"/>
          <w:lang w:val="en"/>
        </w:rPr>
        <w:t>.</w:t>
      </w:r>
    </w:p>
    <w:p w14:paraId="3E41A9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Apasiacæ, ii. </w:t>
      </w:r>
      <w:hyperlink r:id="rId3766" w:anchor="Page_248" w:history="1">
        <w:r>
          <w:rPr>
            <w:rStyle w:val="Hyperlink"/>
            <w:rFonts w:eastAsia="Times New Roman"/>
            <w:sz w:val="22"/>
            <w:szCs w:val="22"/>
            <w:lang w:val="en"/>
          </w:rPr>
          <w:t>248</w:t>
        </w:r>
      </w:hyperlink>
      <w:r>
        <w:rPr>
          <w:rFonts w:eastAsia="Times New Roman"/>
          <w:sz w:val="22"/>
          <w:szCs w:val="22"/>
          <w:lang w:val="en"/>
        </w:rPr>
        <w:t>.</w:t>
      </w:r>
    </w:p>
    <w:p w14:paraId="780093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Apaturum, ii. </w:t>
      </w:r>
      <w:hyperlink r:id="rId3767" w:anchor="Page_223" w:history="1">
        <w:r>
          <w:rPr>
            <w:rStyle w:val="Hyperlink"/>
            <w:rFonts w:eastAsia="Times New Roman"/>
            <w:sz w:val="22"/>
            <w:szCs w:val="22"/>
            <w:lang w:val="en"/>
          </w:rPr>
          <w:t>223</w:t>
        </w:r>
      </w:hyperlink>
      <w:r>
        <w:rPr>
          <w:rFonts w:eastAsia="Times New Roman"/>
          <w:sz w:val="22"/>
          <w:szCs w:val="22"/>
          <w:lang w:val="en"/>
        </w:rPr>
        <w:t>.</w:t>
      </w:r>
    </w:p>
    <w:p w14:paraId="492E0F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Apellas. </w:t>
      </w:r>
      <w:r>
        <w:rPr>
          <w:rFonts w:eastAsia="Times New Roman"/>
          <w:i/>
          <w:iCs/>
          <w:sz w:val="22"/>
          <w:szCs w:val="22"/>
          <w:lang w:val="en"/>
        </w:rPr>
        <w:t>See</w:t>
      </w:r>
      <w:r>
        <w:rPr>
          <w:rFonts w:eastAsia="Times New Roman"/>
          <w:sz w:val="22"/>
          <w:szCs w:val="22"/>
          <w:lang w:val="en"/>
        </w:rPr>
        <w:t xml:space="preserve"> Ophelas.</w:t>
      </w:r>
    </w:p>
    <w:p w14:paraId="07209E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Apelles, philosopher, i. </w:t>
      </w:r>
      <w:hyperlink r:id="rId3768" w:anchor="Page_23" w:history="1">
        <w:r>
          <w:rPr>
            <w:rStyle w:val="Hyperlink"/>
            <w:rFonts w:eastAsia="Times New Roman"/>
            <w:sz w:val="22"/>
            <w:szCs w:val="22"/>
            <w:lang w:val="en"/>
          </w:rPr>
          <w:t>23</w:t>
        </w:r>
      </w:hyperlink>
      <w:r>
        <w:rPr>
          <w:rFonts w:eastAsia="Times New Roman"/>
          <w:sz w:val="22"/>
          <w:szCs w:val="22"/>
          <w:lang w:val="en"/>
        </w:rPr>
        <w:t>.</w:t>
      </w:r>
    </w:p>
    <w:p w14:paraId="096251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painter, iii. </w:t>
      </w:r>
      <w:hyperlink r:id="rId3769" w:anchor="Page_14" w:history="1">
        <w:r>
          <w:rPr>
            <w:rStyle w:val="Hyperlink"/>
            <w:rFonts w:eastAsia="Times New Roman"/>
            <w:sz w:val="22"/>
            <w:szCs w:val="22"/>
            <w:lang w:val="en"/>
          </w:rPr>
          <w:t>14</w:t>
        </w:r>
      </w:hyperlink>
      <w:r>
        <w:rPr>
          <w:rFonts w:eastAsia="Times New Roman"/>
          <w:sz w:val="22"/>
          <w:szCs w:val="22"/>
          <w:lang w:val="en"/>
        </w:rPr>
        <w:t>.</w:t>
      </w:r>
    </w:p>
    <w:p w14:paraId="1BE49F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Antigonus of, iii. </w:t>
      </w:r>
      <w:hyperlink r:id="rId3770" w:anchor="Page_36" w:history="1">
        <w:r>
          <w:rPr>
            <w:rStyle w:val="Hyperlink"/>
            <w:rFonts w:eastAsia="Times New Roman"/>
            <w:sz w:val="22"/>
            <w:szCs w:val="22"/>
            <w:lang w:val="en"/>
          </w:rPr>
          <w:t>36</w:t>
        </w:r>
      </w:hyperlink>
      <w:r>
        <w:rPr>
          <w:rFonts w:eastAsia="Times New Roman"/>
          <w:sz w:val="22"/>
          <w:szCs w:val="22"/>
          <w:lang w:val="en"/>
        </w:rPr>
        <w:t>.</w:t>
      </w:r>
    </w:p>
    <w:p w14:paraId="2CB9BF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Apellicon, ii. </w:t>
      </w:r>
      <w:hyperlink r:id="rId3771" w:anchor="Page_379" w:history="1">
        <w:r>
          <w:rPr>
            <w:rStyle w:val="Hyperlink"/>
            <w:rFonts w:eastAsia="Times New Roman"/>
            <w:sz w:val="22"/>
            <w:szCs w:val="22"/>
            <w:lang w:val="en"/>
          </w:rPr>
          <w:t>379</w:t>
        </w:r>
      </w:hyperlink>
      <w:r>
        <w:rPr>
          <w:rFonts w:eastAsia="Times New Roman"/>
          <w:sz w:val="22"/>
          <w:szCs w:val="22"/>
          <w:lang w:val="en"/>
        </w:rPr>
        <w:t xml:space="preserve">, </w:t>
      </w:r>
      <w:hyperlink r:id="rId3772" w:anchor="Page_380" w:history="1">
        <w:r>
          <w:rPr>
            <w:rStyle w:val="Hyperlink"/>
            <w:rFonts w:eastAsia="Times New Roman"/>
            <w:sz w:val="22"/>
            <w:szCs w:val="22"/>
            <w:lang w:val="en"/>
          </w:rPr>
          <w:t>380</w:t>
        </w:r>
      </w:hyperlink>
      <w:r>
        <w:rPr>
          <w:rFonts w:eastAsia="Times New Roman"/>
          <w:sz w:val="22"/>
          <w:szCs w:val="22"/>
          <w:lang w:val="en"/>
        </w:rPr>
        <w:t xml:space="preserve">; iii. </w:t>
      </w:r>
      <w:hyperlink r:id="rId3773" w:anchor="Page_17" w:history="1">
        <w:r>
          <w:rPr>
            <w:rStyle w:val="Hyperlink"/>
            <w:rFonts w:eastAsia="Times New Roman"/>
            <w:sz w:val="22"/>
            <w:szCs w:val="22"/>
            <w:lang w:val="en"/>
          </w:rPr>
          <w:t>17</w:t>
        </w:r>
      </w:hyperlink>
      <w:r>
        <w:rPr>
          <w:rFonts w:eastAsia="Times New Roman"/>
          <w:sz w:val="22"/>
          <w:szCs w:val="22"/>
          <w:lang w:val="en"/>
        </w:rPr>
        <w:t>.</w:t>
      </w:r>
    </w:p>
    <w:p w14:paraId="6CE739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Apennine Mount, the, i. </w:t>
      </w:r>
      <w:hyperlink r:id="rId3774" w:anchor="Page_308" w:history="1">
        <w:r>
          <w:rPr>
            <w:rStyle w:val="Hyperlink"/>
            <w:rFonts w:eastAsia="Times New Roman"/>
            <w:sz w:val="22"/>
            <w:szCs w:val="22"/>
            <w:lang w:val="en"/>
          </w:rPr>
          <w:t>308</w:t>
        </w:r>
      </w:hyperlink>
      <w:r>
        <w:rPr>
          <w:rFonts w:eastAsia="Times New Roman"/>
          <w:sz w:val="22"/>
          <w:szCs w:val="22"/>
          <w:lang w:val="en"/>
        </w:rPr>
        <w:t>.</w:t>
      </w:r>
    </w:p>
    <w:p w14:paraId="7D8D00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Apennines, i. </w:t>
      </w:r>
      <w:hyperlink r:id="rId3775"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3776"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3777" w:anchor="Page_314" w:history="1">
        <w:r>
          <w:rPr>
            <w:rStyle w:val="Hyperlink"/>
            <w:rFonts w:eastAsia="Times New Roman"/>
            <w:sz w:val="22"/>
            <w:szCs w:val="22"/>
            <w:lang w:val="en"/>
          </w:rPr>
          <w:t>314</w:t>
        </w:r>
      </w:hyperlink>
      <w:r>
        <w:rPr>
          <w:rFonts w:eastAsia="Times New Roman"/>
          <w:sz w:val="22"/>
          <w:szCs w:val="22"/>
          <w:lang w:val="en"/>
        </w:rPr>
        <w:t xml:space="preserve">-316, </w:t>
      </w:r>
      <w:hyperlink r:id="rId3778"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3779" w:anchor="Page_324" w:history="1">
        <w:r>
          <w:rPr>
            <w:rStyle w:val="Hyperlink"/>
            <w:rFonts w:eastAsia="Times New Roman"/>
            <w:sz w:val="22"/>
            <w:szCs w:val="22"/>
            <w:lang w:val="en"/>
          </w:rPr>
          <w:t>324</w:t>
        </w:r>
      </w:hyperlink>
      <w:r>
        <w:rPr>
          <w:rFonts w:eastAsia="Times New Roman"/>
          <w:sz w:val="22"/>
          <w:szCs w:val="22"/>
          <w:lang w:val="en"/>
        </w:rPr>
        <w:t xml:space="preserve">-326, </w:t>
      </w:r>
      <w:hyperlink r:id="rId3780" w:anchor="Page_331" w:history="1">
        <w:r>
          <w:rPr>
            <w:rStyle w:val="Hyperlink"/>
            <w:rFonts w:eastAsia="Times New Roman"/>
            <w:sz w:val="22"/>
            <w:szCs w:val="22"/>
            <w:lang w:val="en"/>
          </w:rPr>
          <w:t>331</w:t>
        </w:r>
      </w:hyperlink>
      <w:r>
        <w:rPr>
          <w:rFonts w:eastAsia="Times New Roman"/>
          <w:sz w:val="22"/>
          <w:szCs w:val="22"/>
          <w:lang w:val="en"/>
        </w:rPr>
        <w:t xml:space="preserve">, </w:t>
      </w:r>
      <w:hyperlink r:id="rId3781" w:anchor="Page_336" w:history="1">
        <w:r>
          <w:rPr>
            <w:rStyle w:val="Hyperlink"/>
            <w:rFonts w:eastAsia="Times New Roman"/>
            <w:sz w:val="22"/>
            <w:szCs w:val="22"/>
            <w:lang w:val="en"/>
          </w:rPr>
          <w:t>336</w:t>
        </w:r>
      </w:hyperlink>
      <w:r>
        <w:rPr>
          <w:rFonts w:eastAsia="Times New Roman"/>
          <w:sz w:val="22"/>
          <w:szCs w:val="22"/>
          <w:lang w:val="en"/>
        </w:rPr>
        <w:t xml:space="preserve">-338, </w:t>
      </w:r>
      <w:hyperlink r:id="rId3782"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3783"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3784"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3785" w:anchor="Page_388" w:history="1">
        <w:r>
          <w:rPr>
            <w:rStyle w:val="Hyperlink"/>
            <w:rFonts w:eastAsia="Times New Roman"/>
            <w:sz w:val="22"/>
            <w:szCs w:val="22"/>
            <w:lang w:val="en"/>
          </w:rPr>
          <w:t>388</w:t>
        </w:r>
      </w:hyperlink>
      <w:r>
        <w:rPr>
          <w:rFonts w:eastAsia="Times New Roman"/>
          <w:sz w:val="22"/>
          <w:szCs w:val="22"/>
          <w:lang w:val="en"/>
        </w:rPr>
        <w:t xml:space="preserve">, </w:t>
      </w:r>
      <w:hyperlink r:id="rId3786" w:anchor="Page_431" w:history="1">
        <w:r>
          <w:rPr>
            <w:rStyle w:val="Hyperlink"/>
            <w:rFonts w:eastAsia="Times New Roman"/>
            <w:sz w:val="22"/>
            <w:szCs w:val="22"/>
            <w:lang w:val="en"/>
          </w:rPr>
          <w:t>431</w:t>
        </w:r>
      </w:hyperlink>
      <w:r>
        <w:rPr>
          <w:rFonts w:eastAsia="Times New Roman"/>
          <w:sz w:val="22"/>
          <w:szCs w:val="22"/>
          <w:lang w:val="en"/>
        </w:rPr>
        <w:t xml:space="preserve">, </w:t>
      </w:r>
      <w:hyperlink r:id="rId3787" w:anchor="Page_432" w:history="1">
        <w:r>
          <w:rPr>
            <w:rStyle w:val="Hyperlink"/>
            <w:rFonts w:eastAsia="Times New Roman"/>
            <w:sz w:val="22"/>
            <w:szCs w:val="22"/>
            <w:lang w:val="en"/>
          </w:rPr>
          <w:t>432</w:t>
        </w:r>
      </w:hyperlink>
      <w:r>
        <w:rPr>
          <w:rFonts w:eastAsia="Times New Roman"/>
          <w:sz w:val="22"/>
          <w:szCs w:val="22"/>
          <w:lang w:val="en"/>
        </w:rPr>
        <w:t xml:space="preserve">, </w:t>
      </w:r>
      <w:hyperlink r:id="rId3788" w:anchor="Page_437" w:history="1">
        <w:r>
          <w:rPr>
            <w:rStyle w:val="Hyperlink"/>
            <w:rFonts w:eastAsia="Times New Roman"/>
            <w:sz w:val="22"/>
            <w:szCs w:val="22"/>
            <w:lang w:val="en"/>
          </w:rPr>
          <w:t>437</w:t>
        </w:r>
      </w:hyperlink>
      <w:r>
        <w:rPr>
          <w:rFonts w:eastAsia="Times New Roman"/>
          <w:sz w:val="22"/>
          <w:szCs w:val="22"/>
          <w:lang w:val="en"/>
        </w:rPr>
        <w:t>.</w:t>
      </w:r>
    </w:p>
    <w:p w14:paraId="2564B8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Aphamiōtæ, iii. </w:t>
      </w:r>
      <w:hyperlink r:id="rId3789" w:anchor="Page_76" w:history="1">
        <w:r>
          <w:rPr>
            <w:rStyle w:val="Hyperlink"/>
            <w:rFonts w:eastAsia="Times New Roman"/>
            <w:sz w:val="22"/>
            <w:szCs w:val="22"/>
            <w:lang w:val="en"/>
          </w:rPr>
          <w:t>76</w:t>
        </w:r>
      </w:hyperlink>
      <w:r>
        <w:rPr>
          <w:rFonts w:eastAsia="Times New Roman"/>
          <w:sz w:val="22"/>
          <w:szCs w:val="22"/>
          <w:lang w:val="en"/>
        </w:rPr>
        <w:t>.</w:t>
      </w:r>
    </w:p>
    <w:p w14:paraId="2407D6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Aphetæ, t. of Thessaly, ii. </w:t>
      </w:r>
      <w:hyperlink r:id="rId3790"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3791" w:anchor="Page_143" w:history="1">
        <w:r>
          <w:rPr>
            <w:rStyle w:val="Hyperlink"/>
            <w:rFonts w:eastAsia="Times New Roman"/>
            <w:sz w:val="22"/>
            <w:szCs w:val="22"/>
            <w:lang w:val="en"/>
          </w:rPr>
          <w:t>143</w:t>
        </w:r>
      </w:hyperlink>
      <w:r>
        <w:rPr>
          <w:rFonts w:eastAsia="Times New Roman"/>
          <w:sz w:val="22"/>
          <w:szCs w:val="22"/>
          <w:lang w:val="en"/>
        </w:rPr>
        <w:t>.</w:t>
      </w:r>
    </w:p>
    <w:p w14:paraId="5BCA51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Aphidna, Aphidnæ, vill. of Attica, ii. </w:t>
      </w:r>
      <w:hyperlink r:id="rId3792" w:anchor="Page_39" w:history="1">
        <w:r>
          <w:rPr>
            <w:rStyle w:val="Hyperlink"/>
            <w:rFonts w:eastAsia="Times New Roman"/>
            <w:sz w:val="22"/>
            <w:szCs w:val="22"/>
            <w:lang w:val="en"/>
          </w:rPr>
          <w:t>39</w:t>
        </w:r>
      </w:hyperlink>
      <w:r>
        <w:rPr>
          <w:rFonts w:eastAsia="Times New Roman"/>
          <w:sz w:val="22"/>
          <w:szCs w:val="22"/>
          <w:lang w:val="en"/>
        </w:rPr>
        <w:t xml:space="preserve">, </w:t>
      </w:r>
      <w:hyperlink r:id="rId3793" w:anchor="Page_86" w:history="1">
        <w:r>
          <w:rPr>
            <w:rStyle w:val="Hyperlink"/>
            <w:rFonts w:eastAsia="Times New Roman"/>
            <w:sz w:val="22"/>
            <w:szCs w:val="22"/>
            <w:lang w:val="en"/>
          </w:rPr>
          <w:t>86</w:t>
        </w:r>
      </w:hyperlink>
      <w:r>
        <w:rPr>
          <w:rFonts w:eastAsia="Times New Roman"/>
          <w:sz w:val="22"/>
          <w:szCs w:val="22"/>
          <w:lang w:val="en"/>
        </w:rPr>
        <w:t xml:space="preserve">, </w:t>
      </w:r>
      <w:hyperlink r:id="rId3794" w:anchor="Page_88" w:history="1">
        <w:r>
          <w:rPr>
            <w:rStyle w:val="Hyperlink"/>
            <w:rFonts w:eastAsia="Times New Roman"/>
            <w:sz w:val="22"/>
            <w:szCs w:val="22"/>
            <w:lang w:val="en"/>
          </w:rPr>
          <w:t>88</w:t>
        </w:r>
      </w:hyperlink>
      <w:r>
        <w:rPr>
          <w:rFonts w:eastAsia="Times New Roman"/>
          <w:sz w:val="22"/>
          <w:szCs w:val="22"/>
          <w:lang w:val="en"/>
        </w:rPr>
        <w:t>.</w:t>
      </w:r>
    </w:p>
    <w:p w14:paraId="7BB0C87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Aphiom Kara Hissar.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Apameia.</w:t>
      </w:r>
    </w:p>
    <w:p w14:paraId="480750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Aphneii, ii. </w:t>
      </w:r>
      <w:hyperlink r:id="rId3795"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3796" w:anchor="Page_346" w:history="1">
        <w:r>
          <w:rPr>
            <w:rStyle w:val="Hyperlink"/>
            <w:rFonts w:eastAsia="Times New Roman"/>
            <w:sz w:val="22"/>
            <w:szCs w:val="22"/>
            <w:lang w:val="en"/>
          </w:rPr>
          <w:t>346</w:t>
        </w:r>
      </w:hyperlink>
      <w:r>
        <w:rPr>
          <w:rFonts w:eastAsia="Times New Roman"/>
          <w:sz w:val="22"/>
          <w:szCs w:val="22"/>
          <w:lang w:val="en"/>
        </w:rPr>
        <w:t>.</w:t>
      </w:r>
    </w:p>
    <w:p w14:paraId="5BA44A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Aphnēïs, wife of Pixodarus, iii. </w:t>
      </w:r>
      <w:hyperlink r:id="rId3797" w:anchor="Page_35" w:history="1">
        <w:r>
          <w:rPr>
            <w:rStyle w:val="Hyperlink"/>
            <w:rFonts w:eastAsia="Times New Roman"/>
            <w:sz w:val="22"/>
            <w:szCs w:val="22"/>
            <w:lang w:val="en"/>
          </w:rPr>
          <w:t>35</w:t>
        </w:r>
      </w:hyperlink>
      <w:r>
        <w:rPr>
          <w:rFonts w:eastAsia="Times New Roman"/>
          <w:sz w:val="22"/>
          <w:szCs w:val="22"/>
          <w:lang w:val="en"/>
        </w:rPr>
        <w:t>.</w:t>
      </w:r>
    </w:p>
    <w:p w14:paraId="48D363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Aphnitis, lake of, same as Dascylītis, in Mysia (</w:t>
      </w:r>
      <w:r>
        <w:rPr>
          <w:rFonts w:eastAsia="Times New Roman"/>
          <w:i/>
          <w:iCs/>
          <w:sz w:val="22"/>
          <w:szCs w:val="22"/>
          <w:lang w:val="en"/>
        </w:rPr>
        <w:t>Diaskillo</w:t>
      </w:r>
      <w:r>
        <w:rPr>
          <w:rFonts w:eastAsia="Times New Roman"/>
          <w:sz w:val="22"/>
          <w:szCs w:val="22"/>
          <w:lang w:val="en"/>
        </w:rPr>
        <w:t xml:space="preserve">, al. </w:t>
      </w:r>
      <w:r>
        <w:rPr>
          <w:rFonts w:eastAsia="Times New Roman"/>
          <w:i/>
          <w:iCs/>
          <w:sz w:val="22"/>
          <w:szCs w:val="22"/>
          <w:lang w:val="en"/>
        </w:rPr>
        <w:t>Biga</w:t>
      </w:r>
      <w:r>
        <w:rPr>
          <w:rFonts w:eastAsia="Times New Roman"/>
          <w:sz w:val="22"/>
          <w:szCs w:val="22"/>
          <w:lang w:val="en"/>
        </w:rPr>
        <w:t xml:space="preserve">), i. </w:t>
      </w:r>
      <w:hyperlink r:id="rId3798" w:anchor="Page_92" w:history="1">
        <w:r>
          <w:rPr>
            <w:rStyle w:val="Hyperlink"/>
            <w:rFonts w:eastAsia="Times New Roman"/>
            <w:sz w:val="22"/>
            <w:szCs w:val="22"/>
            <w:lang w:val="en"/>
          </w:rPr>
          <w:t>92</w:t>
        </w:r>
      </w:hyperlink>
      <w:r>
        <w:rPr>
          <w:rFonts w:eastAsia="Times New Roman"/>
          <w:sz w:val="22"/>
          <w:szCs w:val="22"/>
          <w:lang w:val="en"/>
        </w:rPr>
        <w:t xml:space="preserve">; ii. </w:t>
      </w:r>
      <w:hyperlink r:id="rId3799" w:anchor="Page_346" w:history="1">
        <w:r>
          <w:rPr>
            <w:rStyle w:val="Hyperlink"/>
            <w:rFonts w:eastAsia="Times New Roman"/>
            <w:sz w:val="22"/>
            <w:szCs w:val="22"/>
            <w:lang w:val="en"/>
          </w:rPr>
          <w:t>346</w:t>
        </w:r>
      </w:hyperlink>
      <w:r>
        <w:rPr>
          <w:rFonts w:eastAsia="Times New Roman"/>
          <w:sz w:val="22"/>
          <w:szCs w:val="22"/>
          <w:lang w:val="en"/>
        </w:rPr>
        <w:t>.</w:t>
      </w:r>
    </w:p>
    <w:p w14:paraId="70A61C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Aphrodisias, city of Phrygia (</w:t>
      </w:r>
      <w:r>
        <w:rPr>
          <w:rFonts w:eastAsia="Times New Roman"/>
          <w:i/>
          <w:iCs/>
          <w:sz w:val="22"/>
          <w:szCs w:val="22"/>
          <w:lang w:val="en"/>
        </w:rPr>
        <w:t>Geira</w:t>
      </w:r>
      <w:r>
        <w:rPr>
          <w:rFonts w:eastAsia="Times New Roman"/>
          <w:sz w:val="22"/>
          <w:szCs w:val="22"/>
          <w:lang w:val="en"/>
        </w:rPr>
        <w:t xml:space="preserve">), ii. </w:t>
      </w:r>
      <w:hyperlink r:id="rId3800"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3801" w:anchor="Page_409" w:history="1">
        <w:r>
          <w:rPr>
            <w:rStyle w:val="Hyperlink"/>
            <w:rFonts w:eastAsia="Times New Roman"/>
            <w:sz w:val="22"/>
            <w:szCs w:val="22"/>
            <w:lang w:val="en"/>
          </w:rPr>
          <w:t>409</w:t>
        </w:r>
      </w:hyperlink>
      <w:r>
        <w:rPr>
          <w:rFonts w:eastAsia="Times New Roman"/>
          <w:sz w:val="22"/>
          <w:szCs w:val="22"/>
          <w:lang w:val="en"/>
        </w:rPr>
        <w:t>.</w:t>
      </w:r>
    </w:p>
    <w:p w14:paraId="2FAFC2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Aphrodisium, city of Cyprus, iii. </w:t>
      </w:r>
      <w:hyperlink r:id="rId3802" w:anchor="Page_69" w:history="1">
        <w:r>
          <w:rPr>
            <w:rStyle w:val="Hyperlink"/>
            <w:rFonts w:eastAsia="Times New Roman"/>
            <w:sz w:val="22"/>
            <w:szCs w:val="22"/>
            <w:lang w:val="en"/>
          </w:rPr>
          <w:t>69</w:t>
        </w:r>
      </w:hyperlink>
      <w:r>
        <w:rPr>
          <w:rFonts w:eastAsia="Times New Roman"/>
          <w:sz w:val="22"/>
          <w:szCs w:val="22"/>
          <w:lang w:val="en"/>
        </w:rPr>
        <w:t>.</w:t>
      </w:r>
    </w:p>
    <w:p w14:paraId="04C786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Venus, i. </w:t>
      </w:r>
      <w:hyperlink r:id="rId3803" w:anchor="Page_271" w:history="1">
        <w:r>
          <w:rPr>
            <w:rStyle w:val="Hyperlink"/>
            <w:rFonts w:eastAsia="Times New Roman"/>
            <w:sz w:val="22"/>
            <w:szCs w:val="22"/>
            <w:lang w:val="en"/>
          </w:rPr>
          <w:t>271</w:t>
        </w:r>
      </w:hyperlink>
      <w:r>
        <w:rPr>
          <w:rFonts w:eastAsia="Times New Roman"/>
          <w:sz w:val="22"/>
          <w:szCs w:val="22"/>
          <w:lang w:val="en"/>
        </w:rPr>
        <w:t xml:space="preserve">. </w:t>
      </w:r>
      <w:hyperlink r:id="rId3804" w:anchor="Page_272" w:history="1">
        <w:r>
          <w:rPr>
            <w:rStyle w:val="Hyperlink"/>
            <w:rFonts w:eastAsia="Times New Roman"/>
            <w:sz w:val="22"/>
            <w:szCs w:val="22"/>
            <w:lang w:val="en"/>
          </w:rPr>
          <w:t>272</w:t>
        </w:r>
      </w:hyperlink>
      <w:r>
        <w:rPr>
          <w:rFonts w:eastAsia="Times New Roman"/>
          <w:sz w:val="22"/>
          <w:szCs w:val="22"/>
          <w:lang w:val="en"/>
        </w:rPr>
        <w:t>.</w:t>
      </w:r>
    </w:p>
    <w:p w14:paraId="756C5B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Aphrodite (Venus), i. </w:t>
      </w:r>
      <w:hyperlink r:id="rId3805" w:anchor="Page_346" w:history="1">
        <w:r>
          <w:rPr>
            <w:rStyle w:val="Hyperlink"/>
            <w:rFonts w:eastAsia="Times New Roman"/>
            <w:sz w:val="22"/>
            <w:szCs w:val="22"/>
            <w:lang w:val="en"/>
          </w:rPr>
          <w:t>346</w:t>
        </w:r>
      </w:hyperlink>
      <w:r>
        <w:rPr>
          <w:rFonts w:eastAsia="Times New Roman"/>
          <w:sz w:val="22"/>
          <w:szCs w:val="22"/>
          <w:lang w:val="en"/>
        </w:rPr>
        <w:t xml:space="preserve">; ii. </w:t>
      </w:r>
      <w:hyperlink r:id="rId3806" w:anchor="Page_62" w:history="1">
        <w:r>
          <w:rPr>
            <w:rStyle w:val="Hyperlink"/>
            <w:rFonts w:eastAsia="Times New Roman"/>
            <w:sz w:val="22"/>
            <w:szCs w:val="22"/>
            <w:lang w:val="en"/>
          </w:rPr>
          <w:t>62</w:t>
        </w:r>
      </w:hyperlink>
      <w:r>
        <w:rPr>
          <w:rFonts w:eastAsia="Times New Roman"/>
          <w:sz w:val="22"/>
          <w:szCs w:val="22"/>
          <w:lang w:val="en"/>
        </w:rPr>
        <w:t xml:space="preserve">, </w:t>
      </w:r>
      <w:hyperlink r:id="rId3807"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3808" w:anchor="Page_155" w:history="1">
        <w:r>
          <w:rPr>
            <w:rStyle w:val="Hyperlink"/>
            <w:rFonts w:eastAsia="Times New Roman"/>
            <w:sz w:val="22"/>
            <w:szCs w:val="22"/>
            <w:lang w:val="en"/>
          </w:rPr>
          <w:t>155</w:t>
        </w:r>
      </w:hyperlink>
      <w:r>
        <w:rPr>
          <w:rFonts w:eastAsia="Times New Roman"/>
          <w:sz w:val="22"/>
          <w:szCs w:val="22"/>
          <w:lang w:val="en"/>
        </w:rPr>
        <w:t xml:space="preserve">, </w:t>
      </w:r>
      <w:hyperlink r:id="rId3809" w:anchor="Page_376" w:history="1">
        <w:r>
          <w:rPr>
            <w:rStyle w:val="Hyperlink"/>
            <w:rFonts w:eastAsia="Times New Roman"/>
            <w:sz w:val="22"/>
            <w:szCs w:val="22"/>
            <w:lang w:val="en"/>
          </w:rPr>
          <w:t>376</w:t>
        </w:r>
      </w:hyperlink>
      <w:r>
        <w:rPr>
          <w:rFonts w:eastAsia="Times New Roman"/>
          <w:sz w:val="22"/>
          <w:szCs w:val="22"/>
          <w:lang w:val="en"/>
        </w:rPr>
        <w:t>.</w:t>
      </w:r>
    </w:p>
    <w:p w14:paraId="58F5C1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Acrocorinthus, temple of, at, ii. </w:t>
      </w:r>
      <w:hyperlink r:id="rId3810" w:anchor="Page_62" w:history="1">
        <w:r>
          <w:rPr>
            <w:rStyle w:val="Hyperlink"/>
            <w:rFonts w:eastAsia="Times New Roman"/>
            <w:sz w:val="22"/>
            <w:szCs w:val="22"/>
            <w:lang w:val="en"/>
          </w:rPr>
          <w:t>62</w:t>
        </w:r>
      </w:hyperlink>
      <w:r>
        <w:rPr>
          <w:rFonts w:eastAsia="Times New Roman"/>
          <w:sz w:val="22"/>
          <w:szCs w:val="22"/>
          <w:lang w:val="en"/>
        </w:rPr>
        <w:t>.</w:t>
      </w:r>
    </w:p>
    <w:p w14:paraId="6715D2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Acræa, iii. </w:t>
      </w:r>
      <w:hyperlink r:id="rId3811" w:anchor="Page_69" w:history="1">
        <w:r>
          <w:rPr>
            <w:rStyle w:val="Hyperlink"/>
            <w:rFonts w:eastAsia="Times New Roman"/>
            <w:sz w:val="22"/>
            <w:szCs w:val="22"/>
            <w:lang w:val="en"/>
          </w:rPr>
          <w:t>69</w:t>
        </w:r>
      </w:hyperlink>
      <w:r>
        <w:rPr>
          <w:rFonts w:eastAsia="Times New Roman"/>
          <w:sz w:val="22"/>
          <w:szCs w:val="22"/>
          <w:lang w:val="en"/>
        </w:rPr>
        <w:t>.</w:t>
      </w:r>
    </w:p>
    <w:p w14:paraId="4B4552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Anadyomene, painting of Apelles, iii. </w:t>
      </w:r>
      <w:hyperlink r:id="rId3812" w:anchor="Page_36" w:history="1">
        <w:r>
          <w:rPr>
            <w:rStyle w:val="Hyperlink"/>
            <w:rFonts w:eastAsia="Times New Roman"/>
            <w:sz w:val="22"/>
            <w:szCs w:val="22"/>
            <w:lang w:val="en"/>
          </w:rPr>
          <w:t>36</w:t>
        </w:r>
      </w:hyperlink>
      <w:r>
        <w:rPr>
          <w:rFonts w:eastAsia="Times New Roman"/>
          <w:sz w:val="22"/>
          <w:szCs w:val="22"/>
          <w:lang w:val="en"/>
        </w:rPr>
        <w:t>.</w:t>
      </w:r>
    </w:p>
    <w:p w14:paraId="3D688F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Apatura, ii. </w:t>
      </w:r>
      <w:hyperlink r:id="rId3813" w:anchor="Page_223" w:history="1">
        <w:r>
          <w:rPr>
            <w:rStyle w:val="Hyperlink"/>
            <w:rFonts w:eastAsia="Times New Roman"/>
            <w:sz w:val="22"/>
            <w:szCs w:val="22"/>
            <w:lang w:val="en"/>
          </w:rPr>
          <w:t>223</w:t>
        </w:r>
      </w:hyperlink>
      <w:r>
        <w:rPr>
          <w:rFonts w:eastAsia="Times New Roman"/>
          <w:sz w:val="22"/>
          <w:szCs w:val="22"/>
          <w:lang w:val="en"/>
        </w:rPr>
        <w:t>.</w:t>
      </w:r>
    </w:p>
    <w:p w14:paraId="6F5869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Arsinoe, iii. </w:t>
      </w:r>
      <w:hyperlink r:id="rId3814" w:anchor="Page_238" w:history="1">
        <w:r>
          <w:rPr>
            <w:rStyle w:val="Hyperlink"/>
            <w:rFonts w:eastAsia="Times New Roman"/>
            <w:sz w:val="22"/>
            <w:szCs w:val="22"/>
            <w:lang w:val="en"/>
          </w:rPr>
          <w:t>238</w:t>
        </w:r>
      </w:hyperlink>
      <w:r>
        <w:rPr>
          <w:rFonts w:eastAsia="Times New Roman"/>
          <w:sz w:val="22"/>
          <w:szCs w:val="22"/>
          <w:lang w:val="en"/>
        </w:rPr>
        <w:t>.</w:t>
      </w:r>
    </w:p>
    <w:p w14:paraId="2DE437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Cyprian, iii. </w:t>
      </w:r>
      <w:hyperlink r:id="rId3815" w:anchor="Page_69" w:history="1">
        <w:r>
          <w:rPr>
            <w:rStyle w:val="Hyperlink"/>
            <w:rFonts w:eastAsia="Times New Roman"/>
            <w:sz w:val="22"/>
            <w:szCs w:val="22"/>
            <w:lang w:val="en"/>
          </w:rPr>
          <w:t>69</w:t>
        </w:r>
      </w:hyperlink>
      <w:r>
        <w:rPr>
          <w:rFonts w:eastAsia="Times New Roman"/>
          <w:sz w:val="22"/>
          <w:szCs w:val="22"/>
          <w:lang w:val="en"/>
        </w:rPr>
        <w:t>.</w:t>
      </w:r>
    </w:p>
    <w:p w14:paraId="273A04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Castnietis, ii. </w:t>
      </w:r>
      <w:hyperlink r:id="rId3816" w:anchor="Page_141" w:history="1">
        <w:r>
          <w:rPr>
            <w:rStyle w:val="Hyperlink"/>
            <w:rFonts w:eastAsia="Times New Roman"/>
            <w:sz w:val="22"/>
            <w:szCs w:val="22"/>
            <w:lang w:val="en"/>
          </w:rPr>
          <w:t>141</w:t>
        </w:r>
      </w:hyperlink>
      <w:r>
        <w:rPr>
          <w:rFonts w:eastAsia="Times New Roman"/>
          <w:sz w:val="22"/>
          <w:szCs w:val="22"/>
          <w:lang w:val="en"/>
        </w:rPr>
        <w:t>.</w:t>
      </w:r>
    </w:p>
    <w:p w14:paraId="77D620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Colias, ii. </w:t>
      </w:r>
      <w:hyperlink r:id="rId3817" w:anchor="Page_89" w:history="1">
        <w:r>
          <w:rPr>
            <w:rStyle w:val="Hyperlink"/>
            <w:rFonts w:eastAsia="Times New Roman"/>
            <w:sz w:val="22"/>
            <w:szCs w:val="22"/>
            <w:lang w:val="en"/>
          </w:rPr>
          <w:t>89</w:t>
        </w:r>
      </w:hyperlink>
      <w:r>
        <w:rPr>
          <w:rFonts w:eastAsia="Times New Roman"/>
          <w:sz w:val="22"/>
          <w:szCs w:val="22"/>
          <w:lang w:val="en"/>
        </w:rPr>
        <w:t>.</w:t>
      </w:r>
    </w:p>
    <w:p w14:paraId="6CBB28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Paphian, iii. </w:t>
      </w:r>
      <w:hyperlink r:id="rId3818" w:anchor="Page_70" w:history="1">
        <w:r>
          <w:rPr>
            <w:rStyle w:val="Hyperlink"/>
            <w:rFonts w:eastAsia="Times New Roman"/>
            <w:sz w:val="22"/>
            <w:szCs w:val="22"/>
            <w:lang w:val="en"/>
          </w:rPr>
          <w:t>70</w:t>
        </w:r>
      </w:hyperlink>
      <w:r>
        <w:rPr>
          <w:rFonts w:eastAsia="Times New Roman"/>
          <w:sz w:val="22"/>
          <w:szCs w:val="22"/>
          <w:lang w:val="en"/>
        </w:rPr>
        <w:t>.</w:t>
      </w:r>
    </w:p>
    <w:p w14:paraId="63116E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Pyrenæan, temple of, i. </w:t>
      </w:r>
      <w:hyperlink r:id="rId3819"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3820" w:anchor="Page_272" w:history="1">
        <w:r>
          <w:rPr>
            <w:rStyle w:val="Hyperlink"/>
            <w:rFonts w:eastAsia="Times New Roman"/>
            <w:sz w:val="22"/>
            <w:szCs w:val="22"/>
            <w:lang w:val="en"/>
          </w:rPr>
          <w:t>272</w:t>
        </w:r>
      </w:hyperlink>
      <w:r>
        <w:rPr>
          <w:rFonts w:eastAsia="Times New Roman"/>
          <w:sz w:val="22"/>
          <w:szCs w:val="22"/>
          <w:lang w:val="en"/>
        </w:rPr>
        <w:t>.</w:t>
      </w:r>
    </w:p>
    <w:p w14:paraId="2EC6BE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at Comana, ii. </w:t>
      </w:r>
      <w:hyperlink r:id="rId3821" w:anchor="Page_309" w:history="1">
        <w:r>
          <w:rPr>
            <w:rStyle w:val="Hyperlink"/>
            <w:rFonts w:eastAsia="Times New Roman"/>
            <w:sz w:val="22"/>
            <w:szCs w:val="22"/>
            <w:lang w:val="en"/>
          </w:rPr>
          <w:t>309</w:t>
        </w:r>
      </w:hyperlink>
      <w:r>
        <w:rPr>
          <w:rFonts w:eastAsia="Times New Roman"/>
          <w:sz w:val="22"/>
          <w:szCs w:val="22"/>
          <w:lang w:val="en"/>
        </w:rPr>
        <w:t>.</w:t>
      </w:r>
    </w:p>
    <w:p w14:paraId="1984C3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Corinth, ii. </w:t>
      </w:r>
      <w:hyperlink r:id="rId3822" w:anchor="Page_61" w:history="1">
        <w:r>
          <w:rPr>
            <w:rStyle w:val="Hyperlink"/>
            <w:rFonts w:eastAsia="Times New Roman"/>
            <w:sz w:val="22"/>
            <w:szCs w:val="22"/>
            <w:lang w:val="en"/>
          </w:rPr>
          <w:t>61</w:t>
        </w:r>
      </w:hyperlink>
      <w:r>
        <w:rPr>
          <w:rFonts w:eastAsia="Times New Roman"/>
          <w:sz w:val="22"/>
          <w:szCs w:val="22"/>
          <w:lang w:val="en"/>
        </w:rPr>
        <w:t xml:space="preserve">, </w:t>
      </w:r>
      <w:hyperlink r:id="rId3823" w:anchor="Page_309" w:history="1">
        <w:r>
          <w:rPr>
            <w:rStyle w:val="Hyperlink"/>
            <w:rFonts w:eastAsia="Times New Roman"/>
            <w:sz w:val="22"/>
            <w:szCs w:val="22"/>
            <w:lang w:val="en"/>
          </w:rPr>
          <w:t>309</w:t>
        </w:r>
      </w:hyperlink>
      <w:r>
        <w:rPr>
          <w:rFonts w:eastAsia="Times New Roman"/>
          <w:sz w:val="22"/>
          <w:szCs w:val="22"/>
          <w:lang w:val="en"/>
        </w:rPr>
        <w:t xml:space="preserve"> Aphrodite, temple of, in Elis, ii. </w:t>
      </w:r>
      <w:hyperlink r:id="rId3824" w:anchor="Page_16" w:history="1">
        <w:r>
          <w:rPr>
            <w:rStyle w:val="Hyperlink"/>
            <w:rFonts w:eastAsia="Times New Roman"/>
            <w:sz w:val="22"/>
            <w:szCs w:val="22"/>
            <w:lang w:val="en"/>
          </w:rPr>
          <w:t>16</w:t>
        </w:r>
      </w:hyperlink>
      <w:r>
        <w:rPr>
          <w:rFonts w:eastAsia="Times New Roman"/>
          <w:sz w:val="22"/>
          <w:szCs w:val="22"/>
          <w:lang w:val="en"/>
        </w:rPr>
        <w:t>.</w:t>
      </w:r>
    </w:p>
    <w:p w14:paraId="154446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Erycina, i. </w:t>
      </w:r>
      <w:hyperlink r:id="rId3825" w:anchor="Page_412" w:history="1">
        <w:r>
          <w:rPr>
            <w:rStyle w:val="Hyperlink"/>
            <w:rFonts w:eastAsia="Times New Roman"/>
            <w:sz w:val="22"/>
            <w:szCs w:val="22"/>
            <w:lang w:val="en"/>
          </w:rPr>
          <w:t>412</w:t>
        </w:r>
      </w:hyperlink>
      <w:r>
        <w:rPr>
          <w:rFonts w:eastAsia="Times New Roman"/>
          <w:sz w:val="22"/>
          <w:szCs w:val="22"/>
          <w:lang w:val="en"/>
        </w:rPr>
        <w:t>.</w:t>
      </w:r>
    </w:p>
    <w:p w14:paraId="775334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Lavinium, i. </w:t>
      </w:r>
      <w:hyperlink r:id="rId3826" w:anchor="Page_345" w:history="1">
        <w:r>
          <w:rPr>
            <w:rStyle w:val="Hyperlink"/>
            <w:rFonts w:eastAsia="Times New Roman"/>
            <w:sz w:val="22"/>
            <w:szCs w:val="22"/>
            <w:lang w:val="en"/>
          </w:rPr>
          <w:t>345</w:t>
        </w:r>
      </w:hyperlink>
      <w:r>
        <w:rPr>
          <w:rFonts w:eastAsia="Times New Roman"/>
          <w:sz w:val="22"/>
          <w:szCs w:val="22"/>
          <w:lang w:val="en"/>
        </w:rPr>
        <w:t>.</w:t>
      </w:r>
    </w:p>
    <w:p w14:paraId="4E1ED6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Memphis, iii. </w:t>
      </w:r>
      <w:hyperlink r:id="rId3827" w:anchor="Page_248" w:history="1">
        <w:r>
          <w:rPr>
            <w:rStyle w:val="Hyperlink"/>
            <w:rFonts w:eastAsia="Times New Roman"/>
            <w:sz w:val="22"/>
            <w:szCs w:val="22"/>
            <w:lang w:val="en"/>
          </w:rPr>
          <w:t>248</w:t>
        </w:r>
      </w:hyperlink>
      <w:r>
        <w:rPr>
          <w:rFonts w:eastAsia="Times New Roman"/>
          <w:sz w:val="22"/>
          <w:szCs w:val="22"/>
          <w:lang w:val="en"/>
        </w:rPr>
        <w:t>.</w:t>
      </w:r>
    </w:p>
    <w:p w14:paraId="101C8C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Tritonis, iii. </w:t>
      </w:r>
      <w:hyperlink r:id="rId3828" w:anchor="Page_291" w:history="1">
        <w:r>
          <w:rPr>
            <w:rStyle w:val="Hyperlink"/>
            <w:rFonts w:eastAsia="Times New Roman"/>
            <w:sz w:val="22"/>
            <w:szCs w:val="22"/>
            <w:lang w:val="en"/>
          </w:rPr>
          <w:t>291</w:t>
        </w:r>
      </w:hyperlink>
      <w:r>
        <w:rPr>
          <w:rFonts w:eastAsia="Times New Roman"/>
          <w:sz w:val="22"/>
          <w:szCs w:val="22"/>
          <w:lang w:val="en"/>
        </w:rPr>
        <w:t>.</w:t>
      </w:r>
    </w:p>
    <w:p w14:paraId="324F4B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Pyrrha, ii. </w:t>
      </w:r>
      <w:hyperlink r:id="rId3829" w:anchor="Page_376" w:history="1">
        <w:r>
          <w:rPr>
            <w:rStyle w:val="Hyperlink"/>
            <w:rFonts w:eastAsia="Times New Roman"/>
            <w:sz w:val="22"/>
            <w:szCs w:val="22"/>
            <w:lang w:val="en"/>
          </w:rPr>
          <w:t>376</w:t>
        </w:r>
      </w:hyperlink>
      <w:r>
        <w:rPr>
          <w:rFonts w:eastAsia="Times New Roman"/>
          <w:sz w:val="22"/>
          <w:szCs w:val="22"/>
          <w:lang w:val="en"/>
        </w:rPr>
        <w:t>.</w:t>
      </w:r>
    </w:p>
    <w:p w14:paraId="270E8E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Aphrodites Hormus, iii. </w:t>
      </w:r>
      <w:hyperlink r:id="rId3830" w:anchor="Page_193" w:history="1">
        <w:r>
          <w:rPr>
            <w:rStyle w:val="Hyperlink"/>
            <w:rFonts w:eastAsia="Times New Roman"/>
            <w:sz w:val="22"/>
            <w:szCs w:val="22"/>
            <w:lang w:val="en"/>
          </w:rPr>
          <w:t>193</w:t>
        </w:r>
      </w:hyperlink>
      <w:r>
        <w:rPr>
          <w:rFonts w:eastAsia="Times New Roman"/>
          <w:sz w:val="22"/>
          <w:szCs w:val="22"/>
          <w:lang w:val="en"/>
        </w:rPr>
        <w:t>.</w:t>
      </w:r>
    </w:p>
    <w:p w14:paraId="747C1F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Aphroditopolis, iii. </w:t>
      </w:r>
      <w:hyperlink r:id="rId3831"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3832" w:anchor="Page_253" w:history="1">
        <w:r>
          <w:rPr>
            <w:rStyle w:val="Hyperlink"/>
            <w:rFonts w:eastAsia="Times New Roman"/>
            <w:sz w:val="22"/>
            <w:szCs w:val="22"/>
            <w:lang w:val="en"/>
          </w:rPr>
          <w:t>253</w:t>
        </w:r>
      </w:hyperlink>
      <w:r>
        <w:rPr>
          <w:rFonts w:eastAsia="Times New Roman"/>
          <w:sz w:val="22"/>
          <w:szCs w:val="22"/>
          <w:lang w:val="en"/>
        </w:rPr>
        <w:t xml:space="preserve">, </w:t>
      </w:r>
      <w:hyperlink r:id="rId3833" w:anchor="Page_258" w:history="1">
        <w:r>
          <w:rPr>
            <w:rStyle w:val="Hyperlink"/>
            <w:rFonts w:eastAsia="Times New Roman"/>
            <w:sz w:val="22"/>
            <w:szCs w:val="22"/>
            <w:lang w:val="en"/>
          </w:rPr>
          <w:t>258</w:t>
        </w:r>
      </w:hyperlink>
      <w:r>
        <w:rPr>
          <w:rFonts w:eastAsia="Times New Roman"/>
          <w:sz w:val="22"/>
          <w:szCs w:val="22"/>
          <w:lang w:val="en"/>
        </w:rPr>
        <w:t xml:space="preserve">, </w:t>
      </w:r>
      <w:hyperlink r:id="rId3834" w:anchor="Page_263" w:history="1">
        <w:r>
          <w:rPr>
            <w:rStyle w:val="Hyperlink"/>
            <w:rFonts w:eastAsia="Times New Roman"/>
            <w:sz w:val="22"/>
            <w:szCs w:val="22"/>
            <w:lang w:val="en"/>
          </w:rPr>
          <w:t>263</w:t>
        </w:r>
      </w:hyperlink>
      <w:r>
        <w:rPr>
          <w:rFonts w:eastAsia="Times New Roman"/>
          <w:sz w:val="22"/>
          <w:szCs w:val="22"/>
          <w:lang w:val="en"/>
        </w:rPr>
        <w:t>.</w:t>
      </w:r>
    </w:p>
    <w:p w14:paraId="58C6F6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Aphytis, t. of Pallene, i. </w:t>
      </w:r>
      <w:hyperlink r:id="rId3835" w:anchor="Page_511" w:history="1">
        <w:r>
          <w:rPr>
            <w:rStyle w:val="Hyperlink"/>
            <w:rFonts w:eastAsia="Times New Roman"/>
            <w:sz w:val="22"/>
            <w:szCs w:val="22"/>
            <w:lang w:val="en"/>
          </w:rPr>
          <w:t>511</w:t>
        </w:r>
      </w:hyperlink>
      <w:r>
        <w:rPr>
          <w:rFonts w:eastAsia="Times New Roman"/>
          <w:sz w:val="22"/>
          <w:szCs w:val="22"/>
          <w:lang w:val="en"/>
        </w:rPr>
        <w:t>.</w:t>
      </w:r>
    </w:p>
    <w:p w14:paraId="63EC2F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Apia, plain of, in Mysia, ii. </w:t>
      </w:r>
      <w:hyperlink r:id="rId3836" w:anchor="Page_390" w:history="1">
        <w:r>
          <w:rPr>
            <w:rStyle w:val="Hyperlink"/>
            <w:rFonts w:eastAsia="Times New Roman"/>
            <w:sz w:val="22"/>
            <w:szCs w:val="22"/>
            <w:lang w:val="en"/>
          </w:rPr>
          <w:t>390</w:t>
        </w:r>
      </w:hyperlink>
      <w:r>
        <w:rPr>
          <w:rFonts w:eastAsia="Times New Roman"/>
          <w:sz w:val="22"/>
          <w:szCs w:val="22"/>
          <w:lang w:val="en"/>
        </w:rPr>
        <w:t>.</w:t>
      </w:r>
    </w:p>
    <w:p w14:paraId="76DF4E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Apia, Apian land (</w:t>
      </w:r>
      <w:r>
        <w:rPr>
          <w:rFonts w:eastAsia="Times New Roman"/>
          <w:i/>
          <w:iCs/>
          <w:sz w:val="22"/>
          <w:szCs w:val="22"/>
          <w:lang w:val="en"/>
        </w:rPr>
        <w:t>Morea</w:t>
      </w:r>
      <w:r>
        <w:rPr>
          <w:rFonts w:eastAsia="Times New Roman"/>
          <w:sz w:val="22"/>
          <w:szCs w:val="22"/>
          <w:lang w:val="en"/>
        </w:rPr>
        <w:t xml:space="preserve">), i. </w:t>
      </w:r>
      <w:hyperlink r:id="rId3837" w:anchor="Page_15" w:history="1">
        <w:r>
          <w:rPr>
            <w:rStyle w:val="Hyperlink"/>
            <w:rFonts w:eastAsia="Times New Roman"/>
            <w:sz w:val="22"/>
            <w:szCs w:val="22"/>
            <w:lang w:val="en"/>
          </w:rPr>
          <w:t>15</w:t>
        </w:r>
      </w:hyperlink>
      <w:r>
        <w:rPr>
          <w:rFonts w:eastAsia="Times New Roman"/>
          <w:sz w:val="22"/>
          <w:szCs w:val="22"/>
          <w:lang w:val="en"/>
        </w:rPr>
        <w:t xml:space="preserve">; ii. </w:t>
      </w:r>
      <w:hyperlink r:id="rId3838" w:anchor="Page_52" w:history="1">
        <w:r>
          <w:rPr>
            <w:rStyle w:val="Hyperlink"/>
            <w:rFonts w:eastAsia="Times New Roman"/>
            <w:sz w:val="22"/>
            <w:szCs w:val="22"/>
            <w:lang w:val="en"/>
          </w:rPr>
          <w:t>52</w:t>
        </w:r>
      </w:hyperlink>
      <w:r>
        <w:rPr>
          <w:rFonts w:eastAsia="Times New Roman"/>
          <w:sz w:val="22"/>
          <w:szCs w:val="22"/>
          <w:lang w:val="en"/>
        </w:rPr>
        <w:t>.</w:t>
      </w:r>
    </w:p>
    <w:p w14:paraId="6FD080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Apidanus, r. of Thessaly (</w:t>
      </w:r>
      <w:r>
        <w:rPr>
          <w:rFonts w:eastAsia="Times New Roman"/>
          <w:i/>
          <w:iCs/>
          <w:sz w:val="22"/>
          <w:szCs w:val="22"/>
          <w:lang w:val="en"/>
        </w:rPr>
        <w:t>Gura</w:t>
      </w:r>
      <w:r>
        <w:rPr>
          <w:rFonts w:eastAsia="Times New Roman"/>
          <w:sz w:val="22"/>
          <w:szCs w:val="22"/>
          <w:lang w:val="en"/>
        </w:rPr>
        <w:t xml:space="preserve">), ii. </w:t>
      </w:r>
      <w:hyperlink r:id="rId3839" w:anchor="Page_32" w:history="1">
        <w:r>
          <w:rPr>
            <w:rStyle w:val="Hyperlink"/>
            <w:rFonts w:eastAsia="Times New Roman"/>
            <w:sz w:val="22"/>
            <w:szCs w:val="22"/>
            <w:lang w:val="en"/>
          </w:rPr>
          <w:t>32</w:t>
        </w:r>
      </w:hyperlink>
      <w:r>
        <w:rPr>
          <w:rFonts w:eastAsia="Times New Roman"/>
          <w:sz w:val="22"/>
          <w:szCs w:val="22"/>
          <w:lang w:val="en"/>
        </w:rPr>
        <w:t xml:space="preserve">. </w:t>
      </w:r>
      <w:hyperlink r:id="rId3840" w:anchor="Page_134" w:history="1">
        <w:r>
          <w:rPr>
            <w:rStyle w:val="Hyperlink"/>
            <w:rFonts w:eastAsia="Times New Roman"/>
            <w:sz w:val="22"/>
            <w:szCs w:val="22"/>
            <w:lang w:val="en"/>
          </w:rPr>
          <w:t>134</w:t>
        </w:r>
      </w:hyperlink>
      <w:r>
        <w:rPr>
          <w:rFonts w:eastAsia="Times New Roman"/>
          <w:sz w:val="22"/>
          <w:szCs w:val="22"/>
          <w:lang w:val="en"/>
        </w:rPr>
        <w:t>.</w:t>
      </w:r>
    </w:p>
    <w:p w14:paraId="2CEF73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Apidones, ii. </w:t>
      </w:r>
      <w:hyperlink r:id="rId3841" w:anchor="Page_52" w:history="1">
        <w:r>
          <w:rPr>
            <w:rStyle w:val="Hyperlink"/>
            <w:rFonts w:eastAsia="Times New Roman"/>
            <w:sz w:val="22"/>
            <w:szCs w:val="22"/>
            <w:lang w:val="en"/>
          </w:rPr>
          <w:t>52</w:t>
        </w:r>
      </w:hyperlink>
      <w:r>
        <w:rPr>
          <w:rFonts w:eastAsia="Times New Roman"/>
          <w:sz w:val="22"/>
          <w:szCs w:val="22"/>
          <w:lang w:val="en"/>
        </w:rPr>
        <w:t>.</w:t>
      </w:r>
    </w:p>
    <w:p w14:paraId="792310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Apiola, t. of the Volsci, i. </w:t>
      </w:r>
      <w:hyperlink r:id="rId3842" w:anchor="Page_344" w:history="1">
        <w:r>
          <w:rPr>
            <w:rStyle w:val="Hyperlink"/>
            <w:rFonts w:eastAsia="Times New Roman"/>
            <w:sz w:val="22"/>
            <w:szCs w:val="22"/>
            <w:lang w:val="en"/>
          </w:rPr>
          <w:t>344</w:t>
        </w:r>
      </w:hyperlink>
      <w:r>
        <w:rPr>
          <w:rFonts w:eastAsia="Times New Roman"/>
          <w:sz w:val="22"/>
          <w:szCs w:val="22"/>
          <w:lang w:val="en"/>
        </w:rPr>
        <w:t>.</w:t>
      </w:r>
    </w:p>
    <w:p w14:paraId="5135D4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Apis, vill. of Marmara, iii. </w:t>
      </w:r>
      <w:hyperlink r:id="rId3843" w:anchor="Page_235" w:history="1">
        <w:r>
          <w:rPr>
            <w:rStyle w:val="Hyperlink"/>
            <w:rFonts w:eastAsia="Times New Roman"/>
            <w:sz w:val="22"/>
            <w:szCs w:val="22"/>
            <w:lang w:val="en"/>
          </w:rPr>
          <w:t>235</w:t>
        </w:r>
      </w:hyperlink>
      <w:r>
        <w:rPr>
          <w:rFonts w:eastAsia="Times New Roman"/>
          <w:sz w:val="22"/>
          <w:szCs w:val="22"/>
          <w:lang w:val="en"/>
        </w:rPr>
        <w:t>.</w:t>
      </w:r>
    </w:p>
    <w:p w14:paraId="19218F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god of the Egyptians, iii. </w:t>
      </w:r>
      <w:hyperlink r:id="rId3844"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3845"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3846" w:anchor="Page_247" w:history="1">
        <w:r>
          <w:rPr>
            <w:rStyle w:val="Hyperlink"/>
            <w:rFonts w:eastAsia="Times New Roman"/>
            <w:sz w:val="22"/>
            <w:szCs w:val="22"/>
            <w:lang w:val="en"/>
          </w:rPr>
          <w:t>247</w:t>
        </w:r>
      </w:hyperlink>
      <w:r>
        <w:rPr>
          <w:rFonts w:eastAsia="Times New Roman"/>
          <w:sz w:val="22"/>
          <w:szCs w:val="22"/>
          <w:lang w:val="en"/>
        </w:rPr>
        <w:t xml:space="preserve">, </w:t>
      </w:r>
      <w:hyperlink r:id="rId3847" w:anchor="Page_248" w:history="1">
        <w:r>
          <w:rPr>
            <w:rStyle w:val="Hyperlink"/>
            <w:rFonts w:eastAsia="Times New Roman"/>
            <w:sz w:val="22"/>
            <w:szCs w:val="22"/>
            <w:lang w:val="en"/>
          </w:rPr>
          <w:t>248</w:t>
        </w:r>
      </w:hyperlink>
      <w:r>
        <w:rPr>
          <w:rFonts w:eastAsia="Times New Roman"/>
          <w:sz w:val="22"/>
          <w:szCs w:val="22"/>
          <w:lang w:val="en"/>
        </w:rPr>
        <w:t>.</w:t>
      </w:r>
    </w:p>
    <w:p w14:paraId="377B36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Apobathra, near Sestos, ii. </w:t>
      </w:r>
      <w:hyperlink r:id="rId3848" w:anchor="Page_352" w:history="1">
        <w:r>
          <w:rPr>
            <w:rStyle w:val="Hyperlink"/>
            <w:rFonts w:eastAsia="Times New Roman"/>
            <w:sz w:val="22"/>
            <w:szCs w:val="22"/>
            <w:lang w:val="en"/>
          </w:rPr>
          <w:t>352</w:t>
        </w:r>
      </w:hyperlink>
      <w:r>
        <w:rPr>
          <w:rFonts w:eastAsia="Times New Roman"/>
          <w:sz w:val="22"/>
          <w:szCs w:val="22"/>
          <w:lang w:val="en"/>
        </w:rPr>
        <w:t>.</w:t>
      </w:r>
    </w:p>
    <w:p w14:paraId="0CF521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Apœcus, iii. </w:t>
      </w:r>
      <w:hyperlink r:id="rId3849" w:anchor="Page_2" w:history="1">
        <w:r>
          <w:rPr>
            <w:rStyle w:val="Hyperlink"/>
            <w:rFonts w:eastAsia="Times New Roman"/>
            <w:sz w:val="22"/>
            <w:szCs w:val="22"/>
            <w:lang w:val="en"/>
          </w:rPr>
          <w:t>2</w:t>
        </w:r>
      </w:hyperlink>
      <w:r>
        <w:rPr>
          <w:rFonts w:eastAsia="Times New Roman"/>
          <w:sz w:val="22"/>
          <w:szCs w:val="22"/>
          <w:lang w:val="en"/>
        </w:rPr>
        <w:t>.</w:t>
      </w:r>
    </w:p>
    <w:p w14:paraId="33072B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Apollo, i. </w:t>
      </w:r>
      <w:hyperlink r:id="rId3850" w:anchor="Page_385" w:history="1">
        <w:r>
          <w:rPr>
            <w:rStyle w:val="Hyperlink"/>
            <w:rFonts w:eastAsia="Times New Roman"/>
            <w:sz w:val="22"/>
            <w:szCs w:val="22"/>
            <w:lang w:val="en"/>
          </w:rPr>
          <w:t>385</w:t>
        </w:r>
      </w:hyperlink>
      <w:r>
        <w:rPr>
          <w:rFonts w:eastAsia="Times New Roman"/>
          <w:sz w:val="22"/>
          <w:szCs w:val="22"/>
          <w:lang w:val="en"/>
        </w:rPr>
        <w:t xml:space="preserve">, </w:t>
      </w:r>
      <w:hyperlink r:id="rId3851" w:anchor="Page_491" w:history="1">
        <w:r>
          <w:rPr>
            <w:rStyle w:val="Hyperlink"/>
            <w:rFonts w:eastAsia="Times New Roman"/>
            <w:sz w:val="22"/>
            <w:szCs w:val="22"/>
            <w:lang w:val="en"/>
          </w:rPr>
          <w:t>491</w:t>
        </w:r>
      </w:hyperlink>
      <w:r>
        <w:rPr>
          <w:rFonts w:eastAsia="Times New Roman"/>
          <w:sz w:val="22"/>
          <w:szCs w:val="22"/>
          <w:lang w:val="en"/>
        </w:rPr>
        <w:t xml:space="preserve">, </w:t>
      </w:r>
      <w:hyperlink r:id="rId3852" w:anchor="Page_499" w:history="1">
        <w:r>
          <w:rPr>
            <w:rStyle w:val="Hyperlink"/>
            <w:rFonts w:eastAsia="Times New Roman"/>
            <w:sz w:val="22"/>
            <w:szCs w:val="22"/>
            <w:lang w:val="en"/>
          </w:rPr>
          <w:t>499</w:t>
        </w:r>
      </w:hyperlink>
      <w:r>
        <w:rPr>
          <w:rFonts w:eastAsia="Times New Roman"/>
          <w:sz w:val="22"/>
          <w:szCs w:val="22"/>
          <w:lang w:val="en"/>
        </w:rPr>
        <w:t xml:space="preserve">, </w:t>
      </w:r>
      <w:hyperlink r:id="rId3853" w:anchor="Page_504" w:history="1">
        <w:r>
          <w:rPr>
            <w:rStyle w:val="Hyperlink"/>
            <w:rFonts w:eastAsia="Times New Roman"/>
            <w:sz w:val="22"/>
            <w:szCs w:val="22"/>
            <w:lang w:val="en"/>
          </w:rPr>
          <w:t>504</w:t>
        </w:r>
      </w:hyperlink>
      <w:r>
        <w:rPr>
          <w:rFonts w:eastAsia="Times New Roman"/>
          <w:sz w:val="22"/>
          <w:szCs w:val="22"/>
          <w:lang w:val="en"/>
        </w:rPr>
        <w:t xml:space="preserve">; ii. </w:t>
      </w:r>
      <w:hyperlink r:id="rId3854" w:anchor="Page_55" w:history="1">
        <w:r>
          <w:rPr>
            <w:rStyle w:val="Hyperlink"/>
            <w:rFonts w:eastAsia="Times New Roman"/>
            <w:sz w:val="22"/>
            <w:szCs w:val="22"/>
            <w:lang w:val="en"/>
          </w:rPr>
          <w:t>55</w:t>
        </w:r>
      </w:hyperlink>
      <w:r>
        <w:rPr>
          <w:rFonts w:eastAsia="Times New Roman"/>
          <w:sz w:val="22"/>
          <w:szCs w:val="22"/>
          <w:lang w:val="en"/>
        </w:rPr>
        <w:t xml:space="preserve">. </w:t>
      </w:r>
      <w:hyperlink r:id="rId3855" w:anchor="Page_64" w:history="1">
        <w:r>
          <w:rPr>
            <w:rStyle w:val="Hyperlink"/>
            <w:rFonts w:eastAsia="Times New Roman"/>
            <w:sz w:val="22"/>
            <w:szCs w:val="22"/>
            <w:lang w:val="en"/>
          </w:rPr>
          <w:t>64</w:t>
        </w:r>
      </w:hyperlink>
      <w:r>
        <w:rPr>
          <w:rFonts w:eastAsia="Times New Roman"/>
          <w:sz w:val="22"/>
          <w:szCs w:val="22"/>
          <w:lang w:val="en"/>
        </w:rPr>
        <w:t xml:space="preserve">. </w:t>
      </w:r>
      <w:hyperlink r:id="rId3856" w:anchor="Page_89" w:history="1">
        <w:r>
          <w:rPr>
            <w:rStyle w:val="Hyperlink"/>
            <w:rFonts w:eastAsia="Times New Roman"/>
            <w:sz w:val="22"/>
            <w:szCs w:val="22"/>
            <w:lang w:val="en"/>
          </w:rPr>
          <w:t>89</w:t>
        </w:r>
      </w:hyperlink>
      <w:r>
        <w:rPr>
          <w:rFonts w:eastAsia="Times New Roman"/>
          <w:sz w:val="22"/>
          <w:szCs w:val="22"/>
          <w:lang w:val="en"/>
        </w:rPr>
        <w:t xml:space="preserve">. </w:t>
      </w:r>
      <w:hyperlink r:id="rId3857" w:anchor="Page_95" w:history="1">
        <w:r>
          <w:rPr>
            <w:rStyle w:val="Hyperlink"/>
            <w:rFonts w:eastAsia="Times New Roman"/>
            <w:sz w:val="22"/>
            <w:szCs w:val="22"/>
            <w:lang w:val="en"/>
          </w:rPr>
          <w:t>95</w:t>
        </w:r>
      </w:hyperlink>
      <w:r>
        <w:rPr>
          <w:rFonts w:eastAsia="Times New Roman"/>
          <w:sz w:val="22"/>
          <w:szCs w:val="22"/>
          <w:lang w:val="en"/>
        </w:rPr>
        <w:t xml:space="preserve">. </w:t>
      </w:r>
      <w:hyperlink r:id="rId3858"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3859"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3860" w:anchor="Page_119" w:history="1">
        <w:r>
          <w:rPr>
            <w:rStyle w:val="Hyperlink"/>
            <w:rFonts w:eastAsia="Times New Roman"/>
            <w:sz w:val="22"/>
            <w:szCs w:val="22"/>
            <w:lang w:val="en"/>
          </w:rPr>
          <w:t>119</w:t>
        </w:r>
      </w:hyperlink>
      <w:r>
        <w:rPr>
          <w:rFonts w:eastAsia="Times New Roman"/>
          <w:sz w:val="22"/>
          <w:szCs w:val="22"/>
          <w:lang w:val="en"/>
        </w:rPr>
        <w:t xml:space="preserve">-121, </w:t>
      </w:r>
      <w:hyperlink r:id="rId3861" w:anchor="Page_155" w:history="1">
        <w:r>
          <w:rPr>
            <w:rStyle w:val="Hyperlink"/>
            <w:rFonts w:eastAsia="Times New Roman"/>
            <w:sz w:val="22"/>
            <w:szCs w:val="22"/>
            <w:lang w:val="en"/>
          </w:rPr>
          <w:t>155</w:t>
        </w:r>
      </w:hyperlink>
      <w:r>
        <w:rPr>
          <w:rFonts w:eastAsia="Times New Roman"/>
          <w:sz w:val="22"/>
          <w:szCs w:val="22"/>
          <w:lang w:val="en"/>
        </w:rPr>
        <w:t xml:space="preserve">. </w:t>
      </w:r>
      <w:hyperlink r:id="rId3862"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3863"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3864"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3865" w:anchor="Page_334" w:history="1">
        <w:r>
          <w:rPr>
            <w:rStyle w:val="Hyperlink"/>
            <w:rFonts w:eastAsia="Times New Roman"/>
            <w:sz w:val="22"/>
            <w:szCs w:val="22"/>
            <w:lang w:val="en"/>
          </w:rPr>
          <w:t>334</w:t>
        </w:r>
      </w:hyperlink>
      <w:r>
        <w:rPr>
          <w:rFonts w:eastAsia="Times New Roman"/>
          <w:sz w:val="22"/>
          <w:szCs w:val="22"/>
          <w:lang w:val="en"/>
        </w:rPr>
        <w:t xml:space="preserve">; iii. </w:t>
      </w:r>
      <w:hyperlink r:id="rId3866" w:anchor="Page_70" w:history="1">
        <w:r>
          <w:rPr>
            <w:rStyle w:val="Hyperlink"/>
            <w:rFonts w:eastAsia="Times New Roman"/>
            <w:sz w:val="22"/>
            <w:szCs w:val="22"/>
            <w:lang w:val="en"/>
          </w:rPr>
          <w:t>70</w:t>
        </w:r>
      </w:hyperlink>
      <w:r>
        <w:rPr>
          <w:rFonts w:eastAsia="Times New Roman"/>
          <w:sz w:val="22"/>
          <w:szCs w:val="22"/>
          <w:lang w:val="en"/>
        </w:rPr>
        <w:t xml:space="preserve">, </w:t>
      </w:r>
      <w:hyperlink r:id="rId3867"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3868" w:anchor="Page_179" w:history="1">
        <w:r>
          <w:rPr>
            <w:rStyle w:val="Hyperlink"/>
            <w:rFonts w:eastAsia="Times New Roman"/>
            <w:sz w:val="22"/>
            <w:szCs w:val="22"/>
            <w:lang w:val="en"/>
          </w:rPr>
          <w:t>179</w:t>
        </w:r>
      </w:hyperlink>
      <w:r>
        <w:rPr>
          <w:rFonts w:eastAsia="Times New Roman"/>
          <w:sz w:val="22"/>
          <w:szCs w:val="22"/>
          <w:lang w:val="en"/>
        </w:rPr>
        <w:t xml:space="preserve">, </w:t>
      </w:r>
      <w:hyperlink r:id="rId3869"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3870" w:anchor="Page_258" w:history="1">
        <w:r>
          <w:rPr>
            <w:rStyle w:val="Hyperlink"/>
            <w:rFonts w:eastAsia="Times New Roman"/>
            <w:sz w:val="22"/>
            <w:szCs w:val="22"/>
            <w:lang w:val="en"/>
          </w:rPr>
          <w:t>258</w:t>
        </w:r>
      </w:hyperlink>
      <w:r>
        <w:rPr>
          <w:rFonts w:eastAsia="Times New Roman"/>
          <w:sz w:val="22"/>
          <w:szCs w:val="22"/>
          <w:lang w:val="en"/>
        </w:rPr>
        <w:t xml:space="preserve">, </w:t>
      </w:r>
      <w:hyperlink r:id="rId3871" w:anchor="Page_259" w:history="1">
        <w:r>
          <w:rPr>
            <w:rStyle w:val="Hyperlink"/>
            <w:rFonts w:eastAsia="Times New Roman"/>
            <w:sz w:val="22"/>
            <w:szCs w:val="22"/>
            <w:lang w:val="en"/>
          </w:rPr>
          <w:t>259</w:t>
        </w:r>
      </w:hyperlink>
      <w:r>
        <w:rPr>
          <w:rFonts w:eastAsia="Times New Roman"/>
          <w:sz w:val="22"/>
          <w:szCs w:val="22"/>
          <w:lang w:val="en"/>
        </w:rPr>
        <w:t xml:space="preserve">, </w:t>
      </w:r>
      <w:hyperlink r:id="rId3872" w:anchor="Page_261" w:history="1">
        <w:r>
          <w:rPr>
            <w:rStyle w:val="Hyperlink"/>
            <w:rFonts w:eastAsia="Times New Roman"/>
            <w:sz w:val="22"/>
            <w:szCs w:val="22"/>
            <w:lang w:val="en"/>
          </w:rPr>
          <w:t>261</w:t>
        </w:r>
      </w:hyperlink>
      <w:r>
        <w:rPr>
          <w:rFonts w:eastAsia="Times New Roman"/>
          <w:sz w:val="22"/>
          <w:szCs w:val="22"/>
          <w:lang w:val="en"/>
        </w:rPr>
        <w:t xml:space="preserve">, </w:t>
      </w:r>
      <w:hyperlink r:id="rId3873" w:anchor="Page_263" w:history="1">
        <w:r>
          <w:rPr>
            <w:rStyle w:val="Hyperlink"/>
            <w:rFonts w:eastAsia="Times New Roman"/>
            <w:sz w:val="22"/>
            <w:szCs w:val="22"/>
            <w:lang w:val="en"/>
          </w:rPr>
          <w:t>263</w:t>
        </w:r>
      </w:hyperlink>
      <w:r>
        <w:rPr>
          <w:rFonts w:eastAsia="Times New Roman"/>
          <w:sz w:val="22"/>
          <w:szCs w:val="22"/>
          <w:lang w:val="en"/>
        </w:rPr>
        <w:t>.</w:t>
      </w:r>
    </w:p>
    <w:p w14:paraId="3513C1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Actius, i. </w:t>
      </w:r>
      <w:hyperlink r:id="rId3874" w:anchor="Page_498" w:history="1">
        <w:r>
          <w:rPr>
            <w:rStyle w:val="Hyperlink"/>
            <w:rFonts w:eastAsia="Times New Roman"/>
            <w:sz w:val="22"/>
            <w:szCs w:val="22"/>
            <w:lang w:val="en"/>
          </w:rPr>
          <w:t>498</w:t>
        </w:r>
      </w:hyperlink>
      <w:r>
        <w:rPr>
          <w:rFonts w:eastAsia="Times New Roman"/>
          <w:sz w:val="22"/>
          <w:szCs w:val="22"/>
          <w:lang w:val="en"/>
        </w:rPr>
        <w:t xml:space="preserve">, </w:t>
      </w:r>
      <w:hyperlink r:id="rId3875" w:anchor="Page_499" w:history="1">
        <w:r>
          <w:rPr>
            <w:rStyle w:val="Hyperlink"/>
            <w:rFonts w:eastAsia="Times New Roman"/>
            <w:sz w:val="22"/>
            <w:szCs w:val="22"/>
            <w:lang w:val="en"/>
          </w:rPr>
          <w:t>499</w:t>
        </w:r>
      </w:hyperlink>
      <w:r>
        <w:rPr>
          <w:rFonts w:eastAsia="Times New Roman"/>
          <w:sz w:val="22"/>
          <w:szCs w:val="22"/>
          <w:lang w:val="en"/>
        </w:rPr>
        <w:t xml:space="preserve">; ii. </w:t>
      </w:r>
      <w:hyperlink r:id="rId3876"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3877"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3878" w:anchor="Page_384" w:history="1">
        <w:r>
          <w:rPr>
            <w:rStyle w:val="Hyperlink"/>
            <w:rFonts w:eastAsia="Times New Roman"/>
            <w:sz w:val="22"/>
            <w:szCs w:val="22"/>
            <w:lang w:val="en"/>
          </w:rPr>
          <w:t>384</w:t>
        </w:r>
      </w:hyperlink>
      <w:r>
        <w:rPr>
          <w:rFonts w:eastAsia="Times New Roman"/>
          <w:sz w:val="22"/>
          <w:szCs w:val="22"/>
          <w:lang w:val="en"/>
        </w:rPr>
        <w:t>.</w:t>
      </w:r>
    </w:p>
    <w:p w14:paraId="51E2A2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Ægletes, ii. </w:t>
      </w:r>
      <w:hyperlink r:id="rId3879" w:anchor="Page_206" w:history="1">
        <w:r>
          <w:rPr>
            <w:rStyle w:val="Hyperlink"/>
            <w:rFonts w:eastAsia="Times New Roman"/>
            <w:sz w:val="22"/>
            <w:szCs w:val="22"/>
            <w:lang w:val="en"/>
          </w:rPr>
          <w:t>206</w:t>
        </w:r>
      </w:hyperlink>
      <w:r>
        <w:rPr>
          <w:rFonts w:eastAsia="Times New Roman"/>
          <w:sz w:val="22"/>
          <w:szCs w:val="22"/>
          <w:lang w:val="en"/>
        </w:rPr>
        <w:t>.</w:t>
      </w:r>
    </w:p>
    <w:p w14:paraId="7E832B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Cataonian, ii. </w:t>
      </w:r>
      <w:hyperlink r:id="rId3880" w:anchor="Page_280" w:history="1">
        <w:r>
          <w:rPr>
            <w:rStyle w:val="Hyperlink"/>
            <w:rFonts w:eastAsia="Times New Roman"/>
            <w:sz w:val="22"/>
            <w:szCs w:val="22"/>
            <w:lang w:val="en"/>
          </w:rPr>
          <w:t>280</w:t>
        </w:r>
      </w:hyperlink>
      <w:r>
        <w:rPr>
          <w:rFonts w:eastAsia="Times New Roman"/>
          <w:sz w:val="22"/>
          <w:szCs w:val="22"/>
          <w:lang w:val="en"/>
        </w:rPr>
        <w:t>.</w:t>
      </w:r>
    </w:p>
    <w:p w14:paraId="092F82F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Cillæus, ii. </w:t>
      </w:r>
      <w:hyperlink r:id="rId3881" w:anchor="Page_384" w:history="1">
        <w:r>
          <w:rPr>
            <w:rStyle w:val="Hyperlink"/>
            <w:rFonts w:eastAsia="Times New Roman"/>
            <w:sz w:val="22"/>
            <w:szCs w:val="22"/>
            <w:lang w:val="en"/>
          </w:rPr>
          <w:t>384</w:t>
        </w:r>
      </w:hyperlink>
      <w:r>
        <w:rPr>
          <w:rFonts w:eastAsia="Times New Roman"/>
          <w:sz w:val="22"/>
          <w:szCs w:val="22"/>
          <w:lang w:val="en"/>
        </w:rPr>
        <w:t xml:space="preserve">, </w:t>
      </w:r>
      <w:hyperlink r:id="rId3882" w:anchor="Page_385" w:history="1">
        <w:r>
          <w:rPr>
            <w:rStyle w:val="Hyperlink"/>
            <w:rFonts w:eastAsia="Times New Roman"/>
            <w:sz w:val="22"/>
            <w:szCs w:val="22"/>
            <w:lang w:val="en"/>
          </w:rPr>
          <w:t>385</w:t>
        </w:r>
      </w:hyperlink>
      <w:r>
        <w:rPr>
          <w:rFonts w:eastAsia="Times New Roman"/>
          <w:sz w:val="22"/>
          <w:szCs w:val="22"/>
          <w:lang w:val="en"/>
        </w:rPr>
        <w:t xml:space="preserve">, </w:t>
      </w:r>
      <w:hyperlink r:id="rId3883" w:anchor="Page_393" w:history="1">
        <w:r>
          <w:rPr>
            <w:rStyle w:val="Hyperlink"/>
            <w:rFonts w:eastAsia="Times New Roman"/>
            <w:sz w:val="22"/>
            <w:szCs w:val="22"/>
            <w:lang w:val="en"/>
          </w:rPr>
          <w:t>393</w:t>
        </w:r>
      </w:hyperlink>
      <w:r>
        <w:rPr>
          <w:rFonts w:eastAsia="Times New Roman"/>
          <w:sz w:val="22"/>
          <w:szCs w:val="22"/>
          <w:lang w:val="en"/>
        </w:rPr>
        <w:t>.</w:t>
      </w:r>
    </w:p>
    <w:p w14:paraId="7EC0D0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Clarius, ii. </w:t>
      </w:r>
      <w:hyperlink r:id="rId3884" w:anchor="Page_15" w:history="1">
        <w:r>
          <w:rPr>
            <w:rStyle w:val="Hyperlink"/>
            <w:rFonts w:eastAsia="Times New Roman"/>
            <w:sz w:val="22"/>
            <w:szCs w:val="22"/>
            <w:lang w:val="en"/>
          </w:rPr>
          <w:t>15</w:t>
        </w:r>
      </w:hyperlink>
      <w:r>
        <w:rPr>
          <w:rFonts w:eastAsia="Times New Roman"/>
          <w:sz w:val="22"/>
          <w:szCs w:val="22"/>
          <w:lang w:val="en"/>
        </w:rPr>
        <w:t>.</w:t>
      </w:r>
    </w:p>
    <w:p w14:paraId="45FA0F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Delphian, temple of the, i. </w:t>
      </w:r>
      <w:hyperlink r:id="rId3885" w:anchor="Page_268" w:history="1">
        <w:r>
          <w:rPr>
            <w:rStyle w:val="Hyperlink"/>
            <w:rFonts w:eastAsia="Times New Roman"/>
            <w:sz w:val="22"/>
            <w:szCs w:val="22"/>
            <w:lang w:val="en"/>
          </w:rPr>
          <w:t>268</w:t>
        </w:r>
      </w:hyperlink>
      <w:r>
        <w:rPr>
          <w:rFonts w:eastAsia="Times New Roman"/>
          <w:sz w:val="22"/>
          <w:szCs w:val="22"/>
          <w:lang w:val="en"/>
        </w:rPr>
        <w:t>.</w:t>
      </w:r>
    </w:p>
    <w:p w14:paraId="252A37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Didymeus, iii. </w:t>
      </w:r>
      <w:hyperlink r:id="rId3886" w:anchor="Page_4" w:history="1">
        <w:r>
          <w:rPr>
            <w:rStyle w:val="Hyperlink"/>
            <w:rFonts w:eastAsia="Times New Roman"/>
            <w:sz w:val="22"/>
            <w:szCs w:val="22"/>
            <w:lang w:val="en"/>
          </w:rPr>
          <w:t>4</w:t>
        </w:r>
      </w:hyperlink>
      <w:r>
        <w:rPr>
          <w:rFonts w:eastAsia="Times New Roman"/>
          <w:sz w:val="22"/>
          <w:szCs w:val="22"/>
          <w:lang w:val="en"/>
        </w:rPr>
        <w:t>.</w:t>
      </w:r>
    </w:p>
    <w:p w14:paraId="5F9914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Erythibius, ii. </w:t>
      </w:r>
      <w:hyperlink r:id="rId3887" w:anchor="Page_386" w:history="1">
        <w:r>
          <w:rPr>
            <w:rStyle w:val="Hyperlink"/>
            <w:rFonts w:eastAsia="Times New Roman"/>
            <w:sz w:val="22"/>
            <w:szCs w:val="22"/>
            <w:lang w:val="en"/>
          </w:rPr>
          <w:t>386</w:t>
        </w:r>
      </w:hyperlink>
      <w:r>
        <w:rPr>
          <w:rFonts w:eastAsia="Times New Roman"/>
          <w:sz w:val="22"/>
          <w:szCs w:val="22"/>
          <w:lang w:val="en"/>
        </w:rPr>
        <w:t>.</w:t>
      </w:r>
    </w:p>
    <w:p w14:paraId="0EBA89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Gryneus, ii. </w:t>
      </w:r>
      <w:hyperlink r:id="rId3888" w:anchor="Page_393" w:history="1">
        <w:r>
          <w:rPr>
            <w:rStyle w:val="Hyperlink"/>
            <w:rFonts w:eastAsia="Times New Roman"/>
            <w:sz w:val="22"/>
            <w:szCs w:val="22"/>
            <w:lang w:val="en"/>
          </w:rPr>
          <w:t>393</w:t>
        </w:r>
      </w:hyperlink>
      <w:r>
        <w:rPr>
          <w:rFonts w:eastAsia="Times New Roman"/>
          <w:sz w:val="22"/>
          <w:szCs w:val="22"/>
          <w:lang w:val="en"/>
        </w:rPr>
        <w:t>.</w:t>
      </w:r>
    </w:p>
    <w:p w14:paraId="253472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Hecatus, ii. </w:t>
      </w:r>
      <w:hyperlink r:id="rId3889" w:anchor="Page_393" w:history="1">
        <w:r>
          <w:rPr>
            <w:rStyle w:val="Hyperlink"/>
            <w:rFonts w:eastAsia="Times New Roman"/>
            <w:sz w:val="22"/>
            <w:szCs w:val="22"/>
            <w:lang w:val="en"/>
          </w:rPr>
          <w:t>393</w:t>
        </w:r>
      </w:hyperlink>
      <w:r>
        <w:rPr>
          <w:rFonts w:eastAsia="Times New Roman"/>
          <w:sz w:val="22"/>
          <w:szCs w:val="22"/>
          <w:lang w:val="en"/>
        </w:rPr>
        <w:t>.</w:t>
      </w:r>
    </w:p>
    <w:p w14:paraId="6825F1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Laphrius, ii. </w:t>
      </w:r>
      <w:hyperlink r:id="rId3890" w:anchor="Page_171" w:history="1">
        <w:r>
          <w:rPr>
            <w:rStyle w:val="Hyperlink"/>
            <w:rFonts w:eastAsia="Times New Roman"/>
            <w:sz w:val="22"/>
            <w:szCs w:val="22"/>
            <w:lang w:val="en"/>
          </w:rPr>
          <w:t>171</w:t>
        </w:r>
      </w:hyperlink>
      <w:r>
        <w:rPr>
          <w:rFonts w:eastAsia="Times New Roman"/>
          <w:sz w:val="22"/>
          <w:szCs w:val="22"/>
          <w:lang w:val="en"/>
        </w:rPr>
        <w:t>.</w:t>
      </w:r>
    </w:p>
    <w:p w14:paraId="12B933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Larisæus, ii. </w:t>
      </w:r>
      <w:hyperlink r:id="rId3891" w:anchor="Page_396" w:history="1">
        <w:r>
          <w:rPr>
            <w:rStyle w:val="Hyperlink"/>
            <w:rFonts w:eastAsia="Times New Roman"/>
            <w:sz w:val="22"/>
            <w:szCs w:val="22"/>
            <w:lang w:val="en"/>
          </w:rPr>
          <w:t>396</w:t>
        </w:r>
      </w:hyperlink>
      <w:r>
        <w:rPr>
          <w:rFonts w:eastAsia="Times New Roman"/>
          <w:sz w:val="22"/>
          <w:szCs w:val="22"/>
          <w:lang w:val="en"/>
        </w:rPr>
        <w:t>.</w:t>
      </w:r>
    </w:p>
    <w:p w14:paraId="65E8C9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Leucatas, ii. </w:t>
      </w:r>
      <w:hyperlink r:id="rId3892" w:anchor="Page_162" w:history="1">
        <w:r>
          <w:rPr>
            <w:rStyle w:val="Hyperlink"/>
            <w:rFonts w:eastAsia="Times New Roman"/>
            <w:sz w:val="22"/>
            <w:szCs w:val="22"/>
            <w:lang w:val="en"/>
          </w:rPr>
          <w:t>162</w:t>
        </w:r>
      </w:hyperlink>
      <w:r>
        <w:rPr>
          <w:rFonts w:eastAsia="Times New Roman"/>
          <w:sz w:val="22"/>
          <w:szCs w:val="22"/>
          <w:lang w:val="en"/>
        </w:rPr>
        <w:t>.</w:t>
      </w:r>
    </w:p>
    <w:p w14:paraId="2E8701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Marmarinus, ii. </w:t>
      </w:r>
      <w:hyperlink r:id="rId3893" w:anchor="Page_153" w:history="1">
        <w:r>
          <w:rPr>
            <w:rStyle w:val="Hyperlink"/>
            <w:rFonts w:eastAsia="Times New Roman"/>
            <w:sz w:val="22"/>
            <w:szCs w:val="22"/>
            <w:lang w:val="en"/>
          </w:rPr>
          <w:t>153</w:t>
        </w:r>
      </w:hyperlink>
      <w:r>
        <w:rPr>
          <w:rFonts w:eastAsia="Times New Roman"/>
          <w:sz w:val="22"/>
          <w:szCs w:val="22"/>
          <w:lang w:val="en"/>
        </w:rPr>
        <w:t>.</w:t>
      </w:r>
    </w:p>
    <w:p w14:paraId="0C4E88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Musegetes, ii. </w:t>
      </w:r>
      <w:hyperlink r:id="rId3894" w:anchor="Page_183" w:history="1">
        <w:r>
          <w:rPr>
            <w:rStyle w:val="Hyperlink"/>
            <w:rFonts w:eastAsia="Times New Roman"/>
            <w:sz w:val="22"/>
            <w:szCs w:val="22"/>
            <w:lang w:val="en"/>
          </w:rPr>
          <w:t>183</w:t>
        </w:r>
      </w:hyperlink>
      <w:r>
        <w:rPr>
          <w:rFonts w:eastAsia="Times New Roman"/>
          <w:sz w:val="22"/>
          <w:szCs w:val="22"/>
          <w:lang w:val="en"/>
        </w:rPr>
        <w:t>.</w:t>
      </w:r>
    </w:p>
    <w:p w14:paraId="3BE47C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Phyllæan, ii. </w:t>
      </w:r>
      <w:hyperlink r:id="rId3895" w:anchor="Page_138" w:history="1">
        <w:r>
          <w:rPr>
            <w:rStyle w:val="Hyperlink"/>
            <w:rFonts w:eastAsia="Times New Roman"/>
            <w:sz w:val="22"/>
            <w:szCs w:val="22"/>
            <w:lang w:val="en"/>
          </w:rPr>
          <w:t>138</w:t>
        </w:r>
      </w:hyperlink>
      <w:r>
        <w:rPr>
          <w:rFonts w:eastAsia="Times New Roman"/>
          <w:sz w:val="22"/>
          <w:szCs w:val="22"/>
          <w:lang w:val="en"/>
        </w:rPr>
        <w:t>.</w:t>
      </w:r>
    </w:p>
    <w:p w14:paraId="478BA60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Pornopion, ii. </w:t>
      </w:r>
      <w:hyperlink r:id="rId3896" w:anchor="Page_386" w:history="1">
        <w:r>
          <w:rPr>
            <w:rStyle w:val="Hyperlink"/>
            <w:rFonts w:eastAsia="Times New Roman"/>
            <w:sz w:val="22"/>
            <w:szCs w:val="22"/>
            <w:lang w:val="en"/>
          </w:rPr>
          <w:t>386</w:t>
        </w:r>
      </w:hyperlink>
      <w:r>
        <w:rPr>
          <w:rFonts w:eastAsia="Times New Roman"/>
          <w:sz w:val="22"/>
          <w:szCs w:val="22"/>
          <w:lang w:val="en"/>
        </w:rPr>
        <w:t>.</w:t>
      </w:r>
    </w:p>
    <w:p w14:paraId="536E70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Pythian, ii. </w:t>
      </w:r>
      <w:hyperlink r:id="rId3897" w:anchor="Page_115" w:history="1">
        <w:r>
          <w:rPr>
            <w:rStyle w:val="Hyperlink"/>
            <w:rFonts w:eastAsia="Times New Roman"/>
            <w:sz w:val="22"/>
            <w:szCs w:val="22"/>
            <w:lang w:val="en"/>
          </w:rPr>
          <w:t>115</w:t>
        </w:r>
      </w:hyperlink>
      <w:r>
        <w:rPr>
          <w:rFonts w:eastAsia="Times New Roman"/>
          <w:sz w:val="22"/>
          <w:szCs w:val="22"/>
          <w:lang w:val="en"/>
        </w:rPr>
        <w:t>.</w:t>
      </w:r>
    </w:p>
    <w:p w14:paraId="4ECDA4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Selinuntius, ii. </w:t>
      </w:r>
      <w:hyperlink r:id="rId3898" w:anchor="Page_152" w:history="1">
        <w:r>
          <w:rPr>
            <w:rStyle w:val="Hyperlink"/>
            <w:rFonts w:eastAsia="Times New Roman"/>
            <w:sz w:val="22"/>
            <w:szCs w:val="22"/>
            <w:lang w:val="en"/>
          </w:rPr>
          <w:t>152</w:t>
        </w:r>
      </w:hyperlink>
      <w:r>
        <w:rPr>
          <w:rFonts w:eastAsia="Times New Roman"/>
          <w:sz w:val="22"/>
          <w:szCs w:val="22"/>
          <w:lang w:val="en"/>
        </w:rPr>
        <w:t>.</w:t>
      </w:r>
    </w:p>
    <w:p w14:paraId="4229AD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Smintheus, ii. </w:t>
      </w:r>
      <w:hyperlink r:id="rId3899"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3900" w:anchor="Page_372" w:history="1">
        <w:r>
          <w:rPr>
            <w:rStyle w:val="Hyperlink"/>
            <w:rFonts w:eastAsia="Times New Roman"/>
            <w:sz w:val="22"/>
            <w:szCs w:val="22"/>
            <w:lang w:val="en"/>
          </w:rPr>
          <w:t>372</w:t>
        </w:r>
      </w:hyperlink>
      <w:r>
        <w:rPr>
          <w:rFonts w:eastAsia="Times New Roman"/>
          <w:sz w:val="22"/>
          <w:szCs w:val="22"/>
          <w:lang w:val="en"/>
        </w:rPr>
        <w:t xml:space="preserve">-374, </w:t>
      </w:r>
      <w:hyperlink r:id="rId3901" w:anchor="Page_384" w:history="1">
        <w:r>
          <w:rPr>
            <w:rStyle w:val="Hyperlink"/>
            <w:rFonts w:eastAsia="Times New Roman"/>
            <w:sz w:val="22"/>
            <w:szCs w:val="22"/>
            <w:lang w:val="en"/>
          </w:rPr>
          <w:t>384</w:t>
        </w:r>
      </w:hyperlink>
      <w:r>
        <w:rPr>
          <w:rFonts w:eastAsia="Times New Roman"/>
          <w:sz w:val="22"/>
          <w:szCs w:val="22"/>
          <w:lang w:val="en"/>
        </w:rPr>
        <w:t xml:space="preserve">, </w:t>
      </w:r>
      <w:hyperlink r:id="rId3902" w:anchor="Page_385" w:history="1">
        <w:r>
          <w:rPr>
            <w:rStyle w:val="Hyperlink"/>
            <w:rFonts w:eastAsia="Times New Roman"/>
            <w:sz w:val="22"/>
            <w:szCs w:val="22"/>
            <w:lang w:val="en"/>
          </w:rPr>
          <w:t>385</w:t>
        </w:r>
      </w:hyperlink>
      <w:r>
        <w:rPr>
          <w:rFonts w:eastAsia="Times New Roman"/>
          <w:sz w:val="22"/>
          <w:szCs w:val="22"/>
          <w:lang w:val="en"/>
        </w:rPr>
        <w:t xml:space="preserve">, </w:t>
      </w:r>
      <w:hyperlink r:id="rId3903" w:anchor="Page_393" w:history="1">
        <w:r>
          <w:rPr>
            <w:rStyle w:val="Hyperlink"/>
            <w:rFonts w:eastAsia="Times New Roman"/>
            <w:sz w:val="22"/>
            <w:szCs w:val="22"/>
            <w:lang w:val="en"/>
          </w:rPr>
          <w:t>393</w:t>
        </w:r>
      </w:hyperlink>
      <w:r>
        <w:rPr>
          <w:rFonts w:eastAsia="Times New Roman"/>
          <w:sz w:val="22"/>
          <w:szCs w:val="22"/>
          <w:lang w:val="en"/>
        </w:rPr>
        <w:t>.</w:t>
      </w:r>
    </w:p>
    <w:p w14:paraId="53E5B7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Teneates, temple of, ii. </w:t>
      </w:r>
      <w:hyperlink r:id="rId3904" w:anchor="Page_63" w:history="1">
        <w:r>
          <w:rPr>
            <w:rStyle w:val="Hyperlink"/>
            <w:rFonts w:eastAsia="Times New Roman"/>
            <w:sz w:val="22"/>
            <w:szCs w:val="22"/>
            <w:lang w:val="en"/>
          </w:rPr>
          <w:t>63</w:t>
        </w:r>
      </w:hyperlink>
      <w:r>
        <w:rPr>
          <w:rFonts w:eastAsia="Times New Roman"/>
          <w:sz w:val="22"/>
          <w:szCs w:val="22"/>
          <w:lang w:val="en"/>
        </w:rPr>
        <w:t>.</w:t>
      </w:r>
    </w:p>
    <w:p w14:paraId="2EC7D6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Thymbræus, ii. </w:t>
      </w:r>
      <w:hyperlink r:id="rId3905" w:anchor="Page_363" w:history="1">
        <w:r>
          <w:rPr>
            <w:rStyle w:val="Hyperlink"/>
            <w:rFonts w:eastAsia="Times New Roman"/>
            <w:sz w:val="22"/>
            <w:szCs w:val="22"/>
            <w:lang w:val="en"/>
          </w:rPr>
          <w:t>363</w:t>
        </w:r>
      </w:hyperlink>
      <w:r>
        <w:rPr>
          <w:rFonts w:eastAsia="Times New Roman"/>
          <w:sz w:val="22"/>
          <w:szCs w:val="22"/>
          <w:lang w:val="en"/>
        </w:rPr>
        <w:t>.</w:t>
      </w:r>
    </w:p>
    <w:p w14:paraId="43748091"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309]</w:t>
      </w:r>
      <w:r>
        <w:rPr>
          <w:rFonts w:eastAsia="Times New Roman"/>
          <w:sz w:val="22"/>
          <w:szCs w:val="22"/>
          <w:lang w:val="en"/>
        </w:rPr>
        <w:t xml:space="preserve">Apollo, Tilphōsian, ii. </w:t>
      </w:r>
      <w:hyperlink r:id="rId3906" w:anchor="Page_107" w:history="1">
        <w:r>
          <w:rPr>
            <w:rStyle w:val="Hyperlink"/>
            <w:rFonts w:eastAsia="Times New Roman"/>
            <w:sz w:val="22"/>
            <w:szCs w:val="22"/>
            <w:lang w:val="en"/>
          </w:rPr>
          <w:t>107</w:t>
        </w:r>
      </w:hyperlink>
      <w:r>
        <w:rPr>
          <w:rFonts w:eastAsia="Times New Roman"/>
          <w:sz w:val="22"/>
          <w:szCs w:val="22"/>
          <w:lang w:val="en"/>
        </w:rPr>
        <w:t>.</w:t>
      </w:r>
    </w:p>
    <w:p w14:paraId="677510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Ulius, iii. </w:t>
      </w:r>
      <w:hyperlink r:id="rId3907" w:anchor="Page_5" w:history="1">
        <w:r>
          <w:rPr>
            <w:rStyle w:val="Hyperlink"/>
            <w:rFonts w:eastAsia="Times New Roman"/>
            <w:sz w:val="22"/>
            <w:szCs w:val="22"/>
            <w:lang w:val="en"/>
          </w:rPr>
          <w:t>5</w:t>
        </w:r>
      </w:hyperlink>
      <w:r>
        <w:rPr>
          <w:rFonts w:eastAsia="Times New Roman"/>
          <w:sz w:val="22"/>
          <w:szCs w:val="22"/>
          <w:lang w:val="en"/>
        </w:rPr>
        <w:t>.</w:t>
      </w:r>
    </w:p>
    <w:p w14:paraId="110884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Colossus of, i. </w:t>
      </w:r>
      <w:hyperlink r:id="rId3908" w:anchor="Page_490" w:history="1">
        <w:r>
          <w:rPr>
            <w:rStyle w:val="Hyperlink"/>
            <w:rFonts w:eastAsia="Times New Roman"/>
            <w:sz w:val="22"/>
            <w:szCs w:val="22"/>
            <w:lang w:val="en"/>
          </w:rPr>
          <w:t>490</w:t>
        </w:r>
      </w:hyperlink>
      <w:r>
        <w:rPr>
          <w:rFonts w:eastAsia="Times New Roman"/>
          <w:sz w:val="22"/>
          <w:szCs w:val="22"/>
          <w:lang w:val="en"/>
        </w:rPr>
        <w:t>.</w:t>
      </w:r>
    </w:p>
    <w:p w14:paraId="0ECF30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temples of, i. </w:t>
      </w:r>
      <w:hyperlink r:id="rId3909" w:anchor="Page_73" w:history="1">
        <w:r>
          <w:rPr>
            <w:rStyle w:val="Hyperlink"/>
            <w:rFonts w:eastAsia="Times New Roman"/>
            <w:sz w:val="22"/>
            <w:szCs w:val="22"/>
            <w:lang w:val="en"/>
          </w:rPr>
          <w:t>73</w:t>
        </w:r>
      </w:hyperlink>
      <w:r>
        <w:rPr>
          <w:rFonts w:eastAsia="Times New Roman"/>
          <w:sz w:val="22"/>
          <w:szCs w:val="22"/>
          <w:lang w:val="en"/>
        </w:rPr>
        <w:t xml:space="preserve">, </w:t>
      </w:r>
      <w:hyperlink r:id="rId3910" w:anchor="Page_490" w:history="1">
        <w:r>
          <w:rPr>
            <w:rStyle w:val="Hyperlink"/>
            <w:rFonts w:eastAsia="Times New Roman"/>
            <w:sz w:val="22"/>
            <w:szCs w:val="22"/>
            <w:lang w:val="en"/>
          </w:rPr>
          <w:t>490</w:t>
        </w:r>
      </w:hyperlink>
      <w:r>
        <w:rPr>
          <w:rFonts w:eastAsia="Times New Roman"/>
          <w:sz w:val="22"/>
          <w:szCs w:val="22"/>
          <w:lang w:val="en"/>
        </w:rPr>
        <w:t xml:space="preserve">; iii. </w:t>
      </w:r>
      <w:hyperlink r:id="rId3911" w:anchor="Page_19" w:history="1">
        <w:r>
          <w:rPr>
            <w:rStyle w:val="Hyperlink"/>
            <w:rFonts w:eastAsia="Times New Roman"/>
            <w:sz w:val="22"/>
            <w:szCs w:val="22"/>
            <w:lang w:val="en"/>
          </w:rPr>
          <w:t>19</w:t>
        </w:r>
      </w:hyperlink>
      <w:r>
        <w:rPr>
          <w:rFonts w:eastAsia="Times New Roman"/>
          <w:sz w:val="22"/>
          <w:szCs w:val="22"/>
          <w:lang w:val="en"/>
        </w:rPr>
        <w:t xml:space="preserve">. </w:t>
      </w:r>
      <w:hyperlink r:id="rId3912" w:anchor="Page_20" w:history="1">
        <w:r>
          <w:rPr>
            <w:rStyle w:val="Hyperlink"/>
            <w:rFonts w:eastAsia="Times New Roman"/>
            <w:sz w:val="22"/>
            <w:szCs w:val="22"/>
            <w:lang w:val="en"/>
          </w:rPr>
          <w:t>20</w:t>
        </w:r>
      </w:hyperlink>
      <w:r>
        <w:rPr>
          <w:rFonts w:eastAsia="Times New Roman"/>
          <w:sz w:val="22"/>
          <w:szCs w:val="22"/>
          <w:lang w:val="en"/>
        </w:rPr>
        <w:t xml:space="preserve">. </w:t>
      </w:r>
      <w:hyperlink r:id="rId3913" w:anchor="Page_162" w:history="1">
        <w:r>
          <w:rPr>
            <w:rStyle w:val="Hyperlink"/>
            <w:rFonts w:eastAsia="Times New Roman"/>
            <w:sz w:val="22"/>
            <w:szCs w:val="22"/>
            <w:lang w:val="en"/>
          </w:rPr>
          <w:t>162</w:t>
        </w:r>
      </w:hyperlink>
      <w:r>
        <w:rPr>
          <w:rFonts w:eastAsia="Times New Roman"/>
          <w:sz w:val="22"/>
          <w:szCs w:val="22"/>
          <w:lang w:val="en"/>
        </w:rPr>
        <w:t>.</w:t>
      </w:r>
    </w:p>
    <w:p w14:paraId="3D7D27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at Actium, i. </w:t>
      </w:r>
      <w:hyperlink r:id="rId3914" w:anchor="Page_498" w:history="1">
        <w:r>
          <w:rPr>
            <w:rStyle w:val="Hyperlink"/>
            <w:rFonts w:eastAsia="Times New Roman"/>
            <w:sz w:val="22"/>
            <w:szCs w:val="22"/>
            <w:lang w:val="en"/>
          </w:rPr>
          <w:t>498</w:t>
        </w:r>
      </w:hyperlink>
      <w:r>
        <w:rPr>
          <w:rFonts w:eastAsia="Times New Roman"/>
          <w:sz w:val="22"/>
          <w:szCs w:val="22"/>
          <w:lang w:val="en"/>
        </w:rPr>
        <w:t>.</w:t>
      </w:r>
    </w:p>
    <w:p w14:paraId="055E93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Adrasteia, ii. </w:t>
      </w:r>
      <w:hyperlink r:id="rId3915" w:anchor="Page_348" w:history="1">
        <w:r>
          <w:rPr>
            <w:rStyle w:val="Hyperlink"/>
            <w:rFonts w:eastAsia="Times New Roman"/>
            <w:sz w:val="22"/>
            <w:szCs w:val="22"/>
            <w:lang w:val="en"/>
          </w:rPr>
          <w:t>348</w:t>
        </w:r>
      </w:hyperlink>
      <w:r>
        <w:rPr>
          <w:rFonts w:eastAsia="Times New Roman"/>
          <w:sz w:val="22"/>
          <w:szCs w:val="22"/>
          <w:lang w:val="en"/>
        </w:rPr>
        <w:t>.</w:t>
      </w:r>
    </w:p>
    <w:p w14:paraId="185D09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Amyclæ, ii. </w:t>
      </w:r>
      <w:hyperlink r:id="rId3916" w:anchor="Page_40" w:history="1">
        <w:r>
          <w:rPr>
            <w:rStyle w:val="Hyperlink"/>
            <w:rFonts w:eastAsia="Times New Roman"/>
            <w:sz w:val="22"/>
            <w:szCs w:val="22"/>
            <w:lang w:val="en"/>
          </w:rPr>
          <w:t>40</w:t>
        </w:r>
      </w:hyperlink>
      <w:r>
        <w:rPr>
          <w:rFonts w:eastAsia="Times New Roman"/>
          <w:sz w:val="22"/>
          <w:szCs w:val="22"/>
          <w:lang w:val="en"/>
        </w:rPr>
        <w:t>.</w:t>
      </w:r>
    </w:p>
    <w:p w14:paraId="443580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Argolis and Bœotia, ii. </w:t>
      </w:r>
      <w:hyperlink r:id="rId3917" w:anchor="Page_47" w:history="1">
        <w:r>
          <w:rPr>
            <w:rStyle w:val="Hyperlink"/>
            <w:rFonts w:eastAsia="Times New Roman"/>
            <w:sz w:val="22"/>
            <w:szCs w:val="22"/>
            <w:lang w:val="en"/>
          </w:rPr>
          <w:t>47</w:t>
        </w:r>
      </w:hyperlink>
      <w:r>
        <w:rPr>
          <w:rFonts w:eastAsia="Times New Roman"/>
          <w:sz w:val="22"/>
          <w:szCs w:val="22"/>
          <w:lang w:val="en"/>
        </w:rPr>
        <w:t>.</w:t>
      </w:r>
    </w:p>
    <w:p w14:paraId="53A0CB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Anapha, ii. </w:t>
      </w:r>
      <w:hyperlink r:id="rId3918" w:anchor="Page_206" w:history="1">
        <w:r>
          <w:rPr>
            <w:rStyle w:val="Hyperlink"/>
            <w:rFonts w:eastAsia="Times New Roman"/>
            <w:sz w:val="22"/>
            <w:szCs w:val="22"/>
            <w:lang w:val="en"/>
          </w:rPr>
          <w:t>206</w:t>
        </w:r>
      </w:hyperlink>
      <w:r>
        <w:rPr>
          <w:rFonts w:eastAsia="Times New Roman"/>
          <w:sz w:val="22"/>
          <w:szCs w:val="22"/>
          <w:lang w:val="en"/>
        </w:rPr>
        <w:t>.</w:t>
      </w:r>
    </w:p>
    <w:p w14:paraId="5AA478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Calydon, ii. </w:t>
      </w:r>
      <w:hyperlink r:id="rId3919" w:anchor="Page_171" w:history="1">
        <w:r>
          <w:rPr>
            <w:rStyle w:val="Hyperlink"/>
            <w:rFonts w:eastAsia="Times New Roman"/>
            <w:sz w:val="22"/>
            <w:szCs w:val="22"/>
            <w:lang w:val="en"/>
          </w:rPr>
          <w:t>171</w:t>
        </w:r>
      </w:hyperlink>
      <w:r>
        <w:rPr>
          <w:rFonts w:eastAsia="Times New Roman"/>
          <w:sz w:val="22"/>
          <w:szCs w:val="22"/>
          <w:lang w:val="en"/>
        </w:rPr>
        <w:t>.</w:t>
      </w:r>
    </w:p>
    <w:p w14:paraId="72A263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Ceos, ii. </w:t>
      </w:r>
      <w:hyperlink r:id="rId3920" w:anchor="Page_210" w:history="1">
        <w:r>
          <w:rPr>
            <w:rStyle w:val="Hyperlink"/>
            <w:rFonts w:eastAsia="Times New Roman"/>
            <w:sz w:val="22"/>
            <w:szCs w:val="22"/>
            <w:lang w:val="en"/>
          </w:rPr>
          <w:t>210</w:t>
        </w:r>
      </w:hyperlink>
      <w:r>
        <w:rPr>
          <w:rFonts w:eastAsia="Times New Roman"/>
          <w:sz w:val="22"/>
          <w:szCs w:val="22"/>
          <w:lang w:val="en"/>
        </w:rPr>
        <w:t>.</w:t>
      </w:r>
    </w:p>
    <w:p w14:paraId="5AE093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Chalcia, ii. </w:t>
      </w:r>
      <w:hyperlink r:id="rId3921" w:anchor="Page_213" w:history="1">
        <w:r>
          <w:rPr>
            <w:rStyle w:val="Hyperlink"/>
            <w:rFonts w:eastAsia="Times New Roman"/>
            <w:sz w:val="22"/>
            <w:szCs w:val="22"/>
            <w:lang w:val="en"/>
          </w:rPr>
          <w:t>213</w:t>
        </w:r>
      </w:hyperlink>
      <w:r>
        <w:rPr>
          <w:rFonts w:eastAsia="Times New Roman"/>
          <w:sz w:val="22"/>
          <w:szCs w:val="22"/>
          <w:lang w:val="en"/>
        </w:rPr>
        <w:t>.</w:t>
      </w:r>
    </w:p>
    <w:p w14:paraId="748D40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Chios, iii. </w:t>
      </w:r>
      <w:hyperlink r:id="rId3922" w:anchor="Page_20" w:history="1">
        <w:r>
          <w:rPr>
            <w:rStyle w:val="Hyperlink"/>
            <w:rFonts w:eastAsia="Times New Roman"/>
            <w:sz w:val="22"/>
            <w:szCs w:val="22"/>
            <w:lang w:val="en"/>
          </w:rPr>
          <w:t>20</w:t>
        </w:r>
      </w:hyperlink>
      <w:r>
        <w:rPr>
          <w:rFonts w:eastAsia="Times New Roman"/>
          <w:sz w:val="22"/>
          <w:szCs w:val="22"/>
          <w:lang w:val="en"/>
        </w:rPr>
        <w:t>.</w:t>
      </w:r>
    </w:p>
    <w:p w14:paraId="69F4A3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Chrysa, ii. </w:t>
      </w:r>
      <w:hyperlink r:id="rId3923" w:anchor="Page_374" w:history="1">
        <w:r>
          <w:rPr>
            <w:rStyle w:val="Hyperlink"/>
            <w:rFonts w:eastAsia="Times New Roman"/>
            <w:sz w:val="22"/>
            <w:szCs w:val="22"/>
            <w:lang w:val="en"/>
          </w:rPr>
          <w:t>374</w:t>
        </w:r>
      </w:hyperlink>
      <w:r>
        <w:rPr>
          <w:rFonts w:eastAsia="Times New Roman"/>
          <w:sz w:val="22"/>
          <w:szCs w:val="22"/>
          <w:lang w:val="en"/>
        </w:rPr>
        <w:t xml:space="preserve">, </w:t>
      </w:r>
      <w:hyperlink r:id="rId3924" w:anchor="Page_384" w:history="1">
        <w:r>
          <w:rPr>
            <w:rStyle w:val="Hyperlink"/>
            <w:rFonts w:eastAsia="Times New Roman"/>
            <w:sz w:val="22"/>
            <w:szCs w:val="22"/>
            <w:lang w:val="en"/>
          </w:rPr>
          <w:t>384</w:t>
        </w:r>
      </w:hyperlink>
      <w:r>
        <w:rPr>
          <w:rFonts w:eastAsia="Times New Roman"/>
          <w:sz w:val="22"/>
          <w:szCs w:val="22"/>
          <w:lang w:val="en"/>
        </w:rPr>
        <w:t>-386.</w:t>
      </w:r>
    </w:p>
    <w:p w14:paraId="693C9E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Cyprus, iii. </w:t>
      </w:r>
      <w:hyperlink r:id="rId3925" w:anchor="Page_69" w:history="1">
        <w:r>
          <w:rPr>
            <w:rStyle w:val="Hyperlink"/>
            <w:rFonts w:eastAsia="Times New Roman"/>
            <w:sz w:val="22"/>
            <w:szCs w:val="22"/>
            <w:lang w:val="en"/>
          </w:rPr>
          <w:t>69</w:t>
        </w:r>
      </w:hyperlink>
      <w:r>
        <w:rPr>
          <w:rFonts w:eastAsia="Times New Roman"/>
          <w:sz w:val="22"/>
          <w:szCs w:val="22"/>
          <w:lang w:val="en"/>
        </w:rPr>
        <w:t>.</w:t>
      </w:r>
    </w:p>
    <w:p w14:paraId="55865E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Delos, ii. </w:t>
      </w:r>
      <w:hyperlink r:id="rId3926" w:anchor="Page_207" w:history="1">
        <w:r>
          <w:rPr>
            <w:rStyle w:val="Hyperlink"/>
            <w:rFonts w:eastAsia="Times New Roman"/>
            <w:sz w:val="22"/>
            <w:szCs w:val="22"/>
            <w:lang w:val="en"/>
          </w:rPr>
          <w:t>207</w:t>
        </w:r>
      </w:hyperlink>
      <w:r>
        <w:rPr>
          <w:rFonts w:eastAsia="Times New Roman"/>
          <w:sz w:val="22"/>
          <w:szCs w:val="22"/>
          <w:lang w:val="en"/>
        </w:rPr>
        <w:t>.</w:t>
      </w:r>
    </w:p>
    <w:p w14:paraId="1EE397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Delphi, i. </w:t>
      </w:r>
      <w:hyperlink r:id="rId3927" w:anchor="Page_417" w:history="1">
        <w:r>
          <w:rPr>
            <w:rStyle w:val="Hyperlink"/>
            <w:rFonts w:eastAsia="Times New Roman"/>
            <w:sz w:val="22"/>
            <w:szCs w:val="22"/>
            <w:lang w:val="en"/>
          </w:rPr>
          <w:t>417</w:t>
        </w:r>
      </w:hyperlink>
      <w:r>
        <w:rPr>
          <w:rFonts w:eastAsia="Times New Roman"/>
          <w:sz w:val="22"/>
          <w:szCs w:val="22"/>
          <w:lang w:val="en"/>
        </w:rPr>
        <w:t>.</w:t>
      </w:r>
    </w:p>
    <w:p w14:paraId="1C4694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Grynium, ii. </w:t>
      </w:r>
      <w:hyperlink r:id="rId3928" w:anchor="Page_397" w:history="1">
        <w:r>
          <w:rPr>
            <w:rStyle w:val="Hyperlink"/>
            <w:rFonts w:eastAsia="Times New Roman"/>
            <w:sz w:val="22"/>
            <w:szCs w:val="22"/>
            <w:lang w:val="en"/>
          </w:rPr>
          <w:t>397</w:t>
        </w:r>
      </w:hyperlink>
      <w:r>
        <w:rPr>
          <w:rFonts w:eastAsia="Times New Roman"/>
          <w:sz w:val="22"/>
          <w:szCs w:val="22"/>
          <w:lang w:val="en"/>
        </w:rPr>
        <w:t>.</w:t>
      </w:r>
    </w:p>
    <w:p w14:paraId="5ACD95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Orobiæ, ii. </w:t>
      </w:r>
      <w:hyperlink r:id="rId3929" w:anchor="Page_152" w:history="1">
        <w:r>
          <w:rPr>
            <w:rStyle w:val="Hyperlink"/>
            <w:rFonts w:eastAsia="Times New Roman"/>
            <w:sz w:val="22"/>
            <w:szCs w:val="22"/>
            <w:lang w:val="en"/>
          </w:rPr>
          <w:t>152</w:t>
        </w:r>
      </w:hyperlink>
      <w:r>
        <w:rPr>
          <w:rFonts w:eastAsia="Times New Roman"/>
          <w:sz w:val="22"/>
          <w:szCs w:val="22"/>
          <w:lang w:val="en"/>
        </w:rPr>
        <w:t>.</w:t>
      </w:r>
    </w:p>
    <w:p w14:paraId="1BF6042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Rhodes, ii. </w:t>
      </w:r>
      <w:hyperlink r:id="rId3930" w:anchor="Page_386" w:history="1">
        <w:r>
          <w:rPr>
            <w:rStyle w:val="Hyperlink"/>
            <w:rFonts w:eastAsia="Times New Roman"/>
            <w:sz w:val="22"/>
            <w:szCs w:val="22"/>
            <w:lang w:val="en"/>
          </w:rPr>
          <w:t>386</w:t>
        </w:r>
      </w:hyperlink>
      <w:r>
        <w:rPr>
          <w:rFonts w:eastAsia="Times New Roman"/>
          <w:sz w:val="22"/>
          <w:szCs w:val="22"/>
          <w:lang w:val="en"/>
        </w:rPr>
        <w:t>.</w:t>
      </w:r>
    </w:p>
    <w:p w14:paraId="4809D7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between Smyrna and Clazomene, iii. </w:t>
      </w:r>
      <w:hyperlink r:id="rId3931" w:anchor="Page_20" w:history="1">
        <w:r>
          <w:rPr>
            <w:rStyle w:val="Hyperlink"/>
            <w:rFonts w:eastAsia="Times New Roman"/>
            <w:sz w:val="22"/>
            <w:szCs w:val="22"/>
            <w:lang w:val="en"/>
          </w:rPr>
          <w:t>20</w:t>
        </w:r>
      </w:hyperlink>
      <w:r>
        <w:rPr>
          <w:rFonts w:eastAsia="Times New Roman"/>
          <w:sz w:val="22"/>
          <w:szCs w:val="22"/>
          <w:lang w:val="en"/>
        </w:rPr>
        <w:t>.</w:t>
      </w:r>
    </w:p>
    <w:p w14:paraId="3CA7F3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Apollocrates, i. </w:t>
      </w:r>
      <w:hyperlink r:id="rId3932" w:anchor="Page_389" w:history="1">
        <w:r>
          <w:rPr>
            <w:rStyle w:val="Hyperlink"/>
            <w:rFonts w:eastAsia="Times New Roman"/>
            <w:sz w:val="22"/>
            <w:szCs w:val="22"/>
            <w:lang w:val="en"/>
          </w:rPr>
          <w:t>389</w:t>
        </w:r>
      </w:hyperlink>
      <w:r>
        <w:rPr>
          <w:rFonts w:eastAsia="Times New Roman"/>
          <w:sz w:val="22"/>
          <w:szCs w:val="22"/>
          <w:lang w:val="en"/>
        </w:rPr>
        <w:t>.</w:t>
      </w:r>
    </w:p>
    <w:p w14:paraId="123208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Apollodorean sect, ii. </w:t>
      </w:r>
      <w:hyperlink r:id="rId3933" w:anchor="Page_402" w:history="1">
        <w:r>
          <w:rPr>
            <w:rStyle w:val="Hyperlink"/>
            <w:rFonts w:eastAsia="Times New Roman"/>
            <w:sz w:val="22"/>
            <w:szCs w:val="22"/>
            <w:lang w:val="en"/>
          </w:rPr>
          <w:t>402</w:t>
        </w:r>
      </w:hyperlink>
      <w:r>
        <w:rPr>
          <w:rFonts w:eastAsia="Times New Roman"/>
          <w:sz w:val="22"/>
          <w:szCs w:val="22"/>
          <w:lang w:val="en"/>
        </w:rPr>
        <w:t>.</w:t>
      </w:r>
    </w:p>
    <w:p w14:paraId="248075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Apollodorus, the grammarian, i. </w:t>
      </w:r>
      <w:hyperlink r:id="rId3934" w:anchor="Page_378" w:history="1">
        <w:r>
          <w:rPr>
            <w:rStyle w:val="Hyperlink"/>
            <w:rFonts w:eastAsia="Times New Roman"/>
            <w:sz w:val="22"/>
            <w:szCs w:val="22"/>
            <w:lang w:val="en"/>
          </w:rPr>
          <w:t>378</w:t>
        </w:r>
      </w:hyperlink>
      <w:r>
        <w:rPr>
          <w:rFonts w:eastAsia="Times New Roman"/>
          <w:sz w:val="22"/>
          <w:szCs w:val="22"/>
          <w:lang w:val="en"/>
        </w:rPr>
        <w:t xml:space="preserve">. </w:t>
      </w:r>
      <w:hyperlink r:id="rId3935" w:anchor="Page_457" w:history="1">
        <w:r>
          <w:rPr>
            <w:rStyle w:val="Hyperlink"/>
            <w:rFonts w:eastAsia="Times New Roman"/>
            <w:sz w:val="22"/>
            <w:szCs w:val="22"/>
            <w:lang w:val="en"/>
          </w:rPr>
          <w:t>457</w:t>
        </w:r>
      </w:hyperlink>
      <w:r>
        <w:rPr>
          <w:rFonts w:eastAsia="Times New Roman"/>
          <w:sz w:val="22"/>
          <w:szCs w:val="22"/>
          <w:lang w:val="en"/>
        </w:rPr>
        <w:t xml:space="preserve">. </w:t>
      </w:r>
      <w:hyperlink r:id="rId3936" w:anchor="Page_460" w:history="1">
        <w:r>
          <w:rPr>
            <w:rStyle w:val="Hyperlink"/>
            <w:rFonts w:eastAsia="Times New Roman"/>
            <w:sz w:val="22"/>
            <w:szCs w:val="22"/>
            <w:lang w:val="en"/>
          </w:rPr>
          <w:t>460</w:t>
        </w:r>
      </w:hyperlink>
      <w:r>
        <w:rPr>
          <w:rFonts w:eastAsia="Times New Roman"/>
          <w:sz w:val="22"/>
          <w:szCs w:val="22"/>
          <w:lang w:val="en"/>
        </w:rPr>
        <w:t xml:space="preserve">. </w:t>
      </w:r>
      <w:hyperlink r:id="rId3937" w:anchor="Page_466" w:history="1">
        <w:r>
          <w:rPr>
            <w:rStyle w:val="Hyperlink"/>
            <w:rFonts w:eastAsia="Times New Roman"/>
            <w:sz w:val="22"/>
            <w:szCs w:val="22"/>
            <w:lang w:val="en"/>
          </w:rPr>
          <w:t>466</w:t>
        </w:r>
      </w:hyperlink>
      <w:r>
        <w:rPr>
          <w:rFonts w:eastAsia="Times New Roman"/>
          <w:sz w:val="22"/>
          <w:szCs w:val="22"/>
          <w:lang w:val="en"/>
        </w:rPr>
        <w:t xml:space="preserve">. </w:t>
      </w:r>
      <w:hyperlink r:id="rId3938" w:anchor="Page_502" w:history="1">
        <w:r>
          <w:rPr>
            <w:rStyle w:val="Hyperlink"/>
            <w:rFonts w:eastAsia="Times New Roman"/>
            <w:sz w:val="22"/>
            <w:szCs w:val="22"/>
            <w:lang w:val="en"/>
          </w:rPr>
          <w:t>502</w:t>
        </w:r>
      </w:hyperlink>
      <w:r>
        <w:rPr>
          <w:rFonts w:eastAsia="Times New Roman"/>
          <w:sz w:val="22"/>
          <w:szCs w:val="22"/>
          <w:lang w:val="en"/>
        </w:rPr>
        <w:t xml:space="preserve">; ii. </w:t>
      </w:r>
      <w:hyperlink r:id="rId3939" w:anchor="Page_10" w:history="1">
        <w:r>
          <w:rPr>
            <w:rStyle w:val="Hyperlink"/>
            <w:rFonts w:eastAsia="Times New Roman"/>
            <w:sz w:val="22"/>
            <w:szCs w:val="22"/>
            <w:lang w:val="en"/>
          </w:rPr>
          <w:t>10</w:t>
        </w:r>
      </w:hyperlink>
      <w:r>
        <w:rPr>
          <w:rFonts w:eastAsia="Times New Roman"/>
          <w:sz w:val="22"/>
          <w:szCs w:val="22"/>
          <w:lang w:val="en"/>
        </w:rPr>
        <w:t xml:space="preserve">, </w:t>
      </w:r>
      <w:hyperlink r:id="rId3940" w:anchor="Page_11" w:history="1">
        <w:r>
          <w:rPr>
            <w:rStyle w:val="Hyperlink"/>
            <w:rFonts w:eastAsia="Times New Roman"/>
            <w:sz w:val="22"/>
            <w:szCs w:val="22"/>
            <w:lang w:val="en"/>
          </w:rPr>
          <w:t>11</w:t>
        </w:r>
      </w:hyperlink>
      <w:r>
        <w:rPr>
          <w:rFonts w:eastAsia="Times New Roman"/>
          <w:sz w:val="22"/>
          <w:szCs w:val="22"/>
          <w:lang w:val="en"/>
        </w:rPr>
        <w:t xml:space="preserve">, </w:t>
      </w:r>
      <w:hyperlink r:id="rId3941" w:anchor="Page_48" w:history="1">
        <w:r>
          <w:rPr>
            <w:rStyle w:val="Hyperlink"/>
            <w:rFonts w:eastAsia="Times New Roman"/>
            <w:sz w:val="22"/>
            <w:szCs w:val="22"/>
            <w:lang w:val="en"/>
          </w:rPr>
          <w:t>48</w:t>
        </w:r>
      </w:hyperlink>
      <w:r>
        <w:rPr>
          <w:rFonts w:eastAsia="Times New Roman"/>
          <w:sz w:val="22"/>
          <w:szCs w:val="22"/>
          <w:lang w:val="en"/>
        </w:rPr>
        <w:t xml:space="preserve">, </w:t>
      </w:r>
      <w:hyperlink r:id="rId3942" w:anchor="Page_50" w:history="1">
        <w:r>
          <w:rPr>
            <w:rStyle w:val="Hyperlink"/>
            <w:rFonts w:eastAsia="Times New Roman"/>
            <w:sz w:val="22"/>
            <w:szCs w:val="22"/>
            <w:lang w:val="en"/>
          </w:rPr>
          <w:t>50</w:t>
        </w:r>
      </w:hyperlink>
      <w:r>
        <w:rPr>
          <w:rFonts w:eastAsia="Times New Roman"/>
          <w:sz w:val="22"/>
          <w:szCs w:val="22"/>
          <w:lang w:val="en"/>
        </w:rPr>
        <w:t xml:space="preserve">, </w:t>
      </w:r>
      <w:hyperlink r:id="rId3943" w:anchor="Page_98" w:history="1">
        <w:r>
          <w:rPr>
            <w:rStyle w:val="Hyperlink"/>
            <w:rFonts w:eastAsia="Times New Roman"/>
            <w:sz w:val="22"/>
            <w:szCs w:val="22"/>
            <w:lang w:val="en"/>
          </w:rPr>
          <w:t>98</w:t>
        </w:r>
      </w:hyperlink>
      <w:r>
        <w:rPr>
          <w:rFonts w:eastAsia="Times New Roman"/>
          <w:sz w:val="22"/>
          <w:szCs w:val="22"/>
          <w:lang w:val="en"/>
        </w:rPr>
        <w:t xml:space="preserve">, </w:t>
      </w:r>
      <w:hyperlink r:id="rId3944" w:anchor="Page_300" w:history="1">
        <w:r>
          <w:rPr>
            <w:rStyle w:val="Hyperlink"/>
            <w:rFonts w:eastAsia="Times New Roman"/>
            <w:sz w:val="22"/>
            <w:szCs w:val="22"/>
            <w:lang w:val="en"/>
          </w:rPr>
          <w:t>300</w:t>
        </w:r>
      </w:hyperlink>
      <w:r>
        <w:rPr>
          <w:rFonts w:eastAsia="Times New Roman"/>
          <w:sz w:val="22"/>
          <w:szCs w:val="22"/>
          <w:lang w:val="en"/>
        </w:rPr>
        <w:t xml:space="preserve">; iii. </w:t>
      </w:r>
      <w:hyperlink r:id="rId3945" w:anchor="Page_61" w:history="1">
        <w:r>
          <w:rPr>
            <w:rStyle w:val="Hyperlink"/>
            <w:rFonts w:eastAsia="Times New Roman"/>
            <w:sz w:val="22"/>
            <w:szCs w:val="22"/>
            <w:lang w:val="en"/>
          </w:rPr>
          <w:t>61</w:t>
        </w:r>
      </w:hyperlink>
      <w:r>
        <w:rPr>
          <w:rFonts w:eastAsia="Times New Roman"/>
          <w:sz w:val="22"/>
          <w:szCs w:val="22"/>
          <w:lang w:val="en"/>
        </w:rPr>
        <w:t xml:space="preserve">, </w:t>
      </w:r>
      <w:hyperlink r:id="rId3946" w:anchor="Page_63" w:history="1">
        <w:r>
          <w:rPr>
            <w:rStyle w:val="Hyperlink"/>
            <w:rFonts w:eastAsia="Times New Roman"/>
            <w:sz w:val="22"/>
            <w:szCs w:val="22"/>
            <w:lang w:val="en"/>
          </w:rPr>
          <w:t>63</w:t>
        </w:r>
      </w:hyperlink>
      <w:r>
        <w:rPr>
          <w:rFonts w:eastAsia="Times New Roman"/>
          <w:sz w:val="22"/>
          <w:szCs w:val="22"/>
          <w:lang w:val="en"/>
        </w:rPr>
        <w:t xml:space="preserve">-67, </w:t>
      </w:r>
      <w:hyperlink r:id="rId3947" w:anchor="Page_73" w:history="1">
        <w:r>
          <w:rPr>
            <w:rStyle w:val="Hyperlink"/>
            <w:rFonts w:eastAsia="Times New Roman"/>
            <w:sz w:val="22"/>
            <w:szCs w:val="22"/>
            <w:lang w:val="en"/>
          </w:rPr>
          <w:t>73</w:t>
        </w:r>
      </w:hyperlink>
      <w:r>
        <w:rPr>
          <w:rFonts w:eastAsia="Times New Roman"/>
          <w:sz w:val="22"/>
          <w:szCs w:val="22"/>
          <w:lang w:val="en"/>
        </w:rPr>
        <w:t>.</w:t>
      </w:r>
    </w:p>
    <w:p w14:paraId="6F39D7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Artemita, the historian, i. </w:t>
      </w:r>
      <w:hyperlink r:id="rId3948" w:anchor="Page_49" w:history="1">
        <w:r>
          <w:rPr>
            <w:rStyle w:val="Hyperlink"/>
            <w:rFonts w:eastAsia="Times New Roman"/>
            <w:sz w:val="22"/>
            <w:szCs w:val="22"/>
            <w:lang w:val="en"/>
          </w:rPr>
          <w:t>49</w:t>
        </w:r>
      </w:hyperlink>
      <w:r>
        <w:rPr>
          <w:rFonts w:eastAsia="Times New Roman"/>
          <w:sz w:val="22"/>
          <w:szCs w:val="22"/>
          <w:lang w:val="en"/>
        </w:rPr>
        <w:t xml:space="preserve">, </w:t>
      </w:r>
      <w:hyperlink r:id="rId3949" w:anchor="Page_68" w:history="1">
        <w:r>
          <w:rPr>
            <w:rStyle w:val="Hyperlink"/>
            <w:rFonts w:eastAsia="Times New Roman"/>
            <w:sz w:val="22"/>
            <w:szCs w:val="22"/>
            <w:lang w:val="en"/>
          </w:rPr>
          <w:t>68</w:t>
        </w:r>
      </w:hyperlink>
      <w:r>
        <w:rPr>
          <w:rFonts w:eastAsia="Times New Roman"/>
          <w:sz w:val="22"/>
          <w:szCs w:val="22"/>
          <w:lang w:val="en"/>
        </w:rPr>
        <w:t xml:space="preserve">, </w:t>
      </w:r>
      <w:hyperlink r:id="rId3950" w:anchor="Page_71" w:history="1">
        <w:r>
          <w:rPr>
            <w:rStyle w:val="Hyperlink"/>
            <w:rFonts w:eastAsia="Times New Roman"/>
            <w:sz w:val="22"/>
            <w:szCs w:val="22"/>
            <w:lang w:val="en"/>
          </w:rPr>
          <w:t>71</w:t>
        </w:r>
      </w:hyperlink>
      <w:r>
        <w:rPr>
          <w:rFonts w:eastAsia="Times New Roman"/>
          <w:sz w:val="22"/>
          <w:szCs w:val="22"/>
          <w:lang w:val="en"/>
        </w:rPr>
        <w:t xml:space="preserve">, </w:t>
      </w:r>
      <w:hyperlink r:id="rId3951" w:anchor="Page_78" w:history="1">
        <w:r>
          <w:rPr>
            <w:rStyle w:val="Hyperlink"/>
            <w:rFonts w:eastAsia="Times New Roman"/>
            <w:sz w:val="22"/>
            <w:szCs w:val="22"/>
            <w:lang w:val="en"/>
          </w:rPr>
          <w:t>78</w:t>
        </w:r>
      </w:hyperlink>
      <w:r>
        <w:rPr>
          <w:rFonts w:eastAsia="Times New Roman"/>
          <w:sz w:val="22"/>
          <w:szCs w:val="22"/>
          <w:lang w:val="en"/>
        </w:rPr>
        <w:t xml:space="preserve">, </w:t>
      </w:r>
      <w:hyperlink r:id="rId3952" w:anchor="Page_96" w:history="1">
        <w:r>
          <w:rPr>
            <w:rStyle w:val="Hyperlink"/>
            <w:rFonts w:eastAsia="Times New Roman"/>
            <w:sz w:val="22"/>
            <w:szCs w:val="22"/>
            <w:lang w:val="en"/>
          </w:rPr>
          <w:t>96</w:t>
        </w:r>
      </w:hyperlink>
      <w:r>
        <w:rPr>
          <w:rFonts w:eastAsia="Times New Roman"/>
          <w:sz w:val="22"/>
          <w:szCs w:val="22"/>
          <w:lang w:val="en"/>
        </w:rPr>
        <w:t xml:space="preserve">, </w:t>
      </w:r>
      <w:hyperlink r:id="rId3953" w:anchor="Page_178" w:history="1">
        <w:r>
          <w:rPr>
            <w:rStyle w:val="Hyperlink"/>
            <w:rFonts w:eastAsia="Times New Roman"/>
            <w:sz w:val="22"/>
            <w:szCs w:val="22"/>
            <w:lang w:val="en"/>
          </w:rPr>
          <w:t>178</w:t>
        </w:r>
      </w:hyperlink>
      <w:r>
        <w:rPr>
          <w:rFonts w:eastAsia="Times New Roman"/>
          <w:sz w:val="22"/>
          <w:szCs w:val="22"/>
          <w:lang w:val="en"/>
        </w:rPr>
        <w:t xml:space="preserve">; ii. </w:t>
      </w:r>
      <w:hyperlink r:id="rId3954" w:anchor="Page_250" w:history="1">
        <w:r>
          <w:rPr>
            <w:rStyle w:val="Hyperlink"/>
            <w:rFonts w:eastAsia="Times New Roman"/>
            <w:sz w:val="22"/>
            <w:szCs w:val="22"/>
            <w:lang w:val="en"/>
          </w:rPr>
          <w:t>250</w:t>
        </w:r>
      </w:hyperlink>
      <w:r>
        <w:rPr>
          <w:rFonts w:eastAsia="Times New Roman"/>
          <w:sz w:val="22"/>
          <w:szCs w:val="22"/>
          <w:lang w:val="en"/>
        </w:rPr>
        <w:t xml:space="preserve">, </w:t>
      </w:r>
      <w:hyperlink r:id="rId3955" w:anchor="Page_252" w:history="1">
        <w:r>
          <w:rPr>
            <w:rStyle w:val="Hyperlink"/>
            <w:rFonts w:eastAsia="Times New Roman"/>
            <w:sz w:val="22"/>
            <w:szCs w:val="22"/>
            <w:lang w:val="en"/>
          </w:rPr>
          <w:t>252</w:t>
        </w:r>
      </w:hyperlink>
      <w:r>
        <w:rPr>
          <w:rFonts w:eastAsia="Times New Roman"/>
          <w:sz w:val="22"/>
          <w:szCs w:val="22"/>
          <w:lang w:val="en"/>
        </w:rPr>
        <w:t xml:space="preserve">, </w:t>
      </w:r>
      <w:hyperlink r:id="rId3956" w:anchor="Page_253" w:history="1">
        <w:r>
          <w:rPr>
            <w:rStyle w:val="Hyperlink"/>
            <w:rFonts w:eastAsia="Times New Roman"/>
            <w:sz w:val="22"/>
            <w:szCs w:val="22"/>
            <w:lang w:val="en"/>
          </w:rPr>
          <w:t>253</w:t>
        </w:r>
      </w:hyperlink>
      <w:r>
        <w:rPr>
          <w:rFonts w:eastAsia="Times New Roman"/>
          <w:sz w:val="22"/>
          <w:szCs w:val="22"/>
          <w:lang w:val="en"/>
        </w:rPr>
        <w:t xml:space="preserve">, </w:t>
      </w:r>
      <w:hyperlink r:id="rId3957" w:anchor="Page_264" w:history="1">
        <w:r>
          <w:rPr>
            <w:rStyle w:val="Hyperlink"/>
            <w:rFonts w:eastAsia="Times New Roman"/>
            <w:sz w:val="22"/>
            <w:szCs w:val="22"/>
            <w:lang w:val="en"/>
          </w:rPr>
          <w:t>264</w:t>
        </w:r>
      </w:hyperlink>
      <w:r>
        <w:rPr>
          <w:rFonts w:eastAsia="Times New Roman"/>
          <w:sz w:val="22"/>
          <w:szCs w:val="22"/>
          <w:lang w:val="en"/>
        </w:rPr>
        <w:t>.</w:t>
      </w:r>
    </w:p>
    <w:p w14:paraId="18FDC2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orator, ii. </w:t>
      </w:r>
      <w:hyperlink r:id="rId3958" w:anchor="Page_402" w:history="1">
        <w:r>
          <w:rPr>
            <w:rStyle w:val="Hyperlink"/>
            <w:rFonts w:eastAsia="Times New Roman"/>
            <w:sz w:val="22"/>
            <w:szCs w:val="22"/>
            <w:lang w:val="en"/>
          </w:rPr>
          <w:t>402</w:t>
        </w:r>
      </w:hyperlink>
      <w:r>
        <w:rPr>
          <w:rFonts w:eastAsia="Times New Roman"/>
          <w:sz w:val="22"/>
          <w:szCs w:val="22"/>
          <w:lang w:val="en"/>
        </w:rPr>
        <w:t>.</w:t>
      </w:r>
    </w:p>
    <w:p w14:paraId="5A1CBD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Apollonia, t. of Mœsia, i. </w:t>
      </w:r>
      <w:hyperlink r:id="rId3959" w:anchor="Page_490" w:history="1">
        <w:r>
          <w:rPr>
            <w:rStyle w:val="Hyperlink"/>
            <w:rFonts w:eastAsia="Times New Roman"/>
            <w:sz w:val="22"/>
            <w:szCs w:val="22"/>
            <w:lang w:val="en"/>
          </w:rPr>
          <w:t>490</w:t>
        </w:r>
      </w:hyperlink>
      <w:r>
        <w:rPr>
          <w:rFonts w:eastAsia="Times New Roman"/>
          <w:sz w:val="22"/>
          <w:szCs w:val="22"/>
          <w:lang w:val="en"/>
        </w:rPr>
        <w:t>.</w:t>
      </w:r>
    </w:p>
    <w:p w14:paraId="1B92B5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Macedonia, i. </w:t>
      </w:r>
      <w:hyperlink r:id="rId3960" w:anchor="Page_509" w:history="1">
        <w:r>
          <w:rPr>
            <w:rStyle w:val="Hyperlink"/>
            <w:rFonts w:eastAsia="Times New Roman"/>
            <w:sz w:val="22"/>
            <w:szCs w:val="22"/>
            <w:lang w:val="en"/>
          </w:rPr>
          <w:t>509</w:t>
        </w:r>
      </w:hyperlink>
      <w:r>
        <w:rPr>
          <w:rFonts w:eastAsia="Times New Roman"/>
          <w:sz w:val="22"/>
          <w:szCs w:val="22"/>
          <w:lang w:val="en"/>
        </w:rPr>
        <w:t xml:space="preserve">. </w:t>
      </w:r>
      <w:hyperlink r:id="rId3961"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3962" w:anchor="Page_513" w:history="1">
        <w:r>
          <w:rPr>
            <w:rStyle w:val="Hyperlink"/>
            <w:rFonts w:eastAsia="Times New Roman"/>
            <w:sz w:val="22"/>
            <w:szCs w:val="22"/>
            <w:lang w:val="en"/>
          </w:rPr>
          <w:t>513</w:t>
        </w:r>
      </w:hyperlink>
      <w:r>
        <w:rPr>
          <w:rFonts w:eastAsia="Times New Roman"/>
          <w:sz w:val="22"/>
          <w:szCs w:val="22"/>
          <w:lang w:val="en"/>
        </w:rPr>
        <w:t xml:space="preserve">. </w:t>
      </w:r>
      <w:hyperlink r:id="rId3963" w:anchor="Page_518" w:history="1">
        <w:r>
          <w:rPr>
            <w:rStyle w:val="Hyperlink"/>
            <w:rFonts w:eastAsia="Times New Roman"/>
            <w:sz w:val="22"/>
            <w:szCs w:val="22"/>
            <w:lang w:val="en"/>
          </w:rPr>
          <w:t>518</w:t>
        </w:r>
      </w:hyperlink>
      <w:r>
        <w:rPr>
          <w:rFonts w:eastAsia="Times New Roman"/>
          <w:sz w:val="22"/>
          <w:szCs w:val="22"/>
          <w:lang w:val="en"/>
        </w:rPr>
        <w:t>.</w:t>
      </w:r>
    </w:p>
    <w:p w14:paraId="665736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city of Epirus (</w:t>
      </w:r>
      <w:r>
        <w:rPr>
          <w:rFonts w:eastAsia="Times New Roman"/>
          <w:i/>
          <w:iCs/>
          <w:sz w:val="22"/>
          <w:szCs w:val="22"/>
          <w:lang w:val="en"/>
        </w:rPr>
        <w:t>Polina</w:t>
      </w:r>
      <w:r>
        <w:rPr>
          <w:rFonts w:eastAsia="Times New Roman"/>
          <w:sz w:val="22"/>
          <w:szCs w:val="22"/>
          <w:lang w:val="en"/>
        </w:rPr>
        <w:t xml:space="preserve">), i. </w:t>
      </w:r>
      <w:hyperlink r:id="rId3964" w:anchor="Page_202" w:history="1">
        <w:r>
          <w:rPr>
            <w:rStyle w:val="Hyperlink"/>
            <w:rFonts w:eastAsia="Times New Roman"/>
            <w:sz w:val="22"/>
            <w:szCs w:val="22"/>
            <w:lang w:val="en"/>
          </w:rPr>
          <w:t>202</w:t>
        </w:r>
      </w:hyperlink>
      <w:r>
        <w:rPr>
          <w:rFonts w:eastAsia="Times New Roman"/>
          <w:sz w:val="22"/>
          <w:szCs w:val="22"/>
          <w:lang w:val="en"/>
        </w:rPr>
        <w:t xml:space="preserve">, </w:t>
      </w:r>
      <w:hyperlink r:id="rId3965" w:anchor="Page_411" w:history="1">
        <w:r>
          <w:rPr>
            <w:rStyle w:val="Hyperlink"/>
            <w:rFonts w:eastAsia="Times New Roman"/>
            <w:sz w:val="22"/>
            <w:szCs w:val="22"/>
            <w:lang w:val="en"/>
          </w:rPr>
          <w:t>411</w:t>
        </w:r>
      </w:hyperlink>
      <w:r>
        <w:rPr>
          <w:rFonts w:eastAsia="Times New Roman"/>
          <w:sz w:val="22"/>
          <w:szCs w:val="22"/>
          <w:lang w:val="en"/>
        </w:rPr>
        <w:t xml:space="preserve">, </w:t>
      </w:r>
      <w:hyperlink r:id="rId3966" w:anchor="Page_486" w:history="1">
        <w:r>
          <w:rPr>
            <w:rStyle w:val="Hyperlink"/>
            <w:rFonts w:eastAsia="Times New Roman"/>
            <w:sz w:val="22"/>
            <w:szCs w:val="22"/>
            <w:lang w:val="en"/>
          </w:rPr>
          <w:t>486</w:t>
        </w:r>
      </w:hyperlink>
      <w:r>
        <w:rPr>
          <w:rFonts w:eastAsia="Times New Roman"/>
          <w:sz w:val="22"/>
          <w:szCs w:val="22"/>
          <w:lang w:val="en"/>
        </w:rPr>
        <w:t xml:space="preserve">, </w:t>
      </w:r>
      <w:hyperlink r:id="rId3967"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3968" w:anchor="Page_500" w:history="1">
        <w:r>
          <w:rPr>
            <w:rStyle w:val="Hyperlink"/>
            <w:rFonts w:eastAsia="Times New Roman"/>
            <w:sz w:val="22"/>
            <w:szCs w:val="22"/>
            <w:lang w:val="en"/>
          </w:rPr>
          <w:t>500</w:t>
        </w:r>
      </w:hyperlink>
      <w:r>
        <w:rPr>
          <w:rFonts w:eastAsia="Times New Roman"/>
          <w:sz w:val="22"/>
          <w:szCs w:val="22"/>
          <w:lang w:val="en"/>
        </w:rPr>
        <w:t xml:space="preserve">; ii. </w:t>
      </w:r>
      <w:hyperlink r:id="rId3969" w:anchor="Page_33" w:history="1">
        <w:r>
          <w:rPr>
            <w:rStyle w:val="Hyperlink"/>
            <w:rFonts w:eastAsia="Times New Roman"/>
            <w:sz w:val="22"/>
            <w:szCs w:val="22"/>
            <w:lang w:val="en"/>
          </w:rPr>
          <w:t>33</w:t>
        </w:r>
      </w:hyperlink>
      <w:r>
        <w:rPr>
          <w:rFonts w:eastAsia="Times New Roman"/>
          <w:sz w:val="22"/>
          <w:szCs w:val="22"/>
          <w:lang w:val="en"/>
        </w:rPr>
        <w:t xml:space="preserve">, </w:t>
      </w:r>
      <w:hyperlink r:id="rId3970" w:anchor="Page_124" w:history="1">
        <w:r>
          <w:rPr>
            <w:rStyle w:val="Hyperlink"/>
            <w:rFonts w:eastAsia="Times New Roman"/>
            <w:sz w:val="22"/>
            <w:szCs w:val="22"/>
            <w:lang w:val="en"/>
          </w:rPr>
          <w:t>124</w:t>
        </w:r>
      </w:hyperlink>
      <w:r>
        <w:rPr>
          <w:rFonts w:eastAsia="Times New Roman"/>
          <w:sz w:val="22"/>
          <w:szCs w:val="22"/>
          <w:lang w:val="en"/>
        </w:rPr>
        <w:t xml:space="preserve">; iii. </w:t>
      </w:r>
      <w:hyperlink r:id="rId3971" w:anchor="Page_183" w:history="1">
        <w:r>
          <w:rPr>
            <w:rStyle w:val="Hyperlink"/>
            <w:rFonts w:eastAsia="Times New Roman"/>
            <w:sz w:val="22"/>
            <w:szCs w:val="22"/>
            <w:lang w:val="en"/>
          </w:rPr>
          <w:t>183</w:t>
        </w:r>
      </w:hyperlink>
      <w:r>
        <w:rPr>
          <w:rFonts w:eastAsia="Times New Roman"/>
          <w:sz w:val="22"/>
          <w:szCs w:val="22"/>
          <w:lang w:val="en"/>
        </w:rPr>
        <w:t>.</w:t>
      </w:r>
    </w:p>
    <w:p w14:paraId="3ADC33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Lydia, ii. </w:t>
      </w:r>
      <w:hyperlink r:id="rId3972" w:anchor="Page_402" w:history="1">
        <w:r>
          <w:rPr>
            <w:rStyle w:val="Hyperlink"/>
            <w:rFonts w:eastAsia="Times New Roman"/>
            <w:sz w:val="22"/>
            <w:szCs w:val="22"/>
            <w:lang w:val="en"/>
          </w:rPr>
          <w:t>402</w:t>
        </w:r>
      </w:hyperlink>
      <w:r>
        <w:rPr>
          <w:rFonts w:eastAsia="Times New Roman"/>
          <w:sz w:val="22"/>
          <w:szCs w:val="22"/>
          <w:lang w:val="en"/>
        </w:rPr>
        <w:t>.</w:t>
      </w:r>
    </w:p>
    <w:p w14:paraId="2CA9CD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Cyrenæa, iii. </w:t>
      </w:r>
      <w:hyperlink r:id="rId3973" w:anchor="Page_292" w:history="1">
        <w:r>
          <w:rPr>
            <w:rStyle w:val="Hyperlink"/>
            <w:rFonts w:eastAsia="Times New Roman"/>
            <w:sz w:val="22"/>
            <w:szCs w:val="22"/>
            <w:lang w:val="en"/>
          </w:rPr>
          <w:t>292</w:t>
        </w:r>
      </w:hyperlink>
      <w:r>
        <w:rPr>
          <w:rFonts w:eastAsia="Times New Roman"/>
          <w:sz w:val="22"/>
          <w:szCs w:val="22"/>
          <w:lang w:val="en"/>
        </w:rPr>
        <w:t xml:space="preserve">, </w:t>
      </w:r>
      <w:hyperlink r:id="rId3974" w:anchor="Page_294" w:history="1">
        <w:r>
          <w:rPr>
            <w:rStyle w:val="Hyperlink"/>
            <w:rFonts w:eastAsia="Times New Roman"/>
            <w:sz w:val="22"/>
            <w:szCs w:val="22"/>
            <w:lang w:val="en"/>
          </w:rPr>
          <w:t>294</w:t>
        </w:r>
      </w:hyperlink>
      <w:r>
        <w:rPr>
          <w:rFonts w:eastAsia="Times New Roman"/>
          <w:sz w:val="22"/>
          <w:szCs w:val="22"/>
          <w:lang w:val="en"/>
        </w:rPr>
        <w:t>.</w:t>
      </w:r>
    </w:p>
    <w:p w14:paraId="0933B8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Syria, iii. </w:t>
      </w:r>
      <w:hyperlink r:id="rId3975" w:anchor="Page_165" w:history="1">
        <w:r>
          <w:rPr>
            <w:rStyle w:val="Hyperlink"/>
            <w:rFonts w:eastAsia="Times New Roman"/>
            <w:sz w:val="22"/>
            <w:szCs w:val="22"/>
            <w:lang w:val="en"/>
          </w:rPr>
          <w:t>165</w:t>
        </w:r>
      </w:hyperlink>
      <w:r>
        <w:rPr>
          <w:rFonts w:eastAsia="Times New Roman"/>
          <w:sz w:val="22"/>
          <w:szCs w:val="22"/>
          <w:lang w:val="en"/>
        </w:rPr>
        <w:t>.</w:t>
      </w:r>
    </w:p>
    <w:p w14:paraId="20367B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Mysia, ii. </w:t>
      </w:r>
      <w:hyperlink r:id="rId3976" w:anchor="Page_331" w:history="1">
        <w:r>
          <w:rPr>
            <w:rStyle w:val="Hyperlink"/>
            <w:rFonts w:eastAsia="Times New Roman"/>
            <w:sz w:val="22"/>
            <w:szCs w:val="22"/>
            <w:lang w:val="en"/>
          </w:rPr>
          <w:t>331</w:t>
        </w:r>
      </w:hyperlink>
      <w:r>
        <w:rPr>
          <w:rFonts w:eastAsia="Times New Roman"/>
          <w:sz w:val="22"/>
          <w:szCs w:val="22"/>
          <w:lang w:val="en"/>
        </w:rPr>
        <w:t>.</w:t>
      </w:r>
    </w:p>
    <w:p w14:paraId="653716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Apollonias, arsenal of Cyrene, iii. </w:t>
      </w:r>
      <w:hyperlink r:id="rId3977" w:anchor="Page_292" w:history="1">
        <w:r>
          <w:rPr>
            <w:rStyle w:val="Hyperlink"/>
            <w:rFonts w:eastAsia="Times New Roman"/>
            <w:sz w:val="22"/>
            <w:szCs w:val="22"/>
            <w:lang w:val="en"/>
          </w:rPr>
          <w:t>292</w:t>
        </w:r>
      </w:hyperlink>
      <w:r>
        <w:rPr>
          <w:rFonts w:eastAsia="Times New Roman"/>
          <w:sz w:val="22"/>
          <w:szCs w:val="22"/>
          <w:lang w:val="en"/>
        </w:rPr>
        <w:t>.</w:t>
      </w:r>
    </w:p>
    <w:p w14:paraId="0D640F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city of Phrygia (</w:t>
      </w:r>
      <w:r>
        <w:rPr>
          <w:rFonts w:eastAsia="Times New Roman"/>
          <w:i/>
          <w:iCs/>
          <w:sz w:val="22"/>
          <w:szCs w:val="22"/>
          <w:lang w:val="en"/>
        </w:rPr>
        <w:t>Tschol-Abad</w:t>
      </w:r>
      <w:r>
        <w:rPr>
          <w:rFonts w:eastAsia="Times New Roman"/>
          <w:sz w:val="22"/>
          <w:szCs w:val="22"/>
          <w:lang w:val="en"/>
        </w:rPr>
        <w:t xml:space="preserve">), ii. </w:t>
      </w:r>
      <w:hyperlink r:id="rId3978"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3979" w:anchor="Page_332" w:history="1">
        <w:r>
          <w:rPr>
            <w:rStyle w:val="Hyperlink"/>
            <w:rFonts w:eastAsia="Times New Roman"/>
            <w:sz w:val="22"/>
            <w:szCs w:val="22"/>
            <w:lang w:val="en"/>
          </w:rPr>
          <w:t>332</w:t>
        </w:r>
      </w:hyperlink>
      <w:r>
        <w:rPr>
          <w:rFonts w:eastAsia="Times New Roman"/>
          <w:sz w:val="22"/>
          <w:szCs w:val="22"/>
          <w:lang w:val="en"/>
        </w:rPr>
        <w:t>.</w:t>
      </w:r>
    </w:p>
    <w:p w14:paraId="52B7E6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Apolloniatæ, i. </w:t>
      </w:r>
      <w:hyperlink r:id="rId3980" w:anchor="Page_486" w:history="1">
        <w:r>
          <w:rPr>
            <w:rStyle w:val="Hyperlink"/>
            <w:rFonts w:eastAsia="Times New Roman"/>
            <w:sz w:val="22"/>
            <w:szCs w:val="22"/>
            <w:lang w:val="en"/>
          </w:rPr>
          <w:t>486</w:t>
        </w:r>
      </w:hyperlink>
      <w:r>
        <w:rPr>
          <w:rFonts w:eastAsia="Times New Roman"/>
          <w:sz w:val="22"/>
          <w:szCs w:val="22"/>
          <w:lang w:val="en"/>
        </w:rPr>
        <w:t xml:space="preserve">, </w:t>
      </w:r>
      <w:hyperlink r:id="rId3981" w:anchor="Page_490" w:history="1">
        <w:r>
          <w:rPr>
            <w:rStyle w:val="Hyperlink"/>
            <w:rFonts w:eastAsia="Times New Roman"/>
            <w:sz w:val="22"/>
            <w:szCs w:val="22"/>
            <w:lang w:val="en"/>
          </w:rPr>
          <w:t>490</w:t>
        </w:r>
      </w:hyperlink>
      <w:r>
        <w:rPr>
          <w:rFonts w:eastAsia="Times New Roman"/>
          <w:sz w:val="22"/>
          <w:szCs w:val="22"/>
          <w:lang w:val="en"/>
        </w:rPr>
        <w:t xml:space="preserve">; iii. </w:t>
      </w:r>
      <w:hyperlink r:id="rId3982" w:anchor="Page_135" w:history="1">
        <w:r>
          <w:rPr>
            <w:rStyle w:val="Hyperlink"/>
            <w:rFonts w:eastAsia="Times New Roman"/>
            <w:sz w:val="22"/>
            <w:szCs w:val="22"/>
            <w:lang w:val="en"/>
          </w:rPr>
          <w:t>135</w:t>
        </w:r>
      </w:hyperlink>
      <w:r>
        <w:rPr>
          <w:rFonts w:eastAsia="Times New Roman"/>
          <w:sz w:val="22"/>
          <w:szCs w:val="22"/>
          <w:lang w:val="en"/>
        </w:rPr>
        <w:t>.</w:t>
      </w:r>
    </w:p>
    <w:p w14:paraId="741F49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Apolloniatis, district of Babylon, ii. </w:t>
      </w:r>
      <w:hyperlink r:id="rId3983" w:anchor="Page_264" w:history="1">
        <w:r>
          <w:rPr>
            <w:rStyle w:val="Hyperlink"/>
            <w:rFonts w:eastAsia="Times New Roman"/>
            <w:sz w:val="22"/>
            <w:szCs w:val="22"/>
            <w:lang w:val="en"/>
          </w:rPr>
          <w:t>264</w:t>
        </w:r>
      </w:hyperlink>
      <w:r>
        <w:rPr>
          <w:rFonts w:eastAsia="Times New Roman"/>
          <w:sz w:val="22"/>
          <w:szCs w:val="22"/>
          <w:lang w:val="en"/>
        </w:rPr>
        <w:t xml:space="preserve">; iii. </w:t>
      </w:r>
      <w:hyperlink r:id="rId3984"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3985" w:anchor="Page_142" w:history="1">
        <w:r>
          <w:rPr>
            <w:rStyle w:val="Hyperlink"/>
            <w:rFonts w:eastAsia="Times New Roman"/>
            <w:sz w:val="22"/>
            <w:szCs w:val="22"/>
            <w:lang w:val="en"/>
          </w:rPr>
          <w:t>142</w:t>
        </w:r>
      </w:hyperlink>
      <w:r>
        <w:rPr>
          <w:rFonts w:eastAsia="Times New Roman"/>
          <w:sz w:val="22"/>
          <w:szCs w:val="22"/>
          <w:lang w:val="en"/>
        </w:rPr>
        <w:t>.</w:t>
      </w:r>
    </w:p>
    <w:p w14:paraId="6F4CEE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lake of Mysia (</w:t>
      </w:r>
      <w:r>
        <w:rPr>
          <w:rFonts w:eastAsia="Times New Roman"/>
          <w:i/>
          <w:iCs/>
          <w:sz w:val="22"/>
          <w:szCs w:val="22"/>
          <w:lang w:val="en"/>
        </w:rPr>
        <w:t>Loubadi</w:t>
      </w:r>
      <w:r>
        <w:rPr>
          <w:rFonts w:eastAsia="Times New Roman"/>
          <w:sz w:val="22"/>
          <w:szCs w:val="22"/>
          <w:lang w:val="en"/>
        </w:rPr>
        <w:t xml:space="preserve">), ii. </w:t>
      </w:r>
      <w:hyperlink r:id="rId3986" w:anchor="Page_331" w:history="1">
        <w:r>
          <w:rPr>
            <w:rStyle w:val="Hyperlink"/>
            <w:rFonts w:eastAsia="Times New Roman"/>
            <w:sz w:val="22"/>
            <w:szCs w:val="22"/>
            <w:lang w:val="en"/>
          </w:rPr>
          <w:t>331</w:t>
        </w:r>
      </w:hyperlink>
      <w:r>
        <w:rPr>
          <w:rFonts w:eastAsia="Times New Roman"/>
          <w:sz w:val="22"/>
          <w:szCs w:val="22"/>
          <w:lang w:val="en"/>
        </w:rPr>
        <w:t xml:space="preserve">, </w:t>
      </w:r>
      <w:hyperlink r:id="rId3987" w:anchor="Page_332" w:history="1">
        <w:r>
          <w:rPr>
            <w:rStyle w:val="Hyperlink"/>
            <w:rFonts w:eastAsia="Times New Roman"/>
            <w:sz w:val="22"/>
            <w:szCs w:val="22"/>
            <w:lang w:val="en"/>
          </w:rPr>
          <w:t>332</w:t>
        </w:r>
      </w:hyperlink>
      <w:r>
        <w:rPr>
          <w:rFonts w:eastAsia="Times New Roman"/>
          <w:sz w:val="22"/>
          <w:szCs w:val="22"/>
          <w:lang w:val="en"/>
        </w:rPr>
        <w:t>.</w:t>
      </w:r>
    </w:p>
    <w:p w14:paraId="7556A2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Apollōnides, i. </w:t>
      </w:r>
      <w:hyperlink r:id="rId3988" w:anchor="Page_475" w:history="1">
        <w:r>
          <w:rPr>
            <w:rStyle w:val="Hyperlink"/>
            <w:rFonts w:eastAsia="Times New Roman"/>
            <w:sz w:val="22"/>
            <w:szCs w:val="22"/>
            <w:lang w:val="en"/>
          </w:rPr>
          <w:t>475</w:t>
        </w:r>
      </w:hyperlink>
      <w:r>
        <w:rPr>
          <w:rFonts w:eastAsia="Times New Roman"/>
          <w:sz w:val="22"/>
          <w:szCs w:val="22"/>
          <w:lang w:val="en"/>
        </w:rPr>
        <w:t xml:space="preserve">; ii. </w:t>
      </w:r>
      <w:hyperlink r:id="rId3989" w:anchor="Page_262" w:history="1">
        <w:r>
          <w:rPr>
            <w:rStyle w:val="Hyperlink"/>
            <w:rFonts w:eastAsia="Times New Roman"/>
            <w:sz w:val="22"/>
            <w:szCs w:val="22"/>
            <w:lang w:val="en"/>
          </w:rPr>
          <w:t>262</w:t>
        </w:r>
      </w:hyperlink>
      <w:r>
        <w:rPr>
          <w:rFonts w:eastAsia="Times New Roman"/>
          <w:sz w:val="22"/>
          <w:szCs w:val="22"/>
          <w:lang w:val="en"/>
        </w:rPr>
        <w:t xml:space="preserve">, </w:t>
      </w:r>
      <w:hyperlink r:id="rId3990" w:anchor="Page_269" w:history="1">
        <w:r>
          <w:rPr>
            <w:rStyle w:val="Hyperlink"/>
            <w:rFonts w:eastAsia="Times New Roman"/>
            <w:sz w:val="22"/>
            <w:szCs w:val="22"/>
            <w:lang w:val="en"/>
          </w:rPr>
          <w:t>269</w:t>
        </w:r>
      </w:hyperlink>
      <w:r>
        <w:rPr>
          <w:rFonts w:eastAsia="Times New Roman"/>
          <w:sz w:val="22"/>
          <w:szCs w:val="22"/>
          <w:lang w:val="en"/>
        </w:rPr>
        <w:t>.</w:t>
      </w:r>
    </w:p>
    <w:p w14:paraId="179C41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Apollōnis, wife of Attalus, ii. </w:t>
      </w:r>
      <w:hyperlink r:id="rId3991" w:anchor="Page_400" w:history="1">
        <w:r>
          <w:rPr>
            <w:rStyle w:val="Hyperlink"/>
            <w:rFonts w:eastAsia="Times New Roman"/>
            <w:sz w:val="22"/>
            <w:szCs w:val="22"/>
            <w:lang w:val="en"/>
          </w:rPr>
          <w:t>400</w:t>
        </w:r>
      </w:hyperlink>
      <w:r>
        <w:rPr>
          <w:rFonts w:eastAsia="Times New Roman"/>
          <w:sz w:val="22"/>
          <w:szCs w:val="22"/>
          <w:lang w:val="en"/>
        </w:rPr>
        <w:t xml:space="preserve">, </w:t>
      </w:r>
      <w:hyperlink r:id="rId3992" w:anchor="Page_402" w:history="1">
        <w:r>
          <w:rPr>
            <w:rStyle w:val="Hyperlink"/>
            <w:rFonts w:eastAsia="Times New Roman"/>
            <w:sz w:val="22"/>
            <w:szCs w:val="22"/>
            <w:lang w:val="en"/>
          </w:rPr>
          <w:t>402</w:t>
        </w:r>
      </w:hyperlink>
      <w:r>
        <w:rPr>
          <w:rFonts w:eastAsia="Times New Roman"/>
          <w:sz w:val="22"/>
          <w:szCs w:val="22"/>
          <w:lang w:val="en"/>
        </w:rPr>
        <w:t>.</w:t>
      </w:r>
    </w:p>
    <w:p w14:paraId="60769A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Lydia, ii. </w:t>
      </w:r>
      <w:hyperlink r:id="rId3993" w:anchor="Page_402" w:history="1">
        <w:r>
          <w:rPr>
            <w:rStyle w:val="Hyperlink"/>
            <w:rFonts w:eastAsia="Times New Roman"/>
            <w:sz w:val="22"/>
            <w:szCs w:val="22"/>
            <w:lang w:val="en"/>
          </w:rPr>
          <w:t>402</w:t>
        </w:r>
      </w:hyperlink>
      <w:r>
        <w:rPr>
          <w:rFonts w:eastAsia="Times New Roman"/>
          <w:sz w:val="22"/>
          <w:szCs w:val="22"/>
          <w:lang w:val="en"/>
        </w:rPr>
        <w:t xml:space="preserve">; iii. </w:t>
      </w:r>
      <w:hyperlink r:id="rId3994" w:anchor="Page_21" w:history="1">
        <w:r>
          <w:rPr>
            <w:rStyle w:val="Hyperlink"/>
            <w:rFonts w:eastAsia="Times New Roman"/>
            <w:sz w:val="22"/>
            <w:szCs w:val="22"/>
            <w:lang w:val="en"/>
          </w:rPr>
          <w:t>21</w:t>
        </w:r>
      </w:hyperlink>
      <w:r>
        <w:rPr>
          <w:rFonts w:eastAsia="Times New Roman"/>
          <w:sz w:val="22"/>
          <w:szCs w:val="22"/>
          <w:lang w:val="en"/>
        </w:rPr>
        <w:t>.</w:t>
      </w:r>
    </w:p>
    <w:p w14:paraId="4117E9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Apollonium, prom. in the bay of Carthage, iii. </w:t>
      </w:r>
      <w:hyperlink r:id="rId3995" w:anchor="Page_285" w:history="1">
        <w:r>
          <w:rPr>
            <w:rStyle w:val="Hyperlink"/>
            <w:rFonts w:eastAsia="Times New Roman"/>
            <w:sz w:val="22"/>
            <w:szCs w:val="22"/>
            <w:lang w:val="en"/>
          </w:rPr>
          <w:t>285</w:t>
        </w:r>
      </w:hyperlink>
      <w:r>
        <w:rPr>
          <w:rFonts w:eastAsia="Times New Roman"/>
          <w:sz w:val="22"/>
          <w:szCs w:val="22"/>
          <w:lang w:val="en"/>
        </w:rPr>
        <w:t>.</w:t>
      </w:r>
    </w:p>
    <w:p w14:paraId="4D774E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Apollonius of Erythræ, iii. </w:t>
      </w:r>
      <w:hyperlink r:id="rId3996" w:anchor="Page_18" w:history="1">
        <w:r>
          <w:rPr>
            <w:rStyle w:val="Hyperlink"/>
            <w:rFonts w:eastAsia="Times New Roman"/>
            <w:sz w:val="22"/>
            <w:szCs w:val="22"/>
            <w:lang w:val="en"/>
          </w:rPr>
          <w:t>18</w:t>
        </w:r>
      </w:hyperlink>
      <w:r>
        <w:rPr>
          <w:rFonts w:eastAsia="Times New Roman"/>
          <w:sz w:val="22"/>
          <w:szCs w:val="22"/>
          <w:lang w:val="en"/>
        </w:rPr>
        <w:t>.</w:t>
      </w:r>
    </w:p>
    <w:p w14:paraId="750846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Cronos, iii. </w:t>
      </w:r>
      <w:hyperlink r:id="rId3997" w:anchor="Page_37" w:history="1">
        <w:r>
          <w:rPr>
            <w:rStyle w:val="Hyperlink"/>
            <w:rFonts w:eastAsia="Times New Roman"/>
            <w:sz w:val="22"/>
            <w:szCs w:val="22"/>
            <w:lang w:val="en"/>
          </w:rPr>
          <w:t>37</w:t>
        </w:r>
      </w:hyperlink>
      <w:r>
        <w:rPr>
          <w:rFonts w:eastAsia="Times New Roman"/>
          <w:sz w:val="22"/>
          <w:szCs w:val="22"/>
          <w:lang w:val="en"/>
        </w:rPr>
        <w:t xml:space="preserve">, </w:t>
      </w:r>
      <w:hyperlink r:id="rId3998" w:anchor="Page_294" w:history="1">
        <w:r>
          <w:rPr>
            <w:rStyle w:val="Hyperlink"/>
            <w:rFonts w:eastAsia="Times New Roman"/>
            <w:sz w:val="22"/>
            <w:szCs w:val="22"/>
            <w:lang w:val="en"/>
          </w:rPr>
          <w:t>294</w:t>
        </w:r>
      </w:hyperlink>
      <w:r>
        <w:rPr>
          <w:rFonts w:eastAsia="Times New Roman"/>
          <w:sz w:val="22"/>
          <w:szCs w:val="22"/>
          <w:lang w:val="en"/>
        </w:rPr>
        <w:t>.</w:t>
      </w:r>
    </w:p>
    <w:p w14:paraId="598DF7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physician, iii. </w:t>
      </w:r>
      <w:hyperlink r:id="rId3999" w:anchor="Page_69" w:history="1">
        <w:r>
          <w:rPr>
            <w:rStyle w:val="Hyperlink"/>
            <w:rFonts w:eastAsia="Times New Roman"/>
            <w:sz w:val="22"/>
            <w:szCs w:val="22"/>
            <w:lang w:val="en"/>
          </w:rPr>
          <w:t>69</w:t>
        </w:r>
      </w:hyperlink>
      <w:r>
        <w:rPr>
          <w:rFonts w:eastAsia="Times New Roman"/>
          <w:sz w:val="22"/>
          <w:szCs w:val="22"/>
          <w:lang w:val="en"/>
        </w:rPr>
        <w:t>.</w:t>
      </w:r>
    </w:p>
    <w:p w14:paraId="3660CB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grammarian, iii. </w:t>
      </w:r>
      <w:hyperlink r:id="rId4000" w:anchor="Page_41" w:history="1">
        <w:r>
          <w:rPr>
            <w:rStyle w:val="Hyperlink"/>
            <w:rFonts w:eastAsia="Times New Roman"/>
            <w:sz w:val="22"/>
            <w:szCs w:val="22"/>
            <w:lang w:val="en"/>
          </w:rPr>
          <w:t>41</w:t>
        </w:r>
      </w:hyperlink>
      <w:r>
        <w:rPr>
          <w:rFonts w:eastAsia="Times New Roman"/>
          <w:sz w:val="22"/>
          <w:szCs w:val="22"/>
          <w:lang w:val="en"/>
        </w:rPr>
        <w:t>.</w:t>
      </w:r>
    </w:p>
    <w:p w14:paraId="3A67FCF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Stoic, iii. </w:t>
      </w:r>
      <w:hyperlink r:id="rId4001" w:anchor="Page_26" w:history="1">
        <w:r>
          <w:rPr>
            <w:rStyle w:val="Hyperlink"/>
            <w:rFonts w:eastAsia="Times New Roman"/>
            <w:sz w:val="22"/>
            <w:szCs w:val="22"/>
            <w:lang w:val="en"/>
          </w:rPr>
          <w:t>26</w:t>
        </w:r>
      </w:hyperlink>
      <w:r>
        <w:rPr>
          <w:rFonts w:eastAsia="Times New Roman"/>
          <w:sz w:val="22"/>
          <w:szCs w:val="22"/>
          <w:lang w:val="en"/>
        </w:rPr>
        <w:t>.</w:t>
      </w:r>
    </w:p>
    <w:p w14:paraId="425F91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Malacus, iii. </w:t>
      </w:r>
      <w:hyperlink r:id="rId4002" w:anchor="Page_33" w:history="1">
        <w:r>
          <w:rPr>
            <w:rStyle w:val="Hyperlink"/>
            <w:rFonts w:eastAsia="Times New Roman"/>
            <w:sz w:val="22"/>
            <w:szCs w:val="22"/>
            <w:lang w:val="en"/>
          </w:rPr>
          <w:t>33</w:t>
        </w:r>
      </w:hyperlink>
      <w:r>
        <w:rPr>
          <w:rFonts w:eastAsia="Times New Roman"/>
          <w:sz w:val="22"/>
          <w:szCs w:val="22"/>
          <w:lang w:val="en"/>
        </w:rPr>
        <w:t xml:space="preserve">, </w:t>
      </w:r>
      <w:hyperlink r:id="rId4003" w:anchor="Page_40" w:history="1">
        <w:r>
          <w:rPr>
            <w:rStyle w:val="Hyperlink"/>
            <w:rFonts w:eastAsia="Times New Roman"/>
            <w:sz w:val="22"/>
            <w:szCs w:val="22"/>
            <w:lang w:val="en"/>
          </w:rPr>
          <w:t>40</w:t>
        </w:r>
      </w:hyperlink>
      <w:r>
        <w:rPr>
          <w:rFonts w:eastAsia="Times New Roman"/>
          <w:sz w:val="22"/>
          <w:szCs w:val="22"/>
          <w:lang w:val="en"/>
        </w:rPr>
        <w:t xml:space="preserve">, </w:t>
      </w:r>
      <w:hyperlink r:id="rId4004" w:anchor="Page_41" w:history="1">
        <w:r>
          <w:rPr>
            <w:rStyle w:val="Hyperlink"/>
            <w:rFonts w:eastAsia="Times New Roman"/>
            <w:sz w:val="22"/>
            <w:szCs w:val="22"/>
            <w:lang w:val="en"/>
          </w:rPr>
          <w:t>41</w:t>
        </w:r>
      </w:hyperlink>
      <w:r>
        <w:rPr>
          <w:rFonts w:eastAsia="Times New Roman"/>
          <w:sz w:val="22"/>
          <w:szCs w:val="22"/>
          <w:lang w:val="en"/>
        </w:rPr>
        <w:t>.</w:t>
      </w:r>
    </w:p>
    <w:p w14:paraId="67514D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Cyrenæan. </w:t>
      </w:r>
      <w:r>
        <w:rPr>
          <w:rFonts w:eastAsia="Times New Roman"/>
          <w:i/>
          <w:iCs/>
          <w:sz w:val="22"/>
          <w:szCs w:val="22"/>
          <w:lang w:val="en"/>
        </w:rPr>
        <w:t>See</w:t>
      </w:r>
      <w:r>
        <w:rPr>
          <w:rFonts w:eastAsia="Times New Roman"/>
          <w:sz w:val="22"/>
          <w:szCs w:val="22"/>
          <w:lang w:val="en"/>
        </w:rPr>
        <w:t xml:space="preserve"> Cronos.</w:t>
      </w:r>
    </w:p>
    <w:p w14:paraId="350BA6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Alabanda, iii. </w:t>
      </w:r>
      <w:hyperlink r:id="rId4005" w:anchor="Page_34" w:history="1">
        <w:r>
          <w:rPr>
            <w:rStyle w:val="Hyperlink"/>
            <w:rFonts w:eastAsia="Times New Roman"/>
            <w:sz w:val="22"/>
            <w:szCs w:val="22"/>
            <w:lang w:val="en"/>
          </w:rPr>
          <w:t>34</w:t>
        </w:r>
      </w:hyperlink>
      <w:r>
        <w:rPr>
          <w:rFonts w:eastAsia="Times New Roman"/>
          <w:sz w:val="22"/>
          <w:szCs w:val="22"/>
          <w:lang w:val="en"/>
        </w:rPr>
        <w:t xml:space="preserve">, </w:t>
      </w:r>
      <w:hyperlink r:id="rId4006" w:anchor="Page_40" w:history="1">
        <w:r>
          <w:rPr>
            <w:rStyle w:val="Hyperlink"/>
            <w:rFonts w:eastAsia="Times New Roman"/>
            <w:sz w:val="22"/>
            <w:szCs w:val="22"/>
            <w:lang w:val="en"/>
          </w:rPr>
          <w:t>40</w:t>
        </w:r>
      </w:hyperlink>
      <w:r>
        <w:rPr>
          <w:rFonts w:eastAsia="Times New Roman"/>
          <w:sz w:val="22"/>
          <w:szCs w:val="22"/>
          <w:lang w:val="en"/>
        </w:rPr>
        <w:t xml:space="preserve">, </w:t>
      </w:r>
      <w:hyperlink r:id="rId4007" w:anchor="Page_41" w:history="1">
        <w:r>
          <w:rPr>
            <w:rStyle w:val="Hyperlink"/>
            <w:rFonts w:eastAsia="Times New Roman"/>
            <w:sz w:val="22"/>
            <w:szCs w:val="22"/>
            <w:lang w:val="en"/>
          </w:rPr>
          <w:t>41</w:t>
        </w:r>
      </w:hyperlink>
      <w:r>
        <w:rPr>
          <w:rFonts w:eastAsia="Times New Roman"/>
          <w:sz w:val="22"/>
          <w:szCs w:val="22"/>
          <w:lang w:val="en"/>
        </w:rPr>
        <w:t>.</w:t>
      </w:r>
    </w:p>
    <w:p w14:paraId="1AF691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Rhodes, iii. </w:t>
      </w:r>
      <w:hyperlink r:id="rId4008" w:anchor="Page_34" w:history="1">
        <w:r>
          <w:rPr>
            <w:rStyle w:val="Hyperlink"/>
            <w:rFonts w:eastAsia="Times New Roman"/>
            <w:sz w:val="22"/>
            <w:szCs w:val="22"/>
            <w:lang w:val="en"/>
          </w:rPr>
          <w:t>34</w:t>
        </w:r>
      </w:hyperlink>
      <w:r>
        <w:rPr>
          <w:rFonts w:eastAsia="Times New Roman"/>
          <w:sz w:val="22"/>
          <w:szCs w:val="22"/>
          <w:lang w:val="en"/>
        </w:rPr>
        <w:t>.</w:t>
      </w:r>
    </w:p>
    <w:p w14:paraId="00469B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Tyre, iii. </w:t>
      </w:r>
      <w:hyperlink r:id="rId4009" w:anchor="Page_173" w:history="1">
        <w:r>
          <w:rPr>
            <w:rStyle w:val="Hyperlink"/>
            <w:rFonts w:eastAsia="Times New Roman"/>
            <w:sz w:val="22"/>
            <w:szCs w:val="22"/>
            <w:lang w:val="en"/>
          </w:rPr>
          <w:t>173</w:t>
        </w:r>
      </w:hyperlink>
      <w:r>
        <w:rPr>
          <w:rFonts w:eastAsia="Times New Roman"/>
          <w:sz w:val="22"/>
          <w:szCs w:val="22"/>
          <w:lang w:val="en"/>
        </w:rPr>
        <w:t>.</w:t>
      </w:r>
    </w:p>
    <w:p w14:paraId="2FBE1F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Apollonnesoi, Hecatonnesoi, ii. </w:t>
      </w:r>
      <w:hyperlink r:id="rId4010" w:anchor="Page_393" w:history="1">
        <w:r>
          <w:rPr>
            <w:rStyle w:val="Hyperlink"/>
            <w:rFonts w:eastAsia="Times New Roman"/>
            <w:sz w:val="22"/>
            <w:szCs w:val="22"/>
            <w:lang w:val="en"/>
          </w:rPr>
          <w:t>393</w:t>
        </w:r>
      </w:hyperlink>
      <w:r>
        <w:rPr>
          <w:rFonts w:eastAsia="Times New Roman"/>
          <w:sz w:val="22"/>
          <w:szCs w:val="22"/>
          <w:lang w:val="en"/>
        </w:rPr>
        <w:t>.</w:t>
      </w:r>
    </w:p>
    <w:p w14:paraId="2BC639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Apollonopolis, city of Egypt, iii. </w:t>
      </w:r>
      <w:hyperlink r:id="rId4011" w:anchor="Page_261" w:history="1">
        <w:r>
          <w:rPr>
            <w:rStyle w:val="Hyperlink"/>
            <w:rFonts w:eastAsia="Times New Roman"/>
            <w:sz w:val="22"/>
            <w:szCs w:val="22"/>
            <w:lang w:val="en"/>
          </w:rPr>
          <w:t>261</w:t>
        </w:r>
      </w:hyperlink>
      <w:r>
        <w:rPr>
          <w:rFonts w:eastAsia="Times New Roman"/>
          <w:sz w:val="22"/>
          <w:szCs w:val="22"/>
          <w:lang w:val="en"/>
        </w:rPr>
        <w:t xml:space="preserve">. </w:t>
      </w:r>
      <w:hyperlink r:id="rId4012" w:anchor="Page_263" w:history="1">
        <w:r>
          <w:rPr>
            <w:rStyle w:val="Hyperlink"/>
            <w:rFonts w:eastAsia="Times New Roman"/>
            <w:sz w:val="22"/>
            <w:szCs w:val="22"/>
            <w:lang w:val="en"/>
          </w:rPr>
          <w:t>263</w:t>
        </w:r>
      </w:hyperlink>
      <w:r>
        <w:rPr>
          <w:rFonts w:eastAsia="Times New Roman"/>
          <w:sz w:val="22"/>
          <w:szCs w:val="22"/>
          <w:lang w:val="en"/>
        </w:rPr>
        <w:t>.</w:t>
      </w:r>
    </w:p>
    <w:p w14:paraId="6E9628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Appaïtæ, ii. </w:t>
      </w:r>
      <w:hyperlink r:id="rId4013" w:anchor="Page_296" w:history="1">
        <w:r>
          <w:rPr>
            <w:rStyle w:val="Hyperlink"/>
            <w:rFonts w:eastAsia="Times New Roman"/>
            <w:sz w:val="22"/>
            <w:szCs w:val="22"/>
            <w:lang w:val="en"/>
          </w:rPr>
          <w:t>296</w:t>
        </w:r>
      </w:hyperlink>
      <w:r>
        <w:rPr>
          <w:rFonts w:eastAsia="Times New Roman"/>
          <w:sz w:val="22"/>
          <w:szCs w:val="22"/>
          <w:lang w:val="en"/>
        </w:rPr>
        <w:t>.</w:t>
      </w:r>
    </w:p>
    <w:p w14:paraId="11A9D8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Appia Via, i. </w:t>
      </w:r>
      <w:hyperlink r:id="rId4014"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4015"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4016" w:anchor="Page_351" w:history="1">
        <w:r>
          <w:rPr>
            <w:rStyle w:val="Hyperlink"/>
            <w:rFonts w:eastAsia="Times New Roman"/>
            <w:sz w:val="22"/>
            <w:szCs w:val="22"/>
            <w:lang w:val="en"/>
          </w:rPr>
          <w:t>351</w:t>
        </w:r>
      </w:hyperlink>
      <w:r>
        <w:rPr>
          <w:rFonts w:eastAsia="Times New Roman"/>
          <w:sz w:val="22"/>
          <w:szCs w:val="22"/>
          <w:lang w:val="en"/>
        </w:rPr>
        <w:t xml:space="preserve">, </w:t>
      </w:r>
      <w:hyperlink r:id="rId4017" w:anchor="Page_352" w:history="1">
        <w:r>
          <w:rPr>
            <w:rStyle w:val="Hyperlink"/>
            <w:rFonts w:eastAsia="Times New Roman"/>
            <w:sz w:val="22"/>
            <w:szCs w:val="22"/>
            <w:lang w:val="en"/>
          </w:rPr>
          <w:t>352</w:t>
        </w:r>
      </w:hyperlink>
      <w:r>
        <w:rPr>
          <w:rFonts w:eastAsia="Times New Roman"/>
          <w:sz w:val="22"/>
          <w:szCs w:val="22"/>
          <w:lang w:val="en"/>
        </w:rPr>
        <w:t xml:space="preserve">, </w:t>
      </w:r>
      <w:hyperlink r:id="rId4018" w:anchor="Page_355" w:history="1">
        <w:r>
          <w:rPr>
            <w:rStyle w:val="Hyperlink"/>
            <w:rFonts w:eastAsia="Times New Roman"/>
            <w:sz w:val="22"/>
            <w:szCs w:val="22"/>
            <w:lang w:val="en"/>
          </w:rPr>
          <w:t>355</w:t>
        </w:r>
      </w:hyperlink>
      <w:r>
        <w:rPr>
          <w:rFonts w:eastAsia="Times New Roman"/>
          <w:sz w:val="22"/>
          <w:szCs w:val="22"/>
          <w:lang w:val="en"/>
        </w:rPr>
        <w:t xml:space="preserve">, </w:t>
      </w:r>
      <w:hyperlink r:id="rId4019" w:anchor="Page_370" w:history="1">
        <w:r>
          <w:rPr>
            <w:rStyle w:val="Hyperlink"/>
            <w:rFonts w:eastAsia="Times New Roman"/>
            <w:sz w:val="22"/>
            <w:szCs w:val="22"/>
            <w:lang w:val="en"/>
          </w:rPr>
          <w:t>370</w:t>
        </w:r>
      </w:hyperlink>
      <w:r>
        <w:rPr>
          <w:rFonts w:eastAsia="Times New Roman"/>
          <w:sz w:val="22"/>
          <w:szCs w:val="22"/>
          <w:lang w:val="en"/>
        </w:rPr>
        <w:t xml:space="preserve">, </w:t>
      </w:r>
      <w:hyperlink r:id="rId4020" w:anchor="Page_431" w:history="1">
        <w:r>
          <w:rPr>
            <w:rStyle w:val="Hyperlink"/>
            <w:rFonts w:eastAsia="Times New Roman"/>
            <w:sz w:val="22"/>
            <w:szCs w:val="22"/>
            <w:lang w:val="en"/>
          </w:rPr>
          <w:t>431</w:t>
        </w:r>
      </w:hyperlink>
      <w:r>
        <w:rPr>
          <w:rFonts w:eastAsia="Times New Roman"/>
          <w:sz w:val="22"/>
          <w:szCs w:val="22"/>
          <w:lang w:val="en"/>
        </w:rPr>
        <w:t xml:space="preserve">, </w:t>
      </w:r>
      <w:hyperlink r:id="rId4021" w:anchor="Page_432" w:history="1">
        <w:r>
          <w:rPr>
            <w:rStyle w:val="Hyperlink"/>
            <w:rFonts w:eastAsia="Times New Roman"/>
            <w:sz w:val="22"/>
            <w:szCs w:val="22"/>
            <w:lang w:val="en"/>
          </w:rPr>
          <w:t>432</w:t>
        </w:r>
      </w:hyperlink>
      <w:r>
        <w:rPr>
          <w:rFonts w:eastAsia="Times New Roman"/>
          <w:sz w:val="22"/>
          <w:szCs w:val="22"/>
          <w:lang w:val="en"/>
        </w:rPr>
        <w:t>.</w:t>
      </w:r>
    </w:p>
    <w:p w14:paraId="3BDB3F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Apsus, r. of Illyria, i. </w:t>
      </w:r>
      <w:hyperlink r:id="rId4022" w:anchor="Page_486" w:history="1">
        <w:r>
          <w:rPr>
            <w:rStyle w:val="Hyperlink"/>
            <w:rFonts w:eastAsia="Times New Roman"/>
            <w:sz w:val="22"/>
            <w:szCs w:val="22"/>
            <w:lang w:val="en"/>
          </w:rPr>
          <w:t>486</w:t>
        </w:r>
      </w:hyperlink>
      <w:r>
        <w:rPr>
          <w:rFonts w:eastAsia="Times New Roman"/>
          <w:sz w:val="22"/>
          <w:szCs w:val="22"/>
          <w:lang w:val="en"/>
        </w:rPr>
        <w:t>.</w:t>
      </w:r>
    </w:p>
    <w:p w14:paraId="650F1A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Apsynthis, district of Thrace, i. </w:t>
      </w:r>
      <w:hyperlink r:id="rId4023" w:anchor="Page_519" w:history="1">
        <w:r>
          <w:rPr>
            <w:rStyle w:val="Hyperlink"/>
            <w:rFonts w:eastAsia="Times New Roman"/>
            <w:sz w:val="22"/>
            <w:szCs w:val="22"/>
            <w:lang w:val="en"/>
          </w:rPr>
          <w:t>519</w:t>
        </w:r>
      </w:hyperlink>
      <w:r>
        <w:rPr>
          <w:rFonts w:eastAsia="Times New Roman"/>
          <w:sz w:val="22"/>
          <w:szCs w:val="22"/>
          <w:lang w:val="en"/>
        </w:rPr>
        <w:t>.</w:t>
      </w:r>
    </w:p>
    <w:p w14:paraId="0F835F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Apsyrtides (islands), i. </w:t>
      </w:r>
      <w:hyperlink r:id="rId4024" w:anchor="Page_484" w:history="1">
        <w:r>
          <w:rPr>
            <w:rStyle w:val="Hyperlink"/>
            <w:rFonts w:eastAsia="Times New Roman"/>
            <w:sz w:val="22"/>
            <w:szCs w:val="22"/>
            <w:lang w:val="en"/>
          </w:rPr>
          <w:t>484</w:t>
        </w:r>
      </w:hyperlink>
      <w:r>
        <w:rPr>
          <w:rFonts w:eastAsia="Times New Roman"/>
          <w:sz w:val="22"/>
          <w:szCs w:val="22"/>
          <w:lang w:val="en"/>
        </w:rPr>
        <w:t>.</w:t>
      </w:r>
    </w:p>
    <w:p w14:paraId="3E039E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Apsyrtus, i. </w:t>
      </w:r>
      <w:hyperlink r:id="rId4025" w:anchor="Page_484" w:history="1">
        <w:r>
          <w:rPr>
            <w:rStyle w:val="Hyperlink"/>
            <w:rFonts w:eastAsia="Times New Roman"/>
            <w:sz w:val="22"/>
            <w:szCs w:val="22"/>
            <w:lang w:val="en"/>
          </w:rPr>
          <w:t>484</w:t>
        </w:r>
      </w:hyperlink>
      <w:r>
        <w:rPr>
          <w:rFonts w:eastAsia="Times New Roman"/>
          <w:sz w:val="22"/>
          <w:szCs w:val="22"/>
          <w:lang w:val="en"/>
        </w:rPr>
        <w:t>.</w:t>
      </w:r>
    </w:p>
    <w:p w14:paraId="2BE37B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Aptera, t. of Crete, ii. </w:t>
      </w:r>
      <w:hyperlink r:id="rId4026" w:anchor="Page_200" w:history="1">
        <w:r>
          <w:rPr>
            <w:rStyle w:val="Hyperlink"/>
            <w:rFonts w:eastAsia="Times New Roman"/>
            <w:sz w:val="22"/>
            <w:szCs w:val="22"/>
            <w:lang w:val="en"/>
          </w:rPr>
          <w:t>200</w:t>
        </w:r>
      </w:hyperlink>
      <w:r>
        <w:rPr>
          <w:rFonts w:eastAsia="Times New Roman"/>
          <w:sz w:val="22"/>
          <w:szCs w:val="22"/>
          <w:lang w:val="en"/>
        </w:rPr>
        <w:t>.</w:t>
      </w:r>
    </w:p>
    <w:p w14:paraId="510874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Apuli, i. </w:t>
      </w:r>
      <w:hyperlink r:id="rId4027"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4028" w:anchor="Page_432" w:history="1">
        <w:r>
          <w:rPr>
            <w:rStyle w:val="Hyperlink"/>
            <w:rFonts w:eastAsia="Times New Roman"/>
            <w:sz w:val="22"/>
            <w:szCs w:val="22"/>
            <w:lang w:val="en"/>
          </w:rPr>
          <w:t>432</w:t>
        </w:r>
      </w:hyperlink>
      <w:r>
        <w:rPr>
          <w:rFonts w:eastAsia="Times New Roman"/>
          <w:sz w:val="22"/>
          <w:szCs w:val="22"/>
          <w:lang w:val="en"/>
        </w:rPr>
        <w:t xml:space="preserve">, </w:t>
      </w:r>
      <w:hyperlink r:id="rId4029" w:anchor="Page_436" w:history="1">
        <w:r>
          <w:rPr>
            <w:rStyle w:val="Hyperlink"/>
            <w:rFonts w:eastAsia="Times New Roman"/>
            <w:sz w:val="22"/>
            <w:szCs w:val="22"/>
            <w:lang w:val="en"/>
          </w:rPr>
          <w:t>436</w:t>
        </w:r>
      </w:hyperlink>
      <w:r>
        <w:rPr>
          <w:rFonts w:eastAsia="Times New Roman"/>
          <w:sz w:val="22"/>
          <w:szCs w:val="22"/>
          <w:lang w:val="en"/>
        </w:rPr>
        <w:t>.</w:t>
      </w:r>
    </w:p>
    <w:p w14:paraId="4C623C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Apulia. </w:t>
      </w:r>
      <w:r>
        <w:rPr>
          <w:rFonts w:eastAsia="Times New Roman"/>
          <w:i/>
          <w:iCs/>
          <w:sz w:val="22"/>
          <w:szCs w:val="22"/>
          <w:lang w:val="en"/>
        </w:rPr>
        <w:t>See</w:t>
      </w:r>
      <w:r>
        <w:rPr>
          <w:rFonts w:eastAsia="Times New Roman"/>
          <w:sz w:val="22"/>
          <w:szCs w:val="22"/>
          <w:lang w:val="en"/>
        </w:rPr>
        <w:t xml:space="preserve"> Daunia, i. </w:t>
      </w:r>
      <w:hyperlink r:id="rId4030" w:anchor="Page_423" w:history="1">
        <w:r>
          <w:rPr>
            <w:rStyle w:val="Hyperlink"/>
            <w:rFonts w:eastAsia="Times New Roman"/>
            <w:sz w:val="22"/>
            <w:szCs w:val="22"/>
            <w:lang w:val="en"/>
          </w:rPr>
          <w:t>423</w:t>
        </w:r>
      </w:hyperlink>
      <w:r>
        <w:rPr>
          <w:rFonts w:eastAsia="Times New Roman"/>
          <w:sz w:val="22"/>
          <w:szCs w:val="22"/>
          <w:lang w:val="en"/>
        </w:rPr>
        <w:t xml:space="preserve">, </w:t>
      </w:r>
      <w:hyperlink r:id="rId4031" w:anchor="Page_432" w:history="1">
        <w:r>
          <w:rPr>
            <w:rStyle w:val="Hyperlink"/>
            <w:rFonts w:eastAsia="Times New Roman"/>
            <w:sz w:val="22"/>
            <w:szCs w:val="22"/>
            <w:lang w:val="en"/>
          </w:rPr>
          <w:t>432</w:t>
        </w:r>
      </w:hyperlink>
      <w:r>
        <w:rPr>
          <w:rFonts w:eastAsia="Times New Roman"/>
          <w:sz w:val="22"/>
          <w:szCs w:val="22"/>
          <w:lang w:val="en"/>
        </w:rPr>
        <w:t>.</w:t>
      </w:r>
    </w:p>
    <w:p w14:paraId="6FB54A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Aquæ-Statiellæ, t. of Cisalpine Gaul (</w:t>
      </w:r>
      <w:r>
        <w:rPr>
          <w:rFonts w:eastAsia="Times New Roman"/>
          <w:i/>
          <w:iCs/>
          <w:sz w:val="22"/>
          <w:szCs w:val="22"/>
          <w:lang w:val="en"/>
        </w:rPr>
        <w:t>Acqui</w:t>
      </w:r>
      <w:r>
        <w:rPr>
          <w:rFonts w:eastAsia="Times New Roman"/>
          <w:sz w:val="22"/>
          <w:szCs w:val="22"/>
          <w:lang w:val="en"/>
        </w:rPr>
        <w:t xml:space="preserve">), i. </w:t>
      </w:r>
      <w:hyperlink r:id="rId4032" w:anchor="Page_323" w:history="1">
        <w:r>
          <w:rPr>
            <w:rStyle w:val="Hyperlink"/>
            <w:rFonts w:eastAsia="Times New Roman"/>
            <w:sz w:val="22"/>
            <w:szCs w:val="22"/>
            <w:lang w:val="en"/>
          </w:rPr>
          <w:t>323</w:t>
        </w:r>
      </w:hyperlink>
      <w:r>
        <w:rPr>
          <w:rFonts w:eastAsia="Times New Roman"/>
          <w:sz w:val="22"/>
          <w:szCs w:val="22"/>
          <w:lang w:val="en"/>
        </w:rPr>
        <w:t>.</w:t>
      </w:r>
    </w:p>
    <w:p w14:paraId="18F1A1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Aquileia, i. </w:t>
      </w:r>
      <w:hyperlink r:id="rId4033"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4034" w:anchor="Page_307" w:history="1">
        <w:r>
          <w:rPr>
            <w:rStyle w:val="Hyperlink"/>
            <w:rFonts w:eastAsia="Times New Roman"/>
            <w:sz w:val="22"/>
            <w:szCs w:val="22"/>
            <w:lang w:val="en"/>
          </w:rPr>
          <w:t>307</w:t>
        </w:r>
      </w:hyperlink>
      <w:r>
        <w:rPr>
          <w:rFonts w:eastAsia="Times New Roman"/>
          <w:sz w:val="22"/>
          <w:szCs w:val="22"/>
          <w:lang w:val="en"/>
        </w:rPr>
        <w:t xml:space="preserve">, </w:t>
      </w:r>
      <w:hyperlink r:id="rId4035"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4036" w:anchor="Page_310" w:history="1">
        <w:r>
          <w:rPr>
            <w:rStyle w:val="Hyperlink"/>
            <w:rFonts w:eastAsia="Times New Roman"/>
            <w:sz w:val="22"/>
            <w:szCs w:val="22"/>
            <w:lang w:val="en"/>
          </w:rPr>
          <w:t>310</w:t>
        </w:r>
      </w:hyperlink>
      <w:r>
        <w:rPr>
          <w:rFonts w:eastAsia="Times New Roman"/>
          <w:sz w:val="22"/>
          <w:szCs w:val="22"/>
          <w:lang w:val="en"/>
        </w:rPr>
        <w:t xml:space="preserve">, </w:t>
      </w:r>
      <w:hyperlink r:id="rId4037"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4038" w:anchor="Page_321" w:history="1">
        <w:r>
          <w:rPr>
            <w:rStyle w:val="Hyperlink"/>
            <w:rFonts w:eastAsia="Times New Roman"/>
            <w:sz w:val="22"/>
            <w:szCs w:val="22"/>
            <w:lang w:val="en"/>
          </w:rPr>
          <w:t>321</w:t>
        </w:r>
      </w:hyperlink>
      <w:r>
        <w:rPr>
          <w:rFonts w:eastAsia="Times New Roman"/>
          <w:sz w:val="22"/>
          <w:szCs w:val="22"/>
          <w:lang w:val="en"/>
        </w:rPr>
        <w:t xml:space="preserve">, </w:t>
      </w:r>
      <w:hyperlink r:id="rId4039" w:anchor="Page_324" w:history="1">
        <w:r>
          <w:rPr>
            <w:rStyle w:val="Hyperlink"/>
            <w:rFonts w:eastAsia="Times New Roman"/>
            <w:sz w:val="22"/>
            <w:szCs w:val="22"/>
            <w:lang w:val="en"/>
          </w:rPr>
          <w:t>324</w:t>
        </w:r>
      </w:hyperlink>
      <w:r>
        <w:rPr>
          <w:rFonts w:eastAsia="Times New Roman"/>
          <w:sz w:val="22"/>
          <w:szCs w:val="22"/>
          <w:lang w:val="en"/>
        </w:rPr>
        <w:t xml:space="preserve">, </w:t>
      </w:r>
      <w:hyperlink r:id="rId4040" w:anchor="Page_435" w:history="1">
        <w:r>
          <w:rPr>
            <w:rStyle w:val="Hyperlink"/>
            <w:rFonts w:eastAsia="Times New Roman"/>
            <w:sz w:val="22"/>
            <w:szCs w:val="22"/>
            <w:lang w:val="en"/>
          </w:rPr>
          <w:t>435</w:t>
        </w:r>
      </w:hyperlink>
      <w:r>
        <w:rPr>
          <w:rFonts w:eastAsia="Times New Roman"/>
          <w:sz w:val="22"/>
          <w:szCs w:val="22"/>
          <w:lang w:val="en"/>
        </w:rPr>
        <w:t xml:space="preserve">, </w:t>
      </w:r>
      <w:hyperlink r:id="rId4041" w:anchor="Page_448" w:history="1">
        <w:r>
          <w:rPr>
            <w:rStyle w:val="Hyperlink"/>
            <w:rFonts w:eastAsia="Times New Roman"/>
            <w:sz w:val="22"/>
            <w:szCs w:val="22"/>
            <w:lang w:val="en"/>
          </w:rPr>
          <w:t>448</w:t>
        </w:r>
      </w:hyperlink>
      <w:r>
        <w:rPr>
          <w:rFonts w:eastAsia="Times New Roman"/>
          <w:sz w:val="22"/>
          <w:szCs w:val="22"/>
          <w:lang w:val="en"/>
        </w:rPr>
        <w:t xml:space="preserve">, </w:t>
      </w:r>
      <w:hyperlink r:id="rId4042" w:anchor="Page_482" w:history="1">
        <w:r>
          <w:rPr>
            <w:rStyle w:val="Hyperlink"/>
            <w:rFonts w:eastAsia="Times New Roman"/>
            <w:sz w:val="22"/>
            <w:szCs w:val="22"/>
            <w:lang w:val="en"/>
          </w:rPr>
          <w:t>482</w:t>
        </w:r>
      </w:hyperlink>
      <w:r>
        <w:rPr>
          <w:rFonts w:eastAsia="Times New Roman"/>
          <w:sz w:val="22"/>
          <w:szCs w:val="22"/>
          <w:lang w:val="en"/>
        </w:rPr>
        <w:t>.</w:t>
      </w:r>
    </w:p>
    <w:p w14:paraId="08C136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Aquinum, t. of Latium (</w:t>
      </w:r>
      <w:r>
        <w:rPr>
          <w:rFonts w:eastAsia="Times New Roman"/>
          <w:i/>
          <w:iCs/>
          <w:sz w:val="22"/>
          <w:szCs w:val="22"/>
          <w:lang w:val="en"/>
        </w:rPr>
        <w:t>Aquino</w:t>
      </w:r>
      <w:r>
        <w:rPr>
          <w:rFonts w:eastAsia="Times New Roman"/>
          <w:sz w:val="22"/>
          <w:szCs w:val="22"/>
          <w:lang w:val="en"/>
        </w:rPr>
        <w:t xml:space="preserve">), i. </w:t>
      </w:r>
      <w:hyperlink r:id="rId4043" w:anchor="Page_352" w:history="1">
        <w:r>
          <w:rPr>
            <w:rStyle w:val="Hyperlink"/>
            <w:rFonts w:eastAsia="Times New Roman"/>
            <w:sz w:val="22"/>
            <w:szCs w:val="22"/>
            <w:lang w:val="en"/>
          </w:rPr>
          <w:t>352</w:t>
        </w:r>
      </w:hyperlink>
      <w:r>
        <w:rPr>
          <w:rFonts w:eastAsia="Times New Roman"/>
          <w:sz w:val="22"/>
          <w:szCs w:val="22"/>
          <w:lang w:val="en"/>
        </w:rPr>
        <w:t>.</w:t>
      </w:r>
    </w:p>
    <w:p w14:paraId="775E6A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Aquitani, i. </w:t>
      </w:r>
      <w:hyperlink r:id="rId4044" w:anchor="Page_264" w:history="1">
        <w:r>
          <w:rPr>
            <w:rStyle w:val="Hyperlink"/>
            <w:rFonts w:eastAsia="Times New Roman"/>
            <w:sz w:val="22"/>
            <w:szCs w:val="22"/>
            <w:lang w:val="en"/>
          </w:rPr>
          <w:t>264</w:t>
        </w:r>
      </w:hyperlink>
      <w:r>
        <w:rPr>
          <w:rFonts w:eastAsia="Times New Roman"/>
          <w:sz w:val="22"/>
          <w:szCs w:val="22"/>
          <w:lang w:val="en"/>
        </w:rPr>
        <w:t xml:space="preserve">, </w:t>
      </w:r>
      <w:hyperlink r:id="rId4045" w:anchor="Page_265" w:history="1">
        <w:r>
          <w:rPr>
            <w:rStyle w:val="Hyperlink"/>
            <w:rFonts w:eastAsia="Times New Roman"/>
            <w:sz w:val="22"/>
            <w:szCs w:val="22"/>
            <w:lang w:val="en"/>
          </w:rPr>
          <w:t>265</w:t>
        </w:r>
      </w:hyperlink>
      <w:r>
        <w:rPr>
          <w:rFonts w:eastAsia="Times New Roman"/>
          <w:sz w:val="22"/>
          <w:szCs w:val="22"/>
          <w:lang w:val="en"/>
        </w:rPr>
        <w:t xml:space="preserve">, </w:t>
      </w:r>
      <w:hyperlink r:id="rId4046" w:anchor="Page_282" w:history="1">
        <w:r>
          <w:rPr>
            <w:rStyle w:val="Hyperlink"/>
            <w:rFonts w:eastAsia="Times New Roman"/>
            <w:sz w:val="22"/>
            <w:szCs w:val="22"/>
            <w:lang w:val="en"/>
          </w:rPr>
          <w:t>282</w:t>
        </w:r>
      </w:hyperlink>
      <w:r>
        <w:rPr>
          <w:rFonts w:eastAsia="Times New Roman"/>
          <w:sz w:val="22"/>
          <w:szCs w:val="22"/>
          <w:lang w:val="en"/>
        </w:rPr>
        <w:t xml:space="preserve">, </w:t>
      </w:r>
      <w:hyperlink r:id="rId4047" w:anchor="Page_283" w:history="1">
        <w:r>
          <w:rPr>
            <w:rStyle w:val="Hyperlink"/>
            <w:rFonts w:eastAsia="Times New Roman"/>
            <w:sz w:val="22"/>
            <w:szCs w:val="22"/>
            <w:lang w:val="en"/>
          </w:rPr>
          <w:t>283</w:t>
        </w:r>
      </w:hyperlink>
      <w:r>
        <w:rPr>
          <w:rFonts w:eastAsia="Times New Roman"/>
          <w:sz w:val="22"/>
          <w:szCs w:val="22"/>
          <w:lang w:val="en"/>
        </w:rPr>
        <w:t xml:space="preserve">, </w:t>
      </w:r>
      <w:hyperlink r:id="rId4048" w:anchor="Page_284" w:history="1">
        <w:r>
          <w:rPr>
            <w:rStyle w:val="Hyperlink"/>
            <w:rFonts w:eastAsia="Times New Roman"/>
            <w:sz w:val="22"/>
            <w:szCs w:val="22"/>
            <w:lang w:val="en"/>
          </w:rPr>
          <w:t>284</w:t>
        </w:r>
      </w:hyperlink>
      <w:r>
        <w:rPr>
          <w:rFonts w:eastAsia="Times New Roman"/>
          <w:sz w:val="22"/>
          <w:szCs w:val="22"/>
          <w:lang w:val="en"/>
        </w:rPr>
        <w:t>.</w:t>
      </w:r>
    </w:p>
    <w:p w14:paraId="7C1BEE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Aquitania, Aquitaine, i. </w:t>
      </w:r>
      <w:hyperlink r:id="rId4049" w:anchor="Page_242" w:history="1">
        <w:r>
          <w:rPr>
            <w:rStyle w:val="Hyperlink"/>
            <w:rFonts w:eastAsia="Times New Roman"/>
            <w:sz w:val="22"/>
            <w:szCs w:val="22"/>
            <w:lang w:val="en"/>
          </w:rPr>
          <w:t>242</w:t>
        </w:r>
      </w:hyperlink>
      <w:r>
        <w:rPr>
          <w:rFonts w:eastAsia="Times New Roman"/>
          <w:sz w:val="22"/>
          <w:szCs w:val="22"/>
          <w:lang w:val="en"/>
        </w:rPr>
        <w:t xml:space="preserve">, </w:t>
      </w:r>
      <w:hyperlink r:id="rId4050" w:anchor="Page_247" w:history="1">
        <w:r>
          <w:rPr>
            <w:rStyle w:val="Hyperlink"/>
            <w:rFonts w:eastAsia="Times New Roman"/>
            <w:sz w:val="22"/>
            <w:szCs w:val="22"/>
            <w:lang w:val="en"/>
          </w:rPr>
          <w:t>247</w:t>
        </w:r>
      </w:hyperlink>
      <w:r>
        <w:rPr>
          <w:rFonts w:eastAsia="Times New Roman"/>
          <w:sz w:val="22"/>
          <w:szCs w:val="22"/>
          <w:lang w:val="en"/>
        </w:rPr>
        <w:t xml:space="preserve">, </w:t>
      </w:r>
      <w:hyperlink r:id="rId4051" w:anchor="Page_282" w:history="1">
        <w:r>
          <w:rPr>
            <w:rStyle w:val="Hyperlink"/>
            <w:rFonts w:eastAsia="Times New Roman"/>
            <w:sz w:val="22"/>
            <w:szCs w:val="22"/>
            <w:lang w:val="en"/>
          </w:rPr>
          <w:t>282</w:t>
        </w:r>
      </w:hyperlink>
      <w:r>
        <w:rPr>
          <w:rFonts w:eastAsia="Times New Roman"/>
          <w:sz w:val="22"/>
          <w:szCs w:val="22"/>
          <w:lang w:val="en"/>
        </w:rPr>
        <w:t xml:space="preserve">-285, </w:t>
      </w:r>
      <w:hyperlink r:id="rId4052"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4053" w:anchor="Page_310" w:history="1">
        <w:r>
          <w:rPr>
            <w:rStyle w:val="Hyperlink"/>
            <w:rFonts w:eastAsia="Times New Roman"/>
            <w:sz w:val="22"/>
            <w:szCs w:val="22"/>
            <w:lang w:val="en"/>
          </w:rPr>
          <w:t>310</w:t>
        </w:r>
      </w:hyperlink>
      <w:r>
        <w:rPr>
          <w:rFonts w:eastAsia="Times New Roman"/>
          <w:sz w:val="22"/>
          <w:szCs w:val="22"/>
          <w:lang w:val="en"/>
        </w:rPr>
        <w:t>.</w:t>
      </w:r>
    </w:p>
    <w:p w14:paraId="569C80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Arabia, i. </w:t>
      </w:r>
      <w:hyperlink r:id="rId4054" w:anchor="Page_63" w:history="1">
        <w:r>
          <w:rPr>
            <w:rStyle w:val="Hyperlink"/>
            <w:rFonts w:eastAsia="Times New Roman"/>
            <w:sz w:val="22"/>
            <w:szCs w:val="22"/>
            <w:lang w:val="en"/>
          </w:rPr>
          <w:t>63</w:t>
        </w:r>
      </w:hyperlink>
      <w:r>
        <w:rPr>
          <w:rFonts w:eastAsia="Times New Roman"/>
          <w:sz w:val="22"/>
          <w:szCs w:val="22"/>
          <w:lang w:val="en"/>
        </w:rPr>
        <w:t xml:space="preserve">, </w:t>
      </w:r>
      <w:hyperlink r:id="rId4055"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4056" w:anchor="Page_458" w:history="1">
        <w:r>
          <w:rPr>
            <w:rStyle w:val="Hyperlink"/>
            <w:rFonts w:eastAsia="Times New Roman"/>
            <w:sz w:val="22"/>
            <w:szCs w:val="22"/>
            <w:lang w:val="en"/>
          </w:rPr>
          <w:t>458</w:t>
        </w:r>
      </w:hyperlink>
      <w:r>
        <w:rPr>
          <w:rFonts w:eastAsia="Times New Roman"/>
          <w:sz w:val="22"/>
          <w:szCs w:val="22"/>
          <w:lang w:val="en"/>
        </w:rPr>
        <w:t xml:space="preserve">; iii. </w:t>
      </w:r>
      <w:hyperlink r:id="rId4057" w:anchor="Page_86" w:history="1">
        <w:r>
          <w:rPr>
            <w:rStyle w:val="Hyperlink"/>
            <w:rFonts w:eastAsia="Times New Roman"/>
            <w:sz w:val="22"/>
            <w:szCs w:val="22"/>
            <w:lang w:val="en"/>
          </w:rPr>
          <w:t>86</w:t>
        </w:r>
      </w:hyperlink>
      <w:r>
        <w:rPr>
          <w:rFonts w:eastAsia="Times New Roman"/>
          <w:sz w:val="22"/>
          <w:szCs w:val="22"/>
          <w:lang w:val="en"/>
        </w:rPr>
        <w:t xml:space="preserve">, </w:t>
      </w:r>
      <w:hyperlink r:id="rId4058" w:anchor="Page_88" w:history="1">
        <w:r>
          <w:rPr>
            <w:rStyle w:val="Hyperlink"/>
            <w:rFonts w:eastAsia="Times New Roman"/>
            <w:sz w:val="22"/>
            <w:szCs w:val="22"/>
            <w:lang w:val="en"/>
          </w:rPr>
          <w:t>88</w:t>
        </w:r>
      </w:hyperlink>
      <w:r>
        <w:rPr>
          <w:rFonts w:eastAsia="Times New Roman"/>
          <w:sz w:val="22"/>
          <w:szCs w:val="22"/>
          <w:lang w:val="en"/>
        </w:rPr>
        <w:t xml:space="preserve">, </w:t>
      </w:r>
      <w:hyperlink r:id="rId4059" w:anchor="Page_89" w:history="1">
        <w:r>
          <w:rPr>
            <w:rStyle w:val="Hyperlink"/>
            <w:rFonts w:eastAsia="Times New Roman"/>
            <w:sz w:val="22"/>
            <w:szCs w:val="22"/>
            <w:lang w:val="en"/>
          </w:rPr>
          <w:t>89</w:t>
        </w:r>
      </w:hyperlink>
      <w:r>
        <w:rPr>
          <w:rFonts w:eastAsia="Times New Roman"/>
          <w:sz w:val="22"/>
          <w:szCs w:val="22"/>
          <w:lang w:val="en"/>
        </w:rPr>
        <w:t xml:space="preserve">, </w:t>
      </w:r>
      <w:hyperlink r:id="rId4060"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4061" w:anchor="Page_148" w:history="1">
        <w:r>
          <w:rPr>
            <w:rStyle w:val="Hyperlink"/>
            <w:rFonts w:eastAsia="Times New Roman"/>
            <w:sz w:val="22"/>
            <w:szCs w:val="22"/>
            <w:lang w:val="en"/>
          </w:rPr>
          <w:t>148</w:t>
        </w:r>
      </w:hyperlink>
      <w:r>
        <w:rPr>
          <w:rFonts w:eastAsia="Times New Roman"/>
          <w:sz w:val="22"/>
          <w:szCs w:val="22"/>
          <w:lang w:val="en"/>
        </w:rPr>
        <w:t xml:space="preserve">, </w:t>
      </w:r>
      <w:hyperlink r:id="rId4062" w:anchor="Page_149" w:history="1">
        <w:r>
          <w:rPr>
            <w:rStyle w:val="Hyperlink"/>
            <w:rFonts w:eastAsia="Times New Roman"/>
            <w:sz w:val="22"/>
            <w:szCs w:val="22"/>
            <w:lang w:val="en"/>
          </w:rPr>
          <w:t>149</w:t>
        </w:r>
      </w:hyperlink>
      <w:r>
        <w:rPr>
          <w:rFonts w:eastAsia="Times New Roman"/>
          <w:sz w:val="22"/>
          <w:szCs w:val="22"/>
          <w:lang w:val="en"/>
        </w:rPr>
        <w:t xml:space="preserve">, </w:t>
      </w:r>
      <w:hyperlink r:id="rId4063"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4064" w:anchor="Page_176" w:history="1">
        <w:r>
          <w:rPr>
            <w:rStyle w:val="Hyperlink"/>
            <w:rFonts w:eastAsia="Times New Roman"/>
            <w:sz w:val="22"/>
            <w:szCs w:val="22"/>
            <w:lang w:val="en"/>
          </w:rPr>
          <w:t>176</w:t>
        </w:r>
      </w:hyperlink>
      <w:r>
        <w:rPr>
          <w:rFonts w:eastAsia="Times New Roman"/>
          <w:sz w:val="22"/>
          <w:szCs w:val="22"/>
          <w:lang w:val="en"/>
        </w:rPr>
        <w:t xml:space="preserve">, </w:t>
      </w:r>
      <w:hyperlink r:id="rId4065"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4066"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4067" w:anchor="Page_189" w:history="1">
        <w:r>
          <w:rPr>
            <w:rStyle w:val="Hyperlink"/>
            <w:rFonts w:eastAsia="Times New Roman"/>
            <w:sz w:val="22"/>
            <w:szCs w:val="22"/>
            <w:lang w:val="en"/>
          </w:rPr>
          <w:t>189</w:t>
        </w:r>
      </w:hyperlink>
      <w:r>
        <w:rPr>
          <w:rFonts w:eastAsia="Times New Roman"/>
          <w:sz w:val="22"/>
          <w:szCs w:val="22"/>
          <w:lang w:val="en"/>
        </w:rPr>
        <w:t xml:space="preserve">-217, </w:t>
      </w:r>
      <w:hyperlink r:id="rId4068"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4069"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4070" w:anchor="Page_247" w:history="1">
        <w:r>
          <w:rPr>
            <w:rStyle w:val="Hyperlink"/>
            <w:rFonts w:eastAsia="Times New Roman"/>
            <w:sz w:val="22"/>
            <w:szCs w:val="22"/>
            <w:lang w:val="en"/>
          </w:rPr>
          <w:t>247</w:t>
        </w:r>
      </w:hyperlink>
      <w:r>
        <w:rPr>
          <w:rFonts w:eastAsia="Times New Roman"/>
          <w:sz w:val="22"/>
          <w:szCs w:val="22"/>
          <w:lang w:val="en"/>
        </w:rPr>
        <w:t xml:space="preserve">, </w:t>
      </w:r>
      <w:hyperlink r:id="rId4071" w:anchor="Page_252" w:history="1">
        <w:r>
          <w:rPr>
            <w:rStyle w:val="Hyperlink"/>
            <w:rFonts w:eastAsia="Times New Roman"/>
            <w:sz w:val="22"/>
            <w:szCs w:val="22"/>
            <w:lang w:val="en"/>
          </w:rPr>
          <w:t>252</w:t>
        </w:r>
      </w:hyperlink>
      <w:r>
        <w:rPr>
          <w:rFonts w:eastAsia="Times New Roman"/>
          <w:sz w:val="22"/>
          <w:szCs w:val="22"/>
          <w:lang w:val="en"/>
        </w:rPr>
        <w:t xml:space="preserve">, </w:t>
      </w:r>
      <w:hyperlink r:id="rId4072" w:anchor="Page_261" w:history="1">
        <w:r>
          <w:rPr>
            <w:rStyle w:val="Hyperlink"/>
            <w:rFonts w:eastAsia="Times New Roman"/>
            <w:sz w:val="22"/>
            <w:szCs w:val="22"/>
            <w:lang w:val="en"/>
          </w:rPr>
          <w:t>261</w:t>
        </w:r>
      </w:hyperlink>
      <w:r>
        <w:rPr>
          <w:rFonts w:eastAsia="Times New Roman"/>
          <w:sz w:val="22"/>
          <w:szCs w:val="22"/>
          <w:lang w:val="en"/>
        </w:rPr>
        <w:t xml:space="preserve">, </w:t>
      </w:r>
      <w:hyperlink r:id="rId4073" w:anchor="Page_266" w:history="1">
        <w:r>
          <w:rPr>
            <w:rStyle w:val="Hyperlink"/>
            <w:rFonts w:eastAsia="Times New Roman"/>
            <w:sz w:val="22"/>
            <w:szCs w:val="22"/>
            <w:lang w:val="en"/>
          </w:rPr>
          <w:t>266</w:t>
        </w:r>
      </w:hyperlink>
      <w:r>
        <w:rPr>
          <w:rFonts w:eastAsia="Times New Roman"/>
          <w:sz w:val="22"/>
          <w:szCs w:val="22"/>
          <w:lang w:val="en"/>
        </w:rPr>
        <w:t>.</w:t>
      </w:r>
    </w:p>
    <w:p w14:paraId="4CF8B0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Felix, i. </w:t>
      </w:r>
      <w:hyperlink r:id="rId4074" w:anchor="Page_41" w:history="1">
        <w:r>
          <w:rPr>
            <w:rStyle w:val="Hyperlink"/>
            <w:rFonts w:eastAsia="Times New Roman"/>
            <w:sz w:val="22"/>
            <w:szCs w:val="22"/>
            <w:lang w:val="en"/>
          </w:rPr>
          <w:t>41</w:t>
        </w:r>
      </w:hyperlink>
      <w:r>
        <w:rPr>
          <w:rFonts w:eastAsia="Times New Roman"/>
          <w:sz w:val="22"/>
          <w:szCs w:val="22"/>
          <w:lang w:val="en"/>
        </w:rPr>
        <w:t xml:space="preserve">, </w:t>
      </w:r>
      <w:hyperlink r:id="rId4075" w:anchor="Page_63" w:history="1">
        <w:r>
          <w:rPr>
            <w:rStyle w:val="Hyperlink"/>
            <w:rFonts w:eastAsia="Times New Roman"/>
            <w:sz w:val="22"/>
            <w:szCs w:val="22"/>
            <w:lang w:val="en"/>
          </w:rPr>
          <w:t>63</w:t>
        </w:r>
      </w:hyperlink>
      <w:r>
        <w:rPr>
          <w:rFonts w:eastAsia="Times New Roman"/>
          <w:sz w:val="22"/>
          <w:szCs w:val="22"/>
          <w:lang w:val="en"/>
        </w:rPr>
        <w:t xml:space="preserve">, </w:t>
      </w:r>
      <w:hyperlink r:id="rId4076"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4077"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4078" w:anchor="Page_178" w:history="1">
        <w:r>
          <w:rPr>
            <w:rStyle w:val="Hyperlink"/>
            <w:rFonts w:eastAsia="Times New Roman"/>
            <w:sz w:val="22"/>
            <w:szCs w:val="22"/>
            <w:lang w:val="en"/>
          </w:rPr>
          <w:t>178</w:t>
        </w:r>
      </w:hyperlink>
      <w:r>
        <w:rPr>
          <w:rFonts w:eastAsia="Times New Roman"/>
          <w:sz w:val="22"/>
          <w:szCs w:val="22"/>
          <w:lang w:val="en"/>
        </w:rPr>
        <w:t xml:space="preserve">. </w:t>
      </w:r>
      <w:hyperlink r:id="rId4079" w:anchor="Page_196" w:history="1">
        <w:r>
          <w:rPr>
            <w:rStyle w:val="Hyperlink"/>
            <w:rFonts w:eastAsia="Times New Roman"/>
            <w:sz w:val="22"/>
            <w:szCs w:val="22"/>
            <w:lang w:val="en"/>
          </w:rPr>
          <w:t>196</w:t>
        </w:r>
      </w:hyperlink>
      <w:r>
        <w:rPr>
          <w:rFonts w:eastAsia="Times New Roman"/>
          <w:sz w:val="22"/>
          <w:szCs w:val="22"/>
          <w:lang w:val="en"/>
        </w:rPr>
        <w:t xml:space="preserve">; iii. </w:t>
      </w:r>
      <w:hyperlink r:id="rId4080"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4081"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4082"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4083" w:anchor="Page_176" w:history="1">
        <w:r>
          <w:rPr>
            <w:rStyle w:val="Hyperlink"/>
            <w:rFonts w:eastAsia="Times New Roman"/>
            <w:sz w:val="22"/>
            <w:szCs w:val="22"/>
            <w:lang w:val="en"/>
          </w:rPr>
          <w:t>176</w:t>
        </w:r>
      </w:hyperlink>
      <w:r>
        <w:rPr>
          <w:rFonts w:eastAsia="Times New Roman"/>
          <w:sz w:val="22"/>
          <w:szCs w:val="22"/>
          <w:lang w:val="en"/>
        </w:rPr>
        <w:t xml:space="preserve">, </w:t>
      </w:r>
      <w:hyperlink r:id="rId4084"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4085"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4086"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4087" w:anchor="Page_209" w:history="1">
        <w:r>
          <w:rPr>
            <w:rStyle w:val="Hyperlink"/>
            <w:rFonts w:eastAsia="Times New Roman"/>
            <w:sz w:val="22"/>
            <w:szCs w:val="22"/>
            <w:lang w:val="en"/>
          </w:rPr>
          <w:t>209</w:t>
        </w:r>
      </w:hyperlink>
      <w:r>
        <w:rPr>
          <w:rFonts w:eastAsia="Times New Roman"/>
          <w:sz w:val="22"/>
          <w:szCs w:val="22"/>
          <w:lang w:val="en"/>
        </w:rPr>
        <w:t xml:space="preserve">, </w:t>
      </w:r>
      <w:hyperlink r:id="rId4088" w:anchor="Page_213" w:history="1">
        <w:r>
          <w:rPr>
            <w:rStyle w:val="Hyperlink"/>
            <w:rFonts w:eastAsia="Times New Roman"/>
            <w:sz w:val="22"/>
            <w:szCs w:val="22"/>
            <w:lang w:val="en"/>
          </w:rPr>
          <w:t>213</w:t>
        </w:r>
      </w:hyperlink>
      <w:r>
        <w:rPr>
          <w:rFonts w:eastAsia="Times New Roman"/>
          <w:sz w:val="22"/>
          <w:szCs w:val="22"/>
          <w:lang w:val="en"/>
        </w:rPr>
        <w:t xml:space="preserve">; iii. </w:t>
      </w:r>
      <w:hyperlink r:id="rId4089" w:anchor="Page_76" w:history="1">
        <w:r>
          <w:rPr>
            <w:rStyle w:val="Hyperlink"/>
            <w:rFonts w:eastAsia="Times New Roman"/>
            <w:sz w:val="22"/>
            <w:szCs w:val="22"/>
            <w:lang w:val="en"/>
          </w:rPr>
          <w:t>76</w:t>
        </w:r>
      </w:hyperlink>
      <w:r>
        <w:rPr>
          <w:rFonts w:eastAsia="Times New Roman"/>
          <w:sz w:val="22"/>
          <w:szCs w:val="22"/>
          <w:lang w:val="en"/>
        </w:rPr>
        <w:t>.</w:t>
      </w:r>
    </w:p>
    <w:p w14:paraId="7B8A3249"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310]</w:t>
      </w:r>
      <w:r>
        <w:rPr>
          <w:rFonts w:eastAsia="Times New Roman"/>
          <w:sz w:val="22"/>
          <w:szCs w:val="22"/>
          <w:lang w:val="en"/>
        </w:rPr>
        <w:t xml:space="preserve">Arabia Nabatæa, iii. </w:t>
      </w:r>
      <w:hyperlink r:id="rId4090" w:anchor="Page_241" w:history="1">
        <w:r>
          <w:rPr>
            <w:rStyle w:val="Hyperlink"/>
            <w:rFonts w:eastAsia="Times New Roman"/>
            <w:sz w:val="22"/>
            <w:szCs w:val="22"/>
            <w:lang w:val="en"/>
          </w:rPr>
          <w:t>241</w:t>
        </w:r>
      </w:hyperlink>
      <w:r>
        <w:rPr>
          <w:rFonts w:eastAsia="Times New Roman"/>
          <w:sz w:val="22"/>
          <w:szCs w:val="22"/>
          <w:lang w:val="en"/>
        </w:rPr>
        <w:t>.</w:t>
      </w:r>
    </w:p>
    <w:p w14:paraId="7FB819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Arabian Gulf, the (</w:t>
      </w:r>
      <w:r>
        <w:rPr>
          <w:rFonts w:eastAsia="Times New Roman"/>
          <w:i/>
          <w:iCs/>
          <w:sz w:val="22"/>
          <w:szCs w:val="22"/>
          <w:lang w:val="en"/>
        </w:rPr>
        <w:t>Red Sea</w:t>
      </w:r>
      <w:r>
        <w:rPr>
          <w:rFonts w:eastAsia="Times New Roman"/>
          <w:sz w:val="22"/>
          <w:szCs w:val="22"/>
          <w:lang w:val="en"/>
        </w:rPr>
        <w:t xml:space="preserve">), i. </w:t>
      </w:r>
      <w:hyperlink r:id="rId4091" w:anchor="Page_47" w:history="1">
        <w:r>
          <w:rPr>
            <w:rStyle w:val="Hyperlink"/>
            <w:rFonts w:eastAsia="Times New Roman"/>
            <w:sz w:val="22"/>
            <w:szCs w:val="22"/>
            <w:lang w:val="en"/>
          </w:rPr>
          <w:t>47</w:t>
        </w:r>
      </w:hyperlink>
      <w:r>
        <w:rPr>
          <w:rFonts w:eastAsia="Times New Roman"/>
          <w:sz w:val="22"/>
          <w:szCs w:val="22"/>
          <w:lang w:val="en"/>
        </w:rPr>
        <w:t xml:space="preserve">, </w:t>
      </w:r>
      <w:hyperlink r:id="rId4092" w:anchor="Page_50" w:history="1">
        <w:r>
          <w:rPr>
            <w:rStyle w:val="Hyperlink"/>
            <w:rFonts w:eastAsia="Times New Roman"/>
            <w:sz w:val="22"/>
            <w:szCs w:val="22"/>
            <w:lang w:val="en"/>
          </w:rPr>
          <w:t>50</w:t>
        </w:r>
      </w:hyperlink>
      <w:r>
        <w:rPr>
          <w:rFonts w:eastAsia="Times New Roman"/>
          <w:sz w:val="22"/>
          <w:szCs w:val="22"/>
          <w:lang w:val="en"/>
        </w:rPr>
        <w:t xml:space="preserve">, </w:t>
      </w:r>
      <w:hyperlink r:id="rId4093" w:anchor="Page_55" w:history="1">
        <w:r>
          <w:rPr>
            <w:rStyle w:val="Hyperlink"/>
            <w:rFonts w:eastAsia="Times New Roman"/>
            <w:sz w:val="22"/>
            <w:szCs w:val="22"/>
            <w:lang w:val="en"/>
          </w:rPr>
          <w:t>55</w:t>
        </w:r>
      </w:hyperlink>
      <w:r>
        <w:rPr>
          <w:rFonts w:eastAsia="Times New Roman"/>
          <w:sz w:val="22"/>
          <w:szCs w:val="22"/>
          <w:lang w:val="en"/>
        </w:rPr>
        <w:t xml:space="preserve">, </w:t>
      </w:r>
      <w:hyperlink r:id="rId4094" w:anchor="Page_56" w:history="1">
        <w:r>
          <w:rPr>
            <w:rStyle w:val="Hyperlink"/>
            <w:rFonts w:eastAsia="Times New Roman"/>
            <w:sz w:val="22"/>
            <w:szCs w:val="22"/>
            <w:lang w:val="en"/>
          </w:rPr>
          <w:t>56</w:t>
        </w:r>
      </w:hyperlink>
      <w:r>
        <w:rPr>
          <w:rFonts w:eastAsia="Times New Roman"/>
          <w:sz w:val="22"/>
          <w:szCs w:val="22"/>
          <w:lang w:val="en"/>
        </w:rPr>
        <w:t xml:space="preserve">, </w:t>
      </w:r>
      <w:hyperlink r:id="rId4095" w:anchor="Page_60" w:history="1">
        <w:r>
          <w:rPr>
            <w:rStyle w:val="Hyperlink"/>
            <w:rFonts w:eastAsia="Times New Roman"/>
            <w:sz w:val="22"/>
            <w:szCs w:val="22"/>
            <w:lang w:val="en"/>
          </w:rPr>
          <w:t>60</w:t>
        </w:r>
      </w:hyperlink>
      <w:r>
        <w:rPr>
          <w:rFonts w:eastAsia="Times New Roman"/>
          <w:sz w:val="22"/>
          <w:szCs w:val="22"/>
          <w:lang w:val="en"/>
        </w:rPr>
        <w:t xml:space="preserve">, </w:t>
      </w:r>
      <w:hyperlink r:id="rId4096" w:anchor="Page_62" w:history="1">
        <w:r>
          <w:rPr>
            <w:rStyle w:val="Hyperlink"/>
            <w:rFonts w:eastAsia="Times New Roman"/>
            <w:sz w:val="22"/>
            <w:szCs w:val="22"/>
            <w:lang w:val="en"/>
          </w:rPr>
          <w:t>62</w:t>
        </w:r>
      </w:hyperlink>
      <w:r>
        <w:rPr>
          <w:rFonts w:eastAsia="Times New Roman"/>
          <w:sz w:val="22"/>
          <w:szCs w:val="22"/>
          <w:lang w:val="en"/>
        </w:rPr>
        <w:t xml:space="preserve">, </w:t>
      </w:r>
      <w:hyperlink r:id="rId4097" w:anchor="Page_67" w:history="1">
        <w:r>
          <w:rPr>
            <w:rStyle w:val="Hyperlink"/>
            <w:rFonts w:eastAsia="Times New Roman"/>
            <w:sz w:val="22"/>
            <w:szCs w:val="22"/>
            <w:lang w:val="en"/>
          </w:rPr>
          <w:t>67</w:t>
        </w:r>
      </w:hyperlink>
      <w:r>
        <w:rPr>
          <w:rFonts w:eastAsia="Times New Roman"/>
          <w:sz w:val="22"/>
          <w:szCs w:val="22"/>
          <w:lang w:val="en"/>
        </w:rPr>
        <w:t xml:space="preserve">, </w:t>
      </w:r>
      <w:hyperlink r:id="rId4098" w:anchor="Page_75" w:history="1">
        <w:r>
          <w:rPr>
            <w:rStyle w:val="Hyperlink"/>
            <w:rFonts w:eastAsia="Times New Roman"/>
            <w:sz w:val="22"/>
            <w:szCs w:val="22"/>
            <w:lang w:val="en"/>
          </w:rPr>
          <w:t>75</w:t>
        </w:r>
      </w:hyperlink>
      <w:r>
        <w:rPr>
          <w:rFonts w:eastAsia="Times New Roman"/>
          <w:sz w:val="22"/>
          <w:szCs w:val="22"/>
          <w:lang w:val="en"/>
        </w:rPr>
        <w:t xml:space="preserve">, </w:t>
      </w:r>
      <w:hyperlink r:id="rId4099" w:anchor="Page_79" w:history="1">
        <w:r>
          <w:rPr>
            <w:rStyle w:val="Hyperlink"/>
            <w:rFonts w:eastAsia="Times New Roman"/>
            <w:sz w:val="22"/>
            <w:szCs w:val="22"/>
            <w:lang w:val="en"/>
          </w:rPr>
          <w:t>79</w:t>
        </w:r>
      </w:hyperlink>
      <w:r>
        <w:rPr>
          <w:rFonts w:eastAsia="Times New Roman"/>
          <w:sz w:val="22"/>
          <w:szCs w:val="22"/>
          <w:lang w:val="en"/>
        </w:rPr>
        <w:t xml:space="preserve">, </w:t>
      </w:r>
      <w:hyperlink r:id="rId4100" w:anchor="Page_87" w:history="1">
        <w:r>
          <w:rPr>
            <w:rStyle w:val="Hyperlink"/>
            <w:rFonts w:eastAsia="Times New Roman"/>
            <w:sz w:val="22"/>
            <w:szCs w:val="22"/>
            <w:lang w:val="en"/>
          </w:rPr>
          <w:t>87</w:t>
        </w:r>
      </w:hyperlink>
      <w:r>
        <w:rPr>
          <w:rFonts w:eastAsia="Times New Roman"/>
          <w:sz w:val="22"/>
          <w:szCs w:val="22"/>
          <w:lang w:val="en"/>
        </w:rPr>
        <w:t xml:space="preserve">, </w:t>
      </w:r>
      <w:hyperlink r:id="rId4101"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4102"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4103"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4104" w:anchor="Page_149" w:history="1">
        <w:r>
          <w:rPr>
            <w:rStyle w:val="Hyperlink"/>
            <w:rFonts w:eastAsia="Times New Roman"/>
            <w:sz w:val="22"/>
            <w:szCs w:val="22"/>
            <w:lang w:val="en"/>
          </w:rPr>
          <w:t>149</w:t>
        </w:r>
      </w:hyperlink>
      <w:r>
        <w:rPr>
          <w:rFonts w:eastAsia="Times New Roman"/>
          <w:sz w:val="22"/>
          <w:szCs w:val="22"/>
          <w:lang w:val="en"/>
        </w:rPr>
        <w:t xml:space="preserve">, </w:t>
      </w:r>
      <w:hyperlink r:id="rId4105"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4106" w:anchor="Page_178" w:history="1">
        <w:r>
          <w:rPr>
            <w:rStyle w:val="Hyperlink"/>
            <w:rFonts w:eastAsia="Times New Roman"/>
            <w:sz w:val="22"/>
            <w:szCs w:val="22"/>
            <w:lang w:val="en"/>
          </w:rPr>
          <w:t>178</w:t>
        </w:r>
      </w:hyperlink>
      <w:r>
        <w:rPr>
          <w:rFonts w:eastAsia="Times New Roman"/>
          <w:sz w:val="22"/>
          <w:szCs w:val="22"/>
          <w:lang w:val="en"/>
        </w:rPr>
        <w:t xml:space="preserve">, </w:t>
      </w:r>
      <w:hyperlink r:id="rId4107" w:anchor="Page_183" w:history="1">
        <w:r>
          <w:rPr>
            <w:rStyle w:val="Hyperlink"/>
            <w:rFonts w:eastAsia="Times New Roman"/>
            <w:sz w:val="22"/>
            <w:szCs w:val="22"/>
            <w:lang w:val="en"/>
          </w:rPr>
          <w:t>183</w:t>
        </w:r>
      </w:hyperlink>
      <w:r>
        <w:rPr>
          <w:rFonts w:eastAsia="Times New Roman"/>
          <w:sz w:val="22"/>
          <w:szCs w:val="22"/>
          <w:lang w:val="en"/>
        </w:rPr>
        <w:t xml:space="preserve">, </w:t>
      </w:r>
      <w:hyperlink r:id="rId4108"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4109" w:anchor="Page_200" w:history="1">
        <w:r>
          <w:rPr>
            <w:rStyle w:val="Hyperlink"/>
            <w:rFonts w:eastAsia="Times New Roman"/>
            <w:sz w:val="22"/>
            <w:szCs w:val="22"/>
            <w:lang w:val="en"/>
          </w:rPr>
          <w:t>200</w:t>
        </w:r>
      </w:hyperlink>
      <w:r>
        <w:rPr>
          <w:rFonts w:eastAsia="Times New Roman"/>
          <w:sz w:val="22"/>
          <w:szCs w:val="22"/>
          <w:lang w:val="en"/>
        </w:rPr>
        <w:t xml:space="preserve">, </w:t>
      </w:r>
      <w:hyperlink r:id="rId4110" w:anchor="Page_458" w:history="1">
        <w:r>
          <w:rPr>
            <w:rStyle w:val="Hyperlink"/>
            <w:rFonts w:eastAsia="Times New Roman"/>
            <w:sz w:val="22"/>
            <w:szCs w:val="22"/>
            <w:lang w:val="en"/>
          </w:rPr>
          <w:t>458</w:t>
        </w:r>
      </w:hyperlink>
      <w:r>
        <w:rPr>
          <w:rFonts w:eastAsia="Times New Roman"/>
          <w:sz w:val="22"/>
          <w:szCs w:val="22"/>
          <w:lang w:val="en"/>
        </w:rPr>
        <w:t xml:space="preserve">; ii. </w:t>
      </w:r>
      <w:hyperlink r:id="rId4111" w:anchor="Page_210" w:history="1">
        <w:r>
          <w:rPr>
            <w:rStyle w:val="Hyperlink"/>
            <w:rFonts w:eastAsia="Times New Roman"/>
            <w:sz w:val="22"/>
            <w:szCs w:val="22"/>
            <w:lang w:val="en"/>
          </w:rPr>
          <w:t>210</w:t>
        </w:r>
      </w:hyperlink>
      <w:r>
        <w:rPr>
          <w:rFonts w:eastAsia="Times New Roman"/>
          <w:sz w:val="22"/>
          <w:szCs w:val="22"/>
          <w:lang w:val="en"/>
        </w:rPr>
        <w:t xml:space="preserve">; iii. </w:t>
      </w:r>
      <w:hyperlink r:id="rId4112" w:anchor="Page_74" w:history="1">
        <w:r>
          <w:rPr>
            <w:rStyle w:val="Hyperlink"/>
            <w:rFonts w:eastAsia="Times New Roman"/>
            <w:sz w:val="22"/>
            <w:szCs w:val="22"/>
            <w:lang w:val="en"/>
          </w:rPr>
          <w:t>74</w:t>
        </w:r>
      </w:hyperlink>
      <w:r>
        <w:rPr>
          <w:rFonts w:eastAsia="Times New Roman"/>
          <w:sz w:val="22"/>
          <w:szCs w:val="22"/>
          <w:lang w:val="en"/>
        </w:rPr>
        <w:t xml:space="preserve">, </w:t>
      </w:r>
      <w:hyperlink r:id="rId4113" w:anchor="Page_88" w:history="1">
        <w:r>
          <w:rPr>
            <w:rStyle w:val="Hyperlink"/>
            <w:rFonts w:eastAsia="Times New Roman"/>
            <w:sz w:val="22"/>
            <w:szCs w:val="22"/>
            <w:lang w:val="en"/>
          </w:rPr>
          <w:t>88</w:t>
        </w:r>
      </w:hyperlink>
      <w:r>
        <w:rPr>
          <w:rFonts w:eastAsia="Times New Roman"/>
          <w:sz w:val="22"/>
          <w:szCs w:val="22"/>
          <w:lang w:val="en"/>
        </w:rPr>
        <w:t xml:space="preserve">, </w:t>
      </w:r>
      <w:hyperlink r:id="rId4114" w:anchor="Page_176" w:history="1">
        <w:r>
          <w:rPr>
            <w:rStyle w:val="Hyperlink"/>
            <w:rFonts w:eastAsia="Times New Roman"/>
            <w:sz w:val="22"/>
            <w:szCs w:val="22"/>
            <w:lang w:val="en"/>
          </w:rPr>
          <w:t>176</w:t>
        </w:r>
      </w:hyperlink>
      <w:r>
        <w:rPr>
          <w:rFonts w:eastAsia="Times New Roman"/>
          <w:sz w:val="22"/>
          <w:szCs w:val="22"/>
          <w:lang w:val="en"/>
        </w:rPr>
        <w:t xml:space="preserve">, </w:t>
      </w:r>
      <w:hyperlink r:id="rId4115"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4116"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4117"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4118" w:anchor="Page_194" w:history="1">
        <w:r>
          <w:rPr>
            <w:rStyle w:val="Hyperlink"/>
            <w:rFonts w:eastAsia="Times New Roman"/>
            <w:sz w:val="22"/>
            <w:szCs w:val="22"/>
            <w:lang w:val="en"/>
          </w:rPr>
          <w:t>194</w:t>
        </w:r>
      </w:hyperlink>
      <w:r>
        <w:rPr>
          <w:rFonts w:eastAsia="Times New Roman"/>
          <w:sz w:val="22"/>
          <w:szCs w:val="22"/>
          <w:lang w:val="en"/>
        </w:rPr>
        <w:t xml:space="preserve">-208, </w:t>
      </w:r>
      <w:hyperlink r:id="rId4119"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4120" w:anchor="Page_217" w:history="1">
        <w:r>
          <w:rPr>
            <w:rStyle w:val="Hyperlink"/>
            <w:rFonts w:eastAsia="Times New Roman"/>
            <w:sz w:val="22"/>
            <w:szCs w:val="22"/>
            <w:lang w:val="en"/>
          </w:rPr>
          <w:t>217</w:t>
        </w:r>
      </w:hyperlink>
      <w:r>
        <w:rPr>
          <w:rFonts w:eastAsia="Times New Roman"/>
          <w:sz w:val="22"/>
          <w:szCs w:val="22"/>
          <w:lang w:val="en"/>
        </w:rPr>
        <w:t xml:space="preserve">, </w:t>
      </w:r>
      <w:hyperlink r:id="rId4121"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4122"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4123"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4124"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4125"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4126" w:anchor="Page_244" w:history="1">
        <w:r>
          <w:rPr>
            <w:rStyle w:val="Hyperlink"/>
            <w:rFonts w:eastAsia="Times New Roman"/>
            <w:sz w:val="22"/>
            <w:szCs w:val="22"/>
            <w:lang w:val="en"/>
          </w:rPr>
          <w:t>244</w:t>
        </w:r>
      </w:hyperlink>
      <w:r>
        <w:rPr>
          <w:rFonts w:eastAsia="Times New Roman"/>
          <w:sz w:val="22"/>
          <w:szCs w:val="22"/>
          <w:lang w:val="en"/>
        </w:rPr>
        <w:t xml:space="preserve">, </w:t>
      </w:r>
      <w:hyperlink r:id="rId4127"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4128" w:anchor="Page_270" w:history="1">
        <w:r>
          <w:rPr>
            <w:rStyle w:val="Hyperlink"/>
            <w:rFonts w:eastAsia="Times New Roman"/>
            <w:sz w:val="22"/>
            <w:szCs w:val="22"/>
            <w:lang w:val="en"/>
          </w:rPr>
          <w:t>270</w:t>
        </w:r>
      </w:hyperlink>
      <w:r>
        <w:rPr>
          <w:rFonts w:eastAsia="Times New Roman"/>
          <w:sz w:val="22"/>
          <w:szCs w:val="22"/>
          <w:lang w:val="en"/>
        </w:rPr>
        <w:t xml:space="preserve">, </w:t>
      </w:r>
      <w:hyperlink r:id="rId4129" w:anchor="Page_271" w:history="1">
        <w:r>
          <w:rPr>
            <w:rStyle w:val="Hyperlink"/>
            <w:rFonts w:eastAsia="Times New Roman"/>
            <w:sz w:val="22"/>
            <w:szCs w:val="22"/>
            <w:lang w:val="en"/>
          </w:rPr>
          <w:t>271</w:t>
        </w:r>
      </w:hyperlink>
      <w:r>
        <w:rPr>
          <w:rFonts w:eastAsia="Times New Roman"/>
          <w:sz w:val="22"/>
          <w:szCs w:val="22"/>
          <w:lang w:val="en"/>
        </w:rPr>
        <w:t xml:space="preserve">, </w:t>
      </w:r>
      <w:hyperlink r:id="rId4130" w:anchor="Page_291" w:history="1">
        <w:r>
          <w:rPr>
            <w:rStyle w:val="Hyperlink"/>
            <w:rFonts w:eastAsia="Times New Roman"/>
            <w:sz w:val="22"/>
            <w:szCs w:val="22"/>
            <w:lang w:val="en"/>
          </w:rPr>
          <w:t>291</w:t>
        </w:r>
      </w:hyperlink>
      <w:r>
        <w:rPr>
          <w:rFonts w:eastAsia="Times New Roman"/>
          <w:sz w:val="22"/>
          <w:szCs w:val="22"/>
          <w:lang w:val="en"/>
        </w:rPr>
        <w:t>.</w:t>
      </w:r>
    </w:p>
    <w:p w14:paraId="54AC7F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Arabians, i. </w:t>
      </w:r>
      <w:hyperlink r:id="rId4131" w:anchor="Page_63" w:history="1">
        <w:r>
          <w:rPr>
            <w:rStyle w:val="Hyperlink"/>
            <w:rFonts w:eastAsia="Times New Roman"/>
            <w:sz w:val="22"/>
            <w:szCs w:val="22"/>
            <w:lang w:val="en"/>
          </w:rPr>
          <w:t>63</w:t>
        </w:r>
      </w:hyperlink>
      <w:r>
        <w:rPr>
          <w:rFonts w:eastAsia="Times New Roman"/>
          <w:sz w:val="22"/>
          <w:szCs w:val="22"/>
          <w:lang w:val="en"/>
        </w:rPr>
        <w:t xml:space="preserve">, </w:t>
      </w:r>
      <w:hyperlink r:id="rId4132" w:anchor="Page_66" w:history="1">
        <w:r>
          <w:rPr>
            <w:rStyle w:val="Hyperlink"/>
            <w:rFonts w:eastAsia="Times New Roman"/>
            <w:sz w:val="22"/>
            <w:szCs w:val="22"/>
            <w:lang w:val="en"/>
          </w:rPr>
          <w:t>66</w:t>
        </w:r>
      </w:hyperlink>
      <w:r>
        <w:rPr>
          <w:rFonts w:eastAsia="Times New Roman"/>
          <w:sz w:val="22"/>
          <w:szCs w:val="22"/>
          <w:lang w:val="en"/>
        </w:rPr>
        <w:t xml:space="preserve">, </w:t>
      </w:r>
      <w:hyperlink r:id="rId4133" w:anchor="Page_67" w:history="1">
        <w:r>
          <w:rPr>
            <w:rStyle w:val="Hyperlink"/>
            <w:rFonts w:eastAsia="Times New Roman"/>
            <w:sz w:val="22"/>
            <w:szCs w:val="22"/>
            <w:lang w:val="en"/>
          </w:rPr>
          <w:t>67</w:t>
        </w:r>
      </w:hyperlink>
      <w:r>
        <w:rPr>
          <w:rFonts w:eastAsia="Times New Roman"/>
          <w:sz w:val="22"/>
          <w:szCs w:val="22"/>
          <w:lang w:val="en"/>
        </w:rPr>
        <w:t xml:space="preserve">, </w:t>
      </w:r>
      <w:hyperlink r:id="rId4134"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4135" w:anchor="Page_458" w:history="1">
        <w:r>
          <w:rPr>
            <w:rStyle w:val="Hyperlink"/>
            <w:rFonts w:eastAsia="Times New Roman"/>
            <w:sz w:val="22"/>
            <w:szCs w:val="22"/>
            <w:lang w:val="en"/>
          </w:rPr>
          <w:t>458</w:t>
        </w:r>
      </w:hyperlink>
      <w:r>
        <w:rPr>
          <w:rFonts w:eastAsia="Times New Roman"/>
          <w:sz w:val="22"/>
          <w:szCs w:val="22"/>
          <w:lang w:val="en"/>
        </w:rPr>
        <w:t xml:space="preserve">; ii. </w:t>
      </w:r>
      <w:hyperlink r:id="rId4136" w:anchor="Page_154" w:history="1">
        <w:r>
          <w:rPr>
            <w:rStyle w:val="Hyperlink"/>
            <w:rFonts w:eastAsia="Times New Roman"/>
            <w:sz w:val="22"/>
            <w:szCs w:val="22"/>
            <w:lang w:val="en"/>
          </w:rPr>
          <w:t>154</w:t>
        </w:r>
      </w:hyperlink>
      <w:r>
        <w:rPr>
          <w:rFonts w:eastAsia="Times New Roman"/>
          <w:sz w:val="22"/>
          <w:szCs w:val="22"/>
          <w:lang w:val="en"/>
        </w:rPr>
        <w:t>, et passim.</w:t>
      </w:r>
    </w:p>
    <w:p w14:paraId="78A5B7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Skenitæ, ii. </w:t>
      </w:r>
      <w:hyperlink r:id="rId4137"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4138"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4139" w:anchor="Page_159" w:history="1">
        <w:r>
          <w:rPr>
            <w:rStyle w:val="Hyperlink"/>
            <w:rFonts w:eastAsia="Times New Roman"/>
            <w:sz w:val="22"/>
            <w:szCs w:val="22"/>
            <w:lang w:val="en"/>
          </w:rPr>
          <w:t>159</w:t>
        </w:r>
      </w:hyperlink>
      <w:r>
        <w:rPr>
          <w:rFonts w:eastAsia="Times New Roman"/>
          <w:sz w:val="22"/>
          <w:szCs w:val="22"/>
          <w:lang w:val="en"/>
        </w:rPr>
        <w:t>.</w:t>
      </w:r>
    </w:p>
    <w:p w14:paraId="08744E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Troglodyte, i. </w:t>
      </w:r>
      <w:hyperlink r:id="rId4140" w:anchor="Page_2" w:history="1">
        <w:r>
          <w:rPr>
            <w:rStyle w:val="Hyperlink"/>
            <w:rFonts w:eastAsia="Times New Roman"/>
            <w:sz w:val="22"/>
            <w:szCs w:val="22"/>
            <w:lang w:val="en"/>
          </w:rPr>
          <w:t>2</w:t>
        </w:r>
      </w:hyperlink>
      <w:r>
        <w:rPr>
          <w:rFonts w:eastAsia="Times New Roman"/>
          <w:sz w:val="22"/>
          <w:szCs w:val="22"/>
          <w:lang w:val="en"/>
        </w:rPr>
        <w:t xml:space="preserve">, </w:t>
      </w:r>
      <w:hyperlink r:id="rId4141" w:anchor="Page_67" w:history="1">
        <w:r>
          <w:rPr>
            <w:rStyle w:val="Hyperlink"/>
            <w:rFonts w:eastAsia="Times New Roman"/>
            <w:sz w:val="22"/>
            <w:szCs w:val="22"/>
            <w:lang w:val="en"/>
          </w:rPr>
          <w:t>67</w:t>
        </w:r>
      </w:hyperlink>
      <w:r>
        <w:rPr>
          <w:rFonts w:eastAsia="Times New Roman"/>
          <w:sz w:val="22"/>
          <w:szCs w:val="22"/>
          <w:lang w:val="en"/>
        </w:rPr>
        <w:t>.</w:t>
      </w:r>
    </w:p>
    <w:p w14:paraId="710475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Arabs, tribes of, i. </w:t>
      </w:r>
      <w:hyperlink r:id="rId4142" w:anchor="Page_440" w:history="1">
        <w:r>
          <w:rPr>
            <w:rStyle w:val="Hyperlink"/>
            <w:rFonts w:eastAsia="Times New Roman"/>
            <w:sz w:val="22"/>
            <w:szCs w:val="22"/>
            <w:lang w:val="en"/>
          </w:rPr>
          <w:t>440</w:t>
        </w:r>
      </w:hyperlink>
      <w:r>
        <w:rPr>
          <w:rFonts w:eastAsia="Times New Roman"/>
          <w:sz w:val="22"/>
          <w:szCs w:val="22"/>
          <w:lang w:val="en"/>
        </w:rPr>
        <w:t>.</w:t>
      </w:r>
    </w:p>
    <w:p w14:paraId="531A7B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Arabus, daughter of, i. </w:t>
      </w:r>
      <w:hyperlink r:id="rId4143" w:anchor="Page_67" w:history="1">
        <w:r>
          <w:rPr>
            <w:rStyle w:val="Hyperlink"/>
            <w:rFonts w:eastAsia="Times New Roman"/>
            <w:sz w:val="22"/>
            <w:szCs w:val="22"/>
            <w:lang w:val="en"/>
          </w:rPr>
          <w:t>67</w:t>
        </w:r>
      </w:hyperlink>
      <w:r>
        <w:rPr>
          <w:rFonts w:eastAsia="Times New Roman"/>
          <w:sz w:val="22"/>
          <w:szCs w:val="22"/>
          <w:lang w:val="en"/>
        </w:rPr>
        <w:t>.</w:t>
      </w:r>
    </w:p>
    <w:p w14:paraId="3A090B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Araby the Blest, iii. </w:t>
      </w:r>
      <w:hyperlink r:id="rId4144" w:anchor="Page_76" w:history="1">
        <w:r>
          <w:rPr>
            <w:rStyle w:val="Hyperlink"/>
            <w:rFonts w:eastAsia="Times New Roman"/>
            <w:sz w:val="22"/>
            <w:szCs w:val="22"/>
            <w:lang w:val="en"/>
          </w:rPr>
          <w:t>76</w:t>
        </w:r>
      </w:hyperlink>
      <w:r>
        <w:rPr>
          <w:rFonts w:eastAsia="Times New Roman"/>
          <w:sz w:val="22"/>
          <w:szCs w:val="22"/>
          <w:lang w:val="en"/>
        </w:rPr>
        <w:t>.</w:t>
      </w:r>
    </w:p>
    <w:p w14:paraId="080AF6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Arachōsia, distr. of Ariana, ii. </w:t>
      </w:r>
      <w:hyperlink r:id="rId4145" w:anchor="Page_252" w:history="1">
        <w:r>
          <w:rPr>
            <w:rStyle w:val="Hyperlink"/>
            <w:rFonts w:eastAsia="Times New Roman"/>
            <w:sz w:val="22"/>
            <w:szCs w:val="22"/>
            <w:lang w:val="en"/>
          </w:rPr>
          <w:t>252</w:t>
        </w:r>
      </w:hyperlink>
      <w:r>
        <w:rPr>
          <w:rFonts w:eastAsia="Times New Roman"/>
          <w:sz w:val="22"/>
          <w:szCs w:val="22"/>
          <w:lang w:val="en"/>
        </w:rPr>
        <w:t>.</w:t>
      </w:r>
    </w:p>
    <w:p w14:paraId="279323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Arachōti, ii. </w:t>
      </w:r>
      <w:hyperlink r:id="rId4146" w:anchor="Page_249" w:history="1">
        <w:r>
          <w:rPr>
            <w:rStyle w:val="Hyperlink"/>
            <w:rFonts w:eastAsia="Times New Roman"/>
            <w:sz w:val="22"/>
            <w:szCs w:val="22"/>
            <w:lang w:val="en"/>
          </w:rPr>
          <w:t>249</w:t>
        </w:r>
      </w:hyperlink>
      <w:r>
        <w:rPr>
          <w:rFonts w:eastAsia="Times New Roman"/>
          <w:sz w:val="22"/>
          <w:szCs w:val="22"/>
          <w:lang w:val="en"/>
        </w:rPr>
        <w:t>.</w:t>
      </w:r>
    </w:p>
    <w:p w14:paraId="52D4D2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people of Ariana, ii. </w:t>
      </w:r>
      <w:hyperlink r:id="rId4147" w:anchor="Page_248" w:history="1">
        <w:r>
          <w:rPr>
            <w:rStyle w:val="Hyperlink"/>
            <w:rFonts w:eastAsia="Times New Roman"/>
            <w:sz w:val="22"/>
            <w:szCs w:val="22"/>
            <w:lang w:val="en"/>
          </w:rPr>
          <w:t>248</w:t>
        </w:r>
      </w:hyperlink>
      <w:r>
        <w:rPr>
          <w:rFonts w:eastAsia="Times New Roman"/>
          <w:sz w:val="22"/>
          <w:szCs w:val="22"/>
          <w:lang w:val="en"/>
        </w:rPr>
        <w:t xml:space="preserve">; iii. </w:t>
      </w:r>
      <w:hyperlink r:id="rId4148"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4149"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4150" w:anchor="Page_126" w:history="1">
        <w:r>
          <w:rPr>
            <w:rStyle w:val="Hyperlink"/>
            <w:rFonts w:eastAsia="Times New Roman"/>
            <w:sz w:val="22"/>
            <w:szCs w:val="22"/>
            <w:lang w:val="en"/>
          </w:rPr>
          <w:t>126</w:t>
        </w:r>
      </w:hyperlink>
      <w:r>
        <w:rPr>
          <w:rFonts w:eastAsia="Times New Roman"/>
          <w:sz w:val="22"/>
          <w:szCs w:val="22"/>
          <w:lang w:val="en"/>
        </w:rPr>
        <w:t>.</w:t>
      </w:r>
    </w:p>
    <w:p w14:paraId="499199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Aracynthus, a mtn of Ætolia (</w:t>
      </w:r>
      <w:r>
        <w:rPr>
          <w:rFonts w:eastAsia="Times New Roman"/>
          <w:i/>
          <w:iCs/>
          <w:sz w:val="22"/>
          <w:szCs w:val="22"/>
          <w:lang w:val="en"/>
        </w:rPr>
        <w:t>M. Zigos</w:t>
      </w:r>
      <w:r>
        <w:rPr>
          <w:rFonts w:eastAsia="Times New Roman"/>
          <w:sz w:val="22"/>
          <w:szCs w:val="22"/>
          <w:lang w:val="en"/>
        </w:rPr>
        <w:t xml:space="preserve">), ii. </w:t>
      </w:r>
      <w:hyperlink r:id="rId4151"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4152" w:anchor="Page_172" w:history="1">
        <w:r>
          <w:rPr>
            <w:rStyle w:val="Hyperlink"/>
            <w:rFonts w:eastAsia="Times New Roman"/>
            <w:sz w:val="22"/>
            <w:szCs w:val="22"/>
            <w:lang w:val="en"/>
          </w:rPr>
          <w:t>172</w:t>
        </w:r>
      </w:hyperlink>
      <w:r>
        <w:rPr>
          <w:rFonts w:eastAsia="Times New Roman"/>
          <w:sz w:val="22"/>
          <w:szCs w:val="22"/>
          <w:lang w:val="en"/>
        </w:rPr>
        <w:t>.</w:t>
      </w:r>
    </w:p>
    <w:p w14:paraId="71C8A6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Aradii, iii. </w:t>
      </w:r>
      <w:hyperlink r:id="rId4153" w:anchor="Page_167" w:history="1">
        <w:r>
          <w:rPr>
            <w:rStyle w:val="Hyperlink"/>
            <w:rFonts w:eastAsia="Times New Roman"/>
            <w:sz w:val="22"/>
            <w:szCs w:val="22"/>
            <w:lang w:val="en"/>
          </w:rPr>
          <w:t>167</w:t>
        </w:r>
      </w:hyperlink>
      <w:r>
        <w:rPr>
          <w:rFonts w:eastAsia="Times New Roman"/>
          <w:sz w:val="22"/>
          <w:szCs w:val="22"/>
          <w:lang w:val="en"/>
        </w:rPr>
        <w:t xml:space="preserve">, </w:t>
      </w:r>
      <w:hyperlink r:id="rId4154" w:anchor="Page_168" w:history="1">
        <w:r>
          <w:rPr>
            <w:rStyle w:val="Hyperlink"/>
            <w:rFonts w:eastAsia="Times New Roman"/>
            <w:sz w:val="22"/>
            <w:szCs w:val="22"/>
            <w:lang w:val="en"/>
          </w:rPr>
          <w:t>168</w:t>
        </w:r>
      </w:hyperlink>
      <w:r>
        <w:rPr>
          <w:rFonts w:eastAsia="Times New Roman"/>
          <w:sz w:val="22"/>
          <w:szCs w:val="22"/>
          <w:lang w:val="en"/>
        </w:rPr>
        <w:t xml:space="preserve">, </w:t>
      </w:r>
      <w:hyperlink r:id="rId4155" w:anchor="Page_170" w:history="1">
        <w:r>
          <w:rPr>
            <w:rStyle w:val="Hyperlink"/>
            <w:rFonts w:eastAsia="Times New Roman"/>
            <w:sz w:val="22"/>
            <w:szCs w:val="22"/>
            <w:lang w:val="en"/>
          </w:rPr>
          <w:t>170</w:t>
        </w:r>
      </w:hyperlink>
      <w:r>
        <w:rPr>
          <w:rFonts w:eastAsia="Times New Roman"/>
          <w:sz w:val="22"/>
          <w:szCs w:val="22"/>
          <w:lang w:val="en"/>
        </w:rPr>
        <w:t xml:space="preserve">, </w:t>
      </w:r>
      <w:hyperlink r:id="rId4156" w:anchor="Page_215" w:history="1">
        <w:r>
          <w:rPr>
            <w:rStyle w:val="Hyperlink"/>
            <w:rFonts w:eastAsia="Times New Roman"/>
            <w:sz w:val="22"/>
            <w:szCs w:val="22"/>
            <w:lang w:val="en"/>
          </w:rPr>
          <w:t>215</w:t>
        </w:r>
      </w:hyperlink>
      <w:r>
        <w:rPr>
          <w:rFonts w:eastAsia="Times New Roman"/>
          <w:sz w:val="22"/>
          <w:szCs w:val="22"/>
          <w:lang w:val="en"/>
        </w:rPr>
        <w:t>.</w:t>
      </w:r>
    </w:p>
    <w:p w14:paraId="399DCAF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Aradus, isl. in the Persian Gulf, (</w:t>
      </w:r>
      <w:r>
        <w:rPr>
          <w:rFonts w:eastAsia="Times New Roman"/>
          <w:i/>
          <w:iCs/>
          <w:sz w:val="22"/>
          <w:szCs w:val="22"/>
          <w:lang w:val="en"/>
        </w:rPr>
        <w:t>Arek</w:t>
      </w:r>
      <w:r>
        <w:rPr>
          <w:rFonts w:eastAsia="Times New Roman"/>
          <w:sz w:val="22"/>
          <w:szCs w:val="22"/>
          <w:lang w:val="en"/>
        </w:rPr>
        <w:t xml:space="preserve">), iii. </w:t>
      </w:r>
      <w:hyperlink r:id="rId4157" w:anchor="Page_187" w:history="1">
        <w:r>
          <w:rPr>
            <w:rStyle w:val="Hyperlink"/>
            <w:rFonts w:eastAsia="Times New Roman"/>
            <w:sz w:val="22"/>
            <w:szCs w:val="22"/>
            <w:lang w:val="en"/>
          </w:rPr>
          <w:t>187</w:t>
        </w:r>
      </w:hyperlink>
      <w:r>
        <w:rPr>
          <w:rFonts w:eastAsia="Times New Roman"/>
          <w:sz w:val="22"/>
          <w:szCs w:val="22"/>
          <w:lang w:val="en"/>
        </w:rPr>
        <w:t>.</w:t>
      </w:r>
    </w:p>
    <w:p w14:paraId="75808C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Phœnicia, iii. </w:t>
      </w:r>
      <w:hyperlink r:id="rId4158" w:anchor="Page_167" w:history="1">
        <w:r>
          <w:rPr>
            <w:rStyle w:val="Hyperlink"/>
            <w:rFonts w:eastAsia="Times New Roman"/>
            <w:sz w:val="22"/>
            <w:szCs w:val="22"/>
            <w:lang w:val="en"/>
          </w:rPr>
          <w:t>167</w:t>
        </w:r>
      </w:hyperlink>
      <w:r>
        <w:rPr>
          <w:rFonts w:eastAsia="Times New Roman"/>
          <w:sz w:val="22"/>
          <w:szCs w:val="22"/>
          <w:lang w:val="en"/>
        </w:rPr>
        <w:t xml:space="preserve">, </w:t>
      </w:r>
      <w:hyperlink r:id="rId4159" w:anchor="Page_169" w:history="1">
        <w:r>
          <w:rPr>
            <w:rStyle w:val="Hyperlink"/>
            <w:rFonts w:eastAsia="Times New Roman"/>
            <w:sz w:val="22"/>
            <w:szCs w:val="22"/>
            <w:lang w:val="en"/>
          </w:rPr>
          <w:t>169</w:t>
        </w:r>
      </w:hyperlink>
      <w:r>
        <w:rPr>
          <w:rFonts w:eastAsia="Times New Roman"/>
          <w:sz w:val="22"/>
          <w:szCs w:val="22"/>
          <w:lang w:val="en"/>
        </w:rPr>
        <w:t xml:space="preserve">, </w:t>
      </w:r>
      <w:hyperlink r:id="rId4160" w:anchor="Page_172" w:history="1">
        <w:r>
          <w:rPr>
            <w:rStyle w:val="Hyperlink"/>
            <w:rFonts w:eastAsia="Times New Roman"/>
            <w:sz w:val="22"/>
            <w:szCs w:val="22"/>
            <w:lang w:val="en"/>
          </w:rPr>
          <w:t>172</w:t>
        </w:r>
      </w:hyperlink>
      <w:r>
        <w:rPr>
          <w:rFonts w:eastAsia="Times New Roman"/>
          <w:sz w:val="22"/>
          <w:szCs w:val="22"/>
          <w:lang w:val="en"/>
        </w:rPr>
        <w:t>.</w:t>
      </w:r>
    </w:p>
    <w:p w14:paraId="5F98D1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Aræthyrea, distr. of Argolis, ii. </w:t>
      </w:r>
      <w:hyperlink r:id="rId4161" w:anchor="Page_59" w:history="1">
        <w:r>
          <w:rPr>
            <w:rStyle w:val="Hyperlink"/>
            <w:rFonts w:eastAsia="Times New Roman"/>
            <w:sz w:val="22"/>
            <w:szCs w:val="22"/>
            <w:lang w:val="en"/>
          </w:rPr>
          <w:t>59</w:t>
        </w:r>
      </w:hyperlink>
      <w:r>
        <w:rPr>
          <w:rFonts w:eastAsia="Times New Roman"/>
          <w:sz w:val="22"/>
          <w:szCs w:val="22"/>
          <w:lang w:val="en"/>
        </w:rPr>
        <w:t xml:space="preserve">, </w:t>
      </w:r>
      <w:hyperlink r:id="rId4162" w:anchor="Page_66" w:history="1">
        <w:r>
          <w:rPr>
            <w:rStyle w:val="Hyperlink"/>
            <w:rFonts w:eastAsia="Times New Roman"/>
            <w:sz w:val="22"/>
            <w:szCs w:val="22"/>
            <w:lang w:val="en"/>
          </w:rPr>
          <w:t>66</w:t>
        </w:r>
      </w:hyperlink>
      <w:r>
        <w:rPr>
          <w:rFonts w:eastAsia="Times New Roman"/>
          <w:sz w:val="22"/>
          <w:szCs w:val="22"/>
          <w:lang w:val="en"/>
        </w:rPr>
        <w:t>.</w:t>
      </w:r>
    </w:p>
    <w:p w14:paraId="0497A4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Aragus, r. (</w:t>
      </w:r>
      <w:r>
        <w:rPr>
          <w:rFonts w:eastAsia="Times New Roman"/>
          <w:i/>
          <w:iCs/>
          <w:sz w:val="22"/>
          <w:szCs w:val="22"/>
          <w:lang w:val="en"/>
        </w:rPr>
        <w:t>Arak</w:t>
      </w:r>
      <w:r>
        <w:rPr>
          <w:rFonts w:eastAsia="Times New Roman"/>
          <w:sz w:val="22"/>
          <w:szCs w:val="22"/>
          <w:lang w:val="en"/>
        </w:rPr>
        <w:t xml:space="preserve">), ii. </w:t>
      </w:r>
      <w:hyperlink r:id="rId4163" w:anchor="Page_230" w:history="1">
        <w:r>
          <w:rPr>
            <w:rStyle w:val="Hyperlink"/>
            <w:rFonts w:eastAsia="Times New Roman"/>
            <w:sz w:val="22"/>
            <w:szCs w:val="22"/>
            <w:lang w:val="en"/>
          </w:rPr>
          <w:t>230</w:t>
        </w:r>
      </w:hyperlink>
      <w:r>
        <w:rPr>
          <w:rFonts w:eastAsia="Times New Roman"/>
          <w:sz w:val="22"/>
          <w:szCs w:val="22"/>
          <w:lang w:val="en"/>
        </w:rPr>
        <w:t xml:space="preserve">, </w:t>
      </w:r>
      <w:hyperlink r:id="rId4164" w:anchor="Page_231" w:history="1">
        <w:r>
          <w:rPr>
            <w:rStyle w:val="Hyperlink"/>
            <w:rFonts w:eastAsia="Times New Roman"/>
            <w:sz w:val="22"/>
            <w:szCs w:val="22"/>
            <w:lang w:val="en"/>
          </w:rPr>
          <w:t>231</w:t>
        </w:r>
      </w:hyperlink>
      <w:r>
        <w:rPr>
          <w:rFonts w:eastAsia="Times New Roman"/>
          <w:sz w:val="22"/>
          <w:szCs w:val="22"/>
          <w:lang w:val="en"/>
        </w:rPr>
        <w:t>.</w:t>
      </w:r>
    </w:p>
    <w:p w14:paraId="4887F97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Arak</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Aragus.</w:t>
      </w:r>
    </w:p>
    <w:p w14:paraId="237B1B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Arambi, iii. </w:t>
      </w:r>
      <w:hyperlink r:id="rId4165" w:anchor="Page_216" w:history="1">
        <w:r>
          <w:rPr>
            <w:rStyle w:val="Hyperlink"/>
            <w:rFonts w:eastAsia="Times New Roman"/>
            <w:sz w:val="22"/>
            <w:szCs w:val="22"/>
            <w:lang w:val="en"/>
          </w:rPr>
          <w:t>216</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Arabians.</w:t>
      </w:r>
    </w:p>
    <w:p w14:paraId="44DA2D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Aramæi, Arammæans, i. </w:t>
      </w:r>
      <w:hyperlink r:id="rId4166" w:anchor="Page_66" w:history="1">
        <w:r>
          <w:rPr>
            <w:rStyle w:val="Hyperlink"/>
            <w:rFonts w:eastAsia="Times New Roman"/>
            <w:sz w:val="22"/>
            <w:szCs w:val="22"/>
            <w:lang w:val="en"/>
          </w:rPr>
          <w:t>66</w:t>
        </w:r>
      </w:hyperlink>
      <w:r>
        <w:rPr>
          <w:rFonts w:eastAsia="Times New Roman"/>
          <w:sz w:val="22"/>
          <w:szCs w:val="22"/>
          <w:lang w:val="en"/>
        </w:rPr>
        <w:t xml:space="preserve">; ii. </w:t>
      </w:r>
      <w:hyperlink r:id="rId4167" w:anchor="Page_404" w:history="1">
        <w:r>
          <w:rPr>
            <w:rStyle w:val="Hyperlink"/>
            <w:rFonts w:eastAsia="Times New Roman"/>
            <w:sz w:val="22"/>
            <w:szCs w:val="22"/>
            <w:lang w:val="en"/>
          </w:rPr>
          <w:t>404</w:t>
        </w:r>
      </w:hyperlink>
      <w:r>
        <w:rPr>
          <w:rFonts w:eastAsia="Times New Roman"/>
          <w:sz w:val="22"/>
          <w:szCs w:val="22"/>
          <w:lang w:val="en"/>
        </w:rPr>
        <w:t xml:space="preserve">; iii. </w:t>
      </w:r>
      <w:hyperlink r:id="rId4168" w:anchor="Page_216" w:history="1">
        <w:r>
          <w:rPr>
            <w:rStyle w:val="Hyperlink"/>
            <w:rFonts w:eastAsia="Times New Roman"/>
            <w:sz w:val="22"/>
            <w:szCs w:val="22"/>
            <w:lang w:val="en"/>
          </w:rPr>
          <w:t>216</w:t>
        </w:r>
      </w:hyperlink>
      <w:r>
        <w:rPr>
          <w:rFonts w:eastAsia="Times New Roman"/>
          <w:sz w:val="22"/>
          <w:szCs w:val="22"/>
          <w:lang w:val="en"/>
        </w:rPr>
        <w:t>.</w:t>
      </w:r>
    </w:p>
    <w:p w14:paraId="0103FB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Arar, r. of Gaul (</w:t>
      </w:r>
      <w:r>
        <w:rPr>
          <w:rFonts w:eastAsia="Times New Roman"/>
          <w:i/>
          <w:iCs/>
          <w:sz w:val="22"/>
          <w:szCs w:val="22"/>
          <w:lang w:val="en"/>
        </w:rPr>
        <w:t>Saone</w:t>
      </w:r>
      <w:r>
        <w:rPr>
          <w:rFonts w:eastAsia="Times New Roman"/>
          <w:sz w:val="22"/>
          <w:szCs w:val="22"/>
          <w:lang w:val="en"/>
        </w:rPr>
        <w:t xml:space="preserve">), i. </w:t>
      </w:r>
      <w:hyperlink r:id="rId4169"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4170"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4171"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4172" w:anchor="Page_286" w:history="1">
        <w:r>
          <w:rPr>
            <w:rStyle w:val="Hyperlink"/>
            <w:rFonts w:eastAsia="Times New Roman"/>
            <w:sz w:val="22"/>
            <w:szCs w:val="22"/>
            <w:lang w:val="en"/>
          </w:rPr>
          <w:t>286</w:t>
        </w:r>
      </w:hyperlink>
      <w:r>
        <w:rPr>
          <w:rFonts w:eastAsia="Times New Roman"/>
          <w:sz w:val="22"/>
          <w:szCs w:val="22"/>
          <w:lang w:val="en"/>
        </w:rPr>
        <w:t xml:space="preserve">, </w:t>
      </w:r>
      <w:hyperlink r:id="rId4173"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4174" w:anchor="Page_288" w:history="1">
        <w:r>
          <w:rPr>
            <w:rStyle w:val="Hyperlink"/>
            <w:rFonts w:eastAsia="Times New Roman"/>
            <w:sz w:val="22"/>
            <w:szCs w:val="22"/>
            <w:lang w:val="en"/>
          </w:rPr>
          <w:t>288</w:t>
        </w:r>
      </w:hyperlink>
      <w:r>
        <w:rPr>
          <w:rFonts w:eastAsia="Times New Roman"/>
          <w:sz w:val="22"/>
          <w:szCs w:val="22"/>
          <w:lang w:val="en"/>
        </w:rPr>
        <w:t>.</w:t>
      </w:r>
    </w:p>
    <w:p w14:paraId="10E67D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Ararene, distr. of Arabia, iii. </w:t>
      </w:r>
      <w:hyperlink r:id="rId4175" w:anchor="Page_212" w:history="1">
        <w:r>
          <w:rPr>
            <w:rStyle w:val="Hyperlink"/>
            <w:rFonts w:eastAsia="Times New Roman"/>
            <w:sz w:val="22"/>
            <w:szCs w:val="22"/>
            <w:lang w:val="en"/>
          </w:rPr>
          <w:t>212</w:t>
        </w:r>
      </w:hyperlink>
      <w:r>
        <w:rPr>
          <w:rFonts w:eastAsia="Times New Roman"/>
          <w:sz w:val="22"/>
          <w:szCs w:val="22"/>
          <w:lang w:val="en"/>
        </w:rPr>
        <w:t>.</w:t>
      </w:r>
    </w:p>
    <w:p w14:paraId="7568EB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Arathus, r. of Epirus, i. </w:t>
      </w:r>
      <w:hyperlink r:id="rId4176" w:anchor="Page_498" w:history="1">
        <w:r>
          <w:rPr>
            <w:rStyle w:val="Hyperlink"/>
            <w:rFonts w:eastAsia="Times New Roman"/>
            <w:sz w:val="22"/>
            <w:szCs w:val="22"/>
            <w:lang w:val="en"/>
          </w:rPr>
          <w:t>498</w:t>
        </w:r>
      </w:hyperlink>
      <w:r>
        <w:rPr>
          <w:rFonts w:eastAsia="Times New Roman"/>
          <w:sz w:val="22"/>
          <w:szCs w:val="22"/>
          <w:lang w:val="en"/>
        </w:rPr>
        <w:t xml:space="preserve">, </w:t>
      </w:r>
      <w:hyperlink r:id="rId4177" w:anchor="Page_501" w:history="1">
        <w:r>
          <w:rPr>
            <w:rStyle w:val="Hyperlink"/>
            <w:rFonts w:eastAsia="Times New Roman"/>
            <w:sz w:val="22"/>
            <w:szCs w:val="22"/>
            <w:lang w:val="en"/>
          </w:rPr>
          <w:t>501</w:t>
        </w:r>
      </w:hyperlink>
      <w:r>
        <w:rPr>
          <w:rFonts w:eastAsia="Times New Roman"/>
          <w:sz w:val="22"/>
          <w:szCs w:val="22"/>
          <w:lang w:val="en"/>
        </w:rPr>
        <w:t>.</w:t>
      </w:r>
    </w:p>
    <w:p w14:paraId="552B9A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Aratus, poet, i. </w:t>
      </w:r>
      <w:hyperlink r:id="rId4178" w:anchor="Page_4" w:history="1">
        <w:r>
          <w:rPr>
            <w:rStyle w:val="Hyperlink"/>
            <w:rFonts w:eastAsia="Times New Roman"/>
            <w:sz w:val="22"/>
            <w:szCs w:val="22"/>
            <w:lang w:val="en"/>
          </w:rPr>
          <w:t>4</w:t>
        </w:r>
      </w:hyperlink>
      <w:r>
        <w:rPr>
          <w:rFonts w:eastAsia="Times New Roman"/>
          <w:sz w:val="22"/>
          <w:szCs w:val="22"/>
          <w:lang w:val="en"/>
        </w:rPr>
        <w:t xml:space="preserve">, </w:t>
      </w:r>
      <w:hyperlink r:id="rId4179" w:anchor="Page_156" w:history="1">
        <w:r>
          <w:rPr>
            <w:rStyle w:val="Hyperlink"/>
            <w:rFonts w:eastAsia="Times New Roman"/>
            <w:sz w:val="22"/>
            <w:szCs w:val="22"/>
            <w:lang w:val="en"/>
          </w:rPr>
          <w:t>156</w:t>
        </w:r>
      </w:hyperlink>
      <w:r>
        <w:rPr>
          <w:rFonts w:eastAsia="Times New Roman"/>
          <w:sz w:val="22"/>
          <w:szCs w:val="22"/>
          <w:lang w:val="en"/>
        </w:rPr>
        <w:t xml:space="preserve">; ii. </w:t>
      </w:r>
      <w:hyperlink r:id="rId4180" w:anchor="Page_42" w:history="1">
        <w:r>
          <w:rPr>
            <w:rStyle w:val="Hyperlink"/>
            <w:rFonts w:eastAsia="Times New Roman"/>
            <w:sz w:val="22"/>
            <w:szCs w:val="22"/>
            <w:lang w:val="en"/>
          </w:rPr>
          <w:t>42</w:t>
        </w:r>
      </w:hyperlink>
      <w:r>
        <w:rPr>
          <w:rFonts w:eastAsia="Times New Roman"/>
          <w:sz w:val="22"/>
          <w:szCs w:val="22"/>
          <w:lang w:val="en"/>
        </w:rPr>
        <w:t xml:space="preserve">, </w:t>
      </w:r>
      <w:hyperlink r:id="rId4181" w:anchor="Page_73" w:history="1">
        <w:r>
          <w:rPr>
            <w:rStyle w:val="Hyperlink"/>
            <w:rFonts w:eastAsia="Times New Roman"/>
            <w:sz w:val="22"/>
            <w:szCs w:val="22"/>
            <w:lang w:val="en"/>
          </w:rPr>
          <w:t>73</w:t>
        </w:r>
      </w:hyperlink>
      <w:r>
        <w:rPr>
          <w:rFonts w:eastAsia="Times New Roman"/>
          <w:sz w:val="22"/>
          <w:szCs w:val="22"/>
          <w:lang w:val="en"/>
        </w:rPr>
        <w:t xml:space="preserve">, </w:t>
      </w:r>
      <w:hyperlink r:id="rId4182" w:anchor="Page_199" w:history="1">
        <w:r>
          <w:rPr>
            <w:rStyle w:val="Hyperlink"/>
            <w:rFonts w:eastAsia="Times New Roman"/>
            <w:sz w:val="22"/>
            <w:szCs w:val="22"/>
            <w:lang w:val="en"/>
          </w:rPr>
          <w:t>199</w:t>
        </w:r>
      </w:hyperlink>
      <w:r>
        <w:rPr>
          <w:rFonts w:eastAsia="Times New Roman"/>
          <w:sz w:val="22"/>
          <w:szCs w:val="22"/>
          <w:lang w:val="en"/>
        </w:rPr>
        <w:t xml:space="preserve">, </w:t>
      </w:r>
      <w:hyperlink r:id="rId4183" w:anchor="Page_207" w:history="1">
        <w:r>
          <w:rPr>
            <w:rStyle w:val="Hyperlink"/>
            <w:rFonts w:eastAsia="Times New Roman"/>
            <w:sz w:val="22"/>
            <w:szCs w:val="22"/>
            <w:lang w:val="en"/>
          </w:rPr>
          <w:t>207</w:t>
        </w:r>
      </w:hyperlink>
      <w:r>
        <w:rPr>
          <w:rFonts w:eastAsia="Times New Roman"/>
          <w:sz w:val="22"/>
          <w:szCs w:val="22"/>
          <w:lang w:val="en"/>
        </w:rPr>
        <w:t xml:space="preserve">, </w:t>
      </w:r>
      <w:hyperlink r:id="rId4184" w:anchor="Page_209" w:history="1">
        <w:r>
          <w:rPr>
            <w:rStyle w:val="Hyperlink"/>
            <w:rFonts w:eastAsia="Times New Roman"/>
            <w:sz w:val="22"/>
            <w:szCs w:val="22"/>
            <w:lang w:val="en"/>
          </w:rPr>
          <w:t>209</w:t>
        </w:r>
      </w:hyperlink>
      <w:r>
        <w:rPr>
          <w:rFonts w:eastAsia="Times New Roman"/>
          <w:sz w:val="22"/>
          <w:szCs w:val="22"/>
          <w:lang w:val="en"/>
        </w:rPr>
        <w:t xml:space="preserve">; iii. </w:t>
      </w:r>
      <w:hyperlink r:id="rId4185" w:anchor="Page_55" w:history="1">
        <w:r>
          <w:rPr>
            <w:rStyle w:val="Hyperlink"/>
            <w:rFonts w:eastAsia="Times New Roman"/>
            <w:sz w:val="22"/>
            <w:szCs w:val="22"/>
            <w:lang w:val="en"/>
          </w:rPr>
          <w:t>55</w:t>
        </w:r>
      </w:hyperlink>
      <w:r>
        <w:rPr>
          <w:rFonts w:eastAsia="Times New Roman"/>
          <w:sz w:val="22"/>
          <w:szCs w:val="22"/>
          <w:lang w:val="en"/>
        </w:rPr>
        <w:t>.</w:t>
      </w:r>
    </w:p>
    <w:p w14:paraId="04C8E8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leader of the Achæi, ii. </w:t>
      </w:r>
      <w:hyperlink r:id="rId4186" w:anchor="Page_66" w:history="1">
        <w:r>
          <w:rPr>
            <w:rStyle w:val="Hyperlink"/>
            <w:rFonts w:eastAsia="Times New Roman"/>
            <w:sz w:val="22"/>
            <w:szCs w:val="22"/>
            <w:lang w:val="en"/>
          </w:rPr>
          <w:t>66</w:t>
        </w:r>
      </w:hyperlink>
      <w:r>
        <w:rPr>
          <w:rFonts w:eastAsia="Times New Roman"/>
          <w:sz w:val="22"/>
          <w:szCs w:val="22"/>
          <w:lang w:val="en"/>
        </w:rPr>
        <w:t xml:space="preserve">, </w:t>
      </w:r>
      <w:hyperlink r:id="rId4187" w:anchor="Page_70" w:history="1">
        <w:r>
          <w:rPr>
            <w:rStyle w:val="Hyperlink"/>
            <w:rFonts w:eastAsia="Times New Roman"/>
            <w:sz w:val="22"/>
            <w:szCs w:val="22"/>
            <w:lang w:val="en"/>
          </w:rPr>
          <w:t>70</w:t>
        </w:r>
      </w:hyperlink>
      <w:r>
        <w:rPr>
          <w:rFonts w:eastAsia="Times New Roman"/>
          <w:sz w:val="22"/>
          <w:szCs w:val="22"/>
          <w:lang w:val="en"/>
        </w:rPr>
        <w:t>.</w:t>
      </w:r>
    </w:p>
    <w:p w14:paraId="2A810F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Arausio, t. of the Cavari (</w:t>
      </w:r>
      <w:r>
        <w:rPr>
          <w:rFonts w:eastAsia="Times New Roman"/>
          <w:i/>
          <w:iCs/>
          <w:sz w:val="22"/>
          <w:szCs w:val="22"/>
          <w:lang w:val="en"/>
        </w:rPr>
        <w:t>Orange</w:t>
      </w:r>
      <w:r>
        <w:rPr>
          <w:rFonts w:eastAsia="Times New Roman"/>
          <w:sz w:val="22"/>
          <w:szCs w:val="22"/>
          <w:lang w:val="en"/>
        </w:rPr>
        <w:t xml:space="preserve">), i. </w:t>
      </w:r>
      <w:hyperlink r:id="rId4188" w:anchor="Page_277" w:history="1">
        <w:r>
          <w:rPr>
            <w:rStyle w:val="Hyperlink"/>
            <w:rFonts w:eastAsia="Times New Roman"/>
            <w:sz w:val="22"/>
            <w:szCs w:val="22"/>
            <w:lang w:val="en"/>
          </w:rPr>
          <w:t>277</w:t>
        </w:r>
      </w:hyperlink>
      <w:r>
        <w:rPr>
          <w:rFonts w:eastAsia="Times New Roman"/>
          <w:sz w:val="22"/>
          <w:szCs w:val="22"/>
          <w:lang w:val="en"/>
        </w:rPr>
        <w:t>.</w:t>
      </w:r>
    </w:p>
    <w:p w14:paraId="342DF8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Araxēnæ, distr. of Armenia, i. </w:t>
      </w:r>
      <w:hyperlink r:id="rId4189" w:anchor="Page_113" w:history="1">
        <w:r>
          <w:rPr>
            <w:rStyle w:val="Hyperlink"/>
            <w:rFonts w:eastAsia="Times New Roman"/>
            <w:sz w:val="22"/>
            <w:szCs w:val="22"/>
            <w:lang w:val="en"/>
          </w:rPr>
          <w:t>113</w:t>
        </w:r>
      </w:hyperlink>
      <w:r>
        <w:rPr>
          <w:rFonts w:eastAsia="Times New Roman"/>
          <w:sz w:val="22"/>
          <w:szCs w:val="22"/>
          <w:lang w:val="en"/>
        </w:rPr>
        <w:t xml:space="preserve">; ii. </w:t>
      </w:r>
      <w:hyperlink r:id="rId4190" w:anchor="Page_242" w:history="1">
        <w:r>
          <w:rPr>
            <w:rStyle w:val="Hyperlink"/>
            <w:rFonts w:eastAsia="Times New Roman"/>
            <w:sz w:val="22"/>
            <w:szCs w:val="22"/>
            <w:lang w:val="en"/>
          </w:rPr>
          <w:t>242</w:t>
        </w:r>
      </w:hyperlink>
      <w:r>
        <w:rPr>
          <w:rFonts w:eastAsia="Times New Roman"/>
          <w:sz w:val="22"/>
          <w:szCs w:val="22"/>
          <w:lang w:val="en"/>
        </w:rPr>
        <w:t>.</w:t>
      </w:r>
    </w:p>
    <w:p w14:paraId="629956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Araxenian plain, ii. </w:t>
      </w:r>
      <w:hyperlink r:id="rId4191"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4192" w:anchor="Page_270" w:history="1">
        <w:r>
          <w:rPr>
            <w:rStyle w:val="Hyperlink"/>
            <w:rFonts w:eastAsia="Times New Roman"/>
            <w:sz w:val="22"/>
            <w:szCs w:val="22"/>
            <w:lang w:val="en"/>
          </w:rPr>
          <w:t>270</w:t>
        </w:r>
      </w:hyperlink>
      <w:r>
        <w:rPr>
          <w:rFonts w:eastAsia="Times New Roman"/>
          <w:sz w:val="22"/>
          <w:szCs w:val="22"/>
          <w:lang w:val="en"/>
        </w:rPr>
        <w:t>.</w:t>
      </w:r>
    </w:p>
    <w:p w14:paraId="2F98C0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Araxēnus, ii. </w:t>
      </w:r>
      <w:hyperlink r:id="rId4193" w:anchor="Page_268" w:history="1">
        <w:r>
          <w:rPr>
            <w:rStyle w:val="Hyperlink"/>
            <w:rFonts w:eastAsia="Times New Roman"/>
            <w:sz w:val="22"/>
            <w:szCs w:val="22"/>
            <w:lang w:val="en"/>
          </w:rPr>
          <w:t>268</w:t>
        </w:r>
      </w:hyperlink>
      <w:r>
        <w:rPr>
          <w:rFonts w:eastAsia="Times New Roman"/>
          <w:sz w:val="22"/>
          <w:szCs w:val="22"/>
          <w:lang w:val="en"/>
        </w:rPr>
        <w:t>.</w:t>
      </w:r>
    </w:p>
    <w:p w14:paraId="1216F6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Araxes, r. of Armenia (</w:t>
      </w:r>
      <w:r>
        <w:rPr>
          <w:rFonts w:eastAsia="Times New Roman"/>
          <w:i/>
          <w:iCs/>
          <w:sz w:val="22"/>
          <w:szCs w:val="22"/>
          <w:lang w:val="en"/>
        </w:rPr>
        <w:t>Eraskh</w:t>
      </w:r>
      <w:r>
        <w:rPr>
          <w:rFonts w:eastAsia="Times New Roman"/>
          <w:sz w:val="22"/>
          <w:szCs w:val="22"/>
          <w:lang w:val="en"/>
        </w:rPr>
        <w:t xml:space="preserve">, or </w:t>
      </w:r>
      <w:r>
        <w:rPr>
          <w:rFonts w:eastAsia="Times New Roman"/>
          <w:i/>
          <w:iCs/>
          <w:sz w:val="22"/>
          <w:szCs w:val="22"/>
          <w:lang w:val="en"/>
        </w:rPr>
        <w:t>Aras</w:t>
      </w:r>
      <w:r>
        <w:rPr>
          <w:rFonts w:eastAsia="Times New Roman"/>
          <w:sz w:val="22"/>
          <w:szCs w:val="22"/>
          <w:lang w:val="en"/>
        </w:rPr>
        <w:t xml:space="preserve">), i. </w:t>
      </w:r>
      <w:hyperlink r:id="rId4194" w:anchor="Page_96" w:history="1">
        <w:r>
          <w:rPr>
            <w:rStyle w:val="Hyperlink"/>
            <w:rFonts w:eastAsia="Times New Roman"/>
            <w:sz w:val="22"/>
            <w:szCs w:val="22"/>
            <w:lang w:val="en"/>
          </w:rPr>
          <w:t>96</w:t>
        </w:r>
      </w:hyperlink>
      <w:r>
        <w:rPr>
          <w:rFonts w:eastAsia="Times New Roman"/>
          <w:sz w:val="22"/>
          <w:szCs w:val="22"/>
          <w:lang w:val="en"/>
        </w:rPr>
        <w:t xml:space="preserve">; ii. </w:t>
      </w:r>
      <w:hyperlink r:id="rId4195" w:anchor="Page_217" w:history="1">
        <w:r>
          <w:rPr>
            <w:rStyle w:val="Hyperlink"/>
            <w:rFonts w:eastAsia="Times New Roman"/>
            <w:sz w:val="22"/>
            <w:szCs w:val="22"/>
            <w:lang w:val="en"/>
          </w:rPr>
          <w:t>217</w:t>
        </w:r>
      </w:hyperlink>
      <w:r>
        <w:rPr>
          <w:rFonts w:eastAsia="Times New Roman"/>
          <w:sz w:val="22"/>
          <w:szCs w:val="22"/>
          <w:lang w:val="en"/>
        </w:rPr>
        <w:t xml:space="preserve">, </w:t>
      </w:r>
      <w:hyperlink r:id="rId4196" w:anchor="Page_232" w:history="1">
        <w:r>
          <w:rPr>
            <w:rStyle w:val="Hyperlink"/>
            <w:rFonts w:eastAsia="Times New Roman"/>
            <w:sz w:val="22"/>
            <w:szCs w:val="22"/>
            <w:lang w:val="en"/>
          </w:rPr>
          <w:t>232</w:t>
        </w:r>
      </w:hyperlink>
      <w:r>
        <w:rPr>
          <w:rFonts w:eastAsia="Times New Roman"/>
          <w:sz w:val="22"/>
          <w:szCs w:val="22"/>
          <w:lang w:val="en"/>
        </w:rPr>
        <w:t xml:space="preserve">, </w:t>
      </w:r>
      <w:hyperlink r:id="rId4197" w:anchor="Page_263" w:history="1">
        <w:r>
          <w:rPr>
            <w:rStyle w:val="Hyperlink"/>
            <w:rFonts w:eastAsia="Times New Roman"/>
            <w:sz w:val="22"/>
            <w:szCs w:val="22"/>
            <w:lang w:val="en"/>
          </w:rPr>
          <w:t>263</w:t>
        </w:r>
      </w:hyperlink>
      <w:r>
        <w:rPr>
          <w:rFonts w:eastAsia="Times New Roman"/>
          <w:sz w:val="22"/>
          <w:szCs w:val="22"/>
          <w:lang w:val="en"/>
        </w:rPr>
        <w:t xml:space="preserve">, </w:t>
      </w:r>
      <w:hyperlink r:id="rId4198"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4199" w:anchor="Page_270" w:history="1">
        <w:r>
          <w:rPr>
            <w:rStyle w:val="Hyperlink"/>
            <w:rFonts w:eastAsia="Times New Roman"/>
            <w:sz w:val="22"/>
            <w:szCs w:val="22"/>
            <w:lang w:val="en"/>
          </w:rPr>
          <w:t>270</w:t>
        </w:r>
      </w:hyperlink>
      <w:r>
        <w:rPr>
          <w:rFonts w:eastAsia="Times New Roman"/>
          <w:sz w:val="22"/>
          <w:szCs w:val="22"/>
          <w:lang w:val="en"/>
        </w:rPr>
        <w:t xml:space="preserve">, </w:t>
      </w:r>
      <w:hyperlink r:id="rId4200" w:anchor="Page_272" w:history="1">
        <w:r>
          <w:rPr>
            <w:rStyle w:val="Hyperlink"/>
            <w:rFonts w:eastAsia="Times New Roman"/>
            <w:sz w:val="22"/>
            <w:szCs w:val="22"/>
            <w:lang w:val="en"/>
          </w:rPr>
          <w:t>272</w:t>
        </w:r>
      </w:hyperlink>
      <w:r>
        <w:rPr>
          <w:rFonts w:eastAsia="Times New Roman"/>
          <w:sz w:val="22"/>
          <w:szCs w:val="22"/>
          <w:lang w:val="en"/>
        </w:rPr>
        <w:t>.</w:t>
      </w:r>
    </w:p>
    <w:p w14:paraId="160468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Araxes, r. of Scythia, ii. </w:t>
      </w:r>
      <w:hyperlink r:id="rId4201" w:anchor="Page_247" w:history="1">
        <w:r>
          <w:rPr>
            <w:rStyle w:val="Hyperlink"/>
            <w:rFonts w:eastAsia="Times New Roman"/>
            <w:sz w:val="22"/>
            <w:szCs w:val="22"/>
            <w:lang w:val="en"/>
          </w:rPr>
          <w:t>247</w:t>
        </w:r>
      </w:hyperlink>
      <w:r>
        <w:rPr>
          <w:rFonts w:eastAsia="Times New Roman"/>
          <w:sz w:val="22"/>
          <w:szCs w:val="22"/>
          <w:lang w:val="en"/>
        </w:rPr>
        <w:t>.</w:t>
      </w:r>
    </w:p>
    <w:p w14:paraId="421D9D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Persis (</w:t>
      </w:r>
      <w:r>
        <w:rPr>
          <w:rFonts w:eastAsia="Times New Roman"/>
          <w:i/>
          <w:iCs/>
          <w:sz w:val="22"/>
          <w:szCs w:val="22"/>
          <w:lang w:val="en"/>
        </w:rPr>
        <w:t>Bendamir</w:t>
      </w:r>
      <w:r>
        <w:rPr>
          <w:rFonts w:eastAsia="Times New Roman"/>
          <w:sz w:val="22"/>
          <w:szCs w:val="22"/>
          <w:lang w:val="en"/>
        </w:rPr>
        <w:t xml:space="preserve">), iii. </w:t>
      </w:r>
      <w:hyperlink r:id="rId4202" w:anchor="Page_132" w:history="1">
        <w:r>
          <w:rPr>
            <w:rStyle w:val="Hyperlink"/>
            <w:rFonts w:eastAsia="Times New Roman"/>
            <w:sz w:val="22"/>
            <w:szCs w:val="22"/>
            <w:lang w:val="en"/>
          </w:rPr>
          <w:t>132</w:t>
        </w:r>
      </w:hyperlink>
      <w:r>
        <w:rPr>
          <w:rFonts w:eastAsia="Times New Roman"/>
          <w:sz w:val="22"/>
          <w:szCs w:val="22"/>
          <w:lang w:val="en"/>
        </w:rPr>
        <w:t>.</w:t>
      </w:r>
    </w:p>
    <w:p w14:paraId="052C59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Araxus, prom. of Elis (</w:t>
      </w:r>
      <w:r>
        <w:rPr>
          <w:rFonts w:eastAsia="Times New Roman"/>
          <w:i/>
          <w:iCs/>
          <w:sz w:val="22"/>
          <w:szCs w:val="22"/>
          <w:lang w:val="en"/>
        </w:rPr>
        <w:t>Cape Papa</w:t>
      </w:r>
      <w:r>
        <w:rPr>
          <w:rFonts w:eastAsia="Times New Roman"/>
          <w:sz w:val="22"/>
          <w:szCs w:val="22"/>
          <w:lang w:val="en"/>
        </w:rPr>
        <w:t xml:space="preserve">), ii. </w:t>
      </w:r>
      <w:hyperlink r:id="rId4203" w:anchor="Page_5" w:history="1">
        <w:r>
          <w:rPr>
            <w:rStyle w:val="Hyperlink"/>
            <w:rFonts w:eastAsia="Times New Roman"/>
            <w:sz w:val="22"/>
            <w:szCs w:val="22"/>
            <w:lang w:val="en"/>
          </w:rPr>
          <w:t>5</w:t>
        </w:r>
      </w:hyperlink>
      <w:r>
        <w:rPr>
          <w:rFonts w:eastAsia="Times New Roman"/>
          <w:sz w:val="22"/>
          <w:szCs w:val="22"/>
          <w:lang w:val="en"/>
        </w:rPr>
        <w:t xml:space="preserve">, </w:t>
      </w:r>
      <w:hyperlink r:id="rId4204" w:anchor="Page_6" w:history="1">
        <w:r>
          <w:rPr>
            <w:rStyle w:val="Hyperlink"/>
            <w:rFonts w:eastAsia="Times New Roman"/>
            <w:sz w:val="22"/>
            <w:szCs w:val="22"/>
            <w:lang w:val="en"/>
          </w:rPr>
          <w:t>6</w:t>
        </w:r>
      </w:hyperlink>
      <w:r>
        <w:rPr>
          <w:rFonts w:eastAsia="Times New Roman"/>
          <w:sz w:val="22"/>
          <w:szCs w:val="22"/>
          <w:lang w:val="en"/>
        </w:rPr>
        <w:t xml:space="preserve">, </w:t>
      </w:r>
      <w:hyperlink r:id="rId4205" w:anchor="Page_7" w:history="1">
        <w:r>
          <w:rPr>
            <w:rStyle w:val="Hyperlink"/>
            <w:rFonts w:eastAsia="Times New Roman"/>
            <w:sz w:val="22"/>
            <w:szCs w:val="22"/>
            <w:lang w:val="en"/>
          </w:rPr>
          <w:t>7</w:t>
        </w:r>
      </w:hyperlink>
      <w:r>
        <w:rPr>
          <w:rFonts w:eastAsia="Times New Roman"/>
          <w:sz w:val="22"/>
          <w:szCs w:val="22"/>
          <w:lang w:val="en"/>
        </w:rPr>
        <w:t xml:space="preserve">, </w:t>
      </w:r>
      <w:hyperlink r:id="rId4206" w:anchor="Page_8" w:history="1">
        <w:r>
          <w:rPr>
            <w:rStyle w:val="Hyperlink"/>
            <w:rFonts w:eastAsia="Times New Roman"/>
            <w:sz w:val="22"/>
            <w:szCs w:val="22"/>
            <w:lang w:val="en"/>
          </w:rPr>
          <w:t>8</w:t>
        </w:r>
      </w:hyperlink>
      <w:r>
        <w:rPr>
          <w:rFonts w:eastAsia="Times New Roman"/>
          <w:sz w:val="22"/>
          <w:szCs w:val="22"/>
          <w:lang w:val="en"/>
        </w:rPr>
        <w:t xml:space="preserve">, </w:t>
      </w:r>
      <w:hyperlink r:id="rId4207" w:anchor="Page_15" w:history="1">
        <w:r>
          <w:rPr>
            <w:rStyle w:val="Hyperlink"/>
            <w:rFonts w:eastAsia="Times New Roman"/>
            <w:sz w:val="22"/>
            <w:szCs w:val="22"/>
            <w:lang w:val="en"/>
          </w:rPr>
          <w:t>15</w:t>
        </w:r>
      </w:hyperlink>
      <w:r>
        <w:rPr>
          <w:rFonts w:eastAsia="Times New Roman"/>
          <w:sz w:val="22"/>
          <w:szCs w:val="22"/>
          <w:lang w:val="en"/>
        </w:rPr>
        <w:t xml:space="preserve">, </w:t>
      </w:r>
      <w:hyperlink r:id="rId4208" w:anchor="Page_74" w:history="1">
        <w:r>
          <w:rPr>
            <w:rStyle w:val="Hyperlink"/>
            <w:rFonts w:eastAsia="Times New Roman"/>
            <w:sz w:val="22"/>
            <w:szCs w:val="22"/>
            <w:lang w:val="en"/>
          </w:rPr>
          <w:t>74</w:t>
        </w:r>
      </w:hyperlink>
      <w:r>
        <w:rPr>
          <w:rFonts w:eastAsia="Times New Roman"/>
          <w:sz w:val="22"/>
          <w:szCs w:val="22"/>
          <w:lang w:val="en"/>
        </w:rPr>
        <w:t xml:space="preserve">, </w:t>
      </w:r>
      <w:hyperlink r:id="rId4209" w:anchor="Page_169" w:history="1">
        <w:r>
          <w:rPr>
            <w:rStyle w:val="Hyperlink"/>
            <w:rFonts w:eastAsia="Times New Roman"/>
            <w:sz w:val="22"/>
            <w:szCs w:val="22"/>
            <w:lang w:val="en"/>
          </w:rPr>
          <w:t>169</w:t>
        </w:r>
      </w:hyperlink>
      <w:r>
        <w:rPr>
          <w:rFonts w:eastAsia="Times New Roman"/>
          <w:sz w:val="22"/>
          <w:szCs w:val="22"/>
          <w:lang w:val="en"/>
        </w:rPr>
        <w:t>.</w:t>
      </w:r>
    </w:p>
    <w:p w14:paraId="117073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Arbaces, iii. </w:t>
      </w:r>
      <w:hyperlink r:id="rId4210" w:anchor="Page_143" w:history="1">
        <w:r>
          <w:rPr>
            <w:rStyle w:val="Hyperlink"/>
            <w:rFonts w:eastAsia="Times New Roman"/>
            <w:sz w:val="22"/>
            <w:szCs w:val="22"/>
            <w:lang w:val="en"/>
          </w:rPr>
          <w:t>143</w:t>
        </w:r>
      </w:hyperlink>
      <w:r>
        <w:rPr>
          <w:rFonts w:eastAsia="Times New Roman"/>
          <w:sz w:val="22"/>
          <w:szCs w:val="22"/>
          <w:lang w:val="en"/>
        </w:rPr>
        <w:t>.</w:t>
      </w:r>
    </w:p>
    <w:p w14:paraId="220192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Arbēla, t. of Assyria (</w:t>
      </w:r>
      <w:r>
        <w:rPr>
          <w:rFonts w:eastAsia="Times New Roman"/>
          <w:i/>
          <w:iCs/>
          <w:sz w:val="22"/>
          <w:szCs w:val="22"/>
          <w:lang w:val="en"/>
        </w:rPr>
        <w:t>Erbil</w:t>
      </w:r>
      <w:r>
        <w:rPr>
          <w:rFonts w:eastAsia="Times New Roman"/>
          <w:sz w:val="22"/>
          <w:szCs w:val="22"/>
          <w:lang w:val="en"/>
        </w:rPr>
        <w:t xml:space="preserve">), i. </w:t>
      </w:r>
      <w:hyperlink r:id="rId4211" w:anchor="Page_123" w:history="1">
        <w:r>
          <w:rPr>
            <w:rStyle w:val="Hyperlink"/>
            <w:rFonts w:eastAsia="Times New Roman"/>
            <w:sz w:val="22"/>
            <w:szCs w:val="22"/>
            <w:lang w:val="en"/>
          </w:rPr>
          <w:t>123</w:t>
        </w:r>
      </w:hyperlink>
      <w:r>
        <w:rPr>
          <w:rFonts w:eastAsia="Times New Roman"/>
          <w:sz w:val="22"/>
          <w:szCs w:val="22"/>
          <w:lang w:val="en"/>
        </w:rPr>
        <w:t xml:space="preserve">; ii. </w:t>
      </w:r>
      <w:hyperlink r:id="rId4212" w:anchor="Page_274" w:history="1">
        <w:r>
          <w:rPr>
            <w:rStyle w:val="Hyperlink"/>
            <w:rFonts w:eastAsia="Times New Roman"/>
            <w:sz w:val="22"/>
            <w:szCs w:val="22"/>
            <w:lang w:val="en"/>
          </w:rPr>
          <w:t>274</w:t>
        </w:r>
      </w:hyperlink>
      <w:r>
        <w:rPr>
          <w:rFonts w:eastAsia="Times New Roman"/>
          <w:sz w:val="22"/>
          <w:szCs w:val="22"/>
          <w:lang w:val="en"/>
        </w:rPr>
        <w:t xml:space="preserve">; iii. </w:t>
      </w:r>
      <w:hyperlink r:id="rId4213"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4214" w:anchor="Page_144" w:history="1">
        <w:r>
          <w:rPr>
            <w:rStyle w:val="Hyperlink"/>
            <w:rFonts w:eastAsia="Times New Roman"/>
            <w:sz w:val="22"/>
            <w:szCs w:val="22"/>
            <w:lang w:val="en"/>
          </w:rPr>
          <w:t>144</w:t>
        </w:r>
      </w:hyperlink>
      <w:r>
        <w:rPr>
          <w:rFonts w:eastAsia="Times New Roman"/>
          <w:sz w:val="22"/>
          <w:szCs w:val="22"/>
          <w:lang w:val="en"/>
        </w:rPr>
        <w:t xml:space="preserve">, </w:t>
      </w:r>
      <w:hyperlink r:id="rId4215" w:anchor="Page_259" w:history="1">
        <w:r>
          <w:rPr>
            <w:rStyle w:val="Hyperlink"/>
            <w:rFonts w:eastAsia="Times New Roman"/>
            <w:sz w:val="22"/>
            <w:szCs w:val="22"/>
            <w:lang w:val="en"/>
          </w:rPr>
          <w:t>259</w:t>
        </w:r>
      </w:hyperlink>
      <w:r>
        <w:rPr>
          <w:rFonts w:eastAsia="Times New Roman"/>
          <w:sz w:val="22"/>
          <w:szCs w:val="22"/>
          <w:lang w:val="en"/>
        </w:rPr>
        <w:t>.</w:t>
      </w:r>
    </w:p>
    <w:p w14:paraId="31527A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Arbēlus, iii. </w:t>
      </w:r>
      <w:hyperlink r:id="rId4216" w:anchor="Page_144" w:history="1">
        <w:r>
          <w:rPr>
            <w:rStyle w:val="Hyperlink"/>
            <w:rFonts w:eastAsia="Times New Roman"/>
            <w:sz w:val="22"/>
            <w:szCs w:val="22"/>
            <w:lang w:val="en"/>
          </w:rPr>
          <w:t>144</w:t>
        </w:r>
      </w:hyperlink>
      <w:r>
        <w:rPr>
          <w:rFonts w:eastAsia="Times New Roman"/>
          <w:sz w:val="22"/>
          <w:szCs w:val="22"/>
          <w:lang w:val="en"/>
        </w:rPr>
        <w:t>.</w:t>
      </w:r>
    </w:p>
    <w:p w14:paraId="442CC8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Arbies, iii. </w:t>
      </w:r>
      <w:hyperlink r:id="rId4217" w:anchor="Page_120" w:history="1">
        <w:r>
          <w:rPr>
            <w:rStyle w:val="Hyperlink"/>
            <w:rFonts w:eastAsia="Times New Roman"/>
            <w:sz w:val="22"/>
            <w:szCs w:val="22"/>
            <w:lang w:val="en"/>
          </w:rPr>
          <w:t>120</w:t>
        </w:r>
      </w:hyperlink>
      <w:r>
        <w:rPr>
          <w:rFonts w:eastAsia="Times New Roman"/>
          <w:sz w:val="22"/>
          <w:szCs w:val="22"/>
          <w:lang w:val="en"/>
        </w:rPr>
        <w:t>.</w:t>
      </w:r>
    </w:p>
    <w:p w14:paraId="0501AB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Arbis, r. of Gedrosia (</w:t>
      </w:r>
      <w:r>
        <w:rPr>
          <w:rFonts w:eastAsia="Times New Roman"/>
          <w:i/>
          <w:iCs/>
          <w:sz w:val="22"/>
          <w:szCs w:val="22"/>
          <w:lang w:val="en"/>
        </w:rPr>
        <w:t>Purali</w:t>
      </w:r>
      <w:r>
        <w:rPr>
          <w:rFonts w:eastAsia="Times New Roman"/>
          <w:sz w:val="22"/>
          <w:szCs w:val="22"/>
          <w:lang w:val="en"/>
        </w:rPr>
        <w:t xml:space="preserve">), iii. </w:t>
      </w:r>
      <w:hyperlink r:id="rId4218" w:anchor="Page_120" w:history="1">
        <w:r>
          <w:rPr>
            <w:rStyle w:val="Hyperlink"/>
            <w:rFonts w:eastAsia="Times New Roman"/>
            <w:sz w:val="22"/>
            <w:szCs w:val="22"/>
            <w:lang w:val="en"/>
          </w:rPr>
          <w:t>120</w:t>
        </w:r>
      </w:hyperlink>
      <w:r>
        <w:rPr>
          <w:rFonts w:eastAsia="Times New Roman"/>
          <w:sz w:val="22"/>
          <w:szCs w:val="22"/>
          <w:lang w:val="en"/>
        </w:rPr>
        <w:t>.</w:t>
      </w:r>
    </w:p>
    <w:p w14:paraId="2C0EBF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Arcadia, i. </w:t>
      </w:r>
      <w:hyperlink r:id="rId4219" w:anchor="Page_94" w:history="1">
        <w:r>
          <w:rPr>
            <w:rStyle w:val="Hyperlink"/>
            <w:rFonts w:eastAsia="Times New Roman"/>
            <w:sz w:val="22"/>
            <w:szCs w:val="22"/>
            <w:lang w:val="en"/>
          </w:rPr>
          <w:t>94</w:t>
        </w:r>
      </w:hyperlink>
      <w:r>
        <w:rPr>
          <w:rFonts w:eastAsia="Times New Roman"/>
          <w:sz w:val="22"/>
          <w:szCs w:val="22"/>
          <w:lang w:val="en"/>
        </w:rPr>
        <w:t xml:space="preserve">, </w:t>
      </w:r>
      <w:hyperlink r:id="rId4220"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4221" w:anchor="Page_416" w:history="1">
        <w:r>
          <w:rPr>
            <w:rStyle w:val="Hyperlink"/>
            <w:rFonts w:eastAsia="Times New Roman"/>
            <w:sz w:val="22"/>
            <w:szCs w:val="22"/>
            <w:lang w:val="en"/>
          </w:rPr>
          <w:t>416</w:t>
        </w:r>
      </w:hyperlink>
      <w:r>
        <w:rPr>
          <w:rFonts w:eastAsia="Times New Roman"/>
          <w:sz w:val="22"/>
          <w:szCs w:val="22"/>
          <w:lang w:val="en"/>
        </w:rPr>
        <w:t xml:space="preserve">; ii. </w:t>
      </w:r>
      <w:hyperlink r:id="rId4222" w:anchor="Page_5" w:history="1">
        <w:r>
          <w:rPr>
            <w:rStyle w:val="Hyperlink"/>
            <w:rFonts w:eastAsia="Times New Roman"/>
            <w:sz w:val="22"/>
            <w:szCs w:val="22"/>
            <w:lang w:val="en"/>
          </w:rPr>
          <w:t>5</w:t>
        </w:r>
      </w:hyperlink>
      <w:r>
        <w:rPr>
          <w:rFonts w:eastAsia="Times New Roman"/>
          <w:sz w:val="22"/>
          <w:szCs w:val="22"/>
          <w:lang w:val="en"/>
        </w:rPr>
        <w:t xml:space="preserve">, </w:t>
      </w:r>
      <w:hyperlink r:id="rId4223" w:anchor="Page_6" w:history="1">
        <w:r>
          <w:rPr>
            <w:rStyle w:val="Hyperlink"/>
            <w:rFonts w:eastAsia="Times New Roman"/>
            <w:sz w:val="22"/>
            <w:szCs w:val="22"/>
            <w:lang w:val="en"/>
          </w:rPr>
          <w:t>6</w:t>
        </w:r>
      </w:hyperlink>
      <w:r>
        <w:rPr>
          <w:rFonts w:eastAsia="Times New Roman"/>
          <w:sz w:val="22"/>
          <w:szCs w:val="22"/>
          <w:lang w:val="en"/>
        </w:rPr>
        <w:t xml:space="preserve">, </w:t>
      </w:r>
      <w:hyperlink r:id="rId4224" w:anchor="Page_7" w:history="1">
        <w:r>
          <w:rPr>
            <w:rStyle w:val="Hyperlink"/>
            <w:rFonts w:eastAsia="Times New Roman"/>
            <w:sz w:val="22"/>
            <w:szCs w:val="22"/>
            <w:lang w:val="en"/>
          </w:rPr>
          <w:t>7</w:t>
        </w:r>
      </w:hyperlink>
      <w:r>
        <w:rPr>
          <w:rFonts w:eastAsia="Times New Roman"/>
          <w:sz w:val="22"/>
          <w:szCs w:val="22"/>
          <w:lang w:val="en"/>
        </w:rPr>
        <w:t xml:space="preserve">, </w:t>
      </w:r>
      <w:hyperlink r:id="rId4225" w:anchor="Page_8" w:history="1">
        <w:r>
          <w:rPr>
            <w:rStyle w:val="Hyperlink"/>
            <w:rFonts w:eastAsia="Times New Roman"/>
            <w:sz w:val="22"/>
            <w:szCs w:val="22"/>
            <w:lang w:val="en"/>
          </w:rPr>
          <w:t>8</w:t>
        </w:r>
      </w:hyperlink>
      <w:r>
        <w:rPr>
          <w:rFonts w:eastAsia="Times New Roman"/>
          <w:sz w:val="22"/>
          <w:szCs w:val="22"/>
          <w:lang w:val="en"/>
        </w:rPr>
        <w:t xml:space="preserve">, </w:t>
      </w:r>
      <w:hyperlink r:id="rId4226" w:anchor="Page_10" w:history="1">
        <w:r>
          <w:rPr>
            <w:rStyle w:val="Hyperlink"/>
            <w:rFonts w:eastAsia="Times New Roman"/>
            <w:sz w:val="22"/>
            <w:szCs w:val="22"/>
            <w:lang w:val="en"/>
          </w:rPr>
          <w:t>10</w:t>
        </w:r>
      </w:hyperlink>
      <w:r>
        <w:rPr>
          <w:rFonts w:eastAsia="Times New Roman"/>
          <w:sz w:val="22"/>
          <w:szCs w:val="22"/>
          <w:lang w:val="en"/>
        </w:rPr>
        <w:t xml:space="preserve">, </w:t>
      </w:r>
      <w:hyperlink r:id="rId4227" w:anchor="Page_11" w:history="1">
        <w:r>
          <w:rPr>
            <w:rStyle w:val="Hyperlink"/>
            <w:rFonts w:eastAsia="Times New Roman"/>
            <w:sz w:val="22"/>
            <w:szCs w:val="22"/>
            <w:lang w:val="en"/>
          </w:rPr>
          <w:t>11</w:t>
        </w:r>
      </w:hyperlink>
      <w:r>
        <w:rPr>
          <w:rFonts w:eastAsia="Times New Roman"/>
          <w:sz w:val="22"/>
          <w:szCs w:val="22"/>
          <w:lang w:val="en"/>
        </w:rPr>
        <w:t xml:space="preserve">, </w:t>
      </w:r>
      <w:hyperlink r:id="rId4228" w:anchor="Page_14" w:history="1">
        <w:r>
          <w:rPr>
            <w:rStyle w:val="Hyperlink"/>
            <w:rFonts w:eastAsia="Times New Roman"/>
            <w:sz w:val="22"/>
            <w:szCs w:val="22"/>
            <w:lang w:val="en"/>
          </w:rPr>
          <w:t>14</w:t>
        </w:r>
      </w:hyperlink>
      <w:r>
        <w:rPr>
          <w:rFonts w:eastAsia="Times New Roman"/>
          <w:sz w:val="22"/>
          <w:szCs w:val="22"/>
          <w:lang w:val="en"/>
        </w:rPr>
        <w:t xml:space="preserve">, </w:t>
      </w:r>
      <w:hyperlink r:id="rId4229" w:anchor="Page_22" w:history="1">
        <w:r>
          <w:rPr>
            <w:rStyle w:val="Hyperlink"/>
            <w:rFonts w:eastAsia="Times New Roman"/>
            <w:sz w:val="22"/>
            <w:szCs w:val="22"/>
            <w:lang w:val="en"/>
          </w:rPr>
          <w:t>22</w:t>
        </w:r>
      </w:hyperlink>
      <w:r>
        <w:rPr>
          <w:rFonts w:eastAsia="Times New Roman"/>
          <w:sz w:val="22"/>
          <w:szCs w:val="22"/>
          <w:lang w:val="en"/>
        </w:rPr>
        <w:t xml:space="preserve">, </w:t>
      </w:r>
      <w:hyperlink r:id="rId4230" w:anchor="Page_28" w:history="1">
        <w:r>
          <w:rPr>
            <w:rStyle w:val="Hyperlink"/>
            <w:rFonts w:eastAsia="Times New Roman"/>
            <w:sz w:val="22"/>
            <w:szCs w:val="22"/>
            <w:lang w:val="en"/>
          </w:rPr>
          <w:t>28</w:t>
        </w:r>
      </w:hyperlink>
      <w:r>
        <w:rPr>
          <w:rFonts w:eastAsia="Times New Roman"/>
          <w:sz w:val="22"/>
          <w:szCs w:val="22"/>
          <w:lang w:val="en"/>
        </w:rPr>
        <w:t xml:space="preserve">, </w:t>
      </w:r>
      <w:hyperlink r:id="rId4231" w:anchor="Page_32" w:history="1">
        <w:r>
          <w:rPr>
            <w:rStyle w:val="Hyperlink"/>
            <w:rFonts w:eastAsia="Times New Roman"/>
            <w:sz w:val="22"/>
            <w:szCs w:val="22"/>
            <w:lang w:val="en"/>
          </w:rPr>
          <w:t>32</w:t>
        </w:r>
      </w:hyperlink>
      <w:r>
        <w:rPr>
          <w:rFonts w:eastAsia="Times New Roman"/>
          <w:sz w:val="22"/>
          <w:szCs w:val="22"/>
          <w:lang w:val="en"/>
        </w:rPr>
        <w:t xml:space="preserve">, </w:t>
      </w:r>
      <w:hyperlink r:id="rId4232" w:anchor="Page_33" w:history="1">
        <w:r>
          <w:rPr>
            <w:rStyle w:val="Hyperlink"/>
            <w:rFonts w:eastAsia="Times New Roman"/>
            <w:sz w:val="22"/>
            <w:szCs w:val="22"/>
            <w:lang w:val="en"/>
          </w:rPr>
          <w:t>33</w:t>
        </w:r>
      </w:hyperlink>
      <w:r>
        <w:rPr>
          <w:rFonts w:eastAsia="Times New Roman"/>
          <w:sz w:val="22"/>
          <w:szCs w:val="22"/>
          <w:lang w:val="en"/>
        </w:rPr>
        <w:t xml:space="preserve">, </w:t>
      </w:r>
      <w:hyperlink r:id="rId4233" w:anchor="Page_37" w:history="1">
        <w:r>
          <w:rPr>
            <w:rStyle w:val="Hyperlink"/>
            <w:rFonts w:eastAsia="Times New Roman"/>
            <w:sz w:val="22"/>
            <w:szCs w:val="22"/>
            <w:lang w:val="en"/>
          </w:rPr>
          <w:t>37</w:t>
        </w:r>
      </w:hyperlink>
      <w:r>
        <w:rPr>
          <w:rFonts w:eastAsia="Times New Roman"/>
          <w:sz w:val="22"/>
          <w:szCs w:val="22"/>
          <w:lang w:val="en"/>
        </w:rPr>
        <w:t xml:space="preserve">, </w:t>
      </w:r>
      <w:hyperlink r:id="rId4234" w:anchor="Page_52" w:history="1">
        <w:r>
          <w:rPr>
            <w:rStyle w:val="Hyperlink"/>
            <w:rFonts w:eastAsia="Times New Roman"/>
            <w:sz w:val="22"/>
            <w:szCs w:val="22"/>
            <w:lang w:val="en"/>
          </w:rPr>
          <w:t>52</w:t>
        </w:r>
      </w:hyperlink>
      <w:r>
        <w:rPr>
          <w:rFonts w:eastAsia="Times New Roman"/>
          <w:sz w:val="22"/>
          <w:szCs w:val="22"/>
          <w:lang w:val="en"/>
        </w:rPr>
        <w:t xml:space="preserve">, </w:t>
      </w:r>
      <w:hyperlink r:id="rId4235" w:anchor="Page_74" w:history="1">
        <w:r>
          <w:rPr>
            <w:rStyle w:val="Hyperlink"/>
            <w:rFonts w:eastAsia="Times New Roman"/>
            <w:sz w:val="22"/>
            <w:szCs w:val="22"/>
            <w:lang w:val="en"/>
          </w:rPr>
          <w:t>74</w:t>
        </w:r>
      </w:hyperlink>
      <w:r>
        <w:rPr>
          <w:rFonts w:eastAsia="Times New Roman"/>
          <w:sz w:val="22"/>
          <w:szCs w:val="22"/>
          <w:lang w:val="en"/>
        </w:rPr>
        <w:t xml:space="preserve">-77, </w:t>
      </w:r>
      <w:hyperlink r:id="rId4236"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4237"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4238"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4239" w:anchor="Page_327" w:history="1">
        <w:r>
          <w:rPr>
            <w:rStyle w:val="Hyperlink"/>
            <w:rFonts w:eastAsia="Times New Roman"/>
            <w:sz w:val="22"/>
            <w:szCs w:val="22"/>
            <w:lang w:val="en"/>
          </w:rPr>
          <w:t>327</w:t>
        </w:r>
      </w:hyperlink>
      <w:r>
        <w:rPr>
          <w:rFonts w:eastAsia="Times New Roman"/>
          <w:sz w:val="22"/>
          <w:szCs w:val="22"/>
          <w:lang w:val="en"/>
        </w:rPr>
        <w:t xml:space="preserve">, </w:t>
      </w:r>
      <w:hyperlink r:id="rId4240" w:anchor="Page_339" w:history="1">
        <w:r>
          <w:rPr>
            <w:rStyle w:val="Hyperlink"/>
            <w:rFonts w:eastAsia="Times New Roman"/>
            <w:sz w:val="22"/>
            <w:szCs w:val="22"/>
            <w:lang w:val="en"/>
          </w:rPr>
          <w:t>339</w:t>
        </w:r>
      </w:hyperlink>
      <w:r>
        <w:rPr>
          <w:rFonts w:eastAsia="Times New Roman"/>
          <w:sz w:val="22"/>
          <w:szCs w:val="22"/>
          <w:lang w:val="en"/>
        </w:rPr>
        <w:t xml:space="preserve">; iii. </w:t>
      </w:r>
      <w:hyperlink r:id="rId4241" w:anchor="Page_145" w:history="1">
        <w:r>
          <w:rPr>
            <w:rStyle w:val="Hyperlink"/>
            <w:rFonts w:eastAsia="Times New Roman"/>
            <w:sz w:val="22"/>
            <w:szCs w:val="22"/>
            <w:lang w:val="en"/>
          </w:rPr>
          <w:t>145</w:t>
        </w:r>
      </w:hyperlink>
      <w:r>
        <w:rPr>
          <w:rFonts w:eastAsia="Times New Roman"/>
          <w:sz w:val="22"/>
          <w:szCs w:val="22"/>
          <w:lang w:val="en"/>
        </w:rPr>
        <w:t>.</w:t>
      </w:r>
    </w:p>
    <w:p w14:paraId="4CD623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Arcadian mountains, ii. </w:t>
      </w:r>
      <w:hyperlink r:id="rId4242" w:anchor="Page_40" w:history="1">
        <w:r>
          <w:rPr>
            <w:rStyle w:val="Hyperlink"/>
            <w:rFonts w:eastAsia="Times New Roman"/>
            <w:sz w:val="22"/>
            <w:szCs w:val="22"/>
            <w:lang w:val="en"/>
          </w:rPr>
          <w:t>40</w:t>
        </w:r>
      </w:hyperlink>
      <w:r>
        <w:rPr>
          <w:rFonts w:eastAsia="Times New Roman"/>
          <w:sz w:val="22"/>
          <w:szCs w:val="22"/>
          <w:lang w:val="en"/>
        </w:rPr>
        <w:t>.</w:t>
      </w:r>
    </w:p>
    <w:p w14:paraId="4E1A5C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cities, ii. </w:t>
      </w:r>
      <w:hyperlink r:id="rId4243" w:anchor="Page_71" w:history="1">
        <w:r>
          <w:rPr>
            <w:rStyle w:val="Hyperlink"/>
            <w:rFonts w:eastAsia="Times New Roman"/>
            <w:sz w:val="22"/>
            <w:szCs w:val="22"/>
            <w:lang w:val="en"/>
          </w:rPr>
          <w:t>71</w:t>
        </w:r>
      </w:hyperlink>
      <w:r>
        <w:rPr>
          <w:rFonts w:eastAsia="Times New Roman"/>
          <w:sz w:val="22"/>
          <w:szCs w:val="22"/>
          <w:lang w:val="en"/>
        </w:rPr>
        <w:t>.</w:t>
      </w:r>
    </w:p>
    <w:p w14:paraId="645C5C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Arcadians, Arcades, i. </w:t>
      </w:r>
      <w:hyperlink r:id="rId4244"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4245"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4246" w:anchor="Page_432" w:history="1">
        <w:r>
          <w:rPr>
            <w:rStyle w:val="Hyperlink"/>
            <w:rFonts w:eastAsia="Times New Roman"/>
            <w:sz w:val="22"/>
            <w:szCs w:val="22"/>
            <w:lang w:val="en"/>
          </w:rPr>
          <w:t>432</w:t>
        </w:r>
      </w:hyperlink>
      <w:r>
        <w:rPr>
          <w:rFonts w:eastAsia="Times New Roman"/>
          <w:sz w:val="22"/>
          <w:szCs w:val="22"/>
          <w:lang w:val="en"/>
        </w:rPr>
        <w:t xml:space="preserve">; ii. </w:t>
      </w:r>
      <w:hyperlink r:id="rId4247" w:anchor="Page_3" w:history="1">
        <w:r>
          <w:rPr>
            <w:rStyle w:val="Hyperlink"/>
            <w:rFonts w:eastAsia="Times New Roman"/>
            <w:sz w:val="22"/>
            <w:szCs w:val="22"/>
            <w:lang w:val="en"/>
          </w:rPr>
          <w:t>3</w:t>
        </w:r>
      </w:hyperlink>
      <w:r>
        <w:rPr>
          <w:rFonts w:eastAsia="Times New Roman"/>
          <w:sz w:val="22"/>
          <w:szCs w:val="22"/>
          <w:lang w:val="en"/>
        </w:rPr>
        <w:t xml:space="preserve">, </w:t>
      </w:r>
      <w:hyperlink r:id="rId4248" w:anchor="Page_8" w:history="1">
        <w:r>
          <w:rPr>
            <w:rStyle w:val="Hyperlink"/>
            <w:rFonts w:eastAsia="Times New Roman"/>
            <w:sz w:val="22"/>
            <w:szCs w:val="22"/>
            <w:lang w:val="en"/>
          </w:rPr>
          <w:t>8</w:t>
        </w:r>
      </w:hyperlink>
      <w:r>
        <w:rPr>
          <w:rFonts w:eastAsia="Times New Roman"/>
          <w:sz w:val="22"/>
          <w:szCs w:val="22"/>
          <w:lang w:val="en"/>
        </w:rPr>
        <w:t xml:space="preserve">, </w:t>
      </w:r>
      <w:hyperlink r:id="rId4249" w:anchor="Page_22" w:history="1">
        <w:r>
          <w:rPr>
            <w:rStyle w:val="Hyperlink"/>
            <w:rFonts w:eastAsia="Times New Roman"/>
            <w:sz w:val="22"/>
            <w:szCs w:val="22"/>
            <w:lang w:val="en"/>
          </w:rPr>
          <w:t>22</w:t>
        </w:r>
      </w:hyperlink>
      <w:r>
        <w:rPr>
          <w:rFonts w:eastAsia="Times New Roman"/>
          <w:sz w:val="22"/>
          <w:szCs w:val="22"/>
          <w:lang w:val="en"/>
        </w:rPr>
        <w:t xml:space="preserve">, </w:t>
      </w:r>
      <w:hyperlink r:id="rId4250" w:anchor="Page_24" w:history="1">
        <w:r>
          <w:rPr>
            <w:rStyle w:val="Hyperlink"/>
            <w:rFonts w:eastAsia="Times New Roman"/>
            <w:sz w:val="22"/>
            <w:szCs w:val="22"/>
            <w:lang w:val="en"/>
          </w:rPr>
          <w:t>24</w:t>
        </w:r>
      </w:hyperlink>
      <w:r>
        <w:rPr>
          <w:rFonts w:eastAsia="Times New Roman"/>
          <w:sz w:val="22"/>
          <w:szCs w:val="22"/>
          <w:lang w:val="en"/>
        </w:rPr>
        <w:t xml:space="preserve">, </w:t>
      </w:r>
      <w:hyperlink r:id="rId4251" w:anchor="Page_31" w:history="1">
        <w:r>
          <w:rPr>
            <w:rStyle w:val="Hyperlink"/>
            <w:rFonts w:eastAsia="Times New Roman"/>
            <w:sz w:val="22"/>
            <w:szCs w:val="22"/>
            <w:lang w:val="en"/>
          </w:rPr>
          <w:t>31</w:t>
        </w:r>
      </w:hyperlink>
      <w:r>
        <w:rPr>
          <w:rFonts w:eastAsia="Times New Roman"/>
          <w:sz w:val="22"/>
          <w:szCs w:val="22"/>
          <w:lang w:val="en"/>
        </w:rPr>
        <w:t xml:space="preserve">, </w:t>
      </w:r>
      <w:hyperlink r:id="rId4252" w:anchor="Page_39" w:history="1">
        <w:r>
          <w:rPr>
            <w:rStyle w:val="Hyperlink"/>
            <w:rFonts w:eastAsia="Times New Roman"/>
            <w:sz w:val="22"/>
            <w:szCs w:val="22"/>
            <w:lang w:val="en"/>
          </w:rPr>
          <w:t>39</w:t>
        </w:r>
      </w:hyperlink>
      <w:r>
        <w:rPr>
          <w:rFonts w:eastAsia="Times New Roman"/>
          <w:sz w:val="22"/>
          <w:szCs w:val="22"/>
          <w:lang w:val="en"/>
        </w:rPr>
        <w:t xml:space="preserve">, </w:t>
      </w:r>
      <w:hyperlink r:id="rId4253" w:anchor="Page_76" w:history="1">
        <w:r>
          <w:rPr>
            <w:rStyle w:val="Hyperlink"/>
            <w:rFonts w:eastAsia="Times New Roman"/>
            <w:sz w:val="22"/>
            <w:szCs w:val="22"/>
            <w:lang w:val="en"/>
          </w:rPr>
          <w:t>76</w:t>
        </w:r>
      </w:hyperlink>
      <w:r>
        <w:rPr>
          <w:rFonts w:eastAsia="Times New Roman"/>
          <w:sz w:val="22"/>
          <w:szCs w:val="22"/>
          <w:lang w:val="en"/>
        </w:rPr>
        <w:t>.</w:t>
      </w:r>
    </w:p>
    <w:p w14:paraId="46570E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Arcadicus, ii. </w:t>
      </w:r>
      <w:hyperlink r:id="rId4254" w:anchor="Page_16" w:history="1">
        <w:r>
          <w:rPr>
            <w:rStyle w:val="Hyperlink"/>
            <w:rFonts w:eastAsia="Times New Roman"/>
            <w:sz w:val="22"/>
            <w:szCs w:val="22"/>
            <w:lang w:val="en"/>
          </w:rPr>
          <w:t>16</w:t>
        </w:r>
      </w:hyperlink>
      <w:r>
        <w:rPr>
          <w:rFonts w:eastAsia="Times New Roman"/>
          <w:sz w:val="22"/>
          <w:szCs w:val="22"/>
          <w:lang w:val="en"/>
        </w:rPr>
        <w:t>.</w:t>
      </w:r>
    </w:p>
    <w:p w14:paraId="14D3FB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Arcesilaus, i. </w:t>
      </w:r>
      <w:hyperlink r:id="rId4255" w:anchor="Page_23" w:history="1">
        <w:r>
          <w:rPr>
            <w:rStyle w:val="Hyperlink"/>
            <w:rFonts w:eastAsia="Times New Roman"/>
            <w:sz w:val="22"/>
            <w:szCs w:val="22"/>
            <w:lang w:val="en"/>
          </w:rPr>
          <w:t>23</w:t>
        </w:r>
      </w:hyperlink>
      <w:r>
        <w:rPr>
          <w:rFonts w:eastAsia="Times New Roman"/>
          <w:sz w:val="22"/>
          <w:szCs w:val="22"/>
          <w:lang w:val="en"/>
        </w:rPr>
        <w:t xml:space="preserve">; ii. </w:t>
      </w:r>
      <w:hyperlink r:id="rId4256" w:anchor="Page_387" w:history="1">
        <w:r>
          <w:rPr>
            <w:rStyle w:val="Hyperlink"/>
            <w:rFonts w:eastAsia="Times New Roman"/>
            <w:sz w:val="22"/>
            <w:szCs w:val="22"/>
            <w:lang w:val="en"/>
          </w:rPr>
          <w:t>387</w:t>
        </w:r>
      </w:hyperlink>
      <w:r>
        <w:rPr>
          <w:rFonts w:eastAsia="Times New Roman"/>
          <w:sz w:val="22"/>
          <w:szCs w:val="22"/>
          <w:lang w:val="en"/>
        </w:rPr>
        <w:t>.</w:t>
      </w:r>
    </w:p>
    <w:p w14:paraId="235E5D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Arceuthus, r. of Syria, iii. </w:t>
      </w:r>
      <w:hyperlink r:id="rId4257" w:anchor="Page_164" w:history="1">
        <w:r>
          <w:rPr>
            <w:rStyle w:val="Hyperlink"/>
            <w:rFonts w:eastAsia="Times New Roman"/>
            <w:sz w:val="22"/>
            <w:szCs w:val="22"/>
            <w:lang w:val="en"/>
          </w:rPr>
          <w:t>164</w:t>
        </w:r>
      </w:hyperlink>
      <w:r>
        <w:rPr>
          <w:rFonts w:eastAsia="Times New Roman"/>
          <w:sz w:val="22"/>
          <w:szCs w:val="22"/>
          <w:lang w:val="en"/>
        </w:rPr>
        <w:t>.</w:t>
      </w:r>
    </w:p>
    <w:p w14:paraId="763C6F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Archæanax, ii. </w:t>
      </w:r>
      <w:hyperlink r:id="rId4258" w:anchor="Page_365" w:history="1">
        <w:r>
          <w:rPr>
            <w:rStyle w:val="Hyperlink"/>
            <w:rFonts w:eastAsia="Times New Roman"/>
            <w:sz w:val="22"/>
            <w:szCs w:val="22"/>
            <w:lang w:val="en"/>
          </w:rPr>
          <w:t>365</w:t>
        </w:r>
      </w:hyperlink>
      <w:r>
        <w:rPr>
          <w:rFonts w:eastAsia="Times New Roman"/>
          <w:sz w:val="22"/>
          <w:szCs w:val="22"/>
          <w:lang w:val="en"/>
        </w:rPr>
        <w:t>.</w:t>
      </w:r>
    </w:p>
    <w:p w14:paraId="07847C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Archan, ii. </w:t>
      </w:r>
      <w:hyperlink r:id="rId4259" w:anchor="Page_388" w:history="1">
        <w:r>
          <w:rPr>
            <w:rStyle w:val="Hyperlink"/>
            <w:rFonts w:eastAsia="Times New Roman"/>
            <w:sz w:val="22"/>
            <w:szCs w:val="22"/>
            <w:lang w:val="en"/>
          </w:rPr>
          <w:t>388</w:t>
        </w:r>
      </w:hyperlink>
      <w:r>
        <w:rPr>
          <w:rFonts w:eastAsia="Times New Roman"/>
          <w:sz w:val="22"/>
          <w:szCs w:val="22"/>
          <w:lang w:val="en"/>
        </w:rPr>
        <w:t>.</w:t>
      </w:r>
    </w:p>
    <w:p w14:paraId="00AD33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Archedēmus, the Stoic, iii. </w:t>
      </w:r>
      <w:hyperlink r:id="rId4260" w:anchor="Page_58" w:history="1">
        <w:r>
          <w:rPr>
            <w:rStyle w:val="Hyperlink"/>
            <w:rFonts w:eastAsia="Times New Roman"/>
            <w:sz w:val="22"/>
            <w:szCs w:val="22"/>
            <w:lang w:val="en"/>
          </w:rPr>
          <w:t>58</w:t>
        </w:r>
      </w:hyperlink>
      <w:r>
        <w:rPr>
          <w:rFonts w:eastAsia="Times New Roman"/>
          <w:sz w:val="22"/>
          <w:szCs w:val="22"/>
          <w:lang w:val="en"/>
        </w:rPr>
        <w:t>.</w:t>
      </w:r>
    </w:p>
    <w:p w14:paraId="0F9CC2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Archelaus, king, ii. </w:t>
      </w:r>
      <w:hyperlink r:id="rId4261"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4262"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4263" w:anchor="Page_282" w:history="1">
        <w:r>
          <w:rPr>
            <w:rStyle w:val="Hyperlink"/>
            <w:rFonts w:eastAsia="Times New Roman"/>
            <w:sz w:val="22"/>
            <w:szCs w:val="22"/>
            <w:lang w:val="en"/>
          </w:rPr>
          <w:t>282</w:t>
        </w:r>
      </w:hyperlink>
      <w:r>
        <w:rPr>
          <w:rFonts w:eastAsia="Times New Roman"/>
          <w:sz w:val="22"/>
          <w:szCs w:val="22"/>
          <w:lang w:val="en"/>
        </w:rPr>
        <w:t xml:space="preserve">, </w:t>
      </w:r>
      <w:hyperlink r:id="rId4264" w:anchor="Page_284" w:history="1">
        <w:r>
          <w:rPr>
            <w:rStyle w:val="Hyperlink"/>
            <w:rFonts w:eastAsia="Times New Roman"/>
            <w:sz w:val="22"/>
            <w:szCs w:val="22"/>
            <w:lang w:val="en"/>
          </w:rPr>
          <w:t>284</w:t>
        </w:r>
      </w:hyperlink>
      <w:r>
        <w:rPr>
          <w:rFonts w:eastAsia="Times New Roman"/>
          <w:sz w:val="22"/>
          <w:szCs w:val="22"/>
          <w:lang w:val="en"/>
        </w:rPr>
        <w:t xml:space="preserve">, </w:t>
      </w:r>
      <w:hyperlink r:id="rId4265"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4266" w:anchor="Page_305" w:history="1">
        <w:r>
          <w:rPr>
            <w:rStyle w:val="Hyperlink"/>
            <w:rFonts w:eastAsia="Times New Roman"/>
            <w:sz w:val="22"/>
            <w:szCs w:val="22"/>
            <w:lang w:val="en"/>
          </w:rPr>
          <w:t>305</w:t>
        </w:r>
      </w:hyperlink>
      <w:r>
        <w:rPr>
          <w:rFonts w:eastAsia="Times New Roman"/>
          <w:sz w:val="22"/>
          <w:szCs w:val="22"/>
          <w:lang w:val="en"/>
        </w:rPr>
        <w:t xml:space="preserve">-308; iii. </w:t>
      </w:r>
      <w:hyperlink r:id="rId4267" w:anchor="Page_54" w:history="1">
        <w:r>
          <w:rPr>
            <w:rStyle w:val="Hyperlink"/>
            <w:rFonts w:eastAsia="Times New Roman"/>
            <w:sz w:val="22"/>
            <w:szCs w:val="22"/>
            <w:lang w:val="en"/>
          </w:rPr>
          <w:t>54</w:t>
        </w:r>
      </w:hyperlink>
      <w:r>
        <w:rPr>
          <w:rFonts w:eastAsia="Times New Roman"/>
          <w:sz w:val="22"/>
          <w:szCs w:val="22"/>
          <w:lang w:val="en"/>
        </w:rPr>
        <w:t xml:space="preserve">, </w:t>
      </w:r>
      <w:hyperlink r:id="rId4268" w:anchor="Page_232" w:history="1">
        <w:r>
          <w:rPr>
            <w:rStyle w:val="Hyperlink"/>
            <w:rFonts w:eastAsia="Times New Roman"/>
            <w:sz w:val="22"/>
            <w:szCs w:val="22"/>
            <w:lang w:val="en"/>
          </w:rPr>
          <w:t>232</w:t>
        </w:r>
      </w:hyperlink>
      <w:r>
        <w:rPr>
          <w:rFonts w:eastAsia="Times New Roman"/>
          <w:sz w:val="22"/>
          <w:szCs w:val="22"/>
          <w:lang w:val="en"/>
        </w:rPr>
        <w:t>.</w:t>
      </w:r>
    </w:p>
    <w:p w14:paraId="0BCF90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priest, ii. </w:t>
      </w:r>
      <w:hyperlink r:id="rId4269" w:anchor="Page_308" w:history="1">
        <w:r>
          <w:rPr>
            <w:rStyle w:val="Hyperlink"/>
            <w:rFonts w:eastAsia="Times New Roman"/>
            <w:sz w:val="22"/>
            <w:szCs w:val="22"/>
            <w:lang w:val="en"/>
          </w:rPr>
          <w:t>308</w:t>
        </w:r>
      </w:hyperlink>
      <w:r>
        <w:rPr>
          <w:rFonts w:eastAsia="Times New Roman"/>
          <w:sz w:val="22"/>
          <w:szCs w:val="22"/>
          <w:lang w:val="en"/>
        </w:rPr>
        <w:t xml:space="preserve">; iii. </w:t>
      </w:r>
      <w:hyperlink r:id="rId4270" w:anchor="Page_232" w:history="1">
        <w:r>
          <w:rPr>
            <w:rStyle w:val="Hyperlink"/>
            <w:rFonts w:eastAsia="Times New Roman"/>
            <w:sz w:val="22"/>
            <w:szCs w:val="22"/>
            <w:lang w:val="en"/>
          </w:rPr>
          <w:t>232</w:t>
        </w:r>
      </w:hyperlink>
      <w:r>
        <w:rPr>
          <w:rFonts w:eastAsia="Times New Roman"/>
          <w:sz w:val="22"/>
          <w:szCs w:val="22"/>
          <w:lang w:val="en"/>
        </w:rPr>
        <w:t>.</w:t>
      </w:r>
    </w:p>
    <w:p w14:paraId="34E76C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father of priest, ii. </w:t>
      </w:r>
      <w:hyperlink r:id="rId4271" w:anchor="Page_308" w:history="1">
        <w:r>
          <w:rPr>
            <w:rStyle w:val="Hyperlink"/>
            <w:rFonts w:eastAsia="Times New Roman"/>
            <w:sz w:val="22"/>
            <w:szCs w:val="22"/>
            <w:lang w:val="en"/>
          </w:rPr>
          <w:t>308</w:t>
        </w:r>
      </w:hyperlink>
      <w:r>
        <w:rPr>
          <w:rFonts w:eastAsia="Times New Roman"/>
          <w:sz w:val="22"/>
          <w:szCs w:val="22"/>
          <w:lang w:val="en"/>
        </w:rPr>
        <w:t xml:space="preserve">; iii. </w:t>
      </w:r>
      <w:hyperlink r:id="rId4272" w:anchor="Page_232" w:history="1">
        <w:r>
          <w:rPr>
            <w:rStyle w:val="Hyperlink"/>
            <w:rFonts w:eastAsia="Times New Roman"/>
            <w:sz w:val="22"/>
            <w:szCs w:val="22"/>
            <w:lang w:val="en"/>
          </w:rPr>
          <w:t>232</w:t>
        </w:r>
      </w:hyperlink>
      <w:r>
        <w:rPr>
          <w:rFonts w:eastAsia="Times New Roman"/>
          <w:sz w:val="22"/>
          <w:szCs w:val="22"/>
          <w:lang w:val="en"/>
        </w:rPr>
        <w:t>.</w:t>
      </w:r>
    </w:p>
    <w:p w14:paraId="2D2D21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Penthilus, ii. </w:t>
      </w:r>
      <w:hyperlink r:id="rId4273" w:anchor="Page_340" w:history="1">
        <w:r>
          <w:rPr>
            <w:rStyle w:val="Hyperlink"/>
            <w:rFonts w:eastAsia="Times New Roman"/>
            <w:sz w:val="22"/>
            <w:szCs w:val="22"/>
            <w:lang w:val="en"/>
          </w:rPr>
          <w:t>340</w:t>
        </w:r>
      </w:hyperlink>
      <w:r>
        <w:rPr>
          <w:rFonts w:eastAsia="Times New Roman"/>
          <w:sz w:val="22"/>
          <w:szCs w:val="22"/>
          <w:lang w:val="en"/>
        </w:rPr>
        <w:t>.</w:t>
      </w:r>
    </w:p>
    <w:p w14:paraId="375A8C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physician, iii. </w:t>
      </w:r>
      <w:hyperlink r:id="rId4274" w:anchor="Page_20" w:history="1">
        <w:r>
          <w:rPr>
            <w:rStyle w:val="Hyperlink"/>
            <w:rFonts w:eastAsia="Times New Roman"/>
            <w:sz w:val="22"/>
            <w:szCs w:val="22"/>
            <w:lang w:val="en"/>
          </w:rPr>
          <w:t>20</w:t>
        </w:r>
      </w:hyperlink>
      <w:r>
        <w:rPr>
          <w:rFonts w:eastAsia="Times New Roman"/>
          <w:sz w:val="22"/>
          <w:szCs w:val="22"/>
          <w:lang w:val="en"/>
        </w:rPr>
        <w:t>.</w:t>
      </w:r>
    </w:p>
    <w:p w14:paraId="27C3CA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play of Euripides, i. </w:t>
      </w:r>
      <w:hyperlink r:id="rId4275" w:anchor="Page_329" w:history="1">
        <w:r>
          <w:rPr>
            <w:rStyle w:val="Hyperlink"/>
            <w:rFonts w:eastAsia="Times New Roman"/>
            <w:sz w:val="22"/>
            <w:szCs w:val="22"/>
            <w:lang w:val="en"/>
          </w:rPr>
          <w:t>329</w:t>
        </w:r>
      </w:hyperlink>
      <w:r>
        <w:rPr>
          <w:rFonts w:eastAsia="Times New Roman"/>
          <w:sz w:val="22"/>
          <w:szCs w:val="22"/>
          <w:lang w:val="en"/>
        </w:rPr>
        <w:t>.</w:t>
      </w:r>
    </w:p>
    <w:p w14:paraId="1D4CF3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Archemachus, ii. </w:t>
      </w:r>
      <w:hyperlink r:id="rId4276" w:anchor="Page_178" w:history="1">
        <w:r>
          <w:rPr>
            <w:rStyle w:val="Hyperlink"/>
            <w:rFonts w:eastAsia="Times New Roman"/>
            <w:sz w:val="22"/>
            <w:szCs w:val="22"/>
            <w:lang w:val="en"/>
          </w:rPr>
          <w:t>178</w:t>
        </w:r>
      </w:hyperlink>
      <w:r>
        <w:rPr>
          <w:rFonts w:eastAsia="Times New Roman"/>
          <w:sz w:val="22"/>
          <w:szCs w:val="22"/>
          <w:lang w:val="en"/>
        </w:rPr>
        <w:t>.</w:t>
      </w:r>
    </w:p>
    <w:p w14:paraId="2C3432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Archias, Corinthian, founder of Syracuse, i. </w:t>
      </w:r>
      <w:hyperlink r:id="rId4277" w:anchor="Page_394" w:history="1">
        <w:r>
          <w:rPr>
            <w:rStyle w:val="Hyperlink"/>
            <w:rFonts w:eastAsia="Times New Roman"/>
            <w:sz w:val="22"/>
            <w:szCs w:val="22"/>
            <w:lang w:val="en"/>
          </w:rPr>
          <w:t>394</w:t>
        </w:r>
      </w:hyperlink>
      <w:r>
        <w:rPr>
          <w:rFonts w:eastAsia="Times New Roman"/>
          <w:sz w:val="22"/>
          <w:szCs w:val="22"/>
          <w:lang w:val="en"/>
        </w:rPr>
        <w:t xml:space="preserve">, </w:t>
      </w:r>
      <w:hyperlink r:id="rId4278" w:anchor="Page_406" w:history="1">
        <w:r>
          <w:rPr>
            <w:rStyle w:val="Hyperlink"/>
            <w:rFonts w:eastAsia="Times New Roman"/>
            <w:sz w:val="22"/>
            <w:szCs w:val="22"/>
            <w:lang w:val="en"/>
          </w:rPr>
          <w:t>406</w:t>
        </w:r>
      </w:hyperlink>
      <w:r>
        <w:rPr>
          <w:rFonts w:eastAsia="Times New Roman"/>
          <w:sz w:val="22"/>
          <w:szCs w:val="22"/>
          <w:lang w:val="en"/>
        </w:rPr>
        <w:t xml:space="preserve">, </w:t>
      </w:r>
      <w:hyperlink r:id="rId4279" w:anchor="Page_407" w:history="1">
        <w:r>
          <w:rPr>
            <w:rStyle w:val="Hyperlink"/>
            <w:rFonts w:eastAsia="Times New Roman"/>
            <w:sz w:val="22"/>
            <w:szCs w:val="22"/>
            <w:lang w:val="en"/>
          </w:rPr>
          <w:t>407</w:t>
        </w:r>
      </w:hyperlink>
      <w:r>
        <w:rPr>
          <w:rFonts w:eastAsia="Times New Roman"/>
          <w:sz w:val="22"/>
          <w:szCs w:val="22"/>
          <w:lang w:val="en"/>
        </w:rPr>
        <w:t xml:space="preserve">; ii. </w:t>
      </w:r>
      <w:hyperlink r:id="rId4280" w:anchor="Page_63" w:history="1">
        <w:r>
          <w:rPr>
            <w:rStyle w:val="Hyperlink"/>
            <w:rFonts w:eastAsia="Times New Roman"/>
            <w:sz w:val="22"/>
            <w:szCs w:val="22"/>
            <w:lang w:val="en"/>
          </w:rPr>
          <w:t>63</w:t>
        </w:r>
      </w:hyperlink>
      <w:r>
        <w:rPr>
          <w:rFonts w:eastAsia="Times New Roman"/>
          <w:sz w:val="22"/>
          <w:szCs w:val="22"/>
          <w:lang w:val="en"/>
        </w:rPr>
        <w:t>.</w:t>
      </w:r>
    </w:p>
    <w:p w14:paraId="697816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general of Antipater, ii. </w:t>
      </w:r>
      <w:hyperlink r:id="rId4281" w:anchor="Page_55" w:history="1">
        <w:r>
          <w:rPr>
            <w:rStyle w:val="Hyperlink"/>
            <w:rFonts w:eastAsia="Times New Roman"/>
            <w:sz w:val="22"/>
            <w:szCs w:val="22"/>
            <w:lang w:val="en"/>
          </w:rPr>
          <w:t>55</w:t>
        </w:r>
      </w:hyperlink>
      <w:r>
        <w:rPr>
          <w:rFonts w:eastAsia="Times New Roman"/>
          <w:sz w:val="22"/>
          <w:szCs w:val="22"/>
          <w:lang w:val="en"/>
        </w:rPr>
        <w:t>.</w:t>
      </w:r>
    </w:p>
    <w:p w14:paraId="3F0597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Archidamus, i. </w:t>
      </w:r>
      <w:hyperlink r:id="rId4282" w:anchor="Page_427" w:history="1">
        <w:r>
          <w:rPr>
            <w:rStyle w:val="Hyperlink"/>
            <w:rFonts w:eastAsia="Times New Roman"/>
            <w:sz w:val="22"/>
            <w:szCs w:val="22"/>
            <w:lang w:val="en"/>
          </w:rPr>
          <w:t>427</w:t>
        </w:r>
      </w:hyperlink>
      <w:r>
        <w:rPr>
          <w:rFonts w:eastAsia="Times New Roman"/>
          <w:sz w:val="22"/>
          <w:szCs w:val="22"/>
          <w:lang w:val="en"/>
        </w:rPr>
        <w:t>.</w:t>
      </w:r>
    </w:p>
    <w:p w14:paraId="549D94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Archilochus, ii. </w:t>
      </w:r>
      <w:hyperlink r:id="rId4283" w:anchor="Page_50" w:history="1">
        <w:r>
          <w:rPr>
            <w:rStyle w:val="Hyperlink"/>
            <w:rFonts w:eastAsia="Times New Roman"/>
            <w:sz w:val="22"/>
            <w:szCs w:val="22"/>
            <w:lang w:val="en"/>
          </w:rPr>
          <w:t>50</w:t>
        </w:r>
      </w:hyperlink>
      <w:r>
        <w:rPr>
          <w:rFonts w:eastAsia="Times New Roman"/>
          <w:sz w:val="22"/>
          <w:szCs w:val="22"/>
          <w:lang w:val="en"/>
        </w:rPr>
        <w:t xml:space="preserve">, </w:t>
      </w:r>
      <w:hyperlink r:id="rId4284" w:anchor="Page_169" w:history="1">
        <w:r>
          <w:rPr>
            <w:rStyle w:val="Hyperlink"/>
            <w:rFonts w:eastAsia="Times New Roman"/>
            <w:sz w:val="22"/>
            <w:szCs w:val="22"/>
            <w:lang w:val="en"/>
          </w:rPr>
          <w:t>169</w:t>
        </w:r>
      </w:hyperlink>
      <w:r>
        <w:rPr>
          <w:rFonts w:eastAsia="Times New Roman"/>
          <w:sz w:val="22"/>
          <w:szCs w:val="22"/>
          <w:lang w:val="en"/>
        </w:rPr>
        <w:t xml:space="preserve">, </w:t>
      </w:r>
      <w:hyperlink r:id="rId4285"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4286" w:anchor="Page_298" w:history="1">
        <w:r>
          <w:rPr>
            <w:rStyle w:val="Hyperlink"/>
            <w:rFonts w:eastAsia="Times New Roman"/>
            <w:sz w:val="22"/>
            <w:szCs w:val="22"/>
            <w:lang w:val="en"/>
          </w:rPr>
          <w:t>298</w:t>
        </w:r>
      </w:hyperlink>
      <w:r>
        <w:rPr>
          <w:rFonts w:eastAsia="Times New Roman"/>
          <w:sz w:val="22"/>
          <w:szCs w:val="22"/>
          <w:lang w:val="en"/>
        </w:rPr>
        <w:t xml:space="preserve">; iii. </w:t>
      </w:r>
      <w:hyperlink r:id="rId4287" w:anchor="Page_23" w:history="1">
        <w:r>
          <w:rPr>
            <w:rStyle w:val="Hyperlink"/>
            <w:rFonts w:eastAsia="Times New Roman"/>
            <w:sz w:val="22"/>
            <w:szCs w:val="22"/>
            <w:lang w:val="en"/>
          </w:rPr>
          <w:t>23</w:t>
        </w:r>
      </w:hyperlink>
      <w:r>
        <w:rPr>
          <w:rFonts w:eastAsia="Times New Roman"/>
          <w:sz w:val="22"/>
          <w:szCs w:val="22"/>
          <w:lang w:val="en"/>
        </w:rPr>
        <w:t>.</w:t>
      </w:r>
    </w:p>
    <w:p w14:paraId="3C5104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Archimedes, i. </w:t>
      </w:r>
      <w:hyperlink r:id="rId4288" w:anchor="Page_85" w:history="1">
        <w:r>
          <w:rPr>
            <w:rStyle w:val="Hyperlink"/>
            <w:rFonts w:eastAsia="Times New Roman"/>
            <w:sz w:val="22"/>
            <w:szCs w:val="22"/>
            <w:lang w:val="en"/>
          </w:rPr>
          <w:t>85</w:t>
        </w:r>
      </w:hyperlink>
      <w:r>
        <w:rPr>
          <w:rFonts w:eastAsia="Times New Roman"/>
          <w:sz w:val="22"/>
          <w:szCs w:val="22"/>
          <w:lang w:val="en"/>
        </w:rPr>
        <w:t xml:space="preserve">, </w:t>
      </w:r>
      <w:hyperlink r:id="rId4289" w:anchor="Page_87" w:history="1">
        <w:r>
          <w:rPr>
            <w:rStyle w:val="Hyperlink"/>
            <w:rFonts w:eastAsia="Times New Roman"/>
            <w:sz w:val="22"/>
            <w:szCs w:val="22"/>
            <w:lang w:val="en"/>
          </w:rPr>
          <w:t>87</w:t>
        </w:r>
      </w:hyperlink>
      <w:r>
        <w:rPr>
          <w:rFonts w:eastAsia="Times New Roman"/>
          <w:sz w:val="22"/>
          <w:szCs w:val="22"/>
          <w:lang w:val="en"/>
        </w:rPr>
        <w:t>.</w:t>
      </w:r>
    </w:p>
    <w:p w14:paraId="0B20F1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Archytas, i. </w:t>
      </w:r>
      <w:hyperlink r:id="rId4290" w:anchor="Page_427" w:history="1">
        <w:r>
          <w:rPr>
            <w:rStyle w:val="Hyperlink"/>
            <w:rFonts w:eastAsia="Times New Roman"/>
            <w:sz w:val="22"/>
            <w:szCs w:val="22"/>
            <w:lang w:val="en"/>
          </w:rPr>
          <w:t>427</w:t>
        </w:r>
      </w:hyperlink>
      <w:r>
        <w:rPr>
          <w:rFonts w:eastAsia="Times New Roman"/>
          <w:sz w:val="22"/>
          <w:szCs w:val="22"/>
          <w:lang w:val="en"/>
        </w:rPr>
        <w:t>.</w:t>
      </w:r>
    </w:p>
    <w:p w14:paraId="09E617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Arconnesus, iii. </w:t>
      </w:r>
      <w:hyperlink r:id="rId4291" w:anchor="Page_16" w:history="1">
        <w:r>
          <w:rPr>
            <w:rStyle w:val="Hyperlink"/>
            <w:rFonts w:eastAsia="Times New Roman"/>
            <w:sz w:val="22"/>
            <w:szCs w:val="22"/>
            <w:lang w:val="en"/>
          </w:rPr>
          <w:t>16</w:t>
        </w:r>
      </w:hyperlink>
      <w:r>
        <w:rPr>
          <w:rFonts w:eastAsia="Times New Roman"/>
          <w:sz w:val="22"/>
          <w:szCs w:val="22"/>
          <w:lang w:val="en"/>
        </w:rPr>
        <w:t xml:space="preserve">, </w:t>
      </w:r>
      <w:hyperlink r:id="rId4292" w:anchor="Page_35" w:history="1">
        <w:r>
          <w:rPr>
            <w:rStyle w:val="Hyperlink"/>
            <w:rFonts w:eastAsia="Times New Roman"/>
            <w:sz w:val="22"/>
            <w:szCs w:val="22"/>
            <w:lang w:val="en"/>
          </w:rPr>
          <w:t>35</w:t>
        </w:r>
      </w:hyperlink>
      <w:r>
        <w:rPr>
          <w:rFonts w:eastAsia="Times New Roman"/>
          <w:sz w:val="22"/>
          <w:szCs w:val="22"/>
          <w:lang w:val="en"/>
        </w:rPr>
        <w:t>.</w:t>
      </w:r>
    </w:p>
    <w:p w14:paraId="5B2C0C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Arctic Circle, i. </w:t>
      </w:r>
      <w:hyperlink r:id="rId4293" w:anchor="Page_4" w:history="1">
        <w:r>
          <w:rPr>
            <w:rStyle w:val="Hyperlink"/>
            <w:rFonts w:eastAsia="Times New Roman"/>
            <w:sz w:val="22"/>
            <w:szCs w:val="22"/>
            <w:lang w:val="en"/>
          </w:rPr>
          <w:t>4</w:t>
        </w:r>
      </w:hyperlink>
      <w:r>
        <w:rPr>
          <w:rFonts w:eastAsia="Times New Roman"/>
          <w:sz w:val="22"/>
          <w:szCs w:val="22"/>
          <w:lang w:val="en"/>
        </w:rPr>
        <w:t xml:space="preserve">, </w:t>
      </w:r>
      <w:hyperlink r:id="rId4294" w:anchor="Page_5" w:history="1">
        <w:r>
          <w:rPr>
            <w:rStyle w:val="Hyperlink"/>
            <w:rFonts w:eastAsia="Times New Roman"/>
            <w:sz w:val="22"/>
            <w:szCs w:val="22"/>
            <w:lang w:val="en"/>
          </w:rPr>
          <w:t>5</w:t>
        </w:r>
      </w:hyperlink>
      <w:r>
        <w:rPr>
          <w:rFonts w:eastAsia="Times New Roman"/>
          <w:sz w:val="22"/>
          <w:szCs w:val="22"/>
          <w:lang w:val="en"/>
        </w:rPr>
        <w:t xml:space="preserve">, </w:t>
      </w:r>
      <w:hyperlink r:id="rId4295" w:anchor="Page_144" w:history="1">
        <w:r>
          <w:rPr>
            <w:rStyle w:val="Hyperlink"/>
            <w:rFonts w:eastAsia="Times New Roman"/>
            <w:sz w:val="22"/>
            <w:szCs w:val="22"/>
            <w:lang w:val="en"/>
          </w:rPr>
          <w:t>144</w:t>
        </w:r>
      </w:hyperlink>
      <w:r>
        <w:rPr>
          <w:rFonts w:eastAsia="Times New Roman"/>
          <w:sz w:val="22"/>
          <w:szCs w:val="22"/>
          <w:lang w:val="en"/>
        </w:rPr>
        <w:t xml:space="preserve">, </w:t>
      </w:r>
      <w:hyperlink r:id="rId4296" w:anchor="Page_200" w:history="1">
        <w:r>
          <w:rPr>
            <w:rStyle w:val="Hyperlink"/>
            <w:rFonts w:eastAsia="Times New Roman"/>
            <w:sz w:val="22"/>
            <w:szCs w:val="22"/>
            <w:lang w:val="en"/>
          </w:rPr>
          <w:t>200</w:t>
        </w:r>
      </w:hyperlink>
      <w:r>
        <w:rPr>
          <w:rFonts w:eastAsia="Times New Roman"/>
          <w:sz w:val="22"/>
          <w:szCs w:val="22"/>
          <w:lang w:val="en"/>
        </w:rPr>
        <w:t>.</w:t>
      </w:r>
    </w:p>
    <w:p w14:paraId="43DF12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constellation, i. </w:t>
      </w:r>
      <w:hyperlink r:id="rId4297" w:anchor="Page_5" w:history="1">
        <w:r>
          <w:rPr>
            <w:rStyle w:val="Hyperlink"/>
            <w:rFonts w:eastAsia="Times New Roman"/>
            <w:sz w:val="22"/>
            <w:szCs w:val="22"/>
            <w:lang w:val="en"/>
          </w:rPr>
          <w:t>5</w:t>
        </w:r>
      </w:hyperlink>
      <w:r>
        <w:rPr>
          <w:rFonts w:eastAsia="Times New Roman"/>
          <w:sz w:val="22"/>
          <w:szCs w:val="22"/>
          <w:lang w:val="en"/>
        </w:rPr>
        <w:t>.</w:t>
      </w:r>
    </w:p>
    <w:p w14:paraId="5FCEC5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Arcton, mtn, ii. </w:t>
      </w:r>
      <w:hyperlink r:id="rId4298" w:anchor="Page_331" w:history="1">
        <w:r>
          <w:rPr>
            <w:rStyle w:val="Hyperlink"/>
            <w:rFonts w:eastAsia="Times New Roman"/>
            <w:sz w:val="22"/>
            <w:szCs w:val="22"/>
            <w:lang w:val="en"/>
          </w:rPr>
          <w:t>331</w:t>
        </w:r>
      </w:hyperlink>
      <w:r>
        <w:rPr>
          <w:rFonts w:eastAsia="Times New Roman"/>
          <w:sz w:val="22"/>
          <w:szCs w:val="22"/>
          <w:lang w:val="en"/>
        </w:rPr>
        <w:t>.</w:t>
      </w:r>
    </w:p>
    <w:p w14:paraId="1A7CC1E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Arcturus, i. </w:t>
      </w:r>
      <w:hyperlink r:id="rId4299" w:anchor="Page_201" w:history="1">
        <w:r>
          <w:rPr>
            <w:rStyle w:val="Hyperlink"/>
            <w:rFonts w:eastAsia="Times New Roman"/>
            <w:sz w:val="22"/>
            <w:szCs w:val="22"/>
            <w:lang w:val="en"/>
          </w:rPr>
          <w:t>201</w:t>
        </w:r>
      </w:hyperlink>
      <w:r>
        <w:rPr>
          <w:rFonts w:eastAsia="Times New Roman"/>
          <w:sz w:val="22"/>
          <w:szCs w:val="22"/>
          <w:lang w:val="en"/>
        </w:rPr>
        <w:t xml:space="preserve">; iii. </w:t>
      </w:r>
      <w:hyperlink r:id="rId4300" w:anchor="Page_82" w:history="1">
        <w:r>
          <w:rPr>
            <w:rStyle w:val="Hyperlink"/>
            <w:rFonts w:eastAsia="Times New Roman"/>
            <w:sz w:val="22"/>
            <w:szCs w:val="22"/>
            <w:lang w:val="en"/>
          </w:rPr>
          <w:t>82</w:t>
        </w:r>
      </w:hyperlink>
      <w:r>
        <w:rPr>
          <w:rFonts w:eastAsia="Times New Roman"/>
          <w:sz w:val="22"/>
          <w:szCs w:val="22"/>
          <w:lang w:val="en"/>
        </w:rPr>
        <w:t xml:space="preserve">, </w:t>
      </w:r>
      <w:hyperlink r:id="rId4301" w:anchor="Page_83" w:history="1">
        <w:r>
          <w:rPr>
            <w:rStyle w:val="Hyperlink"/>
            <w:rFonts w:eastAsia="Times New Roman"/>
            <w:sz w:val="22"/>
            <w:szCs w:val="22"/>
            <w:lang w:val="en"/>
          </w:rPr>
          <w:t>83</w:t>
        </w:r>
      </w:hyperlink>
      <w:r>
        <w:rPr>
          <w:rFonts w:eastAsia="Times New Roman"/>
          <w:sz w:val="22"/>
          <w:szCs w:val="22"/>
          <w:lang w:val="en"/>
        </w:rPr>
        <w:t>.</w:t>
      </w:r>
    </w:p>
    <w:p w14:paraId="3F27B06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Ardania, prom. of Marmara, i. </w:t>
      </w:r>
      <w:hyperlink r:id="rId4302" w:anchor="Page_64" w:history="1">
        <w:r>
          <w:rPr>
            <w:rStyle w:val="Hyperlink"/>
            <w:rFonts w:eastAsia="Times New Roman"/>
            <w:sz w:val="22"/>
            <w:szCs w:val="22"/>
            <w:lang w:val="en"/>
          </w:rPr>
          <w:t>64</w:t>
        </w:r>
      </w:hyperlink>
      <w:r>
        <w:rPr>
          <w:rFonts w:eastAsia="Times New Roman"/>
          <w:sz w:val="22"/>
          <w:szCs w:val="22"/>
          <w:lang w:val="en"/>
        </w:rPr>
        <w:t>.</w:t>
      </w:r>
    </w:p>
    <w:p w14:paraId="70A7586D"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311]</w:t>
      </w:r>
      <w:r>
        <w:rPr>
          <w:rFonts w:eastAsia="Times New Roman"/>
          <w:sz w:val="22"/>
          <w:szCs w:val="22"/>
          <w:lang w:val="en"/>
        </w:rPr>
        <w:t>Ardanis, Ardanixis (</w:t>
      </w:r>
      <w:r>
        <w:rPr>
          <w:rFonts w:eastAsia="Times New Roman"/>
          <w:i/>
          <w:iCs/>
          <w:sz w:val="22"/>
          <w:szCs w:val="22"/>
          <w:lang w:val="en"/>
        </w:rPr>
        <w:t>Ras-el-Milhr</w:t>
      </w:r>
      <w:r>
        <w:rPr>
          <w:rFonts w:eastAsia="Times New Roman"/>
          <w:sz w:val="22"/>
          <w:szCs w:val="22"/>
          <w:lang w:val="en"/>
        </w:rPr>
        <w:t xml:space="preserve">), iii. </w:t>
      </w:r>
      <w:hyperlink r:id="rId4303" w:anchor="Page_294" w:history="1">
        <w:r>
          <w:rPr>
            <w:rStyle w:val="Hyperlink"/>
            <w:rFonts w:eastAsia="Times New Roman"/>
            <w:sz w:val="22"/>
            <w:szCs w:val="22"/>
            <w:lang w:val="en"/>
          </w:rPr>
          <w:t>294</w:t>
        </w:r>
      </w:hyperlink>
      <w:r>
        <w:rPr>
          <w:rFonts w:eastAsia="Times New Roman"/>
          <w:sz w:val="22"/>
          <w:szCs w:val="22"/>
          <w:lang w:val="en"/>
        </w:rPr>
        <w:t>.</w:t>
      </w:r>
    </w:p>
    <w:p w14:paraId="5EF834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Ardea, city of the Rutuli, i. </w:t>
      </w:r>
      <w:hyperlink r:id="rId4304"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4305"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4306" w:anchor="Page_371" w:history="1">
        <w:r>
          <w:rPr>
            <w:rStyle w:val="Hyperlink"/>
            <w:rFonts w:eastAsia="Times New Roman"/>
            <w:sz w:val="22"/>
            <w:szCs w:val="22"/>
            <w:lang w:val="en"/>
          </w:rPr>
          <w:t>371</w:t>
        </w:r>
      </w:hyperlink>
      <w:r>
        <w:rPr>
          <w:rFonts w:eastAsia="Times New Roman"/>
          <w:sz w:val="22"/>
          <w:szCs w:val="22"/>
          <w:lang w:val="en"/>
        </w:rPr>
        <w:t>.</w:t>
      </w:r>
    </w:p>
    <w:p w14:paraId="73104E3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Ardgeh.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Argæus.</w:t>
      </w:r>
    </w:p>
    <w:p w14:paraId="53953E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Ardia, distr. of Dalmatia, i. </w:t>
      </w:r>
      <w:hyperlink r:id="rId4307" w:anchor="Page_481" w:history="1">
        <w:r>
          <w:rPr>
            <w:rStyle w:val="Hyperlink"/>
            <w:rFonts w:eastAsia="Times New Roman"/>
            <w:sz w:val="22"/>
            <w:szCs w:val="22"/>
            <w:lang w:val="en"/>
          </w:rPr>
          <w:t>481</w:t>
        </w:r>
      </w:hyperlink>
      <w:r>
        <w:rPr>
          <w:rFonts w:eastAsia="Times New Roman"/>
          <w:sz w:val="22"/>
          <w:szCs w:val="22"/>
          <w:lang w:val="en"/>
        </w:rPr>
        <w:t>.</w:t>
      </w:r>
    </w:p>
    <w:p w14:paraId="1F8195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Ardiæi, i. </w:t>
      </w:r>
      <w:hyperlink r:id="rId4308" w:anchor="Page_483" w:history="1">
        <w:r>
          <w:rPr>
            <w:rStyle w:val="Hyperlink"/>
            <w:rFonts w:eastAsia="Times New Roman"/>
            <w:sz w:val="22"/>
            <w:szCs w:val="22"/>
            <w:lang w:val="en"/>
          </w:rPr>
          <w:t>483</w:t>
        </w:r>
      </w:hyperlink>
      <w:r>
        <w:rPr>
          <w:rFonts w:eastAsia="Times New Roman"/>
          <w:sz w:val="22"/>
          <w:szCs w:val="22"/>
          <w:lang w:val="en"/>
        </w:rPr>
        <w:t xml:space="preserve">-485, </w:t>
      </w:r>
      <w:hyperlink r:id="rId4309" w:anchor="Page_487" w:history="1">
        <w:r>
          <w:rPr>
            <w:rStyle w:val="Hyperlink"/>
            <w:rFonts w:eastAsia="Times New Roman"/>
            <w:sz w:val="22"/>
            <w:szCs w:val="22"/>
            <w:lang w:val="en"/>
          </w:rPr>
          <w:t>487</w:t>
        </w:r>
      </w:hyperlink>
      <w:r>
        <w:rPr>
          <w:rFonts w:eastAsia="Times New Roman"/>
          <w:sz w:val="22"/>
          <w:szCs w:val="22"/>
          <w:lang w:val="en"/>
        </w:rPr>
        <w:t xml:space="preserve">, </w:t>
      </w:r>
      <w:hyperlink r:id="rId4310" w:anchor="Page_488" w:history="1">
        <w:r>
          <w:rPr>
            <w:rStyle w:val="Hyperlink"/>
            <w:rFonts w:eastAsia="Times New Roman"/>
            <w:sz w:val="22"/>
            <w:szCs w:val="22"/>
            <w:lang w:val="en"/>
          </w:rPr>
          <w:t>488</w:t>
        </w:r>
      </w:hyperlink>
      <w:r>
        <w:rPr>
          <w:rFonts w:eastAsia="Times New Roman"/>
          <w:sz w:val="22"/>
          <w:szCs w:val="22"/>
          <w:lang w:val="en"/>
        </w:rPr>
        <w:t xml:space="preserve">, </w:t>
      </w:r>
      <w:hyperlink r:id="rId4311" w:anchor="Page_489" w:history="1">
        <w:r>
          <w:rPr>
            <w:rStyle w:val="Hyperlink"/>
            <w:rFonts w:eastAsia="Times New Roman"/>
            <w:sz w:val="22"/>
            <w:szCs w:val="22"/>
            <w:lang w:val="en"/>
          </w:rPr>
          <w:t>489</w:t>
        </w:r>
      </w:hyperlink>
      <w:r>
        <w:rPr>
          <w:rFonts w:eastAsia="Times New Roman"/>
          <w:sz w:val="22"/>
          <w:szCs w:val="22"/>
          <w:lang w:val="en"/>
        </w:rPr>
        <w:t xml:space="preserve">, </w:t>
      </w:r>
      <w:hyperlink r:id="rId4312" w:anchor="Page_505" w:history="1">
        <w:r>
          <w:rPr>
            <w:rStyle w:val="Hyperlink"/>
            <w:rFonts w:eastAsia="Times New Roman"/>
            <w:sz w:val="22"/>
            <w:szCs w:val="22"/>
            <w:lang w:val="en"/>
          </w:rPr>
          <w:t>505</w:t>
        </w:r>
      </w:hyperlink>
      <w:r>
        <w:rPr>
          <w:rFonts w:eastAsia="Times New Roman"/>
          <w:sz w:val="22"/>
          <w:szCs w:val="22"/>
          <w:lang w:val="en"/>
        </w:rPr>
        <w:t>.</w:t>
      </w:r>
    </w:p>
    <w:p w14:paraId="494128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Ardium, mtn of Dalmatia, i. </w:t>
      </w:r>
      <w:hyperlink r:id="rId4313" w:anchor="Page_484" w:history="1">
        <w:r>
          <w:rPr>
            <w:rStyle w:val="Hyperlink"/>
            <w:rFonts w:eastAsia="Times New Roman"/>
            <w:sz w:val="22"/>
            <w:szCs w:val="22"/>
            <w:lang w:val="en"/>
          </w:rPr>
          <w:t>484</w:t>
        </w:r>
      </w:hyperlink>
      <w:r>
        <w:rPr>
          <w:rFonts w:eastAsia="Times New Roman"/>
          <w:sz w:val="22"/>
          <w:szCs w:val="22"/>
          <w:lang w:val="en"/>
        </w:rPr>
        <w:t>.</w:t>
      </w:r>
    </w:p>
    <w:p w14:paraId="63AF7F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Arduenna (</w:t>
      </w:r>
      <w:r>
        <w:rPr>
          <w:rFonts w:eastAsia="Times New Roman"/>
          <w:i/>
          <w:iCs/>
          <w:sz w:val="22"/>
          <w:szCs w:val="22"/>
          <w:lang w:val="en"/>
        </w:rPr>
        <w:t>forest of Ardennes</w:t>
      </w:r>
      <w:r>
        <w:rPr>
          <w:rFonts w:eastAsia="Times New Roman"/>
          <w:sz w:val="22"/>
          <w:szCs w:val="22"/>
          <w:lang w:val="en"/>
        </w:rPr>
        <w:t xml:space="preserve">), i. </w:t>
      </w:r>
      <w:hyperlink r:id="rId4314" w:anchor="Page_290" w:history="1">
        <w:r>
          <w:rPr>
            <w:rStyle w:val="Hyperlink"/>
            <w:rFonts w:eastAsia="Times New Roman"/>
            <w:sz w:val="22"/>
            <w:szCs w:val="22"/>
            <w:lang w:val="en"/>
          </w:rPr>
          <w:t>290</w:t>
        </w:r>
      </w:hyperlink>
      <w:r>
        <w:rPr>
          <w:rFonts w:eastAsia="Times New Roman"/>
          <w:sz w:val="22"/>
          <w:szCs w:val="22"/>
          <w:lang w:val="en"/>
        </w:rPr>
        <w:t>.</w:t>
      </w:r>
    </w:p>
    <w:p w14:paraId="5ECC3D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Arēcomisci. </w:t>
      </w:r>
      <w:r>
        <w:rPr>
          <w:rFonts w:eastAsia="Times New Roman"/>
          <w:i/>
          <w:iCs/>
          <w:sz w:val="22"/>
          <w:szCs w:val="22"/>
          <w:lang w:val="en"/>
        </w:rPr>
        <w:t>See</w:t>
      </w:r>
      <w:r>
        <w:rPr>
          <w:rFonts w:eastAsia="Times New Roman"/>
          <w:sz w:val="22"/>
          <w:szCs w:val="22"/>
          <w:lang w:val="en"/>
        </w:rPr>
        <w:t xml:space="preserve"> Volcæ.</w:t>
      </w:r>
    </w:p>
    <w:p w14:paraId="5C6CE2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Arēgon, ii. </w:t>
      </w:r>
      <w:hyperlink r:id="rId4315" w:anchor="Page_16" w:history="1">
        <w:r>
          <w:rPr>
            <w:rStyle w:val="Hyperlink"/>
            <w:rFonts w:eastAsia="Times New Roman"/>
            <w:sz w:val="22"/>
            <w:szCs w:val="22"/>
            <w:lang w:val="en"/>
          </w:rPr>
          <w:t>16</w:t>
        </w:r>
      </w:hyperlink>
      <w:r>
        <w:rPr>
          <w:rFonts w:eastAsia="Times New Roman"/>
          <w:sz w:val="22"/>
          <w:szCs w:val="22"/>
          <w:lang w:val="en"/>
        </w:rPr>
        <w:t>.</w:t>
      </w:r>
    </w:p>
    <w:p w14:paraId="5846BF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Areion, ii. </w:t>
      </w:r>
      <w:hyperlink r:id="rId4316" w:anchor="Page_97" w:history="1">
        <w:r>
          <w:rPr>
            <w:rStyle w:val="Hyperlink"/>
            <w:rFonts w:eastAsia="Times New Roman"/>
            <w:sz w:val="22"/>
            <w:szCs w:val="22"/>
            <w:lang w:val="en"/>
          </w:rPr>
          <w:t>97</w:t>
        </w:r>
      </w:hyperlink>
      <w:r>
        <w:rPr>
          <w:rFonts w:eastAsia="Times New Roman"/>
          <w:sz w:val="22"/>
          <w:szCs w:val="22"/>
          <w:lang w:val="en"/>
        </w:rPr>
        <w:t>.</w:t>
      </w:r>
    </w:p>
    <w:p w14:paraId="2D340F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Areius, iii. </w:t>
      </w:r>
      <w:hyperlink r:id="rId4317" w:anchor="Page_53" w:history="1">
        <w:r>
          <w:rPr>
            <w:rStyle w:val="Hyperlink"/>
            <w:rFonts w:eastAsia="Times New Roman"/>
            <w:sz w:val="22"/>
            <w:szCs w:val="22"/>
            <w:lang w:val="en"/>
          </w:rPr>
          <w:t>53</w:t>
        </w:r>
      </w:hyperlink>
      <w:r>
        <w:rPr>
          <w:rFonts w:eastAsia="Times New Roman"/>
          <w:sz w:val="22"/>
          <w:szCs w:val="22"/>
          <w:lang w:val="en"/>
        </w:rPr>
        <w:t>.</w:t>
      </w:r>
    </w:p>
    <w:p w14:paraId="414203E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Arek.</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Aradus.</w:t>
      </w:r>
    </w:p>
    <w:p w14:paraId="1C9B72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Arelate, t. of Gaul (</w:t>
      </w:r>
      <w:r>
        <w:rPr>
          <w:rFonts w:eastAsia="Times New Roman"/>
          <w:i/>
          <w:iCs/>
          <w:sz w:val="22"/>
          <w:szCs w:val="22"/>
          <w:lang w:val="en"/>
        </w:rPr>
        <w:t>Arles</w:t>
      </w:r>
      <w:r>
        <w:rPr>
          <w:rFonts w:eastAsia="Times New Roman"/>
          <w:sz w:val="22"/>
          <w:szCs w:val="22"/>
          <w:lang w:val="en"/>
        </w:rPr>
        <w:t xml:space="preserve">), i. </w:t>
      </w:r>
      <w:hyperlink r:id="rId4318" w:anchor="Page_272" w:history="1">
        <w:r>
          <w:rPr>
            <w:rStyle w:val="Hyperlink"/>
            <w:rFonts w:eastAsia="Times New Roman"/>
            <w:sz w:val="22"/>
            <w:szCs w:val="22"/>
            <w:lang w:val="en"/>
          </w:rPr>
          <w:t>272</w:t>
        </w:r>
      </w:hyperlink>
      <w:r>
        <w:rPr>
          <w:rFonts w:eastAsia="Times New Roman"/>
          <w:sz w:val="22"/>
          <w:szCs w:val="22"/>
          <w:lang w:val="en"/>
        </w:rPr>
        <w:t>.</w:t>
      </w:r>
    </w:p>
    <w:p w14:paraId="127DE51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Arēne, t. of Triphylia, ii. </w:t>
      </w:r>
      <w:hyperlink r:id="rId4319" w:anchor="Page_20" w:history="1">
        <w:r>
          <w:rPr>
            <w:rStyle w:val="Hyperlink"/>
            <w:rFonts w:eastAsia="Times New Roman"/>
            <w:sz w:val="22"/>
            <w:szCs w:val="22"/>
            <w:lang w:val="en"/>
          </w:rPr>
          <w:t>20</w:t>
        </w:r>
      </w:hyperlink>
      <w:r>
        <w:rPr>
          <w:rFonts w:eastAsia="Times New Roman"/>
          <w:sz w:val="22"/>
          <w:szCs w:val="22"/>
          <w:lang w:val="en"/>
        </w:rPr>
        <w:t xml:space="preserve">-23, </w:t>
      </w:r>
      <w:hyperlink r:id="rId4320" w:anchor="Page_27" w:history="1">
        <w:r>
          <w:rPr>
            <w:rStyle w:val="Hyperlink"/>
            <w:rFonts w:eastAsia="Times New Roman"/>
            <w:sz w:val="22"/>
            <w:szCs w:val="22"/>
            <w:lang w:val="en"/>
          </w:rPr>
          <w:t>27</w:t>
        </w:r>
      </w:hyperlink>
      <w:r>
        <w:rPr>
          <w:rFonts w:eastAsia="Times New Roman"/>
          <w:sz w:val="22"/>
          <w:szCs w:val="22"/>
          <w:lang w:val="en"/>
        </w:rPr>
        <w:t xml:space="preserve">, </w:t>
      </w:r>
      <w:hyperlink r:id="rId4321" w:anchor="Page_38" w:history="1">
        <w:r>
          <w:rPr>
            <w:rStyle w:val="Hyperlink"/>
            <w:rFonts w:eastAsia="Times New Roman"/>
            <w:sz w:val="22"/>
            <w:szCs w:val="22"/>
            <w:lang w:val="en"/>
          </w:rPr>
          <w:t>38</w:t>
        </w:r>
      </w:hyperlink>
      <w:r>
        <w:rPr>
          <w:rFonts w:eastAsia="Times New Roman"/>
          <w:sz w:val="22"/>
          <w:szCs w:val="22"/>
          <w:lang w:val="en"/>
        </w:rPr>
        <w:t>.</w:t>
      </w:r>
    </w:p>
    <w:p w14:paraId="02C9B4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Areopagite code, i. </w:t>
      </w:r>
      <w:hyperlink r:id="rId4322" w:anchor="Page_390" w:history="1">
        <w:r>
          <w:rPr>
            <w:rStyle w:val="Hyperlink"/>
            <w:rFonts w:eastAsia="Times New Roman"/>
            <w:sz w:val="22"/>
            <w:szCs w:val="22"/>
            <w:lang w:val="en"/>
          </w:rPr>
          <w:t>390</w:t>
        </w:r>
      </w:hyperlink>
      <w:r>
        <w:rPr>
          <w:rFonts w:eastAsia="Times New Roman"/>
          <w:sz w:val="22"/>
          <w:szCs w:val="22"/>
          <w:lang w:val="en"/>
        </w:rPr>
        <w:t>.</w:t>
      </w:r>
    </w:p>
    <w:p w14:paraId="0F1453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Arēs. </w:t>
      </w:r>
      <w:r>
        <w:rPr>
          <w:rFonts w:eastAsia="Times New Roman"/>
          <w:i/>
          <w:iCs/>
          <w:sz w:val="22"/>
          <w:szCs w:val="22"/>
          <w:lang w:val="en"/>
        </w:rPr>
        <w:t>See</w:t>
      </w:r>
      <w:r>
        <w:rPr>
          <w:rFonts w:eastAsia="Times New Roman"/>
          <w:sz w:val="22"/>
          <w:szCs w:val="22"/>
          <w:lang w:val="en"/>
        </w:rPr>
        <w:t xml:space="preserve"> Mars.</w:t>
      </w:r>
    </w:p>
    <w:p w14:paraId="19DB64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Aretas, iii. </w:t>
      </w:r>
      <w:hyperlink r:id="rId4323" w:anchor="Page_212" w:history="1">
        <w:r>
          <w:rPr>
            <w:rStyle w:val="Hyperlink"/>
            <w:rFonts w:eastAsia="Times New Roman"/>
            <w:sz w:val="22"/>
            <w:szCs w:val="22"/>
            <w:lang w:val="en"/>
          </w:rPr>
          <w:t>212</w:t>
        </w:r>
      </w:hyperlink>
      <w:r>
        <w:rPr>
          <w:rFonts w:eastAsia="Times New Roman"/>
          <w:sz w:val="22"/>
          <w:szCs w:val="22"/>
          <w:lang w:val="en"/>
        </w:rPr>
        <w:t>.</w:t>
      </w:r>
    </w:p>
    <w:p w14:paraId="10A694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Arēte, iii. </w:t>
      </w:r>
      <w:hyperlink r:id="rId4324" w:anchor="Page_212" w:history="1">
        <w:r>
          <w:rPr>
            <w:rStyle w:val="Hyperlink"/>
            <w:rFonts w:eastAsia="Times New Roman"/>
            <w:sz w:val="22"/>
            <w:szCs w:val="22"/>
            <w:lang w:val="en"/>
          </w:rPr>
          <w:t>212</w:t>
        </w:r>
      </w:hyperlink>
      <w:r>
        <w:rPr>
          <w:rFonts w:eastAsia="Times New Roman"/>
          <w:sz w:val="22"/>
          <w:szCs w:val="22"/>
          <w:lang w:val="en"/>
        </w:rPr>
        <w:t xml:space="preserve">, </w:t>
      </w:r>
      <w:hyperlink r:id="rId4325" w:anchor="Page_293" w:history="1">
        <w:r>
          <w:rPr>
            <w:rStyle w:val="Hyperlink"/>
            <w:rFonts w:eastAsia="Times New Roman"/>
            <w:sz w:val="22"/>
            <w:szCs w:val="22"/>
            <w:lang w:val="en"/>
          </w:rPr>
          <w:t>293</w:t>
        </w:r>
      </w:hyperlink>
      <w:r>
        <w:rPr>
          <w:rFonts w:eastAsia="Times New Roman"/>
          <w:sz w:val="22"/>
          <w:szCs w:val="22"/>
          <w:lang w:val="en"/>
        </w:rPr>
        <w:t>.</w:t>
      </w:r>
    </w:p>
    <w:p w14:paraId="61A5C7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Arethusa, castle of Syria, iii. </w:t>
      </w:r>
      <w:hyperlink r:id="rId4326"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4327" w:anchor="Page_167" w:history="1">
        <w:r>
          <w:rPr>
            <w:rStyle w:val="Hyperlink"/>
            <w:rFonts w:eastAsia="Times New Roman"/>
            <w:sz w:val="22"/>
            <w:szCs w:val="22"/>
            <w:lang w:val="en"/>
          </w:rPr>
          <w:t>167</w:t>
        </w:r>
      </w:hyperlink>
      <w:r>
        <w:rPr>
          <w:rFonts w:eastAsia="Times New Roman"/>
          <w:sz w:val="22"/>
          <w:szCs w:val="22"/>
          <w:lang w:val="en"/>
        </w:rPr>
        <w:t>.</w:t>
      </w:r>
    </w:p>
    <w:p w14:paraId="2FD69D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ftn of Chalcis, ii. </w:t>
      </w:r>
      <w:hyperlink r:id="rId4328" w:anchor="Page_157" w:history="1">
        <w:r>
          <w:rPr>
            <w:rStyle w:val="Hyperlink"/>
            <w:rFonts w:eastAsia="Times New Roman"/>
            <w:sz w:val="22"/>
            <w:szCs w:val="22"/>
            <w:lang w:val="en"/>
          </w:rPr>
          <w:t>157</w:t>
        </w:r>
      </w:hyperlink>
      <w:r>
        <w:rPr>
          <w:rFonts w:eastAsia="Times New Roman"/>
          <w:sz w:val="22"/>
          <w:szCs w:val="22"/>
          <w:lang w:val="en"/>
        </w:rPr>
        <w:t>.</w:t>
      </w:r>
    </w:p>
    <w:p w14:paraId="576AF2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ftn of the Island of Ortygia, i. </w:t>
      </w:r>
      <w:hyperlink r:id="rId4329" w:anchor="Page_408" w:history="1">
        <w:r>
          <w:rPr>
            <w:rStyle w:val="Hyperlink"/>
            <w:rFonts w:eastAsia="Times New Roman"/>
            <w:sz w:val="22"/>
            <w:szCs w:val="22"/>
            <w:lang w:val="en"/>
          </w:rPr>
          <w:t>408</w:t>
        </w:r>
      </w:hyperlink>
      <w:r>
        <w:rPr>
          <w:rFonts w:eastAsia="Times New Roman"/>
          <w:sz w:val="22"/>
          <w:szCs w:val="22"/>
          <w:lang w:val="en"/>
        </w:rPr>
        <w:t xml:space="preserve">, </w:t>
      </w:r>
      <w:hyperlink r:id="rId4330" w:anchor="Page_409" w:history="1">
        <w:r>
          <w:rPr>
            <w:rStyle w:val="Hyperlink"/>
            <w:rFonts w:eastAsia="Times New Roman"/>
            <w:sz w:val="22"/>
            <w:szCs w:val="22"/>
            <w:lang w:val="en"/>
          </w:rPr>
          <w:t>409</w:t>
        </w:r>
      </w:hyperlink>
      <w:r>
        <w:rPr>
          <w:rFonts w:eastAsia="Times New Roman"/>
          <w:sz w:val="22"/>
          <w:szCs w:val="22"/>
          <w:lang w:val="en"/>
        </w:rPr>
        <w:t>.</w:t>
      </w:r>
    </w:p>
    <w:p w14:paraId="3CD783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Macedonia, i. </w:t>
      </w:r>
      <w:hyperlink r:id="rId4331" w:anchor="Page_514" w:history="1">
        <w:r>
          <w:rPr>
            <w:rStyle w:val="Hyperlink"/>
            <w:rFonts w:eastAsia="Times New Roman"/>
            <w:sz w:val="22"/>
            <w:szCs w:val="22"/>
            <w:lang w:val="en"/>
          </w:rPr>
          <w:t>514</w:t>
        </w:r>
      </w:hyperlink>
      <w:r>
        <w:rPr>
          <w:rFonts w:eastAsia="Times New Roman"/>
          <w:sz w:val="22"/>
          <w:szCs w:val="22"/>
          <w:lang w:val="en"/>
        </w:rPr>
        <w:t>.</w:t>
      </w:r>
    </w:p>
    <w:p w14:paraId="32CA6F5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Arezzo.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Arretium.</w:t>
      </w:r>
    </w:p>
    <w:p w14:paraId="1B1F62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Argæsus, mtn of Cappadocia (</w:t>
      </w:r>
      <w:r>
        <w:rPr>
          <w:rFonts w:eastAsia="Times New Roman"/>
          <w:i/>
          <w:iCs/>
          <w:sz w:val="22"/>
          <w:szCs w:val="22"/>
          <w:lang w:val="en"/>
        </w:rPr>
        <w:t>Ardgeh or Edschise Dagh</w:t>
      </w:r>
      <w:r>
        <w:rPr>
          <w:rFonts w:eastAsia="Times New Roman"/>
          <w:sz w:val="22"/>
          <w:szCs w:val="22"/>
          <w:lang w:val="en"/>
        </w:rPr>
        <w:t xml:space="preserve">), i. </w:t>
      </w:r>
      <w:hyperlink r:id="rId4332" w:anchor="Page_113" w:history="1">
        <w:r>
          <w:rPr>
            <w:rStyle w:val="Hyperlink"/>
            <w:rFonts w:eastAsia="Times New Roman"/>
            <w:sz w:val="22"/>
            <w:szCs w:val="22"/>
            <w:lang w:val="en"/>
          </w:rPr>
          <w:t>113</w:t>
        </w:r>
      </w:hyperlink>
      <w:r>
        <w:rPr>
          <w:rFonts w:eastAsia="Times New Roman"/>
          <w:sz w:val="22"/>
          <w:szCs w:val="22"/>
          <w:lang w:val="en"/>
        </w:rPr>
        <w:t xml:space="preserve">; ii. </w:t>
      </w:r>
      <w:hyperlink r:id="rId4333" w:anchor="Page_282" w:history="1">
        <w:r>
          <w:rPr>
            <w:rStyle w:val="Hyperlink"/>
            <w:rFonts w:eastAsia="Times New Roman"/>
            <w:sz w:val="22"/>
            <w:szCs w:val="22"/>
            <w:lang w:val="en"/>
          </w:rPr>
          <w:t>282</w:t>
        </w:r>
      </w:hyperlink>
      <w:r>
        <w:rPr>
          <w:rFonts w:eastAsia="Times New Roman"/>
          <w:sz w:val="22"/>
          <w:szCs w:val="22"/>
          <w:lang w:val="en"/>
        </w:rPr>
        <w:t>.</w:t>
      </w:r>
    </w:p>
    <w:p w14:paraId="1E10FF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Arganthōnius, king of Tartessus, i. </w:t>
      </w:r>
      <w:hyperlink r:id="rId4334" w:anchor="Page_226" w:history="1">
        <w:r>
          <w:rPr>
            <w:rStyle w:val="Hyperlink"/>
            <w:rFonts w:eastAsia="Times New Roman"/>
            <w:sz w:val="22"/>
            <w:szCs w:val="22"/>
            <w:lang w:val="en"/>
          </w:rPr>
          <w:t>226</w:t>
        </w:r>
      </w:hyperlink>
      <w:r>
        <w:rPr>
          <w:rFonts w:eastAsia="Times New Roman"/>
          <w:sz w:val="22"/>
          <w:szCs w:val="22"/>
          <w:lang w:val="en"/>
        </w:rPr>
        <w:t>.</w:t>
      </w:r>
    </w:p>
    <w:p w14:paraId="0D1DA8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of Bithynia, ii. </w:t>
      </w:r>
      <w:hyperlink r:id="rId4335" w:anchor="Page_315" w:history="1">
        <w:r>
          <w:rPr>
            <w:rStyle w:val="Hyperlink"/>
            <w:rFonts w:eastAsia="Times New Roman"/>
            <w:sz w:val="22"/>
            <w:szCs w:val="22"/>
            <w:lang w:val="en"/>
          </w:rPr>
          <w:t>315</w:t>
        </w:r>
      </w:hyperlink>
      <w:r>
        <w:rPr>
          <w:rFonts w:eastAsia="Times New Roman"/>
          <w:sz w:val="22"/>
          <w:szCs w:val="22"/>
          <w:lang w:val="en"/>
        </w:rPr>
        <w:t>.</w:t>
      </w:r>
    </w:p>
    <w:p w14:paraId="45D9C7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Argeadæ, i. </w:t>
      </w:r>
      <w:hyperlink r:id="rId4336" w:anchor="Page_506" w:history="1">
        <w:r>
          <w:rPr>
            <w:rStyle w:val="Hyperlink"/>
            <w:rFonts w:eastAsia="Times New Roman"/>
            <w:sz w:val="22"/>
            <w:szCs w:val="22"/>
            <w:lang w:val="en"/>
          </w:rPr>
          <w:t>506</w:t>
        </w:r>
      </w:hyperlink>
      <w:r>
        <w:rPr>
          <w:rFonts w:eastAsia="Times New Roman"/>
          <w:sz w:val="22"/>
          <w:szCs w:val="22"/>
          <w:lang w:val="en"/>
        </w:rPr>
        <w:t xml:space="preserve">, </w:t>
      </w:r>
      <w:hyperlink r:id="rId4337" w:anchor="Page_508" w:history="1">
        <w:r>
          <w:rPr>
            <w:rStyle w:val="Hyperlink"/>
            <w:rFonts w:eastAsia="Times New Roman"/>
            <w:sz w:val="22"/>
            <w:szCs w:val="22"/>
            <w:lang w:val="en"/>
          </w:rPr>
          <w:t>508</w:t>
        </w:r>
      </w:hyperlink>
      <w:r>
        <w:rPr>
          <w:rFonts w:eastAsia="Times New Roman"/>
          <w:sz w:val="22"/>
          <w:szCs w:val="22"/>
          <w:lang w:val="en"/>
        </w:rPr>
        <w:t>.</w:t>
      </w:r>
    </w:p>
    <w:p w14:paraId="4ECF21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Argeia. </w:t>
      </w:r>
      <w:r>
        <w:rPr>
          <w:rFonts w:eastAsia="Times New Roman"/>
          <w:i/>
          <w:iCs/>
          <w:sz w:val="22"/>
          <w:szCs w:val="22"/>
          <w:lang w:val="en"/>
        </w:rPr>
        <w:t>See</w:t>
      </w:r>
      <w:r>
        <w:rPr>
          <w:rFonts w:eastAsia="Times New Roman"/>
          <w:sz w:val="22"/>
          <w:szCs w:val="22"/>
          <w:lang w:val="en"/>
        </w:rPr>
        <w:t xml:space="preserve"> Argia.</w:t>
      </w:r>
    </w:p>
    <w:p w14:paraId="7B3A89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Argennum, prom. of Ionia, iii. </w:t>
      </w:r>
      <w:hyperlink r:id="rId4338" w:anchor="Page_18" w:history="1">
        <w:r>
          <w:rPr>
            <w:rStyle w:val="Hyperlink"/>
            <w:rFonts w:eastAsia="Times New Roman"/>
            <w:sz w:val="22"/>
            <w:szCs w:val="22"/>
            <w:lang w:val="en"/>
          </w:rPr>
          <w:t>18</w:t>
        </w:r>
      </w:hyperlink>
      <w:r>
        <w:rPr>
          <w:rFonts w:eastAsia="Times New Roman"/>
          <w:sz w:val="22"/>
          <w:szCs w:val="22"/>
          <w:lang w:val="en"/>
        </w:rPr>
        <w:t>.</w:t>
      </w:r>
    </w:p>
    <w:p w14:paraId="0FCA63D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Argentière.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Cimolus.</w:t>
      </w:r>
    </w:p>
    <w:p w14:paraId="626472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Argestes (N.W. wind), i. </w:t>
      </w:r>
      <w:hyperlink r:id="rId4339" w:anchor="Page_45" w:history="1">
        <w:r>
          <w:rPr>
            <w:rStyle w:val="Hyperlink"/>
            <w:rFonts w:eastAsia="Times New Roman"/>
            <w:sz w:val="22"/>
            <w:szCs w:val="22"/>
            <w:lang w:val="en"/>
          </w:rPr>
          <w:t>45</w:t>
        </w:r>
      </w:hyperlink>
      <w:r>
        <w:rPr>
          <w:rFonts w:eastAsia="Times New Roman"/>
          <w:sz w:val="22"/>
          <w:szCs w:val="22"/>
          <w:lang w:val="en"/>
        </w:rPr>
        <w:t xml:space="preserve">; ii. </w:t>
      </w:r>
      <w:hyperlink r:id="rId4340" w:anchor="Page_80" w:history="1">
        <w:r>
          <w:rPr>
            <w:rStyle w:val="Hyperlink"/>
            <w:rFonts w:eastAsia="Times New Roman"/>
            <w:sz w:val="22"/>
            <w:szCs w:val="22"/>
            <w:lang w:val="en"/>
          </w:rPr>
          <w:t>80</w:t>
        </w:r>
      </w:hyperlink>
      <w:r>
        <w:rPr>
          <w:rFonts w:eastAsia="Times New Roman"/>
          <w:sz w:val="22"/>
          <w:szCs w:val="22"/>
          <w:lang w:val="en"/>
        </w:rPr>
        <w:t>.</w:t>
      </w:r>
    </w:p>
    <w:p w14:paraId="429A40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Argia, Argolis, Argeia, i. </w:t>
      </w:r>
      <w:hyperlink r:id="rId4341"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4342" w:anchor="Page_416" w:history="1">
        <w:r>
          <w:rPr>
            <w:rStyle w:val="Hyperlink"/>
            <w:rFonts w:eastAsia="Times New Roman"/>
            <w:sz w:val="22"/>
            <w:szCs w:val="22"/>
            <w:lang w:val="en"/>
          </w:rPr>
          <w:t>416</w:t>
        </w:r>
      </w:hyperlink>
      <w:r>
        <w:rPr>
          <w:rFonts w:eastAsia="Times New Roman"/>
          <w:sz w:val="22"/>
          <w:szCs w:val="22"/>
          <w:lang w:val="en"/>
        </w:rPr>
        <w:t xml:space="preserve">; ii. </w:t>
      </w:r>
      <w:hyperlink r:id="rId4343" w:anchor="Page_6" w:history="1">
        <w:r>
          <w:rPr>
            <w:rStyle w:val="Hyperlink"/>
            <w:rFonts w:eastAsia="Times New Roman"/>
            <w:sz w:val="22"/>
            <w:szCs w:val="22"/>
            <w:lang w:val="en"/>
          </w:rPr>
          <w:t>6</w:t>
        </w:r>
      </w:hyperlink>
      <w:r>
        <w:rPr>
          <w:rFonts w:eastAsia="Times New Roman"/>
          <w:sz w:val="22"/>
          <w:szCs w:val="22"/>
          <w:lang w:val="en"/>
        </w:rPr>
        <w:t xml:space="preserve">, </w:t>
      </w:r>
      <w:hyperlink r:id="rId4344" w:anchor="Page_51" w:history="1">
        <w:r>
          <w:rPr>
            <w:rStyle w:val="Hyperlink"/>
            <w:rFonts w:eastAsia="Times New Roman"/>
            <w:sz w:val="22"/>
            <w:szCs w:val="22"/>
            <w:lang w:val="en"/>
          </w:rPr>
          <w:t>51</w:t>
        </w:r>
      </w:hyperlink>
      <w:r>
        <w:rPr>
          <w:rFonts w:eastAsia="Times New Roman"/>
          <w:sz w:val="22"/>
          <w:szCs w:val="22"/>
          <w:lang w:val="en"/>
        </w:rPr>
        <w:t xml:space="preserve">, </w:t>
      </w:r>
      <w:hyperlink r:id="rId4345" w:anchor="Page_66" w:history="1">
        <w:r>
          <w:rPr>
            <w:rStyle w:val="Hyperlink"/>
            <w:rFonts w:eastAsia="Times New Roman"/>
            <w:sz w:val="22"/>
            <w:szCs w:val="22"/>
            <w:lang w:val="en"/>
          </w:rPr>
          <w:t>66</w:t>
        </w:r>
      </w:hyperlink>
      <w:r>
        <w:rPr>
          <w:rFonts w:eastAsia="Times New Roman"/>
          <w:sz w:val="22"/>
          <w:szCs w:val="22"/>
          <w:lang w:val="en"/>
        </w:rPr>
        <w:t>.</w:t>
      </w:r>
    </w:p>
    <w:p w14:paraId="32A923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Argian territory, ii. </w:t>
      </w:r>
      <w:hyperlink r:id="rId4346" w:anchor="Page_52" w:history="1">
        <w:r>
          <w:rPr>
            <w:rStyle w:val="Hyperlink"/>
            <w:rFonts w:eastAsia="Times New Roman"/>
            <w:sz w:val="22"/>
            <w:szCs w:val="22"/>
            <w:lang w:val="en"/>
          </w:rPr>
          <w:t>52</w:t>
        </w:r>
      </w:hyperlink>
      <w:r>
        <w:rPr>
          <w:rFonts w:eastAsia="Times New Roman"/>
          <w:sz w:val="22"/>
          <w:szCs w:val="22"/>
          <w:lang w:val="en"/>
        </w:rPr>
        <w:t xml:space="preserve">, </w:t>
      </w:r>
      <w:hyperlink r:id="rId4347" w:anchor="Page_58" w:history="1">
        <w:r>
          <w:rPr>
            <w:rStyle w:val="Hyperlink"/>
            <w:rFonts w:eastAsia="Times New Roman"/>
            <w:sz w:val="22"/>
            <w:szCs w:val="22"/>
            <w:lang w:val="en"/>
          </w:rPr>
          <w:t>58</w:t>
        </w:r>
      </w:hyperlink>
      <w:r>
        <w:rPr>
          <w:rFonts w:eastAsia="Times New Roman"/>
          <w:sz w:val="22"/>
          <w:szCs w:val="22"/>
          <w:lang w:val="en"/>
        </w:rPr>
        <w:t>.</w:t>
      </w:r>
    </w:p>
    <w:p w14:paraId="1DCE42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Argillæ (under-ground passages), i. </w:t>
      </w:r>
      <w:hyperlink r:id="rId4348" w:anchor="Page_363" w:history="1">
        <w:r>
          <w:rPr>
            <w:rStyle w:val="Hyperlink"/>
            <w:rFonts w:eastAsia="Times New Roman"/>
            <w:sz w:val="22"/>
            <w:szCs w:val="22"/>
            <w:lang w:val="en"/>
          </w:rPr>
          <w:t>363</w:t>
        </w:r>
      </w:hyperlink>
      <w:r>
        <w:rPr>
          <w:rFonts w:eastAsia="Times New Roman"/>
          <w:sz w:val="22"/>
          <w:szCs w:val="22"/>
          <w:lang w:val="en"/>
        </w:rPr>
        <w:t>.</w:t>
      </w:r>
    </w:p>
    <w:p w14:paraId="0CD5B9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Argilus, t. of Macedonia, i. </w:t>
      </w:r>
      <w:hyperlink r:id="rId4349" w:anchor="Page_512" w:history="1">
        <w:r>
          <w:rPr>
            <w:rStyle w:val="Hyperlink"/>
            <w:rFonts w:eastAsia="Times New Roman"/>
            <w:sz w:val="22"/>
            <w:szCs w:val="22"/>
            <w:lang w:val="en"/>
          </w:rPr>
          <w:t>512</w:t>
        </w:r>
      </w:hyperlink>
      <w:r>
        <w:rPr>
          <w:rFonts w:eastAsia="Times New Roman"/>
          <w:sz w:val="22"/>
          <w:szCs w:val="22"/>
          <w:lang w:val="en"/>
        </w:rPr>
        <w:t>.</w:t>
      </w:r>
    </w:p>
    <w:p w14:paraId="7E3BBA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Arginussæ, islands, ii. </w:t>
      </w:r>
      <w:hyperlink r:id="rId4350" w:anchor="Page_388" w:history="1">
        <w:r>
          <w:rPr>
            <w:rStyle w:val="Hyperlink"/>
            <w:rFonts w:eastAsia="Times New Roman"/>
            <w:sz w:val="22"/>
            <w:szCs w:val="22"/>
            <w:lang w:val="en"/>
          </w:rPr>
          <w:t>388</w:t>
        </w:r>
      </w:hyperlink>
      <w:r>
        <w:rPr>
          <w:rFonts w:eastAsia="Times New Roman"/>
          <w:sz w:val="22"/>
          <w:szCs w:val="22"/>
          <w:lang w:val="en"/>
        </w:rPr>
        <w:t xml:space="preserve">, </w:t>
      </w:r>
      <w:hyperlink r:id="rId4351" w:anchor="Page_391" w:history="1">
        <w:r>
          <w:rPr>
            <w:rStyle w:val="Hyperlink"/>
            <w:rFonts w:eastAsia="Times New Roman"/>
            <w:sz w:val="22"/>
            <w:szCs w:val="22"/>
            <w:lang w:val="en"/>
          </w:rPr>
          <w:t>391</w:t>
        </w:r>
      </w:hyperlink>
      <w:r>
        <w:rPr>
          <w:rFonts w:eastAsia="Times New Roman"/>
          <w:sz w:val="22"/>
          <w:szCs w:val="22"/>
          <w:lang w:val="en"/>
        </w:rPr>
        <w:t>.</w:t>
      </w:r>
    </w:p>
    <w:p w14:paraId="5468D2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Argissa, Argūra, t. of Pelasgiotis, ii. </w:t>
      </w:r>
      <w:hyperlink r:id="rId4352"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4353" w:anchor="Page_144" w:history="1">
        <w:r>
          <w:rPr>
            <w:rStyle w:val="Hyperlink"/>
            <w:rFonts w:eastAsia="Times New Roman"/>
            <w:sz w:val="22"/>
            <w:szCs w:val="22"/>
            <w:lang w:val="en"/>
          </w:rPr>
          <w:t>144</w:t>
        </w:r>
      </w:hyperlink>
      <w:r>
        <w:rPr>
          <w:rFonts w:eastAsia="Times New Roman"/>
          <w:sz w:val="22"/>
          <w:szCs w:val="22"/>
          <w:lang w:val="en"/>
        </w:rPr>
        <w:t>.</w:t>
      </w:r>
    </w:p>
    <w:p w14:paraId="546647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Argive territory, ii. </w:t>
      </w:r>
      <w:hyperlink r:id="rId4354" w:anchor="Page_51" w:history="1">
        <w:r>
          <w:rPr>
            <w:rStyle w:val="Hyperlink"/>
            <w:rFonts w:eastAsia="Times New Roman"/>
            <w:sz w:val="22"/>
            <w:szCs w:val="22"/>
            <w:lang w:val="en"/>
          </w:rPr>
          <w:t>51</w:t>
        </w:r>
      </w:hyperlink>
      <w:r>
        <w:rPr>
          <w:rFonts w:eastAsia="Times New Roman"/>
          <w:sz w:val="22"/>
          <w:szCs w:val="22"/>
          <w:lang w:val="en"/>
        </w:rPr>
        <w:t xml:space="preserve">-55, </w:t>
      </w:r>
      <w:hyperlink r:id="rId4355" w:anchor="Page_76" w:history="1">
        <w:r>
          <w:rPr>
            <w:rStyle w:val="Hyperlink"/>
            <w:rFonts w:eastAsia="Times New Roman"/>
            <w:sz w:val="22"/>
            <w:szCs w:val="22"/>
            <w:lang w:val="en"/>
          </w:rPr>
          <w:t>76</w:t>
        </w:r>
      </w:hyperlink>
      <w:r>
        <w:rPr>
          <w:rFonts w:eastAsia="Times New Roman"/>
          <w:sz w:val="22"/>
          <w:szCs w:val="22"/>
          <w:lang w:val="en"/>
        </w:rPr>
        <w:t xml:space="preserve">, </w:t>
      </w:r>
      <w:hyperlink r:id="rId4356" w:anchor="Page_158" w:history="1">
        <w:r>
          <w:rPr>
            <w:rStyle w:val="Hyperlink"/>
            <w:rFonts w:eastAsia="Times New Roman"/>
            <w:sz w:val="22"/>
            <w:szCs w:val="22"/>
            <w:lang w:val="en"/>
          </w:rPr>
          <w:t>158</w:t>
        </w:r>
      </w:hyperlink>
      <w:r>
        <w:rPr>
          <w:rFonts w:eastAsia="Times New Roman"/>
          <w:sz w:val="22"/>
          <w:szCs w:val="22"/>
          <w:lang w:val="en"/>
        </w:rPr>
        <w:t>.</w:t>
      </w:r>
    </w:p>
    <w:p w14:paraId="72C95D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Argives, i. </w:t>
      </w:r>
      <w:hyperlink r:id="rId4357" w:anchor="Page_55" w:history="1">
        <w:r>
          <w:rPr>
            <w:rStyle w:val="Hyperlink"/>
            <w:rFonts w:eastAsia="Times New Roman"/>
            <w:sz w:val="22"/>
            <w:szCs w:val="22"/>
            <w:lang w:val="en"/>
          </w:rPr>
          <w:t>55</w:t>
        </w:r>
      </w:hyperlink>
      <w:r>
        <w:rPr>
          <w:rFonts w:eastAsia="Times New Roman"/>
          <w:sz w:val="22"/>
          <w:szCs w:val="22"/>
          <w:lang w:val="en"/>
        </w:rPr>
        <w:t xml:space="preserve">, </w:t>
      </w:r>
      <w:hyperlink r:id="rId4358" w:anchor="Page_102" w:history="1">
        <w:r>
          <w:rPr>
            <w:rStyle w:val="Hyperlink"/>
            <w:rFonts w:eastAsia="Times New Roman"/>
            <w:sz w:val="22"/>
            <w:szCs w:val="22"/>
            <w:lang w:val="en"/>
          </w:rPr>
          <w:t>102</w:t>
        </w:r>
      </w:hyperlink>
      <w:r>
        <w:rPr>
          <w:rFonts w:eastAsia="Times New Roman"/>
          <w:sz w:val="22"/>
          <w:szCs w:val="22"/>
          <w:lang w:val="en"/>
        </w:rPr>
        <w:t xml:space="preserve">; ii. </w:t>
      </w:r>
      <w:hyperlink r:id="rId4359" w:anchor="Page_8" w:history="1">
        <w:r>
          <w:rPr>
            <w:rStyle w:val="Hyperlink"/>
            <w:rFonts w:eastAsia="Times New Roman"/>
            <w:sz w:val="22"/>
            <w:szCs w:val="22"/>
            <w:lang w:val="en"/>
          </w:rPr>
          <w:t>8</w:t>
        </w:r>
      </w:hyperlink>
      <w:r>
        <w:rPr>
          <w:rFonts w:eastAsia="Times New Roman"/>
          <w:sz w:val="22"/>
          <w:szCs w:val="22"/>
          <w:lang w:val="en"/>
        </w:rPr>
        <w:t xml:space="preserve">, </w:t>
      </w:r>
      <w:hyperlink r:id="rId4360" w:anchor="Page_39" w:history="1">
        <w:r>
          <w:rPr>
            <w:rStyle w:val="Hyperlink"/>
            <w:rFonts w:eastAsia="Times New Roman"/>
            <w:sz w:val="22"/>
            <w:szCs w:val="22"/>
            <w:lang w:val="en"/>
          </w:rPr>
          <w:t>39</w:t>
        </w:r>
      </w:hyperlink>
      <w:r>
        <w:rPr>
          <w:rFonts w:eastAsia="Times New Roman"/>
          <w:sz w:val="22"/>
          <w:szCs w:val="22"/>
          <w:lang w:val="en"/>
        </w:rPr>
        <w:t xml:space="preserve">, </w:t>
      </w:r>
      <w:hyperlink r:id="rId4361" w:anchor="Page_47" w:history="1">
        <w:r>
          <w:rPr>
            <w:rStyle w:val="Hyperlink"/>
            <w:rFonts w:eastAsia="Times New Roman"/>
            <w:sz w:val="22"/>
            <w:szCs w:val="22"/>
            <w:lang w:val="en"/>
          </w:rPr>
          <w:t>47</w:t>
        </w:r>
      </w:hyperlink>
      <w:r>
        <w:rPr>
          <w:rFonts w:eastAsia="Times New Roman"/>
          <w:sz w:val="22"/>
          <w:szCs w:val="22"/>
          <w:lang w:val="en"/>
        </w:rPr>
        <w:t xml:space="preserve">, </w:t>
      </w:r>
      <w:hyperlink r:id="rId4362" w:anchor="Page_48" w:history="1">
        <w:r>
          <w:rPr>
            <w:rStyle w:val="Hyperlink"/>
            <w:rFonts w:eastAsia="Times New Roman"/>
            <w:sz w:val="22"/>
            <w:szCs w:val="22"/>
            <w:lang w:val="en"/>
          </w:rPr>
          <w:t>48</w:t>
        </w:r>
      </w:hyperlink>
      <w:r>
        <w:rPr>
          <w:rFonts w:eastAsia="Times New Roman"/>
          <w:sz w:val="22"/>
          <w:szCs w:val="22"/>
          <w:lang w:val="en"/>
        </w:rPr>
        <w:t xml:space="preserve">, </w:t>
      </w:r>
      <w:hyperlink r:id="rId4363" w:anchor="Page_49" w:history="1">
        <w:r>
          <w:rPr>
            <w:rStyle w:val="Hyperlink"/>
            <w:rFonts w:eastAsia="Times New Roman"/>
            <w:sz w:val="22"/>
            <w:szCs w:val="22"/>
            <w:lang w:val="en"/>
          </w:rPr>
          <w:t>49</w:t>
        </w:r>
      </w:hyperlink>
      <w:r>
        <w:rPr>
          <w:rFonts w:eastAsia="Times New Roman"/>
          <w:sz w:val="22"/>
          <w:szCs w:val="22"/>
          <w:lang w:val="en"/>
        </w:rPr>
        <w:t xml:space="preserve">, </w:t>
      </w:r>
      <w:hyperlink r:id="rId4364" w:anchor="Page_51" w:history="1">
        <w:r>
          <w:rPr>
            <w:rStyle w:val="Hyperlink"/>
            <w:rFonts w:eastAsia="Times New Roman"/>
            <w:sz w:val="22"/>
            <w:szCs w:val="22"/>
            <w:lang w:val="en"/>
          </w:rPr>
          <w:t>51</w:t>
        </w:r>
      </w:hyperlink>
      <w:r>
        <w:rPr>
          <w:rFonts w:eastAsia="Times New Roman"/>
          <w:sz w:val="22"/>
          <w:szCs w:val="22"/>
          <w:lang w:val="en"/>
        </w:rPr>
        <w:t xml:space="preserve">-55, </w:t>
      </w:r>
      <w:hyperlink r:id="rId4365" w:anchor="Page_58" w:history="1">
        <w:r>
          <w:rPr>
            <w:rStyle w:val="Hyperlink"/>
            <w:rFonts w:eastAsia="Times New Roman"/>
            <w:sz w:val="22"/>
            <w:szCs w:val="22"/>
            <w:lang w:val="en"/>
          </w:rPr>
          <w:t>58</w:t>
        </w:r>
      </w:hyperlink>
      <w:r>
        <w:rPr>
          <w:rFonts w:eastAsia="Times New Roman"/>
          <w:sz w:val="22"/>
          <w:szCs w:val="22"/>
          <w:lang w:val="en"/>
        </w:rPr>
        <w:t xml:space="preserve">-60, </w:t>
      </w:r>
      <w:hyperlink r:id="rId4366" w:anchor="Page_66" w:history="1">
        <w:r>
          <w:rPr>
            <w:rStyle w:val="Hyperlink"/>
            <w:rFonts w:eastAsia="Times New Roman"/>
            <w:sz w:val="22"/>
            <w:szCs w:val="22"/>
            <w:lang w:val="en"/>
          </w:rPr>
          <w:t>66</w:t>
        </w:r>
      </w:hyperlink>
      <w:r>
        <w:rPr>
          <w:rFonts w:eastAsia="Times New Roman"/>
          <w:sz w:val="22"/>
          <w:szCs w:val="22"/>
          <w:lang w:val="en"/>
        </w:rPr>
        <w:t xml:space="preserve">, </w:t>
      </w:r>
      <w:hyperlink r:id="rId4367" w:anchor="Page_97" w:history="1">
        <w:r>
          <w:rPr>
            <w:rStyle w:val="Hyperlink"/>
            <w:rFonts w:eastAsia="Times New Roman"/>
            <w:sz w:val="22"/>
            <w:szCs w:val="22"/>
            <w:lang w:val="en"/>
          </w:rPr>
          <w:t>97</w:t>
        </w:r>
      </w:hyperlink>
      <w:r>
        <w:rPr>
          <w:rFonts w:eastAsia="Times New Roman"/>
          <w:sz w:val="22"/>
          <w:szCs w:val="22"/>
          <w:lang w:val="en"/>
        </w:rPr>
        <w:t xml:space="preserve">, </w:t>
      </w:r>
      <w:hyperlink r:id="rId4368" w:anchor="Page_174" w:history="1">
        <w:r>
          <w:rPr>
            <w:rStyle w:val="Hyperlink"/>
            <w:rFonts w:eastAsia="Times New Roman"/>
            <w:sz w:val="22"/>
            <w:szCs w:val="22"/>
            <w:lang w:val="en"/>
          </w:rPr>
          <w:t>174</w:t>
        </w:r>
      </w:hyperlink>
      <w:r>
        <w:rPr>
          <w:rFonts w:eastAsia="Times New Roman"/>
          <w:sz w:val="22"/>
          <w:szCs w:val="22"/>
          <w:lang w:val="en"/>
        </w:rPr>
        <w:t xml:space="preserve">, </w:t>
      </w:r>
      <w:hyperlink r:id="rId4369" w:anchor="Page_175" w:history="1">
        <w:r>
          <w:rPr>
            <w:rStyle w:val="Hyperlink"/>
            <w:rFonts w:eastAsia="Times New Roman"/>
            <w:sz w:val="22"/>
            <w:szCs w:val="22"/>
            <w:lang w:val="en"/>
          </w:rPr>
          <w:t>175</w:t>
        </w:r>
      </w:hyperlink>
      <w:r>
        <w:rPr>
          <w:rFonts w:eastAsia="Times New Roman"/>
          <w:sz w:val="22"/>
          <w:szCs w:val="22"/>
          <w:lang w:val="en"/>
        </w:rPr>
        <w:t>.</w:t>
      </w:r>
    </w:p>
    <w:p w14:paraId="320ABC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Argo, the ship, i. </w:t>
      </w:r>
      <w:hyperlink r:id="rId4370" w:anchor="Page_72" w:history="1">
        <w:r>
          <w:rPr>
            <w:rStyle w:val="Hyperlink"/>
            <w:rFonts w:eastAsia="Times New Roman"/>
            <w:sz w:val="22"/>
            <w:szCs w:val="22"/>
            <w:lang w:val="en"/>
          </w:rPr>
          <w:t>72</w:t>
        </w:r>
      </w:hyperlink>
      <w:r>
        <w:rPr>
          <w:rFonts w:eastAsia="Times New Roman"/>
          <w:sz w:val="22"/>
          <w:szCs w:val="22"/>
          <w:lang w:val="en"/>
        </w:rPr>
        <w:t xml:space="preserve">, </w:t>
      </w:r>
      <w:hyperlink r:id="rId4371" w:anchor="Page_73" w:history="1">
        <w:r>
          <w:rPr>
            <w:rStyle w:val="Hyperlink"/>
            <w:rFonts w:eastAsia="Times New Roman"/>
            <w:sz w:val="22"/>
            <w:szCs w:val="22"/>
            <w:lang w:val="en"/>
          </w:rPr>
          <w:t>73</w:t>
        </w:r>
      </w:hyperlink>
      <w:r>
        <w:rPr>
          <w:rFonts w:eastAsia="Times New Roman"/>
          <w:sz w:val="22"/>
          <w:szCs w:val="22"/>
          <w:lang w:val="en"/>
        </w:rPr>
        <w:t xml:space="preserve">, </w:t>
      </w:r>
      <w:hyperlink r:id="rId4372" w:anchor="Page_332" w:history="1">
        <w:r>
          <w:rPr>
            <w:rStyle w:val="Hyperlink"/>
            <w:rFonts w:eastAsia="Times New Roman"/>
            <w:sz w:val="22"/>
            <w:szCs w:val="22"/>
            <w:lang w:val="en"/>
          </w:rPr>
          <w:t>332</w:t>
        </w:r>
      </w:hyperlink>
      <w:r>
        <w:rPr>
          <w:rFonts w:eastAsia="Times New Roman"/>
          <w:sz w:val="22"/>
          <w:szCs w:val="22"/>
          <w:lang w:val="en"/>
        </w:rPr>
        <w:t xml:space="preserve">; ii. </w:t>
      </w:r>
      <w:hyperlink r:id="rId4373"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4374" w:anchor="Page_315" w:history="1">
        <w:r>
          <w:rPr>
            <w:rStyle w:val="Hyperlink"/>
            <w:rFonts w:eastAsia="Times New Roman"/>
            <w:sz w:val="22"/>
            <w:szCs w:val="22"/>
            <w:lang w:val="en"/>
          </w:rPr>
          <w:t>315</w:t>
        </w:r>
      </w:hyperlink>
      <w:r>
        <w:rPr>
          <w:rFonts w:eastAsia="Times New Roman"/>
          <w:sz w:val="22"/>
          <w:szCs w:val="22"/>
          <w:lang w:val="en"/>
        </w:rPr>
        <w:t>.</w:t>
      </w:r>
    </w:p>
    <w:p w14:paraId="60FFEE1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Argolic Bay (</w:t>
      </w:r>
      <w:r>
        <w:rPr>
          <w:rFonts w:eastAsia="Times New Roman"/>
          <w:i/>
          <w:iCs/>
          <w:sz w:val="22"/>
          <w:szCs w:val="22"/>
          <w:lang w:val="en"/>
        </w:rPr>
        <w:t>Gulf of Napoli</w:t>
      </w:r>
      <w:r>
        <w:rPr>
          <w:rFonts w:eastAsia="Times New Roman"/>
          <w:sz w:val="22"/>
          <w:szCs w:val="22"/>
          <w:lang w:val="en"/>
        </w:rPr>
        <w:t xml:space="preserve">), ii. </w:t>
      </w:r>
      <w:hyperlink r:id="rId4375" w:anchor="Page_6" w:history="1">
        <w:r>
          <w:rPr>
            <w:rStyle w:val="Hyperlink"/>
            <w:rFonts w:eastAsia="Times New Roman"/>
            <w:sz w:val="22"/>
            <w:szCs w:val="22"/>
            <w:lang w:val="en"/>
          </w:rPr>
          <w:t>6</w:t>
        </w:r>
      </w:hyperlink>
      <w:r>
        <w:rPr>
          <w:rFonts w:eastAsia="Times New Roman"/>
          <w:sz w:val="22"/>
          <w:szCs w:val="22"/>
          <w:lang w:val="en"/>
        </w:rPr>
        <w:t xml:space="preserve">, </w:t>
      </w:r>
      <w:hyperlink r:id="rId4376" w:anchor="Page_47" w:history="1">
        <w:r>
          <w:rPr>
            <w:rStyle w:val="Hyperlink"/>
            <w:rFonts w:eastAsia="Times New Roman"/>
            <w:sz w:val="22"/>
            <w:szCs w:val="22"/>
            <w:lang w:val="en"/>
          </w:rPr>
          <w:t>47</w:t>
        </w:r>
      </w:hyperlink>
      <w:r>
        <w:rPr>
          <w:rFonts w:eastAsia="Times New Roman"/>
          <w:sz w:val="22"/>
          <w:szCs w:val="22"/>
          <w:lang w:val="en"/>
        </w:rPr>
        <w:t>.</w:t>
      </w:r>
    </w:p>
    <w:p w14:paraId="555D3E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Argolica, ii. </w:t>
      </w:r>
      <w:hyperlink r:id="rId4377" w:anchor="Page_58" w:history="1">
        <w:r>
          <w:rPr>
            <w:rStyle w:val="Hyperlink"/>
            <w:rFonts w:eastAsia="Times New Roman"/>
            <w:sz w:val="22"/>
            <w:szCs w:val="22"/>
            <w:lang w:val="en"/>
          </w:rPr>
          <w:t>58</w:t>
        </w:r>
      </w:hyperlink>
      <w:r>
        <w:rPr>
          <w:rFonts w:eastAsia="Times New Roman"/>
          <w:sz w:val="22"/>
          <w:szCs w:val="22"/>
          <w:lang w:val="en"/>
        </w:rPr>
        <w:t xml:space="preserve">, </w:t>
      </w:r>
      <w:hyperlink r:id="rId4378" w:anchor="Page_75" w:history="1">
        <w:r>
          <w:rPr>
            <w:rStyle w:val="Hyperlink"/>
            <w:rFonts w:eastAsia="Times New Roman"/>
            <w:sz w:val="22"/>
            <w:szCs w:val="22"/>
            <w:lang w:val="en"/>
          </w:rPr>
          <w:t>75</w:t>
        </w:r>
      </w:hyperlink>
      <w:r>
        <w:rPr>
          <w:rFonts w:eastAsia="Times New Roman"/>
          <w:sz w:val="22"/>
          <w:szCs w:val="22"/>
          <w:lang w:val="en"/>
        </w:rPr>
        <w:t>.</w:t>
      </w:r>
    </w:p>
    <w:p w14:paraId="752F8D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Argolis (</w:t>
      </w:r>
      <w:r>
        <w:rPr>
          <w:rFonts w:eastAsia="Times New Roman"/>
          <w:i/>
          <w:iCs/>
          <w:sz w:val="22"/>
          <w:szCs w:val="22"/>
          <w:lang w:val="en"/>
        </w:rPr>
        <w:t>see</w:t>
      </w:r>
      <w:r>
        <w:rPr>
          <w:rFonts w:eastAsia="Times New Roman"/>
          <w:sz w:val="22"/>
          <w:szCs w:val="22"/>
          <w:lang w:val="en"/>
        </w:rPr>
        <w:t xml:space="preserve"> Argia), i. </w:t>
      </w:r>
      <w:hyperlink r:id="rId4379" w:anchor="Page_410" w:history="1">
        <w:r>
          <w:rPr>
            <w:rStyle w:val="Hyperlink"/>
            <w:rFonts w:eastAsia="Times New Roman"/>
            <w:sz w:val="22"/>
            <w:szCs w:val="22"/>
            <w:lang w:val="en"/>
          </w:rPr>
          <w:t>410</w:t>
        </w:r>
      </w:hyperlink>
      <w:r>
        <w:rPr>
          <w:rFonts w:eastAsia="Times New Roman"/>
          <w:sz w:val="22"/>
          <w:szCs w:val="22"/>
          <w:lang w:val="en"/>
        </w:rPr>
        <w:t xml:space="preserve">, </w:t>
      </w:r>
      <w:hyperlink r:id="rId4380" w:anchor="Page_416" w:history="1">
        <w:r>
          <w:rPr>
            <w:rStyle w:val="Hyperlink"/>
            <w:rFonts w:eastAsia="Times New Roman"/>
            <w:sz w:val="22"/>
            <w:szCs w:val="22"/>
            <w:lang w:val="en"/>
          </w:rPr>
          <w:t>416</w:t>
        </w:r>
      </w:hyperlink>
      <w:r>
        <w:rPr>
          <w:rFonts w:eastAsia="Times New Roman"/>
          <w:sz w:val="22"/>
          <w:szCs w:val="22"/>
          <w:lang w:val="en"/>
        </w:rPr>
        <w:t xml:space="preserve">; ii. </w:t>
      </w:r>
      <w:hyperlink r:id="rId4381" w:anchor="Page_58" w:history="1">
        <w:r>
          <w:rPr>
            <w:rStyle w:val="Hyperlink"/>
            <w:rFonts w:eastAsia="Times New Roman"/>
            <w:sz w:val="22"/>
            <w:szCs w:val="22"/>
            <w:lang w:val="en"/>
          </w:rPr>
          <w:t>58</w:t>
        </w:r>
      </w:hyperlink>
      <w:r>
        <w:rPr>
          <w:rFonts w:eastAsia="Times New Roman"/>
          <w:sz w:val="22"/>
          <w:szCs w:val="22"/>
          <w:lang w:val="en"/>
        </w:rPr>
        <w:t>.</w:t>
      </w:r>
    </w:p>
    <w:p w14:paraId="3C4D5A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Argonautic expedition, i. </w:t>
      </w:r>
      <w:hyperlink r:id="rId4382" w:anchor="Page_31" w:history="1">
        <w:r>
          <w:rPr>
            <w:rStyle w:val="Hyperlink"/>
            <w:rFonts w:eastAsia="Times New Roman"/>
            <w:sz w:val="22"/>
            <w:szCs w:val="22"/>
            <w:lang w:val="en"/>
          </w:rPr>
          <w:t>31</w:t>
        </w:r>
      </w:hyperlink>
      <w:r>
        <w:rPr>
          <w:rFonts w:eastAsia="Times New Roman"/>
          <w:sz w:val="22"/>
          <w:szCs w:val="22"/>
          <w:lang w:val="en"/>
        </w:rPr>
        <w:t>.</w:t>
      </w:r>
    </w:p>
    <w:p w14:paraId="7E9401E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Argonautics, iii. </w:t>
      </w:r>
      <w:hyperlink r:id="rId4383" w:anchor="Page_34" w:history="1">
        <w:r>
          <w:rPr>
            <w:rStyle w:val="Hyperlink"/>
            <w:rFonts w:eastAsia="Times New Roman"/>
            <w:sz w:val="22"/>
            <w:szCs w:val="22"/>
            <w:lang w:val="en"/>
          </w:rPr>
          <w:t>34</w:t>
        </w:r>
      </w:hyperlink>
      <w:r>
        <w:rPr>
          <w:rFonts w:eastAsia="Times New Roman"/>
          <w:sz w:val="22"/>
          <w:szCs w:val="22"/>
          <w:lang w:val="en"/>
        </w:rPr>
        <w:t>.</w:t>
      </w:r>
    </w:p>
    <w:p w14:paraId="0F1A25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Argonauts, i. </w:t>
      </w:r>
      <w:hyperlink r:id="rId4384" w:anchor="Page_71" w:history="1">
        <w:r>
          <w:rPr>
            <w:rStyle w:val="Hyperlink"/>
            <w:rFonts w:eastAsia="Times New Roman"/>
            <w:sz w:val="22"/>
            <w:szCs w:val="22"/>
            <w:lang w:val="en"/>
          </w:rPr>
          <w:t>71</w:t>
        </w:r>
      </w:hyperlink>
      <w:r>
        <w:rPr>
          <w:rFonts w:eastAsia="Times New Roman"/>
          <w:sz w:val="22"/>
          <w:szCs w:val="22"/>
          <w:lang w:val="en"/>
        </w:rPr>
        <w:t xml:space="preserve">-73, </w:t>
      </w:r>
      <w:hyperlink r:id="rId4385" w:anchor="Page_332" w:history="1">
        <w:r>
          <w:rPr>
            <w:rStyle w:val="Hyperlink"/>
            <w:rFonts w:eastAsia="Times New Roman"/>
            <w:sz w:val="22"/>
            <w:szCs w:val="22"/>
            <w:lang w:val="en"/>
          </w:rPr>
          <w:t>332</w:t>
        </w:r>
      </w:hyperlink>
      <w:r>
        <w:rPr>
          <w:rFonts w:eastAsia="Times New Roman"/>
          <w:sz w:val="22"/>
          <w:szCs w:val="22"/>
          <w:lang w:val="en"/>
        </w:rPr>
        <w:t xml:space="preserve">; ii. </w:t>
      </w:r>
      <w:hyperlink r:id="rId4386" w:anchor="Page_21" w:history="1">
        <w:r>
          <w:rPr>
            <w:rStyle w:val="Hyperlink"/>
            <w:rFonts w:eastAsia="Times New Roman"/>
            <w:sz w:val="22"/>
            <w:szCs w:val="22"/>
            <w:lang w:val="en"/>
          </w:rPr>
          <w:t>21</w:t>
        </w:r>
      </w:hyperlink>
      <w:r>
        <w:rPr>
          <w:rFonts w:eastAsia="Times New Roman"/>
          <w:sz w:val="22"/>
          <w:szCs w:val="22"/>
          <w:lang w:val="en"/>
        </w:rPr>
        <w:t xml:space="preserve">, </w:t>
      </w:r>
      <w:hyperlink r:id="rId4387" w:anchor="Page_111" w:history="1">
        <w:r>
          <w:rPr>
            <w:rStyle w:val="Hyperlink"/>
            <w:rFonts w:eastAsia="Times New Roman"/>
            <w:sz w:val="22"/>
            <w:szCs w:val="22"/>
            <w:lang w:val="en"/>
          </w:rPr>
          <w:t>111</w:t>
        </w:r>
      </w:hyperlink>
      <w:r>
        <w:rPr>
          <w:rFonts w:eastAsia="Times New Roman"/>
          <w:sz w:val="22"/>
          <w:szCs w:val="22"/>
          <w:lang w:val="en"/>
        </w:rPr>
        <w:t xml:space="preserve">, </w:t>
      </w:r>
      <w:hyperlink r:id="rId4388"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4389" w:anchor="Page_148" w:history="1">
        <w:r>
          <w:rPr>
            <w:rStyle w:val="Hyperlink"/>
            <w:rFonts w:eastAsia="Times New Roman"/>
            <w:sz w:val="22"/>
            <w:szCs w:val="22"/>
            <w:lang w:val="en"/>
          </w:rPr>
          <w:t>148</w:t>
        </w:r>
      </w:hyperlink>
      <w:r>
        <w:rPr>
          <w:rFonts w:eastAsia="Times New Roman"/>
          <w:sz w:val="22"/>
          <w:szCs w:val="22"/>
          <w:lang w:val="en"/>
        </w:rPr>
        <w:t xml:space="preserve">, </w:t>
      </w:r>
      <w:hyperlink r:id="rId4390" w:anchor="Page_331" w:history="1">
        <w:r>
          <w:rPr>
            <w:rStyle w:val="Hyperlink"/>
            <w:rFonts w:eastAsia="Times New Roman"/>
            <w:sz w:val="22"/>
            <w:szCs w:val="22"/>
            <w:lang w:val="en"/>
          </w:rPr>
          <w:t>331</w:t>
        </w:r>
      </w:hyperlink>
      <w:r>
        <w:rPr>
          <w:rFonts w:eastAsia="Times New Roman"/>
          <w:sz w:val="22"/>
          <w:szCs w:val="22"/>
          <w:lang w:val="en"/>
        </w:rPr>
        <w:t>.</w:t>
      </w:r>
    </w:p>
    <w:p w14:paraId="791BBC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Argos, i. </w:t>
      </w:r>
      <w:hyperlink r:id="rId4391" w:anchor="Page_35" w:history="1">
        <w:r>
          <w:rPr>
            <w:rStyle w:val="Hyperlink"/>
            <w:rFonts w:eastAsia="Times New Roman"/>
            <w:sz w:val="22"/>
            <w:szCs w:val="22"/>
            <w:lang w:val="en"/>
          </w:rPr>
          <w:t>35</w:t>
        </w:r>
      </w:hyperlink>
      <w:r>
        <w:rPr>
          <w:rFonts w:eastAsia="Times New Roman"/>
          <w:sz w:val="22"/>
          <w:szCs w:val="22"/>
          <w:lang w:val="en"/>
        </w:rPr>
        <w:t xml:space="preserve">, </w:t>
      </w:r>
      <w:hyperlink r:id="rId4392"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4393" w:anchor="Page_410" w:history="1">
        <w:r>
          <w:rPr>
            <w:rStyle w:val="Hyperlink"/>
            <w:rFonts w:eastAsia="Times New Roman"/>
            <w:sz w:val="22"/>
            <w:szCs w:val="22"/>
            <w:lang w:val="en"/>
          </w:rPr>
          <w:t>410</w:t>
        </w:r>
      </w:hyperlink>
      <w:r>
        <w:rPr>
          <w:rFonts w:eastAsia="Times New Roman"/>
          <w:sz w:val="22"/>
          <w:szCs w:val="22"/>
          <w:lang w:val="en"/>
        </w:rPr>
        <w:t xml:space="preserve">, </w:t>
      </w:r>
      <w:hyperlink r:id="rId4394" w:anchor="Page_486" w:history="1">
        <w:r>
          <w:rPr>
            <w:rStyle w:val="Hyperlink"/>
            <w:rFonts w:eastAsia="Times New Roman"/>
            <w:sz w:val="22"/>
            <w:szCs w:val="22"/>
            <w:lang w:val="en"/>
          </w:rPr>
          <w:t>486</w:t>
        </w:r>
      </w:hyperlink>
      <w:r>
        <w:rPr>
          <w:rFonts w:eastAsia="Times New Roman"/>
          <w:sz w:val="22"/>
          <w:szCs w:val="22"/>
          <w:lang w:val="en"/>
        </w:rPr>
        <w:t xml:space="preserve">; ii. </w:t>
      </w:r>
      <w:hyperlink r:id="rId4395" w:anchor="Page_12" w:history="1">
        <w:r>
          <w:rPr>
            <w:rStyle w:val="Hyperlink"/>
            <w:rFonts w:eastAsia="Times New Roman"/>
            <w:sz w:val="22"/>
            <w:szCs w:val="22"/>
            <w:lang w:val="en"/>
          </w:rPr>
          <w:t>12</w:t>
        </w:r>
      </w:hyperlink>
      <w:r>
        <w:rPr>
          <w:rFonts w:eastAsia="Times New Roman"/>
          <w:sz w:val="22"/>
          <w:szCs w:val="22"/>
          <w:lang w:val="en"/>
        </w:rPr>
        <w:t xml:space="preserve">, </w:t>
      </w:r>
      <w:hyperlink r:id="rId4396" w:anchor="Page_42" w:history="1">
        <w:r>
          <w:rPr>
            <w:rStyle w:val="Hyperlink"/>
            <w:rFonts w:eastAsia="Times New Roman"/>
            <w:sz w:val="22"/>
            <w:szCs w:val="22"/>
            <w:lang w:val="en"/>
          </w:rPr>
          <w:t>42</w:t>
        </w:r>
      </w:hyperlink>
      <w:r>
        <w:rPr>
          <w:rFonts w:eastAsia="Times New Roman"/>
          <w:sz w:val="22"/>
          <w:szCs w:val="22"/>
          <w:lang w:val="en"/>
        </w:rPr>
        <w:t xml:space="preserve">, </w:t>
      </w:r>
      <w:hyperlink r:id="rId4397" w:anchor="Page_43" w:history="1">
        <w:r>
          <w:rPr>
            <w:rStyle w:val="Hyperlink"/>
            <w:rFonts w:eastAsia="Times New Roman"/>
            <w:sz w:val="22"/>
            <w:szCs w:val="22"/>
            <w:lang w:val="en"/>
          </w:rPr>
          <w:t>43</w:t>
        </w:r>
      </w:hyperlink>
      <w:r>
        <w:rPr>
          <w:rFonts w:eastAsia="Times New Roman"/>
          <w:sz w:val="22"/>
          <w:szCs w:val="22"/>
          <w:lang w:val="en"/>
        </w:rPr>
        <w:t xml:space="preserve">, </w:t>
      </w:r>
      <w:hyperlink r:id="rId4398" w:anchor="Page_48" w:history="1">
        <w:r>
          <w:rPr>
            <w:rStyle w:val="Hyperlink"/>
            <w:rFonts w:eastAsia="Times New Roman"/>
            <w:sz w:val="22"/>
            <w:szCs w:val="22"/>
            <w:lang w:val="en"/>
          </w:rPr>
          <w:t>48</w:t>
        </w:r>
      </w:hyperlink>
      <w:r>
        <w:rPr>
          <w:rFonts w:eastAsia="Times New Roman"/>
          <w:sz w:val="22"/>
          <w:szCs w:val="22"/>
          <w:lang w:val="en"/>
        </w:rPr>
        <w:t xml:space="preserve">-56, </w:t>
      </w:r>
      <w:hyperlink r:id="rId4399" w:anchor="Page_58" w:history="1">
        <w:r>
          <w:rPr>
            <w:rStyle w:val="Hyperlink"/>
            <w:rFonts w:eastAsia="Times New Roman"/>
            <w:sz w:val="22"/>
            <w:szCs w:val="22"/>
            <w:lang w:val="en"/>
          </w:rPr>
          <w:t>58</w:t>
        </w:r>
      </w:hyperlink>
      <w:r>
        <w:rPr>
          <w:rFonts w:eastAsia="Times New Roman"/>
          <w:sz w:val="22"/>
          <w:szCs w:val="22"/>
          <w:lang w:val="en"/>
        </w:rPr>
        <w:t xml:space="preserve">-60, </w:t>
      </w:r>
      <w:hyperlink r:id="rId4400" w:anchor="Page_71" w:history="1">
        <w:r>
          <w:rPr>
            <w:rStyle w:val="Hyperlink"/>
            <w:rFonts w:eastAsia="Times New Roman"/>
            <w:sz w:val="22"/>
            <w:szCs w:val="22"/>
            <w:lang w:val="en"/>
          </w:rPr>
          <w:t>71</w:t>
        </w:r>
      </w:hyperlink>
      <w:r>
        <w:rPr>
          <w:rFonts w:eastAsia="Times New Roman"/>
          <w:sz w:val="22"/>
          <w:szCs w:val="22"/>
          <w:lang w:val="en"/>
        </w:rPr>
        <w:t xml:space="preserve">, </w:t>
      </w:r>
      <w:hyperlink r:id="rId4401" w:anchor="Page_76" w:history="1">
        <w:r>
          <w:rPr>
            <w:rStyle w:val="Hyperlink"/>
            <w:rFonts w:eastAsia="Times New Roman"/>
            <w:sz w:val="22"/>
            <w:szCs w:val="22"/>
            <w:lang w:val="en"/>
          </w:rPr>
          <w:t>76</w:t>
        </w:r>
      </w:hyperlink>
      <w:r>
        <w:rPr>
          <w:rFonts w:eastAsia="Times New Roman"/>
          <w:sz w:val="22"/>
          <w:szCs w:val="22"/>
          <w:lang w:val="en"/>
        </w:rPr>
        <w:t xml:space="preserve">, </w:t>
      </w:r>
      <w:hyperlink r:id="rId4402" w:anchor="Page_77" w:history="1">
        <w:r>
          <w:rPr>
            <w:rStyle w:val="Hyperlink"/>
            <w:rFonts w:eastAsia="Times New Roman"/>
            <w:sz w:val="22"/>
            <w:szCs w:val="22"/>
            <w:lang w:val="en"/>
          </w:rPr>
          <w:t>77</w:t>
        </w:r>
      </w:hyperlink>
      <w:r>
        <w:rPr>
          <w:rFonts w:eastAsia="Times New Roman"/>
          <w:sz w:val="22"/>
          <w:szCs w:val="22"/>
          <w:lang w:val="en"/>
        </w:rPr>
        <w:t xml:space="preserve">, </w:t>
      </w:r>
      <w:hyperlink r:id="rId4403" w:anchor="Page_97" w:history="1">
        <w:r>
          <w:rPr>
            <w:rStyle w:val="Hyperlink"/>
            <w:rFonts w:eastAsia="Times New Roman"/>
            <w:sz w:val="22"/>
            <w:szCs w:val="22"/>
            <w:lang w:val="en"/>
          </w:rPr>
          <w:t>97</w:t>
        </w:r>
      </w:hyperlink>
      <w:r>
        <w:rPr>
          <w:rFonts w:eastAsia="Times New Roman"/>
          <w:sz w:val="22"/>
          <w:szCs w:val="22"/>
          <w:lang w:val="en"/>
        </w:rPr>
        <w:t xml:space="preserve">, </w:t>
      </w:r>
      <w:hyperlink r:id="rId4404"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4405"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4406" w:anchor="Page_133" w:history="1">
        <w:r>
          <w:rPr>
            <w:rStyle w:val="Hyperlink"/>
            <w:rFonts w:eastAsia="Times New Roman"/>
            <w:sz w:val="22"/>
            <w:szCs w:val="22"/>
            <w:lang w:val="en"/>
          </w:rPr>
          <w:t>133</w:t>
        </w:r>
      </w:hyperlink>
      <w:r>
        <w:rPr>
          <w:rFonts w:eastAsia="Times New Roman"/>
          <w:sz w:val="22"/>
          <w:szCs w:val="22"/>
          <w:lang w:val="en"/>
        </w:rPr>
        <w:t xml:space="preserve">, </w:t>
      </w:r>
      <w:hyperlink r:id="rId4407" w:anchor="Page_203" w:history="1">
        <w:r>
          <w:rPr>
            <w:rStyle w:val="Hyperlink"/>
            <w:rFonts w:eastAsia="Times New Roman"/>
            <w:sz w:val="22"/>
            <w:szCs w:val="22"/>
            <w:lang w:val="en"/>
          </w:rPr>
          <w:t>203</w:t>
        </w:r>
      </w:hyperlink>
      <w:r>
        <w:rPr>
          <w:rFonts w:eastAsia="Times New Roman"/>
          <w:sz w:val="22"/>
          <w:szCs w:val="22"/>
          <w:lang w:val="en"/>
        </w:rPr>
        <w:t xml:space="preserve">; iii. </w:t>
      </w:r>
      <w:hyperlink r:id="rId4408" w:anchor="Page_41" w:history="1">
        <w:r>
          <w:rPr>
            <w:rStyle w:val="Hyperlink"/>
            <w:rFonts w:eastAsia="Times New Roman"/>
            <w:sz w:val="22"/>
            <w:szCs w:val="22"/>
            <w:lang w:val="en"/>
          </w:rPr>
          <w:t>41</w:t>
        </w:r>
      </w:hyperlink>
      <w:r>
        <w:rPr>
          <w:rFonts w:eastAsia="Times New Roman"/>
          <w:sz w:val="22"/>
          <w:szCs w:val="22"/>
          <w:lang w:val="en"/>
        </w:rPr>
        <w:t xml:space="preserve">. </w:t>
      </w:r>
      <w:hyperlink r:id="rId4409" w:anchor="Page_60" w:history="1">
        <w:r>
          <w:rPr>
            <w:rStyle w:val="Hyperlink"/>
            <w:rFonts w:eastAsia="Times New Roman"/>
            <w:sz w:val="22"/>
            <w:szCs w:val="22"/>
            <w:lang w:val="en"/>
          </w:rPr>
          <w:t>60</w:t>
        </w:r>
      </w:hyperlink>
      <w:r>
        <w:rPr>
          <w:rFonts w:eastAsia="Times New Roman"/>
          <w:sz w:val="22"/>
          <w:szCs w:val="22"/>
          <w:lang w:val="en"/>
        </w:rPr>
        <w:t>.</w:t>
      </w:r>
    </w:p>
    <w:p w14:paraId="38294F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Pelasgic, i. </w:t>
      </w:r>
      <w:hyperlink r:id="rId4410" w:anchor="Page_328" w:history="1">
        <w:r>
          <w:rPr>
            <w:rStyle w:val="Hyperlink"/>
            <w:rFonts w:eastAsia="Times New Roman"/>
            <w:sz w:val="22"/>
            <w:szCs w:val="22"/>
            <w:lang w:val="en"/>
          </w:rPr>
          <w:t>328</w:t>
        </w:r>
      </w:hyperlink>
      <w:r>
        <w:rPr>
          <w:rFonts w:eastAsia="Times New Roman"/>
          <w:sz w:val="22"/>
          <w:szCs w:val="22"/>
          <w:lang w:val="en"/>
        </w:rPr>
        <w:t xml:space="preserve">; ii. </w:t>
      </w:r>
      <w:hyperlink r:id="rId4411" w:anchor="Page_50" w:history="1">
        <w:r>
          <w:rPr>
            <w:rStyle w:val="Hyperlink"/>
            <w:rFonts w:eastAsia="Times New Roman"/>
            <w:sz w:val="22"/>
            <w:szCs w:val="22"/>
            <w:lang w:val="en"/>
          </w:rPr>
          <w:t>50</w:t>
        </w:r>
      </w:hyperlink>
      <w:r>
        <w:rPr>
          <w:rFonts w:eastAsia="Times New Roman"/>
          <w:sz w:val="22"/>
          <w:szCs w:val="22"/>
          <w:lang w:val="en"/>
        </w:rPr>
        <w:t xml:space="preserve">, </w:t>
      </w:r>
      <w:hyperlink r:id="rId4412" w:anchor="Page_52" w:history="1">
        <w:r>
          <w:rPr>
            <w:rStyle w:val="Hyperlink"/>
            <w:rFonts w:eastAsia="Times New Roman"/>
            <w:sz w:val="22"/>
            <w:szCs w:val="22"/>
            <w:lang w:val="en"/>
          </w:rPr>
          <w:t>52</w:t>
        </w:r>
      </w:hyperlink>
      <w:r>
        <w:rPr>
          <w:rFonts w:eastAsia="Times New Roman"/>
          <w:sz w:val="22"/>
          <w:szCs w:val="22"/>
          <w:lang w:val="en"/>
        </w:rPr>
        <w:t xml:space="preserve">, </w:t>
      </w:r>
      <w:hyperlink r:id="rId4413"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4414" w:anchor="Page_133" w:history="1">
        <w:r>
          <w:rPr>
            <w:rStyle w:val="Hyperlink"/>
            <w:rFonts w:eastAsia="Times New Roman"/>
            <w:sz w:val="22"/>
            <w:szCs w:val="22"/>
            <w:lang w:val="en"/>
          </w:rPr>
          <w:t>133</w:t>
        </w:r>
      </w:hyperlink>
      <w:r>
        <w:rPr>
          <w:rFonts w:eastAsia="Times New Roman"/>
          <w:sz w:val="22"/>
          <w:szCs w:val="22"/>
          <w:lang w:val="en"/>
        </w:rPr>
        <w:t>.</w:t>
      </w:r>
    </w:p>
    <w:p w14:paraId="23D95D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Inachian, ii. </w:t>
      </w:r>
      <w:hyperlink r:id="rId4415" w:anchor="Page_74" w:history="1">
        <w:r>
          <w:rPr>
            <w:rStyle w:val="Hyperlink"/>
            <w:rFonts w:eastAsia="Times New Roman"/>
            <w:sz w:val="22"/>
            <w:szCs w:val="22"/>
            <w:lang w:val="en"/>
          </w:rPr>
          <w:t>74</w:t>
        </w:r>
      </w:hyperlink>
      <w:r>
        <w:rPr>
          <w:rFonts w:eastAsia="Times New Roman"/>
          <w:sz w:val="22"/>
          <w:szCs w:val="22"/>
          <w:lang w:val="en"/>
        </w:rPr>
        <w:t>.</w:t>
      </w:r>
    </w:p>
    <w:p w14:paraId="64EF1F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Achæan, ii. </w:t>
      </w:r>
      <w:hyperlink r:id="rId4416" w:anchor="Page_43" w:history="1">
        <w:r>
          <w:rPr>
            <w:rStyle w:val="Hyperlink"/>
            <w:rFonts w:eastAsia="Times New Roman"/>
            <w:sz w:val="22"/>
            <w:szCs w:val="22"/>
            <w:lang w:val="en"/>
          </w:rPr>
          <w:t>43</w:t>
        </w:r>
      </w:hyperlink>
      <w:r>
        <w:rPr>
          <w:rFonts w:eastAsia="Times New Roman"/>
          <w:sz w:val="22"/>
          <w:szCs w:val="22"/>
          <w:lang w:val="en"/>
        </w:rPr>
        <w:t xml:space="preserve">, </w:t>
      </w:r>
      <w:hyperlink r:id="rId4417" w:anchor="Page_49" w:history="1">
        <w:r>
          <w:rPr>
            <w:rStyle w:val="Hyperlink"/>
            <w:rFonts w:eastAsia="Times New Roman"/>
            <w:sz w:val="22"/>
            <w:szCs w:val="22"/>
            <w:lang w:val="en"/>
          </w:rPr>
          <w:t>49</w:t>
        </w:r>
      </w:hyperlink>
      <w:r>
        <w:rPr>
          <w:rFonts w:eastAsia="Times New Roman"/>
          <w:sz w:val="22"/>
          <w:szCs w:val="22"/>
          <w:lang w:val="en"/>
        </w:rPr>
        <w:t xml:space="preserve">, </w:t>
      </w:r>
      <w:hyperlink r:id="rId4418" w:anchor="Page_50" w:history="1">
        <w:r>
          <w:rPr>
            <w:rStyle w:val="Hyperlink"/>
            <w:rFonts w:eastAsia="Times New Roman"/>
            <w:sz w:val="22"/>
            <w:szCs w:val="22"/>
            <w:lang w:val="en"/>
          </w:rPr>
          <w:t>50</w:t>
        </w:r>
      </w:hyperlink>
      <w:r>
        <w:rPr>
          <w:rFonts w:eastAsia="Times New Roman"/>
          <w:sz w:val="22"/>
          <w:szCs w:val="22"/>
          <w:lang w:val="en"/>
        </w:rPr>
        <w:t>.</w:t>
      </w:r>
    </w:p>
    <w:p w14:paraId="4497DE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castle of Cappadocia, ii. </w:t>
      </w:r>
      <w:hyperlink r:id="rId4419" w:anchor="Page_281" w:history="1">
        <w:r>
          <w:rPr>
            <w:rStyle w:val="Hyperlink"/>
            <w:rFonts w:eastAsia="Times New Roman"/>
            <w:sz w:val="22"/>
            <w:szCs w:val="22"/>
            <w:lang w:val="en"/>
          </w:rPr>
          <w:t>281</w:t>
        </w:r>
      </w:hyperlink>
      <w:r>
        <w:rPr>
          <w:rFonts w:eastAsia="Times New Roman"/>
          <w:sz w:val="22"/>
          <w:szCs w:val="22"/>
          <w:lang w:val="en"/>
        </w:rPr>
        <w:t>.</w:t>
      </w:r>
    </w:p>
    <w:p w14:paraId="114CD5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Amphilochian, city of Acarnania (</w:t>
      </w:r>
      <w:r>
        <w:rPr>
          <w:rFonts w:eastAsia="Times New Roman"/>
          <w:i/>
          <w:iCs/>
          <w:sz w:val="22"/>
          <w:szCs w:val="22"/>
          <w:lang w:val="en"/>
        </w:rPr>
        <w:t>Neochori</w:t>
      </w:r>
      <w:r>
        <w:rPr>
          <w:rFonts w:eastAsia="Times New Roman"/>
          <w:sz w:val="22"/>
          <w:szCs w:val="22"/>
          <w:lang w:val="en"/>
        </w:rPr>
        <w:t xml:space="preserve">), i. </w:t>
      </w:r>
      <w:hyperlink r:id="rId4420" w:anchor="Page_410" w:history="1">
        <w:r>
          <w:rPr>
            <w:rStyle w:val="Hyperlink"/>
            <w:rFonts w:eastAsia="Times New Roman"/>
            <w:sz w:val="22"/>
            <w:szCs w:val="22"/>
            <w:lang w:val="en"/>
          </w:rPr>
          <w:t>410</w:t>
        </w:r>
      </w:hyperlink>
      <w:r>
        <w:rPr>
          <w:rFonts w:eastAsia="Times New Roman"/>
          <w:sz w:val="22"/>
          <w:szCs w:val="22"/>
          <w:lang w:val="en"/>
        </w:rPr>
        <w:t xml:space="preserve">, </w:t>
      </w:r>
      <w:hyperlink r:id="rId4421" w:anchor="Page_499" w:history="1">
        <w:r>
          <w:rPr>
            <w:rStyle w:val="Hyperlink"/>
            <w:rFonts w:eastAsia="Times New Roman"/>
            <w:sz w:val="22"/>
            <w:szCs w:val="22"/>
            <w:lang w:val="en"/>
          </w:rPr>
          <w:t>499</w:t>
        </w:r>
      </w:hyperlink>
      <w:r>
        <w:rPr>
          <w:rFonts w:eastAsia="Times New Roman"/>
          <w:sz w:val="22"/>
          <w:szCs w:val="22"/>
          <w:lang w:val="en"/>
        </w:rPr>
        <w:t xml:space="preserve">; ii. </w:t>
      </w:r>
      <w:hyperlink r:id="rId4422"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4423" w:anchor="Page_174" w:history="1">
        <w:r>
          <w:rPr>
            <w:rStyle w:val="Hyperlink"/>
            <w:rFonts w:eastAsia="Times New Roman"/>
            <w:sz w:val="22"/>
            <w:szCs w:val="22"/>
            <w:lang w:val="en"/>
          </w:rPr>
          <w:t>174</w:t>
        </w:r>
      </w:hyperlink>
      <w:r>
        <w:rPr>
          <w:rFonts w:eastAsia="Times New Roman"/>
          <w:sz w:val="22"/>
          <w:szCs w:val="22"/>
          <w:lang w:val="en"/>
        </w:rPr>
        <w:t xml:space="preserve">. </w:t>
      </w:r>
      <w:hyperlink r:id="rId4424" w:anchor="Page_175" w:history="1">
        <w:r>
          <w:rPr>
            <w:rStyle w:val="Hyperlink"/>
            <w:rFonts w:eastAsia="Times New Roman"/>
            <w:sz w:val="22"/>
            <w:szCs w:val="22"/>
            <w:lang w:val="en"/>
          </w:rPr>
          <w:t>175</w:t>
        </w:r>
      </w:hyperlink>
      <w:r>
        <w:rPr>
          <w:rFonts w:eastAsia="Times New Roman"/>
          <w:sz w:val="22"/>
          <w:szCs w:val="22"/>
          <w:lang w:val="en"/>
        </w:rPr>
        <w:t>.</w:t>
      </w:r>
    </w:p>
    <w:p w14:paraId="4BA8FD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Hippium, i. </w:t>
      </w:r>
      <w:hyperlink r:id="rId4425" w:anchor="Page_320" w:history="1">
        <w:r>
          <w:rPr>
            <w:rStyle w:val="Hyperlink"/>
            <w:rFonts w:eastAsia="Times New Roman"/>
            <w:sz w:val="22"/>
            <w:szCs w:val="22"/>
            <w:lang w:val="en"/>
          </w:rPr>
          <w:t>320</w:t>
        </w:r>
      </w:hyperlink>
      <w:r>
        <w:rPr>
          <w:rFonts w:eastAsia="Times New Roman"/>
          <w:sz w:val="22"/>
          <w:szCs w:val="22"/>
          <w:lang w:val="en"/>
        </w:rPr>
        <w:t xml:space="preserve">, </w:t>
      </w:r>
      <w:hyperlink r:id="rId4426" w:anchor="Page_433" w:history="1">
        <w:r>
          <w:rPr>
            <w:rStyle w:val="Hyperlink"/>
            <w:rFonts w:eastAsia="Times New Roman"/>
            <w:sz w:val="22"/>
            <w:szCs w:val="22"/>
            <w:lang w:val="en"/>
          </w:rPr>
          <w:t>433</w:t>
        </w:r>
      </w:hyperlink>
      <w:r>
        <w:rPr>
          <w:rFonts w:eastAsia="Times New Roman"/>
          <w:sz w:val="22"/>
          <w:szCs w:val="22"/>
          <w:lang w:val="en"/>
        </w:rPr>
        <w:t xml:space="preserve">; ii. </w:t>
      </w:r>
      <w:hyperlink r:id="rId4427" w:anchor="Page_49" w:history="1">
        <w:r>
          <w:rPr>
            <w:rStyle w:val="Hyperlink"/>
            <w:rFonts w:eastAsia="Times New Roman"/>
            <w:sz w:val="22"/>
            <w:szCs w:val="22"/>
            <w:lang w:val="en"/>
          </w:rPr>
          <w:t>49</w:t>
        </w:r>
      </w:hyperlink>
      <w:r>
        <w:rPr>
          <w:rFonts w:eastAsia="Times New Roman"/>
          <w:sz w:val="22"/>
          <w:szCs w:val="22"/>
          <w:lang w:val="en"/>
        </w:rPr>
        <w:t>.</w:t>
      </w:r>
    </w:p>
    <w:p w14:paraId="2D1206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Jasum, ii. </w:t>
      </w:r>
      <w:hyperlink r:id="rId4428" w:anchor="Page_49" w:history="1">
        <w:r>
          <w:rPr>
            <w:rStyle w:val="Hyperlink"/>
            <w:rFonts w:eastAsia="Times New Roman"/>
            <w:sz w:val="22"/>
            <w:szCs w:val="22"/>
            <w:lang w:val="en"/>
          </w:rPr>
          <w:t>49</w:t>
        </w:r>
      </w:hyperlink>
      <w:r>
        <w:rPr>
          <w:rFonts w:eastAsia="Times New Roman"/>
          <w:sz w:val="22"/>
          <w:szCs w:val="22"/>
          <w:lang w:val="en"/>
        </w:rPr>
        <w:t xml:space="preserve">, </w:t>
      </w:r>
      <w:hyperlink r:id="rId4429" w:anchor="Page_50" w:history="1">
        <w:r>
          <w:rPr>
            <w:rStyle w:val="Hyperlink"/>
            <w:rFonts w:eastAsia="Times New Roman"/>
            <w:sz w:val="22"/>
            <w:szCs w:val="22"/>
            <w:lang w:val="en"/>
          </w:rPr>
          <w:t>50</w:t>
        </w:r>
      </w:hyperlink>
      <w:r>
        <w:rPr>
          <w:rFonts w:eastAsia="Times New Roman"/>
          <w:sz w:val="22"/>
          <w:szCs w:val="22"/>
          <w:lang w:val="en"/>
        </w:rPr>
        <w:t xml:space="preserve">, </w:t>
      </w:r>
      <w:hyperlink r:id="rId4430" w:anchor="Page_52" w:history="1">
        <w:r>
          <w:rPr>
            <w:rStyle w:val="Hyperlink"/>
            <w:rFonts w:eastAsia="Times New Roman"/>
            <w:sz w:val="22"/>
            <w:szCs w:val="22"/>
            <w:lang w:val="en"/>
          </w:rPr>
          <w:t>52</w:t>
        </w:r>
      </w:hyperlink>
      <w:r>
        <w:rPr>
          <w:rFonts w:eastAsia="Times New Roman"/>
          <w:sz w:val="22"/>
          <w:szCs w:val="22"/>
          <w:lang w:val="en"/>
        </w:rPr>
        <w:t>.</w:t>
      </w:r>
    </w:p>
    <w:p w14:paraId="2797A3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Orestic, city of Epirus or Macedonia, i. </w:t>
      </w:r>
      <w:hyperlink r:id="rId4431" w:anchor="Page_500" w:history="1">
        <w:r>
          <w:rPr>
            <w:rStyle w:val="Hyperlink"/>
            <w:rFonts w:eastAsia="Times New Roman"/>
            <w:sz w:val="22"/>
            <w:szCs w:val="22"/>
            <w:lang w:val="en"/>
          </w:rPr>
          <w:t>500</w:t>
        </w:r>
      </w:hyperlink>
      <w:r>
        <w:rPr>
          <w:rFonts w:eastAsia="Times New Roman"/>
          <w:sz w:val="22"/>
          <w:szCs w:val="22"/>
          <w:lang w:val="en"/>
        </w:rPr>
        <w:t>.</w:t>
      </w:r>
    </w:p>
    <w:p w14:paraId="7F6528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distr. of Peloponnesus, ii. </w:t>
      </w:r>
      <w:hyperlink r:id="rId4432" w:anchor="Page_50" w:history="1">
        <w:r>
          <w:rPr>
            <w:rStyle w:val="Hyperlink"/>
            <w:rFonts w:eastAsia="Times New Roman"/>
            <w:sz w:val="22"/>
            <w:szCs w:val="22"/>
            <w:lang w:val="en"/>
          </w:rPr>
          <w:t>50</w:t>
        </w:r>
      </w:hyperlink>
      <w:r>
        <w:rPr>
          <w:rFonts w:eastAsia="Times New Roman"/>
          <w:sz w:val="22"/>
          <w:szCs w:val="22"/>
          <w:lang w:val="en"/>
        </w:rPr>
        <w:t>-55.</w:t>
      </w:r>
    </w:p>
    <w:p w14:paraId="66BD34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Argoüs, harbour of Æthalia, i. </w:t>
      </w:r>
      <w:hyperlink r:id="rId4433" w:anchor="Page_332" w:history="1">
        <w:r>
          <w:rPr>
            <w:rStyle w:val="Hyperlink"/>
            <w:rFonts w:eastAsia="Times New Roman"/>
            <w:sz w:val="22"/>
            <w:szCs w:val="22"/>
            <w:lang w:val="en"/>
          </w:rPr>
          <w:t>332</w:t>
        </w:r>
      </w:hyperlink>
      <w:r>
        <w:rPr>
          <w:rFonts w:eastAsia="Times New Roman"/>
          <w:sz w:val="22"/>
          <w:szCs w:val="22"/>
          <w:lang w:val="en"/>
        </w:rPr>
        <w:t>.</w:t>
      </w:r>
    </w:p>
    <w:p w14:paraId="03841BF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Argūra. </w:t>
      </w:r>
      <w:r>
        <w:rPr>
          <w:rFonts w:eastAsia="Times New Roman"/>
          <w:i/>
          <w:iCs/>
          <w:sz w:val="22"/>
          <w:szCs w:val="22"/>
          <w:lang w:val="en"/>
        </w:rPr>
        <w:t>See</w:t>
      </w:r>
      <w:r>
        <w:rPr>
          <w:rFonts w:eastAsia="Times New Roman"/>
          <w:sz w:val="22"/>
          <w:szCs w:val="22"/>
          <w:lang w:val="en"/>
        </w:rPr>
        <w:t xml:space="preserve"> Argissa.</w:t>
      </w:r>
    </w:p>
    <w:p w14:paraId="7E31A2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Argyria, city of the Troad, ii. </w:t>
      </w:r>
      <w:hyperlink r:id="rId4434"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4435" w:anchor="Page_371" w:history="1">
        <w:r>
          <w:rPr>
            <w:rStyle w:val="Hyperlink"/>
            <w:rFonts w:eastAsia="Times New Roman"/>
            <w:sz w:val="22"/>
            <w:szCs w:val="22"/>
            <w:lang w:val="en"/>
          </w:rPr>
          <w:t>371</w:t>
        </w:r>
      </w:hyperlink>
      <w:r>
        <w:rPr>
          <w:rFonts w:eastAsia="Times New Roman"/>
          <w:sz w:val="22"/>
          <w:szCs w:val="22"/>
          <w:lang w:val="en"/>
        </w:rPr>
        <w:t>.</w:t>
      </w:r>
    </w:p>
    <w:p w14:paraId="513D9F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Argyrippa. </w:t>
      </w:r>
      <w:r>
        <w:rPr>
          <w:rFonts w:eastAsia="Times New Roman"/>
          <w:i/>
          <w:iCs/>
          <w:sz w:val="22"/>
          <w:szCs w:val="22"/>
          <w:lang w:val="en"/>
        </w:rPr>
        <w:t>See</w:t>
      </w:r>
      <w:r>
        <w:rPr>
          <w:rFonts w:eastAsia="Times New Roman"/>
          <w:sz w:val="22"/>
          <w:szCs w:val="22"/>
          <w:lang w:val="en"/>
        </w:rPr>
        <w:t xml:space="preserve"> Argos-Hippium.</w:t>
      </w:r>
    </w:p>
    <w:p w14:paraId="4422A5E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Argyrippeni, port of, i. </w:t>
      </w:r>
      <w:hyperlink r:id="rId4436" w:anchor="Page_433" w:history="1">
        <w:r>
          <w:rPr>
            <w:rStyle w:val="Hyperlink"/>
            <w:rFonts w:eastAsia="Times New Roman"/>
            <w:sz w:val="22"/>
            <w:szCs w:val="22"/>
            <w:lang w:val="en"/>
          </w:rPr>
          <w:t>433</w:t>
        </w:r>
      </w:hyperlink>
      <w:r>
        <w:rPr>
          <w:rFonts w:eastAsia="Times New Roman"/>
          <w:sz w:val="22"/>
          <w:szCs w:val="22"/>
          <w:lang w:val="en"/>
        </w:rPr>
        <w:t>.</w:t>
      </w:r>
    </w:p>
    <w:p w14:paraId="00437FC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Argyrokastro.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Phyle.</w:t>
      </w:r>
    </w:p>
    <w:p w14:paraId="388924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Argyrusci, i. </w:t>
      </w:r>
      <w:hyperlink r:id="rId4437" w:anchor="Page_344" w:history="1">
        <w:r>
          <w:rPr>
            <w:rStyle w:val="Hyperlink"/>
            <w:rFonts w:eastAsia="Times New Roman"/>
            <w:sz w:val="22"/>
            <w:szCs w:val="22"/>
            <w:lang w:val="en"/>
          </w:rPr>
          <w:t>344</w:t>
        </w:r>
      </w:hyperlink>
      <w:r>
        <w:rPr>
          <w:rFonts w:eastAsia="Times New Roman"/>
          <w:sz w:val="22"/>
          <w:szCs w:val="22"/>
          <w:lang w:val="en"/>
        </w:rPr>
        <w:t>.</w:t>
      </w:r>
    </w:p>
    <w:p w14:paraId="004803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Aria, distr. of Persia, i. </w:t>
      </w:r>
      <w:hyperlink r:id="rId4438" w:anchor="Page_112" w:history="1">
        <w:r>
          <w:rPr>
            <w:rStyle w:val="Hyperlink"/>
            <w:rFonts w:eastAsia="Times New Roman"/>
            <w:sz w:val="22"/>
            <w:szCs w:val="22"/>
            <w:lang w:val="en"/>
          </w:rPr>
          <w:t>112</w:t>
        </w:r>
      </w:hyperlink>
      <w:r>
        <w:rPr>
          <w:rFonts w:eastAsia="Times New Roman"/>
          <w:sz w:val="22"/>
          <w:szCs w:val="22"/>
          <w:lang w:val="en"/>
        </w:rPr>
        <w:t xml:space="preserve">-114; ii. </w:t>
      </w:r>
      <w:hyperlink r:id="rId4439" w:anchor="Page_246" w:history="1">
        <w:r>
          <w:rPr>
            <w:rStyle w:val="Hyperlink"/>
            <w:rFonts w:eastAsia="Times New Roman"/>
            <w:sz w:val="22"/>
            <w:szCs w:val="22"/>
            <w:lang w:val="en"/>
          </w:rPr>
          <w:t>246</w:t>
        </w:r>
      </w:hyperlink>
      <w:r>
        <w:rPr>
          <w:rFonts w:eastAsia="Times New Roman"/>
          <w:sz w:val="22"/>
          <w:szCs w:val="22"/>
          <w:lang w:val="en"/>
        </w:rPr>
        <w:t xml:space="preserve">, </w:t>
      </w:r>
      <w:hyperlink r:id="rId4440" w:anchor="Page_251" w:history="1">
        <w:r>
          <w:rPr>
            <w:rStyle w:val="Hyperlink"/>
            <w:rFonts w:eastAsia="Times New Roman"/>
            <w:sz w:val="22"/>
            <w:szCs w:val="22"/>
            <w:lang w:val="en"/>
          </w:rPr>
          <w:t>251</w:t>
        </w:r>
      </w:hyperlink>
      <w:r>
        <w:rPr>
          <w:rFonts w:eastAsia="Times New Roman"/>
          <w:sz w:val="22"/>
          <w:szCs w:val="22"/>
          <w:lang w:val="en"/>
        </w:rPr>
        <w:t xml:space="preserve">, </w:t>
      </w:r>
      <w:hyperlink r:id="rId4441" w:anchor="Page_252" w:history="1">
        <w:r>
          <w:rPr>
            <w:rStyle w:val="Hyperlink"/>
            <w:rFonts w:eastAsia="Times New Roman"/>
            <w:sz w:val="22"/>
            <w:szCs w:val="22"/>
            <w:lang w:val="en"/>
          </w:rPr>
          <w:t>252</w:t>
        </w:r>
      </w:hyperlink>
      <w:r>
        <w:rPr>
          <w:rFonts w:eastAsia="Times New Roman"/>
          <w:sz w:val="22"/>
          <w:szCs w:val="22"/>
          <w:lang w:val="en"/>
        </w:rPr>
        <w:t xml:space="preserve">; iii. </w:t>
      </w:r>
      <w:hyperlink r:id="rId4442"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4443" w:anchor="Page_125" w:history="1">
        <w:r>
          <w:rPr>
            <w:rStyle w:val="Hyperlink"/>
            <w:rFonts w:eastAsia="Times New Roman"/>
            <w:sz w:val="22"/>
            <w:szCs w:val="22"/>
            <w:lang w:val="en"/>
          </w:rPr>
          <w:t>125</w:t>
        </w:r>
      </w:hyperlink>
      <w:r>
        <w:rPr>
          <w:rFonts w:eastAsia="Times New Roman"/>
          <w:sz w:val="22"/>
          <w:szCs w:val="22"/>
          <w:lang w:val="en"/>
        </w:rPr>
        <w:t>.</w:t>
      </w:r>
    </w:p>
    <w:p w14:paraId="65C014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Ariamazas, rock of, ii. </w:t>
      </w:r>
      <w:hyperlink r:id="rId4444" w:anchor="Page_254" w:history="1">
        <w:r>
          <w:rPr>
            <w:rStyle w:val="Hyperlink"/>
            <w:rFonts w:eastAsia="Times New Roman"/>
            <w:sz w:val="22"/>
            <w:szCs w:val="22"/>
            <w:lang w:val="en"/>
          </w:rPr>
          <w:t>254</w:t>
        </w:r>
      </w:hyperlink>
      <w:r>
        <w:rPr>
          <w:rFonts w:eastAsia="Times New Roman"/>
          <w:sz w:val="22"/>
          <w:szCs w:val="22"/>
          <w:lang w:val="en"/>
        </w:rPr>
        <w:t>.</w:t>
      </w:r>
    </w:p>
    <w:p w14:paraId="14CD10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Ariana, i. </w:t>
      </w:r>
      <w:hyperlink r:id="rId4445" w:anchor="Page_121" w:history="1">
        <w:r>
          <w:rPr>
            <w:rStyle w:val="Hyperlink"/>
            <w:rFonts w:eastAsia="Times New Roman"/>
            <w:sz w:val="22"/>
            <w:szCs w:val="22"/>
            <w:lang w:val="en"/>
          </w:rPr>
          <w:t>121</w:t>
        </w:r>
      </w:hyperlink>
      <w:r>
        <w:rPr>
          <w:rFonts w:eastAsia="Times New Roman"/>
          <w:sz w:val="22"/>
          <w:szCs w:val="22"/>
          <w:lang w:val="en"/>
        </w:rPr>
        <w:t xml:space="preserve">, </w:t>
      </w:r>
      <w:hyperlink r:id="rId4446"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4447" w:anchor="Page_127" w:history="1">
        <w:r>
          <w:rPr>
            <w:rStyle w:val="Hyperlink"/>
            <w:rFonts w:eastAsia="Times New Roman"/>
            <w:sz w:val="22"/>
            <w:szCs w:val="22"/>
            <w:lang w:val="en"/>
          </w:rPr>
          <w:t>127</w:t>
        </w:r>
      </w:hyperlink>
      <w:r>
        <w:rPr>
          <w:rFonts w:eastAsia="Times New Roman"/>
          <w:sz w:val="22"/>
          <w:szCs w:val="22"/>
          <w:lang w:val="en"/>
        </w:rPr>
        <w:t xml:space="preserve">-129; ii. </w:t>
      </w:r>
      <w:hyperlink r:id="rId4448" w:anchor="Page_218" w:history="1">
        <w:r>
          <w:rPr>
            <w:rStyle w:val="Hyperlink"/>
            <w:rFonts w:eastAsia="Times New Roman"/>
            <w:sz w:val="22"/>
            <w:szCs w:val="22"/>
            <w:lang w:val="en"/>
          </w:rPr>
          <w:t>218</w:t>
        </w:r>
      </w:hyperlink>
      <w:r>
        <w:rPr>
          <w:rFonts w:eastAsia="Times New Roman"/>
          <w:sz w:val="22"/>
          <w:szCs w:val="22"/>
          <w:lang w:val="en"/>
        </w:rPr>
        <w:t xml:space="preserve">. </w:t>
      </w:r>
      <w:hyperlink r:id="rId4449" w:anchor="Page_252" w:history="1">
        <w:r>
          <w:rPr>
            <w:rStyle w:val="Hyperlink"/>
            <w:rFonts w:eastAsia="Times New Roman"/>
            <w:sz w:val="22"/>
            <w:szCs w:val="22"/>
            <w:lang w:val="en"/>
          </w:rPr>
          <w:t>252</w:t>
        </w:r>
      </w:hyperlink>
      <w:r>
        <w:rPr>
          <w:rFonts w:eastAsia="Times New Roman"/>
          <w:sz w:val="22"/>
          <w:szCs w:val="22"/>
          <w:lang w:val="en"/>
        </w:rPr>
        <w:t xml:space="preserve">. </w:t>
      </w:r>
      <w:hyperlink r:id="rId4450" w:anchor="Page_253" w:history="1">
        <w:r>
          <w:rPr>
            <w:rStyle w:val="Hyperlink"/>
            <w:rFonts w:eastAsia="Times New Roman"/>
            <w:sz w:val="22"/>
            <w:szCs w:val="22"/>
            <w:lang w:val="en"/>
          </w:rPr>
          <w:t>253</w:t>
        </w:r>
      </w:hyperlink>
      <w:r>
        <w:rPr>
          <w:rFonts w:eastAsia="Times New Roman"/>
          <w:sz w:val="22"/>
          <w:szCs w:val="22"/>
          <w:lang w:val="en"/>
        </w:rPr>
        <w:t xml:space="preserve">. </w:t>
      </w:r>
      <w:hyperlink r:id="rId4451" w:anchor="Page_263" w:history="1">
        <w:r>
          <w:rPr>
            <w:rStyle w:val="Hyperlink"/>
            <w:rFonts w:eastAsia="Times New Roman"/>
            <w:sz w:val="22"/>
            <w:szCs w:val="22"/>
            <w:lang w:val="en"/>
          </w:rPr>
          <w:t>263</w:t>
        </w:r>
      </w:hyperlink>
      <w:r>
        <w:rPr>
          <w:rFonts w:eastAsia="Times New Roman"/>
          <w:sz w:val="22"/>
          <w:szCs w:val="22"/>
          <w:lang w:val="en"/>
        </w:rPr>
        <w:t xml:space="preserve">; iii. </w:t>
      </w:r>
      <w:hyperlink r:id="rId4452" w:anchor="Page_78" w:history="1">
        <w:r>
          <w:rPr>
            <w:rStyle w:val="Hyperlink"/>
            <w:rFonts w:eastAsia="Times New Roman"/>
            <w:sz w:val="22"/>
            <w:szCs w:val="22"/>
            <w:lang w:val="en"/>
          </w:rPr>
          <w:t>78</w:t>
        </w:r>
      </w:hyperlink>
      <w:r>
        <w:rPr>
          <w:rFonts w:eastAsia="Times New Roman"/>
          <w:sz w:val="22"/>
          <w:szCs w:val="22"/>
          <w:lang w:val="en"/>
        </w:rPr>
        <w:t xml:space="preserve">, </w:t>
      </w:r>
      <w:hyperlink r:id="rId4453" w:anchor="Page_88" w:history="1">
        <w:r>
          <w:rPr>
            <w:rStyle w:val="Hyperlink"/>
            <w:rFonts w:eastAsia="Times New Roman"/>
            <w:sz w:val="22"/>
            <w:szCs w:val="22"/>
            <w:lang w:val="en"/>
          </w:rPr>
          <w:t>88</w:t>
        </w:r>
      </w:hyperlink>
      <w:r>
        <w:rPr>
          <w:rFonts w:eastAsia="Times New Roman"/>
          <w:sz w:val="22"/>
          <w:szCs w:val="22"/>
          <w:lang w:val="en"/>
        </w:rPr>
        <w:t xml:space="preserve">, </w:t>
      </w:r>
      <w:hyperlink r:id="rId4454" w:anchor="Page_119" w:history="1">
        <w:r>
          <w:rPr>
            <w:rStyle w:val="Hyperlink"/>
            <w:rFonts w:eastAsia="Times New Roman"/>
            <w:sz w:val="22"/>
            <w:szCs w:val="22"/>
            <w:lang w:val="en"/>
          </w:rPr>
          <w:t>119</w:t>
        </w:r>
      </w:hyperlink>
      <w:r>
        <w:rPr>
          <w:rFonts w:eastAsia="Times New Roman"/>
          <w:sz w:val="22"/>
          <w:szCs w:val="22"/>
          <w:lang w:val="en"/>
        </w:rPr>
        <w:t>-129.</w:t>
      </w:r>
    </w:p>
    <w:p w14:paraId="1A001E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Ariani, i. </w:t>
      </w:r>
      <w:hyperlink r:id="rId4455" w:anchor="Page_66" w:history="1">
        <w:r>
          <w:rPr>
            <w:rStyle w:val="Hyperlink"/>
            <w:rFonts w:eastAsia="Times New Roman"/>
            <w:sz w:val="22"/>
            <w:szCs w:val="22"/>
            <w:lang w:val="en"/>
          </w:rPr>
          <w:t>66</w:t>
        </w:r>
      </w:hyperlink>
      <w:r>
        <w:rPr>
          <w:rFonts w:eastAsia="Times New Roman"/>
          <w:sz w:val="22"/>
          <w:szCs w:val="22"/>
          <w:lang w:val="en"/>
        </w:rPr>
        <w:t xml:space="preserve">, </w:t>
      </w:r>
      <w:hyperlink r:id="rId4456" w:anchor="Page_104" w:history="1">
        <w:r>
          <w:rPr>
            <w:rStyle w:val="Hyperlink"/>
            <w:rFonts w:eastAsia="Times New Roman"/>
            <w:sz w:val="22"/>
            <w:szCs w:val="22"/>
            <w:lang w:val="en"/>
          </w:rPr>
          <w:t>104</w:t>
        </w:r>
      </w:hyperlink>
      <w:r>
        <w:rPr>
          <w:rFonts w:eastAsia="Times New Roman"/>
          <w:sz w:val="22"/>
          <w:szCs w:val="22"/>
          <w:lang w:val="en"/>
        </w:rPr>
        <w:t xml:space="preserve">, </w:t>
      </w:r>
      <w:hyperlink r:id="rId4457" w:anchor="Page_196" w:history="1">
        <w:r>
          <w:rPr>
            <w:rStyle w:val="Hyperlink"/>
            <w:rFonts w:eastAsia="Times New Roman"/>
            <w:sz w:val="22"/>
            <w:szCs w:val="22"/>
            <w:lang w:val="en"/>
          </w:rPr>
          <w:t>196</w:t>
        </w:r>
      </w:hyperlink>
      <w:r>
        <w:rPr>
          <w:rFonts w:eastAsia="Times New Roman"/>
          <w:sz w:val="22"/>
          <w:szCs w:val="22"/>
          <w:lang w:val="en"/>
        </w:rPr>
        <w:t xml:space="preserve">; iii. </w:t>
      </w:r>
      <w:hyperlink r:id="rId4458" w:anchor="Page_125" w:history="1">
        <w:r>
          <w:rPr>
            <w:rStyle w:val="Hyperlink"/>
            <w:rFonts w:eastAsia="Times New Roman"/>
            <w:sz w:val="22"/>
            <w:szCs w:val="22"/>
            <w:lang w:val="en"/>
          </w:rPr>
          <w:t>125</w:t>
        </w:r>
      </w:hyperlink>
      <w:r>
        <w:rPr>
          <w:rFonts w:eastAsia="Times New Roman"/>
          <w:sz w:val="22"/>
          <w:szCs w:val="22"/>
          <w:lang w:val="en"/>
        </w:rPr>
        <w:t>.</w:t>
      </w:r>
    </w:p>
    <w:p w14:paraId="119660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Ariarathes, ii. </w:t>
      </w:r>
      <w:hyperlink r:id="rId4459"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4460" w:anchor="Page_283" w:history="1">
        <w:r>
          <w:rPr>
            <w:rStyle w:val="Hyperlink"/>
            <w:rFonts w:eastAsia="Times New Roman"/>
            <w:sz w:val="22"/>
            <w:szCs w:val="22"/>
            <w:lang w:val="en"/>
          </w:rPr>
          <w:t>283</w:t>
        </w:r>
      </w:hyperlink>
      <w:r>
        <w:rPr>
          <w:rFonts w:eastAsia="Times New Roman"/>
          <w:sz w:val="22"/>
          <w:szCs w:val="22"/>
          <w:lang w:val="en"/>
        </w:rPr>
        <w:t xml:space="preserve">, </w:t>
      </w:r>
      <w:hyperlink r:id="rId4461" w:anchor="Page_401" w:history="1">
        <w:r>
          <w:rPr>
            <w:rStyle w:val="Hyperlink"/>
            <w:rFonts w:eastAsia="Times New Roman"/>
            <w:sz w:val="22"/>
            <w:szCs w:val="22"/>
            <w:lang w:val="en"/>
          </w:rPr>
          <w:t>401</w:t>
        </w:r>
      </w:hyperlink>
      <w:r>
        <w:rPr>
          <w:rFonts w:eastAsia="Times New Roman"/>
          <w:sz w:val="22"/>
          <w:szCs w:val="22"/>
          <w:lang w:val="en"/>
        </w:rPr>
        <w:t>.</w:t>
      </w:r>
    </w:p>
    <w:p w14:paraId="5108F4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Aricia, t. of Latium (</w:t>
      </w:r>
      <w:r>
        <w:rPr>
          <w:rFonts w:eastAsia="Times New Roman"/>
          <w:i/>
          <w:iCs/>
          <w:sz w:val="22"/>
          <w:szCs w:val="22"/>
          <w:lang w:val="en"/>
        </w:rPr>
        <w:t>La Riccia</w:t>
      </w:r>
      <w:r>
        <w:rPr>
          <w:rFonts w:eastAsia="Times New Roman"/>
          <w:sz w:val="22"/>
          <w:szCs w:val="22"/>
          <w:lang w:val="en"/>
        </w:rPr>
        <w:t xml:space="preserve">), i. </w:t>
      </w:r>
      <w:hyperlink r:id="rId4462"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4463" w:anchor="Page_355" w:history="1">
        <w:r>
          <w:rPr>
            <w:rStyle w:val="Hyperlink"/>
            <w:rFonts w:eastAsia="Times New Roman"/>
            <w:sz w:val="22"/>
            <w:szCs w:val="22"/>
            <w:lang w:val="en"/>
          </w:rPr>
          <w:t>355</w:t>
        </w:r>
      </w:hyperlink>
      <w:r>
        <w:rPr>
          <w:rFonts w:eastAsia="Times New Roman"/>
          <w:sz w:val="22"/>
          <w:szCs w:val="22"/>
          <w:lang w:val="en"/>
        </w:rPr>
        <w:t>.</w:t>
      </w:r>
    </w:p>
    <w:p w14:paraId="5F9B3F55"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312]</w:t>
      </w:r>
      <w:r>
        <w:rPr>
          <w:rFonts w:eastAsia="Times New Roman"/>
          <w:sz w:val="22"/>
          <w:szCs w:val="22"/>
          <w:lang w:val="en"/>
        </w:rPr>
        <w:t xml:space="preserve">Aridæus, iii. </w:t>
      </w:r>
      <w:hyperlink r:id="rId4464" w:anchor="Page_229" w:history="1">
        <w:r>
          <w:rPr>
            <w:rStyle w:val="Hyperlink"/>
            <w:rFonts w:eastAsia="Times New Roman"/>
            <w:sz w:val="22"/>
            <w:szCs w:val="22"/>
            <w:lang w:val="en"/>
          </w:rPr>
          <w:t>229</w:t>
        </w:r>
      </w:hyperlink>
      <w:r>
        <w:rPr>
          <w:rFonts w:eastAsia="Times New Roman"/>
          <w:sz w:val="22"/>
          <w:szCs w:val="22"/>
          <w:lang w:val="en"/>
        </w:rPr>
        <w:t>.</w:t>
      </w:r>
    </w:p>
    <w:p w14:paraId="61D985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Arii (</w:t>
      </w:r>
      <w:r>
        <w:rPr>
          <w:rFonts w:eastAsia="Times New Roman"/>
          <w:i/>
          <w:iCs/>
          <w:sz w:val="22"/>
          <w:szCs w:val="22"/>
          <w:lang w:val="en"/>
        </w:rPr>
        <w:t>Herat</w:t>
      </w:r>
      <w:r>
        <w:rPr>
          <w:rFonts w:eastAsia="Times New Roman"/>
          <w:sz w:val="22"/>
          <w:szCs w:val="22"/>
          <w:lang w:val="en"/>
        </w:rPr>
        <w:t xml:space="preserve">), ii. </w:t>
      </w:r>
      <w:hyperlink r:id="rId4465"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4466" w:anchor="Page_248" w:history="1">
        <w:r>
          <w:rPr>
            <w:rStyle w:val="Hyperlink"/>
            <w:rFonts w:eastAsia="Times New Roman"/>
            <w:sz w:val="22"/>
            <w:szCs w:val="22"/>
            <w:lang w:val="en"/>
          </w:rPr>
          <w:t>248</w:t>
        </w:r>
      </w:hyperlink>
      <w:r>
        <w:rPr>
          <w:rFonts w:eastAsia="Times New Roman"/>
          <w:sz w:val="22"/>
          <w:szCs w:val="22"/>
          <w:lang w:val="en"/>
        </w:rPr>
        <w:t xml:space="preserve">, </w:t>
      </w:r>
      <w:hyperlink r:id="rId4467" w:anchor="Page_249" w:history="1">
        <w:r>
          <w:rPr>
            <w:rStyle w:val="Hyperlink"/>
            <w:rFonts w:eastAsia="Times New Roman"/>
            <w:sz w:val="22"/>
            <w:szCs w:val="22"/>
            <w:lang w:val="en"/>
          </w:rPr>
          <w:t>249</w:t>
        </w:r>
      </w:hyperlink>
      <w:r>
        <w:rPr>
          <w:rFonts w:eastAsia="Times New Roman"/>
          <w:sz w:val="22"/>
          <w:szCs w:val="22"/>
          <w:lang w:val="en"/>
        </w:rPr>
        <w:t xml:space="preserve">, </w:t>
      </w:r>
      <w:hyperlink r:id="rId4468" w:anchor="Page_254" w:history="1">
        <w:r>
          <w:rPr>
            <w:rStyle w:val="Hyperlink"/>
            <w:rFonts w:eastAsia="Times New Roman"/>
            <w:sz w:val="22"/>
            <w:szCs w:val="22"/>
            <w:lang w:val="en"/>
          </w:rPr>
          <w:t>254</w:t>
        </w:r>
      </w:hyperlink>
      <w:r>
        <w:rPr>
          <w:rFonts w:eastAsia="Times New Roman"/>
          <w:sz w:val="22"/>
          <w:szCs w:val="22"/>
          <w:lang w:val="en"/>
        </w:rPr>
        <w:t xml:space="preserve">; iii. </w:t>
      </w:r>
      <w:hyperlink r:id="rId4469"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4470" w:anchor="Page_125" w:history="1">
        <w:r>
          <w:rPr>
            <w:rStyle w:val="Hyperlink"/>
            <w:rFonts w:eastAsia="Times New Roman"/>
            <w:sz w:val="22"/>
            <w:szCs w:val="22"/>
            <w:lang w:val="en"/>
          </w:rPr>
          <w:t>125</w:t>
        </w:r>
      </w:hyperlink>
      <w:r>
        <w:rPr>
          <w:rFonts w:eastAsia="Times New Roman"/>
          <w:sz w:val="22"/>
          <w:szCs w:val="22"/>
          <w:lang w:val="en"/>
        </w:rPr>
        <w:t>.</w:t>
      </w:r>
    </w:p>
    <w:p w14:paraId="70F104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Arima, mtns of Cilicia, ii. </w:t>
      </w:r>
      <w:hyperlink r:id="rId4471" w:anchor="Page_405" w:history="1">
        <w:r>
          <w:rPr>
            <w:rStyle w:val="Hyperlink"/>
            <w:rFonts w:eastAsia="Times New Roman"/>
            <w:sz w:val="22"/>
            <w:szCs w:val="22"/>
            <w:lang w:val="en"/>
          </w:rPr>
          <w:t>405</w:t>
        </w:r>
      </w:hyperlink>
      <w:r>
        <w:rPr>
          <w:rFonts w:eastAsia="Times New Roman"/>
          <w:sz w:val="22"/>
          <w:szCs w:val="22"/>
          <w:lang w:val="en"/>
        </w:rPr>
        <w:t>.</w:t>
      </w:r>
    </w:p>
    <w:p w14:paraId="6948F8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Arimæi. </w:t>
      </w:r>
      <w:r>
        <w:rPr>
          <w:rFonts w:eastAsia="Times New Roman"/>
          <w:i/>
          <w:iCs/>
          <w:sz w:val="22"/>
          <w:szCs w:val="22"/>
          <w:lang w:val="en"/>
        </w:rPr>
        <w:t>See</w:t>
      </w:r>
      <w:r>
        <w:rPr>
          <w:rFonts w:eastAsia="Times New Roman"/>
          <w:sz w:val="22"/>
          <w:szCs w:val="22"/>
          <w:lang w:val="en"/>
        </w:rPr>
        <w:t xml:space="preserve"> Aramæi.</w:t>
      </w:r>
    </w:p>
    <w:p w14:paraId="2F771D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Arimaspi, i. </w:t>
      </w:r>
      <w:hyperlink r:id="rId4472" w:anchor="Page_32" w:history="1">
        <w:r>
          <w:rPr>
            <w:rStyle w:val="Hyperlink"/>
            <w:rFonts w:eastAsia="Times New Roman"/>
            <w:sz w:val="22"/>
            <w:szCs w:val="22"/>
            <w:lang w:val="en"/>
          </w:rPr>
          <w:t>32</w:t>
        </w:r>
      </w:hyperlink>
      <w:r>
        <w:rPr>
          <w:rFonts w:eastAsia="Times New Roman"/>
          <w:sz w:val="22"/>
          <w:szCs w:val="22"/>
          <w:lang w:val="en"/>
        </w:rPr>
        <w:t xml:space="preserve">; ii. </w:t>
      </w:r>
      <w:hyperlink r:id="rId4473" w:anchor="Page_240" w:history="1">
        <w:r>
          <w:rPr>
            <w:rStyle w:val="Hyperlink"/>
            <w:rFonts w:eastAsia="Times New Roman"/>
            <w:sz w:val="22"/>
            <w:szCs w:val="22"/>
            <w:lang w:val="en"/>
          </w:rPr>
          <w:t>240</w:t>
        </w:r>
      </w:hyperlink>
      <w:r>
        <w:rPr>
          <w:rFonts w:eastAsia="Times New Roman"/>
          <w:sz w:val="22"/>
          <w:szCs w:val="22"/>
          <w:lang w:val="en"/>
        </w:rPr>
        <w:t>.</w:t>
      </w:r>
    </w:p>
    <w:p w14:paraId="07A4DF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Arimaspian poems, ii. </w:t>
      </w:r>
      <w:hyperlink r:id="rId4474" w:anchor="Page_349" w:history="1">
        <w:r>
          <w:rPr>
            <w:rStyle w:val="Hyperlink"/>
            <w:rFonts w:eastAsia="Times New Roman"/>
            <w:sz w:val="22"/>
            <w:szCs w:val="22"/>
            <w:lang w:val="en"/>
          </w:rPr>
          <w:t>349</w:t>
        </w:r>
      </w:hyperlink>
      <w:r>
        <w:rPr>
          <w:rFonts w:eastAsia="Times New Roman"/>
          <w:sz w:val="22"/>
          <w:szCs w:val="22"/>
          <w:lang w:val="en"/>
        </w:rPr>
        <w:t>.</w:t>
      </w:r>
    </w:p>
    <w:p w14:paraId="5B2185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Arimi, ii. </w:t>
      </w:r>
      <w:hyperlink r:id="rId4475"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4476" w:anchor="Page_403" w:history="1">
        <w:r>
          <w:rPr>
            <w:rStyle w:val="Hyperlink"/>
            <w:rFonts w:eastAsia="Times New Roman"/>
            <w:sz w:val="22"/>
            <w:szCs w:val="22"/>
            <w:lang w:val="en"/>
          </w:rPr>
          <w:t>403</w:t>
        </w:r>
      </w:hyperlink>
      <w:r>
        <w:rPr>
          <w:rFonts w:eastAsia="Times New Roman"/>
          <w:sz w:val="22"/>
          <w:szCs w:val="22"/>
          <w:lang w:val="en"/>
        </w:rPr>
        <w:t xml:space="preserve">-405; iii. </w:t>
      </w:r>
      <w:hyperlink r:id="rId4477" w:anchor="Page_163" w:history="1">
        <w:r>
          <w:rPr>
            <w:rStyle w:val="Hyperlink"/>
            <w:rFonts w:eastAsia="Times New Roman"/>
            <w:sz w:val="22"/>
            <w:szCs w:val="22"/>
            <w:lang w:val="en"/>
          </w:rPr>
          <w:t>163</w:t>
        </w:r>
      </w:hyperlink>
      <w:r>
        <w:rPr>
          <w:rFonts w:eastAsia="Times New Roman"/>
          <w:sz w:val="22"/>
          <w:szCs w:val="22"/>
          <w:lang w:val="en"/>
        </w:rPr>
        <w:t xml:space="preserve">, </w:t>
      </w:r>
      <w:hyperlink r:id="rId4478" w:anchor="Page_216" w:history="1">
        <w:r>
          <w:rPr>
            <w:rStyle w:val="Hyperlink"/>
            <w:rFonts w:eastAsia="Times New Roman"/>
            <w:sz w:val="22"/>
            <w:szCs w:val="22"/>
            <w:lang w:val="en"/>
          </w:rPr>
          <w:t>216</w:t>
        </w:r>
      </w:hyperlink>
      <w:r>
        <w:rPr>
          <w:rFonts w:eastAsia="Times New Roman"/>
          <w:sz w:val="22"/>
          <w:szCs w:val="22"/>
          <w:lang w:val="en"/>
        </w:rPr>
        <w:t>.</w:t>
      </w:r>
    </w:p>
    <w:p w14:paraId="2FFB54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Ariminum, t. of Umbria (</w:t>
      </w:r>
      <w:r>
        <w:rPr>
          <w:rFonts w:eastAsia="Times New Roman"/>
          <w:i/>
          <w:iCs/>
          <w:sz w:val="22"/>
          <w:szCs w:val="22"/>
          <w:lang w:val="en"/>
        </w:rPr>
        <w:t>Rimini</w:t>
      </w:r>
      <w:r>
        <w:rPr>
          <w:rFonts w:eastAsia="Times New Roman"/>
          <w:sz w:val="22"/>
          <w:szCs w:val="22"/>
          <w:lang w:val="en"/>
        </w:rPr>
        <w:t xml:space="preserve">), i. </w:t>
      </w:r>
      <w:hyperlink r:id="rId4479"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4480"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4481"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4482" w:anchor="Page_324" w:history="1">
        <w:r>
          <w:rPr>
            <w:rStyle w:val="Hyperlink"/>
            <w:rFonts w:eastAsia="Times New Roman"/>
            <w:sz w:val="22"/>
            <w:szCs w:val="22"/>
            <w:lang w:val="en"/>
          </w:rPr>
          <w:t>324</w:t>
        </w:r>
      </w:hyperlink>
      <w:r>
        <w:rPr>
          <w:rFonts w:eastAsia="Times New Roman"/>
          <w:sz w:val="22"/>
          <w:szCs w:val="22"/>
          <w:lang w:val="en"/>
        </w:rPr>
        <w:t xml:space="preserve">, </w:t>
      </w:r>
      <w:hyperlink r:id="rId4483"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4484" w:anchor="Page_336" w:history="1">
        <w:r>
          <w:rPr>
            <w:rStyle w:val="Hyperlink"/>
            <w:rFonts w:eastAsia="Times New Roman"/>
            <w:sz w:val="22"/>
            <w:szCs w:val="22"/>
            <w:lang w:val="en"/>
          </w:rPr>
          <w:t>336</w:t>
        </w:r>
      </w:hyperlink>
      <w:r>
        <w:rPr>
          <w:rFonts w:eastAsia="Times New Roman"/>
          <w:sz w:val="22"/>
          <w:szCs w:val="22"/>
          <w:lang w:val="en"/>
        </w:rPr>
        <w:t xml:space="preserve">, </w:t>
      </w:r>
      <w:hyperlink r:id="rId4485" w:anchor="Page_337" w:history="1">
        <w:r>
          <w:rPr>
            <w:rStyle w:val="Hyperlink"/>
            <w:rFonts w:eastAsia="Times New Roman"/>
            <w:sz w:val="22"/>
            <w:szCs w:val="22"/>
            <w:lang w:val="en"/>
          </w:rPr>
          <w:t>337</w:t>
        </w:r>
      </w:hyperlink>
      <w:r>
        <w:rPr>
          <w:rFonts w:eastAsia="Times New Roman"/>
          <w:sz w:val="22"/>
          <w:szCs w:val="22"/>
          <w:lang w:val="en"/>
        </w:rPr>
        <w:t xml:space="preserve">, </w:t>
      </w:r>
      <w:hyperlink r:id="rId4486" w:anchor="Page_357" w:history="1">
        <w:r>
          <w:rPr>
            <w:rStyle w:val="Hyperlink"/>
            <w:rFonts w:eastAsia="Times New Roman"/>
            <w:sz w:val="22"/>
            <w:szCs w:val="22"/>
            <w:lang w:val="en"/>
          </w:rPr>
          <w:t>357</w:t>
        </w:r>
      </w:hyperlink>
      <w:r>
        <w:rPr>
          <w:rFonts w:eastAsia="Times New Roman"/>
          <w:sz w:val="22"/>
          <w:szCs w:val="22"/>
          <w:lang w:val="en"/>
        </w:rPr>
        <w:t>.</w:t>
      </w:r>
    </w:p>
    <w:p w14:paraId="57E336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Ariminus, r. of Umbria, i. </w:t>
      </w:r>
      <w:hyperlink r:id="rId4487" w:anchor="Page_323" w:history="1">
        <w:r>
          <w:rPr>
            <w:rStyle w:val="Hyperlink"/>
            <w:rFonts w:eastAsia="Times New Roman"/>
            <w:sz w:val="22"/>
            <w:szCs w:val="22"/>
            <w:lang w:val="en"/>
          </w:rPr>
          <w:t>323</w:t>
        </w:r>
      </w:hyperlink>
      <w:r>
        <w:rPr>
          <w:rFonts w:eastAsia="Times New Roman"/>
          <w:sz w:val="22"/>
          <w:szCs w:val="22"/>
          <w:lang w:val="en"/>
        </w:rPr>
        <w:t>.</w:t>
      </w:r>
    </w:p>
    <w:p w14:paraId="42AB3F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Arimus, ii. </w:t>
      </w:r>
      <w:hyperlink r:id="rId4488" w:anchor="Page_406" w:history="1">
        <w:r>
          <w:rPr>
            <w:rStyle w:val="Hyperlink"/>
            <w:rFonts w:eastAsia="Times New Roman"/>
            <w:sz w:val="22"/>
            <w:szCs w:val="22"/>
            <w:lang w:val="en"/>
          </w:rPr>
          <w:t>406</w:t>
        </w:r>
      </w:hyperlink>
      <w:r>
        <w:rPr>
          <w:rFonts w:eastAsia="Times New Roman"/>
          <w:sz w:val="22"/>
          <w:szCs w:val="22"/>
          <w:lang w:val="en"/>
        </w:rPr>
        <w:t>.</w:t>
      </w:r>
    </w:p>
    <w:p w14:paraId="3EA828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Ariobarzanes, ii. </w:t>
      </w:r>
      <w:hyperlink r:id="rId4489" w:anchor="Page_285" w:history="1">
        <w:r>
          <w:rPr>
            <w:rStyle w:val="Hyperlink"/>
            <w:rFonts w:eastAsia="Times New Roman"/>
            <w:sz w:val="22"/>
            <w:szCs w:val="22"/>
            <w:lang w:val="en"/>
          </w:rPr>
          <w:t>285</w:t>
        </w:r>
      </w:hyperlink>
      <w:r>
        <w:rPr>
          <w:rFonts w:eastAsia="Times New Roman"/>
          <w:sz w:val="22"/>
          <w:szCs w:val="22"/>
          <w:lang w:val="en"/>
        </w:rPr>
        <w:t>.</w:t>
      </w:r>
    </w:p>
    <w:p w14:paraId="542DDF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Arion, ii. </w:t>
      </w:r>
      <w:hyperlink r:id="rId4490" w:anchor="Page_393" w:history="1">
        <w:r>
          <w:rPr>
            <w:rStyle w:val="Hyperlink"/>
            <w:rFonts w:eastAsia="Times New Roman"/>
            <w:sz w:val="22"/>
            <w:szCs w:val="22"/>
            <w:lang w:val="en"/>
          </w:rPr>
          <w:t>393</w:t>
        </w:r>
      </w:hyperlink>
      <w:r>
        <w:rPr>
          <w:rFonts w:eastAsia="Times New Roman"/>
          <w:sz w:val="22"/>
          <w:szCs w:val="22"/>
          <w:lang w:val="en"/>
        </w:rPr>
        <w:t>.</w:t>
      </w:r>
    </w:p>
    <w:p w14:paraId="7ED96E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Arisba, t. of the Troad, ii. </w:t>
      </w:r>
      <w:hyperlink r:id="rId4491"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4492" w:anchor="Page_350" w:history="1">
        <w:r>
          <w:rPr>
            <w:rStyle w:val="Hyperlink"/>
            <w:rFonts w:eastAsia="Times New Roman"/>
            <w:sz w:val="22"/>
            <w:szCs w:val="22"/>
            <w:lang w:val="en"/>
          </w:rPr>
          <w:t>350</w:t>
        </w:r>
      </w:hyperlink>
      <w:r>
        <w:rPr>
          <w:rFonts w:eastAsia="Times New Roman"/>
          <w:sz w:val="22"/>
          <w:szCs w:val="22"/>
          <w:lang w:val="en"/>
        </w:rPr>
        <w:t xml:space="preserve">, </w:t>
      </w:r>
      <w:hyperlink r:id="rId4493" w:anchor="Page_351" w:history="1">
        <w:r>
          <w:rPr>
            <w:rStyle w:val="Hyperlink"/>
            <w:rFonts w:eastAsia="Times New Roman"/>
            <w:sz w:val="22"/>
            <w:szCs w:val="22"/>
            <w:lang w:val="en"/>
          </w:rPr>
          <w:t>351</w:t>
        </w:r>
      </w:hyperlink>
      <w:r>
        <w:rPr>
          <w:rFonts w:eastAsia="Times New Roman"/>
          <w:sz w:val="22"/>
          <w:szCs w:val="22"/>
          <w:lang w:val="en"/>
        </w:rPr>
        <w:t xml:space="preserve">; iii. </w:t>
      </w:r>
      <w:hyperlink r:id="rId4494" w:anchor="Page_5" w:history="1">
        <w:r>
          <w:rPr>
            <w:rStyle w:val="Hyperlink"/>
            <w:rFonts w:eastAsia="Times New Roman"/>
            <w:sz w:val="22"/>
            <w:szCs w:val="22"/>
            <w:lang w:val="en"/>
          </w:rPr>
          <w:t>5</w:t>
        </w:r>
      </w:hyperlink>
      <w:r>
        <w:rPr>
          <w:rFonts w:eastAsia="Times New Roman"/>
          <w:sz w:val="22"/>
          <w:szCs w:val="22"/>
          <w:lang w:val="en"/>
        </w:rPr>
        <w:t>.</w:t>
      </w:r>
    </w:p>
    <w:p w14:paraId="76632C2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Arisbus, in Thrace, ii. </w:t>
      </w:r>
      <w:hyperlink r:id="rId4495" w:anchor="Page_351" w:history="1">
        <w:r>
          <w:rPr>
            <w:rStyle w:val="Hyperlink"/>
            <w:rFonts w:eastAsia="Times New Roman"/>
            <w:sz w:val="22"/>
            <w:szCs w:val="22"/>
            <w:lang w:val="en"/>
          </w:rPr>
          <w:t>351</w:t>
        </w:r>
      </w:hyperlink>
      <w:r>
        <w:rPr>
          <w:rFonts w:eastAsia="Times New Roman"/>
          <w:sz w:val="22"/>
          <w:szCs w:val="22"/>
          <w:lang w:val="en"/>
        </w:rPr>
        <w:t>.</w:t>
      </w:r>
    </w:p>
    <w:p w14:paraId="55A19C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Aristarcha, i. </w:t>
      </w:r>
      <w:hyperlink r:id="rId4496"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4497" w:anchor="Page_269" w:history="1">
        <w:r>
          <w:rPr>
            <w:rStyle w:val="Hyperlink"/>
            <w:rFonts w:eastAsia="Times New Roman"/>
            <w:sz w:val="22"/>
            <w:szCs w:val="22"/>
            <w:lang w:val="en"/>
          </w:rPr>
          <w:t>269</w:t>
        </w:r>
      </w:hyperlink>
      <w:r>
        <w:rPr>
          <w:rFonts w:eastAsia="Times New Roman"/>
          <w:sz w:val="22"/>
          <w:szCs w:val="22"/>
          <w:lang w:val="en"/>
        </w:rPr>
        <w:t>.</w:t>
      </w:r>
    </w:p>
    <w:p w14:paraId="33F133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Aristarchus, i. </w:t>
      </w:r>
      <w:hyperlink r:id="rId4498" w:anchor="Page_48" w:history="1">
        <w:r>
          <w:rPr>
            <w:rStyle w:val="Hyperlink"/>
            <w:rFonts w:eastAsia="Times New Roman"/>
            <w:sz w:val="22"/>
            <w:szCs w:val="22"/>
            <w:lang w:val="en"/>
          </w:rPr>
          <w:t>48</w:t>
        </w:r>
      </w:hyperlink>
      <w:r>
        <w:rPr>
          <w:rFonts w:eastAsia="Times New Roman"/>
          <w:sz w:val="22"/>
          <w:szCs w:val="22"/>
          <w:lang w:val="en"/>
        </w:rPr>
        <w:t xml:space="preserve">, </w:t>
      </w:r>
      <w:hyperlink r:id="rId4499" w:anchor="Page_49" w:history="1">
        <w:r>
          <w:rPr>
            <w:rStyle w:val="Hyperlink"/>
            <w:rFonts w:eastAsia="Times New Roman"/>
            <w:sz w:val="22"/>
            <w:szCs w:val="22"/>
            <w:lang w:val="en"/>
          </w:rPr>
          <w:t>49</w:t>
        </w:r>
      </w:hyperlink>
      <w:r>
        <w:rPr>
          <w:rFonts w:eastAsia="Times New Roman"/>
          <w:sz w:val="22"/>
          <w:szCs w:val="22"/>
          <w:lang w:val="en"/>
        </w:rPr>
        <w:t xml:space="preserve">, </w:t>
      </w:r>
      <w:hyperlink r:id="rId4500" w:anchor="Page_51" w:history="1">
        <w:r>
          <w:rPr>
            <w:rStyle w:val="Hyperlink"/>
            <w:rFonts w:eastAsia="Times New Roman"/>
            <w:sz w:val="22"/>
            <w:szCs w:val="22"/>
            <w:lang w:val="en"/>
          </w:rPr>
          <w:t>51</w:t>
        </w:r>
      </w:hyperlink>
      <w:r>
        <w:rPr>
          <w:rFonts w:eastAsia="Times New Roman"/>
          <w:sz w:val="22"/>
          <w:szCs w:val="22"/>
          <w:lang w:val="en"/>
        </w:rPr>
        <w:t xml:space="preserve">, </w:t>
      </w:r>
      <w:hyperlink r:id="rId4501" w:anchor="Page_57" w:history="1">
        <w:r>
          <w:rPr>
            <w:rStyle w:val="Hyperlink"/>
            <w:rFonts w:eastAsia="Times New Roman"/>
            <w:sz w:val="22"/>
            <w:szCs w:val="22"/>
            <w:lang w:val="en"/>
          </w:rPr>
          <w:t>57</w:t>
        </w:r>
      </w:hyperlink>
      <w:r>
        <w:rPr>
          <w:rFonts w:eastAsia="Times New Roman"/>
          <w:sz w:val="22"/>
          <w:szCs w:val="22"/>
          <w:lang w:val="en"/>
        </w:rPr>
        <w:t xml:space="preserve">, </w:t>
      </w:r>
      <w:hyperlink r:id="rId4502" w:anchor="Page_156" w:history="1">
        <w:r>
          <w:rPr>
            <w:rStyle w:val="Hyperlink"/>
            <w:rFonts w:eastAsia="Times New Roman"/>
            <w:sz w:val="22"/>
            <w:szCs w:val="22"/>
            <w:lang w:val="en"/>
          </w:rPr>
          <w:t>156</w:t>
        </w:r>
      </w:hyperlink>
      <w:r>
        <w:rPr>
          <w:rFonts w:eastAsia="Times New Roman"/>
          <w:sz w:val="22"/>
          <w:szCs w:val="22"/>
          <w:lang w:val="en"/>
        </w:rPr>
        <w:t xml:space="preserve">; ii. </w:t>
      </w:r>
      <w:hyperlink r:id="rId4503" w:anchor="Page_380" w:history="1">
        <w:r>
          <w:rPr>
            <w:rStyle w:val="Hyperlink"/>
            <w:rFonts w:eastAsia="Times New Roman"/>
            <w:sz w:val="22"/>
            <w:szCs w:val="22"/>
            <w:lang w:val="en"/>
          </w:rPr>
          <w:t>380</w:t>
        </w:r>
      </w:hyperlink>
      <w:r>
        <w:rPr>
          <w:rFonts w:eastAsia="Times New Roman"/>
          <w:sz w:val="22"/>
          <w:szCs w:val="22"/>
          <w:lang w:val="en"/>
        </w:rPr>
        <w:t xml:space="preserve">; iii. </w:t>
      </w:r>
      <w:hyperlink r:id="rId4504" w:anchor="Page_26" w:history="1">
        <w:r>
          <w:rPr>
            <w:rStyle w:val="Hyperlink"/>
            <w:rFonts w:eastAsia="Times New Roman"/>
            <w:sz w:val="22"/>
            <w:szCs w:val="22"/>
            <w:lang w:val="en"/>
          </w:rPr>
          <w:t>26</w:t>
        </w:r>
      </w:hyperlink>
      <w:r>
        <w:rPr>
          <w:rFonts w:eastAsia="Times New Roman"/>
          <w:sz w:val="22"/>
          <w:szCs w:val="22"/>
          <w:lang w:val="en"/>
        </w:rPr>
        <w:t>.</w:t>
      </w:r>
    </w:p>
    <w:p w14:paraId="474814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Aristeas, of Proconnesus, i. </w:t>
      </w:r>
      <w:hyperlink r:id="rId4505" w:anchor="Page_32" w:history="1">
        <w:r>
          <w:rPr>
            <w:rStyle w:val="Hyperlink"/>
            <w:rFonts w:eastAsia="Times New Roman"/>
            <w:sz w:val="22"/>
            <w:szCs w:val="22"/>
            <w:lang w:val="en"/>
          </w:rPr>
          <w:t>32</w:t>
        </w:r>
      </w:hyperlink>
      <w:r>
        <w:rPr>
          <w:rFonts w:eastAsia="Times New Roman"/>
          <w:sz w:val="22"/>
          <w:szCs w:val="22"/>
          <w:lang w:val="en"/>
        </w:rPr>
        <w:t xml:space="preserve">; ii. </w:t>
      </w:r>
      <w:hyperlink r:id="rId4506" w:anchor="Page_349" w:history="1">
        <w:r>
          <w:rPr>
            <w:rStyle w:val="Hyperlink"/>
            <w:rFonts w:eastAsia="Times New Roman"/>
            <w:sz w:val="22"/>
            <w:szCs w:val="22"/>
            <w:lang w:val="en"/>
          </w:rPr>
          <w:t>349</w:t>
        </w:r>
      </w:hyperlink>
      <w:r>
        <w:rPr>
          <w:rFonts w:eastAsia="Times New Roman"/>
          <w:sz w:val="22"/>
          <w:szCs w:val="22"/>
          <w:lang w:val="en"/>
        </w:rPr>
        <w:t xml:space="preserve">; iii. </w:t>
      </w:r>
      <w:hyperlink r:id="rId4507" w:anchor="Page_10" w:history="1">
        <w:r>
          <w:rPr>
            <w:rStyle w:val="Hyperlink"/>
            <w:rFonts w:eastAsia="Times New Roman"/>
            <w:sz w:val="22"/>
            <w:szCs w:val="22"/>
            <w:lang w:val="en"/>
          </w:rPr>
          <w:t>10</w:t>
        </w:r>
      </w:hyperlink>
      <w:r>
        <w:rPr>
          <w:rFonts w:eastAsia="Times New Roman"/>
          <w:sz w:val="22"/>
          <w:szCs w:val="22"/>
          <w:lang w:val="en"/>
        </w:rPr>
        <w:t>.</w:t>
      </w:r>
    </w:p>
    <w:p w14:paraId="33410B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Aristeides, painter, ii. </w:t>
      </w:r>
      <w:hyperlink r:id="rId4508" w:anchor="Page_64" w:history="1">
        <w:r>
          <w:rPr>
            <w:rStyle w:val="Hyperlink"/>
            <w:rFonts w:eastAsia="Times New Roman"/>
            <w:sz w:val="22"/>
            <w:szCs w:val="22"/>
            <w:lang w:val="en"/>
          </w:rPr>
          <w:t>64</w:t>
        </w:r>
      </w:hyperlink>
      <w:r>
        <w:rPr>
          <w:rFonts w:eastAsia="Times New Roman"/>
          <w:sz w:val="22"/>
          <w:szCs w:val="22"/>
          <w:lang w:val="en"/>
        </w:rPr>
        <w:t>.</w:t>
      </w:r>
    </w:p>
    <w:p w14:paraId="615A42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Aristera, or left coast of Pontus, ii. </w:t>
      </w:r>
      <w:hyperlink r:id="rId4509" w:anchor="Page_286" w:history="1">
        <w:r>
          <w:rPr>
            <w:rStyle w:val="Hyperlink"/>
            <w:rFonts w:eastAsia="Times New Roman"/>
            <w:sz w:val="22"/>
            <w:szCs w:val="22"/>
            <w:lang w:val="en"/>
          </w:rPr>
          <w:t>286</w:t>
        </w:r>
      </w:hyperlink>
      <w:r>
        <w:rPr>
          <w:rFonts w:eastAsia="Times New Roman"/>
          <w:sz w:val="22"/>
          <w:szCs w:val="22"/>
          <w:lang w:val="en"/>
        </w:rPr>
        <w:t>.</w:t>
      </w:r>
    </w:p>
    <w:p w14:paraId="5EBE28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Aristio, ii. </w:t>
      </w:r>
      <w:hyperlink r:id="rId4510" w:anchor="Page_89" w:history="1">
        <w:r>
          <w:rPr>
            <w:rStyle w:val="Hyperlink"/>
            <w:rFonts w:eastAsia="Times New Roman"/>
            <w:sz w:val="22"/>
            <w:szCs w:val="22"/>
            <w:lang w:val="en"/>
          </w:rPr>
          <w:t>89</w:t>
        </w:r>
      </w:hyperlink>
      <w:r>
        <w:rPr>
          <w:rFonts w:eastAsia="Times New Roman"/>
          <w:sz w:val="22"/>
          <w:szCs w:val="22"/>
          <w:lang w:val="en"/>
        </w:rPr>
        <w:t>.</w:t>
      </w:r>
    </w:p>
    <w:p w14:paraId="402444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Aristippus, Socratic philosopher, iii. </w:t>
      </w:r>
      <w:hyperlink r:id="rId4511" w:anchor="Page_293" w:history="1">
        <w:r>
          <w:rPr>
            <w:rStyle w:val="Hyperlink"/>
            <w:rFonts w:eastAsia="Times New Roman"/>
            <w:sz w:val="22"/>
            <w:szCs w:val="22"/>
            <w:lang w:val="en"/>
          </w:rPr>
          <w:t>293</w:t>
        </w:r>
      </w:hyperlink>
      <w:r>
        <w:rPr>
          <w:rFonts w:eastAsia="Times New Roman"/>
          <w:sz w:val="22"/>
          <w:szCs w:val="22"/>
          <w:lang w:val="en"/>
        </w:rPr>
        <w:t>.</w:t>
      </w:r>
    </w:p>
    <w:p w14:paraId="4A680E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Metrodidactos, iii. </w:t>
      </w:r>
      <w:hyperlink r:id="rId4512" w:anchor="Page_293" w:history="1">
        <w:r>
          <w:rPr>
            <w:rStyle w:val="Hyperlink"/>
            <w:rFonts w:eastAsia="Times New Roman"/>
            <w:sz w:val="22"/>
            <w:szCs w:val="22"/>
            <w:lang w:val="en"/>
          </w:rPr>
          <w:t>293</w:t>
        </w:r>
      </w:hyperlink>
      <w:r>
        <w:rPr>
          <w:rFonts w:eastAsia="Times New Roman"/>
          <w:sz w:val="22"/>
          <w:szCs w:val="22"/>
          <w:lang w:val="en"/>
        </w:rPr>
        <w:t>.</w:t>
      </w:r>
    </w:p>
    <w:p w14:paraId="14EEEC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Aristo, Athenian, i. </w:t>
      </w:r>
      <w:hyperlink r:id="rId4513" w:anchor="Page_23" w:history="1">
        <w:r>
          <w:rPr>
            <w:rStyle w:val="Hyperlink"/>
            <w:rFonts w:eastAsia="Times New Roman"/>
            <w:sz w:val="22"/>
            <w:szCs w:val="22"/>
            <w:lang w:val="en"/>
          </w:rPr>
          <w:t>23</w:t>
        </w:r>
      </w:hyperlink>
      <w:r>
        <w:rPr>
          <w:rFonts w:eastAsia="Times New Roman"/>
          <w:sz w:val="22"/>
          <w:szCs w:val="22"/>
          <w:lang w:val="en"/>
        </w:rPr>
        <w:t>.</w:t>
      </w:r>
    </w:p>
    <w:p w14:paraId="2CFC48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Ceos, ii. </w:t>
      </w:r>
      <w:hyperlink r:id="rId4514" w:anchor="Page_210" w:history="1">
        <w:r>
          <w:rPr>
            <w:rStyle w:val="Hyperlink"/>
            <w:rFonts w:eastAsia="Times New Roman"/>
            <w:sz w:val="22"/>
            <w:szCs w:val="22"/>
            <w:lang w:val="en"/>
          </w:rPr>
          <w:t>210</w:t>
        </w:r>
      </w:hyperlink>
      <w:r>
        <w:rPr>
          <w:rFonts w:eastAsia="Times New Roman"/>
          <w:sz w:val="22"/>
          <w:szCs w:val="22"/>
          <w:lang w:val="en"/>
        </w:rPr>
        <w:t xml:space="preserve">; iii. </w:t>
      </w:r>
      <w:hyperlink r:id="rId4515"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4516" w:anchor="Page_226" w:history="1">
        <w:r>
          <w:rPr>
            <w:rStyle w:val="Hyperlink"/>
            <w:rFonts w:eastAsia="Times New Roman"/>
            <w:sz w:val="22"/>
            <w:szCs w:val="22"/>
            <w:lang w:val="en"/>
          </w:rPr>
          <w:t>226</w:t>
        </w:r>
      </w:hyperlink>
      <w:r>
        <w:rPr>
          <w:rFonts w:eastAsia="Times New Roman"/>
          <w:sz w:val="22"/>
          <w:szCs w:val="22"/>
          <w:lang w:val="en"/>
        </w:rPr>
        <w:t>.</w:t>
      </w:r>
    </w:p>
    <w:p w14:paraId="656E9C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Cos, iii. </w:t>
      </w:r>
      <w:hyperlink r:id="rId4517" w:anchor="Page_36" w:history="1">
        <w:r>
          <w:rPr>
            <w:rStyle w:val="Hyperlink"/>
            <w:rFonts w:eastAsia="Times New Roman"/>
            <w:sz w:val="22"/>
            <w:szCs w:val="22"/>
            <w:lang w:val="en"/>
          </w:rPr>
          <w:t>36</w:t>
        </w:r>
      </w:hyperlink>
      <w:r>
        <w:rPr>
          <w:rFonts w:eastAsia="Times New Roman"/>
          <w:sz w:val="22"/>
          <w:szCs w:val="22"/>
          <w:lang w:val="en"/>
        </w:rPr>
        <w:t>.</w:t>
      </w:r>
    </w:p>
    <w:p w14:paraId="5F7D3F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Rhegium, i. </w:t>
      </w:r>
      <w:hyperlink r:id="rId4518" w:anchor="Page_390" w:history="1">
        <w:r>
          <w:rPr>
            <w:rStyle w:val="Hyperlink"/>
            <w:rFonts w:eastAsia="Times New Roman"/>
            <w:sz w:val="22"/>
            <w:szCs w:val="22"/>
            <w:lang w:val="en"/>
          </w:rPr>
          <w:t>390</w:t>
        </w:r>
      </w:hyperlink>
      <w:r>
        <w:rPr>
          <w:rFonts w:eastAsia="Times New Roman"/>
          <w:sz w:val="22"/>
          <w:szCs w:val="22"/>
          <w:lang w:val="en"/>
        </w:rPr>
        <w:t xml:space="preserve">, </w:t>
      </w:r>
      <w:hyperlink r:id="rId4519" w:anchor="Page_391" w:history="1">
        <w:r>
          <w:rPr>
            <w:rStyle w:val="Hyperlink"/>
            <w:rFonts w:eastAsia="Times New Roman"/>
            <w:sz w:val="22"/>
            <w:szCs w:val="22"/>
            <w:lang w:val="en"/>
          </w:rPr>
          <w:t>391</w:t>
        </w:r>
      </w:hyperlink>
      <w:r>
        <w:rPr>
          <w:rFonts w:eastAsia="Times New Roman"/>
          <w:sz w:val="22"/>
          <w:szCs w:val="22"/>
          <w:lang w:val="en"/>
        </w:rPr>
        <w:t>.</w:t>
      </w:r>
    </w:p>
    <w:p w14:paraId="62EBF4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Aristobulus, ii. </w:t>
      </w:r>
      <w:hyperlink r:id="rId4520"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4521" w:anchor="Page_254" w:history="1">
        <w:r>
          <w:rPr>
            <w:rStyle w:val="Hyperlink"/>
            <w:rFonts w:eastAsia="Times New Roman"/>
            <w:sz w:val="22"/>
            <w:szCs w:val="22"/>
            <w:lang w:val="en"/>
          </w:rPr>
          <w:t>254</w:t>
        </w:r>
      </w:hyperlink>
      <w:r>
        <w:rPr>
          <w:rFonts w:eastAsia="Times New Roman"/>
          <w:sz w:val="22"/>
          <w:szCs w:val="22"/>
          <w:lang w:val="en"/>
        </w:rPr>
        <w:t xml:space="preserve">; iii. </w:t>
      </w:r>
      <w:hyperlink r:id="rId4522" w:anchor="Page_55" w:history="1">
        <w:r>
          <w:rPr>
            <w:rStyle w:val="Hyperlink"/>
            <w:rFonts w:eastAsia="Times New Roman"/>
            <w:sz w:val="22"/>
            <w:szCs w:val="22"/>
            <w:lang w:val="en"/>
          </w:rPr>
          <w:t>55</w:t>
        </w:r>
      </w:hyperlink>
      <w:r>
        <w:rPr>
          <w:rFonts w:eastAsia="Times New Roman"/>
          <w:sz w:val="22"/>
          <w:szCs w:val="22"/>
          <w:lang w:val="en"/>
        </w:rPr>
        <w:t xml:space="preserve">, </w:t>
      </w:r>
      <w:hyperlink r:id="rId4523" w:anchor="Page_83" w:history="1">
        <w:r>
          <w:rPr>
            <w:rStyle w:val="Hyperlink"/>
            <w:rFonts w:eastAsia="Times New Roman"/>
            <w:sz w:val="22"/>
            <w:szCs w:val="22"/>
            <w:lang w:val="en"/>
          </w:rPr>
          <w:t>83</w:t>
        </w:r>
      </w:hyperlink>
      <w:r>
        <w:rPr>
          <w:rFonts w:eastAsia="Times New Roman"/>
          <w:sz w:val="22"/>
          <w:szCs w:val="22"/>
          <w:lang w:val="en"/>
        </w:rPr>
        <w:t xml:space="preserve">-86, </w:t>
      </w:r>
      <w:hyperlink r:id="rId4524" w:anchor="Page_95" w:history="1">
        <w:r>
          <w:rPr>
            <w:rStyle w:val="Hyperlink"/>
            <w:rFonts w:eastAsia="Times New Roman"/>
            <w:sz w:val="22"/>
            <w:szCs w:val="22"/>
            <w:lang w:val="en"/>
          </w:rPr>
          <w:t>95</w:t>
        </w:r>
      </w:hyperlink>
      <w:r>
        <w:rPr>
          <w:rFonts w:eastAsia="Times New Roman"/>
          <w:sz w:val="22"/>
          <w:szCs w:val="22"/>
          <w:lang w:val="en"/>
        </w:rPr>
        <w:t xml:space="preserve">, </w:t>
      </w:r>
      <w:hyperlink r:id="rId4525"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4526" w:anchor="Page_111" w:history="1">
        <w:r>
          <w:rPr>
            <w:rStyle w:val="Hyperlink"/>
            <w:rFonts w:eastAsia="Times New Roman"/>
            <w:sz w:val="22"/>
            <w:szCs w:val="22"/>
            <w:lang w:val="en"/>
          </w:rPr>
          <w:t>111</w:t>
        </w:r>
      </w:hyperlink>
      <w:r>
        <w:rPr>
          <w:rFonts w:eastAsia="Times New Roman"/>
          <w:sz w:val="22"/>
          <w:szCs w:val="22"/>
          <w:lang w:val="en"/>
        </w:rPr>
        <w:t xml:space="preserve">, </w:t>
      </w:r>
      <w:hyperlink r:id="rId4527" w:anchor="Page_112" w:history="1">
        <w:r>
          <w:rPr>
            <w:rStyle w:val="Hyperlink"/>
            <w:rFonts w:eastAsia="Times New Roman"/>
            <w:sz w:val="22"/>
            <w:szCs w:val="22"/>
            <w:lang w:val="en"/>
          </w:rPr>
          <w:t>112</w:t>
        </w:r>
      </w:hyperlink>
      <w:r>
        <w:rPr>
          <w:rFonts w:eastAsia="Times New Roman"/>
          <w:sz w:val="22"/>
          <w:szCs w:val="22"/>
          <w:lang w:val="en"/>
        </w:rPr>
        <w:t xml:space="preserve">, </w:t>
      </w:r>
      <w:hyperlink r:id="rId4528" w:anchor="Page_133" w:history="1">
        <w:r>
          <w:rPr>
            <w:rStyle w:val="Hyperlink"/>
            <w:rFonts w:eastAsia="Times New Roman"/>
            <w:sz w:val="22"/>
            <w:szCs w:val="22"/>
            <w:lang w:val="en"/>
          </w:rPr>
          <w:t>133</w:t>
        </w:r>
      </w:hyperlink>
      <w:r>
        <w:rPr>
          <w:rFonts w:eastAsia="Times New Roman"/>
          <w:sz w:val="22"/>
          <w:szCs w:val="22"/>
          <w:lang w:val="en"/>
        </w:rPr>
        <w:t xml:space="preserve">, </w:t>
      </w:r>
      <w:hyperlink r:id="rId4529" w:anchor="Page_148" w:history="1">
        <w:r>
          <w:rPr>
            <w:rStyle w:val="Hyperlink"/>
            <w:rFonts w:eastAsia="Times New Roman"/>
            <w:sz w:val="22"/>
            <w:szCs w:val="22"/>
            <w:lang w:val="en"/>
          </w:rPr>
          <w:t>148</w:t>
        </w:r>
      </w:hyperlink>
      <w:r>
        <w:rPr>
          <w:rFonts w:eastAsia="Times New Roman"/>
          <w:sz w:val="22"/>
          <w:szCs w:val="22"/>
          <w:lang w:val="en"/>
        </w:rPr>
        <w:t xml:space="preserve">, </w:t>
      </w:r>
      <w:hyperlink r:id="rId4530" w:anchor="Page_150" w:history="1">
        <w:r>
          <w:rPr>
            <w:rStyle w:val="Hyperlink"/>
            <w:rFonts w:eastAsia="Times New Roman"/>
            <w:sz w:val="22"/>
            <w:szCs w:val="22"/>
            <w:lang w:val="en"/>
          </w:rPr>
          <w:t>150</w:t>
        </w:r>
      </w:hyperlink>
      <w:r>
        <w:rPr>
          <w:rFonts w:eastAsia="Times New Roman"/>
          <w:sz w:val="22"/>
          <w:szCs w:val="22"/>
          <w:lang w:val="en"/>
        </w:rPr>
        <w:t xml:space="preserve">, </w:t>
      </w:r>
      <w:hyperlink r:id="rId4531"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4532" w:anchor="Page_274" w:history="1">
        <w:r>
          <w:rPr>
            <w:rStyle w:val="Hyperlink"/>
            <w:rFonts w:eastAsia="Times New Roman"/>
            <w:sz w:val="22"/>
            <w:szCs w:val="22"/>
            <w:lang w:val="en"/>
          </w:rPr>
          <w:t>274</w:t>
        </w:r>
      </w:hyperlink>
      <w:r>
        <w:rPr>
          <w:rFonts w:eastAsia="Times New Roman"/>
          <w:sz w:val="22"/>
          <w:szCs w:val="22"/>
          <w:lang w:val="en"/>
        </w:rPr>
        <w:t>.</w:t>
      </w:r>
    </w:p>
    <w:p w14:paraId="1112F4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king of Judæa, iii. </w:t>
      </w:r>
      <w:hyperlink r:id="rId4533" w:anchor="Page_180" w:history="1">
        <w:r>
          <w:rPr>
            <w:rStyle w:val="Hyperlink"/>
            <w:rFonts w:eastAsia="Times New Roman"/>
            <w:sz w:val="22"/>
            <w:szCs w:val="22"/>
            <w:lang w:val="en"/>
          </w:rPr>
          <w:t>180</w:t>
        </w:r>
      </w:hyperlink>
      <w:r>
        <w:rPr>
          <w:rFonts w:eastAsia="Times New Roman"/>
          <w:sz w:val="22"/>
          <w:szCs w:val="22"/>
          <w:lang w:val="en"/>
        </w:rPr>
        <w:t>.</w:t>
      </w:r>
    </w:p>
    <w:p w14:paraId="1F326D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Aristocles, iii. </w:t>
      </w:r>
      <w:hyperlink r:id="rId4534" w:anchor="Page_34" w:history="1">
        <w:r>
          <w:rPr>
            <w:rStyle w:val="Hyperlink"/>
            <w:rFonts w:eastAsia="Times New Roman"/>
            <w:sz w:val="22"/>
            <w:szCs w:val="22"/>
            <w:lang w:val="en"/>
          </w:rPr>
          <w:t>34</w:t>
        </w:r>
      </w:hyperlink>
      <w:r>
        <w:rPr>
          <w:rFonts w:eastAsia="Times New Roman"/>
          <w:sz w:val="22"/>
          <w:szCs w:val="22"/>
          <w:lang w:val="en"/>
        </w:rPr>
        <w:t>.</w:t>
      </w:r>
    </w:p>
    <w:p w14:paraId="6CA0F2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Aristocrates, ii. </w:t>
      </w:r>
      <w:hyperlink r:id="rId4535" w:anchor="Page_39" w:history="1">
        <w:r>
          <w:rPr>
            <w:rStyle w:val="Hyperlink"/>
            <w:rFonts w:eastAsia="Times New Roman"/>
            <w:sz w:val="22"/>
            <w:szCs w:val="22"/>
            <w:lang w:val="en"/>
          </w:rPr>
          <w:t>39</w:t>
        </w:r>
      </w:hyperlink>
      <w:r>
        <w:rPr>
          <w:rFonts w:eastAsia="Times New Roman"/>
          <w:sz w:val="22"/>
          <w:szCs w:val="22"/>
          <w:lang w:val="en"/>
        </w:rPr>
        <w:t>.</w:t>
      </w:r>
    </w:p>
    <w:p w14:paraId="758492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Aristodemus, iii. </w:t>
      </w:r>
      <w:hyperlink r:id="rId4536" w:anchor="Page_26" w:history="1">
        <w:r>
          <w:rPr>
            <w:rStyle w:val="Hyperlink"/>
            <w:rFonts w:eastAsia="Times New Roman"/>
            <w:sz w:val="22"/>
            <w:szCs w:val="22"/>
            <w:lang w:val="en"/>
          </w:rPr>
          <w:t>26</w:t>
        </w:r>
      </w:hyperlink>
      <w:r>
        <w:rPr>
          <w:rFonts w:eastAsia="Times New Roman"/>
          <w:sz w:val="22"/>
          <w:szCs w:val="22"/>
          <w:lang w:val="en"/>
        </w:rPr>
        <w:t xml:space="preserve">, </w:t>
      </w:r>
      <w:hyperlink r:id="rId4537" w:anchor="Page_27" w:history="1">
        <w:r>
          <w:rPr>
            <w:rStyle w:val="Hyperlink"/>
            <w:rFonts w:eastAsia="Times New Roman"/>
            <w:sz w:val="22"/>
            <w:szCs w:val="22"/>
            <w:lang w:val="en"/>
          </w:rPr>
          <w:t>27</w:t>
        </w:r>
      </w:hyperlink>
      <w:r>
        <w:rPr>
          <w:rFonts w:eastAsia="Times New Roman"/>
          <w:sz w:val="22"/>
          <w:szCs w:val="22"/>
          <w:lang w:val="en"/>
        </w:rPr>
        <w:t>.</w:t>
      </w:r>
    </w:p>
    <w:p w14:paraId="79EDD1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Aristonicus, grammarian, i. </w:t>
      </w:r>
      <w:hyperlink r:id="rId4538" w:anchor="Page_60" w:history="1">
        <w:r>
          <w:rPr>
            <w:rStyle w:val="Hyperlink"/>
            <w:rFonts w:eastAsia="Times New Roman"/>
            <w:sz w:val="22"/>
            <w:szCs w:val="22"/>
            <w:lang w:val="en"/>
          </w:rPr>
          <w:t>60</w:t>
        </w:r>
      </w:hyperlink>
      <w:r>
        <w:rPr>
          <w:rFonts w:eastAsia="Times New Roman"/>
          <w:sz w:val="22"/>
          <w:szCs w:val="22"/>
          <w:lang w:val="en"/>
        </w:rPr>
        <w:t>.</w:t>
      </w:r>
    </w:p>
    <w:p w14:paraId="337E2A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iii. </w:t>
      </w:r>
      <w:hyperlink r:id="rId4539" w:anchor="Page_20" w:history="1">
        <w:r>
          <w:rPr>
            <w:rStyle w:val="Hyperlink"/>
            <w:rFonts w:eastAsia="Times New Roman"/>
            <w:sz w:val="22"/>
            <w:szCs w:val="22"/>
            <w:lang w:val="en"/>
          </w:rPr>
          <w:t>20</w:t>
        </w:r>
      </w:hyperlink>
      <w:r>
        <w:rPr>
          <w:rFonts w:eastAsia="Times New Roman"/>
          <w:sz w:val="22"/>
          <w:szCs w:val="22"/>
          <w:lang w:val="en"/>
        </w:rPr>
        <w:t xml:space="preserve">, </w:t>
      </w:r>
      <w:hyperlink r:id="rId4540" w:anchor="Page_21" w:history="1">
        <w:r>
          <w:rPr>
            <w:rStyle w:val="Hyperlink"/>
            <w:rFonts w:eastAsia="Times New Roman"/>
            <w:sz w:val="22"/>
            <w:szCs w:val="22"/>
            <w:lang w:val="en"/>
          </w:rPr>
          <w:t>21</w:t>
        </w:r>
      </w:hyperlink>
      <w:r>
        <w:rPr>
          <w:rFonts w:eastAsia="Times New Roman"/>
          <w:sz w:val="22"/>
          <w:szCs w:val="22"/>
          <w:lang w:val="en"/>
        </w:rPr>
        <w:t>.</w:t>
      </w:r>
    </w:p>
    <w:p w14:paraId="0A3DB0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Aristopatra, iii. </w:t>
      </w:r>
      <w:hyperlink r:id="rId4541" w:anchor="Page_96" w:history="1">
        <w:r>
          <w:rPr>
            <w:rStyle w:val="Hyperlink"/>
            <w:rFonts w:eastAsia="Times New Roman"/>
            <w:sz w:val="22"/>
            <w:szCs w:val="22"/>
            <w:lang w:val="en"/>
          </w:rPr>
          <w:t>96</w:t>
        </w:r>
      </w:hyperlink>
      <w:r>
        <w:rPr>
          <w:rFonts w:eastAsia="Times New Roman"/>
          <w:sz w:val="22"/>
          <w:szCs w:val="22"/>
          <w:lang w:val="en"/>
        </w:rPr>
        <w:t>.</w:t>
      </w:r>
    </w:p>
    <w:p w14:paraId="7B9B97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Aristotle, i. </w:t>
      </w:r>
      <w:hyperlink r:id="rId4542" w:anchor="Page_44" w:history="1">
        <w:r>
          <w:rPr>
            <w:rStyle w:val="Hyperlink"/>
            <w:rFonts w:eastAsia="Times New Roman"/>
            <w:sz w:val="22"/>
            <w:szCs w:val="22"/>
            <w:lang w:val="en"/>
          </w:rPr>
          <w:t>44</w:t>
        </w:r>
      </w:hyperlink>
      <w:r>
        <w:rPr>
          <w:rFonts w:eastAsia="Times New Roman"/>
          <w:sz w:val="22"/>
          <w:szCs w:val="22"/>
          <w:lang w:val="en"/>
        </w:rPr>
        <w:t xml:space="preserve">, </w:t>
      </w:r>
      <w:hyperlink r:id="rId4543"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4544" w:anchor="Page_144" w:history="1">
        <w:r>
          <w:rPr>
            <w:rStyle w:val="Hyperlink"/>
            <w:rFonts w:eastAsia="Times New Roman"/>
            <w:sz w:val="22"/>
            <w:szCs w:val="22"/>
            <w:lang w:val="en"/>
          </w:rPr>
          <w:t>144</w:t>
        </w:r>
      </w:hyperlink>
      <w:r>
        <w:rPr>
          <w:rFonts w:eastAsia="Times New Roman"/>
          <w:sz w:val="22"/>
          <w:szCs w:val="22"/>
          <w:lang w:val="en"/>
        </w:rPr>
        <w:t xml:space="preserve">, </w:t>
      </w:r>
      <w:hyperlink r:id="rId4545"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4546" w:anchor="Page_229" w:history="1">
        <w:r>
          <w:rPr>
            <w:rStyle w:val="Hyperlink"/>
            <w:rFonts w:eastAsia="Times New Roman"/>
            <w:sz w:val="22"/>
            <w:szCs w:val="22"/>
            <w:lang w:val="en"/>
          </w:rPr>
          <w:t>229</w:t>
        </w:r>
      </w:hyperlink>
      <w:r>
        <w:rPr>
          <w:rFonts w:eastAsia="Times New Roman"/>
          <w:sz w:val="22"/>
          <w:szCs w:val="22"/>
          <w:lang w:val="en"/>
        </w:rPr>
        <w:t xml:space="preserve">, </w:t>
      </w:r>
      <w:hyperlink r:id="rId4547" w:anchor="Page_273" w:history="1">
        <w:r>
          <w:rPr>
            <w:rStyle w:val="Hyperlink"/>
            <w:rFonts w:eastAsia="Times New Roman"/>
            <w:sz w:val="22"/>
            <w:szCs w:val="22"/>
            <w:lang w:val="en"/>
          </w:rPr>
          <w:t>273</w:t>
        </w:r>
      </w:hyperlink>
      <w:r>
        <w:rPr>
          <w:rFonts w:eastAsia="Times New Roman"/>
          <w:sz w:val="22"/>
          <w:szCs w:val="22"/>
          <w:lang w:val="en"/>
        </w:rPr>
        <w:t xml:space="preserve">, </w:t>
      </w:r>
      <w:hyperlink r:id="rId4548" w:anchor="Page_459" w:history="1">
        <w:r>
          <w:rPr>
            <w:rStyle w:val="Hyperlink"/>
            <w:rFonts w:eastAsia="Times New Roman"/>
            <w:sz w:val="22"/>
            <w:szCs w:val="22"/>
            <w:lang w:val="en"/>
          </w:rPr>
          <w:t>459</w:t>
        </w:r>
      </w:hyperlink>
      <w:r>
        <w:rPr>
          <w:rFonts w:eastAsia="Times New Roman"/>
          <w:sz w:val="22"/>
          <w:szCs w:val="22"/>
          <w:lang w:val="en"/>
        </w:rPr>
        <w:t xml:space="preserve">, </w:t>
      </w:r>
      <w:hyperlink r:id="rId4549" w:anchor="Page_494" w:history="1">
        <w:r>
          <w:rPr>
            <w:rStyle w:val="Hyperlink"/>
            <w:rFonts w:eastAsia="Times New Roman"/>
            <w:sz w:val="22"/>
            <w:szCs w:val="22"/>
            <w:lang w:val="en"/>
          </w:rPr>
          <w:t>494</w:t>
        </w:r>
      </w:hyperlink>
      <w:r>
        <w:rPr>
          <w:rFonts w:eastAsia="Times New Roman"/>
          <w:sz w:val="22"/>
          <w:szCs w:val="22"/>
          <w:lang w:val="en"/>
        </w:rPr>
        <w:t xml:space="preserve">, </w:t>
      </w:r>
      <w:hyperlink r:id="rId4550"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4551" w:anchor="Page_513" w:history="1">
        <w:r>
          <w:rPr>
            <w:rStyle w:val="Hyperlink"/>
            <w:rFonts w:eastAsia="Times New Roman"/>
            <w:sz w:val="22"/>
            <w:szCs w:val="22"/>
            <w:lang w:val="en"/>
          </w:rPr>
          <w:t>513</w:t>
        </w:r>
      </w:hyperlink>
      <w:r>
        <w:rPr>
          <w:rFonts w:eastAsia="Times New Roman"/>
          <w:sz w:val="22"/>
          <w:szCs w:val="22"/>
          <w:lang w:val="en"/>
        </w:rPr>
        <w:t xml:space="preserve">; ii. </w:t>
      </w:r>
      <w:hyperlink r:id="rId4552" w:anchor="Page_18" w:history="1">
        <w:r>
          <w:rPr>
            <w:rStyle w:val="Hyperlink"/>
            <w:rFonts w:eastAsia="Times New Roman"/>
            <w:sz w:val="22"/>
            <w:szCs w:val="22"/>
            <w:lang w:val="en"/>
          </w:rPr>
          <w:t>18</w:t>
        </w:r>
      </w:hyperlink>
      <w:r>
        <w:rPr>
          <w:rFonts w:eastAsia="Times New Roman"/>
          <w:sz w:val="22"/>
          <w:szCs w:val="22"/>
          <w:lang w:val="en"/>
        </w:rPr>
        <w:t xml:space="preserve">, </w:t>
      </w:r>
      <w:hyperlink r:id="rId4553" w:anchor="Page_55" w:history="1">
        <w:r>
          <w:rPr>
            <w:rStyle w:val="Hyperlink"/>
            <w:rFonts w:eastAsia="Times New Roman"/>
            <w:sz w:val="22"/>
            <w:szCs w:val="22"/>
            <w:lang w:val="en"/>
          </w:rPr>
          <w:t>55</w:t>
        </w:r>
      </w:hyperlink>
      <w:r>
        <w:rPr>
          <w:rFonts w:eastAsia="Times New Roman"/>
          <w:sz w:val="22"/>
          <w:szCs w:val="22"/>
          <w:lang w:val="en"/>
        </w:rPr>
        <w:t xml:space="preserve">, </w:t>
      </w:r>
      <w:hyperlink r:id="rId4554" w:anchor="Page_56" w:history="1">
        <w:r>
          <w:rPr>
            <w:rStyle w:val="Hyperlink"/>
            <w:rFonts w:eastAsia="Times New Roman"/>
            <w:sz w:val="22"/>
            <w:szCs w:val="22"/>
            <w:lang w:val="en"/>
          </w:rPr>
          <w:t>56</w:t>
        </w:r>
      </w:hyperlink>
      <w:r>
        <w:rPr>
          <w:rFonts w:eastAsia="Times New Roman"/>
          <w:sz w:val="22"/>
          <w:szCs w:val="22"/>
          <w:lang w:val="en"/>
        </w:rPr>
        <w:t xml:space="preserve">, </w:t>
      </w:r>
      <w:hyperlink r:id="rId4555" w:anchor="Page_64" w:history="1">
        <w:r>
          <w:rPr>
            <w:rStyle w:val="Hyperlink"/>
            <w:rFonts w:eastAsia="Times New Roman"/>
            <w:sz w:val="22"/>
            <w:szCs w:val="22"/>
            <w:lang w:val="en"/>
          </w:rPr>
          <w:t>64</w:t>
        </w:r>
      </w:hyperlink>
      <w:r>
        <w:rPr>
          <w:rFonts w:eastAsia="Times New Roman"/>
          <w:sz w:val="22"/>
          <w:szCs w:val="22"/>
          <w:lang w:val="en"/>
        </w:rPr>
        <w:t xml:space="preserve">, </w:t>
      </w:r>
      <w:hyperlink r:id="rId4556" w:anchor="Page_151" w:history="1">
        <w:r>
          <w:rPr>
            <w:rStyle w:val="Hyperlink"/>
            <w:rFonts w:eastAsia="Times New Roman"/>
            <w:sz w:val="22"/>
            <w:szCs w:val="22"/>
            <w:lang w:val="en"/>
          </w:rPr>
          <w:t>151</w:t>
        </w:r>
      </w:hyperlink>
      <w:r>
        <w:rPr>
          <w:rFonts w:eastAsia="Times New Roman"/>
          <w:sz w:val="22"/>
          <w:szCs w:val="22"/>
          <w:lang w:val="en"/>
        </w:rPr>
        <w:t xml:space="preserve">, </w:t>
      </w:r>
      <w:hyperlink r:id="rId4557"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4558"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4559" w:anchor="Page_363" w:history="1">
        <w:r>
          <w:rPr>
            <w:rStyle w:val="Hyperlink"/>
            <w:rFonts w:eastAsia="Times New Roman"/>
            <w:sz w:val="22"/>
            <w:szCs w:val="22"/>
            <w:lang w:val="en"/>
          </w:rPr>
          <w:t>363</w:t>
        </w:r>
      </w:hyperlink>
      <w:r>
        <w:rPr>
          <w:rFonts w:eastAsia="Times New Roman"/>
          <w:sz w:val="22"/>
          <w:szCs w:val="22"/>
          <w:lang w:val="en"/>
        </w:rPr>
        <w:t xml:space="preserve">, </w:t>
      </w:r>
      <w:hyperlink r:id="rId4560" w:anchor="Page_378" w:history="1">
        <w:r>
          <w:rPr>
            <w:rStyle w:val="Hyperlink"/>
            <w:rFonts w:eastAsia="Times New Roman"/>
            <w:sz w:val="22"/>
            <w:szCs w:val="22"/>
            <w:lang w:val="en"/>
          </w:rPr>
          <w:t>378</w:t>
        </w:r>
      </w:hyperlink>
      <w:r>
        <w:rPr>
          <w:rFonts w:eastAsia="Times New Roman"/>
          <w:sz w:val="22"/>
          <w:szCs w:val="22"/>
          <w:lang w:val="en"/>
        </w:rPr>
        <w:t xml:space="preserve">-382, </w:t>
      </w:r>
      <w:hyperlink r:id="rId4561" w:anchor="Page_392" w:history="1">
        <w:r>
          <w:rPr>
            <w:rStyle w:val="Hyperlink"/>
            <w:rFonts w:eastAsia="Times New Roman"/>
            <w:sz w:val="22"/>
            <w:szCs w:val="22"/>
            <w:lang w:val="en"/>
          </w:rPr>
          <w:t>392</w:t>
        </w:r>
      </w:hyperlink>
      <w:r>
        <w:rPr>
          <w:rFonts w:eastAsia="Times New Roman"/>
          <w:sz w:val="22"/>
          <w:szCs w:val="22"/>
          <w:lang w:val="en"/>
        </w:rPr>
        <w:t xml:space="preserve">, </w:t>
      </w:r>
      <w:hyperlink r:id="rId4562" w:anchor="Page_393" w:history="1">
        <w:r>
          <w:rPr>
            <w:rStyle w:val="Hyperlink"/>
            <w:rFonts w:eastAsia="Times New Roman"/>
            <w:sz w:val="22"/>
            <w:szCs w:val="22"/>
            <w:lang w:val="en"/>
          </w:rPr>
          <w:t>393</w:t>
        </w:r>
      </w:hyperlink>
      <w:r>
        <w:rPr>
          <w:rFonts w:eastAsia="Times New Roman"/>
          <w:sz w:val="22"/>
          <w:szCs w:val="22"/>
          <w:lang w:val="en"/>
        </w:rPr>
        <w:t xml:space="preserve">; iii. </w:t>
      </w:r>
      <w:hyperlink r:id="rId4563" w:anchor="Page_86" w:history="1">
        <w:r>
          <w:rPr>
            <w:rStyle w:val="Hyperlink"/>
            <w:rFonts w:eastAsia="Times New Roman"/>
            <w:sz w:val="22"/>
            <w:szCs w:val="22"/>
            <w:lang w:val="en"/>
          </w:rPr>
          <w:t>86</w:t>
        </w:r>
      </w:hyperlink>
      <w:r>
        <w:rPr>
          <w:rFonts w:eastAsia="Times New Roman"/>
          <w:sz w:val="22"/>
          <w:szCs w:val="22"/>
          <w:lang w:val="en"/>
        </w:rPr>
        <w:t xml:space="preserve">, </w:t>
      </w:r>
      <w:hyperlink r:id="rId4564" w:anchor="Page_98" w:history="1">
        <w:r>
          <w:rPr>
            <w:rStyle w:val="Hyperlink"/>
            <w:rFonts w:eastAsia="Times New Roman"/>
            <w:sz w:val="22"/>
            <w:szCs w:val="22"/>
            <w:lang w:val="en"/>
          </w:rPr>
          <w:t>98</w:t>
        </w:r>
      </w:hyperlink>
      <w:r>
        <w:rPr>
          <w:rFonts w:eastAsia="Times New Roman"/>
          <w:sz w:val="22"/>
          <w:szCs w:val="22"/>
          <w:lang w:val="en"/>
        </w:rPr>
        <w:t xml:space="preserve">, </w:t>
      </w:r>
      <w:hyperlink r:id="rId4565" w:anchor="Page_173" w:history="1">
        <w:r>
          <w:rPr>
            <w:rStyle w:val="Hyperlink"/>
            <w:rFonts w:eastAsia="Times New Roman"/>
            <w:sz w:val="22"/>
            <w:szCs w:val="22"/>
            <w:lang w:val="en"/>
          </w:rPr>
          <w:t>173</w:t>
        </w:r>
      </w:hyperlink>
      <w:r>
        <w:rPr>
          <w:rFonts w:eastAsia="Times New Roman"/>
          <w:sz w:val="22"/>
          <w:szCs w:val="22"/>
          <w:lang w:val="en"/>
        </w:rPr>
        <w:t xml:space="preserve">, </w:t>
      </w:r>
      <w:hyperlink r:id="rId4566" w:anchor="Page_225" w:history="1">
        <w:r>
          <w:rPr>
            <w:rStyle w:val="Hyperlink"/>
            <w:rFonts w:eastAsia="Times New Roman"/>
            <w:sz w:val="22"/>
            <w:szCs w:val="22"/>
            <w:lang w:val="en"/>
          </w:rPr>
          <w:t>225</w:t>
        </w:r>
      </w:hyperlink>
      <w:r>
        <w:rPr>
          <w:rFonts w:eastAsia="Times New Roman"/>
          <w:sz w:val="22"/>
          <w:szCs w:val="22"/>
          <w:lang w:val="en"/>
        </w:rPr>
        <w:t>.</w:t>
      </w:r>
    </w:p>
    <w:p w14:paraId="1B07EA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Aristoxenus, i. </w:t>
      </w:r>
      <w:hyperlink r:id="rId4567" w:anchor="Page_25" w:history="1">
        <w:r>
          <w:rPr>
            <w:rStyle w:val="Hyperlink"/>
            <w:rFonts w:eastAsia="Times New Roman"/>
            <w:sz w:val="22"/>
            <w:szCs w:val="22"/>
            <w:lang w:val="en"/>
          </w:rPr>
          <w:t>25</w:t>
        </w:r>
      </w:hyperlink>
      <w:r>
        <w:rPr>
          <w:rFonts w:eastAsia="Times New Roman"/>
          <w:sz w:val="22"/>
          <w:szCs w:val="22"/>
          <w:lang w:val="en"/>
        </w:rPr>
        <w:t>.</w:t>
      </w:r>
    </w:p>
    <w:p w14:paraId="19CB14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Aristus, of Salamis, iii. </w:t>
      </w:r>
      <w:hyperlink r:id="rId4568" w:anchor="Page_69" w:history="1">
        <w:r>
          <w:rPr>
            <w:rStyle w:val="Hyperlink"/>
            <w:rFonts w:eastAsia="Times New Roman"/>
            <w:sz w:val="22"/>
            <w:szCs w:val="22"/>
            <w:lang w:val="en"/>
          </w:rPr>
          <w:t>69</w:t>
        </w:r>
      </w:hyperlink>
      <w:r>
        <w:rPr>
          <w:rFonts w:eastAsia="Times New Roman"/>
          <w:sz w:val="22"/>
          <w:szCs w:val="22"/>
          <w:lang w:val="en"/>
        </w:rPr>
        <w:t xml:space="preserve">, </w:t>
      </w:r>
      <w:hyperlink r:id="rId4569" w:anchor="Page_134" w:history="1">
        <w:r>
          <w:rPr>
            <w:rStyle w:val="Hyperlink"/>
            <w:rFonts w:eastAsia="Times New Roman"/>
            <w:sz w:val="22"/>
            <w:szCs w:val="22"/>
            <w:lang w:val="en"/>
          </w:rPr>
          <w:t>134</w:t>
        </w:r>
      </w:hyperlink>
      <w:r>
        <w:rPr>
          <w:rFonts w:eastAsia="Times New Roman"/>
          <w:sz w:val="22"/>
          <w:szCs w:val="22"/>
          <w:lang w:val="en"/>
        </w:rPr>
        <w:t>.</w:t>
      </w:r>
    </w:p>
    <w:p w14:paraId="1ED108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Arius, r. of Aria, ii. </w:t>
      </w:r>
      <w:hyperlink r:id="rId4570" w:anchor="Page_252" w:history="1">
        <w:r>
          <w:rPr>
            <w:rStyle w:val="Hyperlink"/>
            <w:rFonts w:eastAsia="Times New Roman"/>
            <w:sz w:val="22"/>
            <w:szCs w:val="22"/>
            <w:lang w:val="en"/>
          </w:rPr>
          <w:t>252</w:t>
        </w:r>
      </w:hyperlink>
      <w:r>
        <w:rPr>
          <w:rFonts w:eastAsia="Times New Roman"/>
          <w:sz w:val="22"/>
          <w:szCs w:val="22"/>
          <w:lang w:val="en"/>
        </w:rPr>
        <w:t xml:space="preserve">, </w:t>
      </w:r>
      <w:hyperlink r:id="rId4571" w:anchor="Page_254" w:history="1">
        <w:r>
          <w:rPr>
            <w:rStyle w:val="Hyperlink"/>
            <w:rFonts w:eastAsia="Times New Roman"/>
            <w:sz w:val="22"/>
            <w:szCs w:val="22"/>
            <w:lang w:val="en"/>
          </w:rPr>
          <w:t>254</w:t>
        </w:r>
      </w:hyperlink>
      <w:r>
        <w:rPr>
          <w:rFonts w:eastAsia="Times New Roman"/>
          <w:sz w:val="22"/>
          <w:szCs w:val="22"/>
          <w:lang w:val="en"/>
        </w:rPr>
        <w:t>.</w:t>
      </w:r>
    </w:p>
    <w:p w14:paraId="54407C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Ariusia, in Chios, iii. </w:t>
      </w:r>
      <w:hyperlink r:id="rId4572" w:anchor="Page_19" w:history="1">
        <w:r>
          <w:rPr>
            <w:rStyle w:val="Hyperlink"/>
            <w:rFonts w:eastAsia="Times New Roman"/>
            <w:sz w:val="22"/>
            <w:szCs w:val="22"/>
            <w:lang w:val="en"/>
          </w:rPr>
          <w:t>19</w:t>
        </w:r>
      </w:hyperlink>
      <w:r>
        <w:rPr>
          <w:rFonts w:eastAsia="Times New Roman"/>
          <w:sz w:val="22"/>
          <w:szCs w:val="22"/>
          <w:lang w:val="en"/>
        </w:rPr>
        <w:t>.</w:t>
      </w:r>
    </w:p>
    <w:p w14:paraId="48F3597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Arles.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Arelate.</w:t>
      </w:r>
    </w:p>
    <w:p w14:paraId="3ABAFB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Armĕne, t. of Paphlagonia (</w:t>
      </w:r>
      <w:r>
        <w:rPr>
          <w:rFonts w:eastAsia="Times New Roman"/>
          <w:i/>
          <w:iCs/>
          <w:sz w:val="22"/>
          <w:szCs w:val="22"/>
          <w:lang w:val="en"/>
        </w:rPr>
        <w:t>Ak-Liman</w:t>
      </w:r>
      <w:r>
        <w:rPr>
          <w:rFonts w:eastAsia="Times New Roman"/>
          <w:sz w:val="22"/>
          <w:szCs w:val="22"/>
          <w:lang w:val="en"/>
        </w:rPr>
        <w:t xml:space="preserve">), ii. </w:t>
      </w:r>
      <w:hyperlink r:id="rId4573" w:anchor="Page_291" w:history="1">
        <w:r>
          <w:rPr>
            <w:rStyle w:val="Hyperlink"/>
            <w:rFonts w:eastAsia="Times New Roman"/>
            <w:sz w:val="22"/>
            <w:szCs w:val="22"/>
            <w:lang w:val="en"/>
          </w:rPr>
          <w:t>291</w:t>
        </w:r>
      </w:hyperlink>
      <w:r>
        <w:rPr>
          <w:rFonts w:eastAsia="Times New Roman"/>
          <w:sz w:val="22"/>
          <w:szCs w:val="22"/>
          <w:lang w:val="en"/>
        </w:rPr>
        <w:t>.</w:t>
      </w:r>
    </w:p>
    <w:p w14:paraId="3257C0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Armĕnia, i. </w:t>
      </w:r>
      <w:hyperlink r:id="rId4574" w:anchor="Page_72" w:history="1">
        <w:r>
          <w:rPr>
            <w:rStyle w:val="Hyperlink"/>
            <w:rFonts w:eastAsia="Times New Roman"/>
            <w:sz w:val="22"/>
            <w:szCs w:val="22"/>
            <w:lang w:val="en"/>
          </w:rPr>
          <w:t>72</w:t>
        </w:r>
      </w:hyperlink>
      <w:r>
        <w:rPr>
          <w:rFonts w:eastAsia="Times New Roman"/>
          <w:sz w:val="22"/>
          <w:szCs w:val="22"/>
          <w:lang w:val="en"/>
        </w:rPr>
        <w:t xml:space="preserve">, </w:t>
      </w:r>
      <w:hyperlink r:id="rId4575" w:anchor="Page_76" w:history="1">
        <w:r>
          <w:rPr>
            <w:rStyle w:val="Hyperlink"/>
            <w:rFonts w:eastAsia="Times New Roman"/>
            <w:sz w:val="22"/>
            <w:szCs w:val="22"/>
            <w:lang w:val="en"/>
          </w:rPr>
          <w:t>76</w:t>
        </w:r>
      </w:hyperlink>
      <w:r>
        <w:rPr>
          <w:rFonts w:eastAsia="Times New Roman"/>
          <w:sz w:val="22"/>
          <w:szCs w:val="22"/>
          <w:lang w:val="en"/>
        </w:rPr>
        <w:t xml:space="preserve">, </w:t>
      </w:r>
      <w:hyperlink r:id="rId4576" w:anchor="Page_78" w:history="1">
        <w:r>
          <w:rPr>
            <w:rStyle w:val="Hyperlink"/>
            <w:rFonts w:eastAsia="Times New Roman"/>
            <w:sz w:val="22"/>
            <w:szCs w:val="22"/>
            <w:lang w:val="en"/>
          </w:rPr>
          <w:t>78</w:t>
        </w:r>
      </w:hyperlink>
      <w:r>
        <w:rPr>
          <w:rFonts w:eastAsia="Times New Roman"/>
          <w:sz w:val="22"/>
          <w:szCs w:val="22"/>
          <w:lang w:val="en"/>
        </w:rPr>
        <w:t xml:space="preserve">, </w:t>
      </w:r>
      <w:hyperlink r:id="rId4577" w:anchor="Page_95" w:history="1">
        <w:r>
          <w:rPr>
            <w:rStyle w:val="Hyperlink"/>
            <w:rFonts w:eastAsia="Times New Roman"/>
            <w:sz w:val="22"/>
            <w:szCs w:val="22"/>
            <w:lang w:val="en"/>
          </w:rPr>
          <w:t>95</w:t>
        </w:r>
      </w:hyperlink>
      <w:r>
        <w:rPr>
          <w:rFonts w:eastAsia="Times New Roman"/>
          <w:sz w:val="22"/>
          <w:szCs w:val="22"/>
          <w:lang w:val="en"/>
        </w:rPr>
        <w:t xml:space="preserve">, </w:t>
      </w:r>
      <w:hyperlink r:id="rId4578" w:anchor="Page_113" w:history="1">
        <w:r>
          <w:rPr>
            <w:rStyle w:val="Hyperlink"/>
            <w:rFonts w:eastAsia="Times New Roman"/>
            <w:sz w:val="22"/>
            <w:szCs w:val="22"/>
            <w:lang w:val="en"/>
          </w:rPr>
          <w:t>113</w:t>
        </w:r>
      </w:hyperlink>
      <w:r>
        <w:rPr>
          <w:rFonts w:eastAsia="Times New Roman"/>
          <w:sz w:val="22"/>
          <w:szCs w:val="22"/>
          <w:lang w:val="en"/>
        </w:rPr>
        <w:t xml:space="preserve">, </w:t>
      </w:r>
      <w:hyperlink r:id="rId4579"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4580"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4581"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4582"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4583" w:anchor="Page_126" w:history="1">
        <w:r>
          <w:rPr>
            <w:rStyle w:val="Hyperlink"/>
            <w:rFonts w:eastAsia="Times New Roman"/>
            <w:sz w:val="22"/>
            <w:szCs w:val="22"/>
            <w:lang w:val="en"/>
          </w:rPr>
          <w:t>126</w:t>
        </w:r>
      </w:hyperlink>
      <w:r>
        <w:rPr>
          <w:rFonts w:eastAsia="Times New Roman"/>
          <w:sz w:val="22"/>
          <w:szCs w:val="22"/>
          <w:lang w:val="en"/>
        </w:rPr>
        <w:t xml:space="preserve">, </w:t>
      </w:r>
      <w:hyperlink r:id="rId4584" w:anchor="Page_127" w:history="1">
        <w:r>
          <w:rPr>
            <w:rStyle w:val="Hyperlink"/>
            <w:rFonts w:eastAsia="Times New Roman"/>
            <w:sz w:val="22"/>
            <w:szCs w:val="22"/>
            <w:lang w:val="en"/>
          </w:rPr>
          <w:t>127</w:t>
        </w:r>
      </w:hyperlink>
      <w:r>
        <w:rPr>
          <w:rFonts w:eastAsia="Times New Roman"/>
          <w:sz w:val="22"/>
          <w:szCs w:val="22"/>
          <w:lang w:val="en"/>
        </w:rPr>
        <w:t xml:space="preserve">, </w:t>
      </w:r>
      <w:hyperlink r:id="rId4585"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4586" w:anchor="Page_195" w:history="1">
        <w:r>
          <w:rPr>
            <w:rStyle w:val="Hyperlink"/>
            <w:rFonts w:eastAsia="Times New Roman"/>
            <w:sz w:val="22"/>
            <w:szCs w:val="22"/>
            <w:lang w:val="en"/>
          </w:rPr>
          <w:t>195</w:t>
        </w:r>
      </w:hyperlink>
      <w:r>
        <w:rPr>
          <w:rFonts w:eastAsia="Times New Roman"/>
          <w:sz w:val="22"/>
          <w:szCs w:val="22"/>
          <w:lang w:val="en"/>
        </w:rPr>
        <w:t xml:space="preserve">; ii. </w:t>
      </w:r>
      <w:hyperlink r:id="rId4587" w:anchor="Page_217" w:history="1">
        <w:r>
          <w:rPr>
            <w:rStyle w:val="Hyperlink"/>
            <w:rFonts w:eastAsia="Times New Roman"/>
            <w:sz w:val="22"/>
            <w:szCs w:val="22"/>
            <w:lang w:val="en"/>
          </w:rPr>
          <w:t>217</w:t>
        </w:r>
      </w:hyperlink>
      <w:r>
        <w:rPr>
          <w:rFonts w:eastAsia="Times New Roman"/>
          <w:sz w:val="22"/>
          <w:szCs w:val="22"/>
          <w:lang w:val="en"/>
        </w:rPr>
        <w:t xml:space="preserve">, </w:t>
      </w:r>
      <w:hyperlink r:id="rId4588" w:anchor="Page_218" w:history="1">
        <w:r>
          <w:rPr>
            <w:rStyle w:val="Hyperlink"/>
            <w:rFonts w:eastAsia="Times New Roman"/>
            <w:sz w:val="22"/>
            <w:szCs w:val="22"/>
            <w:lang w:val="en"/>
          </w:rPr>
          <w:t>218</w:t>
        </w:r>
      </w:hyperlink>
      <w:r>
        <w:rPr>
          <w:rFonts w:eastAsia="Times New Roman"/>
          <w:sz w:val="22"/>
          <w:szCs w:val="22"/>
          <w:lang w:val="en"/>
        </w:rPr>
        <w:t xml:space="preserve">, </w:t>
      </w:r>
      <w:hyperlink r:id="rId4589"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4590"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4591" w:anchor="Page_230" w:history="1">
        <w:r>
          <w:rPr>
            <w:rStyle w:val="Hyperlink"/>
            <w:rFonts w:eastAsia="Times New Roman"/>
            <w:sz w:val="22"/>
            <w:szCs w:val="22"/>
            <w:lang w:val="en"/>
          </w:rPr>
          <w:t>230</w:t>
        </w:r>
      </w:hyperlink>
      <w:r>
        <w:rPr>
          <w:rFonts w:eastAsia="Times New Roman"/>
          <w:sz w:val="22"/>
          <w:szCs w:val="22"/>
          <w:lang w:val="en"/>
        </w:rPr>
        <w:t xml:space="preserve">-235, </w:t>
      </w:r>
      <w:hyperlink r:id="rId4592"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4593"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4594" w:anchor="Page_259" w:history="1">
        <w:r>
          <w:rPr>
            <w:rStyle w:val="Hyperlink"/>
            <w:rFonts w:eastAsia="Times New Roman"/>
            <w:sz w:val="22"/>
            <w:szCs w:val="22"/>
            <w:lang w:val="en"/>
          </w:rPr>
          <w:t>259</w:t>
        </w:r>
      </w:hyperlink>
      <w:r>
        <w:rPr>
          <w:rFonts w:eastAsia="Times New Roman"/>
          <w:sz w:val="22"/>
          <w:szCs w:val="22"/>
          <w:lang w:val="en"/>
        </w:rPr>
        <w:t xml:space="preserve">, </w:t>
      </w:r>
      <w:hyperlink r:id="rId4595" w:anchor="Page_260" w:history="1">
        <w:r>
          <w:rPr>
            <w:rStyle w:val="Hyperlink"/>
            <w:rFonts w:eastAsia="Times New Roman"/>
            <w:sz w:val="22"/>
            <w:szCs w:val="22"/>
            <w:lang w:val="en"/>
          </w:rPr>
          <w:t>260</w:t>
        </w:r>
      </w:hyperlink>
      <w:r>
        <w:rPr>
          <w:rFonts w:eastAsia="Times New Roman"/>
          <w:sz w:val="22"/>
          <w:szCs w:val="22"/>
          <w:lang w:val="en"/>
        </w:rPr>
        <w:t xml:space="preserve">-272, </w:t>
      </w:r>
      <w:hyperlink r:id="rId4596"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4597" w:anchor="Page_284" w:history="1">
        <w:r>
          <w:rPr>
            <w:rStyle w:val="Hyperlink"/>
            <w:rFonts w:eastAsia="Times New Roman"/>
            <w:sz w:val="22"/>
            <w:szCs w:val="22"/>
            <w:lang w:val="en"/>
          </w:rPr>
          <w:t>284</w:t>
        </w:r>
      </w:hyperlink>
      <w:r>
        <w:rPr>
          <w:rFonts w:eastAsia="Times New Roman"/>
          <w:sz w:val="22"/>
          <w:szCs w:val="22"/>
          <w:lang w:val="en"/>
        </w:rPr>
        <w:t xml:space="preserve">-286, </w:t>
      </w:r>
      <w:hyperlink r:id="rId4598" w:anchor="Page_304" w:history="1">
        <w:r>
          <w:rPr>
            <w:rStyle w:val="Hyperlink"/>
            <w:rFonts w:eastAsia="Times New Roman"/>
            <w:sz w:val="22"/>
            <w:szCs w:val="22"/>
            <w:lang w:val="en"/>
          </w:rPr>
          <w:t>304</w:t>
        </w:r>
      </w:hyperlink>
      <w:r>
        <w:rPr>
          <w:rFonts w:eastAsia="Times New Roman"/>
          <w:sz w:val="22"/>
          <w:szCs w:val="22"/>
          <w:lang w:val="en"/>
        </w:rPr>
        <w:t xml:space="preserve">-306, </w:t>
      </w:r>
      <w:hyperlink r:id="rId4599"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4600" w:anchor="Page_310" w:history="1">
        <w:r>
          <w:rPr>
            <w:rStyle w:val="Hyperlink"/>
            <w:rFonts w:eastAsia="Times New Roman"/>
            <w:sz w:val="22"/>
            <w:szCs w:val="22"/>
            <w:lang w:val="en"/>
          </w:rPr>
          <w:t>310</w:t>
        </w:r>
      </w:hyperlink>
      <w:r>
        <w:rPr>
          <w:rFonts w:eastAsia="Times New Roman"/>
          <w:sz w:val="22"/>
          <w:szCs w:val="22"/>
          <w:lang w:val="en"/>
        </w:rPr>
        <w:t xml:space="preserve">; iii. </w:t>
      </w:r>
      <w:hyperlink r:id="rId4601" w:anchor="Page_108" w:history="1">
        <w:r>
          <w:rPr>
            <w:rStyle w:val="Hyperlink"/>
            <w:rFonts w:eastAsia="Times New Roman"/>
            <w:sz w:val="22"/>
            <w:szCs w:val="22"/>
            <w:lang w:val="en"/>
          </w:rPr>
          <w:t>108</w:t>
        </w:r>
      </w:hyperlink>
      <w:r>
        <w:rPr>
          <w:rFonts w:eastAsia="Times New Roman"/>
          <w:sz w:val="22"/>
          <w:szCs w:val="22"/>
          <w:lang w:val="en"/>
        </w:rPr>
        <w:t xml:space="preserve">, </w:t>
      </w:r>
      <w:hyperlink r:id="rId4602"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4603" w:anchor="Page_147" w:history="1">
        <w:r>
          <w:rPr>
            <w:rStyle w:val="Hyperlink"/>
            <w:rFonts w:eastAsia="Times New Roman"/>
            <w:sz w:val="22"/>
            <w:szCs w:val="22"/>
            <w:lang w:val="en"/>
          </w:rPr>
          <w:t>147</w:t>
        </w:r>
      </w:hyperlink>
      <w:r>
        <w:rPr>
          <w:rFonts w:eastAsia="Times New Roman"/>
          <w:sz w:val="22"/>
          <w:szCs w:val="22"/>
          <w:lang w:val="en"/>
        </w:rPr>
        <w:t xml:space="preserve">, </w:t>
      </w:r>
      <w:hyperlink r:id="rId4604" w:anchor="Page_150" w:history="1">
        <w:r>
          <w:rPr>
            <w:rStyle w:val="Hyperlink"/>
            <w:rFonts w:eastAsia="Times New Roman"/>
            <w:sz w:val="22"/>
            <w:szCs w:val="22"/>
            <w:lang w:val="en"/>
          </w:rPr>
          <w:t>150</w:t>
        </w:r>
      </w:hyperlink>
      <w:r>
        <w:rPr>
          <w:rFonts w:eastAsia="Times New Roman"/>
          <w:sz w:val="22"/>
          <w:szCs w:val="22"/>
          <w:lang w:val="en"/>
        </w:rPr>
        <w:t xml:space="preserve">, </w:t>
      </w:r>
      <w:hyperlink r:id="rId4605"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4606"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4607" w:anchor="Page_157" w:history="1">
        <w:r>
          <w:rPr>
            <w:rStyle w:val="Hyperlink"/>
            <w:rFonts w:eastAsia="Times New Roman"/>
            <w:sz w:val="22"/>
            <w:szCs w:val="22"/>
            <w:lang w:val="en"/>
          </w:rPr>
          <w:t>157</w:t>
        </w:r>
      </w:hyperlink>
      <w:r>
        <w:rPr>
          <w:rFonts w:eastAsia="Times New Roman"/>
          <w:sz w:val="22"/>
          <w:szCs w:val="22"/>
          <w:lang w:val="en"/>
        </w:rPr>
        <w:t>.</w:t>
      </w:r>
    </w:p>
    <w:p w14:paraId="6B7FBA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Greater, ii. </w:t>
      </w:r>
      <w:hyperlink r:id="rId4608"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4609" w:anchor="Page_262" w:history="1">
        <w:r>
          <w:rPr>
            <w:rStyle w:val="Hyperlink"/>
            <w:rFonts w:eastAsia="Times New Roman"/>
            <w:sz w:val="22"/>
            <w:szCs w:val="22"/>
            <w:lang w:val="en"/>
          </w:rPr>
          <w:t>262</w:t>
        </w:r>
      </w:hyperlink>
      <w:r>
        <w:rPr>
          <w:rFonts w:eastAsia="Times New Roman"/>
          <w:sz w:val="22"/>
          <w:szCs w:val="22"/>
          <w:lang w:val="en"/>
        </w:rPr>
        <w:t xml:space="preserve">, </w:t>
      </w:r>
      <w:hyperlink r:id="rId4610" w:anchor="Page_305" w:history="1">
        <w:r>
          <w:rPr>
            <w:rStyle w:val="Hyperlink"/>
            <w:rFonts w:eastAsia="Times New Roman"/>
            <w:sz w:val="22"/>
            <w:szCs w:val="22"/>
            <w:lang w:val="en"/>
          </w:rPr>
          <w:t>305</w:t>
        </w:r>
      </w:hyperlink>
      <w:r>
        <w:rPr>
          <w:rFonts w:eastAsia="Times New Roman"/>
          <w:sz w:val="22"/>
          <w:szCs w:val="22"/>
          <w:lang w:val="en"/>
        </w:rPr>
        <w:t xml:space="preserve">; iii. </w:t>
      </w:r>
      <w:hyperlink r:id="rId4611" w:anchor="Page_150" w:history="1">
        <w:r>
          <w:rPr>
            <w:rStyle w:val="Hyperlink"/>
            <w:rFonts w:eastAsia="Times New Roman"/>
            <w:sz w:val="22"/>
            <w:szCs w:val="22"/>
            <w:lang w:val="en"/>
          </w:rPr>
          <w:t>150</w:t>
        </w:r>
      </w:hyperlink>
      <w:r>
        <w:rPr>
          <w:rFonts w:eastAsia="Times New Roman"/>
          <w:sz w:val="22"/>
          <w:szCs w:val="22"/>
          <w:lang w:val="en"/>
        </w:rPr>
        <w:t>.</w:t>
      </w:r>
    </w:p>
    <w:p w14:paraId="1E2C14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Lesser, ii. </w:t>
      </w:r>
      <w:hyperlink r:id="rId4612"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4613"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4614"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4615" w:anchor="Page_286" w:history="1">
        <w:r>
          <w:rPr>
            <w:rStyle w:val="Hyperlink"/>
            <w:rFonts w:eastAsia="Times New Roman"/>
            <w:sz w:val="22"/>
            <w:szCs w:val="22"/>
            <w:lang w:val="en"/>
          </w:rPr>
          <w:t>286</w:t>
        </w:r>
      </w:hyperlink>
      <w:r>
        <w:rPr>
          <w:rFonts w:eastAsia="Times New Roman"/>
          <w:sz w:val="22"/>
          <w:szCs w:val="22"/>
          <w:lang w:val="en"/>
        </w:rPr>
        <w:t xml:space="preserve">, </w:t>
      </w:r>
      <w:hyperlink r:id="rId4616"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4617"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4618"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4619" w:anchor="Page_305" w:history="1">
        <w:r>
          <w:rPr>
            <w:rStyle w:val="Hyperlink"/>
            <w:rFonts w:eastAsia="Times New Roman"/>
            <w:sz w:val="22"/>
            <w:szCs w:val="22"/>
            <w:lang w:val="en"/>
          </w:rPr>
          <w:t>305</w:t>
        </w:r>
      </w:hyperlink>
      <w:r>
        <w:rPr>
          <w:rFonts w:eastAsia="Times New Roman"/>
          <w:sz w:val="22"/>
          <w:szCs w:val="22"/>
          <w:lang w:val="en"/>
        </w:rPr>
        <w:t xml:space="preserve">, </w:t>
      </w:r>
      <w:hyperlink r:id="rId4620" w:anchor="Page_310" w:history="1">
        <w:r>
          <w:rPr>
            <w:rStyle w:val="Hyperlink"/>
            <w:rFonts w:eastAsia="Times New Roman"/>
            <w:sz w:val="22"/>
            <w:szCs w:val="22"/>
            <w:lang w:val="en"/>
          </w:rPr>
          <w:t>310</w:t>
        </w:r>
      </w:hyperlink>
      <w:r>
        <w:rPr>
          <w:rFonts w:eastAsia="Times New Roman"/>
          <w:sz w:val="22"/>
          <w:szCs w:val="22"/>
          <w:lang w:val="en"/>
        </w:rPr>
        <w:t xml:space="preserve">; iii. </w:t>
      </w:r>
      <w:hyperlink r:id="rId4621" w:anchor="Page_63" w:history="1">
        <w:r>
          <w:rPr>
            <w:rStyle w:val="Hyperlink"/>
            <w:rFonts w:eastAsia="Times New Roman"/>
            <w:sz w:val="22"/>
            <w:szCs w:val="22"/>
            <w:lang w:val="en"/>
          </w:rPr>
          <w:t>63</w:t>
        </w:r>
      </w:hyperlink>
      <w:r>
        <w:rPr>
          <w:rFonts w:eastAsia="Times New Roman"/>
          <w:sz w:val="22"/>
          <w:szCs w:val="22"/>
          <w:lang w:val="en"/>
        </w:rPr>
        <w:t xml:space="preserve">, </w:t>
      </w:r>
      <w:hyperlink r:id="rId4622" w:anchor="Page_150" w:history="1">
        <w:r>
          <w:rPr>
            <w:rStyle w:val="Hyperlink"/>
            <w:rFonts w:eastAsia="Times New Roman"/>
            <w:sz w:val="22"/>
            <w:szCs w:val="22"/>
            <w:lang w:val="en"/>
          </w:rPr>
          <w:t>150</w:t>
        </w:r>
      </w:hyperlink>
      <w:r>
        <w:rPr>
          <w:rFonts w:eastAsia="Times New Roman"/>
          <w:sz w:val="22"/>
          <w:szCs w:val="22"/>
          <w:lang w:val="en"/>
        </w:rPr>
        <w:t>.</w:t>
      </w:r>
    </w:p>
    <w:p w14:paraId="1C1ED1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gates of, i. </w:t>
      </w:r>
      <w:hyperlink r:id="rId4623"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4624" w:anchor="Page_124" w:history="1">
        <w:r>
          <w:rPr>
            <w:rStyle w:val="Hyperlink"/>
            <w:rFonts w:eastAsia="Times New Roman"/>
            <w:sz w:val="22"/>
            <w:szCs w:val="22"/>
            <w:lang w:val="en"/>
          </w:rPr>
          <w:t>124</w:t>
        </w:r>
      </w:hyperlink>
      <w:r>
        <w:rPr>
          <w:rFonts w:eastAsia="Times New Roman"/>
          <w:sz w:val="22"/>
          <w:szCs w:val="22"/>
          <w:lang w:val="en"/>
        </w:rPr>
        <w:t>.</w:t>
      </w:r>
    </w:p>
    <w:p w14:paraId="655AE3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mountains, i. </w:t>
      </w:r>
      <w:hyperlink r:id="rId4625" w:anchor="Page_96" w:history="1">
        <w:r>
          <w:rPr>
            <w:rStyle w:val="Hyperlink"/>
            <w:rFonts w:eastAsia="Times New Roman"/>
            <w:sz w:val="22"/>
            <w:szCs w:val="22"/>
            <w:lang w:val="en"/>
          </w:rPr>
          <w:t>96</w:t>
        </w:r>
      </w:hyperlink>
      <w:r>
        <w:rPr>
          <w:rFonts w:eastAsia="Times New Roman"/>
          <w:sz w:val="22"/>
          <w:szCs w:val="22"/>
          <w:lang w:val="en"/>
        </w:rPr>
        <w:t xml:space="preserve">, </w:t>
      </w:r>
      <w:hyperlink r:id="rId4626"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4627"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4628"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4629" w:anchor="Page_126" w:history="1">
        <w:r>
          <w:rPr>
            <w:rStyle w:val="Hyperlink"/>
            <w:rFonts w:eastAsia="Times New Roman"/>
            <w:sz w:val="22"/>
            <w:szCs w:val="22"/>
            <w:lang w:val="en"/>
          </w:rPr>
          <w:t>126</w:t>
        </w:r>
      </w:hyperlink>
      <w:r>
        <w:rPr>
          <w:rFonts w:eastAsia="Times New Roman"/>
          <w:sz w:val="22"/>
          <w:szCs w:val="22"/>
          <w:lang w:val="en"/>
        </w:rPr>
        <w:t xml:space="preserve">, </w:t>
      </w:r>
      <w:hyperlink r:id="rId4630" w:anchor="Page_127" w:history="1">
        <w:r>
          <w:rPr>
            <w:rStyle w:val="Hyperlink"/>
            <w:rFonts w:eastAsia="Times New Roman"/>
            <w:sz w:val="22"/>
            <w:szCs w:val="22"/>
            <w:lang w:val="en"/>
          </w:rPr>
          <w:t>127</w:t>
        </w:r>
      </w:hyperlink>
      <w:r>
        <w:rPr>
          <w:rFonts w:eastAsia="Times New Roman"/>
          <w:sz w:val="22"/>
          <w:szCs w:val="22"/>
          <w:lang w:val="en"/>
        </w:rPr>
        <w:t xml:space="preserve">; ii. </w:t>
      </w:r>
      <w:hyperlink r:id="rId4631"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4632" w:anchor="Page_241" w:history="1">
        <w:r>
          <w:rPr>
            <w:rStyle w:val="Hyperlink"/>
            <w:rFonts w:eastAsia="Times New Roman"/>
            <w:sz w:val="22"/>
            <w:szCs w:val="22"/>
            <w:lang w:val="en"/>
          </w:rPr>
          <w:t>241</w:t>
        </w:r>
      </w:hyperlink>
      <w:r>
        <w:rPr>
          <w:rFonts w:eastAsia="Times New Roman"/>
          <w:sz w:val="22"/>
          <w:szCs w:val="22"/>
          <w:lang w:val="en"/>
        </w:rPr>
        <w:t>.</w:t>
      </w:r>
    </w:p>
    <w:p w14:paraId="6ADFED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Armenians, i. </w:t>
      </w:r>
      <w:hyperlink r:id="rId4633" w:anchor="Page_66" w:history="1">
        <w:r>
          <w:rPr>
            <w:rStyle w:val="Hyperlink"/>
            <w:rFonts w:eastAsia="Times New Roman"/>
            <w:sz w:val="22"/>
            <w:szCs w:val="22"/>
            <w:lang w:val="en"/>
          </w:rPr>
          <w:t>66</w:t>
        </w:r>
      </w:hyperlink>
      <w:r>
        <w:rPr>
          <w:rFonts w:eastAsia="Times New Roman"/>
          <w:sz w:val="22"/>
          <w:szCs w:val="22"/>
          <w:lang w:val="en"/>
        </w:rPr>
        <w:t xml:space="preserve">, </w:t>
      </w:r>
      <w:hyperlink r:id="rId4634"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4635" w:anchor="Page_440" w:history="1">
        <w:r>
          <w:rPr>
            <w:rStyle w:val="Hyperlink"/>
            <w:rFonts w:eastAsia="Times New Roman"/>
            <w:sz w:val="22"/>
            <w:szCs w:val="22"/>
            <w:lang w:val="en"/>
          </w:rPr>
          <w:t>440</w:t>
        </w:r>
      </w:hyperlink>
      <w:r>
        <w:rPr>
          <w:rFonts w:eastAsia="Times New Roman"/>
          <w:sz w:val="22"/>
          <w:szCs w:val="22"/>
          <w:lang w:val="en"/>
        </w:rPr>
        <w:t xml:space="preserve">; ii. </w:t>
      </w:r>
      <w:hyperlink r:id="rId4636"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4637" w:anchor="Page_230" w:history="1">
        <w:r>
          <w:rPr>
            <w:rStyle w:val="Hyperlink"/>
            <w:rFonts w:eastAsia="Times New Roman"/>
            <w:sz w:val="22"/>
            <w:szCs w:val="22"/>
            <w:lang w:val="en"/>
          </w:rPr>
          <w:t>230</w:t>
        </w:r>
      </w:hyperlink>
      <w:r>
        <w:rPr>
          <w:rFonts w:eastAsia="Times New Roman"/>
          <w:sz w:val="22"/>
          <w:szCs w:val="22"/>
          <w:lang w:val="en"/>
        </w:rPr>
        <w:t xml:space="preserve">, </w:t>
      </w:r>
      <w:hyperlink r:id="rId4638"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4639"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4640" w:anchor="Page_263" w:history="1">
        <w:r>
          <w:rPr>
            <w:rStyle w:val="Hyperlink"/>
            <w:rFonts w:eastAsia="Times New Roman"/>
            <w:sz w:val="22"/>
            <w:szCs w:val="22"/>
            <w:lang w:val="en"/>
          </w:rPr>
          <w:t>263</w:t>
        </w:r>
      </w:hyperlink>
      <w:r>
        <w:rPr>
          <w:rFonts w:eastAsia="Times New Roman"/>
          <w:sz w:val="22"/>
          <w:szCs w:val="22"/>
          <w:lang w:val="en"/>
        </w:rPr>
        <w:t xml:space="preserve">-277, </w:t>
      </w:r>
      <w:hyperlink r:id="rId4641"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4642"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4643"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4644" w:anchor="Page_309" w:history="1">
        <w:r>
          <w:rPr>
            <w:rStyle w:val="Hyperlink"/>
            <w:rFonts w:eastAsia="Times New Roman"/>
            <w:sz w:val="22"/>
            <w:szCs w:val="22"/>
            <w:lang w:val="en"/>
          </w:rPr>
          <w:t>309</w:t>
        </w:r>
      </w:hyperlink>
      <w:r>
        <w:rPr>
          <w:rFonts w:eastAsia="Times New Roman"/>
          <w:sz w:val="22"/>
          <w:szCs w:val="22"/>
          <w:lang w:val="en"/>
        </w:rPr>
        <w:t xml:space="preserve">; iii. </w:t>
      </w:r>
      <w:hyperlink r:id="rId4645" w:anchor="Page_216" w:history="1">
        <w:r>
          <w:rPr>
            <w:rStyle w:val="Hyperlink"/>
            <w:rFonts w:eastAsia="Times New Roman"/>
            <w:sz w:val="22"/>
            <w:szCs w:val="22"/>
            <w:lang w:val="en"/>
          </w:rPr>
          <w:t>216</w:t>
        </w:r>
      </w:hyperlink>
      <w:r>
        <w:rPr>
          <w:rFonts w:eastAsia="Times New Roman"/>
          <w:sz w:val="22"/>
          <w:szCs w:val="22"/>
          <w:lang w:val="en"/>
        </w:rPr>
        <w:t>.</w:t>
      </w:r>
    </w:p>
    <w:p w14:paraId="2B96F8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Armenium, t. of Thessaly, ii. </w:t>
      </w:r>
      <w:hyperlink r:id="rId4646"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4647" w:anchor="Page_272" w:history="1">
        <w:r>
          <w:rPr>
            <w:rStyle w:val="Hyperlink"/>
            <w:rFonts w:eastAsia="Times New Roman"/>
            <w:sz w:val="22"/>
            <w:szCs w:val="22"/>
            <w:lang w:val="en"/>
          </w:rPr>
          <w:t>272</w:t>
        </w:r>
      </w:hyperlink>
      <w:r>
        <w:rPr>
          <w:rFonts w:eastAsia="Times New Roman"/>
          <w:sz w:val="22"/>
          <w:szCs w:val="22"/>
          <w:lang w:val="en"/>
        </w:rPr>
        <w:t>.</w:t>
      </w:r>
    </w:p>
    <w:p w14:paraId="59BB9D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Armenius, i. </w:t>
      </w:r>
      <w:hyperlink r:id="rId4648" w:anchor="Page_446" w:history="1">
        <w:r>
          <w:rPr>
            <w:rStyle w:val="Hyperlink"/>
            <w:rFonts w:eastAsia="Times New Roman"/>
            <w:sz w:val="22"/>
            <w:szCs w:val="22"/>
            <w:lang w:val="en"/>
          </w:rPr>
          <w:t>446</w:t>
        </w:r>
      </w:hyperlink>
      <w:r>
        <w:rPr>
          <w:rFonts w:eastAsia="Times New Roman"/>
          <w:sz w:val="22"/>
          <w:szCs w:val="22"/>
          <w:lang w:val="en"/>
        </w:rPr>
        <w:t>.</w:t>
      </w:r>
    </w:p>
    <w:p w14:paraId="0D8314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Armenus, ii. </w:t>
      </w:r>
      <w:hyperlink r:id="rId4649"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4650" w:anchor="Page_272" w:history="1">
        <w:r>
          <w:rPr>
            <w:rStyle w:val="Hyperlink"/>
            <w:rFonts w:eastAsia="Times New Roman"/>
            <w:sz w:val="22"/>
            <w:szCs w:val="22"/>
            <w:lang w:val="en"/>
          </w:rPr>
          <w:t>272</w:t>
        </w:r>
      </w:hyperlink>
      <w:r>
        <w:rPr>
          <w:rFonts w:eastAsia="Times New Roman"/>
          <w:sz w:val="22"/>
          <w:szCs w:val="22"/>
          <w:lang w:val="en"/>
        </w:rPr>
        <w:t>.</w:t>
      </w:r>
    </w:p>
    <w:p w14:paraId="78AB6E8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Armyrus.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Itonus.</w:t>
      </w:r>
    </w:p>
    <w:p w14:paraId="63BCF8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Arnæi, inhabitants of Thessaly, ii. </w:t>
      </w:r>
      <w:hyperlink r:id="rId4651" w:anchor="Page_93" w:history="1">
        <w:r>
          <w:rPr>
            <w:rStyle w:val="Hyperlink"/>
            <w:rFonts w:eastAsia="Times New Roman"/>
            <w:sz w:val="22"/>
            <w:szCs w:val="22"/>
            <w:lang w:val="en"/>
          </w:rPr>
          <w:t>93</w:t>
        </w:r>
      </w:hyperlink>
      <w:r>
        <w:rPr>
          <w:rFonts w:eastAsia="Times New Roman"/>
          <w:sz w:val="22"/>
          <w:szCs w:val="22"/>
          <w:lang w:val="en"/>
        </w:rPr>
        <w:t>.</w:t>
      </w:r>
    </w:p>
    <w:p w14:paraId="639B17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Arnæus, ii. </w:t>
      </w:r>
      <w:hyperlink r:id="rId4652" w:anchor="Page_300" w:history="1">
        <w:r>
          <w:rPr>
            <w:rStyle w:val="Hyperlink"/>
            <w:rFonts w:eastAsia="Times New Roman"/>
            <w:sz w:val="22"/>
            <w:szCs w:val="22"/>
            <w:lang w:val="en"/>
          </w:rPr>
          <w:t>300</w:t>
        </w:r>
      </w:hyperlink>
      <w:r>
        <w:rPr>
          <w:rFonts w:eastAsia="Times New Roman"/>
          <w:sz w:val="22"/>
          <w:szCs w:val="22"/>
          <w:lang w:val="en"/>
        </w:rPr>
        <w:t>.</w:t>
      </w:r>
    </w:p>
    <w:p w14:paraId="4FDE69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Arnarium, ii. </w:t>
      </w:r>
      <w:hyperlink r:id="rId4653" w:anchor="Page_70" w:history="1">
        <w:r>
          <w:rPr>
            <w:rStyle w:val="Hyperlink"/>
            <w:rFonts w:eastAsia="Times New Roman"/>
            <w:sz w:val="22"/>
            <w:szCs w:val="22"/>
            <w:lang w:val="en"/>
          </w:rPr>
          <w:t>70</w:t>
        </w:r>
      </w:hyperlink>
      <w:r>
        <w:rPr>
          <w:rFonts w:eastAsia="Times New Roman"/>
          <w:sz w:val="22"/>
          <w:szCs w:val="22"/>
          <w:lang w:val="en"/>
        </w:rPr>
        <w:t>.</w:t>
      </w:r>
    </w:p>
    <w:p w14:paraId="227E156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Arnauti.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Acamas.</w:t>
      </w:r>
    </w:p>
    <w:p w14:paraId="5A0785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Arnè, city of Thessaly, i. </w:t>
      </w:r>
      <w:hyperlink r:id="rId4654" w:anchor="Page_92" w:history="1">
        <w:r>
          <w:rPr>
            <w:rStyle w:val="Hyperlink"/>
            <w:rFonts w:eastAsia="Times New Roman"/>
            <w:sz w:val="22"/>
            <w:szCs w:val="22"/>
            <w:lang w:val="en"/>
          </w:rPr>
          <w:t>92</w:t>
        </w:r>
      </w:hyperlink>
      <w:r>
        <w:rPr>
          <w:rFonts w:eastAsia="Times New Roman"/>
          <w:sz w:val="22"/>
          <w:szCs w:val="22"/>
          <w:lang w:val="en"/>
        </w:rPr>
        <w:t xml:space="preserve">; ii. </w:t>
      </w:r>
      <w:hyperlink r:id="rId4655"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4656"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4657" w:anchor="Page_138" w:history="1">
        <w:r>
          <w:rPr>
            <w:rStyle w:val="Hyperlink"/>
            <w:rFonts w:eastAsia="Times New Roman"/>
            <w:sz w:val="22"/>
            <w:szCs w:val="22"/>
            <w:lang w:val="en"/>
          </w:rPr>
          <w:t>138</w:t>
        </w:r>
      </w:hyperlink>
      <w:r>
        <w:rPr>
          <w:rFonts w:eastAsia="Times New Roman"/>
          <w:sz w:val="22"/>
          <w:szCs w:val="22"/>
          <w:lang w:val="en"/>
        </w:rPr>
        <w:t xml:space="preserve">. </w:t>
      </w:r>
      <w:hyperlink r:id="rId4658" w:anchor="Page_143" w:history="1">
        <w:r>
          <w:rPr>
            <w:rStyle w:val="Hyperlink"/>
            <w:rFonts w:eastAsia="Times New Roman"/>
            <w:sz w:val="22"/>
            <w:szCs w:val="22"/>
            <w:lang w:val="en"/>
          </w:rPr>
          <w:t>143</w:t>
        </w:r>
      </w:hyperlink>
      <w:r>
        <w:rPr>
          <w:rFonts w:eastAsia="Times New Roman"/>
          <w:sz w:val="22"/>
          <w:szCs w:val="22"/>
          <w:lang w:val="en"/>
        </w:rPr>
        <w:t>.</w:t>
      </w:r>
    </w:p>
    <w:p w14:paraId="6D8746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Arnus, r. of Etruria (</w:t>
      </w:r>
      <w:r>
        <w:rPr>
          <w:rFonts w:eastAsia="Times New Roman"/>
          <w:i/>
          <w:iCs/>
          <w:sz w:val="22"/>
          <w:szCs w:val="22"/>
          <w:lang w:val="en"/>
        </w:rPr>
        <w:t>Arno</w:t>
      </w:r>
      <w:r>
        <w:rPr>
          <w:rFonts w:eastAsia="Times New Roman"/>
          <w:sz w:val="22"/>
          <w:szCs w:val="22"/>
          <w:lang w:val="en"/>
        </w:rPr>
        <w:t xml:space="preserve">), i. </w:t>
      </w:r>
      <w:hyperlink r:id="rId4659" w:anchor="Page_330" w:history="1">
        <w:r>
          <w:rPr>
            <w:rStyle w:val="Hyperlink"/>
            <w:rFonts w:eastAsia="Times New Roman"/>
            <w:sz w:val="22"/>
            <w:szCs w:val="22"/>
            <w:lang w:val="en"/>
          </w:rPr>
          <w:t>330</w:t>
        </w:r>
      </w:hyperlink>
      <w:r>
        <w:rPr>
          <w:rFonts w:eastAsia="Times New Roman"/>
          <w:sz w:val="22"/>
          <w:szCs w:val="22"/>
          <w:lang w:val="en"/>
        </w:rPr>
        <w:t>.</w:t>
      </w:r>
    </w:p>
    <w:p w14:paraId="79A3626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Arŏma, t. of Lydia, iii. </w:t>
      </w:r>
      <w:hyperlink r:id="rId4660" w:anchor="Page_26" w:history="1">
        <w:r>
          <w:rPr>
            <w:rStyle w:val="Hyperlink"/>
            <w:rFonts w:eastAsia="Times New Roman"/>
            <w:sz w:val="22"/>
            <w:szCs w:val="22"/>
            <w:lang w:val="en"/>
          </w:rPr>
          <w:t>26</w:t>
        </w:r>
      </w:hyperlink>
      <w:r>
        <w:rPr>
          <w:rFonts w:eastAsia="Times New Roman"/>
          <w:sz w:val="22"/>
          <w:szCs w:val="22"/>
          <w:lang w:val="en"/>
        </w:rPr>
        <w:t>.</w:t>
      </w:r>
    </w:p>
    <w:p w14:paraId="0C031C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Arotrebæ. </w:t>
      </w:r>
      <w:r>
        <w:rPr>
          <w:rFonts w:eastAsia="Times New Roman"/>
          <w:i/>
          <w:iCs/>
          <w:sz w:val="22"/>
          <w:szCs w:val="22"/>
          <w:lang w:val="en"/>
        </w:rPr>
        <w:t>See</w:t>
      </w:r>
      <w:r>
        <w:rPr>
          <w:rFonts w:eastAsia="Times New Roman"/>
          <w:sz w:val="22"/>
          <w:szCs w:val="22"/>
          <w:lang w:val="en"/>
        </w:rPr>
        <w:t xml:space="preserve"> Artabri.</w:t>
      </w:r>
    </w:p>
    <w:p w14:paraId="6E7A89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Arotria. </w:t>
      </w:r>
      <w:r>
        <w:rPr>
          <w:rFonts w:eastAsia="Times New Roman"/>
          <w:i/>
          <w:iCs/>
          <w:sz w:val="22"/>
          <w:szCs w:val="22"/>
          <w:lang w:val="en"/>
        </w:rPr>
        <w:t>See</w:t>
      </w:r>
      <w:r>
        <w:rPr>
          <w:rFonts w:eastAsia="Times New Roman"/>
          <w:sz w:val="22"/>
          <w:szCs w:val="22"/>
          <w:lang w:val="en"/>
        </w:rPr>
        <w:t xml:space="preserve"> Eretria.</w:t>
      </w:r>
    </w:p>
    <w:p w14:paraId="6DEC155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Arpas-Kalessi.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Coscinia.</w:t>
      </w:r>
    </w:p>
    <w:p w14:paraId="14FCE1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Arpi, t. of the Daunii. </w:t>
      </w:r>
      <w:r>
        <w:rPr>
          <w:rFonts w:eastAsia="Times New Roman"/>
          <w:i/>
          <w:iCs/>
          <w:sz w:val="22"/>
          <w:szCs w:val="22"/>
          <w:lang w:val="en"/>
        </w:rPr>
        <w:t>See</w:t>
      </w:r>
      <w:r>
        <w:rPr>
          <w:rFonts w:eastAsia="Times New Roman"/>
          <w:sz w:val="22"/>
          <w:szCs w:val="22"/>
          <w:lang w:val="en"/>
        </w:rPr>
        <w:t xml:space="preserve"> Argos Hippium and Argyrippa, i. </w:t>
      </w:r>
      <w:hyperlink r:id="rId4661" w:anchor="Page_433" w:history="1">
        <w:r>
          <w:rPr>
            <w:rStyle w:val="Hyperlink"/>
            <w:rFonts w:eastAsia="Times New Roman"/>
            <w:sz w:val="22"/>
            <w:szCs w:val="22"/>
            <w:lang w:val="en"/>
          </w:rPr>
          <w:t>433</w:t>
        </w:r>
      </w:hyperlink>
      <w:r>
        <w:rPr>
          <w:rFonts w:eastAsia="Times New Roman"/>
          <w:sz w:val="22"/>
          <w:szCs w:val="22"/>
          <w:lang w:val="en"/>
        </w:rPr>
        <w:t>.</w:t>
      </w:r>
    </w:p>
    <w:p w14:paraId="44737F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Arpina, ii. </w:t>
      </w:r>
      <w:hyperlink r:id="rId4662" w:anchor="Page_32" w:history="1">
        <w:r>
          <w:rPr>
            <w:rStyle w:val="Hyperlink"/>
            <w:rFonts w:eastAsia="Times New Roman"/>
            <w:sz w:val="22"/>
            <w:szCs w:val="22"/>
            <w:lang w:val="en"/>
          </w:rPr>
          <w:t>32</w:t>
        </w:r>
      </w:hyperlink>
      <w:r>
        <w:rPr>
          <w:rFonts w:eastAsia="Times New Roman"/>
          <w:sz w:val="22"/>
          <w:szCs w:val="22"/>
          <w:lang w:val="en"/>
        </w:rPr>
        <w:t>.</w:t>
      </w:r>
    </w:p>
    <w:p w14:paraId="1E01C6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Arrechi, ii. </w:t>
      </w:r>
      <w:hyperlink r:id="rId4663" w:anchor="Page_223" w:history="1">
        <w:r>
          <w:rPr>
            <w:rStyle w:val="Hyperlink"/>
            <w:rFonts w:eastAsia="Times New Roman"/>
            <w:sz w:val="22"/>
            <w:szCs w:val="22"/>
            <w:lang w:val="en"/>
          </w:rPr>
          <w:t>223</w:t>
        </w:r>
      </w:hyperlink>
      <w:r>
        <w:rPr>
          <w:rFonts w:eastAsia="Times New Roman"/>
          <w:sz w:val="22"/>
          <w:szCs w:val="22"/>
          <w:lang w:val="en"/>
        </w:rPr>
        <w:t>.</w:t>
      </w:r>
    </w:p>
    <w:p w14:paraId="45217D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Arrētium, city of Etruria (</w:t>
      </w:r>
      <w:r>
        <w:rPr>
          <w:rFonts w:eastAsia="Times New Roman"/>
          <w:i/>
          <w:iCs/>
          <w:sz w:val="22"/>
          <w:szCs w:val="22"/>
          <w:lang w:val="en"/>
        </w:rPr>
        <w:t>Arezzo</w:t>
      </w:r>
      <w:r>
        <w:rPr>
          <w:rFonts w:eastAsia="Times New Roman"/>
          <w:sz w:val="22"/>
          <w:szCs w:val="22"/>
          <w:lang w:val="en"/>
        </w:rPr>
        <w:t xml:space="preserve">), i. </w:t>
      </w:r>
      <w:hyperlink r:id="rId4664" w:anchor="Page_330" w:history="1">
        <w:r>
          <w:rPr>
            <w:rStyle w:val="Hyperlink"/>
            <w:rFonts w:eastAsia="Times New Roman"/>
            <w:sz w:val="22"/>
            <w:szCs w:val="22"/>
            <w:lang w:val="en"/>
          </w:rPr>
          <w:t>330</w:t>
        </w:r>
      </w:hyperlink>
      <w:r>
        <w:rPr>
          <w:rFonts w:eastAsia="Times New Roman"/>
          <w:sz w:val="22"/>
          <w:szCs w:val="22"/>
          <w:lang w:val="en"/>
        </w:rPr>
        <w:t xml:space="preserve">, </w:t>
      </w:r>
      <w:hyperlink r:id="rId4665" w:anchor="Page_335" w:history="1">
        <w:r>
          <w:rPr>
            <w:rStyle w:val="Hyperlink"/>
            <w:rFonts w:eastAsia="Times New Roman"/>
            <w:sz w:val="22"/>
            <w:szCs w:val="22"/>
            <w:lang w:val="en"/>
          </w:rPr>
          <w:t>335</w:t>
        </w:r>
      </w:hyperlink>
      <w:r>
        <w:rPr>
          <w:rFonts w:eastAsia="Times New Roman"/>
          <w:sz w:val="22"/>
          <w:szCs w:val="22"/>
          <w:lang w:val="en"/>
        </w:rPr>
        <w:t xml:space="preserve">, </w:t>
      </w:r>
      <w:hyperlink r:id="rId4666" w:anchor="Page_336" w:history="1">
        <w:r>
          <w:rPr>
            <w:rStyle w:val="Hyperlink"/>
            <w:rFonts w:eastAsia="Times New Roman"/>
            <w:sz w:val="22"/>
            <w:szCs w:val="22"/>
            <w:lang w:val="en"/>
          </w:rPr>
          <w:t>336</w:t>
        </w:r>
      </w:hyperlink>
      <w:r>
        <w:rPr>
          <w:rFonts w:eastAsia="Times New Roman"/>
          <w:sz w:val="22"/>
          <w:szCs w:val="22"/>
          <w:lang w:val="en"/>
        </w:rPr>
        <w:t>.</w:t>
      </w:r>
    </w:p>
    <w:p w14:paraId="30D55EF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Arrhabæus, i. </w:t>
      </w:r>
      <w:hyperlink r:id="rId4667" w:anchor="Page_500" w:history="1">
        <w:r>
          <w:rPr>
            <w:rStyle w:val="Hyperlink"/>
            <w:rFonts w:eastAsia="Times New Roman"/>
            <w:sz w:val="22"/>
            <w:szCs w:val="22"/>
            <w:lang w:val="en"/>
          </w:rPr>
          <w:t>500</w:t>
        </w:r>
      </w:hyperlink>
      <w:r>
        <w:rPr>
          <w:rFonts w:eastAsia="Times New Roman"/>
          <w:sz w:val="22"/>
          <w:szCs w:val="22"/>
          <w:lang w:val="en"/>
        </w:rPr>
        <w:t>.</w:t>
      </w:r>
    </w:p>
    <w:p w14:paraId="04A915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Arsacæ, iii. </w:t>
      </w:r>
      <w:hyperlink r:id="rId4668" w:anchor="Page_97" w:history="1">
        <w:r>
          <w:rPr>
            <w:rStyle w:val="Hyperlink"/>
            <w:rFonts w:eastAsia="Times New Roman"/>
            <w:sz w:val="22"/>
            <w:szCs w:val="22"/>
            <w:lang w:val="en"/>
          </w:rPr>
          <w:t>97</w:t>
        </w:r>
      </w:hyperlink>
      <w:r>
        <w:rPr>
          <w:rFonts w:eastAsia="Times New Roman"/>
          <w:sz w:val="22"/>
          <w:szCs w:val="22"/>
          <w:lang w:val="en"/>
        </w:rPr>
        <w:t xml:space="preserve">, </w:t>
      </w:r>
      <w:hyperlink r:id="rId4669" w:anchor="Page_160" w:history="1">
        <w:r>
          <w:rPr>
            <w:rStyle w:val="Hyperlink"/>
            <w:rFonts w:eastAsia="Times New Roman"/>
            <w:sz w:val="22"/>
            <w:szCs w:val="22"/>
            <w:lang w:val="en"/>
          </w:rPr>
          <w:t>160</w:t>
        </w:r>
      </w:hyperlink>
      <w:r>
        <w:rPr>
          <w:rFonts w:eastAsia="Times New Roman"/>
          <w:sz w:val="22"/>
          <w:szCs w:val="22"/>
          <w:lang w:val="en"/>
        </w:rPr>
        <w:t>.</w:t>
      </w:r>
    </w:p>
    <w:p w14:paraId="65ACAA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Arsaces, a Scythian, ii. </w:t>
      </w:r>
      <w:hyperlink r:id="rId4670" w:anchor="Page_248" w:history="1">
        <w:r>
          <w:rPr>
            <w:rStyle w:val="Hyperlink"/>
            <w:rFonts w:eastAsia="Times New Roman"/>
            <w:sz w:val="22"/>
            <w:szCs w:val="22"/>
            <w:lang w:val="en"/>
          </w:rPr>
          <w:t>248</w:t>
        </w:r>
      </w:hyperlink>
      <w:r>
        <w:rPr>
          <w:rFonts w:eastAsia="Times New Roman"/>
          <w:sz w:val="22"/>
          <w:szCs w:val="22"/>
          <w:lang w:val="en"/>
        </w:rPr>
        <w:t xml:space="preserve">, </w:t>
      </w:r>
      <w:hyperlink r:id="rId4671" w:anchor="Page_251" w:history="1">
        <w:r>
          <w:rPr>
            <w:rStyle w:val="Hyperlink"/>
            <w:rFonts w:eastAsia="Times New Roman"/>
            <w:sz w:val="22"/>
            <w:szCs w:val="22"/>
            <w:lang w:val="en"/>
          </w:rPr>
          <w:t>251</w:t>
        </w:r>
      </w:hyperlink>
      <w:r>
        <w:rPr>
          <w:rFonts w:eastAsia="Times New Roman"/>
          <w:sz w:val="22"/>
          <w:szCs w:val="22"/>
          <w:lang w:val="en"/>
        </w:rPr>
        <w:t>.</w:t>
      </w:r>
    </w:p>
    <w:p w14:paraId="2C1C6A44"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313]</w:t>
      </w:r>
      <w:r>
        <w:rPr>
          <w:rFonts w:eastAsia="Times New Roman"/>
          <w:sz w:val="22"/>
          <w:szCs w:val="22"/>
          <w:lang w:val="en"/>
        </w:rPr>
        <w:t xml:space="preserve">Arsaces, son of Pharnaces, ii. </w:t>
      </w:r>
      <w:hyperlink r:id="rId4672" w:anchor="Page_311" w:history="1">
        <w:r>
          <w:rPr>
            <w:rStyle w:val="Hyperlink"/>
            <w:rFonts w:eastAsia="Times New Roman"/>
            <w:sz w:val="22"/>
            <w:szCs w:val="22"/>
            <w:lang w:val="en"/>
          </w:rPr>
          <w:t>311</w:t>
        </w:r>
      </w:hyperlink>
      <w:r>
        <w:rPr>
          <w:rFonts w:eastAsia="Times New Roman"/>
          <w:sz w:val="22"/>
          <w:szCs w:val="22"/>
          <w:lang w:val="en"/>
        </w:rPr>
        <w:t>.</w:t>
      </w:r>
    </w:p>
    <w:p w14:paraId="59258E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Arsacia, city of Media, same as Rhaga, ii. </w:t>
      </w:r>
      <w:hyperlink r:id="rId4673" w:anchor="Page_264" w:history="1">
        <w:r>
          <w:rPr>
            <w:rStyle w:val="Hyperlink"/>
            <w:rFonts w:eastAsia="Times New Roman"/>
            <w:sz w:val="22"/>
            <w:szCs w:val="22"/>
            <w:lang w:val="en"/>
          </w:rPr>
          <w:t>264</w:t>
        </w:r>
      </w:hyperlink>
      <w:r>
        <w:rPr>
          <w:rFonts w:eastAsia="Times New Roman"/>
          <w:sz w:val="22"/>
          <w:szCs w:val="22"/>
          <w:lang w:val="en"/>
        </w:rPr>
        <w:t>.</w:t>
      </w:r>
    </w:p>
    <w:p w14:paraId="10C9DF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Arsēne, lake of Armenia (</w:t>
      </w:r>
      <w:r>
        <w:rPr>
          <w:rFonts w:eastAsia="Times New Roman"/>
          <w:i/>
          <w:iCs/>
          <w:sz w:val="22"/>
          <w:szCs w:val="22"/>
          <w:lang w:val="en"/>
        </w:rPr>
        <w:t>Thospitis or Van</w:t>
      </w:r>
      <w:r>
        <w:rPr>
          <w:rFonts w:eastAsia="Times New Roman"/>
          <w:sz w:val="22"/>
          <w:szCs w:val="22"/>
          <w:lang w:val="en"/>
        </w:rPr>
        <w:t xml:space="preserve">), ii. </w:t>
      </w:r>
      <w:hyperlink r:id="rId4674" w:anchor="Page_270" w:history="1">
        <w:r>
          <w:rPr>
            <w:rStyle w:val="Hyperlink"/>
            <w:rFonts w:eastAsia="Times New Roman"/>
            <w:sz w:val="22"/>
            <w:szCs w:val="22"/>
            <w:lang w:val="en"/>
          </w:rPr>
          <w:t>270</w:t>
        </w:r>
      </w:hyperlink>
      <w:r>
        <w:rPr>
          <w:rFonts w:eastAsia="Times New Roman"/>
          <w:sz w:val="22"/>
          <w:szCs w:val="22"/>
          <w:lang w:val="en"/>
        </w:rPr>
        <w:t>.</w:t>
      </w:r>
    </w:p>
    <w:p w14:paraId="2B8E34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Arses, iii. </w:t>
      </w:r>
      <w:hyperlink r:id="rId4675" w:anchor="Page_141" w:history="1">
        <w:r>
          <w:rPr>
            <w:rStyle w:val="Hyperlink"/>
            <w:rFonts w:eastAsia="Times New Roman"/>
            <w:sz w:val="22"/>
            <w:szCs w:val="22"/>
            <w:lang w:val="en"/>
          </w:rPr>
          <w:t>141</w:t>
        </w:r>
      </w:hyperlink>
      <w:r>
        <w:rPr>
          <w:rFonts w:eastAsia="Times New Roman"/>
          <w:sz w:val="22"/>
          <w:szCs w:val="22"/>
          <w:lang w:val="en"/>
        </w:rPr>
        <w:t>.</w:t>
      </w:r>
    </w:p>
    <w:p w14:paraId="098926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Arsinoë, t. of Cilicia (</w:t>
      </w:r>
      <w:r>
        <w:rPr>
          <w:rFonts w:eastAsia="Times New Roman"/>
          <w:i/>
          <w:iCs/>
          <w:sz w:val="22"/>
          <w:szCs w:val="22"/>
          <w:lang w:val="en"/>
        </w:rPr>
        <w:t>Softa-Kalessi</w:t>
      </w:r>
      <w:r>
        <w:rPr>
          <w:rFonts w:eastAsia="Times New Roman"/>
          <w:sz w:val="22"/>
          <w:szCs w:val="22"/>
          <w:lang w:val="en"/>
        </w:rPr>
        <w:t xml:space="preserve">), iii. </w:t>
      </w:r>
      <w:hyperlink r:id="rId4676" w:anchor="Page_52" w:history="1">
        <w:r>
          <w:rPr>
            <w:rStyle w:val="Hyperlink"/>
            <w:rFonts w:eastAsia="Times New Roman"/>
            <w:sz w:val="22"/>
            <w:szCs w:val="22"/>
            <w:lang w:val="en"/>
          </w:rPr>
          <w:t>52</w:t>
        </w:r>
      </w:hyperlink>
      <w:r>
        <w:rPr>
          <w:rFonts w:eastAsia="Times New Roman"/>
          <w:sz w:val="22"/>
          <w:szCs w:val="22"/>
          <w:lang w:val="en"/>
        </w:rPr>
        <w:t>.</w:t>
      </w:r>
    </w:p>
    <w:p w14:paraId="6D99A3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two towns of Cyprus, iii. </w:t>
      </w:r>
      <w:hyperlink r:id="rId4677" w:anchor="Page_69" w:history="1">
        <w:r>
          <w:rPr>
            <w:rStyle w:val="Hyperlink"/>
            <w:rFonts w:eastAsia="Times New Roman"/>
            <w:sz w:val="22"/>
            <w:szCs w:val="22"/>
            <w:lang w:val="en"/>
          </w:rPr>
          <w:t>69</w:t>
        </w:r>
      </w:hyperlink>
      <w:r>
        <w:rPr>
          <w:rFonts w:eastAsia="Times New Roman"/>
          <w:sz w:val="22"/>
          <w:szCs w:val="22"/>
          <w:lang w:val="en"/>
        </w:rPr>
        <w:t xml:space="preserve">. </w:t>
      </w:r>
      <w:hyperlink r:id="rId4678" w:anchor="Page_70" w:history="1">
        <w:r>
          <w:rPr>
            <w:rStyle w:val="Hyperlink"/>
            <w:rFonts w:eastAsia="Times New Roman"/>
            <w:sz w:val="22"/>
            <w:szCs w:val="22"/>
            <w:lang w:val="en"/>
          </w:rPr>
          <w:t>70</w:t>
        </w:r>
      </w:hyperlink>
      <w:r>
        <w:rPr>
          <w:rFonts w:eastAsia="Times New Roman"/>
          <w:sz w:val="22"/>
          <w:szCs w:val="22"/>
          <w:lang w:val="en"/>
        </w:rPr>
        <w:t xml:space="preserve">. </w:t>
      </w:r>
      <w:hyperlink r:id="rId4679" w:anchor="Page_72" w:history="1">
        <w:r>
          <w:rPr>
            <w:rStyle w:val="Hyperlink"/>
            <w:rFonts w:eastAsia="Times New Roman"/>
            <w:sz w:val="22"/>
            <w:szCs w:val="22"/>
            <w:lang w:val="en"/>
          </w:rPr>
          <w:t>72</w:t>
        </w:r>
      </w:hyperlink>
      <w:r>
        <w:rPr>
          <w:rFonts w:eastAsia="Times New Roman"/>
          <w:sz w:val="22"/>
          <w:szCs w:val="22"/>
          <w:lang w:val="en"/>
        </w:rPr>
        <w:t>.</w:t>
      </w:r>
    </w:p>
    <w:p w14:paraId="3A32A2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Ethiopia, iii. </w:t>
      </w:r>
      <w:hyperlink r:id="rId4680"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4681" w:anchor="Page_199" w:history="1">
        <w:r>
          <w:rPr>
            <w:rStyle w:val="Hyperlink"/>
            <w:rFonts w:eastAsia="Times New Roman"/>
            <w:sz w:val="22"/>
            <w:szCs w:val="22"/>
            <w:lang w:val="en"/>
          </w:rPr>
          <w:t>199</w:t>
        </w:r>
      </w:hyperlink>
      <w:r>
        <w:rPr>
          <w:rFonts w:eastAsia="Times New Roman"/>
          <w:sz w:val="22"/>
          <w:szCs w:val="22"/>
          <w:lang w:val="en"/>
        </w:rPr>
        <w:t>.</w:t>
      </w:r>
    </w:p>
    <w:p w14:paraId="439975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Cyrene, iii. </w:t>
      </w:r>
      <w:hyperlink r:id="rId4682" w:anchor="Page_291" w:history="1">
        <w:r>
          <w:rPr>
            <w:rStyle w:val="Hyperlink"/>
            <w:rFonts w:eastAsia="Times New Roman"/>
            <w:sz w:val="22"/>
            <w:szCs w:val="22"/>
            <w:lang w:val="en"/>
          </w:rPr>
          <w:t>291</w:t>
        </w:r>
      </w:hyperlink>
      <w:r>
        <w:rPr>
          <w:rFonts w:eastAsia="Times New Roman"/>
          <w:sz w:val="22"/>
          <w:szCs w:val="22"/>
          <w:lang w:val="en"/>
        </w:rPr>
        <w:t>.</w:t>
      </w:r>
    </w:p>
    <w:p w14:paraId="712FA9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Egypt, iii. </w:t>
      </w:r>
      <w:hyperlink r:id="rId4683"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4684" w:anchor="Page_244" w:history="1">
        <w:r>
          <w:rPr>
            <w:rStyle w:val="Hyperlink"/>
            <w:rFonts w:eastAsia="Times New Roman"/>
            <w:sz w:val="22"/>
            <w:szCs w:val="22"/>
            <w:lang w:val="en"/>
          </w:rPr>
          <w:t>244</w:t>
        </w:r>
      </w:hyperlink>
      <w:r>
        <w:rPr>
          <w:rFonts w:eastAsia="Times New Roman"/>
          <w:sz w:val="22"/>
          <w:szCs w:val="22"/>
          <w:lang w:val="en"/>
        </w:rPr>
        <w:t>.</w:t>
      </w:r>
    </w:p>
    <w:p w14:paraId="4C75B3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formerly </w:t>
      </w:r>
      <w:r>
        <w:rPr>
          <w:rFonts w:eastAsia="Times New Roman"/>
          <w:i/>
          <w:iCs/>
          <w:sz w:val="22"/>
          <w:szCs w:val="22"/>
          <w:lang w:val="en"/>
        </w:rPr>
        <w:t>Crocodilopolis</w:t>
      </w:r>
      <w:r>
        <w:rPr>
          <w:rFonts w:eastAsia="Times New Roman"/>
          <w:sz w:val="22"/>
          <w:szCs w:val="22"/>
          <w:lang w:val="en"/>
        </w:rPr>
        <w:t xml:space="preserve">, iii. </w:t>
      </w:r>
      <w:hyperlink r:id="rId4685"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4686" w:anchor="Page_257" w:history="1">
        <w:r>
          <w:rPr>
            <w:rStyle w:val="Hyperlink"/>
            <w:rFonts w:eastAsia="Times New Roman"/>
            <w:sz w:val="22"/>
            <w:szCs w:val="22"/>
            <w:lang w:val="en"/>
          </w:rPr>
          <w:t>257</w:t>
        </w:r>
      </w:hyperlink>
      <w:r>
        <w:rPr>
          <w:rFonts w:eastAsia="Times New Roman"/>
          <w:sz w:val="22"/>
          <w:szCs w:val="22"/>
          <w:lang w:val="en"/>
        </w:rPr>
        <w:t>.</w:t>
      </w:r>
    </w:p>
    <w:p w14:paraId="5A7392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t. of Œtolia (</w:t>
      </w:r>
      <w:r>
        <w:rPr>
          <w:rFonts w:eastAsia="Times New Roman"/>
          <w:i/>
          <w:iCs/>
          <w:sz w:val="22"/>
          <w:szCs w:val="22"/>
          <w:lang w:val="en"/>
        </w:rPr>
        <w:t>Angelo-Castron</w:t>
      </w:r>
      <w:r>
        <w:rPr>
          <w:rFonts w:eastAsia="Times New Roman"/>
          <w:sz w:val="22"/>
          <w:szCs w:val="22"/>
          <w:lang w:val="en"/>
        </w:rPr>
        <w:t xml:space="preserve">), ii. </w:t>
      </w:r>
      <w:hyperlink r:id="rId4687" w:anchor="Page_172" w:history="1">
        <w:r>
          <w:rPr>
            <w:rStyle w:val="Hyperlink"/>
            <w:rFonts w:eastAsia="Times New Roman"/>
            <w:sz w:val="22"/>
            <w:szCs w:val="22"/>
            <w:lang w:val="en"/>
          </w:rPr>
          <w:t>172</w:t>
        </w:r>
      </w:hyperlink>
      <w:r>
        <w:rPr>
          <w:rFonts w:eastAsia="Times New Roman"/>
          <w:sz w:val="22"/>
          <w:szCs w:val="22"/>
          <w:lang w:val="en"/>
        </w:rPr>
        <w:t>.</w:t>
      </w:r>
    </w:p>
    <w:p w14:paraId="1ED3E5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same as Ephesus, iii. </w:t>
      </w:r>
      <w:hyperlink r:id="rId4688" w:anchor="Page_12" w:history="1">
        <w:r>
          <w:rPr>
            <w:rStyle w:val="Hyperlink"/>
            <w:rFonts w:eastAsia="Times New Roman"/>
            <w:sz w:val="22"/>
            <w:szCs w:val="22"/>
            <w:lang w:val="en"/>
          </w:rPr>
          <w:t>12</w:t>
        </w:r>
      </w:hyperlink>
      <w:r>
        <w:rPr>
          <w:rFonts w:eastAsia="Times New Roman"/>
          <w:sz w:val="22"/>
          <w:szCs w:val="22"/>
          <w:lang w:val="en"/>
        </w:rPr>
        <w:t>.</w:t>
      </w:r>
    </w:p>
    <w:p w14:paraId="420D5C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same as Patara, iii. </w:t>
      </w:r>
      <w:hyperlink r:id="rId4689" w:anchor="Page_47" w:history="1">
        <w:r>
          <w:rPr>
            <w:rStyle w:val="Hyperlink"/>
            <w:rFonts w:eastAsia="Times New Roman"/>
            <w:sz w:val="22"/>
            <w:szCs w:val="22"/>
            <w:lang w:val="en"/>
          </w:rPr>
          <w:t>47</w:t>
        </w:r>
      </w:hyperlink>
      <w:r>
        <w:rPr>
          <w:rFonts w:eastAsia="Times New Roman"/>
          <w:sz w:val="22"/>
          <w:szCs w:val="22"/>
          <w:lang w:val="en"/>
        </w:rPr>
        <w:t>.</w:t>
      </w:r>
    </w:p>
    <w:p w14:paraId="15B1CF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 of Cyprus, iii. </w:t>
      </w:r>
      <w:hyperlink r:id="rId4690" w:anchor="Page_70" w:history="1">
        <w:r>
          <w:rPr>
            <w:rStyle w:val="Hyperlink"/>
            <w:rFonts w:eastAsia="Times New Roman"/>
            <w:sz w:val="22"/>
            <w:szCs w:val="22"/>
            <w:lang w:val="en"/>
          </w:rPr>
          <w:t>70</w:t>
        </w:r>
      </w:hyperlink>
      <w:r>
        <w:rPr>
          <w:rFonts w:eastAsia="Times New Roman"/>
          <w:sz w:val="22"/>
          <w:szCs w:val="22"/>
          <w:lang w:val="en"/>
        </w:rPr>
        <w:t>.</w:t>
      </w:r>
    </w:p>
    <w:p w14:paraId="616A9E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Arsinoite nome, iii. </w:t>
      </w:r>
      <w:hyperlink r:id="rId4691" w:anchor="Page_223" w:history="1">
        <w:r>
          <w:rPr>
            <w:rStyle w:val="Hyperlink"/>
            <w:rFonts w:eastAsia="Times New Roman"/>
            <w:sz w:val="22"/>
            <w:szCs w:val="22"/>
            <w:lang w:val="en"/>
          </w:rPr>
          <w:t>223</w:t>
        </w:r>
      </w:hyperlink>
      <w:r>
        <w:rPr>
          <w:rFonts w:eastAsia="Times New Roman"/>
          <w:sz w:val="22"/>
          <w:szCs w:val="22"/>
          <w:lang w:val="en"/>
        </w:rPr>
        <w:t xml:space="preserve">, </w:t>
      </w:r>
      <w:hyperlink r:id="rId4692" w:anchor="Page_253" w:history="1">
        <w:r>
          <w:rPr>
            <w:rStyle w:val="Hyperlink"/>
            <w:rFonts w:eastAsia="Times New Roman"/>
            <w:sz w:val="22"/>
            <w:szCs w:val="22"/>
            <w:lang w:val="en"/>
          </w:rPr>
          <w:t>253</w:t>
        </w:r>
      </w:hyperlink>
      <w:r>
        <w:rPr>
          <w:rFonts w:eastAsia="Times New Roman"/>
          <w:sz w:val="22"/>
          <w:szCs w:val="22"/>
          <w:lang w:val="en"/>
        </w:rPr>
        <w:t xml:space="preserve">, </w:t>
      </w:r>
      <w:hyperlink r:id="rId4693" w:anchor="Page_256" w:history="1">
        <w:r>
          <w:rPr>
            <w:rStyle w:val="Hyperlink"/>
            <w:rFonts w:eastAsia="Times New Roman"/>
            <w:sz w:val="22"/>
            <w:szCs w:val="22"/>
            <w:lang w:val="en"/>
          </w:rPr>
          <w:t>256</w:t>
        </w:r>
      </w:hyperlink>
      <w:r>
        <w:rPr>
          <w:rFonts w:eastAsia="Times New Roman"/>
          <w:sz w:val="22"/>
          <w:szCs w:val="22"/>
          <w:lang w:val="en"/>
        </w:rPr>
        <w:t>.</w:t>
      </w:r>
    </w:p>
    <w:p w14:paraId="524DAE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Arsinoites, iii. </w:t>
      </w:r>
      <w:hyperlink r:id="rId4694" w:anchor="Page_256" w:history="1">
        <w:r>
          <w:rPr>
            <w:rStyle w:val="Hyperlink"/>
            <w:rFonts w:eastAsia="Times New Roman"/>
            <w:sz w:val="22"/>
            <w:szCs w:val="22"/>
            <w:lang w:val="en"/>
          </w:rPr>
          <w:t>256</w:t>
        </w:r>
      </w:hyperlink>
      <w:r>
        <w:rPr>
          <w:rFonts w:eastAsia="Times New Roman"/>
          <w:sz w:val="22"/>
          <w:szCs w:val="22"/>
          <w:lang w:val="en"/>
        </w:rPr>
        <w:t>.</w:t>
      </w:r>
    </w:p>
    <w:p w14:paraId="091AB7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Arsīnus. </w:t>
      </w:r>
      <w:r>
        <w:rPr>
          <w:rFonts w:eastAsia="Times New Roman"/>
          <w:i/>
          <w:iCs/>
          <w:sz w:val="22"/>
          <w:szCs w:val="22"/>
          <w:lang w:val="en"/>
        </w:rPr>
        <w:t>See</w:t>
      </w:r>
      <w:r>
        <w:rPr>
          <w:rFonts w:eastAsia="Times New Roman"/>
          <w:sz w:val="22"/>
          <w:szCs w:val="22"/>
          <w:lang w:val="en"/>
        </w:rPr>
        <w:t xml:space="preserve"> Erasīnus.</w:t>
      </w:r>
    </w:p>
    <w:p w14:paraId="60ECA2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Arsites, satrap of Phrygia, iii. </w:t>
      </w:r>
      <w:hyperlink r:id="rId4695" w:anchor="Page_188" w:history="1">
        <w:r>
          <w:rPr>
            <w:rStyle w:val="Hyperlink"/>
            <w:rFonts w:eastAsia="Times New Roman"/>
            <w:sz w:val="22"/>
            <w:szCs w:val="22"/>
            <w:lang w:val="en"/>
          </w:rPr>
          <w:t>188</w:t>
        </w:r>
      </w:hyperlink>
      <w:r>
        <w:rPr>
          <w:rFonts w:eastAsia="Times New Roman"/>
          <w:sz w:val="22"/>
          <w:szCs w:val="22"/>
          <w:lang w:val="en"/>
        </w:rPr>
        <w:t>.</w:t>
      </w:r>
    </w:p>
    <w:p w14:paraId="711CEE2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Arsus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Rhosus.</w:t>
      </w:r>
    </w:p>
    <w:p w14:paraId="7DE8FC0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Arta, Gulf of</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Ambracic Gulf.</w:t>
      </w:r>
    </w:p>
    <w:p w14:paraId="6E1952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Artabazus, ii. </w:t>
      </w:r>
      <w:hyperlink r:id="rId4696" w:anchor="Page_334" w:history="1">
        <w:r>
          <w:rPr>
            <w:rStyle w:val="Hyperlink"/>
            <w:rFonts w:eastAsia="Times New Roman"/>
            <w:sz w:val="22"/>
            <w:szCs w:val="22"/>
            <w:lang w:val="en"/>
          </w:rPr>
          <w:t>334</w:t>
        </w:r>
      </w:hyperlink>
      <w:r>
        <w:rPr>
          <w:rFonts w:eastAsia="Times New Roman"/>
          <w:sz w:val="22"/>
          <w:szCs w:val="22"/>
          <w:lang w:val="en"/>
        </w:rPr>
        <w:t>.</w:t>
      </w:r>
    </w:p>
    <w:p w14:paraId="5C77A2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Artabri, Arotrebæ, people of Lusitania, i. </w:t>
      </w:r>
      <w:hyperlink r:id="rId4697" w:anchor="Page_181" w:history="1">
        <w:r>
          <w:rPr>
            <w:rStyle w:val="Hyperlink"/>
            <w:rFonts w:eastAsia="Times New Roman"/>
            <w:sz w:val="22"/>
            <w:szCs w:val="22"/>
            <w:lang w:val="en"/>
          </w:rPr>
          <w:t>181</w:t>
        </w:r>
      </w:hyperlink>
      <w:r>
        <w:rPr>
          <w:rFonts w:eastAsia="Times New Roman"/>
          <w:sz w:val="22"/>
          <w:szCs w:val="22"/>
          <w:lang w:val="en"/>
        </w:rPr>
        <w:t xml:space="preserve">, </w:t>
      </w:r>
      <w:hyperlink r:id="rId4698" w:anchor="Page_206" w:history="1">
        <w:r>
          <w:rPr>
            <w:rStyle w:val="Hyperlink"/>
            <w:rFonts w:eastAsia="Times New Roman"/>
            <w:sz w:val="22"/>
            <w:szCs w:val="22"/>
            <w:lang w:val="en"/>
          </w:rPr>
          <w:t>206</w:t>
        </w:r>
      </w:hyperlink>
      <w:r>
        <w:rPr>
          <w:rFonts w:eastAsia="Times New Roman"/>
          <w:sz w:val="22"/>
          <w:szCs w:val="22"/>
          <w:lang w:val="en"/>
        </w:rPr>
        <w:t xml:space="preserve">, </w:t>
      </w:r>
      <w:hyperlink r:id="rId4699" w:anchor="Page_221" w:history="1">
        <w:r>
          <w:rPr>
            <w:rStyle w:val="Hyperlink"/>
            <w:rFonts w:eastAsia="Times New Roman"/>
            <w:sz w:val="22"/>
            <w:szCs w:val="22"/>
            <w:lang w:val="en"/>
          </w:rPr>
          <w:t>221</w:t>
        </w:r>
      </w:hyperlink>
      <w:r>
        <w:rPr>
          <w:rFonts w:eastAsia="Times New Roman"/>
          <w:sz w:val="22"/>
          <w:szCs w:val="22"/>
          <w:lang w:val="en"/>
        </w:rPr>
        <w:t xml:space="preserve">, </w:t>
      </w:r>
      <w:hyperlink r:id="rId4700" w:anchor="Page_230" w:history="1">
        <w:r>
          <w:rPr>
            <w:rStyle w:val="Hyperlink"/>
            <w:rFonts w:eastAsia="Times New Roman"/>
            <w:sz w:val="22"/>
            <w:szCs w:val="22"/>
            <w:lang w:val="en"/>
          </w:rPr>
          <w:t>230</w:t>
        </w:r>
      </w:hyperlink>
      <w:r>
        <w:rPr>
          <w:rFonts w:eastAsia="Times New Roman"/>
          <w:sz w:val="22"/>
          <w:szCs w:val="22"/>
          <w:lang w:val="en"/>
        </w:rPr>
        <w:t xml:space="preserve">, </w:t>
      </w:r>
      <w:hyperlink r:id="rId4701" w:anchor="Page_262" w:history="1">
        <w:r>
          <w:rPr>
            <w:rStyle w:val="Hyperlink"/>
            <w:rFonts w:eastAsia="Times New Roman"/>
            <w:sz w:val="22"/>
            <w:szCs w:val="22"/>
            <w:lang w:val="en"/>
          </w:rPr>
          <w:t>262</w:t>
        </w:r>
      </w:hyperlink>
      <w:r>
        <w:rPr>
          <w:rFonts w:eastAsia="Times New Roman"/>
          <w:sz w:val="22"/>
          <w:szCs w:val="22"/>
          <w:lang w:val="en"/>
        </w:rPr>
        <w:t>.</w:t>
      </w:r>
    </w:p>
    <w:p w14:paraId="74A98C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port of the, i. </w:t>
      </w:r>
      <w:hyperlink r:id="rId4702" w:anchor="Page_230" w:history="1">
        <w:r>
          <w:rPr>
            <w:rStyle w:val="Hyperlink"/>
            <w:rFonts w:eastAsia="Times New Roman"/>
            <w:sz w:val="22"/>
            <w:szCs w:val="22"/>
            <w:lang w:val="en"/>
          </w:rPr>
          <w:t>230</w:t>
        </w:r>
      </w:hyperlink>
      <w:r>
        <w:rPr>
          <w:rFonts w:eastAsia="Times New Roman"/>
          <w:sz w:val="22"/>
          <w:szCs w:val="22"/>
          <w:lang w:val="en"/>
        </w:rPr>
        <w:t>.</w:t>
      </w:r>
    </w:p>
    <w:p w14:paraId="27823A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Artacaëna, city of Aria, ii. </w:t>
      </w:r>
      <w:hyperlink r:id="rId4703" w:anchor="Page_252" w:history="1">
        <w:r>
          <w:rPr>
            <w:rStyle w:val="Hyperlink"/>
            <w:rFonts w:eastAsia="Times New Roman"/>
            <w:sz w:val="22"/>
            <w:szCs w:val="22"/>
            <w:lang w:val="en"/>
          </w:rPr>
          <w:t>252</w:t>
        </w:r>
      </w:hyperlink>
      <w:r>
        <w:rPr>
          <w:rFonts w:eastAsia="Times New Roman"/>
          <w:sz w:val="22"/>
          <w:szCs w:val="22"/>
          <w:lang w:val="en"/>
        </w:rPr>
        <w:t>.</w:t>
      </w:r>
    </w:p>
    <w:p w14:paraId="4A0AC6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Artace, mtn, ii. </w:t>
      </w:r>
      <w:hyperlink r:id="rId4704" w:anchor="Page_332" w:history="1">
        <w:r>
          <w:rPr>
            <w:rStyle w:val="Hyperlink"/>
            <w:rFonts w:eastAsia="Times New Roman"/>
            <w:sz w:val="22"/>
            <w:szCs w:val="22"/>
            <w:lang w:val="en"/>
          </w:rPr>
          <w:t>332</w:t>
        </w:r>
      </w:hyperlink>
      <w:r>
        <w:rPr>
          <w:rFonts w:eastAsia="Times New Roman"/>
          <w:sz w:val="22"/>
          <w:szCs w:val="22"/>
          <w:lang w:val="en"/>
        </w:rPr>
        <w:t>.</w:t>
      </w:r>
    </w:p>
    <w:p w14:paraId="1A7C1D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island, ii. </w:t>
      </w:r>
      <w:hyperlink r:id="rId4705" w:anchor="Page_332" w:history="1">
        <w:r>
          <w:rPr>
            <w:rStyle w:val="Hyperlink"/>
            <w:rFonts w:eastAsia="Times New Roman"/>
            <w:sz w:val="22"/>
            <w:szCs w:val="22"/>
            <w:lang w:val="en"/>
          </w:rPr>
          <w:t>332</w:t>
        </w:r>
      </w:hyperlink>
      <w:r>
        <w:rPr>
          <w:rFonts w:eastAsia="Times New Roman"/>
          <w:sz w:val="22"/>
          <w:szCs w:val="22"/>
          <w:lang w:val="en"/>
        </w:rPr>
        <w:t xml:space="preserve">; iii. </w:t>
      </w:r>
      <w:hyperlink r:id="rId4706" w:anchor="Page_5" w:history="1">
        <w:r>
          <w:rPr>
            <w:rStyle w:val="Hyperlink"/>
            <w:rFonts w:eastAsia="Times New Roman"/>
            <w:sz w:val="22"/>
            <w:szCs w:val="22"/>
            <w:lang w:val="en"/>
          </w:rPr>
          <w:t>5</w:t>
        </w:r>
      </w:hyperlink>
      <w:r>
        <w:rPr>
          <w:rFonts w:eastAsia="Times New Roman"/>
          <w:sz w:val="22"/>
          <w:szCs w:val="22"/>
          <w:lang w:val="en"/>
        </w:rPr>
        <w:t>.</w:t>
      </w:r>
    </w:p>
    <w:p w14:paraId="267EAB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there situated, ii. </w:t>
      </w:r>
      <w:hyperlink r:id="rId4707" w:anchor="Page_340" w:history="1">
        <w:r>
          <w:rPr>
            <w:rStyle w:val="Hyperlink"/>
            <w:rFonts w:eastAsia="Times New Roman"/>
            <w:sz w:val="22"/>
            <w:szCs w:val="22"/>
            <w:lang w:val="en"/>
          </w:rPr>
          <w:t>340</w:t>
        </w:r>
      </w:hyperlink>
      <w:r>
        <w:rPr>
          <w:rFonts w:eastAsia="Times New Roman"/>
          <w:sz w:val="22"/>
          <w:szCs w:val="22"/>
          <w:lang w:val="en"/>
        </w:rPr>
        <w:t xml:space="preserve">; iii. </w:t>
      </w:r>
      <w:hyperlink r:id="rId4708" w:anchor="Page_5" w:history="1">
        <w:r>
          <w:rPr>
            <w:rStyle w:val="Hyperlink"/>
            <w:rFonts w:eastAsia="Times New Roman"/>
            <w:sz w:val="22"/>
            <w:szCs w:val="22"/>
            <w:lang w:val="en"/>
          </w:rPr>
          <w:t>5</w:t>
        </w:r>
      </w:hyperlink>
      <w:r>
        <w:rPr>
          <w:rFonts w:eastAsia="Times New Roman"/>
          <w:sz w:val="22"/>
          <w:szCs w:val="22"/>
          <w:lang w:val="en"/>
        </w:rPr>
        <w:t>.</w:t>
      </w:r>
    </w:p>
    <w:p w14:paraId="6498B5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Artacēne, iii. </w:t>
      </w:r>
      <w:hyperlink r:id="rId4709" w:anchor="Page_144" w:history="1">
        <w:r>
          <w:rPr>
            <w:rStyle w:val="Hyperlink"/>
            <w:rFonts w:eastAsia="Times New Roman"/>
            <w:sz w:val="22"/>
            <w:szCs w:val="22"/>
            <w:lang w:val="en"/>
          </w:rPr>
          <w:t>144</w:t>
        </w:r>
      </w:hyperlink>
      <w:r>
        <w:rPr>
          <w:rFonts w:eastAsia="Times New Roman"/>
          <w:sz w:val="22"/>
          <w:szCs w:val="22"/>
          <w:lang w:val="en"/>
        </w:rPr>
        <w:t>.</w:t>
      </w:r>
    </w:p>
    <w:p w14:paraId="51749F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Artagēræ, castle of Armenia, ii. </w:t>
      </w:r>
      <w:hyperlink r:id="rId4710" w:anchor="Page_270" w:history="1">
        <w:r>
          <w:rPr>
            <w:rStyle w:val="Hyperlink"/>
            <w:rFonts w:eastAsia="Times New Roman"/>
            <w:sz w:val="22"/>
            <w:szCs w:val="22"/>
            <w:lang w:val="en"/>
          </w:rPr>
          <w:t>270</w:t>
        </w:r>
      </w:hyperlink>
      <w:r>
        <w:rPr>
          <w:rFonts w:eastAsia="Times New Roman"/>
          <w:sz w:val="22"/>
          <w:szCs w:val="22"/>
          <w:lang w:val="en"/>
        </w:rPr>
        <w:t>.</w:t>
      </w:r>
    </w:p>
    <w:p w14:paraId="021E15C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Artaki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Cyzicus.</w:t>
      </w:r>
    </w:p>
    <w:p w14:paraId="57361E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Artamita, Apollodorus of, ii. </w:t>
      </w:r>
      <w:hyperlink r:id="rId4711" w:anchor="Page_252" w:history="1">
        <w:r>
          <w:rPr>
            <w:rStyle w:val="Hyperlink"/>
            <w:rFonts w:eastAsia="Times New Roman"/>
            <w:sz w:val="22"/>
            <w:szCs w:val="22"/>
            <w:lang w:val="en"/>
          </w:rPr>
          <w:t>252</w:t>
        </w:r>
      </w:hyperlink>
      <w:r>
        <w:rPr>
          <w:rFonts w:eastAsia="Times New Roman"/>
          <w:sz w:val="22"/>
          <w:szCs w:val="22"/>
          <w:lang w:val="en"/>
        </w:rPr>
        <w:t>.</w:t>
      </w:r>
    </w:p>
    <w:p w14:paraId="5243B3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Artanes, ii. </w:t>
      </w:r>
      <w:hyperlink r:id="rId4712" w:anchor="Page_273" w:history="1">
        <w:r>
          <w:rPr>
            <w:rStyle w:val="Hyperlink"/>
            <w:rFonts w:eastAsia="Times New Roman"/>
            <w:sz w:val="22"/>
            <w:szCs w:val="22"/>
            <w:lang w:val="en"/>
          </w:rPr>
          <w:t>273</w:t>
        </w:r>
      </w:hyperlink>
      <w:r>
        <w:rPr>
          <w:rFonts w:eastAsia="Times New Roman"/>
          <w:sz w:val="22"/>
          <w:szCs w:val="22"/>
          <w:lang w:val="en"/>
        </w:rPr>
        <w:t>.</w:t>
      </w:r>
    </w:p>
    <w:p w14:paraId="0A3ED9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Artavasdes, ii. </w:t>
      </w:r>
      <w:hyperlink r:id="rId4713" w:anchor="Page_263" w:history="1">
        <w:r>
          <w:rPr>
            <w:rStyle w:val="Hyperlink"/>
            <w:rFonts w:eastAsia="Times New Roman"/>
            <w:sz w:val="22"/>
            <w:szCs w:val="22"/>
            <w:lang w:val="en"/>
          </w:rPr>
          <w:t>263</w:t>
        </w:r>
      </w:hyperlink>
      <w:r>
        <w:rPr>
          <w:rFonts w:eastAsia="Times New Roman"/>
          <w:sz w:val="22"/>
          <w:szCs w:val="22"/>
          <w:lang w:val="en"/>
        </w:rPr>
        <w:t xml:space="preserve">, </w:t>
      </w:r>
      <w:hyperlink r:id="rId4714" w:anchor="Page_270" w:history="1">
        <w:r>
          <w:rPr>
            <w:rStyle w:val="Hyperlink"/>
            <w:rFonts w:eastAsia="Times New Roman"/>
            <w:sz w:val="22"/>
            <w:szCs w:val="22"/>
            <w:lang w:val="en"/>
          </w:rPr>
          <w:t>270</w:t>
        </w:r>
      </w:hyperlink>
      <w:r>
        <w:rPr>
          <w:rFonts w:eastAsia="Times New Roman"/>
          <w:sz w:val="22"/>
          <w:szCs w:val="22"/>
          <w:lang w:val="en"/>
        </w:rPr>
        <w:t xml:space="preserve">, </w:t>
      </w:r>
      <w:hyperlink r:id="rId4715" w:anchor="Page_271" w:history="1">
        <w:r>
          <w:rPr>
            <w:rStyle w:val="Hyperlink"/>
            <w:rFonts w:eastAsia="Times New Roman"/>
            <w:sz w:val="22"/>
            <w:szCs w:val="22"/>
            <w:lang w:val="en"/>
          </w:rPr>
          <w:t>271</w:t>
        </w:r>
      </w:hyperlink>
      <w:r>
        <w:rPr>
          <w:rFonts w:eastAsia="Times New Roman"/>
          <w:sz w:val="22"/>
          <w:szCs w:val="22"/>
          <w:lang w:val="en"/>
        </w:rPr>
        <w:t xml:space="preserve">, </w:t>
      </w:r>
      <w:hyperlink r:id="rId4716" w:anchor="Page_274" w:history="1">
        <w:r>
          <w:rPr>
            <w:rStyle w:val="Hyperlink"/>
            <w:rFonts w:eastAsia="Times New Roman"/>
            <w:sz w:val="22"/>
            <w:szCs w:val="22"/>
            <w:lang w:val="en"/>
          </w:rPr>
          <w:t>274</w:t>
        </w:r>
      </w:hyperlink>
      <w:r>
        <w:rPr>
          <w:rFonts w:eastAsia="Times New Roman"/>
          <w:sz w:val="22"/>
          <w:szCs w:val="22"/>
          <w:lang w:val="en"/>
        </w:rPr>
        <w:t>.</w:t>
      </w:r>
    </w:p>
    <w:p w14:paraId="282587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Artaxata, city of Armenia, ii. </w:t>
      </w:r>
      <w:hyperlink r:id="rId4717"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4718" w:anchor="Page_270" w:history="1">
        <w:r>
          <w:rPr>
            <w:rStyle w:val="Hyperlink"/>
            <w:rFonts w:eastAsia="Times New Roman"/>
            <w:sz w:val="22"/>
            <w:szCs w:val="22"/>
            <w:lang w:val="en"/>
          </w:rPr>
          <w:t>270</w:t>
        </w:r>
      </w:hyperlink>
      <w:r>
        <w:rPr>
          <w:rFonts w:eastAsia="Times New Roman"/>
          <w:sz w:val="22"/>
          <w:szCs w:val="22"/>
          <w:lang w:val="en"/>
        </w:rPr>
        <w:t>.</w:t>
      </w:r>
    </w:p>
    <w:p w14:paraId="42D959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Artaxerxes, i. </w:t>
      </w:r>
      <w:hyperlink r:id="rId4719" w:anchor="Page_78" w:history="1">
        <w:r>
          <w:rPr>
            <w:rStyle w:val="Hyperlink"/>
            <w:rFonts w:eastAsia="Times New Roman"/>
            <w:sz w:val="22"/>
            <w:szCs w:val="22"/>
            <w:lang w:val="en"/>
          </w:rPr>
          <w:t>78</w:t>
        </w:r>
      </w:hyperlink>
      <w:r>
        <w:rPr>
          <w:rFonts w:eastAsia="Times New Roman"/>
          <w:sz w:val="22"/>
          <w:szCs w:val="22"/>
          <w:lang w:val="en"/>
        </w:rPr>
        <w:t xml:space="preserve">; iii. </w:t>
      </w:r>
      <w:hyperlink r:id="rId4720" w:anchor="Page_34" w:history="1">
        <w:r>
          <w:rPr>
            <w:rStyle w:val="Hyperlink"/>
            <w:rFonts w:eastAsia="Times New Roman"/>
            <w:sz w:val="22"/>
            <w:szCs w:val="22"/>
            <w:lang w:val="en"/>
          </w:rPr>
          <w:t>34</w:t>
        </w:r>
      </w:hyperlink>
      <w:r>
        <w:rPr>
          <w:rFonts w:eastAsia="Times New Roman"/>
          <w:sz w:val="22"/>
          <w:szCs w:val="22"/>
          <w:lang w:val="en"/>
        </w:rPr>
        <w:t>.</w:t>
      </w:r>
    </w:p>
    <w:p w14:paraId="273C79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Artaxias, ii. </w:t>
      </w:r>
      <w:hyperlink r:id="rId4721"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4722" w:anchor="Page_270" w:history="1">
        <w:r>
          <w:rPr>
            <w:rStyle w:val="Hyperlink"/>
            <w:rFonts w:eastAsia="Times New Roman"/>
            <w:sz w:val="22"/>
            <w:szCs w:val="22"/>
            <w:lang w:val="en"/>
          </w:rPr>
          <w:t>270</w:t>
        </w:r>
      </w:hyperlink>
      <w:r>
        <w:rPr>
          <w:rFonts w:eastAsia="Times New Roman"/>
          <w:sz w:val="22"/>
          <w:szCs w:val="22"/>
          <w:lang w:val="en"/>
        </w:rPr>
        <w:t xml:space="preserve">, </w:t>
      </w:r>
      <w:hyperlink r:id="rId4723" w:anchor="Page_273" w:history="1">
        <w:r>
          <w:rPr>
            <w:rStyle w:val="Hyperlink"/>
            <w:rFonts w:eastAsia="Times New Roman"/>
            <w:sz w:val="22"/>
            <w:szCs w:val="22"/>
            <w:lang w:val="en"/>
          </w:rPr>
          <w:t>273</w:t>
        </w:r>
      </w:hyperlink>
      <w:r>
        <w:rPr>
          <w:rFonts w:eastAsia="Times New Roman"/>
          <w:sz w:val="22"/>
          <w:szCs w:val="22"/>
          <w:lang w:val="en"/>
        </w:rPr>
        <w:t>.</w:t>
      </w:r>
    </w:p>
    <w:p w14:paraId="561717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Artaxiasata, </w:t>
      </w:r>
      <w:r>
        <w:rPr>
          <w:rFonts w:eastAsia="Times New Roman"/>
          <w:i/>
          <w:iCs/>
          <w:sz w:val="22"/>
          <w:szCs w:val="22"/>
          <w:lang w:val="en"/>
        </w:rPr>
        <w:t>see</w:t>
      </w:r>
      <w:r>
        <w:rPr>
          <w:rFonts w:eastAsia="Times New Roman"/>
          <w:sz w:val="22"/>
          <w:szCs w:val="22"/>
          <w:lang w:val="en"/>
        </w:rPr>
        <w:t xml:space="preserve"> Artaxata, ii. </w:t>
      </w:r>
      <w:hyperlink r:id="rId4724" w:anchor="Page_270" w:history="1">
        <w:r>
          <w:rPr>
            <w:rStyle w:val="Hyperlink"/>
            <w:rFonts w:eastAsia="Times New Roman"/>
            <w:sz w:val="22"/>
            <w:szCs w:val="22"/>
            <w:lang w:val="en"/>
          </w:rPr>
          <w:t>270</w:t>
        </w:r>
      </w:hyperlink>
      <w:r>
        <w:rPr>
          <w:rFonts w:eastAsia="Times New Roman"/>
          <w:sz w:val="22"/>
          <w:szCs w:val="22"/>
          <w:lang w:val="en"/>
        </w:rPr>
        <w:t>.</w:t>
      </w:r>
    </w:p>
    <w:p w14:paraId="4EDD6F2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Artemidorus, of Ephesus, i. </w:t>
      </w:r>
      <w:hyperlink r:id="rId4725" w:anchor="Page_207" w:history="1">
        <w:r>
          <w:rPr>
            <w:rStyle w:val="Hyperlink"/>
            <w:rFonts w:eastAsia="Times New Roman"/>
            <w:sz w:val="22"/>
            <w:szCs w:val="22"/>
            <w:lang w:val="en"/>
          </w:rPr>
          <w:t>207</w:t>
        </w:r>
      </w:hyperlink>
      <w:r>
        <w:rPr>
          <w:rFonts w:eastAsia="Times New Roman"/>
          <w:sz w:val="22"/>
          <w:szCs w:val="22"/>
          <w:lang w:val="en"/>
        </w:rPr>
        <w:t xml:space="preserve">. </w:t>
      </w:r>
      <w:hyperlink r:id="rId4726"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4727" w:anchor="Page_223" w:history="1">
        <w:r>
          <w:rPr>
            <w:rStyle w:val="Hyperlink"/>
            <w:rFonts w:eastAsia="Times New Roman"/>
            <w:sz w:val="22"/>
            <w:szCs w:val="22"/>
            <w:lang w:val="en"/>
          </w:rPr>
          <w:t>223</w:t>
        </w:r>
      </w:hyperlink>
      <w:r>
        <w:rPr>
          <w:rFonts w:eastAsia="Times New Roman"/>
          <w:sz w:val="22"/>
          <w:szCs w:val="22"/>
          <w:lang w:val="en"/>
        </w:rPr>
        <w:t xml:space="preserve">. </w:t>
      </w:r>
      <w:hyperlink r:id="rId4728"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4729" w:anchor="Page_236" w:history="1">
        <w:r>
          <w:rPr>
            <w:rStyle w:val="Hyperlink"/>
            <w:rFonts w:eastAsia="Times New Roman"/>
            <w:sz w:val="22"/>
            <w:szCs w:val="22"/>
            <w:lang w:val="en"/>
          </w:rPr>
          <w:t>236</w:t>
        </w:r>
      </w:hyperlink>
      <w:r>
        <w:rPr>
          <w:rFonts w:eastAsia="Times New Roman"/>
          <w:sz w:val="22"/>
          <w:szCs w:val="22"/>
          <w:lang w:val="en"/>
        </w:rPr>
        <w:t xml:space="preserve">. </w:t>
      </w:r>
      <w:hyperlink r:id="rId4730"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4731" w:anchor="Page_246" w:history="1">
        <w:r>
          <w:rPr>
            <w:rStyle w:val="Hyperlink"/>
            <w:rFonts w:eastAsia="Times New Roman"/>
            <w:sz w:val="22"/>
            <w:szCs w:val="22"/>
            <w:lang w:val="en"/>
          </w:rPr>
          <w:t>246</w:t>
        </w:r>
      </w:hyperlink>
      <w:r>
        <w:rPr>
          <w:rFonts w:eastAsia="Times New Roman"/>
          <w:sz w:val="22"/>
          <w:szCs w:val="22"/>
          <w:lang w:val="en"/>
        </w:rPr>
        <w:t xml:space="preserve">. </w:t>
      </w:r>
      <w:hyperlink r:id="rId4732" w:anchor="Page_251" w:history="1">
        <w:r>
          <w:rPr>
            <w:rStyle w:val="Hyperlink"/>
            <w:rFonts w:eastAsia="Times New Roman"/>
            <w:sz w:val="22"/>
            <w:szCs w:val="22"/>
            <w:lang w:val="en"/>
          </w:rPr>
          <w:t>251</w:t>
        </w:r>
      </w:hyperlink>
      <w:r>
        <w:rPr>
          <w:rFonts w:eastAsia="Times New Roman"/>
          <w:sz w:val="22"/>
          <w:szCs w:val="22"/>
          <w:lang w:val="en"/>
        </w:rPr>
        <w:t xml:space="preserve">. </w:t>
      </w:r>
      <w:hyperlink r:id="rId4733" w:anchor="Page_255" w:history="1">
        <w:r>
          <w:rPr>
            <w:rStyle w:val="Hyperlink"/>
            <w:rFonts w:eastAsia="Times New Roman"/>
            <w:sz w:val="22"/>
            <w:szCs w:val="22"/>
            <w:lang w:val="en"/>
          </w:rPr>
          <w:t>255</w:t>
        </w:r>
      </w:hyperlink>
      <w:r>
        <w:rPr>
          <w:rFonts w:eastAsia="Times New Roman"/>
          <w:sz w:val="22"/>
          <w:szCs w:val="22"/>
          <w:lang w:val="en"/>
        </w:rPr>
        <w:t xml:space="preserve">. </w:t>
      </w:r>
      <w:hyperlink r:id="rId4734" w:anchor="Page_258" w:history="1">
        <w:r>
          <w:rPr>
            <w:rStyle w:val="Hyperlink"/>
            <w:rFonts w:eastAsia="Times New Roman"/>
            <w:sz w:val="22"/>
            <w:szCs w:val="22"/>
            <w:lang w:val="en"/>
          </w:rPr>
          <w:t>258</w:t>
        </w:r>
      </w:hyperlink>
      <w:r>
        <w:rPr>
          <w:rFonts w:eastAsia="Times New Roman"/>
          <w:sz w:val="22"/>
          <w:szCs w:val="22"/>
          <w:lang w:val="en"/>
        </w:rPr>
        <w:t xml:space="preserve">. </w:t>
      </w:r>
      <w:hyperlink r:id="rId4735" w:anchor="Page_274" w:history="1">
        <w:r>
          <w:rPr>
            <w:rStyle w:val="Hyperlink"/>
            <w:rFonts w:eastAsia="Times New Roman"/>
            <w:sz w:val="22"/>
            <w:szCs w:val="22"/>
            <w:lang w:val="en"/>
          </w:rPr>
          <w:t>274</w:t>
        </w:r>
      </w:hyperlink>
      <w:r>
        <w:rPr>
          <w:rFonts w:eastAsia="Times New Roman"/>
          <w:sz w:val="22"/>
          <w:szCs w:val="22"/>
          <w:lang w:val="en"/>
        </w:rPr>
        <w:t xml:space="preserve">. </w:t>
      </w:r>
      <w:hyperlink r:id="rId4736"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4737" w:anchor="Page_295" w:history="1">
        <w:r>
          <w:rPr>
            <w:rStyle w:val="Hyperlink"/>
            <w:rFonts w:eastAsia="Times New Roman"/>
            <w:sz w:val="22"/>
            <w:szCs w:val="22"/>
            <w:lang w:val="en"/>
          </w:rPr>
          <w:t>295</w:t>
        </w:r>
      </w:hyperlink>
      <w:r>
        <w:rPr>
          <w:rFonts w:eastAsia="Times New Roman"/>
          <w:sz w:val="22"/>
          <w:szCs w:val="22"/>
          <w:lang w:val="en"/>
        </w:rPr>
        <w:t xml:space="preserve">. </w:t>
      </w:r>
      <w:hyperlink r:id="rId4738"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4739" w:anchor="Page_364" w:history="1">
        <w:r>
          <w:rPr>
            <w:rStyle w:val="Hyperlink"/>
            <w:rFonts w:eastAsia="Times New Roman"/>
            <w:sz w:val="22"/>
            <w:szCs w:val="22"/>
            <w:lang w:val="en"/>
          </w:rPr>
          <w:t>364</w:t>
        </w:r>
      </w:hyperlink>
      <w:r>
        <w:rPr>
          <w:rFonts w:eastAsia="Times New Roman"/>
          <w:sz w:val="22"/>
          <w:szCs w:val="22"/>
          <w:lang w:val="en"/>
        </w:rPr>
        <w:t xml:space="preserve">. </w:t>
      </w:r>
      <w:hyperlink r:id="rId4740" w:anchor="Page_393" w:history="1">
        <w:r>
          <w:rPr>
            <w:rStyle w:val="Hyperlink"/>
            <w:rFonts w:eastAsia="Times New Roman"/>
            <w:sz w:val="22"/>
            <w:szCs w:val="22"/>
            <w:lang w:val="en"/>
          </w:rPr>
          <w:t>393</w:t>
        </w:r>
      </w:hyperlink>
      <w:r>
        <w:rPr>
          <w:rFonts w:eastAsia="Times New Roman"/>
          <w:sz w:val="22"/>
          <w:szCs w:val="22"/>
          <w:lang w:val="en"/>
        </w:rPr>
        <w:t xml:space="preserve">. </w:t>
      </w:r>
      <w:hyperlink r:id="rId4741" w:anchor="Page_402" w:history="1">
        <w:r>
          <w:rPr>
            <w:rStyle w:val="Hyperlink"/>
            <w:rFonts w:eastAsia="Times New Roman"/>
            <w:sz w:val="22"/>
            <w:szCs w:val="22"/>
            <w:lang w:val="en"/>
          </w:rPr>
          <w:t>402</w:t>
        </w:r>
      </w:hyperlink>
      <w:r>
        <w:rPr>
          <w:rFonts w:eastAsia="Times New Roman"/>
          <w:sz w:val="22"/>
          <w:szCs w:val="22"/>
          <w:lang w:val="en"/>
        </w:rPr>
        <w:t xml:space="preserve">. </w:t>
      </w:r>
      <w:hyperlink r:id="rId4742" w:anchor="Page_435" w:history="1">
        <w:r>
          <w:rPr>
            <w:rStyle w:val="Hyperlink"/>
            <w:rFonts w:eastAsia="Times New Roman"/>
            <w:sz w:val="22"/>
            <w:szCs w:val="22"/>
            <w:lang w:val="en"/>
          </w:rPr>
          <w:t>435</w:t>
        </w:r>
      </w:hyperlink>
      <w:r>
        <w:rPr>
          <w:rFonts w:eastAsia="Times New Roman"/>
          <w:sz w:val="22"/>
          <w:szCs w:val="22"/>
          <w:lang w:val="en"/>
        </w:rPr>
        <w:t xml:space="preserve">. </w:t>
      </w:r>
      <w:hyperlink r:id="rId4743" w:anchor="Page_518" w:history="1">
        <w:r>
          <w:rPr>
            <w:rStyle w:val="Hyperlink"/>
            <w:rFonts w:eastAsia="Times New Roman"/>
            <w:sz w:val="22"/>
            <w:szCs w:val="22"/>
            <w:lang w:val="en"/>
          </w:rPr>
          <w:t>518</w:t>
        </w:r>
      </w:hyperlink>
      <w:r>
        <w:rPr>
          <w:rFonts w:eastAsia="Times New Roman"/>
          <w:sz w:val="22"/>
          <w:szCs w:val="22"/>
          <w:lang w:val="en"/>
        </w:rPr>
        <w:t xml:space="preserve">; ii. </w:t>
      </w:r>
      <w:hyperlink r:id="rId4744" w:anchor="Page_5" w:history="1">
        <w:r>
          <w:rPr>
            <w:rStyle w:val="Hyperlink"/>
            <w:rFonts w:eastAsia="Times New Roman"/>
            <w:sz w:val="22"/>
            <w:szCs w:val="22"/>
            <w:lang w:val="en"/>
          </w:rPr>
          <w:t>5</w:t>
        </w:r>
      </w:hyperlink>
      <w:r>
        <w:rPr>
          <w:rFonts w:eastAsia="Times New Roman"/>
          <w:sz w:val="22"/>
          <w:szCs w:val="22"/>
          <w:lang w:val="en"/>
        </w:rPr>
        <w:t xml:space="preserve">, </w:t>
      </w:r>
      <w:hyperlink r:id="rId4745" w:anchor="Page_48" w:history="1">
        <w:r>
          <w:rPr>
            <w:rStyle w:val="Hyperlink"/>
            <w:rFonts w:eastAsia="Times New Roman"/>
            <w:sz w:val="22"/>
            <w:szCs w:val="22"/>
            <w:lang w:val="en"/>
          </w:rPr>
          <w:t>48</w:t>
        </w:r>
      </w:hyperlink>
      <w:r>
        <w:rPr>
          <w:rFonts w:eastAsia="Times New Roman"/>
          <w:sz w:val="22"/>
          <w:szCs w:val="22"/>
          <w:lang w:val="en"/>
        </w:rPr>
        <w:t xml:space="preserve">, </w:t>
      </w:r>
      <w:hyperlink r:id="rId4746" w:anchor="Page_77" w:history="1">
        <w:r>
          <w:rPr>
            <w:rStyle w:val="Hyperlink"/>
            <w:rFonts w:eastAsia="Times New Roman"/>
            <w:sz w:val="22"/>
            <w:szCs w:val="22"/>
            <w:lang w:val="en"/>
          </w:rPr>
          <w:t>77</w:t>
        </w:r>
      </w:hyperlink>
      <w:r>
        <w:rPr>
          <w:rFonts w:eastAsia="Times New Roman"/>
          <w:sz w:val="22"/>
          <w:szCs w:val="22"/>
          <w:lang w:val="en"/>
        </w:rPr>
        <w:t xml:space="preserve">; iii. </w:t>
      </w:r>
      <w:hyperlink r:id="rId4747" w:anchor="Page_12" w:history="1">
        <w:r>
          <w:rPr>
            <w:rStyle w:val="Hyperlink"/>
            <w:rFonts w:eastAsia="Times New Roman"/>
            <w:sz w:val="22"/>
            <w:szCs w:val="22"/>
            <w:lang w:val="en"/>
          </w:rPr>
          <w:t>12</w:t>
        </w:r>
      </w:hyperlink>
      <w:r>
        <w:rPr>
          <w:rFonts w:eastAsia="Times New Roman"/>
          <w:sz w:val="22"/>
          <w:szCs w:val="22"/>
          <w:lang w:val="en"/>
        </w:rPr>
        <w:t xml:space="preserve">, </w:t>
      </w:r>
      <w:hyperlink r:id="rId4748" w:anchor="Page_15" w:history="1">
        <w:r>
          <w:rPr>
            <w:rStyle w:val="Hyperlink"/>
            <w:rFonts w:eastAsia="Times New Roman"/>
            <w:sz w:val="22"/>
            <w:szCs w:val="22"/>
            <w:lang w:val="en"/>
          </w:rPr>
          <w:t>15</w:t>
        </w:r>
      </w:hyperlink>
      <w:r>
        <w:rPr>
          <w:rFonts w:eastAsia="Times New Roman"/>
          <w:sz w:val="22"/>
          <w:szCs w:val="22"/>
          <w:lang w:val="en"/>
        </w:rPr>
        <w:t xml:space="preserve">, </w:t>
      </w:r>
      <w:hyperlink r:id="rId4749" w:anchor="Page_34" w:history="1">
        <w:r>
          <w:rPr>
            <w:rStyle w:val="Hyperlink"/>
            <w:rFonts w:eastAsia="Times New Roman"/>
            <w:sz w:val="22"/>
            <w:szCs w:val="22"/>
            <w:lang w:val="en"/>
          </w:rPr>
          <w:t>34</w:t>
        </w:r>
      </w:hyperlink>
      <w:r>
        <w:rPr>
          <w:rFonts w:eastAsia="Times New Roman"/>
          <w:sz w:val="22"/>
          <w:szCs w:val="22"/>
          <w:lang w:val="en"/>
        </w:rPr>
        <w:t xml:space="preserve">, </w:t>
      </w:r>
      <w:hyperlink r:id="rId4750" w:anchor="Page_43" w:history="1">
        <w:r>
          <w:rPr>
            <w:rStyle w:val="Hyperlink"/>
            <w:rFonts w:eastAsia="Times New Roman"/>
            <w:sz w:val="22"/>
            <w:szCs w:val="22"/>
            <w:lang w:val="en"/>
          </w:rPr>
          <w:t>43</w:t>
        </w:r>
      </w:hyperlink>
      <w:r>
        <w:rPr>
          <w:rFonts w:eastAsia="Times New Roman"/>
          <w:sz w:val="22"/>
          <w:szCs w:val="22"/>
          <w:lang w:val="en"/>
        </w:rPr>
        <w:t xml:space="preserve">-45, </w:t>
      </w:r>
      <w:hyperlink r:id="rId4751" w:anchor="Page_53" w:history="1">
        <w:r>
          <w:rPr>
            <w:rStyle w:val="Hyperlink"/>
            <w:rFonts w:eastAsia="Times New Roman"/>
            <w:sz w:val="22"/>
            <w:szCs w:val="22"/>
            <w:lang w:val="en"/>
          </w:rPr>
          <w:t>53</w:t>
        </w:r>
      </w:hyperlink>
      <w:r>
        <w:rPr>
          <w:rFonts w:eastAsia="Times New Roman"/>
          <w:sz w:val="22"/>
          <w:szCs w:val="22"/>
          <w:lang w:val="en"/>
        </w:rPr>
        <w:t xml:space="preserve">, </w:t>
      </w:r>
      <w:hyperlink r:id="rId4752" w:anchor="Page_59" w:history="1">
        <w:r>
          <w:rPr>
            <w:rStyle w:val="Hyperlink"/>
            <w:rFonts w:eastAsia="Times New Roman"/>
            <w:sz w:val="22"/>
            <w:szCs w:val="22"/>
            <w:lang w:val="en"/>
          </w:rPr>
          <w:t>59</w:t>
        </w:r>
      </w:hyperlink>
      <w:r>
        <w:rPr>
          <w:rFonts w:eastAsia="Times New Roman"/>
          <w:sz w:val="22"/>
          <w:szCs w:val="22"/>
          <w:lang w:val="en"/>
        </w:rPr>
        <w:t xml:space="preserve">, </w:t>
      </w:r>
      <w:hyperlink r:id="rId4753" w:anchor="Page_62" w:history="1">
        <w:r>
          <w:rPr>
            <w:rStyle w:val="Hyperlink"/>
            <w:rFonts w:eastAsia="Times New Roman"/>
            <w:sz w:val="22"/>
            <w:szCs w:val="22"/>
            <w:lang w:val="en"/>
          </w:rPr>
          <w:t>62</w:t>
        </w:r>
      </w:hyperlink>
      <w:r>
        <w:rPr>
          <w:rFonts w:eastAsia="Times New Roman"/>
          <w:sz w:val="22"/>
          <w:szCs w:val="22"/>
          <w:lang w:val="en"/>
        </w:rPr>
        <w:t xml:space="preserve">, </w:t>
      </w:r>
      <w:hyperlink r:id="rId4754" w:anchor="Page_118" w:history="1">
        <w:r>
          <w:rPr>
            <w:rStyle w:val="Hyperlink"/>
            <w:rFonts w:eastAsia="Times New Roman"/>
            <w:sz w:val="22"/>
            <w:szCs w:val="22"/>
            <w:lang w:val="en"/>
          </w:rPr>
          <w:t>118</w:t>
        </w:r>
      </w:hyperlink>
      <w:r>
        <w:rPr>
          <w:rFonts w:eastAsia="Times New Roman"/>
          <w:sz w:val="22"/>
          <w:szCs w:val="22"/>
          <w:lang w:val="en"/>
        </w:rPr>
        <w:t xml:space="preserve">, </w:t>
      </w:r>
      <w:hyperlink r:id="rId4755" w:anchor="Page_192" w:history="1">
        <w:r>
          <w:rPr>
            <w:rStyle w:val="Hyperlink"/>
            <w:rFonts w:eastAsia="Times New Roman"/>
            <w:sz w:val="22"/>
            <w:szCs w:val="22"/>
            <w:lang w:val="en"/>
          </w:rPr>
          <w:t>192</w:t>
        </w:r>
      </w:hyperlink>
      <w:r>
        <w:rPr>
          <w:rFonts w:eastAsia="Times New Roman"/>
          <w:sz w:val="22"/>
          <w:szCs w:val="22"/>
          <w:lang w:val="en"/>
        </w:rPr>
        <w:t xml:space="preserve">, </w:t>
      </w:r>
      <w:hyperlink r:id="rId4756" w:anchor="Page_201" w:history="1">
        <w:r>
          <w:rPr>
            <w:rStyle w:val="Hyperlink"/>
            <w:rFonts w:eastAsia="Times New Roman"/>
            <w:sz w:val="22"/>
            <w:szCs w:val="22"/>
            <w:lang w:val="en"/>
          </w:rPr>
          <w:t>201</w:t>
        </w:r>
      </w:hyperlink>
      <w:r>
        <w:rPr>
          <w:rFonts w:eastAsia="Times New Roman"/>
          <w:sz w:val="22"/>
          <w:szCs w:val="22"/>
          <w:lang w:val="en"/>
        </w:rPr>
        <w:t xml:space="preserve">-203, </w:t>
      </w:r>
      <w:hyperlink r:id="rId4757"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4758"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4759"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4760"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4761"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4762" w:anchor="Page_282" w:history="1">
        <w:r>
          <w:rPr>
            <w:rStyle w:val="Hyperlink"/>
            <w:rFonts w:eastAsia="Times New Roman"/>
            <w:sz w:val="22"/>
            <w:szCs w:val="22"/>
            <w:lang w:val="en"/>
          </w:rPr>
          <w:t>282</w:t>
        </w:r>
      </w:hyperlink>
      <w:r>
        <w:rPr>
          <w:rFonts w:eastAsia="Times New Roman"/>
          <w:sz w:val="22"/>
          <w:szCs w:val="22"/>
          <w:lang w:val="en"/>
        </w:rPr>
        <w:t>.</w:t>
      </w:r>
    </w:p>
    <w:p w14:paraId="1FFDDB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Artemidorus, of Cnidus, iii. </w:t>
      </w:r>
      <w:hyperlink r:id="rId4763" w:anchor="Page_34" w:history="1">
        <w:r>
          <w:rPr>
            <w:rStyle w:val="Hyperlink"/>
            <w:rFonts w:eastAsia="Times New Roman"/>
            <w:sz w:val="22"/>
            <w:szCs w:val="22"/>
            <w:lang w:val="en"/>
          </w:rPr>
          <w:t>34</w:t>
        </w:r>
      </w:hyperlink>
      <w:r>
        <w:rPr>
          <w:rFonts w:eastAsia="Times New Roman"/>
          <w:sz w:val="22"/>
          <w:szCs w:val="22"/>
          <w:lang w:val="en"/>
        </w:rPr>
        <w:t>.</w:t>
      </w:r>
    </w:p>
    <w:p w14:paraId="68DD56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Tarsus, iii. </w:t>
      </w:r>
      <w:hyperlink r:id="rId4764" w:anchor="Page_59" w:history="1">
        <w:r>
          <w:rPr>
            <w:rStyle w:val="Hyperlink"/>
            <w:rFonts w:eastAsia="Times New Roman"/>
            <w:sz w:val="22"/>
            <w:szCs w:val="22"/>
            <w:lang w:val="en"/>
          </w:rPr>
          <w:t>59</w:t>
        </w:r>
      </w:hyperlink>
      <w:r>
        <w:rPr>
          <w:rFonts w:eastAsia="Times New Roman"/>
          <w:sz w:val="22"/>
          <w:szCs w:val="22"/>
          <w:lang w:val="en"/>
        </w:rPr>
        <w:t>.</w:t>
      </w:r>
    </w:p>
    <w:p w14:paraId="0E5C37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Artemis. </w:t>
      </w:r>
      <w:r>
        <w:rPr>
          <w:rFonts w:eastAsia="Times New Roman"/>
          <w:i/>
          <w:iCs/>
          <w:sz w:val="22"/>
          <w:szCs w:val="22"/>
          <w:lang w:val="en"/>
        </w:rPr>
        <w:t>See</w:t>
      </w:r>
      <w:r>
        <w:rPr>
          <w:rFonts w:eastAsia="Times New Roman"/>
          <w:sz w:val="22"/>
          <w:szCs w:val="22"/>
          <w:lang w:val="en"/>
        </w:rPr>
        <w:t xml:space="preserve"> Diana.</w:t>
      </w:r>
    </w:p>
    <w:p w14:paraId="02D9A4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Artemisia, iii. </w:t>
      </w:r>
      <w:hyperlink r:id="rId4765" w:anchor="Page_35" w:history="1">
        <w:r>
          <w:rPr>
            <w:rStyle w:val="Hyperlink"/>
            <w:rFonts w:eastAsia="Times New Roman"/>
            <w:sz w:val="22"/>
            <w:szCs w:val="22"/>
            <w:lang w:val="en"/>
          </w:rPr>
          <w:t>35</w:t>
        </w:r>
      </w:hyperlink>
      <w:r>
        <w:rPr>
          <w:rFonts w:eastAsia="Times New Roman"/>
          <w:sz w:val="22"/>
          <w:szCs w:val="22"/>
          <w:lang w:val="en"/>
        </w:rPr>
        <w:t>.</w:t>
      </w:r>
    </w:p>
    <w:p w14:paraId="7288F8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Artemisium, Dianium, t. of Iberia, i. </w:t>
      </w:r>
      <w:hyperlink r:id="rId4766" w:anchor="Page_239" w:history="1">
        <w:r>
          <w:rPr>
            <w:rStyle w:val="Hyperlink"/>
            <w:rFonts w:eastAsia="Times New Roman"/>
            <w:sz w:val="22"/>
            <w:szCs w:val="22"/>
            <w:lang w:val="en"/>
          </w:rPr>
          <w:t>239</w:t>
        </w:r>
      </w:hyperlink>
      <w:r>
        <w:rPr>
          <w:rFonts w:eastAsia="Times New Roman"/>
          <w:sz w:val="22"/>
          <w:szCs w:val="22"/>
          <w:lang w:val="en"/>
        </w:rPr>
        <w:t>.</w:t>
      </w:r>
    </w:p>
    <w:p w14:paraId="0BA988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 of Caria, with temple of Diana, iii. </w:t>
      </w:r>
      <w:hyperlink r:id="rId4767" w:anchor="Page_28" w:history="1">
        <w:r>
          <w:rPr>
            <w:rStyle w:val="Hyperlink"/>
            <w:rFonts w:eastAsia="Times New Roman"/>
            <w:sz w:val="22"/>
            <w:szCs w:val="22"/>
            <w:lang w:val="en"/>
          </w:rPr>
          <w:t>28</w:t>
        </w:r>
      </w:hyperlink>
      <w:r>
        <w:rPr>
          <w:rFonts w:eastAsia="Times New Roman"/>
          <w:sz w:val="22"/>
          <w:szCs w:val="22"/>
          <w:lang w:val="en"/>
        </w:rPr>
        <w:t>.</w:t>
      </w:r>
    </w:p>
    <w:p w14:paraId="01EA27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or Grove of Diana, i. </w:t>
      </w:r>
      <w:hyperlink r:id="rId4768" w:anchor="Page_355" w:history="1">
        <w:r>
          <w:rPr>
            <w:rStyle w:val="Hyperlink"/>
            <w:rFonts w:eastAsia="Times New Roman"/>
            <w:sz w:val="22"/>
            <w:szCs w:val="22"/>
            <w:lang w:val="en"/>
          </w:rPr>
          <w:t>355</w:t>
        </w:r>
      </w:hyperlink>
      <w:r>
        <w:rPr>
          <w:rFonts w:eastAsia="Times New Roman"/>
          <w:sz w:val="22"/>
          <w:szCs w:val="22"/>
          <w:lang w:val="en"/>
        </w:rPr>
        <w:t xml:space="preserve">. </w:t>
      </w:r>
      <w:hyperlink r:id="rId4769" w:anchor="Page_356" w:history="1">
        <w:r>
          <w:rPr>
            <w:rStyle w:val="Hyperlink"/>
            <w:rFonts w:eastAsia="Times New Roman"/>
            <w:sz w:val="22"/>
            <w:szCs w:val="22"/>
            <w:lang w:val="en"/>
          </w:rPr>
          <w:t>356</w:t>
        </w:r>
      </w:hyperlink>
      <w:r>
        <w:rPr>
          <w:rFonts w:eastAsia="Times New Roman"/>
          <w:sz w:val="22"/>
          <w:szCs w:val="22"/>
          <w:lang w:val="en"/>
        </w:rPr>
        <w:t>.</w:t>
      </w:r>
    </w:p>
    <w:p w14:paraId="0EE822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Ephesus, ii. </w:t>
      </w:r>
      <w:hyperlink r:id="rId4770" w:anchor="Page_73" w:history="1">
        <w:r>
          <w:rPr>
            <w:rStyle w:val="Hyperlink"/>
            <w:rFonts w:eastAsia="Times New Roman"/>
            <w:sz w:val="22"/>
            <w:szCs w:val="22"/>
            <w:lang w:val="en"/>
          </w:rPr>
          <w:t>73</w:t>
        </w:r>
      </w:hyperlink>
      <w:r>
        <w:rPr>
          <w:rFonts w:eastAsia="Times New Roman"/>
          <w:sz w:val="22"/>
          <w:szCs w:val="22"/>
          <w:lang w:val="en"/>
        </w:rPr>
        <w:t>.</w:t>
      </w:r>
    </w:p>
    <w:p w14:paraId="7A7C30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Artemita, t. of Assyria (</w:t>
      </w:r>
      <w:r>
        <w:rPr>
          <w:rFonts w:eastAsia="Times New Roman"/>
          <w:i/>
          <w:iCs/>
          <w:sz w:val="22"/>
          <w:szCs w:val="22"/>
          <w:lang w:val="en"/>
        </w:rPr>
        <w:t>Shirban</w:t>
      </w:r>
      <w:r>
        <w:rPr>
          <w:rFonts w:eastAsia="Times New Roman"/>
          <w:sz w:val="22"/>
          <w:szCs w:val="22"/>
          <w:lang w:val="en"/>
        </w:rPr>
        <w:t xml:space="preserve">), ii. </w:t>
      </w:r>
      <w:hyperlink r:id="rId4771" w:anchor="Page_257" w:history="1">
        <w:r>
          <w:rPr>
            <w:rStyle w:val="Hyperlink"/>
            <w:rFonts w:eastAsia="Times New Roman"/>
            <w:sz w:val="22"/>
            <w:szCs w:val="22"/>
            <w:lang w:val="en"/>
          </w:rPr>
          <w:t>257</w:t>
        </w:r>
      </w:hyperlink>
      <w:r>
        <w:rPr>
          <w:rFonts w:eastAsia="Times New Roman"/>
          <w:sz w:val="22"/>
          <w:szCs w:val="22"/>
          <w:lang w:val="en"/>
        </w:rPr>
        <w:t xml:space="preserve">, </w:t>
      </w:r>
      <w:hyperlink r:id="rId4772" w:anchor="Page_264" w:history="1">
        <w:r>
          <w:rPr>
            <w:rStyle w:val="Hyperlink"/>
            <w:rFonts w:eastAsia="Times New Roman"/>
            <w:sz w:val="22"/>
            <w:szCs w:val="22"/>
            <w:lang w:val="en"/>
          </w:rPr>
          <w:t>264</w:t>
        </w:r>
      </w:hyperlink>
      <w:r>
        <w:rPr>
          <w:rFonts w:eastAsia="Times New Roman"/>
          <w:sz w:val="22"/>
          <w:szCs w:val="22"/>
          <w:lang w:val="en"/>
        </w:rPr>
        <w:t xml:space="preserve">; iii. </w:t>
      </w:r>
      <w:hyperlink r:id="rId4773" w:anchor="Page_152" w:history="1">
        <w:r>
          <w:rPr>
            <w:rStyle w:val="Hyperlink"/>
            <w:rFonts w:eastAsia="Times New Roman"/>
            <w:sz w:val="22"/>
            <w:szCs w:val="22"/>
            <w:lang w:val="en"/>
          </w:rPr>
          <w:t>152</w:t>
        </w:r>
      </w:hyperlink>
      <w:r>
        <w:rPr>
          <w:rFonts w:eastAsia="Times New Roman"/>
          <w:sz w:val="22"/>
          <w:szCs w:val="22"/>
          <w:lang w:val="en"/>
        </w:rPr>
        <w:t>.</w:t>
      </w:r>
    </w:p>
    <w:p w14:paraId="096D89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one of the Echinades, i. </w:t>
      </w:r>
      <w:hyperlink r:id="rId4774" w:anchor="Page_93" w:history="1">
        <w:r>
          <w:rPr>
            <w:rStyle w:val="Hyperlink"/>
            <w:rFonts w:eastAsia="Times New Roman"/>
            <w:sz w:val="22"/>
            <w:szCs w:val="22"/>
            <w:lang w:val="en"/>
          </w:rPr>
          <w:t>93</w:t>
        </w:r>
      </w:hyperlink>
      <w:r>
        <w:rPr>
          <w:rFonts w:eastAsia="Times New Roman"/>
          <w:sz w:val="22"/>
          <w:szCs w:val="22"/>
          <w:lang w:val="en"/>
        </w:rPr>
        <w:t>.</w:t>
      </w:r>
    </w:p>
    <w:p w14:paraId="4A2DB8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Artimachus, ii. </w:t>
      </w:r>
      <w:hyperlink r:id="rId4775" w:anchor="Page_348" w:history="1">
        <w:r>
          <w:rPr>
            <w:rStyle w:val="Hyperlink"/>
            <w:rFonts w:eastAsia="Times New Roman"/>
            <w:sz w:val="22"/>
            <w:szCs w:val="22"/>
            <w:lang w:val="en"/>
          </w:rPr>
          <w:t>348</w:t>
        </w:r>
      </w:hyperlink>
      <w:r>
        <w:rPr>
          <w:rFonts w:eastAsia="Times New Roman"/>
          <w:sz w:val="22"/>
          <w:szCs w:val="22"/>
          <w:lang w:val="en"/>
        </w:rPr>
        <w:t>.</w:t>
      </w:r>
    </w:p>
    <w:p w14:paraId="571BC2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Artis, iii. </w:t>
      </w:r>
      <w:hyperlink r:id="rId4776" w:anchor="Page_2" w:history="1">
        <w:r>
          <w:rPr>
            <w:rStyle w:val="Hyperlink"/>
            <w:rFonts w:eastAsia="Times New Roman"/>
            <w:sz w:val="22"/>
            <w:szCs w:val="22"/>
            <w:lang w:val="en"/>
          </w:rPr>
          <w:t>2</w:t>
        </w:r>
      </w:hyperlink>
      <w:r>
        <w:rPr>
          <w:rFonts w:eastAsia="Times New Roman"/>
          <w:sz w:val="22"/>
          <w:szCs w:val="22"/>
          <w:lang w:val="en"/>
        </w:rPr>
        <w:t>.</w:t>
      </w:r>
    </w:p>
    <w:p w14:paraId="5F0BF0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Aruaci, i. </w:t>
      </w:r>
      <w:hyperlink r:id="rId4777" w:anchor="Page_243" w:history="1">
        <w:r>
          <w:rPr>
            <w:rStyle w:val="Hyperlink"/>
            <w:rFonts w:eastAsia="Times New Roman"/>
            <w:sz w:val="22"/>
            <w:szCs w:val="22"/>
            <w:lang w:val="en"/>
          </w:rPr>
          <w:t>243</w:t>
        </w:r>
      </w:hyperlink>
      <w:r>
        <w:rPr>
          <w:rFonts w:eastAsia="Times New Roman"/>
          <w:sz w:val="22"/>
          <w:szCs w:val="22"/>
          <w:lang w:val="en"/>
        </w:rPr>
        <w:t>.</w:t>
      </w:r>
    </w:p>
    <w:p w14:paraId="681B54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Arupenum, t. of the Iapodes (</w:t>
      </w:r>
      <w:r>
        <w:rPr>
          <w:rFonts w:eastAsia="Times New Roman"/>
          <w:i/>
          <w:iCs/>
          <w:sz w:val="22"/>
          <w:szCs w:val="22"/>
          <w:lang w:val="en"/>
        </w:rPr>
        <w:t>Auersperg, or the Flecken Mungava</w:t>
      </w:r>
      <w:r>
        <w:rPr>
          <w:rFonts w:eastAsia="Times New Roman"/>
          <w:sz w:val="22"/>
          <w:szCs w:val="22"/>
          <w:lang w:val="en"/>
        </w:rPr>
        <w:t xml:space="preserve">), i. </w:t>
      </w:r>
      <w:hyperlink r:id="rId4778"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4779" w:anchor="Page_483" w:history="1">
        <w:r>
          <w:rPr>
            <w:rStyle w:val="Hyperlink"/>
            <w:rFonts w:eastAsia="Times New Roman"/>
            <w:sz w:val="22"/>
            <w:szCs w:val="22"/>
            <w:lang w:val="en"/>
          </w:rPr>
          <w:t>483</w:t>
        </w:r>
      </w:hyperlink>
      <w:r>
        <w:rPr>
          <w:rFonts w:eastAsia="Times New Roman"/>
          <w:sz w:val="22"/>
          <w:szCs w:val="22"/>
          <w:lang w:val="en"/>
        </w:rPr>
        <w:t>.</w:t>
      </w:r>
    </w:p>
    <w:p w14:paraId="7B8041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Arverni (</w:t>
      </w:r>
      <w:r>
        <w:rPr>
          <w:rFonts w:eastAsia="Times New Roman"/>
          <w:i/>
          <w:iCs/>
          <w:sz w:val="22"/>
          <w:szCs w:val="22"/>
          <w:lang w:val="en"/>
        </w:rPr>
        <w:t>inhabitants of Vélai</w:t>
      </w:r>
      <w:r>
        <w:rPr>
          <w:rFonts w:eastAsia="Times New Roman"/>
          <w:sz w:val="22"/>
          <w:szCs w:val="22"/>
          <w:lang w:val="en"/>
        </w:rPr>
        <w:t xml:space="preserve">), i. </w:t>
      </w:r>
      <w:hyperlink r:id="rId4780"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4781" w:anchor="Page_284" w:history="1">
        <w:r>
          <w:rPr>
            <w:rStyle w:val="Hyperlink"/>
            <w:rFonts w:eastAsia="Times New Roman"/>
            <w:sz w:val="22"/>
            <w:szCs w:val="22"/>
            <w:lang w:val="en"/>
          </w:rPr>
          <w:t>284</w:t>
        </w:r>
      </w:hyperlink>
      <w:r>
        <w:rPr>
          <w:rFonts w:eastAsia="Times New Roman"/>
          <w:sz w:val="22"/>
          <w:szCs w:val="22"/>
          <w:lang w:val="en"/>
        </w:rPr>
        <w:t xml:space="preserve">. </w:t>
      </w:r>
      <w:hyperlink r:id="rId4782"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4783"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4784"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4785" w:anchor="Page_293" w:history="1">
        <w:r>
          <w:rPr>
            <w:rStyle w:val="Hyperlink"/>
            <w:rFonts w:eastAsia="Times New Roman"/>
            <w:sz w:val="22"/>
            <w:szCs w:val="22"/>
            <w:lang w:val="en"/>
          </w:rPr>
          <w:t>293</w:t>
        </w:r>
      </w:hyperlink>
      <w:r>
        <w:rPr>
          <w:rFonts w:eastAsia="Times New Roman"/>
          <w:sz w:val="22"/>
          <w:szCs w:val="22"/>
          <w:lang w:val="en"/>
        </w:rPr>
        <w:t>.</w:t>
      </w:r>
    </w:p>
    <w:p w14:paraId="0262D9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Arxata, city of Armenia, ii. </w:t>
      </w:r>
      <w:hyperlink r:id="rId4786" w:anchor="Page_270" w:history="1">
        <w:r>
          <w:rPr>
            <w:rStyle w:val="Hyperlink"/>
            <w:rFonts w:eastAsia="Times New Roman"/>
            <w:sz w:val="22"/>
            <w:szCs w:val="22"/>
            <w:lang w:val="en"/>
          </w:rPr>
          <w:t>270</w:t>
        </w:r>
      </w:hyperlink>
      <w:r>
        <w:rPr>
          <w:rFonts w:eastAsia="Times New Roman"/>
          <w:sz w:val="22"/>
          <w:szCs w:val="22"/>
          <w:lang w:val="en"/>
        </w:rPr>
        <w:t>.</w:t>
      </w:r>
    </w:p>
    <w:p w14:paraId="253E70F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Arzila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Zelis.</w:t>
      </w:r>
    </w:p>
    <w:p w14:paraId="67819F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Asander, i. </w:t>
      </w:r>
      <w:hyperlink r:id="rId4787" w:anchor="Page_479" w:history="1">
        <w:r>
          <w:rPr>
            <w:rStyle w:val="Hyperlink"/>
            <w:rFonts w:eastAsia="Times New Roman"/>
            <w:sz w:val="22"/>
            <w:szCs w:val="22"/>
            <w:lang w:val="en"/>
          </w:rPr>
          <w:t>479</w:t>
        </w:r>
      </w:hyperlink>
      <w:r>
        <w:rPr>
          <w:rFonts w:eastAsia="Times New Roman"/>
          <w:sz w:val="22"/>
          <w:szCs w:val="22"/>
          <w:lang w:val="en"/>
        </w:rPr>
        <w:t xml:space="preserve">; ii. </w:t>
      </w:r>
      <w:hyperlink r:id="rId4788"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4789" w:anchor="Page_401" w:history="1">
        <w:r>
          <w:rPr>
            <w:rStyle w:val="Hyperlink"/>
            <w:rFonts w:eastAsia="Times New Roman"/>
            <w:sz w:val="22"/>
            <w:szCs w:val="22"/>
            <w:lang w:val="en"/>
          </w:rPr>
          <w:t>401</w:t>
        </w:r>
      </w:hyperlink>
      <w:r>
        <w:rPr>
          <w:rFonts w:eastAsia="Times New Roman"/>
          <w:sz w:val="22"/>
          <w:szCs w:val="22"/>
          <w:lang w:val="en"/>
        </w:rPr>
        <w:t>.</w:t>
      </w:r>
    </w:p>
    <w:p w14:paraId="72C88A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Asbystæ, i. </w:t>
      </w:r>
      <w:hyperlink r:id="rId4790" w:anchor="Page_198" w:history="1">
        <w:r>
          <w:rPr>
            <w:rStyle w:val="Hyperlink"/>
            <w:rFonts w:eastAsia="Times New Roman"/>
            <w:sz w:val="22"/>
            <w:szCs w:val="22"/>
            <w:lang w:val="en"/>
          </w:rPr>
          <w:t>198</w:t>
        </w:r>
      </w:hyperlink>
      <w:r>
        <w:rPr>
          <w:rFonts w:eastAsia="Times New Roman"/>
          <w:sz w:val="22"/>
          <w:szCs w:val="22"/>
          <w:lang w:val="en"/>
        </w:rPr>
        <w:t>.</w:t>
      </w:r>
    </w:p>
    <w:p w14:paraId="126DF9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Asca, t. of Arabia, iii. </w:t>
      </w:r>
      <w:hyperlink r:id="rId4791" w:anchor="Page_212" w:history="1">
        <w:r>
          <w:rPr>
            <w:rStyle w:val="Hyperlink"/>
            <w:rFonts w:eastAsia="Times New Roman"/>
            <w:sz w:val="22"/>
            <w:szCs w:val="22"/>
            <w:lang w:val="en"/>
          </w:rPr>
          <w:t>212</w:t>
        </w:r>
      </w:hyperlink>
      <w:r>
        <w:rPr>
          <w:rFonts w:eastAsia="Times New Roman"/>
          <w:sz w:val="22"/>
          <w:szCs w:val="22"/>
          <w:lang w:val="en"/>
        </w:rPr>
        <w:t>.</w:t>
      </w:r>
    </w:p>
    <w:p w14:paraId="200580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Ascæus, ii. </w:t>
      </w:r>
      <w:hyperlink r:id="rId4792" w:anchor="Page_307" w:history="1">
        <w:r>
          <w:rPr>
            <w:rStyle w:val="Hyperlink"/>
            <w:rFonts w:eastAsia="Times New Roman"/>
            <w:sz w:val="22"/>
            <w:szCs w:val="22"/>
            <w:lang w:val="en"/>
          </w:rPr>
          <w:t>307</w:t>
        </w:r>
      </w:hyperlink>
      <w:r>
        <w:rPr>
          <w:rFonts w:eastAsia="Times New Roman"/>
          <w:sz w:val="22"/>
          <w:szCs w:val="22"/>
          <w:lang w:val="en"/>
        </w:rPr>
        <w:t>.</w:t>
      </w:r>
    </w:p>
    <w:p w14:paraId="0E25E5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Ascalon, city of Judæa (</w:t>
      </w:r>
      <w:r>
        <w:rPr>
          <w:rFonts w:eastAsia="Times New Roman"/>
          <w:i/>
          <w:iCs/>
          <w:sz w:val="22"/>
          <w:szCs w:val="22"/>
          <w:lang w:val="en"/>
        </w:rPr>
        <w:t>Asculan</w:t>
      </w:r>
      <w:r>
        <w:rPr>
          <w:rFonts w:eastAsia="Times New Roman"/>
          <w:sz w:val="22"/>
          <w:szCs w:val="22"/>
          <w:lang w:val="en"/>
        </w:rPr>
        <w:t xml:space="preserve">), iii. </w:t>
      </w:r>
      <w:hyperlink r:id="rId4793" w:anchor="Page_175" w:history="1">
        <w:r>
          <w:rPr>
            <w:rStyle w:val="Hyperlink"/>
            <w:rFonts w:eastAsia="Times New Roman"/>
            <w:sz w:val="22"/>
            <w:szCs w:val="22"/>
            <w:lang w:val="en"/>
          </w:rPr>
          <w:t>175</w:t>
        </w:r>
      </w:hyperlink>
      <w:r>
        <w:rPr>
          <w:rFonts w:eastAsia="Times New Roman"/>
          <w:sz w:val="22"/>
          <w:szCs w:val="22"/>
          <w:lang w:val="en"/>
        </w:rPr>
        <w:t xml:space="preserve">, </w:t>
      </w:r>
      <w:hyperlink r:id="rId4794" w:anchor="Page_176" w:history="1">
        <w:r>
          <w:rPr>
            <w:rStyle w:val="Hyperlink"/>
            <w:rFonts w:eastAsia="Times New Roman"/>
            <w:sz w:val="22"/>
            <w:szCs w:val="22"/>
            <w:lang w:val="en"/>
          </w:rPr>
          <w:t>176</w:t>
        </w:r>
      </w:hyperlink>
      <w:r>
        <w:rPr>
          <w:rFonts w:eastAsia="Times New Roman"/>
          <w:sz w:val="22"/>
          <w:szCs w:val="22"/>
          <w:lang w:val="en"/>
        </w:rPr>
        <w:t>.</w:t>
      </w:r>
    </w:p>
    <w:p w14:paraId="5EF3A6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Ascalonitæ, iii. </w:t>
      </w:r>
      <w:hyperlink r:id="rId4795" w:anchor="Page_175" w:history="1">
        <w:r>
          <w:rPr>
            <w:rStyle w:val="Hyperlink"/>
            <w:rFonts w:eastAsia="Times New Roman"/>
            <w:sz w:val="22"/>
            <w:szCs w:val="22"/>
            <w:lang w:val="en"/>
          </w:rPr>
          <w:t>175</w:t>
        </w:r>
      </w:hyperlink>
      <w:r>
        <w:rPr>
          <w:rFonts w:eastAsia="Times New Roman"/>
          <w:sz w:val="22"/>
          <w:szCs w:val="22"/>
          <w:lang w:val="en"/>
        </w:rPr>
        <w:t>.</w:t>
      </w:r>
    </w:p>
    <w:p w14:paraId="4449FC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Ascania, region of Phrygia, ii. </w:t>
      </w:r>
      <w:hyperlink r:id="rId4796"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4797" w:anchor="Page_316" w:history="1">
        <w:r>
          <w:rPr>
            <w:rStyle w:val="Hyperlink"/>
            <w:rFonts w:eastAsia="Times New Roman"/>
            <w:sz w:val="22"/>
            <w:szCs w:val="22"/>
            <w:lang w:val="en"/>
          </w:rPr>
          <w:t>316</w:t>
        </w:r>
      </w:hyperlink>
      <w:r>
        <w:rPr>
          <w:rFonts w:eastAsia="Times New Roman"/>
          <w:sz w:val="22"/>
          <w:szCs w:val="22"/>
          <w:lang w:val="en"/>
        </w:rPr>
        <w:t xml:space="preserve">-318; iii. </w:t>
      </w:r>
      <w:hyperlink r:id="rId4798" w:anchor="Page_66" w:history="1">
        <w:r>
          <w:rPr>
            <w:rStyle w:val="Hyperlink"/>
            <w:rFonts w:eastAsia="Times New Roman"/>
            <w:sz w:val="22"/>
            <w:szCs w:val="22"/>
            <w:lang w:val="en"/>
          </w:rPr>
          <w:t>66</w:t>
        </w:r>
      </w:hyperlink>
      <w:r>
        <w:rPr>
          <w:rFonts w:eastAsia="Times New Roman"/>
          <w:sz w:val="22"/>
          <w:szCs w:val="22"/>
          <w:lang w:val="en"/>
        </w:rPr>
        <w:t xml:space="preserve">, </w:t>
      </w:r>
      <w:hyperlink r:id="rId4799" w:anchor="Page_67" w:history="1">
        <w:r>
          <w:rPr>
            <w:rStyle w:val="Hyperlink"/>
            <w:rFonts w:eastAsia="Times New Roman"/>
            <w:sz w:val="22"/>
            <w:szCs w:val="22"/>
            <w:lang w:val="en"/>
          </w:rPr>
          <w:t>67</w:t>
        </w:r>
      </w:hyperlink>
      <w:r>
        <w:rPr>
          <w:rFonts w:eastAsia="Times New Roman"/>
          <w:sz w:val="22"/>
          <w:szCs w:val="22"/>
          <w:lang w:val="en"/>
        </w:rPr>
        <w:t>.</w:t>
      </w:r>
    </w:p>
    <w:p w14:paraId="655DA7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region of Mysia or Bithynia, ii. </w:t>
      </w:r>
      <w:hyperlink r:id="rId4800" w:anchor="Page_316" w:history="1">
        <w:r>
          <w:rPr>
            <w:rStyle w:val="Hyperlink"/>
            <w:rFonts w:eastAsia="Times New Roman"/>
            <w:sz w:val="22"/>
            <w:szCs w:val="22"/>
            <w:lang w:val="en"/>
          </w:rPr>
          <w:t>316</w:t>
        </w:r>
      </w:hyperlink>
      <w:r>
        <w:rPr>
          <w:rFonts w:eastAsia="Times New Roman"/>
          <w:sz w:val="22"/>
          <w:szCs w:val="22"/>
          <w:lang w:val="en"/>
        </w:rPr>
        <w:t xml:space="preserve">-318; iii. </w:t>
      </w:r>
      <w:hyperlink r:id="rId4801" w:anchor="Page_66" w:history="1">
        <w:r>
          <w:rPr>
            <w:rStyle w:val="Hyperlink"/>
            <w:rFonts w:eastAsia="Times New Roman"/>
            <w:sz w:val="22"/>
            <w:szCs w:val="22"/>
            <w:lang w:val="en"/>
          </w:rPr>
          <w:t>66</w:t>
        </w:r>
      </w:hyperlink>
      <w:r>
        <w:rPr>
          <w:rFonts w:eastAsia="Times New Roman"/>
          <w:sz w:val="22"/>
          <w:szCs w:val="22"/>
          <w:lang w:val="en"/>
        </w:rPr>
        <w:t xml:space="preserve">, </w:t>
      </w:r>
      <w:hyperlink r:id="rId4802" w:anchor="Page_67" w:history="1">
        <w:r>
          <w:rPr>
            <w:rStyle w:val="Hyperlink"/>
            <w:rFonts w:eastAsia="Times New Roman"/>
            <w:sz w:val="22"/>
            <w:szCs w:val="22"/>
            <w:lang w:val="en"/>
          </w:rPr>
          <w:t>67</w:t>
        </w:r>
      </w:hyperlink>
      <w:r>
        <w:rPr>
          <w:rFonts w:eastAsia="Times New Roman"/>
          <w:sz w:val="22"/>
          <w:szCs w:val="22"/>
          <w:lang w:val="en"/>
        </w:rPr>
        <w:t>.</w:t>
      </w:r>
    </w:p>
    <w:p w14:paraId="54E6BB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vill. of Mysia, iii. </w:t>
      </w:r>
      <w:hyperlink r:id="rId4803" w:anchor="Page_67" w:history="1">
        <w:r>
          <w:rPr>
            <w:rStyle w:val="Hyperlink"/>
            <w:rFonts w:eastAsia="Times New Roman"/>
            <w:sz w:val="22"/>
            <w:szCs w:val="22"/>
            <w:lang w:val="en"/>
          </w:rPr>
          <w:t>67</w:t>
        </w:r>
      </w:hyperlink>
      <w:r>
        <w:rPr>
          <w:rFonts w:eastAsia="Times New Roman"/>
          <w:sz w:val="22"/>
          <w:szCs w:val="22"/>
          <w:lang w:val="en"/>
        </w:rPr>
        <w:t>.</w:t>
      </w:r>
    </w:p>
    <w:p w14:paraId="32A13D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Ascanius, lake of Bithynia (</w:t>
      </w:r>
      <w:r>
        <w:rPr>
          <w:rFonts w:eastAsia="Times New Roman"/>
          <w:i/>
          <w:iCs/>
          <w:sz w:val="22"/>
          <w:szCs w:val="22"/>
          <w:lang w:val="en"/>
        </w:rPr>
        <w:t>Isnik-Gol</w:t>
      </w:r>
      <w:r>
        <w:rPr>
          <w:rFonts w:eastAsia="Times New Roman"/>
          <w:sz w:val="22"/>
          <w:szCs w:val="22"/>
          <w:lang w:val="en"/>
        </w:rPr>
        <w:t xml:space="preserve">), ii. </w:t>
      </w:r>
      <w:hyperlink r:id="rId4804"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4805" w:anchor="Page_318" w:history="1">
        <w:r>
          <w:rPr>
            <w:rStyle w:val="Hyperlink"/>
            <w:rFonts w:eastAsia="Times New Roman"/>
            <w:sz w:val="22"/>
            <w:szCs w:val="22"/>
            <w:lang w:val="en"/>
          </w:rPr>
          <w:t>318</w:t>
        </w:r>
      </w:hyperlink>
      <w:r>
        <w:rPr>
          <w:rFonts w:eastAsia="Times New Roman"/>
          <w:sz w:val="22"/>
          <w:szCs w:val="22"/>
          <w:lang w:val="en"/>
        </w:rPr>
        <w:t xml:space="preserve">; iii. </w:t>
      </w:r>
      <w:hyperlink r:id="rId4806" w:anchor="Page_66" w:history="1">
        <w:r>
          <w:rPr>
            <w:rStyle w:val="Hyperlink"/>
            <w:rFonts w:eastAsia="Times New Roman"/>
            <w:sz w:val="22"/>
            <w:szCs w:val="22"/>
            <w:lang w:val="en"/>
          </w:rPr>
          <w:t>66</w:t>
        </w:r>
      </w:hyperlink>
      <w:r>
        <w:rPr>
          <w:rFonts w:eastAsia="Times New Roman"/>
          <w:sz w:val="22"/>
          <w:szCs w:val="22"/>
          <w:lang w:val="en"/>
        </w:rPr>
        <w:t xml:space="preserve">, </w:t>
      </w:r>
      <w:hyperlink r:id="rId4807" w:anchor="Page_67" w:history="1">
        <w:r>
          <w:rPr>
            <w:rStyle w:val="Hyperlink"/>
            <w:rFonts w:eastAsia="Times New Roman"/>
            <w:sz w:val="22"/>
            <w:szCs w:val="22"/>
            <w:lang w:val="en"/>
          </w:rPr>
          <w:t>67</w:t>
        </w:r>
      </w:hyperlink>
      <w:r>
        <w:rPr>
          <w:rFonts w:eastAsia="Times New Roman"/>
          <w:sz w:val="22"/>
          <w:szCs w:val="22"/>
          <w:lang w:val="en"/>
        </w:rPr>
        <w:t>.</w:t>
      </w:r>
    </w:p>
    <w:p w14:paraId="6EC9E8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Æneas, i. </w:t>
      </w:r>
      <w:hyperlink r:id="rId4808"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4809" w:anchor="Page_340" w:history="1">
        <w:r>
          <w:rPr>
            <w:rStyle w:val="Hyperlink"/>
            <w:rFonts w:eastAsia="Times New Roman"/>
            <w:sz w:val="22"/>
            <w:szCs w:val="22"/>
            <w:lang w:val="en"/>
          </w:rPr>
          <w:t>340</w:t>
        </w:r>
      </w:hyperlink>
      <w:r>
        <w:rPr>
          <w:rFonts w:eastAsia="Times New Roman"/>
          <w:sz w:val="22"/>
          <w:szCs w:val="22"/>
          <w:lang w:val="en"/>
        </w:rPr>
        <w:t xml:space="preserve">; ii. </w:t>
      </w:r>
      <w:hyperlink r:id="rId4810" w:anchor="Page_377" w:history="1">
        <w:r>
          <w:rPr>
            <w:rStyle w:val="Hyperlink"/>
            <w:rFonts w:eastAsia="Times New Roman"/>
            <w:sz w:val="22"/>
            <w:szCs w:val="22"/>
            <w:lang w:val="en"/>
          </w:rPr>
          <w:t>377</w:t>
        </w:r>
      </w:hyperlink>
      <w:r>
        <w:rPr>
          <w:rFonts w:eastAsia="Times New Roman"/>
          <w:sz w:val="22"/>
          <w:szCs w:val="22"/>
          <w:lang w:val="en"/>
        </w:rPr>
        <w:t xml:space="preserve">, </w:t>
      </w:r>
      <w:hyperlink r:id="rId4811" w:anchor="Page_378" w:history="1">
        <w:r>
          <w:rPr>
            <w:rStyle w:val="Hyperlink"/>
            <w:rFonts w:eastAsia="Times New Roman"/>
            <w:sz w:val="22"/>
            <w:szCs w:val="22"/>
            <w:lang w:val="en"/>
          </w:rPr>
          <w:t>378</w:t>
        </w:r>
      </w:hyperlink>
      <w:r>
        <w:rPr>
          <w:rFonts w:eastAsia="Times New Roman"/>
          <w:sz w:val="22"/>
          <w:szCs w:val="22"/>
          <w:lang w:val="en"/>
        </w:rPr>
        <w:t>.</w:t>
      </w:r>
    </w:p>
    <w:p w14:paraId="52D73E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leader of the Phrygians and Mysians, ii. </w:t>
      </w:r>
      <w:hyperlink r:id="rId4812" w:anchor="Page_316" w:history="1">
        <w:r>
          <w:rPr>
            <w:rStyle w:val="Hyperlink"/>
            <w:rFonts w:eastAsia="Times New Roman"/>
            <w:sz w:val="22"/>
            <w:szCs w:val="22"/>
            <w:lang w:val="en"/>
          </w:rPr>
          <w:t>316</w:t>
        </w:r>
      </w:hyperlink>
      <w:r>
        <w:rPr>
          <w:rFonts w:eastAsia="Times New Roman"/>
          <w:sz w:val="22"/>
          <w:szCs w:val="22"/>
          <w:lang w:val="en"/>
        </w:rPr>
        <w:t xml:space="preserve">, </w:t>
      </w:r>
      <w:hyperlink r:id="rId4813" w:anchor="Page_317" w:history="1">
        <w:r>
          <w:rPr>
            <w:rStyle w:val="Hyperlink"/>
            <w:rFonts w:eastAsia="Times New Roman"/>
            <w:sz w:val="22"/>
            <w:szCs w:val="22"/>
            <w:lang w:val="en"/>
          </w:rPr>
          <w:t>317</w:t>
        </w:r>
      </w:hyperlink>
      <w:r>
        <w:rPr>
          <w:rFonts w:eastAsia="Times New Roman"/>
          <w:sz w:val="22"/>
          <w:szCs w:val="22"/>
          <w:lang w:val="en"/>
        </w:rPr>
        <w:t>.</w:t>
      </w:r>
    </w:p>
    <w:p w14:paraId="2676DC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Asclēpiadæ, in Thessaly, ii. </w:t>
      </w:r>
      <w:hyperlink r:id="rId4814"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4815" w:anchor="Page_142" w:history="1">
        <w:r>
          <w:rPr>
            <w:rStyle w:val="Hyperlink"/>
            <w:rFonts w:eastAsia="Times New Roman"/>
            <w:sz w:val="22"/>
            <w:szCs w:val="22"/>
            <w:lang w:val="en"/>
          </w:rPr>
          <w:t>142</w:t>
        </w:r>
      </w:hyperlink>
      <w:r>
        <w:rPr>
          <w:rFonts w:eastAsia="Times New Roman"/>
          <w:sz w:val="22"/>
          <w:szCs w:val="22"/>
          <w:lang w:val="en"/>
        </w:rPr>
        <w:t>.</w:t>
      </w:r>
    </w:p>
    <w:p w14:paraId="38EA0E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Asclepiades, of Prusa, ii. </w:t>
      </w:r>
      <w:hyperlink r:id="rId4816" w:anchor="Page_318" w:history="1">
        <w:r>
          <w:rPr>
            <w:rStyle w:val="Hyperlink"/>
            <w:rFonts w:eastAsia="Times New Roman"/>
            <w:sz w:val="22"/>
            <w:szCs w:val="22"/>
            <w:lang w:val="en"/>
          </w:rPr>
          <w:t>318</w:t>
        </w:r>
      </w:hyperlink>
      <w:r>
        <w:rPr>
          <w:rFonts w:eastAsia="Times New Roman"/>
          <w:sz w:val="22"/>
          <w:szCs w:val="22"/>
          <w:lang w:val="en"/>
        </w:rPr>
        <w:t>.</w:t>
      </w:r>
    </w:p>
    <w:p w14:paraId="0643E7F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Myrlean, i. </w:t>
      </w:r>
      <w:hyperlink r:id="rId4817"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4818" w:anchor="Page_249" w:history="1">
        <w:r>
          <w:rPr>
            <w:rStyle w:val="Hyperlink"/>
            <w:rFonts w:eastAsia="Times New Roman"/>
            <w:sz w:val="22"/>
            <w:szCs w:val="22"/>
            <w:lang w:val="en"/>
          </w:rPr>
          <w:t>249</w:t>
        </w:r>
      </w:hyperlink>
      <w:r>
        <w:rPr>
          <w:rFonts w:eastAsia="Times New Roman"/>
          <w:sz w:val="22"/>
          <w:szCs w:val="22"/>
          <w:lang w:val="en"/>
        </w:rPr>
        <w:t>.</w:t>
      </w:r>
    </w:p>
    <w:p w14:paraId="76279665"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314]</w:t>
      </w:r>
      <w:r>
        <w:rPr>
          <w:rFonts w:eastAsia="Times New Roman"/>
          <w:sz w:val="22"/>
          <w:szCs w:val="22"/>
          <w:lang w:val="en"/>
        </w:rPr>
        <w:t xml:space="preserve">Asclepieium, iii. </w:t>
      </w:r>
      <w:hyperlink r:id="rId4819" w:anchor="Page_36" w:history="1">
        <w:r>
          <w:rPr>
            <w:rStyle w:val="Hyperlink"/>
            <w:rFonts w:eastAsia="Times New Roman"/>
            <w:sz w:val="22"/>
            <w:szCs w:val="22"/>
            <w:lang w:val="en"/>
          </w:rPr>
          <w:t>36</w:t>
        </w:r>
      </w:hyperlink>
      <w:r>
        <w:rPr>
          <w:rFonts w:eastAsia="Times New Roman"/>
          <w:sz w:val="22"/>
          <w:szCs w:val="22"/>
          <w:lang w:val="en"/>
        </w:rPr>
        <w:t>.</w:t>
      </w:r>
    </w:p>
    <w:p w14:paraId="67C197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Asclepius, i. </w:t>
      </w:r>
      <w:hyperlink r:id="rId4820" w:anchor="Page_114" w:history="1">
        <w:r>
          <w:rPr>
            <w:rStyle w:val="Hyperlink"/>
            <w:rFonts w:eastAsia="Times New Roman"/>
            <w:sz w:val="22"/>
            <w:szCs w:val="22"/>
            <w:lang w:val="en"/>
          </w:rPr>
          <w:t>114</w:t>
        </w:r>
      </w:hyperlink>
      <w:r>
        <w:rPr>
          <w:rFonts w:eastAsia="Times New Roman"/>
          <w:sz w:val="22"/>
          <w:szCs w:val="22"/>
          <w:lang w:val="en"/>
        </w:rPr>
        <w:t xml:space="preserve">; ii. </w:t>
      </w:r>
      <w:hyperlink r:id="rId4821" w:anchor="Page_9" w:history="1">
        <w:r>
          <w:rPr>
            <w:rStyle w:val="Hyperlink"/>
            <w:rFonts w:eastAsia="Times New Roman"/>
            <w:sz w:val="22"/>
            <w:szCs w:val="22"/>
            <w:lang w:val="en"/>
          </w:rPr>
          <w:t>9</w:t>
        </w:r>
      </w:hyperlink>
      <w:r>
        <w:rPr>
          <w:rFonts w:eastAsia="Times New Roman"/>
          <w:sz w:val="22"/>
          <w:szCs w:val="22"/>
          <w:lang w:val="en"/>
        </w:rPr>
        <w:t xml:space="preserve">, </w:t>
      </w:r>
      <w:hyperlink r:id="rId4822" w:anchor="Page_56" w:history="1">
        <w:r>
          <w:rPr>
            <w:rStyle w:val="Hyperlink"/>
            <w:rFonts w:eastAsia="Times New Roman"/>
            <w:sz w:val="22"/>
            <w:szCs w:val="22"/>
            <w:lang w:val="en"/>
          </w:rPr>
          <w:t>56</w:t>
        </w:r>
      </w:hyperlink>
      <w:r>
        <w:rPr>
          <w:rFonts w:eastAsia="Times New Roman"/>
          <w:sz w:val="22"/>
          <w:szCs w:val="22"/>
          <w:lang w:val="en"/>
        </w:rPr>
        <w:t xml:space="preserve">, </w:t>
      </w:r>
      <w:hyperlink r:id="rId4823" w:anchor="Page_141" w:history="1">
        <w:r>
          <w:rPr>
            <w:rStyle w:val="Hyperlink"/>
            <w:rFonts w:eastAsia="Times New Roman"/>
            <w:sz w:val="22"/>
            <w:szCs w:val="22"/>
            <w:lang w:val="en"/>
          </w:rPr>
          <w:t>141</w:t>
        </w:r>
      </w:hyperlink>
      <w:r>
        <w:rPr>
          <w:rFonts w:eastAsia="Times New Roman"/>
          <w:sz w:val="22"/>
          <w:szCs w:val="22"/>
          <w:lang w:val="en"/>
        </w:rPr>
        <w:t xml:space="preserve">; iii. </w:t>
      </w:r>
      <w:hyperlink r:id="rId4824" w:anchor="Page_22" w:history="1">
        <w:r>
          <w:rPr>
            <w:rStyle w:val="Hyperlink"/>
            <w:rFonts w:eastAsia="Times New Roman"/>
            <w:sz w:val="22"/>
            <w:szCs w:val="22"/>
            <w:lang w:val="en"/>
          </w:rPr>
          <w:t>22</w:t>
        </w:r>
      </w:hyperlink>
      <w:r>
        <w:rPr>
          <w:rFonts w:eastAsia="Times New Roman"/>
          <w:sz w:val="22"/>
          <w:szCs w:val="22"/>
          <w:lang w:val="en"/>
        </w:rPr>
        <w:t>.</w:t>
      </w:r>
    </w:p>
    <w:p w14:paraId="08DC13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at Carthage, iii. </w:t>
      </w:r>
      <w:hyperlink r:id="rId4825" w:anchor="Page_285" w:history="1">
        <w:r>
          <w:rPr>
            <w:rStyle w:val="Hyperlink"/>
            <w:rFonts w:eastAsia="Times New Roman"/>
            <w:sz w:val="22"/>
            <w:szCs w:val="22"/>
            <w:lang w:val="en"/>
          </w:rPr>
          <w:t>285</w:t>
        </w:r>
      </w:hyperlink>
      <w:r>
        <w:rPr>
          <w:rFonts w:eastAsia="Times New Roman"/>
          <w:sz w:val="22"/>
          <w:szCs w:val="22"/>
          <w:lang w:val="en"/>
        </w:rPr>
        <w:t>.</w:t>
      </w:r>
    </w:p>
    <w:p w14:paraId="7DDAB3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Celæni, in the Troad, ii. </w:t>
      </w:r>
      <w:hyperlink r:id="rId4826" w:anchor="Page_371" w:history="1">
        <w:r>
          <w:rPr>
            <w:rStyle w:val="Hyperlink"/>
            <w:rFonts w:eastAsia="Times New Roman"/>
            <w:sz w:val="22"/>
            <w:szCs w:val="22"/>
            <w:lang w:val="en"/>
          </w:rPr>
          <w:t>371</w:t>
        </w:r>
      </w:hyperlink>
      <w:r>
        <w:rPr>
          <w:rFonts w:eastAsia="Times New Roman"/>
          <w:sz w:val="22"/>
          <w:szCs w:val="22"/>
          <w:lang w:val="en"/>
        </w:rPr>
        <w:t>.</w:t>
      </w:r>
    </w:p>
    <w:p w14:paraId="4A1E38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the Island of Cos, iii. </w:t>
      </w:r>
      <w:hyperlink r:id="rId4827" w:anchor="Page_36" w:history="1">
        <w:r>
          <w:rPr>
            <w:rStyle w:val="Hyperlink"/>
            <w:rFonts w:eastAsia="Times New Roman"/>
            <w:sz w:val="22"/>
            <w:szCs w:val="22"/>
            <w:lang w:val="en"/>
          </w:rPr>
          <w:t>36</w:t>
        </w:r>
      </w:hyperlink>
      <w:r>
        <w:rPr>
          <w:rFonts w:eastAsia="Times New Roman"/>
          <w:sz w:val="22"/>
          <w:szCs w:val="22"/>
          <w:lang w:val="en"/>
        </w:rPr>
        <w:t>.</w:t>
      </w:r>
    </w:p>
    <w:p w14:paraId="04671C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Epidaurus, ii. </w:t>
      </w:r>
      <w:hyperlink r:id="rId4828" w:anchor="Page_56" w:history="1">
        <w:r>
          <w:rPr>
            <w:rStyle w:val="Hyperlink"/>
            <w:rFonts w:eastAsia="Times New Roman"/>
            <w:sz w:val="22"/>
            <w:szCs w:val="22"/>
            <w:lang w:val="en"/>
          </w:rPr>
          <w:t>56</w:t>
        </w:r>
      </w:hyperlink>
      <w:r>
        <w:rPr>
          <w:rFonts w:eastAsia="Times New Roman"/>
          <w:sz w:val="22"/>
          <w:szCs w:val="22"/>
          <w:lang w:val="en"/>
        </w:rPr>
        <w:t xml:space="preserve">, </w:t>
      </w:r>
      <w:hyperlink r:id="rId4829" w:anchor="Page_321" w:history="1">
        <w:r>
          <w:rPr>
            <w:rStyle w:val="Hyperlink"/>
            <w:rFonts w:eastAsia="Times New Roman"/>
            <w:sz w:val="22"/>
            <w:szCs w:val="22"/>
            <w:lang w:val="en"/>
          </w:rPr>
          <w:t>321</w:t>
        </w:r>
      </w:hyperlink>
      <w:r>
        <w:rPr>
          <w:rFonts w:eastAsia="Times New Roman"/>
          <w:sz w:val="22"/>
          <w:szCs w:val="22"/>
          <w:lang w:val="en"/>
        </w:rPr>
        <w:t>.</w:t>
      </w:r>
    </w:p>
    <w:p w14:paraId="02BADE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Gerenia, ii. </w:t>
      </w:r>
      <w:hyperlink r:id="rId4830" w:anchor="Page_36" w:history="1">
        <w:r>
          <w:rPr>
            <w:rStyle w:val="Hyperlink"/>
            <w:rFonts w:eastAsia="Times New Roman"/>
            <w:sz w:val="22"/>
            <w:szCs w:val="22"/>
            <w:lang w:val="en"/>
          </w:rPr>
          <w:t>36</w:t>
        </w:r>
      </w:hyperlink>
      <w:r>
        <w:rPr>
          <w:rFonts w:eastAsia="Times New Roman"/>
          <w:sz w:val="22"/>
          <w:szCs w:val="22"/>
          <w:lang w:val="en"/>
        </w:rPr>
        <w:t>.</w:t>
      </w:r>
    </w:p>
    <w:p w14:paraId="55E4E7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Olenus, ii. </w:t>
      </w:r>
      <w:hyperlink r:id="rId4831" w:anchor="Page_71" w:history="1">
        <w:r>
          <w:rPr>
            <w:rStyle w:val="Hyperlink"/>
            <w:rFonts w:eastAsia="Times New Roman"/>
            <w:sz w:val="22"/>
            <w:szCs w:val="22"/>
            <w:lang w:val="en"/>
          </w:rPr>
          <w:t>71</w:t>
        </w:r>
      </w:hyperlink>
      <w:r>
        <w:rPr>
          <w:rFonts w:eastAsia="Times New Roman"/>
          <w:sz w:val="22"/>
          <w:szCs w:val="22"/>
          <w:lang w:val="en"/>
        </w:rPr>
        <w:t>.</w:t>
      </w:r>
    </w:p>
    <w:p w14:paraId="49A2FF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Tricca, ii. </w:t>
      </w:r>
      <w:hyperlink r:id="rId4832" w:anchor="Page_36" w:history="1">
        <w:r>
          <w:rPr>
            <w:rStyle w:val="Hyperlink"/>
            <w:rFonts w:eastAsia="Times New Roman"/>
            <w:sz w:val="22"/>
            <w:szCs w:val="22"/>
            <w:lang w:val="en"/>
          </w:rPr>
          <w:t>36</w:t>
        </w:r>
      </w:hyperlink>
      <w:r>
        <w:rPr>
          <w:rFonts w:eastAsia="Times New Roman"/>
          <w:sz w:val="22"/>
          <w:szCs w:val="22"/>
          <w:lang w:val="en"/>
        </w:rPr>
        <w:t xml:space="preserve">, </w:t>
      </w:r>
      <w:hyperlink r:id="rId4833" w:anchor="Page_56" w:history="1">
        <w:r>
          <w:rPr>
            <w:rStyle w:val="Hyperlink"/>
            <w:rFonts w:eastAsia="Times New Roman"/>
            <w:sz w:val="22"/>
            <w:szCs w:val="22"/>
            <w:lang w:val="en"/>
          </w:rPr>
          <w:t>56</w:t>
        </w:r>
      </w:hyperlink>
      <w:r>
        <w:rPr>
          <w:rFonts w:eastAsia="Times New Roman"/>
          <w:sz w:val="22"/>
          <w:szCs w:val="22"/>
          <w:lang w:val="en"/>
        </w:rPr>
        <w:t xml:space="preserve">, </w:t>
      </w:r>
      <w:hyperlink r:id="rId4834" w:anchor="Page_141" w:history="1">
        <w:r>
          <w:rPr>
            <w:rStyle w:val="Hyperlink"/>
            <w:rFonts w:eastAsia="Times New Roman"/>
            <w:sz w:val="22"/>
            <w:szCs w:val="22"/>
            <w:lang w:val="en"/>
          </w:rPr>
          <w:t>141</w:t>
        </w:r>
      </w:hyperlink>
      <w:r>
        <w:rPr>
          <w:rFonts w:eastAsia="Times New Roman"/>
          <w:sz w:val="22"/>
          <w:szCs w:val="22"/>
          <w:lang w:val="en"/>
        </w:rPr>
        <w:t>.</w:t>
      </w:r>
    </w:p>
    <w:p w14:paraId="0D26AD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grove of, between Berytus and Sidon, iii. </w:t>
      </w:r>
      <w:hyperlink r:id="rId4835" w:anchor="Page_171" w:history="1">
        <w:r>
          <w:rPr>
            <w:rStyle w:val="Hyperlink"/>
            <w:rFonts w:eastAsia="Times New Roman"/>
            <w:sz w:val="22"/>
            <w:szCs w:val="22"/>
            <w:lang w:val="en"/>
          </w:rPr>
          <w:t>171</w:t>
        </w:r>
      </w:hyperlink>
      <w:r>
        <w:rPr>
          <w:rFonts w:eastAsia="Times New Roman"/>
          <w:sz w:val="22"/>
          <w:szCs w:val="22"/>
          <w:lang w:val="en"/>
        </w:rPr>
        <w:t>.</w:t>
      </w:r>
    </w:p>
    <w:p w14:paraId="1FCFD9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Ascra, t. of Bœotia, ii. </w:t>
      </w:r>
      <w:hyperlink r:id="rId4836" w:anchor="Page_104" w:history="1">
        <w:r>
          <w:rPr>
            <w:rStyle w:val="Hyperlink"/>
            <w:rFonts w:eastAsia="Times New Roman"/>
            <w:sz w:val="22"/>
            <w:szCs w:val="22"/>
            <w:lang w:val="en"/>
          </w:rPr>
          <w:t>104</w:t>
        </w:r>
      </w:hyperlink>
      <w:r>
        <w:rPr>
          <w:rFonts w:eastAsia="Times New Roman"/>
          <w:sz w:val="22"/>
          <w:szCs w:val="22"/>
          <w:lang w:val="en"/>
        </w:rPr>
        <w:t xml:space="preserve">, </w:t>
      </w:r>
      <w:hyperlink r:id="rId4837"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4838"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4839"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4840" w:anchor="Page_398" w:history="1">
        <w:r>
          <w:rPr>
            <w:rStyle w:val="Hyperlink"/>
            <w:rFonts w:eastAsia="Times New Roman"/>
            <w:sz w:val="22"/>
            <w:szCs w:val="22"/>
            <w:lang w:val="en"/>
          </w:rPr>
          <w:t>398</w:t>
        </w:r>
      </w:hyperlink>
      <w:r>
        <w:rPr>
          <w:rFonts w:eastAsia="Times New Roman"/>
          <w:sz w:val="22"/>
          <w:szCs w:val="22"/>
          <w:lang w:val="en"/>
        </w:rPr>
        <w:t>.</w:t>
      </w:r>
    </w:p>
    <w:p w14:paraId="03DB62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Asculum Picēnum (</w:t>
      </w:r>
      <w:r>
        <w:rPr>
          <w:rFonts w:eastAsia="Times New Roman"/>
          <w:i/>
          <w:iCs/>
          <w:sz w:val="22"/>
          <w:szCs w:val="22"/>
          <w:lang w:val="en"/>
        </w:rPr>
        <w:t>Ascoli</w:t>
      </w:r>
      <w:r>
        <w:rPr>
          <w:rFonts w:eastAsia="Times New Roman"/>
          <w:sz w:val="22"/>
          <w:szCs w:val="22"/>
          <w:lang w:val="en"/>
        </w:rPr>
        <w:t xml:space="preserve">), i. </w:t>
      </w:r>
      <w:hyperlink r:id="rId4841" w:anchor="Page_358" w:history="1">
        <w:r>
          <w:rPr>
            <w:rStyle w:val="Hyperlink"/>
            <w:rFonts w:eastAsia="Times New Roman"/>
            <w:sz w:val="22"/>
            <w:szCs w:val="22"/>
            <w:lang w:val="en"/>
          </w:rPr>
          <w:t>358</w:t>
        </w:r>
      </w:hyperlink>
      <w:r>
        <w:rPr>
          <w:rFonts w:eastAsia="Times New Roman"/>
          <w:sz w:val="22"/>
          <w:szCs w:val="22"/>
          <w:lang w:val="en"/>
        </w:rPr>
        <w:t>.</w:t>
      </w:r>
    </w:p>
    <w:p w14:paraId="124D71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Asdrubal, i. </w:t>
      </w:r>
      <w:hyperlink r:id="rId4842" w:anchor="Page_238" w:history="1">
        <w:r>
          <w:rPr>
            <w:rStyle w:val="Hyperlink"/>
            <w:rFonts w:eastAsia="Times New Roman"/>
            <w:sz w:val="22"/>
            <w:szCs w:val="22"/>
            <w:lang w:val="en"/>
          </w:rPr>
          <w:t>238</w:t>
        </w:r>
      </w:hyperlink>
      <w:r>
        <w:rPr>
          <w:rFonts w:eastAsia="Times New Roman"/>
          <w:sz w:val="22"/>
          <w:szCs w:val="22"/>
          <w:lang w:val="en"/>
        </w:rPr>
        <w:t>.</w:t>
      </w:r>
    </w:p>
    <w:p w14:paraId="400DE0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wife of, iii. </w:t>
      </w:r>
      <w:hyperlink r:id="rId4843" w:anchor="Page_285" w:history="1">
        <w:r>
          <w:rPr>
            <w:rStyle w:val="Hyperlink"/>
            <w:rFonts w:eastAsia="Times New Roman"/>
            <w:sz w:val="22"/>
            <w:szCs w:val="22"/>
            <w:lang w:val="en"/>
          </w:rPr>
          <w:t>285</w:t>
        </w:r>
      </w:hyperlink>
      <w:r>
        <w:rPr>
          <w:rFonts w:eastAsia="Times New Roman"/>
          <w:sz w:val="22"/>
          <w:szCs w:val="22"/>
          <w:lang w:val="en"/>
        </w:rPr>
        <w:t>.</w:t>
      </w:r>
    </w:p>
    <w:p w14:paraId="6F779B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Asea, a village of Arcadia, ii. </w:t>
      </w:r>
      <w:hyperlink r:id="rId4844" w:anchor="Page_15" w:history="1">
        <w:r>
          <w:rPr>
            <w:rStyle w:val="Hyperlink"/>
            <w:rFonts w:eastAsia="Times New Roman"/>
            <w:sz w:val="22"/>
            <w:szCs w:val="22"/>
            <w:lang w:val="en"/>
          </w:rPr>
          <w:t>15</w:t>
        </w:r>
      </w:hyperlink>
      <w:r>
        <w:rPr>
          <w:rFonts w:eastAsia="Times New Roman"/>
          <w:sz w:val="22"/>
          <w:szCs w:val="22"/>
          <w:lang w:val="en"/>
        </w:rPr>
        <w:t>.</w:t>
      </w:r>
    </w:p>
    <w:p w14:paraId="5A9F1A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Asia, i. </w:t>
      </w:r>
      <w:hyperlink r:id="rId4845" w:anchor="Page_22" w:history="1">
        <w:r>
          <w:rPr>
            <w:rStyle w:val="Hyperlink"/>
            <w:rFonts w:eastAsia="Times New Roman"/>
            <w:sz w:val="22"/>
            <w:szCs w:val="22"/>
            <w:lang w:val="en"/>
          </w:rPr>
          <w:t>22</w:t>
        </w:r>
      </w:hyperlink>
      <w:r>
        <w:rPr>
          <w:rFonts w:eastAsia="Times New Roman"/>
          <w:sz w:val="22"/>
          <w:szCs w:val="22"/>
          <w:lang w:val="en"/>
        </w:rPr>
        <w:t xml:space="preserve">, </w:t>
      </w:r>
      <w:hyperlink r:id="rId4846" w:anchor="Page_50" w:history="1">
        <w:r>
          <w:rPr>
            <w:rStyle w:val="Hyperlink"/>
            <w:rFonts w:eastAsia="Times New Roman"/>
            <w:sz w:val="22"/>
            <w:szCs w:val="22"/>
            <w:lang w:val="en"/>
          </w:rPr>
          <w:t>50</w:t>
        </w:r>
      </w:hyperlink>
      <w:r>
        <w:rPr>
          <w:rFonts w:eastAsia="Times New Roman"/>
          <w:sz w:val="22"/>
          <w:szCs w:val="22"/>
          <w:lang w:val="en"/>
        </w:rPr>
        <w:t xml:space="preserve">, </w:t>
      </w:r>
      <w:hyperlink r:id="rId4847" w:anchor="Page_55" w:history="1">
        <w:r>
          <w:rPr>
            <w:rStyle w:val="Hyperlink"/>
            <w:rFonts w:eastAsia="Times New Roman"/>
            <w:sz w:val="22"/>
            <w:szCs w:val="22"/>
            <w:lang w:val="en"/>
          </w:rPr>
          <w:t>55</w:t>
        </w:r>
      </w:hyperlink>
      <w:r>
        <w:rPr>
          <w:rFonts w:eastAsia="Times New Roman"/>
          <w:sz w:val="22"/>
          <w:szCs w:val="22"/>
          <w:lang w:val="en"/>
        </w:rPr>
        <w:t xml:space="preserve">, </w:t>
      </w:r>
      <w:hyperlink r:id="rId4848" w:anchor="Page_56" w:history="1">
        <w:r>
          <w:rPr>
            <w:rStyle w:val="Hyperlink"/>
            <w:rFonts w:eastAsia="Times New Roman"/>
            <w:sz w:val="22"/>
            <w:szCs w:val="22"/>
            <w:lang w:val="en"/>
          </w:rPr>
          <w:t>56</w:t>
        </w:r>
      </w:hyperlink>
      <w:r>
        <w:rPr>
          <w:rFonts w:eastAsia="Times New Roman"/>
          <w:sz w:val="22"/>
          <w:szCs w:val="22"/>
          <w:lang w:val="en"/>
        </w:rPr>
        <w:t xml:space="preserve">, </w:t>
      </w:r>
      <w:hyperlink r:id="rId4849" w:anchor="Page_88" w:history="1">
        <w:r>
          <w:rPr>
            <w:rStyle w:val="Hyperlink"/>
            <w:rFonts w:eastAsia="Times New Roman"/>
            <w:sz w:val="22"/>
            <w:szCs w:val="22"/>
            <w:lang w:val="en"/>
          </w:rPr>
          <w:t>88</w:t>
        </w:r>
      </w:hyperlink>
      <w:r>
        <w:rPr>
          <w:rFonts w:eastAsia="Times New Roman"/>
          <w:sz w:val="22"/>
          <w:szCs w:val="22"/>
          <w:lang w:val="en"/>
        </w:rPr>
        <w:t xml:space="preserve">, </w:t>
      </w:r>
      <w:hyperlink r:id="rId4850" w:anchor="Page_103" w:history="1">
        <w:r>
          <w:rPr>
            <w:rStyle w:val="Hyperlink"/>
            <w:rFonts w:eastAsia="Times New Roman"/>
            <w:sz w:val="22"/>
            <w:szCs w:val="22"/>
            <w:lang w:val="en"/>
          </w:rPr>
          <w:t>103</w:t>
        </w:r>
      </w:hyperlink>
      <w:r>
        <w:rPr>
          <w:rFonts w:eastAsia="Times New Roman"/>
          <w:sz w:val="22"/>
          <w:szCs w:val="22"/>
          <w:lang w:val="en"/>
        </w:rPr>
        <w:t xml:space="preserve">, </w:t>
      </w:r>
      <w:hyperlink r:id="rId4851"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4852"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4853"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4854"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4855" w:anchor="Page_179" w:history="1">
        <w:r>
          <w:rPr>
            <w:rStyle w:val="Hyperlink"/>
            <w:rFonts w:eastAsia="Times New Roman"/>
            <w:sz w:val="22"/>
            <w:szCs w:val="22"/>
            <w:lang w:val="en"/>
          </w:rPr>
          <w:t>179</w:t>
        </w:r>
      </w:hyperlink>
      <w:r>
        <w:rPr>
          <w:rFonts w:eastAsia="Times New Roman"/>
          <w:sz w:val="22"/>
          <w:szCs w:val="22"/>
          <w:lang w:val="en"/>
        </w:rPr>
        <w:t xml:space="preserve">, </w:t>
      </w:r>
      <w:hyperlink r:id="rId4856" w:anchor="Page_183" w:history="1">
        <w:r>
          <w:rPr>
            <w:rStyle w:val="Hyperlink"/>
            <w:rFonts w:eastAsia="Times New Roman"/>
            <w:sz w:val="22"/>
            <w:szCs w:val="22"/>
            <w:lang w:val="en"/>
          </w:rPr>
          <w:t>183</w:t>
        </w:r>
      </w:hyperlink>
      <w:r>
        <w:rPr>
          <w:rFonts w:eastAsia="Times New Roman"/>
          <w:sz w:val="22"/>
          <w:szCs w:val="22"/>
          <w:lang w:val="en"/>
        </w:rPr>
        <w:t xml:space="preserve">, </w:t>
      </w:r>
      <w:hyperlink r:id="rId4857"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4858"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4859"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4860"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4861"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4862"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4863"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4864" w:anchor="Page_431" w:history="1">
        <w:r>
          <w:rPr>
            <w:rStyle w:val="Hyperlink"/>
            <w:rFonts w:eastAsia="Times New Roman"/>
            <w:sz w:val="22"/>
            <w:szCs w:val="22"/>
            <w:lang w:val="en"/>
          </w:rPr>
          <w:t>431</w:t>
        </w:r>
      </w:hyperlink>
      <w:r>
        <w:rPr>
          <w:rFonts w:eastAsia="Times New Roman"/>
          <w:sz w:val="22"/>
          <w:szCs w:val="22"/>
          <w:lang w:val="en"/>
        </w:rPr>
        <w:t xml:space="preserve">, </w:t>
      </w:r>
      <w:hyperlink r:id="rId4865" w:anchor="Page_437" w:history="1">
        <w:r>
          <w:rPr>
            <w:rStyle w:val="Hyperlink"/>
            <w:rFonts w:eastAsia="Times New Roman"/>
            <w:sz w:val="22"/>
            <w:szCs w:val="22"/>
            <w:lang w:val="en"/>
          </w:rPr>
          <w:t>437</w:t>
        </w:r>
      </w:hyperlink>
      <w:r>
        <w:rPr>
          <w:rFonts w:eastAsia="Times New Roman"/>
          <w:sz w:val="22"/>
          <w:szCs w:val="22"/>
          <w:lang w:val="en"/>
        </w:rPr>
        <w:t xml:space="preserve">, </w:t>
      </w:r>
      <w:hyperlink r:id="rId4866" w:anchor="Page_439" w:history="1">
        <w:r>
          <w:rPr>
            <w:rStyle w:val="Hyperlink"/>
            <w:rFonts w:eastAsia="Times New Roman"/>
            <w:sz w:val="22"/>
            <w:szCs w:val="22"/>
            <w:lang w:val="en"/>
          </w:rPr>
          <w:t>439</w:t>
        </w:r>
      </w:hyperlink>
      <w:r>
        <w:rPr>
          <w:rFonts w:eastAsia="Times New Roman"/>
          <w:sz w:val="22"/>
          <w:szCs w:val="22"/>
          <w:lang w:val="en"/>
        </w:rPr>
        <w:t xml:space="preserve">-441, </w:t>
      </w:r>
      <w:hyperlink r:id="rId4867" w:anchor="Page_453" w:history="1">
        <w:r>
          <w:rPr>
            <w:rStyle w:val="Hyperlink"/>
            <w:rFonts w:eastAsia="Times New Roman"/>
            <w:sz w:val="22"/>
            <w:szCs w:val="22"/>
            <w:lang w:val="en"/>
          </w:rPr>
          <w:t>453</w:t>
        </w:r>
      </w:hyperlink>
      <w:r>
        <w:rPr>
          <w:rFonts w:eastAsia="Times New Roman"/>
          <w:sz w:val="22"/>
          <w:szCs w:val="22"/>
          <w:lang w:val="en"/>
        </w:rPr>
        <w:t xml:space="preserve">, </w:t>
      </w:r>
      <w:hyperlink r:id="rId4868" w:anchor="Page_465" w:history="1">
        <w:r>
          <w:rPr>
            <w:rStyle w:val="Hyperlink"/>
            <w:rFonts w:eastAsia="Times New Roman"/>
            <w:sz w:val="22"/>
            <w:szCs w:val="22"/>
            <w:lang w:val="en"/>
          </w:rPr>
          <w:t>465</w:t>
        </w:r>
      </w:hyperlink>
      <w:r>
        <w:rPr>
          <w:rFonts w:eastAsia="Times New Roman"/>
          <w:sz w:val="22"/>
          <w:szCs w:val="22"/>
          <w:lang w:val="en"/>
        </w:rPr>
        <w:t xml:space="preserve">, </w:t>
      </w:r>
      <w:hyperlink r:id="rId4869" w:anchor="Page_466" w:history="1">
        <w:r>
          <w:rPr>
            <w:rStyle w:val="Hyperlink"/>
            <w:rFonts w:eastAsia="Times New Roman"/>
            <w:sz w:val="22"/>
            <w:szCs w:val="22"/>
            <w:lang w:val="en"/>
          </w:rPr>
          <w:t>466</w:t>
        </w:r>
      </w:hyperlink>
      <w:r>
        <w:rPr>
          <w:rFonts w:eastAsia="Times New Roman"/>
          <w:sz w:val="22"/>
          <w:szCs w:val="22"/>
          <w:lang w:val="en"/>
        </w:rPr>
        <w:t xml:space="preserve">, </w:t>
      </w:r>
      <w:hyperlink r:id="rId4870" w:anchor="Page_477" w:history="1">
        <w:r>
          <w:rPr>
            <w:rStyle w:val="Hyperlink"/>
            <w:rFonts w:eastAsia="Times New Roman"/>
            <w:sz w:val="22"/>
            <w:szCs w:val="22"/>
            <w:lang w:val="en"/>
          </w:rPr>
          <w:t>477</w:t>
        </w:r>
      </w:hyperlink>
      <w:r>
        <w:rPr>
          <w:rFonts w:eastAsia="Times New Roman"/>
          <w:sz w:val="22"/>
          <w:szCs w:val="22"/>
          <w:lang w:val="en"/>
        </w:rPr>
        <w:t xml:space="preserve">, </w:t>
      </w:r>
      <w:hyperlink r:id="rId4871" w:anchor="Page_478" w:history="1">
        <w:r>
          <w:rPr>
            <w:rStyle w:val="Hyperlink"/>
            <w:rFonts w:eastAsia="Times New Roman"/>
            <w:sz w:val="22"/>
            <w:szCs w:val="22"/>
            <w:lang w:val="en"/>
          </w:rPr>
          <w:t>478</w:t>
        </w:r>
      </w:hyperlink>
      <w:r>
        <w:rPr>
          <w:rFonts w:eastAsia="Times New Roman"/>
          <w:sz w:val="22"/>
          <w:szCs w:val="22"/>
          <w:lang w:val="en"/>
        </w:rPr>
        <w:t xml:space="preserve">, </w:t>
      </w:r>
      <w:hyperlink r:id="rId4872" w:anchor="Page_490" w:history="1">
        <w:r>
          <w:rPr>
            <w:rStyle w:val="Hyperlink"/>
            <w:rFonts w:eastAsia="Times New Roman"/>
            <w:sz w:val="22"/>
            <w:szCs w:val="22"/>
            <w:lang w:val="en"/>
          </w:rPr>
          <w:t>490</w:t>
        </w:r>
      </w:hyperlink>
      <w:r>
        <w:rPr>
          <w:rFonts w:eastAsia="Times New Roman"/>
          <w:sz w:val="22"/>
          <w:szCs w:val="22"/>
          <w:lang w:val="en"/>
        </w:rPr>
        <w:t xml:space="preserve">, </w:t>
      </w:r>
      <w:hyperlink r:id="rId4873" w:anchor="Page_510" w:history="1">
        <w:r>
          <w:rPr>
            <w:rStyle w:val="Hyperlink"/>
            <w:rFonts w:eastAsia="Times New Roman"/>
            <w:sz w:val="22"/>
            <w:szCs w:val="22"/>
            <w:lang w:val="en"/>
          </w:rPr>
          <w:t>510</w:t>
        </w:r>
      </w:hyperlink>
      <w:r>
        <w:rPr>
          <w:rFonts w:eastAsia="Times New Roman"/>
          <w:sz w:val="22"/>
          <w:szCs w:val="22"/>
          <w:lang w:val="en"/>
        </w:rPr>
        <w:t xml:space="preserve">, </w:t>
      </w:r>
      <w:hyperlink r:id="rId4874" w:anchor="Page_517" w:history="1">
        <w:r>
          <w:rPr>
            <w:rStyle w:val="Hyperlink"/>
            <w:rFonts w:eastAsia="Times New Roman"/>
            <w:sz w:val="22"/>
            <w:szCs w:val="22"/>
            <w:lang w:val="en"/>
          </w:rPr>
          <w:t>517</w:t>
        </w:r>
      </w:hyperlink>
      <w:r>
        <w:rPr>
          <w:rFonts w:eastAsia="Times New Roman"/>
          <w:sz w:val="22"/>
          <w:szCs w:val="22"/>
          <w:lang w:val="en"/>
        </w:rPr>
        <w:t xml:space="preserve">, </w:t>
      </w:r>
      <w:hyperlink r:id="rId4875" w:anchor="Page_518" w:history="1">
        <w:r>
          <w:rPr>
            <w:rStyle w:val="Hyperlink"/>
            <w:rFonts w:eastAsia="Times New Roman"/>
            <w:sz w:val="22"/>
            <w:szCs w:val="22"/>
            <w:lang w:val="en"/>
          </w:rPr>
          <w:t>518</w:t>
        </w:r>
      </w:hyperlink>
      <w:r>
        <w:rPr>
          <w:rFonts w:eastAsia="Times New Roman"/>
          <w:sz w:val="22"/>
          <w:szCs w:val="22"/>
          <w:lang w:val="en"/>
        </w:rPr>
        <w:t xml:space="preserve">; ii. </w:t>
      </w:r>
      <w:hyperlink r:id="rId4876" w:anchor="Page_2" w:history="1">
        <w:r>
          <w:rPr>
            <w:rStyle w:val="Hyperlink"/>
            <w:rFonts w:eastAsia="Times New Roman"/>
            <w:sz w:val="22"/>
            <w:szCs w:val="22"/>
            <w:lang w:val="en"/>
          </w:rPr>
          <w:t>2</w:t>
        </w:r>
      </w:hyperlink>
      <w:r>
        <w:rPr>
          <w:rFonts w:eastAsia="Times New Roman"/>
          <w:sz w:val="22"/>
          <w:szCs w:val="22"/>
          <w:lang w:val="en"/>
        </w:rPr>
        <w:t xml:space="preserve">, </w:t>
      </w:r>
      <w:hyperlink r:id="rId4877" w:anchor="Page_32" w:history="1">
        <w:r>
          <w:rPr>
            <w:rStyle w:val="Hyperlink"/>
            <w:rFonts w:eastAsia="Times New Roman"/>
            <w:sz w:val="22"/>
            <w:szCs w:val="22"/>
            <w:lang w:val="en"/>
          </w:rPr>
          <w:t>32</w:t>
        </w:r>
      </w:hyperlink>
      <w:r>
        <w:rPr>
          <w:rFonts w:eastAsia="Times New Roman"/>
          <w:sz w:val="22"/>
          <w:szCs w:val="22"/>
          <w:lang w:val="en"/>
        </w:rPr>
        <w:t xml:space="preserve">, </w:t>
      </w:r>
      <w:hyperlink r:id="rId4878" w:anchor="Page_60" w:history="1">
        <w:r>
          <w:rPr>
            <w:rStyle w:val="Hyperlink"/>
            <w:rFonts w:eastAsia="Times New Roman"/>
            <w:sz w:val="22"/>
            <w:szCs w:val="22"/>
            <w:lang w:val="en"/>
          </w:rPr>
          <w:t>60</w:t>
        </w:r>
      </w:hyperlink>
      <w:r>
        <w:rPr>
          <w:rFonts w:eastAsia="Times New Roman"/>
          <w:sz w:val="22"/>
          <w:szCs w:val="22"/>
          <w:lang w:val="en"/>
        </w:rPr>
        <w:t xml:space="preserve">, </w:t>
      </w:r>
      <w:hyperlink r:id="rId4879" w:anchor="Page_62" w:history="1">
        <w:r>
          <w:rPr>
            <w:rStyle w:val="Hyperlink"/>
            <w:rFonts w:eastAsia="Times New Roman"/>
            <w:sz w:val="22"/>
            <w:szCs w:val="22"/>
            <w:lang w:val="en"/>
          </w:rPr>
          <w:t>62</w:t>
        </w:r>
      </w:hyperlink>
      <w:r>
        <w:rPr>
          <w:rFonts w:eastAsia="Times New Roman"/>
          <w:sz w:val="22"/>
          <w:szCs w:val="22"/>
          <w:lang w:val="en"/>
        </w:rPr>
        <w:t xml:space="preserve">, </w:t>
      </w:r>
      <w:hyperlink r:id="rId4880" w:anchor="Page_68" w:history="1">
        <w:r>
          <w:rPr>
            <w:rStyle w:val="Hyperlink"/>
            <w:rFonts w:eastAsia="Times New Roman"/>
            <w:sz w:val="22"/>
            <w:szCs w:val="22"/>
            <w:lang w:val="en"/>
          </w:rPr>
          <w:t>68</w:t>
        </w:r>
      </w:hyperlink>
      <w:r>
        <w:rPr>
          <w:rFonts w:eastAsia="Times New Roman"/>
          <w:sz w:val="22"/>
          <w:szCs w:val="22"/>
          <w:lang w:val="en"/>
        </w:rPr>
        <w:t xml:space="preserve">, </w:t>
      </w:r>
      <w:hyperlink r:id="rId4881" w:anchor="Page_93" w:history="1">
        <w:r>
          <w:rPr>
            <w:rStyle w:val="Hyperlink"/>
            <w:rFonts w:eastAsia="Times New Roman"/>
            <w:sz w:val="22"/>
            <w:szCs w:val="22"/>
            <w:lang w:val="en"/>
          </w:rPr>
          <w:t>93</w:t>
        </w:r>
      </w:hyperlink>
      <w:r>
        <w:rPr>
          <w:rFonts w:eastAsia="Times New Roman"/>
          <w:sz w:val="22"/>
          <w:szCs w:val="22"/>
          <w:lang w:val="en"/>
        </w:rPr>
        <w:t xml:space="preserve">, </w:t>
      </w:r>
      <w:hyperlink r:id="rId4882"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4883"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4884" w:anchor="Page_209" w:history="1">
        <w:r>
          <w:rPr>
            <w:rStyle w:val="Hyperlink"/>
            <w:rFonts w:eastAsia="Times New Roman"/>
            <w:sz w:val="22"/>
            <w:szCs w:val="22"/>
            <w:lang w:val="en"/>
          </w:rPr>
          <w:t>209</w:t>
        </w:r>
      </w:hyperlink>
      <w:r>
        <w:rPr>
          <w:rFonts w:eastAsia="Times New Roman"/>
          <w:sz w:val="22"/>
          <w:szCs w:val="22"/>
          <w:lang w:val="en"/>
        </w:rPr>
        <w:t xml:space="preserve">; iii. </w:t>
      </w:r>
      <w:hyperlink r:id="rId4885" w:anchor="Page_38" w:history="1">
        <w:r>
          <w:rPr>
            <w:rStyle w:val="Hyperlink"/>
            <w:rFonts w:eastAsia="Times New Roman"/>
            <w:sz w:val="22"/>
            <w:szCs w:val="22"/>
            <w:lang w:val="en"/>
          </w:rPr>
          <w:t>38</w:t>
        </w:r>
      </w:hyperlink>
      <w:r>
        <w:rPr>
          <w:rFonts w:eastAsia="Times New Roman"/>
          <w:sz w:val="22"/>
          <w:szCs w:val="22"/>
          <w:lang w:val="en"/>
        </w:rPr>
        <w:t xml:space="preserve">, </w:t>
      </w:r>
      <w:hyperlink r:id="rId4886" w:anchor="Page_39" w:history="1">
        <w:r>
          <w:rPr>
            <w:rStyle w:val="Hyperlink"/>
            <w:rFonts w:eastAsia="Times New Roman"/>
            <w:sz w:val="22"/>
            <w:szCs w:val="22"/>
            <w:lang w:val="en"/>
          </w:rPr>
          <w:t>39</w:t>
        </w:r>
      </w:hyperlink>
      <w:r>
        <w:rPr>
          <w:rFonts w:eastAsia="Times New Roman"/>
          <w:sz w:val="22"/>
          <w:szCs w:val="22"/>
          <w:lang w:val="en"/>
        </w:rPr>
        <w:t xml:space="preserve">, </w:t>
      </w:r>
      <w:hyperlink r:id="rId4887" w:anchor="Page_98" w:history="1">
        <w:r>
          <w:rPr>
            <w:rStyle w:val="Hyperlink"/>
            <w:rFonts w:eastAsia="Times New Roman"/>
            <w:sz w:val="22"/>
            <w:szCs w:val="22"/>
            <w:lang w:val="en"/>
          </w:rPr>
          <w:t>98</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24C57C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Upper, ii. </w:t>
      </w:r>
      <w:hyperlink r:id="rId4888" w:anchor="Page_244" w:history="1">
        <w:r>
          <w:rPr>
            <w:rStyle w:val="Hyperlink"/>
            <w:rFonts w:eastAsia="Times New Roman"/>
            <w:sz w:val="22"/>
            <w:szCs w:val="22"/>
            <w:lang w:val="en"/>
          </w:rPr>
          <w:t>244</w:t>
        </w:r>
      </w:hyperlink>
      <w:r>
        <w:rPr>
          <w:rFonts w:eastAsia="Times New Roman"/>
          <w:sz w:val="22"/>
          <w:szCs w:val="22"/>
          <w:lang w:val="en"/>
        </w:rPr>
        <w:t>.</w:t>
      </w:r>
    </w:p>
    <w:p w14:paraId="475456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Eastern, ii. </w:t>
      </w:r>
      <w:hyperlink r:id="rId4889" w:anchor="Page_244" w:history="1">
        <w:r>
          <w:rPr>
            <w:rStyle w:val="Hyperlink"/>
            <w:rFonts w:eastAsia="Times New Roman"/>
            <w:sz w:val="22"/>
            <w:szCs w:val="22"/>
            <w:lang w:val="en"/>
          </w:rPr>
          <w:t>244</w:t>
        </w:r>
      </w:hyperlink>
      <w:r>
        <w:rPr>
          <w:rFonts w:eastAsia="Times New Roman"/>
          <w:sz w:val="22"/>
          <w:szCs w:val="22"/>
          <w:lang w:val="en"/>
        </w:rPr>
        <w:t>.</w:t>
      </w:r>
    </w:p>
    <w:p w14:paraId="098623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 Roman province, ii. </w:t>
      </w:r>
      <w:hyperlink r:id="rId4890" w:anchor="Page_401" w:history="1">
        <w:r>
          <w:rPr>
            <w:rStyle w:val="Hyperlink"/>
            <w:rFonts w:eastAsia="Times New Roman"/>
            <w:sz w:val="22"/>
            <w:szCs w:val="22"/>
            <w:lang w:val="en"/>
          </w:rPr>
          <w:t>401</w:t>
        </w:r>
      </w:hyperlink>
      <w:r>
        <w:rPr>
          <w:rFonts w:eastAsia="Times New Roman"/>
          <w:sz w:val="22"/>
          <w:szCs w:val="22"/>
          <w:lang w:val="en"/>
        </w:rPr>
        <w:t>.</w:t>
      </w:r>
    </w:p>
    <w:p w14:paraId="79FFFF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within the Taurus, ii. </w:t>
      </w:r>
      <w:hyperlink r:id="rId4891" w:anchor="Page_333" w:history="1">
        <w:r>
          <w:rPr>
            <w:rStyle w:val="Hyperlink"/>
            <w:rFonts w:eastAsia="Times New Roman"/>
            <w:sz w:val="22"/>
            <w:szCs w:val="22"/>
            <w:lang w:val="en"/>
          </w:rPr>
          <w:t>333</w:t>
        </w:r>
      </w:hyperlink>
      <w:r>
        <w:rPr>
          <w:rFonts w:eastAsia="Times New Roman"/>
          <w:sz w:val="22"/>
          <w:szCs w:val="22"/>
          <w:lang w:val="en"/>
        </w:rPr>
        <w:t>.</w:t>
      </w:r>
    </w:p>
    <w:p w14:paraId="6D069F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Asiatic coast, i. </w:t>
      </w:r>
      <w:hyperlink r:id="rId4892" w:anchor="Page_491" w:history="1">
        <w:r>
          <w:rPr>
            <w:rStyle w:val="Hyperlink"/>
            <w:rFonts w:eastAsia="Times New Roman"/>
            <w:sz w:val="22"/>
            <w:szCs w:val="22"/>
            <w:lang w:val="en"/>
          </w:rPr>
          <w:t>491</w:t>
        </w:r>
      </w:hyperlink>
      <w:r>
        <w:rPr>
          <w:rFonts w:eastAsia="Times New Roman"/>
          <w:sz w:val="22"/>
          <w:szCs w:val="22"/>
          <w:lang w:val="en"/>
        </w:rPr>
        <w:t>.</w:t>
      </w:r>
    </w:p>
    <w:p w14:paraId="32111F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Asii, ii. </w:t>
      </w:r>
      <w:hyperlink r:id="rId4893" w:anchor="Page_245" w:history="1">
        <w:r>
          <w:rPr>
            <w:rStyle w:val="Hyperlink"/>
            <w:rFonts w:eastAsia="Times New Roman"/>
            <w:sz w:val="22"/>
            <w:szCs w:val="22"/>
            <w:lang w:val="en"/>
          </w:rPr>
          <w:t>245</w:t>
        </w:r>
      </w:hyperlink>
      <w:r>
        <w:rPr>
          <w:rFonts w:eastAsia="Times New Roman"/>
          <w:sz w:val="22"/>
          <w:szCs w:val="22"/>
          <w:lang w:val="en"/>
        </w:rPr>
        <w:t>.</w:t>
      </w:r>
    </w:p>
    <w:p w14:paraId="55EF60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Asinæan Gulf. </w:t>
      </w:r>
      <w:r>
        <w:rPr>
          <w:rFonts w:eastAsia="Times New Roman"/>
          <w:i/>
          <w:iCs/>
          <w:sz w:val="22"/>
          <w:szCs w:val="22"/>
          <w:lang w:val="en"/>
        </w:rPr>
        <w:t>See</w:t>
      </w:r>
      <w:r>
        <w:rPr>
          <w:rFonts w:eastAsia="Times New Roman"/>
          <w:sz w:val="22"/>
          <w:szCs w:val="22"/>
          <w:lang w:val="en"/>
        </w:rPr>
        <w:t xml:space="preserve"> Messenian Gulf, ii. </w:t>
      </w:r>
      <w:hyperlink r:id="rId4894" w:anchor="Page_35" w:history="1">
        <w:r>
          <w:rPr>
            <w:rStyle w:val="Hyperlink"/>
            <w:rFonts w:eastAsia="Times New Roman"/>
            <w:sz w:val="22"/>
            <w:szCs w:val="22"/>
            <w:lang w:val="en"/>
          </w:rPr>
          <w:t>35</w:t>
        </w:r>
      </w:hyperlink>
      <w:r>
        <w:rPr>
          <w:rFonts w:eastAsia="Times New Roman"/>
          <w:sz w:val="22"/>
          <w:szCs w:val="22"/>
          <w:lang w:val="en"/>
        </w:rPr>
        <w:t>.</w:t>
      </w:r>
    </w:p>
    <w:p w14:paraId="5B5FA2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Asinæus, ii. </w:t>
      </w:r>
      <w:hyperlink r:id="rId4895" w:anchor="Page_36" w:history="1">
        <w:r>
          <w:rPr>
            <w:rStyle w:val="Hyperlink"/>
            <w:rFonts w:eastAsia="Times New Roman"/>
            <w:sz w:val="22"/>
            <w:szCs w:val="22"/>
            <w:lang w:val="en"/>
          </w:rPr>
          <w:t>36</w:t>
        </w:r>
      </w:hyperlink>
      <w:r>
        <w:rPr>
          <w:rFonts w:eastAsia="Times New Roman"/>
          <w:sz w:val="22"/>
          <w:szCs w:val="22"/>
          <w:lang w:val="en"/>
        </w:rPr>
        <w:t>.</w:t>
      </w:r>
    </w:p>
    <w:p w14:paraId="7EF878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Asine, city of Messenia, ii. </w:t>
      </w:r>
      <w:hyperlink r:id="rId4896" w:anchor="Page_35" w:history="1">
        <w:r>
          <w:rPr>
            <w:rStyle w:val="Hyperlink"/>
            <w:rFonts w:eastAsia="Times New Roman"/>
            <w:sz w:val="22"/>
            <w:szCs w:val="22"/>
            <w:lang w:val="en"/>
          </w:rPr>
          <w:t>35</w:t>
        </w:r>
      </w:hyperlink>
      <w:r>
        <w:rPr>
          <w:rFonts w:eastAsia="Times New Roman"/>
          <w:sz w:val="22"/>
          <w:szCs w:val="22"/>
          <w:lang w:val="en"/>
        </w:rPr>
        <w:t xml:space="preserve">-37, </w:t>
      </w:r>
      <w:hyperlink r:id="rId4897" w:anchor="Page_54" w:history="1">
        <w:r>
          <w:rPr>
            <w:rStyle w:val="Hyperlink"/>
            <w:rFonts w:eastAsia="Times New Roman"/>
            <w:sz w:val="22"/>
            <w:szCs w:val="22"/>
            <w:lang w:val="en"/>
          </w:rPr>
          <w:t>54</w:t>
        </w:r>
      </w:hyperlink>
      <w:r>
        <w:rPr>
          <w:rFonts w:eastAsia="Times New Roman"/>
          <w:sz w:val="22"/>
          <w:szCs w:val="22"/>
          <w:lang w:val="en"/>
        </w:rPr>
        <w:t xml:space="preserve">, </w:t>
      </w:r>
      <w:hyperlink r:id="rId4898" w:anchor="Page_55" w:history="1">
        <w:r>
          <w:rPr>
            <w:rStyle w:val="Hyperlink"/>
            <w:rFonts w:eastAsia="Times New Roman"/>
            <w:sz w:val="22"/>
            <w:szCs w:val="22"/>
            <w:lang w:val="en"/>
          </w:rPr>
          <w:t>55</w:t>
        </w:r>
      </w:hyperlink>
      <w:r>
        <w:rPr>
          <w:rFonts w:eastAsia="Times New Roman"/>
          <w:sz w:val="22"/>
          <w:szCs w:val="22"/>
          <w:lang w:val="en"/>
        </w:rPr>
        <w:t>.</w:t>
      </w:r>
    </w:p>
    <w:p w14:paraId="1D3807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Laconia, ii. </w:t>
      </w:r>
      <w:hyperlink r:id="rId4899" w:anchor="Page_41" w:history="1">
        <w:r>
          <w:rPr>
            <w:rStyle w:val="Hyperlink"/>
            <w:rFonts w:eastAsia="Times New Roman"/>
            <w:sz w:val="22"/>
            <w:szCs w:val="22"/>
            <w:lang w:val="en"/>
          </w:rPr>
          <w:t>41</w:t>
        </w:r>
      </w:hyperlink>
      <w:r>
        <w:rPr>
          <w:rFonts w:eastAsia="Times New Roman"/>
          <w:sz w:val="22"/>
          <w:szCs w:val="22"/>
          <w:lang w:val="en"/>
        </w:rPr>
        <w:t>.</w:t>
      </w:r>
    </w:p>
    <w:p w14:paraId="099541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city of Argolis (</w:t>
      </w:r>
      <w:r>
        <w:rPr>
          <w:rFonts w:eastAsia="Times New Roman"/>
          <w:i/>
          <w:iCs/>
          <w:sz w:val="22"/>
          <w:szCs w:val="22"/>
          <w:lang w:val="en"/>
        </w:rPr>
        <w:t>Fornos</w:t>
      </w:r>
      <w:r>
        <w:rPr>
          <w:rFonts w:eastAsia="Times New Roman"/>
          <w:sz w:val="22"/>
          <w:szCs w:val="22"/>
          <w:lang w:val="en"/>
        </w:rPr>
        <w:t xml:space="preserve">), ii. </w:t>
      </w:r>
      <w:hyperlink r:id="rId4900" w:anchor="Page_49" w:history="1">
        <w:r>
          <w:rPr>
            <w:rStyle w:val="Hyperlink"/>
            <w:rFonts w:eastAsia="Times New Roman"/>
            <w:sz w:val="22"/>
            <w:szCs w:val="22"/>
            <w:lang w:val="en"/>
          </w:rPr>
          <w:t>49</w:t>
        </w:r>
      </w:hyperlink>
      <w:r>
        <w:rPr>
          <w:rFonts w:eastAsia="Times New Roman"/>
          <w:sz w:val="22"/>
          <w:szCs w:val="22"/>
          <w:lang w:val="en"/>
        </w:rPr>
        <w:t xml:space="preserve">. </w:t>
      </w:r>
      <w:hyperlink r:id="rId4901" w:anchor="Page_54" w:history="1">
        <w:r>
          <w:rPr>
            <w:rStyle w:val="Hyperlink"/>
            <w:rFonts w:eastAsia="Times New Roman"/>
            <w:sz w:val="22"/>
            <w:szCs w:val="22"/>
            <w:lang w:val="en"/>
          </w:rPr>
          <w:t>54</w:t>
        </w:r>
      </w:hyperlink>
      <w:r>
        <w:rPr>
          <w:rFonts w:eastAsia="Times New Roman"/>
          <w:sz w:val="22"/>
          <w:szCs w:val="22"/>
          <w:lang w:val="en"/>
        </w:rPr>
        <w:t xml:space="preserve">. </w:t>
      </w:r>
      <w:hyperlink r:id="rId4902" w:anchor="Page_58" w:history="1">
        <w:r>
          <w:rPr>
            <w:rStyle w:val="Hyperlink"/>
            <w:rFonts w:eastAsia="Times New Roman"/>
            <w:sz w:val="22"/>
            <w:szCs w:val="22"/>
            <w:lang w:val="en"/>
          </w:rPr>
          <w:t>58</w:t>
        </w:r>
      </w:hyperlink>
      <w:r>
        <w:rPr>
          <w:rFonts w:eastAsia="Times New Roman"/>
          <w:sz w:val="22"/>
          <w:szCs w:val="22"/>
          <w:lang w:val="en"/>
        </w:rPr>
        <w:t>.</w:t>
      </w:r>
    </w:p>
    <w:p w14:paraId="3DED78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Hermionic, ii. </w:t>
      </w:r>
      <w:hyperlink r:id="rId4903" w:anchor="Page_36" w:history="1">
        <w:r>
          <w:rPr>
            <w:rStyle w:val="Hyperlink"/>
            <w:rFonts w:eastAsia="Times New Roman"/>
            <w:sz w:val="22"/>
            <w:szCs w:val="22"/>
            <w:lang w:val="en"/>
          </w:rPr>
          <w:t>36</w:t>
        </w:r>
      </w:hyperlink>
      <w:r>
        <w:rPr>
          <w:rFonts w:eastAsia="Times New Roman"/>
          <w:sz w:val="22"/>
          <w:szCs w:val="22"/>
          <w:lang w:val="en"/>
        </w:rPr>
        <w:t>.</w:t>
      </w:r>
    </w:p>
    <w:p w14:paraId="5A3F10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Asinius, i. </w:t>
      </w:r>
      <w:hyperlink r:id="rId4904" w:anchor="Page_287" w:history="1">
        <w:r>
          <w:rPr>
            <w:rStyle w:val="Hyperlink"/>
            <w:rFonts w:eastAsia="Times New Roman"/>
            <w:sz w:val="22"/>
            <w:szCs w:val="22"/>
            <w:lang w:val="en"/>
          </w:rPr>
          <w:t>287</w:t>
        </w:r>
      </w:hyperlink>
      <w:r>
        <w:rPr>
          <w:rFonts w:eastAsia="Times New Roman"/>
          <w:sz w:val="22"/>
          <w:szCs w:val="22"/>
          <w:lang w:val="en"/>
        </w:rPr>
        <w:t>.</w:t>
      </w:r>
    </w:p>
    <w:p w14:paraId="4071B6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Asioneis, Esioneis, ii. </w:t>
      </w:r>
      <w:hyperlink r:id="rId4905" w:anchor="Page_405" w:history="1">
        <w:r>
          <w:rPr>
            <w:rStyle w:val="Hyperlink"/>
            <w:rFonts w:eastAsia="Times New Roman"/>
            <w:sz w:val="22"/>
            <w:szCs w:val="22"/>
            <w:lang w:val="en"/>
          </w:rPr>
          <w:t>405</w:t>
        </w:r>
      </w:hyperlink>
      <w:r>
        <w:rPr>
          <w:rFonts w:eastAsia="Times New Roman"/>
          <w:sz w:val="22"/>
          <w:szCs w:val="22"/>
          <w:lang w:val="en"/>
        </w:rPr>
        <w:t>.</w:t>
      </w:r>
    </w:p>
    <w:p w14:paraId="657C64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Asisium, i. </w:t>
      </w:r>
      <w:hyperlink r:id="rId4906" w:anchor="Page_338" w:history="1">
        <w:r>
          <w:rPr>
            <w:rStyle w:val="Hyperlink"/>
            <w:rFonts w:eastAsia="Times New Roman"/>
            <w:sz w:val="22"/>
            <w:szCs w:val="22"/>
            <w:lang w:val="en"/>
          </w:rPr>
          <w:t>338</w:t>
        </w:r>
      </w:hyperlink>
      <w:r>
        <w:rPr>
          <w:rFonts w:eastAsia="Times New Roman"/>
          <w:sz w:val="22"/>
          <w:szCs w:val="22"/>
          <w:lang w:val="en"/>
        </w:rPr>
        <w:t>.</w:t>
      </w:r>
    </w:p>
    <w:p w14:paraId="702B35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Asius, son of Dymas, ii. </w:t>
      </w:r>
      <w:hyperlink r:id="rId4907" w:anchor="Page_351" w:history="1">
        <w:r>
          <w:rPr>
            <w:rStyle w:val="Hyperlink"/>
            <w:rFonts w:eastAsia="Times New Roman"/>
            <w:sz w:val="22"/>
            <w:szCs w:val="22"/>
            <w:lang w:val="en"/>
          </w:rPr>
          <w:t>351</w:t>
        </w:r>
      </w:hyperlink>
      <w:r>
        <w:rPr>
          <w:rFonts w:eastAsia="Times New Roman"/>
          <w:sz w:val="22"/>
          <w:szCs w:val="22"/>
          <w:lang w:val="en"/>
        </w:rPr>
        <w:t>.</w:t>
      </w:r>
    </w:p>
    <w:p w14:paraId="44A37D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poet, i. </w:t>
      </w:r>
      <w:hyperlink r:id="rId4908" w:anchor="Page_399" w:history="1">
        <w:r>
          <w:rPr>
            <w:rStyle w:val="Hyperlink"/>
            <w:rFonts w:eastAsia="Times New Roman"/>
            <w:sz w:val="22"/>
            <w:szCs w:val="22"/>
            <w:lang w:val="en"/>
          </w:rPr>
          <w:t>399</w:t>
        </w:r>
      </w:hyperlink>
      <w:r>
        <w:rPr>
          <w:rFonts w:eastAsia="Times New Roman"/>
          <w:sz w:val="22"/>
          <w:szCs w:val="22"/>
          <w:lang w:val="en"/>
        </w:rPr>
        <w:t>.</w:t>
      </w:r>
    </w:p>
    <w:p w14:paraId="4F0BB6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Hyrtacides, the Trojan, ii. </w:t>
      </w:r>
      <w:hyperlink r:id="rId4909"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4910" w:anchor="Page_345" w:history="1">
        <w:r>
          <w:rPr>
            <w:rStyle w:val="Hyperlink"/>
            <w:rFonts w:eastAsia="Times New Roman"/>
            <w:sz w:val="22"/>
            <w:szCs w:val="22"/>
            <w:lang w:val="en"/>
          </w:rPr>
          <w:t>345</w:t>
        </w:r>
      </w:hyperlink>
      <w:r>
        <w:rPr>
          <w:rFonts w:eastAsia="Times New Roman"/>
          <w:sz w:val="22"/>
          <w:szCs w:val="22"/>
          <w:lang w:val="en"/>
        </w:rPr>
        <w:t xml:space="preserve">. </w:t>
      </w:r>
      <w:hyperlink r:id="rId4911" w:anchor="Page_350" w:history="1">
        <w:r>
          <w:rPr>
            <w:rStyle w:val="Hyperlink"/>
            <w:rFonts w:eastAsia="Times New Roman"/>
            <w:sz w:val="22"/>
            <w:szCs w:val="22"/>
            <w:lang w:val="en"/>
          </w:rPr>
          <w:t>350</w:t>
        </w:r>
      </w:hyperlink>
      <w:r>
        <w:rPr>
          <w:rFonts w:eastAsia="Times New Roman"/>
          <w:sz w:val="22"/>
          <w:szCs w:val="22"/>
          <w:lang w:val="en"/>
        </w:rPr>
        <w:t xml:space="preserve">. </w:t>
      </w:r>
      <w:hyperlink r:id="rId4912" w:anchor="Page_351" w:history="1">
        <w:r>
          <w:rPr>
            <w:rStyle w:val="Hyperlink"/>
            <w:rFonts w:eastAsia="Times New Roman"/>
            <w:sz w:val="22"/>
            <w:szCs w:val="22"/>
            <w:lang w:val="en"/>
          </w:rPr>
          <w:t>351</w:t>
        </w:r>
      </w:hyperlink>
      <w:r>
        <w:rPr>
          <w:rFonts w:eastAsia="Times New Roman"/>
          <w:sz w:val="22"/>
          <w:szCs w:val="22"/>
          <w:lang w:val="en"/>
        </w:rPr>
        <w:t>.</w:t>
      </w:r>
    </w:p>
    <w:p w14:paraId="0F6E45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meadow of, iii. </w:t>
      </w:r>
      <w:hyperlink r:id="rId4913" w:anchor="Page_26" w:history="1">
        <w:r>
          <w:rPr>
            <w:rStyle w:val="Hyperlink"/>
            <w:rFonts w:eastAsia="Times New Roman"/>
            <w:sz w:val="22"/>
            <w:szCs w:val="22"/>
            <w:lang w:val="en"/>
          </w:rPr>
          <w:t>26</w:t>
        </w:r>
      </w:hyperlink>
      <w:r>
        <w:rPr>
          <w:rFonts w:eastAsia="Times New Roman"/>
          <w:sz w:val="22"/>
          <w:szCs w:val="22"/>
          <w:lang w:val="en"/>
        </w:rPr>
        <w:t>.</w:t>
      </w:r>
    </w:p>
    <w:p w14:paraId="146C4A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Asius, temple to, iii. </w:t>
      </w:r>
      <w:hyperlink r:id="rId4914" w:anchor="Page_26" w:history="1">
        <w:r>
          <w:rPr>
            <w:rStyle w:val="Hyperlink"/>
            <w:rFonts w:eastAsia="Times New Roman"/>
            <w:sz w:val="22"/>
            <w:szCs w:val="22"/>
            <w:lang w:val="en"/>
          </w:rPr>
          <w:t>26</w:t>
        </w:r>
      </w:hyperlink>
      <w:r>
        <w:rPr>
          <w:rFonts w:eastAsia="Times New Roman"/>
          <w:sz w:val="22"/>
          <w:szCs w:val="22"/>
          <w:lang w:val="en"/>
        </w:rPr>
        <w:t>.</w:t>
      </w:r>
    </w:p>
    <w:p w14:paraId="197FD4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Asōpia, vill. of Sicyonia, ii. 103.</w:t>
      </w:r>
    </w:p>
    <w:p w14:paraId="580FB2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Asōpian district, ii. </w:t>
      </w:r>
      <w:hyperlink r:id="rId4915" w:anchor="Page_66" w:history="1">
        <w:r>
          <w:rPr>
            <w:rStyle w:val="Hyperlink"/>
            <w:rFonts w:eastAsia="Times New Roman"/>
            <w:sz w:val="22"/>
            <w:szCs w:val="22"/>
            <w:lang w:val="en"/>
          </w:rPr>
          <w:t>66</w:t>
        </w:r>
      </w:hyperlink>
      <w:r>
        <w:rPr>
          <w:rFonts w:eastAsia="Times New Roman"/>
          <w:sz w:val="22"/>
          <w:szCs w:val="22"/>
          <w:lang w:val="en"/>
        </w:rPr>
        <w:t>.</w:t>
      </w:r>
    </w:p>
    <w:p w14:paraId="6D4043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Thebes, ii. </w:t>
      </w:r>
      <w:hyperlink r:id="rId4916" w:anchor="Page_74" w:history="1">
        <w:r>
          <w:rPr>
            <w:rStyle w:val="Hyperlink"/>
            <w:rFonts w:eastAsia="Times New Roman"/>
            <w:sz w:val="22"/>
            <w:szCs w:val="22"/>
            <w:lang w:val="en"/>
          </w:rPr>
          <w:t>74</w:t>
        </w:r>
      </w:hyperlink>
      <w:r>
        <w:rPr>
          <w:rFonts w:eastAsia="Times New Roman"/>
          <w:sz w:val="22"/>
          <w:szCs w:val="22"/>
          <w:lang w:val="en"/>
        </w:rPr>
        <w:t>.</w:t>
      </w:r>
    </w:p>
    <w:p w14:paraId="55696A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Asōpus, r. of Sicyon, i. </w:t>
      </w:r>
      <w:hyperlink r:id="rId4917" w:anchor="Page_410" w:history="1">
        <w:r>
          <w:rPr>
            <w:rStyle w:val="Hyperlink"/>
            <w:rFonts w:eastAsia="Times New Roman"/>
            <w:sz w:val="22"/>
            <w:szCs w:val="22"/>
            <w:lang w:val="en"/>
          </w:rPr>
          <w:t>410</w:t>
        </w:r>
      </w:hyperlink>
      <w:r>
        <w:rPr>
          <w:rFonts w:eastAsia="Times New Roman"/>
          <w:sz w:val="22"/>
          <w:szCs w:val="22"/>
          <w:lang w:val="en"/>
        </w:rPr>
        <w:t xml:space="preserve">; ii. </w:t>
      </w:r>
      <w:hyperlink r:id="rId4918" w:anchor="Page_66" w:history="1">
        <w:r>
          <w:rPr>
            <w:rStyle w:val="Hyperlink"/>
            <w:rFonts w:eastAsia="Times New Roman"/>
            <w:sz w:val="22"/>
            <w:szCs w:val="22"/>
            <w:lang w:val="en"/>
          </w:rPr>
          <w:t>66</w:t>
        </w:r>
      </w:hyperlink>
      <w:r>
        <w:rPr>
          <w:rFonts w:eastAsia="Times New Roman"/>
          <w:sz w:val="22"/>
          <w:szCs w:val="22"/>
          <w:lang w:val="en"/>
        </w:rPr>
        <w:t xml:space="preserve">, </w:t>
      </w:r>
      <w:hyperlink r:id="rId4919" w:anchor="Page_103" w:history="1">
        <w:r>
          <w:rPr>
            <w:rStyle w:val="Hyperlink"/>
            <w:rFonts w:eastAsia="Times New Roman"/>
            <w:sz w:val="22"/>
            <w:szCs w:val="22"/>
            <w:lang w:val="en"/>
          </w:rPr>
          <w:t>103</w:t>
        </w:r>
      </w:hyperlink>
      <w:r>
        <w:rPr>
          <w:rFonts w:eastAsia="Times New Roman"/>
          <w:sz w:val="22"/>
          <w:szCs w:val="22"/>
          <w:lang w:val="en"/>
        </w:rPr>
        <w:t>.</w:t>
      </w:r>
    </w:p>
    <w:p w14:paraId="483204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Bœotia, ii. </w:t>
      </w:r>
      <w:hyperlink r:id="rId4920" w:anchor="Page_103" w:history="1">
        <w:r>
          <w:rPr>
            <w:rStyle w:val="Hyperlink"/>
            <w:rFonts w:eastAsia="Times New Roman"/>
            <w:sz w:val="22"/>
            <w:szCs w:val="22"/>
            <w:lang w:val="en"/>
          </w:rPr>
          <w:t>103</w:t>
        </w:r>
      </w:hyperlink>
      <w:r>
        <w:rPr>
          <w:rFonts w:eastAsia="Times New Roman"/>
          <w:sz w:val="22"/>
          <w:szCs w:val="22"/>
          <w:lang w:val="en"/>
        </w:rPr>
        <w:t xml:space="preserve">, </w:t>
      </w:r>
      <w:hyperlink r:id="rId4921" w:anchor="Page_104" w:history="1">
        <w:r>
          <w:rPr>
            <w:rStyle w:val="Hyperlink"/>
            <w:rFonts w:eastAsia="Times New Roman"/>
            <w:sz w:val="22"/>
            <w:szCs w:val="22"/>
            <w:lang w:val="en"/>
          </w:rPr>
          <w:t>104</w:t>
        </w:r>
      </w:hyperlink>
      <w:r>
        <w:rPr>
          <w:rFonts w:eastAsia="Times New Roman"/>
          <w:sz w:val="22"/>
          <w:szCs w:val="22"/>
          <w:lang w:val="en"/>
        </w:rPr>
        <w:t xml:space="preserve">, </w:t>
      </w:r>
      <w:hyperlink r:id="rId4922" w:anchor="Page_108" w:history="1">
        <w:r>
          <w:rPr>
            <w:rStyle w:val="Hyperlink"/>
            <w:rFonts w:eastAsia="Times New Roman"/>
            <w:sz w:val="22"/>
            <w:szCs w:val="22"/>
            <w:lang w:val="en"/>
          </w:rPr>
          <w:t>108</w:t>
        </w:r>
      </w:hyperlink>
      <w:r>
        <w:rPr>
          <w:rFonts w:eastAsia="Times New Roman"/>
          <w:sz w:val="22"/>
          <w:szCs w:val="22"/>
          <w:lang w:val="en"/>
        </w:rPr>
        <w:t>.</w:t>
      </w:r>
    </w:p>
    <w:p w14:paraId="41E267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Phthiotis, ii. </w:t>
      </w:r>
      <w:hyperlink r:id="rId4923" w:anchor="Page_67" w:history="1">
        <w:r>
          <w:rPr>
            <w:rStyle w:val="Hyperlink"/>
            <w:rFonts w:eastAsia="Times New Roman"/>
            <w:sz w:val="22"/>
            <w:szCs w:val="22"/>
            <w:lang w:val="en"/>
          </w:rPr>
          <w:t>67</w:t>
        </w:r>
      </w:hyperlink>
      <w:r>
        <w:rPr>
          <w:rFonts w:eastAsia="Times New Roman"/>
          <w:sz w:val="22"/>
          <w:szCs w:val="22"/>
          <w:lang w:val="en"/>
        </w:rPr>
        <w:t xml:space="preserve">, </w:t>
      </w:r>
      <w:hyperlink r:id="rId4924" w:anchor="Page_129" w:history="1">
        <w:r>
          <w:rPr>
            <w:rStyle w:val="Hyperlink"/>
            <w:rFonts w:eastAsia="Times New Roman"/>
            <w:sz w:val="22"/>
            <w:szCs w:val="22"/>
            <w:lang w:val="en"/>
          </w:rPr>
          <w:t>129</w:t>
        </w:r>
      </w:hyperlink>
      <w:r>
        <w:rPr>
          <w:rFonts w:eastAsia="Times New Roman"/>
          <w:sz w:val="22"/>
          <w:szCs w:val="22"/>
          <w:lang w:val="en"/>
        </w:rPr>
        <w:t>.</w:t>
      </w:r>
    </w:p>
    <w:p w14:paraId="25B9E4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the isl. of Paros, ii. </w:t>
      </w:r>
      <w:hyperlink r:id="rId4925" w:anchor="Page_66" w:history="1">
        <w:r>
          <w:rPr>
            <w:rStyle w:val="Hyperlink"/>
            <w:rFonts w:eastAsia="Times New Roman"/>
            <w:sz w:val="22"/>
            <w:szCs w:val="22"/>
            <w:lang w:val="en"/>
          </w:rPr>
          <w:t>66</w:t>
        </w:r>
      </w:hyperlink>
      <w:r>
        <w:rPr>
          <w:rFonts w:eastAsia="Times New Roman"/>
          <w:sz w:val="22"/>
          <w:szCs w:val="22"/>
          <w:lang w:val="en"/>
        </w:rPr>
        <w:t>.</w:t>
      </w:r>
    </w:p>
    <w:p w14:paraId="677A81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Laconia, ii. </w:t>
      </w:r>
      <w:hyperlink r:id="rId4926" w:anchor="Page_41" w:history="1">
        <w:r>
          <w:rPr>
            <w:rStyle w:val="Hyperlink"/>
            <w:rFonts w:eastAsia="Times New Roman"/>
            <w:sz w:val="22"/>
            <w:szCs w:val="22"/>
            <w:lang w:val="en"/>
          </w:rPr>
          <w:t>41</w:t>
        </w:r>
      </w:hyperlink>
      <w:r>
        <w:rPr>
          <w:rFonts w:eastAsia="Times New Roman"/>
          <w:sz w:val="22"/>
          <w:szCs w:val="22"/>
          <w:lang w:val="en"/>
        </w:rPr>
        <w:t>.</w:t>
      </w:r>
    </w:p>
    <w:p w14:paraId="61C7E5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Aspaneus, near Ida, ii. </w:t>
      </w:r>
      <w:hyperlink r:id="rId4927" w:anchor="Page_376" w:history="1">
        <w:r>
          <w:rPr>
            <w:rStyle w:val="Hyperlink"/>
            <w:rFonts w:eastAsia="Times New Roman"/>
            <w:sz w:val="22"/>
            <w:szCs w:val="22"/>
            <w:lang w:val="en"/>
          </w:rPr>
          <w:t>376</w:t>
        </w:r>
      </w:hyperlink>
      <w:r>
        <w:rPr>
          <w:rFonts w:eastAsia="Times New Roman"/>
          <w:sz w:val="22"/>
          <w:szCs w:val="22"/>
          <w:lang w:val="en"/>
        </w:rPr>
        <w:t>.</w:t>
      </w:r>
    </w:p>
    <w:p w14:paraId="4CB452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Aspasiacæ, </w:t>
      </w:r>
      <w:r>
        <w:rPr>
          <w:rFonts w:eastAsia="Times New Roman"/>
          <w:i/>
          <w:iCs/>
          <w:sz w:val="22"/>
          <w:szCs w:val="22"/>
          <w:lang w:val="en"/>
        </w:rPr>
        <w:t>see</w:t>
      </w:r>
      <w:r>
        <w:rPr>
          <w:rFonts w:eastAsia="Times New Roman"/>
          <w:sz w:val="22"/>
          <w:szCs w:val="22"/>
          <w:lang w:val="en"/>
        </w:rPr>
        <w:t xml:space="preserve"> Apasiacæ, ii. </w:t>
      </w:r>
      <w:hyperlink r:id="rId4928" w:anchor="Page_248" w:history="1">
        <w:r>
          <w:rPr>
            <w:rStyle w:val="Hyperlink"/>
            <w:rFonts w:eastAsia="Times New Roman"/>
            <w:sz w:val="22"/>
            <w:szCs w:val="22"/>
            <w:lang w:val="en"/>
          </w:rPr>
          <w:t>248</w:t>
        </w:r>
      </w:hyperlink>
      <w:r>
        <w:rPr>
          <w:rFonts w:eastAsia="Times New Roman"/>
          <w:sz w:val="22"/>
          <w:szCs w:val="22"/>
          <w:lang w:val="en"/>
        </w:rPr>
        <w:t>.</w:t>
      </w:r>
    </w:p>
    <w:p w14:paraId="3CCDD3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Aspendus, t. of Pamphylia (</w:t>
      </w:r>
      <w:r>
        <w:rPr>
          <w:rFonts w:eastAsia="Times New Roman"/>
          <w:i/>
          <w:iCs/>
          <w:sz w:val="22"/>
          <w:szCs w:val="22"/>
          <w:lang w:val="en"/>
        </w:rPr>
        <w:t>Balkesi</w:t>
      </w:r>
      <w:r>
        <w:rPr>
          <w:rFonts w:eastAsia="Times New Roman"/>
          <w:sz w:val="22"/>
          <w:szCs w:val="22"/>
          <w:lang w:val="en"/>
        </w:rPr>
        <w:t xml:space="preserve">), ii. </w:t>
      </w:r>
      <w:hyperlink r:id="rId4929" w:anchor="Page_323" w:history="1">
        <w:r>
          <w:rPr>
            <w:rStyle w:val="Hyperlink"/>
            <w:rFonts w:eastAsia="Times New Roman"/>
            <w:sz w:val="22"/>
            <w:szCs w:val="22"/>
            <w:lang w:val="en"/>
          </w:rPr>
          <w:t>323</w:t>
        </w:r>
      </w:hyperlink>
      <w:r>
        <w:rPr>
          <w:rFonts w:eastAsia="Times New Roman"/>
          <w:sz w:val="22"/>
          <w:szCs w:val="22"/>
          <w:lang w:val="en"/>
        </w:rPr>
        <w:t xml:space="preserve">; iii. </w:t>
      </w:r>
      <w:hyperlink r:id="rId4930" w:anchor="Page_49" w:history="1">
        <w:r>
          <w:rPr>
            <w:rStyle w:val="Hyperlink"/>
            <w:rFonts w:eastAsia="Times New Roman"/>
            <w:sz w:val="22"/>
            <w:szCs w:val="22"/>
            <w:lang w:val="en"/>
          </w:rPr>
          <w:t>49</w:t>
        </w:r>
      </w:hyperlink>
      <w:r>
        <w:rPr>
          <w:rFonts w:eastAsia="Times New Roman"/>
          <w:sz w:val="22"/>
          <w:szCs w:val="22"/>
          <w:lang w:val="en"/>
        </w:rPr>
        <w:t>.</w:t>
      </w:r>
    </w:p>
    <w:p w14:paraId="3F3EE2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Asphalius (name of Neptune), i. </w:t>
      </w:r>
      <w:hyperlink r:id="rId4931" w:anchor="Page_90" w:history="1">
        <w:r>
          <w:rPr>
            <w:rStyle w:val="Hyperlink"/>
            <w:rFonts w:eastAsia="Times New Roman"/>
            <w:sz w:val="22"/>
            <w:szCs w:val="22"/>
            <w:lang w:val="en"/>
          </w:rPr>
          <w:t>90</w:t>
        </w:r>
      </w:hyperlink>
      <w:r>
        <w:rPr>
          <w:rFonts w:eastAsia="Times New Roman"/>
          <w:sz w:val="22"/>
          <w:szCs w:val="22"/>
          <w:lang w:val="en"/>
        </w:rPr>
        <w:t>.</w:t>
      </w:r>
    </w:p>
    <w:p w14:paraId="6A9560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Aspiōnus, satrapy of, ii. </w:t>
      </w:r>
      <w:hyperlink r:id="rId4932" w:anchor="Page_253" w:history="1">
        <w:r>
          <w:rPr>
            <w:rStyle w:val="Hyperlink"/>
            <w:rFonts w:eastAsia="Times New Roman"/>
            <w:sz w:val="22"/>
            <w:szCs w:val="22"/>
            <w:lang w:val="en"/>
          </w:rPr>
          <w:t>253</w:t>
        </w:r>
      </w:hyperlink>
      <w:r>
        <w:rPr>
          <w:rFonts w:eastAsia="Times New Roman"/>
          <w:sz w:val="22"/>
          <w:szCs w:val="22"/>
          <w:lang w:val="en"/>
        </w:rPr>
        <w:t>.</w:t>
      </w:r>
    </w:p>
    <w:p w14:paraId="7F98F2F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Aspis, t. by the Greater Syrtis, iii. </w:t>
      </w:r>
      <w:hyperlink r:id="rId4933" w:anchor="Page_290" w:history="1">
        <w:r>
          <w:rPr>
            <w:rStyle w:val="Hyperlink"/>
            <w:rFonts w:eastAsia="Times New Roman"/>
            <w:sz w:val="22"/>
            <w:szCs w:val="22"/>
            <w:lang w:val="en"/>
          </w:rPr>
          <w:t>290</w:t>
        </w:r>
      </w:hyperlink>
      <w:r>
        <w:rPr>
          <w:rFonts w:eastAsia="Times New Roman"/>
          <w:sz w:val="22"/>
          <w:szCs w:val="22"/>
          <w:lang w:val="en"/>
        </w:rPr>
        <w:t>.</w:t>
      </w:r>
    </w:p>
    <w:p w14:paraId="29AD2D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 Carthaginians, i. </w:t>
      </w:r>
      <w:hyperlink r:id="rId4934" w:anchor="Page_421" w:history="1">
        <w:r>
          <w:rPr>
            <w:rStyle w:val="Hyperlink"/>
            <w:rFonts w:eastAsia="Times New Roman"/>
            <w:sz w:val="22"/>
            <w:szCs w:val="22"/>
            <w:lang w:val="en"/>
          </w:rPr>
          <w:t>421</w:t>
        </w:r>
      </w:hyperlink>
      <w:r>
        <w:rPr>
          <w:rFonts w:eastAsia="Times New Roman"/>
          <w:sz w:val="22"/>
          <w:szCs w:val="22"/>
          <w:lang w:val="en"/>
        </w:rPr>
        <w:t xml:space="preserve">; iii. </w:t>
      </w:r>
      <w:hyperlink r:id="rId4935" w:anchor="Page_288" w:history="1">
        <w:r>
          <w:rPr>
            <w:rStyle w:val="Hyperlink"/>
            <w:rFonts w:eastAsia="Times New Roman"/>
            <w:sz w:val="22"/>
            <w:szCs w:val="22"/>
            <w:lang w:val="en"/>
          </w:rPr>
          <w:t>288</w:t>
        </w:r>
      </w:hyperlink>
      <w:r>
        <w:rPr>
          <w:rFonts w:eastAsia="Times New Roman"/>
          <w:sz w:val="22"/>
          <w:szCs w:val="22"/>
          <w:lang w:val="en"/>
        </w:rPr>
        <w:t>.</w:t>
      </w:r>
    </w:p>
    <w:p w14:paraId="73B247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island, iii. </w:t>
      </w:r>
      <w:hyperlink r:id="rId4936" w:anchor="Page_16" w:history="1">
        <w:r>
          <w:rPr>
            <w:rStyle w:val="Hyperlink"/>
            <w:rFonts w:eastAsia="Times New Roman"/>
            <w:sz w:val="22"/>
            <w:szCs w:val="22"/>
            <w:lang w:val="en"/>
          </w:rPr>
          <w:t>16</w:t>
        </w:r>
      </w:hyperlink>
      <w:r>
        <w:rPr>
          <w:rFonts w:eastAsia="Times New Roman"/>
          <w:sz w:val="22"/>
          <w:szCs w:val="22"/>
          <w:lang w:val="en"/>
        </w:rPr>
        <w:t>.</w:t>
      </w:r>
    </w:p>
    <w:p w14:paraId="197EA5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Asplēdon, city of Bœotia, ii. </w:t>
      </w:r>
      <w:hyperlink r:id="rId4937" w:anchor="Page_113" w:history="1">
        <w:r>
          <w:rPr>
            <w:rStyle w:val="Hyperlink"/>
            <w:rFonts w:eastAsia="Times New Roman"/>
            <w:sz w:val="22"/>
            <w:szCs w:val="22"/>
            <w:lang w:val="en"/>
          </w:rPr>
          <w:t>113</w:t>
        </w:r>
      </w:hyperlink>
      <w:r>
        <w:rPr>
          <w:rFonts w:eastAsia="Times New Roman"/>
          <w:sz w:val="22"/>
          <w:szCs w:val="22"/>
          <w:lang w:val="en"/>
        </w:rPr>
        <w:t>.</w:t>
      </w:r>
    </w:p>
    <w:p w14:paraId="2A9BDA0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Aspordēnum, ii. </w:t>
      </w:r>
      <w:hyperlink r:id="rId4938" w:anchor="Page_393" w:history="1">
        <w:r>
          <w:rPr>
            <w:rStyle w:val="Hyperlink"/>
            <w:rFonts w:eastAsia="Times New Roman"/>
            <w:sz w:val="22"/>
            <w:szCs w:val="22"/>
            <w:lang w:val="en"/>
          </w:rPr>
          <w:t>393</w:t>
        </w:r>
      </w:hyperlink>
      <w:r>
        <w:rPr>
          <w:rFonts w:eastAsia="Times New Roman"/>
          <w:sz w:val="22"/>
          <w:szCs w:val="22"/>
          <w:lang w:val="en"/>
        </w:rPr>
        <w:t>.</w:t>
      </w:r>
    </w:p>
    <w:p w14:paraId="3808ED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Asporēne, Aspordēne, ii. </w:t>
      </w:r>
      <w:hyperlink r:id="rId4939" w:anchor="Page_393" w:history="1">
        <w:r>
          <w:rPr>
            <w:rStyle w:val="Hyperlink"/>
            <w:rFonts w:eastAsia="Times New Roman"/>
            <w:sz w:val="22"/>
            <w:szCs w:val="22"/>
            <w:lang w:val="en"/>
          </w:rPr>
          <w:t>393</w:t>
        </w:r>
      </w:hyperlink>
      <w:r>
        <w:rPr>
          <w:rFonts w:eastAsia="Times New Roman"/>
          <w:sz w:val="22"/>
          <w:szCs w:val="22"/>
          <w:lang w:val="en"/>
        </w:rPr>
        <w:t>.</w:t>
      </w:r>
    </w:p>
    <w:p w14:paraId="4993E91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Aspra-Spitia.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Anticyra.</w:t>
      </w:r>
    </w:p>
    <w:p w14:paraId="4A61AA8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Aspro-potamo</w:t>
      </w:r>
      <w:r>
        <w:rPr>
          <w:rFonts w:eastAsia="Times New Roman"/>
          <w:sz w:val="22"/>
          <w:szCs w:val="22"/>
          <w:lang w:val="en"/>
        </w:rPr>
        <w:t xml:space="preserve">, r. </w:t>
      </w:r>
      <w:r>
        <w:rPr>
          <w:rFonts w:eastAsia="Times New Roman"/>
          <w:i/>
          <w:iCs/>
          <w:sz w:val="22"/>
          <w:szCs w:val="22"/>
          <w:lang w:val="en"/>
        </w:rPr>
        <w:t>See</w:t>
      </w:r>
      <w:r>
        <w:rPr>
          <w:rFonts w:eastAsia="Times New Roman"/>
          <w:sz w:val="22"/>
          <w:szCs w:val="22"/>
          <w:lang w:val="en"/>
        </w:rPr>
        <w:t xml:space="preserve"> Achelōus.</w:t>
      </w:r>
    </w:p>
    <w:p w14:paraId="1FD836C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Aspro-vuna.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Luca.</w:t>
      </w:r>
    </w:p>
    <w:p w14:paraId="44BAC8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Aspurgiani, a nation of Mœotis, ii. </w:t>
      </w:r>
      <w:hyperlink r:id="rId4940" w:anchor="Page_223" w:history="1">
        <w:r>
          <w:rPr>
            <w:rStyle w:val="Hyperlink"/>
            <w:rFonts w:eastAsia="Times New Roman"/>
            <w:sz w:val="22"/>
            <w:szCs w:val="22"/>
            <w:lang w:val="en"/>
          </w:rPr>
          <w:t>223</w:t>
        </w:r>
      </w:hyperlink>
      <w:r>
        <w:rPr>
          <w:rFonts w:eastAsia="Times New Roman"/>
          <w:sz w:val="22"/>
          <w:szCs w:val="22"/>
          <w:lang w:val="en"/>
        </w:rPr>
        <w:t xml:space="preserve">. </w:t>
      </w:r>
      <w:hyperlink r:id="rId4941" w:anchor="Page_305" w:history="1">
        <w:r>
          <w:rPr>
            <w:rStyle w:val="Hyperlink"/>
            <w:rFonts w:eastAsia="Times New Roman"/>
            <w:sz w:val="22"/>
            <w:szCs w:val="22"/>
            <w:lang w:val="en"/>
          </w:rPr>
          <w:t>305</w:t>
        </w:r>
      </w:hyperlink>
      <w:r>
        <w:rPr>
          <w:rFonts w:eastAsia="Times New Roman"/>
          <w:sz w:val="22"/>
          <w:szCs w:val="22"/>
          <w:lang w:val="en"/>
        </w:rPr>
        <w:t>.</w:t>
      </w:r>
    </w:p>
    <w:p w14:paraId="4CA092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Assacanus, land of, in India, iii. </w:t>
      </w:r>
      <w:hyperlink r:id="rId4942" w:anchor="Page_82" w:history="1">
        <w:r>
          <w:rPr>
            <w:rStyle w:val="Hyperlink"/>
            <w:rFonts w:eastAsia="Times New Roman"/>
            <w:sz w:val="22"/>
            <w:szCs w:val="22"/>
            <w:lang w:val="en"/>
          </w:rPr>
          <w:t>82</w:t>
        </w:r>
      </w:hyperlink>
      <w:r>
        <w:rPr>
          <w:rFonts w:eastAsia="Times New Roman"/>
          <w:sz w:val="22"/>
          <w:szCs w:val="22"/>
          <w:lang w:val="en"/>
        </w:rPr>
        <w:t xml:space="preserve">, </w:t>
      </w:r>
      <w:hyperlink r:id="rId4943" w:anchor="Page_90" w:history="1">
        <w:r>
          <w:rPr>
            <w:rStyle w:val="Hyperlink"/>
            <w:rFonts w:eastAsia="Times New Roman"/>
            <w:sz w:val="22"/>
            <w:szCs w:val="22"/>
            <w:lang w:val="en"/>
          </w:rPr>
          <w:t>90</w:t>
        </w:r>
      </w:hyperlink>
      <w:r>
        <w:rPr>
          <w:rFonts w:eastAsia="Times New Roman"/>
          <w:sz w:val="22"/>
          <w:szCs w:val="22"/>
          <w:lang w:val="en"/>
        </w:rPr>
        <w:t>.</w:t>
      </w:r>
    </w:p>
    <w:p w14:paraId="471C018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Assouan.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Syene.</w:t>
      </w:r>
    </w:p>
    <w:p w14:paraId="187483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Assus, t. of Mysia (</w:t>
      </w:r>
      <w:r>
        <w:rPr>
          <w:rFonts w:eastAsia="Times New Roman"/>
          <w:i/>
          <w:iCs/>
          <w:sz w:val="22"/>
          <w:szCs w:val="22"/>
          <w:lang w:val="en"/>
        </w:rPr>
        <w:t>Beramkoi</w:t>
      </w:r>
      <w:r>
        <w:rPr>
          <w:rFonts w:eastAsia="Times New Roman"/>
          <w:sz w:val="22"/>
          <w:szCs w:val="22"/>
          <w:lang w:val="en"/>
        </w:rPr>
        <w:t xml:space="preserve">), ii. </w:t>
      </w:r>
      <w:hyperlink r:id="rId4944"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4945"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4946" w:anchor="Page_386" w:history="1">
        <w:r>
          <w:rPr>
            <w:rStyle w:val="Hyperlink"/>
            <w:rFonts w:eastAsia="Times New Roman"/>
            <w:sz w:val="22"/>
            <w:szCs w:val="22"/>
            <w:lang w:val="en"/>
          </w:rPr>
          <w:t>386</w:t>
        </w:r>
      </w:hyperlink>
      <w:r>
        <w:rPr>
          <w:rFonts w:eastAsia="Times New Roman"/>
          <w:sz w:val="22"/>
          <w:szCs w:val="22"/>
          <w:lang w:val="en"/>
        </w:rPr>
        <w:t xml:space="preserve">. </w:t>
      </w:r>
      <w:hyperlink r:id="rId4947" w:anchor="Page_390" w:history="1">
        <w:r>
          <w:rPr>
            <w:rStyle w:val="Hyperlink"/>
            <w:rFonts w:eastAsia="Times New Roman"/>
            <w:sz w:val="22"/>
            <w:szCs w:val="22"/>
            <w:lang w:val="en"/>
          </w:rPr>
          <w:t>390</w:t>
        </w:r>
      </w:hyperlink>
      <w:r>
        <w:rPr>
          <w:rFonts w:eastAsia="Times New Roman"/>
          <w:sz w:val="22"/>
          <w:szCs w:val="22"/>
          <w:lang w:val="en"/>
        </w:rPr>
        <w:t xml:space="preserve">; iii. </w:t>
      </w:r>
      <w:hyperlink r:id="rId4948" w:anchor="Page_140" w:history="1">
        <w:r>
          <w:rPr>
            <w:rStyle w:val="Hyperlink"/>
            <w:rFonts w:eastAsia="Times New Roman"/>
            <w:sz w:val="22"/>
            <w:szCs w:val="22"/>
            <w:lang w:val="en"/>
          </w:rPr>
          <w:t>140</w:t>
        </w:r>
      </w:hyperlink>
      <w:r>
        <w:rPr>
          <w:rFonts w:eastAsia="Times New Roman"/>
          <w:sz w:val="22"/>
          <w:szCs w:val="22"/>
          <w:lang w:val="en"/>
        </w:rPr>
        <w:t>.</w:t>
      </w:r>
    </w:p>
    <w:p w14:paraId="48E664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people of, ii. </w:t>
      </w:r>
      <w:hyperlink r:id="rId4949" w:anchor="Page_375" w:history="1">
        <w:r>
          <w:rPr>
            <w:rStyle w:val="Hyperlink"/>
            <w:rFonts w:eastAsia="Times New Roman"/>
            <w:sz w:val="22"/>
            <w:szCs w:val="22"/>
            <w:lang w:val="en"/>
          </w:rPr>
          <w:t>375</w:t>
        </w:r>
      </w:hyperlink>
      <w:r>
        <w:rPr>
          <w:rFonts w:eastAsia="Times New Roman"/>
          <w:sz w:val="22"/>
          <w:szCs w:val="22"/>
          <w:lang w:val="en"/>
        </w:rPr>
        <w:t xml:space="preserve">, </w:t>
      </w:r>
      <w:hyperlink r:id="rId4950" w:anchor="Page_381" w:history="1">
        <w:r>
          <w:rPr>
            <w:rStyle w:val="Hyperlink"/>
            <w:rFonts w:eastAsia="Times New Roman"/>
            <w:sz w:val="22"/>
            <w:szCs w:val="22"/>
            <w:lang w:val="en"/>
          </w:rPr>
          <w:t>381</w:t>
        </w:r>
      </w:hyperlink>
      <w:r>
        <w:rPr>
          <w:rFonts w:eastAsia="Times New Roman"/>
          <w:sz w:val="22"/>
          <w:szCs w:val="22"/>
          <w:lang w:val="en"/>
        </w:rPr>
        <w:t xml:space="preserve">, </w:t>
      </w:r>
      <w:hyperlink r:id="rId4951" w:anchor="Page_382" w:history="1">
        <w:r>
          <w:rPr>
            <w:rStyle w:val="Hyperlink"/>
            <w:rFonts w:eastAsia="Times New Roman"/>
            <w:sz w:val="22"/>
            <w:szCs w:val="22"/>
            <w:lang w:val="en"/>
          </w:rPr>
          <w:t>382</w:t>
        </w:r>
      </w:hyperlink>
      <w:r>
        <w:rPr>
          <w:rFonts w:eastAsia="Times New Roman"/>
          <w:sz w:val="22"/>
          <w:szCs w:val="22"/>
          <w:lang w:val="en"/>
        </w:rPr>
        <w:t>.</w:t>
      </w:r>
    </w:p>
    <w:p w14:paraId="49A96A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Assyria, iii. </w:t>
      </w:r>
      <w:hyperlink r:id="rId4952" w:anchor="Page_34" w:history="1">
        <w:r>
          <w:rPr>
            <w:rStyle w:val="Hyperlink"/>
            <w:rFonts w:eastAsia="Times New Roman"/>
            <w:sz w:val="22"/>
            <w:szCs w:val="22"/>
            <w:lang w:val="en"/>
          </w:rPr>
          <w:t>34</w:t>
        </w:r>
      </w:hyperlink>
      <w:r>
        <w:rPr>
          <w:rFonts w:eastAsia="Times New Roman"/>
          <w:sz w:val="22"/>
          <w:szCs w:val="22"/>
          <w:lang w:val="en"/>
        </w:rPr>
        <w:t xml:space="preserve">, </w:t>
      </w:r>
      <w:hyperlink r:id="rId4953" w:anchor="Page_142" w:history="1">
        <w:r>
          <w:rPr>
            <w:rStyle w:val="Hyperlink"/>
            <w:rFonts w:eastAsia="Times New Roman"/>
            <w:sz w:val="22"/>
            <w:szCs w:val="22"/>
            <w:lang w:val="en"/>
          </w:rPr>
          <w:t>142</w:t>
        </w:r>
      </w:hyperlink>
      <w:r>
        <w:rPr>
          <w:rFonts w:eastAsia="Times New Roman"/>
          <w:sz w:val="22"/>
          <w:szCs w:val="22"/>
          <w:lang w:val="en"/>
        </w:rPr>
        <w:t>-160.</w:t>
      </w:r>
    </w:p>
    <w:p w14:paraId="035529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Assyrians, i. </w:t>
      </w:r>
      <w:hyperlink r:id="rId4954" w:anchor="Page_66" w:history="1">
        <w:r>
          <w:rPr>
            <w:rStyle w:val="Hyperlink"/>
            <w:rFonts w:eastAsia="Times New Roman"/>
            <w:sz w:val="22"/>
            <w:szCs w:val="22"/>
            <w:lang w:val="en"/>
          </w:rPr>
          <w:t>66</w:t>
        </w:r>
      </w:hyperlink>
      <w:r>
        <w:rPr>
          <w:rFonts w:eastAsia="Times New Roman"/>
          <w:sz w:val="22"/>
          <w:szCs w:val="22"/>
          <w:lang w:val="en"/>
        </w:rPr>
        <w:t>.</w:t>
      </w:r>
    </w:p>
    <w:p w14:paraId="752695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Asta, city of Iberia, i. </w:t>
      </w:r>
      <w:hyperlink r:id="rId4955" w:anchor="Page_211" w:history="1">
        <w:r>
          <w:rPr>
            <w:rStyle w:val="Hyperlink"/>
            <w:rFonts w:eastAsia="Times New Roman"/>
            <w:sz w:val="22"/>
            <w:szCs w:val="22"/>
            <w:lang w:val="en"/>
          </w:rPr>
          <w:t>211</w:t>
        </w:r>
      </w:hyperlink>
      <w:r>
        <w:rPr>
          <w:rFonts w:eastAsia="Times New Roman"/>
          <w:sz w:val="22"/>
          <w:szCs w:val="22"/>
          <w:lang w:val="en"/>
        </w:rPr>
        <w:t xml:space="preserve">, </w:t>
      </w:r>
      <w:hyperlink r:id="rId4956"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4957" w:anchor="Page_215" w:history="1">
        <w:r>
          <w:rPr>
            <w:rStyle w:val="Hyperlink"/>
            <w:rFonts w:eastAsia="Times New Roman"/>
            <w:sz w:val="22"/>
            <w:szCs w:val="22"/>
            <w:lang w:val="en"/>
          </w:rPr>
          <w:t>215</w:t>
        </w:r>
      </w:hyperlink>
      <w:r>
        <w:rPr>
          <w:rFonts w:eastAsia="Times New Roman"/>
          <w:sz w:val="22"/>
          <w:szCs w:val="22"/>
          <w:lang w:val="en"/>
        </w:rPr>
        <w:t>.</w:t>
      </w:r>
    </w:p>
    <w:p w14:paraId="644CD1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Astaboras, r. of Ethiopia (</w:t>
      </w:r>
      <w:r>
        <w:rPr>
          <w:rFonts w:eastAsia="Times New Roman"/>
          <w:i/>
          <w:iCs/>
          <w:sz w:val="22"/>
          <w:szCs w:val="22"/>
          <w:lang w:val="en"/>
        </w:rPr>
        <w:t>Tacazze</w:t>
      </w:r>
      <w:r>
        <w:rPr>
          <w:rFonts w:eastAsia="Times New Roman"/>
          <w:sz w:val="22"/>
          <w:szCs w:val="22"/>
          <w:lang w:val="en"/>
        </w:rPr>
        <w:t xml:space="preserve">), iii. </w:t>
      </w:r>
      <w:hyperlink r:id="rId4958"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4959"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4960"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4961" w:anchor="Page_270" w:history="1">
        <w:r>
          <w:rPr>
            <w:rStyle w:val="Hyperlink"/>
            <w:rFonts w:eastAsia="Times New Roman"/>
            <w:sz w:val="22"/>
            <w:szCs w:val="22"/>
            <w:lang w:val="en"/>
          </w:rPr>
          <w:t>270</w:t>
        </w:r>
      </w:hyperlink>
      <w:r>
        <w:rPr>
          <w:rFonts w:eastAsia="Times New Roman"/>
          <w:sz w:val="22"/>
          <w:szCs w:val="22"/>
          <w:lang w:val="en"/>
        </w:rPr>
        <w:t>.</w:t>
      </w:r>
    </w:p>
    <w:p w14:paraId="721012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Astacēni, iii. </w:t>
      </w:r>
      <w:hyperlink r:id="rId4962" w:anchor="Page_90" w:history="1">
        <w:r>
          <w:rPr>
            <w:rStyle w:val="Hyperlink"/>
            <w:rFonts w:eastAsia="Times New Roman"/>
            <w:sz w:val="22"/>
            <w:szCs w:val="22"/>
            <w:lang w:val="en"/>
          </w:rPr>
          <w:t>90</w:t>
        </w:r>
      </w:hyperlink>
      <w:r>
        <w:rPr>
          <w:rFonts w:eastAsia="Times New Roman"/>
          <w:sz w:val="22"/>
          <w:szCs w:val="22"/>
          <w:lang w:val="en"/>
        </w:rPr>
        <w:t>.</w:t>
      </w:r>
    </w:p>
    <w:p w14:paraId="6D9BB6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Astacus, t. of Bithynia, ii. </w:t>
      </w:r>
      <w:hyperlink r:id="rId4963" w:anchor="Page_171" w:history="1">
        <w:r>
          <w:rPr>
            <w:rStyle w:val="Hyperlink"/>
            <w:rFonts w:eastAsia="Times New Roman"/>
            <w:sz w:val="22"/>
            <w:szCs w:val="22"/>
            <w:lang w:val="en"/>
          </w:rPr>
          <w:t>171</w:t>
        </w:r>
      </w:hyperlink>
      <w:r>
        <w:rPr>
          <w:rFonts w:eastAsia="Times New Roman"/>
          <w:sz w:val="22"/>
          <w:szCs w:val="22"/>
          <w:lang w:val="en"/>
        </w:rPr>
        <w:t>.</w:t>
      </w:r>
    </w:p>
    <w:p w14:paraId="09B6DB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Acarnania, ii. </w:t>
      </w:r>
      <w:hyperlink r:id="rId4964" w:anchor="Page_171" w:history="1">
        <w:r>
          <w:rPr>
            <w:rStyle w:val="Hyperlink"/>
            <w:rFonts w:eastAsia="Times New Roman"/>
            <w:sz w:val="22"/>
            <w:szCs w:val="22"/>
            <w:lang w:val="en"/>
          </w:rPr>
          <w:t>171</w:t>
        </w:r>
      </w:hyperlink>
      <w:r>
        <w:rPr>
          <w:rFonts w:eastAsia="Times New Roman"/>
          <w:sz w:val="22"/>
          <w:szCs w:val="22"/>
          <w:lang w:val="en"/>
        </w:rPr>
        <w:t>.</w:t>
      </w:r>
    </w:p>
    <w:p w14:paraId="4719F6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Gulf of (</w:t>
      </w:r>
      <w:r>
        <w:rPr>
          <w:rFonts w:eastAsia="Times New Roman"/>
          <w:i/>
          <w:iCs/>
          <w:sz w:val="22"/>
          <w:szCs w:val="22"/>
          <w:lang w:val="en"/>
        </w:rPr>
        <w:t>Ismid</w:t>
      </w:r>
      <w:r>
        <w:rPr>
          <w:rFonts w:eastAsia="Times New Roman"/>
          <w:sz w:val="22"/>
          <w:szCs w:val="22"/>
          <w:lang w:val="en"/>
        </w:rPr>
        <w:t xml:space="preserve">), ii. </w:t>
      </w:r>
      <w:hyperlink r:id="rId4965"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4966" w:anchor="Page_315" w:history="1">
        <w:r>
          <w:rPr>
            <w:rStyle w:val="Hyperlink"/>
            <w:rFonts w:eastAsia="Times New Roman"/>
            <w:sz w:val="22"/>
            <w:szCs w:val="22"/>
            <w:lang w:val="en"/>
          </w:rPr>
          <w:t>315</w:t>
        </w:r>
      </w:hyperlink>
      <w:r>
        <w:rPr>
          <w:rFonts w:eastAsia="Times New Roman"/>
          <w:sz w:val="22"/>
          <w:szCs w:val="22"/>
          <w:lang w:val="en"/>
        </w:rPr>
        <w:t>.</w:t>
      </w:r>
    </w:p>
    <w:p w14:paraId="4A0C8F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Astæ, people of Thrace, i. </w:t>
      </w:r>
      <w:hyperlink r:id="rId4967" w:anchor="Page_516" w:history="1">
        <w:r>
          <w:rPr>
            <w:rStyle w:val="Hyperlink"/>
            <w:rFonts w:eastAsia="Times New Roman"/>
            <w:sz w:val="22"/>
            <w:szCs w:val="22"/>
            <w:lang w:val="en"/>
          </w:rPr>
          <w:t>516</w:t>
        </w:r>
      </w:hyperlink>
      <w:r>
        <w:rPr>
          <w:rFonts w:eastAsia="Times New Roman"/>
          <w:sz w:val="22"/>
          <w:szCs w:val="22"/>
          <w:lang w:val="en"/>
        </w:rPr>
        <w:t>.</w:t>
      </w:r>
    </w:p>
    <w:p w14:paraId="5EF35C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Astapus, r. of Ethiopia (</w:t>
      </w:r>
      <w:r>
        <w:rPr>
          <w:rFonts w:eastAsia="Times New Roman"/>
          <w:i/>
          <w:iCs/>
          <w:sz w:val="22"/>
          <w:szCs w:val="22"/>
          <w:lang w:val="en"/>
        </w:rPr>
        <w:t>The Blue Nile</w:t>
      </w:r>
      <w:r>
        <w:rPr>
          <w:rFonts w:eastAsia="Times New Roman"/>
          <w:sz w:val="22"/>
          <w:szCs w:val="22"/>
          <w:lang w:val="en"/>
        </w:rPr>
        <w:t xml:space="preserve">), iii. </w:t>
      </w:r>
      <w:hyperlink r:id="rId4968"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4969"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4970" w:anchor="Page_270" w:history="1">
        <w:r>
          <w:rPr>
            <w:rStyle w:val="Hyperlink"/>
            <w:rFonts w:eastAsia="Times New Roman"/>
            <w:sz w:val="22"/>
            <w:szCs w:val="22"/>
            <w:lang w:val="en"/>
          </w:rPr>
          <w:t>270</w:t>
        </w:r>
      </w:hyperlink>
      <w:r>
        <w:rPr>
          <w:rFonts w:eastAsia="Times New Roman"/>
          <w:sz w:val="22"/>
          <w:szCs w:val="22"/>
          <w:lang w:val="en"/>
        </w:rPr>
        <w:t>.</w:t>
      </w:r>
    </w:p>
    <w:p w14:paraId="394159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Astasobas, r. of Ethiopia, iii. </w:t>
      </w:r>
      <w:hyperlink r:id="rId4971"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4972"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4973" w:anchor="Page_270" w:history="1">
        <w:r>
          <w:rPr>
            <w:rStyle w:val="Hyperlink"/>
            <w:rFonts w:eastAsia="Times New Roman"/>
            <w:sz w:val="22"/>
            <w:szCs w:val="22"/>
            <w:lang w:val="en"/>
          </w:rPr>
          <w:t>270</w:t>
        </w:r>
      </w:hyperlink>
      <w:r>
        <w:rPr>
          <w:rFonts w:eastAsia="Times New Roman"/>
          <w:sz w:val="22"/>
          <w:szCs w:val="22"/>
          <w:lang w:val="en"/>
        </w:rPr>
        <w:t>.</w:t>
      </w:r>
    </w:p>
    <w:p w14:paraId="1B04F6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Astëeis, iii. </w:t>
      </w:r>
      <w:hyperlink r:id="rId4974" w:anchor="Page_4" w:history="1">
        <w:r>
          <w:rPr>
            <w:rStyle w:val="Hyperlink"/>
            <w:rFonts w:eastAsia="Times New Roman"/>
            <w:sz w:val="22"/>
            <w:szCs w:val="22"/>
            <w:lang w:val="en"/>
          </w:rPr>
          <w:t>4</w:t>
        </w:r>
      </w:hyperlink>
      <w:r>
        <w:rPr>
          <w:rFonts w:eastAsia="Times New Roman"/>
          <w:sz w:val="22"/>
          <w:szCs w:val="22"/>
          <w:lang w:val="en"/>
        </w:rPr>
        <w:t>.</w:t>
      </w:r>
    </w:p>
    <w:p w14:paraId="2879BF5F"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315]</w:t>
      </w:r>
      <w:r>
        <w:rPr>
          <w:rFonts w:eastAsia="Times New Roman"/>
          <w:sz w:val="22"/>
          <w:szCs w:val="22"/>
          <w:lang w:val="en"/>
        </w:rPr>
        <w:t>Asteria, Asteris, isl. (</w:t>
      </w:r>
      <w:r>
        <w:rPr>
          <w:rFonts w:eastAsia="Times New Roman"/>
          <w:i/>
          <w:iCs/>
          <w:sz w:val="22"/>
          <w:szCs w:val="22"/>
          <w:lang w:val="en"/>
        </w:rPr>
        <w:t>Dascaglio</w:t>
      </w:r>
      <w:r>
        <w:rPr>
          <w:rFonts w:eastAsia="Times New Roman"/>
          <w:sz w:val="22"/>
          <w:szCs w:val="22"/>
          <w:lang w:val="en"/>
        </w:rPr>
        <w:t xml:space="preserve">), i. </w:t>
      </w:r>
      <w:hyperlink r:id="rId4975" w:anchor="Page_93" w:history="1">
        <w:r>
          <w:rPr>
            <w:rStyle w:val="Hyperlink"/>
            <w:rFonts w:eastAsia="Times New Roman"/>
            <w:sz w:val="22"/>
            <w:szCs w:val="22"/>
            <w:lang w:val="en"/>
          </w:rPr>
          <w:t>93</w:t>
        </w:r>
      </w:hyperlink>
      <w:r>
        <w:rPr>
          <w:rFonts w:eastAsia="Times New Roman"/>
          <w:sz w:val="22"/>
          <w:szCs w:val="22"/>
          <w:lang w:val="en"/>
        </w:rPr>
        <w:t xml:space="preserve">; ii. </w:t>
      </w:r>
      <w:hyperlink r:id="rId4976" w:anchor="Page_168" w:history="1">
        <w:r>
          <w:rPr>
            <w:rStyle w:val="Hyperlink"/>
            <w:rFonts w:eastAsia="Times New Roman"/>
            <w:sz w:val="22"/>
            <w:szCs w:val="22"/>
            <w:lang w:val="en"/>
          </w:rPr>
          <w:t>168</w:t>
        </w:r>
      </w:hyperlink>
      <w:r>
        <w:rPr>
          <w:rFonts w:eastAsia="Times New Roman"/>
          <w:sz w:val="22"/>
          <w:szCs w:val="22"/>
          <w:lang w:val="en"/>
        </w:rPr>
        <w:t>.</w:t>
      </w:r>
    </w:p>
    <w:p w14:paraId="61AF60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Asterium, ii. </w:t>
      </w:r>
      <w:hyperlink r:id="rId4977"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4978" w:anchor="Page_143" w:history="1">
        <w:r>
          <w:rPr>
            <w:rStyle w:val="Hyperlink"/>
            <w:rFonts w:eastAsia="Times New Roman"/>
            <w:sz w:val="22"/>
            <w:szCs w:val="22"/>
            <w:lang w:val="en"/>
          </w:rPr>
          <w:t>143</w:t>
        </w:r>
      </w:hyperlink>
      <w:r>
        <w:rPr>
          <w:rFonts w:eastAsia="Times New Roman"/>
          <w:sz w:val="22"/>
          <w:szCs w:val="22"/>
          <w:lang w:val="en"/>
        </w:rPr>
        <w:t>.</w:t>
      </w:r>
    </w:p>
    <w:p w14:paraId="20206D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Asteropæus, i. </w:t>
      </w:r>
      <w:hyperlink r:id="rId4979" w:anchor="Page_514" w:history="1">
        <w:r>
          <w:rPr>
            <w:rStyle w:val="Hyperlink"/>
            <w:rFonts w:eastAsia="Times New Roman"/>
            <w:sz w:val="22"/>
            <w:szCs w:val="22"/>
            <w:lang w:val="en"/>
          </w:rPr>
          <w:t>514</w:t>
        </w:r>
      </w:hyperlink>
      <w:r>
        <w:rPr>
          <w:rFonts w:eastAsia="Times New Roman"/>
          <w:sz w:val="22"/>
          <w:szCs w:val="22"/>
          <w:lang w:val="en"/>
        </w:rPr>
        <w:t>.</w:t>
      </w:r>
    </w:p>
    <w:p w14:paraId="17209A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Asti, people of Thrace, i. </w:t>
      </w:r>
      <w:hyperlink r:id="rId4980" w:anchor="Page_490" w:history="1">
        <w:r>
          <w:rPr>
            <w:rStyle w:val="Hyperlink"/>
            <w:rFonts w:eastAsia="Times New Roman"/>
            <w:sz w:val="22"/>
            <w:szCs w:val="22"/>
            <w:lang w:val="en"/>
          </w:rPr>
          <w:t>490</w:t>
        </w:r>
      </w:hyperlink>
      <w:r>
        <w:rPr>
          <w:rFonts w:eastAsia="Times New Roman"/>
          <w:sz w:val="22"/>
          <w:szCs w:val="22"/>
          <w:lang w:val="en"/>
        </w:rPr>
        <w:t xml:space="preserve">, </w:t>
      </w:r>
      <w:hyperlink r:id="rId4981" w:anchor="Page_492" w:history="1">
        <w:r>
          <w:rPr>
            <w:rStyle w:val="Hyperlink"/>
            <w:rFonts w:eastAsia="Times New Roman"/>
            <w:sz w:val="22"/>
            <w:szCs w:val="22"/>
            <w:lang w:val="en"/>
          </w:rPr>
          <w:t>492</w:t>
        </w:r>
      </w:hyperlink>
      <w:r>
        <w:rPr>
          <w:rFonts w:eastAsia="Times New Roman"/>
          <w:sz w:val="22"/>
          <w:szCs w:val="22"/>
          <w:lang w:val="en"/>
        </w:rPr>
        <w:t>.</w:t>
      </w:r>
    </w:p>
    <w:p w14:paraId="58D027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Asturian mountains, i. </w:t>
      </w:r>
      <w:hyperlink r:id="rId4982" w:anchor="Page_250" w:history="1">
        <w:r>
          <w:rPr>
            <w:rStyle w:val="Hyperlink"/>
            <w:rFonts w:eastAsia="Times New Roman"/>
            <w:sz w:val="22"/>
            <w:szCs w:val="22"/>
            <w:lang w:val="en"/>
          </w:rPr>
          <w:t>250</w:t>
        </w:r>
      </w:hyperlink>
      <w:r>
        <w:rPr>
          <w:rFonts w:eastAsia="Times New Roman"/>
          <w:sz w:val="22"/>
          <w:szCs w:val="22"/>
          <w:lang w:val="en"/>
        </w:rPr>
        <w:t>.</w:t>
      </w:r>
    </w:p>
    <w:p w14:paraId="4495A6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Asturians, i. </w:t>
      </w:r>
      <w:hyperlink r:id="rId4983" w:anchor="Page_229" w:history="1">
        <w:r>
          <w:rPr>
            <w:rStyle w:val="Hyperlink"/>
            <w:rFonts w:eastAsia="Times New Roman"/>
            <w:sz w:val="22"/>
            <w:szCs w:val="22"/>
            <w:lang w:val="en"/>
          </w:rPr>
          <w:t>229</w:t>
        </w:r>
      </w:hyperlink>
      <w:r>
        <w:rPr>
          <w:rFonts w:eastAsia="Times New Roman"/>
          <w:sz w:val="22"/>
          <w:szCs w:val="22"/>
          <w:lang w:val="en"/>
        </w:rPr>
        <w:t xml:space="preserve">, </w:t>
      </w:r>
      <w:hyperlink r:id="rId4984" w:anchor="Page_233" w:history="1">
        <w:r>
          <w:rPr>
            <w:rStyle w:val="Hyperlink"/>
            <w:rFonts w:eastAsia="Times New Roman"/>
            <w:sz w:val="22"/>
            <w:szCs w:val="22"/>
            <w:lang w:val="en"/>
          </w:rPr>
          <w:t>233</w:t>
        </w:r>
      </w:hyperlink>
      <w:r>
        <w:rPr>
          <w:rFonts w:eastAsia="Times New Roman"/>
          <w:sz w:val="22"/>
          <w:szCs w:val="22"/>
          <w:lang w:val="en"/>
        </w:rPr>
        <w:t xml:space="preserve">, </w:t>
      </w:r>
      <w:hyperlink r:id="rId4985"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4986"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4987" w:anchor="Page_250" w:history="1">
        <w:r>
          <w:rPr>
            <w:rStyle w:val="Hyperlink"/>
            <w:rFonts w:eastAsia="Times New Roman"/>
            <w:sz w:val="22"/>
            <w:szCs w:val="22"/>
            <w:lang w:val="en"/>
          </w:rPr>
          <w:t>250</w:t>
        </w:r>
      </w:hyperlink>
      <w:r>
        <w:rPr>
          <w:rFonts w:eastAsia="Times New Roman"/>
          <w:sz w:val="22"/>
          <w:szCs w:val="22"/>
          <w:lang w:val="en"/>
        </w:rPr>
        <w:t>.</w:t>
      </w:r>
    </w:p>
    <w:p w14:paraId="3C13AC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Asty, ii. </w:t>
      </w:r>
      <w:hyperlink r:id="rId4988" w:anchor="Page_85" w:history="1">
        <w:r>
          <w:rPr>
            <w:rStyle w:val="Hyperlink"/>
            <w:rFonts w:eastAsia="Times New Roman"/>
            <w:sz w:val="22"/>
            <w:szCs w:val="22"/>
            <w:lang w:val="en"/>
          </w:rPr>
          <w:t>85</w:t>
        </w:r>
      </w:hyperlink>
      <w:r>
        <w:rPr>
          <w:rFonts w:eastAsia="Times New Roman"/>
          <w:sz w:val="22"/>
          <w:szCs w:val="22"/>
          <w:lang w:val="en"/>
        </w:rPr>
        <w:t xml:space="preserve">, </w:t>
      </w:r>
      <w:hyperlink r:id="rId4989" w:anchor="Page_87" w:history="1">
        <w:r>
          <w:rPr>
            <w:rStyle w:val="Hyperlink"/>
            <w:rFonts w:eastAsia="Times New Roman"/>
            <w:sz w:val="22"/>
            <w:szCs w:val="22"/>
            <w:lang w:val="en"/>
          </w:rPr>
          <w:t>87</w:t>
        </w:r>
      </w:hyperlink>
      <w:r>
        <w:rPr>
          <w:rFonts w:eastAsia="Times New Roman"/>
          <w:sz w:val="22"/>
          <w:szCs w:val="22"/>
          <w:lang w:val="en"/>
        </w:rPr>
        <w:t xml:space="preserve">, </w:t>
      </w:r>
      <w:hyperlink r:id="rId4990" w:anchor="Page_91" w:history="1">
        <w:r>
          <w:rPr>
            <w:rStyle w:val="Hyperlink"/>
            <w:rFonts w:eastAsia="Times New Roman"/>
            <w:sz w:val="22"/>
            <w:szCs w:val="22"/>
            <w:lang w:val="en"/>
          </w:rPr>
          <w:t>91</w:t>
        </w:r>
      </w:hyperlink>
      <w:r>
        <w:rPr>
          <w:rFonts w:eastAsia="Times New Roman"/>
          <w:sz w:val="22"/>
          <w:szCs w:val="22"/>
          <w:lang w:val="en"/>
        </w:rPr>
        <w:t>.</w:t>
      </w:r>
    </w:p>
    <w:p w14:paraId="59BACF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Astyages, ii. </w:t>
      </w:r>
      <w:hyperlink r:id="rId4991" w:anchor="Page_264" w:history="1">
        <w:r>
          <w:rPr>
            <w:rStyle w:val="Hyperlink"/>
            <w:rFonts w:eastAsia="Times New Roman"/>
            <w:sz w:val="22"/>
            <w:szCs w:val="22"/>
            <w:lang w:val="en"/>
          </w:rPr>
          <w:t>264</w:t>
        </w:r>
      </w:hyperlink>
      <w:r>
        <w:rPr>
          <w:rFonts w:eastAsia="Times New Roman"/>
          <w:sz w:val="22"/>
          <w:szCs w:val="22"/>
          <w:lang w:val="en"/>
        </w:rPr>
        <w:t xml:space="preserve">; iii. </w:t>
      </w:r>
      <w:hyperlink r:id="rId4992" w:anchor="Page_134" w:history="1">
        <w:r>
          <w:rPr>
            <w:rStyle w:val="Hyperlink"/>
            <w:rFonts w:eastAsia="Times New Roman"/>
            <w:sz w:val="22"/>
            <w:szCs w:val="22"/>
            <w:lang w:val="en"/>
          </w:rPr>
          <w:t>134</w:t>
        </w:r>
      </w:hyperlink>
      <w:r>
        <w:rPr>
          <w:rFonts w:eastAsia="Times New Roman"/>
          <w:sz w:val="22"/>
          <w:szCs w:val="22"/>
          <w:lang w:val="en"/>
        </w:rPr>
        <w:t>.</w:t>
      </w:r>
    </w:p>
    <w:p w14:paraId="6EB259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Astygis, t. of Spain (</w:t>
      </w:r>
      <w:r>
        <w:rPr>
          <w:rFonts w:eastAsia="Times New Roman"/>
          <w:i/>
          <w:iCs/>
          <w:sz w:val="22"/>
          <w:szCs w:val="22"/>
          <w:lang w:val="en"/>
        </w:rPr>
        <w:t>Ecija</w:t>
      </w:r>
      <w:r>
        <w:rPr>
          <w:rFonts w:eastAsia="Times New Roman"/>
          <w:sz w:val="22"/>
          <w:szCs w:val="22"/>
          <w:lang w:val="en"/>
        </w:rPr>
        <w:t xml:space="preserve">), i. </w:t>
      </w:r>
      <w:hyperlink r:id="rId4993" w:anchor="Page_213" w:history="1">
        <w:r>
          <w:rPr>
            <w:rStyle w:val="Hyperlink"/>
            <w:rFonts w:eastAsia="Times New Roman"/>
            <w:sz w:val="22"/>
            <w:szCs w:val="22"/>
            <w:lang w:val="en"/>
          </w:rPr>
          <w:t>213</w:t>
        </w:r>
      </w:hyperlink>
      <w:r>
        <w:rPr>
          <w:rFonts w:eastAsia="Times New Roman"/>
          <w:sz w:val="22"/>
          <w:szCs w:val="22"/>
          <w:lang w:val="en"/>
        </w:rPr>
        <w:t>.</w:t>
      </w:r>
    </w:p>
    <w:p w14:paraId="4B0D98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Astyochea, ii. </w:t>
      </w:r>
      <w:hyperlink r:id="rId4994" w:anchor="Page_9" w:history="1">
        <w:r>
          <w:rPr>
            <w:rStyle w:val="Hyperlink"/>
            <w:rFonts w:eastAsia="Times New Roman"/>
            <w:sz w:val="22"/>
            <w:szCs w:val="22"/>
            <w:lang w:val="en"/>
          </w:rPr>
          <w:t>9</w:t>
        </w:r>
      </w:hyperlink>
      <w:r>
        <w:rPr>
          <w:rFonts w:eastAsia="Times New Roman"/>
          <w:sz w:val="22"/>
          <w:szCs w:val="22"/>
          <w:lang w:val="en"/>
        </w:rPr>
        <w:t>.</w:t>
      </w:r>
    </w:p>
    <w:p w14:paraId="639A09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Astypalæa, prom. of Attica, ii. </w:t>
      </w:r>
      <w:hyperlink r:id="rId4995" w:anchor="Page_89" w:history="1">
        <w:r>
          <w:rPr>
            <w:rStyle w:val="Hyperlink"/>
            <w:rFonts w:eastAsia="Times New Roman"/>
            <w:sz w:val="22"/>
            <w:szCs w:val="22"/>
            <w:lang w:val="en"/>
          </w:rPr>
          <w:t>89</w:t>
        </w:r>
      </w:hyperlink>
      <w:r>
        <w:rPr>
          <w:rFonts w:eastAsia="Times New Roman"/>
          <w:sz w:val="22"/>
          <w:szCs w:val="22"/>
          <w:lang w:val="en"/>
        </w:rPr>
        <w:t>.</w:t>
      </w:r>
    </w:p>
    <w:p w14:paraId="277554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 of Caria, iii. </w:t>
      </w:r>
      <w:hyperlink r:id="rId4996" w:anchor="Page_37" w:history="1">
        <w:r>
          <w:rPr>
            <w:rStyle w:val="Hyperlink"/>
            <w:rFonts w:eastAsia="Times New Roman"/>
            <w:sz w:val="22"/>
            <w:szCs w:val="22"/>
            <w:lang w:val="en"/>
          </w:rPr>
          <w:t>37</w:t>
        </w:r>
      </w:hyperlink>
      <w:r>
        <w:rPr>
          <w:rFonts w:eastAsia="Times New Roman"/>
          <w:sz w:val="22"/>
          <w:szCs w:val="22"/>
          <w:lang w:val="en"/>
        </w:rPr>
        <w:t>.</w:t>
      </w:r>
    </w:p>
    <w:p w14:paraId="5B3BA5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old city of the Coans, iii. </w:t>
      </w:r>
      <w:hyperlink r:id="rId4997" w:anchor="Page_36" w:history="1">
        <w:r>
          <w:rPr>
            <w:rStyle w:val="Hyperlink"/>
            <w:rFonts w:eastAsia="Times New Roman"/>
            <w:sz w:val="22"/>
            <w:szCs w:val="22"/>
            <w:lang w:val="en"/>
          </w:rPr>
          <w:t>36</w:t>
        </w:r>
      </w:hyperlink>
      <w:r>
        <w:rPr>
          <w:rFonts w:eastAsia="Times New Roman"/>
          <w:sz w:val="22"/>
          <w:szCs w:val="22"/>
          <w:lang w:val="en"/>
        </w:rPr>
        <w:t>.</w:t>
      </w:r>
    </w:p>
    <w:p w14:paraId="1A3CE4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one of the Sporades (</w:t>
      </w:r>
      <w:r>
        <w:rPr>
          <w:rFonts w:eastAsia="Times New Roman"/>
          <w:i/>
          <w:iCs/>
          <w:sz w:val="22"/>
          <w:szCs w:val="22"/>
          <w:lang w:val="en"/>
        </w:rPr>
        <w:t>Istanpolia or Stanpalia</w:t>
      </w:r>
      <w:r>
        <w:rPr>
          <w:rFonts w:eastAsia="Times New Roman"/>
          <w:sz w:val="22"/>
          <w:szCs w:val="22"/>
          <w:lang w:val="en"/>
        </w:rPr>
        <w:t xml:space="preserve">), ii. </w:t>
      </w:r>
      <w:hyperlink r:id="rId4998" w:anchor="Page_212" w:history="1">
        <w:r>
          <w:rPr>
            <w:rStyle w:val="Hyperlink"/>
            <w:rFonts w:eastAsia="Times New Roman"/>
            <w:sz w:val="22"/>
            <w:szCs w:val="22"/>
            <w:lang w:val="en"/>
          </w:rPr>
          <w:t>212</w:t>
        </w:r>
      </w:hyperlink>
      <w:r>
        <w:rPr>
          <w:rFonts w:eastAsia="Times New Roman"/>
          <w:sz w:val="22"/>
          <w:szCs w:val="22"/>
          <w:lang w:val="en"/>
        </w:rPr>
        <w:t xml:space="preserve">, </w:t>
      </w:r>
      <w:hyperlink r:id="rId4999" w:anchor="Page_213" w:history="1">
        <w:r>
          <w:rPr>
            <w:rStyle w:val="Hyperlink"/>
            <w:rFonts w:eastAsia="Times New Roman"/>
            <w:sz w:val="22"/>
            <w:szCs w:val="22"/>
            <w:lang w:val="en"/>
          </w:rPr>
          <w:t>213</w:t>
        </w:r>
      </w:hyperlink>
      <w:r>
        <w:rPr>
          <w:rFonts w:eastAsia="Times New Roman"/>
          <w:sz w:val="22"/>
          <w:szCs w:val="22"/>
          <w:lang w:val="en"/>
        </w:rPr>
        <w:t>.</w:t>
      </w:r>
    </w:p>
    <w:p w14:paraId="2D2909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Astypalæans, inhabitants of Rhætium, ii. </w:t>
      </w:r>
      <w:hyperlink r:id="rId5000" w:anchor="Page_368" w:history="1">
        <w:r>
          <w:rPr>
            <w:rStyle w:val="Hyperlink"/>
            <w:rFonts w:eastAsia="Times New Roman"/>
            <w:sz w:val="22"/>
            <w:szCs w:val="22"/>
            <w:lang w:val="en"/>
          </w:rPr>
          <w:t>368</w:t>
        </w:r>
      </w:hyperlink>
      <w:r>
        <w:rPr>
          <w:rFonts w:eastAsia="Times New Roman"/>
          <w:sz w:val="22"/>
          <w:szCs w:val="22"/>
          <w:lang w:val="en"/>
        </w:rPr>
        <w:t>.</w:t>
      </w:r>
    </w:p>
    <w:p w14:paraId="1A6567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Astyra, t. of Mysia, ii. </w:t>
      </w:r>
      <w:hyperlink r:id="rId5001"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5002" w:anchor="Page_386" w:history="1">
        <w:r>
          <w:rPr>
            <w:rStyle w:val="Hyperlink"/>
            <w:rFonts w:eastAsia="Times New Roman"/>
            <w:sz w:val="22"/>
            <w:szCs w:val="22"/>
            <w:lang w:val="en"/>
          </w:rPr>
          <w:t>386</w:t>
        </w:r>
      </w:hyperlink>
      <w:r>
        <w:rPr>
          <w:rFonts w:eastAsia="Times New Roman"/>
          <w:sz w:val="22"/>
          <w:szCs w:val="22"/>
          <w:lang w:val="en"/>
        </w:rPr>
        <w:t xml:space="preserve">, </w:t>
      </w:r>
      <w:hyperlink r:id="rId5003" w:anchor="Page_387" w:history="1">
        <w:r>
          <w:rPr>
            <w:rStyle w:val="Hyperlink"/>
            <w:rFonts w:eastAsia="Times New Roman"/>
            <w:sz w:val="22"/>
            <w:szCs w:val="22"/>
            <w:lang w:val="en"/>
          </w:rPr>
          <w:t>387</w:t>
        </w:r>
      </w:hyperlink>
      <w:r>
        <w:rPr>
          <w:rFonts w:eastAsia="Times New Roman"/>
          <w:sz w:val="22"/>
          <w:szCs w:val="22"/>
          <w:lang w:val="en"/>
        </w:rPr>
        <w:t>.</w:t>
      </w:r>
    </w:p>
    <w:p w14:paraId="3F4531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 Troad, ii. </w:t>
      </w:r>
      <w:hyperlink r:id="rId5004" w:anchor="Page_353" w:history="1">
        <w:r>
          <w:rPr>
            <w:rStyle w:val="Hyperlink"/>
            <w:rFonts w:eastAsia="Times New Roman"/>
            <w:sz w:val="22"/>
            <w:szCs w:val="22"/>
            <w:lang w:val="en"/>
          </w:rPr>
          <w:t>353</w:t>
        </w:r>
      </w:hyperlink>
      <w:r>
        <w:rPr>
          <w:rFonts w:eastAsia="Times New Roman"/>
          <w:sz w:val="22"/>
          <w:szCs w:val="22"/>
          <w:lang w:val="en"/>
        </w:rPr>
        <w:t xml:space="preserve">; iii. </w:t>
      </w:r>
      <w:hyperlink r:id="rId5005" w:anchor="Page_66" w:history="1">
        <w:r>
          <w:rPr>
            <w:rStyle w:val="Hyperlink"/>
            <w:rFonts w:eastAsia="Times New Roman"/>
            <w:sz w:val="22"/>
            <w:szCs w:val="22"/>
            <w:lang w:val="en"/>
          </w:rPr>
          <w:t>66</w:t>
        </w:r>
      </w:hyperlink>
      <w:r>
        <w:rPr>
          <w:rFonts w:eastAsia="Times New Roman"/>
          <w:sz w:val="22"/>
          <w:szCs w:val="22"/>
          <w:lang w:val="en"/>
        </w:rPr>
        <w:t>.</w:t>
      </w:r>
    </w:p>
    <w:p w14:paraId="5C9931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Atabyris, mtn of Rhodes (</w:t>
      </w:r>
      <w:r>
        <w:rPr>
          <w:rFonts w:eastAsia="Times New Roman"/>
          <w:i/>
          <w:iCs/>
          <w:sz w:val="22"/>
          <w:szCs w:val="22"/>
          <w:lang w:val="en"/>
        </w:rPr>
        <w:t>Abatro</w:t>
      </w:r>
      <w:r>
        <w:rPr>
          <w:rFonts w:eastAsia="Times New Roman"/>
          <w:sz w:val="22"/>
          <w:szCs w:val="22"/>
          <w:lang w:val="en"/>
        </w:rPr>
        <w:t xml:space="preserve">), ii. </w:t>
      </w:r>
      <w:hyperlink r:id="rId5006" w:anchor="Page_164" w:history="1">
        <w:r>
          <w:rPr>
            <w:rStyle w:val="Hyperlink"/>
            <w:rFonts w:eastAsia="Times New Roman"/>
            <w:sz w:val="22"/>
            <w:szCs w:val="22"/>
            <w:lang w:val="en"/>
          </w:rPr>
          <w:t>164</w:t>
        </w:r>
      </w:hyperlink>
      <w:r>
        <w:rPr>
          <w:rFonts w:eastAsia="Times New Roman"/>
          <w:sz w:val="22"/>
          <w:szCs w:val="22"/>
          <w:lang w:val="en"/>
        </w:rPr>
        <w:t xml:space="preserve">; iii. </w:t>
      </w:r>
      <w:hyperlink r:id="rId5007" w:anchor="Page_33" w:history="1">
        <w:r>
          <w:rPr>
            <w:rStyle w:val="Hyperlink"/>
            <w:rFonts w:eastAsia="Times New Roman"/>
            <w:sz w:val="22"/>
            <w:szCs w:val="22"/>
            <w:lang w:val="en"/>
          </w:rPr>
          <w:t>33</w:t>
        </w:r>
      </w:hyperlink>
      <w:r>
        <w:rPr>
          <w:rFonts w:eastAsia="Times New Roman"/>
          <w:sz w:val="22"/>
          <w:szCs w:val="22"/>
          <w:lang w:val="en"/>
        </w:rPr>
        <w:t>.</w:t>
      </w:r>
    </w:p>
    <w:p w14:paraId="7C1C5E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Atagis (</w:t>
      </w:r>
      <w:r>
        <w:rPr>
          <w:rFonts w:eastAsia="Times New Roman"/>
          <w:i/>
          <w:iCs/>
          <w:sz w:val="22"/>
          <w:szCs w:val="22"/>
          <w:lang w:val="en"/>
        </w:rPr>
        <w:t>Aude</w:t>
      </w:r>
      <w:r>
        <w:rPr>
          <w:rFonts w:eastAsia="Times New Roman"/>
          <w:sz w:val="22"/>
          <w:szCs w:val="22"/>
          <w:lang w:val="en"/>
        </w:rPr>
        <w:t xml:space="preserve">), r. of Rhætia, i. </w:t>
      </w:r>
      <w:hyperlink r:id="rId5008" w:anchor="Page_308" w:history="1">
        <w:r>
          <w:rPr>
            <w:rStyle w:val="Hyperlink"/>
            <w:rFonts w:eastAsia="Times New Roman"/>
            <w:sz w:val="22"/>
            <w:szCs w:val="22"/>
            <w:lang w:val="en"/>
          </w:rPr>
          <w:t>308</w:t>
        </w:r>
      </w:hyperlink>
      <w:r>
        <w:rPr>
          <w:rFonts w:eastAsia="Times New Roman"/>
          <w:sz w:val="22"/>
          <w:szCs w:val="22"/>
          <w:lang w:val="en"/>
        </w:rPr>
        <w:t>.</w:t>
      </w:r>
    </w:p>
    <w:p w14:paraId="676EEB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Atalanta, isl. near Attica, ii. </w:t>
      </w:r>
      <w:hyperlink r:id="rId5009" w:anchor="Page_85" w:history="1">
        <w:r>
          <w:rPr>
            <w:rStyle w:val="Hyperlink"/>
            <w:rFonts w:eastAsia="Times New Roman"/>
            <w:sz w:val="22"/>
            <w:szCs w:val="22"/>
            <w:lang w:val="en"/>
          </w:rPr>
          <w:t>85</w:t>
        </w:r>
      </w:hyperlink>
      <w:r>
        <w:rPr>
          <w:rFonts w:eastAsia="Times New Roman"/>
          <w:sz w:val="22"/>
          <w:szCs w:val="22"/>
          <w:lang w:val="en"/>
        </w:rPr>
        <w:t xml:space="preserve">, </w:t>
      </w:r>
      <w:hyperlink r:id="rId5010" w:anchor="Page_125" w:history="1">
        <w:r>
          <w:rPr>
            <w:rStyle w:val="Hyperlink"/>
            <w:rFonts w:eastAsia="Times New Roman"/>
            <w:sz w:val="22"/>
            <w:szCs w:val="22"/>
            <w:lang w:val="en"/>
          </w:rPr>
          <w:t>125</w:t>
        </w:r>
      </w:hyperlink>
      <w:r>
        <w:rPr>
          <w:rFonts w:eastAsia="Times New Roman"/>
          <w:sz w:val="22"/>
          <w:szCs w:val="22"/>
          <w:lang w:val="en"/>
        </w:rPr>
        <w:t>.</w:t>
      </w:r>
    </w:p>
    <w:p w14:paraId="253FB52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opposite Eubœa (</w:t>
      </w:r>
      <w:r>
        <w:rPr>
          <w:rFonts w:eastAsia="Times New Roman"/>
          <w:i/>
          <w:iCs/>
          <w:sz w:val="22"/>
          <w:szCs w:val="22"/>
          <w:lang w:val="en"/>
        </w:rPr>
        <w:t>Talanta</w:t>
      </w:r>
      <w:r>
        <w:rPr>
          <w:rFonts w:eastAsia="Times New Roman"/>
          <w:sz w:val="22"/>
          <w:szCs w:val="22"/>
          <w:lang w:val="en"/>
        </w:rPr>
        <w:t xml:space="preserve">), i. </w:t>
      </w:r>
      <w:hyperlink r:id="rId5011" w:anchor="Page_95" w:history="1">
        <w:r>
          <w:rPr>
            <w:rStyle w:val="Hyperlink"/>
            <w:rFonts w:eastAsia="Times New Roman"/>
            <w:sz w:val="22"/>
            <w:szCs w:val="22"/>
            <w:lang w:val="en"/>
          </w:rPr>
          <w:t>95</w:t>
        </w:r>
      </w:hyperlink>
      <w:r>
        <w:rPr>
          <w:rFonts w:eastAsia="Times New Roman"/>
          <w:sz w:val="22"/>
          <w:szCs w:val="22"/>
          <w:lang w:val="en"/>
        </w:rPr>
        <w:t xml:space="preserve">; ii. </w:t>
      </w:r>
      <w:hyperlink r:id="rId5012" w:anchor="Page_85" w:history="1">
        <w:r>
          <w:rPr>
            <w:rStyle w:val="Hyperlink"/>
            <w:rFonts w:eastAsia="Times New Roman"/>
            <w:sz w:val="22"/>
            <w:szCs w:val="22"/>
            <w:lang w:val="en"/>
          </w:rPr>
          <w:t>85</w:t>
        </w:r>
      </w:hyperlink>
      <w:r>
        <w:rPr>
          <w:rFonts w:eastAsia="Times New Roman"/>
          <w:sz w:val="22"/>
          <w:szCs w:val="22"/>
          <w:lang w:val="en"/>
        </w:rPr>
        <w:t xml:space="preserve">, </w:t>
      </w:r>
      <w:hyperlink r:id="rId5013" w:anchor="Page_125" w:history="1">
        <w:r>
          <w:rPr>
            <w:rStyle w:val="Hyperlink"/>
            <w:rFonts w:eastAsia="Times New Roman"/>
            <w:sz w:val="22"/>
            <w:szCs w:val="22"/>
            <w:lang w:val="en"/>
          </w:rPr>
          <w:t>125</w:t>
        </w:r>
      </w:hyperlink>
      <w:r>
        <w:rPr>
          <w:rFonts w:eastAsia="Times New Roman"/>
          <w:sz w:val="22"/>
          <w:szCs w:val="22"/>
          <w:lang w:val="en"/>
        </w:rPr>
        <w:t>.</w:t>
      </w:r>
    </w:p>
    <w:p w14:paraId="181529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Atargata, iii. </w:t>
      </w:r>
      <w:hyperlink r:id="rId5014" w:anchor="Page_216" w:history="1">
        <w:r>
          <w:rPr>
            <w:rStyle w:val="Hyperlink"/>
            <w:rFonts w:eastAsia="Times New Roman"/>
            <w:sz w:val="22"/>
            <w:szCs w:val="22"/>
            <w:lang w:val="en"/>
          </w:rPr>
          <w:t>216</w:t>
        </w:r>
      </w:hyperlink>
      <w:r>
        <w:rPr>
          <w:rFonts w:eastAsia="Times New Roman"/>
          <w:sz w:val="22"/>
          <w:szCs w:val="22"/>
          <w:lang w:val="en"/>
        </w:rPr>
        <w:t>.</w:t>
      </w:r>
    </w:p>
    <w:p w14:paraId="7EF743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Atargatis, iii. </w:t>
      </w:r>
      <w:hyperlink r:id="rId5015" w:anchor="Page_158" w:history="1">
        <w:r>
          <w:rPr>
            <w:rStyle w:val="Hyperlink"/>
            <w:rFonts w:eastAsia="Times New Roman"/>
            <w:sz w:val="22"/>
            <w:szCs w:val="22"/>
            <w:lang w:val="en"/>
          </w:rPr>
          <w:t>158</w:t>
        </w:r>
      </w:hyperlink>
      <w:r>
        <w:rPr>
          <w:rFonts w:eastAsia="Times New Roman"/>
          <w:sz w:val="22"/>
          <w:szCs w:val="22"/>
          <w:lang w:val="en"/>
        </w:rPr>
        <w:t>.</w:t>
      </w:r>
    </w:p>
    <w:p w14:paraId="6EE508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Atarneitæ, ii. </w:t>
      </w:r>
      <w:hyperlink r:id="rId5016" w:anchor="Page_383" w:history="1">
        <w:r>
          <w:rPr>
            <w:rStyle w:val="Hyperlink"/>
            <w:rFonts w:eastAsia="Times New Roman"/>
            <w:sz w:val="22"/>
            <w:szCs w:val="22"/>
            <w:lang w:val="en"/>
          </w:rPr>
          <w:t>383</w:t>
        </w:r>
      </w:hyperlink>
      <w:r>
        <w:rPr>
          <w:rFonts w:eastAsia="Times New Roman"/>
          <w:sz w:val="22"/>
          <w:szCs w:val="22"/>
          <w:lang w:val="en"/>
        </w:rPr>
        <w:t>.</w:t>
      </w:r>
    </w:p>
    <w:p w14:paraId="637294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Atarneus, city of Mysia (</w:t>
      </w:r>
      <w:r>
        <w:rPr>
          <w:rFonts w:eastAsia="Times New Roman"/>
          <w:i/>
          <w:iCs/>
          <w:sz w:val="22"/>
          <w:szCs w:val="22"/>
          <w:lang w:val="en"/>
        </w:rPr>
        <w:t>Dikeli-Koi</w:t>
      </w:r>
      <w:r>
        <w:rPr>
          <w:rFonts w:eastAsia="Times New Roman"/>
          <w:sz w:val="22"/>
          <w:szCs w:val="22"/>
          <w:lang w:val="en"/>
        </w:rPr>
        <w:t xml:space="preserve">), ii. </w:t>
      </w:r>
      <w:hyperlink r:id="rId5017"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5018"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5019" w:anchor="Page_382" w:history="1">
        <w:r>
          <w:rPr>
            <w:rStyle w:val="Hyperlink"/>
            <w:rFonts w:eastAsia="Times New Roman"/>
            <w:sz w:val="22"/>
            <w:szCs w:val="22"/>
            <w:lang w:val="en"/>
          </w:rPr>
          <w:t>382</w:t>
        </w:r>
      </w:hyperlink>
      <w:r>
        <w:rPr>
          <w:rFonts w:eastAsia="Times New Roman"/>
          <w:sz w:val="22"/>
          <w:szCs w:val="22"/>
          <w:lang w:val="en"/>
        </w:rPr>
        <w:t xml:space="preserve">, </w:t>
      </w:r>
      <w:hyperlink r:id="rId5020" w:anchor="Page_389" w:history="1">
        <w:r>
          <w:rPr>
            <w:rStyle w:val="Hyperlink"/>
            <w:rFonts w:eastAsia="Times New Roman"/>
            <w:sz w:val="22"/>
            <w:szCs w:val="22"/>
            <w:lang w:val="en"/>
          </w:rPr>
          <w:t>389</w:t>
        </w:r>
      </w:hyperlink>
      <w:r>
        <w:rPr>
          <w:rFonts w:eastAsia="Times New Roman"/>
          <w:sz w:val="22"/>
          <w:szCs w:val="22"/>
          <w:lang w:val="en"/>
        </w:rPr>
        <w:t xml:space="preserve">, </w:t>
      </w:r>
      <w:hyperlink r:id="rId5021" w:anchor="Page_398" w:history="1">
        <w:r>
          <w:rPr>
            <w:rStyle w:val="Hyperlink"/>
            <w:rFonts w:eastAsia="Times New Roman"/>
            <w:sz w:val="22"/>
            <w:szCs w:val="22"/>
            <w:lang w:val="en"/>
          </w:rPr>
          <w:t>398</w:t>
        </w:r>
      </w:hyperlink>
      <w:r>
        <w:rPr>
          <w:rFonts w:eastAsia="Times New Roman"/>
          <w:sz w:val="22"/>
          <w:szCs w:val="22"/>
          <w:lang w:val="en"/>
        </w:rPr>
        <w:t xml:space="preserve">; iii. </w:t>
      </w:r>
      <w:hyperlink r:id="rId5022" w:anchor="Page_66" w:history="1">
        <w:r>
          <w:rPr>
            <w:rStyle w:val="Hyperlink"/>
            <w:rFonts w:eastAsia="Times New Roman"/>
            <w:sz w:val="22"/>
            <w:szCs w:val="22"/>
            <w:lang w:val="en"/>
          </w:rPr>
          <w:t>66</w:t>
        </w:r>
      </w:hyperlink>
      <w:r>
        <w:rPr>
          <w:rFonts w:eastAsia="Times New Roman"/>
          <w:sz w:val="22"/>
          <w:szCs w:val="22"/>
          <w:lang w:val="en"/>
        </w:rPr>
        <w:t>.</w:t>
      </w:r>
    </w:p>
    <w:p w14:paraId="3DC8C0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the Troad, ii. </w:t>
      </w:r>
      <w:hyperlink r:id="rId5023" w:anchor="Page_387" w:history="1">
        <w:r>
          <w:rPr>
            <w:rStyle w:val="Hyperlink"/>
            <w:rFonts w:eastAsia="Times New Roman"/>
            <w:sz w:val="22"/>
            <w:szCs w:val="22"/>
            <w:lang w:val="en"/>
          </w:rPr>
          <w:t>387</w:t>
        </w:r>
      </w:hyperlink>
      <w:r>
        <w:rPr>
          <w:rFonts w:eastAsia="Times New Roman"/>
          <w:sz w:val="22"/>
          <w:szCs w:val="22"/>
          <w:lang w:val="en"/>
        </w:rPr>
        <w:t>.</w:t>
      </w:r>
    </w:p>
    <w:p w14:paraId="5992F3F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Atax, r. of Gaul, i. </w:t>
      </w:r>
      <w:hyperlink r:id="rId5024" w:anchor="Page_272" w:history="1">
        <w:r>
          <w:rPr>
            <w:rStyle w:val="Hyperlink"/>
            <w:rFonts w:eastAsia="Times New Roman"/>
            <w:sz w:val="22"/>
            <w:szCs w:val="22"/>
            <w:lang w:val="en"/>
          </w:rPr>
          <w:t>272</w:t>
        </w:r>
      </w:hyperlink>
      <w:r>
        <w:rPr>
          <w:rFonts w:eastAsia="Times New Roman"/>
          <w:sz w:val="22"/>
          <w:szCs w:val="22"/>
          <w:lang w:val="en"/>
        </w:rPr>
        <w:t xml:space="preserve">, </w:t>
      </w:r>
      <w:hyperlink r:id="rId5025" w:anchor="Page_282" w:history="1">
        <w:r>
          <w:rPr>
            <w:rStyle w:val="Hyperlink"/>
            <w:rFonts w:eastAsia="Times New Roman"/>
            <w:sz w:val="22"/>
            <w:szCs w:val="22"/>
            <w:lang w:val="en"/>
          </w:rPr>
          <w:t>282</w:t>
        </w:r>
      </w:hyperlink>
      <w:r>
        <w:rPr>
          <w:rFonts w:eastAsia="Times New Roman"/>
          <w:sz w:val="22"/>
          <w:szCs w:val="22"/>
          <w:lang w:val="en"/>
        </w:rPr>
        <w:t>.</w:t>
      </w:r>
    </w:p>
    <w:p w14:paraId="75A576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Ateas, king of the Bospori, i. </w:t>
      </w:r>
      <w:hyperlink r:id="rId5026" w:anchor="Page_472" w:history="1">
        <w:r>
          <w:rPr>
            <w:rStyle w:val="Hyperlink"/>
            <w:rFonts w:eastAsia="Times New Roman"/>
            <w:sz w:val="22"/>
            <w:szCs w:val="22"/>
            <w:lang w:val="en"/>
          </w:rPr>
          <w:t>472</w:t>
        </w:r>
      </w:hyperlink>
      <w:r>
        <w:rPr>
          <w:rFonts w:eastAsia="Times New Roman"/>
          <w:sz w:val="22"/>
          <w:szCs w:val="22"/>
          <w:lang w:val="en"/>
        </w:rPr>
        <w:t>.</w:t>
      </w:r>
    </w:p>
    <w:p w14:paraId="67C8F2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Ategua, t. of Spain, i. </w:t>
      </w:r>
      <w:hyperlink r:id="rId5027" w:anchor="Page_213" w:history="1">
        <w:r>
          <w:rPr>
            <w:rStyle w:val="Hyperlink"/>
            <w:rFonts w:eastAsia="Times New Roman"/>
            <w:sz w:val="22"/>
            <w:szCs w:val="22"/>
            <w:lang w:val="en"/>
          </w:rPr>
          <w:t>213</w:t>
        </w:r>
      </w:hyperlink>
      <w:r>
        <w:rPr>
          <w:rFonts w:eastAsia="Times New Roman"/>
          <w:sz w:val="22"/>
          <w:szCs w:val="22"/>
          <w:lang w:val="en"/>
        </w:rPr>
        <w:t>.</w:t>
      </w:r>
    </w:p>
    <w:p w14:paraId="23156B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Atella, t. of Campania, i. </w:t>
      </w:r>
      <w:hyperlink r:id="rId5028" w:anchor="Page_370" w:history="1">
        <w:r>
          <w:rPr>
            <w:rStyle w:val="Hyperlink"/>
            <w:rFonts w:eastAsia="Times New Roman"/>
            <w:sz w:val="22"/>
            <w:szCs w:val="22"/>
            <w:lang w:val="en"/>
          </w:rPr>
          <w:t>370</w:t>
        </w:r>
      </w:hyperlink>
      <w:r>
        <w:rPr>
          <w:rFonts w:eastAsia="Times New Roman"/>
          <w:sz w:val="22"/>
          <w:szCs w:val="22"/>
          <w:lang w:val="en"/>
        </w:rPr>
        <w:t>.</w:t>
      </w:r>
    </w:p>
    <w:p w14:paraId="07BD2C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Ateporix, ii. </w:t>
      </w:r>
      <w:hyperlink r:id="rId5029" w:anchor="Page_310" w:history="1">
        <w:r>
          <w:rPr>
            <w:rStyle w:val="Hyperlink"/>
            <w:rFonts w:eastAsia="Times New Roman"/>
            <w:sz w:val="22"/>
            <w:szCs w:val="22"/>
            <w:lang w:val="en"/>
          </w:rPr>
          <w:t>310</w:t>
        </w:r>
      </w:hyperlink>
      <w:r>
        <w:rPr>
          <w:rFonts w:eastAsia="Times New Roman"/>
          <w:sz w:val="22"/>
          <w:szCs w:val="22"/>
          <w:lang w:val="en"/>
        </w:rPr>
        <w:t>.</w:t>
      </w:r>
    </w:p>
    <w:p w14:paraId="7F4F1F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Aternum, t. of the Vestini (</w:t>
      </w:r>
      <w:r>
        <w:rPr>
          <w:rFonts w:eastAsia="Times New Roman"/>
          <w:i/>
          <w:iCs/>
          <w:sz w:val="22"/>
          <w:szCs w:val="22"/>
          <w:lang w:val="en"/>
        </w:rPr>
        <w:t>Pescara</w:t>
      </w:r>
      <w:r>
        <w:rPr>
          <w:rFonts w:eastAsia="Times New Roman"/>
          <w:sz w:val="22"/>
          <w:szCs w:val="22"/>
          <w:lang w:val="en"/>
        </w:rPr>
        <w:t xml:space="preserve">), i. </w:t>
      </w:r>
      <w:hyperlink r:id="rId5030" w:anchor="Page_359" w:history="1">
        <w:r>
          <w:rPr>
            <w:rStyle w:val="Hyperlink"/>
            <w:rFonts w:eastAsia="Times New Roman"/>
            <w:sz w:val="22"/>
            <w:szCs w:val="22"/>
            <w:lang w:val="en"/>
          </w:rPr>
          <w:t>359</w:t>
        </w:r>
      </w:hyperlink>
      <w:r>
        <w:rPr>
          <w:rFonts w:eastAsia="Times New Roman"/>
          <w:sz w:val="22"/>
          <w:szCs w:val="22"/>
          <w:lang w:val="en"/>
        </w:rPr>
        <w:t xml:space="preserve">, </w:t>
      </w:r>
      <w:hyperlink r:id="rId5031" w:anchor="Page_360" w:history="1">
        <w:r>
          <w:rPr>
            <w:rStyle w:val="Hyperlink"/>
            <w:rFonts w:eastAsia="Times New Roman"/>
            <w:sz w:val="22"/>
            <w:szCs w:val="22"/>
            <w:lang w:val="en"/>
          </w:rPr>
          <w:t>360</w:t>
        </w:r>
      </w:hyperlink>
      <w:r>
        <w:rPr>
          <w:rFonts w:eastAsia="Times New Roman"/>
          <w:sz w:val="22"/>
          <w:szCs w:val="22"/>
          <w:lang w:val="en"/>
        </w:rPr>
        <w:t>.</w:t>
      </w:r>
    </w:p>
    <w:p w14:paraId="1984B1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Aternus, r. of Italy, i. </w:t>
      </w:r>
      <w:hyperlink r:id="rId5032" w:anchor="Page_359" w:history="1">
        <w:r>
          <w:rPr>
            <w:rStyle w:val="Hyperlink"/>
            <w:rFonts w:eastAsia="Times New Roman"/>
            <w:sz w:val="22"/>
            <w:szCs w:val="22"/>
            <w:lang w:val="en"/>
          </w:rPr>
          <w:t>359</w:t>
        </w:r>
      </w:hyperlink>
      <w:r>
        <w:rPr>
          <w:rFonts w:eastAsia="Times New Roman"/>
          <w:sz w:val="22"/>
          <w:szCs w:val="22"/>
          <w:lang w:val="en"/>
        </w:rPr>
        <w:t>.</w:t>
      </w:r>
    </w:p>
    <w:p w14:paraId="128FD4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Atēsinus, r. of Rhætia, i. </w:t>
      </w:r>
      <w:hyperlink r:id="rId5033" w:anchor="Page_308" w:history="1">
        <w:r>
          <w:rPr>
            <w:rStyle w:val="Hyperlink"/>
            <w:rFonts w:eastAsia="Times New Roman"/>
            <w:sz w:val="22"/>
            <w:szCs w:val="22"/>
            <w:lang w:val="en"/>
          </w:rPr>
          <w:t>308</w:t>
        </w:r>
      </w:hyperlink>
      <w:r>
        <w:rPr>
          <w:rFonts w:eastAsia="Times New Roman"/>
          <w:sz w:val="22"/>
          <w:szCs w:val="22"/>
          <w:lang w:val="en"/>
        </w:rPr>
        <w:t>.</w:t>
      </w:r>
    </w:p>
    <w:p w14:paraId="32CB1D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Athamanes, nation of Epirus, i. </w:t>
      </w:r>
      <w:hyperlink r:id="rId5034" w:anchor="Page_493" w:history="1">
        <w:r>
          <w:rPr>
            <w:rStyle w:val="Hyperlink"/>
            <w:rFonts w:eastAsia="Times New Roman"/>
            <w:sz w:val="22"/>
            <w:szCs w:val="22"/>
            <w:lang w:val="en"/>
          </w:rPr>
          <w:t>493</w:t>
        </w:r>
      </w:hyperlink>
      <w:r>
        <w:rPr>
          <w:rFonts w:eastAsia="Times New Roman"/>
          <w:sz w:val="22"/>
          <w:szCs w:val="22"/>
          <w:lang w:val="en"/>
        </w:rPr>
        <w:t xml:space="preserve">, </w:t>
      </w:r>
      <w:hyperlink r:id="rId5035" w:anchor="Page_499" w:history="1">
        <w:r>
          <w:rPr>
            <w:rStyle w:val="Hyperlink"/>
            <w:rFonts w:eastAsia="Times New Roman"/>
            <w:sz w:val="22"/>
            <w:szCs w:val="22"/>
            <w:lang w:val="en"/>
          </w:rPr>
          <w:t>499</w:t>
        </w:r>
      </w:hyperlink>
      <w:r>
        <w:rPr>
          <w:rFonts w:eastAsia="Times New Roman"/>
          <w:sz w:val="22"/>
          <w:szCs w:val="22"/>
          <w:lang w:val="en"/>
        </w:rPr>
        <w:t xml:space="preserve">; ii. </w:t>
      </w:r>
      <w:hyperlink r:id="rId5036"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5037"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5038"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5039"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5040" w:anchor="Page_144" w:history="1">
        <w:r>
          <w:rPr>
            <w:rStyle w:val="Hyperlink"/>
            <w:rFonts w:eastAsia="Times New Roman"/>
            <w:sz w:val="22"/>
            <w:szCs w:val="22"/>
            <w:lang w:val="en"/>
          </w:rPr>
          <w:t>144</w:t>
        </w:r>
      </w:hyperlink>
      <w:r>
        <w:rPr>
          <w:rFonts w:eastAsia="Times New Roman"/>
          <w:sz w:val="22"/>
          <w:szCs w:val="22"/>
          <w:lang w:val="en"/>
        </w:rPr>
        <w:t xml:space="preserve">, </w:t>
      </w:r>
      <w:hyperlink r:id="rId5041"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5042" w:anchor="Page_160" w:history="1">
        <w:r>
          <w:rPr>
            <w:rStyle w:val="Hyperlink"/>
            <w:rFonts w:eastAsia="Times New Roman"/>
            <w:sz w:val="22"/>
            <w:szCs w:val="22"/>
            <w:lang w:val="en"/>
          </w:rPr>
          <w:t>160</w:t>
        </w:r>
      </w:hyperlink>
      <w:r>
        <w:rPr>
          <w:rFonts w:eastAsia="Times New Roman"/>
          <w:sz w:val="22"/>
          <w:szCs w:val="22"/>
          <w:lang w:val="en"/>
        </w:rPr>
        <w:t xml:space="preserve">; iii. </w:t>
      </w:r>
      <w:hyperlink r:id="rId5043" w:anchor="Page_30" w:history="1">
        <w:r>
          <w:rPr>
            <w:rStyle w:val="Hyperlink"/>
            <w:rFonts w:eastAsia="Times New Roman"/>
            <w:sz w:val="22"/>
            <w:szCs w:val="22"/>
            <w:lang w:val="en"/>
          </w:rPr>
          <w:t>30</w:t>
        </w:r>
      </w:hyperlink>
      <w:r>
        <w:rPr>
          <w:rFonts w:eastAsia="Times New Roman"/>
          <w:sz w:val="22"/>
          <w:szCs w:val="22"/>
          <w:lang w:val="en"/>
        </w:rPr>
        <w:t>.</w:t>
      </w:r>
    </w:p>
    <w:p w14:paraId="354269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Athamania, ii. </w:t>
      </w:r>
      <w:hyperlink r:id="rId5044" w:anchor="Page_138" w:history="1">
        <w:r>
          <w:rPr>
            <w:rStyle w:val="Hyperlink"/>
            <w:rFonts w:eastAsia="Times New Roman"/>
            <w:sz w:val="22"/>
            <w:szCs w:val="22"/>
            <w:lang w:val="en"/>
          </w:rPr>
          <w:t>138</w:t>
        </w:r>
      </w:hyperlink>
      <w:r>
        <w:rPr>
          <w:rFonts w:eastAsia="Times New Roman"/>
          <w:sz w:val="22"/>
          <w:szCs w:val="22"/>
          <w:lang w:val="en"/>
        </w:rPr>
        <w:t xml:space="preserve">, </w:t>
      </w:r>
      <w:hyperlink r:id="rId5045" w:anchor="Page_147" w:history="1">
        <w:r>
          <w:rPr>
            <w:rStyle w:val="Hyperlink"/>
            <w:rFonts w:eastAsia="Times New Roman"/>
            <w:sz w:val="22"/>
            <w:szCs w:val="22"/>
            <w:lang w:val="en"/>
          </w:rPr>
          <w:t>147</w:t>
        </w:r>
      </w:hyperlink>
      <w:r>
        <w:rPr>
          <w:rFonts w:eastAsia="Times New Roman"/>
          <w:sz w:val="22"/>
          <w:szCs w:val="22"/>
          <w:lang w:val="en"/>
        </w:rPr>
        <w:t>.</w:t>
      </w:r>
    </w:p>
    <w:p w14:paraId="4FCDD1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Athamantis, iii. </w:t>
      </w:r>
      <w:hyperlink r:id="rId5046" w:anchor="Page_2" w:history="1">
        <w:r>
          <w:rPr>
            <w:rStyle w:val="Hyperlink"/>
            <w:rFonts w:eastAsia="Times New Roman"/>
            <w:sz w:val="22"/>
            <w:szCs w:val="22"/>
            <w:lang w:val="en"/>
          </w:rPr>
          <w:t>2</w:t>
        </w:r>
      </w:hyperlink>
      <w:r>
        <w:rPr>
          <w:rFonts w:eastAsia="Times New Roman"/>
          <w:sz w:val="22"/>
          <w:szCs w:val="22"/>
          <w:lang w:val="en"/>
        </w:rPr>
        <w:t>.</w:t>
      </w:r>
    </w:p>
    <w:p w14:paraId="25D842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Athamas, ii. </w:t>
      </w:r>
      <w:hyperlink r:id="rId5047" w:anchor="Page_135" w:history="1">
        <w:r>
          <w:rPr>
            <w:rStyle w:val="Hyperlink"/>
            <w:rFonts w:eastAsia="Times New Roman"/>
            <w:sz w:val="22"/>
            <w:szCs w:val="22"/>
            <w:lang w:val="en"/>
          </w:rPr>
          <w:t>135</w:t>
        </w:r>
      </w:hyperlink>
      <w:r>
        <w:rPr>
          <w:rFonts w:eastAsia="Times New Roman"/>
          <w:sz w:val="22"/>
          <w:szCs w:val="22"/>
          <w:lang w:val="en"/>
        </w:rPr>
        <w:t xml:space="preserve">; iii. </w:t>
      </w:r>
      <w:hyperlink r:id="rId5048" w:anchor="Page_2" w:history="1">
        <w:r>
          <w:rPr>
            <w:rStyle w:val="Hyperlink"/>
            <w:rFonts w:eastAsia="Times New Roman"/>
            <w:sz w:val="22"/>
            <w:szCs w:val="22"/>
            <w:lang w:val="en"/>
          </w:rPr>
          <w:t>2</w:t>
        </w:r>
      </w:hyperlink>
      <w:r>
        <w:rPr>
          <w:rFonts w:eastAsia="Times New Roman"/>
          <w:sz w:val="22"/>
          <w:szCs w:val="22"/>
          <w:lang w:val="en"/>
        </w:rPr>
        <w:t>.</w:t>
      </w:r>
    </w:p>
    <w:p w14:paraId="747AE2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Athara, iii. </w:t>
      </w:r>
      <w:hyperlink r:id="rId5049" w:anchor="Page_216" w:history="1">
        <w:r>
          <w:rPr>
            <w:rStyle w:val="Hyperlink"/>
            <w:rFonts w:eastAsia="Times New Roman"/>
            <w:sz w:val="22"/>
            <w:szCs w:val="22"/>
            <w:lang w:val="en"/>
          </w:rPr>
          <w:t>216</w:t>
        </w:r>
      </w:hyperlink>
      <w:r>
        <w:rPr>
          <w:rFonts w:eastAsia="Times New Roman"/>
          <w:sz w:val="22"/>
          <w:szCs w:val="22"/>
          <w:lang w:val="en"/>
        </w:rPr>
        <w:t>.</w:t>
      </w:r>
    </w:p>
    <w:p w14:paraId="294BE6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Athenæ Diades, ii. </w:t>
      </w:r>
      <w:hyperlink r:id="rId5050" w:anchor="Page_153" w:history="1">
        <w:r>
          <w:rPr>
            <w:rStyle w:val="Hyperlink"/>
            <w:rFonts w:eastAsia="Times New Roman"/>
            <w:sz w:val="22"/>
            <w:szCs w:val="22"/>
            <w:lang w:val="en"/>
          </w:rPr>
          <w:t>153</w:t>
        </w:r>
      </w:hyperlink>
      <w:r>
        <w:rPr>
          <w:rFonts w:eastAsia="Times New Roman"/>
          <w:sz w:val="22"/>
          <w:szCs w:val="22"/>
          <w:lang w:val="en"/>
        </w:rPr>
        <w:t>.</w:t>
      </w:r>
    </w:p>
    <w:p w14:paraId="5FCE04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ii. </w:t>
      </w:r>
      <w:hyperlink r:id="rId5051" w:anchor="Page_55" w:history="1">
        <w:r>
          <w:rPr>
            <w:rStyle w:val="Hyperlink"/>
            <w:rFonts w:eastAsia="Times New Roman"/>
            <w:sz w:val="22"/>
            <w:szCs w:val="22"/>
            <w:lang w:val="en"/>
          </w:rPr>
          <w:t>55</w:t>
        </w:r>
      </w:hyperlink>
      <w:r>
        <w:rPr>
          <w:rFonts w:eastAsia="Times New Roman"/>
          <w:sz w:val="22"/>
          <w:szCs w:val="22"/>
          <w:lang w:val="en"/>
        </w:rPr>
        <w:t xml:space="preserve">, </w:t>
      </w:r>
      <w:hyperlink r:id="rId5052" w:anchor="Page_87" w:history="1">
        <w:r>
          <w:rPr>
            <w:rStyle w:val="Hyperlink"/>
            <w:rFonts w:eastAsia="Times New Roman"/>
            <w:sz w:val="22"/>
            <w:szCs w:val="22"/>
            <w:lang w:val="en"/>
          </w:rPr>
          <w:t>87</w:t>
        </w:r>
      </w:hyperlink>
      <w:r>
        <w:rPr>
          <w:rFonts w:eastAsia="Times New Roman"/>
          <w:sz w:val="22"/>
          <w:szCs w:val="22"/>
          <w:lang w:val="en"/>
        </w:rPr>
        <w:t>.</w:t>
      </w:r>
    </w:p>
    <w:p w14:paraId="7D8D23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Athenæum, i. </w:t>
      </w:r>
      <w:hyperlink r:id="rId5053" w:anchor="Page_93" w:history="1">
        <w:r>
          <w:rPr>
            <w:rStyle w:val="Hyperlink"/>
            <w:rFonts w:eastAsia="Times New Roman"/>
            <w:sz w:val="22"/>
            <w:szCs w:val="22"/>
            <w:lang w:val="en"/>
          </w:rPr>
          <w:t>93</w:t>
        </w:r>
      </w:hyperlink>
      <w:r>
        <w:rPr>
          <w:rFonts w:eastAsia="Times New Roman"/>
          <w:sz w:val="22"/>
          <w:szCs w:val="22"/>
          <w:lang w:val="en"/>
        </w:rPr>
        <w:t xml:space="preserve">, </w:t>
      </w:r>
      <w:hyperlink r:id="rId5054" w:anchor="Page_368" w:history="1">
        <w:r>
          <w:rPr>
            <w:rStyle w:val="Hyperlink"/>
            <w:rFonts w:eastAsia="Times New Roman"/>
            <w:sz w:val="22"/>
            <w:szCs w:val="22"/>
            <w:lang w:val="en"/>
          </w:rPr>
          <w:t>368</w:t>
        </w:r>
      </w:hyperlink>
      <w:r>
        <w:rPr>
          <w:rFonts w:eastAsia="Times New Roman"/>
          <w:sz w:val="22"/>
          <w:szCs w:val="22"/>
          <w:lang w:val="en"/>
        </w:rPr>
        <w:t>.</w:t>
      </w:r>
    </w:p>
    <w:p w14:paraId="2AA893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promontory of Campania (</w:t>
      </w:r>
      <w:r>
        <w:rPr>
          <w:rFonts w:eastAsia="Times New Roman"/>
          <w:i/>
          <w:iCs/>
          <w:sz w:val="22"/>
          <w:szCs w:val="22"/>
          <w:lang w:val="en"/>
        </w:rPr>
        <w:t>Punta della Campanella</w:t>
      </w:r>
      <w:r>
        <w:rPr>
          <w:rFonts w:eastAsia="Times New Roman"/>
          <w:sz w:val="22"/>
          <w:szCs w:val="22"/>
          <w:lang w:val="en"/>
        </w:rPr>
        <w:t xml:space="preserve">), i. </w:t>
      </w:r>
      <w:hyperlink r:id="rId5055" w:anchor="Page_34" w:history="1">
        <w:r>
          <w:rPr>
            <w:rStyle w:val="Hyperlink"/>
            <w:rFonts w:eastAsia="Times New Roman"/>
            <w:sz w:val="22"/>
            <w:szCs w:val="22"/>
            <w:lang w:val="en"/>
          </w:rPr>
          <w:t>34</w:t>
        </w:r>
      </w:hyperlink>
      <w:r>
        <w:rPr>
          <w:rFonts w:eastAsia="Times New Roman"/>
          <w:sz w:val="22"/>
          <w:szCs w:val="22"/>
          <w:lang w:val="en"/>
        </w:rPr>
        <w:t xml:space="preserve">, </w:t>
      </w:r>
      <w:hyperlink r:id="rId5056" w:anchor="Page_360" w:history="1">
        <w:r>
          <w:rPr>
            <w:rStyle w:val="Hyperlink"/>
            <w:rFonts w:eastAsia="Times New Roman"/>
            <w:sz w:val="22"/>
            <w:szCs w:val="22"/>
            <w:lang w:val="en"/>
          </w:rPr>
          <w:t>360</w:t>
        </w:r>
      </w:hyperlink>
      <w:r>
        <w:rPr>
          <w:rFonts w:eastAsia="Times New Roman"/>
          <w:sz w:val="22"/>
          <w:szCs w:val="22"/>
          <w:lang w:val="en"/>
        </w:rPr>
        <w:t>.</w:t>
      </w:r>
    </w:p>
    <w:p w14:paraId="2031F2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Athenæus, the Peripatetic, iii. </w:t>
      </w:r>
      <w:hyperlink r:id="rId5057" w:anchor="Page_53" w:history="1">
        <w:r>
          <w:rPr>
            <w:rStyle w:val="Hyperlink"/>
            <w:rFonts w:eastAsia="Times New Roman"/>
            <w:sz w:val="22"/>
            <w:szCs w:val="22"/>
            <w:lang w:val="en"/>
          </w:rPr>
          <w:t>53</w:t>
        </w:r>
      </w:hyperlink>
      <w:r>
        <w:rPr>
          <w:rFonts w:eastAsia="Times New Roman"/>
          <w:sz w:val="22"/>
          <w:szCs w:val="22"/>
          <w:lang w:val="en"/>
        </w:rPr>
        <w:t>.</w:t>
      </w:r>
    </w:p>
    <w:p w14:paraId="372C18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Athenais, son of Attalus, ii. </w:t>
      </w:r>
      <w:hyperlink r:id="rId5058" w:anchor="Page_400" w:history="1">
        <w:r>
          <w:rPr>
            <w:rStyle w:val="Hyperlink"/>
            <w:rFonts w:eastAsia="Times New Roman"/>
            <w:sz w:val="22"/>
            <w:szCs w:val="22"/>
            <w:lang w:val="en"/>
          </w:rPr>
          <w:t>400</w:t>
        </w:r>
      </w:hyperlink>
      <w:r>
        <w:rPr>
          <w:rFonts w:eastAsia="Times New Roman"/>
          <w:sz w:val="22"/>
          <w:szCs w:val="22"/>
          <w:lang w:val="en"/>
        </w:rPr>
        <w:t xml:space="preserve">; iii. </w:t>
      </w:r>
      <w:hyperlink r:id="rId5059" w:anchor="Page_18" w:history="1">
        <w:r>
          <w:rPr>
            <w:rStyle w:val="Hyperlink"/>
            <w:rFonts w:eastAsia="Times New Roman"/>
            <w:sz w:val="22"/>
            <w:szCs w:val="22"/>
            <w:lang w:val="en"/>
          </w:rPr>
          <w:t>18</w:t>
        </w:r>
      </w:hyperlink>
      <w:r>
        <w:rPr>
          <w:rFonts w:eastAsia="Times New Roman"/>
          <w:sz w:val="22"/>
          <w:szCs w:val="22"/>
          <w:lang w:val="en"/>
        </w:rPr>
        <w:t xml:space="preserve">, </w:t>
      </w:r>
      <w:hyperlink r:id="rId5060" w:anchor="Page_259" w:history="1">
        <w:r>
          <w:rPr>
            <w:rStyle w:val="Hyperlink"/>
            <w:rFonts w:eastAsia="Times New Roman"/>
            <w:sz w:val="22"/>
            <w:szCs w:val="22"/>
            <w:lang w:val="en"/>
          </w:rPr>
          <w:t>259</w:t>
        </w:r>
      </w:hyperlink>
      <w:r>
        <w:rPr>
          <w:rFonts w:eastAsia="Times New Roman"/>
          <w:sz w:val="22"/>
          <w:szCs w:val="22"/>
          <w:lang w:val="en"/>
        </w:rPr>
        <w:t>.</w:t>
      </w:r>
    </w:p>
    <w:p w14:paraId="31B104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Athene. </w:t>
      </w:r>
      <w:r>
        <w:rPr>
          <w:rFonts w:eastAsia="Times New Roman"/>
          <w:i/>
          <w:iCs/>
          <w:sz w:val="22"/>
          <w:szCs w:val="22"/>
          <w:lang w:val="en"/>
        </w:rPr>
        <w:t>See</w:t>
      </w:r>
      <w:r>
        <w:rPr>
          <w:rFonts w:eastAsia="Times New Roman"/>
          <w:sz w:val="22"/>
          <w:szCs w:val="22"/>
          <w:lang w:val="en"/>
        </w:rPr>
        <w:t xml:space="preserve"> Minerva.</w:t>
      </w:r>
    </w:p>
    <w:p w14:paraId="6F140C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Athenian legation, i. </w:t>
      </w:r>
      <w:hyperlink r:id="rId5061" w:anchor="Page_75" w:history="1">
        <w:r>
          <w:rPr>
            <w:rStyle w:val="Hyperlink"/>
            <w:rFonts w:eastAsia="Times New Roman"/>
            <w:sz w:val="22"/>
            <w:szCs w:val="22"/>
            <w:lang w:val="en"/>
          </w:rPr>
          <w:t>75</w:t>
        </w:r>
      </w:hyperlink>
      <w:r>
        <w:rPr>
          <w:rFonts w:eastAsia="Times New Roman"/>
          <w:sz w:val="22"/>
          <w:szCs w:val="22"/>
          <w:lang w:val="en"/>
        </w:rPr>
        <w:t>.</w:t>
      </w:r>
    </w:p>
    <w:p w14:paraId="6F2E1E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colony, i. </w:t>
      </w:r>
      <w:hyperlink r:id="rId5062" w:anchor="Page_513" w:history="1">
        <w:r>
          <w:rPr>
            <w:rStyle w:val="Hyperlink"/>
            <w:rFonts w:eastAsia="Times New Roman"/>
            <w:sz w:val="22"/>
            <w:szCs w:val="22"/>
            <w:lang w:val="en"/>
          </w:rPr>
          <w:t>513</w:t>
        </w:r>
      </w:hyperlink>
      <w:r>
        <w:rPr>
          <w:rFonts w:eastAsia="Times New Roman"/>
          <w:sz w:val="22"/>
          <w:szCs w:val="22"/>
          <w:lang w:val="en"/>
        </w:rPr>
        <w:t>.</w:t>
      </w:r>
    </w:p>
    <w:p w14:paraId="5752DB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Athenians, i. </w:t>
      </w:r>
      <w:hyperlink r:id="rId5063"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5064" w:anchor="Page_155" w:history="1">
        <w:r>
          <w:rPr>
            <w:rStyle w:val="Hyperlink"/>
            <w:rFonts w:eastAsia="Times New Roman"/>
            <w:sz w:val="22"/>
            <w:szCs w:val="22"/>
            <w:lang w:val="en"/>
          </w:rPr>
          <w:t>155</w:t>
        </w:r>
      </w:hyperlink>
      <w:r>
        <w:rPr>
          <w:rFonts w:eastAsia="Times New Roman"/>
          <w:sz w:val="22"/>
          <w:szCs w:val="22"/>
          <w:lang w:val="en"/>
        </w:rPr>
        <w:t xml:space="preserve">, </w:t>
      </w:r>
      <w:hyperlink r:id="rId5065"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5066" w:anchor="Page_365" w:history="1">
        <w:r>
          <w:rPr>
            <w:rStyle w:val="Hyperlink"/>
            <w:rFonts w:eastAsia="Times New Roman"/>
            <w:sz w:val="22"/>
            <w:szCs w:val="22"/>
            <w:lang w:val="en"/>
          </w:rPr>
          <w:t>365</w:t>
        </w:r>
      </w:hyperlink>
      <w:r>
        <w:rPr>
          <w:rFonts w:eastAsia="Times New Roman"/>
          <w:sz w:val="22"/>
          <w:szCs w:val="22"/>
          <w:lang w:val="en"/>
        </w:rPr>
        <w:t xml:space="preserve">, </w:t>
      </w:r>
      <w:hyperlink r:id="rId5067" w:anchor="Page_392" w:history="1">
        <w:r>
          <w:rPr>
            <w:rStyle w:val="Hyperlink"/>
            <w:rFonts w:eastAsia="Times New Roman"/>
            <w:sz w:val="22"/>
            <w:szCs w:val="22"/>
            <w:lang w:val="en"/>
          </w:rPr>
          <w:t>392</w:t>
        </w:r>
      </w:hyperlink>
      <w:r>
        <w:rPr>
          <w:rFonts w:eastAsia="Times New Roman"/>
          <w:sz w:val="22"/>
          <w:szCs w:val="22"/>
          <w:lang w:val="en"/>
        </w:rPr>
        <w:t xml:space="preserve">, </w:t>
      </w:r>
      <w:hyperlink r:id="rId5068" w:anchor="Page_396" w:history="1">
        <w:r>
          <w:rPr>
            <w:rStyle w:val="Hyperlink"/>
            <w:rFonts w:eastAsia="Times New Roman"/>
            <w:sz w:val="22"/>
            <w:szCs w:val="22"/>
            <w:lang w:val="en"/>
          </w:rPr>
          <w:t>396</w:t>
        </w:r>
      </w:hyperlink>
      <w:r>
        <w:rPr>
          <w:rFonts w:eastAsia="Times New Roman"/>
          <w:sz w:val="22"/>
          <w:szCs w:val="22"/>
          <w:lang w:val="en"/>
        </w:rPr>
        <w:t xml:space="preserve">, </w:t>
      </w:r>
      <w:hyperlink r:id="rId5069"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5070" w:anchor="Page_478" w:history="1">
        <w:r>
          <w:rPr>
            <w:rStyle w:val="Hyperlink"/>
            <w:rFonts w:eastAsia="Times New Roman"/>
            <w:sz w:val="22"/>
            <w:szCs w:val="22"/>
            <w:lang w:val="en"/>
          </w:rPr>
          <w:t>478</w:t>
        </w:r>
      </w:hyperlink>
      <w:r>
        <w:rPr>
          <w:rFonts w:eastAsia="Times New Roman"/>
          <w:sz w:val="22"/>
          <w:szCs w:val="22"/>
          <w:lang w:val="en"/>
        </w:rPr>
        <w:t xml:space="preserve">, </w:t>
      </w:r>
      <w:hyperlink r:id="rId5071" w:anchor="Page_517" w:history="1">
        <w:r>
          <w:rPr>
            <w:rStyle w:val="Hyperlink"/>
            <w:rFonts w:eastAsia="Times New Roman"/>
            <w:sz w:val="22"/>
            <w:szCs w:val="22"/>
            <w:lang w:val="en"/>
          </w:rPr>
          <w:t>517</w:t>
        </w:r>
      </w:hyperlink>
      <w:r>
        <w:rPr>
          <w:rFonts w:eastAsia="Times New Roman"/>
          <w:sz w:val="22"/>
          <w:szCs w:val="22"/>
          <w:lang w:val="en"/>
        </w:rPr>
        <w:t xml:space="preserve">; ii. </w:t>
      </w:r>
      <w:hyperlink r:id="rId5072" w:anchor="Page_2" w:history="1">
        <w:r>
          <w:rPr>
            <w:rStyle w:val="Hyperlink"/>
            <w:rFonts w:eastAsia="Times New Roman"/>
            <w:sz w:val="22"/>
            <w:szCs w:val="22"/>
            <w:lang w:val="en"/>
          </w:rPr>
          <w:t>2</w:t>
        </w:r>
      </w:hyperlink>
      <w:r>
        <w:rPr>
          <w:rFonts w:eastAsia="Times New Roman"/>
          <w:sz w:val="22"/>
          <w:szCs w:val="22"/>
          <w:lang w:val="en"/>
        </w:rPr>
        <w:t xml:space="preserve">, </w:t>
      </w:r>
      <w:hyperlink r:id="rId5073" w:anchor="Page_35" w:history="1">
        <w:r>
          <w:rPr>
            <w:rStyle w:val="Hyperlink"/>
            <w:rFonts w:eastAsia="Times New Roman"/>
            <w:sz w:val="22"/>
            <w:szCs w:val="22"/>
            <w:lang w:val="en"/>
          </w:rPr>
          <w:t>35</w:t>
        </w:r>
      </w:hyperlink>
      <w:r>
        <w:rPr>
          <w:rFonts w:eastAsia="Times New Roman"/>
          <w:sz w:val="22"/>
          <w:szCs w:val="22"/>
          <w:lang w:val="en"/>
        </w:rPr>
        <w:t xml:space="preserve">, </w:t>
      </w:r>
      <w:hyperlink r:id="rId5074" w:anchor="Page_36" w:history="1">
        <w:r>
          <w:rPr>
            <w:rStyle w:val="Hyperlink"/>
            <w:rFonts w:eastAsia="Times New Roman"/>
            <w:sz w:val="22"/>
            <w:szCs w:val="22"/>
            <w:lang w:val="en"/>
          </w:rPr>
          <w:t>36</w:t>
        </w:r>
      </w:hyperlink>
      <w:r>
        <w:rPr>
          <w:rFonts w:eastAsia="Times New Roman"/>
          <w:sz w:val="22"/>
          <w:szCs w:val="22"/>
          <w:lang w:val="en"/>
        </w:rPr>
        <w:t xml:space="preserve">, </w:t>
      </w:r>
      <w:hyperlink r:id="rId5075" w:anchor="Page_39" w:history="1">
        <w:r>
          <w:rPr>
            <w:rStyle w:val="Hyperlink"/>
            <w:rFonts w:eastAsia="Times New Roman"/>
            <w:sz w:val="22"/>
            <w:szCs w:val="22"/>
            <w:lang w:val="en"/>
          </w:rPr>
          <w:t>39</w:t>
        </w:r>
      </w:hyperlink>
      <w:r>
        <w:rPr>
          <w:rFonts w:eastAsia="Times New Roman"/>
          <w:sz w:val="22"/>
          <w:szCs w:val="22"/>
          <w:lang w:val="en"/>
        </w:rPr>
        <w:t xml:space="preserve">, </w:t>
      </w:r>
      <w:hyperlink r:id="rId5076" w:anchor="Page_57" w:history="1">
        <w:r>
          <w:rPr>
            <w:rStyle w:val="Hyperlink"/>
            <w:rFonts w:eastAsia="Times New Roman"/>
            <w:sz w:val="22"/>
            <w:szCs w:val="22"/>
            <w:lang w:val="en"/>
          </w:rPr>
          <w:t>57</w:t>
        </w:r>
      </w:hyperlink>
      <w:r>
        <w:rPr>
          <w:rFonts w:eastAsia="Times New Roman"/>
          <w:sz w:val="22"/>
          <w:szCs w:val="22"/>
          <w:lang w:val="en"/>
        </w:rPr>
        <w:t xml:space="preserve">-59, </w:t>
      </w:r>
      <w:hyperlink r:id="rId5077" w:anchor="Page_67" w:history="1">
        <w:r>
          <w:rPr>
            <w:rStyle w:val="Hyperlink"/>
            <w:rFonts w:eastAsia="Times New Roman"/>
            <w:sz w:val="22"/>
            <w:szCs w:val="22"/>
            <w:lang w:val="en"/>
          </w:rPr>
          <w:t>67</w:t>
        </w:r>
      </w:hyperlink>
      <w:r>
        <w:rPr>
          <w:rFonts w:eastAsia="Times New Roman"/>
          <w:sz w:val="22"/>
          <w:szCs w:val="22"/>
          <w:lang w:val="en"/>
        </w:rPr>
        <w:t xml:space="preserve">, </w:t>
      </w:r>
      <w:hyperlink r:id="rId5078" w:anchor="Page_68" w:history="1">
        <w:r>
          <w:rPr>
            <w:rStyle w:val="Hyperlink"/>
            <w:rFonts w:eastAsia="Times New Roman"/>
            <w:sz w:val="22"/>
            <w:szCs w:val="22"/>
            <w:lang w:val="en"/>
          </w:rPr>
          <w:t>68</w:t>
        </w:r>
      </w:hyperlink>
      <w:r>
        <w:rPr>
          <w:rFonts w:eastAsia="Times New Roman"/>
          <w:sz w:val="22"/>
          <w:szCs w:val="22"/>
          <w:lang w:val="en"/>
        </w:rPr>
        <w:t xml:space="preserve">, </w:t>
      </w:r>
      <w:hyperlink r:id="rId5079" w:anchor="Page_79" w:history="1">
        <w:r>
          <w:rPr>
            <w:rStyle w:val="Hyperlink"/>
            <w:rFonts w:eastAsia="Times New Roman"/>
            <w:sz w:val="22"/>
            <w:szCs w:val="22"/>
            <w:lang w:val="en"/>
          </w:rPr>
          <w:t>79</w:t>
        </w:r>
      </w:hyperlink>
      <w:r>
        <w:rPr>
          <w:rFonts w:eastAsia="Times New Roman"/>
          <w:sz w:val="22"/>
          <w:szCs w:val="22"/>
          <w:lang w:val="en"/>
        </w:rPr>
        <w:t xml:space="preserve">, </w:t>
      </w:r>
      <w:hyperlink r:id="rId5080" w:anchor="Page_80" w:history="1">
        <w:r>
          <w:rPr>
            <w:rStyle w:val="Hyperlink"/>
            <w:rFonts w:eastAsia="Times New Roman"/>
            <w:sz w:val="22"/>
            <w:szCs w:val="22"/>
            <w:lang w:val="en"/>
          </w:rPr>
          <w:t>80</w:t>
        </w:r>
      </w:hyperlink>
      <w:r>
        <w:rPr>
          <w:rFonts w:eastAsia="Times New Roman"/>
          <w:sz w:val="22"/>
          <w:szCs w:val="22"/>
          <w:lang w:val="en"/>
        </w:rPr>
        <w:t xml:space="preserve">-83, </w:t>
      </w:r>
      <w:hyperlink r:id="rId5081" w:anchor="Page_85" w:history="1">
        <w:r>
          <w:rPr>
            <w:rStyle w:val="Hyperlink"/>
            <w:rFonts w:eastAsia="Times New Roman"/>
            <w:sz w:val="22"/>
            <w:szCs w:val="22"/>
            <w:lang w:val="en"/>
          </w:rPr>
          <w:t>85</w:t>
        </w:r>
      </w:hyperlink>
      <w:r>
        <w:rPr>
          <w:rFonts w:eastAsia="Times New Roman"/>
          <w:sz w:val="22"/>
          <w:szCs w:val="22"/>
          <w:lang w:val="en"/>
        </w:rPr>
        <w:t xml:space="preserve">-90, </w:t>
      </w:r>
      <w:hyperlink r:id="rId5082" w:anchor="Page_95" w:history="1">
        <w:r>
          <w:rPr>
            <w:rStyle w:val="Hyperlink"/>
            <w:rFonts w:eastAsia="Times New Roman"/>
            <w:sz w:val="22"/>
            <w:szCs w:val="22"/>
            <w:lang w:val="en"/>
          </w:rPr>
          <w:t>95</w:t>
        </w:r>
      </w:hyperlink>
      <w:r>
        <w:rPr>
          <w:rFonts w:eastAsia="Times New Roman"/>
          <w:sz w:val="22"/>
          <w:szCs w:val="22"/>
          <w:lang w:val="en"/>
        </w:rPr>
        <w:t xml:space="preserve">, </w:t>
      </w:r>
      <w:hyperlink r:id="rId5083" w:anchor="Page_108" w:history="1">
        <w:r>
          <w:rPr>
            <w:rStyle w:val="Hyperlink"/>
            <w:rFonts w:eastAsia="Times New Roman"/>
            <w:sz w:val="22"/>
            <w:szCs w:val="22"/>
            <w:lang w:val="en"/>
          </w:rPr>
          <w:t>108</w:t>
        </w:r>
      </w:hyperlink>
      <w:r>
        <w:rPr>
          <w:rFonts w:eastAsia="Times New Roman"/>
          <w:sz w:val="22"/>
          <w:szCs w:val="22"/>
          <w:lang w:val="en"/>
        </w:rPr>
        <w:t xml:space="preserve">, </w:t>
      </w:r>
      <w:hyperlink r:id="rId5084" w:anchor="Page_111" w:history="1">
        <w:r>
          <w:rPr>
            <w:rStyle w:val="Hyperlink"/>
            <w:rFonts w:eastAsia="Times New Roman"/>
            <w:sz w:val="22"/>
            <w:szCs w:val="22"/>
            <w:lang w:val="en"/>
          </w:rPr>
          <w:t>111</w:t>
        </w:r>
      </w:hyperlink>
      <w:r>
        <w:rPr>
          <w:rFonts w:eastAsia="Times New Roman"/>
          <w:sz w:val="22"/>
          <w:szCs w:val="22"/>
          <w:lang w:val="en"/>
        </w:rPr>
        <w:t xml:space="preserve">, </w:t>
      </w:r>
      <w:hyperlink r:id="rId5085" w:anchor="Page_121" w:history="1">
        <w:r>
          <w:rPr>
            <w:rStyle w:val="Hyperlink"/>
            <w:rFonts w:eastAsia="Times New Roman"/>
            <w:sz w:val="22"/>
            <w:szCs w:val="22"/>
            <w:lang w:val="en"/>
          </w:rPr>
          <w:t>121</w:t>
        </w:r>
      </w:hyperlink>
      <w:r>
        <w:rPr>
          <w:rFonts w:eastAsia="Times New Roman"/>
          <w:sz w:val="22"/>
          <w:szCs w:val="22"/>
          <w:lang w:val="en"/>
        </w:rPr>
        <w:t xml:space="preserve">, </w:t>
      </w:r>
      <w:hyperlink r:id="rId5086"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5087"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5088" w:anchor="Page_152" w:history="1">
        <w:r>
          <w:rPr>
            <w:rStyle w:val="Hyperlink"/>
            <w:rFonts w:eastAsia="Times New Roman"/>
            <w:sz w:val="22"/>
            <w:szCs w:val="22"/>
            <w:lang w:val="en"/>
          </w:rPr>
          <w:t>152</w:t>
        </w:r>
      </w:hyperlink>
      <w:r>
        <w:rPr>
          <w:rFonts w:eastAsia="Times New Roman"/>
          <w:sz w:val="22"/>
          <w:szCs w:val="22"/>
          <w:lang w:val="en"/>
        </w:rPr>
        <w:t xml:space="preserve">-154, </w:t>
      </w:r>
      <w:hyperlink r:id="rId5089" w:anchor="Page_374" w:history="1">
        <w:r>
          <w:rPr>
            <w:rStyle w:val="Hyperlink"/>
            <w:rFonts w:eastAsia="Times New Roman"/>
            <w:sz w:val="22"/>
            <w:szCs w:val="22"/>
            <w:lang w:val="en"/>
          </w:rPr>
          <w:t>374</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20C325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Athenocles, ii. </w:t>
      </w:r>
      <w:hyperlink r:id="rId5090" w:anchor="Page_294" w:history="1">
        <w:r>
          <w:rPr>
            <w:rStyle w:val="Hyperlink"/>
            <w:rFonts w:eastAsia="Times New Roman"/>
            <w:sz w:val="22"/>
            <w:szCs w:val="22"/>
            <w:lang w:val="en"/>
          </w:rPr>
          <w:t>294</w:t>
        </w:r>
      </w:hyperlink>
      <w:r>
        <w:rPr>
          <w:rFonts w:eastAsia="Times New Roman"/>
          <w:sz w:val="22"/>
          <w:szCs w:val="22"/>
          <w:lang w:val="en"/>
        </w:rPr>
        <w:t>.</w:t>
      </w:r>
    </w:p>
    <w:p w14:paraId="79786C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Athenodorus, Cananites, iii. </w:t>
      </w:r>
      <w:hyperlink r:id="rId5091" w:anchor="Page_58" w:history="1">
        <w:r>
          <w:rPr>
            <w:rStyle w:val="Hyperlink"/>
            <w:rFonts w:eastAsia="Times New Roman"/>
            <w:sz w:val="22"/>
            <w:szCs w:val="22"/>
            <w:lang w:val="en"/>
          </w:rPr>
          <w:t>58</w:t>
        </w:r>
      </w:hyperlink>
      <w:r>
        <w:rPr>
          <w:rFonts w:eastAsia="Times New Roman"/>
          <w:sz w:val="22"/>
          <w:szCs w:val="22"/>
          <w:lang w:val="en"/>
        </w:rPr>
        <w:t xml:space="preserve">, </w:t>
      </w:r>
      <w:hyperlink r:id="rId5092" w:anchor="Page_59" w:history="1">
        <w:r>
          <w:rPr>
            <w:rStyle w:val="Hyperlink"/>
            <w:rFonts w:eastAsia="Times New Roman"/>
            <w:sz w:val="22"/>
            <w:szCs w:val="22"/>
            <w:lang w:val="en"/>
          </w:rPr>
          <w:t>59</w:t>
        </w:r>
      </w:hyperlink>
      <w:r>
        <w:rPr>
          <w:rFonts w:eastAsia="Times New Roman"/>
          <w:sz w:val="22"/>
          <w:szCs w:val="22"/>
          <w:lang w:val="en"/>
        </w:rPr>
        <w:t xml:space="preserve">, </w:t>
      </w:r>
      <w:hyperlink r:id="rId5093" w:anchor="Page_209" w:history="1">
        <w:r>
          <w:rPr>
            <w:rStyle w:val="Hyperlink"/>
            <w:rFonts w:eastAsia="Times New Roman"/>
            <w:sz w:val="22"/>
            <w:szCs w:val="22"/>
            <w:lang w:val="en"/>
          </w:rPr>
          <w:t>209</w:t>
        </w:r>
      </w:hyperlink>
      <w:r>
        <w:rPr>
          <w:rFonts w:eastAsia="Times New Roman"/>
          <w:sz w:val="22"/>
          <w:szCs w:val="22"/>
          <w:lang w:val="en"/>
        </w:rPr>
        <w:t>.</w:t>
      </w:r>
    </w:p>
    <w:p w14:paraId="1BE289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Cordylion, iii. </w:t>
      </w:r>
      <w:hyperlink r:id="rId5094" w:anchor="Page_58" w:history="1">
        <w:r>
          <w:rPr>
            <w:rStyle w:val="Hyperlink"/>
            <w:rFonts w:eastAsia="Times New Roman"/>
            <w:sz w:val="22"/>
            <w:szCs w:val="22"/>
            <w:lang w:val="en"/>
          </w:rPr>
          <w:t>58</w:t>
        </w:r>
      </w:hyperlink>
      <w:r>
        <w:rPr>
          <w:rFonts w:eastAsia="Times New Roman"/>
          <w:sz w:val="22"/>
          <w:szCs w:val="22"/>
          <w:lang w:val="en"/>
        </w:rPr>
        <w:t>.</w:t>
      </w:r>
    </w:p>
    <w:p w14:paraId="5CB639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Natural Philosopher, i. </w:t>
      </w:r>
      <w:hyperlink r:id="rId5095" w:anchor="Page_8" w:history="1">
        <w:r>
          <w:rPr>
            <w:rStyle w:val="Hyperlink"/>
            <w:rFonts w:eastAsia="Times New Roman"/>
            <w:sz w:val="22"/>
            <w:szCs w:val="22"/>
            <w:lang w:val="en"/>
          </w:rPr>
          <w:t>8</w:t>
        </w:r>
      </w:hyperlink>
      <w:r>
        <w:rPr>
          <w:rFonts w:eastAsia="Times New Roman"/>
          <w:sz w:val="22"/>
          <w:szCs w:val="22"/>
          <w:lang w:val="en"/>
        </w:rPr>
        <w:t xml:space="preserve">, </w:t>
      </w:r>
      <w:hyperlink r:id="rId5096" w:anchor="Page_86" w:history="1">
        <w:r>
          <w:rPr>
            <w:rStyle w:val="Hyperlink"/>
            <w:rFonts w:eastAsia="Times New Roman"/>
            <w:sz w:val="22"/>
            <w:szCs w:val="22"/>
            <w:lang w:val="en"/>
          </w:rPr>
          <w:t>86</w:t>
        </w:r>
      </w:hyperlink>
      <w:r>
        <w:rPr>
          <w:rFonts w:eastAsia="Times New Roman"/>
          <w:sz w:val="22"/>
          <w:szCs w:val="22"/>
          <w:lang w:val="en"/>
        </w:rPr>
        <w:t xml:space="preserve">, </w:t>
      </w:r>
      <w:hyperlink r:id="rId5097" w:anchor="Page_259" w:history="1">
        <w:r>
          <w:rPr>
            <w:rStyle w:val="Hyperlink"/>
            <w:rFonts w:eastAsia="Times New Roman"/>
            <w:sz w:val="22"/>
            <w:szCs w:val="22"/>
            <w:lang w:val="en"/>
          </w:rPr>
          <w:t>259</w:t>
        </w:r>
      </w:hyperlink>
      <w:r>
        <w:rPr>
          <w:rFonts w:eastAsia="Times New Roman"/>
          <w:sz w:val="22"/>
          <w:szCs w:val="22"/>
          <w:lang w:val="en"/>
        </w:rPr>
        <w:t>.</w:t>
      </w:r>
    </w:p>
    <w:p w14:paraId="55D34F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Athens, i. </w:t>
      </w:r>
      <w:hyperlink r:id="rId5098" w:anchor="Page_23" w:history="1">
        <w:r>
          <w:rPr>
            <w:rStyle w:val="Hyperlink"/>
            <w:rFonts w:eastAsia="Times New Roman"/>
            <w:sz w:val="22"/>
            <w:szCs w:val="22"/>
            <w:lang w:val="en"/>
          </w:rPr>
          <w:t>23</w:t>
        </w:r>
      </w:hyperlink>
      <w:r>
        <w:rPr>
          <w:rFonts w:eastAsia="Times New Roman"/>
          <w:sz w:val="22"/>
          <w:szCs w:val="22"/>
          <w:lang w:val="en"/>
        </w:rPr>
        <w:t xml:space="preserve">, </w:t>
      </w:r>
      <w:hyperlink r:id="rId5099" w:anchor="Page_24" w:history="1">
        <w:r>
          <w:rPr>
            <w:rStyle w:val="Hyperlink"/>
            <w:rFonts w:eastAsia="Times New Roman"/>
            <w:sz w:val="22"/>
            <w:szCs w:val="22"/>
            <w:lang w:val="en"/>
          </w:rPr>
          <w:t>24</w:t>
        </w:r>
      </w:hyperlink>
      <w:r>
        <w:rPr>
          <w:rFonts w:eastAsia="Times New Roman"/>
          <w:sz w:val="22"/>
          <w:szCs w:val="22"/>
          <w:lang w:val="en"/>
        </w:rPr>
        <w:t xml:space="preserve">, </w:t>
      </w:r>
      <w:hyperlink r:id="rId5100"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5101"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5102" w:anchor="Page_105" w:history="1">
        <w:r>
          <w:rPr>
            <w:rStyle w:val="Hyperlink"/>
            <w:rFonts w:eastAsia="Times New Roman"/>
            <w:sz w:val="22"/>
            <w:szCs w:val="22"/>
            <w:lang w:val="en"/>
          </w:rPr>
          <w:t>105</w:t>
        </w:r>
      </w:hyperlink>
      <w:r>
        <w:rPr>
          <w:rFonts w:eastAsia="Times New Roman"/>
          <w:sz w:val="22"/>
          <w:szCs w:val="22"/>
          <w:lang w:val="en"/>
        </w:rPr>
        <w:t xml:space="preserve">-107, </w:t>
      </w:r>
      <w:hyperlink r:id="rId5103"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5104" w:anchor="Page_126" w:history="1">
        <w:r>
          <w:rPr>
            <w:rStyle w:val="Hyperlink"/>
            <w:rFonts w:eastAsia="Times New Roman"/>
            <w:sz w:val="22"/>
            <w:szCs w:val="22"/>
            <w:lang w:val="en"/>
          </w:rPr>
          <w:t>126</w:t>
        </w:r>
      </w:hyperlink>
      <w:r>
        <w:rPr>
          <w:rFonts w:eastAsia="Times New Roman"/>
          <w:sz w:val="22"/>
          <w:szCs w:val="22"/>
          <w:lang w:val="en"/>
        </w:rPr>
        <w:t xml:space="preserve">, </w:t>
      </w:r>
      <w:hyperlink r:id="rId5105" w:anchor="Page_127" w:history="1">
        <w:r>
          <w:rPr>
            <w:rStyle w:val="Hyperlink"/>
            <w:rFonts w:eastAsia="Times New Roman"/>
            <w:sz w:val="22"/>
            <w:szCs w:val="22"/>
            <w:lang w:val="en"/>
          </w:rPr>
          <w:t>127</w:t>
        </w:r>
      </w:hyperlink>
      <w:r>
        <w:rPr>
          <w:rFonts w:eastAsia="Times New Roman"/>
          <w:sz w:val="22"/>
          <w:szCs w:val="22"/>
          <w:lang w:val="en"/>
        </w:rPr>
        <w:t xml:space="preserve">, </w:t>
      </w:r>
      <w:hyperlink r:id="rId5106"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5107" w:anchor="Page_133" w:history="1">
        <w:r>
          <w:rPr>
            <w:rStyle w:val="Hyperlink"/>
            <w:rFonts w:eastAsia="Times New Roman"/>
            <w:sz w:val="22"/>
            <w:szCs w:val="22"/>
            <w:lang w:val="en"/>
          </w:rPr>
          <w:t>133</w:t>
        </w:r>
      </w:hyperlink>
      <w:r>
        <w:rPr>
          <w:rFonts w:eastAsia="Times New Roman"/>
          <w:sz w:val="22"/>
          <w:szCs w:val="22"/>
          <w:lang w:val="en"/>
        </w:rPr>
        <w:t xml:space="preserve">, </w:t>
      </w:r>
      <w:hyperlink r:id="rId5108" w:anchor="Page_173" w:history="1">
        <w:r>
          <w:rPr>
            <w:rStyle w:val="Hyperlink"/>
            <w:rFonts w:eastAsia="Times New Roman"/>
            <w:sz w:val="22"/>
            <w:szCs w:val="22"/>
            <w:lang w:val="en"/>
          </w:rPr>
          <w:t>173</w:t>
        </w:r>
      </w:hyperlink>
      <w:r>
        <w:rPr>
          <w:rFonts w:eastAsia="Times New Roman"/>
          <w:sz w:val="22"/>
          <w:szCs w:val="22"/>
          <w:lang w:val="en"/>
        </w:rPr>
        <w:t xml:space="preserve">, </w:t>
      </w:r>
      <w:hyperlink r:id="rId5109" w:anchor="Page_271" w:history="1">
        <w:r>
          <w:rPr>
            <w:rStyle w:val="Hyperlink"/>
            <w:rFonts w:eastAsia="Times New Roman"/>
            <w:sz w:val="22"/>
            <w:szCs w:val="22"/>
            <w:lang w:val="en"/>
          </w:rPr>
          <w:t>271</w:t>
        </w:r>
      </w:hyperlink>
      <w:r>
        <w:rPr>
          <w:rFonts w:eastAsia="Times New Roman"/>
          <w:sz w:val="22"/>
          <w:szCs w:val="22"/>
          <w:lang w:val="en"/>
        </w:rPr>
        <w:t xml:space="preserve">, </w:t>
      </w:r>
      <w:hyperlink r:id="rId5110"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5111" w:anchor="Page_335" w:history="1">
        <w:r>
          <w:rPr>
            <w:rStyle w:val="Hyperlink"/>
            <w:rFonts w:eastAsia="Times New Roman"/>
            <w:sz w:val="22"/>
            <w:szCs w:val="22"/>
            <w:lang w:val="en"/>
          </w:rPr>
          <w:t>335</w:t>
        </w:r>
      </w:hyperlink>
      <w:r>
        <w:rPr>
          <w:rFonts w:eastAsia="Times New Roman"/>
          <w:sz w:val="22"/>
          <w:szCs w:val="22"/>
          <w:lang w:val="en"/>
        </w:rPr>
        <w:t xml:space="preserve">; ii. </w:t>
      </w:r>
      <w:hyperlink r:id="rId5112" w:anchor="Page_39" w:history="1">
        <w:r>
          <w:rPr>
            <w:rStyle w:val="Hyperlink"/>
            <w:rFonts w:eastAsia="Times New Roman"/>
            <w:sz w:val="22"/>
            <w:szCs w:val="22"/>
            <w:lang w:val="en"/>
          </w:rPr>
          <w:t>39</w:t>
        </w:r>
      </w:hyperlink>
      <w:r>
        <w:rPr>
          <w:rFonts w:eastAsia="Times New Roman"/>
          <w:sz w:val="22"/>
          <w:szCs w:val="22"/>
          <w:lang w:val="en"/>
        </w:rPr>
        <w:t xml:space="preserve">, </w:t>
      </w:r>
      <w:hyperlink r:id="rId5113" w:anchor="Page_68" w:history="1">
        <w:r>
          <w:rPr>
            <w:rStyle w:val="Hyperlink"/>
            <w:rFonts w:eastAsia="Times New Roman"/>
            <w:sz w:val="22"/>
            <w:szCs w:val="22"/>
            <w:lang w:val="en"/>
          </w:rPr>
          <w:t>68</w:t>
        </w:r>
      </w:hyperlink>
      <w:r>
        <w:rPr>
          <w:rFonts w:eastAsia="Times New Roman"/>
          <w:sz w:val="22"/>
          <w:szCs w:val="22"/>
          <w:lang w:val="en"/>
        </w:rPr>
        <w:t xml:space="preserve">, </w:t>
      </w:r>
      <w:hyperlink r:id="rId5114" w:anchor="Page_80" w:history="1">
        <w:r>
          <w:rPr>
            <w:rStyle w:val="Hyperlink"/>
            <w:rFonts w:eastAsia="Times New Roman"/>
            <w:sz w:val="22"/>
            <w:szCs w:val="22"/>
            <w:lang w:val="en"/>
          </w:rPr>
          <w:t>80</w:t>
        </w:r>
      </w:hyperlink>
      <w:r>
        <w:rPr>
          <w:rFonts w:eastAsia="Times New Roman"/>
          <w:sz w:val="22"/>
          <w:szCs w:val="22"/>
          <w:lang w:val="en"/>
        </w:rPr>
        <w:t xml:space="preserve">-83, </w:t>
      </w:r>
      <w:hyperlink r:id="rId5115" w:anchor="Page_95" w:history="1">
        <w:r>
          <w:rPr>
            <w:rStyle w:val="Hyperlink"/>
            <w:rFonts w:eastAsia="Times New Roman"/>
            <w:sz w:val="22"/>
            <w:szCs w:val="22"/>
            <w:lang w:val="en"/>
          </w:rPr>
          <w:t>95</w:t>
        </w:r>
      </w:hyperlink>
      <w:r>
        <w:rPr>
          <w:rFonts w:eastAsia="Times New Roman"/>
          <w:sz w:val="22"/>
          <w:szCs w:val="22"/>
          <w:lang w:val="en"/>
        </w:rPr>
        <w:t xml:space="preserve">, </w:t>
      </w:r>
      <w:hyperlink r:id="rId5116" w:anchor="Page_108" w:history="1">
        <w:r>
          <w:rPr>
            <w:rStyle w:val="Hyperlink"/>
            <w:rFonts w:eastAsia="Times New Roman"/>
            <w:sz w:val="22"/>
            <w:szCs w:val="22"/>
            <w:lang w:val="en"/>
          </w:rPr>
          <w:t>108</w:t>
        </w:r>
      </w:hyperlink>
      <w:r>
        <w:rPr>
          <w:rFonts w:eastAsia="Times New Roman"/>
          <w:sz w:val="22"/>
          <w:szCs w:val="22"/>
          <w:lang w:val="en"/>
        </w:rPr>
        <w:t xml:space="preserve">, </w:t>
      </w:r>
      <w:hyperlink r:id="rId5117" w:anchor="Page_121" w:history="1">
        <w:r>
          <w:rPr>
            <w:rStyle w:val="Hyperlink"/>
            <w:rFonts w:eastAsia="Times New Roman"/>
            <w:sz w:val="22"/>
            <w:szCs w:val="22"/>
            <w:lang w:val="en"/>
          </w:rPr>
          <w:t>121</w:t>
        </w:r>
      </w:hyperlink>
      <w:r>
        <w:rPr>
          <w:rFonts w:eastAsia="Times New Roman"/>
          <w:sz w:val="22"/>
          <w:szCs w:val="22"/>
          <w:lang w:val="en"/>
        </w:rPr>
        <w:t xml:space="preserve">, </w:t>
      </w:r>
      <w:hyperlink r:id="rId5118"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5119"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5120"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5121"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5122" w:anchor="Page_170" w:history="1">
        <w:r>
          <w:rPr>
            <w:rStyle w:val="Hyperlink"/>
            <w:rFonts w:eastAsia="Times New Roman"/>
            <w:sz w:val="22"/>
            <w:szCs w:val="22"/>
            <w:lang w:val="en"/>
          </w:rPr>
          <w:t>170</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2698E5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captured by Sylla, ii. </w:t>
      </w:r>
      <w:hyperlink r:id="rId5123" w:anchor="Page_380" w:history="1">
        <w:r>
          <w:rPr>
            <w:rStyle w:val="Hyperlink"/>
            <w:rFonts w:eastAsia="Times New Roman"/>
            <w:sz w:val="22"/>
            <w:szCs w:val="22"/>
            <w:lang w:val="en"/>
          </w:rPr>
          <w:t>380</w:t>
        </w:r>
      </w:hyperlink>
      <w:r>
        <w:rPr>
          <w:rFonts w:eastAsia="Times New Roman"/>
          <w:sz w:val="22"/>
          <w:szCs w:val="22"/>
          <w:lang w:val="en"/>
        </w:rPr>
        <w:t>.</w:t>
      </w:r>
    </w:p>
    <w:p w14:paraId="52AFE2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town of Bœotia, ii. </w:t>
      </w:r>
      <w:hyperlink r:id="rId5124" w:anchor="Page_101" w:history="1">
        <w:r>
          <w:rPr>
            <w:rStyle w:val="Hyperlink"/>
            <w:rFonts w:eastAsia="Times New Roman"/>
            <w:sz w:val="22"/>
            <w:szCs w:val="22"/>
            <w:lang w:val="en"/>
          </w:rPr>
          <w:t>101</w:t>
        </w:r>
      </w:hyperlink>
      <w:r>
        <w:rPr>
          <w:rFonts w:eastAsia="Times New Roman"/>
          <w:sz w:val="22"/>
          <w:szCs w:val="22"/>
          <w:lang w:val="en"/>
        </w:rPr>
        <w:t>.</w:t>
      </w:r>
    </w:p>
    <w:p w14:paraId="409071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Athmoneus, iii. </w:t>
      </w:r>
      <w:hyperlink r:id="rId5125" w:anchor="Page_144" w:history="1">
        <w:r>
          <w:rPr>
            <w:rStyle w:val="Hyperlink"/>
            <w:rFonts w:eastAsia="Times New Roman"/>
            <w:sz w:val="22"/>
            <w:szCs w:val="22"/>
            <w:lang w:val="en"/>
          </w:rPr>
          <w:t>144</w:t>
        </w:r>
      </w:hyperlink>
      <w:r>
        <w:rPr>
          <w:rFonts w:eastAsia="Times New Roman"/>
          <w:sz w:val="22"/>
          <w:szCs w:val="22"/>
          <w:lang w:val="en"/>
        </w:rPr>
        <w:t>.</w:t>
      </w:r>
    </w:p>
    <w:p w14:paraId="0053E7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Athos, Athon (</w:t>
      </w:r>
      <w:r>
        <w:rPr>
          <w:rFonts w:eastAsia="Times New Roman"/>
          <w:i/>
          <w:iCs/>
          <w:sz w:val="22"/>
          <w:szCs w:val="22"/>
          <w:lang w:val="en"/>
        </w:rPr>
        <w:t>Monte Santo</w:t>
      </w:r>
      <w:r>
        <w:rPr>
          <w:rFonts w:eastAsia="Times New Roman"/>
          <w:sz w:val="22"/>
          <w:szCs w:val="22"/>
          <w:lang w:val="en"/>
        </w:rPr>
        <w:t xml:space="preserve">), i. </w:t>
      </w:r>
      <w:hyperlink r:id="rId5126" w:anchor="Page_9" w:history="1">
        <w:r>
          <w:rPr>
            <w:rStyle w:val="Hyperlink"/>
            <w:rFonts w:eastAsia="Times New Roman"/>
            <w:sz w:val="22"/>
            <w:szCs w:val="22"/>
            <w:lang w:val="en"/>
          </w:rPr>
          <w:t>9</w:t>
        </w:r>
      </w:hyperlink>
      <w:r>
        <w:rPr>
          <w:rFonts w:eastAsia="Times New Roman"/>
          <w:sz w:val="22"/>
          <w:szCs w:val="22"/>
          <w:lang w:val="en"/>
        </w:rPr>
        <w:t xml:space="preserve">, </w:t>
      </w:r>
      <w:hyperlink r:id="rId5127" w:anchor="Page_41" w:history="1">
        <w:r>
          <w:rPr>
            <w:rStyle w:val="Hyperlink"/>
            <w:rFonts w:eastAsia="Times New Roman"/>
            <w:sz w:val="22"/>
            <w:szCs w:val="22"/>
            <w:lang w:val="en"/>
          </w:rPr>
          <w:t>41</w:t>
        </w:r>
      </w:hyperlink>
      <w:r>
        <w:rPr>
          <w:rFonts w:eastAsia="Times New Roman"/>
          <w:sz w:val="22"/>
          <w:szCs w:val="22"/>
          <w:lang w:val="en"/>
        </w:rPr>
        <w:t xml:space="preserve">, </w:t>
      </w:r>
      <w:hyperlink r:id="rId5128" w:anchor="Page_511" w:history="1">
        <w:r>
          <w:rPr>
            <w:rStyle w:val="Hyperlink"/>
            <w:rFonts w:eastAsia="Times New Roman"/>
            <w:sz w:val="22"/>
            <w:szCs w:val="22"/>
            <w:lang w:val="en"/>
          </w:rPr>
          <w:t>511</w:t>
        </w:r>
      </w:hyperlink>
      <w:r>
        <w:rPr>
          <w:rFonts w:eastAsia="Times New Roman"/>
          <w:sz w:val="22"/>
          <w:szCs w:val="22"/>
          <w:lang w:val="en"/>
        </w:rPr>
        <w:t xml:space="preserve">-513; ii. </w:t>
      </w:r>
      <w:hyperlink r:id="rId5129" w:anchor="Page_154" w:history="1">
        <w:r>
          <w:rPr>
            <w:rStyle w:val="Hyperlink"/>
            <w:rFonts w:eastAsia="Times New Roman"/>
            <w:sz w:val="22"/>
            <w:szCs w:val="22"/>
            <w:lang w:val="en"/>
          </w:rPr>
          <w:t>154</w:t>
        </w:r>
      </w:hyperlink>
      <w:r>
        <w:rPr>
          <w:rFonts w:eastAsia="Times New Roman"/>
          <w:sz w:val="22"/>
          <w:szCs w:val="22"/>
          <w:lang w:val="en"/>
        </w:rPr>
        <w:t xml:space="preserve">; iii. </w:t>
      </w:r>
      <w:hyperlink r:id="rId5130" w:anchor="Page_13" w:history="1">
        <w:r>
          <w:rPr>
            <w:rStyle w:val="Hyperlink"/>
            <w:rFonts w:eastAsia="Times New Roman"/>
            <w:sz w:val="22"/>
            <w:szCs w:val="22"/>
            <w:lang w:val="en"/>
          </w:rPr>
          <w:t>13</w:t>
        </w:r>
      </w:hyperlink>
      <w:r>
        <w:rPr>
          <w:rFonts w:eastAsia="Times New Roman"/>
          <w:sz w:val="22"/>
          <w:szCs w:val="22"/>
          <w:lang w:val="en"/>
        </w:rPr>
        <w:t>.</w:t>
      </w:r>
    </w:p>
    <w:p w14:paraId="2DD1E8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Athribis, town of Egypt, iii. </w:t>
      </w:r>
      <w:hyperlink r:id="rId5131" w:anchor="Page_240" w:history="1">
        <w:r>
          <w:rPr>
            <w:rStyle w:val="Hyperlink"/>
            <w:rFonts w:eastAsia="Times New Roman"/>
            <w:sz w:val="22"/>
            <w:szCs w:val="22"/>
            <w:lang w:val="en"/>
          </w:rPr>
          <w:t>240</w:t>
        </w:r>
      </w:hyperlink>
      <w:r>
        <w:rPr>
          <w:rFonts w:eastAsia="Times New Roman"/>
          <w:sz w:val="22"/>
          <w:szCs w:val="22"/>
          <w:lang w:val="en"/>
        </w:rPr>
        <w:t>.</w:t>
      </w:r>
    </w:p>
    <w:p w14:paraId="68D73F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Athribitæ, iii. </w:t>
      </w:r>
      <w:hyperlink r:id="rId5132" w:anchor="Page_257" w:history="1">
        <w:r>
          <w:rPr>
            <w:rStyle w:val="Hyperlink"/>
            <w:rFonts w:eastAsia="Times New Roman"/>
            <w:sz w:val="22"/>
            <w:szCs w:val="22"/>
            <w:lang w:val="en"/>
          </w:rPr>
          <w:t>257</w:t>
        </w:r>
      </w:hyperlink>
      <w:r>
        <w:rPr>
          <w:rFonts w:eastAsia="Times New Roman"/>
          <w:sz w:val="22"/>
          <w:szCs w:val="22"/>
          <w:lang w:val="en"/>
        </w:rPr>
        <w:t>.</w:t>
      </w:r>
    </w:p>
    <w:p w14:paraId="24BD9A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Athribite nome, iii. </w:t>
      </w:r>
      <w:hyperlink r:id="rId5133" w:anchor="Page_240" w:history="1">
        <w:r>
          <w:rPr>
            <w:rStyle w:val="Hyperlink"/>
            <w:rFonts w:eastAsia="Times New Roman"/>
            <w:sz w:val="22"/>
            <w:szCs w:val="22"/>
            <w:lang w:val="en"/>
          </w:rPr>
          <w:t>240</w:t>
        </w:r>
      </w:hyperlink>
      <w:r>
        <w:rPr>
          <w:rFonts w:eastAsia="Times New Roman"/>
          <w:sz w:val="22"/>
          <w:szCs w:val="22"/>
          <w:lang w:val="en"/>
        </w:rPr>
        <w:t>.</w:t>
      </w:r>
    </w:p>
    <w:p w14:paraId="18E8B3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Athrulla, town of Arabia, iii. </w:t>
      </w:r>
      <w:hyperlink r:id="rId5134" w:anchor="Page_212" w:history="1">
        <w:r>
          <w:rPr>
            <w:rStyle w:val="Hyperlink"/>
            <w:rFonts w:eastAsia="Times New Roman"/>
            <w:sz w:val="22"/>
            <w:szCs w:val="22"/>
            <w:lang w:val="en"/>
          </w:rPr>
          <w:t>212</w:t>
        </w:r>
      </w:hyperlink>
      <w:r>
        <w:rPr>
          <w:rFonts w:eastAsia="Times New Roman"/>
          <w:sz w:val="22"/>
          <w:szCs w:val="22"/>
          <w:lang w:val="en"/>
        </w:rPr>
        <w:t>.</w:t>
      </w:r>
    </w:p>
    <w:p w14:paraId="324A10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Athymbradus, iii. </w:t>
      </w:r>
      <w:hyperlink r:id="rId5135" w:anchor="Page_26" w:history="1">
        <w:r>
          <w:rPr>
            <w:rStyle w:val="Hyperlink"/>
            <w:rFonts w:eastAsia="Times New Roman"/>
            <w:sz w:val="22"/>
            <w:szCs w:val="22"/>
            <w:lang w:val="en"/>
          </w:rPr>
          <w:t>26</w:t>
        </w:r>
      </w:hyperlink>
      <w:r>
        <w:rPr>
          <w:rFonts w:eastAsia="Times New Roman"/>
          <w:sz w:val="22"/>
          <w:szCs w:val="22"/>
          <w:lang w:val="en"/>
        </w:rPr>
        <w:t>.</w:t>
      </w:r>
    </w:p>
    <w:p w14:paraId="5E6C28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Athymbrus, iii. </w:t>
      </w:r>
      <w:hyperlink r:id="rId5136" w:anchor="Page_26" w:history="1">
        <w:r>
          <w:rPr>
            <w:rStyle w:val="Hyperlink"/>
            <w:rFonts w:eastAsia="Times New Roman"/>
            <w:sz w:val="22"/>
            <w:szCs w:val="22"/>
            <w:lang w:val="en"/>
          </w:rPr>
          <w:t>26</w:t>
        </w:r>
      </w:hyperlink>
      <w:r>
        <w:rPr>
          <w:rFonts w:eastAsia="Times New Roman"/>
          <w:sz w:val="22"/>
          <w:szCs w:val="22"/>
          <w:lang w:val="en"/>
        </w:rPr>
        <w:t>.</w:t>
      </w:r>
    </w:p>
    <w:p w14:paraId="765141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Athyras, r. of Thrace, i. </w:t>
      </w:r>
      <w:hyperlink r:id="rId5137" w:anchor="Page_518" w:history="1">
        <w:r>
          <w:rPr>
            <w:rStyle w:val="Hyperlink"/>
            <w:rFonts w:eastAsia="Times New Roman"/>
            <w:sz w:val="22"/>
            <w:szCs w:val="22"/>
            <w:lang w:val="en"/>
          </w:rPr>
          <w:t>518</w:t>
        </w:r>
      </w:hyperlink>
      <w:r>
        <w:rPr>
          <w:rFonts w:eastAsia="Times New Roman"/>
          <w:sz w:val="22"/>
          <w:szCs w:val="22"/>
          <w:lang w:val="en"/>
        </w:rPr>
        <w:t>.</w:t>
      </w:r>
    </w:p>
    <w:p w14:paraId="265ABB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Atintānes, i. </w:t>
      </w:r>
      <w:hyperlink r:id="rId5138" w:anchor="Page_499" w:history="1">
        <w:r>
          <w:rPr>
            <w:rStyle w:val="Hyperlink"/>
            <w:rFonts w:eastAsia="Times New Roman"/>
            <w:sz w:val="22"/>
            <w:szCs w:val="22"/>
            <w:lang w:val="en"/>
          </w:rPr>
          <w:t>499</w:t>
        </w:r>
      </w:hyperlink>
      <w:r>
        <w:rPr>
          <w:rFonts w:eastAsia="Times New Roman"/>
          <w:sz w:val="22"/>
          <w:szCs w:val="22"/>
          <w:lang w:val="en"/>
        </w:rPr>
        <w:t>.</w:t>
      </w:r>
    </w:p>
    <w:p w14:paraId="01D128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Atlantic Ocean, Exterior Sea, i. </w:t>
      </w:r>
      <w:hyperlink r:id="rId5139" w:anchor="Page_7" w:history="1">
        <w:r>
          <w:rPr>
            <w:rStyle w:val="Hyperlink"/>
            <w:rFonts w:eastAsia="Times New Roman"/>
            <w:sz w:val="22"/>
            <w:szCs w:val="22"/>
            <w:lang w:val="en"/>
          </w:rPr>
          <w:t>7</w:t>
        </w:r>
      </w:hyperlink>
      <w:r>
        <w:rPr>
          <w:rFonts w:eastAsia="Times New Roman"/>
          <w:sz w:val="22"/>
          <w:szCs w:val="22"/>
          <w:lang w:val="en"/>
        </w:rPr>
        <w:t xml:space="preserve">, </w:t>
      </w:r>
      <w:hyperlink r:id="rId5140" w:anchor="Page_8" w:history="1">
        <w:r>
          <w:rPr>
            <w:rStyle w:val="Hyperlink"/>
            <w:rFonts w:eastAsia="Times New Roman"/>
            <w:sz w:val="22"/>
            <w:szCs w:val="22"/>
            <w:lang w:val="en"/>
          </w:rPr>
          <w:t>8</w:t>
        </w:r>
      </w:hyperlink>
      <w:r>
        <w:rPr>
          <w:rFonts w:eastAsia="Times New Roman"/>
          <w:sz w:val="22"/>
          <w:szCs w:val="22"/>
          <w:lang w:val="en"/>
        </w:rPr>
        <w:t xml:space="preserve">, </w:t>
      </w:r>
      <w:hyperlink r:id="rId5141" w:anchor="Page_39" w:history="1">
        <w:r>
          <w:rPr>
            <w:rStyle w:val="Hyperlink"/>
            <w:rFonts w:eastAsia="Times New Roman"/>
            <w:sz w:val="22"/>
            <w:szCs w:val="22"/>
            <w:lang w:val="en"/>
          </w:rPr>
          <w:t>39</w:t>
        </w:r>
      </w:hyperlink>
      <w:r>
        <w:rPr>
          <w:rFonts w:eastAsia="Times New Roman"/>
          <w:sz w:val="22"/>
          <w:szCs w:val="22"/>
          <w:lang w:val="en"/>
        </w:rPr>
        <w:t xml:space="preserve">, </w:t>
      </w:r>
      <w:hyperlink r:id="rId5142" w:anchor="Page_46" w:history="1">
        <w:r>
          <w:rPr>
            <w:rStyle w:val="Hyperlink"/>
            <w:rFonts w:eastAsia="Times New Roman"/>
            <w:sz w:val="22"/>
            <w:szCs w:val="22"/>
            <w:lang w:val="en"/>
          </w:rPr>
          <w:t>46</w:t>
        </w:r>
      </w:hyperlink>
      <w:r>
        <w:rPr>
          <w:rFonts w:eastAsia="Times New Roman"/>
          <w:sz w:val="22"/>
          <w:szCs w:val="22"/>
          <w:lang w:val="en"/>
        </w:rPr>
        <w:t xml:space="preserve">, </w:t>
      </w:r>
      <w:hyperlink r:id="rId5143" w:anchor="Page_51" w:history="1">
        <w:r>
          <w:rPr>
            <w:rStyle w:val="Hyperlink"/>
            <w:rFonts w:eastAsia="Times New Roman"/>
            <w:sz w:val="22"/>
            <w:szCs w:val="22"/>
            <w:lang w:val="en"/>
          </w:rPr>
          <w:t>51</w:t>
        </w:r>
      </w:hyperlink>
      <w:r>
        <w:rPr>
          <w:rFonts w:eastAsia="Times New Roman"/>
          <w:sz w:val="22"/>
          <w:szCs w:val="22"/>
          <w:lang w:val="en"/>
        </w:rPr>
        <w:t xml:space="preserve">, </w:t>
      </w:r>
      <w:hyperlink r:id="rId5144" w:anchor="Page_62" w:history="1">
        <w:r>
          <w:rPr>
            <w:rStyle w:val="Hyperlink"/>
            <w:rFonts w:eastAsia="Times New Roman"/>
            <w:sz w:val="22"/>
            <w:szCs w:val="22"/>
            <w:lang w:val="en"/>
          </w:rPr>
          <w:t>62</w:t>
        </w:r>
      </w:hyperlink>
      <w:r>
        <w:rPr>
          <w:rFonts w:eastAsia="Times New Roman"/>
          <w:sz w:val="22"/>
          <w:szCs w:val="22"/>
          <w:lang w:val="en"/>
        </w:rPr>
        <w:t xml:space="preserve">, </w:t>
      </w:r>
      <w:hyperlink r:id="rId5145" w:anchor="Page_78" w:history="1">
        <w:r>
          <w:rPr>
            <w:rStyle w:val="Hyperlink"/>
            <w:rFonts w:eastAsia="Times New Roman"/>
            <w:sz w:val="22"/>
            <w:szCs w:val="22"/>
            <w:lang w:val="en"/>
          </w:rPr>
          <w:t>78</w:t>
        </w:r>
      </w:hyperlink>
      <w:r>
        <w:rPr>
          <w:rFonts w:eastAsia="Times New Roman"/>
          <w:sz w:val="22"/>
          <w:szCs w:val="22"/>
          <w:lang w:val="en"/>
        </w:rPr>
        <w:t xml:space="preserve">, </w:t>
      </w:r>
      <w:hyperlink r:id="rId5146" w:anchor="Page_81" w:history="1">
        <w:r>
          <w:rPr>
            <w:rStyle w:val="Hyperlink"/>
            <w:rFonts w:eastAsia="Times New Roman"/>
            <w:sz w:val="22"/>
            <w:szCs w:val="22"/>
            <w:lang w:val="en"/>
          </w:rPr>
          <w:t>81</w:t>
        </w:r>
      </w:hyperlink>
      <w:r>
        <w:rPr>
          <w:rFonts w:eastAsia="Times New Roman"/>
          <w:sz w:val="22"/>
          <w:szCs w:val="22"/>
          <w:lang w:val="en"/>
        </w:rPr>
        <w:t xml:space="preserve">, </w:t>
      </w:r>
      <w:hyperlink r:id="rId5147" w:anchor="Page_82" w:history="1">
        <w:r>
          <w:rPr>
            <w:rStyle w:val="Hyperlink"/>
            <w:rFonts w:eastAsia="Times New Roman"/>
            <w:sz w:val="22"/>
            <w:szCs w:val="22"/>
            <w:lang w:val="en"/>
          </w:rPr>
          <w:t>82</w:t>
        </w:r>
      </w:hyperlink>
      <w:r>
        <w:rPr>
          <w:rFonts w:eastAsia="Times New Roman"/>
          <w:sz w:val="22"/>
          <w:szCs w:val="22"/>
          <w:lang w:val="en"/>
        </w:rPr>
        <w:t xml:space="preserve">, </w:t>
      </w:r>
      <w:hyperlink r:id="rId5148" w:anchor="Page_87" w:history="1">
        <w:r>
          <w:rPr>
            <w:rStyle w:val="Hyperlink"/>
            <w:rFonts w:eastAsia="Times New Roman"/>
            <w:sz w:val="22"/>
            <w:szCs w:val="22"/>
            <w:lang w:val="en"/>
          </w:rPr>
          <w:t>87</w:t>
        </w:r>
      </w:hyperlink>
      <w:r>
        <w:rPr>
          <w:rFonts w:eastAsia="Times New Roman"/>
          <w:sz w:val="22"/>
          <w:szCs w:val="22"/>
          <w:lang w:val="en"/>
        </w:rPr>
        <w:t xml:space="preserve">, </w:t>
      </w:r>
      <w:hyperlink r:id="rId5149"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5150"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5151" w:anchor="Page_170" w:history="1">
        <w:r>
          <w:rPr>
            <w:rStyle w:val="Hyperlink"/>
            <w:rFonts w:eastAsia="Times New Roman"/>
            <w:sz w:val="22"/>
            <w:szCs w:val="22"/>
            <w:lang w:val="en"/>
          </w:rPr>
          <w:t>170</w:t>
        </w:r>
      </w:hyperlink>
      <w:r>
        <w:rPr>
          <w:rFonts w:eastAsia="Times New Roman"/>
          <w:sz w:val="22"/>
          <w:szCs w:val="22"/>
          <w:lang w:val="en"/>
        </w:rPr>
        <w:t xml:space="preserve">, </w:t>
      </w:r>
      <w:hyperlink r:id="rId5152"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5153" w:anchor="Page_192" w:history="1">
        <w:r>
          <w:rPr>
            <w:rStyle w:val="Hyperlink"/>
            <w:rFonts w:eastAsia="Times New Roman"/>
            <w:sz w:val="22"/>
            <w:szCs w:val="22"/>
            <w:lang w:val="en"/>
          </w:rPr>
          <w:t>192</w:t>
        </w:r>
      </w:hyperlink>
      <w:r>
        <w:rPr>
          <w:rFonts w:eastAsia="Times New Roman"/>
          <w:sz w:val="22"/>
          <w:szCs w:val="22"/>
          <w:lang w:val="en"/>
        </w:rPr>
        <w:t xml:space="preserve">, </w:t>
      </w:r>
      <w:hyperlink r:id="rId5154"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5155"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5156" w:anchor="Page_200" w:history="1">
        <w:r>
          <w:rPr>
            <w:rStyle w:val="Hyperlink"/>
            <w:rFonts w:eastAsia="Times New Roman"/>
            <w:sz w:val="22"/>
            <w:szCs w:val="22"/>
            <w:lang w:val="en"/>
          </w:rPr>
          <w:t>200</w:t>
        </w:r>
      </w:hyperlink>
      <w:r>
        <w:rPr>
          <w:rFonts w:eastAsia="Times New Roman"/>
          <w:sz w:val="22"/>
          <w:szCs w:val="22"/>
          <w:lang w:val="en"/>
        </w:rPr>
        <w:t xml:space="preserve">. </w:t>
      </w:r>
      <w:hyperlink r:id="rId5157" w:anchor="Page_206" w:history="1">
        <w:r>
          <w:rPr>
            <w:rStyle w:val="Hyperlink"/>
            <w:rFonts w:eastAsia="Times New Roman"/>
            <w:sz w:val="22"/>
            <w:szCs w:val="22"/>
            <w:lang w:val="en"/>
          </w:rPr>
          <w:t>206</w:t>
        </w:r>
      </w:hyperlink>
      <w:r>
        <w:rPr>
          <w:rFonts w:eastAsia="Times New Roman"/>
          <w:sz w:val="22"/>
          <w:szCs w:val="22"/>
          <w:lang w:val="en"/>
        </w:rPr>
        <w:t xml:space="preserve">. </w:t>
      </w:r>
      <w:hyperlink r:id="rId5158"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5159" w:anchor="Page_236" w:history="1">
        <w:r>
          <w:rPr>
            <w:rStyle w:val="Hyperlink"/>
            <w:rFonts w:eastAsia="Times New Roman"/>
            <w:sz w:val="22"/>
            <w:szCs w:val="22"/>
            <w:lang w:val="en"/>
          </w:rPr>
          <w:t>236</w:t>
        </w:r>
      </w:hyperlink>
      <w:r>
        <w:rPr>
          <w:rFonts w:eastAsia="Times New Roman"/>
          <w:sz w:val="22"/>
          <w:szCs w:val="22"/>
          <w:lang w:val="en"/>
        </w:rPr>
        <w:t xml:space="preserve">. </w:t>
      </w:r>
      <w:hyperlink r:id="rId5160" w:anchor="Page_261" w:history="1">
        <w:r>
          <w:rPr>
            <w:rStyle w:val="Hyperlink"/>
            <w:rFonts w:eastAsia="Times New Roman"/>
            <w:sz w:val="22"/>
            <w:szCs w:val="22"/>
            <w:lang w:val="en"/>
          </w:rPr>
          <w:t>261</w:t>
        </w:r>
      </w:hyperlink>
      <w:r>
        <w:rPr>
          <w:rFonts w:eastAsia="Times New Roman"/>
          <w:sz w:val="22"/>
          <w:szCs w:val="22"/>
          <w:lang w:val="en"/>
        </w:rPr>
        <w:t xml:space="preserve">. </w:t>
      </w:r>
      <w:hyperlink r:id="rId5161" w:anchor="Page_451" w:history="1">
        <w:r>
          <w:rPr>
            <w:rStyle w:val="Hyperlink"/>
            <w:rFonts w:eastAsia="Times New Roman"/>
            <w:sz w:val="22"/>
            <w:szCs w:val="22"/>
            <w:lang w:val="en"/>
          </w:rPr>
          <w:t>451</w:t>
        </w:r>
      </w:hyperlink>
      <w:r>
        <w:rPr>
          <w:rFonts w:eastAsia="Times New Roman"/>
          <w:sz w:val="22"/>
          <w:szCs w:val="22"/>
          <w:lang w:val="en"/>
        </w:rPr>
        <w:t xml:space="preserve">; iii. </w:t>
      </w:r>
      <w:hyperlink r:id="rId5162"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5163" w:anchor="Page_278" w:history="1">
        <w:r>
          <w:rPr>
            <w:rStyle w:val="Hyperlink"/>
            <w:rFonts w:eastAsia="Times New Roman"/>
            <w:sz w:val="22"/>
            <w:szCs w:val="22"/>
            <w:lang w:val="en"/>
          </w:rPr>
          <w:t>278</w:t>
        </w:r>
      </w:hyperlink>
      <w:r>
        <w:rPr>
          <w:rFonts w:eastAsia="Times New Roman"/>
          <w:sz w:val="22"/>
          <w:szCs w:val="22"/>
          <w:lang w:val="en"/>
        </w:rPr>
        <w:t>.</w:t>
      </w:r>
    </w:p>
    <w:p w14:paraId="50119623"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316]</w:t>
      </w:r>
      <w:r>
        <w:rPr>
          <w:rFonts w:eastAsia="Times New Roman"/>
          <w:sz w:val="22"/>
          <w:szCs w:val="22"/>
          <w:lang w:val="en"/>
        </w:rPr>
        <w:t xml:space="preserve">Atlantides, daughters of Atlas, ii. </w:t>
      </w:r>
      <w:hyperlink r:id="rId5164" w:anchor="Page_19" w:history="1">
        <w:r>
          <w:rPr>
            <w:rStyle w:val="Hyperlink"/>
            <w:rFonts w:eastAsia="Times New Roman"/>
            <w:sz w:val="22"/>
            <w:szCs w:val="22"/>
            <w:lang w:val="en"/>
          </w:rPr>
          <w:t>19</w:t>
        </w:r>
      </w:hyperlink>
      <w:r>
        <w:rPr>
          <w:rFonts w:eastAsia="Times New Roman"/>
          <w:sz w:val="22"/>
          <w:szCs w:val="22"/>
          <w:lang w:val="en"/>
        </w:rPr>
        <w:t>.</w:t>
      </w:r>
    </w:p>
    <w:p w14:paraId="4DB9A6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Atlantis, island of, i. </w:t>
      </w:r>
      <w:hyperlink r:id="rId5165" w:anchor="Page_154" w:history="1">
        <w:r>
          <w:rPr>
            <w:rStyle w:val="Hyperlink"/>
            <w:rFonts w:eastAsia="Times New Roman"/>
            <w:sz w:val="22"/>
            <w:szCs w:val="22"/>
            <w:lang w:val="en"/>
          </w:rPr>
          <w:t>154</w:t>
        </w:r>
      </w:hyperlink>
      <w:r>
        <w:rPr>
          <w:rFonts w:eastAsia="Times New Roman"/>
          <w:sz w:val="22"/>
          <w:szCs w:val="22"/>
          <w:lang w:val="en"/>
        </w:rPr>
        <w:t>.</w:t>
      </w:r>
    </w:p>
    <w:p w14:paraId="662793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Atlas, father of Calypso, i. </w:t>
      </w:r>
      <w:hyperlink r:id="rId5166" w:anchor="Page_39" w:history="1">
        <w:r>
          <w:rPr>
            <w:rStyle w:val="Hyperlink"/>
            <w:rFonts w:eastAsia="Times New Roman"/>
            <w:sz w:val="22"/>
            <w:szCs w:val="22"/>
            <w:lang w:val="en"/>
          </w:rPr>
          <w:t>39</w:t>
        </w:r>
      </w:hyperlink>
      <w:r>
        <w:rPr>
          <w:rFonts w:eastAsia="Times New Roman"/>
          <w:sz w:val="22"/>
          <w:szCs w:val="22"/>
          <w:lang w:val="en"/>
        </w:rPr>
        <w:t>.</w:t>
      </w:r>
    </w:p>
    <w:p w14:paraId="174D19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of Mauritania, iii. </w:t>
      </w:r>
      <w:hyperlink r:id="rId5167" w:anchor="Page_276" w:history="1">
        <w:r>
          <w:rPr>
            <w:rStyle w:val="Hyperlink"/>
            <w:rFonts w:eastAsia="Times New Roman"/>
            <w:sz w:val="22"/>
            <w:szCs w:val="22"/>
            <w:lang w:val="en"/>
          </w:rPr>
          <w:t>276</w:t>
        </w:r>
      </w:hyperlink>
      <w:r>
        <w:rPr>
          <w:rFonts w:eastAsia="Times New Roman"/>
          <w:sz w:val="22"/>
          <w:szCs w:val="22"/>
          <w:lang w:val="en"/>
        </w:rPr>
        <w:t>.</w:t>
      </w:r>
    </w:p>
    <w:p w14:paraId="03E842F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Atmŏni, tribe of the Bastarnæ, i. </w:t>
      </w:r>
      <w:hyperlink r:id="rId5168" w:anchor="Page_470" w:history="1">
        <w:r>
          <w:rPr>
            <w:rStyle w:val="Hyperlink"/>
            <w:rFonts w:eastAsia="Times New Roman"/>
            <w:sz w:val="22"/>
            <w:szCs w:val="22"/>
            <w:lang w:val="en"/>
          </w:rPr>
          <w:t>470</w:t>
        </w:r>
      </w:hyperlink>
      <w:r>
        <w:rPr>
          <w:rFonts w:eastAsia="Times New Roman"/>
          <w:sz w:val="22"/>
          <w:szCs w:val="22"/>
          <w:lang w:val="en"/>
        </w:rPr>
        <w:t>.</w:t>
      </w:r>
    </w:p>
    <w:p w14:paraId="005E85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Atrax, city of Pelasgiotis, ii. </w:t>
      </w:r>
      <w:hyperlink r:id="rId5169"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5170" w:anchor="Page_146" w:history="1">
        <w:r>
          <w:rPr>
            <w:rStyle w:val="Hyperlink"/>
            <w:rFonts w:eastAsia="Times New Roman"/>
            <w:sz w:val="22"/>
            <w:szCs w:val="22"/>
            <w:lang w:val="en"/>
          </w:rPr>
          <w:t>146</w:t>
        </w:r>
      </w:hyperlink>
      <w:r>
        <w:rPr>
          <w:rFonts w:eastAsia="Times New Roman"/>
          <w:sz w:val="22"/>
          <w:szCs w:val="22"/>
          <w:lang w:val="en"/>
        </w:rPr>
        <w:t>.</w:t>
      </w:r>
    </w:p>
    <w:p w14:paraId="453941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Atrebates, people of Gaul, i. </w:t>
      </w:r>
      <w:hyperlink r:id="rId5171"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5172" w:anchor="Page_290" w:history="1">
        <w:r>
          <w:rPr>
            <w:rStyle w:val="Hyperlink"/>
            <w:rFonts w:eastAsia="Times New Roman"/>
            <w:sz w:val="22"/>
            <w:szCs w:val="22"/>
            <w:lang w:val="en"/>
          </w:rPr>
          <w:t>290</w:t>
        </w:r>
      </w:hyperlink>
      <w:r>
        <w:rPr>
          <w:rFonts w:eastAsia="Times New Roman"/>
          <w:sz w:val="22"/>
          <w:szCs w:val="22"/>
          <w:lang w:val="en"/>
        </w:rPr>
        <w:t>.</w:t>
      </w:r>
    </w:p>
    <w:p w14:paraId="408A78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Atreus, i. </w:t>
      </w:r>
      <w:hyperlink r:id="rId5173" w:anchor="Page_25" w:history="1">
        <w:r>
          <w:rPr>
            <w:rStyle w:val="Hyperlink"/>
            <w:rFonts w:eastAsia="Times New Roman"/>
            <w:sz w:val="22"/>
            <w:szCs w:val="22"/>
            <w:lang w:val="en"/>
          </w:rPr>
          <w:t>25</w:t>
        </w:r>
      </w:hyperlink>
      <w:r>
        <w:rPr>
          <w:rFonts w:eastAsia="Times New Roman"/>
          <w:sz w:val="22"/>
          <w:szCs w:val="22"/>
          <w:lang w:val="en"/>
        </w:rPr>
        <w:t xml:space="preserve">, </w:t>
      </w:r>
      <w:hyperlink r:id="rId5174" w:anchor="Page_35" w:history="1">
        <w:r>
          <w:rPr>
            <w:rStyle w:val="Hyperlink"/>
            <w:rFonts w:eastAsia="Times New Roman"/>
            <w:sz w:val="22"/>
            <w:szCs w:val="22"/>
            <w:lang w:val="en"/>
          </w:rPr>
          <w:t>35</w:t>
        </w:r>
      </w:hyperlink>
      <w:r>
        <w:rPr>
          <w:rFonts w:eastAsia="Times New Roman"/>
          <w:sz w:val="22"/>
          <w:szCs w:val="22"/>
          <w:lang w:val="en"/>
        </w:rPr>
        <w:t xml:space="preserve">; ii. </w:t>
      </w:r>
      <w:hyperlink r:id="rId5175" w:anchor="Page_53" w:history="1">
        <w:r>
          <w:rPr>
            <w:rStyle w:val="Hyperlink"/>
            <w:rFonts w:eastAsia="Times New Roman"/>
            <w:sz w:val="22"/>
            <w:szCs w:val="22"/>
            <w:lang w:val="en"/>
          </w:rPr>
          <w:t>53</w:t>
        </w:r>
      </w:hyperlink>
      <w:r>
        <w:rPr>
          <w:rFonts w:eastAsia="Times New Roman"/>
          <w:sz w:val="22"/>
          <w:szCs w:val="22"/>
          <w:lang w:val="en"/>
        </w:rPr>
        <w:t>.</w:t>
      </w:r>
    </w:p>
    <w:p w14:paraId="1B3E56D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Atri.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Adria.</w:t>
      </w:r>
    </w:p>
    <w:p w14:paraId="419740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Atria, city of Cisalpine Gaul (</w:t>
      </w:r>
      <w:r>
        <w:rPr>
          <w:rFonts w:eastAsia="Times New Roman"/>
          <w:i/>
          <w:iCs/>
          <w:sz w:val="22"/>
          <w:szCs w:val="22"/>
          <w:lang w:val="en"/>
        </w:rPr>
        <w:t>Adria</w:t>
      </w:r>
      <w:r>
        <w:rPr>
          <w:rFonts w:eastAsia="Times New Roman"/>
          <w:sz w:val="22"/>
          <w:szCs w:val="22"/>
          <w:lang w:val="en"/>
        </w:rPr>
        <w:t xml:space="preserve">), i. </w:t>
      </w:r>
      <w:hyperlink r:id="rId5176" w:anchor="Page_319" w:history="1">
        <w:r>
          <w:rPr>
            <w:rStyle w:val="Hyperlink"/>
            <w:rFonts w:eastAsia="Times New Roman"/>
            <w:sz w:val="22"/>
            <w:szCs w:val="22"/>
            <w:lang w:val="en"/>
          </w:rPr>
          <w:t>319</w:t>
        </w:r>
      </w:hyperlink>
      <w:r>
        <w:rPr>
          <w:rFonts w:eastAsia="Times New Roman"/>
          <w:sz w:val="22"/>
          <w:szCs w:val="22"/>
          <w:lang w:val="en"/>
        </w:rPr>
        <w:t>.</w:t>
      </w:r>
    </w:p>
    <w:p w14:paraId="628849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Atropatene, Atropatia, or Atropatian Media, ii. </w:t>
      </w:r>
      <w:hyperlink r:id="rId5177"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5178" w:anchor="Page_263" w:history="1">
        <w:r>
          <w:rPr>
            <w:rStyle w:val="Hyperlink"/>
            <w:rFonts w:eastAsia="Times New Roman"/>
            <w:sz w:val="22"/>
            <w:szCs w:val="22"/>
            <w:lang w:val="en"/>
          </w:rPr>
          <w:t>263</w:t>
        </w:r>
      </w:hyperlink>
      <w:r>
        <w:rPr>
          <w:rFonts w:eastAsia="Times New Roman"/>
          <w:sz w:val="22"/>
          <w:szCs w:val="22"/>
          <w:lang w:val="en"/>
        </w:rPr>
        <w:t xml:space="preserve">, </w:t>
      </w:r>
      <w:hyperlink r:id="rId5179"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5180" w:anchor="Page_270" w:history="1">
        <w:r>
          <w:rPr>
            <w:rStyle w:val="Hyperlink"/>
            <w:rFonts w:eastAsia="Times New Roman"/>
            <w:sz w:val="22"/>
            <w:szCs w:val="22"/>
            <w:lang w:val="en"/>
          </w:rPr>
          <w:t>270</w:t>
        </w:r>
      </w:hyperlink>
      <w:r>
        <w:rPr>
          <w:rFonts w:eastAsia="Times New Roman"/>
          <w:sz w:val="22"/>
          <w:szCs w:val="22"/>
          <w:lang w:val="en"/>
        </w:rPr>
        <w:t>.</w:t>
      </w:r>
    </w:p>
    <w:p w14:paraId="218583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Atropateni, Atropatii, ii. </w:t>
      </w:r>
      <w:hyperlink r:id="rId5181" w:anchor="Page_264" w:history="1">
        <w:r>
          <w:rPr>
            <w:rStyle w:val="Hyperlink"/>
            <w:rFonts w:eastAsia="Times New Roman"/>
            <w:sz w:val="22"/>
            <w:szCs w:val="22"/>
            <w:lang w:val="en"/>
          </w:rPr>
          <w:t>264</w:t>
        </w:r>
      </w:hyperlink>
      <w:r>
        <w:rPr>
          <w:rFonts w:eastAsia="Times New Roman"/>
          <w:sz w:val="22"/>
          <w:szCs w:val="22"/>
          <w:lang w:val="en"/>
        </w:rPr>
        <w:t xml:space="preserve">, </w:t>
      </w:r>
      <w:hyperlink r:id="rId5182" w:anchor="Page_274" w:history="1">
        <w:r>
          <w:rPr>
            <w:rStyle w:val="Hyperlink"/>
            <w:rFonts w:eastAsia="Times New Roman"/>
            <w:sz w:val="22"/>
            <w:szCs w:val="22"/>
            <w:lang w:val="en"/>
          </w:rPr>
          <w:t>274</w:t>
        </w:r>
      </w:hyperlink>
      <w:r>
        <w:rPr>
          <w:rFonts w:eastAsia="Times New Roman"/>
          <w:sz w:val="22"/>
          <w:szCs w:val="22"/>
          <w:lang w:val="en"/>
        </w:rPr>
        <w:t>.</w:t>
      </w:r>
    </w:p>
    <w:p w14:paraId="1A0895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Atropates, satrap of Media, ii. </w:t>
      </w:r>
      <w:hyperlink r:id="rId5183" w:anchor="Page_262" w:history="1">
        <w:r>
          <w:rPr>
            <w:rStyle w:val="Hyperlink"/>
            <w:rFonts w:eastAsia="Times New Roman"/>
            <w:sz w:val="22"/>
            <w:szCs w:val="22"/>
            <w:lang w:val="en"/>
          </w:rPr>
          <w:t>262</w:t>
        </w:r>
      </w:hyperlink>
      <w:r>
        <w:rPr>
          <w:rFonts w:eastAsia="Times New Roman"/>
          <w:sz w:val="22"/>
          <w:szCs w:val="22"/>
          <w:lang w:val="en"/>
        </w:rPr>
        <w:t>.</w:t>
      </w:r>
    </w:p>
    <w:p w14:paraId="565FF1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Attaleia, city of Pamphylia (</w:t>
      </w:r>
      <w:r>
        <w:rPr>
          <w:rFonts w:eastAsia="Times New Roman"/>
          <w:i/>
          <w:iCs/>
          <w:sz w:val="22"/>
          <w:szCs w:val="22"/>
          <w:lang w:val="en"/>
        </w:rPr>
        <w:t>Adalia</w:t>
      </w:r>
      <w:r>
        <w:rPr>
          <w:rFonts w:eastAsia="Times New Roman"/>
          <w:sz w:val="22"/>
          <w:szCs w:val="22"/>
          <w:lang w:val="en"/>
        </w:rPr>
        <w:t xml:space="preserve">), iii. </w:t>
      </w:r>
      <w:hyperlink r:id="rId5184" w:anchor="Page_49" w:history="1">
        <w:r>
          <w:rPr>
            <w:rStyle w:val="Hyperlink"/>
            <w:rFonts w:eastAsia="Times New Roman"/>
            <w:sz w:val="22"/>
            <w:szCs w:val="22"/>
            <w:lang w:val="en"/>
          </w:rPr>
          <w:t>49</w:t>
        </w:r>
      </w:hyperlink>
      <w:r>
        <w:rPr>
          <w:rFonts w:eastAsia="Times New Roman"/>
          <w:sz w:val="22"/>
          <w:szCs w:val="22"/>
          <w:lang w:val="en"/>
        </w:rPr>
        <w:t>.</w:t>
      </w:r>
    </w:p>
    <w:p w14:paraId="39C5D9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Attalic kings, kings of Pergamus, ii. </w:t>
      </w:r>
      <w:hyperlink r:id="rId5185" w:anchor="Page_320" w:history="1">
        <w:r>
          <w:rPr>
            <w:rStyle w:val="Hyperlink"/>
            <w:rFonts w:eastAsia="Times New Roman"/>
            <w:sz w:val="22"/>
            <w:szCs w:val="22"/>
            <w:lang w:val="en"/>
          </w:rPr>
          <w:t>320</w:t>
        </w:r>
      </w:hyperlink>
      <w:r>
        <w:rPr>
          <w:rFonts w:eastAsia="Times New Roman"/>
          <w:sz w:val="22"/>
          <w:szCs w:val="22"/>
          <w:lang w:val="en"/>
        </w:rPr>
        <w:t>.</w:t>
      </w:r>
    </w:p>
    <w:p w14:paraId="7622A6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Attalici, ii. </w:t>
      </w:r>
      <w:hyperlink r:id="rId5186" w:anchor="Page_315" w:history="1">
        <w:r>
          <w:rPr>
            <w:rStyle w:val="Hyperlink"/>
            <w:rFonts w:eastAsia="Times New Roman"/>
            <w:sz w:val="22"/>
            <w:szCs w:val="22"/>
            <w:lang w:val="en"/>
          </w:rPr>
          <w:t>315</w:t>
        </w:r>
      </w:hyperlink>
      <w:r>
        <w:rPr>
          <w:rFonts w:eastAsia="Times New Roman"/>
          <w:sz w:val="22"/>
          <w:szCs w:val="22"/>
          <w:lang w:val="en"/>
        </w:rPr>
        <w:t>.</w:t>
      </w:r>
    </w:p>
    <w:p w14:paraId="2A4FAE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Attalus, first king of Pergamus, i. </w:t>
      </w:r>
      <w:hyperlink r:id="rId5187" w:anchor="Page_440" w:history="1">
        <w:r>
          <w:rPr>
            <w:rStyle w:val="Hyperlink"/>
            <w:rFonts w:eastAsia="Times New Roman"/>
            <w:sz w:val="22"/>
            <w:szCs w:val="22"/>
            <w:lang w:val="en"/>
          </w:rPr>
          <w:t>440</w:t>
        </w:r>
      </w:hyperlink>
      <w:r>
        <w:rPr>
          <w:rFonts w:eastAsia="Times New Roman"/>
          <w:sz w:val="22"/>
          <w:szCs w:val="22"/>
          <w:lang w:val="en"/>
        </w:rPr>
        <w:t xml:space="preserve">; ii. </w:t>
      </w:r>
      <w:hyperlink r:id="rId5188" w:anchor="Page_390" w:history="1">
        <w:r>
          <w:rPr>
            <w:rStyle w:val="Hyperlink"/>
            <w:rFonts w:eastAsia="Times New Roman"/>
            <w:sz w:val="22"/>
            <w:szCs w:val="22"/>
            <w:lang w:val="en"/>
          </w:rPr>
          <w:t>390</w:t>
        </w:r>
      </w:hyperlink>
      <w:r>
        <w:rPr>
          <w:rFonts w:eastAsia="Times New Roman"/>
          <w:sz w:val="22"/>
          <w:szCs w:val="22"/>
          <w:lang w:val="en"/>
        </w:rPr>
        <w:t xml:space="preserve">, </w:t>
      </w:r>
      <w:hyperlink r:id="rId5189" w:anchor="Page_400" w:history="1">
        <w:r>
          <w:rPr>
            <w:rStyle w:val="Hyperlink"/>
            <w:rFonts w:eastAsia="Times New Roman"/>
            <w:sz w:val="22"/>
            <w:szCs w:val="22"/>
            <w:lang w:val="en"/>
          </w:rPr>
          <w:t>400</w:t>
        </w:r>
      </w:hyperlink>
      <w:r>
        <w:rPr>
          <w:rFonts w:eastAsia="Times New Roman"/>
          <w:sz w:val="22"/>
          <w:szCs w:val="22"/>
          <w:lang w:val="en"/>
        </w:rPr>
        <w:t>.</w:t>
      </w:r>
    </w:p>
    <w:p w14:paraId="4DEBFD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Philadelphus, ii. </w:t>
      </w:r>
      <w:hyperlink r:id="rId5190" w:anchor="Page_400" w:history="1">
        <w:r>
          <w:rPr>
            <w:rStyle w:val="Hyperlink"/>
            <w:rFonts w:eastAsia="Times New Roman"/>
            <w:sz w:val="22"/>
            <w:szCs w:val="22"/>
            <w:lang w:val="en"/>
          </w:rPr>
          <w:t>400</w:t>
        </w:r>
      </w:hyperlink>
      <w:r>
        <w:rPr>
          <w:rFonts w:eastAsia="Times New Roman"/>
          <w:sz w:val="22"/>
          <w:szCs w:val="22"/>
          <w:lang w:val="en"/>
        </w:rPr>
        <w:t xml:space="preserve">; iii. </w:t>
      </w:r>
      <w:hyperlink r:id="rId5191" w:anchor="Page_13" w:history="1">
        <w:r>
          <w:rPr>
            <w:rStyle w:val="Hyperlink"/>
            <w:rFonts w:eastAsia="Times New Roman"/>
            <w:sz w:val="22"/>
            <w:szCs w:val="22"/>
            <w:lang w:val="en"/>
          </w:rPr>
          <w:t>13</w:t>
        </w:r>
      </w:hyperlink>
      <w:r>
        <w:rPr>
          <w:rFonts w:eastAsia="Times New Roman"/>
          <w:sz w:val="22"/>
          <w:szCs w:val="22"/>
          <w:lang w:val="en"/>
        </w:rPr>
        <w:t xml:space="preserve">. </w:t>
      </w:r>
      <w:hyperlink r:id="rId5192" w:anchor="Page_49" w:history="1">
        <w:r>
          <w:rPr>
            <w:rStyle w:val="Hyperlink"/>
            <w:rFonts w:eastAsia="Times New Roman"/>
            <w:sz w:val="22"/>
            <w:szCs w:val="22"/>
            <w:lang w:val="en"/>
          </w:rPr>
          <w:t>49</w:t>
        </w:r>
      </w:hyperlink>
      <w:r>
        <w:rPr>
          <w:rFonts w:eastAsia="Times New Roman"/>
          <w:sz w:val="22"/>
          <w:szCs w:val="22"/>
          <w:lang w:val="en"/>
        </w:rPr>
        <w:t>.</w:t>
      </w:r>
    </w:p>
    <w:p w14:paraId="716276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Philometor, ii. </w:t>
      </w:r>
      <w:hyperlink r:id="rId5193" w:anchor="Page_401" w:history="1">
        <w:r>
          <w:rPr>
            <w:rStyle w:val="Hyperlink"/>
            <w:rFonts w:eastAsia="Times New Roman"/>
            <w:sz w:val="22"/>
            <w:szCs w:val="22"/>
            <w:lang w:val="en"/>
          </w:rPr>
          <w:t>401</w:t>
        </w:r>
      </w:hyperlink>
      <w:r>
        <w:rPr>
          <w:rFonts w:eastAsia="Times New Roman"/>
          <w:sz w:val="22"/>
          <w:szCs w:val="22"/>
          <w:lang w:val="en"/>
        </w:rPr>
        <w:t xml:space="preserve">; iii. </w:t>
      </w:r>
      <w:hyperlink r:id="rId5194" w:anchor="Page_21" w:history="1">
        <w:r>
          <w:rPr>
            <w:rStyle w:val="Hyperlink"/>
            <w:rFonts w:eastAsia="Times New Roman"/>
            <w:sz w:val="22"/>
            <w:szCs w:val="22"/>
            <w:lang w:val="en"/>
          </w:rPr>
          <w:t>21</w:t>
        </w:r>
      </w:hyperlink>
      <w:r>
        <w:rPr>
          <w:rFonts w:eastAsia="Times New Roman"/>
          <w:sz w:val="22"/>
          <w:szCs w:val="22"/>
          <w:lang w:val="en"/>
        </w:rPr>
        <w:t>.</w:t>
      </w:r>
    </w:p>
    <w:p w14:paraId="696337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brother of Philetærus, ii. </w:t>
      </w:r>
      <w:hyperlink r:id="rId5195" w:anchor="Page_400" w:history="1">
        <w:r>
          <w:rPr>
            <w:rStyle w:val="Hyperlink"/>
            <w:rFonts w:eastAsia="Times New Roman"/>
            <w:sz w:val="22"/>
            <w:szCs w:val="22"/>
            <w:lang w:val="en"/>
          </w:rPr>
          <w:t>400</w:t>
        </w:r>
      </w:hyperlink>
      <w:r>
        <w:rPr>
          <w:rFonts w:eastAsia="Times New Roman"/>
          <w:sz w:val="22"/>
          <w:szCs w:val="22"/>
          <w:lang w:val="en"/>
        </w:rPr>
        <w:t>.</w:t>
      </w:r>
    </w:p>
    <w:p w14:paraId="1E5BF8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Attasii, tribe of the Massagetæ, ii. </w:t>
      </w:r>
      <w:hyperlink r:id="rId5196" w:anchor="Page_248" w:history="1">
        <w:r>
          <w:rPr>
            <w:rStyle w:val="Hyperlink"/>
            <w:rFonts w:eastAsia="Times New Roman"/>
            <w:sz w:val="22"/>
            <w:szCs w:val="22"/>
            <w:lang w:val="en"/>
          </w:rPr>
          <w:t>248</w:t>
        </w:r>
      </w:hyperlink>
      <w:r>
        <w:rPr>
          <w:rFonts w:eastAsia="Times New Roman"/>
          <w:sz w:val="22"/>
          <w:szCs w:val="22"/>
          <w:lang w:val="en"/>
        </w:rPr>
        <w:t>.</w:t>
      </w:r>
    </w:p>
    <w:p w14:paraId="494930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Attea, t. of the Troad, ii. </w:t>
      </w:r>
      <w:hyperlink r:id="rId5197" w:anchor="Page_376" w:history="1">
        <w:r>
          <w:rPr>
            <w:rStyle w:val="Hyperlink"/>
            <w:rFonts w:eastAsia="Times New Roman"/>
            <w:sz w:val="22"/>
            <w:szCs w:val="22"/>
            <w:lang w:val="en"/>
          </w:rPr>
          <w:t>376</w:t>
        </w:r>
      </w:hyperlink>
      <w:r>
        <w:rPr>
          <w:rFonts w:eastAsia="Times New Roman"/>
          <w:sz w:val="22"/>
          <w:szCs w:val="22"/>
          <w:lang w:val="en"/>
        </w:rPr>
        <w:t>.</w:t>
      </w:r>
    </w:p>
    <w:p w14:paraId="17DEDC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Atthis, daughter of Cranaus, ii. </w:t>
      </w:r>
      <w:hyperlink r:id="rId5198" w:anchor="Page_87" w:history="1">
        <w:r>
          <w:rPr>
            <w:rStyle w:val="Hyperlink"/>
            <w:rFonts w:eastAsia="Times New Roman"/>
            <w:sz w:val="22"/>
            <w:szCs w:val="22"/>
            <w:lang w:val="en"/>
          </w:rPr>
          <w:t>87</w:t>
        </w:r>
      </w:hyperlink>
      <w:r>
        <w:rPr>
          <w:rFonts w:eastAsia="Times New Roman"/>
          <w:sz w:val="22"/>
          <w:szCs w:val="22"/>
          <w:lang w:val="en"/>
        </w:rPr>
        <w:t>.</w:t>
      </w:r>
    </w:p>
    <w:p w14:paraId="5BC4F7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Attica, i. </w:t>
      </w:r>
      <w:hyperlink r:id="rId5199" w:anchor="Page_40" w:history="1">
        <w:r>
          <w:rPr>
            <w:rStyle w:val="Hyperlink"/>
            <w:rFonts w:eastAsia="Times New Roman"/>
            <w:sz w:val="22"/>
            <w:szCs w:val="22"/>
            <w:lang w:val="en"/>
          </w:rPr>
          <w:t>40</w:t>
        </w:r>
      </w:hyperlink>
      <w:r>
        <w:rPr>
          <w:rFonts w:eastAsia="Times New Roman"/>
          <w:sz w:val="22"/>
          <w:szCs w:val="22"/>
          <w:lang w:val="en"/>
        </w:rPr>
        <w:t xml:space="preserve">, </w:t>
      </w:r>
      <w:hyperlink r:id="rId5200" w:anchor="Page_43" w:history="1">
        <w:r>
          <w:rPr>
            <w:rStyle w:val="Hyperlink"/>
            <w:rFonts w:eastAsia="Times New Roman"/>
            <w:sz w:val="22"/>
            <w:szCs w:val="22"/>
            <w:lang w:val="en"/>
          </w:rPr>
          <w:t>43</w:t>
        </w:r>
      </w:hyperlink>
      <w:r>
        <w:rPr>
          <w:rFonts w:eastAsia="Times New Roman"/>
          <w:sz w:val="22"/>
          <w:szCs w:val="22"/>
          <w:lang w:val="en"/>
        </w:rPr>
        <w:t xml:space="preserve">, </w:t>
      </w:r>
      <w:hyperlink r:id="rId5201"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5202" w:anchor="Page_187" w:history="1">
        <w:r>
          <w:rPr>
            <w:rStyle w:val="Hyperlink"/>
            <w:rFonts w:eastAsia="Times New Roman"/>
            <w:sz w:val="22"/>
            <w:szCs w:val="22"/>
            <w:lang w:val="en"/>
          </w:rPr>
          <w:t>187</w:t>
        </w:r>
      </w:hyperlink>
      <w:r>
        <w:rPr>
          <w:rFonts w:eastAsia="Times New Roman"/>
          <w:sz w:val="22"/>
          <w:szCs w:val="22"/>
          <w:lang w:val="en"/>
        </w:rPr>
        <w:t xml:space="preserve">; ii. </w:t>
      </w:r>
      <w:hyperlink r:id="rId5203" w:anchor="Page_2" w:history="1">
        <w:r>
          <w:rPr>
            <w:rStyle w:val="Hyperlink"/>
            <w:rFonts w:eastAsia="Times New Roman"/>
            <w:sz w:val="22"/>
            <w:szCs w:val="22"/>
            <w:lang w:val="en"/>
          </w:rPr>
          <w:t>2</w:t>
        </w:r>
      </w:hyperlink>
      <w:r>
        <w:rPr>
          <w:rFonts w:eastAsia="Times New Roman"/>
          <w:sz w:val="22"/>
          <w:szCs w:val="22"/>
          <w:lang w:val="en"/>
        </w:rPr>
        <w:t xml:space="preserve">, </w:t>
      </w:r>
      <w:hyperlink r:id="rId5204" w:anchor="Page_3" w:history="1">
        <w:r>
          <w:rPr>
            <w:rStyle w:val="Hyperlink"/>
            <w:rFonts w:eastAsia="Times New Roman"/>
            <w:sz w:val="22"/>
            <w:szCs w:val="22"/>
            <w:lang w:val="en"/>
          </w:rPr>
          <w:t>3</w:t>
        </w:r>
      </w:hyperlink>
      <w:r>
        <w:rPr>
          <w:rFonts w:eastAsia="Times New Roman"/>
          <w:sz w:val="22"/>
          <w:szCs w:val="22"/>
          <w:lang w:val="en"/>
        </w:rPr>
        <w:t xml:space="preserve">, </w:t>
      </w:r>
      <w:hyperlink r:id="rId5205" w:anchor="Page_87" w:history="1">
        <w:r>
          <w:rPr>
            <w:rStyle w:val="Hyperlink"/>
            <w:rFonts w:eastAsia="Times New Roman"/>
            <w:sz w:val="22"/>
            <w:szCs w:val="22"/>
            <w:lang w:val="en"/>
          </w:rPr>
          <w:t>87</w:t>
        </w:r>
      </w:hyperlink>
      <w:r>
        <w:rPr>
          <w:rFonts w:eastAsia="Times New Roman"/>
          <w:sz w:val="22"/>
          <w:szCs w:val="22"/>
          <w:lang w:val="en"/>
        </w:rPr>
        <w:t>.</w:t>
      </w:r>
    </w:p>
    <w:p w14:paraId="2E4E0547" w14:textId="77777777" w:rsidR="00000000" w:rsidRDefault="00000000">
      <w:pPr>
        <w:numPr>
          <w:ilvl w:val="1"/>
          <w:numId w:val="1"/>
        </w:numPr>
        <w:spacing w:before="72" w:after="72"/>
        <w:ind w:hanging="240"/>
        <w:rPr>
          <w:rFonts w:eastAsia="Times New Roman"/>
          <w:sz w:val="22"/>
          <w:szCs w:val="22"/>
          <w:lang w:val="en"/>
        </w:rPr>
      </w:pPr>
      <w:r>
        <w:rPr>
          <w:rFonts w:eastAsia="Times New Roman"/>
          <w:sz w:val="22"/>
          <w:szCs w:val="22"/>
          <w:lang w:val="en"/>
        </w:rPr>
        <w:t xml:space="preserve">——, Silver mines of, i. </w:t>
      </w:r>
      <w:hyperlink r:id="rId5206" w:anchor="Page_221" w:history="1">
        <w:r>
          <w:rPr>
            <w:rStyle w:val="Hyperlink"/>
            <w:rFonts w:eastAsia="Times New Roman"/>
            <w:sz w:val="22"/>
            <w:szCs w:val="22"/>
            <w:lang w:val="en"/>
          </w:rPr>
          <w:t>221</w:t>
        </w:r>
      </w:hyperlink>
      <w:r>
        <w:rPr>
          <w:rFonts w:eastAsia="Times New Roman"/>
          <w:sz w:val="22"/>
          <w:szCs w:val="22"/>
          <w:lang w:val="en"/>
        </w:rPr>
        <w:t>.</w:t>
      </w:r>
    </w:p>
    <w:p w14:paraId="022D43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Attic dialect, ii. </w:t>
      </w:r>
      <w:hyperlink r:id="rId5207" w:anchor="Page_2" w:history="1">
        <w:r>
          <w:rPr>
            <w:rStyle w:val="Hyperlink"/>
            <w:rFonts w:eastAsia="Times New Roman"/>
            <w:sz w:val="22"/>
            <w:szCs w:val="22"/>
            <w:lang w:val="en"/>
          </w:rPr>
          <w:t>2</w:t>
        </w:r>
      </w:hyperlink>
      <w:r>
        <w:rPr>
          <w:rFonts w:eastAsia="Times New Roman"/>
          <w:sz w:val="22"/>
          <w:szCs w:val="22"/>
          <w:lang w:val="en"/>
        </w:rPr>
        <w:t>.</w:t>
      </w:r>
    </w:p>
    <w:p w14:paraId="1D70E292" w14:textId="77777777" w:rsidR="00000000" w:rsidRDefault="00000000">
      <w:pPr>
        <w:numPr>
          <w:ilvl w:val="1"/>
          <w:numId w:val="1"/>
        </w:numPr>
        <w:spacing w:before="72" w:after="72"/>
        <w:ind w:hanging="240"/>
        <w:rPr>
          <w:rFonts w:eastAsia="Times New Roman"/>
          <w:sz w:val="22"/>
          <w:szCs w:val="22"/>
          <w:lang w:val="en"/>
        </w:rPr>
      </w:pPr>
      <w:r>
        <w:rPr>
          <w:rFonts w:eastAsia="Times New Roman"/>
          <w:sz w:val="22"/>
          <w:szCs w:val="22"/>
          <w:lang w:val="en"/>
        </w:rPr>
        <w:t xml:space="preserve">——, miners, i. </w:t>
      </w:r>
      <w:hyperlink r:id="rId5208" w:anchor="Page_221" w:history="1">
        <w:r>
          <w:rPr>
            <w:rStyle w:val="Hyperlink"/>
            <w:rFonts w:eastAsia="Times New Roman"/>
            <w:sz w:val="22"/>
            <w:szCs w:val="22"/>
            <w:lang w:val="en"/>
          </w:rPr>
          <w:t>221</w:t>
        </w:r>
      </w:hyperlink>
      <w:r>
        <w:rPr>
          <w:rFonts w:eastAsia="Times New Roman"/>
          <w:sz w:val="22"/>
          <w:szCs w:val="22"/>
          <w:lang w:val="en"/>
        </w:rPr>
        <w:t>.</w:t>
      </w:r>
    </w:p>
    <w:p w14:paraId="0EB0C7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Attica, i. </w:t>
      </w:r>
      <w:hyperlink r:id="rId5209" w:anchor="Page_493" w:history="1">
        <w:r>
          <w:rPr>
            <w:rStyle w:val="Hyperlink"/>
            <w:rFonts w:eastAsia="Times New Roman"/>
            <w:sz w:val="22"/>
            <w:szCs w:val="22"/>
            <w:lang w:val="en"/>
          </w:rPr>
          <w:t>493</w:t>
        </w:r>
      </w:hyperlink>
      <w:r>
        <w:rPr>
          <w:rFonts w:eastAsia="Times New Roman"/>
          <w:sz w:val="22"/>
          <w:szCs w:val="22"/>
          <w:lang w:val="en"/>
        </w:rPr>
        <w:t xml:space="preserve">, </w:t>
      </w:r>
      <w:hyperlink r:id="rId5210" w:anchor="Page_506" w:history="1">
        <w:r>
          <w:rPr>
            <w:rStyle w:val="Hyperlink"/>
            <w:rFonts w:eastAsia="Times New Roman"/>
            <w:sz w:val="22"/>
            <w:szCs w:val="22"/>
            <w:lang w:val="en"/>
          </w:rPr>
          <w:t>506</w:t>
        </w:r>
      </w:hyperlink>
      <w:r>
        <w:rPr>
          <w:rFonts w:eastAsia="Times New Roman"/>
          <w:sz w:val="22"/>
          <w:szCs w:val="22"/>
          <w:lang w:val="en"/>
        </w:rPr>
        <w:t xml:space="preserve">, </w:t>
      </w:r>
      <w:hyperlink r:id="rId5211" w:anchor="Page_507" w:history="1">
        <w:r>
          <w:rPr>
            <w:rStyle w:val="Hyperlink"/>
            <w:rFonts w:eastAsia="Times New Roman"/>
            <w:sz w:val="22"/>
            <w:szCs w:val="22"/>
            <w:lang w:val="en"/>
          </w:rPr>
          <w:t>507</w:t>
        </w:r>
      </w:hyperlink>
      <w:r>
        <w:rPr>
          <w:rFonts w:eastAsia="Times New Roman"/>
          <w:sz w:val="22"/>
          <w:szCs w:val="22"/>
          <w:lang w:val="en"/>
        </w:rPr>
        <w:t xml:space="preserve">; ii. </w:t>
      </w:r>
      <w:hyperlink r:id="rId5212" w:anchor="Page_57" w:history="1">
        <w:r>
          <w:rPr>
            <w:rStyle w:val="Hyperlink"/>
            <w:rFonts w:eastAsia="Times New Roman"/>
            <w:sz w:val="22"/>
            <w:szCs w:val="22"/>
            <w:lang w:val="en"/>
          </w:rPr>
          <w:t>57</w:t>
        </w:r>
      </w:hyperlink>
      <w:r>
        <w:rPr>
          <w:rFonts w:eastAsia="Times New Roman"/>
          <w:sz w:val="22"/>
          <w:szCs w:val="22"/>
          <w:lang w:val="en"/>
        </w:rPr>
        <w:t xml:space="preserve">, </w:t>
      </w:r>
      <w:hyperlink r:id="rId5213" w:anchor="Page_62" w:history="1">
        <w:r>
          <w:rPr>
            <w:rStyle w:val="Hyperlink"/>
            <w:rFonts w:eastAsia="Times New Roman"/>
            <w:sz w:val="22"/>
            <w:szCs w:val="22"/>
            <w:lang w:val="en"/>
          </w:rPr>
          <w:t>62</w:t>
        </w:r>
      </w:hyperlink>
      <w:r>
        <w:rPr>
          <w:rFonts w:eastAsia="Times New Roman"/>
          <w:sz w:val="22"/>
          <w:szCs w:val="22"/>
          <w:lang w:val="en"/>
        </w:rPr>
        <w:t xml:space="preserve">, </w:t>
      </w:r>
      <w:hyperlink r:id="rId5214" w:anchor="Page_67" w:history="1">
        <w:r>
          <w:rPr>
            <w:rStyle w:val="Hyperlink"/>
            <w:rFonts w:eastAsia="Times New Roman"/>
            <w:sz w:val="22"/>
            <w:szCs w:val="22"/>
            <w:lang w:val="en"/>
          </w:rPr>
          <w:t>67</w:t>
        </w:r>
      </w:hyperlink>
      <w:r>
        <w:rPr>
          <w:rFonts w:eastAsia="Times New Roman"/>
          <w:sz w:val="22"/>
          <w:szCs w:val="22"/>
          <w:lang w:val="en"/>
        </w:rPr>
        <w:t xml:space="preserve">, </w:t>
      </w:r>
      <w:hyperlink r:id="rId5215" w:anchor="Page_78" w:history="1">
        <w:r>
          <w:rPr>
            <w:rStyle w:val="Hyperlink"/>
            <w:rFonts w:eastAsia="Times New Roman"/>
            <w:sz w:val="22"/>
            <w:szCs w:val="22"/>
            <w:lang w:val="en"/>
          </w:rPr>
          <w:t>78</w:t>
        </w:r>
      </w:hyperlink>
      <w:r>
        <w:rPr>
          <w:rFonts w:eastAsia="Times New Roman"/>
          <w:sz w:val="22"/>
          <w:szCs w:val="22"/>
          <w:lang w:val="en"/>
        </w:rPr>
        <w:t xml:space="preserve">-81, </w:t>
      </w:r>
      <w:hyperlink r:id="rId5216" w:anchor="Page_84" w:history="1">
        <w:r>
          <w:rPr>
            <w:rStyle w:val="Hyperlink"/>
            <w:rFonts w:eastAsia="Times New Roman"/>
            <w:sz w:val="22"/>
            <w:szCs w:val="22"/>
            <w:lang w:val="en"/>
          </w:rPr>
          <w:t>84</w:t>
        </w:r>
      </w:hyperlink>
      <w:r>
        <w:rPr>
          <w:rFonts w:eastAsia="Times New Roman"/>
          <w:sz w:val="22"/>
          <w:szCs w:val="22"/>
          <w:lang w:val="en"/>
        </w:rPr>
        <w:t xml:space="preserve">, </w:t>
      </w:r>
      <w:hyperlink r:id="rId5217" w:anchor="Page_86" w:history="1">
        <w:r>
          <w:rPr>
            <w:rStyle w:val="Hyperlink"/>
            <w:rFonts w:eastAsia="Times New Roman"/>
            <w:sz w:val="22"/>
            <w:szCs w:val="22"/>
            <w:lang w:val="en"/>
          </w:rPr>
          <w:t>86</w:t>
        </w:r>
      </w:hyperlink>
      <w:r>
        <w:rPr>
          <w:rFonts w:eastAsia="Times New Roman"/>
          <w:sz w:val="22"/>
          <w:szCs w:val="22"/>
          <w:lang w:val="en"/>
        </w:rPr>
        <w:t xml:space="preserve">-91, </w:t>
      </w:r>
      <w:hyperlink r:id="rId5218" w:anchor="Page_95" w:history="1">
        <w:r>
          <w:rPr>
            <w:rStyle w:val="Hyperlink"/>
            <w:rFonts w:eastAsia="Times New Roman"/>
            <w:sz w:val="22"/>
            <w:szCs w:val="22"/>
            <w:lang w:val="en"/>
          </w:rPr>
          <w:t>95</w:t>
        </w:r>
      </w:hyperlink>
      <w:r>
        <w:rPr>
          <w:rFonts w:eastAsia="Times New Roman"/>
          <w:sz w:val="22"/>
          <w:szCs w:val="22"/>
          <w:lang w:val="en"/>
        </w:rPr>
        <w:t xml:space="preserve">-97, </w:t>
      </w:r>
      <w:hyperlink r:id="rId5219" w:anchor="Page_99" w:history="1">
        <w:r>
          <w:rPr>
            <w:rStyle w:val="Hyperlink"/>
            <w:rFonts w:eastAsia="Times New Roman"/>
            <w:sz w:val="22"/>
            <w:szCs w:val="22"/>
            <w:lang w:val="en"/>
          </w:rPr>
          <w:t>99</w:t>
        </w:r>
      </w:hyperlink>
      <w:r>
        <w:rPr>
          <w:rFonts w:eastAsia="Times New Roman"/>
          <w:sz w:val="22"/>
          <w:szCs w:val="22"/>
          <w:lang w:val="en"/>
        </w:rPr>
        <w:t xml:space="preserve">, </w:t>
      </w:r>
      <w:r>
        <w:rPr>
          <w:rFonts w:eastAsia="Times New Roman"/>
          <w:i/>
          <w:iCs/>
          <w:sz w:val="22"/>
          <w:szCs w:val="22"/>
          <w:lang w:val="en"/>
        </w:rPr>
        <w:t>passim</w:t>
      </w:r>
      <w:r>
        <w:rPr>
          <w:rFonts w:eastAsia="Times New Roman"/>
          <w:sz w:val="22"/>
          <w:szCs w:val="22"/>
          <w:lang w:val="en"/>
        </w:rPr>
        <w:t>.</w:t>
      </w:r>
    </w:p>
    <w:p w14:paraId="2ECFDC5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Attock.</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Choaspes.</w:t>
      </w:r>
    </w:p>
    <w:p w14:paraId="7744C1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Aturia, part of Assyria, iii. </w:t>
      </w:r>
      <w:hyperlink r:id="rId5220" w:anchor="Page_142" w:history="1">
        <w:r>
          <w:rPr>
            <w:rStyle w:val="Hyperlink"/>
            <w:rFonts w:eastAsia="Times New Roman"/>
            <w:sz w:val="22"/>
            <w:szCs w:val="22"/>
            <w:lang w:val="en"/>
          </w:rPr>
          <w:t>142</w:t>
        </w:r>
      </w:hyperlink>
      <w:r>
        <w:rPr>
          <w:rFonts w:eastAsia="Times New Roman"/>
          <w:sz w:val="22"/>
          <w:szCs w:val="22"/>
          <w:lang w:val="en"/>
        </w:rPr>
        <w:t>-144.</w:t>
      </w:r>
    </w:p>
    <w:p w14:paraId="23AF32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Atys, father of Tyrrhenus, i. </w:t>
      </w:r>
      <w:hyperlink r:id="rId5221"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5222" w:anchor="Page_329" w:history="1">
        <w:r>
          <w:rPr>
            <w:rStyle w:val="Hyperlink"/>
            <w:rFonts w:eastAsia="Times New Roman"/>
            <w:sz w:val="22"/>
            <w:szCs w:val="22"/>
            <w:lang w:val="en"/>
          </w:rPr>
          <w:t>329</w:t>
        </w:r>
      </w:hyperlink>
      <w:r>
        <w:rPr>
          <w:rFonts w:eastAsia="Times New Roman"/>
          <w:sz w:val="22"/>
          <w:szCs w:val="22"/>
          <w:lang w:val="en"/>
        </w:rPr>
        <w:t>.</w:t>
      </w:r>
    </w:p>
    <w:p w14:paraId="13412C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Auases </w:t>
      </w:r>
      <w:r>
        <w:rPr>
          <w:rFonts w:eastAsia="Times New Roman"/>
          <w:i/>
          <w:iCs/>
          <w:sz w:val="22"/>
          <w:szCs w:val="22"/>
          <w:lang w:val="en"/>
        </w:rPr>
        <w:t>or</w:t>
      </w:r>
      <w:r>
        <w:rPr>
          <w:rFonts w:eastAsia="Times New Roman"/>
          <w:sz w:val="22"/>
          <w:szCs w:val="22"/>
          <w:lang w:val="en"/>
        </w:rPr>
        <w:t xml:space="preserve"> Oases, in Libya, i. </w:t>
      </w:r>
      <w:hyperlink r:id="rId5223" w:anchor="Page_197" w:history="1">
        <w:r>
          <w:rPr>
            <w:rStyle w:val="Hyperlink"/>
            <w:rFonts w:eastAsia="Times New Roman"/>
            <w:sz w:val="22"/>
            <w:szCs w:val="22"/>
            <w:lang w:val="en"/>
          </w:rPr>
          <w:t>197</w:t>
        </w:r>
      </w:hyperlink>
      <w:r>
        <w:rPr>
          <w:rFonts w:eastAsia="Times New Roman"/>
          <w:sz w:val="22"/>
          <w:szCs w:val="22"/>
          <w:lang w:val="en"/>
        </w:rPr>
        <w:t xml:space="preserve">; iii. </w:t>
      </w:r>
      <w:hyperlink r:id="rId5224"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5225" w:anchor="Page_258" w:history="1">
        <w:r>
          <w:rPr>
            <w:rStyle w:val="Hyperlink"/>
            <w:rFonts w:eastAsia="Times New Roman"/>
            <w:sz w:val="22"/>
            <w:szCs w:val="22"/>
            <w:lang w:val="en"/>
          </w:rPr>
          <w:t>258</w:t>
        </w:r>
      </w:hyperlink>
      <w:r>
        <w:rPr>
          <w:rFonts w:eastAsia="Times New Roman"/>
          <w:sz w:val="22"/>
          <w:szCs w:val="22"/>
          <w:lang w:val="en"/>
        </w:rPr>
        <w:t>.</w:t>
      </w:r>
    </w:p>
    <w:p w14:paraId="465031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Aude. </w:t>
      </w:r>
      <w:r>
        <w:rPr>
          <w:rFonts w:eastAsia="Times New Roman"/>
          <w:i/>
          <w:iCs/>
          <w:sz w:val="22"/>
          <w:szCs w:val="22"/>
          <w:lang w:val="en"/>
        </w:rPr>
        <w:t>See</w:t>
      </w:r>
      <w:r>
        <w:rPr>
          <w:rFonts w:eastAsia="Times New Roman"/>
          <w:sz w:val="22"/>
          <w:szCs w:val="22"/>
          <w:lang w:val="en"/>
        </w:rPr>
        <w:t xml:space="preserve"> Atagis.</w:t>
      </w:r>
    </w:p>
    <w:p w14:paraId="0D9701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Aufidus, r. of Apulia (</w:t>
      </w:r>
      <w:r>
        <w:rPr>
          <w:rFonts w:eastAsia="Times New Roman"/>
          <w:i/>
          <w:iCs/>
          <w:sz w:val="22"/>
          <w:szCs w:val="22"/>
          <w:lang w:val="en"/>
        </w:rPr>
        <w:t>Ofanto</w:t>
      </w:r>
      <w:r>
        <w:rPr>
          <w:rFonts w:eastAsia="Times New Roman"/>
          <w:sz w:val="22"/>
          <w:szCs w:val="22"/>
          <w:lang w:val="en"/>
        </w:rPr>
        <w:t xml:space="preserve">), i. </w:t>
      </w:r>
      <w:hyperlink r:id="rId5226"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5227" w:anchor="Page_433" w:history="1">
        <w:r>
          <w:rPr>
            <w:rStyle w:val="Hyperlink"/>
            <w:rFonts w:eastAsia="Times New Roman"/>
            <w:sz w:val="22"/>
            <w:szCs w:val="22"/>
            <w:lang w:val="en"/>
          </w:rPr>
          <w:t>433</w:t>
        </w:r>
      </w:hyperlink>
      <w:r>
        <w:rPr>
          <w:rFonts w:eastAsia="Times New Roman"/>
          <w:sz w:val="22"/>
          <w:szCs w:val="22"/>
          <w:lang w:val="en"/>
        </w:rPr>
        <w:t>.</w:t>
      </w:r>
    </w:p>
    <w:p w14:paraId="75318B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Auge, daughter of Aleus, ii. </w:t>
      </w:r>
      <w:hyperlink r:id="rId5228" w:anchor="Page_389" w:history="1">
        <w:r>
          <w:rPr>
            <w:rStyle w:val="Hyperlink"/>
            <w:rFonts w:eastAsia="Times New Roman"/>
            <w:sz w:val="22"/>
            <w:szCs w:val="22"/>
            <w:lang w:val="en"/>
          </w:rPr>
          <w:t>389</w:t>
        </w:r>
      </w:hyperlink>
      <w:r>
        <w:rPr>
          <w:rFonts w:eastAsia="Times New Roman"/>
          <w:sz w:val="22"/>
          <w:szCs w:val="22"/>
          <w:lang w:val="en"/>
        </w:rPr>
        <w:t>.</w:t>
      </w:r>
    </w:p>
    <w:p w14:paraId="08C1CC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Augeas, king of the Epeii, ii. </w:t>
      </w:r>
      <w:hyperlink r:id="rId5229" w:anchor="Page_10" w:history="1">
        <w:r>
          <w:rPr>
            <w:rStyle w:val="Hyperlink"/>
            <w:rFonts w:eastAsia="Times New Roman"/>
            <w:sz w:val="22"/>
            <w:szCs w:val="22"/>
            <w:lang w:val="en"/>
          </w:rPr>
          <w:t>10</w:t>
        </w:r>
      </w:hyperlink>
      <w:r>
        <w:rPr>
          <w:rFonts w:eastAsia="Times New Roman"/>
          <w:sz w:val="22"/>
          <w:szCs w:val="22"/>
          <w:lang w:val="en"/>
        </w:rPr>
        <w:t xml:space="preserve">, </w:t>
      </w:r>
      <w:hyperlink r:id="rId5230" w:anchor="Page_13" w:history="1">
        <w:r>
          <w:rPr>
            <w:rStyle w:val="Hyperlink"/>
            <w:rFonts w:eastAsia="Times New Roman"/>
            <w:sz w:val="22"/>
            <w:szCs w:val="22"/>
            <w:lang w:val="en"/>
          </w:rPr>
          <w:t>13</w:t>
        </w:r>
      </w:hyperlink>
      <w:r>
        <w:rPr>
          <w:rFonts w:eastAsia="Times New Roman"/>
          <w:sz w:val="22"/>
          <w:szCs w:val="22"/>
          <w:lang w:val="en"/>
        </w:rPr>
        <w:t xml:space="preserve">, </w:t>
      </w:r>
      <w:hyperlink r:id="rId5231" w:anchor="Page_27" w:history="1">
        <w:r>
          <w:rPr>
            <w:rStyle w:val="Hyperlink"/>
            <w:rFonts w:eastAsia="Times New Roman"/>
            <w:sz w:val="22"/>
            <w:szCs w:val="22"/>
            <w:lang w:val="en"/>
          </w:rPr>
          <w:t>27</w:t>
        </w:r>
      </w:hyperlink>
      <w:r>
        <w:rPr>
          <w:rFonts w:eastAsia="Times New Roman"/>
          <w:sz w:val="22"/>
          <w:szCs w:val="22"/>
          <w:lang w:val="en"/>
        </w:rPr>
        <w:t xml:space="preserve">, </w:t>
      </w:r>
      <w:hyperlink r:id="rId5232" w:anchor="Page_30" w:history="1">
        <w:r>
          <w:rPr>
            <w:rStyle w:val="Hyperlink"/>
            <w:rFonts w:eastAsia="Times New Roman"/>
            <w:sz w:val="22"/>
            <w:szCs w:val="22"/>
            <w:lang w:val="en"/>
          </w:rPr>
          <w:t>30</w:t>
        </w:r>
      </w:hyperlink>
      <w:r>
        <w:rPr>
          <w:rFonts w:eastAsia="Times New Roman"/>
          <w:sz w:val="22"/>
          <w:szCs w:val="22"/>
          <w:lang w:val="en"/>
        </w:rPr>
        <w:t xml:space="preserve">, </w:t>
      </w:r>
      <w:hyperlink r:id="rId5233" w:anchor="Page_31" w:history="1">
        <w:r>
          <w:rPr>
            <w:rStyle w:val="Hyperlink"/>
            <w:rFonts w:eastAsia="Times New Roman"/>
            <w:sz w:val="22"/>
            <w:szCs w:val="22"/>
            <w:lang w:val="en"/>
          </w:rPr>
          <w:t>31</w:t>
        </w:r>
      </w:hyperlink>
      <w:r>
        <w:rPr>
          <w:rFonts w:eastAsia="Times New Roman"/>
          <w:sz w:val="22"/>
          <w:szCs w:val="22"/>
          <w:lang w:val="en"/>
        </w:rPr>
        <w:t xml:space="preserve">, </w:t>
      </w:r>
      <w:hyperlink r:id="rId5234" w:anchor="Page_170" w:history="1">
        <w:r>
          <w:rPr>
            <w:rStyle w:val="Hyperlink"/>
            <w:rFonts w:eastAsia="Times New Roman"/>
            <w:sz w:val="22"/>
            <w:szCs w:val="22"/>
            <w:lang w:val="en"/>
          </w:rPr>
          <w:t>170</w:t>
        </w:r>
      </w:hyperlink>
      <w:r>
        <w:rPr>
          <w:rFonts w:eastAsia="Times New Roman"/>
          <w:sz w:val="22"/>
          <w:szCs w:val="22"/>
          <w:lang w:val="en"/>
        </w:rPr>
        <w:t>.</w:t>
      </w:r>
    </w:p>
    <w:p w14:paraId="0DD7AE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Augeiæ, city of Laconia, ii. </w:t>
      </w:r>
      <w:hyperlink r:id="rId5235" w:anchor="Page_42" w:history="1">
        <w:r>
          <w:rPr>
            <w:rStyle w:val="Hyperlink"/>
            <w:rFonts w:eastAsia="Times New Roman"/>
            <w:sz w:val="22"/>
            <w:szCs w:val="22"/>
            <w:lang w:val="en"/>
          </w:rPr>
          <w:t>42</w:t>
        </w:r>
      </w:hyperlink>
      <w:r>
        <w:rPr>
          <w:rFonts w:eastAsia="Times New Roman"/>
          <w:sz w:val="22"/>
          <w:szCs w:val="22"/>
          <w:lang w:val="en"/>
        </w:rPr>
        <w:t>.</w:t>
      </w:r>
    </w:p>
    <w:p w14:paraId="2651F1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Locris, ii. </w:t>
      </w:r>
      <w:hyperlink r:id="rId5236" w:anchor="Page_42" w:history="1">
        <w:r>
          <w:rPr>
            <w:rStyle w:val="Hyperlink"/>
            <w:rFonts w:eastAsia="Times New Roman"/>
            <w:sz w:val="22"/>
            <w:szCs w:val="22"/>
            <w:lang w:val="en"/>
          </w:rPr>
          <w:t>42</w:t>
        </w:r>
      </w:hyperlink>
      <w:r>
        <w:rPr>
          <w:rFonts w:eastAsia="Times New Roman"/>
          <w:sz w:val="22"/>
          <w:szCs w:val="22"/>
          <w:lang w:val="en"/>
        </w:rPr>
        <w:t>.</w:t>
      </w:r>
    </w:p>
    <w:p w14:paraId="30B65D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Augila (</w:t>
      </w:r>
      <w:r>
        <w:rPr>
          <w:rFonts w:eastAsia="Times New Roman"/>
          <w:i/>
          <w:iCs/>
          <w:sz w:val="22"/>
          <w:szCs w:val="22"/>
          <w:lang w:val="en"/>
        </w:rPr>
        <w:t>Aujela</w:t>
      </w:r>
      <w:r>
        <w:rPr>
          <w:rFonts w:eastAsia="Times New Roman"/>
          <w:sz w:val="22"/>
          <w:szCs w:val="22"/>
          <w:lang w:val="en"/>
        </w:rPr>
        <w:t xml:space="preserve">), iii. </w:t>
      </w:r>
      <w:hyperlink r:id="rId5237" w:anchor="Page_295" w:history="1">
        <w:r>
          <w:rPr>
            <w:rStyle w:val="Hyperlink"/>
            <w:rFonts w:eastAsia="Times New Roman"/>
            <w:sz w:val="22"/>
            <w:szCs w:val="22"/>
            <w:lang w:val="en"/>
          </w:rPr>
          <w:t>295</w:t>
        </w:r>
      </w:hyperlink>
      <w:r>
        <w:rPr>
          <w:rFonts w:eastAsia="Times New Roman"/>
          <w:sz w:val="22"/>
          <w:szCs w:val="22"/>
          <w:lang w:val="en"/>
        </w:rPr>
        <w:t>.</w:t>
      </w:r>
    </w:p>
    <w:p w14:paraId="5F3F25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Augusta, city of the Salassi, (</w:t>
      </w:r>
      <w:r>
        <w:rPr>
          <w:rFonts w:eastAsia="Times New Roman"/>
          <w:i/>
          <w:iCs/>
          <w:sz w:val="22"/>
          <w:szCs w:val="22"/>
          <w:lang w:val="en"/>
        </w:rPr>
        <w:t>Aouste</w:t>
      </w:r>
      <w:r>
        <w:rPr>
          <w:rFonts w:eastAsia="Times New Roman"/>
          <w:sz w:val="22"/>
          <w:szCs w:val="22"/>
          <w:lang w:val="en"/>
        </w:rPr>
        <w:t xml:space="preserve">), i. </w:t>
      </w:r>
      <w:hyperlink r:id="rId5238" w:anchor="Page_306" w:history="1">
        <w:r>
          <w:rPr>
            <w:rStyle w:val="Hyperlink"/>
            <w:rFonts w:eastAsia="Times New Roman"/>
            <w:sz w:val="22"/>
            <w:szCs w:val="22"/>
            <w:lang w:val="en"/>
          </w:rPr>
          <w:t>306</w:t>
        </w:r>
      </w:hyperlink>
      <w:r>
        <w:rPr>
          <w:rFonts w:eastAsia="Times New Roman"/>
          <w:sz w:val="22"/>
          <w:szCs w:val="22"/>
          <w:lang w:val="en"/>
        </w:rPr>
        <w:t>.</w:t>
      </w:r>
    </w:p>
    <w:p w14:paraId="1492FF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Emerita, t. of the Turduli in Spain (</w:t>
      </w:r>
      <w:r>
        <w:rPr>
          <w:rFonts w:eastAsia="Times New Roman"/>
          <w:i/>
          <w:iCs/>
          <w:sz w:val="22"/>
          <w:szCs w:val="22"/>
          <w:lang w:val="en"/>
        </w:rPr>
        <w:t>Merida</w:t>
      </w:r>
      <w:r>
        <w:rPr>
          <w:rFonts w:eastAsia="Times New Roman"/>
          <w:sz w:val="22"/>
          <w:szCs w:val="22"/>
          <w:lang w:val="en"/>
        </w:rPr>
        <w:t xml:space="preserve">), i. </w:t>
      </w:r>
      <w:hyperlink r:id="rId5239"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5240" w:anchor="Page_250" w:history="1">
        <w:r>
          <w:rPr>
            <w:rStyle w:val="Hyperlink"/>
            <w:rFonts w:eastAsia="Times New Roman"/>
            <w:sz w:val="22"/>
            <w:szCs w:val="22"/>
            <w:lang w:val="en"/>
          </w:rPr>
          <w:t>250</w:t>
        </w:r>
      </w:hyperlink>
      <w:r>
        <w:rPr>
          <w:rFonts w:eastAsia="Times New Roman"/>
          <w:sz w:val="22"/>
          <w:szCs w:val="22"/>
          <w:lang w:val="en"/>
        </w:rPr>
        <w:t>.</w:t>
      </w:r>
    </w:p>
    <w:p w14:paraId="665841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Aulis, city of Bœotia (</w:t>
      </w:r>
      <w:r>
        <w:rPr>
          <w:rFonts w:eastAsia="Times New Roman"/>
          <w:i/>
          <w:iCs/>
          <w:sz w:val="22"/>
          <w:szCs w:val="22"/>
          <w:lang w:val="en"/>
        </w:rPr>
        <w:t>Vathi</w:t>
      </w:r>
      <w:r>
        <w:rPr>
          <w:rFonts w:eastAsia="Times New Roman"/>
          <w:sz w:val="22"/>
          <w:szCs w:val="22"/>
          <w:lang w:val="en"/>
        </w:rPr>
        <w:t xml:space="preserve">), i. </w:t>
      </w:r>
      <w:hyperlink r:id="rId5241" w:anchor="Page_16" w:history="1">
        <w:r>
          <w:rPr>
            <w:rStyle w:val="Hyperlink"/>
            <w:rFonts w:eastAsia="Times New Roman"/>
            <w:sz w:val="22"/>
            <w:szCs w:val="22"/>
            <w:lang w:val="en"/>
          </w:rPr>
          <w:t>16</w:t>
        </w:r>
      </w:hyperlink>
      <w:r>
        <w:rPr>
          <w:rFonts w:eastAsia="Times New Roman"/>
          <w:sz w:val="22"/>
          <w:szCs w:val="22"/>
          <w:lang w:val="en"/>
        </w:rPr>
        <w:t xml:space="preserve">. </w:t>
      </w:r>
      <w:hyperlink r:id="rId5242" w:anchor="Page_457" w:history="1">
        <w:r>
          <w:rPr>
            <w:rStyle w:val="Hyperlink"/>
            <w:rFonts w:eastAsia="Times New Roman"/>
            <w:sz w:val="22"/>
            <w:szCs w:val="22"/>
            <w:lang w:val="en"/>
          </w:rPr>
          <w:t>457</w:t>
        </w:r>
      </w:hyperlink>
      <w:r>
        <w:rPr>
          <w:rFonts w:eastAsia="Times New Roman"/>
          <w:sz w:val="22"/>
          <w:szCs w:val="22"/>
          <w:lang w:val="en"/>
        </w:rPr>
        <w:t xml:space="preserve">; ii. </w:t>
      </w:r>
      <w:hyperlink r:id="rId5243" w:anchor="Page_58" w:history="1">
        <w:r>
          <w:rPr>
            <w:rStyle w:val="Hyperlink"/>
            <w:rFonts w:eastAsia="Times New Roman"/>
            <w:sz w:val="22"/>
            <w:szCs w:val="22"/>
            <w:lang w:val="en"/>
          </w:rPr>
          <w:t>58</w:t>
        </w:r>
      </w:hyperlink>
      <w:r>
        <w:rPr>
          <w:rFonts w:eastAsia="Times New Roman"/>
          <w:sz w:val="22"/>
          <w:szCs w:val="22"/>
          <w:lang w:val="en"/>
        </w:rPr>
        <w:t xml:space="preserve">, </w:t>
      </w:r>
      <w:hyperlink r:id="rId5244" w:anchor="Page_92" w:history="1">
        <w:r>
          <w:rPr>
            <w:rStyle w:val="Hyperlink"/>
            <w:rFonts w:eastAsia="Times New Roman"/>
            <w:sz w:val="22"/>
            <w:szCs w:val="22"/>
            <w:lang w:val="en"/>
          </w:rPr>
          <w:t>92</w:t>
        </w:r>
      </w:hyperlink>
      <w:r>
        <w:rPr>
          <w:rFonts w:eastAsia="Times New Roman"/>
          <w:sz w:val="22"/>
          <w:szCs w:val="22"/>
          <w:lang w:val="en"/>
        </w:rPr>
        <w:t xml:space="preserve">-97, </w:t>
      </w:r>
      <w:hyperlink r:id="rId5245" w:anchor="Page_103" w:history="1">
        <w:r>
          <w:rPr>
            <w:rStyle w:val="Hyperlink"/>
            <w:rFonts w:eastAsia="Times New Roman"/>
            <w:sz w:val="22"/>
            <w:szCs w:val="22"/>
            <w:lang w:val="en"/>
          </w:rPr>
          <w:t>103</w:t>
        </w:r>
      </w:hyperlink>
      <w:r>
        <w:rPr>
          <w:rFonts w:eastAsia="Times New Roman"/>
          <w:sz w:val="22"/>
          <w:szCs w:val="22"/>
          <w:lang w:val="en"/>
        </w:rPr>
        <w:t xml:space="preserve">, </w:t>
      </w:r>
      <w:hyperlink r:id="rId5246" w:anchor="Page_151" w:history="1">
        <w:r>
          <w:rPr>
            <w:rStyle w:val="Hyperlink"/>
            <w:rFonts w:eastAsia="Times New Roman"/>
            <w:sz w:val="22"/>
            <w:szCs w:val="22"/>
            <w:lang w:val="en"/>
          </w:rPr>
          <w:t>151</w:t>
        </w:r>
      </w:hyperlink>
      <w:r>
        <w:rPr>
          <w:rFonts w:eastAsia="Times New Roman"/>
          <w:sz w:val="22"/>
          <w:szCs w:val="22"/>
          <w:lang w:val="en"/>
        </w:rPr>
        <w:t>.</w:t>
      </w:r>
    </w:p>
    <w:p w14:paraId="62DC5F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Aulon, valley in Messenia, ii. </w:t>
      </w:r>
      <w:hyperlink r:id="rId5247" w:anchor="Page_24" w:history="1">
        <w:r>
          <w:rPr>
            <w:rStyle w:val="Hyperlink"/>
            <w:rFonts w:eastAsia="Times New Roman"/>
            <w:sz w:val="22"/>
            <w:szCs w:val="22"/>
            <w:lang w:val="en"/>
          </w:rPr>
          <w:t>24</w:t>
        </w:r>
      </w:hyperlink>
      <w:r>
        <w:rPr>
          <w:rFonts w:eastAsia="Times New Roman"/>
          <w:sz w:val="22"/>
          <w:szCs w:val="22"/>
          <w:lang w:val="en"/>
        </w:rPr>
        <w:t>.</w:t>
      </w:r>
    </w:p>
    <w:p w14:paraId="3B482F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royal, valley of Syria, iii. </w:t>
      </w:r>
      <w:hyperlink r:id="rId5248" w:anchor="Page_171" w:history="1">
        <w:r>
          <w:rPr>
            <w:rStyle w:val="Hyperlink"/>
            <w:rFonts w:eastAsia="Times New Roman"/>
            <w:sz w:val="22"/>
            <w:szCs w:val="22"/>
            <w:lang w:val="en"/>
          </w:rPr>
          <w:t>171</w:t>
        </w:r>
      </w:hyperlink>
      <w:r>
        <w:rPr>
          <w:rFonts w:eastAsia="Times New Roman"/>
          <w:sz w:val="22"/>
          <w:szCs w:val="22"/>
          <w:lang w:val="en"/>
        </w:rPr>
        <w:t>.</w:t>
      </w:r>
    </w:p>
    <w:p w14:paraId="5B6098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Aulōnia. </w:t>
      </w:r>
      <w:r>
        <w:rPr>
          <w:rFonts w:eastAsia="Times New Roman"/>
          <w:i/>
          <w:iCs/>
          <w:sz w:val="22"/>
          <w:szCs w:val="22"/>
          <w:lang w:val="en"/>
        </w:rPr>
        <w:t>See</w:t>
      </w:r>
      <w:r>
        <w:rPr>
          <w:rFonts w:eastAsia="Times New Roman"/>
          <w:sz w:val="22"/>
          <w:szCs w:val="22"/>
          <w:lang w:val="en"/>
        </w:rPr>
        <w:t xml:space="preserve"> Caulōnia.</w:t>
      </w:r>
    </w:p>
    <w:p w14:paraId="23BB22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Auscii, people of Aquitania, i. </w:t>
      </w:r>
      <w:hyperlink r:id="rId5249" w:anchor="Page_284" w:history="1">
        <w:r>
          <w:rPr>
            <w:rStyle w:val="Hyperlink"/>
            <w:rFonts w:eastAsia="Times New Roman"/>
            <w:sz w:val="22"/>
            <w:szCs w:val="22"/>
            <w:lang w:val="en"/>
          </w:rPr>
          <w:t>284</w:t>
        </w:r>
      </w:hyperlink>
      <w:r>
        <w:rPr>
          <w:rFonts w:eastAsia="Times New Roman"/>
          <w:sz w:val="22"/>
          <w:szCs w:val="22"/>
          <w:lang w:val="en"/>
        </w:rPr>
        <w:t>.</w:t>
      </w:r>
    </w:p>
    <w:p w14:paraId="5D2E64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Ausonian Sea, i. </w:t>
      </w:r>
      <w:hyperlink r:id="rId5250"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5251"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5252"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5253" w:anchor="Page_497" w:history="1">
        <w:r>
          <w:rPr>
            <w:rStyle w:val="Hyperlink"/>
            <w:rFonts w:eastAsia="Times New Roman"/>
            <w:sz w:val="22"/>
            <w:szCs w:val="22"/>
            <w:lang w:val="en"/>
          </w:rPr>
          <w:t>497</w:t>
        </w:r>
      </w:hyperlink>
      <w:r>
        <w:rPr>
          <w:rFonts w:eastAsia="Times New Roman"/>
          <w:sz w:val="22"/>
          <w:szCs w:val="22"/>
          <w:lang w:val="en"/>
        </w:rPr>
        <w:t>.</w:t>
      </w:r>
    </w:p>
    <w:p w14:paraId="57DADC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Ausonians, people of Campania, i. </w:t>
      </w:r>
      <w:hyperlink r:id="rId5254"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5255"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5256" w:anchor="Page_381" w:history="1">
        <w:r>
          <w:rPr>
            <w:rStyle w:val="Hyperlink"/>
            <w:rFonts w:eastAsia="Times New Roman"/>
            <w:sz w:val="22"/>
            <w:szCs w:val="22"/>
            <w:lang w:val="en"/>
          </w:rPr>
          <w:t>381</w:t>
        </w:r>
      </w:hyperlink>
      <w:r>
        <w:rPr>
          <w:rFonts w:eastAsia="Times New Roman"/>
          <w:sz w:val="22"/>
          <w:szCs w:val="22"/>
          <w:lang w:val="en"/>
        </w:rPr>
        <w:t>.</w:t>
      </w:r>
    </w:p>
    <w:p w14:paraId="023DBB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Autariatæ, nation of Illyria, i. </w:t>
      </w:r>
      <w:hyperlink r:id="rId5257" w:anchor="Page_481" w:history="1">
        <w:r>
          <w:rPr>
            <w:rStyle w:val="Hyperlink"/>
            <w:rFonts w:eastAsia="Times New Roman"/>
            <w:sz w:val="22"/>
            <w:szCs w:val="22"/>
            <w:lang w:val="en"/>
          </w:rPr>
          <w:t>481</w:t>
        </w:r>
      </w:hyperlink>
      <w:r>
        <w:rPr>
          <w:rFonts w:eastAsia="Times New Roman"/>
          <w:sz w:val="22"/>
          <w:szCs w:val="22"/>
          <w:lang w:val="en"/>
        </w:rPr>
        <w:t xml:space="preserve">, </w:t>
      </w:r>
      <w:hyperlink r:id="rId5258" w:anchor="Page_485" w:history="1">
        <w:r>
          <w:rPr>
            <w:rStyle w:val="Hyperlink"/>
            <w:rFonts w:eastAsia="Times New Roman"/>
            <w:sz w:val="22"/>
            <w:szCs w:val="22"/>
            <w:lang w:val="en"/>
          </w:rPr>
          <w:t>485</w:t>
        </w:r>
      </w:hyperlink>
      <w:r>
        <w:rPr>
          <w:rFonts w:eastAsia="Times New Roman"/>
          <w:sz w:val="22"/>
          <w:szCs w:val="22"/>
          <w:lang w:val="en"/>
        </w:rPr>
        <w:t xml:space="preserve">, </w:t>
      </w:r>
      <w:hyperlink r:id="rId5259" w:anchor="Page_488" w:history="1">
        <w:r>
          <w:rPr>
            <w:rStyle w:val="Hyperlink"/>
            <w:rFonts w:eastAsia="Times New Roman"/>
            <w:sz w:val="22"/>
            <w:szCs w:val="22"/>
            <w:lang w:val="en"/>
          </w:rPr>
          <w:t>488</w:t>
        </w:r>
      </w:hyperlink>
      <w:r>
        <w:rPr>
          <w:rFonts w:eastAsia="Times New Roman"/>
          <w:sz w:val="22"/>
          <w:szCs w:val="22"/>
          <w:lang w:val="en"/>
        </w:rPr>
        <w:t xml:space="preserve">, </w:t>
      </w:r>
      <w:hyperlink r:id="rId5260" w:anchor="Page_489" w:history="1">
        <w:r>
          <w:rPr>
            <w:rStyle w:val="Hyperlink"/>
            <w:rFonts w:eastAsia="Times New Roman"/>
            <w:sz w:val="22"/>
            <w:szCs w:val="22"/>
            <w:lang w:val="en"/>
          </w:rPr>
          <w:t>489</w:t>
        </w:r>
      </w:hyperlink>
      <w:r>
        <w:rPr>
          <w:rFonts w:eastAsia="Times New Roman"/>
          <w:sz w:val="22"/>
          <w:szCs w:val="22"/>
          <w:lang w:val="en"/>
        </w:rPr>
        <w:t xml:space="preserve">, </w:t>
      </w:r>
      <w:hyperlink r:id="rId5261" w:anchor="Page_505" w:history="1">
        <w:r>
          <w:rPr>
            <w:rStyle w:val="Hyperlink"/>
            <w:rFonts w:eastAsia="Times New Roman"/>
            <w:sz w:val="22"/>
            <w:szCs w:val="22"/>
            <w:lang w:val="en"/>
          </w:rPr>
          <w:t>505</w:t>
        </w:r>
      </w:hyperlink>
      <w:r>
        <w:rPr>
          <w:rFonts w:eastAsia="Times New Roman"/>
          <w:sz w:val="22"/>
          <w:szCs w:val="22"/>
          <w:lang w:val="en"/>
        </w:rPr>
        <w:t>.</w:t>
      </w:r>
    </w:p>
    <w:p w14:paraId="1559D7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Autĕsion, father of Thera, ii. </w:t>
      </w:r>
      <w:hyperlink r:id="rId5262" w:anchor="Page_21" w:history="1">
        <w:r>
          <w:rPr>
            <w:rStyle w:val="Hyperlink"/>
            <w:rFonts w:eastAsia="Times New Roman"/>
            <w:sz w:val="22"/>
            <w:szCs w:val="22"/>
            <w:lang w:val="en"/>
          </w:rPr>
          <w:t>21</w:t>
        </w:r>
      </w:hyperlink>
      <w:r>
        <w:rPr>
          <w:rFonts w:eastAsia="Times New Roman"/>
          <w:sz w:val="22"/>
          <w:szCs w:val="22"/>
          <w:lang w:val="en"/>
        </w:rPr>
        <w:t>.</w:t>
      </w:r>
    </w:p>
    <w:p w14:paraId="329FB1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Autochthones, i. </w:t>
      </w:r>
      <w:hyperlink r:id="rId5263" w:anchor="Page_339" w:history="1">
        <w:r>
          <w:rPr>
            <w:rStyle w:val="Hyperlink"/>
            <w:rFonts w:eastAsia="Times New Roman"/>
            <w:sz w:val="22"/>
            <w:szCs w:val="22"/>
            <w:lang w:val="en"/>
          </w:rPr>
          <w:t>339</w:t>
        </w:r>
      </w:hyperlink>
      <w:r>
        <w:rPr>
          <w:rFonts w:eastAsia="Times New Roman"/>
          <w:sz w:val="22"/>
          <w:szCs w:val="22"/>
          <w:lang w:val="en"/>
        </w:rPr>
        <w:t xml:space="preserve">; ii. </w:t>
      </w:r>
      <w:hyperlink r:id="rId5264" w:anchor="Page_2" w:history="1">
        <w:r>
          <w:rPr>
            <w:rStyle w:val="Hyperlink"/>
            <w:rFonts w:eastAsia="Times New Roman"/>
            <w:sz w:val="22"/>
            <w:szCs w:val="22"/>
            <w:lang w:val="en"/>
          </w:rPr>
          <w:t>2</w:t>
        </w:r>
      </w:hyperlink>
      <w:r>
        <w:rPr>
          <w:rFonts w:eastAsia="Times New Roman"/>
          <w:sz w:val="22"/>
          <w:szCs w:val="22"/>
          <w:lang w:val="en"/>
        </w:rPr>
        <w:t xml:space="preserve">, </w:t>
      </w:r>
      <w:hyperlink r:id="rId5265" w:anchor="Page_75" w:history="1">
        <w:r>
          <w:rPr>
            <w:rStyle w:val="Hyperlink"/>
            <w:rFonts w:eastAsia="Times New Roman"/>
            <w:sz w:val="22"/>
            <w:szCs w:val="22"/>
            <w:lang w:val="en"/>
          </w:rPr>
          <w:t>75</w:t>
        </w:r>
      </w:hyperlink>
      <w:r>
        <w:rPr>
          <w:rFonts w:eastAsia="Times New Roman"/>
          <w:sz w:val="22"/>
          <w:szCs w:val="22"/>
          <w:lang w:val="en"/>
        </w:rPr>
        <w:t>.</w:t>
      </w:r>
    </w:p>
    <w:p w14:paraId="3366DD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Autolycus, founder of Sinope, ii. </w:t>
      </w:r>
      <w:hyperlink r:id="rId5266"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5267" w:anchor="Page_293" w:history="1">
        <w:r>
          <w:rPr>
            <w:rStyle w:val="Hyperlink"/>
            <w:rFonts w:eastAsia="Times New Roman"/>
            <w:sz w:val="22"/>
            <w:szCs w:val="22"/>
            <w:lang w:val="en"/>
          </w:rPr>
          <w:t>293</w:t>
        </w:r>
      </w:hyperlink>
      <w:r>
        <w:rPr>
          <w:rFonts w:eastAsia="Times New Roman"/>
          <w:sz w:val="22"/>
          <w:szCs w:val="22"/>
          <w:lang w:val="en"/>
        </w:rPr>
        <w:t>.</w:t>
      </w:r>
    </w:p>
    <w:p w14:paraId="0C5F3D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Autŏmala, t. of Cyrene, i. </w:t>
      </w:r>
      <w:hyperlink r:id="rId5268" w:anchor="Page_186" w:history="1">
        <w:r>
          <w:rPr>
            <w:rStyle w:val="Hyperlink"/>
            <w:rFonts w:eastAsia="Times New Roman"/>
            <w:sz w:val="22"/>
            <w:szCs w:val="22"/>
            <w:lang w:val="en"/>
          </w:rPr>
          <w:t>186</w:t>
        </w:r>
      </w:hyperlink>
      <w:r>
        <w:rPr>
          <w:rFonts w:eastAsia="Times New Roman"/>
          <w:sz w:val="22"/>
          <w:szCs w:val="22"/>
          <w:lang w:val="en"/>
        </w:rPr>
        <w:t xml:space="preserve">; iii. </w:t>
      </w:r>
      <w:hyperlink r:id="rId5269"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5270" w:anchor="Page_294" w:history="1">
        <w:r>
          <w:rPr>
            <w:rStyle w:val="Hyperlink"/>
            <w:rFonts w:eastAsia="Times New Roman"/>
            <w:sz w:val="22"/>
            <w:szCs w:val="22"/>
            <w:lang w:val="en"/>
          </w:rPr>
          <w:t>294</w:t>
        </w:r>
      </w:hyperlink>
      <w:r>
        <w:rPr>
          <w:rFonts w:eastAsia="Times New Roman"/>
          <w:sz w:val="22"/>
          <w:szCs w:val="22"/>
          <w:lang w:val="en"/>
        </w:rPr>
        <w:t>.</w:t>
      </w:r>
    </w:p>
    <w:p w14:paraId="3CD97E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Automedon, ii. </w:t>
      </w:r>
      <w:hyperlink r:id="rId5271" w:anchor="Page_42" w:history="1">
        <w:r>
          <w:rPr>
            <w:rStyle w:val="Hyperlink"/>
            <w:rFonts w:eastAsia="Times New Roman"/>
            <w:sz w:val="22"/>
            <w:szCs w:val="22"/>
            <w:lang w:val="en"/>
          </w:rPr>
          <w:t>42</w:t>
        </w:r>
      </w:hyperlink>
      <w:r>
        <w:rPr>
          <w:rFonts w:eastAsia="Times New Roman"/>
          <w:sz w:val="22"/>
          <w:szCs w:val="22"/>
          <w:lang w:val="en"/>
        </w:rPr>
        <w:t>.</w:t>
      </w:r>
    </w:p>
    <w:p w14:paraId="7ED511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Auxumon, t. of Picenum (</w:t>
      </w:r>
      <w:r>
        <w:rPr>
          <w:rFonts w:eastAsia="Times New Roman"/>
          <w:i/>
          <w:iCs/>
          <w:sz w:val="22"/>
          <w:szCs w:val="22"/>
          <w:lang w:val="en"/>
        </w:rPr>
        <w:t>Osimo</w:t>
      </w:r>
      <w:r>
        <w:rPr>
          <w:rFonts w:eastAsia="Times New Roman"/>
          <w:sz w:val="22"/>
          <w:szCs w:val="22"/>
          <w:lang w:val="en"/>
        </w:rPr>
        <w:t xml:space="preserve">), i. </w:t>
      </w:r>
      <w:hyperlink r:id="rId5272" w:anchor="Page_357" w:history="1">
        <w:r>
          <w:rPr>
            <w:rStyle w:val="Hyperlink"/>
            <w:rFonts w:eastAsia="Times New Roman"/>
            <w:sz w:val="22"/>
            <w:szCs w:val="22"/>
            <w:lang w:val="en"/>
          </w:rPr>
          <w:t>357</w:t>
        </w:r>
      </w:hyperlink>
      <w:r>
        <w:rPr>
          <w:rFonts w:eastAsia="Times New Roman"/>
          <w:sz w:val="22"/>
          <w:szCs w:val="22"/>
          <w:lang w:val="en"/>
        </w:rPr>
        <w:t>.</w:t>
      </w:r>
    </w:p>
    <w:p w14:paraId="4F18509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Avella Vecchia.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Abella.</w:t>
      </w:r>
    </w:p>
    <w:p w14:paraId="72D7B0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Avenio, t. of the Cavari (</w:t>
      </w:r>
      <w:r>
        <w:rPr>
          <w:rFonts w:eastAsia="Times New Roman"/>
          <w:i/>
          <w:iCs/>
          <w:sz w:val="22"/>
          <w:szCs w:val="22"/>
          <w:lang w:val="en"/>
        </w:rPr>
        <w:t>Avignon</w:t>
      </w:r>
      <w:r>
        <w:rPr>
          <w:rFonts w:eastAsia="Times New Roman"/>
          <w:sz w:val="22"/>
          <w:szCs w:val="22"/>
          <w:lang w:val="en"/>
        </w:rPr>
        <w:t xml:space="preserve">), i. </w:t>
      </w:r>
      <w:hyperlink r:id="rId5273" w:anchor="Page_277" w:history="1">
        <w:r>
          <w:rPr>
            <w:rStyle w:val="Hyperlink"/>
            <w:rFonts w:eastAsia="Times New Roman"/>
            <w:sz w:val="22"/>
            <w:szCs w:val="22"/>
            <w:lang w:val="en"/>
          </w:rPr>
          <w:t>277</w:t>
        </w:r>
      </w:hyperlink>
      <w:r>
        <w:rPr>
          <w:rFonts w:eastAsia="Times New Roman"/>
          <w:sz w:val="22"/>
          <w:szCs w:val="22"/>
          <w:lang w:val="en"/>
        </w:rPr>
        <w:t>.</w:t>
      </w:r>
    </w:p>
    <w:p w14:paraId="57AC58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Aventine mount, i. </w:t>
      </w:r>
      <w:hyperlink r:id="rId5274" w:anchor="Page_270" w:history="1">
        <w:r>
          <w:rPr>
            <w:rStyle w:val="Hyperlink"/>
            <w:rFonts w:eastAsia="Times New Roman"/>
            <w:sz w:val="22"/>
            <w:szCs w:val="22"/>
            <w:lang w:val="en"/>
          </w:rPr>
          <w:t>270</w:t>
        </w:r>
      </w:hyperlink>
      <w:r>
        <w:rPr>
          <w:rFonts w:eastAsia="Times New Roman"/>
          <w:sz w:val="22"/>
          <w:szCs w:val="22"/>
          <w:lang w:val="en"/>
        </w:rPr>
        <w:t xml:space="preserve">, </w:t>
      </w:r>
      <w:hyperlink r:id="rId5275" w:anchor="Page_384" w:history="1">
        <w:r>
          <w:rPr>
            <w:rStyle w:val="Hyperlink"/>
            <w:rFonts w:eastAsia="Times New Roman"/>
            <w:sz w:val="22"/>
            <w:szCs w:val="22"/>
            <w:lang w:val="en"/>
          </w:rPr>
          <w:t>384</w:t>
        </w:r>
      </w:hyperlink>
      <w:r>
        <w:rPr>
          <w:rFonts w:eastAsia="Times New Roman"/>
          <w:sz w:val="22"/>
          <w:szCs w:val="22"/>
          <w:lang w:val="en"/>
        </w:rPr>
        <w:t>.</w:t>
      </w:r>
    </w:p>
    <w:p w14:paraId="09BED6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Avernus, Lake (</w:t>
      </w:r>
      <w:r>
        <w:rPr>
          <w:rFonts w:eastAsia="Times New Roman"/>
          <w:i/>
          <w:iCs/>
          <w:sz w:val="22"/>
          <w:szCs w:val="22"/>
          <w:lang w:val="en"/>
        </w:rPr>
        <w:t>Lago d'Averno</w:t>
      </w:r>
      <w:r>
        <w:rPr>
          <w:rFonts w:eastAsia="Times New Roman"/>
          <w:sz w:val="22"/>
          <w:szCs w:val="22"/>
          <w:lang w:val="en"/>
        </w:rPr>
        <w:t xml:space="preserve">), i. </w:t>
      </w:r>
      <w:hyperlink r:id="rId5276" w:anchor="Page_362" w:history="1">
        <w:r>
          <w:rPr>
            <w:rStyle w:val="Hyperlink"/>
            <w:rFonts w:eastAsia="Times New Roman"/>
            <w:sz w:val="22"/>
            <w:szCs w:val="22"/>
            <w:lang w:val="en"/>
          </w:rPr>
          <w:t>362</w:t>
        </w:r>
      </w:hyperlink>
      <w:r>
        <w:rPr>
          <w:rFonts w:eastAsia="Times New Roman"/>
          <w:sz w:val="22"/>
          <w:szCs w:val="22"/>
          <w:lang w:val="en"/>
        </w:rPr>
        <w:t xml:space="preserve">. </w:t>
      </w:r>
      <w:hyperlink r:id="rId5277" w:anchor="Page_364" w:history="1">
        <w:r>
          <w:rPr>
            <w:rStyle w:val="Hyperlink"/>
            <w:rFonts w:eastAsia="Times New Roman"/>
            <w:sz w:val="22"/>
            <w:szCs w:val="22"/>
            <w:lang w:val="en"/>
          </w:rPr>
          <w:t>364</w:t>
        </w:r>
      </w:hyperlink>
      <w:r>
        <w:rPr>
          <w:rFonts w:eastAsia="Times New Roman"/>
          <w:sz w:val="22"/>
          <w:szCs w:val="22"/>
          <w:lang w:val="en"/>
        </w:rPr>
        <w:t>.</w:t>
      </w:r>
    </w:p>
    <w:p w14:paraId="793293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Axine. </w:t>
      </w:r>
      <w:r>
        <w:rPr>
          <w:rFonts w:eastAsia="Times New Roman"/>
          <w:i/>
          <w:iCs/>
          <w:sz w:val="22"/>
          <w:szCs w:val="22"/>
          <w:lang w:val="en"/>
        </w:rPr>
        <w:t>See</w:t>
      </w:r>
      <w:r>
        <w:rPr>
          <w:rFonts w:eastAsia="Times New Roman"/>
          <w:sz w:val="22"/>
          <w:szCs w:val="22"/>
          <w:lang w:val="en"/>
        </w:rPr>
        <w:t xml:space="preserve"> Pontus Axenus.</w:t>
      </w:r>
    </w:p>
    <w:p w14:paraId="245E61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Axius, r. of Macedonia (</w:t>
      </w:r>
      <w:r>
        <w:rPr>
          <w:rFonts w:eastAsia="Times New Roman"/>
          <w:i/>
          <w:iCs/>
          <w:sz w:val="22"/>
          <w:szCs w:val="22"/>
          <w:lang w:val="en"/>
        </w:rPr>
        <w:t>the Vardari</w:t>
      </w:r>
      <w:r>
        <w:rPr>
          <w:rFonts w:eastAsia="Times New Roman"/>
          <w:sz w:val="22"/>
          <w:szCs w:val="22"/>
          <w:lang w:val="en"/>
        </w:rPr>
        <w:t xml:space="preserve">), i. </w:t>
      </w:r>
      <w:hyperlink r:id="rId5278" w:anchor="Page_9" w:history="1">
        <w:r>
          <w:rPr>
            <w:rStyle w:val="Hyperlink"/>
            <w:rFonts w:eastAsia="Times New Roman"/>
            <w:sz w:val="22"/>
            <w:szCs w:val="22"/>
            <w:lang w:val="en"/>
          </w:rPr>
          <w:t>9</w:t>
        </w:r>
      </w:hyperlink>
      <w:r>
        <w:rPr>
          <w:rFonts w:eastAsia="Times New Roman"/>
          <w:sz w:val="22"/>
          <w:szCs w:val="22"/>
          <w:lang w:val="en"/>
        </w:rPr>
        <w:t xml:space="preserve">, </w:t>
      </w:r>
      <w:hyperlink r:id="rId5279" w:anchor="Page_501" w:history="1">
        <w:r>
          <w:rPr>
            <w:rStyle w:val="Hyperlink"/>
            <w:rFonts w:eastAsia="Times New Roman"/>
            <w:sz w:val="22"/>
            <w:szCs w:val="22"/>
            <w:lang w:val="en"/>
          </w:rPr>
          <w:t>501</w:t>
        </w:r>
      </w:hyperlink>
      <w:r>
        <w:rPr>
          <w:rFonts w:eastAsia="Times New Roman"/>
          <w:sz w:val="22"/>
          <w:szCs w:val="22"/>
          <w:lang w:val="en"/>
        </w:rPr>
        <w:t xml:space="preserve">, </w:t>
      </w:r>
      <w:hyperlink r:id="rId5280" w:anchor="Page_504" w:history="1">
        <w:r>
          <w:rPr>
            <w:rStyle w:val="Hyperlink"/>
            <w:rFonts w:eastAsia="Times New Roman"/>
            <w:sz w:val="22"/>
            <w:szCs w:val="22"/>
            <w:lang w:val="en"/>
          </w:rPr>
          <w:t>504</w:t>
        </w:r>
      </w:hyperlink>
      <w:r>
        <w:rPr>
          <w:rFonts w:eastAsia="Times New Roman"/>
          <w:sz w:val="22"/>
          <w:szCs w:val="22"/>
          <w:lang w:val="en"/>
        </w:rPr>
        <w:t xml:space="preserve">, </w:t>
      </w:r>
      <w:hyperlink r:id="rId5281" w:anchor="Page_506" w:history="1">
        <w:r>
          <w:rPr>
            <w:rStyle w:val="Hyperlink"/>
            <w:rFonts w:eastAsia="Times New Roman"/>
            <w:sz w:val="22"/>
            <w:szCs w:val="22"/>
            <w:lang w:val="en"/>
          </w:rPr>
          <w:t>506</w:t>
        </w:r>
      </w:hyperlink>
      <w:r>
        <w:rPr>
          <w:rFonts w:eastAsia="Times New Roman"/>
          <w:sz w:val="22"/>
          <w:szCs w:val="22"/>
          <w:lang w:val="en"/>
        </w:rPr>
        <w:t xml:space="preserve">, </w:t>
      </w:r>
      <w:hyperlink r:id="rId5282" w:anchor="Page_508" w:history="1">
        <w:r>
          <w:rPr>
            <w:rStyle w:val="Hyperlink"/>
            <w:rFonts w:eastAsia="Times New Roman"/>
            <w:sz w:val="22"/>
            <w:szCs w:val="22"/>
            <w:lang w:val="en"/>
          </w:rPr>
          <w:t>508</w:t>
        </w:r>
      </w:hyperlink>
      <w:r>
        <w:rPr>
          <w:rFonts w:eastAsia="Times New Roman"/>
          <w:sz w:val="22"/>
          <w:szCs w:val="22"/>
          <w:lang w:val="en"/>
        </w:rPr>
        <w:t xml:space="preserve">-510, </w:t>
      </w:r>
      <w:hyperlink r:id="rId5283" w:anchor="Page_514" w:history="1">
        <w:r>
          <w:rPr>
            <w:rStyle w:val="Hyperlink"/>
            <w:rFonts w:eastAsia="Times New Roman"/>
            <w:sz w:val="22"/>
            <w:szCs w:val="22"/>
            <w:lang w:val="en"/>
          </w:rPr>
          <w:t>514</w:t>
        </w:r>
      </w:hyperlink>
      <w:r>
        <w:rPr>
          <w:rFonts w:eastAsia="Times New Roman"/>
          <w:sz w:val="22"/>
          <w:szCs w:val="22"/>
          <w:lang w:val="en"/>
        </w:rPr>
        <w:t>.</w:t>
      </w:r>
    </w:p>
    <w:p w14:paraId="53D795C0"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317]</w:t>
      </w:r>
      <w:r>
        <w:rPr>
          <w:rFonts w:eastAsia="Times New Roman"/>
          <w:sz w:val="22"/>
          <w:szCs w:val="22"/>
          <w:lang w:val="en"/>
        </w:rPr>
        <w:t xml:space="preserve">Azamora, t. of Cataonia, ii. </w:t>
      </w:r>
      <w:hyperlink r:id="rId5284" w:anchor="Page_280" w:history="1">
        <w:r>
          <w:rPr>
            <w:rStyle w:val="Hyperlink"/>
            <w:rFonts w:eastAsia="Times New Roman"/>
            <w:sz w:val="22"/>
            <w:szCs w:val="22"/>
            <w:lang w:val="en"/>
          </w:rPr>
          <w:t>280</w:t>
        </w:r>
      </w:hyperlink>
      <w:r>
        <w:rPr>
          <w:rFonts w:eastAsia="Times New Roman"/>
          <w:sz w:val="22"/>
          <w:szCs w:val="22"/>
          <w:lang w:val="en"/>
        </w:rPr>
        <w:t>.</w:t>
      </w:r>
    </w:p>
    <w:p w14:paraId="1098D2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Azānes, a people of Arcadia, ii. </w:t>
      </w:r>
      <w:hyperlink r:id="rId5285" w:anchor="Page_7" w:history="1">
        <w:r>
          <w:rPr>
            <w:rStyle w:val="Hyperlink"/>
            <w:rFonts w:eastAsia="Times New Roman"/>
            <w:sz w:val="22"/>
            <w:szCs w:val="22"/>
            <w:lang w:val="en"/>
          </w:rPr>
          <w:t>7</w:t>
        </w:r>
      </w:hyperlink>
      <w:r>
        <w:rPr>
          <w:rFonts w:eastAsia="Times New Roman"/>
          <w:sz w:val="22"/>
          <w:szCs w:val="22"/>
          <w:lang w:val="en"/>
        </w:rPr>
        <w:t xml:space="preserve">, </w:t>
      </w:r>
      <w:hyperlink r:id="rId5286" w:anchor="Page_75" w:history="1">
        <w:r>
          <w:rPr>
            <w:rStyle w:val="Hyperlink"/>
            <w:rFonts w:eastAsia="Times New Roman"/>
            <w:sz w:val="22"/>
            <w:szCs w:val="22"/>
            <w:lang w:val="en"/>
          </w:rPr>
          <w:t>75</w:t>
        </w:r>
      </w:hyperlink>
      <w:r>
        <w:rPr>
          <w:rFonts w:eastAsia="Times New Roman"/>
          <w:sz w:val="22"/>
          <w:szCs w:val="22"/>
          <w:lang w:val="en"/>
        </w:rPr>
        <w:t>.</w:t>
      </w:r>
    </w:p>
    <w:p w14:paraId="51D5F3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Azani, Azanitis, t. and district of Phrygia, ii. </w:t>
      </w:r>
      <w:hyperlink r:id="rId5287" w:anchor="Page_332" w:history="1">
        <w:r>
          <w:rPr>
            <w:rStyle w:val="Hyperlink"/>
            <w:rFonts w:eastAsia="Times New Roman"/>
            <w:sz w:val="22"/>
            <w:szCs w:val="22"/>
            <w:lang w:val="en"/>
          </w:rPr>
          <w:t>332</w:t>
        </w:r>
      </w:hyperlink>
      <w:r>
        <w:rPr>
          <w:rFonts w:eastAsia="Times New Roman"/>
          <w:sz w:val="22"/>
          <w:szCs w:val="22"/>
          <w:lang w:val="en"/>
        </w:rPr>
        <w:t>.</w:t>
      </w:r>
    </w:p>
    <w:p w14:paraId="17E5EE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Azara, Zara, t. of Armenia, ii. </w:t>
      </w:r>
      <w:hyperlink r:id="rId5288" w:anchor="Page_268" w:history="1">
        <w:r>
          <w:rPr>
            <w:rStyle w:val="Hyperlink"/>
            <w:rFonts w:eastAsia="Times New Roman"/>
            <w:sz w:val="22"/>
            <w:szCs w:val="22"/>
            <w:lang w:val="en"/>
          </w:rPr>
          <w:t>268</w:t>
        </w:r>
      </w:hyperlink>
      <w:r>
        <w:rPr>
          <w:rFonts w:eastAsia="Times New Roman"/>
          <w:sz w:val="22"/>
          <w:szCs w:val="22"/>
          <w:lang w:val="en"/>
        </w:rPr>
        <w:t>.</w:t>
      </w:r>
    </w:p>
    <w:p w14:paraId="6AEB77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Elymais, iii. </w:t>
      </w:r>
      <w:hyperlink r:id="rId5289" w:anchor="Page_153" w:history="1">
        <w:r>
          <w:rPr>
            <w:rStyle w:val="Hyperlink"/>
            <w:rFonts w:eastAsia="Times New Roman"/>
            <w:sz w:val="22"/>
            <w:szCs w:val="22"/>
            <w:lang w:val="en"/>
          </w:rPr>
          <w:t>153</w:t>
        </w:r>
      </w:hyperlink>
      <w:r>
        <w:rPr>
          <w:rFonts w:eastAsia="Times New Roman"/>
          <w:sz w:val="22"/>
          <w:szCs w:val="22"/>
          <w:lang w:val="en"/>
        </w:rPr>
        <w:t>.</w:t>
      </w:r>
    </w:p>
    <w:p w14:paraId="66510A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Azaritia, ii. </w:t>
      </w:r>
      <w:hyperlink r:id="rId5290" w:anchor="Page_315" w:history="1">
        <w:r>
          <w:rPr>
            <w:rStyle w:val="Hyperlink"/>
            <w:rFonts w:eastAsia="Times New Roman"/>
            <w:sz w:val="22"/>
            <w:szCs w:val="22"/>
            <w:lang w:val="en"/>
          </w:rPr>
          <w:t>315</w:t>
        </w:r>
      </w:hyperlink>
      <w:r>
        <w:rPr>
          <w:rFonts w:eastAsia="Times New Roman"/>
          <w:sz w:val="22"/>
          <w:szCs w:val="22"/>
          <w:lang w:val="en"/>
        </w:rPr>
        <w:t>.</w:t>
      </w:r>
    </w:p>
    <w:p w14:paraId="4E1C21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Azenieis, vill. of Attica, ii. </w:t>
      </w:r>
      <w:hyperlink r:id="rId5291" w:anchor="Page_89" w:history="1">
        <w:r>
          <w:rPr>
            <w:rStyle w:val="Hyperlink"/>
            <w:rFonts w:eastAsia="Times New Roman"/>
            <w:sz w:val="22"/>
            <w:szCs w:val="22"/>
            <w:lang w:val="en"/>
          </w:rPr>
          <w:t>89</w:t>
        </w:r>
      </w:hyperlink>
      <w:r>
        <w:rPr>
          <w:rFonts w:eastAsia="Times New Roman"/>
          <w:sz w:val="22"/>
          <w:szCs w:val="22"/>
          <w:lang w:val="en"/>
        </w:rPr>
        <w:t>.</w:t>
      </w:r>
    </w:p>
    <w:p w14:paraId="28346C3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Azof, Sea of.</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Palus Mœotis.</w:t>
      </w:r>
    </w:p>
    <w:p w14:paraId="7E285D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Azorus, t. of Pelagonia, i. </w:t>
      </w:r>
      <w:hyperlink r:id="rId5292" w:anchor="Page_501" w:history="1">
        <w:r>
          <w:rPr>
            <w:rStyle w:val="Hyperlink"/>
            <w:rFonts w:eastAsia="Times New Roman"/>
            <w:sz w:val="22"/>
            <w:szCs w:val="22"/>
            <w:lang w:val="en"/>
          </w:rPr>
          <w:t>501</w:t>
        </w:r>
      </w:hyperlink>
      <w:r>
        <w:rPr>
          <w:rFonts w:eastAsia="Times New Roman"/>
          <w:sz w:val="22"/>
          <w:szCs w:val="22"/>
          <w:lang w:val="en"/>
        </w:rPr>
        <w:t>.</w:t>
      </w:r>
    </w:p>
    <w:p w14:paraId="6D8EA0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Azōtii, iii. </w:t>
      </w:r>
      <w:hyperlink r:id="rId5293" w:anchor="Page_106" w:history="1">
        <w:r>
          <w:rPr>
            <w:rStyle w:val="Hyperlink"/>
            <w:rFonts w:eastAsia="Times New Roman"/>
            <w:sz w:val="22"/>
            <w:szCs w:val="22"/>
            <w:lang w:val="en"/>
          </w:rPr>
          <w:t>106</w:t>
        </w:r>
      </w:hyperlink>
      <w:r>
        <w:rPr>
          <w:rFonts w:eastAsia="Times New Roman"/>
          <w:sz w:val="22"/>
          <w:szCs w:val="22"/>
          <w:lang w:val="en"/>
        </w:rPr>
        <w:t>.</w:t>
      </w:r>
    </w:p>
    <w:p w14:paraId="13B684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Azōtus, city of Judæa, iii. </w:t>
      </w:r>
      <w:hyperlink r:id="rId5294" w:anchor="Page_175" w:history="1">
        <w:r>
          <w:rPr>
            <w:rStyle w:val="Hyperlink"/>
            <w:rFonts w:eastAsia="Times New Roman"/>
            <w:sz w:val="22"/>
            <w:szCs w:val="22"/>
            <w:lang w:val="en"/>
          </w:rPr>
          <w:t>175</w:t>
        </w:r>
      </w:hyperlink>
      <w:r>
        <w:rPr>
          <w:rFonts w:eastAsia="Times New Roman"/>
          <w:sz w:val="22"/>
          <w:szCs w:val="22"/>
          <w:lang w:val="en"/>
        </w:rPr>
        <w:t>.</w:t>
      </w:r>
    </w:p>
    <w:p w14:paraId="5C18685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Azzila.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Zelis.</w:t>
      </w:r>
    </w:p>
    <w:p w14:paraId="2F671B8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Baba Kalessi.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Lectum.</w:t>
      </w:r>
    </w:p>
    <w:p w14:paraId="21971E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Babanomum, t. of Pontus, ii. </w:t>
      </w:r>
      <w:hyperlink r:id="rId5295" w:anchor="Page_312" w:history="1">
        <w:r>
          <w:rPr>
            <w:rStyle w:val="Hyperlink"/>
            <w:rFonts w:eastAsia="Times New Roman"/>
            <w:sz w:val="22"/>
            <w:szCs w:val="22"/>
            <w:lang w:val="en"/>
          </w:rPr>
          <w:t>312</w:t>
        </w:r>
      </w:hyperlink>
      <w:r>
        <w:rPr>
          <w:rFonts w:eastAsia="Times New Roman"/>
          <w:sz w:val="22"/>
          <w:szCs w:val="22"/>
          <w:lang w:val="en"/>
        </w:rPr>
        <w:t>.</w:t>
      </w:r>
    </w:p>
    <w:p w14:paraId="3D7ABB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Babas, iii. </w:t>
      </w:r>
      <w:hyperlink r:id="rId5296" w:anchor="Page_130" w:history="1">
        <w:r>
          <w:rPr>
            <w:rStyle w:val="Hyperlink"/>
            <w:rFonts w:eastAsia="Times New Roman"/>
            <w:sz w:val="22"/>
            <w:szCs w:val="22"/>
            <w:lang w:val="en"/>
          </w:rPr>
          <w:t>130</w:t>
        </w:r>
      </w:hyperlink>
      <w:r>
        <w:rPr>
          <w:rFonts w:eastAsia="Times New Roman"/>
          <w:sz w:val="22"/>
          <w:szCs w:val="22"/>
          <w:lang w:val="en"/>
        </w:rPr>
        <w:t>.</w:t>
      </w:r>
    </w:p>
    <w:p w14:paraId="2874CF5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Babout.</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Babylon in Egypt.</w:t>
      </w:r>
    </w:p>
    <w:p w14:paraId="244208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Babylon, i. </w:t>
      </w:r>
      <w:hyperlink r:id="rId5297" w:anchor="Page_13" w:history="1">
        <w:r>
          <w:rPr>
            <w:rStyle w:val="Hyperlink"/>
            <w:rFonts w:eastAsia="Times New Roman"/>
            <w:sz w:val="22"/>
            <w:szCs w:val="22"/>
            <w:lang w:val="en"/>
          </w:rPr>
          <w:t>13</w:t>
        </w:r>
      </w:hyperlink>
      <w:r>
        <w:rPr>
          <w:rFonts w:eastAsia="Times New Roman"/>
          <w:sz w:val="22"/>
          <w:szCs w:val="22"/>
          <w:lang w:val="en"/>
        </w:rPr>
        <w:t xml:space="preserve">, </w:t>
      </w:r>
      <w:hyperlink r:id="rId5298"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5299" w:anchor="Page_123" w:history="1">
        <w:r>
          <w:rPr>
            <w:rStyle w:val="Hyperlink"/>
            <w:rFonts w:eastAsia="Times New Roman"/>
            <w:sz w:val="22"/>
            <w:szCs w:val="22"/>
            <w:lang w:val="en"/>
          </w:rPr>
          <w:t>123</w:t>
        </w:r>
      </w:hyperlink>
      <w:r>
        <w:rPr>
          <w:rFonts w:eastAsia="Times New Roman"/>
          <w:sz w:val="22"/>
          <w:szCs w:val="22"/>
          <w:lang w:val="en"/>
        </w:rPr>
        <w:t xml:space="preserve">-126, </w:t>
      </w:r>
      <w:hyperlink r:id="rId5300"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5301"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5302"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5303" w:anchor="Page_134" w:history="1">
        <w:r>
          <w:rPr>
            <w:rStyle w:val="Hyperlink"/>
            <w:rFonts w:eastAsia="Times New Roman"/>
            <w:sz w:val="22"/>
            <w:szCs w:val="22"/>
            <w:lang w:val="en"/>
          </w:rPr>
          <w:t>134</w:t>
        </w:r>
      </w:hyperlink>
      <w:r>
        <w:rPr>
          <w:rFonts w:eastAsia="Times New Roman"/>
          <w:sz w:val="22"/>
          <w:szCs w:val="22"/>
          <w:lang w:val="en"/>
        </w:rPr>
        <w:t xml:space="preserve">, </w:t>
      </w:r>
      <w:hyperlink r:id="rId5304"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5305"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5306" w:anchor="Page_165" w:history="1">
        <w:r>
          <w:rPr>
            <w:rStyle w:val="Hyperlink"/>
            <w:rFonts w:eastAsia="Times New Roman"/>
            <w:sz w:val="22"/>
            <w:szCs w:val="22"/>
            <w:lang w:val="en"/>
          </w:rPr>
          <w:t>165</w:t>
        </w:r>
      </w:hyperlink>
      <w:r>
        <w:rPr>
          <w:rFonts w:eastAsia="Times New Roman"/>
          <w:sz w:val="22"/>
          <w:szCs w:val="22"/>
          <w:lang w:val="en"/>
        </w:rPr>
        <w:t xml:space="preserve">; ii. </w:t>
      </w:r>
      <w:hyperlink r:id="rId5307" w:anchor="Page_233" w:history="1">
        <w:r>
          <w:rPr>
            <w:rStyle w:val="Hyperlink"/>
            <w:rFonts w:eastAsia="Times New Roman"/>
            <w:sz w:val="22"/>
            <w:szCs w:val="22"/>
            <w:lang w:val="en"/>
          </w:rPr>
          <w:t>233</w:t>
        </w:r>
      </w:hyperlink>
      <w:r>
        <w:rPr>
          <w:rFonts w:eastAsia="Times New Roman"/>
          <w:sz w:val="22"/>
          <w:szCs w:val="22"/>
          <w:lang w:val="en"/>
        </w:rPr>
        <w:t xml:space="preserve">, </w:t>
      </w:r>
      <w:hyperlink r:id="rId5308" w:anchor="Page_262" w:history="1">
        <w:r>
          <w:rPr>
            <w:rStyle w:val="Hyperlink"/>
            <w:rFonts w:eastAsia="Times New Roman"/>
            <w:sz w:val="22"/>
            <w:szCs w:val="22"/>
            <w:lang w:val="en"/>
          </w:rPr>
          <w:t>262</w:t>
        </w:r>
      </w:hyperlink>
      <w:r>
        <w:rPr>
          <w:rFonts w:eastAsia="Times New Roman"/>
          <w:sz w:val="22"/>
          <w:szCs w:val="22"/>
          <w:lang w:val="en"/>
        </w:rPr>
        <w:t xml:space="preserve">, </w:t>
      </w:r>
      <w:hyperlink r:id="rId5309"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5310" w:anchor="Page_271" w:history="1">
        <w:r>
          <w:rPr>
            <w:rStyle w:val="Hyperlink"/>
            <w:rFonts w:eastAsia="Times New Roman"/>
            <w:sz w:val="22"/>
            <w:szCs w:val="22"/>
            <w:lang w:val="en"/>
          </w:rPr>
          <w:t>271</w:t>
        </w:r>
      </w:hyperlink>
      <w:r>
        <w:rPr>
          <w:rFonts w:eastAsia="Times New Roman"/>
          <w:sz w:val="22"/>
          <w:szCs w:val="22"/>
          <w:lang w:val="en"/>
        </w:rPr>
        <w:t xml:space="preserve">; iii. </w:t>
      </w:r>
      <w:hyperlink r:id="rId5311" w:anchor="Page_9" w:history="1">
        <w:r>
          <w:rPr>
            <w:rStyle w:val="Hyperlink"/>
            <w:rFonts w:eastAsia="Times New Roman"/>
            <w:sz w:val="22"/>
            <w:szCs w:val="22"/>
            <w:lang w:val="en"/>
          </w:rPr>
          <w:t>9</w:t>
        </w:r>
      </w:hyperlink>
      <w:r>
        <w:rPr>
          <w:rFonts w:eastAsia="Times New Roman"/>
          <w:sz w:val="22"/>
          <w:szCs w:val="22"/>
          <w:lang w:val="en"/>
        </w:rPr>
        <w:t xml:space="preserve">, </w:t>
      </w:r>
      <w:hyperlink r:id="rId5312"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5313"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5314" w:anchor="Page_134" w:history="1">
        <w:r>
          <w:rPr>
            <w:rStyle w:val="Hyperlink"/>
            <w:rFonts w:eastAsia="Times New Roman"/>
            <w:sz w:val="22"/>
            <w:szCs w:val="22"/>
            <w:lang w:val="en"/>
          </w:rPr>
          <w:t>134</w:t>
        </w:r>
      </w:hyperlink>
      <w:r>
        <w:rPr>
          <w:rFonts w:eastAsia="Times New Roman"/>
          <w:sz w:val="22"/>
          <w:szCs w:val="22"/>
          <w:lang w:val="en"/>
        </w:rPr>
        <w:t xml:space="preserve">, </w:t>
      </w:r>
      <w:hyperlink r:id="rId5315"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5316"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5317" w:anchor="Page_143" w:history="1">
        <w:r>
          <w:rPr>
            <w:rStyle w:val="Hyperlink"/>
            <w:rFonts w:eastAsia="Times New Roman"/>
            <w:sz w:val="22"/>
            <w:szCs w:val="22"/>
            <w:lang w:val="en"/>
          </w:rPr>
          <w:t>143</w:t>
        </w:r>
      </w:hyperlink>
      <w:r>
        <w:rPr>
          <w:rFonts w:eastAsia="Times New Roman"/>
          <w:sz w:val="22"/>
          <w:szCs w:val="22"/>
          <w:lang w:val="en"/>
        </w:rPr>
        <w:t xml:space="preserve">-158, </w:t>
      </w:r>
      <w:hyperlink r:id="rId5318"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5319"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5320" w:anchor="Page_229" w:history="1">
        <w:r>
          <w:rPr>
            <w:rStyle w:val="Hyperlink"/>
            <w:rFonts w:eastAsia="Times New Roman"/>
            <w:sz w:val="22"/>
            <w:szCs w:val="22"/>
            <w:lang w:val="en"/>
          </w:rPr>
          <w:t>229</w:t>
        </w:r>
      </w:hyperlink>
      <w:r>
        <w:rPr>
          <w:rFonts w:eastAsia="Times New Roman"/>
          <w:sz w:val="22"/>
          <w:szCs w:val="22"/>
          <w:lang w:val="en"/>
        </w:rPr>
        <w:t>.</w:t>
      </w:r>
    </w:p>
    <w:p w14:paraId="145D56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t. of Egypt (</w:t>
      </w:r>
      <w:r>
        <w:rPr>
          <w:rFonts w:eastAsia="Times New Roman"/>
          <w:i/>
          <w:iCs/>
          <w:sz w:val="22"/>
          <w:szCs w:val="22"/>
          <w:lang w:val="en"/>
        </w:rPr>
        <w:t>Babout</w:t>
      </w:r>
      <w:r>
        <w:rPr>
          <w:rFonts w:eastAsia="Times New Roman"/>
          <w:sz w:val="22"/>
          <w:szCs w:val="22"/>
          <w:lang w:val="en"/>
        </w:rPr>
        <w:t xml:space="preserve">), iii. </w:t>
      </w:r>
      <w:hyperlink r:id="rId5321" w:anchor="Page_247" w:history="1">
        <w:r>
          <w:rPr>
            <w:rStyle w:val="Hyperlink"/>
            <w:rFonts w:eastAsia="Times New Roman"/>
            <w:sz w:val="22"/>
            <w:szCs w:val="22"/>
            <w:lang w:val="en"/>
          </w:rPr>
          <w:t>247</w:t>
        </w:r>
      </w:hyperlink>
      <w:r>
        <w:rPr>
          <w:rFonts w:eastAsia="Times New Roman"/>
          <w:sz w:val="22"/>
          <w:szCs w:val="22"/>
          <w:lang w:val="en"/>
        </w:rPr>
        <w:t xml:space="preserve">, </w:t>
      </w:r>
      <w:hyperlink r:id="rId5322" w:anchor="Page_257" w:history="1">
        <w:r>
          <w:rPr>
            <w:rStyle w:val="Hyperlink"/>
            <w:rFonts w:eastAsia="Times New Roman"/>
            <w:sz w:val="22"/>
            <w:szCs w:val="22"/>
            <w:lang w:val="en"/>
          </w:rPr>
          <w:t>257</w:t>
        </w:r>
      </w:hyperlink>
      <w:r>
        <w:rPr>
          <w:rFonts w:eastAsia="Times New Roman"/>
          <w:sz w:val="22"/>
          <w:szCs w:val="22"/>
          <w:lang w:val="en"/>
        </w:rPr>
        <w:t>.</w:t>
      </w:r>
    </w:p>
    <w:p w14:paraId="5BC37D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Babylonia, i. </w:t>
      </w:r>
      <w:hyperlink r:id="rId5323" w:anchor="Page_201" w:history="1">
        <w:r>
          <w:rPr>
            <w:rStyle w:val="Hyperlink"/>
            <w:rFonts w:eastAsia="Times New Roman"/>
            <w:sz w:val="22"/>
            <w:szCs w:val="22"/>
            <w:lang w:val="en"/>
          </w:rPr>
          <w:t>201</w:t>
        </w:r>
      </w:hyperlink>
      <w:r>
        <w:rPr>
          <w:rFonts w:eastAsia="Times New Roman"/>
          <w:sz w:val="22"/>
          <w:szCs w:val="22"/>
          <w:lang w:val="en"/>
        </w:rPr>
        <w:t xml:space="preserve">; ii. </w:t>
      </w:r>
      <w:hyperlink r:id="rId5324"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5325"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5326"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5327" w:anchor="Page_271" w:history="1">
        <w:r>
          <w:rPr>
            <w:rStyle w:val="Hyperlink"/>
            <w:rFonts w:eastAsia="Times New Roman"/>
            <w:sz w:val="22"/>
            <w:szCs w:val="22"/>
            <w:lang w:val="en"/>
          </w:rPr>
          <w:t>271</w:t>
        </w:r>
      </w:hyperlink>
      <w:r>
        <w:rPr>
          <w:rFonts w:eastAsia="Times New Roman"/>
          <w:sz w:val="22"/>
          <w:szCs w:val="22"/>
          <w:lang w:val="en"/>
        </w:rPr>
        <w:t xml:space="preserve">; iii. </w:t>
      </w:r>
      <w:hyperlink r:id="rId5328" w:anchor="Page_83" w:history="1">
        <w:r>
          <w:rPr>
            <w:rStyle w:val="Hyperlink"/>
            <w:rFonts w:eastAsia="Times New Roman"/>
            <w:sz w:val="22"/>
            <w:szCs w:val="22"/>
            <w:lang w:val="en"/>
          </w:rPr>
          <w:t>83</w:t>
        </w:r>
      </w:hyperlink>
      <w:r>
        <w:rPr>
          <w:rFonts w:eastAsia="Times New Roman"/>
          <w:sz w:val="22"/>
          <w:szCs w:val="22"/>
          <w:lang w:val="en"/>
        </w:rPr>
        <w:t xml:space="preserve">, </w:t>
      </w:r>
      <w:hyperlink r:id="rId5329"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5330"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5331"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5332"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5333" w:anchor="Page_148" w:history="1">
        <w:r>
          <w:rPr>
            <w:rStyle w:val="Hyperlink"/>
            <w:rFonts w:eastAsia="Times New Roman"/>
            <w:sz w:val="22"/>
            <w:szCs w:val="22"/>
            <w:lang w:val="en"/>
          </w:rPr>
          <w:t>148</w:t>
        </w:r>
      </w:hyperlink>
      <w:r>
        <w:rPr>
          <w:rFonts w:eastAsia="Times New Roman"/>
          <w:sz w:val="22"/>
          <w:szCs w:val="22"/>
          <w:lang w:val="en"/>
        </w:rPr>
        <w:t xml:space="preserve">, </w:t>
      </w:r>
      <w:hyperlink r:id="rId5334" w:anchor="Page_150" w:history="1">
        <w:r>
          <w:rPr>
            <w:rStyle w:val="Hyperlink"/>
            <w:rFonts w:eastAsia="Times New Roman"/>
            <w:sz w:val="22"/>
            <w:szCs w:val="22"/>
            <w:lang w:val="en"/>
          </w:rPr>
          <w:t>150</w:t>
        </w:r>
      </w:hyperlink>
      <w:r>
        <w:rPr>
          <w:rFonts w:eastAsia="Times New Roman"/>
          <w:sz w:val="22"/>
          <w:szCs w:val="22"/>
          <w:lang w:val="en"/>
        </w:rPr>
        <w:t xml:space="preserve">, </w:t>
      </w:r>
      <w:hyperlink r:id="rId5335" w:anchor="Page_151" w:history="1">
        <w:r>
          <w:rPr>
            <w:rStyle w:val="Hyperlink"/>
            <w:rFonts w:eastAsia="Times New Roman"/>
            <w:sz w:val="22"/>
            <w:szCs w:val="22"/>
            <w:lang w:val="en"/>
          </w:rPr>
          <w:t>151</w:t>
        </w:r>
      </w:hyperlink>
      <w:r>
        <w:rPr>
          <w:rFonts w:eastAsia="Times New Roman"/>
          <w:sz w:val="22"/>
          <w:szCs w:val="22"/>
          <w:lang w:val="en"/>
        </w:rPr>
        <w:t xml:space="preserve">, </w:t>
      </w:r>
      <w:hyperlink r:id="rId5336"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5337"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5338"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5339"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5340" w:anchor="Page_189" w:history="1">
        <w:r>
          <w:rPr>
            <w:rStyle w:val="Hyperlink"/>
            <w:rFonts w:eastAsia="Times New Roman"/>
            <w:sz w:val="22"/>
            <w:szCs w:val="22"/>
            <w:lang w:val="en"/>
          </w:rPr>
          <w:t>189</w:t>
        </w:r>
      </w:hyperlink>
      <w:r>
        <w:rPr>
          <w:rFonts w:eastAsia="Times New Roman"/>
          <w:sz w:val="22"/>
          <w:szCs w:val="22"/>
          <w:lang w:val="en"/>
        </w:rPr>
        <w:t>.</w:t>
      </w:r>
    </w:p>
    <w:p w14:paraId="75B8D2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Babylonians, i. </w:t>
      </w:r>
      <w:hyperlink r:id="rId5341" w:anchor="Page_155" w:history="1">
        <w:r>
          <w:rPr>
            <w:rStyle w:val="Hyperlink"/>
            <w:rFonts w:eastAsia="Times New Roman"/>
            <w:sz w:val="22"/>
            <w:szCs w:val="22"/>
            <w:lang w:val="en"/>
          </w:rPr>
          <w:t>155</w:t>
        </w:r>
      </w:hyperlink>
      <w:r>
        <w:rPr>
          <w:rFonts w:eastAsia="Times New Roman"/>
          <w:sz w:val="22"/>
          <w:szCs w:val="22"/>
          <w:lang w:val="en"/>
        </w:rPr>
        <w:t xml:space="preserve">, </w:t>
      </w:r>
      <w:hyperlink r:id="rId5342"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5343" w:anchor="Page_463" w:history="1">
        <w:r>
          <w:rPr>
            <w:rStyle w:val="Hyperlink"/>
            <w:rFonts w:eastAsia="Times New Roman"/>
            <w:sz w:val="22"/>
            <w:szCs w:val="22"/>
            <w:lang w:val="en"/>
          </w:rPr>
          <w:t>463</w:t>
        </w:r>
      </w:hyperlink>
      <w:r>
        <w:rPr>
          <w:rFonts w:eastAsia="Times New Roman"/>
          <w:sz w:val="22"/>
          <w:szCs w:val="22"/>
          <w:lang w:val="en"/>
        </w:rPr>
        <w:t xml:space="preserve">; ii. </w:t>
      </w:r>
      <w:hyperlink r:id="rId5344" w:anchor="Page_391" w:history="1">
        <w:r>
          <w:rPr>
            <w:rStyle w:val="Hyperlink"/>
            <w:rFonts w:eastAsia="Times New Roman"/>
            <w:sz w:val="22"/>
            <w:szCs w:val="22"/>
            <w:lang w:val="en"/>
          </w:rPr>
          <w:t>391</w:t>
        </w:r>
      </w:hyperlink>
      <w:r>
        <w:rPr>
          <w:rFonts w:eastAsia="Times New Roman"/>
          <w:sz w:val="22"/>
          <w:szCs w:val="22"/>
          <w:lang w:val="en"/>
        </w:rPr>
        <w:t>.</w:t>
      </w:r>
    </w:p>
    <w:p w14:paraId="4E6F65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Babyrsa, fortress of Armenia, ii. </w:t>
      </w:r>
      <w:hyperlink r:id="rId5345" w:anchor="Page_270" w:history="1">
        <w:r>
          <w:rPr>
            <w:rStyle w:val="Hyperlink"/>
            <w:rFonts w:eastAsia="Times New Roman"/>
            <w:sz w:val="22"/>
            <w:szCs w:val="22"/>
            <w:lang w:val="en"/>
          </w:rPr>
          <w:t>270</w:t>
        </w:r>
      </w:hyperlink>
      <w:r>
        <w:rPr>
          <w:rFonts w:eastAsia="Times New Roman"/>
          <w:sz w:val="22"/>
          <w:szCs w:val="22"/>
          <w:lang w:val="en"/>
        </w:rPr>
        <w:t>.</w:t>
      </w:r>
    </w:p>
    <w:p w14:paraId="22955E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Babys, father of Pherecydes, ii. </w:t>
      </w:r>
      <w:hyperlink r:id="rId5346" w:anchor="Page_211" w:history="1">
        <w:r>
          <w:rPr>
            <w:rStyle w:val="Hyperlink"/>
            <w:rFonts w:eastAsia="Times New Roman"/>
            <w:sz w:val="22"/>
            <w:szCs w:val="22"/>
            <w:lang w:val="en"/>
          </w:rPr>
          <w:t>211</w:t>
        </w:r>
      </w:hyperlink>
      <w:r>
        <w:rPr>
          <w:rFonts w:eastAsia="Times New Roman"/>
          <w:sz w:val="22"/>
          <w:szCs w:val="22"/>
          <w:lang w:val="en"/>
        </w:rPr>
        <w:t>.</w:t>
      </w:r>
    </w:p>
    <w:p w14:paraId="5746ED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Bacchæ, ii. </w:t>
      </w:r>
      <w:hyperlink r:id="rId5347"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5348" w:anchor="Page_183" w:history="1">
        <w:r>
          <w:rPr>
            <w:rStyle w:val="Hyperlink"/>
            <w:rFonts w:eastAsia="Times New Roman"/>
            <w:sz w:val="22"/>
            <w:szCs w:val="22"/>
            <w:lang w:val="en"/>
          </w:rPr>
          <w:t>183</w:t>
        </w:r>
      </w:hyperlink>
      <w:r>
        <w:rPr>
          <w:rFonts w:eastAsia="Times New Roman"/>
          <w:sz w:val="22"/>
          <w:szCs w:val="22"/>
          <w:lang w:val="en"/>
        </w:rPr>
        <w:t>.</w:t>
      </w:r>
    </w:p>
    <w:p w14:paraId="571D7E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tragedy of Euripides, i. </w:t>
      </w:r>
      <w:hyperlink r:id="rId5349" w:anchor="Page_40" w:history="1">
        <w:r>
          <w:rPr>
            <w:rStyle w:val="Hyperlink"/>
            <w:rFonts w:eastAsia="Times New Roman"/>
            <w:sz w:val="22"/>
            <w:szCs w:val="22"/>
            <w:lang w:val="en"/>
          </w:rPr>
          <w:t>40</w:t>
        </w:r>
      </w:hyperlink>
      <w:r>
        <w:rPr>
          <w:rFonts w:eastAsia="Times New Roman"/>
          <w:sz w:val="22"/>
          <w:szCs w:val="22"/>
          <w:lang w:val="en"/>
        </w:rPr>
        <w:t xml:space="preserve">; ii. </w:t>
      </w:r>
      <w:hyperlink r:id="rId5350" w:anchor="Page_186" w:history="1">
        <w:r>
          <w:rPr>
            <w:rStyle w:val="Hyperlink"/>
            <w:rFonts w:eastAsia="Times New Roman"/>
            <w:sz w:val="22"/>
            <w:szCs w:val="22"/>
            <w:lang w:val="en"/>
          </w:rPr>
          <w:t>186</w:t>
        </w:r>
      </w:hyperlink>
      <w:r>
        <w:rPr>
          <w:rFonts w:eastAsia="Times New Roman"/>
          <w:sz w:val="22"/>
          <w:szCs w:val="22"/>
          <w:lang w:val="en"/>
        </w:rPr>
        <w:t xml:space="preserve">; iii. </w:t>
      </w:r>
      <w:hyperlink r:id="rId5351" w:anchor="Page_75" w:history="1">
        <w:r>
          <w:rPr>
            <w:rStyle w:val="Hyperlink"/>
            <w:rFonts w:eastAsia="Times New Roman"/>
            <w:sz w:val="22"/>
            <w:szCs w:val="22"/>
            <w:lang w:val="en"/>
          </w:rPr>
          <w:t>75</w:t>
        </w:r>
      </w:hyperlink>
      <w:r>
        <w:rPr>
          <w:rFonts w:eastAsia="Times New Roman"/>
          <w:sz w:val="22"/>
          <w:szCs w:val="22"/>
          <w:lang w:val="en"/>
        </w:rPr>
        <w:t>.</w:t>
      </w:r>
    </w:p>
    <w:p w14:paraId="21853B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Bacchantes, i. </w:t>
      </w:r>
      <w:hyperlink r:id="rId5352" w:anchor="Page_295" w:history="1">
        <w:r>
          <w:rPr>
            <w:rStyle w:val="Hyperlink"/>
            <w:rFonts w:eastAsia="Times New Roman"/>
            <w:sz w:val="22"/>
            <w:szCs w:val="22"/>
            <w:lang w:val="en"/>
          </w:rPr>
          <w:t>295</w:t>
        </w:r>
      </w:hyperlink>
      <w:r>
        <w:rPr>
          <w:rFonts w:eastAsia="Times New Roman"/>
          <w:sz w:val="22"/>
          <w:szCs w:val="22"/>
          <w:lang w:val="en"/>
        </w:rPr>
        <w:t>.</w:t>
      </w:r>
    </w:p>
    <w:p w14:paraId="0F41F0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Bacchiadæ, i. </w:t>
      </w:r>
      <w:hyperlink r:id="rId5353" w:anchor="Page_500" w:history="1">
        <w:r>
          <w:rPr>
            <w:rStyle w:val="Hyperlink"/>
            <w:rFonts w:eastAsia="Times New Roman"/>
            <w:sz w:val="22"/>
            <w:szCs w:val="22"/>
            <w:lang w:val="en"/>
          </w:rPr>
          <w:t>500</w:t>
        </w:r>
      </w:hyperlink>
      <w:r>
        <w:rPr>
          <w:rFonts w:eastAsia="Times New Roman"/>
          <w:sz w:val="22"/>
          <w:szCs w:val="22"/>
          <w:lang w:val="en"/>
        </w:rPr>
        <w:t xml:space="preserve">; ii. </w:t>
      </w:r>
      <w:hyperlink r:id="rId5354" w:anchor="Page_60" w:history="1">
        <w:r>
          <w:rPr>
            <w:rStyle w:val="Hyperlink"/>
            <w:rFonts w:eastAsia="Times New Roman"/>
            <w:sz w:val="22"/>
            <w:szCs w:val="22"/>
            <w:lang w:val="en"/>
          </w:rPr>
          <w:t>60</w:t>
        </w:r>
      </w:hyperlink>
      <w:r>
        <w:rPr>
          <w:rFonts w:eastAsia="Times New Roman"/>
          <w:sz w:val="22"/>
          <w:szCs w:val="22"/>
          <w:lang w:val="en"/>
        </w:rPr>
        <w:t>.</w:t>
      </w:r>
    </w:p>
    <w:p w14:paraId="6FAC1A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Bacchides, ii. </w:t>
      </w:r>
      <w:hyperlink r:id="rId5355" w:anchor="Page_292" w:history="1">
        <w:r>
          <w:rPr>
            <w:rStyle w:val="Hyperlink"/>
            <w:rFonts w:eastAsia="Times New Roman"/>
            <w:sz w:val="22"/>
            <w:szCs w:val="22"/>
            <w:lang w:val="en"/>
          </w:rPr>
          <w:t>292</w:t>
        </w:r>
      </w:hyperlink>
      <w:r>
        <w:rPr>
          <w:rFonts w:eastAsia="Times New Roman"/>
          <w:sz w:val="22"/>
          <w:szCs w:val="22"/>
          <w:lang w:val="en"/>
        </w:rPr>
        <w:t>.</w:t>
      </w:r>
    </w:p>
    <w:p w14:paraId="388195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Bacchus, i. </w:t>
      </w:r>
      <w:hyperlink r:id="rId5356" w:anchor="Page_41" w:history="1">
        <w:r>
          <w:rPr>
            <w:rStyle w:val="Hyperlink"/>
            <w:rFonts w:eastAsia="Times New Roman"/>
            <w:sz w:val="22"/>
            <w:szCs w:val="22"/>
            <w:lang w:val="en"/>
          </w:rPr>
          <w:t>41</w:t>
        </w:r>
      </w:hyperlink>
      <w:r>
        <w:rPr>
          <w:rFonts w:eastAsia="Times New Roman"/>
          <w:sz w:val="22"/>
          <w:szCs w:val="22"/>
          <w:lang w:val="en"/>
        </w:rPr>
        <w:t xml:space="preserve">, </w:t>
      </w:r>
      <w:hyperlink r:id="rId5357" w:anchor="Page_76" w:history="1">
        <w:r>
          <w:rPr>
            <w:rStyle w:val="Hyperlink"/>
            <w:rFonts w:eastAsia="Times New Roman"/>
            <w:sz w:val="22"/>
            <w:szCs w:val="22"/>
            <w:lang w:val="en"/>
          </w:rPr>
          <w:t>76</w:t>
        </w:r>
      </w:hyperlink>
      <w:r>
        <w:rPr>
          <w:rFonts w:eastAsia="Times New Roman"/>
          <w:sz w:val="22"/>
          <w:szCs w:val="22"/>
          <w:lang w:val="en"/>
        </w:rPr>
        <w:t xml:space="preserve">, </w:t>
      </w:r>
      <w:hyperlink r:id="rId5358" w:anchor="Page_257" w:history="1">
        <w:r>
          <w:rPr>
            <w:rStyle w:val="Hyperlink"/>
            <w:rFonts w:eastAsia="Times New Roman"/>
            <w:sz w:val="22"/>
            <w:szCs w:val="22"/>
            <w:lang w:val="en"/>
          </w:rPr>
          <w:t>257</w:t>
        </w:r>
      </w:hyperlink>
      <w:r>
        <w:rPr>
          <w:rFonts w:eastAsia="Times New Roman"/>
          <w:sz w:val="22"/>
          <w:szCs w:val="22"/>
          <w:lang w:val="en"/>
        </w:rPr>
        <w:t xml:space="preserve">, </w:t>
      </w:r>
      <w:hyperlink r:id="rId5359" w:anchor="Page_459" w:history="1">
        <w:r>
          <w:rPr>
            <w:rStyle w:val="Hyperlink"/>
            <w:rFonts w:eastAsia="Times New Roman"/>
            <w:sz w:val="22"/>
            <w:szCs w:val="22"/>
            <w:lang w:val="en"/>
          </w:rPr>
          <w:t>459</w:t>
        </w:r>
      </w:hyperlink>
      <w:r>
        <w:rPr>
          <w:rFonts w:eastAsia="Times New Roman"/>
          <w:sz w:val="22"/>
          <w:szCs w:val="22"/>
          <w:lang w:val="en"/>
        </w:rPr>
        <w:t xml:space="preserve">; ii. </w:t>
      </w:r>
      <w:hyperlink r:id="rId5360" w:anchor="Page_40" w:history="1">
        <w:r>
          <w:rPr>
            <w:rStyle w:val="Hyperlink"/>
            <w:rFonts w:eastAsia="Times New Roman"/>
            <w:sz w:val="22"/>
            <w:szCs w:val="22"/>
            <w:lang w:val="en"/>
          </w:rPr>
          <w:t>40</w:t>
        </w:r>
      </w:hyperlink>
      <w:r>
        <w:rPr>
          <w:rFonts w:eastAsia="Times New Roman"/>
          <w:sz w:val="22"/>
          <w:szCs w:val="22"/>
          <w:lang w:val="en"/>
        </w:rPr>
        <w:t xml:space="preserve">, </w:t>
      </w:r>
      <w:hyperlink r:id="rId5361" w:anchor="Page_64" w:history="1">
        <w:r>
          <w:rPr>
            <w:rStyle w:val="Hyperlink"/>
            <w:rFonts w:eastAsia="Times New Roman"/>
            <w:sz w:val="22"/>
            <w:szCs w:val="22"/>
            <w:lang w:val="en"/>
          </w:rPr>
          <w:t>64</w:t>
        </w:r>
      </w:hyperlink>
      <w:r>
        <w:rPr>
          <w:rFonts w:eastAsia="Times New Roman"/>
          <w:sz w:val="22"/>
          <w:szCs w:val="22"/>
          <w:lang w:val="en"/>
        </w:rPr>
        <w:t xml:space="preserve">, </w:t>
      </w:r>
      <w:hyperlink r:id="rId5362" w:anchor="Page_183" w:history="1">
        <w:r>
          <w:rPr>
            <w:rStyle w:val="Hyperlink"/>
            <w:rFonts w:eastAsia="Times New Roman"/>
            <w:sz w:val="22"/>
            <w:szCs w:val="22"/>
            <w:lang w:val="en"/>
          </w:rPr>
          <w:t>183</w:t>
        </w:r>
      </w:hyperlink>
      <w:r>
        <w:rPr>
          <w:rFonts w:eastAsia="Times New Roman"/>
          <w:sz w:val="22"/>
          <w:szCs w:val="22"/>
          <w:lang w:val="en"/>
        </w:rPr>
        <w:t xml:space="preserve">-187, </w:t>
      </w:r>
      <w:hyperlink r:id="rId5363"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5364" w:anchor="Page_347" w:history="1">
        <w:r>
          <w:rPr>
            <w:rStyle w:val="Hyperlink"/>
            <w:rFonts w:eastAsia="Times New Roman"/>
            <w:sz w:val="22"/>
            <w:szCs w:val="22"/>
            <w:lang w:val="en"/>
          </w:rPr>
          <w:t>347</w:t>
        </w:r>
      </w:hyperlink>
      <w:r>
        <w:rPr>
          <w:rFonts w:eastAsia="Times New Roman"/>
          <w:sz w:val="22"/>
          <w:szCs w:val="22"/>
          <w:lang w:val="en"/>
        </w:rPr>
        <w:t xml:space="preserve">; iii. </w:t>
      </w:r>
      <w:hyperlink r:id="rId5365" w:anchor="Page_16" w:history="1">
        <w:r>
          <w:rPr>
            <w:rStyle w:val="Hyperlink"/>
            <w:rFonts w:eastAsia="Times New Roman"/>
            <w:sz w:val="22"/>
            <w:szCs w:val="22"/>
            <w:lang w:val="en"/>
          </w:rPr>
          <w:t>16</w:t>
        </w:r>
      </w:hyperlink>
      <w:r>
        <w:rPr>
          <w:rFonts w:eastAsia="Times New Roman"/>
          <w:sz w:val="22"/>
          <w:szCs w:val="22"/>
          <w:lang w:val="en"/>
        </w:rPr>
        <w:t xml:space="preserve">, </w:t>
      </w:r>
      <w:hyperlink r:id="rId5366" w:anchor="Page_74" w:history="1">
        <w:r>
          <w:rPr>
            <w:rStyle w:val="Hyperlink"/>
            <w:rFonts w:eastAsia="Times New Roman"/>
            <w:sz w:val="22"/>
            <w:szCs w:val="22"/>
            <w:lang w:val="en"/>
          </w:rPr>
          <w:t>74</w:t>
        </w:r>
      </w:hyperlink>
      <w:r>
        <w:rPr>
          <w:rFonts w:eastAsia="Times New Roman"/>
          <w:sz w:val="22"/>
          <w:szCs w:val="22"/>
          <w:lang w:val="en"/>
        </w:rPr>
        <w:t xml:space="preserve">-76, </w:t>
      </w:r>
      <w:hyperlink r:id="rId5367" w:anchor="Page_108" w:history="1">
        <w:r>
          <w:rPr>
            <w:rStyle w:val="Hyperlink"/>
            <w:rFonts w:eastAsia="Times New Roman"/>
            <w:sz w:val="22"/>
            <w:szCs w:val="22"/>
            <w:lang w:val="en"/>
          </w:rPr>
          <w:t>108</w:t>
        </w:r>
      </w:hyperlink>
      <w:r>
        <w:rPr>
          <w:rFonts w:eastAsia="Times New Roman"/>
          <w:sz w:val="22"/>
          <w:szCs w:val="22"/>
          <w:lang w:val="en"/>
        </w:rPr>
        <w:t>.</w:t>
      </w:r>
    </w:p>
    <w:p w14:paraId="5E557E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Bromius, ii. </w:t>
      </w:r>
      <w:hyperlink r:id="rId5368" w:anchor="Page_185" w:history="1">
        <w:r>
          <w:rPr>
            <w:rStyle w:val="Hyperlink"/>
            <w:rFonts w:eastAsia="Times New Roman"/>
            <w:sz w:val="22"/>
            <w:szCs w:val="22"/>
            <w:lang w:val="en"/>
          </w:rPr>
          <w:t>185</w:t>
        </w:r>
      </w:hyperlink>
      <w:r>
        <w:rPr>
          <w:rFonts w:eastAsia="Times New Roman"/>
          <w:sz w:val="22"/>
          <w:szCs w:val="22"/>
          <w:lang w:val="en"/>
        </w:rPr>
        <w:t>.</w:t>
      </w:r>
    </w:p>
    <w:p w14:paraId="10DA46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Pyrigenes, ii. </w:t>
      </w:r>
      <w:hyperlink r:id="rId5369" w:anchor="Page_406" w:history="1">
        <w:r>
          <w:rPr>
            <w:rStyle w:val="Hyperlink"/>
            <w:rFonts w:eastAsia="Times New Roman"/>
            <w:sz w:val="22"/>
            <w:szCs w:val="22"/>
            <w:lang w:val="en"/>
          </w:rPr>
          <w:t>406</w:t>
        </w:r>
      </w:hyperlink>
      <w:r>
        <w:rPr>
          <w:rFonts w:eastAsia="Times New Roman"/>
          <w:sz w:val="22"/>
          <w:szCs w:val="22"/>
          <w:lang w:val="en"/>
        </w:rPr>
        <w:t>.</w:t>
      </w:r>
    </w:p>
    <w:p w14:paraId="20C60B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ii. </w:t>
      </w:r>
      <w:hyperlink r:id="rId5370" w:anchor="Page_40" w:history="1">
        <w:r>
          <w:rPr>
            <w:rStyle w:val="Hyperlink"/>
            <w:rFonts w:eastAsia="Times New Roman"/>
            <w:sz w:val="22"/>
            <w:szCs w:val="22"/>
            <w:lang w:val="en"/>
          </w:rPr>
          <w:t>40</w:t>
        </w:r>
      </w:hyperlink>
      <w:r>
        <w:rPr>
          <w:rFonts w:eastAsia="Times New Roman"/>
          <w:sz w:val="22"/>
          <w:szCs w:val="22"/>
          <w:lang w:val="en"/>
        </w:rPr>
        <w:t>.</w:t>
      </w:r>
    </w:p>
    <w:p w14:paraId="68A0BB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Bacchylides, ii. </w:t>
      </w:r>
      <w:hyperlink r:id="rId5371"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5372" w:anchor="Page_390" w:history="1">
        <w:r>
          <w:rPr>
            <w:rStyle w:val="Hyperlink"/>
            <w:rFonts w:eastAsia="Times New Roman"/>
            <w:sz w:val="22"/>
            <w:szCs w:val="22"/>
            <w:lang w:val="en"/>
          </w:rPr>
          <w:t>390</w:t>
        </w:r>
      </w:hyperlink>
      <w:r>
        <w:rPr>
          <w:rFonts w:eastAsia="Times New Roman"/>
          <w:sz w:val="22"/>
          <w:szCs w:val="22"/>
          <w:lang w:val="en"/>
        </w:rPr>
        <w:t>.</w:t>
      </w:r>
    </w:p>
    <w:p w14:paraId="793C14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Bactra (</w:t>
      </w:r>
      <w:r>
        <w:rPr>
          <w:rFonts w:eastAsia="Times New Roman"/>
          <w:i/>
          <w:iCs/>
          <w:sz w:val="22"/>
          <w:szCs w:val="22"/>
          <w:lang w:val="en"/>
        </w:rPr>
        <w:t>Balk</w:t>
      </w:r>
      <w:r>
        <w:rPr>
          <w:rFonts w:eastAsia="Times New Roman"/>
          <w:sz w:val="22"/>
          <w:szCs w:val="22"/>
          <w:lang w:val="en"/>
        </w:rPr>
        <w:t xml:space="preserve">), i. </w:t>
      </w:r>
      <w:hyperlink r:id="rId5373"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5374"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5375"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5376" w:anchor="Page_117" w:history="1">
        <w:r>
          <w:rPr>
            <w:rStyle w:val="Hyperlink"/>
            <w:rFonts w:eastAsia="Times New Roman"/>
            <w:sz w:val="22"/>
            <w:szCs w:val="22"/>
            <w:lang w:val="en"/>
          </w:rPr>
          <w:t>117</w:t>
        </w:r>
      </w:hyperlink>
      <w:r>
        <w:rPr>
          <w:rFonts w:eastAsia="Times New Roman"/>
          <w:sz w:val="22"/>
          <w:szCs w:val="22"/>
          <w:lang w:val="en"/>
        </w:rPr>
        <w:t xml:space="preserve">, </w:t>
      </w:r>
      <w:hyperlink r:id="rId5377" w:anchor="Page_202" w:history="1">
        <w:r>
          <w:rPr>
            <w:rStyle w:val="Hyperlink"/>
            <w:rFonts w:eastAsia="Times New Roman"/>
            <w:sz w:val="22"/>
            <w:szCs w:val="22"/>
            <w:lang w:val="en"/>
          </w:rPr>
          <w:t>202</w:t>
        </w:r>
      </w:hyperlink>
      <w:r>
        <w:rPr>
          <w:rFonts w:eastAsia="Times New Roman"/>
          <w:sz w:val="22"/>
          <w:szCs w:val="22"/>
          <w:lang w:val="en"/>
        </w:rPr>
        <w:t xml:space="preserve">; ii. </w:t>
      </w:r>
      <w:hyperlink r:id="rId5378" w:anchor="Page_249" w:history="1">
        <w:r>
          <w:rPr>
            <w:rStyle w:val="Hyperlink"/>
            <w:rFonts w:eastAsia="Times New Roman"/>
            <w:sz w:val="22"/>
            <w:szCs w:val="22"/>
            <w:lang w:val="en"/>
          </w:rPr>
          <w:t>249</w:t>
        </w:r>
      </w:hyperlink>
      <w:r>
        <w:rPr>
          <w:rFonts w:eastAsia="Times New Roman"/>
          <w:sz w:val="22"/>
          <w:szCs w:val="22"/>
          <w:lang w:val="en"/>
        </w:rPr>
        <w:t xml:space="preserve">, </w:t>
      </w:r>
      <w:hyperlink r:id="rId5379" w:anchor="Page_253" w:history="1">
        <w:r>
          <w:rPr>
            <w:rStyle w:val="Hyperlink"/>
            <w:rFonts w:eastAsia="Times New Roman"/>
            <w:sz w:val="22"/>
            <w:szCs w:val="22"/>
            <w:lang w:val="en"/>
          </w:rPr>
          <w:t>253</w:t>
        </w:r>
      </w:hyperlink>
      <w:r>
        <w:rPr>
          <w:rFonts w:eastAsia="Times New Roman"/>
          <w:sz w:val="22"/>
          <w:szCs w:val="22"/>
          <w:lang w:val="en"/>
        </w:rPr>
        <w:t xml:space="preserve">; iii. </w:t>
      </w:r>
      <w:hyperlink r:id="rId5380"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5381"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5382" w:anchor="Page_133" w:history="1">
        <w:r>
          <w:rPr>
            <w:rStyle w:val="Hyperlink"/>
            <w:rFonts w:eastAsia="Times New Roman"/>
            <w:sz w:val="22"/>
            <w:szCs w:val="22"/>
            <w:lang w:val="en"/>
          </w:rPr>
          <w:t>133</w:t>
        </w:r>
      </w:hyperlink>
      <w:r>
        <w:rPr>
          <w:rFonts w:eastAsia="Times New Roman"/>
          <w:sz w:val="22"/>
          <w:szCs w:val="22"/>
          <w:lang w:val="en"/>
        </w:rPr>
        <w:t>.</w:t>
      </w:r>
    </w:p>
    <w:p w14:paraId="10F925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Bactria, Bactriana, i. </w:t>
      </w:r>
      <w:hyperlink r:id="rId5383" w:anchor="Page_22" w:history="1">
        <w:r>
          <w:rPr>
            <w:rStyle w:val="Hyperlink"/>
            <w:rFonts w:eastAsia="Times New Roman"/>
            <w:sz w:val="22"/>
            <w:szCs w:val="22"/>
            <w:lang w:val="en"/>
          </w:rPr>
          <w:t>22</w:t>
        </w:r>
      </w:hyperlink>
      <w:r>
        <w:rPr>
          <w:rFonts w:eastAsia="Times New Roman"/>
          <w:sz w:val="22"/>
          <w:szCs w:val="22"/>
          <w:lang w:val="en"/>
        </w:rPr>
        <w:t xml:space="preserve">, </w:t>
      </w:r>
      <w:hyperlink r:id="rId5384" w:anchor="Page_41" w:history="1">
        <w:r>
          <w:rPr>
            <w:rStyle w:val="Hyperlink"/>
            <w:rFonts w:eastAsia="Times New Roman"/>
            <w:sz w:val="22"/>
            <w:szCs w:val="22"/>
            <w:lang w:val="en"/>
          </w:rPr>
          <w:t>41</w:t>
        </w:r>
      </w:hyperlink>
      <w:r>
        <w:rPr>
          <w:rFonts w:eastAsia="Times New Roman"/>
          <w:sz w:val="22"/>
          <w:szCs w:val="22"/>
          <w:lang w:val="en"/>
        </w:rPr>
        <w:t xml:space="preserve">, </w:t>
      </w:r>
      <w:hyperlink r:id="rId5385"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5386"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5387" w:anchor="Page_112" w:history="1">
        <w:r>
          <w:rPr>
            <w:rStyle w:val="Hyperlink"/>
            <w:rFonts w:eastAsia="Times New Roman"/>
            <w:sz w:val="22"/>
            <w:szCs w:val="22"/>
            <w:lang w:val="en"/>
          </w:rPr>
          <w:t>112</w:t>
        </w:r>
      </w:hyperlink>
      <w:r>
        <w:rPr>
          <w:rFonts w:eastAsia="Times New Roman"/>
          <w:sz w:val="22"/>
          <w:szCs w:val="22"/>
          <w:lang w:val="en"/>
        </w:rPr>
        <w:t xml:space="preserve">-117, </w:t>
      </w:r>
      <w:hyperlink r:id="rId5388"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5389" w:anchor="Page_178" w:history="1">
        <w:r>
          <w:rPr>
            <w:rStyle w:val="Hyperlink"/>
            <w:rFonts w:eastAsia="Times New Roman"/>
            <w:sz w:val="22"/>
            <w:szCs w:val="22"/>
            <w:lang w:val="en"/>
          </w:rPr>
          <w:t>178</w:t>
        </w:r>
      </w:hyperlink>
      <w:r>
        <w:rPr>
          <w:rFonts w:eastAsia="Times New Roman"/>
          <w:sz w:val="22"/>
          <w:szCs w:val="22"/>
          <w:lang w:val="en"/>
        </w:rPr>
        <w:t xml:space="preserve">, </w:t>
      </w:r>
      <w:hyperlink r:id="rId5390" w:anchor="Page_179" w:history="1">
        <w:r>
          <w:rPr>
            <w:rStyle w:val="Hyperlink"/>
            <w:rFonts w:eastAsia="Times New Roman"/>
            <w:sz w:val="22"/>
            <w:szCs w:val="22"/>
            <w:lang w:val="en"/>
          </w:rPr>
          <w:t>179</w:t>
        </w:r>
      </w:hyperlink>
      <w:r>
        <w:rPr>
          <w:rFonts w:eastAsia="Times New Roman"/>
          <w:sz w:val="22"/>
          <w:szCs w:val="22"/>
          <w:lang w:val="en"/>
        </w:rPr>
        <w:t xml:space="preserve">; ii. </w:t>
      </w:r>
      <w:hyperlink r:id="rId5391"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5392"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5393" w:anchor="Page_246" w:history="1">
        <w:r>
          <w:rPr>
            <w:rStyle w:val="Hyperlink"/>
            <w:rFonts w:eastAsia="Times New Roman"/>
            <w:sz w:val="22"/>
            <w:szCs w:val="22"/>
            <w:lang w:val="en"/>
          </w:rPr>
          <w:t>246</w:t>
        </w:r>
      </w:hyperlink>
      <w:r>
        <w:rPr>
          <w:rFonts w:eastAsia="Times New Roman"/>
          <w:sz w:val="22"/>
          <w:szCs w:val="22"/>
          <w:lang w:val="en"/>
        </w:rPr>
        <w:t xml:space="preserve">, </w:t>
      </w:r>
      <w:hyperlink r:id="rId5394" w:anchor="Page_248" w:history="1">
        <w:r>
          <w:rPr>
            <w:rStyle w:val="Hyperlink"/>
            <w:rFonts w:eastAsia="Times New Roman"/>
            <w:sz w:val="22"/>
            <w:szCs w:val="22"/>
            <w:lang w:val="en"/>
          </w:rPr>
          <w:t>248</w:t>
        </w:r>
      </w:hyperlink>
      <w:r>
        <w:rPr>
          <w:rFonts w:eastAsia="Times New Roman"/>
          <w:sz w:val="22"/>
          <w:szCs w:val="22"/>
          <w:lang w:val="en"/>
        </w:rPr>
        <w:t xml:space="preserve">, </w:t>
      </w:r>
      <w:hyperlink r:id="rId5395" w:anchor="Page_251" w:history="1">
        <w:r>
          <w:rPr>
            <w:rStyle w:val="Hyperlink"/>
            <w:rFonts w:eastAsia="Times New Roman"/>
            <w:sz w:val="22"/>
            <w:szCs w:val="22"/>
            <w:lang w:val="en"/>
          </w:rPr>
          <w:t>251</w:t>
        </w:r>
      </w:hyperlink>
      <w:r>
        <w:rPr>
          <w:rFonts w:eastAsia="Times New Roman"/>
          <w:sz w:val="22"/>
          <w:szCs w:val="22"/>
          <w:lang w:val="en"/>
        </w:rPr>
        <w:t xml:space="preserve">-255; iii. </w:t>
      </w:r>
      <w:hyperlink r:id="rId5396" w:anchor="Page_73" w:history="1">
        <w:r>
          <w:rPr>
            <w:rStyle w:val="Hyperlink"/>
            <w:rFonts w:eastAsia="Times New Roman"/>
            <w:sz w:val="22"/>
            <w:szCs w:val="22"/>
            <w:lang w:val="en"/>
          </w:rPr>
          <w:t>73</w:t>
        </w:r>
      </w:hyperlink>
      <w:r>
        <w:rPr>
          <w:rFonts w:eastAsia="Times New Roman"/>
          <w:sz w:val="22"/>
          <w:szCs w:val="22"/>
          <w:lang w:val="en"/>
        </w:rPr>
        <w:t xml:space="preserve">, </w:t>
      </w:r>
      <w:hyperlink r:id="rId5397" w:anchor="Page_83" w:history="1">
        <w:r>
          <w:rPr>
            <w:rStyle w:val="Hyperlink"/>
            <w:rFonts w:eastAsia="Times New Roman"/>
            <w:sz w:val="22"/>
            <w:szCs w:val="22"/>
            <w:lang w:val="en"/>
          </w:rPr>
          <w:t>83</w:t>
        </w:r>
      </w:hyperlink>
      <w:r>
        <w:rPr>
          <w:rFonts w:eastAsia="Times New Roman"/>
          <w:sz w:val="22"/>
          <w:szCs w:val="22"/>
          <w:lang w:val="en"/>
        </w:rPr>
        <w:t xml:space="preserve">, </w:t>
      </w:r>
      <w:hyperlink r:id="rId5398" w:anchor="Page_89" w:history="1">
        <w:r>
          <w:rPr>
            <w:rStyle w:val="Hyperlink"/>
            <w:rFonts w:eastAsia="Times New Roman"/>
            <w:sz w:val="22"/>
            <w:szCs w:val="22"/>
            <w:lang w:val="en"/>
          </w:rPr>
          <w:t>89</w:t>
        </w:r>
      </w:hyperlink>
      <w:r>
        <w:rPr>
          <w:rFonts w:eastAsia="Times New Roman"/>
          <w:sz w:val="22"/>
          <w:szCs w:val="22"/>
          <w:lang w:val="en"/>
        </w:rPr>
        <w:t xml:space="preserve">, </w:t>
      </w:r>
      <w:hyperlink r:id="rId5399" w:anchor="Page_124" w:history="1">
        <w:r>
          <w:rPr>
            <w:rStyle w:val="Hyperlink"/>
            <w:rFonts w:eastAsia="Times New Roman"/>
            <w:sz w:val="22"/>
            <w:szCs w:val="22"/>
            <w:lang w:val="en"/>
          </w:rPr>
          <w:t>124</w:t>
        </w:r>
      </w:hyperlink>
      <w:r>
        <w:rPr>
          <w:rFonts w:eastAsia="Times New Roman"/>
          <w:sz w:val="22"/>
          <w:szCs w:val="22"/>
          <w:lang w:val="en"/>
        </w:rPr>
        <w:t>-127.</w:t>
      </w:r>
    </w:p>
    <w:p w14:paraId="412EAF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Bactrian gates, iii. </w:t>
      </w:r>
      <w:hyperlink r:id="rId5400" w:anchor="Page_76" w:history="1">
        <w:r>
          <w:rPr>
            <w:rStyle w:val="Hyperlink"/>
            <w:rFonts w:eastAsia="Times New Roman"/>
            <w:sz w:val="22"/>
            <w:szCs w:val="22"/>
            <w:lang w:val="en"/>
          </w:rPr>
          <w:t>76</w:t>
        </w:r>
      </w:hyperlink>
      <w:r>
        <w:rPr>
          <w:rFonts w:eastAsia="Times New Roman"/>
          <w:sz w:val="22"/>
          <w:szCs w:val="22"/>
          <w:lang w:val="en"/>
        </w:rPr>
        <w:t>.</w:t>
      </w:r>
    </w:p>
    <w:p w14:paraId="371788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Bactrians, Bactrii, i. </w:t>
      </w:r>
      <w:hyperlink r:id="rId5401" w:anchor="Page_112" w:history="1">
        <w:r>
          <w:rPr>
            <w:rStyle w:val="Hyperlink"/>
            <w:rFonts w:eastAsia="Times New Roman"/>
            <w:sz w:val="22"/>
            <w:szCs w:val="22"/>
            <w:lang w:val="en"/>
          </w:rPr>
          <w:t>112</w:t>
        </w:r>
      </w:hyperlink>
      <w:r>
        <w:rPr>
          <w:rFonts w:eastAsia="Times New Roman"/>
          <w:sz w:val="22"/>
          <w:szCs w:val="22"/>
          <w:lang w:val="en"/>
        </w:rPr>
        <w:t xml:space="preserve">, </w:t>
      </w:r>
      <w:hyperlink r:id="rId5402" w:anchor="Page_195" w:history="1">
        <w:r>
          <w:rPr>
            <w:rStyle w:val="Hyperlink"/>
            <w:rFonts w:eastAsia="Times New Roman"/>
            <w:sz w:val="22"/>
            <w:szCs w:val="22"/>
            <w:lang w:val="en"/>
          </w:rPr>
          <w:t>195</w:t>
        </w:r>
      </w:hyperlink>
      <w:r>
        <w:rPr>
          <w:rFonts w:eastAsia="Times New Roman"/>
          <w:sz w:val="22"/>
          <w:szCs w:val="22"/>
          <w:lang w:val="en"/>
        </w:rPr>
        <w:t xml:space="preserve">; ii. </w:t>
      </w:r>
      <w:hyperlink r:id="rId5403" w:anchor="Page_248" w:history="1">
        <w:r>
          <w:rPr>
            <w:rStyle w:val="Hyperlink"/>
            <w:rFonts w:eastAsia="Times New Roman"/>
            <w:sz w:val="22"/>
            <w:szCs w:val="22"/>
            <w:lang w:val="en"/>
          </w:rPr>
          <w:t>248</w:t>
        </w:r>
      </w:hyperlink>
      <w:r>
        <w:rPr>
          <w:rFonts w:eastAsia="Times New Roman"/>
          <w:sz w:val="22"/>
          <w:szCs w:val="22"/>
          <w:lang w:val="en"/>
        </w:rPr>
        <w:t xml:space="preserve">, </w:t>
      </w:r>
      <w:hyperlink r:id="rId5404" w:anchor="Page_253" w:history="1">
        <w:r>
          <w:rPr>
            <w:rStyle w:val="Hyperlink"/>
            <w:rFonts w:eastAsia="Times New Roman"/>
            <w:sz w:val="22"/>
            <w:szCs w:val="22"/>
            <w:lang w:val="en"/>
          </w:rPr>
          <w:t>253</w:t>
        </w:r>
      </w:hyperlink>
      <w:r>
        <w:rPr>
          <w:rFonts w:eastAsia="Times New Roman"/>
          <w:sz w:val="22"/>
          <w:szCs w:val="22"/>
          <w:lang w:val="en"/>
        </w:rPr>
        <w:t xml:space="preserve">, </w:t>
      </w:r>
      <w:hyperlink r:id="rId5405" w:anchor="Page_273" w:history="1">
        <w:r>
          <w:rPr>
            <w:rStyle w:val="Hyperlink"/>
            <w:rFonts w:eastAsia="Times New Roman"/>
            <w:sz w:val="22"/>
            <w:szCs w:val="22"/>
            <w:lang w:val="en"/>
          </w:rPr>
          <w:t>273</w:t>
        </w:r>
      </w:hyperlink>
      <w:r>
        <w:rPr>
          <w:rFonts w:eastAsia="Times New Roman"/>
          <w:sz w:val="22"/>
          <w:szCs w:val="22"/>
          <w:lang w:val="en"/>
        </w:rPr>
        <w:t xml:space="preserve">, </w:t>
      </w:r>
      <w:hyperlink r:id="rId5406" w:anchor="Page_296" w:history="1">
        <w:r>
          <w:rPr>
            <w:rStyle w:val="Hyperlink"/>
            <w:rFonts w:eastAsia="Times New Roman"/>
            <w:sz w:val="22"/>
            <w:szCs w:val="22"/>
            <w:lang w:val="en"/>
          </w:rPr>
          <w:t>296</w:t>
        </w:r>
      </w:hyperlink>
      <w:r>
        <w:rPr>
          <w:rFonts w:eastAsia="Times New Roman"/>
          <w:sz w:val="22"/>
          <w:szCs w:val="22"/>
          <w:lang w:val="en"/>
        </w:rPr>
        <w:t>.</w:t>
      </w:r>
    </w:p>
    <w:p w14:paraId="1CDB5C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Badas, r. of Syria, iii. </w:t>
      </w:r>
      <w:hyperlink r:id="rId5407" w:anchor="Page_130" w:history="1">
        <w:r>
          <w:rPr>
            <w:rStyle w:val="Hyperlink"/>
            <w:rFonts w:eastAsia="Times New Roman"/>
            <w:sz w:val="22"/>
            <w:szCs w:val="22"/>
            <w:lang w:val="en"/>
          </w:rPr>
          <w:t>130</w:t>
        </w:r>
      </w:hyperlink>
      <w:r>
        <w:rPr>
          <w:rFonts w:eastAsia="Times New Roman"/>
          <w:sz w:val="22"/>
          <w:szCs w:val="22"/>
          <w:lang w:val="en"/>
        </w:rPr>
        <w:t>.</w:t>
      </w:r>
    </w:p>
    <w:p w14:paraId="266568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Bænis, r. of Lusitania. </w:t>
      </w:r>
      <w:r>
        <w:rPr>
          <w:rFonts w:eastAsia="Times New Roman"/>
          <w:i/>
          <w:iCs/>
          <w:sz w:val="22"/>
          <w:szCs w:val="22"/>
          <w:lang w:val="en"/>
        </w:rPr>
        <w:t>See</w:t>
      </w:r>
      <w:r>
        <w:rPr>
          <w:rFonts w:eastAsia="Times New Roman"/>
          <w:sz w:val="22"/>
          <w:szCs w:val="22"/>
          <w:lang w:val="en"/>
        </w:rPr>
        <w:t xml:space="preserve"> Minius, i. </w:t>
      </w:r>
      <w:hyperlink r:id="rId5408" w:anchor="Page_230" w:history="1">
        <w:r>
          <w:rPr>
            <w:rStyle w:val="Hyperlink"/>
            <w:rFonts w:eastAsia="Times New Roman"/>
            <w:sz w:val="22"/>
            <w:szCs w:val="22"/>
            <w:lang w:val="en"/>
          </w:rPr>
          <w:t>230</w:t>
        </w:r>
      </w:hyperlink>
      <w:r>
        <w:rPr>
          <w:rFonts w:eastAsia="Times New Roman"/>
          <w:sz w:val="22"/>
          <w:szCs w:val="22"/>
          <w:lang w:val="en"/>
        </w:rPr>
        <w:t>.</w:t>
      </w:r>
    </w:p>
    <w:p w14:paraId="1B5C7F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Bætera, city of Gaul (</w:t>
      </w:r>
      <w:r>
        <w:rPr>
          <w:rFonts w:eastAsia="Times New Roman"/>
          <w:i/>
          <w:iCs/>
          <w:sz w:val="22"/>
          <w:szCs w:val="22"/>
          <w:lang w:val="en"/>
        </w:rPr>
        <w:t>Beziers</w:t>
      </w:r>
      <w:r>
        <w:rPr>
          <w:rFonts w:eastAsia="Times New Roman"/>
          <w:sz w:val="22"/>
          <w:szCs w:val="22"/>
          <w:lang w:val="en"/>
        </w:rPr>
        <w:t xml:space="preserve">), i. </w:t>
      </w:r>
      <w:hyperlink r:id="rId5409" w:anchor="Page_272" w:history="1">
        <w:r>
          <w:rPr>
            <w:rStyle w:val="Hyperlink"/>
            <w:rFonts w:eastAsia="Times New Roman"/>
            <w:sz w:val="22"/>
            <w:szCs w:val="22"/>
            <w:lang w:val="en"/>
          </w:rPr>
          <w:t>272</w:t>
        </w:r>
      </w:hyperlink>
      <w:r>
        <w:rPr>
          <w:rFonts w:eastAsia="Times New Roman"/>
          <w:sz w:val="22"/>
          <w:szCs w:val="22"/>
          <w:lang w:val="en"/>
        </w:rPr>
        <w:t>.</w:t>
      </w:r>
    </w:p>
    <w:p w14:paraId="4690F9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Bætica, i. </w:t>
      </w:r>
      <w:hyperlink r:id="rId5410"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5411"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5412" w:anchor="Page_250" w:history="1">
        <w:r>
          <w:rPr>
            <w:rStyle w:val="Hyperlink"/>
            <w:rFonts w:eastAsia="Times New Roman"/>
            <w:sz w:val="22"/>
            <w:szCs w:val="22"/>
            <w:lang w:val="en"/>
          </w:rPr>
          <w:t>250</w:t>
        </w:r>
      </w:hyperlink>
      <w:r>
        <w:rPr>
          <w:rFonts w:eastAsia="Times New Roman"/>
          <w:sz w:val="22"/>
          <w:szCs w:val="22"/>
          <w:lang w:val="en"/>
        </w:rPr>
        <w:t>.</w:t>
      </w:r>
    </w:p>
    <w:p w14:paraId="42C05DD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Bætis, r. of Spain (</w:t>
      </w:r>
      <w:r>
        <w:rPr>
          <w:rFonts w:eastAsia="Times New Roman"/>
          <w:i/>
          <w:iCs/>
          <w:sz w:val="22"/>
          <w:szCs w:val="22"/>
          <w:lang w:val="en"/>
        </w:rPr>
        <w:t>Guadalquiver</w:t>
      </w:r>
      <w:r>
        <w:rPr>
          <w:rFonts w:eastAsia="Times New Roman"/>
          <w:sz w:val="22"/>
          <w:szCs w:val="22"/>
          <w:lang w:val="en"/>
        </w:rPr>
        <w:t xml:space="preserve">), i. </w:t>
      </w:r>
      <w:hyperlink r:id="rId5413" w:anchor="Page_209" w:history="1">
        <w:r>
          <w:rPr>
            <w:rStyle w:val="Hyperlink"/>
            <w:rFonts w:eastAsia="Times New Roman"/>
            <w:sz w:val="22"/>
            <w:szCs w:val="22"/>
            <w:lang w:val="en"/>
          </w:rPr>
          <w:t>209</w:t>
        </w:r>
      </w:hyperlink>
      <w:r>
        <w:rPr>
          <w:rFonts w:eastAsia="Times New Roman"/>
          <w:sz w:val="22"/>
          <w:szCs w:val="22"/>
          <w:lang w:val="en"/>
        </w:rPr>
        <w:t xml:space="preserve">-214, </w:t>
      </w:r>
      <w:hyperlink r:id="rId5414" w:anchor="Page_222" w:history="1">
        <w:r>
          <w:rPr>
            <w:rStyle w:val="Hyperlink"/>
            <w:rFonts w:eastAsia="Times New Roman"/>
            <w:sz w:val="22"/>
            <w:szCs w:val="22"/>
            <w:lang w:val="en"/>
          </w:rPr>
          <w:t>222</w:t>
        </w:r>
      </w:hyperlink>
      <w:r>
        <w:rPr>
          <w:rFonts w:eastAsia="Times New Roman"/>
          <w:sz w:val="22"/>
          <w:szCs w:val="22"/>
          <w:lang w:val="en"/>
        </w:rPr>
        <w:t xml:space="preserve">, </w:t>
      </w:r>
      <w:hyperlink r:id="rId5415"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5416" w:anchor="Page_228" w:history="1">
        <w:r>
          <w:rPr>
            <w:rStyle w:val="Hyperlink"/>
            <w:rFonts w:eastAsia="Times New Roman"/>
            <w:sz w:val="22"/>
            <w:szCs w:val="22"/>
            <w:lang w:val="en"/>
          </w:rPr>
          <w:t>228</w:t>
        </w:r>
      </w:hyperlink>
      <w:r>
        <w:rPr>
          <w:rFonts w:eastAsia="Times New Roman"/>
          <w:sz w:val="22"/>
          <w:szCs w:val="22"/>
          <w:lang w:val="en"/>
        </w:rPr>
        <w:t xml:space="preserve">, </w:t>
      </w:r>
      <w:hyperlink r:id="rId5417"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5418" w:anchor="Page_253" w:history="1">
        <w:r>
          <w:rPr>
            <w:rStyle w:val="Hyperlink"/>
            <w:rFonts w:eastAsia="Times New Roman"/>
            <w:sz w:val="22"/>
            <w:szCs w:val="22"/>
            <w:lang w:val="en"/>
          </w:rPr>
          <w:t>253</w:t>
        </w:r>
      </w:hyperlink>
      <w:r>
        <w:rPr>
          <w:rFonts w:eastAsia="Times New Roman"/>
          <w:sz w:val="22"/>
          <w:szCs w:val="22"/>
          <w:lang w:val="en"/>
        </w:rPr>
        <w:t xml:space="preserve">; iii. </w:t>
      </w:r>
      <w:hyperlink r:id="rId5419" w:anchor="Page_297" w:history="1">
        <w:r>
          <w:rPr>
            <w:rStyle w:val="Hyperlink"/>
            <w:rFonts w:eastAsia="Times New Roman"/>
            <w:sz w:val="22"/>
            <w:szCs w:val="22"/>
            <w:lang w:val="en"/>
          </w:rPr>
          <w:t>297</w:t>
        </w:r>
      </w:hyperlink>
      <w:r>
        <w:rPr>
          <w:rFonts w:eastAsia="Times New Roman"/>
          <w:sz w:val="22"/>
          <w:szCs w:val="22"/>
          <w:lang w:val="en"/>
        </w:rPr>
        <w:t>.</w:t>
      </w:r>
    </w:p>
    <w:p w14:paraId="68DDFA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Spain, i. </w:t>
      </w:r>
      <w:hyperlink r:id="rId5420" w:anchor="Page_213" w:history="1">
        <w:r>
          <w:rPr>
            <w:rStyle w:val="Hyperlink"/>
            <w:rFonts w:eastAsia="Times New Roman"/>
            <w:sz w:val="22"/>
            <w:szCs w:val="22"/>
            <w:lang w:val="en"/>
          </w:rPr>
          <w:t>213</w:t>
        </w:r>
      </w:hyperlink>
      <w:r>
        <w:rPr>
          <w:rFonts w:eastAsia="Times New Roman"/>
          <w:sz w:val="22"/>
          <w:szCs w:val="22"/>
          <w:lang w:val="en"/>
        </w:rPr>
        <w:t>.</w:t>
      </w:r>
    </w:p>
    <w:p w14:paraId="26E377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Bætorix, father of Deudorix, i. </w:t>
      </w:r>
      <w:hyperlink r:id="rId5421" w:anchor="Page_446" w:history="1">
        <w:r>
          <w:rPr>
            <w:rStyle w:val="Hyperlink"/>
            <w:rFonts w:eastAsia="Times New Roman"/>
            <w:sz w:val="22"/>
            <w:szCs w:val="22"/>
            <w:lang w:val="en"/>
          </w:rPr>
          <w:t>446</w:t>
        </w:r>
      </w:hyperlink>
      <w:r>
        <w:rPr>
          <w:rFonts w:eastAsia="Times New Roman"/>
          <w:sz w:val="22"/>
          <w:szCs w:val="22"/>
          <w:lang w:val="en"/>
        </w:rPr>
        <w:t>.</w:t>
      </w:r>
    </w:p>
    <w:p w14:paraId="7F5D11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Bæturia, district of Spain, i. </w:t>
      </w:r>
      <w:hyperlink r:id="rId5422" w:anchor="Page_214" w:history="1">
        <w:r>
          <w:rPr>
            <w:rStyle w:val="Hyperlink"/>
            <w:rFonts w:eastAsia="Times New Roman"/>
            <w:sz w:val="22"/>
            <w:szCs w:val="22"/>
            <w:lang w:val="en"/>
          </w:rPr>
          <w:t>214</w:t>
        </w:r>
      </w:hyperlink>
      <w:r>
        <w:rPr>
          <w:rFonts w:eastAsia="Times New Roman"/>
          <w:sz w:val="22"/>
          <w:szCs w:val="22"/>
          <w:lang w:val="en"/>
        </w:rPr>
        <w:t>.</w:t>
      </w:r>
    </w:p>
    <w:p w14:paraId="30674C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Bætylus, Œtylus, t. of Laconia, ii. </w:t>
      </w:r>
      <w:hyperlink r:id="rId5423" w:anchor="Page_36" w:history="1">
        <w:r>
          <w:rPr>
            <w:rStyle w:val="Hyperlink"/>
            <w:rFonts w:eastAsia="Times New Roman"/>
            <w:sz w:val="22"/>
            <w:szCs w:val="22"/>
            <w:lang w:val="en"/>
          </w:rPr>
          <w:t>36</w:t>
        </w:r>
      </w:hyperlink>
      <w:r>
        <w:rPr>
          <w:rFonts w:eastAsia="Times New Roman"/>
          <w:sz w:val="22"/>
          <w:szCs w:val="22"/>
          <w:lang w:val="en"/>
        </w:rPr>
        <w:t>.</w:t>
      </w:r>
    </w:p>
    <w:p w14:paraId="05F81D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Bagadania, distr. of Cappadocia, i. </w:t>
      </w:r>
      <w:hyperlink r:id="rId5424" w:anchor="Page_113" w:history="1">
        <w:r>
          <w:rPr>
            <w:rStyle w:val="Hyperlink"/>
            <w:rFonts w:eastAsia="Times New Roman"/>
            <w:sz w:val="22"/>
            <w:szCs w:val="22"/>
            <w:lang w:val="en"/>
          </w:rPr>
          <w:t>113</w:t>
        </w:r>
      </w:hyperlink>
      <w:r>
        <w:rPr>
          <w:rFonts w:eastAsia="Times New Roman"/>
          <w:sz w:val="22"/>
          <w:szCs w:val="22"/>
          <w:lang w:val="en"/>
        </w:rPr>
        <w:t xml:space="preserve">; ii. </w:t>
      </w:r>
      <w:hyperlink r:id="rId5425" w:anchor="Page_284" w:history="1">
        <w:r>
          <w:rPr>
            <w:rStyle w:val="Hyperlink"/>
            <w:rFonts w:eastAsia="Times New Roman"/>
            <w:sz w:val="22"/>
            <w:szCs w:val="22"/>
            <w:lang w:val="en"/>
          </w:rPr>
          <w:t>284</w:t>
        </w:r>
      </w:hyperlink>
      <w:r>
        <w:rPr>
          <w:rFonts w:eastAsia="Times New Roman"/>
          <w:sz w:val="22"/>
          <w:szCs w:val="22"/>
          <w:lang w:val="en"/>
        </w:rPr>
        <w:t>.</w:t>
      </w:r>
    </w:p>
    <w:p w14:paraId="1AA094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Bagas, name of the Paphlagonians, ii. </w:t>
      </w:r>
      <w:hyperlink r:id="rId5426" w:anchor="Page_302" w:history="1">
        <w:r>
          <w:rPr>
            <w:rStyle w:val="Hyperlink"/>
            <w:rFonts w:eastAsia="Times New Roman"/>
            <w:sz w:val="22"/>
            <w:szCs w:val="22"/>
            <w:lang w:val="en"/>
          </w:rPr>
          <w:t>302</w:t>
        </w:r>
      </w:hyperlink>
      <w:r>
        <w:rPr>
          <w:rFonts w:eastAsia="Times New Roman"/>
          <w:sz w:val="22"/>
          <w:szCs w:val="22"/>
          <w:lang w:val="en"/>
        </w:rPr>
        <w:t>.</w:t>
      </w:r>
    </w:p>
    <w:p w14:paraId="1D7704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Bagōus, a eunuch, iii. </w:t>
      </w:r>
      <w:hyperlink r:id="rId5427" w:anchor="Page_141" w:history="1">
        <w:r>
          <w:rPr>
            <w:rStyle w:val="Hyperlink"/>
            <w:rFonts w:eastAsia="Times New Roman"/>
            <w:sz w:val="22"/>
            <w:szCs w:val="22"/>
            <w:lang w:val="en"/>
          </w:rPr>
          <w:t>141</w:t>
        </w:r>
      </w:hyperlink>
      <w:r>
        <w:rPr>
          <w:rFonts w:eastAsia="Times New Roman"/>
          <w:sz w:val="22"/>
          <w:szCs w:val="22"/>
          <w:lang w:val="en"/>
        </w:rPr>
        <w:t>.</w:t>
      </w:r>
    </w:p>
    <w:p w14:paraId="79FD4D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Bagradas, r. of Africa (</w:t>
      </w:r>
      <w:r>
        <w:rPr>
          <w:rFonts w:eastAsia="Times New Roman"/>
          <w:i/>
          <w:iCs/>
          <w:sz w:val="22"/>
          <w:szCs w:val="22"/>
          <w:lang w:val="en"/>
        </w:rPr>
        <w:t>Wady Mejerdah</w:t>
      </w:r>
      <w:r>
        <w:rPr>
          <w:rFonts w:eastAsia="Times New Roman"/>
          <w:sz w:val="22"/>
          <w:szCs w:val="22"/>
          <w:lang w:val="en"/>
        </w:rPr>
        <w:t xml:space="preserve">), iii. </w:t>
      </w:r>
      <w:hyperlink r:id="rId5428" w:anchor="Page_285" w:history="1">
        <w:r>
          <w:rPr>
            <w:rStyle w:val="Hyperlink"/>
            <w:rFonts w:eastAsia="Times New Roman"/>
            <w:sz w:val="22"/>
            <w:szCs w:val="22"/>
            <w:lang w:val="en"/>
          </w:rPr>
          <w:t>285</w:t>
        </w:r>
      </w:hyperlink>
      <w:r>
        <w:rPr>
          <w:rFonts w:eastAsia="Times New Roman"/>
          <w:sz w:val="22"/>
          <w:szCs w:val="22"/>
          <w:lang w:val="en"/>
        </w:rPr>
        <w:t>.</w:t>
      </w:r>
    </w:p>
    <w:p w14:paraId="05898FD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Bagras.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Pagræ.</w:t>
      </w:r>
    </w:p>
    <w:p w14:paraId="096084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Baiæ, t. of Campania, i. </w:t>
      </w:r>
      <w:hyperlink r:id="rId5429" w:anchor="Page_336" w:history="1">
        <w:r>
          <w:rPr>
            <w:rStyle w:val="Hyperlink"/>
            <w:rFonts w:eastAsia="Times New Roman"/>
            <w:sz w:val="22"/>
            <w:szCs w:val="22"/>
            <w:lang w:val="en"/>
          </w:rPr>
          <w:t>336</w:t>
        </w:r>
      </w:hyperlink>
      <w:r>
        <w:rPr>
          <w:rFonts w:eastAsia="Times New Roman"/>
          <w:sz w:val="22"/>
          <w:szCs w:val="22"/>
          <w:lang w:val="en"/>
        </w:rPr>
        <w:t xml:space="preserve">, </w:t>
      </w:r>
      <w:hyperlink r:id="rId5430" w:anchor="Page_362" w:history="1">
        <w:r>
          <w:rPr>
            <w:rStyle w:val="Hyperlink"/>
            <w:rFonts w:eastAsia="Times New Roman"/>
            <w:sz w:val="22"/>
            <w:szCs w:val="22"/>
            <w:lang w:val="en"/>
          </w:rPr>
          <w:t>362</w:t>
        </w:r>
      </w:hyperlink>
      <w:r>
        <w:rPr>
          <w:rFonts w:eastAsia="Times New Roman"/>
          <w:sz w:val="22"/>
          <w:szCs w:val="22"/>
          <w:lang w:val="en"/>
        </w:rPr>
        <w:t xml:space="preserve">, </w:t>
      </w:r>
      <w:hyperlink r:id="rId5431" w:anchor="Page_364" w:history="1">
        <w:r>
          <w:rPr>
            <w:rStyle w:val="Hyperlink"/>
            <w:rFonts w:eastAsia="Times New Roman"/>
            <w:sz w:val="22"/>
            <w:szCs w:val="22"/>
            <w:lang w:val="en"/>
          </w:rPr>
          <w:t>364</w:t>
        </w:r>
      </w:hyperlink>
      <w:r>
        <w:rPr>
          <w:rFonts w:eastAsia="Times New Roman"/>
          <w:sz w:val="22"/>
          <w:szCs w:val="22"/>
          <w:lang w:val="en"/>
        </w:rPr>
        <w:t xml:space="preserve">, </w:t>
      </w:r>
      <w:hyperlink r:id="rId5432" w:anchor="Page_366" w:history="1">
        <w:r>
          <w:rPr>
            <w:rStyle w:val="Hyperlink"/>
            <w:rFonts w:eastAsia="Times New Roman"/>
            <w:sz w:val="22"/>
            <w:szCs w:val="22"/>
            <w:lang w:val="en"/>
          </w:rPr>
          <w:t>366</w:t>
        </w:r>
      </w:hyperlink>
      <w:r>
        <w:rPr>
          <w:rFonts w:eastAsia="Times New Roman"/>
          <w:sz w:val="22"/>
          <w:szCs w:val="22"/>
          <w:lang w:val="en"/>
        </w:rPr>
        <w:t xml:space="preserve">, </w:t>
      </w:r>
      <w:hyperlink r:id="rId5433" w:anchor="Page_369" w:history="1">
        <w:r>
          <w:rPr>
            <w:rStyle w:val="Hyperlink"/>
            <w:rFonts w:eastAsia="Times New Roman"/>
            <w:sz w:val="22"/>
            <w:szCs w:val="22"/>
            <w:lang w:val="en"/>
          </w:rPr>
          <w:t>369</w:t>
        </w:r>
      </w:hyperlink>
      <w:r>
        <w:rPr>
          <w:rFonts w:eastAsia="Times New Roman"/>
          <w:sz w:val="22"/>
          <w:szCs w:val="22"/>
          <w:lang w:val="en"/>
        </w:rPr>
        <w:t>.</w:t>
      </w:r>
    </w:p>
    <w:p w14:paraId="56D82C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Baïus, companion of Ulysses, i. </w:t>
      </w:r>
      <w:hyperlink r:id="rId5434" w:anchor="Page_39" w:history="1">
        <w:r>
          <w:rPr>
            <w:rStyle w:val="Hyperlink"/>
            <w:rFonts w:eastAsia="Times New Roman"/>
            <w:sz w:val="22"/>
            <w:szCs w:val="22"/>
            <w:lang w:val="en"/>
          </w:rPr>
          <w:t>39</w:t>
        </w:r>
      </w:hyperlink>
      <w:r>
        <w:rPr>
          <w:rFonts w:eastAsia="Times New Roman"/>
          <w:sz w:val="22"/>
          <w:szCs w:val="22"/>
          <w:lang w:val="en"/>
        </w:rPr>
        <w:t xml:space="preserve">, </w:t>
      </w:r>
      <w:hyperlink r:id="rId5435" w:anchor="Page_364" w:history="1">
        <w:r>
          <w:rPr>
            <w:rStyle w:val="Hyperlink"/>
            <w:rFonts w:eastAsia="Times New Roman"/>
            <w:sz w:val="22"/>
            <w:szCs w:val="22"/>
            <w:lang w:val="en"/>
          </w:rPr>
          <w:t>364</w:t>
        </w:r>
      </w:hyperlink>
      <w:r>
        <w:rPr>
          <w:rFonts w:eastAsia="Times New Roman"/>
          <w:sz w:val="22"/>
          <w:szCs w:val="22"/>
          <w:lang w:val="en"/>
        </w:rPr>
        <w:t>.</w:t>
      </w:r>
    </w:p>
    <w:p w14:paraId="3E37962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Bakyr-Tschai.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Caïcus.</w:t>
      </w:r>
    </w:p>
    <w:p w14:paraId="75877EA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Bala Hissar.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Pessinus.</w:t>
      </w:r>
    </w:p>
    <w:p w14:paraId="6A12A0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Balanæa, t. of Syria, iii. </w:t>
      </w:r>
      <w:hyperlink r:id="rId5436" w:anchor="Page_167" w:history="1">
        <w:r>
          <w:rPr>
            <w:rStyle w:val="Hyperlink"/>
            <w:rFonts w:eastAsia="Times New Roman"/>
            <w:sz w:val="22"/>
            <w:szCs w:val="22"/>
            <w:lang w:val="en"/>
          </w:rPr>
          <w:t>167</w:t>
        </w:r>
      </w:hyperlink>
      <w:r>
        <w:rPr>
          <w:rFonts w:eastAsia="Times New Roman"/>
          <w:sz w:val="22"/>
          <w:szCs w:val="22"/>
          <w:lang w:val="en"/>
        </w:rPr>
        <w:t>.</w:t>
      </w:r>
    </w:p>
    <w:p w14:paraId="67A4A5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Balari, people of Sardinia, i. </w:t>
      </w:r>
      <w:hyperlink r:id="rId5437" w:anchor="Page_334" w:history="1">
        <w:r>
          <w:rPr>
            <w:rStyle w:val="Hyperlink"/>
            <w:rFonts w:eastAsia="Times New Roman"/>
            <w:sz w:val="22"/>
            <w:szCs w:val="22"/>
            <w:lang w:val="en"/>
          </w:rPr>
          <w:t>334</w:t>
        </w:r>
      </w:hyperlink>
      <w:r>
        <w:rPr>
          <w:rFonts w:eastAsia="Times New Roman"/>
          <w:sz w:val="22"/>
          <w:szCs w:val="22"/>
          <w:lang w:val="en"/>
        </w:rPr>
        <w:t>.</w:t>
      </w:r>
    </w:p>
    <w:p w14:paraId="32670B9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Balbek.</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Chalcis.</w:t>
      </w:r>
    </w:p>
    <w:p w14:paraId="363365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Balbura, t. of Lycia (</w:t>
      </w:r>
      <w:r>
        <w:rPr>
          <w:rFonts w:eastAsia="Times New Roman"/>
          <w:i/>
          <w:iCs/>
          <w:sz w:val="22"/>
          <w:szCs w:val="22"/>
          <w:lang w:val="en"/>
        </w:rPr>
        <w:t>Giaur-Kalessi</w:t>
      </w:r>
      <w:r>
        <w:rPr>
          <w:rFonts w:eastAsia="Times New Roman"/>
          <w:sz w:val="22"/>
          <w:szCs w:val="22"/>
          <w:lang w:val="en"/>
        </w:rPr>
        <w:t xml:space="preserve">), ii. </w:t>
      </w:r>
      <w:hyperlink r:id="rId5438" w:anchor="Page_410" w:history="1">
        <w:r>
          <w:rPr>
            <w:rStyle w:val="Hyperlink"/>
            <w:rFonts w:eastAsia="Times New Roman"/>
            <w:sz w:val="22"/>
            <w:szCs w:val="22"/>
            <w:lang w:val="en"/>
          </w:rPr>
          <w:t>410</w:t>
        </w:r>
      </w:hyperlink>
      <w:r>
        <w:rPr>
          <w:rFonts w:eastAsia="Times New Roman"/>
          <w:sz w:val="22"/>
          <w:szCs w:val="22"/>
          <w:lang w:val="en"/>
        </w:rPr>
        <w:t>.</w:t>
      </w:r>
    </w:p>
    <w:p w14:paraId="6CD58F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Balbus, the Gaditanian, i. </w:t>
      </w:r>
      <w:hyperlink r:id="rId5439" w:anchor="Page_253" w:history="1">
        <w:r>
          <w:rPr>
            <w:rStyle w:val="Hyperlink"/>
            <w:rFonts w:eastAsia="Times New Roman"/>
            <w:sz w:val="22"/>
            <w:szCs w:val="22"/>
            <w:lang w:val="en"/>
          </w:rPr>
          <w:t>253</w:t>
        </w:r>
      </w:hyperlink>
      <w:r>
        <w:rPr>
          <w:rFonts w:eastAsia="Times New Roman"/>
          <w:sz w:val="22"/>
          <w:szCs w:val="22"/>
          <w:lang w:val="en"/>
        </w:rPr>
        <w:t xml:space="preserve">, </w:t>
      </w:r>
      <w:hyperlink r:id="rId5440" w:anchor="Page_254" w:history="1">
        <w:r>
          <w:rPr>
            <w:rStyle w:val="Hyperlink"/>
            <w:rFonts w:eastAsia="Times New Roman"/>
            <w:sz w:val="22"/>
            <w:szCs w:val="22"/>
            <w:lang w:val="en"/>
          </w:rPr>
          <w:t>254</w:t>
        </w:r>
      </w:hyperlink>
      <w:r>
        <w:rPr>
          <w:rFonts w:eastAsia="Times New Roman"/>
          <w:sz w:val="22"/>
          <w:szCs w:val="22"/>
          <w:lang w:val="en"/>
        </w:rPr>
        <w:t>.</w:t>
      </w:r>
    </w:p>
    <w:p w14:paraId="57EF82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Baleares, Balearic islands, i. </w:t>
      </w:r>
      <w:hyperlink r:id="rId5441" w:anchor="Page_251" w:history="1">
        <w:r>
          <w:rPr>
            <w:rStyle w:val="Hyperlink"/>
            <w:rFonts w:eastAsia="Times New Roman"/>
            <w:sz w:val="22"/>
            <w:szCs w:val="22"/>
            <w:lang w:val="en"/>
          </w:rPr>
          <w:t>251</w:t>
        </w:r>
      </w:hyperlink>
      <w:r>
        <w:rPr>
          <w:rFonts w:eastAsia="Times New Roman"/>
          <w:sz w:val="22"/>
          <w:szCs w:val="22"/>
          <w:lang w:val="en"/>
        </w:rPr>
        <w:t xml:space="preserve">, </w:t>
      </w:r>
      <w:hyperlink r:id="rId5442" w:anchor="Page_252" w:history="1">
        <w:r>
          <w:rPr>
            <w:rStyle w:val="Hyperlink"/>
            <w:rFonts w:eastAsia="Times New Roman"/>
            <w:sz w:val="22"/>
            <w:szCs w:val="22"/>
            <w:lang w:val="en"/>
          </w:rPr>
          <w:t>252</w:t>
        </w:r>
      </w:hyperlink>
      <w:r>
        <w:rPr>
          <w:rFonts w:eastAsia="Times New Roman"/>
          <w:sz w:val="22"/>
          <w:szCs w:val="22"/>
          <w:lang w:val="en"/>
        </w:rPr>
        <w:t xml:space="preserve">; iii. </w:t>
      </w:r>
      <w:hyperlink r:id="rId5443" w:anchor="Page_32" w:history="1">
        <w:r>
          <w:rPr>
            <w:rStyle w:val="Hyperlink"/>
            <w:rFonts w:eastAsia="Times New Roman"/>
            <w:sz w:val="22"/>
            <w:szCs w:val="22"/>
            <w:lang w:val="en"/>
          </w:rPr>
          <w:t>32</w:t>
        </w:r>
      </w:hyperlink>
      <w:r>
        <w:rPr>
          <w:rFonts w:eastAsia="Times New Roman"/>
          <w:sz w:val="22"/>
          <w:szCs w:val="22"/>
          <w:lang w:val="en"/>
        </w:rPr>
        <w:t>.</w:t>
      </w:r>
    </w:p>
    <w:p w14:paraId="1A6321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Balearicus, Metellus, i. </w:t>
      </w:r>
      <w:hyperlink r:id="rId5444" w:anchor="Page_252" w:history="1">
        <w:r>
          <w:rPr>
            <w:rStyle w:val="Hyperlink"/>
            <w:rFonts w:eastAsia="Times New Roman"/>
            <w:sz w:val="22"/>
            <w:szCs w:val="22"/>
            <w:lang w:val="en"/>
          </w:rPr>
          <w:t>252</w:t>
        </w:r>
      </w:hyperlink>
      <w:r>
        <w:rPr>
          <w:rFonts w:eastAsia="Times New Roman"/>
          <w:sz w:val="22"/>
          <w:szCs w:val="22"/>
          <w:lang w:val="en"/>
        </w:rPr>
        <w:t>.</w:t>
      </w:r>
    </w:p>
    <w:p w14:paraId="680B8A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Balithōn. </w:t>
      </w:r>
      <w:r>
        <w:rPr>
          <w:rFonts w:eastAsia="Times New Roman"/>
          <w:i/>
          <w:iCs/>
          <w:sz w:val="22"/>
          <w:szCs w:val="22"/>
          <w:lang w:val="en"/>
        </w:rPr>
        <w:t>See</w:t>
      </w:r>
      <w:r>
        <w:rPr>
          <w:rFonts w:eastAsia="Times New Roman"/>
          <w:sz w:val="22"/>
          <w:szCs w:val="22"/>
          <w:lang w:val="en"/>
        </w:rPr>
        <w:t xml:space="preserve"> Ammon.</w:t>
      </w:r>
    </w:p>
    <w:p w14:paraId="1DC3732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Balk.</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Bactra.</w:t>
      </w:r>
    </w:p>
    <w:p w14:paraId="6E26221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Balkesi.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Aspendus.</w:t>
      </w:r>
    </w:p>
    <w:p w14:paraId="47F7CF8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Ballyk.</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Metropolis.</w:t>
      </w:r>
    </w:p>
    <w:p w14:paraId="08E09CC0"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318]</w:t>
      </w:r>
      <w:r>
        <w:rPr>
          <w:rFonts w:eastAsia="Times New Roman"/>
          <w:sz w:val="22"/>
          <w:szCs w:val="22"/>
          <w:lang w:val="en"/>
        </w:rPr>
        <w:t xml:space="preserve">Bambyce, t. of Syria, iii. </w:t>
      </w:r>
      <w:hyperlink r:id="rId5445"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5446" w:anchor="Page_163" w:history="1">
        <w:r>
          <w:rPr>
            <w:rStyle w:val="Hyperlink"/>
            <w:rFonts w:eastAsia="Times New Roman"/>
            <w:sz w:val="22"/>
            <w:szCs w:val="22"/>
            <w:lang w:val="en"/>
          </w:rPr>
          <w:t>163</w:t>
        </w:r>
      </w:hyperlink>
      <w:r>
        <w:rPr>
          <w:rFonts w:eastAsia="Times New Roman"/>
          <w:sz w:val="22"/>
          <w:szCs w:val="22"/>
          <w:lang w:val="en"/>
        </w:rPr>
        <w:t>.</w:t>
      </w:r>
    </w:p>
    <w:p w14:paraId="2BEA22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Bamōnītis, part of Pontus, ii. </w:t>
      </w:r>
      <w:hyperlink r:id="rId5447" w:anchor="Page_302" w:history="1">
        <w:r>
          <w:rPr>
            <w:rStyle w:val="Hyperlink"/>
            <w:rFonts w:eastAsia="Times New Roman"/>
            <w:sz w:val="22"/>
            <w:szCs w:val="22"/>
            <w:lang w:val="en"/>
          </w:rPr>
          <w:t>302</w:t>
        </w:r>
      </w:hyperlink>
      <w:r>
        <w:rPr>
          <w:rFonts w:eastAsia="Times New Roman"/>
          <w:sz w:val="22"/>
          <w:szCs w:val="22"/>
          <w:lang w:val="en"/>
        </w:rPr>
        <w:t>.</w:t>
      </w:r>
    </w:p>
    <w:p w14:paraId="502D19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Bandobēne, distr. of India, iii. </w:t>
      </w:r>
      <w:hyperlink r:id="rId5448" w:anchor="Page_89" w:history="1">
        <w:r>
          <w:rPr>
            <w:rStyle w:val="Hyperlink"/>
            <w:rFonts w:eastAsia="Times New Roman"/>
            <w:sz w:val="22"/>
            <w:szCs w:val="22"/>
            <w:lang w:val="en"/>
          </w:rPr>
          <w:t>89</w:t>
        </w:r>
      </w:hyperlink>
      <w:r>
        <w:rPr>
          <w:rFonts w:eastAsia="Times New Roman"/>
          <w:sz w:val="22"/>
          <w:szCs w:val="22"/>
          <w:lang w:val="en"/>
        </w:rPr>
        <w:t>.</w:t>
      </w:r>
    </w:p>
    <w:p w14:paraId="6D26A3E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Bara.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Paros.</w:t>
      </w:r>
    </w:p>
    <w:p w14:paraId="7E6A6D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Barathra, Berethra, ii. </w:t>
      </w:r>
      <w:hyperlink r:id="rId5449" w:anchor="Page_76" w:history="1">
        <w:r>
          <w:rPr>
            <w:rStyle w:val="Hyperlink"/>
            <w:rFonts w:eastAsia="Times New Roman"/>
            <w:sz w:val="22"/>
            <w:szCs w:val="22"/>
            <w:lang w:val="en"/>
          </w:rPr>
          <w:t>76</w:t>
        </w:r>
      </w:hyperlink>
      <w:r>
        <w:rPr>
          <w:rFonts w:eastAsia="Times New Roman"/>
          <w:sz w:val="22"/>
          <w:szCs w:val="22"/>
          <w:lang w:val="en"/>
        </w:rPr>
        <w:t xml:space="preserve">; iii. </w:t>
      </w:r>
      <w:hyperlink r:id="rId5450" w:anchor="Page_241" w:history="1">
        <w:r>
          <w:rPr>
            <w:rStyle w:val="Hyperlink"/>
            <w:rFonts w:eastAsia="Times New Roman"/>
            <w:sz w:val="22"/>
            <w:szCs w:val="22"/>
            <w:lang w:val="en"/>
          </w:rPr>
          <w:t>241</w:t>
        </w:r>
      </w:hyperlink>
      <w:r>
        <w:rPr>
          <w:rFonts w:eastAsia="Times New Roman"/>
          <w:sz w:val="22"/>
          <w:szCs w:val="22"/>
          <w:lang w:val="en"/>
        </w:rPr>
        <w:t>.</w:t>
      </w:r>
    </w:p>
    <w:p w14:paraId="53F48A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Barbarian laws, i. </w:t>
      </w:r>
      <w:hyperlink r:id="rId5451" w:anchor="Page_240" w:history="1">
        <w:r>
          <w:rPr>
            <w:rStyle w:val="Hyperlink"/>
            <w:rFonts w:eastAsia="Times New Roman"/>
            <w:sz w:val="22"/>
            <w:szCs w:val="22"/>
            <w:lang w:val="en"/>
          </w:rPr>
          <w:t>240</w:t>
        </w:r>
      </w:hyperlink>
      <w:r>
        <w:rPr>
          <w:rFonts w:eastAsia="Times New Roman"/>
          <w:sz w:val="22"/>
          <w:szCs w:val="22"/>
          <w:lang w:val="en"/>
        </w:rPr>
        <w:t>.</w:t>
      </w:r>
    </w:p>
    <w:p w14:paraId="67852C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Barbarians, i. </w:t>
      </w:r>
      <w:hyperlink r:id="rId5452" w:anchor="Page_17" w:history="1">
        <w:r>
          <w:rPr>
            <w:rStyle w:val="Hyperlink"/>
            <w:rFonts w:eastAsia="Times New Roman"/>
            <w:sz w:val="22"/>
            <w:szCs w:val="22"/>
            <w:lang w:val="en"/>
          </w:rPr>
          <w:t>17</w:t>
        </w:r>
      </w:hyperlink>
      <w:r>
        <w:rPr>
          <w:rFonts w:eastAsia="Times New Roman"/>
          <w:sz w:val="22"/>
          <w:szCs w:val="22"/>
          <w:lang w:val="en"/>
        </w:rPr>
        <w:t xml:space="preserve">, </w:t>
      </w:r>
      <w:hyperlink r:id="rId5453" w:anchor="Page_18" w:history="1">
        <w:r>
          <w:rPr>
            <w:rStyle w:val="Hyperlink"/>
            <w:rFonts w:eastAsia="Times New Roman"/>
            <w:sz w:val="22"/>
            <w:szCs w:val="22"/>
            <w:lang w:val="en"/>
          </w:rPr>
          <w:t>18</w:t>
        </w:r>
      </w:hyperlink>
      <w:r>
        <w:rPr>
          <w:rFonts w:eastAsia="Times New Roman"/>
          <w:sz w:val="22"/>
          <w:szCs w:val="22"/>
          <w:lang w:val="en"/>
        </w:rPr>
        <w:t xml:space="preserve">, </w:t>
      </w:r>
      <w:hyperlink r:id="rId5454" w:anchor="Page_77" w:history="1">
        <w:r>
          <w:rPr>
            <w:rStyle w:val="Hyperlink"/>
            <w:rFonts w:eastAsia="Times New Roman"/>
            <w:sz w:val="22"/>
            <w:szCs w:val="22"/>
            <w:lang w:val="en"/>
          </w:rPr>
          <w:t>77</w:t>
        </w:r>
      </w:hyperlink>
      <w:r>
        <w:rPr>
          <w:rFonts w:eastAsia="Times New Roman"/>
          <w:sz w:val="22"/>
          <w:szCs w:val="22"/>
          <w:lang w:val="en"/>
        </w:rPr>
        <w:t xml:space="preserve">, </w:t>
      </w:r>
      <w:hyperlink r:id="rId5455" w:anchor="Page_104" w:history="1">
        <w:r>
          <w:rPr>
            <w:rStyle w:val="Hyperlink"/>
            <w:rFonts w:eastAsia="Times New Roman"/>
            <w:sz w:val="22"/>
            <w:szCs w:val="22"/>
            <w:lang w:val="en"/>
          </w:rPr>
          <w:t>104</w:t>
        </w:r>
      </w:hyperlink>
      <w:r>
        <w:rPr>
          <w:rFonts w:eastAsia="Times New Roman"/>
          <w:sz w:val="22"/>
          <w:szCs w:val="22"/>
          <w:lang w:val="en"/>
        </w:rPr>
        <w:t xml:space="preserve">, </w:t>
      </w:r>
      <w:hyperlink r:id="rId5456" w:anchor="Page_114" w:history="1">
        <w:r>
          <w:rPr>
            <w:rStyle w:val="Hyperlink"/>
            <w:rFonts w:eastAsia="Times New Roman"/>
            <w:sz w:val="22"/>
            <w:szCs w:val="22"/>
            <w:lang w:val="en"/>
          </w:rPr>
          <w:t>114</w:t>
        </w:r>
      </w:hyperlink>
      <w:r>
        <w:rPr>
          <w:rFonts w:eastAsia="Times New Roman"/>
          <w:sz w:val="22"/>
          <w:szCs w:val="22"/>
          <w:lang w:val="en"/>
        </w:rPr>
        <w:t>.</w:t>
      </w:r>
    </w:p>
    <w:p w14:paraId="7B084E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Barbarium, Cape, prom. of Lusitania (</w:t>
      </w:r>
      <w:r>
        <w:rPr>
          <w:rFonts w:eastAsia="Times New Roman"/>
          <w:i/>
          <w:iCs/>
          <w:sz w:val="22"/>
          <w:szCs w:val="22"/>
          <w:lang w:val="en"/>
        </w:rPr>
        <w:t>Capo Espichel</w:t>
      </w:r>
      <w:r>
        <w:rPr>
          <w:rFonts w:eastAsia="Times New Roman"/>
          <w:sz w:val="22"/>
          <w:szCs w:val="22"/>
          <w:lang w:val="en"/>
        </w:rPr>
        <w:t xml:space="preserve">), i. </w:t>
      </w:r>
      <w:hyperlink r:id="rId5457" w:anchor="Page_227" w:history="1">
        <w:r>
          <w:rPr>
            <w:rStyle w:val="Hyperlink"/>
            <w:rFonts w:eastAsia="Times New Roman"/>
            <w:sz w:val="22"/>
            <w:szCs w:val="22"/>
            <w:lang w:val="en"/>
          </w:rPr>
          <w:t>227</w:t>
        </w:r>
      </w:hyperlink>
      <w:r>
        <w:rPr>
          <w:rFonts w:eastAsia="Times New Roman"/>
          <w:sz w:val="22"/>
          <w:szCs w:val="22"/>
          <w:lang w:val="en"/>
        </w:rPr>
        <w:t>.</w:t>
      </w:r>
    </w:p>
    <w:p w14:paraId="08B229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Barca, city of Cyrene, same as Ptolemais, iii. </w:t>
      </w:r>
      <w:hyperlink r:id="rId5458"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5459" w:anchor="Page_292" w:history="1">
        <w:r>
          <w:rPr>
            <w:rStyle w:val="Hyperlink"/>
            <w:rFonts w:eastAsia="Times New Roman"/>
            <w:sz w:val="22"/>
            <w:szCs w:val="22"/>
            <w:lang w:val="en"/>
          </w:rPr>
          <w:t>292</w:t>
        </w:r>
      </w:hyperlink>
      <w:r>
        <w:rPr>
          <w:rFonts w:eastAsia="Times New Roman"/>
          <w:sz w:val="22"/>
          <w:szCs w:val="22"/>
          <w:lang w:val="en"/>
        </w:rPr>
        <w:t>.</w:t>
      </w:r>
    </w:p>
    <w:p w14:paraId="35EB77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Barcas, Hamilcar, father of Hannibal, i. </w:t>
      </w:r>
      <w:hyperlink r:id="rId5460"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5461" w:anchor="Page_238" w:history="1">
        <w:r>
          <w:rPr>
            <w:rStyle w:val="Hyperlink"/>
            <w:rFonts w:eastAsia="Times New Roman"/>
            <w:sz w:val="22"/>
            <w:szCs w:val="22"/>
            <w:lang w:val="en"/>
          </w:rPr>
          <w:t>238</w:t>
        </w:r>
      </w:hyperlink>
      <w:r>
        <w:rPr>
          <w:rFonts w:eastAsia="Times New Roman"/>
          <w:sz w:val="22"/>
          <w:szCs w:val="22"/>
          <w:lang w:val="en"/>
        </w:rPr>
        <w:t>.</w:t>
      </w:r>
    </w:p>
    <w:p w14:paraId="25612C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Bards, Celtic poets, i. </w:t>
      </w:r>
      <w:hyperlink r:id="rId5462" w:anchor="Page_294" w:history="1">
        <w:r>
          <w:rPr>
            <w:rStyle w:val="Hyperlink"/>
            <w:rFonts w:eastAsia="Times New Roman"/>
            <w:sz w:val="22"/>
            <w:szCs w:val="22"/>
            <w:lang w:val="en"/>
          </w:rPr>
          <w:t>294</w:t>
        </w:r>
      </w:hyperlink>
      <w:r>
        <w:rPr>
          <w:rFonts w:eastAsia="Times New Roman"/>
          <w:sz w:val="22"/>
          <w:szCs w:val="22"/>
          <w:lang w:val="en"/>
        </w:rPr>
        <w:t>.</w:t>
      </w:r>
    </w:p>
    <w:p w14:paraId="1BFAC9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Bardyli, Bardyali, Bardyētæ, Bardyītæ, people of Spain, i. </w:t>
      </w:r>
      <w:hyperlink r:id="rId5463" w:anchor="Page_233" w:history="1">
        <w:r>
          <w:rPr>
            <w:rStyle w:val="Hyperlink"/>
            <w:rFonts w:eastAsia="Times New Roman"/>
            <w:sz w:val="22"/>
            <w:szCs w:val="22"/>
            <w:lang w:val="en"/>
          </w:rPr>
          <w:t>233</w:t>
        </w:r>
      </w:hyperlink>
      <w:r>
        <w:rPr>
          <w:rFonts w:eastAsia="Times New Roman"/>
          <w:sz w:val="22"/>
          <w:szCs w:val="22"/>
          <w:lang w:val="en"/>
        </w:rPr>
        <w:t xml:space="preserve">, </w:t>
      </w:r>
      <w:hyperlink r:id="rId5464" w:anchor="Page_243" w:history="1">
        <w:r>
          <w:rPr>
            <w:rStyle w:val="Hyperlink"/>
            <w:rFonts w:eastAsia="Times New Roman"/>
            <w:sz w:val="22"/>
            <w:szCs w:val="22"/>
            <w:lang w:val="en"/>
          </w:rPr>
          <w:t>243</w:t>
        </w:r>
      </w:hyperlink>
      <w:r>
        <w:rPr>
          <w:rFonts w:eastAsia="Times New Roman"/>
          <w:sz w:val="22"/>
          <w:szCs w:val="22"/>
          <w:lang w:val="en"/>
        </w:rPr>
        <w:t>.</w:t>
      </w:r>
    </w:p>
    <w:p w14:paraId="7F0A5A0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Baretoun.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Parætonium.</w:t>
      </w:r>
    </w:p>
    <w:p w14:paraId="4B2BC4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Bargasa, t. of Caria, iii. </w:t>
      </w:r>
      <w:hyperlink r:id="rId5465" w:anchor="Page_34" w:history="1">
        <w:r>
          <w:rPr>
            <w:rStyle w:val="Hyperlink"/>
            <w:rFonts w:eastAsia="Times New Roman"/>
            <w:sz w:val="22"/>
            <w:szCs w:val="22"/>
            <w:lang w:val="en"/>
          </w:rPr>
          <w:t>34</w:t>
        </w:r>
      </w:hyperlink>
      <w:r>
        <w:rPr>
          <w:rFonts w:eastAsia="Times New Roman"/>
          <w:sz w:val="22"/>
          <w:szCs w:val="22"/>
          <w:lang w:val="en"/>
        </w:rPr>
        <w:t>.</w:t>
      </w:r>
    </w:p>
    <w:p w14:paraId="692EE6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Bargosa, city of India, iii. </w:t>
      </w:r>
      <w:hyperlink r:id="rId5466" w:anchor="Page_119" w:history="1">
        <w:r>
          <w:rPr>
            <w:rStyle w:val="Hyperlink"/>
            <w:rFonts w:eastAsia="Times New Roman"/>
            <w:sz w:val="22"/>
            <w:szCs w:val="22"/>
            <w:lang w:val="en"/>
          </w:rPr>
          <w:t>119</w:t>
        </w:r>
      </w:hyperlink>
      <w:r>
        <w:rPr>
          <w:rFonts w:eastAsia="Times New Roman"/>
          <w:sz w:val="22"/>
          <w:szCs w:val="22"/>
          <w:lang w:val="en"/>
        </w:rPr>
        <w:t>.</w:t>
      </w:r>
    </w:p>
    <w:p w14:paraId="474624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Bargus, r. of Illyria, i. </w:t>
      </w:r>
      <w:hyperlink r:id="rId5467" w:anchor="Page_488" w:history="1">
        <w:r>
          <w:rPr>
            <w:rStyle w:val="Hyperlink"/>
            <w:rFonts w:eastAsia="Times New Roman"/>
            <w:sz w:val="22"/>
            <w:szCs w:val="22"/>
            <w:lang w:val="en"/>
          </w:rPr>
          <w:t>488</w:t>
        </w:r>
      </w:hyperlink>
      <w:r>
        <w:rPr>
          <w:rFonts w:eastAsia="Times New Roman"/>
          <w:sz w:val="22"/>
          <w:szCs w:val="22"/>
          <w:lang w:val="en"/>
        </w:rPr>
        <w:t>.</w:t>
      </w:r>
    </w:p>
    <w:p w14:paraId="68E913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Bargylia, t. of Caria, ii. </w:t>
      </w:r>
      <w:hyperlink r:id="rId5468" w:anchor="Page_383" w:history="1">
        <w:r>
          <w:rPr>
            <w:rStyle w:val="Hyperlink"/>
            <w:rFonts w:eastAsia="Times New Roman"/>
            <w:sz w:val="22"/>
            <w:szCs w:val="22"/>
            <w:lang w:val="en"/>
          </w:rPr>
          <w:t>383</w:t>
        </w:r>
      </w:hyperlink>
      <w:r>
        <w:rPr>
          <w:rFonts w:eastAsia="Times New Roman"/>
          <w:sz w:val="22"/>
          <w:szCs w:val="22"/>
          <w:lang w:val="en"/>
        </w:rPr>
        <w:t xml:space="preserve">; iii. </w:t>
      </w:r>
      <w:hyperlink r:id="rId5469" w:anchor="Page_37" w:history="1">
        <w:r>
          <w:rPr>
            <w:rStyle w:val="Hyperlink"/>
            <w:rFonts w:eastAsia="Times New Roman"/>
            <w:sz w:val="22"/>
            <w:szCs w:val="22"/>
            <w:lang w:val="en"/>
          </w:rPr>
          <w:t>37</w:t>
        </w:r>
      </w:hyperlink>
      <w:r>
        <w:rPr>
          <w:rFonts w:eastAsia="Times New Roman"/>
          <w:sz w:val="22"/>
          <w:szCs w:val="22"/>
          <w:lang w:val="en"/>
        </w:rPr>
        <w:t>.</w:t>
      </w:r>
    </w:p>
    <w:p w14:paraId="509259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Baris (Zaris), temple of, ii. </w:t>
      </w:r>
      <w:hyperlink r:id="rId5470" w:anchor="Page_273" w:history="1">
        <w:r>
          <w:rPr>
            <w:rStyle w:val="Hyperlink"/>
            <w:rFonts w:eastAsia="Times New Roman"/>
            <w:sz w:val="22"/>
            <w:szCs w:val="22"/>
            <w:lang w:val="en"/>
          </w:rPr>
          <w:t>273</w:t>
        </w:r>
      </w:hyperlink>
      <w:r>
        <w:rPr>
          <w:rFonts w:eastAsia="Times New Roman"/>
          <w:sz w:val="22"/>
          <w:szCs w:val="22"/>
          <w:lang w:val="en"/>
        </w:rPr>
        <w:t>.</w:t>
      </w:r>
    </w:p>
    <w:p w14:paraId="19844D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Baris, city, i. </w:t>
      </w:r>
      <w:hyperlink r:id="rId5471" w:anchor="Page_429" w:history="1">
        <w:r>
          <w:rPr>
            <w:rStyle w:val="Hyperlink"/>
            <w:rFonts w:eastAsia="Times New Roman"/>
            <w:sz w:val="22"/>
            <w:szCs w:val="22"/>
            <w:lang w:val="en"/>
          </w:rPr>
          <w:t>429</w:t>
        </w:r>
      </w:hyperlink>
      <w:r>
        <w:rPr>
          <w:rFonts w:eastAsia="Times New Roman"/>
          <w:sz w:val="22"/>
          <w:szCs w:val="22"/>
          <w:lang w:val="en"/>
        </w:rPr>
        <w:t>.</w:t>
      </w:r>
    </w:p>
    <w:p w14:paraId="038F98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Barium (</w:t>
      </w:r>
      <w:r>
        <w:rPr>
          <w:rFonts w:eastAsia="Times New Roman"/>
          <w:i/>
          <w:iCs/>
          <w:sz w:val="22"/>
          <w:szCs w:val="22"/>
          <w:lang w:val="en"/>
        </w:rPr>
        <w:t>Bari</w:t>
      </w:r>
      <w:r>
        <w:rPr>
          <w:rFonts w:eastAsia="Times New Roman"/>
          <w:sz w:val="22"/>
          <w:szCs w:val="22"/>
          <w:lang w:val="en"/>
        </w:rPr>
        <w:t xml:space="preserve">), i. </w:t>
      </w:r>
      <w:hyperlink r:id="rId5472" w:anchor="Page_432" w:history="1">
        <w:r>
          <w:rPr>
            <w:rStyle w:val="Hyperlink"/>
            <w:rFonts w:eastAsia="Times New Roman"/>
            <w:sz w:val="22"/>
            <w:szCs w:val="22"/>
            <w:lang w:val="en"/>
          </w:rPr>
          <w:t>432</w:t>
        </w:r>
      </w:hyperlink>
      <w:r>
        <w:rPr>
          <w:rFonts w:eastAsia="Times New Roman"/>
          <w:sz w:val="22"/>
          <w:szCs w:val="22"/>
          <w:lang w:val="en"/>
        </w:rPr>
        <w:t xml:space="preserve">, </w:t>
      </w:r>
      <w:hyperlink r:id="rId5473" w:anchor="Page_433" w:history="1">
        <w:r>
          <w:rPr>
            <w:rStyle w:val="Hyperlink"/>
            <w:rFonts w:eastAsia="Times New Roman"/>
            <w:sz w:val="22"/>
            <w:szCs w:val="22"/>
            <w:lang w:val="en"/>
          </w:rPr>
          <w:t>433</w:t>
        </w:r>
      </w:hyperlink>
      <w:r>
        <w:rPr>
          <w:rFonts w:eastAsia="Times New Roman"/>
          <w:sz w:val="22"/>
          <w:szCs w:val="22"/>
          <w:lang w:val="en"/>
        </w:rPr>
        <w:t>.</w:t>
      </w:r>
    </w:p>
    <w:p w14:paraId="36E776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Barnichius, r. of Elis. </w:t>
      </w:r>
      <w:r>
        <w:rPr>
          <w:rFonts w:eastAsia="Times New Roman"/>
          <w:i/>
          <w:iCs/>
          <w:sz w:val="22"/>
          <w:szCs w:val="22"/>
          <w:lang w:val="en"/>
        </w:rPr>
        <w:t>See</w:t>
      </w:r>
      <w:r>
        <w:rPr>
          <w:rFonts w:eastAsia="Times New Roman"/>
          <w:sz w:val="22"/>
          <w:szCs w:val="22"/>
          <w:lang w:val="en"/>
        </w:rPr>
        <w:t xml:space="preserve"> Enipeus, ii. </w:t>
      </w:r>
      <w:hyperlink r:id="rId5474" w:anchor="Page_32" w:history="1">
        <w:r>
          <w:rPr>
            <w:rStyle w:val="Hyperlink"/>
            <w:rFonts w:eastAsia="Times New Roman"/>
            <w:sz w:val="22"/>
            <w:szCs w:val="22"/>
            <w:lang w:val="en"/>
          </w:rPr>
          <w:t>32</w:t>
        </w:r>
      </w:hyperlink>
      <w:r>
        <w:rPr>
          <w:rFonts w:eastAsia="Times New Roman"/>
          <w:sz w:val="22"/>
          <w:szCs w:val="22"/>
          <w:lang w:val="en"/>
        </w:rPr>
        <w:t>.</w:t>
      </w:r>
    </w:p>
    <w:p w14:paraId="68BDCD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Barnus, city of Macedonia, i. </w:t>
      </w:r>
      <w:hyperlink r:id="rId5475" w:anchor="Page_495" w:history="1">
        <w:r>
          <w:rPr>
            <w:rStyle w:val="Hyperlink"/>
            <w:rFonts w:eastAsia="Times New Roman"/>
            <w:sz w:val="22"/>
            <w:szCs w:val="22"/>
            <w:lang w:val="en"/>
          </w:rPr>
          <w:t>495</w:t>
        </w:r>
      </w:hyperlink>
      <w:r>
        <w:rPr>
          <w:rFonts w:eastAsia="Times New Roman"/>
          <w:sz w:val="22"/>
          <w:szCs w:val="22"/>
          <w:lang w:val="en"/>
        </w:rPr>
        <w:t>.</w:t>
      </w:r>
    </w:p>
    <w:p w14:paraId="5481CC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Basgœdariza, fortress of Armenia, ii. </w:t>
      </w:r>
      <w:hyperlink r:id="rId5476" w:anchor="Page_304" w:history="1">
        <w:r>
          <w:rPr>
            <w:rStyle w:val="Hyperlink"/>
            <w:rFonts w:eastAsia="Times New Roman"/>
            <w:sz w:val="22"/>
            <w:szCs w:val="22"/>
            <w:lang w:val="en"/>
          </w:rPr>
          <w:t>304</w:t>
        </w:r>
      </w:hyperlink>
      <w:r>
        <w:rPr>
          <w:rFonts w:eastAsia="Times New Roman"/>
          <w:sz w:val="22"/>
          <w:szCs w:val="22"/>
          <w:lang w:val="en"/>
        </w:rPr>
        <w:t>.</w:t>
      </w:r>
    </w:p>
    <w:p w14:paraId="129776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Basileius, r. of Mesopotamia, iii. </w:t>
      </w:r>
      <w:hyperlink r:id="rId5477" w:anchor="Page_158" w:history="1">
        <w:r>
          <w:rPr>
            <w:rStyle w:val="Hyperlink"/>
            <w:rFonts w:eastAsia="Times New Roman"/>
            <w:sz w:val="22"/>
            <w:szCs w:val="22"/>
            <w:lang w:val="en"/>
          </w:rPr>
          <w:t>158</w:t>
        </w:r>
      </w:hyperlink>
      <w:r>
        <w:rPr>
          <w:rFonts w:eastAsia="Times New Roman"/>
          <w:sz w:val="22"/>
          <w:szCs w:val="22"/>
          <w:lang w:val="en"/>
        </w:rPr>
        <w:t>.</w:t>
      </w:r>
    </w:p>
    <w:p w14:paraId="579D73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Basilii, i. </w:t>
      </w:r>
      <w:hyperlink r:id="rId5478" w:anchor="Page_470" w:history="1">
        <w:r>
          <w:rPr>
            <w:rStyle w:val="Hyperlink"/>
            <w:rFonts w:eastAsia="Times New Roman"/>
            <w:sz w:val="22"/>
            <w:szCs w:val="22"/>
            <w:lang w:val="en"/>
          </w:rPr>
          <w:t>470</w:t>
        </w:r>
      </w:hyperlink>
      <w:r>
        <w:rPr>
          <w:rFonts w:eastAsia="Times New Roman"/>
          <w:sz w:val="22"/>
          <w:szCs w:val="22"/>
          <w:lang w:val="en"/>
        </w:rPr>
        <w:t>.</w:t>
      </w:r>
    </w:p>
    <w:p w14:paraId="4E58E6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Basoropeda, district of Armenia, ii. </w:t>
      </w:r>
      <w:hyperlink r:id="rId5479" w:anchor="Page_269" w:history="1">
        <w:r>
          <w:rPr>
            <w:rStyle w:val="Hyperlink"/>
            <w:rFonts w:eastAsia="Times New Roman"/>
            <w:sz w:val="22"/>
            <w:szCs w:val="22"/>
            <w:lang w:val="en"/>
          </w:rPr>
          <w:t>269</w:t>
        </w:r>
      </w:hyperlink>
      <w:r>
        <w:rPr>
          <w:rFonts w:eastAsia="Times New Roman"/>
          <w:sz w:val="22"/>
          <w:szCs w:val="22"/>
          <w:lang w:val="en"/>
        </w:rPr>
        <w:t>.</w:t>
      </w:r>
    </w:p>
    <w:p w14:paraId="43873C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Bassus, Cecilius, iii. </w:t>
      </w:r>
      <w:hyperlink r:id="rId5480" w:anchor="Page_166" w:history="1">
        <w:r>
          <w:rPr>
            <w:rStyle w:val="Hyperlink"/>
            <w:rFonts w:eastAsia="Times New Roman"/>
            <w:sz w:val="22"/>
            <w:szCs w:val="22"/>
            <w:lang w:val="en"/>
          </w:rPr>
          <w:t>166</w:t>
        </w:r>
      </w:hyperlink>
      <w:r>
        <w:rPr>
          <w:rFonts w:eastAsia="Times New Roman"/>
          <w:sz w:val="22"/>
          <w:szCs w:val="22"/>
          <w:lang w:val="en"/>
        </w:rPr>
        <w:t>.</w:t>
      </w:r>
    </w:p>
    <w:p w14:paraId="363982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Bastarnæ, i. </w:t>
      </w:r>
      <w:hyperlink r:id="rId5481"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5482"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5483"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5484" w:anchor="Page_443" w:history="1">
        <w:r>
          <w:rPr>
            <w:rStyle w:val="Hyperlink"/>
            <w:rFonts w:eastAsia="Times New Roman"/>
            <w:sz w:val="22"/>
            <w:szCs w:val="22"/>
            <w:lang w:val="en"/>
          </w:rPr>
          <w:t>443</w:t>
        </w:r>
      </w:hyperlink>
      <w:r>
        <w:rPr>
          <w:rFonts w:eastAsia="Times New Roman"/>
          <w:sz w:val="22"/>
          <w:szCs w:val="22"/>
          <w:lang w:val="en"/>
        </w:rPr>
        <w:t xml:space="preserve">, </w:t>
      </w:r>
      <w:hyperlink r:id="rId5485" w:anchor="Page_451" w:history="1">
        <w:r>
          <w:rPr>
            <w:rStyle w:val="Hyperlink"/>
            <w:rFonts w:eastAsia="Times New Roman"/>
            <w:sz w:val="22"/>
            <w:szCs w:val="22"/>
            <w:lang w:val="en"/>
          </w:rPr>
          <w:t>451</w:t>
        </w:r>
      </w:hyperlink>
      <w:r>
        <w:rPr>
          <w:rFonts w:eastAsia="Times New Roman"/>
          <w:sz w:val="22"/>
          <w:szCs w:val="22"/>
          <w:lang w:val="en"/>
        </w:rPr>
        <w:t xml:space="preserve">-453, </w:t>
      </w:r>
      <w:hyperlink r:id="rId5486" w:anchor="Page_468" w:history="1">
        <w:r>
          <w:rPr>
            <w:rStyle w:val="Hyperlink"/>
            <w:rFonts w:eastAsia="Times New Roman"/>
            <w:sz w:val="22"/>
            <w:szCs w:val="22"/>
            <w:lang w:val="en"/>
          </w:rPr>
          <w:t>468</w:t>
        </w:r>
      </w:hyperlink>
      <w:r>
        <w:rPr>
          <w:rFonts w:eastAsia="Times New Roman"/>
          <w:sz w:val="22"/>
          <w:szCs w:val="22"/>
          <w:lang w:val="en"/>
        </w:rPr>
        <w:t>-471.</w:t>
      </w:r>
    </w:p>
    <w:p w14:paraId="574D75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Bastetani, Bastuli, i. </w:t>
      </w:r>
      <w:hyperlink r:id="rId5487"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5488" w:anchor="Page_212" w:history="1">
        <w:r>
          <w:rPr>
            <w:rStyle w:val="Hyperlink"/>
            <w:rFonts w:eastAsia="Times New Roman"/>
            <w:sz w:val="22"/>
            <w:szCs w:val="22"/>
            <w:lang w:val="en"/>
          </w:rPr>
          <w:t>212</w:t>
        </w:r>
      </w:hyperlink>
      <w:r>
        <w:rPr>
          <w:rFonts w:eastAsia="Times New Roman"/>
          <w:sz w:val="22"/>
          <w:szCs w:val="22"/>
          <w:lang w:val="en"/>
        </w:rPr>
        <w:t xml:space="preserve">, </w:t>
      </w:r>
      <w:hyperlink r:id="rId5489" w:anchor="Page_234" w:history="1">
        <w:r>
          <w:rPr>
            <w:rStyle w:val="Hyperlink"/>
            <w:rFonts w:eastAsia="Times New Roman"/>
            <w:sz w:val="22"/>
            <w:szCs w:val="22"/>
            <w:lang w:val="en"/>
          </w:rPr>
          <w:t>234</w:t>
        </w:r>
      </w:hyperlink>
      <w:r>
        <w:rPr>
          <w:rFonts w:eastAsia="Times New Roman"/>
          <w:sz w:val="22"/>
          <w:szCs w:val="22"/>
          <w:lang w:val="en"/>
        </w:rPr>
        <w:t xml:space="preserve">, </w:t>
      </w:r>
      <w:hyperlink r:id="rId5490"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5491" w:anchor="Page_245" w:history="1">
        <w:r>
          <w:rPr>
            <w:rStyle w:val="Hyperlink"/>
            <w:rFonts w:eastAsia="Times New Roman"/>
            <w:sz w:val="22"/>
            <w:szCs w:val="22"/>
            <w:lang w:val="en"/>
          </w:rPr>
          <w:t>245</w:t>
        </w:r>
      </w:hyperlink>
      <w:r>
        <w:rPr>
          <w:rFonts w:eastAsia="Times New Roman"/>
          <w:sz w:val="22"/>
          <w:szCs w:val="22"/>
          <w:lang w:val="en"/>
        </w:rPr>
        <w:t>.</w:t>
      </w:r>
    </w:p>
    <w:p w14:paraId="51932B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Bastetania, i. </w:t>
      </w:r>
      <w:hyperlink r:id="rId5492" w:anchor="Page_232" w:history="1">
        <w:r>
          <w:rPr>
            <w:rStyle w:val="Hyperlink"/>
            <w:rFonts w:eastAsia="Times New Roman"/>
            <w:sz w:val="22"/>
            <w:szCs w:val="22"/>
            <w:lang w:val="en"/>
          </w:rPr>
          <w:t>232</w:t>
        </w:r>
      </w:hyperlink>
      <w:r>
        <w:rPr>
          <w:rFonts w:eastAsia="Times New Roman"/>
          <w:sz w:val="22"/>
          <w:szCs w:val="22"/>
          <w:lang w:val="en"/>
        </w:rPr>
        <w:t xml:space="preserve">, </w:t>
      </w:r>
      <w:hyperlink r:id="rId5493" w:anchor="Page_235" w:history="1">
        <w:r>
          <w:rPr>
            <w:rStyle w:val="Hyperlink"/>
            <w:rFonts w:eastAsia="Times New Roman"/>
            <w:sz w:val="22"/>
            <w:szCs w:val="22"/>
            <w:lang w:val="en"/>
          </w:rPr>
          <w:t>235</w:t>
        </w:r>
      </w:hyperlink>
      <w:r>
        <w:rPr>
          <w:rFonts w:eastAsia="Times New Roman"/>
          <w:sz w:val="22"/>
          <w:szCs w:val="22"/>
          <w:lang w:val="en"/>
        </w:rPr>
        <w:t>.</w:t>
      </w:r>
    </w:p>
    <w:p w14:paraId="15EC8C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Bata, t. of Pontus (</w:t>
      </w:r>
      <w:r>
        <w:rPr>
          <w:rFonts w:eastAsia="Times New Roman"/>
          <w:i/>
          <w:iCs/>
          <w:sz w:val="22"/>
          <w:szCs w:val="22"/>
          <w:lang w:val="en"/>
        </w:rPr>
        <w:t>Pschate</w:t>
      </w:r>
      <w:r>
        <w:rPr>
          <w:rFonts w:eastAsia="Times New Roman"/>
          <w:sz w:val="22"/>
          <w:szCs w:val="22"/>
          <w:lang w:val="en"/>
        </w:rPr>
        <w:t xml:space="preserve">), ii. </w:t>
      </w:r>
      <w:hyperlink r:id="rId5494" w:anchor="Page_225" w:history="1">
        <w:r>
          <w:rPr>
            <w:rStyle w:val="Hyperlink"/>
            <w:rFonts w:eastAsia="Times New Roman"/>
            <w:sz w:val="22"/>
            <w:szCs w:val="22"/>
            <w:lang w:val="en"/>
          </w:rPr>
          <w:t>225</w:t>
        </w:r>
      </w:hyperlink>
      <w:r>
        <w:rPr>
          <w:rFonts w:eastAsia="Times New Roman"/>
          <w:sz w:val="22"/>
          <w:szCs w:val="22"/>
          <w:lang w:val="en"/>
        </w:rPr>
        <w:t>.</w:t>
      </w:r>
    </w:p>
    <w:p w14:paraId="2EE0AA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Bathynias, i. </w:t>
      </w:r>
      <w:hyperlink r:id="rId5495" w:anchor="Page_518" w:history="1">
        <w:r>
          <w:rPr>
            <w:rStyle w:val="Hyperlink"/>
            <w:rFonts w:eastAsia="Times New Roman"/>
            <w:sz w:val="22"/>
            <w:szCs w:val="22"/>
            <w:lang w:val="en"/>
          </w:rPr>
          <w:t>518</w:t>
        </w:r>
      </w:hyperlink>
      <w:r>
        <w:rPr>
          <w:rFonts w:eastAsia="Times New Roman"/>
          <w:sz w:val="22"/>
          <w:szCs w:val="22"/>
          <w:lang w:val="en"/>
        </w:rPr>
        <w:t>.</w:t>
      </w:r>
    </w:p>
    <w:p w14:paraId="7BF6B0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Bathys Limen (Deep Harbour), in Aulis, ii. </w:t>
      </w:r>
      <w:hyperlink r:id="rId5496" w:anchor="Page_95" w:history="1">
        <w:r>
          <w:rPr>
            <w:rStyle w:val="Hyperlink"/>
            <w:rFonts w:eastAsia="Times New Roman"/>
            <w:sz w:val="22"/>
            <w:szCs w:val="22"/>
            <w:lang w:val="en"/>
          </w:rPr>
          <w:t>95</w:t>
        </w:r>
      </w:hyperlink>
      <w:r>
        <w:rPr>
          <w:rFonts w:eastAsia="Times New Roman"/>
          <w:sz w:val="22"/>
          <w:szCs w:val="22"/>
          <w:lang w:val="en"/>
        </w:rPr>
        <w:t>.</w:t>
      </w:r>
    </w:p>
    <w:p w14:paraId="41E597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Batiæ, city of the Cassopæi, i. </w:t>
      </w:r>
      <w:hyperlink r:id="rId5497" w:anchor="Page_497" w:history="1">
        <w:r>
          <w:rPr>
            <w:rStyle w:val="Hyperlink"/>
            <w:rFonts w:eastAsia="Times New Roman"/>
            <w:sz w:val="22"/>
            <w:szCs w:val="22"/>
            <w:lang w:val="en"/>
          </w:rPr>
          <w:t>497</w:t>
        </w:r>
      </w:hyperlink>
      <w:r>
        <w:rPr>
          <w:rFonts w:eastAsia="Times New Roman"/>
          <w:sz w:val="22"/>
          <w:szCs w:val="22"/>
          <w:lang w:val="en"/>
        </w:rPr>
        <w:t>.</w:t>
      </w:r>
    </w:p>
    <w:p w14:paraId="1FE26C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Batieia, ii. </w:t>
      </w:r>
      <w:hyperlink r:id="rId5498"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5499"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5500" w:anchor="Page_399" w:history="1">
        <w:r>
          <w:rPr>
            <w:rStyle w:val="Hyperlink"/>
            <w:rFonts w:eastAsia="Times New Roman"/>
            <w:sz w:val="22"/>
            <w:szCs w:val="22"/>
            <w:lang w:val="en"/>
          </w:rPr>
          <w:t>399</w:t>
        </w:r>
      </w:hyperlink>
      <w:r>
        <w:rPr>
          <w:rFonts w:eastAsia="Times New Roman"/>
          <w:sz w:val="22"/>
          <w:szCs w:val="22"/>
          <w:lang w:val="en"/>
        </w:rPr>
        <w:t>.</w:t>
      </w:r>
    </w:p>
    <w:p w14:paraId="4C60C3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Batōn, leader of the Pannonii, i. </w:t>
      </w:r>
      <w:hyperlink r:id="rId5501" w:anchor="Page_483" w:history="1">
        <w:r>
          <w:rPr>
            <w:rStyle w:val="Hyperlink"/>
            <w:rFonts w:eastAsia="Times New Roman"/>
            <w:sz w:val="22"/>
            <w:szCs w:val="22"/>
            <w:lang w:val="en"/>
          </w:rPr>
          <w:t>483</w:t>
        </w:r>
      </w:hyperlink>
      <w:r>
        <w:rPr>
          <w:rFonts w:eastAsia="Times New Roman"/>
          <w:sz w:val="22"/>
          <w:szCs w:val="22"/>
          <w:lang w:val="en"/>
        </w:rPr>
        <w:t>.</w:t>
      </w:r>
    </w:p>
    <w:p w14:paraId="373C9C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Batōn, historian, ii. </w:t>
      </w:r>
      <w:hyperlink r:id="rId5502" w:anchor="Page_293" w:history="1">
        <w:r>
          <w:rPr>
            <w:rStyle w:val="Hyperlink"/>
            <w:rFonts w:eastAsia="Times New Roman"/>
            <w:sz w:val="22"/>
            <w:szCs w:val="22"/>
            <w:lang w:val="en"/>
          </w:rPr>
          <w:t>293</w:t>
        </w:r>
      </w:hyperlink>
      <w:r>
        <w:rPr>
          <w:rFonts w:eastAsia="Times New Roman"/>
          <w:sz w:val="22"/>
          <w:szCs w:val="22"/>
          <w:lang w:val="en"/>
        </w:rPr>
        <w:t>.</w:t>
      </w:r>
    </w:p>
    <w:p w14:paraId="2B45EA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Battus, founder of Cyrene, iii. </w:t>
      </w:r>
      <w:hyperlink r:id="rId5503" w:anchor="Page_292" w:history="1">
        <w:r>
          <w:rPr>
            <w:rStyle w:val="Hyperlink"/>
            <w:rFonts w:eastAsia="Times New Roman"/>
            <w:sz w:val="22"/>
            <w:szCs w:val="22"/>
            <w:lang w:val="en"/>
          </w:rPr>
          <w:t>292</w:t>
        </w:r>
      </w:hyperlink>
      <w:r>
        <w:rPr>
          <w:rFonts w:eastAsia="Times New Roman"/>
          <w:sz w:val="22"/>
          <w:szCs w:val="22"/>
          <w:lang w:val="en"/>
        </w:rPr>
        <w:t>.</w:t>
      </w:r>
    </w:p>
    <w:p w14:paraId="344316B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Baubola.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Bilbilis.</w:t>
      </w:r>
    </w:p>
    <w:p w14:paraId="0CCBEE0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Bayjah.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Vaga.</w:t>
      </w:r>
    </w:p>
    <w:p w14:paraId="06778A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Bear, the (constellation), i. </w:t>
      </w:r>
      <w:hyperlink r:id="rId5504" w:anchor="Page_4" w:history="1">
        <w:r>
          <w:rPr>
            <w:rStyle w:val="Hyperlink"/>
            <w:rFonts w:eastAsia="Times New Roman"/>
            <w:sz w:val="22"/>
            <w:szCs w:val="22"/>
            <w:lang w:val="en"/>
          </w:rPr>
          <w:t>4</w:t>
        </w:r>
      </w:hyperlink>
      <w:r>
        <w:rPr>
          <w:rFonts w:eastAsia="Times New Roman"/>
          <w:sz w:val="22"/>
          <w:szCs w:val="22"/>
          <w:lang w:val="en"/>
        </w:rPr>
        <w:t xml:space="preserve">, </w:t>
      </w:r>
      <w:hyperlink r:id="rId5505" w:anchor="Page_5" w:history="1">
        <w:r>
          <w:rPr>
            <w:rStyle w:val="Hyperlink"/>
            <w:rFonts w:eastAsia="Times New Roman"/>
            <w:sz w:val="22"/>
            <w:szCs w:val="22"/>
            <w:lang w:val="en"/>
          </w:rPr>
          <w:t>5</w:t>
        </w:r>
      </w:hyperlink>
      <w:r>
        <w:rPr>
          <w:rFonts w:eastAsia="Times New Roman"/>
          <w:sz w:val="22"/>
          <w:szCs w:val="22"/>
          <w:lang w:val="en"/>
        </w:rPr>
        <w:t>.</w:t>
      </w:r>
    </w:p>
    <w:p w14:paraId="330A9D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Greater, i. </w:t>
      </w:r>
      <w:hyperlink r:id="rId5506" w:anchor="Page_21" w:history="1">
        <w:r>
          <w:rPr>
            <w:rStyle w:val="Hyperlink"/>
            <w:rFonts w:eastAsia="Times New Roman"/>
            <w:sz w:val="22"/>
            <w:szCs w:val="22"/>
            <w:lang w:val="en"/>
          </w:rPr>
          <w:t>21</w:t>
        </w:r>
      </w:hyperlink>
      <w:r>
        <w:rPr>
          <w:rFonts w:eastAsia="Times New Roman"/>
          <w:sz w:val="22"/>
          <w:szCs w:val="22"/>
          <w:lang w:val="en"/>
        </w:rPr>
        <w:t xml:space="preserve">, </w:t>
      </w:r>
      <w:hyperlink r:id="rId5507" w:anchor="Page_117" w:history="1">
        <w:r>
          <w:rPr>
            <w:rStyle w:val="Hyperlink"/>
            <w:rFonts w:eastAsia="Times New Roman"/>
            <w:sz w:val="22"/>
            <w:szCs w:val="22"/>
            <w:lang w:val="en"/>
          </w:rPr>
          <w:t>117</w:t>
        </w:r>
      </w:hyperlink>
      <w:r>
        <w:rPr>
          <w:rFonts w:eastAsia="Times New Roman"/>
          <w:sz w:val="22"/>
          <w:szCs w:val="22"/>
          <w:lang w:val="en"/>
        </w:rPr>
        <w:t>-120.</w:t>
      </w:r>
    </w:p>
    <w:p w14:paraId="394D3C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Lesser, i. </w:t>
      </w:r>
      <w:hyperlink r:id="rId5508" w:anchor="Page_117" w:history="1">
        <w:r>
          <w:rPr>
            <w:rStyle w:val="Hyperlink"/>
            <w:rFonts w:eastAsia="Times New Roman"/>
            <w:sz w:val="22"/>
            <w:szCs w:val="22"/>
            <w:lang w:val="en"/>
          </w:rPr>
          <w:t>117</w:t>
        </w:r>
      </w:hyperlink>
      <w:r>
        <w:rPr>
          <w:rFonts w:eastAsia="Times New Roman"/>
          <w:sz w:val="22"/>
          <w:szCs w:val="22"/>
          <w:lang w:val="en"/>
        </w:rPr>
        <w:t xml:space="preserve">-120, </w:t>
      </w:r>
      <w:hyperlink r:id="rId5509" w:anchor="Page_200" w:history="1">
        <w:r>
          <w:rPr>
            <w:rStyle w:val="Hyperlink"/>
            <w:rFonts w:eastAsia="Times New Roman"/>
            <w:sz w:val="22"/>
            <w:szCs w:val="22"/>
            <w:lang w:val="en"/>
          </w:rPr>
          <w:t>200</w:t>
        </w:r>
      </w:hyperlink>
      <w:r>
        <w:rPr>
          <w:rFonts w:eastAsia="Times New Roman"/>
          <w:sz w:val="22"/>
          <w:szCs w:val="22"/>
          <w:lang w:val="en"/>
        </w:rPr>
        <w:t>.</w:t>
      </w:r>
    </w:p>
    <w:p w14:paraId="6315966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Beas.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Hypanis.</w:t>
      </w:r>
    </w:p>
    <w:p w14:paraId="4E38640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Beaucaire.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Ugernum.</w:t>
      </w:r>
    </w:p>
    <w:p w14:paraId="646172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Bebryces, a people of Thrace, i. </w:t>
      </w:r>
      <w:hyperlink r:id="rId5510" w:anchor="Page_453" w:history="1">
        <w:r>
          <w:rPr>
            <w:rStyle w:val="Hyperlink"/>
            <w:rFonts w:eastAsia="Times New Roman"/>
            <w:sz w:val="22"/>
            <w:szCs w:val="22"/>
            <w:lang w:val="en"/>
          </w:rPr>
          <w:t>453</w:t>
        </w:r>
      </w:hyperlink>
      <w:r>
        <w:rPr>
          <w:rFonts w:eastAsia="Times New Roman"/>
          <w:sz w:val="22"/>
          <w:szCs w:val="22"/>
          <w:lang w:val="en"/>
        </w:rPr>
        <w:t xml:space="preserve">; ii. </w:t>
      </w:r>
      <w:hyperlink r:id="rId5511"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5512"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5513" w:anchor="Page_346" w:history="1">
        <w:r>
          <w:rPr>
            <w:rStyle w:val="Hyperlink"/>
            <w:rFonts w:eastAsia="Times New Roman"/>
            <w:sz w:val="22"/>
            <w:szCs w:val="22"/>
            <w:lang w:val="en"/>
          </w:rPr>
          <w:t>346</w:t>
        </w:r>
      </w:hyperlink>
      <w:r>
        <w:rPr>
          <w:rFonts w:eastAsia="Times New Roman"/>
          <w:sz w:val="22"/>
          <w:szCs w:val="22"/>
          <w:lang w:val="en"/>
        </w:rPr>
        <w:t xml:space="preserve">; iii. </w:t>
      </w:r>
      <w:hyperlink r:id="rId5514" w:anchor="Page_63" w:history="1">
        <w:r>
          <w:rPr>
            <w:rStyle w:val="Hyperlink"/>
            <w:rFonts w:eastAsia="Times New Roman"/>
            <w:sz w:val="22"/>
            <w:szCs w:val="22"/>
            <w:lang w:val="en"/>
          </w:rPr>
          <w:t>63</w:t>
        </w:r>
      </w:hyperlink>
      <w:r>
        <w:rPr>
          <w:rFonts w:eastAsia="Times New Roman"/>
          <w:sz w:val="22"/>
          <w:szCs w:val="22"/>
          <w:lang w:val="en"/>
        </w:rPr>
        <w:t>.</w:t>
      </w:r>
    </w:p>
    <w:p w14:paraId="09630CF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Beit-el-ma.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Daphne.</w:t>
      </w:r>
    </w:p>
    <w:p w14:paraId="37F518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Beitylus, ii. </w:t>
      </w:r>
      <w:hyperlink r:id="rId5515" w:anchor="Page_36" w:history="1">
        <w:r>
          <w:rPr>
            <w:rStyle w:val="Hyperlink"/>
            <w:rFonts w:eastAsia="Times New Roman"/>
            <w:sz w:val="22"/>
            <w:szCs w:val="22"/>
            <w:lang w:val="en"/>
          </w:rPr>
          <w:t>36</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Œtylus.</w:t>
      </w:r>
    </w:p>
    <w:p w14:paraId="50A9818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Beja.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Pax Augusta.</w:t>
      </w:r>
    </w:p>
    <w:p w14:paraId="11DAA56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Beknesch.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Oxyrynchus.</w:t>
      </w:r>
    </w:p>
    <w:p w14:paraId="0C0760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Belbina, an island, ii. </w:t>
      </w:r>
      <w:hyperlink r:id="rId5516" w:anchor="Page_57" w:history="1">
        <w:r>
          <w:rPr>
            <w:rStyle w:val="Hyperlink"/>
            <w:rFonts w:eastAsia="Times New Roman"/>
            <w:sz w:val="22"/>
            <w:szCs w:val="22"/>
            <w:lang w:val="en"/>
          </w:rPr>
          <w:t>57</w:t>
        </w:r>
      </w:hyperlink>
      <w:r>
        <w:rPr>
          <w:rFonts w:eastAsia="Times New Roman"/>
          <w:sz w:val="22"/>
          <w:szCs w:val="22"/>
          <w:lang w:val="en"/>
        </w:rPr>
        <w:t xml:space="preserve">, </w:t>
      </w:r>
      <w:hyperlink r:id="rId5517" w:anchor="Page_89" w:history="1">
        <w:r>
          <w:rPr>
            <w:rStyle w:val="Hyperlink"/>
            <w:rFonts w:eastAsia="Times New Roman"/>
            <w:sz w:val="22"/>
            <w:szCs w:val="22"/>
            <w:lang w:val="en"/>
          </w:rPr>
          <w:t>89</w:t>
        </w:r>
      </w:hyperlink>
      <w:r>
        <w:rPr>
          <w:rFonts w:eastAsia="Times New Roman"/>
          <w:sz w:val="22"/>
          <w:szCs w:val="22"/>
          <w:lang w:val="en"/>
        </w:rPr>
        <w:t>.</w:t>
      </w:r>
    </w:p>
    <w:p w14:paraId="1219FE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Belgæ, i. </w:t>
      </w:r>
      <w:hyperlink r:id="rId5518" w:anchor="Page_264" w:history="1">
        <w:r>
          <w:rPr>
            <w:rStyle w:val="Hyperlink"/>
            <w:rFonts w:eastAsia="Times New Roman"/>
            <w:sz w:val="22"/>
            <w:szCs w:val="22"/>
            <w:lang w:val="en"/>
          </w:rPr>
          <w:t>264</w:t>
        </w:r>
      </w:hyperlink>
      <w:r>
        <w:rPr>
          <w:rFonts w:eastAsia="Times New Roman"/>
          <w:sz w:val="22"/>
          <w:szCs w:val="22"/>
          <w:lang w:val="en"/>
        </w:rPr>
        <w:t xml:space="preserve">, </w:t>
      </w:r>
      <w:hyperlink r:id="rId5519" w:anchor="Page_266" w:history="1">
        <w:r>
          <w:rPr>
            <w:rStyle w:val="Hyperlink"/>
            <w:rFonts w:eastAsia="Times New Roman"/>
            <w:sz w:val="22"/>
            <w:szCs w:val="22"/>
            <w:lang w:val="en"/>
          </w:rPr>
          <w:t>266</w:t>
        </w:r>
      </w:hyperlink>
      <w:r>
        <w:rPr>
          <w:rFonts w:eastAsia="Times New Roman"/>
          <w:sz w:val="22"/>
          <w:szCs w:val="22"/>
          <w:lang w:val="en"/>
        </w:rPr>
        <w:t xml:space="preserve">, </w:t>
      </w:r>
      <w:hyperlink r:id="rId5520" w:anchor="Page_286" w:history="1">
        <w:r>
          <w:rPr>
            <w:rStyle w:val="Hyperlink"/>
            <w:rFonts w:eastAsia="Times New Roman"/>
            <w:sz w:val="22"/>
            <w:szCs w:val="22"/>
            <w:lang w:val="en"/>
          </w:rPr>
          <w:t>286</w:t>
        </w:r>
      </w:hyperlink>
      <w:r>
        <w:rPr>
          <w:rFonts w:eastAsia="Times New Roman"/>
          <w:sz w:val="22"/>
          <w:szCs w:val="22"/>
          <w:lang w:val="en"/>
        </w:rPr>
        <w:t xml:space="preserve">, </w:t>
      </w:r>
      <w:hyperlink r:id="rId5521" w:anchor="Page_290" w:history="1">
        <w:r>
          <w:rPr>
            <w:rStyle w:val="Hyperlink"/>
            <w:rFonts w:eastAsia="Times New Roman"/>
            <w:sz w:val="22"/>
            <w:szCs w:val="22"/>
            <w:lang w:val="en"/>
          </w:rPr>
          <w:t>290</w:t>
        </w:r>
      </w:hyperlink>
      <w:r>
        <w:rPr>
          <w:rFonts w:eastAsia="Times New Roman"/>
          <w:sz w:val="22"/>
          <w:szCs w:val="22"/>
          <w:lang w:val="en"/>
        </w:rPr>
        <w:t>-293.</w:t>
      </w:r>
    </w:p>
    <w:p w14:paraId="0A56A5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Bĕlio, r. of Lusitania (</w:t>
      </w:r>
      <w:r>
        <w:rPr>
          <w:rFonts w:eastAsia="Times New Roman"/>
          <w:i/>
          <w:iCs/>
          <w:sz w:val="22"/>
          <w:szCs w:val="22"/>
          <w:lang w:val="en"/>
        </w:rPr>
        <w:t>see</w:t>
      </w:r>
      <w:r>
        <w:rPr>
          <w:rFonts w:eastAsia="Times New Roman"/>
          <w:sz w:val="22"/>
          <w:szCs w:val="22"/>
          <w:lang w:val="en"/>
        </w:rPr>
        <w:t xml:space="preserve"> Limæa), i. </w:t>
      </w:r>
      <w:hyperlink r:id="rId5522" w:anchor="Page_229" w:history="1">
        <w:r>
          <w:rPr>
            <w:rStyle w:val="Hyperlink"/>
            <w:rFonts w:eastAsia="Times New Roman"/>
            <w:sz w:val="22"/>
            <w:szCs w:val="22"/>
            <w:lang w:val="en"/>
          </w:rPr>
          <w:t>229</w:t>
        </w:r>
      </w:hyperlink>
      <w:r>
        <w:rPr>
          <w:rFonts w:eastAsia="Times New Roman"/>
          <w:sz w:val="22"/>
          <w:szCs w:val="22"/>
          <w:lang w:val="en"/>
        </w:rPr>
        <w:t>.</w:t>
      </w:r>
    </w:p>
    <w:p w14:paraId="392AC2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Bellerophon, ii. </w:t>
      </w:r>
      <w:hyperlink r:id="rId5523" w:anchor="Page_62" w:history="1">
        <w:r>
          <w:rPr>
            <w:rStyle w:val="Hyperlink"/>
            <w:rFonts w:eastAsia="Times New Roman"/>
            <w:sz w:val="22"/>
            <w:szCs w:val="22"/>
            <w:lang w:val="en"/>
          </w:rPr>
          <w:t>62</w:t>
        </w:r>
      </w:hyperlink>
      <w:r>
        <w:rPr>
          <w:rFonts w:eastAsia="Times New Roman"/>
          <w:sz w:val="22"/>
          <w:szCs w:val="22"/>
          <w:lang w:val="en"/>
        </w:rPr>
        <w:t xml:space="preserve">, </w:t>
      </w:r>
      <w:hyperlink r:id="rId5524"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5525" w:anchor="Page_409" w:history="1">
        <w:r>
          <w:rPr>
            <w:rStyle w:val="Hyperlink"/>
            <w:rFonts w:eastAsia="Times New Roman"/>
            <w:sz w:val="22"/>
            <w:szCs w:val="22"/>
            <w:lang w:val="en"/>
          </w:rPr>
          <w:t>409</w:t>
        </w:r>
      </w:hyperlink>
      <w:r>
        <w:rPr>
          <w:rFonts w:eastAsia="Times New Roman"/>
          <w:sz w:val="22"/>
          <w:szCs w:val="22"/>
          <w:lang w:val="en"/>
        </w:rPr>
        <w:t xml:space="preserve">; iii. </w:t>
      </w:r>
      <w:hyperlink r:id="rId5526" w:anchor="Page_48" w:history="1">
        <w:r>
          <w:rPr>
            <w:rStyle w:val="Hyperlink"/>
            <w:rFonts w:eastAsia="Times New Roman"/>
            <w:sz w:val="22"/>
            <w:szCs w:val="22"/>
            <w:lang w:val="en"/>
          </w:rPr>
          <w:t>48</w:t>
        </w:r>
      </w:hyperlink>
      <w:r>
        <w:rPr>
          <w:rFonts w:eastAsia="Times New Roman"/>
          <w:sz w:val="22"/>
          <w:szCs w:val="22"/>
          <w:lang w:val="en"/>
        </w:rPr>
        <w:t>.</w:t>
      </w:r>
    </w:p>
    <w:p w14:paraId="387303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Bellovaci, a people of Gaul (</w:t>
      </w:r>
      <w:r>
        <w:rPr>
          <w:rFonts w:eastAsia="Times New Roman"/>
          <w:i/>
          <w:iCs/>
          <w:sz w:val="22"/>
          <w:szCs w:val="22"/>
          <w:lang w:val="en"/>
        </w:rPr>
        <w:t>inhabitants of the Beauvoisin</w:t>
      </w:r>
      <w:r>
        <w:rPr>
          <w:rFonts w:eastAsia="Times New Roman"/>
          <w:sz w:val="22"/>
          <w:szCs w:val="22"/>
          <w:lang w:val="en"/>
        </w:rPr>
        <w:t xml:space="preserve">), i. </w:t>
      </w:r>
      <w:hyperlink r:id="rId5527"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5528" w:anchor="Page_293" w:history="1">
        <w:r>
          <w:rPr>
            <w:rStyle w:val="Hyperlink"/>
            <w:rFonts w:eastAsia="Times New Roman"/>
            <w:sz w:val="22"/>
            <w:szCs w:val="22"/>
            <w:lang w:val="en"/>
          </w:rPr>
          <w:t>293</w:t>
        </w:r>
      </w:hyperlink>
      <w:r>
        <w:rPr>
          <w:rFonts w:eastAsia="Times New Roman"/>
          <w:sz w:val="22"/>
          <w:szCs w:val="22"/>
          <w:lang w:val="en"/>
        </w:rPr>
        <w:t xml:space="preserve">, </w:t>
      </w:r>
      <w:hyperlink r:id="rId5529" w:anchor="Page_310" w:history="1">
        <w:r>
          <w:rPr>
            <w:rStyle w:val="Hyperlink"/>
            <w:rFonts w:eastAsia="Times New Roman"/>
            <w:sz w:val="22"/>
            <w:szCs w:val="22"/>
            <w:lang w:val="en"/>
          </w:rPr>
          <w:t>310</w:t>
        </w:r>
      </w:hyperlink>
      <w:r>
        <w:rPr>
          <w:rFonts w:eastAsia="Times New Roman"/>
          <w:sz w:val="22"/>
          <w:szCs w:val="22"/>
          <w:lang w:val="en"/>
        </w:rPr>
        <w:t>.</w:t>
      </w:r>
    </w:p>
    <w:p w14:paraId="2F63E9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Bĕlō (</w:t>
      </w:r>
      <w:r>
        <w:rPr>
          <w:rFonts w:eastAsia="Times New Roman"/>
          <w:i/>
          <w:iCs/>
          <w:sz w:val="22"/>
          <w:szCs w:val="22"/>
          <w:lang w:val="en"/>
        </w:rPr>
        <w:t>Rio Barbate</w:t>
      </w:r>
      <w:r>
        <w:rPr>
          <w:rFonts w:eastAsia="Times New Roman"/>
          <w:sz w:val="22"/>
          <w:szCs w:val="22"/>
          <w:lang w:val="en"/>
        </w:rPr>
        <w:t xml:space="preserve">), i. </w:t>
      </w:r>
      <w:hyperlink r:id="rId5530" w:anchor="Page_210" w:history="1">
        <w:r>
          <w:rPr>
            <w:rStyle w:val="Hyperlink"/>
            <w:rFonts w:eastAsia="Times New Roman"/>
            <w:sz w:val="22"/>
            <w:szCs w:val="22"/>
            <w:lang w:val="en"/>
          </w:rPr>
          <w:t>210</w:t>
        </w:r>
      </w:hyperlink>
      <w:r>
        <w:rPr>
          <w:rFonts w:eastAsia="Times New Roman"/>
          <w:sz w:val="22"/>
          <w:szCs w:val="22"/>
          <w:lang w:val="en"/>
        </w:rPr>
        <w:t>.</w:t>
      </w:r>
    </w:p>
    <w:p w14:paraId="270618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Belus, i. </w:t>
      </w:r>
      <w:hyperlink r:id="rId5531" w:anchor="Page_67" w:history="1">
        <w:r>
          <w:rPr>
            <w:rStyle w:val="Hyperlink"/>
            <w:rFonts w:eastAsia="Times New Roman"/>
            <w:sz w:val="22"/>
            <w:szCs w:val="22"/>
            <w:lang w:val="en"/>
          </w:rPr>
          <w:t>67</w:t>
        </w:r>
      </w:hyperlink>
      <w:r>
        <w:rPr>
          <w:rFonts w:eastAsia="Times New Roman"/>
          <w:sz w:val="22"/>
          <w:szCs w:val="22"/>
          <w:lang w:val="en"/>
        </w:rPr>
        <w:t>.</w:t>
      </w:r>
    </w:p>
    <w:p w14:paraId="2FE513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tomb of, iii. </w:t>
      </w:r>
      <w:hyperlink r:id="rId5532" w:anchor="Page_145" w:history="1">
        <w:r>
          <w:rPr>
            <w:rStyle w:val="Hyperlink"/>
            <w:rFonts w:eastAsia="Times New Roman"/>
            <w:sz w:val="22"/>
            <w:szCs w:val="22"/>
            <w:lang w:val="en"/>
          </w:rPr>
          <w:t>145</w:t>
        </w:r>
      </w:hyperlink>
      <w:r>
        <w:rPr>
          <w:rFonts w:eastAsia="Times New Roman"/>
          <w:sz w:val="22"/>
          <w:szCs w:val="22"/>
          <w:lang w:val="en"/>
        </w:rPr>
        <w:t>; temple of, 153.</w:t>
      </w:r>
    </w:p>
    <w:p w14:paraId="023C1E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Bembina, city of Argolis, ii. </w:t>
      </w:r>
      <w:hyperlink r:id="rId5533" w:anchor="Page_60" w:history="1">
        <w:r>
          <w:rPr>
            <w:rStyle w:val="Hyperlink"/>
            <w:rFonts w:eastAsia="Times New Roman"/>
            <w:sz w:val="22"/>
            <w:szCs w:val="22"/>
            <w:lang w:val="en"/>
          </w:rPr>
          <w:t>60</w:t>
        </w:r>
      </w:hyperlink>
      <w:r>
        <w:rPr>
          <w:rFonts w:eastAsia="Times New Roman"/>
          <w:sz w:val="22"/>
          <w:szCs w:val="22"/>
          <w:lang w:val="en"/>
        </w:rPr>
        <w:t>.</w:t>
      </w:r>
    </w:p>
    <w:p w14:paraId="57700B4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Ben-Ghazi.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Berenice.</w:t>
      </w:r>
    </w:p>
    <w:p w14:paraId="006CDE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Bēnacus, lake of Italy, i. </w:t>
      </w:r>
      <w:hyperlink r:id="rId5534" w:anchor="Page_311" w:history="1">
        <w:r>
          <w:rPr>
            <w:rStyle w:val="Hyperlink"/>
            <w:rFonts w:eastAsia="Times New Roman"/>
            <w:sz w:val="22"/>
            <w:szCs w:val="22"/>
            <w:lang w:val="en"/>
          </w:rPr>
          <w:t>311</w:t>
        </w:r>
      </w:hyperlink>
      <w:r>
        <w:rPr>
          <w:rFonts w:eastAsia="Times New Roman"/>
          <w:sz w:val="22"/>
          <w:szCs w:val="22"/>
          <w:lang w:val="en"/>
        </w:rPr>
        <w:t>.</w:t>
      </w:r>
    </w:p>
    <w:p w14:paraId="6B90CD2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Bendamir.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Araxes.</w:t>
      </w:r>
    </w:p>
    <w:p w14:paraId="2D1C39B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Bender-el-Kebir.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Berenice.</w:t>
      </w:r>
    </w:p>
    <w:p w14:paraId="2EDF55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Bendidæan rites, ii. </w:t>
      </w:r>
      <w:hyperlink r:id="rId5535"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5536" w:anchor="Page_188" w:history="1">
        <w:r>
          <w:rPr>
            <w:rStyle w:val="Hyperlink"/>
            <w:rFonts w:eastAsia="Times New Roman"/>
            <w:sz w:val="22"/>
            <w:szCs w:val="22"/>
            <w:lang w:val="en"/>
          </w:rPr>
          <w:t>188</w:t>
        </w:r>
      </w:hyperlink>
      <w:r>
        <w:rPr>
          <w:rFonts w:eastAsia="Times New Roman"/>
          <w:sz w:val="22"/>
          <w:szCs w:val="22"/>
          <w:lang w:val="en"/>
        </w:rPr>
        <w:t>.</w:t>
      </w:r>
    </w:p>
    <w:p w14:paraId="48E6EE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Beneventum, t. of Samnium (</w:t>
      </w:r>
      <w:r>
        <w:rPr>
          <w:rFonts w:eastAsia="Times New Roman"/>
          <w:i/>
          <w:iCs/>
          <w:sz w:val="22"/>
          <w:szCs w:val="22"/>
          <w:lang w:val="en"/>
        </w:rPr>
        <w:t>Benevento</w:t>
      </w:r>
      <w:r>
        <w:rPr>
          <w:rFonts w:eastAsia="Times New Roman"/>
          <w:sz w:val="22"/>
          <w:szCs w:val="22"/>
          <w:lang w:val="en"/>
        </w:rPr>
        <w:t xml:space="preserve">), i. </w:t>
      </w:r>
      <w:hyperlink r:id="rId5537" w:anchor="Page_370" w:history="1">
        <w:r>
          <w:rPr>
            <w:rStyle w:val="Hyperlink"/>
            <w:rFonts w:eastAsia="Times New Roman"/>
            <w:sz w:val="22"/>
            <w:szCs w:val="22"/>
            <w:lang w:val="en"/>
          </w:rPr>
          <w:t>370</w:t>
        </w:r>
      </w:hyperlink>
      <w:r>
        <w:rPr>
          <w:rFonts w:eastAsia="Times New Roman"/>
          <w:sz w:val="22"/>
          <w:szCs w:val="22"/>
          <w:lang w:val="en"/>
        </w:rPr>
        <w:t xml:space="preserve">, </w:t>
      </w:r>
      <w:hyperlink r:id="rId5538" w:anchor="Page_371" w:history="1">
        <w:r>
          <w:rPr>
            <w:rStyle w:val="Hyperlink"/>
            <w:rFonts w:eastAsia="Times New Roman"/>
            <w:sz w:val="22"/>
            <w:szCs w:val="22"/>
            <w:lang w:val="en"/>
          </w:rPr>
          <w:t>371</w:t>
        </w:r>
      </w:hyperlink>
      <w:r>
        <w:rPr>
          <w:rFonts w:eastAsia="Times New Roman"/>
          <w:sz w:val="22"/>
          <w:szCs w:val="22"/>
          <w:lang w:val="en"/>
        </w:rPr>
        <w:t xml:space="preserve">, </w:t>
      </w:r>
      <w:hyperlink r:id="rId5539" w:anchor="Page_431" w:history="1">
        <w:r>
          <w:rPr>
            <w:rStyle w:val="Hyperlink"/>
            <w:rFonts w:eastAsia="Times New Roman"/>
            <w:sz w:val="22"/>
            <w:szCs w:val="22"/>
            <w:lang w:val="en"/>
          </w:rPr>
          <w:t>431</w:t>
        </w:r>
      </w:hyperlink>
      <w:r>
        <w:rPr>
          <w:rFonts w:eastAsia="Times New Roman"/>
          <w:sz w:val="22"/>
          <w:szCs w:val="22"/>
          <w:lang w:val="en"/>
        </w:rPr>
        <w:t>.</w:t>
      </w:r>
    </w:p>
    <w:p w14:paraId="5E58426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Bengal, Bay of.</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Ocean, Eastern.</w:t>
      </w:r>
    </w:p>
    <w:p w14:paraId="7AF808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Berecyntes, people of Phrygia, ii. </w:t>
      </w:r>
      <w:hyperlink r:id="rId5540"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5541" w:anchor="Page_337" w:history="1">
        <w:r>
          <w:rPr>
            <w:rStyle w:val="Hyperlink"/>
            <w:rFonts w:eastAsia="Times New Roman"/>
            <w:sz w:val="22"/>
            <w:szCs w:val="22"/>
            <w:lang w:val="en"/>
          </w:rPr>
          <w:t>337</w:t>
        </w:r>
      </w:hyperlink>
      <w:r>
        <w:rPr>
          <w:rFonts w:eastAsia="Times New Roman"/>
          <w:sz w:val="22"/>
          <w:szCs w:val="22"/>
          <w:lang w:val="en"/>
        </w:rPr>
        <w:t xml:space="preserve">; iii. </w:t>
      </w:r>
      <w:hyperlink r:id="rId5542" w:anchor="Page_66" w:history="1">
        <w:r>
          <w:rPr>
            <w:rStyle w:val="Hyperlink"/>
            <w:rFonts w:eastAsia="Times New Roman"/>
            <w:sz w:val="22"/>
            <w:szCs w:val="22"/>
            <w:lang w:val="en"/>
          </w:rPr>
          <w:t>66</w:t>
        </w:r>
      </w:hyperlink>
      <w:r>
        <w:rPr>
          <w:rFonts w:eastAsia="Times New Roman"/>
          <w:sz w:val="22"/>
          <w:szCs w:val="22"/>
          <w:lang w:val="en"/>
        </w:rPr>
        <w:t xml:space="preserve">, </w:t>
      </w:r>
      <w:hyperlink r:id="rId5543" w:anchor="Page_67" w:history="1">
        <w:r>
          <w:rPr>
            <w:rStyle w:val="Hyperlink"/>
            <w:rFonts w:eastAsia="Times New Roman"/>
            <w:sz w:val="22"/>
            <w:szCs w:val="22"/>
            <w:lang w:val="en"/>
          </w:rPr>
          <w:t>67</w:t>
        </w:r>
      </w:hyperlink>
      <w:r>
        <w:rPr>
          <w:rFonts w:eastAsia="Times New Roman"/>
          <w:sz w:val="22"/>
          <w:szCs w:val="22"/>
          <w:lang w:val="en"/>
        </w:rPr>
        <w:t>.</w:t>
      </w:r>
    </w:p>
    <w:p w14:paraId="187411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Berecyntia, distr. of Phrygia, ii. </w:t>
      </w:r>
      <w:hyperlink r:id="rId5544" w:anchor="Page_337" w:history="1">
        <w:r>
          <w:rPr>
            <w:rStyle w:val="Hyperlink"/>
            <w:rFonts w:eastAsia="Times New Roman"/>
            <w:sz w:val="22"/>
            <w:szCs w:val="22"/>
            <w:lang w:val="en"/>
          </w:rPr>
          <w:t>337</w:t>
        </w:r>
      </w:hyperlink>
      <w:r>
        <w:rPr>
          <w:rFonts w:eastAsia="Times New Roman"/>
          <w:sz w:val="22"/>
          <w:szCs w:val="22"/>
          <w:lang w:val="en"/>
        </w:rPr>
        <w:t>.</w:t>
      </w:r>
    </w:p>
    <w:p w14:paraId="37D609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Berecyntian pipes, ii. </w:t>
      </w:r>
      <w:hyperlink r:id="rId5545" w:anchor="Page_187" w:history="1">
        <w:r>
          <w:rPr>
            <w:rStyle w:val="Hyperlink"/>
            <w:rFonts w:eastAsia="Times New Roman"/>
            <w:sz w:val="22"/>
            <w:szCs w:val="22"/>
            <w:lang w:val="en"/>
          </w:rPr>
          <w:t>187</w:t>
        </w:r>
      </w:hyperlink>
      <w:r>
        <w:rPr>
          <w:rFonts w:eastAsia="Times New Roman"/>
          <w:sz w:val="22"/>
          <w:szCs w:val="22"/>
          <w:lang w:val="en"/>
        </w:rPr>
        <w:t>.</w:t>
      </w:r>
    </w:p>
    <w:p w14:paraId="292A4D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Berenice, dr. of Salome, iii. </w:t>
      </w:r>
      <w:hyperlink r:id="rId5546" w:anchor="Page_184" w:history="1">
        <w:r>
          <w:rPr>
            <w:rStyle w:val="Hyperlink"/>
            <w:rFonts w:eastAsia="Times New Roman"/>
            <w:sz w:val="22"/>
            <w:szCs w:val="22"/>
            <w:lang w:val="en"/>
          </w:rPr>
          <w:t>184</w:t>
        </w:r>
      </w:hyperlink>
      <w:r>
        <w:rPr>
          <w:rFonts w:eastAsia="Times New Roman"/>
          <w:sz w:val="22"/>
          <w:szCs w:val="22"/>
          <w:lang w:val="en"/>
        </w:rPr>
        <w:t>.</w:t>
      </w:r>
    </w:p>
    <w:p w14:paraId="56E824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t. of Cyrene, (</w:t>
      </w:r>
      <w:r>
        <w:rPr>
          <w:rFonts w:eastAsia="Times New Roman"/>
          <w:i/>
          <w:iCs/>
          <w:sz w:val="22"/>
          <w:szCs w:val="22"/>
          <w:lang w:val="en"/>
        </w:rPr>
        <w:t>Ben Ghazi</w:t>
      </w:r>
      <w:r>
        <w:rPr>
          <w:rFonts w:eastAsia="Times New Roman"/>
          <w:sz w:val="22"/>
          <w:szCs w:val="22"/>
          <w:lang w:val="en"/>
        </w:rPr>
        <w:t xml:space="preserve">), iii. </w:t>
      </w:r>
      <w:hyperlink r:id="rId5547"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5548" w:anchor="Page_292" w:history="1">
        <w:r>
          <w:rPr>
            <w:rStyle w:val="Hyperlink"/>
            <w:rFonts w:eastAsia="Times New Roman"/>
            <w:sz w:val="22"/>
            <w:szCs w:val="22"/>
            <w:lang w:val="en"/>
          </w:rPr>
          <w:t>292</w:t>
        </w:r>
      </w:hyperlink>
      <w:r>
        <w:rPr>
          <w:rFonts w:eastAsia="Times New Roman"/>
          <w:sz w:val="22"/>
          <w:szCs w:val="22"/>
          <w:lang w:val="en"/>
        </w:rPr>
        <w:t>.</w:t>
      </w:r>
    </w:p>
    <w:p w14:paraId="22C4E3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in the Troglodytic, iii. </w:t>
      </w:r>
      <w:hyperlink r:id="rId5549"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5550" w:anchor="Page_260" w:history="1">
        <w:r>
          <w:rPr>
            <w:rStyle w:val="Hyperlink"/>
            <w:rFonts w:eastAsia="Times New Roman"/>
            <w:sz w:val="22"/>
            <w:szCs w:val="22"/>
            <w:lang w:val="en"/>
          </w:rPr>
          <w:t>260</w:t>
        </w:r>
      </w:hyperlink>
      <w:r>
        <w:rPr>
          <w:rFonts w:eastAsia="Times New Roman"/>
          <w:sz w:val="22"/>
          <w:szCs w:val="22"/>
          <w:lang w:val="en"/>
        </w:rPr>
        <w:t>.</w:t>
      </w:r>
    </w:p>
    <w:p w14:paraId="7653D8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t. of Egypt (</w:t>
      </w:r>
      <w:r>
        <w:rPr>
          <w:rFonts w:eastAsia="Times New Roman"/>
          <w:i/>
          <w:iCs/>
          <w:sz w:val="22"/>
          <w:szCs w:val="22"/>
          <w:lang w:val="en"/>
        </w:rPr>
        <w:t>Bender-el-kebir</w:t>
      </w:r>
      <w:r>
        <w:rPr>
          <w:rFonts w:eastAsia="Times New Roman"/>
          <w:sz w:val="22"/>
          <w:szCs w:val="22"/>
          <w:lang w:val="en"/>
        </w:rPr>
        <w:t xml:space="preserve">), ii. </w:t>
      </w:r>
      <w:hyperlink r:id="rId5551" w:anchor="Page_200" w:history="1">
        <w:r>
          <w:rPr>
            <w:rStyle w:val="Hyperlink"/>
            <w:rFonts w:eastAsia="Times New Roman"/>
            <w:sz w:val="22"/>
            <w:szCs w:val="22"/>
            <w:lang w:val="en"/>
          </w:rPr>
          <w:t>200</w:t>
        </w:r>
      </w:hyperlink>
      <w:r>
        <w:rPr>
          <w:rFonts w:eastAsia="Times New Roman"/>
          <w:sz w:val="22"/>
          <w:szCs w:val="22"/>
          <w:lang w:val="en"/>
        </w:rPr>
        <w:t xml:space="preserve">; iii. </w:t>
      </w:r>
      <w:hyperlink r:id="rId5552"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5553" w:anchor="Page_260" w:history="1">
        <w:r>
          <w:rPr>
            <w:rStyle w:val="Hyperlink"/>
            <w:rFonts w:eastAsia="Times New Roman"/>
            <w:sz w:val="22"/>
            <w:szCs w:val="22"/>
            <w:lang w:val="en"/>
          </w:rPr>
          <w:t>260</w:t>
        </w:r>
      </w:hyperlink>
      <w:r>
        <w:rPr>
          <w:rFonts w:eastAsia="Times New Roman"/>
          <w:sz w:val="22"/>
          <w:szCs w:val="22"/>
          <w:lang w:val="en"/>
        </w:rPr>
        <w:t>.</w:t>
      </w:r>
    </w:p>
    <w:p w14:paraId="09A2C5C9"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319]</w:t>
      </w:r>
      <w:r>
        <w:rPr>
          <w:rFonts w:eastAsia="Times New Roman"/>
          <w:sz w:val="22"/>
          <w:szCs w:val="22"/>
          <w:lang w:val="en"/>
        </w:rPr>
        <w:t xml:space="preserve">Berenice, Hair of (constellation), i. </w:t>
      </w:r>
      <w:hyperlink r:id="rId5554" w:anchor="Page_4" w:history="1">
        <w:r>
          <w:rPr>
            <w:rStyle w:val="Hyperlink"/>
            <w:rFonts w:eastAsia="Times New Roman"/>
            <w:sz w:val="22"/>
            <w:szCs w:val="22"/>
            <w:lang w:val="en"/>
          </w:rPr>
          <w:t>4</w:t>
        </w:r>
      </w:hyperlink>
      <w:r>
        <w:rPr>
          <w:rFonts w:eastAsia="Times New Roman"/>
          <w:sz w:val="22"/>
          <w:szCs w:val="22"/>
          <w:lang w:val="en"/>
        </w:rPr>
        <w:t>.</w:t>
      </w:r>
    </w:p>
    <w:p w14:paraId="448A70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Berga, i. </w:t>
      </w:r>
      <w:hyperlink r:id="rId5555" w:anchor="Page_514" w:history="1">
        <w:r>
          <w:rPr>
            <w:rStyle w:val="Hyperlink"/>
            <w:rFonts w:eastAsia="Times New Roman"/>
            <w:sz w:val="22"/>
            <w:szCs w:val="22"/>
            <w:lang w:val="en"/>
          </w:rPr>
          <w:t>514</w:t>
        </w:r>
      </w:hyperlink>
      <w:r>
        <w:rPr>
          <w:rFonts w:eastAsia="Times New Roman"/>
          <w:sz w:val="22"/>
          <w:szCs w:val="22"/>
          <w:lang w:val="en"/>
        </w:rPr>
        <w:t>.</w:t>
      </w:r>
    </w:p>
    <w:p w14:paraId="0E1D39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Bergæan, the. </w:t>
      </w:r>
      <w:r>
        <w:rPr>
          <w:rFonts w:eastAsia="Times New Roman"/>
          <w:i/>
          <w:iCs/>
          <w:sz w:val="22"/>
          <w:szCs w:val="22"/>
          <w:lang w:val="en"/>
        </w:rPr>
        <w:t>See</w:t>
      </w:r>
      <w:r>
        <w:rPr>
          <w:rFonts w:eastAsia="Times New Roman"/>
          <w:sz w:val="22"/>
          <w:szCs w:val="22"/>
          <w:lang w:val="en"/>
        </w:rPr>
        <w:t xml:space="preserve"> Antiphanes.</w:t>
      </w:r>
    </w:p>
    <w:p w14:paraId="1234E2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Bērisades, king of the Odrysæ, i. </w:t>
      </w:r>
      <w:hyperlink r:id="rId5556" w:anchor="Page_516" w:history="1">
        <w:r>
          <w:rPr>
            <w:rStyle w:val="Hyperlink"/>
            <w:rFonts w:eastAsia="Times New Roman"/>
            <w:sz w:val="22"/>
            <w:szCs w:val="22"/>
            <w:lang w:val="en"/>
          </w:rPr>
          <w:t>516</w:t>
        </w:r>
      </w:hyperlink>
      <w:r>
        <w:rPr>
          <w:rFonts w:eastAsia="Times New Roman"/>
          <w:sz w:val="22"/>
          <w:szCs w:val="22"/>
          <w:lang w:val="en"/>
        </w:rPr>
        <w:t>.</w:t>
      </w:r>
    </w:p>
    <w:p w14:paraId="11F1C9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Bermium, Bermius, mtn of Macedonia (</w:t>
      </w:r>
      <w:r>
        <w:rPr>
          <w:rFonts w:eastAsia="Times New Roman"/>
          <w:i/>
          <w:iCs/>
          <w:sz w:val="22"/>
          <w:szCs w:val="22"/>
          <w:lang w:val="en"/>
        </w:rPr>
        <w:t>Buræus</w:t>
      </w:r>
      <w:r>
        <w:rPr>
          <w:rFonts w:eastAsia="Times New Roman"/>
          <w:sz w:val="22"/>
          <w:szCs w:val="22"/>
          <w:lang w:val="en"/>
        </w:rPr>
        <w:t xml:space="preserve">), i. </w:t>
      </w:r>
      <w:hyperlink r:id="rId5557" w:anchor="Page_510" w:history="1">
        <w:r>
          <w:rPr>
            <w:rStyle w:val="Hyperlink"/>
            <w:rFonts w:eastAsia="Times New Roman"/>
            <w:sz w:val="22"/>
            <w:szCs w:val="22"/>
            <w:lang w:val="en"/>
          </w:rPr>
          <w:t>510</w:t>
        </w:r>
      </w:hyperlink>
      <w:r>
        <w:rPr>
          <w:rFonts w:eastAsia="Times New Roman"/>
          <w:sz w:val="22"/>
          <w:szCs w:val="22"/>
          <w:lang w:val="en"/>
        </w:rPr>
        <w:t xml:space="preserve">, </w:t>
      </w:r>
      <w:hyperlink r:id="rId5558" w:anchor="Page_511" w:history="1">
        <w:r>
          <w:rPr>
            <w:rStyle w:val="Hyperlink"/>
            <w:rFonts w:eastAsia="Times New Roman"/>
            <w:sz w:val="22"/>
            <w:szCs w:val="22"/>
            <w:lang w:val="en"/>
          </w:rPr>
          <w:t>511</w:t>
        </w:r>
      </w:hyperlink>
      <w:r>
        <w:rPr>
          <w:rFonts w:eastAsia="Times New Roman"/>
          <w:sz w:val="22"/>
          <w:szCs w:val="22"/>
          <w:lang w:val="en"/>
        </w:rPr>
        <w:t xml:space="preserve">; iii. </w:t>
      </w:r>
      <w:hyperlink r:id="rId5559" w:anchor="Page_66" w:history="1">
        <w:r>
          <w:rPr>
            <w:rStyle w:val="Hyperlink"/>
            <w:rFonts w:eastAsia="Times New Roman"/>
            <w:sz w:val="22"/>
            <w:szCs w:val="22"/>
            <w:lang w:val="en"/>
          </w:rPr>
          <w:t>66</w:t>
        </w:r>
      </w:hyperlink>
      <w:r>
        <w:rPr>
          <w:rFonts w:eastAsia="Times New Roman"/>
          <w:sz w:val="22"/>
          <w:szCs w:val="22"/>
          <w:lang w:val="en"/>
        </w:rPr>
        <w:t>.</w:t>
      </w:r>
    </w:p>
    <w:p w14:paraId="03CF10C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Bernic.</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Hesperides.</w:t>
      </w:r>
    </w:p>
    <w:p w14:paraId="39C460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Berœa, t. of Macedonia (</w:t>
      </w:r>
      <w:r>
        <w:rPr>
          <w:rFonts w:eastAsia="Times New Roman"/>
          <w:i/>
          <w:iCs/>
          <w:sz w:val="22"/>
          <w:szCs w:val="22"/>
          <w:lang w:val="en"/>
        </w:rPr>
        <w:t>Karafaja</w:t>
      </w:r>
      <w:r>
        <w:rPr>
          <w:rFonts w:eastAsia="Times New Roman"/>
          <w:sz w:val="22"/>
          <w:szCs w:val="22"/>
          <w:lang w:val="en"/>
        </w:rPr>
        <w:t xml:space="preserve">), i. </w:t>
      </w:r>
      <w:hyperlink r:id="rId5560" w:anchor="Page_511" w:history="1">
        <w:r>
          <w:rPr>
            <w:rStyle w:val="Hyperlink"/>
            <w:rFonts w:eastAsia="Times New Roman"/>
            <w:sz w:val="22"/>
            <w:szCs w:val="22"/>
            <w:lang w:val="en"/>
          </w:rPr>
          <w:t>511</w:t>
        </w:r>
      </w:hyperlink>
      <w:r>
        <w:rPr>
          <w:rFonts w:eastAsia="Times New Roman"/>
          <w:sz w:val="22"/>
          <w:szCs w:val="22"/>
          <w:lang w:val="en"/>
        </w:rPr>
        <w:t>.</w:t>
      </w:r>
    </w:p>
    <w:p w14:paraId="3DC00B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Syria, iii. </w:t>
      </w:r>
      <w:hyperlink r:id="rId5561" w:anchor="Page_163" w:history="1">
        <w:r>
          <w:rPr>
            <w:rStyle w:val="Hyperlink"/>
            <w:rFonts w:eastAsia="Times New Roman"/>
            <w:sz w:val="22"/>
            <w:szCs w:val="22"/>
            <w:lang w:val="en"/>
          </w:rPr>
          <w:t>163</w:t>
        </w:r>
      </w:hyperlink>
      <w:r>
        <w:rPr>
          <w:rFonts w:eastAsia="Times New Roman"/>
          <w:sz w:val="22"/>
          <w:szCs w:val="22"/>
          <w:lang w:val="en"/>
        </w:rPr>
        <w:t>.</w:t>
      </w:r>
    </w:p>
    <w:p w14:paraId="0B841D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Bērones, people of Spain, i. </w:t>
      </w:r>
      <w:hyperlink r:id="rId5562"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5563" w:anchor="Page_243" w:history="1">
        <w:r>
          <w:rPr>
            <w:rStyle w:val="Hyperlink"/>
            <w:rFonts w:eastAsia="Times New Roman"/>
            <w:sz w:val="22"/>
            <w:szCs w:val="22"/>
            <w:lang w:val="en"/>
          </w:rPr>
          <w:t>243</w:t>
        </w:r>
      </w:hyperlink>
      <w:r>
        <w:rPr>
          <w:rFonts w:eastAsia="Times New Roman"/>
          <w:sz w:val="22"/>
          <w:szCs w:val="22"/>
          <w:lang w:val="en"/>
        </w:rPr>
        <w:t>.</w:t>
      </w:r>
    </w:p>
    <w:p w14:paraId="667F12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Bertiscus, mtn of Macedonia, i. </w:t>
      </w:r>
      <w:hyperlink r:id="rId5564" w:anchor="Page_505" w:history="1">
        <w:r>
          <w:rPr>
            <w:rStyle w:val="Hyperlink"/>
            <w:rFonts w:eastAsia="Times New Roman"/>
            <w:sz w:val="22"/>
            <w:szCs w:val="22"/>
            <w:lang w:val="en"/>
          </w:rPr>
          <w:t>505</w:t>
        </w:r>
      </w:hyperlink>
      <w:r>
        <w:rPr>
          <w:rFonts w:eastAsia="Times New Roman"/>
          <w:sz w:val="22"/>
          <w:szCs w:val="22"/>
          <w:lang w:val="en"/>
        </w:rPr>
        <w:t>.</w:t>
      </w:r>
    </w:p>
    <w:p w14:paraId="340517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Bērytus (</w:t>
      </w:r>
      <w:r>
        <w:rPr>
          <w:rFonts w:eastAsia="Times New Roman"/>
          <w:i/>
          <w:iCs/>
          <w:sz w:val="22"/>
          <w:szCs w:val="22"/>
          <w:lang w:val="en"/>
        </w:rPr>
        <w:t>Beyrout</w:t>
      </w:r>
      <w:r>
        <w:rPr>
          <w:rFonts w:eastAsia="Times New Roman"/>
          <w:sz w:val="22"/>
          <w:szCs w:val="22"/>
          <w:lang w:val="en"/>
        </w:rPr>
        <w:t xml:space="preserve">), city of Phœnicia, iii. </w:t>
      </w:r>
      <w:hyperlink r:id="rId5565" w:anchor="Page_69" w:history="1">
        <w:r>
          <w:rPr>
            <w:rStyle w:val="Hyperlink"/>
            <w:rFonts w:eastAsia="Times New Roman"/>
            <w:sz w:val="22"/>
            <w:szCs w:val="22"/>
            <w:lang w:val="en"/>
          </w:rPr>
          <w:t>69</w:t>
        </w:r>
      </w:hyperlink>
      <w:r>
        <w:rPr>
          <w:rFonts w:eastAsia="Times New Roman"/>
          <w:sz w:val="22"/>
          <w:szCs w:val="22"/>
          <w:lang w:val="en"/>
        </w:rPr>
        <w:t xml:space="preserve">, </w:t>
      </w:r>
      <w:hyperlink r:id="rId5566" w:anchor="Page_170" w:history="1">
        <w:r>
          <w:rPr>
            <w:rStyle w:val="Hyperlink"/>
            <w:rFonts w:eastAsia="Times New Roman"/>
            <w:sz w:val="22"/>
            <w:szCs w:val="22"/>
            <w:lang w:val="en"/>
          </w:rPr>
          <w:t>170</w:t>
        </w:r>
      </w:hyperlink>
      <w:r>
        <w:rPr>
          <w:rFonts w:eastAsia="Times New Roman"/>
          <w:sz w:val="22"/>
          <w:szCs w:val="22"/>
          <w:lang w:val="en"/>
        </w:rPr>
        <w:t xml:space="preserve">, </w:t>
      </w:r>
      <w:hyperlink r:id="rId5567" w:anchor="Page_171" w:history="1">
        <w:r>
          <w:rPr>
            <w:rStyle w:val="Hyperlink"/>
            <w:rFonts w:eastAsia="Times New Roman"/>
            <w:sz w:val="22"/>
            <w:szCs w:val="22"/>
            <w:lang w:val="en"/>
          </w:rPr>
          <w:t>171</w:t>
        </w:r>
      </w:hyperlink>
      <w:r>
        <w:rPr>
          <w:rFonts w:eastAsia="Times New Roman"/>
          <w:sz w:val="22"/>
          <w:szCs w:val="22"/>
          <w:lang w:val="en"/>
        </w:rPr>
        <w:t>.</w:t>
      </w:r>
    </w:p>
    <w:p w14:paraId="425A3C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Bēsæeis, Bēsæenses, ii. </w:t>
      </w:r>
      <w:hyperlink r:id="rId5568" w:anchor="Page_127" w:history="1">
        <w:r>
          <w:rPr>
            <w:rStyle w:val="Hyperlink"/>
            <w:rFonts w:eastAsia="Times New Roman"/>
            <w:sz w:val="22"/>
            <w:szCs w:val="22"/>
            <w:lang w:val="en"/>
          </w:rPr>
          <w:t>127</w:t>
        </w:r>
      </w:hyperlink>
      <w:r>
        <w:rPr>
          <w:rFonts w:eastAsia="Times New Roman"/>
          <w:sz w:val="22"/>
          <w:szCs w:val="22"/>
          <w:lang w:val="en"/>
        </w:rPr>
        <w:t>.</w:t>
      </w:r>
    </w:p>
    <w:p w14:paraId="1ABDDE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Besbicus, isl. (</w:t>
      </w:r>
      <w:r>
        <w:rPr>
          <w:rFonts w:eastAsia="Times New Roman"/>
          <w:i/>
          <w:iCs/>
          <w:sz w:val="22"/>
          <w:szCs w:val="22"/>
          <w:lang w:val="en"/>
        </w:rPr>
        <w:t>Imrali</w:t>
      </w:r>
      <w:r>
        <w:rPr>
          <w:rFonts w:eastAsia="Times New Roman"/>
          <w:sz w:val="22"/>
          <w:szCs w:val="22"/>
          <w:lang w:val="en"/>
        </w:rPr>
        <w:t xml:space="preserve"> or </w:t>
      </w:r>
      <w:r>
        <w:rPr>
          <w:rFonts w:eastAsia="Times New Roman"/>
          <w:i/>
          <w:iCs/>
          <w:sz w:val="22"/>
          <w:szCs w:val="22"/>
          <w:lang w:val="en"/>
        </w:rPr>
        <w:t>Kalo-limno</w:t>
      </w:r>
      <w:r>
        <w:rPr>
          <w:rFonts w:eastAsia="Times New Roman"/>
          <w:sz w:val="22"/>
          <w:szCs w:val="22"/>
          <w:lang w:val="en"/>
        </w:rPr>
        <w:t xml:space="preserve">), ii. </w:t>
      </w:r>
      <w:hyperlink r:id="rId5569" w:anchor="Page_332" w:history="1">
        <w:r>
          <w:rPr>
            <w:rStyle w:val="Hyperlink"/>
            <w:rFonts w:eastAsia="Times New Roman"/>
            <w:sz w:val="22"/>
            <w:szCs w:val="22"/>
            <w:lang w:val="en"/>
          </w:rPr>
          <w:t>332</w:t>
        </w:r>
      </w:hyperlink>
      <w:r>
        <w:rPr>
          <w:rFonts w:eastAsia="Times New Roman"/>
          <w:sz w:val="22"/>
          <w:szCs w:val="22"/>
          <w:lang w:val="en"/>
        </w:rPr>
        <w:t>.</w:t>
      </w:r>
    </w:p>
    <w:p w14:paraId="0119BE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Bēssa, in Locris, ii. </w:t>
      </w:r>
      <w:hyperlink r:id="rId5570" w:anchor="Page_127" w:history="1">
        <w:r>
          <w:rPr>
            <w:rStyle w:val="Hyperlink"/>
            <w:rFonts w:eastAsia="Times New Roman"/>
            <w:sz w:val="22"/>
            <w:szCs w:val="22"/>
            <w:lang w:val="en"/>
          </w:rPr>
          <w:t>127</w:t>
        </w:r>
      </w:hyperlink>
      <w:r>
        <w:rPr>
          <w:rFonts w:eastAsia="Times New Roman"/>
          <w:sz w:val="22"/>
          <w:szCs w:val="22"/>
          <w:lang w:val="en"/>
        </w:rPr>
        <w:t>.</w:t>
      </w:r>
    </w:p>
    <w:p w14:paraId="53B13E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Bessi, nation of Thrace, i. </w:t>
      </w:r>
      <w:hyperlink r:id="rId5571" w:anchor="Page_489" w:history="1">
        <w:r>
          <w:rPr>
            <w:rStyle w:val="Hyperlink"/>
            <w:rFonts w:eastAsia="Times New Roman"/>
            <w:sz w:val="22"/>
            <w:szCs w:val="22"/>
            <w:lang w:val="en"/>
          </w:rPr>
          <w:t>489</w:t>
        </w:r>
      </w:hyperlink>
      <w:r>
        <w:rPr>
          <w:rFonts w:eastAsia="Times New Roman"/>
          <w:sz w:val="22"/>
          <w:szCs w:val="22"/>
          <w:lang w:val="en"/>
        </w:rPr>
        <w:t xml:space="preserve">, </w:t>
      </w:r>
      <w:hyperlink r:id="rId5572" w:anchor="Page_516" w:history="1">
        <w:r>
          <w:rPr>
            <w:rStyle w:val="Hyperlink"/>
            <w:rFonts w:eastAsia="Times New Roman"/>
            <w:sz w:val="22"/>
            <w:szCs w:val="22"/>
            <w:lang w:val="en"/>
          </w:rPr>
          <w:t>516</w:t>
        </w:r>
      </w:hyperlink>
      <w:r>
        <w:rPr>
          <w:rFonts w:eastAsia="Times New Roman"/>
          <w:sz w:val="22"/>
          <w:szCs w:val="22"/>
          <w:lang w:val="en"/>
        </w:rPr>
        <w:t>.</w:t>
      </w:r>
    </w:p>
    <w:p w14:paraId="51CA0F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Bēssus, ii. </w:t>
      </w:r>
      <w:hyperlink r:id="rId5573" w:anchor="Page_248" w:history="1">
        <w:r>
          <w:rPr>
            <w:rStyle w:val="Hyperlink"/>
            <w:rFonts w:eastAsia="Times New Roman"/>
            <w:sz w:val="22"/>
            <w:szCs w:val="22"/>
            <w:lang w:val="en"/>
          </w:rPr>
          <w:t>248</w:t>
        </w:r>
      </w:hyperlink>
      <w:r>
        <w:rPr>
          <w:rFonts w:eastAsia="Times New Roman"/>
          <w:sz w:val="22"/>
          <w:szCs w:val="22"/>
          <w:lang w:val="en"/>
        </w:rPr>
        <w:t xml:space="preserve">, </w:t>
      </w:r>
      <w:hyperlink r:id="rId5574" w:anchor="Page_255" w:history="1">
        <w:r>
          <w:rPr>
            <w:rStyle w:val="Hyperlink"/>
            <w:rFonts w:eastAsia="Times New Roman"/>
            <w:sz w:val="22"/>
            <w:szCs w:val="22"/>
            <w:lang w:val="en"/>
          </w:rPr>
          <w:t>255</w:t>
        </w:r>
      </w:hyperlink>
      <w:r>
        <w:rPr>
          <w:rFonts w:eastAsia="Times New Roman"/>
          <w:sz w:val="22"/>
          <w:szCs w:val="22"/>
          <w:lang w:val="en"/>
        </w:rPr>
        <w:t>.</w:t>
      </w:r>
    </w:p>
    <w:p w14:paraId="4FCB4B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Betarmones, ii. </w:t>
      </w:r>
      <w:hyperlink r:id="rId5575" w:anchor="Page_190" w:history="1">
        <w:r>
          <w:rPr>
            <w:rStyle w:val="Hyperlink"/>
            <w:rFonts w:eastAsia="Times New Roman"/>
            <w:sz w:val="22"/>
            <w:szCs w:val="22"/>
            <w:lang w:val="en"/>
          </w:rPr>
          <w:t>190</w:t>
        </w:r>
      </w:hyperlink>
      <w:r>
        <w:rPr>
          <w:rFonts w:eastAsia="Times New Roman"/>
          <w:sz w:val="22"/>
          <w:szCs w:val="22"/>
          <w:lang w:val="en"/>
        </w:rPr>
        <w:t>.</w:t>
      </w:r>
    </w:p>
    <w:p w14:paraId="452ED9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Betteres, t. of Spain, i. </w:t>
      </w:r>
      <w:hyperlink r:id="rId5576" w:anchor="Page_240" w:history="1">
        <w:r>
          <w:rPr>
            <w:rStyle w:val="Hyperlink"/>
            <w:rFonts w:eastAsia="Times New Roman"/>
            <w:sz w:val="22"/>
            <w:szCs w:val="22"/>
            <w:lang w:val="en"/>
          </w:rPr>
          <w:t>240</w:t>
        </w:r>
      </w:hyperlink>
      <w:r>
        <w:rPr>
          <w:rFonts w:eastAsia="Times New Roman"/>
          <w:sz w:val="22"/>
          <w:szCs w:val="22"/>
          <w:lang w:val="en"/>
        </w:rPr>
        <w:t>.</w:t>
      </w:r>
    </w:p>
    <w:p w14:paraId="315978A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Bevagna.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Mevania.</w:t>
      </w:r>
    </w:p>
    <w:p w14:paraId="50778BD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Beyrout.</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Berytus.</w:t>
      </w:r>
    </w:p>
    <w:p w14:paraId="153DA9A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Beziers.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Bætera.</w:t>
      </w:r>
    </w:p>
    <w:p w14:paraId="79A141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Bias, iii. </w:t>
      </w:r>
      <w:hyperlink r:id="rId5577" w:anchor="Page_7" w:history="1">
        <w:r>
          <w:rPr>
            <w:rStyle w:val="Hyperlink"/>
            <w:rFonts w:eastAsia="Times New Roman"/>
            <w:sz w:val="22"/>
            <w:szCs w:val="22"/>
            <w:lang w:val="en"/>
          </w:rPr>
          <w:t>7</w:t>
        </w:r>
      </w:hyperlink>
      <w:r>
        <w:rPr>
          <w:rFonts w:eastAsia="Times New Roman"/>
          <w:sz w:val="22"/>
          <w:szCs w:val="22"/>
          <w:lang w:val="en"/>
        </w:rPr>
        <w:t>.</w:t>
      </w:r>
    </w:p>
    <w:p w14:paraId="3A4C7F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Biasas, name of the Paphlagonians, ii. </w:t>
      </w:r>
      <w:hyperlink r:id="rId5578" w:anchor="Page_302" w:history="1">
        <w:r>
          <w:rPr>
            <w:rStyle w:val="Hyperlink"/>
            <w:rFonts w:eastAsia="Times New Roman"/>
            <w:sz w:val="22"/>
            <w:szCs w:val="22"/>
            <w:lang w:val="en"/>
          </w:rPr>
          <w:t>302</w:t>
        </w:r>
      </w:hyperlink>
      <w:r>
        <w:rPr>
          <w:rFonts w:eastAsia="Times New Roman"/>
          <w:sz w:val="22"/>
          <w:szCs w:val="22"/>
          <w:lang w:val="en"/>
        </w:rPr>
        <w:t>.</w:t>
      </w:r>
    </w:p>
    <w:p w14:paraId="23BCB7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Bibracte, fortress of the Ædui, i. </w:t>
      </w:r>
      <w:hyperlink r:id="rId5579" w:anchor="Page_286" w:history="1">
        <w:r>
          <w:rPr>
            <w:rStyle w:val="Hyperlink"/>
            <w:rFonts w:eastAsia="Times New Roman"/>
            <w:sz w:val="22"/>
            <w:szCs w:val="22"/>
            <w:lang w:val="en"/>
          </w:rPr>
          <w:t>286</w:t>
        </w:r>
      </w:hyperlink>
      <w:r>
        <w:rPr>
          <w:rFonts w:eastAsia="Times New Roman"/>
          <w:sz w:val="22"/>
          <w:szCs w:val="22"/>
          <w:lang w:val="en"/>
        </w:rPr>
        <w:t>.</w:t>
      </w:r>
    </w:p>
    <w:p w14:paraId="19EA566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Bieda.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Blera.</w:t>
      </w:r>
    </w:p>
    <w:p w14:paraId="4E014E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Bilbilis, t. of the Celtiberians, (</w:t>
      </w:r>
      <w:r>
        <w:rPr>
          <w:rFonts w:eastAsia="Times New Roman"/>
          <w:i/>
          <w:iCs/>
          <w:sz w:val="22"/>
          <w:szCs w:val="22"/>
          <w:lang w:val="en"/>
        </w:rPr>
        <w:t>Baubola</w:t>
      </w:r>
      <w:r>
        <w:rPr>
          <w:rFonts w:eastAsia="Times New Roman"/>
          <w:sz w:val="22"/>
          <w:szCs w:val="22"/>
          <w:lang w:val="en"/>
        </w:rPr>
        <w:t xml:space="preserve">), i. </w:t>
      </w:r>
      <w:hyperlink r:id="rId5580" w:anchor="Page_244" w:history="1">
        <w:r>
          <w:rPr>
            <w:rStyle w:val="Hyperlink"/>
            <w:rFonts w:eastAsia="Times New Roman"/>
            <w:sz w:val="22"/>
            <w:szCs w:val="22"/>
            <w:lang w:val="en"/>
          </w:rPr>
          <w:t>244</w:t>
        </w:r>
      </w:hyperlink>
      <w:r>
        <w:rPr>
          <w:rFonts w:eastAsia="Times New Roman"/>
          <w:sz w:val="22"/>
          <w:szCs w:val="22"/>
          <w:lang w:val="en"/>
        </w:rPr>
        <w:t>.</w:t>
      </w:r>
    </w:p>
    <w:p w14:paraId="232BE2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Billarus, sphere of, ii. </w:t>
      </w:r>
      <w:hyperlink r:id="rId5581" w:anchor="Page_293" w:history="1">
        <w:r>
          <w:rPr>
            <w:rStyle w:val="Hyperlink"/>
            <w:rFonts w:eastAsia="Times New Roman"/>
            <w:sz w:val="22"/>
            <w:szCs w:val="22"/>
            <w:lang w:val="en"/>
          </w:rPr>
          <w:t>293</w:t>
        </w:r>
      </w:hyperlink>
      <w:r>
        <w:rPr>
          <w:rFonts w:eastAsia="Times New Roman"/>
          <w:sz w:val="22"/>
          <w:szCs w:val="22"/>
          <w:lang w:val="en"/>
        </w:rPr>
        <w:t>.</w:t>
      </w:r>
    </w:p>
    <w:p w14:paraId="65A3F0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Bion, philosopher, i. </w:t>
      </w:r>
      <w:hyperlink r:id="rId5582" w:anchor="Page_23" w:history="1">
        <w:r>
          <w:rPr>
            <w:rStyle w:val="Hyperlink"/>
            <w:rFonts w:eastAsia="Times New Roman"/>
            <w:sz w:val="22"/>
            <w:szCs w:val="22"/>
            <w:lang w:val="en"/>
          </w:rPr>
          <w:t>23</w:t>
        </w:r>
      </w:hyperlink>
      <w:r>
        <w:rPr>
          <w:rFonts w:eastAsia="Times New Roman"/>
          <w:sz w:val="22"/>
          <w:szCs w:val="22"/>
          <w:lang w:val="en"/>
        </w:rPr>
        <w:t xml:space="preserve">, </w:t>
      </w:r>
      <w:hyperlink r:id="rId5583" w:anchor="Page_24" w:history="1">
        <w:r>
          <w:rPr>
            <w:rStyle w:val="Hyperlink"/>
            <w:rFonts w:eastAsia="Times New Roman"/>
            <w:sz w:val="22"/>
            <w:szCs w:val="22"/>
            <w:lang w:val="en"/>
          </w:rPr>
          <w:t>24</w:t>
        </w:r>
      </w:hyperlink>
      <w:r>
        <w:rPr>
          <w:rFonts w:eastAsia="Times New Roman"/>
          <w:sz w:val="22"/>
          <w:szCs w:val="22"/>
          <w:lang w:val="en"/>
        </w:rPr>
        <w:t xml:space="preserve">; ii. </w:t>
      </w:r>
      <w:hyperlink r:id="rId5584" w:anchor="Page_210" w:history="1">
        <w:r>
          <w:rPr>
            <w:rStyle w:val="Hyperlink"/>
            <w:rFonts w:eastAsia="Times New Roman"/>
            <w:sz w:val="22"/>
            <w:szCs w:val="22"/>
            <w:lang w:val="en"/>
          </w:rPr>
          <w:t>210</w:t>
        </w:r>
      </w:hyperlink>
      <w:r>
        <w:rPr>
          <w:rFonts w:eastAsia="Times New Roman"/>
          <w:sz w:val="22"/>
          <w:szCs w:val="22"/>
          <w:lang w:val="en"/>
        </w:rPr>
        <w:t>.</w:t>
      </w:r>
    </w:p>
    <w:p w14:paraId="5D50F6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astronomer, i. </w:t>
      </w:r>
      <w:hyperlink r:id="rId5585" w:anchor="Page_45" w:history="1">
        <w:r>
          <w:rPr>
            <w:rStyle w:val="Hyperlink"/>
            <w:rFonts w:eastAsia="Times New Roman"/>
            <w:sz w:val="22"/>
            <w:szCs w:val="22"/>
            <w:lang w:val="en"/>
          </w:rPr>
          <w:t>45</w:t>
        </w:r>
      </w:hyperlink>
      <w:r>
        <w:rPr>
          <w:rFonts w:eastAsia="Times New Roman"/>
          <w:sz w:val="22"/>
          <w:szCs w:val="22"/>
          <w:lang w:val="en"/>
        </w:rPr>
        <w:t>.</w:t>
      </w:r>
    </w:p>
    <w:p w14:paraId="060197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Bīsa, ftn of Elis. </w:t>
      </w:r>
      <w:r>
        <w:rPr>
          <w:rFonts w:eastAsia="Times New Roman"/>
          <w:i/>
          <w:iCs/>
          <w:sz w:val="22"/>
          <w:szCs w:val="22"/>
          <w:lang w:val="en"/>
        </w:rPr>
        <w:t>See</w:t>
      </w:r>
      <w:r>
        <w:rPr>
          <w:rFonts w:eastAsia="Times New Roman"/>
          <w:sz w:val="22"/>
          <w:szCs w:val="22"/>
          <w:lang w:val="en"/>
        </w:rPr>
        <w:t xml:space="preserve"> Pīsa?], ii. </w:t>
      </w:r>
      <w:hyperlink r:id="rId5586" w:anchor="Page_32" w:history="1">
        <w:r>
          <w:rPr>
            <w:rStyle w:val="Hyperlink"/>
            <w:rFonts w:eastAsia="Times New Roman"/>
            <w:sz w:val="22"/>
            <w:szCs w:val="22"/>
            <w:lang w:val="en"/>
          </w:rPr>
          <w:t>32</w:t>
        </w:r>
      </w:hyperlink>
      <w:r>
        <w:rPr>
          <w:rFonts w:eastAsia="Times New Roman"/>
          <w:sz w:val="22"/>
          <w:szCs w:val="22"/>
          <w:lang w:val="en"/>
        </w:rPr>
        <w:t>.</w:t>
      </w:r>
    </w:p>
    <w:p w14:paraId="062C8A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Bisalti, Bisaltæ, people of Macedonia, i. </w:t>
      </w:r>
      <w:hyperlink r:id="rId5587" w:anchor="Page_506" w:history="1">
        <w:r>
          <w:rPr>
            <w:rStyle w:val="Hyperlink"/>
            <w:rFonts w:eastAsia="Times New Roman"/>
            <w:sz w:val="22"/>
            <w:szCs w:val="22"/>
            <w:lang w:val="en"/>
          </w:rPr>
          <w:t>506</w:t>
        </w:r>
      </w:hyperlink>
      <w:r>
        <w:rPr>
          <w:rFonts w:eastAsia="Times New Roman"/>
          <w:sz w:val="22"/>
          <w:szCs w:val="22"/>
          <w:lang w:val="en"/>
        </w:rPr>
        <w:t xml:space="preserve">, </w:t>
      </w:r>
      <w:hyperlink r:id="rId5588" w:anchor="Page_514" w:history="1">
        <w:r>
          <w:rPr>
            <w:rStyle w:val="Hyperlink"/>
            <w:rFonts w:eastAsia="Times New Roman"/>
            <w:sz w:val="22"/>
            <w:szCs w:val="22"/>
            <w:lang w:val="en"/>
          </w:rPr>
          <w:t>514</w:t>
        </w:r>
      </w:hyperlink>
      <w:r>
        <w:rPr>
          <w:rFonts w:eastAsia="Times New Roman"/>
          <w:sz w:val="22"/>
          <w:szCs w:val="22"/>
          <w:lang w:val="en"/>
        </w:rPr>
        <w:t>.</w:t>
      </w:r>
    </w:p>
    <w:p w14:paraId="75B7E8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Biscay, people of. </w:t>
      </w:r>
      <w:r>
        <w:rPr>
          <w:rFonts w:eastAsia="Times New Roman"/>
          <w:i/>
          <w:iCs/>
          <w:sz w:val="22"/>
          <w:szCs w:val="22"/>
          <w:lang w:val="en"/>
        </w:rPr>
        <w:t>See</w:t>
      </w:r>
      <w:r>
        <w:rPr>
          <w:rFonts w:eastAsia="Times New Roman"/>
          <w:sz w:val="22"/>
          <w:szCs w:val="22"/>
          <w:lang w:val="en"/>
        </w:rPr>
        <w:t xml:space="preserve"> Cantabrians.</w:t>
      </w:r>
    </w:p>
    <w:p w14:paraId="2B63A01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Bistones, race of Thrace, i. </w:t>
      </w:r>
      <w:hyperlink r:id="rId5589" w:anchor="Page_515" w:history="1">
        <w:r>
          <w:rPr>
            <w:rStyle w:val="Hyperlink"/>
            <w:rFonts w:eastAsia="Times New Roman"/>
            <w:sz w:val="22"/>
            <w:szCs w:val="22"/>
            <w:lang w:val="en"/>
          </w:rPr>
          <w:t>515</w:t>
        </w:r>
      </w:hyperlink>
      <w:r>
        <w:rPr>
          <w:rFonts w:eastAsia="Times New Roman"/>
          <w:sz w:val="22"/>
          <w:szCs w:val="22"/>
          <w:lang w:val="en"/>
        </w:rPr>
        <w:t>.</w:t>
      </w:r>
    </w:p>
    <w:p w14:paraId="28021A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Bistonis, lake of Thrace (</w:t>
      </w:r>
      <w:r>
        <w:rPr>
          <w:rFonts w:eastAsia="Times New Roman"/>
          <w:i/>
          <w:iCs/>
          <w:sz w:val="22"/>
          <w:szCs w:val="22"/>
          <w:lang w:val="en"/>
        </w:rPr>
        <w:t>Burum</w:t>
      </w:r>
      <w:r>
        <w:rPr>
          <w:rFonts w:eastAsia="Times New Roman"/>
          <w:sz w:val="22"/>
          <w:szCs w:val="22"/>
          <w:lang w:val="en"/>
        </w:rPr>
        <w:t xml:space="preserve">), i. </w:t>
      </w:r>
      <w:hyperlink r:id="rId5590" w:anchor="Page_92" w:history="1">
        <w:r>
          <w:rPr>
            <w:rStyle w:val="Hyperlink"/>
            <w:rFonts w:eastAsia="Times New Roman"/>
            <w:sz w:val="22"/>
            <w:szCs w:val="22"/>
            <w:lang w:val="en"/>
          </w:rPr>
          <w:t>92</w:t>
        </w:r>
      </w:hyperlink>
      <w:r>
        <w:rPr>
          <w:rFonts w:eastAsia="Times New Roman"/>
          <w:sz w:val="22"/>
          <w:szCs w:val="22"/>
          <w:lang w:val="en"/>
        </w:rPr>
        <w:t xml:space="preserve">, </w:t>
      </w:r>
      <w:hyperlink r:id="rId5591" w:anchor="Page_515" w:history="1">
        <w:r>
          <w:rPr>
            <w:rStyle w:val="Hyperlink"/>
            <w:rFonts w:eastAsia="Times New Roman"/>
            <w:sz w:val="22"/>
            <w:szCs w:val="22"/>
            <w:lang w:val="en"/>
          </w:rPr>
          <w:t>515</w:t>
        </w:r>
      </w:hyperlink>
      <w:r>
        <w:rPr>
          <w:rFonts w:eastAsia="Times New Roman"/>
          <w:sz w:val="22"/>
          <w:szCs w:val="22"/>
          <w:lang w:val="en"/>
        </w:rPr>
        <w:t>.</w:t>
      </w:r>
    </w:p>
    <w:p w14:paraId="73B31F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Bisurgis. </w:t>
      </w:r>
      <w:r>
        <w:rPr>
          <w:rFonts w:eastAsia="Times New Roman"/>
          <w:i/>
          <w:iCs/>
          <w:sz w:val="22"/>
          <w:szCs w:val="22"/>
          <w:lang w:val="en"/>
        </w:rPr>
        <w:t>See</w:t>
      </w:r>
      <w:r>
        <w:rPr>
          <w:rFonts w:eastAsia="Times New Roman"/>
          <w:sz w:val="22"/>
          <w:szCs w:val="22"/>
          <w:lang w:val="en"/>
        </w:rPr>
        <w:t xml:space="preserve"> Visurgis.</w:t>
      </w:r>
    </w:p>
    <w:p w14:paraId="39CDE0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Bithynia, ii. </w:t>
      </w:r>
      <w:hyperlink r:id="rId5592"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5593" w:anchor="Page_293" w:history="1">
        <w:r>
          <w:rPr>
            <w:rStyle w:val="Hyperlink"/>
            <w:rFonts w:eastAsia="Times New Roman"/>
            <w:sz w:val="22"/>
            <w:szCs w:val="22"/>
            <w:lang w:val="en"/>
          </w:rPr>
          <w:t>293</w:t>
        </w:r>
      </w:hyperlink>
      <w:r>
        <w:rPr>
          <w:rFonts w:eastAsia="Times New Roman"/>
          <w:sz w:val="22"/>
          <w:szCs w:val="22"/>
          <w:lang w:val="en"/>
        </w:rPr>
        <w:t xml:space="preserve">, </w:t>
      </w:r>
      <w:hyperlink r:id="rId5594" w:anchor="Page_313" w:history="1">
        <w:r>
          <w:rPr>
            <w:rStyle w:val="Hyperlink"/>
            <w:rFonts w:eastAsia="Times New Roman"/>
            <w:sz w:val="22"/>
            <w:szCs w:val="22"/>
            <w:lang w:val="en"/>
          </w:rPr>
          <w:t>313</w:t>
        </w:r>
      </w:hyperlink>
      <w:r>
        <w:rPr>
          <w:rFonts w:eastAsia="Times New Roman"/>
          <w:sz w:val="22"/>
          <w:szCs w:val="22"/>
          <w:lang w:val="en"/>
        </w:rPr>
        <w:t xml:space="preserve">-318, </w:t>
      </w:r>
      <w:hyperlink r:id="rId5595"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5596" w:anchor="Page_356" w:history="1">
        <w:r>
          <w:rPr>
            <w:rStyle w:val="Hyperlink"/>
            <w:rFonts w:eastAsia="Times New Roman"/>
            <w:sz w:val="22"/>
            <w:szCs w:val="22"/>
            <w:lang w:val="en"/>
          </w:rPr>
          <w:t>356</w:t>
        </w:r>
      </w:hyperlink>
      <w:r>
        <w:rPr>
          <w:rFonts w:eastAsia="Times New Roman"/>
          <w:sz w:val="22"/>
          <w:szCs w:val="22"/>
          <w:lang w:val="en"/>
        </w:rPr>
        <w:t xml:space="preserve">, </w:t>
      </w:r>
      <w:hyperlink r:id="rId5597" w:anchor="Page_402" w:history="1">
        <w:r>
          <w:rPr>
            <w:rStyle w:val="Hyperlink"/>
            <w:rFonts w:eastAsia="Times New Roman"/>
            <w:sz w:val="22"/>
            <w:szCs w:val="22"/>
            <w:lang w:val="en"/>
          </w:rPr>
          <w:t>402</w:t>
        </w:r>
      </w:hyperlink>
      <w:r>
        <w:rPr>
          <w:rFonts w:eastAsia="Times New Roman"/>
          <w:sz w:val="22"/>
          <w:szCs w:val="22"/>
          <w:lang w:val="en"/>
        </w:rPr>
        <w:t xml:space="preserve">; iii. </w:t>
      </w:r>
      <w:hyperlink r:id="rId5598" w:anchor="Page_297" w:history="1">
        <w:r>
          <w:rPr>
            <w:rStyle w:val="Hyperlink"/>
            <w:rFonts w:eastAsia="Times New Roman"/>
            <w:sz w:val="22"/>
            <w:szCs w:val="22"/>
            <w:lang w:val="en"/>
          </w:rPr>
          <w:t>297</w:t>
        </w:r>
      </w:hyperlink>
      <w:r>
        <w:rPr>
          <w:rFonts w:eastAsia="Times New Roman"/>
          <w:sz w:val="22"/>
          <w:szCs w:val="22"/>
          <w:lang w:val="en"/>
        </w:rPr>
        <w:t>.</w:t>
      </w:r>
    </w:p>
    <w:p w14:paraId="2A20DF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Bithynians, i. </w:t>
      </w:r>
      <w:hyperlink r:id="rId5599"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5600" w:anchor="Page_453" w:history="1">
        <w:r>
          <w:rPr>
            <w:rStyle w:val="Hyperlink"/>
            <w:rFonts w:eastAsia="Times New Roman"/>
            <w:sz w:val="22"/>
            <w:szCs w:val="22"/>
            <w:lang w:val="en"/>
          </w:rPr>
          <w:t>453</w:t>
        </w:r>
      </w:hyperlink>
      <w:r>
        <w:rPr>
          <w:rFonts w:eastAsia="Times New Roman"/>
          <w:sz w:val="22"/>
          <w:szCs w:val="22"/>
          <w:lang w:val="en"/>
        </w:rPr>
        <w:t xml:space="preserve">; ii. </w:t>
      </w:r>
      <w:hyperlink r:id="rId5601"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5602" w:anchor="Page_286" w:history="1">
        <w:r>
          <w:rPr>
            <w:rStyle w:val="Hyperlink"/>
            <w:rFonts w:eastAsia="Times New Roman"/>
            <w:sz w:val="22"/>
            <w:szCs w:val="22"/>
            <w:lang w:val="en"/>
          </w:rPr>
          <w:t>286</w:t>
        </w:r>
      </w:hyperlink>
      <w:r>
        <w:rPr>
          <w:rFonts w:eastAsia="Times New Roman"/>
          <w:sz w:val="22"/>
          <w:szCs w:val="22"/>
          <w:lang w:val="en"/>
        </w:rPr>
        <w:t xml:space="preserve">, </w:t>
      </w:r>
      <w:hyperlink r:id="rId5603"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5604"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5605"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5606"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5607" w:anchor="Page_316" w:history="1">
        <w:r>
          <w:rPr>
            <w:rStyle w:val="Hyperlink"/>
            <w:rFonts w:eastAsia="Times New Roman"/>
            <w:sz w:val="22"/>
            <w:szCs w:val="22"/>
            <w:lang w:val="en"/>
          </w:rPr>
          <w:t>316</w:t>
        </w:r>
      </w:hyperlink>
      <w:r>
        <w:rPr>
          <w:rFonts w:eastAsia="Times New Roman"/>
          <w:sz w:val="22"/>
          <w:szCs w:val="22"/>
          <w:lang w:val="en"/>
        </w:rPr>
        <w:t xml:space="preserve">, </w:t>
      </w:r>
      <w:hyperlink r:id="rId5608"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5609" w:anchor="Page_320" w:history="1">
        <w:r>
          <w:rPr>
            <w:rStyle w:val="Hyperlink"/>
            <w:rFonts w:eastAsia="Times New Roman"/>
            <w:sz w:val="22"/>
            <w:szCs w:val="22"/>
            <w:lang w:val="en"/>
          </w:rPr>
          <w:t>320</w:t>
        </w:r>
      </w:hyperlink>
      <w:r>
        <w:rPr>
          <w:rFonts w:eastAsia="Times New Roman"/>
          <w:sz w:val="22"/>
          <w:szCs w:val="22"/>
          <w:lang w:val="en"/>
        </w:rPr>
        <w:t xml:space="preserve">, </w:t>
      </w:r>
      <w:hyperlink r:id="rId5610" w:anchor="Page_330" w:history="1">
        <w:r>
          <w:rPr>
            <w:rStyle w:val="Hyperlink"/>
            <w:rFonts w:eastAsia="Times New Roman"/>
            <w:sz w:val="22"/>
            <w:szCs w:val="22"/>
            <w:lang w:val="en"/>
          </w:rPr>
          <w:t>330</w:t>
        </w:r>
      </w:hyperlink>
      <w:r>
        <w:rPr>
          <w:rFonts w:eastAsia="Times New Roman"/>
          <w:sz w:val="22"/>
          <w:szCs w:val="22"/>
          <w:lang w:val="en"/>
        </w:rPr>
        <w:t xml:space="preserve">; iii. </w:t>
      </w:r>
      <w:hyperlink r:id="rId5611" w:anchor="Page_63" w:history="1">
        <w:r>
          <w:rPr>
            <w:rStyle w:val="Hyperlink"/>
            <w:rFonts w:eastAsia="Times New Roman"/>
            <w:sz w:val="22"/>
            <w:szCs w:val="22"/>
            <w:lang w:val="en"/>
          </w:rPr>
          <w:t>63</w:t>
        </w:r>
      </w:hyperlink>
      <w:r>
        <w:rPr>
          <w:rFonts w:eastAsia="Times New Roman"/>
          <w:sz w:val="22"/>
          <w:szCs w:val="22"/>
          <w:lang w:val="en"/>
        </w:rPr>
        <w:t>.</w:t>
      </w:r>
    </w:p>
    <w:p w14:paraId="4A2A18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Thrace, ii. </w:t>
      </w:r>
      <w:hyperlink r:id="rId5612" w:anchor="Page_287" w:history="1">
        <w:r>
          <w:rPr>
            <w:rStyle w:val="Hyperlink"/>
            <w:rFonts w:eastAsia="Times New Roman"/>
            <w:sz w:val="22"/>
            <w:szCs w:val="22"/>
            <w:lang w:val="en"/>
          </w:rPr>
          <w:t>287</w:t>
        </w:r>
      </w:hyperlink>
      <w:r>
        <w:rPr>
          <w:rFonts w:eastAsia="Times New Roman"/>
          <w:sz w:val="22"/>
          <w:szCs w:val="22"/>
          <w:lang w:val="en"/>
        </w:rPr>
        <w:t>.</w:t>
      </w:r>
    </w:p>
    <w:p w14:paraId="4BEF1D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Bithynium (</w:t>
      </w:r>
      <w:r>
        <w:rPr>
          <w:rFonts w:eastAsia="Times New Roman"/>
          <w:i/>
          <w:iCs/>
          <w:sz w:val="22"/>
          <w:szCs w:val="22"/>
          <w:lang w:val="en"/>
        </w:rPr>
        <w:t>Boli</w:t>
      </w:r>
      <w:r>
        <w:rPr>
          <w:rFonts w:eastAsia="Times New Roman"/>
          <w:sz w:val="22"/>
          <w:szCs w:val="22"/>
          <w:lang w:val="en"/>
        </w:rPr>
        <w:t xml:space="preserve">), ii. </w:t>
      </w:r>
      <w:hyperlink r:id="rId5613" w:anchor="Page_317" w:history="1">
        <w:r>
          <w:rPr>
            <w:rStyle w:val="Hyperlink"/>
            <w:rFonts w:eastAsia="Times New Roman"/>
            <w:sz w:val="22"/>
            <w:szCs w:val="22"/>
            <w:lang w:val="en"/>
          </w:rPr>
          <w:t>317</w:t>
        </w:r>
      </w:hyperlink>
      <w:r>
        <w:rPr>
          <w:rFonts w:eastAsia="Times New Roman"/>
          <w:sz w:val="22"/>
          <w:szCs w:val="22"/>
          <w:lang w:val="en"/>
        </w:rPr>
        <w:t>.</w:t>
      </w:r>
    </w:p>
    <w:p w14:paraId="2F5C6F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Bituitus, son of Luerius, i. </w:t>
      </w:r>
      <w:hyperlink r:id="rId5614" w:anchor="Page_285" w:history="1">
        <w:r>
          <w:rPr>
            <w:rStyle w:val="Hyperlink"/>
            <w:rFonts w:eastAsia="Times New Roman"/>
            <w:sz w:val="22"/>
            <w:szCs w:val="22"/>
            <w:lang w:val="en"/>
          </w:rPr>
          <w:t>285</w:t>
        </w:r>
      </w:hyperlink>
      <w:r>
        <w:rPr>
          <w:rFonts w:eastAsia="Times New Roman"/>
          <w:sz w:val="22"/>
          <w:szCs w:val="22"/>
          <w:lang w:val="en"/>
        </w:rPr>
        <w:t>.</w:t>
      </w:r>
    </w:p>
    <w:p w14:paraId="0840CA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Bituriges Cubi, i. </w:t>
      </w:r>
      <w:hyperlink r:id="rId5615" w:anchor="Page_283" w:history="1">
        <w:r>
          <w:rPr>
            <w:rStyle w:val="Hyperlink"/>
            <w:rFonts w:eastAsia="Times New Roman"/>
            <w:sz w:val="22"/>
            <w:szCs w:val="22"/>
            <w:lang w:val="en"/>
          </w:rPr>
          <w:t>283</w:t>
        </w:r>
      </w:hyperlink>
      <w:r>
        <w:rPr>
          <w:rFonts w:eastAsia="Times New Roman"/>
          <w:sz w:val="22"/>
          <w:szCs w:val="22"/>
          <w:lang w:val="en"/>
        </w:rPr>
        <w:t xml:space="preserve">, </w:t>
      </w:r>
      <w:hyperlink r:id="rId5616" w:anchor="Page_284" w:history="1">
        <w:r>
          <w:rPr>
            <w:rStyle w:val="Hyperlink"/>
            <w:rFonts w:eastAsia="Times New Roman"/>
            <w:sz w:val="22"/>
            <w:szCs w:val="22"/>
            <w:lang w:val="en"/>
          </w:rPr>
          <w:t>284</w:t>
        </w:r>
      </w:hyperlink>
      <w:r>
        <w:rPr>
          <w:rFonts w:eastAsia="Times New Roman"/>
          <w:sz w:val="22"/>
          <w:szCs w:val="22"/>
          <w:lang w:val="en"/>
        </w:rPr>
        <w:t>.</w:t>
      </w:r>
    </w:p>
    <w:p w14:paraId="389E99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Vivisci, people of Gaul, i. </w:t>
      </w:r>
      <w:hyperlink r:id="rId5617" w:anchor="Page_283" w:history="1">
        <w:r>
          <w:rPr>
            <w:rStyle w:val="Hyperlink"/>
            <w:rFonts w:eastAsia="Times New Roman"/>
            <w:sz w:val="22"/>
            <w:szCs w:val="22"/>
            <w:lang w:val="en"/>
          </w:rPr>
          <w:t>283</w:t>
        </w:r>
      </w:hyperlink>
      <w:r>
        <w:rPr>
          <w:rFonts w:eastAsia="Times New Roman"/>
          <w:sz w:val="22"/>
          <w:szCs w:val="22"/>
          <w:lang w:val="en"/>
        </w:rPr>
        <w:t>.</w:t>
      </w:r>
    </w:p>
    <w:p w14:paraId="376D412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Bizōne, t. of Mœsia, i. </w:t>
      </w:r>
      <w:hyperlink r:id="rId5618" w:anchor="Page_84" w:history="1">
        <w:r>
          <w:rPr>
            <w:rStyle w:val="Hyperlink"/>
            <w:rFonts w:eastAsia="Times New Roman"/>
            <w:sz w:val="22"/>
            <w:szCs w:val="22"/>
            <w:lang w:val="en"/>
          </w:rPr>
          <w:t>84</w:t>
        </w:r>
      </w:hyperlink>
      <w:r>
        <w:rPr>
          <w:rFonts w:eastAsia="Times New Roman"/>
          <w:sz w:val="22"/>
          <w:szCs w:val="22"/>
          <w:lang w:val="en"/>
        </w:rPr>
        <w:t xml:space="preserve">, </w:t>
      </w:r>
      <w:hyperlink r:id="rId5619" w:anchor="Page_490" w:history="1">
        <w:r>
          <w:rPr>
            <w:rStyle w:val="Hyperlink"/>
            <w:rFonts w:eastAsia="Times New Roman"/>
            <w:sz w:val="22"/>
            <w:szCs w:val="22"/>
            <w:lang w:val="en"/>
          </w:rPr>
          <w:t>490</w:t>
        </w:r>
      </w:hyperlink>
      <w:r>
        <w:rPr>
          <w:rFonts w:eastAsia="Times New Roman"/>
          <w:sz w:val="22"/>
          <w:szCs w:val="22"/>
          <w:lang w:val="en"/>
        </w:rPr>
        <w:t>.</w:t>
      </w:r>
    </w:p>
    <w:p w14:paraId="75691E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Bizya, t. of Thrace, i. </w:t>
      </w:r>
      <w:hyperlink r:id="rId5620" w:anchor="Page_516" w:history="1">
        <w:r>
          <w:rPr>
            <w:rStyle w:val="Hyperlink"/>
            <w:rFonts w:eastAsia="Times New Roman"/>
            <w:sz w:val="22"/>
            <w:szCs w:val="22"/>
            <w:lang w:val="en"/>
          </w:rPr>
          <w:t>516</w:t>
        </w:r>
      </w:hyperlink>
      <w:r>
        <w:rPr>
          <w:rFonts w:eastAsia="Times New Roman"/>
          <w:sz w:val="22"/>
          <w:szCs w:val="22"/>
          <w:lang w:val="en"/>
        </w:rPr>
        <w:t>.</w:t>
      </w:r>
    </w:p>
    <w:p w14:paraId="5CC505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Black Forest, the. </w:t>
      </w:r>
      <w:r>
        <w:rPr>
          <w:rFonts w:eastAsia="Times New Roman"/>
          <w:i/>
          <w:iCs/>
          <w:sz w:val="22"/>
          <w:szCs w:val="22"/>
          <w:lang w:val="en"/>
        </w:rPr>
        <w:t>See</w:t>
      </w:r>
      <w:r>
        <w:rPr>
          <w:rFonts w:eastAsia="Times New Roman"/>
          <w:sz w:val="22"/>
          <w:szCs w:val="22"/>
          <w:lang w:val="en"/>
        </w:rPr>
        <w:t xml:space="preserve"> Hercynia.</w:t>
      </w:r>
    </w:p>
    <w:p w14:paraId="0D6070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Black Sea, i. </w:t>
      </w:r>
      <w:hyperlink r:id="rId5621" w:anchor="Page_6" w:history="1">
        <w:r>
          <w:rPr>
            <w:rStyle w:val="Hyperlink"/>
            <w:rFonts w:eastAsia="Times New Roman"/>
            <w:sz w:val="22"/>
            <w:szCs w:val="22"/>
            <w:lang w:val="en"/>
          </w:rPr>
          <w:t>6</w:t>
        </w:r>
      </w:hyperlink>
      <w:r>
        <w:rPr>
          <w:rFonts w:eastAsia="Times New Roman"/>
          <w:sz w:val="22"/>
          <w:szCs w:val="22"/>
          <w:lang w:val="en"/>
        </w:rPr>
        <w:t xml:space="preserve">, </w:t>
      </w:r>
      <w:r>
        <w:rPr>
          <w:rFonts w:eastAsia="Times New Roman"/>
          <w:i/>
          <w:iCs/>
          <w:sz w:val="22"/>
          <w:szCs w:val="22"/>
          <w:lang w:val="en"/>
        </w:rPr>
        <w:t>n.</w:t>
      </w:r>
      <w:r>
        <w:rPr>
          <w:rFonts w:eastAsia="Times New Roman"/>
          <w:sz w:val="22"/>
          <w:szCs w:val="22"/>
          <w:lang w:val="en"/>
        </w:rPr>
        <w:t xml:space="preserve">, </w:t>
      </w:r>
      <w:hyperlink r:id="rId5622" w:anchor="Page_457" w:history="1">
        <w:r>
          <w:rPr>
            <w:rStyle w:val="Hyperlink"/>
            <w:rFonts w:eastAsia="Times New Roman"/>
            <w:sz w:val="22"/>
            <w:szCs w:val="22"/>
            <w:lang w:val="en"/>
          </w:rPr>
          <w:t>457</w:t>
        </w:r>
      </w:hyperlink>
      <w:r>
        <w:rPr>
          <w:rFonts w:eastAsia="Times New Roman"/>
          <w:sz w:val="22"/>
          <w:szCs w:val="22"/>
          <w:lang w:val="en"/>
        </w:rPr>
        <w:t xml:space="preserve">, </w:t>
      </w:r>
      <w:hyperlink r:id="rId5623" w:anchor="Page_468" w:history="1">
        <w:r>
          <w:rPr>
            <w:rStyle w:val="Hyperlink"/>
            <w:rFonts w:eastAsia="Times New Roman"/>
            <w:sz w:val="22"/>
            <w:szCs w:val="22"/>
            <w:lang w:val="en"/>
          </w:rPr>
          <w:t>468</w:t>
        </w:r>
      </w:hyperlink>
      <w:r>
        <w:rPr>
          <w:rFonts w:eastAsia="Times New Roman"/>
          <w:sz w:val="22"/>
          <w:szCs w:val="22"/>
          <w:lang w:val="en"/>
        </w:rPr>
        <w:t xml:space="preserve">, </w:t>
      </w:r>
      <w:hyperlink r:id="rId5624" w:anchor="Page_469" w:history="1">
        <w:r>
          <w:rPr>
            <w:rStyle w:val="Hyperlink"/>
            <w:rFonts w:eastAsia="Times New Roman"/>
            <w:sz w:val="22"/>
            <w:szCs w:val="22"/>
            <w:lang w:val="en"/>
          </w:rPr>
          <w:t>469</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Euxine.</w:t>
      </w:r>
    </w:p>
    <w:p w14:paraId="47BF83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Blaēnē, distr. of Paphlagonia, ii. </w:t>
      </w:r>
      <w:hyperlink r:id="rId5625" w:anchor="Page_313" w:history="1">
        <w:r>
          <w:rPr>
            <w:rStyle w:val="Hyperlink"/>
            <w:rFonts w:eastAsia="Times New Roman"/>
            <w:sz w:val="22"/>
            <w:szCs w:val="22"/>
            <w:lang w:val="en"/>
          </w:rPr>
          <w:t>313</w:t>
        </w:r>
      </w:hyperlink>
      <w:r>
        <w:rPr>
          <w:rFonts w:eastAsia="Times New Roman"/>
          <w:sz w:val="22"/>
          <w:szCs w:val="22"/>
          <w:lang w:val="en"/>
        </w:rPr>
        <w:t>.</w:t>
      </w:r>
    </w:p>
    <w:p w14:paraId="191DB7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Blascōn, isl., i. </w:t>
      </w:r>
      <w:hyperlink r:id="rId5626" w:anchor="Page_271" w:history="1">
        <w:r>
          <w:rPr>
            <w:rStyle w:val="Hyperlink"/>
            <w:rFonts w:eastAsia="Times New Roman"/>
            <w:sz w:val="22"/>
            <w:szCs w:val="22"/>
            <w:lang w:val="en"/>
          </w:rPr>
          <w:t>271</w:t>
        </w:r>
      </w:hyperlink>
      <w:r>
        <w:rPr>
          <w:rFonts w:eastAsia="Times New Roman"/>
          <w:sz w:val="22"/>
          <w:szCs w:val="22"/>
          <w:lang w:val="en"/>
        </w:rPr>
        <w:t>.</w:t>
      </w:r>
    </w:p>
    <w:p w14:paraId="2414C9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Blaudus, t. of Phrygia (</w:t>
      </w:r>
      <w:r>
        <w:rPr>
          <w:rFonts w:eastAsia="Times New Roman"/>
          <w:i/>
          <w:iCs/>
          <w:sz w:val="22"/>
          <w:szCs w:val="22"/>
          <w:lang w:val="en"/>
        </w:rPr>
        <w:t>Suleimanli</w:t>
      </w:r>
      <w:r>
        <w:rPr>
          <w:rFonts w:eastAsia="Times New Roman"/>
          <w:sz w:val="22"/>
          <w:szCs w:val="22"/>
          <w:lang w:val="en"/>
        </w:rPr>
        <w:t xml:space="preserve">), ii. </w:t>
      </w:r>
      <w:hyperlink r:id="rId5627" w:anchor="Page_320" w:history="1">
        <w:r>
          <w:rPr>
            <w:rStyle w:val="Hyperlink"/>
            <w:rFonts w:eastAsia="Times New Roman"/>
            <w:sz w:val="22"/>
            <w:szCs w:val="22"/>
            <w:lang w:val="en"/>
          </w:rPr>
          <w:t>320</w:t>
        </w:r>
      </w:hyperlink>
      <w:r>
        <w:rPr>
          <w:rFonts w:eastAsia="Times New Roman"/>
          <w:sz w:val="22"/>
          <w:szCs w:val="22"/>
          <w:lang w:val="en"/>
        </w:rPr>
        <w:t>.</w:t>
      </w:r>
    </w:p>
    <w:p w14:paraId="4C8692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Bleminātis, in Laconia, ii. </w:t>
      </w:r>
      <w:hyperlink r:id="rId5628" w:anchor="Page_15" w:history="1">
        <w:r>
          <w:rPr>
            <w:rStyle w:val="Hyperlink"/>
            <w:rFonts w:eastAsia="Times New Roman"/>
            <w:sz w:val="22"/>
            <w:szCs w:val="22"/>
            <w:lang w:val="en"/>
          </w:rPr>
          <w:t>15</w:t>
        </w:r>
      </w:hyperlink>
      <w:r>
        <w:rPr>
          <w:rFonts w:eastAsia="Times New Roman"/>
          <w:sz w:val="22"/>
          <w:szCs w:val="22"/>
          <w:lang w:val="en"/>
        </w:rPr>
        <w:t>.</w:t>
      </w:r>
    </w:p>
    <w:p w14:paraId="61BD80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Blemmyes, a people of Ethiopia, iii. </w:t>
      </w:r>
      <w:hyperlink r:id="rId5629"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5630" w:anchor="Page_266" w:history="1">
        <w:r>
          <w:rPr>
            <w:rStyle w:val="Hyperlink"/>
            <w:rFonts w:eastAsia="Times New Roman"/>
            <w:sz w:val="22"/>
            <w:szCs w:val="22"/>
            <w:lang w:val="en"/>
          </w:rPr>
          <w:t>266</w:t>
        </w:r>
      </w:hyperlink>
      <w:r>
        <w:rPr>
          <w:rFonts w:eastAsia="Times New Roman"/>
          <w:sz w:val="22"/>
          <w:szCs w:val="22"/>
          <w:lang w:val="en"/>
        </w:rPr>
        <w:t>.</w:t>
      </w:r>
    </w:p>
    <w:p w14:paraId="3DED1D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Blera, t. of Etruria (</w:t>
      </w:r>
      <w:r>
        <w:rPr>
          <w:rFonts w:eastAsia="Times New Roman"/>
          <w:i/>
          <w:iCs/>
          <w:sz w:val="22"/>
          <w:szCs w:val="22"/>
          <w:lang w:val="en"/>
        </w:rPr>
        <w:t>Bieda</w:t>
      </w:r>
      <w:r>
        <w:rPr>
          <w:rFonts w:eastAsia="Times New Roman"/>
          <w:sz w:val="22"/>
          <w:szCs w:val="22"/>
          <w:lang w:val="en"/>
        </w:rPr>
        <w:t xml:space="preserve">), i. </w:t>
      </w:r>
      <w:hyperlink r:id="rId5631" w:anchor="Page_335" w:history="1">
        <w:r>
          <w:rPr>
            <w:rStyle w:val="Hyperlink"/>
            <w:rFonts w:eastAsia="Times New Roman"/>
            <w:sz w:val="22"/>
            <w:szCs w:val="22"/>
            <w:lang w:val="en"/>
          </w:rPr>
          <w:t>335</w:t>
        </w:r>
      </w:hyperlink>
      <w:r>
        <w:rPr>
          <w:rFonts w:eastAsia="Times New Roman"/>
          <w:sz w:val="22"/>
          <w:szCs w:val="22"/>
          <w:lang w:val="en"/>
        </w:rPr>
        <w:t>.</w:t>
      </w:r>
    </w:p>
    <w:p w14:paraId="4C96FD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Blēsino, t. of Corsica, i. </w:t>
      </w:r>
      <w:hyperlink r:id="rId5632" w:anchor="Page_333" w:history="1">
        <w:r>
          <w:rPr>
            <w:rStyle w:val="Hyperlink"/>
            <w:rFonts w:eastAsia="Times New Roman"/>
            <w:sz w:val="22"/>
            <w:szCs w:val="22"/>
            <w:lang w:val="en"/>
          </w:rPr>
          <w:t>333</w:t>
        </w:r>
      </w:hyperlink>
      <w:r>
        <w:rPr>
          <w:rFonts w:eastAsia="Times New Roman"/>
          <w:sz w:val="22"/>
          <w:szCs w:val="22"/>
          <w:lang w:val="en"/>
        </w:rPr>
        <w:t>.</w:t>
      </w:r>
    </w:p>
    <w:p w14:paraId="579A8B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Blessed, Isles of the (</w:t>
      </w:r>
      <w:r>
        <w:rPr>
          <w:rFonts w:eastAsia="Times New Roman"/>
          <w:i/>
          <w:iCs/>
          <w:sz w:val="22"/>
          <w:szCs w:val="22"/>
          <w:lang w:val="en"/>
        </w:rPr>
        <w:t>Canary Islands</w:t>
      </w:r>
      <w:r>
        <w:rPr>
          <w:rFonts w:eastAsia="Times New Roman"/>
          <w:sz w:val="22"/>
          <w:szCs w:val="22"/>
          <w:lang w:val="en"/>
        </w:rPr>
        <w:t xml:space="preserve">), i. </w:t>
      </w:r>
      <w:hyperlink r:id="rId5633" w:anchor="Page_3" w:history="1">
        <w:r>
          <w:rPr>
            <w:rStyle w:val="Hyperlink"/>
            <w:rFonts w:eastAsia="Times New Roman"/>
            <w:sz w:val="22"/>
            <w:szCs w:val="22"/>
            <w:lang w:val="en"/>
          </w:rPr>
          <w:t>3</w:t>
        </w:r>
      </w:hyperlink>
      <w:r>
        <w:rPr>
          <w:rFonts w:eastAsia="Times New Roman"/>
          <w:sz w:val="22"/>
          <w:szCs w:val="22"/>
          <w:lang w:val="en"/>
        </w:rPr>
        <w:t xml:space="preserve">, </w:t>
      </w:r>
      <w:hyperlink r:id="rId5634" w:anchor="Page_226" w:history="1">
        <w:r>
          <w:rPr>
            <w:rStyle w:val="Hyperlink"/>
            <w:rFonts w:eastAsia="Times New Roman"/>
            <w:sz w:val="22"/>
            <w:szCs w:val="22"/>
            <w:lang w:val="en"/>
          </w:rPr>
          <w:t>226</w:t>
        </w:r>
      </w:hyperlink>
      <w:r>
        <w:rPr>
          <w:rFonts w:eastAsia="Times New Roman"/>
          <w:sz w:val="22"/>
          <w:szCs w:val="22"/>
          <w:lang w:val="en"/>
        </w:rPr>
        <w:t>.</w:t>
      </w:r>
    </w:p>
    <w:p w14:paraId="5EE5CC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Blucium (Luceium ?), fortress of the Tolistobogii, ii. </w:t>
      </w:r>
      <w:hyperlink r:id="rId5635" w:anchor="Page_320" w:history="1">
        <w:r>
          <w:rPr>
            <w:rStyle w:val="Hyperlink"/>
            <w:rFonts w:eastAsia="Times New Roman"/>
            <w:sz w:val="22"/>
            <w:szCs w:val="22"/>
            <w:lang w:val="en"/>
          </w:rPr>
          <w:t>320</w:t>
        </w:r>
      </w:hyperlink>
      <w:r>
        <w:rPr>
          <w:rFonts w:eastAsia="Times New Roman"/>
          <w:sz w:val="22"/>
          <w:szCs w:val="22"/>
          <w:lang w:val="en"/>
        </w:rPr>
        <w:t>.</w:t>
      </w:r>
    </w:p>
    <w:p w14:paraId="30F048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Boagrius, r. of Locris (</w:t>
      </w:r>
      <w:r>
        <w:rPr>
          <w:rFonts w:eastAsia="Times New Roman"/>
          <w:i/>
          <w:iCs/>
          <w:sz w:val="22"/>
          <w:szCs w:val="22"/>
          <w:lang w:val="en"/>
        </w:rPr>
        <w:t>Boagrio</w:t>
      </w:r>
      <w:r>
        <w:rPr>
          <w:rFonts w:eastAsia="Times New Roman"/>
          <w:sz w:val="22"/>
          <w:szCs w:val="22"/>
          <w:lang w:val="en"/>
        </w:rPr>
        <w:t xml:space="preserve">), i. </w:t>
      </w:r>
      <w:hyperlink r:id="rId5636" w:anchor="Page_95" w:history="1">
        <w:r>
          <w:rPr>
            <w:rStyle w:val="Hyperlink"/>
            <w:rFonts w:eastAsia="Times New Roman"/>
            <w:sz w:val="22"/>
            <w:szCs w:val="22"/>
            <w:lang w:val="en"/>
          </w:rPr>
          <w:t>95</w:t>
        </w:r>
      </w:hyperlink>
      <w:r>
        <w:rPr>
          <w:rFonts w:eastAsia="Times New Roman"/>
          <w:sz w:val="22"/>
          <w:szCs w:val="22"/>
          <w:lang w:val="en"/>
        </w:rPr>
        <w:t xml:space="preserve">; ii. </w:t>
      </w:r>
      <w:hyperlink r:id="rId5637" w:anchor="Page_126" w:history="1">
        <w:r>
          <w:rPr>
            <w:rStyle w:val="Hyperlink"/>
            <w:rFonts w:eastAsia="Times New Roman"/>
            <w:sz w:val="22"/>
            <w:szCs w:val="22"/>
            <w:lang w:val="en"/>
          </w:rPr>
          <w:t>126</w:t>
        </w:r>
      </w:hyperlink>
      <w:r>
        <w:rPr>
          <w:rFonts w:eastAsia="Times New Roman"/>
          <w:sz w:val="22"/>
          <w:szCs w:val="22"/>
          <w:lang w:val="en"/>
        </w:rPr>
        <w:t>.</w:t>
      </w:r>
    </w:p>
    <w:p w14:paraId="0D0D81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Bōcalia (?), Bōcarus, r. of Salamis, ii. </w:t>
      </w:r>
      <w:hyperlink r:id="rId5638" w:anchor="Page_83" w:history="1">
        <w:r>
          <w:rPr>
            <w:rStyle w:val="Hyperlink"/>
            <w:rFonts w:eastAsia="Times New Roman"/>
            <w:sz w:val="22"/>
            <w:szCs w:val="22"/>
            <w:lang w:val="en"/>
          </w:rPr>
          <w:t>83</w:t>
        </w:r>
      </w:hyperlink>
      <w:r>
        <w:rPr>
          <w:rFonts w:eastAsia="Times New Roman"/>
          <w:sz w:val="22"/>
          <w:szCs w:val="22"/>
          <w:lang w:val="en"/>
        </w:rPr>
        <w:t>.</w:t>
      </w:r>
    </w:p>
    <w:p w14:paraId="5A270F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Bocchus, king of Mauritania, iii. </w:t>
      </w:r>
      <w:hyperlink r:id="rId5639" w:anchor="Page_280" w:history="1">
        <w:r>
          <w:rPr>
            <w:rStyle w:val="Hyperlink"/>
            <w:rFonts w:eastAsia="Times New Roman"/>
            <w:sz w:val="22"/>
            <w:szCs w:val="22"/>
            <w:lang w:val="en"/>
          </w:rPr>
          <w:t>280</w:t>
        </w:r>
      </w:hyperlink>
      <w:r>
        <w:rPr>
          <w:rFonts w:eastAsia="Times New Roman"/>
          <w:sz w:val="22"/>
          <w:szCs w:val="22"/>
          <w:lang w:val="en"/>
        </w:rPr>
        <w:t>.</w:t>
      </w:r>
    </w:p>
    <w:p w14:paraId="278ED8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Bœa, t. of Laconia, ii. </w:t>
      </w:r>
      <w:hyperlink r:id="rId5640" w:anchor="Page_41" w:history="1">
        <w:r>
          <w:rPr>
            <w:rStyle w:val="Hyperlink"/>
            <w:rFonts w:eastAsia="Times New Roman"/>
            <w:sz w:val="22"/>
            <w:szCs w:val="22"/>
            <w:lang w:val="en"/>
          </w:rPr>
          <w:t>41</w:t>
        </w:r>
      </w:hyperlink>
      <w:r>
        <w:rPr>
          <w:rFonts w:eastAsia="Times New Roman"/>
          <w:sz w:val="22"/>
          <w:szCs w:val="22"/>
          <w:lang w:val="en"/>
        </w:rPr>
        <w:t>.</w:t>
      </w:r>
    </w:p>
    <w:p w14:paraId="2E0CA2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Bœbē, t. of Magnesia, ii. </w:t>
      </w:r>
      <w:hyperlink r:id="rId5641"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5642"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5643" w:anchor="Page_272" w:history="1">
        <w:r>
          <w:rPr>
            <w:rStyle w:val="Hyperlink"/>
            <w:rFonts w:eastAsia="Times New Roman"/>
            <w:sz w:val="22"/>
            <w:szCs w:val="22"/>
            <w:lang w:val="en"/>
          </w:rPr>
          <w:t>272</w:t>
        </w:r>
      </w:hyperlink>
      <w:r>
        <w:rPr>
          <w:rFonts w:eastAsia="Times New Roman"/>
          <w:sz w:val="22"/>
          <w:szCs w:val="22"/>
          <w:lang w:val="en"/>
        </w:rPr>
        <w:t>.</w:t>
      </w:r>
    </w:p>
    <w:p w14:paraId="35BFAF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Bœbēis or Bœbias, lake of Thessaly, ii. </w:t>
      </w:r>
      <w:hyperlink r:id="rId5644"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5645"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5646"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5647" w:anchor="Page_146" w:history="1">
        <w:r>
          <w:rPr>
            <w:rStyle w:val="Hyperlink"/>
            <w:rFonts w:eastAsia="Times New Roman"/>
            <w:sz w:val="22"/>
            <w:szCs w:val="22"/>
            <w:lang w:val="en"/>
          </w:rPr>
          <w:t>146</w:t>
        </w:r>
      </w:hyperlink>
      <w:r>
        <w:rPr>
          <w:rFonts w:eastAsia="Times New Roman"/>
          <w:sz w:val="22"/>
          <w:szCs w:val="22"/>
          <w:lang w:val="en"/>
        </w:rPr>
        <w:t xml:space="preserve">-148, </w:t>
      </w:r>
      <w:hyperlink r:id="rId5648" w:anchor="Page_235" w:history="1">
        <w:r>
          <w:rPr>
            <w:rStyle w:val="Hyperlink"/>
            <w:rFonts w:eastAsia="Times New Roman"/>
            <w:sz w:val="22"/>
            <w:szCs w:val="22"/>
            <w:lang w:val="en"/>
          </w:rPr>
          <w:t>235</w:t>
        </w:r>
      </w:hyperlink>
      <w:r>
        <w:rPr>
          <w:rFonts w:eastAsia="Times New Roman"/>
          <w:sz w:val="22"/>
          <w:szCs w:val="22"/>
          <w:lang w:val="en"/>
        </w:rPr>
        <w:t xml:space="preserve">; iii. </w:t>
      </w:r>
      <w:hyperlink r:id="rId5649" w:anchor="Page_22" w:history="1">
        <w:r>
          <w:rPr>
            <w:rStyle w:val="Hyperlink"/>
            <w:rFonts w:eastAsia="Times New Roman"/>
            <w:sz w:val="22"/>
            <w:szCs w:val="22"/>
            <w:lang w:val="en"/>
          </w:rPr>
          <w:t>22</w:t>
        </w:r>
      </w:hyperlink>
      <w:r>
        <w:rPr>
          <w:rFonts w:eastAsia="Times New Roman"/>
          <w:sz w:val="22"/>
          <w:szCs w:val="22"/>
          <w:lang w:val="en"/>
        </w:rPr>
        <w:t>.</w:t>
      </w:r>
    </w:p>
    <w:p w14:paraId="15B4DA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Bœi, people of Gaul, i. </w:t>
      </w:r>
      <w:hyperlink r:id="rId5650" w:anchor="Page_291" w:history="1">
        <w:r>
          <w:rPr>
            <w:rStyle w:val="Hyperlink"/>
            <w:rFonts w:eastAsia="Times New Roman"/>
            <w:sz w:val="22"/>
            <w:szCs w:val="22"/>
            <w:lang w:val="en"/>
          </w:rPr>
          <w:t>291</w:t>
        </w:r>
      </w:hyperlink>
      <w:r>
        <w:rPr>
          <w:rFonts w:eastAsia="Times New Roman"/>
          <w:sz w:val="22"/>
          <w:szCs w:val="22"/>
          <w:lang w:val="en"/>
        </w:rPr>
        <w:t>-485.</w:t>
      </w:r>
    </w:p>
    <w:p w14:paraId="56400B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Bœōnōa, t. of Elis, ii. </w:t>
      </w:r>
      <w:hyperlink r:id="rId5651" w:anchor="Page_9" w:history="1">
        <w:r>
          <w:rPr>
            <w:rStyle w:val="Hyperlink"/>
            <w:rFonts w:eastAsia="Times New Roman"/>
            <w:sz w:val="22"/>
            <w:szCs w:val="22"/>
            <w:lang w:val="en"/>
          </w:rPr>
          <w:t>9</w:t>
        </w:r>
      </w:hyperlink>
      <w:r>
        <w:rPr>
          <w:rFonts w:eastAsia="Times New Roman"/>
          <w:sz w:val="22"/>
          <w:szCs w:val="22"/>
          <w:lang w:val="en"/>
        </w:rPr>
        <w:t>.</w:t>
      </w:r>
    </w:p>
    <w:p w14:paraId="720006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Bœoti, t. of Laconia, ii. </w:t>
      </w:r>
      <w:hyperlink r:id="rId5652" w:anchor="Page_2" w:history="1">
        <w:r>
          <w:rPr>
            <w:rStyle w:val="Hyperlink"/>
            <w:rFonts w:eastAsia="Times New Roman"/>
            <w:sz w:val="22"/>
            <w:szCs w:val="22"/>
            <w:lang w:val="en"/>
          </w:rPr>
          <w:t>2</w:t>
        </w:r>
      </w:hyperlink>
      <w:r>
        <w:rPr>
          <w:rFonts w:eastAsia="Times New Roman"/>
          <w:sz w:val="22"/>
          <w:szCs w:val="22"/>
          <w:lang w:val="en"/>
        </w:rPr>
        <w:t>.</w:t>
      </w:r>
    </w:p>
    <w:p w14:paraId="061402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(Athenians), ii. </w:t>
      </w:r>
      <w:hyperlink r:id="rId5653" w:anchor="Page_81" w:history="1">
        <w:r>
          <w:rPr>
            <w:rStyle w:val="Hyperlink"/>
            <w:rFonts w:eastAsia="Times New Roman"/>
            <w:sz w:val="22"/>
            <w:szCs w:val="22"/>
            <w:lang w:val="en"/>
          </w:rPr>
          <w:t>81</w:t>
        </w:r>
      </w:hyperlink>
      <w:r>
        <w:rPr>
          <w:rFonts w:eastAsia="Times New Roman"/>
          <w:sz w:val="22"/>
          <w:szCs w:val="22"/>
          <w:lang w:val="en"/>
        </w:rPr>
        <w:t>.</w:t>
      </w:r>
    </w:p>
    <w:p w14:paraId="48A689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Bœotia, i. </w:t>
      </w:r>
      <w:hyperlink r:id="rId5654" w:anchor="Page_6" w:history="1">
        <w:r>
          <w:rPr>
            <w:rStyle w:val="Hyperlink"/>
            <w:rFonts w:eastAsia="Times New Roman"/>
            <w:sz w:val="22"/>
            <w:szCs w:val="22"/>
            <w:lang w:val="en"/>
          </w:rPr>
          <w:t>6</w:t>
        </w:r>
      </w:hyperlink>
      <w:r>
        <w:rPr>
          <w:rFonts w:eastAsia="Times New Roman"/>
          <w:sz w:val="22"/>
          <w:szCs w:val="22"/>
          <w:lang w:val="en"/>
        </w:rPr>
        <w:t xml:space="preserve">, </w:t>
      </w:r>
      <w:r>
        <w:rPr>
          <w:rFonts w:eastAsia="Times New Roman"/>
          <w:i/>
          <w:iCs/>
          <w:sz w:val="22"/>
          <w:szCs w:val="22"/>
          <w:lang w:val="en"/>
        </w:rPr>
        <w:t>n.</w:t>
      </w:r>
      <w:r>
        <w:rPr>
          <w:rFonts w:eastAsia="Times New Roman"/>
          <w:sz w:val="22"/>
          <w:szCs w:val="22"/>
          <w:lang w:val="en"/>
        </w:rPr>
        <w:t xml:space="preserve">, </w:t>
      </w:r>
      <w:hyperlink r:id="rId5655" w:anchor="Page_16" w:history="1">
        <w:r>
          <w:rPr>
            <w:rStyle w:val="Hyperlink"/>
            <w:rFonts w:eastAsia="Times New Roman"/>
            <w:sz w:val="22"/>
            <w:szCs w:val="22"/>
            <w:lang w:val="en"/>
          </w:rPr>
          <w:t>16</w:t>
        </w:r>
      </w:hyperlink>
      <w:r>
        <w:rPr>
          <w:rFonts w:eastAsia="Times New Roman"/>
          <w:sz w:val="22"/>
          <w:szCs w:val="22"/>
          <w:lang w:val="en"/>
        </w:rPr>
        <w:t xml:space="preserve">, </w:t>
      </w:r>
      <w:hyperlink r:id="rId5656" w:anchor="Page_94" w:history="1">
        <w:r>
          <w:rPr>
            <w:rStyle w:val="Hyperlink"/>
            <w:rFonts w:eastAsia="Times New Roman"/>
            <w:sz w:val="22"/>
            <w:szCs w:val="22"/>
            <w:lang w:val="en"/>
          </w:rPr>
          <w:t>94</w:t>
        </w:r>
      </w:hyperlink>
      <w:r>
        <w:rPr>
          <w:rFonts w:eastAsia="Times New Roman"/>
          <w:sz w:val="22"/>
          <w:szCs w:val="22"/>
          <w:lang w:val="en"/>
        </w:rPr>
        <w:t xml:space="preserve">, </w:t>
      </w:r>
      <w:hyperlink r:id="rId5657" w:anchor="Page_493" w:history="1">
        <w:r>
          <w:rPr>
            <w:rStyle w:val="Hyperlink"/>
            <w:rFonts w:eastAsia="Times New Roman"/>
            <w:sz w:val="22"/>
            <w:szCs w:val="22"/>
            <w:lang w:val="en"/>
          </w:rPr>
          <w:t>493</w:t>
        </w:r>
      </w:hyperlink>
      <w:r>
        <w:rPr>
          <w:rFonts w:eastAsia="Times New Roman"/>
          <w:sz w:val="22"/>
          <w:szCs w:val="22"/>
          <w:lang w:val="en"/>
        </w:rPr>
        <w:t xml:space="preserve">, </w:t>
      </w:r>
      <w:hyperlink r:id="rId5658" w:anchor="Page_494" w:history="1">
        <w:r>
          <w:rPr>
            <w:rStyle w:val="Hyperlink"/>
            <w:rFonts w:eastAsia="Times New Roman"/>
            <w:sz w:val="22"/>
            <w:szCs w:val="22"/>
            <w:lang w:val="en"/>
          </w:rPr>
          <w:t>494</w:t>
        </w:r>
      </w:hyperlink>
      <w:r>
        <w:rPr>
          <w:rFonts w:eastAsia="Times New Roman"/>
          <w:sz w:val="22"/>
          <w:szCs w:val="22"/>
          <w:lang w:val="en"/>
        </w:rPr>
        <w:t xml:space="preserve">, </w:t>
      </w:r>
      <w:hyperlink r:id="rId5659" w:anchor="Page_506" w:history="1">
        <w:r>
          <w:rPr>
            <w:rStyle w:val="Hyperlink"/>
            <w:rFonts w:eastAsia="Times New Roman"/>
            <w:sz w:val="22"/>
            <w:szCs w:val="22"/>
            <w:lang w:val="en"/>
          </w:rPr>
          <w:t>506</w:t>
        </w:r>
      </w:hyperlink>
      <w:r>
        <w:rPr>
          <w:rFonts w:eastAsia="Times New Roman"/>
          <w:sz w:val="22"/>
          <w:szCs w:val="22"/>
          <w:lang w:val="en"/>
        </w:rPr>
        <w:t xml:space="preserve">, </w:t>
      </w:r>
      <w:hyperlink r:id="rId5660" w:anchor="Page_507" w:history="1">
        <w:r>
          <w:rPr>
            <w:rStyle w:val="Hyperlink"/>
            <w:rFonts w:eastAsia="Times New Roman"/>
            <w:sz w:val="22"/>
            <w:szCs w:val="22"/>
            <w:lang w:val="en"/>
          </w:rPr>
          <w:t>507</w:t>
        </w:r>
      </w:hyperlink>
      <w:r>
        <w:rPr>
          <w:rFonts w:eastAsia="Times New Roman"/>
          <w:sz w:val="22"/>
          <w:szCs w:val="22"/>
          <w:lang w:val="en"/>
        </w:rPr>
        <w:t xml:space="preserve">; ii. </w:t>
      </w:r>
      <w:hyperlink r:id="rId5661" w:anchor="Page_4" w:history="1">
        <w:r>
          <w:rPr>
            <w:rStyle w:val="Hyperlink"/>
            <w:rFonts w:eastAsia="Times New Roman"/>
            <w:sz w:val="22"/>
            <w:szCs w:val="22"/>
            <w:lang w:val="en"/>
          </w:rPr>
          <w:t>4</w:t>
        </w:r>
      </w:hyperlink>
      <w:r>
        <w:rPr>
          <w:rFonts w:eastAsia="Times New Roman"/>
          <w:sz w:val="22"/>
          <w:szCs w:val="22"/>
          <w:lang w:val="en"/>
        </w:rPr>
        <w:t xml:space="preserve">, </w:t>
      </w:r>
      <w:hyperlink r:id="rId5662" w:anchor="Page_6" w:history="1">
        <w:r>
          <w:rPr>
            <w:rStyle w:val="Hyperlink"/>
            <w:rFonts w:eastAsia="Times New Roman"/>
            <w:sz w:val="22"/>
            <w:szCs w:val="22"/>
            <w:lang w:val="en"/>
          </w:rPr>
          <w:t>6</w:t>
        </w:r>
      </w:hyperlink>
      <w:r>
        <w:rPr>
          <w:rFonts w:eastAsia="Times New Roman"/>
          <w:sz w:val="22"/>
          <w:szCs w:val="22"/>
          <w:lang w:val="en"/>
        </w:rPr>
        <w:t xml:space="preserve">, </w:t>
      </w:r>
      <w:hyperlink r:id="rId5663" w:anchor="Page_36" w:history="1">
        <w:r>
          <w:rPr>
            <w:rStyle w:val="Hyperlink"/>
            <w:rFonts w:eastAsia="Times New Roman"/>
            <w:sz w:val="22"/>
            <w:szCs w:val="22"/>
            <w:lang w:val="en"/>
          </w:rPr>
          <w:t>36</w:t>
        </w:r>
      </w:hyperlink>
      <w:r>
        <w:rPr>
          <w:rFonts w:eastAsia="Times New Roman"/>
          <w:sz w:val="22"/>
          <w:szCs w:val="22"/>
          <w:lang w:val="en"/>
        </w:rPr>
        <w:t xml:space="preserve">, </w:t>
      </w:r>
      <w:hyperlink r:id="rId5664" w:anchor="Page_48" w:history="1">
        <w:r>
          <w:rPr>
            <w:rStyle w:val="Hyperlink"/>
            <w:rFonts w:eastAsia="Times New Roman"/>
            <w:sz w:val="22"/>
            <w:szCs w:val="22"/>
            <w:lang w:val="en"/>
          </w:rPr>
          <w:t>48</w:t>
        </w:r>
      </w:hyperlink>
      <w:r>
        <w:rPr>
          <w:rFonts w:eastAsia="Times New Roman"/>
          <w:sz w:val="22"/>
          <w:szCs w:val="22"/>
          <w:lang w:val="en"/>
        </w:rPr>
        <w:t xml:space="preserve">, </w:t>
      </w:r>
      <w:hyperlink r:id="rId5665" w:anchor="Page_62" w:history="1">
        <w:r>
          <w:rPr>
            <w:rStyle w:val="Hyperlink"/>
            <w:rFonts w:eastAsia="Times New Roman"/>
            <w:sz w:val="22"/>
            <w:szCs w:val="22"/>
            <w:lang w:val="en"/>
          </w:rPr>
          <w:t>62</w:t>
        </w:r>
      </w:hyperlink>
      <w:r>
        <w:rPr>
          <w:rFonts w:eastAsia="Times New Roman"/>
          <w:sz w:val="22"/>
          <w:szCs w:val="22"/>
          <w:lang w:val="en"/>
        </w:rPr>
        <w:t xml:space="preserve">, </w:t>
      </w:r>
      <w:hyperlink r:id="rId5666" w:anchor="Page_78" w:history="1">
        <w:r>
          <w:rPr>
            <w:rStyle w:val="Hyperlink"/>
            <w:rFonts w:eastAsia="Times New Roman"/>
            <w:sz w:val="22"/>
            <w:szCs w:val="22"/>
            <w:lang w:val="en"/>
          </w:rPr>
          <w:t>78</w:t>
        </w:r>
      </w:hyperlink>
      <w:r>
        <w:rPr>
          <w:rFonts w:eastAsia="Times New Roman"/>
          <w:sz w:val="22"/>
          <w:szCs w:val="22"/>
          <w:lang w:val="en"/>
        </w:rPr>
        <w:t xml:space="preserve">, </w:t>
      </w:r>
      <w:hyperlink r:id="rId5667" w:anchor="Page_79" w:history="1">
        <w:r>
          <w:rPr>
            <w:rStyle w:val="Hyperlink"/>
            <w:rFonts w:eastAsia="Times New Roman"/>
            <w:sz w:val="22"/>
            <w:szCs w:val="22"/>
            <w:lang w:val="en"/>
          </w:rPr>
          <w:t>79</w:t>
        </w:r>
      </w:hyperlink>
      <w:r>
        <w:rPr>
          <w:rFonts w:eastAsia="Times New Roman"/>
          <w:sz w:val="22"/>
          <w:szCs w:val="22"/>
          <w:lang w:val="en"/>
        </w:rPr>
        <w:t xml:space="preserve">, </w:t>
      </w:r>
      <w:hyperlink r:id="rId5668" w:anchor="Page_82" w:history="1">
        <w:r>
          <w:rPr>
            <w:rStyle w:val="Hyperlink"/>
            <w:rFonts w:eastAsia="Times New Roman"/>
            <w:sz w:val="22"/>
            <w:szCs w:val="22"/>
            <w:lang w:val="en"/>
          </w:rPr>
          <w:t>82</w:t>
        </w:r>
      </w:hyperlink>
      <w:r>
        <w:rPr>
          <w:rFonts w:eastAsia="Times New Roman"/>
          <w:sz w:val="22"/>
          <w:szCs w:val="22"/>
          <w:lang w:val="en"/>
        </w:rPr>
        <w:t xml:space="preserve">, </w:t>
      </w:r>
      <w:hyperlink r:id="rId5669" w:anchor="Page_90" w:history="1">
        <w:r>
          <w:rPr>
            <w:rStyle w:val="Hyperlink"/>
            <w:rFonts w:eastAsia="Times New Roman"/>
            <w:sz w:val="22"/>
            <w:szCs w:val="22"/>
            <w:lang w:val="en"/>
          </w:rPr>
          <w:t>90</w:t>
        </w:r>
      </w:hyperlink>
      <w:r>
        <w:rPr>
          <w:rFonts w:eastAsia="Times New Roman"/>
          <w:sz w:val="22"/>
          <w:szCs w:val="22"/>
          <w:lang w:val="en"/>
        </w:rPr>
        <w:t xml:space="preserve">-115, </w:t>
      </w:r>
      <w:hyperlink r:id="rId5670" w:anchor="Page_122" w:history="1">
        <w:r>
          <w:rPr>
            <w:rStyle w:val="Hyperlink"/>
            <w:rFonts w:eastAsia="Times New Roman"/>
            <w:sz w:val="22"/>
            <w:szCs w:val="22"/>
            <w:lang w:val="en"/>
          </w:rPr>
          <w:t>122</w:t>
        </w:r>
      </w:hyperlink>
      <w:r>
        <w:rPr>
          <w:rFonts w:eastAsia="Times New Roman"/>
          <w:sz w:val="22"/>
          <w:szCs w:val="22"/>
          <w:lang w:val="en"/>
        </w:rPr>
        <w:t xml:space="preserve">-125, </w:t>
      </w:r>
      <w:hyperlink r:id="rId5671"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5672" w:anchor="Page_138" w:history="1">
        <w:r>
          <w:rPr>
            <w:rStyle w:val="Hyperlink"/>
            <w:rFonts w:eastAsia="Times New Roman"/>
            <w:sz w:val="22"/>
            <w:szCs w:val="22"/>
            <w:lang w:val="en"/>
          </w:rPr>
          <w:t>138</w:t>
        </w:r>
      </w:hyperlink>
      <w:r>
        <w:rPr>
          <w:rFonts w:eastAsia="Times New Roman"/>
          <w:sz w:val="22"/>
          <w:szCs w:val="22"/>
          <w:lang w:val="en"/>
        </w:rPr>
        <w:t xml:space="preserve">, </w:t>
      </w:r>
      <w:hyperlink r:id="rId5673"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5674" w:anchor="Page_151" w:history="1">
        <w:r>
          <w:rPr>
            <w:rStyle w:val="Hyperlink"/>
            <w:rFonts w:eastAsia="Times New Roman"/>
            <w:sz w:val="22"/>
            <w:szCs w:val="22"/>
            <w:lang w:val="en"/>
          </w:rPr>
          <w:t>151</w:t>
        </w:r>
      </w:hyperlink>
      <w:r>
        <w:rPr>
          <w:rFonts w:eastAsia="Times New Roman"/>
          <w:sz w:val="22"/>
          <w:szCs w:val="22"/>
          <w:lang w:val="en"/>
        </w:rPr>
        <w:t xml:space="preserve">, </w:t>
      </w:r>
      <w:hyperlink r:id="rId5675" w:anchor="Page_154" w:history="1">
        <w:r>
          <w:rPr>
            <w:rStyle w:val="Hyperlink"/>
            <w:rFonts w:eastAsia="Times New Roman"/>
            <w:sz w:val="22"/>
            <w:szCs w:val="22"/>
            <w:lang w:val="en"/>
          </w:rPr>
          <w:t>154</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 xml:space="preserve">; iii. </w:t>
      </w:r>
      <w:hyperlink r:id="rId5676" w:anchor="Page_31" w:history="1">
        <w:r>
          <w:rPr>
            <w:rStyle w:val="Hyperlink"/>
            <w:rFonts w:eastAsia="Times New Roman"/>
            <w:sz w:val="22"/>
            <w:szCs w:val="22"/>
            <w:lang w:val="en"/>
          </w:rPr>
          <w:t>31</w:t>
        </w:r>
      </w:hyperlink>
      <w:r>
        <w:rPr>
          <w:rFonts w:eastAsia="Times New Roman"/>
          <w:sz w:val="22"/>
          <w:szCs w:val="22"/>
          <w:lang w:val="en"/>
        </w:rPr>
        <w:t>.</w:t>
      </w:r>
    </w:p>
    <w:p w14:paraId="37EBFA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Bœotian coast, ii. </w:t>
      </w:r>
      <w:hyperlink r:id="rId5677" w:anchor="Page_98" w:history="1">
        <w:r>
          <w:rPr>
            <w:rStyle w:val="Hyperlink"/>
            <w:rFonts w:eastAsia="Times New Roman"/>
            <w:sz w:val="22"/>
            <w:szCs w:val="22"/>
            <w:lang w:val="en"/>
          </w:rPr>
          <w:t>98</w:t>
        </w:r>
      </w:hyperlink>
      <w:r>
        <w:rPr>
          <w:rFonts w:eastAsia="Times New Roman"/>
          <w:sz w:val="22"/>
          <w:szCs w:val="22"/>
          <w:lang w:val="en"/>
        </w:rPr>
        <w:t>.</w:t>
      </w:r>
    </w:p>
    <w:p w14:paraId="72F0E919"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320]</w:t>
      </w:r>
      <w:r>
        <w:rPr>
          <w:rFonts w:eastAsia="Times New Roman"/>
          <w:sz w:val="22"/>
          <w:szCs w:val="22"/>
          <w:lang w:val="en"/>
        </w:rPr>
        <w:t xml:space="preserve">Bœotians, i. </w:t>
      </w:r>
      <w:hyperlink r:id="rId5678"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5679" w:anchor="Page_493" w:history="1">
        <w:r>
          <w:rPr>
            <w:rStyle w:val="Hyperlink"/>
            <w:rFonts w:eastAsia="Times New Roman"/>
            <w:sz w:val="22"/>
            <w:szCs w:val="22"/>
            <w:lang w:val="en"/>
          </w:rPr>
          <w:t>493</w:t>
        </w:r>
      </w:hyperlink>
      <w:r>
        <w:rPr>
          <w:rFonts w:eastAsia="Times New Roman"/>
          <w:sz w:val="22"/>
          <w:szCs w:val="22"/>
          <w:lang w:val="en"/>
        </w:rPr>
        <w:t xml:space="preserve">; ii. </w:t>
      </w:r>
      <w:hyperlink r:id="rId5680" w:anchor="Page_98" w:history="1">
        <w:r>
          <w:rPr>
            <w:rStyle w:val="Hyperlink"/>
            <w:rFonts w:eastAsia="Times New Roman"/>
            <w:sz w:val="22"/>
            <w:szCs w:val="22"/>
            <w:lang w:val="en"/>
          </w:rPr>
          <w:t>98</w:t>
        </w:r>
      </w:hyperlink>
      <w:r>
        <w:rPr>
          <w:rFonts w:eastAsia="Times New Roman"/>
          <w:sz w:val="22"/>
          <w:szCs w:val="22"/>
          <w:lang w:val="en"/>
        </w:rPr>
        <w:t xml:space="preserve">, </w:t>
      </w:r>
      <w:hyperlink r:id="rId5681"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5682"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5683"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5684" w:anchor="Page_134" w:history="1">
        <w:r>
          <w:rPr>
            <w:rStyle w:val="Hyperlink"/>
            <w:rFonts w:eastAsia="Times New Roman"/>
            <w:sz w:val="22"/>
            <w:szCs w:val="22"/>
            <w:lang w:val="en"/>
          </w:rPr>
          <w:t>134</w:t>
        </w:r>
      </w:hyperlink>
      <w:r>
        <w:rPr>
          <w:rFonts w:eastAsia="Times New Roman"/>
          <w:sz w:val="22"/>
          <w:szCs w:val="22"/>
          <w:lang w:val="en"/>
        </w:rPr>
        <w:t xml:space="preserve">, </w:t>
      </w:r>
      <w:hyperlink r:id="rId5685" w:anchor="Page_175" w:history="1">
        <w:r>
          <w:rPr>
            <w:rStyle w:val="Hyperlink"/>
            <w:rFonts w:eastAsia="Times New Roman"/>
            <w:sz w:val="22"/>
            <w:szCs w:val="22"/>
            <w:lang w:val="en"/>
          </w:rPr>
          <w:t>175</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1F2B55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Bœōtus, son of Melanippe, i. </w:t>
      </w:r>
      <w:hyperlink r:id="rId5686" w:anchor="Page_399" w:history="1">
        <w:r>
          <w:rPr>
            <w:rStyle w:val="Hyperlink"/>
            <w:rFonts w:eastAsia="Times New Roman"/>
            <w:sz w:val="22"/>
            <w:szCs w:val="22"/>
            <w:lang w:val="en"/>
          </w:rPr>
          <w:t>399</w:t>
        </w:r>
      </w:hyperlink>
      <w:r>
        <w:rPr>
          <w:rFonts w:eastAsia="Times New Roman"/>
          <w:sz w:val="22"/>
          <w:szCs w:val="22"/>
          <w:lang w:val="en"/>
        </w:rPr>
        <w:t>.</w:t>
      </w:r>
    </w:p>
    <w:p w14:paraId="5C6B90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Bœrebistas, king of the Getæ. </w:t>
      </w:r>
      <w:r>
        <w:rPr>
          <w:rFonts w:eastAsia="Times New Roman"/>
          <w:i/>
          <w:iCs/>
          <w:sz w:val="22"/>
          <w:szCs w:val="22"/>
          <w:lang w:val="en"/>
        </w:rPr>
        <w:t>See</w:t>
      </w:r>
      <w:r>
        <w:rPr>
          <w:rFonts w:eastAsia="Times New Roman"/>
          <w:sz w:val="22"/>
          <w:szCs w:val="22"/>
          <w:lang w:val="en"/>
        </w:rPr>
        <w:t xml:space="preserve"> Byrebistas.</w:t>
      </w:r>
    </w:p>
    <w:p w14:paraId="259137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Boēthus, Sidonian, iii. </w:t>
      </w:r>
      <w:hyperlink r:id="rId5687" w:anchor="Page_173" w:history="1">
        <w:r>
          <w:rPr>
            <w:rStyle w:val="Hyperlink"/>
            <w:rFonts w:eastAsia="Times New Roman"/>
            <w:sz w:val="22"/>
            <w:szCs w:val="22"/>
            <w:lang w:val="en"/>
          </w:rPr>
          <w:t>173</w:t>
        </w:r>
      </w:hyperlink>
      <w:r>
        <w:rPr>
          <w:rFonts w:eastAsia="Times New Roman"/>
          <w:sz w:val="22"/>
          <w:szCs w:val="22"/>
          <w:lang w:val="en"/>
        </w:rPr>
        <w:t>.</w:t>
      </w:r>
    </w:p>
    <w:p w14:paraId="4F069F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Tarsus, iii. </w:t>
      </w:r>
      <w:hyperlink r:id="rId5688" w:anchor="Page_58" w:history="1">
        <w:r>
          <w:rPr>
            <w:rStyle w:val="Hyperlink"/>
            <w:rFonts w:eastAsia="Times New Roman"/>
            <w:sz w:val="22"/>
            <w:szCs w:val="22"/>
            <w:lang w:val="en"/>
          </w:rPr>
          <w:t>58</w:t>
        </w:r>
      </w:hyperlink>
      <w:r>
        <w:rPr>
          <w:rFonts w:eastAsia="Times New Roman"/>
          <w:sz w:val="22"/>
          <w:szCs w:val="22"/>
          <w:lang w:val="en"/>
        </w:rPr>
        <w:t>.</w:t>
      </w:r>
    </w:p>
    <w:p w14:paraId="4C2FC5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Bœum, city of the Dorians, i. </w:t>
      </w:r>
      <w:hyperlink r:id="rId5689" w:anchor="Page_505" w:history="1">
        <w:r>
          <w:rPr>
            <w:rStyle w:val="Hyperlink"/>
            <w:rFonts w:eastAsia="Times New Roman"/>
            <w:sz w:val="22"/>
            <w:szCs w:val="22"/>
            <w:lang w:val="en"/>
          </w:rPr>
          <w:t>505</w:t>
        </w:r>
      </w:hyperlink>
      <w:r>
        <w:rPr>
          <w:rFonts w:eastAsia="Times New Roman"/>
          <w:sz w:val="22"/>
          <w:szCs w:val="22"/>
          <w:lang w:val="en"/>
        </w:rPr>
        <w:t xml:space="preserve">; ii. </w:t>
      </w:r>
      <w:hyperlink r:id="rId5690"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5691" w:anchor="Page_195" w:history="1">
        <w:r>
          <w:rPr>
            <w:rStyle w:val="Hyperlink"/>
            <w:rFonts w:eastAsia="Times New Roman"/>
            <w:sz w:val="22"/>
            <w:szCs w:val="22"/>
            <w:lang w:val="en"/>
          </w:rPr>
          <w:t>195</w:t>
        </w:r>
      </w:hyperlink>
      <w:r>
        <w:rPr>
          <w:rFonts w:eastAsia="Times New Roman"/>
          <w:sz w:val="22"/>
          <w:szCs w:val="22"/>
          <w:lang w:val="en"/>
        </w:rPr>
        <w:t>.</w:t>
      </w:r>
    </w:p>
    <w:p w14:paraId="5FB45A9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Bog.</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Hypanis.</w:t>
      </w:r>
    </w:p>
    <w:p w14:paraId="2503C40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Bogdana.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Hyampolis.</w:t>
      </w:r>
    </w:p>
    <w:p w14:paraId="1C83CF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Bogodiatarus (? Deïotarus), ii. </w:t>
      </w:r>
      <w:hyperlink r:id="rId5692" w:anchor="Page_320" w:history="1">
        <w:r>
          <w:rPr>
            <w:rStyle w:val="Hyperlink"/>
            <w:rFonts w:eastAsia="Times New Roman"/>
            <w:sz w:val="22"/>
            <w:szCs w:val="22"/>
            <w:lang w:val="en"/>
          </w:rPr>
          <w:t>320</w:t>
        </w:r>
      </w:hyperlink>
      <w:r>
        <w:rPr>
          <w:rFonts w:eastAsia="Times New Roman"/>
          <w:sz w:val="22"/>
          <w:szCs w:val="22"/>
          <w:lang w:val="en"/>
        </w:rPr>
        <w:t>.</w:t>
      </w:r>
    </w:p>
    <w:p w14:paraId="07A935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Bogus, king of Mauritania, i. </w:t>
      </w:r>
      <w:hyperlink r:id="rId5693" w:anchor="Page_151" w:history="1">
        <w:r>
          <w:rPr>
            <w:rStyle w:val="Hyperlink"/>
            <w:rFonts w:eastAsia="Times New Roman"/>
            <w:sz w:val="22"/>
            <w:szCs w:val="22"/>
            <w:lang w:val="en"/>
          </w:rPr>
          <w:t>151</w:t>
        </w:r>
      </w:hyperlink>
      <w:r>
        <w:rPr>
          <w:rFonts w:eastAsia="Times New Roman"/>
          <w:sz w:val="22"/>
          <w:szCs w:val="22"/>
          <w:lang w:val="en"/>
        </w:rPr>
        <w:t xml:space="preserve">, </w:t>
      </w:r>
      <w:hyperlink r:id="rId5694"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5695" w:anchor="Page_154" w:history="1">
        <w:r>
          <w:rPr>
            <w:rStyle w:val="Hyperlink"/>
            <w:rFonts w:eastAsia="Times New Roman"/>
            <w:sz w:val="22"/>
            <w:szCs w:val="22"/>
            <w:lang w:val="en"/>
          </w:rPr>
          <w:t>154</w:t>
        </w:r>
      </w:hyperlink>
      <w:r>
        <w:rPr>
          <w:rFonts w:eastAsia="Times New Roman"/>
          <w:sz w:val="22"/>
          <w:szCs w:val="22"/>
          <w:lang w:val="en"/>
        </w:rPr>
        <w:t xml:space="preserve">; ii. </w:t>
      </w:r>
      <w:hyperlink r:id="rId5696" w:anchor="Page_36" w:history="1">
        <w:r>
          <w:rPr>
            <w:rStyle w:val="Hyperlink"/>
            <w:rFonts w:eastAsia="Times New Roman"/>
            <w:sz w:val="22"/>
            <w:szCs w:val="22"/>
            <w:lang w:val="en"/>
          </w:rPr>
          <w:t>36</w:t>
        </w:r>
      </w:hyperlink>
      <w:r>
        <w:rPr>
          <w:rFonts w:eastAsia="Times New Roman"/>
          <w:sz w:val="22"/>
          <w:szCs w:val="22"/>
          <w:lang w:val="en"/>
        </w:rPr>
        <w:t xml:space="preserve">; iii. </w:t>
      </w:r>
      <w:hyperlink r:id="rId5697"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5698" w:anchor="Page_280" w:history="1">
        <w:r>
          <w:rPr>
            <w:rStyle w:val="Hyperlink"/>
            <w:rFonts w:eastAsia="Times New Roman"/>
            <w:sz w:val="22"/>
            <w:szCs w:val="22"/>
            <w:lang w:val="en"/>
          </w:rPr>
          <w:t>280</w:t>
        </w:r>
      </w:hyperlink>
      <w:r>
        <w:rPr>
          <w:rFonts w:eastAsia="Times New Roman"/>
          <w:sz w:val="22"/>
          <w:szCs w:val="22"/>
          <w:lang w:val="en"/>
        </w:rPr>
        <w:t>.</w:t>
      </w:r>
    </w:p>
    <w:p w14:paraId="01717F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Boïanum, city of the Samnites (</w:t>
      </w:r>
      <w:r>
        <w:rPr>
          <w:rFonts w:eastAsia="Times New Roman"/>
          <w:i/>
          <w:iCs/>
          <w:sz w:val="22"/>
          <w:szCs w:val="22"/>
          <w:lang w:val="en"/>
        </w:rPr>
        <w:t>Bojano</w:t>
      </w:r>
      <w:r>
        <w:rPr>
          <w:rFonts w:eastAsia="Times New Roman"/>
          <w:sz w:val="22"/>
          <w:szCs w:val="22"/>
          <w:lang w:val="en"/>
        </w:rPr>
        <w:t xml:space="preserve">), i. </w:t>
      </w:r>
      <w:hyperlink r:id="rId5699" w:anchor="Page_371" w:history="1">
        <w:r>
          <w:rPr>
            <w:rStyle w:val="Hyperlink"/>
            <w:rFonts w:eastAsia="Times New Roman"/>
            <w:sz w:val="22"/>
            <w:szCs w:val="22"/>
            <w:lang w:val="en"/>
          </w:rPr>
          <w:t>371</w:t>
        </w:r>
      </w:hyperlink>
      <w:r>
        <w:rPr>
          <w:rFonts w:eastAsia="Times New Roman"/>
          <w:sz w:val="22"/>
          <w:szCs w:val="22"/>
          <w:lang w:val="en"/>
        </w:rPr>
        <w:t>.</w:t>
      </w:r>
    </w:p>
    <w:p w14:paraId="7A4123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Boii, i. </w:t>
      </w:r>
      <w:hyperlink r:id="rId5700"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5701" w:anchor="Page_306" w:history="1">
        <w:r>
          <w:rPr>
            <w:rStyle w:val="Hyperlink"/>
            <w:rFonts w:eastAsia="Times New Roman"/>
            <w:sz w:val="22"/>
            <w:szCs w:val="22"/>
            <w:lang w:val="en"/>
          </w:rPr>
          <w:t>306</w:t>
        </w:r>
      </w:hyperlink>
      <w:r>
        <w:rPr>
          <w:rFonts w:eastAsia="Times New Roman"/>
          <w:sz w:val="22"/>
          <w:szCs w:val="22"/>
          <w:lang w:val="en"/>
        </w:rPr>
        <w:t xml:space="preserve">, </w:t>
      </w:r>
      <w:hyperlink r:id="rId5702" w:anchor="Page_307" w:history="1">
        <w:r>
          <w:rPr>
            <w:rStyle w:val="Hyperlink"/>
            <w:rFonts w:eastAsia="Times New Roman"/>
            <w:sz w:val="22"/>
            <w:szCs w:val="22"/>
            <w:lang w:val="en"/>
          </w:rPr>
          <w:t>307</w:t>
        </w:r>
      </w:hyperlink>
      <w:r>
        <w:rPr>
          <w:rFonts w:eastAsia="Times New Roman"/>
          <w:sz w:val="22"/>
          <w:szCs w:val="22"/>
          <w:lang w:val="en"/>
        </w:rPr>
        <w:t xml:space="preserve">, </w:t>
      </w:r>
      <w:hyperlink r:id="rId5703"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5704" w:anchor="Page_321" w:history="1">
        <w:r>
          <w:rPr>
            <w:rStyle w:val="Hyperlink"/>
            <w:rFonts w:eastAsia="Times New Roman"/>
            <w:sz w:val="22"/>
            <w:szCs w:val="22"/>
            <w:lang w:val="en"/>
          </w:rPr>
          <w:t>321</w:t>
        </w:r>
      </w:hyperlink>
      <w:r>
        <w:rPr>
          <w:rFonts w:eastAsia="Times New Roman"/>
          <w:sz w:val="22"/>
          <w:szCs w:val="22"/>
          <w:lang w:val="en"/>
        </w:rPr>
        <w:t xml:space="preserve">, </w:t>
      </w:r>
      <w:hyperlink r:id="rId5705"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5706" w:anchor="Page_448" w:history="1">
        <w:r>
          <w:rPr>
            <w:rStyle w:val="Hyperlink"/>
            <w:rFonts w:eastAsia="Times New Roman"/>
            <w:sz w:val="22"/>
            <w:szCs w:val="22"/>
            <w:lang w:val="en"/>
          </w:rPr>
          <w:t>448</w:t>
        </w:r>
      </w:hyperlink>
      <w:r>
        <w:rPr>
          <w:rFonts w:eastAsia="Times New Roman"/>
          <w:sz w:val="22"/>
          <w:szCs w:val="22"/>
          <w:lang w:val="en"/>
        </w:rPr>
        <w:t xml:space="preserve">, </w:t>
      </w:r>
      <w:hyperlink r:id="rId5707" w:anchor="Page_450" w:history="1">
        <w:r>
          <w:rPr>
            <w:rStyle w:val="Hyperlink"/>
            <w:rFonts w:eastAsia="Times New Roman"/>
            <w:sz w:val="22"/>
            <w:szCs w:val="22"/>
            <w:lang w:val="en"/>
          </w:rPr>
          <w:t>450</w:t>
        </w:r>
      </w:hyperlink>
      <w:r>
        <w:rPr>
          <w:rFonts w:eastAsia="Times New Roman"/>
          <w:sz w:val="22"/>
          <w:szCs w:val="22"/>
          <w:lang w:val="en"/>
        </w:rPr>
        <w:t xml:space="preserve">, </w:t>
      </w:r>
      <w:hyperlink r:id="rId5708" w:anchor="Page_454" w:history="1">
        <w:r>
          <w:rPr>
            <w:rStyle w:val="Hyperlink"/>
            <w:rFonts w:eastAsia="Times New Roman"/>
            <w:sz w:val="22"/>
            <w:szCs w:val="22"/>
            <w:lang w:val="en"/>
          </w:rPr>
          <w:t>454</w:t>
        </w:r>
      </w:hyperlink>
      <w:r>
        <w:rPr>
          <w:rFonts w:eastAsia="Times New Roman"/>
          <w:sz w:val="22"/>
          <w:szCs w:val="22"/>
          <w:lang w:val="en"/>
        </w:rPr>
        <w:t xml:space="preserve">, </w:t>
      </w:r>
      <w:hyperlink r:id="rId5709" w:anchor="Page_466" w:history="1">
        <w:r>
          <w:rPr>
            <w:rStyle w:val="Hyperlink"/>
            <w:rFonts w:eastAsia="Times New Roman"/>
            <w:sz w:val="22"/>
            <w:szCs w:val="22"/>
            <w:lang w:val="en"/>
          </w:rPr>
          <w:t>466</w:t>
        </w:r>
      </w:hyperlink>
      <w:r>
        <w:rPr>
          <w:rFonts w:eastAsia="Times New Roman"/>
          <w:sz w:val="22"/>
          <w:szCs w:val="22"/>
          <w:lang w:val="en"/>
        </w:rPr>
        <w:t xml:space="preserve">, </w:t>
      </w:r>
      <w:hyperlink r:id="rId5710" w:anchor="Page_482" w:history="1">
        <w:r>
          <w:rPr>
            <w:rStyle w:val="Hyperlink"/>
            <w:rFonts w:eastAsia="Times New Roman"/>
            <w:sz w:val="22"/>
            <w:szCs w:val="22"/>
            <w:lang w:val="en"/>
          </w:rPr>
          <w:t>482</w:t>
        </w:r>
      </w:hyperlink>
      <w:r>
        <w:rPr>
          <w:rFonts w:eastAsia="Times New Roman"/>
          <w:sz w:val="22"/>
          <w:szCs w:val="22"/>
          <w:lang w:val="en"/>
        </w:rPr>
        <w:t xml:space="preserve">, </w:t>
      </w:r>
      <w:hyperlink r:id="rId5711" w:anchor="Page_485" w:history="1">
        <w:r>
          <w:rPr>
            <w:rStyle w:val="Hyperlink"/>
            <w:rFonts w:eastAsia="Times New Roman"/>
            <w:sz w:val="22"/>
            <w:szCs w:val="22"/>
            <w:lang w:val="en"/>
          </w:rPr>
          <w:t>485</w:t>
        </w:r>
      </w:hyperlink>
      <w:r>
        <w:rPr>
          <w:rFonts w:eastAsia="Times New Roman"/>
          <w:sz w:val="22"/>
          <w:szCs w:val="22"/>
          <w:lang w:val="en"/>
        </w:rPr>
        <w:t>.</w:t>
      </w:r>
    </w:p>
    <w:p w14:paraId="2FFCF1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Bolbe, lake of Macedonia, i. </w:t>
      </w:r>
      <w:hyperlink r:id="rId5712" w:anchor="Page_514" w:history="1">
        <w:r>
          <w:rPr>
            <w:rStyle w:val="Hyperlink"/>
            <w:rFonts w:eastAsia="Times New Roman"/>
            <w:sz w:val="22"/>
            <w:szCs w:val="22"/>
            <w:lang w:val="en"/>
          </w:rPr>
          <w:t>514</w:t>
        </w:r>
      </w:hyperlink>
      <w:r>
        <w:rPr>
          <w:rFonts w:eastAsia="Times New Roman"/>
          <w:sz w:val="22"/>
          <w:szCs w:val="22"/>
          <w:lang w:val="en"/>
        </w:rPr>
        <w:t>.</w:t>
      </w:r>
    </w:p>
    <w:p w14:paraId="15C979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Bolbitine mouth of the Nile, iii. </w:t>
      </w:r>
      <w:hyperlink r:id="rId5713" w:anchor="Page_239" w:history="1">
        <w:r>
          <w:rPr>
            <w:rStyle w:val="Hyperlink"/>
            <w:rFonts w:eastAsia="Times New Roman"/>
            <w:sz w:val="22"/>
            <w:szCs w:val="22"/>
            <w:lang w:val="en"/>
          </w:rPr>
          <w:t>239</w:t>
        </w:r>
      </w:hyperlink>
      <w:r>
        <w:rPr>
          <w:rFonts w:eastAsia="Times New Roman"/>
          <w:sz w:val="22"/>
          <w:szCs w:val="22"/>
          <w:lang w:val="en"/>
        </w:rPr>
        <w:t>.</w:t>
      </w:r>
    </w:p>
    <w:p w14:paraId="6D3FECA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Boli.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Bithynium.</w:t>
      </w:r>
    </w:p>
    <w:p w14:paraId="4866561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Bologna.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Bononia.</w:t>
      </w:r>
    </w:p>
    <w:p w14:paraId="1900F28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Bolsena.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Volsinii.</w:t>
      </w:r>
    </w:p>
    <w:p w14:paraId="546577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Bōmianes, a nation of Ætolia, ii. </w:t>
      </w:r>
      <w:hyperlink r:id="rId5714" w:anchor="Page_160" w:history="1">
        <w:r>
          <w:rPr>
            <w:rStyle w:val="Hyperlink"/>
            <w:rFonts w:eastAsia="Times New Roman"/>
            <w:sz w:val="22"/>
            <w:szCs w:val="22"/>
            <w:lang w:val="en"/>
          </w:rPr>
          <w:t>160</w:t>
        </w:r>
      </w:hyperlink>
      <w:r>
        <w:rPr>
          <w:rFonts w:eastAsia="Times New Roman"/>
          <w:sz w:val="22"/>
          <w:szCs w:val="22"/>
          <w:lang w:val="en"/>
        </w:rPr>
        <w:t>.</w:t>
      </w:r>
    </w:p>
    <w:p w14:paraId="53A9C56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Bondoniza.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Scarpheia.</w:t>
      </w:r>
    </w:p>
    <w:p w14:paraId="3307E4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Bonōnes, son of Phraates, iii. </w:t>
      </w:r>
      <w:hyperlink r:id="rId5715" w:anchor="Page_160" w:history="1">
        <w:r>
          <w:rPr>
            <w:rStyle w:val="Hyperlink"/>
            <w:rFonts w:eastAsia="Times New Roman"/>
            <w:sz w:val="22"/>
            <w:szCs w:val="22"/>
            <w:lang w:val="en"/>
          </w:rPr>
          <w:t>160</w:t>
        </w:r>
      </w:hyperlink>
      <w:r>
        <w:rPr>
          <w:rFonts w:eastAsia="Times New Roman"/>
          <w:sz w:val="22"/>
          <w:szCs w:val="22"/>
          <w:lang w:val="en"/>
        </w:rPr>
        <w:t>.</w:t>
      </w:r>
    </w:p>
    <w:p w14:paraId="50C97C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Bonōnia, city of Italy (</w:t>
      </w:r>
      <w:r>
        <w:rPr>
          <w:rFonts w:eastAsia="Times New Roman"/>
          <w:i/>
          <w:iCs/>
          <w:sz w:val="22"/>
          <w:szCs w:val="22"/>
          <w:lang w:val="en"/>
        </w:rPr>
        <w:t>Bologna</w:t>
      </w:r>
      <w:r>
        <w:rPr>
          <w:rFonts w:eastAsia="Times New Roman"/>
          <w:sz w:val="22"/>
          <w:szCs w:val="22"/>
          <w:lang w:val="en"/>
        </w:rPr>
        <w:t xml:space="preserve">), i. </w:t>
      </w:r>
      <w:hyperlink r:id="rId5716"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5717" w:anchor="Page_324" w:history="1">
        <w:r>
          <w:rPr>
            <w:rStyle w:val="Hyperlink"/>
            <w:rFonts w:eastAsia="Times New Roman"/>
            <w:sz w:val="22"/>
            <w:szCs w:val="22"/>
            <w:lang w:val="en"/>
          </w:rPr>
          <w:t>324</w:t>
        </w:r>
      </w:hyperlink>
      <w:r>
        <w:rPr>
          <w:rFonts w:eastAsia="Times New Roman"/>
          <w:sz w:val="22"/>
          <w:szCs w:val="22"/>
          <w:lang w:val="en"/>
        </w:rPr>
        <w:t>.</w:t>
      </w:r>
    </w:p>
    <w:p w14:paraId="5CC0A2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Boos-Aule, cave of Eubœa, ii. </w:t>
      </w:r>
      <w:hyperlink r:id="rId5718" w:anchor="Page_152" w:history="1">
        <w:r>
          <w:rPr>
            <w:rStyle w:val="Hyperlink"/>
            <w:rFonts w:eastAsia="Times New Roman"/>
            <w:sz w:val="22"/>
            <w:szCs w:val="22"/>
            <w:lang w:val="en"/>
          </w:rPr>
          <w:t>152</w:t>
        </w:r>
      </w:hyperlink>
      <w:r>
        <w:rPr>
          <w:rFonts w:eastAsia="Times New Roman"/>
          <w:sz w:val="22"/>
          <w:szCs w:val="22"/>
          <w:lang w:val="en"/>
        </w:rPr>
        <w:t>.</w:t>
      </w:r>
    </w:p>
    <w:p w14:paraId="652CEE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Boosura, city of Cyprus (</w:t>
      </w:r>
      <w:r>
        <w:rPr>
          <w:rFonts w:eastAsia="Times New Roman"/>
          <w:i/>
          <w:iCs/>
          <w:sz w:val="22"/>
          <w:szCs w:val="22"/>
          <w:lang w:val="en"/>
        </w:rPr>
        <w:t>Bisur</w:t>
      </w:r>
      <w:r>
        <w:rPr>
          <w:rFonts w:eastAsia="Times New Roman"/>
          <w:sz w:val="22"/>
          <w:szCs w:val="22"/>
          <w:lang w:val="en"/>
        </w:rPr>
        <w:t xml:space="preserve">), iii. </w:t>
      </w:r>
      <w:hyperlink r:id="rId5719" w:anchor="Page_70" w:history="1">
        <w:r>
          <w:rPr>
            <w:rStyle w:val="Hyperlink"/>
            <w:rFonts w:eastAsia="Times New Roman"/>
            <w:sz w:val="22"/>
            <w:szCs w:val="22"/>
            <w:lang w:val="en"/>
          </w:rPr>
          <w:t>70</w:t>
        </w:r>
      </w:hyperlink>
      <w:r>
        <w:rPr>
          <w:rFonts w:eastAsia="Times New Roman"/>
          <w:sz w:val="22"/>
          <w:szCs w:val="22"/>
          <w:lang w:val="en"/>
        </w:rPr>
        <w:t>.</w:t>
      </w:r>
    </w:p>
    <w:p w14:paraId="07C6C52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Bordeaux.</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Burdegala.</w:t>
      </w:r>
    </w:p>
    <w:p w14:paraId="6F8607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Boreas, Borras, i. </w:t>
      </w:r>
      <w:hyperlink r:id="rId5720" w:anchor="Page_42" w:history="1">
        <w:r>
          <w:rPr>
            <w:rStyle w:val="Hyperlink"/>
            <w:rFonts w:eastAsia="Times New Roman"/>
            <w:sz w:val="22"/>
            <w:szCs w:val="22"/>
            <w:lang w:val="en"/>
          </w:rPr>
          <w:t>42</w:t>
        </w:r>
      </w:hyperlink>
      <w:r>
        <w:rPr>
          <w:rFonts w:eastAsia="Times New Roman"/>
          <w:sz w:val="22"/>
          <w:szCs w:val="22"/>
          <w:lang w:val="en"/>
        </w:rPr>
        <w:t xml:space="preserve">, </w:t>
      </w:r>
      <w:hyperlink r:id="rId5721" w:anchor="Page_44" w:history="1">
        <w:r>
          <w:rPr>
            <w:rStyle w:val="Hyperlink"/>
            <w:rFonts w:eastAsia="Times New Roman"/>
            <w:sz w:val="22"/>
            <w:szCs w:val="22"/>
            <w:lang w:val="en"/>
          </w:rPr>
          <w:t>44</w:t>
        </w:r>
      </w:hyperlink>
      <w:r>
        <w:rPr>
          <w:rFonts w:eastAsia="Times New Roman"/>
          <w:sz w:val="22"/>
          <w:szCs w:val="22"/>
          <w:lang w:val="en"/>
        </w:rPr>
        <w:t xml:space="preserve">, </w:t>
      </w:r>
      <w:hyperlink r:id="rId5722" w:anchor="Page_97" w:history="1">
        <w:r>
          <w:rPr>
            <w:rStyle w:val="Hyperlink"/>
            <w:rFonts w:eastAsia="Times New Roman"/>
            <w:sz w:val="22"/>
            <w:szCs w:val="22"/>
            <w:lang w:val="en"/>
          </w:rPr>
          <w:t>97</w:t>
        </w:r>
      </w:hyperlink>
      <w:r>
        <w:rPr>
          <w:rFonts w:eastAsia="Times New Roman"/>
          <w:sz w:val="22"/>
          <w:szCs w:val="22"/>
          <w:lang w:val="en"/>
        </w:rPr>
        <w:t>.</w:t>
      </w:r>
    </w:p>
    <w:p w14:paraId="03C9DC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Boreion, prom. of Cyrene (</w:t>
      </w:r>
      <w:r>
        <w:rPr>
          <w:rFonts w:eastAsia="Times New Roman"/>
          <w:i/>
          <w:iCs/>
          <w:sz w:val="22"/>
          <w:szCs w:val="22"/>
          <w:lang w:val="en"/>
        </w:rPr>
        <w:t>Ras-Teyonas</w:t>
      </w:r>
      <w:r>
        <w:rPr>
          <w:rFonts w:eastAsia="Times New Roman"/>
          <w:sz w:val="22"/>
          <w:szCs w:val="22"/>
          <w:lang w:val="en"/>
        </w:rPr>
        <w:t xml:space="preserve">), iii. </w:t>
      </w:r>
      <w:hyperlink r:id="rId5723" w:anchor="Page_291" w:history="1">
        <w:r>
          <w:rPr>
            <w:rStyle w:val="Hyperlink"/>
            <w:rFonts w:eastAsia="Times New Roman"/>
            <w:sz w:val="22"/>
            <w:szCs w:val="22"/>
            <w:lang w:val="en"/>
          </w:rPr>
          <w:t>291</w:t>
        </w:r>
      </w:hyperlink>
      <w:r>
        <w:rPr>
          <w:rFonts w:eastAsia="Times New Roman"/>
          <w:sz w:val="22"/>
          <w:szCs w:val="22"/>
          <w:lang w:val="en"/>
        </w:rPr>
        <w:t>.</w:t>
      </w:r>
    </w:p>
    <w:p w14:paraId="722ABA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Borrhama, iii. </w:t>
      </w:r>
      <w:hyperlink r:id="rId5724" w:anchor="Page_170" w:history="1">
        <w:r>
          <w:rPr>
            <w:rStyle w:val="Hyperlink"/>
            <w:rFonts w:eastAsia="Times New Roman"/>
            <w:sz w:val="22"/>
            <w:szCs w:val="22"/>
            <w:lang w:val="en"/>
          </w:rPr>
          <w:t>170</w:t>
        </w:r>
      </w:hyperlink>
      <w:r>
        <w:rPr>
          <w:rFonts w:eastAsia="Times New Roman"/>
          <w:sz w:val="22"/>
          <w:szCs w:val="22"/>
          <w:lang w:val="en"/>
        </w:rPr>
        <w:t>.</w:t>
      </w:r>
    </w:p>
    <w:p w14:paraId="6C5178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Borsippa, t. of Babylonia, iii. </w:t>
      </w:r>
      <w:hyperlink r:id="rId5725" w:anchor="Page_146" w:history="1">
        <w:r>
          <w:rPr>
            <w:rStyle w:val="Hyperlink"/>
            <w:rFonts w:eastAsia="Times New Roman"/>
            <w:sz w:val="22"/>
            <w:szCs w:val="22"/>
            <w:lang w:val="en"/>
          </w:rPr>
          <w:t>146</w:t>
        </w:r>
      </w:hyperlink>
      <w:r>
        <w:rPr>
          <w:rFonts w:eastAsia="Times New Roman"/>
          <w:sz w:val="22"/>
          <w:szCs w:val="22"/>
          <w:lang w:val="en"/>
        </w:rPr>
        <w:t>.</w:t>
      </w:r>
    </w:p>
    <w:p w14:paraId="0C85CA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Borsippeni, Chaldæans, iii. </w:t>
      </w:r>
      <w:hyperlink r:id="rId5726" w:anchor="Page_146" w:history="1">
        <w:r>
          <w:rPr>
            <w:rStyle w:val="Hyperlink"/>
            <w:rFonts w:eastAsia="Times New Roman"/>
            <w:sz w:val="22"/>
            <w:szCs w:val="22"/>
            <w:lang w:val="en"/>
          </w:rPr>
          <w:t>146</w:t>
        </w:r>
      </w:hyperlink>
      <w:r>
        <w:rPr>
          <w:rFonts w:eastAsia="Times New Roman"/>
          <w:sz w:val="22"/>
          <w:szCs w:val="22"/>
          <w:lang w:val="en"/>
        </w:rPr>
        <w:t>.</w:t>
      </w:r>
    </w:p>
    <w:p w14:paraId="03A860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Borus, ii. </w:t>
      </w:r>
      <w:hyperlink r:id="rId5727" w:anchor="Page_110" w:history="1">
        <w:r>
          <w:rPr>
            <w:rStyle w:val="Hyperlink"/>
            <w:rFonts w:eastAsia="Times New Roman"/>
            <w:sz w:val="22"/>
            <w:szCs w:val="22"/>
            <w:lang w:val="en"/>
          </w:rPr>
          <w:t>110</w:t>
        </w:r>
      </w:hyperlink>
      <w:r>
        <w:rPr>
          <w:rFonts w:eastAsia="Times New Roman"/>
          <w:sz w:val="22"/>
          <w:szCs w:val="22"/>
          <w:lang w:val="en"/>
        </w:rPr>
        <w:t>.</w:t>
      </w:r>
    </w:p>
    <w:p w14:paraId="6D9597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Borysthenes (</w:t>
      </w:r>
      <w:r>
        <w:rPr>
          <w:rFonts w:eastAsia="Times New Roman"/>
          <w:i/>
          <w:iCs/>
          <w:sz w:val="22"/>
          <w:szCs w:val="22"/>
          <w:lang w:val="en"/>
        </w:rPr>
        <w:t>Dnieper</w:t>
      </w:r>
      <w:r>
        <w:rPr>
          <w:rFonts w:eastAsia="Times New Roman"/>
          <w:sz w:val="22"/>
          <w:szCs w:val="22"/>
          <w:lang w:val="en"/>
        </w:rPr>
        <w:t xml:space="preserve">), i. </w:t>
      </w:r>
      <w:hyperlink r:id="rId5728" w:anchor="Page_98" w:history="1">
        <w:r>
          <w:rPr>
            <w:rStyle w:val="Hyperlink"/>
            <w:rFonts w:eastAsia="Times New Roman"/>
            <w:sz w:val="22"/>
            <w:szCs w:val="22"/>
            <w:lang w:val="en"/>
          </w:rPr>
          <w:t>98</w:t>
        </w:r>
      </w:hyperlink>
      <w:r>
        <w:rPr>
          <w:rFonts w:eastAsia="Times New Roman"/>
          <w:sz w:val="22"/>
          <w:szCs w:val="22"/>
          <w:lang w:val="en"/>
        </w:rPr>
        <w:t xml:space="preserve">-100, </w:t>
      </w:r>
      <w:hyperlink r:id="rId5729"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5730" w:anchor="Page_111" w:history="1">
        <w:r>
          <w:rPr>
            <w:rStyle w:val="Hyperlink"/>
            <w:rFonts w:eastAsia="Times New Roman"/>
            <w:sz w:val="22"/>
            <w:szCs w:val="22"/>
            <w:lang w:val="en"/>
          </w:rPr>
          <w:t>111</w:t>
        </w:r>
      </w:hyperlink>
      <w:r>
        <w:rPr>
          <w:rFonts w:eastAsia="Times New Roman"/>
          <w:sz w:val="22"/>
          <w:szCs w:val="22"/>
          <w:lang w:val="en"/>
        </w:rPr>
        <w:t xml:space="preserve">, </w:t>
      </w:r>
      <w:hyperlink r:id="rId5731" w:anchor="Page_113" w:history="1">
        <w:r>
          <w:rPr>
            <w:rStyle w:val="Hyperlink"/>
            <w:rFonts w:eastAsia="Times New Roman"/>
            <w:sz w:val="22"/>
            <w:szCs w:val="22"/>
            <w:lang w:val="en"/>
          </w:rPr>
          <w:t>113</w:t>
        </w:r>
      </w:hyperlink>
      <w:r>
        <w:rPr>
          <w:rFonts w:eastAsia="Times New Roman"/>
          <w:sz w:val="22"/>
          <w:szCs w:val="22"/>
          <w:lang w:val="en"/>
        </w:rPr>
        <w:t xml:space="preserve">, </w:t>
      </w:r>
      <w:hyperlink r:id="rId5732"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5733" w:anchor="Page_116" w:history="1">
        <w:r>
          <w:rPr>
            <w:rStyle w:val="Hyperlink"/>
            <w:rFonts w:eastAsia="Times New Roman"/>
            <w:sz w:val="22"/>
            <w:szCs w:val="22"/>
            <w:lang w:val="en"/>
          </w:rPr>
          <w:t>116</w:t>
        </w:r>
      </w:hyperlink>
      <w:r>
        <w:rPr>
          <w:rFonts w:eastAsia="Times New Roman"/>
          <w:sz w:val="22"/>
          <w:szCs w:val="22"/>
          <w:lang w:val="en"/>
        </w:rPr>
        <w:t xml:space="preserve">, </w:t>
      </w:r>
      <w:hyperlink r:id="rId5734"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5735" w:anchor="Page_172" w:history="1">
        <w:r>
          <w:rPr>
            <w:rStyle w:val="Hyperlink"/>
            <w:rFonts w:eastAsia="Times New Roman"/>
            <w:sz w:val="22"/>
            <w:szCs w:val="22"/>
            <w:lang w:val="en"/>
          </w:rPr>
          <w:t>172</w:t>
        </w:r>
      </w:hyperlink>
      <w:r>
        <w:rPr>
          <w:rFonts w:eastAsia="Times New Roman"/>
          <w:sz w:val="22"/>
          <w:szCs w:val="22"/>
          <w:lang w:val="en"/>
        </w:rPr>
        <w:t xml:space="preserve">-175, </w:t>
      </w:r>
      <w:hyperlink r:id="rId5736"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5737"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5738"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5739" w:anchor="Page_202" w:history="1">
        <w:r>
          <w:rPr>
            <w:rStyle w:val="Hyperlink"/>
            <w:rFonts w:eastAsia="Times New Roman"/>
            <w:sz w:val="22"/>
            <w:szCs w:val="22"/>
            <w:lang w:val="en"/>
          </w:rPr>
          <w:t>202</w:t>
        </w:r>
      </w:hyperlink>
      <w:r>
        <w:rPr>
          <w:rFonts w:eastAsia="Times New Roman"/>
          <w:sz w:val="22"/>
          <w:szCs w:val="22"/>
          <w:lang w:val="en"/>
        </w:rPr>
        <w:t xml:space="preserve">, </w:t>
      </w:r>
      <w:hyperlink r:id="rId5740" w:anchor="Page_203" w:history="1">
        <w:r>
          <w:rPr>
            <w:rStyle w:val="Hyperlink"/>
            <w:rFonts w:eastAsia="Times New Roman"/>
            <w:sz w:val="22"/>
            <w:szCs w:val="22"/>
            <w:lang w:val="en"/>
          </w:rPr>
          <w:t>203</w:t>
        </w:r>
      </w:hyperlink>
      <w:r>
        <w:rPr>
          <w:rFonts w:eastAsia="Times New Roman"/>
          <w:sz w:val="22"/>
          <w:szCs w:val="22"/>
          <w:lang w:val="en"/>
        </w:rPr>
        <w:t xml:space="preserve">, </w:t>
      </w:r>
      <w:hyperlink r:id="rId5741" w:anchor="Page_442" w:history="1">
        <w:r>
          <w:rPr>
            <w:rStyle w:val="Hyperlink"/>
            <w:rFonts w:eastAsia="Times New Roman"/>
            <w:sz w:val="22"/>
            <w:szCs w:val="22"/>
            <w:lang w:val="en"/>
          </w:rPr>
          <w:t>442</w:t>
        </w:r>
      </w:hyperlink>
      <w:r>
        <w:rPr>
          <w:rFonts w:eastAsia="Times New Roman"/>
          <w:sz w:val="22"/>
          <w:szCs w:val="22"/>
          <w:lang w:val="en"/>
        </w:rPr>
        <w:t xml:space="preserve">, </w:t>
      </w:r>
      <w:hyperlink r:id="rId5742" w:anchor="Page_443" w:history="1">
        <w:r>
          <w:rPr>
            <w:rStyle w:val="Hyperlink"/>
            <w:rFonts w:eastAsia="Times New Roman"/>
            <w:sz w:val="22"/>
            <w:szCs w:val="22"/>
            <w:lang w:val="en"/>
          </w:rPr>
          <w:t>443</w:t>
        </w:r>
      </w:hyperlink>
      <w:r>
        <w:rPr>
          <w:rFonts w:eastAsia="Times New Roman"/>
          <w:sz w:val="22"/>
          <w:szCs w:val="22"/>
          <w:lang w:val="en"/>
        </w:rPr>
        <w:t xml:space="preserve">, </w:t>
      </w:r>
      <w:hyperlink r:id="rId5743" w:anchor="Page_451" w:history="1">
        <w:r>
          <w:rPr>
            <w:rStyle w:val="Hyperlink"/>
            <w:rFonts w:eastAsia="Times New Roman"/>
            <w:sz w:val="22"/>
            <w:szCs w:val="22"/>
            <w:lang w:val="en"/>
          </w:rPr>
          <w:t>451</w:t>
        </w:r>
      </w:hyperlink>
      <w:r>
        <w:rPr>
          <w:rFonts w:eastAsia="Times New Roman"/>
          <w:sz w:val="22"/>
          <w:szCs w:val="22"/>
          <w:lang w:val="en"/>
        </w:rPr>
        <w:t xml:space="preserve">, </w:t>
      </w:r>
      <w:hyperlink r:id="rId5744" w:anchor="Page_457" w:history="1">
        <w:r>
          <w:rPr>
            <w:rStyle w:val="Hyperlink"/>
            <w:rFonts w:eastAsia="Times New Roman"/>
            <w:sz w:val="22"/>
            <w:szCs w:val="22"/>
            <w:lang w:val="en"/>
          </w:rPr>
          <w:t>457</w:t>
        </w:r>
      </w:hyperlink>
      <w:r>
        <w:rPr>
          <w:rFonts w:eastAsia="Times New Roman"/>
          <w:sz w:val="22"/>
          <w:szCs w:val="22"/>
          <w:lang w:val="en"/>
        </w:rPr>
        <w:t xml:space="preserve">, </w:t>
      </w:r>
      <w:hyperlink r:id="rId5745" w:anchor="Page_470" w:history="1">
        <w:r>
          <w:rPr>
            <w:rStyle w:val="Hyperlink"/>
            <w:rFonts w:eastAsia="Times New Roman"/>
            <w:sz w:val="22"/>
            <w:szCs w:val="22"/>
            <w:lang w:val="en"/>
          </w:rPr>
          <w:t>470</w:t>
        </w:r>
      </w:hyperlink>
      <w:r>
        <w:rPr>
          <w:rFonts w:eastAsia="Times New Roman"/>
          <w:sz w:val="22"/>
          <w:szCs w:val="22"/>
          <w:lang w:val="en"/>
        </w:rPr>
        <w:t xml:space="preserve">-472, </w:t>
      </w:r>
      <w:hyperlink r:id="rId5746" w:anchor="Page_475" w:history="1">
        <w:r>
          <w:rPr>
            <w:rStyle w:val="Hyperlink"/>
            <w:rFonts w:eastAsia="Times New Roman"/>
            <w:sz w:val="22"/>
            <w:szCs w:val="22"/>
            <w:lang w:val="en"/>
          </w:rPr>
          <w:t>475</w:t>
        </w:r>
      </w:hyperlink>
      <w:r>
        <w:rPr>
          <w:rFonts w:eastAsia="Times New Roman"/>
          <w:sz w:val="22"/>
          <w:szCs w:val="22"/>
          <w:lang w:val="en"/>
        </w:rPr>
        <w:t xml:space="preserve">, </w:t>
      </w:r>
      <w:hyperlink r:id="rId5747" w:anchor="Page_478" w:history="1">
        <w:r>
          <w:rPr>
            <w:rStyle w:val="Hyperlink"/>
            <w:rFonts w:eastAsia="Times New Roman"/>
            <w:sz w:val="22"/>
            <w:szCs w:val="22"/>
            <w:lang w:val="en"/>
          </w:rPr>
          <w:t>478</w:t>
        </w:r>
      </w:hyperlink>
      <w:r>
        <w:rPr>
          <w:rFonts w:eastAsia="Times New Roman"/>
          <w:sz w:val="22"/>
          <w:szCs w:val="22"/>
          <w:lang w:val="en"/>
        </w:rPr>
        <w:t xml:space="preserve">; ii. </w:t>
      </w:r>
      <w:hyperlink r:id="rId5748" w:anchor="Page_222" w:history="1">
        <w:r>
          <w:rPr>
            <w:rStyle w:val="Hyperlink"/>
            <w:rFonts w:eastAsia="Times New Roman"/>
            <w:sz w:val="22"/>
            <w:szCs w:val="22"/>
            <w:lang w:val="en"/>
          </w:rPr>
          <w:t>222</w:t>
        </w:r>
      </w:hyperlink>
      <w:r>
        <w:rPr>
          <w:rFonts w:eastAsia="Times New Roman"/>
          <w:sz w:val="22"/>
          <w:szCs w:val="22"/>
          <w:lang w:val="en"/>
        </w:rPr>
        <w:t xml:space="preserve">, </w:t>
      </w:r>
      <w:hyperlink r:id="rId5749" w:anchor="Page_298" w:history="1">
        <w:r>
          <w:rPr>
            <w:rStyle w:val="Hyperlink"/>
            <w:rFonts w:eastAsia="Times New Roman"/>
            <w:sz w:val="22"/>
            <w:szCs w:val="22"/>
            <w:lang w:val="en"/>
          </w:rPr>
          <w:t>298</w:t>
        </w:r>
      </w:hyperlink>
      <w:r>
        <w:rPr>
          <w:rFonts w:eastAsia="Times New Roman"/>
          <w:sz w:val="22"/>
          <w:szCs w:val="22"/>
          <w:lang w:val="en"/>
        </w:rPr>
        <w:t>.</w:t>
      </w:r>
    </w:p>
    <w:p w14:paraId="1EEB51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Bosporani, Asian, ii. </w:t>
      </w:r>
      <w:hyperlink r:id="rId5750" w:anchor="Page_223" w:history="1">
        <w:r>
          <w:rPr>
            <w:rStyle w:val="Hyperlink"/>
            <w:rFonts w:eastAsia="Times New Roman"/>
            <w:sz w:val="22"/>
            <w:szCs w:val="22"/>
            <w:lang w:val="en"/>
          </w:rPr>
          <w:t>223</w:t>
        </w:r>
      </w:hyperlink>
      <w:r>
        <w:rPr>
          <w:rFonts w:eastAsia="Times New Roman"/>
          <w:sz w:val="22"/>
          <w:szCs w:val="22"/>
          <w:lang w:val="en"/>
        </w:rPr>
        <w:t>.</w:t>
      </w:r>
    </w:p>
    <w:p w14:paraId="44B4CA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European, ii. </w:t>
      </w:r>
      <w:hyperlink r:id="rId5751" w:anchor="Page_223" w:history="1">
        <w:r>
          <w:rPr>
            <w:rStyle w:val="Hyperlink"/>
            <w:rFonts w:eastAsia="Times New Roman"/>
            <w:sz w:val="22"/>
            <w:szCs w:val="22"/>
            <w:lang w:val="en"/>
          </w:rPr>
          <w:t>223</w:t>
        </w:r>
      </w:hyperlink>
      <w:r>
        <w:rPr>
          <w:rFonts w:eastAsia="Times New Roman"/>
          <w:sz w:val="22"/>
          <w:szCs w:val="22"/>
          <w:lang w:val="en"/>
        </w:rPr>
        <w:t>.</w:t>
      </w:r>
    </w:p>
    <w:p w14:paraId="66D0F7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Bosporiani, Bosporians, ii. </w:t>
      </w:r>
      <w:hyperlink r:id="rId5752" w:anchor="Page_223" w:history="1">
        <w:r>
          <w:rPr>
            <w:rStyle w:val="Hyperlink"/>
            <w:rFonts w:eastAsia="Times New Roman"/>
            <w:sz w:val="22"/>
            <w:szCs w:val="22"/>
            <w:lang w:val="en"/>
          </w:rPr>
          <w:t>223</w:t>
        </w:r>
      </w:hyperlink>
      <w:r>
        <w:rPr>
          <w:rFonts w:eastAsia="Times New Roman"/>
          <w:sz w:val="22"/>
          <w:szCs w:val="22"/>
          <w:lang w:val="en"/>
        </w:rPr>
        <w:t xml:space="preserve">, </w:t>
      </w:r>
      <w:hyperlink r:id="rId5753" w:anchor="Page_224" w:history="1">
        <w:r>
          <w:rPr>
            <w:rStyle w:val="Hyperlink"/>
            <w:rFonts w:eastAsia="Times New Roman"/>
            <w:sz w:val="22"/>
            <w:szCs w:val="22"/>
            <w:lang w:val="en"/>
          </w:rPr>
          <w:t>224</w:t>
        </w:r>
      </w:hyperlink>
      <w:r>
        <w:rPr>
          <w:rFonts w:eastAsia="Times New Roman"/>
          <w:sz w:val="22"/>
          <w:szCs w:val="22"/>
          <w:lang w:val="en"/>
        </w:rPr>
        <w:t xml:space="preserve">; iii. </w:t>
      </w:r>
      <w:hyperlink r:id="rId5754" w:anchor="Page_180" w:history="1">
        <w:r>
          <w:rPr>
            <w:rStyle w:val="Hyperlink"/>
            <w:rFonts w:eastAsia="Times New Roman"/>
            <w:sz w:val="22"/>
            <w:szCs w:val="22"/>
            <w:lang w:val="en"/>
          </w:rPr>
          <w:t>180</w:t>
        </w:r>
      </w:hyperlink>
      <w:r>
        <w:rPr>
          <w:rFonts w:eastAsia="Times New Roman"/>
          <w:sz w:val="22"/>
          <w:szCs w:val="22"/>
          <w:lang w:val="en"/>
        </w:rPr>
        <w:t>.</w:t>
      </w:r>
    </w:p>
    <w:p w14:paraId="79B634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Bosporii, i. </w:t>
      </w:r>
      <w:hyperlink r:id="rId5755" w:anchor="Page_476" w:history="1">
        <w:r>
          <w:rPr>
            <w:rStyle w:val="Hyperlink"/>
            <w:rFonts w:eastAsia="Times New Roman"/>
            <w:sz w:val="22"/>
            <w:szCs w:val="22"/>
            <w:lang w:val="en"/>
          </w:rPr>
          <w:t>476</w:t>
        </w:r>
      </w:hyperlink>
      <w:r>
        <w:rPr>
          <w:rFonts w:eastAsia="Times New Roman"/>
          <w:sz w:val="22"/>
          <w:szCs w:val="22"/>
          <w:lang w:val="en"/>
        </w:rPr>
        <w:t>.</w:t>
      </w:r>
    </w:p>
    <w:p w14:paraId="5E0A7B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Bosporus, Cimmerian (</w:t>
      </w:r>
      <w:r>
        <w:rPr>
          <w:rFonts w:eastAsia="Times New Roman"/>
          <w:i/>
          <w:iCs/>
          <w:sz w:val="22"/>
          <w:szCs w:val="22"/>
          <w:lang w:val="en"/>
        </w:rPr>
        <w:t>Straits of Kertch or Zabache, Azof</w:t>
      </w:r>
      <w:r>
        <w:rPr>
          <w:rFonts w:eastAsia="Times New Roman"/>
          <w:sz w:val="22"/>
          <w:szCs w:val="22"/>
          <w:lang w:val="en"/>
        </w:rPr>
        <w:t xml:space="preserve">), i. </w:t>
      </w:r>
      <w:hyperlink r:id="rId5756" w:anchor="Page_8" w:history="1">
        <w:r>
          <w:rPr>
            <w:rStyle w:val="Hyperlink"/>
            <w:rFonts w:eastAsia="Times New Roman"/>
            <w:sz w:val="22"/>
            <w:szCs w:val="22"/>
            <w:lang w:val="en"/>
          </w:rPr>
          <w:t>8</w:t>
        </w:r>
      </w:hyperlink>
      <w:r>
        <w:rPr>
          <w:rFonts w:eastAsia="Times New Roman"/>
          <w:sz w:val="22"/>
          <w:szCs w:val="22"/>
          <w:lang w:val="en"/>
        </w:rPr>
        <w:t xml:space="preserve">, </w:t>
      </w:r>
      <w:hyperlink r:id="rId5757" w:anchor="Page_31" w:history="1">
        <w:r>
          <w:rPr>
            <w:rStyle w:val="Hyperlink"/>
            <w:rFonts w:eastAsia="Times New Roman"/>
            <w:sz w:val="22"/>
            <w:szCs w:val="22"/>
            <w:lang w:val="en"/>
          </w:rPr>
          <w:t>31</w:t>
        </w:r>
      </w:hyperlink>
      <w:r>
        <w:rPr>
          <w:rFonts w:eastAsia="Times New Roman"/>
          <w:sz w:val="22"/>
          <w:szCs w:val="22"/>
          <w:lang w:val="en"/>
        </w:rPr>
        <w:t xml:space="preserve">, </w:t>
      </w:r>
      <w:hyperlink r:id="rId5758"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5759"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5760"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5761" w:anchor="Page_223" w:history="1">
        <w:r>
          <w:rPr>
            <w:rStyle w:val="Hyperlink"/>
            <w:rFonts w:eastAsia="Times New Roman"/>
            <w:sz w:val="22"/>
            <w:szCs w:val="22"/>
            <w:lang w:val="en"/>
          </w:rPr>
          <w:t>223</w:t>
        </w:r>
      </w:hyperlink>
      <w:r>
        <w:rPr>
          <w:rFonts w:eastAsia="Times New Roman"/>
          <w:sz w:val="22"/>
          <w:szCs w:val="22"/>
          <w:lang w:val="en"/>
        </w:rPr>
        <w:t xml:space="preserve">, </w:t>
      </w:r>
      <w:hyperlink r:id="rId5762" w:anchor="Page_441" w:history="1">
        <w:r>
          <w:rPr>
            <w:rStyle w:val="Hyperlink"/>
            <w:rFonts w:eastAsia="Times New Roman"/>
            <w:sz w:val="22"/>
            <w:szCs w:val="22"/>
            <w:lang w:val="en"/>
          </w:rPr>
          <w:t>441</w:t>
        </w:r>
      </w:hyperlink>
      <w:r>
        <w:rPr>
          <w:rFonts w:eastAsia="Times New Roman"/>
          <w:sz w:val="22"/>
          <w:szCs w:val="22"/>
          <w:lang w:val="en"/>
        </w:rPr>
        <w:t xml:space="preserve">, </w:t>
      </w:r>
      <w:hyperlink r:id="rId5763" w:anchor="Page_450" w:history="1">
        <w:r>
          <w:rPr>
            <w:rStyle w:val="Hyperlink"/>
            <w:rFonts w:eastAsia="Times New Roman"/>
            <w:sz w:val="22"/>
            <w:szCs w:val="22"/>
            <w:lang w:val="en"/>
          </w:rPr>
          <w:t>450</w:t>
        </w:r>
      </w:hyperlink>
      <w:r>
        <w:rPr>
          <w:rFonts w:eastAsia="Times New Roman"/>
          <w:sz w:val="22"/>
          <w:szCs w:val="22"/>
          <w:lang w:val="en"/>
        </w:rPr>
        <w:t xml:space="preserve">, </w:t>
      </w:r>
      <w:hyperlink r:id="rId5764" w:anchor="Page_463" w:history="1">
        <w:r>
          <w:rPr>
            <w:rStyle w:val="Hyperlink"/>
            <w:rFonts w:eastAsia="Times New Roman"/>
            <w:sz w:val="22"/>
            <w:szCs w:val="22"/>
            <w:lang w:val="en"/>
          </w:rPr>
          <w:t>463</w:t>
        </w:r>
      </w:hyperlink>
      <w:r>
        <w:rPr>
          <w:rFonts w:eastAsia="Times New Roman"/>
          <w:sz w:val="22"/>
          <w:szCs w:val="22"/>
          <w:lang w:val="en"/>
        </w:rPr>
        <w:t xml:space="preserve">, </w:t>
      </w:r>
      <w:hyperlink r:id="rId5765" w:anchor="Page_472" w:history="1">
        <w:r>
          <w:rPr>
            <w:rStyle w:val="Hyperlink"/>
            <w:rFonts w:eastAsia="Times New Roman"/>
            <w:sz w:val="22"/>
            <w:szCs w:val="22"/>
            <w:lang w:val="en"/>
          </w:rPr>
          <w:t>472</w:t>
        </w:r>
      </w:hyperlink>
      <w:r>
        <w:rPr>
          <w:rFonts w:eastAsia="Times New Roman"/>
          <w:sz w:val="22"/>
          <w:szCs w:val="22"/>
          <w:lang w:val="en"/>
        </w:rPr>
        <w:t xml:space="preserve">, </w:t>
      </w:r>
      <w:hyperlink r:id="rId5766" w:anchor="Page_475" w:history="1">
        <w:r>
          <w:rPr>
            <w:rStyle w:val="Hyperlink"/>
            <w:rFonts w:eastAsia="Times New Roman"/>
            <w:sz w:val="22"/>
            <w:szCs w:val="22"/>
            <w:lang w:val="en"/>
          </w:rPr>
          <w:t>475</w:t>
        </w:r>
      </w:hyperlink>
      <w:r>
        <w:rPr>
          <w:rFonts w:eastAsia="Times New Roman"/>
          <w:sz w:val="22"/>
          <w:szCs w:val="22"/>
          <w:lang w:val="en"/>
        </w:rPr>
        <w:t xml:space="preserve">-478, </w:t>
      </w:r>
      <w:hyperlink r:id="rId5767" w:anchor="Page_480" w:history="1">
        <w:r>
          <w:rPr>
            <w:rStyle w:val="Hyperlink"/>
            <w:rFonts w:eastAsia="Times New Roman"/>
            <w:sz w:val="22"/>
            <w:szCs w:val="22"/>
            <w:lang w:val="en"/>
          </w:rPr>
          <w:t>480</w:t>
        </w:r>
      </w:hyperlink>
      <w:r>
        <w:rPr>
          <w:rFonts w:eastAsia="Times New Roman"/>
          <w:sz w:val="22"/>
          <w:szCs w:val="22"/>
          <w:lang w:val="en"/>
        </w:rPr>
        <w:t xml:space="preserve">; ii. </w:t>
      </w:r>
      <w:hyperlink r:id="rId5768"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5769" w:anchor="Page_219" w:history="1">
        <w:r>
          <w:rPr>
            <w:rStyle w:val="Hyperlink"/>
            <w:rFonts w:eastAsia="Times New Roman"/>
            <w:sz w:val="22"/>
            <w:szCs w:val="22"/>
            <w:lang w:val="en"/>
          </w:rPr>
          <w:t>219</w:t>
        </w:r>
      </w:hyperlink>
      <w:r>
        <w:rPr>
          <w:rFonts w:eastAsia="Times New Roman"/>
          <w:sz w:val="22"/>
          <w:szCs w:val="22"/>
          <w:lang w:val="en"/>
        </w:rPr>
        <w:t xml:space="preserve">-222, </w:t>
      </w:r>
      <w:hyperlink r:id="rId5770"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5771"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5772"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5773"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5774" w:anchor="Page_302" w:history="1">
        <w:r>
          <w:rPr>
            <w:rStyle w:val="Hyperlink"/>
            <w:rFonts w:eastAsia="Times New Roman"/>
            <w:sz w:val="22"/>
            <w:szCs w:val="22"/>
            <w:lang w:val="en"/>
          </w:rPr>
          <w:t>302</w:t>
        </w:r>
      </w:hyperlink>
      <w:r>
        <w:rPr>
          <w:rFonts w:eastAsia="Times New Roman"/>
          <w:sz w:val="22"/>
          <w:szCs w:val="22"/>
          <w:lang w:val="en"/>
        </w:rPr>
        <w:t xml:space="preserve">, </w:t>
      </w:r>
      <w:hyperlink r:id="rId5775" w:anchor="Page_305" w:history="1">
        <w:r>
          <w:rPr>
            <w:rStyle w:val="Hyperlink"/>
            <w:rFonts w:eastAsia="Times New Roman"/>
            <w:sz w:val="22"/>
            <w:szCs w:val="22"/>
            <w:lang w:val="en"/>
          </w:rPr>
          <w:t>305</w:t>
        </w:r>
      </w:hyperlink>
      <w:r>
        <w:rPr>
          <w:rFonts w:eastAsia="Times New Roman"/>
          <w:sz w:val="22"/>
          <w:szCs w:val="22"/>
          <w:lang w:val="en"/>
        </w:rPr>
        <w:t xml:space="preserve">, </w:t>
      </w:r>
      <w:hyperlink r:id="rId5776" w:anchor="Page_318" w:history="1">
        <w:r>
          <w:rPr>
            <w:rStyle w:val="Hyperlink"/>
            <w:rFonts w:eastAsia="Times New Roman"/>
            <w:sz w:val="22"/>
            <w:szCs w:val="22"/>
            <w:lang w:val="en"/>
          </w:rPr>
          <w:t>318</w:t>
        </w:r>
      </w:hyperlink>
      <w:r>
        <w:rPr>
          <w:rFonts w:eastAsia="Times New Roman"/>
          <w:sz w:val="22"/>
          <w:szCs w:val="22"/>
          <w:lang w:val="en"/>
        </w:rPr>
        <w:t xml:space="preserve">, </w:t>
      </w:r>
      <w:hyperlink r:id="rId5777" w:anchor="Page_401" w:history="1">
        <w:r>
          <w:rPr>
            <w:rStyle w:val="Hyperlink"/>
            <w:rFonts w:eastAsia="Times New Roman"/>
            <w:sz w:val="22"/>
            <w:szCs w:val="22"/>
            <w:lang w:val="en"/>
          </w:rPr>
          <w:t>401</w:t>
        </w:r>
      </w:hyperlink>
      <w:r>
        <w:rPr>
          <w:rFonts w:eastAsia="Times New Roman"/>
          <w:sz w:val="22"/>
          <w:szCs w:val="22"/>
          <w:lang w:val="en"/>
        </w:rPr>
        <w:t xml:space="preserve">, </w:t>
      </w:r>
      <w:hyperlink r:id="rId5778" w:anchor="Page_402" w:history="1">
        <w:r>
          <w:rPr>
            <w:rStyle w:val="Hyperlink"/>
            <w:rFonts w:eastAsia="Times New Roman"/>
            <w:sz w:val="22"/>
            <w:szCs w:val="22"/>
            <w:lang w:val="en"/>
          </w:rPr>
          <w:t>402</w:t>
        </w:r>
      </w:hyperlink>
      <w:r>
        <w:rPr>
          <w:rFonts w:eastAsia="Times New Roman"/>
          <w:sz w:val="22"/>
          <w:szCs w:val="22"/>
          <w:lang w:val="en"/>
        </w:rPr>
        <w:t>.</w:t>
      </w:r>
    </w:p>
    <w:p w14:paraId="532486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Thracian, i. </w:t>
      </w:r>
      <w:hyperlink r:id="rId5779" w:anchor="Page_138" w:history="1">
        <w:r>
          <w:rPr>
            <w:rStyle w:val="Hyperlink"/>
            <w:rFonts w:eastAsia="Times New Roman"/>
            <w:sz w:val="22"/>
            <w:szCs w:val="22"/>
            <w:lang w:val="en"/>
          </w:rPr>
          <w:t>138</w:t>
        </w:r>
      </w:hyperlink>
      <w:r>
        <w:rPr>
          <w:rFonts w:eastAsia="Times New Roman"/>
          <w:sz w:val="22"/>
          <w:szCs w:val="22"/>
          <w:lang w:val="en"/>
        </w:rPr>
        <w:t xml:space="preserve">, </w:t>
      </w:r>
      <w:hyperlink r:id="rId5780" w:anchor="Page_189" w:history="1">
        <w:r>
          <w:rPr>
            <w:rStyle w:val="Hyperlink"/>
            <w:rFonts w:eastAsia="Times New Roman"/>
            <w:sz w:val="22"/>
            <w:szCs w:val="22"/>
            <w:lang w:val="en"/>
          </w:rPr>
          <w:t>189</w:t>
        </w:r>
      </w:hyperlink>
      <w:r>
        <w:rPr>
          <w:rFonts w:eastAsia="Times New Roman"/>
          <w:sz w:val="22"/>
          <w:szCs w:val="22"/>
          <w:lang w:val="en"/>
        </w:rPr>
        <w:t xml:space="preserve">; ii. </w:t>
      </w:r>
      <w:hyperlink r:id="rId5781" w:anchor="Page_318" w:history="1">
        <w:r>
          <w:rPr>
            <w:rStyle w:val="Hyperlink"/>
            <w:rFonts w:eastAsia="Times New Roman"/>
            <w:sz w:val="22"/>
            <w:szCs w:val="22"/>
            <w:lang w:val="en"/>
          </w:rPr>
          <w:t>318</w:t>
        </w:r>
      </w:hyperlink>
      <w:r>
        <w:rPr>
          <w:rFonts w:eastAsia="Times New Roman"/>
          <w:sz w:val="22"/>
          <w:szCs w:val="22"/>
          <w:lang w:val="en"/>
        </w:rPr>
        <w:t>.</w:t>
      </w:r>
    </w:p>
    <w:p w14:paraId="3B5720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Mysian, ii. </w:t>
      </w:r>
      <w:hyperlink r:id="rId5782" w:anchor="Page_318" w:history="1">
        <w:r>
          <w:rPr>
            <w:rStyle w:val="Hyperlink"/>
            <w:rFonts w:eastAsia="Times New Roman"/>
            <w:sz w:val="22"/>
            <w:szCs w:val="22"/>
            <w:lang w:val="en"/>
          </w:rPr>
          <w:t>318</w:t>
        </w:r>
      </w:hyperlink>
      <w:r>
        <w:rPr>
          <w:rFonts w:eastAsia="Times New Roman"/>
          <w:sz w:val="22"/>
          <w:szCs w:val="22"/>
          <w:lang w:val="en"/>
        </w:rPr>
        <w:t>.</w:t>
      </w:r>
    </w:p>
    <w:p w14:paraId="187A78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Botrys, fortress of Syria, iii. </w:t>
      </w:r>
      <w:hyperlink r:id="rId5783" w:anchor="Page_170" w:history="1">
        <w:r>
          <w:rPr>
            <w:rStyle w:val="Hyperlink"/>
            <w:rFonts w:eastAsia="Times New Roman"/>
            <w:sz w:val="22"/>
            <w:szCs w:val="22"/>
            <w:lang w:val="en"/>
          </w:rPr>
          <w:t>170</w:t>
        </w:r>
      </w:hyperlink>
      <w:r>
        <w:rPr>
          <w:rFonts w:eastAsia="Times New Roman"/>
          <w:sz w:val="22"/>
          <w:szCs w:val="22"/>
          <w:lang w:val="en"/>
        </w:rPr>
        <w:t>.</w:t>
      </w:r>
    </w:p>
    <w:p w14:paraId="2D726B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Bottiæa, distr. of Macedonia, i. </w:t>
      </w:r>
      <w:hyperlink r:id="rId5784" w:anchor="Page_430" w:history="1">
        <w:r>
          <w:rPr>
            <w:rStyle w:val="Hyperlink"/>
            <w:rFonts w:eastAsia="Times New Roman"/>
            <w:sz w:val="22"/>
            <w:szCs w:val="22"/>
            <w:lang w:val="en"/>
          </w:rPr>
          <w:t>430</w:t>
        </w:r>
      </w:hyperlink>
      <w:r>
        <w:rPr>
          <w:rFonts w:eastAsia="Times New Roman"/>
          <w:sz w:val="22"/>
          <w:szCs w:val="22"/>
          <w:lang w:val="en"/>
        </w:rPr>
        <w:t xml:space="preserve">, </w:t>
      </w:r>
      <w:hyperlink r:id="rId5785" w:anchor="Page_508" w:history="1">
        <w:r>
          <w:rPr>
            <w:rStyle w:val="Hyperlink"/>
            <w:rFonts w:eastAsia="Times New Roman"/>
            <w:sz w:val="22"/>
            <w:szCs w:val="22"/>
            <w:lang w:val="en"/>
          </w:rPr>
          <w:t>508</w:t>
        </w:r>
      </w:hyperlink>
      <w:r>
        <w:rPr>
          <w:rFonts w:eastAsia="Times New Roman"/>
          <w:sz w:val="22"/>
          <w:szCs w:val="22"/>
          <w:lang w:val="en"/>
        </w:rPr>
        <w:t xml:space="preserve">, </w:t>
      </w:r>
      <w:hyperlink r:id="rId5786" w:anchor="Page_509" w:history="1">
        <w:r>
          <w:rPr>
            <w:rStyle w:val="Hyperlink"/>
            <w:rFonts w:eastAsia="Times New Roman"/>
            <w:sz w:val="22"/>
            <w:szCs w:val="22"/>
            <w:lang w:val="en"/>
          </w:rPr>
          <w:t>509</w:t>
        </w:r>
      </w:hyperlink>
      <w:r>
        <w:rPr>
          <w:rFonts w:eastAsia="Times New Roman"/>
          <w:sz w:val="22"/>
          <w:szCs w:val="22"/>
          <w:lang w:val="en"/>
        </w:rPr>
        <w:t>.</w:t>
      </w:r>
    </w:p>
    <w:p w14:paraId="19A1D4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Bottiæi, people of Macedonia, i. </w:t>
      </w:r>
      <w:hyperlink r:id="rId5787" w:anchor="Page_425" w:history="1">
        <w:r>
          <w:rPr>
            <w:rStyle w:val="Hyperlink"/>
            <w:rFonts w:eastAsia="Times New Roman"/>
            <w:sz w:val="22"/>
            <w:szCs w:val="22"/>
            <w:lang w:val="en"/>
          </w:rPr>
          <w:t>425</w:t>
        </w:r>
      </w:hyperlink>
      <w:r>
        <w:rPr>
          <w:rFonts w:eastAsia="Times New Roman"/>
          <w:sz w:val="22"/>
          <w:szCs w:val="22"/>
          <w:lang w:val="en"/>
        </w:rPr>
        <w:t xml:space="preserve">, </w:t>
      </w:r>
      <w:hyperlink r:id="rId5788" w:anchor="Page_506" w:history="1">
        <w:r>
          <w:rPr>
            <w:rStyle w:val="Hyperlink"/>
            <w:rFonts w:eastAsia="Times New Roman"/>
            <w:sz w:val="22"/>
            <w:szCs w:val="22"/>
            <w:lang w:val="en"/>
          </w:rPr>
          <w:t>506</w:t>
        </w:r>
      </w:hyperlink>
      <w:r>
        <w:rPr>
          <w:rFonts w:eastAsia="Times New Roman"/>
          <w:sz w:val="22"/>
          <w:szCs w:val="22"/>
          <w:lang w:val="en"/>
        </w:rPr>
        <w:t xml:space="preserve">, </w:t>
      </w:r>
      <w:hyperlink r:id="rId5789" w:anchor="Page_508" w:history="1">
        <w:r>
          <w:rPr>
            <w:rStyle w:val="Hyperlink"/>
            <w:rFonts w:eastAsia="Times New Roman"/>
            <w:sz w:val="22"/>
            <w:szCs w:val="22"/>
            <w:lang w:val="en"/>
          </w:rPr>
          <w:t>508</w:t>
        </w:r>
      </w:hyperlink>
      <w:r>
        <w:rPr>
          <w:rFonts w:eastAsia="Times New Roman"/>
          <w:sz w:val="22"/>
          <w:szCs w:val="22"/>
          <w:lang w:val="en"/>
        </w:rPr>
        <w:t>.</w:t>
      </w:r>
    </w:p>
    <w:p w14:paraId="706342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Bottōn, i. </w:t>
      </w:r>
      <w:hyperlink r:id="rId5790" w:anchor="Page_506" w:history="1">
        <w:r>
          <w:rPr>
            <w:rStyle w:val="Hyperlink"/>
            <w:rFonts w:eastAsia="Times New Roman"/>
            <w:sz w:val="22"/>
            <w:szCs w:val="22"/>
            <w:lang w:val="en"/>
          </w:rPr>
          <w:t>506</w:t>
        </w:r>
      </w:hyperlink>
      <w:r>
        <w:rPr>
          <w:rFonts w:eastAsia="Times New Roman"/>
          <w:sz w:val="22"/>
          <w:szCs w:val="22"/>
          <w:lang w:val="en"/>
        </w:rPr>
        <w:t>.</w:t>
      </w:r>
    </w:p>
    <w:p w14:paraId="2B0AFF3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Bougie.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Salda.</w:t>
      </w:r>
    </w:p>
    <w:p w14:paraId="5FEDFD0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Bouz Dagh.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Tmolus.</w:t>
      </w:r>
    </w:p>
    <w:p w14:paraId="4811E9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Boxos, Boxes, iii. </w:t>
      </w:r>
      <w:hyperlink r:id="rId5791" w:anchor="Page_208" w:history="1">
        <w:r>
          <w:rPr>
            <w:rStyle w:val="Hyperlink"/>
            <w:rFonts w:eastAsia="Times New Roman"/>
            <w:sz w:val="22"/>
            <w:szCs w:val="22"/>
            <w:lang w:val="en"/>
          </w:rPr>
          <w:t>208</w:t>
        </w:r>
      </w:hyperlink>
      <w:r>
        <w:rPr>
          <w:rFonts w:eastAsia="Times New Roman"/>
          <w:sz w:val="22"/>
          <w:szCs w:val="22"/>
          <w:lang w:val="en"/>
        </w:rPr>
        <w:t>.</w:t>
      </w:r>
    </w:p>
    <w:p w14:paraId="723CED1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Bracchiano, Lago di.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Sabatus.</w:t>
      </w:r>
    </w:p>
    <w:p w14:paraId="2660E4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Brachmānes, philosophers of India, iii. </w:t>
      </w:r>
      <w:hyperlink r:id="rId5792" w:anchor="Page_109" w:history="1">
        <w:r>
          <w:rPr>
            <w:rStyle w:val="Hyperlink"/>
            <w:rFonts w:eastAsia="Times New Roman"/>
            <w:sz w:val="22"/>
            <w:szCs w:val="22"/>
            <w:lang w:val="en"/>
          </w:rPr>
          <w:t>109</w:t>
        </w:r>
      </w:hyperlink>
      <w:r>
        <w:rPr>
          <w:rFonts w:eastAsia="Times New Roman"/>
          <w:sz w:val="22"/>
          <w:szCs w:val="22"/>
          <w:lang w:val="en"/>
        </w:rPr>
        <w:t xml:space="preserve">-111, </w:t>
      </w:r>
      <w:hyperlink r:id="rId5793"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5794" w:anchor="Page_117" w:history="1">
        <w:r>
          <w:rPr>
            <w:rStyle w:val="Hyperlink"/>
            <w:rFonts w:eastAsia="Times New Roman"/>
            <w:sz w:val="22"/>
            <w:szCs w:val="22"/>
            <w:lang w:val="en"/>
          </w:rPr>
          <w:t>117</w:t>
        </w:r>
      </w:hyperlink>
      <w:r>
        <w:rPr>
          <w:rFonts w:eastAsia="Times New Roman"/>
          <w:sz w:val="22"/>
          <w:szCs w:val="22"/>
          <w:lang w:val="en"/>
        </w:rPr>
        <w:t>.</w:t>
      </w:r>
    </w:p>
    <w:p w14:paraId="6E3C04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Branchidæ, priests of Apollo, ii. </w:t>
      </w:r>
      <w:hyperlink r:id="rId5795" w:anchor="Page_254" w:history="1">
        <w:r>
          <w:rPr>
            <w:rStyle w:val="Hyperlink"/>
            <w:rFonts w:eastAsia="Times New Roman"/>
            <w:sz w:val="22"/>
            <w:szCs w:val="22"/>
            <w:lang w:val="en"/>
          </w:rPr>
          <w:t>254</w:t>
        </w:r>
      </w:hyperlink>
      <w:r>
        <w:rPr>
          <w:rFonts w:eastAsia="Times New Roman"/>
          <w:sz w:val="22"/>
          <w:szCs w:val="22"/>
          <w:lang w:val="en"/>
        </w:rPr>
        <w:t xml:space="preserve">; iii. </w:t>
      </w:r>
      <w:hyperlink r:id="rId5796" w:anchor="Page_4" w:history="1">
        <w:r>
          <w:rPr>
            <w:rStyle w:val="Hyperlink"/>
            <w:rFonts w:eastAsia="Times New Roman"/>
            <w:sz w:val="22"/>
            <w:szCs w:val="22"/>
            <w:lang w:val="en"/>
          </w:rPr>
          <w:t>4</w:t>
        </w:r>
      </w:hyperlink>
      <w:r>
        <w:rPr>
          <w:rFonts w:eastAsia="Times New Roman"/>
          <w:sz w:val="22"/>
          <w:szCs w:val="22"/>
          <w:lang w:val="en"/>
        </w:rPr>
        <w:t xml:space="preserve">, </w:t>
      </w:r>
      <w:hyperlink r:id="rId5797" w:anchor="Page_259" w:history="1">
        <w:r>
          <w:rPr>
            <w:rStyle w:val="Hyperlink"/>
            <w:rFonts w:eastAsia="Times New Roman"/>
            <w:sz w:val="22"/>
            <w:szCs w:val="22"/>
            <w:lang w:val="en"/>
          </w:rPr>
          <w:t>259</w:t>
        </w:r>
      </w:hyperlink>
      <w:r>
        <w:rPr>
          <w:rFonts w:eastAsia="Times New Roman"/>
          <w:sz w:val="22"/>
          <w:szCs w:val="22"/>
          <w:lang w:val="en"/>
        </w:rPr>
        <w:t>.</w:t>
      </w:r>
    </w:p>
    <w:p w14:paraId="0F7F2A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their city in Sogdiana, ii. </w:t>
      </w:r>
      <w:hyperlink r:id="rId5798" w:anchor="Page_254" w:history="1">
        <w:r>
          <w:rPr>
            <w:rStyle w:val="Hyperlink"/>
            <w:rFonts w:eastAsia="Times New Roman"/>
            <w:sz w:val="22"/>
            <w:szCs w:val="22"/>
            <w:lang w:val="en"/>
          </w:rPr>
          <w:t>254</w:t>
        </w:r>
      </w:hyperlink>
      <w:r>
        <w:rPr>
          <w:rFonts w:eastAsia="Times New Roman"/>
          <w:sz w:val="22"/>
          <w:szCs w:val="22"/>
          <w:lang w:val="en"/>
        </w:rPr>
        <w:t>.</w:t>
      </w:r>
    </w:p>
    <w:p w14:paraId="1C966F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Branchus, ii. </w:t>
      </w:r>
      <w:hyperlink r:id="rId5799" w:anchor="Page_120" w:history="1">
        <w:r>
          <w:rPr>
            <w:rStyle w:val="Hyperlink"/>
            <w:rFonts w:eastAsia="Times New Roman"/>
            <w:sz w:val="22"/>
            <w:szCs w:val="22"/>
            <w:lang w:val="en"/>
          </w:rPr>
          <w:t>120</w:t>
        </w:r>
      </w:hyperlink>
      <w:r>
        <w:rPr>
          <w:rFonts w:eastAsia="Times New Roman"/>
          <w:sz w:val="22"/>
          <w:szCs w:val="22"/>
          <w:lang w:val="en"/>
        </w:rPr>
        <w:t xml:space="preserve">; iii. </w:t>
      </w:r>
      <w:hyperlink r:id="rId5800" w:anchor="Page_4" w:history="1">
        <w:r>
          <w:rPr>
            <w:rStyle w:val="Hyperlink"/>
            <w:rFonts w:eastAsia="Times New Roman"/>
            <w:sz w:val="22"/>
            <w:szCs w:val="22"/>
            <w:lang w:val="en"/>
          </w:rPr>
          <w:t>4</w:t>
        </w:r>
      </w:hyperlink>
      <w:r>
        <w:rPr>
          <w:rFonts w:eastAsia="Times New Roman"/>
          <w:sz w:val="22"/>
          <w:szCs w:val="22"/>
          <w:lang w:val="en"/>
        </w:rPr>
        <w:t>.</w:t>
      </w:r>
    </w:p>
    <w:p w14:paraId="52386E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Braurōn, t. of Attica, ii. </w:t>
      </w:r>
      <w:hyperlink r:id="rId5801" w:anchor="Page_52" w:history="1">
        <w:r>
          <w:rPr>
            <w:rStyle w:val="Hyperlink"/>
            <w:rFonts w:eastAsia="Times New Roman"/>
            <w:sz w:val="22"/>
            <w:szCs w:val="22"/>
            <w:lang w:val="en"/>
          </w:rPr>
          <w:t>52</w:t>
        </w:r>
      </w:hyperlink>
      <w:r>
        <w:rPr>
          <w:rFonts w:eastAsia="Times New Roman"/>
          <w:sz w:val="22"/>
          <w:szCs w:val="22"/>
          <w:lang w:val="en"/>
        </w:rPr>
        <w:t xml:space="preserve">, </w:t>
      </w:r>
      <w:hyperlink r:id="rId5802" w:anchor="Page_88" w:history="1">
        <w:r>
          <w:rPr>
            <w:rStyle w:val="Hyperlink"/>
            <w:rFonts w:eastAsia="Times New Roman"/>
            <w:sz w:val="22"/>
            <w:szCs w:val="22"/>
            <w:lang w:val="en"/>
          </w:rPr>
          <w:t>88</w:t>
        </w:r>
      </w:hyperlink>
      <w:r>
        <w:rPr>
          <w:rFonts w:eastAsia="Times New Roman"/>
          <w:sz w:val="22"/>
          <w:szCs w:val="22"/>
          <w:lang w:val="en"/>
        </w:rPr>
        <w:t xml:space="preserve">, </w:t>
      </w:r>
      <w:hyperlink r:id="rId5803" w:anchor="Page_89" w:history="1">
        <w:r>
          <w:rPr>
            <w:rStyle w:val="Hyperlink"/>
            <w:rFonts w:eastAsia="Times New Roman"/>
            <w:sz w:val="22"/>
            <w:szCs w:val="22"/>
            <w:lang w:val="en"/>
          </w:rPr>
          <w:t>89</w:t>
        </w:r>
      </w:hyperlink>
      <w:r>
        <w:rPr>
          <w:rFonts w:eastAsia="Times New Roman"/>
          <w:sz w:val="22"/>
          <w:szCs w:val="22"/>
          <w:lang w:val="en"/>
        </w:rPr>
        <w:t>.</w:t>
      </w:r>
    </w:p>
    <w:p w14:paraId="59F9F7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Breasts, the (</w:t>
      </w:r>
      <w:r>
        <w:rPr>
          <w:rFonts w:eastAsia="Times New Roman"/>
          <w:i/>
          <w:iCs/>
          <w:sz w:val="22"/>
          <w:szCs w:val="22"/>
          <w:lang w:val="en"/>
        </w:rPr>
        <w:t>Stethè</w:t>
      </w:r>
      <w:r>
        <w:rPr>
          <w:rFonts w:eastAsia="Times New Roman"/>
          <w:sz w:val="22"/>
          <w:szCs w:val="22"/>
          <w:lang w:val="en"/>
        </w:rPr>
        <w:t xml:space="preserve">), i. </w:t>
      </w:r>
      <w:hyperlink r:id="rId5804" w:anchor="Page_79" w:history="1">
        <w:r>
          <w:rPr>
            <w:rStyle w:val="Hyperlink"/>
            <w:rFonts w:eastAsia="Times New Roman"/>
            <w:sz w:val="22"/>
            <w:szCs w:val="22"/>
            <w:lang w:val="en"/>
          </w:rPr>
          <w:t>79</w:t>
        </w:r>
      </w:hyperlink>
      <w:r>
        <w:rPr>
          <w:rFonts w:eastAsia="Times New Roman"/>
          <w:sz w:val="22"/>
          <w:szCs w:val="22"/>
          <w:lang w:val="en"/>
        </w:rPr>
        <w:t xml:space="preserve">, </w:t>
      </w:r>
      <w:hyperlink r:id="rId5805" w:anchor="Page_82" w:history="1">
        <w:r>
          <w:rPr>
            <w:rStyle w:val="Hyperlink"/>
            <w:rFonts w:eastAsia="Times New Roman"/>
            <w:sz w:val="22"/>
            <w:szCs w:val="22"/>
            <w:lang w:val="en"/>
          </w:rPr>
          <w:t>82</w:t>
        </w:r>
      </w:hyperlink>
      <w:r>
        <w:rPr>
          <w:rFonts w:eastAsia="Times New Roman"/>
          <w:sz w:val="22"/>
          <w:szCs w:val="22"/>
          <w:lang w:val="en"/>
        </w:rPr>
        <w:t>.</w:t>
      </w:r>
    </w:p>
    <w:p w14:paraId="65A351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Brĕnæ, people of Thrace, i. </w:t>
      </w:r>
      <w:hyperlink r:id="rId5806" w:anchor="Page_516" w:history="1">
        <w:r>
          <w:rPr>
            <w:rStyle w:val="Hyperlink"/>
            <w:rFonts w:eastAsia="Times New Roman"/>
            <w:sz w:val="22"/>
            <w:szCs w:val="22"/>
            <w:lang w:val="en"/>
          </w:rPr>
          <w:t>516</w:t>
        </w:r>
      </w:hyperlink>
      <w:r>
        <w:rPr>
          <w:rFonts w:eastAsia="Times New Roman"/>
          <w:sz w:val="22"/>
          <w:szCs w:val="22"/>
          <w:lang w:val="en"/>
        </w:rPr>
        <w:t>.</w:t>
      </w:r>
    </w:p>
    <w:p w14:paraId="45799A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Brennus, i. </w:t>
      </w:r>
      <w:hyperlink r:id="rId5807" w:anchor="Page_280" w:history="1">
        <w:r>
          <w:rPr>
            <w:rStyle w:val="Hyperlink"/>
            <w:rFonts w:eastAsia="Times New Roman"/>
            <w:sz w:val="22"/>
            <w:szCs w:val="22"/>
            <w:lang w:val="en"/>
          </w:rPr>
          <w:t>280</w:t>
        </w:r>
      </w:hyperlink>
      <w:r>
        <w:rPr>
          <w:rFonts w:eastAsia="Times New Roman"/>
          <w:sz w:val="22"/>
          <w:szCs w:val="22"/>
          <w:lang w:val="en"/>
        </w:rPr>
        <w:t>.</w:t>
      </w:r>
    </w:p>
    <w:p w14:paraId="652516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Brentĕsium, t. of Iapygia (</w:t>
      </w:r>
      <w:r>
        <w:rPr>
          <w:rFonts w:eastAsia="Times New Roman"/>
          <w:i/>
          <w:iCs/>
          <w:sz w:val="22"/>
          <w:szCs w:val="22"/>
          <w:lang w:val="en"/>
        </w:rPr>
        <w:t>Brindisi</w:t>
      </w:r>
      <w:r>
        <w:rPr>
          <w:rFonts w:eastAsia="Times New Roman"/>
          <w:sz w:val="22"/>
          <w:szCs w:val="22"/>
          <w:lang w:val="en"/>
        </w:rPr>
        <w:t xml:space="preserve">), i. </w:t>
      </w:r>
      <w:hyperlink r:id="rId5808"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5809" w:anchor="Page_370" w:history="1">
        <w:r>
          <w:rPr>
            <w:rStyle w:val="Hyperlink"/>
            <w:rFonts w:eastAsia="Times New Roman"/>
            <w:sz w:val="22"/>
            <w:szCs w:val="22"/>
            <w:lang w:val="en"/>
          </w:rPr>
          <w:t>370</w:t>
        </w:r>
      </w:hyperlink>
      <w:r>
        <w:rPr>
          <w:rFonts w:eastAsia="Times New Roman"/>
          <w:sz w:val="22"/>
          <w:szCs w:val="22"/>
          <w:lang w:val="en"/>
        </w:rPr>
        <w:t xml:space="preserve">, </w:t>
      </w:r>
      <w:hyperlink r:id="rId5810" w:anchor="Page_423" w:history="1">
        <w:r>
          <w:rPr>
            <w:rStyle w:val="Hyperlink"/>
            <w:rFonts w:eastAsia="Times New Roman"/>
            <w:sz w:val="22"/>
            <w:szCs w:val="22"/>
            <w:lang w:val="en"/>
          </w:rPr>
          <w:t>423</w:t>
        </w:r>
      </w:hyperlink>
      <w:r>
        <w:rPr>
          <w:rFonts w:eastAsia="Times New Roman"/>
          <w:sz w:val="22"/>
          <w:szCs w:val="22"/>
          <w:lang w:val="en"/>
        </w:rPr>
        <w:t xml:space="preserve">, </w:t>
      </w:r>
      <w:hyperlink r:id="rId5811" w:anchor="Page_428" w:history="1">
        <w:r>
          <w:rPr>
            <w:rStyle w:val="Hyperlink"/>
            <w:rFonts w:eastAsia="Times New Roman"/>
            <w:sz w:val="22"/>
            <w:szCs w:val="22"/>
            <w:lang w:val="en"/>
          </w:rPr>
          <w:t>428</w:t>
        </w:r>
      </w:hyperlink>
      <w:r>
        <w:rPr>
          <w:rFonts w:eastAsia="Times New Roman"/>
          <w:sz w:val="22"/>
          <w:szCs w:val="22"/>
          <w:lang w:val="en"/>
        </w:rPr>
        <w:t xml:space="preserve">-435, </w:t>
      </w:r>
      <w:hyperlink r:id="rId5812" w:anchor="Page_497" w:history="1">
        <w:r>
          <w:rPr>
            <w:rStyle w:val="Hyperlink"/>
            <w:rFonts w:eastAsia="Times New Roman"/>
            <w:sz w:val="22"/>
            <w:szCs w:val="22"/>
            <w:lang w:val="en"/>
          </w:rPr>
          <w:t>497</w:t>
        </w:r>
      </w:hyperlink>
      <w:r>
        <w:rPr>
          <w:rFonts w:eastAsia="Times New Roman"/>
          <w:sz w:val="22"/>
          <w:szCs w:val="22"/>
          <w:lang w:val="en"/>
        </w:rPr>
        <w:t>.</w:t>
      </w:r>
    </w:p>
    <w:p w14:paraId="5AD044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Brescia, i. </w:t>
      </w:r>
      <w:hyperlink r:id="rId5813" w:anchor="Page_317" w:history="1">
        <w:r>
          <w:rPr>
            <w:rStyle w:val="Hyperlink"/>
            <w:rFonts w:eastAsia="Times New Roman"/>
            <w:sz w:val="22"/>
            <w:szCs w:val="22"/>
            <w:lang w:val="en"/>
          </w:rPr>
          <w:t>317</w:t>
        </w:r>
      </w:hyperlink>
      <w:r>
        <w:rPr>
          <w:rFonts w:eastAsia="Times New Roman"/>
          <w:sz w:val="22"/>
          <w:szCs w:val="22"/>
          <w:lang w:val="en"/>
        </w:rPr>
        <w:t>.</w:t>
      </w:r>
    </w:p>
    <w:p w14:paraId="02E70D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Brettii, i. </w:t>
      </w:r>
      <w:hyperlink r:id="rId5814" w:anchor="Page_315" w:history="1">
        <w:r>
          <w:rPr>
            <w:rStyle w:val="Hyperlink"/>
            <w:rFonts w:eastAsia="Times New Roman"/>
            <w:sz w:val="22"/>
            <w:szCs w:val="22"/>
            <w:lang w:val="en"/>
          </w:rPr>
          <w:t>315</w:t>
        </w:r>
      </w:hyperlink>
      <w:r>
        <w:rPr>
          <w:rFonts w:eastAsia="Times New Roman"/>
          <w:sz w:val="22"/>
          <w:szCs w:val="22"/>
          <w:lang w:val="en"/>
        </w:rPr>
        <w:t>-441.</w:t>
      </w:r>
    </w:p>
    <w:p w14:paraId="7509DF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Breuci, people of Hungary, i. </w:t>
      </w:r>
      <w:hyperlink r:id="rId5815" w:anchor="Page_483" w:history="1">
        <w:r>
          <w:rPr>
            <w:rStyle w:val="Hyperlink"/>
            <w:rFonts w:eastAsia="Times New Roman"/>
            <w:sz w:val="22"/>
            <w:szCs w:val="22"/>
            <w:lang w:val="en"/>
          </w:rPr>
          <w:t>483</w:t>
        </w:r>
      </w:hyperlink>
      <w:r>
        <w:rPr>
          <w:rFonts w:eastAsia="Times New Roman"/>
          <w:sz w:val="22"/>
          <w:szCs w:val="22"/>
          <w:lang w:val="en"/>
        </w:rPr>
        <w:t>.</w:t>
      </w:r>
    </w:p>
    <w:p w14:paraId="16D0CD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Breuni, nation of Illyria, i. </w:t>
      </w:r>
      <w:hyperlink r:id="rId5816" w:anchor="Page_306" w:history="1">
        <w:r>
          <w:rPr>
            <w:rStyle w:val="Hyperlink"/>
            <w:rFonts w:eastAsia="Times New Roman"/>
            <w:sz w:val="22"/>
            <w:szCs w:val="22"/>
            <w:lang w:val="en"/>
          </w:rPr>
          <w:t>306</w:t>
        </w:r>
      </w:hyperlink>
      <w:r>
        <w:rPr>
          <w:rFonts w:eastAsia="Times New Roman"/>
          <w:sz w:val="22"/>
          <w:szCs w:val="22"/>
          <w:lang w:val="en"/>
        </w:rPr>
        <w:t>.</w:t>
      </w:r>
    </w:p>
    <w:p w14:paraId="637901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Brigantii, a people of the Vindelici, i. </w:t>
      </w:r>
      <w:hyperlink r:id="rId5817" w:anchor="Page_307" w:history="1">
        <w:r>
          <w:rPr>
            <w:rStyle w:val="Hyperlink"/>
            <w:rFonts w:eastAsia="Times New Roman"/>
            <w:sz w:val="22"/>
            <w:szCs w:val="22"/>
            <w:lang w:val="en"/>
          </w:rPr>
          <w:t>307</w:t>
        </w:r>
      </w:hyperlink>
      <w:r>
        <w:rPr>
          <w:rFonts w:eastAsia="Times New Roman"/>
          <w:sz w:val="22"/>
          <w:szCs w:val="22"/>
          <w:lang w:val="en"/>
        </w:rPr>
        <w:t>.</w:t>
      </w:r>
    </w:p>
    <w:p w14:paraId="34357D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Brigantium (</w:t>
      </w:r>
      <w:r>
        <w:rPr>
          <w:rFonts w:eastAsia="Times New Roman"/>
          <w:i/>
          <w:iCs/>
          <w:sz w:val="22"/>
          <w:szCs w:val="22"/>
          <w:lang w:val="en"/>
        </w:rPr>
        <w:t>Briançon</w:t>
      </w:r>
      <w:r>
        <w:rPr>
          <w:rFonts w:eastAsia="Times New Roman"/>
          <w:sz w:val="22"/>
          <w:szCs w:val="22"/>
          <w:lang w:val="en"/>
        </w:rPr>
        <w:t xml:space="preserve">), i. </w:t>
      </w:r>
      <w:hyperlink r:id="rId5818"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5819" w:anchor="Page_307" w:history="1">
        <w:r>
          <w:rPr>
            <w:rStyle w:val="Hyperlink"/>
            <w:rFonts w:eastAsia="Times New Roman"/>
            <w:sz w:val="22"/>
            <w:szCs w:val="22"/>
            <w:lang w:val="en"/>
          </w:rPr>
          <w:t>307</w:t>
        </w:r>
      </w:hyperlink>
      <w:r>
        <w:rPr>
          <w:rFonts w:eastAsia="Times New Roman"/>
          <w:sz w:val="22"/>
          <w:szCs w:val="22"/>
          <w:lang w:val="en"/>
        </w:rPr>
        <w:t>.</w:t>
      </w:r>
    </w:p>
    <w:p w14:paraId="03229D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Briges, people of Thrace, i. </w:t>
      </w:r>
      <w:hyperlink r:id="rId5820" w:anchor="Page_453" w:history="1">
        <w:r>
          <w:rPr>
            <w:rStyle w:val="Hyperlink"/>
            <w:rFonts w:eastAsia="Times New Roman"/>
            <w:sz w:val="22"/>
            <w:szCs w:val="22"/>
            <w:lang w:val="en"/>
          </w:rPr>
          <w:t>453</w:t>
        </w:r>
      </w:hyperlink>
      <w:r>
        <w:rPr>
          <w:rFonts w:eastAsia="Times New Roman"/>
          <w:sz w:val="22"/>
          <w:szCs w:val="22"/>
          <w:lang w:val="en"/>
        </w:rPr>
        <w:t xml:space="preserve">, </w:t>
      </w:r>
      <w:hyperlink r:id="rId5821" w:anchor="Page_510" w:history="1">
        <w:r>
          <w:rPr>
            <w:rStyle w:val="Hyperlink"/>
            <w:rFonts w:eastAsia="Times New Roman"/>
            <w:sz w:val="22"/>
            <w:szCs w:val="22"/>
            <w:lang w:val="en"/>
          </w:rPr>
          <w:t>510</w:t>
        </w:r>
      </w:hyperlink>
      <w:r>
        <w:rPr>
          <w:rFonts w:eastAsia="Times New Roman"/>
          <w:sz w:val="22"/>
          <w:szCs w:val="22"/>
          <w:lang w:val="en"/>
        </w:rPr>
        <w:t>.</w:t>
      </w:r>
    </w:p>
    <w:p w14:paraId="61FE410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Brilessus, mtn of Attica, ii. </w:t>
      </w:r>
      <w:hyperlink r:id="rId5822" w:anchor="Page_90" w:history="1">
        <w:r>
          <w:rPr>
            <w:rStyle w:val="Hyperlink"/>
            <w:rFonts w:eastAsia="Times New Roman"/>
            <w:sz w:val="22"/>
            <w:szCs w:val="22"/>
            <w:lang w:val="en"/>
          </w:rPr>
          <w:t>90</w:t>
        </w:r>
      </w:hyperlink>
      <w:r>
        <w:rPr>
          <w:rFonts w:eastAsia="Times New Roman"/>
          <w:sz w:val="22"/>
          <w:szCs w:val="22"/>
          <w:lang w:val="en"/>
        </w:rPr>
        <w:t>.</w:t>
      </w:r>
    </w:p>
    <w:p w14:paraId="7212837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Brindes.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Brundusium.</w:t>
      </w:r>
    </w:p>
    <w:p w14:paraId="4B4B353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Brindisi.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Brentesium.</w:t>
      </w:r>
    </w:p>
    <w:p w14:paraId="1F4655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Briseïs, ii. </w:t>
      </w:r>
      <w:hyperlink r:id="rId5823"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5824" w:anchor="Page_384" w:history="1">
        <w:r>
          <w:rPr>
            <w:rStyle w:val="Hyperlink"/>
            <w:rFonts w:eastAsia="Times New Roman"/>
            <w:sz w:val="22"/>
            <w:szCs w:val="22"/>
            <w:lang w:val="en"/>
          </w:rPr>
          <w:t>384</w:t>
        </w:r>
      </w:hyperlink>
      <w:r>
        <w:rPr>
          <w:rFonts w:eastAsia="Times New Roman"/>
          <w:sz w:val="22"/>
          <w:szCs w:val="22"/>
          <w:lang w:val="en"/>
        </w:rPr>
        <w:t>.</w:t>
      </w:r>
    </w:p>
    <w:p w14:paraId="684A0DD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Britain, i. </w:t>
      </w:r>
      <w:hyperlink r:id="rId5825" w:anchor="Page_99" w:history="1">
        <w:r>
          <w:rPr>
            <w:rStyle w:val="Hyperlink"/>
            <w:rFonts w:eastAsia="Times New Roman"/>
            <w:sz w:val="22"/>
            <w:szCs w:val="22"/>
            <w:lang w:val="en"/>
          </w:rPr>
          <w:t>99</w:t>
        </w:r>
      </w:hyperlink>
      <w:r>
        <w:rPr>
          <w:rFonts w:eastAsia="Times New Roman"/>
          <w:sz w:val="22"/>
          <w:szCs w:val="22"/>
          <w:lang w:val="en"/>
        </w:rPr>
        <w:t xml:space="preserve">, </w:t>
      </w:r>
      <w:hyperlink r:id="rId5826" w:anchor="Page_100" w:history="1">
        <w:r>
          <w:rPr>
            <w:rStyle w:val="Hyperlink"/>
            <w:rFonts w:eastAsia="Times New Roman"/>
            <w:sz w:val="22"/>
            <w:szCs w:val="22"/>
            <w:lang w:val="en"/>
          </w:rPr>
          <w:t>100</w:t>
        </w:r>
      </w:hyperlink>
      <w:r>
        <w:rPr>
          <w:rFonts w:eastAsia="Times New Roman"/>
          <w:sz w:val="22"/>
          <w:szCs w:val="22"/>
          <w:lang w:val="en"/>
        </w:rPr>
        <w:t xml:space="preserve">, </w:t>
      </w:r>
      <w:hyperlink r:id="rId5827" w:anchor="Page_111" w:history="1">
        <w:r>
          <w:rPr>
            <w:rStyle w:val="Hyperlink"/>
            <w:rFonts w:eastAsia="Times New Roman"/>
            <w:sz w:val="22"/>
            <w:szCs w:val="22"/>
            <w:lang w:val="en"/>
          </w:rPr>
          <w:t>111</w:t>
        </w:r>
      </w:hyperlink>
      <w:r>
        <w:rPr>
          <w:rFonts w:eastAsia="Times New Roman"/>
          <w:sz w:val="22"/>
          <w:szCs w:val="22"/>
          <w:lang w:val="en"/>
        </w:rPr>
        <w:t xml:space="preserve">, </w:t>
      </w:r>
      <w:hyperlink r:id="rId5828" w:anchor="Page_116" w:history="1">
        <w:r>
          <w:rPr>
            <w:rStyle w:val="Hyperlink"/>
            <w:rFonts w:eastAsia="Times New Roman"/>
            <w:sz w:val="22"/>
            <w:szCs w:val="22"/>
            <w:lang w:val="en"/>
          </w:rPr>
          <w:t>116</w:t>
        </w:r>
      </w:hyperlink>
      <w:r>
        <w:rPr>
          <w:rFonts w:eastAsia="Times New Roman"/>
          <w:sz w:val="22"/>
          <w:szCs w:val="22"/>
          <w:lang w:val="en"/>
        </w:rPr>
        <w:t xml:space="preserve">, </w:t>
      </w:r>
      <w:hyperlink r:id="rId5829" w:anchor="Page_117" w:history="1">
        <w:r>
          <w:rPr>
            <w:rStyle w:val="Hyperlink"/>
            <w:rFonts w:eastAsia="Times New Roman"/>
            <w:sz w:val="22"/>
            <w:szCs w:val="22"/>
            <w:lang w:val="en"/>
          </w:rPr>
          <w:t>117</w:t>
        </w:r>
      </w:hyperlink>
      <w:r>
        <w:rPr>
          <w:rFonts w:eastAsia="Times New Roman"/>
          <w:sz w:val="22"/>
          <w:szCs w:val="22"/>
          <w:lang w:val="en"/>
        </w:rPr>
        <w:t xml:space="preserve">, </w:t>
      </w:r>
      <w:hyperlink r:id="rId5830"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5831" w:anchor="Page_157" w:history="1">
        <w:r>
          <w:rPr>
            <w:rStyle w:val="Hyperlink"/>
            <w:rFonts w:eastAsia="Times New Roman"/>
            <w:sz w:val="22"/>
            <w:szCs w:val="22"/>
            <w:lang w:val="en"/>
          </w:rPr>
          <w:t>157</w:t>
        </w:r>
      </w:hyperlink>
      <w:r>
        <w:rPr>
          <w:rFonts w:eastAsia="Times New Roman"/>
          <w:sz w:val="22"/>
          <w:szCs w:val="22"/>
          <w:lang w:val="en"/>
        </w:rPr>
        <w:t xml:space="preserve">, </w:t>
      </w:r>
      <w:hyperlink r:id="rId5832" w:anchor="Page_172" w:history="1">
        <w:r>
          <w:rPr>
            <w:rStyle w:val="Hyperlink"/>
            <w:rFonts w:eastAsia="Times New Roman"/>
            <w:sz w:val="22"/>
            <w:szCs w:val="22"/>
            <w:lang w:val="en"/>
          </w:rPr>
          <w:t>172</w:t>
        </w:r>
      </w:hyperlink>
      <w:r>
        <w:rPr>
          <w:rFonts w:eastAsia="Times New Roman"/>
          <w:sz w:val="22"/>
          <w:szCs w:val="22"/>
          <w:lang w:val="en"/>
        </w:rPr>
        <w:t xml:space="preserve">-175, </w:t>
      </w:r>
      <w:hyperlink r:id="rId5833" w:anchor="Page_181" w:history="1">
        <w:r>
          <w:rPr>
            <w:rStyle w:val="Hyperlink"/>
            <w:rFonts w:eastAsia="Times New Roman"/>
            <w:sz w:val="22"/>
            <w:szCs w:val="22"/>
            <w:lang w:val="en"/>
          </w:rPr>
          <w:t>181</w:t>
        </w:r>
      </w:hyperlink>
      <w:r>
        <w:rPr>
          <w:rFonts w:eastAsia="Times New Roman"/>
          <w:sz w:val="22"/>
          <w:szCs w:val="22"/>
          <w:lang w:val="en"/>
        </w:rPr>
        <w:t xml:space="preserve">, </w:t>
      </w:r>
      <w:hyperlink r:id="rId5834"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5835" w:anchor="Page_263" w:history="1">
        <w:r>
          <w:rPr>
            <w:rStyle w:val="Hyperlink"/>
            <w:rFonts w:eastAsia="Times New Roman"/>
            <w:sz w:val="22"/>
            <w:szCs w:val="22"/>
            <w:lang w:val="en"/>
          </w:rPr>
          <w:t>263</w:t>
        </w:r>
      </w:hyperlink>
      <w:r>
        <w:rPr>
          <w:rFonts w:eastAsia="Times New Roman"/>
          <w:sz w:val="22"/>
          <w:szCs w:val="22"/>
          <w:lang w:val="en"/>
        </w:rPr>
        <w:t xml:space="preserve">, </w:t>
      </w:r>
      <w:hyperlink r:id="rId5836" w:anchor="Page_264" w:history="1">
        <w:r>
          <w:rPr>
            <w:rStyle w:val="Hyperlink"/>
            <w:rFonts w:eastAsia="Times New Roman"/>
            <w:sz w:val="22"/>
            <w:szCs w:val="22"/>
            <w:lang w:val="en"/>
          </w:rPr>
          <w:t>264</w:t>
        </w:r>
      </w:hyperlink>
      <w:r>
        <w:rPr>
          <w:rFonts w:eastAsia="Times New Roman"/>
          <w:sz w:val="22"/>
          <w:szCs w:val="22"/>
          <w:lang w:val="en"/>
        </w:rPr>
        <w:t xml:space="preserve">, </w:t>
      </w:r>
      <w:hyperlink r:id="rId5837"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5838" w:anchor="Page_283" w:history="1">
        <w:r>
          <w:rPr>
            <w:rStyle w:val="Hyperlink"/>
            <w:rFonts w:eastAsia="Times New Roman"/>
            <w:sz w:val="22"/>
            <w:szCs w:val="22"/>
            <w:lang w:val="en"/>
          </w:rPr>
          <w:t>283</w:t>
        </w:r>
      </w:hyperlink>
      <w:r>
        <w:rPr>
          <w:rFonts w:eastAsia="Times New Roman"/>
          <w:sz w:val="22"/>
          <w:szCs w:val="22"/>
          <w:lang w:val="en"/>
        </w:rPr>
        <w:t xml:space="preserve">, </w:t>
      </w:r>
      <w:hyperlink r:id="rId5839" w:anchor="Page_288" w:history="1">
        <w:r>
          <w:rPr>
            <w:rStyle w:val="Hyperlink"/>
            <w:rFonts w:eastAsia="Times New Roman"/>
            <w:sz w:val="22"/>
            <w:szCs w:val="22"/>
            <w:lang w:val="en"/>
          </w:rPr>
          <w:t>288</w:t>
        </w:r>
      </w:hyperlink>
      <w:r>
        <w:rPr>
          <w:rFonts w:eastAsia="Times New Roman"/>
          <w:sz w:val="22"/>
          <w:szCs w:val="22"/>
          <w:lang w:val="en"/>
        </w:rPr>
        <w:t xml:space="preserve">-290, </w:t>
      </w:r>
      <w:hyperlink r:id="rId5840" w:anchor="Page_295" w:history="1">
        <w:r>
          <w:rPr>
            <w:rStyle w:val="Hyperlink"/>
            <w:rFonts w:eastAsia="Times New Roman"/>
            <w:sz w:val="22"/>
            <w:szCs w:val="22"/>
            <w:lang w:val="en"/>
          </w:rPr>
          <w:t>295</w:t>
        </w:r>
      </w:hyperlink>
      <w:r>
        <w:rPr>
          <w:rFonts w:eastAsia="Times New Roman"/>
          <w:sz w:val="22"/>
          <w:szCs w:val="22"/>
          <w:lang w:val="en"/>
        </w:rPr>
        <w:t>-298.</w:t>
      </w:r>
    </w:p>
    <w:p w14:paraId="7C031B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Britannic Islands, British Islands, i. </w:t>
      </w:r>
      <w:hyperlink r:id="rId5841" w:anchor="Page_172" w:history="1">
        <w:r>
          <w:rPr>
            <w:rStyle w:val="Hyperlink"/>
            <w:rFonts w:eastAsia="Times New Roman"/>
            <w:sz w:val="22"/>
            <w:szCs w:val="22"/>
            <w:lang w:val="en"/>
          </w:rPr>
          <w:t>172</w:t>
        </w:r>
      </w:hyperlink>
      <w:r>
        <w:rPr>
          <w:rFonts w:eastAsia="Times New Roman"/>
          <w:sz w:val="22"/>
          <w:szCs w:val="22"/>
          <w:lang w:val="en"/>
        </w:rPr>
        <w:t xml:space="preserve">, </w:t>
      </w:r>
      <w:hyperlink r:id="rId5842" w:anchor="Page_173" w:history="1">
        <w:r>
          <w:rPr>
            <w:rStyle w:val="Hyperlink"/>
            <w:rFonts w:eastAsia="Times New Roman"/>
            <w:sz w:val="22"/>
            <w:szCs w:val="22"/>
            <w:lang w:val="en"/>
          </w:rPr>
          <w:t>173</w:t>
        </w:r>
      </w:hyperlink>
      <w:r>
        <w:rPr>
          <w:rFonts w:eastAsia="Times New Roman"/>
          <w:sz w:val="22"/>
          <w:szCs w:val="22"/>
          <w:lang w:val="en"/>
        </w:rPr>
        <w:t xml:space="preserve">, </w:t>
      </w:r>
      <w:hyperlink r:id="rId5843"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5844" w:anchor="Page_196" w:history="1">
        <w:r>
          <w:rPr>
            <w:rStyle w:val="Hyperlink"/>
            <w:rFonts w:eastAsia="Times New Roman"/>
            <w:sz w:val="22"/>
            <w:szCs w:val="22"/>
            <w:lang w:val="en"/>
          </w:rPr>
          <w:t>196</w:t>
        </w:r>
      </w:hyperlink>
      <w:r>
        <w:rPr>
          <w:rFonts w:eastAsia="Times New Roman"/>
          <w:sz w:val="22"/>
          <w:szCs w:val="22"/>
          <w:lang w:val="en"/>
        </w:rPr>
        <w:t>, 221.</w:t>
      </w:r>
    </w:p>
    <w:p w14:paraId="1E32736F"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321]</w:t>
      </w:r>
      <w:r>
        <w:rPr>
          <w:rFonts w:eastAsia="Times New Roman"/>
          <w:sz w:val="22"/>
          <w:szCs w:val="22"/>
          <w:lang w:val="en"/>
        </w:rPr>
        <w:t xml:space="preserve">British Channel, i. </w:t>
      </w:r>
      <w:hyperlink r:id="rId5845" w:anchor="Page_192" w:history="1">
        <w:r>
          <w:rPr>
            <w:rStyle w:val="Hyperlink"/>
            <w:rFonts w:eastAsia="Times New Roman"/>
            <w:sz w:val="22"/>
            <w:szCs w:val="22"/>
            <w:lang w:val="en"/>
          </w:rPr>
          <w:t>192</w:t>
        </w:r>
      </w:hyperlink>
      <w:r>
        <w:rPr>
          <w:rFonts w:eastAsia="Times New Roman"/>
          <w:sz w:val="22"/>
          <w:szCs w:val="22"/>
          <w:lang w:val="en"/>
        </w:rPr>
        <w:t>.</w:t>
      </w:r>
    </w:p>
    <w:p w14:paraId="108320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Britomartis, ii. </w:t>
      </w:r>
      <w:hyperlink r:id="rId5846" w:anchor="Page_199" w:history="1">
        <w:r>
          <w:rPr>
            <w:rStyle w:val="Hyperlink"/>
            <w:rFonts w:eastAsia="Times New Roman"/>
            <w:sz w:val="22"/>
            <w:szCs w:val="22"/>
            <w:lang w:val="en"/>
          </w:rPr>
          <w:t>199</w:t>
        </w:r>
      </w:hyperlink>
      <w:r>
        <w:rPr>
          <w:rFonts w:eastAsia="Times New Roman"/>
          <w:sz w:val="22"/>
          <w:szCs w:val="22"/>
          <w:lang w:val="en"/>
        </w:rPr>
        <w:t xml:space="preserve">, </w:t>
      </w:r>
      <w:hyperlink r:id="rId5847" w:anchor="Page_200" w:history="1">
        <w:r>
          <w:rPr>
            <w:rStyle w:val="Hyperlink"/>
            <w:rFonts w:eastAsia="Times New Roman"/>
            <w:sz w:val="22"/>
            <w:szCs w:val="22"/>
            <w:lang w:val="en"/>
          </w:rPr>
          <w:t>200</w:t>
        </w:r>
      </w:hyperlink>
      <w:r>
        <w:rPr>
          <w:rFonts w:eastAsia="Times New Roman"/>
          <w:sz w:val="22"/>
          <w:szCs w:val="22"/>
          <w:lang w:val="en"/>
        </w:rPr>
        <w:t>.</w:t>
      </w:r>
    </w:p>
    <w:p w14:paraId="117EAF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Britons, i. </w:t>
      </w:r>
      <w:hyperlink r:id="rId5848" w:anchor="Page_116" w:history="1">
        <w:r>
          <w:rPr>
            <w:rStyle w:val="Hyperlink"/>
            <w:rFonts w:eastAsia="Times New Roman"/>
            <w:sz w:val="22"/>
            <w:szCs w:val="22"/>
            <w:lang w:val="en"/>
          </w:rPr>
          <w:t>116</w:t>
        </w:r>
      </w:hyperlink>
      <w:r>
        <w:rPr>
          <w:rFonts w:eastAsia="Times New Roman"/>
          <w:sz w:val="22"/>
          <w:szCs w:val="22"/>
          <w:lang w:val="en"/>
        </w:rPr>
        <w:t xml:space="preserve">, </w:t>
      </w:r>
      <w:hyperlink r:id="rId5849"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5850"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5851" w:anchor="Page_299" w:history="1">
        <w:r>
          <w:rPr>
            <w:rStyle w:val="Hyperlink"/>
            <w:rFonts w:eastAsia="Times New Roman"/>
            <w:sz w:val="22"/>
            <w:szCs w:val="22"/>
            <w:lang w:val="en"/>
          </w:rPr>
          <w:t>299</w:t>
        </w:r>
      </w:hyperlink>
      <w:r>
        <w:rPr>
          <w:rFonts w:eastAsia="Times New Roman"/>
          <w:sz w:val="22"/>
          <w:szCs w:val="22"/>
          <w:lang w:val="en"/>
        </w:rPr>
        <w:t>.</w:t>
      </w:r>
    </w:p>
    <w:p w14:paraId="44305D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Briula, iii. </w:t>
      </w:r>
      <w:hyperlink r:id="rId5852" w:anchor="Page_26" w:history="1">
        <w:r>
          <w:rPr>
            <w:rStyle w:val="Hyperlink"/>
            <w:rFonts w:eastAsia="Times New Roman"/>
            <w:sz w:val="22"/>
            <w:szCs w:val="22"/>
            <w:lang w:val="en"/>
          </w:rPr>
          <w:t>26</w:t>
        </w:r>
      </w:hyperlink>
      <w:r>
        <w:rPr>
          <w:rFonts w:eastAsia="Times New Roman"/>
          <w:sz w:val="22"/>
          <w:szCs w:val="22"/>
          <w:lang w:val="en"/>
        </w:rPr>
        <w:t>.</w:t>
      </w:r>
    </w:p>
    <w:p w14:paraId="0E82FD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Brixia, t. of the Insubri, i. </w:t>
      </w:r>
      <w:hyperlink r:id="rId5853" w:anchor="Page_317" w:history="1">
        <w:r>
          <w:rPr>
            <w:rStyle w:val="Hyperlink"/>
            <w:rFonts w:eastAsia="Times New Roman"/>
            <w:sz w:val="22"/>
            <w:szCs w:val="22"/>
            <w:lang w:val="en"/>
          </w:rPr>
          <w:t>317</w:t>
        </w:r>
      </w:hyperlink>
      <w:r>
        <w:rPr>
          <w:rFonts w:eastAsia="Times New Roman"/>
          <w:sz w:val="22"/>
          <w:szCs w:val="22"/>
          <w:lang w:val="en"/>
        </w:rPr>
        <w:t>.</w:t>
      </w:r>
    </w:p>
    <w:p w14:paraId="523DAE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Brothers, Seven, monuments of the, iii. </w:t>
      </w:r>
      <w:hyperlink r:id="rId5854" w:anchor="Page_278" w:history="1">
        <w:r>
          <w:rPr>
            <w:rStyle w:val="Hyperlink"/>
            <w:rFonts w:eastAsia="Times New Roman"/>
            <w:sz w:val="22"/>
            <w:szCs w:val="22"/>
            <w:lang w:val="en"/>
          </w:rPr>
          <w:t>278</w:t>
        </w:r>
      </w:hyperlink>
      <w:r>
        <w:rPr>
          <w:rFonts w:eastAsia="Times New Roman"/>
          <w:sz w:val="22"/>
          <w:szCs w:val="22"/>
          <w:lang w:val="en"/>
        </w:rPr>
        <w:t>.</w:t>
      </w:r>
    </w:p>
    <w:p w14:paraId="2366B6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Bructeri, a people of Germany, i. </w:t>
      </w:r>
      <w:hyperlink r:id="rId5855" w:anchor="Page_444" w:history="1">
        <w:r>
          <w:rPr>
            <w:rStyle w:val="Hyperlink"/>
            <w:rFonts w:eastAsia="Times New Roman"/>
            <w:sz w:val="22"/>
            <w:szCs w:val="22"/>
            <w:lang w:val="en"/>
          </w:rPr>
          <w:t>444</w:t>
        </w:r>
      </w:hyperlink>
      <w:r>
        <w:rPr>
          <w:rFonts w:eastAsia="Times New Roman"/>
          <w:sz w:val="22"/>
          <w:szCs w:val="22"/>
          <w:lang w:val="en"/>
        </w:rPr>
        <w:t xml:space="preserve">, </w:t>
      </w:r>
      <w:hyperlink r:id="rId5856" w:anchor="Page_445" w:history="1">
        <w:r>
          <w:rPr>
            <w:rStyle w:val="Hyperlink"/>
            <w:rFonts w:eastAsia="Times New Roman"/>
            <w:sz w:val="22"/>
            <w:szCs w:val="22"/>
            <w:lang w:val="en"/>
          </w:rPr>
          <w:t>445</w:t>
        </w:r>
      </w:hyperlink>
      <w:r>
        <w:rPr>
          <w:rFonts w:eastAsia="Times New Roman"/>
          <w:sz w:val="22"/>
          <w:szCs w:val="22"/>
          <w:lang w:val="en"/>
        </w:rPr>
        <w:t xml:space="preserve">, </w:t>
      </w:r>
      <w:hyperlink r:id="rId5857" w:anchor="Page_447" w:history="1">
        <w:r>
          <w:rPr>
            <w:rStyle w:val="Hyperlink"/>
            <w:rFonts w:eastAsia="Times New Roman"/>
            <w:sz w:val="22"/>
            <w:szCs w:val="22"/>
            <w:lang w:val="en"/>
          </w:rPr>
          <w:t>447</w:t>
        </w:r>
      </w:hyperlink>
      <w:r>
        <w:rPr>
          <w:rFonts w:eastAsia="Times New Roman"/>
          <w:sz w:val="22"/>
          <w:szCs w:val="22"/>
          <w:lang w:val="en"/>
        </w:rPr>
        <w:t>.</w:t>
      </w:r>
    </w:p>
    <w:p w14:paraId="366C6F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Brundusians, i. </w:t>
      </w:r>
      <w:hyperlink r:id="rId5858" w:anchor="Page_430" w:history="1">
        <w:r>
          <w:rPr>
            <w:rStyle w:val="Hyperlink"/>
            <w:rFonts w:eastAsia="Times New Roman"/>
            <w:sz w:val="22"/>
            <w:szCs w:val="22"/>
            <w:lang w:val="en"/>
          </w:rPr>
          <w:t>430</w:t>
        </w:r>
      </w:hyperlink>
      <w:r>
        <w:rPr>
          <w:rFonts w:eastAsia="Times New Roman"/>
          <w:sz w:val="22"/>
          <w:szCs w:val="22"/>
          <w:lang w:val="en"/>
        </w:rPr>
        <w:t>.</w:t>
      </w:r>
    </w:p>
    <w:p w14:paraId="790539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Bruttii, i. </w:t>
      </w:r>
      <w:hyperlink r:id="rId5859"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5860"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5861" w:anchor="Page_374" w:history="1">
        <w:r>
          <w:rPr>
            <w:rStyle w:val="Hyperlink"/>
            <w:rFonts w:eastAsia="Times New Roman"/>
            <w:sz w:val="22"/>
            <w:szCs w:val="22"/>
            <w:lang w:val="en"/>
          </w:rPr>
          <w:t>374</w:t>
        </w:r>
      </w:hyperlink>
      <w:r>
        <w:rPr>
          <w:rFonts w:eastAsia="Times New Roman"/>
          <w:sz w:val="22"/>
          <w:szCs w:val="22"/>
          <w:lang w:val="en"/>
        </w:rPr>
        <w:t xml:space="preserve">, </w:t>
      </w:r>
      <w:hyperlink r:id="rId5862" w:anchor="Page_377" w:history="1">
        <w:r>
          <w:rPr>
            <w:rStyle w:val="Hyperlink"/>
            <w:rFonts w:eastAsia="Times New Roman"/>
            <w:sz w:val="22"/>
            <w:szCs w:val="22"/>
            <w:lang w:val="en"/>
          </w:rPr>
          <w:t>377</w:t>
        </w:r>
      </w:hyperlink>
      <w:r>
        <w:rPr>
          <w:rFonts w:eastAsia="Times New Roman"/>
          <w:sz w:val="22"/>
          <w:szCs w:val="22"/>
          <w:lang w:val="en"/>
        </w:rPr>
        <w:t xml:space="preserve">-383, </w:t>
      </w:r>
      <w:hyperlink r:id="rId5863" w:anchor="Page_391" w:history="1">
        <w:r>
          <w:rPr>
            <w:rStyle w:val="Hyperlink"/>
            <w:rFonts w:eastAsia="Times New Roman"/>
            <w:sz w:val="22"/>
            <w:szCs w:val="22"/>
            <w:lang w:val="en"/>
          </w:rPr>
          <w:t>391</w:t>
        </w:r>
      </w:hyperlink>
      <w:r>
        <w:rPr>
          <w:rFonts w:eastAsia="Times New Roman"/>
          <w:sz w:val="22"/>
          <w:szCs w:val="22"/>
          <w:lang w:val="en"/>
        </w:rPr>
        <w:t xml:space="preserve">, </w:t>
      </w:r>
      <w:hyperlink r:id="rId5864" w:anchor="Page_431" w:history="1">
        <w:r>
          <w:rPr>
            <w:rStyle w:val="Hyperlink"/>
            <w:rFonts w:eastAsia="Times New Roman"/>
            <w:sz w:val="22"/>
            <w:szCs w:val="22"/>
            <w:lang w:val="en"/>
          </w:rPr>
          <w:t>431</w:t>
        </w:r>
      </w:hyperlink>
      <w:r>
        <w:rPr>
          <w:rFonts w:eastAsia="Times New Roman"/>
          <w:sz w:val="22"/>
          <w:szCs w:val="22"/>
          <w:lang w:val="en"/>
        </w:rPr>
        <w:t>.</w:t>
      </w:r>
    </w:p>
    <w:p w14:paraId="587CEFA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Brutus, the Gallician, i. </w:t>
      </w:r>
      <w:hyperlink r:id="rId5865" w:anchor="Page_228" w:history="1">
        <w:r>
          <w:rPr>
            <w:rStyle w:val="Hyperlink"/>
            <w:rFonts w:eastAsia="Times New Roman"/>
            <w:sz w:val="22"/>
            <w:szCs w:val="22"/>
            <w:lang w:val="en"/>
          </w:rPr>
          <w:t>228</w:t>
        </w:r>
      </w:hyperlink>
      <w:r>
        <w:rPr>
          <w:rFonts w:eastAsia="Times New Roman"/>
          <w:sz w:val="22"/>
          <w:szCs w:val="22"/>
          <w:lang w:val="en"/>
        </w:rPr>
        <w:t xml:space="preserve">, </w:t>
      </w:r>
      <w:hyperlink r:id="rId5866" w:anchor="Page_230" w:history="1">
        <w:r>
          <w:rPr>
            <w:rStyle w:val="Hyperlink"/>
            <w:rFonts w:eastAsia="Times New Roman"/>
            <w:sz w:val="22"/>
            <w:szCs w:val="22"/>
            <w:lang w:val="en"/>
          </w:rPr>
          <w:t>230</w:t>
        </w:r>
      </w:hyperlink>
      <w:r>
        <w:rPr>
          <w:rFonts w:eastAsia="Times New Roman"/>
          <w:sz w:val="22"/>
          <w:szCs w:val="22"/>
          <w:lang w:val="en"/>
        </w:rPr>
        <w:t xml:space="preserve">, </w:t>
      </w:r>
      <w:hyperlink r:id="rId5867" w:anchor="Page_233" w:history="1">
        <w:r>
          <w:rPr>
            <w:rStyle w:val="Hyperlink"/>
            <w:rFonts w:eastAsia="Times New Roman"/>
            <w:sz w:val="22"/>
            <w:szCs w:val="22"/>
            <w:lang w:val="en"/>
          </w:rPr>
          <w:t>233</w:t>
        </w:r>
      </w:hyperlink>
      <w:r>
        <w:rPr>
          <w:rFonts w:eastAsia="Times New Roman"/>
          <w:sz w:val="22"/>
          <w:szCs w:val="22"/>
          <w:lang w:val="en"/>
        </w:rPr>
        <w:t>.</w:t>
      </w:r>
    </w:p>
    <w:p w14:paraId="4C0273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Decimus, vanquished at Philippi, i. </w:t>
      </w:r>
      <w:hyperlink r:id="rId5868" w:anchor="Page_305" w:history="1">
        <w:r>
          <w:rPr>
            <w:rStyle w:val="Hyperlink"/>
            <w:rFonts w:eastAsia="Times New Roman"/>
            <w:sz w:val="22"/>
            <w:szCs w:val="22"/>
            <w:lang w:val="en"/>
          </w:rPr>
          <w:t>305</w:t>
        </w:r>
      </w:hyperlink>
      <w:r>
        <w:rPr>
          <w:rFonts w:eastAsia="Times New Roman"/>
          <w:sz w:val="22"/>
          <w:szCs w:val="22"/>
          <w:lang w:val="en"/>
        </w:rPr>
        <w:t xml:space="preserve">, </w:t>
      </w:r>
      <w:hyperlink r:id="rId5869" w:anchor="Page_515" w:history="1">
        <w:r>
          <w:rPr>
            <w:rStyle w:val="Hyperlink"/>
            <w:rFonts w:eastAsia="Times New Roman"/>
            <w:sz w:val="22"/>
            <w:szCs w:val="22"/>
            <w:lang w:val="en"/>
          </w:rPr>
          <w:t>515</w:t>
        </w:r>
      </w:hyperlink>
      <w:r>
        <w:rPr>
          <w:rFonts w:eastAsia="Times New Roman"/>
          <w:sz w:val="22"/>
          <w:szCs w:val="22"/>
          <w:lang w:val="en"/>
        </w:rPr>
        <w:t>.</w:t>
      </w:r>
    </w:p>
    <w:p w14:paraId="151C42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Bryanium, t. of Macedonia, i. </w:t>
      </w:r>
      <w:hyperlink r:id="rId5870" w:anchor="Page_501" w:history="1">
        <w:r>
          <w:rPr>
            <w:rStyle w:val="Hyperlink"/>
            <w:rFonts w:eastAsia="Times New Roman"/>
            <w:sz w:val="22"/>
            <w:szCs w:val="22"/>
            <w:lang w:val="en"/>
          </w:rPr>
          <w:t>501</w:t>
        </w:r>
      </w:hyperlink>
      <w:r>
        <w:rPr>
          <w:rFonts w:eastAsia="Times New Roman"/>
          <w:sz w:val="22"/>
          <w:szCs w:val="22"/>
          <w:lang w:val="en"/>
        </w:rPr>
        <w:t>.</w:t>
      </w:r>
    </w:p>
    <w:p w14:paraId="78200D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Bryges, Brygi, Phryges, ii. </w:t>
      </w:r>
      <w:hyperlink r:id="rId5871" w:anchor="Page_298" w:history="1">
        <w:r>
          <w:rPr>
            <w:rStyle w:val="Hyperlink"/>
            <w:rFonts w:eastAsia="Times New Roman"/>
            <w:sz w:val="22"/>
            <w:szCs w:val="22"/>
            <w:lang w:val="en"/>
          </w:rPr>
          <w:t>298</w:t>
        </w:r>
      </w:hyperlink>
      <w:r>
        <w:rPr>
          <w:rFonts w:eastAsia="Times New Roman"/>
          <w:sz w:val="22"/>
          <w:szCs w:val="22"/>
          <w:lang w:val="en"/>
        </w:rPr>
        <w:t>.</w:t>
      </w:r>
    </w:p>
    <w:p w14:paraId="00A360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Brygi, people of Epirus, i. </w:t>
      </w:r>
      <w:hyperlink r:id="rId5872" w:anchor="Page_500" w:history="1">
        <w:r>
          <w:rPr>
            <w:rStyle w:val="Hyperlink"/>
            <w:rFonts w:eastAsia="Times New Roman"/>
            <w:sz w:val="22"/>
            <w:szCs w:val="22"/>
            <w:lang w:val="en"/>
          </w:rPr>
          <w:t>500</w:t>
        </w:r>
      </w:hyperlink>
      <w:r>
        <w:rPr>
          <w:rFonts w:eastAsia="Times New Roman"/>
          <w:sz w:val="22"/>
          <w:szCs w:val="22"/>
          <w:lang w:val="en"/>
        </w:rPr>
        <w:t xml:space="preserve">, </w:t>
      </w:r>
      <w:hyperlink r:id="rId5873" w:anchor="Page_501" w:history="1">
        <w:r>
          <w:rPr>
            <w:rStyle w:val="Hyperlink"/>
            <w:rFonts w:eastAsia="Times New Roman"/>
            <w:sz w:val="22"/>
            <w:szCs w:val="22"/>
            <w:lang w:val="en"/>
          </w:rPr>
          <w:t>501</w:t>
        </w:r>
      </w:hyperlink>
      <w:r>
        <w:rPr>
          <w:rFonts w:eastAsia="Times New Roman"/>
          <w:sz w:val="22"/>
          <w:szCs w:val="22"/>
          <w:lang w:val="en"/>
        </w:rPr>
        <w:t>.</w:t>
      </w:r>
    </w:p>
    <w:p w14:paraId="16B563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Bubastite nome, iii. </w:t>
      </w:r>
      <w:hyperlink r:id="rId5874" w:anchor="Page_245" w:history="1">
        <w:r>
          <w:rPr>
            <w:rStyle w:val="Hyperlink"/>
            <w:rFonts w:eastAsia="Times New Roman"/>
            <w:sz w:val="22"/>
            <w:szCs w:val="22"/>
            <w:lang w:val="en"/>
          </w:rPr>
          <w:t>245</w:t>
        </w:r>
      </w:hyperlink>
      <w:r>
        <w:rPr>
          <w:rFonts w:eastAsia="Times New Roman"/>
          <w:sz w:val="22"/>
          <w:szCs w:val="22"/>
          <w:lang w:val="en"/>
        </w:rPr>
        <w:t>.</w:t>
      </w:r>
    </w:p>
    <w:p w14:paraId="47B4F0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Bubastus, t. of Egypt, iii. </w:t>
      </w:r>
      <w:hyperlink r:id="rId5875" w:anchor="Page_245" w:history="1">
        <w:r>
          <w:rPr>
            <w:rStyle w:val="Hyperlink"/>
            <w:rFonts w:eastAsia="Times New Roman"/>
            <w:sz w:val="22"/>
            <w:szCs w:val="22"/>
            <w:lang w:val="en"/>
          </w:rPr>
          <w:t>245</w:t>
        </w:r>
      </w:hyperlink>
      <w:r>
        <w:rPr>
          <w:rFonts w:eastAsia="Times New Roman"/>
          <w:sz w:val="22"/>
          <w:szCs w:val="22"/>
          <w:lang w:val="en"/>
        </w:rPr>
        <w:t>.</w:t>
      </w:r>
    </w:p>
    <w:p w14:paraId="036AB7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Bubōn, t. of Lycia (</w:t>
      </w:r>
      <w:r>
        <w:rPr>
          <w:rFonts w:eastAsia="Times New Roman"/>
          <w:i/>
          <w:iCs/>
          <w:sz w:val="22"/>
          <w:szCs w:val="22"/>
          <w:lang w:val="en"/>
        </w:rPr>
        <w:t>Ebedschek-Dirmil</w:t>
      </w:r>
      <w:r>
        <w:rPr>
          <w:rFonts w:eastAsia="Times New Roman"/>
          <w:sz w:val="22"/>
          <w:szCs w:val="22"/>
          <w:lang w:val="en"/>
        </w:rPr>
        <w:t xml:space="preserve">), ii. </w:t>
      </w:r>
      <w:hyperlink r:id="rId5876" w:anchor="Page_410" w:history="1">
        <w:r>
          <w:rPr>
            <w:rStyle w:val="Hyperlink"/>
            <w:rFonts w:eastAsia="Times New Roman"/>
            <w:sz w:val="22"/>
            <w:szCs w:val="22"/>
            <w:lang w:val="en"/>
          </w:rPr>
          <w:t>410</w:t>
        </w:r>
      </w:hyperlink>
      <w:r>
        <w:rPr>
          <w:rFonts w:eastAsia="Times New Roman"/>
          <w:sz w:val="22"/>
          <w:szCs w:val="22"/>
          <w:lang w:val="en"/>
        </w:rPr>
        <w:t>.</w:t>
      </w:r>
    </w:p>
    <w:p w14:paraId="301BBE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Buca, t. of the Frentani, i. </w:t>
      </w:r>
      <w:hyperlink r:id="rId5877" w:anchor="Page_359" w:history="1">
        <w:r>
          <w:rPr>
            <w:rStyle w:val="Hyperlink"/>
            <w:rFonts w:eastAsia="Times New Roman"/>
            <w:sz w:val="22"/>
            <w:szCs w:val="22"/>
            <w:lang w:val="en"/>
          </w:rPr>
          <w:t>359</w:t>
        </w:r>
      </w:hyperlink>
      <w:r>
        <w:rPr>
          <w:rFonts w:eastAsia="Times New Roman"/>
          <w:sz w:val="22"/>
          <w:szCs w:val="22"/>
          <w:lang w:val="en"/>
        </w:rPr>
        <w:t xml:space="preserve">, </w:t>
      </w:r>
      <w:hyperlink r:id="rId5878" w:anchor="Page_436" w:history="1">
        <w:r>
          <w:rPr>
            <w:rStyle w:val="Hyperlink"/>
            <w:rFonts w:eastAsia="Times New Roman"/>
            <w:sz w:val="22"/>
            <w:szCs w:val="22"/>
            <w:lang w:val="en"/>
          </w:rPr>
          <w:t>436</w:t>
        </w:r>
      </w:hyperlink>
      <w:r>
        <w:rPr>
          <w:rFonts w:eastAsia="Times New Roman"/>
          <w:sz w:val="22"/>
          <w:szCs w:val="22"/>
          <w:lang w:val="en"/>
        </w:rPr>
        <w:t>.</w:t>
      </w:r>
    </w:p>
    <w:p w14:paraId="33727B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Bucephālia, city of India, iii. </w:t>
      </w:r>
      <w:hyperlink r:id="rId5879" w:anchor="Page_91" w:history="1">
        <w:r>
          <w:rPr>
            <w:rStyle w:val="Hyperlink"/>
            <w:rFonts w:eastAsia="Times New Roman"/>
            <w:sz w:val="22"/>
            <w:szCs w:val="22"/>
            <w:lang w:val="en"/>
          </w:rPr>
          <w:t>91</w:t>
        </w:r>
      </w:hyperlink>
      <w:r>
        <w:rPr>
          <w:rFonts w:eastAsia="Times New Roman"/>
          <w:sz w:val="22"/>
          <w:szCs w:val="22"/>
          <w:lang w:val="en"/>
        </w:rPr>
        <w:t>.</w:t>
      </w:r>
    </w:p>
    <w:p w14:paraId="49FBF2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Bucephalus, the horse of Alexander, iii. </w:t>
      </w:r>
      <w:hyperlink r:id="rId5880" w:anchor="Page_91" w:history="1">
        <w:r>
          <w:rPr>
            <w:rStyle w:val="Hyperlink"/>
            <w:rFonts w:eastAsia="Times New Roman"/>
            <w:sz w:val="22"/>
            <w:szCs w:val="22"/>
            <w:lang w:val="en"/>
          </w:rPr>
          <w:t>91</w:t>
        </w:r>
      </w:hyperlink>
      <w:r>
        <w:rPr>
          <w:rFonts w:eastAsia="Times New Roman"/>
          <w:sz w:val="22"/>
          <w:szCs w:val="22"/>
          <w:lang w:val="en"/>
        </w:rPr>
        <w:t xml:space="preserve">, </w:t>
      </w:r>
      <w:hyperlink r:id="rId5881" w:anchor="Page_92" w:history="1">
        <w:r>
          <w:rPr>
            <w:rStyle w:val="Hyperlink"/>
            <w:rFonts w:eastAsia="Times New Roman"/>
            <w:sz w:val="22"/>
            <w:szCs w:val="22"/>
            <w:lang w:val="en"/>
          </w:rPr>
          <w:t>92</w:t>
        </w:r>
      </w:hyperlink>
      <w:r>
        <w:rPr>
          <w:rFonts w:eastAsia="Times New Roman"/>
          <w:sz w:val="22"/>
          <w:szCs w:val="22"/>
          <w:lang w:val="en"/>
        </w:rPr>
        <w:t>.</w:t>
      </w:r>
    </w:p>
    <w:p w14:paraId="618663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Buchetium, city of the Cassopæi, i. </w:t>
      </w:r>
      <w:hyperlink r:id="rId5882" w:anchor="Page_497" w:history="1">
        <w:r>
          <w:rPr>
            <w:rStyle w:val="Hyperlink"/>
            <w:rFonts w:eastAsia="Times New Roman"/>
            <w:sz w:val="22"/>
            <w:szCs w:val="22"/>
            <w:lang w:val="en"/>
          </w:rPr>
          <w:t>497</w:t>
        </w:r>
      </w:hyperlink>
      <w:r>
        <w:rPr>
          <w:rFonts w:eastAsia="Times New Roman"/>
          <w:sz w:val="22"/>
          <w:szCs w:val="22"/>
          <w:lang w:val="en"/>
        </w:rPr>
        <w:t>.</w:t>
      </w:r>
    </w:p>
    <w:p w14:paraId="7B9732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Bucolopolis, t. of Judæa, iii. </w:t>
      </w:r>
      <w:hyperlink r:id="rId5883" w:anchor="Page_175" w:history="1">
        <w:r>
          <w:rPr>
            <w:rStyle w:val="Hyperlink"/>
            <w:rFonts w:eastAsia="Times New Roman"/>
            <w:sz w:val="22"/>
            <w:szCs w:val="22"/>
            <w:lang w:val="en"/>
          </w:rPr>
          <w:t>175</w:t>
        </w:r>
      </w:hyperlink>
      <w:r>
        <w:rPr>
          <w:rFonts w:eastAsia="Times New Roman"/>
          <w:sz w:val="22"/>
          <w:szCs w:val="22"/>
          <w:lang w:val="en"/>
        </w:rPr>
        <w:t>.</w:t>
      </w:r>
    </w:p>
    <w:p w14:paraId="727EF5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Budŏrus, r. of Eubœa, ii. </w:t>
      </w:r>
      <w:hyperlink r:id="rId5884" w:anchor="Page_153" w:history="1">
        <w:r>
          <w:rPr>
            <w:rStyle w:val="Hyperlink"/>
            <w:rFonts w:eastAsia="Times New Roman"/>
            <w:sz w:val="22"/>
            <w:szCs w:val="22"/>
            <w:lang w:val="en"/>
          </w:rPr>
          <w:t>153</w:t>
        </w:r>
      </w:hyperlink>
      <w:r>
        <w:rPr>
          <w:rFonts w:eastAsia="Times New Roman"/>
          <w:sz w:val="22"/>
          <w:szCs w:val="22"/>
          <w:lang w:val="en"/>
        </w:rPr>
        <w:t>.</w:t>
      </w:r>
    </w:p>
    <w:p w14:paraId="0BA992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of Salamis, ii. </w:t>
      </w:r>
      <w:hyperlink r:id="rId5885" w:anchor="Page_153" w:history="1">
        <w:r>
          <w:rPr>
            <w:rStyle w:val="Hyperlink"/>
            <w:rFonts w:eastAsia="Times New Roman"/>
            <w:sz w:val="22"/>
            <w:szCs w:val="22"/>
            <w:lang w:val="en"/>
          </w:rPr>
          <w:t>153</w:t>
        </w:r>
      </w:hyperlink>
      <w:r>
        <w:rPr>
          <w:rFonts w:eastAsia="Times New Roman"/>
          <w:sz w:val="22"/>
          <w:szCs w:val="22"/>
          <w:lang w:val="en"/>
        </w:rPr>
        <w:t>.</w:t>
      </w:r>
    </w:p>
    <w:p w14:paraId="036C7D1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Budrun.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Teos.</w:t>
      </w:r>
    </w:p>
    <w:p w14:paraId="7406D1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Bujæmum, i. </w:t>
      </w:r>
      <w:hyperlink r:id="rId5886" w:anchor="Page_444" w:history="1">
        <w:r>
          <w:rPr>
            <w:rStyle w:val="Hyperlink"/>
            <w:rFonts w:eastAsia="Times New Roman"/>
            <w:sz w:val="22"/>
            <w:szCs w:val="22"/>
            <w:lang w:val="en"/>
          </w:rPr>
          <w:t>444</w:t>
        </w:r>
      </w:hyperlink>
      <w:r>
        <w:rPr>
          <w:rFonts w:eastAsia="Times New Roman"/>
          <w:sz w:val="22"/>
          <w:szCs w:val="22"/>
          <w:lang w:val="en"/>
        </w:rPr>
        <w:t>.</w:t>
      </w:r>
    </w:p>
    <w:p w14:paraId="44B0B9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Bulliones, people of Illyria, i. </w:t>
      </w:r>
      <w:hyperlink r:id="rId5887" w:anchor="Page_500" w:history="1">
        <w:r>
          <w:rPr>
            <w:rStyle w:val="Hyperlink"/>
            <w:rFonts w:eastAsia="Times New Roman"/>
            <w:sz w:val="22"/>
            <w:szCs w:val="22"/>
            <w:lang w:val="en"/>
          </w:rPr>
          <w:t>500</w:t>
        </w:r>
      </w:hyperlink>
      <w:r>
        <w:rPr>
          <w:rFonts w:eastAsia="Times New Roman"/>
          <w:sz w:val="22"/>
          <w:szCs w:val="22"/>
          <w:lang w:val="en"/>
        </w:rPr>
        <w:t>.</w:t>
      </w:r>
    </w:p>
    <w:p w14:paraId="4AB92C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Buprasian district, ii. </w:t>
      </w:r>
      <w:hyperlink r:id="rId5888" w:anchor="Page_18" w:history="1">
        <w:r>
          <w:rPr>
            <w:rStyle w:val="Hyperlink"/>
            <w:rFonts w:eastAsia="Times New Roman"/>
            <w:sz w:val="22"/>
            <w:szCs w:val="22"/>
            <w:lang w:val="en"/>
          </w:rPr>
          <w:t>18</w:t>
        </w:r>
      </w:hyperlink>
      <w:r>
        <w:rPr>
          <w:rFonts w:eastAsia="Times New Roman"/>
          <w:sz w:val="22"/>
          <w:szCs w:val="22"/>
          <w:lang w:val="en"/>
        </w:rPr>
        <w:t>.</w:t>
      </w:r>
    </w:p>
    <w:p w14:paraId="3CF97E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Buprasii, Buprasians, ii. </w:t>
      </w:r>
      <w:hyperlink r:id="rId5889" w:anchor="Page_12" w:history="1">
        <w:r>
          <w:rPr>
            <w:rStyle w:val="Hyperlink"/>
            <w:rFonts w:eastAsia="Times New Roman"/>
            <w:sz w:val="22"/>
            <w:szCs w:val="22"/>
            <w:lang w:val="en"/>
          </w:rPr>
          <w:t>12</w:t>
        </w:r>
      </w:hyperlink>
      <w:r>
        <w:rPr>
          <w:rFonts w:eastAsia="Times New Roman"/>
          <w:sz w:val="22"/>
          <w:szCs w:val="22"/>
          <w:lang w:val="en"/>
        </w:rPr>
        <w:t xml:space="preserve">, </w:t>
      </w:r>
      <w:hyperlink r:id="rId5890" w:anchor="Page_13" w:history="1">
        <w:r>
          <w:rPr>
            <w:rStyle w:val="Hyperlink"/>
            <w:rFonts w:eastAsia="Times New Roman"/>
            <w:sz w:val="22"/>
            <w:szCs w:val="22"/>
            <w:lang w:val="en"/>
          </w:rPr>
          <w:t>13</w:t>
        </w:r>
      </w:hyperlink>
      <w:r>
        <w:rPr>
          <w:rFonts w:eastAsia="Times New Roman"/>
          <w:sz w:val="22"/>
          <w:szCs w:val="22"/>
          <w:lang w:val="en"/>
        </w:rPr>
        <w:t xml:space="preserve">, </w:t>
      </w:r>
      <w:hyperlink r:id="rId5891" w:anchor="Page_27" w:history="1">
        <w:r>
          <w:rPr>
            <w:rStyle w:val="Hyperlink"/>
            <w:rFonts w:eastAsia="Times New Roman"/>
            <w:sz w:val="22"/>
            <w:szCs w:val="22"/>
            <w:lang w:val="en"/>
          </w:rPr>
          <w:t>27</w:t>
        </w:r>
      </w:hyperlink>
      <w:r>
        <w:rPr>
          <w:rFonts w:eastAsia="Times New Roman"/>
          <w:sz w:val="22"/>
          <w:szCs w:val="22"/>
          <w:lang w:val="en"/>
        </w:rPr>
        <w:t>.</w:t>
      </w:r>
    </w:p>
    <w:p w14:paraId="4A7526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Buprasium, ii. </w:t>
      </w:r>
      <w:hyperlink r:id="rId5892" w:anchor="Page_12" w:history="1">
        <w:r>
          <w:rPr>
            <w:rStyle w:val="Hyperlink"/>
            <w:rFonts w:eastAsia="Times New Roman"/>
            <w:sz w:val="22"/>
            <w:szCs w:val="22"/>
            <w:lang w:val="en"/>
          </w:rPr>
          <w:t>12</w:t>
        </w:r>
      </w:hyperlink>
      <w:r>
        <w:rPr>
          <w:rFonts w:eastAsia="Times New Roman"/>
          <w:sz w:val="22"/>
          <w:szCs w:val="22"/>
          <w:lang w:val="en"/>
        </w:rPr>
        <w:t xml:space="preserve">, </w:t>
      </w:r>
      <w:hyperlink r:id="rId5893" w:anchor="Page_14" w:history="1">
        <w:r>
          <w:rPr>
            <w:rStyle w:val="Hyperlink"/>
            <w:rFonts w:eastAsia="Times New Roman"/>
            <w:sz w:val="22"/>
            <w:szCs w:val="22"/>
            <w:lang w:val="en"/>
          </w:rPr>
          <w:t>14</w:t>
        </w:r>
      </w:hyperlink>
      <w:r>
        <w:rPr>
          <w:rFonts w:eastAsia="Times New Roman"/>
          <w:sz w:val="22"/>
          <w:szCs w:val="22"/>
          <w:lang w:val="en"/>
        </w:rPr>
        <w:t xml:space="preserve">, </w:t>
      </w:r>
      <w:hyperlink r:id="rId5894" w:anchor="Page_23" w:history="1">
        <w:r>
          <w:rPr>
            <w:rStyle w:val="Hyperlink"/>
            <w:rFonts w:eastAsia="Times New Roman"/>
            <w:sz w:val="22"/>
            <w:szCs w:val="22"/>
            <w:lang w:val="en"/>
          </w:rPr>
          <w:t>23</w:t>
        </w:r>
      </w:hyperlink>
      <w:r>
        <w:rPr>
          <w:rFonts w:eastAsia="Times New Roman"/>
          <w:sz w:val="22"/>
          <w:szCs w:val="22"/>
          <w:lang w:val="en"/>
        </w:rPr>
        <w:t xml:space="preserve">, </w:t>
      </w:r>
      <w:hyperlink r:id="rId5895" w:anchor="Page_28" w:history="1">
        <w:r>
          <w:rPr>
            <w:rStyle w:val="Hyperlink"/>
            <w:rFonts w:eastAsia="Times New Roman"/>
            <w:sz w:val="22"/>
            <w:szCs w:val="22"/>
            <w:lang w:val="en"/>
          </w:rPr>
          <w:t>28</w:t>
        </w:r>
      </w:hyperlink>
      <w:r>
        <w:rPr>
          <w:rFonts w:eastAsia="Times New Roman"/>
          <w:sz w:val="22"/>
          <w:szCs w:val="22"/>
          <w:lang w:val="en"/>
        </w:rPr>
        <w:t xml:space="preserve">, </w:t>
      </w:r>
      <w:hyperlink r:id="rId5896" w:anchor="Page_74" w:history="1">
        <w:r>
          <w:rPr>
            <w:rStyle w:val="Hyperlink"/>
            <w:rFonts w:eastAsia="Times New Roman"/>
            <w:sz w:val="22"/>
            <w:szCs w:val="22"/>
            <w:lang w:val="en"/>
          </w:rPr>
          <w:t>74</w:t>
        </w:r>
      </w:hyperlink>
      <w:r>
        <w:rPr>
          <w:rFonts w:eastAsia="Times New Roman"/>
          <w:sz w:val="22"/>
          <w:szCs w:val="22"/>
          <w:lang w:val="en"/>
        </w:rPr>
        <w:t>.</w:t>
      </w:r>
    </w:p>
    <w:p w14:paraId="0B490D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Elis, ii. </w:t>
      </w:r>
      <w:hyperlink r:id="rId5897" w:anchor="Page_12" w:history="1">
        <w:r>
          <w:rPr>
            <w:rStyle w:val="Hyperlink"/>
            <w:rFonts w:eastAsia="Times New Roman"/>
            <w:sz w:val="22"/>
            <w:szCs w:val="22"/>
            <w:lang w:val="en"/>
          </w:rPr>
          <w:t>12</w:t>
        </w:r>
      </w:hyperlink>
      <w:r>
        <w:rPr>
          <w:rFonts w:eastAsia="Times New Roman"/>
          <w:sz w:val="22"/>
          <w:szCs w:val="22"/>
          <w:lang w:val="en"/>
        </w:rPr>
        <w:t xml:space="preserve">, </w:t>
      </w:r>
      <w:hyperlink r:id="rId5898" w:anchor="Page_13" w:history="1">
        <w:r>
          <w:rPr>
            <w:rStyle w:val="Hyperlink"/>
            <w:rFonts w:eastAsia="Times New Roman"/>
            <w:sz w:val="22"/>
            <w:szCs w:val="22"/>
            <w:lang w:val="en"/>
          </w:rPr>
          <w:t>13</w:t>
        </w:r>
      </w:hyperlink>
      <w:r>
        <w:rPr>
          <w:rFonts w:eastAsia="Times New Roman"/>
          <w:sz w:val="22"/>
          <w:szCs w:val="22"/>
          <w:lang w:val="en"/>
        </w:rPr>
        <w:t xml:space="preserve">, </w:t>
      </w:r>
      <w:hyperlink r:id="rId5899" w:anchor="Page_27" w:history="1">
        <w:r>
          <w:rPr>
            <w:rStyle w:val="Hyperlink"/>
            <w:rFonts w:eastAsia="Times New Roman"/>
            <w:sz w:val="22"/>
            <w:szCs w:val="22"/>
            <w:lang w:val="en"/>
          </w:rPr>
          <w:t>27</w:t>
        </w:r>
      </w:hyperlink>
      <w:r>
        <w:rPr>
          <w:rFonts w:eastAsia="Times New Roman"/>
          <w:sz w:val="22"/>
          <w:szCs w:val="22"/>
          <w:lang w:val="en"/>
        </w:rPr>
        <w:t xml:space="preserve">, </w:t>
      </w:r>
      <w:hyperlink r:id="rId5900" w:anchor="Page_32" w:history="1">
        <w:r>
          <w:rPr>
            <w:rStyle w:val="Hyperlink"/>
            <w:rFonts w:eastAsia="Times New Roman"/>
            <w:sz w:val="22"/>
            <w:szCs w:val="22"/>
            <w:lang w:val="en"/>
          </w:rPr>
          <w:t>32</w:t>
        </w:r>
      </w:hyperlink>
      <w:r>
        <w:rPr>
          <w:rFonts w:eastAsia="Times New Roman"/>
          <w:sz w:val="22"/>
          <w:szCs w:val="22"/>
          <w:lang w:val="en"/>
        </w:rPr>
        <w:t xml:space="preserve">, </w:t>
      </w:r>
      <w:hyperlink r:id="rId5901" w:anchor="Page_162" w:history="1">
        <w:r>
          <w:rPr>
            <w:rStyle w:val="Hyperlink"/>
            <w:rFonts w:eastAsia="Times New Roman"/>
            <w:sz w:val="22"/>
            <w:szCs w:val="22"/>
            <w:lang w:val="en"/>
          </w:rPr>
          <w:t>162</w:t>
        </w:r>
      </w:hyperlink>
      <w:r>
        <w:rPr>
          <w:rFonts w:eastAsia="Times New Roman"/>
          <w:sz w:val="22"/>
          <w:szCs w:val="22"/>
          <w:lang w:val="en"/>
        </w:rPr>
        <w:t>.</w:t>
      </w:r>
    </w:p>
    <w:p w14:paraId="0C8E9D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Būra, city of Achæa (</w:t>
      </w:r>
      <w:r>
        <w:rPr>
          <w:rFonts w:eastAsia="Times New Roman"/>
          <w:i/>
          <w:iCs/>
          <w:sz w:val="22"/>
          <w:szCs w:val="22"/>
          <w:lang w:val="en"/>
        </w:rPr>
        <w:t>Diakopton</w:t>
      </w:r>
      <w:r>
        <w:rPr>
          <w:rFonts w:eastAsia="Times New Roman"/>
          <w:sz w:val="22"/>
          <w:szCs w:val="22"/>
          <w:lang w:val="en"/>
        </w:rPr>
        <w:t xml:space="preserve">), i. </w:t>
      </w:r>
      <w:hyperlink r:id="rId5902" w:anchor="Page_84" w:history="1">
        <w:r>
          <w:rPr>
            <w:rStyle w:val="Hyperlink"/>
            <w:rFonts w:eastAsia="Times New Roman"/>
            <w:sz w:val="22"/>
            <w:szCs w:val="22"/>
            <w:lang w:val="en"/>
          </w:rPr>
          <w:t>84</w:t>
        </w:r>
      </w:hyperlink>
      <w:r>
        <w:rPr>
          <w:rFonts w:eastAsia="Times New Roman"/>
          <w:sz w:val="22"/>
          <w:szCs w:val="22"/>
          <w:lang w:val="en"/>
        </w:rPr>
        <w:t xml:space="preserve">, </w:t>
      </w:r>
      <w:hyperlink r:id="rId5903" w:anchor="Page_92" w:history="1">
        <w:r>
          <w:rPr>
            <w:rStyle w:val="Hyperlink"/>
            <w:rFonts w:eastAsia="Times New Roman"/>
            <w:sz w:val="22"/>
            <w:szCs w:val="22"/>
            <w:lang w:val="en"/>
          </w:rPr>
          <w:t>92</w:t>
        </w:r>
      </w:hyperlink>
      <w:r>
        <w:rPr>
          <w:rFonts w:eastAsia="Times New Roman"/>
          <w:sz w:val="22"/>
          <w:szCs w:val="22"/>
          <w:lang w:val="en"/>
        </w:rPr>
        <w:t xml:space="preserve">; ii. </w:t>
      </w:r>
      <w:hyperlink r:id="rId5904" w:anchor="Page_71" w:history="1">
        <w:r>
          <w:rPr>
            <w:rStyle w:val="Hyperlink"/>
            <w:rFonts w:eastAsia="Times New Roman"/>
            <w:sz w:val="22"/>
            <w:szCs w:val="22"/>
            <w:lang w:val="en"/>
          </w:rPr>
          <w:t>71</w:t>
        </w:r>
      </w:hyperlink>
      <w:r>
        <w:rPr>
          <w:rFonts w:eastAsia="Times New Roman"/>
          <w:sz w:val="22"/>
          <w:szCs w:val="22"/>
          <w:lang w:val="en"/>
        </w:rPr>
        <w:t xml:space="preserve">, </w:t>
      </w:r>
      <w:hyperlink r:id="rId5905" w:anchor="Page_73" w:history="1">
        <w:r>
          <w:rPr>
            <w:rStyle w:val="Hyperlink"/>
            <w:rFonts w:eastAsia="Times New Roman"/>
            <w:sz w:val="22"/>
            <w:szCs w:val="22"/>
            <w:lang w:val="en"/>
          </w:rPr>
          <w:t>73</w:t>
        </w:r>
      </w:hyperlink>
      <w:r>
        <w:rPr>
          <w:rFonts w:eastAsia="Times New Roman"/>
          <w:sz w:val="22"/>
          <w:szCs w:val="22"/>
          <w:lang w:val="en"/>
        </w:rPr>
        <w:t>.</w:t>
      </w:r>
    </w:p>
    <w:p w14:paraId="562AFF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Burdegala (</w:t>
      </w:r>
      <w:r>
        <w:rPr>
          <w:rFonts w:eastAsia="Times New Roman"/>
          <w:i/>
          <w:iCs/>
          <w:sz w:val="22"/>
          <w:szCs w:val="22"/>
          <w:lang w:val="en"/>
        </w:rPr>
        <w:t>Bordeaux</w:t>
      </w:r>
      <w:r>
        <w:rPr>
          <w:rFonts w:eastAsia="Times New Roman"/>
          <w:sz w:val="22"/>
          <w:szCs w:val="22"/>
          <w:lang w:val="en"/>
        </w:rPr>
        <w:t xml:space="preserve">), i. </w:t>
      </w:r>
      <w:hyperlink r:id="rId5906" w:anchor="Page_283" w:history="1">
        <w:r>
          <w:rPr>
            <w:rStyle w:val="Hyperlink"/>
            <w:rFonts w:eastAsia="Times New Roman"/>
            <w:sz w:val="22"/>
            <w:szCs w:val="22"/>
            <w:lang w:val="en"/>
          </w:rPr>
          <w:t>283</w:t>
        </w:r>
      </w:hyperlink>
      <w:r>
        <w:rPr>
          <w:rFonts w:eastAsia="Times New Roman"/>
          <w:sz w:val="22"/>
          <w:szCs w:val="22"/>
          <w:lang w:val="en"/>
        </w:rPr>
        <w:t>.</w:t>
      </w:r>
    </w:p>
    <w:p w14:paraId="4A9E183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Burum, Lake.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Bistonis.</w:t>
      </w:r>
    </w:p>
    <w:p w14:paraId="2E139D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Busiris, king of the Egyptians, iii. </w:t>
      </w:r>
      <w:hyperlink r:id="rId5907" w:anchor="Page_240" w:history="1">
        <w:r>
          <w:rPr>
            <w:rStyle w:val="Hyperlink"/>
            <w:rFonts w:eastAsia="Times New Roman"/>
            <w:sz w:val="22"/>
            <w:szCs w:val="22"/>
            <w:lang w:val="en"/>
          </w:rPr>
          <w:t>240</w:t>
        </w:r>
      </w:hyperlink>
      <w:r>
        <w:rPr>
          <w:rFonts w:eastAsia="Times New Roman"/>
          <w:sz w:val="22"/>
          <w:szCs w:val="22"/>
          <w:lang w:val="en"/>
        </w:rPr>
        <w:t>.</w:t>
      </w:r>
    </w:p>
    <w:p w14:paraId="417E74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Egypt, iii. </w:t>
      </w:r>
      <w:hyperlink r:id="rId5908" w:anchor="Page_240" w:history="1">
        <w:r>
          <w:rPr>
            <w:rStyle w:val="Hyperlink"/>
            <w:rFonts w:eastAsia="Times New Roman"/>
            <w:sz w:val="22"/>
            <w:szCs w:val="22"/>
            <w:lang w:val="en"/>
          </w:rPr>
          <w:t>240</w:t>
        </w:r>
      </w:hyperlink>
      <w:r>
        <w:rPr>
          <w:rFonts w:eastAsia="Times New Roman"/>
          <w:sz w:val="22"/>
          <w:szCs w:val="22"/>
          <w:lang w:val="en"/>
        </w:rPr>
        <w:t>.</w:t>
      </w:r>
    </w:p>
    <w:p w14:paraId="2B48BA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Busirite nome, iii. </w:t>
      </w:r>
      <w:hyperlink r:id="rId5909" w:anchor="Page_240" w:history="1">
        <w:r>
          <w:rPr>
            <w:rStyle w:val="Hyperlink"/>
            <w:rFonts w:eastAsia="Times New Roman"/>
            <w:sz w:val="22"/>
            <w:szCs w:val="22"/>
            <w:lang w:val="en"/>
          </w:rPr>
          <w:t>240</w:t>
        </w:r>
      </w:hyperlink>
      <w:r>
        <w:rPr>
          <w:rFonts w:eastAsia="Times New Roman"/>
          <w:sz w:val="22"/>
          <w:szCs w:val="22"/>
          <w:lang w:val="en"/>
        </w:rPr>
        <w:t>.</w:t>
      </w:r>
    </w:p>
    <w:p w14:paraId="203241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Būthrōtum, t. of Epirus (</w:t>
      </w:r>
      <w:r>
        <w:rPr>
          <w:rFonts w:eastAsia="Times New Roman"/>
          <w:i/>
          <w:iCs/>
          <w:sz w:val="22"/>
          <w:szCs w:val="22"/>
          <w:lang w:val="en"/>
        </w:rPr>
        <w:t>Butrinto</w:t>
      </w:r>
      <w:r>
        <w:rPr>
          <w:rFonts w:eastAsia="Times New Roman"/>
          <w:sz w:val="22"/>
          <w:szCs w:val="22"/>
          <w:lang w:val="en"/>
        </w:rPr>
        <w:t xml:space="preserve">), i. </w:t>
      </w:r>
      <w:hyperlink r:id="rId5910" w:anchor="Page_497" w:history="1">
        <w:r>
          <w:rPr>
            <w:rStyle w:val="Hyperlink"/>
            <w:rFonts w:eastAsia="Times New Roman"/>
            <w:sz w:val="22"/>
            <w:szCs w:val="22"/>
            <w:lang w:val="en"/>
          </w:rPr>
          <w:t>497</w:t>
        </w:r>
      </w:hyperlink>
      <w:r>
        <w:rPr>
          <w:rFonts w:eastAsia="Times New Roman"/>
          <w:sz w:val="22"/>
          <w:szCs w:val="22"/>
          <w:lang w:val="en"/>
        </w:rPr>
        <w:t>.</w:t>
      </w:r>
    </w:p>
    <w:p w14:paraId="4304EA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Butice-limnè, lake of Egypt, iii. </w:t>
      </w:r>
      <w:hyperlink r:id="rId5911" w:anchor="Page_239" w:history="1">
        <w:r>
          <w:rPr>
            <w:rStyle w:val="Hyperlink"/>
            <w:rFonts w:eastAsia="Times New Roman"/>
            <w:sz w:val="22"/>
            <w:szCs w:val="22"/>
            <w:lang w:val="en"/>
          </w:rPr>
          <w:t>239</w:t>
        </w:r>
      </w:hyperlink>
      <w:r>
        <w:rPr>
          <w:rFonts w:eastAsia="Times New Roman"/>
          <w:sz w:val="22"/>
          <w:szCs w:val="22"/>
          <w:lang w:val="en"/>
        </w:rPr>
        <w:t>.</w:t>
      </w:r>
    </w:p>
    <w:p w14:paraId="2E9EA2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Būtrium, t. of the Umbri (</w:t>
      </w:r>
      <w:r>
        <w:rPr>
          <w:rFonts w:eastAsia="Times New Roman"/>
          <w:i/>
          <w:iCs/>
          <w:sz w:val="22"/>
          <w:szCs w:val="22"/>
          <w:lang w:val="en"/>
        </w:rPr>
        <w:t>Butrio</w:t>
      </w:r>
      <w:r>
        <w:rPr>
          <w:rFonts w:eastAsia="Times New Roman"/>
          <w:sz w:val="22"/>
          <w:szCs w:val="22"/>
          <w:lang w:val="en"/>
        </w:rPr>
        <w:t xml:space="preserve">), i. </w:t>
      </w:r>
      <w:hyperlink r:id="rId5912" w:anchor="Page_318" w:history="1">
        <w:r>
          <w:rPr>
            <w:rStyle w:val="Hyperlink"/>
            <w:rFonts w:eastAsia="Times New Roman"/>
            <w:sz w:val="22"/>
            <w:szCs w:val="22"/>
            <w:lang w:val="en"/>
          </w:rPr>
          <w:t>318</w:t>
        </w:r>
      </w:hyperlink>
      <w:r>
        <w:rPr>
          <w:rFonts w:eastAsia="Times New Roman"/>
          <w:sz w:val="22"/>
          <w:szCs w:val="22"/>
          <w:lang w:val="en"/>
        </w:rPr>
        <w:t>.</w:t>
      </w:r>
    </w:p>
    <w:p w14:paraId="16D6CB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Būtus, t. of Egypt, iii. </w:t>
      </w:r>
      <w:hyperlink r:id="rId5913" w:anchor="Page_239" w:history="1">
        <w:r>
          <w:rPr>
            <w:rStyle w:val="Hyperlink"/>
            <w:rFonts w:eastAsia="Times New Roman"/>
            <w:sz w:val="22"/>
            <w:szCs w:val="22"/>
            <w:lang w:val="en"/>
          </w:rPr>
          <w:t>239</w:t>
        </w:r>
      </w:hyperlink>
      <w:r>
        <w:rPr>
          <w:rFonts w:eastAsia="Times New Roman"/>
          <w:sz w:val="22"/>
          <w:szCs w:val="22"/>
          <w:lang w:val="en"/>
        </w:rPr>
        <w:t>.</w:t>
      </w:r>
    </w:p>
    <w:p w14:paraId="493DBA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Byblos (</w:t>
      </w:r>
      <w:r>
        <w:rPr>
          <w:rFonts w:eastAsia="Times New Roman"/>
          <w:i/>
          <w:iCs/>
          <w:sz w:val="22"/>
          <w:szCs w:val="22"/>
          <w:lang w:val="en"/>
        </w:rPr>
        <w:t>Gebail</w:t>
      </w:r>
      <w:r>
        <w:rPr>
          <w:rFonts w:eastAsia="Times New Roman"/>
          <w:sz w:val="22"/>
          <w:szCs w:val="22"/>
          <w:lang w:val="en"/>
        </w:rPr>
        <w:t xml:space="preserve">), city of the Phœnicians, iii. </w:t>
      </w:r>
      <w:hyperlink r:id="rId5914" w:anchor="Page_170" w:history="1">
        <w:r>
          <w:rPr>
            <w:rStyle w:val="Hyperlink"/>
            <w:rFonts w:eastAsia="Times New Roman"/>
            <w:sz w:val="22"/>
            <w:szCs w:val="22"/>
            <w:lang w:val="en"/>
          </w:rPr>
          <w:t>170</w:t>
        </w:r>
      </w:hyperlink>
      <w:r>
        <w:rPr>
          <w:rFonts w:eastAsia="Times New Roman"/>
          <w:sz w:val="22"/>
          <w:szCs w:val="22"/>
          <w:lang w:val="en"/>
        </w:rPr>
        <w:t>.</w:t>
      </w:r>
    </w:p>
    <w:p w14:paraId="602FF2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Bylliace, district of Illyria, i. </w:t>
      </w:r>
      <w:hyperlink r:id="rId5915" w:anchor="Page_486" w:history="1">
        <w:r>
          <w:rPr>
            <w:rStyle w:val="Hyperlink"/>
            <w:rFonts w:eastAsia="Times New Roman"/>
            <w:sz w:val="22"/>
            <w:szCs w:val="22"/>
            <w:lang w:val="en"/>
          </w:rPr>
          <w:t>486</w:t>
        </w:r>
      </w:hyperlink>
      <w:r>
        <w:rPr>
          <w:rFonts w:eastAsia="Times New Roman"/>
          <w:sz w:val="22"/>
          <w:szCs w:val="22"/>
          <w:lang w:val="en"/>
        </w:rPr>
        <w:t>.</w:t>
      </w:r>
    </w:p>
    <w:p w14:paraId="2A71C0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Byrchanis, island (</w:t>
      </w:r>
      <w:r>
        <w:rPr>
          <w:rFonts w:eastAsia="Times New Roman"/>
          <w:i/>
          <w:iCs/>
          <w:sz w:val="22"/>
          <w:szCs w:val="22"/>
          <w:lang w:val="en"/>
        </w:rPr>
        <w:t>Borcum</w:t>
      </w:r>
      <w:r>
        <w:rPr>
          <w:rFonts w:eastAsia="Times New Roman"/>
          <w:sz w:val="22"/>
          <w:szCs w:val="22"/>
          <w:lang w:val="en"/>
        </w:rPr>
        <w:t xml:space="preserve">), i. </w:t>
      </w:r>
      <w:hyperlink r:id="rId5916" w:anchor="Page_445" w:history="1">
        <w:r>
          <w:rPr>
            <w:rStyle w:val="Hyperlink"/>
            <w:rFonts w:eastAsia="Times New Roman"/>
            <w:sz w:val="22"/>
            <w:szCs w:val="22"/>
            <w:lang w:val="en"/>
          </w:rPr>
          <w:t>445</w:t>
        </w:r>
      </w:hyperlink>
      <w:r>
        <w:rPr>
          <w:rFonts w:eastAsia="Times New Roman"/>
          <w:sz w:val="22"/>
          <w:szCs w:val="22"/>
          <w:lang w:val="en"/>
        </w:rPr>
        <w:t>.</w:t>
      </w:r>
    </w:p>
    <w:p w14:paraId="68ED7C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Byrebistas, Bœrebistas, king of the Getæ, i. </w:t>
      </w:r>
      <w:hyperlink r:id="rId5917" w:anchor="Page_457" w:history="1">
        <w:r>
          <w:rPr>
            <w:rStyle w:val="Hyperlink"/>
            <w:rFonts w:eastAsia="Times New Roman"/>
            <w:sz w:val="22"/>
            <w:szCs w:val="22"/>
            <w:lang w:val="en"/>
          </w:rPr>
          <w:t>457</w:t>
        </w:r>
      </w:hyperlink>
      <w:r>
        <w:rPr>
          <w:rFonts w:eastAsia="Times New Roman"/>
          <w:sz w:val="22"/>
          <w:szCs w:val="22"/>
          <w:lang w:val="en"/>
        </w:rPr>
        <w:t xml:space="preserve">, </w:t>
      </w:r>
      <w:hyperlink r:id="rId5918" w:anchor="Page_466" w:history="1">
        <w:r>
          <w:rPr>
            <w:rStyle w:val="Hyperlink"/>
            <w:rFonts w:eastAsia="Times New Roman"/>
            <w:sz w:val="22"/>
            <w:szCs w:val="22"/>
            <w:lang w:val="en"/>
          </w:rPr>
          <w:t>466</w:t>
        </w:r>
      </w:hyperlink>
      <w:r>
        <w:rPr>
          <w:rFonts w:eastAsia="Times New Roman"/>
          <w:sz w:val="22"/>
          <w:szCs w:val="22"/>
          <w:lang w:val="en"/>
        </w:rPr>
        <w:t xml:space="preserve">, </w:t>
      </w:r>
      <w:hyperlink r:id="rId5919" w:anchor="Page_467" w:history="1">
        <w:r>
          <w:rPr>
            <w:rStyle w:val="Hyperlink"/>
            <w:rFonts w:eastAsia="Times New Roman"/>
            <w:sz w:val="22"/>
            <w:szCs w:val="22"/>
            <w:lang w:val="en"/>
          </w:rPr>
          <w:t>467</w:t>
        </w:r>
      </w:hyperlink>
      <w:r>
        <w:rPr>
          <w:rFonts w:eastAsia="Times New Roman"/>
          <w:sz w:val="22"/>
          <w:szCs w:val="22"/>
          <w:lang w:val="en"/>
        </w:rPr>
        <w:t xml:space="preserve">; iii. </w:t>
      </w:r>
      <w:hyperlink r:id="rId5920" w:anchor="Page_180" w:history="1">
        <w:r>
          <w:rPr>
            <w:rStyle w:val="Hyperlink"/>
            <w:rFonts w:eastAsia="Times New Roman"/>
            <w:sz w:val="22"/>
            <w:szCs w:val="22"/>
            <w:lang w:val="en"/>
          </w:rPr>
          <w:t>180</w:t>
        </w:r>
      </w:hyperlink>
      <w:r>
        <w:rPr>
          <w:rFonts w:eastAsia="Times New Roman"/>
          <w:sz w:val="22"/>
          <w:szCs w:val="22"/>
          <w:lang w:val="en"/>
        </w:rPr>
        <w:t>.</w:t>
      </w:r>
    </w:p>
    <w:p w14:paraId="79DA06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Byrsa, acropolis of Carthage, iii. </w:t>
      </w:r>
      <w:hyperlink r:id="rId5921"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5922" w:anchor="Page_286" w:history="1">
        <w:r>
          <w:rPr>
            <w:rStyle w:val="Hyperlink"/>
            <w:rFonts w:eastAsia="Times New Roman"/>
            <w:sz w:val="22"/>
            <w:szCs w:val="22"/>
            <w:lang w:val="en"/>
          </w:rPr>
          <w:t>286</w:t>
        </w:r>
      </w:hyperlink>
      <w:r>
        <w:rPr>
          <w:rFonts w:eastAsia="Times New Roman"/>
          <w:sz w:val="22"/>
          <w:szCs w:val="22"/>
          <w:lang w:val="en"/>
        </w:rPr>
        <w:t>.</w:t>
      </w:r>
    </w:p>
    <w:p w14:paraId="3C4800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Byzacii, people of Libya, i. </w:t>
      </w:r>
      <w:hyperlink r:id="rId5923" w:anchor="Page_198" w:history="1">
        <w:r>
          <w:rPr>
            <w:rStyle w:val="Hyperlink"/>
            <w:rFonts w:eastAsia="Times New Roman"/>
            <w:sz w:val="22"/>
            <w:szCs w:val="22"/>
            <w:lang w:val="en"/>
          </w:rPr>
          <w:t>198</w:t>
        </w:r>
      </w:hyperlink>
      <w:r>
        <w:rPr>
          <w:rFonts w:eastAsia="Times New Roman"/>
          <w:sz w:val="22"/>
          <w:szCs w:val="22"/>
          <w:lang w:val="en"/>
        </w:rPr>
        <w:t>.</w:t>
      </w:r>
    </w:p>
    <w:p w14:paraId="313C59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Byzantines, ii. </w:t>
      </w:r>
      <w:hyperlink r:id="rId5924" w:anchor="Page_292" w:history="1">
        <w:r>
          <w:rPr>
            <w:rStyle w:val="Hyperlink"/>
            <w:rFonts w:eastAsia="Times New Roman"/>
            <w:sz w:val="22"/>
            <w:szCs w:val="22"/>
            <w:lang w:val="en"/>
          </w:rPr>
          <w:t>292</w:t>
        </w:r>
      </w:hyperlink>
      <w:r>
        <w:rPr>
          <w:rFonts w:eastAsia="Times New Roman"/>
          <w:sz w:val="22"/>
          <w:szCs w:val="22"/>
          <w:lang w:val="en"/>
        </w:rPr>
        <w:t xml:space="preserve">, </w:t>
      </w:r>
      <w:hyperlink r:id="rId5925" w:anchor="Page_332" w:history="1">
        <w:r>
          <w:rPr>
            <w:rStyle w:val="Hyperlink"/>
            <w:rFonts w:eastAsia="Times New Roman"/>
            <w:sz w:val="22"/>
            <w:szCs w:val="22"/>
            <w:lang w:val="en"/>
          </w:rPr>
          <w:t>332</w:t>
        </w:r>
      </w:hyperlink>
      <w:r>
        <w:rPr>
          <w:rFonts w:eastAsia="Times New Roman"/>
          <w:sz w:val="22"/>
          <w:szCs w:val="22"/>
          <w:lang w:val="en"/>
        </w:rPr>
        <w:t>.</w:t>
      </w:r>
    </w:p>
    <w:p w14:paraId="73312E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Horn of the, i. </w:t>
      </w:r>
      <w:hyperlink r:id="rId5926" w:anchor="Page_491" w:history="1">
        <w:r>
          <w:rPr>
            <w:rStyle w:val="Hyperlink"/>
            <w:rFonts w:eastAsia="Times New Roman"/>
            <w:sz w:val="22"/>
            <w:szCs w:val="22"/>
            <w:lang w:val="en"/>
          </w:rPr>
          <w:t>491</w:t>
        </w:r>
      </w:hyperlink>
      <w:r>
        <w:rPr>
          <w:rFonts w:eastAsia="Times New Roman"/>
          <w:sz w:val="22"/>
          <w:szCs w:val="22"/>
          <w:lang w:val="en"/>
        </w:rPr>
        <w:t>.</w:t>
      </w:r>
    </w:p>
    <w:p w14:paraId="40C72D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Byzantium (</w:t>
      </w:r>
      <w:r>
        <w:rPr>
          <w:rFonts w:eastAsia="Times New Roman"/>
          <w:i/>
          <w:iCs/>
          <w:sz w:val="22"/>
          <w:szCs w:val="22"/>
          <w:lang w:val="en"/>
        </w:rPr>
        <w:t>Constantinople</w:t>
      </w:r>
      <w:r>
        <w:rPr>
          <w:rFonts w:eastAsia="Times New Roman"/>
          <w:sz w:val="22"/>
          <w:szCs w:val="22"/>
          <w:lang w:val="en"/>
        </w:rPr>
        <w:t xml:space="preserve">), i. </w:t>
      </w:r>
      <w:hyperlink r:id="rId5927" w:anchor="Page_78" w:history="1">
        <w:r>
          <w:rPr>
            <w:rStyle w:val="Hyperlink"/>
            <w:rFonts w:eastAsia="Times New Roman"/>
            <w:sz w:val="22"/>
            <w:szCs w:val="22"/>
            <w:lang w:val="en"/>
          </w:rPr>
          <w:t>78</w:t>
        </w:r>
      </w:hyperlink>
      <w:r>
        <w:rPr>
          <w:rFonts w:eastAsia="Times New Roman"/>
          <w:sz w:val="22"/>
          <w:szCs w:val="22"/>
          <w:lang w:val="en"/>
        </w:rPr>
        <w:t xml:space="preserve">, </w:t>
      </w:r>
      <w:hyperlink r:id="rId5928" w:anchor="Page_81" w:history="1">
        <w:r>
          <w:rPr>
            <w:rStyle w:val="Hyperlink"/>
            <w:rFonts w:eastAsia="Times New Roman"/>
            <w:sz w:val="22"/>
            <w:szCs w:val="22"/>
            <w:lang w:val="en"/>
          </w:rPr>
          <w:t>81</w:t>
        </w:r>
      </w:hyperlink>
      <w:r>
        <w:rPr>
          <w:rFonts w:eastAsia="Times New Roman"/>
          <w:sz w:val="22"/>
          <w:szCs w:val="22"/>
          <w:lang w:val="en"/>
        </w:rPr>
        <w:t xml:space="preserve">, </w:t>
      </w:r>
      <w:hyperlink r:id="rId5929" w:anchor="Page_100" w:history="1">
        <w:r>
          <w:rPr>
            <w:rStyle w:val="Hyperlink"/>
            <w:rFonts w:eastAsia="Times New Roman"/>
            <w:sz w:val="22"/>
            <w:szCs w:val="22"/>
            <w:lang w:val="en"/>
          </w:rPr>
          <w:t>100</w:t>
        </w:r>
      </w:hyperlink>
      <w:r>
        <w:rPr>
          <w:rFonts w:eastAsia="Times New Roman"/>
          <w:sz w:val="22"/>
          <w:szCs w:val="22"/>
          <w:lang w:val="en"/>
        </w:rPr>
        <w:t xml:space="preserve">, </w:t>
      </w:r>
      <w:hyperlink r:id="rId5930"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5931"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5932"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5933"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5934" w:anchor="Page_172" w:history="1">
        <w:r>
          <w:rPr>
            <w:rStyle w:val="Hyperlink"/>
            <w:rFonts w:eastAsia="Times New Roman"/>
            <w:sz w:val="22"/>
            <w:szCs w:val="22"/>
            <w:lang w:val="en"/>
          </w:rPr>
          <w:t>172</w:t>
        </w:r>
      </w:hyperlink>
      <w:r>
        <w:rPr>
          <w:rFonts w:eastAsia="Times New Roman"/>
          <w:sz w:val="22"/>
          <w:szCs w:val="22"/>
          <w:lang w:val="en"/>
        </w:rPr>
        <w:t xml:space="preserve">-174, </w:t>
      </w:r>
      <w:hyperlink r:id="rId5935"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5936"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5937" w:anchor="Page_202" w:history="1">
        <w:r>
          <w:rPr>
            <w:rStyle w:val="Hyperlink"/>
            <w:rFonts w:eastAsia="Times New Roman"/>
            <w:sz w:val="22"/>
            <w:szCs w:val="22"/>
            <w:lang w:val="en"/>
          </w:rPr>
          <w:t>202</w:t>
        </w:r>
      </w:hyperlink>
      <w:r>
        <w:rPr>
          <w:rFonts w:eastAsia="Times New Roman"/>
          <w:sz w:val="22"/>
          <w:szCs w:val="22"/>
          <w:lang w:val="en"/>
        </w:rPr>
        <w:t xml:space="preserve">, </w:t>
      </w:r>
      <w:hyperlink r:id="rId5938" w:anchor="Page_203" w:history="1">
        <w:r>
          <w:rPr>
            <w:rStyle w:val="Hyperlink"/>
            <w:rFonts w:eastAsia="Times New Roman"/>
            <w:sz w:val="22"/>
            <w:szCs w:val="22"/>
            <w:lang w:val="en"/>
          </w:rPr>
          <w:t>203</w:t>
        </w:r>
      </w:hyperlink>
      <w:r>
        <w:rPr>
          <w:rFonts w:eastAsia="Times New Roman"/>
          <w:sz w:val="22"/>
          <w:szCs w:val="22"/>
          <w:lang w:val="en"/>
        </w:rPr>
        <w:t xml:space="preserve">, </w:t>
      </w:r>
      <w:hyperlink r:id="rId5939" w:anchor="Page_491" w:history="1">
        <w:r>
          <w:rPr>
            <w:rStyle w:val="Hyperlink"/>
            <w:rFonts w:eastAsia="Times New Roman"/>
            <w:sz w:val="22"/>
            <w:szCs w:val="22"/>
            <w:lang w:val="en"/>
          </w:rPr>
          <w:t>491</w:t>
        </w:r>
      </w:hyperlink>
      <w:r>
        <w:rPr>
          <w:rFonts w:eastAsia="Times New Roman"/>
          <w:sz w:val="22"/>
          <w:szCs w:val="22"/>
          <w:lang w:val="en"/>
        </w:rPr>
        <w:t xml:space="preserve">, </w:t>
      </w:r>
      <w:hyperlink r:id="rId5940" w:anchor="Page_492" w:history="1">
        <w:r>
          <w:rPr>
            <w:rStyle w:val="Hyperlink"/>
            <w:rFonts w:eastAsia="Times New Roman"/>
            <w:sz w:val="22"/>
            <w:szCs w:val="22"/>
            <w:lang w:val="en"/>
          </w:rPr>
          <w:t>492</w:t>
        </w:r>
      </w:hyperlink>
      <w:r>
        <w:rPr>
          <w:rFonts w:eastAsia="Times New Roman"/>
          <w:sz w:val="22"/>
          <w:szCs w:val="22"/>
          <w:lang w:val="en"/>
        </w:rPr>
        <w:t xml:space="preserve">, </w:t>
      </w:r>
      <w:hyperlink r:id="rId5941" w:anchor="Page_505" w:history="1">
        <w:r>
          <w:rPr>
            <w:rStyle w:val="Hyperlink"/>
            <w:rFonts w:eastAsia="Times New Roman"/>
            <w:sz w:val="22"/>
            <w:szCs w:val="22"/>
            <w:lang w:val="en"/>
          </w:rPr>
          <w:t>505</w:t>
        </w:r>
      </w:hyperlink>
      <w:r>
        <w:rPr>
          <w:rFonts w:eastAsia="Times New Roman"/>
          <w:sz w:val="22"/>
          <w:szCs w:val="22"/>
          <w:lang w:val="en"/>
        </w:rPr>
        <w:t xml:space="preserve">, </w:t>
      </w:r>
      <w:hyperlink r:id="rId5942" w:anchor="Page_518" w:history="1">
        <w:r>
          <w:rPr>
            <w:rStyle w:val="Hyperlink"/>
            <w:rFonts w:eastAsia="Times New Roman"/>
            <w:sz w:val="22"/>
            <w:szCs w:val="22"/>
            <w:lang w:val="en"/>
          </w:rPr>
          <w:t>518</w:t>
        </w:r>
      </w:hyperlink>
      <w:r>
        <w:rPr>
          <w:rFonts w:eastAsia="Times New Roman"/>
          <w:sz w:val="22"/>
          <w:szCs w:val="22"/>
          <w:lang w:val="en"/>
        </w:rPr>
        <w:t xml:space="preserve">; ii. </w:t>
      </w:r>
      <w:hyperlink r:id="rId5943" w:anchor="Page_2" w:history="1">
        <w:r>
          <w:rPr>
            <w:rStyle w:val="Hyperlink"/>
            <w:rFonts w:eastAsia="Times New Roman"/>
            <w:sz w:val="22"/>
            <w:szCs w:val="22"/>
            <w:lang w:val="en"/>
          </w:rPr>
          <w:t>2</w:t>
        </w:r>
      </w:hyperlink>
      <w:r>
        <w:rPr>
          <w:rFonts w:eastAsia="Times New Roman"/>
          <w:sz w:val="22"/>
          <w:szCs w:val="22"/>
          <w:lang w:val="en"/>
        </w:rPr>
        <w:t xml:space="preserve">, </w:t>
      </w:r>
      <w:hyperlink r:id="rId5944" w:anchor="Page_286" w:history="1">
        <w:r>
          <w:rPr>
            <w:rStyle w:val="Hyperlink"/>
            <w:rFonts w:eastAsia="Times New Roman"/>
            <w:sz w:val="22"/>
            <w:szCs w:val="22"/>
            <w:lang w:val="en"/>
          </w:rPr>
          <w:t>286</w:t>
        </w:r>
      </w:hyperlink>
      <w:r>
        <w:rPr>
          <w:rFonts w:eastAsia="Times New Roman"/>
          <w:sz w:val="22"/>
          <w:szCs w:val="22"/>
          <w:lang w:val="en"/>
        </w:rPr>
        <w:t xml:space="preserve">, </w:t>
      </w:r>
      <w:hyperlink r:id="rId5945" w:anchor="Page_318" w:history="1">
        <w:r>
          <w:rPr>
            <w:rStyle w:val="Hyperlink"/>
            <w:rFonts w:eastAsia="Times New Roman"/>
            <w:sz w:val="22"/>
            <w:szCs w:val="22"/>
            <w:lang w:val="en"/>
          </w:rPr>
          <w:t>318</w:t>
        </w:r>
      </w:hyperlink>
      <w:r>
        <w:rPr>
          <w:rFonts w:eastAsia="Times New Roman"/>
          <w:sz w:val="22"/>
          <w:szCs w:val="22"/>
          <w:lang w:val="en"/>
        </w:rPr>
        <w:t xml:space="preserve">; iii. </w:t>
      </w:r>
      <w:hyperlink r:id="rId5946" w:anchor="Page_34" w:history="1">
        <w:r>
          <w:rPr>
            <w:rStyle w:val="Hyperlink"/>
            <w:rFonts w:eastAsia="Times New Roman"/>
            <w:sz w:val="22"/>
            <w:szCs w:val="22"/>
            <w:lang w:val="en"/>
          </w:rPr>
          <w:t>34</w:t>
        </w:r>
      </w:hyperlink>
      <w:r>
        <w:rPr>
          <w:rFonts w:eastAsia="Times New Roman"/>
          <w:sz w:val="22"/>
          <w:szCs w:val="22"/>
          <w:lang w:val="en"/>
        </w:rPr>
        <w:t xml:space="preserve">, </w:t>
      </w:r>
      <w:hyperlink r:id="rId5947" w:anchor="Page_62" w:history="1">
        <w:r>
          <w:rPr>
            <w:rStyle w:val="Hyperlink"/>
            <w:rFonts w:eastAsia="Times New Roman"/>
            <w:sz w:val="22"/>
            <w:szCs w:val="22"/>
            <w:lang w:val="en"/>
          </w:rPr>
          <w:t>62</w:t>
        </w:r>
      </w:hyperlink>
      <w:r>
        <w:rPr>
          <w:rFonts w:eastAsia="Times New Roman"/>
          <w:sz w:val="22"/>
          <w:szCs w:val="22"/>
          <w:lang w:val="en"/>
        </w:rPr>
        <w:t>.</w:t>
      </w:r>
    </w:p>
    <w:p w14:paraId="341B1E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Strait of, i. </w:t>
      </w:r>
      <w:hyperlink r:id="rId5948" w:anchor="Page_80" w:history="1">
        <w:r>
          <w:rPr>
            <w:rStyle w:val="Hyperlink"/>
            <w:rFonts w:eastAsia="Times New Roman"/>
            <w:sz w:val="22"/>
            <w:szCs w:val="22"/>
            <w:lang w:val="en"/>
          </w:rPr>
          <w:t>80</w:t>
        </w:r>
      </w:hyperlink>
      <w:r>
        <w:rPr>
          <w:rFonts w:eastAsia="Times New Roman"/>
          <w:sz w:val="22"/>
          <w:szCs w:val="22"/>
          <w:lang w:val="en"/>
        </w:rPr>
        <w:t xml:space="preserve">, </w:t>
      </w:r>
      <w:hyperlink r:id="rId5949"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5950" w:anchor="Page_189" w:history="1">
        <w:r>
          <w:rPr>
            <w:rStyle w:val="Hyperlink"/>
            <w:rFonts w:eastAsia="Times New Roman"/>
            <w:sz w:val="22"/>
            <w:szCs w:val="22"/>
            <w:lang w:val="en"/>
          </w:rPr>
          <w:t>189</w:t>
        </w:r>
      </w:hyperlink>
      <w:r>
        <w:rPr>
          <w:rFonts w:eastAsia="Times New Roman"/>
          <w:sz w:val="22"/>
          <w:szCs w:val="22"/>
          <w:lang w:val="en"/>
        </w:rPr>
        <w:t xml:space="preserve">; ii. </w:t>
      </w:r>
      <w:hyperlink r:id="rId5951"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5952" w:anchor="Page_318" w:history="1">
        <w:r>
          <w:rPr>
            <w:rStyle w:val="Hyperlink"/>
            <w:rFonts w:eastAsia="Times New Roman"/>
            <w:sz w:val="22"/>
            <w:szCs w:val="22"/>
            <w:lang w:val="en"/>
          </w:rPr>
          <w:t>318</w:t>
        </w:r>
      </w:hyperlink>
      <w:r>
        <w:rPr>
          <w:rFonts w:eastAsia="Times New Roman"/>
          <w:sz w:val="22"/>
          <w:szCs w:val="22"/>
          <w:lang w:val="en"/>
        </w:rPr>
        <w:t>.</w:t>
      </w:r>
    </w:p>
    <w:p w14:paraId="0F6F35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i. </w:t>
      </w:r>
      <w:hyperlink r:id="rId5953" w:anchor="Page_491" w:history="1">
        <w:r>
          <w:rPr>
            <w:rStyle w:val="Hyperlink"/>
            <w:rFonts w:eastAsia="Times New Roman"/>
            <w:sz w:val="22"/>
            <w:szCs w:val="22"/>
            <w:lang w:val="en"/>
          </w:rPr>
          <w:t>491</w:t>
        </w:r>
      </w:hyperlink>
      <w:r>
        <w:rPr>
          <w:rFonts w:eastAsia="Times New Roman"/>
          <w:sz w:val="22"/>
          <w:szCs w:val="22"/>
          <w:lang w:val="en"/>
        </w:rPr>
        <w:t>.</w:t>
      </w:r>
    </w:p>
    <w:p w14:paraId="38663C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Byzēres, a nation of Pontus, ii. </w:t>
      </w:r>
      <w:hyperlink r:id="rId5954" w:anchor="Page_297" w:history="1">
        <w:r>
          <w:rPr>
            <w:rStyle w:val="Hyperlink"/>
            <w:rFonts w:eastAsia="Times New Roman"/>
            <w:sz w:val="22"/>
            <w:szCs w:val="22"/>
            <w:lang w:val="en"/>
          </w:rPr>
          <w:t>297</w:t>
        </w:r>
      </w:hyperlink>
      <w:r>
        <w:rPr>
          <w:rFonts w:eastAsia="Times New Roman"/>
          <w:sz w:val="22"/>
          <w:szCs w:val="22"/>
          <w:lang w:val="en"/>
        </w:rPr>
        <w:t>.</w:t>
      </w:r>
    </w:p>
    <w:p w14:paraId="452C42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Cabæum, prom. of the Ostimii (</w:t>
      </w:r>
      <w:r>
        <w:rPr>
          <w:rFonts w:eastAsia="Times New Roman"/>
          <w:i/>
          <w:iCs/>
          <w:sz w:val="22"/>
          <w:szCs w:val="22"/>
          <w:lang w:val="en"/>
        </w:rPr>
        <w:t>Cape St. Mahé</w:t>
      </w:r>
      <w:r>
        <w:rPr>
          <w:rFonts w:eastAsia="Times New Roman"/>
          <w:sz w:val="22"/>
          <w:szCs w:val="22"/>
          <w:lang w:val="en"/>
        </w:rPr>
        <w:t xml:space="preserve">), i. </w:t>
      </w:r>
      <w:hyperlink r:id="rId5955" w:anchor="Page_101" w:history="1">
        <w:r>
          <w:rPr>
            <w:rStyle w:val="Hyperlink"/>
            <w:rFonts w:eastAsia="Times New Roman"/>
            <w:sz w:val="22"/>
            <w:szCs w:val="22"/>
            <w:lang w:val="en"/>
          </w:rPr>
          <w:t>101</w:t>
        </w:r>
      </w:hyperlink>
      <w:r>
        <w:rPr>
          <w:rFonts w:eastAsia="Times New Roman"/>
          <w:sz w:val="22"/>
          <w:szCs w:val="22"/>
          <w:lang w:val="en"/>
        </w:rPr>
        <w:t>.</w:t>
      </w:r>
    </w:p>
    <w:p w14:paraId="4E0800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Cabaleis, same as Solymi, ii. </w:t>
      </w:r>
      <w:hyperlink r:id="rId5956" w:anchor="Page_409" w:history="1">
        <w:r>
          <w:rPr>
            <w:rStyle w:val="Hyperlink"/>
            <w:rFonts w:eastAsia="Times New Roman"/>
            <w:sz w:val="22"/>
            <w:szCs w:val="22"/>
            <w:lang w:val="en"/>
          </w:rPr>
          <w:t>409</w:t>
        </w:r>
      </w:hyperlink>
      <w:r>
        <w:rPr>
          <w:rFonts w:eastAsia="Times New Roman"/>
          <w:sz w:val="22"/>
          <w:szCs w:val="22"/>
          <w:lang w:val="en"/>
        </w:rPr>
        <w:t>.</w:t>
      </w:r>
    </w:p>
    <w:p w14:paraId="2412C9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Cabalis, c. and distr. of Phrygia and Lycia, ii. </w:t>
      </w:r>
      <w:hyperlink r:id="rId5957" w:anchor="Page_408" w:history="1">
        <w:r>
          <w:rPr>
            <w:rStyle w:val="Hyperlink"/>
            <w:rFonts w:eastAsia="Times New Roman"/>
            <w:sz w:val="22"/>
            <w:szCs w:val="22"/>
            <w:lang w:val="en"/>
          </w:rPr>
          <w:t>408</w:t>
        </w:r>
      </w:hyperlink>
      <w:r>
        <w:rPr>
          <w:rFonts w:eastAsia="Times New Roman"/>
          <w:sz w:val="22"/>
          <w:szCs w:val="22"/>
          <w:lang w:val="en"/>
        </w:rPr>
        <w:t xml:space="preserve">, </w:t>
      </w:r>
      <w:hyperlink r:id="rId5958" w:anchor="Page_409" w:history="1">
        <w:r>
          <w:rPr>
            <w:rStyle w:val="Hyperlink"/>
            <w:rFonts w:eastAsia="Times New Roman"/>
            <w:sz w:val="22"/>
            <w:szCs w:val="22"/>
            <w:lang w:val="en"/>
          </w:rPr>
          <w:t>409</w:t>
        </w:r>
      </w:hyperlink>
      <w:r>
        <w:rPr>
          <w:rFonts w:eastAsia="Times New Roman"/>
          <w:sz w:val="22"/>
          <w:szCs w:val="22"/>
          <w:lang w:val="en"/>
        </w:rPr>
        <w:t>.</w:t>
      </w:r>
    </w:p>
    <w:p w14:paraId="7FBAD3F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Caballa, t. of Armenia, ii. </w:t>
      </w:r>
      <w:hyperlink r:id="rId5959" w:anchor="Page_271" w:history="1">
        <w:r>
          <w:rPr>
            <w:rStyle w:val="Hyperlink"/>
            <w:rFonts w:eastAsia="Times New Roman"/>
            <w:sz w:val="22"/>
            <w:szCs w:val="22"/>
            <w:lang w:val="en"/>
          </w:rPr>
          <w:t>271</w:t>
        </w:r>
      </w:hyperlink>
      <w:r>
        <w:rPr>
          <w:rFonts w:eastAsia="Times New Roman"/>
          <w:sz w:val="22"/>
          <w:szCs w:val="22"/>
          <w:lang w:val="en"/>
        </w:rPr>
        <w:t>.</w:t>
      </w:r>
    </w:p>
    <w:p w14:paraId="3D62E1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Caballiō, t. of Gaul (</w:t>
      </w:r>
      <w:r>
        <w:rPr>
          <w:rFonts w:eastAsia="Times New Roman"/>
          <w:i/>
          <w:iCs/>
          <w:sz w:val="22"/>
          <w:szCs w:val="22"/>
          <w:lang w:val="en"/>
        </w:rPr>
        <w:t>Cavaillon</w:t>
      </w:r>
      <w:r>
        <w:rPr>
          <w:rFonts w:eastAsia="Times New Roman"/>
          <w:sz w:val="22"/>
          <w:szCs w:val="22"/>
          <w:lang w:val="en"/>
        </w:rPr>
        <w:t xml:space="preserve">), i. </w:t>
      </w:r>
      <w:hyperlink r:id="rId5960"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5961" w:anchor="Page_276" w:history="1">
        <w:r>
          <w:rPr>
            <w:rStyle w:val="Hyperlink"/>
            <w:rFonts w:eastAsia="Times New Roman"/>
            <w:sz w:val="22"/>
            <w:szCs w:val="22"/>
            <w:lang w:val="en"/>
          </w:rPr>
          <w:t>276</w:t>
        </w:r>
      </w:hyperlink>
      <w:r>
        <w:rPr>
          <w:rFonts w:eastAsia="Times New Roman"/>
          <w:sz w:val="22"/>
          <w:szCs w:val="22"/>
          <w:lang w:val="en"/>
        </w:rPr>
        <w:t>.</w:t>
      </w:r>
    </w:p>
    <w:p w14:paraId="156866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Cabeira, t. of Pontus, ii. </w:t>
      </w:r>
      <w:hyperlink r:id="rId5962"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5963" w:anchor="Page_306" w:history="1">
        <w:r>
          <w:rPr>
            <w:rStyle w:val="Hyperlink"/>
            <w:rFonts w:eastAsia="Times New Roman"/>
            <w:sz w:val="22"/>
            <w:szCs w:val="22"/>
            <w:lang w:val="en"/>
          </w:rPr>
          <w:t>306</w:t>
        </w:r>
      </w:hyperlink>
      <w:r>
        <w:rPr>
          <w:rFonts w:eastAsia="Times New Roman"/>
          <w:sz w:val="22"/>
          <w:szCs w:val="22"/>
          <w:lang w:val="en"/>
        </w:rPr>
        <w:t>.</w:t>
      </w:r>
    </w:p>
    <w:p w14:paraId="613A18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Cabeirides, ii. </w:t>
      </w:r>
      <w:hyperlink r:id="rId5964" w:anchor="Page_190" w:history="1">
        <w:r>
          <w:rPr>
            <w:rStyle w:val="Hyperlink"/>
            <w:rFonts w:eastAsia="Times New Roman"/>
            <w:sz w:val="22"/>
            <w:szCs w:val="22"/>
            <w:lang w:val="en"/>
          </w:rPr>
          <w:t>190</w:t>
        </w:r>
      </w:hyperlink>
      <w:r>
        <w:rPr>
          <w:rFonts w:eastAsia="Times New Roman"/>
          <w:sz w:val="22"/>
          <w:szCs w:val="22"/>
          <w:lang w:val="en"/>
        </w:rPr>
        <w:t>.</w:t>
      </w:r>
    </w:p>
    <w:p w14:paraId="0CC16D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Caberus, mtn of Berecyntia, ii. </w:t>
      </w:r>
      <w:hyperlink r:id="rId5965" w:anchor="Page_189" w:history="1">
        <w:r>
          <w:rPr>
            <w:rStyle w:val="Hyperlink"/>
            <w:rFonts w:eastAsia="Times New Roman"/>
            <w:sz w:val="22"/>
            <w:szCs w:val="22"/>
            <w:lang w:val="en"/>
          </w:rPr>
          <w:t>189</w:t>
        </w:r>
      </w:hyperlink>
      <w:r>
        <w:rPr>
          <w:rFonts w:eastAsia="Times New Roman"/>
          <w:sz w:val="22"/>
          <w:szCs w:val="22"/>
          <w:lang w:val="en"/>
        </w:rPr>
        <w:t>.</w:t>
      </w:r>
    </w:p>
    <w:p w14:paraId="7389F35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Cabes, Gulf of.</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Syrtis, Lesser.</w:t>
      </w:r>
    </w:p>
    <w:p w14:paraId="0E4933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Cabesus, ii. </w:t>
      </w:r>
      <w:hyperlink r:id="rId5966" w:anchor="Page_367" w:history="1">
        <w:r>
          <w:rPr>
            <w:rStyle w:val="Hyperlink"/>
            <w:rFonts w:eastAsia="Times New Roman"/>
            <w:sz w:val="22"/>
            <w:szCs w:val="22"/>
            <w:lang w:val="en"/>
          </w:rPr>
          <w:t>367</w:t>
        </w:r>
      </w:hyperlink>
      <w:r>
        <w:rPr>
          <w:rFonts w:eastAsia="Times New Roman"/>
          <w:sz w:val="22"/>
          <w:szCs w:val="22"/>
          <w:lang w:val="en"/>
        </w:rPr>
        <w:t>.</w:t>
      </w:r>
    </w:p>
    <w:p w14:paraId="294719A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Cabiorides, ii. </w:t>
      </w:r>
      <w:hyperlink r:id="rId5967" w:anchor="Page_190" w:history="1">
        <w:r>
          <w:rPr>
            <w:rStyle w:val="Hyperlink"/>
            <w:rFonts w:eastAsia="Times New Roman"/>
            <w:sz w:val="22"/>
            <w:szCs w:val="22"/>
            <w:lang w:val="en"/>
          </w:rPr>
          <w:t>190</w:t>
        </w:r>
      </w:hyperlink>
      <w:r>
        <w:rPr>
          <w:rFonts w:eastAsia="Times New Roman"/>
          <w:sz w:val="22"/>
          <w:szCs w:val="22"/>
          <w:lang w:val="en"/>
        </w:rPr>
        <w:t>.</w:t>
      </w:r>
    </w:p>
    <w:p w14:paraId="27AF8D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Cabiri, i. </w:t>
      </w:r>
      <w:hyperlink r:id="rId5968"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5969"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5970"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5971" w:anchor="Page_190" w:history="1">
        <w:r>
          <w:rPr>
            <w:rStyle w:val="Hyperlink"/>
            <w:rFonts w:eastAsia="Times New Roman"/>
            <w:sz w:val="22"/>
            <w:szCs w:val="22"/>
            <w:lang w:val="en"/>
          </w:rPr>
          <w:t>190</w:t>
        </w:r>
      </w:hyperlink>
      <w:r>
        <w:rPr>
          <w:rFonts w:eastAsia="Times New Roman"/>
          <w:sz w:val="22"/>
          <w:szCs w:val="22"/>
          <w:lang w:val="en"/>
        </w:rPr>
        <w:t>.</w:t>
      </w:r>
    </w:p>
    <w:p w14:paraId="14C6220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Cabul.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Cophes.</w:t>
      </w:r>
    </w:p>
    <w:p w14:paraId="101518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Cabyllīnum, t. of Gaul (</w:t>
      </w:r>
      <w:r>
        <w:rPr>
          <w:rFonts w:eastAsia="Times New Roman"/>
          <w:i/>
          <w:iCs/>
          <w:sz w:val="22"/>
          <w:szCs w:val="22"/>
          <w:lang w:val="en"/>
        </w:rPr>
        <w:t>Châlons-sur-Saone</w:t>
      </w:r>
      <w:r>
        <w:rPr>
          <w:rFonts w:eastAsia="Times New Roman"/>
          <w:sz w:val="22"/>
          <w:szCs w:val="22"/>
          <w:lang w:val="en"/>
        </w:rPr>
        <w:t xml:space="preserve">), i. </w:t>
      </w:r>
      <w:hyperlink r:id="rId5972" w:anchor="Page_286" w:history="1">
        <w:r>
          <w:rPr>
            <w:rStyle w:val="Hyperlink"/>
            <w:rFonts w:eastAsia="Times New Roman"/>
            <w:sz w:val="22"/>
            <w:szCs w:val="22"/>
            <w:lang w:val="en"/>
          </w:rPr>
          <w:t>286</w:t>
        </w:r>
      </w:hyperlink>
      <w:r>
        <w:rPr>
          <w:rFonts w:eastAsia="Times New Roman"/>
          <w:sz w:val="22"/>
          <w:szCs w:val="22"/>
          <w:lang w:val="en"/>
        </w:rPr>
        <w:t>.</w:t>
      </w:r>
    </w:p>
    <w:p w14:paraId="14502C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Cadēna, t. of Cappadocia, ii. </w:t>
      </w:r>
      <w:hyperlink r:id="rId5973" w:anchor="Page_281" w:history="1">
        <w:r>
          <w:rPr>
            <w:rStyle w:val="Hyperlink"/>
            <w:rFonts w:eastAsia="Times New Roman"/>
            <w:sz w:val="22"/>
            <w:szCs w:val="22"/>
            <w:lang w:val="en"/>
          </w:rPr>
          <w:t>281</w:t>
        </w:r>
      </w:hyperlink>
      <w:r>
        <w:rPr>
          <w:rFonts w:eastAsia="Times New Roman"/>
          <w:sz w:val="22"/>
          <w:szCs w:val="22"/>
          <w:lang w:val="en"/>
        </w:rPr>
        <w:t>.</w:t>
      </w:r>
    </w:p>
    <w:p w14:paraId="62CF22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Cadi, t. of Phrygia (</w:t>
      </w:r>
      <w:r>
        <w:rPr>
          <w:rFonts w:eastAsia="Times New Roman"/>
          <w:i/>
          <w:iCs/>
          <w:sz w:val="22"/>
          <w:szCs w:val="22"/>
          <w:lang w:val="en"/>
        </w:rPr>
        <w:t>Gadis</w:t>
      </w:r>
      <w:r>
        <w:rPr>
          <w:rFonts w:eastAsia="Times New Roman"/>
          <w:sz w:val="22"/>
          <w:szCs w:val="22"/>
          <w:lang w:val="en"/>
        </w:rPr>
        <w:t xml:space="preserve">), ii. </w:t>
      </w:r>
      <w:hyperlink r:id="rId5974" w:anchor="Page_332" w:history="1">
        <w:r>
          <w:rPr>
            <w:rStyle w:val="Hyperlink"/>
            <w:rFonts w:eastAsia="Times New Roman"/>
            <w:sz w:val="22"/>
            <w:szCs w:val="22"/>
            <w:lang w:val="en"/>
          </w:rPr>
          <w:t>332</w:t>
        </w:r>
      </w:hyperlink>
      <w:r>
        <w:rPr>
          <w:rFonts w:eastAsia="Times New Roman"/>
          <w:sz w:val="22"/>
          <w:szCs w:val="22"/>
          <w:lang w:val="en"/>
        </w:rPr>
        <w:t>.</w:t>
      </w:r>
    </w:p>
    <w:p w14:paraId="3F77A5A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Cadiz.</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Gades, Gadeira.</w:t>
      </w:r>
    </w:p>
    <w:p w14:paraId="6C1C0A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Cadmē, same as Priene, iii. </w:t>
      </w:r>
      <w:hyperlink r:id="rId5975" w:anchor="Page_7" w:history="1">
        <w:r>
          <w:rPr>
            <w:rStyle w:val="Hyperlink"/>
            <w:rFonts w:eastAsia="Times New Roman"/>
            <w:sz w:val="22"/>
            <w:szCs w:val="22"/>
            <w:lang w:val="en"/>
          </w:rPr>
          <w:t>7</w:t>
        </w:r>
      </w:hyperlink>
      <w:r>
        <w:rPr>
          <w:rFonts w:eastAsia="Times New Roman"/>
          <w:sz w:val="22"/>
          <w:szCs w:val="22"/>
          <w:lang w:val="en"/>
        </w:rPr>
        <w:t>.</w:t>
      </w:r>
    </w:p>
    <w:p w14:paraId="0AD67D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Cadmeia, citadel of Thebes, ii. </w:t>
      </w:r>
      <w:hyperlink r:id="rId5976" w:anchor="Page_108" w:history="1">
        <w:r>
          <w:rPr>
            <w:rStyle w:val="Hyperlink"/>
            <w:rFonts w:eastAsia="Times New Roman"/>
            <w:sz w:val="22"/>
            <w:szCs w:val="22"/>
            <w:lang w:val="en"/>
          </w:rPr>
          <w:t>108</w:t>
        </w:r>
      </w:hyperlink>
      <w:r>
        <w:rPr>
          <w:rFonts w:eastAsia="Times New Roman"/>
          <w:sz w:val="22"/>
          <w:szCs w:val="22"/>
          <w:lang w:val="en"/>
        </w:rPr>
        <w:t xml:space="preserve">, </w:t>
      </w:r>
      <w:hyperlink r:id="rId5977" w:anchor="Page_109" w:history="1">
        <w:r>
          <w:rPr>
            <w:rStyle w:val="Hyperlink"/>
            <w:rFonts w:eastAsia="Times New Roman"/>
            <w:sz w:val="22"/>
            <w:szCs w:val="22"/>
            <w:lang w:val="en"/>
          </w:rPr>
          <w:t>109</w:t>
        </w:r>
      </w:hyperlink>
      <w:r>
        <w:rPr>
          <w:rFonts w:eastAsia="Times New Roman"/>
          <w:sz w:val="22"/>
          <w:szCs w:val="22"/>
          <w:lang w:val="en"/>
        </w:rPr>
        <w:t>.</w:t>
      </w:r>
    </w:p>
    <w:p w14:paraId="618D6EE1"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322]</w:t>
      </w:r>
      <w:r>
        <w:rPr>
          <w:rFonts w:eastAsia="Times New Roman"/>
          <w:sz w:val="22"/>
          <w:szCs w:val="22"/>
          <w:lang w:val="en"/>
        </w:rPr>
        <w:t xml:space="preserve">Cadmeian victory, i. </w:t>
      </w:r>
      <w:hyperlink r:id="rId5978" w:anchor="Page_224" w:history="1">
        <w:r>
          <w:rPr>
            <w:rStyle w:val="Hyperlink"/>
            <w:rFonts w:eastAsia="Times New Roman"/>
            <w:sz w:val="22"/>
            <w:szCs w:val="22"/>
            <w:lang w:val="en"/>
          </w:rPr>
          <w:t>224</w:t>
        </w:r>
      </w:hyperlink>
      <w:r>
        <w:rPr>
          <w:rFonts w:eastAsia="Times New Roman"/>
          <w:sz w:val="22"/>
          <w:szCs w:val="22"/>
          <w:lang w:val="en"/>
        </w:rPr>
        <w:t>.</w:t>
      </w:r>
    </w:p>
    <w:p w14:paraId="09E3A2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territory, i. </w:t>
      </w:r>
      <w:hyperlink r:id="rId5979" w:anchor="Page_493" w:history="1">
        <w:r>
          <w:rPr>
            <w:rStyle w:val="Hyperlink"/>
            <w:rFonts w:eastAsia="Times New Roman"/>
            <w:sz w:val="22"/>
            <w:szCs w:val="22"/>
            <w:lang w:val="en"/>
          </w:rPr>
          <w:t>493</w:t>
        </w:r>
      </w:hyperlink>
      <w:r>
        <w:rPr>
          <w:rFonts w:eastAsia="Times New Roman"/>
          <w:sz w:val="22"/>
          <w:szCs w:val="22"/>
          <w:lang w:val="en"/>
        </w:rPr>
        <w:t xml:space="preserve">; ii. </w:t>
      </w:r>
      <w:hyperlink r:id="rId5980" w:anchor="Page_93" w:history="1">
        <w:r>
          <w:rPr>
            <w:rStyle w:val="Hyperlink"/>
            <w:rFonts w:eastAsia="Times New Roman"/>
            <w:sz w:val="22"/>
            <w:szCs w:val="22"/>
            <w:lang w:val="en"/>
          </w:rPr>
          <w:t>93</w:t>
        </w:r>
      </w:hyperlink>
      <w:r>
        <w:rPr>
          <w:rFonts w:eastAsia="Times New Roman"/>
          <w:sz w:val="22"/>
          <w:szCs w:val="22"/>
          <w:lang w:val="en"/>
        </w:rPr>
        <w:t>.</w:t>
      </w:r>
    </w:p>
    <w:p w14:paraId="7CE87B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Cadmus, founder of Cadmeia, i. </w:t>
      </w:r>
      <w:hyperlink r:id="rId5981" w:anchor="Page_493" w:history="1">
        <w:r>
          <w:rPr>
            <w:rStyle w:val="Hyperlink"/>
            <w:rFonts w:eastAsia="Times New Roman"/>
            <w:sz w:val="22"/>
            <w:szCs w:val="22"/>
            <w:lang w:val="en"/>
          </w:rPr>
          <w:t>493</w:t>
        </w:r>
      </w:hyperlink>
      <w:r>
        <w:rPr>
          <w:rFonts w:eastAsia="Times New Roman"/>
          <w:sz w:val="22"/>
          <w:szCs w:val="22"/>
          <w:lang w:val="en"/>
        </w:rPr>
        <w:t xml:space="preserve">, </w:t>
      </w:r>
      <w:hyperlink r:id="rId5982" w:anchor="Page_500" w:history="1">
        <w:r>
          <w:rPr>
            <w:rStyle w:val="Hyperlink"/>
            <w:rFonts w:eastAsia="Times New Roman"/>
            <w:sz w:val="22"/>
            <w:szCs w:val="22"/>
            <w:lang w:val="en"/>
          </w:rPr>
          <w:t>500</w:t>
        </w:r>
      </w:hyperlink>
      <w:r>
        <w:rPr>
          <w:rFonts w:eastAsia="Times New Roman"/>
          <w:sz w:val="22"/>
          <w:szCs w:val="22"/>
          <w:lang w:val="en"/>
        </w:rPr>
        <w:t xml:space="preserve">; ii. </w:t>
      </w:r>
      <w:hyperlink r:id="rId5983" w:anchor="Page_93" w:history="1">
        <w:r>
          <w:rPr>
            <w:rStyle w:val="Hyperlink"/>
            <w:rFonts w:eastAsia="Times New Roman"/>
            <w:sz w:val="22"/>
            <w:szCs w:val="22"/>
            <w:lang w:val="en"/>
          </w:rPr>
          <w:t>93</w:t>
        </w:r>
      </w:hyperlink>
      <w:r>
        <w:rPr>
          <w:rFonts w:eastAsia="Times New Roman"/>
          <w:sz w:val="22"/>
          <w:szCs w:val="22"/>
          <w:lang w:val="en"/>
        </w:rPr>
        <w:t xml:space="preserve">, </w:t>
      </w:r>
      <w:hyperlink r:id="rId5984" w:anchor="Page_154" w:history="1">
        <w:r>
          <w:rPr>
            <w:rStyle w:val="Hyperlink"/>
            <w:rFonts w:eastAsia="Times New Roman"/>
            <w:sz w:val="22"/>
            <w:szCs w:val="22"/>
            <w:lang w:val="en"/>
          </w:rPr>
          <w:t>154</w:t>
        </w:r>
      </w:hyperlink>
      <w:r>
        <w:rPr>
          <w:rFonts w:eastAsia="Times New Roman"/>
          <w:sz w:val="22"/>
          <w:szCs w:val="22"/>
          <w:lang w:val="en"/>
        </w:rPr>
        <w:t>.</w:t>
      </w:r>
    </w:p>
    <w:p w14:paraId="7DD66A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Melesian, i. </w:t>
      </w:r>
      <w:hyperlink r:id="rId5985" w:anchor="Page_281" w:history="1">
        <w:r>
          <w:rPr>
            <w:rStyle w:val="Hyperlink"/>
            <w:rFonts w:eastAsia="Times New Roman"/>
            <w:sz w:val="22"/>
            <w:szCs w:val="22"/>
            <w:lang w:val="en"/>
          </w:rPr>
          <w:t>281</w:t>
        </w:r>
      </w:hyperlink>
      <w:r>
        <w:rPr>
          <w:rFonts w:eastAsia="Times New Roman"/>
          <w:sz w:val="22"/>
          <w:szCs w:val="22"/>
          <w:lang w:val="en"/>
        </w:rPr>
        <w:t xml:space="preserve">; iii. </w:t>
      </w:r>
      <w:hyperlink r:id="rId5986" w:anchor="Page_66" w:history="1">
        <w:r>
          <w:rPr>
            <w:rStyle w:val="Hyperlink"/>
            <w:rFonts w:eastAsia="Times New Roman"/>
            <w:sz w:val="22"/>
            <w:szCs w:val="22"/>
            <w:lang w:val="en"/>
          </w:rPr>
          <w:t>66</w:t>
        </w:r>
      </w:hyperlink>
      <w:r>
        <w:rPr>
          <w:rFonts w:eastAsia="Times New Roman"/>
          <w:sz w:val="22"/>
          <w:szCs w:val="22"/>
          <w:lang w:val="en"/>
        </w:rPr>
        <w:t>.</w:t>
      </w:r>
    </w:p>
    <w:p w14:paraId="25BC3B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Phrygia, ii. </w:t>
      </w:r>
      <w:hyperlink r:id="rId5987" w:anchor="Page_334" w:history="1">
        <w:r>
          <w:rPr>
            <w:rStyle w:val="Hyperlink"/>
            <w:rFonts w:eastAsia="Times New Roman"/>
            <w:sz w:val="22"/>
            <w:szCs w:val="22"/>
            <w:lang w:val="en"/>
          </w:rPr>
          <w:t>334</w:t>
        </w:r>
      </w:hyperlink>
      <w:r>
        <w:rPr>
          <w:rFonts w:eastAsia="Times New Roman"/>
          <w:sz w:val="22"/>
          <w:szCs w:val="22"/>
          <w:lang w:val="en"/>
        </w:rPr>
        <w:t>.</w:t>
      </w:r>
    </w:p>
    <w:p w14:paraId="4133ED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of Phrygia, ii. </w:t>
      </w:r>
      <w:hyperlink r:id="rId5988" w:anchor="Page_334" w:history="1">
        <w:r>
          <w:rPr>
            <w:rStyle w:val="Hyperlink"/>
            <w:rFonts w:eastAsia="Times New Roman"/>
            <w:sz w:val="22"/>
            <w:szCs w:val="22"/>
            <w:lang w:val="en"/>
          </w:rPr>
          <w:t>334</w:t>
        </w:r>
      </w:hyperlink>
      <w:r>
        <w:rPr>
          <w:rFonts w:eastAsia="Times New Roman"/>
          <w:sz w:val="22"/>
          <w:szCs w:val="22"/>
          <w:lang w:val="en"/>
        </w:rPr>
        <w:t>.</w:t>
      </w:r>
    </w:p>
    <w:p w14:paraId="002CE7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Cadurci, a people of Gaul (</w:t>
      </w:r>
      <w:r>
        <w:rPr>
          <w:rFonts w:eastAsia="Times New Roman"/>
          <w:i/>
          <w:iCs/>
          <w:sz w:val="22"/>
          <w:szCs w:val="22"/>
          <w:lang w:val="en"/>
        </w:rPr>
        <w:t>Querci</w:t>
      </w:r>
      <w:r>
        <w:rPr>
          <w:rFonts w:eastAsia="Times New Roman"/>
          <w:sz w:val="22"/>
          <w:szCs w:val="22"/>
          <w:lang w:val="en"/>
        </w:rPr>
        <w:t xml:space="preserve">), i. </w:t>
      </w:r>
      <w:hyperlink r:id="rId5989" w:anchor="Page_284" w:history="1">
        <w:r>
          <w:rPr>
            <w:rStyle w:val="Hyperlink"/>
            <w:rFonts w:eastAsia="Times New Roman"/>
            <w:sz w:val="22"/>
            <w:szCs w:val="22"/>
            <w:lang w:val="en"/>
          </w:rPr>
          <w:t>284</w:t>
        </w:r>
      </w:hyperlink>
      <w:r>
        <w:rPr>
          <w:rFonts w:eastAsia="Times New Roman"/>
          <w:sz w:val="22"/>
          <w:szCs w:val="22"/>
          <w:lang w:val="en"/>
        </w:rPr>
        <w:t>.</w:t>
      </w:r>
    </w:p>
    <w:p w14:paraId="55CA67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Cadusii, a people of Asia, ii. </w:t>
      </w:r>
      <w:hyperlink r:id="rId5990" w:anchor="Page_240" w:history="1">
        <w:r>
          <w:rPr>
            <w:rStyle w:val="Hyperlink"/>
            <w:rFonts w:eastAsia="Times New Roman"/>
            <w:sz w:val="22"/>
            <w:szCs w:val="22"/>
            <w:lang w:val="en"/>
          </w:rPr>
          <w:t>240</w:t>
        </w:r>
      </w:hyperlink>
      <w:r>
        <w:rPr>
          <w:rFonts w:eastAsia="Times New Roman"/>
          <w:sz w:val="22"/>
          <w:szCs w:val="22"/>
          <w:lang w:val="en"/>
        </w:rPr>
        <w:t xml:space="preserve">-242, </w:t>
      </w:r>
      <w:hyperlink r:id="rId5991"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5992" w:anchor="Page_248" w:history="1">
        <w:r>
          <w:rPr>
            <w:rStyle w:val="Hyperlink"/>
            <w:rFonts w:eastAsia="Times New Roman"/>
            <w:sz w:val="22"/>
            <w:szCs w:val="22"/>
            <w:lang w:val="en"/>
          </w:rPr>
          <w:t>248</w:t>
        </w:r>
      </w:hyperlink>
      <w:r>
        <w:rPr>
          <w:rFonts w:eastAsia="Times New Roman"/>
          <w:sz w:val="22"/>
          <w:szCs w:val="22"/>
          <w:lang w:val="en"/>
        </w:rPr>
        <w:t xml:space="preserve">, </w:t>
      </w:r>
      <w:hyperlink r:id="rId5993" w:anchor="Page_249" w:history="1">
        <w:r>
          <w:rPr>
            <w:rStyle w:val="Hyperlink"/>
            <w:rFonts w:eastAsia="Times New Roman"/>
            <w:sz w:val="22"/>
            <w:szCs w:val="22"/>
            <w:lang w:val="en"/>
          </w:rPr>
          <w:t>249</w:t>
        </w:r>
      </w:hyperlink>
      <w:r>
        <w:rPr>
          <w:rFonts w:eastAsia="Times New Roman"/>
          <w:sz w:val="22"/>
          <w:szCs w:val="22"/>
          <w:lang w:val="en"/>
        </w:rPr>
        <w:t xml:space="preserve">, </w:t>
      </w:r>
      <w:hyperlink r:id="rId5994" w:anchor="Page_263" w:history="1">
        <w:r>
          <w:rPr>
            <w:rStyle w:val="Hyperlink"/>
            <w:rFonts w:eastAsia="Times New Roman"/>
            <w:sz w:val="22"/>
            <w:szCs w:val="22"/>
            <w:lang w:val="en"/>
          </w:rPr>
          <w:t>263</w:t>
        </w:r>
      </w:hyperlink>
      <w:r>
        <w:rPr>
          <w:rFonts w:eastAsia="Times New Roman"/>
          <w:sz w:val="22"/>
          <w:szCs w:val="22"/>
          <w:lang w:val="en"/>
        </w:rPr>
        <w:t xml:space="preserve">, </w:t>
      </w:r>
      <w:hyperlink r:id="rId5995" w:anchor="Page_264" w:history="1">
        <w:r>
          <w:rPr>
            <w:rStyle w:val="Hyperlink"/>
            <w:rFonts w:eastAsia="Times New Roman"/>
            <w:sz w:val="22"/>
            <w:szCs w:val="22"/>
            <w:lang w:val="en"/>
          </w:rPr>
          <w:t>264</w:t>
        </w:r>
      </w:hyperlink>
      <w:r>
        <w:rPr>
          <w:rFonts w:eastAsia="Times New Roman"/>
          <w:sz w:val="22"/>
          <w:szCs w:val="22"/>
          <w:lang w:val="en"/>
        </w:rPr>
        <w:t>.</w:t>
      </w:r>
    </w:p>
    <w:p w14:paraId="50F77B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Cæcias, name of a wind (N.E.), i. </w:t>
      </w:r>
      <w:hyperlink r:id="rId5996" w:anchor="Page_45" w:history="1">
        <w:r>
          <w:rPr>
            <w:rStyle w:val="Hyperlink"/>
            <w:rFonts w:eastAsia="Times New Roman"/>
            <w:sz w:val="22"/>
            <w:szCs w:val="22"/>
            <w:lang w:val="en"/>
          </w:rPr>
          <w:t>45</w:t>
        </w:r>
      </w:hyperlink>
      <w:r>
        <w:rPr>
          <w:rFonts w:eastAsia="Times New Roman"/>
          <w:sz w:val="22"/>
          <w:szCs w:val="22"/>
          <w:lang w:val="en"/>
        </w:rPr>
        <w:t>.</w:t>
      </w:r>
    </w:p>
    <w:p w14:paraId="4156A6D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Cæcilius Bassus, iii. </w:t>
      </w:r>
      <w:hyperlink r:id="rId5997" w:anchor="Page_165" w:history="1">
        <w:r>
          <w:rPr>
            <w:rStyle w:val="Hyperlink"/>
            <w:rFonts w:eastAsia="Times New Roman"/>
            <w:sz w:val="22"/>
            <w:szCs w:val="22"/>
            <w:lang w:val="en"/>
          </w:rPr>
          <w:t>165</w:t>
        </w:r>
      </w:hyperlink>
      <w:r>
        <w:rPr>
          <w:rFonts w:eastAsia="Times New Roman"/>
          <w:sz w:val="22"/>
          <w:szCs w:val="22"/>
          <w:lang w:val="en"/>
        </w:rPr>
        <w:t>.</w:t>
      </w:r>
    </w:p>
    <w:p w14:paraId="344C82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Cæcubum, distr. of Latium, i. </w:t>
      </w:r>
      <w:hyperlink r:id="rId5998" w:anchor="Page_345" w:history="1">
        <w:r>
          <w:rPr>
            <w:rStyle w:val="Hyperlink"/>
            <w:rFonts w:eastAsia="Times New Roman"/>
            <w:sz w:val="22"/>
            <w:szCs w:val="22"/>
            <w:lang w:val="en"/>
          </w:rPr>
          <w:t>345</w:t>
        </w:r>
      </w:hyperlink>
      <w:r>
        <w:rPr>
          <w:rFonts w:eastAsia="Times New Roman"/>
          <w:sz w:val="22"/>
          <w:szCs w:val="22"/>
          <w:lang w:val="en"/>
        </w:rPr>
        <w:t xml:space="preserve">, </w:t>
      </w:r>
      <w:hyperlink r:id="rId5999" w:anchor="Page_347" w:history="1">
        <w:r>
          <w:rPr>
            <w:rStyle w:val="Hyperlink"/>
            <w:rFonts w:eastAsia="Times New Roman"/>
            <w:sz w:val="22"/>
            <w:szCs w:val="22"/>
            <w:lang w:val="en"/>
          </w:rPr>
          <w:t>347</w:t>
        </w:r>
      </w:hyperlink>
      <w:r>
        <w:rPr>
          <w:rFonts w:eastAsia="Times New Roman"/>
          <w:sz w:val="22"/>
          <w:szCs w:val="22"/>
          <w:lang w:val="en"/>
        </w:rPr>
        <w:t>.</w:t>
      </w:r>
    </w:p>
    <w:p w14:paraId="763AC2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Cælius, Mount, i. </w:t>
      </w:r>
      <w:hyperlink r:id="rId6000" w:anchor="Page_348" w:history="1">
        <w:r>
          <w:rPr>
            <w:rStyle w:val="Hyperlink"/>
            <w:rFonts w:eastAsia="Times New Roman"/>
            <w:sz w:val="22"/>
            <w:szCs w:val="22"/>
            <w:lang w:val="en"/>
          </w:rPr>
          <w:t>348</w:t>
        </w:r>
      </w:hyperlink>
      <w:r>
        <w:rPr>
          <w:rFonts w:eastAsia="Times New Roman"/>
          <w:sz w:val="22"/>
          <w:szCs w:val="22"/>
          <w:lang w:val="en"/>
        </w:rPr>
        <w:t>.</w:t>
      </w:r>
    </w:p>
    <w:p w14:paraId="475509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Cænepolis, ii. </w:t>
      </w:r>
      <w:hyperlink r:id="rId6001" w:anchor="Page_36" w:history="1">
        <w:r>
          <w:rPr>
            <w:rStyle w:val="Hyperlink"/>
            <w:rFonts w:eastAsia="Times New Roman"/>
            <w:sz w:val="22"/>
            <w:szCs w:val="22"/>
            <w:lang w:val="en"/>
          </w:rPr>
          <w:t>36</w:t>
        </w:r>
      </w:hyperlink>
      <w:r>
        <w:rPr>
          <w:rFonts w:eastAsia="Times New Roman"/>
          <w:sz w:val="22"/>
          <w:szCs w:val="22"/>
          <w:lang w:val="en"/>
        </w:rPr>
        <w:t>.</w:t>
      </w:r>
    </w:p>
    <w:p w14:paraId="24646D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Cæni, people of Thrace, ii. </w:t>
      </w:r>
      <w:hyperlink r:id="rId6002" w:anchor="Page_401" w:history="1">
        <w:r>
          <w:rPr>
            <w:rStyle w:val="Hyperlink"/>
            <w:rFonts w:eastAsia="Times New Roman"/>
            <w:sz w:val="22"/>
            <w:szCs w:val="22"/>
            <w:lang w:val="en"/>
          </w:rPr>
          <w:t>401</w:t>
        </w:r>
      </w:hyperlink>
      <w:r>
        <w:rPr>
          <w:rFonts w:eastAsia="Times New Roman"/>
          <w:sz w:val="22"/>
          <w:szCs w:val="22"/>
          <w:lang w:val="en"/>
        </w:rPr>
        <w:t>.</w:t>
      </w:r>
    </w:p>
    <w:p w14:paraId="3BD759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Cænys, prom. of Italy, i. </w:t>
      </w:r>
      <w:hyperlink r:id="rId6003" w:anchor="Page_385" w:history="1">
        <w:r>
          <w:rPr>
            <w:rStyle w:val="Hyperlink"/>
            <w:rFonts w:eastAsia="Times New Roman"/>
            <w:sz w:val="22"/>
            <w:szCs w:val="22"/>
            <w:lang w:val="en"/>
          </w:rPr>
          <w:t>385</w:t>
        </w:r>
      </w:hyperlink>
      <w:r>
        <w:rPr>
          <w:rFonts w:eastAsia="Times New Roman"/>
          <w:sz w:val="22"/>
          <w:szCs w:val="22"/>
          <w:lang w:val="en"/>
        </w:rPr>
        <w:t xml:space="preserve">, </w:t>
      </w:r>
      <w:hyperlink r:id="rId6004" w:anchor="Page_400" w:history="1">
        <w:r>
          <w:rPr>
            <w:rStyle w:val="Hyperlink"/>
            <w:rFonts w:eastAsia="Times New Roman"/>
            <w:sz w:val="22"/>
            <w:szCs w:val="22"/>
            <w:lang w:val="en"/>
          </w:rPr>
          <w:t>400</w:t>
        </w:r>
      </w:hyperlink>
      <w:r>
        <w:rPr>
          <w:rFonts w:eastAsia="Times New Roman"/>
          <w:sz w:val="22"/>
          <w:szCs w:val="22"/>
          <w:lang w:val="en"/>
        </w:rPr>
        <w:t>.</w:t>
      </w:r>
    </w:p>
    <w:p w14:paraId="4F954A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Cæpio, Q. S., a Roman general, i. </w:t>
      </w:r>
      <w:hyperlink r:id="rId6005" w:anchor="Page_280" w:history="1">
        <w:r>
          <w:rPr>
            <w:rStyle w:val="Hyperlink"/>
            <w:rFonts w:eastAsia="Times New Roman"/>
            <w:sz w:val="22"/>
            <w:szCs w:val="22"/>
            <w:lang w:val="en"/>
          </w:rPr>
          <w:t>280</w:t>
        </w:r>
      </w:hyperlink>
      <w:r>
        <w:rPr>
          <w:rFonts w:eastAsia="Times New Roman"/>
          <w:sz w:val="22"/>
          <w:szCs w:val="22"/>
          <w:lang w:val="en"/>
        </w:rPr>
        <w:t>.</w:t>
      </w:r>
    </w:p>
    <w:p w14:paraId="2D499E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tower of, i. </w:t>
      </w:r>
      <w:hyperlink r:id="rId6006" w:anchor="Page_211" w:history="1">
        <w:r>
          <w:rPr>
            <w:rStyle w:val="Hyperlink"/>
            <w:rFonts w:eastAsia="Times New Roman"/>
            <w:sz w:val="22"/>
            <w:szCs w:val="22"/>
            <w:lang w:val="en"/>
          </w:rPr>
          <w:t>211</w:t>
        </w:r>
      </w:hyperlink>
      <w:r>
        <w:rPr>
          <w:rFonts w:eastAsia="Times New Roman"/>
          <w:sz w:val="22"/>
          <w:szCs w:val="22"/>
          <w:lang w:val="en"/>
        </w:rPr>
        <w:t>.</w:t>
      </w:r>
    </w:p>
    <w:p w14:paraId="7C3FEAF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Cæratus, same as Cnossus, ii. </w:t>
      </w:r>
      <w:hyperlink r:id="rId6007" w:anchor="Page_190" w:history="1">
        <w:r>
          <w:rPr>
            <w:rStyle w:val="Hyperlink"/>
            <w:rFonts w:eastAsia="Times New Roman"/>
            <w:sz w:val="22"/>
            <w:szCs w:val="22"/>
            <w:lang w:val="en"/>
          </w:rPr>
          <w:t>190</w:t>
        </w:r>
      </w:hyperlink>
      <w:r>
        <w:rPr>
          <w:rFonts w:eastAsia="Times New Roman"/>
          <w:sz w:val="22"/>
          <w:szCs w:val="22"/>
          <w:lang w:val="en"/>
        </w:rPr>
        <w:t>.</w:t>
      </w:r>
    </w:p>
    <w:p w14:paraId="3B2645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Cærea, c. of Etruria, i. </w:t>
      </w:r>
      <w:hyperlink r:id="rId6008" w:anchor="Page_328" w:history="1">
        <w:r>
          <w:rPr>
            <w:rStyle w:val="Hyperlink"/>
            <w:rFonts w:eastAsia="Times New Roman"/>
            <w:sz w:val="22"/>
            <w:szCs w:val="22"/>
            <w:lang w:val="en"/>
          </w:rPr>
          <w:t>328</w:t>
        </w:r>
      </w:hyperlink>
      <w:r>
        <w:rPr>
          <w:rFonts w:eastAsia="Times New Roman"/>
          <w:sz w:val="22"/>
          <w:szCs w:val="22"/>
          <w:lang w:val="en"/>
        </w:rPr>
        <w:t>.</w:t>
      </w:r>
    </w:p>
    <w:p w14:paraId="464125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Cæretana, hot-springs, i. </w:t>
      </w:r>
      <w:hyperlink r:id="rId6009" w:anchor="Page_328" w:history="1">
        <w:r>
          <w:rPr>
            <w:rStyle w:val="Hyperlink"/>
            <w:rFonts w:eastAsia="Times New Roman"/>
            <w:sz w:val="22"/>
            <w:szCs w:val="22"/>
            <w:lang w:val="en"/>
          </w:rPr>
          <w:t>328</w:t>
        </w:r>
      </w:hyperlink>
      <w:r>
        <w:rPr>
          <w:rFonts w:eastAsia="Times New Roman"/>
          <w:sz w:val="22"/>
          <w:szCs w:val="22"/>
          <w:lang w:val="en"/>
        </w:rPr>
        <w:t>.</w:t>
      </w:r>
    </w:p>
    <w:p w14:paraId="4C5A01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Cæretani, i. </w:t>
      </w:r>
      <w:hyperlink r:id="rId6010" w:anchor="Page_327" w:history="1">
        <w:r>
          <w:rPr>
            <w:rStyle w:val="Hyperlink"/>
            <w:rFonts w:eastAsia="Times New Roman"/>
            <w:sz w:val="22"/>
            <w:szCs w:val="22"/>
            <w:lang w:val="en"/>
          </w:rPr>
          <w:t>327</w:t>
        </w:r>
      </w:hyperlink>
      <w:r>
        <w:rPr>
          <w:rFonts w:eastAsia="Times New Roman"/>
          <w:sz w:val="22"/>
          <w:szCs w:val="22"/>
          <w:lang w:val="en"/>
        </w:rPr>
        <w:t xml:space="preserve">, </w:t>
      </w:r>
      <w:hyperlink r:id="rId6011" w:anchor="Page_335" w:history="1">
        <w:r>
          <w:rPr>
            <w:rStyle w:val="Hyperlink"/>
            <w:rFonts w:eastAsia="Times New Roman"/>
            <w:sz w:val="22"/>
            <w:szCs w:val="22"/>
            <w:lang w:val="en"/>
          </w:rPr>
          <w:t>335</w:t>
        </w:r>
      </w:hyperlink>
      <w:r>
        <w:rPr>
          <w:rFonts w:eastAsia="Times New Roman"/>
          <w:sz w:val="22"/>
          <w:szCs w:val="22"/>
          <w:lang w:val="en"/>
        </w:rPr>
        <w:t>.</w:t>
      </w:r>
    </w:p>
    <w:p w14:paraId="34086D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Cæsar, i. </w:t>
      </w:r>
      <w:hyperlink r:id="rId6012"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6013"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6014" w:anchor="Page_242" w:history="1">
        <w:r>
          <w:rPr>
            <w:rStyle w:val="Hyperlink"/>
            <w:rFonts w:eastAsia="Times New Roman"/>
            <w:sz w:val="22"/>
            <w:szCs w:val="22"/>
            <w:lang w:val="en"/>
          </w:rPr>
          <w:t>242</w:t>
        </w:r>
      </w:hyperlink>
      <w:r>
        <w:rPr>
          <w:rFonts w:eastAsia="Times New Roman"/>
          <w:sz w:val="22"/>
          <w:szCs w:val="22"/>
          <w:lang w:val="en"/>
        </w:rPr>
        <w:t xml:space="preserve">, </w:t>
      </w:r>
      <w:hyperlink r:id="rId6015" w:anchor="Page_270" w:history="1">
        <w:r>
          <w:rPr>
            <w:rStyle w:val="Hyperlink"/>
            <w:rFonts w:eastAsia="Times New Roman"/>
            <w:sz w:val="22"/>
            <w:szCs w:val="22"/>
            <w:lang w:val="en"/>
          </w:rPr>
          <w:t>270</w:t>
        </w:r>
      </w:hyperlink>
      <w:r>
        <w:rPr>
          <w:rFonts w:eastAsia="Times New Roman"/>
          <w:sz w:val="22"/>
          <w:szCs w:val="22"/>
          <w:lang w:val="en"/>
        </w:rPr>
        <w:t xml:space="preserve">, </w:t>
      </w:r>
      <w:hyperlink r:id="rId6016" w:anchor="Page_271" w:history="1">
        <w:r>
          <w:rPr>
            <w:rStyle w:val="Hyperlink"/>
            <w:rFonts w:eastAsia="Times New Roman"/>
            <w:sz w:val="22"/>
            <w:szCs w:val="22"/>
            <w:lang w:val="en"/>
          </w:rPr>
          <w:t>271</w:t>
        </w:r>
      </w:hyperlink>
      <w:r>
        <w:rPr>
          <w:rFonts w:eastAsia="Times New Roman"/>
          <w:sz w:val="22"/>
          <w:szCs w:val="22"/>
          <w:lang w:val="en"/>
        </w:rPr>
        <w:t xml:space="preserve">, </w:t>
      </w:r>
      <w:hyperlink r:id="rId6017"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6018"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6019" w:anchor="Page_305" w:history="1">
        <w:r>
          <w:rPr>
            <w:rStyle w:val="Hyperlink"/>
            <w:rFonts w:eastAsia="Times New Roman"/>
            <w:sz w:val="22"/>
            <w:szCs w:val="22"/>
            <w:lang w:val="en"/>
          </w:rPr>
          <w:t>305</w:t>
        </w:r>
      </w:hyperlink>
      <w:r>
        <w:rPr>
          <w:rFonts w:eastAsia="Times New Roman"/>
          <w:sz w:val="22"/>
          <w:szCs w:val="22"/>
          <w:lang w:val="en"/>
        </w:rPr>
        <w:t xml:space="preserve">; ii. </w:t>
      </w:r>
      <w:hyperlink r:id="rId6020" w:anchor="Page_44" w:history="1">
        <w:r>
          <w:rPr>
            <w:rStyle w:val="Hyperlink"/>
            <w:rFonts w:eastAsia="Times New Roman"/>
            <w:sz w:val="22"/>
            <w:szCs w:val="22"/>
            <w:lang w:val="en"/>
          </w:rPr>
          <w:t>44</w:t>
        </w:r>
      </w:hyperlink>
      <w:r>
        <w:rPr>
          <w:rFonts w:eastAsia="Times New Roman"/>
          <w:sz w:val="22"/>
          <w:szCs w:val="22"/>
          <w:lang w:val="en"/>
        </w:rPr>
        <w:t xml:space="preserve">, </w:t>
      </w:r>
      <w:hyperlink r:id="rId6021" w:anchor="Page_270" w:history="1">
        <w:r>
          <w:rPr>
            <w:rStyle w:val="Hyperlink"/>
            <w:rFonts w:eastAsia="Times New Roman"/>
            <w:sz w:val="22"/>
            <w:szCs w:val="22"/>
            <w:lang w:val="en"/>
          </w:rPr>
          <w:t>270</w:t>
        </w:r>
      </w:hyperlink>
      <w:r>
        <w:rPr>
          <w:rFonts w:eastAsia="Times New Roman"/>
          <w:sz w:val="22"/>
          <w:szCs w:val="22"/>
          <w:lang w:val="en"/>
        </w:rPr>
        <w:t xml:space="preserve">, </w:t>
      </w:r>
      <w:hyperlink r:id="rId6022" w:anchor="Page_274" w:history="1">
        <w:r>
          <w:rPr>
            <w:rStyle w:val="Hyperlink"/>
            <w:rFonts w:eastAsia="Times New Roman"/>
            <w:sz w:val="22"/>
            <w:szCs w:val="22"/>
            <w:lang w:val="en"/>
          </w:rPr>
          <w:t>274</w:t>
        </w:r>
      </w:hyperlink>
      <w:r>
        <w:rPr>
          <w:rFonts w:eastAsia="Times New Roman"/>
          <w:sz w:val="22"/>
          <w:szCs w:val="22"/>
          <w:lang w:val="en"/>
        </w:rPr>
        <w:t xml:space="preserve">, </w:t>
      </w:r>
      <w:hyperlink r:id="rId6023"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6024" w:anchor="Page_297" w:history="1">
        <w:r>
          <w:rPr>
            <w:rStyle w:val="Hyperlink"/>
            <w:rFonts w:eastAsia="Times New Roman"/>
            <w:sz w:val="22"/>
            <w:szCs w:val="22"/>
            <w:lang w:val="en"/>
          </w:rPr>
          <w:t>297</w:t>
        </w:r>
      </w:hyperlink>
      <w:r>
        <w:rPr>
          <w:rFonts w:eastAsia="Times New Roman"/>
          <w:sz w:val="22"/>
          <w:szCs w:val="22"/>
          <w:lang w:val="en"/>
        </w:rPr>
        <w:t>.</w:t>
      </w:r>
    </w:p>
    <w:p w14:paraId="424AE1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Augusta, c. of the Celtiberi (</w:t>
      </w:r>
      <w:r>
        <w:rPr>
          <w:rFonts w:eastAsia="Times New Roman"/>
          <w:i/>
          <w:iCs/>
          <w:sz w:val="22"/>
          <w:szCs w:val="22"/>
          <w:lang w:val="en"/>
        </w:rPr>
        <w:t>Saragossa</w:t>
      </w:r>
      <w:r>
        <w:rPr>
          <w:rFonts w:eastAsia="Times New Roman"/>
          <w:sz w:val="22"/>
          <w:szCs w:val="22"/>
          <w:lang w:val="en"/>
        </w:rPr>
        <w:t xml:space="preserve">), i. </w:t>
      </w:r>
      <w:hyperlink r:id="rId6025"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6026" w:anchor="Page_242" w:history="1">
        <w:r>
          <w:rPr>
            <w:rStyle w:val="Hyperlink"/>
            <w:rFonts w:eastAsia="Times New Roman"/>
            <w:sz w:val="22"/>
            <w:szCs w:val="22"/>
            <w:lang w:val="en"/>
          </w:rPr>
          <w:t>242</w:t>
        </w:r>
      </w:hyperlink>
      <w:r>
        <w:rPr>
          <w:rFonts w:eastAsia="Times New Roman"/>
          <w:sz w:val="22"/>
          <w:szCs w:val="22"/>
          <w:lang w:val="en"/>
        </w:rPr>
        <w:t xml:space="preserve">, </w:t>
      </w:r>
      <w:hyperlink r:id="rId6027" w:anchor="Page_244" w:history="1">
        <w:r>
          <w:rPr>
            <w:rStyle w:val="Hyperlink"/>
            <w:rFonts w:eastAsia="Times New Roman"/>
            <w:sz w:val="22"/>
            <w:szCs w:val="22"/>
            <w:lang w:val="en"/>
          </w:rPr>
          <w:t>244</w:t>
        </w:r>
      </w:hyperlink>
      <w:r>
        <w:rPr>
          <w:rFonts w:eastAsia="Times New Roman"/>
          <w:sz w:val="22"/>
          <w:szCs w:val="22"/>
          <w:lang w:val="en"/>
        </w:rPr>
        <w:t>.</w:t>
      </w:r>
    </w:p>
    <w:p w14:paraId="4DB455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Augustus, i. </w:t>
      </w:r>
      <w:hyperlink r:id="rId6028" w:anchor="Page_234" w:history="1">
        <w:r>
          <w:rPr>
            <w:rStyle w:val="Hyperlink"/>
            <w:rFonts w:eastAsia="Times New Roman"/>
            <w:sz w:val="22"/>
            <w:szCs w:val="22"/>
            <w:lang w:val="en"/>
          </w:rPr>
          <w:t>234</w:t>
        </w:r>
      </w:hyperlink>
      <w:r>
        <w:rPr>
          <w:rFonts w:eastAsia="Times New Roman"/>
          <w:sz w:val="22"/>
          <w:szCs w:val="22"/>
          <w:lang w:val="en"/>
        </w:rPr>
        <w:t xml:space="preserve">, </w:t>
      </w:r>
      <w:hyperlink r:id="rId6029" w:anchor="Page_265" w:history="1">
        <w:r>
          <w:rPr>
            <w:rStyle w:val="Hyperlink"/>
            <w:rFonts w:eastAsia="Times New Roman"/>
            <w:sz w:val="22"/>
            <w:szCs w:val="22"/>
            <w:lang w:val="en"/>
          </w:rPr>
          <w:t>265</w:t>
        </w:r>
      </w:hyperlink>
      <w:r>
        <w:rPr>
          <w:rFonts w:eastAsia="Times New Roman"/>
          <w:sz w:val="22"/>
          <w:szCs w:val="22"/>
          <w:lang w:val="en"/>
        </w:rPr>
        <w:t xml:space="preserve">, </w:t>
      </w:r>
      <w:hyperlink r:id="rId6030" w:anchor="Page_275" w:history="1">
        <w:r>
          <w:rPr>
            <w:rStyle w:val="Hyperlink"/>
            <w:rFonts w:eastAsia="Times New Roman"/>
            <w:sz w:val="22"/>
            <w:szCs w:val="22"/>
            <w:lang w:val="en"/>
          </w:rPr>
          <w:t>275</w:t>
        </w:r>
      </w:hyperlink>
      <w:r>
        <w:rPr>
          <w:rFonts w:eastAsia="Times New Roman"/>
          <w:sz w:val="22"/>
          <w:szCs w:val="22"/>
          <w:lang w:val="en"/>
        </w:rPr>
        <w:t xml:space="preserve">, </w:t>
      </w:r>
      <w:hyperlink r:id="rId6031" w:anchor="Page_286" w:history="1">
        <w:r>
          <w:rPr>
            <w:rStyle w:val="Hyperlink"/>
            <w:rFonts w:eastAsia="Times New Roman"/>
            <w:sz w:val="22"/>
            <w:szCs w:val="22"/>
            <w:lang w:val="en"/>
          </w:rPr>
          <w:t>286</w:t>
        </w:r>
      </w:hyperlink>
      <w:r>
        <w:rPr>
          <w:rFonts w:eastAsia="Times New Roman"/>
          <w:sz w:val="22"/>
          <w:szCs w:val="22"/>
          <w:lang w:val="en"/>
        </w:rPr>
        <w:t xml:space="preserve">, </w:t>
      </w:r>
      <w:hyperlink r:id="rId6032"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6033"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6034" w:anchor="Page_306" w:history="1">
        <w:r>
          <w:rPr>
            <w:rStyle w:val="Hyperlink"/>
            <w:rFonts w:eastAsia="Times New Roman"/>
            <w:sz w:val="22"/>
            <w:szCs w:val="22"/>
            <w:lang w:val="en"/>
          </w:rPr>
          <w:t>306</w:t>
        </w:r>
      </w:hyperlink>
      <w:r>
        <w:rPr>
          <w:rFonts w:eastAsia="Times New Roman"/>
          <w:sz w:val="22"/>
          <w:szCs w:val="22"/>
          <w:lang w:val="en"/>
        </w:rPr>
        <w:t xml:space="preserve">, </w:t>
      </w:r>
      <w:hyperlink r:id="rId6035" w:anchor="Page_308" w:history="1">
        <w:r>
          <w:rPr>
            <w:rStyle w:val="Hyperlink"/>
            <w:rFonts w:eastAsia="Times New Roman"/>
            <w:sz w:val="22"/>
            <w:szCs w:val="22"/>
            <w:lang w:val="en"/>
          </w:rPr>
          <w:t>308</w:t>
        </w:r>
      </w:hyperlink>
      <w:r>
        <w:rPr>
          <w:rFonts w:eastAsia="Times New Roman"/>
          <w:sz w:val="22"/>
          <w:szCs w:val="22"/>
          <w:lang w:val="en"/>
        </w:rPr>
        <w:t xml:space="preserve">, </w:t>
      </w:r>
      <w:hyperlink r:id="rId6036" w:anchor="Page_349" w:history="1">
        <w:r>
          <w:rPr>
            <w:rStyle w:val="Hyperlink"/>
            <w:rFonts w:eastAsia="Times New Roman"/>
            <w:sz w:val="22"/>
            <w:szCs w:val="22"/>
            <w:lang w:val="en"/>
          </w:rPr>
          <w:t>349</w:t>
        </w:r>
      </w:hyperlink>
      <w:r>
        <w:rPr>
          <w:rFonts w:eastAsia="Times New Roman"/>
          <w:sz w:val="22"/>
          <w:szCs w:val="22"/>
          <w:lang w:val="en"/>
        </w:rPr>
        <w:t xml:space="preserve">-351, </w:t>
      </w:r>
      <w:hyperlink r:id="rId6037" w:anchor="Page_369" w:history="1">
        <w:r>
          <w:rPr>
            <w:rStyle w:val="Hyperlink"/>
            <w:rFonts w:eastAsia="Times New Roman"/>
            <w:sz w:val="22"/>
            <w:szCs w:val="22"/>
            <w:lang w:val="en"/>
          </w:rPr>
          <w:t>369</w:t>
        </w:r>
      </w:hyperlink>
      <w:r>
        <w:rPr>
          <w:rFonts w:eastAsia="Times New Roman"/>
          <w:sz w:val="22"/>
          <w:szCs w:val="22"/>
          <w:lang w:val="en"/>
        </w:rPr>
        <w:t xml:space="preserve">, </w:t>
      </w:r>
      <w:hyperlink r:id="rId6038" w:anchor="Page_388" w:history="1">
        <w:r>
          <w:rPr>
            <w:rStyle w:val="Hyperlink"/>
            <w:rFonts w:eastAsia="Times New Roman"/>
            <w:sz w:val="22"/>
            <w:szCs w:val="22"/>
            <w:lang w:val="en"/>
          </w:rPr>
          <w:t>388</w:t>
        </w:r>
      </w:hyperlink>
      <w:r>
        <w:rPr>
          <w:rFonts w:eastAsia="Times New Roman"/>
          <w:sz w:val="22"/>
          <w:szCs w:val="22"/>
          <w:lang w:val="en"/>
        </w:rPr>
        <w:t xml:space="preserve">, </w:t>
      </w:r>
      <w:hyperlink r:id="rId6039"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6040" w:anchor="Page_408" w:history="1">
        <w:r>
          <w:rPr>
            <w:rStyle w:val="Hyperlink"/>
            <w:rFonts w:eastAsia="Times New Roman"/>
            <w:sz w:val="22"/>
            <w:szCs w:val="22"/>
            <w:lang w:val="en"/>
          </w:rPr>
          <w:t>408</w:t>
        </w:r>
      </w:hyperlink>
      <w:r>
        <w:rPr>
          <w:rFonts w:eastAsia="Times New Roman"/>
          <w:sz w:val="22"/>
          <w:szCs w:val="22"/>
          <w:lang w:val="en"/>
        </w:rPr>
        <w:t xml:space="preserve">, </w:t>
      </w:r>
      <w:hyperlink r:id="rId6041" w:anchor="Page_411" w:history="1">
        <w:r>
          <w:rPr>
            <w:rStyle w:val="Hyperlink"/>
            <w:rFonts w:eastAsia="Times New Roman"/>
            <w:sz w:val="22"/>
            <w:szCs w:val="22"/>
            <w:lang w:val="en"/>
          </w:rPr>
          <w:t>411</w:t>
        </w:r>
      </w:hyperlink>
      <w:r>
        <w:rPr>
          <w:rFonts w:eastAsia="Times New Roman"/>
          <w:sz w:val="22"/>
          <w:szCs w:val="22"/>
          <w:lang w:val="en"/>
        </w:rPr>
        <w:t xml:space="preserve">, </w:t>
      </w:r>
      <w:hyperlink r:id="rId6042" w:anchor="Page_439" w:history="1">
        <w:r>
          <w:rPr>
            <w:rStyle w:val="Hyperlink"/>
            <w:rFonts w:eastAsia="Times New Roman"/>
            <w:sz w:val="22"/>
            <w:szCs w:val="22"/>
            <w:lang w:val="en"/>
          </w:rPr>
          <w:t>439</w:t>
        </w:r>
      </w:hyperlink>
      <w:r>
        <w:rPr>
          <w:rFonts w:eastAsia="Times New Roman"/>
          <w:sz w:val="22"/>
          <w:szCs w:val="22"/>
          <w:lang w:val="en"/>
        </w:rPr>
        <w:t xml:space="preserve">, </w:t>
      </w:r>
      <w:hyperlink r:id="rId6043" w:anchor="Page_441" w:history="1">
        <w:r>
          <w:rPr>
            <w:rStyle w:val="Hyperlink"/>
            <w:rFonts w:eastAsia="Times New Roman"/>
            <w:sz w:val="22"/>
            <w:szCs w:val="22"/>
            <w:lang w:val="en"/>
          </w:rPr>
          <w:t>441</w:t>
        </w:r>
      </w:hyperlink>
      <w:r>
        <w:rPr>
          <w:rFonts w:eastAsia="Times New Roman"/>
          <w:sz w:val="22"/>
          <w:szCs w:val="22"/>
          <w:lang w:val="en"/>
        </w:rPr>
        <w:t xml:space="preserve">, </w:t>
      </w:r>
      <w:hyperlink r:id="rId6044" w:anchor="Page_444" w:history="1">
        <w:r>
          <w:rPr>
            <w:rStyle w:val="Hyperlink"/>
            <w:rFonts w:eastAsia="Times New Roman"/>
            <w:sz w:val="22"/>
            <w:szCs w:val="22"/>
            <w:lang w:val="en"/>
          </w:rPr>
          <w:t>444</w:t>
        </w:r>
      </w:hyperlink>
      <w:r>
        <w:rPr>
          <w:rFonts w:eastAsia="Times New Roman"/>
          <w:sz w:val="22"/>
          <w:szCs w:val="22"/>
          <w:lang w:val="en"/>
        </w:rPr>
        <w:t xml:space="preserve">, </w:t>
      </w:r>
      <w:hyperlink r:id="rId6045" w:anchor="Page_446" w:history="1">
        <w:r>
          <w:rPr>
            <w:rStyle w:val="Hyperlink"/>
            <w:rFonts w:eastAsia="Times New Roman"/>
            <w:sz w:val="22"/>
            <w:szCs w:val="22"/>
            <w:lang w:val="en"/>
          </w:rPr>
          <w:t>446</w:t>
        </w:r>
      </w:hyperlink>
      <w:r>
        <w:rPr>
          <w:rFonts w:eastAsia="Times New Roman"/>
          <w:sz w:val="22"/>
          <w:szCs w:val="22"/>
          <w:lang w:val="en"/>
        </w:rPr>
        <w:t xml:space="preserve">, </w:t>
      </w:r>
      <w:hyperlink r:id="rId6046" w:anchor="Page_448" w:history="1">
        <w:r>
          <w:rPr>
            <w:rStyle w:val="Hyperlink"/>
            <w:rFonts w:eastAsia="Times New Roman"/>
            <w:sz w:val="22"/>
            <w:szCs w:val="22"/>
            <w:lang w:val="en"/>
          </w:rPr>
          <w:t>448</w:t>
        </w:r>
      </w:hyperlink>
      <w:r>
        <w:rPr>
          <w:rFonts w:eastAsia="Times New Roman"/>
          <w:sz w:val="22"/>
          <w:szCs w:val="22"/>
          <w:lang w:val="en"/>
        </w:rPr>
        <w:t xml:space="preserve">, </w:t>
      </w:r>
      <w:hyperlink r:id="rId6047" w:anchor="Page_467" w:history="1">
        <w:r>
          <w:rPr>
            <w:rStyle w:val="Hyperlink"/>
            <w:rFonts w:eastAsia="Times New Roman"/>
            <w:sz w:val="22"/>
            <w:szCs w:val="22"/>
            <w:lang w:val="en"/>
          </w:rPr>
          <w:t>467</w:t>
        </w:r>
      </w:hyperlink>
      <w:r>
        <w:rPr>
          <w:rFonts w:eastAsia="Times New Roman"/>
          <w:sz w:val="22"/>
          <w:szCs w:val="22"/>
          <w:lang w:val="en"/>
        </w:rPr>
        <w:t xml:space="preserve">, </w:t>
      </w:r>
      <w:hyperlink r:id="rId6048" w:anchor="Page_483" w:history="1">
        <w:r>
          <w:rPr>
            <w:rStyle w:val="Hyperlink"/>
            <w:rFonts w:eastAsia="Times New Roman"/>
            <w:sz w:val="22"/>
            <w:szCs w:val="22"/>
            <w:lang w:val="en"/>
          </w:rPr>
          <w:t>483</w:t>
        </w:r>
      </w:hyperlink>
      <w:r>
        <w:rPr>
          <w:rFonts w:eastAsia="Times New Roman"/>
          <w:sz w:val="22"/>
          <w:szCs w:val="22"/>
          <w:lang w:val="en"/>
        </w:rPr>
        <w:t xml:space="preserve">, </w:t>
      </w:r>
      <w:hyperlink r:id="rId6049" w:anchor="Page_484" w:history="1">
        <w:r>
          <w:rPr>
            <w:rStyle w:val="Hyperlink"/>
            <w:rFonts w:eastAsia="Times New Roman"/>
            <w:sz w:val="22"/>
            <w:szCs w:val="22"/>
            <w:lang w:val="en"/>
          </w:rPr>
          <w:t>484</w:t>
        </w:r>
      </w:hyperlink>
      <w:r>
        <w:rPr>
          <w:rFonts w:eastAsia="Times New Roman"/>
          <w:sz w:val="22"/>
          <w:szCs w:val="22"/>
          <w:lang w:val="en"/>
        </w:rPr>
        <w:t xml:space="preserve">; ii. </w:t>
      </w:r>
      <w:hyperlink r:id="rId6050"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6051"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6052" w:anchor="Page_334" w:history="1">
        <w:r>
          <w:rPr>
            <w:rStyle w:val="Hyperlink"/>
            <w:rFonts w:eastAsia="Times New Roman"/>
            <w:sz w:val="22"/>
            <w:szCs w:val="22"/>
            <w:lang w:val="en"/>
          </w:rPr>
          <w:t>334</w:t>
        </w:r>
      </w:hyperlink>
      <w:r>
        <w:rPr>
          <w:rFonts w:eastAsia="Times New Roman"/>
          <w:sz w:val="22"/>
          <w:szCs w:val="22"/>
          <w:lang w:val="en"/>
        </w:rPr>
        <w:t xml:space="preserve">, </w:t>
      </w:r>
      <w:hyperlink r:id="rId6053" w:anchor="Page_356" w:history="1">
        <w:r>
          <w:rPr>
            <w:rStyle w:val="Hyperlink"/>
            <w:rFonts w:eastAsia="Times New Roman"/>
            <w:sz w:val="22"/>
            <w:szCs w:val="22"/>
            <w:lang w:val="en"/>
          </w:rPr>
          <w:t>356</w:t>
        </w:r>
      </w:hyperlink>
      <w:r>
        <w:rPr>
          <w:rFonts w:eastAsia="Times New Roman"/>
          <w:sz w:val="22"/>
          <w:szCs w:val="22"/>
          <w:lang w:val="en"/>
        </w:rPr>
        <w:t xml:space="preserve">-358, </w:t>
      </w:r>
      <w:hyperlink r:id="rId6054" w:anchor="Page_392" w:history="1">
        <w:r>
          <w:rPr>
            <w:rStyle w:val="Hyperlink"/>
            <w:rFonts w:eastAsia="Times New Roman"/>
            <w:sz w:val="22"/>
            <w:szCs w:val="22"/>
            <w:lang w:val="en"/>
          </w:rPr>
          <w:t>392</w:t>
        </w:r>
      </w:hyperlink>
      <w:r>
        <w:rPr>
          <w:rFonts w:eastAsia="Times New Roman"/>
          <w:sz w:val="22"/>
          <w:szCs w:val="22"/>
          <w:lang w:val="en"/>
        </w:rPr>
        <w:t xml:space="preserve">, </w:t>
      </w:r>
      <w:hyperlink r:id="rId6055" w:anchor="Page_402" w:history="1">
        <w:r>
          <w:rPr>
            <w:rStyle w:val="Hyperlink"/>
            <w:rFonts w:eastAsia="Times New Roman"/>
            <w:sz w:val="22"/>
            <w:szCs w:val="22"/>
            <w:lang w:val="en"/>
          </w:rPr>
          <w:t>402</w:t>
        </w:r>
      </w:hyperlink>
      <w:r>
        <w:rPr>
          <w:rFonts w:eastAsia="Times New Roman"/>
          <w:sz w:val="22"/>
          <w:szCs w:val="22"/>
          <w:lang w:val="en"/>
        </w:rPr>
        <w:t xml:space="preserve">; iii. </w:t>
      </w:r>
      <w:hyperlink r:id="rId6056" w:anchor="Page_36" w:history="1">
        <w:r>
          <w:rPr>
            <w:rStyle w:val="Hyperlink"/>
            <w:rFonts w:eastAsia="Times New Roman"/>
            <w:sz w:val="22"/>
            <w:szCs w:val="22"/>
            <w:lang w:val="en"/>
          </w:rPr>
          <w:t>36</w:t>
        </w:r>
      </w:hyperlink>
      <w:r>
        <w:rPr>
          <w:rFonts w:eastAsia="Times New Roman"/>
          <w:sz w:val="22"/>
          <w:szCs w:val="22"/>
          <w:lang w:val="en"/>
        </w:rPr>
        <w:t xml:space="preserve">, </w:t>
      </w:r>
      <w:hyperlink r:id="rId6057" w:anchor="Page_53" w:history="1">
        <w:r>
          <w:rPr>
            <w:rStyle w:val="Hyperlink"/>
            <w:rFonts w:eastAsia="Times New Roman"/>
            <w:sz w:val="22"/>
            <w:szCs w:val="22"/>
            <w:lang w:val="en"/>
          </w:rPr>
          <w:t>53</w:t>
        </w:r>
      </w:hyperlink>
      <w:r>
        <w:rPr>
          <w:rFonts w:eastAsia="Times New Roman"/>
          <w:sz w:val="22"/>
          <w:szCs w:val="22"/>
          <w:lang w:val="en"/>
        </w:rPr>
        <w:t xml:space="preserve">, </w:t>
      </w:r>
      <w:hyperlink r:id="rId6058" w:anchor="Page_54" w:history="1">
        <w:r>
          <w:rPr>
            <w:rStyle w:val="Hyperlink"/>
            <w:rFonts w:eastAsia="Times New Roman"/>
            <w:sz w:val="22"/>
            <w:szCs w:val="22"/>
            <w:lang w:val="en"/>
          </w:rPr>
          <w:t>54</w:t>
        </w:r>
      </w:hyperlink>
      <w:r>
        <w:rPr>
          <w:rFonts w:eastAsia="Times New Roman"/>
          <w:sz w:val="22"/>
          <w:szCs w:val="22"/>
          <w:lang w:val="en"/>
        </w:rPr>
        <w:t xml:space="preserve">, </w:t>
      </w:r>
      <w:hyperlink r:id="rId6059" w:anchor="Page_58" w:history="1">
        <w:r>
          <w:rPr>
            <w:rStyle w:val="Hyperlink"/>
            <w:rFonts w:eastAsia="Times New Roman"/>
            <w:sz w:val="22"/>
            <w:szCs w:val="22"/>
            <w:lang w:val="en"/>
          </w:rPr>
          <w:t>58</w:t>
        </w:r>
      </w:hyperlink>
      <w:r>
        <w:rPr>
          <w:rFonts w:eastAsia="Times New Roman"/>
          <w:sz w:val="22"/>
          <w:szCs w:val="22"/>
          <w:lang w:val="en"/>
        </w:rPr>
        <w:t xml:space="preserve">, </w:t>
      </w:r>
      <w:hyperlink r:id="rId6060" w:anchor="Page_59" w:history="1">
        <w:r>
          <w:rPr>
            <w:rStyle w:val="Hyperlink"/>
            <w:rFonts w:eastAsia="Times New Roman"/>
            <w:sz w:val="22"/>
            <w:szCs w:val="22"/>
            <w:lang w:val="en"/>
          </w:rPr>
          <w:t>59</w:t>
        </w:r>
      </w:hyperlink>
      <w:r>
        <w:rPr>
          <w:rFonts w:eastAsia="Times New Roman"/>
          <w:sz w:val="22"/>
          <w:szCs w:val="22"/>
          <w:lang w:val="en"/>
        </w:rPr>
        <w:t xml:space="preserve">, </w:t>
      </w:r>
      <w:hyperlink r:id="rId6061" w:anchor="Page_74" w:history="1">
        <w:r>
          <w:rPr>
            <w:rStyle w:val="Hyperlink"/>
            <w:rFonts w:eastAsia="Times New Roman"/>
            <w:sz w:val="22"/>
            <w:szCs w:val="22"/>
            <w:lang w:val="en"/>
          </w:rPr>
          <w:t>74</w:t>
        </w:r>
      </w:hyperlink>
      <w:r>
        <w:rPr>
          <w:rFonts w:eastAsia="Times New Roman"/>
          <w:sz w:val="22"/>
          <w:szCs w:val="22"/>
          <w:lang w:val="en"/>
        </w:rPr>
        <w:t xml:space="preserve">, </w:t>
      </w:r>
      <w:hyperlink r:id="rId6062" w:anchor="Page_118" w:history="1">
        <w:r>
          <w:rPr>
            <w:rStyle w:val="Hyperlink"/>
            <w:rFonts w:eastAsia="Times New Roman"/>
            <w:sz w:val="22"/>
            <w:szCs w:val="22"/>
            <w:lang w:val="en"/>
          </w:rPr>
          <w:t>118</w:t>
        </w:r>
      </w:hyperlink>
      <w:r>
        <w:rPr>
          <w:rFonts w:eastAsia="Times New Roman"/>
          <w:sz w:val="22"/>
          <w:szCs w:val="22"/>
          <w:lang w:val="en"/>
        </w:rPr>
        <w:t xml:space="preserve">, </w:t>
      </w:r>
      <w:hyperlink r:id="rId6063"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6064"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6065" w:anchor="Page_209" w:history="1">
        <w:r>
          <w:rPr>
            <w:rStyle w:val="Hyperlink"/>
            <w:rFonts w:eastAsia="Times New Roman"/>
            <w:sz w:val="22"/>
            <w:szCs w:val="22"/>
            <w:lang w:val="en"/>
          </w:rPr>
          <w:t>209</w:t>
        </w:r>
      </w:hyperlink>
      <w:r>
        <w:rPr>
          <w:rFonts w:eastAsia="Times New Roman"/>
          <w:sz w:val="22"/>
          <w:szCs w:val="22"/>
          <w:lang w:val="en"/>
        </w:rPr>
        <w:t xml:space="preserve">, </w:t>
      </w:r>
      <w:hyperlink r:id="rId6066" w:anchor="Page_231" w:history="1">
        <w:r>
          <w:rPr>
            <w:rStyle w:val="Hyperlink"/>
            <w:rFonts w:eastAsia="Times New Roman"/>
            <w:sz w:val="22"/>
            <w:szCs w:val="22"/>
            <w:lang w:val="en"/>
          </w:rPr>
          <w:t>231</w:t>
        </w:r>
      </w:hyperlink>
      <w:r>
        <w:rPr>
          <w:rFonts w:eastAsia="Times New Roman"/>
          <w:sz w:val="22"/>
          <w:szCs w:val="22"/>
          <w:lang w:val="en"/>
        </w:rPr>
        <w:t xml:space="preserve">, </w:t>
      </w:r>
      <w:hyperlink r:id="rId6067" w:anchor="Page_233" w:history="1">
        <w:r>
          <w:rPr>
            <w:rStyle w:val="Hyperlink"/>
            <w:rFonts w:eastAsia="Times New Roman"/>
            <w:sz w:val="22"/>
            <w:szCs w:val="22"/>
            <w:lang w:val="en"/>
          </w:rPr>
          <w:t>233</w:t>
        </w:r>
      </w:hyperlink>
      <w:r>
        <w:rPr>
          <w:rFonts w:eastAsia="Times New Roman"/>
          <w:sz w:val="22"/>
          <w:szCs w:val="22"/>
          <w:lang w:val="en"/>
        </w:rPr>
        <w:t xml:space="preserve">, </w:t>
      </w:r>
      <w:hyperlink r:id="rId6068"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6069"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6070" w:anchor="Page_297" w:history="1">
        <w:r>
          <w:rPr>
            <w:rStyle w:val="Hyperlink"/>
            <w:rFonts w:eastAsia="Times New Roman"/>
            <w:sz w:val="22"/>
            <w:szCs w:val="22"/>
            <w:lang w:val="en"/>
          </w:rPr>
          <w:t>297</w:t>
        </w:r>
      </w:hyperlink>
      <w:r>
        <w:rPr>
          <w:rFonts w:eastAsia="Times New Roman"/>
          <w:sz w:val="22"/>
          <w:szCs w:val="22"/>
          <w:lang w:val="en"/>
        </w:rPr>
        <w:t>.</w:t>
      </w:r>
    </w:p>
    <w:p w14:paraId="1A2E8F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Julius or divus, i. </w:t>
      </w:r>
      <w:hyperlink r:id="rId6071" w:anchor="Page_265" w:history="1">
        <w:r>
          <w:rPr>
            <w:rStyle w:val="Hyperlink"/>
            <w:rFonts w:eastAsia="Times New Roman"/>
            <w:sz w:val="22"/>
            <w:szCs w:val="22"/>
            <w:lang w:val="en"/>
          </w:rPr>
          <w:t>265</w:t>
        </w:r>
      </w:hyperlink>
      <w:r>
        <w:rPr>
          <w:rFonts w:eastAsia="Times New Roman"/>
          <w:sz w:val="22"/>
          <w:szCs w:val="22"/>
          <w:lang w:val="en"/>
        </w:rPr>
        <w:t xml:space="preserve">, </w:t>
      </w:r>
      <w:hyperlink r:id="rId6072"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6073"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6074" w:anchor="Page_297" w:history="1">
        <w:r>
          <w:rPr>
            <w:rStyle w:val="Hyperlink"/>
            <w:rFonts w:eastAsia="Times New Roman"/>
            <w:sz w:val="22"/>
            <w:szCs w:val="22"/>
            <w:lang w:val="en"/>
          </w:rPr>
          <w:t>297</w:t>
        </w:r>
      </w:hyperlink>
      <w:r>
        <w:rPr>
          <w:rFonts w:eastAsia="Times New Roman"/>
          <w:sz w:val="22"/>
          <w:szCs w:val="22"/>
          <w:lang w:val="en"/>
        </w:rPr>
        <w:t xml:space="preserve">, </w:t>
      </w:r>
      <w:hyperlink r:id="rId6075"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6076"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6077" w:anchor="Page_350" w:history="1">
        <w:r>
          <w:rPr>
            <w:rStyle w:val="Hyperlink"/>
            <w:rFonts w:eastAsia="Times New Roman"/>
            <w:sz w:val="22"/>
            <w:szCs w:val="22"/>
            <w:lang w:val="en"/>
          </w:rPr>
          <w:t>350</w:t>
        </w:r>
      </w:hyperlink>
      <w:r>
        <w:rPr>
          <w:rFonts w:eastAsia="Times New Roman"/>
          <w:sz w:val="22"/>
          <w:szCs w:val="22"/>
          <w:lang w:val="en"/>
        </w:rPr>
        <w:t xml:space="preserve">, </w:t>
      </w:r>
      <w:hyperlink r:id="rId6078" w:anchor="Page_439" w:history="1">
        <w:r>
          <w:rPr>
            <w:rStyle w:val="Hyperlink"/>
            <w:rFonts w:eastAsia="Times New Roman"/>
            <w:sz w:val="22"/>
            <w:szCs w:val="22"/>
            <w:lang w:val="en"/>
          </w:rPr>
          <w:t>439</w:t>
        </w:r>
      </w:hyperlink>
      <w:r>
        <w:rPr>
          <w:rFonts w:eastAsia="Times New Roman"/>
          <w:sz w:val="22"/>
          <w:szCs w:val="22"/>
          <w:lang w:val="en"/>
        </w:rPr>
        <w:t xml:space="preserve">, </w:t>
      </w:r>
      <w:hyperlink r:id="rId6079" w:anchor="Page_457" w:history="1">
        <w:r>
          <w:rPr>
            <w:rStyle w:val="Hyperlink"/>
            <w:rFonts w:eastAsia="Times New Roman"/>
            <w:sz w:val="22"/>
            <w:szCs w:val="22"/>
            <w:lang w:val="en"/>
          </w:rPr>
          <w:t>457</w:t>
        </w:r>
      </w:hyperlink>
      <w:r>
        <w:rPr>
          <w:rFonts w:eastAsia="Times New Roman"/>
          <w:sz w:val="22"/>
          <w:szCs w:val="22"/>
          <w:lang w:val="en"/>
        </w:rPr>
        <w:t xml:space="preserve">, </w:t>
      </w:r>
      <w:hyperlink r:id="rId6080" w:anchor="Page_497" w:history="1">
        <w:r>
          <w:rPr>
            <w:rStyle w:val="Hyperlink"/>
            <w:rFonts w:eastAsia="Times New Roman"/>
            <w:sz w:val="22"/>
            <w:szCs w:val="22"/>
            <w:lang w:val="en"/>
          </w:rPr>
          <w:t>497</w:t>
        </w:r>
      </w:hyperlink>
      <w:r>
        <w:rPr>
          <w:rFonts w:eastAsia="Times New Roman"/>
          <w:sz w:val="22"/>
          <w:szCs w:val="22"/>
          <w:lang w:val="en"/>
        </w:rPr>
        <w:t xml:space="preserve">-499; ii. </w:t>
      </w:r>
      <w:hyperlink r:id="rId6081" w:anchor="Page_65" w:history="1">
        <w:r>
          <w:rPr>
            <w:rStyle w:val="Hyperlink"/>
            <w:rFonts w:eastAsia="Times New Roman"/>
            <w:sz w:val="22"/>
            <w:szCs w:val="22"/>
            <w:lang w:val="en"/>
          </w:rPr>
          <w:t>65</w:t>
        </w:r>
      </w:hyperlink>
      <w:r>
        <w:rPr>
          <w:rFonts w:eastAsia="Times New Roman"/>
          <w:sz w:val="22"/>
          <w:szCs w:val="22"/>
          <w:lang w:val="en"/>
        </w:rPr>
        <w:t xml:space="preserve">, </w:t>
      </w:r>
      <w:hyperlink r:id="rId6082"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6083" w:anchor="Page_308" w:history="1">
        <w:r>
          <w:rPr>
            <w:rStyle w:val="Hyperlink"/>
            <w:rFonts w:eastAsia="Times New Roman"/>
            <w:sz w:val="22"/>
            <w:szCs w:val="22"/>
            <w:lang w:val="en"/>
          </w:rPr>
          <w:t>308</w:t>
        </w:r>
      </w:hyperlink>
      <w:r>
        <w:rPr>
          <w:rFonts w:eastAsia="Times New Roman"/>
          <w:sz w:val="22"/>
          <w:szCs w:val="22"/>
          <w:lang w:val="en"/>
        </w:rPr>
        <w:t xml:space="preserve">; iii. </w:t>
      </w:r>
      <w:hyperlink r:id="rId6084" w:anchor="Page_20" w:history="1">
        <w:r>
          <w:rPr>
            <w:rStyle w:val="Hyperlink"/>
            <w:rFonts w:eastAsia="Times New Roman"/>
            <w:sz w:val="22"/>
            <w:szCs w:val="22"/>
            <w:lang w:val="en"/>
          </w:rPr>
          <w:t>20</w:t>
        </w:r>
      </w:hyperlink>
      <w:r>
        <w:rPr>
          <w:rFonts w:eastAsia="Times New Roman"/>
          <w:sz w:val="22"/>
          <w:szCs w:val="22"/>
          <w:lang w:val="en"/>
        </w:rPr>
        <w:t xml:space="preserve">, </w:t>
      </w:r>
      <w:hyperlink r:id="rId6085" w:anchor="Page_24" w:history="1">
        <w:r>
          <w:rPr>
            <w:rStyle w:val="Hyperlink"/>
            <w:rFonts w:eastAsia="Times New Roman"/>
            <w:sz w:val="22"/>
            <w:szCs w:val="22"/>
            <w:lang w:val="en"/>
          </w:rPr>
          <w:t>24</w:t>
        </w:r>
      </w:hyperlink>
      <w:r>
        <w:rPr>
          <w:rFonts w:eastAsia="Times New Roman"/>
          <w:sz w:val="22"/>
          <w:szCs w:val="22"/>
          <w:lang w:val="en"/>
        </w:rPr>
        <w:t xml:space="preserve">, </w:t>
      </w:r>
      <w:hyperlink r:id="rId6086"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6087" w:anchor="Page_284" w:history="1">
        <w:r>
          <w:rPr>
            <w:rStyle w:val="Hyperlink"/>
            <w:rFonts w:eastAsia="Times New Roman"/>
            <w:sz w:val="22"/>
            <w:szCs w:val="22"/>
            <w:lang w:val="en"/>
          </w:rPr>
          <w:t>284</w:t>
        </w:r>
      </w:hyperlink>
      <w:r>
        <w:rPr>
          <w:rFonts w:eastAsia="Times New Roman"/>
          <w:sz w:val="22"/>
          <w:szCs w:val="22"/>
          <w:lang w:val="en"/>
        </w:rPr>
        <w:t xml:space="preserve">, </w:t>
      </w:r>
      <w:hyperlink r:id="rId6088" w:anchor="Page_287" w:history="1">
        <w:r>
          <w:rPr>
            <w:rStyle w:val="Hyperlink"/>
            <w:rFonts w:eastAsia="Times New Roman"/>
            <w:sz w:val="22"/>
            <w:szCs w:val="22"/>
            <w:lang w:val="en"/>
          </w:rPr>
          <w:t>287</w:t>
        </w:r>
      </w:hyperlink>
      <w:r>
        <w:rPr>
          <w:rFonts w:eastAsia="Times New Roman"/>
          <w:sz w:val="22"/>
          <w:szCs w:val="22"/>
          <w:lang w:val="en"/>
        </w:rPr>
        <w:t>.</w:t>
      </w:r>
    </w:p>
    <w:p w14:paraId="07408CE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Cæsarea, c. of Numidia, iii. </w:t>
      </w:r>
      <w:hyperlink r:id="rId6089" w:anchor="Page_284" w:history="1">
        <w:r>
          <w:rPr>
            <w:rStyle w:val="Hyperlink"/>
            <w:rFonts w:eastAsia="Times New Roman"/>
            <w:sz w:val="22"/>
            <w:szCs w:val="22"/>
            <w:lang w:val="en"/>
          </w:rPr>
          <w:t>284</w:t>
        </w:r>
      </w:hyperlink>
      <w:r>
        <w:rPr>
          <w:rFonts w:eastAsia="Times New Roman"/>
          <w:sz w:val="22"/>
          <w:szCs w:val="22"/>
          <w:lang w:val="en"/>
        </w:rPr>
        <w:t>.</w:t>
      </w:r>
    </w:p>
    <w:p w14:paraId="526976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Cæsarium, temple of Alexandria, iii. </w:t>
      </w:r>
      <w:hyperlink r:id="rId6090" w:anchor="Page_230" w:history="1">
        <w:r>
          <w:rPr>
            <w:rStyle w:val="Hyperlink"/>
            <w:rFonts w:eastAsia="Times New Roman"/>
            <w:sz w:val="22"/>
            <w:szCs w:val="22"/>
            <w:lang w:val="en"/>
          </w:rPr>
          <w:t>230</w:t>
        </w:r>
      </w:hyperlink>
      <w:r>
        <w:rPr>
          <w:rFonts w:eastAsia="Times New Roman"/>
          <w:sz w:val="22"/>
          <w:szCs w:val="22"/>
          <w:lang w:val="en"/>
        </w:rPr>
        <w:t>.</w:t>
      </w:r>
    </w:p>
    <w:p w14:paraId="32F3A9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Cæsēna, c. of Italy, i. </w:t>
      </w:r>
      <w:hyperlink r:id="rId6091" w:anchor="Page_322" w:history="1">
        <w:r>
          <w:rPr>
            <w:rStyle w:val="Hyperlink"/>
            <w:rFonts w:eastAsia="Times New Roman"/>
            <w:sz w:val="22"/>
            <w:szCs w:val="22"/>
            <w:lang w:val="en"/>
          </w:rPr>
          <w:t>322</w:t>
        </w:r>
      </w:hyperlink>
      <w:r>
        <w:rPr>
          <w:rFonts w:eastAsia="Times New Roman"/>
          <w:sz w:val="22"/>
          <w:szCs w:val="22"/>
          <w:lang w:val="en"/>
        </w:rPr>
        <w:t>.</w:t>
      </w:r>
    </w:p>
    <w:p w14:paraId="48A9131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Cafsa.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Capsa.</w:t>
      </w:r>
    </w:p>
    <w:p w14:paraId="194D47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Caiata, gulf of (</w:t>
      </w:r>
      <w:r>
        <w:rPr>
          <w:rFonts w:eastAsia="Times New Roman"/>
          <w:i/>
          <w:iCs/>
          <w:sz w:val="22"/>
          <w:szCs w:val="22"/>
          <w:lang w:val="en"/>
        </w:rPr>
        <w:t>Gaëta</w:t>
      </w:r>
      <w:r>
        <w:rPr>
          <w:rFonts w:eastAsia="Times New Roman"/>
          <w:sz w:val="22"/>
          <w:szCs w:val="22"/>
          <w:lang w:val="en"/>
        </w:rPr>
        <w:t xml:space="preserve">), i. </w:t>
      </w:r>
      <w:hyperlink r:id="rId6092" w:anchor="Page_347" w:history="1">
        <w:r>
          <w:rPr>
            <w:rStyle w:val="Hyperlink"/>
            <w:rFonts w:eastAsia="Times New Roman"/>
            <w:sz w:val="22"/>
            <w:szCs w:val="22"/>
            <w:lang w:val="en"/>
          </w:rPr>
          <w:t>347</w:t>
        </w:r>
      </w:hyperlink>
      <w:r>
        <w:rPr>
          <w:rFonts w:eastAsia="Times New Roman"/>
          <w:sz w:val="22"/>
          <w:szCs w:val="22"/>
          <w:lang w:val="en"/>
        </w:rPr>
        <w:t>.</w:t>
      </w:r>
    </w:p>
    <w:p w14:paraId="44C16D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promontory of, i. </w:t>
      </w:r>
      <w:hyperlink r:id="rId6093" w:anchor="Page_347" w:history="1">
        <w:r>
          <w:rPr>
            <w:rStyle w:val="Hyperlink"/>
            <w:rFonts w:eastAsia="Times New Roman"/>
            <w:sz w:val="22"/>
            <w:szCs w:val="22"/>
            <w:lang w:val="en"/>
          </w:rPr>
          <w:t>347</w:t>
        </w:r>
      </w:hyperlink>
      <w:r>
        <w:rPr>
          <w:rFonts w:eastAsia="Times New Roman"/>
          <w:sz w:val="22"/>
          <w:szCs w:val="22"/>
          <w:lang w:val="en"/>
        </w:rPr>
        <w:t>.</w:t>
      </w:r>
    </w:p>
    <w:p w14:paraId="4B9030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Caicus, r. of Mysia (</w:t>
      </w:r>
      <w:r>
        <w:rPr>
          <w:rFonts w:eastAsia="Times New Roman"/>
          <w:i/>
          <w:iCs/>
          <w:sz w:val="22"/>
          <w:szCs w:val="22"/>
          <w:lang w:val="en"/>
        </w:rPr>
        <w:t>Bakyr-Tschai</w:t>
      </w:r>
      <w:r>
        <w:rPr>
          <w:rFonts w:eastAsia="Times New Roman"/>
          <w:sz w:val="22"/>
          <w:szCs w:val="22"/>
          <w:lang w:val="en"/>
        </w:rPr>
        <w:t xml:space="preserve">), ii. </w:t>
      </w:r>
      <w:hyperlink r:id="rId6094"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6095" w:anchor="Page_327" w:history="1">
        <w:r>
          <w:rPr>
            <w:rStyle w:val="Hyperlink"/>
            <w:rFonts w:eastAsia="Times New Roman"/>
            <w:sz w:val="22"/>
            <w:szCs w:val="22"/>
            <w:lang w:val="en"/>
          </w:rPr>
          <w:t>327</w:t>
        </w:r>
      </w:hyperlink>
      <w:r>
        <w:rPr>
          <w:rFonts w:eastAsia="Times New Roman"/>
          <w:sz w:val="22"/>
          <w:szCs w:val="22"/>
          <w:lang w:val="en"/>
        </w:rPr>
        <w:t xml:space="preserve">, </w:t>
      </w:r>
      <w:hyperlink r:id="rId6096"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6097"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6098" w:anchor="Page_383" w:history="1">
        <w:r>
          <w:rPr>
            <w:rStyle w:val="Hyperlink"/>
            <w:rFonts w:eastAsia="Times New Roman"/>
            <w:sz w:val="22"/>
            <w:szCs w:val="22"/>
            <w:lang w:val="en"/>
          </w:rPr>
          <w:t>383</w:t>
        </w:r>
      </w:hyperlink>
      <w:r>
        <w:rPr>
          <w:rFonts w:eastAsia="Times New Roman"/>
          <w:sz w:val="22"/>
          <w:szCs w:val="22"/>
          <w:lang w:val="en"/>
        </w:rPr>
        <w:t xml:space="preserve">, </w:t>
      </w:r>
      <w:hyperlink r:id="rId6099" w:anchor="Page_387" w:history="1">
        <w:r>
          <w:rPr>
            <w:rStyle w:val="Hyperlink"/>
            <w:rFonts w:eastAsia="Times New Roman"/>
            <w:sz w:val="22"/>
            <w:szCs w:val="22"/>
            <w:lang w:val="en"/>
          </w:rPr>
          <w:t>387</w:t>
        </w:r>
      </w:hyperlink>
      <w:r>
        <w:rPr>
          <w:rFonts w:eastAsia="Times New Roman"/>
          <w:sz w:val="22"/>
          <w:szCs w:val="22"/>
          <w:lang w:val="en"/>
        </w:rPr>
        <w:t xml:space="preserve">-390, </w:t>
      </w:r>
      <w:hyperlink r:id="rId6100" w:anchor="Page_395" w:history="1">
        <w:r>
          <w:rPr>
            <w:rStyle w:val="Hyperlink"/>
            <w:rFonts w:eastAsia="Times New Roman"/>
            <w:sz w:val="22"/>
            <w:szCs w:val="22"/>
            <w:lang w:val="en"/>
          </w:rPr>
          <w:t>395</w:t>
        </w:r>
      </w:hyperlink>
      <w:r>
        <w:rPr>
          <w:rFonts w:eastAsia="Times New Roman"/>
          <w:sz w:val="22"/>
          <w:szCs w:val="22"/>
          <w:lang w:val="en"/>
        </w:rPr>
        <w:t xml:space="preserve">, </w:t>
      </w:r>
      <w:hyperlink r:id="rId6101" w:anchor="Page_397" w:history="1">
        <w:r>
          <w:rPr>
            <w:rStyle w:val="Hyperlink"/>
            <w:rFonts w:eastAsia="Times New Roman"/>
            <w:sz w:val="22"/>
            <w:szCs w:val="22"/>
            <w:lang w:val="en"/>
          </w:rPr>
          <w:t>397</w:t>
        </w:r>
      </w:hyperlink>
      <w:r>
        <w:rPr>
          <w:rFonts w:eastAsia="Times New Roman"/>
          <w:sz w:val="22"/>
          <w:szCs w:val="22"/>
          <w:lang w:val="en"/>
        </w:rPr>
        <w:t xml:space="preserve">, </w:t>
      </w:r>
      <w:hyperlink r:id="rId6102" w:anchor="Page_401" w:history="1">
        <w:r>
          <w:rPr>
            <w:rStyle w:val="Hyperlink"/>
            <w:rFonts w:eastAsia="Times New Roman"/>
            <w:sz w:val="22"/>
            <w:szCs w:val="22"/>
            <w:lang w:val="en"/>
          </w:rPr>
          <w:t>401</w:t>
        </w:r>
      </w:hyperlink>
      <w:r>
        <w:rPr>
          <w:rFonts w:eastAsia="Times New Roman"/>
          <w:sz w:val="22"/>
          <w:szCs w:val="22"/>
          <w:lang w:val="en"/>
        </w:rPr>
        <w:t>.</w:t>
      </w:r>
    </w:p>
    <w:p w14:paraId="75B04E1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plain of, ii. </w:t>
      </w:r>
      <w:hyperlink r:id="rId6103"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6104" w:anchor="Page_388" w:history="1">
        <w:r>
          <w:rPr>
            <w:rStyle w:val="Hyperlink"/>
            <w:rFonts w:eastAsia="Times New Roman"/>
            <w:sz w:val="22"/>
            <w:szCs w:val="22"/>
            <w:lang w:val="en"/>
          </w:rPr>
          <w:t>388</w:t>
        </w:r>
      </w:hyperlink>
      <w:r>
        <w:rPr>
          <w:rFonts w:eastAsia="Times New Roman"/>
          <w:sz w:val="22"/>
          <w:szCs w:val="22"/>
          <w:lang w:val="en"/>
        </w:rPr>
        <w:t xml:space="preserve">-390, </w:t>
      </w:r>
      <w:hyperlink r:id="rId6105" w:anchor="Page_401" w:history="1">
        <w:r>
          <w:rPr>
            <w:rStyle w:val="Hyperlink"/>
            <w:rFonts w:eastAsia="Times New Roman"/>
            <w:sz w:val="22"/>
            <w:szCs w:val="22"/>
            <w:lang w:val="en"/>
          </w:rPr>
          <w:t>401</w:t>
        </w:r>
      </w:hyperlink>
      <w:r>
        <w:rPr>
          <w:rFonts w:eastAsia="Times New Roman"/>
          <w:sz w:val="22"/>
          <w:szCs w:val="22"/>
          <w:lang w:val="en"/>
        </w:rPr>
        <w:t xml:space="preserve">; iii. </w:t>
      </w:r>
      <w:hyperlink r:id="rId6106" w:anchor="Page_82" w:history="1">
        <w:r>
          <w:rPr>
            <w:rStyle w:val="Hyperlink"/>
            <w:rFonts w:eastAsia="Times New Roman"/>
            <w:sz w:val="22"/>
            <w:szCs w:val="22"/>
            <w:lang w:val="en"/>
          </w:rPr>
          <w:t>82</w:t>
        </w:r>
      </w:hyperlink>
      <w:r>
        <w:rPr>
          <w:rFonts w:eastAsia="Times New Roman"/>
          <w:sz w:val="22"/>
          <w:szCs w:val="22"/>
          <w:lang w:val="en"/>
        </w:rPr>
        <w:t>.</w:t>
      </w:r>
    </w:p>
    <w:p w14:paraId="07B038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Caieta, nurse of Æneas, i. </w:t>
      </w:r>
      <w:hyperlink r:id="rId6107" w:anchor="Page_347" w:history="1">
        <w:r>
          <w:rPr>
            <w:rStyle w:val="Hyperlink"/>
            <w:rFonts w:eastAsia="Times New Roman"/>
            <w:sz w:val="22"/>
            <w:szCs w:val="22"/>
            <w:lang w:val="en"/>
          </w:rPr>
          <w:t>347</w:t>
        </w:r>
      </w:hyperlink>
      <w:r>
        <w:rPr>
          <w:rFonts w:eastAsia="Times New Roman"/>
          <w:sz w:val="22"/>
          <w:szCs w:val="22"/>
          <w:lang w:val="en"/>
        </w:rPr>
        <w:t>.</w:t>
      </w:r>
    </w:p>
    <w:p w14:paraId="0E7060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Cainochorion, fortress of Pontus, ii. </w:t>
      </w:r>
      <w:hyperlink r:id="rId6108" w:anchor="Page_306" w:history="1">
        <w:r>
          <w:rPr>
            <w:rStyle w:val="Hyperlink"/>
            <w:rFonts w:eastAsia="Times New Roman"/>
            <w:sz w:val="22"/>
            <w:szCs w:val="22"/>
            <w:lang w:val="en"/>
          </w:rPr>
          <w:t>306</w:t>
        </w:r>
      </w:hyperlink>
      <w:r>
        <w:rPr>
          <w:rFonts w:eastAsia="Times New Roman"/>
          <w:sz w:val="22"/>
          <w:szCs w:val="22"/>
          <w:lang w:val="en"/>
        </w:rPr>
        <w:t>.</w:t>
      </w:r>
    </w:p>
    <w:p w14:paraId="0833A2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Calabri, i. </w:t>
      </w:r>
      <w:hyperlink r:id="rId6109" w:anchor="Page_422" w:history="1">
        <w:r>
          <w:rPr>
            <w:rStyle w:val="Hyperlink"/>
            <w:rFonts w:eastAsia="Times New Roman"/>
            <w:sz w:val="22"/>
            <w:szCs w:val="22"/>
            <w:lang w:val="en"/>
          </w:rPr>
          <w:t>422</w:t>
        </w:r>
      </w:hyperlink>
      <w:r>
        <w:rPr>
          <w:rFonts w:eastAsia="Times New Roman"/>
          <w:sz w:val="22"/>
          <w:szCs w:val="22"/>
          <w:lang w:val="en"/>
        </w:rPr>
        <w:t xml:space="preserve">, </w:t>
      </w:r>
      <w:hyperlink r:id="rId6110" w:anchor="Page_423" w:history="1">
        <w:r>
          <w:rPr>
            <w:rStyle w:val="Hyperlink"/>
            <w:rFonts w:eastAsia="Times New Roman"/>
            <w:sz w:val="22"/>
            <w:szCs w:val="22"/>
            <w:lang w:val="en"/>
          </w:rPr>
          <w:t>423</w:t>
        </w:r>
      </w:hyperlink>
      <w:r>
        <w:rPr>
          <w:rFonts w:eastAsia="Times New Roman"/>
          <w:sz w:val="22"/>
          <w:szCs w:val="22"/>
          <w:lang w:val="en"/>
        </w:rPr>
        <w:t>.</w:t>
      </w:r>
    </w:p>
    <w:p w14:paraId="3FE982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Calabria, i. </w:t>
      </w:r>
      <w:hyperlink r:id="rId6111" w:anchor="Page_430" w:history="1">
        <w:r>
          <w:rPr>
            <w:rStyle w:val="Hyperlink"/>
            <w:rFonts w:eastAsia="Times New Roman"/>
            <w:sz w:val="22"/>
            <w:szCs w:val="22"/>
            <w:lang w:val="en"/>
          </w:rPr>
          <w:t>430</w:t>
        </w:r>
      </w:hyperlink>
      <w:r>
        <w:rPr>
          <w:rFonts w:eastAsia="Times New Roman"/>
          <w:sz w:val="22"/>
          <w:szCs w:val="22"/>
          <w:lang w:val="en"/>
        </w:rPr>
        <w:t>.</w:t>
      </w:r>
    </w:p>
    <w:p w14:paraId="7C3342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Calachene, distr. of Assyria, ii. </w:t>
      </w:r>
      <w:hyperlink r:id="rId6112"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6113" w:anchor="Page_272" w:history="1">
        <w:r>
          <w:rPr>
            <w:rStyle w:val="Hyperlink"/>
            <w:rFonts w:eastAsia="Times New Roman"/>
            <w:sz w:val="22"/>
            <w:szCs w:val="22"/>
            <w:lang w:val="en"/>
          </w:rPr>
          <w:t>272</w:t>
        </w:r>
      </w:hyperlink>
      <w:r>
        <w:rPr>
          <w:rFonts w:eastAsia="Times New Roman"/>
          <w:sz w:val="22"/>
          <w:szCs w:val="22"/>
          <w:lang w:val="en"/>
        </w:rPr>
        <w:t xml:space="preserve">; iii. </w:t>
      </w:r>
      <w:hyperlink r:id="rId6114" w:anchor="Page_142" w:history="1">
        <w:r>
          <w:rPr>
            <w:rStyle w:val="Hyperlink"/>
            <w:rFonts w:eastAsia="Times New Roman"/>
            <w:sz w:val="22"/>
            <w:szCs w:val="22"/>
            <w:lang w:val="en"/>
          </w:rPr>
          <w:t>142</w:t>
        </w:r>
      </w:hyperlink>
      <w:r>
        <w:rPr>
          <w:rFonts w:eastAsia="Times New Roman"/>
          <w:sz w:val="22"/>
          <w:szCs w:val="22"/>
          <w:lang w:val="en"/>
        </w:rPr>
        <w:t>.</w:t>
      </w:r>
    </w:p>
    <w:p w14:paraId="5592A4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Calaguris, t. of Spain (</w:t>
      </w:r>
      <w:r>
        <w:rPr>
          <w:rFonts w:eastAsia="Times New Roman"/>
          <w:i/>
          <w:iCs/>
          <w:sz w:val="22"/>
          <w:szCs w:val="22"/>
          <w:lang w:val="en"/>
        </w:rPr>
        <w:t>Calahorra</w:t>
      </w:r>
      <w:r>
        <w:rPr>
          <w:rFonts w:eastAsia="Times New Roman"/>
          <w:sz w:val="22"/>
          <w:szCs w:val="22"/>
          <w:lang w:val="en"/>
        </w:rPr>
        <w:t xml:space="preserve">), i. </w:t>
      </w:r>
      <w:hyperlink r:id="rId6115" w:anchor="Page_242" w:history="1">
        <w:r>
          <w:rPr>
            <w:rStyle w:val="Hyperlink"/>
            <w:rFonts w:eastAsia="Times New Roman"/>
            <w:sz w:val="22"/>
            <w:szCs w:val="22"/>
            <w:lang w:val="en"/>
          </w:rPr>
          <w:t>242</w:t>
        </w:r>
      </w:hyperlink>
      <w:r>
        <w:rPr>
          <w:rFonts w:eastAsia="Times New Roman"/>
          <w:sz w:val="22"/>
          <w:szCs w:val="22"/>
          <w:lang w:val="en"/>
        </w:rPr>
        <w:t>.</w:t>
      </w:r>
    </w:p>
    <w:p w14:paraId="75C7E8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Calamis, i. </w:t>
      </w:r>
      <w:hyperlink r:id="rId6116" w:anchor="Page_490" w:history="1">
        <w:r>
          <w:rPr>
            <w:rStyle w:val="Hyperlink"/>
            <w:rFonts w:eastAsia="Times New Roman"/>
            <w:sz w:val="22"/>
            <w:szCs w:val="22"/>
            <w:lang w:val="en"/>
          </w:rPr>
          <w:t>490</w:t>
        </w:r>
      </w:hyperlink>
      <w:r>
        <w:rPr>
          <w:rFonts w:eastAsia="Times New Roman"/>
          <w:sz w:val="22"/>
          <w:szCs w:val="22"/>
          <w:lang w:val="en"/>
        </w:rPr>
        <w:t>.</w:t>
      </w:r>
    </w:p>
    <w:p w14:paraId="111CC2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Calanus, iii. </w:t>
      </w:r>
      <w:hyperlink r:id="rId6117" w:anchor="Page_74" w:history="1">
        <w:r>
          <w:rPr>
            <w:rStyle w:val="Hyperlink"/>
            <w:rFonts w:eastAsia="Times New Roman"/>
            <w:sz w:val="22"/>
            <w:szCs w:val="22"/>
            <w:lang w:val="en"/>
          </w:rPr>
          <w:t>74</w:t>
        </w:r>
      </w:hyperlink>
      <w:r>
        <w:rPr>
          <w:rFonts w:eastAsia="Times New Roman"/>
          <w:sz w:val="22"/>
          <w:szCs w:val="22"/>
          <w:lang w:val="en"/>
        </w:rPr>
        <w:t xml:space="preserve">, </w:t>
      </w:r>
      <w:hyperlink r:id="rId6118" w:anchor="Page_112" w:history="1">
        <w:r>
          <w:rPr>
            <w:rStyle w:val="Hyperlink"/>
            <w:rFonts w:eastAsia="Times New Roman"/>
            <w:sz w:val="22"/>
            <w:szCs w:val="22"/>
            <w:lang w:val="en"/>
          </w:rPr>
          <w:t>112</w:t>
        </w:r>
      </w:hyperlink>
      <w:r>
        <w:rPr>
          <w:rFonts w:eastAsia="Times New Roman"/>
          <w:sz w:val="22"/>
          <w:szCs w:val="22"/>
          <w:lang w:val="en"/>
        </w:rPr>
        <w:t xml:space="preserve">, </w:t>
      </w:r>
      <w:hyperlink r:id="rId6119" w:anchor="Page_113" w:history="1">
        <w:r>
          <w:rPr>
            <w:rStyle w:val="Hyperlink"/>
            <w:rFonts w:eastAsia="Times New Roman"/>
            <w:sz w:val="22"/>
            <w:szCs w:val="22"/>
            <w:lang w:val="en"/>
          </w:rPr>
          <w:t>113</w:t>
        </w:r>
      </w:hyperlink>
      <w:r>
        <w:rPr>
          <w:rFonts w:eastAsia="Times New Roman"/>
          <w:sz w:val="22"/>
          <w:szCs w:val="22"/>
          <w:lang w:val="en"/>
        </w:rPr>
        <w:t xml:space="preserve">, </w:t>
      </w:r>
      <w:hyperlink r:id="rId6120"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6121" w:anchor="Page_116" w:history="1">
        <w:r>
          <w:rPr>
            <w:rStyle w:val="Hyperlink"/>
            <w:rFonts w:eastAsia="Times New Roman"/>
            <w:sz w:val="22"/>
            <w:szCs w:val="22"/>
            <w:lang w:val="en"/>
          </w:rPr>
          <w:t>116</w:t>
        </w:r>
      </w:hyperlink>
      <w:r>
        <w:rPr>
          <w:rFonts w:eastAsia="Times New Roman"/>
          <w:sz w:val="22"/>
          <w:szCs w:val="22"/>
          <w:lang w:val="en"/>
        </w:rPr>
        <w:t>.</w:t>
      </w:r>
    </w:p>
    <w:p w14:paraId="174F92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Calasarna, t. of Lucania, i. </w:t>
      </w:r>
      <w:hyperlink r:id="rId6122" w:anchor="Page_379" w:history="1">
        <w:r>
          <w:rPr>
            <w:rStyle w:val="Hyperlink"/>
            <w:rFonts w:eastAsia="Times New Roman"/>
            <w:sz w:val="22"/>
            <w:szCs w:val="22"/>
            <w:lang w:val="en"/>
          </w:rPr>
          <w:t>379</w:t>
        </w:r>
      </w:hyperlink>
      <w:r>
        <w:rPr>
          <w:rFonts w:eastAsia="Times New Roman"/>
          <w:sz w:val="22"/>
          <w:szCs w:val="22"/>
          <w:lang w:val="en"/>
        </w:rPr>
        <w:t>.</w:t>
      </w:r>
    </w:p>
    <w:p w14:paraId="62A69D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Calatia, c. of Campania (</w:t>
      </w:r>
      <w:r>
        <w:rPr>
          <w:rFonts w:eastAsia="Times New Roman"/>
          <w:i/>
          <w:iCs/>
          <w:sz w:val="22"/>
          <w:szCs w:val="22"/>
          <w:lang w:val="en"/>
        </w:rPr>
        <w:t>Le Galazze</w:t>
      </w:r>
      <w:r>
        <w:rPr>
          <w:rFonts w:eastAsia="Times New Roman"/>
          <w:sz w:val="22"/>
          <w:szCs w:val="22"/>
          <w:lang w:val="en"/>
        </w:rPr>
        <w:t xml:space="preserve">), i. </w:t>
      </w:r>
      <w:hyperlink r:id="rId6123" w:anchor="Page_431" w:history="1">
        <w:r>
          <w:rPr>
            <w:rStyle w:val="Hyperlink"/>
            <w:rFonts w:eastAsia="Times New Roman"/>
            <w:sz w:val="22"/>
            <w:szCs w:val="22"/>
            <w:lang w:val="en"/>
          </w:rPr>
          <w:t>431</w:t>
        </w:r>
      </w:hyperlink>
      <w:r>
        <w:rPr>
          <w:rFonts w:eastAsia="Times New Roman"/>
          <w:sz w:val="22"/>
          <w:szCs w:val="22"/>
          <w:lang w:val="en"/>
        </w:rPr>
        <w:t>.</w:t>
      </w:r>
    </w:p>
    <w:p w14:paraId="2D00FE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Calauria, island (</w:t>
      </w:r>
      <w:r>
        <w:rPr>
          <w:rFonts w:eastAsia="Times New Roman"/>
          <w:i/>
          <w:iCs/>
          <w:sz w:val="22"/>
          <w:szCs w:val="22"/>
          <w:lang w:val="en"/>
        </w:rPr>
        <w:t>Poros</w:t>
      </w:r>
      <w:r>
        <w:rPr>
          <w:rFonts w:eastAsia="Times New Roman"/>
          <w:sz w:val="22"/>
          <w:szCs w:val="22"/>
          <w:lang w:val="en"/>
        </w:rPr>
        <w:t xml:space="preserve">), i. </w:t>
      </w:r>
      <w:hyperlink r:id="rId6124" w:anchor="Page_187" w:history="1">
        <w:r>
          <w:rPr>
            <w:rStyle w:val="Hyperlink"/>
            <w:rFonts w:eastAsia="Times New Roman"/>
            <w:sz w:val="22"/>
            <w:szCs w:val="22"/>
            <w:lang w:val="en"/>
          </w:rPr>
          <w:t>187</w:t>
        </w:r>
      </w:hyperlink>
      <w:r>
        <w:rPr>
          <w:rFonts w:eastAsia="Times New Roman"/>
          <w:sz w:val="22"/>
          <w:szCs w:val="22"/>
          <w:lang w:val="en"/>
        </w:rPr>
        <w:t xml:space="preserve">; ii. </w:t>
      </w:r>
      <w:hyperlink r:id="rId6125" w:anchor="Page_49" w:history="1">
        <w:r>
          <w:rPr>
            <w:rStyle w:val="Hyperlink"/>
            <w:rFonts w:eastAsia="Times New Roman"/>
            <w:sz w:val="22"/>
            <w:szCs w:val="22"/>
            <w:lang w:val="en"/>
          </w:rPr>
          <w:t>49</w:t>
        </w:r>
      </w:hyperlink>
      <w:r>
        <w:rPr>
          <w:rFonts w:eastAsia="Times New Roman"/>
          <w:sz w:val="22"/>
          <w:szCs w:val="22"/>
          <w:lang w:val="en"/>
        </w:rPr>
        <w:t xml:space="preserve">, </w:t>
      </w:r>
      <w:hyperlink r:id="rId6126" w:anchor="Page_55" w:history="1">
        <w:r>
          <w:rPr>
            <w:rStyle w:val="Hyperlink"/>
            <w:rFonts w:eastAsia="Times New Roman"/>
            <w:sz w:val="22"/>
            <w:szCs w:val="22"/>
            <w:lang w:val="en"/>
          </w:rPr>
          <w:t>55</w:t>
        </w:r>
      </w:hyperlink>
      <w:r>
        <w:rPr>
          <w:rFonts w:eastAsia="Times New Roman"/>
          <w:sz w:val="22"/>
          <w:szCs w:val="22"/>
          <w:lang w:val="en"/>
        </w:rPr>
        <w:t>.</w:t>
      </w:r>
    </w:p>
    <w:p w14:paraId="1A30F2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Calbis, r. of Caria (</w:t>
      </w:r>
      <w:r>
        <w:rPr>
          <w:rFonts w:eastAsia="Times New Roman"/>
          <w:i/>
          <w:iCs/>
          <w:sz w:val="22"/>
          <w:szCs w:val="22"/>
          <w:lang w:val="en"/>
        </w:rPr>
        <w:t>Doloman Ischai</w:t>
      </w:r>
      <w:r>
        <w:rPr>
          <w:rFonts w:eastAsia="Times New Roman"/>
          <w:sz w:val="22"/>
          <w:szCs w:val="22"/>
          <w:lang w:val="en"/>
        </w:rPr>
        <w:t xml:space="preserve">), iii. </w:t>
      </w:r>
      <w:hyperlink r:id="rId6127" w:anchor="Page_28" w:history="1">
        <w:r>
          <w:rPr>
            <w:rStyle w:val="Hyperlink"/>
            <w:rFonts w:eastAsia="Times New Roman"/>
            <w:sz w:val="22"/>
            <w:szCs w:val="22"/>
            <w:lang w:val="en"/>
          </w:rPr>
          <w:t>28</w:t>
        </w:r>
      </w:hyperlink>
      <w:r>
        <w:rPr>
          <w:rFonts w:eastAsia="Times New Roman"/>
          <w:sz w:val="22"/>
          <w:szCs w:val="22"/>
          <w:lang w:val="en"/>
        </w:rPr>
        <w:t>.</w:t>
      </w:r>
    </w:p>
    <w:p w14:paraId="62D435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Calchas the prophet, iii. </w:t>
      </w:r>
      <w:hyperlink r:id="rId6128" w:anchor="Page_15" w:history="1">
        <w:r>
          <w:rPr>
            <w:rStyle w:val="Hyperlink"/>
            <w:rFonts w:eastAsia="Times New Roman"/>
            <w:sz w:val="22"/>
            <w:szCs w:val="22"/>
            <w:lang w:val="en"/>
          </w:rPr>
          <w:t>15</w:t>
        </w:r>
      </w:hyperlink>
      <w:r>
        <w:rPr>
          <w:rFonts w:eastAsia="Times New Roman"/>
          <w:sz w:val="22"/>
          <w:szCs w:val="22"/>
          <w:lang w:val="en"/>
        </w:rPr>
        <w:t xml:space="preserve">, </w:t>
      </w:r>
      <w:hyperlink r:id="rId6129" w:anchor="Page_50" w:history="1">
        <w:r>
          <w:rPr>
            <w:rStyle w:val="Hyperlink"/>
            <w:rFonts w:eastAsia="Times New Roman"/>
            <w:sz w:val="22"/>
            <w:szCs w:val="22"/>
            <w:lang w:val="en"/>
          </w:rPr>
          <w:t>50</w:t>
        </w:r>
      </w:hyperlink>
      <w:r>
        <w:rPr>
          <w:rFonts w:eastAsia="Times New Roman"/>
          <w:sz w:val="22"/>
          <w:szCs w:val="22"/>
          <w:lang w:val="en"/>
        </w:rPr>
        <w:t xml:space="preserve">, </w:t>
      </w:r>
      <w:hyperlink r:id="rId6130" w:anchor="Page_59" w:history="1">
        <w:r>
          <w:rPr>
            <w:rStyle w:val="Hyperlink"/>
            <w:rFonts w:eastAsia="Times New Roman"/>
            <w:sz w:val="22"/>
            <w:szCs w:val="22"/>
            <w:lang w:val="en"/>
          </w:rPr>
          <w:t>59</w:t>
        </w:r>
      </w:hyperlink>
      <w:r>
        <w:rPr>
          <w:rFonts w:eastAsia="Times New Roman"/>
          <w:sz w:val="22"/>
          <w:szCs w:val="22"/>
          <w:lang w:val="en"/>
        </w:rPr>
        <w:t xml:space="preserve">, </w:t>
      </w:r>
      <w:hyperlink r:id="rId6131" w:anchor="Page_60" w:history="1">
        <w:r>
          <w:rPr>
            <w:rStyle w:val="Hyperlink"/>
            <w:rFonts w:eastAsia="Times New Roman"/>
            <w:sz w:val="22"/>
            <w:szCs w:val="22"/>
            <w:lang w:val="en"/>
          </w:rPr>
          <w:t>60</w:t>
        </w:r>
      </w:hyperlink>
      <w:r>
        <w:rPr>
          <w:rFonts w:eastAsia="Times New Roman"/>
          <w:sz w:val="22"/>
          <w:szCs w:val="22"/>
          <w:lang w:val="en"/>
        </w:rPr>
        <w:t>.</w:t>
      </w:r>
    </w:p>
    <w:p w14:paraId="022590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shrine of, i. </w:t>
      </w:r>
      <w:hyperlink r:id="rId6132" w:anchor="Page_434" w:history="1">
        <w:r>
          <w:rPr>
            <w:rStyle w:val="Hyperlink"/>
            <w:rFonts w:eastAsia="Times New Roman"/>
            <w:sz w:val="22"/>
            <w:szCs w:val="22"/>
            <w:lang w:val="en"/>
          </w:rPr>
          <w:t>434</w:t>
        </w:r>
      </w:hyperlink>
      <w:r>
        <w:rPr>
          <w:rFonts w:eastAsia="Times New Roman"/>
          <w:sz w:val="22"/>
          <w:szCs w:val="22"/>
          <w:lang w:val="en"/>
        </w:rPr>
        <w:t xml:space="preserve">; ii. </w:t>
      </w:r>
      <w:hyperlink r:id="rId6133" w:anchor="Page_324" w:history="1">
        <w:r>
          <w:rPr>
            <w:rStyle w:val="Hyperlink"/>
            <w:rFonts w:eastAsia="Times New Roman"/>
            <w:sz w:val="22"/>
            <w:szCs w:val="22"/>
            <w:lang w:val="en"/>
          </w:rPr>
          <w:t>324</w:t>
        </w:r>
      </w:hyperlink>
      <w:r>
        <w:rPr>
          <w:rFonts w:eastAsia="Times New Roman"/>
          <w:sz w:val="22"/>
          <w:szCs w:val="22"/>
          <w:lang w:val="en"/>
        </w:rPr>
        <w:t>.</w:t>
      </w:r>
    </w:p>
    <w:p w14:paraId="762A27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Calche, the, ii. </w:t>
      </w:r>
      <w:hyperlink r:id="rId6134" w:anchor="Page_271" w:history="1">
        <w:r>
          <w:rPr>
            <w:rStyle w:val="Hyperlink"/>
            <w:rFonts w:eastAsia="Times New Roman"/>
            <w:sz w:val="22"/>
            <w:szCs w:val="22"/>
            <w:lang w:val="en"/>
          </w:rPr>
          <w:t>271</w:t>
        </w:r>
      </w:hyperlink>
      <w:r>
        <w:rPr>
          <w:rFonts w:eastAsia="Times New Roman"/>
          <w:sz w:val="22"/>
          <w:szCs w:val="22"/>
          <w:lang w:val="en"/>
        </w:rPr>
        <w:t>.</w:t>
      </w:r>
    </w:p>
    <w:p w14:paraId="4A3C86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Cale-Peuce, ii. </w:t>
      </w:r>
      <w:hyperlink r:id="rId6135" w:anchor="Page_371" w:history="1">
        <w:r>
          <w:rPr>
            <w:rStyle w:val="Hyperlink"/>
            <w:rFonts w:eastAsia="Times New Roman"/>
            <w:sz w:val="22"/>
            <w:szCs w:val="22"/>
            <w:lang w:val="en"/>
          </w:rPr>
          <w:t>371</w:t>
        </w:r>
      </w:hyperlink>
      <w:r>
        <w:rPr>
          <w:rFonts w:eastAsia="Times New Roman"/>
          <w:sz w:val="22"/>
          <w:szCs w:val="22"/>
          <w:lang w:val="en"/>
        </w:rPr>
        <w:t>.</w:t>
      </w:r>
    </w:p>
    <w:p w14:paraId="0EF516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Calenian wine, i. </w:t>
      </w:r>
      <w:hyperlink r:id="rId6136" w:anchor="Page_361" w:history="1">
        <w:r>
          <w:rPr>
            <w:rStyle w:val="Hyperlink"/>
            <w:rFonts w:eastAsia="Times New Roman"/>
            <w:sz w:val="22"/>
            <w:szCs w:val="22"/>
            <w:lang w:val="en"/>
          </w:rPr>
          <w:t>361</w:t>
        </w:r>
      </w:hyperlink>
      <w:r>
        <w:rPr>
          <w:rFonts w:eastAsia="Times New Roman"/>
          <w:sz w:val="22"/>
          <w:szCs w:val="22"/>
          <w:lang w:val="en"/>
        </w:rPr>
        <w:t>.</w:t>
      </w:r>
    </w:p>
    <w:p w14:paraId="6B6C89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Calēs, c. of Campania (</w:t>
      </w:r>
      <w:r>
        <w:rPr>
          <w:rFonts w:eastAsia="Times New Roman"/>
          <w:i/>
          <w:iCs/>
          <w:sz w:val="22"/>
          <w:szCs w:val="22"/>
          <w:lang w:val="en"/>
        </w:rPr>
        <w:t>Calvi</w:t>
      </w:r>
      <w:r>
        <w:rPr>
          <w:rFonts w:eastAsia="Times New Roman"/>
          <w:sz w:val="22"/>
          <w:szCs w:val="22"/>
          <w:lang w:val="en"/>
        </w:rPr>
        <w:t xml:space="preserve">), i. </w:t>
      </w:r>
      <w:hyperlink r:id="rId6137" w:anchor="Page_352" w:history="1">
        <w:r>
          <w:rPr>
            <w:rStyle w:val="Hyperlink"/>
            <w:rFonts w:eastAsia="Times New Roman"/>
            <w:sz w:val="22"/>
            <w:szCs w:val="22"/>
            <w:lang w:val="en"/>
          </w:rPr>
          <w:t>352</w:t>
        </w:r>
      </w:hyperlink>
      <w:r>
        <w:rPr>
          <w:rFonts w:eastAsia="Times New Roman"/>
          <w:sz w:val="22"/>
          <w:szCs w:val="22"/>
          <w:lang w:val="en"/>
        </w:rPr>
        <w:t xml:space="preserve">, </w:t>
      </w:r>
      <w:hyperlink r:id="rId6138" w:anchor="Page_370" w:history="1">
        <w:r>
          <w:rPr>
            <w:rStyle w:val="Hyperlink"/>
            <w:rFonts w:eastAsia="Times New Roman"/>
            <w:sz w:val="22"/>
            <w:szCs w:val="22"/>
            <w:lang w:val="en"/>
          </w:rPr>
          <w:t>370</w:t>
        </w:r>
      </w:hyperlink>
      <w:r>
        <w:rPr>
          <w:rFonts w:eastAsia="Times New Roman"/>
          <w:sz w:val="22"/>
          <w:szCs w:val="22"/>
          <w:lang w:val="en"/>
        </w:rPr>
        <w:t>.</w:t>
      </w:r>
    </w:p>
    <w:p w14:paraId="3DE700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Caleti, people of Gaul, i. </w:t>
      </w:r>
      <w:hyperlink r:id="rId6139"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6140" w:anchor="Page_289" w:history="1">
        <w:r>
          <w:rPr>
            <w:rStyle w:val="Hyperlink"/>
            <w:rFonts w:eastAsia="Times New Roman"/>
            <w:sz w:val="22"/>
            <w:szCs w:val="22"/>
            <w:lang w:val="en"/>
          </w:rPr>
          <w:t>289</w:t>
        </w:r>
      </w:hyperlink>
      <w:r>
        <w:rPr>
          <w:rFonts w:eastAsia="Times New Roman"/>
          <w:sz w:val="22"/>
          <w:szCs w:val="22"/>
          <w:lang w:val="en"/>
        </w:rPr>
        <w:t>.</w:t>
      </w:r>
    </w:p>
    <w:p w14:paraId="620F0E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Callaïci, people of Spain, i. </w:t>
      </w:r>
      <w:hyperlink r:id="rId6141" w:anchor="Page_222" w:history="1">
        <w:r>
          <w:rPr>
            <w:rStyle w:val="Hyperlink"/>
            <w:rFonts w:eastAsia="Times New Roman"/>
            <w:sz w:val="22"/>
            <w:szCs w:val="22"/>
            <w:lang w:val="en"/>
          </w:rPr>
          <w:t>222</w:t>
        </w:r>
      </w:hyperlink>
      <w:r>
        <w:rPr>
          <w:rFonts w:eastAsia="Times New Roman"/>
          <w:sz w:val="22"/>
          <w:szCs w:val="22"/>
          <w:lang w:val="en"/>
        </w:rPr>
        <w:t>-251.</w:t>
      </w:r>
    </w:p>
    <w:p w14:paraId="76A491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Callanian plain, ii. </w:t>
      </w:r>
      <w:hyperlink r:id="rId6142" w:anchor="Page_407" w:history="1">
        <w:r>
          <w:rPr>
            <w:rStyle w:val="Hyperlink"/>
            <w:rFonts w:eastAsia="Times New Roman"/>
            <w:sz w:val="22"/>
            <w:szCs w:val="22"/>
            <w:lang w:val="en"/>
          </w:rPr>
          <w:t>407</w:t>
        </w:r>
      </w:hyperlink>
      <w:r>
        <w:rPr>
          <w:rFonts w:eastAsia="Times New Roman"/>
          <w:sz w:val="22"/>
          <w:szCs w:val="22"/>
          <w:lang w:val="en"/>
        </w:rPr>
        <w:t>.</w:t>
      </w:r>
    </w:p>
    <w:p w14:paraId="227129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Callas, r. of Eubœa, ii. </w:t>
      </w:r>
      <w:hyperlink r:id="rId6143" w:anchor="Page_152" w:history="1">
        <w:r>
          <w:rPr>
            <w:rStyle w:val="Hyperlink"/>
            <w:rFonts w:eastAsia="Times New Roman"/>
            <w:sz w:val="22"/>
            <w:szCs w:val="22"/>
            <w:lang w:val="en"/>
          </w:rPr>
          <w:t>152</w:t>
        </w:r>
      </w:hyperlink>
      <w:r>
        <w:rPr>
          <w:rFonts w:eastAsia="Times New Roman"/>
          <w:sz w:val="22"/>
          <w:szCs w:val="22"/>
          <w:lang w:val="en"/>
        </w:rPr>
        <w:t>.</w:t>
      </w:r>
    </w:p>
    <w:p w14:paraId="6A47E0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Callateria (</w:t>
      </w:r>
      <w:r>
        <w:rPr>
          <w:rFonts w:eastAsia="Times New Roman"/>
          <w:i/>
          <w:iCs/>
          <w:sz w:val="22"/>
          <w:szCs w:val="22"/>
          <w:lang w:val="en"/>
        </w:rPr>
        <w:t>Galazze</w:t>
      </w:r>
      <w:r>
        <w:rPr>
          <w:rFonts w:eastAsia="Times New Roman"/>
          <w:sz w:val="22"/>
          <w:szCs w:val="22"/>
          <w:lang w:val="en"/>
        </w:rPr>
        <w:t xml:space="preserve">), i. </w:t>
      </w:r>
      <w:hyperlink r:id="rId6144" w:anchor="Page_370" w:history="1">
        <w:r>
          <w:rPr>
            <w:rStyle w:val="Hyperlink"/>
            <w:rFonts w:eastAsia="Times New Roman"/>
            <w:sz w:val="22"/>
            <w:szCs w:val="22"/>
            <w:lang w:val="en"/>
          </w:rPr>
          <w:t>370</w:t>
        </w:r>
      </w:hyperlink>
      <w:r>
        <w:rPr>
          <w:rFonts w:eastAsia="Times New Roman"/>
          <w:sz w:val="22"/>
          <w:szCs w:val="22"/>
          <w:lang w:val="en"/>
        </w:rPr>
        <w:t>.</w:t>
      </w:r>
    </w:p>
    <w:p w14:paraId="62804C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Callatis, t. of Mœsia (</w:t>
      </w:r>
      <w:r>
        <w:rPr>
          <w:rFonts w:eastAsia="Times New Roman"/>
          <w:i/>
          <w:iCs/>
          <w:sz w:val="22"/>
          <w:szCs w:val="22"/>
          <w:lang w:val="en"/>
        </w:rPr>
        <w:t>Mangalia</w:t>
      </w:r>
      <w:r>
        <w:rPr>
          <w:rFonts w:eastAsia="Times New Roman"/>
          <w:sz w:val="22"/>
          <w:szCs w:val="22"/>
          <w:lang w:val="en"/>
        </w:rPr>
        <w:t xml:space="preserve">), i. </w:t>
      </w:r>
      <w:hyperlink r:id="rId6145" w:anchor="Page_489" w:history="1">
        <w:r>
          <w:rPr>
            <w:rStyle w:val="Hyperlink"/>
            <w:rFonts w:eastAsia="Times New Roman"/>
            <w:sz w:val="22"/>
            <w:szCs w:val="22"/>
            <w:lang w:val="en"/>
          </w:rPr>
          <w:t>489</w:t>
        </w:r>
      </w:hyperlink>
      <w:r>
        <w:rPr>
          <w:rFonts w:eastAsia="Times New Roman"/>
          <w:sz w:val="22"/>
          <w:szCs w:val="22"/>
          <w:lang w:val="en"/>
        </w:rPr>
        <w:t xml:space="preserve">, </w:t>
      </w:r>
      <w:hyperlink r:id="rId6146" w:anchor="Page_490" w:history="1">
        <w:r>
          <w:rPr>
            <w:rStyle w:val="Hyperlink"/>
            <w:rFonts w:eastAsia="Times New Roman"/>
            <w:sz w:val="22"/>
            <w:szCs w:val="22"/>
            <w:lang w:val="en"/>
          </w:rPr>
          <w:t>490</w:t>
        </w:r>
      </w:hyperlink>
      <w:r>
        <w:rPr>
          <w:rFonts w:eastAsia="Times New Roman"/>
          <w:sz w:val="22"/>
          <w:szCs w:val="22"/>
          <w:lang w:val="en"/>
        </w:rPr>
        <w:t xml:space="preserve">; ii. </w:t>
      </w:r>
      <w:hyperlink r:id="rId6147" w:anchor="Page_288" w:history="1">
        <w:r>
          <w:rPr>
            <w:rStyle w:val="Hyperlink"/>
            <w:rFonts w:eastAsia="Times New Roman"/>
            <w:sz w:val="22"/>
            <w:szCs w:val="22"/>
            <w:lang w:val="en"/>
          </w:rPr>
          <w:t>288</w:t>
        </w:r>
      </w:hyperlink>
      <w:r>
        <w:rPr>
          <w:rFonts w:eastAsia="Times New Roman"/>
          <w:sz w:val="22"/>
          <w:szCs w:val="22"/>
          <w:lang w:val="en"/>
        </w:rPr>
        <w:t>.</w:t>
      </w:r>
    </w:p>
    <w:p w14:paraId="6F0F8B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Calliarus, t. of Locris, ii. </w:t>
      </w:r>
      <w:hyperlink r:id="rId6148" w:anchor="Page_127" w:history="1">
        <w:r>
          <w:rPr>
            <w:rStyle w:val="Hyperlink"/>
            <w:rFonts w:eastAsia="Times New Roman"/>
            <w:sz w:val="22"/>
            <w:szCs w:val="22"/>
            <w:lang w:val="en"/>
          </w:rPr>
          <w:t>127</w:t>
        </w:r>
      </w:hyperlink>
      <w:r>
        <w:rPr>
          <w:rFonts w:eastAsia="Times New Roman"/>
          <w:sz w:val="22"/>
          <w:szCs w:val="22"/>
          <w:lang w:val="en"/>
        </w:rPr>
        <w:t>.</w:t>
      </w:r>
    </w:p>
    <w:p w14:paraId="4262A4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Callias, ii. </w:t>
      </w:r>
      <w:hyperlink r:id="rId6149" w:anchor="Page_393" w:history="1">
        <w:r>
          <w:rPr>
            <w:rStyle w:val="Hyperlink"/>
            <w:rFonts w:eastAsia="Times New Roman"/>
            <w:sz w:val="22"/>
            <w:szCs w:val="22"/>
            <w:lang w:val="en"/>
          </w:rPr>
          <w:t>393</w:t>
        </w:r>
      </w:hyperlink>
      <w:r>
        <w:rPr>
          <w:rFonts w:eastAsia="Times New Roman"/>
          <w:sz w:val="22"/>
          <w:szCs w:val="22"/>
          <w:lang w:val="en"/>
        </w:rPr>
        <w:t>.</w:t>
      </w:r>
    </w:p>
    <w:p w14:paraId="5D3EB5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Callicolōnē, ii. </w:t>
      </w:r>
      <w:hyperlink r:id="rId6150" w:anchor="Page_362" w:history="1">
        <w:r>
          <w:rPr>
            <w:rStyle w:val="Hyperlink"/>
            <w:rFonts w:eastAsia="Times New Roman"/>
            <w:sz w:val="22"/>
            <w:szCs w:val="22"/>
            <w:lang w:val="en"/>
          </w:rPr>
          <w:t>362</w:t>
        </w:r>
      </w:hyperlink>
      <w:r>
        <w:rPr>
          <w:rFonts w:eastAsia="Times New Roman"/>
          <w:sz w:val="22"/>
          <w:szCs w:val="22"/>
          <w:lang w:val="en"/>
        </w:rPr>
        <w:t>.</w:t>
      </w:r>
    </w:p>
    <w:p w14:paraId="49D4BF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Callidromus, part of Œta, ii. </w:t>
      </w:r>
      <w:hyperlink r:id="rId6151" w:anchor="Page_129" w:history="1">
        <w:r>
          <w:rPr>
            <w:rStyle w:val="Hyperlink"/>
            <w:rFonts w:eastAsia="Times New Roman"/>
            <w:sz w:val="22"/>
            <w:szCs w:val="22"/>
            <w:lang w:val="en"/>
          </w:rPr>
          <w:t>129</w:t>
        </w:r>
      </w:hyperlink>
      <w:r>
        <w:rPr>
          <w:rFonts w:eastAsia="Times New Roman"/>
          <w:sz w:val="22"/>
          <w:szCs w:val="22"/>
          <w:lang w:val="en"/>
        </w:rPr>
        <w:t>.</w:t>
      </w:r>
    </w:p>
    <w:p w14:paraId="01B02E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Callimachus, i. </w:t>
      </w:r>
      <w:hyperlink r:id="rId6152" w:anchor="Page_70" w:history="1">
        <w:r>
          <w:rPr>
            <w:rStyle w:val="Hyperlink"/>
            <w:rFonts w:eastAsia="Times New Roman"/>
            <w:sz w:val="22"/>
            <w:szCs w:val="22"/>
            <w:lang w:val="en"/>
          </w:rPr>
          <w:t>70</w:t>
        </w:r>
      </w:hyperlink>
      <w:r>
        <w:rPr>
          <w:rFonts w:eastAsia="Times New Roman"/>
          <w:sz w:val="22"/>
          <w:szCs w:val="22"/>
          <w:lang w:val="en"/>
        </w:rPr>
        <w:t xml:space="preserve">-72, </w:t>
      </w:r>
      <w:hyperlink r:id="rId6153" w:anchor="Page_321" w:history="1">
        <w:r>
          <w:rPr>
            <w:rStyle w:val="Hyperlink"/>
            <w:rFonts w:eastAsia="Times New Roman"/>
            <w:sz w:val="22"/>
            <w:szCs w:val="22"/>
            <w:lang w:val="en"/>
          </w:rPr>
          <w:t>321</w:t>
        </w:r>
      </w:hyperlink>
      <w:r>
        <w:rPr>
          <w:rFonts w:eastAsia="Times New Roman"/>
          <w:sz w:val="22"/>
          <w:szCs w:val="22"/>
          <w:lang w:val="en"/>
        </w:rPr>
        <w:t xml:space="preserve">, </w:t>
      </w:r>
      <w:hyperlink r:id="rId6154" w:anchor="Page_459" w:history="1">
        <w:r>
          <w:rPr>
            <w:rStyle w:val="Hyperlink"/>
            <w:rFonts w:eastAsia="Times New Roman"/>
            <w:sz w:val="22"/>
            <w:szCs w:val="22"/>
            <w:lang w:val="en"/>
          </w:rPr>
          <w:t>459</w:t>
        </w:r>
      </w:hyperlink>
      <w:r>
        <w:rPr>
          <w:rFonts w:eastAsia="Times New Roman"/>
          <w:sz w:val="22"/>
          <w:szCs w:val="22"/>
          <w:lang w:val="en"/>
        </w:rPr>
        <w:t xml:space="preserve">; ii. </w:t>
      </w:r>
      <w:hyperlink r:id="rId6155" w:anchor="Page_21" w:history="1">
        <w:r>
          <w:rPr>
            <w:rStyle w:val="Hyperlink"/>
            <w:rFonts w:eastAsia="Times New Roman"/>
            <w:sz w:val="22"/>
            <w:szCs w:val="22"/>
            <w:lang w:val="en"/>
          </w:rPr>
          <w:t>21</w:t>
        </w:r>
      </w:hyperlink>
      <w:r>
        <w:rPr>
          <w:rFonts w:eastAsia="Times New Roman"/>
          <w:sz w:val="22"/>
          <w:szCs w:val="22"/>
          <w:lang w:val="en"/>
        </w:rPr>
        <w:t xml:space="preserve">, </w:t>
      </w:r>
      <w:hyperlink r:id="rId6156" w:anchor="Page_29" w:history="1">
        <w:r>
          <w:rPr>
            <w:rStyle w:val="Hyperlink"/>
            <w:rFonts w:eastAsia="Times New Roman"/>
            <w:sz w:val="22"/>
            <w:szCs w:val="22"/>
            <w:lang w:val="en"/>
          </w:rPr>
          <w:t>29</w:t>
        </w:r>
      </w:hyperlink>
      <w:r>
        <w:rPr>
          <w:rFonts w:eastAsia="Times New Roman"/>
          <w:sz w:val="22"/>
          <w:szCs w:val="22"/>
          <w:lang w:val="en"/>
        </w:rPr>
        <w:t xml:space="preserve">, </w:t>
      </w:r>
      <w:hyperlink r:id="rId6157" w:anchor="Page_87" w:history="1">
        <w:r>
          <w:rPr>
            <w:rStyle w:val="Hyperlink"/>
            <w:rFonts w:eastAsia="Times New Roman"/>
            <w:sz w:val="22"/>
            <w:szCs w:val="22"/>
            <w:lang w:val="en"/>
          </w:rPr>
          <w:t>87</w:t>
        </w:r>
      </w:hyperlink>
      <w:r>
        <w:rPr>
          <w:rFonts w:eastAsia="Times New Roman"/>
          <w:sz w:val="22"/>
          <w:szCs w:val="22"/>
          <w:lang w:val="en"/>
        </w:rPr>
        <w:t xml:space="preserve">, </w:t>
      </w:r>
      <w:hyperlink r:id="rId6158"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6159" w:anchor="Page_199" w:history="1">
        <w:r>
          <w:rPr>
            <w:rStyle w:val="Hyperlink"/>
            <w:rFonts w:eastAsia="Times New Roman"/>
            <w:sz w:val="22"/>
            <w:szCs w:val="22"/>
            <w:lang w:val="en"/>
          </w:rPr>
          <w:t>199</w:t>
        </w:r>
      </w:hyperlink>
      <w:r>
        <w:rPr>
          <w:rFonts w:eastAsia="Times New Roman"/>
          <w:sz w:val="22"/>
          <w:szCs w:val="22"/>
          <w:lang w:val="en"/>
        </w:rPr>
        <w:t xml:space="preserve">, </w:t>
      </w:r>
      <w:hyperlink r:id="rId6160" w:anchor="Page_206" w:history="1">
        <w:r>
          <w:rPr>
            <w:rStyle w:val="Hyperlink"/>
            <w:rFonts w:eastAsia="Times New Roman"/>
            <w:sz w:val="22"/>
            <w:szCs w:val="22"/>
            <w:lang w:val="en"/>
          </w:rPr>
          <w:t>206</w:t>
        </w:r>
      </w:hyperlink>
      <w:r>
        <w:rPr>
          <w:rFonts w:eastAsia="Times New Roman"/>
          <w:sz w:val="22"/>
          <w:szCs w:val="22"/>
          <w:lang w:val="en"/>
        </w:rPr>
        <w:t xml:space="preserve">; iii. </w:t>
      </w:r>
      <w:hyperlink r:id="rId6161" w:anchor="Page_9" w:history="1">
        <w:r>
          <w:rPr>
            <w:rStyle w:val="Hyperlink"/>
            <w:rFonts w:eastAsia="Times New Roman"/>
            <w:sz w:val="22"/>
            <w:szCs w:val="22"/>
            <w:lang w:val="en"/>
          </w:rPr>
          <w:t>9</w:t>
        </w:r>
      </w:hyperlink>
      <w:r>
        <w:rPr>
          <w:rFonts w:eastAsia="Times New Roman"/>
          <w:sz w:val="22"/>
          <w:szCs w:val="22"/>
          <w:lang w:val="en"/>
        </w:rPr>
        <w:t xml:space="preserve">, </w:t>
      </w:r>
      <w:hyperlink r:id="rId6162" w:anchor="Page_35" w:history="1">
        <w:r>
          <w:rPr>
            <w:rStyle w:val="Hyperlink"/>
            <w:rFonts w:eastAsia="Times New Roman"/>
            <w:sz w:val="22"/>
            <w:szCs w:val="22"/>
            <w:lang w:val="en"/>
          </w:rPr>
          <w:t>35</w:t>
        </w:r>
      </w:hyperlink>
      <w:r>
        <w:rPr>
          <w:rFonts w:eastAsia="Times New Roman"/>
          <w:sz w:val="22"/>
          <w:szCs w:val="22"/>
          <w:lang w:val="en"/>
        </w:rPr>
        <w:t xml:space="preserve">, </w:t>
      </w:r>
      <w:hyperlink r:id="rId6163"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6164" w:anchor="Page_292" w:history="1">
        <w:r>
          <w:rPr>
            <w:rStyle w:val="Hyperlink"/>
            <w:rFonts w:eastAsia="Times New Roman"/>
            <w:sz w:val="22"/>
            <w:szCs w:val="22"/>
            <w:lang w:val="en"/>
          </w:rPr>
          <w:t>292</w:t>
        </w:r>
      </w:hyperlink>
      <w:r>
        <w:rPr>
          <w:rFonts w:eastAsia="Times New Roman"/>
          <w:sz w:val="22"/>
          <w:szCs w:val="22"/>
          <w:lang w:val="en"/>
        </w:rPr>
        <w:t>.</w:t>
      </w:r>
    </w:p>
    <w:p w14:paraId="5EED2E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Callinicus, iii. </w:t>
      </w:r>
      <w:hyperlink r:id="rId6165"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6166" w:anchor="Page_168" w:history="1">
        <w:r>
          <w:rPr>
            <w:rStyle w:val="Hyperlink"/>
            <w:rFonts w:eastAsia="Times New Roman"/>
            <w:sz w:val="22"/>
            <w:szCs w:val="22"/>
            <w:lang w:val="en"/>
          </w:rPr>
          <w:t>168</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Seleucus.</w:t>
      </w:r>
    </w:p>
    <w:p w14:paraId="4C2BCD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Callīnus, ii. </w:t>
      </w:r>
      <w:hyperlink r:id="rId6167" w:anchor="Page_373" w:history="1">
        <w:r>
          <w:rPr>
            <w:rStyle w:val="Hyperlink"/>
            <w:rFonts w:eastAsia="Times New Roman"/>
            <w:sz w:val="22"/>
            <w:szCs w:val="22"/>
            <w:lang w:val="en"/>
          </w:rPr>
          <w:t>373</w:t>
        </w:r>
      </w:hyperlink>
      <w:r>
        <w:rPr>
          <w:rFonts w:eastAsia="Times New Roman"/>
          <w:sz w:val="22"/>
          <w:szCs w:val="22"/>
          <w:lang w:val="en"/>
        </w:rPr>
        <w:t xml:space="preserve">, </w:t>
      </w:r>
      <w:hyperlink r:id="rId6168" w:anchor="Page_405" w:history="1">
        <w:r>
          <w:rPr>
            <w:rStyle w:val="Hyperlink"/>
            <w:rFonts w:eastAsia="Times New Roman"/>
            <w:sz w:val="22"/>
            <w:szCs w:val="22"/>
            <w:lang w:val="en"/>
          </w:rPr>
          <w:t>405</w:t>
        </w:r>
      </w:hyperlink>
      <w:r>
        <w:rPr>
          <w:rFonts w:eastAsia="Times New Roman"/>
          <w:sz w:val="22"/>
          <w:szCs w:val="22"/>
          <w:lang w:val="en"/>
        </w:rPr>
        <w:t xml:space="preserve">; iii. </w:t>
      </w:r>
      <w:hyperlink r:id="rId6169" w:anchor="Page_3" w:history="1">
        <w:r>
          <w:rPr>
            <w:rStyle w:val="Hyperlink"/>
            <w:rFonts w:eastAsia="Times New Roman"/>
            <w:sz w:val="22"/>
            <w:szCs w:val="22"/>
            <w:lang w:val="en"/>
          </w:rPr>
          <w:t>3</w:t>
        </w:r>
      </w:hyperlink>
      <w:r>
        <w:rPr>
          <w:rFonts w:eastAsia="Times New Roman"/>
          <w:sz w:val="22"/>
          <w:szCs w:val="22"/>
          <w:lang w:val="en"/>
        </w:rPr>
        <w:t xml:space="preserve">, </w:t>
      </w:r>
      <w:hyperlink r:id="rId6170" w:anchor="Page_22" w:history="1">
        <w:r>
          <w:rPr>
            <w:rStyle w:val="Hyperlink"/>
            <w:rFonts w:eastAsia="Times New Roman"/>
            <w:sz w:val="22"/>
            <w:szCs w:val="22"/>
            <w:lang w:val="en"/>
          </w:rPr>
          <w:t>22</w:t>
        </w:r>
      </w:hyperlink>
      <w:r>
        <w:rPr>
          <w:rFonts w:eastAsia="Times New Roman"/>
          <w:sz w:val="22"/>
          <w:szCs w:val="22"/>
          <w:lang w:val="en"/>
        </w:rPr>
        <w:t xml:space="preserve">, </w:t>
      </w:r>
      <w:hyperlink r:id="rId6171" w:anchor="Page_23" w:history="1">
        <w:r>
          <w:rPr>
            <w:rStyle w:val="Hyperlink"/>
            <w:rFonts w:eastAsia="Times New Roman"/>
            <w:sz w:val="22"/>
            <w:szCs w:val="22"/>
            <w:lang w:val="en"/>
          </w:rPr>
          <w:t>23</w:t>
        </w:r>
      </w:hyperlink>
      <w:r>
        <w:rPr>
          <w:rFonts w:eastAsia="Times New Roman"/>
          <w:sz w:val="22"/>
          <w:szCs w:val="22"/>
          <w:lang w:val="en"/>
        </w:rPr>
        <w:t xml:space="preserve">, </w:t>
      </w:r>
      <w:hyperlink r:id="rId6172" w:anchor="Page_50" w:history="1">
        <w:r>
          <w:rPr>
            <w:rStyle w:val="Hyperlink"/>
            <w:rFonts w:eastAsia="Times New Roman"/>
            <w:sz w:val="22"/>
            <w:szCs w:val="22"/>
            <w:lang w:val="en"/>
          </w:rPr>
          <w:t>50</w:t>
        </w:r>
      </w:hyperlink>
      <w:r>
        <w:rPr>
          <w:rFonts w:eastAsia="Times New Roman"/>
          <w:sz w:val="22"/>
          <w:szCs w:val="22"/>
          <w:lang w:val="en"/>
        </w:rPr>
        <w:t>.</w:t>
      </w:r>
    </w:p>
    <w:p w14:paraId="4786B377"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323]</w:t>
      </w:r>
      <w:r>
        <w:rPr>
          <w:rFonts w:eastAsia="Times New Roman"/>
          <w:sz w:val="22"/>
          <w:szCs w:val="22"/>
          <w:lang w:val="en"/>
        </w:rPr>
        <w:t xml:space="preserve">Calliŏpe, ii. </w:t>
      </w:r>
      <w:hyperlink r:id="rId6173" w:anchor="Page_189" w:history="1">
        <w:r>
          <w:rPr>
            <w:rStyle w:val="Hyperlink"/>
            <w:rFonts w:eastAsia="Times New Roman"/>
            <w:sz w:val="22"/>
            <w:szCs w:val="22"/>
            <w:lang w:val="en"/>
          </w:rPr>
          <w:t>189</w:t>
        </w:r>
      </w:hyperlink>
      <w:r>
        <w:rPr>
          <w:rFonts w:eastAsia="Times New Roman"/>
          <w:sz w:val="22"/>
          <w:szCs w:val="22"/>
          <w:lang w:val="en"/>
        </w:rPr>
        <w:t>.</w:t>
      </w:r>
    </w:p>
    <w:p w14:paraId="159FBD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Callipidæ, nation of Scythia, ii. </w:t>
      </w:r>
      <w:hyperlink r:id="rId6174" w:anchor="Page_298" w:history="1">
        <w:r>
          <w:rPr>
            <w:rStyle w:val="Hyperlink"/>
            <w:rFonts w:eastAsia="Times New Roman"/>
            <w:sz w:val="22"/>
            <w:szCs w:val="22"/>
            <w:lang w:val="en"/>
          </w:rPr>
          <w:t>298</w:t>
        </w:r>
      </w:hyperlink>
      <w:r>
        <w:rPr>
          <w:rFonts w:eastAsia="Times New Roman"/>
          <w:sz w:val="22"/>
          <w:szCs w:val="22"/>
          <w:lang w:val="en"/>
        </w:rPr>
        <w:t>.</w:t>
      </w:r>
    </w:p>
    <w:p w14:paraId="2C4674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Callipolis, t. of Sicily, i. </w:t>
      </w:r>
      <w:hyperlink r:id="rId6175" w:anchor="Page_412" w:history="1">
        <w:r>
          <w:rPr>
            <w:rStyle w:val="Hyperlink"/>
            <w:rFonts w:eastAsia="Times New Roman"/>
            <w:sz w:val="22"/>
            <w:szCs w:val="22"/>
            <w:lang w:val="en"/>
          </w:rPr>
          <w:t>412</w:t>
        </w:r>
      </w:hyperlink>
      <w:r>
        <w:rPr>
          <w:rFonts w:eastAsia="Times New Roman"/>
          <w:sz w:val="22"/>
          <w:szCs w:val="22"/>
          <w:lang w:val="en"/>
        </w:rPr>
        <w:t>.</w:t>
      </w:r>
    </w:p>
    <w:p w14:paraId="25F539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t. of the Thracian Chersonesus (</w:t>
      </w:r>
      <w:r>
        <w:rPr>
          <w:rFonts w:eastAsia="Times New Roman"/>
          <w:i/>
          <w:iCs/>
          <w:sz w:val="22"/>
          <w:szCs w:val="22"/>
          <w:lang w:val="en"/>
        </w:rPr>
        <w:t>Gallipoli</w:t>
      </w:r>
      <w:r>
        <w:rPr>
          <w:rFonts w:eastAsia="Times New Roman"/>
          <w:sz w:val="22"/>
          <w:szCs w:val="22"/>
          <w:lang w:val="en"/>
        </w:rPr>
        <w:t xml:space="preserve">), i. </w:t>
      </w:r>
      <w:hyperlink r:id="rId6176" w:anchor="Page_518" w:history="1">
        <w:r>
          <w:rPr>
            <w:rStyle w:val="Hyperlink"/>
            <w:rFonts w:eastAsia="Times New Roman"/>
            <w:sz w:val="22"/>
            <w:szCs w:val="22"/>
            <w:lang w:val="en"/>
          </w:rPr>
          <w:t>518</w:t>
        </w:r>
      </w:hyperlink>
      <w:r>
        <w:rPr>
          <w:rFonts w:eastAsia="Times New Roman"/>
          <w:sz w:val="22"/>
          <w:szCs w:val="22"/>
          <w:lang w:val="en"/>
        </w:rPr>
        <w:t xml:space="preserve">; ii. </w:t>
      </w:r>
      <w:hyperlink r:id="rId6177" w:anchor="Page_349" w:history="1">
        <w:r>
          <w:rPr>
            <w:rStyle w:val="Hyperlink"/>
            <w:rFonts w:eastAsia="Times New Roman"/>
            <w:sz w:val="22"/>
            <w:szCs w:val="22"/>
            <w:lang w:val="en"/>
          </w:rPr>
          <w:t>349</w:t>
        </w:r>
      </w:hyperlink>
      <w:r>
        <w:rPr>
          <w:rFonts w:eastAsia="Times New Roman"/>
          <w:sz w:val="22"/>
          <w:szCs w:val="22"/>
          <w:lang w:val="en"/>
        </w:rPr>
        <w:t>.</w:t>
      </w:r>
    </w:p>
    <w:p w14:paraId="4BACBF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Macedonia, i. </w:t>
      </w:r>
      <w:hyperlink r:id="rId6178" w:anchor="Page_514" w:history="1">
        <w:r>
          <w:rPr>
            <w:rStyle w:val="Hyperlink"/>
            <w:rFonts w:eastAsia="Times New Roman"/>
            <w:sz w:val="22"/>
            <w:szCs w:val="22"/>
            <w:lang w:val="en"/>
          </w:rPr>
          <w:t>514</w:t>
        </w:r>
      </w:hyperlink>
      <w:r>
        <w:rPr>
          <w:rFonts w:eastAsia="Times New Roman"/>
          <w:sz w:val="22"/>
          <w:szCs w:val="22"/>
          <w:lang w:val="en"/>
        </w:rPr>
        <w:t>.</w:t>
      </w:r>
    </w:p>
    <w:p w14:paraId="3D31872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Calliste.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Thēra.</w:t>
      </w:r>
    </w:p>
    <w:p w14:paraId="301A2C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Callisthenes, ii. </w:t>
      </w:r>
      <w:hyperlink r:id="rId6179" w:anchor="Page_39" w:history="1">
        <w:r>
          <w:rPr>
            <w:rStyle w:val="Hyperlink"/>
            <w:rFonts w:eastAsia="Times New Roman"/>
            <w:sz w:val="22"/>
            <w:szCs w:val="22"/>
            <w:lang w:val="en"/>
          </w:rPr>
          <w:t>39</w:t>
        </w:r>
      </w:hyperlink>
      <w:r>
        <w:rPr>
          <w:rFonts w:eastAsia="Times New Roman"/>
          <w:sz w:val="22"/>
          <w:szCs w:val="22"/>
          <w:lang w:val="en"/>
        </w:rPr>
        <w:t xml:space="preserve">, </w:t>
      </w:r>
      <w:hyperlink r:id="rId6180" w:anchor="Page_254" w:history="1">
        <w:r>
          <w:rPr>
            <w:rStyle w:val="Hyperlink"/>
            <w:rFonts w:eastAsia="Times New Roman"/>
            <w:sz w:val="22"/>
            <w:szCs w:val="22"/>
            <w:lang w:val="en"/>
          </w:rPr>
          <w:t>254</w:t>
        </w:r>
      </w:hyperlink>
      <w:r>
        <w:rPr>
          <w:rFonts w:eastAsia="Times New Roman"/>
          <w:sz w:val="22"/>
          <w:szCs w:val="22"/>
          <w:lang w:val="en"/>
        </w:rPr>
        <w:t xml:space="preserve">, </w:t>
      </w:r>
      <w:hyperlink r:id="rId6181"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6182" w:anchor="Page_356" w:history="1">
        <w:r>
          <w:rPr>
            <w:rStyle w:val="Hyperlink"/>
            <w:rFonts w:eastAsia="Times New Roman"/>
            <w:sz w:val="22"/>
            <w:szCs w:val="22"/>
            <w:lang w:val="en"/>
          </w:rPr>
          <w:t>356</w:t>
        </w:r>
      </w:hyperlink>
      <w:r>
        <w:rPr>
          <w:rFonts w:eastAsia="Times New Roman"/>
          <w:sz w:val="22"/>
          <w:szCs w:val="22"/>
          <w:lang w:val="en"/>
        </w:rPr>
        <w:t xml:space="preserve">, </w:t>
      </w:r>
      <w:hyperlink r:id="rId6183" w:anchor="Page_383" w:history="1">
        <w:r>
          <w:rPr>
            <w:rStyle w:val="Hyperlink"/>
            <w:rFonts w:eastAsia="Times New Roman"/>
            <w:sz w:val="22"/>
            <w:szCs w:val="22"/>
            <w:lang w:val="en"/>
          </w:rPr>
          <w:t>383</w:t>
        </w:r>
      </w:hyperlink>
      <w:r>
        <w:rPr>
          <w:rFonts w:eastAsia="Times New Roman"/>
          <w:sz w:val="22"/>
          <w:szCs w:val="22"/>
          <w:lang w:val="en"/>
        </w:rPr>
        <w:t xml:space="preserve">, </w:t>
      </w:r>
      <w:hyperlink r:id="rId6184" w:anchor="Page_405" w:history="1">
        <w:r>
          <w:rPr>
            <w:rStyle w:val="Hyperlink"/>
            <w:rFonts w:eastAsia="Times New Roman"/>
            <w:sz w:val="22"/>
            <w:szCs w:val="22"/>
            <w:lang w:val="en"/>
          </w:rPr>
          <w:t>405</w:t>
        </w:r>
      </w:hyperlink>
      <w:r>
        <w:rPr>
          <w:rFonts w:eastAsia="Times New Roman"/>
          <w:sz w:val="22"/>
          <w:szCs w:val="22"/>
          <w:lang w:val="en"/>
        </w:rPr>
        <w:t xml:space="preserve">; iii. </w:t>
      </w:r>
      <w:hyperlink r:id="rId6185" w:anchor="Page_5" w:history="1">
        <w:r>
          <w:rPr>
            <w:rStyle w:val="Hyperlink"/>
            <w:rFonts w:eastAsia="Times New Roman"/>
            <w:sz w:val="22"/>
            <w:szCs w:val="22"/>
            <w:lang w:val="en"/>
          </w:rPr>
          <w:t>5</w:t>
        </w:r>
      </w:hyperlink>
      <w:r>
        <w:rPr>
          <w:rFonts w:eastAsia="Times New Roman"/>
          <w:sz w:val="22"/>
          <w:szCs w:val="22"/>
          <w:lang w:val="en"/>
        </w:rPr>
        <w:t xml:space="preserve">, </w:t>
      </w:r>
      <w:hyperlink r:id="rId6186" w:anchor="Page_49" w:history="1">
        <w:r>
          <w:rPr>
            <w:rStyle w:val="Hyperlink"/>
            <w:rFonts w:eastAsia="Times New Roman"/>
            <w:sz w:val="22"/>
            <w:szCs w:val="22"/>
            <w:lang w:val="en"/>
          </w:rPr>
          <w:t>49</w:t>
        </w:r>
      </w:hyperlink>
      <w:r>
        <w:rPr>
          <w:rFonts w:eastAsia="Times New Roman"/>
          <w:sz w:val="22"/>
          <w:szCs w:val="22"/>
          <w:lang w:val="en"/>
        </w:rPr>
        <w:t xml:space="preserve">, </w:t>
      </w:r>
      <w:hyperlink r:id="rId6187" w:anchor="Page_66" w:history="1">
        <w:r>
          <w:rPr>
            <w:rStyle w:val="Hyperlink"/>
            <w:rFonts w:eastAsia="Times New Roman"/>
            <w:sz w:val="22"/>
            <w:szCs w:val="22"/>
            <w:lang w:val="en"/>
          </w:rPr>
          <w:t>66</w:t>
        </w:r>
      </w:hyperlink>
      <w:r>
        <w:rPr>
          <w:rFonts w:eastAsia="Times New Roman"/>
          <w:sz w:val="22"/>
          <w:szCs w:val="22"/>
          <w:lang w:val="en"/>
        </w:rPr>
        <w:t xml:space="preserve">, </w:t>
      </w:r>
      <w:hyperlink r:id="rId6188"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6189"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6190" w:anchor="Page_261" w:history="1">
        <w:r>
          <w:rPr>
            <w:rStyle w:val="Hyperlink"/>
            <w:rFonts w:eastAsia="Times New Roman"/>
            <w:sz w:val="22"/>
            <w:szCs w:val="22"/>
            <w:lang w:val="en"/>
          </w:rPr>
          <w:t>261</w:t>
        </w:r>
      </w:hyperlink>
      <w:r>
        <w:rPr>
          <w:rFonts w:eastAsia="Times New Roman"/>
          <w:sz w:val="22"/>
          <w:szCs w:val="22"/>
          <w:lang w:val="en"/>
        </w:rPr>
        <w:t xml:space="preserve">, </w:t>
      </w:r>
      <w:r>
        <w:rPr>
          <w:rFonts w:eastAsia="Times New Roman"/>
          <w:i/>
          <w:iCs/>
          <w:sz w:val="22"/>
          <w:szCs w:val="22"/>
          <w:lang w:val="en"/>
        </w:rPr>
        <w:t>passim</w:t>
      </w:r>
      <w:r>
        <w:rPr>
          <w:rFonts w:eastAsia="Times New Roman"/>
          <w:sz w:val="22"/>
          <w:szCs w:val="22"/>
          <w:lang w:val="en"/>
        </w:rPr>
        <w:t>.</w:t>
      </w:r>
    </w:p>
    <w:p w14:paraId="773740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Callydium, fortress of Mysia, ii. </w:t>
      </w:r>
      <w:hyperlink r:id="rId6191" w:anchor="Page_330" w:history="1">
        <w:r>
          <w:rPr>
            <w:rStyle w:val="Hyperlink"/>
            <w:rFonts w:eastAsia="Times New Roman"/>
            <w:sz w:val="22"/>
            <w:szCs w:val="22"/>
            <w:lang w:val="en"/>
          </w:rPr>
          <w:t>330</w:t>
        </w:r>
      </w:hyperlink>
      <w:r>
        <w:rPr>
          <w:rFonts w:eastAsia="Times New Roman"/>
          <w:sz w:val="22"/>
          <w:szCs w:val="22"/>
          <w:lang w:val="en"/>
        </w:rPr>
        <w:t>.</w:t>
      </w:r>
    </w:p>
    <w:p w14:paraId="1DA797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Calpas, r. of Bithynia, ii. </w:t>
      </w:r>
      <w:hyperlink r:id="rId6192" w:anchor="Page_288" w:history="1">
        <w:r>
          <w:rPr>
            <w:rStyle w:val="Hyperlink"/>
            <w:rFonts w:eastAsia="Times New Roman"/>
            <w:sz w:val="22"/>
            <w:szCs w:val="22"/>
            <w:lang w:val="en"/>
          </w:rPr>
          <w:t>288</w:t>
        </w:r>
      </w:hyperlink>
      <w:r>
        <w:rPr>
          <w:rFonts w:eastAsia="Times New Roman"/>
          <w:sz w:val="22"/>
          <w:szCs w:val="22"/>
          <w:lang w:val="en"/>
        </w:rPr>
        <w:t>.</w:t>
      </w:r>
    </w:p>
    <w:p w14:paraId="4177B6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Calpè, t. of Spain, i. </w:t>
      </w:r>
      <w:hyperlink r:id="rId6193" w:anchor="Page_81" w:history="1">
        <w:r>
          <w:rPr>
            <w:rStyle w:val="Hyperlink"/>
            <w:rFonts w:eastAsia="Times New Roman"/>
            <w:sz w:val="22"/>
            <w:szCs w:val="22"/>
            <w:lang w:val="en"/>
          </w:rPr>
          <w:t>81</w:t>
        </w:r>
      </w:hyperlink>
      <w:r>
        <w:rPr>
          <w:rFonts w:eastAsia="Times New Roman"/>
          <w:sz w:val="22"/>
          <w:szCs w:val="22"/>
          <w:lang w:val="en"/>
        </w:rPr>
        <w:t xml:space="preserve">, </w:t>
      </w:r>
      <w:hyperlink r:id="rId6194"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6195" w:anchor="Page_212" w:history="1">
        <w:r>
          <w:rPr>
            <w:rStyle w:val="Hyperlink"/>
            <w:rFonts w:eastAsia="Times New Roman"/>
            <w:sz w:val="22"/>
            <w:szCs w:val="22"/>
            <w:lang w:val="en"/>
          </w:rPr>
          <w:t>212</w:t>
        </w:r>
      </w:hyperlink>
      <w:r>
        <w:rPr>
          <w:rFonts w:eastAsia="Times New Roman"/>
          <w:sz w:val="22"/>
          <w:szCs w:val="22"/>
          <w:lang w:val="en"/>
        </w:rPr>
        <w:t>.</w:t>
      </w:r>
    </w:p>
    <w:p w14:paraId="28A4A9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rock of Spain (</w:t>
      </w:r>
      <w:r>
        <w:rPr>
          <w:rFonts w:eastAsia="Times New Roman"/>
          <w:i/>
          <w:iCs/>
          <w:sz w:val="22"/>
          <w:szCs w:val="22"/>
          <w:lang w:val="en"/>
        </w:rPr>
        <w:t>Gibraltar</w:t>
      </w:r>
      <w:r>
        <w:rPr>
          <w:rFonts w:eastAsia="Times New Roman"/>
          <w:sz w:val="22"/>
          <w:szCs w:val="22"/>
          <w:lang w:val="en"/>
        </w:rPr>
        <w:t xml:space="preserve">), i. </w:t>
      </w:r>
      <w:hyperlink r:id="rId6196"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6197" w:anchor="Page_234" w:history="1">
        <w:r>
          <w:rPr>
            <w:rStyle w:val="Hyperlink"/>
            <w:rFonts w:eastAsia="Times New Roman"/>
            <w:sz w:val="22"/>
            <w:szCs w:val="22"/>
            <w:lang w:val="en"/>
          </w:rPr>
          <w:t>234</w:t>
        </w:r>
      </w:hyperlink>
      <w:r>
        <w:rPr>
          <w:rFonts w:eastAsia="Times New Roman"/>
          <w:sz w:val="22"/>
          <w:szCs w:val="22"/>
          <w:lang w:val="en"/>
        </w:rPr>
        <w:t xml:space="preserve">, </w:t>
      </w:r>
      <w:hyperlink r:id="rId6198"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6199" w:anchor="Page_253" w:history="1">
        <w:r>
          <w:rPr>
            <w:rStyle w:val="Hyperlink"/>
            <w:rFonts w:eastAsia="Times New Roman"/>
            <w:sz w:val="22"/>
            <w:szCs w:val="22"/>
            <w:lang w:val="en"/>
          </w:rPr>
          <w:t>253</w:t>
        </w:r>
      </w:hyperlink>
      <w:r>
        <w:rPr>
          <w:rFonts w:eastAsia="Times New Roman"/>
          <w:sz w:val="22"/>
          <w:szCs w:val="22"/>
          <w:lang w:val="en"/>
        </w:rPr>
        <w:t xml:space="preserve">, </w:t>
      </w:r>
      <w:hyperlink r:id="rId6200" w:anchor="Page_255" w:history="1">
        <w:r>
          <w:rPr>
            <w:rStyle w:val="Hyperlink"/>
            <w:rFonts w:eastAsia="Times New Roman"/>
            <w:sz w:val="22"/>
            <w:szCs w:val="22"/>
            <w:lang w:val="en"/>
          </w:rPr>
          <w:t>255</w:t>
        </w:r>
      </w:hyperlink>
      <w:r>
        <w:rPr>
          <w:rFonts w:eastAsia="Times New Roman"/>
          <w:sz w:val="22"/>
          <w:szCs w:val="22"/>
          <w:lang w:val="en"/>
        </w:rPr>
        <w:t>.</w:t>
      </w:r>
    </w:p>
    <w:p w14:paraId="4FFDF9C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Calvi.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Cales.</w:t>
      </w:r>
    </w:p>
    <w:p w14:paraId="5D6344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Calybe, t. of the Asti, i. </w:t>
      </w:r>
      <w:hyperlink r:id="rId6201" w:anchor="Page_492" w:history="1">
        <w:r>
          <w:rPr>
            <w:rStyle w:val="Hyperlink"/>
            <w:rFonts w:eastAsia="Times New Roman"/>
            <w:sz w:val="22"/>
            <w:szCs w:val="22"/>
            <w:lang w:val="en"/>
          </w:rPr>
          <w:t>492</w:t>
        </w:r>
      </w:hyperlink>
      <w:r>
        <w:rPr>
          <w:rFonts w:eastAsia="Times New Roman"/>
          <w:sz w:val="22"/>
          <w:szCs w:val="22"/>
          <w:lang w:val="en"/>
        </w:rPr>
        <w:t>.</w:t>
      </w:r>
    </w:p>
    <w:p w14:paraId="444683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Calycadnus, r. of Cilicia (</w:t>
      </w:r>
      <w:r>
        <w:rPr>
          <w:rFonts w:eastAsia="Times New Roman"/>
          <w:i/>
          <w:iCs/>
          <w:sz w:val="22"/>
          <w:szCs w:val="22"/>
          <w:lang w:val="en"/>
        </w:rPr>
        <w:t>Kelikdni</w:t>
      </w:r>
      <w:r>
        <w:rPr>
          <w:rFonts w:eastAsia="Times New Roman"/>
          <w:sz w:val="22"/>
          <w:szCs w:val="22"/>
          <w:lang w:val="en"/>
        </w:rPr>
        <w:t xml:space="preserve">), ii. </w:t>
      </w:r>
      <w:hyperlink r:id="rId6202" w:anchor="Page_405" w:history="1">
        <w:r>
          <w:rPr>
            <w:rStyle w:val="Hyperlink"/>
            <w:rFonts w:eastAsia="Times New Roman"/>
            <w:sz w:val="22"/>
            <w:szCs w:val="22"/>
            <w:lang w:val="en"/>
          </w:rPr>
          <w:t>405</w:t>
        </w:r>
      </w:hyperlink>
      <w:r>
        <w:rPr>
          <w:rFonts w:eastAsia="Times New Roman"/>
          <w:sz w:val="22"/>
          <w:szCs w:val="22"/>
          <w:lang w:val="en"/>
        </w:rPr>
        <w:t xml:space="preserve">; iii. </w:t>
      </w:r>
      <w:hyperlink r:id="rId6203" w:anchor="Page_53" w:history="1">
        <w:r>
          <w:rPr>
            <w:rStyle w:val="Hyperlink"/>
            <w:rFonts w:eastAsia="Times New Roman"/>
            <w:sz w:val="22"/>
            <w:szCs w:val="22"/>
            <w:lang w:val="en"/>
          </w:rPr>
          <w:t>53</w:t>
        </w:r>
      </w:hyperlink>
      <w:r>
        <w:rPr>
          <w:rFonts w:eastAsia="Times New Roman"/>
          <w:sz w:val="22"/>
          <w:szCs w:val="22"/>
          <w:lang w:val="en"/>
        </w:rPr>
        <w:t>-55.</w:t>
      </w:r>
    </w:p>
    <w:p w14:paraId="603E82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Calydna, same as Tenedos, ii. </w:t>
      </w:r>
      <w:hyperlink r:id="rId6204" w:anchor="Page_214" w:history="1">
        <w:r>
          <w:rPr>
            <w:rStyle w:val="Hyperlink"/>
            <w:rFonts w:eastAsia="Times New Roman"/>
            <w:sz w:val="22"/>
            <w:szCs w:val="22"/>
            <w:lang w:val="en"/>
          </w:rPr>
          <w:t>214</w:t>
        </w:r>
      </w:hyperlink>
      <w:r>
        <w:rPr>
          <w:rFonts w:eastAsia="Times New Roman"/>
          <w:sz w:val="22"/>
          <w:szCs w:val="22"/>
          <w:lang w:val="en"/>
        </w:rPr>
        <w:t xml:space="preserve">, </w:t>
      </w:r>
      <w:hyperlink r:id="rId6205" w:anchor="Page_372" w:history="1">
        <w:r>
          <w:rPr>
            <w:rStyle w:val="Hyperlink"/>
            <w:rFonts w:eastAsia="Times New Roman"/>
            <w:sz w:val="22"/>
            <w:szCs w:val="22"/>
            <w:lang w:val="en"/>
          </w:rPr>
          <w:t>372</w:t>
        </w:r>
      </w:hyperlink>
      <w:r>
        <w:rPr>
          <w:rFonts w:eastAsia="Times New Roman"/>
          <w:sz w:val="22"/>
          <w:szCs w:val="22"/>
          <w:lang w:val="en"/>
        </w:rPr>
        <w:t>.</w:t>
      </w:r>
    </w:p>
    <w:p w14:paraId="5923CC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Calydnæ, islands, ii. </w:t>
      </w:r>
      <w:hyperlink r:id="rId6206" w:anchor="Page_212" w:history="1">
        <w:r>
          <w:rPr>
            <w:rStyle w:val="Hyperlink"/>
            <w:rFonts w:eastAsia="Times New Roman"/>
            <w:sz w:val="22"/>
            <w:szCs w:val="22"/>
            <w:lang w:val="en"/>
          </w:rPr>
          <w:t>212</w:t>
        </w:r>
      </w:hyperlink>
      <w:r>
        <w:rPr>
          <w:rFonts w:eastAsia="Times New Roman"/>
          <w:sz w:val="22"/>
          <w:szCs w:val="22"/>
          <w:lang w:val="en"/>
        </w:rPr>
        <w:t xml:space="preserve">-214, </w:t>
      </w:r>
      <w:hyperlink r:id="rId6207" w:anchor="Page_372" w:history="1">
        <w:r>
          <w:rPr>
            <w:rStyle w:val="Hyperlink"/>
            <w:rFonts w:eastAsia="Times New Roman"/>
            <w:sz w:val="22"/>
            <w:szCs w:val="22"/>
            <w:lang w:val="en"/>
          </w:rPr>
          <w:t>372</w:t>
        </w:r>
      </w:hyperlink>
      <w:r>
        <w:rPr>
          <w:rFonts w:eastAsia="Times New Roman"/>
          <w:sz w:val="22"/>
          <w:szCs w:val="22"/>
          <w:lang w:val="en"/>
        </w:rPr>
        <w:t>.</w:t>
      </w:r>
    </w:p>
    <w:p w14:paraId="4D5A73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Calydōn, c. of Ætolia, ii. </w:t>
      </w:r>
      <w:hyperlink r:id="rId6208" w:anchor="Page_127" w:history="1">
        <w:r>
          <w:rPr>
            <w:rStyle w:val="Hyperlink"/>
            <w:rFonts w:eastAsia="Times New Roman"/>
            <w:sz w:val="22"/>
            <w:szCs w:val="22"/>
            <w:lang w:val="en"/>
          </w:rPr>
          <w:t>127</w:t>
        </w:r>
      </w:hyperlink>
      <w:r>
        <w:rPr>
          <w:rFonts w:eastAsia="Times New Roman"/>
          <w:sz w:val="22"/>
          <w:szCs w:val="22"/>
          <w:lang w:val="en"/>
        </w:rPr>
        <w:t xml:space="preserve">, </w:t>
      </w:r>
      <w:hyperlink r:id="rId6209" w:anchor="Page_155" w:history="1">
        <w:r>
          <w:rPr>
            <w:rStyle w:val="Hyperlink"/>
            <w:rFonts w:eastAsia="Times New Roman"/>
            <w:sz w:val="22"/>
            <w:szCs w:val="22"/>
            <w:lang w:val="en"/>
          </w:rPr>
          <w:t>155</w:t>
        </w:r>
      </w:hyperlink>
      <w:r>
        <w:rPr>
          <w:rFonts w:eastAsia="Times New Roman"/>
          <w:sz w:val="22"/>
          <w:szCs w:val="22"/>
          <w:lang w:val="en"/>
        </w:rPr>
        <w:t xml:space="preserve">, </w:t>
      </w:r>
      <w:hyperlink r:id="rId6210"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6211"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6212"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6213" w:anchor="Page_172" w:history="1">
        <w:r>
          <w:rPr>
            <w:rStyle w:val="Hyperlink"/>
            <w:rFonts w:eastAsia="Times New Roman"/>
            <w:sz w:val="22"/>
            <w:szCs w:val="22"/>
            <w:lang w:val="en"/>
          </w:rPr>
          <w:t>172</w:t>
        </w:r>
      </w:hyperlink>
      <w:r>
        <w:rPr>
          <w:rFonts w:eastAsia="Times New Roman"/>
          <w:sz w:val="22"/>
          <w:szCs w:val="22"/>
          <w:lang w:val="en"/>
        </w:rPr>
        <w:t xml:space="preserve">, </w:t>
      </w:r>
      <w:hyperlink r:id="rId6214" w:anchor="Page_175" w:history="1">
        <w:r>
          <w:rPr>
            <w:rStyle w:val="Hyperlink"/>
            <w:rFonts w:eastAsia="Times New Roman"/>
            <w:sz w:val="22"/>
            <w:szCs w:val="22"/>
            <w:lang w:val="en"/>
          </w:rPr>
          <w:t>175</w:t>
        </w:r>
      </w:hyperlink>
      <w:r>
        <w:rPr>
          <w:rFonts w:eastAsia="Times New Roman"/>
          <w:sz w:val="22"/>
          <w:szCs w:val="22"/>
          <w:lang w:val="en"/>
        </w:rPr>
        <w:t xml:space="preserve">, </w:t>
      </w:r>
      <w:hyperlink r:id="rId6215" w:anchor="Page_179" w:history="1">
        <w:r>
          <w:rPr>
            <w:rStyle w:val="Hyperlink"/>
            <w:rFonts w:eastAsia="Times New Roman"/>
            <w:sz w:val="22"/>
            <w:szCs w:val="22"/>
            <w:lang w:val="en"/>
          </w:rPr>
          <w:t>179</w:t>
        </w:r>
      </w:hyperlink>
      <w:r>
        <w:rPr>
          <w:rFonts w:eastAsia="Times New Roman"/>
          <w:sz w:val="22"/>
          <w:szCs w:val="22"/>
          <w:lang w:val="en"/>
        </w:rPr>
        <w:t>.</w:t>
      </w:r>
    </w:p>
    <w:p w14:paraId="2217EA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Calymna, Calymnæ, isl. (</w:t>
      </w:r>
      <w:r>
        <w:rPr>
          <w:rFonts w:eastAsia="Times New Roman"/>
          <w:i/>
          <w:iCs/>
          <w:sz w:val="22"/>
          <w:szCs w:val="22"/>
          <w:lang w:val="en"/>
        </w:rPr>
        <w:t>Calimno</w:t>
      </w:r>
      <w:r>
        <w:rPr>
          <w:rFonts w:eastAsia="Times New Roman"/>
          <w:sz w:val="22"/>
          <w:szCs w:val="22"/>
          <w:lang w:val="en"/>
        </w:rPr>
        <w:t xml:space="preserve">), ii. </w:t>
      </w:r>
      <w:hyperlink r:id="rId6216" w:anchor="Page_214" w:history="1">
        <w:r>
          <w:rPr>
            <w:rStyle w:val="Hyperlink"/>
            <w:rFonts w:eastAsia="Times New Roman"/>
            <w:sz w:val="22"/>
            <w:szCs w:val="22"/>
            <w:lang w:val="en"/>
          </w:rPr>
          <w:t>214</w:t>
        </w:r>
      </w:hyperlink>
      <w:r>
        <w:rPr>
          <w:rFonts w:eastAsia="Times New Roman"/>
          <w:sz w:val="22"/>
          <w:szCs w:val="22"/>
          <w:lang w:val="en"/>
        </w:rPr>
        <w:t>.</w:t>
      </w:r>
    </w:p>
    <w:p w14:paraId="0A795D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Calynda, c. of Caria, iii. </w:t>
      </w:r>
      <w:hyperlink r:id="rId6217" w:anchor="Page_28" w:history="1">
        <w:r>
          <w:rPr>
            <w:rStyle w:val="Hyperlink"/>
            <w:rFonts w:eastAsia="Times New Roman"/>
            <w:sz w:val="22"/>
            <w:szCs w:val="22"/>
            <w:lang w:val="en"/>
          </w:rPr>
          <w:t>28</w:t>
        </w:r>
      </w:hyperlink>
      <w:r>
        <w:rPr>
          <w:rFonts w:eastAsia="Times New Roman"/>
          <w:sz w:val="22"/>
          <w:szCs w:val="22"/>
          <w:lang w:val="en"/>
        </w:rPr>
        <w:t>.</w:t>
      </w:r>
    </w:p>
    <w:p w14:paraId="6D0C18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Calypso, island of, i. </w:t>
      </w:r>
      <w:hyperlink r:id="rId6218" w:anchor="Page_459" w:history="1">
        <w:r>
          <w:rPr>
            <w:rStyle w:val="Hyperlink"/>
            <w:rFonts w:eastAsia="Times New Roman"/>
            <w:sz w:val="22"/>
            <w:szCs w:val="22"/>
            <w:lang w:val="en"/>
          </w:rPr>
          <w:t>459</w:t>
        </w:r>
      </w:hyperlink>
      <w:r>
        <w:rPr>
          <w:rFonts w:eastAsia="Times New Roman"/>
          <w:sz w:val="22"/>
          <w:szCs w:val="22"/>
          <w:lang w:val="en"/>
        </w:rPr>
        <w:t>.</w:t>
      </w:r>
    </w:p>
    <w:p w14:paraId="041AB8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Camarina, c. of Sicily (</w:t>
      </w:r>
      <w:r>
        <w:rPr>
          <w:rFonts w:eastAsia="Times New Roman"/>
          <w:i/>
          <w:iCs/>
          <w:sz w:val="22"/>
          <w:szCs w:val="22"/>
          <w:lang w:val="en"/>
        </w:rPr>
        <w:t>Torre di Camarana</w:t>
      </w:r>
      <w:r>
        <w:rPr>
          <w:rFonts w:eastAsia="Times New Roman"/>
          <w:sz w:val="22"/>
          <w:szCs w:val="22"/>
          <w:lang w:val="en"/>
        </w:rPr>
        <w:t xml:space="preserve">), i. </w:t>
      </w:r>
      <w:hyperlink r:id="rId6219" w:anchor="Page_401" w:history="1">
        <w:r>
          <w:rPr>
            <w:rStyle w:val="Hyperlink"/>
            <w:rFonts w:eastAsia="Times New Roman"/>
            <w:sz w:val="22"/>
            <w:szCs w:val="22"/>
            <w:lang w:val="en"/>
          </w:rPr>
          <w:t>401</w:t>
        </w:r>
      </w:hyperlink>
      <w:r>
        <w:rPr>
          <w:rFonts w:eastAsia="Times New Roman"/>
          <w:sz w:val="22"/>
          <w:szCs w:val="22"/>
          <w:lang w:val="en"/>
        </w:rPr>
        <w:t xml:space="preserve">, </w:t>
      </w:r>
      <w:hyperlink r:id="rId6220" w:anchor="Page_411" w:history="1">
        <w:r>
          <w:rPr>
            <w:rStyle w:val="Hyperlink"/>
            <w:rFonts w:eastAsia="Times New Roman"/>
            <w:sz w:val="22"/>
            <w:szCs w:val="22"/>
            <w:lang w:val="en"/>
          </w:rPr>
          <w:t>411</w:t>
        </w:r>
      </w:hyperlink>
      <w:r>
        <w:rPr>
          <w:rFonts w:eastAsia="Times New Roman"/>
          <w:sz w:val="22"/>
          <w:szCs w:val="22"/>
          <w:lang w:val="en"/>
        </w:rPr>
        <w:t>.</w:t>
      </w:r>
    </w:p>
    <w:p w14:paraId="10196E3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Camasch.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Commagene.</w:t>
      </w:r>
    </w:p>
    <w:p w14:paraId="3AA53C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Cambysene, distr. of Armenia, ii. </w:t>
      </w:r>
      <w:hyperlink r:id="rId6221" w:anchor="Page_232" w:history="1">
        <w:r>
          <w:rPr>
            <w:rStyle w:val="Hyperlink"/>
            <w:rFonts w:eastAsia="Times New Roman"/>
            <w:sz w:val="22"/>
            <w:szCs w:val="22"/>
            <w:lang w:val="en"/>
          </w:rPr>
          <w:t>232</w:t>
        </w:r>
      </w:hyperlink>
      <w:r>
        <w:rPr>
          <w:rFonts w:eastAsia="Times New Roman"/>
          <w:sz w:val="22"/>
          <w:szCs w:val="22"/>
          <w:lang w:val="en"/>
        </w:rPr>
        <w:t xml:space="preserve">, </w:t>
      </w:r>
      <w:hyperlink r:id="rId6222" w:anchor="Page_234" w:history="1">
        <w:r>
          <w:rPr>
            <w:rStyle w:val="Hyperlink"/>
            <w:rFonts w:eastAsia="Times New Roman"/>
            <w:sz w:val="22"/>
            <w:szCs w:val="22"/>
            <w:lang w:val="en"/>
          </w:rPr>
          <w:t>234</w:t>
        </w:r>
      </w:hyperlink>
      <w:r>
        <w:rPr>
          <w:rFonts w:eastAsia="Times New Roman"/>
          <w:sz w:val="22"/>
          <w:szCs w:val="22"/>
          <w:lang w:val="en"/>
        </w:rPr>
        <w:t xml:space="preserve">, </w:t>
      </w:r>
      <w:hyperlink r:id="rId6223" w:anchor="Page_269" w:history="1">
        <w:r>
          <w:rPr>
            <w:rStyle w:val="Hyperlink"/>
            <w:rFonts w:eastAsia="Times New Roman"/>
            <w:sz w:val="22"/>
            <w:szCs w:val="22"/>
            <w:lang w:val="en"/>
          </w:rPr>
          <w:t>269</w:t>
        </w:r>
      </w:hyperlink>
      <w:r>
        <w:rPr>
          <w:rFonts w:eastAsia="Times New Roman"/>
          <w:sz w:val="22"/>
          <w:szCs w:val="22"/>
          <w:lang w:val="en"/>
        </w:rPr>
        <w:t>.</w:t>
      </w:r>
    </w:p>
    <w:p w14:paraId="70164BE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Cambyses, ii. </w:t>
      </w:r>
      <w:hyperlink r:id="rId6224" w:anchor="Page_190" w:history="1">
        <w:r>
          <w:rPr>
            <w:rStyle w:val="Hyperlink"/>
            <w:rFonts w:eastAsia="Times New Roman"/>
            <w:sz w:val="22"/>
            <w:szCs w:val="22"/>
            <w:lang w:val="en"/>
          </w:rPr>
          <w:t>190</w:t>
        </w:r>
      </w:hyperlink>
      <w:r>
        <w:rPr>
          <w:rFonts w:eastAsia="Times New Roman"/>
          <w:sz w:val="22"/>
          <w:szCs w:val="22"/>
          <w:lang w:val="en"/>
        </w:rPr>
        <w:t xml:space="preserve">; iii. </w:t>
      </w:r>
      <w:hyperlink r:id="rId6225"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6226"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6227"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6228" w:anchor="Page_261" w:history="1">
        <w:r>
          <w:rPr>
            <w:rStyle w:val="Hyperlink"/>
            <w:rFonts w:eastAsia="Times New Roman"/>
            <w:sz w:val="22"/>
            <w:szCs w:val="22"/>
            <w:lang w:val="en"/>
          </w:rPr>
          <w:t>261</w:t>
        </w:r>
      </w:hyperlink>
      <w:r>
        <w:rPr>
          <w:rFonts w:eastAsia="Times New Roman"/>
          <w:sz w:val="22"/>
          <w:szCs w:val="22"/>
          <w:lang w:val="en"/>
        </w:rPr>
        <w:t>.</w:t>
      </w:r>
    </w:p>
    <w:p w14:paraId="226AFB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Cameirus, t. of Rhodes (</w:t>
      </w:r>
      <w:r>
        <w:rPr>
          <w:rFonts w:eastAsia="Times New Roman"/>
          <w:i/>
          <w:iCs/>
          <w:sz w:val="22"/>
          <w:szCs w:val="22"/>
          <w:lang w:val="en"/>
        </w:rPr>
        <w:t>Camiro</w:t>
      </w:r>
      <w:r>
        <w:rPr>
          <w:rFonts w:eastAsia="Times New Roman"/>
          <w:sz w:val="22"/>
          <w:szCs w:val="22"/>
          <w:lang w:val="en"/>
        </w:rPr>
        <w:t xml:space="preserve">), iii. </w:t>
      </w:r>
      <w:hyperlink r:id="rId6229" w:anchor="Page_31" w:history="1">
        <w:r>
          <w:rPr>
            <w:rStyle w:val="Hyperlink"/>
            <w:rFonts w:eastAsia="Times New Roman"/>
            <w:sz w:val="22"/>
            <w:szCs w:val="22"/>
            <w:lang w:val="en"/>
          </w:rPr>
          <w:t>31</w:t>
        </w:r>
      </w:hyperlink>
      <w:r>
        <w:rPr>
          <w:rFonts w:eastAsia="Times New Roman"/>
          <w:sz w:val="22"/>
          <w:szCs w:val="22"/>
          <w:lang w:val="en"/>
        </w:rPr>
        <w:t xml:space="preserve">, </w:t>
      </w:r>
      <w:hyperlink r:id="rId6230" w:anchor="Page_33" w:history="1">
        <w:r>
          <w:rPr>
            <w:rStyle w:val="Hyperlink"/>
            <w:rFonts w:eastAsia="Times New Roman"/>
            <w:sz w:val="22"/>
            <w:szCs w:val="22"/>
            <w:lang w:val="en"/>
          </w:rPr>
          <w:t>33</w:t>
        </w:r>
      </w:hyperlink>
      <w:r>
        <w:rPr>
          <w:rFonts w:eastAsia="Times New Roman"/>
          <w:sz w:val="22"/>
          <w:szCs w:val="22"/>
          <w:lang w:val="en"/>
        </w:rPr>
        <w:t>.</w:t>
      </w:r>
    </w:p>
    <w:p w14:paraId="7D4F2A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Camertes, t. of Umbria, i. </w:t>
      </w:r>
      <w:hyperlink r:id="rId6231" w:anchor="Page_338" w:history="1">
        <w:r>
          <w:rPr>
            <w:rStyle w:val="Hyperlink"/>
            <w:rFonts w:eastAsia="Times New Roman"/>
            <w:sz w:val="22"/>
            <w:szCs w:val="22"/>
            <w:lang w:val="en"/>
          </w:rPr>
          <w:t>338</w:t>
        </w:r>
      </w:hyperlink>
      <w:r>
        <w:rPr>
          <w:rFonts w:eastAsia="Times New Roman"/>
          <w:sz w:val="22"/>
          <w:szCs w:val="22"/>
          <w:lang w:val="en"/>
        </w:rPr>
        <w:t>.</w:t>
      </w:r>
    </w:p>
    <w:p w14:paraId="61290E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Camici, t. of Sicily, i. </w:t>
      </w:r>
      <w:hyperlink r:id="rId6232" w:anchor="Page_413" w:history="1">
        <w:r>
          <w:rPr>
            <w:rStyle w:val="Hyperlink"/>
            <w:rFonts w:eastAsia="Times New Roman"/>
            <w:sz w:val="22"/>
            <w:szCs w:val="22"/>
            <w:lang w:val="en"/>
          </w:rPr>
          <w:t>413</w:t>
        </w:r>
      </w:hyperlink>
      <w:r>
        <w:rPr>
          <w:rFonts w:eastAsia="Times New Roman"/>
          <w:sz w:val="22"/>
          <w:szCs w:val="22"/>
          <w:lang w:val="en"/>
        </w:rPr>
        <w:t xml:space="preserve">, </w:t>
      </w:r>
      <w:hyperlink r:id="rId6233" w:anchor="Page_425" w:history="1">
        <w:r>
          <w:rPr>
            <w:rStyle w:val="Hyperlink"/>
            <w:rFonts w:eastAsia="Times New Roman"/>
            <w:sz w:val="22"/>
            <w:szCs w:val="22"/>
            <w:lang w:val="en"/>
          </w:rPr>
          <w:t>425</w:t>
        </w:r>
      </w:hyperlink>
      <w:r>
        <w:rPr>
          <w:rFonts w:eastAsia="Times New Roman"/>
          <w:sz w:val="22"/>
          <w:szCs w:val="22"/>
          <w:lang w:val="en"/>
        </w:rPr>
        <w:t>.</w:t>
      </w:r>
    </w:p>
    <w:p w14:paraId="7F1588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Camillus, son of Vulcan, ii. </w:t>
      </w:r>
      <w:hyperlink r:id="rId6234" w:anchor="Page_189" w:history="1">
        <w:r>
          <w:rPr>
            <w:rStyle w:val="Hyperlink"/>
            <w:rFonts w:eastAsia="Times New Roman"/>
            <w:sz w:val="22"/>
            <w:szCs w:val="22"/>
            <w:lang w:val="en"/>
          </w:rPr>
          <w:t>189</w:t>
        </w:r>
      </w:hyperlink>
      <w:r>
        <w:rPr>
          <w:rFonts w:eastAsia="Times New Roman"/>
          <w:sz w:val="22"/>
          <w:szCs w:val="22"/>
          <w:lang w:val="en"/>
        </w:rPr>
        <w:t>.</w:t>
      </w:r>
    </w:p>
    <w:p w14:paraId="782412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Camisa, fortress of Pontus, ii. </w:t>
      </w:r>
      <w:hyperlink r:id="rId6235" w:anchor="Page_310" w:history="1">
        <w:r>
          <w:rPr>
            <w:rStyle w:val="Hyperlink"/>
            <w:rFonts w:eastAsia="Times New Roman"/>
            <w:sz w:val="22"/>
            <w:szCs w:val="22"/>
            <w:lang w:val="en"/>
          </w:rPr>
          <w:t>310</w:t>
        </w:r>
      </w:hyperlink>
      <w:r>
        <w:rPr>
          <w:rFonts w:eastAsia="Times New Roman"/>
          <w:sz w:val="22"/>
          <w:szCs w:val="22"/>
          <w:lang w:val="en"/>
        </w:rPr>
        <w:t>.</w:t>
      </w:r>
    </w:p>
    <w:p w14:paraId="1AECD9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Camisene, distr. of Cappadocia, ii. </w:t>
      </w:r>
      <w:hyperlink r:id="rId6236" w:anchor="Page_293" w:history="1">
        <w:r>
          <w:rPr>
            <w:rStyle w:val="Hyperlink"/>
            <w:rFonts w:eastAsia="Times New Roman"/>
            <w:sz w:val="22"/>
            <w:szCs w:val="22"/>
            <w:lang w:val="en"/>
          </w:rPr>
          <w:t>293</w:t>
        </w:r>
      </w:hyperlink>
      <w:r>
        <w:rPr>
          <w:rFonts w:eastAsia="Times New Roman"/>
          <w:sz w:val="22"/>
          <w:szCs w:val="22"/>
          <w:lang w:val="en"/>
        </w:rPr>
        <w:t xml:space="preserve">, </w:t>
      </w:r>
      <w:hyperlink r:id="rId6237" w:anchor="Page_310" w:history="1">
        <w:r>
          <w:rPr>
            <w:rStyle w:val="Hyperlink"/>
            <w:rFonts w:eastAsia="Times New Roman"/>
            <w:sz w:val="22"/>
            <w:szCs w:val="22"/>
            <w:lang w:val="en"/>
          </w:rPr>
          <w:t>310</w:t>
        </w:r>
      </w:hyperlink>
      <w:r>
        <w:rPr>
          <w:rFonts w:eastAsia="Times New Roman"/>
          <w:sz w:val="22"/>
          <w:szCs w:val="22"/>
          <w:lang w:val="en"/>
        </w:rPr>
        <w:t>.</w:t>
      </w:r>
    </w:p>
    <w:p w14:paraId="0B574FD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Campanella, Puntadella.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Athenæum and Sirenussæ.</w:t>
      </w:r>
    </w:p>
    <w:p w14:paraId="2F9E61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Campani, Campanians, i. </w:t>
      </w:r>
      <w:hyperlink r:id="rId6238" w:anchor="Page_352" w:history="1">
        <w:r>
          <w:rPr>
            <w:rStyle w:val="Hyperlink"/>
            <w:rFonts w:eastAsia="Times New Roman"/>
            <w:sz w:val="22"/>
            <w:szCs w:val="22"/>
            <w:lang w:val="en"/>
          </w:rPr>
          <w:t>352</w:t>
        </w:r>
      </w:hyperlink>
      <w:r>
        <w:rPr>
          <w:rFonts w:eastAsia="Times New Roman"/>
          <w:sz w:val="22"/>
          <w:szCs w:val="22"/>
          <w:lang w:val="en"/>
        </w:rPr>
        <w:t xml:space="preserve">, </w:t>
      </w:r>
      <w:hyperlink r:id="rId6239"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6240"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6241" w:anchor="Page_366" w:history="1">
        <w:r>
          <w:rPr>
            <w:rStyle w:val="Hyperlink"/>
            <w:rFonts w:eastAsia="Times New Roman"/>
            <w:sz w:val="22"/>
            <w:szCs w:val="22"/>
            <w:lang w:val="en"/>
          </w:rPr>
          <w:t>366</w:t>
        </w:r>
      </w:hyperlink>
      <w:r>
        <w:rPr>
          <w:rFonts w:eastAsia="Times New Roman"/>
          <w:sz w:val="22"/>
          <w:szCs w:val="22"/>
          <w:lang w:val="en"/>
        </w:rPr>
        <w:t xml:space="preserve">, </w:t>
      </w:r>
      <w:hyperlink r:id="rId6242" w:anchor="Page_369" w:history="1">
        <w:r>
          <w:rPr>
            <w:rStyle w:val="Hyperlink"/>
            <w:rFonts w:eastAsia="Times New Roman"/>
            <w:sz w:val="22"/>
            <w:szCs w:val="22"/>
            <w:lang w:val="en"/>
          </w:rPr>
          <w:t>369</w:t>
        </w:r>
      </w:hyperlink>
      <w:r>
        <w:rPr>
          <w:rFonts w:eastAsia="Times New Roman"/>
          <w:sz w:val="22"/>
          <w:szCs w:val="22"/>
          <w:lang w:val="en"/>
        </w:rPr>
        <w:t xml:space="preserve">, </w:t>
      </w:r>
      <w:hyperlink r:id="rId6243" w:anchor="Page_371" w:history="1">
        <w:r>
          <w:rPr>
            <w:rStyle w:val="Hyperlink"/>
            <w:rFonts w:eastAsia="Times New Roman"/>
            <w:sz w:val="22"/>
            <w:szCs w:val="22"/>
            <w:lang w:val="en"/>
          </w:rPr>
          <w:t>371</w:t>
        </w:r>
      </w:hyperlink>
      <w:r>
        <w:rPr>
          <w:rFonts w:eastAsia="Times New Roman"/>
          <w:sz w:val="22"/>
          <w:szCs w:val="22"/>
          <w:lang w:val="en"/>
        </w:rPr>
        <w:t xml:space="preserve">, </w:t>
      </w:r>
      <w:hyperlink r:id="rId6244" w:anchor="Page_373" w:history="1">
        <w:r>
          <w:rPr>
            <w:rStyle w:val="Hyperlink"/>
            <w:rFonts w:eastAsia="Times New Roman"/>
            <w:sz w:val="22"/>
            <w:szCs w:val="22"/>
            <w:lang w:val="en"/>
          </w:rPr>
          <w:t>373</w:t>
        </w:r>
      </w:hyperlink>
      <w:r>
        <w:rPr>
          <w:rFonts w:eastAsia="Times New Roman"/>
          <w:sz w:val="22"/>
          <w:szCs w:val="22"/>
          <w:lang w:val="en"/>
        </w:rPr>
        <w:t xml:space="preserve">, </w:t>
      </w:r>
      <w:hyperlink r:id="rId6245" w:anchor="Page_377" w:history="1">
        <w:r>
          <w:rPr>
            <w:rStyle w:val="Hyperlink"/>
            <w:rFonts w:eastAsia="Times New Roman"/>
            <w:sz w:val="22"/>
            <w:szCs w:val="22"/>
            <w:lang w:val="en"/>
          </w:rPr>
          <w:t>377</w:t>
        </w:r>
      </w:hyperlink>
      <w:r>
        <w:rPr>
          <w:rFonts w:eastAsia="Times New Roman"/>
          <w:sz w:val="22"/>
          <w:szCs w:val="22"/>
          <w:lang w:val="en"/>
        </w:rPr>
        <w:t xml:space="preserve">, </w:t>
      </w:r>
      <w:hyperlink r:id="rId6246" w:anchor="Page_387" w:history="1">
        <w:r>
          <w:rPr>
            <w:rStyle w:val="Hyperlink"/>
            <w:rFonts w:eastAsia="Times New Roman"/>
            <w:sz w:val="22"/>
            <w:szCs w:val="22"/>
            <w:lang w:val="en"/>
          </w:rPr>
          <w:t>387</w:t>
        </w:r>
      </w:hyperlink>
      <w:r>
        <w:rPr>
          <w:rFonts w:eastAsia="Times New Roman"/>
          <w:sz w:val="22"/>
          <w:szCs w:val="22"/>
          <w:lang w:val="en"/>
        </w:rPr>
        <w:t xml:space="preserve">, </w:t>
      </w:r>
      <w:hyperlink r:id="rId6247" w:anchor="Page_404" w:history="1">
        <w:r>
          <w:rPr>
            <w:rStyle w:val="Hyperlink"/>
            <w:rFonts w:eastAsia="Times New Roman"/>
            <w:sz w:val="22"/>
            <w:szCs w:val="22"/>
            <w:lang w:val="en"/>
          </w:rPr>
          <w:t>404</w:t>
        </w:r>
      </w:hyperlink>
      <w:r>
        <w:rPr>
          <w:rFonts w:eastAsia="Times New Roman"/>
          <w:sz w:val="22"/>
          <w:szCs w:val="22"/>
          <w:lang w:val="en"/>
        </w:rPr>
        <w:t>.</w:t>
      </w:r>
    </w:p>
    <w:p w14:paraId="6A0455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Campania, i. </w:t>
      </w:r>
      <w:hyperlink r:id="rId6248"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6249"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6250"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6251"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6252"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6253" w:anchor="Page_369" w:history="1">
        <w:r>
          <w:rPr>
            <w:rStyle w:val="Hyperlink"/>
            <w:rFonts w:eastAsia="Times New Roman"/>
            <w:sz w:val="22"/>
            <w:szCs w:val="22"/>
            <w:lang w:val="en"/>
          </w:rPr>
          <w:t>369</w:t>
        </w:r>
      </w:hyperlink>
      <w:r>
        <w:rPr>
          <w:rFonts w:eastAsia="Times New Roman"/>
          <w:sz w:val="22"/>
          <w:szCs w:val="22"/>
          <w:lang w:val="en"/>
        </w:rPr>
        <w:t xml:space="preserve">-371, </w:t>
      </w:r>
      <w:hyperlink r:id="rId6254" w:anchor="Page_373" w:history="1">
        <w:r>
          <w:rPr>
            <w:rStyle w:val="Hyperlink"/>
            <w:rFonts w:eastAsia="Times New Roman"/>
            <w:sz w:val="22"/>
            <w:szCs w:val="22"/>
            <w:lang w:val="en"/>
          </w:rPr>
          <w:t>373</w:t>
        </w:r>
      </w:hyperlink>
      <w:r>
        <w:rPr>
          <w:rFonts w:eastAsia="Times New Roman"/>
          <w:sz w:val="22"/>
          <w:szCs w:val="22"/>
          <w:lang w:val="en"/>
        </w:rPr>
        <w:t xml:space="preserve">, </w:t>
      </w:r>
      <w:hyperlink r:id="rId6255" w:anchor="Page_379" w:history="1">
        <w:r>
          <w:rPr>
            <w:rStyle w:val="Hyperlink"/>
            <w:rFonts w:eastAsia="Times New Roman"/>
            <w:sz w:val="22"/>
            <w:szCs w:val="22"/>
            <w:lang w:val="en"/>
          </w:rPr>
          <w:t>379</w:t>
        </w:r>
      </w:hyperlink>
      <w:r>
        <w:rPr>
          <w:rFonts w:eastAsia="Times New Roman"/>
          <w:sz w:val="22"/>
          <w:szCs w:val="22"/>
          <w:lang w:val="en"/>
        </w:rPr>
        <w:t xml:space="preserve">, </w:t>
      </w:r>
      <w:hyperlink r:id="rId6256" w:anchor="Page_429" w:history="1">
        <w:r>
          <w:rPr>
            <w:rStyle w:val="Hyperlink"/>
            <w:rFonts w:eastAsia="Times New Roman"/>
            <w:sz w:val="22"/>
            <w:szCs w:val="22"/>
            <w:lang w:val="en"/>
          </w:rPr>
          <w:t>429</w:t>
        </w:r>
      </w:hyperlink>
      <w:r>
        <w:rPr>
          <w:rFonts w:eastAsia="Times New Roman"/>
          <w:sz w:val="22"/>
          <w:szCs w:val="22"/>
          <w:lang w:val="en"/>
        </w:rPr>
        <w:t xml:space="preserve">, </w:t>
      </w:r>
      <w:hyperlink r:id="rId6257" w:anchor="Page_431" w:history="1">
        <w:r>
          <w:rPr>
            <w:rStyle w:val="Hyperlink"/>
            <w:rFonts w:eastAsia="Times New Roman"/>
            <w:sz w:val="22"/>
            <w:szCs w:val="22"/>
            <w:lang w:val="en"/>
          </w:rPr>
          <w:t>431</w:t>
        </w:r>
      </w:hyperlink>
      <w:r>
        <w:rPr>
          <w:rFonts w:eastAsia="Times New Roman"/>
          <w:sz w:val="22"/>
          <w:szCs w:val="22"/>
          <w:lang w:val="en"/>
        </w:rPr>
        <w:t xml:space="preserve">, </w:t>
      </w:r>
      <w:hyperlink r:id="rId6258" w:anchor="Page_432" w:history="1">
        <w:r>
          <w:rPr>
            <w:rStyle w:val="Hyperlink"/>
            <w:rFonts w:eastAsia="Times New Roman"/>
            <w:sz w:val="22"/>
            <w:szCs w:val="22"/>
            <w:lang w:val="en"/>
          </w:rPr>
          <w:t>432</w:t>
        </w:r>
      </w:hyperlink>
      <w:r>
        <w:rPr>
          <w:rFonts w:eastAsia="Times New Roman"/>
          <w:sz w:val="22"/>
          <w:szCs w:val="22"/>
          <w:lang w:val="en"/>
        </w:rPr>
        <w:t>.</w:t>
      </w:r>
    </w:p>
    <w:p w14:paraId="43594C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Campodunum, t. of the Vindelici, i. </w:t>
      </w:r>
      <w:hyperlink r:id="rId6259" w:anchor="Page_307" w:history="1">
        <w:r>
          <w:rPr>
            <w:rStyle w:val="Hyperlink"/>
            <w:rFonts w:eastAsia="Times New Roman"/>
            <w:sz w:val="22"/>
            <w:szCs w:val="22"/>
            <w:lang w:val="en"/>
          </w:rPr>
          <w:t>307</w:t>
        </w:r>
      </w:hyperlink>
      <w:r>
        <w:rPr>
          <w:rFonts w:eastAsia="Times New Roman"/>
          <w:sz w:val="22"/>
          <w:szCs w:val="22"/>
          <w:lang w:val="en"/>
        </w:rPr>
        <w:t>.</w:t>
      </w:r>
    </w:p>
    <w:p w14:paraId="53D526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Campsiani, people of Germany, i. </w:t>
      </w:r>
      <w:hyperlink r:id="rId6260" w:anchor="Page_445" w:history="1">
        <w:r>
          <w:rPr>
            <w:rStyle w:val="Hyperlink"/>
            <w:rFonts w:eastAsia="Times New Roman"/>
            <w:sz w:val="22"/>
            <w:szCs w:val="22"/>
            <w:lang w:val="en"/>
          </w:rPr>
          <w:t>445</w:t>
        </w:r>
      </w:hyperlink>
      <w:r>
        <w:rPr>
          <w:rFonts w:eastAsia="Times New Roman"/>
          <w:sz w:val="22"/>
          <w:szCs w:val="22"/>
          <w:lang w:val="en"/>
        </w:rPr>
        <w:t>.</w:t>
      </w:r>
    </w:p>
    <w:p w14:paraId="3330B6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Campus Martius, i. </w:t>
      </w:r>
      <w:hyperlink r:id="rId6261" w:anchor="Page_350" w:history="1">
        <w:r>
          <w:rPr>
            <w:rStyle w:val="Hyperlink"/>
            <w:rFonts w:eastAsia="Times New Roman"/>
            <w:sz w:val="22"/>
            <w:szCs w:val="22"/>
            <w:lang w:val="en"/>
          </w:rPr>
          <w:t>350</w:t>
        </w:r>
      </w:hyperlink>
      <w:r>
        <w:rPr>
          <w:rFonts w:eastAsia="Times New Roman"/>
          <w:sz w:val="22"/>
          <w:szCs w:val="22"/>
          <w:lang w:val="en"/>
        </w:rPr>
        <w:t xml:space="preserve">, </w:t>
      </w:r>
      <w:hyperlink r:id="rId6262" w:anchor="Page_371" w:history="1">
        <w:r>
          <w:rPr>
            <w:rStyle w:val="Hyperlink"/>
            <w:rFonts w:eastAsia="Times New Roman"/>
            <w:sz w:val="22"/>
            <w:szCs w:val="22"/>
            <w:lang w:val="en"/>
          </w:rPr>
          <w:t>371</w:t>
        </w:r>
      </w:hyperlink>
      <w:r>
        <w:rPr>
          <w:rFonts w:eastAsia="Times New Roman"/>
          <w:sz w:val="22"/>
          <w:szCs w:val="22"/>
          <w:lang w:val="en"/>
        </w:rPr>
        <w:t>.</w:t>
      </w:r>
    </w:p>
    <w:p w14:paraId="6EC824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Camuni, people of the Rhæti, i. </w:t>
      </w:r>
      <w:hyperlink r:id="rId6263" w:anchor="Page_306" w:history="1">
        <w:r>
          <w:rPr>
            <w:rStyle w:val="Hyperlink"/>
            <w:rFonts w:eastAsia="Times New Roman"/>
            <w:sz w:val="22"/>
            <w:szCs w:val="22"/>
            <w:lang w:val="en"/>
          </w:rPr>
          <w:t>306</w:t>
        </w:r>
      </w:hyperlink>
      <w:r>
        <w:rPr>
          <w:rFonts w:eastAsia="Times New Roman"/>
          <w:sz w:val="22"/>
          <w:szCs w:val="22"/>
          <w:lang w:val="en"/>
        </w:rPr>
        <w:t>.</w:t>
      </w:r>
    </w:p>
    <w:p w14:paraId="0F2FD6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Canæ, c. of Æolia, ii. </w:t>
      </w:r>
      <w:hyperlink r:id="rId6264"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6265" w:anchor="Page_388" w:history="1">
        <w:r>
          <w:rPr>
            <w:rStyle w:val="Hyperlink"/>
            <w:rFonts w:eastAsia="Times New Roman"/>
            <w:sz w:val="22"/>
            <w:szCs w:val="22"/>
            <w:lang w:val="en"/>
          </w:rPr>
          <w:t>388</w:t>
        </w:r>
      </w:hyperlink>
      <w:r>
        <w:rPr>
          <w:rFonts w:eastAsia="Times New Roman"/>
          <w:sz w:val="22"/>
          <w:szCs w:val="22"/>
          <w:lang w:val="en"/>
        </w:rPr>
        <w:t>.</w:t>
      </w:r>
    </w:p>
    <w:p w14:paraId="393CF2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mtns (</w:t>
      </w:r>
      <w:r>
        <w:rPr>
          <w:rFonts w:eastAsia="Times New Roman"/>
          <w:i/>
          <w:iCs/>
          <w:sz w:val="22"/>
          <w:szCs w:val="22"/>
          <w:lang w:val="en"/>
        </w:rPr>
        <w:t>Adschane</w:t>
      </w:r>
      <w:r>
        <w:rPr>
          <w:rFonts w:eastAsia="Times New Roman"/>
          <w:sz w:val="22"/>
          <w:szCs w:val="22"/>
          <w:lang w:val="en"/>
        </w:rPr>
        <w:t xml:space="preserve">), ii. </w:t>
      </w:r>
      <w:hyperlink r:id="rId6266"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6267" w:anchor="Page_342" w:history="1">
        <w:r>
          <w:rPr>
            <w:rStyle w:val="Hyperlink"/>
            <w:rFonts w:eastAsia="Times New Roman"/>
            <w:sz w:val="22"/>
            <w:szCs w:val="22"/>
            <w:lang w:val="en"/>
          </w:rPr>
          <w:t>342</w:t>
        </w:r>
      </w:hyperlink>
      <w:r>
        <w:rPr>
          <w:rFonts w:eastAsia="Times New Roman"/>
          <w:sz w:val="22"/>
          <w:szCs w:val="22"/>
          <w:lang w:val="en"/>
        </w:rPr>
        <w:t xml:space="preserve">, </w:t>
      </w:r>
      <w:hyperlink r:id="rId6268"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6269" w:anchor="Page_388" w:history="1">
        <w:r>
          <w:rPr>
            <w:rStyle w:val="Hyperlink"/>
            <w:rFonts w:eastAsia="Times New Roman"/>
            <w:sz w:val="22"/>
            <w:szCs w:val="22"/>
            <w:lang w:val="en"/>
          </w:rPr>
          <w:t>388</w:t>
        </w:r>
      </w:hyperlink>
      <w:r>
        <w:rPr>
          <w:rFonts w:eastAsia="Times New Roman"/>
          <w:sz w:val="22"/>
          <w:szCs w:val="22"/>
          <w:lang w:val="en"/>
        </w:rPr>
        <w:t xml:space="preserve">, </w:t>
      </w:r>
      <w:hyperlink r:id="rId6270" w:anchor="Page_390" w:history="1">
        <w:r>
          <w:rPr>
            <w:rStyle w:val="Hyperlink"/>
            <w:rFonts w:eastAsia="Times New Roman"/>
            <w:sz w:val="22"/>
            <w:szCs w:val="22"/>
            <w:lang w:val="en"/>
          </w:rPr>
          <w:t>390</w:t>
        </w:r>
      </w:hyperlink>
      <w:r>
        <w:rPr>
          <w:rFonts w:eastAsia="Times New Roman"/>
          <w:sz w:val="22"/>
          <w:szCs w:val="22"/>
          <w:lang w:val="en"/>
        </w:rPr>
        <w:t xml:space="preserve">, </w:t>
      </w:r>
      <w:hyperlink r:id="rId6271" w:anchor="Page_391" w:history="1">
        <w:r>
          <w:rPr>
            <w:rStyle w:val="Hyperlink"/>
            <w:rFonts w:eastAsia="Times New Roman"/>
            <w:sz w:val="22"/>
            <w:szCs w:val="22"/>
            <w:lang w:val="en"/>
          </w:rPr>
          <w:t>391</w:t>
        </w:r>
      </w:hyperlink>
      <w:r>
        <w:rPr>
          <w:rFonts w:eastAsia="Times New Roman"/>
          <w:sz w:val="22"/>
          <w:szCs w:val="22"/>
          <w:lang w:val="en"/>
        </w:rPr>
        <w:t>.</w:t>
      </w:r>
    </w:p>
    <w:p w14:paraId="72340BB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Canary Islands.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Blessed, Islands of the.</w:t>
      </w:r>
    </w:p>
    <w:p w14:paraId="51B2121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Canan, Cape.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Cephalæ.</w:t>
      </w:r>
    </w:p>
    <w:p w14:paraId="376C04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Canastræum, prom. of Macedonia (</w:t>
      </w:r>
      <w:r>
        <w:rPr>
          <w:rFonts w:eastAsia="Times New Roman"/>
          <w:i/>
          <w:iCs/>
          <w:sz w:val="22"/>
          <w:szCs w:val="22"/>
          <w:lang w:val="en"/>
        </w:rPr>
        <w:t>Cape Pailuri</w:t>
      </w:r>
      <w:r>
        <w:rPr>
          <w:rFonts w:eastAsia="Times New Roman"/>
          <w:sz w:val="22"/>
          <w:szCs w:val="22"/>
          <w:lang w:val="en"/>
        </w:rPr>
        <w:t xml:space="preserve">), i. </w:t>
      </w:r>
      <w:hyperlink r:id="rId6272" w:anchor="Page_510" w:history="1">
        <w:r>
          <w:rPr>
            <w:rStyle w:val="Hyperlink"/>
            <w:rFonts w:eastAsia="Times New Roman"/>
            <w:sz w:val="22"/>
            <w:szCs w:val="22"/>
            <w:lang w:val="en"/>
          </w:rPr>
          <w:t>510</w:t>
        </w:r>
      </w:hyperlink>
      <w:r>
        <w:rPr>
          <w:rFonts w:eastAsia="Times New Roman"/>
          <w:sz w:val="22"/>
          <w:szCs w:val="22"/>
          <w:lang w:val="en"/>
        </w:rPr>
        <w:t>.</w:t>
      </w:r>
    </w:p>
    <w:p w14:paraId="460876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Canastrum, prom. of Pallene (</w:t>
      </w:r>
      <w:r>
        <w:rPr>
          <w:rFonts w:eastAsia="Times New Roman"/>
          <w:i/>
          <w:iCs/>
          <w:sz w:val="22"/>
          <w:szCs w:val="22"/>
          <w:lang w:val="en"/>
        </w:rPr>
        <w:t>Cape Pailuri</w:t>
      </w:r>
      <w:r>
        <w:rPr>
          <w:rFonts w:eastAsia="Times New Roman"/>
          <w:sz w:val="22"/>
          <w:szCs w:val="22"/>
          <w:lang w:val="en"/>
        </w:rPr>
        <w:t xml:space="preserve">), i. </w:t>
      </w:r>
      <w:hyperlink r:id="rId6273" w:anchor="Page_511" w:history="1">
        <w:r>
          <w:rPr>
            <w:rStyle w:val="Hyperlink"/>
            <w:rFonts w:eastAsia="Times New Roman"/>
            <w:sz w:val="22"/>
            <w:szCs w:val="22"/>
            <w:lang w:val="en"/>
          </w:rPr>
          <w:t>511</w:t>
        </w:r>
      </w:hyperlink>
      <w:r>
        <w:rPr>
          <w:rFonts w:eastAsia="Times New Roman"/>
          <w:sz w:val="22"/>
          <w:szCs w:val="22"/>
          <w:lang w:val="en"/>
        </w:rPr>
        <w:t xml:space="preserve">, </w:t>
      </w:r>
      <w:hyperlink r:id="rId6274" w:anchor="Page_512" w:history="1">
        <w:r>
          <w:rPr>
            <w:rStyle w:val="Hyperlink"/>
            <w:rFonts w:eastAsia="Times New Roman"/>
            <w:sz w:val="22"/>
            <w:szCs w:val="22"/>
            <w:lang w:val="en"/>
          </w:rPr>
          <w:t>512</w:t>
        </w:r>
      </w:hyperlink>
      <w:r>
        <w:rPr>
          <w:rFonts w:eastAsia="Times New Roman"/>
          <w:sz w:val="22"/>
          <w:szCs w:val="22"/>
          <w:lang w:val="en"/>
        </w:rPr>
        <w:t>.</w:t>
      </w:r>
    </w:p>
    <w:p w14:paraId="4DC6C5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Candace, queen of Ethiopia, iii. </w:t>
      </w:r>
      <w:hyperlink r:id="rId6275"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6276" w:anchor="Page_269" w:history="1">
        <w:r>
          <w:rPr>
            <w:rStyle w:val="Hyperlink"/>
            <w:rFonts w:eastAsia="Times New Roman"/>
            <w:sz w:val="22"/>
            <w:szCs w:val="22"/>
            <w:lang w:val="en"/>
          </w:rPr>
          <w:t>269</w:t>
        </w:r>
      </w:hyperlink>
      <w:r>
        <w:rPr>
          <w:rFonts w:eastAsia="Times New Roman"/>
          <w:sz w:val="22"/>
          <w:szCs w:val="22"/>
          <w:lang w:val="en"/>
        </w:rPr>
        <w:t>.</w:t>
      </w:r>
    </w:p>
    <w:p w14:paraId="5D8FC4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Candavia, mtns of Illyria, i. </w:t>
      </w:r>
      <w:hyperlink r:id="rId6277"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6278" w:anchor="Page_500" w:history="1">
        <w:r>
          <w:rPr>
            <w:rStyle w:val="Hyperlink"/>
            <w:rFonts w:eastAsia="Times New Roman"/>
            <w:sz w:val="22"/>
            <w:szCs w:val="22"/>
            <w:lang w:val="en"/>
          </w:rPr>
          <w:t>500</w:t>
        </w:r>
      </w:hyperlink>
      <w:r>
        <w:rPr>
          <w:rFonts w:eastAsia="Times New Roman"/>
          <w:sz w:val="22"/>
          <w:szCs w:val="22"/>
          <w:lang w:val="en"/>
        </w:rPr>
        <w:t>.</w:t>
      </w:r>
    </w:p>
    <w:p w14:paraId="6F706D4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Candia.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Crete.</w:t>
      </w:r>
    </w:p>
    <w:p w14:paraId="471D46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Canēthus, hill of Eubœa, ii. </w:t>
      </w:r>
      <w:hyperlink r:id="rId6279" w:anchor="Page_154" w:history="1">
        <w:r>
          <w:rPr>
            <w:rStyle w:val="Hyperlink"/>
            <w:rFonts w:eastAsia="Times New Roman"/>
            <w:sz w:val="22"/>
            <w:szCs w:val="22"/>
            <w:lang w:val="en"/>
          </w:rPr>
          <w:t>154</w:t>
        </w:r>
      </w:hyperlink>
      <w:r>
        <w:rPr>
          <w:rFonts w:eastAsia="Times New Roman"/>
          <w:sz w:val="22"/>
          <w:szCs w:val="22"/>
          <w:lang w:val="en"/>
        </w:rPr>
        <w:t>.</w:t>
      </w:r>
    </w:p>
    <w:p w14:paraId="4926E3E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Canidius, ii. </w:t>
      </w:r>
      <w:hyperlink r:id="rId6280" w:anchor="Page_231" w:history="1">
        <w:r>
          <w:rPr>
            <w:rStyle w:val="Hyperlink"/>
            <w:rFonts w:eastAsia="Times New Roman"/>
            <w:sz w:val="22"/>
            <w:szCs w:val="22"/>
            <w:lang w:val="en"/>
          </w:rPr>
          <w:t>231</w:t>
        </w:r>
      </w:hyperlink>
      <w:r>
        <w:rPr>
          <w:rFonts w:eastAsia="Times New Roman"/>
          <w:sz w:val="22"/>
          <w:szCs w:val="22"/>
          <w:lang w:val="en"/>
        </w:rPr>
        <w:t>.</w:t>
      </w:r>
    </w:p>
    <w:p w14:paraId="74013C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Cannæ, t. of Apulia, i. </w:t>
      </w:r>
      <w:hyperlink r:id="rId6281" w:anchor="Page_436" w:history="1">
        <w:r>
          <w:rPr>
            <w:rStyle w:val="Hyperlink"/>
            <w:rFonts w:eastAsia="Times New Roman"/>
            <w:sz w:val="22"/>
            <w:szCs w:val="22"/>
            <w:lang w:val="en"/>
          </w:rPr>
          <w:t>436</w:t>
        </w:r>
      </w:hyperlink>
      <w:r>
        <w:rPr>
          <w:rFonts w:eastAsia="Times New Roman"/>
          <w:sz w:val="22"/>
          <w:szCs w:val="22"/>
          <w:lang w:val="en"/>
        </w:rPr>
        <w:t>.</w:t>
      </w:r>
    </w:p>
    <w:p w14:paraId="6E6F6E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Canopic mouth of the Nile, i. </w:t>
      </w:r>
      <w:hyperlink r:id="rId6282" w:anchor="Page_101" w:history="1">
        <w:r>
          <w:rPr>
            <w:rStyle w:val="Hyperlink"/>
            <w:rFonts w:eastAsia="Times New Roman"/>
            <w:sz w:val="22"/>
            <w:szCs w:val="22"/>
            <w:lang w:val="en"/>
          </w:rPr>
          <w:t>101</w:t>
        </w:r>
      </w:hyperlink>
      <w:r>
        <w:rPr>
          <w:rFonts w:eastAsia="Times New Roman"/>
          <w:sz w:val="22"/>
          <w:szCs w:val="22"/>
          <w:lang w:val="en"/>
        </w:rPr>
        <w:t xml:space="preserve">; iii. </w:t>
      </w:r>
      <w:hyperlink r:id="rId6283" w:anchor="Page_237" w:history="1">
        <w:r>
          <w:rPr>
            <w:rStyle w:val="Hyperlink"/>
            <w:rFonts w:eastAsia="Times New Roman"/>
            <w:sz w:val="22"/>
            <w:szCs w:val="22"/>
            <w:lang w:val="en"/>
          </w:rPr>
          <w:t>237</w:t>
        </w:r>
      </w:hyperlink>
      <w:r>
        <w:rPr>
          <w:rFonts w:eastAsia="Times New Roman"/>
          <w:sz w:val="22"/>
          <w:szCs w:val="22"/>
          <w:lang w:val="en"/>
        </w:rPr>
        <w:t xml:space="preserve">, </w:t>
      </w:r>
      <w:hyperlink r:id="rId6284" w:anchor="Page_238" w:history="1">
        <w:r>
          <w:rPr>
            <w:rStyle w:val="Hyperlink"/>
            <w:rFonts w:eastAsia="Times New Roman"/>
            <w:sz w:val="22"/>
            <w:szCs w:val="22"/>
            <w:lang w:val="en"/>
          </w:rPr>
          <w:t>238</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Nile.</w:t>
      </w:r>
    </w:p>
    <w:p w14:paraId="43E88B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gate of Alexandria, iii. </w:t>
      </w:r>
      <w:hyperlink r:id="rId6285" w:anchor="Page_231" w:history="1">
        <w:r>
          <w:rPr>
            <w:rStyle w:val="Hyperlink"/>
            <w:rFonts w:eastAsia="Times New Roman"/>
            <w:sz w:val="22"/>
            <w:szCs w:val="22"/>
            <w:lang w:val="en"/>
          </w:rPr>
          <w:t>231</w:t>
        </w:r>
      </w:hyperlink>
      <w:r>
        <w:rPr>
          <w:rFonts w:eastAsia="Times New Roman"/>
          <w:sz w:val="22"/>
          <w:szCs w:val="22"/>
          <w:lang w:val="en"/>
        </w:rPr>
        <w:t xml:space="preserve">, </w:t>
      </w:r>
      <w:hyperlink r:id="rId6286" w:anchor="Page_237" w:history="1">
        <w:r>
          <w:rPr>
            <w:rStyle w:val="Hyperlink"/>
            <w:rFonts w:eastAsia="Times New Roman"/>
            <w:sz w:val="22"/>
            <w:szCs w:val="22"/>
            <w:lang w:val="en"/>
          </w:rPr>
          <w:t>237</w:t>
        </w:r>
      </w:hyperlink>
      <w:r>
        <w:rPr>
          <w:rFonts w:eastAsia="Times New Roman"/>
          <w:sz w:val="22"/>
          <w:szCs w:val="22"/>
          <w:lang w:val="en"/>
        </w:rPr>
        <w:t>.</w:t>
      </w:r>
    </w:p>
    <w:p w14:paraId="4B48C2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canal, iii. </w:t>
      </w:r>
      <w:hyperlink r:id="rId6287" w:anchor="Page_231" w:history="1">
        <w:r>
          <w:rPr>
            <w:rStyle w:val="Hyperlink"/>
            <w:rFonts w:eastAsia="Times New Roman"/>
            <w:sz w:val="22"/>
            <w:szCs w:val="22"/>
            <w:lang w:val="en"/>
          </w:rPr>
          <w:t>231</w:t>
        </w:r>
      </w:hyperlink>
      <w:r>
        <w:rPr>
          <w:rFonts w:eastAsia="Times New Roman"/>
          <w:sz w:val="22"/>
          <w:szCs w:val="22"/>
          <w:lang w:val="en"/>
        </w:rPr>
        <w:t xml:space="preserve">, </w:t>
      </w:r>
      <w:hyperlink r:id="rId6288" w:anchor="Page_237" w:history="1">
        <w:r>
          <w:rPr>
            <w:rStyle w:val="Hyperlink"/>
            <w:rFonts w:eastAsia="Times New Roman"/>
            <w:sz w:val="22"/>
            <w:szCs w:val="22"/>
            <w:lang w:val="en"/>
          </w:rPr>
          <w:t>237</w:t>
        </w:r>
      </w:hyperlink>
      <w:r>
        <w:rPr>
          <w:rFonts w:eastAsia="Times New Roman"/>
          <w:sz w:val="22"/>
          <w:szCs w:val="22"/>
          <w:lang w:val="en"/>
        </w:rPr>
        <w:t xml:space="preserve">, </w:t>
      </w:r>
      <w:hyperlink r:id="rId6289" w:anchor="Page_239" w:history="1">
        <w:r>
          <w:rPr>
            <w:rStyle w:val="Hyperlink"/>
            <w:rFonts w:eastAsia="Times New Roman"/>
            <w:sz w:val="22"/>
            <w:szCs w:val="22"/>
            <w:lang w:val="en"/>
          </w:rPr>
          <w:t>239</w:t>
        </w:r>
      </w:hyperlink>
      <w:r>
        <w:rPr>
          <w:rFonts w:eastAsia="Times New Roman"/>
          <w:sz w:val="22"/>
          <w:szCs w:val="22"/>
          <w:lang w:val="en"/>
        </w:rPr>
        <w:t>.</w:t>
      </w:r>
    </w:p>
    <w:p w14:paraId="414CCA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Canōpus, constellation, i. </w:t>
      </w:r>
      <w:hyperlink r:id="rId6290" w:anchor="Page_4" w:history="1">
        <w:r>
          <w:rPr>
            <w:rStyle w:val="Hyperlink"/>
            <w:rFonts w:eastAsia="Times New Roman"/>
            <w:sz w:val="22"/>
            <w:szCs w:val="22"/>
            <w:lang w:val="en"/>
          </w:rPr>
          <w:t>4</w:t>
        </w:r>
      </w:hyperlink>
      <w:r>
        <w:rPr>
          <w:rFonts w:eastAsia="Times New Roman"/>
          <w:sz w:val="22"/>
          <w:szCs w:val="22"/>
          <w:lang w:val="en"/>
        </w:rPr>
        <w:t xml:space="preserve">, </w:t>
      </w:r>
      <w:hyperlink r:id="rId6291" w:anchor="Page_180" w:history="1">
        <w:r>
          <w:rPr>
            <w:rStyle w:val="Hyperlink"/>
            <w:rFonts w:eastAsia="Times New Roman"/>
            <w:sz w:val="22"/>
            <w:szCs w:val="22"/>
            <w:lang w:val="en"/>
          </w:rPr>
          <w:t>180</w:t>
        </w:r>
      </w:hyperlink>
      <w:r>
        <w:rPr>
          <w:rFonts w:eastAsia="Times New Roman"/>
          <w:sz w:val="22"/>
          <w:szCs w:val="22"/>
          <w:lang w:val="en"/>
        </w:rPr>
        <w:t>.</w:t>
      </w:r>
    </w:p>
    <w:p w14:paraId="3A0262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 of Egypt (</w:t>
      </w:r>
      <w:r>
        <w:rPr>
          <w:rFonts w:eastAsia="Times New Roman"/>
          <w:i/>
          <w:iCs/>
          <w:sz w:val="22"/>
          <w:szCs w:val="22"/>
          <w:lang w:val="en"/>
        </w:rPr>
        <w:t>Aboukir</w:t>
      </w:r>
      <w:r>
        <w:rPr>
          <w:rFonts w:eastAsia="Times New Roman"/>
          <w:sz w:val="22"/>
          <w:szCs w:val="22"/>
          <w:lang w:val="en"/>
        </w:rPr>
        <w:t xml:space="preserve">), i. </w:t>
      </w:r>
      <w:hyperlink r:id="rId6292" w:anchor="Page_130" w:history="1">
        <w:r>
          <w:rPr>
            <w:rStyle w:val="Hyperlink"/>
            <w:rFonts w:eastAsia="Times New Roman"/>
            <w:sz w:val="22"/>
            <w:szCs w:val="22"/>
            <w:lang w:val="en"/>
          </w:rPr>
          <w:t>130</w:t>
        </w:r>
      </w:hyperlink>
      <w:r>
        <w:rPr>
          <w:rFonts w:eastAsia="Times New Roman"/>
          <w:sz w:val="22"/>
          <w:szCs w:val="22"/>
          <w:lang w:val="en"/>
        </w:rPr>
        <w:t xml:space="preserve">; iii. </w:t>
      </w:r>
      <w:hyperlink r:id="rId6293" w:anchor="Page_48" w:history="1">
        <w:r>
          <w:rPr>
            <w:rStyle w:val="Hyperlink"/>
            <w:rFonts w:eastAsia="Times New Roman"/>
            <w:sz w:val="22"/>
            <w:szCs w:val="22"/>
            <w:lang w:val="en"/>
          </w:rPr>
          <w:t>48</w:t>
        </w:r>
      </w:hyperlink>
      <w:r>
        <w:rPr>
          <w:rFonts w:eastAsia="Times New Roman"/>
          <w:sz w:val="22"/>
          <w:szCs w:val="22"/>
          <w:lang w:val="en"/>
        </w:rPr>
        <w:t xml:space="preserve">, </w:t>
      </w:r>
      <w:hyperlink r:id="rId6294" w:anchor="Page_222" w:history="1">
        <w:r>
          <w:rPr>
            <w:rStyle w:val="Hyperlink"/>
            <w:rFonts w:eastAsia="Times New Roman"/>
            <w:sz w:val="22"/>
            <w:szCs w:val="22"/>
            <w:lang w:val="en"/>
          </w:rPr>
          <w:t>222</w:t>
        </w:r>
      </w:hyperlink>
      <w:r>
        <w:rPr>
          <w:rFonts w:eastAsia="Times New Roman"/>
          <w:sz w:val="22"/>
          <w:szCs w:val="22"/>
          <w:lang w:val="en"/>
        </w:rPr>
        <w:t xml:space="preserve">, </w:t>
      </w:r>
      <w:hyperlink r:id="rId6295" w:anchor="Page_237" w:history="1">
        <w:r>
          <w:rPr>
            <w:rStyle w:val="Hyperlink"/>
            <w:rFonts w:eastAsia="Times New Roman"/>
            <w:sz w:val="22"/>
            <w:szCs w:val="22"/>
            <w:lang w:val="en"/>
          </w:rPr>
          <w:t>237</w:t>
        </w:r>
      </w:hyperlink>
      <w:r>
        <w:rPr>
          <w:rFonts w:eastAsia="Times New Roman"/>
          <w:sz w:val="22"/>
          <w:szCs w:val="22"/>
          <w:lang w:val="en"/>
        </w:rPr>
        <w:t xml:space="preserve">, </w:t>
      </w:r>
      <w:hyperlink r:id="rId6296" w:anchor="Page_238" w:history="1">
        <w:r>
          <w:rPr>
            <w:rStyle w:val="Hyperlink"/>
            <w:rFonts w:eastAsia="Times New Roman"/>
            <w:sz w:val="22"/>
            <w:szCs w:val="22"/>
            <w:lang w:val="en"/>
          </w:rPr>
          <w:t>238</w:t>
        </w:r>
      </w:hyperlink>
      <w:r>
        <w:rPr>
          <w:rFonts w:eastAsia="Times New Roman"/>
          <w:sz w:val="22"/>
          <w:szCs w:val="22"/>
          <w:lang w:val="en"/>
        </w:rPr>
        <w:t>.</w:t>
      </w:r>
    </w:p>
    <w:p w14:paraId="088F70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Cantabria, i. </w:t>
      </w:r>
      <w:hyperlink r:id="rId6297" w:anchor="Page_236" w:history="1">
        <w:r>
          <w:rPr>
            <w:rStyle w:val="Hyperlink"/>
            <w:rFonts w:eastAsia="Times New Roman"/>
            <w:sz w:val="22"/>
            <w:szCs w:val="22"/>
            <w:lang w:val="en"/>
          </w:rPr>
          <w:t>236</w:t>
        </w:r>
      </w:hyperlink>
      <w:r>
        <w:rPr>
          <w:rFonts w:eastAsia="Times New Roman"/>
          <w:sz w:val="22"/>
          <w:szCs w:val="22"/>
          <w:lang w:val="en"/>
        </w:rPr>
        <w:t xml:space="preserve">, </w:t>
      </w:r>
      <w:hyperlink r:id="rId6298" w:anchor="Page_247" w:history="1">
        <w:r>
          <w:rPr>
            <w:rStyle w:val="Hyperlink"/>
            <w:rFonts w:eastAsia="Times New Roman"/>
            <w:sz w:val="22"/>
            <w:szCs w:val="22"/>
            <w:lang w:val="en"/>
          </w:rPr>
          <w:t>247</w:t>
        </w:r>
      </w:hyperlink>
      <w:r>
        <w:rPr>
          <w:rFonts w:eastAsia="Times New Roman"/>
          <w:sz w:val="22"/>
          <w:szCs w:val="22"/>
          <w:lang w:val="en"/>
        </w:rPr>
        <w:t>.</w:t>
      </w:r>
    </w:p>
    <w:p w14:paraId="01E30F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Cantabrian mtns, i. </w:t>
      </w:r>
      <w:hyperlink r:id="rId6299" w:anchor="Page_250" w:history="1">
        <w:r>
          <w:rPr>
            <w:rStyle w:val="Hyperlink"/>
            <w:rFonts w:eastAsia="Times New Roman"/>
            <w:sz w:val="22"/>
            <w:szCs w:val="22"/>
            <w:lang w:val="en"/>
          </w:rPr>
          <w:t>250</w:t>
        </w:r>
      </w:hyperlink>
      <w:r>
        <w:rPr>
          <w:rFonts w:eastAsia="Times New Roman"/>
          <w:sz w:val="22"/>
          <w:szCs w:val="22"/>
          <w:lang w:val="en"/>
        </w:rPr>
        <w:t>.</w:t>
      </w:r>
    </w:p>
    <w:p w14:paraId="7EE387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Cantabrians, i. </w:t>
      </w:r>
      <w:hyperlink r:id="rId6300" w:anchor="Page_230" w:history="1">
        <w:r>
          <w:rPr>
            <w:rStyle w:val="Hyperlink"/>
            <w:rFonts w:eastAsia="Times New Roman"/>
            <w:sz w:val="22"/>
            <w:szCs w:val="22"/>
            <w:lang w:val="en"/>
          </w:rPr>
          <w:t>230</w:t>
        </w:r>
      </w:hyperlink>
      <w:r>
        <w:rPr>
          <w:rFonts w:eastAsia="Times New Roman"/>
          <w:sz w:val="22"/>
          <w:szCs w:val="22"/>
          <w:lang w:val="en"/>
        </w:rPr>
        <w:t xml:space="preserve">, </w:t>
      </w:r>
      <w:hyperlink r:id="rId6301" w:anchor="Page_233" w:history="1">
        <w:r>
          <w:rPr>
            <w:rStyle w:val="Hyperlink"/>
            <w:rFonts w:eastAsia="Times New Roman"/>
            <w:sz w:val="22"/>
            <w:szCs w:val="22"/>
            <w:lang w:val="en"/>
          </w:rPr>
          <w:t>233</w:t>
        </w:r>
      </w:hyperlink>
      <w:r>
        <w:rPr>
          <w:rFonts w:eastAsia="Times New Roman"/>
          <w:sz w:val="22"/>
          <w:szCs w:val="22"/>
          <w:lang w:val="en"/>
        </w:rPr>
        <w:t xml:space="preserve">, </w:t>
      </w:r>
      <w:hyperlink r:id="rId6302" w:anchor="Page_234" w:history="1">
        <w:r>
          <w:rPr>
            <w:rStyle w:val="Hyperlink"/>
            <w:rFonts w:eastAsia="Times New Roman"/>
            <w:sz w:val="22"/>
            <w:szCs w:val="22"/>
            <w:lang w:val="en"/>
          </w:rPr>
          <w:t>234</w:t>
        </w:r>
      </w:hyperlink>
      <w:r>
        <w:rPr>
          <w:rFonts w:eastAsia="Times New Roman"/>
          <w:sz w:val="22"/>
          <w:szCs w:val="22"/>
          <w:lang w:val="en"/>
        </w:rPr>
        <w:t xml:space="preserve">, </w:t>
      </w:r>
      <w:hyperlink r:id="rId6303"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6304"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6305"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6306" w:anchor="Page_246" w:history="1">
        <w:r>
          <w:rPr>
            <w:rStyle w:val="Hyperlink"/>
            <w:rFonts w:eastAsia="Times New Roman"/>
            <w:sz w:val="22"/>
            <w:szCs w:val="22"/>
            <w:lang w:val="en"/>
          </w:rPr>
          <w:t>246</w:t>
        </w:r>
      </w:hyperlink>
      <w:r>
        <w:rPr>
          <w:rFonts w:eastAsia="Times New Roman"/>
          <w:sz w:val="22"/>
          <w:szCs w:val="22"/>
          <w:lang w:val="en"/>
        </w:rPr>
        <w:t xml:space="preserve">-248, </w:t>
      </w:r>
      <w:hyperlink r:id="rId6307" w:anchor="Page_250" w:history="1">
        <w:r>
          <w:rPr>
            <w:rStyle w:val="Hyperlink"/>
            <w:rFonts w:eastAsia="Times New Roman"/>
            <w:sz w:val="22"/>
            <w:szCs w:val="22"/>
            <w:lang w:val="en"/>
          </w:rPr>
          <w:t>250</w:t>
        </w:r>
      </w:hyperlink>
      <w:r>
        <w:rPr>
          <w:rFonts w:eastAsia="Times New Roman"/>
          <w:sz w:val="22"/>
          <w:szCs w:val="22"/>
          <w:lang w:val="en"/>
        </w:rPr>
        <w:t xml:space="preserve">, </w:t>
      </w:r>
      <w:hyperlink r:id="rId6308" w:anchor="Page_439" w:history="1">
        <w:r>
          <w:rPr>
            <w:rStyle w:val="Hyperlink"/>
            <w:rFonts w:eastAsia="Times New Roman"/>
            <w:sz w:val="22"/>
            <w:szCs w:val="22"/>
            <w:lang w:val="en"/>
          </w:rPr>
          <w:t>439</w:t>
        </w:r>
      </w:hyperlink>
      <w:r>
        <w:rPr>
          <w:rFonts w:eastAsia="Times New Roman"/>
          <w:sz w:val="22"/>
          <w:szCs w:val="22"/>
          <w:lang w:val="en"/>
        </w:rPr>
        <w:t>.</w:t>
      </w:r>
    </w:p>
    <w:p w14:paraId="79C925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Conish, the, i. </w:t>
      </w:r>
      <w:hyperlink r:id="rId6309" w:anchor="Page_243" w:history="1">
        <w:r>
          <w:rPr>
            <w:rStyle w:val="Hyperlink"/>
            <w:rFonts w:eastAsia="Times New Roman"/>
            <w:sz w:val="22"/>
            <w:szCs w:val="22"/>
            <w:lang w:val="en"/>
          </w:rPr>
          <w:t>243</w:t>
        </w:r>
      </w:hyperlink>
      <w:r>
        <w:rPr>
          <w:rFonts w:eastAsia="Times New Roman"/>
          <w:sz w:val="22"/>
          <w:szCs w:val="22"/>
          <w:lang w:val="en"/>
        </w:rPr>
        <w:t>.</w:t>
      </w:r>
    </w:p>
    <w:p w14:paraId="34B382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Cantharius, prom. of Samos, iii. </w:t>
      </w:r>
      <w:hyperlink r:id="rId6310" w:anchor="Page_10" w:history="1">
        <w:r>
          <w:rPr>
            <w:rStyle w:val="Hyperlink"/>
            <w:rFonts w:eastAsia="Times New Roman"/>
            <w:sz w:val="22"/>
            <w:szCs w:val="22"/>
            <w:lang w:val="en"/>
          </w:rPr>
          <w:t>10</w:t>
        </w:r>
      </w:hyperlink>
      <w:r>
        <w:rPr>
          <w:rFonts w:eastAsia="Times New Roman"/>
          <w:sz w:val="22"/>
          <w:szCs w:val="22"/>
          <w:lang w:val="en"/>
        </w:rPr>
        <w:t>.</w:t>
      </w:r>
    </w:p>
    <w:p w14:paraId="65A212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Cantharōlĕthron, i. </w:t>
      </w:r>
      <w:hyperlink r:id="rId6311" w:anchor="Page_511" w:history="1">
        <w:r>
          <w:rPr>
            <w:rStyle w:val="Hyperlink"/>
            <w:rFonts w:eastAsia="Times New Roman"/>
            <w:sz w:val="22"/>
            <w:szCs w:val="22"/>
            <w:lang w:val="en"/>
          </w:rPr>
          <w:t>511</w:t>
        </w:r>
      </w:hyperlink>
      <w:r>
        <w:rPr>
          <w:rFonts w:eastAsia="Times New Roman"/>
          <w:sz w:val="22"/>
          <w:szCs w:val="22"/>
          <w:lang w:val="en"/>
        </w:rPr>
        <w:t>.</w:t>
      </w:r>
    </w:p>
    <w:p w14:paraId="15BF27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Cantium. </w:t>
      </w:r>
      <w:r>
        <w:rPr>
          <w:rFonts w:eastAsia="Times New Roman"/>
          <w:i/>
          <w:iCs/>
          <w:sz w:val="22"/>
          <w:szCs w:val="22"/>
          <w:lang w:val="en"/>
        </w:rPr>
        <w:t>See</w:t>
      </w:r>
      <w:r>
        <w:rPr>
          <w:rFonts w:eastAsia="Times New Roman"/>
          <w:sz w:val="22"/>
          <w:szCs w:val="22"/>
          <w:lang w:val="en"/>
        </w:rPr>
        <w:t xml:space="preserve"> Kent.</w:t>
      </w:r>
    </w:p>
    <w:p w14:paraId="614873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Canusitæ, emporium of the, i. </w:t>
      </w:r>
      <w:hyperlink r:id="rId6312" w:anchor="Page_433" w:history="1">
        <w:r>
          <w:rPr>
            <w:rStyle w:val="Hyperlink"/>
            <w:rFonts w:eastAsia="Times New Roman"/>
            <w:sz w:val="22"/>
            <w:szCs w:val="22"/>
            <w:lang w:val="en"/>
          </w:rPr>
          <w:t>433</w:t>
        </w:r>
      </w:hyperlink>
      <w:r>
        <w:rPr>
          <w:rFonts w:eastAsia="Times New Roman"/>
          <w:sz w:val="22"/>
          <w:szCs w:val="22"/>
          <w:lang w:val="en"/>
        </w:rPr>
        <w:t>.</w:t>
      </w:r>
    </w:p>
    <w:p w14:paraId="337B7F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Canusium, t. of Apulia (</w:t>
      </w:r>
      <w:r>
        <w:rPr>
          <w:rFonts w:eastAsia="Times New Roman"/>
          <w:i/>
          <w:iCs/>
          <w:sz w:val="22"/>
          <w:szCs w:val="22"/>
          <w:lang w:val="en"/>
        </w:rPr>
        <w:t>Canosa</w:t>
      </w:r>
      <w:r>
        <w:rPr>
          <w:rFonts w:eastAsia="Times New Roman"/>
          <w:sz w:val="22"/>
          <w:szCs w:val="22"/>
          <w:lang w:val="en"/>
        </w:rPr>
        <w:t xml:space="preserve">), i. </w:t>
      </w:r>
      <w:hyperlink r:id="rId6313" w:anchor="Page_431" w:history="1">
        <w:r>
          <w:rPr>
            <w:rStyle w:val="Hyperlink"/>
            <w:rFonts w:eastAsia="Times New Roman"/>
            <w:sz w:val="22"/>
            <w:szCs w:val="22"/>
            <w:lang w:val="en"/>
          </w:rPr>
          <w:t>431</w:t>
        </w:r>
      </w:hyperlink>
      <w:r>
        <w:rPr>
          <w:rFonts w:eastAsia="Times New Roman"/>
          <w:sz w:val="22"/>
          <w:szCs w:val="22"/>
          <w:lang w:val="en"/>
        </w:rPr>
        <w:t xml:space="preserve">, </w:t>
      </w:r>
      <w:hyperlink r:id="rId6314" w:anchor="Page_433" w:history="1">
        <w:r>
          <w:rPr>
            <w:rStyle w:val="Hyperlink"/>
            <w:rFonts w:eastAsia="Times New Roman"/>
            <w:sz w:val="22"/>
            <w:szCs w:val="22"/>
            <w:lang w:val="en"/>
          </w:rPr>
          <w:t>433</w:t>
        </w:r>
      </w:hyperlink>
      <w:r>
        <w:rPr>
          <w:rFonts w:eastAsia="Times New Roman"/>
          <w:sz w:val="22"/>
          <w:szCs w:val="22"/>
          <w:lang w:val="en"/>
        </w:rPr>
        <w:t>.</w:t>
      </w:r>
    </w:p>
    <w:p w14:paraId="23C9C7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Capedunum, t. of the Scordisci, i. </w:t>
      </w:r>
      <w:hyperlink r:id="rId6315" w:anchor="Page_488" w:history="1">
        <w:r>
          <w:rPr>
            <w:rStyle w:val="Hyperlink"/>
            <w:rFonts w:eastAsia="Times New Roman"/>
            <w:sz w:val="22"/>
            <w:szCs w:val="22"/>
            <w:lang w:val="en"/>
          </w:rPr>
          <w:t>488</w:t>
        </w:r>
      </w:hyperlink>
      <w:r>
        <w:rPr>
          <w:rFonts w:eastAsia="Times New Roman"/>
          <w:sz w:val="22"/>
          <w:szCs w:val="22"/>
          <w:lang w:val="en"/>
        </w:rPr>
        <w:t>.</w:t>
      </w:r>
    </w:p>
    <w:p w14:paraId="0EF816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Caphareus, prom. of Eubœa, ii. </w:t>
      </w:r>
      <w:hyperlink r:id="rId6316" w:anchor="Page_48" w:history="1">
        <w:r>
          <w:rPr>
            <w:rStyle w:val="Hyperlink"/>
            <w:rFonts w:eastAsia="Times New Roman"/>
            <w:sz w:val="22"/>
            <w:szCs w:val="22"/>
            <w:lang w:val="en"/>
          </w:rPr>
          <w:t>48</w:t>
        </w:r>
      </w:hyperlink>
      <w:r>
        <w:rPr>
          <w:rFonts w:eastAsia="Times New Roman"/>
          <w:sz w:val="22"/>
          <w:szCs w:val="22"/>
          <w:lang w:val="en"/>
        </w:rPr>
        <w:t>.</w:t>
      </w:r>
    </w:p>
    <w:p w14:paraId="5E8AD1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Caphyeis, t. of Arcadia, ii. </w:t>
      </w:r>
      <w:hyperlink r:id="rId6317" w:anchor="Page_75" w:history="1">
        <w:r>
          <w:rPr>
            <w:rStyle w:val="Hyperlink"/>
            <w:rFonts w:eastAsia="Times New Roman"/>
            <w:sz w:val="22"/>
            <w:szCs w:val="22"/>
            <w:lang w:val="en"/>
          </w:rPr>
          <w:t>75</w:t>
        </w:r>
      </w:hyperlink>
      <w:r>
        <w:rPr>
          <w:rFonts w:eastAsia="Times New Roman"/>
          <w:sz w:val="22"/>
          <w:szCs w:val="22"/>
          <w:lang w:val="en"/>
        </w:rPr>
        <w:t>.</w:t>
      </w:r>
    </w:p>
    <w:p w14:paraId="0E859025"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324]</w:t>
      </w:r>
      <w:r>
        <w:rPr>
          <w:rFonts w:eastAsia="Times New Roman"/>
          <w:sz w:val="22"/>
          <w:szCs w:val="22"/>
          <w:lang w:val="en"/>
        </w:rPr>
        <w:t xml:space="preserve">Capitol, the, i. </w:t>
      </w:r>
      <w:hyperlink r:id="rId6318"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6319" w:anchor="Page_342" w:history="1">
        <w:r>
          <w:rPr>
            <w:rStyle w:val="Hyperlink"/>
            <w:rFonts w:eastAsia="Times New Roman"/>
            <w:sz w:val="22"/>
            <w:szCs w:val="22"/>
            <w:lang w:val="en"/>
          </w:rPr>
          <w:t>342</w:t>
        </w:r>
      </w:hyperlink>
      <w:r>
        <w:rPr>
          <w:rFonts w:eastAsia="Times New Roman"/>
          <w:sz w:val="22"/>
          <w:szCs w:val="22"/>
          <w:lang w:val="en"/>
        </w:rPr>
        <w:t xml:space="preserve">, </w:t>
      </w:r>
      <w:hyperlink r:id="rId6320" w:anchor="Page_348" w:history="1">
        <w:r>
          <w:rPr>
            <w:rStyle w:val="Hyperlink"/>
            <w:rFonts w:eastAsia="Times New Roman"/>
            <w:sz w:val="22"/>
            <w:szCs w:val="22"/>
            <w:lang w:val="en"/>
          </w:rPr>
          <w:t>348</w:t>
        </w:r>
      </w:hyperlink>
      <w:r>
        <w:rPr>
          <w:rFonts w:eastAsia="Times New Roman"/>
          <w:sz w:val="22"/>
          <w:szCs w:val="22"/>
          <w:lang w:val="en"/>
        </w:rPr>
        <w:t xml:space="preserve">, </w:t>
      </w:r>
      <w:hyperlink r:id="rId6321" w:anchor="Page_351" w:history="1">
        <w:r>
          <w:rPr>
            <w:rStyle w:val="Hyperlink"/>
            <w:rFonts w:eastAsia="Times New Roman"/>
            <w:sz w:val="22"/>
            <w:szCs w:val="22"/>
            <w:lang w:val="en"/>
          </w:rPr>
          <w:t>351</w:t>
        </w:r>
      </w:hyperlink>
      <w:r>
        <w:rPr>
          <w:rFonts w:eastAsia="Times New Roman"/>
          <w:sz w:val="22"/>
          <w:szCs w:val="22"/>
          <w:lang w:val="en"/>
        </w:rPr>
        <w:t xml:space="preserve">, </w:t>
      </w:r>
      <w:hyperlink r:id="rId6322" w:anchor="Page_424" w:history="1">
        <w:r>
          <w:rPr>
            <w:rStyle w:val="Hyperlink"/>
            <w:rFonts w:eastAsia="Times New Roman"/>
            <w:sz w:val="22"/>
            <w:szCs w:val="22"/>
            <w:lang w:val="en"/>
          </w:rPr>
          <w:t>424</w:t>
        </w:r>
      </w:hyperlink>
      <w:r>
        <w:rPr>
          <w:rFonts w:eastAsia="Times New Roman"/>
          <w:sz w:val="22"/>
          <w:szCs w:val="22"/>
          <w:lang w:val="en"/>
        </w:rPr>
        <w:t xml:space="preserve">, </w:t>
      </w:r>
      <w:hyperlink r:id="rId6323" w:anchor="Page_490" w:history="1">
        <w:r>
          <w:rPr>
            <w:rStyle w:val="Hyperlink"/>
            <w:rFonts w:eastAsia="Times New Roman"/>
            <w:sz w:val="22"/>
            <w:szCs w:val="22"/>
            <w:lang w:val="en"/>
          </w:rPr>
          <w:t>490</w:t>
        </w:r>
      </w:hyperlink>
      <w:r>
        <w:rPr>
          <w:rFonts w:eastAsia="Times New Roman"/>
          <w:sz w:val="22"/>
          <w:szCs w:val="22"/>
          <w:lang w:val="en"/>
        </w:rPr>
        <w:t xml:space="preserve">; iii. </w:t>
      </w:r>
      <w:hyperlink r:id="rId6324" w:anchor="Page_8" w:history="1">
        <w:r>
          <w:rPr>
            <w:rStyle w:val="Hyperlink"/>
            <w:rFonts w:eastAsia="Times New Roman"/>
            <w:sz w:val="22"/>
            <w:szCs w:val="22"/>
            <w:lang w:val="en"/>
          </w:rPr>
          <w:t>8</w:t>
        </w:r>
      </w:hyperlink>
      <w:r>
        <w:rPr>
          <w:rFonts w:eastAsia="Times New Roman"/>
          <w:sz w:val="22"/>
          <w:szCs w:val="22"/>
          <w:lang w:val="en"/>
        </w:rPr>
        <w:t>.</w:t>
      </w:r>
    </w:p>
    <w:p w14:paraId="34F794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Capitūlum, t. of Latium, i. </w:t>
      </w:r>
      <w:hyperlink r:id="rId6325" w:anchor="Page_353" w:history="1">
        <w:r>
          <w:rPr>
            <w:rStyle w:val="Hyperlink"/>
            <w:rFonts w:eastAsia="Times New Roman"/>
            <w:sz w:val="22"/>
            <w:szCs w:val="22"/>
            <w:lang w:val="en"/>
          </w:rPr>
          <w:t>353</w:t>
        </w:r>
      </w:hyperlink>
      <w:r>
        <w:rPr>
          <w:rFonts w:eastAsia="Times New Roman"/>
          <w:sz w:val="22"/>
          <w:szCs w:val="22"/>
          <w:lang w:val="en"/>
        </w:rPr>
        <w:t>.</w:t>
      </w:r>
    </w:p>
    <w:p w14:paraId="191894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Capnobatæ, i. </w:t>
      </w:r>
      <w:hyperlink r:id="rId6326" w:anchor="Page_454" w:history="1">
        <w:r>
          <w:rPr>
            <w:rStyle w:val="Hyperlink"/>
            <w:rFonts w:eastAsia="Times New Roman"/>
            <w:sz w:val="22"/>
            <w:szCs w:val="22"/>
            <w:lang w:val="en"/>
          </w:rPr>
          <w:t>454</w:t>
        </w:r>
      </w:hyperlink>
      <w:r>
        <w:rPr>
          <w:rFonts w:eastAsia="Times New Roman"/>
          <w:sz w:val="22"/>
          <w:szCs w:val="22"/>
          <w:lang w:val="en"/>
        </w:rPr>
        <w:t xml:space="preserve">, </w:t>
      </w:r>
      <w:hyperlink r:id="rId6327" w:anchor="Page_455" w:history="1">
        <w:r>
          <w:rPr>
            <w:rStyle w:val="Hyperlink"/>
            <w:rFonts w:eastAsia="Times New Roman"/>
            <w:sz w:val="22"/>
            <w:szCs w:val="22"/>
            <w:lang w:val="en"/>
          </w:rPr>
          <w:t>455</w:t>
        </w:r>
      </w:hyperlink>
      <w:r>
        <w:rPr>
          <w:rFonts w:eastAsia="Times New Roman"/>
          <w:sz w:val="22"/>
          <w:szCs w:val="22"/>
          <w:lang w:val="en"/>
        </w:rPr>
        <w:t>.</w:t>
      </w:r>
    </w:p>
    <w:p w14:paraId="5F0D59A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Capo Boeo.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Lilybæum.</w:t>
      </w:r>
    </w:p>
    <w:p w14:paraId="1E34AE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Cappadocia, i. </w:t>
      </w:r>
      <w:hyperlink r:id="rId6328" w:anchor="Page_113" w:history="1">
        <w:r>
          <w:rPr>
            <w:rStyle w:val="Hyperlink"/>
            <w:rFonts w:eastAsia="Times New Roman"/>
            <w:sz w:val="22"/>
            <w:szCs w:val="22"/>
            <w:lang w:val="en"/>
          </w:rPr>
          <w:t>113</w:t>
        </w:r>
      </w:hyperlink>
      <w:r>
        <w:rPr>
          <w:rFonts w:eastAsia="Times New Roman"/>
          <w:sz w:val="22"/>
          <w:szCs w:val="22"/>
          <w:lang w:val="en"/>
        </w:rPr>
        <w:t xml:space="preserve">, </w:t>
      </w:r>
      <w:hyperlink r:id="rId6329"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6330" w:anchor="Page_262" w:history="1">
        <w:r>
          <w:rPr>
            <w:rStyle w:val="Hyperlink"/>
            <w:rFonts w:eastAsia="Times New Roman"/>
            <w:sz w:val="22"/>
            <w:szCs w:val="22"/>
            <w:lang w:val="en"/>
          </w:rPr>
          <w:t>262</w:t>
        </w:r>
      </w:hyperlink>
      <w:r>
        <w:rPr>
          <w:rFonts w:eastAsia="Times New Roman"/>
          <w:sz w:val="22"/>
          <w:szCs w:val="22"/>
          <w:lang w:val="en"/>
        </w:rPr>
        <w:t xml:space="preserve">, </w:t>
      </w:r>
      <w:hyperlink r:id="rId6331" w:anchor="Page_279" w:history="1">
        <w:r>
          <w:rPr>
            <w:rStyle w:val="Hyperlink"/>
            <w:rFonts w:eastAsia="Times New Roman"/>
            <w:sz w:val="22"/>
            <w:szCs w:val="22"/>
            <w:lang w:val="en"/>
          </w:rPr>
          <w:t>279</w:t>
        </w:r>
      </w:hyperlink>
      <w:r>
        <w:rPr>
          <w:rFonts w:eastAsia="Times New Roman"/>
          <w:sz w:val="22"/>
          <w:szCs w:val="22"/>
          <w:lang w:val="en"/>
        </w:rPr>
        <w:t xml:space="preserve">; ii. </w:t>
      </w:r>
      <w:hyperlink r:id="rId6332"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6333" w:anchor="Page_218" w:history="1">
        <w:r>
          <w:rPr>
            <w:rStyle w:val="Hyperlink"/>
            <w:rFonts w:eastAsia="Times New Roman"/>
            <w:sz w:val="22"/>
            <w:szCs w:val="22"/>
            <w:lang w:val="en"/>
          </w:rPr>
          <w:t>218</w:t>
        </w:r>
      </w:hyperlink>
      <w:r>
        <w:rPr>
          <w:rFonts w:eastAsia="Times New Roman"/>
          <w:sz w:val="22"/>
          <w:szCs w:val="22"/>
          <w:lang w:val="en"/>
        </w:rPr>
        <w:t xml:space="preserve">, </w:t>
      </w:r>
      <w:hyperlink r:id="rId6334" w:anchor="Page_246" w:history="1">
        <w:r>
          <w:rPr>
            <w:rStyle w:val="Hyperlink"/>
            <w:rFonts w:eastAsia="Times New Roman"/>
            <w:sz w:val="22"/>
            <w:szCs w:val="22"/>
            <w:lang w:val="en"/>
          </w:rPr>
          <w:t>246</w:t>
        </w:r>
      </w:hyperlink>
      <w:r>
        <w:rPr>
          <w:rFonts w:eastAsia="Times New Roman"/>
          <w:sz w:val="22"/>
          <w:szCs w:val="22"/>
          <w:lang w:val="en"/>
        </w:rPr>
        <w:t xml:space="preserve">, </w:t>
      </w:r>
      <w:hyperlink r:id="rId6335" w:anchor="Page_259" w:history="1">
        <w:r>
          <w:rPr>
            <w:rStyle w:val="Hyperlink"/>
            <w:rFonts w:eastAsia="Times New Roman"/>
            <w:sz w:val="22"/>
            <w:szCs w:val="22"/>
            <w:lang w:val="en"/>
          </w:rPr>
          <w:t>259</w:t>
        </w:r>
      </w:hyperlink>
      <w:r>
        <w:rPr>
          <w:rFonts w:eastAsia="Times New Roman"/>
          <w:sz w:val="22"/>
          <w:szCs w:val="22"/>
          <w:lang w:val="en"/>
        </w:rPr>
        <w:t xml:space="preserve">-261, </w:t>
      </w:r>
      <w:hyperlink r:id="rId6336" w:anchor="Page_265" w:history="1">
        <w:r>
          <w:rPr>
            <w:rStyle w:val="Hyperlink"/>
            <w:rFonts w:eastAsia="Times New Roman"/>
            <w:sz w:val="22"/>
            <w:szCs w:val="22"/>
            <w:lang w:val="en"/>
          </w:rPr>
          <w:t>265</w:t>
        </w:r>
      </w:hyperlink>
      <w:r>
        <w:rPr>
          <w:rFonts w:eastAsia="Times New Roman"/>
          <w:sz w:val="22"/>
          <w:szCs w:val="22"/>
          <w:lang w:val="en"/>
        </w:rPr>
        <w:t xml:space="preserve">, </w:t>
      </w:r>
      <w:hyperlink r:id="rId6337" w:anchor="Page_273" w:history="1">
        <w:r>
          <w:rPr>
            <w:rStyle w:val="Hyperlink"/>
            <w:rFonts w:eastAsia="Times New Roman"/>
            <w:sz w:val="22"/>
            <w:szCs w:val="22"/>
            <w:lang w:val="en"/>
          </w:rPr>
          <w:t>273</w:t>
        </w:r>
      </w:hyperlink>
      <w:r>
        <w:rPr>
          <w:rFonts w:eastAsia="Times New Roman"/>
          <w:sz w:val="22"/>
          <w:szCs w:val="22"/>
          <w:lang w:val="en"/>
        </w:rPr>
        <w:t xml:space="preserve">, </w:t>
      </w:r>
      <w:hyperlink r:id="rId6338" w:anchor="Page_276" w:history="1">
        <w:r>
          <w:rPr>
            <w:rStyle w:val="Hyperlink"/>
            <w:rFonts w:eastAsia="Times New Roman"/>
            <w:sz w:val="22"/>
            <w:szCs w:val="22"/>
            <w:lang w:val="en"/>
          </w:rPr>
          <w:t>276</w:t>
        </w:r>
      </w:hyperlink>
      <w:r>
        <w:rPr>
          <w:rFonts w:eastAsia="Times New Roman"/>
          <w:sz w:val="22"/>
          <w:szCs w:val="22"/>
          <w:lang w:val="en"/>
        </w:rPr>
        <w:t xml:space="preserve">-286, </w:t>
      </w:r>
      <w:hyperlink r:id="rId6339" w:anchor="Page_301" w:history="1">
        <w:r>
          <w:rPr>
            <w:rStyle w:val="Hyperlink"/>
            <w:rFonts w:eastAsia="Times New Roman"/>
            <w:sz w:val="22"/>
            <w:szCs w:val="22"/>
            <w:lang w:val="en"/>
          </w:rPr>
          <w:t>301</w:t>
        </w:r>
      </w:hyperlink>
      <w:r>
        <w:rPr>
          <w:rFonts w:eastAsia="Times New Roman"/>
          <w:sz w:val="22"/>
          <w:szCs w:val="22"/>
          <w:lang w:val="en"/>
        </w:rPr>
        <w:t xml:space="preserve">, </w:t>
      </w:r>
      <w:hyperlink r:id="rId6340" w:anchor="Page_307" w:history="1">
        <w:r>
          <w:rPr>
            <w:rStyle w:val="Hyperlink"/>
            <w:rFonts w:eastAsia="Times New Roman"/>
            <w:sz w:val="22"/>
            <w:szCs w:val="22"/>
            <w:lang w:val="en"/>
          </w:rPr>
          <w:t>307</w:t>
        </w:r>
      </w:hyperlink>
      <w:r>
        <w:rPr>
          <w:rFonts w:eastAsia="Times New Roman"/>
          <w:sz w:val="22"/>
          <w:szCs w:val="22"/>
          <w:lang w:val="en"/>
        </w:rPr>
        <w:t xml:space="preserve">, </w:t>
      </w:r>
      <w:hyperlink r:id="rId6341" w:anchor="Page_310" w:history="1">
        <w:r>
          <w:rPr>
            <w:rStyle w:val="Hyperlink"/>
            <w:rFonts w:eastAsia="Times New Roman"/>
            <w:sz w:val="22"/>
            <w:szCs w:val="22"/>
            <w:lang w:val="en"/>
          </w:rPr>
          <w:t>310</w:t>
        </w:r>
      </w:hyperlink>
      <w:r>
        <w:rPr>
          <w:rFonts w:eastAsia="Times New Roman"/>
          <w:sz w:val="22"/>
          <w:szCs w:val="22"/>
          <w:lang w:val="en"/>
        </w:rPr>
        <w:t xml:space="preserve">, </w:t>
      </w:r>
      <w:hyperlink r:id="rId6342"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6343" w:anchor="Page_319" w:history="1">
        <w:r>
          <w:rPr>
            <w:rStyle w:val="Hyperlink"/>
            <w:rFonts w:eastAsia="Times New Roman"/>
            <w:sz w:val="22"/>
            <w:szCs w:val="22"/>
            <w:lang w:val="en"/>
          </w:rPr>
          <w:t>319</w:t>
        </w:r>
      </w:hyperlink>
      <w:r>
        <w:rPr>
          <w:rFonts w:eastAsia="Times New Roman"/>
          <w:sz w:val="22"/>
          <w:szCs w:val="22"/>
          <w:lang w:val="en"/>
        </w:rPr>
        <w:t xml:space="preserve">-322; iii. </w:t>
      </w:r>
      <w:hyperlink r:id="rId6344" w:anchor="Page_35" w:history="1">
        <w:r>
          <w:rPr>
            <w:rStyle w:val="Hyperlink"/>
            <w:rFonts w:eastAsia="Times New Roman"/>
            <w:sz w:val="22"/>
            <w:szCs w:val="22"/>
            <w:lang w:val="en"/>
          </w:rPr>
          <w:t>35</w:t>
        </w:r>
      </w:hyperlink>
      <w:r>
        <w:rPr>
          <w:rFonts w:eastAsia="Times New Roman"/>
          <w:sz w:val="22"/>
          <w:szCs w:val="22"/>
          <w:lang w:val="en"/>
        </w:rPr>
        <w:t xml:space="preserve">, </w:t>
      </w:r>
      <w:hyperlink r:id="rId6345" w:anchor="Page_44" w:history="1">
        <w:r>
          <w:rPr>
            <w:rStyle w:val="Hyperlink"/>
            <w:rFonts w:eastAsia="Times New Roman"/>
            <w:sz w:val="22"/>
            <w:szCs w:val="22"/>
            <w:lang w:val="en"/>
          </w:rPr>
          <w:t>44</w:t>
        </w:r>
      </w:hyperlink>
      <w:r>
        <w:rPr>
          <w:rFonts w:eastAsia="Times New Roman"/>
          <w:sz w:val="22"/>
          <w:szCs w:val="22"/>
          <w:lang w:val="en"/>
        </w:rPr>
        <w:t xml:space="preserve">, </w:t>
      </w:r>
      <w:hyperlink r:id="rId6346" w:anchor="Page_54" w:history="1">
        <w:r>
          <w:rPr>
            <w:rStyle w:val="Hyperlink"/>
            <w:rFonts w:eastAsia="Times New Roman"/>
            <w:sz w:val="22"/>
            <w:szCs w:val="22"/>
            <w:lang w:val="en"/>
          </w:rPr>
          <w:t>54</w:t>
        </w:r>
      </w:hyperlink>
      <w:r>
        <w:rPr>
          <w:rFonts w:eastAsia="Times New Roman"/>
          <w:sz w:val="22"/>
          <w:szCs w:val="22"/>
          <w:lang w:val="en"/>
        </w:rPr>
        <w:t xml:space="preserve">, </w:t>
      </w:r>
      <w:hyperlink r:id="rId6347" w:anchor="Page_63" w:history="1">
        <w:r>
          <w:rPr>
            <w:rStyle w:val="Hyperlink"/>
            <w:rFonts w:eastAsia="Times New Roman"/>
            <w:sz w:val="22"/>
            <w:szCs w:val="22"/>
            <w:lang w:val="en"/>
          </w:rPr>
          <w:t>63</w:t>
        </w:r>
      </w:hyperlink>
      <w:r>
        <w:rPr>
          <w:rFonts w:eastAsia="Times New Roman"/>
          <w:sz w:val="22"/>
          <w:szCs w:val="22"/>
          <w:lang w:val="en"/>
        </w:rPr>
        <w:t xml:space="preserve">-65, </w:t>
      </w:r>
      <w:hyperlink r:id="rId6348"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6349" w:anchor="Page_150" w:history="1">
        <w:r>
          <w:rPr>
            <w:rStyle w:val="Hyperlink"/>
            <w:rFonts w:eastAsia="Times New Roman"/>
            <w:sz w:val="22"/>
            <w:szCs w:val="22"/>
            <w:lang w:val="en"/>
          </w:rPr>
          <w:t>150</w:t>
        </w:r>
      </w:hyperlink>
      <w:r>
        <w:rPr>
          <w:rFonts w:eastAsia="Times New Roman"/>
          <w:sz w:val="22"/>
          <w:szCs w:val="22"/>
          <w:lang w:val="en"/>
        </w:rPr>
        <w:t xml:space="preserve">, </w:t>
      </w:r>
      <w:hyperlink r:id="rId6350" w:anchor="Page_232" w:history="1">
        <w:r>
          <w:rPr>
            <w:rStyle w:val="Hyperlink"/>
            <w:rFonts w:eastAsia="Times New Roman"/>
            <w:sz w:val="22"/>
            <w:szCs w:val="22"/>
            <w:lang w:val="en"/>
          </w:rPr>
          <w:t>232</w:t>
        </w:r>
      </w:hyperlink>
      <w:r>
        <w:rPr>
          <w:rFonts w:eastAsia="Times New Roman"/>
          <w:sz w:val="22"/>
          <w:szCs w:val="22"/>
          <w:lang w:val="en"/>
        </w:rPr>
        <w:t>.</w:t>
      </w:r>
    </w:p>
    <w:p w14:paraId="6613D7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Great, ii. </w:t>
      </w:r>
      <w:hyperlink r:id="rId6351"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6352" w:anchor="Page_293" w:history="1">
        <w:r>
          <w:rPr>
            <w:rStyle w:val="Hyperlink"/>
            <w:rFonts w:eastAsia="Times New Roman"/>
            <w:sz w:val="22"/>
            <w:szCs w:val="22"/>
            <w:lang w:val="en"/>
          </w:rPr>
          <w:t>293</w:t>
        </w:r>
      </w:hyperlink>
      <w:r>
        <w:rPr>
          <w:rFonts w:eastAsia="Times New Roman"/>
          <w:sz w:val="22"/>
          <w:szCs w:val="22"/>
          <w:lang w:val="en"/>
        </w:rPr>
        <w:t xml:space="preserve">, </w:t>
      </w:r>
      <w:hyperlink r:id="rId6353"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6354" w:anchor="Page_307" w:history="1">
        <w:r>
          <w:rPr>
            <w:rStyle w:val="Hyperlink"/>
            <w:rFonts w:eastAsia="Times New Roman"/>
            <w:sz w:val="22"/>
            <w:szCs w:val="22"/>
            <w:lang w:val="en"/>
          </w:rPr>
          <w:t>307</w:t>
        </w:r>
      </w:hyperlink>
      <w:r>
        <w:rPr>
          <w:rFonts w:eastAsia="Times New Roman"/>
          <w:sz w:val="22"/>
          <w:szCs w:val="22"/>
          <w:lang w:val="en"/>
        </w:rPr>
        <w:t xml:space="preserve">, </w:t>
      </w:r>
      <w:hyperlink r:id="rId6355" w:anchor="Page_321" w:history="1">
        <w:r>
          <w:rPr>
            <w:rStyle w:val="Hyperlink"/>
            <w:rFonts w:eastAsia="Times New Roman"/>
            <w:sz w:val="22"/>
            <w:szCs w:val="22"/>
            <w:lang w:val="en"/>
          </w:rPr>
          <w:t>321</w:t>
        </w:r>
      </w:hyperlink>
      <w:r>
        <w:rPr>
          <w:rFonts w:eastAsia="Times New Roman"/>
          <w:sz w:val="22"/>
          <w:szCs w:val="22"/>
          <w:lang w:val="en"/>
        </w:rPr>
        <w:t>.</w:t>
      </w:r>
    </w:p>
    <w:p w14:paraId="222EC1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Upper, ii. </w:t>
      </w:r>
      <w:hyperlink r:id="rId6356" w:anchor="Page_259" w:history="1">
        <w:r>
          <w:rPr>
            <w:rStyle w:val="Hyperlink"/>
            <w:rFonts w:eastAsia="Times New Roman"/>
            <w:sz w:val="22"/>
            <w:szCs w:val="22"/>
            <w:lang w:val="en"/>
          </w:rPr>
          <w:t>259</w:t>
        </w:r>
      </w:hyperlink>
      <w:r>
        <w:rPr>
          <w:rFonts w:eastAsia="Times New Roman"/>
          <w:sz w:val="22"/>
          <w:szCs w:val="22"/>
          <w:lang w:val="en"/>
        </w:rPr>
        <w:t>.</w:t>
      </w:r>
    </w:p>
    <w:p w14:paraId="76B1F9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on Pontus, ii. </w:t>
      </w:r>
      <w:hyperlink r:id="rId6357" w:anchor="Page_278" w:history="1">
        <w:r>
          <w:rPr>
            <w:rStyle w:val="Hyperlink"/>
            <w:rFonts w:eastAsia="Times New Roman"/>
            <w:sz w:val="22"/>
            <w:szCs w:val="22"/>
            <w:lang w:val="en"/>
          </w:rPr>
          <w:t>278</w:t>
        </w:r>
      </w:hyperlink>
      <w:r>
        <w:rPr>
          <w:rFonts w:eastAsia="Times New Roman"/>
          <w:sz w:val="22"/>
          <w:szCs w:val="22"/>
          <w:lang w:val="en"/>
        </w:rPr>
        <w:t>.</w:t>
      </w:r>
    </w:p>
    <w:p w14:paraId="24BF75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Cappadocians, i. </w:t>
      </w:r>
      <w:hyperlink r:id="rId6358" w:anchor="Page_440" w:history="1">
        <w:r>
          <w:rPr>
            <w:rStyle w:val="Hyperlink"/>
            <w:rFonts w:eastAsia="Times New Roman"/>
            <w:sz w:val="22"/>
            <w:szCs w:val="22"/>
            <w:lang w:val="en"/>
          </w:rPr>
          <w:t>440</w:t>
        </w:r>
      </w:hyperlink>
      <w:r>
        <w:rPr>
          <w:rFonts w:eastAsia="Times New Roman"/>
          <w:sz w:val="22"/>
          <w:szCs w:val="22"/>
          <w:lang w:val="en"/>
        </w:rPr>
        <w:t xml:space="preserve">; ii. </w:t>
      </w:r>
      <w:hyperlink r:id="rId6359" w:anchor="Page_273" w:history="1">
        <w:r>
          <w:rPr>
            <w:rStyle w:val="Hyperlink"/>
            <w:rFonts w:eastAsia="Times New Roman"/>
            <w:sz w:val="22"/>
            <w:szCs w:val="22"/>
            <w:lang w:val="en"/>
          </w:rPr>
          <w:t>273</w:t>
        </w:r>
      </w:hyperlink>
      <w:r>
        <w:rPr>
          <w:rFonts w:eastAsia="Times New Roman"/>
          <w:sz w:val="22"/>
          <w:szCs w:val="22"/>
          <w:lang w:val="en"/>
        </w:rPr>
        <w:t xml:space="preserve">-286, </w:t>
      </w:r>
      <w:hyperlink r:id="rId6360"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6361" w:anchor="Page_301" w:history="1">
        <w:r>
          <w:rPr>
            <w:rStyle w:val="Hyperlink"/>
            <w:rFonts w:eastAsia="Times New Roman"/>
            <w:sz w:val="22"/>
            <w:szCs w:val="22"/>
            <w:lang w:val="en"/>
          </w:rPr>
          <w:t>301</w:t>
        </w:r>
      </w:hyperlink>
      <w:r>
        <w:rPr>
          <w:rFonts w:eastAsia="Times New Roman"/>
          <w:sz w:val="22"/>
          <w:szCs w:val="22"/>
          <w:lang w:val="en"/>
        </w:rPr>
        <w:t xml:space="preserve">, </w:t>
      </w:r>
      <w:hyperlink r:id="rId6362" w:anchor="Page_320" w:history="1">
        <w:r>
          <w:rPr>
            <w:rStyle w:val="Hyperlink"/>
            <w:rFonts w:eastAsia="Times New Roman"/>
            <w:sz w:val="22"/>
            <w:szCs w:val="22"/>
            <w:lang w:val="en"/>
          </w:rPr>
          <w:t>320</w:t>
        </w:r>
      </w:hyperlink>
      <w:r>
        <w:rPr>
          <w:rFonts w:eastAsia="Times New Roman"/>
          <w:sz w:val="22"/>
          <w:szCs w:val="22"/>
          <w:lang w:val="en"/>
        </w:rPr>
        <w:t xml:space="preserve">, </w:t>
      </w:r>
      <w:hyperlink r:id="rId6363" w:anchor="Page_322" w:history="1">
        <w:r>
          <w:rPr>
            <w:rStyle w:val="Hyperlink"/>
            <w:rFonts w:eastAsia="Times New Roman"/>
            <w:sz w:val="22"/>
            <w:szCs w:val="22"/>
            <w:lang w:val="en"/>
          </w:rPr>
          <w:t>322</w:t>
        </w:r>
      </w:hyperlink>
      <w:r>
        <w:rPr>
          <w:rFonts w:eastAsia="Times New Roman"/>
          <w:sz w:val="22"/>
          <w:szCs w:val="22"/>
          <w:lang w:val="en"/>
        </w:rPr>
        <w:t>.</w:t>
      </w:r>
    </w:p>
    <w:p w14:paraId="600CBE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Capreæ, Capriæ, Capria, isl. (</w:t>
      </w:r>
      <w:r>
        <w:rPr>
          <w:rFonts w:eastAsia="Times New Roman"/>
          <w:i/>
          <w:iCs/>
          <w:sz w:val="22"/>
          <w:szCs w:val="22"/>
          <w:lang w:val="en"/>
        </w:rPr>
        <w:t>Capri</w:t>
      </w:r>
      <w:r>
        <w:rPr>
          <w:rFonts w:eastAsia="Times New Roman"/>
          <w:sz w:val="22"/>
          <w:szCs w:val="22"/>
          <w:lang w:val="en"/>
        </w:rPr>
        <w:t xml:space="preserve">), i. </w:t>
      </w:r>
      <w:hyperlink r:id="rId6364" w:anchor="Page_34" w:history="1">
        <w:r>
          <w:rPr>
            <w:rStyle w:val="Hyperlink"/>
            <w:rFonts w:eastAsia="Times New Roman"/>
            <w:sz w:val="22"/>
            <w:szCs w:val="22"/>
            <w:lang w:val="en"/>
          </w:rPr>
          <w:t>34</w:t>
        </w:r>
      </w:hyperlink>
      <w:r>
        <w:rPr>
          <w:rFonts w:eastAsia="Times New Roman"/>
          <w:sz w:val="22"/>
          <w:szCs w:val="22"/>
          <w:lang w:val="en"/>
        </w:rPr>
        <w:t xml:space="preserve">, </w:t>
      </w:r>
      <w:hyperlink r:id="rId6365" w:anchor="Page_93" w:history="1">
        <w:r>
          <w:rPr>
            <w:rStyle w:val="Hyperlink"/>
            <w:rFonts w:eastAsia="Times New Roman"/>
            <w:sz w:val="22"/>
            <w:szCs w:val="22"/>
            <w:lang w:val="en"/>
          </w:rPr>
          <w:t>93</w:t>
        </w:r>
      </w:hyperlink>
      <w:r>
        <w:rPr>
          <w:rFonts w:eastAsia="Times New Roman"/>
          <w:sz w:val="22"/>
          <w:szCs w:val="22"/>
          <w:lang w:val="en"/>
        </w:rPr>
        <w:t xml:space="preserve">, </w:t>
      </w:r>
      <w:hyperlink r:id="rId6366"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6367" w:anchor="Page_368" w:history="1">
        <w:r>
          <w:rPr>
            <w:rStyle w:val="Hyperlink"/>
            <w:rFonts w:eastAsia="Times New Roman"/>
            <w:sz w:val="22"/>
            <w:szCs w:val="22"/>
            <w:lang w:val="en"/>
          </w:rPr>
          <w:t>368</w:t>
        </w:r>
      </w:hyperlink>
      <w:r>
        <w:rPr>
          <w:rFonts w:eastAsia="Times New Roman"/>
          <w:sz w:val="22"/>
          <w:szCs w:val="22"/>
          <w:lang w:val="en"/>
        </w:rPr>
        <w:t xml:space="preserve">, </w:t>
      </w:r>
      <w:hyperlink r:id="rId6368" w:anchor="Page_369" w:history="1">
        <w:r>
          <w:rPr>
            <w:rStyle w:val="Hyperlink"/>
            <w:rFonts w:eastAsia="Times New Roman"/>
            <w:sz w:val="22"/>
            <w:szCs w:val="22"/>
            <w:lang w:val="en"/>
          </w:rPr>
          <w:t>369</w:t>
        </w:r>
      </w:hyperlink>
      <w:r>
        <w:rPr>
          <w:rFonts w:eastAsia="Times New Roman"/>
          <w:sz w:val="22"/>
          <w:szCs w:val="22"/>
          <w:lang w:val="en"/>
        </w:rPr>
        <w:t xml:space="preserve">, </w:t>
      </w:r>
      <w:hyperlink r:id="rId6369" w:anchor="Page_387" w:history="1">
        <w:r>
          <w:rPr>
            <w:rStyle w:val="Hyperlink"/>
            <w:rFonts w:eastAsia="Times New Roman"/>
            <w:sz w:val="22"/>
            <w:szCs w:val="22"/>
            <w:lang w:val="en"/>
          </w:rPr>
          <w:t>387</w:t>
        </w:r>
      </w:hyperlink>
      <w:r>
        <w:rPr>
          <w:rFonts w:eastAsia="Times New Roman"/>
          <w:sz w:val="22"/>
          <w:szCs w:val="22"/>
          <w:lang w:val="en"/>
        </w:rPr>
        <w:t>.</w:t>
      </w:r>
    </w:p>
    <w:p w14:paraId="63E38B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Capria, l. of Paphlagonia, iii. </w:t>
      </w:r>
      <w:hyperlink r:id="rId6370" w:anchor="Page_49" w:history="1">
        <w:r>
          <w:rPr>
            <w:rStyle w:val="Hyperlink"/>
            <w:rFonts w:eastAsia="Times New Roman"/>
            <w:sz w:val="22"/>
            <w:szCs w:val="22"/>
            <w:lang w:val="en"/>
          </w:rPr>
          <w:t>49</w:t>
        </w:r>
      </w:hyperlink>
      <w:r>
        <w:rPr>
          <w:rFonts w:eastAsia="Times New Roman"/>
          <w:sz w:val="22"/>
          <w:szCs w:val="22"/>
          <w:lang w:val="en"/>
        </w:rPr>
        <w:t>.</w:t>
      </w:r>
    </w:p>
    <w:p w14:paraId="2B69CA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Caprus, port of </w:t>
      </w:r>
      <w:r>
        <w:rPr>
          <w:rFonts w:eastAsia="Times New Roman"/>
          <w:i/>
          <w:iCs/>
          <w:sz w:val="22"/>
          <w:szCs w:val="22"/>
          <w:lang w:val="en"/>
        </w:rPr>
        <w:t>Chalcidia</w:t>
      </w:r>
      <w:r>
        <w:rPr>
          <w:rFonts w:eastAsia="Times New Roman"/>
          <w:sz w:val="22"/>
          <w:szCs w:val="22"/>
          <w:lang w:val="en"/>
        </w:rPr>
        <w:t xml:space="preserve">, i. </w:t>
      </w:r>
      <w:hyperlink r:id="rId6371"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6372" w:anchor="Page_513" w:history="1">
        <w:r>
          <w:rPr>
            <w:rStyle w:val="Hyperlink"/>
            <w:rFonts w:eastAsia="Times New Roman"/>
            <w:sz w:val="22"/>
            <w:szCs w:val="22"/>
            <w:lang w:val="en"/>
          </w:rPr>
          <w:t>513</w:t>
        </w:r>
      </w:hyperlink>
      <w:r>
        <w:rPr>
          <w:rFonts w:eastAsia="Times New Roman"/>
          <w:sz w:val="22"/>
          <w:szCs w:val="22"/>
          <w:lang w:val="en"/>
        </w:rPr>
        <w:t>.</w:t>
      </w:r>
    </w:p>
    <w:p w14:paraId="1492A5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island, i. </w:t>
      </w:r>
      <w:hyperlink r:id="rId6373"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6374" w:anchor="Page_513" w:history="1">
        <w:r>
          <w:rPr>
            <w:rStyle w:val="Hyperlink"/>
            <w:rFonts w:eastAsia="Times New Roman"/>
            <w:sz w:val="22"/>
            <w:szCs w:val="22"/>
            <w:lang w:val="en"/>
          </w:rPr>
          <w:t>513</w:t>
        </w:r>
      </w:hyperlink>
      <w:r>
        <w:rPr>
          <w:rFonts w:eastAsia="Times New Roman"/>
          <w:sz w:val="22"/>
          <w:szCs w:val="22"/>
          <w:lang w:val="en"/>
        </w:rPr>
        <w:t>.</w:t>
      </w:r>
    </w:p>
    <w:p w14:paraId="58EB87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Phrygia, ii. </w:t>
      </w:r>
      <w:hyperlink r:id="rId6375" w:anchor="Page_334" w:history="1">
        <w:r>
          <w:rPr>
            <w:rStyle w:val="Hyperlink"/>
            <w:rFonts w:eastAsia="Times New Roman"/>
            <w:sz w:val="22"/>
            <w:szCs w:val="22"/>
            <w:lang w:val="en"/>
          </w:rPr>
          <w:t>334</w:t>
        </w:r>
      </w:hyperlink>
      <w:r>
        <w:rPr>
          <w:rFonts w:eastAsia="Times New Roman"/>
          <w:sz w:val="22"/>
          <w:szCs w:val="22"/>
          <w:lang w:val="en"/>
        </w:rPr>
        <w:t>.</w:t>
      </w:r>
    </w:p>
    <w:p w14:paraId="5ECCC5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Assyria (</w:t>
      </w:r>
      <w:r>
        <w:rPr>
          <w:rFonts w:eastAsia="Times New Roman"/>
          <w:i/>
          <w:iCs/>
          <w:sz w:val="22"/>
          <w:szCs w:val="22"/>
          <w:lang w:val="en"/>
        </w:rPr>
        <w:t>The Little Zab</w:t>
      </w:r>
      <w:r>
        <w:rPr>
          <w:rFonts w:eastAsia="Times New Roman"/>
          <w:sz w:val="22"/>
          <w:szCs w:val="22"/>
          <w:lang w:val="en"/>
        </w:rPr>
        <w:t xml:space="preserve">), iii. </w:t>
      </w:r>
      <w:hyperlink r:id="rId6376" w:anchor="Page_144" w:history="1">
        <w:r>
          <w:rPr>
            <w:rStyle w:val="Hyperlink"/>
            <w:rFonts w:eastAsia="Times New Roman"/>
            <w:sz w:val="22"/>
            <w:szCs w:val="22"/>
            <w:lang w:val="en"/>
          </w:rPr>
          <w:t>144</w:t>
        </w:r>
      </w:hyperlink>
      <w:r>
        <w:rPr>
          <w:rFonts w:eastAsia="Times New Roman"/>
          <w:sz w:val="22"/>
          <w:szCs w:val="22"/>
          <w:lang w:val="en"/>
        </w:rPr>
        <w:t>.</w:t>
      </w:r>
    </w:p>
    <w:p w14:paraId="70B19E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Capsa, t. of Numidia (</w:t>
      </w:r>
      <w:r>
        <w:rPr>
          <w:rFonts w:eastAsia="Times New Roman"/>
          <w:i/>
          <w:iCs/>
          <w:sz w:val="22"/>
          <w:szCs w:val="22"/>
          <w:lang w:val="en"/>
        </w:rPr>
        <w:t>Cafsa</w:t>
      </w:r>
      <w:r>
        <w:rPr>
          <w:rFonts w:eastAsia="Times New Roman"/>
          <w:sz w:val="22"/>
          <w:szCs w:val="22"/>
          <w:lang w:val="en"/>
        </w:rPr>
        <w:t xml:space="preserve">), iii. </w:t>
      </w:r>
      <w:hyperlink r:id="rId6377" w:anchor="Page_284" w:history="1">
        <w:r>
          <w:rPr>
            <w:rStyle w:val="Hyperlink"/>
            <w:rFonts w:eastAsia="Times New Roman"/>
            <w:sz w:val="22"/>
            <w:szCs w:val="22"/>
            <w:lang w:val="en"/>
          </w:rPr>
          <w:t>284</w:t>
        </w:r>
      </w:hyperlink>
      <w:r>
        <w:rPr>
          <w:rFonts w:eastAsia="Times New Roman"/>
          <w:sz w:val="22"/>
          <w:szCs w:val="22"/>
          <w:lang w:val="en"/>
        </w:rPr>
        <w:t>.</w:t>
      </w:r>
    </w:p>
    <w:p w14:paraId="690B45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Capua, (</w:t>
      </w:r>
      <w:r>
        <w:rPr>
          <w:rFonts w:eastAsia="Times New Roman"/>
          <w:i/>
          <w:iCs/>
          <w:sz w:val="22"/>
          <w:szCs w:val="22"/>
          <w:lang w:val="en"/>
        </w:rPr>
        <w:t>S. Maria di Capoa</w:t>
      </w:r>
      <w:r>
        <w:rPr>
          <w:rFonts w:eastAsia="Times New Roman"/>
          <w:sz w:val="22"/>
          <w:szCs w:val="22"/>
          <w:lang w:val="en"/>
        </w:rPr>
        <w:t xml:space="preserve">), i. </w:t>
      </w:r>
      <w:hyperlink r:id="rId6378" w:anchor="Page_351" w:history="1">
        <w:r>
          <w:rPr>
            <w:rStyle w:val="Hyperlink"/>
            <w:rFonts w:eastAsia="Times New Roman"/>
            <w:sz w:val="22"/>
            <w:szCs w:val="22"/>
            <w:lang w:val="en"/>
          </w:rPr>
          <w:t>351</w:t>
        </w:r>
      </w:hyperlink>
      <w:r>
        <w:rPr>
          <w:rFonts w:eastAsia="Times New Roman"/>
          <w:sz w:val="22"/>
          <w:szCs w:val="22"/>
          <w:lang w:val="en"/>
        </w:rPr>
        <w:t xml:space="preserve">, </w:t>
      </w:r>
      <w:hyperlink r:id="rId6379"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6380" w:anchor="Page_370" w:history="1">
        <w:r>
          <w:rPr>
            <w:rStyle w:val="Hyperlink"/>
            <w:rFonts w:eastAsia="Times New Roman"/>
            <w:sz w:val="22"/>
            <w:szCs w:val="22"/>
            <w:lang w:val="en"/>
          </w:rPr>
          <w:t>370</w:t>
        </w:r>
      </w:hyperlink>
      <w:r>
        <w:rPr>
          <w:rFonts w:eastAsia="Times New Roman"/>
          <w:sz w:val="22"/>
          <w:szCs w:val="22"/>
          <w:lang w:val="en"/>
        </w:rPr>
        <w:t xml:space="preserve">, </w:t>
      </w:r>
      <w:hyperlink r:id="rId6381" w:anchor="Page_431" w:history="1">
        <w:r>
          <w:rPr>
            <w:rStyle w:val="Hyperlink"/>
            <w:rFonts w:eastAsia="Times New Roman"/>
            <w:sz w:val="22"/>
            <w:szCs w:val="22"/>
            <w:lang w:val="en"/>
          </w:rPr>
          <w:t>431</w:t>
        </w:r>
      </w:hyperlink>
      <w:r>
        <w:rPr>
          <w:rFonts w:eastAsia="Times New Roman"/>
          <w:sz w:val="22"/>
          <w:szCs w:val="22"/>
          <w:lang w:val="en"/>
        </w:rPr>
        <w:t>.</w:t>
      </w:r>
    </w:p>
    <w:p w14:paraId="707EDB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Capyæ, t. of Arcadia, ii. </w:t>
      </w:r>
      <w:hyperlink r:id="rId6382" w:anchor="Page_378" w:history="1">
        <w:r>
          <w:rPr>
            <w:rStyle w:val="Hyperlink"/>
            <w:rFonts w:eastAsia="Times New Roman"/>
            <w:sz w:val="22"/>
            <w:szCs w:val="22"/>
            <w:lang w:val="en"/>
          </w:rPr>
          <w:t>378</w:t>
        </w:r>
      </w:hyperlink>
      <w:r>
        <w:rPr>
          <w:rFonts w:eastAsia="Times New Roman"/>
          <w:sz w:val="22"/>
          <w:szCs w:val="22"/>
          <w:lang w:val="en"/>
        </w:rPr>
        <w:t>.</w:t>
      </w:r>
    </w:p>
    <w:p w14:paraId="4DABD2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Capys, ii. </w:t>
      </w:r>
      <w:hyperlink r:id="rId6383" w:anchor="Page_378" w:history="1">
        <w:r>
          <w:rPr>
            <w:rStyle w:val="Hyperlink"/>
            <w:rFonts w:eastAsia="Times New Roman"/>
            <w:sz w:val="22"/>
            <w:szCs w:val="22"/>
            <w:lang w:val="en"/>
          </w:rPr>
          <w:t>378</w:t>
        </w:r>
      </w:hyperlink>
      <w:r>
        <w:rPr>
          <w:rFonts w:eastAsia="Times New Roman"/>
          <w:sz w:val="22"/>
          <w:szCs w:val="22"/>
          <w:lang w:val="en"/>
        </w:rPr>
        <w:t>.</w:t>
      </w:r>
    </w:p>
    <w:p w14:paraId="53C4A5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Caracoma, i. </w:t>
      </w:r>
      <w:hyperlink r:id="rId6384" w:anchor="Page_516" w:history="1">
        <w:r>
          <w:rPr>
            <w:rStyle w:val="Hyperlink"/>
            <w:rFonts w:eastAsia="Times New Roman"/>
            <w:sz w:val="22"/>
            <w:szCs w:val="22"/>
            <w:lang w:val="en"/>
          </w:rPr>
          <w:t>516</w:t>
        </w:r>
      </w:hyperlink>
      <w:r>
        <w:rPr>
          <w:rFonts w:eastAsia="Times New Roman"/>
          <w:sz w:val="22"/>
          <w:szCs w:val="22"/>
          <w:lang w:val="en"/>
        </w:rPr>
        <w:t>.</w:t>
      </w:r>
    </w:p>
    <w:p w14:paraId="3A1A65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Caralis, t. of Sardinia (</w:t>
      </w:r>
      <w:r>
        <w:rPr>
          <w:rFonts w:eastAsia="Times New Roman"/>
          <w:i/>
          <w:iCs/>
          <w:sz w:val="22"/>
          <w:szCs w:val="22"/>
          <w:lang w:val="en"/>
        </w:rPr>
        <w:t>Cagliari</w:t>
      </w:r>
      <w:r>
        <w:rPr>
          <w:rFonts w:eastAsia="Times New Roman"/>
          <w:sz w:val="22"/>
          <w:szCs w:val="22"/>
          <w:lang w:val="en"/>
        </w:rPr>
        <w:t xml:space="preserve">), i. </w:t>
      </w:r>
      <w:hyperlink r:id="rId6385" w:anchor="Page_333" w:history="1">
        <w:r>
          <w:rPr>
            <w:rStyle w:val="Hyperlink"/>
            <w:rFonts w:eastAsia="Times New Roman"/>
            <w:sz w:val="22"/>
            <w:szCs w:val="22"/>
            <w:lang w:val="en"/>
          </w:rPr>
          <w:t>333</w:t>
        </w:r>
      </w:hyperlink>
      <w:r>
        <w:rPr>
          <w:rFonts w:eastAsia="Times New Roman"/>
          <w:sz w:val="22"/>
          <w:szCs w:val="22"/>
          <w:lang w:val="en"/>
        </w:rPr>
        <w:t>.</w:t>
      </w:r>
    </w:p>
    <w:p w14:paraId="21A4401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Caraman.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Laranda.</w:t>
      </w:r>
    </w:p>
    <w:p w14:paraId="353AFF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Carambis, prom. of Paphlagonia (</w:t>
      </w:r>
      <w:r>
        <w:rPr>
          <w:rFonts w:eastAsia="Times New Roman"/>
          <w:i/>
          <w:iCs/>
          <w:sz w:val="22"/>
          <w:szCs w:val="22"/>
          <w:lang w:val="en"/>
        </w:rPr>
        <w:t>Kerempi-Burun</w:t>
      </w:r>
      <w:r>
        <w:rPr>
          <w:rFonts w:eastAsia="Times New Roman"/>
          <w:sz w:val="22"/>
          <w:szCs w:val="22"/>
          <w:lang w:val="en"/>
        </w:rPr>
        <w:t xml:space="preserve">), i. </w:t>
      </w:r>
      <w:hyperlink r:id="rId6386"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6387" w:anchor="Page_476" w:history="1">
        <w:r>
          <w:rPr>
            <w:rStyle w:val="Hyperlink"/>
            <w:rFonts w:eastAsia="Times New Roman"/>
            <w:sz w:val="22"/>
            <w:szCs w:val="22"/>
            <w:lang w:val="en"/>
          </w:rPr>
          <w:t>476</w:t>
        </w:r>
      </w:hyperlink>
      <w:r>
        <w:rPr>
          <w:rFonts w:eastAsia="Times New Roman"/>
          <w:sz w:val="22"/>
          <w:szCs w:val="22"/>
          <w:lang w:val="en"/>
        </w:rPr>
        <w:t xml:space="preserve">; ii. </w:t>
      </w:r>
      <w:hyperlink r:id="rId6388"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6389"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6390" w:anchor="Page_293" w:history="1">
        <w:r>
          <w:rPr>
            <w:rStyle w:val="Hyperlink"/>
            <w:rFonts w:eastAsia="Times New Roman"/>
            <w:sz w:val="22"/>
            <w:szCs w:val="22"/>
            <w:lang w:val="en"/>
          </w:rPr>
          <w:t>293</w:t>
        </w:r>
      </w:hyperlink>
      <w:r>
        <w:rPr>
          <w:rFonts w:eastAsia="Times New Roman"/>
          <w:sz w:val="22"/>
          <w:szCs w:val="22"/>
          <w:lang w:val="en"/>
        </w:rPr>
        <w:t>.</w:t>
      </w:r>
    </w:p>
    <w:p w14:paraId="335F3F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Carana, t. of Pontus, ii. </w:t>
      </w:r>
      <w:hyperlink r:id="rId6391" w:anchor="Page_310" w:history="1">
        <w:r>
          <w:rPr>
            <w:rStyle w:val="Hyperlink"/>
            <w:rFonts w:eastAsia="Times New Roman"/>
            <w:sz w:val="22"/>
            <w:szCs w:val="22"/>
            <w:lang w:val="en"/>
          </w:rPr>
          <w:t>310</w:t>
        </w:r>
      </w:hyperlink>
      <w:r>
        <w:rPr>
          <w:rFonts w:eastAsia="Times New Roman"/>
          <w:sz w:val="22"/>
          <w:szCs w:val="22"/>
          <w:lang w:val="en"/>
        </w:rPr>
        <w:t>.</w:t>
      </w:r>
    </w:p>
    <w:p w14:paraId="68047D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Caranītis, ii. </w:t>
      </w:r>
      <w:hyperlink r:id="rId6392" w:anchor="Page_310" w:history="1">
        <w:r>
          <w:rPr>
            <w:rStyle w:val="Hyperlink"/>
            <w:rFonts w:eastAsia="Times New Roman"/>
            <w:sz w:val="22"/>
            <w:szCs w:val="22"/>
            <w:lang w:val="en"/>
          </w:rPr>
          <w:t>310</w:t>
        </w:r>
      </w:hyperlink>
      <w:r>
        <w:rPr>
          <w:rFonts w:eastAsia="Times New Roman"/>
          <w:sz w:val="22"/>
          <w:szCs w:val="22"/>
          <w:lang w:val="en"/>
        </w:rPr>
        <w:t>.</w:t>
      </w:r>
    </w:p>
    <w:p w14:paraId="0F5ABB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Carcathiocerta, t. of Armenia (</w:t>
      </w:r>
      <w:r>
        <w:rPr>
          <w:rFonts w:eastAsia="Times New Roman"/>
          <w:i/>
          <w:iCs/>
          <w:sz w:val="22"/>
          <w:szCs w:val="22"/>
          <w:lang w:val="en"/>
        </w:rPr>
        <w:t>Kharput</w:t>
      </w:r>
      <w:r>
        <w:rPr>
          <w:rFonts w:eastAsia="Times New Roman"/>
          <w:sz w:val="22"/>
          <w:szCs w:val="22"/>
          <w:lang w:val="en"/>
        </w:rPr>
        <w:t xml:space="preserve">), ii. </w:t>
      </w:r>
      <w:hyperlink r:id="rId6393" w:anchor="Page_268" w:history="1">
        <w:r>
          <w:rPr>
            <w:rStyle w:val="Hyperlink"/>
            <w:rFonts w:eastAsia="Times New Roman"/>
            <w:sz w:val="22"/>
            <w:szCs w:val="22"/>
            <w:lang w:val="en"/>
          </w:rPr>
          <w:t>268</w:t>
        </w:r>
      </w:hyperlink>
      <w:r>
        <w:rPr>
          <w:rFonts w:eastAsia="Times New Roman"/>
          <w:sz w:val="22"/>
          <w:szCs w:val="22"/>
          <w:lang w:val="en"/>
        </w:rPr>
        <w:t>.</w:t>
      </w:r>
    </w:p>
    <w:p w14:paraId="26CB6C7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Carchi.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Chalcia.</w:t>
      </w:r>
    </w:p>
    <w:p w14:paraId="650BDC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Carcinites Gulf, i. </w:t>
      </w:r>
      <w:hyperlink r:id="rId6394" w:anchor="Page_471" w:history="1">
        <w:r>
          <w:rPr>
            <w:rStyle w:val="Hyperlink"/>
            <w:rFonts w:eastAsia="Times New Roman"/>
            <w:sz w:val="22"/>
            <w:szCs w:val="22"/>
            <w:lang w:val="en"/>
          </w:rPr>
          <w:t>471</w:t>
        </w:r>
      </w:hyperlink>
      <w:r>
        <w:rPr>
          <w:rFonts w:eastAsia="Times New Roman"/>
          <w:sz w:val="22"/>
          <w:szCs w:val="22"/>
          <w:lang w:val="en"/>
        </w:rPr>
        <w:t xml:space="preserve">, </w:t>
      </w:r>
      <w:hyperlink r:id="rId6395" w:anchor="Page_473" w:history="1">
        <w:r>
          <w:rPr>
            <w:rStyle w:val="Hyperlink"/>
            <w:rFonts w:eastAsia="Times New Roman"/>
            <w:sz w:val="22"/>
            <w:szCs w:val="22"/>
            <w:lang w:val="en"/>
          </w:rPr>
          <w:t>473</w:t>
        </w:r>
      </w:hyperlink>
      <w:r>
        <w:rPr>
          <w:rFonts w:eastAsia="Times New Roman"/>
          <w:sz w:val="22"/>
          <w:szCs w:val="22"/>
          <w:lang w:val="en"/>
        </w:rPr>
        <w:t xml:space="preserve">, </w:t>
      </w:r>
      <w:hyperlink r:id="rId6396" w:anchor="Page_474" w:history="1">
        <w:r>
          <w:rPr>
            <w:rStyle w:val="Hyperlink"/>
            <w:rFonts w:eastAsia="Times New Roman"/>
            <w:sz w:val="22"/>
            <w:szCs w:val="22"/>
            <w:lang w:val="en"/>
          </w:rPr>
          <w:t>474</w:t>
        </w:r>
      </w:hyperlink>
      <w:r>
        <w:rPr>
          <w:rFonts w:eastAsia="Times New Roman"/>
          <w:sz w:val="22"/>
          <w:szCs w:val="22"/>
          <w:lang w:val="en"/>
        </w:rPr>
        <w:t xml:space="preserve">, </w:t>
      </w:r>
      <w:hyperlink r:id="rId6397" w:anchor="Page_478" w:history="1">
        <w:r>
          <w:rPr>
            <w:rStyle w:val="Hyperlink"/>
            <w:rFonts w:eastAsia="Times New Roman"/>
            <w:sz w:val="22"/>
            <w:szCs w:val="22"/>
            <w:lang w:val="en"/>
          </w:rPr>
          <w:t>478</w:t>
        </w:r>
      </w:hyperlink>
      <w:r>
        <w:rPr>
          <w:rFonts w:eastAsia="Times New Roman"/>
          <w:sz w:val="22"/>
          <w:szCs w:val="22"/>
          <w:lang w:val="en"/>
        </w:rPr>
        <w:t>.</w:t>
      </w:r>
    </w:p>
    <w:p w14:paraId="130E76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Carcoras, r. of Noricus, i. </w:t>
      </w:r>
      <w:hyperlink r:id="rId6398" w:anchor="Page_482" w:history="1">
        <w:r>
          <w:rPr>
            <w:rStyle w:val="Hyperlink"/>
            <w:rFonts w:eastAsia="Times New Roman"/>
            <w:sz w:val="22"/>
            <w:szCs w:val="22"/>
            <w:lang w:val="en"/>
          </w:rPr>
          <w:t>482</w:t>
        </w:r>
      </w:hyperlink>
      <w:r>
        <w:rPr>
          <w:rFonts w:eastAsia="Times New Roman"/>
          <w:sz w:val="22"/>
          <w:szCs w:val="22"/>
          <w:lang w:val="en"/>
        </w:rPr>
        <w:t>.</w:t>
      </w:r>
    </w:p>
    <w:p w14:paraId="2CE887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Cardaces, iii. </w:t>
      </w:r>
      <w:hyperlink r:id="rId6399" w:anchor="Page_138" w:history="1">
        <w:r>
          <w:rPr>
            <w:rStyle w:val="Hyperlink"/>
            <w:rFonts w:eastAsia="Times New Roman"/>
            <w:sz w:val="22"/>
            <w:szCs w:val="22"/>
            <w:lang w:val="en"/>
          </w:rPr>
          <w:t>138</w:t>
        </w:r>
      </w:hyperlink>
      <w:r>
        <w:rPr>
          <w:rFonts w:eastAsia="Times New Roman"/>
          <w:sz w:val="22"/>
          <w:szCs w:val="22"/>
          <w:lang w:val="en"/>
        </w:rPr>
        <w:t>.</w:t>
      </w:r>
    </w:p>
    <w:p w14:paraId="6F95A6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Cardamylæ, t. of Messenia (</w:t>
      </w:r>
      <w:r>
        <w:rPr>
          <w:rFonts w:eastAsia="Times New Roman"/>
          <w:i/>
          <w:iCs/>
          <w:sz w:val="22"/>
          <w:szCs w:val="22"/>
          <w:lang w:val="en"/>
        </w:rPr>
        <w:t>Scardamula</w:t>
      </w:r>
      <w:r>
        <w:rPr>
          <w:rFonts w:eastAsia="Times New Roman"/>
          <w:sz w:val="22"/>
          <w:szCs w:val="22"/>
          <w:lang w:val="en"/>
        </w:rPr>
        <w:t xml:space="preserve">), ii. </w:t>
      </w:r>
      <w:hyperlink r:id="rId6400" w:anchor="Page_35" w:history="1">
        <w:r>
          <w:rPr>
            <w:rStyle w:val="Hyperlink"/>
            <w:rFonts w:eastAsia="Times New Roman"/>
            <w:sz w:val="22"/>
            <w:szCs w:val="22"/>
            <w:lang w:val="en"/>
          </w:rPr>
          <w:t>35</w:t>
        </w:r>
      </w:hyperlink>
      <w:r>
        <w:rPr>
          <w:rFonts w:eastAsia="Times New Roman"/>
          <w:sz w:val="22"/>
          <w:szCs w:val="22"/>
          <w:lang w:val="en"/>
        </w:rPr>
        <w:t>-37.</w:t>
      </w:r>
    </w:p>
    <w:p w14:paraId="5B140E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Cardia, t. of the Thracian Chersonesus, i. </w:t>
      </w:r>
      <w:hyperlink r:id="rId6401" w:anchor="Page_517" w:history="1">
        <w:r>
          <w:rPr>
            <w:rStyle w:val="Hyperlink"/>
            <w:rFonts w:eastAsia="Times New Roman"/>
            <w:sz w:val="22"/>
            <w:szCs w:val="22"/>
            <w:lang w:val="en"/>
          </w:rPr>
          <w:t>517</w:t>
        </w:r>
      </w:hyperlink>
      <w:r>
        <w:rPr>
          <w:rFonts w:eastAsia="Times New Roman"/>
          <w:sz w:val="22"/>
          <w:szCs w:val="22"/>
          <w:lang w:val="en"/>
        </w:rPr>
        <w:t>.</w:t>
      </w:r>
    </w:p>
    <w:p w14:paraId="2B8A44D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Cardiana.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Lagusa.</w:t>
      </w:r>
    </w:p>
    <w:p w14:paraId="7280CE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Cardūchi, people of Asia, iii. </w:t>
      </w:r>
      <w:hyperlink r:id="rId6402" w:anchor="Page_157" w:history="1">
        <w:r>
          <w:rPr>
            <w:rStyle w:val="Hyperlink"/>
            <w:rFonts w:eastAsia="Times New Roman"/>
            <w:sz w:val="22"/>
            <w:szCs w:val="22"/>
            <w:lang w:val="en"/>
          </w:rPr>
          <w:t>157</w:t>
        </w:r>
      </w:hyperlink>
      <w:r>
        <w:rPr>
          <w:rFonts w:eastAsia="Times New Roman"/>
          <w:sz w:val="22"/>
          <w:szCs w:val="22"/>
          <w:lang w:val="en"/>
        </w:rPr>
        <w:t xml:space="preserve"> Carēnitis, distr. of Armenia, ii. </w:t>
      </w:r>
      <w:hyperlink r:id="rId6403" w:anchor="Page_269" w:history="1">
        <w:r>
          <w:rPr>
            <w:rStyle w:val="Hyperlink"/>
            <w:rFonts w:eastAsia="Times New Roman"/>
            <w:sz w:val="22"/>
            <w:szCs w:val="22"/>
            <w:lang w:val="en"/>
          </w:rPr>
          <w:t>269</w:t>
        </w:r>
      </w:hyperlink>
      <w:r>
        <w:rPr>
          <w:rFonts w:eastAsia="Times New Roman"/>
          <w:sz w:val="22"/>
          <w:szCs w:val="22"/>
          <w:lang w:val="en"/>
        </w:rPr>
        <w:t>.</w:t>
      </w:r>
    </w:p>
    <w:p w14:paraId="52853D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Carēsēnē, distr. of the Troad, ii. </w:t>
      </w:r>
      <w:hyperlink r:id="rId6404" w:anchor="Page_371" w:history="1">
        <w:r>
          <w:rPr>
            <w:rStyle w:val="Hyperlink"/>
            <w:rFonts w:eastAsia="Times New Roman"/>
            <w:sz w:val="22"/>
            <w:szCs w:val="22"/>
            <w:lang w:val="en"/>
          </w:rPr>
          <w:t>371</w:t>
        </w:r>
      </w:hyperlink>
      <w:r>
        <w:rPr>
          <w:rFonts w:eastAsia="Times New Roman"/>
          <w:sz w:val="22"/>
          <w:szCs w:val="22"/>
          <w:lang w:val="en"/>
        </w:rPr>
        <w:t>.</w:t>
      </w:r>
    </w:p>
    <w:p w14:paraId="5C9C01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Carēsus, t. of the Troad, ii. </w:t>
      </w:r>
      <w:hyperlink r:id="rId6405"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6406" w:anchor="Page_371" w:history="1">
        <w:r>
          <w:rPr>
            <w:rStyle w:val="Hyperlink"/>
            <w:rFonts w:eastAsia="Times New Roman"/>
            <w:sz w:val="22"/>
            <w:szCs w:val="22"/>
            <w:lang w:val="en"/>
          </w:rPr>
          <w:t>371</w:t>
        </w:r>
      </w:hyperlink>
      <w:r>
        <w:rPr>
          <w:rFonts w:eastAsia="Times New Roman"/>
          <w:sz w:val="22"/>
          <w:szCs w:val="22"/>
          <w:lang w:val="en"/>
        </w:rPr>
        <w:t>.</w:t>
      </w:r>
    </w:p>
    <w:p w14:paraId="67F8E5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the Troad, ii. </w:t>
      </w:r>
      <w:hyperlink r:id="rId6407"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6408" w:anchor="Page_371" w:history="1">
        <w:r>
          <w:rPr>
            <w:rStyle w:val="Hyperlink"/>
            <w:rFonts w:eastAsia="Times New Roman"/>
            <w:sz w:val="22"/>
            <w:szCs w:val="22"/>
            <w:lang w:val="en"/>
          </w:rPr>
          <w:t>371</w:t>
        </w:r>
      </w:hyperlink>
      <w:r>
        <w:rPr>
          <w:rFonts w:eastAsia="Times New Roman"/>
          <w:sz w:val="22"/>
          <w:szCs w:val="22"/>
          <w:lang w:val="en"/>
        </w:rPr>
        <w:t>.</w:t>
      </w:r>
    </w:p>
    <w:p w14:paraId="528BF3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Caria, i. </w:t>
      </w:r>
      <w:hyperlink r:id="rId6409" w:anchor="Page_8" w:history="1">
        <w:r>
          <w:rPr>
            <w:rStyle w:val="Hyperlink"/>
            <w:rFonts w:eastAsia="Times New Roman"/>
            <w:sz w:val="22"/>
            <w:szCs w:val="22"/>
            <w:lang w:val="en"/>
          </w:rPr>
          <w:t>8</w:t>
        </w:r>
      </w:hyperlink>
      <w:r>
        <w:rPr>
          <w:rFonts w:eastAsia="Times New Roman"/>
          <w:sz w:val="22"/>
          <w:szCs w:val="22"/>
          <w:lang w:val="en"/>
        </w:rPr>
        <w:t xml:space="preserve">, </w:t>
      </w:r>
      <w:hyperlink r:id="rId6410"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6411" w:anchor="Page_103" w:history="1">
        <w:r>
          <w:rPr>
            <w:rStyle w:val="Hyperlink"/>
            <w:rFonts w:eastAsia="Times New Roman"/>
            <w:sz w:val="22"/>
            <w:szCs w:val="22"/>
            <w:lang w:val="en"/>
          </w:rPr>
          <w:t>103</w:t>
        </w:r>
      </w:hyperlink>
      <w:r>
        <w:rPr>
          <w:rFonts w:eastAsia="Times New Roman"/>
          <w:sz w:val="22"/>
          <w:szCs w:val="22"/>
          <w:lang w:val="en"/>
        </w:rPr>
        <w:t xml:space="preserve">, </w:t>
      </w:r>
      <w:hyperlink r:id="rId6412" w:anchor="Page_133" w:history="1">
        <w:r>
          <w:rPr>
            <w:rStyle w:val="Hyperlink"/>
            <w:rFonts w:eastAsia="Times New Roman"/>
            <w:sz w:val="22"/>
            <w:szCs w:val="22"/>
            <w:lang w:val="en"/>
          </w:rPr>
          <w:t>133</w:t>
        </w:r>
      </w:hyperlink>
      <w:r>
        <w:rPr>
          <w:rFonts w:eastAsia="Times New Roman"/>
          <w:sz w:val="22"/>
          <w:szCs w:val="22"/>
          <w:lang w:val="en"/>
        </w:rPr>
        <w:t xml:space="preserve">, </w:t>
      </w:r>
      <w:hyperlink r:id="rId6413"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6414" w:anchor="Page_172" w:history="1">
        <w:r>
          <w:rPr>
            <w:rStyle w:val="Hyperlink"/>
            <w:rFonts w:eastAsia="Times New Roman"/>
            <w:sz w:val="22"/>
            <w:szCs w:val="22"/>
            <w:lang w:val="en"/>
          </w:rPr>
          <w:t>172</w:t>
        </w:r>
      </w:hyperlink>
      <w:r>
        <w:rPr>
          <w:rFonts w:eastAsia="Times New Roman"/>
          <w:sz w:val="22"/>
          <w:szCs w:val="22"/>
          <w:lang w:val="en"/>
        </w:rPr>
        <w:t xml:space="preserve">, </w:t>
      </w:r>
      <w:hyperlink r:id="rId6415"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6416"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6417"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6418" w:anchor="Page_202" w:history="1">
        <w:r>
          <w:rPr>
            <w:rStyle w:val="Hyperlink"/>
            <w:rFonts w:eastAsia="Times New Roman"/>
            <w:sz w:val="22"/>
            <w:szCs w:val="22"/>
            <w:lang w:val="en"/>
          </w:rPr>
          <w:t>202</w:t>
        </w:r>
      </w:hyperlink>
      <w:r>
        <w:rPr>
          <w:rFonts w:eastAsia="Times New Roman"/>
          <w:sz w:val="22"/>
          <w:szCs w:val="22"/>
          <w:lang w:val="en"/>
        </w:rPr>
        <w:t xml:space="preserve">, </w:t>
      </w:r>
      <w:hyperlink r:id="rId6419" w:anchor="Page_493" w:history="1">
        <w:r>
          <w:rPr>
            <w:rStyle w:val="Hyperlink"/>
            <w:rFonts w:eastAsia="Times New Roman"/>
            <w:sz w:val="22"/>
            <w:szCs w:val="22"/>
            <w:lang w:val="en"/>
          </w:rPr>
          <w:t>493</w:t>
        </w:r>
      </w:hyperlink>
      <w:r>
        <w:rPr>
          <w:rFonts w:eastAsia="Times New Roman"/>
          <w:sz w:val="22"/>
          <w:szCs w:val="22"/>
          <w:lang w:val="en"/>
        </w:rPr>
        <w:t xml:space="preserve">; ii. </w:t>
      </w:r>
      <w:hyperlink r:id="rId6420" w:anchor="Page_56" w:history="1">
        <w:r>
          <w:rPr>
            <w:rStyle w:val="Hyperlink"/>
            <w:rFonts w:eastAsia="Times New Roman"/>
            <w:sz w:val="22"/>
            <w:szCs w:val="22"/>
            <w:lang w:val="en"/>
          </w:rPr>
          <w:t>56</w:t>
        </w:r>
      </w:hyperlink>
      <w:r>
        <w:rPr>
          <w:rFonts w:eastAsia="Times New Roman"/>
          <w:sz w:val="22"/>
          <w:szCs w:val="22"/>
          <w:lang w:val="en"/>
        </w:rPr>
        <w:t xml:space="preserve">, </w:t>
      </w:r>
      <w:hyperlink r:id="rId6421" w:anchor="Page_68" w:history="1">
        <w:r>
          <w:rPr>
            <w:rStyle w:val="Hyperlink"/>
            <w:rFonts w:eastAsia="Times New Roman"/>
            <w:sz w:val="22"/>
            <w:szCs w:val="22"/>
            <w:lang w:val="en"/>
          </w:rPr>
          <w:t>68</w:t>
        </w:r>
      </w:hyperlink>
      <w:r>
        <w:rPr>
          <w:rFonts w:eastAsia="Times New Roman"/>
          <w:sz w:val="22"/>
          <w:szCs w:val="22"/>
          <w:lang w:val="en"/>
        </w:rPr>
        <w:t xml:space="preserve">, </w:t>
      </w:r>
      <w:hyperlink r:id="rId6422" w:anchor="Page_259" w:history="1">
        <w:r>
          <w:rPr>
            <w:rStyle w:val="Hyperlink"/>
            <w:rFonts w:eastAsia="Times New Roman"/>
            <w:sz w:val="22"/>
            <w:szCs w:val="22"/>
            <w:lang w:val="en"/>
          </w:rPr>
          <w:t>259</w:t>
        </w:r>
      </w:hyperlink>
      <w:r>
        <w:rPr>
          <w:rFonts w:eastAsia="Times New Roman"/>
          <w:sz w:val="22"/>
          <w:szCs w:val="22"/>
          <w:lang w:val="en"/>
        </w:rPr>
        <w:t xml:space="preserve">, </w:t>
      </w:r>
      <w:hyperlink r:id="rId6423"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6424" w:anchor="Page_313" w:history="1">
        <w:r>
          <w:rPr>
            <w:rStyle w:val="Hyperlink"/>
            <w:rFonts w:eastAsia="Times New Roman"/>
            <w:sz w:val="22"/>
            <w:szCs w:val="22"/>
            <w:lang w:val="en"/>
          </w:rPr>
          <w:t>313</w:t>
        </w:r>
      </w:hyperlink>
      <w:r>
        <w:rPr>
          <w:rFonts w:eastAsia="Times New Roman"/>
          <w:sz w:val="22"/>
          <w:szCs w:val="22"/>
          <w:lang w:val="en"/>
        </w:rPr>
        <w:t xml:space="preserve">, </w:t>
      </w:r>
      <w:hyperlink r:id="rId6425"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6426" w:anchor="Page_333" w:history="1">
        <w:r>
          <w:rPr>
            <w:rStyle w:val="Hyperlink"/>
            <w:rFonts w:eastAsia="Times New Roman"/>
            <w:sz w:val="22"/>
            <w:szCs w:val="22"/>
            <w:lang w:val="en"/>
          </w:rPr>
          <w:t>333</w:t>
        </w:r>
      </w:hyperlink>
      <w:r>
        <w:rPr>
          <w:rFonts w:eastAsia="Times New Roman"/>
          <w:sz w:val="22"/>
          <w:szCs w:val="22"/>
          <w:lang w:val="en"/>
        </w:rPr>
        <w:t xml:space="preserve">, </w:t>
      </w:r>
      <w:hyperlink r:id="rId6427" w:anchor="Page_334" w:history="1">
        <w:r>
          <w:rPr>
            <w:rStyle w:val="Hyperlink"/>
            <w:rFonts w:eastAsia="Times New Roman"/>
            <w:sz w:val="22"/>
            <w:szCs w:val="22"/>
            <w:lang w:val="en"/>
          </w:rPr>
          <w:t>334</w:t>
        </w:r>
      </w:hyperlink>
      <w:r>
        <w:rPr>
          <w:rFonts w:eastAsia="Times New Roman"/>
          <w:sz w:val="22"/>
          <w:szCs w:val="22"/>
          <w:lang w:val="en"/>
        </w:rPr>
        <w:t xml:space="preserve">, </w:t>
      </w:r>
      <w:hyperlink r:id="rId6428" w:anchor="Page_383" w:history="1">
        <w:r>
          <w:rPr>
            <w:rStyle w:val="Hyperlink"/>
            <w:rFonts w:eastAsia="Times New Roman"/>
            <w:sz w:val="22"/>
            <w:szCs w:val="22"/>
            <w:lang w:val="en"/>
          </w:rPr>
          <w:t>383</w:t>
        </w:r>
      </w:hyperlink>
      <w:r>
        <w:rPr>
          <w:rFonts w:eastAsia="Times New Roman"/>
          <w:sz w:val="22"/>
          <w:szCs w:val="22"/>
          <w:lang w:val="en"/>
        </w:rPr>
        <w:t xml:space="preserve">, </w:t>
      </w:r>
      <w:hyperlink r:id="rId6429" w:anchor="Page_407" w:history="1">
        <w:r>
          <w:rPr>
            <w:rStyle w:val="Hyperlink"/>
            <w:rFonts w:eastAsia="Times New Roman"/>
            <w:sz w:val="22"/>
            <w:szCs w:val="22"/>
            <w:lang w:val="en"/>
          </w:rPr>
          <w:t>407</w:t>
        </w:r>
      </w:hyperlink>
      <w:r>
        <w:rPr>
          <w:rFonts w:eastAsia="Times New Roman"/>
          <w:sz w:val="22"/>
          <w:szCs w:val="22"/>
          <w:lang w:val="en"/>
        </w:rPr>
        <w:t xml:space="preserve">, </w:t>
      </w:r>
      <w:hyperlink r:id="rId6430" w:anchor="Page_409" w:history="1">
        <w:r>
          <w:rPr>
            <w:rStyle w:val="Hyperlink"/>
            <w:rFonts w:eastAsia="Times New Roman"/>
            <w:sz w:val="22"/>
            <w:szCs w:val="22"/>
            <w:lang w:val="en"/>
          </w:rPr>
          <w:t>409</w:t>
        </w:r>
      </w:hyperlink>
      <w:r>
        <w:rPr>
          <w:rFonts w:eastAsia="Times New Roman"/>
          <w:sz w:val="22"/>
          <w:szCs w:val="22"/>
          <w:lang w:val="en"/>
        </w:rPr>
        <w:t xml:space="preserve">; iii. </w:t>
      </w:r>
      <w:hyperlink r:id="rId6431" w:anchor="Page_1" w:history="1">
        <w:r>
          <w:rPr>
            <w:rStyle w:val="Hyperlink"/>
            <w:rFonts w:eastAsia="Times New Roman"/>
            <w:sz w:val="22"/>
            <w:szCs w:val="22"/>
            <w:lang w:val="en"/>
          </w:rPr>
          <w:t>1</w:t>
        </w:r>
      </w:hyperlink>
      <w:r>
        <w:rPr>
          <w:rFonts w:eastAsia="Times New Roman"/>
          <w:sz w:val="22"/>
          <w:szCs w:val="22"/>
          <w:lang w:val="en"/>
        </w:rPr>
        <w:t xml:space="preserve">, </w:t>
      </w:r>
      <w:hyperlink r:id="rId6432" w:anchor="Page_2" w:history="1">
        <w:r>
          <w:rPr>
            <w:rStyle w:val="Hyperlink"/>
            <w:rFonts w:eastAsia="Times New Roman"/>
            <w:sz w:val="22"/>
            <w:szCs w:val="22"/>
            <w:lang w:val="en"/>
          </w:rPr>
          <w:t>2</w:t>
        </w:r>
      </w:hyperlink>
      <w:r>
        <w:rPr>
          <w:rFonts w:eastAsia="Times New Roman"/>
          <w:sz w:val="22"/>
          <w:szCs w:val="22"/>
          <w:lang w:val="en"/>
        </w:rPr>
        <w:t xml:space="preserve">, </w:t>
      </w:r>
      <w:hyperlink r:id="rId6433" w:anchor="Page_6" w:history="1">
        <w:r>
          <w:rPr>
            <w:rStyle w:val="Hyperlink"/>
            <w:rFonts w:eastAsia="Times New Roman"/>
            <w:sz w:val="22"/>
            <w:szCs w:val="22"/>
            <w:lang w:val="en"/>
          </w:rPr>
          <w:t>6</w:t>
        </w:r>
      </w:hyperlink>
      <w:r>
        <w:rPr>
          <w:rFonts w:eastAsia="Times New Roman"/>
          <w:sz w:val="22"/>
          <w:szCs w:val="22"/>
          <w:lang w:val="en"/>
        </w:rPr>
        <w:t xml:space="preserve">, </w:t>
      </w:r>
      <w:hyperlink r:id="rId6434" w:anchor="Page_27" w:history="1">
        <w:r>
          <w:rPr>
            <w:rStyle w:val="Hyperlink"/>
            <w:rFonts w:eastAsia="Times New Roman"/>
            <w:sz w:val="22"/>
            <w:szCs w:val="22"/>
            <w:lang w:val="en"/>
          </w:rPr>
          <w:t>27</w:t>
        </w:r>
      </w:hyperlink>
      <w:r>
        <w:rPr>
          <w:rFonts w:eastAsia="Times New Roman"/>
          <w:sz w:val="22"/>
          <w:szCs w:val="22"/>
          <w:lang w:val="en"/>
        </w:rPr>
        <w:t xml:space="preserve">-44, </w:t>
      </w:r>
      <w:hyperlink r:id="rId6435" w:anchor="Page_59" w:history="1">
        <w:r>
          <w:rPr>
            <w:rStyle w:val="Hyperlink"/>
            <w:rFonts w:eastAsia="Times New Roman"/>
            <w:sz w:val="22"/>
            <w:szCs w:val="22"/>
            <w:lang w:val="en"/>
          </w:rPr>
          <w:t>59</w:t>
        </w:r>
      </w:hyperlink>
      <w:r>
        <w:rPr>
          <w:rFonts w:eastAsia="Times New Roman"/>
          <w:sz w:val="22"/>
          <w:szCs w:val="22"/>
          <w:lang w:val="en"/>
        </w:rPr>
        <w:t>.</w:t>
      </w:r>
    </w:p>
    <w:p w14:paraId="5E159A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coast, iii. </w:t>
      </w:r>
      <w:hyperlink r:id="rId6436" w:anchor="Page_34" w:history="1">
        <w:r>
          <w:rPr>
            <w:rStyle w:val="Hyperlink"/>
            <w:rFonts w:eastAsia="Times New Roman"/>
            <w:sz w:val="22"/>
            <w:szCs w:val="22"/>
            <w:lang w:val="en"/>
          </w:rPr>
          <w:t>34</w:t>
        </w:r>
      </w:hyperlink>
      <w:r>
        <w:rPr>
          <w:rFonts w:eastAsia="Times New Roman"/>
          <w:sz w:val="22"/>
          <w:szCs w:val="22"/>
          <w:lang w:val="en"/>
        </w:rPr>
        <w:t>.</w:t>
      </w:r>
    </w:p>
    <w:p w14:paraId="7DDCB5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Carians, i. </w:t>
      </w:r>
      <w:hyperlink r:id="rId6437" w:anchor="Page_96" w:history="1">
        <w:r>
          <w:rPr>
            <w:rStyle w:val="Hyperlink"/>
            <w:rFonts w:eastAsia="Times New Roman"/>
            <w:sz w:val="22"/>
            <w:szCs w:val="22"/>
            <w:lang w:val="en"/>
          </w:rPr>
          <w:t>96</w:t>
        </w:r>
      </w:hyperlink>
      <w:r>
        <w:rPr>
          <w:rFonts w:eastAsia="Times New Roman"/>
          <w:sz w:val="22"/>
          <w:szCs w:val="22"/>
          <w:lang w:val="en"/>
        </w:rPr>
        <w:t xml:space="preserve">, </w:t>
      </w:r>
      <w:hyperlink r:id="rId6438" w:anchor="Page_103" w:history="1">
        <w:r>
          <w:rPr>
            <w:rStyle w:val="Hyperlink"/>
            <w:rFonts w:eastAsia="Times New Roman"/>
            <w:sz w:val="22"/>
            <w:szCs w:val="22"/>
            <w:lang w:val="en"/>
          </w:rPr>
          <w:t>103</w:t>
        </w:r>
      </w:hyperlink>
      <w:r>
        <w:rPr>
          <w:rFonts w:eastAsia="Times New Roman"/>
          <w:sz w:val="22"/>
          <w:szCs w:val="22"/>
          <w:lang w:val="en"/>
        </w:rPr>
        <w:t xml:space="preserve">, </w:t>
      </w:r>
      <w:hyperlink r:id="rId6439" w:anchor="Page_493" w:history="1">
        <w:r>
          <w:rPr>
            <w:rStyle w:val="Hyperlink"/>
            <w:rFonts w:eastAsia="Times New Roman"/>
            <w:sz w:val="22"/>
            <w:szCs w:val="22"/>
            <w:lang w:val="en"/>
          </w:rPr>
          <w:t>493</w:t>
        </w:r>
      </w:hyperlink>
      <w:r>
        <w:rPr>
          <w:rFonts w:eastAsia="Times New Roman"/>
          <w:sz w:val="22"/>
          <w:szCs w:val="22"/>
          <w:lang w:val="en"/>
        </w:rPr>
        <w:t xml:space="preserve">, </w:t>
      </w:r>
      <w:hyperlink r:id="rId6440" w:anchor="Page_494" w:history="1">
        <w:r>
          <w:rPr>
            <w:rStyle w:val="Hyperlink"/>
            <w:rFonts w:eastAsia="Times New Roman"/>
            <w:sz w:val="22"/>
            <w:szCs w:val="22"/>
            <w:lang w:val="en"/>
          </w:rPr>
          <w:t>494</w:t>
        </w:r>
      </w:hyperlink>
      <w:r>
        <w:rPr>
          <w:rFonts w:eastAsia="Times New Roman"/>
          <w:sz w:val="22"/>
          <w:szCs w:val="22"/>
          <w:lang w:val="en"/>
        </w:rPr>
        <w:t xml:space="preserve">; ii. </w:t>
      </w:r>
      <w:hyperlink r:id="rId6441" w:anchor="Page_50" w:history="1">
        <w:r>
          <w:rPr>
            <w:rStyle w:val="Hyperlink"/>
            <w:rFonts w:eastAsia="Times New Roman"/>
            <w:sz w:val="22"/>
            <w:szCs w:val="22"/>
            <w:lang w:val="en"/>
          </w:rPr>
          <w:t>50</w:t>
        </w:r>
      </w:hyperlink>
      <w:r>
        <w:rPr>
          <w:rFonts w:eastAsia="Times New Roman"/>
          <w:sz w:val="22"/>
          <w:szCs w:val="22"/>
          <w:lang w:val="en"/>
        </w:rPr>
        <w:t xml:space="preserve">, </w:t>
      </w:r>
      <w:hyperlink r:id="rId6442" w:anchor="Page_56" w:history="1">
        <w:r>
          <w:rPr>
            <w:rStyle w:val="Hyperlink"/>
            <w:rFonts w:eastAsia="Times New Roman"/>
            <w:sz w:val="22"/>
            <w:szCs w:val="22"/>
            <w:lang w:val="en"/>
          </w:rPr>
          <w:t>56</w:t>
        </w:r>
      </w:hyperlink>
      <w:r>
        <w:rPr>
          <w:rFonts w:eastAsia="Times New Roman"/>
          <w:sz w:val="22"/>
          <w:szCs w:val="22"/>
          <w:lang w:val="en"/>
        </w:rPr>
        <w:t xml:space="preserve">, </w:t>
      </w:r>
      <w:hyperlink r:id="rId6443" w:anchor="Page_88" w:history="1">
        <w:r>
          <w:rPr>
            <w:rStyle w:val="Hyperlink"/>
            <w:rFonts w:eastAsia="Times New Roman"/>
            <w:sz w:val="22"/>
            <w:szCs w:val="22"/>
            <w:lang w:val="en"/>
          </w:rPr>
          <w:t>88</w:t>
        </w:r>
      </w:hyperlink>
      <w:r>
        <w:rPr>
          <w:rFonts w:eastAsia="Times New Roman"/>
          <w:sz w:val="22"/>
          <w:szCs w:val="22"/>
          <w:lang w:val="en"/>
        </w:rPr>
        <w:t xml:space="preserve">, </w:t>
      </w:r>
      <w:hyperlink r:id="rId6444"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6445" w:anchor="Page_327" w:history="1">
        <w:r>
          <w:rPr>
            <w:rStyle w:val="Hyperlink"/>
            <w:rFonts w:eastAsia="Times New Roman"/>
            <w:sz w:val="22"/>
            <w:szCs w:val="22"/>
            <w:lang w:val="en"/>
          </w:rPr>
          <w:t>327</w:t>
        </w:r>
      </w:hyperlink>
      <w:r>
        <w:rPr>
          <w:rFonts w:eastAsia="Times New Roman"/>
          <w:sz w:val="22"/>
          <w:szCs w:val="22"/>
          <w:lang w:val="en"/>
        </w:rPr>
        <w:t xml:space="preserve">-329, </w:t>
      </w:r>
      <w:hyperlink r:id="rId6446" w:anchor="Page_383" w:history="1">
        <w:r>
          <w:rPr>
            <w:rStyle w:val="Hyperlink"/>
            <w:rFonts w:eastAsia="Times New Roman"/>
            <w:sz w:val="22"/>
            <w:szCs w:val="22"/>
            <w:lang w:val="en"/>
          </w:rPr>
          <w:t>383</w:t>
        </w:r>
      </w:hyperlink>
      <w:r>
        <w:rPr>
          <w:rFonts w:eastAsia="Times New Roman"/>
          <w:sz w:val="22"/>
          <w:szCs w:val="22"/>
          <w:lang w:val="en"/>
        </w:rPr>
        <w:t xml:space="preserve">; iii. </w:t>
      </w:r>
      <w:hyperlink r:id="rId6447" w:anchor="Page_2" w:history="1">
        <w:r>
          <w:rPr>
            <w:rStyle w:val="Hyperlink"/>
            <w:rFonts w:eastAsia="Times New Roman"/>
            <w:sz w:val="22"/>
            <w:szCs w:val="22"/>
            <w:lang w:val="en"/>
          </w:rPr>
          <w:t>2</w:t>
        </w:r>
      </w:hyperlink>
      <w:r>
        <w:rPr>
          <w:rFonts w:eastAsia="Times New Roman"/>
          <w:sz w:val="22"/>
          <w:szCs w:val="22"/>
          <w:lang w:val="en"/>
        </w:rPr>
        <w:t xml:space="preserve">, </w:t>
      </w:r>
      <w:hyperlink r:id="rId6448" w:anchor="Page_35" w:history="1">
        <w:r>
          <w:rPr>
            <w:rStyle w:val="Hyperlink"/>
            <w:rFonts w:eastAsia="Times New Roman"/>
            <w:sz w:val="22"/>
            <w:szCs w:val="22"/>
            <w:lang w:val="en"/>
          </w:rPr>
          <w:t>35</w:t>
        </w:r>
      </w:hyperlink>
      <w:r>
        <w:rPr>
          <w:rFonts w:eastAsia="Times New Roman"/>
          <w:sz w:val="22"/>
          <w:szCs w:val="22"/>
          <w:lang w:val="en"/>
        </w:rPr>
        <w:t xml:space="preserve">, </w:t>
      </w:r>
      <w:hyperlink r:id="rId6449" w:anchor="Page_38" w:history="1">
        <w:r>
          <w:rPr>
            <w:rStyle w:val="Hyperlink"/>
            <w:rFonts w:eastAsia="Times New Roman"/>
            <w:sz w:val="22"/>
            <w:szCs w:val="22"/>
            <w:lang w:val="en"/>
          </w:rPr>
          <w:t>38</w:t>
        </w:r>
      </w:hyperlink>
      <w:r>
        <w:rPr>
          <w:rFonts w:eastAsia="Times New Roman"/>
          <w:sz w:val="22"/>
          <w:szCs w:val="22"/>
          <w:lang w:val="en"/>
        </w:rPr>
        <w:t xml:space="preserve">-43, </w:t>
      </w:r>
      <w:hyperlink r:id="rId6450" w:anchor="Page_63" w:history="1">
        <w:r>
          <w:rPr>
            <w:rStyle w:val="Hyperlink"/>
            <w:rFonts w:eastAsia="Times New Roman"/>
            <w:sz w:val="22"/>
            <w:szCs w:val="22"/>
            <w:lang w:val="en"/>
          </w:rPr>
          <w:t>63</w:t>
        </w:r>
      </w:hyperlink>
      <w:r>
        <w:rPr>
          <w:rFonts w:eastAsia="Times New Roman"/>
          <w:sz w:val="22"/>
          <w:szCs w:val="22"/>
          <w:lang w:val="en"/>
        </w:rPr>
        <w:t>.</w:t>
      </w:r>
    </w:p>
    <w:p w14:paraId="173CD4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Cariatæ, ii. </w:t>
      </w:r>
      <w:hyperlink r:id="rId6451" w:anchor="Page_254" w:history="1">
        <w:r>
          <w:rPr>
            <w:rStyle w:val="Hyperlink"/>
            <w:rFonts w:eastAsia="Times New Roman"/>
            <w:sz w:val="22"/>
            <w:szCs w:val="22"/>
            <w:lang w:val="en"/>
          </w:rPr>
          <w:t>254</w:t>
        </w:r>
      </w:hyperlink>
      <w:r>
        <w:rPr>
          <w:rFonts w:eastAsia="Times New Roman"/>
          <w:sz w:val="22"/>
          <w:szCs w:val="22"/>
          <w:lang w:val="en"/>
        </w:rPr>
        <w:t>.</w:t>
      </w:r>
    </w:p>
    <w:p w14:paraId="13B095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Carmalas, r. of Cataonia, ii. </w:t>
      </w:r>
      <w:hyperlink r:id="rId6452" w:anchor="Page_280" w:history="1">
        <w:r>
          <w:rPr>
            <w:rStyle w:val="Hyperlink"/>
            <w:rFonts w:eastAsia="Times New Roman"/>
            <w:sz w:val="22"/>
            <w:szCs w:val="22"/>
            <w:lang w:val="en"/>
          </w:rPr>
          <w:t>280</w:t>
        </w:r>
      </w:hyperlink>
      <w:r>
        <w:rPr>
          <w:rFonts w:eastAsia="Times New Roman"/>
          <w:sz w:val="22"/>
          <w:szCs w:val="22"/>
          <w:lang w:val="en"/>
        </w:rPr>
        <w:t>-283.</w:t>
      </w:r>
    </w:p>
    <w:p w14:paraId="786444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Carmania (</w:t>
      </w:r>
      <w:r>
        <w:rPr>
          <w:rFonts w:eastAsia="Times New Roman"/>
          <w:i/>
          <w:iCs/>
          <w:sz w:val="22"/>
          <w:szCs w:val="22"/>
          <w:lang w:val="en"/>
        </w:rPr>
        <w:t>Kerman</w:t>
      </w:r>
      <w:r>
        <w:rPr>
          <w:rFonts w:eastAsia="Times New Roman"/>
          <w:sz w:val="22"/>
          <w:szCs w:val="22"/>
          <w:lang w:val="en"/>
        </w:rPr>
        <w:t xml:space="preserve">), i. </w:t>
      </w:r>
      <w:hyperlink r:id="rId6453" w:anchor="Page_121" w:history="1">
        <w:r>
          <w:rPr>
            <w:rStyle w:val="Hyperlink"/>
            <w:rFonts w:eastAsia="Times New Roman"/>
            <w:sz w:val="22"/>
            <w:szCs w:val="22"/>
            <w:lang w:val="en"/>
          </w:rPr>
          <w:t>121</w:t>
        </w:r>
      </w:hyperlink>
      <w:r>
        <w:rPr>
          <w:rFonts w:eastAsia="Times New Roman"/>
          <w:sz w:val="22"/>
          <w:szCs w:val="22"/>
          <w:lang w:val="en"/>
        </w:rPr>
        <w:t xml:space="preserve">-126, </w:t>
      </w:r>
      <w:hyperlink r:id="rId6454"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6455"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6456"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6457"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6458"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6459" w:anchor="Page_201" w:history="1">
        <w:r>
          <w:rPr>
            <w:rStyle w:val="Hyperlink"/>
            <w:rFonts w:eastAsia="Times New Roman"/>
            <w:sz w:val="22"/>
            <w:szCs w:val="22"/>
            <w:lang w:val="en"/>
          </w:rPr>
          <w:t>201</w:t>
        </w:r>
      </w:hyperlink>
      <w:r>
        <w:rPr>
          <w:rFonts w:eastAsia="Times New Roman"/>
          <w:sz w:val="22"/>
          <w:szCs w:val="22"/>
          <w:lang w:val="en"/>
        </w:rPr>
        <w:t xml:space="preserve">; iii. </w:t>
      </w:r>
      <w:hyperlink r:id="rId6460"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6461"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6462"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6463"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6464"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6465" w:anchor="Page_127" w:history="1">
        <w:r>
          <w:rPr>
            <w:rStyle w:val="Hyperlink"/>
            <w:rFonts w:eastAsia="Times New Roman"/>
            <w:sz w:val="22"/>
            <w:szCs w:val="22"/>
            <w:lang w:val="en"/>
          </w:rPr>
          <w:t>127</w:t>
        </w:r>
      </w:hyperlink>
      <w:r>
        <w:rPr>
          <w:rFonts w:eastAsia="Times New Roman"/>
          <w:sz w:val="22"/>
          <w:szCs w:val="22"/>
          <w:lang w:val="en"/>
        </w:rPr>
        <w:t xml:space="preserve">-133, </w:t>
      </w:r>
      <w:hyperlink r:id="rId6466"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6467"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6468"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6469" w:anchor="Page_187" w:history="1">
        <w:r>
          <w:rPr>
            <w:rStyle w:val="Hyperlink"/>
            <w:rFonts w:eastAsia="Times New Roman"/>
            <w:sz w:val="22"/>
            <w:szCs w:val="22"/>
            <w:lang w:val="en"/>
          </w:rPr>
          <w:t>187</w:t>
        </w:r>
      </w:hyperlink>
      <w:r>
        <w:rPr>
          <w:rFonts w:eastAsia="Times New Roman"/>
          <w:sz w:val="22"/>
          <w:szCs w:val="22"/>
          <w:lang w:val="en"/>
        </w:rPr>
        <w:t>.</w:t>
      </w:r>
    </w:p>
    <w:p w14:paraId="39A071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Carmanians, iii. </w:t>
      </w:r>
      <w:hyperlink r:id="rId6470" w:anchor="Page_120" w:history="1">
        <w:r>
          <w:rPr>
            <w:rStyle w:val="Hyperlink"/>
            <w:rFonts w:eastAsia="Times New Roman"/>
            <w:sz w:val="22"/>
            <w:szCs w:val="22"/>
            <w:lang w:val="en"/>
          </w:rPr>
          <w:t>120</w:t>
        </w:r>
      </w:hyperlink>
      <w:r>
        <w:rPr>
          <w:rFonts w:eastAsia="Times New Roman"/>
          <w:sz w:val="22"/>
          <w:szCs w:val="22"/>
          <w:lang w:val="en"/>
        </w:rPr>
        <w:t>.</w:t>
      </w:r>
    </w:p>
    <w:p w14:paraId="5B328F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Carmēl, mtn of Judæa, iii. </w:t>
      </w:r>
      <w:hyperlink r:id="rId6471" w:anchor="Page_175" w:history="1">
        <w:r>
          <w:rPr>
            <w:rStyle w:val="Hyperlink"/>
            <w:rFonts w:eastAsia="Times New Roman"/>
            <w:sz w:val="22"/>
            <w:szCs w:val="22"/>
            <w:lang w:val="en"/>
          </w:rPr>
          <w:t>175</w:t>
        </w:r>
      </w:hyperlink>
      <w:r>
        <w:rPr>
          <w:rFonts w:eastAsia="Times New Roman"/>
          <w:sz w:val="22"/>
          <w:szCs w:val="22"/>
          <w:lang w:val="en"/>
        </w:rPr>
        <w:t>.</w:t>
      </w:r>
    </w:p>
    <w:p w14:paraId="3DC2FB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Carmentis, mother of Evander, i. </w:t>
      </w:r>
      <w:hyperlink r:id="rId6472" w:anchor="Page_343" w:history="1">
        <w:r>
          <w:rPr>
            <w:rStyle w:val="Hyperlink"/>
            <w:rFonts w:eastAsia="Times New Roman"/>
            <w:sz w:val="22"/>
            <w:szCs w:val="22"/>
            <w:lang w:val="en"/>
          </w:rPr>
          <w:t>343</w:t>
        </w:r>
      </w:hyperlink>
      <w:r>
        <w:rPr>
          <w:rFonts w:eastAsia="Times New Roman"/>
          <w:sz w:val="22"/>
          <w:szCs w:val="22"/>
          <w:lang w:val="en"/>
        </w:rPr>
        <w:t>.</w:t>
      </w:r>
    </w:p>
    <w:p w14:paraId="7C322D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Carmō, t. of Spain (</w:t>
      </w:r>
      <w:r>
        <w:rPr>
          <w:rFonts w:eastAsia="Times New Roman"/>
          <w:i/>
          <w:iCs/>
          <w:sz w:val="22"/>
          <w:szCs w:val="22"/>
          <w:lang w:val="en"/>
        </w:rPr>
        <w:t>Carmona</w:t>
      </w:r>
      <w:r>
        <w:rPr>
          <w:rFonts w:eastAsia="Times New Roman"/>
          <w:sz w:val="22"/>
          <w:szCs w:val="22"/>
          <w:lang w:val="en"/>
        </w:rPr>
        <w:t xml:space="preserve">), i. </w:t>
      </w:r>
      <w:hyperlink r:id="rId6473" w:anchor="Page_213" w:history="1">
        <w:r>
          <w:rPr>
            <w:rStyle w:val="Hyperlink"/>
            <w:rFonts w:eastAsia="Times New Roman"/>
            <w:sz w:val="22"/>
            <w:szCs w:val="22"/>
            <w:lang w:val="en"/>
          </w:rPr>
          <w:t>213</w:t>
        </w:r>
      </w:hyperlink>
      <w:r>
        <w:rPr>
          <w:rFonts w:eastAsia="Times New Roman"/>
          <w:sz w:val="22"/>
          <w:szCs w:val="22"/>
          <w:lang w:val="en"/>
        </w:rPr>
        <w:t>.</w:t>
      </w:r>
    </w:p>
    <w:p w14:paraId="2C14C7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Carmylessus, t. of Lycia, iii. </w:t>
      </w:r>
      <w:hyperlink r:id="rId6474" w:anchor="Page_46" w:history="1">
        <w:r>
          <w:rPr>
            <w:rStyle w:val="Hyperlink"/>
            <w:rFonts w:eastAsia="Times New Roman"/>
            <w:sz w:val="22"/>
            <w:szCs w:val="22"/>
            <w:lang w:val="en"/>
          </w:rPr>
          <w:t>46</w:t>
        </w:r>
      </w:hyperlink>
      <w:r>
        <w:rPr>
          <w:rFonts w:eastAsia="Times New Roman"/>
          <w:sz w:val="22"/>
          <w:szCs w:val="22"/>
          <w:lang w:val="en"/>
        </w:rPr>
        <w:t>.</w:t>
      </w:r>
    </w:p>
    <w:p w14:paraId="344890D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Carna, Carnana, c. of Arabia, iii. </w:t>
      </w:r>
      <w:hyperlink r:id="rId6475" w:anchor="Page_190" w:history="1">
        <w:r>
          <w:rPr>
            <w:rStyle w:val="Hyperlink"/>
            <w:rFonts w:eastAsia="Times New Roman"/>
            <w:sz w:val="22"/>
            <w:szCs w:val="22"/>
            <w:lang w:val="en"/>
          </w:rPr>
          <w:t>190</w:t>
        </w:r>
      </w:hyperlink>
      <w:r>
        <w:rPr>
          <w:rFonts w:eastAsia="Times New Roman"/>
          <w:sz w:val="22"/>
          <w:szCs w:val="22"/>
          <w:lang w:val="en"/>
        </w:rPr>
        <w:t>.</w:t>
      </w:r>
    </w:p>
    <w:p w14:paraId="5EEA86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Carneades, iii. </w:t>
      </w:r>
      <w:hyperlink r:id="rId6476" w:anchor="Page_293" w:history="1">
        <w:r>
          <w:rPr>
            <w:rStyle w:val="Hyperlink"/>
            <w:rFonts w:eastAsia="Times New Roman"/>
            <w:sz w:val="22"/>
            <w:szCs w:val="22"/>
            <w:lang w:val="en"/>
          </w:rPr>
          <w:t>293</w:t>
        </w:r>
      </w:hyperlink>
      <w:r>
        <w:rPr>
          <w:rFonts w:eastAsia="Times New Roman"/>
          <w:sz w:val="22"/>
          <w:szCs w:val="22"/>
          <w:lang w:val="en"/>
        </w:rPr>
        <w:t>.</w:t>
      </w:r>
    </w:p>
    <w:p w14:paraId="663DF9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Carneates, mtn of Sicyonia, ii. </w:t>
      </w:r>
      <w:hyperlink r:id="rId6477" w:anchor="Page_66" w:history="1">
        <w:r>
          <w:rPr>
            <w:rStyle w:val="Hyperlink"/>
            <w:rFonts w:eastAsia="Times New Roman"/>
            <w:sz w:val="22"/>
            <w:szCs w:val="22"/>
            <w:lang w:val="en"/>
          </w:rPr>
          <w:t>66</w:t>
        </w:r>
      </w:hyperlink>
      <w:r>
        <w:rPr>
          <w:rFonts w:eastAsia="Times New Roman"/>
          <w:sz w:val="22"/>
          <w:szCs w:val="22"/>
          <w:lang w:val="en"/>
        </w:rPr>
        <w:t>.</w:t>
      </w:r>
    </w:p>
    <w:p w14:paraId="729230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Carni, i. </w:t>
      </w:r>
      <w:hyperlink r:id="rId6478" w:anchor="Page_307" w:history="1">
        <w:r>
          <w:rPr>
            <w:rStyle w:val="Hyperlink"/>
            <w:rFonts w:eastAsia="Times New Roman"/>
            <w:sz w:val="22"/>
            <w:szCs w:val="22"/>
            <w:lang w:val="en"/>
          </w:rPr>
          <w:t>307</w:t>
        </w:r>
      </w:hyperlink>
      <w:r>
        <w:rPr>
          <w:rFonts w:eastAsia="Times New Roman"/>
          <w:sz w:val="22"/>
          <w:szCs w:val="22"/>
          <w:lang w:val="en"/>
        </w:rPr>
        <w:t xml:space="preserve">-309, </w:t>
      </w:r>
      <w:hyperlink r:id="rId6479" w:anchor="Page_321" w:history="1">
        <w:r>
          <w:rPr>
            <w:rStyle w:val="Hyperlink"/>
            <w:rFonts w:eastAsia="Times New Roman"/>
            <w:sz w:val="22"/>
            <w:szCs w:val="22"/>
            <w:lang w:val="en"/>
          </w:rPr>
          <w:t>321</w:t>
        </w:r>
      </w:hyperlink>
      <w:r>
        <w:rPr>
          <w:rFonts w:eastAsia="Times New Roman"/>
          <w:sz w:val="22"/>
          <w:szCs w:val="22"/>
          <w:lang w:val="en"/>
        </w:rPr>
        <w:t xml:space="preserve">, </w:t>
      </w:r>
      <w:hyperlink r:id="rId6480" w:anchor="Page_448" w:history="1">
        <w:r>
          <w:rPr>
            <w:rStyle w:val="Hyperlink"/>
            <w:rFonts w:eastAsia="Times New Roman"/>
            <w:sz w:val="22"/>
            <w:szCs w:val="22"/>
            <w:lang w:val="en"/>
          </w:rPr>
          <w:t>448</w:t>
        </w:r>
      </w:hyperlink>
      <w:r>
        <w:rPr>
          <w:rFonts w:eastAsia="Times New Roman"/>
          <w:sz w:val="22"/>
          <w:szCs w:val="22"/>
          <w:lang w:val="en"/>
        </w:rPr>
        <w:t xml:space="preserve">, </w:t>
      </w:r>
      <w:hyperlink r:id="rId6481" w:anchor="Page_482" w:history="1">
        <w:r>
          <w:rPr>
            <w:rStyle w:val="Hyperlink"/>
            <w:rFonts w:eastAsia="Times New Roman"/>
            <w:sz w:val="22"/>
            <w:szCs w:val="22"/>
            <w:lang w:val="en"/>
          </w:rPr>
          <w:t>482</w:t>
        </w:r>
      </w:hyperlink>
      <w:r>
        <w:rPr>
          <w:rFonts w:eastAsia="Times New Roman"/>
          <w:sz w:val="22"/>
          <w:szCs w:val="22"/>
          <w:lang w:val="en"/>
        </w:rPr>
        <w:t xml:space="preserve">, </w:t>
      </w:r>
      <w:hyperlink r:id="rId6482" w:anchor="Page_483" w:history="1">
        <w:r>
          <w:rPr>
            <w:rStyle w:val="Hyperlink"/>
            <w:rFonts w:eastAsia="Times New Roman"/>
            <w:sz w:val="22"/>
            <w:szCs w:val="22"/>
            <w:lang w:val="en"/>
          </w:rPr>
          <w:t>483</w:t>
        </w:r>
      </w:hyperlink>
      <w:r>
        <w:rPr>
          <w:rFonts w:eastAsia="Times New Roman"/>
          <w:sz w:val="22"/>
          <w:szCs w:val="22"/>
          <w:lang w:val="en"/>
        </w:rPr>
        <w:t>.</w:t>
      </w:r>
    </w:p>
    <w:p w14:paraId="6D633D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Carnus, t. of Syria (</w:t>
      </w:r>
      <w:r>
        <w:rPr>
          <w:rFonts w:eastAsia="Times New Roman"/>
          <w:i/>
          <w:iCs/>
          <w:sz w:val="22"/>
          <w:szCs w:val="22"/>
          <w:lang w:val="en"/>
        </w:rPr>
        <w:t>Carnoon</w:t>
      </w:r>
      <w:r>
        <w:rPr>
          <w:rFonts w:eastAsia="Times New Roman"/>
          <w:sz w:val="22"/>
          <w:szCs w:val="22"/>
          <w:lang w:val="en"/>
        </w:rPr>
        <w:t xml:space="preserve">), iii. </w:t>
      </w:r>
      <w:hyperlink r:id="rId6483" w:anchor="Page_167" w:history="1">
        <w:r>
          <w:rPr>
            <w:rStyle w:val="Hyperlink"/>
            <w:rFonts w:eastAsia="Times New Roman"/>
            <w:sz w:val="22"/>
            <w:szCs w:val="22"/>
            <w:lang w:val="en"/>
          </w:rPr>
          <w:t>167</w:t>
        </w:r>
      </w:hyperlink>
      <w:r>
        <w:rPr>
          <w:rFonts w:eastAsia="Times New Roman"/>
          <w:sz w:val="22"/>
          <w:szCs w:val="22"/>
          <w:lang w:val="en"/>
        </w:rPr>
        <w:t>.</w:t>
      </w:r>
    </w:p>
    <w:p w14:paraId="133C8A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Carnutes (</w:t>
      </w:r>
      <w:r>
        <w:rPr>
          <w:rFonts w:eastAsia="Times New Roman"/>
          <w:i/>
          <w:iCs/>
          <w:sz w:val="22"/>
          <w:szCs w:val="22"/>
          <w:lang w:val="en"/>
        </w:rPr>
        <w:t>people of the Chartrain</w:t>
      </w:r>
      <w:r>
        <w:rPr>
          <w:rFonts w:eastAsia="Times New Roman"/>
          <w:sz w:val="22"/>
          <w:szCs w:val="22"/>
          <w:lang w:val="en"/>
        </w:rPr>
        <w:t xml:space="preserve">), i. </w:t>
      </w:r>
      <w:hyperlink r:id="rId6484" w:anchor="Page_284" w:history="1">
        <w:r>
          <w:rPr>
            <w:rStyle w:val="Hyperlink"/>
            <w:rFonts w:eastAsia="Times New Roman"/>
            <w:sz w:val="22"/>
            <w:szCs w:val="22"/>
            <w:lang w:val="en"/>
          </w:rPr>
          <w:t>284</w:t>
        </w:r>
      </w:hyperlink>
      <w:r>
        <w:rPr>
          <w:rFonts w:eastAsia="Times New Roman"/>
          <w:sz w:val="22"/>
          <w:szCs w:val="22"/>
          <w:lang w:val="en"/>
        </w:rPr>
        <w:t xml:space="preserve">, </w:t>
      </w:r>
      <w:hyperlink r:id="rId6485" w:anchor="Page_289" w:history="1">
        <w:r>
          <w:rPr>
            <w:rStyle w:val="Hyperlink"/>
            <w:rFonts w:eastAsia="Times New Roman"/>
            <w:sz w:val="22"/>
            <w:szCs w:val="22"/>
            <w:lang w:val="en"/>
          </w:rPr>
          <w:t>289</w:t>
        </w:r>
      </w:hyperlink>
      <w:r>
        <w:rPr>
          <w:rFonts w:eastAsia="Times New Roman"/>
          <w:sz w:val="22"/>
          <w:szCs w:val="22"/>
          <w:lang w:val="en"/>
        </w:rPr>
        <w:t>.</w:t>
      </w:r>
    </w:p>
    <w:p w14:paraId="148755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Carpasia, t. of Cyprus, iii. </w:t>
      </w:r>
      <w:hyperlink r:id="rId6486" w:anchor="Page_69" w:history="1">
        <w:r>
          <w:rPr>
            <w:rStyle w:val="Hyperlink"/>
            <w:rFonts w:eastAsia="Times New Roman"/>
            <w:sz w:val="22"/>
            <w:szCs w:val="22"/>
            <w:lang w:val="en"/>
          </w:rPr>
          <w:t>69</w:t>
        </w:r>
      </w:hyperlink>
      <w:r>
        <w:rPr>
          <w:rFonts w:eastAsia="Times New Roman"/>
          <w:sz w:val="22"/>
          <w:szCs w:val="22"/>
          <w:lang w:val="en"/>
        </w:rPr>
        <w:t>.</w:t>
      </w:r>
    </w:p>
    <w:p w14:paraId="26E61E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Carpasian islands, iii. </w:t>
      </w:r>
      <w:hyperlink r:id="rId6487" w:anchor="Page_69" w:history="1">
        <w:r>
          <w:rPr>
            <w:rStyle w:val="Hyperlink"/>
            <w:rFonts w:eastAsia="Times New Roman"/>
            <w:sz w:val="22"/>
            <w:szCs w:val="22"/>
            <w:lang w:val="en"/>
          </w:rPr>
          <w:t>69</w:t>
        </w:r>
      </w:hyperlink>
      <w:r>
        <w:rPr>
          <w:rFonts w:eastAsia="Times New Roman"/>
          <w:sz w:val="22"/>
          <w:szCs w:val="22"/>
          <w:lang w:val="en"/>
        </w:rPr>
        <w:t>.</w:t>
      </w:r>
    </w:p>
    <w:p w14:paraId="651DB8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Carpathian Sea, i. </w:t>
      </w:r>
      <w:hyperlink r:id="rId6488" w:anchor="Page_187" w:history="1">
        <w:r>
          <w:rPr>
            <w:rStyle w:val="Hyperlink"/>
            <w:rFonts w:eastAsia="Times New Roman"/>
            <w:sz w:val="22"/>
            <w:szCs w:val="22"/>
            <w:lang w:val="en"/>
          </w:rPr>
          <w:t>187</w:t>
        </w:r>
      </w:hyperlink>
      <w:r>
        <w:rPr>
          <w:rFonts w:eastAsia="Times New Roman"/>
          <w:sz w:val="22"/>
          <w:szCs w:val="22"/>
          <w:lang w:val="en"/>
        </w:rPr>
        <w:t xml:space="preserve">; ii. </w:t>
      </w:r>
      <w:hyperlink r:id="rId6489" w:anchor="Page_212" w:history="1">
        <w:r>
          <w:rPr>
            <w:rStyle w:val="Hyperlink"/>
            <w:rFonts w:eastAsia="Times New Roman"/>
            <w:sz w:val="22"/>
            <w:szCs w:val="22"/>
            <w:lang w:val="en"/>
          </w:rPr>
          <w:t>212</w:t>
        </w:r>
      </w:hyperlink>
      <w:r>
        <w:rPr>
          <w:rFonts w:eastAsia="Times New Roman"/>
          <w:sz w:val="22"/>
          <w:szCs w:val="22"/>
          <w:lang w:val="en"/>
        </w:rPr>
        <w:t xml:space="preserve">; iii. </w:t>
      </w:r>
      <w:hyperlink r:id="rId6490" w:anchor="Page_68" w:history="1">
        <w:r>
          <w:rPr>
            <w:rStyle w:val="Hyperlink"/>
            <w:rFonts w:eastAsia="Times New Roman"/>
            <w:sz w:val="22"/>
            <w:szCs w:val="22"/>
            <w:lang w:val="en"/>
          </w:rPr>
          <w:t>68</w:t>
        </w:r>
      </w:hyperlink>
      <w:r>
        <w:rPr>
          <w:rFonts w:eastAsia="Times New Roman"/>
          <w:sz w:val="22"/>
          <w:szCs w:val="22"/>
          <w:lang w:val="en"/>
        </w:rPr>
        <w:t>.</w:t>
      </w:r>
    </w:p>
    <w:p w14:paraId="404BD1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Carpathus, ii. </w:t>
      </w:r>
      <w:hyperlink r:id="rId6491" w:anchor="Page_212" w:history="1">
        <w:r>
          <w:rPr>
            <w:rStyle w:val="Hyperlink"/>
            <w:rFonts w:eastAsia="Times New Roman"/>
            <w:sz w:val="22"/>
            <w:szCs w:val="22"/>
            <w:lang w:val="en"/>
          </w:rPr>
          <w:t>212</w:t>
        </w:r>
      </w:hyperlink>
      <w:r>
        <w:rPr>
          <w:rFonts w:eastAsia="Times New Roman"/>
          <w:sz w:val="22"/>
          <w:szCs w:val="22"/>
          <w:lang w:val="en"/>
        </w:rPr>
        <w:t xml:space="preserve">, </w:t>
      </w:r>
      <w:hyperlink r:id="rId6492" w:anchor="Page_213" w:history="1">
        <w:r>
          <w:rPr>
            <w:rStyle w:val="Hyperlink"/>
            <w:rFonts w:eastAsia="Times New Roman"/>
            <w:sz w:val="22"/>
            <w:szCs w:val="22"/>
            <w:lang w:val="en"/>
          </w:rPr>
          <w:t>213</w:t>
        </w:r>
      </w:hyperlink>
      <w:r>
        <w:rPr>
          <w:rFonts w:eastAsia="Times New Roman"/>
          <w:sz w:val="22"/>
          <w:szCs w:val="22"/>
          <w:lang w:val="en"/>
        </w:rPr>
        <w:t>.</w:t>
      </w:r>
    </w:p>
    <w:p w14:paraId="37A997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Carpetani, i. </w:t>
      </w:r>
      <w:hyperlink r:id="rId6493" w:anchor="Page_209" w:history="1">
        <w:r>
          <w:rPr>
            <w:rStyle w:val="Hyperlink"/>
            <w:rFonts w:eastAsia="Times New Roman"/>
            <w:sz w:val="22"/>
            <w:szCs w:val="22"/>
            <w:lang w:val="en"/>
          </w:rPr>
          <w:t>209</w:t>
        </w:r>
      </w:hyperlink>
      <w:r>
        <w:rPr>
          <w:rFonts w:eastAsia="Times New Roman"/>
          <w:sz w:val="22"/>
          <w:szCs w:val="22"/>
          <w:lang w:val="en"/>
        </w:rPr>
        <w:t xml:space="preserve">, </w:t>
      </w:r>
      <w:hyperlink r:id="rId6494" w:anchor="Page_212" w:history="1">
        <w:r>
          <w:rPr>
            <w:rStyle w:val="Hyperlink"/>
            <w:rFonts w:eastAsia="Times New Roman"/>
            <w:sz w:val="22"/>
            <w:szCs w:val="22"/>
            <w:lang w:val="en"/>
          </w:rPr>
          <w:t>212</w:t>
        </w:r>
      </w:hyperlink>
      <w:r>
        <w:rPr>
          <w:rFonts w:eastAsia="Times New Roman"/>
          <w:sz w:val="22"/>
          <w:szCs w:val="22"/>
          <w:lang w:val="en"/>
        </w:rPr>
        <w:t xml:space="preserve">, </w:t>
      </w:r>
      <w:hyperlink r:id="rId6495" w:anchor="Page_228" w:history="1">
        <w:r>
          <w:rPr>
            <w:rStyle w:val="Hyperlink"/>
            <w:rFonts w:eastAsia="Times New Roman"/>
            <w:sz w:val="22"/>
            <w:szCs w:val="22"/>
            <w:lang w:val="en"/>
          </w:rPr>
          <w:t>228</w:t>
        </w:r>
      </w:hyperlink>
      <w:r>
        <w:rPr>
          <w:rFonts w:eastAsia="Times New Roman"/>
          <w:sz w:val="22"/>
          <w:szCs w:val="22"/>
          <w:lang w:val="en"/>
        </w:rPr>
        <w:t xml:space="preserve">, </w:t>
      </w:r>
      <w:hyperlink r:id="rId6496" w:anchor="Page_229" w:history="1">
        <w:r>
          <w:rPr>
            <w:rStyle w:val="Hyperlink"/>
            <w:rFonts w:eastAsia="Times New Roman"/>
            <w:sz w:val="22"/>
            <w:szCs w:val="22"/>
            <w:lang w:val="en"/>
          </w:rPr>
          <w:t>229</w:t>
        </w:r>
      </w:hyperlink>
      <w:r>
        <w:rPr>
          <w:rFonts w:eastAsia="Times New Roman"/>
          <w:sz w:val="22"/>
          <w:szCs w:val="22"/>
          <w:lang w:val="en"/>
        </w:rPr>
        <w:t xml:space="preserve">, </w:t>
      </w:r>
      <w:hyperlink r:id="rId6497" w:anchor="Page_243" w:history="1">
        <w:r>
          <w:rPr>
            <w:rStyle w:val="Hyperlink"/>
            <w:rFonts w:eastAsia="Times New Roman"/>
            <w:sz w:val="22"/>
            <w:szCs w:val="22"/>
            <w:lang w:val="en"/>
          </w:rPr>
          <w:t>243</w:t>
        </w:r>
      </w:hyperlink>
      <w:r>
        <w:rPr>
          <w:rFonts w:eastAsia="Times New Roman"/>
          <w:sz w:val="22"/>
          <w:szCs w:val="22"/>
          <w:lang w:val="en"/>
        </w:rPr>
        <w:t>.</w:t>
      </w:r>
    </w:p>
    <w:p w14:paraId="002793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Carpetania, distr. of Spain, i. </w:t>
      </w:r>
      <w:hyperlink r:id="rId6498" w:anchor="Page_214" w:history="1">
        <w:r>
          <w:rPr>
            <w:rStyle w:val="Hyperlink"/>
            <w:rFonts w:eastAsia="Times New Roman"/>
            <w:sz w:val="22"/>
            <w:szCs w:val="22"/>
            <w:lang w:val="en"/>
          </w:rPr>
          <w:t>214</w:t>
        </w:r>
      </w:hyperlink>
      <w:r>
        <w:rPr>
          <w:rFonts w:eastAsia="Times New Roman"/>
          <w:sz w:val="22"/>
          <w:szCs w:val="22"/>
          <w:lang w:val="en"/>
        </w:rPr>
        <w:t>.</w:t>
      </w:r>
    </w:p>
    <w:p w14:paraId="094508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Carrhæ, c. of Mesopotamia, iii. </w:t>
      </w:r>
      <w:hyperlink r:id="rId6499" w:anchor="Page_157" w:history="1">
        <w:r>
          <w:rPr>
            <w:rStyle w:val="Hyperlink"/>
            <w:rFonts w:eastAsia="Times New Roman"/>
            <w:sz w:val="22"/>
            <w:szCs w:val="22"/>
            <w:lang w:val="en"/>
          </w:rPr>
          <w:t>157</w:t>
        </w:r>
      </w:hyperlink>
      <w:r>
        <w:rPr>
          <w:rFonts w:eastAsia="Times New Roman"/>
          <w:sz w:val="22"/>
          <w:szCs w:val="22"/>
          <w:lang w:val="en"/>
        </w:rPr>
        <w:t>.</w:t>
      </w:r>
    </w:p>
    <w:p w14:paraId="38760F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Carseoli, t. of Latium (</w:t>
      </w:r>
      <w:r>
        <w:rPr>
          <w:rFonts w:eastAsia="Times New Roman"/>
          <w:i/>
          <w:iCs/>
          <w:sz w:val="22"/>
          <w:szCs w:val="22"/>
          <w:lang w:val="en"/>
        </w:rPr>
        <w:t>Carsoli</w:t>
      </w:r>
      <w:r>
        <w:rPr>
          <w:rFonts w:eastAsia="Times New Roman"/>
          <w:sz w:val="22"/>
          <w:szCs w:val="22"/>
          <w:lang w:val="en"/>
        </w:rPr>
        <w:t xml:space="preserve">), i. </w:t>
      </w:r>
      <w:hyperlink r:id="rId6500" w:anchor="Page_353" w:history="1">
        <w:r>
          <w:rPr>
            <w:rStyle w:val="Hyperlink"/>
            <w:rFonts w:eastAsia="Times New Roman"/>
            <w:sz w:val="22"/>
            <w:szCs w:val="22"/>
            <w:lang w:val="en"/>
          </w:rPr>
          <w:t>353</w:t>
        </w:r>
      </w:hyperlink>
      <w:r>
        <w:rPr>
          <w:rFonts w:eastAsia="Times New Roman"/>
          <w:sz w:val="22"/>
          <w:szCs w:val="22"/>
          <w:lang w:val="en"/>
        </w:rPr>
        <w:t>.</w:t>
      </w:r>
    </w:p>
    <w:p w14:paraId="242D33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Carsūli, t. of Umbria, i. </w:t>
      </w:r>
      <w:hyperlink r:id="rId6501" w:anchor="Page_337" w:history="1">
        <w:r>
          <w:rPr>
            <w:rStyle w:val="Hyperlink"/>
            <w:rFonts w:eastAsia="Times New Roman"/>
            <w:sz w:val="22"/>
            <w:szCs w:val="22"/>
            <w:lang w:val="en"/>
          </w:rPr>
          <w:t>337</w:t>
        </w:r>
      </w:hyperlink>
      <w:r>
        <w:rPr>
          <w:rFonts w:eastAsia="Times New Roman"/>
          <w:sz w:val="22"/>
          <w:szCs w:val="22"/>
          <w:lang w:val="en"/>
        </w:rPr>
        <w:t>.</w:t>
      </w:r>
    </w:p>
    <w:p w14:paraId="7512C867"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325]</w:t>
      </w:r>
      <w:r>
        <w:rPr>
          <w:rFonts w:eastAsia="Times New Roman"/>
          <w:sz w:val="22"/>
          <w:szCs w:val="22"/>
          <w:lang w:val="en"/>
        </w:rPr>
        <w:t xml:space="preserve">Carta, t. of Hyrcania, ii. </w:t>
      </w:r>
      <w:hyperlink r:id="rId6502" w:anchor="Page_242" w:history="1">
        <w:r>
          <w:rPr>
            <w:rStyle w:val="Hyperlink"/>
            <w:rFonts w:eastAsia="Times New Roman"/>
            <w:sz w:val="22"/>
            <w:szCs w:val="22"/>
            <w:lang w:val="en"/>
          </w:rPr>
          <w:t>242</w:t>
        </w:r>
      </w:hyperlink>
      <w:r>
        <w:rPr>
          <w:rFonts w:eastAsia="Times New Roman"/>
          <w:sz w:val="22"/>
          <w:szCs w:val="22"/>
          <w:lang w:val="en"/>
        </w:rPr>
        <w:t>.</w:t>
      </w:r>
    </w:p>
    <w:p w14:paraId="6C9F08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Cartalia, t. of Spain, i. </w:t>
      </w:r>
      <w:hyperlink r:id="rId6503" w:anchor="Page_239" w:history="1">
        <w:r>
          <w:rPr>
            <w:rStyle w:val="Hyperlink"/>
            <w:rFonts w:eastAsia="Times New Roman"/>
            <w:sz w:val="22"/>
            <w:szCs w:val="22"/>
            <w:lang w:val="en"/>
          </w:rPr>
          <w:t>239</w:t>
        </w:r>
      </w:hyperlink>
      <w:r>
        <w:rPr>
          <w:rFonts w:eastAsia="Times New Roman"/>
          <w:sz w:val="22"/>
          <w:szCs w:val="22"/>
          <w:lang w:val="en"/>
        </w:rPr>
        <w:t>.</w:t>
      </w:r>
    </w:p>
    <w:p w14:paraId="2C09DB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Carteïa, c. of Spain, i. </w:t>
      </w:r>
      <w:hyperlink r:id="rId6504"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6505"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6506" w:anchor="Page_218" w:history="1">
        <w:r>
          <w:rPr>
            <w:rStyle w:val="Hyperlink"/>
            <w:rFonts w:eastAsia="Times New Roman"/>
            <w:sz w:val="22"/>
            <w:szCs w:val="22"/>
            <w:lang w:val="en"/>
          </w:rPr>
          <w:t>218</w:t>
        </w:r>
      </w:hyperlink>
      <w:r>
        <w:rPr>
          <w:rFonts w:eastAsia="Times New Roman"/>
          <w:sz w:val="22"/>
          <w:szCs w:val="22"/>
          <w:lang w:val="en"/>
        </w:rPr>
        <w:t xml:space="preserve">, </w:t>
      </w:r>
      <w:hyperlink r:id="rId6507" w:anchor="Page_226" w:history="1">
        <w:r>
          <w:rPr>
            <w:rStyle w:val="Hyperlink"/>
            <w:rFonts w:eastAsia="Times New Roman"/>
            <w:sz w:val="22"/>
            <w:szCs w:val="22"/>
            <w:lang w:val="en"/>
          </w:rPr>
          <w:t>226</w:t>
        </w:r>
      </w:hyperlink>
      <w:r>
        <w:rPr>
          <w:rFonts w:eastAsia="Times New Roman"/>
          <w:sz w:val="22"/>
          <w:szCs w:val="22"/>
          <w:lang w:val="en"/>
        </w:rPr>
        <w:t>.</w:t>
      </w:r>
    </w:p>
    <w:p w14:paraId="112926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Cartera, Comè, vill. of Thrace, i. </w:t>
      </w:r>
      <w:hyperlink r:id="rId6508" w:anchor="Page_515" w:history="1">
        <w:r>
          <w:rPr>
            <w:rStyle w:val="Hyperlink"/>
            <w:rFonts w:eastAsia="Times New Roman"/>
            <w:sz w:val="22"/>
            <w:szCs w:val="22"/>
            <w:lang w:val="en"/>
          </w:rPr>
          <w:t>515</w:t>
        </w:r>
      </w:hyperlink>
      <w:r>
        <w:rPr>
          <w:rFonts w:eastAsia="Times New Roman"/>
          <w:sz w:val="22"/>
          <w:szCs w:val="22"/>
          <w:lang w:val="en"/>
        </w:rPr>
        <w:t>.</w:t>
      </w:r>
    </w:p>
    <w:p w14:paraId="72AAA9B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Cartero.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Heracleium.</w:t>
      </w:r>
    </w:p>
    <w:p w14:paraId="183CFC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Carthæ, ii. </w:t>
      </w:r>
      <w:hyperlink r:id="rId6509" w:anchor="Page_210" w:history="1">
        <w:r>
          <w:rPr>
            <w:rStyle w:val="Hyperlink"/>
            <w:rFonts w:eastAsia="Times New Roman"/>
            <w:sz w:val="22"/>
            <w:szCs w:val="22"/>
            <w:lang w:val="en"/>
          </w:rPr>
          <w:t>210</w:t>
        </w:r>
      </w:hyperlink>
      <w:r>
        <w:rPr>
          <w:rFonts w:eastAsia="Times New Roman"/>
          <w:sz w:val="22"/>
          <w:szCs w:val="22"/>
          <w:lang w:val="en"/>
        </w:rPr>
        <w:t>.</w:t>
      </w:r>
    </w:p>
    <w:p w14:paraId="76B2E8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Carthage, in Africa, i. </w:t>
      </w:r>
      <w:hyperlink r:id="rId6510"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6511"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6512"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6513"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6514"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6515" w:anchor="Page_198" w:history="1">
        <w:r>
          <w:rPr>
            <w:rStyle w:val="Hyperlink"/>
            <w:rFonts w:eastAsia="Times New Roman"/>
            <w:sz w:val="22"/>
            <w:szCs w:val="22"/>
            <w:lang w:val="en"/>
          </w:rPr>
          <w:t>198</w:t>
        </w:r>
      </w:hyperlink>
      <w:r>
        <w:rPr>
          <w:rFonts w:eastAsia="Times New Roman"/>
          <w:sz w:val="22"/>
          <w:szCs w:val="22"/>
          <w:lang w:val="en"/>
        </w:rPr>
        <w:t xml:space="preserve">, </w:t>
      </w:r>
      <w:hyperlink r:id="rId6516" w:anchor="Page_201" w:history="1">
        <w:r>
          <w:rPr>
            <w:rStyle w:val="Hyperlink"/>
            <w:rFonts w:eastAsia="Times New Roman"/>
            <w:sz w:val="22"/>
            <w:szCs w:val="22"/>
            <w:lang w:val="en"/>
          </w:rPr>
          <w:t>201</w:t>
        </w:r>
      </w:hyperlink>
      <w:r>
        <w:rPr>
          <w:rFonts w:eastAsia="Times New Roman"/>
          <w:sz w:val="22"/>
          <w:szCs w:val="22"/>
          <w:lang w:val="en"/>
        </w:rPr>
        <w:t xml:space="preserve">, </w:t>
      </w:r>
      <w:hyperlink r:id="rId6517" w:anchor="Page_403" w:history="1">
        <w:r>
          <w:rPr>
            <w:rStyle w:val="Hyperlink"/>
            <w:rFonts w:eastAsia="Times New Roman"/>
            <w:sz w:val="22"/>
            <w:szCs w:val="22"/>
            <w:lang w:val="en"/>
          </w:rPr>
          <w:t>403</w:t>
        </w:r>
      </w:hyperlink>
      <w:r>
        <w:rPr>
          <w:rFonts w:eastAsia="Times New Roman"/>
          <w:sz w:val="22"/>
          <w:szCs w:val="22"/>
          <w:lang w:val="en"/>
        </w:rPr>
        <w:t xml:space="preserve">, </w:t>
      </w:r>
      <w:hyperlink r:id="rId6518" w:anchor="Page_411" w:history="1">
        <w:r>
          <w:rPr>
            <w:rStyle w:val="Hyperlink"/>
            <w:rFonts w:eastAsia="Times New Roman"/>
            <w:sz w:val="22"/>
            <w:szCs w:val="22"/>
            <w:lang w:val="en"/>
          </w:rPr>
          <w:t>411</w:t>
        </w:r>
      </w:hyperlink>
      <w:r>
        <w:rPr>
          <w:rFonts w:eastAsia="Times New Roman"/>
          <w:sz w:val="22"/>
          <w:szCs w:val="22"/>
          <w:lang w:val="en"/>
        </w:rPr>
        <w:t xml:space="preserve">, </w:t>
      </w:r>
      <w:hyperlink r:id="rId6519" w:anchor="Page_439" w:history="1">
        <w:r>
          <w:rPr>
            <w:rStyle w:val="Hyperlink"/>
            <w:rFonts w:eastAsia="Times New Roman"/>
            <w:sz w:val="22"/>
            <w:szCs w:val="22"/>
            <w:lang w:val="en"/>
          </w:rPr>
          <w:t>439</w:t>
        </w:r>
      </w:hyperlink>
      <w:r>
        <w:rPr>
          <w:rFonts w:eastAsia="Times New Roman"/>
          <w:sz w:val="22"/>
          <w:szCs w:val="22"/>
          <w:lang w:val="en"/>
        </w:rPr>
        <w:t xml:space="preserve">; ii. </w:t>
      </w:r>
      <w:hyperlink r:id="rId6520" w:anchor="Page_331" w:history="1">
        <w:r>
          <w:rPr>
            <w:rStyle w:val="Hyperlink"/>
            <w:rFonts w:eastAsia="Times New Roman"/>
            <w:sz w:val="22"/>
            <w:szCs w:val="22"/>
            <w:lang w:val="en"/>
          </w:rPr>
          <w:t>331</w:t>
        </w:r>
      </w:hyperlink>
      <w:r>
        <w:rPr>
          <w:rFonts w:eastAsia="Times New Roman"/>
          <w:sz w:val="22"/>
          <w:szCs w:val="22"/>
          <w:lang w:val="en"/>
        </w:rPr>
        <w:t xml:space="preserve">; iii. </w:t>
      </w:r>
      <w:hyperlink r:id="rId6521" w:anchor="Page_51" w:history="1">
        <w:r>
          <w:rPr>
            <w:rStyle w:val="Hyperlink"/>
            <w:rFonts w:eastAsia="Times New Roman"/>
            <w:sz w:val="22"/>
            <w:szCs w:val="22"/>
            <w:lang w:val="en"/>
          </w:rPr>
          <w:t>51</w:t>
        </w:r>
      </w:hyperlink>
      <w:r>
        <w:rPr>
          <w:rFonts w:eastAsia="Times New Roman"/>
          <w:sz w:val="22"/>
          <w:szCs w:val="22"/>
          <w:lang w:val="en"/>
        </w:rPr>
        <w:t xml:space="preserve">, </w:t>
      </w:r>
      <w:hyperlink r:id="rId6522" w:anchor="Page_282" w:history="1">
        <w:r>
          <w:rPr>
            <w:rStyle w:val="Hyperlink"/>
            <w:rFonts w:eastAsia="Times New Roman"/>
            <w:sz w:val="22"/>
            <w:szCs w:val="22"/>
            <w:lang w:val="en"/>
          </w:rPr>
          <w:t>282</w:t>
        </w:r>
      </w:hyperlink>
      <w:r>
        <w:rPr>
          <w:rFonts w:eastAsia="Times New Roman"/>
          <w:sz w:val="22"/>
          <w:szCs w:val="22"/>
          <w:lang w:val="en"/>
        </w:rPr>
        <w:t xml:space="preserve">, </w:t>
      </w:r>
      <w:hyperlink r:id="rId6523" w:anchor="Page_284" w:history="1">
        <w:r>
          <w:rPr>
            <w:rStyle w:val="Hyperlink"/>
            <w:rFonts w:eastAsia="Times New Roman"/>
            <w:sz w:val="22"/>
            <w:szCs w:val="22"/>
            <w:lang w:val="en"/>
          </w:rPr>
          <w:t>284</w:t>
        </w:r>
      </w:hyperlink>
      <w:r>
        <w:rPr>
          <w:rFonts w:eastAsia="Times New Roman"/>
          <w:sz w:val="22"/>
          <w:szCs w:val="22"/>
          <w:lang w:val="en"/>
        </w:rPr>
        <w:t>-291.</w:t>
      </w:r>
    </w:p>
    <w:p w14:paraId="487FE1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Carthagena, in Spain, i. </w:t>
      </w:r>
      <w:hyperlink r:id="rId6524" w:anchor="Page_222" w:history="1">
        <w:r>
          <w:rPr>
            <w:rStyle w:val="Hyperlink"/>
            <w:rFonts w:eastAsia="Times New Roman"/>
            <w:sz w:val="22"/>
            <w:szCs w:val="22"/>
            <w:lang w:val="en"/>
          </w:rPr>
          <w:t>222</w:t>
        </w:r>
      </w:hyperlink>
      <w:r>
        <w:rPr>
          <w:rFonts w:eastAsia="Times New Roman"/>
          <w:sz w:val="22"/>
          <w:szCs w:val="22"/>
          <w:lang w:val="en"/>
        </w:rPr>
        <w:t xml:space="preserve">, </w:t>
      </w:r>
      <w:hyperlink r:id="rId6525" w:anchor="Page_234" w:history="1">
        <w:r>
          <w:rPr>
            <w:rStyle w:val="Hyperlink"/>
            <w:rFonts w:eastAsia="Times New Roman"/>
            <w:sz w:val="22"/>
            <w:szCs w:val="22"/>
            <w:lang w:val="en"/>
          </w:rPr>
          <w:t>234</w:t>
        </w:r>
      </w:hyperlink>
      <w:r>
        <w:rPr>
          <w:rFonts w:eastAsia="Times New Roman"/>
          <w:sz w:val="22"/>
          <w:szCs w:val="22"/>
          <w:lang w:val="en"/>
        </w:rPr>
        <w:t xml:space="preserve">, </w:t>
      </w:r>
      <w:hyperlink r:id="rId6526"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6527"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6528"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6529" w:anchor="Page_251" w:history="1">
        <w:r>
          <w:rPr>
            <w:rStyle w:val="Hyperlink"/>
            <w:rFonts w:eastAsia="Times New Roman"/>
            <w:sz w:val="22"/>
            <w:szCs w:val="22"/>
            <w:lang w:val="en"/>
          </w:rPr>
          <w:t>251</w:t>
        </w:r>
      </w:hyperlink>
      <w:r>
        <w:rPr>
          <w:rFonts w:eastAsia="Times New Roman"/>
          <w:sz w:val="22"/>
          <w:szCs w:val="22"/>
          <w:lang w:val="en"/>
        </w:rPr>
        <w:t xml:space="preserve">, </w:t>
      </w:r>
      <w:hyperlink r:id="rId6530" w:anchor="Page_262" w:history="1">
        <w:r>
          <w:rPr>
            <w:rStyle w:val="Hyperlink"/>
            <w:rFonts w:eastAsia="Times New Roman"/>
            <w:sz w:val="22"/>
            <w:szCs w:val="22"/>
            <w:lang w:val="en"/>
          </w:rPr>
          <w:t>262</w:t>
        </w:r>
      </w:hyperlink>
      <w:r>
        <w:rPr>
          <w:rFonts w:eastAsia="Times New Roman"/>
          <w:sz w:val="22"/>
          <w:szCs w:val="22"/>
          <w:lang w:val="en"/>
        </w:rPr>
        <w:t xml:space="preserve">, </w:t>
      </w:r>
      <w:hyperlink r:id="rId6531" w:anchor="Page_334" w:history="1">
        <w:r>
          <w:rPr>
            <w:rStyle w:val="Hyperlink"/>
            <w:rFonts w:eastAsia="Times New Roman"/>
            <w:sz w:val="22"/>
            <w:szCs w:val="22"/>
            <w:lang w:val="en"/>
          </w:rPr>
          <w:t>334</w:t>
        </w:r>
      </w:hyperlink>
      <w:r>
        <w:rPr>
          <w:rFonts w:eastAsia="Times New Roman"/>
          <w:sz w:val="22"/>
          <w:szCs w:val="22"/>
          <w:lang w:val="en"/>
        </w:rPr>
        <w:t xml:space="preserve">; iii. </w:t>
      </w:r>
      <w:hyperlink r:id="rId6532" w:anchor="Page_279" w:history="1">
        <w:r>
          <w:rPr>
            <w:rStyle w:val="Hyperlink"/>
            <w:rFonts w:eastAsia="Times New Roman"/>
            <w:sz w:val="22"/>
            <w:szCs w:val="22"/>
            <w:lang w:val="en"/>
          </w:rPr>
          <w:t>279</w:t>
        </w:r>
      </w:hyperlink>
      <w:r>
        <w:rPr>
          <w:rFonts w:eastAsia="Times New Roman"/>
          <w:sz w:val="22"/>
          <w:szCs w:val="22"/>
          <w:lang w:val="en"/>
        </w:rPr>
        <w:t>.</w:t>
      </w:r>
    </w:p>
    <w:p w14:paraId="6CEB75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Carthaginian Bay, iii. </w:t>
      </w:r>
      <w:hyperlink r:id="rId6533"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6534" w:anchor="Page_287" w:history="1">
        <w:r>
          <w:rPr>
            <w:rStyle w:val="Hyperlink"/>
            <w:rFonts w:eastAsia="Times New Roman"/>
            <w:sz w:val="22"/>
            <w:szCs w:val="22"/>
            <w:lang w:val="en"/>
          </w:rPr>
          <w:t>287</w:t>
        </w:r>
      </w:hyperlink>
      <w:r>
        <w:rPr>
          <w:rFonts w:eastAsia="Times New Roman"/>
          <w:sz w:val="22"/>
          <w:szCs w:val="22"/>
          <w:lang w:val="en"/>
        </w:rPr>
        <w:t>.</w:t>
      </w:r>
    </w:p>
    <w:p w14:paraId="1FFD9A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wars, iii. </w:t>
      </w:r>
      <w:hyperlink r:id="rId6535" w:anchor="Page_284" w:history="1">
        <w:r>
          <w:rPr>
            <w:rStyle w:val="Hyperlink"/>
            <w:rFonts w:eastAsia="Times New Roman"/>
            <w:sz w:val="22"/>
            <w:szCs w:val="22"/>
            <w:lang w:val="en"/>
          </w:rPr>
          <w:t>284</w:t>
        </w:r>
      </w:hyperlink>
      <w:r>
        <w:rPr>
          <w:rFonts w:eastAsia="Times New Roman"/>
          <w:sz w:val="22"/>
          <w:szCs w:val="22"/>
          <w:lang w:val="en"/>
        </w:rPr>
        <w:t>.</w:t>
      </w:r>
    </w:p>
    <w:p w14:paraId="5F1725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Carthaginians, i. </w:t>
      </w:r>
      <w:hyperlink r:id="rId6536" w:anchor="Page_104" w:history="1">
        <w:r>
          <w:rPr>
            <w:rStyle w:val="Hyperlink"/>
            <w:rFonts w:eastAsia="Times New Roman"/>
            <w:sz w:val="22"/>
            <w:szCs w:val="22"/>
            <w:lang w:val="en"/>
          </w:rPr>
          <w:t>104</w:t>
        </w:r>
      </w:hyperlink>
      <w:r>
        <w:rPr>
          <w:rFonts w:eastAsia="Times New Roman"/>
          <w:sz w:val="22"/>
          <w:szCs w:val="22"/>
          <w:lang w:val="en"/>
        </w:rPr>
        <w:t xml:space="preserve">, </w:t>
      </w:r>
      <w:hyperlink r:id="rId6537"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6538"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6539" w:anchor="Page_334" w:history="1">
        <w:r>
          <w:rPr>
            <w:rStyle w:val="Hyperlink"/>
            <w:rFonts w:eastAsia="Times New Roman"/>
            <w:sz w:val="22"/>
            <w:szCs w:val="22"/>
            <w:lang w:val="en"/>
          </w:rPr>
          <w:t>334</w:t>
        </w:r>
      </w:hyperlink>
      <w:r>
        <w:rPr>
          <w:rFonts w:eastAsia="Times New Roman"/>
          <w:sz w:val="22"/>
          <w:szCs w:val="22"/>
          <w:lang w:val="en"/>
        </w:rPr>
        <w:t xml:space="preserve">, </w:t>
      </w:r>
      <w:hyperlink r:id="rId6540" w:anchor="Page_377" w:history="1">
        <w:r>
          <w:rPr>
            <w:rStyle w:val="Hyperlink"/>
            <w:rFonts w:eastAsia="Times New Roman"/>
            <w:sz w:val="22"/>
            <w:szCs w:val="22"/>
            <w:lang w:val="en"/>
          </w:rPr>
          <w:t>377</w:t>
        </w:r>
      </w:hyperlink>
      <w:r>
        <w:rPr>
          <w:rFonts w:eastAsia="Times New Roman"/>
          <w:sz w:val="22"/>
          <w:szCs w:val="22"/>
          <w:lang w:val="en"/>
        </w:rPr>
        <w:t xml:space="preserve">, </w:t>
      </w:r>
      <w:hyperlink r:id="rId6541" w:anchor="Page_403" w:history="1">
        <w:r>
          <w:rPr>
            <w:rStyle w:val="Hyperlink"/>
            <w:rFonts w:eastAsia="Times New Roman"/>
            <w:sz w:val="22"/>
            <w:szCs w:val="22"/>
            <w:lang w:val="en"/>
          </w:rPr>
          <w:t>403</w:t>
        </w:r>
      </w:hyperlink>
      <w:r>
        <w:rPr>
          <w:rFonts w:eastAsia="Times New Roman"/>
          <w:sz w:val="22"/>
          <w:szCs w:val="22"/>
          <w:lang w:val="en"/>
        </w:rPr>
        <w:t xml:space="preserve">, </w:t>
      </w:r>
      <w:hyperlink r:id="rId6542"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6543" w:anchor="Page_408" w:history="1">
        <w:r>
          <w:rPr>
            <w:rStyle w:val="Hyperlink"/>
            <w:rFonts w:eastAsia="Times New Roman"/>
            <w:sz w:val="22"/>
            <w:szCs w:val="22"/>
            <w:lang w:val="en"/>
          </w:rPr>
          <w:t>408</w:t>
        </w:r>
      </w:hyperlink>
      <w:r>
        <w:rPr>
          <w:rFonts w:eastAsia="Times New Roman"/>
          <w:sz w:val="22"/>
          <w:szCs w:val="22"/>
          <w:lang w:val="en"/>
        </w:rPr>
        <w:t xml:space="preserve">, </w:t>
      </w:r>
      <w:hyperlink r:id="rId6544" w:anchor="Page_424" w:history="1">
        <w:r>
          <w:rPr>
            <w:rStyle w:val="Hyperlink"/>
            <w:rFonts w:eastAsia="Times New Roman"/>
            <w:sz w:val="22"/>
            <w:szCs w:val="22"/>
            <w:lang w:val="en"/>
          </w:rPr>
          <w:t>424</w:t>
        </w:r>
      </w:hyperlink>
      <w:r>
        <w:rPr>
          <w:rFonts w:eastAsia="Times New Roman"/>
          <w:sz w:val="22"/>
          <w:szCs w:val="22"/>
          <w:lang w:val="en"/>
        </w:rPr>
        <w:t xml:space="preserve">, </w:t>
      </w:r>
      <w:hyperlink r:id="rId6545" w:anchor="Page_438" w:history="1">
        <w:r>
          <w:rPr>
            <w:rStyle w:val="Hyperlink"/>
            <w:rFonts w:eastAsia="Times New Roman"/>
            <w:sz w:val="22"/>
            <w:szCs w:val="22"/>
            <w:lang w:val="en"/>
          </w:rPr>
          <w:t>438</w:t>
        </w:r>
      </w:hyperlink>
      <w:r>
        <w:rPr>
          <w:rFonts w:eastAsia="Times New Roman"/>
          <w:sz w:val="22"/>
          <w:szCs w:val="22"/>
          <w:lang w:val="en"/>
        </w:rPr>
        <w:t xml:space="preserve">, </w:t>
      </w:r>
      <w:hyperlink r:id="rId6546" w:anchor="Page_439" w:history="1">
        <w:r>
          <w:rPr>
            <w:rStyle w:val="Hyperlink"/>
            <w:rFonts w:eastAsia="Times New Roman"/>
            <w:sz w:val="22"/>
            <w:szCs w:val="22"/>
            <w:lang w:val="en"/>
          </w:rPr>
          <w:t>439</w:t>
        </w:r>
      </w:hyperlink>
      <w:r>
        <w:rPr>
          <w:rFonts w:eastAsia="Times New Roman"/>
          <w:sz w:val="22"/>
          <w:szCs w:val="22"/>
          <w:lang w:val="en"/>
        </w:rPr>
        <w:t xml:space="preserve">; ii. </w:t>
      </w:r>
      <w:hyperlink r:id="rId6547" w:anchor="Page_71" w:history="1">
        <w:r>
          <w:rPr>
            <w:rStyle w:val="Hyperlink"/>
            <w:rFonts w:eastAsia="Times New Roman"/>
            <w:sz w:val="22"/>
            <w:szCs w:val="22"/>
            <w:lang w:val="en"/>
          </w:rPr>
          <w:t>71</w:t>
        </w:r>
      </w:hyperlink>
      <w:r>
        <w:rPr>
          <w:rFonts w:eastAsia="Times New Roman"/>
          <w:sz w:val="22"/>
          <w:szCs w:val="22"/>
          <w:lang w:val="en"/>
        </w:rPr>
        <w:t xml:space="preserve">, </w:t>
      </w:r>
      <w:hyperlink r:id="rId6548" w:anchor="Page_73" w:history="1">
        <w:r>
          <w:rPr>
            <w:rStyle w:val="Hyperlink"/>
            <w:rFonts w:eastAsia="Times New Roman"/>
            <w:sz w:val="22"/>
            <w:szCs w:val="22"/>
            <w:lang w:val="en"/>
          </w:rPr>
          <w:t>73</w:t>
        </w:r>
      </w:hyperlink>
      <w:r>
        <w:rPr>
          <w:rFonts w:eastAsia="Times New Roman"/>
          <w:sz w:val="22"/>
          <w:szCs w:val="22"/>
          <w:lang w:val="en"/>
        </w:rPr>
        <w:t xml:space="preserve">; iii. </w:t>
      </w:r>
      <w:hyperlink r:id="rId6549"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6550" w:anchor="Page_275" w:history="1">
        <w:r>
          <w:rPr>
            <w:rStyle w:val="Hyperlink"/>
            <w:rFonts w:eastAsia="Times New Roman"/>
            <w:sz w:val="22"/>
            <w:szCs w:val="22"/>
            <w:lang w:val="en"/>
          </w:rPr>
          <w:t>275</w:t>
        </w:r>
      </w:hyperlink>
      <w:r>
        <w:rPr>
          <w:rFonts w:eastAsia="Times New Roman"/>
          <w:sz w:val="22"/>
          <w:szCs w:val="22"/>
          <w:lang w:val="en"/>
        </w:rPr>
        <w:t xml:space="preserve">, </w:t>
      </w:r>
      <w:hyperlink r:id="rId6551" w:anchor="Page_285" w:history="1">
        <w:r>
          <w:rPr>
            <w:rStyle w:val="Hyperlink"/>
            <w:rFonts w:eastAsia="Times New Roman"/>
            <w:sz w:val="22"/>
            <w:szCs w:val="22"/>
            <w:lang w:val="en"/>
          </w:rPr>
          <w:t>285</w:t>
        </w:r>
      </w:hyperlink>
      <w:r>
        <w:rPr>
          <w:rFonts w:eastAsia="Times New Roman"/>
          <w:sz w:val="22"/>
          <w:szCs w:val="22"/>
          <w:lang w:val="en"/>
        </w:rPr>
        <w:t>.</w:t>
      </w:r>
    </w:p>
    <w:p w14:paraId="16053DF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Carura, t. of Phrygia, ii. </w:t>
      </w:r>
      <w:hyperlink r:id="rId6552" w:anchor="Page_334" w:history="1">
        <w:r>
          <w:rPr>
            <w:rStyle w:val="Hyperlink"/>
            <w:rFonts w:eastAsia="Times New Roman"/>
            <w:sz w:val="22"/>
            <w:szCs w:val="22"/>
            <w:lang w:val="en"/>
          </w:rPr>
          <w:t>334</w:t>
        </w:r>
      </w:hyperlink>
      <w:r>
        <w:rPr>
          <w:rFonts w:eastAsia="Times New Roman"/>
          <w:sz w:val="22"/>
          <w:szCs w:val="22"/>
          <w:lang w:val="en"/>
        </w:rPr>
        <w:t xml:space="preserve">, </w:t>
      </w:r>
      <w:hyperlink r:id="rId6553" w:anchor="Page_336" w:history="1">
        <w:r>
          <w:rPr>
            <w:rStyle w:val="Hyperlink"/>
            <w:rFonts w:eastAsia="Times New Roman"/>
            <w:sz w:val="22"/>
            <w:szCs w:val="22"/>
            <w:lang w:val="en"/>
          </w:rPr>
          <w:t>336</w:t>
        </w:r>
      </w:hyperlink>
      <w:r>
        <w:rPr>
          <w:rFonts w:eastAsia="Times New Roman"/>
          <w:sz w:val="22"/>
          <w:szCs w:val="22"/>
          <w:lang w:val="en"/>
        </w:rPr>
        <w:t xml:space="preserve">, </w:t>
      </w:r>
      <w:hyperlink r:id="rId6554" w:anchor="Page_409" w:history="1">
        <w:r>
          <w:rPr>
            <w:rStyle w:val="Hyperlink"/>
            <w:rFonts w:eastAsia="Times New Roman"/>
            <w:sz w:val="22"/>
            <w:szCs w:val="22"/>
            <w:lang w:val="en"/>
          </w:rPr>
          <w:t>409</w:t>
        </w:r>
      </w:hyperlink>
      <w:r>
        <w:rPr>
          <w:rFonts w:eastAsia="Times New Roman"/>
          <w:sz w:val="22"/>
          <w:szCs w:val="22"/>
          <w:lang w:val="en"/>
        </w:rPr>
        <w:t xml:space="preserve">; iii. </w:t>
      </w:r>
      <w:hyperlink r:id="rId6555" w:anchor="Page_43" w:history="1">
        <w:r>
          <w:rPr>
            <w:rStyle w:val="Hyperlink"/>
            <w:rFonts w:eastAsia="Times New Roman"/>
            <w:sz w:val="22"/>
            <w:szCs w:val="22"/>
            <w:lang w:val="en"/>
          </w:rPr>
          <w:t>43</w:t>
        </w:r>
      </w:hyperlink>
      <w:r>
        <w:rPr>
          <w:rFonts w:eastAsia="Times New Roman"/>
          <w:sz w:val="22"/>
          <w:szCs w:val="22"/>
          <w:lang w:val="en"/>
        </w:rPr>
        <w:t>.</w:t>
      </w:r>
    </w:p>
    <w:p w14:paraId="622710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Caryanda, t. and isl. of Caria, ii. </w:t>
      </w:r>
      <w:hyperlink r:id="rId6556" w:anchor="Page_318" w:history="1">
        <w:r>
          <w:rPr>
            <w:rStyle w:val="Hyperlink"/>
            <w:rFonts w:eastAsia="Times New Roman"/>
            <w:sz w:val="22"/>
            <w:szCs w:val="22"/>
            <w:lang w:val="en"/>
          </w:rPr>
          <w:t>318</w:t>
        </w:r>
      </w:hyperlink>
      <w:r>
        <w:rPr>
          <w:rFonts w:eastAsia="Times New Roman"/>
          <w:sz w:val="22"/>
          <w:szCs w:val="22"/>
          <w:lang w:val="en"/>
        </w:rPr>
        <w:t xml:space="preserve">, </w:t>
      </w:r>
      <w:hyperlink r:id="rId6557" w:anchor="Page_340" w:history="1">
        <w:r>
          <w:rPr>
            <w:rStyle w:val="Hyperlink"/>
            <w:rFonts w:eastAsia="Times New Roman"/>
            <w:sz w:val="22"/>
            <w:szCs w:val="22"/>
            <w:lang w:val="en"/>
          </w:rPr>
          <w:t>340</w:t>
        </w:r>
      </w:hyperlink>
      <w:r>
        <w:rPr>
          <w:rFonts w:eastAsia="Times New Roman"/>
          <w:sz w:val="22"/>
          <w:szCs w:val="22"/>
          <w:lang w:val="en"/>
        </w:rPr>
        <w:t xml:space="preserve">; iii. </w:t>
      </w:r>
      <w:hyperlink r:id="rId6558" w:anchor="Page_37" w:history="1">
        <w:r>
          <w:rPr>
            <w:rStyle w:val="Hyperlink"/>
            <w:rFonts w:eastAsia="Times New Roman"/>
            <w:sz w:val="22"/>
            <w:szCs w:val="22"/>
            <w:lang w:val="en"/>
          </w:rPr>
          <w:t>37</w:t>
        </w:r>
      </w:hyperlink>
      <w:r>
        <w:rPr>
          <w:rFonts w:eastAsia="Times New Roman"/>
          <w:sz w:val="22"/>
          <w:szCs w:val="22"/>
          <w:lang w:val="en"/>
        </w:rPr>
        <w:t>.</w:t>
      </w:r>
    </w:p>
    <w:p w14:paraId="0FB50F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Caryandians, iii. </w:t>
      </w:r>
      <w:hyperlink r:id="rId6559" w:anchor="Page_37" w:history="1">
        <w:r>
          <w:rPr>
            <w:rStyle w:val="Hyperlink"/>
            <w:rFonts w:eastAsia="Times New Roman"/>
            <w:sz w:val="22"/>
            <w:szCs w:val="22"/>
            <w:lang w:val="en"/>
          </w:rPr>
          <w:t>37</w:t>
        </w:r>
      </w:hyperlink>
      <w:r>
        <w:rPr>
          <w:rFonts w:eastAsia="Times New Roman"/>
          <w:sz w:val="22"/>
          <w:szCs w:val="22"/>
          <w:lang w:val="en"/>
        </w:rPr>
        <w:t>.</w:t>
      </w:r>
    </w:p>
    <w:p w14:paraId="301BEC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Carystian marble, ii. </w:t>
      </w:r>
      <w:hyperlink r:id="rId6560"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6561" w:anchor="Page_153" w:history="1">
        <w:r>
          <w:rPr>
            <w:rStyle w:val="Hyperlink"/>
            <w:rFonts w:eastAsia="Times New Roman"/>
            <w:sz w:val="22"/>
            <w:szCs w:val="22"/>
            <w:lang w:val="en"/>
          </w:rPr>
          <w:t>153</w:t>
        </w:r>
      </w:hyperlink>
      <w:r>
        <w:rPr>
          <w:rFonts w:eastAsia="Times New Roman"/>
          <w:sz w:val="22"/>
          <w:szCs w:val="22"/>
          <w:lang w:val="en"/>
        </w:rPr>
        <w:t>.</w:t>
      </w:r>
    </w:p>
    <w:p w14:paraId="3A5A67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Carystus (</w:t>
      </w:r>
      <w:r>
        <w:rPr>
          <w:rFonts w:eastAsia="Times New Roman"/>
          <w:i/>
          <w:iCs/>
          <w:sz w:val="22"/>
          <w:szCs w:val="22"/>
          <w:lang w:val="en"/>
        </w:rPr>
        <w:t>Castel Rosso</w:t>
      </w:r>
      <w:r>
        <w:rPr>
          <w:rFonts w:eastAsia="Times New Roman"/>
          <w:sz w:val="22"/>
          <w:szCs w:val="22"/>
          <w:lang w:val="en"/>
        </w:rPr>
        <w:t xml:space="preserve">), t. of Eubœa, ii. </w:t>
      </w:r>
      <w:hyperlink r:id="rId6562" w:anchor="Page_153" w:history="1">
        <w:r>
          <w:rPr>
            <w:rStyle w:val="Hyperlink"/>
            <w:rFonts w:eastAsia="Times New Roman"/>
            <w:sz w:val="22"/>
            <w:szCs w:val="22"/>
            <w:lang w:val="en"/>
          </w:rPr>
          <w:t>153</w:t>
        </w:r>
      </w:hyperlink>
      <w:r>
        <w:rPr>
          <w:rFonts w:eastAsia="Times New Roman"/>
          <w:sz w:val="22"/>
          <w:szCs w:val="22"/>
          <w:lang w:val="en"/>
        </w:rPr>
        <w:t>.</w:t>
      </w:r>
    </w:p>
    <w:p w14:paraId="394625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Laconia, ii. </w:t>
      </w:r>
      <w:hyperlink r:id="rId6563" w:anchor="Page_153" w:history="1">
        <w:r>
          <w:rPr>
            <w:rStyle w:val="Hyperlink"/>
            <w:rFonts w:eastAsia="Times New Roman"/>
            <w:sz w:val="22"/>
            <w:szCs w:val="22"/>
            <w:lang w:val="en"/>
          </w:rPr>
          <w:t>153</w:t>
        </w:r>
      </w:hyperlink>
      <w:r>
        <w:rPr>
          <w:rFonts w:eastAsia="Times New Roman"/>
          <w:sz w:val="22"/>
          <w:szCs w:val="22"/>
          <w:lang w:val="en"/>
        </w:rPr>
        <w:t>.</w:t>
      </w:r>
    </w:p>
    <w:p w14:paraId="531347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Casiana, fortress of Syria, iii. </w:t>
      </w:r>
      <w:hyperlink r:id="rId6564" w:anchor="Page_165" w:history="1">
        <w:r>
          <w:rPr>
            <w:rStyle w:val="Hyperlink"/>
            <w:rFonts w:eastAsia="Times New Roman"/>
            <w:sz w:val="22"/>
            <w:szCs w:val="22"/>
            <w:lang w:val="en"/>
          </w:rPr>
          <w:t>165</w:t>
        </w:r>
      </w:hyperlink>
      <w:r>
        <w:rPr>
          <w:rFonts w:eastAsia="Times New Roman"/>
          <w:sz w:val="22"/>
          <w:szCs w:val="22"/>
          <w:lang w:val="en"/>
        </w:rPr>
        <w:t>.</w:t>
      </w:r>
    </w:p>
    <w:p w14:paraId="25AFE1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Casii, ii. </w:t>
      </w:r>
      <w:hyperlink r:id="rId6565"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6566" w:anchor="Page_214" w:history="1">
        <w:r>
          <w:rPr>
            <w:rStyle w:val="Hyperlink"/>
            <w:rFonts w:eastAsia="Times New Roman"/>
            <w:sz w:val="22"/>
            <w:szCs w:val="22"/>
            <w:lang w:val="en"/>
          </w:rPr>
          <w:t>214</w:t>
        </w:r>
      </w:hyperlink>
      <w:r>
        <w:rPr>
          <w:rFonts w:eastAsia="Times New Roman"/>
          <w:sz w:val="22"/>
          <w:szCs w:val="22"/>
          <w:lang w:val="en"/>
        </w:rPr>
        <w:t>.</w:t>
      </w:r>
    </w:p>
    <w:p w14:paraId="675F491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Casilīnum, t. of Campania (</w:t>
      </w:r>
      <w:r>
        <w:rPr>
          <w:rFonts w:eastAsia="Times New Roman"/>
          <w:i/>
          <w:iCs/>
          <w:sz w:val="22"/>
          <w:szCs w:val="22"/>
          <w:lang w:val="en"/>
        </w:rPr>
        <w:t>Nova Capua</w:t>
      </w:r>
      <w:r>
        <w:rPr>
          <w:rFonts w:eastAsia="Times New Roman"/>
          <w:sz w:val="22"/>
          <w:szCs w:val="22"/>
          <w:lang w:val="en"/>
        </w:rPr>
        <w:t xml:space="preserve">), i. </w:t>
      </w:r>
      <w:hyperlink r:id="rId6567" w:anchor="Page_351" w:history="1">
        <w:r>
          <w:rPr>
            <w:rStyle w:val="Hyperlink"/>
            <w:rFonts w:eastAsia="Times New Roman"/>
            <w:sz w:val="22"/>
            <w:szCs w:val="22"/>
            <w:lang w:val="en"/>
          </w:rPr>
          <w:t>351</w:t>
        </w:r>
      </w:hyperlink>
      <w:r>
        <w:rPr>
          <w:rFonts w:eastAsia="Times New Roman"/>
          <w:sz w:val="22"/>
          <w:szCs w:val="22"/>
          <w:lang w:val="en"/>
        </w:rPr>
        <w:t xml:space="preserve">-353, </w:t>
      </w:r>
      <w:hyperlink r:id="rId6568" w:anchor="Page_370" w:history="1">
        <w:r>
          <w:rPr>
            <w:rStyle w:val="Hyperlink"/>
            <w:rFonts w:eastAsia="Times New Roman"/>
            <w:sz w:val="22"/>
            <w:szCs w:val="22"/>
            <w:lang w:val="en"/>
          </w:rPr>
          <w:t>370</w:t>
        </w:r>
      </w:hyperlink>
      <w:r>
        <w:rPr>
          <w:rFonts w:eastAsia="Times New Roman"/>
          <w:sz w:val="22"/>
          <w:szCs w:val="22"/>
          <w:lang w:val="en"/>
        </w:rPr>
        <w:t xml:space="preserve">, </w:t>
      </w:r>
      <w:hyperlink r:id="rId6569" w:anchor="Page_431" w:history="1">
        <w:r>
          <w:rPr>
            <w:rStyle w:val="Hyperlink"/>
            <w:rFonts w:eastAsia="Times New Roman"/>
            <w:sz w:val="22"/>
            <w:szCs w:val="22"/>
            <w:lang w:val="en"/>
          </w:rPr>
          <w:t>431</w:t>
        </w:r>
      </w:hyperlink>
      <w:r>
        <w:rPr>
          <w:rFonts w:eastAsia="Times New Roman"/>
          <w:sz w:val="22"/>
          <w:szCs w:val="22"/>
          <w:lang w:val="en"/>
        </w:rPr>
        <w:t>.</w:t>
      </w:r>
    </w:p>
    <w:p w14:paraId="4D835F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Casīnum, t. of Latium, i. </w:t>
      </w:r>
      <w:hyperlink r:id="rId6570" w:anchor="Page_352" w:history="1">
        <w:r>
          <w:rPr>
            <w:rStyle w:val="Hyperlink"/>
            <w:rFonts w:eastAsia="Times New Roman"/>
            <w:sz w:val="22"/>
            <w:szCs w:val="22"/>
            <w:lang w:val="en"/>
          </w:rPr>
          <w:t>352</w:t>
        </w:r>
      </w:hyperlink>
      <w:r>
        <w:rPr>
          <w:rFonts w:eastAsia="Times New Roman"/>
          <w:sz w:val="22"/>
          <w:szCs w:val="22"/>
          <w:lang w:val="en"/>
        </w:rPr>
        <w:t>.</w:t>
      </w:r>
    </w:p>
    <w:p w14:paraId="43E641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Casium, mtn of Egypt (</w:t>
      </w:r>
      <w:r>
        <w:rPr>
          <w:rFonts w:eastAsia="Times New Roman"/>
          <w:i/>
          <w:iCs/>
          <w:sz w:val="22"/>
          <w:szCs w:val="22"/>
          <w:lang w:val="en"/>
        </w:rPr>
        <w:t>El Kas</w:t>
      </w:r>
      <w:r>
        <w:rPr>
          <w:rFonts w:eastAsia="Times New Roman"/>
          <w:sz w:val="22"/>
          <w:szCs w:val="22"/>
          <w:lang w:val="en"/>
        </w:rPr>
        <w:t xml:space="preserve">), i. </w:t>
      </w:r>
      <w:hyperlink r:id="rId6571" w:anchor="Page_62" w:history="1">
        <w:r>
          <w:rPr>
            <w:rStyle w:val="Hyperlink"/>
            <w:rFonts w:eastAsia="Times New Roman"/>
            <w:sz w:val="22"/>
            <w:szCs w:val="22"/>
            <w:lang w:val="en"/>
          </w:rPr>
          <w:t>62</w:t>
        </w:r>
      </w:hyperlink>
      <w:r>
        <w:rPr>
          <w:rFonts w:eastAsia="Times New Roman"/>
          <w:sz w:val="22"/>
          <w:szCs w:val="22"/>
          <w:lang w:val="en"/>
        </w:rPr>
        <w:t xml:space="preserve">, </w:t>
      </w:r>
      <w:hyperlink r:id="rId6572" w:anchor="Page_79" w:history="1">
        <w:r>
          <w:rPr>
            <w:rStyle w:val="Hyperlink"/>
            <w:rFonts w:eastAsia="Times New Roman"/>
            <w:sz w:val="22"/>
            <w:szCs w:val="22"/>
            <w:lang w:val="en"/>
          </w:rPr>
          <w:t>79</w:t>
        </w:r>
      </w:hyperlink>
      <w:r>
        <w:rPr>
          <w:rFonts w:eastAsia="Times New Roman"/>
          <w:sz w:val="22"/>
          <w:szCs w:val="22"/>
          <w:lang w:val="en"/>
        </w:rPr>
        <w:t xml:space="preserve">, </w:t>
      </w:r>
      <w:hyperlink r:id="rId6573" w:anchor="Page_87" w:history="1">
        <w:r>
          <w:rPr>
            <w:rStyle w:val="Hyperlink"/>
            <w:rFonts w:eastAsia="Times New Roman"/>
            <w:sz w:val="22"/>
            <w:szCs w:val="22"/>
            <w:lang w:val="en"/>
          </w:rPr>
          <w:t>87</w:t>
        </w:r>
      </w:hyperlink>
      <w:r>
        <w:rPr>
          <w:rFonts w:eastAsia="Times New Roman"/>
          <w:sz w:val="22"/>
          <w:szCs w:val="22"/>
          <w:lang w:val="en"/>
        </w:rPr>
        <w:t xml:space="preserve">, </w:t>
      </w:r>
      <w:hyperlink r:id="rId6574" w:anchor="Page_91" w:history="1">
        <w:r>
          <w:rPr>
            <w:rStyle w:val="Hyperlink"/>
            <w:rFonts w:eastAsia="Times New Roman"/>
            <w:sz w:val="22"/>
            <w:szCs w:val="22"/>
            <w:lang w:val="en"/>
          </w:rPr>
          <w:t>91</w:t>
        </w:r>
      </w:hyperlink>
      <w:r>
        <w:rPr>
          <w:rFonts w:eastAsia="Times New Roman"/>
          <w:sz w:val="22"/>
          <w:szCs w:val="22"/>
          <w:lang w:val="en"/>
        </w:rPr>
        <w:t xml:space="preserve">; iii. </w:t>
      </w:r>
      <w:hyperlink r:id="rId6575" w:anchor="Page_149" w:history="1">
        <w:r>
          <w:rPr>
            <w:rStyle w:val="Hyperlink"/>
            <w:rFonts w:eastAsia="Times New Roman"/>
            <w:sz w:val="22"/>
            <w:szCs w:val="22"/>
            <w:lang w:val="en"/>
          </w:rPr>
          <w:t>149</w:t>
        </w:r>
      </w:hyperlink>
      <w:r>
        <w:rPr>
          <w:rFonts w:eastAsia="Times New Roman"/>
          <w:sz w:val="22"/>
          <w:szCs w:val="22"/>
          <w:lang w:val="en"/>
        </w:rPr>
        <w:t xml:space="preserve">, </w:t>
      </w:r>
      <w:hyperlink r:id="rId6576" w:anchor="Page_233" w:history="1">
        <w:r>
          <w:rPr>
            <w:rStyle w:val="Hyperlink"/>
            <w:rFonts w:eastAsia="Times New Roman"/>
            <w:sz w:val="22"/>
            <w:szCs w:val="22"/>
            <w:lang w:val="en"/>
          </w:rPr>
          <w:t>233</w:t>
        </w:r>
      </w:hyperlink>
      <w:r>
        <w:rPr>
          <w:rFonts w:eastAsia="Times New Roman"/>
          <w:sz w:val="22"/>
          <w:szCs w:val="22"/>
          <w:lang w:val="en"/>
        </w:rPr>
        <w:t>.</w:t>
      </w:r>
    </w:p>
    <w:p w14:paraId="737229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mtn of Syria (</w:t>
      </w:r>
      <w:r>
        <w:rPr>
          <w:rFonts w:eastAsia="Times New Roman"/>
          <w:i/>
          <w:iCs/>
          <w:sz w:val="22"/>
          <w:szCs w:val="22"/>
          <w:lang w:val="en"/>
        </w:rPr>
        <w:t>Ras el Kasaroun</w:t>
      </w:r>
      <w:r>
        <w:rPr>
          <w:rFonts w:eastAsia="Times New Roman"/>
          <w:sz w:val="22"/>
          <w:szCs w:val="22"/>
          <w:lang w:val="en"/>
        </w:rPr>
        <w:t xml:space="preserve">), iii. </w:t>
      </w:r>
      <w:hyperlink r:id="rId6577"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6578"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6579" w:anchor="Page_174" w:history="1">
        <w:r>
          <w:rPr>
            <w:rStyle w:val="Hyperlink"/>
            <w:rFonts w:eastAsia="Times New Roman"/>
            <w:sz w:val="22"/>
            <w:szCs w:val="22"/>
            <w:lang w:val="en"/>
          </w:rPr>
          <w:t>174</w:t>
        </w:r>
      </w:hyperlink>
      <w:r>
        <w:rPr>
          <w:rFonts w:eastAsia="Times New Roman"/>
          <w:sz w:val="22"/>
          <w:szCs w:val="22"/>
          <w:lang w:val="en"/>
        </w:rPr>
        <w:t>-177.</w:t>
      </w:r>
    </w:p>
    <w:p w14:paraId="7DB08CF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Caslona.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Castulōn.</w:t>
      </w:r>
    </w:p>
    <w:p w14:paraId="791CC6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Caspian Sea, i. </w:t>
      </w:r>
      <w:hyperlink r:id="rId6580" w:anchor="Page_54" w:history="1">
        <w:r>
          <w:rPr>
            <w:rStyle w:val="Hyperlink"/>
            <w:rFonts w:eastAsia="Times New Roman"/>
            <w:sz w:val="22"/>
            <w:szCs w:val="22"/>
            <w:lang w:val="en"/>
          </w:rPr>
          <w:t>54</w:t>
        </w:r>
      </w:hyperlink>
      <w:r>
        <w:rPr>
          <w:rFonts w:eastAsia="Times New Roman"/>
          <w:sz w:val="22"/>
          <w:szCs w:val="22"/>
          <w:lang w:val="en"/>
        </w:rPr>
        <w:t xml:space="preserve">, </w:t>
      </w:r>
      <w:hyperlink r:id="rId6581"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6582"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6583"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6584"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6585"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6586"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6587" w:anchor="Page_135" w:history="1">
        <w:r>
          <w:rPr>
            <w:rStyle w:val="Hyperlink"/>
            <w:rFonts w:eastAsia="Times New Roman"/>
            <w:sz w:val="22"/>
            <w:szCs w:val="22"/>
            <w:lang w:val="en"/>
          </w:rPr>
          <w:t>135</w:t>
        </w:r>
      </w:hyperlink>
      <w:r>
        <w:rPr>
          <w:rFonts w:eastAsia="Times New Roman"/>
          <w:sz w:val="22"/>
          <w:szCs w:val="22"/>
          <w:lang w:val="en"/>
        </w:rPr>
        <w:t xml:space="preserve">-138, </w:t>
      </w:r>
      <w:hyperlink r:id="rId6588" w:anchor="Page_183" w:history="1">
        <w:r>
          <w:rPr>
            <w:rStyle w:val="Hyperlink"/>
            <w:rFonts w:eastAsia="Times New Roman"/>
            <w:sz w:val="22"/>
            <w:szCs w:val="22"/>
            <w:lang w:val="en"/>
          </w:rPr>
          <w:t>183</w:t>
        </w:r>
      </w:hyperlink>
      <w:r>
        <w:rPr>
          <w:rFonts w:eastAsia="Times New Roman"/>
          <w:sz w:val="22"/>
          <w:szCs w:val="22"/>
          <w:lang w:val="en"/>
        </w:rPr>
        <w:t xml:space="preserve">, </w:t>
      </w:r>
      <w:hyperlink r:id="rId6589"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6590" w:anchor="Page_451" w:history="1">
        <w:r>
          <w:rPr>
            <w:rStyle w:val="Hyperlink"/>
            <w:rFonts w:eastAsia="Times New Roman"/>
            <w:sz w:val="22"/>
            <w:szCs w:val="22"/>
            <w:lang w:val="en"/>
          </w:rPr>
          <w:t>451</w:t>
        </w:r>
      </w:hyperlink>
      <w:r>
        <w:rPr>
          <w:rFonts w:eastAsia="Times New Roman"/>
          <w:sz w:val="22"/>
          <w:szCs w:val="22"/>
          <w:lang w:val="en"/>
        </w:rPr>
        <w:t xml:space="preserve">, </w:t>
      </w:r>
      <w:hyperlink r:id="rId6591" w:anchor="Page_471" w:history="1">
        <w:r>
          <w:rPr>
            <w:rStyle w:val="Hyperlink"/>
            <w:rFonts w:eastAsia="Times New Roman"/>
            <w:sz w:val="22"/>
            <w:szCs w:val="22"/>
            <w:lang w:val="en"/>
          </w:rPr>
          <w:t>471</w:t>
        </w:r>
      </w:hyperlink>
      <w:r>
        <w:rPr>
          <w:rFonts w:eastAsia="Times New Roman"/>
          <w:sz w:val="22"/>
          <w:szCs w:val="22"/>
          <w:lang w:val="en"/>
        </w:rPr>
        <w:t xml:space="preserve">; ii. </w:t>
      </w:r>
      <w:hyperlink r:id="rId6592" w:anchor="Page_216" w:history="1">
        <w:r>
          <w:rPr>
            <w:rStyle w:val="Hyperlink"/>
            <w:rFonts w:eastAsia="Times New Roman"/>
            <w:sz w:val="22"/>
            <w:szCs w:val="22"/>
            <w:lang w:val="en"/>
          </w:rPr>
          <w:t>216</w:t>
        </w:r>
      </w:hyperlink>
      <w:r>
        <w:rPr>
          <w:rFonts w:eastAsia="Times New Roman"/>
          <w:sz w:val="22"/>
          <w:szCs w:val="22"/>
          <w:lang w:val="en"/>
        </w:rPr>
        <w:t xml:space="preserve">-218, </w:t>
      </w:r>
      <w:hyperlink r:id="rId6593"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6594"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6595" w:anchor="Page_230" w:history="1">
        <w:r>
          <w:rPr>
            <w:rStyle w:val="Hyperlink"/>
            <w:rFonts w:eastAsia="Times New Roman"/>
            <w:sz w:val="22"/>
            <w:szCs w:val="22"/>
            <w:lang w:val="en"/>
          </w:rPr>
          <w:t>230</w:t>
        </w:r>
      </w:hyperlink>
      <w:r>
        <w:rPr>
          <w:rFonts w:eastAsia="Times New Roman"/>
          <w:sz w:val="22"/>
          <w:szCs w:val="22"/>
          <w:lang w:val="en"/>
        </w:rPr>
        <w:t xml:space="preserve">, </w:t>
      </w:r>
      <w:hyperlink r:id="rId6596" w:anchor="Page_232" w:history="1">
        <w:r>
          <w:rPr>
            <w:rStyle w:val="Hyperlink"/>
            <w:rFonts w:eastAsia="Times New Roman"/>
            <w:sz w:val="22"/>
            <w:szCs w:val="22"/>
            <w:lang w:val="en"/>
          </w:rPr>
          <w:t>232</w:t>
        </w:r>
      </w:hyperlink>
      <w:r>
        <w:rPr>
          <w:rFonts w:eastAsia="Times New Roman"/>
          <w:sz w:val="22"/>
          <w:szCs w:val="22"/>
          <w:lang w:val="en"/>
        </w:rPr>
        <w:t xml:space="preserve">, </w:t>
      </w:r>
      <w:hyperlink r:id="rId6597"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6598"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6599" w:anchor="Page_240" w:history="1">
        <w:r>
          <w:rPr>
            <w:rStyle w:val="Hyperlink"/>
            <w:rFonts w:eastAsia="Times New Roman"/>
            <w:sz w:val="22"/>
            <w:szCs w:val="22"/>
            <w:lang w:val="en"/>
          </w:rPr>
          <w:t>240</w:t>
        </w:r>
      </w:hyperlink>
      <w:r>
        <w:rPr>
          <w:rFonts w:eastAsia="Times New Roman"/>
          <w:sz w:val="22"/>
          <w:szCs w:val="22"/>
          <w:lang w:val="en"/>
        </w:rPr>
        <w:t xml:space="preserve">-246, </w:t>
      </w:r>
      <w:hyperlink r:id="rId6600" w:anchor="Page_249" w:history="1">
        <w:r>
          <w:rPr>
            <w:rStyle w:val="Hyperlink"/>
            <w:rFonts w:eastAsia="Times New Roman"/>
            <w:sz w:val="22"/>
            <w:szCs w:val="22"/>
            <w:lang w:val="en"/>
          </w:rPr>
          <w:t>249</w:t>
        </w:r>
      </w:hyperlink>
      <w:r>
        <w:rPr>
          <w:rFonts w:eastAsia="Times New Roman"/>
          <w:sz w:val="22"/>
          <w:szCs w:val="22"/>
          <w:lang w:val="en"/>
        </w:rPr>
        <w:t xml:space="preserve">, </w:t>
      </w:r>
      <w:hyperlink r:id="rId6601" w:anchor="Page_255" w:history="1">
        <w:r>
          <w:rPr>
            <w:rStyle w:val="Hyperlink"/>
            <w:rFonts w:eastAsia="Times New Roman"/>
            <w:sz w:val="22"/>
            <w:szCs w:val="22"/>
            <w:lang w:val="en"/>
          </w:rPr>
          <w:t>255</w:t>
        </w:r>
      </w:hyperlink>
      <w:r>
        <w:rPr>
          <w:rFonts w:eastAsia="Times New Roman"/>
          <w:sz w:val="22"/>
          <w:szCs w:val="22"/>
          <w:lang w:val="en"/>
        </w:rPr>
        <w:t xml:space="preserve">, </w:t>
      </w:r>
      <w:hyperlink r:id="rId6602"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6603"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6604"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6605" w:anchor="Page_270" w:history="1">
        <w:r>
          <w:rPr>
            <w:rStyle w:val="Hyperlink"/>
            <w:rFonts w:eastAsia="Times New Roman"/>
            <w:sz w:val="22"/>
            <w:szCs w:val="22"/>
            <w:lang w:val="en"/>
          </w:rPr>
          <w:t>270</w:t>
        </w:r>
      </w:hyperlink>
      <w:r>
        <w:rPr>
          <w:rFonts w:eastAsia="Times New Roman"/>
          <w:sz w:val="22"/>
          <w:szCs w:val="22"/>
          <w:lang w:val="en"/>
        </w:rPr>
        <w:t xml:space="preserve">, </w:t>
      </w:r>
      <w:hyperlink r:id="rId6606" w:anchor="Page_272" w:history="1">
        <w:r>
          <w:rPr>
            <w:rStyle w:val="Hyperlink"/>
            <w:rFonts w:eastAsia="Times New Roman"/>
            <w:sz w:val="22"/>
            <w:szCs w:val="22"/>
            <w:lang w:val="en"/>
          </w:rPr>
          <w:t>272</w:t>
        </w:r>
      </w:hyperlink>
      <w:r>
        <w:rPr>
          <w:rFonts w:eastAsia="Times New Roman"/>
          <w:sz w:val="22"/>
          <w:szCs w:val="22"/>
          <w:lang w:val="en"/>
        </w:rPr>
        <w:t>.</w:t>
      </w:r>
    </w:p>
    <w:p w14:paraId="600790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Caspian Gates (</w:t>
      </w:r>
      <w:r>
        <w:rPr>
          <w:rFonts w:eastAsia="Times New Roman"/>
          <w:i/>
          <w:iCs/>
          <w:sz w:val="22"/>
          <w:szCs w:val="22"/>
          <w:lang w:val="en"/>
        </w:rPr>
        <w:t>Firouz-Koh</w:t>
      </w:r>
      <w:r>
        <w:rPr>
          <w:rFonts w:eastAsia="Times New Roman"/>
          <w:sz w:val="22"/>
          <w:szCs w:val="22"/>
          <w:lang w:val="en"/>
        </w:rPr>
        <w:t xml:space="preserve">), i. </w:t>
      </w:r>
      <w:hyperlink r:id="rId6607" w:anchor="Page_94" w:history="1">
        <w:r>
          <w:rPr>
            <w:rStyle w:val="Hyperlink"/>
            <w:rFonts w:eastAsia="Times New Roman"/>
            <w:sz w:val="22"/>
            <w:szCs w:val="22"/>
            <w:lang w:val="en"/>
          </w:rPr>
          <w:t>94</w:t>
        </w:r>
      </w:hyperlink>
      <w:r>
        <w:rPr>
          <w:rFonts w:eastAsia="Times New Roman"/>
          <w:sz w:val="22"/>
          <w:szCs w:val="22"/>
          <w:lang w:val="en"/>
        </w:rPr>
        <w:t xml:space="preserve">, </w:t>
      </w:r>
      <w:hyperlink r:id="rId6608" w:anchor="Page_100" w:history="1">
        <w:r>
          <w:rPr>
            <w:rStyle w:val="Hyperlink"/>
            <w:rFonts w:eastAsia="Times New Roman"/>
            <w:sz w:val="22"/>
            <w:szCs w:val="22"/>
            <w:lang w:val="en"/>
          </w:rPr>
          <w:t>100</w:t>
        </w:r>
      </w:hyperlink>
      <w:r>
        <w:rPr>
          <w:rFonts w:eastAsia="Times New Roman"/>
          <w:sz w:val="22"/>
          <w:szCs w:val="22"/>
          <w:lang w:val="en"/>
        </w:rPr>
        <w:t xml:space="preserve">, </w:t>
      </w:r>
      <w:hyperlink r:id="rId6609" w:anchor="Page_121" w:history="1">
        <w:r>
          <w:rPr>
            <w:rStyle w:val="Hyperlink"/>
            <w:rFonts w:eastAsia="Times New Roman"/>
            <w:sz w:val="22"/>
            <w:szCs w:val="22"/>
            <w:lang w:val="en"/>
          </w:rPr>
          <w:t>121</w:t>
        </w:r>
      </w:hyperlink>
      <w:r>
        <w:rPr>
          <w:rFonts w:eastAsia="Times New Roman"/>
          <w:sz w:val="22"/>
          <w:szCs w:val="22"/>
          <w:lang w:val="en"/>
        </w:rPr>
        <w:t xml:space="preserve">, </w:t>
      </w:r>
      <w:hyperlink r:id="rId6610"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6611"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6612" w:anchor="Page_127" w:history="1">
        <w:r>
          <w:rPr>
            <w:rStyle w:val="Hyperlink"/>
            <w:rFonts w:eastAsia="Times New Roman"/>
            <w:sz w:val="22"/>
            <w:szCs w:val="22"/>
            <w:lang w:val="en"/>
          </w:rPr>
          <w:t>127</w:t>
        </w:r>
      </w:hyperlink>
      <w:r>
        <w:rPr>
          <w:rFonts w:eastAsia="Times New Roman"/>
          <w:sz w:val="22"/>
          <w:szCs w:val="22"/>
          <w:lang w:val="en"/>
        </w:rPr>
        <w:t xml:space="preserve">, </w:t>
      </w:r>
      <w:hyperlink r:id="rId6613" w:anchor="Page_130" w:history="1">
        <w:r>
          <w:rPr>
            <w:rStyle w:val="Hyperlink"/>
            <w:rFonts w:eastAsia="Times New Roman"/>
            <w:sz w:val="22"/>
            <w:szCs w:val="22"/>
            <w:lang w:val="en"/>
          </w:rPr>
          <w:t>130</w:t>
        </w:r>
      </w:hyperlink>
      <w:r>
        <w:rPr>
          <w:rFonts w:eastAsia="Times New Roman"/>
          <w:sz w:val="22"/>
          <w:szCs w:val="22"/>
          <w:lang w:val="en"/>
        </w:rPr>
        <w:t xml:space="preserve">-132, </w:t>
      </w:r>
      <w:hyperlink r:id="rId6614" w:anchor="Page_136" w:history="1">
        <w:r>
          <w:rPr>
            <w:rStyle w:val="Hyperlink"/>
            <w:rFonts w:eastAsia="Times New Roman"/>
            <w:sz w:val="22"/>
            <w:szCs w:val="22"/>
            <w:lang w:val="en"/>
          </w:rPr>
          <w:t>136</w:t>
        </w:r>
      </w:hyperlink>
      <w:r>
        <w:rPr>
          <w:rFonts w:eastAsia="Times New Roman"/>
          <w:sz w:val="22"/>
          <w:szCs w:val="22"/>
          <w:lang w:val="en"/>
        </w:rPr>
        <w:t xml:space="preserve">-139, </w:t>
      </w:r>
      <w:hyperlink r:id="rId6615" w:anchor="Page_202" w:history="1">
        <w:r>
          <w:rPr>
            <w:rStyle w:val="Hyperlink"/>
            <w:rFonts w:eastAsia="Times New Roman"/>
            <w:sz w:val="22"/>
            <w:szCs w:val="22"/>
            <w:lang w:val="en"/>
          </w:rPr>
          <w:t>202</w:t>
        </w:r>
      </w:hyperlink>
      <w:r>
        <w:rPr>
          <w:rFonts w:eastAsia="Times New Roman"/>
          <w:sz w:val="22"/>
          <w:szCs w:val="22"/>
          <w:lang w:val="en"/>
        </w:rPr>
        <w:t xml:space="preserve">; ii. </w:t>
      </w:r>
      <w:hyperlink r:id="rId6616" w:anchor="Page_218" w:history="1">
        <w:r>
          <w:rPr>
            <w:rStyle w:val="Hyperlink"/>
            <w:rFonts w:eastAsia="Times New Roman"/>
            <w:sz w:val="22"/>
            <w:szCs w:val="22"/>
            <w:lang w:val="en"/>
          </w:rPr>
          <w:t>218</w:t>
        </w:r>
      </w:hyperlink>
      <w:r>
        <w:rPr>
          <w:rFonts w:eastAsia="Times New Roman"/>
          <w:sz w:val="22"/>
          <w:szCs w:val="22"/>
          <w:lang w:val="en"/>
        </w:rPr>
        <w:t xml:space="preserve">, </w:t>
      </w:r>
      <w:hyperlink r:id="rId6617" w:anchor="Page_237" w:history="1">
        <w:r>
          <w:rPr>
            <w:rStyle w:val="Hyperlink"/>
            <w:rFonts w:eastAsia="Times New Roman"/>
            <w:sz w:val="22"/>
            <w:szCs w:val="22"/>
            <w:lang w:val="en"/>
          </w:rPr>
          <w:t>237</w:t>
        </w:r>
      </w:hyperlink>
      <w:r>
        <w:rPr>
          <w:rFonts w:eastAsia="Times New Roman"/>
          <w:sz w:val="22"/>
          <w:szCs w:val="22"/>
          <w:lang w:val="en"/>
        </w:rPr>
        <w:t xml:space="preserve">, </w:t>
      </w:r>
      <w:hyperlink r:id="rId6618" w:anchor="Page_242" w:history="1">
        <w:r>
          <w:rPr>
            <w:rStyle w:val="Hyperlink"/>
            <w:rFonts w:eastAsia="Times New Roman"/>
            <w:sz w:val="22"/>
            <w:szCs w:val="22"/>
            <w:lang w:val="en"/>
          </w:rPr>
          <w:t>242</w:t>
        </w:r>
      </w:hyperlink>
      <w:r>
        <w:rPr>
          <w:rFonts w:eastAsia="Times New Roman"/>
          <w:sz w:val="22"/>
          <w:szCs w:val="22"/>
          <w:lang w:val="en"/>
        </w:rPr>
        <w:t xml:space="preserve">, </w:t>
      </w:r>
      <w:hyperlink r:id="rId6619" w:anchor="Page_249" w:history="1">
        <w:r>
          <w:rPr>
            <w:rStyle w:val="Hyperlink"/>
            <w:rFonts w:eastAsia="Times New Roman"/>
            <w:sz w:val="22"/>
            <w:szCs w:val="22"/>
            <w:lang w:val="en"/>
          </w:rPr>
          <w:t>249</w:t>
        </w:r>
      </w:hyperlink>
      <w:r>
        <w:rPr>
          <w:rFonts w:eastAsia="Times New Roman"/>
          <w:sz w:val="22"/>
          <w:szCs w:val="22"/>
          <w:lang w:val="en"/>
        </w:rPr>
        <w:t xml:space="preserve">, </w:t>
      </w:r>
      <w:hyperlink r:id="rId6620" w:anchor="Page_250" w:history="1">
        <w:r>
          <w:rPr>
            <w:rStyle w:val="Hyperlink"/>
            <w:rFonts w:eastAsia="Times New Roman"/>
            <w:sz w:val="22"/>
            <w:szCs w:val="22"/>
            <w:lang w:val="en"/>
          </w:rPr>
          <w:t>250</w:t>
        </w:r>
      </w:hyperlink>
      <w:r>
        <w:rPr>
          <w:rFonts w:eastAsia="Times New Roman"/>
          <w:sz w:val="22"/>
          <w:szCs w:val="22"/>
          <w:lang w:val="en"/>
        </w:rPr>
        <w:t xml:space="preserve">, </w:t>
      </w:r>
      <w:hyperlink r:id="rId6621" w:anchor="Page_259" w:history="1">
        <w:r>
          <w:rPr>
            <w:rStyle w:val="Hyperlink"/>
            <w:rFonts w:eastAsia="Times New Roman"/>
            <w:sz w:val="22"/>
            <w:szCs w:val="22"/>
            <w:lang w:val="en"/>
          </w:rPr>
          <w:t>259</w:t>
        </w:r>
      </w:hyperlink>
      <w:r>
        <w:rPr>
          <w:rFonts w:eastAsia="Times New Roman"/>
          <w:sz w:val="22"/>
          <w:szCs w:val="22"/>
          <w:lang w:val="en"/>
        </w:rPr>
        <w:t xml:space="preserve">-265; iii. </w:t>
      </w:r>
      <w:hyperlink r:id="rId6622"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6623"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6624"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6625"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6626" w:anchor="Page_153" w:history="1">
        <w:r>
          <w:rPr>
            <w:rStyle w:val="Hyperlink"/>
            <w:rFonts w:eastAsia="Times New Roman"/>
            <w:sz w:val="22"/>
            <w:szCs w:val="22"/>
            <w:lang w:val="en"/>
          </w:rPr>
          <w:t>153</w:t>
        </w:r>
      </w:hyperlink>
      <w:r>
        <w:rPr>
          <w:rFonts w:eastAsia="Times New Roman"/>
          <w:sz w:val="22"/>
          <w:szCs w:val="22"/>
          <w:lang w:val="en"/>
        </w:rPr>
        <w:t>.</w:t>
      </w:r>
    </w:p>
    <w:p w14:paraId="1D498A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tribes, ii. </w:t>
      </w:r>
      <w:hyperlink r:id="rId6627" w:anchor="Page_234" w:history="1">
        <w:r>
          <w:rPr>
            <w:rStyle w:val="Hyperlink"/>
            <w:rFonts w:eastAsia="Times New Roman"/>
            <w:sz w:val="22"/>
            <w:szCs w:val="22"/>
            <w:lang w:val="en"/>
          </w:rPr>
          <w:t>234</w:t>
        </w:r>
      </w:hyperlink>
      <w:r>
        <w:rPr>
          <w:rFonts w:eastAsia="Times New Roman"/>
          <w:sz w:val="22"/>
          <w:szCs w:val="22"/>
          <w:lang w:val="en"/>
        </w:rPr>
        <w:t>.</w:t>
      </w:r>
    </w:p>
    <w:p w14:paraId="2965F9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Caspiana, distr. of Albania, ii. </w:t>
      </w:r>
      <w:hyperlink r:id="rId6628" w:anchor="Page_234" w:history="1">
        <w:r>
          <w:rPr>
            <w:rStyle w:val="Hyperlink"/>
            <w:rFonts w:eastAsia="Times New Roman"/>
            <w:sz w:val="22"/>
            <w:szCs w:val="22"/>
            <w:lang w:val="en"/>
          </w:rPr>
          <w:t>234</w:t>
        </w:r>
      </w:hyperlink>
      <w:r>
        <w:rPr>
          <w:rFonts w:eastAsia="Times New Roman"/>
          <w:sz w:val="22"/>
          <w:szCs w:val="22"/>
          <w:lang w:val="en"/>
        </w:rPr>
        <w:t xml:space="preserve">, </w:t>
      </w:r>
      <w:hyperlink r:id="rId6629" w:anchor="Page_269" w:history="1">
        <w:r>
          <w:rPr>
            <w:rStyle w:val="Hyperlink"/>
            <w:rFonts w:eastAsia="Times New Roman"/>
            <w:sz w:val="22"/>
            <w:szCs w:val="22"/>
            <w:lang w:val="en"/>
          </w:rPr>
          <w:t>269</w:t>
        </w:r>
      </w:hyperlink>
      <w:r>
        <w:rPr>
          <w:rFonts w:eastAsia="Times New Roman"/>
          <w:sz w:val="22"/>
          <w:szCs w:val="22"/>
          <w:lang w:val="en"/>
        </w:rPr>
        <w:t>.</w:t>
      </w:r>
    </w:p>
    <w:p w14:paraId="481A06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Caspii, ii. </w:t>
      </w:r>
      <w:hyperlink r:id="rId6630"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6631" w:anchor="Page_248" w:history="1">
        <w:r>
          <w:rPr>
            <w:rStyle w:val="Hyperlink"/>
            <w:rFonts w:eastAsia="Times New Roman"/>
            <w:sz w:val="22"/>
            <w:szCs w:val="22"/>
            <w:lang w:val="en"/>
          </w:rPr>
          <w:t>248</w:t>
        </w:r>
      </w:hyperlink>
      <w:r>
        <w:rPr>
          <w:rFonts w:eastAsia="Times New Roman"/>
          <w:sz w:val="22"/>
          <w:szCs w:val="22"/>
          <w:lang w:val="en"/>
        </w:rPr>
        <w:t xml:space="preserve">, </w:t>
      </w:r>
      <w:hyperlink r:id="rId6632" w:anchor="Page_253" w:history="1">
        <w:r>
          <w:rPr>
            <w:rStyle w:val="Hyperlink"/>
            <w:rFonts w:eastAsia="Times New Roman"/>
            <w:sz w:val="22"/>
            <w:szCs w:val="22"/>
            <w:lang w:val="en"/>
          </w:rPr>
          <w:t>253</w:t>
        </w:r>
      </w:hyperlink>
      <w:r>
        <w:rPr>
          <w:rFonts w:eastAsia="Times New Roman"/>
          <w:sz w:val="22"/>
          <w:szCs w:val="22"/>
          <w:lang w:val="en"/>
        </w:rPr>
        <w:t xml:space="preserve">, </w:t>
      </w:r>
      <w:hyperlink r:id="rId6633" w:anchor="Page_258" w:history="1">
        <w:r>
          <w:rPr>
            <w:rStyle w:val="Hyperlink"/>
            <w:rFonts w:eastAsia="Times New Roman"/>
            <w:sz w:val="22"/>
            <w:szCs w:val="22"/>
            <w:lang w:val="en"/>
          </w:rPr>
          <w:t>258</w:t>
        </w:r>
      </w:hyperlink>
      <w:r>
        <w:rPr>
          <w:rFonts w:eastAsia="Times New Roman"/>
          <w:sz w:val="22"/>
          <w:szCs w:val="22"/>
          <w:lang w:val="en"/>
        </w:rPr>
        <w:t>.</w:t>
      </w:r>
    </w:p>
    <w:p w14:paraId="297EA6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Caspius, mtn of the Caucasus, i. </w:t>
      </w:r>
      <w:hyperlink r:id="rId6634" w:anchor="Page_137" w:history="1">
        <w:r>
          <w:rPr>
            <w:rStyle w:val="Hyperlink"/>
            <w:rFonts w:eastAsia="Times New Roman"/>
            <w:sz w:val="22"/>
            <w:szCs w:val="22"/>
            <w:lang w:val="en"/>
          </w:rPr>
          <w:t>137</w:t>
        </w:r>
      </w:hyperlink>
      <w:r>
        <w:rPr>
          <w:rFonts w:eastAsia="Times New Roman"/>
          <w:sz w:val="22"/>
          <w:szCs w:val="22"/>
          <w:lang w:val="en"/>
        </w:rPr>
        <w:t xml:space="preserve">-139; ii. </w:t>
      </w:r>
      <w:hyperlink r:id="rId6635" w:anchor="Page_226" w:history="1">
        <w:r>
          <w:rPr>
            <w:rStyle w:val="Hyperlink"/>
            <w:rFonts w:eastAsia="Times New Roman"/>
            <w:sz w:val="22"/>
            <w:szCs w:val="22"/>
            <w:lang w:val="en"/>
          </w:rPr>
          <w:t>226</w:t>
        </w:r>
      </w:hyperlink>
      <w:r>
        <w:rPr>
          <w:rFonts w:eastAsia="Times New Roman"/>
          <w:sz w:val="22"/>
          <w:szCs w:val="22"/>
          <w:lang w:val="en"/>
        </w:rPr>
        <w:t>.</w:t>
      </w:r>
    </w:p>
    <w:p w14:paraId="7AB67D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Cassander, king of Macedonia, i. </w:t>
      </w:r>
      <w:hyperlink r:id="rId6636" w:anchor="Page_509" w:history="1">
        <w:r>
          <w:rPr>
            <w:rStyle w:val="Hyperlink"/>
            <w:rFonts w:eastAsia="Times New Roman"/>
            <w:sz w:val="22"/>
            <w:szCs w:val="22"/>
            <w:lang w:val="en"/>
          </w:rPr>
          <w:t>509</w:t>
        </w:r>
      </w:hyperlink>
      <w:r>
        <w:rPr>
          <w:rFonts w:eastAsia="Times New Roman"/>
          <w:sz w:val="22"/>
          <w:szCs w:val="22"/>
          <w:lang w:val="en"/>
        </w:rPr>
        <w:t xml:space="preserve">-511; ii. </w:t>
      </w:r>
      <w:hyperlink r:id="rId6637" w:anchor="Page_88" w:history="1">
        <w:r>
          <w:rPr>
            <w:rStyle w:val="Hyperlink"/>
            <w:rFonts w:eastAsia="Times New Roman"/>
            <w:sz w:val="22"/>
            <w:szCs w:val="22"/>
            <w:lang w:val="en"/>
          </w:rPr>
          <w:t>88</w:t>
        </w:r>
      </w:hyperlink>
      <w:r>
        <w:rPr>
          <w:rFonts w:eastAsia="Times New Roman"/>
          <w:sz w:val="22"/>
          <w:szCs w:val="22"/>
          <w:lang w:val="en"/>
        </w:rPr>
        <w:t xml:space="preserve">, </w:t>
      </w:r>
      <w:hyperlink r:id="rId6638" w:anchor="Page_89" w:history="1">
        <w:r>
          <w:rPr>
            <w:rStyle w:val="Hyperlink"/>
            <w:rFonts w:eastAsia="Times New Roman"/>
            <w:sz w:val="22"/>
            <w:szCs w:val="22"/>
            <w:lang w:val="en"/>
          </w:rPr>
          <w:t>89</w:t>
        </w:r>
      </w:hyperlink>
      <w:r>
        <w:rPr>
          <w:rFonts w:eastAsia="Times New Roman"/>
          <w:sz w:val="22"/>
          <w:szCs w:val="22"/>
          <w:lang w:val="en"/>
        </w:rPr>
        <w:t>.</w:t>
      </w:r>
    </w:p>
    <w:p w14:paraId="45F0B3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Cassandra, i. </w:t>
      </w:r>
      <w:hyperlink r:id="rId6639" w:anchor="Page_398" w:history="1">
        <w:r>
          <w:rPr>
            <w:rStyle w:val="Hyperlink"/>
            <w:rFonts w:eastAsia="Times New Roman"/>
            <w:sz w:val="22"/>
            <w:szCs w:val="22"/>
            <w:lang w:val="en"/>
          </w:rPr>
          <w:t>398</w:t>
        </w:r>
      </w:hyperlink>
      <w:r>
        <w:rPr>
          <w:rFonts w:eastAsia="Times New Roman"/>
          <w:sz w:val="22"/>
          <w:szCs w:val="22"/>
          <w:lang w:val="en"/>
        </w:rPr>
        <w:t xml:space="preserve">, </w:t>
      </w:r>
      <w:hyperlink r:id="rId6640" w:anchor="Page_511" w:history="1">
        <w:r>
          <w:rPr>
            <w:rStyle w:val="Hyperlink"/>
            <w:rFonts w:eastAsia="Times New Roman"/>
            <w:sz w:val="22"/>
            <w:szCs w:val="22"/>
            <w:lang w:val="en"/>
          </w:rPr>
          <w:t>511</w:t>
        </w:r>
      </w:hyperlink>
      <w:r>
        <w:rPr>
          <w:rFonts w:eastAsia="Times New Roman"/>
          <w:sz w:val="22"/>
          <w:szCs w:val="22"/>
          <w:lang w:val="en"/>
        </w:rPr>
        <w:t xml:space="preserve">; ii. </w:t>
      </w:r>
      <w:hyperlink r:id="rId6641" w:anchor="Page_367" w:history="1">
        <w:r>
          <w:rPr>
            <w:rStyle w:val="Hyperlink"/>
            <w:rFonts w:eastAsia="Times New Roman"/>
            <w:sz w:val="22"/>
            <w:szCs w:val="22"/>
            <w:lang w:val="en"/>
          </w:rPr>
          <w:t>367</w:t>
        </w:r>
      </w:hyperlink>
      <w:r>
        <w:rPr>
          <w:rFonts w:eastAsia="Times New Roman"/>
          <w:sz w:val="22"/>
          <w:szCs w:val="22"/>
          <w:lang w:val="en"/>
        </w:rPr>
        <w:t>.</w:t>
      </w:r>
    </w:p>
    <w:p w14:paraId="3E2CDE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Cassandria, i. </w:t>
      </w:r>
      <w:hyperlink r:id="rId6642" w:anchor="Page_511" w:history="1">
        <w:r>
          <w:rPr>
            <w:rStyle w:val="Hyperlink"/>
            <w:rFonts w:eastAsia="Times New Roman"/>
            <w:sz w:val="22"/>
            <w:szCs w:val="22"/>
            <w:lang w:val="en"/>
          </w:rPr>
          <w:t>511</w:t>
        </w:r>
      </w:hyperlink>
      <w:r>
        <w:rPr>
          <w:rFonts w:eastAsia="Times New Roman"/>
          <w:sz w:val="22"/>
          <w:szCs w:val="22"/>
          <w:lang w:val="en"/>
        </w:rPr>
        <w:t>.</w:t>
      </w:r>
    </w:p>
    <w:p w14:paraId="5A5A60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Cassiŏpē, port of Epirus (</w:t>
      </w:r>
      <w:r>
        <w:rPr>
          <w:rFonts w:eastAsia="Times New Roman"/>
          <w:i/>
          <w:iCs/>
          <w:sz w:val="22"/>
          <w:szCs w:val="22"/>
          <w:lang w:val="en"/>
        </w:rPr>
        <w:t>Cassiopo</w:t>
      </w:r>
      <w:r>
        <w:rPr>
          <w:rFonts w:eastAsia="Times New Roman"/>
          <w:sz w:val="22"/>
          <w:szCs w:val="22"/>
          <w:lang w:val="en"/>
        </w:rPr>
        <w:t xml:space="preserve">), i. </w:t>
      </w:r>
      <w:hyperlink r:id="rId6643" w:anchor="Page_497" w:history="1">
        <w:r>
          <w:rPr>
            <w:rStyle w:val="Hyperlink"/>
            <w:rFonts w:eastAsia="Times New Roman"/>
            <w:sz w:val="22"/>
            <w:szCs w:val="22"/>
            <w:lang w:val="en"/>
          </w:rPr>
          <w:t>497</w:t>
        </w:r>
      </w:hyperlink>
      <w:r>
        <w:rPr>
          <w:rFonts w:eastAsia="Times New Roman"/>
          <w:sz w:val="22"/>
          <w:szCs w:val="22"/>
          <w:lang w:val="en"/>
        </w:rPr>
        <w:t>.</w:t>
      </w:r>
    </w:p>
    <w:p w14:paraId="582D93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Cassiopeia, constellation, i. </w:t>
      </w:r>
      <w:hyperlink r:id="rId6644" w:anchor="Page_202" w:history="1">
        <w:r>
          <w:rPr>
            <w:rStyle w:val="Hyperlink"/>
            <w:rFonts w:eastAsia="Times New Roman"/>
            <w:sz w:val="22"/>
            <w:szCs w:val="22"/>
            <w:lang w:val="en"/>
          </w:rPr>
          <w:t>202</w:t>
        </w:r>
      </w:hyperlink>
      <w:r>
        <w:rPr>
          <w:rFonts w:eastAsia="Times New Roman"/>
          <w:sz w:val="22"/>
          <w:szCs w:val="22"/>
          <w:lang w:val="en"/>
        </w:rPr>
        <w:t>.</w:t>
      </w:r>
    </w:p>
    <w:p w14:paraId="67708B6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Cassiterides (</w:t>
      </w:r>
      <w:r>
        <w:rPr>
          <w:rFonts w:eastAsia="Times New Roman"/>
          <w:i/>
          <w:iCs/>
          <w:sz w:val="22"/>
          <w:szCs w:val="22"/>
          <w:lang w:val="en"/>
        </w:rPr>
        <w:t>Scilly Islands</w:t>
      </w:r>
      <w:r>
        <w:rPr>
          <w:rFonts w:eastAsia="Times New Roman"/>
          <w:sz w:val="22"/>
          <w:szCs w:val="22"/>
          <w:lang w:val="en"/>
        </w:rPr>
        <w:t xml:space="preserve">), i. </w:t>
      </w:r>
      <w:hyperlink r:id="rId6645" w:anchor="Page_181" w:history="1">
        <w:r>
          <w:rPr>
            <w:rStyle w:val="Hyperlink"/>
            <w:rFonts w:eastAsia="Times New Roman"/>
            <w:sz w:val="22"/>
            <w:szCs w:val="22"/>
            <w:lang w:val="en"/>
          </w:rPr>
          <w:t>181</w:t>
        </w:r>
      </w:hyperlink>
      <w:r>
        <w:rPr>
          <w:rFonts w:eastAsia="Times New Roman"/>
          <w:sz w:val="22"/>
          <w:szCs w:val="22"/>
          <w:lang w:val="en"/>
        </w:rPr>
        <w:t xml:space="preserve">, </w:t>
      </w:r>
      <w:hyperlink r:id="rId6646"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6647" w:anchor="Page_221" w:history="1">
        <w:r>
          <w:rPr>
            <w:rStyle w:val="Hyperlink"/>
            <w:rFonts w:eastAsia="Times New Roman"/>
            <w:sz w:val="22"/>
            <w:szCs w:val="22"/>
            <w:lang w:val="en"/>
          </w:rPr>
          <w:t>221</w:t>
        </w:r>
      </w:hyperlink>
      <w:r>
        <w:rPr>
          <w:rFonts w:eastAsia="Times New Roman"/>
          <w:sz w:val="22"/>
          <w:szCs w:val="22"/>
          <w:lang w:val="en"/>
        </w:rPr>
        <w:t xml:space="preserve">, </w:t>
      </w:r>
      <w:hyperlink r:id="rId6648" w:anchor="Page_262" w:history="1">
        <w:r>
          <w:rPr>
            <w:rStyle w:val="Hyperlink"/>
            <w:rFonts w:eastAsia="Times New Roman"/>
            <w:sz w:val="22"/>
            <w:szCs w:val="22"/>
            <w:lang w:val="en"/>
          </w:rPr>
          <w:t>262</w:t>
        </w:r>
      </w:hyperlink>
      <w:r>
        <w:rPr>
          <w:rFonts w:eastAsia="Times New Roman"/>
          <w:sz w:val="22"/>
          <w:szCs w:val="22"/>
          <w:lang w:val="en"/>
        </w:rPr>
        <w:t>.</w:t>
      </w:r>
    </w:p>
    <w:p w14:paraId="63A0FB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Cassius, i. </w:t>
      </w:r>
      <w:hyperlink r:id="rId6649" w:anchor="Page_515" w:history="1">
        <w:r>
          <w:rPr>
            <w:rStyle w:val="Hyperlink"/>
            <w:rFonts w:eastAsia="Times New Roman"/>
            <w:sz w:val="22"/>
            <w:szCs w:val="22"/>
            <w:lang w:val="en"/>
          </w:rPr>
          <w:t>515</w:t>
        </w:r>
      </w:hyperlink>
      <w:r>
        <w:rPr>
          <w:rFonts w:eastAsia="Times New Roman"/>
          <w:sz w:val="22"/>
          <w:szCs w:val="22"/>
          <w:lang w:val="en"/>
        </w:rPr>
        <w:t xml:space="preserve">; iii. </w:t>
      </w:r>
      <w:hyperlink r:id="rId6650" w:anchor="Page_164" w:history="1">
        <w:r>
          <w:rPr>
            <w:rStyle w:val="Hyperlink"/>
            <w:rFonts w:eastAsia="Times New Roman"/>
            <w:sz w:val="22"/>
            <w:szCs w:val="22"/>
            <w:lang w:val="en"/>
          </w:rPr>
          <w:t>164</w:t>
        </w:r>
      </w:hyperlink>
      <w:r>
        <w:rPr>
          <w:rFonts w:eastAsia="Times New Roman"/>
          <w:sz w:val="22"/>
          <w:szCs w:val="22"/>
          <w:lang w:val="en"/>
        </w:rPr>
        <w:t>.</w:t>
      </w:r>
    </w:p>
    <w:p w14:paraId="31DD85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Cassōpæi, people of Epirus, i. </w:t>
      </w:r>
      <w:hyperlink r:id="rId6651" w:anchor="Page_493" w:history="1">
        <w:r>
          <w:rPr>
            <w:rStyle w:val="Hyperlink"/>
            <w:rFonts w:eastAsia="Times New Roman"/>
            <w:sz w:val="22"/>
            <w:szCs w:val="22"/>
            <w:lang w:val="en"/>
          </w:rPr>
          <w:t>493</w:t>
        </w:r>
      </w:hyperlink>
      <w:r>
        <w:rPr>
          <w:rFonts w:eastAsia="Times New Roman"/>
          <w:sz w:val="22"/>
          <w:szCs w:val="22"/>
          <w:lang w:val="en"/>
        </w:rPr>
        <w:t xml:space="preserve">, </w:t>
      </w:r>
      <w:hyperlink r:id="rId6652" w:anchor="Page_496" w:history="1">
        <w:r>
          <w:rPr>
            <w:rStyle w:val="Hyperlink"/>
            <w:rFonts w:eastAsia="Times New Roman"/>
            <w:sz w:val="22"/>
            <w:szCs w:val="22"/>
            <w:lang w:val="en"/>
          </w:rPr>
          <w:t>496</w:t>
        </w:r>
      </w:hyperlink>
      <w:r>
        <w:rPr>
          <w:rFonts w:eastAsia="Times New Roman"/>
          <w:sz w:val="22"/>
          <w:szCs w:val="22"/>
          <w:lang w:val="en"/>
        </w:rPr>
        <w:t>-498.</w:t>
      </w:r>
    </w:p>
    <w:p w14:paraId="1A4B6F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Castabala, t. of Cilicia, ii. </w:t>
      </w:r>
      <w:hyperlink r:id="rId6653"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6654" w:anchor="Page_281" w:history="1">
        <w:r>
          <w:rPr>
            <w:rStyle w:val="Hyperlink"/>
            <w:rFonts w:eastAsia="Times New Roman"/>
            <w:sz w:val="22"/>
            <w:szCs w:val="22"/>
            <w:lang w:val="en"/>
          </w:rPr>
          <w:t>281</w:t>
        </w:r>
      </w:hyperlink>
      <w:r>
        <w:rPr>
          <w:rFonts w:eastAsia="Times New Roman"/>
          <w:sz w:val="22"/>
          <w:szCs w:val="22"/>
          <w:lang w:val="en"/>
        </w:rPr>
        <w:t>.</w:t>
      </w:r>
    </w:p>
    <w:p w14:paraId="5B10FF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Castalian fountain, ii. </w:t>
      </w:r>
      <w:hyperlink r:id="rId6655" w:anchor="Page_116" w:history="1">
        <w:r>
          <w:rPr>
            <w:rStyle w:val="Hyperlink"/>
            <w:rFonts w:eastAsia="Times New Roman"/>
            <w:sz w:val="22"/>
            <w:szCs w:val="22"/>
            <w:lang w:val="en"/>
          </w:rPr>
          <w:t>116</w:t>
        </w:r>
      </w:hyperlink>
      <w:r>
        <w:rPr>
          <w:rFonts w:eastAsia="Times New Roman"/>
          <w:sz w:val="22"/>
          <w:szCs w:val="22"/>
          <w:lang w:val="en"/>
        </w:rPr>
        <w:t>.</w:t>
      </w:r>
    </w:p>
    <w:p w14:paraId="3629CAF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Castel Franco.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Phœnix.</w:t>
      </w:r>
    </w:p>
    <w:p w14:paraId="7C5C961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Castel Rosso.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Carystus.</w:t>
      </w:r>
    </w:p>
    <w:p w14:paraId="06F7A0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Castellum, port of Firmum Picenum (</w:t>
      </w:r>
      <w:r>
        <w:rPr>
          <w:rFonts w:eastAsia="Times New Roman"/>
          <w:i/>
          <w:iCs/>
          <w:sz w:val="22"/>
          <w:szCs w:val="22"/>
          <w:lang w:val="en"/>
        </w:rPr>
        <w:t>Porto di Fermo</w:t>
      </w:r>
      <w:r>
        <w:rPr>
          <w:rFonts w:eastAsia="Times New Roman"/>
          <w:sz w:val="22"/>
          <w:szCs w:val="22"/>
          <w:lang w:val="en"/>
        </w:rPr>
        <w:t xml:space="preserve">), i. </w:t>
      </w:r>
      <w:hyperlink r:id="rId6656" w:anchor="Page_357" w:history="1">
        <w:r>
          <w:rPr>
            <w:rStyle w:val="Hyperlink"/>
            <w:rFonts w:eastAsia="Times New Roman"/>
            <w:sz w:val="22"/>
            <w:szCs w:val="22"/>
            <w:lang w:val="en"/>
          </w:rPr>
          <w:t>357</w:t>
        </w:r>
      </w:hyperlink>
      <w:r>
        <w:rPr>
          <w:rFonts w:eastAsia="Times New Roman"/>
          <w:sz w:val="22"/>
          <w:szCs w:val="22"/>
          <w:lang w:val="en"/>
        </w:rPr>
        <w:t>.</w:t>
      </w:r>
    </w:p>
    <w:p w14:paraId="64CF004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Castezzio.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Clastidium.</w:t>
      </w:r>
    </w:p>
    <w:p w14:paraId="744B43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Casthanæa, t. of Magnesia, ii. </w:t>
      </w:r>
      <w:hyperlink r:id="rId6657" w:anchor="Page_148" w:history="1">
        <w:r>
          <w:rPr>
            <w:rStyle w:val="Hyperlink"/>
            <w:rFonts w:eastAsia="Times New Roman"/>
            <w:sz w:val="22"/>
            <w:szCs w:val="22"/>
            <w:lang w:val="en"/>
          </w:rPr>
          <w:t>148</w:t>
        </w:r>
      </w:hyperlink>
      <w:r>
        <w:rPr>
          <w:rFonts w:eastAsia="Times New Roman"/>
          <w:sz w:val="22"/>
          <w:szCs w:val="22"/>
          <w:lang w:val="en"/>
        </w:rPr>
        <w:t>.</w:t>
      </w:r>
    </w:p>
    <w:p w14:paraId="066A0B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Castor, father of Deiotarus, ii. </w:t>
      </w:r>
      <w:hyperlink r:id="rId6658" w:anchor="Page_314" w:history="1">
        <w:r>
          <w:rPr>
            <w:rStyle w:val="Hyperlink"/>
            <w:rFonts w:eastAsia="Times New Roman"/>
            <w:sz w:val="22"/>
            <w:szCs w:val="22"/>
            <w:lang w:val="en"/>
          </w:rPr>
          <w:t>314</w:t>
        </w:r>
      </w:hyperlink>
      <w:r>
        <w:rPr>
          <w:rFonts w:eastAsia="Times New Roman"/>
          <w:sz w:val="22"/>
          <w:szCs w:val="22"/>
          <w:lang w:val="en"/>
        </w:rPr>
        <w:t>.</w:t>
      </w:r>
    </w:p>
    <w:p w14:paraId="2D5A34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Saocondarus, ii. </w:t>
      </w:r>
      <w:hyperlink r:id="rId6659" w:anchor="Page_321" w:history="1">
        <w:r>
          <w:rPr>
            <w:rStyle w:val="Hyperlink"/>
            <w:rFonts w:eastAsia="Times New Roman"/>
            <w:sz w:val="22"/>
            <w:szCs w:val="22"/>
            <w:lang w:val="en"/>
          </w:rPr>
          <w:t>321</w:t>
        </w:r>
      </w:hyperlink>
      <w:r>
        <w:rPr>
          <w:rFonts w:eastAsia="Times New Roman"/>
          <w:sz w:val="22"/>
          <w:szCs w:val="22"/>
          <w:lang w:val="en"/>
        </w:rPr>
        <w:t>.</w:t>
      </w:r>
    </w:p>
    <w:p w14:paraId="789887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Castor and Pollux. </w:t>
      </w:r>
      <w:r>
        <w:rPr>
          <w:rFonts w:eastAsia="Times New Roman"/>
          <w:i/>
          <w:iCs/>
          <w:sz w:val="22"/>
          <w:szCs w:val="22"/>
          <w:lang w:val="en"/>
        </w:rPr>
        <w:t>See</w:t>
      </w:r>
      <w:r>
        <w:rPr>
          <w:rFonts w:eastAsia="Times New Roman"/>
          <w:sz w:val="22"/>
          <w:szCs w:val="22"/>
          <w:lang w:val="en"/>
        </w:rPr>
        <w:t xml:space="preserve"> Dioscuri.</w:t>
      </w:r>
    </w:p>
    <w:p w14:paraId="0E854D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Castrum, Castrum Novum, t. of Picenum (</w:t>
      </w:r>
      <w:r>
        <w:rPr>
          <w:rFonts w:eastAsia="Times New Roman"/>
          <w:i/>
          <w:iCs/>
          <w:sz w:val="22"/>
          <w:szCs w:val="22"/>
          <w:lang w:val="en"/>
        </w:rPr>
        <w:t>Giulia Nova</w:t>
      </w:r>
      <w:r>
        <w:rPr>
          <w:rFonts w:eastAsia="Times New Roman"/>
          <w:sz w:val="22"/>
          <w:szCs w:val="22"/>
          <w:lang w:val="en"/>
        </w:rPr>
        <w:t xml:space="preserve">), i. </w:t>
      </w:r>
      <w:hyperlink r:id="rId6660"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6661" w:anchor="Page_358" w:history="1">
        <w:r>
          <w:rPr>
            <w:rStyle w:val="Hyperlink"/>
            <w:rFonts w:eastAsia="Times New Roman"/>
            <w:sz w:val="22"/>
            <w:szCs w:val="22"/>
            <w:lang w:val="en"/>
          </w:rPr>
          <w:t>358</w:t>
        </w:r>
      </w:hyperlink>
      <w:r>
        <w:rPr>
          <w:rFonts w:eastAsia="Times New Roman"/>
          <w:sz w:val="22"/>
          <w:szCs w:val="22"/>
          <w:lang w:val="en"/>
        </w:rPr>
        <w:t>.</w:t>
      </w:r>
    </w:p>
    <w:p w14:paraId="2AF5C8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Castulōn, Castlōn (</w:t>
      </w:r>
      <w:r>
        <w:rPr>
          <w:rFonts w:eastAsia="Times New Roman"/>
          <w:i/>
          <w:iCs/>
          <w:sz w:val="22"/>
          <w:szCs w:val="22"/>
          <w:lang w:val="en"/>
        </w:rPr>
        <w:t>Caslona</w:t>
      </w:r>
      <w:r>
        <w:rPr>
          <w:rFonts w:eastAsia="Times New Roman"/>
          <w:sz w:val="22"/>
          <w:szCs w:val="22"/>
          <w:lang w:val="en"/>
        </w:rPr>
        <w:t xml:space="preserve">), t. of Spain, i. </w:t>
      </w:r>
      <w:hyperlink r:id="rId6662" w:anchor="Page_214" w:history="1">
        <w:r>
          <w:rPr>
            <w:rStyle w:val="Hyperlink"/>
            <w:rFonts w:eastAsia="Times New Roman"/>
            <w:sz w:val="22"/>
            <w:szCs w:val="22"/>
            <w:lang w:val="en"/>
          </w:rPr>
          <w:t>214</w:t>
        </w:r>
      </w:hyperlink>
      <w:r>
        <w:rPr>
          <w:rFonts w:eastAsia="Times New Roman"/>
          <w:sz w:val="22"/>
          <w:szCs w:val="22"/>
          <w:lang w:val="en"/>
        </w:rPr>
        <w:t xml:space="preserve">, </w:t>
      </w:r>
      <w:hyperlink r:id="rId6663" w:anchor="Page_222" w:history="1">
        <w:r>
          <w:rPr>
            <w:rStyle w:val="Hyperlink"/>
            <w:rFonts w:eastAsia="Times New Roman"/>
            <w:sz w:val="22"/>
            <w:szCs w:val="22"/>
            <w:lang w:val="en"/>
          </w:rPr>
          <w:t>222</w:t>
        </w:r>
      </w:hyperlink>
      <w:r>
        <w:rPr>
          <w:rFonts w:eastAsia="Times New Roman"/>
          <w:sz w:val="22"/>
          <w:szCs w:val="22"/>
          <w:lang w:val="en"/>
        </w:rPr>
        <w:t xml:space="preserve">, </w:t>
      </w:r>
      <w:hyperlink r:id="rId6664" w:anchor="Page_228" w:history="1">
        <w:r>
          <w:rPr>
            <w:rStyle w:val="Hyperlink"/>
            <w:rFonts w:eastAsia="Times New Roman"/>
            <w:sz w:val="22"/>
            <w:szCs w:val="22"/>
            <w:lang w:val="en"/>
          </w:rPr>
          <w:t>228</w:t>
        </w:r>
      </w:hyperlink>
      <w:r>
        <w:rPr>
          <w:rFonts w:eastAsia="Times New Roman"/>
          <w:sz w:val="22"/>
          <w:szCs w:val="22"/>
          <w:lang w:val="en"/>
        </w:rPr>
        <w:t xml:space="preserve">, </w:t>
      </w:r>
      <w:hyperlink r:id="rId6665"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6666" w:anchor="Page_250" w:history="1">
        <w:r>
          <w:rPr>
            <w:rStyle w:val="Hyperlink"/>
            <w:rFonts w:eastAsia="Times New Roman"/>
            <w:sz w:val="22"/>
            <w:szCs w:val="22"/>
            <w:lang w:val="en"/>
          </w:rPr>
          <w:t>250</w:t>
        </w:r>
      </w:hyperlink>
      <w:r>
        <w:rPr>
          <w:rFonts w:eastAsia="Times New Roman"/>
          <w:sz w:val="22"/>
          <w:szCs w:val="22"/>
          <w:lang w:val="en"/>
        </w:rPr>
        <w:t>.</w:t>
      </w:r>
    </w:p>
    <w:p w14:paraId="320CFC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Casus, ii. </w:t>
      </w:r>
      <w:hyperlink r:id="rId6667" w:anchor="Page_212" w:history="1">
        <w:r>
          <w:rPr>
            <w:rStyle w:val="Hyperlink"/>
            <w:rFonts w:eastAsia="Times New Roman"/>
            <w:sz w:val="22"/>
            <w:szCs w:val="22"/>
            <w:lang w:val="en"/>
          </w:rPr>
          <w:t>212</w:t>
        </w:r>
      </w:hyperlink>
      <w:r>
        <w:rPr>
          <w:rFonts w:eastAsia="Times New Roman"/>
          <w:sz w:val="22"/>
          <w:szCs w:val="22"/>
          <w:lang w:val="en"/>
        </w:rPr>
        <w:t>-214.</w:t>
      </w:r>
    </w:p>
    <w:p w14:paraId="373518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Casystes, iii. </w:t>
      </w:r>
      <w:hyperlink r:id="rId6668" w:anchor="Page_17" w:history="1">
        <w:r>
          <w:rPr>
            <w:rStyle w:val="Hyperlink"/>
            <w:rFonts w:eastAsia="Times New Roman"/>
            <w:sz w:val="22"/>
            <w:szCs w:val="22"/>
            <w:lang w:val="en"/>
          </w:rPr>
          <w:t>17</w:t>
        </w:r>
      </w:hyperlink>
      <w:r>
        <w:rPr>
          <w:rFonts w:eastAsia="Times New Roman"/>
          <w:sz w:val="22"/>
          <w:szCs w:val="22"/>
          <w:lang w:val="en"/>
        </w:rPr>
        <w:t>.</w:t>
      </w:r>
    </w:p>
    <w:p w14:paraId="0AF637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Catabathmus, mtn and t. of Egypt, </w:t>
      </w:r>
      <w:r>
        <w:rPr>
          <w:rFonts w:eastAsia="Times New Roman"/>
          <w:i/>
          <w:iCs/>
          <w:sz w:val="22"/>
          <w:szCs w:val="22"/>
          <w:lang w:val="en"/>
        </w:rPr>
        <w:t>Akabet-el-Kebira</w:t>
      </w:r>
      <w:r>
        <w:rPr>
          <w:rFonts w:eastAsia="Times New Roman"/>
          <w:sz w:val="22"/>
          <w:szCs w:val="22"/>
          <w:lang w:val="en"/>
        </w:rPr>
        <w:t xml:space="preserve">, iii. </w:t>
      </w:r>
      <w:hyperlink r:id="rId6669"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6670"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6671" w:anchor="Page_275" w:history="1">
        <w:r>
          <w:rPr>
            <w:rStyle w:val="Hyperlink"/>
            <w:rFonts w:eastAsia="Times New Roman"/>
            <w:sz w:val="22"/>
            <w:szCs w:val="22"/>
            <w:lang w:val="en"/>
          </w:rPr>
          <w:t>275</w:t>
        </w:r>
      </w:hyperlink>
      <w:r>
        <w:rPr>
          <w:rFonts w:eastAsia="Times New Roman"/>
          <w:sz w:val="22"/>
          <w:szCs w:val="22"/>
          <w:lang w:val="en"/>
        </w:rPr>
        <w:t xml:space="preserve">, </w:t>
      </w:r>
      <w:hyperlink r:id="rId6672" w:anchor="Page_294" w:history="1">
        <w:r>
          <w:rPr>
            <w:rStyle w:val="Hyperlink"/>
            <w:rFonts w:eastAsia="Times New Roman"/>
            <w:sz w:val="22"/>
            <w:szCs w:val="22"/>
            <w:lang w:val="en"/>
          </w:rPr>
          <w:t>294</w:t>
        </w:r>
      </w:hyperlink>
      <w:r>
        <w:rPr>
          <w:rFonts w:eastAsia="Times New Roman"/>
          <w:sz w:val="22"/>
          <w:szCs w:val="22"/>
          <w:lang w:val="en"/>
        </w:rPr>
        <w:t>.</w:t>
      </w:r>
    </w:p>
    <w:p w14:paraId="22C4D4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Catacecaumene, distr. of Mysia, or Lydia, ii. </w:t>
      </w:r>
      <w:hyperlink r:id="rId6673"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6674" w:anchor="Page_335" w:history="1">
        <w:r>
          <w:rPr>
            <w:rStyle w:val="Hyperlink"/>
            <w:rFonts w:eastAsia="Times New Roman"/>
            <w:sz w:val="22"/>
            <w:szCs w:val="22"/>
            <w:lang w:val="en"/>
          </w:rPr>
          <w:t>335</w:t>
        </w:r>
      </w:hyperlink>
      <w:r>
        <w:rPr>
          <w:rFonts w:eastAsia="Times New Roman"/>
          <w:sz w:val="22"/>
          <w:szCs w:val="22"/>
          <w:lang w:val="en"/>
        </w:rPr>
        <w:t xml:space="preserve">, </w:t>
      </w:r>
      <w:hyperlink r:id="rId6675" w:anchor="Page_336" w:history="1">
        <w:r>
          <w:rPr>
            <w:rStyle w:val="Hyperlink"/>
            <w:rFonts w:eastAsia="Times New Roman"/>
            <w:sz w:val="22"/>
            <w:szCs w:val="22"/>
            <w:lang w:val="en"/>
          </w:rPr>
          <w:t>336</w:t>
        </w:r>
      </w:hyperlink>
      <w:r>
        <w:rPr>
          <w:rFonts w:eastAsia="Times New Roman"/>
          <w:sz w:val="22"/>
          <w:szCs w:val="22"/>
          <w:lang w:val="en"/>
        </w:rPr>
        <w:t xml:space="preserve">, </w:t>
      </w:r>
      <w:hyperlink r:id="rId6676" w:anchor="Page_403" w:history="1">
        <w:r>
          <w:rPr>
            <w:rStyle w:val="Hyperlink"/>
            <w:rFonts w:eastAsia="Times New Roman"/>
            <w:sz w:val="22"/>
            <w:szCs w:val="22"/>
            <w:lang w:val="en"/>
          </w:rPr>
          <w:t>403</w:t>
        </w:r>
      </w:hyperlink>
      <w:r>
        <w:rPr>
          <w:rFonts w:eastAsia="Times New Roman"/>
          <w:sz w:val="22"/>
          <w:szCs w:val="22"/>
          <w:lang w:val="en"/>
        </w:rPr>
        <w:t xml:space="preserve">, </w:t>
      </w:r>
      <w:hyperlink r:id="rId6677"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6678" w:anchor="Page_406" w:history="1">
        <w:r>
          <w:rPr>
            <w:rStyle w:val="Hyperlink"/>
            <w:rFonts w:eastAsia="Times New Roman"/>
            <w:sz w:val="22"/>
            <w:szCs w:val="22"/>
            <w:lang w:val="en"/>
          </w:rPr>
          <w:t>406</w:t>
        </w:r>
      </w:hyperlink>
      <w:r>
        <w:rPr>
          <w:rFonts w:eastAsia="Times New Roman"/>
          <w:sz w:val="22"/>
          <w:szCs w:val="22"/>
          <w:lang w:val="en"/>
        </w:rPr>
        <w:t xml:space="preserve">; iii. </w:t>
      </w:r>
      <w:hyperlink r:id="rId6679" w:anchor="Page_8" w:history="1">
        <w:r>
          <w:rPr>
            <w:rStyle w:val="Hyperlink"/>
            <w:rFonts w:eastAsia="Times New Roman"/>
            <w:sz w:val="22"/>
            <w:szCs w:val="22"/>
            <w:lang w:val="en"/>
          </w:rPr>
          <w:t>8</w:t>
        </w:r>
      </w:hyperlink>
      <w:r>
        <w:rPr>
          <w:rFonts w:eastAsia="Times New Roman"/>
          <w:sz w:val="22"/>
          <w:szCs w:val="22"/>
          <w:lang w:val="en"/>
        </w:rPr>
        <w:t xml:space="preserve">, </w:t>
      </w:r>
      <w:hyperlink r:id="rId6680" w:anchor="Page_43" w:history="1">
        <w:r>
          <w:rPr>
            <w:rStyle w:val="Hyperlink"/>
            <w:rFonts w:eastAsia="Times New Roman"/>
            <w:sz w:val="22"/>
            <w:szCs w:val="22"/>
            <w:lang w:val="en"/>
          </w:rPr>
          <w:t>43</w:t>
        </w:r>
      </w:hyperlink>
      <w:r>
        <w:rPr>
          <w:rFonts w:eastAsia="Times New Roman"/>
          <w:sz w:val="22"/>
          <w:szCs w:val="22"/>
          <w:lang w:val="en"/>
        </w:rPr>
        <w:t>.</w:t>
      </w:r>
    </w:p>
    <w:p w14:paraId="741DFA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Catacecaumene, wine of, ii. </w:t>
      </w:r>
      <w:hyperlink r:id="rId6681" w:anchor="Page_406" w:history="1">
        <w:r>
          <w:rPr>
            <w:rStyle w:val="Hyperlink"/>
            <w:rFonts w:eastAsia="Times New Roman"/>
            <w:sz w:val="22"/>
            <w:szCs w:val="22"/>
            <w:lang w:val="en"/>
          </w:rPr>
          <w:t>406</w:t>
        </w:r>
      </w:hyperlink>
      <w:r>
        <w:rPr>
          <w:rFonts w:eastAsia="Times New Roman"/>
          <w:sz w:val="22"/>
          <w:szCs w:val="22"/>
          <w:lang w:val="en"/>
        </w:rPr>
        <w:t xml:space="preserve">; iii. </w:t>
      </w:r>
      <w:hyperlink r:id="rId6682" w:anchor="Page_8" w:history="1">
        <w:r>
          <w:rPr>
            <w:rStyle w:val="Hyperlink"/>
            <w:rFonts w:eastAsia="Times New Roman"/>
            <w:sz w:val="22"/>
            <w:szCs w:val="22"/>
            <w:lang w:val="en"/>
          </w:rPr>
          <w:t>8</w:t>
        </w:r>
      </w:hyperlink>
      <w:r>
        <w:rPr>
          <w:rFonts w:eastAsia="Times New Roman"/>
          <w:sz w:val="22"/>
          <w:szCs w:val="22"/>
          <w:lang w:val="en"/>
        </w:rPr>
        <w:t>.</w:t>
      </w:r>
    </w:p>
    <w:p w14:paraId="3D14954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Catacolo, Cape.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Ichthys.</w:t>
      </w:r>
    </w:p>
    <w:p w14:paraId="59B080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Catana, c. of Sicily (</w:t>
      </w:r>
      <w:r>
        <w:rPr>
          <w:rFonts w:eastAsia="Times New Roman"/>
          <w:i/>
          <w:iCs/>
          <w:sz w:val="22"/>
          <w:szCs w:val="22"/>
          <w:lang w:val="en"/>
        </w:rPr>
        <w:t>Catania</w:t>
      </w:r>
      <w:r>
        <w:rPr>
          <w:rFonts w:eastAsia="Times New Roman"/>
          <w:sz w:val="22"/>
          <w:szCs w:val="22"/>
          <w:lang w:val="en"/>
        </w:rPr>
        <w:t xml:space="preserve">), i. </w:t>
      </w:r>
      <w:hyperlink r:id="rId6683" w:anchor="Page_356" w:history="1">
        <w:r>
          <w:rPr>
            <w:rStyle w:val="Hyperlink"/>
            <w:rFonts w:eastAsia="Times New Roman"/>
            <w:sz w:val="22"/>
            <w:szCs w:val="22"/>
            <w:lang w:val="en"/>
          </w:rPr>
          <w:t>356</w:t>
        </w:r>
      </w:hyperlink>
      <w:r>
        <w:rPr>
          <w:rFonts w:eastAsia="Times New Roman"/>
          <w:sz w:val="22"/>
          <w:szCs w:val="22"/>
          <w:lang w:val="en"/>
        </w:rPr>
        <w:t xml:space="preserve">, </w:t>
      </w:r>
      <w:hyperlink r:id="rId6684" w:anchor="Page_367" w:history="1">
        <w:r>
          <w:rPr>
            <w:rStyle w:val="Hyperlink"/>
            <w:rFonts w:eastAsia="Times New Roman"/>
            <w:sz w:val="22"/>
            <w:szCs w:val="22"/>
            <w:lang w:val="en"/>
          </w:rPr>
          <w:t>367</w:t>
        </w:r>
      </w:hyperlink>
      <w:r>
        <w:rPr>
          <w:rFonts w:eastAsia="Times New Roman"/>
          <w:sz w:val="22"/>
          <w:szCs w:val="22"/>
          <w:lang w:val="en"/>
        </w:rPr>
        <w:t xml:space="preserve">, </w:t>
      </w:r>
      <w:hyperlink r:id="rId6685" w:anchor="Page_402" w:history="1">
        <w:r>
          <w:rPr>
            <w:rStyle w:val="Hyperlink"/>
            <w:rFonts w:eastAsia="Times New Roman"/>
            <w:sz w:val="22"/>
            <w:szCs w:val="22"/>
            <w:lang w:val="en"/>
          </w:rPr>
          <w:t>402</w:t>
        </w:r>
      </w:hyperlink>
      <w:r>
        <w:rPr>
          <w:rFonts w:eastAsia="Times New Roman"/>
          <w:sz w:val="22"/>
          <w:szCs w:val="22"/>
          <w:lang w:val="en"/>
        </w:rPr>
        <w:t xml:space="preserve">, </w:t>
      </w:r>
      <w:hyperlink r:id="rId6686" w:anchor="Page_403" w:history="1">
        <w:r>
          <w:rPr>
            <w:rStyle w:val="Hyperlink"/>
            <w:rFonts w:eastAsia="Times New Roman"/>
            <w:sz w:val="22"/>
            <w:szCs w:val="22"/>
            <w:lang w:val="en"/>
          </w:rPr>
          <w:t>403</w:t>
        </w:r>
      </w:hyperlink>
      <w:r>
        <w:rPr>
          <w:rFonts w:eastAsia="Times New Roman"/>
          <w:sz w:val="22"/>
          <w:szCs w:val="22"/>
          <w:lang w:val="en"/>
        </w:rPr>
        <w:t xml:space="preserve">-405, </w:t>
      </w:r>
      <w:hyperlink r:id="rId6687" w:anchor="Page_411" w:history="1">
        <w:r>
          <w:rPr>
            <w:rStyle w:val="Hyperlink"/>
            <w:rFonts w:eastAsia="Times New Roman"/>
            <w:sz w:val="22"/>
            <w:szCs w:val="22"/>
            <w:lang w:val="en"/>
          </w:rPr>
          <w:t>411</w:t>
        </w:r>
      </w:hyperlink>
      <w:r>
        <w:rPr>
          <w:rFonts w:eastAsia="Times New Roman"/>
          <w:sz w:val="22"/>
          <w:szCs w:val="22"/>
          <w:lang w:val="en"/>
        </w:rPr>
        <w:t xml:space="preserve">, </w:t>
      </w:r>
      <w:hyperlink r:id="rId6688" w:anchor="Page_415" w:history="1">
        <w:r>
          <w:rPr>
            <w:rStyle w:val="Hyperlink"/>
            <w:rFonts w:eastAsia="Times New Roman"/>
            <w:sz w:val="22"/>
            <w:szCs w:val="22"/>
            <w:lang w:val="en"/>
          </w:rPr>
          <w:t>415</w:t>
        </w:r>
      </w:hyperlink>
      <w:r>
        <w:rPr>
          <w:rFonts w:eastAsia="Times New Roman"/>
          <w:sz w:val="22"/>
          <w:szCs w:val="22"/>
          <w:lang w:val="en"/>
        </w:rPr>
        <w:t>.</w:t>
      </w:r>
    </w:p>
    <w:p w14:paraId="634E77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Catanæa, i. </w:t>
      </w:r>
      <w:hyperlink r:id="rId6689" w:anchor="Page_405" w:history="1">
        <w:r>
          <w:rPr>
            <w:rStyle w:val="Hyperlink"/>
            <w:rFonts w:eastAsia="Times New Roman"/>
            <w:sz w:val="22"/>
            <w:szCs w:val="22"/>
            <w:lang w:val="en"/>
          </w:rPr>
          <w:t>405</w:t>
        </w:r>
      </w:hyperlink>
      <w:r>
        <w:rPr>
          <w:rFonts w:eastAsia="Times New Roman"/>
          <w:sz w:val="22"/>
          <w:szCs w:val="22"/>
          <w:lang w:val="en"/>
        </w:rPr>
        <w:t xml:space="preserve">, </w:t>
      </w:r>
      <w:hyperlink r:id="rId6690" w:anchor="Page_411" w:history="1">
        <w:r>
          <w:rPr>
            <w:rStyle w:val="Hyperlink"/>
            <w:rFonts w:eastAsia="Times New Roman"/>
            <w:sz w:val="22"/>
            <w:szCs w:val="22"/>
            <w:lang w:val="en"/>
          </w:rPr>
          <w:t>411</w:t>
        </w:r>
      </w:hyperlink>
      <w:r>
        <w:rPr>
          <w:rFonts w:eastAsia="Times New Roman"/>
          <w:sz w:val="22"/>
          <w:szCs w:val="22"/>
          <w:lang w:val="en"/>
        </w:rPr>
        <w:t>.</w:t>
      </w:r>
    </w:p>
    <w:p w14:paraId="545CE1D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Catanæi, Catanæans, i. </w:t>
      </w:r>
      <w:hyperlink r:id="rId6691" w:anchor="Page_405" w:history="1">
        <w:r>
          <w:rPr>
            <w:rStyle w:val="Hyperlink"/>
            <w:rFonts w:eastAsia="Times New Roman"/>
            <w:sz w:val="22"/>
            <w:szCs w:val="22"/>
            <w:lang w:val="en"/>
          </w:rPr>
          <w:t>405</w:t>
        </w:r>
      </w:hyperlink>
      <w:r>
        <w:rPr>
          <w:rFonts w:eastAsia="Times New Roman"/>
          <w:sz w:val="22"/>
          <w:szCs w:val="22"/>
          <w:lang w:val="en"/>
        </w:rPr>
        <w:t xml:space="preserve">, </w:t>
      </w:r>
      <w:hyperlink r:id="rId6692" w:anchor="Page_406" w:history="1">
        <w:r>
          <w:rPr>
            <w:rStyle w:val="Hyperlink"/>
            <w:rFonts w:eastAsia="Times New Roman"/>
            <w:sz w:val="22"/>
            <w:szCs w:val="22"/>
            <w:lang w:val="en"/>
          </w:rPr>
          <w:t>406</w:t>
        </w:r>
      </w:hyperlink>
      <w:r>
        <w:rPr>
          <w:rFonts w:eastAsia="Times New Roman"/>
          <w:sz w:val="22"/>
          <w:szCs w:val="22"/>
          <w:lang w:val="en"/>
        </w:rPr>
        <w:t xml:space="preserve">, </w:t>
      </w:r>
      <w:hyperlink r:id="rId6693" w:anchor="Page_412" w:history="1">
        <w:r>
          <w:rPr>
            <w:rStyle w:val="Hyperlink"/>
            <w:rFonts w:eastAsia="Times New Roman"/>
            <w:sz w:val="22"/>
            <w:szCs w:val="22"/>
            <w:lang w:val="en"/>
          </w:rPr>
          <w:t>412</w:t>
        </w:r>
      </w:hyperlink>
      <w:r>
        <w:rPr>
          <w:rFonts w:eastAsia="Times New Roman"/>
          <w:sz w:val="22"/>
          <w:szCs w:val="22"/>
          <w:lang w:val="en"/>
        </w:rPr>
        <w:t>.</w:t>
      </w:r>
    </w:p>
    <w:p w14:paraId="0A52091F"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326]</w:t>
      </w:r>
      <w:r>
        <w:rPr>
          <w:rFonts w:eastAsia="Times New Roman"/>
          <w:sz w:val="22"/>
          <w:szCs w:val="22"/>
          <w:lang w:val="en"/>
        </w:rPr>
        <w:t xml:space="preserve">Cataones, Cataonians, people inhabiting the Taurus, ii. </w:t>
      </w:r>
      <w:hyperlink r:id="rId6694"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6695"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6696" w:anchor="Page_277" w:history="1">
        <w:r>
          <w:rPr>
            <w:rStyle w:val="Hyperlink"/>
            <w:rFonts w:eastAsia="Times New Roman"/>
            <w:sz w:val="22"/>
            <w:szCs w:val="22"/>
            <w:lang w:val="en"/>
          </w:rPr>
          <w:t>277</w:t>
        </w:r>
      </w:hyperlink>
      <w:r>
        <w:rPr>
          <w:rFonts w:eastAsia="Times New Roman"/>
          <w:sz w:val="22"/>
          <w:szCs w:val="22"/>
          <w:lang w:val="en"/>
        </w:rPr>
        <w:t xml:space="preserve">; iii. </w:t>
      </w:r>
      <w:hyperlink r:id="rId6697" w:anchor="Page_64" w:history="1">
        <w:r>
          <w:rPr>
            <w:rStyle w:val="Hyperlink"/>
            <w:rFonts w:eastAsia="Times New Roman"/>
            <w:sz w:val="22"/>
            <w:szCs w:val="22"/>
            <w:lang w:val="en"/>
          </w:rPr>
          <w:t>64</w:t>
        </w:r>
      </w:hyperlink>
      <w:r>
        <w:rPr>
          <w:rFonts w:eastAsia="Times New Roman"/>
          <w:sz w:val="22"/>
          <w:szCs w:val="22"/>
          <w:lang w:val="en"/>
        </w:rPr>
        <w:t>.</w:t>
      </w:r>
    </w:p>
    <w:p w14:paraId="0834AD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Cataonia, part of Cappadocia, i. </w:t>
      </w:r>
      <w:hyperlink r:id="rId6698" w:anchor="Page_82" w:history="1">
        <w:r>
          <w:rPr>
            <w:rStyle w:val="Hyperlink"/>
            <w:rFonts w:eastAsia="Times New Roman"/>
            <w:sz w:val="22"/>
            <w:szCs w:val="22"/>
            <w:lang w:val="en"/>
          </w:rPr>
          <w:t>82</w:t>
        </w:r>
      </w:hyperlink>
      <w:r>
        <w:rPr>
          <w:rFonts w:eastAsia="Times New Roman"/>
          <w:sz w:val="22"/>
          <w:szCs w:val="22"/>
          <w:lang w:val="en"/>
        </w:rPr>
        <w:t xml:space="preserve">, </w:t>
      </w:r>
      <w:hyperlink r:id="rId6699" w:anchor="Page_202" w:history="1">
        <w:r>
          <w:rPr>
            <w:rStyle w:val="Hyperlink"/>
            <w:rFonts w:eastAsia="Times New Roman"/>
            <w:sz w:val="22"/>
            <w:szCs w:val="22"/>
            <w:lang w:val="en"/>
          </w:rPr>
          <w:t>202</w:t>
        </w:r>
      </w:hyperlink>
      <w:r>
        <w:rPr>
          <w:rFonts w:eastAsia="Times New Roman"/>
          <w:sz w:val="22"/>
          <w:szCs w:val="22"/>
          <w:lang w:val="en"/>
        </w:rPr>
        <w:t xml:space="preserve">; ii. </w:t>
      </w:r>
      <w:hyperlink r:id="rId6700" w:anchor="Page_259" w:history="1">
        <w:r>
          <w:rPr>
            <w:rStyle w:val="Hyperlink"/>
            <w:rFonts w:eastAsia="Times New Roman"/>
            <w:sz w:val="22"/>
            <w:szCs w:val="22"/>
            <w:lang w:val="en"/>
          </w:rPr>
          <w:t>259</w:t>
        </w:r>
      </w:hyperlink>
      <w:r>
        <w:rPr>
          <w:rFonts w:eastAsia="Times New Roman"/>
          <w:sz w:val="22"/>
          <w:szCs w:val="22"/>
          <w:lang w:val="en"/>
        </w:rPr>
        <w:t xml:space="preserve">, </w:t>
      </w:r>
      <w:hyperlink r:id="rId6701" w:anchor="Page_276" w:history="1">
        <w:r>
          <w:rPr>
            <w:rStyle w:val="Hyperlink"/>
            <w:rFonts w:eastAsia="Times New Roman"/>
            <w:sz w:val="22"/>
            <w:szCs w:val="22"/>
            <w:lang w:val="en"/>
          </w:rPr>
          <w:t>276</w:t>
        </w:r>
      </w:hyperlink>
      <w:r>
        <w:rPr>
          <w:rFonts w:eastAsia="Times New Roman"/>
          <w:sz w:val="22"/>
          <w:szCs w:val="22"/>
          <w:lang w:val="en"/>
        </w:rPr>
        <w:t xml:space="preserve">-279, </w:t>
      </w:r>
      <w:hyperlink r:id="rId6702" w:anchor="Page_280" w:history="1">
        <w:r>
          <w:rPr>
            <w:rStyle w:val="Hyperlink"/>
            <w:rFonts w:eastAsia="Times New Roman"/>
            <w:sz w:val="22"/>
            <w:szCs w:val="22"/>
            <w:lang w:val="en"/>
          </w:rPr>
          <w:t>280</w:t>
        </w:r>
      </w:hyperlink>
      <w:r>
        <w:rPr>
          <w:rFonts w:eastAsia="Times New Roman"/>
          <w:sz w:val="22"/>
          <w:szCs w:val="22"/>
          <w:lang w:val="en"/>
        </w:rPr>
        <w:t xml:space="preserve">; iii. </w:t>
      </w:r>
      <w:hyperlink r:id="rId6703" w:anchor="Page_59" w:history="1">
        <w:r>
          <w:rPr>
            <w:rStyle w:val="Hyperlink"/>
            <w:rFonts w:eastAsia="Times New Roman"/>
            <w:sz w:val="22"/>
            <w:szCs w:val="22"/>
            <w:lang w:val="en"/>
          </w:rPr>
          <w:t>59</w:t>
        </w:r>
      </w:hyperlink>
      <w:r>
        <w:rPr>
          <w:rFonts w:eastAsia="Times New Roman"/>
          <w:sz w:val="22"/>
          <w:szCs w:val="22"/>
          <w:lang w:val="en"/>
        </w:rPr>
        <w:t xml:space="preserve">, </w:t>
      </w:r>
      <w:hyperlink r:id="rId6704" w:anchor="Page_65" w:history="1">
        <w:r>
          <w:rPr>
            <w:rStyle w:val="Hyperlink"/>
            <w:rFonts w:eastAsia="Times New Roman"/>
            <w:sz w:val="22"/>
            <w:szCs w:val="22"/>
            <w:lang w:val="en"/>
          </w:rPr>
          <w:t>65</w:t>
        </w:r>
      </w:hyperlink>
      <w:r>
        <w:rPr>
          <w:rFonts w:eastAsia="Times New Roman"/>
          <w:sz w:val="22"/>
          <w:szCs w:val="22"/>
          <w:lang w:val="en"/>
        </w:rPr>
        <w:t>.</w:t>
      </w:r>
    </w:p>
    <w:p w14:paraId="67EA12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Cataractes, r. of Pamphylia, iii. </w:t>
      </w:r>
      <w:hyperlink r:id="rId6705" w:anchor="Page_49" w:history="1">
        <w:r>
          <w:rPr>
            <w:rStyle w:val="Hyperlink"/>
            <w:rFonts w:eastAsia="Times New Roman"/>
            <w:sz w:val="22"/>
            <w:szCs w:val="22"/>
            <w:lang w:val="en"/>
          </w:rPr>
          <w:t>49</w:t>
        </w:r>
      </w:hyperlink>
      <w:r>
        <w:rPr>
          <w:rFonts w:eastAsia="Times New Roman"/>
          <w:sz w:val="22"/>
          <w:szCs w:val="22"/>
          <w:lang w:val="en"/>
        </w:rPr>
        <w:t>.</w:t>
      </w:r>
    </w:p>
    <w:p w14:paraId="19D1F8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Cataracts, of Teverone, i. </w:t>
      </w:r>
      <w:hyperlink r:id="rId6706" w:anchor="Page_353" w:history="1">
        <w:r>
          <w:rPr>
            <w:rStyle w:val="Hyperlink"/>
            <w:rFonts w:eastAsia="Times New Roman"/>
            <w:sz w:val="22"/>
            <w:szCs w:val="22"/>
            <w:lang w:val="en"/>
          </w:rPr>
          <w:t>353</w:t>
        </w:r>
      </w:hyperlink>
      <w:r>
        <w:rPr>
          <w:rFonts w:eastAsia="Times New Roman"/>
          <w:sz w:val="22"/>
          <w:szCs w:val="22"/>
          <w:lang w:val="en"/>
        </w:rPr>
        <w:t>.</w:t>
      </w:r>
    </w:p>
    <w:p w14:paraId="273822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the Euphrates, iii. </w:t>
      </w:r>
      <w:hyperlink r:id="rId6707" w:anchor="Page_147" w:history="1">
        <w:r>
          <w:rPr>
            <w:rStyle w:val="Hyperlink"/>
            <w:rFonts w:eastAsia="Times New Roman"/>
            <w:sz w:val="22"/>
            <w:szCs w:val="22"/>
            <w:lang w:val="en"/>
          </w:rPr>
          <w:t>147</w:t>
        </w:r>
      </w:hyperlink>
      <w:r>
        <w:rPr>
          <w:rFonts w:eastAsia="Times New Roman"/>
          <w:sz w:val="22"/>
          <w:szCs w:val="22"/>
          <w:lang w:val="en"/>
        </w:rPr>
        <w:t>.</w:t>
      </w:r>
    </w:p>
    <w:p w14:paraId="2F8F1D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the Nile, iii. </w:t>
      </w:r>
      <w:hyperlink r:id="rId6708" w:anchor="Page_217" w:history="1">
        <w:r>
          <w:rPr>
            <w:rStyle w:val="Hyperlink"/>
            <w:rFonts w:eastAsia="Times New Roman"/>
            <w:sz w:val="22"/>
            <w:szCs w:val="22"/>
            <w:lang w:val="en"/>
          </w:rPr>
          <w:t>217</w:t>
        </w:r>
      </w:hyperlink>
      <w:r>
        <w:rPr>
          <w:rFonts w:eastAsia="Times New Roman"/>
          <w:sz w:val="22"/>
          <w:szCs w:val="22"/>
          <w:lang w:val="en"/>
        </w:rPr>
        <w:t xml:space="preserve">, </w:t>
      </w:r>
      <w:hyperlink r:id="rId6709" w:anchor="Page_265" w:history="1">
        <w:r>
          <w:rPr>
            <w:rStyle w:val="Hyperlink"/>
            <w:rFonts w:eastAsia="Times New Roman"/>
            <w:sz w:val="22"/>
            <w:szCs w:val="22"/>
            <w:lang w:val="en"/>
          </w:rPr>
          <w:t>265</w:t>
        </w:r>
      </w:hyperlink>
      <w:r>
        <w:rPr>
          <w:rFonts w:eastAsia="Times New Roman"/>
          <w:sz w:val="22"/>
          <w:szCs w:val="22"/>
          <w:lang w:val="en"/>
        </w:rPr>
        <w:t>.</w:t>
      </w:r>
    </w:p>
    <w:p w14:paraId="207525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Catennenses, mtn of Pisidia, ii. </w:t>
      </w:r>
      <w:hyperlink r:id="rId6710" w:anchor="Page_324" w:history="1">
        <w:r>
          <w:rPr>
            <w:rStyle w:val="Hyperlink"/>
            <w:rFonts w:eastAsia="Times New Roman"/>
            <w:sz w:val="22"/>
            <w:szCs w:val="22"/>
            <w:lang w:val="en"/>
          </w:rPr>
          <w:t>324</w:t>
        </w:r>
      </w:hyperlink>
      <w:r>
        <w:rPr>
          <w:rFonts w:eastAsia="Times New Roman"/>
          <w:sz w:val="22"/>
          <w:szCs w:val="22"/>
          <w:lang w:val="en"/>
        </w:rPr>
        <w:t>.</w:t>
      </w:r>
    </w:p>
    <w:p w14:paraId="492D1F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Cathæa (? Cathay), distr. of India, iii. </w:t>
      </w:r>
      <w:hyperlink r:id="rId6711" w:anchor="Page_92" w:history="1">
        <w:r>
          <w:rPr>
            <w:rStyle w:val="Hyperlink"/>
            <w:rFonts w:eastAsia="Times New Roman"/>
            <w:sz w:val="22"/>
            <w:szCs w:val="22"/>
            <w:lang w:val="en"/>
          </w:rPr>
          <w:t>92</w:t>
        </w:r>
      </w:hyperlink>
      <w:r>
        <w:rPr>
          <w:rFonts w:eastAsia="Times New Roman"/>
          <w:sz w:val="22"/>
          <w:szCs w:val="22"/>
          <w:lang w:val="en"/>
        </w:rPr>
        <w:t>.</w:t>
      </w:r>
    </w:p>
    <w:p w14:paraId="632AF0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Cathæi, iii. </w:t>
      </w:r>
      <w:hyperlink r:id="rId6712" w:anchor="Page_93" w:history="1">
        <w:r>
          <w:rPr>
            <w:rStyle w:val="Hyperlink"/>
            <w:rFonts w:eastAsia="Times New Roman"/>
            <w:sz w:val="22"/>
            <w:szCs w:val="22"/>
            <w:lang w:val="en"/>
          </w:rPr>
          <w:t>93</w:t>
        </w:r>
      </w:hyperlink>
      <w:r>
        <w:rPr>
          <w:rFonts w:eastAsia="Times New Roman"/>
          <w:sz w:val="22"/>
          <w:szCs w:val="22"/>
          <w:lang w:val="en"/>
        </w:rPr>
        <w:t>.</w:t>
      </w:r>
    </w:p>
    <w:p w14:paraId="016926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Cathylci, people of Germany. </w:t>
      </w:r>
      <w:r>
        <w:rPr>
          <w:rFonts w:eastAsia="Times New Roman"/>
          <w:i/>
          <w:iCs/>
          <w:sz w:val="22"/>
          <w:szCs w:val="22"/>
          <w:lang w:val="en"/>
        </w:rPr>
        <w:t>See</w:t>
      </w:r>
      <w:r>
        <w:rPr>
          <w:rFonts w:eastAsia="Times New Roman"/>
          <w:sz w:val="22"/>
          <w:szCs w:val="22"/>
          <w:lang w:val="en"/>
        </w:rPr>
        <w:t xml:space="preserve"> Caulci, i. </w:t>
      </w:r>
      <w:hyperlink r:id="rId6713" w:anchor="Page_447" w:history="1">
        <w:r>
          <w:rPr>
            <w:rStyle w:val="Hyperlink"/>
            <w:rFonts w:eastAsia="Times New Roman"/>
            <w:sz w:val="22"/>
            <w:szCs w:val="22"/>
            <w:lang w:val="en"/>
          </w:rPr>
          <w:t>447</w:t>
        </w:r>
      </w:hyperlink>
      <w:r>
        <w:rPr>
          <w:rFonts w:eastAsia="Times New Roman"/>
          <w:sz w:val="22"/>
          <w:szCs w:val="22"/>
          <w:lang w:val="en"/>
        </w:rPr>
        <w:t>.</w:t>
      </w:r>
    </w:p>
    <w:p w14:paraId="39ECB4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Cato, Marcus, ii. </w:t>
      </w:r>
      <w:hyperlink r:id="rId6714" w:anchor="Page_250" w:history="1">
        <w:r>
          <w:rPr>
            <w:rStyle w:val="Hyperlink"/>
            <w:rFonts w:eastAsia="Times New Roman"/>
            <w:sz w:val="22"/>
            <w:szCs w:val="22"/>
            <w:lang w:val="en"/>
          </w:rPr>
          <w:t>250</w:t>
        </w:r>
      </w:hyperlink>
      <w:r>
        <w:rPr>
          <w:rFonts w:eastAsia="Times New Roman"/>
          <w:sz w:val="22"/>
          <w:szCs w:val="22"/>
          <w:lang w:val="en"/>
        </w:rPr>
        <w:t xml:space="preserve">; iii. </w:t>
      </w:r>
      <w:hyperlink r:id="rId6715" w:anchor="Page_58" w:history="1">
        <w:r>
          <w:rPr>
            <w:rStyle w:val="Hyperlink"/>
            <w:rFonts w:eastAsia="Times New Roman"/>
            <w:sz w:val="22"/>
            <w:szCs w:val="22"/>
            <w:lang w:val="en"/>
          </w:rPr>
          <w:t>58</w:t>
        </w:r>
      </w:hyperlink>
      <w:r>
        <w:rPr>
          <w:rFonts w:eastAsia="Times New Roman"/>
          <w:sz w:val="22"/>
          <w:szCs w:val="22"/>
          <w:lang w:val="en"/>
        </w:rPr>
        <w:t xml:space="preserve">, </w:t>
      </w:r>
      <w:hyperlink r:id="rId6716" w:anchor="Page_72" w:history="1">
        <w:r>
          <w:rPr>
            <w:rStyle w:val="Hyperlink"/>
            <w:rFonts w:eastAsia="Times New Roman"/>
            <w:sz w:val="22"/>
            <w:szCs w:val="22"/>
            <w:lang w:val="en"/>
          </w:rPr>
          <w:t>72</w:t>
        </w:r>
      </w:hyperlink>
      <w:r>
        <w:rPr>
          <w:rFonts w:eastAsia="Times New Roman"/>
          <w:sz w:val="22"/>
          <w:szCs w:val="22"/>
          <w:lang w:val="en"/>
        </w:rPr>
        <w:t xml:space="preserve">, </w:t>
      </w:r>
      <w:hyperlink r:id="rId6717" w:anchor="Page_291" w:history="1">
        <w:r>
          <w:rPr>
            <w:rStyle w:val="Hyperlink"/>
            <w:rFonts w:eastAsia="Times New Roman"/>
            <w:sz w:val="22"/>
            <w:szCs w:val="22"/>
            <w:lang w:val="en"/>
          </w:rPr>
          <w:t>291</w:t>
        </w:r>
      </w:hyperlink>
      <w:r>
        <w:rPr>
          <w:rFonts w:eastAsia="Times New Roman"/>
          <w:sz w:val="22"/>
          <w:szCs w:val="22"/>
          <w:lang w:val="en"/>
        </w:rPr>
        <w:t>.</w:t>
      </w:r>
    </w:p>
    <w:p w14:paraId="48E2B5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Catocas. </w:t>
      </w:r>
      <w:r>
        <w:rPr>
          <w:rFonts w:eastAsia="Times New Roman"/>
          <w:i/>
          <w:iCs/>
          <w:sz w:val="22"/>
          <w:szCs w:val="22"/>
          <w:lang w:val="en"/>
        </w:rPr>
        <w:t>See</w:t>
      </w:r>
      <w:r>
        <w:rPr>
          <w:rFonts w:eastAsia="Times New Roman"/>
          <w:sz w:val="22"/>
          <w:szCs w:val="22"/>
          <w:lang w:val="en"/>
        </w:rPr>
        <w:t xml:space="preserve"> Menippus.</w:t>
      </w:r>
    </w:p>
    <w:p w14:paraId="3C5EF4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Catopterius, near Parnassus, ii. </w:t>
      </w:r>
      <w:hyperlink r:id="rId6718" w:anchor="Page_123" w:history="1">
        <w:r>
          <w:rPr>
            <w:rStyle w:val="Hyperlink"/>
            <w:rFonts w:eastAsia="Times New Roman"/>
            <w:sz w:val="22"/>
            <w:szCs w:val="22"/>
            <w:lang w:val="en"/>
          </w:rPr>
          <w:t>123</w:t>
        </w:r>
      </w:hyperlink>
      <w:r>
        <w:rPr>
          <w:rFonts w:eastAsia="Times New Roman"/>
          <w:sz w:val="22"/>
          <w:szCs w:val="22"/>
          <w:lang w:val="en"/>
        </w:rPr>
        <w:t>.</w:t>
      </w:r>
    </w:p>
    <w:p w14:paraId="21C835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Catoriges, an Alpine nation, i. </w:t>
      </w:r>
      <w:hyperlink r:id="rId6719" w:anchor="Page_303" w:history="1">
        <w:r>
          <w:rPr>
            <w:rStyle w:val="Hyperlink"/>
            <w:rFonts w:eastAsia="Times New Roman"/>
            <w:sz w:val="22"/>
            <w:szCs w:val="22"/>
            <w:lang w:val="en"/>
          </w:rPr>
          <w:t>303</w:t>
        </w:r>
      </w:hyperlink>
      <w:r>
        <w:rPr>
          <w:rFonts w:eastAsia="Times New Roman"/>
          <w:sz w:val="22"/>
          <w:szCs w:val="22"/>
          <w:lang w:val="en"/>
        </w:rPr>
        <w:t>.</w:t>
      </w:r>
    </w:p>
    <w:p w14:paraId="18AC2E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Cattabaneis, people of Arabia, iii. </w:t>
      </w:r>
      <w:hyperlink r:id="rId6720" w:anchor="Page_190" w:history="1">
        <w:r>
          <w:rPr>
            <w:rStyle w:val="Hyperlink"/>
            <w:rFonts w:eastAsia="Times New Roman"/>
            <w:sz w:val="22"/>
            <w:szCs w:val="22"/>
            <w:lang w:val="en"/>
          </w:rPr>
          <w:t>190</w:t>
        </w:r>
      </w:hyperlink>
      <w:r>
        <w:rPr>
          <w:rFonts w:eastAsia="Times New Roman"/>
          <w:sz w:val="22"/>
          <w:szCs w:val="22"/>
          <w:lang w:val="en"/>
        </w:rPr>
        <w:t>.</w:t>
      </w:r>
    </w:p>
    <w:p w14:paraId="2091FD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Cattabania, iii. </w:t>
      </w:r>
      <w:hyperlink r:id="rId6721" w:anchor="Page_191" w:history="1">
        <w:r>
          <w:rPr>
            <w:rStyle w:val="Hyperlink"/>
            <w:rFonts w:eastAsia="Times New Roman"/>
            <w:sz w:val="22"/>
            <w:szCs w:val="22"/>
            <w:lang w:val="en"/>
          </w:rPr>
          <w:t>191</w:t>
        </w:r>
      </w:hyperlink>
      <w:r>
        <w:rPr>
          <w:rFonts w:eastAsia="Times New Roman"/>
          <w:sz w:val="22"/>
          <w:szCs w:val="22"/>
          <w:lang w:val="en"/>
        </w:rPr>
        <w:t>.</w:t>
      </w:r>
    </w:p>
    <w:p w14:paraId="1BC7BB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Caucasian mtns, i. </w:t>
      </w:r>
      <w:hyperlink r:id="rId6722"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6723" w:anchor="Page_115" w:history="1">
        <w:r>
          <w:rPr>
            <w:rStyle w:val="Hyperlink"/>
            <w:rFonts w:eastAsia="Times New Roman"/>
            <w:sz w:val="22"/>
            <w:szCs w:val="22"/>
            <w:lang w:val="en"/>
          </w:rPr>
          <w:t>115</w:t>
        </w:r>
      </w:hyperlink>
      <w:r>
        <w:rPr>
          <w:rFonts w:eastAsia="Times New Roman"/>
          <w:sz w:val="22"/>
          <w:szCs w:val="22"/>
          <w:lang w:val="en"/>
        </w:rPr>
        <w:t xml:space="preserve">-117, </w:t>
      </w:r>
      <w:hyperlink r:id="rId6724"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6725"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6726"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6727"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6728"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6729" w:anchor="Page_273" w:history="1">
        <w:r>
          <w:rPr>
            <w:rStyle w:val="Hyperlink"/>
            <w:rFonts w:eastAsia="Times New Roman"/>
            <w:sz w:val="22"/>
            <w:szCs w:val="22"/>
            <w:lang w:val="en"/>
          </w:rPr>
          <w:t>273</w:t>
        </w:r>
      </w:hyperlink>
      <w:r>
        <w:rPr>
          <w:rFonts w:eastAsia="Times New Roman"/>
          <w:sz w:val="22"/>
          <w:szCs w:val="22"/>
          <w:lang w:val="en"/>
        </w:rPr>
        <w:t xml:space="preserve">; ii. </w:t>
      </w:r>
      <w:hyperlink r:id="rId6730"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6731" w:anchor="Page_220" w:history="1">
        <w:r>
          <w:rPr>
            <w:rStyle w:val="Hyperlink"/>
            <w:rFonts w:eastAsia="Times New Roman"/>
            <w:sz w:val="22"/>
            <w:szCs w:val="22"/>
            <w:lang w:val="en"/>
          </w:rPr>
          <w:t>220</w:t>
        </w:r>
      </w:hyperlink>
      <w:r>
        <w:rPr>
          <w:rFonts w:eastAsia="Times New Roman"/>
          <w:sz w:val="22"/>
          <w:szCs w:val="22"/>
          <w:lang w:val="en"/>
        </w:rPr>
        <w:t xml:space="preserve">, </w:t>
      </w:r>
      <w:hyperlink r:id="rId6732" w:anchor="Page_230" w:history="1">
        <w:r>
          <w:rPr>
            <w:rStyle w:val="Hyperlink"/>
            <w:rFonts w:eastAsia="Times New Roman"/>
            <w:sz w:val="22"/>
            <w:szCs w:val="22"/>
            <w:lang w:val="en"/>
          </w:rPr>
          <w:t>230</w:t>
        </w:r>
      </w:hyperlink>
      <w:r>
        <w:rPr>
          <w:rFonts w:eastAsia="Times New Roman"/>
          <w:sz w:val="22"/>
          <w:szCs w:val="22"/>
          <w:lang w:val="en"/>
        </w:rPr>
        <w:t xml:space="preserve">-232, </w:t>
      </w:r>
      <w:hyperlink r:id="rId6733"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6734" w:anchor="Page_258" w:history="1">
        <w:r>
          <w:rPr>
            <w:rStyle w:val="Hyperlink"/>
            <w:rFonts w:eastAsia="Times New Roman"/>
            <w:sz w:val="22"/>
            <w:szCs w:val="22"/>
            <w:lang w:val="en"/>
          </w:rPr>
          <w:t>258</w:t>
        </w:r>
      </w:hyperlink>
      <w:r>
        <w:rPr>
          <w:rFonts w:eastAsia="Times New Roman"/>
          <w:sz w:val="22"/>
          <w:szCs w:val="22"/>
          <w:lang w:val="en"/>
        </w:rPr>
        <w:t xml:space="preserve">, </w:t>
      </w:r>
      <w:hyperlink r:id="rId6735" w:anchor="Page_269" w:history="1">
        <w:r>
          <w:rPr>
            <w:rStyle w:val="Hyperlink"/>
            <w:rFonts w:eastAsia="Times New Roman"/>
            <w:sz w:val="22"/>
            <w:szCs w:val="22"/>
            <w:lang w:val="en"/>
          </w:rPr>
          <w:t>269</w:t>
        </w:r>
      </w:hyperlink>
      <w:r>
        <w:rPr>
          <w:rFonts w:eastAsia="Times New Roman"/>
          <w:sz w:val="22"/>
          <w:szCs w:val="22"/>
          <w:lang w:val="en"/>
        </w:rPr>
        <w:t xml:space="preserve">; iii. </w:t>
      </w:r>
      <w:hyperlink r:id="rId6736" w:anchor="Page_79" w:history="1">
        <w:r>
          <w:rPr>
            <w:rStyle w:val="Hyperlink"/>
            <w:rFonts w:eastAsia="Times New Roman"/>
            <w:sz w:val="22"/>
            <w:szCs w:val="22"/>
            <w:lang w:val="en"/>
          </w:rPr>
          <w:t>79</w:t>
        </w:r>
      </w:hyperlink>
      <w:r>
        <w:rPr>
          <w:rFonts w:eastAsia="Times New Roman"/>
          <w:sz w:val="22"/>
          <w:szCs w:val="22"/>
          <w:lang w:val="en"/>
        </w:rPr>
        <w:t>.</w:t>
      </w:r>
    </w:p>
    <w:p w14:paraId="58832C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tribes, ii. </w:t>
      </w:r>
      <w:hyperlink r:id="rId6737" w:anchor="Page_227" w:history="1">
        <w:r>
          <w:rPr>
            <w:rStyle w:val="Hyperlink"/>
            <w:rFonts w:eastAsia="Times New Roman"/>
            <w:sz w:val="22"/>
            <w:szCs w:val="22"/>
            <w:lang w:val="en"/>
          </w:rPr>
          <w:t>227</w:t>
        </w:r>
      </w:hyperlink>
      <w:r>
        <w:rPr>
          <w:rFonts w:eastAsia="Times New Roman"/>
          <w:sz w:val="22"/>
          <w:szCs w:val="22"/>
          <w:lang w:val="en"/>
        </w:rPr>
        <w:t>.</w:t>
      </w:r>
    </w:p>
    <w:p w14:paraId="3B5C88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Caucasus, ii. </w:t>
      </w:r>
      <w:hyperlink r:id="rId6738" w:anchor="Page_224" w:history="1">
        <w:r>
          <w:rPr>
            <w:rStyle w:val="Hyperlink"/>
            <w:rFonts w:eastAsia="Times New Roman"/>
            <w:sz w:val="22"/>
            <w:szCs w:val="22"/>
            <w:lang w:val="en"/>
          </w:rPr>
          <w:t>224</w:t>
        </w:r>
      </w:hyperlink>
      <w:r>
        <w:rPr>
          <w:rFonts w:eastAsia="Times New Roman"/>
          <w:sz w:val="22"/>
          <w:szCs w:val="22"/>
          <w:lang w:val="en"/>
        </w:rPr>
        <w:t xml:space="preserve">-226, </w:t>
      </w:r>
      <w:hyperlink r:id="rId6739" w:anchor="Page_229" w:history="1">
        <w:r>
          <w:rPr>
            <w:rStyle w:val="Hyperlink"/>
            <w:rFonts w:eastAsia="Times New Roman"/>
            <w:sz w:val="22"/>
            <w:szCs w:val="22"/>
            <w:lang w:val="en"/>
          </w:rPr>
          <w:t>229</w:t>
        </w:r>
      </w:hyperlink>
      <w:r>
        <w:rPr>
          <w:rFonts w:eastAsia="Times New Roman"/>
          <w:sz w:val="22"/>
          <w:szCs w:val="22"/>
          <w:lang w:val="en"/>
        </w:rPr>
        <w:t xml:space="preserve">-235, </w:t>
      </w:r>
      <w:hyperlink r:id="rId6740"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6741"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6742"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6743" w:anchor="Page_267" w:history="1">
        <w:r>
          <w:rPr>
            <w:rStyle w:val="Hyperlink"/>
            <w:rFonts w:eastAsia="Times New Roman"/>
            <w:sz w:val="22"/>
            <w:szCs w:val="22"/>
            <w:lang w:val="en"/>
          </w:rPr>
          <w:t>267</w:t>
        </w:r>
      </w:hyperlink>
      <w:r>
        <w:rPr>
          <w:rFonts w:eastAsia="Times New Roman"/>
          <w:sz w:val="22"/>
          <w:szCs w:val="22"/>
          <w:lang w:val="en"/>
        </w:rPr>
        <w:t xml:space="preserve">; iii. </w:t>
      </w:r>
      <w:hyperlink r:id="rId6744" w:anchor="Page_77" w:history="1">
        <w:r>
          <w:rPr>
            <w:rStyle w:val="Hyperlink"/>
            <w:rFonts w:eastAsia="Times New Roman"/>
            <w:sz w:val="22"/>
            <w:szCs w:val="22"/>
            <w:lang w:val="en"/>
          </w:rPr>
          <w:t>77</w:t>
        </w:r>
      </w:hyperlink>
      <w:r>
        <w:rPr>
          <w:rFonts w:eastAsia="Times New Roman"/>
          <w:sz w:val="22"/>
          <w:szCs w:val="22"/>
          <w:lang w:val="en"/>
        </w:rPr>
        <w:t xml:space="preserve">, </w:t>
      </w:r>
      <w:hyperlink r:id="rId6745" w:anchor="Page_78" w:history="1">
        <w:r>
          <w:rPr>
            <w:rStyle w:val="Hyperlink"/>
            <w:rFonts w:eastAsia="Times New Roman"/>
            <w:sz w:val="22"/>
            <w:szCs w:val="22"/>
            <w:lang w:val="en"/>
          </w:rPr>
          <w:t>78</w:t>
        </w:r>
      </w:hyperlink>
      <w:r>
        <w:rPr>
          <w:rFonts w:eastAsia="Times New Roman"/>
          <w:sz w:val="22"/>
          <w:szCs w:val="22"/>
          <w:lang w:val="en"/>
        </w:rPr>
        <w:t xml:space="preserve">, </w:t>
      </w:r>
      <w:hyperlink r:id="rId6746" w:anchor="Page_80" w:history="1">
        <w:r>
          <w:rPr>
            <w:rStyle w:val="Hyperlink"/>
            <w:rFonts w:eastAsia="Times New Roman"/>
            <w:sz w:val="22"/>
            <w:szCs w:val="22"/>
            <w:lang w:val="en"/>
          </w:rPr>
          <w:t>80</w:t>
        </w:r>
      </w:hyperlink>
      <w:r>
        <w:rPr>
          <w:rFonts w:eastAsia="Times New Roman"/>
          <w:sz w:val="22"/>
          <w:szCs w:val="22"/>
          <w:lang w:val="en"/>
        </w:rPr>
        <w:t xml:space="preserve">, </w:t>
      </w:r>
      <w:hyperlink r:id="rId6747"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6748" w:anchor="Page_125" w:history="1">
        <w:r>
          <w:rPr>
            <w:rStyle w:val="Hyperlink"/>
            <w:rFonts w:eastAsia="Times New Roman"/>
            <w:sz w:val="22"/>
            <w:szCs w:val="22"/>
            <w:lang w:val="en"/>
          </w:rPr>
          <w:t>125</w:t>
        </w:r>
      </w:hyperlink>
      <w:r>
        <w:rPr>
          <w:rFonts w:eastAsia="Times New Roman"/>
          <w:sz w:val="22"/>
          <w:szCs w:val="22"/>
          <w:lang w:val="en"/>
        </w:rPr>
        <w:t>.</w:t>
      </w:r>
    </w:p>
    <w:p w14:paraId="67EE7B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Cauci, a people of Germany, i. </w:t>
      </w:r>
      <w:hyperlink r:id="rId6749" w:anchor="Page_445" w:history="1">
        <w:r>
          <w:rPr>
            <w:rStyle w:val="Hyperlink"/>
            <w:rFonts w:eastAsia="Times New Roman"/>
            <w:sz w:val="22"/>
            <w:szCs w:val="22"/>
            <w:lang w:val="en"/>
          </w:rPr>
          <w:t>445</w:t>
        </w:r>
      </w:hyperlink>
      <w:r>
        <w:rPr>
          <w:rFonts w:eastAsia="Times New Roman"/>
          <w:sz w:val="22"/>
          <w:szCs w:val="22"/>
          <w:lang w:val="en"/>
        </w:rPr>
        <w:t>.</w:t>
      </w:r>
    </w:p>
    <w:p w14:paraId="42F1DF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Caucon, r. i. </w:t>
      </w:r>
      <w:hyperlink r:id="rId6750" w:anchor="Page_14" w:history="1">
        <w:r>
          <w:rPr>
            <w:rStyle w:val="Hyperlink"/>
            <w:rFonts w:eastAsia="Times New Roman"/>
            <w:sz w:val="22"/>
            <w:szCs w:val="22"/>
            <w:lang w:val="en"/>
          </w:rPr>
          <w:t>14</w:t>
        </w:r>
      </w:hyperlink>
      <w:r>
        <w:rPr>
          <w:rFonts w:eastAsia="Times New Roman"/>
          <w:sz w:val="22"/>
          <w:szCs w:val="22"/>
          <w:lang w:val="en"/>
        </w:rPr>
        <w:t xml:space="preserve">, </w:t>
      </w:r>
      <w:hyperlink r:id="rId6751" w:anchor="Page_15" w:history="1">
        <w:r>
          <w:rPr>
            <w:rStyle w:val="Hyperlink"/>
            <w:rFonts w:eastAsia="Times New Roman"/>
            <w:sz w:val="22"/>
            <w:szCs w:val="22"/>
            <w:lang w:val="en"/>
          </w:rPr>
          <w:t>15</w:t>
        </w:r>
      </w:hyperlink>
      <w:r>
        <w:rPr>
          <w:rFonts w:eastAsia="Times New Roman"/>
          <w:sz w:val="22"/>
          <w:szCs w:val="22"/>
          <w:lang w:val="en"/>
        </w:rPr>
        <w:t xml:space="preserve">; ii. </w:t>
      </w:r>
      <w:hyperlink r:id="rId6752" w:anchor="Page_74" w:history="1">
        <w:r>
          <w:rPr>
            <w:rStyle w:val="Hyperlink"/>
            <w:rFonts w:eastAsia="Times New Roman"/>
            <w:sz w:val="22"/>
            <w:szCs w:val="22"/>
            <w:lang w:val="en"/>
          </w:rPr>
          <w:t>74</w:t>
        </w:r>
      </w:hyperlink>
      <w:r>
        <w:rPr>
          <w:rFonts w:eastAsia="Times New Roman"/>
          <w:sz w:val="22"/>
          <w:szCs w:val="22"/>
          <w:lang w:val="en"/>
        </w:rPr>
        <w:t>.</w:t>
      </w:r>
    </w:p>
    <w:p w14:paraId="54051D0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monument of a, ii. </w:t>
      </w:r>
      <w:hyperlink r:id="rId6753" w:anchor="Page_18" w:history="1">
        <w:r>
          <w:rPr>
            <w:rStyle w:val="Hyperlink"/>
            <w:rFonts w:eastAsia="Times New Roman"/>
            <w:sz w:val="22"/>
            <w:szCs w:val="22"/>
            <w:lang w:val="en"/>
          </w:rPr>
          <w:t>18</w:t>
        </w:r>
      </w:hyperlink>
      <w:r>
        <w:rPr>
          <w:rFonts w:eastAsia="Times New Roman"/>
          <w:sz w:val="22"/>
          <w:szCs w:val="22"/>
          <w:lang w:val="en"/>
        </w:rPr>
        <w:t>.</w:t>
      </w:r>
    </w:p>
    <w:p w14:paraId="633866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Caucōnes, in Elis, i. </w:t>
      </w:r>
      <w:hyperlink r:id="rId6754" w:anchor="Page_493" w:history="1">
        <w:r>
          <w:rPr>
            <w:rStyle w:val="Hyperlink"/>
            <w:rFonts w:eastAsia="Times New Roman"/>
            <w:sz w:val="22"/>
            <w:szCs w:val="22"/>
            <w:lang w:val="en"/>
          </w:rPr>
          <w:t>493</w:t>
        </w:r>
      </w:hyperlink>
      <w:r>
        <w:rPr>
          <w:rFonts w:eastAsia="Times New Roman"/>
          <w:sz w:val="22"/>
          <w:szCs w:val="22"/>
          <w:lang w:val="en"/>
        </w:rPr>
        <w:t xml:space="preserve">, </w:t>
      </w:r>
      <w:hyperlink r:id="rId6755" w:anchor="Page_494" w:history="1">
        <w:r>
          <w:rPr>
            <w:rStyle w:val="Hyperlink"/>
            <w:rFonts w:eastAsia="Times New Roman"/>
            <w:sz w:val="22"/>
            <w:szCs w:val="22"/>
            <w:lang w:val="en"/>
          </w:rPr>
          <w:t>494</w:t>
        </w:r>
      </w:hyperlink>
      <w:r>
        <w:rPr>
          <w:rFonts w:eastAsia="Times New Roman"/>
          <w:sz w:val="22"/>
          <w:szCs w:val="22"/>
          <w:lang w:val="en"/>
        </w:rPr>
        <w:t xml:space="preserve">; ii. </w:t>
      </w:r>
      <w:hyperlink r:id="rId6756" w:anchor="Page_8" w:history="1">
        <w:r>
          <w:rPr>
            <w:rStyle w:val="Hyperlink"/>
            <w:rFonts w:eastAsia="Times New Roman"/>
            <w:sz w:val="22"/>
            <w:szCs w:val="22"/>
            <w:lang w:val="en"/>
          </w:rPr>
          <w:t>8</w:t>
        </w:r>
      </w:hyperlink>
      <w:r>
        <w:rPr>
          <w:rFonts w:eastAsia="Times New Roman"/>
          <w:sz w:val="22"/>
          <w:szCs w:val="22"/>
          <w:lang w:val="en"/>
        </w:rPr>
        <w:t xml:space="preserve">, </w:t>
      </w:r>
      <w:hyperlink r:id="rId6757" w:anchor="Page_14" w:history="1">
        <w:r>
          <w:rPr>
            <w:rStyle w:val="Hyperlink"/>
            <w:rFonts w:eastAsia="Times New Roman"/>
            <w:sz w:val="22"/>
            <w:szCs w:val="22"/>
            <w:lang w:val="en"/>
          </w:rPr>
          <w:t>14</w:t>
        </w:r>
      </w:hyperlink>
      <w:r>
        <w:rPr>
          <w:rFonts w:eastAsia="Times New Roman"/>
          <w:sz w:val="22"/>
          <w:szCs w:val="22"/>
          <w:lang w:val="en"/>
        </w:rPr>
        <w:t xml:space="preserve">, </w:t>
      </w:r>
      <w:hyperlink r:id="rId6758" w:anchor="Page_15" w:history="1">
        <w:r>
          <w:rPr>
            <w:rStyle w:val="Hyperlink"/>
            <w:rFonts w:eastAsia="Times New Roman"/>
            <w:sz w:val="22"/>
            <w:szCs w:val="22"/>
            <w:lang w:val="en"/>
          </w:rPr>
          <w:t>15</w:t>
        </w:r>
      </w:hyperlink>
      <w:r>
        <w:rPr>
          <w:rFonts w:eastAsia="Times New Roman"/>
          <w:sz w:val="22"/>
          <w:szCs w:val="22"/>
          <w:lang w:val="en"/>
        </w:rPr>
        <w:t xml:space="preserve">, </w:t>
      </w:r>
      <w:hyperlink r:id="rId6759" w:anchor="Page_18" w:history="1">
        <w:r>
          <w:rPr>
            <w:rStyle w:val="Hyperlink"/>
            <w:rFonts w:eastAsia="Times New Roman"/>
            <w:sz w:val="22"/>
            <w:szCs w:val="22"/>
            <w:lang w:val="en"/>
          </w:rPr>
          <w:t>18</w:t>
        </w:r>
      </w:hyperlink>
      <w:r>
        <w:rPr>
          <w:rFonts w:eastAsia="Times New Roman"/>
          <w:sz w:val="22"/>
          <w:szCs w:val="22"/>
          <w:lang w:val="en"/>
        </w:rPr>
        <w:t xml:space="preserve">, </w:t>
      </w:r>
      <w:hyperlink r:id="rId6760" w:anchor="Page_19" w:history="1">
        <w:r>
          <w:rPr>
            <w:rStyle w:val="Hyperlink"/>
            <w:rFonts w:eastAsia="Times New Roman"/>
            <w:sz w:val="22"/>
            <w:szCs w:val="22"/>
            <w:lang w:val="en"/>
          </w:rPr>
          <w:t>19</w:t>
        </w:r>
      </w:hyperlink>
      <w:r>
        <w:rPr>
          <w:rFonts w:eastAsia="Times New Roman"/>
          <w:sz w:val="22"/>
          <w:szCs w:val="22"/>
          <w:lang w:val="en"/>
        </w:rPr>
        <w:t xml:space="preserve">, </w:t>
      </w:r>
      <w:hyperlink r:id="rId6761" w:anchor="Page_28" w:history="1">
        <w:r>
          <w:rPr>
            <w:rStyle w:val="Hyperlink"/>
            <w:rFonts w:eastAsia="Times New Roman"/>
            <w:sz w:val="22"/>
            <w:szCs w:val="22"/>
            <w:lang w:val="en"/>
          </w:rPr>
          <w:t>28</w:t>
        </w:r>
      </w:hyperlink>
      <w:r>
        <w:rPr>
          <w:rFonts w:eastAsia="Times New Roman"/>
          <w:sz w:val="22"/>
          <w:szCs w:val="22"/>
          <w:lang w:val="en"/>
        </w:rPr>
        <w:t xml:space="preserve">, </w:t>
      </w:r>
      <w:hyperlink r:id="rId6762" w:anchor="Page_31" w:history="1">
        <w:r>
          <w:rPr>
            <w:rStyle w:val="Hyperlink"/>
            <w:rFonts w:eastAsia="Times New Roman"/>
            <w:sz w:val="22"/>
            <w:szCs w:val="22"/>
            <w:lang w:val="en"/>
          </w:rPr>
          <w:t>31</w:t>
        </w:r>
      </w:hyperlink>
      <w:r>
        <w:rPr>
          <w:rFonts w:eastAsia="Times New Roman"/>
          <w:sz w:val="22"/>
          <w:szCs w:val="22"/>
          <w:lang w:val="en"/>
        </w:rPr>
        <w:t xml:space="preserve">, </w:t>
      </w:r>
      <w:hyperlink r:id="rId6763" w:anchor="Page_74" w:history="1">
        <w:r>
          <w:rPr>
            <w:rStyle w:val="Hyperlink"/>
            <w:rFonts w:eastAsia="Times New Roman"/>
            <w:sz w:val="22"/>
            <w:szCs w:val="22"/>
            <w:lang w:val="en"/>
          </w:rPr>
          <w:t>74</w:t>
        </w:r>
      </w:hyperlink>
      <w:r>
        <w:rPr>
          <w:rFonts w:eastAsia="Times New Roman"/>
          <w:sz w:val="22"/>
          <w:szCs w:val="22"/>
          <w:lang w:val="en"/>
        </w:rPr>
        <w:t xml:space="preserve">, </w:t>
      </w:r>
      <w:hyperlink r:id="rId6764" w:anchor="Page_286" w:history="1">
        <w:r>
          <w:rPr>
            <w:rStyle w:val="Hyperlink"/>
            <w:rFonts w:eastAsia="Times New Roman"/>
            <w:sz w:val="22"/>
            <w:szCs w:val="22"/>
            <w:lang w:val="en"/>
          </w:rPr>
          <w:t>286</w:t>
        </w:r>
      </w:hyperlink>
      <w:r>
        <w:rPr>
          <w:rFonts w:eastAsia="Times New Roman"/>
          <w:sz w:val="22"/>
          <w:szCs w:val="22"/>
          <w:lang w:val="en"/>
        </w:rPr>
        <w:t xml:space="preserve">-288, </w:t>
      </w:r>
      <w:hyperlink r:id="rId6765"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6766" w:anchor="Page_327" w:history="1">
        <w:r>
          <w:rPr>
            <w:rStyle w:val="Hyperlink"/>
            <w:rFonts w:eastAsia="Times New Roman"/>
            <w:sz w:val="22"/>
            <w:szCs w:val="22"/>
            <w:lang w:val="en"/>
          </w:rPr>
          <w:t>327</w:t>
        </w:r>
      </w:hyperlink>
      <w:r>
        <w:rPr>
          <w:rFonts w:eastAsia="Times New Roman"/>
          <w:sz w:val="22"/>
          <w:szCs w:val="22"/>
          <w:lang w:val="en"/>
        </w:rPr>
        <w:t xml:space="preserve">, </w:t>
      </w:r>
      <w:hyperlink r:id="rId6767" w:anchor="Page_383" w:history="1">
        <w:r>
          <w:rPr>
            <w:rStyle w:val="Hyperlink"/>
            <w:rFonts w:eastAsia="Times New Roman"/>
            <w:sz w:val="22"/>
            <w:szCs w:val="22"/>
            <w:lang w:val="en"/>
          </w:rPr>
          <w:t>383</w:t>
        </w:r>
      </w:hyperlink>
      <w:r>
        <w:rPr>
          <w:rFonts w:eastAsia="Times New Roman"/>
          <w:sz w:val="22"/>
          <w:szCs w:val="22"/>
          <w:lang w:val="en"/>
        </w:rPr>
        <w:t xml:space="preserve">, </w:t>
      </w:r>
      <w:hyperlink r:id="rId6768" w:anchor="Page_394" w:history="1">
        <w:r>
          <w:rPr>
            <w:rStyle w:val="Hyperlink"/>
            <w:rFonts w:eastAsia="Times New Roman"/>
            <w:sz w:val="22"/>
            <w:szCs w:val="22"/>
            <w:lang w:val="en"/>
          </w:rPr>
          <w:t>394</w:t>
        </w:r>
      </w:hyperlink>
      <w:r>
        <w:rPr>
          <w:rFonts w:eastAsia="Times New Roman"/>
          <w:sz w:val="22"/>
          <w:szCs w:val="22"/>
          <w:lang w:val="en"/>
        </w:rPr>
        <w:t>.</w:t>
      </w:r>
    </w:p>
    <w:p w14:paraId="05D228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Cauconia, ancient name of Elis, ii. </w:t>
      </w:r>
      <w:hyperlink r:id="rId6769" w:anchor="Page_18" w:history="1">
        <w:r>
          <w:rPr>
            <w:rStyle w:val="Hyperlink"/>
            <w:rFonts w:eastAsia="Times New Roman"/>
            <w:sz w:val="22"/>
            <w:szCs w:val="22"/>
            <w:lang w:val="en"/>
          </w:rPr>
          <w:t>18</w:t>
        </w:r>
      </w:hyperlink>
      <w:r>
        <w:rPr>
          <w:rFonts w:eastAsia="Times New Roman"/>
          <w:sz w:val="22"/>
          <w:szCs w:val="22"/>
          <w:lang w:val="en"/>
        </w:rPr>
        <w:t>.</w:t>
      </w:r>
    </w:p>
    <w:p w14:paraId="6A7B01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Cauconiatæ, Cauconītæ, in Paphlagonia, ii. </w:t>
      </w:r>
      <w:hyperlink r:id="rId6770" w:anchor="Page_18" w:history="1">
        <w:r>
          <w:rPr>
            <w:rStyle w:val="Hyperlink"/>
            <w:rFonts w:eastAsia="Times New Roman"/>
            <w:sz w:val="22"/>
            <w:szCs w:val="22"/>
            <w:lang w:val="en"/>
          </w:rPr>
          <w:t>18</w:t>
        </w:r>
      </w:hyperlink>
      <w:r>
        <w:rPr>
          <w:rFonts w:eastAsia="Times New Roman"/>
          <w:sz w:val="22"/>
          <w:szCs w:val="22"/>
          <w:lang w:val="en"/>
        </w:rPr>
        <w:t xml:space="preserve">, </w:t>
      </w:r>
      <w:hyperlink r:id="rId6771" w:anchor="Page_286" w:history="1">
        <w:r>
          <w:rPr>
            <w:rStyle w:val="Hyperlink"/>
            <w:rFonts w:eastAsia="Times New Roman"/>
            <w:sz w:val="22"/>
            <w:szCs w:val="22"/>
            <w:lang w:val="en"/>
          </w:rPr>
          <w:t>286</w:t>
        </w:r>
      </w:hyperlink>
      <w:r>
        <w:rPr>
          <w:rFonts w:eastAsia="Times New Roman"/>
          <w:sz w:val="22"/>
          <w:szCs w:val="22"/>
          <w:lang w:val="en"/>
        </w:rPr>
        <w:t xml:space="preserve">-288; iii. </w:t>
      </w:r>
      <w:hyperlink r:id="rId6772" w:anchor="Page_63" w:history="1">
        <w:r>
          <w:rPr>
            <w:rStyle w:val="Hyperlink"/>
            <w:rFonts w:eastAsia="Times New Roman"/>
            <w:sz w:val="22"/>
            <w:szCs w:val="22"/>
            <w:lang w:val="en"/>
          </w:rPr>
          <w:t>63</w:t>
        </w:r>
      </w:hyperlink>
      <w:r>
        <w:rPr>
          <w:rFonts w:eastAsia="Times New Roman"/>
          <w:sz w:val="22"/>
          <w:szCs w:val="22"/>
          <w:lang w:val="en"/>
        </w:rPr>
        <w:t xml:space="preserve">, </w:t>
      </w:r>
      <w:hyperlink r:id="rId6773" w:anchor="Page_65" w:history="1">
        <w:r>
          <w:rPr>
            <w:rStyle w:val="Hyperlink"/>
            <w:rFonts w:eastAsia="Times New Roman"/>
            <w:sz w:val="22"/>
            <w:szCs w:val="22"/>
            <w:lang w:val="en"/>
          </w:rPr>
          <w:t>65</w:t>
        </w:r>
      </w:hyperlink>
      <w:r>
        <w:rPr>
          <w:rFonts w:eastAsia="Times New Roman"/>
          <w:sz w:val="22"/>
          <w:szCs w:val="22"/>
          <w:lang w:val="en"/>
        </w:rPr>
        <w:t>.</w:t>
      </w:r>
    </w:p>
    <w:p w14:paraId="0BF816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Cauconis, Cauconitis, ii. </w:t>
      </w:r>
      <w:hyperlink r:id="rId6774" w:anchor="Page_14" w:history="1">
        <w:r>
          <w:rPr>
            <w:rStyle w:val="Hyperlink"/>
            <w:rFonts w:eastAsia="Times New Roman"/>
            <w:sz w:val="22"/>
            <w:szCs w:val="22"/>
            <w:lang w:val="en"/>
          </w:rPr>
          <w:t>14</w:t>
        </w:r>
      </w:hyperlink>
      <w:r>
        <w:rPr>
          <w:rFonts w:eastAsia="Times New Roman"/>
          <w:sz w:val="22"/>
          <w:szCs w:val="22"/>
          <w:lang w:val="en"/>
        </w:rPr>
        <w:t xml:space="preserve">, </w:t>
      </w:r>
      <w:hyperlink r:id="rId6775" w:anchor="Page_74" w:history="1">
        <w:r>
          <w:rPr>
            <w:rStyle w:val="Hyperlink"/>
            <w:rFonts w:eastAsia="Times New Roman"/>
            <w:sz w:val="22"/>
            <w:szCs w:val="22"/>
            <w:lang w:val="en"/>
          </w:rPr>
          <w:t>74</w:t>
        </w:r>
      </w:hyperlink>
      <w:r>
        <w:rPr>
          <w:rFonts w:eastAsia="Times New Roman"/>
          <w:sz w:val="22"/>
          <w:szCs w:val="22"/>
          <w:lang w:val="en"/>
        </w:rPr>
        <w:t>.</w:t>
      </w:r>
    </w:p>
    <w:p w14:paraId="478246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Caudium, t. of the Samnites (</w:t>
      </w:r>
      <w:r>
        <w:rPr>
          <w:rFonts w:eastAsia="Times New Roman"/>
          <w:i/>
          <w:iCs/>
          <w:sz w:val="22"/>
          <w:szCs w:val="22"/>
          <w:lang w:val="en"/>
        </w:rPr>
        <w:t>S. Maria di Goti, Paolisi</w:t>
      </w:r>
      <w:r>
        <w:rPr>
          <w:rFonts w:eastAsia="Times New Roman"/>
          <w:sz w:val="22"/>
          <w:szCs w:val="22"/>
          <w:lang w:val="en"/>
        </w:rPr>
        <w:t xml:space="preserve">), i. </w:t>
      </w:r>
      <w:hyperlink r:id="rId6776" w:anchor="Page_370" w:history="1">
        <w:r>
          <w:rPr>
            <w:rStyle w:val="Hyperlink"/>
            <w:rFonts w:eastAsia="Times New Roman"/>
            <w:sz w:val="22"/>
            <w:szCs w:val="22"/>
            <w:lang w:val="en"/>
          </w:rPr>
          <w:t>370</w:t>
        </w:r>
      </w:hyperlink>
      <w:r>
        <w:rPr>
          <w:rFonts w:eastAsia="Times New Roman"/>
          <w:sz w:val="22"/>
          <w:szCs w:val="22"/>
          <w:lang w:val="en"/>
        </w:rPr>
        <w:t xml:space="preserve">, </w:t>
      </w:r>
      <w:hyperlink r:id="rId6777" w:anchor="Page_431" w:history="1">
        <w:r>
          <w:rPr>
            <w:rStyle w:val="Hyperlink"/>
            <w:rFonts w:eastAsia="Times New Roman"/>
            <w:sz w:val="22"/>
            <w:szCs w:val="22"/>
            <w:lang w:val="en"/>
          </w:rPr>
          <w:t>431</w:t>
        </w:r>
      </w:hyperlink>
      <w:r>
        <w:rPr>
          <w:rFonts w:eastAsia="Times New Roman"/>
          <w:sz w:val="22"/>
          <w:szCs w:val="22"/>
          <w:lang w:val="en"/>
        </w:rPr>
        <w:t>.</w:t>
      </w:r>
    </w:p>
    <w:p w14:paraId="6BE58D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Caulci, people of Germany, i. </w:t>
      </w:r>
      <w:hyperlink r:id="rId6778" w:anchor="Page_445" w:history="1">
        <w:r>
          <w:rPr>
            <w:rStyle w:val="Hyperlink"/>
            <w:rFonts w:eastAsia="Times New Roman"/>
            <w:sz w:val="22"/>
            <w:szCs w:val="22"/>
            <w:lang w:val="en"/>
          </w:rPr>
          <w:t>445</w:t>
        </w:r>
      </w:hyperlink>
      <w:r>
        <w:rPr>
          <w:rFonts w:eastAsia="Times New Roman"/>
          <w:sz w:val="22"/>
          <w:szCs w:val="22"/>
          <w:lang w:val="en"/>
        </w:rPr>
        <w:t>.</w:t>
      </w:r>
    </w:p>
    <w:p w14:paraId="607687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Caulōnia, t. of the Bruttii, i. </w:t>
      </w:r>
      <w:hyperlink r:id="rId6779" w:anchor="Page_392" w:history="1">
        <w:r>
          <w:rPr>
            <w:rStyle w:val="Hyperlink"/>
            <w:rFonts w:eastAsia="Times New Roman"/>
            <w:sz w:val="22"/>
            <w:szCs w:val="22"/>
            <w:lang w:val="en"/>
          </w:rPr>
          <w:t>392</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Aulonia.</w:t>
      </w:r>
    </w:p>
    <w:p w14:paraId="3E2B58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Caunians, iii. </w:t>
      </w:r>
      <w:hyperlink r:id="rId6780" w:anchor="Page_28" w:history="1">
        <w:r>
          <w:rPr>
            <w:rStyle w:val="Hyperlink"/>
            <w:rFonts w:eastAsia="Times New Roman"/>
            <w:sz w:val="22"/>
            <w:szCs w:val="22"/>
            <w:lang w:val="en"/>
          </w:rPr>
          <w:t>28</w:t>
        </w:r>
      </w:hyperlink>
      <w:r>
        <w:rPr>
          <w:rFonts w:eastAsia="Times New Roman"/>
          <w:sz w:val="22"/>
          <w:szCs w:val="22"/>
          <w:lang w:val="en"/>
        </w:rPr>
        <w:t>.</w:t>
      </w:r>
    </w:p>
    <w:p w14:paraId="1FED34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Caunus, t. of Caria (</w:t>
      </w:r>
      <w:r>
        <w:rPr>
          <w:rFonts w:eastAsia="Times New Roman"/>
          <w:i/>
          <w:iCs/>
          <w:sz w:val="22"/>
          <w:szCs w:val="22"/>
          <w:lang w:val="en"/>
        </w:rPr>
        <w:t>Dalian</w:t>
      </w:r>
      <w:r>
        <w:rPr>
          <w:rFonts w:eastAsia="Times New Roman"/>
          <w:sz w:val="22"/>
          <w:szCs w:val="22"/>
          <w:lang w:val="en"/>
        </w:rPr>
        <w:t xml:space="preserve">), iii. </w:t>
      </w:r>
      <w:hyperlink r:id="rId6781" w:anchor="Page_28" w:history="1">
        <w:r>
          <w:rPr>
            <w:rStyle w:val="Hyperlink"/>
            <w:rFonts w:eastAsia="Times New Roman"/>
            <w:sz w:val="22"/>
            <w:szCs w:val="22"/>
            <w:lang w:val="en"/>
          </w:rPr>
          <w:t>28</w:t>
        </w:r>
      </w:hyperlink>
      <w:r>
        <w:rPr>
          <w:rFonts w:eastAsia="Times New Roman"/>
          <w:sz w:val="22"/>
          <w:szCs w:val="22"/>
          <w:lang w:val="en"/>
        </w:rPr>
        <w:t>.</w:t>
      </w:r>
    </w:p>
    <w:p w14:paraId="6A15542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Cavaillon.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Caballio.</w:t>
      </w:r>
    </w:p>
    <w:p w14:paraId="4F4B0C8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Cavaliere.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Zephyrium.</w:t>
      </w:r>
    </w:p>
    <w:p w14:paraId="0D2C6A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Cavari, people of Gaul, i. </w:t>
      </w:r>
      <w:hyperlink r:id="rId6782" w:anchor="Page_276" w:history="1">
        <w:r>
          <w:rPr>
            <w:rStyle w:val="Hyperlink"/>
            <w:rFonts w:eastAsia="Times New Roman"/>
            <w:sz w:val="22"/>
            <w:szCs w:val="22"/>
            <w:lang w:val="en"/>
          </w:rPr>
          <w:t>276</w:t>
        </w:r>
      </w:hyperlink>
      <w:r>
        <w:rPr>
          <w:rFonts w:eastAsia="Times New Roman"/>
          <w:sz w:val="22"/>
          <w:szCs w:val="22"/>
          <w:lang w:val="en"/>
        </w:rPr>
        <w:t>-278.</w:t>
      </w:r>
    </w:p>
    <w:p w14:paraId="7BF0AB6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Cavo, Monte.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Albanus.</w:t>
      </w:r>
    </w:p>
    <w:p w14:paraId="5AECCE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Caÿster, r. of Ionia, ii. </w:t>
      </w:r>
      <w:hyperlink r:id="rId6783"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6784" w:anchor="Page_396" w:history="1">
        <w:r>
          <w:rPr>
            <w:rStyle w:val="Hyperlink"/>
            <w:rFonts w:eastAsia="Times New Roman"/>
            <w:sz w:val="22"/>
            <w:szCs w:val="22"/>
            <w:lang w:val="en"/>
          </w:rPr>
          <w:t>396</w:t>
        </w:r>
      </w:hyperlink>
      <w:r>
        <w:rPr>
          <w:rFonts w:eastAsia="Times New Roman"/>
          <w:sz w:val="22"/>
          <w:szCs w:val="22"/>
          <w:lang w:val="en"/>
        </w:rPr>
        <w:t xml:space="preserve">, </w:t>
      </w:r>
      <w:hyperlink r:id="rId6785" w:anchor="Page_397" w:history="1">
        <w:r>
          <w:rPr>
            <w:rStyle w:val="Hyperlink"/>
            <w:rFonts w:eastAsia="Times New Roman"/>
            <w:sz w:val="22"/>
            <w:szCs w:val="22"/>
            <w:lang w:val="en"/>
          </w:rPr>
          <w:t>397</w:t>
        </w:r>
      </w:hyperlink>
      <w:r>
        <w:rPr>
          <w:rFonts w:eastAsia="Times New Roman"/>
          <w:sz w:val="22"/>
          <w:szCs w:val="22"/>
          <w:lang w:val="en"/>
        </w:rPr>
        <w:t xml:space="preserve">, </w:t>
      </w:r>
      <w:hyperlink r:id="rId6786" w:anchor="Page_402" w:history="1">
        <w:r>
          <w:rPr>
            <w:rStyle w:val="Hyperlink"/>
            <w:rFonts w:eastAsia="Times New Roman"/>
            <w:sz w:val="22"/>
            <w:szCs w:val="22"/>
            <w:lang w:val="en"/>
          </w:rPr>
          <w:t>402</w:t>
        </w:r>
      </w:hyperlink>
      <w:r>
        <w:rPr>
          <w:rFonts w:eastAsia="Times New Roman"/>
          <w:sz w:val="22"/>
          <w:szCs w:val="22"/>
          <w:lang w:val="en"/>
        </w:rPr>
        <w:t xml:space="preserve">-407; iii. </w:t>
      </w:r>
      <w:hyperlink r:id="rId6787" w:anchor="Page_10" w:history="1">
        <w:r>
          <w:rPr>
            <w:rStyle w:val="Hyperlink"/>
            <w:rFonts w:eastAsia="Times New Roman"/>
            <w:sz w:val="22"/>
            <w:szCs w:val="22"/>
            <w:lang w:val="en"/>
          </w:rPr>
          <w:t>10</w:t>
        </w:r>
      </w:hyperlink>
      <w:r>
        <w:rPr>
          <w:rFonts w:eastAsia="Times New Roman"/>
          <w:sz w:val="22"/>
          <w:szCs w:val="22"/>
          <w:lang w:val="en"/>
        </w:rPr>
        <w:t xml:space="preserve">, </w:t>
      </w:r>
      <w:hyperlink r:id="rId6788" w:anchor="Page_14" w:history="1">
        <w:r>
          <w:rPr>
            <w:rStyle w:val="Hyperlink"/>
            <w:rFonts w:eastAsia="Times New Roman"/>
            <w:sz w:val="22"/>
            <w:szCs w:val="22"/>
            <w:lang w:val="en"/>
          </w:rPr>
          <w:t>14</w:t>
        </w:r>
      </w:hyperlink>
      <w:r>
        <w:rPr>
          <w:rFonts w:eastAsia="Times New Roman"/>
          <w:sz w:val="22"/>
          <w:szCs w:val="22"/>
          <w:lang w:val="en"/>
        </w:rPr>
        <w:t xml:space="preserve">, </w:t>
      </w:r>
      <w:hyperlink r:id="rId6789" w:anchor="Page_26" w:history="1">
        <w:r>
          <w:rPr>
            <w:rStyle w:val="Hyperlink"/>
            <w:rFonts w:eastAsia="Times New Roman"/>
            <w:sz w:val="22"/>
            <w:szCs w:val="22"/>
            <w:lang w:val="en"/>
          </w:rPr>
          <w:t>26</w:t>
        </w:r>
      </w:hyperlink>
      <w:r>
        <w:rPr>
          <w:rFonts w:eastAsia="Times New Roman"/>
          <w:sz w:val="22"/>
          <w:szCs w:val="22"/>
          <w:lang w:val="en"/>
        </w:rPr>
        <w:t>.</w:t>
      </w:r>
    </w:p>
    <w:p w14:paraId="49ADCD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plain of, ii. </w:t>
      </w:r>
      <w:hyperlink r:id="rId6790" w:anchor="Page_397" w:history="1">
        <w:r>
          <w:rPr>
            <w:rStyle w:val="Hyperlink"/>
            <w:rFonts w:eastAsia="Times New Roman"/>
            <w:sz w:val="22"/>
            <w:szCs w:val="22"/>
            <w:lang w:val="en"/>
          </w:rPr>
          <w:t>397</w:t>
        </w:r>
      </w:hyperlink>
      <w:r>
        <w:rPr>
          <w:rFonts w:eastAsia="Times New Roman"/>
          <w:sz w:val="22"/>
          <w:szCs w:val="22"/>
          <w:lang w:val="en"/>
        </w:rPr>
        <w:t xml:space="preserve">; iii. </w:t>
      </w:r>
      <w:hyperlink r:id="rId6791" w:anchor="Page_82" w:history="1">
        <w:r>
          <w:rPr>
            <w:rStyle w:val="Hyperlink"/>
            <w:rFonts w:eastAsia="Times New Roman"/>
            <w:sz w:val="22"/>
            <w:szCs w:val="22"/>
            <w:lang w:val="en"/>
          </w:rPr>
          <w:t>82</w:t>
        </w:r>
      </w:hyperlink>
      <w:r>
        <w:rPr>
          <w:rFonts w:eastAsia="Times New Roman"/>
          <w:sz w:val="22"/>
          <w:szCs w:val="22"/>
          <w:lang w:val="en"/>
        </w:rPr>
        <w:t>.</w:t>
      </w:r>
    </w:p>
    <w:p w14:paraId="2BBE8D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Larisæans in the, ii. </w:t>
      </w:r>
      <w:hyperlink r:id="rId6792" w:anchor="Page_397" w:history="1">
        <w:r>
          <w:rPr>
            <w:rStyle w:val="Hyperlink"/>
            <w:rFonts w:eastAsia="Times New Roman"/>
            <w:sz w:val="22"/>
            <w:szCs w:val="22"/>
            <w:lang w:val="en"/>
          </w:rPr>
          <w:t>397</w:t>
        </w:r>
      </w:hyperlink>
      <w:r>
        <w:rPr>
          <w:rFonts w:eastAsia="Times New Roman"/>
          <w:sz w:val="22"/>
          <w:szCs w:val="22"/>
          <w:lang w:val="en"/>
        </w:rPr>
        <w:t>.</w:t>
      </w:r>
    </w:p>
    <w:p w14:paraId="485552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Caÿstrius, iii. </w:t>
      </w:r>
      <w:hyperlink r:id="rId6793" w:anchor="Page_26" w:history="1">
        <w:r>
          <w:rPr>
            <w:rStyle w:val="Hyperlink"/>
            <w:rFonts w:eastAsia="Times New Roman"/>
            <w:sz w:val="22"/>
            <w:szCs w:val="22"/>
            <w:lang w:val="en"/>
          </w:rPr>
          <w:t>26</w:t>
        </w:r>
      </w:hyperlink>
      <w:r>
        <w:rPr>
          <w:rFonts w:eastAsia="Times New Roman"/>
          <w:sz w:val="22"/>
          <w:szCs w:val="22"/>
          <w:lang w:val="en"/>
        </w:rPr>
        <w:t>.</w:t>
      </w:r>
    </w:p>
    <w:p w14:paraId="0C4C70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Ceans, ii. </w:t>
      </w:r>
      <w:hyperlink r:id="rId6794" w:anchor="Page_210" w:history="1">
        <w:r>
          <w:rPr>
            <w:rStyle w:val="Hyperlink"/>
            <w:rFonts w:eastAsia="Times New Roman"/>
            <w:sz w:val="22"/>
            <w:szCs w:val="22"/>
            <w:lang w:val="en"/>
          </w:rPr>
          <w:t>210</w:t>
        </w:r>
      </w:hyperlink>
      <w:r>
        <w:rPr>
          <w:rFonts w:eastAsia="Times New Roman"/>
          <w:sz w:val="22"/>
          <w:szCs w:val="22"/>
          <w:lang w:val="en"/>
        </w:rPr>
        <w:t>.</w:t>
      </w:r>
    </w:p>
    <w:p w14:paraId="6B893A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Cĕbrēn, Cebrēnē, t. of the Troad, ii. </w:t>
      </w:r>
      <w:hyperlink r:id="rId6795" w:anchor="Page_373" w:history="1">
        <w:r>
          <w:rPr>
            <w:rStyle w:val="Hyperlink"/>
            <w:rFonts w:eastAsia="Times New Roman"/>
            <w:sz w:val="22"/>
            <w:szCs w:val="22"/>
            <w:lang w:val="en"/>
          </w:rPr>
          <w:t>373</w:t>
        </w:r>
      </w:hyperlink>
      <w:r>
        <w:rPr>
          <w:rFonts w:eastAsia="Times New Roman"/>
          <w:sz w:val="22"/>
          <w:szCs w:val="22"/>
          <w:lang w:val="en"/>
        </w:rPr>
        <w:t xml:space="preserve">, </w:t>
      </w:r>
      <w:hyperlink r:id="rId6796" w:anchor="Page_375" w:history="1">
        <w:r>
          <w:rPr>
            <w:rStyle w:val="Hyperlink"/>
            <w:rFonts w:eastAsia="Times New Roman"/>
            <w:sz w:val="22"/>
            <w:szCs w:val="22"/>
            <w:lang w:val="en"/>
          </w:rPr>
          <w:t>375</w:t>
        </w:r>
      </w:hyperlink>
      <w:r>
        <w:rPr>
          <w:rFonts w:eastAsia="Times New Roman"/>
          <w:sz w:val="22"/>
          <w:szCs w:val="22"/>
          <w:lang w:val="en"/>
        </w:rPr>
        <w:t xml:space="preserve">, </w:t>
      </w:r>
      <w:hyperlink r:id="rId6797" w:anchor="Page_376" w:history="1">
        <w:r>
          <w:rPr>
            <w:rStyle w:val="Hyperlink"/>
            <w:rFonts w:eastAsia="Times New Roman"/>
            <w:sz w:val="22"/>
            <w:szCs w:val="22"/>
            <w:lang w:val="en"/>
          </w:rPr>
          <w:t>376</w:t>
        </w:r>
      </w:hyperlink>
      <w:r>
        <w:rPr>
          <w:rFonts w:eastAsia="Times New Roman"/>
          <w:sz w:val="22"/>
          <w:szCs w:val="22"/>
          <w:lang w:val="en"/>
        </w:rPr>
        <w:t>.</w:t>
      </w:r>
    </w:p>
    <w:p w14:paraId="0A8BEB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Cĕbrēni, in the Troad, ii. </w:t>
      </w:r>
      <w:hyperlink r:id="rId6798"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6799" w:anchor="Page_375" w:history="1">
        <w:r>
          <w:rPr>
            <w:rStyle w:val="Hyperlink"/>
            <w:rFonts w:eastAsia="Times New Roman"/>
            <w:sz w:val="22"/>
            <w:szCs w:val="22"/>
            <w:lang w:val="en"/>
          </w:rPr>
          <w:t>375</w:t>
        </w:r>
      </w:hyperlink>
      <w:r>
        <w:rPr>
          <w:rFonts w:eastAsia="Times New Roman"/>
          <w:sz w:val="22"/>
          <w:szCs w:val="22"/>
          <w:lang w:val="en"/>
        </w:rPr>
        <w:t>.</w:t>
      </w:r>
    </w:p>
    <w:p w14:paraId="34DC80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Thrace, ii. </w:t>
      </w:r>
      <w:hyperlink r:id="rId6800" w:anchor="Page_351" w:history="1">
        <w:r>
          <w:rPr>
            <w:rStyle w:val="Hyperlink"/>
            <w:rFonts w:eastAsia="Times New Roman"/>
            <w:sz w:val="22"/>
            <w:szCs w:val="22"/>
            <w:lang w:val="en"/>
          </w:rPr>
          <w:t>351</w:t>
        </w:r>
      </w:hyperlink>
      <w:r>
        <w:rPr>
          <w:rFonts w:eastAsia="Times New Roman"/>
          <w:sz w:val="22"/>
          <w:szCs w:val="22"/>
          <w:lang w:val="en"/>
        </w:rPr>
        <w:t>.</w:t>
      </w:r>
    </w:p>
    <w:p w14:paraId="0A367FE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Cĕbrēnia, a part of the Troad, ii. </w:t>
      </w:r>
      <w:hyperlink r:id="rId6801"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6802" w:anchor="Page_362" w:history="1">
        <w:r>
          <w:rPr>
            <w:rStyle w:val="Hyperlink"/>
            <w:rFonts w:eastAsia="Times New Roman"/>
            <w:sz w:val="22"/>
            <w:szCs w:val="22"/>
            <w:lang w:val="en"/>
          </w:rPr>
          <w:t>362</w:t>
        </w:r>
      </w:hyperlink>
      <w:r>
        <w:rPr>
          <w:rFonts w:eastAsia="Times New Roman"/>
          <w:sz w:val="22"/>
          <w:szCs w:val="22"/>
          <w:lang w:val="en"/>
        </w:rPr>
        <w:t>.</w:t>
      </w:r>
    </w:p>
    <w:p w14:paraId="67D599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Cĕbriŏnes, ii. </w:t>
      </w:r>
      <w:hyperlink r:id="rId6803" w:anchor="Page_360" w:history="1">
        <w:r>
          <w:rPr>
            <w:rStyle w:val="Hyperlink"/>
            <w:rFonts w:eastAsia="Times New Roman"/>
            <w:sz w:val="22"/>
            <w:szCs w:val="22"/>
            <w:lang w:val="en"/>
          </w:rPr>
          <w:t>360</w:t>
        </w:r>
      </w:hyperlink>
      <w:r>
        <w:rPr>
          <w:rFonts w:eastAsia="Times New Roman"/>
          <w:sz w:val="22"/>
          <w:szCs w:val="22"/>
          <w:lang w:val="en"/>
        </w:rPr>
        <w:t>.</w:t>
      </w:r>
    </w:p>
    <w:p w14:paraId="086558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Cecrŏpia, citadel of Athens, ii. </w:t>
      </w:r>
      <w:hyperlink r:id="rId6804" w:anchor="Page_88" w:history="1">
        <w:r>
          <w:rPr>
            <w:rStyle w:val="Hyperlink"/>
            <w:rFonts w:eastAsia="Times New Roman"/>
            <w:sz w:val="22"/>
            <w:szCs w:val="22"/>
            <w:lang w:val="en"/>
          </w:rPr>
          <w:t>88</w:t>
        </w:r>
      </w:hyperlink>
      <w:r>
        <w:rPr>
          <w:rFonts w:eastAsia="Times New Roman"/>
          <w:sz w:val="22"/>
          <w:szCs w:val="22"/>
          <w:lang w:val="en"/>
        </w:rPr>
        <w:t>.</w:t>
      </w:r>
    </w:p>
    <w:p w14:paraId="330A03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Cĕcrops, i. </w:t>
      </w:r>
      <w:hyperlink r:id="rId6805" w:anchor="Page_493" w:history="1">
        <w:r>
          <w:rPr>
            <w:rStyle w:val="Hyperlink"/>
            <w:rFonts w:eastAsia="Times New Roman"/>
            <w:sz w:val="22"/>
            <w:szCs w:val="22"/>
            <w:lang w:val="en"/>
          </w:rPr>
          <w:t>493</w:t>
        </w:r>
      </w:hyperlink>
      <w:r>
        <w:rPr>
          <w:rFonts w:eastAsia="Times New Roman"/>
          <w:sz w:val="22"/>
          <w:szCs w:val="22"/>
          <w:lang w:val="en"/>
        </w:rPr>
        <w:t xml:space="preserve">; ii. </w:t>
      </w:r>
      <w:hyperlink r:id="rId6806" w:anchor="Page_87" w:history="1">
        <w:r>
          <w:rPr>
            <w:rStyle w:val="Hyperlink"/>
            <w:rFonts w:eastAsia="Times New Roman"/>
            <w:sz w:val="22"/>
            <w:szCs w:val="22"/>
            <w:lang w:val="en"/>
          </w:rPr>
          <w:t>87</w:t>
        </w:r>
      </w:hyperlink>
      <w:r>
        <w:rPr>
          <w:rFonts w:eastAsia="Times New Roman"/>
          <w:sz w:val="22"/>
          <w:szCs w:val="22"/>
          <w:lang w:val="en"/>
        </w:rPr>
        <w:t xml:space="preserve">, </w:t>
      </w:r>
      <w:hyperlink r:id="rId6807" w:anchor="Page_88" w:history="1">
        <w:r>
          <w:rPr>
            <w:rStyle w:val="Hyperlink"/>
            <w:rFonts w:eastAsia="Times New Roman"/>
            <w:sz w:val="22"/>
            <w:szCs w:val="22"/>
            <w:lang w:val="en"/>
          </w:rPr>
          <w:t>88</w:t>
        </w:r>
      </w:hyperlink>
      <w:r>
        <w:rPr>
          <w:rFonts w:eastAsia="Times New Roman"/>
          <w:sz w:val="22"/>
          <w:szCs w:val="22"/>
          <w:lang w:val="en"/>
        </w:rPr>
        <w:t xml:space="preserve">, </w:t>
      </w:r>
      <w:hyperlink r:id="rId6808" w:anchor="Page_101" w:history="1">
        <w:r>
          <w:rPr>
            <w:rStyle w:val="Hyperlink"/>
            <w:rFonts w:eastAsia="Times New Roman"/>
            <w:sz w:val="22"/>
            <w:szCs w:val="22"/>
            <w:lang w:val="en"/>
          </w:rPr>
          <w:t>101</w:t>
        </w:r>
      </w:hyperlink>
      <w:r>
        <w:rPr>
          <w:rFonts w:eastAsia="Times New Roman"/>
          <w:sz w:val="22"/>
          <w:szCs w:val="22"/>
          <w:lang w:val="en"/>
        </w:rPr>
        <w:t>.</w:t>
      </w:r>
    </w:p>
    <w:p w14:paraId="22308D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Ceii, inhabitants of Ceus, ii. </w:t>
      </w:r>
      <w:hyperlink r:id="rId6809" w:anchor="Page_253" w:history="1">
        <w:r>
          <w:rPr>
            <w:rStyle w:val="Hyperlink"/>
            <w:rFonts w:eastAsia="Times New Roman"/>
            <w:sz w:val="22"/>
            <w:szCs w:val="22"/>
            <w:lang w:val="en"/>
          </w:rPr>
          <w:t>253</w:t>
        </w:r>
      </w:hyperlink>
      <w:r>
        <w:rPr>
          <w:rFonts w:eastAsia="Times New Roman"/>
          <w:sz w:val="22"/>
          <w:szCs w:val="22"/>
          <w:lang w:val="en"/>
        </w:rPr>
        <w:t>.</w:t>
      </w:r>
    </w:p>
    <w:p w14:paraId="3BAAE1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Cĕladōn, r. of Elis, ii. </w:t>
      </w:r>
      <w:hyperlink r:id="rId6810" w:anchor="Page_15" w:history="1">
        <w:r>
          <w:rPr>
            <w:rStyle w:val="Hyperlink"/>
            <w:rFonts w:eastAsia="Times New Roman"/>
            <w:sz w:val="22"/>
            <w:szCs w:val="22"/>
            <w:lang w:val="en"/>
          </w:rPr>
          <w:t>15</w:t>
        </w:r>
      </w:hyperlink>
      <w:r>
        <w:rPr>
          <w:rFonts w:eastAsia="Times New Roman"/>
          <w:sz w:val="22"/>
          <w:szCs w:val="22"/>
          <w:lang w:val="en"/>
        </w:rPr>
        <w:t xml:space="preserve">, </w:t>
      </w:r>
      <w:hyperlink r:id="rId6811" w:anchor="Page_22" w:history="1">
        <w:r>
          <w:rPr>
            <w:rStyle w:val="Hyperlink"/>
            <w:rFonts w:eastAsia="Times New Roman"/>
            <w:sz w:val="22"/>
            <w:szCs w:val="22"/>
            <w:lang w:val="en"/>
          </w:rPr>
          <w:t>22</w:t>
        </w:r>
      </w:hyperlink>
      <w:r>
        <w:rPr>
          <w:rFonts w:eastAsia="Times New Roman"/>
          <w:sz w:val="22"/>
          <w:szCs w:val="22"/>
          <w:lang w:val="en"/>
        </w:rPr>
        <w:t>.</w:t>
      </w:r>
    </w:p>
    <w:p w14:paraId="25A178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Celænæ, hill of the Troad, ii. </w:t>
      </w:r>
      <w:hyperlink r:id="rId6812" w:anchor="Page_333" w:history="1">
        <w:r>
          <w:rPr>
            <w:rStyle w:val="Hyperlink"/>
            <w:rFonts w:eastAsia="Times New Roman"/>
            <w:sz w:val="22"/>
            <w:szCs w:val="22"/>
            <w:lang w:val="en"/>
          </w:rPr>
          <w:t>333</w:t>
        </w:r>
      </w:hyperlink>
      <w:r>
        <w:rPr>
          <w:rFonts w:eastAsia="Times New Roman"/>
          <w:sz w:val="22"/>
          <w:szCs w:val="22"/>
          <w:lang w:val="en"/>
        </w:rPr>
        <w:t xml:space="preserve">, </w:t>
      </w:r>
      <w:hyperlink r:id="rId6813" w:anchor="Page_390" w:history="1">
        <w:r>
          <w:rPr>
            <w:rStyle w:val="Hyperlink"/>
            <w:rFonts w:eastAsia="Times New Roman"/>
            <w:sz w:val="22"/>
            <w:szCs w:val="22"/>
            <w:lang w:val="en"/>
          </w:rPr>
          <w:t>390</w:t>
        </w:r>
      </w:hyperlink>
      <w:r>
        <w:rPr>
          <w:rFonts w:eastAsia="Times New Roman"/>
          <w:sz w:val="22"/>
          <w:szCs w:val="22"/>
          <w:lang w:val="en"/>
        </w:rPr>
        <w:t>.</w:t>
      </w:r>
    </w:p>
    <w:p w14:paraId="3E97C2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Phrygia, ii. </w:t>
      </w:r>
      <w:hyperlink r:id="rId6814" w:anchor="Page_333" w:history="1">
        <w:r>
          <w:rPr>
            <w:rStyle w:val="Hyperlink"/>
            <w:rFonts w:eastAsia="Times New Roman"/>
            <w:sz w:val="22"/>
            <w:szCs w:val="22"/>
            <w:lang w:val="en"/>
          </w:rPr>
          <w:t>333</w:t>
        </w:r>
      </w:hyperlink>
      <w:r>
        <w:rPr>
          <w:rFonts w:eastAsia="Times New Roman"/>
          <w:sz w:val="22"/>
          <w:szCs w:val="22"/>
          <w:lang w:val="en"/>
        </w:rPr>
        <w:t xml:space="preserve">, </w:t>
      </w:r>
      <w:hyperlink r:id="rId6815" w:anchor="Page_335" w:history="1">
        <w:r>
          <w:rPr>
            <w:rStyle w:val="Hyperlink"/>
            <w:rFonts w:eastAsia="Times New Roman"/>
            <w:sz w:val="22"/>
            <w:szCs w:val="22"/>
            <w:lang w:val="en"/>
          </w:rPr>
          <w:t>335</w:t>
        </w:r>
      </w:hyperlink>
      <w:r>
        <w:rPr>
          <w:rFonts w:eastAsia="Times New Roman"/>
          <w:sz w:val="22"/>
          <w:szCs w:val="22"/>
          <w:lang w:val="en"/>
        </w:rPr>
        <w:t xml:space="preserve">, </w:t>
      </w:r>
      <w:hyperlink r:id="rId6816" w:anchor="Page_407" w:history="1">
        <w:r>
          <w:rPr>
            <w:rStyle w:val="Hyperlink"/>
            <w:rFonts w:eastAsia="Times New Roman"/>
            <w:sz w:val="22"/>
            <w:szCs w:val="22"/>
            <w:lang w:val="en"/>
          </w:rPr>
          <w:t>407</w:t>
        </w:r>
      </w:hyperlink>
      <w:r>
        <w:rPr>
          <w:rFonts w:eastAsia="Times New Roman"/>
          <w:sz w:val="22"/>
          <w:szCs w:val="22"/>
          <w:lang w:val="en"/>
        </w:rPr>
        <w:t>.</w:t>
      </w:r>
    </w:p>
    <w:p w14:paraId="5EFE3A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Celæno, one of the Danaids, ii. </w:t>
      </w:r>
      <w:hyperlink r:id="rId6817" w:anchor="Page_335" w:history="1">
        <w:r>
          <w:rPr>
            <w:rStyle w:val="Hyperlink"/>
            <w:rFonts w:eastAsia="Times New Roman"/>
            <w:sz w:val="22"/>
            <w:szCs w:val="22"/>
            <w:lang w:val="en"/>
          </w:rPr>
          <w:t>335</w:t>
        </w:r>
      </w:hyperlink>
      <w:r>
        <w:rPr>
          <w:rFonts w:eastAsia="Times New Roman"/>
          <w:sz w:val="22"/>
          <w:szCs w:val="22"/>
          <w:lang w:val="en"/>
        </w:rPr>
        <w:t>.</w:t>
      </w:r>
    </w:p>
    <w:p w14:paraId="5A24D4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Celænus, son of Neptune, ii. </w:t>
      </w:r>
      <w:hyperlink r:id="rId6818" w:anchor="Page_335" w:history="1">
        <w:r>
          <w:rPr>
            <w:rStyle w:val="Hyperlink"/>
            <w:rFonts w:eastAsia="Times New Roman"/>
            <w:sz w:val="22"/>
            <w:szCs w:val="22"/>
            <w:lang w:val="en"/>
          </w:rPr>
          <w:t>335</w:t>
        </w:r>
      </w:hyperlink>
      <w:r>
        <w:rPr>
          <w:rFonts w:eastAsia="Times New Roman"/>
          <w:sz w:val="22"/>
          <w:szCs w:val="22"/>
          <w:lang w:val="en"/>
        </w:rPr>
        <w:t>.</w:t>
      </w:r>
    </w:p>
    <w:p w14:paraId="51F81B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Celenderis, t. of Cilicia (</w:t>
      </w:r>
      <w:r>
        <w:rPr>
          <w:rFonts w:eastAsia="Times New Roman"/>
          <w:i/>
          <w:iCs/>
          <w:sz w:val="22"/>
          <w:szCs w:val="22"/>
          <w:lang w:val="en"/>
        </w:rPr>
        <w:t>Kilandria</w:t>
      </w:r>
      <w:r>
        <w:rPr>
          <w:rFonts w:eastAsia="Times New Roman"/>
          <w:sz w:val="22"/>
          <w:szCs w:val="22"/>
          <w:lang w:val="en"/>
        </w:rPr>
        <w:t xml:space="preserve">), iii. </w:t>
      </w:r>
      <w:hyperlink r:id="rId6819" w:anchor="Page_52" w:history="1">
        <w:r>
          <w:rPr>
            <w:rStyle w:val="Hyperlink"/>
            <w:rFonts w:eastAsia="Times New Roman"/>
            <w:sz w:val="22"/>
            <w:szCs w:val="22"/>
            <w:lang w:val="en"/>
          </w:rPr>
          <w:t>52</w:t>
        </w:r>
      </w:hyperlink>
      <w:r>
        <w:rPr>
          <w:rFonts w:eastAsia="Times New Roman"/>
          <w:sz w:val="22"/>
          <w:szCs w:val="22"/>
          <w:lang w:val="en"/>
        </w:rPr>
        <w:t xml:space="preserve">, </w:t>
      </w:r>
      <w:hyperlink r:id="rId6820" w:anchor="Page_177" w:history="1">
        <w:r>
          <w:rPr>
            <w:rStyle w:val="Hyperlink"/>
            <w:rFonts w:eastAsia="Times New Roman"/>
            <w:sz w:val="22"/>
            <w:szCs w:val="22"/>
            <w:lang w:val="en"/>
          </w:rPr>
          <w:t>177</w:t>
        </w:r>
      </w:hyperlink>
      <w:r>
        <w:rPr>
          <w:rFonts w:eastAsia="Times New Roman"/>
          <w:sz w:val="22"/>
          <w:szCs w:val="22"/>
          <w:lang w:val="en"/>
        </w:rPr>
        <w:t>.</w:t>
      </w:r>
    </w:p>
    <w:p w14:paraId="3652F6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Cĕlia, t. of Apulia (</w:t>
      </w:r>
      <w:r>
        <w:rPr>
          <w:rFonts w:eastAsia="Times New Roman"/>
          <w:i/>
          <w:iCs/>
          <w:sz w:val="22"/>
          <w:szCs w:val="22"/>
          <w:lang w:val="en"/>
        </w:rPr>
        <w:t>Ceglie</w:t>
      </w:r>
      <w:r>
        <w:rPr>
          <w:rFonts w:eastAsia="Times New Roman"/>
          <w:sz w:val="22"/>
          <w:szCs w:val="22"/>
          <w:lang w:val="en"/>
        </w:rPr>
        <w:t xml:space="preserve">), i. </w:t>
      </w:r>
      <w:hyperlink r:id="rId6821" w:anchor="Page_431" w:history="1">
        <w:r>
          <w:rPr>
            <w:rStyle w:val="Hyperlink"/>
            <w:rFonts w:eastAsia="Times New Roman"/>
            <w:sz w:val="22"/>
            <w:szCs w:val="22"/>
            <w:lang w:val="en"/>
          </w:rPr>
          <w:t>431</w:t>
        </w:r>
      </w:hyperlink>
      <w:r>
        <w:rPr>
          <w:rFonts w:eastAsia="Times New Roman"/>
          <w:sz w:val="22"/>
          <w:szCs w:val="22"/>
          <w:lang w:val="en"/>
        </w:rPr>
        <w:t>.</w:t>
      </w:r>
    </w:p>
    <w:p w14:paraId="27BF1D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Celmis, one of the Dactyls, ii. </w:t>
      </w:r>
      <w:hyperlink r:id="rId6822" w:anchor="Page_191" w:history="1">
        <w:r>
          <w:rPr>
            <w:rStyle w:val="Hyperlink"/>
            <w:rFonts w:eastAsia="Times New Roman"/>
            <w:sz w:val="22"/>
            <w:szCs w:val="22"/>
            <w:lang w:val="en"/>
          </w:rPr>
          <w:t>191</w:t>
        </w:r>
      </w:hyperlink>
      <w:r>
        <w:rPr>
          <w:rFonts w:eastAsia="Times New Roman"/>
          <w:sz w:val="22"/>
          <w:szCs w:val="22"/>
          <w:lang w:val="en"/>
        </w:rPr>
        <w:t>.</w:t>
      </w:r>
    </w:p>
    <w:p w14:paraId="69CA16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Cēlōssa, mtn of Sicyonia, ii. </w:t>
      </w:r>
      <w:hyperlink r:id="rId6823" w:anchor="Page_66" w:history="1">
        <w:r>
          <w:rPr>
            <w:rStyle w:val="Hyperlink"/>
            <w:rFonts w:eastAsia="Times New Roman"/>
            <w:sz w:val="22"/>
            <w:szCs w:val="22"/>
            <w:lang w:val="en"/>
          </w:rPr>
          <w:t>66</w:t>
        </w:r>
      </w:hyperlink>
      <w:r>
        <w:rPr>
          <w:rFonts w:eastAsia="Times New Roman"/>
          <w:sz w:val="22"/>
          <w:szCs w:val="22"/>
          <w:lang w:val="en"/>
        </w:rPr>
        <w:t>.</w:t>
      </w:r>
    </w:p>
    <w:p w14:paraId="08D2B3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Celsa, t. of Spain (</w:t>
      </w:r>
      <w:r>
        <w:rPr>
          <w:rFonts w:eastAsia="Times New Roman"/>
          <w:i/>
          <w:iCs/>
          <w:sz w:val="22"/>
          <w:szCs w:val="22"/>
          <w:lang w:val="en"/>
        </w:rPr>
        <w:t>Xelsa</w:t>
      </w:r>
      <w:r>
        <w:rPr>
          <w:rFonts w:eastAsia="Times New Roman"/>
          <w:sz w:val="22"/>
          <w:szCs w:val="22"/>
          <w:lang w:val="en"/>
        </w:rPr>
        <w:t xml:space="preserve">), i. </w:t>
      </w:r>
      <w:hyperlink r:id="rId6824"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6825" w:anchor="Page_242" w:history="1">
        <w:r>
          <w:rPr>
            <w:rStyle w:val="Hyperlink"/>
            <w:rFonts w:eastAsia="Times New Roman"/>
            <w:sz w:val="22"/>
            <w:szCs w:val="22"/>
            <w:lang w:val="en"/>
          </w:rPr>
          <w:t>242</w:t>
        </w:r>
      </w:hyperlink>
      <w:r>
        <w:rPr>
          <w:rFonts w:eastAsia="Times New Roman"/>
          <w:sz w:val="22"/>
          <w:szCs w:val="22"/>
          <w:lang w:val="en"/>
        </w:rPr>
        <w:t>.</w:t>
      </w:r>
    </w:p>
    <w:p w14:paraId="164196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Celtica. </w:t>
      </w:r>
      <w:r>
        <w:rPr>
          <w:rFonts w:eastAsia="Times New Roman"/>
          <w:i/>
          <w:iCs/>
          <w:sz w:val="22"/>
          <w:szCs w:val="22"/>
          <w:lang w:val="en"/>
        </w:rPr>
        <w:t>See</w:t>
      </w:r>
      <w:r>
        <w:rPr>
          <w:rFonts w:eastAsia="Times New Roman"/>
          <w:sz w:val="22"/>
          <w:szCs w:val="22"/>
          <w:lang w:val="en"/>
        </w:rPr>
        <w:t xml:space="preserve"> Keltica.</w:t>
      </w:r>
    </w:p>
    <w:p w14:paraId="6D423D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Cemmenus, mtn (</w:t>
      </w:r>
      <w:r>
        <w:rPr>
          <w:rFonts w:eastAsia="Times New Roman"/>
          <w:i/>
          <w:iCs/>
          <w:sz w:val="22"/>
          <w:szCs w:val="22"/>
          <w:lang w:val="en"/>
        </w:rPr>
        <w:t>the Cevennes</w:t>
      </w:r>
      <w:r>
        <w:rPr>
          <w:rFonts w:eastAsia="Times New Roman"/>
          <w:sz w:val="22"/>
          <w:szCs w:val="22"/>
          <w:lang w:val="en"/>
        </w:rPr>
        <w:t xml:space="preserve">), i. </w:t>
      </w:r>
      <w:hyperlink r:id="rId6826"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6827" w:anchor="Page_264" w:history="1">
        <w:r>
          <w:rPr>
            <w:rStyle w:val="Hyperlink"/>
            <w:rFonts w:eastAsia="Times New Roman"/>
            <w:sz w:val="22"/>
            <w:szCs w:val="22"/>
            <w:lang w:val="en"/>
          </w:rPr>
          <w:t>264</w:t>
        </w:r>
      </w:hyperlink>
      <w:r>
        <w:rPr>
          <w:rFonts w:eastAsia="Times New Roman"/>
          <w:sz w:val="22"/>
          <w:szCs w:val="22"/>
          <w:lang w:val="en"/>
        </w:rPr>
        <w:t xml:space="preserve">-267, </w:t>
      </w:r>
      <w:hyperlink r:id="rId6828" w:anchor="Page_272" w:history="1">
        <w:r>
          <w:rPr>
            <w:rStyle w:val="Hyperlink"/>
            <w:rFonts w:eastAsia="Times New Roman"/>
            <w:sz w:val="22"/>
            <w:szCs w:val="22"/>
            <w:lang w:val="en"/>
          </w:rPr>
          <w:t>272</w:t>
        </w:r>
      </w:hyperlink>
      <w:r>
        <w:rPr>
          <w:rFonts w:eastAsia="Times New Roman"/>
          <w:sz w:val="22"/>
          <w:szCs w:val="22"/>
          <w:lang w:val="en"/>
        </w:rPr>
        <w:t xml:space="preserve">, </w:t>
      </w:r>
      <w:hyperlink r:id="rId6829"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6830"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6831" w:anchor="Page_279" w:history="1">
        <w:r>
          <w:rPr>
            <w:rStyle w:val="Hyperlink"/>
            <w:rFonts w:eastAsia="Times New Roman"/>
            <w:sz w:val="22"/>
            <w:szCs w:val="22"/>
            <w:lang w:val="en"/>
          </w:rPr>
          <w:t>279</w:t>
        </w:r>
      </w:hyperlink>
      <w:r>
        <w:rPr>
          <w:rFonts w:eastAsia="Times New Roman"/>
          <w:sz w:val="22"/>
          <w:szCs w:val="22"/>
          <w:lang w:val="en"/>
        </w:rPr>
        <w:t xml:space="preserve">, </w:t>
      </w:r>
      <w:hyperlink r:id="rId6832" w:anchor="Page_282" w:history="1">
        <w:r>
          <w:rPr>
            <w:rStyle w:val="Hyperlink"/>
            <w:rFonts w:eastAsia="Times New Roman"/>
            <w:sz w:val="22"/>
            <w:szCs w:val="22"/>
            <w:lang w:val="en"/>
          </w:rPr>
          <w:t>282</w:t>
        </w:r>
      </w:hyperlink>
      <w:r>
        <w:rPr>
          <w:rFonts w:eastAsia="Times New Roman"/>
          <w:sz w:val="22"/>
          <w:szCs w:val="22"/>
          <w:lang w:val="en"/>
        </w:rPr>
        <w:t xml:space="preserve">, </w:t>
      </w:r>
      <w:hyperlink r:id="rId6833" w:anchor="Page_283" w:history="1">
        <w:r>
          <w:rPr>
            <w:rStyle w:val="Hyperlink"/>
            <w:rFonts w:eastAsia="Times New Roman"/>
            <w:sz w:val="22"/>
            <w:szCs w:val="22"/>
            <w:lang w:val="en"/>
          </w:rPr>
          <w:t>283</w:t>
        </w:r>
      </w:hyperlink>
      <w:r>
        <w:rPr>
          <w:rFonts w:eastAsia="Times New Roman"/>
          <w:sz w:val="22"/>
          <w:szCs w:val="22"/>
          <w:lang w:val="en"/>
        </w:rPr>
        <w:t xml:space="preserve">, </w:t>
      </w:r>
      <w:hyperlink r:id="rId6834"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6835" w:anchor="Page_310" w:history="1">
        <w:r>
          <w:rPr>
            <w:rStyle w:val="Hyperlink"/>
            <w:rFonts w:eastAsia="Times New Roman"/>
            <w:sz w:val="22"/>
            <w:szCs w:val="22"/>
            <w:lang w:val="en"/>
          </w:rPr>
          <w:t>310</w:t>
        </w:r>
      </w:hyperlink>
      <w:r>
        <w:rPr>
          <w:rFonts w:eastAsia="Times New Roman"/>
          <w:sz w:val="22"/>
          <w:szCs w:val="22"/>
          <w:lang w:val="en"/>
        </w:rPr>
        <w:t>.</w:t>
      </w:r>
    </w:p>
    <w:p w14:paraId="212E6B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Cēnæum, prom. of Eubœa (</w:t>
      </w:r>
      <w:r>
        <w:rPr>
          <w:rFonts w:eastAsia="Times New Roman"/>
          <w:i/>
          <w:iCs/>
          <w:sz w:val="22"/>
          <w:szCs w:val="22"/>
          <w:lang w:val="en"/>
        </w:rPr>
        <w:t>C. Lithada</w:t>
      </w:r>
      <w:r>
        <w:rPr>
          <w:rFonts w:eastAsia="Times New Roman"/>
          <w:sz w:val="22"/>
          <w:szCs w:val="22"/>
          <w:lang w:val="en"/>
        </w:rPr>
        <w:t xml:space="preserve">), i. </w:t>
      </w:r>
      <w:hyperlink r:id="rId6836" w:anchor="Page_94" w:history="1">
        <w:r>
          <w:rPr>
            <w:rStyle w:val="Hyperlink"/>
            <w:rFonts w:eastAsia="Times New Roman"/>
            <w:sz w:val="22"/>
            <w:szCs w:val="22"/>
            <w:lang w:val="en"/>
          </w:rPr>
          <w:t>94</w:t>
        </w:r>
      </w:hyperlink>
      <w:r>
        <w:rPr>
          <w:rFonts w:eastAsia="Times New Roman"/>
          <w:sz w:val="22"/>
          <w:szCs w:val="22"/>
          <w:lang w:val="en"/>
        </w:rPr>
        <w:t xml:space="preserve">; ii. </w:t>
      </w:r>
      <w:hyperlink r:id="rId6837" w:anchor="Page_126" w:history="1">
        <w:r>
          <w:rPr>
            <w:rStyle w:val="Hyperlink"/>
            <w:rFonts w:eastAsia="Times New Roman"/>
            <w:sz w:val="22"/>
            <w:szCs w:val="22"/>
            <w:lang w:val="en"/>
          </w:rPr>
          <w:t>126</w:t>
        </w:r>
      </w:hyperlink>
      <w:r>
        <w:rPr>
          <w:rFonts w:eastAsia="Times New Roman"/>
          <w:sz w:val="22"/>
          <w:szCs w:val="22"/>
          <w:lang w:val="en"/>
        </w:rPr>
        <w:t xml:space="preserve">, </w:t>
      </w:r>
      <w:hyperlink r:id="rId6838"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6839"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6840" w:anchor="Page_150" w:history="1">
        <w:r>
          <w:rPr>
            <w:rStyle w:val="Hyperlink"/>
            <w:rFonts w:eastAsia="Times New Roman"/>
            <w:sz w:val="22"/>
            <w:szCs w:val="22"/>
            <w:lang w:val="en"/>
          </w:rPr>
          <w:t>150</w:t>
        </w:r>
      </w:hyperlink>
      <w:r>
        <w:rPr>
          <w:rFonts w:eastAsia="Times New Roman"/>
          <w:sz w:val="22"/>
          <w:szCs w:val="22"/>
          <w:lang w:val="en"/>
        </w:rPr>
        <w:t>.</w:t>
      </w:r>
    </w:p>
    <w:p w14:paraId="0CD761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Cenchreæ, port of the Corinthians, (</w:t>
      </w:r>
      <w:r>
        <w:rPr>
          <w:rFonts w:eastAsia="Times New Roman"/>
          <w:i/>
          <w:iCs/>
          <w:sz w:val="22"/>
          <w:szCs w:val="22"/>
          <w:lang w:val="en"/>
        </w:rPr>
        <w:t>Kankri</w:t>
      </w:r>
      <w:r>
        <w:rPr>
          <w:rFonts w:eastAsia="Times New Roman"/>
          <w:sz w:val="22"/>
          <w:szCs w:val="22"/>
          <w:lang w:val="en"/>
        </w:rPr>
        <w:t xml:space="preserve">), i. </w:t>
      </w:r>
      <w:hyperlink r:id="rId6841" w:anchor="Page_85" w:history="1">
        <w:r>
          <w:rPr>
            <w:rStyle w:val="Hyperlink"/>
            <w:rFonts w:eastAsia="Times New Roman"/>
            <w:sz w:val="22"/>
            <w:szCs w:val="22"/>
            <w:lang w:val="en"/>
          </w:rPr>
          <w:t>85</w:t>
        </w:r>
      </w:hyperlink>
      <w:r>
        <w:rPr>
          <w:rFonts w:eastAsia="Times New Roman"/>
          <w:sz w:val="22"/>
          <w:szCs w:val="22"/>
          <w:lang w:val="en"/>
        </w:rPr>
        <w:t xml:space="preserve">, </w:t>
      </w:r>
      <w:hyperlink r:id="rId6842" w:anchor="Page_88" w:history="1">
        <w:r>
          <w:rPr>
            <w:rStyle w:val="Hyperlink"/>
            <w:rFonts w:eastAsia="Times New Roman"/>
            <w:sz w:val="22"/>
            <w:szCs w:val="22"/>
            <w:lang w:val="en"/>
          </w:rPr>
          <w:t>88</w:t>
        </w:r>
      </w:hyperlink>
      <w:r>
        <w:rPr>
          <w:rFonts w:eastAsia="Times New Roman"/>
          <w:sz w:val="22"/>
          <w:szCs w:val="22"/>
          <w:lang w:val="en"/>
        </w:rPr>
        <w:t xml:space="preserve">; ii. </w:t>
      </w:r>
      <w:hyperlink r:id="rId6843" w:anchor="Page_49" w:history="1">
        <w:r>
          <w:rPr>
            <w:rStyle w:val="Hyperlink"/>
            <w:rFonts w:eastAsia="Times New Roman"/>
            <w:sz w:val="22"/>
            <w:szCs w:val="22"/>
            <w:lang w:val="en"/>
          </w:rPr>
          <w:t>49</w:t>
        </w:r>
      </w:hyperlink>
      <w:r>
        <w:rPr>
          <w:rFonts w:eastAsia="Times New Roman"/>
          <w:sz w:val="22"/>
          <w:szCs w:val="22"/>
          <w:lang w:val="en"/>
        </w:rPr>
        <w:t xml:space="preserve">, </w:t>
      </w:r>
      <w:hyperlink r:id="rId6844" w:anchor="Page_62" w:history="1">
        <w:r>
          <w:rPr>
            <w:rStyle w:val="Hyperlink"/>
            <w:rFonts w:eastAsia="Times New Roman"/>
            <w:sz w:val="22"/>
            <w:szCs w:val="22"/>
            <w:lang w:val="en"/>
          </w:rPr>
          <w:t>62</w:t>
        </w:r>
      </w:hyperlink>
      <w:r>
        <w:rPr>
          <w:rFonts w:eastAsia="Times New Roman"/>
          <w:sz w:val="22"/>
          <w:szCs w:val="22"/>
          <w:lang w:val="en"/>
        </w:rPr>
        <w:t xml:space="preserve">, </w:t>
      </w:r>
      <w:hyperlink r:id="rId6845" w:anchor="Page_63" w:history="1">
        <w:r>
          <w:rPr>
            <w:rStyle w:val="Hyperlink"/>
            <w:rFonts w:eastAsia="Times New Roman"/>
            <w:sz w:val="22"/>
            <w:szCs w:val="22"/>
            <w:lang w:val="en"/>
          </w:rPr>
          <w:t>63</w:t>
        </w:r>
      </w:hyperlink>
      <w:r>
        <w:rPr>
          <w:rFonts w:eastAsia="Times New Roman"/>
          <w:sz w:val="22"/>
          <w:szCs w:val="22"/>
          <w:lang w:val="en"/>
        </w:rPr>
        <w:t>.</w:t>
      </w:r>
    </w:p>
    <w:p w14:paraId="3DD6C1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Argolis, ii. </w:t>
      </w:r>
      <w:hyperlink r:id="rId6846" w:anchor="Page_58" w:history="1">
        <w:r>
          <w:rPr>
            <w:rStyle w:val="Hyperlink"/>
            <w:rFonts w:eastAsia="Times New Roman"/>
            <w:sz w:val="22"/>
            <w:szCs w:val="22"/>
            <w:lang w:val="en"/>
          </w:rPr>
          <w:t>58</w:t>
        </w:r>
      </w:hyperlink>
      <w:r>
        <w:rPr>
          <w:rFonts w:eastAsia="Times New Roman"/>
          <w:sz w:val="22"/>
          <w:szCs w:val="22"/>
          <w:lang w:val="en"/>
        </w:rPr>
        <w:t>.</w:t>
      </w:r>
    </w:p>
    <w:p w14:paraId="72C7A4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Cencrius, r. near Ephesus, iii. </w:t>
      </w:r>
      <w:hyperlink r:id="rId6847" w:anchor="Page_11" w:history="1">
        <w:r>
          <w:rPr>
            <w:rStyle w:val="Hyperlink"/>
            <w:rFonts w:eastAsia="Times New Roman"/>
            <w:sz w:val="22"/>
            <w:szCs w:val="22"/>
            <w:lang w:val="en"/>
          </w:rPr>
          <w:t>11</w:t>
        </w:r>
      </w:hyperlink>
      <w:r>
        <w:rPr>
          <w:rFonts w:eastAsia="Times New Roman"/>
          <w:sz w:val="22"/>
          <w:szCs w:val="22"/>
          <w:lang w:val="en"/>
        </w:rPr>
        <w:t>.</w:t>
      </w:r>
    </w:p>
    <w:p w14:paraId="70065E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Cenomani, people of Cisalpine Gaul, i. </w:t>
      </w:r>
      <w:hyperlink r:id="rId6848" w:anchor="Page_321" w:history="1">
        <w:r>
          <w:rPr>
            <w:rStyle w:val="Hyperlink"/>
            <w:rFonts w:eastAsia="Times New Roman"/>
            <w:sz w:val="22"/>
            <w:szCs w:val="22"/>
            <w:lang w:val="en"/>
          </w:rPr>
          <w:t>321</w:t>
        </w:r>
      </w:hyperlink>
      <w:r>
        <w:rPr>
          <w:rFonts w:eastAsia="Times New Roman"/>
          <w:sz w:val="22"/>
          <w:szCs w:val="22"/>
          <w:lang w:val="en"/>
        </w:rPr>
        <w:t>.</w:t>
      </w:r>
    </w:p>
    <w:p w14:paraId="3F518403"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327]</w:t>
      </w:r>
      <w:r>
        <w:rPr>
          <w:rFonts w:eastAsia="Times New Roman"/>
          <w:sz w:val="22"/>
          <w:szCs w:val="22"/>
          <w:lang w:val="en"/>
        </w:rPr>
        <w:t xml:space="preserve">Centauri, Centaurs, ii. </w:t>
      </w:r>
      <w:hyperlink r:id="rId6849" w:anchor="Page_20" w:history="1">
        <w:r>
          <w:rPr>
            <w:rStyle w:val="Hyperlink"/>
            <w:rFonts w:eastAsia="Times New Roman"/>
            <w:sz w:val="22"/>
            <w:szCs w:val="22"/>
            <w:lang w:val="en"/>
          </w:rPr>
          <w:t>20</w:t>
        </w:r>
      </w:hyperlink>
      <w:r>
        <w:rPr>
          <w:rFonts w:eastAsia="Times New Roman"/>
          <w:sz w:val="22"/>
          <w:szCs w:val="22"/>
          <w:lang w:val="en"/>
        </w:rPr>
        <w:t>.</w:t>
      </w:r>
    </w:p>
    <w:p w14:paraId="354248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Centoripa, t. of Sicily (</w:t>
      </w:r>
      <w:r>
        <w:rPr>
          <w:rFonts w:eastAsia="Times New Roman"/>
          <w:i/>
          <w:iCs/>
          <w:sz w:val="22"/>
          <w:szCs w:val="22"/>
          <w:lang w:val="en"/>
        </w:rPr>
        <w:t>Centorbe</w:t>
      </w:r>
      <w:r>
        <w:rPr>
          <w:rFonts w:eastAsia="Times New Roman"/>
          <w:sz w:val="22"/>
          <w:szCs w:val="22"/>
          <w:lang w:val="en"/>
        </w:rPr>
        <w:t xml:space="preserve">), i. </w:t>
      </w:r>
      <w:hyperlink r:id="rId6850" w:anchor="Page_411" w:history="1">
        <w:r>
          <w:rPr>
            <w:rStyle w:val="Hyperlink"/>
            <w:rFonts w:eastAsia="Times New Roman"/>
            <w:sz w:val="22"/>
            <w:szCs w:val="22"/>
            <w:lang w:val="en"/>
          </w:rPr>
          <w:t>411</w:t>
        </w:r>
      </w:hyperlink>
      <w:r>
        <w:rPr>
          <w:rFonts w:eastAsia="Times New Roman"/>
          <w:sz w:val="22"/>
          <w:szCs w:val="22"/>
          <w:lang w:val="en"/>
        </w:rPr>
        <w:t xml:space="preserve">, </w:t>
      </w:r>
      <w:hyperlink r:id="rId6851" w:anchor="Page_414" w:history="1">
        <w:r>
          <w:rPr>
            <w:rStyle w:val="Hyperlink"/>
            <w:rFonts w:eastAsia="Times New Roman"/>
            <w:sz w:val="22"/>
            <w:szCs w:val="22"/>
            <w:lang w:val="en"/>
          </w:rPr>
          <w:t>414</w:t>
        </w:r>
      </w:hyperlink>
      <w:r>
        <w:rPr>
          <w:rFonts w:eastAsia="Times New Roman"/>
          <w:sz w:val="22"/>
          <w:szCs w:val="22"/>
          <w:lang w:val="en"/>
        </w:rPr>
        <w:t>.</w:t>
      </w:r>
    </w:p>
    <w:p w14:paraId="4AECAE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Centrones, Alpine ntn, i. </w:t>
      </w:r>
      <w:hyperlink r:id="rId6852"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6853" w:anchor="Page_305" w:history="1">
        <w:r>
          <w:rPr>
            <w:rStyle w:val="Hyperlink"/>
            <w:rFonts w:eastAsia="Times New Roman"/>
            <w:sz w:val="22"/>
            <w:szCs w:val="22"/>
            <w:lang w:val="en"/>
          </w:rPr>
          <w:t>305</w:t>
        </w:r>
      </w:hyperlink>
      <w:r>
        <w:rPr>
          <w:rFonts w:eastAsia="Times New Roman"/>
          <w:sz w:val="22"/>
          <w:szCs w:val="22"/>
          <w:lang w:val="en"/>
        </w:rPr>
        <w:t xml:space="preserve">, </w:t>
      </w:r>
      <w:hyperlink r:id="rId6854" w:anchor="Page_309" w:history="1">
        <w:r>
          <w:rPr>
            <w:rStyle w:val="Hyperlink"/>
            <w:rFonts w:eastAsia="Times New Roman"/>
            <w:sz w:val="22"/>
            <w:szCs w:val="22"/>
            <w:lang w:val="en"/>
          </w:rPr>
          <w:t>309</w:t>
        </w:r>
      </w:hyperlink>
      <w:r>
        <w:rPr>
          <w:rFonts w:eastAsia="Times New Roman"/>
          <w:sz w:val="22"/>
          <w:szCs w:val="22"/>
          <w:lang w:val="en"/>
        </w:rPr>
        <w:t>.</w:t>
      </w:r>
    </w:p>
    <w:p w14:paraId="74F642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Ceōs, island (</w:t>
      </w:r>
      <w:r>
        <w:rPr>
          <w:rFonts w:eastAsia="Times New Roman"/>
          <w:i/>
          <w:iCs/>
          <w:sz w:val="22"/>
          <w:szCs w:val="22"/>
          <w:lang w:val="en"/>
        </w:rPr>
        <w:t>Zia</w:t>
      </w:r>
      <w:r>
        <w:rPr>
          <w:rFonts w:eastAsia="Times New Roman"/>
          <w:sz w:val="22"/>
          <w:szCs w:val="22"/>
          <w:lang w:val="en"/>
        </w:rPr>
        <w:t xml:space="preserve">), ii. </w:t>
      </w:r>
      <w:hyperlink r:id="rId6855"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6856"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6857" w:anchor="Page_210" w:history="1">
        <w:r>
          <w:rPr>
            <w:rStyle w:val="Hyperlink"/>
            <w:rFonts w:eastAsia="Times New Roman"/>
            <w:sz w:val="22"/>
            <w:szCs w:val="22"/>
            <w:lang w:val="en"/>
          </w:rPr>
          <w:t>210</w:t>
        </w:r>
      </w:hyperlink>
      <w:r>
        <w:rPr>
          <w:rFonts w:eastAsia="Times New Roman"/>
          <w:sz w:val="22"/>
          <w:szCs w:val="22"/>
          <w:lang w:val="en"/>
        </w:rPr>
        <w:t>.</w:t>
      </w:r>
    </w:p>
    <w:p w14:paraId="265D055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Ceperano.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Fregellæ.</w:t>
      </w:r>
    </w:p>
    <w:p w14:paraId="59A291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Cephalæ, prom. (</w:t>
      </w:r>
      <w:r>
        <w:rPr>
          <w:rFonts w:eastAsia="Times New Roman"/>
          <w:i/>
          <w:iCs/>
          <w:sz w:val="22"/>
          <w:szCs w:val="22"/>
          <w:lang w:val="en"/>
        </w:rPr>
        <w:t>Cape Canan</w:t>
      </w:r>
      <w:r>
        <w:rPr>
          <w:rFonts w:eastAsia="Times New Roman"/>
          <w:sz w:val="22"/>
          <w:szCs w:val="22"/>
          <w:lang w:val="en"/>
        </w:rPr>
        <w:t xml:space="preserve">), iii. </w:t>
      </w:r>
      <w:hyperlink r:id="rId6858"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6859"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6860" w:anchor="Page_291" w:history="1">
        <w:r>
          <w:rPr>
            <w:rStyle w:val="Hyperlink"/>
            <w:rFonts w:eastAsia="Times New Roman"/>
            <w:sz w:val="22"/>
            <w:szCs w:val="22"/>
            <w:lang w:val="en"/>
          </w:rPr>
          <w:t>291</w:t>
        </w:r>
      </w:hyperlink>
      <w:r>
        <w:rPr>
          <w:rFonts w:eastAsia="Times New Roman"/>
          <w:sz w:val="22"/>
          <w:szCs w:val="22"/>
          <w:lang w:val="en"/>
        </w:rPr>
        <w:t>.</w:t>
      </w:r>
    </w:p>
    <w:p w14:paraId="4CB007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Cephallēnes, Cephallenians, ii. </w:t>
      </w:r>
      <w:hyperlink r:id="rId6861" w:anchor="Page_83" w:history="1">
        <w:r>
          <w:rPr>
            <w:rStyle w:val="Hyperlink"/>
            <w:rFonts w:eastAsia="Times New Roman"/>
            <w:sz w:val="22"/>
            <w:szCs w:val="22"/>
            <w:lang w:val="en"/>
          </w:rPr>
          <w:t>83</w:t>
        </w:r>
      </w:hyperlink>
      <w:r>
        <w:rPr>
          <w:rFonts w:eastAsia="Times New Roman"/>
          <w:sz w:val="22"/>
          <w:szCs w:val="22"/>
          <w:lang w:val="en"/>
        </w:rPr>
        <w:t xml:space="preserve">, </w:t>
      </w:r>
      <w:hyperlink r:id="rId6862"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6863"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6864"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6865" w:anchor="Page_167" w:history="1">
        <w:r>
          <w:rPr>
            <w:rStyle w:val="Hyperlink"/>
            <w:rFonts w:eastAsia="Times New Roman"/>
            <w:sz w:val="22"/>
            <w:szCs w:val="22"/>
            <w:lang w:val="en"/>
          </w:rPr>
          <w:t>167</w:t>
        </w:r>
      </w:hyperlink>
      <w:r>
        <w:rPr>
          <w:rFonts w:eastAsia="Times New Roman"/>
          <w:sz w:val="22"/>
          <w:szCs w:val="22"/>
          <w:lang w:val="en"/>
        </w:rPr>
        <w:t xml:space="preserve">, </w:t>
      </w:r>
      <w:hyperlink r:id="rId6866" w:anchor="Page_173" w:history="1">
        <w:r>
          <w:rPr>
            <w:rStyle w:val="Hyperlink"/>
            <w:rFonts w:eastAsia="Times New Roman"/>
            <w:sz w:val="22"/>
            <w:szCs w:val="22"/>
            <w:lang w:val="en"/>
          </w:rPr>
          <w:t>173</w:t>
        </w:r>
      </w:hyperlink>
      <w:r>
        <w:rPr>
          <w:rFonts w:eastAsia="Times New Roman"/>
          <w:sz w:val="22"/>
          <w:szCs w:val="22"/>
          <w:lang w:val="en"/>
        </w:rPr>
        <w:t>.</w:t>
      </w:r>
    </w:p>
    <w:p w14:paraId="1820CF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Cephallenia (</w:t>
      </w:r>
      <w:r>
        <w:rPr>
          <w:rFonts w:eastAsia="Times New Roman"/>
          <w:i/>
          <w:iCs/>
          <w:sz w:val="22"/>
          <w:szCs w:val="22"/>
          <w:lang w:val="en"/>
        </w:rPr>
        <w:t>Cephalonia</w:t>
      </w:r>
      <w:r>
        <w:rPr>
          <w:rFonts w:eastAsia="Times New Roman"/>
          <w:sz w:val="22"/>
          <w:szCs w:val="22"/>
          <w:lang w:val="en"/>
        </w:rPr>
        <w:t xml:space="preserve">), i. </w:t>
      </w:r>
      <w:hyperlink r:id="rId6867" w:anchor="Page_187" w:history="1">
        <w:r>
          <w:rPr>
            <w:rStyle w:val="Hyperlink"/>
            <w:rFonts w:eastAsia="Times New Roman"/>
            <w:sz w:val="22"/>
            <w:szCs w:val="22"/>
            <w:lang w:val="en"/>
          </w:rPr>
          <w:t>187</w:t>
        </w:r>
      </w:hyperlink>
      <w:r>
        <w:rPr>
          <w:rFonts w:eastAsia="Times New Roman"/>
          <w:sz w:val="22"/>
          <w:szCs w:val="22"/>
          <w:lang w:val="en"/>
        </w:rPr>
        <w:t xml:space="preserve">; ii. </w:t>
      </w:r>
      <w:hyperlink r:id="rId6868" w:anchor="Page_5" w:history="1">
        <w:r>
          <w:rPr>
            <w:rStyle w:val="Hyperlink"/>
            <w:rFonts w:eastAsia="Times New Roman"/>
            <w:sz w:val="22"/>
            <w:szCs w:val="22"/>
            <w:lang w:val="en"/>
          </w:rPr>
          <w:t>5</w:t>
        </w:r>
      </w:hyperlink>
      <w:r>
        <w:rPr>
          <w:rFonts w:eastAsia="Times New Roman"/>
          <w:sz w:val="22"/>
          <w:szCs w:val="22"/>
          <w:lang w:val="en"/>
        </w:rPr>
        <w:t xml:space="preserve">, </w:t>
      </w:r>
      <w:hyperlink r:id="rId6869" w:anchor="Page_9" w:history="1">
        <w:r>
          <w:rPr>
            <w:rStyle w:val="Hyperlink"/>
            <w:rFonts w:eastAsia="Times New Roman"/>
            <w:sz w:val="22"/>
            <w:szCs w:val="22"/>
            <w:lang w:val="en"/>
          </w:rPr>
          <w:t>9</w:t>
        </w:r>
      </w:hyperlink>
      <w:r>
        <w:rPr>
          <w:rFonts w:eastAsia="Times New Roman"/>
          <w:sz w:val="22"/>
          <w:szCs w:val="22"/>
          <w:lang w:val="en"/>
        </w:rPr>
        <w:t xml:space="preserve">, </w:t>
      </w:r>
      <w:hyperlink r:id="rId6870" w:anchor="Page_15" w:history="1">
        <w:r>
          <w:rPr>
            <w:rStyle w:val="Hyperlink"/>
            <w:rFonts w:eastAsia="Times New Roman"/>
            <w:sz w:val="22"/>
            <w:szCs w:val="22"/>
            <w:lang w:val="en"/>
          </w:rPr>
          <w:t>15</w:t>
        </w:r>
      </w:hyperlink>
      <w:r>
        <w:rPr>
          <w:rFonts w:eastAsia="Times New Roman"/>
          <w:sz w:val="22"/>
          <w:szCs w:val="22"/>
          <w:lang w:val="en"/>
        </w:rPr>
        <w:t xml:space="preserve">, </w:t>
      </w:r>
      <w:hyperlink r:id="rId6871" w:anchor="Page_25" w:history="1">
        <w:r>
          <w:rPr>
            <w:rStyle w:val="Hyperlink"/>
            <w:rFonts w:eastAsia="Times New Roman"/>
            <w:sz w:val="22"/>
            <w:szCs w:val="22"/>
            <w:lang w:val="en"/>
          </w:rPr>
          <w:t>25</w:t>
        </w:r>
      </w:hyperlink>
      <w:r>
        <w:rPr>
          <w:rFonts w:eastAsia="Times New Roman"/>
          <w:sz w:val="22"/>
          <w:szCs w:val="22"/>
          <w:lang w:val="en"/>
        </w:rPr>
        <w:t xml:space="preserve">, </w:t>
      </w:r>
      <w:hyperlink r:id="rId6872" w:anchor="Page_161" w:history="1">
        <w:r>
          <w:rPr>
            <w:rStyle w:val="Hyperlink"/>
            <w:rFonts w:eastAsia="Times New Roman"/>
            <w:sz w:val="22"/>
            <w:szCs w:val="22"/>
            <w:lang w:val="en"/>
          </w:rPr>
          <w:t>161</w:t>
        </w:r>
      </w:hyperlink>
      <w:r>
        <w:rPr>
          <w:rFonts w:eastAsia="Times New Roman"/>
          <w:sz w:val="22"/>
          <w:szCs w:val="22"/>
          <w:lang w:val="en"/>
        </w:rPr>
        <w:t xml:space="preserve">-169; iii. </w:t>
      </w:r>
      <w:hyperlink r:id="rId6873" w:anchor="Page_8" w:history="1">
        <w:r>
          <w:rPr>
            <w:rStyle w:val="Hyperlink"/>
            <w:rFonts w:eastAsia="Times New Roman"/>
            <w:sz w:val="22"/>
            <w:szCs w:val="22"/>
            <w:lang w:val="en"/>
          </w:rPr>
          <w:t>8</w:t>
        </w:r>
      </w:hyperlink>
      <w:r>
        <w:rPr>
          <w:rFonts w:eastAsia="Times New Roman"/>
          <w:sz w:val="22"/>
          <w:szCs w:val="22"/>
          <w:lang w:val="en"/>
        </w:rPr>
        <w:t>.</w:t>
      </w:r>
    </w:p>
    <w:p w14:paraId="3DC732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Cephalœdium, t. of Sicily (</w:t>
      </w:r>
      <w:r>
        <w:rPr>
          <w:rFonts w:eastAsia="Times New Roman"/>
          <w:i/>
          <w:iCs/>
          <w:sz w:val="22"/>
          <w:szCs w:val="22"/>
          <w:lang w:val="en"/>
        </w:rPr>
        <w:t>Cefalu</w:t>
      </w:r>
      <w:r>
        <w:rPr>
          <w:rFonts w:eastAsia="Times New Roman"/>
          <w:sz w:val="22"/>
          <w:szCs w:val="22"/>
          <w:lang w:val="en"/>
        </w:rPr>
        <w:t xml:space="preserve">), i. </w:t>
      </w:r>
      <w:hyperlink r:id="rId6874" w:anchor="Page_401" w:history="1">
        <w:r>
          <w:rPr>
            <w:rStyle w:val="Hyperlink"/>
            <w:rFonts w:eastAsia="Times New Roman"/>
            <w:sz w:val="22"/>
            <w:szCs w:val="22"/>
            <w:lang w:val="en"/>
          </w:rPr>
          <w:t>401</w:t>
        </w:r>
      </w:hyperlink>
      <w:r>
        <w:rPr>
          <w:rFonts w:eastAsia="Times New Roman"/>
          <w:sz w:val="22"/>
          <w:szCs w:val="22"/>
          <w:lang w:val="en"/>
        </w:rPr>
        <w:t xml:space="preserve">, </w:t>
      </w:r>
      <w:hyperlink r:id="rId6875" w:anchor="Page_411" w:history="1">
        <w:r>
          <w:rPr>
            <w:rStyle w:val="Hyperlink"/>
            <w:rFonts w:eastAsia="Times New Roman"/>
            <w:sz w:val="22"/>
            <w:szCs w:val="22"/>
            <w:lang w:val="en"/>
          </w:rPr>
          <w:t>411</w:t>
        </w:r>
      </w:hyperlink>
      <w:r>
        <w:rPr>
          <w:rFonts w:eastAsia="Times New Roman"/>
          <w:sz w:val="22"/>
          <w:szCs w:val="22"/>
          <w:lang w:val="en"/>
        </w:rPr>
        <w:t>.</w:t>
      </w:r>
    </w:p>
    <w:p w14:paraId="1DF9C5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Cephalōn, ii. </w:t>
      </w:r>
      <w:hyperlink r:id="rId6876" w:anchor="Page_350" w:history="1">
        <w:r>
          <w:rPr>
            <w:rStyle w:val="Hyperlink"/>
            <w:rFonts w:eastAsia="Times New Roman"/>
            <w:sz w:val="22"/>
            <w:szCs w:val="22"/>
            <w:lang w:val="en"/>
          </w:rPr>
          <w:t>350</w:t>
        </w:r>
      </w:hyperlink>
      <w:r>
        <w:rPr>
          <w:rFonts w:eastAsia="Times New Roman"/>
          <w:sz w:val="22"/>
          <w:szCs w:val="22"/>
          <w:lang w:val="en"/>
        </w:rPr>
        <w:t>.</w:t>
      </w:r>
    </w:p>
    <w:p w14:paraId="120A6A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Cephalus, son of Deïonius, ii. </w:t>
      </w:r>
      <w:hyperlink r:id="rId6877"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6878"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6879" w:anchor="Page_170" w:history="1">
        <w:r>
          <w:rPr>
            <w:rStyle w:val="Hyperlink"/>
            <w:rFonts w:eastAsia="Times New Roman"/>
            <w:sz w:val="22"/>
            <w:szCs w:val="22"/>
            <w:lang w:val="en"/>
          </w:rPr>
          <w:t>170</w:t>
        </w:r>
      </w:hyperlink>
      <w:r>
        <w:rPr>
          <w:rFonts w:eastAsia="Times New Roman"/>
          <w:sz w:val="22"/>
          <w:szCs w:val="22"/>
          <w:lang w:val="en"/>
        </w:rPr>
        <w:t xml:space="preserve">, </w:t>
      </w:r>
      <w:hyperlink r:id="rId6880" w:anchor="Page_173" w:history="1">
        <w:r>
          <w:rPr>
            <w:rStyle w:val="Hyperlink"/>
            <w:rFonts w:eastAsia="Times New Roman"/>
            <w:sz w:val="22"/>
            <w:szCs w:val="22"/>
            <w:lang w:val="en"/>
          </w:rPr>
          <w:t>173</w:t>
        </w:r>
      </w:hyperlink>
      <w:r>
        <w:rPr>
          <w:rFonts w:eastAsia="Times New Roman"/>
          <w:sz w:val="22"/>
          <w:szCs w:val="22"/>
          <w:lang w:val="en"/>
        </w:rPr>
        <w:t>.</w:t>
      </w:r>
    </w:p>
    <w:p w14:paraId="349DFF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Cēphēnes, i. </w:t>
      </w:r>
      <w:hyperlink r:id="rId6881" w:anchor="Page_67" w:history="1">
        <w:r>
          <w:rPr>
            <w:rStyle w:val="Hyperlink"/>
            <w:rFonts w:eastAsia="Times New Roman"/>
            <w:sz w:val="22"/>
            <w:szCs w:val="22"/>
            <w:lang w:val="en"/>
          </w:rPr>
          <w:t>67</w:t>
        </w:r>
      </w:hyperlink>
      <w:r>
        <w:rPr>
          <w:rFonts w:eastAsia="Times New Roman"/>
          <w:sz w:val="22"/>
          <w:szCs w:val="22"/>
          <w:lang w:val="en"/>
        </w:rPr>
        <w:t>.</w:t>
      </w:r>
    </w:p>
    <w:p w14:paraId="2C5008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Cephisia, t. of Attica, ii. </w:t>
      </w:r>
      <w:hyperlink r:id="rId6882" w:anchor="Page_88" w:history="1">
        <w:r>
          <w:rPr>
            <w:rStyle w:val="Hyperlink"/>
            <w:rFonts w:eastAsia="Times New Roman"/>
            <w:sz w:val="22"/>
            <w:szCs w:val="22"/>
            <w:lang w:val="en"/>
          </w:rPr>
          <w:t>88</w:t>
        </w:r>
      </w:hyperlink>
      <w:r>
        <w:rPr>
          <w:rFonts w:eastAsia="Times New Roman"/>
          <w:sz w:val="22"/>
          <w:szCs w:val="22"/>
          <w:lang w:val="en"/>
        </w:rPr>
        <w:t>.</w:t>
      </w:r>
    </w:p>
    <w:p w14:paraId="156C56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Cēphissis, lake of Bœotia, ii. </w:t>
      </w:r>
      <w:hyperlink r:id="rId6883"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6884" w:anchor="Page_107" w:history="1">
        <w:r>
          <w:rPr>
            <w:rStyle w:val="Hyperlink"/>
            <w:rFonts w:eastAsia="Times New Roman"/>
            <w:sz w:val="22"/>
            <w:szCs w:val="22"/>
            <w:lang w:val="en"/>
          </w:rPr>
          <w:t>107</w:t>
        </w:r>
      </w:hyperlink>
      <w:r>
        <w:rPr>
          <w:rFonts w:eastAsia="Times New Roman"/>
          <w:sz w:val="22"/>
          <w:szCs w:val="22"/>
          <w:lang w:val="en"/>
        </w:rPr>
        <w:t>.</w:t>
      </w:r>
    </w:p>
    <w:p w14:paraId="784851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Cēphissus, r. of Phocis and Bœotia (</w:t>
      </w:r>
      <w:r>
        <w:rPr>
          <w:rFonts w:eastAsia="Times New Roman"/>
          <w:i/>
          <w:iCs/>
          <w:sz w:val="22"/>
          <w:szCs w:val="22"/>
          <w:lang w:val="en"/>
        </w:rPr>
        <w:t>Mauropotamos</w:t>
      </w:r>
      <w:r>
        <w:rPr>
          <w:rFonts w:eastAsia="Times New Roman"/>
          <w:sz w:val="22"/>
          <w:szCs w:val="22"/>
          <w:lang w:val="en"/>
        </w:rPr>
        <w:t xml:space="preserve">), i. </w:t>
      </w:r>
      <w:hyperlink r:id="rId6885" w:anchor="Page_25" w:history="1">
        <w:r>
          <w:rPr>
            <w:rStyle w:val="Hyperlink"/>
            <w:rFonts w:eastAsia="Times New Roman"/>
            <w:sz w:val="22"/>
            <w:szCs w:val="22"/>
            <w:lang w:val="en"/>
          </w:rPr>
          <w:t>25</w:t>
        </w:r>
      </w:hyperlink>
      <w:r>
        <w:rPr>
          <w:rFonts w:eastAsia="Times New Roman"/>
          <w:sz w:val="22"/>
          <w:szCs w:val="22"/>
          <w:lang w:val="en"/>
        </w:rPr>
        <w:t xml:space="preserve">; ii. </w:t>
      </w:r>
      <w:hyperlink r:id="rId6886" w:anchor="Page_91" w:history="1">
        <w:r>
          <w:rPr>
            <w:rStyle w:val="Hyperlink"/>
            <w:rFonts w:eastAsia="Times New Roman"/>
            <w:sz w:val="22"/>
            <w:szCs w:val="22"/>
            <w:lang w:val="en"/>
          </w:rPr>
          <w:t>91</w:t>
        </w:r>
      </w:hyperlink>
      <w:r>
        <w:rPr>
          <w:rFonts w:eastAsia="Times New Roman"/>
          <w:sz w:val="22"/>
          <w:szCs w:val="22"/>
          <w:lang w:val="en"/>
        </w:rPr>
        <w:t xml:space="preserve">, </w:t>
      </w:r>
      <w:hyperlink r:id="rId6887" w:anchor="Page_98" w:history="1">
        <w:r>
          <w:rPr>
            <w:rStyle w:val="Hyperlink"/>
            <w:rFonts w:eastAsia="Times New Roman"/>
            <w:sz w:val="22"/>
            <w:szCs w:val="22"/>
            <w:lang w:val="en"/>
          </w:rPr>
          <w:t>98</w:t>
        </w:r>
      </w:hyperlink>
      <w:r>
        <w:rPr>
          <w:rFonts w:eastAsia="Times New Roman"/>
          <w:sz w:val="22"/>
          <w:szCs w:val="22"/>
          <w:lang w:val="en"/>
        </w:rPr>
        <w:t xml:space="preserve">, </w:t>
      </w:r>
      <w:hyperlink r:id="rId6888" w:anchor="Page_100" w:history="1">
        <w:r>
          <w:rPr>
            <w:rStyle w:val="Hyperlink"/>
            <w:rFonts w:eastAsia="Times New Roman"/>
            <w:sz w:val="22"/>
            <w:szCs w:val="22"/>
            <w:lang w:val="en"/>
          </w:rPr>
          <w:t>100</w:t>
        </w:r>
      </w:hyperlink>
      <w:r>
        <w:rPr>
          <w:rFonts w:eastAsia="Times New Roman"/>
          <w:sz w:val="22"/>
          <w:szCs w:val="22"/>
          <w:lang w:val="en"/>
        </w:rPr>
        <w:t xml:space="preserve">-102, </w:t>
      </w:r>
      <w:hyperlink r:id="rId6889"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6890"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6891" w:anchor="Page_128" w:history="1">
        <w:r>
          <w:rPr>
            <w:rStyle w:val="Hyperlink"/>
            <w:rFonts w:eastAsia="Times New Roman"/>
            <w:sz w:val="22"/>
            <w:szCs w:val="22"/>
            <w:lang w:val="en"/>
          </w:rPr>
          <w:t>128</w:t>
        </w:r>
      </w:hyperlink>
      <w:r>
        <w:rPr>
          <w:rFonts w:eastAsia="Times New Roman"/>
          <w:sz w:val="22"/>
          <w:szCs w:val="22"/>
          <w:lang w:val="en"/>
        </w:rPr>
        <w:t>.</w:t>
      </w:r>
    </w:p>
    <w:p w14:paraId="0978CC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Attica, ii. </w:t>
      </w:r>
      <w:hyperlink r:id="rId6892" w:anchor="Page_91" w:history="1">
        <w:r>
          <w:rPr>
            <w:rStyle w:val="Hyperlink"/>
            <w:rFonts w:eastAsia="Times New Roman"/>
            <w:sz w:val="22"/>
            <w:szCs w:val="22"/>
            <w:lang w:val="en"/>
          </w:rPr>
          <w:t>91</w:t>
        </w:r>
      </w:hyperlink>
      <w:r>
        <w:rPr>
          <w:rFonts w:eastAsia="Times New Roman"/>
          <w:sz w:val="22"/>
          <w:szCs w:val="22"/>
          <w:lang w:val="en"/>
        </w:rPr>
        <w:t xml:space="preserve">, </w:t>
      </w:r>
      <w:hyperlink r:id="rId6893" w:anchor="Page_124" w:history="1">
        <w:r>
          <w:rPr>
            <w:rStyle w:val="Hyperlink"/>
            <w:rFonts w:eastAsia="Times New Roman"/>
            <w:sz w:val="22"/>
            <w:szCs w:val="22"/>
            <w:lang w:val="en"/>
          </w:rPr>
          <w:t>124</w:t>
        </w:r>
      </w:hyperlink>
      <w:r>
        <w:rPr>
          <w:rFonts w:eastAsia="Times New Roman"/>
          <w:sz w:val="22"/>
          <w:szCs w:val="22"/>
          <w:lang w:val="en"/>
        </w:rPr>
        <w:t>.</w:t>
      </w:r>
    </w:p>
    <w:p w14:paraId="7A5295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Salamis, ii. </w:t>
      </w:r>
      <w:hyperlink r:id="rId6894" w:anchor="Page_124" w:history="1">
        <w:r>
          <w:rPr>
            <w:rStyle w:val="Hyperlink"/>
            <w:rFonts w:eastAsia="Times New Roman"/>
            <w:sz w:val="22"/>
            <w:szCs w:val="22"/>
            <w:lang w:val="en"/>
          </w:rPr>
          <w:t>124</w:t>
        </w:r>
      </w:hyperlink>
      <w:r>
        <w:rPr>
          <w:rFonts w:eastAsia="Times New Roman"/>
          <w:sz w:val="22"/>
          <w:szCs w:val="22"/>
          <w:lang w:val="en"/>
        </w:rPr>
        <w:t>.</w:t>
      </w:r>
    </w:p>
    <w:p w14:paraId="4D3B1D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Sicyonia, Scyrus, Argolis, ii. </w:t>
      </w:r>
      <w:hyperlink r:id="rId6895" w:anchor="Page_124" w:history="1">
        <w:r>
          <w:rPr>
            <w:rStyle w:val="Hyperlink"/>
            <w:rFonts w:eastAsia="Times New Roman"/>
            <w:sz w:val="22"/>
            <w:szCs w:val="22"/>
            <w:lang w:val="en"/>
          </w:rPr>
          <w:t>124</w:t>
        </w:r>
      </w:hyperlink>
      <w:r>
        <w:rPr>
          <w:rFonts w:eastAsia="Times New Roman"/>
          <w:sz w:val="22"/>
          <w:szCs w:val="22"/>
          <w:lang w:val="en"/>
        </w:rPr>
        <w:t>.</w:t>
      </w:r>
    </w:p>
    <w:p w14:paraId="6FDE62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ftn of Apollonia, ii. </w:t>
      </w:r>
      <w:hyperlink r:id="rId6896" w:anchor="Page_124" w:history="1">
        <w:r>
          <w:rPr>
            <w:rStyle w:val="Hyperlink"/>
            <w:rFonts w:eastAsia="Times New Roman"/>
            <w:sz w:val="22"/>
            <w:szCs w:val="22"/>
            <w:lang w:val="en"/>
          </w:rPr>
          <w:t>124</w:t>
        </w:r>
      </w:hyperlink>
      <w:r>
        <w:rPr>
          <w:rFonts w:eastAsia="Times New Roman"/>
          <w:sz w:val="22"/>
          <w:szCs w:val="22"/>
          <w:lang w:val="en"/>
        </w:rPr>
        <w:t>.</w:t>
      </w:r>
    </w:p>
    <w:p w14:paraId="417CE1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Cephisus, r. ii. </w:t>
      </w:r>
      <w:hyperlink r:id="rId6897" w:anchor="Page_351" w:history="1">
        <w:r>
          <w:rPr>
            <w:rStyle w:val="Hyperlink"/>
            <w:rFonts w:eastAsia="Times New Roman"/>
            <w:sz w:val="22"/>
            <w:szCs w:val="22"/>
            <w:lang w:val="en"/>
          </w:rPr>
          <w:t>351</w:t>
        </w:r>
      </w:hyperlink>
      <w:r>
        <w:rPr>
          <w:rFonts w:eastAsia="Times New Roman"/>
          <w:sz w:val="22"/>
          <w:szCs w:val="22"/>
          <w:lang w:val="en"/>
        </w:rPr>
        <w:t>.</w:t>
      </w:r>
    </w:p>
    <w:p w14:paraId="6EE353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Cēpi, t. of the Cimmerian Bosporus, ii. </w:t>
      </w:r>
      <w:hyperlink r:id="rId6898" w:anchor="Page_223" w:history="1">
        <w:r>
          <w:rPr>
            <w:rStyle w:val="Hyperlink"/>
            <w:rFonts w:eastAsia="Times New Roman"/>
            <w:sz w:val="22"/>
            <w:szCs w:val="22"/>
            <w:lang w:val="en"/>
          </w:rPr>
          <w:t>223</w:t>
        </w:r>
      </w:hyperlink>
      <w:r>
        <w:rPr>
          <w:rFonts w:eastAsia="Times New Roman"/>
          <w:sz w:val="22"/>
          <w:szCs w:val="22"/>
          <w:lang w:val="en"/>
        </w:rPr>
        <w:t>.</w:t>
      </w:r>
    </w:p>
    <w:p w14:paraId="21FF71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Ceramietæ, iii. </w:t>
      </w:r>
      <w:hyperlink r:id="rId6899" w:anchor="Page_40" w:history="1">
        <w:r>
          <w:rPr>
            <w:rStyle w:val="Hyperlink"/>
            <w:rFonts w:eastAsia="Times New Roman"/>
            <w:sz w:val="22"/>
            <w:szCs w:val="22"/>
            <w:lang w:val="en"/>
          </w:rPr>
          <w:t>40</w:t>
        </w:r>
      </w:hyperlink>
      <w:r>
        <w:rPr>
          <w:rFonts w:eastAsia="Times New Roman"/>
          <w:sz w:val="22"/>
          <w:szCs w:val="22"/>
          <w:lang w:val="en"/>
        </w:rPr>
        <w:t>.</w:t>
      </w:r>
    </w:p>
    <w:p w14:paraId="5FA32B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Ceramus, t. of Caria, iii. </w:t>
      </w:r>
      <w:hyperlink r:id="rId6900" w:anchor="Page_34" w:history="1">
        <w:r>
          <w:rPr>
            <w:rStyle w:val="Hyperlink"/>
            <w:rFonts w:eastAsia="Times New Roman"/>
            <w:sz w:val="22"/>
            <w:szCs w:val="22"/>
            <w:lang w:val="en"/>
          </w:rPr>
          <w:t>34</w:t>
        </w:r>
      </w:hyperlink>
      <w:r>
        <w:rPr>
          <w:rFonts w:eastAsia="Times New Roman"/>
          <w:sz w:val="22"/>
          <w:szCs w:val="22"/>
          <w:lang w:val="en"/>
        </w:rPr>
        <w:t>.</w:t>
      </w:r>
    </w:p>
    <w:p w14:paraId="11CC39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Cerasus, t. of Pontus, ii. </w:t>
      </w:r>
      <w:hyperlink r:id="rId6901" w:anchor="Page_296" w:history="1">
        <w:r>
          <w:rPr>
            <w:rStyle w:val="Hyperlink"/>
            <w:rFonts w:eastAsia="Times New Roman"/>
            <w:sz w:val="22"/>
            <w:szCs w:val="22"/>
            <w:lang w:val="en"/>
          </w:rPr>
          <w:t>296</w:t>
        </w:r>
      </w:hyperlink>
      <w:r>
        <w:rPr>
          <w:rFonts w:eastAsia="Times New Roman"/>
          <w:sz w:val="22"/>
          <w:szCs w:val="22"/>
          <w:lang w:val="en"/>
        </w:rPr>
        <w:t>.</w:t>
      </w:r>
    </w:p>
    <w:p w14:paraId="62CDFC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Cerata, mtns of Attica, ii. </w:t>
      </w:r>
      <w:hyperlink r:id="rId6902" w:anchor="Page_84" w:history="1">
        <w:r>
          <w:rPr>
            <w:rStyle w:val="Hyperlink"/>
            <w:rFonts w:eastAsia="Times New Roman"/>
            <w:sz w:val="22"/>
            <w:szCs w:val="22"/>
            <w:lang w:val="en"/>
          </w:rPr>
          <w:t>84</w:t>
        </w:r>
      </w:hyperlink>
      <w:r>
        <w:rPr>
          <w:rFonts w:eastAsia="Times New Roman"/>
          <w:sz w:val="22"/>
          <w:szCs w:val="22"/>
          <w:lang w:val="en"/>
        </w:rPr>
        <w:t>.</w:t>
      </w:r>
    </w:p>
    <w:p w14:paraId="134DC2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Ceraunia, part of the Caucasus, ii. </w:t>
      </w:r>
      <w:hyperlink r:id="rId6903" w:anchor="Page_232" w:history="1">
        <w:r>
          <w:rPr>
            <w:rStyle w:val="Hyperlink"/>
            <w:rFonts w:eastAsia="Times New Roman"/>
            <w:sz w:val="22"/>
            <w:szCs w:val="22"/>
            <w:lang w:val="en"/>
          </w:rPr>
          <w:t>232</w:t>
        </w:r>
      </w:hyperlink>
      <w:r>
        <w:rPr>
          <w:rFonts w:eastAsia="Times New Roman"/>
          <w:sz w:val="22"/>
          <w:szCs w:val="22"/>
          <w:lang w:val="en"/>
        </w:rPr>
        <w:t xml:space="preserve">, </w:t>
      </w:r>
      <w:hyperlink r:id="rId6904" w:anchor="Page_235" w:history="1">
        <w:r>
          <w:rPr>
            <w:rStyle w:val="Hyperlink"/>
            <w:rFonts w:eastAsia="Times New Roman"/>
            <w:sz w:val="22"/>
            <w:szCs w:val="22"/>
            <w:lang w:val="en"/>
          </w:rPr>
          <w:t>235</w:t>
        </w:r>
      </w:hyperlink>
      <w:r>
        <w:rPr>
          <w:rFonts w:eastAsia="Times New Roman"/>
          <w:sz w:val="22"/>
          <w:szCs w:val="22"/>
          <w:lang w:val="en"/>
        </w:rPr>
        <w:t>.</w:t>
      </w:r>
    </w:p>
    <w:p w14:paraId="293C92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Ceraunian mtns, on the coast of Albania, i. </w:t>
      </w:r>
      <w:hyperlink r:id="rId6905" w:anchor="Page_31" w:history="1">
        <w:r>
          <w:rPr>
            <w:rStyle w:val="Hyperlink"/>
            <w:rFonts w:eastAsia="Times New Roman"/>
            <w:sz w:val="22"/>
            <w:szCs w:val="22"/>
            <w:lang w:val="en"/>
          </w:rPr>
          <w:t>31</w:t>
        </w:r>
      </w:hyperlink>
      <w:r>
        <w:rPr>
          <w:rFonts w:eastAsia="Times New Roman"/>
          <w:sz w:val="22"/>
          <w:szCs w:val="22"/>
          <w:lang w:val="en"/>
        </w:rPr>
        <w:t xml:space="preserve">, </w:t>
      </w:r>
      <w:hyperlink r:id="rId6906"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6907" w:anchor="Page_429" w:history="1">
        <w:r>
          <w:rPr>
            <w:rStyle w:val="Hyperlink"/>
            <w:rFonts w:eastAsia="Times New Roman"/>
            <w:sz w:val="22"/>
            <w:szCs w:val="22"/>
            <w:lang w:val="en"/>
          </w:rPr>
          <w:t>429</w:t>
        </w:r>
      </w:hyperlink>
      <w:r>
        <w:rPr>
          <w:rFonts w:eastAsia="Times New Roman"/>
          <w:sz w:val="22"/>
          <w:szCs w:val="22"/>
          <w:lang w:val="en"/>
        </w:rPr>
        <w:t xml:space="preserve">, </w:t>
      </w:r>
      <w:hyperlink r:id="rId6908" w:anchor="Page_432" w:history="1">
        <w:r>
          <w:rPr>
            <w:rStyle w:val="Hyperlink"/>
            <w:rFonts w:eastAsia="Times New Roman"/>
            <w:sz w:val="22"/>
            <w:szCs w:val="22"/>
            <w:lang w:val="en"/>
          </w:rPr>
          <w:t>432</w:t>
        </w:r>
      </w:hyperlink>
      <w:r>
        <w:rPr>
          <w:rFonts w:eastAsia="Times New Roman"/>
          <w:sz w:val="22"/>
          <w:szCs w:val="22"/>
          <w:lang w:val="en"/>
        </w:rPr>
        <w:t xml:space="preserve">, </w:t>
      </w:r>
      <w:hyperlink r:id="rId6909" w:anchor="Page_435" w:history="1">
        <w:r>
          <w:rPr>
            <w:rStyle w:val="Hyperlink"/>
            <w:rFonts w:eastAsia="Times New Roman"/>
            <w:sz w:val="22"/>
            <w:szCs w:val="22"/>
            <w:lang w:val="en"/>
          </w:rPr>
          <w:t>435</w:t>
        </w:r>
      </w:hyperlink>
      <w:r>
        <w:rPr>
          <w:rFonts w:eastAsia="Times New Roman"/>
          <w:sz w:val="22"/>
          <w:szCs w:val="22"/>
          <w:lang w:val="en"/>
        </w:rPr>
        <w:t xml:space="preserve">, </w:t>
      </w:r>
      <w:hyperlink r:id="rId6910" w:anchor="Page_486" w:history="1">
        <w:r>
          <w:rPr>
            <w:rStyle w:val="Hyperlink"/>
            <w:rFonts w:eastAsia="Times New Roman"/>
            <w:sz w:val="22"/>
            <w:szCs w:val="22"/>
            <w:lang w:val="en"/>
          </w:rPr>
          <w:t>486</w:t>
        </w:r>
      </w:hyperlink>
      <w:r>
        <w:rPr>
          <w:rFonts w:eastAsia="Times New Roman"/>
          <w:sz w:val="22"/>
          <w:szCs w:val="22"/>
          <w:lang w:val="en"/>
        </w:rPr>
        <w:t xml:space="preserve">, </w:t>
      </w:r>
      <w:hyperlink r:id="rId6911" w:anchor="Page_487" w:history="1">
        <w:r>
          <w:rPr>
            <w:rStyle w:val="Hyperlink"/>
            <w:rFonts w:eastAsia="Times New Roman"/>
            <w:sz w:val="22"/>
            <w:szCs w:val="22"/>
            <w:lang w:val="en"/>
          </w:rPr>
          <w:t>487</w:t>
        </w:r>
      </w:hyperlink>
      <w:r>
        <w:rPr>
          <w:rFonts w:eastAsia="Times New Roman"/>
          <w:sz w:val="22"/>
          <w:szCs w:val="22"/>
          <w:lang w:val="en"/>
        </w:rPr>
        <w:t xml:space="preserve">, </w:t>
      </w:r>
      <w:hyperlink r:id="rId6912" w:anchor="Page_489" w:history="1">
        <w:r>
          <w:rPr>
            <w:rStyle w:val="Hyperlink"/>
            <w:rFonts w:eastAsia="Times New Roman"/>
            <w:sz w:val="22"/>
            <w:szCs w:val="22"/>
            <w:lang w:val="en"/>
          </w:rPr>
          <w:t>489</w:t>
        </w:r>
      </w:hyperlink>
      <w:r>
        <w:rPr>
          <w:rFonts w:eastAsia="Times New Roman"/>
          <w:sz w:val="22"/>
          <w:szCs w:val="22"/>
          <w:lang w:val="en"/>
        </w:rPr>
        <w:t xml:space="preserve">, </w:t>
      </w:r>
      <w:hyperlink r:id="rId6913" w:anchor="Page_497" w:history="1">
        <w:r>
          <w:rPr>
            <w:rStyle w:val="Hyperlink"/>
            <w:rFonts w:eastAsia="Times New Roman"/>
            <w:sz w:val="22"/>
            <w:szCs w:val="22"/>
            <w:lang w:val="en"/>
          </w:rPr>
          <w:t>497</w:t>
        </w:r>
      </w:hyperlink>
      <w:r>
        <w:rPr>
          <w:rFonts w:eastAsia="Times New Roman"/>
          <w:sz w:val="22"/>
          <w:szCs w:val="22"/>
          <w:lang w:val="en"/>
        </w:rPr>
        <w:t xml:space="preserve">, </w:t>
      </w:r>
      <w:hyperlink r:id="rId6914" w:anchor="Page_500" w:history="1">
        <w:r>
          <w:rPr>
            <w:rStyle w:val="Hyperlink"/>
            <w:rFonts w:eastAsia="Times New Roman"/>
            <w:sz w:val="22"/>
            <w:szCs w:val="22"/>
            <w:lang w:val="en"/>
          </w:rPr>
          <w:t>500</w:t>
        </w:r>
      </w:hyperlink>
      <w:r>
        <w:rPr>
          <w:rFonts w:eastAsia="Times New Roman"/>
          <w:sz w:val="22"/>
          <w:szCs w:val="22"/>
          <w:lang w:val="en"/>
        </w:rPr>
        <w:t xml:space="preserve">; ii. </w:t>
      </w:r>
      <w:hyperlink r:id="rId6915" w:anchor="Page_78" w:history="1">
        <w:r>
          <w:rPr>
            <w:rStyle w:val="Hyperlink"/>
            <w:rFonts w:eastAsia="Times New Roman"/>
            <w:sz w:val="22"/>
            <w:szCs w:val="22"/>
            <w:lang w:val="en"/>
          </w:rPr>
          <w:t>78</w:t>
        </w:r>
      </w:hyperlink>
      <w:r>
        <w:rPr>
          <w:rFonts w:eastAsia="Times New Roman"/>
          <w:sz w:val="22"/>
          <w:szCs w:val="22"/>
          <w:lang w:val="en"/>
        </w:rPr>
        <w:t xml:space="preserve">, </w:t>
      </w:r>
      <w:hyperlink r:id="rId6916" w:anchor="Page_79" w:history="1">
        <w:r>
          <w:rPr>
            <w:rStyle w:val="Hyperlink"/>
            <w:rFonts w:eastAsia="Times New Roman"/>
            <w:sz w:val="22"/>
            <w:szCs w:val="22"/>
            <w:lang w:val="en"/>
          </w:rPr>
          <w:t>79</w:t>
        </w:r>
      </w:hyperlink>
      <w:r>
        <w:rPr>
          <w:rFonts w:eastAsia="Times New Roman"/>
          <w:sz w:val="22"/>
          <w:szCs w:val="22"/>
          <w:lang w:val="en"/>
        </w:rPr>
        <w:t>.</w:t>
      </w:r>
    </w:p>
    <w:p w14:paraId="13D321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Cerberus, ii. </w:t>
      </w:r>
      <w:hyperlink r:id="rId6917" w:anchor="Page_40" w:history="1">
        <w:r>
          <w:rPr>
            <w:rStyle w:val="Hyperlink"/>
            <w:rFonts w:eastAsia="Times New Roman"/>
            <w:sz w:val="22"/>
            <w:szCs w:val="22"/>
            <w:lang w:val="en"/>
          </w:rPr>
          <w:t>40</w:t>
        </w:r>
      </w:hyperlink>
      <w:r>
        <w:rPr>
          <w:rFonts w:eastAsia="Times New Roman"/>
          <w:sz w:val="22"/>
          <w:szCs w:val="22"/>
          <w:lang w:val="en"/>
        </w:rPr>
        <w:t>.</w:t>
      </w:r>
    </w:p>
    <w:p w14:paraId="25BC0F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Cerbesii, people of Phrygia, ii. </w:t>
      </w:r>
      <w:hyperlink r:id="rId6918" w:anchor="Page_337" w:history="1">
        <w:r>
          <w:rPr>
            <w:rStyle w:val="Hyperlink"/>
            <w:rFonts w:eastAsia="Times New Roman"/>
            <w:sz w:val="22"/>
            <w:szCs w:val="22"/>
            <w:lang w:val="en"/>
          </w:rPr>
          <w:t>337</w:t>
        </w:r>
      </w:hyperlink>
      <w:r>
        <w:rPr>
          <w:rFonts w:eastAsia="Times New Roman"/>
          <w:sz w:val="22"/>
          <w:szCs w:val="22"/>
          <w:lang w:val="en"/>
        </w:rPr>
        <w:t>.</w:t>
      </w:r>
    </w:p>
    <w:p w14:paraId="3AB8AC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Cercaphus, father of Ormenus, ii. </w:t>
      </w:r>
      <w:hyperlink r:id="rId6919" w:anchor="Page_142" w:history="1">
        <w:r>
          <w:rPr>
            <w:rStyle w:val="Hyperlink"/>
            <w:rFonts w:eastAsia="Times New Roman"/>
            <w:sz w:val="22"/>
            <w:szCs w:val="22"/>
            <w:lang w:val="en"/>
          </w:rPr>
          <w:t>142</w:t>
        </w:r>
      </w:hyperlink>
      <w:r>
        <w:rPr>
          <w:rFonts w:eastAsia="Times New Roman"/>
          <w:sz w:val="22"/>
          <w:szCs w:val="22"/>
          <w:lang w:val="en"/>
        </w:rPr>
        <w:t xml:space="preserve">; iii. </w:t>
      </w:r>
      <w:hyperlink r:id="rId6920" w:anchor="Page_32" w:history="1">
        <w:r>
          <w:rPr>
            <w:rStyle w:val="Hyperlink"/>
            <w:rFonts w:eastAsia="Times New Roman"/>
            <w:sz w:val="22"/>
            <w:szCs w:val="22"/>
            <w:lang w:val="en"/>
          </w:rPr>
          <w:t>32</w:t>
        </w:r>
      </w:hyperlink>
      <w:r>
        <w:rPr>
          <w:rFonts w:eastAsia="Times New Roman"/>
          <w:sz w:val="22"/>
          <w:szCs w:val="22"/>
          <w:lang w:val="en"/>
        </w:rPr>
        <w:t>.</w:t>
      </w:r>
    </w:p>
    <w:p w14:paraId="59C1A5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Cercesura, t. of Egypt, iii. </w:t>
      </w:r>
      <w:hyperlink r:id="rId6921" w:anchor="Page_247" w:history="1">
        <w:r>
          <w:rPr>
            <w:rStyle w:val="Hyperlink"/>
            <w:rFonts w:eastAsia="Times New Roman"/>
            <w:sz w:val="22"/>
            <w:szCs w:val="22"/>
            <w:lang w:val="en"/>
          </w:rPr>
          <w:t>247</w:t>
        </w:r>
      </w:hyperlink>
      <w:r>
        <w:rPr>
          <w:rFonts w:eastAsia="Times New Roman"/>
          <w:sz w:val="22"/>
          <w:szCs w:val="22"/>
          <w:lang w:val="en"/>
        </w:rPr>
        <w:t>.</w:t>
      </w:r>
    </w:p>
    <w:p w14:paraId="74EA69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Cercetæ, people of Asia, ii. </w:t>
      </w:r>
      <w:hyperlink r:id="rId6922"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6923" w:anchor="Page_225" w:history="1">
        <w:r>
          <w:rPr>
            <w:rStyle w:val="Hyperlink"/>
            <w:rFonts w:eastAsia="Times New Roman"/>
            <w:sz w:val="22"/>
            <w:szCs w:val="22"/>
            <w:lang w:val="en"/>
          </w:rPr>
          <w:t>225</w:t>
        </w:r>
      </w:hyperlink>
      <w:r>
        <w:rPr>
          <w:rFonts w:eastAsia="Times New Roman"/>
          <w:sz w:val="22"/>
          <w:szCs w:val="22"/>
          <w:lang w:val="en"/>
        </w:rPr>
        <w:t>.</w:t>
      </w:r>
    </w:p>
    <w:p w14:paraId="5FCC9F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Cerceteus, mtn of Icaria, ii. </w:t>
      </w:r>
      <w:hyperlink r:id="rId6924" w:anchor="Page_212" w:history="1">
        <w:r>
          <w:rPr>
            <w:rStyle w:val="Hyperlink"/>
            <w:rFonts w:eastAsia="Times New Roman"/>
            <w:sz w:val="22"/>
            <w:szCs w:val="22"/>
            <w:lang w:val="en"/>
          </w:rPr>
          <w:t>212</w:t>
        </w:r>
      </w:hyperlink>
      <w:r>
        <w:rPr>
          <w:rFonts w:eastAsia="Times New Roman"/>
          <w:sz w:val="22"/>
          <w:szCs w:val="22"/>
          <w:lang w:val="en"/>
        </w:rPr>
        <w:t>.</w:t>
      </w:r>
    </w:p>
    <w:p w14:paraId="481340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Cercinna, isl. and town (</w:t>
      </w:r>
      <w:r>
        <w:rPr>
          <w:rFonts w:eastAsia="Times New Roman"/>
          <w:i/>
          <w:iCs/>
          <w:sz w:val="22"/>
          <w:szCs w:val="22"/>
          <w:lang w:val="en"/>
        </w:rPr>
        <w:t>Karkenah</w:t>
      </w:r>
      <w:r>
        <w:rPr>
          <w:rFonts w:eastAsia="Times New Roman"/>
          <w:sz w:val="22"/>
          <w:szCs w:val="22"/>
          <w:lang w:val="en"/>
        </w:rPr>
        <w:t xml:space="preserve">), i. </w:t>
      </w:r>
      <w:hyperlink r:id="rId6925" w:anchor="Page_185" w:history="1">
        <w:r>
          <w:rPr>
            <w:rStyle w:val="Hyperlink"/>
            <w:rFonts w:eastAsia="Times New Roman"/>
            <w:sz w:val="22"/>
            <w:szCs w:val="22"/>
            <w:lang w:val="en"/>
          </w:rPr>
          <w:t>185</w:t>
        </w:r>
      </w:hyperlink>
      <w:r>
        <w:rPr>
          <w:rFonts w:eastAsia="Times New Roman"/>
          <w:sz w:val="22"/>
          <w:szCs w:val="22"/>
          <w:lang w:val="en"/>
        </w:rPr>
        <w:t xml:space="preserve">; iii. </w:t>
      </w:r>
      <w:hyperlink r:id="rId6926"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6927" w:anchor="Page_288" w:history="1">
        <w:r>
          <w:rPr>
            <w:rStyle w:val="Hyperlink"/>
            <w:rFonts w:eastAsia="Times New Roman"/>
            <w:sz w:val="22"/>
            <w:szCs w:val="22"/>
            <w:lang w:val="en"/>
          </w:rPr>
          <w:t>288</w:t>
        </w:r>
      </w:hyperlink>
      <w:r>
        <w:rPr>
          <w:rFonts w:eastAsia="Times New Roman"/>
          <w:sz w:val="22"/>
          <w:szCs w:val="22"/>
          <w:lang w:val="en"/>
        </w:rPr>
        <w:t>.</w:t>
      </w:r>
    </w:p>
    <w:p w14:paraId="259FE2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Cercinnītis, island, iii. </w:t>
      </w:r>
      <w:hyperlink r:id="rId6928" w:anchor="Page_288" w:history="1">
        <w:r>
          <w:rPr>
            <w:rStyle w:val="Hyperlink"/>
            <w:rFonts w:eastAsia="Times New Roman"/>
            <w:sz w:val="22"/>
            <w:szCs w:val="22"/>
            <w:lang w:val="en"/>
          </w:rPr>
          <w:t>288</w:t>
        </w:r>
      </w:hyperlink>
      <w:r>
        <w:rPr>
          <w:rFonts w:eastAsia="Times New Roman"/>
          <w:sz w:val="22"/>
          <w:szCs w:val="22"/>
          <w:lang w:val="en"/>
        </w:rPr>
        <w:t>.</w:t>
      </w:r>
    </w:p>
    <w:p w14:paraId="01BE1F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Cercītæ, people of Pontus, ii. </w:t>
      </w:r>
      <w:hyperlink r:id="rId6929" w:anchor="Page_296" w:history="1">
        <w:r>
          <w:rPr>
            <w:rStyle w:val="Hyperlink"/>
            <w:rFonts w:eastAsia="Times New Roman"/>
            <w:sz w:val="22"/>
            <w:szCs w:val="22"/>
            <w:lang w:val="en"/>
          </w:rPr>
          <w:t>296</w:t>
        </w:r>
      </w:hyperlink>
      <w:r>
        <w:rPr>
          <w:rFonts w:eastAsia="Times New Roman"/>
          <w:sz w:val="22"/>
          <w:szCs w:val="22"/>
          <w:lang w:val="en"/>
        </w:rPr>
        <w:t>.</w:t>
      </w:r>
    </w:p>
    <w:p w14:paraId="75CA67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Cercyra. </w:t>
      </w:r>
      <w:r>
        <w:rPr>
          <w:rFonts w:eastAsia="Times New Roman"/>
          <w:i/>
          <w:iCs/>
          <w:sz w:val="22"/>
          <w:szCs w:val="22"/>
          <w:lang w:val="en"/>
        </w:rPr>
        <w:t>See</w:t>
      </w:r>
      <w:r>
        <w:rPr>
          <w:rFonts w:eastAsia="Times New Roman"/>
          <w:sz w:val="22"/>
          <w:szCs w:val="22"/>
          <w:lang w:val="en"/>
        </w:rPr>
        <w:t xml:space="preserve"> Corcyra.</w:t>
      </w:r>
    </w:p>
    <w:p w14:paraId="70FC43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Cereate, t. of Latium (</w:t>
      </w:r>
      <w:r>
        <w:rPr>
          <w:rFonts w:eastAsia="Times New Roman"/>
          <w:i/>
          <w:iCs/>
          <w:sz w:val="22"/>
          <w:szCs w:val="22"/>
          <w:lang w:val="en"/>
        </w:rPr>
        <w:t>Cerretano</w:t>
      </w:r>
      <w:r>
        <w:rPr>
          <w:rFonts w:eastAsia="Times New Roman"/>
          <w:sz w:val="22"/>
          <w:szCs w:val="22"/>
          <w:lang w:val="en"/>
        </w:rPr>
        <w:t xml:space="preserve">), i. </w:t>
      </w:r>
      <w:hyperlink r:id="rId6930" w:anchor="Page_353" w:history="1">
        <w:r>
          <w:rPr>
            <w:rStyle w:val="Hyperlink"/>
            <w:rFonts w:eastAsia="Times New Roman"/>
            <w:sz w:val="22"/>
            <w:szCs w:val="22"/>
            <w:lang w:val="en"/>
          </w:rPr>
          <w:t>353</w:t>
        </w:r>
      </w:hyperlink>
      <w:r>
        <w:rPr>
          <w:rFonts w:eastAsia="Times New Roman"/>
          <w:sz w:val="22"/>
          <w:szCs w:val="22"/>
          <w:lang w:val="en"/>
        </w:rPr>
        <w:t>.</w:t>
      </w:r>
    </w:p>
    <w:p w14:paraId="18A4D0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Ceres. </w:t>
      </w:r>
      <w:r>
        <w:rPr>
          <w:rFonts w:eastAsia="Times New Roman"/>
          <w:i/>
          <w:iCs/>
          <w:sz w:val="22"/>
          <w:szCs w:val="22"/>
          <w:lang w:val="en"/>
        </w:rPr>
        <w:t>See</w:t>
      </w:r>
      <w:r>
        <w:rPr>
          <w:rFonts w:eastAsia="Times New Roman"/>
          <w:sz w:val="22"/>
          <w:szCs w:val="22"/>
          <w:lang w:val="en"/>
        </w:rPr>
        <w:t xml:space="preserve"> Demeter, i. </w:t>
      </w:r>
      <w:hyperlink r:id="rId6931" w:anchor="Page_95" w:history="1">
        <w:r>
          <w:rPr>
            <w:rStyle w:val="Hyperlink"/>
            <w:rFonts w:eastAsia="Times New Roman"/>
            <w:sz w:val="22"/>
            <w:szCs w:val="22"/>
            <w:lang w:val="en"/>
          </w:rPr>
          <w:t>95</w:t>
        </w:r>
      </w:hyperlink>
      <w:r>
        <w:rPr>
          <w:rFonts w:eastAsia="Times New Roman"/>
          <w:sz w:val="22"/>
          <w:szCs w:val="22"/>
          <w:lang w:val="en"/>
        </w:rPr>
        <w:t xml:space="preserve">, </w:t>
      </w:r>
      <w:hyperlink r:id="rId6932" w:anchor="Page_295" w:history="1">
        <w:r>
          <w:rPr>
            <w:rStyle w:val="Hyperlink"/>
            <w:rFonts w:eastAsia="Times New Roman"/>
            <w:sz w:val="22"/>
            <w:szCs w:val="22"/>
            <w:lang w:val="en"/>
          </w:rPr>
          <w:t>295</w:t>
        </w:r>
      </w:hyperlink>
      <w:r>
        <w:rPr>
          <w:rFonts w:eastAsia="Times New Roman"/>
          <w:sz w:val="22"/>
          <w:szCs w:val="22"/>
          <w:lang w:val="en"/>
        </w:rPr>
        <w:t xml:space="preserve">, </w:t>
      </w:r>
      <w:hyperlink r:id="rId6933"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6934" w:anchor="Page_66" w:history="1">
        <w:r>
          <w:rPr>
            <w:rStyle w:val="Hyperlink"/>
            <w:rFonts w:eastAsia="Times New Roman"/>
            <w:sz w:val="22"/>
            <w:szCs w:val="22"/>
            <w:lang w:val="en"/>
          </w:rPr>
          <w:t>66</w:t>
        </w:r>
      </w:hyperlink>
      <w:r>
        <w:rPr>
          <w:rFonts w:eastAsia="Times New Roman"/>
          <w:sz w:val="22"/>
          <w:szCs w:val="22"/>
          <w:lang w:val="en"/>
        </w:rPr>
        <w:t xml:space="preserve">, </w:t>
      </w:r>
      <w:hyperlink r:id="rId6935" w:anchor="Page_118" w:history="1">
        <w:r>
          <w:rPr>
            <w:rStyle w:val="Hyperlink"/>
            <w:rFonts w:eastAsia="Times New Roman"/>
            <w:sz w:val="22"/>
            <w:szCs w:val="22"/>
            <w:lang w:val="en"/>
          </w:rPr>
          <w:t>118</w:t>
        </w:r>
      </w:hyperlink>
      <w:r>
        <w:rPr>
          <w:rFonts w:eastAsia="Times New Roman"/>
          <w:sz w:val="22"/>
          <w:szCs w:val="22"/>
          <w:lang w:val="en"/>
        </w:rPr>
        <w:t xml:space="preserve">, </w:t>
      </w:r>
      <w:hyperlink r:id="rId6936"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6937" w:anchor="Page_138" w:history="1">
        <w:r>
          <w:rPr>
            <w:rStyle w:val="Hyperlink"/>
            <w:rFonts w:eastAsia="Times New Roman"/>
            <w:sz w:val="22"/>
            <w:szCs w:val="22"/>
            <w:lang w:val="en"/>
          </w:rPr>
          <w:t>138</w:t>
        </w:r>
      </w:hyperlink>
      <w:r>
        <w:rPr>
          <w:rFonts w:eastAsia="Times New Roman"/>
          <w:sz w:val="22"/>
          <w:szCs w:val="22"/>
          <w:lang w:val="en"/>
        </w:rPr>
        <w:t xml:space="preserve">, </w:t>
      </w:r>
      <w:hyperlink r:id="rId6938"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6939" w:anchor="Page_183" w:history="1">
        <w:r>
          <w:rPr>
            <w:rStyle w:val="Hyperlink"/>
            <w:rFonts w:eastAsia="Times New Roman"/>
            <w:sz w:val="22"/>
            <w:szCs w:val="22"/>
            <w:lang w:val="en"/>
          </w:rPr>
          <w:t>183</w:t>
        </w:r>
      </w:hyperlink>
      <w:r>
        <w:rPr>
          <w:rFonts w:eastAsia="Times New Roman"/>
          <w:sz w:val="22"/>
          <w:szCs w:val="22"/>
          <w:lang w:val="en"/>
        </w:rPr>
        <w:t>.</w:t>
      </w:r>
    </w:p>
    <w:p w14:paraId="05D5AC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Eleusinian, temple of the, ii. </w:t>
      </w:r>
      <w:hyperlink r:id="rId6940" w:anchor="Page_84" w:history="1">
        <w:r>
          <w:rPr>
            <w:rStyle w:val="Hyperlink"/>
            <w:rFonts w:eastAsia="Times New Roman"/>
            <w:sz w:val="22"/>
            <w:szCs w:val="22"/>
            <w:lang w:val="en"/>
          </w:rPr>
          <w:t>84</w:t>
        </w:r>
      </w:hyperlink>
      <w:r>
        <w:rPr>
          <w:rFonts w:eastAsia="Times New Roman"/>
          <w:sz w:val="22"/>
          <w:szCs w:val="22"/>
          <w:lang w:val="en"/>
        </w:rPr>
        <w:t xml:space="preserve">; iii. </w:t>
      </w:r>
      <w:hyperlink r:id="rId6941" w:anchor="Page_2" w:history="1">
        <w:r>
          <w:rPr>
            <w:rStyle w:val="Hyperlink"/>
            <w:rFonts w:eastAsia="Times New Roman"/>
            <w:sz w:val="22"/>
            <w:szCs w:val="22"/>
            <w:lang w:val="en"/>
          </w:rPr>
          <w:t>2</w:t>
        </w:r>
      </w:hyperlink>
      <w:r>
        <w:rPr>
          <w:rFonts w:eastAsia="Times New Roman"/>
          <w:sz w:val="22"/>
          <w:szCs w:val="22"/>
          <w:lang w:val="en"/>
        </w:rPr>
        <w:t>.</w:t>
      </w:r>
    </w:p>
    <w:p w14:paraId="7155B2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temples of, i. </w:t>
      </w:r>
      <w:hyperlink r:id="rId6942" w:anchor="Page_411" w:history="1">
        <w:r>
          <w:rPr>
            <w:rStyle w:val="Hyperlink"/>
            <w:rFonts w:eastAsia="Times New Roman"/>
            <w:sz w:val="22"/>
            <w:szCs w:val="22"/>
            <w:lang w:val="en"/>
          </w:rPr>
          <w:t>411</w:t>
        </w:r>
      </w:hyperlink>
      <w:r>
        <w:rPr>
          <w:rFonts w:eastAsia="Times New Roman"/>
          <w:sz w:val="22"/>
          <w:szCs w:val="22"/>
          <w:lang w:val="en"/>
        </w:rPr>
        <w:t xml:space="preserve">; ii. </w:t>
      </w:r>
      <w:hyperlink r:id="rId6943" w:anchor="Page_17" w:history="1">
        <w:r>
          <w:rPr>
            <w:rStyle w:val="Hyperlink"/>
            <w:rFonts w:eastAsia="Times New Roman"/>
            <w:sz w:val="22"/>
            <w:szCs w:val="22"/>
            <w:lang w:val="en"/>
          </w:rPr>
          <w:t>17</w:t>
        </w:r>
      </w:hyperlink>
      <w:r>
        <w:rPr>
          <w:rFonts w:eastAsia="Times New Roman"/>
          <w:sz w:val="22"/>
          <w:szCs w:val="22"/>
          <w:lang w:val="en"/>
        </w:rPr>
        <w:t xml:space="preserve">, </w:t>
      </w:r>
      <w:hyperlink r:id="rId6944" w:anchor="Page_138" w:history="1">
        <w:r>
          <w:rPr>
            <w:rStyle w:val="Hyperlink"/>
            <w:rFonts w:eastAsia="Times New Roman"/>
            <w:sz w:val="22"/>
            <w:szCs w:val="22"/>
            <w:lang w:val="en"/>
          </w:rPr>
          <w:t>138</w:t>
        </w:r>
      </w:hyperlink>
      <w:r>
        <w:rPr>
          <w:rFonts w:eastAsia="Times New Roman"/>
          <w:sz w:val="22"/>
          <w:szCs w:val="22"/>
          <w:lang w:val="en"/>
        </w:rPr>
        <w:t xml:space="preserve">, </w:t>
      </w:r>
      <w:hyperlink r:id="rId6945" w:anchor="Page_139" w:history="1">
        <w:r>
          <w:rPr>
            <w:rStyle w:val="Hyperlink"/>
            <w:rFonts w:eastAsia="Times New Roman"/>
            <w:sz w:val="22"/>
            <w:szCs w:val="22"/>
            <w:lang w:val="en"/>
          </w:rPr>
          <w:t>139</w:t>
        </w:r>
      </w:hyperlink>
      <w:r>
        <w:rPr>
          <w:rFonts w:eastAsia="Times New Roman"/>
          <w:sz w:val="22"/>
          <w:szCs w:val="22"/>
          <w:lang w:val="en"/>
        </w:rPr>
        <w:t>.</w:t>
      </w:r>
    </w:p>
    <w:p w14:paraId="7FA975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grove of, ii. </w:t>
      </w:r>
      <w:hyperlink r:id="rId6946" w:anchor="Page_17" w:history="1">
        <w:r>
          <w:rPr>
            <w:rStyle w:val="Hyperlink"/>
            <w:rFonts w:eastAsia="Times New Roman"/>
            <w:sz w:val="22"/>
            <w:szCs w:val="22"/>
            <w:lang w:val="en"/>
          </w:rPr>
          <w:t>17</w:t>
        </w:r>
      </w:hyperlink>
      <w:r>
        <w:rPr>
          <w:rFonts w:eastAsia="Times New Roman"/>
          <w:sz w:val="22"/>
          <w:szCs w:val="22"/>
          <w:lang w:val="en"/>
        </w:rPr>
        <w:t>.</w:t>
      </w:r>
    </w:p>
    <w:p w14:paraId="231A15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Cēreus, r. of Eubœa, ii. </w:t>
      </w:r>
      <w:hyperlink r:id="rId6947" w:anchor="Page_137" w:history="1">
        <w:r>
          <w:rPr>
            <w:rStyle w:val="Hyperlink"/>
            <w:rFonts w:eastAsia="Times New Roman"/>
            <w:sz w:val="22"/>
            <w:szCs w:val="22"/>
            <w:lang w:val="en"/>
          </w:rPr>
          <w:t>137</w:t>
        </w:r>
      </w:hyperlink>
      <w:r>
        <w:rPr>
          <w:rFonts w:eastAsia="Times New Roman"/>
          <w:sz w:val="22"/>
          <w:szCs w:val="22"/>
          <w:lang w:val="en"/>
        </w:rPr>
        <w:t>.</w:t>
      </w:r>
    </w:p>
    <w:p w14:paraId="3AACB8A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Cerigo, isl.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Cythera.</w:t>
      </w:r>
    </w:p>
    <w:p w14:paraId="0F35623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Cerretano.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Cereate.</w:t>
      </w:r>
    </w:p>
    <w:p w14:paraId="0E05DF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Cērilli, t. of the Bruttii (</w:t>
      </w:r>
      <w:r>
        <w:rPr>
          <w:rFonts w:eastAsia="Times New Roman"/>
          <w:i/>
          <w:iCs/>
          <w:sz w:val="22"/>
          <w:szCs w:val="22"/>
          <w:lang w:val="en"/>
        </w:rPr>
        <w:t>Cirella</w:t>
      </w:r>
      <w:r>
        <w:rPr>
          <w:rFonts w:eastAsia="Times New Roman"/>
          <w:sz w:val="22"/>
          <w:szCs w:val="22"/>
          <w:lang w:val="en"/>
        </w:rPr>
        <w:t xml:space="preserve">), i. </w:t>
      </w:r>
      <w:hyperlink r:id="rId6948" w:anchor="Page_380" w:history="1">
        <w:r>
          <w:rPr>
            <w:rStyle w:val="Hyperlink"/>
            <w:rFonts w:eastAsia="Times New Roman"/>
            <w:sz w:val="22"/>
            <w:szCs w:val="22"/>
            <w:lang w:val="en"/>
          </w:rPr>
          <w:t>380</w:t>
        </w:r>
      </w:hyperlink>
      <w:r>
        <w:rPr>
          <w:rFonts w:eastAsia="Times New Roman"/>
          <w:sz w:val="22"/>
          <w:szCs w:val="22"/>
          <w:lang w:val="en"/>
        </w:rPr>
        <w:t>.</w:t>
      </w:r>
    </w:p>
    <w:p w14:paraId="126E47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Cērinthus, t. of Eubœa, ii. </w:t>
      </w:r>
      <w:hyperlink r:id="rId6949"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6950" w:anchor="Page_153" w:history="1">
        <w:r>
          <w:rPr>
            <w:rStyle w:val="Hyperlink"/>
            <w:rFonts w:eastAsia="Times New Roman"/>
            <w:sz w:val="22"/>
            <w:szCs w:val="22"/>
            <w:lang w:val="en"/>
          </w:rPr>
          <w:t>153</w:t>
        </w:r>
      </w:hyperlink>
      <w:r>
        <w:rPr>
          <w:rFonts w:eastAsia="Times New Roman"/>
          <w:sz w:val="22"/>
          <w:szCs w:val="22"/>
          <w:lang w:val="en"/>
        </w:rPr>
        <w:t>.</w:t>
      </w:r>
    </w:p>
    <w:p w14:paraId="2BB2016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Cerne, island. </w:t>
      </w:r>
      <w:r>
        <w:rPr>
          <w:rFonts w:eastAsia="Times New Roman"/>
          <w:i/>
          <w:iCs/>
          <w:sz w:val="22"/>
          <w:szCs w:val="22"/>
          <w:lang w:val="en"/>
        </w:rPr>
        <w:t>See</w:t>
      </w:r>
      <w:r>
        <w:rPr>
          <w:rFonts w:eastAsia="Times New Roman"/>
          <w:sz w:val="22"/>
          <w:szCs w:val="22"/>
          <w:lang w:val="en"/>
        </w:rPr>
        <w:t xml:space="preserve"> Kerne.</w:t>
      </w:r>
    </w:p>
    <w:p w14:paraId="66ECC1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Cersobleptes, king of the Odrysæ, i. </w:t>
      </w:r>
      <w:hyperlink r:id="rId6951" w:anchor="Page_516" w:history="1">
        <w:r>
          <w:rPr>
            <w:rStyle w:val="Hyperlink"/>
            <w:rFonts w:eastAsia="Times New Roman"/>
            <w:sz w:val="22"/>
            <w:szCs w:val="22"/>
            <w:lang w:val="en"/>
          </w:rPr>
          <w:t>516</w:t>
        </w:r>
      </w:hyperlink>
      <w:r>
        <w:rPr>
          <w:rFonts w:eastAsia="Times New Roman"/>
          <w:sz w:val="22"/>
          <w:szCs w:val="22"/>
          <w:lang w:val="en"/>
        </w:rPr>
        <w:t>.</w:t>
      </w:r>
    </w:p>
    <w:p w14:paraId="23CC34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Ceryneia, t. of Achæa, ii. </w:t>
      </w:r>
      <w:hyperlink r:id="rId6952" w:anchor="Page_73" w:history="1">
        <w:r>
          <w:rPr>
            <w:rStyle w:val="Hyperlink"/>
            <w:rFonts w:eastAsia="Times New Roman"/>
            <w:sz w:val="22"/>
            <w:szCs w:val="22"/>
            <w:lang w:val="en"/>
          </w:rPr>
          <w:t>73</w:t>
        </w:r>
      </w:hyperlink>
      <w:r>
        <w:rPr>
          <w:rFonts w:eastAsia="Times New Roman"/>
          <w:sz w:val="22"/>
          <w:szCs w:val="22"/>
          <w:lang w:val="en"/>
        </w:rPr>
        <w:t>.</w:t>
      </w:r>
    </w:p>
    <w:p w14:paraId="6C04CA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Cestrus, r. of Pamphylia (</w:t>
      </w:r>
      <w:r>
        <w:rPr>
          <w:rFonts w:eastAsia="Times New Roman"/>
          <w:i/>
          <w:iCs/>
          <w:sz w:val="22"/>
          <w:szCs w:val="22"/>
          <w:lang w:val="en"/>
        </w:rPr>
        <w:t>Ak-su</w:t>
      </w:r>
      <w:r>
        <w:rPr>
          <w:rFonts w:eastAsia="Times New Roman"/>
          <w:sz w:val="22"/>
          <w:szCs w:val="22"/>
          <w:lang w:val="en"/>
        </w:rPr>
        <w:t xml:space="preserve">), ii. </w:t>
      </w:r>
      <w:hyperlink r:id="rId6953" w:anchor="Page_325" w:history="1">
        <w:r>
          <w:rPr>
            <w:rStyle w:val="Hyperlink"/>
            <w:rFonts w:eastAsia="Times New Roman"/>
            <w:sz w:val="22"/>
            <w:szCs w:val="22"/>
            <w:lang w:val="en"/>
          </w:rPr>
          <w:t>325</w:t>
        </w:r>
      </w:hyperlink>
      <w:r>
        <w:rPr>
          <w:rFonts w:eastAsia="Times New Roman"/>
          <w:sz w:val="22"/>
          <w:szCs w:val="22"/>
          <w:lang w:val="en"/>
        </w:rPr>
        <w:t xml:space="preserve">; iii. </w:t>
      </w:r>
      <w:hyperlink r:id="rId6954" w:anchor="Page_49" w:history="1">
        <w:r>
          <w:rPr>
            <w:rStyle w:val="Hyperlink"/>
            <w:rFonts w:eastAsia="Times New Roman"/>
            <w:sz w:val="22"/>
            <w:szCs w:val="22"/>
            <w:lang w:val="en"/>
          </w:rPr>
          <w:t>49</w:t>
        </w:r>
      </w:hyperlink>
      <w:r>
        <w:rPr>
          <w:rFonts w:eastAsia="Times New Roman"/>
          <w:sz w:val="22"/>
          <w:szCs w:val="22"/>
          <w:lang w:val="en"/>
        </w:rPr>
        <w:t>.</w:t>
      </w:r>
    </w:p>
    <w:p w14:paraId="0EE464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Cētæi, ii. </w:t>
      </w:r>
      <w:hyperlink r:id="rId6955" w:anchor="Page_389" w:history="1">
        <w:r>
          <w:rPr>
            <w:rStyle w:val="Hyperlink"/>
            <w:rFonts w:eastAsia="Times New Roman"/>
            <w:sz w:val="22"/>
            <w:szCs w:val="22"/>
            <w:lang w:val="en"/>
          </w:rPr>
          <w:t>389</w:t>
        </w:r>
      </w:hyperlink>
      <w:r>
        <w:rPr>
          <w:rFonts w:eastAsia="Times New Roman"/>
          <w:sz w:val="22"/>
          <w:szCs w:val="22"/>
          <w:lang w:val="en"/>
        </w:rPr>
        <w:t xml:space="preserve">, </w:t>
      </w:r>
      <w:hyperlink r:id="rId6956" w:anchor="Page_395" w:history="1">
        <w:r>
          <w:rPr>
            <w:rStyle w:val="Hyperlink"/>
            <w:rFonts w:eastAsia="Times New Roman"/>
            <w:sz w:val="22"/>
            <w:szCs w:val="22"/>
            <w:lang w:val="en"/>
          </w:rPr>
          <w:t>395</w:t>
        </w:r>
      </w:hyperlink>
      <w:r>
        <w:rPr>
          <w:rFonts w:eastAsia="Times New Roman"/>
          <w:sz w:val="22"/>
          <w:szCs w:val="22"/>
          <w:lang w:val="en"/>
        </w:rPr>
        <w:t xml:space="preserve">; iii. </w:t>
      </w:r>
      <w:hyperlink r:id="rId6957" w:anchor="Page_63" w:history="1">
        <w:r>
          <w:rPr>
            <w:rStyle w:val="Hyperlink"/>
            <w:rFonts w:eastAsia="Times New Roman"/>
            <w:sz w:val="22"/>
            <w:szCs w:val="22"/>
            <w:lang w:val="en"/>
          </w:rPr>
          <w:t>63</w:t>
        </w:r>
      </w:hyperlink>
      <w:r>
        <w:rPr>
          <w:rFonts w:eastAsia="Times New Roman"/>
          <w:sz w:val="22"/>
          <w:szCs w:val="22"/>
          <w:lang w:val="en"/>
        </w:rPr>
        <w:t xml:space="preserve">, </w:t>
      </w:r>
      <w:hyperlink r:id="rId6958" w:anchor="Page_65" w:history="1">
        <w:r>
          <w:rPr>
            <w:rStyle w:val="Hyperlink"/>
            <w:rFonts w:eastAsia="Times New Roman"/>
            <w:sz w:val="22"/>
            <w:szCs w:val="22"/>
            <w:lang w:val="en"/>
          </w:rPr>
          <w:t>65</w:t>
        </w:r>
      </w:hyperlink>
      <w:r>
        <w:rPr>
          <w:rFonts w:eastAsia="Times New Roman"/>
          <w:sz w:val="22"/>
          <w:szCs w:val="22"/>
          <w:lang w:val="en"/>
        </w:rPr>
        <w:t>.</w:t>
      </w:r>
    </w:p>
    <w:p w14:paraId="6AFFAA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Cēteium, r. of Mysia, ii. </w:t>
      </w:r>
      <w:hyperlink r:id="rId6959" w:anchor="Page_389" w:history="1">
        <w:r>
          <w:rPr>
            <w:rStyle w:val="Hyperlink"/>
            <w:rFonts w:eastAsia="Times New Roman"/>
            <w:sz w:val="22"/>
            <w:szCs w:val="22"/>
            <w:lang w:val="en"/>
          </w:rPr>
          <w:t>389</w:t>
        </w:r>
      </w:hyperlink>
      <w:r>
        <w:rPr>
          <w:rFonts w:eastAsia="Times New Roman"/>
          <w:sz w:val="22"/>
          <w:szCs w:val="22"/>
          <w:lang w:val="en"/>
        </w:rPr>
        <w:t>.</w:t>
      </w:r>
    </w:p>
    <w:p w14:paraId="6D369CD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Cevennes, the.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Cemmenus.</w:t>
      </w:r>
    </w:p>
    <w:p w14:paraId="632B46F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Ceylon.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Taprobane.</w:t>
      </w:r>
    </w:p>
    <w:p w14:paraId="0E4E0C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Chaa, c. of Triphylia, ii. </w:t>
      </w:r>
      <w:hyperlink r:id="rId6960" w:anchor="Page_22" w:history="1">
        <w:r>
          <w:rPr>
            <w:rStyle w:val="Hyperlink"/>
            <w:rFonts w:eastAsia="Times New Roman"/>
            <w:sz w:val="22"/>
            <w:szCs w:val="22"/>
            <w:lang w:val="en"/>
          </w:rPr>
          <w:t>22</w:t>
        </w:r>
      </w:hyperlink>
      <w:r>
        <w:rPr>
          <w:rFonts w:eastAsia="Times New Roman"/>
          <w:sz w:val="22"/>
          <w:szCs w:val="22"/>
          <w:lang w:val="en"/>
        </w:rPr>
        <w:t>.</w:t>
      </w:r>
    </w:p>
    <w:p w14:paraId="63305F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Chaalla, c. of Arabia, iii. </w:t>
      </w:r>
      <w:hyperlink r:id="rId6961" w:anchor="Page_212" w:history="1">
        <w:r>
          <w:rPr>
            <w:rStyle w:val="Hyperlink"/>
            <w:rFonts w:eastAsia="Times New Roman"/>
            <w:sz w:val="22"/>
            <w:szCs w:val="22"/>
            <w:lang w:val="en"/>
          </w:rPr>
          <w:t>212</w:t>
        </w:r>
      </w:hyperlink>
      <w:r>
        <w:rPr>
          <w:rFonts w:eastAsia="Times New Roman"/>
          <w:sz w:val="22"/>
          <w:szCs w:val="22"/>
          <w:lang w:val="en"/>
        </w:rPr>
        <w:t>.</w:t>
      </w:r>
    </w:p>
    <w:p w14:paraId="51C7E9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Chaarene, distr. of Ariana, iii. </w:t>
      </w:r>
      <w:hyperlink r:id="rId6962" w:anchor="Page_126" w:history="1">
        <w:r>
          <w:rPr>
            <w:rStyle w:val="Hyperlink"/>
            <w:rFonts w:eastAsia="Times New Roman"/>
            <w:sz w:val="22"/>
            <w:szCs w:val="22"/>
            <w:lang w:val="en"/>
          </w:rPr>
          <w:t>126</w:t>
        </w:r>
      </w:hyperlink>
      <w:r>
        <w:rPr>
          <w:rFonts w:eastAsia="Times New Roman"/>
          <w:sz w:val="22"/>
          <w:szCs w:val="22"/>
          <w:lang w:val="en"/>
        </w:rPr>
        <w:t>.</w:t>
      </w:r>
    </w:p>
    <w:p w14:paraId="7D4B19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Chabaca, c. of Pontus, ii. </w:t>
      </w:r>
      <w:hyperlink r:id="rId6963" w:anchor="Page_296" w:history="1">
        <w:r>
          <w:rPr>
            <w:rStyle w:val="Hyperlink"/>
            <w:rFonts w:eastAsia="Times New Roman"/>
            <w:sz w:val="22"/>
            <w:szCs w:val="22"/>
            <w:lang w:val="en"/>
          </w:rPr>
          <w:t>296</w:t>
        </w:r>
      </w:hyperlink>
      <w:r>
        <w:rPr>
          <w:rFonts w:eastAsia="Times New Roman"/>
          <w:sz w:val="22"/>
          <w:szCs w:val="22"/>
          <w:lang w:val="en"/>
        </w:rPr>
        <w:t>.</w:t>
      </w:r>
    </w:p>
    <w:p w14:paraId="451E55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Chabrias, iii. </w:t>
      </w:r>
      <w:hyperlink r:id="rId6964" w:anchor="Page_241" w:history="1">
        <w:r>
          <w:rPr>
            <w:rStyle w:val="Hyperlink"/>
            <w:rFonts w:eastAsia="Times New Roman"/>
            <w:sz w:val="22"/>
            <w:szCs w:val="22"/>
            <w:lang w:val="en"/>
          </w:rPr>
          <w:t>241</w:t>
        </w:r>
      </w:hyperlink>
      <w:r>
        <w:rPr>
          <w:rFonts w:eastAsia="Times New Roman"/>
          <w:sz w:val="22"/>
          <w:szCs w:val="22"/>
          <w:lang w:val="en"/>
        </w:rPr>
        <w:t>.</w:t>
      </w:r>
    </w:p>
    <w:p w14:paraId="37D582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rampart of, vill. in the Delta of Egypt, iii. </w:t>
      </w:r>
      <w:hyperlink r:id="rId6965" w:anchor="Page_177" w:history="1">
        <w:r>
          <w:rPr>
            <w:rStyle w:val="Hyperlink"/>
            <w:rFonts w:eastAsia="Times New Roman"/>
            <w:sz w:val="22"/>
            <w:szCs w:val="22"/>
            <w:lang w:val="en"/>
          </w:rPr>
          <w:t>177</w:t>
        </w:r>
      </w:hyperlink>
      <w:r>
        <w:rPr>
          <w:rFonts w:eastAsia="Times New Roman"/>
          <w:sz w:val="22"/>
          <w:szCs w:val="22"/>
          <w:lang w:val="en"/>
        </w:rPr>
        <w:t>.</w:t>
      </w:r>
    </w:p>
    <w:p w14:paraId="14FF66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Chabum, c. of the Tauric Chersonesus, i. </w:t>
      </w:r>
      <w:hyperlink r:id="rId6966" w:anchor="Page_479" w:history="1">
        <w:r>
          <w:rPr>
            <w:rStyle w:val="Hyperlink"/>
            <w:rFonts w:eastAsia="Times New Roman"/>
            <w:sz w:val="22"/>
            <w:szCs w:val="22"/>
            <w:lang w:val="en"/>
          </w:rPr>
          <w:t>479</w:t>
        </w:r>
      </w:hyperlink>
      <w:r>
        <w:rPr>
          <w:rFonts w:eastAsia="Times New Roman"/>
          <w:sz w:val="22"/>
          <w:szCs w:val="22"/>
          <w:lang w:val="en"/>
        </w:rPr>
        <w:t>.</w:t>
      </w:r>
    </w:p>
    <w:p w14:paraId="250809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Chæanœtæ, Chamæeunæ, Chamæcœtæ, people of the Caucasus, ii. </w:t>
      </w:r>
      <w:hyperlink r:id="rId6967" w:anchor="Page_239" w:history="1">
        <w:r>
          <w:rPr>
            <w:rStyle w:val="Hyperlink"/>
            <w:rFonts w:eastAsia="Times New Roman"/>
            <w:sz w:val="22"/>
            <w:szCs w:val="22"/>
            <w:lang w:val="en"/>
          </w:rPr>
          <w:t>239</w:t>
        </w:r>
      </w:hyperlink>
      <w:r>
        <w:rPr>
          <w:rFonts w:eastAsia="Times New Roman"/>
          <w:sz w:val="22"/>
          <w:szCs w:val="22"/>
          <w:lang w:val="en"/>
        </w:rPr>
        <w:t>.</w:t>
      </w:r>
    </w:p>
    <w:p w14:paraId="406096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Chærēmōn, iii. </w:t>
      </w:r>
      <w:hyperlink r:id="rId6968" w:anchor="Page_246" w:history="1">
        <w:r>
          <w:rPr>
            <w:rStyle w:val="Hyperlink"/>
            <w:rFonts w:eastAsia="Times New Roman"/>
            <w:sz w:val="22"/>
            <w:szCs w:val="22"/>
            <w:lang w:val="en"/>
          </w:rPr>
          <w:t>246</w:t>
        </w:r>
      </w:hyperlink>
      <w:r>
        <w:rPr>
          <w:rFonts w:eastAsia="Times New Roman"/>
          <w:sz w:val="22"/>
          <w:szCs w:val="22"/>
          <w:lang w:val="en"/>
        </w:rPr>
        <w:t>.</w:t>
      </w:r>
    </w:p>
    <w:p w14:paraId="54896F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Chærōneia, c. of Bœotia (</w:t>
      </w:r>
      <w:r>
        <w:rPr>
          <w:rFonts w:eastAsia="Times New Roman"/>
          <w:i/>
          <w:iCs/>
          <w:sz w:val="22"/>
          <w:szCs w:val="22"/>
          <w:lang w:val="en"/>
        </w:rPr>
        <w:t>Kapurna</w:t>
      </w:r>
      <w:r>
        <w:rPr>
          <w:rFonts w:eastAsia="Times New Roman"/>
          <w:sz w:val="22"/>
          <w:szCs w:val="22"/>
          <w:lang w:val="en"/>
        </w:rPr>
        <w:t xml:space="preserve">), ii. </w:t>
      </w:r>
      <w:hyperlink r:id="rId6969"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6970"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6971" w:anchor="Page_111" w:history="1">
        <w:r>
          <w:rPr>
            <w:rStyle w:val="Hyperlink"/>
            <w:rFonts w:eastAsia="Times New Roman"/>
            <w:sz w:val="22"/>
            <w:szCs w:val="22"/>
            <w:lang w:val="en"/>
          </w:rPr>
          <w:t>111</w:t>
        </w:r>
      </w:hyperlink>
      <w:r>
        <w:rPr>
          <w:rFonts w:eastAsia="Times New Roman"/>
          <w:sz w:val="22"/>
          <w:szCs w:val="22"/>
          <w:lang w:val="en"/>
        </w:rPr>
        <w:t xml:space="preserve">, </w:t>
      </w:r>
      <w:hyperlink r:id="rId6972" w:anchor="Page_123" w:history="1">
        <w:r>
          <w:rPr>
            <w:rStyle w:val="Hyperlink"/>
            <w:rFonts w:eastAsia="Times New Roman"/>
            <w:sz w:val="22"/>
            <w:szCs w:val="22"/>
            <w:lang w:val="en"/>
          </w:rPr>
          <w:t>123</w:t>
        </w:r>
      </w:hyperlink>
      <w:r>
        <w:rPr>
          <w:rFonts w:eastAsia="Times New Roman"/>
          <w:sz w:val="22"/>
          <w:szCs w:val="22"/>
          <w:lang w:val="en"/>
        </w:rPr>
        <w:t>.</w:t>
      </w:r>
    </w:p>
    <w:p w14:paraId="377B4D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Chalcēdōn, c. of Bithynia, i. </w:t>
      </w:r>
      <w:hyperlink r:id="rId6973" w:anchor="Page_491" w:history="1">
        <w:r>
          <w:rPr>
            <w:rStyle w:val="Hyperlink"/>
            <w:rFonts w:eastAsia="Times New Roman"/>
            <w:sz w:val="22"/>
            <w:szCs w:val="22"/>
            <w:lang w:val="en"/>
          </w:rPr>
          <w:t>491</w:t>
        </w:r>
      </w:hyperlink>
      <w:r>
        <w:rPr>
          <w:rFonts w:eastAsia="Times New Roman"/>
          <w:sz w:val="22"/>
          <w:szCs w:val="22"/>
          <w:lang w:val="en"/>
        </w:rPr>
        <w:t xml:space="preserve">; ii. </w:t>
      </w:r>
      <w:hyperlink r:id="rId6974" w:anchor="Page_286" w:history="1">
        <w:r>
          <w:rPr>
            <w:rStyle w:val="Hyperlink"/>
            <w:rFonts w:eastAsia="Times New Roman"/>
            <w:sz w:val="22"/>
            <w:szCs w:val="22"/>
            <w:lang w:val="en"/>
          </w:rPr>
          <w:t>286</w:t>
        </w:r>
      </w:hyperlink>
      <w:r>
        <w:rPr>
          <w:rFonts w:eastAsia="Times New Roman"/>
          <w:sz w:val="22"/>
          <w:szCs w:val="22"/>
          <w:lang w:val="en"/>
        </w:rPr>
        <w:t xml:space="preserve">, </w:t>
      </w:r>
      <w:hyperlink r:id="rId6975"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6976"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6977"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6978" w:anchor="Page_318" w:history="1">
        <w:r>
          <w:rPr>
            <w:rStyle w:val="Hyperlink"/>
            <w:rFonts w:eastAsia="Times New Roman"/>
            <w:sz w:val="22"/>
            <w:szCs w:val="22"/>
            <w:lang w:val="en"/>
          </w:rPr>
          <w:t>318</w:t>
        </w:r>
      </w:hyperlink>
      <w:r>
        <w:rPr>
          <w:rFonts w:eastAsia="Times New Roman"/>
          <w:sz w:val="22"/>
          <w:szCs w:val="22"/>
          <w:lang w:val="en"/>
        </w:rPr>
        <w:t xml:space="preserve">, </w:t>
      </w:r>
      <w:hyperlink r:id="rId6979" w:anchor="Page_380" w:history="1">
        <w:r>
          <w:rPr>
            <w:rStyle w:val="Hyperlink"/>
            <w:rFonts w:eastAsia="Times New Roman"/>
            <w:sz w:val="22"/>
            <w:szCs w:val="22"/>
            <w:lang w:val="en"/>
          </w:rPr>
          <w:t>380</w:t>
        </w:r>
      </w:hyperlink>
      <w:r>
        <w:rPr>
          <w:rFonts w:eastAsia="Times New Roman"/>
          <w:sz w:val="22"/>
          <w:szCs w:val="22"/>
          <w:lang w:val="en"/>
        </w:rPr>
        <w:t>.</w:t>
      </w:r>
    </w:p>
    <w:p w14:paraId="1055D8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at, i. </w:t>
      </w:r>
      <w:hyperlink r:id="rId6980" w:anchor="Page_491" w:history="1">
        <w:r>
          <w:rPr>
            <w:rStyle w:val="Hyperlink"/>
            <w:rFonts w:eastAsia="Times New Roman"/>
            <w:sz w:val="22"/>
            <w:szCs w:val="22"/>
            <w:lang w:val="en"/>
          </w:rPr>
          <w:t>491</w:t>
        </w:r>
      </w:hyperlink>
      <w:r>
        <w:rPr>
          <w:rFonts w:eastAsia="Times New Roman"/>
          <w:sz w:val="22"/>
          <w:szCs w:val="22"/>
          <w:lang w:val="en"/>
        </w:rPr>
        <w:t xml:space="preserve">; ii. </w:t>
      </w:r>
      <w:hyperlink r:id="rId6981"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6982" w:anchor="Page_315" w:history="1">
        <w:r>
          <w:rPr>
            <w:rStyle w:val="Hyperlink"/>
            <w:rFonts w:eastAsia="Times New Roman"/>
            <w:sz w:val="22"/>
            <w:szCs w:val="22"/>
            <w:lang w:val="en"/>
          </w:rPr>
          <w:t>315</w:t>
        </w:r>
      </w:hyperlink>
      <w:r>
        <w:rPr>
          <w:rFonts w:eastAsia="Times New Roman"/>
          <w:sz w:val="22"/>
          <w:szCs w:val="22"/>
          <w:lang w:val="en"/>
        </w:rPr>
        <w:t>.</w:t>
      </w:r>
    </w:p>
    <w:p w14:paraId="4861EC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Chalcedonian shore, i. </w:t>
      </w:r>
      <w:hyperlink r:id="rId6983" w:anchor="Page_491" w:history="1">
        <w:r>
          <w:rPr>
            <w:rStyle w:val="Hyperlink"/>
            <w:rFonts w:eastAsia="Times New Roman"/>
            <w:sz w:val="22"/>
            <w:szCs w:val="22"/>
            <w:lang w:val="en"/>
          </w:rPr>
          <w:t>491</w:t>
        </w:r>
      </w:hyperlink>
      <w:r>
        <w:rPr>
          <w:rFonts w:eastAsia="Times New Roman"/>
          <w:sz w:val="22"/>
          <w:szCs w:val="22"/>
          <w:lang w:val="en"/>
        </w:rPr>
        <w:t>.</w:t>
      </w:r>
    </w:p>
    <w:p w14:paraId="6FB00D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Chalcēdonians, i. </w:t>
      </w:r>
      <w:hyperlink r:id="rId6984" w:anchor="Page_491" w:history="1">
        <w:r>
          <w:rPr>
            <w:rStyle w:val="Hyperlink"/>
            <w:rFonts w:eastAsia="Times New Roman"/>
            <w:sz w:val="22"/>
            <w:szCs w:val="22"/>
            <w:lang w:val="en"/>
          </w:rPr>
          <w:t>491</w:t>
        </w:r>
      </w:hyperlink>
      <w:r>
        <w:rPr>
          <w:rFonts w:eastAsia="Times New Roman"/>
          <w:sz w:val="22"/>
          <w:szCs w:val="22"/>
          <w:lang w:val="en"/>
        </w:rPr>
        <w:t xml:space="preserve">, </w:t>
      </w:r>
      <w:hyperlink r:id="rId6985" w:anchor="Page_492" w:history="1">
        <w:r>
          <w:rPr>
            <w:rStyle w:val="Hyperlink"/>
            <w:rFonts w:eastAsia="Times New Roman"/>
            <w:sz w:val="22"/>
            <w:szCs w:val="22"/>
            <w:lang w:val="en"/>
          </w:rPr>
          <w:t>492</w:t>
        </w:r>
      </w:hyperlink>
      <w:r>
        <w:rPr>
          <w:rFonts w:eastAsia="Times New Roman"/>
          <w:sz w:val="22"/>
          <w:szCs w:val="22"/>
          <w:lang w:val="en"/>
        </w:rPr>
        <w:t>.</w:t>
      </w:r>
    </w:p>
    <w:p w14:paraId="4FFD8DA3"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328]</w:t>
      </w:r>
      <w:r>
        <w:rPr>
          <w:rFonts w:eastAsia="Times New Roman"/>
          <w:sz w:val="22"/>
          <w:szCs w:val="22"/>
          <w:lang w:val="en"/>
        </w:rPr>
        <w:t xml:space="preserve">Chalcētŏres, Chalcētōr, c. of Caria, iii. </w:t>
      </w:r>
      <w:hyperlink r:id="rId6986" w:anchor="Page_6" w:history="1">
        <w:r>
          <w:rPr>
            <w:rStyle w:val="Hyperlink"/>
            <w:rFonts w:eastAsia="Times New Roman"/>
            <w:sz w:val="22"/>
            <w:szCs w:val="22"/>
            <w:lang w:val="en"/>
          </w:rPr>
          <w:t>6</w:t>
        </w:r>
      </w:hyperlink>
      <w:r>
        <w:rPr>
          <w:rFonts w:eastAsia="Times New Roman"/>
          <w:sz w:val="22"/>
          <w:szCs w:val="22"/>
          <w:lang w:val="en"/>
        </w:rPr>
        <w:t xml:space="preserve">, </w:t>
      </w:r>
      <w:hyperlink r:id="rId6987" w:anchor="Page_37" w:history="1">
        <w:r>
          <w:rPr>
            <w:rStyle w:val="Hyperlink"/>
            <w:rFonts w:eastAsia="Times New Roman"/>
            <w:sz w:val="22"/>
            <w:szCs w:val="22"/>
            <w:lang w:val="en"/>
          </w:rPr>
          <w:t>37</w:t>
        </w:r>
      </w:hyperlink>
      <w:r>
        <w:rPr>
          <w:rFonts w:eastAsia="Times New Roman"/>
          <w:sz w:val="22"/>
          <w:szCs w:val="22"/>
          <w:lang w:val="en"/>
        </w:rPr>
        <w:t>.</w:t>
      </w:r>
    </w:p>
    <w:p w14:paraId="4D2F92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Chalcia, Chalcis, mtn of Ætolia (</w:t>
      </w:r>
      <w:r>
        <w:rPr>
          <w:rFonts w:eastAsia="Times New Roman"/>
          <w:i/>
          <w:iCs/>
          <w:sz w:val="22"/>
          <w:szCs w:val="22"/>
          <w:lang w:val="en"/>
        </w:rPr>
        <w:t>Varassova</w:t>
      </w:r>
      <w:r>
        <w:rPr>
          <w:rFonts w:eastAsia="Times New Roman"/>
          <w:sz w:val="22"/>
          <w:szCs w:val="22"/>
          <w:lang w:val="en"/>
        </w:rPr>
        <w:t xml:space="preserve">), ii. </w:t>
      </w:r>
      <w:hyperlink r:id="rId6988"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6989"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6990" w:anchor="Page_172" w:history="1">
        <w:r>
          <w:rPr>
            <w:rStyle w:val="Hyperlink"/>
            <w:rFonts w:eastAsia="Times New Roman"/>
            <w:sz w:val="22"/>
            <w:szCs w:val="22"/>
            <w:lang w:val="en"/>
          </w:rPr>
          <w:t>172</w:t>
        </w:r>
      </w:hyperlink>
      <w:r>
        <w:rPr>
          <w:rFonts w:eastAsia="Times New Roman"/>
          <w:sz w:val="22"/>
          <w:szCs w:val="22"/>
          <w:lang w:val="en"/>
        </w:rPr>
        <w:t>.</w:t>
      </w:r>
    </w:p>
    <w:p w14:paraId="351F0A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one of the Sporades (</w:t>
      </w:r>
      <w:r>
        <w:rPr>
          <w:rFonts w:eastAsia="Times New Roman"/>
          <w:i/>
          <w:iCs/>
          <w:sz w:val="22"/>
          <w:szCs w:val="22"/>
          <w:lang w:val="en"/>
        </w:rPr>
        <w:t>Carchi</w:t>
      </w:r>
      <w:r>
        <w:rPr>
          <w:rFonts w:eastAsia="Times New Roman"/>
          <w:sz w:val="22"/>
          <w:szCs w:val="22"/>
          <w:lang w:val="en"/>
        </w:rPr>
        <w:t xml:space="preserve">), ii. </w:t>
      </w:r>
      <w:hyperlink r:id="rId6991" w:anchor="Page_212" w:history="1">
        <w:r>
          <w:rPr>
            <w:rStyle w:val="Hyperlink"/>
            <w:rFonts w:eastAsia="Times New Roman"/>
            <w:sz w:val="22"/>
            <w:szCs w:val="22"/>
            <w:lang w:val="en"/>
          </w:rPr>
          <w:t>212</w:t>
        </w:r>
      </w:hyperlink>
      <w:r>
        <w:rPr>
          <w:rFonts w:eastAsia="Times New Roman"/>
          <w:sz w:val="22"/>
          <w:szCs w:val="22"/>
          <w:lang w:val="en"/>
        </w:rPr>
        <w:t xml:space="preserve">, </w:t>
      </w:r>
      <w:hyperlink r:id="rId6992" w:anchor="Page_213" w:history="1">
        <w:r>
          <w:rPr>
            <w:rStyle w:val="Hyperlink"/>
            <w:rFonts w:eastAsia="Times New Roman"/>
            <w:sz w:val="22"/>
            <w:szCs w:val="22"/>
            <w:lang w:val="en"/>
          </w:rPr>
          <w:t>213</w:t>
        </w:r>
      </w:hyperlink>
      <w:r>
        <w:rPr>
          <w:rFonts w:eastAsia="Times New Roman"/>
          <w:sz w:val="22"/>
          <w:szCs w:val="22"/>
          <w:lang w:val="en"/>
        </w:rPr>
        <w:t>.</w:t>
      </w:r>
    </w:p>
    <w:p w14:paraId="02DFD6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Chalcideis, in Eubœa, iii. </w:t>
      </w:r>
      <w:hyperlink r:id="rId6993" w:anchor="Page_17" w:history="1">
        <w:r>
          <w:rPr>
            <w:rStyle w:val="Hyperlink"/>
            <w:rFonts w:eastAsia="Times New Roman"/>
            <w:sz w:val="22"/>
            <w:szCs w:val="22"/>
            <w:lang w:val="en"/>
          </w:rPr>
          <w:t>17</w:t>
        </w:r>
      </w:hyperlink>
      <w:r>
        <w:rPr>
          <w:rFonts w:eastAsia="Times New Roman"/>
          <w:sz w:val="22"/>
          <w:szCs w:val="22"/>
          <w:lang w:val="en"/>
        </w:rPr>
        <w:t>.</w:t>
      </w:r>
    </w:p>
    <w:p w14:paraId="6035FE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Chalcidenses, Chalcidians, in Eubœa, i. </w:t>
      </w:r>
      <w:hyperlink r:id="rId6994"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6995" w:anchor="Page_365" w:history="1">
        <w:r>
          <w:rPr>
            <w:rStyle w:val="Hyperlink"/>
            <w:rFonts w:eastAsia="Times New Roman"/>
            <w:sz w:val="22"/>
            <w:szCs w:val="22"/>
            <w:lang w:val="en"/>
          </w:rPr>
          <w:t>365</w:t>
        </w:r>
      </w:hyperlink>
      <w:r>
        <w:rPr>
          <w:rFonts w:eastAsia="Times New Roman"/>
          <w:sz w:val="22"/>
          <w:szCs w:val="22"/>
          <w:lang w:val="en"/>
        </w:rPr>
        <w:t xml:space="preserve">, </w:t>
      </w:r>
      <w:hyperlink r:id="rId6996" w:anchor="Page_369" w:history="1">
        <w:r>
          <w:rPr>
            <w:rStyle w:val="Hyperlink"/>
            <w:rFonts w:eastAsia="Times New Roman"/>
            <w:sz w:val="22"/>
            <w:szCs w:val="22"/>
            <w:lang w:val="en"/>
          </w:rPr>
          <w:t>369</w:t>
        </w:r>
      </w:hyperlink>
      <w:r>
        <w:rPr>
          <w:rFonts w:eastAsia="Times New Roman"/>
          <w:sz w:val="22"/>
          <w:szCs w:val="22"/>
          <w:lang w:val="en"/>
        </w:rPr>
        <w:t xml:space="preserve">, </w:t>
      </w:r>
      <w:hyperlink r:id="rId6997" w:anchor="Page_385" w:history="1">
        <w:r>
          <w:rPr>
            <w:rStyle w:val="Hyperlink"/>
            <w:rFonts w:eastAsia="Times New Roman"/>
            <w:sz w:val="22"/>
            <w:szCs w:val="22"/>
            <w:lang w:val="en"/>
          </w:rPr>
          <w:t>385</w:t>
        </w:r>
      </w:hyperlink>
      <w:r>
        <w:rPr>
          <w:rFonts w:eastAsia="Times New Roman"/>
          <w:sz w:val="22"/>
          <w:szCs w:val="22"/>
          <w:lang w:val="en"/>
        </w:rPr>
        <w:t xml:space="preserve">, </w:t>
      </w:r>
      <w:hyperlink r:id="rId6998"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6999" w:anchor="Page_506" w:history="1">
        <w:r>
          <w:rPr>
            <w:rStyle w:val="Hyperlink"/>
            <w:rFonts w:eastAsia="Times New Roman"/>
            <w:sz w:val="22"/>
            <w:szCs w:val="22"/>
            <w:lang w:val="en"/>
          </w:rPr>
          <w:t>506</w:t>
        </w:r>
      </w:hyperlink>
      <w:r>
        <w:rPr>
          <w:rFonts w:eastAsia="Times New Roman"/>
          <w:sz w:val="22"/>
          <w:szCs w:val="22"/>
          <w:lang w:val="en"/>
        </w:rPr>
        <w:t xml:space="preserve">; ii. </w:t>
      </w:r>
      <w:hyperlink r:id="rId7000"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7001" w:anchor="Page_157" w:history="1">
        <w:r>
          <w:rPr>
            <w:rStyle w:val="Hyperlink"/>
            <w:rFonts w:eastAsia="Times New Roman"/>
            <w:sz w:val="22"/>
            <w:szCs w:val="22"/>
            <w:lang w:val="en"/>
          </w:rPr>
          <w:t>157</w:t>
        </w:r>
      </w:hyperlink>
      <w:r>
        <w:rPr>
          <w:rFonts w:eastAsia="Times New Roman"/>
          <w:sz w:val="22"/>
          <w:szCs w:val="22"/>
          <w:lang w:val="en"/>
        </w:rPr>
        <w:t xml:space="preserve">, </w:t>
      </w:r>
      <w:hyperlink r:id="rId7002" w:anchor="Page_158" w:history="1">
        <w:r>
          <w:rPr>
            <w:rStyle w:val="Hyperlink"/>
            <w:rFonts w:eastAsia="Times New Roman"/>
            <w:sz w:val="22"/>
            <w:szCs w:val="22"/>
            <w:lang w:val="en"/>
          </w:rPr>
          <w:t>158</w:t>
        </w:r>
      </w:hyperlink>
      <w:r>
        <w:rPr>
          <w:rFonts w:eastAsia="Times New Roman"/>
          <w:sz w:val="22"/>
          <w:szCs w:val="22"/>
          <w:lang w:val="en"/>
        </w:rPr>
        <w:t>.</w:t>
      </w:r>
    </w:p>
    <w:p w14:paraId="1273CE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Ionia, iii. </w:t>
      </w:r>
      <w:hyperlink r:id="rId7003" w:anchor="Page_17" w:history="1">
        <w:r>
          <w:rPr>
            <w:rStyle w:val="Hyperlink"/>
            <w:rFonts w:eastAsia="Times New Roman"/>
            <w:sz w:val="22"/>
            <w:szCs w:val="22"/>
            <w:lang w:val="en"/>
          </w:rPr>
          <w:t>17</w:t>
        </w:r>
      </w:hyperlink>
      <w:r>
        <w:rPr>
          <w:rFonts w:eastAsia="Times New Roman"/>
          <w:sz w:val="22"/>
          <w:szCs w:val="22"/>
          <w:lang w:val="en"/>
        </w:rPr>
        <w:t>.</w:t>
      </w:r>
    </w:p>
    <w:p w14:paraId="7FC137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Thrace, i. </w:t>
      </w:r>
      <w:hyperlink r:id="rId7004" w:anchor="Page_506" w:history="1">
        <w:r>
          <w:rPr>
            <w:rStyle w:val="Hyperlink"/>
            <w:rFonts w:eastAsia="Times New Roman"/>
            <w:sz w:val="22"/>
            <w:szCs w:val="22"/>
            <w:lang w:val="en"/>
          </w:rPr>
          <w:t>506</w:t>
        </w:r>
      </w:hyperlink>
      <w:r>
        <w:rPr>
          <w:rFonts w:eastAsia="Times New Roman"/>
          <w:sz w:val="22"/>
          <w:szCs w:val="22"/>
          <w:lang w:val="en"/>
        </w:rPr>
        <w:t>.</w:t>
      </w:r>
    </w:p>
    <w:p w14:paraId="327E08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Chalcidic cities, i. </w:t>
      </w:r>
      <w:hyperlink r:id="rId7005" w:anchor="Page_513" w:history="1">
        <w:r>
          <w:rPr>
            <w:rStyle w:val="Hyperlink"/>
            <w:rFonts w:eastAsia="Times New Roman"/>
            <w:sz w:val="22"/>
            <w:szCs w:val="22"/>
            <w:lang w:val="en"/>
          </w:rPr>
          <w:t>513</w:t>
        </w:r>
      </w:hyperlink>
      <w:r>
        <w:rPr>
          <w:rFonts w:eastAsia="Times New Roman"/>
          <w:sz w:val="22"/>
          <w:szCs w:val="22"/>
          <w:lang w:val="en"/>
        </w:rPr>
        <w:t>.</w:t>
      </w:r>
    </w:p>
    <w:p w14:paraId="2819DB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Chalcidica, distr. of Syria, iii. </w:t>
      </w:r>
      <w:hyperlink r:id="rId7006" w:anchor="Page_166" w:history="1">
        <w:r>
          <w:rPr>
            <w:rStyle w:val="Hyperlink"/>
            <w:rFonts w:eastAsia="Times New Roman"/>
            <w:sz w:val="22"/>
            <w:szCs w:val="22"/>
            <w:lang w:val="en"/>
          </w:rPr>
          <w:t>166</w:t>
        </w:r>
      </w:hyperlink>
      <w:r>
        <w:rPr>
          <w:rFonts w:eastAsia="Times New Roman"/>
          <w:sz w:val="22"/>
          <w:szCs w:val="22"/>
          <w:lang w:val="en"/>
        </w:rPr>
        <w:t>.</w:t>
      </w:r>
    </w:p>
    <w:p w14:paraId="0310B4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Chalcis, iii. </w:t>
      </w:r>
      <w:hyperlink r:id="rId7007" w:anchor="Page_33" w:history="1">
        <w:r>
          <w:rPr>
            <w:rStyle w:val="Hyperlink"/>
            <w:rFonts w:eastAsia="Times New Roman"/>
            <w:sz w:val="22"/>
            <w:szCs w:val="22"/>
            <w:lang w:val="en"/>
          </w:rPr>
          <w:t>33</w:t>
        </w:r>
      </w:hyperlink>
      <w:r>
        <w:rPr>
          <w:rFonts w:eastAsia="Times New Roman"/>
          <w:sz w:val="22"/>
          <w:szCs w:val="22"/>
          <w:lang w:val="en"/>
        </w:rPr>
        <w:t>.</w:t>
      </w:r>
    </w:p>
    <w:p w14:paraId="32FA20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Eubœa, i. </w:t>
      </w:r>
      <w:hyperlink r:id="rId7008" w:anchor="Page_65" w:history="1">
        <w:r>
          <w:rPr>
            <w:rStyle w:val="Hyperlink"/>
            <w:rFonts w:eastAsia="Times New Roman"/>
            <w:sz w:val="22"/>
            <w:szCs w:val="22"/>
            <w:lang w:val="en"/>
          </w:rPr>
          <w:t>65</w:t>
        </w:r>
      </w:hyperlink>
      <w:r>
        <w:rPr>
          <w:rFonts w:eastAsia="Times New Roman"/>
          <w:sz w:val="22"/>
          <w:szCs w:val="22"/>
          <w:lang w:val="en"/>
        </w:rPr>
        <w:t xml:space="preserve">, </w:t>
      </w:r>
      <w:hyperlink r:id="rId7009" w:anchor="Page_86" w:history="1">
        <w:r>
          <w:rPr>
            <w:rStyle w:val="Hyperlink"/>
            <w:rFonts w:eastAsia="Times New Roman"/>
            <w:sz w:val="22"/>
            <w:szCs w:val="22"/>
            <w:lang w:val="en"/>
          </w:rPr>
          <w:t>86</w:t>
        </w:r>
      </w:hyperlink>
      <w:r>
        <w:rPr>
          <w:rFonts w:eastAsia="Times New Roman"/>
          <w:sz w:val="22"/>
          <w:szCs w:val="22"/>
          <w:lang w:val="en"/>
        </w:rPr>
        <w:t xml:space="preserve">, </w:t>
      </w:r>
      <w:hyperlink r:id="rId7010" w:anchor="Page_90" w:history="1">
        <w:r>
          <w:rPr>
            <w:rStyle w:val="Hyperlink"/>
            <w:rFonts w:eastAsia="Times New Roman"/>
            <w:sz w:val="22"/>
            <w:szCs w:val="22"/>
            <w:lang w:val="en"/>
          </w:rPr>
          <w:t>90</w:t>
        </w:r>
      </w:hyperlink>
      <w:r>
        <w:rPr>
          <w:rFonts w:eastAsia="Times New Roman"/>
          <w:sz w:val="22"/>
          <w:szCs w:val="22"/>
          <w:lang w:val="en"/>
        </w:rPr>
        <w:t xml:space="preserve">; ii. </w:t>
      </w:r>
      <w:hyperlink r:id="rId7011" w:anchor="Page_96" w:history="1">
        <w:r>
          <w:rPr>
            <w:rStyle w:val="Hyperlink"/>
            <w:rFonts w:eastAsia="Times New Roman"/>
            <w:sz w:val="22"/>
            <w:szCs w:val="22"/>
            <w:lang w:val="en"/>
          </w:rPr>
          <w:t>96</w:t>
        </w:r>
      </w:hyperlink>
      <w:r>
        <w:rPr>
          <w:rFonts w:eastAsia="Times New Roman"/>
          <w:sz w:val="22"/>
          <w:szCs w:val="22"/>
          <w:lang w:val="en"/>
        </w:rPr>
        <w:t xml:space="preserve">, </w:t>
      </w:r>
      <w:hyperlink r:id="rId7012" w:anchor="Page_151" w:history="1">
        <w:r>
          <w:rPr>
            <w:rStyle w:val="Hyperlink"/>
            <w:rFonts w:eastAsia="Times New Roman"/>
            <w:sz w:val="22"/>
            <w:szCs w:val="22"/>
            <w:lang w:val="en"/>
          </w:rPr>
          <w:t>151</w:t>
        </w:r>
      </w:hyperlink>
      <w:r>
        <w:rPr>
          <w:rFonts w:eastAsia="Times New Roman"/>
          <w:sz w:val="22"/>
          <w:szCs w:val="22"/>
          <w:lang w:val="en"/>
        </w:rPr>
        <w:t xml:space="preserve">-156, </w:t>
      </w:r>
      <w:hyperlink r:id="rId7013"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7014"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7015" w:anchor="Page_178" w:history="1">
        <w:r>
          <w:rPr>
            <w:rStyle w:val="Hyperlink"/>
            <w:rFonts w:eastAsia="Times New Roman"/>
            <w:sz w:val="22"/>
            <w:szCs w:val="22"/>
            <w:lang w:val="en"/>
          </w:rPr>
          <w:t>178</w:t>
        </w:r>
      </w:hyperlink>
      <w:r>
        <w:rPr>
          <w:rFonts w:eastAsia="Times New Roman"/>
          <w:sz w:val="22"/>
          <w:szCs w:val="22"/>
          <w:lang w:val="en"/>
        </w:rPr>
        <w:t xml:space="preserve">, </w:t>
      </w:r>
      <w:hyperlink r:id="rId7016" w:anchor="Page_188" w:history="1">
        <w:r>
          <w:rPr>
            <w:rStyle w:val="Hyperlink"/>
            <w:rFonts w:eastAsia="Times New Roman"/>
            <w:sz w:val="22"/>
            <w:szCs w:val="22"/>
            <w:lang w:val="en"/>
          </w:rPr>
          <w:t>188</w:t>
        </w:r>
      </w:hyperlink>
      <w:r>
        <w:rPr>
          <w:rFonts w:eastAsia="Times New Roman"/>
          <w:sz w:val="22"/>
          <w:szCs w:val="22"/>
          <w:lang w:val="en"/>
        </w:rPr>
        <w:t>.</w:t>
      </w:r>
    </w:p>
    <w:p w14:paraId="40C342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or Hypochalcis, c. of Ætolia, ii. </w:t>
      </w:r>
      <w:hyperlink r:id="rId7017" w:anchor="Page_127" w:history="1">
        <w:r>
          <w:rPr>
            <w:rStyle w:val="Hyperlink"/>
            <w:rFonts w:eastAsia="Times New Roman"/>
            <w:sz w:val="22"/>
            <w:szCs w:val="22"/>
            <w:lang w:val="en"/>
          </w:rPr>
          <w:t>127</w:t>
        </w:r>
      </w:hyperlink>
      <w:r>
        <w:rPr>
          <w:rFonts w:eastAsia="Times New Roman"/>
          <w:sz w:val="22"/>
          <w:szCs w:val="22"/>
          <w:lang w:val="en"/>
        </w:rPr>
        <w:t xml:space="preserve">, </w:t>
      </w:r>
      <w:hyperlink r:id="rId7018" w:anchor="Page_155" w:history="1">
        <w:r>
          <w:rPr>
            <w:rStyle w:val="Hyperlink"/>
            <w:rFonts w:eastAsia="Times New Roman"/>
            <w:sz w:val="22"/>
            <w:szCs w:val="22"/>
            <w:lang w:val="en"/>
          </w:rPr>
          <w:t>155</w:t>
        </w:r>
      </w:hyperlink>
      <w:r>
        <w:rPr>
          <w:rFonts w:eastAsia="Times New Roman"/>
          <w:sz w:val="22"/>
          <w:szCs w:val="22"/>
          <w:lang w:val="en"/>
        </w:rPr>
        <w:t xml:space="preserve">, </w:t>
      </w:r>
      <w:hyperlink r:id="rId7019"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7020" w:anchor="Page_172" w:history="1">
        <w:r>
          <w:rPr>
            <w:rStyle w:val="Hyperlink"/>
            <w:rFonts w:eastAsia="Times New Roman"/>
            <w:sz w:val="22"/>
            <w:szCs w:val="22"/>
            <w:lang w:val="en"/>
          </w:rPr>
          <w:t>172</w:t>
        </w:r>
      </w:hyperlink>
      <w:r>
        <w:rPr>
          <w:rFonts w:eastAsia="Times New Roman"/>
          <w:sz w:val="22"/>
          <w:szCs w:val="22"/>
          <w:lang w:val="en"/>
        </w:rPr>
        <w:t>.</w:t>
      </w:r>
    </w:p>
    <w:p w14:paraId="1DD6EF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Triphylia, ii. </w:t>
      </w:r>
      <w:hyperlink r:id="rId7021" w:anchor="Page_16" w:history="1">
        <w:r>
          <w:rPr>
            <w:rStyle w:val="Hyperlink"/>
            <w:rFonts w:eastAsia="Times New Roman"/>
            <w:sz w:val="22"/>
            <w:szCs w:val="22"/>
            <w:lang w:val="en"/>
          </w:rPr>
          <w:t>16</w:t>
        </w:r>
      </w:hyperlink>
      <w:r>
        <w:rPr>
          <w:rFonts w:eastAsia="Times New Roman"/>
          <w:sz w:val="22"/>
          <w:szCs w:val="22"/>
          <w:lang w:val="en"/>
        </w:rPr>
        <w:t xml:space="preserve">, </w:t>
      </w:r>
      <w:hyperlink r:id="rId7022" w:anchor="Page_25" w:history="1">
        <w:r>
          <w:rPr>
            <w:rStyle w:val="Hyperlink"/>
            <w:rFonts w:eastAsia="Times New Roman"/>
            <w:sz w:val="22"/>
            <w:szCs w:val="22"/>
            <w:lang w:val="en"/>
          </w:rPr>
          <w:t>25</w:t>
        </w:r>
      </w:hyperlink>
      <w:r>
        <w:rPr>
          <w:rFonts w:eastAsia="Times New Roman"/>
          <w:sz w:val="22"/>
          <w:szCs w:val="22"/>
          <w:lang w:val="en"/>
        </w:rPr>
        <w:t xml:space="preserve">, </w:t>
      </w:r>
      <w:hyperlink r:id="rId7023" w:anchor="Page_26" w:history="1">
        <w:r>
          <w:rPr>
            <w:rStyle w:val="Hyperlink"/>
            <w:rFonts w:eastAsia="Times New Roman"/>
            <w:sz w:val="22"/>
            <w:szCs w:val="22"/>
            <w:lang w:val="en"/>
          </w:rPr>
          <w:t>26</w:t>
        </w:r>
      </w:hyperlink>
      <w:r>
        <w:rPr>
          <w:rFonts w:eastAsia="Times New Roman"/>
          <w:sz w:val="22"/>
          <w:szCs w:val="22"/>
          <w:lang w:val="en"/>
        </w:rPr>
        <w:t>.</w:t>
      </w:r>
    </w:p>
    <w:p w14:paraId="599FFD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 of Syria (</w:t>
      </w:r>
      <w:r>
        <w:rPr>
          <w:rFonts w:eastAsia="Times New Roman"/>
          <w:i/>
          <w:iCs/>
          <w:sz w:val="22"/>
          <w:szCs w:val="22"/>
          <w:lang w:val="en"/>
        </w:rPr>
        <w:t>Balbek and Kalkos</w:t>
      </w:r>
      <w:r>
        <w:rPr>
          <w:rFonts w:eastAsia="Times New Roman"/>
          <w:sz w:val="22"/>
          <w:szCs w:val="22"/>
          <w:lang w:val="en"/>
        </w:rPr>
        <w:t xml:space="preserve">), iii. </w:t>
      </w:r>
      <w:hyperlink r:id="rId7024"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7025" w:anchor="Page_170" w:history="1">
        <w:r>
          <w:rPr>
            <w:rStyle w:val="Hyperlink"/>
            <w:rFonts w:eastAsia="Times New Roman"/>
            <w:sz w:val="22"/>
            <w:szCs w:val="22"/>
            <w:lang w:val="en"/>
          </w:rPr>
          <w:t>170</w:t>
        </w:r>
      </w:hyperlink>
      <w:r>
        <w:rPr>
          <w:rFonts w:eastAsia="Times New Roman"/>
          <w:sz w:val="22"/>
          <w:szCs w:val="22"/>
          <w:lang w:val="en"/>
        </w:rPr>
        <w:t>.</w:t>
      </w:r>
    </w:p>
    <w:p w14:paraId="69DB92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Triphylia, ii. </w:t>
      </w:r>
      <w:hyperlink r:id="rId7026" w:anchor="Page_16" w:history="1">
        <w:r>
          <w:rPr>
            <w:rStyle w:val="Hyperlink"/>
            <w:rFonts w:eastAsia="Times New Roman"/>
            <w:sz w:val="22"/>
            <w:szCs w:val="22"/>
            <w:lang w:val="en"/>
          </w:rPr>
          <w:t>16</w:t>
        </w:r>
      </w:hyperlink>
      <w:r>
        <w:rPr>
          <w:rFonts w:eastAsia="Times New Roman"/>
          <w:sz w:val="22"/>
          <w:szCs w:val="22"/>
          <w:lang w:val="en"/>
        </w:rPr>
        <w:t>.</w:t>
      </w:r>
    </w:p>
    <w:p w14:paraId="278F48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or Chalcia, mtn of Ætolia (</w:t>
      </w:r>
      <w:r>
        <w:rPr>
          <w:rFonts w:eastAsia="Times New Roman"/>
          <w:i/>
          <w:iCs/>
          <w:sz w:val="22"/>
          <w:szCs w:val="22"/>
          <w:lang w:val="en"/>
        </w:rPr>
        <w:t>Varassova</w:t>
      </w:r>
      <w:r>
        <w:rPr>
          <w:rFonts w:eastAsia="Times New Roman"/>
          <w:sz w:val="22"/>
          <w:szCs w:val="22"/>
          <w:lang w:val="en"/>
        </w:rPr>
        <w:t xml:space="preserve">), ii. </w:t>
      </w:r>
      <w:hyperlink r:id="rId7027"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7028"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7029" w:anchor="Page_172" w:history="1">
        <w:r>
          <w:rPr>
            <w:rStyle w:val="Hyperlink"/>
            <w:rFonts w:eastAsia="Times New Roman"/>
            <w:sz w:val="22"/>
            <w:szCs w:val="22"/>
            <w:lang w:val="en"/>
          </w:rPr>
          <w:t>172</w:t>
        </w:r>
      </w:hyperlink>
      <w:r>
        <w:rPr>
          <w:rFonts w:eastAsia="Times New Roman"/>
          <w:sz w:val="22"/>
          <w:szCs w:val="22"/>
          <w:lang w:val="en"/>
        </w:rPr>
        <w:t>.</w:t>
      </w:r>
    </w:p>
    <w:p w14:paraId="3ED102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Chaldæans, i. </w:t>
      </w:r>
      <w:hyperlink r:id="rId7030" w:anchor="Page_35" w:history="1">
        <w:r>
          <w:rPr>
            <w:rStyle w:val="Hyperlink"/>
            <w:rFonts w:eastAsia="Times New Roman"/>
            <w:sz w:val="22"/>
            <w:szCs w:val="22"/>
            <w:lang w:val="en"/>
          </w:rPr>
          <w:t>35</w:t>
        </w:r>
      </w:hyperlink>
      <w:r>
        <w:rPr>
          <w:rFonts w:eastAsia="Times New Roman"/>
          <w:sz w:val="22"/>
          <w:szCs w:val="22"/>
          <w:lang w:val="en"/>
        </w:rPr>
        <w:t xml:space="preserve">; iii. </w:t>
      </w:r>
      <w:hyperlink r:id="rId7031" w:anchor="Page_185" w:history="1">
        <w:r>
          <w:rPr>
            <w:rStyle w:val="Hyperlink"/>
            <w:rFonts w:eastAsia="Times New Roman"/>
            <w:sz w:val="22"/>
            <w:szCs w:val="22"/>
            <w:lang w:val="en"/>
          </w:rPr>
          <w:t>185</w:t>
        </w:r>
      </w:hyperlink>
      <w:r>
        <w:rPr>
          <w:rFonts w:eastAsia="Times New Roman"/>
          <w:sz w:val="22"/>
          <w:szCs w:val="22"/>
          <w:lang w:val="en"/>
        </w:rPr>
        <w:t>.</w:t>
      </w:r>
    </w:p>
    <w:p w14:paraId="734E31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Chaldæi, people of Pontus, ii. </w:t>
      </w:r>
      <w:hyperlink r:id="rId7032"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7033" w:anchor="Page_297" w:history="1">
        <w:r>
          <w:rPr>
            <w:rStyle w:val="Hyperlink"/>
            <w:rFonts w:eastAsia="Times New Roman"/>
            <w:sz w:val="22"/>
            <w:szCs w:val="22"/>
            <w:lang w:val="en"/>
          </w:rPr>
          <w:t>297</w:t>
        </w:r>
      </w:hyperlink>
      <w:r>
        <w:rPr>
          <w:rFonts w:eastAsia="Times New Roman"/>
          <w:sz w:val="22"/>
          <w:szCs w:val="22"/>
          <w:lang w:val="en"/>
        </w:rPr>
        <w:t xml:space="preserve">, </w:t>
      </w:r>
      <w:hyperlink r:id="rId7034"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7035"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7036" w:anchor="Page_305" w:history="1">
        <w:r>
          <w:rPr>
            <w:rStyle w:val="Hyperlink"/>
            <w:rFonts w:eastAsia="Times New Roman"/>
            <w:sz w:val="22"/>
            <w:szCs w:val="22"/>
            <w:lang w:val="en"/>
          </w:rPr>
          <w:t>305</w:t>
        </w:r>
      </w:hyperlink>
      <w:r>
        <w:rPr>
          <w:rFonts w:eastAsia="Times New Roman"/>
          <w:sz w:val="22"/>
          <w:szCs w:val="22"/>
          <w:lang w:val="en"/>
        </w:rPr>
        <w:t>.</w:t>
      </w:r>
    </w:p>
    <w:p w14:paraId="19C14C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Chalestra, c. of Macedonia, i. </w:t>
      </w:r>
      <w:hyperlink r:id="rId7037" w:anchor="Page_508" w:history="1">
        <w:r>
          <w:rPr>
            <w:rStyle w:val="Hyperlink"/>
            <w:rFonts w:eastAsia="Times New Roman"/>
            <w:sz w:val="22"/>
            <w:szCs w:val="22"/>
            <w:lang w:val="en"/>
          </w:rPr>
          <w:t>508</w:t>
        </w:r>
      </w:hyperlink>
      <w:r>
        <w:rPr>
          <w:rFonts w:eastAsia="Times New Roman"/>
          <w:sz w:val="22"/>
          <w:szCs w:val="22"/>
          <w:lang w:val="en"/>
        </w:rPr>
        <w:t xml:space="preserve">, </w:t>
      </w:r>
      <w:hyperlink r:id="rId7038" w:anchor="Page_509" w:history="1">
        <w:r>
          <w:rPr>
            <w:rStyle w:val="Hyperlink"/>
            <w:rFonts w:eastAsia="Times New Roman"/>
            <w:sz w:val="22"/>
            <w:szCs w:val="22"/>
            <w:lang w:val="en"/>
          </w:rPr>
          <w:t>509</w:t>
        </w:r>
      </w:hyperlink>
      <w:r>
        <w:rPr>
          <w:rFonts w:eastAsia="Times New Roman"/>
          <w:sz w:val="22"/>
          <w:szCs w:val="22"/>
          <w:lang w:val="en"/>
        </w:rPr>
        <w:t xml:space="preserve">, </w:t>
      </w:r>
      <w:hyperlink r:id="rId7039" w:anchor="Page_510" w:history="1">
        <w:r>
          <w:rPr>
            <w:rStyle w:val="Hyperlink"/>
            <w:rFonts w:eastAsia="Times New Roman"/>
            <w:sz w:val="22"/>
            <w:szCs w:val="22"/>
            <w:lang w:val="en"/>
          </w:rPr>
          <w:t>510</w:t>
        </w:r>
      </w:hyperlink>
      <w:r>
        <w:rPr>
          <w:rFonts w:eastAsia="Times New Roman"/>
          <w:sz w:val="22"/>
          <w:szCs w:val="22"/>
          <w:lang w:val="en"/>
        </w:rPr>
        <w:t>.</w:t>
      </w:r>
    </w:p>
    <w:p w14:paraId="27967F2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Châlons-sur-Saone.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Cabyllinum.</w:t>
      </w:r>
    </w:p>
    <w:p w14:paraId="5399B1F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Chalybē, c. of Pontus, ii. </w:t>
      </w:r>
      <w:hyperlink r:id="rId7040" w:anchor="Page_297" w:history="1">
        <w:r>
          <w:rPr>
            <w:rStyle w:val="Hyperlink"/>
            <w:rFonts w:eastAsia="Times New Roman"/>
            <w:sz w:val="22"/>
            <w:szCs w:val="22"/>
            <w:lang w:val="en"/>
          </w:rPr>
          <w:t>297</w:t>
        </w:r>
      </w:hyperlink>
      <w:r>
        <w:rPr>
          <w:rFonts w:eastAsia="Times New Roman"/>
          <w:sz w:val="22"/>
          <w:szCs w:val="22"/>
          <w:lang w:val="en"/>
        </w:rPr>
        <w:t>.</w:t>
      </w:r>
    </w:p>
    <w:p w14:paraId="4A4D62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Chalybes, people of Pontus, ii. </w:t>
      </w:r>
      <w:hyperlink r:id="rId7041"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7042" w:anchor="Page_297" w:history="1">
        <w:r>
          <w:rPr>
            <w:rStyle w:val="Hyperlink"/>
            <w:rFonts w:eastAsia="Times New Roman"/>
            <w:sz w:val="22"/>
            <w:szCs w:val="22"/>
            <w:lang w:val="en"/>
          </w:rPr>
          <w:t>297</w:t>
        </w:r>
      </w:hyperlink>
      <w:r>
        <w:rPr>
          <w:rFonts w:eastAsia="Times New Roman"/>
          <w:sz w:val="22"/>
          <w:szCs w:val="22"/>
          <w:lang w:val="en"/>
        </w:rPr>
        <w:t xml:space="preserve">, </w:t>
      </w:r>
      <w:hyperlink r:id="rId7043"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7044" w:anchor="Page_300" w:history="1">
        <w:r>
          <w:rPr>
            <w:rStyle w:val="Hyperlink"/>
            <w:rFonts w:eastAsia="Times New Roman"/>
            <w:sz w:val="22"/>
            <w:szCs w:val="22"/>
            <w:lang w:val="en"/>
          </w:rPr>
          <w:t>300</w:t>
        </w:r>
      </w:hyperlink>
      <w:r>
        <w:rPr>
          <w:rFonts w:eastAsia="Times New Roman"/>
          <w:sz w:val="22"/>
          <w:szCs w:val="22"/>
          <w:lang w:val="en"/>
        </w:rPr>
        <w:t xml:space="preserve">; iii. </w:t>
      </w:r>
      <w:hyperlink r:id="rId7045" w:anchor="Page_63" w:history="1">
        <w:r>
          <w:rPr>
            <w:rStyle w:val="Hyperlink"/>
            <w:rFonts w:eastAsia="Times New Roman"/>
            <w:sz w:val="22"/>
            <w:szCs w:val="22"/>
            <w:lang w:val="en"/>
          </w:rPr>
          <w:t>63</w:t>
        </w:r>
      </w:hyperlink>
      <w:r>
        <w:rPr>
          <w:rFonts w:eastAsia="Times New Roman"/>
          <w:sz w:val="22"/>
          <w:szCs w:val="22"/>
          <w:lang w:val="en"/>
        </w:rPr>
        <w:t xml:space="preserve">, </w:t>
      </w:r>
      <w:hyperlink r:id="rId7046" w:anchor="Page_64" w:history="1">
        <w:r>
          <w:rPr>
            <w:rStyle w:val="Hyperlink"/>
            <w:rFonts w:eastAsia="Times New Roman"/>
            <w:sz w:val="22"/>
            <w:szCs w:val="22"/>
            <w:lang w:val="en"/>
          </w:rPr>
          <w:t>64</w:t>
        </w:r>
      </w:hyperlink>
      <w:r>
        <w:rPr>
          <w:rFonts w:eastAsia="Times New Roman"/>
          <w:sz w:val="22"/>
          <w:szCs w:val="22"/>
          <w:lang w:val="en"/>
        </w:rPr>
        <w:t>.</w:t>
      </w:r>
    </w:p>
    <w:p w14:paraId="15B615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Chalybonian wine, iii. </w:t>
      </w:r>
      <w:hyperlink r:id="rId7047" w:anchor="Page_140" w:history="1">
        <w:r>
          <w:rPr>
            <w:rStyle w:val="Hyperlink"/>
            <w:rFonts w:eastAsia="Times New Roman"/>
            <w:sz w:val="22"/>
            <w:szCs w:val="22"/>
            <w:lang w:val="en"/>
          </w:rPr>
          <w:t>140</w:t>
        </w:r>
      </w:hyperlink>
      <w:r>
        <w:rPr>
          <w:rFonts w:eastAsia="Times New Roman"/>
          <w:sz w:val="22"/>
          <w:szCs w:val="22"/>
          <w:lang w:val="en"/>
        </w:rPr>
        <w:t>.</w:t>
      </w:r>
    </w:p>
    <w:p w14:paraId="0550DA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Chalonītis, distr. of Assyria, ii. </w:t>
      </w:r>
      <w:hyperlink r:id="rId7048" w:anchor="Page_271" w:history="1">
        <w:r>
          <w:rPr>
            <w:rStyle w:val="Hyperlink"/>
            <w:rFonts w:eastAsia="Times New Roman"/>
            <w:sz w:val="22"/>
            <w:szCs w:val="22"/>
            <w:lang w:val="en"/>
          </w:rPr>
          <w:t>271</w:t>
        </w:r>
      </w:hyperlink>
      <w:r>
        <w:rPr>
          <w:rFonts w:eastAsia="Times New Roman"/>
          <w:sz w:val="22"/>
          <w:szCs w:val="22"/>
          <w:lang w:val="en"/>
        </w:rPr>
        <w:t xml:space="preserve">; iii. </w:t>
      </w:r>
      <w:hyperlink r:id="rId7049" w:anchor="Page_142" w:history="1">
        <w:r>
          <w:rPr>
            <w:rStyle w:val="Hyperlink"/>
            <w:rFonts w:eastAsia="Times New Roman"/>
            <w:sz w:val="22"/>
            <w:szCs w:val="22"/>
            <w:lang w:val="en"/>
          </w:rPr>
          <w:t>142</w:t>
        </w:r>
      </w:hyperlink>
      <w:r>
        <w:rPr>
          <w:rFonts w:eastAsia="Times New Roman"/>
          <w:sz w:val="22"/>
          <w:szCs w:val="22"/>
          <w:lang w:val="en"/>
        </w:rPr>
        <w:t>.</w:t>
      </w:r>
    </w:p>
    <w:p w14:paraId="09DEF6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Chamæcœtæ, ii. </w:t>
      </w:r>
      <w:hyperlink r:id="rId7050" w:anchor="Page_239" w:history="1">
        <w:r>
          <w:rPr>
            <w:rStyle w:val="Hyperlink"/>
            <w:rFonts w:eastAsia="Times New Roman"/>
            <w:sz w:val="22"/>
            <w:szCs w:val="22"/>
            <w:lang w:val="en"/>
          </w:rPr>
          <w:t>239</w:t>
        </w:r>
      </w:hyperlink>
      <w:r>
        <w:rPr>
          <w:rFonts w:eastAsia="Times New Roman"/>
          <w:sz w:val="22"/>
          <w:szCs w:val="22"/>
          <w:lang w:val="en"/>
        </w:rPr>
        <w:t>.</w:t>
      </w:r>
    </w:p>
    <w:p w14:paraId="49A35A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Chamanēnē, prefecture of Cappadocia, ii. </w:t>
      </w:r>
      <w:hyperlink r:id="rId7051"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7052" w:anchor="Page_284" w:history="1">
        <w:r>
          <w:rPr>
            <w:rStyle w:val="Hyperlink"/>
            <w:rFonts w:eastAsia="Times New Roman"/>
            <w:sz w:val="22"/>
            <w:szCs w:val="22"/>
            <w:lang w:val="en"/>
          </w:rPr>
          <w:t>284</w:t>
        </w:r>
      </w:hyperlink>
      <w:r>
        <w:rPr>
          <w:rFonts w:eastAsia="Times New Roman"/>
          <w:sz w:val="22"/>
          <w:szCs w:val="22"/>
          <w:lang w:val="en"/>
        </w:rPr>
        <w:t xml:space="preserve">, </w:t>
      </w:r>
      <w:hyperlink r:id="rId7053" w:anchor="Page_285" w:history="1">
        <w:r>
          <w:rPr>
            <w:rStyle w:val="Hyperlink"/>
            <w:rFonts w:eastAsia="Times New Roman"/>
            <w:sz w:val="22"/>
            <w:szCs w:val="22"/>
            <w:lang w:val="en"/>
          </w:rPr>
          <w:t>285</w:t>
        </w:r>
      </w:hyperlink>
      <w:r>
        <w:rPr>
          <w:rFonts w:eastAsia="Times New Roman"/>
          <w:sz w:val="22"/>
          <w:szCs w:val="22"/>
          <w:lang w:val="en"/>
        </w:rPr>
        <w:t>.</w:t>
      </w:r>
    </w:p>
    <w:p w14:paraId="1AE4FC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Chanes, r. of Albania, ii. </w:t>
      </w:r>
      <w:hyperlink r:id="rId7054" w:anchor="Page_230" w:history="1">
        <w:r>
          <w:rPr>
            <w:rStyle w:val="Hyperlink"/>
            <w:rFonts w:eastAsia="Times New Roman"/>
            <w:sz w:val="22"/>
            <w:szCs w:val="22"/>
            <w:lang w:val="en"/>
          </w:rPr>
          <w:t>230</w:t>
        </w:r>
      </w:hyperlink>
      <w:r>
        <w:rPr>
          <w:rFonts w:eastAsia="Times New Roman"/>
          <w:sz w:val="22"/>
          <w:szCs w:val="22"/>
          <w:lang w:val="en"/>
        </w:rPr>
        <w:t>.</w:t>
      </w:r>
    </w:p>
    <w:p w14:paraId="5DC842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Chaones, nation of Epirus, i. </w:t>
      </w:r>
      <w:hyperlink r:id="rId7055"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7056" w:anchor="Page_497" w:history="1">
        <w:r>
          <w:rPr>
            <w:rStyle w:val="Hyperlink"/>
            <w:rFonts w:eastAsia="Times New Roman"/>
            <w:sz w:val="22"/>
            <w:szCs w:val="22"/>
            <w:lang w:val="en"/>
          </w:rPr>
          <w:t>497</w:t>
        </w:r>
      </w:hyperlink>
      <w:r>
        <w:rPr>
          <w:rFonts w:eastAsia="Times New Roman"/>
          <w:sz w:val="22"/>
          <w:szCs w:val="22"/>
          <w:lang w:val="en"/>
        </w:rPr>
        <w:t>.</w:t>
      </w:r>
    </w:p>
    <w:p w14:paraId="66B794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Charadra, c. of Messenia, ii. </w:t>
      </w:r>
      <w:hyperlink r:id="rId7057" w:anchor="Page_36" w:history="1">
        <w:r>
          <w:rPr>
            <w:rStyle w:val="Hyperlink"/>
            <w:rFonts w:eastAsia="Times New Roman"/>
            <w:sz w:val="22"/>
            <w:szCs w:val="22"/>
            <w:lang w:val="en"/>
          </w:rPr>
          <w:t>36</w:t>
        </w:r>
      </w:hyperlink>
      <w:r>
        <w:rPr>
          <w:rFonts w:eastAsia="Times New Roman"/>
          <w:sz w:val="22"/>
          <w:szCs w:val="22"/>
          <w:lang w:val="en"/>
        </w:rPr>
        <w:t>.</w:t>
      </w:r>
    </w:p>
    <w:p w14:paraId="2BC7FC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Charadrūs, fortress of Cilicia (</w:t>
      </w:r>
      <w:r>
        <w:rPr>
          <w:rFonts w:eastAsia="Times New Roman"/>
          <w:i/>
          <w:iCs/>
          <w:sz w:val="22"/>
          <w:szCs w:val="22"/>
          <w:lang w:val="en"/>
        </w:rPr>
        <w:t>Charadran</w:t>
      </w:r>
      <w:r>
        <w:rPr>
          <w:rFonts w:eastAsia="Times New Roman"/>
          <w:sz w:val="22"/>
          <w:szCs w:val="22"/>
          <w:lang w:val="en"/>
        </w:rPr>
        <w:t xml:space="preserve">), iii. </w:t>
      </w:r>
      <w:hyperlink r:id="rId7058" w:anchor="Page_52" w:history="1">
        <w:r>
          <w:rPr>
            <w:rStyle w:val="Hyperlink"/>
            <w:rFonts w:eastAsia="Times New Roman"/>
            <w:sz w:val="22"/>
            <w:szCs w:val="22"/>
            <w:lang w:val="en"/>
          </w:rPr>
          <w:t>52</w:t>
        </w:r>
      </w:hyperlink>
      <w:r>
        <w:rPr>
          <w:rFonts w:eastAsia="Times New Roman"/>
          <w:sz w:val="22"/>
          <w:szCs w:val="22"/>
          <w:lang w:val="en"/>
        </w:rPr>
        <w:t>.</w:t>
      </w:r>
    </w:p>
    <w:p w14:paraId="3233DD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Charax, t. of Corsica, i. </w:t>
      </w:r>
      <w:hyperlink r:id="rId7059" w:anchor="Page_333" w:history="1">
        <w:r>
          <w:rPr>
            <w:rStyle w:val="Hyperlink"/>
            <w:rFonts w:eastAsia="Times New Roman"/>
            <w:sz w:val="22"/>
            <w:szCs w:val="22"/>
            <w:lang w:val="en"/>
          </w:rPr>
          <w:t>333</w:t>
        </w:r>
      </w:hyperlink>
      <w:r>
        <w:rPr>
          <w:rFonts w:eastAsia="Times New Roman"/>
          <w:sz w:val="22"/>
          <w:szCs w:val="22"/>
          <w:lang w:val="en"/>
        </w:rPr>
        <w:t>.</w:t>
      </w:r>
    </w:p>
    <w:p w14:paraId="0ACF9F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Charax, place near the Greater Syrtis, iii. </w:t>
      </w:r>
      <w:hyperlink r:id="rId7060" w:anchor="Page_290" w:history="1">
        <w:r>
          <w:rPr>
            <w:rStyle w:val="Hyperlink"/>
            <w:rFonts w:eastAsia="Times New Roman"/>
            <w:sz w:val="22"/>
            <w:szCs w:val="22"/>
            <w:lang w:val="en"/>
          </w:rPr>
          <w:t>290</w:t>
        </w:r>
      </w:hyperlink>
      <w:r>
        <w:rPr>
          <w:rFonts w:eastAsia="Times New Roman"/>
          <w:sz w:val="22"/>
          <w:szCs w:val="22"/>
          <w:lang w:val="en"/>
        </w:rPr>
        <w:t>.</w:t>
      </w:r>
    </w:p>
    <w:p w14:paraId="5A1DBF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Chabriou. </w:t>
      </w:r>
      <w:r>
        <w:rPr>
          <w:rFonts w:eastAsia="Times New Roman"/>
          <w:i/>
          <w:iCs/>
          <w:sz w:val="22"/>
          <w:szCs w:val="22"/>
          <w:lang w:val="en"/>
        </w:rPr>
        <w:t>See</w:t>
      </w:r>
      <w:r>
        <w:rPr>
          <w:rFonts w:eastAsia="Times New Roman"/>
          <w:sz w:val="22"/>
          <w:szCs w:val="22"/>
          <w:lang w:val="en"/>
        </w:rPr>
        <w:t xml:space="preserve"> Chabrias.</w:t>
      </w:r>
    </w:p>
    <w:p w14:paraId="423E17D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Patrŏclou. </w:t>
      </w:r>
      <w:r>
        <w:rPr>
          <w:rFonts w:eastAsia="Times New Roman"/>
          <w:i/>
          <w:iCs/>
          <w:sz w:val="22"/>
          <w:szCs w:val="22"/>
          <w:lang w:val="en"/>
        </w:rPr>
        <w:t>See</w:t>
      </w:r>
      <w:r>
        <w:rPr>
          <w:rFonts w:eastAsia="Times New Roman"/>
          <w:sz w:val="22"/>
          <w:szCs w:val="22"/>
          <w:lang w:val="en"/>
        </w:rPr>
        <w:t xml:space="preserve"> Patrŏclus.</w:t>
      </w:r>
    </w:p>
    <w:p w14:paraId="63268C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Charaxus, iii. </w:t>
      </w:r>
      <w:hyperlink r:id="rId7061" w:anchor="Page_250" w:history="1">
        <w:r>
          <w:rPr>
            <w:rStyle w:val="Hyperlink"/>
            <w:rFonts w:eastAsia="Times New Roman"/>
            <w:sz w:val="22"/>
            <w:szCs w:val="22"/>
            <w:lang w:val="en"/>
          </w:rPr>
          <w:t>250</w:t>
        </w:r>
      </w:hyperlink>
      <w:r>
        <w:rPr>
          <w:rFonts w:eastAsia="Times New Roman"/>
          <w:sz w:val="22"/>
          <w:szCs w:val="22"/>
          <w:lang w:val="en"/>
        </w:rPr>
        <w:t>.</w:t>
      </w:r>
    </w:p>
    <w:p w14:paraId="58F800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Chares, of Lindus, iii. </w:t>
      </w:r>
      <w:hyperlink r:id="rId7062" w:anchor="Page_29" w:history="1">
        <w:r>
          <w:rPr>
            <w:rStyle w:val="Hyperlink"/>
            <w:rFonts w:eastAsia="Times New Roman"/>
            <w:sz w:val="22"/>
            <w:szCs w:val="22"/>
            <w:lang w:val="en"/>
          </w:rPr>
          <w:t>29</w:t>
        </w:r>
      </w:hyperlink>
      <w:r>
        <w:rPr>
          <w:rFonts w:eastAsia="Times New Roman"/>
          <w:sz w:val="22"/>
          <w:szCs w:val="22"/>
          <w:lang w:val="en"/>
        </w:rPr>
        <w:t>.</w:t>
      </w:r>
    </w:p>
    <w:p w14:paraId="3D3B5A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Colchis, ii. </w:t>
      </w:r>
      <w:hyperlink r:id="rId7063" w:anchor="Page_229" w:history="1">
        <w:r>
          <w:rPr>
            <w:rStyle w:val="Hyperlink"/>
            <w:rFonts w:eastAsia="Times New Roman"/>
            <w:sz w:val="22"/>
            <w:szCs w:val="22"/>
            <w:lang w:val="en"/>
          </w:rPr>
          <w:t>229</w:t>
        </w:r>
      </w:hyperlink>
      <w:r>
        <w:rPr>
          <w:rFonts w:eastAsia="Times New Roman"/>
          <w:sz w:val="22"/>
          <w:szCs w:val="22"/>
          <w:lang w:val="en"/>
        </w:rPr>
        <w:t>.</w:t>
      </w:r>
    </w:p>
    <w:p w14:paraId="291367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Charilaus, king of Sparta, ii. </w:t>
      </w:r>
      <w:hyperlink r:id="rId7064" w:anchor="Page_204" w:history="1">
        <w:r>
          <w:rPr>
            <w:rStyle w:val="Hyperlink"/>
            <w:rFonts w:eastAsia="Times New Roman"/>
            <w:sz w:val="22"/>
            <w:szCs w:val="22"/>
            <w:lang w:val="en"/>
          </w:rPr>
          <w:t>204</w:t>
        </w:r>
      </w:hyperlink>
      <w:r>
        <w:rPr>
          <w:rFonts w:eastAsia="Times New Roman"/>
          <w:sz w:val="22"/>
          <w:szCs w:val="22"/>
          <w:lang w:val="en"/>
        </w:rPr>
        <w:t>.</w:t>
      </w:r>
    </w:p>
    <w:p w14:paraId="6878AD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Charimortus, altar of, on the coast of Egypt, iii. </w:t>
      </w:r>
      <w:hyperlink r:id="rId7065" w:anchor="Page_201" w:history="1">
        <w:r>
          <w:rPr>
            <w:rStyle w:val="Hyperlink"/>
            <w:rFonts w:eastAsia="Times New Roman"/>
            <w:sz w:val="22"/>
            <w:szCs w:val="22"/>
            <w:lang w:val="en"/>
          </w:rPr>
          <w:t>201</w:t>
        </w:r>
      </w:hyperlink>
      <w:r>
        <w:rPr>
          <w:rFonts w:eastAsia="Times New Roman"/>
          <w:sz w:val="22"/>
          <w:szCs w:val="22"/>
          <w:lang w:val="en"/>
        </w:rPr>
        <w:t>.</w:t>
      </w:r>
    </w:p>
    <w:p w14:paraId="789DEA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Charmides, father of Phidias, ii. </w:t>
      </w:r>
      <w:hyperlink r:id="rId7066" w:anchor="Page_29" w:history="1">
        <w:r>
          <w:rPr>
            <w:rStyle w:val="Hyperlink"/>
            <w:rFonts w:eastAsia="Times New Roman"/>
            <w:sz w:val="22"/>
            <w:szCs w:val="22"/>
            <w:lang w:val="en"/>
          </w:rPr>
          <w:t>29</w:t>
        </w:r>
      </w:hyperlink>
      <w:r>
        <w:rPr>
          <w:rFonts w:eastAsia="Times New Roman"/>
          <w:sz w:val="22"/>
          <w:szCs w:val="22"/>
          <w:lang w:val="en"/>
        </w:rPr>
        <w:t>.</w:t>
      </w:r>
    </w:p>
    <w:p w14:paraId="5D39DD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Charmŏlĕo, i. </w:t>
      </w:r>
      <w:hyperlink r:id="rId7067" w:anchor="Page_247" w:history="1">
        <w:r>
          <w:rPr>
            <w:rStyle w:val="Hyperlink"/>
            <w:rFonts w:eastAsia="Times New Roman"/>
            <w:sz w:val="22"/>
            <w:szCs w:val="22"/>
            <w:lang w:val="en"/>
          </w:rPr>
          <w:t>247</w:t>
        </w:r>
      </w:hyperlink>
      <w:r>
        <w:rPr>
          <w:rFonts w:eastAsia="Times New Roman"/>
          <w:sz w:val="22"/>
          <w:szCs w:val="22"/>
          <w:lang w:val="en"/>
        </w:rPr>
        <w:t>.</w:t>
      </w:r>
    </w:p>
    <w:p w14:paraId="0FF1AA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Charmŏthas, c. and port of Arabia, iii. </w:t>
      </w:r>
      <w:hyperlink r:id="rId7068" w:anchor="Page_205" w:history="1">
        <w:r>
          <w:rPr>
            <w:rStyle w:val="Hyperlink"/>
            <w:rFonts w:eastAsia="Times New Roman"/>
            <w:sz w:val="22"/>
            <w:szCs w:val="22"/>
            <w:lang w:val="en"/>
          </w:rPr>
          <w:t>205</w:t>
        </w:r>
      </w:hyperlink>
      <w:r>
        <w:rPr>
          <w:rFonts w:eastAsia="Times New Roman"/>
          <w:sz w:val="22"/>
          <w:szCs w:val="22"/>
          <w:lang w:val="en"/>
        </w:rPr>
        <w:t>.</w:t>
      </w:r>
    </w:p>
    <w:p w14:paraId="453021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Charon, of Lampsacus, ii. </w:t>
      </w:r>
      <w:hyperlink r:id="rId7069" w:anchor="Page_340" w:history="1">
        <w:r>
          <w:rPr>
            <w:rStyle w:val="Hyperlink"/>
            <w:rFonts w:eastAsia="Times New Roman"/>
            <w:sz w:val="22"/>
            <w:szCs w:val="22"/>
            <w:lang w:val="en"/>
          </w:rPr>
          <w:t>340</w:t>
        </w:r>
      </w:hyperlink>
      <w:r>
        <w:rPr>
          <w:rFonts w:eastAsia="Times New Roman"/>
          <w:sz w:val="22"/>
          <w:szCs w:val="22"/>
          <w:lang w:val="en"/>
        </w:rPr>
        <w:t xml:space="preserve">, </w:t>
      </w:r>
      <w:hyperlink r:id="rId7070" w:anchor="Page_350" w:history="1">
        <w:r>
          <w:rPr>
            <w:rStyle w:val="Hyperlink"/>
            <w:rFonts w:eastAsia="Times New Roman"/>
            <w:sz w:val="22"/>
            <w:szCs w:val="22"/>
            <w:lang w:val="en"/>
          </w:rPr>
          <w:t>350</w:t>
        </w:r>
      </w:hyperlink>
      <w:r>
        <w:rPr>
          <w:rFonts w:eastAsia="Times New Roman"/>
          <w:sz w:val="22"/>
          <w:szCs w:val="22"/>
          <w:lang w:val="en"/>
        </w:rPr>
        <w:t>.</w:t>
      </w:r>
    </w:p>
    <w:p w14:paraId="6288BD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Charondas, ii. </w:t>
      </w:r>
      <w:hyperlink r:id="rId7071" w:anchor="Page_284" w:history="1">
        <w:r>
          <w:rPr>
            <w:rStyle w:val="Hyperlink"/>
            <w:rFonts w:eastAsia="Times New Roman"/>
            <w:sz w:val="22"/>
            <w:szCs w:val="22"/>
            <w:lang w:val="en"/>
          </w:rPr>
          <w:t>284</w:t>
        </w:r>
      </w:hyperlink>
      <w:r>
        <w:rPr>
          <w:rFonts w:eastAsia="Times New Roman"/>
          <w:sz w:val="22"/>
          <w:szCs w:val="22"/>
          <w:lang w:val="en"/>
        </w:rPr>
        <w:t>.</w:t>
      </w:r>
    </w:p>
    <w:p w14:paraId="32E7D2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Charonia, ii. </w:t>
      </w:r>
      <w:hyperlink r:id="rId7072" w:anchor="Page_385" w:history="1">
        <w:r>
          <w:rPr>
            <w:rStyle w:val="Hyperlink"/>
            <w:rFonts w:eastAsia="Times New Roman"/>
            <w:sz w:val="22"/>
            <w:szCs w:val="22"/>
            <w:lang w:val="en"/>
          </w:rPr>
          <w:t>385</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Plutonium.</w:t>
      </w:r>
    </w:p>
    <w:p w14:paraId="028ADE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Charonitis, ii. </w:t>
      </w:r>
      <w:hyperlink r:id="rId7073" w:anchor="Page_271" w:history="1">
        <w:r>
          <w:rPr>
            <w:rStyle w:val="Hyperlink"/>
            <w:rFonts w:eastAsia="Times New Roman"/>
            <w:sz w:val="22"/>
            <w:szCs w:val="22"/>
            <w:lang w:val="en"/>
          </w:rPr>
          <w:t>271</w:t>
        </w:r>
      </w:hyperlink>
      <w:r>
        <w:rPr>
          <w:rFonts w:eastAsia="Times New Roman"/>
          <w:sz w:val="22"/>
          <w:szCs w:val="22"/>
          <w:lang w:val="en"/>
        </w:rPr>
        <w:t>.</w:t>
      </w:r>
    </w:p>
    <w:p w14:paraId="248A1E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Charonium, sacred cave, iii. </w:t>
      </w:r>
      <w:hyperlink r:id="rId7074" w:anchor="Page_6" w:history="1">
        <w:r>
          <w:rPr>
            <w:rStyle w:val="Hyperlink"/>
            <w:rFonts w:eastAsia="Times New Roman"/>
            <w:sz w:val="22"/>
            <w:szCs w:val="22"/>
            <w:lang w:val="en"/>
          </w:rPr>
          <w:t>6</w:t>
        </w:r>
      </w:hyperlink>
      <w:r>
        <w:rPr>
          <w:rFonts w:eastAsia="Times New Roman"/>
          <w:sz w:val="22"/>
          <w:szCs w:val="22"/>
          <w:lang w:val="en"/>
        </w:rPr>
        <w:t xml:space="preserve">, </w:t>
      </w:r>
      <w:hyperlink r:id="rId7075" w:anchor="Page_25" w:history="1">
        <w:r>
          <w:rPr>
            <w:rStyle w:val="Hyperlink"/>
            <w:rFonts w:eastAsia="Times New Roman"/>
            <w:sz w:val="22"/>
            <w:szCs w:val="22"/>
            <w:lang w:val="en"/>
          </w:rPr>
          <w:t>25</w:t>
        </w:r>
      </w:hyperlink>
      <w:r>
        <w:rPr>
          <w:rFonts w:eastAsia="Times New Roman"/>
          <w:sz w:val="22"/>
          <w:szCs w:val="22"/>
          <w:lang w:val="en"/>
        </w:rPr>
        <w:t>.</w:t>
      </w:r>
    </w:p>
    <w:p w14:paraId="61B642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Charybdis, in the frith of Sicily (</w:t>
      </w:r>
      <w:r>
        <w:rPr>
          <w:rFonts w:eastAsia="Times New Roman"/>
          <w:i/>
          <w:iCs/>
          <w:sz w:val="22"/>
          <w:szCs w:val="22"/>
          <w:lang w:val="en"/>
        </w:rPr>
        <w:t>Garafalo</w:t>
      </w:r>
      <w:r>
        <w:rPr>
          <w:rFonts w:eastAsia="Times New Roman"/>
          <w:sz w:val="22"/>
          <w:szCs w:val="22"/>
          <w:lang w:val="en"/>
        </w:rPr>
        <w:t xml:space="preserve">), i. </w:t>
      </w:r>
      <w:hyperlink r:id="rId7076" w:anchor="Page_31" w:history="1">
        <w:r>
          <w:rPr>
            <w:rStyle w:val="Hyperlink"/>
            <w:rFonts w:eastAsia="Times New Roman"/>
            <w:sz w:val="22"/>
            <w:szCs w:val="22"/>
            <w:lang w:val="en"/>
          </w:rPr>
          <w:t>31</w:t>
        </w:r>
      </w:hyperlink>
      <w:r>
        <w:rPr>
          <w:rFonts w:eastAsia="Times New Roman"/>
          <w:sz w:val="22"/>
          <w:szCs w:val="22"/>
          <w:lang w:val="en"/>
        </w:rPr>
        <w:t xml:space="preserve">, </w:t>
      </w:r>
      <w:hyperlink r:id="rId7077" w:anchor="Page_32" w:history="1">
        <w:r>
          <w:rPr>
            <w:rStyle w:val="Hyperlink"/>
            <w:rFonts w:eastAsia="Times New Roman"/>
            <w:sz w:val="22"/>
            <w:szCs w:val="22"/>
            <w:lang w:val="en"/>
          </w:rPr>
          <w:t>32</w:t>
        </w:r>
      </w:hyperlink>
      <w:r>
        <w:rPr>
          <w:rFonts w:eastAsia="Times New Roman"/>
          <w:sz w:val="22"/>
          <w:szCs w:val="22"/>
          <w:lang w:val="en"/>
        </w:rPr>
        <w:t xml:space="preserve">, </w:t>
      </w:r>
      <w:hyperlink r:id="rId7078" w:anchor="Page_35" w:history="1">
        <w:r>
          <w:rPr>
            <w:rStyle w:val="Hyperlink"/>
            <w:rFonts w:eastAsia="Times New Roman"/>
            <w:sz w:val="22"/>
            <w:szCs w:val="22"/>
            <w:lang w:val="en"/>
          </w:rPr>
          <w:t>35</w:t>
        </w:r>
      </w:hyperlink>
      <w:r>
        <w:rPr>
          <w:rFonts w:eastAsia="Times New Roman"/>
          <w:sz w:val="22"/>
          <w:szCs w:val="22"/>
          <w:lang w:val="en"/>
        </w:rPr>
        <w:t xml:space="preserve">, </w:t>
      </w:r>
      <w:hyperlink r:id="rId7079" w:anchor="Page_37" w:history="1">
        <w:r>
          <w:rPr>
            <w:rStyle w:val="Hyperlink"/>
            <w:rFonts w:eastAsia="Times New Roman"/>
            <w:sz w:val="22"/>
            <w:szCs w:val="22"/>
            <w:lang w:val="en"/>
          </w:rPr>
          <w:t>37</w:t>
        </w:r>
      </w:hyperlink>
      <w:r>
        <w:rPr>
          <w:rFonts w:eastAsia="Times New Roman"/>
          <w:sz w:val="22"/>
          <w:szCs w:val="22"/>
          <w:lang w:val="en"/>
        </w:rPr>
        <w:t xml:space="preserve">, </w:t>
      </w:r>
      <w:hyperlink r:id="rId7080" w:anchor="Page_39" w:history="1">
        <w:r>
          <w:rPr>
            <w:rStyle w:val="Hyperlink"/>
            <w:rFonts w:eastAsia="Times New Roman"/>
            <w:sz w:val="22"/>
            <w:szCs w:val="22"/>
            <w:lang w:val="en"/>
          </w:rPr>
          <w:t>39</w:t>
        </w:r>
      </w:hyperlink>
      <w:r>
        <w:rPr>
          <w:rFonts w:eastAsia="Times New Roman"/>
          <w:sz w:val="22"/>
          <w:szCs w:val="22"/>
          <w:lang w:val="en"/>
        </w:rPr>
        <w:t xml:space="preserve">, </w:t>
      </w:r>
      <w:hyperlink r:id="rId7081" w:anchor="Page_69" w:history="1">
        <w:r>
          <w:rPr>
            <w:rStyle w:val="Hyperlink"/>
            <w:rFonts w:eastAsia="Times New Roman"/>
            <w:sz w:val="22"/>
            <w:szCs w:val="22"/>
            <w:lang w:val="en"/>
          </w:rPr>
          <w:t>69</w:t>
        </w:r>
      </w:hyperlink>
      <w:r>
        <w:rPr>
          <w:rFonts w:eastAsia="Times New Roman"/>
          <w:sz w:val="22"/>
          <w:szCs w:val="22"/>
          <w:lang w:val="en"/>
        </w:rPr>
        <w:t xml:space="preserve">, </w:t>
      </w:r>
      <w:hyperlink r:id="rId7082"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7083" w:anchor="Page_416" w:history="1">
        <w:r>
          <w:rPr>
            <w:rStyle w:val="Hyperlink"/>
            <w:rFonts w:eastAsia="Times New Roman"/>
            <w:sz w:val="22"/>
            <w:szCs w:val="22"/>
            <w:lang w:val="en"/>
          </w:rPr>
          <w:t>416</w:t>
        </w:r>
      </w:hyperlink>
      <w:r>
        <w:rPr>
          <w:rFonts w:eastAsia="Times New Roman"/>
          <w:sz w:val="22"/>
          <w:szCs w:val="22"/>
          <w:lang w:val="en"/>
        </w:rPr>
        <w:t>.</w:t>
      </w:r>
    </w:p>
    <w:p w14:paraId="282613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Chatramōtītæ, people of Arabia Felix, iii. </w:t>
      </w:r>
      <w:hyperlink r:id="rId7084" w:anchor="Page_190" w:history="1">
        <w:r>
          <w:rPr>
            <w:rStyle w:val="Hyperlink"/>
            <w:rFonts w:eastAsia="Times New Roman"/>
            <w:sz w:val="22"/>
            <w:szCs w:val="22"/>
            <w:lang w:val="en"/>
          </w:rPr>
          <w:t>190</w:t>
        </w:r>
      </w:hyperlink>
      <w:r>
        <w:rPr>
          <w:rFonts w:eastAsia="Times New Roman"/>
          <w:sz w:val="22"/>
          <w:szCs w:val="22"/>
          <w:lang w:val="en"/>
        </w:rPr>
        <w:t>.</w:t>
      </w:r>
    </w:p>
    <w:p w14:paraId="57BD10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Chatramōtītis, iii. </w:t>
      </w:r>
      <w:hyperlink r:id="rId7085" w:anchor="Page_191" w:history="1">
        <w:r>
          <w:rPr>
            <w:rStyle w:val="Hyperlink"/>
            <w:rFonts w:eastAsia="Times New Roman"/>
            <w:sz w:val="22"/>
            <w:szCs w:val="22"/>
            <w:lang w:val="en"/>
          </w:rPr>
          <w:t>191</w:t>
        </w:r>
      </w:hyperlink>
      <w:r>
        <w:rPr>
          <w:rFonts w:eastAsia="Times New Roman"/>
          <w:sz w:val="22"/>
          <w:szCs w:val="22"/>
          <w:lang w:val="en"/>
        </w:rPr>
        <w:t>.</w:t>
      </w:r>
    </w:p>
    <w:p w14:paraId="0B35D7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Chatti, people of Germany, i. </w:t>
      </w:r>
      <w:hyperlink r:id="rId7086" w:anchor="Page_445" w:history="1">
        <w:r>
          <w:rPr>
            <w:rStyle w:val="Hyperlink"/>
            <w:rFonts w:eastAsia="Times New Roman"/>
            <w:sz w:val="22"/>
            <w:szCs w:val="22"/>
            <w:lang w:val="en"/>
          </w:rPr>
          <w:t>445</w:t>
        </w:r>
      </w:hyperlink>
      <w:r>
        <w:rPr>
          <w:rFonts w:eastAsia="Times New Roman"/>
          <w:sz w:val="22"/>
          <w:szCs w:val="22"/>
          <w:lang w:val="en"/>
        </w:rPr>
        <w:t>-447.</w:t>
      </w:r>
    </w:p>
    <w:p w14:paraId="2B9080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Chattuarii, people of Germany, 445-447.</w:t>
      </w:r>
    </w:p>
    <w:p w14:paraId="61905A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Chaubi, i. </w:t>
      </w:r>
      <w:hyperlink r:id="rId7087" w:anchor="Page_445" w:history="1">
        <w:r>
          <w:rPr>
            <w:rStyle w:val="Hyperlink"/>
            <w:rFonts w:eastAsia="Times New Roman"/>
            <w:sz w:val="22"/>
            <w:szCs w:val="22"/>
            <w:lang w:val="en"/>
          </w:rPr>
          <w:t>445</w:t>
        </w:r>
      </w:hyperlink>
      <w:r>
        <w:rPr>
          <w:rFonts w:eastAsia="Times New Roman"/>
          <w:sz w:val="22"/>
          <w:szCs w:val="22"/>
          <w:lang w:val="en"/>
        </w:rPr>
        <w:t>.</w:t>
      </w:r>
    </w:p>
    <w:p w14:paraId="79F8BB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Chaulotæi, people of Arabia, iii. </w:t>
      </w:r>
      <w:hyperlink r:id="rId7088" w:anchor="Page_189" w:history="1">
        <w:r>
          <w:rPr>
            <w:rStyle w:val="Hyperlink"/>
            <w:rFonts w:eastAsia="Times New Roman"/>
            <w:sz w:val="22"/>
            <w:szCs w:val="22"/>
            <w:lang w:val="en"/>
          </w:rPr>
          <w:t>189</w:t>
        </w:r>
      </w:hyperlink>
      <w:r>
        <w:rPr>
          <w:rFonts w:eastAsia="Times New Roman"/>
          <w:sz w:val="22"/>
          <w:szCs w:val="22"/>
          <w:lang w:val="en"/>
        </w:rPr>
        <w:t>.</w:t>
      </w:r>
    </w:p>
    <w:p w14:paraId="564A54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Chazēnē, distr. of Assyria, iii. </w:t>
      </w:r>
      <w:hyperlink r:id="rId7089" w:anchor="Page_142" w:history="1">
        <w:r>
          <w:rPr>
            <w:rStyle w:val="Hyperlink"/>
            <w:rFonts w:eastAsia="Times New Roman"/>
            <w:sz w:val="22"/>
            <w:szCs w:val="22"/>
            <w:lang w:val="en"/>
          </w:rPr>
          <w:t>142</w:t>
        </w:r>
      </w:hyperlink>
      <w:r>
        <w:rPr>
          <w:rFonts w:eastAsia="Times New Roman"/>
          <w:sz w:val="22"/>
          <w:szCs w:val="22"/>
          <w:lang w:val="en"/>
        </w:rPr>
        <w:t>.</w:t>
      </w:r>
    </w:p>
    <w:p w14:paraId="7C96FF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Cheimĕrium, prom. of Epirus, i. </w:t>
      </w:r>
      <w:hyperlink r:id="rId7090" w:anchor="Page_497" w:history="1">
        <w:r>
          <w:rPr>
            <w:rStyle w:val="Hyperlink"/>
            <w:rFonts w:eastAsia="Times New Roman"/>
            <w:sz w:val="22"/>
            <w:szCs w:val="22"/>
            <w:lang w:val="en"/>
          </w:rPr>
          <w:t>497</w:t>
        </w:r>
      </w:hyperlink>
      <w:r>
        <w:rPr>
          <w:rFonts w:eastAsia="Times New Roman"/>
          <w:sz w:val="22"/>
          <w:szCs w:val="22"/>
          <w:lang w:val="en"/>
        </w:rPr>
        <w:t>.</w:t>
      </w:r>
    </w:p>
    <w:p w14:paraId="47CFA4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Cheirocrates (</w:t>
      </w:r>
      <w:r>
        <w:rPr>
          <w:rFonts w:eastAsia="Times New Roman"/>
          <w:i/>
          <w:iCs/>
          <w:sz w:val="22"/>
          <w:szCs w:val="22"/>
          <w:lang w:val="en"/>
        </w:rPr>
        <w:t>leg.</w:t>
      </w:r>
      <w:r>
        <w:rPr>
          <w:rFonts w:eastAsia="Times New Roman"/>
          <w:sz w:val="22"/>
          <w:szCs w:val="22"/>
          <w:lang w:val="en"/>
        </w:rPr>
        <w:t xml:space="preserve"> Deinocrates), architect, iii. </w:t>
      </w:r>
      <w:hyperlink r:id="rId7091" w:anchor="Page_12" w:history="1">
        <w:r>
          <w:rPr>
            <w:rStyle w:val="Hyperlink"/>
            <w:rFonts w:eastAsia="Times New Roman"/>
            <w:sz w:val="22"/>
            <w:szCs w:val="22"/>
            <w:lang w:val="en"/>
          </w:rPr>
          <w:t>12</w:t>
        </w:r>
      </w:hyperlink>
      <w:r>
        <w:rPr>
          <w:rFonts w:eastAsia="Times New Roman"/>
          <w:sz w:val="22"/>
          <w:szCs w:val="22"/>
          <w:lang w:val="en"/>
        </w:rPr>
        <w:t>.</w:t>
      </w:r>
    </w:p>
    <w:p w14:paraId="03E487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Chelidoniæ, islands, near the coast of Pamphylia (</w:t>
      </w:r>
      <w:r>
        <w:rPr>
          <w:rFonts w:eastAsia="Times New Roman"/>
          <w:i/>
          <w:iCs/>
          <w:sz w:val="22"/>
          <w:szCs w:val="22"/>
          <w:lang w:val="en"/>
        </w:rPr>
        <w:t>Schelidan Adassi</w:t>
      </w:r>
      <w:r>
        <w:rPr>
          <w:rFonts w:eastAsia="Times New Roman"/>
          <w:sz w:val="22"/>
          <w:szCs w:val="22"/>
          <w:lang w:val="en"/>
        </w:rPr>
        <w:t xml:space="preserve">), ii. </w:t>
      </w:r>
      <w:hyperlink r:id="rId7092" w:anchor="Page_259" w:history="1">
        <w:r>
          <w:rPr>
            <w:rStyle w:val="Hyperlink"/>
            <w:rFonts w:eastAsia="Times New Roman"/>
            <w:sz w:val="22"/>
            <w:szCs w:val="22"/>
            <w:lang w:val="en"/>
          </w:rPr>
          <w:t>259</w:t>
        </w:r>
      </w:hyperlink>
      <w:r>
        <w:rPr>
          <w:rFonts w:eastAsia="Times New Roman"/>
          <w:sz w:val="22"/>
          <w:szCs w:val="22"/>
          <w:lang w:val="en"/>
        </w:rPr>
        <w:t xml:space="preserve">; iii. </w:t>
      </w:r>
      <w:hyperlink r:id="rId7093" w:anchor="Page_27" w:history="1">
        <w:r>
          <w:rPr>
            <w:rStyle w:val="Hyperlink"/>
            <w:rFonts w:eastAsia="Times New Roman"/>
            <w:sz w:val="22"/>
            <w:szCs w:val="22"/>
            <w:lang w:val="en"/>
          </w:rPr>
          <w:t>27</w:t>
        </w:r>
      </w:hyperlink>
      <w:r>
        <w:rPr>
          <w:rFonts w:eastAsia="Times New Roman"/>
          <w:sz w:val="22"/>
          <w:szCs w:val="22"/>
          <w:lang w:val="en"/>
        </w:rPr>
        <w:t xml:space="preserve">, </w:t>
      </w:r>
      <w:hyperlink r:id="rId7094" w:anchor="Page_43" w:history="1">
        <w:r>
          <w:rPr>
            <w:rStyle w:val="Hyperlink"/>
            <w:rFonts w:eastAsia="Times New Roman"/>
            <w:sz w:val="22"/>
            <w:szCs w:val="22"/>
            <w:lang w:val="en"/>
          </w:rPr>
          <w:t>43</w:t>
        </w:r>
      </w:hyperlink>
      <w:r>
        <w:rPr>
          <w:rFonts w:eastAsia="Times New Roman"/>
          <w:sz w:val="22"/>
          <w:szCs w:val="22"/>
          <w:lang w:val="en"/>
        </w:rPr>
        <w:t xml:space="preserve">, </w:t>
      </w:r>
      <w:hyperlink r:id="rId7095" w:anchor="Page_47" w:history="1">
        <w:r>
          <w:rPr>
            <w:rStyle w:val="Hyperlink"/>
            <w:rFonts w:eastAsia="Times New Roman"/>
            <w:sz w:val="22"/>
            <w:szCs w:val="22"/>
            <w:lang w:val="en"/>
          </w:rPr>
          <w:t>47</w:t>
        </w:r>
      </w:hyperlink>
      <w:r>
        <w:rPr>
          <w:rFonts w:eastAsia="Times New Roman"/>
          <w:sz w:val="22"/>
          <w:szCs w:val="22"/>
          <w:lang w:val="en"/>
        </w:rPr>
        <w:t xml:space="preserve">, </w:t>
      </w:r>
      <w:hyperlink r:id="rId7096" w:anchor="Page_48" w:history="1">
        <w:r>
          <w:rPr>
            <w:rStyle w:val="Hyperlink"/>
            <w:rFonts w:eastAsia="Times New Roman"/>
            <w:sz w:val="22"/>
            <w:szCs w:val="22"/>
            <w:lang w:val="en"/>
          </w:rPr>
          <w:t>48</w:t>
        </w:r>
      </w:hyperlink>
      <w:r>
        <w:rPr>
          <w:rFonts w:eastAsia="Times New Roman"/>
          <w:sz w:val="22"/>
          <w:szCs w:val="22"/>
          <w:lang w:val="en"/>
        </w:rPr>
        <w:t xml:space="preserve">, </w:t>
      </w:r>
      <w:hyperlink r:id="rId7097" w:anchor="Page_61" w:history="1">
        <w:r>
          <w:rPr>
            <w:rStyle w:val="Hyperlink"/>
            <w:rFonts w:eastAsia="Times New Roman"/>
            <w:sz w:val="22"/>
            <w:szCs w:val="22"/>
            <w:lang w:val="en"/>
          </w:rPr>
          <w:t>61</w:t>
        </w:r>
      </w:hyperlink>
      <w:r>
        <w:rPr>
          <w:rFonts w:eastAsia="Times New Roman"/>
          <w:sz w:val="22"/>
          <w:szCs w:val="22"/>
          <w:lang w:val="en"/>
        </w:rPr>
        <w:t xml:space="preserve">, </w:t>
      </w:r>
      <w:hyperlink r:id="rId7098" w:anchor="Page_62" w:history="1">
        <w:r>
          <w:rPr>
            <w:rStyle w:val="Hyperlink"/>
            <w:rFonts w:eastAsia="Times New Roman"/>
            <w:sz w:val="22"/>
            <w:szCs w:val="22"/>
            <w:lang w:val="en"/>
          </w:rPr>
          <w:t>62</w:t>
        </w:r>
      </w:hyperlink>
      <w:r>
        <w:rPr>
          <w:rFonts w:eastAsia="Times New Roman"/>
          <w:sz w:val="22"/>
          <w:szCs w:val="22"/>
          <w:lang w:val="en"/>
        </w:rPr>
        <w:t xml:space="preserve">, </w:t>
      </w:r>
      <w:hyperlink r:id="rId7099" w:anchor="Page_68" w:history="1">
        <w:r>
          <w:rPr>
            <w:rStyle w:val="Hyperlink"/>
            <w:rFonts w:eastAsia="Times New Roman"/>
            <w:sz w:val="22"/>
            <w:szCs w:val="22"/>
            <w:lang w:val="en"/>
          </w:rPr>
          <w:t>68</w:t>
        </w:r>
      </w:hyperlink>
      <w:r>
        <w:rPr>
          <w:rFonts w:eastAsia="Times New Roman"/>
          <w:sz w:val="22"/>
          <w:szCs w:val="22"/>
          <w:lang w:val="en"/>
        </w:rPr>
        <w:t>.</w:t>
      </w:r>
    </w:p>
    <w:p w14:paraId="712D1F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Chĕlōnatas, prom. of Elis (</w:t>
      </w:r>
      <w:r>
        <w:rPr>
          <w:rFonts w:eastAsia="Times New Roman"/>
          <w:i/>
          <w:iCs/>
          <w:sz w:val="22"/>
          <w:szCs w:val="22"/>
          <w:lang w:val="en"/>
        </w:rPr>
        <w:t>Cape Tornese</w:t>
      </w:r>
      <w:r>
        <w:rPr>
          <w:rFonts w:eastAsia="Times New Roman"/>
          <w:sz w:val="22"/>
          <w:szCs w:val="22"/>
          <w:lang w:val="en"/>
        </w:rPr>
        <w:t xml:space="preserve">), ii. </w:t>
      </w:r>
      <w:hyperlink r:id="rId7100" w:anchor="Page_5" w:history="1">
        <w:r>
          <w:rPr>
            <w:rStyle w:val="Hyperlink"/>
            <w:rFonts w:eastAsia="Times New Roman"/>
            <w:sz w:val="22"/>
            <w:szCs w:val="22"/>
            <w:lang w:val="en"/>
          </w:rPr>
          <w:t>5</w:t>
        </w:r>
      </w:hyperlink>
      <w:r>
        <w:rPr>
          <w:rFonts w:eastAsia="Times New Roman"/>
          <w:sz w:val="22"/>
          <w:szCs w:val="22"/>
          <w:lang w:val="en"/>
        </w:rPr>
        <w:t xml:space="preserve">, </w:t>
      </w:r>
      <w:hyperlink r:id="rId7101" w:anchor="Page_9" w:history="1">
        <w:r>
          <w:rPr>
            <w:rStyle w:val="Hyperlink"/>
            <w:rFonts w:eastAsia="Times New Roman"/>
            <w:sz w:val="22"/>
            <w:szCs w:val="22"/>
            <w:lang w:val="en"/>
          </w:rPr>
          <w:t>9</w:t>
        </w:r>
      </w:hyperlink>
      <w:r>
        <w:rPr>
          <w:rFonts w:eastAsia="Times New Roman"/>
          <w:sz w:val="22"/>
          <w:szCs w:val="22"/>
          <w:lang w:val="en"/>
        </w:rPr>
        <w:t xml:space="preserve">, </w:t>
      </w:r>
      <w:hyperlink r:id="rId7102" w:anchor="Page_15" w:history="1">
        <w:r>
          <w:rPr>
            <w:rStyle w:val="Hyperlink"/>
            <w:rFonts w:eastAsia="Times New Roman"/>
            <w:sz w:val="22"/>
            <w:szCs w:val="22"/>
            <w:lang w:val="en"/>
          </w:rPr>
          <w:t>15</w:t>
        </w:r>
      </w:hyperlink>
      <w:r>
        <w:rPr>
          <w:rFonts w:eastAsia="Times New Roman"/>
          <w:sz w:val="22"/>
          <w:szCs w:val="22"/>
          <w:lang w:val="en"/>
        </w:rPr>
        <w:t xml:space="preserve">, </w:t>
      </w:r>
      <w:hyperlink r:id="rId7103" w:anchor="Page_22" w:history="1">
        <w:r>
          <w:rPr>
            <w:rStyle w:val="Hyperlink"/>
            <w:rFonts w:eastAsia="Times New Roman"/>
            <w:sz w:val="22"/>
            <w:szCs w:val="22"/>
            <w:lang w:val="en"/>
          </w:rPr>
          <w:t>22</w:t>
        </w:r>
      </w:hyperlink>
      <w:r>
        <w:rPr>
          <w:rFonts w:eastAsia="Times New Roman"/>
          <w:sz w:val="22"/>
          <w:szCs w:val="22"/>
          <w:lang w:val="en"/>
        </w:rPr>
        <w:t xml:space="preserve">, </w:t>
      </w:r>
      <w:hyperlink r:id="rId7104" w:anchor="Page_167" w:history="1">
        <w:r>
          <w:rPr>
            <w:rStyle w:val="Hyperlink"/>
            <w:rFonts w:eastAsia="Times New Roman"/>
            <w:sz w:val="22"/>
            <w:szCs w:val="22"/>
            <w:lang w:val="en"/>
          </w:rPr>
          <w:t>167</w:t>
        </w:r>
      </w:hyperlink>
      <w:r>
        <w:rPr>
          <w:rFonts w:eastAsia="Times New Roman"/>
          <w:sz w:val="22"/>
          <w:szCs w:val="22"/>
          <w:lang w:val="en"/>
        </w:rPr>
        <w:t xml:space="preserve">; iii. </w:t>
      </w:r>
      <w:hyperlink r:id="rId7105" w:anchor="Page_291" w:history="1">
        <w:r>
          <w:rPr>
            <w:rStyle w:val="Hyperlink"/>
            <w:rFonts w:eastAsia="Times New Roman"/>
            <w:sz w:val="22"/>
            <w:szCs w:val="22"/>
            <w:lang w:val="en"/>
          </w:rPr>
          <w:t>291</w:t>
        </w:r>
      </w:hyperlink>
      <w:r>
        <w:rPr>
          <w:rFonts w:eastAsia="Times New Roman"/>
          <w:sz w:val="22"/>
          <w:szCs w:val="22"/>
          <w:lang w:val="en"/>
        </w:rPr>
        <w:t>.</w:t>
      </w:r>
    </w:p>
    <w:p w14:paraId="6B0CC1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Chĕlōnophagi, iii. </w:t>
      </w:r>
      <w:hyperlink r:id="rId7106" w:anchor="Page_199" w:history="1">
        <w:r>
          <w:rPr>
            <w:rStyle w:val="Hyperlink"/>
            <w:rFonts w:eastAsia="Times New Roman"/>
            <w:sz w:val="22"/>
            <w:szCs w:val="22"/>
            <w:lang w:val="en"/>
          </w:rPr>
          <w:t>199</w:t>
        </w:r>
      </w:hyperlink>
      <w:r>
        <w:rPr>
          <w:rFonts w:eastAsia="Times New Roman"/>
          <w:sz w:val="22"/>
          <w:szCs w:val="22"/>
          <w:lang w:val="en"/>
        </w:rPr>
        <w:t>.</w:t>
      </w:r>
    </w:p>
    <w:p w14:paraId="63731F4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Chenab.</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Acesines.</w:t>
      </w:r>
    </w:p>
    <w:p w14:paraId="52849A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Cherronesus, t. of Spain (</w:t>
      </w:r>
      <w:r>
        <w:rPr>
          <w:rFonts w:eastAsia="Times New Roman"/>
          <w:i/>
          <w:iCs/>
          <w:sz w:val="22"/>
          <w:szCs w:val="22"/>
          <w:lang w:val="en"/>
        </w:rPr>
        <w:t>Peniscola</w:t>
      </w:r>
      <w:r>
        <w:rPr>
          <w:rFonts w:eastAsia="Times New Roman"/>
          <w:sz w:val="22"/>
          <w:szCs w:val="22"/>
          <w:lang w:val="en"/>
        </w:rPr>
        <w:t xml:space="preserve">), i. </w:t>
      </w:r>
      <w:hyperlink r:id="rId7107" w:anchor="Page_239" w:history="1">
        <w:r>
          <w:rPr>
            <w:rStyle w:val="Hyperlink"/>
            <w:rFonts w:eastAsia="Times New Roman"/>
            <w:sz w:val="22"/>
            <w:szCs w:val="22"/>
            <w:lang w:val="en"/>
          </w:rPr>
          <w:t>239</w:t>
        </w:r>
      </w:hyperlink>
      <w:r>
        <w:rPr>
          <w:rFonts w:eastAsia="Times New Roman"/>
          <w:sz w:val="22"/>
          <w:szCs w:val="22"/>
          <w:lang w:val="en"/>
        </w:rPr>
        <w:t>.</w:t>
      </w:r>
    </w:p>
    <w:p w14:paraId="442320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Chersicrates, i. </w:t>
      </w:r>
      <w:hyperlink r:id="rId7108" w:anchor="Page_407" w:history="1">
        <w:r>
          <w:rPr>
            <w:rStyle w:val="Hyperlink"/>
            <w:rFonts w:eastAsia="Times New Roman"/>
            <w:sz w:val="22"/>
            <w:szCs w:val="22"/>
            <w:lang w:val="en"/>
          </w:rPr>
          <w:t>407</w:t>
        </w:r>
      </w:hyperlink>
      <w:r>
        <w:rPr>
          <w:rFonts w:eastAsia="Times New Roman"/>
          <w:sz w:val="22"/>
          <w:szCs w:val="22"/>
          <w:lang w:val="en"/>
        </w:rPr>
        <w:t>.</w:t>
      </w:r>
    </w:p>
    <w:p w14:paraId="12AA6C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Chersiphron, iii. </w:t>
      </w:r>
      <w:hyperlink r:id="rId7109" w:anchor="Page_12" w:history="1">
        <w:r>
          <w:rPr>
            <w:rStyle w:val="Hyperlink"/>
            <w:rFonts w:eastAsia="Times New Roman"/>
            <w:sz w:val="22"/>
            <w:szCs w:val="22"/>
            <w:lang w:val="en"/>
          </w:rPr>
          <w:t>12</w:t>
        </w:r>
      </w:hyperlink>
      <w:r>
        <w:rPr>
          <w:rFonts w:eastAsia="Times New Roman"/>
          <w:sz w:val="22"/>
          <w:szCs w:val="22"/>
          <w:lang w:val="en"/>
        </w:rPr>
        <w:t>.</w:t>
      </w:r>
    </w:p>
    <w:p w14:paraId="2F0AFC01"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329]</w:t>
      </w:r>
      <w:r>
        <w:rPr>
          <w:rFonts w:eastAsia="Times New Roman"/>
          <w:i/>
          <w:iCs/>
          <w:sz w:val="22"/>
          <w:szCs w:val="22"/>
          <w:lang w:val="en"/>
        </w:rPr>
        <w:t>Cherso and Ossero.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Absyrtides.</w:t>
      </w:r>
    </w:p>
    <w:p w14:paraId="537287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Chersonesus, c. of the Tauric Chersonese, i. </w:t>
      </w:r>
      <w:hyperlink r:id="rId7110" w:anchor="Page_474" w:history="1">
        <w:r>
          <w:rPr>
            <w:rStyle w:val="Hyperlink"/>
            <w:rFonts w:eastAsia="Times New Roman"/>
            <w:sz w:val="22"/>
            <w:szCs w:val="22"/>
            <w:lang w:val="en"/>
          </w:rPr>
          <w:t>474</w:t>
        </w:r>
      </w:hyperlink>
      <w:r>
        <w:rPr>
          <w:rFonts w:eastAsia="Times New Roman"/>
          <w:sz w:val="22"/>
          <w:szCs w:val="22"/>
          <w:lang w:val="en"/>
        </w:rPr>
        <w:t xml:space="preserve">-480; ii. </w:t>
      </w:r>
      <w:hyperlink r:id="rId7111" w:anchor="Page_288" w:history="1">
        <w:r>
          <w:rPr>
            <w:rStyle w:val="Hyperlink"/>
            <w:rFonts w:eastAsia="Times New Roman"/>
            <w:sz w:val="22"/>
            <w:szCs w:val="22"/>
            <w:lang w:val="en"/>
          </w:rPr>
          <w:t>288</w:t>
        </w:r>
      </w:hyperlink>
      <w:r>
        <w:rPr>
          <w:rFonts w:eastAsia="Times New Roman"/>
          <w:sz w:val="22"/>
          <w:szCs w:val="22"/>
          <w:lang w:val="en"/>
        </w:rPr>
        <w:t>.</w:t>
      </w:r>
    </w:p>
    <w:p w14:paraId="6BBBC1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same as Apamea in Syria, iii. </w:t>
      </w:r>
      <w:hyperlink r:id="rId7112" w:anchor="Page_165" w:history="1">
        <w:r>
          <w:rPr>
            <w:rStyle w:val="Hyperlink"/>
            <w:rFonts w:eastAsia="Times New Roman"/>
            <w:sz w:val="22"/>
            <w:szCs w:val="22"/>
            <w:lang w:val="en"/>
          </w:rPr>
          <w:t>165</w:t>
        </w:r>
      </w:hyperlink>
      <w:r>
        <w:rPr>
          <w:rFonts w:eastAsia="Times New Roman"/>
          <w:sz w:val="22"/>
          <w:szCs w:val="22"/>
          <w:lang w:val="en"/>
        </w:rPr>
        <w:t>.</w:t>
      </w:r>
    </w:p>
    <w:p w14:paraId="1CEBB8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port of Lyctus in the isl. of Crete, ii. </w:t>
      </w:r>
      <w:hyperlink r:id="rId7113" w:anchor="Page_199" w:history="1">
        <w:r>
          <w:rPr>
            <w:rStyle w:val="Hyperlink"/>
            <w:rFonts w:eastAsia="Times New Roman"/>
            <w:sz w:val="22"/>
            <w:szCs w:val="22"/>
            <w:lang w:val="en"/>
          </w:rPr>
          <w:t>199</w:t>
        </w:r>
      </w:hyperlink>
      <w:r>
        <w:rPr>
          <w:rFonts w:eastAsia="Times New Roman"/>
          <w:sz w:val="22"/>
          <w:szCs w:val="22"/>
          <w:lang w:val="en"/>
        </w:rPr>
        <w:t xml:space="preserve">, </w:t>
      </w:r>
      <w:hyperlink r:id="rId7114" w:anchor="Page_200" w:history="1">
        <w:r>
          <w:rPr>
            <w:rStyle w:val="Hyperlink"/>
            <w:rFonts w:eastAsia="Times New Roman"/>
            <w:sz w:val="22"/>
            <w:szCs w:val="22"/>
            <w:lang w:val="en"/>
          </w:rPr>
          <w:t>200</w:t>
        </w:r>
      </w:hyperlink>
      <w:r>
        <w:rPr>
          <w:rFonts w:eastAsia="Times New Roman"/>
          <w:sz w:val="22"/>
          <w:szCs w:val="22"/>
          <w:lang w:val="en"/>
        </w:rPr>
        <w:t xml:space="preserve">; iii. </w:t>
      </w:r>
      <w:hyperlink r:id="rId7115" w:anchor="Page_294" w:history="1">
        <w:r>
          <w:rPr>
            <w:rStyle w:val="Hyperlink"/>
            <w:rFonts w:eastAsia="Times New Roman"/>
            <w:sz w:val="22"/>
            <w:szCs w:val="22"/>
            <w:lang w:val="en"/>
          </w:rPr>
          <w:t>294</w:t>
        </w:r>
      </w:hyperlink>
      <w:r>
        <w:rPr>
          <w:rFonts w:eastAsia="Times New Roman"/>
          <w:sz w:val="22"/>
          <w:szCs w:val="22"/>
          <w:lang w:val="en"/>
        </w:rPr>
        <w:t>.</w:t>
      </w:r>
    </w:p>
    <w:p w14:paraId="1A21EB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fortress of Egypt, iii. </w:t>
      </w:r>
      <w:hyperlink r:id="rId7116" w:anchor="Page_236" w:history="1">
        <w:r>
          <w:rPr>
            <w:rStyle w:val="Hyperlink"/>
            <w:rFonts w:eastAsia="Times New Roman"/>
            <w:sz w:val="22"/>
            <w:szCs w:val="22"/>
            <w:lang w:val="en"/>
          </w:rPr>
          <w:t>236</w:t>
        </w:r>
      </w:hyperlink>
      <w:r>
        <w:rPr>
          <w:rFonts w:eastAsia="Times New Roman"/>
          <w:sz w:val="22"/>
          <w:szCs w:val="22"/>
          <w:lang w:val="en"/>
        </w:rPr>
        <w:t>.</w:t>
      </w:r>
    </w:p>
    <w:p w14:paraId="224D0A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prom. and port of Cyrenæa (</w:t>
      </w:r>
      <w:r>
        <w:rPr>
          <w:rFonts w:eastAsia="Times New Roman"/>
          <w:i/>
          <w:iCs/>
          <w:sz w:val="22"/>
          <w:szCs w:val="22"/>
          <w:lang w:val="en"/>
        </w:rPr>
        <w:t>Ras-el-Tyn</w:t>
      </w:r>
      <w:r>
        <w:rPr>
          <w:rFonts w:eastAsia="Times New Roman"/>
          <w:sz w:val="22"/>
          <w:szCs w:val="22"/>
          <w:lang w:val="en"/>
        </w:rPr>
        <w:t xml:space="preserve">), iii. </w:t>
      </w:r>
      <w:hyperlink r:id="rId7117" w:anchor="Page_294" w:history="1">
        <w:r>
          <w:rPr>
            <w:rStyle w:val="Hyperlink"/>
            <w:rFonts w:eastAsia="Times New Roman"/>
            <w:sz w:val="22"/>
            <w:szCs w:val="22"/>
            <w:lang w:val="en"/>
          </w:rPr>
          <w:t>294</w:t>
        </w:r>
      </w:hyperlink>
      <w:r>
        <w:rPr>
          <w:rFonts w:eastAsia="Times New Roman"/>
          <w:sz w:val="22"/>
          <w:szCs w:val="22"/>
          <w:lang w:val="en"/>
        </w:rPr>
        <w:t>.</w:t>
      </w:r>
    </w:p>
    <w:p w14:paraId="009F1B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Thracian, by the Hellespont (</w:t>
      </w:r>
      <w:r>
        <w:rPr>
          <w:rFonts w:eastAsia="Times New Roman"/>
          <w:i/>
          <w:iCs/>
          <w:sz w:val="22"/>
          <w:szCs w:val="22"/>
          <w:lang w:val="en"/>
        </w:rPr>
        <w:t>Peninsula of Gallipoli</w:t>
      </w:r>
      <w:r>
        <w:rPr>
          <w:rFonts w:eastAsia="Times New Roman"/>
          <w:sz w:val="22"/>
          <w:szCs w:val="22"/>
          <w:lang w:val="en"/>
        </w:rPr>
        <w:t xml:space="preserve">), i. </w:t>
      </w:r>
      <w:hyperlink r:id="rId7118"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7119" w:anchor="Page_506" w:history="1">
        <w:r>
          <w:rPr>
            <w:rStyle w:val="Hyperlink"/>
            <w:rFonts w:eastAsia="Times New Roman"/>
            <w:sz w:val="22"/>
            <w:szCs w:val="22"/>
            <w:lang w:val="en"/>
          </w:rPr>
          <w:t>506</w:t>
        </w:r>
      </w:hyperlink>
      <w:r>
        <w:rPr>
          <w:rFonts w:eastAsia="Times New Roman"/>
          <w:sz w:val="22"/>
          <w:szCs w:val="22"/>
          <w:lang w:val="en"/>
        </w:rPr>
        <w:t xml:space="preserve">, </w:t>
      </w:r>
      <w:hyperlink r:id="rId7120" w:anchor="Page_517" w:history="1">
        <w:r>
          <w:rPr>
            <w:rStyle w:val="Hyperlink"/>
            <w:rFonts w:eastAsia="Times New Roman"/>
            <w:sz w:val="22"/>
            <w:szCs w:val="22"/>
            <w:lang w:val="en"/>
          </w:rPr>
          <w:t>517</w:t>
        </w:r>
      </w:hyperlink>
      <w:r>
        <w:rPr>
          <w:rFonts w:eastAsia="Times New Roman"/>
          <w:sz w:val="22"/>
          <w:szCs w:val="22"/>
          <w:lang w:val="en"/>
        </w:rPr>
        <w:t xml:space="preserve">; ii. </w:t>
      </w:r>
      <w:hyperlink r:id="rId7121"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7122"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7123" w:anchor="Page_349" w:history="1">
        <w:r>
          <w:rPr>
            <w:rStyle w:val="Hyperlink"/>
            <w:rFonts w:eastAsia="Times New Roman"/>
            <w:sz w:val="22"/>
            <w:szCs w:val="22"/>
            <w:lang w:val="en"/>
          </w:rPr>
          <w:t>349</w:t>
        </w:r>
      </w:hyperlink>
      <w:r>
        <w:rPr>
          <w:rFonts w:eastAsia="Times New Roman"/>
          <w:sz w:val="22"/>
          <w:szCs w:val="22"/>
          <w:lang w:val="en"/>
        </w:rPr>
        <w:t xml:space="preserve">, </w:t>
      </w:r>
      <w:hyperlink r:id="rId7124"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7125" w:anchor="Page_358" w:history="1">
        <w:r>
          <w:rPr>
            <w:rStyle w:val="Hyperlink"/>
            <w:rFonts w:eastAsia="Times New Roman"/>
            <w:sz w:val="22"/>
            <w:szCs w:val="22"/>
            <w:lang w:val="en"/>
          </w:rPr>
          <w:t>358</w:t>
        </w:r>
      </w:hyperlink>
      <w:r>
        <w:rPr>
          <w:rFonts w:eastAsia="Times New Roman"/>
          <w:sz w:val="22"/>
          <w:szCs w:val="22"/>
          <w:lang w:val="en"/>
        </w:rPr>
        <w:t>.</w:t>
      </w:r>
    </w:p>
    <w:p w14:paraId="72E3BF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Tauric or Scythian, by the Palus Mæotis, i. </w:t>
      </w:r>
      <w:hyperlink r:id="rId7126" w:anchor="Page_474" w:history="1">
        <w:r>
          <w:rPr>
            <w:rStyle w:val="Hyperlink"/>
            <w:rFonts w:eastAsia="Times New Roman"/>
            <w:sz w:val="22"/>
            <w:szCs w:val="22"/>
            <w:lang w:val="en"/>
          </w:rPr>
          <w:t>474</w:t>
        </w:r>
      </w:hyperlink>
      <w:r>
        <w:rPr>
          <w:rFonts w:eastAsia="Times New Roman"/>
          <w:sz w:val="22"/>
          <w:szCs w:val="22"/>
          <w:lang w:val="en"/>
        </w:rPr>
        <w:t xml:space="preserve">-480; ii. </w:t>
      </w:r>
      <w:hyperlink r:id="rId7127" w:anchor="Page_291" w:history="1">
        <w:r>
          <w:rPr>
            <w:rStyle w:val="Hyperlink"/>
            <w:rFonts w:eastAsia="Times New Roman"/>
            <w:sz w:val="22"/>
            <w:szCs w:val="22"/>
            <w:lang w:val="en"/>
          </w:rPr>
          <w:t>291</w:t>
        </w:r>
      </w:hyperlink>
      <w:r>
        <w:rPr>
          <w:rFonts w:eastAsia="Times New Roman"/>
          <w:sz w:val="22"/>
          <w:szCs w:val="22"/>
          <w:lang w:val="en"/>
        </w:rPr>
        <w:t xml:space="preserve">; iii. </w:t>
      </w:r>
      <w:hyperlink r:id="rId7128" w:anchor="Page_61" w:history="1">
        <w:r>
          <w:rPr>
            <w:rStyle w:val="Hyperlink"/>
            <w:rFonts w:eastAsia="Times New Roman"/>
            <w:sz w:val="22"/>
            <w:szCs w:val="22"/>
            <w:lang w:val="en"/>
          </w:rPr>
          <w:t>61</w:t>
        </w:r>
      </w:hyperlink>
      <w:r>
        <w:rPr>
          <w:rFonts w:eastAsia="Times New Roman"/>
          <w:sz w:val="22"/>
          <w:szCs w:val="22"/>
          <w:lang w:val="en"/>
        </w:rPr>
        <w:t>.</w:t>
      </w:r>
    </w:p>
    <w:p w14:paraId="262FFC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Greater, i. </w:t>
      </w:r>
      <w:hyperlink r:id="rId7129" w:anchor="Page_471" w:history="1">
        <w:r>
          <w:rPr>
            <w:rStyle w:val="Hyperlink"/>
            <w:rFonts w:eastAsia="Times New Roman"/>
            <w:sz w:val="22"/>
            <w:szCs w:val="22"/>
            <w:lang w:val="en"/>
          </w:rPr>
          <w:t>471</w:t>
        </w:r>
      </w:hyperlink>
      <w:r>
        <w:rPr>
          <w:rFonts w:eastAsia="Times New Roman"/>
          <w:sz w:val="22"/>
          <w:szCs w:val="22"/>
          <w:lang w:val="en"/>
        </w:rPr>
        <w:t xml:space="preserve">, </w:t>
      </w:r>
      <w:hyperlink r:id="rId7130" w:anchor="Page_474" w:history="1">
        <w:r>
          <w:rPr>
            <w:rStyle w:val="Hyperlink"/>
            <w:rFonts w:eastAsia="Times New Roman"/>
            <w:sz w:val="22"/>
            <w:szCs w:val="22"/>
            <w:lang w:val="en"/>
          </w:rPr>
          <w:t>474</w:t>
        </w:r>
      </w:hyperlink>
      <w:r>
        <w:rPr>
          <w:rFonts w:eastAsia="Times New Roman"/>
          <w:sz w:val="22"/>
          <w:szCs w:val="22"/>
          <w:lang w:val="en"/>
        </w:rPr>
        <w:t xml:space="preserve">, </w:t>
      </w:r>
      <w:hyperlink r:id="rId7131" w:anchor="Page_475" w:history="1">
        <w:r>
          <w:rPr>
            <w:rStyle w:val="Hyperlink"/>
            <w:rFonts w:eastAsia="Times New Roman"/>
            <w:sz w:val="22"/>
            <w:szCs w:val="22"/>
            <w:lang w:val="en"/>
          </w:rPr>
          <w:t>475</w:t>
        </w:r>
      </w:hyperlink>
      <w:r>
        <w:rPr>
          <w:rFonts w:eastAsia="Times New Roman"/>
          <w:sz w:val="22"/>
          <w:szCs w:val="22"/>
          <w:lang w:val="en"/>
        </w:rPr>
        <w:t xml:space="preserve">, </w:t>
      </w:r>
      <w:hyperlink r:id="rId7132" w:anchor="Page_478" w:history="1">
        <w:r>
          <w:rPr>
            <w:rStyle w:val="Hyperlink"/>
            <w:rFonts w:eastAsia="Times New Roman"/>
            <w:sz w:val="22"/>
            <w:szCs w:val="22"/>
            <w:lang w:val="en"/>
          </w:rPr>
          <w:t>478</w:t>
        </w:r>
      </w:hyperlink>
      <w:r>
        <w:rPr>
          <w:rFonts w:eastAsia="Times New Roman"/>
          <w:sz w:val="22"/>
          <w:szCs w:val="22"/>
          <w:lang w:val="en"/>
        </w:rPr>
        <w:t>.</w:t>
      </w:r>
    </w:p>
    <w:p w14:paraId="19E7E0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Smaller, i. </w:t>
      </w:r>
      <w:hyperlink r:id="rId7133" w:anchor="Page_475" w:history="1">
        <w:r>
          <w:rPr>
            <w:rStyle w:val="Hyperlink"/>
            <w:rFonts w:eastAsia="Times New Roman"/>
            <w:sz w:val="22"/>
            <w:szCs w:val="22"/>
            <w:lang w:val="en"/>
          </w:rPr>
          <w:t>475</w:t>
        </w:r>
      </w:hyperlink>
      <w:r>
        <w:rPr>
          <w:rFonts w:eastAsia="Times New Roman"/>
          <w:sz w:val="22"/>
          <w:szCs w:val="22"/>
          <w:lang w:val="en"/>
        </w:rPr>
        <w:t>.</w:t>
      </w:r>
    </w:p>
    <w:p w14:paraId="6FA97F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Chersonitæ, i. </w:t>
      </w:r>
      <w:hyperlink r:id="rId7134" w:anchor="Page_475" w:history="1">
        <w:r>
          <w:rPr>
            <w:rStyle w:val="Hyperlink"/>
            <w:rFonts w:eastAsia="Times New Roman"/>
            <w:sz w:val="22"/>
            <w:szCs w:val="22"/>
            <w:lang w:val="en"/>
          </w:rPr>
          <w:t>475</w:t>
        </w:r>
      </w:hyperlink>
      <w:r>
        <w:rPr>
          <w:rFonts w:eastAsia="Times New Roman"/>
          <w:sz w:val="22"/>
          <w:szCs w:val="22"/>
          <w:lang w:val="en"/>
        </w:rPr>
        <w:t>-480.</w:t>
      </w:r>
    </w:p>
    <w:p w14:paraId="547C2B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Cherūsci, people of Germany, i. </w:t>
      </w:r>
      <w:hyperlink r:id="rId7135" w:anchor="Page_445" w:history="1">
        <w:r>
          <w:rPr>
            <w:rStyle w:val="Hyperlink"/>
            <w:rFonts w:eastAsia="Times New Roman"/>
            <w:sz w:val="22"/>
            <w:szCs w:val="22"/>
            <w:lang w:val="en"/>
          </w:rPr>
          <w:t>445</w:t>
        </w:r>
      </w:hyperlink>
      <w:r>
        <w:rPr>
          <w:rFonts w:eastAsia="Times New Roman"/>
          <w:sz w:val="22"/>
          <w:szCs w:val="22"/>
          <w:lang w:val="en"/>
        </w:rPr>
        <w:t>-447.</w:t>
      </w:r>
    </w:p>
    <w:p w14:paraId="3AAF10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Chian pottery, i. </w:t>
      </w:r>
      <w:hyperlink r:id="rId7136" w:anchor="Page_487" w:history="1">
        <w:r>
          <w:rPr>
            <w:rStyle w:val="Hyperlink"/>
            <w:rFonts w:eastAsia="Times New Roman"/>
            <w:sz w:val="22"/>
            <w:szCs w:val="22"/>
            <w:lang w:val="en"/>
          </w:rPr>
          <w:t>487</w:t>
        </w:r>
      </w:hyperlink>
      <w:r>
        <w:rPr>
          <w:rFonts w:eastAsia="Times New Roman"/>
          <w:sz w:val="22"/>
          <w:szCs w:val="22"/>
          <w:lang w:val="en"/>
        </w:rPr>
        <w:t>.</w:t>
      </w:r>
    </w:p>
    <w:p w14:paraId="692538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Chiana, i. </w:t>
      </w:r>
      <w:hyperlink r:id="rId7137" w:anchor="Page_349" w:history="1">
        <w:r>
          <w:rPr>
            <w:rStyle w:val="Hyperlink"/>
            <w:rFonts w:eastAsia="Times New Roman"/>
            <w:sz w:val="22"/>
            <w:szCs w:val="22"/>
            <w:lang w:val="en"/>
          </w:rPr>
          <w:t>349</w:t>
        </w:r>
      </w:hyperlink>
      <w:r>
        <w:rPr>
          <w:rFonts w:eastAsia="Times New Roman"/>
          <w:sz w:val="22"/>
          <w:szCs w:val="22"/>
          <w:lang w:val="en"/>
        </w:rPr>
        <w:t>.</w:t>
      </w:r>
    </w:p>
    <w:p w14:paraId="53FC56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Chians, ii. </w:t>
      </w:r>
      <w:hyperlink r:id="rId7138" w:anchor="Page_396" w:history="1">
        <w:r>
          <w:rPr>
            <w:rStyle w:val="Hyperlink"/>
            <w:rFonts w:eastAsia="Times New Roman"/>
            <w:sz w:val="22"/>
            <w:szCs w:val="22"/>
            <w:lang w:val="en"/>
          </w:rPr>
          <w:t>396</w:t>
        </w:r>
      </w:hyperlink>
      <w:r>
        <w:rPr>
          <w:rFonts w:eastAsia="Times New Roman"/>
          <w:sz w:val="22"/>
          <w:szCs w:val="22"/>
          <w:lang w:val="en"/>
        </w:rPr>
        <w:t xml:space="preserve">; iii. </w:t>
      </w:r>
      <w:hyperlink r:id="rId7139" w:anchor="Page_19" w:history="1">
        <w:r>
          <w:rPr>
            <w:rStyle w:val="Hyperlink"/>
            <w:rFonts w:eastAsia="Times New Roman"/>
            <w:sz w:val="22"/>
            <w:szCs w:val="22"/>
            <w:lang w:val="en"/>
          </w:rPr>
          <w:t>19</w:t>
        </w:r>
      </w:hyperlink>
      <w:r>
        <w:rPr>
          <w:rFonts w:eastAsia="Times New Roman"/>
          <w:sz w:val="22"/>
          <w:szCs w:val="22"/>
          <w:lang w:val="en"/>
        </w:rPr>
        <w:t>.</w:t>
      </w:r>
    </w:p>
    <w:p w14:paraId="129836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Chieti. </w:t>
      </w:r>
      <w:r>
        <w:rPr>
          <w:rFonts w:eastAsia="Times New Roman"/>
          <w:i/>
          <w:iCs/>
          <w:sz w:val="22"/>
          <w:szCs w:val="22"/>
          <w:lang w:val="en"/>
        </w:rPr>
        <w:t>See</w:t>
      </w:r>
      <w:r>
        <w:rPr>
          <w:rFonts w:eastAsia="Times New Roman"/>
          <w:sz w:val="22"/>
          <w:szCs w:val="22"/>
          <w:lang w:val="en"/>
        </w:rPr>
        <w:t xml:space="preserve"> Teatea.</w:t>
      </w:r>
    </w:p>
    <w:p w14:paraId="747DFB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Chiliocōmon, ii. </w:t>
      </w:r>
      <w:hyperlink r:id="rId7140" w:anchor="Page_312" w:history="1">
        <w:r>
          <w:rPr>
            <w:rStyle w:val="Hyperlink"/>
            <w:rFonts w:eastAsia="Times New Roman"/>
            <w:sz w:val="22"/>
            <w:szCs w:val="22"/>
            <w:lang w:val="en"/>
          </w:rPr>
          <w:t>312</w:t>
        </w:r>
      </w:hyperlink>
      <w:r>
        <w:rPr>
          <w:rFonts w:eastAsia="Times New Roman"/>
          <w:sz w:val="22"/>
          <w:szCs w:val="22"/>
          <w:lang w:val="en"/>
        </w:rPr>
        <w:t>.</w:t>
      </w:r>
    </w:p>
    <w:p w14:paraId="201DAC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Chimæra, monster, iii. </w:t>
      </w:r>
      <w:hyperlink r:id="rId7141" w:anchor="Page_46" w:history="1">
        <w:r>
          <w:rPr>
            <w:rStyle w:val="Hyperlink"/>
            <w:rFonts w:eastAsia="Times New Roman"/>
            <w:sz w:val="22"/>
            <w:szCs w:val="22"/>
            <w:lang w:val="en"/>
          </w:rPr>
          <w:t>46</w:t>
        </w:r>
      </w:hyperlink>
      <w:r>
        <w:rPr>
          <w:rFonts w:eastAsia="Times New Roman"/>
          <w:sz w:val="22"/>
          <w:szCs w:val="22"/>
          <w:lang w:val="en"/>
        </w:rPr>
        <w:t>.</w:t>
      </w:r>
    </w:p>
    <w:p w14:paraId="2D7774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valley of Lycia, iii. </w:t>
      </w:r>
      <w:hyperlink r:id="rId7142" w:anchor="Page_46" w:history="1">
        <w:r>
          <w:rPr>
            <w:rStyle w:val="Hyperlink"/>
            <w:rFonts w:eastAsia="Times New Roman"/>
            <w:sz w:val="22"/>
            <w:szCs w:val="22"/>
            <w:lang w:val="en"/>
          </w:rPr>
          <w:t>46</w:t>
        </w:r>
      </w:hyperlink>
      <w:r>
        <w:rPr>
          <w:rFonts w:eastAsia="Times New Roman"/>
          <w:sz w:val="22"/>
          <w:szCs w:val="22"/>
          <w:lang w:val="en"/>
        </w:rPr>
        <w:t xml:space="preserve">, </w:t>
      </w:r>
      <w:hyperlink r:id="rId7143" w:anchor="Page_47" w:history="1">
        <w:r>
          <w:rPr>
            <w:rStyle w:val="Hyperlink"/>
            <w:rFonts w:eastAsia="Times New Roman"/>
            <w:sz w:val="22"/>
            <w:szCs w:val="22"/>
            <w:lang w:val="en"/>
          </w:rPr>
          <w:t>47</w:t>
        </w:r>
      </w:hyperlink>
      <w:r>
        <w:rPr>
          <w:rFonts w:eastAsia="Times New Roman"/>
          <w:sz w:val="22"/>
          <w:szCs w:val="22"/>
          <w:lang w:val="en"/>
        </w:rPr>
        <w:t>.</w:t>
      </w:r>
    </w:p>
    <w:p w14:paraId="5AB91B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mtns of, in Albania. </w:t>
      </w:r>
      <w:r>
        <w:rPr>
          <w:rFonts w:eastAsia="Times New Roman"/>
          <w:i/>
          <w:iCs/>
          <w:sz w:val="22"/>
          <w:szCs w:val="22"/>
          <w:lang w:val="en"/>
        </w:rPr>
        <w:t>See</w:t>
      </w:r>
      <w:r>
        <w:rPr>
          <w:rFonts w:eastAsia="Times New Roman"/>
          <w:sz w:val="22"/>
          <w:szCs w:val="22"/>
          <w:lang w:val="en"/>
        </w:rPr>
        <w:t xml:space="preserve"> Ceraunian mountains.</w:t>
      </w:r>
    </w:p>
    <w:p w14:paraId="0A727AF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Chimerium, promontory, i. </w:t>
      </w:r>
      <w:hyperlink r:id="rId7144" w:anchor="Page_497" w:history="1">
        <w:r>
          <w:rPr>
            <w:rStyle w:val="Hyperlink"/>
            <w:rFonts w:eastAsia="Times New Roman"/>
            <w:sz w:val="22"/>
            <w:szCs w:val="22"/>
            <w:lang w:val="en"/>
          </w:rPr>
          <w:t>497</w:t>
        </w:r>
      </w:hyperlink>
      <w:r>
        <w:rPr>
          <w:rFonts w:eastAsia="Times New Roman"/>
          <w:sz w:val="22"/>
          <w:szCs w:val="22"/>
          <w:lang w:val="en"/>
        </w:rPr>
        <w:t>.</w:t>
      </w:r>
    </w:p>
    <w:p w14:paraId="64E444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Chios, isl. (</w:t>
      </w:r>
      <w:r>
        <w:rPr>
          <w:rFonts w:eastAsia="Times New Roman"/>
          <w:i/>
          <w:iCs/>
          <w:sz w:val="22"/>
          <w:szCs w:val="22"/>
          <w:lang w:val="en"/>
        </w:rPr>
        <w:t>Skio</w:t>
      </w:r>
      <w:r>
        <w:rPr>
          <w:rFonts w:eastAsia="Times New Roman"/>
          <w:sz w:val="22"/>
          <w:szCs w:val="22"/>
          <w:lang w:val="en"/>
        </w:rPr>
        <w:t xml:space="preserve">), i. </w:t>
      </w:r>
      <w:hyperlink r:id="rId7145" w:anchor="Page_187" w:history="1">
        <w:r>
          <w:rPr>
            <w:rStyle w:val="Hyperlink"/>
            <w:rFonts w:eastAsia="Times New Roman"/>
            <w:sz w:val="22"/>
            <w:szCs w:val="22"/>
            <w:lang w:val="en"/>
          </w:rPr>
          <w:t>187</w:t>
        </w:r>
      </w:hyperlink>
      <w:r>
        <w:rPr>
          <w:rFonts w:eastAsia="Times New Roman"/>
          <w:sz w:val="22"/>
          <w:szCs w:val="22"/>
          <w:lang w:val="en"/>
        </w:rPr>
        <w:t xml:space="preserve">; ii. </w:t>
      </w:r>
      <w:hyperlink r:id="rId7146" w:anchor="Page_204" w:history="1">
        <w:r>
          <w:rPr>
            <w:rStyle w:val="Hyperlink"/>
            <w:rFonts w:eastAsia="Times New Roman"/>
            <w:sz w:val="22"/>
            <w:szCs w:val="22"/>
            <w:lang w:val="en"/>
          </w:rPr>
          <w:t>204</w:t>
        </w:r>
      </w:hyperlink>
      <w:r>
        <w:rPr>
          <w:rFonts w:eastAsia="Times New Roman"/>
          <w:sz w:val="22"/>
          <w:szCs w:val="22"/>
          <w:lang w:val="en"/>
        </w:rPr>
        <w:t xml:space="preserve">, </w:t>
      </w:r>
      <w:hyperlink r:id="rId7147"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7148" w:anchor="Page_349" w:history="1">
        <w:r>
          <w:rPr>
            <w:rStyle w:val="Hyperlink"/>
            <w:rFonts w:eastAsia="Times New Roman"/>
            <w:sz w:val="22"/>
            <w:szCs w:val="22"/>
            <w:lang w:val="en"/>
          </w:rPr>
          <w:t>349</w:t>
        </w:r>
      </w:hyperlink>
      <w:r>
        <w:rPr>
          <w:rFonts w:eastAsia="Times New Roman"/>
          <w:sz w:val="22"/>
          <w:szCs w:val="22"/>
          <w:lang w:val="en"/>
        </w:rPr>
        <w:t xml:space="preserve">, </w:t>
      </w:r>
      <w:hyperlink r:id="rId7149" w:anchor="Page_368" w:history="1">
        <w:r>
          <w:rPr>
            <w:rStyle w:val="Hyperlink"/>
            <w:rFonts w:eastAsia="Times New Roman"/>
            <w:sz w:val="22"/>
            <w:szCs w:val="22"/>
            <w:lang w:val="en"/>
          </w:rPr>
          <w:t>368</w:t>
        </w:r>
      </w:hyperlink>
      <w:r>
        <w:rPr>
          <w:rFonts w:eastAsia="Times New Roman"/>
          <w:sz w:val="22"/>
          <w:szCs w:val="22"/>
          <w:lang w:val="en"/>
        </w:rPr>
        <w:t xml:space="preserve">, </w:t>
      </w:r>
      <w:hyperlink r:id="rId7150" w:anchor="Page_394" w:history="1">
        <w:r>
          <w:rPr>
            <w:rStyle w:val="Hyperlink"/>
            <w:rFonts w:eastAsia="Times New Roman"/>
            <w:sz w:val="22"/>
            <w:szCs w:val="22"/>
            <w:lang w:val="en"/>
          </w:rPr>
          <w:t>394</w:t>
        </w:r>
      </w:hyperlink>
      <w:r>
        <w:rPr>
          <w:rFonts w:eastAsia="Times New Roman"/>
          <w:sz w:val="22"/>
          <w:szCs w:val="22"/>
          <w:lang w:val="en"/>
        </w:rPr>
        <w:t xml:space="preserve">; iii. </w:t>
      </w:r>
      <w:hyperlink r:id="rId7151" w:anchor="Page_2" w:history="1">
        <w:r>
          <w:rPr>
            <w:rStyle w:val="Hyperlink"/>
            <w:rFonts w:eastAsia="Times New Roman"/>
            <w:sz w:val="22"/>
            <w:szCs w:val="22"/>
            <w:lang w:val="en"/>
          </w:rPr>
          <w:t>2</w:t>
        </w:r>
      </w:hyperlink>
      <w:r>
        <w:rPr>
          <w:rFonts w:eastAsia="Times New Roman"/>
          <w:sz w:val="22"/>
          <w:szCs w:val="22"/>
          <w:lang w:val="en"/>
        </w:rPr>
        <w:t xml:space="preserve">, </w:t>
      </w:r>
      <w:hyperlink r:id="rId7152" w:anchor="Page_3" w:history="1">
        <w:r>
          <w:rPr>
            <w:rStyle w:val="Hyperlink"/>
            <w:rFonts w:eastAsia="Times New Roman"/>
            <w:sz w:val="22"/>
            <w:szCs w:val="22"/>
            <w:lang w:val="en"/>
          </w:rPr>
          <w:t>3</w:t>
        </w:r>
      </w:hyperlink>
      <w:r>
        <w:rPr>
          <w:rFonts w:eastAsia="Times New Roman"/>
          <w:sz w:val="22"/>
          <w:szCs w:val="22"/>
          <w:lang w:val="en"/>
        </w:rPr>
        <w:t xml:space="preserve">, </w:t>
      </w:r>
      <w:hyperlink r:id="rId7153" w:anchor="Page_8" w:history="1">
        <w:r>
          <w:rPr>
            <w:rStyle w:val="Hyperlink"/>
            <w:rFonts w:eastAsia="Times New Roman"/>
            <w:sz w:val="22"/>
            <w:szCs w:val="22"/>
            <w:lang w:val="en"/>
          </w:rPr>
          <w:t>8</w:t>
        </w:r>
      </w:hyperlink>
      <w:r>
        <w:rPr>
          <w:rFonts w:eastAsia="Times New Roman"/>
          <w:sz w:val="22"/>
          <w:szCs w:val="22"/>
          <w:lang w:val="en"/>
        </w:rPr>
        <w:t xml:space="preserve">, </w:t>
      </w:r>
      <w:hyperlink r:id="rId7154" w:anchor="Page_19" w:history="1">
        <w:r>
          <w:rPr>
            <w:rStyle w:val="Hyperlink"/>
            <w:rFonts w:eastAsia="Times New Roman"/>
            <w:sz w:val="22"/>
            <w:szCs w:val="22"/>
            <w:lang w:val="en"/>
          </w:rPr>
          <w:t>19</w:t>
        </w:r>
      </w:hyperlink>
      <w:r>
        <w:rPr>
          <w:rFonts w:eastAsia="Times New Roman"/>
          <w:sz w:val="22"/>
          <w:szCs w:val="22"/>
          <w:lang w:val="en"/>
        </w:rPr>
        <w:t>.</w:t>
      </w:r>
    </w:p>
    <w:p w14:paraId="241E01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wine of, iii. </w:t>
      </w:r>
      <w:hyperlink r:id="rId7155" w:anchor="Page_36" w:history="1">
        <w:r>
          <w:rPr>
            <w:rStyle w:val="Hyperlink"/>
            <w:rFonts w:eastAsia="Times New Roman"/>
            <w:sz w:val="22"/>
            <w:szCs w:val="22"/>
            <w:lang w:val="en"/>
          </w:rPr>
          <w:t>36</w:t>
        </w:r>
      </w:hyperlink>
      <w:r>
        <w:rPr>
          <w:rFonts w:eastAsia="Times New Roman"/>
          <w:sz w:val="22"/>
          <w:szCs w:val="22"/>
          <w:lang w:val="en"/>
        </w:rPr>
        <w:t>.</w:t>
      </w:r>
    </w:p>
    <w:p w14:paraId="2E3B443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Chiusi.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Clusium.</w:t>
      </w:r>
    </w:p>
    <w:p w14:paraId="32B5019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Chlomos.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Cnemis.</w:t>
      </w:r>
    </w:p>
    <w:p w14:paraId="650BEC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Chlōris, mother of Nestor, ii. </w:t>
      </w:r>
      <w:hyperlink r:id="rId7156" w:anchor="Page_20" w:history="1">
        <w:r>
          <w:rPr>
            <w:rStyle w:val="Hyperlink"/>
            <w:rFonts w:eastAsia="Times New Roman"/>
            <w:sz w:val="22"/>
            <w:szCs w:val="22"/>
            <w:lang w:val="en"/>
          </w:rPr>
          <w:t>20</w:t>
        </w:r>
      </w:hyperlink>
      <w:r>
        <w:rPr>
          <w:rFonts w:eastAsia="Times New Roman"/>
          <w:sz w:val="22"/>
          <w:szCs w:val="22"/>
          <w:lang w:val="en"/>
        </w:rPr>
        <w:t>.</w:t>
      </w:r>
    </w:p>
    <w:p w14:paraId="156D9C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Choaspes, r. of India (</w:t>
      </w:r>
      <w:r>
        <w:rPr>
          <w:rFonts w:eastAsia="Times New Roman"/>
          <w:i/>
          <w:iCs/>
          <w:sz w:val="22"/>
          <w:szCs w:val="22"/>
          <w:lang w:val="en"/>
        </w:rPr>
        <w:t>Attock</w:t>
      </w:r>
      <w:r>
        <w:rPr>
          <w:rFonts w:eastAsia="Times New Roman"/>
          <w:sz w:val="22"/>
          <w:szCs w:val="22"/>
          <w:lang w:val="en"/>
        </w:rPr>
        <w:t xml:space="preserve">), iii. </w:t>
      </w:r>
      <w:hyperlink r:id="rId7157" w:anchor="Page_89" w:history="1">
        <w:r>
          <w:rPr>
            <w:rStyle w:val="Hyperlink"/>
            <w:rFonts w:eastAsia="Times New Roman"/>
            <w:sz w:val="22"/>
            <w:szCs w:val="22"/>
            <w:lang w:val="en"/>
          </w:rPr>
          <w:t>89</w:t>
        </w:r>
      </w:hyperlink>
      <w:r>
        <w:rPr>
          <w:rFonts w:eastAsia="Times New Roman"/>
          <w:sz w:val="22"/>
          <w:szCs w:val="22"/>
          <w:lang w:val="en"/>
        </w:rPr>
        <w:t>.</w:t>
      </w:r>
    </w:p>
    <w:p w14:paraId="291038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Persia (</w:t>
      </w:r>
      <w:r>
        <w:rPr>
          <w:rFonts w:eastAsia="Times New Roman"/>
          <w:i/>
          <w:iCs/>
          <w:sz w:val="22"/>
          <w:szCs w:val="22"/>
          <w:lang w:val="en"/>
        </w:rPr>
        <w:t>Ab-Zal</w:t>
      </w:r>
      <w:r>
        <w:rPr>
          <w:rFonts w:eastAsia="Times New Roman"/>
          <w:sz w:val="22"/>
          <w:szCs w:val="22"/>
          <w:lang w:val="en"/>
        </w:rPr>
        <w:t xml:space="preserve">), i. </w:t>
      </w:r>
      <w:hyperlink r:id="rId7158" w:anchor="Page_75" w:history="1">
        <w:r>
          <w:rPr>
            <w:rStyle w:val="Hyperlink"/>
            <w:rFonts w:eastAsia="Times New Roman"/>
            <w:sz w:val="22"/>
            <w:szCs w:val="22"/>
            <w:lang w:val="en"/>
          </w:rPr>
          <w:t>75</w:t>
        </w:r>
      </w:hyperlink>
      <w:r>
        <w:rPr>
          <w:rFonts w:eastAsia="Times New Roman"/>
          <w:sz w:val="22"/>
          <w:szCs w:val="22"/>
          <w:lang w:val="en"/>
        </w:rPr>
        <w:t xml:space="preserve">; iii. </w:t>
      </w:r>
      <w:hyperlink r:id="rId7159"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7160" w:anchor="Page_132" w:history="1">
        <w:r>
          <w:rPr>
            <w:rStyle w:val="Hyperlink"/>
            <w:rFonts w:eastAsia="Times New Roman"/>
            <w:sz w:val="22"/>
            <w:szCs w:val="22"/>
            <w:lang w:val="en"/>
          </w:rPr>
          <w:t>132</w:t>
        </w:r>
      </w:hyperlink>
      <w:r>
        <w:rPr>
          <w:rFonts w:eastAsia="Times New Roman"/>
          <w:sz w:val="22"/>
          <w:szCs w:val="22"/>
          <w:lang w:val="en"/>
        </w:rPr>
        <w:t>.</w:t>
      </w:r>
    </w:p>
    <w:p w14:paraId="6E4C3E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Chœnicides, ii. </w:t>
      </w:r>
      <w:hyperlink r:id="rId7161" w:anchor="Page_292" w:history="1">
        <w:r>
          <w:rPr>
            <w:rStyle w:val="Hyperlink"/>
            <w:rFonts w:eastAsia="Times New Roman"/>
            <w:sz w:val="22"/>
            <w:szCs w:val="22"/>
            <w:lang w:val="en"/>
          </w:rPr>
          <w:t>292</w:t>
        </w:r>
      </w:hyperlink>
      <w:r>
        <w:rPr>
          <w:rFonts w:eastAsia="Times New Roman"/>
          <w:sz w:val="22"/>
          <w:szCs w:val="22"/>
          <w:lang w:val="en"/>
        </w:rPr>
        <w:t>.</w:t>
      </w:r>
    </w:p>
    <w:p w14:paraId="7DF685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Chœrilus, poet, i. </w:t>
      </w:r>
      <w:hyperlink r:id="rId7162" w:anchor="Page_465" w:history="1">
        <w:r>
          <w:rPr>
            <w:rStyle w:val="Hyperlink"/>
            <w:rFonts w:eastAsia="Times New Roman"/>
            <w:sz w:val="22"/>
            <w:szCs w:val="22"/>
            <w:lang w:val="en"/>
          </w:rPr>
          <w:t>465</w:t>
        </w:r>
      </w:hyperlink>
      <w:r>
        <w:rPr>
          <w:rFonts w:eastAsia="Times New Roman"/>
          <w:sz w:val="22"/>
          <w:szCs w:val="22"/>
          <w:lang w:val="en"/>
        </w:rPr>
        <w:t xml:space="preserve">; iii. </w:t>
      </w:r>
      <w:hyperlink r:id="rId7163" w:anchor="Page_55" w:history="1">
        <w:r>
          <w:rPr>
            <w:rStyle w:val="Hyperlink"/>
            <w:rFonts w:eastAsia="Times New Roman"/>
            <w:sz w:val="22"/>
            <w:szCs w:val="22"/>
            <w:lang w:val="en"/>
          </w:rPr>
          <w:t>55</w:t>
        </w:r>
      </w:hyperlink>
      <w:r>
        <w:rPr>
          <w:rFonts w:eastAsia="Times New Roman"/>
          <w:sz w:val="22"/>
          <w:szCs w:val="22"/>
          <w:lang w:val="en"/>
        </w:rPr>
        <w:t>.</w:t>
      </w:r>
    </w:p>
    <w:p w14:paraId="75627E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Chōne, c. of Lucania, i. </w:t>
      </w:r>
      <w:hyperlink r:id="rId7164" w:anchor="Page_378" w:history="1">
        <w:r>
          <w:rPr>
            <w:rStyle w:val="Hyperlink"/>
            <w:rFonts w:eastAsia="Times New Roman"/>
            <w:sz w:val="22"/>
            <w:szCs w:val="22"/>
            <w:lang w:val="en"/>
          </w:rPr>
          <w:t>378</w:t>
        </w:r>
      </w:hyperlink>
      <w:r>
        <w:rPr>
          <w:rFonts w:eastAsia="Times New Roman"/>
          <w:sz w:val="22"/>
          <w:szCs w:val="22"/>
          <w:lang w:val="en"/>
        </w:rPr>
        <w:t xml:space="preserve">, </w:t>
      </w:r>
      <w:hyperlink r:id="rId7165" w:anchor="Page_380" w:history="1">
        <w:r>
          <w:rPr>
            <w:rStyle w:val="Hyperlink"/>
            <w:rFonts w:eastAsia="Times New Roman"/>
            <w:sz w:val="22"/>
            <w:szCs w:val="22"/>
            <w:lang w:val="en"/>
          </w:rPr>
          <w:t>380</w:t>
        </w:r>
      </w:hyperlink>
      <w:r>
        <w:rPr>
          <w:rFonts w:eastAsia="Times New Roman"/>
          <w:sz w:val="22"/>
          <w:szCs w:val="22"/>
          <w:lang w:val="en"/>
        </w:rPr>
        <w:t>.</w:t>
      </w:r>
    </w:p>
    <w:p w14:paraId="5EA1B2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Chōnes, inhabitants of Lucania, i. </w:t>
      </w:r>
      <w:hyperlink r:id="rId7166" w:anchor="Page_377" w:history="1">
        <w:r>
          <w:rPr>
            <w:rStyle w:val="Hyperlink"/>
            <w:rFonts w:eastAsia="Times New Roman"/>
            <w:sz w:val="22"/>
            <w:szCs w:val="22"/>
            <w:lang w:val="en"/>
          </w:rPr>
          <w:t>377</w:t>
        </w:r>
      </w:hyperlink>
      <w:r>
        <w:rPr>
          <w:rFonts w:eastAsia="Times New Roman"/>
          <w:sz w:val="22"/>
          <w:szCs w:val="22"/>
          <w:lang w:val="en"/>
        </w:rPr>
        <w:t xml:space="preserve">, </w:t>
      </w:r>
      <w:hyperlink r:id="rId7167" w:anchor="Page_378" w:history="1">
        <w:r>
          <w:rPr>
            <w:rStyle w:val="Hyperlink"/>
            <w:rFonts w:eastAsia="Times New Roman"/>
            <w:sz w:val="22"/>
            <w:szCs w:val="22"/>
            <w:lang w:val="en"/>
          </w:rPr>
          <w:t>378</w:t>
        </w:r>
      </w:hyperlink>
      <w:r>
        <w:rPr>
          <w:rFonts w:eastAsia="Times New Roman"/>
          <w:sz w:val="22"/>
          <w:szCs w:val="22"/>
          <w:lang w:val="en"/>
        </w:rPr>
        <w:t xml:space="preserve">, </w:t>
      </w:r>
      <w:hyperlink r:id="rId7168" w:anchor="Page_380" w:history="1">
        <w:r>
          <w:rPr>
            <w:rStyle w:val="Hyperlink"/>
            <w:rFonts w:eastAsia="Times New Roman"/>
            <w:sz w:val="22"/>
            <w:szCs w:val="22"/>
            <w:lang w:val="en"/>
          </w:rPr>
          <w:t>380</w:t>
        </w:r>
      </w:hyperlink>
      <w:r>
        <w:rPr>
          <w:rFonts w:eastAsia="Times New Roman"/>
          <w:sz w:val="22"/>
          <w:szCs w:val="22"/>
          <w:lang w:val="en"/>
        </w:rPr>
        <w:t>.</w:t>
      </w:r>
    </w:p>
    <w:p w14:paraId="7C4986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Chōnia, iii. </w:t>
      </w:r>
      <w:hyperlink r:id="rId7169" w:anchor="Page_33" w:history="1">
        <w:r>
          <w:rPr>
            <w:rStyle w:val="Hyperlink"/>
            <w:rFonts w:eastAsia="Times New Roman"/>
            <w:sz w:val="22"/>
            <w:szCs w:val="22"/>
            <w:lang w:val="en"/>
          </w:rPr>
          <w:t>33</w:t>
        </w:r>
      </w:hyperlink>
      <w:r>
        <w:rPr>
          <w:rFonts w:eastAsia="Times New Roman"/>
          <w:sz w:val="22"/>
          <w:szCs w:val="22"/>
          <w:lang w:val="en"/>
        </w:rPr>
        <w:t>.</w:t>
      </w:r>
    </w:p>
    <w:p w14:paraId="2BB151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Chorasmii, people of the Sacæ or Massagetæ, ii. </w:t>
      </w:r>
      <w:hyperlink r:id="rId7170" w:anchor="Page_248" w:history="1">
        <w:r>
          <w:rPr>
            <w:rStyle w:val="Hyperlink"/>
            <w:rFonts w:eastAsia="Times New Roman"/>
            <w:sz w:val="22"/>
            <w:szCs w:val="22"/>
            <w:lang w:val="en"/>
          </w:rPr>
          <w:t>248</w:t>
        </w:r>
      </w:hyperlink>
      <w:r>
        <w:rPr>
          <w:rFonts w:eastAsia="Times New Roman"/>
          <w:sz w:val="22"/>
          <w:szCs w:val="22"/>
          <w:lang w:val="en"/>
        </w:rPr>
        <w:t>.</w:t>
      </w:r>
    </w:p>
    <w:p w14:paraId="4C8996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Chordiraza, c. of the Mygdones in Mesopotamia (</w:t>
      </w:r>
      <w:r>
        <w:rPr>
          <w:rFonts w:eastAsia="Times New Roman"/>
          <w:i/>
          <w:iCs/>
          <w:sz w:val="22"/>
          <w:szCs w:val="22"/>
          <w:lang w:val="en"/>
        </w:rPr>
        <w:t>Racca</w:t>
      </w:r>
      <w:r>
        <w:rPr>
          <w:rFonts w:eastAsia="Times New Roman"/>
          <w:sz w:val="22"/>
          <w:szCs w:val="22"/>
          <w:lang w:val="en"/>
        </w:rPr>
        <w:t xml:space="preserve">), iii. </w:t>
      </w:r>
      <w:hyperlink r:id="rId7171" w:anchor="Page_157" w:history="1">
        <w:r>
          <w:rPr>
            <w:rStyle w:val="Hyperlink"/>
            <w:rFonts w:eastAsia="Times New Roman"/>
            <w:sz w:val="22"/>
            <w:szCs w:val="22"/>
            <w:lang w:val="en"/>
          </w:rPr>
          <w:t>157</w:t>
        </w:r>
      </w:hyperlink>
      <w:r>
        <w:rPr>
          <w:rFonts w:eastAsia="Times New Roman"/>
          <w:sz w:val="22"/>
          <w:szCs w:val="22"/>
          <w:lang w:val="en"/>
        </w:rPr>
        <w:t>.</w:t>
      </w:r>
    </w:p>
    <w:p w14:paraId="555E78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Chorene, ii. </w:t>
      </w:r>
      <w:hyperlink r:id="rId7172" w:anchor="Page_250" w:history="1">
        <w:r>
          <w:rPr>
            <w:rStyle w:val="Hyperlink"/>
            <w:rFonts w:eastAsia="Times New Roman"/>
            <w:sz w:val="22"/>
            <w:szCs w:val="22"/>
            <w:lang w:val="en"/>
          </w:rPr>
          <w:t>250</w:t>
        </w:r>
      </w:hyperlink>
      <w:r>
        <w:rPr>
          <w:rFonts w:eastAsia="Times New Roman"/>
          <w:sz w:val="22"/>
          <w:szCs w:val="22"/>
          <w:lang w:val="en"/>
        </w:rPr>
        <w:t>.</w:t>
      </w:r>
    </w:p>
    <w:p w14:paraId="24313B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Chorzēne, distr. of Armenia (</w:t>
      </w:r>
      <w:r>
        <w:rPr>
          <w:rFonts w:eastAsia="Times New Roman"/>
          <w:i/>
          <w:iCs/>
          <w:sz w:val="22"/>
          <w:szCs w:val="22"/>
          <w:lang w:val="en"/>
        </w:rPr>
        <w:t>Kars</w:t>
      </w:r>
      <w:r>
        <w:rPr>
          <w:rFonts w:eastAsia="Times New Roman"/>
          <w:sz w:val="22"/>
          <w:szCs w:val="22"/>
          <w:lang w:val="en"/>
        </w:rPr>
        <w:t xml:space="preserve">), ii. </w:t>
      </w:r>
      <w:hyperlink r:id="rId7173" w:anchor="Page_269" w:history="1">
        <w:r>
          <w:rPr>
            <w:rStyle w:val="Hyperlink"/>
            <w:rFonts w:eastAsia="Times New Roman"/>
            <w:sz w:val="22"/>
            <w:szCs w:val="22"/>
            <w:lang w:val="en"/>
          </w:rPr>
          <w:t>269</w:t>
        </w:r>
      </w:hyperlink>
      <w:r>
        <w:rPr>
          <w:rFonts w:eastAsia="Times New Roman"/>
          <w:sz w:val="22"/>
          <w:szCs w:val="22"/>
          <w:lang w:val="en"/>
        </w:rPr>
        <w:t>.</w:t>
      </w:r>
    </w:p>
    <w:p w14:paraId="0FCE46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Chrysa, c. of the Troad, ii. </w:t>
      </w:r>
      <w:hyperlink r:id="rId7174" w:anchor="Page_373" w:history="1">
        <w:r>
          <w:rPr>
            <w:rStyle w:val="Hyperlink"/>
            <w:rFonts w:eastAsia="Times New Roman"/>
            <w:sz w:val="22"/>
            <w:szCs w:val="22"/>
            <w:lang w:val="en"/>
          </w:rPr>
          <w:t>373</w:t>
        </w:r>
      </w:hyperlink>
      <w:r>
        <w:rPr>
          <w:rFonts w:eastAsia="Times New Roman"/>
          <w:sz w:val="22"/>
          <w:szCs w:val="22"/>
          <w:lang w:val="en"/>
        </w:rPr>
        <w:t xml:space="preserve">, </w:t>
      </w:r>
      <w:hyperlink r:id="rId7175" w:anchor="Page_374" w:history="1">
        <w:r>
          <w:rPr>
            <w:rStyle w:val="Hyperlink"/>
            <w:rFonts w:eastAsia="Times New Roman"/>
            <w:sz w:val="22"/>
            <w:szCs w:val="22"/>
            <w:lang w:val="en"/>
          </w:rPr>
          <w:t>374</w:t>
        </w:r>
      </w:hyperlink>
      <w:r>
        <w:rPr>
          <w:rFonts w:eastAsia="Times New Roman"/>
          <w:sz w:val="22"/>
          <w:szCs w:val="22"/>
          <w:lang w:val="en"/>
        </w:rPr>
        <w:t xml:space="preserve">, </w:t>
      </w:r>
      <w:hyperlink r:id="rId7176" w:anchor="Page_384" w:history="1">
        <w:r>
          <w:rPr>
            <w:rStyle w:val="Hyperlink"/>
            <w:rFonts w:eastAsia="Times New Roman"/>
            <w:sz w:val="22"/>
            <w:szCs w:val="22"/>
            <w:lang w:val="en"/>
          </w:rPr>
          <w:t>384</w:t>
        </w:r>
      </w:hyperlink>
      <w:r>
        <w:rPr>
          <w:rFonts w:eastAsia="Times New Roman"/>
          <w:sz w:val="22"/>
          <w:szCs w:val="22"/>
          <w:lang w:val="en"/>
        </w:rPr>
        <w:t>-386.</w:t>
      </w:r>
    </w:p>
    <w:p w14:paraId="7775C7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Cilician, ii. </w:t>
      </w:r>
      <w:hyperlink r:id="rId7177" w:anchor="Page_385" w:history="1">
        <w:r>
          <w:rPr>
            <w:rStyle w:val="Hyperlink"/>
            <w:rFonts w:eastAsia="Times New Roman"/>
            <w:sz w:val="22"/>
            <w:szCs w:val="22"/>
            <w:lang w:val="en"/>
          </w:rPr>
          <w:t>385</w:t>
        </w:r>
      </w:hyperlink>
      <w:r>
        <w:rPr>
          <w:rFonts w:eastAsia="Times New Roman"/>
          <w:sz w:val="22"/>
          <w:szCs w:val="22"/>
          <w:lang w:val="en"/>
        </w:rPr>
        <w:t>.</w:t>
      </w:r>
    </w:p>
    <w:p w14:paraId="7C8378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Chrysaoreōn, Chrysaoric body, in Caria, iii. </w:t>
      </w:r>
      <w:hyperlink r:id="rId7178" w:anchor="Page_39" w:history="1">
        <w:r>
          <w:rPr>
            <w:rStyle w:val="Hyperlink"/>
            <w:rFonts w:eastAsia="Times New Roman"/>
            <w:sz w:val="22"/>
            <w:szCs w:val="22"/>
            <w:lang w:val="en"/>
          </w:rPr>
          <w:t>39</w:t>
        </w:r>
      </w:hyperlink>
      <w:r>
        <w:rPr>
          <w:rFonts w:eastAsia="Times New Roman"/>
          <w:sz w:val="22"/>
          <w:szCs w:val="22"/>
          <w:lang w:val="en"/>
        </w:rPr>
        <w:t xml:space="preserve">, </w:t>
      </w:r>
      <w:hyperlink r:id="rId7179" w:anchor="Page_40" w:history="1">
        <w:r>
          <w:rPr>
            <w:rStyle w:val="Hyperlink"/>
            <w:rFonts w:eastAsia="Times New Roman"/>
            <w:sz w:val="22"/>
            <w:szCs w:val="22"/>
            <w:lang w:val="en"/>
          </w:rPr>
          <w:t>40</w:t>
        </w:r>
      </w:hyperlink>
      <w:r>
        <w:rPr>
          <w:rFonts w:eastAsia="Times New Roman"/>
          <w:sz w:val="22"/>
          <w:szCs w:val="22"/>
          <w:lang w:val="en"/>
        </w:rPr>
        <w:t>.</w:t>
      </w:r>
    </w:p>
    <w:p w14:paraId="5ABC84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Chryseïs, ii. </w:t>
      </w:r>
      <w:hyperlink r:id="rId7180"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7181" w:anchor="Page_384" w:history="1">
        <w:r>
          <w:rPr>
            <w:rStyle w:val="Hyperlink"/>
            <w:rFonts w:eastAsia="Times New Roman"/>
            <w:sz w:val="22"/>
            <w:szCs w:val="22"/>
            <w:lang w:val="en"/>
          </w:rPr>
          <w:t>384</w:t>
        </w:r>
      </w:hyperlink>
      <w:r>
        <w:rPr>
          <w:rFonts w:eastAsia="Times New Roman"/>
          <w:sz w:val="22"/>
          <w:szCs w:val="22"/>
          <w:lang w:val="en"/>
        </w:rPr>
        <w:t xml:space="preserve">, </w:t>
      </w:r>
      <w:hyperlink r:id="rId7182" w:anchor="Page_385" w:history="1">
        <w:r>
          <w:rPr>
            <w:rStyle w:val="Hyperlink"/>
            <w:rFonts w:eastAsia="Times New Roman"/>
            <w:sz w:val="22"/>
            <w:szCs w:val="22"/>
            <w:lang w:val="en"/>
          </w:rPr>
          <w:t>385</w:t>
        </w:r>
      </w:hyperlink>
      <w:r>
        <w:rPr>
          <w:rFonts w:eastAsia="Times New Roman"/>
          <w:sz w:val="22"/>
          <w:szCs w:val="22"/>
          <w:lang w:val="en"/>
        </w:rPr>
        <w:t>.</w:t>
      </w:r>
    </w:p>
    <w:p w14:paraId="0D2169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Chryses, ii. </w:t>
      </w:r>
      <w:hyperlink r:id="rId7183" w:anchor="Page_385" w:history="1">
        <w:r>
          <w:rPr>
            <w:rStyle w:val="Hyperlink"/>
            <w:rFonts w:eastAsia="Times New Roman"/>
            <w:sz w:val="22"/>
            <w:szCs w:val="22"/>
            <w:lang w:val="en"/>
          </w:rPr>
          <w:t>385</w:t>
        </w:r>
      </w:hyperlink>
      <w:r>
        <w:rPr>
          <w:rFonts w:eastAsia="Times New Roman"/>
          <w:sz w:val="22"/>
          <w:szCs w:val="22"/>
          <w:lang w:val="en"/>
        </w:rPr>
        <w:t>.</w:t>
      </w:r>
    </w:p>
    <w:p w14:paraId="55E075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Chrysippus, Stoic, i. </w:t>
      </w:r>
      <w:hyperlink r:id="rId7184" w:anchor="Page_463" w:history="1">
        <w:r>
          <w:rPr>
            <w:rStyle w:val="Hyperlink"/>
            <w:rFonts w:eastAsia="Times New Roman"/>
            <w:sz w:val="22"/>
            <w:szCs w:val="22"/>
            <w:lang w:val="en"/>
          </w:rPr>
          <w:t>463</w:t>
        </w:r>
      </w:hyperlink>
      <w:r>
        <w:rPr>
          <w:rFonts w:eastAsia="Times New Roman"/>
          <w:sz w:val="22"/>
          <w:szCs w:val="22"/>
          <w:lang w:val="en"/>
        </w:rPr>
        <w:t xml:space="preserve">; ii. </w:t>
      </w:r>
      <w:hyperlink r:id="rId7185" w:anchor="Page_382" w:history="1">
        <w:r>
          <w:rPr>
            <w:rStyle w:val="Hyperlink"/>
            <w:rFonts w:eastAsia="Times New Roman"/>
            <w:sz w:val="22"/>
            <w:szCs w:val="22"/>
            <w:lang w:val="en"/>
          </w:rPr>
          <w:t>382</w:t>
        </w:r>
      </w:hyperlink>
      <w:r>
        <w:rPr>
          <w:rFonts w:eastAsia="Times New Roman"/>
          <w:sz w:val="22"/>
          <w:szCs w:val="22"/>
          <w:lang w:val="en"/>
        </w:rPr>
        <w:t xml:space="preserve">; iii. </w:t>
      </w:r>
      <w:hyperlink r:id="rId7186" w:anchor="Page_55" w:history="1">
        <w:r>
          <w:rPr>
            <w:rStyle w:val="Hyperlink"/>
            <w:rFonts w:eastAsia="Times New Roman"/>
            <w:sz w:val="22"/>
            <w:szCs w:val="22"/>
            <w:lang w:val="en"/>
          </w:rPr>
          <w:t>55</w:t>
        </w:r>
      </w:hyperlink>
      <w:r>
        <w:rPr>
          <w:rFonts w:eastAsia="Times New Roman"/>
          <w:sz w:val="22"/>
          <w:szCs w:val="22"/>
          <w:lang w:val="en"/>
        </w:rPr>
        <w:t>.</w:t>
      </w:r>
    </w:p>
    <w:p w14:paraId="1F13424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Chryso.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Crisa.</w:t>
      </w:r>
    </w:p>
    <w:p w14:paraId="40E1DE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Chrysopolis, vill. in Bithynia, ii. </w:t>
      </w:r>
      <w:hyperlink r:id="rId7187" w:anchor="Page_315" w:history="1">
        <w:r>
          <w:rPr>
            <w:rStyle w:val="Hyperlink"/>
            <w:rFonts w:eastAsia="Times New Roman"/>
            <w:sz w:val="22"/>
            <w:szCs w:val="22"/>
            <w:lang w:val="en"/>
          </w:rPr>
          <w:t>315</w:t>
        </w:r>
      </w:hyperlink>
      <w:r>
        <w:rPr>
          <w:rFonts w:eastAsia="Times New Roman"/>
          <w:sz w:val="22"/>
          <w:szCs w:val="22"/>
          <w:lang w:val="en"/>
        </w:rPr>
        <w:t>.</w:t>
      </w:r>
    </w:p>
    <w:p w14:paraId="3423BB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Chrysorrhoas, r. of Syria, iii. </w:t>
      </w:r>
      <w:hyperlink r:id="rId7188" w:anchor="Page_169" w:history="1">
        <w:r>
          <w:rPr>
            <w:rStyle w:val="Hyperlink"/>
            <w:rFonts w:eastAsia="Times New Roman"/>
            <w:sz w:val="22"/>
            <w:szCs w:val="22"/>
            <w:lang w:val="en"/>
          </w:rPr>
          <w:t>169</w:t>
        </w:r>
      </w:hyperlink>
      <w:r>
        <w:rPr>
          <w:rFonts w:eastAsia="Times New Roman"/>
          <w:sz w:val="22"/>
          <w:szCs w:val="22"/>
          <w:lang w:val="en"/>
        </w:rPr>
        <w:t>.</w:t>
      </w:r>
    </w:p>
    <w:p w14:paraId="59E6067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Chun.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Mallus.</w:t>
      </w:r>
    </w:p>
    <w:p w14:paraId="689213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Chytrium, place near Clazomene, iii. </w:t>
      </w:r>
      <w:hyperlink r:id="rId7189" w:anchor="Page_20" w:history="1">
        <w:r>
          <w:rPr>
            <w:rStyle w:val="Hyperlink"/>
            <w:rFonts w:eastAsia="Times New Roman"/>
            <w:sz w:val="22"/>
            <w:szCs w:val="22"/>
            <w:lang w:val="en"/>
          </w:rPr>
          <w:t>20</w:t>
        </w:r>
      </w:hyperlink>
      <w:r>
        <w:rPr>
          <w:rFonts w:eastAsia="Times New Roman"/>
          <w:sz w:val="22"/>
          <w:szCs w:val="22"/>
          <w:lang w:val="en"/>
        </w:rPr>
        <w:t>.</w:t>
      </w:r>
    </w:p>
    <w:p w14:paraId="470369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Cibotus, port of Alexandria, iii. </w:t>
      </w:r>
      <w:hyperlink r:id="rId7190" w:anchor="Page_230" w:history="1">
        <w:r>
          <w:rPr>
            <w:rStyle w:val="Hyperlink"/>
            <w:rFonts w:eastAsia="Times New Roman"/>
            <w:sz w:val="22"/>
            <w:szCs w:val="22"/>
            <w:lang w:val="en"/>
          </w:rPr>
          <w:t>230</w:t>
        </w:r>
      </w:hyperlink>
      <w:r>
        <w:rPr>
          <w:rFonts w:eastAsia="Times New Roman"/>
          <w:sz w:val="22"/>
          <w:szCs w:val="22"/>
          <w:lang w:val="en"/>
        </w:rPr>
        <w:t>.</w:t>
      </w:r>
    </w:p>
    <w:p w14:paraId="68E3BC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Cibyra, Great, city of Phrygia (</w:t>
      </w:r>
      <w:r>
        <w:rPr>
          <w:rFonts w:eastAsia="Times New Roman"/>
          <w:i/>
          <w:iCs/>
          <w:sz w:val="22"/>
          <w:szCs w:val="22"/>
          <w:lang w:val="en"/>
        </w:rPr>
        <w:t>Chorsum</w:t>
      </w:r>
      <w:r>
        <w:rPr>
          <w:rFonts w:eastAsia="Times New Roman"/>
          <w:sz w:val="22"/>
          <w:szCs w:val="22"/>
          <w:lang w:val="en"/>
        </w:rPr>
        <w:t xml:space="preserve">), ii. </w:t>
      </w:r>
      <w:hyperlink r:id="rId7191" w:anchor="Page_409" w:history="1">
        <w:r>
          <w:rPr>
            <w:rStyle w:val="Hyperlink"/>
            <w:rFonts w:eastAsia="Times New Roman"/>
            <w:sz w:val="22"/>
            <w:szCs w:val="22"/>
            <w:lang w:val="en"/>
          </w:rPr>
          <w:t>409</w:t>
        </w:r>
      </w:hyperlink>
      <w:r>
        <w:rPr>
          <w:rFonts w:eastAsia="Times New Roman"/>
          <w:sz w:val="22"/>
          <w:szCs w:val="22"/>
          <w:lang w:val="en"/>
        </w:rPr>
        <w:t xml:space="preserve">, </w:t>
      </w:r>
      <w:hyperlink r:id="rId7192" w:anchor="Page_410" w:history="1">
        <w:r>
          <w:rPr>
            <w:rStyle w:val="Hyperlink"/>
            <w:rFonts w:eastAsia="Times New Roman"/>
            <w:sz w:val="22"/>
            <w:szCs w:val="22"/>
            <w:lang w:val="en"/>
          </w:rPr>
          <w:t>410</w:t>
        </w:r>
      </w:hyperlink>
      <w:r>
        <w:rPr>
          <w:rFonts w:eastAsia="Times New Roman"/>
          <w:sz w:val="22"/>
          <w:szCs w:val="22"/>
          <w:lang w:val="en"/>
        </w:rPr>
        <w:t xml:space="preserve">; iii. </w:t>
      </w:r>
      <w:hyperlink r:id="rId7193" w:anchor="Page_27" w:history="1">
        <w:r>
          <w:rPr>
            <w:rStyle w:val="Hyperlink"/>
            <w:rFonts w:eastAsia="Times New Roman"/>
            <w:sz w:val="22"/>
            <w:szCs w:val="22"/>
            <w:lang w:val="en"/>
          </w:rPr>
          <w:t>27</w:t>
        </w:r>
      </w:hyperlink>
      <w:r>
        <w:rPr>
          <w:rFonts w:eastAsia="Times New Roman"/>
          <w:sz w:val="22"/>
          <w:szCs w:val="22"/>
          <w:lang w:val="en"/>
        </w:rPr>
        <w:t xml:space="preserve">, </w:t>
      </w:r>
      <w:hyperlink r:id="rId7194" w:anchor="Page_45" w:history="1">
        <w:r>
          <w:rPr>
            <w:rStyle w:val="Hyperlink"/>
            <w:rFonts w:eastAsia="Times New Roman"/>
            <w:sz w:val="22"/>
            <w:szCs w:val="22"/>
            <w:lang w:val="en"/>
          </w:rPr>
          <w:t>45</w:t>
        </w:r>
      </w:hyperlink>
      <w:r>
        <w:rPr>
          <w:rFonts w:eastAsia="Times New Roman"/>
          <w:sz w:val="22"/>
          <w:szCs w:val="22"/>
          <w:lang w:val="en"/>
        </w:rPr>
        <w:t>.</w:t>
      </w:r>
    </w:p>
    <w:p w14:paraId="03B4DB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Cibyratæ, ii. </w:t>
      </w:r>
      <w:hyperlink r:id="rId7195" w:anchor="Page_409" w:history="1">
        <w:r>
          <w:rPr>
            <w:rStyle w:val="Hyperlink"/>
            <w:rFonts w:eastAsia="Times New Roman"/>
            <w:sz w:val="22"/>
            <w:szCs w:val="22"/>
            <w:lang w:val="en"/>
          </w:rPr>
          <w:t>409</w:t>
        </w:r>
      </w:hyperlink>
      <w:r>
        <w:rPr>
          <w:rFonts w:eastAsia="Times New Roman"/>
          <w:sz w:val="22"/>
          <w:szCs w:val="22"/>
          <w:lang w:val="en"/>
        </w:rPr>
        <w:t xml:space="preserve">, </w:t>
      </w:r>
      <w:hyperlink r:id="rId7196" w:anchor="Page_410" w:history="1">
        <w:r>
          <w:rPr>
            <w:rStyle w:val="Hyperlink"/>
            <w:rFonts w:eastAsia="Times New Roman"/>
            <w:sz w:val="22"/>
            <w:szCs w:val="22"/>
            <w:lang w:val="en"/>
          </w:rPr>
          <w:t>410</w:t>
        </w:r>
      </w:hyperlink>
      <w:r>
        <w:rPr>
          <w:rFonts w:eastAsia="Times New Roman"/>
          <w:sz w:val="22"/>
          <w:szCs w:val="22"/>
          <w:lang w:val="en"/>
        </w:rPr>
        <w:t xml:space="preserve">; iii. </w:t>
      </w:r>
      <w:hyperlink r:id="rId7197" w:anchor="Page_50" w:history="1">
        <w:r>
          <w:rPr>
            <w:rStyle w:val="Hyperlink"/>
            <w:rFonts w:eastAsia="Times New Roman"/>
            <w:sz w:val="22"/>
            <w:szCs w:val="22"/>
            <w:lang w:val="en"/>
          </w:rPr>
          <w:t>50</w:t>
        </w:r>
      </w:hyperlink>
      <w:r>
        <w:rPr>
          <w:rFonts w:eastAsia="Times New Roman"/>
          <w:sz w:val="22"/>
          <w:szCs w:val="22"/>
          <w:lang w:val="en"/>
        </w:rPr>
        <w:t>.</w:t>
      </w:r>
    </w:p>
    <w:p w14:paraId="4C55F9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Little, in Pamphylia, iii. </w:t>
      </w:r>
      <w:hyperlink r:id="rId7198" w:anchor="Page_50" w:history="1">
        <w:r>
          <w:rPr>
            <w:rStyle w:val="Hyperlink"/>
            <w:rFonts w:eastAsia="Times New Roman"/>
            <w:sz w:val="22"/>
            <w:szCs w:val="22"/>
            <w:lang w:val="en"/>
          </w:rPr>
          <w:t>50</w:t>
        </w:r>
      </w:hyperlink>
      <w:r>
        <w:rPr>
          <w:rFonts w:eastAsia="Times New Roman"/>
          <w:sz w:val="22"/>
          <w:szCs w:val="22"/>
          <w:lang w:val="en"/>
        </w:rPr>
        <w:t>.</w:t>
      </w:r>
    </w:p>
    <w:p w14:paraId="195CCC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Cibyrātis, Cibyratica, ii. </w:t>
      </w:r>
      <w:hyperlink r:id="rId7199" w:anchor="Page_408" w:history="1">
        <w:r>
          <w:rPr>
            <w:rStyle w:val="Hyperlink"/>
            <w:rFonts w:eastAsia="Times New Roman"/>
            <w:sz w:val="22"/>
            <w:szCs w:val="22"/>
            <w:lang w:val="en"/>
          </w:rPr>
          <w:t>408</w:t>
        </w:r>
      </w:hyperlink>
      <w:r>
        <w:rPr>
          <w:rFonts w:eastAsia="Times New Roman"/>
          <w:sz w:val="22"/>
          <w:szCs w:val="22"/>
          <w:lang w:val="en"/>
        </w:rPr>
        <w:t xml:space="preserve">, </w:t>
      </w:r>
      <w:hyperlink r:id="rId7200" w:anchor="Page_410" w:history="1">
        <w:r>
          <w:rPr>
            <w:rStyle w:val="Hyperlink"/>
            <w:rFonts w:eastAsia="Times New Roman"/>
            <w:sz w:val="22"/>
            <w:szCs w:val="22"/>
            <w:lang w:val="en"/>
          </w:rPr>
          <w:t>410</w:t>
        </w:r>
      </w:hyperlink>
      <w:r>
        <w:rPr>
          <w:rFonts w:eastAsia="Times New Roman"/>
          <w:sz w:val="22"/>
          <w:szCs w:val="22"/>
          <w:lang w:val="en"/>
        </w:rPr>
        <w:t xml:space="preserve">; iii. </w:t>
      </w:r>
      <w:hyperlink r:id="rId7201" w:anchor="Page_27" w:history="1">
        <w:r>
          <w:rPr>
            <w:rStyle w:val="Hyperlink"/>
            <w:rFonts w:eastAsia="Times New Roman"/>
            <w:sz w:val="22"/>
            <w:szCs w:val="22"/>
            <w:lang w:val="en"/>
          </w:rPr>
          <w:t>27</w:t>
        </w:r>
      </w:hyperlink>
      <w:r>
        <w:rPr>
          <w:rFonts w:eastAsia="Times New Roman"/>
          <w:sz w:val="22"/>
          <w:szCs w:val="22"/>
          <w:lang w:val="en"/>
        </w:rPr>
        <w:t>.</w:t>
      </w:r>
    </w:p>
    <w:p w14:paraId="18181F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Cicero, ii. </w:t>
      </w:r>
      <w:hyperlink r:id="rId7202" w:anchor="Page_166" w:history="1">
        <w:r>
          <w:rPr>
            <w:rStyle w:val="Hyperlink"/>
            <w:rFonts w:eastAsia="Times New Roman"/>
            <w:sz w:val="22"/>
            <w:szCs w:val="22"/>
            <w:lang w:val="en"/>
          </w:rPr>
          <w:t>166</w:t>
        </w:r>
      </w:hyperlink>
      <w:r>
        <w:rPr>
          <w:rFonts w:eastAsia="Times New Roman"/>
          <w:sz w:val="22"/>
          <w:szCs w:val="22"/>
          <w:lang w:val="en"/>
        </w:rPr>
        <w:t xml:space="preserve">; iii. </w:t>
      </w:r>
      <w:hyperlink r:id="rId7203" w:anchor="Page_40" w:history="1">
        <w:r>
          <w:rPr>
            <w:rStyle w:val="Hyperlink"/>
            <w:rFonts w:eastAsia="Times New Roman"/>
            <w:sz w:val="22"/>
            <w:szCs w:val="22"/>
            <w:lang w:val="en"/>
          </w:rPr>
          <w:t>40</w:t>
        </w:r>
      </w:hyperlink>
      <w:r>
        <w:rPr>
          <w:rFonts w:eastAsia="Times New Roman"/>
          <w:sz w:val="22"/>
          <w:szCs w:val="22"/>
          <w:lang w:val="en"/>
        </w:rPr>
        <w:t xml:space="preserve">, </w:t>
      </w:r>
      <w:hyperlink r:id="rId7204" w:anchor="Page_234" w:history="1">
        <w:r>
          <w:rPr>
            <w:rStyle w:val="Hyperlink"/>
            <w:rFonts w:eastAsia="Times New Roman"/>
            <w:sz w:val="22"/>
            <w:szCs w:val="22"/>
            <w:lang w:val="en"/>
          </w:rPr>
          <w:t>234</w:t>
        </w:r>
      </w:hyperlink>
      <w:r>
        <w:rPr>
          <w:rFonts w:eastAsia="Times New Roman"/>
          <w:sz w:val="22"/>
          <w:szCs w:val="22"/>
          <w:lang w:val="en"/>
        </w:rPr>
        <w:t>.</w:t>
      </w:r>
    </w:p>
    <w:p w14:paraId="707DD2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Cichyrus, i. </w:t>
      </w:r>
      <w:hyperlink r:id="rId7205" w:anchor="Page_497" w:history="1">
        <w:r>
          <w:rPr>
            <w:rStyle w:val="Hyperlink"/>
            <w:rFonts w:eastAsia="Times New Roman"/>
            <w:sz w:val="22"/>
            <w:szCs w:val="22"/>
            <w:lang w:val="en"/>
          </w:rPr>
          <w:t>497</w:t>
        </w:r>
      </w:hyperlink>
      <w:r>
        <w:rPr>
          <w:rFonts w:eastAsia="Times New Roman"/>
          <w:sz w:val="22"/>
          <w:szCs w:val="22"/>
          <w:lang w:val="en"/>
        </w:rPr>
        <w:t xml:space="preserve">; ii. </w:t>
      </w:r>
      <w:hyperlink r:id="rId7206" w:anchor="Page_10" w:history="1">
        <w:r>
          <w:rPr>
            <w:rStyle w:val="Hyperlink"/>
            <w:rFonts w:eastAsia="Times New Roman"/>
            <w:sz w:val="22"/>
            <w:szCs w:val="22"/>
            <w:lang w:val="en"/>
          </w:rPr>
          <w:t>10</w:t>
        </w:r>
      </w:hyperlink>
      <w:r>
        <w:rPr>
          <w:rFonts w:eastAsia="Times New Roman"/>
          <w:sz w:val="22"/>
          <w:szCs w:val="22"/>
          <w:lang w:val="en"/>
        </w:rPr>
        <w:t>.</w:t>
      </w:r>
    </w:p>
    <w:p w14:paraId="260A50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Cicŏnes, people of Thrace, i. </w:t>
      </w:r>
      <w:hyperlink r:id="rId7207" w:anchor="Page_508" w:history="1">
        <w:r>
          <w:rPr>
            <w:rStyle w:val="Hyperlink"/>
            <w:rFonts w:eastAsia="Times New Roman"/>
            <w:sz w:val="22"/>
            <w:szCs w:val="22"/>
            <w:lang w:val="en"/>
          </w:rPr>
          <w:t>508</w:t>
        </w:r>
      </w:hyperlink>
      <w:r>
        <w:rPr>
          <w:rFonts w:eastAsia="Times New Roman"/>
          <w:sz w:val="22"/>
          <w:szCs w:val="22"/>
          <w:lang w:val="en"/>
        </w:rPr>
        <w:t xml:space="preserve">, </w:t>
      </w:r>
      <w:hyperlink r:id="rId7208" w:anchor="Page_515" w:history="1">
        <w:r>
          <w:rPr>
            <w:rStyle w:val="Hyperlink"/>
            <w:rFonts w:eastAsia="Times New Roman"/>
            <w:sz w:val="22"/>
            <w:szCs w:val="22"/>
            <w:lang w:val="en"/>
          </w:rPr>
          <w:t>515</w:t>
        </w:r>
      </w:hyperlink>
      <w:r>
        <w:rPr>
          <w:rFonts w:eastAsia="Times New Roman"/>
          <w:sz w:val="22"/>
          <w:szCs w:val="22"/>
          <w:lang w:val="en"/>
        </w:rPr>
        <w:t xml:space="preserve">, </w:t>
      </w:r>
      <w:hyperlink r:id="rId7209" w:anchor="Page_519" w:history="1">
        <w:r>
          <w:rPr>
            <w:rStyle w:val="Hyperlink"/>
            <w:rFonts w:eastAsia="Times New Roman"/>
            <w:sz w:val="22"/>
            <w:szCs w:val="22"/>
            <w:lang w:val="en"/>
          </w:rPr>
          <w:t>519</w:t>
        </w:r>
      </w:hyperlink>
      <w:r>
        <w:rPr>
          <w:rFonts w:eastAsia="Times New Roman"/>
          <w:sz w:val="22"/>
          <w:szCs w:val="22"/>
          <w:lang w:val="en"/>
        </w:rPr>
        <w:t>.</w:t>
      </w:r>
    </w:p>
    <w:p w14:paraId="74C25F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Cicynēthus, isl. (</w:t>
      </w:r>
      <w:r>
        <w:rPr>
          <w:rFonts w:eastAsia="Times New Roman"/>
          <w:i/>
          <w:iCs/>
          <w:sz w:val="22"/>
          <w:szCs w:val="22"/>
          <w:lang w:val="en"/>
        </w:rPr>
        <w:t>Trikeri</w:t>
      </w:r>
      <w:r>
        <w:rPr>
          <w:rFonts w:eastAsia="Times New Roman"/>
          <w:sz w:val="22"/>
          <w:szCs w:val="22"/>
          <w:lang w:val="en"/>
        </w:rPr>
        <w:t xml:space="preserve">), ii. </w:t>
      </w:r>
      <w:hyperlink r:id="rId7210" w:anchor="Page_140" w:history="1">
        <w:r>
          <w:rPr>
            <w:rStyle w:val="Hyperlink"/>
            <w:rFonts w:eastAsia="Times New Roman"/>
            <w:sz w:val="22"/>
            <w:szCs w:val="22"/>
            <w:lang w:val="en"/>
          </w:rPr>
          <w:t>140</w:t>
        </w:r>
      </w:hyperlink>
      <w:r>
        <w:rPr>
          <w:rFonts w:eastAsia="Times New Roman"/>
          <w:sz w:val="22"/>
          <w:szCs w:val="22"/>
          <w:lang w:val="en"/>
        </w:rPr>
        <w:t>.</w:t>
      </w:r>
    </w:p>
    <w:p w14:paraId="5FDDAA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Cicysium, ii. </w:t>
      </w:r>
      <w:hyperlink r:id="rId7211" w:anchor="Page_32" w:history="1">
        <w:r>
          <w:rPr>
            <w:rStyle w:val="Hyperlink"/>
            <w:rFonts w:eastAsia="Times New Roman"/>
            <w:sz w:val="22"/>
            <w:szCs w:val="22"/>
            <w:lang w:val="en"/>
          </w:rPr>
          <w:t>32</w:t>
        </w:r>
      </w:hyperlink>
      <w:r>
        <w:rPr>
          <w:rFonts w:eastAsia="Times New Roman"/>
          <w:sz w:val="22"/>
          <w:szCs w:val="22"/>
          <w:lang w:val="en"/>
        </w:rPr>
        <w:t>.</w:t>
      </w:r>
    </w:p>
    <w:p w14:paraId="55E56F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Cidēnas, iii. </w:t>
      </w:r>
      <w:hyperlink r:id="rId7212" w:anchor="Page_146" w:history="1">
        <w:r>
          <w:rPr>
            <w:rStyle w:val="Hyperlink"/>
            <w:rFonts w:eastAsia="Times New Roman"/>
            <w:sz w:val="22"/>
            <w:szCs w:val="22"/>
            <w:lang w:val="en"/>
          </w:rPr>
          <w:t>146</w:t>
        </w:r>
      </w:hyperlink>
      <w:r>
        <w:rPr>
          <w:rFonts w:eastAsia="Times New Roman"/>
          <w:sz w:val="22"/>
          <w:szCs w:val="22"/>
          <w:lang w:val="en"/>
        </w:rPr>
        <w:t>.</w:t>
      </w:r>
    </w:p>
    <w:p w14:paraId="5DEF2C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Cierus, t. of Thessaly, ii. </w:t>
      </w:r>
      <w:hyperlink r:id="rId7213" w:anchor="Page_138" w:history="1">
        <w:r>
          <w:rPr>
            <w:rStyle w:val="Hyperlink"/>
            <w:rFonts w:eastAsia="Times New Roman"/>
            <w:sz w:val="22"/>
            <w:szCs w:val="22"/>
            <w:lang w:val="en"/>
          </w:rPr>
          <w:t>138</w:t>
        </w:r>
      </w:hyperlink>
      <w:r>
        <w:rPr>
          <w:rFonts w:eastAsia="Times New Roman"/>
          <w:sz w:val="22"/>
          <w:szCs w:val="22"/>
          <w:lang w:val="en"/>
        </w:rPr>
        <w:t>.</w:t>
      </w:r>
    </w:p>
    <w:p w14:paraId="3B9242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Cilbianum, plain, in Lydia, ii. </w:t>
      </w:r>
      <w:hyperlink r:id="rId7214" w:anchor="Page_407" w:history="1">
        <w:r>
          <w:rPr>
            <w:rStyle w:val="Hyperlink"/>
            <w:rFonts w:eastAsia="Times New Roman"/>
            <w:sz w:val="22"/>
            <w:szCs w:val="22"/>
            <w:lang w:val="en"/>
          </w:rPr>
          <w:t>407</w:t>
        </w:r>
      </w:hyperlink>
      <w:r>
        <w:rPr>
          <w:rFonts w:eastAsia="Times New Roman"/>
          <w:sz w:val="22"/>
          <w:szCs w:val="22"/>
          <w:lang w:val="en"/>
        </w:rPr>
        <w:t>.</w:t>
      </w:r>
    </w:p>
    <w:p w14:paraId="75030F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Cilicia, i. </w:t>
      </w:r>
      <w:hyperlink r:id="rId7215" w:anchor="Page_75" w:history="1">
        <w:r>
          <w:rPr>
            <w:rStyle w:val="Hyperlink"/>
            <w:rFonts w:eastAsia="Times New Roman"/>
            <w:sz w:val="22"/>
            <w:szCs w:val="22"/>
            <w:lang w:val="en"/>
          </w:rPr>
          <w:t>75</w:t>
        </w:r>
      </w:hyperlink>
      <w:r>
        <w:rPr>
          <w:rFonts w:eastAsia="Times New Roman"/>
          <w:sz w:val="22"/>
          <w:szCs w:val="22"/>
          <w:lang w:val="en"/>
        </w:rPr>
        <w:t xml:space="preserve">, </w:t>
      </w:r>
      <w:hyperlink r:id="rId7216" w:anchor="Page_76" w:history="1">
        <w:r>
          <w:rPr>
            <w:rStyle w:val="Hyperlink"/>
            <w:rFonts w:eastAsia="Times New Roman"/>
            <w:sz w:val="22"/>
            <w:szCs w:val="22"/>
            <w:lang w:val="en"/>
          </w:rPr>
          <w:t>76</w:t>
        </w:r>
      </w:hyperlink>
      <w:r>
        <w:rPr>
          <w:rFonts w:eastAsia="Times New Roman"/>
          <w:sz w:val="22"/>
          <w:szCs w:val="22"/>
          <w:lang w:val="en"/>
        </w:rPr>
        <w:t xml:space="preserve">, </w:t>
      </w:r>
      <w:hyperlink r:id="rId7217" w:anchor="Page_82" w:history="1">
        <w:r>
          <w:rPr>
            <w:rStyle w:val="Hyperlink"/>
            <w:rFonts w:eastAsia="Times New Roman"/>
            <w:sz w:val="22"/>
            <w:szCs w:val="22"/>
            <w:lang w:val="en"/>
          </w:rPr>
          <w:t>82</w:t>
        </w:r>
      </w:hyperlink>
      <w:r>
        <w:rPr>
          <w:rFonts w:eastAsia="Times New Roman"/>
          <w:sz w:val="22"/>
          <w:szCs w:val="22"/>
          <w:lang w:val="en"/>
        </w:rPr>
        <w:t xml:space="preserve">, </w:t>
      </w:r>
      <w:hyperlink r:id="rId7218" w:anchor="Page_96" w:history="1">
        <w:r>
          <w:rPr>
            <w:rStyle w:val="Hyperlink"/>
            <w:rFonts w:eastAsia="Times New Roman"/>
            <w:sz w:val="22"/>
            <w:szCs w:val="22"/>
            <w:lang w:val="en"/>
          </w:rPr>
          <w:t>96</w:t>
        </w:r>
      </w:hyperlink>
      <w:r>
        <w:rPr>
          <w:rFonts w:eastAsia="Times New Roman"/>
          <w:sz w:val="22"/>
          <w:szCs w:val="22"/>
          <w:lang w:val="en"/>
        </w:rPr>
        <w:t xml:space="preserve">, </w:t>
      </w:r>
      <w:hyperlink r:id="rId7219"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7220"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7221"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7222"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7223"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7224"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7225" w:anchor="Page_190" w:history="1">
        <w:r>
          <w:rPr>
            <w:rStyle w:val="Hyperlink"/>
            <w:rFonts w:eastAsia="Times New Roman"/>
            <w:sz w:val="22"/>
            <w:szCs w:val="22"/>
            <w:lang w:val="en"/>
          </w:rPr>
          <w:t>190</w:t>
        </w:r>
      </w:hyperlink>
      <w:r>
        <w:rPr>
          <w:rFonts w:eastAsia="Times New Roman"/>
          <w:sz w:val="22"/>
          <w:szCs w:val="22"/>
          <w:lang w:val="en"/>
        </w:rPr>
        <w:t xml:space="preserve">; ii. </w:t>
      </w:r>
      <w:hyperlink r:id="rId7226" w:anchor="Page_74" w:history="1">
        <w:r>
          <w:rPr>
            <w:rStyle w:val="Hyperlink"/>
            <w:rFonts w:eastAsia="Times New Roman"/>
            <w:sz w:val="22"/>
            <w:szCs w:val="22"/>
            <w:lang w:val="en"/>
          </w:rPr>
          <w:t>74</w:t>
        </w:r>
      </w:hyperlink>
      <w:r>
        <w:rPr>
          <w:rFonts w:eastAsia="Times New Roman"/>
          <w:sz w:val="22"/>
          <w:szCs w:val="22"/>
          <w:lang w:val="en"/>
        </w:rPr>
        <w:t xml:space="preserve">, </w:t>
      </w:r>
      <w:hyperlink r:id="rId7227"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7228" w:anchor="Page_244" w:history="1">
        <w:r>
          <w:rPr>
            <w:rStyle w:val="Hyperlink"/>
            <w:rFonts w:eastAsia="Times New Roman"/>
            <w:sz w:val="22"/>
            <w:szCs w:val="22"/>
            <w:lang w:val="en"/>
          </w:rPr>
          <w:t>244</w:t>
        </w:r>
      </w:hyperlink>
      <w:r>
        <w:rPr>
          <w:rFonts w:eastAsia="Times New Roman"/>
          <w:sz w:val="22"/>
          <w:szCs w:val="22"/>
          <w:lang w:val="en"/>
        </w:rPr>
        <w:t xml:space="preserve">, </w:t>
      </w:r>
      <w:hyperlink r:id="rId7229" w:anchor="Page_259" w:history="1">
        <w:r>
          <w:rPr>
            <w:rStyle w:val="Hyperlink"/>
            <w:rFonts w:eastAsia="Times New Roman"/>
            <w:sz w:val="22"/>
            <w:szCs w:val="22"/>
            <w:lang w:val="en"/>
          </w:rPr>
          <w:t>259</w:t>
        </w:r>
      </w:hyperlink>
      <w:r>
        <w:rPr>
          <w:rFonts w:eastAsia="Times New Roman"/>
          <w:sz w:val="22"/>
          <w:szCs w:val="22"/>
          <w:lang w:val="en"/>
        </w:rPr>
        <w:t xml:space="preserve">, </w:t>
      </w:r>
      <w:hyperlink r:id="rId7230"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7231" w:anchor="Page_278" w:history="1">
        <w:r>
          <w:rPr>
            <w:rStyle w:val="Hyperlink"/>
            <w:rFonts w:eastAsia="Times New Roman"/>
            <w:sz w:val="22"/>
            <w:szCs w:val="22"/>
            <w:lang w:val="en"/>
          </w:rPr>
          <w:t>278</w:t>
        </w:r>
      </w:hyperlink>
      <w:r>
        <w:rPr>
          <w:rFonts w:eastAsia="Times New Roman"/>
          <w:sz w:val="22"/>
          <w:szCs w:val="22"/>
          <w:lang w:val="en"/>
        </w:rPr>
        <w:t xml:space="preserve">-281, </w:t>
      </w:r>
      <w:hyperlink r:id="rId7232"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7233" w:anchor="Page_404" w:history="1">
        <w:r>
          <w:rPr>
            <w:rStyle w:val="Hyperlink"/>
            <w:rFonts w:eastAsia="Times New Roman"/>
            <w:sz w:val="22"/>
            <w:szCs w:val="22"/>
            <w:lang w:val="en"/>
          </w:rPr>
          <w:t>404</w:t>
        </w:r>
      </w:hyperlink>
      <w:r>
        <w:rPr>
          <w:rFonts w:eastAsia="Times New Roman"/>
          <w:sz w:val="22"/>
          <w:szCs w:val="22"/>
          <w:lang w:val="en"/>
        </w:rPr>
        <w:t xml:space="preserve">; iii. </w:t>
      </w:r>
      <w:hyperlink r:id="rId7234" w:anchor="Page_28" w:history="1">
        <w:r>
          <w:rPr>
            <w:rStyle w:val="Hyperlink"/>
            <w:rFonts w:eastAsia="Times New Roman"/>
            <w:sz w:val="22"/>
            <w:szCs w:val="22"/>
            <w:lang w:val="en"/>
          </w:rPr>
          <w:t>28</w:t>
        </w:r>
      </w:hyperlink>
      <w:r>
        <w:rPr>
          <w:rFonts w:eastAsia="Times New Roman"/>
          <w:sz w:val="22"/>
          <w:szCs w:val="22"/>
          <w:lang w:val="en"/>
        </w:rPr>
        <w:t xml:space="preserve">, </w:t>
      </w:r>
      <w:hyperlink r:id="rId7235" w:anchor="Page_44" w:history="1">
        <w:r>
          <w:rPr>
            <w:rStyle w:val="Hyperlink"/>
            <w:rFonts w:eastAsia="Times New Roman"/>
            <w:sz w:val="22"/>
            <w:szCs w:val="22"/>
            <w:lang w:val="en"/>
          </w:rPr>
          <w:t>44</w:t>
        </w:r>
      </w:hyperlink>
      <w:r>
        <w:rPr>
          <w:rFonts w:eastAsia="Times New Roman"/>
          <w:sz w:val="22"/>
          <w:szCs w:val="22"/>
          <w:lang w:val="en"/>
        </w:rPr>
        <w:t xml:space="preserve">, </w:t>
      </w:r>
      <w:hyperlink r:id="rId7236" w:anchor="Page_50" w:history="1">
        <w:r>
          <w:rPr>
            <w:rStyle w:val="Hyperlink"/>
            <w:rFonts w:eastAsia="Times New Roman"/>
            <w:sz w:val="22"/>
            <w:szCs w:val="22"/>
            <w:lang w:val="en"/>
          </w:rPr>
          <w:t>50</w:t>
        </w:r>
      </w:hyperlink>
      <w:r>
        <w:rPr>
          <w:rFonts w:eastAsia="Times New Roman"/>
          <w:sz w:val="22"/>
          <w:szCs w:val="22"/>
          <w:lang w:val="en"/>
        </w:rPr>
        <w:t xml:space="preserve">-64, </w:t>
      </w:r>
      <w:hyperlink r:id="rId7237" w:anchor="Page_73" w:history="1">
        <w:r>
          <w:rPr>
            <w:rStyle w:val="Hyperlink"/>
            <w:rFonts w:eastAsia="Times New Roman"/>
            <w:sz w:val="22"/>
            <w:szCs w:val="22"/>
            <w:lang w:val="en"/>
          </w:rPr>
          <w:t>73</w:t>
        </w:r>
      </w:hyperlink>
      <w:r>
        <w:rPr>
          <w:rFonts w:eastAsia="Times New Roman"/>
          <w:sz w:val="22"/>
          <w:szCs w:val="22"/>
          <w:lang w:val="en"/>
        </w:rPr>
        <w:t xml:space="preserve">, </w:t>
      </w:r>
      <w:hyperlink r:id="rId7238"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7239"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7240"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7241" w:anchor="Page_216" w:history="1">
        <w:r>
          <w:rPr>
            <w:rStyle w:val="Hyperlink"/>
            <w:rFonts w:eastAsia="Times New Roman"/>
            <w:sz w:val="22"/>
            <w:szCs w:val="22"/>
            <w:lang w:val="en"/>
          </w:rPr>
          <w:t>216</w:t>
        </w:r>
      </w:hyperlink>
      <w:r>
        <w:rPr>
          <w:rFonts w:eastAsia="Times New Roman"/>
          <w:sz w:val="22"/>
          <w:szCs w:val="22"/>
          <w:lang w:val="en"/>
        </w:rPr>
        <w:t>.</w:t>
      </w:r>
    </w:p>
    <w:p w14:paraId="11765AF9"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330]</w:t>
      </w:r>
      <w:r>
        <w:rPr>
          <w:rFonts w:eastAsia="Times New Roman"/>
          <w:sz w:val="22"/>
          <w:szCs w:val="22"/>
          <w:lang w:val="en"/>
        </w:rPr>
        <w:t xml:space="preserve">Cilicia, Tracheia, ii. </w:t>
      </w:r>
      <w:hyperlink r:id="rId7242" w:anchor="Page_276" w:history="1">
        <w:r>
          <w:rPr>
            <w:rStyle w:val="Hyperlink"/>
            <w:rFonts w:eastAsia="Times New Roman"/>
            <w:sz w:val="22"/>
            <w:szCs w:val="22"/>
            <w:lang w:val="en"/>
          </w:rPr>
          <w:t>276</w:t>
        </w:r>
      </w:hyperlink>
      <w:r>
        <w:rPr>
          <w:rFonts w:eastAsia="Times New Roman"/>
          <w:sz w:val="22"/>
          <w:szCs w:val="22"/>
          <w:lang w:val="en"/>
        </w:rPr>
        <w:t xml:space="preserve">-278, </w:t>
      </w:r>
      <w:hyperlink r:id="rId7243"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7244"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7245" w:anchor="Page_322" w:history="1">
        <w:r>
          <w:rPr>
            <w:rStyle w:val="Hyperlink"/>
            <w:rFonts w:eastAsia="Times New Roman"/>
            <w:sz w:val="22"/>
            <w:szCs w:val="22"/>
            <w:lang w:val="en"/>
          </w:rPr>
          <w:t>322</w:t>
        </w:r>
      </w:hyperlink>
      <w:r>
        <w:rPr>
          <w:rFonts w:eastAsia="Times New Roman"/>
          <w:sz w:val="22"/>
          <w:szCs w:val="22"/>
          <w:lang w:val="en"/>
        </w:rPr>
        <w:t xml:space="preserve">; iii. </w:t>
      </w:r>
      <w:hyperlink r:id="rId7246" w:anchor="Page_44" w:history="1">
        <w:r>
          <w:rPr>
            <w:rStyle w:val="Hyperlink"/>
            <w:rFonts w:eastAsia="Times New Roman"/>
            <w:sz w:val="22"/>
            <w:szCs w:val="22"/>
            <w:lang w:val="en"/>
          </w:rPr>
          <w:t>44</w:t>
        </w:r>
      </w:hyperlink>
      <w:r>
        <w:rPr>
          <w:rFonts w:eastAsia="Times New Roman"/>
          <w:sz w:val="22"/>
          <w:szCs w:val="22"/>
          <w:lang w:val="en"/>
        </w:rPr>
        <w:t xml:space="preserve">, </w:t>
      </w:r>
      <w:hyperlink r:id="rId7247" w:anchor="Page_45" w:history="1">
        <w:r>
          <w:rPr>
            <w:rStyle w:val="Hyperlink"/>
            <w:rFonts w:eastAsia="Times New Roman"/>
            <w:sz w:val="22"/>
            <w:szCs w:val="22"/>
            <w:lang w:val="en"/>
          </w:rPr>
          <w:t>45</w:t>
        </w:r>
      </w:hyperlink>
      <w:r>
        <w:rPr>
          <w:rFonts w:eastAsia="Times New Roman"/>
          <w:sz w:val="22"/>
          <w:szCs w:val="22"/>
          <w:lang w:val="en"/>
        </w:rPr>
        <w:t xml:space="preserve">, </w:t>
      </w:r>
      <w:hyperlink r:id="rId7248" w:anchor="Page_50" w:history="1">
        <w:r>
          <w:rPr>
            <w:rStyle w:val="Hyperlink"/>
            <w:rFonts w:eastAsia="Times New Roman"/>
            <w:sz w:val="22"/>
            <w:szCs w:val="22"/>
            <w:lang w:val="en"/>
          </w:rPr>
          <w:t>50</w:t>
        </w:r>
      </w:hyperlink>
      <w:r>
        <w:rPr>
          <w:rFonts w:eastAsia="Times New Roman"/>
          <w:sz w:val="22"/>
          <w:szCs w:val="22"/>
          <w:lang w:val="en"/>
        </w:rPr>
        <w:t xml:space="preserve">, </w:t>
      </w:r>
      <w:hyperlink r:id="rId7249" w:anchor="Page_54" w:history="1">
        <w:r>
          <w:rPr>
            <w:rStyle w:val="Hyperlink"/>
            <w:rFonts w:eastAsia="Times New Roman"/>
            <w:sz w:val="22"/>
            <w:szCs w:val="22"/>
            <w:lang w:val="en"/>
          </w:rPr>
          <w:t>54</w:t>
        </w:r>
      </w:hyperlink>
      <w:r>
        <w:rPr>
          <w:rFonts w:eastAsia="Times New Roman"/>
          <w:sz w:val="22"/>
          <w:szCs w:val="22"/>
          <w:lang w:val="en"/>
        </w:rPr>
        <w:t xml:space="preserve">, </w:t>
      </w:r>
      <w:hyperlink r:id="rId7250" w:anchor="Page_68" w:history="1">
        <w:r>
          <w:rPr>
            <w:rStyle w:val="Hyperlink"/>
            <w:rFonts w:eastAsia="Times New Roman"/>
            <w:sz w:val="22"/>
            <w:szCs w:val="22"/>
            <w:lang w:val="en"/>
          </w:rPr>
          <w:t>68</w:t>
        </w:r>
      </w:hyperlink>
      <w:r>
        <w:rPr>
          <w:rFonts w:eastAsia="Times New Roman"/>
          <w:sz w:val="22"/>
          <w:szCs w:val="22"/>
          <w:lang w:val="en"/>
        </w:rPr>
        <w:t>.</w:t>
      </w:r>
    </w:p>
    <w:p w14:paraId="048CC2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Lyrnessian, ii. </w:t>
      </w:r>
      <w:hyperlink r:id="rId7251" w:anchor="Page_345" w:history="1">
        <w:r>
          <w:rPr>
            <w:rStyle w:val="Hyperlink"/>
            <w:rFonts w:eastAsia="Times New Roman"/>
            <w:sz w:val="22"/>
            <w:szCs w:val="22"/>
            <w:lang w:val="en"/>
          </w:rPr>
          <w:t>345</w:t>
        </w:r>
      </w:hyperlink>
      <w:r>
        <w:rPr>
          <w:rFonts w:eastAsia="Times New Roman"/>
          <w:sz w:val="22"/>
          <w:szCs w:val="22"/>
          <w:lang w:val="en"/>
        </w:rPr>
        <w:t>.</w:t>
      </w:r>
    </w:p>
    <w:p w14:paraId="2703CE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Pedias, iii. </w:t>
      </w:r>
      <w:hyperlink r:id="rId7252" w:anchor="Page_50" w:history="1">
        <w:r>
          <w:rPr>
            <w:rStyle w:val="Hyperlink"/>
            <w:rFonts w:eastAsia="Times New Roman"/>
            <w:sz w:val="22"/>
            <w:szCs w:val="22"/>
            <w:lang w:val="en"/>
          </w:rPr>
          <w:t>50</w:t>
        </w:r>
      </w:hyperlink>
      <w:r>
        <w:rPr>
          <w:rFonts w:eastAsia="Times New Roman"/>
          <w:sz w:val="22"/>
          <w:szCs w:val="22"/>
          <w:lang w:val="en"/>
        </w:rPr>
        <w:t>.</w:t>
      </w:r>
    </w:p>
    <w:p w14:paraId="580DAE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sea of, i. </w:t>
      </w:r>
      <w:hyperlink r:id="rId7253" w:anchor="Page_129" w:history="1">
        <w:r>
          <w:rPr>
            <w:rStyle w:val="Hyperlink"/>
            <w:rFonts w:eastAsia="Times New Roman"/>
            <w:sz w:val="22"/>
            <w:szCs w:val="22"/>
            <w:lang w:val="en"/>
          </w:rPr>
          <w:t>129</w:t>
        </w:r>
      </w:hyperlink>
      <w:r>
        <w:rPr>
          <w:rFonts w:eastAsia="Times New Roman"/>
          <w:sz w:val="22"/>
          <w:szCs w:val="22"/>
          <w:lang w:val="en"/>
        </w:rPr>
        <w:t xml:space="preserve">; ii. </w:t>
      </w:r>
      <w:hyperlink r:id="rId7254" w:anchor="Page_218" w:history="1">
        <w:r>
          <w:rPr>
            <w:rStyle w:val="Hyperlink"/>
            <w:rFonts w:eastAsia="Times New Roman"/>
            <w:sz w:val="22"/>
            <w:szCs w:val="22"/>
            <w:lang w:val="en"/>
          </w:rPr>
          <w:t>218</w:t>
        </w:r>
      </w:hyperlink>
      <w:r>
        <w:rPr>
          <w:rFonts w:eastAsia="Times New Roman"/>
          <w:sz w:val="22"/>
          <w:szCs w:val="22"/>
          <w:lang w:val="en"/>
        </w:rPr>
        <w:t xml:space="preserve">, </w:t>
      </w:r>
      <w:hyperlink r:id="rId7255" w:anchor="Page_281" w:history="1">
        <w:r>
          <w:rPr>
            <w:rStyle w:val="Hyperlink"/>
            <w:rFonts w:eastAsia="Times New Roman"/>
            <w:sz w:val="22"/>
            <w:szCs w:val="22"/>
            <w:lang w:val="en"/>
          </w:rPr>
          <w:t>281</w:t>
        </w:r>
      </w:hyperlink>
      <w:r>
        <w:rPr>
          <w:rFonts w:eastAsia="Times New Roman"/>
          <w:sz w:val="22"/>
          <w:szCs w:val="22"/>
          <w:lang w:val="en"/>
        </w:rPr>
        <w:t>.</w:t>
      </w:r>
    </w:p>
    <w:p w14:paraId="1FEFE2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Cilician Gates, ii. </w:t>
      </w:r>
      <w:hyperlink r:id="rId7256"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7257" w:anchor="Page_283" w:history="1">
        <w:r>
          <w:rPr>
            <w:rStyle w:val="Hyperlink"/>
            <w:rFonts w:eastAsia="Times New Roman"/>
            <w:sz w:val="22"/>
            <w:szCs w:val="22"/>
            <w:lang w:val="en"/>
          </w:rPr>
          <w:t>283</w:t>
        </w:r>
      </w:hyperlink>
      <w:r>
        <w:rPr>
          <w:rFonts w:eastAsia="Times New Roman"/>
          <w:sz w:val="22"/>
          <w:szCs w:val="22"/>
          <w:lang w:val="en"/>
        </w:rPr>
        <w:t xml:space="preserve">; iii. </w:t>
      </w:r>
      <w:hyperlink r:id="rId7258" w:anchor="Page_53" w:history="1">
        <w:r>
          <w:rPr>
            <w:rStyle w:val="Hyperlink"/>
            <w:rFonts w:eastAsia="Times New Roman"/>
            <w:sz w:val="22"/>
            <w:szCs w:val="22"/>
            <w:lang w:val="en"/>
          </w:rPr>
          <w:t>53</w:t>
        </w:r>
      </w:hyperlink>
      <w:r>
        <w:rPr>
          <w:rFonts w:eastAsia="Times New Roman"/>
          <w:sz w:val="22"/>
          <w:szCs w:val="22"/>
          <w:lang w:val="en"/>
        </w:rPr>
        <w:t xml:space="preserve">, </w:t>
      </w:r>
      <w:hyperlink r:id="rId7259" w:anchor="Page_61" w:history="1">
        <w:r>
          <w:rPr>
            <w:rStyle w:val="Hyperlink"/>
            <w:rFonts w:eastAsia="Times New Roman"/>
            <w:sz w:val="22"/>
            <w:szCs w:val="22"/>
            <w:lang w:val="en"/>
          </w:rPr>
          <w:t>61</w:t>
        </w:r>
      </w:hyperlink>
      <w:r>
        <w:rPr>
          <w:rFonts w:eastAsia="Times New Roman"/>
          <w:sz w:val="22"/>
          <w:szCs w:val="22"/>
          <w:lang w:val="en"/>
        </w:rPr>
        <w:t>.</w:t>
      </w:r>
    </w:p>
    <w:p w14:paraId="50D1F8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Cilicians, i. </w:t>
      </w:r>
      <w:hyperlink r:id="rId7260" w:anchor="Page_196" w:history="1">
        <w:r>
          <w:rPr>
            <w:rStyle w:val="Hyperlink"/>
            <w:rFonts w:eastAsia="Times New Roman"/>
            <w:sz w:val="22"/>
            <w:szCs w:val="22"/>
            <w:lang w:val="en"/>
          </w:rPr>
          <w:t>196</w:t>
        </w:r>
      </w:hyperlink>
      <w:r>
        <w:rPr>
          <w:rFonts w:eastAsia="Times New Roman"/>
          <w:sz w:val="22"/>
          <w:szCs w:val="22"/>
          <w:lang w:val="en"/>
        </w:rPr>
        <w:t xml:space="preserve">; ii. </w:t>
      </w:r>
      <w:hyperlink r:id="rId7261"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7262"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7263" w:anchor="Page_345" w:history="1">
        <w:r>
          <w:rPr>
            <w:rStyle w:val="Hyperlink"/>
            <w:rFonts w:eastAsia="Times New Roman"/>
            <w:sz w:val="22"/>
            <w:szCs w:val="22"/>
            <w:lang w:val="en"/>
          </w:rPr>
          <w:t>345</w:t>
        </w:r>
      </w:hyperlink>
      <w:r>
        <w:rPr>
          <w:rFonts w:eastAsia="Times New Roman"/>
          <w:sz w:val="22"/>
          <w:szCs w:val="22"/>
          <w:lang w:val="en"/>
        </w:rPr>
        <w:t xml:space="preserve">, </w:t>
      </w:r>
      <w:hyperlink r:id="rId7264"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7265" w:anchor="Page_327" w:history="1">
        <w:r>
          <w:rPr>
            <w:rStyle w:val="Hyperlink"/>
            <w:rFonts w:eastAsia="Times New Roman"/>
            <w:sz w:val="22"/>
            <w:szCs w:val="22"/>
            <w:lang w:val="en"/>
          </w:rPr>
          <w:t>327</w:t>
        </w:r>
      </w:hyperlink>
      <w:r>
        <w:rPr>
          <w:rFonts w:eastAsia="Times New Roman"/>
          <w:sz w:val="22"/>
          <w:szCs w:val="22"/>
          <w:lang w:val="en"/>
        </w:rPr>
        <w:t xml:space="preserve">, </w:t>
      </w:r>
      <w:hyperlink r:id="rId7266" w:anchor="Page_329" w:history="1">
        <w:r>
          <w:rPr>
            <w:rStyle w:val="Hyperlink"/>
            <w:rFonts w:eastAsia="Times New Roman"/>
            <w:sz w:val="22"/>
            <w:szCs w:val="22"/>
            <w:lang w:val="en"/>
          </w:rPr>
          <w:t>329</w:t>
        </w:r>
      </w:hyperlink>
      <w:r>
        <w:rPr>
          <w:rFonts w:eastAsia="Times New Roman"/>
          <w:sz w:val="22"/>
          <w:szCs w:val="22"/>
          <w:lang w:val="en"/>
        </w:rPr>
        <w:t xml:space="preserve">; iii. </w:t>
      </w:r>
      <w:hyperlink r:id="rId7267" w:anchor="Page_1" w:history="1">
        <w:r>
          <w:rPr>
            <w:rStyle w:val="Hyperlink"/>
            <w:rFonts w:eastAsia="Times New Roman"/>
            <w:sz w:val="22"/>
            <w:szCs w:val="22"/>
            <w:lang w:val="en"/>
          </w:rPr>
          <w:t>1</w:t>
        </w:r>
      </w:hyperlink>
      <w:r>
        <w:rPr>
          <w:rFonts w:eastAsia="Times New Roman"/>
          <w:sz w:val="22"/>
          <w:szCs w:val="22"/>
          <w:lang w:val="en"/>
        </w:rPr>
        <w:t xml:space="preserve">, </w:t>
      </w:r>
      <w:hyperlink r:id="rId7268" w:anchor="Page_50" w:history="1">
        <w:r>
          <w:rPr>
            <w:rStyle w:val="Hyperlink"/>
            <w:rFonts w:eastAsia="Times New Roman"/>
            <w:sz w:val="22"/>
            <w:szCs w:val="22"/>
            <w:lang w:val="en"/>
          </w:rPr>
          <w:t>50</w:t>
        </w:r>
      </w:hyperlink>
      <w:r>
        <w:rPr>
          <w:rFonts w:eastAsia="Times New Roman"/>
          <w:sz w:val="22"/>
          <w:szCs w:val="22"/>
          <w:lang w:val="en"/>
        </w:rPr>
        <w:t>-64.</w:t>
      </w:r>
    </w:p>
    <w:p w14:paraId="2230C3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the Troad, ii. </w:t>
      </w:r>
      <w:hyperlink r:id="rId7269" w:anchor="Page_375" w:history="1">
        <w:r>
          <w:rPr>
            <w:rStyle w:val="Hyperlink"/>
            <w:rFonts w:eastAsia="Times New Roman"/>
            <w:sz w:val="22"/>
            <w:szCs w:val="22"/>
            <w:lang w:val="en"/>
          </w:rPr>
          <w:t>375</w:t>
        </w:r>
      </w:hyperlink>
      <w:r>
        <w:rPr>
          <w:rFonts w:eastAsia="Times New Roman"/>
          <w:sz w:val="22"/>
          <w:szCs w:val="22"/>
          <w:lang w:val="en"/>
        </w:rPr>
        <w:t xml:space="preserve">, </w:t>
      </w:r>
      <w:hyperlink r:id="rId7270" w:anchor="Page_383" w:history="1">
        <w:r>
          <w:rPr>
            <w:rStyle w:val="Hyperlink"/>
            <w:rFonts w:eastAsia="Times New Roman"/>
            <w:sz w:val="22"/>
            <w:szCs w:val="22"/>
            <w:lang w:val="en"/>
          </w:rPr>
          <w:t>383</w:t>
        </w:r>
      </w:hyperlink>
      <w:r>
        <w:rPr>
          <w:rFonts w:eastAsia="Times New Roman"/>
          <w:sz w:val="22"/>
          <w:szCs w:val="22"/>
          <w:lang w:val="en"/>
        </w:rPr>
        <w:t xml:space="preserve">, </w:t>
      </w:r>
      <w:hyperlink r:id="rId7271" w:anchor="Page_385" w:history="1">
        <w:r>
          <w:rPr>
            <w:rStyle w:val="Hyperlink"/>
            <w:rFonts w:eastAsia="Times New Roman"/>
            <w:sz w:val="22"/>
            <w:szCs w:val="22"/>
            <w:lang w:val="en"/>
          </w:rPr>
          <w:t>385</w:t>
        </w:r>
      </w:hyperlink>
      <w:r>
        <w:rPr>
          <w:rFonts w:eastAsia="Times New Roman"/>
          <w:sz w:val="22"/>
          <w:szCs w:val="22"/>
          <w:lang w:val="en"/>
        </w:rPr>
        <w:t xml:space="preserve">, </w:t>
      </w:r>
      <w:hyperlink r:id="rId7272" w:anchor="Page_389" w:history="1">
        <w:r>
          <w:rPr>
            <w:rStyle w:val="Hyperlink"/>
            <w:rFonts w:eastAsia="Times New Roman"/>
            <w:sz w:val="22"/>
            <w:szCs w:val="22"/>
            <w:lang w:val="en"/>
          </w:rPr>
          <w:t>389</w:t>
        </w:r>
      </w:hyperlink>
      <w:r>
        <w:rPr>
          <w:rFonts w:eastAsia="Times New Roman"/>
          <w:sz w:val="22"/>
          <w:szCs w:val="22"/>
          <w:lang w:val="en"/>
        </w:rPr>
        <w:t xml:space="preserve">, </w:t>
      </w:r>
      <w:hyperlink r:id="rId7273" w:anchor="Page_394" w:history="1">
        <w:r>
          <w:rPr>
            <w:rStyle w:val="Hyperlink"/>
            <w:rFonts w:eastAsia="Times New Roman"/>
            <w:sz w:val="22"/>
            <w:szCs w:val="22"/>
            <w:lang w:val="en"/>
          </w:rPr>
          <w:t>394</w:t>
        </w:r>
      </w:hyperlink>
      <w:r>
        <w:rPr>
          <w:rFonts w:eastAsia="Times New Roman"/>
          <w:sz w:val="22"/>
          <w:szCs w:val="22"/>
          <w:lang w:val="en"/>
        </w:rPr>
        <w:t xml:space="preserve">, </w:t>
      </w:r>
      <w:hyperlink r:id="rId7274" w:anchor="Page_395" w:history="1">
        <w:r>
          <w:rPr>
            <w:rStyle w:val="Hyperlink"/>
            <w:rFonts w:eastAsia="Times New Roman"/>
            <w:sz w:val="22"/>
            <w:szCs w:val="22"/>
            <w:lang w:val="en"/>
          </w:rPr>
          <w:t>395</w:t>
        </w:r>
      </w:hyperlink>
      <w:r>
        <w:rPr>
          <w:rFonts w:eastAsia="Times New Roman"/>
          <w:sz w:val="22"/>
          <w:szCs w:val="22"/>
          <w:lang w:val="en"/>
        </w:rPr>
        <w:t xml:space="preserve">; iii. </w:t>
      </w:r>
      <w:hyperlink r:id="rId7275" w:anchor="Page_49" w:history="1">
        <w:r>
          <w:rPr>
            <w:rStyle w:val="Hyperlink"/>
            <w:rFonts w:eastAsia="Times New Roman"/>
            <w:sz w:val="22"/>
            <w:szCs w:val="22"/>
            <w:lang w:val="en"/>
          </w:rPr>
          <w:t>49</w:t>
        </w:r>
      </w:hyperlink>
      <w:r>
        <w:rPr>
          <w:rFonts w:eastAsia="Times New Roman"/>
          <w:sz w:val="22"/>
          <w:szCs w:val="22"/>
          <w:lang w:val="en"/>
        </w:rPr>
        <w:t xml:space="preserve">, </w:t>
      </w:r>
      <w:hyperlink r:id="rId7276" w:anchor="Page_63" w:history="1">
        <w:r>
          <w:rPr>
            <w:rStyle w:val="Hyperlink"/>
            <w:rFonts w:eastAsia="Times New Roman"/>
            <w:sz w:val="22"/>
            <w:szCs w:val="22"/>
            <w:lang w:val="en"/>
          </w:rPr>
          <w:t>63</w:t>
        </w:r>
      </w:hyperlink>
      <w:r>
        <w:rPr>
          <w:rFonts w:eastAsia="Times New Roman"/>
          <w:sz w:val="22"/>
          <w:szCs w:val="22"/>
          <w:lang w:val="en"/>
        </w:rPr>
        <w:t>.</w:t>
      </w:r>
    </w:p>
    <w:p w14:paraId="43D915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Cilla, t. of the Troad, ii. </w:t>
      </w:r>
      <w:hyperlink r:id="rId7277" w:anchor="Page_384" w:history="1">
        <w:r>
          <w:rPr>
            <w:rStyle w:val="Hyperlink"/>
            <w:rFonts w:eastAsia="Times New Roman"/>
            <w:sz w:val="22"/>
            <w:szCs w:val="22"/>
            <w:lang w:val="en"/>
          </w:rPr>
          <w:t>384</w:t>
        </w:r>
      </w:hyperlink>
      <w:r>
        <w:rPr>
          <w:rFonts w:eastAsia="Times New Roman"/>
          <w:sz w:val="22"/>
          <w:szCs w:val="22"/>
          <w:lang w:val="en"/>
        </w:rPr>
        <w:t xml:space="preserve">, </w:t>
      </w:r>
      <w:hyperlink r:id="rId7278" w:anchor="Page_385" w:history="1">
        <w:r>
          <w:rPr>
            <w:rStyle w:val="Hyperlink"/>
            <w:rFonts w:eastAsia="Times New Roman"/>
            <w:sz w:val="22"/>
            <w:szCs w:val="22"/>
            <w:lang w:val="en"/>
          </w:rPr>
          <w:t>385</w:t>
        </w:r>
      </w:hyperlink>
      <w:r>
        <w:rPr>
          <w:rFonts w:eastAsia="Times New Roman"/>
          <w:sz w:val="22"/>
          <w:szCs w:val="22"/>
          <w:lang w:val="en"/>
        </w:rPr>
        <w:t>.</w:t>
      </w:r>
    </w:p>
    <w:p w14:paraId="7A2AA2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Cillæum, mtn of the Troad, ii. </w:t>
      </w:r>
      <w:hyperlink r:id="rId7279" w:anchor="Page_384" w:history="1">
        <w:r>
          <w:rPr>
            <w:rStyle w:val="Hyperlink"/>
            <w:rFonts w:eastAsia="Times New Roman"/>
            <w:sz w:val="22"/>
            <w:szCs w:val="22"/>
            <w:lang w:val="en"/>
          </w:rPr>
          <w:t>384</w:t>
        </w:r>
      </w:hyperlink>
      <w:r>
        <w:rPr>
          <w:rFonts w:eastAsia="Times New Roman"/>
          <w:sz w:val="22"/>
          <w:szCs w:val="22"/>
          <w:lang w:val="en"/>
        </w:rPr>
        <w:t>.</w:t>
      </w:r>
    </w:p>
    <w:p w14:paraId="50A50E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of Lesbos, ii. </w:t>
      </w:r>
      <w:hyperlink r:id="rId7280" w:anchor="Page_384" w:history="1">
        <w:r>
          <w:rPr>
            <w:rStyle w:val="Hyperlink"/>
            <w:rFonts w:eastAsia="Times New Roman"/>
            <w:sz w:val="22"/>
            <w:szCs w:val="22"/>
            <w:lang w:val="en"/>
          </w:rPr>
          <w:t>384</w:t>
        </w:r>
      </w:hyperlink>
      <w:r>
        <w:rPr>
          <w:rFonts w:eastAsia="Times New Roman"/>
          <w:sz w:val="22"/>
          <w:szCs w:val="22"/>
          <w:lang w:val="en"/>
        </w:rPr>
        <w:t>.</w:t>
      </w:r>
    </w:p>
    <w:p w14:paraId="672D10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Cillæan Apollo, ii. </w:t>
      </w:r>
      <w:hyperlink r:id="rId7281" w:anchor="Page_384" w:history="1">
        <w:r>
          <w:rPr>
            <w:rStyle w:val="Hyperlink"/>
            <w:rFonts w:eastAsia="Times New Roman"/>
            <w:sz w:val="22"/>
            <w:szCs w:val="22"/>
            <w:lang w:val="en"/>
          </w:rPr>
          <w:t>384</w:t>
        </w:r>
      </w:hyperlink>
      <w:r>
        <w:rPr>
          <w:rFonts w:eastAsia="Times New Roman"/>
          <w:sz w:val="22"/>
          <w:szCs w:val="22"/>
          <w:lang w:val="en"/>
        </w:rPr>
        <w:t xml:space="preserve">, </w:t>
      </w:r>
      <w:hyperlink r:id="rId7282" w:anchor="Page_385" w:history="1">
        <w:r>
          <w:rPr>
            <w:rStyle w:val="Hyperlink"/>
            <w:rFonts w:eastAsia="Times New Roman"/>
            <w:sz w:val="22"/>
            <w:szCs w:val="22"/>
            <w:lang w:val="en"/>
          </w:rPr>
          <w:t>385</w:t>
        </w:r>
      </w:hyperlink>
      <w:r>
        <w:rPr>
          <w:rFonts w:eastAsia="Times New Roman"/>
          <w:sz w:val="22"/>
          <w:szCs w:val="22"/>
          <w:lang w:val="en"/>
        </w:rPr>
        <w:t>.</w:t>
      </w:r>
    </w:p>
    <w:p w14:paraId="46DBAB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Cillanian plain, in Phrygia, ii. </w:t>
      </w:r>
      <w:hyperlink r:id="rId7283" w:anchor="Page_407" w:history="1">
        <w:r>
          <w:rPr>
            <w:rStyle w:val="Hyperlink"/>
            <w:rFonts w:eastAsia="Times New Roman"/>
            <w:sz w:val="22"/>
            <w:szCs w:val="22"/>
            <w:lang w:val="en"/>
          </w:rPr>
          <w:t>407</w:t>
        </w:r>
      </w:hyperlink>
      <w:r>
        <w:rPr>
          <w:rFonts w:eastAsia="Times New Roman"/>
          <w:sz w:val="22"/>
          <w:szCs w:val="22"/>
          <w:lang w:val="en"/>
        </w:rPr>
        <w:t>.</w:t>
      </w:r>
    </w:p>
    <w:p w14:paraId="74586D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Cillus, r. near Cilla, ii. </w:t>
      </w:r>
      <w:hyperlink r:id="rId7284" w:anchor="Page_385" w:history="1">
        <w:r>
          <w:rPr>
            <w:rStyle w:val="Hyperlink"/>
            <w:rFonts w:eastAsia="Times New Roman"/>
            <w:sz w:val="22"/>
            <w:szCs w:val="22"/>
            <w:lang w:val="en"/>
          </w:rPr>
          <w:t>385</w:t>
        </w:r>
      </w:hyperlink>
      <w:r>
        <w:rPr>
          <w:rFonts w:eastAsia="Times New Roman"/>
          <w:sz w:val="22"/>
          <w:szCs w:val="22"/>
          <w:lang w:val="en"/>
        </w:rPr>
        <w:t>.</w:t>
      </w:r>
    </w:p>
    <w:p w14:paraId="7F79C3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charioteer of Pelops, ii. </w:t>
      </w:r>
      <w:hyperlink r:id="rId7285" w:anchor="Page_385" w:history="1">
        <w:r>
          <w:rPr>
            <w:rStyle w:val="Hyperlink"/>
            <w:rFonts w:eastAsia="Times New Roman"/>
            <w:sz w:val="22"/>
            <w:szCs w:val="22"/>
            <w:lang w:val="en"/>
          </w:rPr>
          <w:t>385</w:t>
        </w:r>
      </w:hyperlink>
      <w:r>
        <w:rPr>
          <w:rFonts w:eastAsia="Times New Roman"/>
          <w:sz w:val="22"/>
          <w:szCs w:val="22"/>
          <w:lang w:val="en"/>
        </w:rPr>
        <w:t>.</w:t>
      </w:r>
    </w:p>
    <w:p w14:paraId="7D5EC6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Cimarus, prom. of Crete, ii. </w:t>
      </w:r>
      <w:hyperlink r:id="rId7286"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7287" w:anchor="Page_195" w:history="1">
        <w:r>
          <w:rPr>
            <w:rStyle w:val="Hyperlink"/>
            <w:rFonts w:eastAsia="Times New Roman"/>
            <w:sz w:val="22"/>
            <w:szCs w:val="22"/>
            <w:lang w:val="en"/>
          </w:rPr>
          <w:t>195</w:t>
        </w:r>
      </w:hyperlink>
      <w:r>
        <w:rPr>
          <w:rFonts w:eastAsia="Times New Roman"/>
          <w:sz w:val="22"/>
          <w:szCs w:val="22"/>
          <w:lang w:val="en"/>
        </w:rPr>
        <w:t>.</w:t>
      </w:r>
    </w:p>
    <w:p w14:paraId="37EA32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Cimbri, nation of Germany, i. </w:t>
      </w:r>
      <w:hyperlink r:id="rId7288"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7289"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7290" w:anchor="Page_292" w:history="1">
        <w:r>
          <w:rPr>
            <w:rStyle w:val="Hyperlink"/>
            <w:rFonts w:eastAsia="Times New Roman"/>
            <w:sz w:val="22"/>
            <w:szCs w:val="22"/>
            <w:lang w:val="en"/>
          </w:rPr>
          <w:t>292</w:t>
        </w:r>
      </w:hyperlink>
      <w:r>
        <w:rPr>
          <w:rFonts w:eastAsia="Times New Roman"/>
          <w:sz w:val="22"/>
          <w:szCs w:val="22"/>
          <w:lang w:val="en"/>
        </w:rPr>
        <w:t xml:space="preserve">, </w:t>
      </w:r>
      <w:hyperlink r:id="rId7291"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7292" w:anchor="Page_445" w:history="1">
        <w:r>
          <w:rPr>
            <w:rStyle w:val="Hyperlink"/>
            <w:rFonts w:eastAsia="Times New Roman"/>
            <w:sz w:val="22"/>
            <w:szCs w:val="22"/>
            <w:lang w:val="en"/>
          </w:rPr>
          <w:t>445</w:t>
        </w:r>
      </w:hyperlink>
      <w:r>
        <w:rPr>
          <w:rFonts w:eastAsia="Times New Roman"/>
          <w:sz w:val="22"/>
          <w:szCs w:val="22"/>
          <w:lang w:val="en"/>
        </w:rPr>
        <w:t xml:space="preserve">, </w:t>
      </w:r>
      <w:hyperlink r:id="rId7293" w:anchor="Page_448" w:history="1">
        <w:r>
          <w:rPr>
            <w:rStyle w:val="Hyperlink"/>
            <w:rFonts w:eastAsia="Times New Roman"/>
            <w:sz w:val="22"/>
            <w:szCs w:val="22"/>
            <w:lang w:val="en"/>
          </w:rPr>
          <w:t>448</w:t>
        </w:r>
      </w:hyperlink>
      <w:r>
        <w:rPr>
          <w:rFonts w:eastAsia="Times New Roman"/>
          <w:sz w:val="22"/>
          <w:szCs w:val="22"/>
          <w:lang w:val="en"/>
        </w:rPr>
        <w:t>-451.</w:t>
      </w:r>
    </w:p>
    <w:p w14:paraId="2E8EA1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Cimiata, fortress of Paphlagonia, ii. </w:t>
      </w:r>
      <w:hyperlink r:id="rId7294" w:anchor="Page_314" w:history="1">
        <w:r>
          <w:rPr>
            <w:rStyle w:val="Hyperlink"/>
            <w:rFonts w:eastAsia="Times New Roman"/>
            <w:sz w:val="22"/>
            <w:szCs w:val="22"/>
            <w:lang w:val="en"/>
          </w:rPr>
          <w:t>314</w:t>
        </w:r>
      </w:hyperlink>
      <w:r>
        <w:rPr>
          <w:rFonts w:eastAsia="Times New Roman"/>
          <w:sz w:val="22"/>
          <w:szCs w:val="22"/>
          <w:lang w:val="en"/>
        </w:rPr>
        <w:t>.</w:t>
      </w:r>
    </w:p>
    <w:p w14:paraId="30C8D7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Cimiatēnē, distr. of Paphlagonia, ii. </w:t>
      </w:r>
      <w:hyperlink r:id="rId7295" w:anchor="Page_314" w:history="1">
        <w:r>
          <w:rPr>
            <w:rStyle w:val="Hyperlink"/>
            <w:rFonts w:eastAsia="Times New Roman"/>
            <w:sz w:val="22"/>
            <w:szCs w:val="22"/>
            <w:lang w:val="en"/>
          </w:rPr>
          <w:t>314</w:t>
        </w:r>
      </w:hyperlink>
      <w:r>
        <w:rPr>
          <w:rFonts w:eastAsia="Times New Roman"/>
          <w:sz w:val="22"/>
          <w:szCs w:val="22"/>
          <w:lang w:val="en"/>
        </w:rPr>
        <w:t>.</w:t>
      </w:r>
    </w:p>
    <w:p w14:paraId="23FCE8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Ciminius, lake, in Etruria (</w:t>
      </w:r>
      <w:r>
        <w:rPr>
          <w:rFonts w:eastAsia="Times New Roman"/>
          <w:i/>
          <w:iCs/>
          <w:sz w:val="22"/>
          <w:szCs w:val="22"/>
          <w:lang w:val="en"/>
        </w:rPr>
        <w:t>Lago di Vico or di Ronciglione</w:t>
      </w:r>
      <w:r>
        <w:rPr>
          <w:rFonts w:eastAsia="Times New Roman"/>
          <w:sz w:val="22"/>
          <w:szCs w:val="22"/>
          <w:lang w:val="en"/>
        </w:rPr>
        <w:t xml:space="preserve">), i. </w:t>
      </w:r>
      <w:hyperlink r:id="rId7296" w:anchor="Page_336" w:history="1">
        <w:r>
          <w:rPr>
            <w:rStyle w:val="Hyperlink"/>
            <w:rFonts w:eastAsia="Times New Roman"/>
            <w:sz w:val="22"/>
            <w:szCs w:val="22"/>
            <w:lang w:val="en"/>
          </w:rPr>
          <w:t>336</w:t>
        </w:r>
      </w:hyperlink>
      <w:r>
        <w:rPr>
          <w:rFonts w:eastAsia="Times New Roman"/>
          <w:sz w:val="22"/>
          <w:szCs w:val="22"/>
          <w:lang w:val="en"/>
        </w:rPr>
        <w:t>.</w:t>
      </w:r>
    </w:p>
    <w:p w14:paraId="387365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Cimmerian Bosporus. </w:t>
      </w:r>
      <w:r>
        <w:rPr>
          <w:rFonts w:eastAsia="Times New Roman"/>
          <w:i/>
          <w:iCs/>
          <w:sz w:val="22"/>
          <w:szCs w:val="22"/>
          <w:lang w:val="en"/>
        </w:rPr>
        <w:t>See</w:t>
      </w:r>
      <w:r>
        <w:rPr>
          <w:rFonts w:eastAsia="Times New Roman"/>
          <w:sz w:val="22"/>
          <w:szCs w:val="22"/>
          <w:lang w:val="en"/>
        </w:rPr>
        <w:t xml:space="preserve"> Bosporus.</w:t>
      </w:r>
    </w:p>
    <w:p w14:paraId="3E0079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village, ii. </w:t>
      </w:r>
      <w:hyperlink r:id="rId7297" w:anchor="Page_222" w:history="1">
        <w:r>
          <w:rPr>
            <w:rStyle w:val="Hyperlink"/>
            <w:rFonts w:eastAsia="Times New Roman"/>
            <w:sz w:val="22"/>
            <w:szCs w:val="22"/>
            <w:lang w:val="en"/>
          </w:rPr>
          <w:t>222</w:t>
        </w:r>
      </w:hyperlink>
      <w:r>
        <w:rPr>
          <w:rFonts w:eastAsia="Times New Roman"/>
          <w:sz w:val="22"/>
          <w:szCs w:val="22"/>
          <w:lang w:val="en"/>
        </w:rPr>
        <w:t>.</w:t>
      </w:r>
    </w:p>
    <w:p w14:paraId="334606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Cimmerians, Cimmerii, Kimmerii, i. </w:t>
      </w:r>
      <w:hyperlink r:id="rId7298" w:anchor="Page_8" w:history="1">
        <w:r>
          <w:rPr>
            <w:rStyle w:val="Hyperlink"/>
            <w:rFonts w:eastAsia="Times New Roman"/>
            <w:sz w:val="22"/>
            <w:szCs w:val="22"/>
            <w:lang w:val="en"/>
          </w:rPr>
          <w:t>8</w:t>
        </w:r>
      </w:hyperlink>
      <w:r>
        <w:rPr>
          <w:rFonts w:eastAsia="Times New Roman"/>
          <w:sz w:val="22"/>
          <w:szCs w:val="22"/>
          <w:lang w:val="en"/>
        </w:rPr>
        <w:t xml:space="preserve">, </w:t>
      </w:r>
      <w:hyperlink r:id="rId7299" w:anchor="Page_31" w:history="1">
        <w:r>
          <w:rPr>
            <w:rStyle w:val="Hyperlink"/>
            <w:rFonts w:eastAsia="Times New Roman"/>
            <w:sz w:val="22"/>
            <w:szCs w:val="22"/>
            <w:lang w:val="en"/>
          </w:rPr>
          <w:t>31</w:t>
        </w:r>
      </w:hyperlink>
      <w:r>
        <w:rPr>
          <w:rFonts w:eastAsia="Times New Roman"/>
          <w:sz w:val="22"/>
          <w:szCs w:val="22"/>
          <w:lang w:val="en"/>
        </w:rPr>
        <w:t xml:space="preserve">, </w:t>
      </w:r>
      <w:hyperlink r:id="rId7300" w:anchor="Page_96" w:history="1">
        <w:r>
          <w:rPr>
            <w:rStyle w:val="Hyperlink"/>
            <w:rFonts w:eastAsia="Times New Roman"/>
            <w:sz w:val="22"/>
            <w:szCs w:val="22"/>
            <w:lang w:val="en"/>
          </w:rPr>
          <w:t>96</w:t>
        </w:r>
      </w:hyperlink>
      <w:r>
        <w:rPr>
          <w:rFonts w:eastAsia="Times New Roman"/>
          <w:sz w:val="22"/>
          <w:szCs w:val="22"/>
          <w:lang w:val="en"/>
        </w:rPr>
        <w:t xml:space="preserve">, </w:t>
      </w:r>
      <w:hyperlink r:id="rId7301" w:anchor="Page_223" w:history="1">
        <w:r>
          <w:rPr>
            <w:rStyle w:val="Hyperlink"/>
            <w:rFonts w:eastAsia="Times New Roman"/>
            <w:sz w:val="22"/>
            <w:szCs w:val="22"/>
            <w:lang w:val="en"/>
          </w:rPr>
          <w:t>223</w:t>
        </w:r>
      </w:hyperlink>
      <w:r>
        <w:rPr>
          <w:rFonts w:eastAsia="Times New Roman"/>
          <w:sz w:val="22"/>
          <w:szCs w:val="22"/>
          <w:lang w:val="en"/>
        </w:rPr>
        <w:t xml:space="preserve">, </w:t>
      </w:r>
      <w:hyperlink r:id="rId7302"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7303" w:anchor="Page_363" w:history="1">
        <w:r>
          <w:rPr>
            <w:rStyle w:val="Hyperlink"/>
            <w:rFonts w:eastAsia="Times New Roman"/>
            <w:sz w:val="22"/>
            <w:szCs w:val="22"/>
            <w:lang w:val="en"/>
          </w:rPr>
          <w:t>363</w:t>
        </w:r>
      </w:hyperlink>
      <w:r>
        <w:rPr>
          <w:rFonts w:eastAsia="Times New Roman"/>
          <w:sz w:val="22"/>
          <w:szCs w:val="22"/>
          <w:lang w:val="en"/>
        </w:rPr>
        <w:t xml:space="preserve">, </w:t>
      </w:r>
      <w:hyperlink r:id="rId7304" w:anchor="Page_364" w:history="1">
        <w:r>
          <w:rPr>
            <w:rStyle w:val="Hyperlink"/>
            <w:rFonts w:eastAsia="Times New Roman"/>
            <w:sz w:val="22"/>
            <w:szCs w:val="22"/>
            <w:lang w:val="en"/>
          </w:rPr>
          <w:t>364</w:t>
        </w:r>
      </w:hyperlink>
      <w:r>
        <w:rPr>
          <w:rFonts w:eastAsia="Times New Roman"/>
          <w:sz w:val="22"/>
          <w:szCs w:val="22"/>
          <w:lang w:val="en"/>
        </w:rPr>
        <w:t xml:space="preserve">, </w:t>
      </w:r>
      <w:hyperlink r:id="rId7305" w:anchor="Page_476" w:history="1">
        <w:r>
          <w:rPr>
            <w:rStyle w:val="Hyperlink"/>
            <w:rFonts w:eastAsia="Times New Roman"/>
            <w:sz w:val="22"/>
            <w:szCs w:val="22"/>
            <w:lang w:val="en"/>
          </w:rPr>
          <w:t>476</w:t>
        </w:r>
      </w:hyperlink>
      <w:r>
        <w:rPr>
          <w:rFonts w:eastAsia="Times New Roman"/>
          <w:sz w:val="22"/>
          <w:szCs w:val="22"/>
          <w:lang w:val="en"/>
        </w:rPr>
        <w:t xml:space="preserve">; ii. </w:t>
      </w:r>
      <w:hyperlink r:id="rId7306" w:anchor="Page_221" w:history="1">
        <w:r>
          <w:rPr>
            <w:rStyle w:val="Hyperlink"/>
            <w:rFonts w:eastAsia="Times New Roman"/>
            <w:sz w:val="22"/>
            <w:szCs w:val="22"/>
            <w:lang w:val="en"/>
          </w:rPr>
          <w:t>221</w:t>
        </w:r>
      </w:hyperlink>
      <w:r>
        <w:rPr>
          <w:rFonts w:eastAsia="Times New Roman"/>
          <w:sz w:val="22"/>
          <w:szCs w:val="22"/>
          <w:lang w:val="en"/>
        </w:rPr>
        <w:t xml:space="preserve">, </w:t>
      </w:r>
      <w:hyperlink r:id="rId7307" w:anchor="Page_246" w:history="1">
        <w:r>
          <w:rPr>
            <w:rStyle w:val="Hyperlink"/>
            <w:rFonts w:eastAsia="Times New Roman"/>
            <w:sz w:val="22"/>
            <w:szCs w:val="22"/>
            <w:lang w:val="en"/>
          </w:rPr>
          <w:t>246</w:t>
        </w:r>
      </w:hyperlink>
      <w:r>
        <w:rPr>
          <w:rFonts w:eastAsia="Times New Roman"/>
          <w:sz w:val="22"/>
          <w:szCs w:val="22"/>
          <w:lang w:val="en"/>
        </w:rPr>
        <w:t xml:space="preserve">, </w:t>
      </w:r>
      <w:hyperlink r:id="rId7308" w:anchor="Page_301" w:history="1">
        <w:r>
          <w:rPr>
            <w:rStyle w:val="Hyperlink"/>
            <w:rFonts w:eastAsia="Times New Roman"/>
            <w:sz w:val="22"/>
            <w:szCs w:val="22"/>
            <w:lang w:val="en"/>
          </w:rPr>
          <w:t>301</w:t>
        </w:r>
      </w:hyperlink>
      <w:r>
        <w:rPr>
          <w:rFonts w:eastAsia="Times New Roman"/>
          <w:sz w:val="22"/>
          <w:szCs w:val="22"/>
          <w:lang w:val="en"/>
        </w:rPr>
        <w:t xml:space="preserve">, </w:t>
      </w:r>
      <w:hyperlink r:id="rId7309"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7310" w:anchor="Page_405" w:history="1">
        <w:r>
          <w:rPr>
            <w:rStyle w:val="Hyperlink"/>
            <w:rFonts w:eastAsia="Times New Roman"/>
            <w:sz w:val="22"/>
            <w:szCs w:val="22"/>
            <w:lang w:val="en"/>
          </w:rPr>
          <w:t>405</w:t>
        </w:r>
      </w:hyperlink>
      <w:r>
        <w:rPr>
          <w:rFonts w:eastAsia="Times New Roman"/>
          <w:sz w:val="22"/>
          <w:szCs w:val="22"/>
          <w:lang w:val="en"/>
        </w:rPr>
        <w:t>.</w:t>
      </w:r>
    </w:p>
    <w:p w14:paraId="20866C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Cimbri Cimmerii, i. </w:t>
      </w:r>
      <w:hyperlink r:id="rId7311" w:anchor="Page_450" w:history="1">
        <w:r>
          <w:rPr>
            <w:rStyle w:val="Hyperlink"/>
            <w:rFonts w:eastAsia="Times New Roman"/>
            <w:sz w:val="22"/>
            <w:szCs w:val="22"/>
            <w:lang w:val="en"/>
          </w:rPr>
          <w:t>450</w:t>
        </w:r>
      </w:hyperlink>
      <w:r>
        <w:rPr>
          <w:rFonts w:eastAsia="Times New Roman"/>
          <w:sz w:val="22"/>
          <w:szCs w:val="22"/>
          <w:lang w:val="en"/>
        </w:rPr>
        <w:t>.</w:t>
      </w:r>
    </w:p>
    <w:p w14:paraId="5FF2CA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Cimmericum, city of the Cimmerian Bosporus, ii. </w:t>
      </w:r>
      <w:hyperlink r:id="rId7312" w:anchor="Page_221" w:history="1">
        <w:r>
          <w:rPr>
            <w:rStyle w:val="Hyperlink"/>
            <w:rFonts w:eastAsia="Times New Roman"/>
            <w:sz w:val="22"/>
            <w:szCs w:val="22"/>
            <w:lang w:val="en"/>
          </w:rPr>
          <w:t>221</w:t>
        </w:r>
      </w:hyperlink>
      <w:r>
        <w:rPr>
          <w:rFonts w:eastAsia="Times New Roman"/>
          <w:sz w:val="22"/>
          <w:szCs w:val="22"/>
          <w:lang w:val="en"/>
        </w:rPr>
        <w:t>.</w:t>
      </w:r>
    </w:p>
    <w:p w14:paraId="005E03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Cimmeris, i. </w:t>
      </w:r>
      <w:hyperlink r:id="rId7313" w:anchor="Page_459" w:history="1">
        <w:r>
          <w:rPr>
            <w:rStyle w:val="Hyperlink"/>
            <w:rFonts w:eastAsia="Times New Roman"/>
            <w:sz w:val="22"/>
            <w:szCs w:val="22"/>
            <w:lang w:val="en"/>
          </w:rPr>
          <w:t>459</w:t>
        </w:r>
      </w:hyperlink>
      <w:r>
        <w:rPr>
          <w:rFonts w:eastAsia="Times New Roman"/>
          <w:sz w:val="22"/>
          <w:szCs w:val="22"/>
          <w:lang w:val="en"/>
        </w:rPr>
        <w:t>.</w:t>
      </w:r>
    </w:p>
    <w:p w14:paraId="31B7AB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Cimmerium, hill in the Tauric Chersonesus, i. </w:t>
      </w:r>
      <w:hyperlink r:id="rId7314" w:anchor="Page_476" w:history="1">
        <w:r>
          <w:rPr>
            <w:rStyle w:val="Hyperlink"/>
            <w:rFonts w:eastAsia="Times New Roman"/>
            <w:sz w:val="22"/>
            <w:szCs w:val="22"/>
            <w:lang w:val="en"/>
          </w:rPr>
          <w:t>476</w:t>
        </w:r>
      </w:hyperlink>
      <w:r>
        <w:rPr>
          <w:rFonts w:eastAsia="Times New Roman"/>
          <w:sz w:val="22"/>
          <w:szCs w:val="22"/>
          <w:lang w:val="en"/>
        </w:rPr>
        <w:t>.</w:t>
      </w:r>
    </w:p>
    <w:p w14:paraId="6E28C0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Cimōlus, isl. </w:t>
      </w:r>
      <w:r>
        <w:rPr>
          <w:rFonts w:eastAsia="Times New Roman"/>
          <w:i/>
          <w:iCs/>
          <w:sz w:val="22"/>
          <w:szCs w:val="22"/>
          <w:lang w:val="en"/>
        </w:rPr>
        <w:t>Argentière</w:t>
      </w:r>
      <w:r>
        <w:rPr>
          <w:rFonts w:eastAsia="Times New Roman"/>
          <w:sz w:val="22"/>
          <w:szCs w:val="22"/>
          <w:lang w:val="en"/>
        </w:rPr>
        <w:t xml:space="preserve">, ii. </w:t>
      </w:r>
      <w:hyperlink r:id="rId7315" w:anchor="Page_207" w:history="1">
        <w:r>
          <w:rPr>
            <w:rStyle w:val="Hyperlink"/>
            <w:rFonts w:eastAsia="Times New Roman"/>
            <w:sz w:val="22"/>
            <w:szCs w:val="22"/>
            <w:lang w:val="en"/>
          </w:rPr>
          <w:t>207</w:t>
        </w:r>
      </w:hyperlink>
      <w:r>
        <w:rPr>
          <w:rFonts w:eastAsia="Times New Roman"/>
          <w:sz w:val="22"/>
          <w:szCs w:val="22"/>
          <w:lang w:val="en"/>
        </w:rPr>
        <w:t xml:space="preserve">, </w:t>
      </w:r>
      <w:hyperlink r:id="rId7316" w:anchor="Page_208" w:history="1">
        <w:r>
          <w:rPr>
            <w:rStyle w:val="Hyperlink"/>
            <w:rFonts w:eastAsia="Times New Roman"/>
            <w:sz w:val="22"/>
            <w:szCs w:val="22"/>
            <w:lang w:val="en"/>
          </w:rPr>
          <w:t>208</w:t>
        </w:r>
      </w:hyperlink>
      <w:r>
        <w:rPr>
          <w:rFonts w:eastAsia="Times New Roman"/>
          <w:sz w:val="22"/>
          <w:szCs w:val="22"/>
          <w:lang w:val="en"/>
        </w:rPr>
        <w:t>.</w:t>
      </w:r>
    </w:p>
    <w:p w14:paraId="2C7D16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Cindya, vill. of Caria, iii. </w:t>
      </w:r>
      <w:hyperlink r:id="rId7317" w:anchor="Page_37" w:history="1">
        <w:r>
          <w:rPr>
            <w:rStyle w:val="Hyperlink"/>
            <w:rFonts w:eastAsia="Times New Roman"/>
            <w:sz w:val="22"/>
            <w:szCs w:val="22"/>
            <w:lang w:val="en"/>
          </w:rPr>
          <w:t>37</w:t>
        </w:r>
      </w:hyperlink>
      <w:r>
        <w:rPr>
          <w:rFonts w:eastAsia="Times New Roman"/>
          <w:sz w:val="22"/>
          <w:szCs w:val="22"/>
          <w:lang w:val="en"/>
        </w:rPr>
        <w:t>.</w:t>
      </w:r>
    </w:p>
    <w:p w14:paraId="55E2F7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Cindyas Artemis, iii. </w:t>
      </w:r>
      <w:hyperlink r:id="rId7318" w:anchor="Page_37" w:history="1">
        <w:r>
          <w:rPr>
            <w:rStyle w:val="Hyperlink"/>
            <w:rFonts w:eastAsia="Times New Roman"/>
            <w:sz w:val="22"/>
            <w:szCs w:val="22"/>
            <w:lang w:val="en"/>
          </w:rPr>
          <w:t>37</w:t>
        </w:r>
      </w:hyperlink>
      <w:r>
        <w:rPr>
          <w:rFonts w:eastAsia="Times New Roman"/>
          <w:sz w:val="22"/>
          <w:szCs w:val="22"/>
          <w:lang w:val="en"/>
        </w:rPr>
        <w:t>.</w:t>
      </w:r>
    </w:p>
    <w:p w14:paraId="7F4DF8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Cineas, historian, i. </w:t>
      </w:r>
      <w:hyperlink r:id="rId7319" w:anchor="Page_503" w:history="1">
        <w:r>
          <w:rPr>
            <w:rStyle w:val="Hyperlink"/>
            <w:rFonts w:eastAsia="Times New Roman"/>
            <w:sz w:val="22"/>
            <w:szCs w:val="22"/>
            <w:lang w:val="en"/>
          </w:rPr>
          <w:t>503</w:t>
        </w:r>
      </w:hyperlink>
      <w:r>
        <w:rPr>
          <w:rFonts w:eastAsia="Times New Roman"/>
          <w:sz w:val="22"/>
          <w:szCs w:val="22"/>
          <w:lang w:val="en"/>
        </w:rPr>
        <w:t>.</w:t>
      </w:r>
    </w:p>
    <w:p w14:paraId="6D3759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Cingulum, Mount, i. </w:t>
      </w:r>
      <w:hyperlink r:id="rId7320" w:anchor="Page_337" w:history="1">
        <w:r>
          <w:rPr>
            <w:rStyle w:val="Hyperlink"/>
            <w:rFonts w:eastAsia="Times New Roman"/>
            <w:sz w:val="22"/>
            <w:szCs w:val="22"/>
            <w:lang w:val="en"/>
          </w:rPr>
          <w:t>337</w:t>
        </w:r>
      </w:hyperlink>
      <w:r>
        <w:rPr>
          <w:rFonts w:eastAsia="Times New Roman"/>
          <w:sz w:val="22"/>
          <w:szCs w:val="22"/>
          <w:lang w:val="en"/>
        </w:rPr>
        <w:t>.</w:t>
      </w:r>
    </w:p>
    <w:p w14:paraId="7F6C8F2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Cinifo</w:t>
      </w:r>
      <w:r>
        <w:rPr>
          <w:rFonts w:eastAsia="Times New Roman"/>
          <w:sz w:val="22"/>
          <w:szCs w:val="22"/>
          <w:lang w:val="en"/>
        </w:rPr>
        <w:t xml:space="preserve">, r. </w:t>
      </w:r>
      <w:r>
        <w:rPr>
          <w:rFonts w:eastAsia="Times New Roman"/>
          <w:i/>
          <w:iCs/>
          <w:sz w:val="22"/>
          <w:szCs w:val="22"/>
          <w:lang w:val="en"/>
        </w:rPr>
        <w:t>See</w:t>
      </w:r>
      <w:r>
        <w:rPr>
          <w:rFonts w:eastAsia="Times New Roman"/>
          <w:sz w:val="22"/>
          <w:szCs w:val="22"/>
          <w:lang w:val="en"/>
        </w:rPr>
        <w:t xml:space="preserve"> Cinyps.</w:t>
      </w:r>
    </w:p>
    <w:p w14:paraId="02BD2F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Cinnamon country, i. </w:t>
      </w:r>
      <w:hyperlink r:id="rId7321" w:anchor="Page_99" w:history="1">
        <w:r>
          <w:rPr>
            <w:rStyle w:val="Hyperlink"/>
            <w:rFonts w:eastAsia="Times New Roman"/>
            <w:sz w:val="22"/>
            <w:szCs w:val="22"/>
            <w:lang w:val="en"/>
          </w:rPr>
          <w:t>99</w:t>
        </w:r>
      </w:hyperlink>
      <w:r>
        <w:rPr>
          <w:rFonts w:eastAsia="Times New Roman"/>
          <w:sz w:val="22"/>
          <w:szCs w:val="22"/>
          <w:lang w:val="en"/>
        </w:rPr>
        <w:t xml:space="preserve">, </w:t>
      </w:r>
      <w:hyperlink r:id="rId7322" w:anchor="Page_111" w:history="1">
        <w:r>
          <w:rPr>
            <w:rStyle w:val="Hyperlink"/>
            <w:rFonts w:eastAsia="Times New Roman"/>
            <w:sz w:val="22"/>
            <w:szCs w:val="22"/>
            <w:lang w:val="en"/>
          </w:rPr>
          <w:t>111</w:t>
        </w:r>
      </w:hyperlink>
      <w:r>
        <w:rPr>
          <w:rFonts w:eastAsia="Times New Roman"/>
          <w:sz w:val="22"/>
          <w:szCs w:val="22"/>
          <w:lang w:val="en"/>
        </w:rPr>
        <w:t xml:space="preserve">, </w:t>
      </w:r>
      <w:hyperlink r:id="rId7323"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7324" w:anchor="Page_144" w:history="1">
        <w:r>
          <w:rPr>
            <w:rStyle w:val="Hyperlink"/>
            <w:rFonts w:eastAsia="Times New Roman"/>
            <w:sz w:val="22"/>
            <w:szCs w:val="22"/>
            <w:lang w:val="en"/>
          </w:rPr>
          <w:t>144</w:t>
        </w:r>
      </w:hyperlink>
      <w:r>
        <w:rPr>
          <w:rFonts w:eastAsia="Times New Roman"/>
          <w:sz w:val="22"/>
          <w:szCs w:val="22"/>
          <w:lang w:val="en"/>
        </w:rPr>
        <w:t xml:space="preserve">, </w:t>
      </w:r>
      <w:hyperlink r:id="rId7325"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7326" w:anchor="Page_179" w:history="1">
        <w:r>
          <w:rPr>
            <w:rStyle w:val="Hyperlink"/>
            <w:rFonts w:eastAsia="Times New Roman"/>
            <w:sz w:val="22"/>
            <w:szCs w:val="22"/>
            <w:lang w:val="en"/>
          </w:rPr>
          <w:t>179</w:t>
        </w:r>
      </w:hyperlink>
      <w:r>
        <w:rPr>
          <w:rFonts w:eastAsia="Times New Roman"/>
          <w:sz w:val="22"/>
          <w:szCs w:val="22"/>
          <w:lang w:val="en"/>
        </w:rPr>
        <w:t xml:space="preserve">-181, </w:t>
      </w:r>
      <w:hyperlink r:id="rId7327" w:anchor="Page_199" w:history="1">
        <w:r>
          <w:rPr>
            <w:rStyle w:val="Hyperlink"/>
            <w:rFonts w:eastAsia="Times New Roman"/>
            <w:sz w:val="22"/>
            <w:szCs w:val="22"/>
            <w:lang w:val="en"/>
          </w:rPr>
          <w:t>199</w:t>
        </w:r>
      </w:hyperlink>
      <w:r>
        <w:rPr>
          <w:rFonts w:eastAsia="Times New Roman"/>
          <w:sz w:val="22"/>
          <w:szCs w:val="22"/>
          <w:lang w:val="en"/>
        </w:rPr>
        <w:t xml:space="preserve">, </w:t>
      </w:r>
      <w:hyperlink r:id="rId7328" w:anchor="Page_200" w:history="1">
        <w:r>
          <w:rPr>
            <w:rStyle w:val="Hyperlink"/>
            <w:rFonts w:eastAsia="Times New Roman"/>
            <w:sz w:val="22"/>
            <w:szCs w:val="22"/>
            <w:lang w:val="en"/>
          </w:rPr>
          <w:t>200</w:t>
        </w:r>
      </w:hyperlink>
      <w:r>
        <w:rPr>
          <w:rFonts w:eastAsia="Times New Roman"/>
          <w:sz w:val="22"/>
          <w:szCs w:val="22"/>
          <w:lang w:val="en"/>
        </w:rPr>
        <w:t>.</w:t>
      </w:r>
    </w:p>
    <w:p w14:paraId="2ED8E0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Cinōlis, t. of Paphlagonia (</w:t>
      </w:r>
      <w:r>
        <w:rPr>
          <w:rFonts w:eastAsia="Times New Roman"/>
          <w:i/>
          <w:iCs/>
          <w:sz w:val="22"/>
          <w:szCs w:val="22"/>
          <w:lang w:val="en"/>
        </w:rPr>
        <w:t>Kinoli</w:t>
      </w:r>
      <w:r>
        <w:rPr>
          <w:rFonts w:eastAsia="Times New Roman"/>
          <w:sz w:val="22"/>
          <w:szCs w:val="22"/>
          <w:lang w:val="en"/>
        </w:rPr>
        <w:t xml:space="preserve">), ii. </w:t>
      </w:r>
      <w:hyperlink r:id="rId7329" w:anchor="Page_291" w:history="1">
        <w:r>
          <w:rPr>
            <w:rStyle w:val="Hyperlink"/>
            <w:rFonts w:eastAsia="Times New Roman"/>
            <w:sz w:val="22"/>
            <w:szCs w:val="22"/>
            <w:lang w:val="en"/>
          </w:rPr>
          <w:t>291</w:t>
        </w:r>
      </w:hyperlink>
      <w:r>
        <w:rPr>
          <w:rFonts w:eastAsia="Times New Roman"/>
          <w:sz w:val="22"/>
          <w:szCs w:val="22"/>
          <w:lang w:val="en"/>
        </w:rPr>
        <w:t>.</w:t>
      </w:r>
    </w:p>
    <w:p w14:paraId="511EAF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Cinōlis, Anti, ii. </w:t>
      </w:r>
      <w:hyperlink r:id="rId7330" w:anchor="Page_291" w:history="1">
        <w:r>
          <w:rPr>
            <w:rStyle w:val="Hyperlink"/>
            <w:rFonts w:eastAsia="Times New Roman"/>
            <w:sz w:val="22"/>
            <w:szCs w:val="22"/>
            <w:lang w:val="en"/>
          </w:rPr>
          <w:t>291</w:t>
        </w:r>
      </w:hyperlink>
      <w:r>
        <w:rPr>
          <w:rFonts w:eastAsia="Times New Roman"/>
          <w:sz w:val="22"/>
          <w:szCs w:val="22"/>
          <w:lang w:val="en"/>
        </w:rPr>
        <w:t>.</w:t>
      </w:r>
    </w:p>
    <w:p w14:paraId="212E1C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Cinyras, tyrant of Byblus, i. </w:t>
      </w:r>
      <w:hyperlink r:id="rId7331" w:anchor="Page_63" w:history="1">
        <w:r>
          <w:rPr>
            <w:rStyle w:val="Hyperlink"/>
            <w:rFonts w:eastAsia="Times New Roman"/>
            <w:sz w:val="22"/>
            <w:szCs w:val="22"/>
            <w:lang w:val="en"/>
          </w:rPr>
          <w:t>63</w:t>
        </w:r>
      </w:hyperlink>
      <w:r>
        <w:rPr>
          <w:rFonts w:eastAsia="Times New Roman"/>
          <w:sz w:val="22"/>
          <w:szCs w:val="22"/>
          <w:lang w:val="en"/>
        </w:rPr>
        <w:t xml:space="preserve">; iii. </w:t>
      </w:r>
      <w:hyperlink r:id="rId7332" w:anchor="Page_170" w:history="1">
        <w:r>
          <w:rPr>
            <w:rStyle w:val="Hyperlink"/>
            <w:rFonts w:eastAsia="Times New Roman"/>
            <w:sz w:val="22"/>
            <w:szCs w:val="22"/>
            <w:lang w:val="en"/>
          </w:rPr>
          <w:t>170</w:t>
        </w:r>
      </w:hyperlink>
      <w:r>
        <w:rPr>
          <w:rFonts w:eastAsia="Times New Roman"/>
          <w:sz w:val="22"/>
          <w:szCs w:val="22"/>
          <w:lang w:val="en"/>
        </w:rPr>
        <w:t>.</w:t>
      </w:r>
    </w:p>
    <w:p w14:paraId="010DFC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Circæum, prom. of Latium (</w:t>
      </w:r>
      <w:r>
        <w:rPr>
          <w:rFonts w:eastAsia="Times New Roman"/>
          <w:i/>
          <w:iCs/>
          <w:sz w:val="22"/>
          <w:szCs w:val="22"/>
          <w:lang w:val="en"/>
        </w:rPr>
        <w:t>Monte Circello</w:t>
      </w:r>
      <w:r>
        <w:rPr>
          <w:rFonts w:eastAsia="Times New Roman"/>
          <w:sz w:val="22"/>
          <w:szCs w:val="22"/>
          <w:lang w:val="en"/>
        </w:rPr>
        <w:t xml:space="preserve">), i. </w:t>
      </w:r>
      <w:hyperlink r:id="rId7333" w:anchor="Page_35" w:history="1">
        <w:r>
          <w:rPr>
            <w:rStyle w:val="Hyperlink"/>
            <w:rFonts w:eastAsia="Times New Roman"/>
            <w:sz w:val="22"/>
            <w:szCs w:val="22"/>
            <w:lang w:val="en"/>
          </w:rPr>
          <w:t>35</w:t>
        </w:r>
      </w:hyperlink>
      <w:r>
        <w:rPr>
          <w:rFonts w:eastAsia="Times New Roman"/>
          <w:sz w:val="22"/>
          <w:szCs w:val="22"/>
          <w:lang w:val="en"/>
        </w:rPr>
        <w:t xml:space="preserve">, </w:t>
      </w:r>
      <w:hyperlink r:id="rId7334"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7335" w:anchor="Page_346" w:history="1">
        <w:r>
          <w:rPr>
            <w:rStyle w:val="Hyperlink"/>
            <w:rFonts w:eastAsia="Times New Roman"/>
            <w:sz w:val="22"/>
            <w:szCs w:val="22"/>
            <w:lang w:val="en"/>
          </w:rPr>
          <w:t>346</w:t>
        </w:r>
      </w:hyperlink>
      <w:r>
        <w:rPr>
          <w:rFonts w:eastAsia="Times New Roman"/>
          <w:sz w:val="22"/>
          <w:szCs w:val="22"/>
          <w:lang w:val="en"/>
        </w:rPr>
        <w:t>.</w:t>
      </w:r>
    </w:p>
    <w:p w14:paraId="109B84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Circe, i. </w:t>
      </w:r>
      <w:hyperlink r:id="rId7336" w:anchor="Page_31" w:history="1">
        <w:r>
          <w:rPr>
            <w:rStyle w:val="Hyperlink"/>
            <w:rFonts w:eastAsia="Times New Roman"/>
            <w:sz w:val="22"/>
            <w:szCs w:val="22"/>
            <w:lang w:val="en"/>
          </w:rPr>
          <w:t>31</w:t>
        </w:r>
      </w:hyperlink>
      <w:r>
        <w:rPr>
          <w:rFonts w:eastAsia="Times New Roman"/>
          <w:sz w:val="22"/>
          <w:szCs w:val="22"/>
          <w:lang w:val="en"/>
        </w:rPr>
        <w:t xml:space="preserve">, </w:t>
      </w:r>
      <w:hyperlink r:id="rId7337" w:anchor="Page_69" w:history="1">
        <w:r>
          <w:rPr>
            <w:rStyle w:val="Hyperlink"/>
            <w:rFonts w:eastAsia="Times New Roman"/>
            <w:sz w:val="22"/>
            <w:szCs w:val="22"/>
            <w:lang w:val="en"/>
          </w:rPr>
          <w:t>69</w:t>
        </w:r>
      </w:hyperlink>
      <w:r>
        <w:rPr>
          <w:rFonts w:eastAsia="Times New Roman"/>
          <w:sz w:val="22"/>
          <w:szCs w:val="22"/>
          <w:lang w:val="en"/>
        </w:rPr>
        <w:t xml:space="preserve">, </w:t>
      </w:r>
      <w:hyperlink r:id="rId7338" w:anchor="Page_70" w:history="1">
        <w:r>
          <w:rPr>
            <w:rStyle w:val="Hyperlink"/>
            <w:rFonts w:eastAsia="Times New Roman"/>
            <w:sz w:val="22"/>
            <w:szCs w:val="22"/>
            <w:lang w:val="en"/>
          </w:rPr>
          <w:t>70</w:t>
        </w:r>
      </w:hyperlink>
      <w:r>
        <w:rPr>
          <w:rFonts w:eastAsia="Times New Roman"/>
          <w:sz w:val="22"/>
          <w:szCs w:val="22"/>
          <w:lang w:val="en"/>
        </w:rPr>
        <w:t xml:space="preserve">, </w:t>
      </w:r>
      <w:hyperlink r:id="rId7339" w:anchor="Page_73" w:history="1">
        <w:r>
          <w:rPr>
            <w:rStyle w:val="Hyperlink"/>
            <w:rFonts w:eastAsia="Times New Roman"/>
            <w:sz w:val="22"/>
            <w:szCs w:val="22"/>
            <w:lang w:val="en"/>
          </w:rPr>
          <w:t>73</w:t>
        </w:r>
      </w:hyperlink>
      <w:r>
        <w:rPr>
          <w:rFonts w:eastAsia="Times New Roman"/>
          <w:sz w:val="22"/>
          <w:szCs w:val="22"/>
          <w:lang w:val="en"/>
        </w:rPr>
        <w:t xml:space="preserve">, </w:t>
      </w:r>
      <w:hyperlink r:id="rId7340"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7341" w:anchor="Page_346" w:history="1">
        <w:r>
          <w:rPr>
            <w:rStyle w:val="Hyperlink"/>
            <w:rFonts w:eastAsia="Times New Roman"/>
            <w:sz w:val="22"/>
            <w:szCs w:val="22"/>
            <w:lang w:val="en"/>
          </w:rPr>
          <w:t>346</w:t>
        </w:r>
      </w:hyperlink>
      <w:r>
        <w:rPr>
          <w:rFonts w:eastAsia="Times New Roman"/>
          <w:sz w:val="22"/>
          <w:szCs w:val="22"/>
          <w:lang w:val="en"/>
        </w:rPr>
        <w:t xml:space="preserve">; ii. </w:t>
      </w:r>
      <w:hyperlink r:id="rId7342" w:anchor="Page_85" w:history="1">
        <w:r>
          <w:rPr>
            <w:rStyle w:val="Hyperlink"/>
            <w:rFonts w:eastAsia="Times New Roman"/>
            <w:sz w:val="22"/>
            <w:szCs w:val="22"/>
            <w:lang w:val="en"/>
          </w:rPr>
          <w:t>85</w:t>
        </w:r>
      </w:hyperlink>
      <w:r>
        <w:rPr>
          <w:rFonts w:eastAsia="Times New Roman"/>
          <w:sz w:val="22"/>
          <w:szCs w:val="22"/>
          <w:lang w:val="en"/>
        </w:rPr>
        <w:t>.</w:t>
      </w:r>
    </w:p>
    <w:p w14:paraId="3939D45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Circello, Monte.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Circæum.</w:t>
      </w:r>
    </w:p>
    <w:p w14:paraId="7A940A3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Cirella.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Cerilli.</w:t>
      </w:r>
    </w:p>
    <w:p w14:paraId="1C5A06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Cirphis, t. of Phocis, ii. </w:t>
      </w:r>
      <w:hyperlink r:id="rId7343" w:anchor="Page_114" w:history="1">
        <w:r>
          <w:rPr>
            <w:rStyle w:val="Hyperlink"/>
            <w:rFonts w:eastAsia="Times New Roman"/>
            <w:sz w:val="22"/>
            <w:szCs w:val="22"/>
            <w:lang w:val="en"/>
          </w:rPr>
          <w:t>114</w:t>
        </w:r>
      </w:hyperlink>
      <w:r>
        <w:rPr>
          <w:rFonts w:eastAsia="Times New Roman"/>
          <w:sz w:val="22"/>
          <w:szCs w:val="22"/>
          <w:lang w:val="en"/>
        </w:rPr>
        <w:t>.</w:t>
      </w:r>
    </w:p>
    <w:p w14:paraId="44A701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of Phocis, ii. </w:t>
      </w:r>
      <w:hyperlink r:id="rId7344" w:anchor="Page_116" w:history="1">
        <w:r>
          <w:rPr>
            <w:rStyle w:val="Hyperlink"/>
            <w:rFonts w:eastAsia="Times New Roman"/>
            <w:sz w:val="22"/>
            <w:szCs w:val="22"/>
            <w:lang w:val="en"/>
          </w:rPr>
          <w:t>116</w:t>
        </w:r>
      </w:hyperlink>
      <w:r>
        <w:rPr>
          <w:rFonts w:eastAsia="Times New Roman"/>
          <w:sz w:val="22"/>
          <w:szCs w:val="22"/>
          <w:lang w:val="en"/>
        </w:rPr>
        <w:t>.</w:t>
      </w:r>
    </w:p>
    <w:p w14:paraId="55F56B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Cirra, t. of Phocis, ii. </w:t>
      </w:r>
      <w:hyperlink r:id="rId7345"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7346" w:anchor="Page_116" w:history="1">
        <w:r>
          <w:rPr>
            <w:rStyle w:val="Hyperlink"/>
            <w:rFonts w:eastAsia="Times New Roman"/>
            <w:sz w:val="22"/>
            <w:szCs w:val="22"/>
            <w:lang w:val="en"/>
          </w:rPr>
          <w:t>116</w:t>
        </w:r>
      </w:hyperlink>
      <w:r>
        <w:rPr>
          <w:rFonts w:eastAsia="Times New Roman"/>
          <w:sz w:val="22"/>
          <w:szCs w:val="22"/>
          <w:lang w:val="en"/>
        </w:rPr>
        <w:t>.</w:t>
      </w:r>
    </w:p>
    <w:p w14:paraId="433679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Cirrha, ii. </w:t>
      </w:r>
      <w:hyperlink r:id="rId7347" w:anchor="Page_77" w:history="1">
        <w:r>
          <w:rPr>
            <w:rStyle w:val="Hyperlink"/>
            <w:rFonts w:eastAsia="Times New Roman"/>
            <w:sz w:val="22"/>
            <w:szCs w:val="22"/>
            <w:lang w:val="en"/>
          </w:rPr>
          <w:t>77</w:t>
        </w:r>
      </w:hyperlink>
      <w:r>
        <w:rPr>
          <w:rFonts w:eastAsia="Times New Roman"/>
          <w:sz w:val="22"/>
          <w:szCs w:val="22"/>
          <w:lang w:val="en"/>
        </w:rPr>
        <w:t>.</w:t>
      </w:r>
    </w:p>
    <w:p w14:paraId="1BE613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Cirta, c. of Numidia (</w:t>
      </w:r>
      <w:r>
        <w:rPr>
          <w:rFonts w:eastAsia="Times New Roman"/>
          <w:i/>
          <w:iCs/>
          <w:sz w:val="22"/>
          <w:szCs w:val="22"/>
          <w:lang w:val="en"/>
        </w:rPr>
        <w:t>Constantine</w:t>
      </w:r>
      <w:r>
        <w:rPr>
          <w:rFonts w:eastAsia="Times New Roman"/>
          <w:sz w:val="22"/>
          <w:szCs w:val="22"/>
          <w:lang w:val="en"/>
        </w:rPr>
        <w:t xml:space="preserve">), iii. </w:t>
      </w:r>
      <w:hyperlink r:id="rId7348" w:anchor="Page_280" w:history="1">
        <w:r>
          <w:rPr>
            <w:rStyle w:val="Hyperlink"/>
            <w:rFonts w:eastAsia="Times New Roman"/>
            <w:sz w:val="22"/>
            <w:szCs w:val="22"/>
            <w:lang w:val="en"/>
          </w:rPr>
          <w:t>280</w:t>
        </w:r>
      </w:hyperlink>
      <w:r>
        <w:rPr>
          <w:rFonts w:eastAsia="Times New Roman"/>
          <w:sz w:val="22"/>
          <w:szCs w:val="22"/>
          <w:lang w:val="en"/>
        </w:rPr>
        <w:t xml:space="preserve">, </w:t>
      </w:r>
      <w:hyperlink r:id="rId7349" w:anchor="Page_285" w:history="1">
        <w:r>
          <w:rPr>
            <w:rStyle w:val="Hyperlink"/>
            <w:rFonts w:eastAsia="Times New Roman"/>
            <w:sz w:val="22"/>
            <w:szCs w:val="22"/>
            <w:lang w:val="en"/>
          </w:rPr>
          <w:t>285</w:t>
        </w:r>
      </w:hyperlink>
      <w:r>
        <w:rPr>
          <w:rFonts w:eastAsia="Times New Roman"/>
          <w:sz w:val="22"/>
          <w:szCs w:val="22"/>
          <w:lang w:val="en"/>
        </w:rPr>
        <w:t>.</w:t>
      </w:r>
    </w:p>
    <w:p w14:paraId="6485E2F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Cisamus, t. of Crete (</w:t>
      </w:r>
      <w:r>
        <w:rPr>
          <w:rFonts w:eastAsia="Times New Roman"/>
          <w:i/>
          <w:iCs/>
          <w:sz w:val="22"/>
          <w:szCs w:val="22"/>
          <w:lang w:val="en"/>
        </w:rPr>
        <w:t>Kisamos</w:t>
      </w:r>
      <w:r>
        <w:rPr>
          <w:rFonts w:eastAsia="Times New Roman"/>
          <w:sz w:val="22"/>
          <w:szCs w:val="22"/>
          <w:lang w:val="en"/>
        </w:rPr>
        <w:t xml:space="preserve">), ii. </w:t>
      </w:r>
      <w:hyperlink r:id="rId7350" w:anchor="Page_200" w:history="1">
        <w:r>
          <w:rPr>
            <w:rStyle w:val="Hyperlink"/>
            <w:rFonts w:eastAsia="Times New Roman"/>
            <w:sz w:val="22"/>
            <w:szCs w:val="22"/>
            <w:lang w:val="en"/>
          </w:rPr>
          <w:t>200</w:t>
        </w:r>
      </w:hyperlink>
      <w:r>
        <w:rPr>
          <w:rFonts w:eastAsia="Times New Roman"/>
          <w:sz w:val="22"/>
          <w:szCs w:val="22"/>
          <w:lang w:val="en"/>
        </w:rPr>
        <w:t>.</w:t>
      </w:r>
    </w:p>
    <w:p w14:paraId="7F603D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Cispadana, i. </w:t>
      </w:r>
      <w:hyperlink r:id="rId7351" w:anchor="Page_316" w:history="1">
        <w:r>
          <w:rPr>
            <w:rStyle w:val="Hyperlink"/>
            <w:rFonts w:eastAsia="Times New Roman"/>
            <w:sz w:val="22"/>
            <w:szCs w:val="22"/>
            <w:lang w:val="en"/>
          </w:rPr>
          <w:t>316</w:t>
        </w:r>
      </w:hyperlink>
      <w:r>
        <w:rPr>
          <w:rFonts w:eastAsia="Times New Roman"/>
          <w:sz w:val="22"/>
          <w:szCs w:val="22"/>
          <w:lang w:val="en"/>
        </w:rPr>
        <w:t xml:space="preserve">, </w:t>
      </w:r>
      <w:hyperlink r:id="rId7352" w:anchor="Page_321" w:history="1">
        <w:r>
          <w:rPr>
            <w:rStyle w:val="Hyperlink"/>
            <w:rFonts w:eastAsia="Times New Roman"/>
            <w:sz w:val="22"/>
            <w:szCs w:val="22"/>
            <w:lang w:val="en"/>
          </w:rPr>
          <w:t>321</w:t>
        </w:r>
      </w:hyperlink>
      <w:r>
        <w:rPr>
          <w:rFonts w:eastAsia="Times New Roman"/>
          <w:sz w:val="22"/>
          <w:szCs w:val="22"/>
          <w:lang w:val="en"/>
        </w:rPr>
        <w:t xml:space="preserve">, </w:t>
      </w:r>
      <w:hyperlink r:id="rId7353"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7354" w:anchor="Page_323" w:history="1">
        <w:r>
          <w:rPr>
            <w:rStyle w:val="Hyperlink"/>
            <w:rFonts w:eastAsia="Times New Roman"/>
            <w:sz w:val="22"/>
            <w:szCs w:val="22"/>
            <w:lang w:val="en"/>
          </w:rPr>
          <w:t>323</w:t>
        </w:r>
      </w:hyperlink>
      <w:r>
        <w:rPr>
          <w:rFonts w:eastAsia="Times New Roman"/>
          <w:sz w:val="22"/>
          <w:szCs w:val="22"/>
          <w:lang w:val="en"/>
        </w:rPr>
        <w:t>.</w:t>
      </w:r>
    </w:p>
    <w:p w14:paraId="2A250E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Cisseus, i. </w:t>
      </w:r>
      <w:hyperlink r:id="rId7355" w:anchor="Page_509" w:history="1">
        <w:r>
          <w:rPr>
            <w:rStyle w:val="Hyperlink"/>
            <w:rFonts w:eastAsia="Times New Roman"/>
            <w:sz w:val="22"/>
            <w:szCs w:val="22"/>
            <w:lang w:val="en"/>
          </w:rPr>
          <w:t>509</w:t>
        </w:r>
      </w:hyperlink>
      <w:r>
        <w:rPr>
          <w:rFonts w:eastAsia="Times New Roman"/>
          <w:sz w:val="22"/>
          <w:szCs w:val="22"/>
          <w:lang w:val="en"/>
        </w:rPr>
        <w:t xml:space="preserve">, </w:t>
      </w:r>
      <w:hyperlink r:id="rId7356" w:anchor="Page_510" w:history="1">
        <w:r>
          <w:rPr>
            <w:rStyle w:val="Hyperlink"/>
            <w:rFonts w:eastAsia="Times New Roman"/>
            <w:sz w:val="22"/>
            <w:szCs w:val="22"/>
            <w:lang w:val="en"/>
          </w:rPr>
          <w:t>510</w:t>
        </w:r>
      </w:hyperlink>
      <w:r>
        <w:rPr>
          <w:rFonts w:eastAsia="Times New Roman"/>
          <w:sz w:val="22"/>
          <w:szCs w:val="22"/>
          <w:lang w:val="en"/>
        </w:rPr>
        <w:t>.</w:t>
      </w:r>
    </w:p>
    <w:p w14:paraId="6AB6AA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Cissia, mother of Memnon, iii. </w:t>
      </w:r>
      <w:hyperlink r:id="rId7357" w:anchor="Page_130" w:history="1">
        <w:r>
          <w:rPr>
            <w:rStyle w:val="Hyperlink"/>
            <w:rFonts w:eastAsia="Times New Roman"/>
            <w:sz w:val="22"/>
            <w:szCs w:val="22"/>
            <w:lang w:val="en"/>
          </w:rPr>
          <w:t>130</w:t>
        </w:r>
      </w:hyperlink>
      <w:r>
        <w:rPr>
          <w:rFonts w:eastAsia="Times New Roman"/>
          <w:sz w:val="22"/>
          <w:szCs w:val="22"/>
          <w:lang w:val="en"/>
        </w:rPr>
        <w:t>.</w:t>
      </w:r>
    </w:p>
    <w:p w14:paraId="7CA719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Cissii, same as Susii, iii. </w:t>
      </w:r>
      <w:hyperlink r:id="rId7358" w:anchor="Page_130" w:history="1">
        <w:r>
          <w:rPr>
            <w:rStyle w:val="Hyperlink"/>
            <w:rFonts w:eastAsia="Times New Roman"/>
            <w:sz w:val="22"/>
            <w:szCs w:val="22"/>
            <w:lang w:val="en"/>
          </w:rPr>
          <w:t>130</w:t>
        </w:r>
      </w:hyperlink>
      <w:r>
        <w:rPr>
          <w:rFonts w:eastAsia="Times New Roman"/>
          <w:sz w:val="22"/>
          <w:szCs w:val="22"/>
          <w:lang w:val="en"/>
        </w:rPr>
        <w:t>.</w:t>
      </w:r>
    </w:p>
    <w:p w14:paraId="3197AB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Cissus, father of Althæmenes, ii. </w:t>
      </w:r>
      <w:hyperlink r:id="rId7359" w:anchor="Page_77" w:history="1">
        <w:r>
          <w:rPr>
            <w:rStyle w:val="Hyperlink"/>
            <w:rFonts w:eastAsia="Times New Roman"/>
            <w:sz w:val="22"/>
            <w:szCs w:val="22"/>
            <w:lang w:val="en"/>
          </w:rPr>
          <w:t>77</w:t>
        </w:r>
      </w:hyperlink>
      <w:r>
        <w:rPr>
          <w:rFonts w:eastAsia="Times New Roman"/>
          <w:sz w:val="22"/>
          <w:szCs w:val="22"/>
          <w:lang w:val="en"/>
        </w:rPr>
        <w:t xml:space="preserve">, </w:t>
      </w:r>
      <w:hyperlink r:id="rId7360" w:anchor="Page_203" w:history="1">
        <w:r>
          <w:rPr>
            <w:rStyle w:val="Hyperlink"/>
            <w:rFonts w:eastAsia="Times New Roman"/>
            <w:sz w:val="22"/>
            <w:szCs w:val="22"/>
            <w:lang w:val="en"/>
          </w:rPr>
          <w:t>203</w:t>
        </w:r>
      </w:hyperlink>
      <w:r>
        <w:rPr>
          <w:rFonts w:eastAsia="Times New Roman"/>
          <w:sz w:val="22"/>
          <w:szCs w:val="22"/>
          <w:lang w:val="en"/>
        </w:rPr>
        <w:t>.</w:t>
      </w:r>
    </w:p>
    <w:p w14:paraId="229DBE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Cissus, t. of Macedonia, i. </w:t>
      </w:r>
      <w:hyperlink r:id="rId7361" w:anchor="Page_509" w:history="1">
        <w:r>
          <w:rPr>
            <w:rStyle w:val="Hyperlink"/>
            <w:rFonts w:eastAsia="Times New Roman"/>
            <w:sz w:val="22"/>
            <w:szCs w:val="22"/>
            <w:lang w:val="en"/>
          </w:rPr>
          <w:t>509</w:t>
        </w:r>
      </w:hyperlink>
      <w:r>
        <w:rPr>
          <w:rFonts w:eastAsia="Times New Roman"/>
          <w:sz w:val="22"/>
          <w:szCs w:val="22"/>
          <w:lang w:val="en"/>
        </w:rPr>
        <w:t xml:space="preserve">, </w:t>
      </w:r>
      <w:hyperlink r:id="rId7362" w:anchor="Page_510" w:history="1">
        <w:r>
          <w:rPr>
            <w:rStyle w:val="Hyperlink"/>
            <w:rFonts w:eastAsia="Times New Roman"/>
            <w:sz w:val="22"/>
            <w:szCs w:val="22"/>
            <w:lang w:val="en"/>
          </w:rPr>
          <w:t>510</w:t>
        </w:r>
      </w:hyperlink>
      <w:r>
        <w:rPr>
          <w:rFonts w:eastAsia="Times New Roman"/>
          <w:sz w:val="22"/>
          <w:szCs w:val="22"/>
          <w:lang w:val="en"/>
        </w:rPr>
        <w:t>.</w:t>
      </w:r>
    </w:p>
    <w:p w14:paraId="18ABCD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Cisthēnē, t. of Mysia, ii. </w:t>
      </w:r>
      <w:hyperlink r:id="rId7363" w:anchor="Page_376" w:history="1">
        <w:r>
          <w:rPr>
            <w:rStyle w:val="Hyperlink"/>
            <w:rFonts w:eastAsia="Times New Roman"/>
            <w:sz w:val="22"/>
            <w:szCs w:val="22"/>
            <w:lang w:val="en"/>
          </w:rPr>
          <w:t>376</w:t>
        </w:r>
      </w:hyperlink>
      <w:r>
        <w:rPr>
          <w:rFonts w:eastAsia="Times New Roman"/>
          <w:sz w:val="22"/>
          <w:szCs w:val="22"/>
          <w:lang w:val="en"/>
        </w:rPr>
        <w:t>.</w:t>
      </w:r>
    </w:p>
    <w:p w14:paraId="11ECFF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isl. and t. near Lycia, iii. </w:t>
      </w:r>
      <w:hyperlink r:id="rId7364" w:anchor="Page_47" w:history="1">
        <w:r>
          <w:rPr>
            <w:rStyle w:val="Hyperlink"/>
            <w:rFonts w:eastAsia="Times New Roman"/>
            <w:sz w:val="22"/>
            <w:szCs w:val="22"/>
            <w:lang w:val="en"/>
          </w:rPr>
          <w:t>47</w:t>
        </w:r>
      </w:hyperlink>
      <w:r>
        <w:rPr>
          <w:rFonts w:eastAsia="Times New Roman"/>
          <w:sz w:val="22"/>
          <w:szCs w:val="22"/>
          <w:lang w:val="en"/>
        </w:rPr>
        <w:t>.</w:t>
      </w:r>
    </w:p>
    <w:p w14:paraId="4C03DB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Cithærōn, i. </w:t>
      </w:r>
      <w:hyperlink r:id="rId7365" w:anchor="Page_40" w:history="1">
        <w:r>
          <w:rPr>
            <w:rStyle w:val="Hyperlink"/>
            <w:rFonts w:eastAsia="Times New Roman"/>
            <w:sz w:val="22"/>
            <w:szCs w:val="22"/>
            <w:lang w:val="en"/>
          </w:rPr>
          <w:t>40</w:t>
        </w:r>
      </w:hyperlink>
      <w:r>
        <w:rPr>
          <w:rFonts w:eastAsia="Times New Roman"/>
          <w:sz w:val="22"/>
          <w:szCs w:val="22"/>
          <w:lang w:val="en"/>
        </w:rPr>
        <w:t xml:space="preserve">; ii. </w:t>
      </w:r>
      <w:hyperlink r:id="rId7366" w:anchor="Page_62" w:history="1">
        <w:r>
          <w:rPr>
            <w:rStyle w:val="Hyperlink"/>
            <w:rFonts w:eastAsia="Times New Roman"/>
            <w:sz w:val="22"/>
            <w:szCs w:val="22"/>
            <w:lang w:val="en"/>
          </w:rPr>
          <w:t>62</w:t>
        </w:r>
      </w:hyperlink>
      <w:r>
        <w:rPr>
          <w:rFonts w:eastAsia="Times New Roman"/>
          <w:sz w:val="22"/>
          <w:szCs w:val="22"/>
          <w:lang w:val="en"/>
        </w:rPr>
        <w:t xml:space="preserve">, </w:t>
      </w:r>
      <w:hyperlink r:id="rId7367" w:anchor="Page_82" w:history="1">
        <w:r>
          <w:rPr>
            <w:rStyle w:val="Hyperlink"/>
            <w:rFonts w:eastAsia="Times New Roman"/>
            <w:sz w:val="22"/>
            <w:szCs w:val="22"/>
            <w:lang w:val="en"/>
          </w:rPr>
          <w:t>82</w:t>
        </w:r>
      </w:hyperlink>
      <w:r>
        <w:rPr>
          <w:rFonts w:eastAsia="Times New Roman"/>
          <w:sz w:val="22"/>
          <w:szCs w:val="22"/>
          <w:lang w:val="en"/>
        </w:rPr>
        <w:t xml:space="preserve">, </w:t>
      </w:r>
      <w:hyperlink r:id="rId7368" w:anchor="Page_97" w:history="1">
        <w:r>
          <w:rPr>
            <w:rStyle w:val="Hyperlink"/>
            <w:rFonts w:eastAsia="Times New Roman"/>
            <w:sz w:val="22"/>
            <w:szCs w:val="22"/>
            <w:lang w:val="en"/>
          </w:rPr>
          <w:t>97</w:t>
        </w:r>
      </w:hyperlink>
      <w:r>
        <w:rPr>
          <w:rFonts w:eastAsia="Times New Roman"/>
          <w:sz w:val="22"/>
          <w:szCs w:val="22"/>
          <w:lang w:val="en"/>
        </w:rPr>
        <w:t xml:space="preserve">, </w:t>
      </w:r>
      <w:hyperlink r:id="rId7369" w:anchor="Page_99" w:history="1">
        <w:r>
          <w:rPr>
            <w:rStyle w:val="Hyperlink"/>
            <w:rFonts w:eastAsia="Times New Roman"/>
            <w:sz w:val="22"/>
            <w:szCs w:val="22"/>
            <w:lang w:val="en"/>
          </w:rPr>
          <w:t>99</w:t>
        </w:r>
      </w:hyperlink>
      <w:r>
        <w:rPr>
          <w:rFonts w:eastAsia="Times New Roman"/>
          <w:sz w:val="22"/>
          <w:szCs w:val="22"/>
          <w:lang w:val="en"/>
        </w:rPr>
        <w:t xml:space="preserve">, </w:t>
      </w:r>
      <w:hyperlink r:id="rId7370" w:anchor="Page_103" w:history="1">
        <w:r>
          <w:rPr>
            <w:rStyle w:val="Hyperlink"/>
            <w:rFonts w:eastAsia="Times New Roman"/>
            <w:sz w:val="22"/>
            <w:szCs w:val="22"/>
            <w:lang w:val="en"/>
          </w:rPr>
          <w:t>103</w:t>
        </w:r>
      </w:hyperlink>
      <w:r>
        <w:rPr>
          <w:rFonts w:eastAsia="Times New Roman"/>
          <w:sz w:val="22"/>
          <w:szCs w:val="22"/>
          <w:lang w:val="en"/>
        </w:rPr>
        <w:t xml:space="preserve">, </w:t>
      </w:r>
      <w:hyperlink r:id="rId7371"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7372" w:anchor="Page_108" w:history="1">
        <w:r>
          <w:rPr>
            <w:rStyle w:val="Hyperlink"/>
            <w:rFonts w:eastAsia="Times New Roman"/>
            <w:sz w:val="22"/>
            <w:szCs w:val="22"/>
            <w:lang w:val="en"/>
          </w:rPr>
          <w:t>108</w:t>
        </w:r>
      </w:hyperlink>
      <w:r>
        <w:rPr>
          <w:rFonts w:eastAsia="Times New Roman"/>
          <w:sz w:val="22"/>
          <w:szCs w:val="22"/>
          <w:lang w:val="en"/>
        </w:rPr>
        <w:t>.</w:t>
      </w:r>
    </w:p>
    <w:p w14:paraId="4B0C2A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Citium, c. of Cyprus, i. </w:t>
      </w:r>
      <w:hyperlink r:id="rId7373" w:anchor="Page_24" w:history="1">
        <w:r>
          <w:rPr>
            <w:rStyle w:val="Hyperlink"/>
            <w:rFonts w:eastAsia="Times New Roman"/>
            <w:sz w:val="22"/>
            <w:szCs w:val="22"/>
            <w:lang w:val="en"/>
          </w:rPr>
          <w:t>24</w:t>
        </w:r>
      </w:hyperlink>
      <w:r>
        <w:rPr>
          <w:rFonts w:eastAsia="Times New Roman"/>
          <w:sz w:val="22"/>
          <w:szCs w:val="22"/>
          <w:lang w:val="en"/>
        </w:rPr>
        <w:t xml:space="preserve">; ii. </w:t>
      </w:r>
      <w:hyperlink r:id="rId7374" w:anchor="Page_382" w:history="1">
        <w:r>
          <w:rPr>
            <w:rStyle w:val="Hyperlink"/>
            <w:rFonts w:eastAsia="Times New Roman"/>
            <w:sz w:val="22"/>
            <w:szCs w:val="22"/>
            <w:lang w:val="en"/>
          </w:rPr>
          <w:t>382</w:t>
        </w:r>
      </w:hyperlink>
      <w:r>
        <w:rPr>
          <w:rFonts w:eastAsia="Times New Roman"/>
          <w:sz w:val="22"/>
          <w:szCs w:val="22"/>
          <w:lang w:val="en"/>
        </w:rPr>
        <w:t xml:space="preserve">; iii. </w:t>
      </w:r>
      <w:hyperlink r:id="rId7375" w:anchor="Page_69" w:history="1">
        <w:r>
          <w:rPr>
            <w:rStyle w:val="Hyperlink"/>
            <w:rFonts w:eastAsia="Times New Roman"/>
            <w:sz w:val="22"/>
            <w:szCs w:val="22"/>
            <w:lang w:val="en"/>
          </w:rPr>
          <w:t>69</w:t>
        </w:r>
      </w:hyperlink>
      <w:r>
        <w:rPr>
          <w:rFonts w:eastAsia="Times New Roman"/>
          <w:sz w:val="22"/>
          <w:szCs w:val="22"/>
          <w:lang w:val="en"/>
        </w:rPr>
        <w:t>.</w:t>
      </w:r>
    </w:p>
    <w:p w14:paraId="2CD34A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Citrum, t. of Macedonia, i. </w:t>
      </w:r>
      <w:hyperlink r:id="rId7376" w:anchor="Page_509" w:history="1">
        <w:r>
          <w:rPr>
            <w:rStyle w:val="Hyperlink"/>
            <w:rFonts w:eastAsia="Times New Roman"/>
            <w:sz w:val="22"/>
            <w:szCs w:val="22"/>
            <w:lang w:val="en"/>
          </w:rPr>
          <w:t>509</w:t>
        </w:r>
      </w:hyperlink>
      <w:r>
        <w:rPr>
          <w:rFonts w:eastAsia="Times New Roman"/>
          <w:sz w:val="22"/>
          <w:szCs w:val="22"/>
          <w:lang w:val="en"/>
        </w:rPr>
        <w:t>.</w:t>
      </w:r>
    </w:p>
    <w:p w14:paraId="40D167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Cius, friend of Hercules, ii. </w:t>
      </w:r>
      <w:hyperlink r:id="rId7377" w:anchor="Page_315" w:history="1">
        <w:r>
          <w:rPr>
            <w:rStyle w:val="Hyperlink"/>
            <w:rFonts w:eastAsia="Times New Roman"/>
            <w:sz w:val="22"/>
            <w:szCs w:val="22"/>
            <w:lang w:val="en"/>
          </w:rPr>
          <w:t>315</w:t>
        </w:r>
      </w:hyperlink>
      <w:r>
        <w:rPr>
          <w:rFonts w:eastAsia="Times New Roman"/>
          <w:sz w:val="22"/>
          <w:szCs w:val="22"/>
          <w:lang w:val="en"/>
        </w:rPr>
        <w:t>.</w:t>
      </w:r>
    </w:p>
    <w:p w14:paraId="3C74F5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Bithynia, ii. </w:t>
      </w:r>
      <w:hyperlink r:id="rId7378" w:anchor="Page_314" w:history="1">
        <w:r>
          <w:rPr>
            <w:rStyle w:val="Hyperlink"/>
            <w:rFonts w:eastAsia="Times New Roman"/>
            <w:sz w:val="22"/>
            <w:szCs w:val="22"/>
            <w:lang w:val="en"/>
          </w:rPr>
          <w:t>314</w:t>
        </w:r>
      </w:hyperlink>
      <w:r>
        <w:rPr>
          <w:rFonts w:eastAsia="Times New Roman"/>
          <w:sz w:val="22"/>
          <w:szCs w:val="22"/>
          <w:lang w:val="en"/>
        </w:rPr>
        <w:t>.</w:t>
      </w:r>
    </w:p>
    <w:p w14:paraId="6E02B01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Civita Lavinia.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Lanuvium.</w:t>
      </w:r>
    </w:p>
    <w:p w14:paraId="782B2B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Cizari, citadel of Phazemonitis, ii. </w:t>
      </w:r>
      <w:hyperlink r:id="rId7379" w:anchor="Page_311" w:history="1">
        <w:r>
          <w:rPr>
            <w:rStyle w:val="Hyperlink"/>
            <w:rFonts w:eastAsia="Times New Roman"/>
            <w:sz w:val="22"/>
            <w:szCs w:val="22"/>
            <w:lang w:val="en"/>
          </w:rPr>
          <w:t>311</w:t>
        </w:r>
      </w:hyperlink>
      <w:r>
        <w:rPr>
          <w:rFonts w:eastAsia="Times New Roman"/>
          <w:sz w:val="22"/>
          <w:szCs w:val="22"/>
          <w:lang w:val="en"/>
        </w:rPr>
        <w:t>.</w:t>
      </w:r>
    </w:p>
    <w:p w14:paraId="2B2E5E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Clanis, r. in the Norican Alps, i. </w:t>
      </w:r>
      <w:hyperlink r:id="rId7380" w:anchor="Page_308" w:history="1">
        <w:r>
          <w:rPr>
            <w:rStyle w:val="Hyperlink"/>
            <w:rFonts w:eastAsia="Times New Roman"/>
            <w:sz w:val="22"/>
            <w:szCs w:val="22"/>
            <w:lang w:val="en"/>
          </w:rPr>
          <w:t>308</w:t>
        </w:r>
      </w:hyperlink>
      <w:r>
        <w:rPr>
          <w:rFonts w:eastAsia="Times New Roman"/>
          <w:sz w:val="22"/>
          <w:szCs w:val="22"/>
          <w:lang w:val="en"/>
        </w:rPr>
        <w:t>.</w:t>
      </w:r>
    </w:p>
    <w:p w14:paraId="2CFB77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Latium, i. </w:t>
      </w:r>
      <w:hyperlink r:id="rId7381" w:anchor="Page_347" w:history="1">
        <w:r>
          <w:rPr>
            <w:rStyle w:val="Hyperlink"/>
            <w:rFonts w:eastAsia="Times New Roman"/>
            <w:sz w:val="22"/>
            <w:szCs w:val="22"/>
            <w:lang w:val="en"/>
          </w:rPr>
          <w:t>347</w:t>
        </w:r>
      </w:hyperlink>
      <w:r>
        <w:rPr>
          <w:rFonts w:eastAsia="Times New Roman"/>
          <w:sz w:val="22"/>
          <w:szCs w:val="22"/>
          <w:lang w:val="en"/>
        </w:rPr>
        <w:t>.</w:t>
      </w:r>
    </w:p>
    <w:p w14:paraId="4614AF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Clarus, c. of Ionia, iii. </w:t>
      </w:r>
      <w:hyperlink r:id="rId7382" w:anchor="Page_15" w:history="1">
        <w:r>
          <w:rPr>
            <w:rStyle w:val="Hyperlink"/>
            <w:rFonts w:eastAsia="Times New Roman"/>
            <w:sz w:val="22"/>
            <w:szCs w:val="22"/>
            <w:lang w:val="en"/>
          </w:rPr>
          <w:t>15</w:t>
        </w:r>
      </w:hyperlink>
      <w:r>
        <w:rPr>
          <w:rFonts w:eastAsia="Times New Roman"/>
          <w:sz w:val="22"/>
          <w:szCs w:val="22"/>
          <w:lang w:val="en"/>
        </w:rPr>
        <w:t xml:space="preserve">, </w:t>
      </w:r>
      <w:hyperlink r:id="rId7383" w:anchor="Page_50" w:history="1">
        <w:r>
          <w:rPr>
            <w:rStyle w:val="Hyperlink"/>
            <w:rFonts w:eastAsia="Times New Roman"/>
            <w:sz w:val="22"/>
            <w:szCs w:val="22"/>
            <w:lang w:val="en"/>
          </w:rPr>
          <w:t>50</w:t>
        </w:r>
      </w:hyperlink>
      <w:r>
        <w:rPr>
          <w:rFonts w:eastAsia="Times New Roman"/>
          <w:sz w:val="22"/>
          <w:szCs w:val="22"/>
          <w:lang w:val="en"/>
        </w:rPr>
        <w:t>.</w:t>
      </w:r>
    </w:p>
    <w:p w14:paraId="22AC34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Clastidium, t. of Cisalpine Gaul (</w:t>
      </w:r>
      <w:r>
        <w:rPr>
          <w:rFonts w:eastAsia="Times New Roman"/>
          <w:i/>
          <w:iCs/>
          <w:sz w:val="22"/>
          <w:szCs w:val="22"/>
          <w:lang w:val="en"/>
        </w:rPr>
        <w:t>Castezzio</w:t>
      </w:r>
      <w:r>
        <w:rPr>
          <w:rFonts w:eastAsia="Times New Roman"/>
          <w:sz w:val="22"/>
          <w:szCs w:val="22"/>
          <w:lang w:val="en"/>
        </w:rPr>
        <w:t xml:space="preserve">), i. </w:t>
      </w:r>
      <w:hyperlink r:id="rId7384" w:anchor="Page_323" w:history="1">
        <w:r>
          <w:rPr>
            <w:rStyle w:val="Hyperlink"/>
            <w:rFonts w:eastAsia="Times New Roman"/>
            <w:sz w:val="22"/>
            <w:szCs w:val="22"/>
            <w:lang w:val="en"/>
          </w:rPr>
          <w:t>323</w:t>
        </w:r>
      </w:hyperlink>
      <w:r>
        <w:rPr>
          <w:rFonts w:eastAsia="Times New Roman"/>
          <w:sz w:val="22"/>
          <w:szCs w:val="22"/>
          <w:lang w:val="en"/>
        </w:rPr>
        <w:t>.</w:t>
      </w:r>
    </w:p>
    <w:p w14:paraId="436B37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Claterna (</w:t>
      </w:r>
      <w:r>
        <w:rPr>
          <w:rFonts w:eastAsia="Times New Roman"/>
          <w:i/>
          <w:iCs/>
          <w:sz w:val="22"/>
          <w:szCs w:val="22"/>
          <w:lang w:val="en"/>
        </w:rPr>
        <w:t>Quaderna</w:t>
      </w:r>
      <w:r>
        <w:rPr>
          <w:rFonts w:eastAsia="Times New Roman"/>
          <w:sz w:val="22"/>
          <w:szCs w:val="22"/>
          <w:lang w:val="en"/>
        </w:rPr>
        <w:t xml:space="preserve">), i. </w:t>
      </w:r>
      <w:hyperlink r:id="rId7385" w:anchor="Page_322" w:history="1">
        <w:r>
          <w:rPr>
            <w:rStyle w:val="Hyperlink"/>
            <w:rFonts w:eastAsia="Times New Roman"/>
            <w:sz w:val="22"/>
            <w:szCs w:val="22"/>
            <w:lang w:val="en"/>
          </w:rPr>
          <w:t>322</w:t>
        </w:r>
      </w:hyperlink>
      <w:r>
        <w:rPr>
          <w:rFonts w:eastAsia="Times New Roman"/>
          <w:sz w:val="22"/>
          <w:szCs w:val="22"/>
          <w:lang w:val="en"/>
        </w:rPr>
        <w:t>.</w:t>
      </w:r>
    </w:p>
    <w:p w14:paraId="03470D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Clautinatii, people of the Vindelici, i. </w:t>
      </w:r>
      <w:hyperlink r:id="rId7386" w:anchor="Page_307" w:history="1">
        <w:r>
          <w:rPr>
            <w:rStyle w:val="Hyperlink"/>
            <w:rFonts w:eastAsia="Times New Roman"/>
            <w:sz w:val="22"/>
            <w:szCs w:val="22"/>
            <w:lang w:val="en"/>
          </w:rPr>
          <w:t>307</w:t>
        </w:r>
      </w:hyperlink>
      <w:r>
        <w:rPr>
          <w:rFonts w:eastAsia="Times New Roman"/>
          <w:sz w:val="22"/>
          <w:szCs w:val="22"/>
          <w:lang w:val="en"/>
        </w:rPr>
        <w:t>.</w:t>
      </w:r>
    </w:p>
    <w:p w14:paraId="57E49DE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Clazomenæ, c. of Ionia (</w:t>
      </w:r>
      <w:r>
        <w:rPr>
          <w:rFonts w:eastAsia="Times New Roman"/>
          <w:i/>
          <w:iCs/>
          <w:sz w:val="22"/>
          <w:szCs w:val="22"/>
          <w:lang w:val="en"/>
        </w:rPr>
        <w:t>Kelisman</w:t>
      </w:r>
      <w:r>
        <w:rPr>
          <w:rFonts w:eastAsia="Times New Roman"/>
          <w:sz w:val="22"/>
          <w:szCs w:val="22"/>
          <w:lang w:val="en"/>
        </w:rPr>
        <w:t xml:space="preserve">), i. </w:t>
      </w:r>
      <w:hyperlink r:id="rId7387" w:anchor="Page_91" w:history="1">
        <w:r>
          <w:rPr>
            <w:rStyle w:val="Hyperlink"/>
            <w:rFonts w:eastAsia="Times New Roman"/>
            <w:sz w:val="22"/>
            <w:szCs w:val="22"/>
            <w:lang w:val="en"/>
          </w:rPr>
          <w:t>91</w:t>
        </w:r>
      </w:hyperlink>
      <w:r>
        <w:rPr>
          <w:rFonts w:eastAsia="Times New Roman"/>
          <w:sz w:val="22"/>
          <w:szCs w:val="22"/>
          <w:lang w:val="en"/>
        </w:rPr>
        <w:t xml:space="preserve">; iii. </w:t>
      </w:r>
      <w:hyperlink r:id="rId7388" w:anchor="Page_3" w:history="1">
        <w:r>
          <w:rPr>
            <w:rStyle w:val="Hyperlink"/>
            <w:rFonts w:eastAsia="Times New Roman"/>
            <w:sz w:val="22"/>
            <w:szCs w:val="22"/>
            <w:lang w:val="en"/>
          </w:rPr>
          <w:t>3</w:t>
        </w:r>
      </w:hyperlink>
      <w:r>
        <w:rPr>
          <w:rFonts w:eastAsia="Times New Roman"/>
          <w:sz w:val="22"/>
          <w:szCs w:val="22"/>
          <w:lang w:val="en"/>
        </w:rPr>
        <w:t xml:space="preserve">, </w:t>
      </w:r>
      <w:hyperlink r:id="rId7389" w:anchor="Page_20" w:history="1">
        <w:r>
          <w:rPr>
            <w:rStyle w:val="Hyperlink"/>
            <w:rFonts w:eastAsia="Times New Roman"/>
            <w:sz w:val="22"/>
            <w:szCs w:val="22"/>
            <w:lang w:val="en"/>
          </w:rPr>
          <w:t>20</w:t>
        </w:r>
      </w:hyperlink>
      <w:r>
        <w:rPr>
          <w:rFonts w:eastAsia="Times New Roman"/>
          <w:sz w:val="22"/>
          <w:szCs w:val="22"/>
          <w:lang w:val="en"/>
        </w:rPr>
        <w:t>.</w:t>
      </w:r>
    </w:p>
    <w:p w14:paraId="7889C0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Clazomenians, i. </w:t>
      </w:r>
      <w:hyperlink r:id="rId7390" w:anchor="Page_517" w:history="1">
        <w:r>
          <w:rPr>
            <w:rStyle w:val="Hyperlink"/>
            <w:rFonts w:eastAsia="Times New Roman"/>
            <w:sz w:val="22"/>
            <w:szCs w:val="22"/>
            <w:lang w:val="en"/>
          </w:rPr>
          <w:t>517</w:t>
        </w:r>
      </w:hyperlink>
      <w:r>
        <w:rPr>
          <w:rFonts w:eastAsia="Times New Roman"/>
          <w:sz w:val="22"/>
          <w:szCs w:val="22"/>
          <w:lang w:val="en"/>
        </w:rPr>
        <w:t xml:space="preserve">; ii. </w:t>
      </w:r>
      <w:hyperlink r:id="rId7391" w:anchor="Page_221" w:history="1">
        <w:r>
          <w:rPr>
            <w:rStyle w:val="Hyperlink"/>
            <w:rFonts w:eastAsia="Times New Roman"/>
            <w:sz w:val="22"/>
            <w:szCs w:val="22"/>
            <w:lang w:val="en"/>
          </w:rPr>
          <w:t>221</w:t>
        </w:r>
      </w:hyperlink>
      <w:r>
        <w:rPr>
          <w:rFonts w:eastAsia="Times New Roman"/>
          <w:sz w:val="22"/>
          <w:szCs w:val="22"/>
          <w:lang w:val="en"/>
        </w:rPr>
        <w:t xml:space="preserve">; iii. </w:t>
      </w:r>
      <w:hyperlink r:id="rId7392" w:anchor="Page_17" w:history="1">
        <w:r>
          <w:rPr>
            <w:rStyle w:val="Hyperlink"/>
            <w:rFonts w:eastAsia="Times New Roman"/>
            <w:sz w:val="22"/>
            <w:szCs w:val="22"/>
            <w:lang w:val="en"/>
          </w:rPr>
          <w:t>17</w:t>
        </w:r>
      </w:hyperlink>
      <w:r>
        <w:rPr>
          <w:rFonts w:eastAsia="Times New Roman"/>
          <w:sz w:val="22"/>
          <w:szCs w:val="22"/>
          <w:lang w:val="en"/>
        </w:rPr>
        <w:t>.</w:t>
      </w:r>
    </w:p>
    <w:p w14:paraId="57AA8700"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331]</w:t>
      </w:r>
      <w:r>
        <w:rPr>
          <w:rFonts w:eastAsia="Times New Roman"/>
          <w:sz w:val="22"/>
          <w:szCs w:val="22"/>
          <w:lang w:val="en"/>
        </w:rPr>
        <w:t xml:space="preserve">Cleanactidæ, tyrants of Mitylene, ii. </w:t>
      </w:r>
      <w:hyperlink r:id="rId7393" w:anchor="Page_391" w:history="1">
        <w:r>
          <w:rPr>
            <w:rStyle w:val="Hyperlink"/>
            <w:rFonts w:eastAsia="Times New Roman"/>
            <w:sz w:val="22"/>
            <w:szCs w:val="22"/>
            <w:lang w:val="en"/>
          </w:rPr>
          <w:t>391</w:t>
        </w:r>
      </w:hyperlink>
      <w:r>
        <w:rPr>
          <w:rFonts w:eastAsia="Times New Roman"/>
          <w:sz w:val="22"/>
          <w:szCs w:val="22"/>
          <w:lang w:val="en"/>
        </w:rPr>
        <w:t>.</w:t>
      </w:r>
    </w:p>
    <w:p w14:paraId="4409F4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Cleandria, t. of the Troad, ii. </w:t>
      </w:r>
      <w:hyperlink r:id="rId7394" w:anchor="Page_371" w:history="1">
        <w:r>
          <w:rPr>
            <w:rStyle w:val="Hyperlink"/>
            <w:rFonts w:eastAsia="Times New Roman"/>
            <w:sz w:val="22"/>
            <w:szCs w:val="22"/>
            <w:lang w:val="en"/>
          </w:rPr>
          <w:t>371</w:t>
        </w:r>
      </w:hyperlink>
      <w:r>
        <w:rPr>
          <w:rFonts w:eastAsia="Times New Roman"/>
          <w:sz w:val="22"/>
          <w:szCs w:val="22"/>
          <w:lang w:val="en"/>
        </w:rPr>
        <w:t>.</w:t>
      </w:r>
    </w:p>
    <w:p w14:paraId="4CE743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Cleandridas, leader of the Thurii, i. </w:t>
      </w:r>
      <w:hyperlink r:id="rId7395" w:anchor="Page_398" w:history="1">
        <w:r>
          <w:rPr>
            <w:rStyle w:val="Hyperlink"/>
            <w:rFonts w:eastAsia="Times New Roman"/>
            <w:sz w:val="22"/>
            <w:szCs w:val="22"/>
            <w:lang w:val="en"/>
          </w:rPr>
          <w:t>398</w:t>
        </w:r>
      </w:hyperlink>
      <w:r>
        <w:rPr>
          <w:rFonts w:eastAsia="Times New Roman"/>
          <w:sz w:val="22"/>
          <w:szCs w:val="22"/>
          <w:lang w:val="en"/>
        </w:rPr>
        <w:t>.</w:t>
      </w:r>
    </w:p>
    <w:p w14:paraId="5F1156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Cleanthes, Stoic, ii. </w:t>
      </w:r>
      <w:hyperlink r:id="rId7396" w:anchor="Page_382" w:history="1">
        <w:r>
          <w:rPr>
            <w:rStyle w:val="Hyperlink"/>
            <w:rFonts w:eastAsia="Times New Roman"/>
            <w:sz w:val="22"/>
            <w:szCs w:val="22"/>
            <w:lang w:val="en"/>
          </w:rPr>
          <w:t>382</w:t>
        </w:r>
      </w:hyperlink>
      <w:r>
        <w:rPr>
          <w:rFonts w:eastAsia="Times New Roman"/>
          <w:sz w:val="22"/>
          <w:szCs w:val="22"/>
          <w:lang w:val="en"/>
        </w:rPr>
        <w:t>.</w:t>
      </w:r>
    </w:p>
    <w:p w14:paraId="372B95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painter, ii. </w:t>
      </w:r>
      <w:hyperlink r:id="rId7397" w:anchor="Page_16" w:history="1">
        <w:r>
          <w:rPr>
            <w:rStyle w:val="Hyperlink"/>
            <w:rFonts w:eastAsia="Times New Roman"/>
            <w:sz w:val="22"/>
            <w:szCs w:val="22"/>
            <w:lang w:val="en"/>
          </w:rPr>
          <w:t>16</w:t>
        </w:r>
      </w:hyperlink>
      <w:r>
        <w:rPr>
          <w:rFonts w:eastAsia="Times New Roman"/>
          <w:sz w:val="22"/>
          <w:szCs w:val="22"/>
          <w:lang w:val="en"/>
        </w:rPr>
        <w:t>.</w:t>
      </w:r>
    </w:p>
    <w:p w14:paraId="1E0642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Cleides, islands, iii. </w:t>
      </w:r>
      <w:hyperlink r:id="rId7398" w:anchor="Page_68" w:history="1">
        <w:r>
          <w:rPr>
            <w:rStyle w:val="Hyperlink"/>
            <w:rFonts w:eastAsia="Times New Roman"/>
            <w:sz w:val="22"/>
            <w:szCs w:val="22"/>
            <w:lang w:val="en"/>
          </w:rPr>
          <w:t>68</w:t>
        </w:r>
      </w:hyperlink>
      <w:r>
        <w:rPr>
          <w:rFonts w:eastAsia="Times New Roman"/>
          <w:sz w:val="22"/>
          <w:szCs w:val="22"/>
          <w:lang w:val="en"/>
        </w:rPr>
        <w:t>-70.</w:t>
      </w:r>
    </w:p>
    <w:p w14:paraId="713204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Cleitor, t. of Arcadia, ii. </w:t>
      </w:r>
      <w:hyperlink r:id="rId7399" w:anchor="Page_75" w:history="1">
        <w:r>
          <w:rPr>
            <w:rStyle w:val="Hyperlink"/>
            <w:rFonts w:eastAsia="Times New Roman"/>
            <w:sz w:val="22"/>
            <w:szCs w:val="22"/>
            <w:lang w:val="en"/>
          </w:rPr>
          <w:t>75</w:t>
        </w:r>
      </w:hyperlink>
      <w:r>
        <w:rPr>
          <w:rFonts w:eastAsia="Times New Roman"/>
          <w:sz w:val="22"/>
          <w:szCs w:val="22"/>
          <w:lang w:val="en"/>
        </w:rPr>
        <w:t>.</w:t>
      </w:r>
    </w:p>
    <w:p w14:paraId="26F530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Cleobūlus, iii. </w:t>
      </w:r>
      <w:hyperlink r:id="rId7400" w:anchor="Page_33" w:history="1">
        <w:r>
          <w:rPr>
            <w:rStyle w:val="Hyperlink"/>
            <w:rFonts w:eastAsia="Times New Roman"/>
            <w:sz w:val="22"/>
            <w:szCs w:val="22"/>
            <w:lang w:val="en"/>
          </w:rPr>
          <w:t>33</w:t>
        </w:r>
      </w:hyperlink>
      <w:r>
        <w:rPr>
          <w:rFonts w:eastAsia="Times New Roman"/>
          <w:sz w:val="22"/>
          <w:szCs w:val="22"/>
          <w:lang w:val="en"/>
        </w:rPr>
        <w:t>.</w:t>
      </w:r>
    </w:p>
    <w:p w14:paraId="275C18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Cleomachus, iii. </w:t>
      </w:r>
      <w:hyperlink r:id="rId7401" w:anchor="Page_23" w:history="1">
        <w:r>
          <w:rPr>
            <w:rStyle w:val="Hyperlink"/>
            <w:rFonts w:eastAsia="Times New Roman"/>
            <w:sz w:val="22"/>
            <w:szCs w:val="22"/>
            <w:lang w:val="en"/>
          </w:rPr>
          <w:t>23</w:t>
        </w:r>
      </w:hyperlink>
      <w:r>
        <w:rPr>
          <w:rFonts w:eastAsia="Times New Roman"/>
          <w:sz w:val="22"/>
          <w:szCs w:val="22"/>
          <w:lang w:val="en"/>
        </w:rPr>
        <w:t>.</w:t>
      </w:r>
    </w:p>
    <w:p w14:paraId="132216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Cleombrotus, founder of Heræa, ii. </w:t>
      </w:r>
      <w:hyperlink r:id="rId7402" w:anchor="Page_8" w:history="1">
        <w:r>
          <w:rPr>
            <w:rStyle w:val="Hyperlink"/>
            <w:rFonts w:eastAsia="Times New Roman"/>
            <w:sz w:val="22"/>
            <w:szCs w:val="22"/>
            <w:lang w:val="en"/>
          </w:rPr>
          <w:t>8</w:t>
        </w:r>
      </w:hyperlink>
      <w:r>
        <w:rPr>
          <w:rFonts w:eastAsia="Times New Roman"/>
          <w:sz w:val="22"/>
          <w:szCs w:val="22"/>
          <w:lang w:val="en"/>
        </w:rPr>
        <w:t>.</w:t>
      </w:r>
    </w:p>
    <w:p w14:paraId="1DBD14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Cleōn, ii. </w:t>
      </w:r>
      <w:hyperlink r:id="rId7403" w:anchor="Page_330" w:history="1">
        <w:r>
          <w:rPr>
            <w:rStyle w:val="Hyperlink"/>
            <w:rFonts w:eastAsia="Times New Roman"/>
            <w:sz w:val="22"/>
            <w:szCs w:val="22"/>
            <w:lang w:val="en"/>
          </w:rPr>
          <w:t>330</w:t>
        </w:r>
      </w:hyperlink>
      <w:r>
        <w:rPr>
          <w:rFonts w:eastAsia="Times New Roman"/>
          <w:sz w:val="22"/>
          <w:szCs w:val="22"/>
          <w:lang w:val="en"/>
        </w:rPr>
        <w:t>.</w:t>
      </w:r>
    </w:p>
    <w:p w14:paraId="79C979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Cleōnæ, t. on Mt Athos, i. </w:t>
      </w:r>
      <w:hyperlink r:id="rId7404"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7405" w:anchor="Page_513" w:history="1">
        <w:r>
          <w:rPr>
            <w:rStyle w:val="Hyperlink"/>
            <w:rFonts w:eastAsia="Times New Roman"/>
            <w:sz w:val="22"/>
            <w:szCs w:val="22"/>
            <w:lang w:val="en"/>
          </w:rPr>
          <w:t>513</w:t>
        </w:r>
      </w:hyperlink>
      <w:r>
        <w:rPr>
          <w:rFonts w:eastAsia="Times New Roman"/>
          <w:sz w:val="22"/>
          <w:szCs w:val="22"/>
          <w:lang w:val="en"/>
        </w:rPr>
        <w:t>.</w:t>
      </w:r>
    </w:p>
    <w:p w14:paraId="41460F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Argolis, ii. </w:t>
      </w:r>
      <w:hyperlink r:id="rId7406" w:anchor="Page_59" w:history="1">
        <w:r>
          <w:rPr>
            <w:rStyle w:val="Hyperlink"/>
            <w:rFonts w:eastAsia="Times New Roman"/>
            <w:sz w:val="22"/>
            <w:szCs w:val="22"/>
            <w:lang w:val="en"/>
          </w:rPr>
          <w:t>59</w:t>
        </w:r>
      </w:hyperlink>
      <w:r>
        <w:rPr>
          <w:rFonts w:eastAsia="Times New Roman"/>
          <w:sz w:val="22"/>
          <w:szCs w:val="22"/>
          <w:lang w:val="en"/>
        </w:rPr>
        <w:t xml:space="preserve">, </w:t>
      </w:r>
      <w:hyperlink r:id="rId7407" w:anchor="Page_60" w:history="1">
        <w:r>
          <w:rPr>
            <w:rStyle w:val="Hyperlink"/>
            <w:rFonts w:eastAsia="Times New Roman"/>
            <w:sz w:val="22"/>
            <w:szCs w:val="22"/>
            <w:lang w:val="en"/>
          </w:rPr>
          <w:t>60</w:t>
        </w:r>
      </w:hyperlink>
      <w:r>
        <w:rPr>
          <w:rFonts w:eastAsia="Times New Roman"/>
          <w:sz w:val="22"/>
          <w:szCs w:val="22"/>
          <w:lang w:val="en"/>
        </w:rPr>
        <w:t xml:space="preserve">, </w:t>
      </w:r>
      <w:hyperlink r:id="rId7408" w:anchor="Page_66" w:history="1">
        <w:r>
          <w:rPr>
            <w:rStyle w:val="Hyperlink"/>
            <w:rFonts w:eastAsia="Times New Roman"/>
            <w:sz w:val="22"/>
            <w:szCs w:val="22"/>
            <w:lang w:val="en"/>
          </w:rPr>
          <w:t>66</w:t>
        </w:r>
      </w:hyperlink>
      <w:r>
        <w:rPr>
          <w:rFonts w:eastAsia="Times New Roman"/>
          <w:sz w:val="22"/>
          <w:szCs w:val="22"/>
          <w:lang w:val="en"/>
        </w:rPr>
        <w:t>.</w:t>
      </w:r>
    </w:p>
    <w:p w14:paraId="37CE1E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Cleōnæi, ii. </w:t>
      </w:r>
      <w:hyperlink r:id="rId7409" w:anchor="Page_60" w:history="1">
        <w:r>
          <w:rPr>
            <w:rStyle w:val="Hyperlink"/>
            <w:rFonts w:eastAsia="Times New Roman"/>
            <w:sz w:val="22"/>
            <w:szCs w:val="22"/>
            <w:lang w:val="en"/>
          </w:rPr>
          <w:t>60</w:t>
        </w:r>
      </w:hyperlink>
      <w:r>
        <w:rPr>
          <w:rFonts w:eastAsia="Times New Roman"/>
          <w:sz w:val="22"/>
          <w:szCs w:val="22"/>
          <w:lang w:val="en"/>
        </w:rPr>
        <w:t>.</w:t>
      </w:r>
    </w:p>
    <w:p w14:paraId="7981B0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Cleonymus, i. </w:t>
      </w:r>
      <w:hyperlink r:id="rId7410" w:anchor="Page_427" w:history="1">
        <w:r>
          <w:rPr>
            <w:rStyle w:val="Hyperlink"/>
            <w:rFonts w:eastAsia="Times New Roman"/>
            <w:sz w:val="22"/>
            <w:szCs w:val="22"/>
            <w:lang w:val="en"/>
          </w:rPr>
          <w:t>427</w:t>
        </w:r>
      </w:hyperlink>
      <w:r>
        <w:rPr>
          <w:rFonts w:eastAsia="Times New Roman"/>
          <w:sz w:val="22"/>
          <w:szCs w:val="22"/>
          <w:lang w:val="en"/>
        </w:rPr>
        <w:t xml:space="preserve">; ii. </w:t>
      </w:r>
      <w:hyperlink r:id="rId7411" w:anchor="Page_8" w:history="1">
        <w:r>
          <w:rPr>
            <w:rStyle w:val="Hyperlink"/>
            <w:rFonts w:eastAsia="Times New Roman"/>
            <w:sz w:val="22"/>
            <w:szCs w:val="22"/>
            <w:lang w:val="en"/>
          </w:rPr>
          <w:t>8</w:t>
        </w:r>
      </w:hyperlink>
      <w:r>
        <w:rPr>
          <w:rFonts w:eastAsia="Times New Roman"/>
          <w:sz w:val="22"/>
          <w:szCs w:val="22"/>
          <w:lang w:val="en"/>
        </w:rPr>
        <w:t>.</w:t>
      </w:r>
    </w:p>
    <w:p w14:paraId="7F4D2C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Cleopatra, daughter of Auletes, i. </w:t>
      </w:r>
      <w:hyperlink r:id="rId7412" w:anchor="Page_440" w:history="1">
        <w:r>
          <w:rPr>
            <w:rStyle w:val="Hyperlink"/>
            <w:rFonts w:eastAsia="Times New Roman"/>
            <w:sz w:val="22"/>
            <w:szCs w:val="22"/>
            <w:lang w:val="en"/>
          </w:rPr>
          <w:t>440</w:t>
        </w:r>
      </w:hyperlink>
      <w:r>
        <w:rPr>
          <w:rFonts w:eastAsia="Times New Roman"/>
          <w:sz w:val="22"/>
          <w:szCs w:val="22"/>
          <w:lang w:val="en"/>
        </w:rPr>
        <w:t xml:space="preserve">, </w:t>
      </w:r>
      <w:hyperlink r:id="rId7413" w:anchor="Page_499" w:history="1">
        <w:r>
          <w:rPr>
            <w:rStyle w:val="Hyperlink"/>
            <w:rFonts w:eastAsia="Times New Roman"/>
            <w:sz w:val="22"/>
            <w:szCs w:val="22"/>
            <w:lang w:val="en"/>
          </w:rPr>
          <w:t>499</w:t>
        </w:r>
      </w:hyperlink>
      <w:r>
        <w:rPr>
          <w:rFonts w:eastAsia="Times New Roman"/>
          <w:sz w:val="22"/>
          <w:szCs w:val="22"/>
          <w:lang w:val="en"/>
        </w:rPr>
        <w:t xml:space="preserve">; iii. </w:t>
      </w:r>
      <w:hyperlink r:id="rId7414" w:anchor="Page_52" w:history="1">
        <w:r>
          <w:rPr>
            <w:rStyle w:val="Hyperlink"/>
            <w:rFonts w:eastAsia="Times New Roman"/>
            <w:sz w:val="22"/>
            <w:szCs w:val="22"/>
            <w:lang w:val="en"/>
          </w:rPr>
          <w:t>52</w:t>
        </w:r>
      </w:hyperlink>
      <w:r>
        <w:rPr>
          <w:rFonts w:eastAsia="Times New Roman"/>
          <w:sz w:val="22"/>
          <w:szCs w:val="22"/>
          <w:lang w:val="en"/>
        </w:rPr>
        <w:t xml:space="preserve">-56, </w:t>
      </w:r>
      <w:hyperlink r:id="rId7415" w:anchor="Page_71" w:history="1">
        <w:r>
          <w:rPr>
            <w:rStyle w:val="Hyperlink"/>
            <w:rFonts w:eastAsia="Times New Roman"/>
            <w:sz w:val="22"/>
            <w:szCs w:val="22"/>
            <w:lang w:val="en"/>
          </w:rPr>
          <w:t>71</w:t>
        </w:r>
      </w:hyperlink>
      <w:r>
        <w:rPr>
          <w:rFonts w:eastAsia="Times New Roman"/>
          <w:sz w:val="22"/>
          <w:szCs w:val="22"/>
          <w:lang w:val="en"/>
        </w:rPr>
        <w:t xml:space="preserve">, </w:t>
      </w:r>
      <w:hyperlink r:id="rId7416" w:anchor="Page_72" w:history="1">
        <w:r>
          <w:rPr>
            <w:rStyle w:val="Hyperlink"/>
            <w:rFonts w:eastAsia="Times New Roman"/>
            <w:sz w:val="22"/>
            <w:szCs w:val="22"/>
            <w:lang w:val="en"/>
          </w:rPr>
          <w:t>72</w:t>
        </w:r>
      </w:hyperlink>
      <w:r>
        <w:rPr>
          <w:rFonts w:eastAsia="Times New Roman"/>
          <w:sz w:val="22"/>
          <w:szCs w:val="22"/>
          <w:lang w:val="en"/>
        </w:rPr>
        <w:t xml:space="preserve">, </w:t>
      </w:r>
      <w:hyperlink r:id="rId7417" w:anchor="Page_231" w:history="1">
        <w:r>
          <w:rPr>
            <w:rStyle w:val="Hyperlink"/>
            <w:rFonts w:eastAsia="Times New Roman"/>
            <w:sz w:val="22"/>
            <w:szCs w:val="22"/>
            <w:lang w:val="en"/>
          </w:rPr>
          <w:t>231</w:t>
        </w:r>
      </w:hyperlink>
      <w:r>
        <w:rPr>
          <w:rFonts w:eastAsia="Times New Roman"/>
          <w:sz w:val="22"/>
          <w:szCs w:val="22"/>
          <w:lang w:val="en"/>
        </w:rPr>
        <w:t xml:space="preserve">-234, </w:t>
      </w:r>
      <w:hyperlink r:id="rId7418" w:anchor="Page_281" w:history="1">
        <w:r>
          <w:rPr>
            <w:rStyle w:val="Hyperlink"/>
            <w:rFonts w:eastAsia="Times New Roman"/>
            <w:sz w:val="22"/>
            <w:szCs w:val="22"/>
            <w:lang w:val="en"/>
          </w:rPr>
          <w:t>281</w:t>
        </w:r>
      </w:hyperlink>
      <w:r>
        <w:rPr>
          <w:rFonts w:eastAsia="Times New Roman"/>
          <w:sz w:val="22"/>
          <w:szCs w:val="22"/>
          <w:lang w:val="en"/>
        </w:rPr>
        <w:t>.</w:t>
      </w:r>
    </w:p>
    <w:p w14:paraId="4EB536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wife of Euergetes II., i. </w:t>
      </w:r>
      <w:hyperlink r:id="rId7419" w:anchor="Page_149" w:history="1">
        <w:r>
          <w:rPr>
            <w:rStyle w:val="Hyperlink"/>
            <w:rFonts w:eastAsia="Times New Roman"/>
            <w:sz w:val="22"/>
            <w:szCs w:val="22"/>
            <w:lang w:val="en"/>
          </w:rPr>
          <w:t>149</w:t>
        </w:r>
      </w:hyperlink>
      <w:r>
        <w:rPr>
          <w:rFonts w:eastAsia="Times New Roman"/>
          <w:sz w:val="22"/>
          <w:szCs w:val="22"/>
          <w:lang w:val="en"/>
        </w:rPr>
        <w:t xml:space="preserve">, </w:t>
      </w:r>
      <w:hyperlink r:id="rId7420" w:anchor="Page_150" w:history="1">
        <w:r>
          <w:rPr>
            <w:rStyle w:val="Hyperlink"/>
            <w:rFonts w:eastAsia="Times New Roman"/>
            <w:sz w:val="22"/>
            <w:szCs w:val="22"/>
            <w:lang w:val="en"/>
          </w:rPr>
          <w:t>150</w:t>
        </w:r>
      </w:hyperlink>
      <w:r>
        <w:rPr>
          <w:rFonts w:eastAsia="Times New Roman"/>
          <w:sz w:val="22"/>
          <w:szCs w:val="22"/>
          <w:lang w:val="en"/>
        </w:rPr>
        <w:t>.</w:t>
      </w:r>
    </w:p>
    <w:p w14:paraId="190490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Selene, iii. </w:t>
      </w:r>
      <w:hyperlink r:id="rId7421" w:anchor="Page_161" w:history="1">
        <w:r>
          <w:rPr>
            <w:rStyle w:val="Hyperlink"/>
            <w:rFonts w:eastAsia="Times New Roman"/>
            <w:sz w:val="22"/>
            <w:szCs w:val="22"/>
            <w:lang w:val="en"/>
          </w:rPr>
          <w:t>161</w:t>
        </w:r>
      </w:hyperlink>
      <w:r>
        <w:rPr>
          <w:rFonts w:eastAsia="Times New Roman"/>
          <w:sz w:val="22"/>
          <w:szCs w:val="22"/>
          <w:lang w:val="en"/>
        </w:rPr>
        <w:t>.</w:t>
      </w:r>
    </w:p>
    <w:p w14:paraId="5F3498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Cleopatris, t. of Egypt, iii. </w:t>
      </w:r>
      <w:hyperlink r:id="rId7422"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7423"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7424" w:anchor="Page_244" w:history="1">
        <w:r>
          <w:rPr>
            <w:rStyle w:val="Hyperlink"/>
            <w:rFonts w:eastAsia="Times New Roman"/>
            <w:sz w:val="22"/>
            <w:szCs w:val="22"/>
            <w:lang w:val="en"/>
          </w:rPr>
          <w:t>244</w:t>
        </w:r>
      </w:hyperlink>
      <w:r>
        <w:rPr>
          <w:rFonts w:eastAsia="Times New Roman"/>
          <w:sz w:val="22"/>
          <w:szCs w:val="22"/>
          <w:lang w:val="en"/>
        </w:rPr>
        <w:t>.</w:t>
      </w:r>
    </w:p>
    <w:p w14:paraId="7FBE4E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Cleophanes, rhetorician, ii. </w:t>
      </w:r>
      <w:hyperlink r:id="rId7425" w:anchor="Page_318" w:history="1">
        <w:r>
          <w:rPr>
            <w:rStyle w:val="Hyperlink"/>
            <w:rFonts w:eastAsia="Times New Roman"/>
            <w:sz w:val="22"/>
            <w:szCs w:val="22"/>
            <w:lang w:val="en"/>
          </w:rPr>
          <w:t>318</w:t>
        </w:r>
      </w:hyperlink>
      <w:r>
        <w:rPr>
          <w:rFonts w:eastAsia="Times New Roman"/>
          <w:sz w:val="22"/>
          <w:szCs w:val="22"/>
          <w:lang w:val="en"/>
        </w:rPr>
        <w:t>.</w:t>
      </w:r>
    </w:p>
    <w:p w14:paraId="42E432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Cleuas, leader of the Æolians, ii. </w:t>
      </w:r>
      <w:hyperlink r:id="rId7426" w:anchor="Page_340" w:history="1">
        <w:r>
          <w:rPr>
            <w:rStyle w:val="Hyperlink"/>
            <w:rFonts w:eastAsia="Times New Roman"/>
            <w:sz w:val="22"/>
            <w:szCs w:val="22"/>
            <w:lang w:val="en"/>
          </w:rPr>
          <w:t>340</w:t>
        </w:r>
      </w:hyperlink>
      <w:r>
        <w:rPr>
          <w:rFonts w:eastAsia="Times New Roman"/>
          <w:sz w:val="22"/>
          <w:szCs w:val="22"/>
          <w:lang w:val="en"/>
        </w:rPr>
        <w:t>.</w:t>
      </w:r>
    </w:p>
    <w:p w14:paraId="476B83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Climax, mtn of Lycia, iii. </w:t>
      </w:r>
      <w:hyperlink r:id="rId7427" w:anchor="Page_48" w:history="1">
        <w:r>
          <w:rPr>
            <w:rStyle w:val="Hyperlink"/>
            <w:rFonts w:eastAsia="Times New Roman"/>
            <w:sz w:val="22"/>
            <w:szCs w:val="22"/>
            <w:lang w:val="en"/>
          </w:rPr>
          <w:t>48</w:t>
        </w:r>
      </w:hyperlink>
      <w:r>
        <w:rPr>
          <w:rFonts w:eastAsia="Times New Roman"/>
          <w:sz w:val="22"/>
          <w:szCs w:val="22"/>
          <w:lang w:val="en"/>
        </w:rPr>
        <w:t>.</w:t>
      </w:r>
    </w:p>
    <w:p w14:paraId="02980E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of Cœle-Syria, iii. </w:t>
      </w:r>
      <w:hyperlink r:id="rId7428" w:anchor="Page_170" w:history="1">
        <w:r>
          <w:rPr>
            <w:rStyle w:val="Hyperlink"/>
            <w:rFonts w:eastAsia="Times New Roman"/>
            <w:sz w:val="22"/>
            <w:szCs w:val="22"/>
            <w:lang w:val="en"/>
          </w:rPr>
          <w:t>170</w:t>
        </w:r>
      </w:hyperlink>
      <w:r>
        <w:rPr>
          <w:rFonts w:eastAsia="Times New Roman"/>
          <w:sz w:val="22"/>
          <w:szCs w:val="22"/>
          <w:lang w:val="en"/>
        </w:rPr>
        <w:t>.</w:t>
      </w:r>
    </w:p>
    <w:p w14:paraId="1E7387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Clitarchus, i. </w:t>
      </w:r>
      <w:hyperlink r:id="rId7429"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7430" w:anchor="Page_449" w:history="1">
        <w:r>
          <w:rPr>
            <w:rStyle w:val="Hyperlink"/>
            <w:rFonts w:eastAsia="Times New Roman"/>
            <w:sz w:val="22"/>
            <w:szCs w:val="22"/>
            <w:lang w:val="en"/>
          </w:rPr>
          <w:t>449</w:t>
        </w:r>
      </w:hyperlink>
      <w:r>
        <w:rPr>
          <w:rFonts w:eastAsia="Times New Roman"/>
          <w:sz w:val="22"/>
          <w:szCs w:val="22"/>
          <w:lang w:val="en"/>
        </w:rPr>
        <w:t xml:space="preserve">; ii. </w:t>
      </w:r>
      <w:hyperlink r:id="rId7431" w:anchor="Page_217" w:history="1">
        <w:r>
          <w:rPr>
            <w:rStyle w:val="Hyperlink"/>
            <w:rFonts w:eastAsia="Times New Roman"/>
            <w:sz w:val="22"/>
            <w:szCs w:val="22"/>
            <w:lang w:val="en"/>
          </w:rPr>
          <w:t>217</w:t>
        </w:r>
      </w:hyperlink>
      <w:r>
        <w:rPr>
          <w:rFonts w:eastAsia="Times New Roman"/>
          <w:sz w:val="22"/>
          <w:szCs w:val="22"/>
          <w:lang w:val="en"/>
        </w:rPr>
        <w:t xml:space="preserve">, </w:t>
      </w:r>
      <w:hyperlink r:id="rId7432" w:anchor="Page_237" w:history="1">
        <w:r>
          <w:rPr>
            <w:rStyle w:val="Hyperlink"/>
            <w:rFonts w:eastAsia="Times New Roman"/>
            <w:sz w:val="22"/>
            <w:szCs w:val="22"/>
            <w:lang w:val="en"/>
          </w:rPr>
          <w:t>237</w:t>
        </w:r>
      </w:hyperlink>
      <w:r>
        <w:rPr>
          <w:rFonts w:eastAsia="Times New Roman"/>
          <w:sz w:val="22"/>
          <w:szCs w:val="22"/>
          <w:lang w:val="en"/>
        </w:rPr>
        <w:t xml:space="preserve">; iii. </w:t>
      </w:r>
      <w:hyperlink r:id="rId7433" w:anchor="Page_117" w:history="1">
        <w:r>
          <w:rPr>
            <w:rStyle w:val="Hyperlink"/>
            <w:rFonts w:eastAsia="Times New Roman"/>
            <w:sz w:val="22"/>
            <w:szCs w:val="22"/>
            <w:lang w:val="en"/>
          </w:rPr>
          <w:t>117</w:t>
        </w:r>
      </w:hyperlink>
      <w:r>
        <w:rPr>
          <w:rFonts w:eastAsia="Times New Roman"/>
          <w:sz w:val="22"/>
          <w:szCs w:val="22"/>
          <w:lang w:val="en"/>
        </w:rPr>
        <w:t>.</w:t>
      </w:r>
    </w:p>
    <w:p w14:paraId="510ED8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Clusium (</w:t>
      </w:r>
      <w:r>
        <w:rPr>
          <w:rFonts w:eastAsia="Times New Roman"/>
          <w:i/>
          <w:iCs/>
          <w:sz w:val="22"/>
          <w:szCs w:val="22"/>
          <w:lang w:val="en"/>
        </w:rPr>
        <w:t>Chiusi</w:t>
      </w:r>
      <w:r>
        <w:rPr>
          <w:rFonts w:eastAsia="Times New Roman"/>
          <w:sz w:val="22"/>
          <w:szCs w:val="22"/>
          <w:lang w:val="en"/>
        </w:rPr>
        <w:t xml:space="preserve">), city of Etruria, i. </w:t>
      </w:r>
      <w:hyperlink r:id="rId7434" w:anchor="Page_327" w:history="1">
        <w:r>
          <w:rPr>
            <w:rStyle w:val="Hyperlink"/>
            <w:rFonts w:eastAsia="Times New Roman"/>
            <w:sz w:val="22"/>
            <w:szCs w:val="22"/>
            <w:lang w:val="en"/>
          </w:rPr>
          <w:t>327</w:t>
        </w:r>
      </w:hyperlink>
      <w:r>
        <w:rPr>
          <w:rFonts w:eastAsia="Times New Roman"/>
          <w:sz w:val="22"/>
          <w:szCs w:val="22"/>
          <w:lang w:val="en"/>
        </w:rPr>
        <w:t xml:space="preserve">, </w:t>
      </w:r>
      <w:hyperlink r:id="rId7435" w:anchor="Page_336" w:history="1">
        <w:r>
          <w:rPr>
            <w:rStyle w:val="Hyperlink"/>
            <w:rFonts w:eastAsia="Times New Roman"/>
            <w:sz w:val="22"/>
            <w:szCs w:val="22"/>
            <w:lang w:val="en"/>
          </w:rPr>
          <w:t>336</w:t>
        </w:r>
      </w:hyperlink>
      <w:r>
        <w:rPr>
          <w:rFonts w:eastAsia="Times New Roman"/>
          <w:sz w:val="22"/>
          <w:szCs w:val="22"/>
          <w:lang w:val="en"/>
        </w:rPr>
        <w:t xml:space="preserve">, </w:t>
      </w:r>
      <w:hyperlink r:id="rId7436" w:anchor="Page_349" w:history="1">
        <w:r>
          <w:rPr>
            <w:rStyle w:val="Hyperlink"/>
            <w:rFonts w:eastAsia="Times New Roman"/>
            <w:sz w:val="22"/>
            <w:szCs w:val="22"/>
            <w:lang w:val="en"/>
          </w:rPr>
          <w:t>349</w:t>
        </w:r>
      </w:hyperlink>
      <w:r>
        <w:rPr>
          <w:rFonts w:eastAsia="Times New Roman"/>
          <w:sz w:val="22"/>
          <w:szCs w:val="22"/>
          <w:lang w:val="en"/>
        </w:rPr>
        <w:t>.</w:t>
      </w:r>
    </w:p>
    <w:p w14:paraId="41A4E9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Clymĕnē, i. </w:t>
      </w:r>
      <w:hyperlink r:id="rId7437" w:anchor="Page_52" w:history="1">
        <w:r>
          <w:rPr>
            <w:rStyle w:val="Hyperlink"/>
            <w:rFonts w:eastAsia="Times New Roman"/>
            <w:sz w:val="22"/>
            <w:szCs w:val="22"/>
            <w:lang w:val="en"/>
          </w:rPr>
          <w:t>52</w:t>
        </w:r>
      </w:hyperlink>
      <w:r>
        <w:rPr>
          <w:rFonts w:eastAsia="Times New Roman"/>
          <w:sz w:val="22"/>
          <w:szCs w:val="22"/>
          <w:lang w:val="en"/>
        </w:rPr>
        <w:t>.</w:t>
      </w:r>
    </w:p>
    <w:p w14:paraId="6E98A8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Clypea, city of the Carthaginians. </w:t>
      </w:r>
      <w:r>
        <w:rPr>
          <w:rFonts w:eastAsia="Times New Roman"/>
          <w:i/>
          <w:iCs/>
          <w:sz w:val="22"/>
          <w:szCs w:val="22"/>
          <w:lang w:val="en"/>
        </w:rPr>
        <w:t>See</w:t>
      </w:r>
      <w:r>
        <w:rPr>
          <w:rFonts w:eastAsia="Times New Roman"/>
          <w:sz w:val="22"/>
          <w:szCs w:val="22"/>
          <w:lang w:val="en"/>
        </w:rPr>
        <w:t xml:space="preserve"> Aspis.</w:t>
      </w:r>
    </w:p>
    <w:p w14:paraId="717FD7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Clytemnestra, i. </w:t>
      </w:r>
      <w:hyperlink r:id="rId7438" w:anchor="Page_25" w:history="1">
        <w:r>
          <w:rPr>
            <w:rStyle w:val="Hyperlink"/>
            <w:rFonts w:eastAsia="Times New Roman"/>
            <w:sz w:val="22"/>
            <w:szCs w:val="22"/>
            <w:lang w:val="en"/>
          </w:rPr>
          <w:t>25</w:t>
        </w:r>
      </w:hyperlink>
      <w:r>
        <w:rPr>
          <w:rFonts w:eastAsia="Times New Roman"/>
          <w:sz w:val="22"/>
          <w:szCs w:val="22"/>
          <w:lang w:val="en"/>
        </w:rPr>
        <w:t>.</w:t>
      </w:r>
    </w:p>
    <w:p w14:paraId="508E0D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Cnemīdes, t. of the Locrians, ii. </w:t>
      </w:r>
      <w:hyperlink r:id="rId7439" w:anchor="Page_126" w:history="1">
        <w:r>
          <w:rPr>
            <w:rStyle w:val="Hyperlink"/>
            <w:rFonts w:eastAsia="Times New Roman"/>
            <w:sz w:val="22"/>
            <w:szCs w:val="22"/>
            <w:lang w:val="en"/>
          </w:rPr>
          <w:t>126</w:t>
        </w:r>
      </w:hyperlink>
      <w:r>
        <w:rPr>
          <w:rFonts w:eastAsia="Times New Roman"/>
          <w:sz w:val="22"/>
          <w:szCs w:val="22"/>
          <w:lang w:val="en"/>
        </w:rPr>
        <w:t>.</w:t>
      </w:r>
    </w:p>
    <w:p w14:paraId="74B46C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Cnemis, mtn in Locris (</w:t>
      </w:r>
      <w:r>
        <w:rPr>
          <w:rFonts w:eastAsia="Times New Roman"/>
          <w:i/>
          <w:iCs/>
          <w:sz w:val="22"/>
          <w:szCs w:val="22"/>
          <w:lang w:val="en"/>
        </w:rPr>
        <w:t>Chlomos</w:t>
      </w:r>
      <w:r>
        <w:rPr>
          <w:rFonts w:eastAsia="Times New Roman"/>
          <w:sz w:val="22"/>
          <w:szCs w:val="22"/>
          <w:lang w:val="en"/>
        </w:rPr>
        <w:t xml:space="preserve">), ii. </w:t>
      </w:r>
      <w:hyperlink r:id="rId7440"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7441" w:anchor="Page_125" w:history="1">
        <w:r>
          <w:rPr>
            <w:rStyle w:val="Hyperlink"/>
            <w:rFonts w:eastAsia="Times New Roman"/>
            <w:sz w:val="22"/>
            <w:szCs w:val="22"/>
            <w:lang w:val="en"/>
          </w:rPr>
          <w:t>125</w:t>
        </w:r>
      </w:hyperlink>
      <w:r>
        <w:rPr>
          <w:rFonts w:eastAsia="Times New Roman"/>
          <w:sz w:val="22"/>
          <w:szCs w:val="22"/>
          <w:lang w:val="en"/>
        </w:rPr>
        <w:t>.</w:t>
      </w:r>
    </w:p>
    <w:p w14:paraId="48AAD4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Cnidian wine, iii. </w:t>
      </w:r>
      <w:hyperlink r:id="rId7442" w:anchor="Page_8" w:history="1">
        <w:r>
          <w:rPr>
            <w:rStyle w:val="Hyperlink"/>
            <w:rFonts w:eastAsia="Times New Roman"/>
            <w:sz w:val="22"/>
            <w:szCs w:val="22"/>
            <w:lang w:val="en"/>
          </w:rPr>
          <w:t>8</w:t>
        </w:r>
      </w:hyperlink>
      <w:r>
        <w:rPr>
          <w:rFonts w:eastAsia="Times New Roman"/>
          <w:sz w:val="22"/>
          <w:szCs w:val="22"/>
          <w:lang w:val="en"/>
        </w:rPr>
        <w:t>.</w:t>
      </w:r>
    </w:p>
    <w:p w14:paraId="5CB3BE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territory, ii. </w:t>
      </w:r>
      <w:hyperlink r:id="rId7443" w:anchor="Page_213" w:history="1">
        <w:r>
          <w:rPr>
            <w:rStyle w:val="Hyperlink"/>
            <w:rFonts w:eastAsia="Times New Roman"/>
            <w:sz w:val="22"/>
            <w:szCs w:val="22"/>
            <w:lang w:val="en"/>
          </w:rPr>
          <w:t>213</w:t>
        </w:r>
      </w:hyperlink>
      <w:r>
        <w:rPr>
          <w:rFonts w:eastAsia="Times New Roman"/>
          <w:sz w:val="22"/>
          <w:szCs w:val="22"/>
          <w:lang w:val="en"/>
        </w:rPr>
        <w:t>.</w:t>
      </w:r>
    </w:p>
    <w:p w14:paraId="76A30D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Cnidii, Cnidians, i. </w:t>
      </w:r>
      <w:hyperlink r:id="rId7444" w:anchor="Page_417" w:history="1">
        <w:r>
          <w:rPr>
            <w:rStyle w:val="Hyperlink"/>
            <w:rFonts w:eastAsia="Times New Roman"/>
            <w:sz w:val="22"/>
            <w:szCs w:val="22"/>
            <w:lang w:val="en"/>
          </w:rPr>
          <w:t>417</w:t>
        </w:r>
      </w:hyperlink>
      <w:r>
        <w:rPr>
          <w:rFonts w:eastAsia="Times New Roman"/>
          <w:sz w:val="22"/>
          <w:szCs w:val="22"/>
          <w:lang w:val="en"/>
        </w:rPr>
        <w:t xml:space="preserve">, </w:t>
      </w:r>
      <w:hyperlink r:id="rId7445" w:anchor="Page_484" w:history="1">
        <w:r>
          <w:rPr>
            <w:rStyle w:val="Hyperlink"/>
            <w:rFonts w:eastAsia="Times New Roman"/>
            <w:sz w:val="22"/>
            <w:szCs w:val="22"/>
            <w:lang w:val="en"/>
          </w:rPr>
          <w:t>484</w:t>
        </w:r>
      </w:hyperlink>
      <w:r>
        <w:rPr>
          <w:rFonts w:eastAsia="Times New Roman"/>
          <w:sz w:val="22"/>
          <w:szCs w:val="22"/>
          <w:lang w:val="en"/>
        </w:rPr>
        <w:t xml:space="preserve">; iii. </w:t>
      </w:r>
      <w:hyperlink r:id="rId7446" w:anchor="Page_30" w:history="1">
        <w:r>
          <w:rPr>
            <w:rStyle w:val="Hyperlink"/>
            <w:rFonts w:eastAsia="Times New Roman"/>
            <w:sz w:val="22"/>
            <w:szCs w:val="22"/>
            <w:lang w:val="en"/>
          </w:rPr>
          <w:t>30</w:t>
        </w:r>
      </w:hyperlink>
      <w:r>
        <w:rPr>
          <w:rFonts w:eastAsia="Times New Roman"/>
          <w:sz w:val="22"/>
          <w:szCs w:val="22"/>
          <w:lang w:val="en"/>
        </w:rPr>
        <w:t>.</w:t>
      </w:r>
    </w:p>
    <w:p w14:paraId="684525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Cnidus, city of Caria (</w:t>
      </w:r>
      <w:r>
        <w:rPr>
          <w:rFonts w:eastAsia="Times New Roman"/>
          <w:i/>
          <w:iCs/>
          <w:sz w:val="22"/>
          <w:szCs w:val="22"/>
          <w:lang w:val="en"/>
        </w:rPr>
        <w:t>Crio</w:t>
      </w:r>
      <w:r>
        <w:rPr>
          <w:rFonts w:eastAsia="Times New Roman"/>
          <w:sz w:val="22"/>
          <w:szCs w:val="22"/>
          <w:lang w:val="en"/>
        </w:rPr>
        <w:t xml:space="preserve">), i. </w:t>
      </w:r>
      <w:hyperlink r:id="rId7447"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7448" w:anchor="Page_187" w:history="1">
        <w:r>
          <w:rPr>
            <w:rStyle w:val="Hyperlink"/>
            <w:rFonts w:eastAsia="Times New Roman"/>
            <w:sz w:val="22"/>
            <w:szCs w:val="22"/>
            <w:lang w:val="en"/>
          </w:rPr>
          <w:t>187</w:t>
        </w:r>
      </w:hyperlink>
      <w:r>
        <w:rPr>
          <w:rFonts w:eastAsia="Times New Roman"/>
          <w:sz w:val="22"/>
          <w:szCs w:val="22"/>
          <w:lang w:val="en"/>
        </w:rPr>
        <w:t xml:space="preserve">; iii. </w:t>
      </w:r>
      <w:hyperlink r:id="rId7449" w:anchor="Page_8" w:history="1">
        <w:r>
          <w:rPr>
            <w:rStyle w:val="Hyperlink"/>
            <w:rFonts w:eastAsia="Times New Roman"/>
            <w:sz w:val="22"/>
            <w:szCs w:val="22"/>
            <w:lang w:val="en"/>
          </w:rPr>
          <w:t>8</w:t>
        </w:r>
      </w:hyperlink>
      <w:r>
        <w:rPr>
          <w:rFonts w:eastAsia="Times New Roman"/>
          <w:sz w:val="22"/>
          <w:szCs w:val="22"/>
          <w:lang w:val="en"/>
        </w:rPr>
        <w:t xml:space="preserve">, </w:t>
      </w:r>
      <w:hyperlink r:id="rId7450" w:anchor="Page_31" w:history="1">
        <w:r>
          <w:rPr>
            <w:rStyle w:val="Hyperlink"/>
            <w:rFonts w:eastAsia="Times New Roman"/>
            <w:sz w:val="22"/>
            <w:szCs w:val="22"/>
            <w:lang w:val="en"/>
          </w:rPr>
          <w:t>31</w:t>
        </w:r>
      </w:hyperlink>
      <w:r>
        <w:rPr>
          <w:rFonts w:eastAsia="Times New Roman"/>
          <w:sz w:val="22"/>
          <w:szCs w:val="22"/>
          <w:lang w:val="en"/>
        </w:rPr>
        <w:t xml:space="preserve">, </w:t>
      </w:r>
      <w:hyperlink r:id="rId7451" w:anchor="Page_34" w:history="1">
        <w:r>
          <w:rPr>
            <w:rStyle w:val="Hyperlink"/>
            <w:rFonts w:eastAsia="Times New Roman"/>
            <w:sz w:val="22"/>
            <w:szCs w:val="22"/>
            <w:lang w:val="en"/>
          </w:rPr>
          <w:t>34</w:t>
        </w:r>
      </w:hyperlink>
      <w:r>
        <w:rPr>
          <w:rFonts w:eastAsia="Times New Roman"/>
          <w:sz w:val="22"/>
          <w:szCs w:val="22"/>
          <w:lang w:val="en"/>
        </w:rPr>
        <w:t xml:space="preserve">, </w:t>
      </w:r>
      <w:hyperlink r:id="rId7452"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7453" w:anchor="Page_247" w:history="1">
        <w:r>
          <w:rPr>
            <w:rStyle w:val="Hyperlink"/>
            <w:rFonts w:eastAsia="Times New Roman"/>
            <w:sz w:val="22"/>
            <w:szCs w:val="22"/>
            <w:lang w:val="en"/>
          </w:rPr>
          <w:t>247</w:t>
        </w:r>
      </w:hyperlink>
      <w:r>
        <w:rPr>
          <w:rFonts w:eastAsia="Times New Roman"/>
          <w:sz w:val="22"/>
          <w:szCs w:val="22"/>
          <w:lang w:val="en"/>
        </w:rPr>
        <w:t>.</w:t>
      </w:r>
    </w:p>
    <w:p w14:paraId="3FB76C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Cnōpia, Thebaïc, vill. of Bœotia, ii. </w:t>
      </w:r>
      <w:hyperlink r:id="rId7454" w:anchor="Page_96" w:history="1">
        <w:r>
          <w:rPr>
            <w:rStyle w:val="Hyperlink"/>
            <w:rFonts w:eastAsia="Times New Roman"/>
            <w:sz w:val="22"/>
            <w:szCs w:val="22"/>
            <w:lang w:val="en"/>
          </w:rPr>
          <w:t>96</w:t>
        </w:r>
      </w:hyperlink>
      <w:r>
        <w:rPr>
          <w:rFonts w:eastAsia="Times New Roman"/>
          <w:sz w:val="22"/>
          <w:szCs w:val="22"/>
          <w:lang w:val="en"/>
        </w:rPr>
        <w:t>.</w:t>
      </w:r>
    </w:p>
    <w:p w14:paraId="7ADC86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Cnōpus, son of Codrus, iii. </w:t>
      </w:r>
      <w:hyperlink r:id="rId7455" w:anchor="Page_2" w:history="1">
        <w:r>
          <w:rPr>
            <w:rStyle w:val="Hyperlink"/>
            <w:rFonts w:eastAsia="Times New Roman"/>
            <w:sz w:val="22"/>
            <w:szCs w:val="22"/>
            <w:lang w:val="en"/>
          </w:rPr>
          <w:t>2</w:t>
        </w:r>
      </w:hyperlink>
      <w:r>
        <w:rPr>
          <w:rFonts w:eastAsia="Times New Roman"/>
          <w:sz w:val="22"/>
          <w:szCs w:val="22"/>
          <w:lang w:val="en"/>
        </w:rPr>
        <w:t>.</w:t>
      </w:r>
    </w:p>
    <w:p w14:paraId="792FAB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Cnossus, city of Crete (</w:t>
      </w:r>
      <w:r>
        <w:rPr>
          <w:rFonts w:eastAsia="Times New Roman"/>
          <w:i/>
          <w:iCs/>
          <w:sz w:val="22"/>
          <w:szCs w:val="22"/>
          <w:lang w:val="en"/>
        </w:rPr>
        <w:t>Makro Teichos</w:t>
      </w:r>
      <w:r>
        <w:rPr>
          <w:rFonts w:eastAsia="Times New Roman"/>
          <w:sz w:val="22"/>
          <w:szCs w:val="22"/>
          <w:lang w:val="en"/>
        </w:rPr>
        <w:t xml:space="preserve">), i. </w:t>
      </w:r>
      <w:hyperlink r:id="rId7456" w:anchor="Page_430" w:history="1">
        <w:r>
          <w:rPr>
            <w:rStyle w:val="Hyperlink"/>
            <w:rFonts w:eastAsia="Times New Roman"/>
            <w:sz w:val="22"/>
            <w:szCs w:val="22"/>
            <w:lang w:val="en"/>
          </w:rPr>
          <w:t>430</w:t>
        </w:r>
      </w:hyperlink>
      <w:r>
        <w:rPr>
          <w:rFonts w:eastAsia="Times New Roman"/>
          <w:sz w:val="22"/>
          <w:szCs w:val="22"/>
          <w:lang w:val="en"/>
        </w:rPr>
        <w:t xml:space="preserve">; ii. </w:t>
      </w:r>
      <w:hyperlink r:id="rId7457" w:anchor="Page_195" w:history="1">
        <w:r>
          <w:rPr>
            <w:rStyle w:val="Hyperlink"/>
            <w:rFonts w:eastAsia="Times New Roman"/>
            <w:sz w:val="22"/>
            <w:szCs w:val="22"/>
            <w:lang w:val="en"/>
          </w:rPr>
          <w:t>195</w:t>
        </w:r>
      </w:hyperlink>
      <w:r>
        <w:rPr>
          <w:rFonts w:eastAsia="Times New Roman"/>
          <w:sz w:val="22"/>
          <w:szCs w:val="22"/>
          <w:lang w:val="en"/>
        </w:rPr>
        <w:t xml:space="preserve">-197, </w:t>
      </w:r>
      <w:hyperlink r:id="rId7458" w:anchor="Page_200" w:history="1">
        <w:r>
          <w:rPr>
            <w:rStyle w:val="Hyperlink"/>
            <w:rFonts w:eastAsia="Times New Roman"/>
            <w:sz w:val="22"/>
            <w:szCs w:val="22"/>
            <w:lang w:val="en"/>
          </w:rPr>
          <w:t>200</w:t>
        </w:r>
      </w:hyperlink>
      <w:r>
        <w:rPr>
          <w:rFonts w:eastAsia="Times New Roman"/>
          <w:sz w:val="22"/>
          <w:szCs w:val="22"/>
          <w:lang w:val="en"/>
        </w:rPr>
        <w:t xml:space="preserve">, </w:t>
      </w:r>
      <w:hyperlink r:id="rId7459" w:anchor="Page_202" w:history="1">
        <w:r>
          <w:rPr>
            <w:rStyle w:val="Hyperlink"/>
            <w:rFonts w:eastAsia="Times New Roman"/>
            <w:sz w:val="22"/>
            <w:szCs w:val="22"/>
            <w:lang w:val="en"/>
          </w:rPr>
          <w:t>202</w:t>
        </w:r>
      </w:hyperlink>
      <w:r>
        <w:rPr>
          <w:rFonts w:eastAsia="Times New Roman"/>
          <w:sz w:val="22"/>
          <w:szCs w:val="22"/>
          <w:lang w:val="en"/>
        </w:rPr>
        <w:t>.</w:t>
      </w:r>
    </w:p>
    <w:p w14:paraId="34C0E90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Cnuphis, god of the Egyptians, iii. </w:t>
      </w:r>
      <w:hyperlink r:id="rId7460" w:anchor="Page_263" w:history="1">
        <w:r>
          <w:rPr>
            <w:rStyle w:val="Hyperlink"/>
            <w:rFonts w:eastAsia="Times New Roman"/>
            <w:sz w:val="22"/>
            <w:szCs w:val="22"/>
            <w:lang w:val="en"/>
          </w:rPr>
          <w:t>263</w:t>
        </w:r>
      </w:hyperlink>
      <w:r>
        <w:rPr>
          <w:rFonts w:eastAsia="Times New Roman"/>
          <w:sz w:val="22"/>
          <w:szCs w:val="22"/>
          <w:lang w:val="en"/>
        </w:rPr>
        <w:t>.</w:t>
      </w:r>
    </w:p>
    <w:p w14:paraId="67B9C3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Coa, same as Cos.</w:t>
      </w:r>
    </w:p>
    <w:p w14:paraId="5C83A6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Coans, iii. </w:t>
      </w:r>
      <w:hyperlink r:id="rId7461" w:anchor="Page_31" w:history="1">
        <w:r>
          <w:rPr>
            <w:rStyle w:val="Hyperlink"/>
            <w:rFonts w:eastAsia="Times New Roman"/>
            <w:sz w:val="22"/>
            <w:szCs w:val="22"/>
            <w:lang w:val="en"/>
          </w:rPr>
          <w:t>31</w:t>
        </w:r>
      </w:hyperlink>
      <w:r>
        <w:rPr>
          <w:rFonts w:eastAsia="Times New Roman"/>
          <w:sz w:val="22"/>
          <w:szCs w:val="22"/>
          <w:lang w:val="en"/>
        </w:rPr>
        <w:t xml:space="preserve">, </w:t>
      </w:r>
      <w:hyperlink r:id="rId7462" w:anchor="Page_36" w:history="1">
        <w:r>
          <w:rPr>
            <w:rStyle w:val="Hyperlink"/>
            <w:rFonts w:eastAsia="Times New Roman"/>
            <w:sz w:val="22"/>
            <w:szCs w:val="22"/>
            <w:lang w:val="en"/>
          </w:rPr>
          <w:t>36</w:t>
        </w:r>
      </w:hyperlink>
      <w:r>
        <w:rPr>
          <w:rFonts w:eastAsia="Times New Roman"/>
          <w:sz w:val="22"/>
          <w:szCs w:val="22"/>
          <w:lang w:val="en"/>
        </w:rPr>
        <w:t>.</w:t>
      </w:r>
    </w:p>
    <w:p w14:paraId="4184E3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Cōbialus, vill. of Paphlagonia, ii. </w:t>
      </w:r>
      <w:hyperlink r:id="rId7463" w:anchor="Page_291" w:history="1">
        <w:r>
          <w:rPr>
            <w:rStyle w:val="Hyperlink"/>
            <w:rFonts w:eastAsia="Times New Roman"/>
            <w:sz w:val="22"/>
            <w:szCs w:val="22"/>
            <w:lang w:val="en"/>
          </w:rPr>
          <w:t>291</w:t>
        </w:r>
      </w:hyperlink>
      <w:r>
        <w:rPr>
          <w:rFonts w:eastAsia="Times New Roman"/>
          <w:sz w:val="22"/>
          <w:szCs w:val="22"/>
          <w:lang w:val="en"/>
        </w:rPr>
        <w:t>.</w:t>
      </w:r>
    </w:p>
    <w:p w14:paraId="222270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Cōbus, of Trerus, i. </w:t>
      </w:r>
      <w:hyperlink r:id="rId7464" w:anchor="Page_96" w:history="1">
        <w:r>
          <w:rPr>
            <w:rStyle w:val="Hyperlink"/>
            <w:rFonts w:eastAsia="Times New Roman"/>
            <w:sz w:val="22"/>
            <w:szCs w:val="22"/>
            <w:lang w:val="en"/>
          </w:rPr>
          <w:t>96</w:t>
        </w:r>
      </w:hyperlink>
      <w:r>
        <w:rPr>
          <w:rFonts w:eastAsia="Times New Roman"/>
          <w:sz w:val="22"/>
          <w:szCs w:val="22"/>
          <w:lang w:val="en"/>
        </w:rPr>
        <w:t>.</w:t>
      </w:r>
    </w:p>
    <w:p w14:paraId="1E3FF5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Cōcalus, i. </w:t>
      </w:r>
      <w:hyperlink r:id="rId7465" w:anchor="Page_413" w:history="1">
        <w:r>
          <w:rPr>
            <w:rStyle w:val="Hyperlink"/>
            <w:rFonts w:eastAsia="Times New Roman"/>
            <w:sz w:val="22"/>
            <w:szCs w:val="22"/>
            <w:lang w:val="en"/>
          </w:rPr>
          <w:t>413</w:t>
        </w:r>
      </w:hyperlink>
      <w:r>
        <w:rPr>
          <w:rFonts w:eastAsia="Times New Roman"/>
          <w:sz w:val="22"/>
          <w:szCs w:val="22"/>
          <w:lang w:val="en"/>
        </w:rPr>
        <w:t xml:space="preserve">, </w:t>
      </w:r>
      <w:hyperlink r:id="rId7466" w:anchor="Page_425" w:history="1">
        <w:r>
          <w:rPr>
            <w:rStyle w:val="Hyperlink"/>
            <w:rFonts w:eastAsia="Times New Roman"/>
            <w:sz w:val="22"/>
            <w:szCs w:val="22"/>
            <w:lang w:val="en"/>
          </w:rPr>
          <w:t>425</w:t>
        </w:r>
      </w:hyperlink>
      <w:r>
        <w:rPr>
          <w:rFonts w:eastAsia="Times New Roman"/>
          <w:sz w:val="22"/>
          <w:szCs w:val="22"/>
          <w:lang w:val="en"/>
        </w:rPr>
        <w:t>.</w:t>
      </w:r>
    </w:p>
    <w:p w14:paraId="16B8B7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Coccēius, i. </w:t>
      </w:r>
      <w:hyperlink r:id="rId7467" w:anchor="Page_364" w:history="1">
        <w:r>
          <w:rPr>
            <w:rStyle w:val="Hyperlink"/>
            <w:rFonts w:eastAsia="Times New Roman"/>
            <w:sz w:val="22"/>
            <w:szCs w:val="22"/>
            <w:lang w:val="en"/>
          </w:rPr>
          <w:t>364</w:t>
        </w:r>
      </w:hyperlink>
      <w:r>
        <w:rPr>
          <w:rFonts w:eastAsia="Times New Roman"/>
          <w:sz w:val="22"/>
          <w:szCs w:val="22"/>
          <w:lang w:val="en"/>
        </w:rPr>
        <w:t>.</w:t>
      </w:r>
    </w:p>
    <w:p w14:paraId="475E47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Coccēs. </w:t>
      </w:r>
      <w:r>
        <w:rPr>
          <w:rFonts w:eastAsia="Times New Roman"/>
          <w:i/>
          <w:iCs/>
          <w:sz w:val="22"/>
          <w:szCs w:val="22"/>
          <w:lang w:val="en"/>
        </w:rPr>
        <w:t>See</w:t>
      </w:r>
      <w:r>
        <w:rPr>
          <w:rFonts w:eastAsia="Times New Roman"/>
          <w:sz w:val="22"/>
          <w:szCs w:val="22"/>
          <w:lang w:val="en"/>
        </w:rPr>
        <w:t xml:space="preserve"> Ptolemy.</w:t>
      </w:r>
    </w:p>
    <w:p w14:paraId="06F0346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Cŏdridæ, ii. </w:t>
      </w:r>
      <w:hyperlink r:id="rId7468" w:anchor="Page_68" w:history="1">
        <w:r>
          <w:rPr>
            <w:rStyle w:val="Hyperlink"/>
            <w:rFonts w:eastAsia="Times New Roman"/>
            <w:sz w:val="22"/>
            <w:szCs w:val="22"/>
            <w:lang w:val="en"/>
          </w:rPr>
          <w:t>68</w:t>
        </w:r>
      </w:hyperlink>
      <w:r>
        <w:rPr>
          <w:rFonts w:eastAsia="Times New Roman"/>
          <w:sz w:val="22"/>
          <w:szCs w:val="22"/>
          <w:lang w:val="en"/>
        </w:rPr>
        <w:t>.</w:t>
      </w:r>
    </w:p>
    <w:p w14:paraId="48171F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Cŏdrus, i. </w:t>
      </w:r>
      <w:hyperlink r:id="rId7469" w:anchor="Page_493" w:history="1">
        <w:r>
          <w:rPr>
            <w:rStyle w:val="Hyperlink"/>
            <w:rFonts w:eastAsia="Times New Roman"/>
            <w:sz w:val="22"/>
            <w:szCs w:val="22"/>
            <w:lang w:val="en"/>
          </w:rPr>
          <w:t>493</w:t>
        </w:r>
      </w:hyperlink>
      <w:r>
        <w:rPr>
          <w:rFonts w:eastAsia="Times New Roman"/>
          <w:sz w:val="22"/>
          <w:szCs w:val="22"/>
          <w:lang w:val="en"/>
        </w:rPr>
        <w:t xml:space="preserve">; ii. </w:t>
      </w:r>
      <w:hyperlink r:id="rId7470" w:anchor="Page_68" w:history="1">
        <w:r>
          <w:rPr>
            <w:rStyle w:val="Hyperlink"/>
            <w:rFonts w:eastAsia="Times New Roman"/>
            <w:sz w:val="22"/>
            <w:szCs w:val="22"/>
            <w:lang w:val="en"/>
          </w:rPr>
          <w:t>68</w:t>
        </w:r>
      </w:hyperlink>
      <w:r>
        <w:rPr>
          <w:rFonts w:eastAsia="Times New Roman"/>
          <w:sz w:val="22"/>
          <w:szCs w:val="22"/>
          <w:lang w:val="en"/>
        </w:rPr>
        <w:t xml:space="preserve">, </w:t>
      </w:r>
      <w:hyperlink r:id="rId7471" w:anchor="Page_82" w:history="1">
        <w:r>
          <w:rPr>
            <w:rStyle w:val="Hyperlink"/>
            <w:rFonts w:eastAsia="Times New Roman"/>
            <w:sz w:val="22"/>
            <w:szCs w:val="22"/>
            <w:lang w:val="en"/>
          </w:rPr>
          <w:t>82</w:t>
        </w:r>
      </w:hyperlink>
      <w:r>
        <w:rPr>
          <w:rFonts w:eastAsia="Times New Roman"/>
          <w:sz w:val="22"/>
          <w:szCs w:val="22"/>
          <w:lang w:val="en"/>
        </w:rPr>
        <w:t xml:space="preserve">; iii. </w:t>
      </w:r>
      <w:hyperlink r:id="rId7472" w:anchor="Page_2" w:history="1">
        <w:r>
          <w:rPr>
            <w:rStyle w:val="Hyperlink"/>
            <w:rFonts w:eastAsia="Times New Roman"/>
            <w:sz w:val="22"/>
            <w:szCs w:val="22"/>
            <w:lang w:val="en"/>
          </w:rPr>
          <w:t>2</w:t>
        </w:r>
      </w:hyperlink>
      <w:r>
        <w:rPr>
          <w:rFonts w:eastAsia="Times New Roman"/>
          <w:sz w:val="22"/>
          <w:szCs w:val="22"/>
          <w:lang w:val="en"/>
        </w:rPr>
        <w:t xml:space="preserve">, </w:t>
      </w:r>
      <w:hyperlink r:id="rId7473" w:anchor="Page_3" w:history="1">
        <w:r>
          <w:rPr>
            <w:rStyle w:val="Hyperlink"/>
            <w:rFonts w:eastAsia="Times New Roman"/>
            <w:sz w:val="22"/>
            <w:szCs w:val="22"/>
            <w:lang w:val="en"/>
          </w:rPr>
          <w:t>3</w:t>
        </w:r>
      </w:hyperlink>
      <w:r>
        <w:rPr>
          <w:rFonts w:eastAsia="Times New Roman"/>
          <w:sz w:val="22"/>
          <w:szCs w:val="22"/>
          <w:lang w:val="en"/>
        </w:rPr>
        <w:t xml:space="preserve">, </w:t>
      </w:r>
      <w:hyperlink r:id="rId7474" w:anchor="Page_30" w:history="1">
        <w:r>
          <w:rPr>
            <w:rStyle w:val="Hyperlink"/>
            <w:rFonts w:eastAsia="Times New Roman"/>
            <w:sz w:val="22"/>
            <w:szCs w:val="22"/>
            <w:lang w:val="en"/>
          </w:rPr>
          <w:t>30</w:t>
        </w:r>
      </w:hyperlink>
      <w:r>
        <w:rPr>
          <w:rFonts w:eastAsia="Times New Roman"/>
          <w:sz w:val="22"/>
          <w:szCs w:val="22"/>
          <w:lang w:val="en"/>
        </w:rPr>
        <w:t>.</w:t>
      </w:r>
    </w:p>
    <w:p w14:paraId="3A24E6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Cœle-Syria, i. </w:t>
      </w:r>
      <w:hyperlink r:id="rId7475" w:anchor="Page_201" w:history="1">
        <w:r>
          <w:rPr>
            <w:rStyle w:val="Hyperlink"/>
            <w:rFonts w:eastAsia="Times New Roman"/>
            <w:sz w:val="22"/>
            <w:szCs w:val="22"/>
            <w:lang w:val="en"/>
          </w:rPr>
          <w:t>201</w:t>
        </w:r>
      </w:hyperlink>
      <w:r>
        <w:rPr>
          <w:rFonts w:eastAsia="Times New Roman"/>
          <w:sz w:val="22"/>
          <w:szCs w:val="22"/>
          <w:lang w:val="en"/>
        </w:rPr>
        <w:t>.</w:t>
      </w:r>
    </w:p>
    <w:p w14:paraId="349F87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-Elis, ii. </w:t>
      </w:r>
      <w:hyperlink r:id="rId7476" w:anchor="Page_7" w:history="1">
        <w:r>
          <w:rPr>
            <w:rStyle w:val="Hyperlink"/>
            <w:rFonts w:eastAsia="Times New Roman"/>
            <w:sz w:val="22"/>
            <w:szCs w:val="22"/>
            <w:lang w:val="en"/>
          </w:rPr>
          <w:t>7</w:t>
        </w:r>
      </w:hyperlink>
      <w:r>
        <w:rPr>
          <w:rFonts w:eastAsia="Times New Roman"/>
          <w:sz w:val="22"/>
          <w:szCs w:val="22"/>
          <w:lang w:val="en"/>
        </w:rPr>
        <w:t xml:space="preserve">, </w:t>
      </w:r>
      <w:hyperlink r:id="rId7477" w:anchor="Page_8" w:history="1">
        <w:r>
          <w:rPr>
            <w:rStyle w:val="Hyperlink"/>
            <w:rFonts w:eastAsia="Times New Roman"/>
            <w:sz w:val="22"/>
            <w:szCs w:val="22"/>
            <w:lang w:val="en"/>
          </w:rPr>
          <w:t>8</w:t>
        </w:r>
      </w:hyperlink>
      <w:r>
        <w:rPr>
          <w:rFonts w:eastAsia="Times New Roman"/>
          <w:sz w:val="22"/>
          <w:szCs w:val="22"/>
          <w:lang w:val="en"/>
        </w:rPr>
        <w:t>.</w:t>
      </w:r>
    </w:p>
    <w:p w14:paraId="6721A8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Cœlius, Roman historian, i. </w:t>
      </w:r>
      <w:hyperlink r:id="rId7478" w:anchor="Page_343" w:history="1">
        <w:r>
          <w:rPr>
            <w:rStyle w:val="Hyperlink"/>
            <w:rFonts w:eastAsia="Times New Roman"/>
            <w:sz w:val="22"/>
            <w:szCs w:val="22"/>
            <w:lang w:val="en"/>
          </w:rPr>
          <w:t>343</w:t>
        </w:r>
      </w:hyperlink>
      <w:r>
        <w:rPr>
          <w:rFonts w:eastAsia="Times New Roman"/>
          <w:sz w:val="22"/>
          <w:szCs w:val="22"/>
          <w:lang w:val="en"/>
        </w:rPr>
        <w:t>.</w:t>
      </w:r>
    </w:p>
    <w:p w14:paraId="115CB2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Cœus, ii. </w:t>
      </w:r>
      <w:hyperlink r:id="rId7479" w:anchor="Page_208" w:history="1">
        <w:r>
          <w:rPr>
            <w:rStyle w:val="Hyperlink"/>
            <w:rFonts w:eastAsia="Times New Roman"/>
            <w:sz w:val="22"/>
            <w:szCs w:val="22"/>
            <w:lang w:val="en"/>
          </w:rPr>
          <w:t>208</w:t>
        </w:r>
      </w:hyperlink>
      <w:r>
        <w:rPr>
          <w:rFonts w:eastAsia="Times New Roman"/>
          <w:sz w:val="22"/>
          <w:szCs w:val="22"/>
          <w:lang w:val="en"/>
        </w:rPr>
        <w:t>.</w:t>
      </w:r>
    </w:p>
    <w:p w14:paraId="2C35C2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Cōgæōnus, mtn and r. of the Getæ, i. </w:t>
      </w:r>
      <w:hyperlink r:id="rId7480" w:anchor="Page_457" w:history="1">
        <w:r>
          <w:rPr>
            <w:rStyle w:val="Hyperlink"/>
            <w:rFonts w:eastAsia="Times New Roman"/>
            <w:sz w:val="22"/>
            <w:szCs w:val="22"/>
            <w:lang w:val="en"/>
          </w:rPr>
          <w:t>457</w:t>
        </w:r>
      </w:hyperlink>
      <w:r>
        <w:rPr>
          <w:rFonts w:eastAsia="Times New Roman"/>
          <w:sz w:val="22"/>
          <w:szCs w:val="22"/>
          <w:lang w:val="en"/>
        </w:rPr>
        <w:t>.</w:t>
      </w:r>
    </w:p>
    <w:p w14:paraId="256577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Colapis, r. (</w:t>
      </w:r>
      <w:r>
        <w:rPr>
          <w:rFonts w:eastAsia="Times New Roman"/>
          <w:i/>
          <w:iCs/>
          <w:sz w:val="22"/>
          <w:szCs w:val="22"/>
          <w:lang w:val="en"/>
        </w:rPr>
        <w:t>Kulp</w:t>
      </w:r>
      <w:r>
        <w:rPr>
          <w:rFonts w:eastAsia="Times New Roman"/>
          <w:sz w:val="22"/>
          <w:szCs w:val="22"/>
          <w:lang w:val="en"/>
        </w:rPr>
        <w:t xml:space="preserve">), i. </w:t>
      </w:r>
      <w:hyperlink r:id="rId7481"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7482" w:anchor="Page_483" w:history="1">
        <w:r>
          <w:rPr>
            <w:rStyle w:val="Hyperlink"/>
            <w:rFonts w:eastAsia="Times New Roman"/>
            <w:sz w:val="22"/>
            <w:szCs w:val="22"/>
            <w:lang w:val="en"/>
          </w:rPr>
          <w:t>483</w:t>
        </w:r>
      </w:hyperlink>
      <w:r>
        <w:rPr>
          <w:rFonts w:eastAsia="Times New Roman"/>
          <w:sz w:val="22"/>
          <w:szCs w:val="22"/>
          <w:lang w:val="en"/>
        </w:rPr>
        <w:t>.</w:t>
      </w:r>
    </w:p>
    <w:p w14:paraId="40A951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Colchis (</w:t>
      </w:r>
      <w:r>
        <w:rPr>
          <w:rFonts w:eastAsia="Times New Roman"/>
          <w:i/>
          <w:iCs/>
          <w:sz w:val="22"/>
          <w:szCs w:val="22"/>
          <w:lang w:val="en"/>
        </w:rPr>
        <w:t>Mingrelia</w:t>
      </w:r>
      <w:r>
        <w:rPr>
          <w:rFonts w:eastAsia="Times New Roman"/>
          <w:sz w:val="22"/>
          <w:szCs w:val="22"/>
          <w:lang w:val="en"/>
        </w:rPr>
        <w:t xml:space="preserve">), i. </w:t>
      </w:r>
      <w:hyperlink r:id="rId7483" w:anchor="Page_8" w:history="1">
        <w:r>
          <w:rPr>
            <w:rStyle w:val="Hyperlink"/>
            <w:rFonts w:eastAsia="Times New Roman"/>
            <w:sz w:val="22"/>
            <w:szCs w:val="22"/>
            <w:lang w:val="en"/>
          </w:rPr>
          <w:t>8</w:t>
        </w:r>
      </w:hyperlink>
      <w:r>
        <w:rPr>
          <w:rFonts w:eastAsia="Times New Roman"/>
          <w:sz w:val="22"/>
          <w:szCs w:val="22"/>
          <w:lang w:val="en"/>
        </w:rPr>
        <w:t xml:space="preserve">, </w:t>
      </w:r>
      <w:hyperlink r:id="rId7484" w:anchor="Page_22" w:history="1">
        <w:r>
          <w:rPr>
            <w:rStyle w:val="Hyperlink"/>
            <w:rFonts w:eastAsia="Times New Roman"/>
            <w:sz w:val="22"/>
            <w:szCs w:val="22"/>
            <w:lang w:val="en"/>
          </w:rPr>
          <w:t>22</w:t>
        </w:r>
      </w:hyperlink>
      <w:r>
        <w:rPr>
          <w:rFonts w:eastAsia="Times New Roman"/>
          <w:sz w:val="22"/>
          <w:szCs w:val="22"/>
          <w:lang w:val="en"/>
        </w:rPr>
        <w:t xml:space="preserve">, </w:t>
      </w:r>
      <w:hyperlink r:id="rId7485" w:anchor="Page_31" w:history="1">
        <w:r>
          <w:rPr>
            <w:rStyle w:val="Hyperlink"/>
            <w:rFonts w:eastAsia="Times New Roman"/>
            <w:sz w:val="22"/>
            <w:szCs w:val="22"/>
            <w:lang w:val="en"/>
          </w:rPr>
          <w:t>31</w:t>
        </w:r>
      </w:hyperlink>
      <w:r>
        <w:rPr>
          <w:rFonts w:eastAsia="Times New Roman"/>
          <w:sz w:val="22"/>
          <w:szCs w:val="22"/>
          <w:lang w:val="en"/>
        </w:rPr>
        <w:t xml:space="preserve">, </w:t>
      </w:r>
      <w:hyperlink r:id="rId7486" w:anchor="Page_72" w:history="1">
        <w:r>
          <w:rPr>
            <w:rStyle w:val="Hyperlink"/>
            <w:rFonts w:eastAsia="Times New Roman"/>
            <w:sz w:val="22"/>
            <w:szCs w:val="22"/>
            <w:lang w:val="en"/>
          </w:rPr>
          <w:t>72</w:t>
        </w:r>
      </w:hyperlink>
      <w:r>
        <w:rPr>
          <w:rFonts w:eastAsia="Times New Roman"/>
          <w:sz w:val="22"/>
          <w:szCs w:val="22"/>
          <w:lang w:val="en"/>
        </w:rPr>
        <w:t xml:space="preserve">, </w:t>
      </w:r>
      <w:hyperlink r:id="rId7487" w:anchor="Page_76" w:history="1">
        <w:r>
          <w:rPr>
            <w:rStyle w:val="Hyperlink"/>
            <w:rFonts w:eastAsia="Times New Roman"/>
            <w:sz w:val="22"/>
            <w:szCs w:val="22"/>
            <w:lang w:val="en"/>
          </w:rPr>
          <w:t>76</w:t>
        </w:r>
      </w:hyperlink>
      <w:r>
        <w:rPr>
          <w:rFonts w:eastAsia="Times New Roman"/>
          <w:sz w:val="22"/>
          <w:szCs w:val="22"/>
          <w:lang w:val="en"/>
        </w:rPr>
        <w:t xml:space="preserve">, </w:t>
      </w:r>
      <w:hyperlink r:id="rId7488" w:anchor="Page_82" w:history="1">
        <w:r>
          <w:rPr>
            <w:rStyle w:val="Hyperlink"/>
            <w:rFonts w:eastAsia="Times New Roman"/>
            <w:sz w:val="22"/>
            <w:szCs w:val="22"/>
            <w:lang w:val="en"/>
          </w:rPr>
          <w:t>82</w:t>
        </w:r>
      </w:hyperlink>
      <w:r>
        <w:rPr>
          <w:rFonts w:eastAsia="Times New Roman"/>
          <w:sz w:val="22"/>
          <w:szCs w:val="22"/>
          <w:lang w:val="en"/>
        </w:rPr>
        <w:t xml:space="preserve">, </w:t>
      </w:r>
      <w:hyperlink r:id="rId7489" w:anchor="Page_89" w:history="1">
        <w:r>
          <w:rPr>
            <w:rStyle w:val="Hyperlink"/>
            <w:rFonts w:eastAsia="Times New Roman"/>
            <w:sz w:val="22"/>
            <w:szCs w:val="22"/>
            <w:lang w:val="en"/>
          </w:rPr>
          <w:t>89</w:t>
        </w:r>
      </w:hyperlink>
      <w:r>
        <w:rPr>
          <w:rFonts w:eastAsia="Times New Roman"/>
          <w:sz w:val="22"/>
          <w:szCs w:val="22"/>
          <w:lang w:val="en"/>
        </w:rPr>
        <w:t xml:space="preserve">, </w:t>
      </w:r>
      <w:hyperlink r:id="rId7490" w:anchor="Page_95" w:history="1">
        <w:r>
          <w:rPr>
            <w:rStyle w:val="Hyperlink"/>
            <w:rFonts w:eastAsia="Times New Roman"/>
            <w:sz w:val="22"/>
            <w:szCs w:val="22"/>
            <w:lang w:val="en"/>
          </w:rPr>
          <w:t>95</w:t>
        </w:r>
      </w:hyperlink>
      <w:r>
        <w:rPr>
          <w:rFonts w:eastAsia="Times New Roman"/>
          <w:sz w:val="22"/>
          <w:szCs w:val="22"/>
          <w:lang w:val="en"/>
        </w:rPr>
        <w:t xml:space="preserve">, </w:t>
      </w:r>
      <w:hyperlink r:id="rId7491" w:anchor="Page_96" w:history="1">
        <w:r>
          <w:rPr>
            <w:rStyle w:val="Hyperlink"/>
            <w:rFonts w:eastAsia="Times New Roman"/>
            <w:sz w:val="22"/>
            <w:szCs w:val="22"/>
            <w:lang w:val="en"/>
          </w:rPr>
          <w:t>96</w:t>
        </w:r>
      </w:hyperlink>
      <w:r>
        <w:rPr>
          <w:rFonts w:eastAsia="Times New Roman"/>
          <w:sz w:val="22"/>
          <w:szCs w:val="22"/>
          <w:lang w:val="en"/>
        </w:rPr>
        <w:t xml:space="preserve">, </w:t>
      </w:r>
      <w:hyperlink r:id="rId7492"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7493"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7494"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7495"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7496"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7497"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7498" w:anchor="Page_440" w:history="1">
        <w:r>
          <w:rPr>
            <w:rStyle w:val="Hyperlink"/>
            <w:rFonts w:eastAsia="Times New Roman"/>
            <w:sz w:val="22"/>
            <w:szCs w:val="22"/>
            <w:lang w:val="en"/>
          </w:rPr>
          <w:t>440</w:t>
        </w:r>
      </w:hyperlink>
      <w:r>
        <w:rPr>
          <w:rFonts w:eastAsia="Times New Roman"/>
          <w:sz w:val="22"/>
          <w:szCs w:val="22"/>
          <w:lang w:val="en"/>
        </w:rPr>
        <w:t xml:space="preserve">, </w:t>
      </w:r>
      <w:hyperlink r:id="rId7499" w:anchor="Page_476" w:history="1">
        <w:r>
          <w:rPr>
            <w:rStyle w:val="Hyperlink"/>
            <w:rFonts w:eastAsia="Times New Roman"/>
            <w:sz w:val="22"/>
            <w:szCs w:val="22"/>
            <w:lang w:val="en"/>
          </w:rPr>
          <w:t>476</w:t>
        </w:r>
      </w:hyperlink>
      <w:r>
        <w:rPr>
          <w:rFonts w:eastAsia="Times New Roman"/>
          <w:sz w:val="22"/>
          <w:szCs w:val="22"/>
          <w:lang w:val="en"/>
        </w:rPr>
        <w:t xml:space="preserve">; ii. </w:t>
      </w:r>
      <w:hyperlink r:id="rId7500"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7501" w:anchor="Page_217" w:history="1">
        <w:r>
          <w:rPr>
            <w:rStyle w:val="Hyperlink"/>
            <w:rFonts w:eastAsia="Times New Roman"/>
            <w:sz w:val="22"/>
            <w:szCs w:val="22"/>
            <w:lang w:val="en"/>
          </w:rPr>
          <w:t>217</w:t>
        </w:r>
      </w:hyperlink>
      <w:r>
        <w:rPr>
          <w:rFonts w:eastAsia="Times New Roman"/>
          <w:sz w:val="22"/>
          <w:szCs w:val="22"/>
          <w:lang w:val="en"/>
        </w:rPr>
        <w:t xml:space="preserve">, </w:t>
      </w:r>
      <w:hyperlink r:id="rId7502"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7503"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7504" w:anchor="Page_230" w:history="1">
        <w:r>
          <w:rPr>
            <w:rStyle w:val="Hyperlink"/>
            <w:rFonts w:eastAsia="Times New Roman"/>
            <w:sz w:val="22"/>
            <w:szCs w:val="22"/>
            <w:lang w:val="en"/>
          </w:rPr>
          <w:t>230</w:t>
        </w:r>
      </w:hyperlink>
      <w:r>
        <w:rPr>
          <w:rFonts w:eastAsia="Times New Roman"/>
          <w:sz w:val="22"/>
          <w:szCs w:val="22"/>
          <w:lang w:val="en"/>
        </w:rPr>
        <w:t xml:space="preserve">, </w:t>
      </w:r>
      <w:hyperlink r:id="rId7505" w:anchor="Page_231" w:history="1">
        <w:r>
          <w:rPr>
            <w:rStyle w:val="Hyperlink"/>
            <w:rFonts w:eastAsia="Times New Roman"/>
            <w:sz w:val="22"/>
            <w:szCs w:val="22"/>
            <w:lang w:val="en"/>
          </w:rPr>
          <w:t>231</w:t>
        </w:r>
      </w:hyperlink>
      <w:r>
        <w:rPr>
          <w:rFonts w:eastAsia="Times New Roman"/>
          <w:sz w:val="22"/>
          <w:szCs w:val="22"/>
          <w:lang w:val="en"/>
        </w:rPr>
        <w:t xml:space="preserve">, </w:t>
      </w:r>
      <w:hyperlink r:id="rId7506"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7507"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7508" w:anchor="Page_273" w:history="1">
        <w:r>
          <w:rPr>
            <w:rStyle w:val="Hyperlink"/>
            <w:rFonts w:eastAsia="Times New Roman"/>
            <w:sz w:val="22"/>
            <w:szCs w:val="22"/>
            <w:lang w:val="en"/>
          </w:rPr>
          <w:t>273</w:t>
        </w:r>
      </w:hyperlink>
      <w:r>
        <w:rPr>
          <w:rFonts w:eastAsia="Times New Roman"/>
          <w:sz w:val="22"/>
          <w:szCs w:val="22"/>
          <w:lang w:val="en"/>
        </w:rPr>
        <w:t xml:space="preserve">, </w:t>
      </w:r>
      <w:hyperlink r:id="rId7509"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7510" w:anchor="Page_286" w:history="1">
        <w:r>
          <w:rPr>
            <w:rStyle w:val="Hyperlink"/>
            <w:rFonts w:eastAsia="Times New Roman"/>
            <w:sz w:val="22"/>
            <w:szCs w:val="22"/>
            <w:lang w:val="en"/>
          </w:rPr>
          <w:t>286</w:t>
        </w:r>
      </w:hyperlink>
      <w:r>
        <w:rPr>
          <w:rFonts w:eastAsia="Times New Roman"/>
          <w:sz w:val="22"/>
          <w:szCs w:val="22"/>
          <w:lang w:val="en"/>
        </w:rPr>
        <w:t xml:space="preserve">, </w:t>
      </w:r>
      <w:hyperlink r:id="rId7511"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7512"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7513"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7514" w:anchor="Page_305" w:history="1">
        <w:r>
          <w:rPr>
            <w:rStyle w:val="Hyperlink"/>
            <w:rFonts w:eastAsia="Times New Roman"/>
            <w:sz w:val="22"/>
            <w:szCs w:val="22"/>
            <w:lang w:val="en"/>
          </w:rPr>
          <w:t>305</w:t>
        </w:r>
      </w:hyperlink>
      <w:r>
        <w:rPr>
          <w:rFonts w:eastAsia="Times New Roman"/>
          <w:sz w:val="22"/>
          <w:szCs w:val="22"/>
          <w:lang w:val="en"/>
        </w:rPr>
        <w:t xml:space="preserve">, </w:t>
      </w:r>
      <w:hyperlink r:id="rId7515" w:anchor="Page_315" w:history="1">
        <w:r>
          <w:rPr>
            <w:rStyle w:val="Hyperlink"/>
            <w:rFonts w:eastAsia="Times New Roman"/>
            <w:sz w:val="22"/>
            <w:szCs w:val="22"/>
            <w:lang w:val="en"/>
          </w:rPr>
          <w:t>315</w:t>
        </w:r>
      </w:hyperlink>
      <w:r>
        <w:rPr>
          <w:rFonts w:eastAsia="Times New Roman"/>
          <w:sz w:val="22"/>
          <w:szCs w:val="22"/>
          <w:lang w:val="en"/>
        </w:rPr>
        <w:t>.</w:t>
      </w:r>
    </w:p>
    <w:p w14:paraId="3AB48B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Colchians, i. </w:t>
      </w:r>
      <w:hyperlink r:id="rId7516" w:anchor="Page_73" w:history="1">
        <w:r>
          <w:rPr>
            <w:rStyle w:val="Hyperlink"/>
            <w:rFonts w:eastAsia="Times New Roman"/>
            <w:sz w:val="22"/>
            <w:szCs w:val="22"/>
            <w:lang w:val="en"/>
          </w:rPr>
          <w:t>73</w:t>
        </w:r>
      </w:hyperlink>
      <w:r>
        <w:rPr>
          <w:rFonts w:eastAsia="Times New Roman"/>
          <w:sz w:val="22"/>
          <w:szCs w:val="22"/>
          <w:lang w:val="en"/>
        </w:rPr>
        <w:t xml:space="preserve">, </w:t>
      </w:r>
      <w:hyperlink r:id="rId7517" w:anchor="Page_321" w:history="1">
        <w:r>
          <w:rPr>
            <w:rStyle w:val="Hyperlink"/>
            <w:rFonts w:eastAsia="Times New Roman"/>
            <w:sz w:val="22"/>
            <w:szCs w:val="22"/>
            <w:lang w:val="en"/>
          </w:rPr>
          <w:t>321</w:t>
        </w:r>
      </w:hyperlink>
      <w:r>
        <w:rPr>
          <w:rFonts w:eastAsia="Times New Roman"/>
          <w:sz w:val="22"/>
          <w:szCs w:val="22"/>
          <w:lang w:val="en"/>
        </w:rPr>
        <w:t xml:space="preserve">; ii. </w:t>
      </w:r>
      <w:hyperlink r:id="rId7518"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7519"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7520" w:anchor="Page_229" w:history="1">
        <w:r>
          <w:rPr>
            <w:rStyle w:val="Hyperlink"/>
            <w:rFonts w:eastAsia="Times New Roman"/>
            <w:sz w:val="22"/>
            <w:szCs w:val="22"/>
            <w:lang w:val="en"/>
          </w:rPr>
          <w:t>229</w:t>
        </w:r>
      </w:hyperlink>
      <w:r>
        <w:rPr>
          <w:rFonts w:eastAsia="Times New Roman"/>
          <w:sz w:val="22"/>
          <w:szCs w:val="22"/>
          <w:lang w:val="en"/>
        </w:rPr>
        <w:t xml:space="preserve">, </w:t>
      </w:r>
      <w:hyperlink r:id="rId7521"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7522" w:anchor="Page_238" w:history="1">
        <w:r>
          <w:rPr>
            <w:rStyle w:val="Hyperlink"/>
            <w:rFonts w:eastAsia="Times New Roman"/>
            <w:sz w:val="22"/>
            <w:szCs w:val="22"/>
            <w:lang w:val="en"/>
          </w:rPr>
          <w:t>238</w:t>
        </w:r>
      </w:hyperlink>
      <w:r>
        <w:rPr>
          <w:rFonts w:eastAsia="Times New Roman"/>
          <w:sz w:val="22"/>
          <w:szCs w:val="22"/>
          <w:lang w:val="en"/>
        </w:rPr>
        <w:t>.</w:t>
      </w:r>
    </w:p>
    <w:p w14:paraId="3B613F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Colchic Sea (</w:t>
      </w:r>
      <w:r>
        <w:rPr>
          <w:rFonts w:eastAsia="Times New Roman"/>
          <w:i/>
          <w:iCs/>
          <w:sz w:val="22"/>
          <w:szCs w:val="22"/>
          <w:lang w:val="en"/>
        </w:rPr>
        <w:t>Euxine</w:t>
      </w:r>
      <w:r>
        <w:rPr>
          <w:rFonts w:eastAsia="Times New Roman"/>
          <w:sz w:val="22"/>
          <w:szCs w:val="22"/>
          <w:lang w:val="en"/>
        </w:rPr>
        <w:t xml:space="preserve">), ii. </w:t>
      </w:r>
      <w:hyperlink r:id="rId7523" w:anchor="Page_217" w:history="1">
        <w:r>
          <w:rPr>
            <w:rStyle w:val="Hyperlink"/>
            <w:rFonts w:eastAsia="Times New Roman"/>
            <w:sz w:val="22"/>
            <w:szCs w:val="22"/>
            <w:lang w:val="en"/>
          </w:rPr>
          <w:t>217</w:t>
        </w:r>
      </w:hyperlink>
      <w:r>
        <w:rPr>
          <w:rFonts w:eastAsia="Times New Roman"/>
          <w:sz w:val="22"/>
          <w:szCs w:val="22"/>
          <w:lang w:val="en"/>
        </w:rPr>
        <w:t>.</w:t>
      </w:r>
    </w:p>
    <w:p w14:paraId="1CC939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Colias, ii. </w:t>
      </w:r>
      <w:hyperlink r:id="rId7524" w:anchor="Page_89" w:history="1">
        <w:r>
          <w:rPr>
            <w:rStyle w:val="Hyperlink"/>
            <w:rFonts w:eastAsia="Times New Roman"/>
            <w:sz w:val="22"/>
            <w:szCs w:val="22"/>
            <w:lang w:val="en"/>
          </w:rPr>
          <w:t>89</w:t>
        </w:r>
      </w:hyperlink>
      <w:r>
        <w:rPr>
          <w:rFonts w:eastAsia="Times New Roman"/>
          <w:sz w:val="22"/>
          <w:szCs w:val="22"/>
          <w:lang w:val="en"/>
        </w:rPr>
        <w:t>.</w:t>
      </w:r>
    </w:p>
    <w:p w14:paraId="6EBAD4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Collatia, i. </w:t>
      </w:r>
      <w:hyperlink r:id="rId7525" w:anchor="Page_341" w:history="1">
        <w:r>
          <w:rPr>
            <w:rStyle w:val="Hyperlink"/>
            <w:rFonts w:eastAsia="Times New Roman"/>
            <w:sz w:val="22"/>
            <w:szCs w:val="22"/>
            <w:lang w:val="en"/>
          </w:rPr>
          <w:t>341</w:t>
        </w:r>
      </w:hyperlink>
      <w:r>
        <w:rPr>
          <w:rFonts w:eastAsia="Times New Roman"/>
          <w:sz w:val="22"/>
          <w:szCs w:val="22"/>
          <w:lang w:val="en"/>
        </w:rPr>
        <w:t>.</w:t>
      </w:r>
    </w:p>
    <w:p w14:paraId="106980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Colline (or Quirinal) Gate, at Rome, i. </w:t>
      </w:r>
      <w:hyperlink r:id="rId7526"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7527" w:anchor="Page_348" w:history="1">
        <w:r>
          <w:rPr>
            <w:rStyle w:val="Hyperlink"/>
            <w:rFonts w:eastAsia="Times New Roman"/>
            <w:sz w:val="22"/>
            <w:szCs w:val="22"/>
            <w:lang w:val="en"/>
          </w:rPr>
          <w:t>348</w:t>
        </w:r>
      </w:hyperlink>
      <w:r>
        <w:rPr>
          <w:rFonts w:eastAsia="Times New Roman"/>
          <w:sz w:val="22"/>
          <w:szCs w:val="22"/>
          <w:lang w:val="en"/>
        </w:rPr>
        <w:t xml:space="preserve">, </w:t>
      </w:r>
      <w:hyperlink r:id="rId7528" w:anchor="Page_412" w:history="1">
        <w:r>
          <w:rPr>
            <w:rStyle w:val="Hyperlink"/>
            <w:rFonts w:eastAsia="Times New Roman"/>
            <w:sz w:val="22"/>
            <w:szCs w:val="22"/>
            <w:lang w:val="en"/>
          </w:rPr>
          <w:t>412</w:t>
        </w:r>
      </w:hyperlink>
      <w:r>
        <w:rPr>
          <w:rFonts w:eastAsia="Times New Roman"/>
          <w:sz w:val="22"/>
          <w:szCs w:val="22"/>
          <w:lang w:val="en"/>
        </w:rPr>
        <w:t>.</w:t>
      </w:r>
    </w:p>
    <w:p w14:paraId="3A73D8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Colobi, iii. </w:t>
      </w:r>
      <w:hyperlink r:id="rId7529"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7530" w:anchor="Page_198" w:history="1">
        <w:r>
          <w:rPr>
            <w:rStyle w:val="Hyperlink"/>
            <w:rFonts w:eastAsia="Times New Roman"/>
            <w:sz w:val="22"/>
            <w:szCs w:val="22"/>
            <w:lang w:val="en"/>
          </w:rPr>
          <w:t>198</w:t>
        </w:r>
      </w:hyperlink>
      <w:r>
        <w:rPr>
          <w:rFonts w:eastAsia="Times New Roman"/>
          <w:sz w:val="22"/>
          <w:szCs w:val="22"/>
          <w:lang w:val="en"/>
        </w:rPr>
        <w:t>.</w:t>
      </w:r>
    </w:p>
    <w:p w14:paraId="095178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Coloë, lake of Lydia, ii. </w:t>
      </w:r>
      <w:hyperlink r:id="rId7531" w:anchor="Page_403" w:history="1">
        <w:r>
          <w:rPr>
            <w:rStyle w:val="Hyperlink"/>
            <w:rFonts w:eastAsia="Times New Roman"/>
            <w:sz w:val="22"/>
            <w:szCs w:val="22"/>
            <w:lang w:val="en"/>
          </w:rPr>
          <w:t>403</w:t>
        </w:r>
      </w:hyperlink>
      <w:r>
        <w:rPr>
          <w:rFonts w:eastAsia="Times New Roman"/>
          <w:sz w:val="22"/>
          <w:szCs w:val="22"/>
          <w:lang w:val="en"/>
        </w:rPr>
        <w:t xml:space="preserve">, </w:t>
      </w:r>
      <w:hyperlink r:id="rId7532" w:anchor="Page_405" w:history="1">
        <w:r>
          <w:rPr>
            <w:rStyle w:val="Hyperlink"/>
            <w:rFonts w:eastAsia="Times New Roman"/>
            <w:sz w:val="22"/>
            <w:szCs w:val="22"/>
            <w:lang w:val="en"/>
          </w:rPr>
          <w:t>405</w:t>
        </w:r>
      </w:hyperlink>
      <w:r>
        <w:rPr>
          <w:rFonts w:eastAsia="Times New Roman"/>
          <w:sz w:val="22"/>
          <w:szCs w:val="22"/>
          <w:lang w:val="en"/>
        </w:rPr>
        <w:t>.</w:t>
      </w:r>
    </w:p>
    <w:p w14:paraId="158412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Colōnæ, t. near Lampsacus, ii. </w:t>
      </w:r>
      <w:hyperlink r:id="rId7533" w:anchor="Page_350" w:history="1">
        <w:r>
          <w:rPr>
            <w:rStyle w:val="Hyperlink"/>
            <w:rFonts w:eastAsia="Times New Roman"/>
            <w:sz w:val="22"/>
            <w:szCs w:val="22"/>
            <w:lang w:val="en"/>
          </w:rPr>
          <w:t>350</w:t>
        </w:r>
      </w:hyperlink>
      <w:r>
        <w:rPr>
          <w:rFonts w:eastAsia="Times New Roman"/>
          <w:sz w:val="22"/>
          <w:szCs w:val="22"/>
          <w:lang w:val="en"/>
        </w:rPr>
        <w:t>.</w:t>
      </w:r>
    </w:p>
    <w:p w14:paraId="06D0571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the Troad, ii. </w:t>
      </w:r>
      <w:hyperlink r:id="rId7534" w:anchor="Page_350" w:history="1">
        <w:r>
          <w:rPr>
            <w:rStyle w:val="Hyperlink"/>
            <w:rFonts w:eastAsia="Times New Roman"/>
            <w:sz w:val="22"/>
            <w:szCs w:val="22"/>
            <w:lang w:val="en"/>
          </w:rPr>
          <w:t>350</w:t>
        </w:r>
      </w:hyperlink>
      <w:r>
        <w:rPr>
          <w:rFonts w:eastAsia="Times New Roman"/>
          <w:sz w:val="22"/>
          <w:szCs w:val="22"/>
          <w:lang w:val="en"/>
        </w:rPr>
        <w:t xml:space="preserve">, </w:t>
      </w:r>
      <w:hyperlink r:id="rId7535" w:anchor="Page_373" w:history="1">
        <w:r>
          <w:rPr>
            <w:rStyle w:val="Hyperlink"/>
            <w:rFonts w:eastAsia="Times New Roman"/>
            <w:sz w:val="22"/>
            <w:szCs w:val="22"/>
            <w:lang w:val="en"/>
          </w:rPr>
          <w:t>373</w:t>
        </w:r>
      </w:hyperlink>
      <w:r>
        <w:rPr>
          <w:rFonts w:eastAsia="Times New Roman"/>
          <w:sz w:val="22"/>
          <w:szCs w:val="22"/>
          <w:lang w:val="en"/>
        </w:rPr>
        <w:t xml:space="preserve">, </w:t>
      </w:r>
      <w:hyperlink r:id="rId7536" w:anchor="Page_384" w:history="1">
        <w:r>
          <w:rPr>
            <w:rStyle w:val="Hyperlink"/>
            <w:rFonts w:eastAsia="Times New Roman"/>
            <w:sz w:val="22"/>
            <w:szCs w:val="22"/>
            <w:lang w:val="en"/>
          </w:rPr>
          <w:t>384</w:t>
        </w:r>
      </w:hyperlink>
      <w:r>
        <w:rPr>
          <w:rFonts w:eastAsia="Times New Roman"/>
          <w:sz w:val="22"/>
          <w:szCs w:val="22"/>
          <w:lang w:val="en"/>
        </w:rPr>
        <w:t>.</w:t>
      </w:r>
    </w:p>
    <w:p w14:paraId="01A9290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Colonna, Cape.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Sunium.</w:t>
      </w:r>
    </w:p>
    <w:p w14:paraId="5197C3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Colophōn, city of Ionia, iii. </w:t>
      </w:r>
      <w:hyperlink r:id="rId7537" w:anchor="Page_2" w:history="1">
        <w:r>
          <w:rPr>
            <w:rStyle w:val="Hyperlink"/>
            <w:rFonts w:eastAsia="Times New Roman"/>
            <w:sz w:val="22"/>
            <w:szCs w:val="22"/>
            <w:lang w:val="en"/>
          </w:rPr>
          <w:t>2</w:t>
        </w:r>
      </w:hyperlink>
      <w:r>
        <w:rPr>
          <w:rFonts w:eastAsia="Times New Roman"/>
          <w:sz w:val="22"/>
          <w:szCs w:val="22"/>
          <w:lang w:val="en"/>
        </w:rPr>
        <w:t xml:space="preserve">-4, </w:t>
      </w:r>
      <w:hyperlink r:id="rId7538" w:anchor="Page_15" w:history="1">
        <w:r>
          <w:rPr>
            <w:rStyle w:val="Hyperlink"/>
            <w:rFonts w:eastAsia="Times New Roman"/>
            <w:sz w:val="22"/>
            <w:szCs w:val="22"/>
            <w:lang w:val="en"/>
          </w:rPr>
          <w:t>15</w:t>
        </w:r>
      </w:hyperlink>
      <w:r>
        <w:rPr>
          <w:rFonts w:eastAsia="Times New Roman"/>
          <w:sz w:val="22"/>
          <w:szCs w:val="22"/>
          <w:lang w:val="en"/>
        </w:rPr>
        <w:t xml:space="preserve">, </w:t>
      </w:r>
      <w:hyperlink r:id="rId7539" w:anchor="Page_16" w:history="1">
        <w:r>
          <w:rPr>
            <w:rStyle w:val="Hyperlink"/>
            <w:rFonts w:eastAsia="Times New Roman"/>
            <w:sz w:val="22"/>
            <w:szCs w:val="22"/>
            <w:lang w:val="en"/>
          </w:rPr>
          <w:t>16</w:t>
        </w:r>
      </w:hyperlink>
      <w:r>
        <w:rPr>
          <w:rFonts w:eastAsia="Times New Roman"/>
          <w:sz w:val="22"/>
          <w:szCs w:val="22"/>
          <w:lang w:val="en"/>
        </w:rPr>
        <w:t>.</w:t>
      </w:r>
    </w:p>
    <w:p w14:paraId="46232E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Colophonii, iii. </w:t>
      </w:r>
      <w:hyperlink r:id="rId7540" w:anchor="Page_16" w:history="1">
        <w:r>
          <w:rPr>
            <w:rStyle w:val="Hyperlink"/>
            <w:rFonts w:eastAsia="Times New Roman"/>
            <w:sz w:val="22"/>
            <w:szCs w:val="22"/>
            <w:lang w:val="en"/>
          </w:rPr>
          <w:t>16</w:t>
        </w:r>
      </w:hyperlink>
      <w:r>
        <w:rPr>
          <w:rFonts w:eastAsia="Times New Roman"/>
          <w:sz w:val="22"/>
          <w:szCs w:val="22"/>
          <w:lang w:val="en"/>
        </w:rPr>
        <w:t>.</w:t>
      </w:r>
    </w:p>
    <w:p w14:paraId="4EC0B8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Colossæ, t. of Phrygia (</w:t>
      </w:r>
      <w:r>
        <w:rPr>
          <w:rFonts w:eastAsia="Times New Roman"/>
          <w:i/>
          <w:iCs/>
          <w:sz w:val="22"/>
          <w:szCs w:val="22"/>
          <w:lang w:val="en"/>
        </w:rPr>
        <w:t>Konos</w:t>
      </w:r>
      <w:r>
        <w:rPr>
          <w:rFonts w:eastAsia="Times New Roman"/>
          <w:sz w:val="22"/>
          <w:szCs w:val="22"/>
          <w:lang w:val="en"/>
        </w:rPr>
        <w:t xml:space="preserve">), ii. </w:t>
      </w:r>
      <w:hyperlink r:id="rId7541" w:anchor="Page_332" w:history="1">
        <w:r>
          <w:rPr>
            <w:rStyle w:val="Hyperlink"/>
            <w:rFonts w:eastAsia="Times New Roman"/>
            <w:sz w:val="22"/>
            <w:szCs w:val="22"/>
            <w:lang w:val="en"/>
          </w:rPr>
          <w:t>332</w:t>
        </w:r>
      </w:hyperlink>
      <w:r>
        <w:rPr>
          <w:rFonts w:eastAsia="Times New Roman"/>
          <w:sz w:val="22"/>
          <w:szCs w:val="22"/>
          <w:lang w:val="en"/>
        </w:rPr>
        <w:t>.</w:t>
      </w:r>
    </w:p>
    <w:p w14:paraId="526FCA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Colosseni, ii. </w:t>
      </w:r>
      <w:hyperlink r:id="rId7542" w:anchor="Page_334" w:history="1">
        <w:r>
          <w:rPr>
            <w:rStyle w:val="Hyperlink"/>
            <w:rFonts w:eastAsia="Times New Roman"/>
            <w:sz w:val="22"/>
            <w:szCs w:val="22"/>
            <w:lang w:val="en"/>
          </w:rPr>
          <w:t>334</w:t>
        </w:r>
      </w:hyperlink>
      <w:r>
        <w:rPr>
          <w:rFonts w:eastAsia="Times New Roman"/>
          <w:sz w:val="22"/>
          <w:szCs w:val="22"/>
          <w:lang w:val="en"/>
        </w:rPr>
        <w:t>.</w:t>
      </w:r>
    </w:p>
    <w:p w14:paraId="25ADAF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Cŏlōtes, sculptor, ii. </w:t>
      </w:r>
      <w:hyperlink r:id="rId7543" w:anchor="Page_9" w:history="1">
        <w:r>
          <w:rPr>
            <w:rStyle w:val="Hyperlink"/>
            <w:rFonts w:eastAsia="Times New Roman"/>
            <w:sz w:val="22"/>
            <w:szCs w:val="22"/>
            <w:lang w:val="en"/>
          </w:rPr>
          <w:t>9</w:t>
        </w:r>
      </w:hyperlink>
      <w:r>
        <w:rPr>
          <w:rFonts w:eastAsia="Times New Roman"/>
          <w:sz w:val="22"/>
          <w:szCs w:val="22"/>
          <w:lang w:val="en"/>
        </w:rPr>
        <w:t>.</w:t>
      </w:r>
    </w:p>
    <w:p w14:paraId="13202325"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332]</w:t>
      </w:r>
      <w:r>
        <w:rPr>
          <w:rFonts w:eastAsia="Times New Roman"/>
          <w:sz w:val="22"/>
          <w:szCs w:val="22"/>
          <w:lang w:val="en"/>
        </w:rPr>
        <w:t xml:space="preserve">Columna Rheginorum, i. </w:t>
      </w:r>
      <w:hyperlink r:id="rId7544" w:anchor="Page_384" w:history="1">
        <w:r>
          <w:rPr>
            <w:rStyle w:val="Hyperlink"/>
            <w:rFonts w:eastAsia="Times New Roman"/>
            <w:sz w:val="22"/>
            <w:szCs w:val="22"/>
            <w:lang w:val="en"/>
          </w:rPr>
          <w:t>384</w:t>
        </w:r>
      </w:hyperlink>
      <w:r>
        <w:rPr>
          <w:rFonts w:eastAsia="Times New Roman"/>
          <w:sz w:val="22"/>
          <w:szCs w:val="22"/>
          <w:lang w:val="en"/>
        </w:rPr>
        <w:t xml:space="preserve">, </w:t>
      </w:r>
      <w:hyperlink r:id="rId7545" w:anchor="Page_400" w:history="1">
        <w:r>
          <w:rPr>
            <w:rStyle w:val="Hyperlink"/>
            <w:rFonts w:eastAsia="Times New Roman"/>
            <w:sz w:val="22"/>
            <w:szCs w:val="22"/>
            <w:lang w:val="en"/>
          </w:rPr>
          <w:t>400</w:t>
        </w:r>
      </w:hyperlink>
      <w:r>
        <w:rPr>
          <w:rFonts w:eastAsia="Times New Roman"/>
          <w:sz w:val="22"/>
          <w:szCs w:val="22"/>
          <w:lang w:val="en"/>
        </w:rPr>
        <w:t xml:space="preserve">, </w:t>
      </w:r>
      <w:hyperlink r:id="rId7546" w:anchor="Page_404" w:history="1">
        <w:r>
          <w:rPr>
            <w:rStyle w:val="Hyperlink"/>
            <w:rFonts w:eastAsia="Times New Roman"/>
            <w:sz w:val="22"/>
            <w:szCs w:val="22"/>
            <w:lang w:val="en"/>
          </w:rPr>
          <w:t>404</w:t>
        </w:r>
      </w:hyperlink>
      <w:r>
        <w:rPr>
          <w:rFonts w:eastAsia="Times New Roman"/>
          <w:sz w:val="22"/>
          <w:szCs w:val="22"/>
          <w:lang w:val="en"/>
        </w:rPr>
        <w:t>.</w:t>
      </w:r>
    </w:p>
    <w:p w14:paraId="52F0EB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Colus, i. </w:t>
      </w:r>
      <w:hyperlink r:id="rId7547" w:anchor="Page_480" w:history="1">
        <w:r>
          <w:rPr>
            <w:rStyle w:val="Hyperlink"/>
            <w:rFonts w:eastAsia="Times New Roman"/>
            <w:sz w:val="22"/>
            <w:szCs w:val="22"/>
            <w:lang w:val="en"/>
          </w:rPr>
          <w:t>480</w:t>
        </w:r>
      </w:hyperlink>
      <w:r>
        <w:rPr>
          <w:rFonts w:eastAsia="Times New Roman"/>
          <w:sz w:val="22"/>
          <w:szCs w:val="22"/>
          <w:lang w:val="en"/>
        </w:rPr>
        <w:t>.</w:t>
      </w:r>
    </w:p>
    <w:p w14:paraId="7F791C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Colyttus, vill. of Attica, i. </w:t>
      </w:r>
      <w:hyperlink r:id="rId7548"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7549" w:anchor="Page_103" w:history="1">
        <w:r>
          <w:rPr>
            <w:rStyle w:val="Hyperlink"/>
            <w:rFonts w:eastAsia="Times New Roman"/>
            <w:sz w:val="22"/>
            <w:szCs w:val="22"/>
            <w:lang w:val="en"/>
          </w:rPr>
          <w:t>103</w:t>
        </w:r>
      </w:hyperlink>
      <w:r>
        <w:rPr>
          <w:rFonts w:eastAsia="Times New Roman"/>
          <w:sz w:val="22"/>
          <w:szCs w:val="22"/>
          <w:lang w:val="en"/>
        </w:rPr>
        <w:t>.</w:t>
      </w:r>
    </w:p>
    <w:p w14:paraId="644D91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Cŏmana, city of Cataonia, ii. </w:t>
      </w:r>
      <w:hyperlink r:id="rId7550" w:anchor="Page_259" w:history="1">
        <w:r>
          <w:rPr>
            <w:rStyle w:val="Hyperlink"/>
            <w:rFonts w:eastAsia="Times New Roman"/>
            <w:sz w:val="22"/>
            <w:szCs w:val="22"/>
            <w:lang w:val="en"/>
          </w:rPr>
          <w:t>259</w:t>
        </w:r>
      </w:hyperlink>
      <w:r>
        <w:rPr>
          <w:rFonts w:eastAsia="Times New Roman"/>
          <w:sz w:val="22"/>
          <w:szCs w:val="22"/>
          <w:lang w:val="en"/>
        </w:rPr>
        <w:t xml:space="preserve">, </w:t>
      </w:r>
      <w:hyperlink r:id="rId7551" w:anchor="Page_279" w:history="1">
        <w:r>
          <w:rPr>
            <w:rStyle w:val="Hyperlink"/>
            <w:rFonts w:eastAsia="Times New Roman"/>
            <w:sz w:val="22"/>
            <w:szCs w:val="22"/>
            <w:lang w:val="en"/>
          </w:rPr>
          <w:t>279</w:t>
        </w:r>
      </w:hyperlink>
      <w:r>
        <w:rPr>
          <w:rFonts w:eastAsia="Times New Roman"/>
          <w:sz w:val="22"/>
          <w:szCs w:val="22"/>
          <w:lang w:val="en"/>
        </w:rPr>
        <w:t xml:space="preserve">, </w:t>
      </w:r>
      <w:hyperlink r:id="rId7552"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7553" w:anchor="Page_306" w:history="1">
        <w:r>
          <w:rPr>
            <w:rStyle w:val="Hyperlink"/>
            <w:rFonts w:eastAsia="Times New Roman"/>
            <w:sz w:val="22"/>
            <w:szCs w:val="22"/>
            <w:lang w:val="en"/>
          </w:rPr>
          <w:t>306</w:t>
        </w:r>
      </w:hyperlink>
      <w:r>
        <w:rPr>
          <w:rFonts w:eastAsia="Times New Roman"/>
          <w:sz w:val="22"/>
          <w:szCs w:val="22"/>
          <w:lang w:val="en"/>
        </w:rPr>
        <w:t xml:space="preserve">-310, </w:t>
      </w:r>
      <w:hyperlink r:id="rId7554" w:anchor="Page_330" w:history="1">
        <w:r>
          <w:rPr>
            <w:rStyle w:val="Hyperlink"/>
            <w:rFonts w:eastAsia="Times New Roman"/>
            <w:sz w:val="22"/>
            <w:szCs w:val="22"/>
            <w:lang w:val="en"/>
          </w:rPr>
          <w:t>330</w:t>
        </w:r>
      </w:hyperlink>
      <w:r>
        <w:rPr>
          <w:rFonts w:eastAsia="Times New Roman"/>
          <w:sz w:val="22"/>
          <w:szCs w:val="22"/>
          <w:lang w:val="en"/>
        </w:rPr>
        <w:t>.</w:t>
      </w:r>
    </w:p>
    <w:p w14:paraId="0EC584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Pontus, ii. </w:t>
      </w:r>
      <w:hyperlink r:id="rId7555" w:anchor="Page_279" w:history="1">
        <w:r>
          <w:rPr>
            <w:rStyle w:val="Hyperlink"/>
            <w:rFonts w:eastAsia="Times New Roman"/>
            <w:sz w:val="22"/>
            <w:szCs w:val="22"/>
            <w:lang w:val="en"/>
          </w:rPr>
          <w:t>279</w:t>
        </w:r>
      </w:hyperlink>
      <w:r>
        <w:rPr>
          <w:rFonts w:eastAsia="Times New Roman"/>
          <w:sz w:val="22"/>
          <w:szCs w:val="22"/>
          <w:lang w:val="en"/>
        </w:rPr>
        <w:t xml:space="preserve">, </w:t>
      </w:r>
      <w:hyperlink r:id="rId7556" w:anchor="Page_295" w:history="1">
        <w:r>
          <w:rPr>
            <w:rStyle w:val="Hyperlink"/>
            <w:rFonts w:eastAsia="Times New Roman"/>
            <w:sz w:val="22"/>
            <w:szCs w:val="22"/>
            <w:lang w:val="en"/>
          </w:rPr>
          <w:t>295</w:t>
        </w:r>
      </w:hyperlink>
      <w:r>
        <w:rPr>
          <w:rFonts w:eastAsia="Times New Roman"/>
          <w:sz w:val="22"/>
          <w:szCs w:val="22"/>
          <w:lang w:val="en"/>
        </w:rPr>
        <w:t xml:space="preserve">, </w:t>
      </w:r>
      <w:hyperlink r:id="rId7557" w:anchor="Page_308" w:history="1">
        <w:r>
          <w:rPr>
            <w:rStyle w:val="Hyperlink"/>
            <w:rFonts w:eastAsia="Times New Roman"/>
            <w:sz w:val="22"/>
            <w:szCs w:val="22"/>
            <w:lang w:val="en"/>
          </w:rPr>
          <w:t>308</w:t>
        </w:r>
      </w:hyperlink>
      <w:r>
        <w:rPr>
          <w:rFonts w:eastAsia="Times New Roman"/>
          <w:sz w:val="22"/>
          <w:szCs w:val="22"/>
          <w:lang w:val="en"/>
        </w:rPr>
        <w:t xml:space="preserve">, </w:t>
      </w:r>
      <w:hyperlink r:id="rId7558" w:anchor="Page_309" w:history="1">
        <w:r>
          <w:rPr>
            <w:rStyle w:val="Hyperlink"/>
            <w:rFonts w:eastAsia="Times New Roman"/>
            <w:sz w:val="22"/>
            <w:szCs w:val="22"/>
            <w:lang w:val="en"/>
          </w:rPr>
          <w:t>309</w:t>
        </w:r>
      </w:hyperlink>
      <w:r>
        <w:rPr>
          <w:rFonts w:eastAsia="Times New Roman"/>
          <w:sz w:val="22"/>
          <w:szCs w:val="22"/>
          <w:lang w:val="en"/>
        </w:rPr>
        <w:t xml:space="preserve">; iii. </w:t>
      </w:r>
      <w:hyperlink r:id="rId7559" w:anchor="Page_232" w:history="1">
        <w:r>
          <w:rPr>
            <w:rStyle w:val="Hyperlink"/>
            <w:rFonts w:eastAsia="Times New Roman"/>
            <w:sz w:val="22"/>
            <w:szCs w:val="22"/>
            <w:lang w:val="en"/>
          </w:rPr>
          <w:t>232</w:t>
        </w:r>
      </w:hyperlink>
      <w:r>
        <w:rPr>
          <w:rFonts w:eastAsia="Times New Roman"/>
          <w:sz w:val="22"/>
          <w:szCs w:val="22"/>
          <w:lang w:val="en"/>
        </w:rPr>
        <w:t>.</w:t>
      </w:r>
    </w:p>
    <w:p w14:paraId="4A685B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Comarus, port of Epirus (</w:t>
      </w:r>
      <w:r>
        <w:rPr>
          <w:rFonts w:eastAsia="Times New Roman"/>
          <w:i/>
          <w:iCs/>
          <w:sz w:val="22"/>
          <w:szCs w:val="22"/>
          <w:lang w:val="en"/>
        </w:rPr>
        <w:t>Porto Fanari</w:t>
      </w:r>
      <w:r>
        <w:rPr>
          <w:rFonts w:eastAsia="Times New Roman"/>
          <w:sz w:val="22"/>
          <w:szCs w:val="22"/>
          <w:lang w:val="en"/>
        </w:rPr>
        <w:t xml:space="preserve">), i. </w:t>
      </w:r>
      <w:hyperlink r:id="rId7560" w:anchor="Page_497" w:history="1">
        <w:r>
          <w:rPr>
            <w:rStyle w:val="Hyperlink"/>
            <w:rFonts w:eastAsia="Times New Roman"/>
            <w:sz w:val="22"/>
            <w:szCs w:val="22"/>
            <w:lang w:val="en"/>
          </w:rPr>
          <w:t>497</w:t>
        </w:r>
      </w:hyperlink>
      <w:r>
        <w:rPr>
          <w:rFonts w:eastAsia="Times New Roman"/>
          <w:sz w:val="22"/>
          <w:szCs w:val="22"/>
          <w:lang w:val="en"/>
        </w:rPr>
        <w:t>.</w:t>
      </w:r>
    </w:p>
    <w:p w14:paraId="2082FA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Comisēnē, distr. of Parthia (?), ii. </w:t>
      </w:r>
      <w:hyperlink r:id="rId7561" w:anchor="Page_250" w:history="1">
        <w:r>
          <w:rPr>
            <w:rStyle w:val="Hyperlink"/>
            <w:rFonts w:eastAsia="Times New Roman"/>
            <w:sz w:val="22"/>
            <w:szCs w:val="22"/>
            <w:lang w:val="en"/>
          </w:rPr>
          <w:t>250</w:t>
        </w:r>
      </w:hyperlink>
      <w:r>
        <w:rPr>
          <w:rFonts w:eastAsia="Times New Roman"/>
          <w:sz w:val="22"/>
          <w:szCs w:val="22"/>
          <w:lang w:val="en"/>
        </w:rPr>
        <w:t>.</w:t>
      </w:r>
    </w:p>
    <w:p w14:paraId="5BE136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distr. of Armenia, ii. </w:t>
      </w:r>
      <w:hyperlink r:id="rId7562" w:anchor="Page_268" w:history="1">
        <w:r>
          <w:rPr>
            <w:rStyle w:val="Hyperlink"/>
            <w:rFonts w:eastAsia="Times New Roman"/>
            <w:sz w:val="22"/>
            <w:szCs w:val="22"/>
            <w:lang w:val="en"/>
          </w:rPr>
          <w:t>268</w:t>
        </w:r>
      </w:hyperlink>
      <w:r>
        <w:rPr>
          <w:rFonts w:eastAsia="Times New Roman"/>
          <w:sz w:val="22"/>
          <w:szCs w:val="22"/>
          <w:lang w:val="en"/>
        </w:rPr>
        <w:t>.</w:t>
      </w:r>
    </w:p>
    <w:p w14:paraId="69E771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Commagene, distr. of Syria (</w:t>
      </w:r>
      <w:r>
        <w:rPr>
          <w:rFonts w:eastAsia="Times New Roman"/>
          <w:i/>
          <w:iCs/>
          <w:sz w:val="22"/>
          <w:szCs w:val="22"/>
          <w:lang w:val="en"/>
        </w:rPr>
        <w:t>Camasch</w:t>
      </w:r>
      <w:r>
        <w:rPr>
          <w:rFonts w:eastAsia="Times New Roman"/>
          <w:sz w:val="22"/>
          <w:szCs w:val="22"/>
          <w:lang w:val="en"/>
        </w:rPr>
        <w:t xml:space="preserve">), ii. </w:t>
      </w:r>
      <w:hyperlink r:id="rId7563" w:anchor="Page_259" w:history="1">
        <w:r>
          <w:rPr>
            <w:rStyle w:val="Hyperlink"/>
            <w:rFonts w:eastAsia="Times New Roman"/>
            <w:sz w:val="22"/>
            <w:szCs w:val="22"/>
            <w:lang w:val="en"/>
          </w:rPr>
          <w:t>259</w:t>
        </w:r>
      </w:hyperlink>
      <w:r>
        <w:rPr>
          <w:rFonts w:eastAsia="Times New Roman"/>
          <w:sz w:val="22"/>
          <w:szCs w:val="22"/>
          <w:lang w:val="en"/>
        </w:rPr>
        <w:t xml:space="preserve">, </w:t>
      </w:r>
      <w:hyperlink r:id="rId7564" w:anchor="Page_261" w:history="1">
        <w:r>
          <w:rPr>
            <w:rStyle w:val="Hyperlink"/>
            <w:rFonts w:eastAsia="Times New Roman"/>
            <w:sz w:val="22"/>
            <w:szCs w:val="22"/>
            <w:lang w:val="en"/>
          </w:rPr>
          <w:t>261</w:t>
        </w:r>
      </w:hyperlink>
      <w:r>
        <w:rPr>
          <w:rFonts w:eastAsia="Times New Roman"/>
          <w:sz w:val="22"/>
          <w:szCs w:val="22"/>
          <w:lang w:val="en"/>
        </w:rPr>
        <w:t xml:space="preserve">, </w:t>
      </w:r>
      <w:hyperlink r:id="rId7565"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7566"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7567" w:anchor="Page_278" w:history="1">
        <w:r>
          <w:rPr>
            <w:rStyle w:val="Hyperlink"/>
            <w:rFonts w:eastAsia="Times New Roman"/>
            <w:sz w:val="22"/>
            <w:szCs w:val="22"/>
            <w:lang w:val="en"/>
          </w:rPr>
          <w:t>278</w:t>
        </w:r>
      </w:hyperlink>
      <w:r>
        <w:rPr>
          <w:rFonts w:eastAsia="Times New Roman"/>
          <w:sz w:val="22"/>
          <w:szCs w:val="22"/>
          <w:lang w:val="en"/>
        </w:rPr>
        <w:t xml:space="preserve">; iii. </w:t>
      </w:r>
      <w:hyperlink r:id="rId7568" w:anchor="Page_44" w:history="1">
        <w:r>
          <w:rPr>
            <w:rStyle w:val="Hyperlink"/>
            <w:rFonts w:eastAsia="Times New Roman"/>
            <w:sz w:val="22"/>
            <w:szCs w:val="22"/>
            <w:lang w:val="en"/>
          </w:rPr>
          <w:t>44</w:t>
        </w:r>
      </w:hyperlink>
      <w:r>
        <w:rPr>
          <w:rFonts w:eastAsia="Times New Roman"/>
          <w:sz w:val="22"/>
          <w:szCs w:val="22"/>
          <w:lang w:val="en"/>
        </w:rPr>
        <w:t xml:space="preserve">, </w:t>
      </w:r>
      <w:hyperlink r:id="rId7569" w:anchor="Page_63" w:history="1">
        <w:r>
          <w:rPr>
            <w:rStyle w:val="Hyperlink"/>
            <w:rFonts w:eastAsia="Times New Roman"/>
            <w:sz w:val="22"/>
            <w:szCs w:val="22"/>
            <w:lang w:val="en"/>
          </w:rPr>
          <w:t>63</w:t>
        </w:r>
      </w:hyperlink>
      <w:r>
        <w:rPr>
          <w:rFonts w:eastAsia="Times New Roman"/>
          <w:sz w:val="22"/>
          <w:szCs w:val="22"/>
          <w:lang w:val="en"/>
        </w:rPr>
        <w:t xml:space="preserve">, </w:t>
      </w:r>
      <w:hyperlink r:id="rId7570" w:anchor="Page_157" w:history="1">
        <w:r>
          <w:rPr>
            <w:rStyle w:val="Hyperlink"/>
            <w:rFonts w:eastAsia="Times New Roman"/>
            <w:sz w:val="22"/>
            <w:szCs w:val="22"/>
            <w:lang w:val="en"/>
          </w:rPr>
          <w:t>157</w:t>
        </w:r>
      </w:hyperlink>
      <w:r>
        <w:rPr>
          <w:rFonts w:eastAsia="Times New Roman"/>
          <w:sz w:val="22"/>
          <w:szCs w:val="22"/>
          <w:lang w:val="en"/>
        </w:rPr>
        <w:t xml:space="preserve">, </w:t>
      </w:r>
      <w:hyperlink r:id="rId7571" w:anchor="Page_160" w:history="1">
        <w:r>
          <w:rPr>
            <w:rStyle w:val="Hyperlink"/>
            <w:rFonts w:eastAsia="Times New Roman"/>
            <w:sz w:val="22"/>
            <w:szCs w:val="22"/>
            <w:lang w:val="en"/>
          </w:rPr>
          <w:t>160</w:t>
        </w:r>
      </w:hyperlink>
      <w:r>
        <w:rPr>
          <w:rFonts w:eastAsia="Times New Roman"/>
          <w:sz w:val="22"/>
          <w:szCs w:val="22"/>
          <w:lang w:val="en"/>
        </w:rPr>
        <w:t>-163.</w:t>
      </w:r>
    </w:p>
    <w:p w14:paraId="6EEBB5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Commageni, ii. </w:t>
      </w:r>
      <w:hyperlink r:id="rId7572"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7573" w:anchor="Page_268" w:history="1">
        <w:r>
          <w:rPr>
            <w:rStyle w:val="Hyperlink"/>
            <w:rFonts w:eastAsia="Times New Roman"/>
            <w:sz w:val="22"/>
            <w:szCs w:val="22"/>
            <w:lang w:val="en"/>
          </w:rPr>
          <w:t>268</w:t>
        </w:r>
      </w:hyperlink>
      <w:r>
        <w:rPr>
          <w:rFonts w:eastAsia="Times New Roman"/>
          <w:sz w:val="22"/>
          <w:szCs w:val="22"/>
          <w:lang w:val="en"/>
        </w:rPr>
        <w:t>.</w:t>
      </w:r>
    </w:p>
    <w:p w14:paraId="6394AC1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Comminges, canton of.</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Convenæ.</w:t>
      </w:r>
    </w:p>
    <w:p w14:paraId="599BD5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Como, t. of Cisalpine Gaul, i. </w:t>
      </w:r>
      <w:hyperlink r:id="rId7574"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7575"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7576" w:anchor="Page_306" w:history="1">
        <w:r>
          <w:rPr>
            <w:rStyle w:val="Hyperlink"/>
            <w:rFonts w:eastAsia="Times New Roman"/>
            <w:sz w:val="22"/>
            <w:szCs w:val="22"/>
            <w:lang w:val="en"/>
          </w:rPr>
          <w:t>306</w:t>
        </w:r>
      </w:hyperlink>
      <w:r>
        <w:rPr>
          <w:rFonts w:eastAsia="Times New Roman"/>
          <w:sz w:val="22"/>
          <w:szCs w:val="22"/>
          <w:lang w:val="en"/>
        </w:rPr>
        <w:t xml:space="preserve">, </w:t>
      </w:r>
      <w:hyperlink r:id="rId7577" w:anchor="Page_317" w:history="1">
        <w:r>
          <w:rPr>
            <w:rStyle w:val="Hyperlink"/>
            <w:rFonts w:eastAsia="Times New Roman"/>
            <w:sz w:val="22"/>
            <w:szCs w:val="22"/>
            <w:lang w:val="en"/>
          </w:rPr>
          <w:t>317</w:t>
        </w:r>
      </w:hyperlink>
      <w:r>
        <w:rPr>
          <w:rFonts w:eastAsia="Times New Roman"/>
          <w:sz w:val="22"/>
          <w:szCs w:val="22"/>
          <w:lang w:val="en"/>
        </w:rPr>
        <w:t>.</w:t>
      </w:r>
    </w:p>
    <w:p w14:paraId="4A5427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Lake of, </w:t>
      </w:r>
      <w:r>
        <w:rPr>
          <w:rFonts w:eastAsia="Times New Roman"/>
          <w:i/>
          <w:iCs/>
          <w:sz w:val="22"/>
          <w:szCs w:val="22"/>
          <w:lang w:val="en"/>
        </w:rPr>
        <w:t>See</w:t>
      </w:r>
      <w:r>
        <w:rPr>
          <w:rFonts w:eastAsia="Times New Roman"/>
          <w:sz w:val="22"/>
          <w:szCs w:val="22"/>
          <w:lang w:val="en"/>
        </w:rPr>
        <w:t xml:space="preserve"> Larius.</w:t>
      </w:r>
    </w:p>
    <w:p w14:paraId="19746D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Concordia, t. of Cisalpine Gaul, i. </w:t>
      </w:r>
      <w:hyperlink r:id="rId7578" w:anchor="Page_319" w:history="1">
        <w:r>
          <w:rPr>
            <w:rStyle w:val="Hyperlink"/>
            <w:rFonts w:eastAsia="Times New Roman"/>
            <w:sz w:val="22"/>
            <w:szCs w:val="22"/>
            <w:lang w:val="en"/>
          </w:rPr>
          <w:t>319</w:t>
        </w:r>
      </w:hyperlink>
      <w:r>
        <w:rPr>
          <w:rFonts w:eastAsia="Times New Roman"/>
          <w:sz w:val="22"/>
          <w:szCs w:val="22"/>
          <w:lang w:val="en"/>
        </w:rPr>
        <w:t>.</w:t>
      </w:r>
    </w:p>
    <w:p w14:paraId="22958C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Coniaci, people of Spain, i. </w:t>
      </w:r>
      <w:hyperlink r:id="rId7579" w:anchor="Page_234" w:history="1">
        <w:r>
          <w:rPr>
            <w:rStyle w:val="Hyperlink"/>
            <w:rFonts w:eastAsia="Times New Roman"/>
            <w:sz w:val="22"/>
            <w:szCs w:val="22"/>
            <w:lang w:val="en"/>
          </w:rPr>
          <w:t>234</w:t>
        </w:r>
      </w:hyperlink>
      <w:r>
        <w:rPr>
          <w:rFonts w:eastAsia="Times New Roman"/>
          <w:sz w:val="22"/>
          <w:szCs w:val="22"/>
          <w:lang w:val="en"/>
        </w:rPr>
        <w:t>.</w:t>
      </w:r>
    </w:p>
    <w:p w14:paraId="5E4BC2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people of India, iii. </w:t>
      </w:r>
      <w:hyperlink r:id="rId7580" w:anchor="Page_80" w:history="1">
        <w:r>
          <w:rPr>
            <w:rStyle w:val="Hyperlink"/>
            <w:rFonts w:eastAsia="Times New Roman"/>
            <w:sz w:val="22"/>
            <w:szCs w:val="22"/>
            <w:lang w:val="en"/>
          </w:rPr>
          <w:t>80</w:t>
        </w:r>
      </w:hyperlink>
      <w:r>
        <w:rPr>
          <w:rFonts w:eastAsia="Times New Roman"/>
          <w:sz w:val="22"/>
          <w:szCs w:val="22"/>
          <w:lang w:val="en"/>
        </w:rPr>
        <w:t xml:space="preserve">, </w:t>
      </w:r>
      <w:hyperlink r:id="rId7581" w:anchor="Page_81" w:history="1">
        <w:r>
          <w:rPr>
            <w:rStyle w:val="Hyperlink"/>
            <w:rFonts w:eastAsia="Times New Roman"/>
            <w:sz w:val="22"/>
            <w:szCs w:val="22"/>
            <w:lang w:val="en"/>
          </w:rPr>
          <w:t>81</w:t>
        </w:r>
      </w:hyperlink>
      <w:r>
        <w:rPr>
          <w:rFonts w:eastAsia="Times New Roman"/>
          <w:sz w:val="22"/>
          <w:szCs w:val="22"/>
          <w:lang w:val="en"/>
        </w:rPr>
        <w:t>.</w:t>
      </w:r>
    </w:p>
    <w:p w14:paraId="1B82CB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Conisalus, ii. </w:t>
      </w:r>
      <w:hyperlink r:id="rId7582" w:anchor="Page_347" w:history="1">
        <w:r>
          <w:rPr>
            <w:rStyle w:val="Hyperlink"/>
            <w:rFonts w:eastAsia="Times New Roman"/>
            <w:sz w:val="22"/>
            <w:szCs w:val="22"/>
            <w:lang w:val="en"/>
          </w:rPr>
          <w:t>347</w:t>
        </w:r>
      </w:hyperlink>
      <w:r>
        <w:rPr>
          <w:rFonts w:eastAsia="Times New Roman"/>
          <w:sz w:val="22"/>
          <w:szCs w:val="22"/>
          <w:lang w:val="en"/>
        </w:rPr>
        <w:t>.</w:t>
      </w:r>
    </w:p>
    <w:p w14:paraId="03BB5F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Conisci. </w:t>
      </w:r>
      <w:r>
        <w:rPr>
          <w:rFonts w:eastAsia="Times New Roman"/>
          <w:i/>
          <w:iCs/>
          <w:sz w:val="22"/>
          <w:szCs w:val="22"/>
          <w:lang w:val="en"/>
        </w:rPr>
        <w:t>See</w:t>
      </w:r>
      <w:r>
        <w:rPr>
          <w:rFonts w:eastAsia="Times New Roman"/>
          <w:sz w:val="22"/>
          <w:szCs w:val="22"/>
          <w:lang w:val="en"/>
        </w:rPr>
        <w:t xml:space="preserve"> Cantabri.</w:t>
      </w:r>
    </w:p>
    <w:p w14:paraId="465C5B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Conistorgis, t. of Spain, i. </w:t>
      </w:r>
      <w:hyperlink r:id="rId7583" w:anchor="Page_213" w:history="1">
        <w:r>
          <w:rPr>
            <w:rStyle w:val="Hyperlink"/>
            <w:rFonts w:eastAsia="Times New Roman"/>
            <w:sz w:val="22"/>
            <w:szCs w:val="22"/>
            <w:lang w:val="en"/>
          </w:rPr>
          <w:t>213</w:t>
        </w:r>
      </w:hyperlink>
      <w:r>
        <w:rPr>
          <w:rFonts w:eastAsia="Times New Roman"/>
          <w:sz w:val="22"/>
          <w:szCs w:val="22"/>
          <w:lang w:val="en"/>
        </w:rPr>
        <w:t>.</w:t>
      </w:r>
    </w:p>
    <w:p w14:paraId="602735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Cŏnōn, altars of, in the Troglodytic, iii. </w:t>
      </w:r>
      <w:hyperlink r:id="rId7584" w:anchor="Page_196" w:history="1">
        <w:r>
          <w:rPr>
            <w:rStyle w:val="Hyperlink"/>
            <w:rFonts w:eastAsia="Times New Roman"/>
            <w:sz w:val="22"/>
            <w:szCs w:val="22"/>
            <w:lang w:val="en"/>
          </w:rPr>
          <w:t>196</w:t>
        </w:r>
      </w:hyperlink>
      <w:r>
        <w:rPr>
          <w:rFonts w:eastAsia="Times New Roman"/>
          <w:sz w:val="22"/>
          <w:szCs w:val="22"/>
          <w:lang w:val="en"/>
        </w:rPr>
        <w:t>.</w:t>
      </w:r>
    </w:p>
    <w:p w14:paraId="5B42D0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Cōnōpa, city of Ætolia. </w:t>
      </w:r>
      <w:r>
        <w:rPr>
          <w:rFonts w:eastAsia="Times New Roman"/>
          <w:i/>
          <w:iCs/>
          <w:sz w:val="22"/>
          <w:szCs w:val="22"/>
          <w:lang w:val="en"/>
        </w:rPr>
        <w:t>See</w:t>
      </w:r>
      <w:r>
        <w:rPr>
          <w:rFonts w:eastAsia="Times New Roman"/>
          <w:sz w:val="22"/>
          <w:szCs w:val="22"/>
          <w:lang w:val="en"/>
        </w:rPr>
        <w:t xml:space="preserve"> Arsinoe.</w:t>
      </w:r>
    </w:p>
    <w:p w14:paraId="2D4FBB6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Constantine.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Cirta.</w:t>
      </w:r>
    </w:p>
    <w:p w14:paraId="66D554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Constantinople, Strait of, i. </w:t>
      </w:r>
      <w:hyperlink r:id="rId7585" w:anchor="Page_32" w:history="1">
        <w:r>
          <w:rPr>
            <w:rStyle w:val="Hyperlink"/>
            <w:rFonts w:eastAsia="Times New Roman"/>
            <w:sz w:val="22"/>
            <w:szCs w:val="22"/>
            <w:lang w:val="en"/>
          </w:rPr>
          <w:t>32</w:t>
        </w:r>
      </w:hyperlink>
      <w:r>
        <w:rPr>
          <w:rFonts w:eastAsia="Times New Roman"/>
          <w:sz w:val="22"/>
          <w:szCs w:val="22"/>
          <w:lang w:val="en"/>
        </w:rPr>
        <w:t xml:space="preserve">, </w:t>
      </w:r>
      <w:hyperlink r:id="rId7586" w:anchor="Page_86" w:history="1">
        <w:r>
          <w:rPr>
            <w:rStyle w:val="Hyperlink"/>
            <w:rFonts w:eastAsia="Times New Roman"/>
            <w:sz w:val="22"/>
            <w:szCs w:val="22"/>
            <w:lang w:val="en"/>
          </w:rPr>
          <w:t>86</w:t>
        </w:r>
      </w:hyperlink>
      <w:r>
        <w:rPr>
          <w:rFonts w:eastAsia="Times New Roman"/>
          <w:sz w:val="22"/>
          <w:szCs w:val="22"/>
          <w:lang w:val="en"/>
        </w:rPr>
        <w:t>.</w:t>
      </w:r>
    </w:p>
    <w:p w14:paraId="210C3D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Convĕnæ, people of Gaul (</w:t>
      </w:r>
      <w:r>
        <w:rPr>
          <w:rFonts w:eastAsia="Times New Roman"/>
          <w:i/>
          <w:iCs/>
          <w:sz w:val="22"/>
          <w:szCs w:val="22"/>
          <w:lang w:val="en"/>
        </w:rPr>
        <w:t>the canton of Comminges</w:t>
      </w:r>
      <w:r>
        <w:rPr>
          <w:rFonts w:eastAsia="Times New Roman"/>
          <w:sz w:val="22"/>
          <w:szCs w:val="22"/>
          <w:lang w:val="en"/>
        </w:rPr>
        <w:t xml:space="preserve">), i. </w:t>
      </w:r>
      <w:hyperlink r:id="rId7587" w:anchor="Page_284" w:history="1">
        <w:r>
          <w:rPr>
            <w:rStyle w:val="Hyperlink"/>
            <w:rFonts w:eastAsia="Times New Roman"/>
            <w:sz w:val="22"/>
            <w:szCs w:val="22"/>
            <w:lang w:val="en"/>
          </w:rPr>
          <w:t>284</w:t>
        </w:r>
      </w:hyperlink>
      <w:r>
        <w:rPr>
          <w:rFonts w:eastAsia="Times New Roman"/>
          <w:sz w:val="22"/>
          <w:szCs w:val="22"/>
          <w:lang w:val="en"/>
        </w:rPr>
        <w:t>.</w:t>
      </w:r>
    </w:p>
    <w:p w14:paraId="6D9CBB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Cōpæ, t. of Bœotia, ii. </w:t>
      </w:r>
      <w:hyperlink r:id="rId7588" w:anchor="Page_100" w:history="1">
        <w:r>
          <w:rPr>
            <w:rStyle w:val="Hyperlink"/>
            <w:rFonts w:eastAsia="Times New Roman"/>
            <w:sz w:val="22"/>
            <w:szCs w:val="22"/>
            <w:lang w:val="en"/>
          </w:rPr>
          <w:t>100</w:t>
        </w:r>
      </w:hyperlink>
      <w:r>
        <w:rPr>
          <w:rFonts w:eastAsia="Times New Roman"/>
          <w:sz w:val="22"/>
          <w:szCs w:val="22"/>
          <w:lang w:val="en"/>
        </w:rPr>
        <w:t xml:space="preserve">, </w:t>
      </w:r>
      <w:hyperlink r:id="rId7589"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7590" w:anchor="Page_107" w:history="1">
        <w:r>
          <w:rPr>
            <w:rStyle w:val="Hyperlink"/>
            <w:rFonts w:eastAsia="Times New Roman"/>
            <w:sz w:val="22"/>
            <w:szCs w:val="22"/>
            <w:lang w:val="en"/>
          </w:rPr>
          <w:t>107</w:t>
        </w:r>
      </w:hyperlink>
      <w:r>
        <w:rPr>
          <w:rFonts w:eastAsia="Times New Roman"/>
          <w:sz w:val="22"/>
          <w:szCs w:val="22"/>
          <w:lang w:val="en"/>
        </w:rPr>
        <w:t>.</w:t>
      </w:r>
    </w:p>
    <w:p w14:paraId="30E1C0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Cōpaïs, lake, i. </w:t>
      </w:r>
      <w:hyperlink r:id="rId7591" w:anchor="Page_92" w:history="1">
        <w:r>
          <w:rPr>
            <w:rStyle w:val="Hyperlink"/>
            <w:rFonts w:eastAsia="Times New Roman"/>
            <w:sz w:val="22"/>
            <w:szCs w:val="22"/>
            <w:lang w:val="en"/>
          </w:rPr>
          <w:t>92</w:t>
        </w:r>
      </w:hyperlink>
      <w:r>
        <w:rPr>
          <w:rFonts w:eastAsia="Times New Roman"/>
          <w:sz w:val="22"/>
          <w:szCs w:val="22"/>
          <w:lang w:val="en"/>
        </w:rPr>
        <w:t xml:space="preserve">; ii. </w:t>
      </w:r>
      <w:hyperlink r:id="rId7592" w:anchor="Page_100" w:history="1">
        <w:r>
          <w:rPr>
            <w:rStyle w:val="Hyperlink"/>
            <w:rFonts w:eastAsia="Times New Roman"/>
            <w:sz w:val="22"/>
            <w:szCs w:val="22"/>
            <w:lang w:val="en"/>
          </w:rPr>
          <w:t>100</w:t>
        </w:r>
      </w:hyperlink>
      <w:r>
        <w:rPr>
          <w:rFonts w:eastAsia="Times New Roman"/>
          <w:sz w:val="22"/>
          <w:szCs w:val="22"/>
          <w:lang w:val="en"/>
        </w:rPr>
        <w:t xml:space="preserve">-102, </w:t>
      </w:r>
      <w:hyperlink r:id="rId7593" w:anchor="Page_107" w:history="1">
        <w:r>
          <w:rPr>
            <w:rStyle w:val="Hyperlink"/>
            <w:rFonts w:eastAsia="Times New Roman"/>
            <w:sz w:val="22"/>
            <w:szCs w:val="22"/>
            <w:lang w:val="en"/>
          </w:rPr>
          <w:t>107</w:t>
        </w:r>
      </w:hyperlink>
      <w:r>
        <w:rPr>
          <w:rFonts w:eastAsia="Times New Roman"/>
          <w:sz w:val="22"/>
          <w:szCs w:val="22"/>
          <w:lang w:val="en"/>
        </w:rPr>
        <w:t xml:space="preserve">-109, </w:t>
      </w:r>
      <w:hyperlink r:id="rId7594" w:anchor="Page_113" w:history="1">
        <w:r>
          <w:rPr>
            <w:rStyle w:val="Hyperlink"/>
            <w:rFonts w:eastAsia="Times New Roman"/>
            <w:sz w:val="22"/>
            <w:szCs w:val="22"/>
            <w:lang w:val="en"/>
          </w:rPr>
          <w:t>113</w:t>
        </w:r>
      </w:hyperlink>
      <w:r>
        <w:rPr>
          <w:rFonts w:eastAsia="Times New Roman"/>
          <w:sz w:val="22"/>
          <w:szCs w:val="22"/>
          <w:lang w:val="en"/>
        </w:rPr>
        <w:t xml:space="preserve">, </w:t>
      </w:r>
      <w:hyperlink r:id="rId7595" w:anchor="Page_124" w:history="1">
        <w:r>
          <w:rPr>
            <w:rStyle w:val="Hyperlink"/>
            <w:rFonts w:eastAsia="Times New Roman"/>
            <w:sz w:val="22"/>
            <w:szCs w:val="22"/>
            <w:lang w:val="en"/>
          </w:rPr>
          <w:t>124</w:t>
        </w:r>
      </w:hyperlink>
      <w:r>
        <w:rPr>
          <w:rFonts w:eastAsia="Times New Roman"/>
          <w:sz w:val="22"/>
          <w:szCs w:val="22"/>
          <w:lang w:val="en"/>
        </w:rPr>
        <w:t>.</w:t>
      </w:r>
    </w:p>
    <w:p w14:paraId="5FA397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Cophēs, r. of India (</w:t>
      </w:r>
      <w:r>
        <w:rPr>
          <w:rFonts w:eastAsia="Times New Roman"/>
          <w:i/>
          <w:iCs/>
          <w:sz w:val="22"/>
          <w:szCs w:val="22"/>
          <w:lang w:val="en"/>
        </w:rPr>
        <w:t>river of Cabul</w:t>
      </w:r>
      <w:r>
        <w:rPr>
          <w:rFonts w:eastAsia="Times New Roman"/>
          <w:sz w:val="22"/>
          <w:szCs w:val="22"/>
          <w:lang w:val="en"/>
        </w:rPr>
        <w:t xml:space="preserve">), iii. </w:t>
      </w:r>
      <w:hyperlink r:id="rId7596" w:anchor="Page_90" w:history="1">
        <w:r>
          <w:rPr>
            <w:rStyle w:val="Hyperlink"/>
            <w:rFonts w:eastAsia="Times New Roman"/>
            <w:sz w:val="22"/>
            <w:szCs w:val="22"/>
            <w:lang w:val="en"/>
          </w:rPr>
          <w:t>90</w:t>
        </w:r>
      </w:hyperlink>
      <w:r>
        <w:rPr>
          <w:rFonts w:eastAsia="Times New Roman"/>
          <w:sz w:val="22"/>
          <w:szCs w:val="22"/>
          <w:lang w:val="en"/>
        </w:rPr>
        <w:t>.</w:t>
      </w:r>
    </w:p>
    <w:p w14:paraId="21EFDE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Cophus-Limen (Deaf-Harbour), port of Pallene, i. </w:t>
      </w:r>
      <w:hyperlink r:id="rId7597" w:anchor="Page_511" w:history="1">
        <w:r>
          <w:rPr>
            <w:rStyle w:val="Hyperlink"/>
            <w:rFonts w:eastAsia="Times New Roman"/>
            <w:sz w:val="22"/>
            <w:szCs w:val="22"/>
            <w:lang w:val="en"/>
          </w:rPr>
          <w:t>511</w:t>
        </w:r>
      </w:hyperlink>
      <w:r>
        <w:rPr>
          <w:rFonts w:eastAsia="Times New Roman"/>
          <w:sz w:val="22"/>
          <w:szCs w:val="22"/>
          <w:lang w:val="en"/>
        </w:rPr>
        <w:t>.</w:t>
      </w:r>
    </w:p>
    <w:p w14:paraId="0A278A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Cŏpiæ, </w:t>
      </w:r>
      <w:r>
        <w:rPr>
          <w:rFonts w:eastAsia="Times New Roman"/>
          <w:i/>
          <w:iCs/>
          <w:sz w:val="22"/>
          <w:szCs w:val="22"/>
          <w:lang w:val="en"/>
        </w:rPr>
        <w:t>see</w:t>
      </w:r>
      <w:r>
        <w:rPr>
          <w:rFonts w:eastAsia="Times New Roman"/>
          <w:sz w:val="22"/>
          <w:szCs w:val="22"/>
          <w:lang w:val="en"/>
        </w:rPr>
        <w:t xml:space="preserve"> Thurii, i. </w:t>
      </w:r>
      <w:hyperlink r:id="rId7598" w:anchor="Page_397" w:history="1">
        <w:r>
          <w:rPr>
            <w:rStyle w:val="Hyperlink"/>
            <w:rFonts w:eastAsia="Times New Roman"/>
            <w:sz w:val="22"/>
            <w:szCs w:val="22"/>
            <w:lang w:val="en"/>
          </w:rPr>
          <w:t>397</w:t>
        </w:r>
      </w:hyperlink>
      <w:r>
        <w:rPr>
          <w:rFonts w:eastAsia="Times New Roman"/>
          <w:sz w:val="22"/>
          <w:szCs w:val="22"/>
          <w:lang w:val="en"/>
        </w:rPr>
        <w:t>.</w:t>
      </w:r>
    </w:p>
    <w:p w14:paraId="29ED6D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Cŏpratas, r. of Susiana (</w:t>
      </w:r>
      <w:r>
        <w:rPr>
          <w:rFonts w:eastAsia="Times New Roman"/>
          <w:i/>
          <w:iCs/>
          <w:sz w:val="22"/>
          <w:szCs w:val="22"/>
          <w:lang w:val="en"/>
        </w:rPr>
        <w:t>Ab-Zal</w:t>
      </w:r>
      <w:r>
        <w:rPr>
          <w:rFonts w:eastAsia="Times New Roman"/>
          <w:sz w:val="22"/>
          <w:szCs w:val="22"/>
          <w:lang w:val="en"/>
        </w:rPr>
        <w:t xml:space="preserve">), iii. </w:t>
      </w:r>
      <w:hyperlink r:id="rId7599" w:anchor="Page_132" w:history="1">
        <w:r>
          <w:rPr>
            <w:rStyle w:val="Hyperlink"/>
            <w:rFonts w:eastAsia="Times New Roman"/>
            <w:sz w:val="22"/>
            <w:szCs w:val="22"/>
            <w:lang w:val="en"/>
          </w:rPr>
          <w:t>132</w:t>
        </w:r>
      </w:hyperlink>
      <w:r>
        <w:rPr>
          <w:rFonts w:eastAsia="Times New Roman"/>
          <w:sz w:val="22"/>
          <w:szCs w:val="22"/>
          <w:lang w:val="en"/>
        </w:rPr>
        <w:t>.</w:t>
      </w:r>
    </w:p>
    <w:p w14:paraId="14887F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Coptus, city of Egypt (</w:t>
      </w:r>
      <w:r>
        <w:rPr>
          <w:rFonts w:eastAsia="Times New Roman"/>
          <w:i/>
          <w:iCs/>
          <w:sz w:val="22"/>
          <w:szCs w:val="22"/>
          <w:lang w:val="en"/>
        </w:rPr>
        <w:t>Koft</w:t>
      </w:r>
      <w:r>
        <w:rPr>
          <w:rFonts w:eastAsia="Times New Roman"/>
          <w:sz w:val="22"/>
          <w:szCs w:val="22"/>
          <w:lang w:val="en"/>
        </w:rPr>
        <w:t xml:space="preserve">), iii. </w:t>
      </w:r>
      <w:hyperlink r:id="rId7600" w:anchor="Page_211" w:history="1">
        <w:r>
          <w:rPr>
            <w:rStyle w:val="Hyperlink"/>
            <w:rFonts w:eastAsia="Times New Roman"/>
            <w:sz w:val="22"/>
            <w:szCs w:val="22"/>
            <w:lang w:val="en"/>
          </w:rPr>
          <w:t>211</w:t>
        </w:r>
      </w:hyperlink>
      <w:r>
        <w:rPr>
          <w:rFonts w:eastAsia="Times New Roman"/>
          <w:sz w:val="22"/>
          <w:szCs w:val="22"/>
          <w:lang w:val="en"/>
        </w:rPr>
        <w:t xml:space="preserve">, </w:t>
      </w:r>
      <w:hyperlink r:id="rId7601"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7602"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7603" w:anchor="Page_261" w:history="1">
        <w:r>
          <w:rPr>
            <w:rStyle w:val="Hyperlink"/>
            <w:rFonts w:eastAsia="Times New Roman"/>
            <w:sz w:val="22"/>
            <w:szCs w:val="22"/>
            <w:lang w:val="en"/>
          </w:rPr>
          <w:t>261</w:t>
        </w:r>
      </w:hyperlink>
      <w:r>
        <w:rPr>
          <w:rFonts w:eastAsia="Times New Roman"/>
          <w:sz w:val="22"/>
          <w:szCs w:val="22"/>
          <w:lang w:val="en"/>
        </w:rPr>
        <w:t>.</w:t>
      </w:r>
    </w:p>
    <w:p w14:paraId="539F2D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Cŏra, t. of Latium (</w:t>
      </w:r>
      <w:r>
        <w:rPr>
          <w:rFonts w:eastAsia="Times New Roman"/>
          <w:i/>
          <w:iCs/>
          <w:sz w:val="22"/>
          <w:szCs w:val="22"/>
          <w:lang w:val="en"/>
        </w:rPr>
        <w:t>Core</w:t>
      </w:r>
      <w:r>
        <w:rPr>
          <w:rFonts w:eastAsia="Times New Roman"/>
          <w:sz w:val="22"/>
          <w:szCs w:val="22"/>
          <w:lang w:val="en"/>
        </w:rPr>
        <w:t xml:space="preserve">), i. </w:t>
      </w:r>
      <w:hyperlink r:id="rId7604" w:anchor="Page_352" w:history="1">
        <w:r>
          <w:rPr>
            <w:rStyle w:val="Hyperlink"/>
            <w:rFonts w:eastAsia="Times New Roman"/>
            <w:sz w:val="22"/>
            <w:szCs w:val="22"/>
            <w:lang w:val="en"/>
          </w:rPr>
          <w:t>352</w:t>
        </w:r>
      </w:hyperlink>
      <w:r>
        <w:rPr>
          <w:rFonts w:eastAsia="Times New Roman"/>
          <w:sz w:val="22"/>
          <w:szCs w:val="22"/>
          <w:lang w:val="en"/>
        </w:rPr>
        <w:t>.</w:t>
      </w:r>
    </w:p>
    <w:p w14:paraId="1C9373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Coracēsium, t. of Cilicia, iii. </w:t>
      </w:r>
      <w:hyperlink r:id="rId7605" w:anchor="Page_50" w:history="1">
        <w:r>
          <w:rPr>
            <w:rStyle w:val="Hyperlink"/>
            <w:rFonts w:eastAsia="Times New Roman"/>
            <w:sz w:val="22"/>
            <w:szCs w:val="22"/>
            <w:lang w:val="en"/>
          </w:rPr>
          <w:t>50</w:t>
        </w:r>
      </w:hyperlink>
      <w:r>
        <w:rPr>
          <w:rFonts w:eastAsia="Times New Roman"/>
          <w:sz w:val="22"/>
          <w:szCs w:val="22"/>
          <w:lang w:val="en"/>
        </w:rPr>
        <w:t xml:space="preserve">, </w:t>
      </w:r>
      <w:hyperlink r:id="rId7606" w:anchor="Page_52" w:history="1">
        <w:r>
          <w:rPr>
            <w:rStyle w:val="Hyperlink"/>
            <w:rFonts w:eastAsia="Times New Roman"/>
            <w:sz w:val="22"/>
            <w:szCs w:val="22"/>
            <w:lang w:val="en"/>
          </w:rPr>
          <w:t>52</w:t>
        </w:r>
      </w:hyperlink>
      <w:r>
        <w:rPr>
          <w:rFonts w:eastAsia="Times New Roman"/>
          <w:sz w:val="22"/>
          <w:szCs w:val="22"/>
          <w:lang w:val="en"/>
        </w:rPr>
        <w:t xml:space="preserve">, </w:t>
      </w:r>
      <w:hyperlink r:id="rId7607" w:anchor="Page_53" w:history="1">
        <w:r>
          <w:rPr>
            <w:rStyle w:val="Hyperlink"/>
            <w:rFonts w:eastAsia="Times New Roman"/>
            <w:sz w:val="22"/>
            <w:szCs w:val="22"/>
            <w:lang w:val="en"/>
          </w:rPr>
          <w:t>53</w:t>
        </w:r>
      </w:hyperlink>
      <w:r>
        <w:rPr>
          <w:rFonts w:eastAsia="Times New Roman"/>
          <w:sz w:val="22"/>
          <w:szCs w:val="22"/>
          <w:lang w:val="en"/>
        </w:rPr>
        <w:t>.</w:t>
      </w:r>
    </w:p>
    <w:p w14:paraId="5FBD23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Coracium, mtn of Ionia, iii. </w:t>
      </w:r>
      <w:hyperlink r:id="rId7608" w:anchor="Page_16" w:history="1">
        <w:r>
          <w:rPr>
            <w:rStyle w:val="Hyperlink"/>
            <w:rFonts w:eastAsia="Times New Roman"/>
            <w:sz w:val="22"/>
            <w:szCs w:val="22"/>
            <w:lang w:val="en"/>
          </w:rPr>
          <w:t>16</w:t>
        </w:r>
      </w:hyperlink>
      <w:r>
        <w:rPr>
          <w:rFonts w:eastAsia="Times New Roman"/>
          <w:sz w:val="22"/>
          <w:szCs w:val="22"/>
          <w:lang w:val="en"/>
        </w:rPr>
        <w:t>.</w:t>
      </w:r>
    </w:p>
    <w:p w14:paraId="75FA78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Coracius, Country of, in Ethiopia, iii. </w:t>
      </w:r>
      <w:hyperlink r:id="rId7609" w:anchor="Page_196" w:history="1">
        <w:r>
          <w:rPr>
            <w:rStyle w:val="Hyperlink"/>
            <w:rFonts w:eastAsia="Times New Roman"/>
            <w:sz w:val="22"/>
            <w:szCs w:val="22"/>
            <w:lang w:val="en"/>
          </w:rPr>
          <w:t>196</w:t>
        </w:r>
      </w:hyperlink>
      <w:r>
        <w:rPr>
          <w:rFonts w:eastAsia="Times New Roman"/>
          <w:sz w:val="22"/>
          <w:szCs w:val="22"/>
          <w:lang w:val="en"/>
        </w:rPr>
        <w:t>.</w:t>
      </w:r>
    </w:p>
    <w:p w14:paraId="24F6E8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Cŏrălis, lake, in Lycaonia, ii. </w:t>
      </w:r>
      <w:hyperlink r:id="rId7610" w:anchor="Page_322" w:history="1">
        <w:r>
          <w:rPr>
            <w:rStyle w:val="Hyperlink"/>
            <w:rFonts w:eastAsia="Times New Roman"/>
            <w:sz w:val="22"/>
            <w:szCs w:val="22"/>
            <w:lang w:val="en"/>
          </w:rPr>
          <w:t>322</w:t>
        </w:r>
      </w:hyperlink>
      <w:r>
        <w:rPr>
          <w:rFonts w:eastAsia="Times New Roman"/>
          <w:sz w:val="22"/>
          <w:szCs w:val="22"/>
          <w:lang w:val="en"/>
        </w:rPr>
        <w:t>.</w:t>
      </w:r>
    </w:p>
    <w:p w14:paraId="2F3856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Cŏralius, r. of Bœotia, ii. </w:t>
      </w:r>
      <w:hyperlink r:id="rId7611" w:anchor="Page_108" w:history="1">
        <w:r>
          <w:rPr>
            <w:rStyle w:val="Hyperlink"/>
            <w:rFonts w:eastAsia="Times New Roman"/>
            <w:sz w:val="22"/>
            <w:szCs w:val="22"/>
            <w:lang w:val="en"/>
          </w:rPr>
          <w:t>108</w:t>
        </w:r>
      </w:hyperlink>
      <w:r>
        <w:rPr>
          <w:rFonts w:eastAsia="Times New Roman"/>
          <w:sz w:val="22"/>
          <w:szCs w:val="22"/>
          <w:lang w:val="en"/>
        </w:rPr>
        <w:t>.</w:t>
      </w:r>
    </w:p>
    <w:p w14:paraId="1F5AA3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Coralli, people of Thrace, i. </w:t>
      </w:r>
      <w:hyperlink r:id="rId7612" w:anchor="Page_489" w:history="1">
        <w:r>
          <w:rPr>
            <w:rStyle w:val="Hyperlink"/>
            <w:rFonts w:eastAsia="Times New Roman"/>
            <w:sz w:val="22"/>
            <w:szCs w:val="22"/>
            <w:lang w:val="en"/>
          </w:rPr>
          <w:t>489</w:t>
        </w:r>
      </w:hyperlink>
      <w:r>
        <w:rPr>
          <w:rFonts w:eastAsia="Times New Roman"/>
          <w:sz w:val="22"/>
          <w:szCs w:val="22"/>
          <w:lang w:val="en"/>
        </w:rPr>
        <w:t>.</w:t>
      </w:r>
    </w:p>
    <w:p w14:paraId="733482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Corassiæ, or Corsiæ, islands, </w:t>
      </w:r>
      <w:r>
        <w:rPr>
          <w:rFonts w:eastAsia="Times New Roman"/>
          <w:i/>
          <w:iCs/>
          <w:sz w:val="22"/>
          <w:szCs w:val="22"/>
          <w:lang w:val="en"/>
        </w:rPr>
        <w:t>the Furni</w:t>
      </w:r>
      <w:r>
        <w:rPr>
          <w:rFonts w:eastAsia="Times New Roman"/>
          <w:sz w:val="22"/>
          <w:szCs w:val="22"/>
          <w:lang w:val="en"/>
        </w:rPr>
        <w:t xml:space="preserve">, ii. </w:t>
      </w:r>
      <w:hyperlink r:id="rId7613" w:anchor="Page_212" w:history="1">
        <w:r>
          <w:rPr>
            <w:rStyle w:val="Hyperlink"/>
            <w:rFonts w:eastAsia="Times New Roman"/>
            <w:sz w:val="22"/>
            <w:szCs w:val="22"/>
            <w:lang w:val="en"/>
          </w:rPr>
          <w:t>212</w:t>
        </w:r>
      </w:hyperlink>
      <w:r>
        <w:rPr>
          <w:rFonts w:eastAsia="Times New Roman"/>
          <w:sz w:val="22"/>
          <w:szCs w:val="22"/>
          <w:lang w:val="en"/>
        </w:rPr>
        <w:t xml:space="preserve">; iii. </w:t>
      </w:r>
      <w:hyperlink r:id="rId7614" w:anchor="Page_7" w:history="1">
        <w:r>
          <w:rPr>
            <w:rStyle w:val="Hyperlink"/>
            <w:rFonts w:eastAsia="Times New Roman"/>
            <w:sz w:val="22"/>
            <w:szCs w:val="22"/>
            <w:lang w:val="en"/>
          </w:rPr>
          <w:t>7</w:t>
        </w:r>
      </w:hyperlink>
      <w:r>
        <w:rPr>
          <w:rFonts w:eastAsia="Times New Roman"/>
          <w:sz w:val="22"/>
          <w:szCs w:val="22"/>
          <w:lang w:val="en"/>
        </w:rPr>
        <w:t>.</w:t>
      </w:r>
    </w:p>
    <w:p w14:paraId="408B86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Coraus, iii. </w:t>
      </w:r>
      <w:hyperlink r:id="rId7615" w:anchor="Page_196" w:history="1">
        <w:r>
          <w:rPr>
            <w:rStyle w:val="Hyperlink"/>
            <w:rFonts w:eastAsia="Times New Roman"/>
            <w:sz w:val="22"/>
            <w:szCs w:val="22"/>
            <w:lang w:val="en"/>
          </w:rPr>
          <w:t>196</w:t>
        </w:r>
      </w:hyperlink>
      <w:r>
        <w:rPr>
          <w:rFonts w:eastAsia="Times New Roman"/>
          <w:sz w:val="22"/>
          <w:szCs w:val="22"/>
          <w:lang w:val="en"/>
        </w:rPr>
        <w:t>.</w:t>
      </w:r>
    </w:p>
    <w:p w14:paraId="43A889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Cŏrax, mtn of Ætolia (</w:t>
      </w:r>
      <w:r>
        <w:rPr>
          <w:rFonts w:eastAsia="Times New Roman"/>
          <w:i/>
          <w:iCs/>
          <w:sz w:val="22"/>
          <w:szCs w:val="22"/>
          <w:lang w:val="en"/>
        </w:rPr>
        <w:t>M. Coraca</w:t>
      </w:r>
      <w:r>
        <w:rPr>
          <w:rFonts w:eastAsia="Times New Roman"/>
          <w:sz w:val="22"/>
          <w:szCs w:val="22"/>
          <w:lang w:val="en"/>
        </w:rPr>
        <w:t xml:space="preserve">), i. </w:t>
      </w:r>
      <w:hyperlink r:id="rId7616" w:anchor="Page_505" w:history="1">
        <w:r>
          <w:rPr>
            <w:rStyle w:val="Hyperlink"/>
            <w:rFonts w:eastAsia="Times New Roman"/>
            <w:sz w:val="22"/>
            <w:szCs w:val="22"/>
            <w:lang w:val="en"/>
          </w:rPr>
          <w:t>505</w:t>
        </w:r>
      </w:hyperlink>
      <w:r>
        <w:rPr>
          <w:rFonts w:eastAsia="Times New Roman"/>
          <w:sz w:val="22"/>
          <w:szCs w:val="22"/>
          <w:lang w:val="en"/>
        </w:rPr>
        <w:t xml:space="preserve">; ii. </w:t>
      </w:r>
      <w:hyperlink r:id="rId7617"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7618" w:anchor="Page_160" w:history="1">
        <w:r>
          <w:rPr>
            <w:rStyle w:val="Hyperlink"/>
            <w:rFonts w:eastAsia="Times New Roman"/>
            <w:sz w:val="22"/>
            <w:szCs w:val="22"/>
            <w:lang w:val="en"/>
          </w:rPr>
          <w:t>160</w:t>
        </w:r>
      </w:hyperlink>
      <w:r>
        <w:rPr>
          <w:rFonts w:eastAsia="Times New Roman"/>
          <w:sz w:val="22"/>
          <w:szCs w:val="22"/>
          <w:lang w:val="en"/>
        </w:rPr>
        <w:t>.</w:t>
      </w:r>
    </w:p>
    <w:p w14:paraId="33BE42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Coraxi, i. </w:t>
      </w:r>
      <w:hyperlink r:id="rId7619" w:anchor="Page_217" w:history="1">
        <w:r>
          <w:rPr>
            <w:rStyle w:val="Hyperlink"/>
            <w:rFonts w:eastAsia="Times New Roman"/>
            <w:sz w:val="22"/>
            <w:szCs w:val="22"/>
            <w:lang w:val="en"/>
          </w:rPr>
          <w:t>217</w:t>
        </w:r>
      </w:hyperlink>
      <w:r>
        <w:rPr>
          <w:rFonts w:eastAsia="Times New Roman"/>
          <w:sz w:val="22"/>
          <w:szCs w:val="22"/>
          <w:lang w:val="en"/>
        </w:rPr>
        <w:t>.</w:t>
      </w:r>
    </w:p>
    <w:p w14:paraId="250700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Corbiane, province of the Elymæi, iii. </w:t>
      </w:r>
      <w:hyperlink r:id="rId7620" w:anchor="Page_154" w:history="1">
        <w:r>
          <w:rPr>
            <w:rStyle w:val="Hyperlink"/>
            <w:rFonts w:eastAsia="Times New Roman"/>
            <w:sz w:val="22"/>
            <w:szCs w:val="22"/>
            <w:lang w:val="en"/>
          </w:rPr>
          <w:t>154</w:t>
        </w:r>
      </w:hyperlink>
      <w:r>
        <w:rPr>
          <w:rFonts w:eastAsia="Times New Roman"/>
          <w:sz w:val="22"/>
          <w:szCs w:val="22"/>
          <w:lang w:val="en"/>
        </w:rPr>
        <w:t>.</w:t>
      </w:r>
    </w:p>
    <w:p w14:paraId="18A086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Corbilōn, t. of Gaul, i. </w:t>
      </w:r>
      <w:hyperlink r:id="rId7621" w:anchor="Page_283" w:history="1">
        <w:r>
          <w:rPr>
            <w:rStyle w:val="Hyperlink"/>
            <w:rFonts w:eastAsia="Times New Roman"/>
            <w:sz w:val="22"/>
            <w:szCs w:val="22"/>
            <w:lang w:val="en"/>
          </w:rPr>
          <w:t>283</w:t>
        </w:r>
      </w:hyperlink>
      <w:r>
        <w:rPr>
          <w:rFonts w:eastAsia="Times New Roman"/>
          <w:sz w:val="22"/>
          <w:szCs w:val="22"/>
          <w:lang w:val="en"/>
        </w:rPr>
        <w:t>.</w:t>
      </w:r>
    </w:p>
    <w:p w14:paraId="615445F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Corcan.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Hyrcania.</w:t>
      </w:r>
    </w:p>
    <w:p w14:paraId="790C3B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Corcoras, r., i. </w:t>
      </w:r>
      <w:hyperlink r:id="rId7622" w:anchor="Page_482" w:history="1">
        <w:r>
          <w:rPr>
            <w:rStyle w:val="Hyperlink"/>
            <w:rFonts w:eastAsia="Times New Roman"/>
            <w:sz w:val="22"/>
            <w:szCs w:val="22"/>
            <w:lang w:val="en"/>
          </w:rPr>
          <w:t>482</w:t>
        </w:r>
      </w:hyperlink>
      <w:r>
        <w:rPr>
          <w:rFonts w:eastAsia="Times New Roman"/>
          <w:sz w:val="22"/>
          <w:szCs w:val="22"/>
          <w:lang w:val="en"/>
        </w:rPr>
        <w:t>.</w:t>
      </w:r>
    </w:p>
    <w:p w14:paraId="654A7E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Corcyra, Cercyra (</w:t>
      </w:r>
      <w:r>
        <w:rPr>
          <w:rFonts w:eastAsia="Times New Roman"/>
          <w:i/>
          <w:iCs/>
          <w:sz w:val="22"/>
          <w:szCs w:val="22"/>
          <w:lang w:val="en"/>
        </w:rPr>
        <w:t>Pantalaria ? Corfu</w:t>
      </w:r>
      <w:r>
        <w:rPr>
          <w:rFonts w:eastAsia="Times New Roman"/>
          <w:sz w:val="22"/>
          <w:szCs w:val="22"/>
          <w:lang w:val="en"/>
        </w:rPr>
        <w:t xml:space="preserve">), i. </w:t>
      </w:r>
      <w:hyperlink r:id="rId7623" w:anchor="Page_71" w:history="1">
        <w:r>
          <w:rPr>
            <w:rStyle w:val="Hyperlink"/>
            <w:rFonts w:eastAsia="Times New Roman"/>
            <w:sz w:val="22"/>
            <w:szCs w:val="22"/>
            <w:lang w:val="en"/>
          </w:rPr>
          <w:t>71</w:t>
        </w:r>
      </w:hyperlink>
      <w:r>
        <w:rPr>
          <w:rFonts w:eastAsia="Times New Roman"/>
          <w:sz w:val="22"/>
          <w:szCs w:val="22"/>
          <w:lang w:val="en"/>
        </w:rPr>
        <w:t xml:space="preserve">, </w:t>
      </w:r>
      <w:hyperlink r:id="rId7624"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7625"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7626"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7627" w:anchor="Page_407" w:history="1">
        <w:r>
          <w:rPr>
            <w:rStyle w:val="Hyperlink"/>
            <w:rFonts w:eastAsia="Times New Roman"/>
            <w:sz w:val="22"/>
            <w:szCs w:val="22"/>
            <w:lang w:val="en"/>
          </w:rPr>
          <w:t>407</w:t>
        </w:r>
      </w:hyperlink>
      <w:r>
        <w:rPr>
          <w:rFonts w:eastAsia="Times New Roman"/>
          <w:sz w:val="22"/>
          <w:szCs w:val="22"/>
          <w:lang w:val="en"/>
        </w:rPr>
        <w:t xml:space="preserve">, </w:t>
      </w:r>
      <w:hyperlink r:id="rId7628" w:anchor="Page_459" w:history="1">
        <w:r>
          <w:rPr>
            <w:rStyle w:val="Hyperlink"/>
            <w:rFonts w:eastAsia="Times New Roman"/>
            <w:sz w:val="22"/>
            <w:szCs w:val="22"/>
            <w:lang w:val="en"/>
          </w:rPr>
          <w:t>459</w:t>
        </w:r>
      </w:hyperlink>
      <w:r>
        <w:rPr>
          <w:rFonts w:eastAsia="Times New Roman"/>
          <w:sz w:val="22"/>
          <w:szCs w:val="22"/>
          <w:lang w:val="en"/>
        </w:rPr>
        <w:t xml:space="preserve">, </w:t>
      </w:r>
      <w:hyperlink r:id="rId7629" w:anchor="Page_497" w:history="1">
        <w:r>
          <w:rPr>
            <w:rStyle w:val="Hyperlink"/>
            <w:rFonts w:eastAsia="Times New Roman"/>
            <w:sz w:val="22"/>
            <w:szCs w:val="22"/>
            <w:lang w:val="en"/>
          </w:rPr>
          <w:t>497</w:t>
        </w:r>
      </w:hyperlink>
      <w:r>
        <w:rPr>
          <w:rFonts w:eastAsia="Times New Roman"/>
          <w:sz w:val="22"/>
          <w:szCs w:val="22"/>
          <w:lang w:val="en"/>
        </w:rPr>
        <w:t xml:space="preserve">, </w:t>
      </w:r>
      <w:hyperlink r:id="rId7630" w:anchor="Page_500" w:history="1">
        <w:r>
          <w:rPr>
            <w:rStyle w:val="Hyperlink"/>
            <w:rFonts w:eastAsia="Times New Roman"/>
            <w:sz w:val="22"/>
            <w:szCs w:val="22"/>
            <w:lang w:val="en"/>
          </w:rPr>
          <w:t>500</w:t>
        </w:r>
      </w:hyperlink>
      <w:r>
        <w:rPr>
          <w:rFonts w:eastAsia="Times New Roman"/>
          <w:sz w:val="22"/>
          <w:szCs w:val="22"/>
          <w:lang w:val="en"/>
        </w:rPr>
        <w:t xml:space="preserve">, </w:t>
      </w:r>
      <w:hyperlink r:id="rId7631" w:anchor="Page_505" w:history="1">
        <w:r>
          <w:rPr>
            <w:rStyle w:val="Hyperlink"/>
            <w:rFonts w:eastAsia="Times New Roman"/>
            <w:sz w:val="22"/>
            <w:szCs w:val="22"/>
            <w:lang w:val="en"/>
          </w:rPr>
          <w:t>505</w:t>
        </w:r>
      </w:hyperlink>
      <w:r>
        <w:rPr>
          <w:rFonts w:eastAsia="Times New Roman"/>
          <w:sz w:val="22"/>
          <w:szCs w:val="22"/>
          <w:lang w:val="en"/>
        </w:rPr>
        <w:t xml:space="preserve">; ii. </w:t>
      </w:r>
      <w:hyperlink r:id="rId7632" w:anchor="Page_158" w:history="1">
        <w:r>
          <w:rPr>
            <w:rStyle w:val="Hyperlink"/>
            <w:rFonts w:eastAsia="Times New Roman"/>
            <w:sz w:val="22"/>
            <w:szCs w:val="22"/>
            <w:lang w:val="en"/>
          </w:rPr>
          <w:t>158</w:t>
        </w:r>
      </w:hyperlink>
      <w:r>
        <w:rPr>
          <w:rFonts w:eastAsia="Times New Roman"/>
          <w:sz w:val="22"/>
          <w:szCs w:val="22"/>
          <w:lang w:val="en"/>
        </w:rPr>
        <w:t>.</w:t>
      </w:r>
    </w:p>
    <w:p w14:paraId="75D7D3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Black (</w:t>
      </w:r>
      <w:r>
        <w:rPr>
          <w:rFonts w:eastAsia="Times New Roman"/>
          <w:i/>
          <w:iCs/>
          <w:sz w:val="22"/>
          <w:szCs w:val="22"/>
          <w:lang w:val="en"/>
        </w:rPr>
        <w:t>Curzola</w:t>
      </w:r>
      <w:r>
        <w:rPr>
          <w:rFonts w:eastAsia="Times New Roman"/>
          <w:sz w:val="22"/>
          <w:szCs w:val="22"/>
          <w:lang w:val="en"/>
        </w:rPr>
        <w:t xml:space="preserve">), i. </w:t>
      </w:r>
      <w:hyperlink r:id="rId7633"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7634" w:anchor="Page_484" w:history="1">
        <w:r>
          <w:rPr>
            <w:rStyle w:val="Hyperlink"/>
            <w:rFonts w:eastAsia="Times New Roman"/>
            <w:sz w:val="22"/>
            <w:szCs w:val="22"/>
            <w:lang w:val="en"/>
          </w:rPr>
          <w:t>484</w:t>
        </w:r>
      </w:hyperlink>
      <w:r>
        <w:rPr>
          <w:rFonts w:eastAsia="Times New Roman"/>
          <w:sz w:val="22"/>
          <w:szCs w:val="22"/>
          <w:lang w:val="en"/>
        </w:rPr>
        <w:t>.</w:t>
      </w:r>
    </w:p>
    <w:p w14:paraId="73CF1F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Corcyræan Sea, i. </w:t>
      </w:r>
      <w:hyperlink r:id="rId7635" w:anchor="Page_505" w:history="1">
        <w:r>
          <w:rPr>
            <w:rStyle w:val="Hyperlink"/>
            <w:rFonts w:eastAsia="Times New Roman"/>
            <w:sz w:val="22"/>
            <w:szCs w:val="22"/>
            <w:lang w:val="en"/>
          </w:rPr>
          <w:t>505</w:t>
        </w:r>
      </w:hyperlink>
      <w:r>
        <w:rPr>
          <w:rFonts w:eastAsia="Times New Roman"/>
          <w:sz w:val="22"/>
          <w:szCs w:val="22"/>
          <w:lang w:val="en"/>
        </w:rPr>
        <w:t>.</w:t>
      </w:r>
    </w:p>
    <w:p w14:paraId="6BE909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Corcyræans, Corcyræi, Cercyræi, i. </w:t>
      </w:r>
      <w:hyperlink r:id="rId7636" w:anchor="Page_485" w:history="1">
        <w:r>
          <w:rPr>
            <w:rStyle w:val="Hyperlink"/>
            <w:rFonts w:eastAsia="Times New Roman"/>
            <w:sz w:val="22"/>
            <w:szCs w:val="22"/>
            <w:lang w:val="en"/>
          </w:rPr>
          <w:t>485</w:t>
        </w:r>
      </w:hyperlink>
      <w:r>
        <w:rPr>
          <w:rFonts w:eastAsia="Times New Roman"/>
          <w:sz w:val="22"/>
          <w:szCs w:val="22"/>
          <w:lang w:val="en"/>
        </w:rPr>
        <w:t xml:space="preserve">, </w:t>
      </w:r>
      <w:hyperlink r:id="rId7637" w:anchor="Page_486" w:history="1">
        <w:r>
          <w:rPr>
            <w:rStyle w:val="Hyperlink"/>
            <w:rFonts w:eastAsia="Times New Roman"/>
            <w:sz w:val="22"/>
            <w:szCs w:val="22"/>
            <w:lang w:val="en"/>
          </w:rPr>
          <w:t>486</w:t>
        </w:r>
      </w:hyperlink>
      <w:r>
        <w:rPr>
          <w:rFonts w:eastAsia="Times New Roman"/>
          <w:sz w:val="22"/>
          <w:szCs w:val="22"/>
          <w:lang w:val="en"/>
        </w:rPr>
        <w:t xml:space="preserve">, </w:t>
      </w:r>
      <w:hyperlink r:id="rId7638" w:anchor="Page_504" w:history="1">
        <w:r>
          <w:rPr>
            <w:rStyle w:val="Hyperlink"/>
            <w:rFonts w:eastAsia="Times New Roman"/>
            <w:sz w:val="22"/>
            <w:szCs w:val="22"/>
            <w:lang w:val="en"/>
          </w:rPr>
          <w:t>504</w:t>
        </w:r>
      </w:hyperlink>
      <w:r>
        <w:rPr>
          <w:rFonts w:eastAsia="Times New Roman"/>
          <w:sz w:val="22"/>
          <w:szCs w:val="22"/>
          <w:lang w:val="en"/>
        </w:rPr>
        <w:t>.</w:t>
      </w:r>
    </w:p>
    <w:p w14:paraId="6628EF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Corduba, c. of Bætica (</w:t>
      </w:r>
      <w:r>
        <w:rPr>
          <w:rFonts w:eastAsia="Times New Roman"/>
          <w:i/>
          <w:iCs/>
          <w:sz w:val="22"/>
          <w:szCs w:val="22"/>
          <w:lang w:val="en"/>
        </w:rPr>
        <w:t>Cordova</w:t>
      </w:r>
      <w:r>
        <w:rPr>
          <w:rFonts w:eastAsia="Times New Roman"/>
          <w:sz w:val="22"/>
          <w:szCs w:val="22"/>
          <w:lang w:val="en"/>
        </w:rPr>
        <w:t xml:space="preserve">), i. </w:t>
      </w:r>
      <w:hyperlink r:id="rId7639" w:anchor="Page_212" w:history="1">
        <w:r>
          <w:rPr>
            <w:rStyle w:val="Hyperlink"/>
            <w:rFonts w:eastAsia="Times New Roman"/>
            <w:sz w:val="22"/>
            <w:szCs w:val="22"/>
            <w:lang w:val="en"/>
          </w:rPr>
          <w:t>212</w:t>
        </w:r>
      </w:hyperlink>
      <w:r>
        <w:rPr>
          <w:rFonts w:eastAsia="Times New Roman"/>
          <w:sz w:val="22"/>
          <w:szCs w:val="22"/>
          <w:lang w:val="en"/>
        </w:rPr>
        <w:t xml:space="preserve">-214, </w:t>
      </w:r>
      <w:hyperlink r:id="rId7640" w:anchor="Page_241" w:history="1">
        <w:r>
          <w:rPr>
            <w:rStyle w:val="Hyperlink"/>
            <w:rFonts w:eastAsia="Times New Roman"/>
            <w:sz w:val="22"/>
            <w:szCs w:val="22"/>
            <w:lang w:val="en"/>
          </w:rPr>
          <w:t>241</w:t>
        </w:r>
      </w:hyperlink>
      <w:r>
        <w:rPr>
          <w:rFonts w:eastAsia="Times New Roman"/>
          <w:sz w:val="22"/>
          <w:szCs w:val="22"/>
          <w:lang w:val="en"/>
        </w:rPr>
        <w:t>.</w:t>
      </w:r>
    </w:p>
    <w:p w14:paraId="4B727A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Corean Games, i. </w:t>
      </w:r>
      <w:hyperlink r:id="rId7641" w:anchor="Page_149" w:history="1">
        <w:r>
          <w:rPr>
            <w:rStyle w:val="Hyperlink"/>
            <w:rFonts w:eastAsia="Times New Roman"/>
            <w:sz w:val="22"/>
            <w:szCs w:val="22"/>
            <w:lang w:val="en"/>
          </w:rPr>
          <w:t>149</w:t>
        </w:r>
      </w:hyperlink>
      <w:r>
        <w:rPr>
          <w:rFonts w:eastAsia="Times New Roman"/>
          <w:sz w:val="22"/>
          <w:szCs w:val="22"/>
          <w:lang w:val="en"/>
        </w:rPr>
        <w:t>.</w:t>
      </w:r>
    </w:p>
    <w:p w14:paraId="01C6ED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Coressia, ii. </w:t>
      </w:r>
      <w:hyperlink r:id="rId7642" w:anchor="Page_210" w:history="1">
        <w:r>
          <w:rPr>
            <w:rStyle w:val="Hyperlink"/>
            <w:rFonts w:eastAsia="Times New Roman"/>
            <w:sz w:val="22"/>
            <w:szCs w:val="22"/>
            <w:lang w:val="en"/>
          </w:rPr>
          <w:t>210</w:t>
        </w:r>
      </w:hyperlink>
      <w:r>
        <w:rPr>
          <w:rFonts w:eastAsia="Times New Roman"/>
          <w:sz w:val="22"/>
          <w:szCs w:val="22"/>
          <w:lang w:val="en"/>
        </w:rPr>
        <w:t>.</w:t>
      </w:r>
    </w:p>
    <w:p w14:paraId="478166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Coressus, mtn near Ephesus, iii. </w:t>
      </w:r>
      <w:hyperlink r:id="rId7643" w:anchor="Page_11" w:history="1">
        <w:r>
          <w:rPr>
            <w:rStyle w:val="Hyperlink"/>
            <w:rFonts w:eastAsia="Times New Roman"/>
            <w:sz w:val="22"/>
            <w:szCs w:val="22"/>
            <w:lang w:val="en"/>
          </w:rPr>
          <w:t>11</w:t>
        </w:r>
      </w:hyperlink>
      <w:r>
        <w:rPr>
          <w:rFonts w:eastAsia="Times New Roman"/>
          <w:sz w:val="22"/>
          <w:szCs w:val="22"/>
          <w:lang w:val="en"/>
        </w:rPr>
        <w:t>.</w:t>
      </w:r>
    </w:p>
    <w:p w14:paraId="4A3DF8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Corfinium (</w:t>
      </w:r>
      <w:r>
        <w:rPr>
          <w:rFonts w:eastAsia="Times New Roman"/>
          <w:i/>
          <w:iCs/>
          <w:sz w:val="22"/>
          <w:szCs w:val="22"/>
          <w:lang w:val="en"/>
        </w:rPr>
        <w:t>Pentima</w:t>
      </w:r>
      <w:r>
        <w:rPr>
          <w:rFonts w:eastAsia="Times New Roman"/>
          <w:sz w:val="22"/>
          <w:szCs w:val="22"/>
          <w:lang w:val="en"/>
        </w:rPr>
        <w:t xml:space="preserve"> near </w:t>
      </w:r>
      <w:r>
        <w:rPr>
          <w:rFonts w:eastAsia="Times New Roman"/>
          <w:i/>
          <w:iCs/>
          <w:sz w:val="22"/>
          <w:szCs w:val="22"/>
          <w:lang w:val="en"/>
        </w:rPr>
        <w:t>Popoli</w:t>
      </w:r>
      <w:r>
        <w:rPr>
          <w:rFonts w:eastAsia="Times New Roman"/>
          <w:sz w:val="22"/>
          <w:szCs w:val="22"/>
          <w:lang w:val="en"/>
        </w:rPr>
        <w:t xml:space="preserve">), i. </w:t>
      </w:r>
      <w:hyperlink r:id="rId7644"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7645" w:anchor="Page_358" w:history="1">
        <w:r>
          <w:rPr>
            <w:rStyle w:val="Hyperlink"/>
            <w:rFonts w:eastAsia="Times New Roman"/>
            <w:sz w:val="22"/>
            <w:szCs w:val="22"/>
            <w:lang w:val="en"/>
          </w:rPr>
          <w:t>358</w:t>
        </w:r>
      </w:hyperlink>
      <w:r>
        <w:rPr>
          <w:rFonts w:eastAsia="Times New Roman"/>
          <w:sz w:val="22"/>
          <w:szCs w:val="22"/>
          <w:lang w:val="en"/>
        </w:rPr>
        <w:t xml:space="preserve">, </w:t>
      </w:r>
      <w:hyperlink r:id="rId7646" w:anchor="Page_359" w:history="1">
        <w:r>
          <w:rPr>
            <w:rStyle w:val="Hyperlink"/>
            <w:rFonts w:eastAsia="Times New Roman"/>
            <w:sz w:val="22"/>
            <w:szCs w:val="22"/>
            <w:lang w:val="en"/>
          </w:rPr>
          <w:t>359</w:t>
        </w:r>
      </w:hyperlink>
      <w:r>
        <w:rPr>
          <w:rFonts w:eastAsia="Times New Roman"/>
          <w:sz w:val="22"/>
          <w:szCs w:val="22"/>
          <w:lang w:val="en"/>
        </w:rPr>
        <w:t xml:space="preserve">; iii. </w:t>
      </w:r>
      <w:hyperlink r:id="rId7647" w:anchor="Page_3" w:history="1">
        <w:r>
          <w:rPr>
            <w:rStyle w:val="Hyperlink"/>
            <w:rFonts w:eastAsia="Times New Roman"/>
            <w:sz w:val="22"/>
            <w:szCs w:val="22"/>
            <w:lang w:val="en"/>
          </w:rPr>
          <w:t>3</w:t>
        </w:r>
      </w:hyperlink>
      <w:r>
        <w:rPr>
          <w:rFonts w:eastAsia="Times New Roman"/>
          <w:sz w:val="22"/>
          <w:szCs w:val="22"/>
          <w:lang w:val="en"/>
        </w:rPr>
        <w:t>.</w:t>
      </w:r>
    </w:p>
    <w:p w14:paraId="467ED21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Corfu.</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Corcyra.</w:t>
      </w:r>
    </w:p>
    <w:p w14:paraId="0A4EEC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Corinth, i. </w:t>
      </w:r>
      <w:hyperlink r:id="rId7648" w:anchor="Page_326" w:history="1">
        <w:r>
          <w:rPr>
            <w:rStyle w:val="Hyperlink"/>
            <w:rFonts w:eastAsia="Times New Roman"/>
            <w:sz w:val="22"/>
            <w:szCs w:val="22"/>
            <w:lang w:val="en"/>
          </w:rPr>
          <w:t>326</w:t>
        </w:r>
      </w:hyperlink>
      <w:r>
        <w:rPr>
          <w:rFonts w:eastAsia="Times New Roman"/>
          <w:sz w:val="22"/>
          <w:szCs w:val="22"/>
          <w:lang w:val="en"/>
        </w:rPr>
        <w:t xml:space="preserve">; ii. </w:t>
      </w:r>
      <w:hyperlink r:id="rId7649" w:anchor="Page_5" w:history="1">
        <w:r>
          <w:rPr>
            <w:rStyle w:val="Hyperlink"/>
            <w:rFonts w:eastAsia="Times New Roman"/>
            <w:sz w:val="22"/>
            <w:szCs w:val="22"/>
            <w:lang w:val="en"/>
          </w:rPr>
          <w:t>5</w:t>
        </w:r>
      </w:hyperlink>
      <w:r>
        <w:rPr>
          <w:rFonts w:eastAsia="Times New Roman"/>
          <w:sz w:val="22"/>
          <w:szCs w:val="22"/>
          <w:lang w:val="en"/>
        </w:rPr>
        <w:t xml:space="preserve">, </w:t>
      </w:r>
      <w:hyperlink r:id="rId7650" w:anchor="Page_21" w:history="1">
        <w:r>
          <w:rPr>
            <w:rStyle w:val="Hyperlink"/>
            <w:rFonts w:eastAsia="Times New Roman"/>
            <w:sz w:val="22"/>
            <w:szCs w:val="22"/>
            <w:lang w:val="en"/>
          </w:rPr>
          <w:t>21</w:t>
        </w:r>
      </w:hyperlink>
      <w:r>
        <w:rPr>
          <w:rFonts w:eastAsia="Times New Roman"/>
          <w:sz w:val="22"/>
          <w:szCs w:val="22"/>
          <w:lang w:val="en"/>
        </w:rPr>
        <w:t xml:space="preserve">, </w:t>
      </w:r>
      <w:hyperlink r:id="rId7651" w:anchor="Page_38" w:history="1">
        <w:r>
          <w:rPr>
            <w:rStyle w:val="Hyperlink"/>
            <w:rFonts w:eastAsia="Times New Roman"/>
            <w:sz w:val="22"/>
            <w:szCs w:val="22"/>
            <w:lang w:val="en"/>
          </w:rPr>
          <w:t>38</w:t>
        </w:r>
      </w:hyperlink>
      <w:r>
        <w:rPr>
          <w:rFonts w:eastAsia="Times New Roman"/>
          <w:sz w:val="22"/>
          <w:szCs w:val="22"/>
          <w:lang w:val="en"/>
        </w:rPr>
        <w:t xml:space="preserve">, </w:t>
      </w:r>
      <w:hyperlink r:id="rId7652" w:anchor="Page_53" w:history="1">
        <w:r>
          <w:rPr>
            <w:rStyle w:val="Hyperlink"/>
            <w:rFonts w:eastAsia="Times New Roman"/>
            <w:sz w:val="22"/>
            <w:szCs w:val="22"/>
            <w:lang w:val="en"/>
          </w:rPr>
          <w:t>53</w:t>
        </w:r>
      </w:hyperlink>
      <w:r>
        <w:rPr>
          <w:rFonts w:eastAsia="Times New Roman"/>
          <w:sz w:val="22"/>
          <w:szCs w:val="22"/>
          <w:lang w:val="en"/>
        </w:rPr>
        <w:t xml:space="preserve">, </w:t>
      </w:r>
      <w:hyperlink r:id="rId7653" w:anchor="Page_58" w:history="1">
        <w:r>
          <w:rPr>
            <w:rStyle w:val="Hyperlink"/>
            <w:rFonts w:eastAsia="Times New Roman"/>
            <w:sz w:val="22"/>
            <w:szCs w:val="22"/>
            <w:lang w:val="en"/>
          </w:rPr>
          <w:t>58</w:t>
        </w:r>
      </w:hyperlink>
      <w:r>
        <w:rPr>
          <w:rFonts w:eastAsia="Times New Roman"/>
          <w:sz w:val="22"/>
          <w:szCs w:val="22"/>
          <w:lang w:val="en"/>
        </w:rPr>
        <w:t xml:space="preserve">-61, </w:t>
      </w:r>
      <w:hyperlink r:id="rId7654" w:anchor="Page_63" w:history="1">
        <w:r>
          <w:rPr>
            <w:rStyle w:val="Hyperlink"/>
            <w:rFonts w:eastAsia="Times New Roman"/>
            <w:sz w:val="22"/>
            <w:szCs w:val="22"/>
            <w:lang w:val="en"/>
          </w:rPr>
          <w:t>63</w:t>
        </w:r>
      </w:hyperlink>
      <w:r>
        <w:rPr>
          <w:rFonts w:eastAsia="Times New Roman"/>
          <w:sz w:val="22"/>
          <w:szCs w:val="22"/>
          <w:lang w:val="en"/>
        </w:rPr>
        <w:t xml:space="preserve">-66, </w:t>
      </w:r>
      <w:hyperlink r:id="rId7655" w:anchor="Page_77" w:history="1">
        <w:r>
          <w:rPr>
            <w:rStyle w:val="Hyperlink"/>
            <w:rFonts w:eastAsia="Times New Roman"/>
            <w:sz w:val="22"/>
            <w:szCs w:val="22"/>
            <w:lang w:val="en"/>
          </w:rPr>
          <w:t>77</w:t>
        </w:r>
      </w:hyperlink>
      <w:r>
        <w:rPr>
          <w:rFonts w:eastAsia="Times New Roman"/>
          <w:sz w:val="22"/>
          <w:szCs w:val="22"/>
          <w:lang w:val="en"/>
        </w:rPr>
        <w:t xml:space="preserve">, </w:t>
      </w:r>
      <w:hyperlink r:id="rId7656"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7657"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7658" w:anchor="Page_209" w:history="1">
        <w:r>
          <w:rPr>
            <w:rStyle w:val="Hyperlink"/>
            <w:rFonts w:eastAsia="Times New Roman"/>
            <w:sz w:val="22"/>
            <w:szCs w:val="22"/>
            <w:lang w:val="en"/>
          </w:rPr>
          <w:t>209</w:t>
        </w:r>
      </w:hyperlink>
      <w:r>
        <w:rPr>
          <w:rFonts w:eastAsia="Times New Roman"/>
          <w:sz w:val="22"/>
          <w:szCs w:val="22"/>
          <w:lang w:val="en"/>
        </w:rPr>
        <w:t xml:space="preserve">, </w:t>
      </w:r>
      <w:hyperlink r:id="rId7659"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7660" w:anchor="Page_347" w:history="1">
        <w:r>
          <w:rPr>
            <w:rStyle w:val="Hyperlink"/>
            <w:rFonts w:eastAsia="Times New Roman"/>
            <w:sz w:val="22"/>
            <w:szCs w:val="22"/>
            <w:lang w:val="en"/>
          </w:rPr>
          <w:t>347</w:t>
        </w:r>
      </w:hyperlink>
      <w:r>
        <w:rPr>
          <w:rFonts w:eastAsia="Times New Roman"/>
          <w:sz w:val="22"/>
          <w:szCs w:val="22"/>
          <w:lang w:val="en"/>
        </w:rPr>
        <w:t xml:space="preserve">; iii. </w:t>
      </w:r>
      <w:hyperlink r:id="rId7661" w:anchor="Page_287" w:history="1">
        <w:r>
          <w:rPr>
            <w:rStyle w:val="Hyperlink"/>
            <w:rFonts w:eastAsia="Times New Roman"/>
            <w:sz w:val="22"/>
            <w:szCs w:val="22"/>
            <w:lang w:val="en"/>
          </w:rPr>
          <w:t>287</w:t>
        </w:r>
      </w:hyperlink>
      <w:r>
        <w:rPr>
          <w:rFonts w:eastAsia="Times New Roman"/>
          <w:sz w:val="22"/>
          <w:szCs w:val="22"/>
          <w:lang w:val="en"/>
        </w:rPr>
        <w:t>.</w:t>
      </w:r>
    </w:p>
    <w:p w14:paraId="10C2F9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isthmus of, i. </w:t>
      </w:r>
      <w:hyperlink r:id="rId7662" w:anchor="Page_85" w:history="1">
        <w:r>
          <w:rPr>
            <w:rStyle w:val="Hyperlink"/>
            <w:rFonts w:eastAsia="Times New Roman"/>
            <w:sz w:val="22"/>
            <w:szCs w:val="22"/>
            <w:lang w:val="en"/>
          </w:rPr>
          <w:t>85</w:t>
        </w:r>
      </w:hyperlink>
      <w:r>
        <w:rPr>
          <w:rFonts w:eastAsia="Times New Roman"/>
          <w:sz w:val="22"/>
          <w:szCs w:val="22"/>
          <w:lang w:val="en"/>
        </w:rPr>
        <w:t xml:space="preserve">, </w:t>
      </w:r>
      <w:hyperlink r:id="rId7663"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7664" w:anchor="Page_406" w:history="1">
        <w:r>
          <w:rPr>
            <w:rStyle w:val="Hyperlink"/>
            <w:rFonts w:eastAsia="Times New Roman"/>
            <w:sz w:val="22"/>
            <w:szCs w:val="22"/>
            <w:lang w:val="en"/>
          </w:rPr>
          <w:t>406</w:t>
        </w:r>
      </w:hyperlink>
      <w:r>
        <w:rPr>
          <w:rFonts w:eastAsia="Times New Roman"/>
          <w:sz w:val="22"/>
          <w:szCs w:val="22"/>
          <w:lang w:val="en"/>
        </w:rPr>
        <w:t xml:space="preserve">, </w:t>
      </w:r>
      <w:hyperlink r:id="rId7665" w:anchor="Page_497" w:history="1">
        <w:r>
          <w:rPr>
            <w:rStyle w:val="Hyperlink"/>
            <w:rFonts w:eastAsia="Times New Roman"/>
            <w:sz w:val="22"/>
            <w:szCs w:val="22"/>
            <w:lang w:val="en"/>
          </w:rPr>
          <w:t>497</w:t>
        </w:r>
      </w:hyperlink>
      <w:r>
        <w:rPr>
          <w:rFonts w:eastAsia="Times New Roman"/>
          <w:sz w:val="22"/>
          <w:szCs w:val="22"/>
          <w:lang w:val="en"/>
        </w:rPr>
        <w:t xml:space="preserve">; ii. </w:t>
      </w:r>
      <w:hyperlink r:id="rId7666" w:anchor="Page_49" w:history="1">
        <w:r>
          <w:rPr>
            <w:rStyle w:val="Hyperlink"/>
            <w:rFonts w:eastAsia="Times New Roman"/>
            <w:sz w:val="22"/>
            <w:szCs w:val="22"/>
            <w:lang w:val="en"/>
          </w:rPr>
          <w:t>49</w:t>
        </w:r>
      </w:hyperlink>
      <w:r>
        <w:rPr>
          <w:rFonts w:eastAsia="Times New Roman"/>
          <w:sz w:val="22"/>
          <w:szCs w:val="22"/>
          <w:lang w:val="en"/>
        </w:rPr>
        <w:t xml:space="preserve">, </w:t>
      </w:r>
      <w:hyperlink r:id="rId7667" w:anchor="Page_79" w:history="1">
        <w:r>
          <w:rPr>
            <w:rStyle w:val="Hyperlink"/>
            <w:rFonts w:eastAsia="Times New Roman"/>
            <w:sz w:val="22"/>
            <w:szCs w:val="22"/>
            <w:lang w:val="en"/>
          </w:rPr>
          <w:t>79</w:t>
        </w:r>
      </w:hyperlink>
      <w:r>
        <w:rPr>
          <w:rFonts w:eastAsia="Times New Roman"/>
          <w:sz w:val="22"/>
          <w:szCs w:val="22"/>
          <w:lang w:val="en"/>
        </w:rPr>
        <w:t xml:space="preserve">, </w:t>
      </w:r>
      <w:hyperlink r:id="rId7668" w:anchor="Page_80" w:history="1">
        <w:r>
          <w:rPr>
            <w:rStyle w:val="Hyperlink"/>
            <w:rFonts w:eastAsia="Times New Roman"/>
            <w:sz w:val="22"/>
            <w:szCs w:val="22"/>
            <w:lang w:val="en"/>
          </w:rPr>
          <w:t>80</w:t>
        </w:r>
      </w:hyperlink>
      <w:r>
        <w:rPr>
          <w:rFonts w:eastAsia="Times New Roman"/>
          <w:sz w:val="22"/>
          <w:szCs w:val="22"/>
          <w:lang w:val="en"/>
        </w:rPr>
        <w:t>.</w:t>
      </w:r>
    </w:p>
    <w:p w14:paraId="22EF6A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Gulf of (</w:t>
      </w:r>
      <w:r>
        <w:rPr>
          <w:rFonts w:eastAsia="Times New Roman"/>
          <w:i/>
          <w:iCs/>
          <w:sz w:val="22"/>
          <w:szCs w:val="22"/>
          <w:lang w:val="en"/>
        </w:rPr>
        <w:t>Gulf of Lepanto</w:t>
      </w:r>
      <w:r>
        <w:rPr>
          <w:rFonts w:eastAsia="Times New Roman"/>
          <w:sz w:val="22"/>
          <w:szCs w:val="22"/>
          <w:lang w:val="en"/>
        </w:rPr>
        <w:t xml:space="preserve">), i. </w:t>
      </w:r>
      <w:hyperlink r:id="rId7669" w:anchor="Page_85" w:history="1">
        <w:r>
          <w:rPr>
            <w:rStyle w:val="Hyperlink"/>
            <w:rFonts w:eastAsia="Times New Roman"/>
            <w:sz w:val="22"/>
            <w:szCs w:val="22"/>
            <w:lang w:val="en"/>
          </w:rPr>
          <w:t>85</w:t>
        </w:r>
      </w:hyperlink>
      <w:r>
        <w:rPr>
          <w:rFonts w:eastAsia="Times New Roman"/>
          <w:sz w:val="22"/>
          <w:szCs w:val="22"/>
          <w:lang w:val="en"/>
        </w:rPr>
        <w:t xml:space="preserve">, </w:t>
      </w:r>
      <w:hyperlink r:id="rId7670"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7671"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7672" w:anchor="Page_496" w:history="1">
        <w:r>
          <w:rPr>
            <w:rStyle w:val="Hyperlink"/>
            <w:rFonts w:eastAsia="Times New Roman"/>
            <w:sz w:val="22"/>
            <w:szCs w:val="22"/>
            <w:lang w:val="en"/>
          </w:rPr>
          <w:t>496</w:t>
        </w:r>
      </w:hyperlink>
      <w:r>
        <w:rPr>
          <w:rFonts w:eastAsia="Times New Roman"/>
          <w:sz w:val="22"/>
          <w:szCs w:val="22"/>
          <w:lang w:val="en"/>
        </w:rPr>
        <w:t xml:space="preserve">; ii. </w:t>
      </w:r>
      <w:hyperlink r:id="rId7673" w:anchor="Page_2" w:history="1">
        <w:r>
          <w:rPr>
            <w:rStyle w:val="Hyperlink"/>
            <w:rFonts w:eastAsia="Times New Roman"/>
            <w:sz w:val="22"/>
            <w:szCs w:val="22"/>
            <w:lang w:val="en"/>
          </w:rPr>
          <w:t>2</w:t>
        </w:r>
      </w:hyperlink>
      <w:r>
        <w:rPr>
          <w:rFonts w:eastAsia="Times New Roman"/>
          <w:sz w:val="22"/>
          <w:szCs w:val="22"/>
          <w:lang w:val="en"/>
        </w:rPr>
        <w:t xml:space="preserve">, </w:t>
      </w:r>
      <w:hyperlink r:id="rId7674" w:anchor="Page_4" w:history="1">
        <w:r>
          <w:rPr>
            <w:rStyle w:val="Hyperlink"/>
            <w:rFonts w:eastAsia="Times New Roman"/>
            <w:sz w:val="22"/>
            <w:szCs w:val="22"/>
            <w:lang w:val="en"/>
          </w:rPr>
          <w:t>4</w:t>
        </w:r>
      </w:hyperlink>
      <w:r>
        <w:rPr>
          <w:rFonts w:eastAsia="Times New Roman"/>
          <w:sz w:val="22"/>
          <w:szCs w:val="22"/>
          <w:lang w:val="en"/>
        </w:rPr>
        <w:t xml:space="preserve">-6, </w:t>
      </w:r>
      <w:hyperlink r:id="rId7675" w:anchor="Page_25" w:history="1">
        <w:r>
          <w:rPr>
            <w:rStyle w:val="Hyperlink"/>
            <w:rFonts w:eastAsia="Times New Roman"/>
            <w:sz w:val="22"/>
            <w:szCs w:val="22"/>
            <w:lang w:val="en"/>
          </w:rPr>
          <w:t>25</w:t>
        </w:r>
      </w:hyperlink>
      <w:r>
        <w:rPr>
          <w:rFonts w:eastAsia="Times New Roman"/>
          <w:sz w:val="22"/>
          <w:szCs w:val="22"/>
          <w:lang w:val="en"/>
        </w:rPr>
        <w:t xml:space="preserve">, </w:t>
      </w:r>
      <w:hyperlink r:id="rId7676" w:anchor="Page_63" w:history="1">
        <w:r>
          <w:rPr>
            <w:rStyle w:val="Hyperlink"/>
            <w:rFonts w:eastAsia="Times New Roman"/>
            <w:sz w:val="22"/>
            <w:szCs w:val="22"/>
            <w:lang w:val="en"/>
          </w:rPr>
          <w:t>63</w:t>
        </w:r>
      </w:hyperlink>
      <w:r>
        <w:rPr>
          <w:rFonts w:eastAsia="Times New Roman"/>
          <w:sz w:val="22"/>
          <w:szCs w:val="22"/>
          <w:lang w:val="en"/>
        </w:rPr>
        <w:t xml:space="preserve">, </w:t>
      </w:r>
      <w:hyperlink r:id="rId7677" w:anchor="Page_79" w:history="1">
        <w:r>
          <w:rPr>
            <w:rStyle w:val="Hyperlink"/>
            <w:rFonts w:eastAsia="Times New Roman"/>
            <w:sz w:val="22"/>
            <w:szCs w:val="22"/>
            <w:lang w:val="en"/>
          </w:rPr>
          <w:t>79</w:t>
        </w:r>
      </w:hyperlink>
      <w:r>
        <w:rPr>
          <w:rFonts w:eastAsia="Times New Roman"/>
          <w:sz w:val="22"/>
          <w:szCs w:val="22"/>
          <w:lang w:val="en"/>
        </w:rPr>
        <w:t xml:space="preserve">, </w:t>
      </w:r>
      <w:hyperlink r:id="rId7678"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7679"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7680"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7681" w:anchor="Page_192" w:history="1">
        <w:r>
          <w:rPr>
            <w:rStyle w:val="Hyperlink"/>
            <w:rFonts w:eastAsia="Times New Roman"/>
            <w:sz w:val="22"/>
            <w:szCs w:val="22"/>
            <w:lang w:val="en"/>
          </w:rPr>
          <w:t>192</w:t>
        </w:r>
      </w:hyperlink>
      <w:r>
        <w:rPr>
          <w:rFonts w:eastAsia="Times New Roman"/>
          <w:sz w:val="22"/>
          <w:szCs w:val="22"/>
          <w:lang w:val="en"/>
        </w:rPr>
        <w:t>.</w:t>
      </w:r>
    </w:p>
    <w:p w14:paraId="55E242F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Corinthian territory, ii. </w:t>
      </w:r>
      <w:hyperlink r:id="rId7682" w:anchor="Page_62" w:history="1">
        <w:r>
          <w:rPr>
            <w:rStyle w:val="Hyperlink"/>
            <w:rFonts w:eastAsia="Times New Roman"/>
            <w:sz w:val="22"/>
            <w:szCs w:val="22"/>
            <w:lang w:val="en"/>
          </w:rPr>
          <w:t>62</w:t>
        </w:r>
      </w:hyperlink>
      <w:r>
        <w:rPr>
          <w:rFonts w:eastAsia="Times New Roman"/>
          <w:sz w:val="22"/>
          <w:szCs w:val="22"/>
          <w:lang w:val="en"/>
        </w:rPr>
        <w:t xml:space="preserve">-64, </w:t>
      </w:r>
      <w:hyperlink r:id="rId7683" w:anchor="Page_66" w:history="1">
        <w:r>
          <w:rPr>
            <w:rStyle w:val="Hyperlink"/>
            <w:rFonts w:eastAsia="Times New Roman"/>
            <w:sz w:val="22"/>
            <w:szCs w:val="22"/>
            <w:lang w:val="en"/>
          </w:rPr>
          <w:t>66</w:t>
        </w:r>
      </w:hyperlink>
      <w:r>
        <w:rPr>
          <w:rFonts w:eastAsia="Times New Roman"/>
          <w:sz w:val="22"/>
          <w:szCs w:val="22"/>
          <w:lang w:val="en"/>
        </w:rPr>
        <w:t>.</w:t>
      </w:r>
    </w:p>
    <w:p w14:paraId="642F28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Corinthians, i. </w:t>
      </w:r>
      <w:hyperlink r:id="rId7684" w:anchor="Page_486" w:history="1">
        <w:r>
          <w:rPr>
            <w:rStyle w:val="Hyperlink"/>
            <w:rFonts w:eastAsia="Times New Roman"/>
            <w:sz w:val="22"/>
            <w:szCs w:val="22"/>
            <w:lang w:val="en"/>
          </w:rPr>
          <w:t>486</w:t>
        </w:r>
      </w:hyperlink>
      <w:r>
        <w:rPr>
          <w:rFonts w:eastAsia="Times New Roman"/>
          <w:sz w:val="22"/>
          <w:szCs w:val="22"/>
          <w:lang w:val="en"/>
        </w:rPr>
        <w:t xml:space="preserve">, </w:t>
      </w:r>
      <w:hyperlink r:id="rId7685" w:anchor="Page_511" w:history="1">
        <w:r>
          <w:rPr>
            <w:rStyle w:val="Hyperlink"/>
            <w:rFonts w:eastAsia="Times New Roman"/>
            <w:sz w:val="22"/>
            <w:szCs w:val="22"/>
            <w:lang w:val="en"/>
          </w:rPr>
          <w:t>511</w:t>
        </w:r>
      </w:hyperlink>
      <w:r>
        <w:rPr>
          <w:rFonts w:eastAsia="Times New Roman"/>
          <w:sz w:val="22"/>
          <w:szCs w:val="22"/>
          <w:lang w:val="en"/>
        </w:rPr>
        <w:t xml:space="preserve">; ii. </w:t>
      </w:r>
      <w:hyperlink r:id="rId7686" w:anchor="Page_49" w:history="1">
        <w:r>
          <w:rPr>
            <w:rStyle w:val="Hyperlink"/>
            <w:rFonts w:eastAsia="Times New Roman"/>
            <w:sz w:val="22"/>
            <w:szCs w:val="22"/>
            <w:lang w:val="en"/>
          </w:rPr>
          <w:t>49</w:t>
        </w:r>
      </w:hyperlink>
      <w:r>
        <w:rPr>
          <w:rFonts w:eastAsia="Times New Roman"/>
          <w:sz w:val="22"/>
          <w:szCs w:val="22"/>
          <w:lang w:val="en"/>
        </w:rPr>
        <w:t xml:space="preserve">, </w:t>
      </w:r>
      <w:hyperlink r:id="rId7687" w:anchor="Page_63" w:history="1">
        <w:r>
          <w:rPr>
            <w:rStyle w:val="Hyperlink"/>
            <w:rFonts w:eastAsia="Times New Roman"/>
            <w:sz w:val="22"/>
            <w:szCs w:val="22"/>
            <w:lang w:val="en"/>
          </w:rPr>
          <w:t>63</w:t>
        </w:r>
      </w:hyperlink>
      <w:r>
        <w:rPr>
          <w:rFonts w:eastAsia="Times New Roman"/>
          <w:sz w:val="22"/>
          <w:szCs w:val="22"/>
          <w:lang w:val="en"/>
        </w:rPr>
        <w:t xml:space="preserve">, </w:t>
      </w:r>
      <w:hyperlink r:id="rId7688" w:anchor="Page_64" w:history="1">
        <w:r>
          <w:rPr>
            <w:rStyle w:val="Hyperlink"/>
            <w:rFonts w:eastAsia="Times New Roman"/>
            <w:sz w:val="22"/>
            <w:szCs w:val="22"/>
            <w:lang w:val="en"/>
          </w:rPr>
          <w:t>64</w:t>
        </w:r>
      </w:hyperlink>
      <w:r>
        <w:rPr>
          <w:rFonts w:eastAsia="Times New Roman"/>
          <w:sz w:val="22"/>
          <w:szCs w:val="22"/>
          <w:lang w:val="en"/>
        </w:rPr>
        <w:t xml:space="preserve">, </w:t>
      </w:r>
      <w:hyperlink r:id="rId7689" w:anchor="Page_78" w:history="1">
        <w:r>
          <w:rPr>
            <w:rStyle w:val="Hyperlink"/>
            <w:rFonts w:eastAsia="Times New Roman"/>
            <w:sz w:val="22"/>
            <w:szCs w:val="22"/>
            <w:lang w:val="en"/>
          </w:rPr>
          <w:t>78</w:t>
        </w:r>
      </w:hyperlink>
      <w:r>
        <w:rPr>
          <w:rFonts w:eastAsia="Times New Roman"/>
          <w:sz w:val="22"/>
          <w:szCs w:val="22"/>
          <w:lang w:val="en"/>
        </w:rPr>
        <w:t xml:space="preserve">, </w:t>
      </w:r>
      <w:hyperlink r:id="rId7690" w:anchor="Page_82" w:history="1">
        <w:r>
          <w:rPr>
            <w:rStyle w:val="Hyperlink"/>
            <w:rFonts w:eastAsia="Times New Roman"/>
            <w:sz w:val="22"/>
            <w:szCs w:val="22"/>
            <w:lang w:val="en"/>
          </w:rPr>
          <w:t>82</w:t>
        </w:r>
      </w:hyperlink>
      <w:r>
        <w:rPr>
          <w:rFonts w:eastAsia="Times New Roman"/>
          <w:sz w:val="22"/>
          <w:szCs w:val="22"/>
          <w:lang w:val="en"/>
        </w:rPr>
        <w:t xml:space="preserve">, </w:t>
      </w:r>
      <w:hyperlink r:id="rId7691" w:anchor="Page_111" w:history="1">
        <w:r>
          <w:rPr>
            <w:rStyle w:val="Hyperlink"/>
            <w:rFonts w:eastAsia="Times New Roman"/>
            <w:sz w:val="22"/>
            <w:szCs w:val="22"/>
            <w:lang w:val="en"/>
          </w:rPr>
          <w:t>111</w:t>
        </w:r>
      </w:hyperlink>
      <w:r>
        <w:rPr>
          <w:rFonts w:eastAsia="Times New Roman"/>
          <w:sz w:val="22"/>
          <w:szCs w:val="22"/>
          <w:lang w:val="en"/>
        </w:rPr>
        <w:t>.</w:t>
      </w:r>
    </w:p>
    <w:p w14:paraId="002D3C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Coriscus, ii. </w:t>
      </w:r>
      <w:hyperlink r:id="rId7692" w:anchor="Page_378" w:history="1">
        <w:r>
          <w:rPr>
            <w:rStyle w:val="Hyperlink"/>
            <w:rFonts w:eastAsia="Times New Roman"/>
            <w:sz w:val="22"/>
            <w:szCs w:val="22"/>
            <w:lang w:val="en"/>
          </w:rPr>
          <w:t>378</w:t>
        </w:r>
      </w:hyperlink>
      <w:r>
        <w:rPr>
          <w:rFonts w:eastAsia="Times New Roman"/>
          <w:sz w:val="22"/>
          <w:szCs w:val="22"/>
          <w:lang w:val="en"/>
        </w:rPr>
        <w:t>.</w:t>
      </w:r>
    </w:p>
    <w:p w14:paraId="626684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Cornelius Gallus, prefect of Egypt, iii. </w:t>
      </w:r>
      <w:hyperlink r:id="rId7693" w:anchor="Page_267" w:history="1">
        <w:r>
          <w:rPr>
            <w:rStyle w:val="Hyperlink"/>
            <w:rFonts w:eastAsia="Times New Roman"/>
            <w:sz w:val="22"/>
            <w:szCs w:val="22"/>
            <w:lang w:val="en"/>
          </w:rPr>
          <w:t>267</w:t>
        </w:r>
      </w:hyperlink>
      <w:r>
        <w:rPr>
          <w:rFonts w:eastAsia="Times New Roman"/>
          <w:sz w:val="22"/>
          <w:szCs w:val="22"/>
          <w:lang w:val="en"/>
        </w:rPr>
        <w:t>.</w:t>
      </w:r>
    </w:p>
    <w:p w14:paraId="11E807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Corœbus, ii. </w:t>
      </w:r>
      <w:hyperlink r:id="rId7694" w:anchor="Page_30" w:history="1">
        <w:r>
          <w:rPr>
            <w:rStyle w:val="Hyperlink"/>
            <w:rFonts w:eastAsia="Times New Roman"/>
            <w:sz w:val="22"/>
            <w:szCs w:val="22"/>
            <w:lang w:val="en"/>
          </w:rPr>
          <w:t>30</w:t>
        </w:r>
      </w:hyperlink>
      <w:r>
        <w:rPr>
          <w:rFonts w:eastAsia="Times New Roman"/>
          <w:sz w:val="22"/>
          <w:szCs w:val="22"/>
          <w:lang w:val="en"/>
        </w:rPr>
        <w:t>.</w:t>
      </w:r>
    </w:p>
    <w:p w14:paraId="0D702C92"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333]</w:t>
      </w:r>
      <w:r>
        <w:rPr>
          <w:rFonts w:eastAsia="Times New Roman"/>
          <w:sz w:val="22"/>
          <w:szCs w:val="22"/>
          <w:lang w:val="en"/>
        </w:rPr>
        <w:t>Corocondamē, t. of the Cimmerian Bosporus (</w:t>
      </w:r>
      <w:r>
        <w:rPr>
          <w:rFonts w:eastAsia="Times New Roman"/>
          <w:i/>
          <w:iCs/>
          <w:sz w:val="22"/>
          <w:szCs w:val="22"/>
          <w:lang w:val="en"/>
        </w:rPr>
        <w:t>Taman</w:t>
      </w:r>
      <w:r>
        <w:rPr>
          <w:rFonts w:eastAsia="Times New Roman"/>
          <w:sz w:val="22"/>
          <w:szCs w:val="22"/>
          <w:lang w:val="en"/>
        </w:rPr>
        <w:t xml:space="preserve">), ii. </w:t>
      </w:r>
      <w:hyperlink r:id="rId7695" w:anchor="Page_222" w:history="1">
        <w:r>
          <w:rPr>
            <w:rStyle w:val="Hyperlink"/>
            <w:rFonts w:eastAsia="Times New Roman"/>
            <w:sz w:val="22"/>
            <w:szCs w:val="22"/>
            <w:lang w:val="en"/>
          </w:rPr>
          <w:t>222</w:t>
        </w:r>
      </w:hyperlink>
      <w:r>
        <w:rPr>
          <w:rFonts w:eastAsia="Times New Roman"/>
          <w:sz w:val="22"/>
          <w:szCs w:val="22"/>
          <w:lang w:val="en"/>
        </w:rPr>
        <w:t xml:space="preserve">, </w:t>
      </w:r>
      <w:hyperlink r:id="rId7696" w:anchor="Page_225" w:history="1">
        <w:r>
          <w:rPr>
            <w:rStyle w:val="Hyperlink"/>
            <w:rFonts w:eastAsia="Times New Roman"/>
            <w:sz w:val="22"/>
            <w:szCs w:val="22"/>
            <w:lang w:val="en"/>
          </w:rPr>
          <w:t>225</w:t>
        </w:r>
      </w:hyperlink>
      <w:r>
        <w:rPr>
          <w:rFonts w:eastAsia="Times New Roman"/>
          <w:sz w:val="22"/>
          <w:szCs w:val="22"/>
          <w:lang w:val="en"/>
        </w:rPr>
        <w:t>.</w:t>
      </w:r>
    </w:p>
    <w:p w14:paraId="236A9B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Corocondamitis, lake, ii. </w:t>
      </w:r>
      <w:hyperlink r:id="rId7697" w:anchor="Page_222" w:history="1">
        <w:r>
          <w:rPr>
            <w:rStyle w:val="Hyperlink"/>
            <w:rFonts w:eastAsia="Times New Roman"/>
            <w:sz w:val="22"/>
            <w:szCs w:val="22"/>
            <w:lang w:val="en"/>
          </w:rPr>
          <w:t>222</w:t>
        </w:r>
      </w:hyperlink>
      <w:r>
        <w:rPr>
          <w:rFonts w:eastAsia="Times New Roman"/>
          <w:sz w:val="22"/>
          <w:szCs w:val="22"/>
          <w:lang w:val="en"/>
        </w:rPr>
        <w:t>.</w:t>
      </w:r>
    </w:p>
    <w:p w14:paraId="4BCC37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Corōne, city of Messenia, ii. </w:t>
      </w:r>
      <w:hyperlink r:id="rId7698" w:anchor="Page_37" w:history="1">
        <w:r>
          <w:rPr>
            <w:rStyle w:val="Hyperlink"/>
            <w:rFonts w:eastAsia="Times New Roman"/>
            <w:sz w:val="22"/>
            <w:szCs w:val="22"/>
            <w:lang w:val="en"/>
          </w:rPr>
          <w:t>37</w:t>
        </w:r>
      </w:hyperlink>
      <w:r>
        <w:rPr>
          <w:rFonts w:eastAsia="Times New Roman"/>
          <w:sz w:val="22"/>
          <w:szCs w:val="22"/>
          <w:lang w:val="en"/>
        </w:rPr>
        <w:t>.</w:t>
      </w:r>
    </w:p>
    <w:p w14:paraId="7475CB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Corōneia, city of Bœotia, ii. </w:t>
      </w:r>
      <w:hyperlink r:id="rId7699"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7700"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7701" w:anchor="Page_108" w:history="1">
        <w:r>
          <w:rPr>
            <w:rStyle w:val="Hyperlink"/>
            <w:rFonts w:eastAsia="Times New Roman"/>
            <w:sz w:val="22"/>
            <w:szCs w:val="22"/>
            <w:lang w:val="en"/>
          </w:rPr>
          <w:t>108</w:t>
        </w:r>
      </w:hyperlink>
      <w:r>
        <w:rPr>
          <w:rFonts w:eastAsia="Times New Roman"/>
          <w:sz w:val="22"/>
          <w:szCs w:val="22"/>
          <w:lang w:val="en"/>
        </w:rPr>
        <w:t xml:space="preserve">, </w:t>
      </w:r>
      <w:hyperlink r:id="rId7702" w:anchor="Page_111" w:history="1">
        <w:r>
          <w:rPr>
            <w:rStyle w:val="Hyperlink"/>
            <w:rFonts w:eastAsia="Times New Roman"/>
            <w:sz w:val="22"/>
            <w:szCs w:val="22"/>
            <w:lang w:val="en"/>
          </w:rPr>
          <w:t>111</w:t>
        </w:r>
      </w:hyperlink>
      <w:r>
        <w:rPr>
          <w:rFonts w:eastAsia="Times New Roman"/>
          <w:sz w:val="22"/>
          <w:szCs w:val="22"/>
          <w:lang w:val="en"/>
        </w:rPr>
        <w:t xml:space="preserve">, </w:t>
      </w:r>
      <w:hyperlink r:id="rId7703" w:anchor="Page_136" w:history="1">
        <w:r>
          <w:rPr>
            <w:rStyle w:val="Hyperlink"/>
            <w:rFonts w:eastAsia="Times New Roman"/>
            <w:sz w:val="22"/>
            <w:szCs w:val="22"/>
            <w:lang w:val="en"/>
          </w:rPr>
          <w:t>136</w:t>
        </w:r>
      </w:hyperlink>
      <w:r>
        <w:rPr>
          <w:rFonts w:eastAsia="Times New Roman"/>
          <w:sz w:val="22"/>
          <w:szCs w:val="22"/>
          <w:lang w:val="en"/>
        </w:rPr>
        <w:t>.</w:t>
      </w:r>
    </w:p>
    <w:p w14:paraId="65FD5A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Thessaly, ii. </w:t>
      </w:r>
      <w:hyperlink r:id="rId7704" w:anchor="Page_136" w:history="1">
        <w:r>
          <w:rPr>
            <w:rStyle w:val="Hyperlink"/>
            <w:rFonts w:eastAsia="Times New Roman"/>
            <w:sz w:val="22"/>
            <w:szCs w:val="22"/>
            <w:lang w:val="en"/>
          </w:rPr>
          <w:t>136</w:t>
        </w:r>
      </w:hyperlink>
      <w:r>
        <w:rPr>
          <w:rFonts w:eastAsia="Times New Roman"/>
          <w:sz w:val="22"/>
          <w:szCs w:val="22"/>
          <w:lang w:val="en"/>
        </w:rPr>
        <w:t>.</w:t>
      </w:r>
    </w:p>
    <w:p w14:paraId="439005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Messenian, ii. </w:t>
      </w:r>
      <w:hyperlink r:id="rId7705" w:anchor="Page_108" w:history="1">
        <w:r>
          <w:rPr>
            <w:rStyle w:val="Hyperlink"/>
            <w:rFonts w:eastAsia="Times New Roman"/>
            <w:sz w:val="22"/>
            <w:szCs w:val="22"/>
            <w:lang w:val="en"/>
          </w:rPr>
          <w:t>108</w:t>
        </w:r>
      </w:hyperlink>
      <w:r>
        <w:rPr>
          <w:rFonts w:eastAsia="Times New Roman"/>
          <w:sz w:val="22"/>
          <w:szCs w:val="22"/>
          <w:lang w:val="en"/>
        </w:rPr>
        <w:t xml:space="preserve">, </w:t>
      </w:r>
      <w:hyperlink r:id="rId7706" w:anchor="Page_136" w:history="1">
        <w:r>
          <w:rPr>
            <w:rStyle w:val="Hyperlink"/>
            <w:rFonts w:eastAsia="Times New Roman"/>
            <w:sz w:val="22"/>
            <w:szCs w:val="22"/>
            <w:lang w:val="en"/>
          </w:rPr>
          <w:t>136</w:t>
        </w:r>
      </w:hyperlink>
      <w:r>
        <w:rPr>
          <w:rFonts w:eastAsia="Times New Roman"/>
          <w:sz w:val="22"/>
          <w:szCs w:val="22"/>
          <w:lang w:val="en"/>
        </w:rPr>
        <w:t>.</w:t>
      </w:r>
    </w:p>
    <w:p w14:paraId="073268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Corōnii, Coronenses, ii. </w:t>
      </w:r>
      <w:hyperlink r:id="rId7707" w:anchor="Page_108" w:history="1">
        <w:r>
          <w:rPr>
            <w:rStyle w:val="Hyperlink"/>
            <w:rFonts w:eastAsia="Times New Roman"/>
            <w:sz w:val="22"/>
            <w:szCs w:val="22"/>
            <w:lang w:val="en"/>
          </w:rPr>
          <w:t>108</w:t>
        </w:r>
      </w:hyperlink>
      <w:r>
        <w:rPr>
          <w:rFonts w:eastAsia="Times New Roman"/>
          <w:sz w:val="22"/>
          <w:szCs w:val="22"/>
          <w:lang w:val="en"/>
        </w:rPr>
        <w:t>.</w:t>
      </w:r>
    </w:p>
    <w:p w14:paraId="33EEA4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Coropassus, t. of Lycaonia, ii. </w:t>
      </w:r>
      <w:hyperlink r:id="rId7708" w:anchor="Page_322" w:history="1">
        <w:r>
          <w:rPr>
            <w:rStyle w:val="Hyperlink"/>
            <w:rFonts w:eastAsia="Times New Roman"/>
            <w:sz w:val="22"/>
            <w:szCs w:val="22"/>
            <w:lang w:val="en"/>
          </w:rPr>
          <w:t>322</w:t>
        </w:r>
      </w:hyperlink>
      <w:r>
        <w:rPr>
          <w:rFonts w:eastAsia="Times New Roman"/>
          <w:sz w:val="22"/>
          <w:szCs w:val="22"/>
          <w:lang w:val="en"/>
        </w:rPr>
        <w:t xml:space="preserve">; iii. </w:t>
      </w:r>
      <w:hyperlink r:id="rId7709" w:anchor="Page_43" w:history="1">
        <w:r>
          <w:rPr>
            <w:rStyle w:val="Hyperlink"/>
            <w:rFonts w:eastAsia="Times New Roman"/>
            <w:sz w:val="22"/>
            <w:szCs w:val="22"/>
            <w:lang w:val="en"/>
          </w:rPr>
          <w:t>43</w:t>
        </w:r>
      </w:hyperlink>
      <w:r>
        <w:rPr>
          <w:rFonts w:eastAsia="Times New Roman"/>
          <w:sz w:val="22"/>
          <w:szCs w:val="22"/>
          <w:lang w:val="en"/>
        </w:rPr>
        <w:t>.</w:t>
      </w:r>
    </w:p>
    <w:p w14:paraId="653552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Corpīli, people of Thrace, i. </w:t>
      </w:r>
      <w:hyperlink r:id="rId7710" w:anchor="Page_516" w:history="1">
        <w:r>
          <w:rPr>
            <w:rStyle w:val="Hyperlink"/>
            <w:rFonts w:eastAsia="Times New Roman"/>
            <w:sz w:val="22"/>
            <w:szCs w:val="22"/>
            <w:lang w:val="en"/>
          </w:rPr>
          <w:t>516</w:t>
        </w:r>
      </w:hyperlink>
      <w:r>
        <w:rPr>
          <w:rFonts w:eastAsia="Times New Roman"/>
          <w:sz w:val="22"/>
          <w:szCs w:val="22"/>
          <w:lang w:val="en"/>
        </w:rPr>
        <w:t>.</w:t>
      </w:r>
    </w:p>
    <w:p w14:paraId="49AE70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Corpilice, in the Hellespont, i. </w:t>
      </w:r>
      <w:hyperlink r:id="rId7711" w:anchor="Page_519" w:history="1">
        <w:r>
          <w:rPr>
            <w:rStyle w:val="Hyperlink"/>
            <w:rFonts w:eastAsia="Times New Roman"/>
            <w:sz w:val="22"/>
            <w:szCs w:val="22"/>
            <w:lang w:val="en"/>
          </w:rPr>
          <w:t>519</w:t>
        </w:r>
      </w:hyperlink>
      <w:r>
        <w:rPr>
          <w:rFonts w:eastAsia="Times New Roman"/>
          <w:sz w:val="22"/>
          <w:szCs w:val="22"/>
          <w:lang w:val="en"/>
        </w:rPr>
        <w:t>.</w:t>
      </w:r>
    </w:p>
    <w:p w14:paraId="4417271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Corsica.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Cyrnus.</w:t>
      </w:r>
    </w:p>
    <w:p w14:paraId="4742A2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Corsiæ, the Furni Islands, ii. </w:t>
      </w:r>
      <w:hyperlink r:id="rId7712" w:anchor="Page_212" w:history="1">
        <w:r>
          <w:rPr>
            <w:rStyle w:val="Hyperlink"/>
            <w:rFonts w:eastAsia="Times New Roman"/>
            <w:sz w:val="22"/>
            <w:szCs w:val="22"/>
            <w:lang w:val="en"/>
          </w:rPr>
          <w:t>212</w:t>
        </w:r>
      </w:hyperlink>
      <w:r>
        <w:rPr>
          <w:rFonts w:eastAsia="Times New Roman"/>
          <w:sz w:val="22"/>
          <w:szCs w:val="22"/>
          <w:lang w:val="en"/>
        </w:rPr>
        <w:t xml:space="preserve">; iii. </w:t>
      </w:r>
      <w:hyperlink r:id="rId7713" w:anchor="Page_7" w:history="1">
        <w:r>
          <w:rPr>
            <w:rStyle w:val="Hyperlink"/>
            <w:rFonts w:eastAsia="Times New Roman"/>
            <w:sz w:val="22"/>
            <w:szCs w:val="22"/>
            <w:lang w:val="en"/>
          </w:rPr>
          <w:t>7</w:t>
        </w:r>
      </w:hyperlink>
      <w:r>
        <w:rPr>
          <w:rFonts w:eastAsia="Times New Roman"/>
          <w:sz w:val="22"/>
          <w:szCs w:val="22"/>
          <w:lang w:val="en"/>
        </w:rPr>
        <w:t>.</w:t>
      </w:r>
    </w:p>
    <w:p w14:paraId="6273F9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Corsūra, island (</w:t>
      </w:r>
      <w:r>
        <w:rPr>
          <w:rFonts w:eastAsia="Times New Roman"/>
          <w:i/>
          <w:iCs/>
          <w:sz w:val="22"/>
          <w:szCs w:val="22"/>
          <w:lang w:val="en"/>
        </w:rPr>
        <w:t>Pantalaria</w:t>
      </w:r>
      <w:r>
        <w:rPr>
          <w:rFonts w:eastAsia="Times New Roman"/>
          <w:sz w:val="22"/>
          <w:szCs w:val="22"/>
          <w:lang w:val="en"/>
        </w:rPr>
        <w:t xml:space="preserve">), iii. </w:t>
      </w:r>
      <w:hyperlink r:id="rId7714" w:anchor="Page_287" w:history="1">
        <w:r>
          <w:rPr>
            <w:rStyle w:val="Hyperlink"/>
            <w:rFonts w:eastAsia="Times New Roman"/>
            <w:sz w:val="22"/>
            <w:szCs w:val="22"/>
            <w:lang w:val="en"/>
          </w:rPr>
          <w:t>287</w:t>
        </w:r>
      </w:hyperlink>
      <w:r>
        <w:rPr>
          <w:rFonts w:eastAsia="Times New Roman"/>
          <w:sz w:val="22"/>
          <w:szCs w:val="22"/>
          <w:lang w:val="en"/>
        </w:rPr>
        <w:t>.</w:t>
      </w:r>
    </w:p>
    <w:p w14:paraId="1627A2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Corus, r. of Iberia, same as Cyrus, ii. </w:t>
      </w:r>
      <w:hyperlink r:id="rId7715" w:anchor="Page_230" w:history="1">
        <w:r>
          <w:rPr>
            <w:rStyle w:val="Hyperlink"/>
            <w:rFonts w:eastAsia="Times New Roman"/>
            <w:sz w:val="22"/>
            <w:szCs w:val="22"/>
            <w:lang w:val="en"/>
          </w:rPr>
          <w:t>230</w:t>
        </w:r>
      </w:hyperlink>
      <w:r>
        <w:rPr>
          <w:rFonts w:eastAsia="Times New Roman"/>
          <w:sz w:val="22"/>
          <w:szCs w:val="22"/>
          <w:lang w:val="en"/>
        </w:rPr>
        <w:t>.</w:t>
      </w:r>
    </w:p>
    <w:p w14:paraId="099C61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Corybantes, i. </w:t>
      </w:r>
      <w:hyperlink r:id="rId7716"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7717"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7718"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7719"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7720" w:anchor="Page_191" w:history="1">
        <w:r>
          <w:rPr>
            <w:rStyle w:val="Hyperlink"/>
            <w:rFonts w:eastAsia="Times New Roman"/>
            <w:sz w:val="22"/>
            <w:szCs w:val="22"/>
            <w:lang w:val="en"/>
          </w:rPr>
          <w:t>191</w:t>
        </w:r>
      </w:hyperlink>
      <w:r>
        <w:rPr>
          <w:rFonts w:eastAsia="Times New Roman"/>
          <w:sz w:val="22"/>
          <w:szCs w:val="22"/>
          <w:lang w:val="en"/>
        </w:rPr>
        <w:t>.</w:t>
      </w:r>
    </w:p>
    <w:p w14:paraId="4F4F37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Corybantium, ii. </w:t>
      </w:r>
      <w:hyperlink r:id="rId7721" w:anchor="Page_190" w:history="1">
        <w:r>
          <w:rPr>
            <w:rStyle w:val="Hyperlink"/>
            <w:rFonts w:eastAsia="Times New Roman"/>
            <w:sz w:val="22"/>
            <w:szCs w:val="22"/>
            <w:lang w:val="en"/>
          </w:rPr>
          <w:t>190</w:t>
        </w:r>
      </w:hyperlink>
      <w:r>
        <w:rPr>
          <w:rFonts w:eastAsia="Times New Roman"/>
          <w:sz w:val="22"/>
          <w:szCs w:val="22"/>
          <w:lang w:val="en"/>
        </w:rPr>
        <w:t>.</w:t>
      </w:r>
    </w:p>
    <w:p w14:paraId="2D11DF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Cŏrybissa, near Scepsis, ii. </w:t>
      </w:r>
      <w:hyperlink r:id="rId7722" w:anchor="Page_190" w:history="1">
        <w:r>
          <w:rPr>
            <w:rStyle w:val="Hyperlink"/>
            <w:rFonts w:eastAsia="Times New Roman"/>
            <w:sz w:val="22"/>
            <w:szCs w:val="22"/>
            <w:lang w:val="en"/>
          </w:rPr>
          <w:t>190</w:t>
        </w:r>
      </w:hyperlink>
      <w:r>
        <w:rPr>
          <w:rFonts w:eastAsia="Times New Roman"/>
          <w:sz w:val="22"/>
          <w:szCs w:val="22"/>
          <w:lang w:val="en"/>
        </w:rPr>
        <w:t>.</w:t>
      </w:r>
    </w:p>
    <w:p w14:paraId="21AE96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Corybus, ii. </w:t>
      </w:r>
      <w:hyperlink r:id="rId7723" w:anchor="Page_188" w:history="1">
        <w:r>
          <w:rPr>
            <w:rStyle w:val="Hyperlink"/>
            <w:rFonts w:eastAsia="Times New Roman"/>
            <w:sz w:val="22"/>
            <w:szCs w:val="22"/>
            <w:lang w:val="en"/>
          </w:rPr>
          <w:t>188</w:t>
        </w:r>
      </w:hyperlink>
      <w:r>
        <w:rPr>
          <w:rFonts w:eastAsia="Times New Roman"/>
          <w:sz w:val="22"/>
          <w:szCs w:val="22"/>
          <w:lang w:val="en"/>
        </w:rPr>
        <w:t>.</w:t>
      </w:r>
    </w:p>
    <w:p w14:paraId="41D86C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Cōrycæans, pirates of Ionia, iii. </w:t>
      </w:r>
      <w:hyperlink r:id="rId7724" w:anchor="Page_18" w:history="1">
        <w:r>
          <w:rPr>
            <w:rStyle w:val="Hyperlink"/>
            <w:rFonts w:eastAsia="Times New Roman"/>
            <w:sz w:val="22"/>
            <w:szCs w:val="22"/>
            <w:lang w:val="en"/>
          </w:rPr>
          <w:t>18</w:t>
        </w:r>
      </w:hyperlink>
      <w:r>
        <w:rPr>
          <w:rFonts w:eastAsia="Times New Roman"/>
          <w:sz w:val="22"/>
          <w:szCs w:val="22"/>
          <w:lang w:val="en"/>
        </w:rPr>
        <w:t>.</w:t>
      </w:r>
    </w:p>
    <w:p w14:paraId="26BEC7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Cōrycian cave, ii. </w:t>
      </w:r>
      <w:hyperlink r:id="rId7725" w:anchor="Page_405" w:history="1">
        <w:r>
          <w:rPr>
            <w:rStyle w:val="Hyperlink"/>
            <w:rFonts w:eastAsia="Times New Roman"/>
            <w:sz w:val="22"/>
            <w:szCs w:val="22"/>
            <w:lang w:val="en"/>
          </w:rPr>
          <w:t>405</w:t>
        </w:r>
      </w:hyperlink>
      <w:r>
        <w:rPr>
          <w:rFonts w:eastAsia="Times New Roman"/>
          <w:sz w:val="22"/>
          <w:szCs w:val="22"/>
          <w:lang w:val="en"/>
        </w:rPr>
        <w:t xml:space="preserve">; iii. </w:t>
      </w:r>
      <w:hyperlink r:id="rId7726" w:anchor="Page_54" w:history="1">
        <w:r>
          <w:rPr>
            <w:rStyle w:val="Hyperlink"/>
            <w:rFonts w:eastAsia="Times New Roman"/>
            <w:sz w:val="22"/>
            <w:szCs w:val="22"/>
            <w:lang w:val="en"/>
          </w:rPr>
          <w:t>54</w:t>
        </w:r>
      </w:hyperlink>
      <w:r>
        <w:rPr>
          <w:rFonts w:eastAsia="Times New Roman"/>
          <w:sz w:val="22"/>
          <w:szCs w:val="22"/>
          <w:lang w:val="en"/>
        </w:rPr>
        <w:t>.</w:t>
      </w:r>
    </w:p>
    <w:p w14:paraId="7FF535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Corycium, ii. </w:t>
      </w:r>
      <w:hyperlink r:id="rId7727" w:anchor="Page_115" w:history="1">
        <w:r>
          <w:rPr>
            <w:rStyle w:val="Hyperlink"/>
            <w:rFonts w:eastAsia="Times New Roman"/>
            <w:sz w:val="22"/>
            <w:szCs w:val="22"/>
            <w:lang w:val="en"/>
          </w:rPr>
          <w:t>115</w:t>
        </w:r>
      </w:hyperlink>
      <w:r>
        <w:rPr>
          <w:rFonts w:eastAsia="Times New Roman"/>
          <w:sz w:val="22"/>
          <w:szCs w:val="22"/>
          <w:lang w:val="en"/>
        </w:rPr>
        <w:t>.</w:t>
      </w:r>
    </w:p>
    <w:p w14:paraId="7D1B02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Cōrycus, mtn and prom. of Ionia, iii. </w:t>
      </w:r>
      <w:hyperlink r:id="rId7728" w:anchor="Page_17" w:history="1">
        <w:r>
          <w:rPr>
            <w:rStyle w:val="Hyperlink"/>
            <w:rFonts w:eastAsia="Times New Roman"/>
            <w:sz w:val="22"/>
            <w:szCs w:val="22"/>
            <w:lang w:val="en"/>
          </w:rPr>
          <w:t>17</w:t>
        </w:r>
      </w:hyperlink>
      <w:r>
        <w:rPr>
          <w:rFonts w:eastAsia="Times New Roman"/>
          <w:sz w:val="22"/>
          <w:szCs w:val="22"/>
          <w:lang w:val="en"/>
        </w:rPr>
        <w:t xml:space="preserve">, </w:t>
      </w:r>
      <w:hyperlink r:id="rId7729" w:anchor="Page_18" w:history="1">
        <w:r>
          <w:rPr>
            <w:rStyle w:val="Hyperlink"/>
            <w:rFonts w:eastAsia="Times New Roman"/>
            <w:sz w:val="22"/>
            <w:szCs w:val="22"/>
            <w:lang w:val="en"/>
          </w:rPr>
          <w:t>18</w:t>
        </w:r>
      </w:hyperlink>
      <w:r>
        <w:rPr>
          <w:rFonts w:eastAsia="Times New Roman"/>
          <w:sz w:val="22"/>
          <w:szCs w:val="22"/>
          <w:lang w:val="en"/>
        </w:rPr>
        <w:t>.</w:t>
      </w:r>
    </w:p>
    <w:p w14:paraId="104D11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prom. of Crete (</w:t>
      </w:r>
      <w:r>
        <w:rPr>
          <w:rFonts w:eastAsia="Times New Roman"/>
          <w:i/>
          <w:iCs/>
          <w:sz w:val="22"/>
          <w:szCs w:val="22"/>
          <w:lang w:val="en"/>
        </w:rPr>
        <w:t>Grabusa</w:t>
      </w:r>
      <w:r>
        <w:rPr>
          <w:rFonts w:eastAsia="Times New Roman"/>
          <w:sz w:val="22"/>
          <w:szCs w:val="22"/>
          <w:lang w:val="en"/>
        </w:rPr>
        <w:t xml:space="preserve">), ii. </w:t>
      </w:r>
      <w:hyperlink r:id="rId7730" w:anchor="Page_41" w:history="1">
        <w:r>
          <w:rPr>
            <w:rStyle w:val="Hyperlink"/>
            <w:rFonts w:eastAsia="Times New Roman"/>
            <w:sz w:val="22"/>
            <w:szCs w:val="22"/>
            <w:lang w:val="en"/>
          </w:rPr>
          <w:t>41</w:t>
        </w:r>
      </w:hyperlink>
      <w:r>
        <w:rPr>
          <w:rFonts w:eastAsia="Times New Roman"/>
          <w:sz w:val="22"/>
          <w:szCs w:val="22"/>
          <w:lang w:val="en"/>
        </w:rPr>
        <w:t xml:space="preserve">; iii. </w:t>
      </w:r>
      <w:hyperlink r:id="rId7731" w:anchor="Page_294" w:history="1">
        <w:r>
          <w:rPr>
            <w:rStyle w:val="Hyperlink"/>
            <w:rFonts w:eastAsia="Times New Roman"/>
            <w:sz w:val="22"/>
            <w:szCs w:val="22"/>
            <w:lang w:val="en"/>
          </w:rPr>
          <w:t>294</w:t>
        </w:r>
      </w:hyperlink>
      <w:r>
        <w:rPr>
          <w:rFonts w:eastAsia="Times New Roman"/>
          <w:sz w:val="22"/>
          <w:szCs w:val="22"/>
          <w:lang w:val="en"/>
        </w:rPr>
        <w:t>.</w:t>
      </w:r>
    </w:p>
    <w:p w14:paraId="7797B5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 of Cilicia, iii. </w:t>
      </w:r>
      <w:hyperlink r:id="rId7732" w:anchor="Page_54" w:history="1">
        <w:r>
          <w:rPr>
            <w:rStyle w:val="Hyperlink"/>
            <w:rFonts w:eastAsia="Times New Roman"/>
            <w:sz w:val="22"/>
            <w:szCs w:val="22"/>
            <w:lang w:val="en"/>
          </w:rPr>
          <w:t>54</w:t>
        </w:r>
      </w:hyperlink>
      <w:r>
        <w:rPr>
          <w:rFonts w:eastAsia="Times New Roman"/>
          <w:sz w:val="22"/>
          <w:szCs w:val="22"/>
          <w:lang w:val="en"/>
        </w:rPr>
        <w:t xml:space="preserve">, </w:t>
      </w:r>
      <w:hyperlink r:id="rId7733" w:anchor="Page_70" w:history="1">
        <w:r>
          <w:rPr>
            <w:rStyle w:val="Hyperlink"/>
            <w:rFonts w:eastAsia="Times New Roman"/>
            <w:sz w:val="22"/>
            <w:szCs w:val="22"/>
            <w:lang w:val="en"/>
          </w:rPr>
          <w:t>70</w:t>
        </w:r>
      </w:hyperlink>
      <w:r>
        <w:rPr>
          <w:rFonts w:eastAsia="Times New Roman"/>
          <w:sz w:val="22"/>
          <w:szCs w:val="22"/>
          <w:lang w:val="en"/>
        </w:rPr>
        <w:t>.</w:t>
      </w:r>
    </w:p>
    <w:p w14:paraId="122628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coast of Lycia, iii. </w:t>
      </w:r>
      <w:hyperlink r:id="rId7734" w:anchor="Page_48" w:history="1">
        <w:r>
          <w:rPr>
            <w:rStyle w:val="Hyperlink"/>
            <w:rFonts w:eastAsia="Times New Roman"/>
            <w:sz w:val="22"/>
            <w:szCs w:val="22"/>
            <w:lang w:val="en"/>
          </w:rPr>
          <w:t>48</w:t>
        </w:r>
      </w:hyperlink>
      <w:r>
        <w:rPr>
          <w:rFonts w:eastAsia="Times New Roman"/>
          <w:sz w:val="22"/>
          <w:szCs w:val="22"/>
          <w:lang w:val="en"/>
        </w:rPr>
        <w:t>.</w:t>
      </w:r>
    </w:p>
    <w:p w14:paraId="5CED9F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Lycia, iii. </w:t>
      </w:r>
      <w:hyperlink r:id="rId7735" w:anchor="Page_49" w:history="1">
        <w:r>
          <w:rPr>
            <w:rStyle w:val="Hyperlink"/>
            <w:rFonts w:eastAsia="Times New Roman"/>
            <w:sz w:val="22"/>
            <w:szCs w:val="22"/>
            <w:lang w:val="en"/>
          </w:rPr>
          <w:t>49</w:t>
        </w:r>
      </w:hyperlink>
      <w:r>
        <w:rPr>
          <w:rFonts w:eastAsia="Times New Roman"/>
          <w:sz w:val="22"/>
          <w:szCs w:val="22"/>
          <w:lang w:val="en"/>
        </w:rPr>
        <w:t xml:space="preserve">, </w:t>
      </w:r>
      <w:hyperlink r:id="rId7736" w:anchor="Page_55" w:history="1">
        <w:r>
          <w:rPr>
            <w:rStyle w:val="Hyperlink"/>
            <w:rFonts w:eastAsia="Times New Roman"/>
            <w:sz w:val="22"/>
            <w:szCs w:val="22"/>
            <w:lang w:val="en"/>
          </w:rPr>
          <w:t>55</w:t>
        </w:r>
      </w:hyperlink>
      <w:r>
        <w:rPr>
          <w:rFonts w:eastAsia="Times New Roman"/>
          <w:sz w:val="22"/>
          <w:szCs w:val="22"/>
          <w:lang w:val="en"/>
        </w:rPr>
        <w:t>.</w:t>
      </w:r>
    </w:p>
    <w:p w14:paraId="230FD7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Corydalleis, ii. </w:t>
      </w:r>
      <w:hyperlink r:id="rId7737" w:anchor="Page_85" w:history="1">
        <w:r>
          <w:rPr>
            <w:rStyle w:val="Hyperlink"/>
            <w:rFonts w:eastAsia="Times New Roman"/>
            <w:sz w:val="22"/>
            <w:szCs w:val="22"/>
            <w:lang w:val="en"/>
          </w:rPr>
          <w:t>85</w:t>
        </w:r>
      </w:hyperlink>
      <w:r>
        <w:rPr>
          <w:rFonts w:eastAsia="Times New Roman"/>
          <w:sz w:val="22"/>
          <w:szCs w:val="22"/>
          <w:lang w:val="en"/>
        </w:rPr>
        <w:t>.</w:t>
      </w:r>
    </w:p>
    <w:p w14:paraId="31BC78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Corydallus, mtn of Attica (</w:t>
      </w:r>
      <w:r>
        <w:rPr>
          <w:rFonts w:eastAsia="Times New Roman"/>
          <w:i/>
          <w:iCs/>
          <w:sz w:val="22"/>
          <w:szCs w:val="22"/>
          <w:lang w:val="en"/>
        </w:rPr>
        <w:t>San Giorgio</w:t>
      </w:r>
      <w:r>
        <w:rPr>
          <w:rFonts w:eastAsia="Times New Roman"/>
          <w:sz w:val="22"/>
          <w:szCs w:val="22"/>
          <w:lang w:val="en"/>
        </w:rPr>
        <w:t xml:space="preserve">), ii. </w:t>
      </w:r>
      <w:hyperlink r:id="rId7738" w:anchor="Page_85" w:history="1">
        <w:r>
          <w:rPr>
            <w:rStyle w:val="Hyperlink"/>
            <w:rFonts w:eastAsia="Times New Roman"/>
            <w:sz w:val="22"/>
            <w:szCs w:val="22"/>
            <w:lang w:val="en"/>
          </w:rPr>
          <w:t>85</w:t>
        </w:r>
      </w:hyperlink>
      <w:r>
        <w:rPr>
          <w:rFonts w:eastAsia="Times New Roman"/>
          <w:sz w:val="22"/>
          <w:szCs w:val="22"/>
          <w:lang w:val="en"/>
        </w:rPr>
        <w:t xml:space="preserve">, </w:t>
      </w:r>
      <w:hyperlink r:id="rId7739" w:anchor="Page_90" w:history="1">
        <w:r>
          <w:rPr>
            <w:rStyle w:val="Hyperlink"/>
            <w:rFonts w:eastAsia="Times New Roman"/>
            <w:sz w:val="22"/>
            <w:szCs w:val="22"/>
            <w:lang w:val="en"/>
          </w:rPr>
          <w:t>90</w:t>
        </w:r>
      </w:hyperlink>
      <w:r>
        <w:rPr>
          <w:rFonts w:eastAsia="Times New Roman"/>
          <w:sz w:val="22"/>
          <w:szCs w:val="22"/>
          <w:lang w:val="en"/>
        </w:rPr>
        <w:t>.</w:t>
      </w:r>
    </w:p>
    <w:p w14:paraId="266323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Coryphantis, t. of the Mitylenæans, ii. </w:t>
      </w:r>
      <w:hyperlink r:id="rId7740" w:anchor="Page_376" w:history="1">
        <w:r>
          <w:rPr>
            <w:rStyle w:val="Hyperlink"/>
            <w:rFonts w:eastAsia="Times New Roman"/>
            <w:sz w:val="22"/>
            <w:szCs w:val="22"/>
            <w:lang w:val="en"/>
          </w:rPr>
          <w:t>376</w:t>
        </w:r>
      </w:hyperlink>
      <w:r>
        <w:rPr>
          <w:rFonts w:eastAsia="Times New Roman"/>
          <w:sz w:val="22"/>
          <w:szCs w:val="22"/>
          <w:lang w:val="en"/>
        </w:rPr>
        <w:t>.</w:t>
      </w:r>
    </w:p>
    <w:p w14:paraId="444E9A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Coryphasium, mtn and prom. of Messenia (</w:t>
      </w:r>
      <w:r>
        <w:rPr>
          <w:rFonts w:eastAsia="Times New Roman"/>
          <w:i/>
          <w:iCs/>
          <w:sz w:val="22"/>
          <w:szCs w:val="22"/>
          <w:lang w:val="en"/>
        </w:rPr>
        <w:t>Mount St. Nicolas</w:t>
      </w:r>
      <w:r>
        <w:rPr>
          <w:rFonts w:eastAsia="Times New Roman"/>
          <w:sz w:val="22"/>
          <w:szCs w:val="22"/>
          <w:lang w:val="en"/>
        </w:rPr>
        <w:t xml:space="preserve">), ii. </w:t>
      </w:r>
      <w:hyperlink r:id="rId7741" w:anchor="Page_11" w:history="1">
        <w:r>
          <w:rPr>
            <w:rStyle w:val="Hyperlink"/>
            <w:rFonts w:eastAsia="Times New Roman"/>
            <w:sz w:val="22"/>
            <w:szCs w:val="22"/>
            <w:lang w:val="en"/>
          </w:rPr>
          <w:t>11</w:t>
        </w:r>
      </w:hyperlink>
      <w:r>
        <w:rPr>
          <w:rFonts w:eastAsia="Times New Roman"/>
          <w:sz w:val="22"/>
          <w:szCs w:val="22"/>
          <w:lang w:val="en"/>
        </w:rPr>
        <w:t xml:space="preserve">, </w:t>
      </w:r>
      <w:hyperlink r:id="rId7742" w:anchor="Page_21" w:history="1">
        <w:r>
          <w:rPr>
            <w:rStyle w:val="Hyperlink"/>
            <w:rFonts w:eastAsia="Times New Roman"/>
            <w:sz w:val="22"/>
            <w:szCs w:val="22"/>
            <w:lang w:val="en"/>
          </w:rPr>
          <w:t>21</w:t>
        </w:r>
      </w:hyperlink>
      <w:r>
        <w:rPr>
          <w:rFonts w:eastAsia="Times New Roman"/>
          <w:sz w:val="22"/>
          <w:szCs w:val="22"/>
          <w:lang w:val="en"/>
        </w:rPr>
        <w:t xml:space="preserve">, </w:t>
      </w:r>
      <w:hyperlink r:id="rId7743" w:anchor="Page_22" w:history="1">
        <w:r>
          <w:rPr>
            <w:rStyle w:val="Hyperlink"/>
            <w:rFonts w:eastAsia="Times New Roman"/>
            <w:sz w:val="22"/>
            <w:szCs w:val="22"/>
            <w:lang w:val="en"/>
          </w:rPr>
          <w:t>22</w:t>
        </w:r>
      </w:hyperlink>
      <w:r>
        <w:rPr>
          <w:rFonts w:eastAsia="Times New Roman"/>
          <w:sz w:val="22"/>
          <w:szCs w:val="22"/>
          <w:lang w:val="en"/>
        </w:rPr>
        <w:t xml:space="preserve">, </w:t>
      </w:r>
      <w:hyperlink r:id="rId7744" w:anchor="Page_26" w:history="1">
        <w:r>
          <w:rPr>
            <w:rStyle w:val="Hyperlink"/>
            <w:rFonts w:eastAsia="Times New Roman"/>
            <w:sz w:val="22"/>
            <w:szCs w:val="22"/>
            <w:lang w:val="en"/>
          </w:rPr>
          <w:t>26</w:t>
        </w:r>
      </w:hyperlink>
      <w:r>
        <w:rPr>
          <w:rFonts w:eastAsia="Times New Roman"/>
          <w:sz w:val="22"/>
          <w:szCs w:val="22"/>
          <w:lang w:val="en"/>
        </w:rPr>
        <w:t xml:space="preserve">, </w:t>
      </w:r>
      <w:hyperlink r:id="rId7745" w:anchor="Page_28" w:history="1">
        <w:r>
          <w:rPr>
            <w:rStyle w:val="Hyperlink"/>
            <w:rFonts w:eastAsia="Times New Roman"/>
            <w:sz w:val="22"/>
            <w:szCs w:val="22"/>
            <w:lang w:val="en"/>
          </w:rPr>
          <w:t>28</w:t>
        </w:r>
      </w:hyperlink>
      <w:r>
        <w:rPr>
          <w:rFonts w:eastAsia="Times New Roman"/>
          <w:sz w:val="22"/>
          <w:szCs w:val="22"/>
          <w:lang w:val="en"/>
        </w:rPr>
        <w:t xml:space="preserve">, </w:t>
      </w:r>
      <w:hyperlink r:id="rId7746" w:anchor="Page_35" w:history="1">
        <w:r>
          <w:rPr>
            <w:rStyle w:val="Hyperlink"/>
            <w:rFonts w:eastAsia="Times New Roman"/>
            <w:sz w:val="22"/>
            <w:szCs w:val="22"/>
            <w:lang w:val="en"/>
          </w:rPr>
          <w:t>35</w:t>
        </w:r>
      </w:hyperlink>
      <w:r>
        <w:rPr>
          <w:rFonts w:eastAsia="Times New Roman"/>
          <w:sz w:val="22"/>
          <w:szCs w:val="22"/>
          <w:lang w:val="en"/>
        </w:rPr>
        <w:t>.</w:t>
      </w:r>
    </w:p>
    <w:p w14:paraId="168992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Messenia, ii. </w:t>
      </w:r>
      <w:hyperlink r:id="rId7747" w:anchor="Page_211" w:history="1">
        <w:r>
          <w:rPr>
            <w:rStyle w:val="Hyperlink"/>
            <w:rFonts w:eastAsia="Times New Roman"/>
            <w:sz w:val="22"/>
            <w:szCs w:val="22"/>
            <w:lang w:val="en"/>
          </w:rPr>
          <w:t>211</w:t>
        </w:r>
      </w:hyperlink>
      <w:r>
        <w:rPr>
          <w:rFonts w:eastAsia="Times New Roman"/>
          <w:sz w:val="22"/>
          <w:szCs w:val="22"/>
          <w:lang w:val="en"/>
        </w:rPr>
        <w:t>.</w:t>
      </w:r>
    </w:p>
    <w:p w14:paraId="36D3FF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Cos, island (</w:t>
      </w:r>
      <w:r>
        <w:rPr>
          <w:rFonts w:eastAsia="Times New Roman"/>
          <w:i/>
          <w:iCs/>
          <w:sz w:val="22"/>
          <w:szCs w:val="22"/>
          <w:lang w:val="en"/>
        </w:rPr>
        <w:t>Stanko</w:t>
      </w:r>
      <w:r>
        <w:rPr>
          <w:rFonts w:eastAsia="Times New Roman"/>
          <w:sz w:val="22"/>
          <w:szCs w:val="22"/>
          <w:lang w:val="en"/>
        </w:rPr>
        <w:t xml:space="preserve">), i. </w:t>
      </w:r>
      <w:hyperlink r:id="rId7748"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7749" w:anchor="Page_519" w:history="1">
        <w:r>
          <w:rPr>
            <w:rStyle w:val="Hyperlink"/>
            <w:rFonts w:eastAsia="Times New Roman"/>
            <w:sz w:val="22"/>
            <w:szCs w:val="22"/>
            <w:lang w:val="en"/>
          </w:rPr>
          <w:t>519</w:t>
        </w:r>
      </w:hyperlink>
      <w:r>
        <w:rPr>
          <w:rFonts w:eastAsia="Times New Roman"/>
          <w:sz w:val="22"/>
          <w:szCs w:val="22"/>
          <w:lang w:val="en"/>
        </w:rPr>
        <w:t xml:space="preserve">; ii. </w:t>
      </w:r>
      <w:hyperlink r:id="rId7750" w:anchor="Page_212" w:history="1">
        <w:r>
          <w:rPr>
            <w:rStyle w:val="Hyperlink"/>
            <w:rFonts w:eastAsia="Times New Roman"/>
            <w:sz w:val="22"/>
            <w:szCs w:val="22"/>
            <w:lang w:val="en"/>
          </w:rPr>
          <w:t>212</w:t>
        </w:r>
      </w:hyperlink>
      <w:r>
        <w:rPr>
          <w:rFonts w:eastAsia="Times New Roman"/>
          <w:sz w:val="22"/>
          <w:szCs w:val="22"/>
          <w:lang w:val="en"/>
        </w:rPr>
        <w:t xml:space="preserve">-214; iii. </w:t>
      </w:r>
      <w:hyperlink r:id="rId7751" w:anchor="Page_8" w:history="1">
        <w:r>
          <w:rPr>
            <w:rStyle w:val="Hyperlink"/>
            <w:rFonts w:eastAsia="Times New Roman"/>
            <w:sz w:val="22"/>
            <w:szCs w:val="22"/>
            <w:lang w:val="en"/>
          </w:rPr>
          <w:t>8</w:t>
        </w:r>
      </w:hyperlink>
      <w:r>
        <w:rPr>
          <w:rFonts w:eastAsia="Times New Roman"/>
          <w:sz w:val="22"/>
          <w:szCs w:val="22"/>
          <w:lang w:val="en"/>
        </w:rPr>
        <w:t xml:space="preserve">, </w:t>
      </w:r>
      <w:hyperlink r:id="rId7752" w:anchor="Page_30" w:history="1">
        <w:r>
          <w:rPr>
            <w:rStyle w:val="Hyperlink"/>
            <w:rFonts w:eastAsia="Times New Roman"/>
            <w:sz w:val="22"/>
            <w:szCs w:val="22"/>
            <w:lang w:val="en"/>
          </w:rPr>
          <w:t>30</w:t>
        </w:r>
      </w:hyperlink>
      <w:r>
        <w:rPr>
          <w:rFonts w:eastAsia="Times New Roman"/>
          <w:sz w:val="22"/>
          <w:szCs w:val="22"/>
          <w:lang w:val="en"/>
        </w:rPr>
        <w:t xml:space="preserve">, </w:t>
      </w:r>
      <w:hyperlink r:id="rId7753" w:anchor="Page_36" w:history="1">
        <w:r>
          <w:rPr>
            <w:rStyle w:val="Hyperlink"/>
            <w:rFonts w:eastAsia="Times New Roman"/>
            <w:sz w:val="22"/>
            <w:szCs w:val="22"/>
            <w:lang w:val="en"/>
          </w:rPr>
          <w:t>36</w:t>
        </w:r>
      </w:hyperlink>
      <w:r>
        <w:rPr>
          <w:rFonts w:eastAsia="Times New Roman"/>
          <w:sz w:val="22"/>
          <w:szCs w:val="22"/>
          <w:lang w:val="en"/>
        </w:rPr>
        <w:t xml:space="preserve">, </w:t>
      </w:r>
      <w:hyperlink r:id="rId7754" w:anchor="Page_74" w:history="1">
        <w:r>
          <w:rPr>
            <w:rStyle w:val="Hyperlink"/>
            <w:rFonts w:eastAsia="Times New Roman"/>
            <w:sz w:val="22"/>
            <w:szCs w:val="22"/>
            <w:lang w:val="en"/>
          </w:rPr>
          <w:t>74</w:t>
        </w:r>
      </w:hyperlink>
      <w:r>
        <w:rPr>
          <w:rFonts w:eastAsia="Times New Roman"/>
          <w:sz w:val="22"/>
          <w:szCs w:val="22"/>
          <w:lang w:val="en"/>
        </w:rPr>
        <w:t xml:space="preserve">, </w:t>
      </w:r>
      <w:hyperlink r:id="rId7755" w:anchor="Page_94" w:history="1">
        <w:r>
          <w:rPr>
            <w:rStyle w:val="Hyperlink"/>
            <w:rFonts w:eastAsia="Times New Roman"/>
            <w:sz w:val="22"/>
            <w:szCs w:val="22"/>
            <w:lang w:val="en"/>
          </w:rPr>
          <w:t>94</w:t>
        </w:r>
      </w:hyperlink>
      <w:r>
        <w:rPr>
          <w:rFonts w:eastAsia="Times New Roman"/>
          <w:sz w:val="22"/>
          <w:szCs w:val="22"/>
          <w:lang w:val="en"/>
        </w:rPr>
        <w:t>.</w:t>
      </w:r>
    </w:p>
    <w:p w14:paraId="7E0C1B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ii. </w:t>
      </w:r>
      <w:hyperlink r:id="rId7756" w:anchor="Page_56" w:history="1">
        <w:r>
          <w:rPr>
            <w:rStyle w:val="Hyperlink"/>
            <w:rFonts w:eastAsia="Times New Roman"/>
            <w:sz w:val="22"/>
            <w:szCs w:val="22"/>
            <w:lang w:val="en"/>
          </w:rPr>
          <w:t>56</w:t>
        </w:r>
      </w:hyperlink>
      <w:r>
        <w:rPr>
          <w:rFonts w:eastAsia="Times New Roman"/>
          <w:sz w:val="22"/>
          <w:szCs w:val="22"/>
          <w:lang w:val="en"/>
        </w:rPr>
        <w:t xml:space="preserve">, </w:t>
      </w:r>
      <w:hyperlink r:id="rId7757" w:anchor="Page_328" w:history="1">
        <w:r>
          <w:rPr>
            <w:rStyle w:val="Hyperlink"/>
            <w:rFonts w:eastAsia="Times New Roman"/>
            <w:sz w:val="22"/>
            <w:szCs w:val="22"/>
            <w:lang w:val="en"/>
          </w:rPr>
          <w:t>328</w:t>
        </w:r>
      </w:hyperlink>
      <w:r>
        <w:rPr>
          <w:rFonts w:eastAsia="Times New Roman"/>
          <w:sz w:val="22"/>
          <w:szCs w:val="22"/>
          <w:lang w:val="en"/>
        </w:rPr>
        <w:t xml:space="preserve">; iii. </w:t>
      </w:r>
      <w:hyperlink r:id="rId7758" w:anchor="Page_74" w:history="1">
        <w:r>
          <w:rPr>
            <w:rStyle w:val="Hyperlink"/>
            <w:rFonts w:eastAsia="Times New Roman"/>
            <w:sz w:val="22"/>
            <w:szCs w:val="22"/>
            <w:lang w:val="en"/>
          </w:rPr>
          <w:t>74</w:t>
        </w:r>
      </w:hyperlink>
      <w:r>
        <w:rPr>
          <w:rFonts w:eastAsia="Times New Roman"/>
          <w:sz w:val="22"/>
          <w:szCs w:val="22"/>
          <w:lang w:val="en"/>
        </w:rPr>
        <w:t xml:space="preserve">, </w:t>
      </w:r>
      <w:hyperlink r:id="rId7759" w:anchor="Page_94" w:history="1">
        <w:r>
          <w:rPr>
            <w:rStyle w:val="Hyperlink"/>
            <w:rFonts w:eastAsia="Times New Roman"/>
            <w:sz w:val="22"/>
            <w:szCs w:val="22"/>
            <w:lang w:val="en"/>
          </w:rPr>
          <w:t>94</w:t>
        </w:r>
      </w:hyperlink>
      <w:r>
        <w:rPr>
          <w:rFonts w:eastAsia="Times New Roman"/>
          <w:sz w:val="22"/>
          <w:szCs w:val="22"/>
          <w:lang w:val="en"/>
        </w:rPr>
        <w:t>.</w:t>
      </w:r>
    </w:p>
    <w:p w14:paraId="317B6F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Cŏssa, r. of Latium, i. </w:t>
      </w:r>
      <w:hyperlink r:id="rId7760" w:anchor="Page_352" w:history="1">
        <w:r>
          <w:rPr>
            <w:rStyle w:val="Hyperlink"/>
            <w:rFonts w:eastAsia="Times New Roman"/>
            <w:sz w:val="22"/>
            <w:szCs w:val="22"/>
            <w:lang w:val="en"/>
          </w:rPr>
          <w:t>352</w:t>
        </w:r>
      </w:hyperlink>
      <w:r>
        <w:rPr>
          <w:rFonts w:eastAsia="Times New Roman"/>
          <w:sz w:val="22"/>
          <w:szCs w:val="22"/>
          <w:lang w:val="en"/>
        </w:rPr>
        <w:t>.</w:t>
      </w:r>
    </w:p>
    <w:p w14:paraId="6768E0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Coscinia, t. of Caria (</w:t>
      </w:r>
      <w:r>
        <w:rPr>
          <w:rFonts w:eastAsia="Times New Roman"/>
          <w:i/>
          <w:iCs/>
          <w:sz w:val="22"/>
          <w:szCs w:val="22"/>
          <w:lang w:val="en"/>
        </w:rPr>
        <w:t>Arpas-Kalessi</w:t>
      </w:r>
      <w:r>
        <w:rPr>
          <w:rFonts w:eastAsia="Times New Roman"/>
          <w:sz w:val="22"/>
          <w:szCs w:val="22"/>
          <w:lang w:val="en"/>
        </w:rPr>
        <w:t xml:space="preserve">), iii. </w:t>
      </w:r>
      <w:hyperlink r:id="rId7761" w:anchor="Page_26" w:history="1">
        <w:r>
          <w:rPr>
            <w:rStyle w:val="Hyperlink"/>
            <w:rFonts w:eastAsia="Times New Roman"/>
            <w:sz w:val="22"/>
            <w:szCs w:val="22"/>
            <w:lang w:val="en"/>
          </w:rPr>
          <w:t>26</w:t>
        </w:r>
      </w:hyperlink>
      <w:r>
        <w:rPr>
          <w:rFonts w:eastAsia="Times New Roman"/>
          <w:sz w:val="22"/>
          <w:szCs w:val="22"/>
          <w:lang w:val="en"/>
        </w:rPr>
        <w:t>.</w:t>
      </w:r>
    </w:p>
    <w:p w14:paraId="3D6E8D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Coscinii, ii. </w:t>
      </w:r>
      <w:hyperlink r:id="rId7762" w:anchor="Page_347" w:history="1">
        <w:r>
          <w:rPr>
            <w:rStyle w:val="Hyperlink"/>
            <w:rFonts w:eastAsia="Times New Roman"/>
            <w:sz w:val="22"/>
            <w:szCs w:val="22"/>
            <w:lang w:val="en"/>
          </w:rPr>
          <w:t>347</w:t>
        </w:r>
      </w:hyperlink>
      <w:r>
        <w:rPr>
          <w:rFonts w:eastAsia="Times New Roman"/>
          <w:sz w:val="22"/>
          <w:szCs w:val="22"/>
          <w:lang w:val="en"/>
        </w:rPr>
        <w:t>.</w:t>
      </w:r>
    </w:p>
    <w:p w14:paraId="553BFF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Cosentia (</w:t>
      </w:r>
      <w:r>
        <w:rPr>
          <w:rFonts w:eastAsia="Times New Roman"/>
          <w:i/>
          <w:iCs/>
          <w:sz w:val="22"/>
          <w:szCs w:val="22"/>
          <w:lang w:val="en"/>
        </w:rPr>
        <w:t>Cosenza</w:t>
      </w:r>
      <w:r>
        <w:rPr>
          <w:rFonts w:eastAsia="Times New Roman"/>
          <w:sz w:val="22"/>
          <w:szCs w:val="22"/>
          <w:lang w:val="en"/>
        </w:rPr>
        <w:t xml:space="preserve">), i. </w:t>
      </w:r>
      <w:hyperlink r:id="rId7763" w:anchor="Page_382" w:history="1">
        <w:r>
          <w:rPr>
            <w:rStyle w:val="Hyperlink"/>
            <w:rFonts w:eastAsia="Times New Roman"/>
            <w:sz w:val="22"/>
            <w:szCs w:val="22"/>
            <w:lang w:val="en"/>
          </w:rPr>
          <w:t>382</w:t>
        </w:r>
      </w:hyperlink>
      <w:r>
        <w:rPr>
          <w:rFonts w:eastAsia="Times New Roman"/>
          <w:sz w:val="22"/>
          <w:szCs w:val="22"/>
          <w:lang w:val="en"/>
        </w:rPr>
        <w:t>.</w:t>
      </w:r>
    </w:p>
    <w:p w14:paraId="79BF08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Cossa, Cossæ, city of Etruria, i. </w:t>
      </w:r>
      <w:hyperlink r:id="rId7764" w:anchor="Page_330" w:history="1">
        <w:r>
          <w:rPr>
            <w:rStyle w:val="Hyperlink"/>
            <w:rFonts w:eastAsia="Times New Roman"/>
            <w:sz w:val="22"/>
            <w:szCs w:val="22"/>
            <w:lang w:val="en"/>
          </w:rPr>
          <w:t>330</w:t>
        </w:r>
      </w:hyperlink>
      <w:r>
        <w:rPr>
          <w:rFonts w:eastAsia="Times New Roman"/>
          <w:sz w:val="22"/>
          <w:szCs w:val="22"/>
          <w:lang w:val="en"/>
        </w:rPr>
        <w:t xml:space="preserve">, </w:t>
      </w:r>
      <w:hyperlink r:id="rId7765" w:anchor="Page_334" w:history="1">
        <w:r>
          <w:rPr>
            <w:rStyle w:val="Hyperlink"/>
            <w:rFonts w:eastAsia="Times New Roman"/>
            <w:sz w:val="22"/>
            <w:szCs w:val="22"/>
            <w:lang w:val="en"/>
          </w:rPr>
          <w:t>334</w:t>
        </w:r>
      </w:hyperlink>
      <w:r>
        <w:rPr>
          <w:rFonts w:eastAsia="Times New Roman"/>
          <w:sz w:val="22"/>
          <w:szCs w:val="22"/>
          <w:lang w:val="en"/>
        </w:rPr>
        <w:t xml:space="preserve">, </w:t>
      </w:r>
      <w:hyperlink r:id="rId7766" w:anchor="Page_335" w:history="1">
        <w:r>
          <w:rPr>
            <w:rStyle w:val="Hyperlink"/>
            <w:rFonts w:eastAsia="Times New Roman"/>
            <w:sz w:val="22"/>
            <w:szCs w:val="22"/>
            <w:lang w:val="en"/>
          </w:rPr>
          <w:t>335</w:t>
        </w:r>
      </w:hyperlink>
      <w:r>
        <w:rPr>
          <w:rFonts w:eastAsia="Times New Roman"/>
          <w:sz w:val="22"/>
          <w:szCs w:val="22"/>
          <w:lang w:val="en"/>
        </w:rPr>
        <w:t>.</w:t>
      </w:r>
    </w:p>
    <w:p w14:paraId="30C6CD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Cossæa, distr. of Asia, iii. </w:t>
      </w:r>
      <w:hyperlink r:id="rId7767" w:anchor="Page_153" w:history="1">
        <w:r>
          <w:rPr>
            <w:rStyle w:val="Hyperlink"/>
            <w:rFonts w:eastAsia="Times New Roman"/>
            <w:sz w:val="22"/>
            <w:szCs w:val="22"/>
            <w:lang w:val="en"/>
          </w:rPr>
          <w:t>153</w:t>
        </w:r>
      </w:hyperlink>
      <w:r>
        <w:rPr>
          <w:rFonts w:eastAsia="Times New Roman"/>
          <w:sz w:val="22"/>
          <w:szCs w:val="22"/>
          <w:lang w:val="en"/>
        </w:rPr>
        <w:t>.</w:t>
      </w:r>
    </w:p>
    <w:p w14:paraId="55CE6F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Cossæan mtns, iii. </w:t>
      </w:r>
      <w:hyperlink r:id="rId7768" w:anchor="Page_150" w:history="1">
        <w:r>
          <w:rPr>
            <w:rStyle w:val="Hyperlink"/>
            <w:rFonts w:eastAsia="Times New Roman"/>
            <w:sz w:val="22"/>
            <w:szCs w:val="22"/>
            <w:lang w:val="en"/>
          </w:rPr>
          <w:t>150</w:t>
        </w:r>
      </w:hyperlink>
      <w:r>
        <w:rPr>
          <w:rFonts w:eastAsia="Times New Roman"/>
          <w:sz w:val="22"/>
          <w:szCs w:val="22"/>
          <w:lang w:val="en"/>
        </w:rPr>
        <w:t>.</w:t>
      </w:r>
    </w:p>
    <w:p w14:paraId="6B9C08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Cossæi, ii. </w:t>
      </w:r>
      <w:hyperlink r:id="rId7769" w:anchor="Page_261" w:history="1">
        <w:r>
          <w:rPr>
            <w:rStyle w:val="Hyperlink"/>
            <w:rFonts w:eastAsia="Times New Roman"/>
            <w:sz w:val="22"/>
            <w:szCs w:val="22"/>
            <w:lang w:val="en"/>
          </w:rPr>
          <w:t>261</w:t>
        </w:r>
      </w:hyperlink>
      <w:r>
        <w:rPr>
          <w:rFonts w:eastAsia="Times New Roman"/>
          <w:sz w:val="22"/>
          <w:szCs w:val="22"/>
          <w:lang w:val="en"/>
        </w:rPr>
        <w:t xml:space="preserve">, </w:t>
      </w:r>
      <w:hyperlink r:id="rId7770" w:anchor="Page_264" w:history="1">
        <w:r>
          <w:rPr>
            <w:rStyle w:val="Hyperlink"/>
            <w:rFonts w:eastAsia="Times New Roman"/>
            <w:sz w:val="22"/>
            <w:szCs w:val="22"/>
            <w:lang w:val="en"/>
          </w:rPr>
          <w:t>264</w:t>
        </w:r>
      </w:hyperlink>
      <w:r>
        <w:rPr>
          <w:rFonts w:eastAsia="Times New Roman"/>
          <w:sz w:val="22"/>
          <w:szCs w:val="22"/>
          <w:lang w:val="en"/>
        </w:rPr>
        <w:t xml:space="preserve">; iii. </w:t>
      </w:r>
      <w:hyperlink r:id="rId7771" w:anchor="Page_148" w:history="1">
        <w:r>
          <w:rPr>
            <w:rStyle w:val="Hyperlink"/>
            <w:rFonts w:eastAsia="Times New Roman"/>
            <w:sz w:val="22"/>
            <w:szCs w:val="22"/>
            <w:lang w:val="en"/>
          </w:rPr>
          <w:t>148</w:t>
        </w:r>
      </w:hyperlink>
      <w:r>
        <w:rPr>
          <w:rFonts w:eastAsia="Times New Roman"/>
          <w:sz w:val="22"/>
          <w:szCs w:val="22"/>
          <w:lang w:val="en"/>
        </w:rPr>
        <w:t xml:space="preserve">, </w:t>
      </w:r>
      <w:hyperlink r:id="rId7772" w:anchor="Page_153" w:history="1">
        <w:r>
          <w:rPr>
            <w:rStyle w:val="Hyperlink"/>
            <w:rFonts w:eastAsia="Times New Roman"/>
            <w:sz w:val="22"/>
            <w:szCs w:val="22"/>
            <w:lang w:val="en"/>
          </w:rPr>
          <w:t>153</w:t>
        </w:r>
      </w:hyperlink>
      <w:r>
        <w:rPr>
          <w:rFonts w:eastAsia="Times New Roman"/>
          <w:sz w:val="22"/>
          <w:szCs w:val="22"/>
          <w:lang w:val="en"/>
        </w:rPr>
        <w:t>.</w:t>
      </w:r>
    </w:p>
    <w:p w14:paraId="5BEE32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Cossūra, island and town (</w:t>
      </w:r>
      <w:r>
        <w:rPr>
          <w:rFonts w:eastAsia="Times New Roman"/>
          <w:i/>
          <w:iCs/>
          <w:sz w:val="22"/>
          <w:szCs w:val="22"/>
          <w:lang w:val="en"/>
        </w:rPr>
        <w:t>Pantalaria</w:t>
      </w:r>
      <w:r>
        <w:rPr>
          <w:rFonts w:eastAsia="Times New Roman"/>
          <w:sz w:val="22"/>
          <w:szCs w:val="22"/>
          <w:lang w:val="en"/>
        </w:rPr>
        <w:t xml:space="preserve">), i. </w:t>
      </w:r>
      <w:hyperlink r:id="rId7773"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7774" w:anchor="Page_421" w:history="1">
        <w:r>
          <w:rPr>
            <w:rStyle w:val="Hyperlink"/>
            <w:rFonts w:eastAsia="Times New Roman"/>
            <w:sz w:val="22"/>
            <w:szCs w:val="22"/>
            <w:lang w:val="en"/>
          </w:rPr>
          <w:t>421</w:t>
        </w:r>
      </w:hyperlink>
      <w:r>
        <w:rPr>
          <w:rFonts w:eastAsia="Times New Roman"/>
          <w:sz w:val="22"/>
          <w:szCs w:val="22"/>
          <w:lang w:val="en"/>
        </w:rPr>
        <w:t xml:space="preserve">; iii. </w:t>
      </w:r>
      <w:hyperlink r:id="rId7775" w:anchor="Page_288" w:history="1">
        <w:r>
          <w:rPr>
            <w:rStyle w:val="Hyperlink"/>
            <w:rFonts w:eastAsia="Times New Roman"/>
            <w:sz w:val="22"/>
            <w:szCs w:val="22"/>
            <w:lang w:val="en"/>
          </w:rPr>
          <w:t>288</w:t>
        </w:r>
      </w:hyperlink>
      <w:r>
        <w:rPr>
          <w:rFonts w:eastAsia="Times New Roman"/>
          <w:sz w:val="22"/>
          <w:szCs w:val="22"/>
          <w:lang w:val="en"/>
        </w:rPr>
        <w:t>.</w:t>
      </w:r>
    </w:p>
    <w:p w14:paraId="5C17B0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Cōteis, prom. of Mauritania (</w:t>
      </w:r>
      <w:r>
        <w:rPr>
          <w:rFonts w:eastAsia="Times New Roman"/>
          <w:i/>
          <w:iCs/>
          <w:sz w:val="22"/>
          <w:szCs w:val="22"/>
          <w:lang w:val="en"/>
        </w:rPr>
        <w:t>Cape Espartel</w:t>
      </w:r>
      <w:r>
        <w:rPr>
          <w:rFonts w:eastAsia="Times New Roman"/>
          <w:sz w:val="22"/>
          <w:szCs w:val="22"/>
          <w:lang w:val="en"/>
        </w:rPr>
        <w:t xml:space="preserve">), iii. </w:t>
      </w:r>
      <w:hyperlink r:id="rId7776"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7777" w:anchor="Page_279" w:history="1">
        <w:r>
          <w:rPr>
            <w:rStyle w:val="Hyperlink"/>
            <w:rFonts w:eastAsia="Times New Roman"/>
            <w:sz w:val="22"/>
            <w:szCs w:val="22"/>
            <w:lang w:val="en"/>
          </w:rPr>
          <w:t>279</w:t>
        </w:r>
      </w:hyperlink>
      <w:r>
        <w:rPr>
          <w:rFonts w:eastAsia="Times New Roman"/>
          <w:sz w:val="22"/>
          <w:szCs w:val="22"/>
          <w:lang w:val="en"/>
        </w:rPr>
        <w:t>.</w:t>
      </w:r>
    </w:p>
    <w:p w14:paraId="13DC3DE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Cōthōn, island and port of the Carthaginians, iii. </w:t>
      </w:r>
      <w:hyperlink r:id="rId7778"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7779" w:anchor="Page_286" w:history="1">
        <w:r>
          <w:rPr>
            <w:rStyle w:val="Hyperlink"/>
            <w:rFonts w:eastAsia="Times New Roman"/>
            <w:sz w:val="22"/>
            <w:szCs w:val="22"/>
            <w:lang w:val="en"/>
          </w:rPr>
          <w:t>286</w:t>
        </w:r>
      </w:hyperlink>
      <w:r>
        <w:rPr>
          <w:rFonts w:eastAsia="Times New Roman"/>
          <w:sz w:val="22"/>
          <w:szCs w:val="22"/>
          <w:lang w:val="en"/>
        </w:rPr>
        <w:t>.</w:t>
      </w:r>
    </w:p>
    <w:p w14:paraId="033FA1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Cŏthus, i. </w:t>
      </w:r>
      <w:hyperlink r:id="rId7780" w:anchor="Page_493" w:history="1">
        <w:r>
          <w:rPr>
            <w:rStyle w:val="Hyperlink"/>
            <w:rFonts w:eastAsia="Times New Roman"/>
            <w:sz w:val="22"/>
            <w:szCs w:val="22"/>
            <w:lang w:val="en"/>
          </w:rPr>
          <w:t>493</w:t>
        </w:r>
      </w:hyperlink>
      <w:r>
        <w:rPr>
          <w:rFonts w:eastAsia="Times New Roman"/>
          <w:sz w:val="22"/>
          <w:szCs w:val="22"/>
          <w:lang w:val="en"/>
        </w:rPr>
        <w:t xml:space="preserve">; ii. </w:t>
      </w:r>
      <w:hyperlink r:id="rId7781"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7782" w:anchor="Page_154" w:history="1">
        <w:r>
          <w:rPr>
            <w:rStyle w:val="Hyperlink"/>
            <w:rFonts w:eastAsia="Times New Roman"/>
            <w:sz w:val="22"/>
            <w:szCs w:val="22"/>
            <w:lang w:val="en"/>
          </w:rPr>
          <w:t>154</w:t>
        </w:r>
      </w:hyperlink>
      <w:r>
        <w:rPr>
          <w:rFonts w:eastAsia="Times New Roman"/>
          <w:sz w:val="22"/>
          <w:szCs w:val="22"/>
          <w:lang w:val="en"/>
        </w:rPr>
        <w:t>.</w:t>
      </w:r>
    </w:p>
    <w:p w14:paraId="3B1E03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Cŏtiaeium, t. of Phrygia (</w:t>
      </w:r>
      <w:r>
        <w:rPr>
          <w:rFonts w:eastAsia="Times New Roman"/>
          <w:i/>
          <w:iCs/>
          <w:sz w:val="22"/>
          <w:szCs w:val="22"/>
          <w:lang w:val="en"/>
        </w:rPr>
        <w:t>Kiutaha</w:t>
      </w:r>
      <w:r>
        <w:rPr>
          <w:rFonts w:eastAsia="Times New Roman"/>
          <w:sz w:val="22"/>
          <w:szCs w:val="22"/>
          <w:lang w:val="en"/>
        </w:rPr>
        <w:t xml:space="preserve">), ii. </w:t>
      </w:r>
      <w:hyperlink r:id="rId7783" w:anchor="Page_332" w:history="1">
        <w:r>
          <w:rPr>
            <w:rStyle w:val="Hyperlink"/>
            <w:rFonts w:eastAsia="Times New Roman"/>
            <w:sz w:val="22"/>
            <w:szCs w:val="22"/>
            <w:lang w:val="en"/>
          </w:rPr>
          <w:t>332</w:t>
        </w:r>
      </w:hyperlink>
      <w:r>
        <w:rPr>
          <w:rFonts w:eastAsia="Times New Roman"/>
          <w:sz w:val="22"/>
          <w:szCs w:val="22"/>
          <w:lang w:val="en"/>
        </w:rPr>
        <w:t>.</w:t>
      </w:r>
    </w:p>
    <w:p w14:paraId="096A4E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Cotinæ, t. of Bætica, i. </w:t>
      </w:r>
      <w:hyperlink r:id="rId7784" w:anchor="Page_214" w:history="1">
        <w:r>
          <w:rPr>
            <w:rStyle w:val="Hyperlink"/>
            <w:rFonts w:eastAsia="Times New Roman"/>
            <w:sz w:val="22"/>
            <w:szCs w:val="22"/>
            <w:lang w:val="en"/>
          </w:rPr>
          <w:t>214</w:t>
        </w:r>
      </w:hyperlink>
      <w:r>
        <w:rPr>
          <w:rFonts w:eastAsia="Times New Roman"/>
          <w:sz w:val="22"/>
          <w:szCs w:val="22"/>
          <w:lang w:val="en"/>
        </w:rPr>
        <w:t>.</w:t>
      </w:r>
    </w:p>
    <w:p w14:paraId="4E4B88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Cottius, country of, in the Alps, i. </w:t>
      </w:r>
      <w:hyperlink r:id="rId7785"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7786"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7787" w:anchor="Page_323" w:history="1">
        <w:r>
          <w:rPr>
            <w:rStyle w:val="Hyperlink"/>
            <w:rFonts w:eastAsia="Times New Roman"/>
            <w:sz w:val="22"/>
            <w:szCs w:val="22"/>
            <w:lang w:val="en"/>
          </w:rPr>
          <w:t>323</w:t>
        </w:r>
      </w:hyperlink>
      <w:r>
        <w:rPr>
          <w:rFonts w:eastAsia="Times New Roman"/>
          <w:sz w:val="22"/>
          <w:szCs w:val="22"/>
          <w:lang w:val="en"/>
        </w:rPr>
        <w:t>.</w:t>
      </w:r>
    </w:p>
    <w:p w14:paraId="42ADCE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Cŏtuantii, i. </w:t>
      </w:r>
      <w:hyperlink r:id="rId7788" w:anchor="Page_307" w:history="1">
        <w:r>
          <w:rPr>
            <w:rStyle w:val="Hyperlink"/>
            <w:rFonts w:eastAsia="Times New Roman"/>
            <w:sz w:val="22"/>
            <w:szCs w:val="22"/>
            <w:lang w:val="en"/>
          </w:rPr>
          <w:t>307</w:t>
        </w:r>
      </w:hyperlink>
      <w:r>
        <w:rPr>
          <w:rFonts w:eastAsia="Times New Roman"/>
          <w:sz w:val="22"/>
          <w:szCs w:val="22"/>
          <w:lang w:val="en"/>
        </w:rPr>
        <w:t>.</w:t>
      </w:r>
    </w:p>
    <w:p w14:paraId="20D154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Cotyliæ, waters at, i. </w:t>
      </w:r>
      <w:hyperlink r:id="rId7789" w:anchor="Page_338" w:history="1">
        <w:r>
          <w:rPr>
            <w:rStyle w:val="Hyperlink"/>
            <w:rFonts w:eastAsia="Times New Roman"/>
            <w:sz w:val="22"/>
            <w:szCs w:val="22"/>
            <w:lang w:val="en"/>
          </w:rPr>
          <w:t>338</w:t>
        </w:r>
      </w:hyperlink>
      <w:r>
        <w:rPr>
          <w:rFonts w:eastAsia="Times New Roman"/>
          <w:sz w:val="22"/>
          <w:szCs w:val="22"/>
          <w:lang w:val="en"/>
        </w:rPr>
        <w:t>.</w:t>
      </w:r>
    </w:p>
    <w:p w14:paraId="199B8A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Cŏtylus, summit of Mt. Ida, ii. </w:t>
      </w:r>
      <w:hyperlink r:id="rId7790" w:anchor="Page_369" w:history="1">
        <w:r>
          <w:rPr>
            <w:rStyle w:val="Hyperlink"/>
            <w:rFonts w:eastAsia="Times New Roman"/>
            <w:sz w:val="22"/>
            <w:szCs w:val="22"/>
            <w:lang w:val="en"/>
          </w:rPr>
          <w:t>369</w:t>
        </w:r>
      </w:hyperlink>
      <w:r>
        <w:rPr>
          <w:rFonts w:eastAsia="Times New Roman"/>
          <w:sz w:val="22"/>
          <w:szCs w:val="22"/>
          <w:lang w:val="en"/>
        </w:rPr>
        <w:t>.</w:t>
      </w:r>
    </w:p>
    <w:p w14:paraId="7F23E8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Cŏtys, prince of the Sapæi, ii. </w:t>
      </w:r>
      <w:hyperlink r:id="rId7791" w:anchor="Page_305" w:history="1">
        <w:r>
          <w:rPr>
            <w:rStyle w:val="Hyperlink"/>
            <w:rFonts w:eastAsia="Times New Roman"/>
            <w:sz w:val="22"/>
            <w:szCs w:val="22"/>
            <w:lang w:val="en"/>
          </w:rPr>
          <w:t>305</w:t>
        </w:r>
      </w:hyperlink>
      <w:r>
        <w:rPr>
          <w:rFonts w:eastAsia="Times New Roman"/>
          <w:sz w:val="22"/>
          <w:szCs w:val="22"/>
          <w:lang w:val="en"/>
        </w:rPr>
        <w:t>.</w:t>
      </w:r>
    </w:p>
    <w:p w14:paraId="1FADF9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king of the Odrysæ, i. </w:t>
      </w:r>
      <w:hyperlink r:id="rId7792" w:anchor="Page_516" w:history="1">
        <w:r>
          <w:rPr>
            <w:rStyle w:val="Hyperlink"/>
            <w:rFonts w:eastAsia="Times New Roman"/>
            <w:sz w:val="22"/>
            <w:szCs w:val="22"/>
            <w:lang w:val="en"/>
          </w:rPr>
          <w:t>516</w:t>
        </w:r>
      </w:hyperlink>
      <w:r>
        <w:rPr>
          <w:rFonts w:eastAsia="Times New Roman"/>
          <w:sz w:val="22"/>
          <w:szCs w:val="22"/>
          <w:lang w:val="en"/>
        </w:rPr>
        <w:t>.</w:t>
      </w:r>
    </w:p>
    <w:p w14:paraId="7039D6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goddess of the Edoni, ii. </w:t>
      </w:r>
      <w:hyperlink r:id="rId7793"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7794" w:anchor="Page_189" w:history="1">
        <w:r>
          <w:rPr>
            <w:rStyle w:val="Hyperlink"/>
            <w:rFonts w:eastAsia="Times New Roman"/>
            <w:sz w:val="22"/>
            <w:szCs w:val="22"/>
            <w:lang w:val="en"/>
          </w:rPr>
          <w:t>189</w:t>
        </w:r>
      </w:hyperlink>
      <w:r>
        <w:rPr>
          <w:rFonts w:eastAsia="Times New Roman"/>
          <w:sz w:val="22"/>
          <w:szCs w:val="22"/>
          <w:lang w:val="en"/>
        </w:rPr>
        <w:t>.</w:t>
      </w:r>
    </w:p>
    <w:p w14:paraId="75EB87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Cotytia, rites of, ii. </w:t>
      </w:r>
      <w:hyperlink r:id="rId7795" w:anchor="Page_186" w:history="1">
        <w:r>
          <w:rPr>
            <w:rStyle w:val="Hyperlink"/>
            <w:rFonts w:eastAsia="Times New Roman"/>
            <w:sz w:val="22"/>
            <w:szCs w:val="22"/>
            <w:lang w:val="en"/>
          </w:rPr>
          <w:t>186</w:t>
        </w:r>
      </w:hyperlink>
      <w:r>
        <w:rPr>
          <w:rFonts w:eastAsia="Times New Roman"/>
          <w:sz w:val="22"/>
          <w:szCs w:val="22"/>
          <w:lang w:val="en"/>
        </w:rPr>
        <w:t>.</w:t>
      </w:r>
    </w:p>
    <w:p w14:paraId="67C773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Cragus, c. of Lycia, iii. </w:t>
      </w:r>
      <w:hyperlink r:id="rId7796" w:anchor="Page_46" w:history="1">
        <w:r>
          <w:rPr>
            <w:rStyle w:val="Hyperlink"/>
            <w:rFonts w:eastAsia="Times New Roman"/>
            <w:sz w:val="22"/>
            <w:szCs w:val="22"/>
            <w:lang w:val="en"/>
          </w:rPr>
          <w:t>46</w:t>
        </w:r>
      </w:hyperlink>
      <w:r>
        <w:rPr>
          <w:rFonts w:eastAsia="Times New Roman"/>
          <w:sz w:val="22"/>
          <w:szCs w:val="22"/>
          <w:lang w:val="en"/>
        </w:rPr>
        <w:t>.</w:t>
      </w:r>
    </w:p>
    <w:p w14:paraId="69B4AB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and prom. of Lycia, iii. </w:t>
      </w:r>
      <w:hyperlink r:id="rId7797" w:anchor="Page_46" w:history="1">
        <w:r>
          <w:rPr>
            <w:rStyle w:val="Hyperlink"/>
            <w:rFonts w:eastAsia="Times New Roman"/>
            <w:sz w:val="22"/>
            <w:szCs w:val="22"/>
            <w:lang w:val="en"/>
          </w:rPr>
          <w:t>46</w:t>
        </w:r>
      </w:hyperlink>
      <w:r>
        <w:rPr>
          <w:rFonts w:eastAsia="Times New Roman"/>
          <w:sz w:val="22"/>
          <w:szCs w:val="22"/>
          <w:lang w:val="en"/>
        </w:rPr>
        <w:t>.</w:t>
      </w:r>
    </w:p>
    <w:p w14:paraId="5329A1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rocks of Cilicia, iii. </w:t>
      </w:r>
      <w:hyperlink r:id="rId7798" w:anchor="Page_52" w:history="1">
        <w:r>
          <w:rPr>
            <w:rStyle w:val="Hyperlink"/>
            <w:rFonts w:eastAsia="Times New Roman"/>
            <w:sz w:val="22"/>
            <w:szCs w:val="22"/>
            <w:lang w:val="en"/>
          </w:rPr>
          <w:t>52</w:t>
        </w:r>
      </w:hyperlink>
      <w:r>
        <w:rPr>
          <w:rFonts w:eastAsia="Times New Roman"/>
          <w:sz w:val="22"/>
          <w:szCs w:val="22"/>
          <w:lang w:val="en"/>
        </w:rPr>
        <w:t>.</w:t>
      </w:r>
    </w:p>
    <w:p w14:paraId="7F35B1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Crambūsa, t. of Lycia (</w:t>
      </w:r>
      <w:r>
        <w:rPr>
          <w:rFonts w:eastAsia="Times New Roman"/>
          <w:i/>
          <w:iCs/>
          <w:sz w:val="22"/>
          <w:szCs w:val="22"/>
          <w:lang w:val="en"/>
        </w:rPr>
        <w:t>Garabusa</w:t>
      </w:r>
      <w:r>
        <w:rPr>
          <w:rFonts w:eastAsia="Times New Roman"/>
          <w:sz w:val="22"/>
          <w:szCs w:val="22"/>
          <w:lang w:val="en"/>
        </w:rPr>
        <w:t xml:space="preserve">), iii. </w:t>
      </w:r>
      <w:hyperlink r:id="rId7799" w:anchor="Page_48" w:history="1">
        <w:r>
          <w:rPr>
            <w:rStyle w:val="Hyperlink"/>
            <w:rFonts w:eastAsia="Times New Roman"/>
            <w:sz w:val="22"/>
            <w:szCs w:val="22"/>
            <w:lang w:val="en"/>
          </w:rPr>
          <w:t>48</w:t>
        </w:r>
      </w:hyperlink>
      <w:r>
        <w:rPr>
          <w:rFonts w:eastAsia="Times New Roman"/>
          <w:sz w:val="22"/>
          <w:szCs w:val="22"/>
          <w:lang w:val="en"/>
        </w:rPr>
        <w:t>.</w:t>
      </w:r>
    </w:p>
    <w:p w14:paraId="49E482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isl. of Cilicia, iii. </w:t>
      </w:r>
      <w:hyperlink r:id="rId7800" w:anchor="Page_54" w:history="1">
        <w:r>
          <w:rPr>
            <w:rStyle w:val="Hyperlink"/>
            <w:rFonts w:eastAsia="Times New Roman"/>
            <w:sz w:val="22"/>
            <w:szCs w:val="22"/>
            <w:lang w:val="en"/>
          </w:rPr>
          <w:t>54</w:t>
        </w:r>
      </w:hyperlink>
      <w:r>
        <w:rPr>
          <w:rFonts w:eastAsia="Times New Roman"/>
          <w:sz w:val="22"/>
          <w:szCs w:val="22"/>
          <w:lang w:val="en"/>
        </w:rPr>
        <w:t>.</w:t>
      </w:r>
    </w:p>
    <w:p w14:paraId="5E6F7BE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Cranaë, island, ii. </w:t>
      </w:r>
      <w:hyperlink r:id="rId7801" w:anchor="Page_90" w:history="1">
        <w:r>
          <w:rPr>
            <w:rStyle w:val="Hyperlink"/>
            <w:rFonts w:eastAsia="Times New Roman"/>
            <w:sz w:val="22"/>
            <w:szCs w:val="22"/>
            <w:lang w:val="en"/>
          </w:rPr>
          <w:t>90</w:t>
        </w:r>
      </w:hyperlink>
      <w:r>
        <w:rPr>
          <w:rFonts w:eastAsia="Times New Roman"/>
          <w:sz w:val="22"/>
          <w:szCs w:val="22"/>
          <w:lang w:val="en"/>
        </w:rPr>
        <w:t>.</w:t>
      </w:r>
    </w:p>
    <w:p w14:paraId="75F071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Cranaï, ii. </w:t>
      </w:r>
      <w:hyperlink r:id="rId7802" w:anchor="Page_87" w:history="1">
        <w:r>
          <w:rPr>
            <w:rStyle w:val="Hyperlink"/>
            <w:rFonts w:eastAsia="Times New Roman"/>
            <w:sz w:val="22"/>
            <w:szCs w:val="22"/>
            <w:lang w:val="en"/>
          </w:rPr>
          <w:t>87</w:t>
        </w:r>
      </w:hyperlink>
      <w:r>
        <w:rPr>
          <w:rFonts w:eastAsia="Times New Roman"/>
          <w:sz w:val="22"/>
          <w:szCs w:val="22"/>
          <w:lang w:val="en"/>
        </w:rPr>
        <w:t>.</w:t>
      </w:r>
    </w:p>
    <w:p w14:paraId="24508A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Cranaüs, king of the Athenians, ii. </w:t>
      </w:r>
      <w:hyperlink r:id="rId7803" w:anchor="Page_87" w:history="1">
        <w:r>
          <w:rPr>
            <w:rStyle w:val="Hyperlink"/>
            <w:rFonts w:eastAsia="Times New Roman"/>
            <w:sz w:val="22"/>
            <w:szCs w:val="22"/>
            <w:lang w:val="en"/>
          </w:rPr>
          <w:t>87</w:t>
        </w:r>
      </w:hyperlink>
      <w:r>
        <w:rPr>
          <w:rFonts w:eastAsia="Times New Roman"/>
          <w:sz w:val="22"/>
          <w:szCs w:val="22"/>
          <w:lang w:val="en"/>
        </w:rPr>
        <w:t>.</w:t>
      </w:r>
    </w:p>
    <w:p w14:paraId="40D31B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Cranes, battles of the, i. </w:t>
      </w:r>
      <w:hyperlink r:id="rId7804" w:anchor="Page_109" w:history="1">
        <w:r>
          <w:rPr>
            <w:rStyle w:val="Hyperlink"/>
            <w:rFonts w:eastAsia="Times New Roman"/>
            <w:sz w:val="22"/>
            <w:szCs w:val="22"/>
            <w:lang w:val="en"/>
          </w:rPr>
          <w:t>109</w:t>
        </w:r>
      </w:hyperlink>
      <w:r>
        <w:rPr>
          <w:rFonts w:eastAsia="Times New Roman"/>
          <w:sz w:val="22"/>
          <w:szCs w:val="22"/>
          <w:lang w:val="en"/>
        </w:rPr>
        <w:t>.</w:t>
      </w:r>
    </w:p>
    <w:p w14:paraId="7DC373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Cranii, t. of Cephallenia, ii. </w:t>
      </w:r>
      <w:hyperlink r:id="rId7805"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7806" w:anchor="Page_167" w:history="1">
        <w:r>
          <w:rPr>
            <w:rStyle w:val="Hyperlink"/>
            <w:rFonts w:eastAsia="Times New Roman"/>
            <w:sz w:val="22"/>
            <w:szCs w:val="22"/>
            <w:lang w:val="en"/>
          </w:rPr>
          <w:t>167</w:t>
        </w:r>
      </w:hyperlink>
      <w:r>
        <w:rPr>
          <w:rFonts w:eastAsia="Times New Roman"/>
          <w:sz w:val="22"/>
          <w:szCs w:val="22"/>
          <w:lang w:val="en"/>
        </w:rPr>
        <w:t>.</w:t>
      </w:r>
    </w:p>
    <w:p w14:paraId="4E4565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Crannōn, t. of Thessaly, i. </w:t>
      </w:r>
      <w:hyperlink r:id="rId7807" w:anchor="Page_507" w:history="1">
        <w:r>
          <w:rPr>
            <w:rStyle w:val="Hyperlink"/>
            <w:rFonts w:eastAsia="Times New Roman"/>
            <w:sz w:val="22"/>
            <w:szCs w:val="22"/>
            <w:lang w:val="en"/>
          </w:rPr>
          <w:t>507</w:t>
        </w:r>
      </w:hyperlink>
      <w:r>
        <w:rPr>
          <w:rFonts w:eastAsia="Times New Roman"/>
          <w:sz w:val="22"/>
          <w:szCs w:val="22"/>
          <w:lang w:val="en"/>
        </w:rPr>
        <w:t xml:space="preserve">; ii. </w:t>
      </w:r>
      <w:hyperlink r:id="rId7808"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7809" w:anchor="Page_147" w:history="1">
        <w:r>
          <w:rPr>
            <w:rStyle w:val="Hyperlink"/>
            <w:rFonts w:eastAsia="Times New Roman"/>
            <w:sz w:val="22"/>
            <w:szCs w:val="22"/>
            <w:lang w:val="en"/>
          </w:rPr>
          <w:t>147</w:t>
        </w:r>
      </w:hyperlink>
      <w:r>
        <w:rPr>
          <w:rFonts w:eastAsia="Times New Roman"/>
          <w:sz w:val="22"/>
          <w:szCs w:val="22"/>
          <w:lang w:val="en"/>
        </w:rPr>
        <w:t>.</w:t>
      </w:r>
    </w:p>
    <w:p w14:paraId="5756F9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Crannonii, i. </w:t>
      </w:r>
      <w:hyperlink r:id="rId7810" w:anchor="Page_507" w:history="1">
        <w:r>
          <w:rPr>
            <w:rStyle w:val="Hyperlink"/>
            <w:rFonts w:eastAsia="Times New Roman"/>
            <w:sz w:val="22"/>
            <w:szCs w:val="22"/>
            <w:lang w:val="en"/>
          </w:rPr>
          <w:t>507</w:t>
        </w:r>
      </w:hyperlink>
      <w:r>
        <w:rPr>
          <w:rFonts w:eastAsia="Times New Roman"/>
          <w:sz w:val="22"/>
          <w:szCs w:val="22"/>
          <w:lang w:val="en"/>
        </w:rPr>
        <w:t xml:space="preserve">; ii. </w:t>
      </w:r>
      <w:hyperlink r:id="rId7811" w:anchor="Page_10" w:history="1">
        <w:r>
          <w:rPr>
            <w:rStyle w:val="Hyperlink"/>
            <w:rFonts w:eastAsia="Times New Roman"/>
            <w:sz w:val="22"/>
            <w:szCs w:val="22"/>
            <w:lang w:val="en"/>
          </w:rPr>
          <w:t>10</w:t>
        </w:r>
      </w:hyperlink>
      <w:r>
        <w:rPr>
          <w:rFonts w:eastAsia="Times New Roman"/>
          <w:sz w:val="22"/>
          <w:szCs w:val="22"/>
          <w:lang w:val="en"/>
        </w:rPr>
        <w:t xml:space="preserve">, </w:t>
      </w:r>
      <w:hyperlink r:id="rId7812" w:anchor="Page_147" w:history="1">
        <w:r>
          <w:rPr>
            <w:rStyle w:val="Hyperlink"/>
            <w:rFonts w:eastAsia="Times New Roman"/>
            <w:sz w:val="22"/>
            <w:szCs w:val="22"/>
            <w:lang w:val="en"/>
          </w:rPr>
          <w:t>147</w:t>
        </w:r>
      </w:hyperlink>
      <w:r>
        <w:rPr>
          <w:rFonts w:eastAsia="Times New Roman"/>
          <w:sz w:val="22"/>
          <w:szCs w:val="22"/>
          <w:lang w:val="en"/>
        </w:rPr>
        <w:t>.</w:t>
      </w:r>
    </w:p>
    <w:p w14:paraId="3EB3F3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Crapathus or Carpathus, ii. </w:t>
      </w:r>
      <w:hyperlink r:id="rId7813" w:anchor="Page_212" w:history="1">
        <w:r>
          <w:rPr>
            <w:rStyle w:val="Hyperlink"/>
            <w:rFonts w:eastAsia="Times New Roman"/>
            <w:sz w:val="22"/>
            <w:szCs w:val="22"/>
            <w:lang w:val="en"/>
          </w:rPr>
          <w:t>212</w:t>
        </w:r>
      </w:hyperlink>
      <w:r>
        <w:rPr>
          <w:rFonts w:eastAsia="Times New Roman"/>
          <w:sz w:val="22"/>
          <w:szCs w:val="22"/>
          <w:lang w:val="en"/>
        </w:rPr>
        <w:t>-214.</w:t>
      </w:r>
    </w:p>
    <w:p w14:paraId="1899F6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Crassus, Publius, i. </w:t>
      </w:r>
      <w:hyperlink r:id="rId7814" w:anchor="Page_263" w:history="1">
        <w:r>
          <w:rPr>
            <w:rStyle w:val="Hyperlink"/>
            <w:rFonts w:eastAsia="Times New Roman"/>
            <w:sz w:val="22"/>
            <w:szCs w:val="22"/>
            <w:lang w:val="en"/>
          </w:rPr>
          <w:t>263</w:t>
        </w:r>
      </w:hyperlink>
      <w:r>
        <w:rPr>
          <w:rFonts w:eastAsia="Times New Roman"/>
          <w:sz w:val="22"/>
          <w:szCs w:val="22"/>
          <w:lang w:val="en"/>
        </w:rPr>
        <w:t xml:space="preserve">; iii. </w:t>
      </w:r>
      <w:hyperlink r:id="rId7815" w:anchor="Page_21" w:history="1">
        <w:r>
          <w:rPr>
            <w:rStyle w:val="Hyperlink"/>
            <w:rFonts w:eastAsia="Times New Roman"/>
            <w:sz w:val="22"/>
            <w:szCs w:val="22"/>
            <w:lang w:val="en"/>
          </w:rPr>
          <w:t>21</w:t>
        </w:r>
      </w:hyperlink>
      <w:r>
        <w:rPr>
          <w:rFonts w:eastAsia="Times New Roman"/>
          <w:sz w:val="22"/>
          <w:szCs w:val="22"/>
          <w:lang w:val="en"/>
        </w:rPr>
        <w:t>.</w:t>
      </w:r>
    </w:p>
    <w:p w14:paraId="6598DE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triumvir, iii. </w:t>
      </w:r>
      <w:hyperlink r:id="rId7816" w:anchor="Page_157" w:history="1">
        <w:r>
          <w:rPr>
            <w:rStyle w:val="Hyperlink"/>
            <w:rFonts w:eastAsia="Times New Roman"/>
            <w:sz w:val="22"/>
            <w:szCs w:val="22"/>
            <w:lang w:val="en"/>
          </w:rPr>
          <w:t>157</w:t>
        </w:r>
      </w:hyperlink>
      <w:r>
        <w:rPr>
          <w:rFonts w:eastAsia="Times New Roman"/>
          <w:sz w:val="22"/>
          <w:szCs w:val="22"/>
          <w:lang w:val="en"/>
        </w:rPr>
        <w:t xml:space="preserve">, </w:t>
      </w:r>
      <w:hyperlink r:id="rId7817" w:anchor="Page_159" w:history="1">
        <w:r>
          <w:rPr>
            <w:rStyle w:val="Hyperlink"/>
            <w:rFonts w:eastAsia="Times New Roman"/>
            <w:sz w:val="22"/>
            <w:szCs w:val="22"/>
            <w:lang w:val="en"/>
          </w:rPr>
          <w:t>159</w:t>
        </w:r>
      </w:hyperlink>
      <w:r>
        <w:rPr>
          <w:rFonts w:eastAsia="Times New Roman"/>
          <w:sz w:val="22"/>
          <w:szCs w:val="22"/>
          <w:lang w:val="en"/>
        </w:rPr>
        <w:t>.</w:t>
      </w:r>
    </w:p>
    <w:p w14:paraId="34A19E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Crater (</w:t>
      </w:r>
      <w:r>
        <w:rPr>
          <w:rFonts w:eastAsia="Times New Roman"/>
          <w:i/>
          <w:iCs/>
          <w:sz w:val="22"/>
          <w:szCs w:val="22"/>
          <w:lang w:val="en"/>
        </w:rPr>
        <w:t>Bay of Naples</w:t>
      </w:r>
      <w:r>
        <w:rPr>
          <w:rFonts w:eastAsia="Times New Roman"/>
          <w:sz w:val="22"/>
          <w:szCs w:val="22"/>
          <w:lang w:val="en"/>
        </w:rPr>
        <w:t xml:space="preserve">), i. </w:t>
      </w:r>
      <w:hyperlink r:id="rId7818"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7819" w:anchor="Page_369" w:history="1">
        <w:r>
          <w:rPr>
            <w:rStyle w:val="Hyperlink"/>
            <w:rFonts w:eastAsia="Times New Roman"/>
            <w:sz w:val="22"/>
            <w:szCs w:val="22"/>
            <w:lang w:val="en"/>
          </w:rPr>
          <w:t>369</w:t>
        </w:r>
      </w:hyperlink>
      <w:r>
        <w:rPr>
          <w:rFonts w:eastAsia="Times New Roman"/>
          <w:sz w:val="22"/>
          <w:szCs w:val="22"/>
          <w:lang w:val="en"/>
        </w:rPr>
        <w:t>.</w:t>
      </w:r>
    </w:p>
    <w:p w14:paraId="374B8B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Craterus, iii. </w:t>
      </w:r>
      <w:hyperlink r:id="rId7820" w:anchor="Page_96" w:history="1">
        <w:r>
          <w:rPr>
            <w:rStyle w:val="Hyperlink"/>
            <w:rFonts w:eastAsia="Times New Roman"/>
            <w:sz w:val="22"/>
            <w:szCs w:val="22"/>
            <w:lang w:val="en"/>
          </w:rPr>
          <w:t>96</w:t>
        </w:r>
      </w:hyperlink>
      <w:r>
        <w:rPr>
          <w:rFonts w:eastAsia="Times New Roman"/>
          <w:sz w:val="22"/>
          <w:szCs w:val="22"/>
          <w:lang w:val="en"/>
        </w:rPr>
        <w:t xml:space="preserve">, </w:t>
      </w:r>
      <w:hyperlink r:id="rId7821" w:anchor="Page_121" w:history="1">
        <w:r>
          <w:rPr>
            <w:rStyle w:val="Hyperlink"/>
            <w:rFonts w:eastAsia="Times New Roman"/>
            <w:sz w:val="22"/>
            <w:szCs w:val="22"/>
            <w:lang w:val="en"/>
          </w:rPr>
          <w:t>121</w:t>
        </w:r>
      </w:hyperlink>
      <w:r>
        <w:rPr>
          <w:rFonts w:eastAsia="Times New Roman"/>
          <w:sz w:val="22"/>
          <w:szCs w:val="22"/>
          <w:lang w:val="en"/>
        </w:rPr>
        <w:t xml:space="preserve">, </w:t>
      </w:r>
      <w:hyperlink r:id="rId7822" w:anchor="Page_127" w:history="1">
        <w:r>
          <w:rPr>
            <w:rStyle w:val="Hyperlink"/>
            <w:rFonts w:eastAsia="Times New Roman"/>
            <w:sz w:val="22"/>
            <w:szCs w:val="22"/>
            <w:lang w:val="en"/>
          </w:rPr>
          <w:t>127</w:t>
        </w:r>
      </w:hyperlink>
      <w:r>
        <w:rPr>
          <w:rFonts w:eastAsia="Times New Roman"/>
          <w:sz w:val="22"/>
          <w:szCs w:val="22"/>
          <w:lang w:val="en"/>
        </w:rPr>
        <w:t>.</w:t>
      </w:r>
    </w:p>
    <w:p w14:paraId="682B8573"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334]</w:t>
      </w:r>
      <w:r>
        <w:rPr>
          <w:rFonts w:eastAsia="Times New Roman"/>
          <w:sz w:val="22"/>
          <w:szCs w:val="22"/>
          <w:lang w:val="en"/>
        </w:rPr>
        <w:t xml:space="preserve">Crates, the miner of Chalcis, ii. </w:t>
      </w:r>
      <w:hyperlink r:id="rId7823" w:anchor="Page_101" w:history="1">
        <w:r>
          <w:rPr>
            <w:rStyle w:val="Hyperlink"/>
            <w:rFonts w:eastAsia="Times New Roman"/>
            <w:sz w:val="22"/>
            <w:szCs w:val="22"/>
            <w:lang w:val="en"/>
          </w:rPr>
          <w:t>101</w:t>
        </w:r>
      </w:hyperlink>
      <w:r>
        <w:rPr>
          <w:rFonts w:eastAsia="Times New Roman"/>
          <w:sz w:val="22"/>
          <w:szCs w:val="22"/>
          <w:lang w:val="en"/>
        </w:rPr>
        <w:t>.</w:t>
      </w:r>
    </w:p>
    <w:p w14:paraId="68AB78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Mallos, i. </w:t>
      </w:r>
      <w:hyperlink r:id="rId7824" w:anchor="Page_4" w:history="1">
        <w:r>
          <w:rPr>
            <w:rStyle w:val="Hyperlink"/>
            <w:rFonts w:eastAsia="Times New Roman"/>
            <w:sz w:val="22"/>
            <w:szCs w:val="22"/>
            <w:lang w:val="en"/>
          </w:rPr>
          <w:t>4</w:t>
        </w:r>
      </w:hyperlink>
      <w:r>
        <w:rPr>
          <w:rFonts w:eastAsia="Times New Roman"/>
          <w:sz w:val="22"/>
          <w:szCs w:val="22"/>
          <w:lang w:val="en"/>
        </w:rPr>
        <w:t xml:space="preserve">, </w:t>
      </w:r>
      <w:hyperlink r:id="rId7825" w:anchor="Page_6" w:history="1">
        <w:r>
          <w:rPr>
            <w:rStyle w:val="Hyperlink"/>
            <w:rFonts w:eastAsia="Times New Roman"/>
            <w:sz w:val="22"/>
            <w:szCs w:val="22"/>
            <w:lang w:val="en"/>
          </w:rPr>
          <w:t>6</w:t>
        </w:r>
      </w:hyperlink>
      <w:r>
        <w:rPr>
          <w:rFonts w:eastAsia="Times New Roman"/>
          <w:sz w:val="22"/>
          <w:szCs w:val="22"/>
          <w:lang w:val="en"/>
        </w:rPr>
        <w:t xml:space="preserve">, </w:t>
      </w:r>
      <w:hyperlink r:id="rId7826" w:anchor="Page_48" w:history="1">
        <w:r>
          <w:rPr>
            <w:rStyle w:val="Hyperlink"/>
            <w:rFonts w:eastAsia="Times New Roman"/>
            <w:sz w:val="22"/>
            <w:szCs w:val="22"/>
            <w:lang w:val="en"/>
          </w:rPr>
          <w:t>48</w:t>
        </w:r>
      </w:hyperlink>
      <w:r>
        <w:rPr>
          <w:rFonts w:eastAsia="Times New Roman"/>
          <w:sz w:val="22"/>
          <w:szCs w:val="22"/>
          <w:lang w:val="en"/>
        </w:rPr>
        <w:t xml:space="preserve">, </w:t>
      </w:r>
      <w:hyperlink r:id="rId7827" w:anchor="Page_49" w:history="1">
        <w:r>
          <w:rPr>
            <w:rStyle w:val="Hyperlink"/>
            <w:rFonts w:eastAsia="Times New Roman"/>
            <w:sz w:val="22"/>
            <w:szCs w:val="22"/>
            <w:lang w:val="en"/>
          </w:rPr>
          <w:t>49</w:t>
        </w:r>
      </w:hyperlink>
      <w:r>
        <w:rPr>
          <w:rFonts w:eastAsia="Times New Roman"/>
          <w:sz w:val="22"/>
          <w:szCs w:val="22"/>
          <w:lang w:val="en"/>
        </w:rPr>
        <w:t xml:space="preserve">, </w:t>
      </w:r>
      <w:hyperlink r:id="rId7828" w:anchor="Page_57" w:history="1">
        <w:r>
          <w:rPr>
            <w:rStyle w:val="Hyperlink"/>
            <w:rFonts w:eastAsia="Times New Roman"/>
            <w:sz w:val="22"/>
            <w:szCs w:val="22"/>
            <w:lang w:val="en"/>
          </w:rPr>
          <w:t>57</w:t>
        </w:r>
      </w:hyperlink>
      <w:r>
        <w:rPr>
          <w:rFonts w:eastAsia="Times New Roman"/>
          <w:sz w:val="22"/>
          <w:szCs w:val="22"/>
          <w:lang w:val="en"/>
        </w:rPr>
        <w:t xml:space="preserve">, </w:t>
      </w:r>
      <w:hyperlink r:id="rId7829" w:anchor="Page_60" w:history="1">
        <w:r>
          <w:rPr>
            <w:rStyle w:val="Hyperlink"/>
            <w:rFonts w:eastAsia="Times New Roman"/>
            <w:sz w:val="22"/>
            <w:szCs w:val="22"/>
            <w:lang w:val="en"/>
          </w:rPr>
          <w:t>60</w:t>
        </w:r>
      </w:hyperlink>
      <w:r>
        <w:rPr>
          <w:rFonts w:eastAsia="Times New Roman"/>
          <w:sz w:val="22"/>
          <w:szCs w:val="22"/>
          <w:lang w:val="en"/>
        </w:rPr>
        <w:t xml:space="preserve">, </w:t>
      </w:r>
      <w:hyperlink r:id="rId7830" w:anchor="Page_155" w:history="1">
        <w:r>
          <w:rPr>
            <w:rStyle w:val="Hyperlink"/>
            <w:rFonts w:eastAsia="Times New Roman"/>
            <w:sz w:val="22"/>
            <w:szCs w:val="22"/>
            <w:lang w:val="en"/>
          </w:rPr>
          <w:t>155</w:t>
        </w:r>
      </w:hyperlink>
      <w:r>
        <w:rPr>
          <w:rFonts w:eastAsia="Times New Roman"/>
          <w:sz w:val="22"/>
          <w:szCs w:val="22"/>
          <w:lang w:val="en"/>
        </w:rPr>
        <w:t xml:space="preserve">, </w:t>
      </w:r>
      <w:hyperlink r:id="rId7831"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7832" w:anchor="Page_176" w:history="1">
        <w:r>
          <w:rPr>
            <w:rStyle w:val="Hyperlink"/>
            <w:rFonts w:eastAsia="Times New Roman"/>
            <w:sz w:val="22"/>
            <w:szCs w:val="22"/>
            <w:lang w:val="en"/>
          </w:rPr>
          <w:t>176</w:t>
        </w:r>
      </w:hyperlink>
      <w:r>
        <w:rPr>
          <w:rFonts w:eastAsia="Times New Roman"/>
          <w:sz w:val="22"/>
          <w:szCs w:val="22"/>
          <w:lang w:val="en"/>
        </w:rPr>
        <w:t xml:space="preserve">, </w:t>
      </w:r>
      <w:hyperlink r:id="rId7833" w:anchor="Page_237" w:history="1">
        <w:r>
          <w:rPr>
            <w:rStyle w:val="Hyperlink"/>
            <w:rFonts w:eastAsia="Times New Roman"/>
            <w:sz w:val="22"/>
            <w:szCs w:val="22"/>
            <w:lang w:val="en"/>
          </w:rPr>
          <w:t>237</w:t>
        </w:r>
      </w:hyperlink>
      <w:r>
        <w:rPr>
          <w:rFonts w:eastAsia="Times New Roman"/>
          <w:sz w:val="22"/>
          <w:szCs w:val="22"/>
          <w:lang w:val="en"/>
        </w:rPr>
        <w:t xml:space="preserve">; ii. </w:t>
      </w:r>
      <w:hyperlink r:id="rId7834"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7835" w:anchor="Page_380" w:history="1">
        <w:r>
          <w:rPr>
            <w:rStyle w:val="Hyperlink"/>
            <w:rFonts w:eastAsia="Times New Roman"/>
            <w:sz w:val="22"/>
            <w:szCs w:val="22"/>
            <w:lang w:val="en"/>
          </w:rPr>
          <w:t>380</w:t>
        </w:r>
      </w:hyperlink>
      <w:r>
        <w:rPr>
          <w:rFonts w:eastAsia="Times New Roman"/>
          <w:sz w:val="22"/>
          <w:szCs w:val="22"/>
          <w:lang w:val="en"/>
        </w:rPr>
        <w:t xml:space="preserve">; iii. </w:t>
      </w:r>
      <w:hyperlink r:id="rId7836" w:anchor="Page_60" w:history="1">
        <w:r>
          <w:rPr>
            <w:rStyle w:val="Hyperlink"/>
            <w:rFonts w:eastAsia="Times New Roman"/>
            <w:sz w:val="22"/>
            <w:szCs w:val="22"/>
            <w:lang w:val="en"/>
          </w:rPr>
          <w:t>60</w:t>
        </w:r>
      </w:hyperlink>
      <w:r>
        <w:rPr>
          <w:rFonts w:eastAsia="Times New Roman"/>
          <w:sz w:val="22"/>
          <w:szCs w:val="22"/>
          <w:lang w:val="en"/>
        </w:rPr>
        <w:t>.</w:t>
      </w:r>
    </w:p>
    <w:p w14:paraId="1535CE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Crāthis, r. of Achæa, ii. </w:t>
      </w:r>
      <w:hyperlink r:id="rId7837" w:anchor="Page_72" w:history="1">
        <w:r>
          <w:rPr>
            <w:rStyle w:val="Hyperlink"/>
            <w:rFonts w:eastAsia="Times New Roman"/>
            <w:sz w:val="22"/>
            <w:szCs w:val="22"/>
            <w:lang w:val="en"/>
          </w:rPr>
          <w:t>72</w:t>
        </w:r>
      </w:hyperlink>
      <w:r>
        <w:rPr>
          <w:rFonts w:eastAsia="Times New Roman"/>
          <w:sz w:val="22"/>
          <w:szCs w:val="22"/>
          <w:lang w:val="en"/>
        </w:rPr>
        <w:t>.</w:t>
      </w:r>
    </w:p>
    <w:p w14:paraId="4C3CCD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Italy (</w:t>
      </w:r>
      <w:r>
        <w:rPr>
          <w:rFonts w:eastAsia="Times New Roman"/>
          <w:i/>
          <w:iCs/>
          <w:sz w:val="22"/>
          <w:szCs w:val="22"/>
          <w:lang w:val="en"/>
        </w:rPr>
        <w:t>Crati</w:t>
      </w:r>
      <w:r>
        <w:rPr>
          <w:rFonts w:eastAsia="Times New Roman"/>
          <w:sz w:val="22"/>
          <w:szCs w:val="22"/>
          <w:lang w:val="en"/>
        </w:rPr>
        <w:t xml:space="preserve">), i. </w:t>
      </w:r>
      <w:hyperlink r:id="rId7838" w:anchor="Page_396" w:history="1">
        <w:r>
          <w:rPr>
            <w:rStyle w:val="Hyperlink"/>
            <w:rFonts w:eastAsia="Times New Roman"/>
            <w:sz w:val="22"/>
            <w:szCs w:val="22"/>
            <w:lang w:val="en"/>
          </w:rPr>
          <w:t>396</w:t>
        </w:r>
      </w:hyperlink>
      <w:r>
        <w:rPr>
          <w:rFonts w:eastAsia="Times New Roman"/>
          <w:sz w:val="22"/>
          <w:szCs w:val="22"/>
          <w:lang w:val="en"/>
        </w:rPr>
        <w:t xml:space="preserve">; ii. </w:t>
      </w:r>
      <w:hyperlink r:id="rId7839" w:anchor="Page_72" w:history="1">
        <w:r>
          <w:rPr>
            <w:rStyle w:val="Hyperlink"/>
            <w:rFonts w:eastAsia="Times New Roman"/>
            <w:sz w:val="22"/>
            <w:szCs w:val="22"/>
            <w:lang w:val="en"/>
          </w:rPr>
          <w:t>72</w:t>
        </w:r>
      </w:hyperlink>
      <w:r>
        <w:rPr>
          <w:rFonts w:eastAsia="Times New Roman"/>
          <w:sz w:val="22"/>
          <w:szCs w:val="22"/>
          <w:lang w:val="en"/>
        </w:rPr>
        <w:t xml:space="preserve">, </w:t>
      </w:r>
      <w:hyperlink r:id="rId7840" w:anchor="Page_157" w:history="1">
        <w:r>
          <w:rPr>
            <w:rStyle w:val="Hyperlink"/>
            <w:rFonts w:eastAsia="Times New Roman"/>
            <w:sz w:val="22"/>
            <w:szCs w:val="22"/>
            <w:lang w:val="en"/>
          </w:rPr>
          <w:t>157</w:t>
        </w:r>
      </w:hyperlink>
      <w:r>
        <w:rPr>
          <w:rFonts w:eastAsia="Times New Roman"/>
          <w:sz w:val="22"/>
          <w:szCs w:val="22"/>
          <w:lang w:val="en"/>
        </w:rPr>
        <w:t>.</w:t>
      </w:r>
    </w:p>
    <w:p w14:paraId="5391EC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Cratippus, iii. </w:t>
      </w:r>
      <w:hyperlink r:id="rId7841" w:anchor="Page_25" w:history="1">
        <w:r>
          <w:rPr>
            <w:rStyle w:val="Hyperlink"/>
            <w:rFonts w:eastAsia="Times New Roman"/>
            <w:sz w:val="22"/>
            <w:szCs w:val="22"/>
            <w:lang w:val="en"/>
          </w:rPr>
          <w:t>25</w:t>
        </w:r>
      </w:hyperlink>
      <w:r>
        <w:rPr>
          <w:rFonts w:eastAsia="Times New Roman"/>
          <w:sz w:val="22"/>
          <w:szCs w:val="22"/>
          <w:lang w:val="en"/>
        </w:rPr>
        <w:t>.</w:t>
      </w:r>
    </w:p>
    <w:p w14:paraId="20340A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Crĕmaste, t. of Thessaly, ii. </w:t>
      </w:r>
      <w:hyperlink r:id="rId7842" w:anchor="Page_138" w:history="1">
        <w:r>
          <w:rPr>
            <w:rStyle w:val="Hyperlink"/>
            <w:rFonts w:eastAsia="Times New Roman"/>
            <w:sz w:val="22"/>
            <w:szCs w:val="22"/>
            <w:lang w:val="en"/>
          </w:rPr>
          <w:t>138</w:t>
        </w:r>
      </w:hyperlink>
      <w:r>
        <w:rPr>
          <w:rFonts w:eastAsia="Times New Roman"/>
          <w:sz w:val="22"/>
          <w:szCs w:val="22"/>
          <w:lang w:val="en"/>
        </w:rPr>
        <w:t>.</w:t>
      </w:r>
    </w:p>
    <w:p w14:paraId="0775EE1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Cremna, t. of Pisidia, ii. </w:t>
      </w:r>
      <w:hyperlink r:id="rId7843" w:anchor="Page_323" w:history="1">
        <w:r>
          <w:rPr>
            <w:rStyle w:val="Hyperlink"/>
            <w:rFonts w:eastAsia="Times New Roman"/>
            <w:sz w:val="22"/>
            <w:szCs w:val="22"/>
            <w:lang w:val="en"/>
          </w:rPr>
          <w:t>323</w:t>
        </w:r>
      </w:hyperlink>
      <w:r>
        <w:rPr>
          <w:rFonts w:eastAsia="Times New Roman"/>
          <w:sz w:val="22"/>
          <w:szCs w:val="22"/>
          <w:lang w:val="en"/>
        </w:rPr>
        <w:t>.</w:t>
      </w:r>
    </w:p>
    <w:p w14:paraId="523C52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Crĕmōna, t. of Italy, i. </w:t>
      </w:r>
      <w:hyperlink r:id="rId7844"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7845" w:anchor="Page_367" w:history="1">
        <w:r>
          <w:rPr>
            <w:rStyle w:val="Hyperlink"/>
            <w:rFonts w:eastAsia="Times New Roman"/>
            <w:sz w:val="22"/>
            <w:szCs w:val="22"/>
            <w:lang w:val="en"/>
          </w:rPr>
          <w:t>367</w:t>
        </w:r>
      </w:hyperlink>
      <w:r>
        <w:rPr>
          <w:rFonts w:eastAsia="Times New Roman"/>
          <w:sz w:val="22"/>
          <w:szCs w:val="22"/>
          <w:lang w:val="en"/>
        </w:rPr>
        <w:t>.</w:t>
      </w:r>
    </w:p>
    <w:p w14:paraId="6F2D71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Crenides, t. of Macedonia, i. </w:t>
      </w:r>
      <w:hyperlink r:id="rId7846"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7847" w:anchor="Page_515" w:history="1">
        <w:r>
          <w:rPr>
            <w:rStyle w:val="Hyperlink"/>
            <w:rFonts w:eastAsia="Times New Roman"/>
            <w:sz w:val="22"/>
            <w:szCs w:val="22"/>
            <w:lang w:val="en"/>
          </w:rPr>
          <w:t>515</w:t>
        </w:r>
      </w:hyperlink>
      <w:r>
        <w:rPr>
          <w:rFonts w:eastAsia="Times New Roman"/>
          <w:sz w:val="22"/>
          <w:szCs w:val="22"/>
          <w:lang w:val="en"/>
        </w:rPr>
        <w:t>.</w:t>
      </w:r>
    </w:p>
    <w:p w14:paraId="3D5A5B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Creontiades, founder of Elea, i. </w:t>
      </w:r>
      <w:hyperlink r:id="rId7848" w:anchor="Page_376" w:history="1">
        <w:r>
          <w:rPr>
            <w:rStyle w:val="Hyperlink"/>
            <w:rFonts w:eastAsia="Times New Roman"/>
            <w:sz w:val="22"/>
            <w:szCs w:val="22"/>
            <w:lang w:val="en"/>
          </w:rPr>
          <w:t>376</w:t>
        </w:r>
      </w:hyperlink>
      <w:r>
        <w:rPr>
          <w:rFonts w:eastAsia="Times New Roman"/>
          <w:sz w:val="22"/>
          <w:szCs w:val="22"/>
          <w:lang w:val="en"/>
        </w:rPr>
        <w:t>.</w:t>
      </w:r>
    </w:p>
    <w:p w14:paraId="4E838C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Creophagi, a nation of Ethiopia, iii. </w:t>
      </w:r>
      <w:hyperlink r:id="rId7849"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7850" w:anchor="Page_198" w:history="1">
        <w:r>
          <w:rPr>
            <w:rStyle w:val="Hyperlink"/>
            <w:rFonts w:eastAsia="Times New Roman"/>
            <w:sz w:val="22"/>
            <w:szCs w:val="22"/>
            <w:lang w:val="en"/>
          </w:rPr>
          <w:t>198</w:t>
        </w:r>
      </w:hyperlink>
      <w:r>
        <w:rPr>
          <w:rFonts w:eastAsia="Times New Roman"/>
          <w:sz w:val="22"/>
          <w:szCs w:val="22"/>
          <w:lang w:val="en"/>
        </w:rPr>
        <w:t xml:space="preserve">, </w:t>
      </w:r>
      <w:hyperlink r:id="rId7851" w:anchor="Page_199" w:history="1">
        <w:r>
          <w:rPr>
            <w:rStyle w:val="Hyperlink"/>
            <w:rFonts w:eastAsia="Times New Roman"/>
            <w:sz w:val="22"/>
            <w:szCs w:val="22"/>
            <w:lang w:val="en"/>
          </w:rPr>
          <w:t>199</w:t>
        </w:r>
      </w:hyperlink>
      <w:r>
        <w:rPr>
          <w:rFonts w:eastAsia="Times New Roman"/>
          <w:sz w:val="22"/>
          <w:szCs w:val="22"/>
          <w:lang w:val="en"/>
        </w:rPr>
        <w:t>.</w:t>
      </w:r>
    </w:p>
    <w:p w14:paraId="27B1C2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Creōphylus, iii. </w:t>
      </w:r>
      <w:hyperlink r:id="rId7852" w:anchor="Page_9" w:history="1">
        <w:r>
          <w:rPr>
            <w:rStyle w:val="Hyperlink"/>
            <w:rFonts w:eastAsia="Times New Roman"/>
            <w:sz w:val="22"/>
            <w:szCs w:val="22"/>
            <w:lang w:val="en"/>
          </w:rPr>
          <w:t>9</w:t>
        </w:r>
      </w:hyperlink>
      <w:r>
        <w:rPr>
          <w:rFonts w:eastAsia="Times New Roman"/>
          <w:sz w:val="22"/>
          <w:szCs w:val="22"/>
          <w:lang w:val="en"/>
        </w:rPr>
        <w:t xml:space="preserve">, </w:t>
      </w:r>
      <w:hyperlink r:id="rId7853" w:anchor="Page_10" w:history="1">
        <w:r>
          <w:rPr>
            <w:rStyle w:val="Hyperlink"/>
            <w:rFonts w:eastAsia="Times New Roman"/>
            <w:sz w:val="22"/>
            <w:szCs w:val="22"/>
            <w:lang w:val="en"/>
          </w:rPr>
          <w:t>10</w:t>
        </w:r>
      </w:hyperlink>
      <w:r>
        <w:rPr>
          <w:rFonts w:eastAsia="Times New Roman"/>
          <w:sz w:val="22"/>
          <w:szCs w:val="22"/>
          <w:lang w:val="en"/>
        </w:rPr>
        <w:t>.</w:t>
      </w:r>
    </w:p>
    <w:p w14:paraId="69700A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Creopōlus, mtn of Argolis, ii. </w:t>
      </w:r>
      <w:hyperlink r:id="rId7854" w:anchor="Page_58" w:history="1">
        <w:r>
          <w:rPr>
            <w:rStyle w:val="Hyperlink"/>
            <w:rFonts w:eastAsia="Times New Roman"/>
            <w:sz w:val="22"/>
            <w:szCs w:val="22"/>
            <w:lang w:val="en"/>
          </w:rPr>
          <w:t>58</w:t>
        </w:r>
      </w:hyperlink>
      <w:r>
        <w:rPr>
          <w:rFonts w:eastAsia="Times New Roman"/>
          <w:sz w:val="22"/>
          <w:szCs w:val="22"/>
          <w:lang w:val="en"/>
        </w:rPr>
        <w:t>.</w:t>
      </w:r>
    </w:p>
    <w:p w14:paraId="0A4B08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Cresphontes, ii. </w:t>
      </w:r>
      <w:hyperlink r:id="rId7855" w:anchor="Page_38" w:history="1">
        <w:r>
          <w:rPr>
            <w:rStyle w:val="Hyperlink"/>
            <w:rFonts w:eastAsia="Times New Roman"/>
            <w:sz w:val="22"/>
            <w:szCs w:val="22"/>
            <w:lang w:val="en"/>
          </w:rPr>
          <w:t>38</w:t>
        </w:r>
      </w:hyperlink>
      <w:r>
        <w:rPr>
          <w:rFonts w:eastAsia="Times New Roman"/>
          <w:sz w:val="22"/>
          <w:szCs w:val="22"/>
          <w:lang w:val="en"/>
        </w:rPr>
        <w:t xml:space="preserve">, </w:t>
      </w:r>
      <w:hyperlink r:id="rId7856" w:anchor="Page_77" w:history="1">
        <w:r>
          <w:rPr>
            <w:rStyle w:val="Hyperlink"/>
            <w:rFonts w:eastAsia="Times New Roman"/>
            <w:sz w:val="22"/>
            <w:szCs w:val="22"/>
            <w:lang w:val="en"/>
          </w:rPr>
          <w:t>77</w:t>
        </w:r>
      </w:hyperlink>
      <w:r>
        <w:rPr>
          <w:rFonts w:eastAsia="Times New Roman"/>
          <w:sz w:val="22"/>
          <w:szCs w:val="22"/>
          <w:lang w:val="en"/>
        </w:rPr>
        <w:t>.</w:t>
      </w:r>
    </w:p>
    <w:p w14:paraId="7B847C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Crestonia, t. of Thrace, i. </w:t>
      </w:r>
      <w:hyperlink r:id="rId7857" w:anchor="Page_515" w:history="1">
        <w:r>
          <w:rPr>
            <w:rStyle w:val="Hyperlink"/>
            <w:rFonts w:eastAsia="Times New Roman"/>
            <w:sz w:val="22"/>
            <w:szCs w:val="22"/>
            <w:lang w:val="en"/>
          </w:rPr>
          <w:t>515</w:t>
        </w:r>
      </w:hyperlink>
      <w:r>
        <w:rPr>
          <w:rFonts w:eastAsia="Times New Roman"/>
          <w:sz w:val="22"/>
          <w:szCs w:val="22"/>
          <w:lang w:val="en"/>
        </w:rPr>
        <w:t>.</w:t>
      </w:r>
    </w:p>
    <w:p w14:paraId="24AE43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Cretan code, i. </w:t>
      </w:r>
      <w:hyperlink r:id="rId7858" w:anchor="Page_390" w:history="1">
        <w:r>
          <w:rPr>
            <w:rStyle w:val="Hyperlink"/>
            <w:rFonts w:eastAsia="Times New Roman"/>
            <w:sz w:val="22"/>
            <w:szCs w:val="22"/>
            <w:lang w:val="en"/>
          </w:rPr>
          <w:t>390</w:t>
        </w:r>
      </w:hyperlink>
      <w:r>
        <w:rPr>
          <w:rFonts w:eastAsia="Times New Roman"/>
          <w:sz w:val="22"/>
          <w:szCs w:val="22"/>
          <w:lang w:val="en"/>
        </w:rPr>
        <w:t>.</w:t>
      </w:r>
    </w:p>
    <w:p w14:paraId="4C50CD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sea, i. </w:t>
      </w:r>
      <w:hyperlink r:id="rId7859"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7860" w:anchor="Page_496" w:history="1">
        <w:r>
          <w:rPr>
            <w:rStyle w:val="Hyperlink"/>
            <w:rFonts w:eastAsia="Times New Roman"/>
            <w:sz w:val="22"/>
            <w:szCs w:val="22"/>
            <w:lang w:val="en"/>
          </w:rPr>
          <w:t>496</w:t>
        </w:r>
      </w:hyperlink>
      <w:r>
        <w:rPr>
          <w:rFonts w:eastAsia="Times New Roman"/>
          <w:sz w:val="22"/>
          <w:szCs w:val="22"/>
          <w:lang w:val="en"/>
        </w:rPr>
        <w:t xml:space="preserve">; ii. </w:t>
      </w:r>
      <w:hyperlink r:id="rId7861" w:anchor="Page_6" w:history="1">
        <w:r>
          <w:rPr>
            <w:rStyle w:val="Hyperlink"/>
            <w:rFonts w:eastAsia="Times New Roman"/>
            <w:sz w:val="22"/>
            <w:szCs w:val="22"/>
            <w:lang w:val="en"/>
          </w:rPr>
          <w:t>6</w:t>
        </w:r>
      </w:hyperlink>
      <w:r>
        <w:rPr>
          <w:rFonts w:eastAsia="Times New Roman"/>
          <w:sz w:val="22"/>
          <w:szCs w:val="22"/>
          <w:lang w:val="en"/>
        </w:rPr>
        <w:t xml:space="preserve">, </w:t>
      </w:r>
      <w:hyperlink r:id="rId7862" w:anchor="Page_49" w:history="1">
        <w:r>
          <w:rPr>
            <w:rStyle w:val="Hyperlink"/>
            <w:rFonts w:eastAsia="Times New Roman"/>
            <w:sz w:val="22"/>
            <w:szCs w:val="22"/>
            <w:lang w:val="en"/>
          </w:rPr>
          <w:t>49</w:t>
        </w:r>
      </w:hyperlink>
      <w:r>
        <w:rPr>
          <w:rFonts w:eastAsia="Times New Roman"/>
          <w:sz w:val="22"/>
          <w:szCs w:val="22"/>
          <w:lang w:val="en"/>
        </w:rPr>
        <w:t xml:space="preserve">, </w:t>
      </w:r>
      <w:hyperlink r:id="rId7863" w:anchor="Page_57" w:history="1">
        <w:r>
          <w:rPr>
            <w:rStyle w:val="Hyperlink"/>
            <w:rFonts w:eastAsia="Times New Roman"/>
            <w:sz w:val="22"/>
            <w:szCs w:val="22"/>
            <w:lang w:val="en"/>
          </w:rPr>
          <w:t>57</w:t>
        </w:r>
      </w:hyperlink>
      <w:r>
        <w:rPr>
          <w:rFonts w:eastAsia="Times New Roman"/>
          <w:sz w:val="22"/>
          <w:szCs w:val="22"/>
          <w:lang w:val="en"/>
        </w:rPr>
        <w:t xml:space="preserve">, </w:t>
      </w:r>
      <w:hyperlink r:id="rId7864"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7865" w:anchor="Page_212" w:history="1">
        <w:r>
          <w:rPr>
            <w:rStyle w:val="Hyperlink"/>
            <w:rFonts w:eastAsia="Times New Roman"/>
            <w:sz w:val="22"/>
            <w:szCs w:val="22"/>
            <w:lang w:val="en"/>
          </w:rPr>
          <w:t>212</w:t>
        </w:r>
      </w:hyperlink>
      <w:r>
        <w:rPr>
          <w:rFonts w:eastAsia="Times New Roman"/>
          <w:sz w:val="22"/>
          <w:szCs w:val="22"/>
          <w:lang w:val="en"/>
        </w:rPr>
        <w:t>.</w:t>
      </w:r>
    </w:p>
    <w:p w14:paraId="52E0FE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rites, ii. </w:t>
      </w:r>
      <w:hyperlink r:id="rId7866" w:anchor="Page_185" w:history="1">
        <w:r>
          <w:rPr>
            <w:rStyle w:val="Hyperlink"/>
            <w:rFonts w:eastAsia="Times New Roman"/>
            <w:sz w:val="22"/>
            <w:szCs w:val="22"/>
            <w:lang w:val="en"/>
          </w:rPr>
          <w:t>185</w:t>
        </w:r>
      </w:hyperlink>
      <w:r>
        <w:rPr>
          <w:rFonts w:eastAsia="Times New Roman"/>
          <w:sz w:val="22"/>
          <w:szCs w:val="22"/>
          <w:lang w:val="en"/>
        </w:rPr>
        <w:t>.</w:t>
      </w:r>
    </w:p>
    <w:p w14:paraId="1C830F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Cretans, i. </w:t>
      </w:r>
      <w:hyperlink r:id="rId7867" w:anchor="Page_425" w:history="1">
        <w:r>
          <w:rPr>
            <w:rStyle w:val="Hyperlink"/>
            <w:rFonts w:eastAsia="Times New Roman"/>
            <w:sz w:val="22"/>
            <w:szCs w:val="22"/>
            <w:lang w:val="en"/>
          </w:rPr>
          <w:t>425</w:t>
        </w:r>
      </w:hyperlink>
      <w:r>
        <w:rPr>
          <w:rFonts w:eastAsia="Times New Roman"/>
          <w:sz w:val="22"/>
          <w:szCs w:val="22"/>
          <w:lang w:val="en"/>
        </w:rPr>
        <w:t xml:space="preserve">, </w:t>
      </w:r>
      <w:hyperlink r:id="rId7868" w:anchor="Page_428" w:history="1">
        <w:r>
          <w:rPr>
            <w:rStyle w:val="Hyperlink"/>
            <w:rFonts w:eastAsia="Times New Roman"/>
            <w:sz w:val="22"/>
            <w:szCs w:val="22"/>
            <w:lang w:val="en"/>
          </w:rPr>
          <w:t>428</w:t>
        </w:r>
      </w:hyperlink>
      <w:r>
        <w:rPr>
          <w:rFonts w:eastAsia="Times New Roman"/>
          <w:sz w:val="22"/>
          <w:szCs w:val="22"/>
          <w:lang w:val="en"/>
        </w:rPr>
        <w:t xml:space="preserve">, </w:t>
      </w:r>
      <w:hyperlink r:id="rId7869" w:anchor="Page_430" w:history="1">
        <w:r>
          <w:rPr>
            <w:rStyle w:val="Hyperlink"/>
            <w:rFonts w:eastAsia="Times New Roman"/>
            <w:sz w:val="22"/>
            <w:szCs w:val="22"/>
            <w:lang w:val="en"/>
          </w:rPr>
          <w:t>430</w:t>
        </w:r>
      </w:hyperlink>
      <w:r>
        <w:rPr>
          <w:rFonts w:eastAsia="Times New Roman"/>
          <w:sz w:val="22"/>
          <w:szCs w:val="22"/>
          <w:lang w:val="en"/>
        </w:rPr>
        <w:t xml:space="preserve">; ii. </w:t>
      </w:r>
      <w:hyperlink r:id="rId7870" w:anchor="Page_58" w:history="1">
        <w:r>
          <w:rPr>
            <w:rStyle w:val="Hyperlink"/>
            <w:rFonts w:eastAsia="Times New Roman"/>
            <w:sz w:val="22"/>
            <w:szCs w:val="22"/>
            <w:lang w:val="en"/>
          </w:rPr>
          <w:t>58</w:t>
        </w:r>
      </w:hyperlink>
      <w:r>
        <w:rPr>
          <w:rFonts w:eastAsia="Times New Roman"/>
          <w:sz w:val="22"/>
          <w:szCs w:val="22"/>
          <w:lang w:val="en"/>
        </w:rPr>
        <w:t xml:space="preserve">, </w:t>
      </w:r>
      <w:hyperlink r:id="rId7871" w:anchor="Page_83" w:history="1">
        <w:r>
          <w:rPr>
            <w:rStyle w:val="Hyperlink"/>
            <w:rFonts w:eastAsia="Times New Roman"/>
            <w:sz w:val="22"/>
            <w:szCs w:val="22"/>
            <w:lang w:val="en"/>
          </w:rPr>
          <w:t>83</w:t>
        </w:r>
      </w:hyperlink>
      <w:r>
        <w:rPr>
          <w:rFonts w:eastAsia="Times New Roman"/>
          <w:sz w:val="22"/>
          <w:szCs w:val="22"/>
          <w:lang w:val="en"/>
        </w:rPr>
        <w:t xml:space="preserve">, </w:t>
      </w:r>
      <w:hyperlink r:id="rId7872"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7873" w:anchor="Page_328" w:history="1">
        <w:r>
          <w:rPr>
            <w:rStyle w:val="Hyperlink"/>
            <w:rFonts w:eastAsia="Times New Roman"/>
            <w:sz w:val="22"/>
            <w:szCs w:val="22"/>
            <w:lang w:val="en"/>
          </w:rPr>
          <w:t>328</w:t>
        </w:r>
      </w:hyperlink>
      <w:r>
        <w:rPr>
          <w:rFonts w:eastAsia="Times New Roman"/>
          <w:sz w:val="22"/>
          <w:szCs w:val="22"/>
          <w:lang w:val="en"/>
        </w:rPr>
        <w:t xml:space="preserve">; iii. </w:t>
      </w:r>
      <w:hyperlink r:id="rId7874" w:anchor="Page_4" w:history="1">
        <w:r>
          <w:rPr>
            <w:rStyle w:val="Hyperlink"/>
            <w:rFonts w:eastAsia="Times New Roman"/>
            <w:sz w:val="22"/>
            <w:szCs w:val="22"/>
            <w:lang w:val="en"/>
          </w:rPr>
          <w:t>4</w:t>
        </w:r>
      </w:hyperlink>
      <w:r>
        <w:rPr>
          <w:rFonts w:eastAsia="Times New Roman"/>
          <w:sz w:val="22"/>
          <w:szCs w:val="22"/>
          <w:lang w:val="en"/>
        </w:rPr>
        <w:t>.</w:t>
      </w:r>
    </w:p>
    <w:p w14:paraId="6AFD8D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Crēte (</w:t>
      </w:r>
      <w:r>
        <w:rPr>
          <w:rFonts w:eastAsia="Times New Roman"/>
          <w:i/>
          <w:iCs/>
          <w:sz w:val="22"/>
          <w:szCs w:val="22"/>
          <w:lang w:val="en"/>
        </w:rPr>
        <w:t>Candia</w:t>
      </w:r>
      <w:r>
        <w:rPr>
          <w:rFonts w:eastAsia="Times New Roman"/>
          <w:sz w:val="22"/>
          <w:szCs w:val="22"/>
          <w:lang w:val="en"/>
        </w:rPr>
        <w:t xml:space="preserve">), i. </w:t>
      </w:r>
      <w:hyperlink r:id="rId7875" w:anchor="Page_40" w:history="1">
        <w:r>
          <w:rPr>
            <w:rStyle w:val="Hyperlink"/>
            <w:rFonts w:eastAsia="Times New Roman"/>
            <w:sz w:val="22"/>
            <w:szCs w:val="22"/>
            <w:lang w:val="en"/>
          </w:rPr>
          <w:t>40</w:t>
        </w:r>
      </w:hyperlink>
      <w:r>
        <w:rPr>
          <w:rFonts w:eastAsia="Times New Roman"/>
          <w:sz w:val="22"/>
          <w:szCs w:val="22"/>
          <w:lang w:val="en"/>
        </w:rPr>
        <w:t xml:space="preserve">, </w:t>
      </w:r>
      <w:hyperlink r:id="rId7876" w:anchor="Page_72" w:history="1">
        <w:r>
          <w:rPr>
            <w:rStyle w:val="Hyperlink"/>
            <w:rFonts w:eastAsia="Times New Roman"/>
            <w:sz w:val="22"/>
            <w:szCs w:val="22"/>
            <w:lang w:val="en"/>
          </w:rPr>
          <w:t>72</w:t>
        </w:r>
      </w:hyperlink>
      <w:r>
        <w:rPr>
          <w:rFonts w:eastAsia="Times New Roman"/>
          <w:sz w:val="22"/>
          <w:szCs w:val="22"/>
          <w:lang w:val="en"/>
        </w:rPr>
        <w:t xml:space="preserve">, </w:t>
      </w:r>
      <w:hyperlink r:id="rId7877" w:anchor="Page_78" w:history="1">
        <w:r>
          <w:rPr>
            <w:rStyle w:val="Hyperlink"/>
            <w:rFonts w:eastAsia="Times New Roman"/>
            <w:sz w:val="22"/>
            <w:szCs w:val="22"/>
            <w:lang w:val="en"/>
          </w:rPr>
          <w:t>78</w:t>
        </w:r>
      </w:hyperlink>
      <w:r>
        <w:rPr>
          <w:rFonts w:eastAsia="Times New Roman"/>
          <w:sz w:val="22"/>
          <w:szCs w:val="22"/>
          <w:lang w:val="en"/>
        </w:rPr>
        <w:t xml:space="preserve">, </w:t>
      </w:r>
      <w:hyperlink r:id="rId7878" w:anchor="Page_89" w:history="1">
        <w:r>
          <w:rPr>
            <w:rStyle w:val="Hyperlink"/>
            <w:rFonts w:eastAsia="Times New Roman"/>
            <w:sz w:val="22"/>
            <w:szCs w:val="22"/>
            <w:lang w:val="en"/>
          </w:rPr>
          <w:t>89</w:t>
        </w:r>
      </w:hyperlink>
      <w:r>
        <w:rPr>
          <w:rFonts w:eastAsia="Times New Roman"/>
          <w:sz w:val="22"/>
          <w:szCs w:val="22"/>
          <w:lang w:val="en"/>
        </w:rPr>
        <w:t xml:space="preserve">, </w:t>
      </w:r>
      <w:hyperlink r:id="rId7879"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7880"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7881"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7882"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7883" w:anchor="Page_400" w:history="1">
        <w:r>
          <w:rPr>
            <w:rStyle w:val="Hyperlink"/>
            <w:rFonts w:eastAsia="Times New Roman"/>
            <w:sz w:val="22"/>
            <w:szCs w:val="22"/>
            <w:lang w:val="en"/>
          </w:rPr>
          <w:t>400</w:t>
        </w:r>
      </w:hyperlink>
      <w:r>
        <w:rPr>
          <w:rFonts w:eastAsia="Times New Roman"/>
          <w:sz w:val="22"/>
          <w:szCs w:val="22"/>
          <w:lang w:val="en"/>
        </w:rPr>
        <w:t xml:space="preserve">; ii. </w:t>
      </w:r>
      <w:hyperlink r:id="rId7884" w:anchor="Page_21" w:history="1">
        <w:r>
          <w:rPr>
            <w:rStyle w:val="Hyperlink"/>
            <w:rFonts w:eastAsia="Times New Roman"/>
            <w:sz w:val="22"/>
            <w:szCs w:val="22"/>
            <w:lang w:val="en"/>
          </w:rPr>
          <w:t>21</w:t>
        </w:r>
      </w:hyperlink>
      <w:r>
        <w:rPr>
          <w:rFonts w:eastAsia="Times New Roman"/>
          <w:sz w:val="22"/>
          <w:szCs w:val="22"/>
          <w:lang w:val="en"/>
        </w:rPr>
        <w:t xml:space="preserve">, </w:t>
      </w:r>
      <w:hyperlink r:id="rId7885" w:anchor="Page_41" w:history="1">
        <w:r>
          <w:rPr>
            <w:rStyle w:val="Hyperlink"/>
            <w:rFonts w:eastAsia="Times New Roman"/>
            <w:sz w:val="22"/>
            <w:szCs w:val="22"/>
            <w:lang w:val="en"/>
          </w:rPr>
          <w:t>41</w:t>
        </w:r>
      </w:hyperlink>
      <w:r>
        <w:rPr>
          <w:rFonts w:eastAsia="Times New Roman"/>
          <w:sz w:val="22"/>
          <w:szCs w:val="22"/>
          <w:lang w:val="en"/>
        </w:rPr>
        <w:t xml:space="preserve">, </w:t>
      </w:r>
      <w:hyperlink r:id="rId7886" w:anchor="Page_58" w:history="1">
        <w:r>
          <w:rPr>
            <w:rStyle w:val="Hyperlink"/>
            <w:rFonts w:eastAsia="Times New Roman"/>
            <w:sz w:val="22"/>
            <w:szCs w:val="22"/>
            <w:lang w:val="en"/>
          </w:rPr>
          <w:t>58</w:t>
        </w:r>
      </w:hyperlink>
      <w:r>
        <w:rPr>
          <w:rFonts w:eastAsia="Times New Roman"/>
          <w:sz w:val="22"/>
          <w:szCs w:val="22"/>
          <w:lang w:val="en"/>
        </w:rPr>
        <w:t xml:space="preserve">, </w:t>
      </w:r>
      <w:hyperlink r:id="rId7887" w:anchor="Page_175" w:history="1">
        <w:r>
          <w:rPr>
            <w:rStyle w:val="Hyperlink"/>
            <w:rFonts w:eastAsia="Times New Roman"/>
            <w:sz w:val="22"/>
            <w:szCs w:val="22"/>
            <w:lang w:val="en"/>
          </w:rPr>
          <w:t>175</w:t>
        </w:r>
      </w:hyperlink>
      <w:r>
        <w:rPr>
          <w:rFonts w:eastAsia="Times New Roman"/>
          <w:sz w:val="22"/>
          <w:szCs w:val="22"/>
          <w:lang w:val="en"/>
        </w:rPr>
        <w:t xml:space="preserve">, </w:t>
      </w:r>
      <w:hyperlink r:id="rId7888" w:anchor="Page_180" w:history="1">
        <w:r>
          <w:rPr>
            <w:rStyle w:val="Hyperlink"/>
            <w:rFonts w:eastAsia="Times New Roman"/>
            <w:sz w:val="22"/>
            <w:szCs w:val="22"/>
            <w:lang w:val="en"/>
          </w:rPr>
          <w:t>180</w:t>
        </w:r>
      </w:hyperlink>
      <w:r>
        <w:rPr>
          <w:rFonts w:eastAsia="Times New Roman"/>
          <w:sz w:val="22"/>
          <w:szCs w:val="22"/>
          <w:lang w:val="en"/>
        </w:rPr>
        <w:t xml:space="preserve">-206, </w:t>
      </w:r>
      <w:hyperlink r:id="rId7889" w:anchor="Page_212" w:history="1">
        <w:r>
          <w:rPr>
            <w:rStyle w:val="Hyperlink"/>
            <w:rFonts w:eastAsia="Times New Roman"/>
            <w:sz w:val="22"/>
            <w:szCs w:val="22"/>
            <w:lang w:val="en"/>
          </w:rPr>
          <w:t>212</w:t>
        </w:r>
      </w:hyperlink>
      <w:r>
        <w:rPr>
          <w:rFonts w:eastAsia="Times New Roman"/>
          <w:sz w:val="22"/>
          <w:szCs w:val="22"/>
          <w:lang w:val="en"/>
        </w:rPr>
        <w:t xml:space="preserve">, </w:t>
      </w:r>
      <w:hyperlink r:id="rId7890"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7891"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7892" w:anchor="Page_373" w:history="1">
        <w:r>
          <w:rPr>
            <w:rStyle w:val="Hyperlink"/>
            <w:rFonts w:eastAsia="Times New Roman"/>
            <w:sz w:val="22"/>
            <w:szCs w:val="22"/>
            <w:lang w:val="en"/>
          </w:rPr>
          <w:t>373</w:t>
        </w:r>
      </w:hyperlink>
      <w:r>
        <w:rPr>
          <w:rFonts w:eastAsia="Times New Roman"/>
          <w:sz w:val="22"/>
          <w:szCs w:val="22"/>
          <w:lang w:val="en"/>
        </w:rPr>
        <w:t xml:space="preserve">, </w:t>
      </w:r>
      <w:hyperlink r:id="rId7893" w:anchor="Page_374" w:history="1">
        <w:r>
          <w:rPr>
            <w:rStyle w:val="Hyperlink"/>
            <w:rFonts w:eastAsia="Times New Roman"/>
            <w:sz w:val="22"/>
            <w:szCs w:val="22"/>
            <w:lang w:val="en"/>
          </w:rPr>
          <w:t>374</w:t>
        </w:r>
      </w:hyperlink>
      <w:r>
        <w:rPr>
          <w:rFonts w:eastAsia="Times New Roman"/>
          <w:sz w:val="22"/>
          <w:szCs w:val="22"/>
          <w:lang w:val="en"/>
        </w:rPr>
        <w:t xml:space="preserve">; iii. </w:t>
      </w:r>
      <w:hyperlink r:id="rId7894" w:anchor="Page_4" w:history="1">
        <w:r>
          <w:rPr>
            <w:rStyle w:val="Hyperlink"/>
            <w:rFonts w:eastAsia="Times New Roman"/>
            <w:sz w:val="22"/>
            <w:szCs w:val="22"/>
            <w:lang w:val="en"/>
          </w:rPr>
          <w:t>4</w:t>
        </w:r>
      </w:hyperlink>
      <w:r>
        <w:rPr>
          <w:rFonts w:eastAsia="Times New Roman"/>
          <w:sz w:val="22"/>
          <w:szCs w:val="22"/>
          <w:lang w:val="en"/>
        </w:rPr>
        <w:t xml:space="preserve">, </w:t>
      </w:r>
      <w:hyperlink r:id="rId7895" w:anchor="Page_7" w:history="1">
        <w:r>
          <w:rPr>
            <w:rStyle w:val="Hyperlink"/>
            <w:rFonts w:eastAsia="Times New Roman"/>
            <w:sz w:val="22"/>
            <w:szCs w:val="22"/>
            <w:lang w:val="en"/>
          </w:rPr>
          <w:t>7</w:t>
        </w:r>
      </w:hyperlink>
      <w:r>
        <w:rPr>
          <w:rFonts w:eastAsia="Times New Roman"/>
          <w:sz w:val="22"/>
          <w:szCs w:val="22"/>
          <w:lang w:val="en"/>
        </w:rPr>
        <w:t xml:space="preserve">, </w:t>
      </w:r>
      <w:hyperlink r:id="rId7896" w:anchor="Page_10" w:history="1">
        <w:r>
          <w:rPr>
            <w:rStyle w:val="Hyperlink"/>
            <w:rFonts w:eastAsia="Times New Roman"/>
            <w:sz w:val="22"/>
            <w:szCs w:val="22"/>
            <w:lang w:val="en"/>
          </w:rPr>
          <w:t>10</w:t>
        </w:r>
      </w:hyperlink>
      <w:r>
        <w:rPr>
          <w:rFonts w:eastAsia="Times New Roman"/>
          <w:sz w:val="22"/>
          <w:szCs w:val="22"/>
          <w:lang w:val="en"/>
        </w:rPr>
        <w:t xml:space="preserve">, </w:t>
      </w:r>
      <w:hyperlink r:id="rId7897" w:anchor="Page_28" w:history="1">
        <w:r>
          <w:rPr>
            <w:rStyle w:val="Hyperlink"/>
            <w:rFonts w:eastAsia="Times New Roman"/>
            <w:sz w:val="22"/>
            <w:szCs w:val="22"/>
            <w:lang w:val="en"/>
          </w:rPr>
          <w:t>28</w:t>
        </w:r>
      </w:hyperlink>
      <w:r>
        <w:rPr>
          <w:rFonts w:eastAsia="Times New Roman"/>
          <w:sz w:val="22"/>
          <w:szCs w:val="22"/>
          <w:lang w:val="en"/>
        </w:rPr>
        <w:t xml:space="preserve">, </w:t>
      </w:r>
      <w:hyperlink r:id="rId7898" w:anchor="Page_30" w:history="1">
        <w:r>
          <w:rPr>
            <w:rStyle w:val="Hyperlink"/>
            <w:rFonts w:eastAsia="Times New Roman"/>
            <w:sz w:val="22"/>
            <w:szCs w:val="22"/>
            <w:lang w:val="en"/>
          </w:rPr>
          <w:t>30</w:t>
        </w:r>
      </w:hyperlink>
      <w:r>
        <w:rPr>
          <w:rFonts w:eastAsia="Times New Roman"/>
          <w:sz w:val="22"/>
          <w:szCs w:val="22"/>
          <w:lang w:val="en"/>
        </w:rPr>
        <w:t xml:space="preserve">-32, </w:t>
      </w:r>
      <w:hyperlink r:id="rId7899" w:anchor="Page_49" w:history="1">
        <w:r>
          <w:rPr>
            <w:rStyle w:val="Hyperlink"/>
            <w:rFonts w:eastAsia="Times New Roman"/>
            <w:sz w:val="22"/>
            <w:szCs w:val="22"/>
            <w:lang w:val="en"/>
          </w:rPr>
          <w:t>49</w:t>
        </w:r>
      </w:hyperlink>
      <w:r>
        <w:rPr>
          <w:rFonts w:eastAsia="Times New Roman"/>
          <w:sz w:val="22"/>
          <w:szCs w:val="22"/>
          <w:lang w:val="en"/>
        </w:rPr>
        <w:t xml:space="preserve">, </w:t>
      </w:r>
      <w:hyperlink r:id="rId7900" w:anchor="Page_292" w:history="1">
        <w:r>
          <w:rPr>
            <w:rStyle w:val="Hyperlink"/>
            <w:rFonts w:eastAsia="Times New Roman"/>
            <w:sz w:val="22"/>
            <w:szCs w:val="22"/>
            <w:lang w:val="en"/>
          </w:rPr>
          <w:t>292</w:t>
        </w:r>
      </w:hyperlink>
      <w:r>
        <w:rPr>
          <w:rFonts w:eastAsia="Times New Roman"/>
          <w:sz w:val="22"/>
          <w:szCs w:val="22"/>
          <w:lang w:val="en"/>
        </w:rPr>
        <w:t xml:space="preserve">, </w:t>
      </w:r>
      <w:hyperlink r:id="rId7901"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7902" w:anchor="Page_297" w:history="1">
        <w:r>
          <w:rPr>
            <w:rStyle w:val="Hyperlink"/>
            <w:rFonts w:eastAsia="Times New Roman"/>
            <w:sz w:val="22"/>
            <w:szCs w:val="22"/>
            <w:lang w:val="en"/>
          </w:rPr>
          <w:t>297</w:t>
        </w:r>
      </w:hyperlink>
      <w:r>
        <w:rPr>
          <w:rFonts w:eastAsia="Times New Roman"/>
          <w:sz w:val="22"/>
          <w:szCs w:val="22"/>
          <w:lang w:val="en"/>
        </w:rPr>
        <w:t>.</w:t>
      </w:r>
    </w:p>
    <w:p w14:paraId="1C2B75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Creūsa, Creusia, t. of Bœotia, ii. </w:t>
      </w:r>
      <w:hyperlink r:id="rId7903" w:anchor="Page_6" w:history="1">
        <w:r>
          <w:rPr>
            <w:rStyle w:val="Hyperlink"/>
            <w:rFonts w:eastAsia="Times New Roman"/>
            <w:sz w:val="22"/>
            <w:szCs w:val="22"/>
            <w:lang w:val="en"/>
          </w:rPr>
          <w:t>6</w:t>
        </w:r>
      </w:hyperlink>
      <w:r>
        <w:rPr>
          <w:rFonts w:eastAsia="Times New Roman"/>
          <w:sz w:val="22"/>
          <w:szCs w:val="22"/>
          <w:lang w:val="en"/>
        </w:rPr>
        <w:t xml:space="preserve">, </w:t>
      </w:r>
      <w:hyperlink r:id="rId7904" w:anchor="Page_92" w:history="1">
        <w:r>
          <w:rPr>
            <w:rStyle w:val="Hyperlink"/>
            <w:rFonts w:eastAsia="Times New Roman"/>
            <w:sz w:val="22"/>
            <w:szCs w:val="22"/>
            <w:lang w:val="en"/>
          </w:rPr>
          <w:t>92</w:t>
        </w:r>
      </w:hyperlink>
      <w:r>
        <w:rPr>
          <w:rFonts w:eastAsia="Times New Roman"/>
          <w:sz w:val="22"/>
          <w:szCs w:val="22"/>
          <w:lang w:val="en"/>
        </w:rPr>
        <w:t xml:space="preserve">, </w:t>
      </w:r>
      <w:hyperlink r:id="rId7905" w:anchor="Page_99" w:history="1">
        <w:r>
          <w:rPr>
            <w:rStyle w:val="Hyperlink"/>
            <w:rFonts w:eastAsia="Times New Roman"/>
            <w:sz w:val="22"/>
            <w:szCs w:val="22"/>
            <w:lang w:val="en"/>
          </w:rPr>
          <w:t>99</w:t>
        </w:r>
      </w:hyperlink>
      <w:r>
        <w:rPr>
          <w:rFonts w:eastAsia="Times New Roman"/>
          <w:sz w:val="22"/>
          <w:szCs w:val="22"/>
          <w:lang w:val="en"/>
        </w:rPr>
        <w:t xml:space="preserve">, </w:t>
      </w:r>
      <w:hyperlink r:id="rId7906" w:anchor="Page_104" w:history="1">
        <w:r>
          <w:rPr>
            <w:rStyle w:val="Hyperlink"/>
            <w:rFonts w:eastAsia="Times New Roman"/>
            <w:sz w:val="22"/>
            <w:szCs w:val="22"/>
            <w:lang w:val="en"/>
          </w:rPr>
          <w:t>104</w:t>
        </w:r>
      </w:hyperlink>
      <w:r>
        <w:rPr>
          <w:rFonts w:eastAsia="Times New Roman"/>
          <w:sz w:val="22"/>
          <w:szCs w:val="22"/>
          <w:lang w:val="en"/>
        </w:rPr>
        <w:t xml:space="preserve">, </w:t>
      </w:r>
      <w:hyperlink r:id="rId7907" w:anchor="Page_105" w:history="1">
        <w:r>
          <w:rPr>
            <w:rStyle w:val="Hyperlink"/>
            <w:rFonts w:eastAsia="Times New Roman"/>
            <w:sz w:val="22"/>
            <w:szCs w:val="22"/>
            <w:lang w:val="en"/>
          </w:rPr>
          <w:t>105</w:t>
        </w:r>
      </w:hyperlink>
      <w:r>
        <w:rPr>
          <w:rFonts w:eastAsia="Times New Roman"/>
          <w:sz w:val="22"/>
          <w:szCs w:val="22"/>
          <w:lang w:val="en"/>
        </w:rPr>
        <w:t>.</w:t>
      </w:r>
    </w:p>
    <w:p w14:paraId="4A56A3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Crimissa, fortress of Lucania, i. </w:t>
      </w:r>
      <w:hyperlink r:id="rId7908" w:anchor="Page_378" w:history="1">
        <w:r>
          <w:rPr>
            <w:rStyle w:val="Hyperlink"/>
            <w:rFonts w:eastAsia="Times New Roman"/>
            <w:sz w:val="22"/>
            <w:szCs w:val="22"/>
            <w:lang w:val="en"/>
          </w:rPr>
          <w:t>378</w:t>
        </w:r>
      </w:hyperlink>
      <w:r>
        <w:rPr>
          <w:rFonts w:eastAsia="Times New Roman"/>
          <w:sz w:val="22"/>
          <w:szCs w:val="22"/>
          <w:lang w:val="en"/>
        </w:rPr>
        <w:t>.</w:t>
      </w:r>
    </w:p>
    <w:p w14:paraId="78D64E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Crinacus, i. </w:t>
      </w:r>
      <w:hyperlink r:id="rId7909" w:anchor="Page_493" w:history="1">
        <w:r>
          <w:rPr>
            <w:rStyle w:val="Hyperlink"/>
            <w:rFonts w:eastAsia="Times New Roman"/>
            <w:sz w:val="22"/>
            <w:szCs w:val="22"/>
            <w:lang w:val="en"/>
          </w:rPr>
          <w:t>493</w:t>
        </w:r>
      </w:hyperlink>
      <w:r>
        <w:rPr>
          <w:rFonts w:eastAsia="Times New Roman"/>
          <w:sz w:val="22"/>
          <w:szCs w:val="22"/>
          <w:lang w:val="en"/>
        </w:rPr>
        <w:t>.</w:t>
      </w:r>
    </w:p>
    <w:p w14:paraId="509A07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Crinagoras, ii. </w:t>
      </w:r>
      <w:hyperlink r:id="rId7910" w:anchor="Page_392" w:history="1">
        <w:r>
          <w:rPr>
            <w:rStyle w:val="Hyperlink"/>
            <w:rFonts w:eastAsia="Times New Roman"/>
            <w:sz w:val="22"/>
            <w:szCs w:val="22"/>
            <w:lang w:val="en"/>
          </w:rPr>
          <w:t>392</w:t>
        </w:r>
      </w:hyperlink>
      <w:r>
        <w:rPr>
          <w:rFonts w:eastAsia="Times New Roman"/>
          <w:sz w:val="22"/>
          <w:szCs w:val="22"/>
          <w:lang w:val="en"/>
        </w:rPr>
        <w:t>.</w:t>
      </w:r>
    </w:p>
    <w:p w14:paraId="401261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Crisa, city of Phocis (</w:t>
      </w:r>
      <w:r>
        <w:rPr>
          <w:rFonts w:eastAsia="Times New Roman"/>
          <w:i/>
          <w:iCs/>
          <w:sz w:val="22"/>
          <w:szCs w:val="22"/>
          <w:lang w:val="en"/>
        </w:rPr>
        <w:t>Krisso</w:t>
      </w:r>
      <w:r>
        <w:rPr>
          <w:rFonts w:eastAsia="Times New Roman"/>
          <w:sz w:val="22"/>
          <w:szCs w:val="22"/>
          <w:lang w:val="en"/>
        </w:rPr>
        <w:t xml:space="preserve">), i. </w:t>
      </w:r>
      <w:hyperlink r:id="rId7911" w:anchor="Page_399" w:history="1">
        <w:r>
          <w:rPr>
            <w:rStyle w:val="Hyperlink"/>
            <w:rFonts w:eastAsia="Times New Roman"/>
            <w:sz w:val="22"/>
            <w:szCs w:val="22"/>
            <w:lang w:val="en"/>
          </w:rPr>
          <w:t>399</w:t>
        </w:r>
      </w:hyperlink>
      <w:r>
        <w:rPr>
          <w:rFonts w:eastAsia="Times New Roman"/>
          <w:sz w:val="22"/>
          <w:szCs w:val="22"/>
          <w:lang w:val="en"/>
        </w:rPr>
        <w:t xml:space="preserve">; ii. </w:t>
      </w:r>
      <w:hyperlink r:id="rId7912" w:anchor="Page_79" w:history="1">
        <w:r>
          <w:rPr>
            <w:rStyle w:val="Hyperlink"/>
            <w:rFonts w:eastAsia="Times New Roman"/>
            <w:sz w:val="22"/>
            <w:szCs w:val="22"/>
            <w:lang w:val="en"/>
          </w:rPr>
          <w:t>79</w:t>
        </w:r>
      </w:hyperlink>
      <w:r>
        <w:rPr>
          <w:rFonts w:eastAsia="Times New Roman"/>
          <w:sz w:val="22"/>
          <w:szCs w:val="22"/>
          <w:lang w:val="en"/>
        </w:rPr>
        <w:t xml:space="preserve">, </w:t>
      </w:r>
      <w:hyperlink r:id="rId7913"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7914" w:anchor="Page_116" w:history="1">
        <w:r>
          <w:rPr>
            <w:rStyle w:val="Hyperlink"/>
            <w:rFonts w:eastAsia="Times New Roman"/>
            <w:sz w:val="22"/>
            <w:szCs w:val="22"/>
            <w:lang w:val="en"/>
          </w:rPr>
          <w:t>116</w:t>
        </w:r>
      </w:hyperlink>
      <w:r>
        <w:rPr>
          <w:rFonts w:eastAsia="Times New Roman"/>
          <w:sz w:val="22"/>
          <w:szCs w:val="22"/>
          <w:lang w:val="en"/>
        </w:rPr>
        <w:t>.</w:t>
      </w:r>
    </w:p>
    <w:p w14:paraId="1C344E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Crisæans, ii. </w:t>
      </w:r>
      <w:hyperlink r:id="rId7915" w:anchor="Page_116" w:history="1">
        <w:r>
          <w:rPr>
            <w:rStyle w:val="Hyperlink"/>
            <w:rFonts w:eastAsia="Times New Roman"/>
            <w:sz w:val="22"/>
            <w:szCs w:val="22"/>
            <w:lang w:val="en"/>
          </w:rPr>
          <w:t>116</w:t>
        </w:r>
      </w:hyperlink>
      <w:r>
        <w:rPr>
          <w:rFonts w:eastAsia="Times New Roman"/>
          <w:sz w:val="22"/>
          <w:szCs w:val="22"/>
          <w:lang w:val="en"/>
        </w:rPr>
        <w:t xml:space="preserve">, </w:t>
      </w:r>
      <w:hyperlink r:id="rId7916" w:anchor="Page_117" w:history="1">
        <w:r>
          <w:rPr>
            <w:rStyle w:val="Hyperlink"/>
            <w:rFonts w:eastAsia="Times New Roman"/>
            <w:sz w:val="22"/>
            <w:szCs w:val="22"/>
            <w:lang w:val="en"/>
          </w:rPr>
          <w:t>117</w:t>
        </w:r>
      </w:hyperlink>
      <w:r>
        <w:rPr>
          <w:rFonts w:eastAsia="Times New Roman"/>
          <w:sz w:val="22"/>
          <w:szCs w:val="22"/>
          <w:lang w:val="en"/>
        </w:rPr>
        <w:t xml:space="preserve">, </w:t>
      </w:r>
      <w:hyperlink r:id="rId7917" w:anchor="Page_120" w:history="1">
        <w:r>
          <w:rPr>
            <w:rStyle w:val="Hyperlink"/>
            <w:rFonts w:eastAsia="Times New Roman"/>
            <w:sz w:val="22"/>
            <w:szCs w:val="22"/>
            <w:lang w:val="en"/>
          </w:rPr>
          <w:t>120</w:t>
        </w:r>
      </w:hyperlink>
      <w:r>
        <w:rPr>
          <w:rFonts w:eastAsia="Times New Roman"/>
          <w:sz w:val="22"/>
          <w:szCs w:val="22"/>
          <w:lang w:val="en"/>
        </w:rPr>
        <w:t>.</w:t>
      </w:r>
    </w:p>
    <w:p w14:paraId="1DB4C2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Crissæan Sea, ii. </w:t>
      </w:r>
      <w:hyperlink r:id="rId7918" w:anchor="Page_99" w:history="1">
        <w:r>
          <w:rPr>
            <w:rStyle w:val="Hyperlink"/>
            <w:rFonts w:eastAsia="Times New Roman"/>
            <w:sz w:val="22"/>
            <w:szCs w:val="22"/>
            <w:lang w:val="en"/>
          </w:rPr>
          <w:t>99</w:t>
        </w:r>
      </w:hyperlink>
      <w:r>
        <w:rPr>
          <w:rFonts w:eastAsia="Times New Roman"/>
          <w:sz w:val="22"/>
          <w:szCs w:val="22"/>
          <w:lang w:val="en"/>
        </w:rPr>
        <w:t>.</w:t>
      </w:r>
    </w:p>
    <w:p w14:paraId="3A9A14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Gulf, i. </w:t>
      </w:r>
      <w:hyperlink r:id="rId7919" w:anchor="Page_388" w:history="1">
        <w:r>
          <w:rPr>
            <w:rStyle w:val="Hyperlink"/>
            <w:rFonts w:eastAsia="Times New Roman"/>
            <w:sz w:val="22"/>
            <w:szCs w:val="22"/>
            <w:lang w:val="en"/>
          </w:rPr>
          <w:t>388</w:t>
        </w:r>
      </w:hyperlink>
      <w:r>
        <w:rPr>
          <w:rFonts w:eastAsia="Times New Roman"/>
          <w:sz w:val="22"/>
          <w:szCs w:val="22"/>
          <w:lang w:val="en"/>
        </w:rPr>
        <w:t xml:space="preserve">, </w:t>
      </w:r>
      <w:hyperlink r:id="rId7920"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7921" w:anchor="Page_506" w:history="1">
        <w:r>
          <w:rPr>
            <w:rStyle w:val="Hyperlink"/>
            <w:rFonts w:eastAsia="Times New Roman"/>
            <w:sz w:val="22"/>
            <w:szCs w:val="22"/>
            <w:lang w:val="en"/>
          </w:rPr>
          <w:t>506</w:t>
        </w:r>
      </w:hyperlink>
      <w:r>
        <w:rPr>
          <w:rFonts w:eastAsia="Times New Roman"/>
          <w:sz w:val="22"/>
          <w:szCs w:val="22"/>
          <w:lang w:val="en"/>
        </w:rPr>
        <w:t xml:space="preserve">; ii. </w:t>
      </w:r>
      <w:hyperlink r:id="rId7922" w:anchor="Page_4" w:history="1">
        <w:r>
          <w:rPr>
            <w:rStyle w:val="Hyperlink"/>
            <w:rFonts w:eastAsia="Times New Roman"/>
            <w:sz w:val="22"/>
            <w:szCs w:val="22"/>
            <w:lang w:val="en"/>
          </w:rPr>
          <w:t>4</w:t>
        </w:r>
      </w:hyperlink>
      <w:r>
        <w:rPr>
          <w:rFonts w:eastAsia="Times New Roman"/>
          <w:sz w:val="22"/>
          <w:szCs w:val="22"/>
          <w:lang w:val="en"/>
        </w:rPr>
        <w:t xml:space="preserve">, </w:t>
      </w:r>
      <w:hyperlink r:id="rId7923" w:anchor="Page_6" w:history="1">
        <w:r>
          <w:rPr>
            <w:rStyle w:val="Hyperlink"/>
            <w:rFonts w:eastAsia="Times New Roman"/>
            <w:sz w:val="22"/>
            <w:szCs w:val="22"/>
            <w:lang w:val="en"/>
          </w:rPr>
          <w:t>6</w:t>
        </w:r>
      </w:hyperlink>
      <w:r>
        <w:rPr>
          <w:rFonts w:eastAsia="Times New Roman"/>
          <w:sz w:val="22"/>
          <w:szCs w:val="22"/>
          <w:lang w:val="en"/>
        </w:rPr>
        <w:t xml:space="preserve">, </w:t>
      </w:r>
      <w:hyperlink r:id="rId7924" w:anchor="Page_62" w:history="1">
        <w:r>
          <w:rPr>
            <w:rStyle w:val="Hyperlink"/>
            <w:rFonts w:eastAsia="Times New Roman"/>
            <w:sz w:val="22"/>
            <w:szCs w:val="22"/>
            <w:lang w:val="en"/>
          </w:rPr>
          <w:t>62</w:t>
        </w:r>
      </w:hyperlink>
      <w:r>
        <w:rPr>
          <w:rFonts w:eastAsia="Times New Roman"/>
          <w:sz w:val="22"/>
          <w:szCs w:val="22"/>
          <w:lang w:val="en"/>
        </w:rPr>
        <w:t xml:space="preserve">, </w:t>
      </w:r>
      <w:hyperlink r:id="rId7925" w:anchor="Page_79" w:history="1">
        <w:r>
          <w:rPr>
            <w:rStyle w:val="Hyperlink"/>
            <w:rFonts w:eastAsia="Times New Roman"/>
            <w:sz w:val="22"/>
            <w:szCs w:val="22"/>
            <w:lang w:val="en"/>
          </w:rPr>
          <w:t>79</w:t>
        </w:r>
      </w:hyperlink>
      <w:r>
        <w:rPr>
          <w:rFonts w:eastAsia="Times New Roman"/>
          <w:sz w:val="22"/>
          <w:szCs w:val="22"/>
          <w:lang w:val="en"/>
        </w:rPr>
        <w:t xml:space="preserve">, </w:t>
      </w:r>
      <w:hyperlink r:id="rId7926" w:anchor="Page_92" w:history="1">
        <w:r>
          <w:rPr>
            <w:rStyle w:val="Hyperlink"/>
            <w:rFonts w:eastAsia="Times New Roman"/>
            <w:sz w:val="22"/>
            <w:szCs w:val="22"/>
            <w:lang w:val="en"/>
          </w:rPr>
          <w:t>92</w:t>
        </w:r>
      </w:hyperlink>
      <w:r>
        <w:rPr>
          <w:rFonts w:eastAsia="Times New Roman"/>
          <w:sz w:val="22"/>
          <w:szCs w:val="22"/>
          <w:lang w:val="en"/>
        </w:rPr>
        <w:t xml:space="preserve">, </w:t>
      </w:r>
      <w:hyperlink r:id="rId7927" w:anchor="Page_99" w:history="1">
        <w:r>
          <w:rPr>
            <w:rStyle w:val="Hyperlink"/>
            <w:rFonts w:eastAsia="Times New Roman"/>
            <w:sz w:val="22"/>
            <w:szCs w:val="22"/>
            <w:lang w:val="en"/>
          </w:rPr>
          <w:t>99</w:t>
        </w:r>
      </w:hyperlink>
      <w:r>
        <w:rPr>
          <w:rFonts w:eastAsia="Times New Roman"/>
          <w:sz w:val="22"/>
          <w:szCs w:val="22"/>
          <w:lang w:val="en"/>
        </w:rPr>
        <w:t xml:space="preserve">, </w:t>
      </w:r>
      <w:hyperlink r:id="rId7928" w:anchor="Page_104" w:history="1">
        <w:r>
          <w:rPr>
            <w:rStyle w:val="Hyperlink"/>
            <w:rFonts w:eastAsia="Times New Roman"/>
            <w:sz w:val="22"/>
            <w:szCs w:val="22"/>
            <w:lang w:val="en"/>
          </w:rPr>
          <w:t>104</w:t>
        </w:r>
      </w:hyperlink>
      <w:r>
        <w:rPr>
          <w:rFonts w:eastAsia="Times New Roman"/>
          <w:sz w:val="22"/>
          <w:szCs w:val="22"/>
          <w:lang w:val="en"/>
        </w:rPr>
        <w:t xml:space="preserve">-106, </w:t>
      </w:r>
      <w:hyperlink r:id="rId7929" w:anchor="Page_114" w:history="1">
        <w:r>
          <w:rPr>
            <w:rStyle w:val="Hyperlink"/>
            <w:rFonts w:eastAsia="Times New Roman"/>
            <w:sz w:val="22"/>
            <w:szCs w:val="22"/>
            <w:lang w:val="en"/>
          </w:rPr>
          <w:t>114</w:t>
        </w:r>
      </w:hyperlink>
      <w:r>
        <w:rPr>
          <w:rFonts w:eastAsia="Times New Roman"/>
          <w:sz w:val="22"/>
          <w:szCs w:val="22"/>
          <w:lang w:val="en"/>
        </w:rPr>
        <w:t>-116.</w:t>
      </w:r>
    </w:p>
    <w:p w14:paraId="44074B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Crissæan plain, ii. </w:t>
      </w:r>
      <w:hyperlink r:id="rId7930" w:anchor="Page_116" w:history="1">
        <w:r>
          <w:rPr>
            <w:rStyle w:val="Hyperlink"/>
            <w:rFonts w:eastAsia="Times New Roman"/>
            <w:sz w:val="22"/>
            <w:szCs w:val="22"/>
            <w:lang w:val="en"/>
          </w:rPr>
          <w:t>116</w:t>
        </w:r>
      </w:hyperlink>
      <w:r>
        <w:rPr>
          <w:rFonts w:eastAsia="Times New Roman"/>
          <w:sz w:val="22"/>
          <w:szCs w:val="22"/>
          <w:lang w:val="en"/>
        </w:rPr>
        <w:t xml:space="preserve">, </w:t>
      </w:r>
      <w:hyperlink r:id="rId7931" w:anchor="Page_128" w:history="1">
        <w:r>
          <w:rPr>
            <w:rStyle w:val="Hyperlink"/>
            <w:rFonts w:eastAsia="Times New Roman"/>
            <w:sz w:val="22"/>
            <w:szCs w:val="22"/>
            <w:lang w:val="en"/>
          </w:rPr>
          <w:t>128</w:t>
        </w:r>
      </w:hyperlink>
      <w:r>
        <w:rPr>
          <w:rFonts w:eastAsia="Times New Roman"/>
          <w:sz w:val="22"/>
          <w:szCs w:val="22"/>
          <w:lang w:val="en"/>
        </w:rPr>
        <w:t>.</w:t>
      </w:r>
    </w:p>
    <w:p w14:paraId="66F73A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Critasirus, king of the Boii, i. </w:t>
      </w:r>
      <w:hyperlink r:id="rId7932" w:anchor="Page_466" w:history="1">
        <w:r>
          <w:rPr>
            <w:rStyle w:val="Hyperlink"/>
            <w:rFonts w:eastAsia="Times New Roman"/>
            <w:sz w:val="22"/>
            <w:szCs w:val="22"/>
            <w:lang w:val="en"/>
          </w:rPr>
          <w:t>466</w:t>
        </w:r>
      </w:hyperlink>
      <w:r>
        <w:rPr>
          <w:rFonts w:eastAsia="Times New Roman"/>
          <w:sz w:val="22"/>
          <w:szCs w:val="22"/>
          <w:lang w:val="en"/>
        </w:rPr>
        <w:t xml:space="preserve">, </w:t>
      </w:r>
      <w:hyperlink r:id="rId7933" w:anchor="Page_482" w:history="1">
        <w:r>
          <w:rPr>
            <w:rStyle w:val="Hyperlink"/>
            <w:rFonts w:eastAsia="Times New Roman"/>
            <w:sz w:val="22"/>
            <w:szCs w:val="22"/>
            <w:lang w:val="en"/>
          </w:rPr>
          <w:t>482</w:t>
        </w:r>
      </w:hyperlink>
      <w:r>
        <w:rPr>
          <w:rFonts w:eastAsia="Times New Roman"/>
          <w:sz w:val="22"/>
          <w:szCs w:val="22"/>
          <w:lang w:val="en"/>
        </w:rPr>
        <w:t>.</w:t>
      </w:r>
    </w:p>
    <w:p w14:paraId="358FF8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Crithōte, prom. of Acarnania (</w:t>
      </w:r>
      <w:r>
        <w:rPr>
          <w:rFonts w:eastAsia="Times New Roman"/>
          <w:i/>
          <w:iCs/>
          <w:sz w:val="22"/>
          <w:szCs w:val="22"/>
          <w:lang w:val="en"/>
        </w:rPr>
        <w:t>Dragomestre</w:t>
      </w:r>
      <w:r>
        <w:rPr>
          <w:rFonts w:eastAsia="Times New Roman"/>
          <w:sz w:val="22"/>
          <w:szCs w:val="22"/>
          <w:lang w:val="en"/>
        </w:rPr>
        <w:t xml:space="preserve">), ii. </w:t>
      </w:r>
      <w:hyperlink r:id="rId7934" w:anchor="Page_171" w:history="1">
        <w:r>
          <w:rPr>
            <w:rStyle w:val="Hyperlink"/>
            <w:rFonts w:eastAsia="Times New Roman"/>
            <w:sz w:val="22"/>
            <w:szCs w:val="22"/>
            <w:lang w:val="en"/>
          </w:rPr>
          <w:t>171</w:t>
        </w:r>
      </w:hyperlink>
      <w:r>
        <w:rPr>
          <w:rFonts w:eastAsia="Times New Roman"/>
          <w:sz w:val="22"/>
          <w:szCs w:val="22"/>
          <w:lang w:val="en"/>
        </w:rPr>
        <w:t>.</w:t>
      </w:r>
    </w:p>
    <w:p w14:paraId="6F3AE0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 Thracian Chersonesus, i. </w:t>
      </w:r>
      <w:hyperlink r:id="rId7935" w:anchor="Page_518" w:history="1">
        <w:r>
          <w:rPr>
            <w:rStyle w:val="Hyperlink"/>
            <w:rFonts w:eastAsia="Times New Roman"/>
            <w:sz w:val="22"/>
            <w:szCs w:val="22"/>
            <w:lang w:val="en"/>
          </w:rPr>
          <w:t>518</w:t>
        </w:r>
      </w:hyperlink>
      <w:r>
        <w:rPr>
          <w:rFonts w:eastAsia="Times New Roman"/>
          <w:sz w:val="22"/>
          <w:szCs w:val="22"/>
          <w:lang w:val="en"/>
        </w:rPr>
        <w:t xml:space="preserve">; ii. </w:t>
      </w:r>
      <w:hyperlink r:id="rId7936" w:anchor="Page_171" w:history="1">
        <w:r>
          <w:rPr>
            <w:rStyle w:val="Hyperlink"/>
            <w:rFonts w:eastAsia="Times New Roman"/>
            <w:sz w:val="22"/>
            <w:szCs w:val="22"/>
            <w:lang w:val="en"/>
          </w:rPr>
          <w:t>171</w:t>
        </w:r>
      </w:hyperlink>
      <w:r>
        <w:rPr>
          <w:rFonts w:eastAsia="Times New Roman"/>
          <w:sz w:val="22"/>
          <w:szCs w:val="22"/>
          <w:lang w:val="en"/>
        </w:rPr>
        <w:t>.</w:t>
      </w:r>
    </w:p>
    <w:p w14:paraId="40BE3D6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Criumetopon, prom. of Crete (</w:t>
      </w:r>
      <w:r>
        <w:rPr>
          <w:rFonts w:eastAsia="Times New Roman"/>
          <w:i/>
          <w:iCs/>
          <w:sz w:val="22"/>
          <w:szCs w:val="22"/>
          <w:lang w:val="en"/>
        </w:rPr>
        <w:t>Cape Krio</w:t>
      </w:r>
      <w:r>
        <w:rPr>
          <w:rFonts w:eastAsia="Times New Roman"/>
          <w:sz w:val="22"/>
          <w:szCs w:val="22"/>
          <w:lang w:val="en"/>
        </w:rPr>
        <w:t xml:space="preserve">), i. </w:t>
      </w:r>
      <w:hyperlink r:id="rId7937" w:anchor="Page_160" w:history="1">
        <w:r>
          <w:rPr>
            <w:rStyle w:val="Hyperlink"/>
            <w:rFonts w:eastAsia="Times New Roman"/>
            <w:sz w:val="22"/>
            <w:szCs w:val="22"/>
            <w:lang w:val="en"/>
          </w:rPr>
          <w:t>160</w:t>
        </w:r>
      </w:hyperlink>
      <w:r>
        <w:rPr>
          <w:rFonts w:eastAsia="Times New Roman"/>
          <w:sz w:val="22"/>
          <w:szCs w:val="22"/>
          <w:lang w:val="en"/>
        </w:rPr>
        <w:t xml:space="preserve">; ii. </w:t>
      </w:r>
      <w:hyperlink r:id="rId7938" w:anchor="Page_193" w:history="1">
        <w:r>
          <w:rPr>
            <w:rStyle w:val="Hyperlink"/>
            <w:rFonts w:eastAsia="Times New Roman"/>
            <w:sz w:val="22"/>
            <w:szCs w:val="22"/>
            <w:lang w:val="en"/>
          </w:rPr>
          <w:t>193</w:t>
        </w:r>
      </w:hyperlink>
      <w:r>
        <w:rPr>
          <w:rFonts w:eastAsia="Times New Roman"/>
          <w:sz w:val="22"/>
          <w:szCs w:val="22"/>
          <w:lang w:val="en"/>
        </w:rPr>
        <w:t xml:space="preserve">-195; iii. </w:t>
      </w:r>
      <w:hyperlink r:id="rId7939" w:anchor="Page_292" w:history="1">
        <w:r>
          <w:rPr>
            <w:rStyle w:val="Hyperlink"/>
            <w:rFonts w:eastAsia="Times New Roman"/>
            <w:sz w:val="22"/>
            <w:szCs w:val="22"/>
            <w:lang w:val="en"/>
          </w:rPr>
          <w:t>292</w:t>
        </w:r>
      </w:hyperlink>
      <w:r>
        <w:rPr>
          <w:rFonts w:eastAsia="Times New Roman"/>
          <w:sz w:val="22"/>
          <w:szCs w:val="22"/>
          <w:lang w:val="en"/>
        </w:rPr>
        <w:t>.</w:t>
      </w:r>
    </w:p>
    <w:p w14:paraId="5D468E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prom. of the Tauric Chersonesus (</w:t>
      </w:r>
      <w:r>
        <w:rPr>
          <w:rFonts w:eastAsia="Times New Roman"/>
          <w:i/>
          <w:iCs/>
          <w:sz w:val="22"/>
          <w:szCs w:val="22"/>
          <w:lang w:val="en"/>
        </w:rPr>
        <w:t>Karadje-Burun</w:t>
      </w:r>
      <w:r>
        <w:rPr>
          <w:rFonts w:eastAsia="Times New Roman"/>
          <w:sz w:val="22"/>
          <w:szCs w:val="22"/>
          <w:lang w:val="en"/>
        </w:rPr>
        <w:t xml:space="preserve">), i. </w:t>
      </w:r>
      <w:hyperlink r:id="rId7940"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7941" w:anchor="Page_475" w:history="1">
        <w:r>
          <w:rPr>
            <w:rStyle w:val="Hyperlink"/>
            <w:rFonts w:eastAsia="Times New Roman"/>
            <w:sz w:val="22"/>
            <w:szCs w:val="22"/>
            <w:lang w:val="en"/>
          </w:rPr>
          <w:t>475</w:t>
        </w:r>
      </w:hyperlink>
      <w:r>
        <w:rPr>
          <w:rFonts w:eastAsia="Times New Roman"/>
          <w:sz w:val="22"/>
          <w:szCs w:val="22"/>
          <w:lang w:val="en"/>
        </w:rPr>
        <w:t xml:space="preserve">, </w:t>
      </w:r>
      <w:hyperlink r:id="rId7942" w:anchor="Page_476" w:history="1">
        <w:r>
          <w:rPr>
            <w:rStyle w:val="Hyperlink"/>
            <w:rFonts w:eastAsia="Times New Roman"/>
            <w:sz w:val="22"/>
            <w:szCs w:val="22"/>
            <w:lang w:val="en"/>
          </w:rPr>
          <w:t>476</w:t>
        </w:r>
      </w:hyperlink>
      <w:r>
        <w:rPr>
          <w:rFonts w:eastAsia="Times New Roman"/>
          <w:sz w:val="22"/>
          <w:szCs w:val="22"/>
          <w:lang w:val="en"/>
        </w:rPr>
        <w:t xml:space="preserve">; ii. </w:t>
      </w:r>
      <w:hyperlink r:id="rId7943"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7944" w:anchor="Page_291" w:history="1">
        <w:r>
          <w:rPr>
            <w:rStyle w:val="Hyperlink"/>
            <w:rFonts w:eastAsia="Times New Roman"/>
            <w:sz w:val="22"/>
            <w:szCs w:val="22"/>
            <w:lang w:val="en"/>
          </w:rPr>
          <w:t>291</w:t>
        </w:r>
      </w:hyperlink>
      <w:r>
        <w:rPr>
          <w:rFonts w:eastAsia="Times New Roman"/>
          <w:sz w:val="22"/>
          <w:szCs w:val="22"/>
          <w:lang w:val="en"/>
        </w:rPr>
        <w:t>.</w:t>
      </w:r>
    </w:p>
    <w:p w14:paraId="76DE6E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Crobyzi, a Thracian race, i. </w:t>
      </w:r>
      <w:hyperlink r:id="rId7945" w:anchor="Page_489" w:history="1">
        <w:r>
          <w:rPr>
            <w:rStyle w:val="Hyperlink"/>
            <w:rFonts w:eastAsia="Times New Roman"/>
            <w:sz w:val="22"/>
            <w:szCs w:val="22"/>
            <w:lang w:val="en"/>
          </w:rPr>
          <w:t>489</w:t>
        </w:r>
      </w:hyperlink>
      <w:r>
        <w:rPr>
          <w:rFonts w:eastAsia="Times New Roman"/>
          <w:sz w:val="22"/>
          <w:szCs w:val="22"/>
          <w:lang w:val="en"/>
        </w:rPr>
        <w:t>.</w:t>
      </w:r>
    </w:p>
    <w:p w14:paraId="4E422B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Crocian plain, in Thessaly, ii. </w:t>
      </w:r>
      <w:hyperlink r:id="rId7946"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7947" w:anchor="Page_138" w:history="1">
        <w:r>
          <w:rPr>
            <w:rStyle w:val="Hyperlink"/>
            <w:rFonts w:eastAsia="Times New Roman"/>
            <w:sz w:val="22"/>
            <w:szCs w:val="22"/>
            <w:lang w:val="en"/>
          </w:rPr>
          <w:t>138</w:t>
        </w:r>
      </w:hyperlink>
      <w:r>
        <w:rPr>
          <w:rFonts w:eastAsia="Times New Roman"/>
          <w:sz w:val="22"/>
          <w:szCs w:val="22"/>
          <w:lang w:val="en"/>
        </w:rPr>
        <w:t>.</w:t>
      </w:r>
    </w:p>
    <w:p w14:paraId="5B7E14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Crocodeilopŏlis, t. of Egypt iii. </w:t>
      </w:r>
      <w:hyperlink r:id="rId7948"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7949" w:anchor="Page_263" w:history="1">
        <w:r>
          <w:rPr>
            <w:rStyle w:val="Hyperlink"/>
            <w:rFonts w:eastAsia="Times New Roman"/>
            <w:sz w:val="22"/>
            <w:szCs w:val="22"/>
            <w:lang w:val="en"/>
          </w:rPr>
          <w:t>263</w:t>
        </w:r>
      </w:hyperlink>
      <w:r>
        <w:rPr>
          <w:rFonts w:eastAsia="Times New Roman"/>
          <w:sz w:val="22"/>
          <w:szCs w:val="22"/>
          <w:lang w:val="en"/>
        </w:rPr>
        <w:t>.</w:t>
      </w:r>
    </w:p>
    <w:p w14:paraId="0ED2B4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Judæa, iii. </w:t>
      </w:r>
      <w:hyperlink r:id="rId7950" w:anchor="Page_175" w:history="1">
        <w:r>
          <w:rPr>
            <w:rStyle w:val="Hyperlink"/>
            <w:rFonts w:eastAsia="Times New Roman"/>
            <w:sz w:val="22"/>
            <w:szCs w:val="22"/>
            <w:lang w:val="en"/>
          </w:rPr>
          <w:t>175</w:t>
        </w:r>
      </w:hyperlink>
      <w:r>
        <w:rPr>
          <w:rFonts w:eastAsia="Times New Roman"/>
          <w:sz w:val="22"/>
          <w:szCs w:val="22"/>
          <w:lang w:val="en"/>
        </w:rPr>
        <w:t>.</w:t>
      </w:r>
    </w:p>
    <w:p w14:paraId="4469EE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Crocyleia, ii. </w:t>
      </w:r>
      <w:hyperlink r:id="rId7951" w:anchor="Page_58" w:history="1">
        <w:r>
          <w:rPr>
            <w:rStyle w:val="Hyperlink"/>
            <w:rFonts w:eastAsia="Times New Roman"/>
            <w:sz w:val="22"/>
            <w:szCs w:val="22"/>
            <w:lang w:val="en"/>
          </w:rPr>
          <w:t>58</w:t>
        </w:r>
      </w:hyperlink>
      <w:r>
        <w:rPr>
          <w:rFonts w:eastAsia="Times New Roman"/>
          <w:sz w:val="22"/>
          <w:szCs w:val="22"/>
          <w:lang w:val="en"/>
        </w:rPr>
        <w:t xml:space="preserve">, </w:t>
      </w:r>
      <w:hyperlink r:id="rId7952"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7953" w:anchor="Page_163" w:history="1">
        <w:r>
          <w:rPr>
            <w:rStyle w:val="Hyperlink"/>
            <w:rFonts w:eastAsia="Times New Roman"/>
            <w:sz w:val="22"/>
            <w:szCs w:val="22"/>
            <w:lang w:val="en"/>
          </w:rPr>
          <w:t>163</w:t>
        </w:r>
      </w:hyperlink>
      <w:r>
        <w:rPr>
          <w:rFonts w:eastAsia="Times New Roman"/>
          <w:sz w:val="22"/>
          <w:szCs w:val="22"/>
          <w:lang w:val="en"/>
        </w:rPr>
        <w:t>.</w:t>
      </w:r>
    </w:p>
    <w:p w14:paraId="2EED5B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Crœsus, ii. </w:t>
      </w:r>
      <w:hyperlink r:id="rId7954" w:anchor="Page_118" w:history="1">
        <w:r>
          <w:rPr>
            <w:rStyle w:val="Hyperlink"/>
            <w:rFonts w:eastAsia="Times New Roman"/>
            <w:sz w:val="22"/>
            <w:szCs w:val="22"/>
            <w:lang w:val="en"/>
          </w:rPr>
          <w:t>118</w:t>
        </w:r>
      </w:hyperlink>
      <w:r>
        <w:rPr>
          <w:rFonts w:eastAsia="Times New Roman"/>
          <w:sz w:val="22"/>
          <w:szCs w:val="22"/>
          <w:lang w:val="en"/>
        </w:rPr>
        <w:t xml:space="preserve">, </w:t>
      </w:r>
      <w:hyperlink r:id="rId7955" w:anchor="Page_119" w:history="1">
        <w:r>
          <w:rPr>
            <w:rStyle w:val="Hyperlink"/>
            <w:rFonts w:eastAsia="Times New Roman"/>
            <w:sz w:val="22"/>
            <w:szCs w:val="22"/>
            <w:lang w:val="en"/>
          </w:rPr>
          <w:t>119</w:t>
        </w:r>
      </w:hyperlink>
      <w:r>
        <w:rPr>
          <w:rFonts w:eastAsia="Times New Roman"/>
          <w:sz w:val="22"/>
          <w:szCs w:val="22"/>
          <w:lang w:val="en"/>
        </w:rPr>
        <w:t xml:space="preserve">, </w:t>
      </w:r>
      <w:hyperlink r:id="rId7956"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7957" w:anchor="Page_316" w:history="1">
        <w:r>
          <w:rPr>
            <w:rStyle w:val="Hyperlink"/>
            <w:rFonts w:eastAsia="Times New Roman"/>
            <w:sz w:val="22"/>
            <w:szCs w:val="22"/>
            <w:lang w:val="en"/>
          </w:rPr>
          <w:t>316</w:t>
        </w:r>
      </w:hyperlink>
      <w:r>
        <w:rPr>
          <w:rFonts w:eastAsia="Times New Roman"/>
          <w:sz w:val="22"/>
          <w:szCs w:val="22"/>
          <w:lang w:val="en"/>
        </w:rPr>
        <w:t xml:space="preserve">, </w:t>
      </w:r>
      <w:hyperlink r:id="rId7958" w:anchor="Page_354" w:history="1">
        <w:r>
          <w:rPr>
            <w:rStyle w:val="Hyperlink"/>
            <w:rFonts w:eastAsia="Times New Roman"/>
            <w:sz w:val="22"/>
            <w:szCs w:val="22"/>
            <w:lang w:val="en"/>
          </w:rPr>
          <w:t>354</w:t>
        </w:r>
      </w:hyperlink>
      <w:r>
        <w:rPr>
          <w:rFonts w:eastAsia="Times New Roman"/>
          <w:sz w:val="22"/>
          <w:szCs w:val="22"/>
          <w:lang w:val="en"/>
        </w:rPr>
        <w:t xml:space="preserve">, </w:t>
      </w:r>
      <w:hyperlink r:id="rId7959" w:anchor="Page_368" w:history="1">
        <w:r>
          <w:rPr>
            <w:rStyle w:val="Hyperlink"/>
            <w:rFonts w:eastAsia="Times New Roman"/>
            <w:sz w:val="22"/>
            <w:szCs w:val="22"/>
            <w:lang w:val="en"/>
          </w:rPr>
          <w:t>368</w:t>
        </w:r>
      </w:hyperlink>
      <w:r>
        <w:rPr>
          <w:rFonts w:eastAsia="Times New Roman"/>
          <w:sz w:val="22"/>
          <w:szCs w:val="22"/>
          <w:lang w:val="en"/>
        </w:rPr>
        <w:t xml:space="preserve">, </w:t>
      </w:r>
      <w:hyperlink r:id="rId7960" w:anchor="Page_403" w:history="1">
        <w:r>
          <w:rPr>
            <w:rStyle w:val="Hyperlink"/>
            <w:rFonts w:eastAsia="Times New Roman"/>
            <w:sz w:val="22"/>
            <w:szCs w:val="22"/>
            <w:lang w:val="en"/>
          </w:rPr>
          <w:t>403</w:t>
        </w:r>
      </w:hyperlink>
      <w:r>
        <w:rPr>
          <w:rFonts w:eastAsia="Times New Roman"/>
          <w:sz w:val="22"/>
          <w:szCs w:val="22"/>
          <w:lang w:val="en"/>
        </w:rPr>
        <w:t xml:space="preserve">, </w:t>
      </w:r>
      <w:hyperlink r:id="rId7961" w:anchor="Page_405" w:history="1">
        <w:r>
          <w:rPr>
            <w:rStyle w:val="Hyperlink"/>
            <w:rFonts w:eastAsia="Times New Roman"/>
            <w:sz w:val="22"/>
            <w:szCs w:val="22"/>
            <w:lang w:val="en"/>
          </w:rPr>
          <w:t>405</w:t>
        </w:r>
      </w:hyperlink>
      <w:r>
        <w:rPr>
          <w:rFonts w:eastAsia="Times New Roman"/>
          <w:sz w:val="22"/>
          <w:szCs w:val="22"/>
          <w:lang w:val="en"/>
        </w:rPr>
        <w:t xml:space="preserve">; iii. </w:t>
      </w:r>
      <w:hyperlink r:id="rId7962" w:anchor="Page_11" w:history="1">
        <w:r>
          <w:rPr>
            <w:rStyle w:val="Hyperlink"/>
            <w:rFonts w:eastAsia="Times New Roman"/>
            <w:sz w:val="22"/>
            <w:szCs w:val="22"/>
            <w:lang w:val="en"/>
          </w:rPr>
          <w:t>11</w:t>
        </w:r>
      </w:hyperlink>
      <w:r>
        <w:rPr>
          <w:rFonts w:eastAsia="Times New Roman"/>
          <w:sz w:val="22"/>
          <w:szCs w:val="22"/>
          <w:lang w:val="en"/>
        </w:rPr>
        <w:t xml:space="preserve">, </w:t>
      </w:r>
      <w:hyperlink r:id="rId7963" w:anchor="Page_66" w:history="1">
        <w:r>
          <w:rPr>
            <w:rStyle w:val="Hyperlink"/>
            <w:rFonts w:eastAsia="Times New Roman"/>
            <w:sz w:val="22"/>
            <w:szCs w:val="22"/>
            <w:lang w:val="en"/>
          </w:rPr>
          <w:t>66</w:t>
        </w:r>
      </w:hyperlink>
      <w:r>
        <w:rPr>
          <w:rFonts w:eastAsia="Times New Roman"/>
          <w:sz w:val="22"/>
          <w:szCs w:val="22"/>
          <w:lang w:val="en"/>
        </w:rPr>
        <w:t xml:space="preserve">, </w:t>
      </w:r>
      <w:hyperlink r:id="rId7964" w:anchor="Page_141" w:history="1">
        <w:r>
          <w:rPr>
            <w:rStyle w:val="Hyperlink"/>
            <w:rFonts w:eastAsia="Times New Roman"/>
            <w:sz w:val="22"/>
            <w:szCs w:val="22"/>
            <w:lang w:val="en"/>
          </w:rPr>
          <w:t>141</w:t>
        </w:r>
      </w:hyperlink>
      <w:r>
        <w:rPr>
          <w:rFonts w:eastAsia="Times New Roman"/>
          <w:sz w:val="22"/>
          <w:szCs w:val="22"/>
          <w:lang w:val="en"/>
        </w:rPr>
        <w:t>.</w:t>
      </w:r>
    </w:p>
    <w:p w14:paraId="62DF70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Crommyōn, t. of Megaris, ii. </w:t>
      </w:r>
      <w:hyperlink r:id="rId7965" w:anchor="Page_63" w:history="1">
        <w:r>
          <w:rPr>
            <w:rStyle w:val="Hyperlink"/>
            <w:rFonts w:eastAsia="Times New Roman"/>
            <w:sz w:val="22"/>
            <w:szCs w:val="22"/>
            <w:lang w:val="en"/>
          </w:rPr>
          <w:t>63</w:t>
        </w:r>
      </w:hyperlink>
      <w:r>
        <w:rPr>
          <w:rFonts w:eastAsia="Times New Roman"/>
          <w:sz w:val="22"/>
          <w:szCs w:val="22"/>
          <w:lang w:val="en"/>
        </w:rPr>
        <w:t xml:space="preserve">, </w:t>
      </w:r>
      <w:hyperlink r:id="rId7966" w:anchor="Page_78" w:history="1">
        <w:r>
          <w:rPr>
            <w:rStyle w:val="Hyperlink"/>
            <w:rFonts w:eastAsia="Times New Roman"/>
            <w:sz w:val="22"/>
            <w:szCs w:val="22"/>
            <w:lang w:val="en"/>
          </w:rPr>
          <w:t>78</w:t>
        </w:r>
      </w:hyperlink>
      <w:r>
        <w:rPr>
          <w:rFonts w:eastAsia="Times New Roman"/>
          <w:sz w:val="22"/>
          <w:szCs w:val="22"/>
          <w:lang w:val="en"/>
        </w:rPr>
        <w:t xml:space="preserve">, </w:t>
      </w:r>
      <w:hyperlink r:id="rId7967" w:anchor="Page_80" w:history="1">
        <w:r>
          <w:rPr>
            <w:rStyle w:val="Hyperlink"/>
            <w:rFonts w:eastAsia="Times New Roman"/>
            <w:sz w:val="22"/>
            <w:szCs w:val="22"/>
            <w:lang w:val="en"/>
          </w:rPr>
          <w:t>80</w:t>
        </w:r>
      </w:hyperlink>
      <w:r>
        <w:rPr>
          <w:rFonts w:eastAsia="Times New Roman"/>
          <w:sz w:val="22"/>
          <w:szCs w:val="22"/>
          <w:lang w:val="en"/>
        </w:rPr>
        <w:t>.</w:t>
      </w:r>
    </w:p>
    <w:p w14:paraId="30FDAE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Crommyonia, ii. </w:t>
      </w:r>
      <w:hyperlink r:id="rId7968" w:anchor="Page_63" w:history="1">
        <w:r>
          <w:rPr>
            <w:rStyle w:val="Hyperlink"/>
            <w:rFonts w:eastAsia="Times New Roman"/>
            <w:sz w:val="22"/>
            <w:szCs w:val="22"/>
            <w:lang w:val="en"/>
          </w:rPr>
          <w:t>63</w:t>
        </w:r>
      </w:hyperlink>
      <w:r>
        <w:rPr>
          <w:rFonts w:eastAsia="Times New Roman"/>
          <w:sz w:val="22"/>
          <w:szCs w:val="22"/>
          <w:lang w:val="en"/>
        </w:rPr>
        <w:t xml:space="preserve">, </w:t>
      </w:r>
      <w:hyperlink r:id="rId7969" w:anchor="Page_81" w:history="1">
        <w:r>
          <w:rPr>
            <w:rStyle w:val="Hyperlink"/>
            <w:rFonts w:eastAsia="Times New Roman"/>
            <w:sz w:val="22"/>
            <w:szCs w:val="22"/>
            <w:lang w:val="en"/>
          </w:rPr>
          <w:t>81</w:t>
        </w:r>
      </w:hyperlink>
      <w:r>
        <w:rPr>
          <w:rFonts w:eastAsia="Times New Roman"/>
          <w:sz w:val="22"/>
          <w:szCs w:val="22"/>
          <w:lang w:val="en"/>
        </w:rPr>
        <w:t>.</w:t>
      </w:r>
    </w:p>
    <w:p w14:paraId="0F0993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Crommyonian sow, ii. </w:t>
      </w:r>
      <w:hyperlink r:id="rId7970" w:anchor="Page_63" w:history="1">
        <w:r>
          <w:rPr>
            <w:rStyle w:val="Hyperlink"/>
            <w:rFonts w:eastAsia="Times New Roman"/>
            <w:sz w:val="22"/>
            <w:szCs w:val="22"/>
            <w:lang w:val="en"/>
          </w:rPr>
          <w:t>63</w:t>
        </w:r>
      </w:hyperlink>
      <w:r>
        <w:rPr>
          <w:rFonts w:eastAsia="Times New Roman"/>
          <w:sz w:val="22"/>
          <w:szCs w:val="22"/>
          <w:lang w:val="en"/>
        </w:rPr>
        <w:t>.</w:t>
      </w:r>
    </w:p>
    <w:p w14:paraId="7D7499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Crommyum Acra, prom. of Cyprus (</w:t>
      </w:r>
      <w:r>
        <w:rPr>
          <w:rFonts w:eastAsia="Times New Roman"/>
          <w:i/>
          <w:iCs/>
          <w:sz w:val="22"/>
          <w:szCs w:val="22"/>
          <w:lang w:val="en"/>
        </w:rPr>
        <w:t>Kormakiti</w:t>
      </w:r>
      <w:r>
        <w:rPr>
          <w:rFonts w:eastAsia="Times New Roman"/>
          <w:sz w:val="22"/>
          <w:szCs w:val="22"/>
          <w:lang w:val="en"/>
        </w:rPr>
        <w:t xml:space="preserve">), iii. </w:t>
      </w:r>
      <w:hyperlink r:id="rId7971" w:anchor="Page_52" w:history="1">
        <w:r>
          <w:rPr>
            <w:rStyle w:val="Hyperlink"/>
            <w:rFonts w:eastAsia="Times New Roman"/>
            <w:sz w:val="22"/>
            <w:szCs w:val="22"/>
            <w:lang w:val="en"/>
          </w:rPr>
          <w:t>52</w:t>
        </w:r>
      </w:hyperlink>
      <w:r>
        <w:rPr>
          <w:rFonts w:eastAsia="Times New Roman"/>
          <w:sz w:val="22"/>
          <w:szCs w:val="22"/>
          <w:lang w:val="en"/>
        </w:rPr>
        <w:t xml:space="preserve">, </w:t>
      </w:r>
      <w:hyperlink r:id="rId7972" w:anchor="Page_68" w:history="1">
        <w:r>
          <w:rPr>
            <w:rStyle w:val="Hyperlink"/>
            <w:rFonts w:eastAsia="Times New Roman"/>
            <w:sz w:val="22"/>
            <w:szCs w:val="22"/>
            <w:lang w:val="en"/>
          </w:rPr>
          <w:t>68</w:t>
        </w:r>
      </w:hyperlink>
      <w:r>
        <w:rPr>
          <w:rFonts w:eastAsia="Times New Roman"/>
          <w:sz w:val="22"/>
          <w:szCs w:val="22"/>
          <w:lang w:val="en"/>
        </w:rPr>
        <w:t xml:space="preserve">, </w:t>
      </w:r>
      <w:hyperlink r:id="rId7973" w:anchor="Page_70" w:history="1">
        <w:r>
          <w:rPr>
            <w:rStyle w:val="Hyperlink"/>
            <w:rFonts w:eastAsia="Times New Roman"/>
            <w:sz w:val="22"/>
            <w:szCs w:val="22"/>
            <w:lang w:val="en"/>
          </w:rPr>
          <w:t>70</w:t>
        </w:r>
      </w:hyperlink>
      <w:r>
        <w:rPr>
          <w:rFonts w:eastAsia="Times New Roman"/>
          <w:sz w:val="22"/>
          <w:szCs w:val="22"/>
          <w:lang w:val="en"/>
        </w:rPr>
        <w:t>.</w:t>
      </w:r>
    </w:p>
    <w:p w14:paraId="7D24B7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Crōmna, t. of Paphlagonia, ii. </w:t>
      </w:r>
      <w:hyperlink r:id="rId7974"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7975" w:anchor="Page_291" w:history="1">
        <w:r>
          <w:rPr>
            <w:rStyle w:val="Hyperlink"/>
            <w:rFonts w:eastAsia="Times New Roman"/>
            <w:sz w:val="22"/>
            <w:szCs w:val="22"/>
            <w:lang w:val="en"/>
          </w:rPr>
          <w:t>291</w:t>
        </w:r>
      </w:hyperlink>
      <w:r>
        <w:rPr>
          <w:rFonts w:eastAsia="Times New Roman"/>
          <w:sz w:val="22"/>
          <w:szCs w:val="22"/>
          <w:lang w:val="en"/>
        </w:rPr>
        <w:t>.</w:t>
      </w:r>
    </w:p>
    <w:p w14:paraId="0496E7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Crŏnium, temple of Saturn, i. </w:t>
      </w:r>
      <w:hyperlink r:id="rId7976" w:anchor="Page_254" w:history="1">
        <w:r>
          <w:rPr>
            <w:rStyle w:val="Hyperlink"/>
            <w:rFonts w:eastAsia="Times New Roman"/>
            <w:sz w:val="22"/>
            <w:szCs w:val="22"/>
            <w:lang w:val="en"/>
          </w:rPr>
          <w:t>254</w:t>
        </w:r>
      </w:hyperlink>
      <w:r>
        <w:rPr>
          <w:rFonts w:eastAsia="Times New Roman"/>
          <w:sz w:val="22"/>
          <w:szCs w:val="22"/>
          <w:lang w:val="en"/>
        </w:rPr>
        <w:t xml:space="preserve"> Crŏtōn, ii. </w:t>
      </w:r>
      <w:hyperlink r:id="rId7977" w:anchor="Page_73" w:history="1">
        <w:r>
          <w:rPr>
            <w:rStyle w:val="Hyperlink"/>
            <w:rFonts w:eastAsia="Times New Roman"/>
            <w:sz w:val="22"/>
            <w:szCs w:val="22"/>
            <w:lang w:val="en"/>
          </w:rPr>
          <w:t>73</w:t>
        </w:r>
      </w:hyperlink>
      <w:r>
        <w:rPr>
          <w:rFonts w:eastAsia="Times New Roman"/>
          <w:sz w:val="22"/>
          <w:szCs w:val="22"/>
          <w:lang w:val="en"/>
        </w:rPr>
        <w:t>.</w:t>
      </w:r>
    </w:p>
    <w:p w14:paraId="2C4547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Crotona, i. </w:t>
      </w:r>
      <w:hyperlink r:id="rId7978" w:anchor="Page_378" w:history="1">
        <w:r>
          <w:rPr>
            <w:rStyle w:val="Hyperlink"/>
            <w:rFonts w:eastAsia="Times New Roman"/>
            <w:sz w:val="22"/>
            <w:szCs w:val="22"/>
            <w:lang w:val="en"/>
          </w:rPr>
          <w:t>378</w:t>
        </w:r>
      </w:hyperlink>
      <w:r>
        <w:rPr>
          <w:rFonts w:eastAsia="Times New Roman"/>
          <w:sz w:val="22"/>
          <w:szCs w:val="22"/>
          <w:lang w:val="en"/>
        </w:rPr>
        <w:t xml:space="preserve">, </w:t>
      </w:r>
      <w:hyperlink r:id="rId7979" w:anchor="Page_388" w:history="1">
        <w:r>
          <w:rPr>
            <w:rStyle w:val="Hyperlink"/>
            <w:rFonts w:eastAsia="Times New Roman"/>
            <w:sz w:val="22"/>
            <w:szCs w:val="22"/>
            <w:lang w:val="en"/>
          </w:rPr>
          <w:t>388</w:t>
        </w:r>
      </w:hyperlink>
      <w:r>
        <w:rPr>
          <w:rFonts w:eastAsia="Times New Roman"/>
          <w:sz w:val="22"/>
          <w:szCs w:val="22"/>
          <w:lang w:val="en"/>
        </w:rPr>
        <w:t xml:space="preserve">, </w:t>
      </w:r>
      <w:hyperlink r:id="rId7980" w:anchor="Page_392" w:history="1">
        <w:r>
          <w:rPr>
            <w:rStyle w:val="Hyperlink"/>
            <w:rFonts w:eastAsia="Times New Roman"/>
            <w:sz w:val="22"/>
            <w:szCs w:val="22"/>
            <w:lang w:val="en"/>
          </w:rPr>
          <w:t>392</w:t>
        </w:r>
      </w:hyperlink>
      <w:r>
        <w:rPr>
          <w:rFonts w:eastAsia="Times New Roman"/>
          <w:sz w:val="22"/>
          <w:szCs w:val="22"/>
          <w:lang w:val="en"/>
        </w:rPr>
        <w:t xml:space="preserve">-395, </w:t>
      </w:r>
      <w:hyperlink r:id="rId7981" w:anchor="Page_407" w:history="1">
        <w:r>
          <w:rPr>
            <w:rStyle w:val="Hyperlink"/>
            <w:rFonts w:eastAsia="Times New Roman"/>
            <w:sz w:val="22"/>
            <w:szCs w:val="22"/>
            <w:lang w:val="en"/>
          </w:rPr>
          <w:t>407</w:t>
        </w:r>
      </w:hyperlink>
      <w:r>
        <w:rPr>
          <w:rFonts w:eastAsia="Times New Roman"/>
          <w:sz w:val="22"/>
          <w:szCs w:val="22"/>
          <w:lang w:val="en"/>
        </w:rPr>
        <w:t>.</w:t>
      </w:r>
    </w:p>
    <w:p w14:paraId="78D8C8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Crotoniatæ, i. </w:t>
      </w:r>
      <w:hyperlink r:id="rId7982" w:anchor="Page_391" w:history="1">
        <w:r>
          <w:rPr>
            <w:rStyle w:val="Hyperlink"/>
            <w:rFonts w:eastAsia="Times New Roman"/>
            <w:sz w:val="22"/>
            <w:szCs w:val="22"/>
            <w:lang w:val="en"/>
          </w:rPr>
          <w:t>391</w:t>
        </w:r>
      </w:hyperlink>
      <w:r>
        <w:rPr>
          <w:rFonts w:eastAsia="Times New Roman"/>
          <w:sz w:val="22"/>
          <w:szCs w:val="22"/>
          <w:lang w:val="en"/>
        </w:rPr>
        <w:t xml:space="preserve">, </w:t>
      </w:r>
      <w:hyperlink r:id="rId7983" w:anchor="Page_392" w:history="1">
        <w:r>
          <w:rPr>
            <w:rStyle w:val="Hyperlink"/>
            <w:rFonts w:eastAsia="Times New Roman"/>
            <w:sz w:val="22"/>
            <w:szCs w:val="22"/>
            <w:lang w:val="en"/>
          </w:rPr>
          <w:t>392</w:t>
        </w:r>
      </w:hyperlink>
      <w:r>
        <w:rPr>
          <w:rFonts w:eastAsia="Times New Roman"/>
          <w:sz w:val="22"/>
          <w:szCs w:val="22"/>
          <w:lang w:val="en"/>
        </w:rPr>
        <w:t xml:space="preserve">, </w:t>
      </w:r>
      <w:hyperlink r:id="rId7984" w:anchor="Page_395" w:history="1">
        <w:r>
          <w:rPr>
            <w:rStyle w:val="Hyperlink"/>
            <w:rFonts w:eastAsia="Times New Roman"/>
            <w:sz w:val="22"/>
            <w:szCs w:val="22"/>
            <w:lang w:val="en"/>
          </w:rPr>
          <w:t>395</w:t>
        </w:r>
      </w:hyperlink>
      <w:r>
        <w:rPr>
          <w:rFonts w:eastAsia="Times New Roman"/>
          <w:sz w:val="22"/>
          <w:szCs w:val="22"/>
          <w:lang w:val="en"/>
        </w:rPr>
        <w:t xml:space="preserve">, </w:t>
      </w:r>
      <w:hyperlink r:id="rId7985" w:anchor="Page_396" w:history="1">
        <w:r>
          <w:rPr>
            <w:rStyle w:val="Hyperlink"/>
            <w:rFonts w:eastAsia="Times New Roman"/>
            <w:sz w:val="22"/>
            <w:szCs w:val="22"/>
            <w:lang w:val="en"/>
          </w:rPr>
          <w:t>396</w:t>
        </w:r>
      </w:hyperlink>
      <w:r>
        <w:rPr>
          <w:rFonts w:eastAsia="Times New Roman"/>
          <w:sz w:val="22"/>
          <w:szCs w:val="22"/>
          <w:lang w:val="en"/>
        </w:rPr>
        <w:t xml:space="preserve">, </w:t>
      </w:r>
      <w:hyperlink r:id="rId7986" w:anchor="Page_407" w:history="1">
        <w:r>
          <w:rPr>
            <w:rStyle w:val="Hyperlink"/>
            <w:rFonts w:eastAsia="Times New Roman"/>
            <w:sz w:val="22"/>
            <w:szCs w:val="22"/>
            <w:lang w:val="en"/>
          </w:rPr>
          <w:t>407</w:t>
        </w:r>
      </w:hyperlink>
      <w:r>
        <w:rPr>
          <w:rFonts w:eastAsia="Times New Roman"/>
          <w:sz w:val="22"/>
          <w:szCs w:val="22"/>
          <w:lang w:val="en"/>
        </w:rPr>
        <w:t>.</w:t>
      </w:r>
    </w:p>
    <w:p w14:paraId="2F830E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Crotoniātis, i. </w:t>
      </w:r>
      <w:hyperlink r:id="rId7987" w:anchor="Page_378" w:history="1">
        <w:r>
          <w:rPr>
            <w:rStyle w:val="Hyperlink"/>
            <w:rFonts w:eastAsia="Times New Roman"/>
            <w:sz w:val="22"/>
            <w:szCs w:val="22"/>
            <w:lang w:val="en"/>
          </w:rPr>
          <w:t>378</w:t>
        </w:r>
      </w:hyperlink>
      <w:r>
        <w:rPr>
          <w:rFonts w:eastAsia="Times New Roman"/>
          <w:sz w:val="22"/>
          <w:szCs w:val="22"/>
          <w:lang w:val="en"/>
        </w:rPr>
        <w:t xml:space="preserve">, </w:t>
      </w:r>
      <w:hyperlink r:id="rId7988" w:anchor="Page_392" w:history="1">
        <w:r>
          <w:rPr>
            <w:rStyle w:val="Hyperlink"/>
            <w:rFonts w:eastAsia="Times New Roman"/>
            <w:sz w:val="22"/>
            <w:szCs w:val="22"/>
            <w:lang w:val="en"/>
          </w:rPr>
          <w:t>392</w:t>
        </w:r>
      </w:hyperlink>
      <w:r>
        <w:rPr>
          <w:rFonts w:eastAsia="Times New Roman"/>
          <w:sz w:val="22"/>
          <w:szCs w:val="22"/>
          <w:lang w:val="en"/>
        </w:rPr>
        <w:t xml:space="preserve">, </w:t>
      </w:r>
      <w:hyperlink r:id="rId7989" w:anchor="Page_411" w:history="1">
        <w:r>
          <w:rPr>
            <w:rStyle w:val="Hyperlink"/>
            <w:rFonts w:eastAsia="Times New Roman"/>
            <w:sz w:val="22"/>
            <w:szCs w:val="22"/>
            <w:lang w:val="en"/>
          </w:rPr>
          <w:t>411</w:t>
        </w:r>
      </w:hyperlink>
      <w:r>
        <w:rPr>
          <w:rFonts w:eastAsia="Times New Roman"/>
          <w:sz w:val="22"/>
          <w:szCs w:val="22"/>
          <w:lang w:val="en"/>
        </w:rPr>
        <w:t>.</w:t>
      </w:r>
    </w:p>
    <w:p w14:paraId="51C3D3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Crows, the Port of Two, i. </w:t>
      </w:r>
      <w:hyperlink r:id="rId7990" w:anchor="Page_295" w:history="1">
        <w:r>
          <w:rPr>
            <w:rStyle w:val="Hyperlink"/>
            <w:rFonts w:eastAsia="Times New Roman"/>
            <w:sz w:val="22"/>
            <w:szCs w:val="22"/>
            <w:lang w:val="en"/>
          </w:rPr>
          <w:t>295</w:t>
        </w:r>
      </w:hyperlink>
      <w:r>
        <w:rPr>
          <w:rFonts w:eastAsia="Times New Roman"/>
          <w:sz w:val="22"/>
          <w:szCs w:val="22"/>
          <w:lang w:val="en"/>
        </w:rPr>
        <w:t>.</w:t>
      </w:r>
    </w:p>
    <w:p w14:paraId="608FF8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Crucis, distr. of Macedonia, i. </w:t>
      </w:r>
      <w:hyperlink r:id="rId7991" w:anchor="Page_509" w:history="1">
        <w:r>
          <w:rPr>
            <w:rStyle w:val="Hyperlink"/>
            <w:rFonts w:eastAsia="Times New Roman"/>
            <w:sz w:val="22"/>
            <w:szCs w:val="22"/>
            <w:lang w:val="en"/>
          </w:rPr>
          <w:t>509</w:t>
        </w:r>
      </w:hyperlink>
      <w:r>
        <w:rPr>
          <w:rFonts w:eastAsia="Times New Roman"/>
          <w:sz w:val="22"/>
          <w:szCs w:val="22"/>
          <w:lang w:val="en"/>
        </w:rPr>
        <w:t>.</w:t>
      </w:r>
    </w:p>
    <w:p w14:paraId="0E4EEA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Cruni, t. of Mœsia, i. </w:t>
      </w:r>
      <w:hyperlink r:id="rId7992" w:anchor="Page_490" w:history="1">
        <w:r>
          <w:rPr>
            <w:rStyle w:val="Hyperlink"/>
            <w:rFonts w:eastAsia="Times New Roman"/>
            <w:sz w:val="22"/>
            <w:szCs w:val="22"/>
            <w:lang w:val="en"/>
          </w:rPr>
          <w:t>490</w:t>
        </w:r>
      </w:hyperlink>
      <w:r>
        <w:rPr>
          <w:rFonts w:eastAsia="Times New Roman"/>
          <w:sz w:val="22"/>
          <w:szCs w:val="22"/>
          <w:lang w:val="en"/>
        </w:rPr>
        <w:t>.</w:t>
      </w:r>
    </w:p>
    <w:p w14:paraId="048087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ftn of Triphylia, ii. </w:t>
      </w:r>
      <w:hyperlink r:id="rId7993" w:anchor="Page_16" w:history="1">
        <w:r>
          <w:rPr>
            <w:rStyle w:val="Hyperlink"/>
            <w:rFonts w:eastAsia="Times New Roman"/>
            <w:sz w:val="22"/>
            <w:szCs w:val="22"/>
            <w:lang w:val="en"/>
          </w:rPr>
          <w:t>16</w:t>
        </w:r>
      </w:hyperlink>
      <w:r>
        <w:rPr>
          <w:rFonts w:eastAsia="Times New Roman"/>
          <w:sz w:val="22"/>
          <w:szCs w:val="22"/>
          <w:lang w:val="en"/>
        </w:rPr>
        <w:t xml:space="preserve">, </w:t>
      </w:r>
      <w:hyperlink r:id="rId7994" w:anchor="Page_25" w:history="1">
        <w:r>
          <w:rPr>
            <w:rStyle w:val="Hyperlink"/>
            <w:rFonts w:eastAsia="Times New Roman"/>
            <w:sz w:val="22"/>
            <w:szCs w:val="22"/>
            <w:lang w:val="en"/>
          </w:rPr>
          <w:t>25</w:t>
        </w:r>
      </w:hyperlink>
      <w:r>
        <w:rPr>
          <w:rFonts w:eastAsia="Times New Roman"/>
          <w:sz w:val="22"/>
          <w:szCs w:val="22"/>
          <w:lang w:val="en"/>
        </w:rPr>
        <w:t xml:space="preserve">, </w:t>
      </w:r>
      <w:hyperlink r:id="rId7995" w:anchor="Page_26" w:history="1">
        <w:r>
          <w:rPr>
            <w:rStyle w:val="Hyperlink"/>
            <w:rFonts w:eastAsia="Times New Roman"/>
            <w:sz w:val="22"/>
            <w:szCs w:val="22"/>
            <w:lang w:val="en"/>
          </w:rPr>
          <w:t>26</w:t>
        </w:r>
      </w:hyperlink>
      <w:r>
        <w:rPr>
          <w:rFonts w:eastAsia="Times New Roman"/>
          <w:sz w:val="22"/>
          <w:szCs w:val="22"/>
          <w:lang w:val="en"/>
        </w:rPr>
        <w:t xml:space="preserve">, </w:t>
      </w:r>
      <w:hyperlink r:id="rId7996" w:anchor="Page_155" w:history="1">
        <w:r>
          <w:rPr>
            <w:rStyle w:val="Hyperlink"/>
            <w:rFonts w:eastAsia="Times New Roman"/>
            <w:sz w:val="22"/>
            <w:szCs w:val="22"/>
            <w:lang w:val="en"/>
          </w:rPr>
          <w:t>155</w:t>
        </w:r>
      </w:hyperlink>
      <w:r>
        <w:rPr>
          <w:rFonts w:eastAsia="Times New Roman"/>
          <w:sz w:val="22"/>
          <w:szCs w:val="22"/>
          <w:lang w:val="en"/>
        </w:rPr>
        <w:t>.</w:t>
      </w:r>
    </w:p>
    <w:p w14:paraId="51CC1AE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Ctĕnus, port of the Tauric Chersonesus, i. </w:t>
      </w:r>
      <w:hyperlink r:id="rId7997" w:anchor="Page_475" w:history="1">
        <w:r>
          <w:rPr>
            <w:rStyle w:val="Hyperlink"/>
            <w:rFonts w:eastAsia="Times New Roman"/>
            <w:sz w:val="22"/>
            <w:szCs w:val="22"/>
            <w:lang w:val="en"/>
          </w:rPr>
          <w:t>475</w:t>
        </w:r>
      </w:hyperlink>
      <w:r>
        <w:rPr>
          <w:rFonts w:eastAsia="Times New Roman"/>
          <w:sz w:val="22"/>
          <w:szCs w:val="22"/>
          <w:lang w:val="en"/>
        </w:rPr>
        <w:t xml:space="preserve">, </w:t>
      </w:r>
      <w:hyperlink r:id="rId7998" w:anchor="Page_480" w:history="1">
        <w:r>
          <w:rPr>
            <w:rStyle w:val="Hyperlink"/>
            <w:rFonts w:eastAsia="Times New Roman"/>
            <w:sz w:val="22"/>
            <w:szCs w:val="22"/>
            <w:lang w:val="en"/>
          </w:rPr>
          <w:t>480</w:t>
        </w:r>
      </w:hyperlink>
      <w:r>
        <w:rPr>
          <w:rFonts w:eastAsia="Times New Roman"/>
          <w:sz w:val="22"/>
          <w:szCs w:val="22"/>
          <w:lang w:val="en"/>
        </w:rPr>
        <w:t>.</w:t>
      </w:r>
    </w:p>
    <w:p w14:paraId="1E3119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Ctesias, Cnidian, i. </w:t>
      </w:r>
      <w:hyperlink r:id="rId7999" w:anchor="Page_69" w:history="1">
        <w:r>
          <w:rPr>
            <w:rStyle w:val="Hyperlink"/>
            <w:rFonts w:eastAsia="Times New Roman"/>
            <w:sz w:val="22"/>
            <w:szCs w:val="22"/>
            <w:lang w:val="en"/>
          </w:rPr>
          <w:t>69</w:t>
        </w:r>
      </w:hyperlink>
      <w:r>
        <w:rPr>
          <w:rFonts w:eastAsia="Times New Roman"/>
          <w:sz w:val="22"/>
          <w:szCs w:val="22"/>
          <w:lang w:val="en"/>
        </w:rPr>
        <w:t xml:space="preserve">; ii. </w:t>
      </w:r>
      <w:hyperlink r:id="rId8000" w:anchor="Page_241" w:history="1">
        <w:r>
          <w:rPr>
            <w:rStyle w:val="Hyperlink"/>
            <w:rFonts w:eastAsia="Times New Roman"/>
            <w:sz w:val="22"/>
            <w:szCs w:val="22"/>
            <w:lang w:val="en"/>
          </w:rPr>
          <w:t>241</w:t>
        </w:r>
      </w:hyperlink>
      <w:r>
        <w:rPr>
          <w:rFonts w:eastAsia="Times New Roman"/>
          <w:sz w:val="22"/>
          <w:szCs w:val="22"/>
          <w:lang w:val="en"/>
        </w:rPr>
        <w:t xml:space="preserve">; iii. </w:t>
      </w:r>
      <w:hyperlink r:id="rId8001" w:anchor="Page_34" w:history="1">
        <w:r>
          <w:rPr>
            <w:rStyle w:val="Hyperlink"/>
            <w:rFonts w:eastAsia="Times New Roman"/>
            <w:sz w:val="22"/>
            <w:szCs w:val="22"/>
            <w:lang w:val="en"/>
          </w:rPr>
          <w:t>34</w:t>
        </w:r>
      </w:hyperlink>
      <w:r>
        <w:rPr>
          <w:rFonts w:eastAsia="Times New Roman"/>
          <w:sz w:val="22"/>
          <w:szCs w:val="22"/>
          <w:lang w:val="en"/>
        </w:rPr>
        <w:t xml:space="preserve">, </w:t>
      </w:r>
      <w:hyperlink r:id="rId8002" w:anchor="Page_80" w:history="1">
        <w:r>
          <w:rPr>
            <w:rStyle w:val="Hyperlink"/>
            <w:rFonts w:eastAsia="Times New Roman"/>
            <w:sz w:val="22"/>
            <w:szCs w:val="22"/>
            <w:lang w:val="en"/>
          </w:rPr>
          <w:t>80</w:t>
        </w:r>
      </w:hyperlink>
      <w:r>
        <w:rPr>
          <w:rFonts w:eastAsia="Times New Roman"/>
          <w:sz w:val="22"/>
          <w:szCs w:val="22"/>
          <w:lang w:val="en"/>
        </w:rPr>
        <w:t xml:space="preserve">, </w:t>
      </w:r>
      <w:hyperlink r:id="rId8003"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8004" w:anchor="Page_216" w:history="1">
        <w:r>
          <w:rPr>
            <w:rStyle w:val="Hyperlink"/>
            <w:rFonts w:eastAsia="Times New Roman"/>
            <w:sz w:val="22"/>
            <w:szCs w:val="22"/>
            <w:lang w:val="en"/>
          </w:rPr>
          <w:t>216</w:t>
        </w:r>
      </w:hyperlink>
      <w:r>
        <w:rPr>
          <w:rFonts w:eastAsia="Times New Roman"/>
          <w:sz w:val="22"/>
          <w:szCs w:val="22"/>
          <w:lang w:val="en"/>
        </w:rPr>
        <w:t>.</w:t>
      </w:r>
    </w:p>
    <w:p w14:paraId="5C9A57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Ctesiphōn, city of Assyria (</w:t>
      </w:r>
      <w:r>
        <w:rPr>
          <w:rFonts w:eastAsia="Times New Roman"/>
          <w:i/>
          <w:iCs/>
          <w:sz w:val="22"/>
          <w:szCs w:val="22"/>
          <w:lang w:val="en"/>
        </w:rPr>
        <w:t>Al-Madain</w:t>
      </w:r>
      <w:r>
        <w:rPr>
          <w:rFonts w:eastAsia="Times New Roman"/>
          <w:sz w:val="22"/>
          <w:szCs w:val="22"/>
          <w:lang w:val="en"/>
        </w:rPr>
        <w:t xml:space="preserve">), iii. </w:t>
      </w:r>
      <w:hyperlink r:id="rId8005" w:anchor="Page_152" w:history="1">
        <w:r>
          <w:rPr>
            <w:rStyle w:val="Hyperlink"/>
            <w:rFonts w:eastAsia="Times New Roman"/>
            <w:sz w:val="22"/>
            <w:szCs w:val="22"/>
            <w:lang w:val="en"/>
          </w:rPr>
          <w:t>152</w:t>
        </w:r>
      </w:hyperlink>
      <w:r>
        <w:rPr>
          <w:rFonts w:eastAsia="Times New Roman"/>
          <w:sz w:val="22"/>
          <w:szCs w:val="22"/>
          <w:lang w:val="en"/>
        </w:rPr>
        <w:t>.</w:t>
      </w:r>
    </w:p>
    <w:p w14:paraId="281D51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Ctimĕnē, ii. </w:t>
      </w:r>
      <w:hyperlink r:id="rId8006" w:anchor="Page_163" w:history="1">
        <w:r>
          <w:rPr>
            <w:rStyle w:val="Hyperlink"/>
            <w:rFonts w:eastAsia="Times New Roman"/>
            <w:sz w:val="22"/>
            <w:szCs w:val="22"/>
            <w:lang w:val="en"/>
          </w:rPr>
          <w:t>163</w:t>
        </w:r>
      </w:hyperlink>
      <w:r>
        <w:rPr>
          <w:rFonts w:eastAsia="Times New Roman"/>
          <w:sz w:val="22"/>
          <w:szCs w:val="22"/>
          <w:lang w:val="en"/>
        </w:rPr>
        <w:t>.</w:t>
      </w:r>
    </w:p>
    <w:p w14:paraId="07C10C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Ctistæ, i. </w:t>
      </w:r>
      <w:hyperlink r:id="rId8007" w:anchor="Page_454" w:history="1">
        <w:r>
          <w:rPr>
            <w:rStyle w:val="Hyperlink"/>
            <w:rFonts w:eastAsia="Times New Roman"/>
            <w:sz w:val="22"/>
            <w:szCs w:val="22"/>
            <w:lang w:val="en"/>
          </w:rPr>
          <w:t>454</w:t>
        </w:r>
      </w:hyperlink>
      <w:r>
        <w:rPr>
          <w:rFonts w:eastAsia="Times New Roman"/>
          <w:sz w:val="22"/>
          <w:szCs w:val="22"/>
          <w:lang w:val="en"/>
        </w:rPr>
        <w:t>.</w:t>
      </w:r>
    </w:p>
    <w:p w14:paraId="14030D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Cuarius, r. of Thessaly and Bœotia, ii. </w:t>
      </w:r>
      <w:hyperlink r:id="rId8008" w:anchor="Page_108" w:history="1">
        <w:r>
          <w:rPr>
            <w:rStyle w:val="Hyperlink"/>
            <w:rFonts w:eastAsia="Times New Roman"/>
            <w:sz w:val="22"/>
            <w:szCs w:val="22"/>
            <w:lang w:val="en"/>
          </w:rPr>
          <w:t>108</w:t>
        </w:r>
      </w:hyperlink>
      <w:r>
        <w:rPr>
          <w:rFonts w:eastAsia="Times New Roman"/>
          <w:sz w:val="22"/>
          <w:szCs w:val="22"/>
          <w:lang w:val="en"/>
        </w:rPr>
        <w:t xml:space="preserve">, </w:t>
      </w:r>
      <w:hyperlink r:id="rId8009"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8010" w:anchor="Page_138" w:history="1">
        <w:r>
          <w:rPr>
            <w:rStyle w:val="Hyperlink"/>
            <w:rFonts w:eastAsia="Times New Roman"/>
            <w:sz w:val="22"/>
            <w:szCs w:val="22"/>
            <w:lang w:val="en"/>
          </w:rPr>
          <w:t>138</w:t>
        </w:r>
      </w:hyperlink>
      <w:r>
        <w:rPr>
          <w:rFonts w:eastAsia="Times New Roman"/>
          <w:sz w:val="22"/>
          <w:szCs w:val="22"/>
          <w:lang w:val="en"/>
        </w:rPr>
        <w:t>.</w:t>
      </w:r>
    </w:p>
    <w:p w14:paraId="5439BF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Cubi. </w:t>
      </w:r>
      <w:r>
        <w:rPr>
          <w:rFonts w:eastAsia="Times New Roman"/>
          <w:i/>
          <w:iCs/>
          <w:sz w:val="22"/>
          <w:szCs w:val="22"/>
          <w:lang w:val="en"/>
        </w:rPr>
        <w:t>See</w:t>
      </w:r>
      <w:r>
        <w:rPr>
          <w:rFonts w:eastAsia="Times New Roman"/>
          <w:sz w:val="22"/>
          <w:szCs w:val="22"/>
          <w:lang w:val="en"/>
        </w:rPr>
        <w:t xml:space="preserve"> Bituriges.</w:t>
      </w:r>
    </w:p>
    <w:p w14:paraId="46771D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Cucūlum, t. of Latium, i. </w:t>
      </w:r>
      <w:hyperlink r:id="rId8011" w:anchor="Page_353" w:history="1">
        <w:r>
          <w:rPr>
            <w:rStyle w:val="Hyperlink"/>
            <w:rFonts w:eastAsia="Times New Roman"/>
            <w:sz w:val="22"/>
            <w:szCs w:val="22"/>
            <w:lang w:val="en"/>
          </w:rPr>
          <w:t>353</w:t>
        </w:r>
      </w:hyperlink>
      <w:r>
        <w:rPr>
          <w:rFonts w:eastAsia="Times New Roman"/>
          <w:sz w:val="22"/>
          <w:szCs w:val="22"/>
          <w:lang w:val="en"/>
        </w:rPr>
        <w:t>.</w:t>
      </w:r>
    </w:p>
    <w:p w14:paraId="62B972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Cūlūpēnē, distr. of Pontus, ii. </w:t>
      </w:r>
      <w:hyperlink r:id="rId8012" w:anchor="Page_310" w:history="1">
        <w:r>
          <w:rPr>
            <w:rStyle w:val="Hyperlink"/>
            <w:rFonts w:eastAsia="Times New Roman"/>
            <w:sz w:val="22"/>
            <w:szCs w:val="22"/>
            <w:lang w:val="en"/>
          </w:rPr>
          <w:t>310</w:t>
        </w:r>
      </w:hyperlink>
      <w:r>
        <w:rPr>
          <w:rFonts w:eastAsia="Times New Roman"/>
          <w:sz w:val="22"/>
          <w:szCs w:val="22"/>
          <w:lang w:val="en"/>
        </w:rPr>
        <w:t>.</w:t>
      </w:r>
    </w:p>
    <w:p w14:paraId="7F75E1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Cumæ (</w:t>
      </w:r>
      <w:r>
        <w:rPr>
          <w:rFonts w:eastAsia="Times New Roman"/>
          <w:i/>
          <w:iCs/>
          <w:sz w:val="22"/>
          <w:szCs w:val="22"/>
          <w:lang w:val="en"/>
        </w:rPr>
        <w:t>Grotta di Pausilipo</w:t>
      </w:r>
      <w:r>
        <w:rPr>
          <w:rFonts w:eastAsia="Times New Roman"/>
          <w:sz w:val="22"/>
          <w:szCs w:val="22"/>
          <w:lang w:val="en"/>
        </w:rPr>
        <w:t xml:space="preserve">), i. </w:t>
      </w:r>
      <w:hyperlink r:id="rId8013" w:anchor="Page_39" w:history="1">
        <w:r>
          <w:rPr>
            <w:rStyle w:val="Hyperlink"/>
            <w:rFonts w:eastAsia="Times New Roman"/>
            <w:sz w:val="22"/>
            <w:szCs w:val="22"/>
            <w:lang w:val="en"/>
          </w:rPr>
          <w:t>39</w:t>
        </w:r>
      </w:hyperlink>
      <w:r>
        <w:rPr>
          <w:rFonts w:eastAsia="Times New Roman"/>
          <w:sz w:val="22"/>
          <w:szCs w:val="22"/>
          <w:lang w:val="en"/>
        </w:rPr>
        <w:t xml:space="preserve">, </w:t>
      </w:r>
      <w:hyperlink r:id="rId8014"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8015" w:anchor="Page_362" w:history="1">
        <w:r>
          <w:rPr>
            <w:rStyle w:val="Hyperlink"/>
            <w:rFonts w:eastAsia="Times New Roman"/>
            <w:sz w:val="22"/>
            <w:szCs w:val="22"/>
            <w:lang w:val="en"/>
          </w:rPr>
          <w:t>362</w:t>
        </w:r>
      </w:hyperlink>
      <w:r>
        <w:rPr>
          <w:rFonts w:eastAsia="Times New Roman"/>
          <w:sz w:val="22"/>
          <w:szCs w:val="22"/>
          <w:lang w:val="en"/>
        </w:rPr>
        <w:t xml:space="preserve">, </w:t>
      </w:r>
      <w:hyperlink r:id="rId8016" w:anchor="Page_364" w:history="1">
        <w:r>
          <w:rPr>
            <w:rStyle w:val="Hyperlink"/>
            <w:rFonts w:eastAsia="Times New Roman"/>
            <w:sz w:val="22"/>
            <w:szCs w:val="22"/>
            <w:lang w:val="en"/>
          </w:rPr>
          <w:t>364</w:t>
        </w:r>
      </w:hyperlink>
      <w:r>
        <w:rPr>
          <w:rFonts w:eastAsia="Times New Roman"/>
          <w:sz w:val="22"/>
          <w:szCs w:val="22"/>
          <w:lang w:val="en"/>
        </w:rPr>
        <w:t xml:space="preserve">, </w:t>
      </w:r>
      <w:hyperlink r:id="rId8017" w:anchor="Page_366" w:history="1">
        <w:r>
          <w:rPr>
            <w:rStyle w:val="Hyperlink"/>
            <w:rFonts w:eastAsia="Times New Roman"/>
            <w:sz w:val="22"/>
            <w:szCs w:val="22"/>
            <w:lang w:val="en"/>
          </w:rPr>
          <w:t>366</w:t>
        </w:r>
      </w:hyperlink>
      <w:r>
        <w:rPr>
          <w:rFonts w:eastAsia="Times New Roman"/>
          <w:sz w:val="22"/>
          <w:szCs w:val="22"/>
          <w:lang w:val="en"/>
        </w:rPr>
        <w:t xml:space="preserve">, </w:t>
      </w:r>
      <w:hyperlink r:id="rId8018" w:anchor="Page_369" w:history="1">
        <w:r>
          <w:rPr>
            <w:rStyle w:val="Hyperlink"/>
            <w:rFonts w:eastAsia="Times New Roman"/>
            <w:sz w:val="22"/>
            <w:szCs w:val="22"/>
            <w:lang w:val="en"/>
          </w:rPr>
          <w:t>369</w:t>
        </w:r>
      </w:hyperlink>
      <w:r>
        <w:rPr>
          <w:rFonts w:eastAsia="Times New Roman"/>
          <w:sz w:val="22"/>
          <w:szCs w:val="22"/>
          <w:lang w:val="en"/>
        </w:rPr>
        <w:t>.</w:t>
      </w:r>
    </w:p>
    <w:p w14:paraId="6866A8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Cumæa, in Campania, i. </w:t>
      </w:r>
      <w:hyperlink r:id="rId8019" w:anchor="Page_369" w:history="1">
        <w:r>
          <w:rPr>
            <w:rStyle w:val="Hyperlink"/>
            <w:rFonts w:eastAsia="Times New Roman"/>
            <w:sz w:val="22"/>
            <w:szCs w:val="22"/>
            <w:lang w:val="en"/>
          </w:rPr>
          <w:t>369</w:t>
        </w:r>
      </w:hyperlink>
      <w:r>
        <w:rPr>
          <w:rFonts w:eastAsia="Times New Roman"/>
          <w:sz w:val="22"/>
          <w:szCs w:val="22"/>
          <w:lang w:val="en"/>
        </w:rPr>
        <w:t xml:space="preserve">, </w:t>
      </w:r>
      <w:hyperlink r:id="rId8020" w:anchor="Page_415" w:history="1">
        <w:r>
          <w:rPr>
            <w:rStyle w:val="Hyperlink"/>
            <w:rFonts w:eastAsia="Times New Roman"/>
            <w:sz w:val="22"/>
            <w:szCs w:val="22"/>
            <w:lang w:val="en"/>
          </w:rPr>
          <w:t>415</w:t>
        </w:r>
      </w:hyperlink>
      <w:r>
        <w:rPr>
          <w:rFonts w:eastAsia="Times New Roman"/>
          <w:sz w:val="22"/>
          <w:szCs w:val="22"/>
          <w:lang w:val="en"/>
        </w:rPr>
        <w:t>.</w:t>
      </w:r>
    </w:p>
    <w:p w14:paraId="4556B45B"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335]</w:t>
      </w:r>
      <w:r>
        <w:rPr>
          <w:rFonts w:eastAsia="Times New Roman"/>
          <w:sz w:val="22"/>
          <w:szCs w:val="22"/>
          <w:lang w:val="en"/>
        </w:rPr>
        <w:t xml:space="preserve">Cumæa, in Æolis, i. </w:t>
      </w:r>
      <w:hyperlink r:id="rId8021" w:anchor="Page_369" w:history="1">
        <w:r>
          <w:rPr>
            <w:rStyle w:val="Hyperlink"/>
            <w:rFonts w:eastAsia="Times New Roman"/>
            <w:sz w:val="22"/>
            <w:szCs w:val="22"/>
            <w:lang w:val="en"/>
          </w:rPr>
          <w:t>369</w:t>
        </w:r>
      </w:hyperlink>
      <w:r>
        <w:rPr>
          <w:rFonts w:eastAsia="Times New Roman"/>
          <w:sz w:val="22"/>
          <w:szCs w:val="22"/>
          <w:lang w:val="en"/>
        </w:rPr>
        <w:t xml:space="preserve">; ii. </w:t>
      </w:r>
      <w:hyperlink r:id="rId8022" w:anchor="Page_350" w:history="1">
        <w:r>
          <w:rPr>
            <w:rStyle w:val="Hyperlink"/>
            <w:rFonts w:eastAsia="Times New Roman"/>
            <w:sz w:val="22"/>
            <w:szCs w:val="22"/>
            <w:lang w:val="en"/>
          </w:rPr>
          <w:t>350</w:t>
        </w:r>
      </w:hyperlink>
      <w:r>
        <w:rPr>
          <w:rFonts w:eastAsia="Times New Roman"/>
          <w:sz w:val="22"/>
          <w:szCs w:val="22"/>
          <w:lang w:val="en"/>
        </w:rPr>
        <w:t xml:space="preserve">, </w:t>
      </w:r>
      <w:hyperlink r:id="rId8023" w:anchor="Page_397" w:history="1">
        <w:r>
          <w:rPr>
            <w:rStyle w:val="Hyperlink"/>
            <w:rFonts w:eastAsia="Times New Roman"/>
            <w:sz w:val="22"/>
            <w:szCs w:val="22"/>
            <w:lang w:val="en"/>
          </w:rPr>
          <w:t>397</w:t>
        </w:r>
      </w:hyperlink>
      <w:r>
        <w:rPr>
          <w:rFonts w:eastAsia="Times New Roman"/>
          <w:sz w:val="22"/>
          <w:szCs w:val="22"/>
          <w:lang w:val="en"/>
        </w:rPr>
        <w:t xml:space="preserve">; iii. </w:t>
      </w:r>
      <w:hyperlink r:id="rId8024" w:anchor="Page_21" w:history="1">
        <w:r>
          <w:rPr>
            <w:rStyle w:val="Hyperlink"/>
            <w:rFonts w:eastAsia="Times New Roman"/>
            <w:sz w:val="22"/>
            <w:szCs w:val="22"/>
            <w:lang w:val="en"/>
          </w:rPr>
          <w:t>21</w:t>
        </w:r>
      </w:hyperlink>
      <w:r>
        <w:rPr>
          <w:rFonts w:eastAsia="Times New Roman"/>
          <w:sz w:val="22"/>
          <w:szCs w:val="22"/>
          <w:lang w:val="en"/>
        </w:rPr>
        <w:t>.</w:t>
      </w:r>
    </w:p>
    <w:p w14:paraId="2A51F1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gulf of, i. </w:t>
      </w:r>
      <w:hyperlink r:id="rId8025" w:anchor="Page_34" w:history="1">
        <w:r>
          <w:rPr>
            <w:rStyle w:val="Hyperlink"/>
            <w:rFonts w:eastAsia="Times New Roman"/>
            <w:sz w:val="22"/>
            <w:szCs w:val="22"/>
            <w:lang w:val="en"/>
          </w:rPr>
          <w:t>34</w:t>
        </w:r>
      </w:hyperlink>
      <w:r>
        <w:rPr>
          <w:rFonts w:eastAsia="Times New Roman"/>
          <w:sz w:val="22"/>
          <w:szCs w:val="22"/>
          <w:lang w:val="en"/>
        </w:rPr>
        <w:t>.</w:t>
      </w:r>
    </w:p>
    <w:p w14:paraId="24A8EC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Cumæi, Cumæans, i. </w:t>
      </w:r>
      <w:hyperlink r:id="rId8026"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8027"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8028" w:anchor="Page_364" w:history="1">
        <w:r>
          <w:rPr>
            <w:rStyle w:val="Hyperlink"/>
            <w:rFonts w:eastAsia="Times New Roman"/>
            <w:sz w:val="22"/>
            <w:szCs w:val="22"/>
            <w:lang w:val="en"/>
          </w:rPr>
          <w:t>364</w:t>
        </w:r>
      </w:hyperlink>
      <w:r>
        <w:rPr>
          <w:rFonts w:eastAsia="Times New Roman"/>
          <w:sz w:val="22"/>
          <w:szCs w:val="22"/>
          <w:lang w:val="en"/>
        </w:rPr>
        <w:t xml:space="preserve">, </w:t>
      </w:r>
      <w:hyperlink r:id="rId8029" w:anchor="Page_365" w:history="1">
        <w:r>
          <w:rPr>
            <w:rStyle w:val="Hyperlink"/>
            <w:rFonts w:eastAsia="Times New Roman"/>
            <w:sz w:val="22"/>
            <w:szCs w:val="22"/>
            <w:lang w:val="en"/>
          </w:rPr>
          <w:t>365</w:t>
        </w:r>
      </w:hyperlink>
      <w:r>
        <w:rPr>
          <w:rFonts w:eastAsia="Times New Roman"/>
          <w:sz w:val="22"/>
          <w:szCs w:val="22"/>
          <w:lang w:val="en"/>
        </w:rPr>
        <w:t xml:space="preserve">, </w:t>
      </w:r>
      <w:hyperlink r:id="rId8030"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8031" w:anchor="Page_398" w:history="1">
        <w:r>
          <w:rPr>
            <w:rStyle w:val="Hyperlink"/>
            <w:rFonts w:eastAsia="Times New Roman"/>
            <w:sz w:val="22"/>
            <w:szCs w:val="22"/>
            <w:lang w:val="en"/>
          </w:rPr>
          <w:t>398</w:t>
        </w:r>
      </w:hyperlink>
      <w:r>
        <w:rPr>
          <w:rFonts w:eastAsia="Times New Roman"/>
          <w:sz w:val="22"/>
          <w:szCs w:val="22"/>
          <w:lang w:val="en"/>
        </w:rPr>
        <w:t xml:space="preserve">; iii. </w:t>
      </w:r>
      <w:hyperlink r:id="rId8032" w:anchor="Page_50" w:history="1">
        <w:r>
          <w:rPr>
            <w:rStyle w:val="Hyperlink"/>
            <w:rFonts w:eastAsia="Times New Roman"/>
            <w:sz w:val="22"/>
            <w:szCs w:val="22"/>
            <w:lang w:val="en"/>
          </w:rPr>
          <w:t>50</w:t>
        </w:r>
      </w:hyperlink>
      <w:r>
        <w:rPr>
          <w:rFonts w:eastAsia="Times New Roman"/>
          <w:sz w:val="22"/>
          <w:szCs w:val="22"/>
          <w:lang w:val="en"/>
        </w:rPr>
        <w:t>.</w:t>
      </w:r>
    </w:p>
    <w:p w14:paraId="7F8B594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Cume</w:t>
      </w:r>
      <w:r>
        <w:rPr>
          <w:rFonts w:eastAsia="Times New Roman"/>
          <w:sz w:val="22"/>
          <w:szCs w:val="22"/>
          <w:lang w:val="en"/>
        </w:rPr>
        <w:t xml:space="preserve">, in Ætolia, ii. </w:t>
      </w:r>
      <w:hyperlink r:id="rId8033" w:anchor="Page_104" w:history="1">
        <w:r>
          <w:rPr>
            <w:rStyle w:val="Hyperlink"/>
            <w:rFonts w:eastAsia="Times New Roman"/>
            <w:sz w:val="22"/>
            <w:szCs w:val="22"/>
            <w:lang w:val="en"/>
          </w:rPr>
          <w:t>104</w:t>
        </w:r>
      </w:hyperlink>
      <w:r>
        <w:rPr>
          <w:rFonts w:eastAsia="Times New Roman"/>
          <w:sz w:val="22"/>
          <w:szCs w:val="22"/>
          <w:lang w:val="en"/>
        </w:rPr>
        <w:t xml:space="preserve">, </w:t>
      </w:r>
      <w:hyperlink r:id="rId8034" w:anchor="Page_145" w:history="1">
        <w:r>
          <w:rPr>
            <w:rStyle w:val="Hyperlink"/>
            <w:rFonts w:eastAsia="Times New Roman"/>
            <w:sz w:val="22"/>
            <w:szCs w:val="22"/>
            <w:lang w:val="en"/>
          </w:rPr>
          <w:t>145</w:t>
        </w:r>
      </w:hyperlink>
      <w:r>
        <w:rPr>
          <w:rFonts w:eastAsia="Times New Roman"/>
          <w:sz w:val="22"/>
          <w:szCs w:val="22"/>
          <w:lang w:val="en"/>
        </w:rPr>
        <w:t>.</w:t>
      </w:r>
    </w:p>
    <w:p w14:paraId="1FED8CE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Cumē, city of Æolis, ii. </w:t>
      </w:r>
      <w:hyperlink r:id="rId8035" w:anchor="Page_237" w:history="1">
        <w:r>
          <w:rPr>
            <w:rStyle w:val="Hyperlink"/>
            <w:rFonts w:eastAsia="Times New Roman"/>
            <w:sz w:val="22"/>
            <w:szCs w:val="22"/>
            <w:lang w:val="en"/>
          </w:rPr>
          <w:t>237</w:t>
        </w:r>
      </w:hyperlink>
      <w:r>
        <w:rPr>
          <w:rFonts w:eastAsia="Times New Roman"/>
          <w:sz w:val="22"/>
          <w:szCs w:val="22"/>
          <w:lang w:val="en"/>
        </w:rPr>
        <w:t xml:space="preserve">, </w:t>
      </w:r>
      <w:hyperlink r:id="rId8036"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8037" w:anchor="Page_395" w:history="1">
        <w:r>
          <w:rPr>
            <w:rStyle w:val="Hyperlink"/>
            <w:rFonts w:eastAsia="Times New Roman"/>
            <w:sz w:val="22"/>
            <w:szCs w:val="22"/>
            <w:lang w:val="en"/>
          </w:rPr>
          <w:t>395</w:t>
        </w:r>
      </w:hyperlink>
      <w:r>
        <w:rPr>
          <w:rFonts w:eastAsia="Times New Roman"/>
          <w:sz w:val="22"/>
          <w:szCs w:val="22"/>
          <w:lang w:val="en"/>
        </w:rPr>
        <w:t xml:space="preserve">-399, </w:t>
      </w:r>
      <w:hyperlink r:id="rId8038" w:anchor="Page_404" w:history="1">
        <w:r>
          <w:rPr>
            <w:rStyle w:val="Hyperlink"/>
            <w:rFonts w:eastAsia="Times New Roman"/>
            <w:sz w:val="22"/>
            <w:szCs w:val="22"/>
            <w:lang w:val="en"/>
          </w:rPr>
          <w:t>404</w:t>
        </w:r>
      </w:hyperlink>
      <w:r>
        <w:rPr>
          <w:rFonts w:eastAsia="Times New Roman"/>
          <w:sz w:val="22"/>
          <w:szCs w:val="22"/>
          <w:lang w:val="en"/>
        </w:rPr>
        <w:t>.</w:t>
      </w:r>
    </w:p>
    <w:p w14:paraId="774361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Cūneus, prom. of Lusitania, i. </w:t>
      </w:r>
      <w:hyperlink r:id="rId8039" w:anchor="Page_206" w:history="1">
        <w:r>
          <w:rPr>
            <w:rStyle w:val="Hyperlink"/>
            <w:rFonts w:eastAsia="Times New Roman"/>
            <w:sz w:val="22"/>
            <w:szCs w:val="22"/>
            <w:lang w:val="en"/>
          </w:rPr>
          <w:t>206</w:t>
        </w:r>
      </w:hyperlink>
      <w:r>
        <w:rPr>
          <w:rFonts w:eastAsia="Times New Roman"/>
          <w:sz w:val="22"/>
          <w:szCs w:val="22"/>
          <w:lang w:val="en"/>
        </w:rPr>
        <w:t>.</w:t>
      </w:r>
    </w:p>
    <w:p w14:paraId="6EF0B4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Cupid, statue of, ii. </w:t>
      </w:r>
      <w:hyperlink r:id="rId8040" w:anchor="Page_105" w:history="1">
        <w:r>
          <w:rPr>
            <w:rStyle w:val="Hyperlink"/>
            <w:rFonts w:eastAsia="Times New Roman"/>
            <w:sz w:val="22"/>
            <w:szCs w:val="22"/>
            <w:lang w:val="en"/>
          </w:rPr>
          <w:t>105</w:t>
        </w:r>
      </w:hyperlink>
      <w:r>
        <w:rPr>
          <w:rFonts w:eastAsia="Times New Roman"/>
          <w:sz w:val="22"/>
          <w:szCs w:val="22"/>
          <w:lang w:val="en"/>
        </w:rPr>
        <w:t>.</w:t>
      </w:r>
    </w:p>
    <w:p w14:paraId="233B2A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Cupra, Tyrrhenian name of Juno, i. </w:t>
      </w:r>
      <w:hyperlink r:id="rId8041" w:anchor="Page_357" w:history="1">
        <w:r>
          <w:rPr>
            <w:rStyle w:val="Hyperlink"/>
            <w:rFonts w:eastAsia="Times New Roman"/>
            <w:sz w:val="22"/>
            <w:szCs w:val="22"/>
            <w:lang w:val="en"/>
          </w:rPr>
          <w:t>357</w:t>
        </w:r>
      </w:hyperlink>
      <w:r>
        <w:rPr>
          <w:rFonts w:eastAsia="Times New Roman"/>
          <w:sz w:val="22"/>
          <w:szCs w:val="22"/>
          <w:lang w:val="en"/>
        </w:rPr>
        <w:t>.</w:t>
      </w:r>
    </w:p>
    <w:p w14:paraId="2FE332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Curalius, r. of Thessaly, ii. </w:t>
      </w:r>
      <w:hyperlink r:id="rId8042" w:anchor="Page_142" w:history="1">
        <w:r>
          <w:rPr>
            <w:rStyle w:val="Hyperlink"/>
            <w:rFonts w:eastAsia="Times New Roman"/>
            <w:sz w:val="22"/>
            <w:szCs w:val="22"/>
            <w:lang w:val="en"/>
          </w:rPr>
          <w:t>142</w:t>
        </w:r>
      </w:hyperlink>
      <w:r>
        <w:rPr>
          <w:rFonts w:eastAsia="Times New Roman"/>
          <w:sz w:val="22"/>
          <w:szCs w:val="22"/>
          <w:lang w:val="en"/>
        </w:rPr>
        <w:t>.</w:t>
      </w:r>
    </w:p>
    <w:p w14:paraId="3A175D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Curbantes, i. </w:t>
      </w:r>
      <w:hyperlink r:id="rId8043" w:anchor="Page_516" w:history="1">
        <w:r>
          <w:rPr>
            <w:rStyle w:val="Hyperlink"/>
            <w:rFonts w:eastAsia="Times New Roman"/>
            <w:sz w:val="22"/>
            <w:szCs w:val="22"/>
            <w:lang w:val="en"/>
          </w:rPr>
          <w:t>516</w:t>
        </w:r>
      </w:hyperlink>
      <w:r>
        <w:rPr>
          <w:rFonts w:eastAsia="Times New Roman"/>
          <w:sz w:val="22"/>
          <w:szCs w:val="22"/>
          <w:lang w:val="en"/>
        </w:rPr>
        <w:t>.</w:t>
      </w:r>
    </w:p>
    <w:p w14:paraId="2D6FE6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Cures, vill., i. </w:t>
      </w:r>
      <w:hyperlink r:id="rId8044" w:anchor="Page_338" w:history="1">
        <w:r>
          <w:rPr>
            <w:rStyle w:val="Hyperlink"/>
            <w:rFonts w:eastAsia="Times New Roman"/>
            <w:sz w:val="22"/>
            <w:szCs w:val="22"/>
            <w:lang w:val="en"/>
          </w:rPr>
          <w:t>338</w:t>
        </w:r>
      </w:hyperlink>
      <w:r>
        <w:rPr>
          <w:rFonts w:eastAsia="Times New Roman"/>
          <w:sz w:val="22"/>
          <w:szCs w:val="22"/>
          <w:lang w:val="en"/>
        </w:rPr>
        <w:t>.</w:t>
      </w:r>
    </w:p>
    <w:p w14:paraId="38F7C1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Curētes, i. </w:t>
      </w:r>
      <w:hyperlink r:id="rId8045"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8046" w:anchor="Page_12" w:history="1">
        <w:r>
          <w:rPr>
            <w:rStyle w:val="Hyperlink"/>
            <w:rFonts w:eastAsia="Times New Roman"/>
            <w:sz w:val="22"/>
            <w:szCs w:val="22"/>
            <w:lang w:val="en"/>
          </w:rPr>
          <w:t>12</w:t>
        </w:r>
      </w:hyperlink>
      <w:r>
        <w:rPr>
          <w:rFonts w:eastAsia="Times New Roman"/>
          <w:sz w:val="22"/>
          <w:szCs w:val="22"/>
          <w:lang w:val="en"/>
        </w:rPr>
        <w:t xml:space="preserve">, </w:t>
      </w:r>
      <w:hyperlink r:id="rId8047" w:anchor="Page_202" w:history="1">
        <w:r>
          <w:rPr>
            <w:rStyle w:val="Hyperlink"/>
            <w:rFonts w:eastAsia="Times New Roman"/>
            <w:sz w:val="22"/>
            <w:szCs w:val="22"/>
            <w:lang w:val="en"/>
          </w:rPr>
          <w:t>202</w:t>
        </w:r>
      </w:hyperlink>
      <w:r>
        <w:rPr>
          <w:rFonts w:eastAsia="Times New Roman"/>
          <w:sz w:val="22"/>
          <w:szCs w:val="22"/>
          <w:lang w:val="en"/>
        </w:rPr>
        <w:t xml:space="preserve">; iii. </w:t>
      </w:r>
      <w:hyperlink r:id="rId8048" w:anchor="Page_11" w:history="1">
        <w:r>
          <w:rPr>
            <w:rStyle w:val="Hyperlink"/>
            <w:rFonts w:eastAsia="Times New Roman"/>
            <w:sz w:val="22"/>
            <w:szCs w:val="22"/>
            <w:lang w:val="en"/>
          </w:rPr>
          <w:t>11</w:t>
        </w:r>
      </w:hyperlink>
      <w:r>
        <w:rPr>
          <w:rFonts w:eastAsia="Times New Roman"/>
          <w:sz w:val="22"/>
          <w:szCs w:val="22"/>
          <w:lang w:val="en"/>
        </w:rPr>
        <w:t>.</w:t>
      </w:r>
    </w:p>
    <w:p w14:paraId="13D5FE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Curētĕs, people of Ætolia, i. </w:t>
      </w:r>
      <w:hyperlink r:id="rId8049" w:anchor="Page_494" w:history="1">
        <w:r>
          <w:rPr>
            <w:rStyle w:val="Hyperlink"/>
            <w:rFonts w:eastAsia="Times New Roman"/>
            <w:sz w:val="22"/>
            <w:szCs w:val="22"/>
            <w:lang w:val="en"/>
          </w:rPr>
          <w:t>494</w:t>
        </w:r>
      </w:hyperlink>
      <w:r>
        <w:rPr>
          <w:rFonts w:eastAsia="Times New Roman"/>
          <w:sz w:val="22"/>
          <w:szCs w:val="22"/>
          <w:lang w:val="en"/>
        </w:rPr>
        <w:t xml:space="preserve">; ii. </w:t>
      </w:r>
      <w:hyperlink r:id="rId8050"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8051"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8052" w:anchor="Page_175" w:history="1">
        <w:r>
          <w:rPr>
            <w:rStyle w:val="Hyperlink"/>
            <w:rFonts w:eastAsia="Times New Roman"/>
            <w:sz w:val="22"/>
            <w:szCs w:val="22"/>
            <w:lang w:val="en"/>
          </w:rPr>
          <w:t>175</w:t>
        </w:r>
      </w:hyperlink>
      <w:r>
        <w:rPr>
          <w:rFonts w:eastAsia="Times New Roman"/>
          <w:sz w:val="22"/>
          <w:szCs w:val="22"/>
          <w:lang w:val="en"/>
        </w:rPr>
        <w:t>-192.</w:t>
      </w:r>
    </w:p>
    <w:p w14:paraId="137E2C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Curētis, Curētica, same as Pleurōnia, ii. </w:t>
      </w:r>
      <w:hyperlink r:id="rId8053" w:anchor="Page_178" w:history="1">
        <w:r>
          <w:rPr>
            <w:rStyle w:val="Hyperlink"/>
            <w:rFonts w:eastAsia="Times New Roman"/>
            <w:sz w:val="22"/>
            <w:szCs w:val="22"/>
            <w:lang w:val="en"/>
          </w:rPr>
          <w:t>178</w:t>
        </w:r>
      </w:hyperlink>
      <w:r>
        <w:rPr>
          <w:rFonts w:eastAsia="Times New Roman"/>
          <w:sz w:val="22"/>
          <w:szCs w:val="22"/>
          <w:lang w:val="en"/>
        </w:rPr>
        <w:t>.</w:t>
      </w:r>
    </w:p>
    <w:p w14:paraId="6A7857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Curias, prom. of Cyprus (</w:t>
      </w:r>
      <w:r>
        <w:rPr>
          <w:rFonts w:eastAsia="Times New Roman"/>
          <w:i/>
          <w:iCs/>
          <w:sz w:val="22"/>
          <w:szCs w:val="22"/>
          <w:lang w:val="en"/>
        </w:rPr>
        <w:t>Cape Gata</w:t>
      </w:r>
      <w:r>
        <w:rPr>
          <w:rFonts w:eastAsia="Times New Roman"/>
          <w:sz w:val="22"/>
          <w:szCs w:val="22"/>
          <w:lang w:val="en"/>
        </w:rPr>
        <w:t xml:space="preserve">), iii. </w:t>
      </w:r>
      <w:hyperlink r:id="rId8054" w:anchor="Page_69" w:history="1">
        <w:r>
          <w:rPr>
            <w:rStyle w:val="Hyperlink"/>
            <w:rFonts w:eastAsia="Times New Roman"/>
            <w:sz w:val="22"/>
            <w:szCs w:val="22"/>
            <w:lang w:val="en"/>
          </w:rPr>
          <w:t>69</w:t>
        </w:r>
      </w:hyperlink>
      <w:r>
        <w:rPr>
          <w:rFonts w:eastAsia="Times New Roman"/>
          <w:sz w:val="22"/>
          <w:szCs w:val="22"/>
          <w:lang w:val="en"/>
        </w:rPr>
        <w:t xml:space="preserve">, </w:t>
      </w:r>
      <w:hyperlink r:id="rId8055" w:anchor="Page_70" w:history="1">
        <w:r>
          <w:rPr>
            <w:rStyle w:val="Hyperlink"/>
            <w:rFonts w:eastAsia="Times New Roman"/>
            <w:sz w:val="22"/>
            <w:szCs w:val="22"/>
            <w:lang w:val="en"/>
          </w:rPr>
          <w:t>70</w:t>
        </w:r>
      </w:hyperlink>
      <w:r>
        <w:rPr>
          <w:rFonts w:eastAsia="Times New Roman"/>
          <w:sz w:val="22"/>
          <w:szCs w:val="22"/>
          <w:lang w:val="en"/>
        </w:rPr>
        <w:t>.</w:t>
      </w:r>
    </w:p>
    <w:p w14:paraId="25B55B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Curium, t. of Cyprus (</w:t>
      </w:r>
      <w:r>
        <w:rPr>
          <w:rFonts w:eastAsia="Times New Roman"/>
          <w:i/>
          <w:iCs/>
          <w:sz w:val="22"/>
          <w:szCs w:val="22"/>
          <w:lang w:val="en"/>
        </w:rPr>
        <w:t>Piscopia</w:t>
      </w:r>
      <w:r>
        <w:rPr>
          <w:rFonts w:eastAsia="Times New Roman"/>
          <w:sz w:val="22"/>
          <w:szCs w:val="22"/>
          <w:lang w:val="en"/>
        </w:rPr>
        <w:t xml:space="preserve">), iii. </w:t>
      </w:r>
      <w:hyperlink r:id="rId8056" w:anchor="Page_69" w:history="1">
        <w:r>
          <w:rPr>
            <w:rStyle w:val="Hyperlink"/>
            <w:rFonts w:eastAsia="Times New Roman"/>
            <w:sz w:val="22"/>
            <w:szCs w:val="22"/>
            <w:lang w:val="en"/>
          </w:rPr>
          <w:t>69</w:t>
        </w:r>
      </w:hyperlink>
      <w:r>
        <w:rPr>
          <w:rFonts w:eastAsia="Times New Roman"/>
          <w:sz w:val="22"/>
          <w:szCs w:val="22"/>
          <w:lang w:val="en"/>
        </w:rPr>
        <w:t xml:space="preserve">, </w:t>
      </w:r>
      <w:hyperlink r:id="rId8057" w:anchor="Page_70" w:history="1">
        <w:r>
          <w:rPr>
            <w:rStyle w:val="Hyperlink"/>
            <w:rFonts w:eastAsia="Times New Roman"/>
            <w:sz w:val="22"/>
            <w:szCs w:val="22"/>
            <w:lang w:val="en"/>
          </w:rPr>
          <w:t>70</w:t>
        </w:r>
      </w:hyperlink>
      <w:r>
        <w:rPr>
          <w:rFonts w:eastAsia="Times New Roman"/>
          <w:sz w:val="22"/>
          <w:szCs w:val="22"/>
          <w:lang w:val="en"/>
        </w:rPr>
        <w:t>.</w:t>
      </w:r>
    </w:p>
    <w:p w14:paraId="398124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of Ætolia, ii. </w:t>
      </w:r>
      <w:hyperlink r:id="rId8058"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8059" w:anchor="Page_179" w:history="1">
        <w:r>
          <w:rPr>
            <w:rStyle w:val="Hyperlink"/>
            <w:rFonts w:eastAsia="Times New Roman"/>
            <w:sz w:val="22"/>
            <w:szCs w:val="22"/>
            <w:lang w:val="en"/>
          </w:rPr>
          <w:t>179</w:t>
        </w:r>
      </w:hyperlink>
      <w:r>
        <w:rPr>
          <w:rFonts w:eastAsia="Times New Roman"/>
          <w:sz w:val="22"/>
          <w:szCs w:val="22"/>
          <w:lang w:val="en"/>
        </w:rPr>
        <w:t>.</w:t>
      </w:r>
    </w:p>
    <w:p w14:paraId="2A684C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Curtii, people of Media, ii. </w:t>
      </w:r>
      <w:hyperlink r:id="rId8060" w:anchor="Page_263" w:history="1">
        <w:r>
          <w:rPr>
            <w:rStyle w:val="Hyperlink"/>
            <w:rFonts w:eastAsia="Times New Roman"/>
            <w:sz w:val="22"/>
            <w:szCs w:val="22"/>
            <w:lang w:val="en"/>
          </w:rPr>
          <w:t>263</w:t>
        </w:r>
      </w:hyperlink>
      <w:r>
        <w:rPr>
          <w:rFonts w:eastAsia="Times New Roman"/>
          <w:sz w:val="22"/>
          <w:szCs w:val="22"/>
          <w:lang w:val="en"/>
        </w:rPr>
        <w:t>.</w:t>
      </w:r>
    </w:p>
    <w:p w14:paraId="7E58F86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Curzola.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Corcyra, Black.</w:t>
      </w:r>
    </w:p>
    <w:p w14:paraId="363F2E0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Curzolari.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Echinades.</w:t>
      </w:r>
    </w:p>
    <w:p w14:paraId="30D5F1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Cyanæan rocks, same as the Symplēgades, i. </w:t>
      </w:r>
      <w:hyperlink r:id="rId8061" w:anchor="Page_32" w:history="1">
        <w:r>
          <w:rPr>
            <w:rStyle w:val="Hyperlink"/>
            <w:rFonts w:eastAsia="Times New Roman"/>
            <w:sz w:val="22"/>
            <w:szCs w:val="22"/>
            <w:lang w:val="en"/>
          </w:rPr>
          <w:t>32</w:t>
        </w:r>
      </w:hyperlink>
      <w:r>
        <w:rPr>
          <w:rFonts w:eastAsia="Times New Roman"/>
          <w:sz w:val="22"/>
          <w:szCs w:val="22"/>
          <w:lang w:val="en"/>
        </w:rPr>
        <w:t xml:space="preserve">, </w:t>
      </w:r>
      <w:hyperlink r:id="rId8062"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8063" w:anchor="Page_138" w:history="1">
        <w:r>
          <w:rPr>
            <w:rStyle w:val="Hyperlink"/>
            <w:rFonts w:eastAsia="Times New Roman"/>
            <w:sz w:val="22"/>
            <w:szCs w:val="22"/>
            <w:lang w:val="en"/>
          </w:rPr>
          <w:t>138</w:t>
        </w:r>
      </w:hyperlink>
      <w:r>
        <w:rPr>
          <w:rFonts w:eastAsia="Times New Roman"/>
          <w:sz w:val="22"/>
          <w:szCs w:val="22"/>
          <w:lang w:val="en"/>
        </w:rPr>
        <w:t xml:space="preserve">, </w:t>
      </w:r>
      <w:hyperlink r:id="rId8064"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8065" w:anchor="Page_490" w:history="1">
        <w:r>
          <w:rPr>
            <w:rStyle w:val="Hyperlink"/>
            <w:rFonts w:eastAsia="Times New Roman"/>
            <w:sz w:val="22"/>
            <w:szCs w:val="22"/>
            <w:lang w:val="en"/>
          </w:rPr>
          <w:t>490</w:t>
        </w:r>
      </w:hyperlink>
      <w:r>
        <w:rPr>
          <w:rFonts w:eastAsia="Times New Roman"/>
          <w:sz w:val="22"/>
          <w:szCs w:val="22"/>
          <w:lang w:val="en"/>
        </w:rPr>
        <w:t xml:space="preserve">, </w:t>
      </w:r>
      <w:hyperlink r:id="rId8066" w:anchor="Page_491" w:history="1">
        <w:r>
          <w:rPr>
            <w:rStyle w:val="Hyperlink"/>
            <w:rFonts w:eastAsia="Times New Roman"/>
            <w:sz w:val="22"/>
            <w:szCs w:val="22"/>
            <w:lang w:val="en"/>
          </w:rPr>
          <w:t>491</w:t>
        </w:r>
      </w:hyperlink>
      <w:r>
        <w:rPr>
          <w:rFonts w:eastAsia="Times New Roman"/>
          <w:sz w:val="22"/>
          <w:szCs w:val="22"/>
          <w:lang w:val="en"/>
        </w:rPr>
        <w:t xml:space="preserve">, </w:t>
      </w:r>
      <w:hyperlink r:id="rId8067" w:anchor="Page_518" w:history="1">
        <w:r>
          <w:rPr>
            <w:rStyle w:val="Hyperlink"/>
            <w:rFonts w:eastAsia="Times New Roman"/>
            <w:sz w:val="22"/>
            <w:szCs w:val="22"/>
            <w:lang w:val="en"/>
          </w:rPr>
          <w:t>518</w:t>
        </w:r>
      </w:hyperlink>
      <w:r>
        <w:rPr>
          <w:rFonts w:eastAsia="Times New Roman"/>
          <w:sz w:val="22"/>
          <w:szCs w:val="22"/>
          <w:lang w:val="en"/>
        </w:rPr>
        <w:t xml:space="preserve">; ii. </w:t>
      </w:r>
      <w:hyperlink r:id="rId8068" w:anchor="Page_292" w:history="1">
        <w:r>
          <w:rPr>
            <w:rStyle w:val="Hyperlink"/>
            <w:rFonts w:eastAsia="Times New Roman"/>
            <w:sz w:val="22"/>
            <w:szCs w:val="22"/>
            <w:lang w:val="en"/>
          </w:rPr>
          <w:t>292</w:t>
        </w:r>
      </w:hyperlink>
      <w:r>
        <w:rPr>
          <w:rFonts w:eastAsia="Times New Roman"/>
          <w:sz w:val="22"/>
          <w:szCs w:val="22"/>
          <w:lang w:val="en"/>
        </w:rPr>
        <w:t>.</w:t>
      </w:r>
    </w:p>
    <w:p w14:paraId="1A931A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Cyané, lake. </w:t>
      </w:r>
      <w:r>
        <w:rPr>
          <w:rFonts w:eastAsia="Times New Roman"/>
          <w:i/>
          <w:iCs/>
          <w:sz w:val="22"/>
          <w:szCs w:val="22"/>
          <w:lang w:val="en"/>
        </w:rPr>
        <w:t>See</w:t>
      </w:r>
      <w:r>
        <w:rPr>
          <w:rFonts w:eastAsia="Times New Roman"/>
          <w:sz w:val="22"/>
          <w:szCs w:val="22"/>
          <w:lang w:val="en"/>
        </w:rPr>
        <w:t xml:space="preserve"> Mantianē.</w:t>
      </w:r>
    </w:p>
    <w:p w14:paraId="187AEC0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Cyaxares, king of the Medes, iii. </w:t>
      </w:r>
      <w:hyperlink r:id="rId8069" w:anchor="Page_239" w:history="1">
        <w:r>
          <w:rPr>
            <w:rStyle w:val="Hyperlink"/>
            <w:rFonts w:eastAsia="Times New Roman"/>
            <w:sz w:val="22"/>
            <w:szCs w:val="22"/>
            <w:lang w:val="en"/>
          </w:rPr>
          <w:t>239</w:t>
        </w:r>
      </w:hyperlink>
      <w:r>
        <w:rPr>
          <w:rFonts w:eastAsia="Times New Roman"/>
          <w:sz w:val="22"/>
          <w:szCs w:val="22"/>
          <w:lang w:val="en"/>
        </w:rPr>
        <w:t>.</w:t>
      </w:r>
    </w:p>
    <w:p w14:paraId="3EBE7F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Cybēbe, same as Cybĕle.</w:t>
      </w:r>
    </w:p>
    <w:p w14:paraId="2D1CBE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Cybĕla, mtn of Phrygia, ii. </w:t>
      </w:r>
      <w:hyperlink r:id="rId8070" w:anchor="Page_321" w:history="1">
        <w:r>
          <w:rPr>
            <w:rStyle w:val="Hyperlink"/>
            <w:rFonts w:eastAsia="Times New Roman"/>
            <w:sz w:val="22"/>
            <w:szCs w:val="22"/>
            <w:lang w:val="en"/>
          </w:rPr>
          <w:t>321</w:t>
        </w:r>
      </w:hyperlink>
      <w:r>
        <w:rPr>
          <w:rFonts w:eastAsia="Times New Roman"/>
          <w:sz w:val="22"/>
          <w:szCs w:val="22"/>
          <w:lang w:val="en"/>
        </w:rPr>
        <w:t>.</w:t>
      </w:r>
    </w:p>
    <w:p w14:paraId="42C18D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Cybĕle, or Cybĕbe, name of Rhea, ii. </w:t>
      </w:r>
      <w:hyperlink r:id="rId8071" w:anchor="Page_184" w:history="1">
        <w:r>
          <w:rPr>
            <w:rStyle w:val="Hyperlink"/>
            <w:rFonts w:eastAsia="Times New Roman"/>
            <w:sz w:val="22"/>
            <w:szCs w:val="22"/>
            <w:lang w:val="en"/>
          </w:rPr>
          <w:t>184</w:t>
        </w:r>
      </w:hyperlink>
      <w:r>
        <w:rPr>
          <w:rFonts w:eastAsia="Times New Roman"/>
          <w:sz w:val="22"/>
          <w:szCs w:val="22"/>
          <w:lang w:val="en"/>
        </w:rPr>
        <w:t xml:space="preserve">-186, </w:t>
      </w:r>
      <w:hyperlink r:id="rId8072" w:anchor="Page_321" w:history="1">
        <w:r>
          <w:rPr>
            <w:rStyle w:val="Hyperlink"/>
            <w:rFonts w:eastAsia="Times New Roman"/>
            <w:sz w:val="22"/>
            <w:szCs w:val="22"/>
            <w:lang w:val="en"/>
          </w:rPr>
          <w:t>321</w:t>
        </w:r>
      </w:hyperlink>
      <w:r>
        <w:rPr>
          <w:rFonts w:eastAsia="Times New Roman"/>
          <w:sz w:val="22"/>
          <w:szCs w:val="22"/>
          <w:lang w:val="en"/>
        </w:rPr>
        <w:t>.</w:t>
      </w:r>
    </w:p>
    <w:p w14:paraId="166A9C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Cybĕlia, t. of Ionia, iii. </w:t>
      </w:r>
      <w:hyperlink r:id="rId8073" w:anchor="Page_18" w:history="1">
        <w:r>
          <w:rPr>
            <w:rStyle w:val="Hyperlink"/>
            <w:rFonts w:eastAsia="Times New Roman"/>
            <w:sz w:val="22"/>
            <w:szCs w:val="22"/>
            <w:lang w:val="en"/>
          </w:rPr>
          <w:t>18</w:t>
        </w:r>
      </w:hyperlink>
      <w:r>
        <w:rPr>
          <w:rFonts w:eastAsia="Times New Roman"/>
          <w:sz w:val="22"/>
          <w:szCs w:val="22"/>
          <w:lang w:val="en"/>
        </w:rPr>
        <w:t>.</w:t>
      </w:r>
    </w:p>
    <w:p w14:paraId="1308E4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Cybiosactes, king of the Egyptians, iii. </w:t>
      </w:r>
      <w:hyperlink r:id="rId8074" w:anchor="Page_232" w:history="1">
        <w:r>
          <w:rPr>
            <w:rStyle w:val="Hyperlink"/>
            <w:rFonts w:eastAsia="Times New Roman"/>
            <w:sz w:val="22"/>
            <w:szCs w:val="22"/>
            <w:lang w:val="en"/>
          </w:rPr>
          <w:t>232</w:t>
        </w:r>
      </w:hyperlink>
      <w:r>
        <w:rPr>
          <w:rFonts w:eastAsia="Times New Roman"/>
          <w:sz w:val="22"/>
          <w:szCs w:val="22"/>
          <w:lang w:val="en"/>
        </w:rPr>
        <w:t>.</w:t>
      </w:r>
    </w:p>
    <w:p w14:paraId="572EF1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Cybistra, t. of Cataonia (</w:t>
      </w:r>
      <w:r>
        <w:rPr>
          <w:rFonts w:eastAsia="Times New Roman"/>
          <w:i/>
          <w:iCs/>
          <w:sz w:val="22"/>
          <w:szCs w:val="22"/>
          <w:lang w:val="en"/>
        </w:rPr>
        <w:t>Eregli</w:t>
      </w:r>
      <w:r>
        <w:rPr>
          <w:rFonts w:eastAsia="Times New Roman"/>
          <w:sz w:val="22"/>
          <w:szCs w:val="22"/>
          <w:lang w:val="en"/>
        </w:rPr>
        <w:t xml:space="preserve">), ii. </w:t>
      </w:r>
      <w:hyperlink r:id="rId8075"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8076"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8077" w:anchor="Page_284" w:history="1">
        <w:r>
          <w:rPr>
            <w:rStyle w:val="Hyperlink"/>
            <w:rFonts w:eastAsia="Times New Roman"/>
            <w:sz w:val="22"/>
            <w:szCs w:val="22"/>
            <w:lang w:val="en"/>
          </w:rPr>
          <w:t>284</w:t>
        </w:r>
      </w:hyperlink>
      <w:r>
        <w:rPr>
          <w:rFonts w:eastAsia="Times New Roman"/>
          <w:sz w:val="22"/>
          <w:szCs w:val="22"/>
          <w:lang w:val="en"/>
        </w:rPr>
        <w:t>.</w:t>
      </w:r>
    </w:p>
    <w:p w14:paraId="3EE80A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Cybrene, ii. </w:t>
      </w:r>
      <w:hyperlink r:id="rId8078" w:anchor="Page_360" w:history="1">
        <w:r>
          <w:rPr>
            <w:rStyle w:val="Hyperlink"/>
            <w:rFonts w:eastAsia="Times New Roman"/>
            <w:sz w:val="22"/>
            <w:szCs w:val="22"/>
            <w:lang w:val="en"/>
          </w:rPr>
          <w:t>360</w:t>
        </w:r>
      </w:hyperlink>
      <w:r>
        <w:rPr>
          <w:rFonts w:eastAsia="Times New Roman"/>
          <w:sz w:val="22"/>
          <w:szCs w:val="22"/>
          <w:lang w:val="en"/>
        </w:rPr>
        <w:t>.</w:t>
      </w:r>
    </w:p>
    <w:p w14:paraId="66EF07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Cychreia, same as Salamis, ii. </w:t>
      </w:r>
      <w:hyperlink r:id="rId8079" w:anchor="Page_82" w:history="1">
        <w:r>
          <w:rPr>
            <w:rStyle w:val="Hyperlink"/>
            <w:rFonts w:eastAsia="Times New Roman"/>
            <w:sz w:val="22"/>
            <w:szCs w:val="22"/>
            <w:lang w:val="en"/>
          </w:rPr>
          <w:t>82</w:t>
        </w:r>
      </w:hyperlink>
      <w:r>
        <w:rPr>
          <w:rFonts w:eastAsia="Times New Roman"/>
          <w:sz w:val="22"/>
          <w:szCs w:val="22"/>
          <w:lang w:val="en"/>
        </w:rPr>
        <w:t>.</w:t>
      </w:r>
    </w:p>
    <w:p w14:paraId="7B1226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Cychreus, ii. </w:t>
      </w:r>
      <w:hyperlink r:id="rId8080" w:anchor="Page_83" w:history="1">
        <w:r>
          <w:rPr>
            <w:rStyle w:val="Hyperlink"/>
            <w:rFonts w:eastAsia="Times New Roman"/>
            <w:sz w:val="22"/>
            <w:szCs w:val="22"/>
            <w:lang w:val="en"/>
          </w:rPr>
          <w:t>83</w:t>
        </w:r>
      </w:hyperlink>
      <w:r>
        <w:rPr>
          <w:rFonts w:eastAsia="Times New Roman"/>
          <w:sz w:val="22"/>
          <w:szCs w:val="22"/>
          <w:lang w:val="en"/>
        </w:rPr>
        <w:t>.</w:t>
      </w:r>
    </w:p>
    <w:p w14:paraId="026212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Cychrides, serpent, ii. </w:t>
      </w:r>
      <w:hyperlink r:id="rId8081" w:anchor="Page_83" w:history="1">
        <w:r>
          <w:rPr>
            <w:rStyle w:val="Hyperlink"/>
            <w:rFonts w:eastAsia="Times New Roman"/>
            <w:sz w:val="22"/>
            <w:szCs w:val="22"/>
            <w:lang w:val="en"/>
          </w:rPr>
          <w:t>83</w:t>
        </w:r>
      </w:hyperlink>
      <w:r>
        <w:rPr>
          <w:rFonts w:eastAsia="Times New Roman"/>
          <w:sz w:val="22"/>
          <w:szCs w:val="22"/>
          <w:lang w:val="en"/>
        </w:rPr>
        <w:t>.</w:t>
      </w:r>
    </w:p>
    <w:p w14:paraId="0770D6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Cyclades, islands, i. </w:t>
      </w:r>
      <w:hyperlink r:id="rId8082" w:anchor="Page_90" w:history="1">
        <w:r>
          <w:rPr>
            <w:rStyle w:val="Hyperlink"/>
            <w:rFonts w:eastAsia="Times New Roman"/>
            <w:sz w:val="22"/>
            <w:szCs w:val="22"/>
            <w:lang w:val="en"/>
          </w:rPr>
          <w:t>90</w:t>
        </w:r>
      </w:hyperlink>
      <w:r>
        <w:rPr>
          <w:rFonts w:eastAsia="Times New Roman"/>
          <w:sz w:val="22"/>
          <w:szCs w:val="22"/>
          <w:lang w:val="en"/>
        </w:rPr>
        <w:t xml:space="preserve">, </w:t>
      </w:r>
      <w:hyperlink r:id="rId8083" w:anchor="Page_187" w:history="1">
        <w:r>
          <w:rPr>
            <w:rStyle w:val="Hyperlink"/>
            <w:rFonts w:eastAsia="Times New Roman"/>
            <w:sz w:val="22"/>
            <w:szCs w:val="22"/>
            <w:lang w:val="en"/>
          </w:rPr>
          <w:t>187</w:t>
        </w:r>
      </w:hyperlink>
      <w:r>
        <w:rPr>
          <w:rFonts w:eastAsia="Times New Roman"/>
          <w:sz w:val="22"/>
          <w:szCs w:val="22"/>
          <w:lang w:val="en"/>
        </w:rPr>
        <w:t xml:space="preserve">; ii. </w:t>
      </w:r>
      <w:hyperlink r:id="rId8084" w:anchor="Page_47" w:history="1">
        <w:r>
          <w:rPr>
            <w:rStyle w:val="Hyperlink"/>
            <w:rFonts w:eastAsia="Times New Roman"/>
            <w:sz w:val="22"/>
            <w:szCs w:val="22"/>
            <w:lang w:val="en"/>
          </w:rPr>
          <w:t>47</w:t>
        </w:r>
      </w:hyperlink>
      <w:r>
        <w:rPr>
          <w:rFonts w:eastAsia="Times New Roman"/>
          <w:sz w:val="22"/>
          <w:szCs w:val="22"/>
          <w:lang w:val="en"/>
        </w:rPr>
        <w:t xml:space="preserve">, </w:t>
      </w:r>
      <w:hyperlink r:id="rId8085" w:anchor="Page_192" w:history="1">
        <w:r>
          <w:rPr>
            <w:rStyle w:val="Hyperlink"/>
            <w:rFonts w:eastAsia="Times New Roman"/>
            <w:sz w:val="22"/>
            <w:szCs w:val="22"/>
            <w:lang w:val="en"/>
          </w:rPr>
          <w:t>192</w:t>
        </w:r>
      </w:hyperlink>
      <w:r>
        <w:rPr>
          <w:rFonts w:eastAsia="Times New Roman"/>
          <w:sz w:val="22"/>
          <w:szCs w:val="22"/>
          <w:lang w:val="en"/>
        </w:rPr>
        <w:t xml:space="preserve">, </w:t>
      </w:r>
      <w:hyperlink r:id="rId8086" w:anchor="Page_207" w:history="1">
        <w:r>
          <w:rPr>
            <w:rStyle w:val="Hyperlink"/>
            <w:rFonts w:eastAsia="Times New Roman"/>
            <w:sz w:val="22"/>
            <w:szCs w:val="22"/>
            <w:lang w:val="en"/>
          </w:rPr>
          <w:t>207</w:t>
        </w:r>
      </w:hyperlink>
      <w:r>
        <w:rPr>
          <w:rFonts w:eastAsia="Times New Roman"/>
          <w:sz w:val="22"/>
          <w:szCs w:val="22"/>
          <w:lang w:val="en"/>
        </w:rPr>
        <w:t xml:space="preserve">-214; iii. </w:t>
      </w:r>
      <w:hyperlink r:id="rId8087" w:anchor="Page_7" w:history="1">
        <w:r>
          <w:rPr>
            <w:rStyle w:val="Hyperlink"/>
            <w:rFonts w:eastAsia="Times New Roman"/>
            <w:sz w:val="22"/>
            <w:szCs w:val="22"/>
            <w:lang w:val="en"/>
          </w:rPr>
          <w:t>7</w:t>
        </w:r>
      </w:hyperlink>
      <w:r>
        <w:rPr>
          <w:rFonts w:eastAsia="Times New Roman"/>
          <w:sz w:val="22"/>
          <w:szCs w:val="22"/>
          <w:lang w:val="en"/>
        </w:rPr>
        <w:t>.</w:t>
      </w:r>
    </w:p>
    <w:p w14:paraId="0ED608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Cyclopæ, Cyclops, i. </w:t>
      </w:r>
      <w:hyperlink r:id="rId8088" w:anchor="Page_31" w:history="1">
        <w:r>
          <w:rPr>
            <w:rStyle w:val="Hyperlink"/>
            <w:rFonts w:eastAsia="Times New Roman"/>
            <w:sz w:val="22"/>
            <w:szCs w:val="22"/>
            <w:lang w:val="en"/>
          </w:rPr>
          <w:t>31</w:t>
        </w:r>
      </w:hyperlink>
      <w:r>
        <w:rPr>
          <w:rFonts w:eastAsia="Times New Roman"/>
          <w:sz w:val="22"/>
          <w:szCs w:val="22"/>
          <w:lang w:val="en"/>
        </w:rPr>
        <w:t xml:space="preserve">-33, </w:t>
      </w:r>
      <w:hyperlink r:id="rId8089" w:anchor="Page_64" w:history="1">
        <w:r>
          <w:rPr>
            <w:rStyle w:val="Hyperlink"/>
            <w:rFonts w:eastAsia="Times New Roman"/>
            <w:sz w:val="22"/>
            <w:szCs w:val="22"/>
            <w:lang w:val="en"/>
          </w:rPr>
          <w:t>64</w:t>
        </w:r>
      </w:hyperlink>
      <w:r>
        <w:rPr>
          <w:rFonts w:eastAsia="Times New Roman"/>
          <w:sz w:val="22"/>
          <w:szCs w:val="22"/>
          <w:lang w:val="en"/>
        </w:rPr>
        <w:t xml:space="preserve">; ii. </w:t>
      </w:r>
      <w:hyperlink r:id="rId8090" w:anchor="Page_54" w:history="1">
        <w:r>
          <w:rPr>
            <w:rStyle w:val="Hyperlink"/>
            <w:rFonts w:eastAsia="Times New Roman"/>
            <w:sz w:val="22"/>
            <w:szCs w:val="22"/>
            <w:lang w:val="en"/>
          </w:rPr>
          <w:t>54</w:t>
        </w:r>
      </w:hyperlink>
      <w:r>
        <w:rPr>
          <w:rFonts w:eastAsia="Times New Roman"/>
          <w:sz w:val="22"/>
          <w:szCs w:val="22"/>
          <w:lang w:val="en"/>
        </w:rPr>
        <w:t xml:space="preserve">, </w:t>
      </w:r>
      <w:hyperlink r:id="rId8091" w:anchor="Page_354" w:history="1">
        <w:r>
          <w:rPr>
            <w:rStyle w:val="Hyperlink"/>
            <w:rFonts w:eastAsia="Times New Roman"/>
            <w:sz w:val="22"/>
            <w:szCs w:val="22"/>
            <w:lang w:val="en"/>
          </w:rPr>
          <w:t>354</w:t>
        </w:r>
      </w:hyperlink>
      <w:r>
        <w:rPr>
          <w:rFonts w:eastAsia="Times New Roman"/>
          <w:sz w:val="22"/>
          <w:szCs w:val="22"/>
          <w:lang w:val="en"/>
        </w:rPr>
        <w:t>.</w:t>
      </w:r>
    </w:p>
    <w:p w14:paraId="441A43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Cyclopean mode of life, ii. </w:t>
      </w:r>
      <w:hyperlink r:id="rId8092" w:anchor="Page_233" w:history="1">
        <w:r>
          <w:rPr>
            <w:rStyle w:val="Hyperlink"/>
            <w:rFonts w:eastAsia="Times New Roman"/>
            <w:sz w:val="22"/>
            <w:szCs w:val="22"/>
            <w:lang w:val="en"/>
          </w:rPr>
          <w:t>233</w:t>
        </w:r>
      </w:hyperlink>
      <w:r>
        <w:rPr>
          <w:rFonts w:eastAsia="Times New Roman"/>
          <w:sz w:val="22"/>
          <w:szCs w:val="22"/>
          <w:lang w:val="en"/>
        </w:rPr>
        <w:t>.</w:t>
      </w:r>
    </w:p>
    <w:p w14:paraId="3EAC76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Cyclopeia, ii. </w:t>
      </w:r>
      <w:hyperlink r:id="rId8093" w:anchor="Page_48" w:history="1">
        <w:r>
          <w:rPr>
            <w:rStyle w:val="Hyperlink"/>
            <w:rFonts w:eastAsia="Times New Roman"/>
            <w:sz w:val="22"/>
            <w:szCs w:val="22"/>
            <w:lang w:val="en"/>
          </w:rPr>
          <w:t>48</w:t>
        </w:r>
      </w:hyperlink>
      <w:r>
        <w:rPr>
          <w:rFonts w:eastAsia="Times New Roman"/>
          <w:sz w:val="22"/>
          <w:szCs w:val="22"/>
          <w:lang w:val="en"/>
        </w:rPr>
        <w:t>.</w:t>
      </w:r>
    </w:p>
    <w:p w14:paraId="794488F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Cycnus, king of the Colonæ, ii. </w:t>
      </w:r>
      <w:hyperlink r:id="rId8094" w:anchor="Page_64" w:history="1">
        <w:r>
          <w:rPr>
            <w:rStyle w:val="Hyperlink"/>
            <w:rFonts w:eastAsia="Times New Roman"/>
            <w:sz w:val="22"/>
            <w:szCs w:val="22"/>
            <w:lang w:val="en"/>
          </w:rPr>
          <w:t>64</w:t>
        </w:r>
      </w:hyperlink>
      <w:r>
        <w:rPr>
          <w:rFonts w:eastAsia="Times New Roman"/>
          <w:sz w:val="22"/>
          <w:szCs w:val="22"/>
          <w:lang w:val="en"/>
        </w:rPr>
        <w:t xml:space="preserve">, </w:t>
      </w:r>
      <w:hyperlink r:id="rId8095" w:anchor="Page_350" w:history="1">
        <w:r>
          <w:rPr>
            <w:rStyle w:val="Hyperlink"/>
            <w:rFonts w:eastAsia="Times New Roman"/>
            <w:sz w:val="22"/>
            <w:szCs w:val="22"/>
            <w:lang w:val="en"/>
          </w:rPr>
          <w:t>350</w:t>
        </w:r>
      </w:hyperlink>
      <w:r>
        <w:rPr>
          <w:rFonts w:eastAsia="Times New Roman"/>
          <w:sz w:val="22"/>
          <w:szCs w:val="22"/>
          <w:lang w:val="en"/>
        </w:rPr>
        <w:t xml:space="preserve">, </w:t>
      </w:r>
      <w:hyperlink r:id="rId8096" w:anchor="Page_373" w:history="1">
        <w:r>
          <w:rPr>
            <w:rStyle w:val="Hyperlink"/>
            <w:rFonts w:eastAsia="Times New Roman"/>
            <w:sz w:val="22"/>
            <w:szCs w:val="22"/>
            <w:lang w:val="en"/>
          </w:rPr>
          <w:t>373</w:t>
        </w:r>
      </w:hyperlink>
      <w:r>
        <w:rPr>
          <w:rFonts w:eastAsia="Times New Roman"/>
          <w:sz w:val="22"/>
          <w:szCs w:val="22"/>
          <w:lang w:val="en"/>
        </w:rPr>
        <w:t>.</w:t>
      </w:r>
    </w:p>
    <w:p w14:paraId="5546A5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Cydippe, wife of Cercaphus, iii. </w:t>
      </w:r>
      <w:hyperlink r:id="rId8097" w:anchor="Page_32" w:history="1">
        <w:r>
          <w:rPr>
            <w:rStyle w:val="Hyperlink"/>
            <w:rFonts w:eastAsia="Times New Roman"/>
            <w:sz w:val="22"/>
            <w:szCs w:val="22"/>
            <w:lang w:val="en"/>
          </w:rPr>
          <w:t>32</w:t>
        </w:r>
      </w:hyperlink>
      <w:r>
        <w:rPr>
          <w:rFonts w:eastAsia="Times New Roman"/>
          <w:sz w:val="22"/>
          <w:szCs w:val="22"/>
          <w:lang w:val="en"/>
        </w:rPr>
        <w:t>.</w:t>
      </w:r>
    </w:p>
    <w:p w14:paraId="124BB7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Cydnus, r. of Cilicia (</w:t>
      </w:r>
      <w:r>
        <w:rPr>
          <w:rFonts w:eastAsia="Times New Roman"/>
          <w:i/>
          <w:iCs/>
          <w:sz w:val="22"/>
          <w:szCs w:val="22"/>
          <w:lang w:val="en"/>
        </w:rPr>
        <w:t>Kara-sui</w:t>
      </w:r>
      <w:r>
        <w:rPr>
          <w:rFonts w:eastAsia="Times New Roman"/>
          <w:sz w:val="22"/>
          <w:szCs w:val="22"/>
          <w:lang w:val="en"/>
        </w:rPr>
        <w:t xml:space="preserve">), i. </w:t>
      </w:r>
      <w:hyperlink r:id="rId8098" w:anchor="Page_75" w:history="1">
        <w:r>
          <w:rPr>
            <w:rStyle w:val="Hyperlink"/>
            <w:rFonts w:eastAsia="Times New Roman"/>
            <w:sz w:val="22"/>
            <w:szCs w:val="22"/>
            <w:lang w:val="en"/>
          </w:rPr>
          <w:t>75</w:t>
        </w:r>
      </w:hyperlink>
      <w:r>
        <w:rPr>
          <w:rFonts w:eastAsia="Times New Roman"/>
          <w:sz w:val="22"/>
          <w:szCs w:val="22"/>
          <w:lang w:val="en"/>
        </w:rPr>
        <w:t xml:space="preserve">; iii. </w:t>
      </w:r>
      <w:hyperlink r:id="rId8099" w:anchor="Page_56" w:history="1">
        <w:r>
          <w:rPr>
            <w:rStyle w:val="Hyperlink"/>
            <w:rFonts w:eastAsia="Times New Roman"/>
            <w:sz w:val="22"/>
            <w:szCs w:val="22"/>
            <w:lang w:val="en"/>
          </w:rPr>
          <w:t>56</w:t>
        </w:r>
      </w:hyperlink>
      <w:r>
        <w:rPr>
          <w:rFonts w:eastAsia="Times New Roman"/>
          <w:sz w:val="22"/>
          <w:szCs w:val="22"/>
          <w:lang w:val="en"/>
        </w:rPr>
        <w:t xml:space="preserve">, </w:t>
      </w:r>
      <w:hyperlink r:id="rId8100" w:anchor="Page_57" w:history="1">
        <w:r>
          <w:rPr>
            <w:rStyle w:val="Hyperlink"/>
            <w:rFonts w:eastAsia="Times New Roman"/>
            <w:sz w:val="22"/>
            <w:szCs w:val="22"/>
            <w:lang w:val="en"/>
          </w:rPr>
          <w:t>57</w:t>
        </w:r>
      </w:hyperlink>
      <w:r>
        <w:rPr>
          <w:rFonts w:eastAsia="Times New Roman"/>
          <w:sz w:val="22"/>
          <w:szCs w:val="22"/>
          <w:lang w:val="en"/>
        </w:rPr>
        <w:t xml:space="preserve">, </w:t>
      </w:r>
      <w:hyperlink r:id="rId8101" w:anchor="Page_59" w:history="1">
        <w:r>
          <w:rPr>
            <w:rStyle w:val="Hyperlink"/>
            <w:rFonts w:eastAsia="Times New Roman"/>
            <w:sz w:val="22"/>
            <w:szCs w:val="22"/>
            <w:lang w:val="en"/>
          </w:rPr>
          <w:t>59</w:t>
        </w:r>
      </w:hyperlink>
      <w:r>
        <w:rPr>
          <w:rFonts w:eastAsia="Times New Roman"/>
          <w:sz w:val="22"/>
          <w:szCs w:val="22"/>
          <w:lang w:val="en"/>
        </w:rPr>
        <w:t>.</w:t>
      </w:r>
    </w:p>
    <w:p w14:paraId="7DD7D9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Cydonia, city of Crete, ii. </w:t>
      </w:r>
      <w:hyperlink r:id="rId8102" w:anchor="Page_58" w:history="1">
        <w:r>
          <w:rPr>
            <w:rStyle w:val="Hyperlink"/>
            <w:rFonts w:eastAsia="Times New Roman"/>
            <w:sz w:val="22"/>
            <w:szCs w:val="22"/>
            <w:lang w:val="en"/>
          </w:rPr>
          <w:t>58</w:t>
        </w:r>
      </w:hyperlink>
      <w:r>
        <w:rPr>
          <w:rFonts w:eastAsia="Times New Roman"/>
          <w:sz w:val="22"/>
          <w:szCs w:val="22"/>
          <w:lang w:val="en"/>
        </w:rPr>
        <w:t xml:space="preserve">, </w:t>
      </w:r>
      <w:hyperlink r:id="rId8103"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8104" w:anchor="Page_198" w:history="1">
        <w:r>
          <w:rPr>
            <w:rStyle w:val="Hyperlink"/>
            <w:rFonts w:eastAsia="Times New Roman"/>
            <w:sz w:val="22"/>
            <w:szCs w:val="22"/>
            <w:lang w:val="en"/>
          </w:rPr>
          <w:t>198</w:t>
        </w:r>
      </w:hyperlink>
      <w:r>
        <w:rPr>
          <w:rFonts w:eastAsia="Times New Roman"/>
          <w:sz w:val="22"/>
          <w:szCs w:val="22"/>
          <w:lang w:val="en"/>
        </w:rPr>
        <w:t xml:space="preserve">, </w:t>
      </w:r>
      <w:hyperlink r:id="rId8105" w:anchor="Page_200" w:history="1">
        <w:r>
          <w:rPr>
            <w:rStyle w:val="Hyperlink"/>
            <w:rFonts w:eastAsia="Times New Roman"/>
            <w:sz w:val="22"/>
            <w:szCs w:val="22"/>
            <w:lang w:val="en"/>
          </w:rPr>
          <w:t>200</w:t>
        </w:r>
      </w:hyperlink>
      <w:r>
        <w:rPr>
          <w:rFonts w:eastAsia="Times New Roman"/>
          <w:sz w:val="22"/>
          <w:szCs w:val="22"/>
          <w:lang w:val="en"/>
        </w:rPr>
        <w:t>.</w:t>
      </w:r>
    </w:p>
    <w:p w14:paraId="5CD0C6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Cydonians, people of Crete, i. </w:t>
      </w:r>
      <w:hyperlink r:id="rId8106" w:anchor="Page_328" w:history="1">
        <w:r>
          <w:rPr>
            <w:rStyle w:val="Hyperlink"/>
            <w:rFonts w:eastAsia="Times New Roman"/>
            <w:sz w:val="22"/>
            <w:szCs w:val="22"/>
            <w:lang w:val="en"/>
          </w:rPr>
          <w:t>328</w:t>
        </w:r>
      </w:hyperlink>
      <w:r>
        <w:rPr>
          <w:rFonts w:eastAsia="Times New Roman"/>
          <w:sz w:val="22"/>
          <w:szCs w:val="22"/>
          <w:lang w:val="en"/>
        </w:rPr>
        <w:t xml:space="preserve">; ii. </w:t>
      </w:r>
      <w:hyperlink r:id="rId8107" w:anchor="Page_195" w:history="1">
        <w:r>
          <w:rPr>
            <w:rStyle w:val="Hyperlink"/>
            <w:rFonts w:eastAsia="Times New Roman"/>
            <w:sz w:val="22"/>
            <w:szCs w:val="22"/>
            <w:lang w:val="en"/>
          </w:rPr>
          <w:t>195</w:t>
        </w:r>
      </w:hyperlink>
      <w:r>
        <w:rPr>
          <w:rFonts w:eastAsia="Times New Roman"/>
          <w:sz w:val="22"/>
          <w:szCs w:val="22"/>
          <w:lang w:val="en"/>
        </w:rPr>
        <w:t>.</w:t>
      </w:r>
    </w:p>
    <w:p w14:paraId="505DB4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Cydoniatæ, ii. </w:t>
      </w:r>
      <w:hyperlink r:id="rId8108" w:anchor="Page_199" w:history="1">
        <w:r>
          <w:rPr>
            <w:rStyle w:val="Hyperlink"/>
            <w:rFonts w:eastAsia="Times New Roman"/>
            <w:sz w:val="22"/>
            <w:szCs w:val="22"/>
            <w:lang w:val="en"/>
          </w:rPr>
          <w:t>199</w:t>
        </w:r>
      </w:hyperlink>
      <w:r>
        <w:rPr>
          <w:rFonts w:eastAsia="Times New Roman"/>
          <w:sz w:val="22"/>
          <w:szCs w:val="22"/>
          <w:lang w:val="en"/>
        </w:rPr>
        <w:t xml:space="preserve">, </w:t>
      </w:r>
      <w:hyperlink r:id="rId8109" w:anchor="Page_200" w:history="1">
        <w:r>
          <w:rPr>
            <w:rStyle w:val="Hyperlink"/>
            <w:rFonts w:eastAsia="Times New Roman"/>
            <w:sz w:val="22"/>
            <w:szCs w:val="22"/>
            <w:lang w:val="en"/>
          </w:rPr>
          <w:t>200</w:t>
        </w:r>
      </w:hyperlink>
      <w:r>
        <w:rPr>
          <w:rFonts w:eastAsia="Times New Roman"/>
          <w:sz w:val="22"/>
          <w:szCs w:val="22"/>
          <w:lang w:val="en"/>
        </w:rPr>
        <w:t>.</w:t>
      </w:r>
    </w:p>
    <w:p w14:paraId="35D577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Cydrēlus, son of Codrus, iii. </w:t>
      </w:r>
      <w:hyperlink r:id="rId8110" w:anchor="Page_2" w:history="1">
        <w:r>
          <w:rPr>
            <w:rStyle w:val="Hyperlink"/>
            <w:rFonts w:eastAsia="Times New Roman"/>
            <w:sz w:val="22"/>
            <w:szCs w:val="22"/>
            <w:lang w:val="en"/>
          </w:rPr>
          <w:t>2</w:t>
        </w:r>
      </w:hyperlink>
      <w:r>
        <w:rPr>
          <w:rFonts w:eastAsia="Times New Roman"/>
          <w:sz w:val="22"/>
          <w:szCs w:val="22"/>
          <w:lang w:val="en"/>
        </w:rPr>
        <w:t>.</w:t>
      </w:r>
    </w:p>
    <w:p w14:paraId="596153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Cydriæ, t. of Epirus, i. </w:t>
      </w:r>
      <w:hyperlink r:id="rId8111" w:anchor="Page_501" w:history="1">
        <w:r>
          <w:rPr>
            <w:rStyle w:val="Hyperlink"/>
            <w:rFonts w:eastAsia="Times New Roman"/>
            <w:sz w:val="22"/>
            <w:szCs w:val="22"/>
            <w:lang w:val="en"/>
          </w:rPr>
          <w:t>501</w:t>
        </w:r>
      </w:hyperlink>
      <w:r>
        <w:rPr>
          <w:rFonts w:eastAsia="Times New Roman"/>
          <w:sz w:val="22"/>
          <w:szCs w:val="22"/>
          <w:lang w:val="en"/>
        </w:rPr>
        <w:t>.</w:t>
      </w:r>
    </w:p>
    <w:p w14:paraId="05D219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Cyinda, fortress of Cilicia, iii. </w:t>
      </w:r>
      <w:hyperlink r:id="rId8112" w:anchor="Page_55" w:history="1">
        <w:r>
          <w:rPr>
            <w:rStyle w:val="Hyperlink"/>
            <w:rFonts w:eastAsia="Times New Roman"/>
            <w:sz w:val="22"/>
            <w:szCs w:val="22"/>
            <w:lang w:val="en"/>
          </w:rPr>
          <w:t>55</w:t>
        </w:r>
      </w:hyperlink>
      <w:r>
        <w:rPr>
          <w:rFonts w:eastAsia="Times New Roman"/>
          <w:sz w:val="22"/>
          <w:szCs w:val="22"/>
          <w:lang w:val="en"/>
        </w:rPr>
        <w:t>.</w:t>
      </w:r>
    </w:p>
    <w:p w14:paraId="683312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Cyllēnē, city of Elis, ii. </w:t>
      </w:r>
      <w:hyperlink r:id="rId8113" w:anchor="Page_9" w:history="1">
        <w:r>
          <w:rPr>
            <w:rStyle w:val="Hyperlink"/>
            <w:rFonts w:eastAsia="Times New Roman"/>
            <w:sz w:val="22"/>
            <w:szCs w:val="22"/>
            <w:lang w:val="en"/>
          </w:rPr>
          <w:t>9</w:t>
        </w:r>
      </w:hyperlink>
      <w:r>
        <w:rPr>
          <w:rFonts w:eastAsia="Times New Roman"/>
          <w:sz w:val="22"/>
          <w:szCs w:val="22"/>
          <w:lang w:val="en"/>
        </w:rPr>
        <w:t xml:space="preserve">, </w:t>
      </w:r>
      <w:hyperlink r:id="rId8114" w:anchor="Page_13" w:history="1">
        <w:r>
          <w:rPr>
            <w:rStyle w:val="Hyperlink"/>
            <w:rFonts w:eastAsia="Times New Roman"/>
            <w:sz w:val="22"/>
            <w:szCs w:val="22"/>
            <w:lang w:val="en"/>
          </w:rPr>
          <w:t>13</w:t>
        </w:r>
      </w:hyperlink>
      <w:r>
        <w:rPr>
          <w:rFonts w:eastAsia="Times New Roman"/>
          <w:sz w:val="22"/>
          <w:szCs w:val="22"/>
          <w:lang w:val="en"/>
        </w:rPr>
        <w:t>.</w:t>
      </w:r>
    </w:p>
    <w:p w14:paraId="0A4FF4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of Arcadia, ii. </w:t>
      </w:r>
      <w:hyperlink r:id="rId8115" w:anchor="Page_75" w:history="1">
        <w:r>
          <w:rPr>
            <w:rStyle w:val="Hyperlink"/>
            <w:rFonts w:eastAsia="Times New Roman"/>
            <w:sz w:val="22"/>
            <w:szCs w:val="22"/>
            <w:lang w:val="en"/>
          </w:rPr>
          <w:t>75</w:t>
        </w:r>
      </w:hyperlink>
      <w:r>
        <w:rPr>
          <w:rFonts w:eastAsia="Times New Roman"/>
          <w:sz w:val="22"/>
          <w:szCs w:val="22"/>
          <w:lang w:val="en"/>
        </w:rPr>
        <w:t xml:space="preserve">, </w:t>
      </w:r>
      <w:hyperlink r:id="rId8116" w:anchor="Page_76" w:history="1">
        <w:r>
          <w:rPr>
            <w:rStyle w:val="Hyperlink"/>
            <w:rFonts w:eastAsia="Times New Roman"/>
            <w:sz w:val="22"/>
            <w:szCs w:val="22"/>
            <w:lang w:val="en"/>
          </w:rPr>
          <w:t>76</w:t>
        </w:r>
      </w:hyperlink>
      <w:r>
        <w:rPr>
          <w:rFonts w:eastAsia="Times New Roman"/>
          <w:sz w:val="22"/>
          <w:szCs w:val="22"/>
          <w:lang w:val="en"/>
        </w:rPr>
        <w:t>.</w:t>
      </w:r>
    </w:p>
    <w:p w14:paraId="3871DD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Cynætha, t. of Arcadia, ii. </w:t>
      </w:r>
      <w:hyperlink r:id="rId8117" w:anchor="Page_75" w:history="1">
        <w:r>
          <w:rPr>
            <w:rStyle w:val="Hyperlink"/>
            <w:rFonts w:eastAsia="Times New Roman"/>
            <w:sz w:val="22"/>
            <w:szCs w:val="22"/>
            <w:lang w:val="en"/>
          </w:rPr>
          <w:t>75</w:t>
        </w:r>
      </w:hyperlink>
      <w:r>
        <w:rPr>
          <w:rFonts w:eastAsia="Times New Roman"/>
          <w:sz w:val="22"/>
          <w:szCs w:val="22"/>
          <w:lang w:val="en"/>
        </w:rPr>
        <w:t>.</w:t>
      </w:r>
    </w:p>
    <w:p w14:paraId="035558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Cynamolgi, people of Ethiopia, iii. </w:t>
      </w:r>
      <w:hyperlink r:id="rId8118" w:anchor="Page_196" w:history="1">
        <w:r>
          <w:rPr>
            <w:rStyle w:val="Hyperlink"/>
            <w:rFonts w:eastAsia="Times New Roman"/>
            <w:sz w:val="22"/>
            <w:szCs w:val="22"/>
            <w:lang w:val="en"/>
          </w:rPr>
          <w:t>196</w:t>
        </w:r>
      </w:hyperlink>
      <w:r>
        <w:rPr>
          <w:rFonts w:eastAsia="Times New Roman"/>
          <w:sz w:val="22"/>
          <w:szCs w:val="22"/>
          <w:lang w:val="en"/>
        </w:rPr>
        <w:t>.</w:t>
      </w:r>
    </w:p>
    <w:p w14:paraId="7C1E1A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Cynia, lake, in Ætolia, ii. </w:t>
      </w:r>
      <w:hyperlink r:id="rId8119" w:anchor="Page_171" w:history="1">
        <w:r>
          <w:rPr>
            <w:rStyle w:val="Hyperlink"/>
            <w:rFonts w:eastAsia="Times New Roman"/>
            <w:sz w:val="22"/>
            <w:szCs w:val="22"/>
            <w:lang w:val="en"/>
          </w:rPr>
          <w:t>171</w:t>
        </w:r>
      </w:hyperlink>
      <w:r>
        <w:rPr>
          <w:rFonts w:eastAsia="Times New Roman"/>
          <w:sz w:val="22"/>
          <w:szCs w:val="22"/>
          <w:lang w:val="en"/>
        </w:rPr>
        <w:t>.</w:t>
      </w:r>
    </w:p>
    <w:p w14:paraId="29E0B9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Cynocephali, people of Ethiopia, i. </w:t>
      </w:r>
      <w:hyperlink r:id="rId8120" w:anchor="Page_68" w:history="1">
        <w:r>
          <w:rPr>
            <w:rStyle w:val="Hyperlink"/>
            <w:rFonts w:eastAsia="Times New Roman"/>
            <w:sz w:val="22"/>
            <w:szCs w:val="22"/>
            <w:lang w:val="en"/>
          </w:rPr>
          <w:t>68</w:t>
        </w:r>
      </w:hyperlink>
      <w:r>
        <w:rPr>
          <w:rFonts w:eastAsia="Times New Roman"/>
          <w:sz w:val="22"/>
          <w:szCs w:val="22"/>
          <w:lang w:val="en"/>
        </w:rPr>
        <w:t xml:space="preserve">, </w:t>
      </w:r>
      <w:hyperlink r:id="rId8121" w:anchor="Page_458" w:history="1">
        <w:r>
          <w:rPr>
            <w:rStyle w:val="Hyperlink"/>
            <w:rFonts w:eastAsia="Times New Roman"/>
            <w:sz w:val="22"/>
            <w:szCs w:val="22"/>
            <w:lang w:val="en"/>
          </w:rPr>
          <w:t>458</w:t>
        </w:r>
      </w:hyperlink>
      <w:r>
        <w:rPr>
          <w:rFonts w:eastAsia="Times New Roman"/>
          <w:sz w:val="22"/>
          <w:szCs w:val="22"/>
          <w:lang w:val="en"/>
        </w:rPr>
        <w:t xml:space="preserve">; iii. </w:t>
      </w:r>
      <w:hyperlink r:id="rId8122" w:anchor="Page_200" w:history="1">
        <w:r>
          <w:rPr>
            <w:rStyle w:val="Hyperlink"/>
            <w:rFonts w:eastAsia="Times New Roman"/>
            <w:sz w:val="22"/>
            <w:szCs w:val="22"/>
            <w:lang w:val="en"/>
          </w:rPr>
          <w:t>200</w:t>
        </w:r>
      </w:hyperlink>
      <w:r>
        <w:rPr>
          <w:rFonts w:eastAsia="Times New Roman"/>
          <w:sz w:val="22"/>
          <w:szCs w:val="22"/>
          <w:lang w:val="en"/>
        </w:rPr>
        <w:t>.</w:t>
      </w:r>
    </w:p>
    <w:p w14:paraId="2D46B2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Thessaly, ii. </w:t>
      </w:r>
      <w:hyperlink r:id="rId8123" w:anchor="Page_146" w:history="1">
        <w:r>
          <w:rPr>
            <w:rStyle w:val="Hyperlink"/>
            <w:rFonts w:eastAsia="Times New Roman"/>
            <w:sz w:val="22"/>
            <w:szCs w:val="22"/>
            <w:lang w:val="en"/>
          </w:rPr>
          <w:t>146</w:t>
        </w:r>
      </w:hyperlink>
      <w:r>
        <w:rPr>
          <w:rFonts w:eastAsia="Times New Roman"/>
          <w:sz w:val="22"/>
          <w:szCs w:val="22"/>
          <w:lang w:val="en"/>
        </w:rPr>
        <w:t>.</w:t>
      </w:r>
    </w:p>
    <w:p w14:paraId="0C4D89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Cynōpolis, city of Egypt, iii. </w:t>
      </w:r>
      <w:hyperlink r:id="rId8124"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8125" w:anchor="Page_257" w:history="1">
        <w:r>
          <w:rPr>
            <w:rStyle w:val="Hyperlink"/>
            <w:rFonts w:eastAsia="Times New Roman"/>
            <w:sz w:val="22"/>
            <w:szCs w:val="22"/>
            <w:lang w:val="en"/>
          </w:rPr>
          <w:t>257</w:t>
        </w:r>
      </w:hyperlink>
      <w:r>
        <w:rPr>
          <w:rFonts w:eastAsia="Times New Roman"/>
          <w:sz w:val="22"/>
          <w:szCs w:val="22"/>
          <w:lang w:val="en"/>
        </w:rPr>
        <w:t>.</w:t>
      </w:r>
    </w:p>
    <w:p w14:paraId="159161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Cynopolite nome, iii. </w:t>
      </w:r>
      <w:hyperlink r:id="rId8126" w:anchor="Page_257" w:history="1">
        <w:r>
          <w:rPr>
            <w:rStyle w:val="Hyperlink"/>
            <w:rFonts w:eastAsia="Times New Roman"/>
            <w:sz w:val="22"/>
            <w:szCs w:val="22"/>
            <w:lang w:val="en"/>
          </w:rPr>
          <w:t>257</w:t>
        </w:r>
      </w:hyperlink>
      <w:r>
        <w:rPr>
          <w:rFonts w:eastAsia="Times New Roman"/>
          <w:sz w:val="22"/>
          <w:szCs w:val="22"/>
          <w:lang w:val="en"/>
        </w:rPr>
        <w:t>.</w:t>
      </w:r>
    </w:p>
    <w:p w14:paraId="054B72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Cynossema, ii. </w:t>
      </w:r>
      <w:hyperlink r:id="rId8127" w:anchor="Page_357" w:history="1">
        <w:r>
          <w:rPr>
            <w:rStyle w:val="Hyperlink"/>
            <w:rFonts w:eastAsia="Times New Roman"/>
            <w:sz w:val="22"/>
            <w:szCs w:val="22"/>
            <w:lang w:val="en"/>
          </w:rPr>
          <w:t>357</w:t>
        </w:r>
      </w:hyperlink>
      <w:r>
        <w:rPr>
          <w:rFonts w:eastAsia="Times New Roman"/>
          <w:sz w:val="22"/>
          <w:szCs w:val="22"/>
          <w:lang w:val="en"/>
        </w:rPr>
        <w:t xml:space="preserve">; iii. </w:t>
      </w:r>
      <w:hyperlink r:id="rId8128" w:anchor="Page_34" w:history="1">
        <w:r>
          <w:rPr>
            <w:rStyle w:val="Hyperlink"/>
            <w:rFonts w:eastAsia="Times New Roman"/>
            <w:sz w:val="22"/>
            <w:szCs w:val="22"/>
            <w:lang w:val="en"/>
          </w:rPr>
          <w:t>34</w:t>
        </w:r>
      </w:hyperlink>
      <w:r>
        <w:rPr>
          <w:rFonts w:eastAsia="Times New Roman"/>
          <w:sz w:val="22"/>
          <w:szCs w:val="22"/>
          <w:lang w:val="en"/>
        </w:rPr>
        <w:t xml:space="preserve">, </w:t>
      </w:r>
      <w:hyperlink r:id="rId8129" w:anchor="Page_236" w:history="1">
        <w:r>
          <w:rPr>
            <w:rStyle w:val="Hyperlink"/>
            <w:rFonts w:eastAsia="Times New Roman"/>
            <w:sz w:val="22"/>
            <w:szCs w:val="22"/>
            <w:lang w:val="en"/>
          </w:rPr>
          <w:t>236</w:t>
        </w:r>
      </w:hyperlink>
      <w:r>
        <w:rPr>
          <w:rFonts w:eastAsia="Times New Roman"/>
          <w:sz w:val="22"/>
          <w:szCs w:val="22"/>
          <w:lang w:val="en"/>
        </w:rPr>
        <w:t>.</w:t>
      </w:r>
    </w:p>
    <w:p w14:paraId="3A7CBA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Cynthus, Cythnus, mtn of Delos, ii. </w:t>
      </w:r>
      <w:hyperlink r:id="rId8130" w:anchor="Page_208" w:history="1">
        <w:r>
          <w:rPr>
            <w:rStyle w:val="Hyperlink"/>
            <w:rFonts w:eastAsia="Times New Roman"/>
            <w:sz w:val="22"/>
            <w:szCs w:val="22"/>
            <w:lang w:val="en"/>
          </w:rPr>
          <w:t>208</w:t>
        </w:r>
      </w:hyperlink>
      <w:r>
        <w:rPr>
          <w:rFonts w:eastAsia="Times New Roman"/>
          <w:sz w:val="22"/>
          <w:szCs w:val="22"/>
          <w:lang w:val="en"/>
        </w:rPr>
        <w:t>.</w:t>
      </w:r>
    </w:p>
    <w:p w14:paraId="5E063A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Cynthus (</w:t>
      </w:r>
      <w:r>
        <w:rPr>
          <w:rFonts w:eastAsia="Times New Roman"/>
          <w:i/>
          <w:iCs/>
          <w:sz w:val="22"/>
          <w:szCs w:val="22"/>
          <w:lang w:val="en"/>
        </w:rPr>
        <w:t>Thermia</w:t>
      </w:r>
      <w:r>
        <w:rPr>
          <w:rFonts w:eastAsia="Times New Roman"/>
          <w:sz w:val="22"/>
          <w:szCs w:val="22"/>
          <w:lang w:val="en"/>
        </w:rPr>
        <w:t xml:space="preserve">), ii. </w:t>
      </w:r>
      <w:hyperlink r:id="rId8131" w:anchor="Page_207" w:history="1">
        <w:r>
          <w:rPr>
            <w:rStyle w:val="Hyperlink"/>
            <w:rFonts w:eastAsia="Times New Roman"/>
            <w:sz w:val="22"/>
            <w:szCs w:val="22"/>
            <w:lang w:val="en"/>
          </w:rPr>
          <w:t>207</w:t>
        </w:r>
      </w:hyperlink>
      <w:r>
        <w:rPr>
          <w:rFonts w:eastAsia="Times New Roman"/>
          <w:sz w:val="22"/>
          <w:szCs w:val="22"/>
          <w:lang w:val="en"/>
        </w:rPr>
        <w:t>.</w:t>
      </w:r>
    </w:p>
    <w:p w14:paraId="2FF0F4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Cynūria, distr. of Argolis, ii. </w:t>
      </w:r>
      <w:hyperlink r:id="rId8132" w:anchor="Page_51" w:history="1">
        <w:r>
          <w:rPr>
            <w:rStyle w:val="Hyperlink"/>
            <w:rFonts w:eastAsia="Times New Roman"/>
            <w:sz w:val="22"/>
            <w:szCs w:val="22"/>
            <w:lang w:val="en"/>
          </w:rPr>
          <w:t>51</w:t>
        </w:r>
      </w:hyperlink>
      <w:r>
        <w:rPr>
          <w:rFonts w:eastAsia="Times New Roman"/>
          <w:sz w:val="22"/>
          <w:szCs w:val="22"/>
          <w:lang w:val="en"/>
        </w:rPr>
        <w:t xml:space="preserve">, </w:t>
      </w:r>
      <w:hyperlink r:id="rId8133" w:anchor="Page_58" w:history="1">
        <w:r>
          <w:rPr>
            <w:rStyle w:val="Hyperlink"/>
            <w:rFonts w:eastAsia="Times New Roman"/>
            <w:sz w:val="22"/>
            <w:szCs w:val="22"/>
            <w:lang w:val="en"/>
          </w:rPr>
          <w:t>58</w:t>
        </w:r>
      </w:hyperlink>
      <w:r>
        <w:rPr>
          <w:rFonts w:eastAsia="Times New Roman"/>
          <w:sz w:val="22"/>
          <w:szCs w:val="22"/>
          <w:lang w:val="en"/>
        </w:rPr>
        <w:t>.</w:t>
      </w:r>
    </w:p>
    <w:p w14:paraId="49E4B8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Cȳnus, t. and prom. of Locris (</w:t>
      </w:r>
      <w:r>
        <w:rPr>
          <w:rFonts w:eastAsia="Times New Roman"/>
          <w:i/>
          <w:iCs/>
          <w:sz w:val="22"/>
          <w:szCs w:val="22"/>
          <w:lang w:val="en"/>
        </w:rPr>
        <w:t>Kyno</w:t>
      </w:r>
      <w:r>
        <w:rPr>
          <w:rFonts w:eastAsia="Times New Roman"/>
          <w:sz w:val="22"/>
          <w:szCs w:val="22"/>
          <w:lang w:val="en"/>
        </w:rPr>
        <w:t xml:space="preserve">), i. </w:t>
      </w:r>
      <w:hyperlink r:id="rId8134" w:anchor="Page_95" w:history="1">
        <w:r>
          <w:rPr>
            <w:rStyle w:val="Hyperlink"/>
            <w:rFonts w:eastAsia="Times New Roman"/>
            <w:sz w:val="22"/>
            <w:szCs w:val="22"/>
            <w:lang w:val="en"/>
          </w:rPr>
          <w:t>95</w:t>
        </w:r>
      </w:hyperlink>
      <w:r>
        <w:rPr>
          <w:rFonts w:eastAsia="Times New Roman"/>
          <w:sz w:val="22"/>
          <w:szCs w:val="22"/>
          <w:lang w:val="en"/>
        </w:rPr>
        <w:t xml:space="preserve">; ii. </w:t>
      </w:r>
      <w:hyperlink r:id="rId8135"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8136" w:anchor="Page_126" w:history="1">
        <w:r>
          <w:rPr>
            <w:rStyle w:val="Hyperlink"/>
            <w:rFonts w:eastAsia="Times New Roman"/>
            <w:sz w:val="22"/>
            <w:szCs w:val="22"/>
            <w:lang w:val="en"/>
          </w:rPr>
          <w:t>126</w:t>
        </w:r>
      </w:hyperlink>
      <w:r>
        <w:rPr>
          <w:rFonts w:eastAsia="Times New Roman"/>
          <w:sz w:val="22"/>
          <w:szCs w:val="22"/>
          <w:lang w:val="en"/>
        </w:rPr>
        <w:t xml:space="preserve">, </w:t>
      </w:r>
      <w:hyperlink r:id="rId8137"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8138" w:anchor="Page_388" w:history="1">
        <w:r>
          <w:rPr>
            <w:rStyle w:val="Hyperlink"/>
            <w:rFonts w:eastAsia="Times New Roman"/>
            <w:sz w:val="22"/>
            <w:szCs w:val="22"/>
            <w:lang w:val="en"/>
          </w:rPr>
          <w:t>388</w:t>
        </w:r>
      </w:hyperlink>
      <w:r>
        <w:rPr>
          <w:rFonts w:eastAsia="Times New Roman"/>
          <w:sz w:val="22"/>
          <w:szCs w:val="22"/>
          <w:lang w:val="en"/>
        </w:rPr>
        <w:t>.</w:t>
      </w:r>
    </w:p>
    <w:p w14:paraId="6681FB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Cynyps, r. (</w:t>
      </w:r>
      <w:r>
        <w:rPr>
          <w:rFonts w:eastAsia="Times New Roman"/>
          <w:i/>
          <w:iCs/>
          <w:sz w:val="22"/>
          <w:szCs w:val="22"/>
          <w:lang w:val="en"/>
        </w:rPr>
        <w:t>Cinifo</w:t>
      </w:r>
      <w:r>
        <w:rPr>
          <w:rFonts w:eastAsia="Times New Roman"/>
          <w:sz w:val="22"/>
          <w:szCs w:val="22"/>
          <w:lang w:val="en"/>
        </w:rPr>
        <w:t xml:space="preserve">), iii. </w:t>
      </w:r>
      <w:hyperlink r:id="rId8139" w:anchor="Page_289" w:history="1">
        <w:r>
          <w:rPr>
            <w:rStyle w:val="Hyperlink"/>
            <w:rFonts w:eastAsia="Times New Roman"/>
            <w:sz w:val="22"/>
            <w:szCs w:val="22"/>
            <w:lang w:val="en"/>
          </w:rPr>
          <w:t>289</w:t>
        </w:r>
      </w:hyperlink>
      <w:r>
        <w:rPr>
          <w:rFonts w:eastAsia="Times New Roman"/>
          <w:sz w:val="22"/>
          <w:szCs w:val="22"/>
          <w:lang w:val="en"/>
        </w:rPr>
        <w:t>.</w:t>
      </w:r>
    </w:p>
    <w:p w14:paraId="238A6E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Cyparisseïs, r. of Messenia, ii. </w:t>
      </w:r>
      <w:hyperlink r:id="rId8140" w:anchor="Page_24" w:history="1">
        <w:r>
          <w:rPr>
            <w:rStyle w:val="Hyperlink"/>
            <w:rFonts w:eastAsia="Times New Roman"/>
            <w:sz w:val="22"/>
            <w:szCs w:val="22"/>
            <w:lang w:val="en"/>
          </w:rPr>
          <w:t>24</w:t>
        </w:r>
      </w:hyperlink>
      <w:r>
        <w:rPr>
          <w:rFonts w:eastAsia="Times New Roman"/>
          <w:sz w:val="22"/>
          <w:szCs w:val="22"/>
          <w:lang w:val="en"/>
        </w:rPr>
        <w:t>.</w:t>
      </w:r>
    </w:p>
    <w:p w14:paraId="10B974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Triphylia, ii. </w:t>
      </w:r>
      <w:hyperlink r:id="rId8141" w:anchor="Page_24" w:history="1">
        <w:r>
          <w:rPr>
            <w:rStyle w:val="Hyperlink"/>
            <w:rFonts w:eastAsia="Times New Roman"/>
            <w:sz w:val="22"/>
            <w:szCs w:val="22"/>
            <w:lang w:val="en"/>
          </w:rPr>
          <w:t>24</w:t>
        </w:r>
      </w:hyperlink>
      <w:r>
        <w:rPr>
          <w:rFonts w:eastAsia="Times New Roman"/>
          <w:sz w:val="22"/>
          <w:szCs w:val="22"/>
          <w:lang w:val="en"/>
        </w:rPr>
        <w:t>.</w:t>
      </w:r>
    </w:p>
    <w:p w14:paraId="35C875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Cyparissenses, Cyparissii, ii. </w:t>
      </w:r>
      <w:hyperlink r:id="rId8142" w:anchor="Page_18" w:history="1">
        <w:r>
          <w:rPr>
            <w:rStyle w:val="Hyperlink"/>
            <w:rFonts w:eastAsia="Times New Roman"/>
            <w:sz w:val="22"/>
            <w:szCs w:val="22"/>
            <w:lang w:val="en"/>
          </w:rPr>
          <w:t>18</w:t>
        </w:r>
      </w:hyperlink>
      <w:r>
        <w:rPr>
          <w:rFonts w:eastAsia="Times New Roman"/>
          <w:sz w:val="22"/>
          <w:szCs w:val="22"/>
          <w:lang w:val="en"/>
        </w:rPr>
        <w:t xml:space="preserve">, </w:t>
      </w:r>
      <w:hyperlink r:id="rId8143" w:anchor="Page_22" w:history="1">
        <w:r>
          <w:rPr>
            <w:rStyle w:val="Hyperlink"/>
            <w:rFonts w:eastAsia="Times New Roman"/>
            <w:sz w:val="22"/>
            <w:szCs w:val="22"/>
            <w:lang w:val="en"/>
          </w:rPr>
          <w:t>22</w:t>
        </w:r>
      </w:hyperlink>
      <w:r>
        <w:rPr>
          <w:rFonts w:eastAsia="Times New Roman"/>
          <w:sz w:val="22"/>
          <w:szCs w:val="22"/>
          <w:lang w:val="en"/>
        </w:rPr>
        <w:t xml:space="preserve">, </w:t>
      </w:r>
      <w:hyperlink r:id="rId8144" w:anchor="Page_36" w:history="1">
        <w:r>
          <w:rPr>
            <w:rStyle w:val="Hyperlink"/>
            <w:rFonts w:eastAsia="Times New Roman"/>
            <w:sz w:val="22"/>
            <w:szCs w:val="22"/>
            <w:lang w:val="en"/>
          </w:rPr>
          <w:t>36</w:t>
        </w:r>
      </w:hyperlink>
      <w:r>
        <w:rPr>
          <w:rFonts w:eastAsia="Times New Roman"/>
          <w:sz w:val="22"/>
          <w:szCs w:val="22"/>
          <w:lang w:val="en"/>
        </w:rPr>
        <w:t>.</w:t>
      </w:r>
    </w:p>
    <w:p w14:paraId="665D20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Cyparissia, t. of Triphylia, ii. </w:t>
      </w:r>
      <w:hyperlink r:id="rId8145" w:anchor="Page_22" w:history="1">
        <w:r>
          <w:rPr>
            <w:rStyle w:val="Hyperlink"/>
            <w:rFonts w:eastAsia="Times New Roman"/>
            <w:sz w:val="22"/>
            <w:szCs w:val="22"/>
            <w:lang w:val="en"/>
          </w:rPr>
          <w:t>22</w:t>
        </w:r>
      </w:hyperlink>
      <w:r>
        <w:rPr>
          <w:rFonts w:eastAsia="Times New Roman"/>
          <w:sz w:val="22"/>
          <w:szCs w:val="22"/>
          <w:lang w:val="en"/>
        </w:rPr>
        <w:t xml:space="preserve">. </w:t>
      </w:r>
      <w:hyperlink r:id="rId8146" w:anchor="Page_35" w:history="1">
        <w:r>
          <w:rPr>
            <w:rStyle w:val="Hyperlink"/>
            <w:rFonts w:eastAsia="Times New Roman"/>
            <w:sz w:val="22"/>
            <w:szCs w:val="22"/>
            <w:lang w:val="en"/>
          </w:rPr>
          <w:t>35</w:t>
        </w:r>
      </w:hyperlink>
      <w:r>
        <w:rPr>
          <w:rFonts w:eastAsia="Times New Roman"/>
          <w:sz w:val="22"/>
          <w:szCs w:val="22"/>
          <w:lang w:val="en"/>
        </w:rPr>
        <w:t>.</w:t>
      </w:r>
    </w:p>
    <w:p w14:paraId="1DC424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Messenia, ii. </w:t>
      </w:r>
      <w:hyperlink r:id="rId8147" w:anchor="Page_24" w:history="1">
        <w:r>
          <w:rPr>
            <w:rStyle w:val="Hyperlink"/>
            <w:rFonts w:eastAsia="Times New Roman"/>
            <w:sz w:val="22"/>
            <w:szCs w:val="22"/>
            <w:lang w:val="en"/>
          </w:rPr>
          <w:t>24</w:t>
        </w:r>
      </w:hyperlink>
      <w:r>
        <w:rPr>
          <w:rFonts w:eastAsia="Times New Roman"/>
          <w:sz w:val="22"/>
          <w:szCs w:val="22"/>
          <w:lang w:val="en"/>
        </w:rPr>
        <w:t xml:space="preserve">, </w:t>
      </w:r>
      <w:hyperlink r:id="rId8148" w:anchor="Page_35" w:history="1">
        <w:r>
          <w:rPr>
            <w:rStyle w:val="Hyperlink"/>
            <w:rFonts w:eastAsia="Times New Roman"/>
            <w:sz w:val="22"/>
            <w:szCs w:val="22"/>
            <w:lang w:val="en"/>
          </w:rPr>
          <w:t>35</w:t>
        </w:r>
      </w:hyperlink>
      <w:r>
        <w:rPr>
          <w:rFonts w:eastAsia="Times New Roman"/>
          <w:sz w:val="22"/>
          <w:szCs w:val="22"/>
          <w:lang w:val="en"/>
        </w:rPr>
        <w:t xml:space="preserve">, </w:t>
      </w:r>
      <w:hyperlink r:id="rId8149" w:anchor="Page_37" w:history="1">
        <w:r>
          <w:rPr>
            <w:rStyle w:val="Hyperlink"/>
            <w:rFonts w:eastAsia="Times New Roman"/>
            <w:sz w:val="22"/>
            <w:szCs w:val="22"/>
            <w:lang w:val="en"/>
          </w:rPr>
          <w:t>37</w:t>
        </w:r>
      </w:hyperlink>
      <w:r>
        <w:rPr>
          <w:rFonts w:eastAsia="Times New Roman"/>
          <w:sz w:val="22"/>
          <w:szCs w:val="22"/>
          <w:lang w:val="en"/>
        </w:rPr>
        <w:t>.</w:t>
      </w:r>
    </w:p>
    <w:p w14:paraId="08B609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Laconia, ii. </w:t>
      </w:r>
      <w:hyperlink r:id="rId8150" w:anchor="Page_41" w:history="1">
        <w:r>
          <w:rPr>
            <w:rStyle w:val="Hyperlink"/>
            <w:rFonts w:eastAsia="Times New Roman"/>
            <w:sz w:val="22"/>
            <w:szCs w:val="22"/>
            <w:lang w:val="en"/>
          </w:rPr>
          <w:t>41</w:t>
        </w:r>
      </w:hyperlink>
      <w:r>
        <w:rPr>
          <w:rFonts w:eastAsia="Times New Roman"/>
          <w:sz w:val="22"/>
          <w:szCs w:val="22"/>
          <w:lang w:val="en"/>
        </w:rPr>
        <w:t>.</w:t>
      </w:r>
    </w:p>
    <w:p w14:paraId="4A8F55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Cyparisson, iii. </w:t>
      </w:r>
      <w:hyperlink r:id="rId8151" w:anchor="Page_144" w:history="1">
        <w:r>
          <w:rPr>
            <w:rStyle w:val="Hyperlink"/>
            <w:rFonts w:eastAsia="Times New Roman"/>
            <w:sz w:val="22"/>
            <w:szCs w:val="22"/>
            <w:lang w:val="en"/>
          </w:rPr>
          <w:t>144</w:t>
        </w:r>
      </w:hyperlink>
      <w:r>
        <w:rPr>
          <w:rFonts w:eastAsia="Times New Roman"/>
          <w:sz w:val="22"/>
          <w:szCs w:val="22"/>
          <w:lang w:val="en"/>
        </w:rPr>
        <w:t>.</w:t>
      </w:r>
    </w:p>
    <w:p w14:paraId="77D834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Cyparissus, ii. </w:t>
      </w:r>
      <w:hyperlink r:id="rId8152" w:anchor="Page_122" w:history="1">
        <w:r>
          <w:rPr>
            <w:rStyle w:val="Hyperlink"/>
            <w:rFonts w:eastAsia="Times New Roman"/>
            <w:sz w:val="22"/>
            <w:szCs w:val="22"/>
            <w:lang w:val="en"/>
          </w:rPr>
          <w:t>122</w:t>
        </w:r>
      </w:hyperlink>
      <w:r>
        <w:rPr>
          <w:rFonts w:eastAsia="Times New Roman"/>
          <w:sz w:val="22"/>
          <w:szCs w:val="22"/>
          <w:lang w:val="en"/>
        </w:rPr>
        <w:t>.</w:t>
      </w:r>
    </w:p>
    <w:p w14:paraId="3C68EF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Cyphus, mtn of Thessaly, ii. </w:t>
      </w:r>
      <w:hyperlink r:id="rId8153" w:anchor="Page_147" w:history="1">
        <w:r>
          <w:rPr>
            <w:rStyle w:val="Hyperlink"/>
            <w:rFonts w:eastAsia="Times New Roman"/>
            <w:sz w:val="22"/>
            <w:szCs w:val="22"/>
            <w:lang w:val="en"/>
          </w:rPr>
          <w:t>147</w:t>
        </w:r>
      </w:hyperlink>
      <w:r>
        <w:rPr>
          <w:rFonts w:eastAsia="Times New Roman"/>
          <w:sz w:val="22"/>
          <w:szCs w:val="22"/>
          <w:lang w:val="en"/>
        </w:rPr>
        <w:t>.</w:t>
      </w:r>
    </w:p>
    <w:p w14:paraId="20B696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Thessaly, ii. </w:t>
      </w:r>
      <w:hyperlink r:id="rId8154"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8155" w:anchor="Page_147" w:history="1">
        <w:r>
          <w:rPr>
            <w:rStyle w:val="Hyperlink"/>
            <w:rFonts w:eastAsia="Times New Roman"/>
            <w:sz w:val="22"/>
            <w:szCs w:val="22"/>
            <w:lang w:val="en"/>
          </w:rPr>
          <w:t>147</w:t>
        </w:r>
      </w:hyperlink>
      <w:r>
        <w:rPr>
          <w:rFonts w:eastAsia="Times New Roman"/>
          <w:sz w:val="22"/>
          <w:szCs w:val="22"/>
          <w:lang w:val="en"/>
        </w:rPr>
        <w:t>.</w:t>
      </w:r>
    </w:p>
    <w:p w14:paraId="17C3D44C"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336]</w:t>
      </w:r>
      <w:r>
        <w:rPr>
          <w:rFonts w:eastAsia="Times New Roman"/>
          <w:sz w:val="22"/>
          <w:szCs w:val="22"/>
          <w:lang w:val="en"/>
        </w:rPr>
        <w:t>Cypria, same as Cyprus.</w:t>
      </w:r>
    </w:p>
    <w:p w14:paraId="4EB426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Cyprian copper, i. </w:t>
      </w:r>
      <w:hyperlink r:id="rId8156" w:anchor="Page_245" w:history="1">
        <w:r>
          <w:rPr>
            <w:rStyle w:val="Hyperlink"/>
            <w:rFonts w:eastAsia="Times New Roman"/>
            <w:sz w:val="22"/>
            <w:szCs w:val="22"/>
            <w:lang w:val="en"/>
          </w:rPr>
          <w:t>245</w:t>
        </w:r>
      </w:hyperlink>
      <w:r>
        <w:rPr>
          <w:rFonts w:eastAsia="Times New Roman"/>
          <w:sz w:val="22"/>
          <w:szCs w:val="22"/>
          <w:lang w:val="en"/>
        </w:rPr>
        <w:t>.</w:t>
      </w:r>
    </w:p>
    <w:p w14:paraId="702F19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Cyprians, ii. </w:t>
      </w:r>
      <w:hyperlink r:id="rId8157" w:anchor="Page_13" w:history="1">
        <w:r>
          <w:rPr>
            <w:rStyle w:val="Hyperlink"/>
            <w:rFonts w:eastAsia="Times New Roman"/>
            <w:sz w:val="22"/>
            <w:szCs w:val="22"/>
            <w:lang w:val="en"/>
          </w:rPr>
          <w:t>13</w:t>
        </w:r>
      </w:hyperlink>
      <w:r>
        <w:rPr>
          <w:rFonts w:eastAsia="Times New Roman"/>
          <w:sz w:val="22"/>
          <w:szCs w:val="22"/>
          <w:lang w:val="en"/>
        </w:rPr>
        <w:t>.</w:t>
      </w:r>
    </w:p>
    <w:p w14:paraId="59E91A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Cyprus, i. </w:t>
      </w:r>
      <w:hyperlink r:id="rId8158" w:anchor="Page_8" w:history="1">
        <w:r>
          <w:rPr>
            <w:rStyle w:val="Hyperlink"/>
            <w:rFonts w:eastAsia="Times New Roman"/>
            <w:sz w:val="22"/>
            <w:szCs w:val="22"/>
            <w:lang w:val="en"/>
          </w:rPr>
          <w:t>8</w:t>
        </w:r>
      </w:hyperlink>
      <w:r>
        <w:rPr>
          <w:rFonts w:eastAsia="Times New Roman"/>
          <w:sz w:val="22"/>
          <w:szCs w:val="22"/>
          <w:lang w:val="en"/>
        </w:rPr>
        <w:t xml:space="preserve">, </w:t>
      </w:r>
      <w:hyperlink r:id="rId8159" w:anchor="Page_15" w:history="1">
        <w:r>
          <w:rPr>
            <w:rStyle w:val="Hyperlink"/>
            <w:rFonts w:eastAsia="Times New Roman"/>
            <w:sz w:val="22"/>
            <w:szCs w:val="22"/>
            <w:lang w:val="en"/>
          </w:rPr>
          <w:t>15</w:t>
        </w:r>
      </w:hyperlink>
      <w:r>
        <w:rPr>
          <w:rFonts w:eastAsia="Times New Roman"/>
          <w:sz w:val="22"/>
          <w:szCs w:val="22"/>
          <w:lang w:val="en"/>
        </w:rPr>
        <w:t xml:space="preserve">, </w:t>
      </w:r>
      <w:hyperlink r:id="rId8160" w:anchor="Page_41" w:history="1">
        <w:r>
          <w:rPr>
            <w:rStyle w:val="Hyperlink"/>
            <w:rFonts w:eastAsia="Times New Roman"/>
            <w:sz w:val="22"/>
            <w:szCs w:val="22"/>
            <w:lang w:val="en"/>
          </w:rPr>
          <w:t>41</w:t>
        </w:r>
      </w:hyperlink>
      <w:r>
        <w:rPr>
          <w:rFonts w:eastAsia="Times New Roman"/>
          <w:sz w:val="22"/>
          <w:szCs w:val="22"/>
          <w:lang w:val="en"/>
        </w:rPr>
        <w:t xml:space="preserve">, </w:t>
      </w:r>
      <w:hyperlink r:id="rId8161" w:anchor="Page_59" w:history="1">
        <w:r>
          <w:rPr>
            <w:rStyle w:val="Hyperlink"/>
            <w:rFonts w:eastAsia="Times New Roman"/>
            <w:sz w:val="22"/>
            <w:szCs w:val="22"/>
            <w:lang w:val="en"/>
          </w:rPr>
          <w:t>59</w:t>
        </w:r>
      </w:hyperlink>
      <w:r>
        <w:rPr>
          <w:rFonts w:eastAsia="Times New Roman"/>
          <w:sz w:val="22"/>
          <w:szCs w:val="22"/>
          <w:lang w:val="en"/>
        </w:rPr>
        <w:t xml:space="preserve">, </w:t>
      </w:r>
      <w:hyperlink r:id="rId8162" w:anchor="Page_61" w:history="1">
        <w:r>
          <w:rPr>
            <w:rStyle w:val="Hyperlink"/>
            <w:rFonts w:eastAsia="Times New Roman"/>
            <w:sz w:val="22"/>
            <w:szCs w:val="22"/>
            <w:lang w:val="en"/>
          </w:rPr>
          <w:t>61</w:t>
        </w:r>
      </w:hyperlink>
      <w:r>
        <w:rPr>
          <w:rFonts w:eastAsia="Times New Roman"/>
          <w:sz w:val="22"/>
          <w:szCs w:val="22"/>
          <w:lang w:val="en"/>
        </w:rPr>
        <w:t xml:space="preserve">, </w:t>
      </w:r>
      <w:hyperlink r:id="rId8163" w:anchor="Page_63" w:history="1">
        <w:r>
          <w:rPr>
            <w:rStyle w:val="Hyperlink"/>
            <w:rFonts w:eastAsia="Times New Roman"/>
            <w:sz w:val="22"/>
            <w:szCs w:val="22"/>
            <w:lang w:val="en"/>
          </w:rPr>
          <w:t>63</w:t>
        </w:r>
      </w:hyperlink>
      <w:r>
        <w:rPr>
          <w:rFonts w:eastAsia="Times New Roman"/>
          <w:sz w:val="22"/>
          <w:szCs w:val="22"/>
          <w:lang w:val="en"/>
        </w:rPr>
        <w:t xml:space="preserve">, </w:t>
      </w:r>
      <w:hyperlink r:id="rId8164" w:anchor="Page_65" w:history="1">
        <w:r>
          <w:rPr>
            <w:rStyle w:val="Hyperlink"/>
            <w:rFonts w:eastAsia="Times New Roman"/>
            <w:sz w:val="22"/>
            <w:szCs w:val="22"/>
            <w:lang w:val="en"/>
          </w:rPr>
          <w:t>65</w:t>
        </w:r>
      </w:hyperlink>
      <w:r>
        <w:rPr>
          <w:rFonts w:eastAsia="Times New Roman"/>
          <w:sz w:val="22"/>
          <w:szCs w:val="22"/>
          <w:lang w:val="en"/>
        </w:rPr>
        <w:t xml:space="preserve">, </w:t>
      </w:r>
      <w:hyperlink r:id="rId8165" w:anchor="Page_82" w:history="1">
        <w:r>
          <w:rPr>
            <w:rStyle w:val="Hyperlink"/>
            <w:rFonts w:eastAsia="Times New Roman"/>
            <w:sz w:val="22"/>
            <w:szCs w:val="22"/>
            <w:lang w:val="en"/>
          </w:rPr>
          <w:t>82</w:t>
        </w:r>
      </w:hyperlink>
      <w:r>
        <w:rPr>
          <w:rFonts w:eastAsia="Times New Roman"/>
          <w:sz w:val="22"/>
          <w:szCs w:val="22"/>
          <w:lang w:val="en"/>
        </w:rPr>
        <w:t xml:space="preserve">, </w:t>
      </w:r>
      <w:hyperlink r:id="rId8166"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8167" w:anchor="Page_381" w:history="1">
        <w:r>
          <w:rPr>
            <w:rStyle w:val="Hyperlink"/>
            <w:rFonts w:eastAsia="Times New Roman"/>
            <w:sz w:val="22"/>
            <w:szCs w:val="22"/>
            <w:lang w:val="en"/>
          </w:rPr>
          <w:t>381</w:t>
        </w:r>
      </w:hyperlink>
      <w:r>
        <w:rPr>
          <w:rFonts w:eastAsia="Times New Roman"/>
          <w:sz w:val="22"/>
          <w:szCs w:val="22"/>
          <w:lang w:val="en"/>
        </w:rPr>
        <w:t xml:space="preserve">; ii. </w:t>
      </w:r>
      <w:hyperlink r:id="rId8168" w:anchor="Page_13" w:history="1">
        <w:r>
          <w:rPr>
            <w:rStyle w:val="Hyperlink"/>
            <w:rFonts w:eastAsia="Times New Roman"/>
            <w:sz w:val="22"/>
            <w:szCs w:val="22"/>
            <w:lang w:val="en"/>
          </w:rPr>
          <w:t>13</w:t>
        </w:r>
      </w:hyperlink>
      <w:r>
        <w:rPr>
          <w:rFonts w:eastAsia="Times New Roman"/>
          <w:sz w:val="22"/>
          <w:szCs w:val="22"/>
          <w:lang w:val="en"/>
        </w:rPr>
        <w:t xml:space="preserve">, </w:t>
      </w:r>
      <w:hyperlink r:id="rId8169" w:anchor="Page_92" w:history="1">
        <w:r>
          <w:rPr>
            <w:rStyle w:val="Hyperlink"/>
            <w:rFonts w:eastAsia="Times New Roman"/>
            <w:sz w:val="22"/>
            <w:szCs w:val="22"/>
            <w:lang w:val="en"/>
          </w:rPr>
          <w:t>92</w:t>
        </w:r>
      </w:hyperlink>
      <w:r>
        <w:rPr>
          <w:rFonts w:eastAsia="Times New Roman"/>
          <w:sz w:val="22"/>
          <w:szCs w:val="22"/>
          <w:lang w:val="en"/>
        </w:rPr>
        <w:t xml:space="preserve">, </w:t>
      </w:r>
      <w:hyperlink r:id="rId8170"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8171" w:anchor="Page_280" w:history="1">
        <w:r>
          <w:rPr>
            <w:rStyle w:val="Hyperlink"/>
            <w:rFonts w:eastAsia="Times New Roman"/>
            <w:sz w:val="22"/>
            <w:szCs w:val="22"/>
            <w:lang w:val="en"/>
          </w:rPr>
          <w:t>280</w:t>
        </w:r>
      </w:hyperlink>
      <w:r>
        <w:rPr>
          <w:rFonts w:eastAsia="Times New Roman"/>
          <w:sz w:val="22"/>
          <w:szCs w:val="22"/>
          <w:lang w:val="en"/>
        </w:rPr>
        <w:t xml:space="preserve">; iii. </w:t>
      </w:r>
      <w:hyperlink r:id="rId8172" w:anchor="Page_31" w:history="1">
        <w:r>
          <w:rPr>
            <w:rStyle w:val="Hyperlink"/>
            <w:rFonts w:eastAsia="Times New Roman"/>
            <w:sz w:val="22"/>
            <w:szCs w:val="22"/>
            <w:lang w:val="en"/>
          </w:rPr>
          <w:t>31</w:t>
        </w:r>
      </w:hyperlink>
      <w:r>
        <w:rPr>
          <w:rFonts w:eastAsia="Times New Roman"/>
          <w:sz w:val="22"/>
          <w:szCs w:val="22"/>
          <w:lang w:val="en"/>
        </w:rPr>
        <w:t xml:space="preserve">, </w:t>
      </w:r>
      <w:hyperlink r:id="rId8173" w:anchor="Page_32" w:history="1">
        <w:r>
          <w:rPr>
            <w:rStyle w:val="Hyperlink"/>
            <w:rFonts w:eastAsia="Times New Roman"/>
            <w:sz w:val="22"/>
            <w:szCs w:val="22"/>
            <w:lang w:val="en"/>
          </w:rPr>
          <w:t>32</w:t>
        </w:r>
      </w:hyperlink>
      <w:r>
        <w:rPr>
          <w:rFonts w:eastAsia="Times New Roman"/>
          <w:sz w:val="22"/>
          <w:szCs w:val="22"/>
          <w:lang w:val="en"/>
        </w:rPr>
        <w:t xml:space="preserve">, </w:t>
      </w:r>
      <w:hyperlink r:id="rId8174" w:anchor="Page_51" w:history="1">
        <w:r>
          <w:rPr>
            <w:rStyle w:val="Hyperlink"/>
            <w:rFonts w:eastAsia="Times New Roman"/>
            <w:sz w:val="22"/>
            <w:szCs w:val="22"/>
            <w:lang w:val="en"/>
          </w:rPr>
          <w:t>51</w:t>
        </w:r>
      </w:hyperlink>
      <w:r>
        <w:rPr>
          <w:rFonts w:eastAsia="Times New Roman"/>
          <w:sz w:val="22"/>
          <w:szCs w:val="22"/>
          <w:lang w:val="en"/>
        </w:rPr>
        <w:t xml:space="preserve">, </w:t>
      </w:r>
      <w:hyperlink r:id="rId8175" w:anchor="Page_52" w:history="1">
        <w:r>
          <w:rPr>
            <w:rStyle w:val="Hyperlink"/>
            <w:rFonts w:eastAsia="Times New Roman"/>
            <w:sz w:val="22"/>
            <w:szCs w:val="22"/>
            <w:lang w:val="en"/>
          </w:rPr>
          <w:t>52</w:t>
        </w:r>
      </w:hyperlink>
      <w:r>
        <w:rPr>
          <w:rFonts w:eastAsia="Times New Roman"/>
          <w:sz w:val="22"/>
          <w:szCs w:val="22"/>
          <w:lang w:val="en"/>
        </w:rPr>
        <w:t xml:space="preserve">, </w:t>
      </w:r>
      <w:hyperlink r:id="rId8176" w:anchor="Page_67" w:history="1">
        <w:r>
          <w:rPr>
            <w:rStyle w:val="Hyperlink"/>
            <w:rFonts w:eastAsia="Times New Roman"/>
            <w:sz w:val="22"/>
            <w:szCs w:val="22"/>
            <w:lang w:val="en"/>
          </w:rPr>
          <w:t>67</w:t>
        </w:r>
      </w:hyperlink>
      <w:r>
        <w:rPr>
          <w:rFonts w:eastAsia="Times New Roman"/>
          <w:sz w:val="22"/>
          <w:szCs w:val="22"/>
          <w:lang w:val="en"/>
        </w:rPr>
        <w:t xml:space="preserve">-72, </w:t>
      </w:r>
      <w:hyperlink r:id="rId8177" w:anchor="Page_148" w:history="1">
        <w:r>
          <w:rPr>
            <w:rStyle w:val="Hyperlink"/>
            <w:rFonts w:eastAsia="Times New Roman"/>
            <w:sz w:val="22"/>
            <w:szCs w:val="22"/>
            <w:lang w:val="en"/>
          </w:rPr>
          <w:t>148</w:t>
        </w:r>
      </w:hyperlink>
      <w:r>
        <w:rPr>
          <w:rFonts w:eastAsia="Times New Roman"/>
          <w:sz w:val="22"/>
          <w:szCs w:val="22"/>
          <w:lang w:val="en"/>
        </w:rPr>
        <w:t xml:space="preserve">, </w:t>
      </w:r>
      <w:hyperlink r:id="rId8178"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8179" w:anchor="Page_297" w:history="1">
        <w:r>
          <w:rPr>
            <w:rStyle w:val="Hyperlink"/>
            <w:rFonts w:eastAsia="Times New Roman"/>
            <w:sz w:val="22"/>
            <w:szCs w:val="22"/>
            <w:lang w:val="en"/>
          </w:rPr>
          <w:t>297</w:t>
        </w:r>
      </w:hyperlink>
      <w:r>
        <w:rPr>
          <w:rFonts w:eastAsia="Times New Roman"/>
          <w:sz w:val="22"/>
          <w:szCs w:val="22"/>
          <w:lang w:val="en"/>
        </w:rPr>
        <w:t>.</w:t>
      </w:r>
    </w:p>
    <w:p w14:paraId="5EB3F1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Cypsela, city of Thrace (</w:t>
      </w:r>
      <w:r>
        <w:rPr>
          <w:rFonts w:eastAsia="Times New Roman"/>
          <w:i/>
          <w:iCs/>
          <w:sz w:val="22"/>
          <w:szCs w:val="22"/>
          <w:lang w:val="en"/>
        </w:rPr>
        <w:t>Ipsala</w:t>
      </w:r>
      <w:r>
        <w:rPr>
          <w:rFonts w:eastAsia="Times New Roman"/>
          <w:sz w:val="22"/>
          <w:szCs w:val="22"/>
          <w:lang w:val="en"/>
        </w:rPr>
        <w:t xml:space="preserve">), i. </w:t>
      </w:r>
      <w:hyperlink r:id="rId8180"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8181" w:anchor="Page_505" w:history="1">
        <w:r>
          <w:rPr>
            <w:rStyle w:val="Hyperlink"/>
            <w:rFonts w:eastAsia="Times New Roman"/>
            <w:sz w:val="22"/>
            <w:szCs w:val="22"/>
            <w:lang w:val="en"/>
          </w:rPr>
          <w:t>505</w:t>
        </w:r>
      </w:hyperlink>
      <w:r>
        <w:rPr>
          <w:rFonts w:eastAsia="Times New Roman"/>
          <w:sz w:val="22"/>
          <w:szCs w:val="22"/>
          <w:lang w:val="en"/>
        </w:rPr>
        <w:t xml:space="preserve">, </w:t>
      </w:r>
      <w:hyperlink r:id="rId8182" w:anchor="Page_516" w:history="1">
        <w:r>
          <w:rPr>
            <w:rStyle w:val="Hyperlink"/>
            <w:rFonts w:eastAsia="Times New Roman"/>
            <w:sz w:val="22"/>
            <w:szCs w:val="22"/>
            <w:lang w:val="en"/>
          </w:rPr>
          <w:t>516</w:t>
        </w:r>
      </w:hyperlink>
      <w:r>
        <w:rPr>
          <w:rFonts w:eastAsia="Times New Roman"/>
          <w:sz w:val="22"/>
          <w:szCs w:val="22"/>
          <w:lang w:val="en"/>
        </w:rPr>
        <w:t xml:space="preserve">, </w:t>
      </w:r>
      <w:hyperlink r:id="rId8183" w:anchor="Page_518" w:history="1">
        <w:r>
          <w:rPr>
            <w:rStyle w:val="Hyperlink"/>
            <w:rFonts w:eastAsia="Times New Roman"/>
            <w:sz w:val="22"/>
            <w:szCs w:val="22"/>
            <w:lang w:val="en"/>
          </w:rPr>
          <w:t>518</w:t>
        </w:r>
      </w:hyperlink>
      <w:r>
        <w:rPr>
          <w:rFonts w:eastAsia="Times New Roman"/>
          <w:sz w:val="22"/>
          <w:szCs w:val="22"/>
          <w:lang w:val="en"/>
        </w:rPr>
        <w:t>.</w:t>
      </w:r>
    </w:p>
    <w:p w14:paraId="384556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Cypselus, tyrant of Corinth, i. </w:t>
      </w:r>
      <w:hyperlink r:id="rId8184" w:anchor="Page_498" w:history="1">
        <w:r>
          <w:rPr>
            <w:rStyle w:val="Hyperlink"/>
            <w:rFonts w:eastAsia="Times New Roman"/>
            <w:sz w:val="22"/>
            <w:szCs w:val="22"/>
            <w:lang w:val="en"/>
          </w:rPr>
          <w:t>498</w:t>
        </w:r>
      </w:hyperlink>
      <w:r>
        <w:rPr>
          <w:rFonts w:eastAsia="Times New Roman"/>
          <w:sz w:val="22"/>
          <w:szCs w:val="22"/>
          <w:lang w:val="en"/>
        </w:rPr>
        <w:t xml:space="preserve">; ii. </w:t>
      </w:r>
      <w:hyperlink r:id="rId8185" w:anchor="Page_29" w:history="1">
        <w:r>
          <w:rPr>
            <w:rStyle w:val="Hyperlink"/>
            <w:rFonts w:eastAsia="Times New Roman"/>
            <w:sz w:val="22"/>
            <w:szCs w:val="22"/>
            <w:lang w:val="en"/>
          </w:rPr>
          <w:t>29</w:t>
        </w:r>
      </w:hyperlink>
      <w:r>
        <w:rPr>
          <w:rFonts w:eastAsia="Times New Roman"/>
          <w:sz w:val="22"/>
          <w:szCs w:val="22"/>
          <w:lang w:val="en"/>
        </w:rPr>
        <w:t xml:space="preserve">, </w:t>
      </w:r>
      <w:hyperlink r:id="rId8186" w:anchor="Page_60" w:history="1">
        <w:r>
          <w:rPr>
            <w:rStyle w:val="Hyperlink"/>
            <w:rFonts w:eastAsia="Times New Roman"/>
            <w:sz w:val="22"/>
            <w:szCs w:val="22"/>
            <w:lang w:val="en"/>
          </w:rPr>
          <w:t>60</w:t>
        </w:r>
      </w:hyperlink>
      <w:r>
        <w:rPr>
          <w:rFonts w:eastAsia="Times New Roman"/>
          <w:sz w:val="22"/>
          <w:szCs w:val="22"/>
          <w:lang w:val="en"/>
        </w:rPr>
        <w:t xml:space="preserve">, </w:t>
      </w:r>
      <w:hyperlink r:id="rId8187" w:anchor="Page_61" w:history="1">
        <w:r>
          <w:rPr>
            <w:rStyle w:val="Hyperlink"/>
            <w:rFonts w:eastAsia="Times New Roman"/>
            <w:sz w:val="22"/>
            <w:szCs w:val="22"/>
            <w:lang w:val="en"/>
          </w:rPr>
          <w:t>61</w:t>
        </w:r>
      </w:hyperlink>
      <w:r>
        <w:rPr>
          <w:rFonts w:eastAsia="Times New Roman"/>
          <w:sz w:val="22"/>
          <w:szCs w:val="22"/>
          <w:lang w:val="en"/>
        </w:rPr>
        <w:t xml:space="preserve">, </w:t>
      </w:r>
      <w:hyperlink r:id="rId8188" w:anchor="Page_161" w:history="1">
        <w:r>
          <w:rPr>
            <w:rStyle w:val="Hyperlink"/>
            <w:rFonts w:eastAsia="Times New Roman"/>
            <w:sz w:val="22"/>
            <w:szCs w:val="22"/>
            <w:lang w:val="en"/>
          </w:rPr>
          <w:t>161</w:t>
        </w:r>
      </w:hyperlink>
      <w:r>
        <w:rPr>
          <w:rFonts w:eastAsia="Times New Roman"/>
          <w:sz w:val="22"/>
          <w:szCs w:val="22"/>
          <w:lang w:val="en"/>
        </w:rPr>
        <w:t>.</w:t>
      </w:r>
    </w:p>
    <w:p w14:paraId="5722CE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Cyra, city of Bactriana, ii. </w:t>
      </w:r>
      <w:hyperlink r:id="rId8189" w:anchor="Page_254" w:history="1">
        <w:r>
          <w:rPr>
            <w:rStyle w:val="Hyperlink"/>
            <w:rFonts w:eastAsia="Times New Roman"/>
            <w:sz w:val="22"/>
            <w:szCs w:val="22"/>
            <w:lang w:val="en"/>
          </w:rPr>
          <w:t>254</w:t>
        </w:r>
      </w:hyperlink>
      <w:r>
        <w:rPr>
          <w:rFonts w:eastAsia="Times New Roman"/>
          <w:sz w:val="22"/>
          <w:szCs w:val="22"/>
          <w:lang w:val="en"/>
        </w:rPr>
        <w:t>.</w:t>
      </w:r>
    </w:p>
    <w:p w14:paraId="6D4E74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Cyrbantes, same as Corybantes.</w:t>
      </w:r>
    </w:p>
    <w:p w14:paraId="75E25A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Cyrēnæa, ii. </w:t>
      </w:r>
      <w:hyperlink r:id="rId8190" w:anchor="Page_21" w:history="1">
        <w:r>
          <w:rPr>
            <w:rStyle w:val="Hyperlink"/>
            <w:rFonts w:eastAsia="Times New Roman"/>
            <w:sz w:val="22"/>
            <w:szCs w:val="22"/>
            <w:lang w:val="en"/>
          </w:rPr>
          <w:t>21</w:t>
        </w:r>
      </w:hyperlink>
      <w:r>
        <w:rPr>
          <w:rFonts w:eastAsia="Times New Roman"/>
          <w:sz w:val="22"/>
          <w:szCs w:val="22"/>
          <w:lang w:val="en"/>
        </w:rPr>
        <w:t xml:space="preserve">; iii. </w:t>
      </w:r>
      <w:hyperlink r:id="rId8191"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8192"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8193"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8194"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8195" w:anchor="Page_295" w:history="1">
        <w:r>
          <w:rPr>
            <w:rStyle w:val="Hyperlink"/>
            <w:rFonts w:eastAsia="Times New Roman"/>
            <w:sz w:val="22"/>
            <w:szCs w:val="22"/>
            <w:lang w:val="en"/>
          </w:rPr>
          <w:t>295</w:t>
        </w:r>
      </w:hyperlink>
      <w:r>
        <w:rPr>
          <w:rFonts w:eastAsia="Times New Roman"/>
          <w:sz w:val="22"/>
          <w:szCs w:val="22"/>
          <w:lang w:val="en"/>
        </w:rPr>
        <w:t xml:space="preserve">, </w:t>
      </w:r>
      <w:hyperlink r:id="rId8196" w:anchor="Page_297" w:history="1">
        <w:r>
          <w:rPr>
            <w:rStyle w:val="Hyperlink"/>
            <w:rFonts w:eastAsia="Times New Roman"/>
            <w:sz w:val="22"/>
            <w:szCs w:val="22"/>
            <w:lang w:val="en"/>
          </w:rPr>
          <w:t>297</w:t>
        </w:r>
      </w:hyperlink>
      <w:r>
        <w:rPr>
          <w:rFonts w:eastAsia="Times New Roman"/>
          <w:sz w:val="22"/>
          <w:szCs w:val="22"/>
          <w:lang w:val="en"/>
        </w:rPr>
        <w:t>.</w:t>
      </w:r>
    </w:p>
    <w:p w14:paraId="07A545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Cyrenæans, ii. </w:t>
      </w:r>
      <w:hyperlink r:id="rId8197" w:anchor="Page_206" w:history="1">
        <w:r>
          <w:rPr>
            <w:rStyle w:val="Hyperlink"/>
            <w:rFonts w:eastAsia="Times New Roman"/>
            <w:sz w:val="22"/>
            <w:szCs w:val="22"/>
            <w:lang w:val="en"/>
          </w:rPr>
          <w:t>206</w:t>
        </w:r>
      </w:hyperlink>
      <w:r>
        <w:rPr>
          <w:rFonts w:eastAsia="Times New Roman"/>
          <w:sz w:val="22"/>
          <w:szCs w:val="22"/>
          <w:lang w:val="en"/>
        </w:rPr>
        <w:t>.</w:t>
      </w:r>
    </w:p>
    <w:p w14:paraId="6A780D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Cyrenaic, the, i. </w:t>
      </w:r>
      <w:hyperlink r:id="rId8198" w:anchor="Page_89" w:history="1">
        <w:r>
          <w:rPr>
            <w:rStyle w:val="Hyperlink"/>
            <w:rFonts w:eastAsia="Times New Roman"/>
            <w:sz w:val="22"/>
            <w:szCs w:val="22"/>
            <w:lang w:val="en"/>
          </w:rPr>
          <w:t>89</w:t>
        </w:r>
      </w:hyperlink>
      <w:r>
        <w:rPr>
          <w:rFonts w:eastAsia="Times New Roman"/>
          <w:sz w:val="22"/>
          <w:szCs w:val="22"/>
          <w:lang w:val="en"/>
        </w:rPr>
        <w:t xml:space="preserve">, </w:t>
      </w:r>
      <w:hyperlink r:id="rId8199"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8200"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8201" w:anchor="Page_196" w:history="1">
        <w:r>
          <w:rPr>
            <w:rStyle w:val="Hyperlink"/>
            <w:rFonts w:eastAsia="Times New Roman"/>
            <w:sz w:val="22"/>
            <w:szCs w:val="22"/>
            <w:lang w:val="en"/>
          </w:rPr>
          <w:t>196</w:t>
        </w:r>
      </w:hyperlink>
      <w:r>
        <w:rPr>
          <w:rFonts w:eastAsia="Times New Roman"/>
          <w:sz w:val="22"/>
          <w:szCs w:val="22"/>
          <w:lang w:val="en"/>
        </w:rPr>
        <w:t>-198.</w:t>
      </w:r>
    </w:p>
    <w:p w14:paraId="1AB766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juice, iii. </w:t>
      </w:r>
      <w:hyperlink r:id="rId8202" w:anchor="Page_292" w:history="1">
        <w:r>
          <w:rPr>
            <w:rStyle w:val="Hyperlink"/>
            <w:rFonts w:eastAsia="Times New Roman"/>
            <w:sz w:val="22"/>
            <w:szCs w:val="22"/>
            <w:lang w:val="en"/>
          </w:rPr>
          <w:t>292</w:t>
        </w:r>
      </w:hyperlink>
      <w:r>
        <w:rPr>
          <w:rFonts w:eastAsia="Times New Roman"/>
          <w:sz w:val="22"/>
          <w:szCs w:val="22"/>
          <w:lang w:val="en"/>
        </w:rPr>
        <w:t>.</w:t>
      </w:r>
    </w:p>
    <w:p w14:paraId="08E2C5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philosophy, iii. </w:t>
      </w:r>
      <w:hyperlink r:id="rId8203" w:anchor="Page_293" w:history="1">
        <w:r>
          <w:rPr>
            <w:rStyle w:val="Hyperlink"/>
            <w:rFonts w:eastAsia="Times New Roman"/>
            <w:sz w:val="22"/>
            <w:szCs w:val="22"/>
            <w:lang w:val="en"/>
          </w:rPr>
          <w:t>293</w:t>
        </w:r>
      </w:hyperlink>
      <w:r>
        <w:rPr>
          <w:rFonts w:eastAsia="Times New Roman"/>
          <w:sz w:val="22"/>
          <w:szCs w:val="22"/>
          <w:lang w:val="en"/>
        </w:rPr>
        <w:t>.</w:t>
      </w:r>
    </w:p>
    <w:p w14:paraId="7EACDF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sect, iii. </w:t>
      </w:r>
      <w:hyperlink r:id="rId8204" w:anchor="Page_293" w:history="1">
        <w:r>
          <w:rPr>
            <w:rStyle w:val="Hyperlink"/>
            <w:rFonts w:eastAsia="Times New Roman"/>
            <w:sz w:val="22"/>
            <w:szCs w:val="22"/>
            <w:lang w:val="en"/>
          </w:rPr>
          <w:t>293</w:t>
        </w:r>
      </w:hyperlink>
      <w:r>
        <w:rPr>
          <w:rFonts w:eastAsia="Times New Roman"/>
          <w:sz w:val="22"/>
          <w:szCs w:val="22"/>
          <w:lang w:val="en"/>
        </w:rPr>
        <w:t>.</w:t>
      </w:r>
    </w:p>
    <w:p w14:paraId="490722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Cyrenaica, ii. </w:t>
      </w:r>
      <w:hyperlink r:id="rId8205" w:anchor="Page_41" w:history="1">
        <w:r>
          <w:rPr>
            <w:rStyle w:val="Hyperlink"/>
            <w:rFonts w:eastAsia="Times New Roman"/>
            <w:sz w:val="22"/>
            <w:szCs w:val="22"/>
            <w:lang w:val="en"/>
          </w:rPr>
          <w:t>41</w:t>
        </w:r>
      </w:hyperlink>
      <w:r>
        <w:rPr>
          <w:rFonts w:eastAsia="Times New Roman"/>
          <w:sz w:val="22"/>
          <w:szCs w:val="22"/>
          <w:lang w:val="en"/>
        </w:rPr>
        <w:t xml:space="preserve">, </w:t>
      </w:r>
      <w:hyperlink r:id="rId8206" w:anchor="Page_193" w:history="1">
        <w:r>
          <w:rPr>
            <w:rStyle w:val="Hyperlink"/>
            <w:rFonts w:eastAsia="Times New Roman"/>
            <w:sz w:val="22"/>
            <w:szCs w:val="22"/>
            <w:lang w:val="en"/>
          </w:rPr>
          <w:t>193</w:t>
        </w:r>
      </w:hyperlink>
      <w:r>
        <w:rPr>
          <w:rFonts w:eastAsia="Times New Roman"/>
          <w:sz w:val="22"/>
          <w:szCs w:val="22"/>
          <w:lang w:val="en"/>
        </w:rPr>
        <w:t xml:space="preserve">-195; iii. </w:t>
      </w:r>
      <w:hyperlink r:id="rId8207"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8208" w:anchor="Page_292" w:history="1">
        <w:r>
          <w:rPr>
            <w:rStyle w:val="Hyperlink"/>
            <w:rFonts w:eastAsia="Times New Roman"/>
            <w:sz w:val="22"/>
            <w:szCs w:val="22"/>
            <w:lang w:val="en"/>
          </w:rPr>
          <w:t>292</w:t>
        </w:r>
      </w:hyperlink>
      <w:r>
        <w:rPr>
          <w:rFonts w:eastAsia="Times New Roman"/>
          <w:sz w:val="22"/>
          <w:szCs w:val="22"/>
          <w:lang w:val="en"/>
        </w:rPr>
        <w:t>-294.</w:t>
      </w:r>
    </w:p>
    <w:p w14:paraId="31C032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Cyrene, i. </w:t>
      </w:r>
      <w:hyperlink r:id="rId8209" w:anchor="Page_78" w:history="1">
        <w:r>
          <w:rPr>
            <w:rStyle w:val="Hyperlink"/>
            <w:rFonts w:eastAsia="Times New Roman"/>
            <w:sz w:val="22"/>
            <w:szCs w:val="22"/>
            <w:lang w:val="en"/>
          </w:rPr>
          <w:t>78</w:t>
        </w:r>
      </w:hyperlink>
      <w:r>
        <w:rPr>
          <w:rFonts w:eastAsia="Times New Roman"/>
          <w:sz w:val="22"/>
          <w:szCs w:val="22"/>
          <w:lang w:val="en"/>
        </w:rPr>
        <w:t xml:space="preserve">, </w:t>
      </w:r>
      <w:hyperlink r:id="rId8210" w:anchor="Page_88" w:history="1">
        <w:r>
          <w:rPr>
            <w:rStyle w:val="Hyperlink"/>
            <w:rFonts w:eastAsia="Times New Roman"/>
            <w:sz w:val="22"/>
            <w:szCs w:val="22"/>
            <w:lang w:val="en"/>
          </w:rPr>
          <w:t>88</w:t>
        </w:r>
      </w:hyperlink>
      <w:r>
        <w:rPr>
          <w:rFonts w:eastAsia="Times New Roman"/>
          <w:sz w:val="22"/>
          <w:szCs w:val="22"/>
          <w:lang w:val="en"/>
        </w:rPr>
        <w:t xml:space="preserve">, </w:t>
      </w:r>
      <w:hyperlink r:id="rId8211" w:anchor="Page_89" w:history="1">
        <w:r>
          <w:rPr>
            <w:rStyle w:val="Hyperlink"/>
            <w:rFonts w:eastAsia="Times New Roman"/>
            <w:sz w:val="22"/>
            <w:szCs w:val="22"/>
            <w:lang w:val="en"/>
          </w:rPr>
          <w:t>89</w:t>
        </w:r>
      </w:hyperlink>
      <w:r>
        <w:rPr>
          <w:rFonts w:eastAsia="Times New Roman"/>
          <w:sz w:val="22"/>
          <w:szCs w:val="22"/>
          <w:lang w:val="en"/>
        </w:rPr>
        <w:t xml:space="preserve">, </w:t>
      </w:r>
      <w:hyperlink r:id="rId8212" w:anchor="Page_201" w:history="1">
        <w:r>
          <w:rPr>
            <w:rStyle w:val="Hyperlink"/>
            <w:rFonts w:eastAsia="Times New Roman"/>
            <w:sz w:val="22"/>
            <w:szCs w:val="22"/>
            <w:lang w:val="en"/>
          </w:rPr>
          <w:t>201</w:t>
        </w:r>
      </w:hyperlink>
      <w:r>
        <w:rPr>
          <w:rFonts w:eastAsia="Times New Roman"/>
          <w:sz w:val="22"/>
          <w:szCs w:val="22"/>
          <w:lang w:val="en"/>
        </w:rPr>
        <w:t xml:space="preserve">, </w:t>
      </w:r>
      <w:hyperlink r:id="rId8213" w:anchor="Page_237" w:history="1">
        <w:r>
          <w:rPr>
            <w:rStyle w:val="Hyperlink"/>
            <w:rFonts w:eastAsia="Times New Roman"/>
            <w:sz w:val="22"/>
            <w:szCs w:val="22"/>
            <w:lang w:val="en"/>
          </w:rPr>
          <w:t>237</w:t>
        </w:r>
      </w:hyperlink>
      <w:r>
        <w:rPr>
          <w:rFonts w:eastAsia="Times New Roman"/>
          <w:sz w:val="22"/>
          <w:szCs w:val="22"/>
          <w:lang w:val="en"/>
        </w:rPr>
        <w:t xml:space="preserve">; iii. </w:t>
      </w:r>
      <w:hyperlink r:id="rId8214"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8215"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8216" w:anchor="Page_292" w:history="1">
        <w:r>
          <w:rPr>
            <w:rStyle w:val="Hyperlink"/>
            <w:rFonts w:eastAsia="Times New Roman"/>
            <w:sz w:val="22"/>
            <w:szCs w:val="22"/>
            <w:lang w:val="en"/>
          </w:rPr>
          <w:t>292</w:t>
        </w:r>
      </w:hyperlink>
      <w:r>
        <w:rPr>
          <w:rFonts w:eastAsia="Times New Roman"/>
          <w:sz w:val="22"/>
          <w:szCs w:val="22"/>
          <w:lang w:val="en"/>
        </w:rPr>
        <w:t>-294.</w:t>
      </w:r>
    </w:p>
    <w:p w14:paraId="355EF5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Cyrictica, i. </w:t>
      </w:r>
      <w:hyperlink r:id="rId8217"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8218" w:anchor="Page_484" w:history="1">
        <w:r>
          <w:rPr>
            <w:rStyle w:val="Hyperlink"/>
            <w:rFonts w:eastAsia="Times New Roman"/>
            <w:sz w:val="22"/>
            <w:szCs w:val="22"/>
            <w:lang w:val="en"/>
          </w:rPr>
          <w:t>484</w:t>
        </w:r>
      </w:hyperlink>
      <w:r>
        <w:rPr>
          <w:rFonts w:eastAsia="Times New Roman"/>
          <w:sz w:val="22"/>
          <w:szCs w:val="22"/>
          <w:lang w:val="en"/>
        </w:rPr>
        <w:t>.</w:t>
      </w:r>
    </w:p>
    <w:p w14:paraId="16F854A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Cyrinius (Quirinus), ii. </w:t>
      </w:r>
      <w:hyperlink r:id="rId8219" w:anchor="Page_323" w:history="1">
        <w:r>
          <w:rPr>
            <w:rStyle w:val="Hyperlink"/>
            <w:rFonts w:eastAsia="Times New Roman"/>
            <w:sz w:val="22"/>
            <w:szCs w:val="22"/>
            <w:lang w:val="en"/>
          </w:rPr>
          <w:t>323</w:t>
        </w:r>
      </w:hyperlink>
      <w:r>
        <w:rPr>
          <w:rFonts w:eastAsia="Times New Roman"/>
          <w:sz w:val="22"/>
          <w:szCs w:val="22"/>
          <w:lang w:val="en"/>
        </w:rPr>
        <w:t>.</w:t>
      </w:r>
    </w:p>
    <w:p w14:paraId="4FD3FF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Cyrnus (</w:t>
      </w:r>
      <w:r>
        <w:rPr>
          <w:rFonts w:eastAsia="Times New Roman"/>
          <w:i/>
          <w:iCs/>
          <w:sz w:val="22"/>
          <w:szCs w:val="22"/>
          <w:lang w:val="en"/>
        </w:rPr>
        <w:t>Corsica</w:t>
      </w:r>
      <w:r>
        <w:rPr>
          <w:rFonts w:eastAsia="Times New Roman"/>
          <w:sz w:val="22"/>
          <w:szCs w:val="22"/>
          <w:lang w:val="en"/>
        </w:rPr>
        <w:t xml:space="preserve">), i. </w:t>
      </w:r>
      <w:hyperlink r:id="rId8220"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8221"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8222" w:anchor="Page_333" w:history="1">
        <w:r>
          <w:rPr>
            <w:rStyle w:val="Hyperlink"/>
            <w:rFonts w:eastAsia="Times New Roman"/>
            <w:sz w:val="22"/>
            <w:szCs w:val="22"/>
            <w:lang w:val="en"/>
          </w:rPr>
          <w:t>333</w:t>
        </w:r>
      </w:hyperlink>
      <w:r>
        <w:rPr>
          <w:rFonts w:eastAsia="Times New Roman"/>
          <w:sz w:val="22"/>
          <w:szCs w:val="22"/>
          <w:lang w:val="en"/>
        </w:rPr>
        <w:t xml:space="preserve">, </w:t>
      </w:r>
      <w:hyperlink r:id="rId8223" w:anchor="Page_335" w:history="1">
        <w:r>
          <w:rPr>
            <w:rStyle w:val="Hyperlink"/>
            <w:rFonts w:eastAsia="Times New Roman"/>
            <w:sz w:val="22"/>
            <w:szCs w:val="22"/>
            <w:lang w:val="en"/>
          </w:rPr>
          <w:t>335</w:t>
        </w:r>
      </w:hyperlink>
      <w:r>
        <w:rPr>
          <w:rFonts w:eastAsia="Times New Roman"/>
          <w:sz w:val="22"/>
          <w:szCs w:val="22"/>
          <w:lang w:val="en"/>
        </w:rPr>
        <w:t xml:space="preserve">, </w:t>
      </w:r>
      <w:hyperlink r:id="rId8224" w:anchor="Page_376" w:history="1">
        <w:r>
          <w:rPr>
            <w:rStyle w:val="Hyperlink"/>
            <w:rFonts w:eastAsia="Times New Roman"/>
            <w:sz w:val="22"/>
            <w:szCs w:val="22"/>
            <w:lang w:val="en"/>
          </w:rPr>
          <w:t>376</w:t>
        </w:r>
      </w:hyperlink>
      <w:r>
        <w:rPr>
          <w:rFonts w:eastAsia="Times New Roman"/>
          <w:sz w:val="22"/>
          <w:szCs w:val="22"/>
          <w:lang w:val="en"/>
        </w:rPr>
        <w:t xml:space="preserve">; iii. </w:t>
      </w:r>
      <w:hyperlink r:id="rId8225" w:anchor="Page_32" w:history="1">
        <w:r>
          <w:rPr>
            <w:rStyle w:val="Hyperlink"/>
            <w:rFonts w:eastAsia="Times New Roman"/>
            <w:sz w:val="22"/>
            <w:szCs w:val="22"/>
            <w:lang w:val="en"/>
          </w:rPr>
          <w:t>32</w:t>
        </w:r>
      </w:hyperlink>
      <w:r>
        <w:rPr>
          <w:rFonts w:eastAsia="Times New Roman"/>
          <w:sz w:val="22"/>
          <w:szCs w:val="22"/>
          <w:lang w:val="en"/>
        </w:rPr>
        <w:t xml:space="preserve">, </w:t>
      </w:r>
      <w:hyperlink r:id="rId8226" w:anchor="Page_297" w:history="1">
        <w:r>
          <w:rPr>
            <w:rStyle w:val="Hyperlink"/>
            <w:rFonts w:eastAsia="Times New Roman"/>
            <w:sz w:val="22"/>
            <w:szCs w:val="22"/>
            <w:lang w:val="en"/>
          </w:rPr>
          <w:t>297</w:t>
        </w:r>
      </w:hyperlink>
      <w:r>
        <w:rPr>
          <w:rFonts w:eastAsia="Times New Roman"/>
          <w:sz w:val="22"/>
          <w:szCs w:val="22"/>
          <w:lang w:val="en"/>
        </w:rPr>
        <w:t>.</w:t>
      </w:r>
    </w:p>
    <w:p w14:paraId="1300AF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Cyrrhēstica, part of Syria, iii. </w:t>
      </w:r>
      <w:hyperlink r:id="rId8227" w:anchor="Page_163" w:history="1">
        <w:r>
          <w:rPr>
            <w:rStyle w:val="Hyperlink"/>
            <w:rFonts w:eastAsia="Times New Roman"/>
            <w:sz w:val="22"/>
            <w:szCs w:val="22"/>
            <w:lang w:val="en"/>
          </w:rPr>
          <w:t>163</w:t>
        </w:r>
      </w:hyperlink>
      <w:r>
        <w:rPr>
          <w:rFonts w:eastAsia="Times New Roman"/>
          <w:sz w:val="22"/>
          <w:szCs w:val="22"/>
          <w:lang w:val="en"/>
        </w:rPr>
        <w:t>.</w:t>
      </w:r>
    </w:p>
    <w:p w14:paraId="1C4A46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Cyrsilus, historian, ii. </w:t>
      </w:r>
      <w:hyperlink r:id="rId8228" w:anchor="Page_272" w:history="1">
        <w:r>
          <w:rPr>
            <w:rStyle w:val="Hyperlink"/>
            <w:rFonts w:eastAsia="Times New Roman"/>
            <w:sz w:val="22"/>
            <w:szCs w:val="22"/>
            <w:lang w:val="en"/>
          </w:rPr>
          <w:t>272</w:t>
        </w:r>
      </w:hyperlink>
      <w:r>
        <w:rPr>
          <w:rFonts w:eastAsia="Times New Roman"/>
          <w:sz w:val="22"/>
          <w:szCs w:val="22"/>
          <w:lang w:val="en"/>
        </w:rPr>
        <w:t>.</w:t>
      </w:r>
    </w:p>
    <w:p w14:paraId="6874C1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Cyrus, king of the Persians, i. </w:t>
      </w:r>
      <w:hyperlink r:id="rId8229" w:anchor="Page_96" w:history="1">
        <w:r>
          <w:rPr>
            <w:rStyle w:val="Hyperlink"/>
            <w:rFonts w:eastAsia="Times New Roman"/>
            <w:sz w:val="22"/>
            <w:szCs w:val="22"/>
            <w:lang w:val="en"/>
          </w:rPr>
          <w:t>96</w:t>
        </w:r>
      </w:hyperlink>
      <w:r>
        <w:rPr>
          <w:rFonts w:eastAsia="Times New Roman"/>
          <w:sz w:val="22"/>
          <w:szCs w:val="22"/>
          <w:lang w:val="en"/>
        </w:rPr>
        <w:t xml:space="preserve">, </w:t>
      </w:r>
      <w:hyperlink r:id="rId8230" w:anchor="Page_376" w:history="1">
        <w:r>
          <w:rPr>
            <w:rStyle w:val="Hyperlink"/>
            <w:rFonts w:eastAsia="Times New Roman"/>
            <w:sz w:val="22"/>
            <w:szCs w:val="22"/>
            <w:lang w:val="en"/>
          </w:rPr>
          <w:t>376</w:t>
        </w:r>
      </w:hyperlink>
      <w:r>
        <w:rPr>
          <w:rFonts w:eastAsia="Times New Roman"/>
          <w:sz w:val="22"/>
          <w:szCs w:val="22"/>
          <w:lang w:val="en"/>
        </w:rPr>
        <w:t xml:space="preserve">; ii. </w:t>
      </w:r>
      <w:hyperlink r:id="rId8231" w:anchor="Page_246" w:history="1">
        <w:r>
          <w:rPr>
            <w:rStyle w:val="Hyperlink"/>
            <w:rFonts w:eastAsia="Times New Roman"/>
            <w:sz w:val="22"/>
            <w:szCs w:val="22"/>
            <w:lang w:val="en"/>
          </w:rPr>
          <w:t>246</w:t>
        </w:r>
      </w:hyperlink>
      <w:r>
        <w:rPr>
          <w:rFonts w:eastAsia="Times New Roman"/>
          <w:sz w:val="22"/>
          <w:szCs w:val="22"/>
          <w:lang w:val="en"/>
        </w:rPr>
        <w:t xml:space="preserve">, </w:t>
      </w:r>
      <w:hyperlink r:id="rId8232" w:anchor="Page_247" w:history="1">
        <w:r>
          <w:rPr>
            <w:rStyle w:val="Hyperlink"/>
            <w:rFonts w:eastAsia="Times New Roman"/>
            <w:sz w:val="22"/>
            <w:szCs w:val="22"/>
            <w:lang w:val="en"/>
          </w:rPr>
          <w:t>247</w:t>
        </w:r>
      </w:hyperlink>
      <w:r>
        <w:rPr>
          <w:rFonts w:eastAsia="Times New Roman"/>
          <w:sz w:val="22"/>
          <w:szCs w:val="22"/>
          <w:lang w:val="en"/>
        </w:rPr>
        <w:t xml:space="preserve">, </w:t>
      </w:r>
      <w:hyperlink r:id="rId8233" w:anchor="Page_254" w:history="1">
        <w:r>
          <w:rPr>
            <w:rStyle w:val="Hyperlink"/>
            <w:rFonts w:eastAsia="Times New Roman"/>
            <w:sz w:val="22"/>
            <w:szCs w:val="22"/>
            <w:lang w:val="en"/>
          </w:rPr>
          <w:t>254</w:t>
        </w:r>
      </w:hyperlink>
      <w:r>
        <w:rPr>
          <w:rFonts w:eastAsia="Times New Roman"/>
          <w:sz w:val="22"/>
          <w:szCs w:val="22"/>
          <w:lang w:val="en"/>
        </w:rPr>
        <w:t xml:space="preserve">, </w:t>
      </w:r>
      <w:hyperlink r:id="rId8234" w:anchor="Page_264" w:history="1">
        <w:r>
          <w:rPr>
            <w:rStyle w:val="Hyperlink"/>
            <w:rFonts w:eastAsia="Times New Roman"/>
            <w:sz w:val="22"/>
            <w:szCs w:val="22"/>
            <w:lang w:val="en"/>
          </w:rPr>
          <w:t>264</w:t>
        </w:r>
      </w:hyperlink>
      <w:r>
        <w:rPr>
          <w:rFonts w:eastAsia="Times New Roman"/>
          <w:sz w:val="22"/>
          <w:szCs w:val="22"/>
          <w:lang w:val="en"/>
        </w:rPr>
        <w:t xml:space="preserve">, </w:t>
      </w:r>
      <w:hyperlink r:id="rId8235" w:anchor="Page_283" w:history="1">
        <w:r>
          <w:rPr>
            <w:rStyle w:val="Hyperlink"/>
            <w:rFonts w:eastAsia="Times New Roman"/>
            <w:sz w:val="22"/>
            <w:szCs w:val="22"/>
            <w:lang w:val="en"/>
          </w:rPr>
          <w:t>283</w:t>
        </w:r>
      </w:hyperlink>
      <w:r>
        <w:rPr>
          <w:rFonts w:eastAsia="Times New Roman"/>
          <w:sz w:val="22"/>
          <w:szCs w:val="22"/>
          <w:lang w:val="en"/>
        </w:rPr>
        <w:t xml:space="preserve">, </w:t>
      </w:r>
      <w:hyperlink r:id="rId8236" w:anchor="Page_316" w:history="1">
        <w:r>
          <w:rPr>
            <w:rStyle w:val="Hyperlink"/>
            <w:rFonts w:eastAsia="Times New Roman"/>
            <w:sz w:val="22"/>
            <w:szCs w:val="22"/>
            <w:lang w:val="en"/>
          </w:rPr>
          <w:t>316</w:t>
        </w:r>
      </w:hyperlink>
      <w:r>
        <w:rPr>
          <w:rFonts w:eastAsia="Times New Roman"/>
          <w:sz w:val="22"/>
          <w:szCs w:val="22"/>
          <w:lang w:val="en"/>
        </w:rPr>
        <w:t xml:space="preserve">, </w:t>
      </w:r>
      <w:hyperlink r:id="rId8237" w:anchor="Page_405" w:history="1">
        <w:r>
          <w:rPr>
            <w:rStyle w:val="Hyperlink"/>
            <w:rFonts w:eastAsia="Times New Roman"/>
            <w:sz w:val="22"/>
            <w:szCs w:val="22"/>
            <w:lang w:val="en"/>
          </w:rPr>
          <w:t>405</w:t>
        </w:r>
      </w:hyperlink>
      <w:r>
        <w:rPr>
          <w:rFonts w:eastAsia="Times New Roman"/>
          <w:sz w:val="22"/>
          <w:szCs w:val="22"/>
          <w:lang w:val="en"/>
        </w:rPr>
        <w:t xml:space="preserve">; iii. </w:t>
      </w:r>
      <w:hyperlink r:id="rId8238" w:anchor="Page_74" w:history="1">
        <w:r>
          <w:rPr>
            <w:rStyle w:val="Hyperlink"/>
            <w:rFonts w:eastAsia="Times New Roman"/>
            <w:sz w:val="22"/>
            <w:szCs w:val="22"/>
            <w:lang w:val="en"/>
          </w:rPr>
          <w:t>74</w:t>
        </w:r>
      </w:hyperlink>
      <w:r>
        <w:rPr>
          <w:rFonts w:eastAsia="Times New Roman"/>
          <w:sz w:val="22"/>
          <w:szCs w:val="22"/>
          <w:lang w:val="en"/>
        </w:rPr>
        <w:t xml:space="preserve">, </w:t>
      </w:r>
      <w:hyperlink r:id="rId8239" w:anchor="Page_75" w:history="1">
        <w:r>
          <w:rPr>
            <w:rStyle w:val="Hyperlink"/>
            <w:rFonts w:eastAsia="Times New Roman"/>
            <w:sz w:val="22"/>
            <w:szCs w:val="22"/>
            <w:lang w:val="en"/>
          </w:rPr>
          <w:t>75</w:t>
        </w:r>
      </w:hyperlink>
      <w:r>
        <w:rPr>
          <w:rFonts w:eastAsia="Times New Roman"/>
          <w:sz w:val="22"/>
          <w:szCs w:val="22"/>
          <w:lang w:val="en"/>
        </w:rPr>
        <w:t xml:space="preserve">, </w:t>
      </w:r>
      <w:hyperlink r:id="rId8240"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8241" w:anchor="Page_126" w:history="1">
        <w:r>
          <w:rPr>
            <w:rStyle w:val="Hyperlink"/>
            <w:rFonts w:eastAsia="Times New Roman"/>
            <w:sz w:val="22"/>
            <w:szCs w:val="22"/>
            <w:lang w:val="en"/>
          </w:rPr>
          <w:t>126</w:t>
        </w:r>
      </w:hyperlink>
      <w:r>
        <w:rPr>
          <w:rFonts w:eastAsia="Times New Roman"/>
          <w:sz w:val="22"/>
          <w:szCs w:val="22"/>
          <w:lang w:val="en"/>
        </w:rPr>
        <w:t xml:space="preserve">, </w:t>
      </w:r>
      <w:hyperlink r:id="rId8242" w:anchor="Page_133" w:history="1">
        <w:r>
          <w:rPr>
            <w:rStyle w:val="Hyperlink"/>
            <w:rFonts w:eastAsia="Times New Roman"/>
            <w:sz w:val="22"/>
            <w:szCs w:val="22"/>
            <w:lang w:val="en"/>
          </w:rPr>
          <w:t>133</w:t>
        </w:r>
      </w:hyperlink>
      <w:r>
        <w:rPr>
          <w:rFonts w:eastAsia="Times New Roman"/>
          <w:sz w:val="22"/>
          <w:szCs w:val="22"/>
          <w:lang w:val="en"/>
        </w:rPr>
        <w:t xml:space="preserve">, </w:t>
      </w:r>
      <w:hyperlink r:id="rId8243" w:anchor="Page_141" w:history="1">
        <w:r>
          <w:rPr>
            <w:rStyle w:val="Hyperlink"/>
            <w:rFonts w:eastAsia="Times New Roman"/>
            <w:sz w:val="22"/>
            <w:szCs w:val="22"/>
            <w:lang w:val="en"/>
          </w:rPr>
          <w:t>141</w:t>
        </w:r>
      </w:hyperlink>
      <w:r>
        <w:rPr>
          <w:rFonts w:eastAsia="Times New Roman"/>
          <w:sz w:val="22"/>
          <w:szCs w:val="22"/>
          <w:lang w:val="en"/>
        </w:rPr>
        <w:t>.</w:t>
      </w:r>
    </w:p>
    <w:p w14:paraId="621D74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Persia (</w:t>
      </w:r>
      <w:r>
        <w:rPr>
          <w:rFonts w:eastAsia="Times New Roman"/>
          <w:i/>
          <w:iCs/>
          <w:sz w:val="22"/>
          <w:szCs w:val="22"/>
          <w:lang w:val="en"/>
        </w:rPr>
        <w:t>Kur</w:t>
      </w:r>
      <w:r>
        <w:rPr>
          <w:rFonts w:eastAsia="Times New Roman"/>
          <w:sz w:val="22"/>
          <w:szCs w:val="22"/>
          <w:lang w:val="en"/>
        </w:rPr>
        <w:t xml:space="preserve">), i. </w:t>
      </w:r>
      <w:hyperlink r:id="rId8244" w:anchor="Page_96" w:history="1">
        <w:r>
          <w:rPr>
            <w:rStyle w:val="Hyperlink"/>
            <w:rFonts w:eastAsia="Times New Roman"/>
            <w:sz w:val="22"/>
            <w:szCs w:val="22"/>
            <w:lang w:val="en"/>
          </w:rPr>
          <w:t>96</w:t>
        </w:r>
      </w:hyperlink>
      <w:r>
        <w:rPr>
          <w:rFonts w:eastAsia="Times New Roman"/>
          <w:sz w:val="22"/>
          <w:szCs w:val="22"/>
          <w:lang w:val="en"/>
        </w:rPr>
        <w:t xml:space="preserve">; iii. </w:t>
      </w:r>
      <w:hyperlink r:id="rId8245" w:anchor="Page_132" w:history="1">
        <w:r>
          <w:rPr>
            <w:rStyle w:val="Hyperlink"/>
            <w:rFonts w:eastAsia="Times New Roman"/>
            <w:sz w:val="22"/>
            <w:szCs w:val="22"/>
            <w:lang w:val="en"/>
          </w:rPr>
          <w:t>132</w:t>
        </w:r>
      </w:hyperlink>
      <w:r>
        <w:rPr>
          <w:rFonts w:eastAsia="Times New Roman"/>
          <w:sz w:val="22"/>
          <w:szCs w:val="22"/>
          <w:lang w:val="en"/>
        </w:rPr>
        <w:t>.</w:t>
      </w:r>
    </w:p>
    <w:p w14:paraId="1F166E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Iberia and Albania (</w:t>
      </w:r>
      <w:r>
        <w:rPr>
          <w:rFonts w:eastAsia="Times New Roman"/>
          <w:i/>
          <w:iCs/>
          <w:sz w:val="22"/>
          <w:szCs w:val="22"/>
          <w:lang w:val="en"/>
        </w:rPr>
        <w:t>Kur or Kour</w:t>
      </w:r>
      <w:r>
        <w:rPr>
          <w:rFonts w:eastAsia="Times New Roman"/>
          <w:sz w:val="22"/>
          <w:szCs w:val="22"/>
          <w:lang w:val="en"/>
        </w:rPr>
        <w:t xml:space="preserve">), ii. </w:t>
      </w:r>
      <w:hyperlink r:id="rId8246" w:anchor="Page_217" w:history="1">
        <w:r>
          <w:rPr>
            <w:rStyle w:val="Hyperlink"/>
            <w:rFonts w:eastAsia="Times New Roman"/>
            <w:sz w:val="22"/>
            <w:szCs w:val="22"/>
            <w:lang w:val="en"/>
          </w:rPr>
          <w:t>217</w:t>
        </w:r>
      </w:hyperlink>
      <w:r>
        <w:rPr>
          <w:rFonts w:eastAsia="Times New Roman"/>
          <w:sz w:val="22"/>
          <w:szCs w:val="22"/>
          <w:lang w:val="en"/>
        </w:rPr>
        <w:t xml:space="preserve">, </w:t>
      </w:r>
      <w:hyperlink r:id="rId8247"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8248" w:anchor="Page_230" w:history="1">
        <w:r>
          <w:rPr>
            <w:rStyle w:val="Hyperlink"/>
            <w:rFonts w:eastAsia="Times New Roman"/>
            <w:sz w:val="22"/>
            <w:szCs w:val="22"/>
            <w:lang w:val="en"/>
          </w:rPr>
          <w:t>230</w:t>
        </w:r>
      </w:hyperlink>
      <w:r>
        <w:rPr>
          <w:rFonts w:eastAsia="Times New Roman"/>
          <w:sz w:val="22"/>
          <w:szCs w:val="22"/>
          <w:lang w:val="en"/>
        </w:rPr>
        <w:t xml:space="preserve">-233, </w:t>
      </w:r>
      <w:hyperlink r:id="rId8249"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8250"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8251" w:anchor="Page_268" w:history="1">
        <w:r>
          <w:rPr>
            <w:rStyle w:val="Hyperlink"/>
            <w:rFonts w:eastAsia="Times New Roman"/>
            <w:sz w:val="22"/>
            <w:szCs w:val="22"/>
            <w:lang w:val="en"/>
          </w:rPr>
          <w:t>268</w:t>
        </w:r>
      </w:hyperlink>
      <w:r>
        <w:rPr>
          <w:rFonts w:eastAsia="Times New Roman"/>
          <w:sz w:val="22"/>
          <w:szCs w:val="22"/>
          <w:lang w:val="en"/>
        </w:rPr>
        <w:t xml:space="preserve">-270, </w:t>
      </w:r>
      <w:hyperlink r:id="rId8252" w:anchor="Page_403" w:history="1">
        <w:r>
          <w:rPr>
            <w:rStyle w:val="Hyperlink"/>
            <w:rFonts w:eastAsia="Times New Roman"/>
            <w:sz w:val="22"/>
            <w:szCs w:val="22"/>
            <w:lang w:val="en"/>
          </w:rPr>
          <w:t>403</w:t>
        </w:r>
      </w:hyperlink>
      <w:r>
        <w:rPr>
          <w:rFonts w:eastAsia="Times New Roman"/>
          <w:sz w:val="22"/>
          <w:szCs w:val="22"/>
          <w:lang w:val="en"/>
        </w:rPr>
        <w:t xml:space="preserve">, </w:t>
      </w:r>
      <w:hyperlink r:id="rId8253" w:anchor="Page_407" w:history="1">
        <w:r>
          <w:rPr>
            <w:rStyle w:val="Hyperlink"/>
            <w:rFonts w:eastAsia="Times New Roman"/>
            <w:sz w:val="22"/>
            <w:szCs w:val="22"/>
            <w:lang w:val="en"/>
          </w:rPr>
          <w:t>407</w:t>
        </w:r>
      </w:hyperlink>
      <w:r>
        <w:rPr>
          <w:rFonts w:eastAsia="Times New Roman"/>
          <w:sz w:val="22"/>
          <w:szCs w:val="22"/>
          <w:lang w:val="en"/>
        </w:rPr>
        <w:t>.</w:t>
      </w:r>
    </w:p>
    <w:p w14:paraId="3A9568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Cytæan Œeta. </w:t>
      </w:r>
      <w:r>
        <w:rPr>
          <w:rFonts w:eastAsia="Times New Roman"/>
          <w:i/>
          <w:iCs/>
          <w:sz w:val="22"/>
          <w:szCs w:val="22"/>
          <w:lang w:val="en"/>
        </w:rPr>
        <w:t>See</w:t>
      </w:r>
      <w:r>
        <w:rPr>
          <w:rFonts w:eastAsia="Times New Roman"/>
          <w:sz w:val="22"/>
          <w:szCs w:val="22"/>
          <w:lang w:val="en"/>
        </w:rPr>
        <w:t xml:space="preserve"> Œeta.</w:t>
      </w:r>
    </w:p>
    <w:p w14:paraId="10E5AA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Cythēra, island and town (</w:t>
      </w:r>
      <w:r>
        <w:rPr>
          <w:rFonts w:eastAsia="Times New Roman"/>
          <w:i/>
          <w:iCs/>
          <w:sz w:val="22"/>
          <w:szCs w:val="22"/>
          <w:lang w:val="en"/>
        </w:rPr>
        <w:t>Cerigo</w:t>
      </w:r>
      <w:r>
        <w:rPr>
          <w:rFonts w:eastAsia="Times New Roman"/>
          <w:sz w:val="22"/>
          <w:szCs w:val="22"/>
          <w:lang w:val="en"/>
        </w:rPr>
        <w:t xml:space="preserve">), i. </w:t>
      </w:r>
      <w:hyperlink r:id="rId8254" w:anchor="Page_187" w:history="1">
        <w:r>
          <w:rPr>
            <w:rStyle w:val="Hyperlink"/>
            <w:rFonts w:eastAsia="Times New Roman"/>
            <w:sz w:val="22"/>
            <w:szCs w:val="22"/>
            <w:lang w:val="en"/>
          </w:rPr>
          <w:t>187</w:t>
        </w:r>
      </w:hyperlink>
      <w:r>
        <w:rPr>
          <w:rFonts w:eastAsia="Times New Roman"/>
          <w:sz w:val="22"/>
          <w:szCs w:val="22"/>
          <w:lang w:val="en"/>
        </w:rPr>
        <w:t xml:space="preserve">; ii. </w:t>
      </w:r>
      <w:hyperlink r:id="rId8255" w:anchor="Page_41" w:history="1">
        <w:r>
          <w:rPr>
            <w:rStyle w:val="Hyperlink"/>
            <w:rFonts w:eastAsia="Times New Roman"/>
            <w:sz w:val="22"/>
            <w:szCs w:val="22"/>
            <w:lang w:val="en"/>
          </w:rPr>
          <w:t>41</w:t>
        </w:r>
      </w:hyperlink>
      <w:r>
        <w:rPr>
          <w:rFonts w:eastAsia="Times New Roman"/>
          <w:sz w:val="22"/>
          <w:szCs w:val="22"/>
          <w:lang w:val="en"/>
        </w:rPr>
        <w:t xml:space="preserve">, </w:t>
      </w:r>
      <w:hyperlink r:id="rId8256" w:anchor="Page_48" w:history="1">
        <w:r>
          <w:rPr>
            <w:rStyle w:val="Hyperlink"/>
            <w:rFonts w:eastAsia="Times New Roman"/>
            <w:sz w:val="22"/>
            <w:szCs w:val="22"/>
            <w:lang w:val="en"/>
          </w:rPr>
          <w:t>48</w:t>
        </w:r>
      </w:hyperlink>
      <w:r>
        <w:rPr>
          <w:rFonts w:eastAsia="Times New Roman"/>
          <w:sz w:val="22"/>
          <w:szCs w:val="22"/>
          <w:lang w:val="en"/>
        </w:rPr>
        <w:t xml:space="preserve">, </w:t>
      </w:r>
      <w:hyperlink r:id="rId8257" w:anchor="Page_195" w:history="1">
        <w:r>
          <w:rPr>
            <w:rStyle w:val="Hyperlink"/>
            <w:rFonts w:eastAsia="Times New Roman"/>
            <w:sz w:val="22"/>
            <w:szCs w:val="22"/>
            <w:lang w:val="en"/>
          </w:rPr>
          <w:t>195</w:t>
        </w:r>
      </w:hyperlink>
      <w:r>
        <w:rPr>
          <w:rFonts w:eastAsia="Times New Roman"/>
          <w:sz w:val="22"/>
          <w:szCs w:val="22"/>
          <w:lang w:val="en"/>
        </w:rPr>
        <w:t>.</w:t>
      </w:r>
    </w:p>
    <w:p w14:paraId="55D088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Cytherius, r. of Pisatis, ii. </w:t>
      </w:r>
      <w:hyperlink r:id="rId8258" w:anchor="Page_32" w:history="1">
        <w:r>
          <w:rPr>
            <w:rStyle w:val="Hyperlink"/>
            <w:rFonts w:eastAsia="Times New Roman"/>
            <w:sz w:val="22"/>
            <w:szCs w:val="22"/>
            <w:lang w:val="en"/>
          </w:rPr>
          <w:t>32</w:t>
        </w:r>
      </w:hyperlink>
      <w:r>
        <w:rPr>
          <w:rFonts w:eastAsia="Times New Roman"/>
          <w:sz w:val="22"/>
          <w:szCs w:val="22"/>
          <w:lang w:val="en"/>
        </w:rPr>
        <w:t>.</w:t>
      </w:r>
    </w:p>
    <w:p w14:paraId="3C11B3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Cytherus, t. of Attica, ii. </w:t>
      </w:r>
      <w:hyperlink r:id="rId8259" w:anchor="Page_88" w:history="1">
        <w:r>
          <w:rPr>
            <w:rStyle w:val="Hyperlink"/>
            <w:rFonts w:eastAsia="Times New Roman"/>
            <w:sz w:val="22"/>
            <w:szCs w:val="22"/>
            <w:lang w:val="en"/>
          </w:rPr>
          <w:t>88</w:t>
        </w:r>
      </w:hyperlink>
      <w:r>
        <w:rPr>
          <w:rFonts w:eastAsia="Times New Roman"/>
          <w:sz w:val="22"/>
          <w:szCs w:val="22"/>
          <w:lang w:val="en"/>
        </w:rPr>
        <w:t>.</w:t>
      </w:r>
    </w:p>
    <w:p w14:paraId="0E2A96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Cythnus, island, ii. </w:t>
      </w:r>
      <w:hyperlink r:id="rId8260" w:anchor="Page_208" w:history="1">
        <w:r>
          <w:rPr>
            <w:rStyle w:val="Hyperlink"/>
            <w:rFonts w:eastAsia="Times New Roman"/>
            <w:sz w:val="22"/>
            <w:szCs w:val="22"/>
            <w:lang w:val="en"/>
          </w:rPr>
          <w:t>208</w:t>
        </w:r>
      </w:hyperlink>
      <w:r>
        <w:rPr>
          <w:rFonts w:eastAsia="Times New Roman"/>
          <w:sz w:val="22"/>
          <w:szCs w:val="22"/>
          <w:lang w:val="en"/>
        </w:rPr>
        <w:t>.</w:t>
      </w:r>
    </w:p>
    <w:p w14:paraId="12EB41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Cytinium, t. of Locris, ii. </w:t>
      </w:r>
      <w:hyperlink r:id="rId8261"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8262" w:anchor="Page_195" w:history="1">
        <w:r>
          <w:rPr>
            <w:rStyle w:val="Hyperlink"/>
            <w:rFonts w:eastAsia="Times New Roman"/>
            <w:sz w:val="22"/>
            <w:szCs w:val="22"/>
            <w:lang w:val="en"/>
          </w:rPr>
          <w:t>195</w:t>
        </w:r>
      </w:hyperlink>
      <w:r>
        <w:rPr>
          <w:rFonts w:eastAsia="Times New Roman"/>
          <w:sz w:val="22"/>
          <w:szCs w:val="22"/>
          <w:lang w:val="en"/>
        </w:rPr>
        <w:t>.</w:t>
      </w:r>
    </w:p>
    <w:p w14:paraId="66475B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Cytōrum, t. of Paphlagonia, ii. </w:t>
      </w:r>
      <w:hyperlink r:id="rId8263"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8264" w:anchor="Page_291" w:history="1">
        <w:r>
          <w:rPr>
            <w:rStyle w:val="Hyperlink"/>
            <w:rFonts w:eastAsia="Times New Roman"/>
            <w:sz w:val="22"/>
            <w:szCs w:val="22"/>
            <w:lang w:val="en"/>
          </w:rPr>
          <w:t>291</w:t>
        </w:r>
      </w:hyperlink>
      <w:r>
        <w:rPr>
          <w:rFonts w:eastAsia="Times New Roman"/>
          <w:sz w:val="22"/>
          <w:szCs w:val="22"/>
          <w:lang w:val="en"/>
        </w:rPr>
        <w:t>.</w:t>
      </w:r>
    </w:p>
    <w:p w14:paraId="5A992E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Cytōrus, t. of Pontus, ii. </w:t>
      </w:r>
      <w:hyperlink r:id="rId8265" w:anchor="Page_296" w:history="1">
        <w:r>
          <w:rPr>
            <w:rStyle w:val="Hyperlink"/>
            <w:rFonts w:eastAsia="Times New Roman"/>
            <w:sz w:val="22"/>
            <w:szCs w:val="22"/>
            <w:lang w:val="en"/>
          </w:rPr>
          <w:t>296</w:t>
        </w:r>
      </w:hyperlink>
      <w:r>
        <w:rPr>
          <w:rFonts w:eastAsia="Times New Roman"/>
          <w:sz w:val="22"/>
          <w:szCs w:val="22"/>
          <w:lang w:val="en"/>
        </w:rPr>
        <w:t>.</w:t>
      </w:r>
    </w:p>
    <w:p w14:paraId="41A611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Phrixus, ii. </w:t>
      </w:r>
      <w:hyperlink r:id="rId8266" w:anchor="Page_291" w:history="1">
        <w:r>
          <w:rPr>
            <w:rStyle w:val="Hyperlink"/>
            <w:rFonts w:eastAsia="Times New Roman"/>
            <w:sz w:val="22"/>
            <w:szCs w:val="22"/>
            <w:lang w:val="en"/>
          </w:rPr>
          <w:t>291</w:t>
        </w:r>
      </w:hyperlink>
      <w:r>
        <w:rPr>
          <w:rFonts w:eastAsia="Times New Roman"/>
          <w:sz w:val="22"/>
          <w:szCs w:val="22"/>
          <w:lang w:val="en"/>
        </w:rPr>
        <w:t>.</w:t>
      </w:r>
    </w:p>
    <w:p w14:paraId="1AF43B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Cyzicene, ii. </w:t>
      </w:r>
      <w:hyperlink r:id="rId8267"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8268" w:anchor="Page_338" w:history="1">
        <w:r>
          <w:rPr>
            <w:rStyle w:val="Hyperlink"/>
            <w:rFonts w:eastAsia="Times New Roman"/>
            <w:sz w:val="22"/>
            <w:szCs w:val="22"/>
            <w:lang w:val="en"/>
          </w:rPr>
          <w:t>338</w:t>
        </w:r>
      </w:hyperlink>
      <w:r>
        <w:rPr>
          <w:rFonts w:eastAsia="Times New Roman"/>
          <w:sz w:val="22"/>
          <w:szCs w:val="22"/>
          <w:lang w:val="en"/>
        </w:rPr>
        <w:t xml:space="preserve">-341, </w:t>
      </w:r>
      <w:hyperlink r:id="rId8269" w:anchor="Page_347" w:history="1">
        <w:r>
          <w:rPr>
            <w:rStyle w:val="Hyperlink"/>
            <w:rFonts w:eastAsia="Times New Roman"/>
            <w:sz w:val="22"/>
            <w:szCs w:val="22"/>
            <w:lang w:val="en"/>
          </w:rPr>
          <w:t>347</w:t>
        </w:r>
      </w:hyperlink>
      <w:r>
        <w:rPr>
          <w:rFonts w:eastAsia="Times New Roman"/>
          <w:sz w:val="22"/>
          <w:szCs w:val="22"/>
          <w:lang w:val="en"/>
        </w:rPr>
        <w:t>.</w:t>
      </w:r>
    </w:p>
    <w:p w14:paraId="26A52C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Cyziceni, i. </w:t>
      </w:r>
      <w:hyperlink r:id="rId8270" w:anchor="Page_189" w:history="1">
        <w:r>
          <w:rPr>
            <w:rStyle w:val="Hyperlink"/>
            <w:rFonts w:eastAsia="Times New Roman"/>
            <w:sz w:val="22"/>
            <w:szCs w:val="22"/>
            <w:lang w:val="en"/>
          </w:rPr>
          <w:t>189</w:t>
        </w:r>
      </w:hyperlink>
      <w:r>
        <w:rPr>
          <w:rFonts w:eastAsia="Times New Roman"/>
          <w:sz w:val="22"/>
          <w:szCs w:val="22"/>
          <w:lang w:val="en"/>
        </w:rPr>
        <w:t xml:space="preserve">; ii. </w:t>
      </w:r>
      <w:hyperlink r:id="rId8271" w:anchor="Page_299" w:history="1">
        <w:r>
          <w:rPr>
            <w:rStyle w:val="Hyperlink"/>
            <w:rFonts w:eastAsia="Times New Roman"/>
            <w:sz w:val="22"/>
            <w:szCs w:val="22"/>
            <w:lang w:val="en"/>
          </w:rPr>
          <w:t>299</w:t>
        </w:r>
      </w:hyperlink>
      <w:r>
        <w:rPr>
          <w:rFonts w:eastAsia="Times New Roman"/>
          <w:sz w:val="22"/>
          <w:szCs w:val="22"/>
          <w:lang w:val="en"/>
        </w:rPr>
        <w:t xml:space="preserve">, </w:t>
      </w:r>
      <w:hyperlink r:id="rId8272" w:anchor="Page_331" w:history="1">
        <w:r>
          <w:rPr>
            <w:rStyle w:val="Hyperlink"/>
            <w:rFonts w:eastAsia="Times New Roman"/>
            <w:sz w:val="22"/>
            <w:szCs w:val="22"/>
            <w:lang w:val="en"/>
          </w:rPr>
          <w:t>331</w:t>
        </w:r>
      </w:hyperlink>
      <w:r>
        <w:rPr>
          <w:rFonts w:eastAsia="Times New Roman"/>
          <w:sz w:val="22"/>
          <w:szCs w:val="22"/>
          <w:lang w:val="en"/>
        </w:rPr>
        <w:t xml:space="preserve">, </w:t>
      </w:r>
      <w:hyperlink r:id="rId8273"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8274" w:anchor="Page_340" w:history="1">
        <w:r>
          <w:rPr>
            <w:rStyle w:val="Hyperlink"/>
            <w:rFonts w:eastAsia="Times New Roman"/>
            <w:sz w:val="22"/>
            <w:szCs w:val="22"/>
            <w:lang w:val="en"/>
          </w:rPr>
          <w:t>340</w:t>
        </w:r>
      </w:hyperlink>
      <w:r>
        <w:rPr>
          <w:rFonts w:eastAsia="Times New Roman"/>
          <w:sz w:val="22"/>
          <w:szCs w:val="22"/>
          <w:lang w:val="en"/>
        </w:rPr>
        <w:t xml:space="preserve">, </w:t>
      </w:r>
      <w:hyperlink r:id="rId8275" w:anchor="Page_341" w:history="1">
        <w:r>
          <w:rPr>
            <w:rStyle w:val="Hyperlink"/>
            <w:rFonts w:eastAsia="Times New Roman"/>
            <w:sz w:val="22"/>
            <w:szCs w:val="22"/>
            <w:lang w:val="en"/>
          </w:rPr>
          <w:t>341</w:t>
        </w:r>
      </w:hyperlink>
      <w:r>
        <w:rPr>
          <w:rFonts w:eastAsia="Times New Roman"/>
          <w:sz w:val="22"/>
          <w:szCs w:val="22"/>
          <w:lang w:val="en"/>
        </w:rPr>
        <w:t xml:space="preserve">, </w:t>
      </w:r>
      <w:hyperlink r:id="rId8276"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8277" w:anchor="Page_349" w:history="1">
        <w:r>
          <w:rPr>
            <w:rStyle w:val="Hyperlink"/>
            <w:rFonts w:eastAsia="Times New Roman"/>
            <w:sz w:val="22"/>
            <w:szCs w:val="22"/>
            <w:lang w:val="en"/>
          </w:rPr>
          <w:t>349</w:t>
        </w:r>
      </w:hyperlink>
      <w:r>
        <w:rPr>
          <w:rFonts w:eastAsia="Times New Roman"/>
          <w:sz w:val="22"/>
          <w:szCs w:val="22"/>
          <w:lang w:val="en"/>
        </w:rPr>
        <w:t xml:space="preserve">; iii. </w:t>
      </w:r>
      <w:hyperlink r:id="rId8278" w:anchor="Page_5" w:history="1">
        <w:r>
          <w:rPr>
            <w:rStyle w:val="Hyperlink"/>
            <w:rFonts w:eastAsia="Times New Roman"/>
            <w:sz w:val="22"/>
            <w:szCs w:val="22"/>
            <w:lang w:val="en"/>
          </w:rPr>
          <w:t>5</w:t>
        </w:r>
      </w:hyperlink>
      <w:r>
        <w:rPr>
          <w:rFonts w:eastAsia="Times New Roman"/>
          <w:sz w:val="22"/>
          <w:szCs w:val="22"/>
          <w:lang w:val="en"/>
        </w:rPr>
        <w:t>.</w:t>
      </w:r>
    </w:p>
    <w:p w14:paraId="29A2B5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Cyzicus, island and city (</w:t>
      </w:r>
      <w:r>
        <w:rPr>
          <w:rFonts w:eastAsia="Times New Roman"/>
          <w:i/>
          <w:iCs/>
          <w:sz w:val="22"/>
          <w:szCs w:val="22"/>
          <w:lang w:val="en"/>
        </w:rPr>
        <w:t>Artaki</w:t>
      </w:r>
      <w:r>
        <w:rPr>
          <w:rFonts w:eastAsia="Times New Roman"/>
          <w:sz w:val="22"/>
          <w:szCs w:val="22"/>
          <w:lang w:val="en"/>
        </w:rPr>
        <w:t xml:space="preserve">), i. </w:t>
      </w:r>
      <w:hyperlink r:id="rId8279" w:anchor="Page_71" w:history="1">
        <w:r>
          <w:rPr>
            <w:rStyle w:val="Hyperlink"/>
            <w:rFonts w:eastAsia="Times New Roman"/>
            <w:sz w:val="22"/>
            <w:szCs w:val="22"/>
            <w:lang w:val="en"/>
          </w:rPr>
          <w:t>71</w:t>
        </w:r>
      </w:hyperlink>
      <w:r>
        <w:rPr>
          <w:rFonts w:eastAsia="Times New Roman"/>
          <w:sz w:val="22"/>
          <w:szCs w:val="22"/>
          <w:lang w:val="en"/>
        </w:rPr>
        <w:t xml:space="preserve">, </w:t>
      </w:r>
      <w:hyperlink r:id="rId8280"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8281"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8282" w:anchor="Page_518" w:history="1">
        <w:r>
          <w:rPr>
            <w:rStyle w:val="Hyperlink"/>
            <w:rFonts w:eastAsia="Times New Roman"/>
            <w:sz w:val="22"/>
            <w:szCs w:val="22"/>
            <w:lang w:val="en"/>
          </w:rPr>
          <w:t>518</w:t>
        </w:r>
      </w:hyperlink>
      <w:r>
        <w:rPr>
          <w:rFonts w:eastAsia="Times New Roman"/>
          <w:sz w:val="22"/>
          <w:szCs w:val="22"/>
          <w:lang w:val="en"/>
        </w:rPr>
        <w:t xml:space="preserve">; ii. </w:t>
      </w:r>
      <w:hyperlink r:id="rId8283" w:anchor="Page_316" w:history="1">
        <w:r>
          <w:rPr>
            <w:rStyle w:val="Hyperlink"/>
            <w:rFonts w:eastAsia="Times New Roman"/>
            <w:sz w:val="22"/>
            <w:szCs w:val="22"/>
            <w:lang w:val="en"/>
          </w:rPr>
          <w:t>316</w:t>
        </w:r>
      </w:hyperlink>
      <w:r>
        <w:rPr>
          <w:rFonts w:eastAsia="Times New Roman"/>
          <w:sz w:val="22"/>
          <w:szCs w:val="22"/>
          <w:lang w:val="en"/>
        </w:rPr>
        <w:t xml:space="preserve">, </w:t>
      </w:r>
      <w:hyperlink r:id="rId8284" w:anchor="Page_330" w:history="1">
        <w:r>
          <w:rPr>
            <w:rStyle w:val="Hyperlink"/>
            <w:rFonts w:eastAsia="Times New Roman"/>
            <w:sz w:val="22"/>
            <w:szCs w:val="22"/>
            <w:lang w:val="en"/>
          </w:rPr>
          <w:t>330</w:t>
        </w:r>
      </w:hyperlink>
      <w:r>
        <w:rPr>
          <w:rFonts w:eastAsia="Times New Roman"/>
          <w:sz w:val="22"/>
          <w:szCs w:val="22"/>
          <w:lang w:val="en"/>
        </w:rPr>
        <w:t xml:space="preserve">-332, </w:t>
      </w:r>
      <w:hyperlink r:id="rId8285"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8286" w:anchor="Page_348" w:history="1">
        <w:r>
          <w:rPr>
            <w:rStyle w:val="Hyperlink"/>
            <w:rFonts w:eastAsia="Times New Roman"/>
            <w:sz w:val="22"/>
            <w:szCs w:val="22"/>
            <w:lang w:val="en"/>
          </w:rPr>
          <w:t>348</w:t>
        </w:r>
      </w:hyperlink>
      <w:r>
        <w:rPr>
          <w:rFonts w:eastAsia="Times New Roman"/>
          <w:sz w:val="22"/>
          <w:szCs w:val="22"/>
          <w:lang w:val="en"/>
        </w:rPr>
        <w:t xml:space="preserve">, </w:t>
      </w:r>
      <w:hyperlink r:id="rId8287" w:anchor="Page_349" w:history="1">
        <w:r>
          <w:rPr>
            <w:rStyle w:val="Hyperlink"/>
            <w:rFonts w:eastAsia="Times New Roman"/>
            <w:sz w:val="22"/>
            <w:szCs w:val="22"/>
            <w:lang w:val="en"/>
          </w:rPr>
          <w:t>349</w:t>
        </w:r>
      </w:hyperlink>
      <w:r>
        <w:rPr>
          <w:rFonts w:eastAsia="Times New Roman"/>
          <w:sz w:val="22"/>
          <w:szCs w:val="22"/>
          <w:lang w:val="en"/>
        </w:rPr>
        <w:t xml:space="preserve">, </w:t>
      </w:r>
      <w:hyperlink r:id="rId8288" w:anchor="Page_402" w:history="1">
        <w:r>
          <w:rPr>
            <w:rStyle w:val="Hyperlink"/>
            <w:rFonts w:eastAsia="Times New Roman"/>
            <w:sz w:val="22"/>
            <w:szCs w:val="22"/>
            <w:lang w:val="en"/>
          </w:rPr>
          <w:t>402</w:t>
        </w:r>
      </w:hyperlink>
      <w:r>
        <w:rPr>
          <w:rFonts w:eastAsia="Times New Roman"/>
          <w:sz w:val="22"/>
          <w:szCs w:val="22"/>
          <w:lang w:val="en"/>
        </w:rPr>
        <w:t xml:space="preserve">; iii. </w:t>
      </w:r>
      <w:hyperlink r:id="rId8289" w:anchor="Page_5" w:history="1">
        <w:r>
          <w:rPr>
            <w:rStyle w:val="Hyperlink"/>
            <w:rFonts w:eastAsia="Times New Roman"/>
            <w:sz w:val="22"/>
            <w:szCs w:val="22"/>
            <w:lang w:val="en"/>
          </w:rPr>
          <w:t>5</w:t>
        </w:r>
      </w:hyperlink>
      <w:r>
        <w:rPr>
          <w:rFonts w:eastAsia="Times New Roman"/>
          <w:sz w:val="22"/>
          <w:szCs w:val="22"/>
          <w:lang w:val="en"/>
        </w:rPr>
        <w:t xml:space="preserve">, </w:t>
      </w:r>
      <w:hyperlink r:id="rId8290" w:anchor="Page_30" w:history="1">
        <w:r>
          <w:rPr>
            <w:rStyle w:val="Hyperlink"/>
            <w:rFonts w:eastAsia="Times New Roman"/>
            <w:sz w:val="22"/>
            <w:szCs w:val="22"/>
            <w:lang w:val="en"/>
          </w:rPr>
          <w:t>30</w:t>
        </w:r>
      </w:hyperlink>
      <w:r>
        <w:rPr>
          <w:rFonts w:eastAsia="Times New Roman"/>
          <w:sz w:val="22"/>
          <w:szCs w:val="22"/>
          <w:lang w:val="en"/>
        </w:rPr>
        <w:t xml:space="preserve">, </w:t>
      </w:r>
      <w:hyperlink r:id="rId8291" w:anchor="Page_34" w:history="1">
        <w:r>
          <w:rPr>
            <w:rStyle w:val="Hyperlink"/>
            <w:rFonts w:eastAsia="Times New Roman"/>
            <w:sz w:val="22"/>
            <w:szCs w:val="22"/>
            <w:lang w:val="en"/>
          </w:rPr>
          <w:t>34</w:t>
        </w:r>
      </w:hyperlink>
      <w:r>
        <w:rPr>
          <w:rFonts w:eastAsia="Times New Roman"/>
          <w:sz w:val="22"/>
          <w:szCs w:val="22"/>
          <w:lang w:val="en"/>
        </w:rPr>
        <w:t xml:space="preserve">, </w:t>
      </w:r>
      <w:hyperlink r:id="rId8292" w:anchor="Page_67" w:history="1">
        <w:r>
          <w:rPr>
            <w:rStyle w:val="Hyperlink"/>
            <w:rFonts w:eastAsia="Times New Roman"/>
            <w:sz w:val="22"/>
            <w:szCs w:val="22"/>
            <w:lang w:val="en"/>
          </w:rPr>
          <w:t>67</w:t>
        </w:r>
      </w:hyperlink>
      <w:r>
        <w:rPr>
          <w:rFonts w:eastAsia="Times New Roman"/>
          <w:sz w:val="22"/>
          <w:szCs w:val="22"/>
          <w:lang w:val="en"/>
        </w:rPr>
        <w:t>.</w:t>
      </w:r>
    </w:p>
    <w:p w14:paraId="620DB3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Daci, Dacians, Daæ, i. </w:t>
      </w:r>
      <w:hyperlink r:id="rId8293"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8294"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8295" w:anchor="Page_467" w:history="1">
        <w:r>
          <w:rPr>
            <w:rStyle w:val="Hyperlink"/>
            <w:rFonts w:eastAsia="Times New Roman"/>
            <w:sz w:val="22"/>
            <w:szCs w:val="22"/>
            <w:lang w:val="en"/>
          </w:rPr>
          <w:t>467</w:t>
        </w:r>
      </w:hyperlink>
      <w:r>
        <w:rPr>
          <w:rFonts w:eastAsia="Times New Roman"/>
          <w:sz w:val="22"/>
          <w:szCs w:val="22"/>
          <w:lang w:val="en"/>
        </w:rPr>
        <w:t xml:space="preserve">, </w:t>
      </w:r>
      <w:hyperlink r:id="rId8296" w:anchor="Page_468" w:history="1">
        <w:r>
          <w:rPr>
            <w:rStyle w:val="Hyperlink"/>
            <w:rFonts w:eastAsia="Times New Roman"/>
            <w:sz w:val="22"/>
            <w:szCs w:val="22"/>
            <w:lang w:val="en"/>
          </w:rPr>
          <w:t>468</w:t>
        </w:r>
      </w:hyperlink>
      <w:r>
        <w:rPr>
          <w:rFonts w:eastAsia="Times New Roman"/>
          <w:sz w:val="22"/>
          <w:szCs w:val="22"/>
          <w:lang w:val="en"/>
        </w:rPr>
        <w:t xml:space="preserve">, </w:t>
      </w:r>
      <w:hyperlink r:id="rId8297" w:anchor="Page_481" w:history="1">
        <w:r>
          <w:rPr>
            <w:rStyle w:val="Hyperlink"/>
            <w:rFonts w:eastAsia="Times New Roman"/>
            <w:sz w:val="22"/>
            <w:szCs w:val="22"/>
            <w:lang w:val="en"/>
          </w:rPr>
          <w:t>481</w:t>
        </w:r>
      </w:hyperlink>
      <w:r>
        <w:rPr>
          <w:rFonts w:eastAsia="Times New Roman"/>
          <w:sz w:val="22"/>
          <w:szCs w:val="22"/>
          <w:lang w:val="en"/>
        </w:rPr>
        <w:t>.</w:t>
      </w:r>
    </w:p>
    <w:p w14:paraId="4299DD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Dactyli, Idæan, ii. </w:t>
      </w:r>
      <w:hyperlink r:id="rId8298" w:anchor="Page_30" w:history="1">
        <w:r>
          <w:rPr>
            <w:rStyle w:val="Hyperlink"/>
            <w:rFonts w:eastAsia="Times New Roman"/>
            <w:sz w:val="22"/>
            <w:szCs w:val="22"/>
            <w:lang w:val="en"/>
          </w:rPr>
          <w:t>30</w:t>
        </w:r>
      </w:hyperlink>
      <w:r>
        <w:rPr>
          <w:rFonts w:eastAsia="Times New Roman"/>
          <w:sz w:val="22"/>
          <w:szCs w:val="22"/>
          <w:lang w:val="en"/>
        </w:rPr>
        <w:t xml:space="preserve">, </w:t>
      </w:r>
      <w:hyperlink r:id="rId8299"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8300" w:anchor="Page_191" w:history="1">
        <w:r>
          <w:rPr>
            <w:rStyle w:val="Hyperlink"/>
            <w:rFonts w:eastAsia="Times New Roman"/>
            <w:sz w:val="22"/>
            <w:szCs w:val="22"/>
            <w:lang w:val="en"/>
          </w:rPr>
          <w:t>191</w:t>
        </w:r>
      </w:hyperlink>
      <w:r>
        <w:rPr>
          <w:rFonts w:eastAsia="Times New Roman"/>
          <w:sz w:val="22"/>
          <w:szCs w:val="22"/>
          <w:lang w:val="en"/>
        </w:rPr>
        <w:t>.</w:t>
      </w:r>
    </w:p>
    <w:p w14:paraId="23C1F6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Dædala, t. of Caria, iii. </w:t>
      </w:r>
      <w:hyperlink r:id="rId8301" w:anchor="Page_28" w:history="1">
        <w:r>
          <w:rPr>
            <w:rStyle w:val="Hyperlink"/>
            <w:rFonts w:eastAsia="Times New Roman"/>
            <w:sz w:val="22"/>
            <w:szCs w:val="22"/>
            <w:lang w:val="en"/>
          </w:rPr>
          <w:t>28</w:t>
        </w:r>
      </w:hyperlink>
      <w:r>
        <w:rPr>
          <w:rFonts w:eastAsia="Times New Roman"/>
          <w:sz w:val="22"/>
          <w:szCs w:val="22"/>
          <w:lang w:val="en"/>
        </w:rPr>
        <w:t xml:space="preserve">, </w:t>
      </w:r>
      <w:hyperlink r:id="rId8302" w:anchor="Page_45" w:history="1">
        <w:r>
          <w:rPr>
            <w:rStyle w:val="Hyperlink"/>
            <w:rFonts w:eastAsia="Times New Roman"/>
            <w:sz w:val="22"/>
            <w:szCs w:val="22"/>
            <w:lang w:val="en"/>
          </w:rPr>
          <w:t>45</w:t>
        </w:r>
      </w:hyperlink>
      <w:r>
        <w:rPr>
          <w:rFonts w:eastAsia="Times New Roman"/>
          <w:sz w:val="22"/>
          <w:szCs w:val="22"/>
          <w:lang w:val="en"/>
        </w:rPr>
        <w:t xml:space="preserve">, </w:t>
      </w:r>
      <w:hyperlink r:id="rId8303" w:anchor="Page_46" w:history="1">
        <w:r>
          <w:rPr>
            <w:rStyle w:val="Hyperlink"/>
            <w:rFonts w:eastAsia="Times New Roman"/>
            <w:sz w:val="22"/>
            <w:szCs w:val="22"/>
            <w:lang w:val="en"/>
          </w:rPr>
          <w:t>46</w:t>
        </w:r>
      </w:hyperlink>
      <w:r>
        <w:rPr>
          <w:rFonts w:eastAsia="Times New Roman"/>
          <w:sz w:val="22"/>
          <w:szCs w:val="22"/>
          <w:lang w:val="en"/>
        </w:rPr>
        <w:t>.</w:t>
      </w:r>
    </w:p>
    <w:p w14:paraId="63191C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of Lycia, iii. </w:t>
      </w:r>
      <w:hyperlink r:id="rId8304" w:anchor="Page_45" w:history="1">
        <w:r>
          <w:rPr>
            <w:rStyle w:val="Hyperlink"/>
            <w:rFonts w:eastAsia="Times New Roman"/>
            <w:sz w:val="22"/>
            <w:szCs w:val="22"/>
            <w:lang w:val="en"/>
          </w:rPr>
          <w:t>45</w:t>
        </w:r>
      </w:hyperlink>
      <w:r>
        <w:rPr>
          <w:rFonts w:eastAsia="Times New Roman"/>
          <w:sz w:val="22"/>
          <w:szCs w:val="22"/>
          <w:lang w:val="en"/>
        </w:rPr>
        <w:t xml:space="preserve">, </w:t>
      </w:r>
      <w:hyperlink r:id="rId8305" w:anchor="Page_46" w:history="1">
        <w:r>
          <w:rPr>
            <w:rStyle w:val="Hyperlink"/>
            <w:rFonts w:eastAsia="Times New Roman"/>
            <w:sz w:val="22"/>
            <w:szCs w:val="22"/>
            <w:lang w:val="en"/>
          </w:rPr>
          <w:t>46</w:t>
        </w:r>
      </w:hyperlink>
      <w:r>
        <w:rPr>
          <w:rFonts w:eastAsia="Times New Roman"/>
          <w:sz w:val="22"/>
          <w:szCs w:val="22"/>
          <w:lang w:val="en"/>
        </w:rPr>
        <w:t>.</w:t>
      </w:r>
    </w:p>
    <w:p w14:paraId="556D22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Dædalus, father of Iapyx, i. </w:t>
      </w:r>
      <w:hyperlink r:id="rId8306" w:anchor="Page_425" w:history="1">
        <w:r>
          <w:rPr>
            <w:rStyle w:val="Hyperlink"/>
            <w:rFonts w:eastAsia="Times New Roman"/>
            <w:sz w:val="22"/>
            <w:szCs w:val="22"/>
            <w:lang w:val="en"/>
          </w:rPr>
          <w:t>425</w:t>
        </w:r>
      </w:hyperlink>
      <w:r>
        <w:rPr>
          <w:rFonts w:eastAsia="Times New Roman"/>
          <w:sz w:val="22"/>
          <w:szCs w:val="22"/>
          <w:lang w:val="en"/>
        </w:rPr>
        <w:t xml:space="preserve">; ii. </w:t>
      </w:r>
      <w:hyperlink r:id="rId8307" w:anchor="Page_197" w:history="1">
        <w:r>
          <w:rPr>
            <w:rStyle w:val="Hyperlink"/>
            <w:rFonts w:eastAsia="Times New Roman"/>
            <w:sz w:val="22"/>
            <w:szCs w:val="22"/>
            <w:lang w:val="en"/>
          </w:rPr>
          <w:t>197</w:t>
        </w:r>
      </w:hyperlink>
      <w:r>
        <w:rPr>
          <w:rFonts w:eastAsia="Times New Roman"/>
          <w:sz w:val="22"/>
          <w:szCs w:val="22"/>
          <w:lang w:val="en"/>
        </w:rPr>
        <w:t xml:space="preserve"> ; iii. </w:t>
      </w:r>
      <w:hyperlink r:id="rId8308" w:anchor="Page_10" w:history="1">
        <w:r>
          <w:rPr>
            <w:rStyle w:val="Hyperlink"/>
            <w:rFonts w:eastAsia="Times New Roman"/>
            <w:sz w:val="22"/>
            <w:szCs w:val="22"/>
            <w:lang w:val="en"/>
          </w:rPr>
          <w:t>10</w:t>
        </w:r>
      </w:hyperlink>
      <w:r>
        <w:rPr>
          <w:rFonts w:eastAsia="Times New Roman"/>
          <w:sz w:val="22"/>
          <w:szCs w:val="22"/>
          <w:lang w:val="en"/>
        </w:rPr>
        <w:t>.</w:t>
      </w:r>
    </w:p>
    <w:p w14:paraId="56CA23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Daēs, of Colonæ, ii. </w:t>
      </w:r>
      <w:hyperlink r:id="rId8309" w:anchor="Page_384" w:history="1">
        <w:r>
          <w:rPr>
            <w:rStyle w:val="Hyperlink"/>
            <w:rFonts w:eastAsia="Times New Roman"/>
            <w:sz w:val="22"/>
            <w:szCs w:val="22"/>
            <w:lang w:val="en"/>
          </w:rPr>
          <w:t>384</w:t>
        </w:r>
      </w:hyperlink>
      <w:r>
        <w:rPr>
          <w:rFonts w:eastAsia="Times New Roman"/>
          <w:sz w:val="22"/>
          <w:szCs w:val="22"/>
          <w:lang w:val="en"/>
        </w:rPr>
        <w:t>.</w:t>
      </w:r>
    </w:p>
    <w:p w14:paraId="23B7B7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Dahæ, ii. </w:t>
      </w:r>
      <w:hyperlink r:id="rId8310"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8311"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8312" w:anchor="Page_257" w:history="1">
        <w:r>
          <w:rPr>
            <w:rStyle w:val="Hyperlink"/>
            <w:rFonts w:eastAsia="Times New Roman"/>
            <w:sz w:val="22"/>
            <w:szCs w:val="22"/>
            <w:lang w:val="en"/>
          </w:rPr>
          <w:t>257</w:t>
        </w:r>
      </w:hyperlink>
      <w:r>
        <w:rPr>
          <w:rFonts w:eastAsia="Times New Roman"/>
          <w:sz w:val="22"/>
          <w:szCs w:val="22"/>
          <w:lang w:val="en"/>
        </w:rPr>
        <w:t>.</w:t>
      </w:r>
    </w:p>
    <w:p w14:paraId="59F935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Daisitiatæ, nation of Hungary, i. </w:t>
      </w:r>
      <w:hyperlink r:id="rId8313" w:anchor="Page_483" w:history="1">
        <w:r>
          <w:rPr>
            <w:rStyle w:val="Hyperlink"/>
            <w:rFonts w:eastAsia="Times New Roman"/>
            <w:sz w:val="22"/>
            <w:szCs w:val="22"/>
            <w:lang w:val="en"/>
          </w:rPr>
          <w:t>483</w:t>
        </w:r>
      </w:hyperlink>
      <w:r>
        <w:rPr>
          <w:rFonts w:eastAsia="Times New Roman"/>
          <w:sz w:val="22"/>
          <w:szCs w:val="22"/>
          <w:lang w:val="en"/>
        </w:rPr>
        <w:t>.</w:t>
      </w:r>
    </w:p>
    <w:p w14:paraId="4878A33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Dalian.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Caunus.</w:t>
      </w:r>
    </w:p>
    <w:p w14:paraId="571A0F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Daliōn, r. of Triphylia, ii. </w:t>
      </w:r>
      <w:hyperlink r:id="rId8314" w:anchor="Page_17" w:history="1">
        <w:r>
          <w:rPr>
            <w:rStyle w:val="Hyperlink"/>
            <w:rFonts w:eastAsia="Times New Roman"/>
            <w:sz w:val="22"/>
            <w:szCs w:val="22"/>
            <w:lang w:val="en"/>
          </w:rPr>
          <w:t>17</w:t>
        </w:r>
      </w:hyperlink>
      <w:r>
        <w:rPr>
          <w:rFonts w:eastAsia="Times New Roman"/>
          <w:sz w:val="22"/>
          <w:szCs w:val="22"/>
          <w:lang w:val="en"/>
        </w:rPr>
        <w:t>.</w:t>
      </w:r>
    </w:p>
    <w:p w14:paraId="1DC34D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Dalmatæ, Dalmatians, i. </w:t>
      </w:r>
      <w:hyperlink r:id="rId8315" w:anchor="Page_484" w:history="1">
        <w:r>
          <w:rPr>
            <w:rStyle w:val="Hyperlink"/>
            <w:rFonts w:eastAsia="Times New Roman"/>
            <w:sz w:val="22"/>
            <w:szCs w:val="22"/>
            <w:lang w:val="en"/>
          </w:rPr>
          <w:t>484</w:t>
        </w:r>
      </w:hyperlink>
      <w:r>
        <w:rPr>
          <w:rFonts w:eastAsia="Times New Roman"/>
          <w:sz w:val="22"/>
          <w:szCs w:val="22"/>
          <w:lang w:val="en"/>
        </w:rPr>
        <w:t xml:space="preserve">, </w:t>
      </w:r>
      <w:hyperlink r:id="rId8316" w:anchor="Page_487" w:history="1">
        <w:r>
          <w:rPr>
            <w:rStyle w:val="Hyperlink"/>
            <w:rFonts w:eastAsia="Times New Roman"/>
            <w:sz w:val="22"/>
            <w:szCs w:val="22"/>
            <w:lang w:val="en"/>
          </w:rPr>
          <w:t>487</w:t>
        </w:r>
      </w:hyperlink>
      <w:r>
        <w:rPr>
          <w:rFonts w:eastAsia="Times New Roman"/>
          <w:sz w:val="22"/>
          <w:szCs w:val="22"/>
          <w:lang w:val="en"/>
        </w:rPr>
        <w:t>.</w:t>
      </w:r>
    </w:p>
    <w:p w14:paraId="688FE2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Dalmatia, Dalmatice, i. </w:t>
      </w:r>
      <w:hyperlink r:id="rId8317" w:anchor="Page_483" w:history="1">
        <w:r>
          <w:rPr>
            <w:rStyle w:val="Hyperlink"/>
            <w:rFonts w:eastAsia="Times New Roman"/>
            <w:sz w:val="22"/>
            <w:szCs w:val="22"/>
            <w:lang w:val="en"/>
          </w:rPr>
          <w:t>483</w:t>
        </w:r>
      </w:hyperlink>
      <w:r>
        <w:rPr>
          <w:rFonts w:eastAsia="Times New Roman"/>
          <w:sz w:val="22"/>
          <w:szCs w:val="22"/>
          <w:lang w:val="en"/>
        </w:rPr>
        <w:t xml:space="preserve">, </w:t>
      </w:r>
      <w:hyperlink r:id="rId8318" w:anchor="Page_484" w:history="1">
        <w:r>
          <w:rPr>
            <w:rStyle w:val="Hyperlink"/>
            <w:rFonts w:eastAsia="Times New Roman"/>
            <w:sz w:val="22"/>
            <w:szCs w:val="22"/>
            <w:lang w:val="en"/>
          </w:rPr>
          <w:t>484</w:t>
        </w:r>
      </w:hyperlink>
      <w:r>
        <w:rPr>
          <w:rFonts w:eastAsia="Times New Roman"/>
          <w:sz w:val="22"/>
          <w:szCs w:val="22"/>
          <w:lang w:val="en"/>
        </w:rPr>
        <w:t>.</w:t>
      </w:r>
    </w:p>
    <w:p w14:paraId="72F889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Dalmatium, city of the Dalmatæ, i. </w:t>
      </w:r>
      <w:hyperlink r:id="rId8319" w:anchor="Page_484" w:history="1">
        <w:r>
          <w:rPr>
            <w:rStyle w:val="Hyperlink"/>
            <w:rFonts w:eastAsia="Times New Roman"/>
            <w:sz w:val="22"/>
            <w:szCs w:val="22"/>
            <w:lang w:val="en"/>
          </w:rPr>
          <w:t>484</w:t>
        </w:r>
      </w:hyperlink>
      <w:r>
        <w:rPr>
          <w:rFonts w:eastAsia="Times New Roman"/>
          <w:sz w:val="22"/>
          <w:szCs w:val="22"/>
          <w:lang w:val="en"/>
        </w:rPr>
        <w:t>.</w:t>
      </w:r>
    </w:p>
    <w:p w14:paraId="43BA0E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Damascus, city of Syria, iii. </w:t>
      </w:r>
      <w:hyperlink r:id="rId8320" w:anchor="Page_169" w:history="1">
        <w:r>
          <w:rPr>
            <w:rStyle w:val="Hyperlink"/>
            <w:rFonts w:eastAsia="Times New Roman"/>
            <w:sz w:val="22"/>
            <w:szCs w:val="22"/>
            <w:lang w:val="en"/>
          </w:rPr>
          <w:t>169</w:t>
        </w:r>
      </w:hyperlink>
      <w:r>
        <w:rPr>
          <w:rFonts w:eastAsia="Times New Roman"/>
          <w:sz w:val="22"/>
          <w:szCs w:val="22"/>
          <w:lang w:val="en"/>
        </w:rPr>
        <w:t>-171.</w:t>
      </w:r>
    </w:p>
    <w:p w14:paraId="53CAFF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Damasia, t. of the Licattii, i. </w:t>
      </w:r>
      <w:hyperlink r:id="rId8321" w:anchor="Page_307" w:history="1">
        <w:r>
          <w:rPr>
            <w:rStyle w:val="Hyperlink"/>
            <w:rFonts w:eastAsia="Times New Roman"/>
            <w:sz w:val="22"/>
            <w:szCs w:val="22"/>
            <w:lang w:val="en"/>
          </w:rPr>
          <w:t>307</w:t>
        </w:r>
      </w:hyperlink>
      <w:r>
        <w:rPr>
          <w:rFonts w:eastAsia="Times New Roman"/>
          <w:sz w:val="22"/>
          <w:szCs w:val="22"/>
          <w:lang w:val="en"/>
        </w:rPr>
        <w:t>.</w:t>
      </w:r>
    </w:p>
    <w:p w14:paraId="2DA637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Damastes, historian, i. </w:t>
      </w:r>
      <w:hyperlink r:id="rId8322" w:anchor="Page_74" w:history="1">
        <w:r>
          <w:rPr>
            <w:rStyle w:val="Hyperlink"/>
            <w:rFonts w:eastAsia="Times New Roman"/>
            <w:sz w:val="22"/>
            <w:szCs w:val="22"/>
            <w:lang w:val="en"/>
          </w:rPr>
          <w:t>74</w:t>
        </w:r>
      </w:hyperlink>
      <w:r>
        <w:rPr>
          <w:rFonts w:eastAsia="Times New Roman"/>
          <w:sz w:val="22"/>
          <w:szCs w:val="22"/>
          <w:lang w:val="en"/>
        </w:rPr>
        <w:t xml:space="preserve">, </w:t>
      </w:r>
      <w:hyperlink r:id="rId8323" w:anchor="Page_75" w:history="1">
        <w:r>
          <w:rPr>
            <w:rStyle w:val="Hyperlink"/>
            <w:rFonts w:eastAsia="Times New Roman"/>
            <w:sz w:val="22"/>
            <w:szCs w:val="22"/>
            <w:lang w:val="en"/>
          </w:rPr>
          <w:t>75</w:t>
        </w:r>
      </w:hyperlink>
      <w:r>
        <w:rPr>
          <w:rFonts w:eastAsia="Times New Roman"/>
          <w:sz w:val="22"/>
          <w:szCs w:val="22"/>
          <w:lang w:val="en"/>
        </w:rPr>
        <w:t xml:space="preserve">; ii. </w:t>
      </w:r>
      <w:hyperlink r:id="rId8324" w:anchor="Page_340" w:history="1">
        <w:r>
          <w:rPr>
            <w:rStyle w:val="Hyperlink"/>
            <w:rFonts w:eastAsia="Times New Roman"/>
            <w:sz w:val="22"/>
            <w:szCs w:val="22"/>
            <w:lang w:val="en"/>
          </w:rPr>
          <w:t>340</w:t>
        </w:r>
      </w:hyperlink>
      <w:r>
        <w:rPr>
          <w:rFonts w:eastAsia="Times New Roman"/>
          <w:sz w:val="22"/>
          <w:szCs w:val="22"/>
          <w:lang w:val="en"/>
        </w:rPr>
        <w:t xml:space="preserve">; iii. </w:t>
      </w:r>
      <w:hyperlink r:id="rId8325" w:anchor="Page_70" w:history="1">
        <w:r>
          <w:rPr>
            <w:rStyle w:val="Hyperlink"/>
            <w:rFonts w:eastAsia="Times New Roman"/>
            <w:sz w:val="22"/>
            <w:szCs w:val="22"/>
            <w:lang w:val="en"/>
          </w:rPr>
          <w:t>70</w:t>
        </w:r>
      </w:hyperlink>
      <w:r>
        <w:rPr>
          <w:rFonts w:eastAsia="Times New Roman"/>
          <w:sz w:val="22"/>
          <w:szCs w:val="22"/>
          <w:lang w:val="en"/>
        </w:rPr>
        <w:t xml:space="preserve">, </w:t>
      </w:r>
      <w:hyperlink r:id="rId8326" w:anchor="Page_71" w:history="1">
        <w:r>
          <w:rPr>
            <w:rStyle w:val="Hyperlink"/>
            <w:rFonts w:eastAsia="Times New Roman"/>
            <w:sz w:val="22"/>
            <w:szCs w:val="22"/>
            <w:lang w:val="en"/>
          </w:rPr>
          <w:t>71</w:t>
        </w:r>
      </w:hyperlink>
      <w:r>
        <w:rPr>
          <w:rFonts w:eastAsia="Times New Roman"/>
          <w:sz w:val="22"/>
          <w:szCs w:val="22"/>
          <w:lang w:val="en"/>
        </w:rPr>
        <w:t>.</w:t>
      </w:r>
    </w:p>
    <w:p w14:paraId="5CA5B3E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Damastium, in Epirus, i. </w:t>
      </w:r>
      <w:hyperlink r:id="rId8327" w:anchor="Page_500" w:history="1">
        <w:r>
          <w:rPr>
            <w:rStyle w:val="Hyperlink"/>
            <w:rFonts w:eastAsia="Times New Roman"/>
            <w:sz w:val="22"/>
            <w:szCs w:val="22"/>
            <w:lang w:val="en"/>
          </w:rPr>
          <w:t>500</w:t>
        </w:r>
      </w:hyperlink>
      <w:r>
        <w:rPr>
          <w:rFonts w:eastAsia="Times New Roman"/>
          <w:sz w:val="22"/>
          <w:szCs w:val="22"/>
          <w:lang w:val="en"/>
        </w:rPr>
        <w:t>.</w:t>
      </w:r>
    </w:p>
    <w:p w14:paraId="5BF2D6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Damasus the Athenian, iii. </w:t>
      </w:r>
      <w:hyperlink r:id="rId8328" w:anchor="Page_2" w:history="1">
        <w:r>
          <w:rPr>
            <w:rStyle w:val="Hyperlink"/>
            <w:rFonts w:eastAsia="Times New Roman"/>
            <w:sz w:val="22"/>
            <w:szCs w:val="22"/>
            <w:lang w:val="en"/>
          </w:rPr>
          <w:t>2</w:t>
        </w:r>
      </w:hyperlink>
      <w:r>
        <w:rPr>
          <w:rFonts w:eastAsia="Times New Roman"/>
          <w:sz w:val="22"/>
          <w:szCs w:val="22"/>
          <w:lang w:val="en"/>
        </w:rPr>
        <w:t>.</w:t>
      </w:r>
    </w:p>
    <w:p w14:paraId="0E1D6C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Scombrus, iii. </w:t>
      </w:r>
      <w:hyperlink r:id="rId8329" w:anchor="Page_25" w:history="1">
        <w:r>
          <w:rPr>
            <w:rStyle w:val="Hyperlink"/>
            <w:rFonts w:eastAsia="Times New Roman"/>
            <w:sz w:val="22"/>
            <w:szCs w:val="22"/>
            <w:lang w:val="en"/>
          </w:rPr>
          <w:t>25</w:t>
        </w:r>
      </w:hyperlink>
      <w:r>
        <w:rPr>
          <w:rFonts w:eastAsia="Times New Roman"/>
          <w:sz w:val="22"/>
          <w:szCs w:val="22"/>
          <w:lang w:val="en"/>
        </w:rPr>
        <w:t>.</w:t>
      </w:r>
    </w:p>
    <w:p w14:paraId="19D7B0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Damnamenus, one of the Idæan Dactyli, ii. </w:t>
      </w:r>
      <w:hyperlink r:id="rId8330" w:anchor="Page_191" w:history="1">
        <w:r>
          <w:rPr>
            <w:rStyle w:val="Hyperlink"/>
            <w:rFonts w:eastAsia="Times New Roman"/>
            <w:sz w:val="22"/>
            <w:szCs w:val="22"/>
            <w:lang w:val="en"/>
          </w:rPr>
          <w:t>191</w:t>
        </w:r>
      </w:hyperlink>
      <w:r>
        <w:rPr>
          <w:rFonts w:eastAsia="Times New Roman"/>
          <w:sz w:val="22"/>
          <w:szCs w:val="22"/>
          <w:lang w:val="en"/>
        </w:rPr>
        <w:t>.</w:t>
      </w:r>
    </w:p>
    <w:p w14:paraId="02A0EE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Danaë, mother of Perseus, ii. </w:t>
      </w:r>
      <w:hyperlink r:id="rId8331" w:anchor="Page_211" w:history="1">
        <w:r>
          <w:rPr>
            <w:rStyle w:val="Hyperlink"/>
            <w:rFonts w:eastAsia="Times New Roman"/>
            <w:sz w:val="22"/>
            <w:szCs w:val="22"/>
            <w:lang w:val="en"/>
          </w:rPr>
          <w:t>211</w:t>
        </w:r>
      </w:hyperlink>
      <w:r>
        <w:rPr>
          <w:rFonts w:eastAsia="Times New Roman"/>
          <w:sz w:val="22"/>
          <w:szCs w:val="22"/>
          <w:lang w:val="en"/>
        </w:rPr>
        <w:t>.</w:t>
      </w:r>
    </w:p>
    <w:p w14:paraId="72DE29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play of Æschylus, i. </w:t>
      </w:r>
      <w:hyperlink r:id="rId8332" w:anchor="Page_329" w:history="1">
        <w:r>
          <w:rPr>
            <w:rStyle w:val="Hyperlink"/>
            <w:rFonts w:eastAsia="Times New Roman"/>
            <w:sz w:val="22"/>
            <w:szCs w:val="22"/>
            <w:lang w:val="en"/>
          </w:rPr>
          <w:t>329</w:t>
        </w:r>
      </w:hyperlink>
      <w:r>
        <w:rPr>
          <w:rFonts w:eastAsia="Times New Roman"/>
          <w:sz w:val="22"/>
          <w:szCs w:val="22"/>
          <w:lang w:val="en"/>
        </w:rPr>
        <w:t>.</w:t>
      </w:r>
    </w:p>
    <w:p w14:paraId="4FF209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Danai, i. </w:t>
      </w:r>
      <w:hyperlink r:id="rId8333" w:anchor="Page_329" w:history="1">
        <w:r>
          <w:rPr>
            <w:rStyle w:val="Hyperlink"/>
            <w:rFonts w:eastAsia="Times New Roman"/>
            <w:sz w:val="22"/>
            <w:szCs w:val="22"/>
            <w:lang w:val="en"/>
          </w:rPr>
          <w:t>329</w:t>
        </w:r>
      </w:hyperlink>
      <w:r>
        <w:rPr>
          <w:rFonts w:eastAsia="Times New Roman"/>
          <w:sz w:val="22"/>
          <w:szCs w:val="22"/>
          <w:lang w:val="en"/>
        </w:rPr>
        <w:t xml:space="preserve">; ii. </w:t>
      </w:r>
      <w:hyperlink r:id="rId8334" w:anchor="Page_49" w:history="1">
        <w:r>
          <w:rPr>
            <w:rStyle w:val="Hyperlink"/>
            <w:rFonts w:eastAsia="Times New Roman"/>
            <w:sz w:val="22"/>
            <w:szCs w:val="22"/>
            <w:lang w:val="en"/>
          </w:rPr>
          <w:t>49</w:t>
        </w:r>
      </w:hyperlink>
      <w:r>
        <w:rPr>
          <w:rFonts w:eastAsia="Times New Roman"/>
          <w:sz w:val="22"/>
          <w:szCs w:val="22"/>
          <w:lang w:val="en"/>
        </w:rPr>
        <w:t xml:space="preserve">, </w:t>
      </w:r>
      <w:hyperlink r:id="rId8335" w:anchor="Page_52" w:history="1">
        <w:r>
          <w:rPr>
            <w:rStyle w:val="Hyperlink"/>
            <w:rFonts w:eastAsia="Times New Roman"/>
            <w:sz w:val="22"/>
            <w:szCs w:val="22"/>
            <w:lang w:val="en"/>
          </w:rPr>
          <w:t>52</w:t>
        </w:r>
      </w:hyperlink>
      <w:r>
        <w:rPr>
          <w:rFonts w:eastAsia="Times New Roman"/>
          <w:sz w:val="22"/>
          <w:szCs w:val="22"/>
          <w:lang w:val="en"/>
        </w:rPr>
        <w:t xml:space="preserve">, </w:t>
      </w:r>
      <w:hyperlink r:id="rId8336" w:anchor="Page_133" w:history="1">
        <w:r>
          <w:rPr>
            <w:rStyle w:val="Hyperlink"/>
            <w:rFonts w:eastAsia="Times New Roman"/>
            <w:sz w:val="22"/>
            <w:szCs w:val="22"/>
            <w:lang w:val="en"/>
          </w:rPr>
          <w:t>133</w:t>
        </w:r>
      </w:hyperlink>
      <w:r>
        <w:rPr>
          <w:rFonts w:eastAsia="Times New Roman"/>
          <w:sz w:val="22"/>
          <w:szCs w:val="22"/>
          <w:lang w:val="en"/>
        </w:rPr>
        <w:t xml:space="preserve">, </w:t>
      </w:r>
      <w:hyperlink r:id="rId8337" w:anchor="Page_329" w:history="1">
        <w:r>
          <w:rPr>
            <w:rStyle w:val="Hyperlink"/>
            <w:rFonts w:eastAsia="Times New Roman"/>
            <w:sz w:val="22"/>
            <w:szCs w:val="22"/>
            <w:lang w:val="en"/>
          </w:rPr>
          <w:t>329</w:t>
        </w:r>
      </w:hyperlink>
      <w:r>
        <w:rPr>
          <w:rFonts w:eastAsia="Times New Roman"/>
          <w:sz w:val="22"/>
          <w:szCs w:val="22"/>
          <w:lang w:val="en"/>
        </w:rPr>
        <w:t>.</w:t>
      </w:r>
    </w:p>
    <w:p w14:paraId="136905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Danaïdes, ii. </w:t>
      </w:r>
      <w:hyperlink r:id="rId8338" w:anchor="Page_52" w:history="1">
        <w:r>
          <w:rPr>
            <w:rStyle w:val="Hyperlink"/>
            <w:rFonts w:eastAsia="Times New Roman"/>
            <w:sz w:val="22"/>
            <w:szCs w:val="22"/>
            <w:lang w:val="en"/>
          </w:rPr>
          <w:t>52</w:t>
        </w:r>
      </w:hyperlink>
      <w:r>
        <w:rPr>
          <w:rFonts w:eastAsia="Times New Roman"/>
          <w:sz w:val="22"/>
          <w:szCs w:val="22"/>
          <w:lang w:val="en"/>
        </w:rPr>
        <w:t xml:space="preserve">, </w:t>
      </w:r>
      <w:hyperlink r:id="rId8339" w:anchor="Page_335" w:history="1">
        <w:r>
          <w:rPr>
            <w:rStyle w:val="Hyperlink"/>
            <w:rFonts w:eastAsia="Times New Roman"/>
            <w:sz w:val="22"/>
            <w:szCs w:val="22"/>
            <w:lang w:val="en"/>
          </w:rPr>
          <w:t>335</w:t>
        </w:r>
      </w:hyperlink>
      <w:r>
        <w:rPr>
          <w:rFonts w:eastAsia="Times New Roman"/>
          <w:sz w:val="22"/>
          <w:szCs w:val="22"/>
          <w:lang w:val="en"/>
        </w:rPr>
        <w:t xml:space="preserve">; iii. </w:t>
      </w:r>
      <w:hyperlink r:id="rId8340" w:anchor="Page_33" w:history="1">
        <w:r>
          <w:rPr>
            <w:rStyle w:val="Hyperlink"/>
            <w:rFonts w:eastAsia="Times New Roman"/>
            <w:sz w:val="22"/>
            <w:szCs w:val="22"/>
            <w:lang w:val="en"/>
          </w:rPr>
          <w:t>33</w:t>
        </w:r>
      </w:hyperlink>
      <w:r>
        <w:rPr>
          <w:rFonts w:eastAsia="Times New Roman"/>
          <w:sz w:val="22"/>
          <w:szCs w:val="22"/>
          <w:lang w:val="en"/>
        </w:rPr>
        <w:t>.</w:t>
      </w:r>
    </w:p>
    <w:p w14:paraId="3F0275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Danala, fortress of the Galatæ, ii. </w:t>
      </w:r>
      <w:hyperlink r:id="rId8341" w:anchor="Page_320" w:history="1">
        <w:r>
          <w:rPr>
            <w:rStyle w:val="Hyperlink"/>
            <w:rFonts w:eastAsia="Times New Roman"/>
            <w:sz w:val="22"/>
            <w:szCs w:val="22"/>
            <w:lang w:val="en"/>
          </w:rPr>
          <w:t>320</w:t>
        </w:r>
      </w:hyperlink>
      <w:r>
        <w:rPr>
          <w:rFonts w:eastAsia="Times New Roman"/>
          <w:sz w:val="22"/>
          <w:szCs w:val="22"/>
          <w:lang w:val="en"/>
        </w:rPr>
        <w:t>.</w:t>
      </w:r>
    </w:p>
    <w:p w14:paraId="5C58F0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Danaus, i. </w:t>
      </w:r>
      <w:hyperlink r:id="rId8342" w:anchor="Page_35" w:history="1">
        <w:r>
          <w:rPr>
            <w:rStyle w:val="Hyperlink"/>
            <w:rFonts w:eastAsia="Times New Roman"/>
            <w:sz w:val="22"/>
            <w:szCs w:val="22"/>
            <w:lang w:val="en"/>
          </w:rPr>
          <w:t>35</w:t>
        </w:r>
      </w:hyperlink>
      <w:r>
        <w:rPr>
          <w:rFonts w:eastAsia="Times New Roman"/>
          <w:sz w:val="22"/>
          <w:szCs w:val="22"/>
          <w:lang w:val="en"/>
        </w:rPr>
        <w:t xml:space="preserve">, </w:t>
      </w:r>
      <w:hyperlink r:id="rId8343"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8344" w:anchor="Page_493" w:history="1">
        <w:r>
          <w:rPr>
            <w:rStyle w:val="Hyperlink"/>
            <w:rFonts w:eastAsia="Times New Roman"/>
            <w:sz w:val="22"/>
            <w:szCs w:val="22"/>
            <w:lang w:val="en"/>
          </w:rPr>
          <w:t>493</w:t>
        </w:r>
      </w:hyperlink>
      <w:r>
        <w:rPr>
          <w:rFonts w:eastAsia="Times New Roman"/>
          <w:sz w:val="22"/>
          <w:szCs w:val="22"/>
          <w:lang w:val="en"/>
        </w:rPr>
        <w:t xml:space="preserve">; ii. </w:t>
      </w:r>
      <w:hyperlink r:id="rId8345" w:anchor="Page_52" w:history="1">
        <w:r>
          <w:rPr>
            <w:rStyle w:val="Hyperlink"/>
            <w:rFonts w:eastAsia="Times New Roman"/>
            <w:sz w:val="22"/>
            <w:szCs w:val="22"/>
            <w:lang w:val="en"/>
          </w:rPr>
          <w:t>52</w:t>
        </w:r>
      </w:hyperlink>
      <w:r>
        <w:rPr>
          <w:rFonts w:eastAsia="Times New Roman"/>
          <w:sz w:val="22"/>
          <w:szCs w:val="22"/>
          <w:lang w:val="en"/>
        </w:rPr>
        <w:t xml:space="preserve">, </w:t>
      </w:r>
      <w:hyperlink r:id="rId8346" w:anchor="Page_53" w:history="1">
        <w:r>
          <w:rPr>
            <w:rStyle w:val="Hyperlink"/>
            <w:rFonts w:eastAsia="Times New Roman"/>
            <w:sz w:val="22"/>
            <w:szCs w:val="22"/>
            <w:lang w:val="en"/>
          </w:rPr>
          <w:t>53</w:t>
        </w:r>
      </w:hyperlink>
      <w:r>
        <w:rPr>
          <w:rFonts w:eastAsia="Times New Roman"/>
          <w:sz w:val="22"/>
          <w:szCs w:val="22"/>
          <w:lang w:val="en"/>
        </w:rPr>
        <w:t xml:space="preserve">; iii. </w:t>
      </w:r>
      <w:hyperlink r:id="rId8347" w:anchor="Page_51" w:history="1">
        <w:r>
          <w:rPr>
            <w:rStyle w:val="Hyperlink"/>
            <w:rFonts w:eastAsia="Times New Roman"/>
            <w:sz w:val="22"/>
            <w:szCs w:val="22"/>
            <w:lang w:val="en"/>
          </w:rPr>
          <w:t>51</w:t>
        </w:r>
      </w:hyperlink>
      <w:r>
        <w:rPr>
          <w:rFonts w:eastAsia="Times New Roman"/>
          <w:sz w:val="22"/>
          <w:szCs w:val="22"/>
          <w:lang w:val="en"/>
        </w:rPr>
        <w:t>.</w:t>
      </w:r>
    </w:p>
    <w:p w14:paraId="5B1870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Dandarii, ii. </w:t>
      </w:r>
      <w:hyperlink r:id="rId8348" w:anchor="Page_223" w:history="1">
        <w:r>
          <w:rPr>
            <w:rStyle w:val="Hyperlink"/>
            <w:rFonts w:eastAsia="Times New Roman"/>
            <w:sz w:val="22"/>
            <w:szCs w:val="22"/>
            <w:lang w:val="en"/>
          </w:rPr>
          <w:t>223</w:t>
        </w:r>
      </w:hyperlink>
      <w:r>
        <w:rPr>
          <w:rFonts w:eastAsia="Times New Roman"/>
          <w:sz w:val="22"/>
          <w:szCs w:val="22"/>
          <w:lang w:val="en"/>
        </w:rPr>
        <w:t xml:space="preserve">, </w:t>
      </w:r>
      <w:hyperlink r:id="rId8349" w:anchor="Page_224" w:history="1">
        <w:r>
          <w:rPr>
            <w:rStyle w:val="Hyperlink"/>
            <w:rFonts w:eastAsia="Times New Roman"/>
            <w:sz w:val="22"/>
            <w:szCs w:val="22"/>
            <w:lang w:val="en"/>
          </w:rPr>
          <w:t>224</w:t>
        </w:r>
      </w:hyperlink>
      <w:r>
        <w:rPr>
          <w:rFonts w:eastAsia="Times New Roman"/>
          <w:sz w:val="22"/>
          <w:szCs w:val="22"/>
          <w:lang w:val="en"/>
        </w:rPr>
        <w:t>.</w:t>
      </w:r>
    </w:p>
    <w:p w14:paraId="539B29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Danthēlētæ, people of Thrace, i. </w:t>
      </w:r>
      <w:hyperlink r:id="rId8350" w:anchor="Page_489" w:history="1">
        <w:r>
          <w:rPr>
            <w:rStyle w:val="Hyperlink"/>
            <w:rFonts w:eastAsia="Times New Roman"/>
            <w:sz w:val="22"/>
            <w:szCs w:val="22"/>
            <w:lang w:val="en"/>
          </w:rPr>
          <w:t>489</w:t>
        </w:r>
      </w:hyperlink>
      <w:r>
        <w:rPr>
          <w:rFonts w:eastAsia="Times New Roman"/>
          <w:sz w:val="22"/>
          <w:szCs w:val="22"/>
          <w:lang w:val="en"/>
        </w:rPr>
        <w:t>.</w:t>
      </w:r>
    </w:p>
    <w:p w14:paraId="02A34A6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Danube.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Ister.</w:t>
      </w:r>
    </w:p>
    <w:p w14:paraId="4D6A0FD5"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337]</w:t>
      </w:r>
      <w:r>
        <w:rPr>
          <w:rFonts w:eastAsia="Times New Roman"/>
          <w:sz w:val="22"/>
          <w:szCs w:val="22"/>
          <w:lang w:val="en"/>
        </w:rPr>
        <w:t xml:space="preserve">Daorizi, a nation of Dalmatia, i. </w:t>
      </w:r>
      <w:hyperlink r:id="rId8351" w:anchor="Page_484" w:history="1">
        <w:r>
          <w:rPr>
            <w:rStyle w:val="Hyperlink"/>
            <w:rFonts w:eastAsia="Times New Roman"/>
            <w:sz w:val="22"/>
            <w:szCs w:val="22"/>
            <w:lang w:val="en"/>
          </w:rPr>
          <w:t>484</w:t>
        </w:r>
      </w:hyperlink>
      <w:r>
        <w:rPr>
          <w:rFonts w:eastAsia="Times New Roman"/>
          <w:sz w:val="22"/>
          <w:szCs w:val="22"/>
          <w:lang w:val="en"/>
        </w:rPr>
        <w:t>.</w:t>
      </w:r>
    </w:p>
    <w:p w14:paraId="78EE43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Daphitas, the grammarian, iii. </w:t>
      </w:r>
      <w:hyperlink r:id="rId8352" w:anchor="Page_22" w:history="1">
        <w:r>
          <w:rPr>
            <w:rStyle w:val="Hyperlink"/>
            <w:rFonts w:eastAsia="Times New Roman"/>
            <w:sz w:val="22"/>
            <w:szCs w:val="22"/>
            <w:lang w:val="en"/>
          </w:rPr>
          <w:t>22</w:t>
        </w:r>
      </w:hyperlink>
      <w:r>
        <w:rPr>
          <w:rFonts w:eastAsia="Times New Roman"/>
          <w:sz w:val="22"/>
          <w:szCs w:val="22"/>
          <w:lang w:val="en"/>
        </w:rPr>
        <w:t>.</w:t>
      </w:r>
    </w:p>
    <w:p w14:paraId="67B2F0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Daphne, city of Syria (</w:t>
      </w:r>
      <w:r>
        <w:rPr>
          <w:rFonts w:eastAsia="Times New Roman"/>
          <w:i/>
          <w:iCs/>
          <w:sz w:val="22"/>
          <w:szCs w:val="22"/>
          <w:lang w:val="en"/>
        </w:rPr>
        <w:t>Beit-el-ma</w:t>
      </w:r>
      <w:r>
        <w:rPr>
          <w:rFonts w:eastAsia="Times New Roman"/>
          <w:sz w:val="22"/>
          <w:szCs w:val="22"/>
          <w:lang w:val="en"/>
        </w:rPr>
        <w:t xml:space="preserve">), iii. </w:t>
      </w:r>
      <w:hyperlink r:id="rId8353" w:anchor="Page_118" w:history="1">
        <w:r>
          <w:rPr>
            <w:rStyle w:val="Hyperlink"/>
            <w:rFonts w:eastAsia="Times New Roman"/>
            <w:sz w:val="22"/>
            <w:szCs w:val="22"/>
            <w:lang w:val="en"/>
          </w:rPr>
          <w:t>118</w:t>
        </w:r>
      </w:hyperlink>
      <w:r>
        <w:rPr>
          <w:rFonts w:eastAsia="Times New Roman"/>
          <w:sz w:val="22"/>
          <w:szCs w:val="22"/>
          <w:lang w:val="en"/>
        </w:rPr>
        <w:t xml:space="preserve">, </w:t>
      </w:r>
      <w:hyperlink r:id="rId8354" w:anchor="Page_162" w:history="1">
        <w:r>
          <w:rPr>
            <w:rStyle w:val="Hyperlink"/>
            <w:rFonts w:eastAsia="Times New Roman"/>
            <w:sz w:val="22"/>
            <w:szCs w:val="22"/>
            <w:lang w:val="en"/>
          </w:rPr>
          <w:t>162</w:t>
        </w:r>
      </w:hyperlink>
      <w:r>
        <w:rPr>
          <w:rFonts w:eastAsia="Times New Roman"/>
          <w:sz w:val="22"/>
          <w:szCs w:val="22"/>
          <w:lang w:val="en"/>
        </w:rPr>
        <w:t>.</w:t>
      </w:r>
    </w:p>
    <w:p w14:paraId="56C971F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Daphnus, t. of Phocis or Locris, (?) i. </w:t>
      </w:r>
      <w:hyperlink r:id="rId8355" w:anchor="Page_95" w:history="1">
        <w:r>
          <w:rPr>
            <w:rStyle w:val="Hyperlink"/>
            <w:rFonts w:eastAsia="Times New Roman"/>
            <w:sz w:val="22"/>
            <w:szCs w:val="22"/>
            <w:lang w:val="en"/>
          </w:rPr>
          <w:t>95</w:t>
        </w:r>
      </w:hyperlink>
      <w:r>
        <w:rPr>
          <w:rFonts w:eastAsia="Times New Roman"/>
          <w:sz w:val="22"/>
          <w:szCs w:val="22"/>
          <w:lang w:val="en"/>
        </w:rPr>
        <w:t xml:space="preserve">; ii. </w:t>
      </w:r>
      <w:hyperlink r:id="rId8356"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8357" w:anchor="Page_124" w:history="1">
        <w:r>
          <w:rPr>
            <w:rStyle w:val="Hyperlink"/>
            <w:rFonts w:eastAsia="Times New Roman"/>
            <w:sz w:val="22"/>
            <w:szCs w:val="22"/>
            <w:lang w:val="en"/>
          </w:rPr>
          <w:t>124</w:t>
        </w:r>
      </w:hyperlink>
      <w:r>
        <w:rPr>
          <w:rFonts w:eastAsia="Times New Roman"/>
          <w:sz w:val="22"/>
          <w:szCs w:val="22"/>
          <w:lang w:val="en"/>
        </w:rPr>
        <w:t>-126.</w:t>
      </w:r>
    </w:p>
    <w:p w14:paraId="092640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port of Ethiopia, iii. </w:t>
      </w:r>
      <w:hyperlink r:id="rId8358" w:anchor="Page_200" w:history="1">
        <w:r>
          <w:rPr>
            <w:rStyle w:val="Hyperlink"/>
            <w:rFonts w:eastAsia="Times New Roman"/>
            <w:sz w:val="22"/>
            <w:szCs w:val="22"/>
            <w:lang w:val="en"/>
          </w:rPr>
          <w:t>200</w:t>
        </w:r>
      </w:hyperlink>
      <w:r>
        <w:rPr>
          <w:rFonts w:eastAsia="Times New Roman"/>
          <w:sz w:val="22"/>
          <w:szCs w:val="22"/>
          <w:lang w:val="en"/>
        </w:rPr>
        <w:t>.</w:t>
      </w:r>
    </w:p>
    <w:p w14:paraId="1B96FF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Darada, city of, iii. </w:t>
      </w:r>
      <w:hyperlink r:id="rId8359" w:anchor="Page_197" w:history="1">
        <w:r>
          <w:rPr>
            <w:rStyle w:val="Hyperlink"/>
            <w:rFonts w:eastAsia="Times New Roman"/>
            <w:sz w:val="22"/>
            <w:szCs w:val="22"/>
            <w:lang w:val="en"/>
          </w:rPr>
          <w:t>197</w:t>
        </w:r>
      </w:hyperlink>
      <w:r>
        <w:rPr>
          <w:rFonts w:eastAsia="Times New Roman"/>
          <w:sz w:val="22"/>
          <w:szCs w:val="22"/>
          <w:lang w:val="en"/>
        </w:rPr>
        <w:t>.</w:t>
      </w:r>
    </w:p>
    <w:p w14:paraId="0AD86F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Darapsa, city of Bactriana, ii. </w:t>
      </w:r>
      <w:hyperlink r:id="rId8360" w:anchor="Page_253" w:history="1">
        <w:r>
          <w:rPr>
            <w:rStyle w:val="Hyperlink"/>
            <w:rFonts w:eastAsia="Times New Roman"/>
            <w:sz w:val="22"/>
            <w:szCs w:val="22"/>
            <w:lang w:val="en"/>
          </w:rPr>
          <w:t>253</w:t>
        </w:r>
      </w:hyperlink>
      <w:r>
        <w:rPr>
          <w:rFonts w:eastAsia="Times New Roman"/>
          <w:sz w:val="22"/>
          <w:szCs w:val="22"/>
          <w:lang w:val="en"/>
        </w:rPr>
        <w:t>.</w:t>
      </w:r>
    </w:p>
    <w:p w14:paraId="2C381A3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Dardanelles, Strait of the.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Hellespont.</w:t>
      </w:r>
    </w:p>
    <w:p w14:paraId="7F538E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Dardani, Dardanii, Dardanians, i. </w:t>
      </w:r>
      <w:hyperlink r:id="rId8361" w:anchor="Page_485" w:history="1">
        <w:r>
          <w:rPr>
            <w:rStyle w:val="Hyperlink"/>
            <w:rFonts w:eastAsia="Times New Roman"/>
            <w:sz w:val="22"/>
            <w:szCs w:val="22"/>
            <w:lang w:val="en"/>
          </w:rPr>
          <w:t>485</w:t>
        </w:r>
      </w:hyperlink>
      <w:r>
        <w:rPr>
          <w:rFonts w:eastAsia="Times New Roman"/>
          <w:sz w:val="22"/>
          <w:szCs w:val="22"/>
          <w:lang w:val="en"/>
        </w:rPr>
        <w:t xml:space="preserve">, </w:t>
      </w:r>
      <w:hyperlink r:id="rId8362" w:anchor="Page_489" w:history="1">
        <w:r>
          <w:rPr>
            <w:rStyle w:val="Hyperlink"/>
            <w:rFonts w:eastAsia="Times New Roman"/>
            <w:sz w:val="22"/>
            <w:szCs w:val="22"/>
            <w:lang w:val="en"/>
          </w:rPr>
          <w:t>489</w:t>
        </w:r>
      </w:hyperlink>
      <w:r>
        <w:rPr>
          <w:rFonts w:eastAsia="Times New Roman"/>
          <w:sz w:val="22"/>
          <w:szCs w:val="22"/>
          <w:lang w:val="en"/>
        </w:rPr>
        <w:t xml:space="preserve">; ii. </w:t>
      </w:r>
      <w:hyperlink r:id="rId8363" w:anchor="Page_77" w:history="1">
        <w:r>
          <w:rPr>
            <w:rStyle w:val="Hyperlink"/>
            <w:rFonts w:eastAsia="Times New Roman"/>
            <w:sz w:val="22"/>
            <w:szCs w:val="22"/>
            <w:lang w:val="en"/>
          </w:rPr>
          <w:t>77</w:t>
        </w:r>
      </w:hyperlink>
      <w:r>
        <w:rPr>
          <w:rFonts w:eastAsia="Times New Roman"/>
          <w:sz w:val="22"/>
          <w:szCs w:val="22"/>
          <w:lang w:val="en"/>
        </w:rPr>
        <w:t xml:space="preserve">, </w:t>
      </w:r>
      <w:hyperlink r:id="rId8364"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8365"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8366" w:anchor="Page_375" w:history="1">
        <w:r>
          <w:rPr>
            <w:rStyle w:val="Hyperlink"/>
            <w:rFonts w:eastAsia="Times New Roman"/>
            <w:sz w:val="22"/>
            <w:szCs w:val="22"/>
            <w:lang w:val="en"/>
          </w:rPr>
          <w:t>375</w:t>
        </w:r>
      </w:hyperlink>
      <w:r>
        <w:rPr>
          <w:rFonts w:eastAsia="Times New Roman"/>
          <w:sz w:val="22"/>
          <w:szCs w:val="22"/>
          <w:lang w:val="en"/>
        </w:rPr>
        <w:t xml:space="preserve">; iii. </w:t>
      </w:r>
      <w:hyperlink r:id="rId8367" w:anchor="Page_41" w:history="1">
        <w:r>
          <w:rPr>
            <w:rStyle w:val="Hyperlink"/>
            <w:rFonts w:eastAsia="Times New Roman"/>
            <w:sz w:val="22"/>
            <w:szCs w:val="22"/>
            <w:lang w:val="en"/>
          </w:rPr>
          <w:t>41</w:t>
        </w:r>
      </w:hyperlink>
      <w:r>
        <w:rPr>
          <w:rFonts w:eastAsia="Times New Roman"/>
          <w:sz w:val="22"/>
          <w:szCs w:val="22"/>
          <w:lang w:val="en"/>
        </w:rPr>
        <w:t>.</w:t>
      </w:r>
    </w:p>
    <w:p w14:paraId="4388AD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Dardania, distr. of the Troad, i. </w:t>
      </w:r>
      <w:hyperlink r:id="rId8368" w:anchor="Page_481" w:history="1">
        <w:r>
          <w:rPr>
            <w:rStyle w:val="Hyperlink"/>
            <w:rFonts w:eastAsia="Times New Roman"/>
            <w:sz w:val="22"/>
            <w:szCs w:val="22"/>
            <w:lang w:val="en"/>
          </w:rPr>
          <w:t>481</w:t>
        </w:r>
      </w:hyperlink>
      <w:r>
        <w:rPr>
          <w:rFonts w:eastAsia="Times New Roman"/>
          <w:sz w:val="22"/>
          <w:szCs w:val="22"/>
          <w:lang w:val="en"/>
        </w:rPr>
        <w:t xml:space="preserve">, </w:t>
      </w:r>
      <w:hyperlink r:id="rId8369"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8370"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8371"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8372" w:anchor="Page_354" w:history="1">
        <w:r>
          <w:rPr>
            <w:rStyle w:val="Hyperlink"/>
            <w:rFonts w:eastAsia="Times New Roman"/>
            <w:sz w:val="22"/>
            <w:szCs w:val="22"/>
            <w:lang w:val="en"/>
          </w:rPr>
          <w:t>354</w:t>
        </w:r>
      </w:hyperlink>
      <w:r>
        <w:rPr>
          <w:rFonts w:eastAsia="Times New Roman"/>
          <w:sz w:val="22"/>
          <w:szCs w:val="22"/>
          <w:lang w:val="en"/>
        </w:rPr>
        <w:t xml:space="preserve">, </w:t>
      </w:r>
      <w:hyperlink r:id="rId8373"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8374" w:anchor="Page_369" w:history="1">
        <w:r>
          <w:rPr>
            <w:rStyle w:val="Hyperlink"/>
            <w:rFonts w:eastAsia="Times New Roman"/>
            <w:sz w:val="22"/>
            <w:szCs w:val="22"/>
            <w:lang w:val="en"/>
          </w:rPr>
          <w:t>369</w:t>
        </w:r>
      </w:hyperlink>
      <w:r>
        <w:rPr>
          <w:rFonts w:eastAsia="Times New Roman"/>
          <w:sz w:val="22"/>
          <w:szCs w:val="22"/>
          <w:lang w:val="en"/>
        </w:rPr>
        <w:t xml:space="preserve">, </w:t>
      </w:r>
      <w:hyperlink r:id="rId8375" w:anchor="Page_371" w:history="1">
        <w:r>
          <w:rPr>
            <w:rStyle w:val="Hyperlink"/>
            <w:rFonts w:eastAsia="Times New Roman"/>
            <w:sz w:val="22"/>
            <w:szCs w:val="22"/>
            <w:lang w:val="en"/>
          </w:rPr>
          <w:t>371</w:t>
        </w:r>
      </w:hyperlink>
      <w:r>
        <w:rPr>
          <w:rFonts w:eastAsia="Times New Roman"/>
          <w:sz w:val="22"/>
          <w:szCs w:val="22"/>
          <w:lang w:val="en"/>
        </w:rPr>
        <w:t xml:space="preserve">, </w:t>
      </w:r>
      <w:hyperlink r:id="rId8376" w:anchor="Page_375" w:history="1">
        <w:r>
          <w:rPr>
            <w:rStyle w:val="Hyperlink"/>
            <w:rFonts w:eastAsia="Times New Roman"/>
            <w:sz w:val="22"/>
            <w:szCs w:val="22"/>
            <w:lang w:val="en"/>
          </w:rPr>
          <w:t>375</w:t>
        </w:r>
      </w:hyperlink>
      <w:r>
        <w:rPr>
          <w:rFonts w:eastAsia="Times New Roman"/>
          <w:sz w:val="22"/>
          <w:szCs w:val="22"/>
          <w:lang w:val="en"/>
        </w:rPr>
        <w:t>.</w:t>
      </w:r>
    </w:p>
    <w:p w14:paraId="6D6D02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Dardaniatæ, Dardanii, a people of Illyria, i. </w:t>
      </w:r>
      <w:hyperlink r:id="rId8377" w:anchor="Page_485" w:history="1">
        <w:r>
          <w:rPr>
            <w:rStyle w:val="Hyperlink"/>
            <w:rFonts w:eastAsia="Times New Roman"/>
            <w:sz w:val="22"/>
            <w:szCs w:val="22"/>
            <w:lang w:val="en"/>
          </w:rPr>
          <w:t>485</w:t>
        </w:r>
      </w:hyperlink>
      <w:r>
        <w:rPr>
          <w:rFonts w:eastAsia="Times New Roman"/>
          <w:sz w:val="22"/>
          <w:szCs w:val="22"/>
          <w:lang w:val="en"/>
        </w:rPr>
        <w:t xml:space="preserve">, </w:t>
      </w:r>
      <w:hyperlink r:id="rId8378" w:anchor="Page_505" w:history="1">
        <w:r>
          <w:rPr>
            <w:rStyle w:val="Hyperlink"/>
            <w:rFonts w:eastAsia="Times New Roman"/>
            <w:sz w:val="22"/>
            <w:szCs w:val="22"/>
            <w:lang w:val="en"/>
          </w:rPr>
          <w:t>505</w:t>
        </w:r>
      </w:hyperlink>
      <w:r>
        <w:rPr>
          <w:rFonts w:eastAsia="Times New Roman"/>
          <w:sz w:val="22"/>
          <w:szCs w:val="22"/>
          <w:lang w:val="en"/>
        </w:rPr>
        <w:t xml:space="preserve">; ii. </w:t>
      </w:r>
      <w:hyperlink r:id="rId8379" w:anchor="Page_3" w:history="1">
        <w:r>
          <w:rPr>
            <w:rStyle w:val="Hyperlink"/>
            <w:rFonts w:eastAsia="Times New Roman"/>
            <w:sz w:val="22"/>
            <w:szCs w:val="22"/>
            <w:lang w:val="en"/>
          </w:rPr>
          <w:t>3</w:t>
        </w:r>
      </w:hyperlink>
      <w:r>
        <w:rPr>
          <w:rFonts w:eastAsia="Times New Roman"/>
          <w:sz w:val="22"/>
          <w:szCs w:val="22"/>
          <w:lang w:val="en"/>
        </w:rPr>
        <w:t>.</w:t>
      </w:r>
    </w:p>
    <w:p w14:paraId="0A0C2D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Dardanica, a region of Illyria, i. </w:t>
      </w:r>
      <w:hyperlink r:id="rId8380" w:anchor="Page_485" w:history="1">
        <w:r>
          <w:rPr>
            <w:rStyle w:val="Hyperlink"/>
            <w:rFonts w:eastAsia="Times New Roman"/>
            <w:sz w:val="22"/>
            <w:szCs w:val="22"/>
            <w:lang w:val="en"/>
          </w:rPr>
          <w:t>485</w:t>
        </w:r>
      </w:hyperlink>
      <w:r>
        <w:rPr>
          <w:rFonts w:eastAsia="Times New Roman"/>
          <w:sz w:val="22"/>
          <w:szCs w:val="22"/>
          <w:lang w:val="en"/>
        </w:rPr>
        <w:t>.</w:t>
      </w:r>
    </w:p>
    <w:p w14:paraId="103DE1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Dardanis, Dardanian prom. ii. </w:t>
      </w:r>
      <w:hyperlink r:id="rId8381" w:anchor="Page_357" w:history="1">
        <w:r>
          <w:rPr>
            <w:rStyle w:val="Hyperlink"/>
            <w:rFonts w:eastAsia="Times New Roman"/>
            <w:sz w:val="22"/>
            <w:szCs w:val="22"/>
            <w:lang w:val="en"/>
          </w:rPr>
          <w:t>357</w:t>
        </w:r>
      </w:hyperlink>
      <w:r>
        <w:rPr>
          <w:rFonts w:eastAsia="Times New Roman"/>
          <w:sz w:val="22"/>
          <w:szCs w:val="22"/>
          <w:lang w:val="en"/>
        </w:rPr>
        <w:t>.</w:t>
      </w:r>
    </w:p>
    <w:p w14:paraId="30EECE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Dardanium, i. </w:t>
      </w:r>
      <w:hyperlink r:id="rId8382" w:anchor="Page_347" w:history="1">
        <w:r>
          <w:rPr>
            <w:rStyle w:val="Hyperlink"/>
            <w:rFonts w:eastAsia="Times New Roman"/>
            <w:sz w:val="22"/>
            <w:szCs w:val="22"/>
            <w:lang w:val="en"/>
          </w:rPr>
          <w:t>347</w:t>
        </w:r>
      </w:hyperlink>
      <w:r>
        <w:rPr>
          <w:rFonts w:eastAsia="Times New Roman"/>
          <w:sz w:val="22"/>
          <w:szCs w:val="22"/>
          <w:lang w:val="en"/>
        </w:rPr>
        <w:t>.</w:t>
      </w:r>
    </w:p>
    <w:p w14:paraId="546DCE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Dardanus, t. of the Troad, ii. </w:t>
      </w:r>
      <w:hyperlink r:id="rId8383"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8384" w:anchor="Page_352" w:history="1">
        <w:r>
          <w:rPr>
            <w:rStyle w:val="Hyperlink"/>
            <w:rFonts w:eastAsia="Times New Roman"/>
            <w:sz w:val="22"/>
            <w:szCs w:val="22"/>
            <w:lang w:val="en"/>
          </w:rPr>
          <w:t>352</w:t>
        </w:r>
      </w:hyperlink>
      <w:r>
        <w:rPr>
          <w:rFonts w:eastAsia="Times New Roman"/>
          <w:sz w:val="22"/>
          <w:szCs w:val="22"/>
          <w:lang w:val="en"/>
        </w:rPr>
        <w:t xml:space="preserve">, </w:t>
      </w:r>
      <w:hyperlink r:id="rId8385"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8386" w:anchor="Page_366" w:history="1">
        <w:r>
          <w:rPr>
            <w:rStyle w:val="Hyperlink"/>
            <w:rFonts w:eastAsia="Times New Roman"/>
            <w:sz w:val="22"/>
            <w:szCs w:val="22"/>
            <w:lang w:val="en"/>
          </w:rPr>
          <w:t>366</w:t>
        </w:r>
      </w:hyperlink>
      <w:r>
        <w:rPr>
          <w:rFonts w:eastAsia="Times New Roman"/>
          <w:sz w:val="22"/>
          <w:szCs w:val="22"/>
          <w:lang w:val="en"/>
        </w:rPr>
        <w:t>.</w:t>
      </w:r>
    </w:p>
    <w:p w14:paraId="138B32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brother of Jasion, i. </w:t>
      </w:r>
      <w:hyperlink r:id="rId8387"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8388" w:anchor="Page_19" w:history="1">
        <w:r>
          <w:rPr>
            <w:rStyle w:val="Hyperlink"/>
            <w:rFonts w:eastAsia="Times New Roman"/>
            <w:sz w:val="22"/>
            <w:szCs w:val="22"/>
            <w:lang w:val="en"/>
          </w:rPr>
          <w:t>19</w:t>
        </w:r>
      </w:hyperlink>
      <w:r>
        <w:rPr>
          <w:rFonts w:eastAsia="Times New Roman"/>
          <w:sz w:val="22"/>
          <w:szCs w:val="22"/>
          <w:lang w:val="en"/>
        </w:rPr>
        <w:t xml:space="preserve">, </w:t>
      </w:r>
      <w:hyperlink r:id="rId8389"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8390" w:anchor="Page_354" w:history="1">
        <w:r>
          <w:rPr>
            <w:rStyle w:val="Hyperlink"/>
            <w:rFonts w:eastAsia="Times New Roman"/>
            <w:sz w:val="22"/>
            <w:szCs w:val="22"/>
            <w:lang w:val="en"/>
          </w:rPr>
          <w:t>354</w:t>
        </w:r>
      </w:hyperlink>
      <w:r>
        <w:rPr>
          <w:rFonts w:eastAsia="Times New Roman"/>
          <w:sz w:val="22"/>
          <w:szCs w:val="22"/>
          <w:lang w:val="en"/>
        </w:rPr>
        <w:t>.</w:t>
      </w:r>
    </w:p>
    <w:p w14:paraId="5E1080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Darieces, name of Darius, iii. </w:t>
      </w:r>
      <w:hyperlink r:id="rId8391" w:anchor="Page_216" w:history="1">
        <w:r>
          <w:rPr>
            <w:rStyle w:val="Hyperlink"/>
            <w:rFonts w:eastAsia="Times New Roman"/>
            <w:sz w:val="22"/>
            <w:szCs w:val="22"/>
            <w:lang w:val="en"/>
          </w:rPr>
          <w:t>216</w:t>
        </w:r>
      </w:hyperlink>
      <w:r>
        <w:rPr>
          <w:rFonts w:eastAsia="Times New Roman"/>
          <w:sz w:val="22"/>
          <w:szCs w:val="22"/>
          <w:lang w:val="en"/>
        </w:rPr>
        <w:t>.</w:t>
      </w:r>
    </w:p>
    <w:p w14:paraId="3A262E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Darius, i. </w:t>
      </w:r>
      <w:hyperlink r:id="rId8392" w:anchor="Page_148" w:history="1">
        <w:r>
          <w:rPr>
            <w:rStyle w:val="Hyperlink"/>
            <w:rFonts w:eastAsia="Times New Roman"/>
            <w:sz w:val="22"/>
            <w:szCs w:val="22"/>
            <w:lang w:val="en"/>
          </w:rPr>
          <w:t>148</w:t>
        </w:r>
      </w:hyperlink>
      <w:r>
        <w:rPr>
          <w:rFonts w:eastAsia="Times New Roman"/>
          <w:sz w:val="22"/>
          <w:szCs w:val="22"/>
          <w:lang w:val="en"/>
        </w:rPr>
        <w:t xml:space="preserve">, </w:t>
      </w:r>
      <w:hyperlink r:id="rId8393"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8394" w:anchor="Page_462" w:history="1">
        <w:r>
          <w:rPr>
            <w:rStyle w:val="Hyperlink"/>
            <w:rFonts w:eastAsia="Times New Roman"/>
            <w:sz w:val="22"/>
            <w:szCs w:val="22"/>
            <w:lang w:val="en"/>
          </w:rPr>
          <w:t>462</w:t>
        </w:r>
      </w:hyperlink>
      <w:r>
        <w:rPr>
          <w:rFonts w:eastAsia="Times New Roman"/>
          <w:sz w:val="22"/>
          <w:szCs w:val="22"/>
          <w:lang w:val="en"/>
        </w:rPr>
        <w:t xml:space="preserve">, </w:t>
      </w:r>
      <w:hyperlink r:id="rId8395" w:anchor="Page_463" w:history="1">
        <w:r>
          <w:rPr>
            <w:rStyle w:val="Hyperlink"/>
            <w:rFonts w:eastAsia="Times New Roman"/>
            <w:sz w:val="22"/>
            <w:szCs w:val="22"/>
            <w:lang w:val="en"/>
          </w:rPr>
          <w:t>463</w:t>
        </w:r>
      </w:hyperlink>
      <w:r>
        <w:rPr>
          <w:rFonts w:eastAsia="Times New Roman"/>
          <w:sz w:val="22"/>
          <w:szCs w:val="22"/>
          <w:lang w:val="en"/>
        </w:rPr>
        <w:t xml:space="preserve">, </w:t>
      </w:r>
      <w:hyperlink r:id="rId8396" w:anchor="Page_465" w:history="1">
        <w:r>
          <w:rPr>
            <w:rStyle w:val="Hyperlink"/>
            <w:rFonts w:eastAsia="Times New Roman"/>
            <w:sz w:val="22"/>
            <w:szCs w:val="22"/>
            <w:lang w:val="en"/>
          </w:rPr>
          <w:t>465</w:t>
        </w:r>
      </w:hyperlink>
      <w:r>
        <w:rPr>
          <w:rFonts w:eastAsia="Times New Roman"/>
          <w:sz w:val="22"/>
          <w:szCs w:val="22"/>
          <w:lang w:val="en"/>
        </w:rPr>
        <w:t xml:space="preserve">, </w:t>
      </w:r>
      <w:hyperlink r:id="rId8397" w:anchor="Page_468" w:history="1">
        <w:r>
          <w:rPr>
            <w:rStyle w:val="Hyperlink"/>
            <w:rFonts w:eastAsia="Times New Roman"/>
            <w:sz w:val="22"/>
            <w:szCs w:val="22"/>
            <w:lang w:val="en"/>
          </w:rPr>
          <w:t>468</w:t>
        </w:r>
      </w:hyperlink>
      <w:r>
        <w:rPr>
          <w:rFonts w:eastAsia="Times New Roman"/>
          <w:sz w:val="22"/>
          <w:szCs w:val="22"/>
          <w:lang w:val="en"/>
        </w:rPr>
        <w:t xml:space="preserve">, </w:t>
      </w:r>
      <w:hyperlink r:id="rId8398" w:anchor="Page_469" w:history="1">
        <w:r>
          <w:rPr>
            <w:rStyle w:val="Hyperlink"/>
            <w:rFonts w:eastAsia="Times New Roman"/>
            <w:sz w:val="22"/>
            <w:szCs w:val="22"/>
            <w:lang w:val="en"/>
          </w:rPr>
          <w:t>469</w:t>
        </w:r>
      </w:hyperlink>
      <w:r>
        <w:rPr>
          <w:rFonts w:eastAsia="Times New Roman"/>
          <w:sz w:val="22"/>
          <w:szCs w:val="22"/>
          <w:lang w:val="en"/>
        </w:rPr>
        <w:t xml:space="preserve">; ii. </w:t>
      </w:r>
      <w:hyperlink r:id="rId8399" w:anchor="Page_347" w:history="1">
        <w:r>
          <w:rPr>
            <w:rStyle w:val="Hyperlink"/>
            <w:rFonts w:eastAsia="Times New Roman"/>
            <w:sz w:val="22"/>
            <w:szCs w:val="22"/>
            <w:lang w:val="en"/>
          </w:rPr>
          <w:t>347</w:t>
        </w:r>
      </w:hyperlink>
      <w:r>
        <w:rPr>
          <w:rFonts w:eastAsia="Times New Roman"/>
          <w:sz w:val="22"/>
          <w:szCs w:val="22"/>
          <w:lang w:val="en"/>
        </w:rPr>
        <w:t xml:space="preserve">; iii. </w:t>
      </w:r>
      <w:hyperlink r:id="rId8400" w:anchor="Page_60" w:history="1">
        <w:r>
          <w:rPr>
            <w:rStyle w:val="Hyperlink"/>
            <w:rFonts w:eastAsia="Times New Roman"/>
            <w:sz w:val="22"/>
            <w:szCs w:val="22"/>
            <w:lang w:val="en"/>
          </w:rPr>
          <w:t>60</w:t>
        </w:r>
      </w:hyperlink>
      <w:r>
        <w:rPr>
          <w:rFonts w:eastAsia="Times New Roman"/>
          <w:sz w:val="22"/>
          <w:szCs w:val="22"/>
          <w:lang w:val="en"/>
        </w:rPr>
        <w:t xml:space="preserve">, </w:t>
      </w:r>
      <w:hyperlink r:id="rId8401" w:anchor="Page_89" w:history="1">
        <w:r>
          <w:rPr>
            <w:rStyle w:val="Hyperlink"/>
            <w:rFonts w:eastAsia="Times New Roman"/>
            <w:sz w:val="22"/>
            <w:szCs w:val="22"/>
            <w:lang w:val="en"/>
          </w:rPr>
          <w:t>89</w:t>
        </w:r>
      </w:hyperlink>
      <w:r>
        <w:rPr>
          <w:rFonts w:eastAsia="Times New Roman"/>
          <w:sz w:val="22"/>
          <w:szCs w:val="22"/>
          <w:lang w:val="en"/>
        </w:rPr>
        <w:t xml:space="preserve">, </w:t>
      </w:r>
      <w:hyperlink r:id="rId8402" w:anchor="Page_133" w:history="1">
        <w:r>
          <w:rPr>
            <w:rStyle w:val="Hyperlink"/>
            <w:rFonts w:eastAsia="Times New Roman"/>
            <w:sz w:val="22"/>
            <w:szCs w:val="22"/>
            <w:lang w:val="en"/>
          </w:rPr>
          <w:t>133</w:t>
        </w:r>
      </w:hyperlink>
      <w:r>
        <w:rPr>
          <w:rFonts w:eastAsia="Times New Roman"/>
          <w:sz w:val="22"/>
          <w:szCs w:val="22"/>
          <w:lang w:val="en"/>
        </w:rPr>
        <w:t xml:space="preserve">, </w:t>
      </w:r>
      <w:hyperlink r:id="rId8403" w:anchor="Page_134" w:history="1">
        <w:r>
          <w:rPr>
            <w:rStyle w:val="Hyperlink"/>
            <w:rFonts w:eastAsia="Times New Roman"/>
            <w:sz w:val="22"/>
            <w:szCs w:val="22"/>
            <w:lang w:val="en"/>
          </w:rPr>
          <w:t>134</w:t>
        </w:r>
      </w:hyperlink>
      <w:r>
        <w:rPr>
          <w:rFonts w:eastAsia="Times New Roman"/>
          <w:sz w:val="22"/>
          <w:szCs w:val="22"/>
          <w:lang w:val="en"/>
        </w:rPr>
        <w:t xml:space="preserve">, </w:t>
      </w:r>
      <w:hyperlink r:id="rId8404"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8405" w:anchor="Page_144" w:history="1">
        <w:r>
          <w:rPr>
            <w:rStyle w:val="Hyperlink"/>
            <w:rFonts w:eastAsia="Times New Roman"/>
            <w:sz w:val="22"/>
            <w:szCs w:val="22"/>
            <w:lang w:val="en"/>
          </w:rPr>
          <w:t>144</w:t>
        </w:r>
      </w:hyperlink>
      <w:r>
        <w:rPr>
          <w:rFonts w:eastAsia="Times New Roman"/>
          <w:sz w:val="22"/>
          <w:szCs w:val="22"/>
          <w:lang w:val="en"/>
        </w:rPr>
        <w:t xml:space="preserve">, </w:t>
      </w:r>
      <w:hyperlink r:id="rId8406"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8407"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8408" w:anchor="Page_244" w:history="1">
        <w:r>
          <w:rPr>
            <w:rStyle w:val="Hyperlink"/>
            <w:rFonts w:eastAsia="Times New Roman"/>
            <w:sz w:val="22"/>
            <w:szCs w:val="22"/>
            <w:lang w:val="en"/>
          </w:rPr>
          <w:t>244</w:t>
        </w:r>
      </w:hyperlink>
      <w:r>
        <w:rPr>
          <w:rFonts w:eastAsia="Times New Roman"/>
          <w:sz w:val="22"/>
          <w:szCs w:val="22"/>
          <w:lang w:val="en"/>
        </w:rPr>
        <w:t xml:space="preserve">, </w:t>
      </w:r>
      <w:hyperlink r:id="rId8409" w:anchor="Page_259" w:history="1">
        <w:r>
          <w:rPr>
            <w:rStyle w:val="Hyperlink"/>
            <w:rFonts w:eastAsia="Times New Roman"/>
            <w:sz w:val="22"/>
            <w:szCs w:val="22"/>
            <w:lang w:val="en"/>
          </w:rPr>
          <w:t>259</w:t>
        </w:r>
      </w:hyperlink>
      <w:r>
        <w:rPr>
          <w:rFonts w:eastAsia="Times New Roman"/>
          <w:sz w:val="22"/>
          <w:szCs w:val="22"/>
          <w:lang w:val="en"/>
        </w:rPr>
        <w:t>.</w:t>
      </w:r>
    </w:p>
    <w:p w14:paraId="65C4F0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Hystaspes, iii. </w:t>
      </w:r>
      <w:hyperlink r:id="rId8410" w:anchor="Page_5" w:history="1">
        <w:r>
          <w:rPr>
            <w:rStyle w:val="Hyperlink"/>
            <w:rFonts w:eastAsia="Times New Roman"/>
            <w:sz w:val="22"/>
            <w:szCs w:val="22"/>
            <w:lang w:val="en"/>
          </w:rPr>
          <w:t>5</w:t>
        </w:r>
      </w:hyperlink>
      <w:r>
        <w:rPr>
          <w:rFonts w:eastAsia="Times New Roman"/>
          <w:sz w:val="22"/>
          <w:szCs w:val="22"/>
          <w:lang w:val="en"/>
        </w:rPr>
        <w:t xml:space="preserve">, </w:t>
      </w:r>
      <w:hyperlink r:id="rId8411" w:anchor="Page_9" w:history="1">
        <w:r>
          <w:rPr>
            <w:rStyle w:val="Hyperlink"/>
            <w:rFonts w:eastAsia="Times New Roman"/>
            <w:sz w:val="22"/>
            <w:szCs w:val="22"/>
            <w:lang w:val="en"/>
          </w:rPr>
          <w:t>9</w:t>
        </w:r>
      </w:hyperlink>
      <w:r>
        <w:rPr>
          <w:rFonts w:eastAsia="Times New Roman"/>
          <w:sz w:val="22"/>
          <w:szCs w:val="22"/>
          <w:lang w:val="en"/>
        </w:rPr>
        <w:t xml:space="preserve">, </w:t>
      </w:r>
      <w:hyperlink r:id="rId8412" w:anchor="Page_163" w:history="1">
        <w:r>
          <w:rPr>
            <w:rStyle w:val="Hyperlink"/>
            <w:rFonts w:eastAsia="Times New Roman"/>
            <w:sz w:val="22"/>
            <w:szCs w:val="22"/>
            <w:lang w:val="en"/>
          </w:rPr>
          <w:t>163</w:t>
        </w:r>
      </w:hyperlink>
      <w:r>
        <w:rPr>
          <w:rFonts w:eastAsia="Times New Roman"/>
          <w:sz w:val="22"/>
          <w:szCs w:val="22"/>
          <w:lang w:val="en"/>
        </w:rPr>
        <w:t>.</w:t>
      </w:r>
    </w:p>
    <w:p w14:paraId="4F3CB5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father of Xerxes, ii. </w:t>
      </w:r>
      <w:hyperlink r:id="rId8413" w:anchor="Page_352" w:history="1">
        <w:r>
          <w:rPr>
            <w:rStyle w:val="Hyperlink"/>
            <w:rFonts w:eastAsia="Times New Roman"/>
            <w:sz w:val="22"/>
            <w:szCs w:val="22"/>
            <w:lang w:val="en"/>
          </w:rPr>
          <w:t>352</w:t>
        </w:r>
      </w:hyperlink>
      <w:r>
        <w:rPr>
          <w:rFonts w:eastAsia="Times New Roman"/>
          <w:sz w:val="22"/>
          <w:szCs w:val="22"/>
          <w:lang w:val="en"/>
        </w:rPr>
        <w:t>.</w:t>
      </w:r>
    </w:p>
    <w:p w14:paraId="6704DF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conquered by Alexander, ii. </w:t>
      </w:r>
      <w:hyperlink r:id="rId8414" w:anchor="Page_291" w:history="1">
        <w:r>
          <w:rPr>
            <w:rStyle w:val="Hyperlink"/>
            <w:rFonts w:eastAsia="Times New Roman"/>
            <w:sz w:val="22"/>
            <w:szCs w:val="22"/>
            <w:lang w:val="en"/>
          </w:rPr>
          <w:t>291</w:t>
        </w:r>
      </w:hyperlink>
      <w:r>
        <w:rPr>
          <w:rFonts w:eastAsia="Times New Roman"/>
          <w:sz w:val="22"/>
          <w:szCs w:val="22"/>
          <w:lang w:val="en"/>
        </w:rPr>
        <w:t>.</w:t>
      </w:r>
    </w:p>
    <w:p w14:paraId="40FA8F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Longimanus, iii. </w:t>
      </w:r>
      <w:hyperlink r:id="rId8415" w:anchor="Page_140" w:history="1">
        <w:r>
          <w:rPr>
            <w:rStyle w:val="Hyperlink"/>
            <w:rFonts w:eastAsia="Times New Roman"/>
            <w:sz w:val="22"/>
            <w:szCs w:val="22"/>
            <w:lang w:val="en"/>
          </w:rPr>
          <w:t>140</w:t>
        </w:r>
      </w:hyperlink>
      <w:r>
        <w:rPr>
          <w:rFonts w:eastAsia="Times New Roman"/>
          <w:sz w:val="22"/>
          <w:szCs w:val="22"/>
          <w:lang w:val="en"/>
        </w:rPr>
        <w:t>.</w:t>
      </w:r>
    </w:p>
    <w:p w14:paraId="6754F7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Dasarētii, a people of Illyria, i. </w:t>
      </w:r>
      <w:hyperlink r:id="rId8416" w:anchor="Page_485" w:history="1">
        <w:r>
          <w:rPr>
            <w:rStyle w:val="Hyperlink"/>
            <w:rFonts w:eastAsia="Times New Roman"/>
            <w:sz w:val="22"/>
            <w:szCs w:val="22"/>
            <w:lang w:val="en"/>
          </w:rPr>
          <w:t>485</w:t>
        </w:r>
      </w:hyperlink>
      <w:r>
        <w:rPr>
          <w:rFonts w:eastAsia="Times New Roman"/>
          <w:sz w:val="22"/>
          <w:szCs w:val="22"/>
          <w:lang w:val="en"/>
        </w:rPr>
        <w:t xml:space="preserve">, </w:t>
      </w:r>
      <w:hyperlink r:id="rId8417" w:anchor="Page_489" w:history="1">
        <w:r>
          <w:rPr>
            <w:rStyle w:val="Hyperlink"/>
            <w:rFonts w:eastAsia="Times New Roman"/>
            <w:sz w:val="22"/>
            <w:szCs w:val="22"/>
            <w:lang w:val="en"/>
          </w:rPr>
          <w:t>489</w:t>
        </w:r>
      </w:hyperlink>
      <w:r>
        <w:rPr>
          <w:rFonts w:eastAsia="Times New Roman"/>
          <w:sz w:val="22"/>
          <w:szCs w:val="22"/>
          <w:lang w:val="en"/>
        </w:rPr>
        <w:t>.</w:t>
      </w:r>
    </w:p>
    <w:p w14:paraId="41B88C8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Dascylītis, lake of Mysia (</w:t>
      </w:r>
      <w:r>
        <w:rPr>
          <w:rFonts w:eastAsia="Times New Roman"/>
          <w:i/>
          <w:iCs/>
          <w:sz w:val="22"/>
          <w:szCs w:val="22"/>
          <w:lang w:val="en"/>
        </w:rPr>
        <w:t>Jaskili</w:t>
      </w:r>
      <w:r>
        <w:rPr>
          <w:rFonts w:eastAsia="Times New Roman"/>
          <w:sz w:val="22"/>
          <w:szCs w:val="22"/>
          <w:lang w:val="en"/>
        </w:rPr>
        <w:t xml:space="preserve">), ii. </w:t>
      </w:r>
      <w:hyperlink r:id="rId8418" w:anchor="Page_329" w:history="1">
        <w:r>
          <w:rPr>
            <w:rStyle w:val="Hyperlink"/>
            <w:rFonts w:eastAsia="Times New Roman"/>
            <w:sz w:val="22"/>
            <w:szCs w:val="22"/>
            <w:lang w:val="en"/>
          </w:rPr>
          <w:t>329</w:t>
        </w:r>
      </w:hyperlink>
      <w:r>
        <w:rPr>
          <w:rFonts w:eastAsia="Times New Roman"/>
          <w:sz w:val="22"/>
          <w:szCs w:val="22"/>
          <w:lang w:val="en"/>
        </w:rPr>
        <w:t xml:space="preserve">-332, </w:t>
      </w:r>
      <w:hyperlink r:id="rId8419" w:anchor="Page_346" w:history="1">
        <w:r>
          <w:rPr>
            <w:rStyle w:val="Hyperlink"/>
            <w:rFonts w:eastAsia="Times New Roman"/>
            <w:sz w:val="22"/>
            <w:szCs w:val="22"/>
            <w:lang w:val="en"/>
          </w:rPr>
          <w:t>346</w:t>
        </w:r>
      </w:hyperlink>
      <w:r>
        <w:rPr>
          <w:rFonts w:eastAsia="Times New Roman"/>
          <w:sz w:val="22"/>
          <w:szCs w:val="22"/>
          <w:lang w:val="en"/>
        </w:rPr>
        <w:t>.</w:t>
      </w:r>
    </w:p>
    <w:p w14:paraId="5FF4D9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Dascylium, t. of Mysia, ii. </w:t>
      </w:r>
      <w:hyperlink r:id="rId8420" w:anchor="Page_331" w:history="1">
        <w:r>
          <w:rPr>
            <w:rStyle w:val="Hyperlink"/>
            <w:rFonts w:eastAsia="Times New Roman"/>
            <w:sz w:val="22"/>
            <w:szCs w:val="22"/>
            <w:lang w:val="en"/>
          </w:rPr>
          <w:t>331</w:t>
        </w:r>
      </w:hyperlink>
      <w:r>
        <w:rPr>
          <w:rFonts w:eastAsia="Times New Roman"/>
          <w:sz w:val="22"/>
          <w:szCs w:val="22"/>
          <w:lang w:val="en"/>
        </w:rPr>
        <w:t xml:space="preserve">, </w:t>
      </w:r>
      <w:hyperlink r:id="rId8421" w:anchor="Page_340" w:history="1">
        <w:r>
          <w:rPr>
            <w:rStyle w:val="Hyperlink"/>
            <w:rFonts w:eastAsia="Times New Roman"/>
            <w:sz w:val="22"/>
            <w:szCs w:val="22"/>
            <w:lang w:val="en"/>
          </w:rPr>
          <w:t>340</w:t>
        </w:r>
      </w:hyperlink>
      <w:r>
        <w:rPr>
          <w:rFonts w:eastAsia="Times New Roman"/>
          <w:sz w:val="22"/>
          <w:szCs w:val="22"/>
          <w:lang w:val="en"/>
        </w:rPr>
        <w:t>.</w:t>
      </w:r>
    </w:p>
    <w:p w14:paraId="4F418E9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Daskalio.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Asteria.</w:t>
      </w:r>
    </w:p>
    <w:p w14:paraId="2108A1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Dasmenda, fortress of Cappadocia, ii. </w:t>
      </w:r>
      <w:hyperlink r:id="rId8422" w:anchor="Page_284" w:history="1">
        <w:r>
          <w:rPr>
            <w:rStyle w:val="Hyperlink"/>
            <w:rFonts w:eastAsia="Times New Roman"/>
            <w:sz w:val="22"/>
            <w:szCs w:val="22"/>
            <w:lang w:val="en"/>
          </w:rPr>
          <w:t>284</w:t>
        </w:r>
      </w:hyperlink>
      <w:r>
        <w:rPr>
          <w:rFonts w:eastAsia="Times New Roman"/>
          <w:sz w:val="22"/>
          <w:szCs w:val="22"/>
          <w:lang w:val="en"/>
        </w:rPr>
        <w:t>.</w:t>
      </w:r>
    </w:p>
    <w:p w14:paraId="631B54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Dastarcum, a fortress of Cataonia, ii. </w:t>
      </w:r>
      <w:hyperlink r:id="rId8423" w:anchor="Page_280" w:history="1">
        <w:r>
          <w:rPr>
            <w:rStyle w:val="Hyperlink"/>
            <w:rFonts w:eastAsia="Times New Roman"/>
            <w:sz w:val="22"/>
            <w:szCs w:val="22"/>
            <w:lang w:val="en"/>
          </w:rPr>
          <w:t>280</w:t>
        </w:r>
      </w:hyperlink>
      <w:r>
        <w:rPr>
          <w:rFonts w:eastAsia="Times New Roman"/>
          <w:sz w:val="22"/>
          <w:szCs w:val="22"/>
          <w:lang w:val="en"/>
        </w:rPr>
        <w:t>.</w:t>
      </w:r>
    </w:p>
    <w:p w14:paraId="2A988F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Dasteira, city of Armenia, ii. </w:t>
      </w:r>
      <w:hyperlink r:id="rId8424" w:anchor="Page_305" w:history="1">
        <w:r>
          <w:rPr>
            <w:rStyle w:val="Hyperlink"/>
            <w:rFonts w:eastAsia="Times New Roman"/>
            <w:sz w:val="22"/>
            <w:szCs w:val="22"/>
            <w:lang w:val="en"/>
          </w:rPr>
          <w:t>305</w:t>
        </w:r>
      </w:hyperlink>
      <w:r>
        <w:rPr>
          <w:rFonts w:eastAsia="Times New Roman"/>
          <w:sz w:val="22"/>
          <w:szCs w:val="22"/>
          <w:lang w:val="en"/>
        </w:rPr>
        <w:t>.</w:t>
      </w:r>
    </w:p>
    <w:p w14:paraId="39D2A6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Dateni, people of Macedonia, i. </w:t>
      </w:r>
      <w:hyperlink r:id="rId8425" w:anchor="Page_513" w:history="1">
        <w:r>
          <w:rPr>
            <w:rStyle w:val="Hyperlink"/>
            <w:rFonts w:eastAsia="Times New Roman"/>
            <w:sz w:val="22"/>
            <w:szCs w:val="22"/>
            <w:lang w:val="en"/>
          </w:rPr>
          <w:t>513</w:t>
        </w:r>
      </w:hyperlink>
      <w:r>
        <w:rPr>
          <w:rFonts w:eastAsia="Times New Roman"/>
          <w:sz w:val="22"/>
          <w:szCs w:val="22"/>
          <w:lang w:val="en"/>
        </w:rPr>
        <w:t>.</w:t>
      </w:r>
    </w:p>
    <w:p w14:paraId="61378D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Datis, ii. </w:t>
      </w:r>
      <w:hyperlink r:id="rId8426" w:anchor="Page_90" w:history="1">
        <w:r>
          <w:rPr>
            <w:rStyle w:val="Hyperlink"/>
            <w:rFonts w:eastAsia="Times New Roman"/>
            <w:sz w:val="22"/>
            <w:szCs w:val="22"/>
            <w:lang w:val="en"/>
          </w:rPr>
          <w:t>90</w:t>
        </w:r>
      </w:hyperlink>
      <w:r>
        <w:rPr>
          <w:rFonts w:eastAsia="Times New Roman"/>
          <w:sz w:val="22"/>
          <w:szCs w:val="22"/>
          <w:lang w:val="en"/>
        </w:rPr>
        <w:t>.</w:t>
      </w:r>
    </w:p>
    <w:p w14:paraId="2B3A05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Datum, city of Thrace, i. </w:t>
      </w:r>
      <w:hyperlink r:id="rId8427" w:anchor="Page_512" w:history="1">
        <w:r>
          <w:rPr>
            <w:rStyle w:val="Hyperlink"/>
            <w:rFonts w:eastAsia="Times New Roman"/>
            <w:sz w:val="22"/>
            <w:szCs w:val="22"/>
            <w:lang w:val="en"/>
          </w:rPr>
          <w:t>512</w:t>
        </w:r>
      </w:hyperlink>
      <w:r>
        <w:rPr>
          <w:rFonts w:eastAsia="Times New Roman"/>
          <w:sz w:val="22"/>
          <w:szCs w:val="22"/>
          <w:lang w:val="en"/>
        </w:rPr>
        <w:t>-514.</w:t>
      </w:r>
    </w:p>
    <w:p w14:paraId="6BEE73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Daulia, Daulis, city of Phocis, ii. </w:t>
      </w:r>
      <w:hyperlink r:id="rId8428"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8429" w:anchor="Page_122" w:history="1">
        <w:r>
          <w:rPr>
            <w:rStyle w:val="Hyperlink"/>
            <w:rFonts w:eastAsia="Times New Roman"/>
            <w:sz w:val="22"/>
            <w:szCs w:val="22"/>
            <w:lang w:val="en"/>
          </w:rPr>
          <w:t>122</w:t>
        </w:r>
      </w:hyperlink>
      <w:r>
        <w:rPr>
          <w:rFonts w:eastAsia="Times New Roman"/>
          <w:sz w:val="22"/>
          <w:szCs w:val="22"/>
          <w:lang w:val="en"/>
        </w:rPr>
        <w:t>.</w:t>
      </w:r>
    </w:p>
    <w:p w14:paraId="35CECD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Daulieis, i. </w:t>
      </w:r>
      <w:hyperlink r:id="rId8430" w:anchor="Page_493" w:history="1">
        <w:r>
          <w:rPr>
            <w:rStyle w:val="Hyperlink"/>
            <w:rFonts w:eastAsia="Times New Roman"/>
            <w:sz w:val="22"/>
            <w:szCs w:val="22"/>
            <w:lang w:val="en"/>
          </w:rPr>
          <w:t>493</w:t>
        </w:r>
      </w:hyperlink>
      <w:r>
        <w:rPr>
          <w:rFonts w:eastAsia="Times New Roman"/>
          <w:sz w:val="22"/>
          <w:szCs w:val="22"/>
          <w:lang w:val="en"/>
        </w:rPr>
        <w:t xml:space="preserve">; ii. </w:t>
      </w:r>
      <w:hyperlink r:id="rId8431" w:anchor="Page_123" w:history="1">
        <w:r>
          <w:rPr>
            <w:rStyle w:val="Hyperlink"/>
            <w:rFonts w:eastAsia="Times New Roman"/>
            <w:sz w:val="22"/>
            <w:szCs w:val="22"/>
            <w:lang w:val="en"/>
          </w:rPr>
          <w:t>123</w:t>
        </w:r>
      </w:hyperlink>
      <w:r>
        <w:rPr>
          <w:rFonts w:eastAsia="Times New Roman"/>
          <w:sz w:val="22"/>
          <w:szCs w:val="22"/>
          <w:lang w:val="en"/>
        </w:rPr>
        <w:t>.</w:t>
      </w:r>
    </w:p>
    <w:p w14:paraId="59B81E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Daulius, king of Crissa, i. </w:t>
      </w:r>
      <w:hyperlink r:id="rId8432" w:anchor="Page_399" w:history="1">
        <w:r>
          <w:rPr>
            <w:rStyle w:val="Hyperlink"/>
            <w:rFonts w:eastAsia="Times New Roman"/>
            <w:sz w:val="22"/>
            <w:szCs w:val="22"/>
            <w:lang w:val="en"/>
          </w:rPr>
          <w:t>399</w:t>
        </w:r>
      </w:hyperlink>
      <w:r>
        <w:rPr>
          <w:rFonts w:eastAsia="Times New Roman"/>
          <w:sz w:val="22"/>
          <w:szCs w:val="22"/>
          <w:lang w:val="en"/>
        </w:rPr>
        <w:t>.</w:t>
      </w:r>
    </w:p>
    <w:p w14:paraId="077A20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Daunia, </w:t>
      </w:r>
      <w:r>
        <w:rPr>
          <w:rFonts w:eastAsia="Times New Roman"/>
          <w:i/>
          <w:iCs/>
          <w:sz w:val="22"/>
          <w:szCs w:val="22"/>
          <w:lang w:val="en"/>
        </w:rPr>
        <w:t>see</w:t>
      </w:r>
      <w:r>
        <w:rPr>
          <w:rFonts w:eastAsia="Times New Roman"/>
          <w:sz w:val="22"/>
          <w:szCs w:val="22"/>
          <w:lang w:val="en"/>
        </w:rPr>
        <w:t xml:space="preserve"> Apulia, i. </w:t>
      </w:r>
      <w:hyperlink r:id="rId8433" w:anchor="Page_425" w:history="1">
        <w:r>
          <w:rPr>
            <w:rStyle w:val="Hyperlink"/>
            <w:rFonts w:eastAsia="Times New Roman"/>
            <w:sz w:val="22"/>
            <w:szCs w:val="22"/>
            <w:lang w:val="en"/>
          </w:rPr>
          <w:t>425</w:t>
        </w:r>
      </w:hyperlink>
      <w:r>
        <w:rPr>
          <w:rFonts w:eastAsia="Times New Roman"/>
          <w:sz w:val="22"/>
          <w:szCs w:val="22"/>
          <w:lang w:val="en"/>
        </w:rPr>
        <w:t xml:space="preserve">, </w:t>
      </w:r>
      <w:hyperlink r:id="rId8434" w:anchor="Page_434" w:history="1">
        <w:r>
          <w:rPr>
            <w:rStyle w:val="Hyperlink"/>
            <w:rFonts w:eastAsia="Times New Roman"/>
            <w:sz w:val="22"/>
            <w:szCs w:val="22"/>
            <w:lang w:val="en"/>
          </w:rPr>
          <w:t>434</w:t>
        </w:r>
      </w:hyperlink>
      <w:r>
        <w:rPr>
          <w:rFonts w:eastAsia="Times New Roman"/>
          <w:sz w:val="22"/>
          <w:szCs w:val="22"/>
          <w:lang w:val="en"/>
        </w:rPr>
        <w:t xml:space="preserve">; iii. </w:t>
      </w:r>
      <w:hyperlink r:id="rId8435" w:anchor="Page_32" w:history="1">
        <w:r>
          <w:rPr>
            <w:rStyle w:val="Hyperlink"/>
            <w:rFonts w:eastAsia="Times New Roman"/>
            <w:sz w:val="22"/>
            <w:szCs w:val="22"/>
            <w:lang w:val="en"/>
          </w:rPr>
          <w:t>32</w:t>
        </w:r>
      </w:hyperlink>
      <w:r>
        <w:rPr>
          <w:rFonts w:eastAsia="Times New Roman"/>
          <w:sz w:val="22"/>
          <w:szCs w:val="22"/>
          <w:lang w:val="en"/>
        </w:rPr>
        <w:t>.</w:t>
      </w:r>
    </w:p>
    <w:p w14:paraId="73316D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Daunii, i. </w:t>
      </w:r>
      <w:hyperlink r:id="rId8436" w:anchor="Page_320" w:history="1">
        <w:r>
          <w:rPr>
            <w:rStyle w:val="Hyperlink"/>
            <w:rFonts w:eastAsia="Times New Roman"/>
            <w:sz w:val="22"/>
            <w:szCs w:val="22"/>
            <w:lang w:val="en"/>
          </w:rPr>
          <w:t>320</w:t>
        </w:r>
      </w:hyperlink>
      <w:r>
        <w:rPr>
          <w:rFonts w:eastAsia="Times New Roman"/>
          <w:sz w:val="22"/>
          <w:szCs w:val="22"/>
          <w:lang w:val="en"/>
        </w:rPr>
        <w:t xml:space="preserve">, </w:t>
      </w:r>
      <w:hyperlink r:id="rId8437"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8438" w:anchor="Page_422" w:history="1">
        <w:r>
          <w:rPr>
            <w:rStyle w:val="Hyperlink"/>
            <w:rFonts w:eastAsia="Times New Roman"/>
            <w:sz w:val="22"/>
            <w:szCs w:val="22"/>
            <w:lang w:val="en"/>
          </w:rPr>
          <w:t>422</w:t>
        </w:r>
      </w:hyperlink>
      <w:r>
        <w:rPr>
          <w:rFonts w:eastAsia="Times New Roman"/>
          <w:sz w:val="22"/>
          <w:szCs w:val="22"/>
          <w:lang w:val="en"/>
        </w:rPr>
        <w:t xml:space="preserve">, </w:t>
      </w:r>
      <w:hyperlink r:id="rId8439" w:anchor="Page_428" w:history="1">
        <w:r>
          <w:rPr>
            <w:rStyle w:val="Hyperlink"/>
            <w:rFonts w:eastAsia="Times New Roman"/>
            <w:sz w:val="22"/>
            <w:szCs w:val="22"/>
            <w:lang w:val="en"/>
          </w:rPr>
          <w:t>428</w:t>
        </w:r>
      </w:hyperlink>
      <w:r>
        <w:rPr>
          <w:rFonts w:eastAsia="Times New Roman"/>
          <w:sz w:val="22"/>
          <w:szCs w:val="22"/>
          <w:lang w:val="en"/>
        </w:rPr>
        <w:t xml:space="preserve">, </w:t>
      </w:r>
      <w:hyperlink r:id="rId8440" w:anchor="Page_431" w:history="1">
        <w:r>
          <w:rPr>
            <w:rStyle w:val="Hyperlink"/>
            <w:rFonts w:eastAsia="Times New Roman"/>
            <w:sz w:val="22"/>
            <w:szCs w:val="22"/>
            <w:lang w:val="en"/>
          </w:rPr>
          <w:t>431</w:t>
        </w:r>
      </w:hyperlink>
      <w:r>
        <w:rPr>
          <w:rFonts w:eastAsia="Times New Roman"/>
          <w:sz w:val="22"/>
          <w:szCs w:val="22"/>
          <w:lang w:val="en"/>
        </w:rPr>
        <w:t xml:space="preserve">-433, </w:t>
      </w:r>
      <w:hyperlink r:id="rId8441" w:anchor="Page_436" w:history="1">
        <w:r>
          <w:rPr>
            <w:rStyle w:val="Hyperlink"/>
            <w:rFonts w:eastAsia="Times New Roman"/>
            <w:sz w:val="22"/>
            <w:szCs w:val="22"/>
            <w:lang w:val="en"/>
          </w:rPr>
          <w:t>436</w:t>
        </w:r>
      </w:hyperlink>
      <w:r>
        <w:rPr>
          <w:rFonts w:eastAsia="Times New Roman"/>
          <w:sz w:val="22"/>
          <w:szCs w:val="22"/>
          <w:lang w:val="en"/>
        </w:rPr>
        <w:t>.</w:t>
      </w:r>
    </w:p>
    <w:p w14:paraId="4A49BE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Davi, i. </w:t>
      </w:r>
      <w:hyperlink r:id="rId8442" w:anchor="Page_467" w:history="1">
        <w:r>
          <w:rPr>
            <w:rStyle w:val="Hyperlink"/>
            <w:rFonts w:eastAsia="Times New Roman"/>
            <w:sz w:val="22"/>
            <w:szCs w:val="22"/>
            <w:lang w:val="en"/>
          </w:rPr>
          <w:t>467</w:t>
        </w:r>
      </w:hyperlink>
      <w:r>
        <w:rPr>
          <w:rFonts w:eastAsia="Times New Roman"/>
          <w:sz w:val="22"/>
          <w:szCs w:val="22"/>
          <w:lang w:val="en"/>
        </w:rPr>
        <w:t>.</w:t>
      </w:r>
    </w:p>
    <w:p w14:paraId="0A2870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Dazimonitis, distr. of Pontus (</w:t>
      </w:r>
      <w:r>
        <w:rPr>
          <w:rFonts w:eastAsia="Times New Roman"/>
          <w:i/>
          <w:iCs/>
          <w:sz w:val="22"/>
          <w:szCs w:val="22"/>
          <w:lang w:val="en"/>
        </w:rPr>
        <w:t>Kas Owa</w:t>
      </w:r>
      <w:r>
        <w:rPr>
          <w:rFonts w:eastAsia="Times New Roman"/>
          <w:sz w:val="22"/>
          <w:szCs w:val="22"/>
          <w:lang w:val="en"/>
        </w:rPr>
        <w:t xml:space="preserve">), ii. </w:t>
      </w:r>
      <w:hyperlink r:id="rId8443" w:anchor="Page_295" w:history="1">
        <w:r>
          <w:rPr>
            <w:rStyle w:val="Hyperlink"/>
            <w:rFonts w:eastAsia="Times New Roman"/>
            <w:sz w:val="22"/>
            <w:szCs w:val="22"/>
            <w:lang w:val="en"/>
          </w:rPr>
          <w:t>295</w:t>
        </w:r>
      </w:hyperlink>
      <w:r>
        <w:rPr>
          <w:rFonts w:eastAsia="Times New Roman"/>
          <w:sz w:val="22"/>
          <w:szCs w:val="22"/>
          <w:lang w:val="en"/>
        </w:rPr>
        <w:t>.</w:t>
      </w:r>
    </w:p>
    <w:p w14:paraId="4C7085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Debæ, people of Arabia, iii. </w:t>
      </w:r>
      <w:hyperlink r:id="rId8444" w:anchor="Page_206" w:history="1">
        <w:r>
          <w:rPr>
            <w:rStyle w:val="Hyperlink"/>
            <w:rFonts w:eastAsia="Times New Roman"/>
            <w:sz w:val="22"/>
            <w:szCs w:val="22"/>
            <w:lang w:val="en"/>
          </w:rPr>
          <w:t>206</w:t>
        </w:r>
      </w:hyperlink>
      <w:r>
        <w:rPr>
          <w:rFonts w:eastAsia="Times New Roman"/>
          <w:sz w:val="22"/>
          <w:szCs w:val="22"/>
          <w:lang w:val="en"/>
        </w:rPr>
        <w:t>.</w:t>
      </w:r>
    </w:p>
    <w:p w14:paraId="13B72B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Dēcæneus, Getæan bard, i. </w:t>
      </w:r>
      <w:hyperlink r:id="rId8445" w:anchor="Page_457" w:history="1">
        <w:r>
          <w:rPr>
            <w:rStyle w:val="Hyperlink"/>
            <w:rFonts w:eastAsia="Times New Roman"/>
            <w:sz w:val="22"/>
            <w:szCs w:val="22"/>
            <w:lang w:val="en"/>
          </w:rPr>
          <w:t>457</w:t>
        </w:r>
      </w:hyperlink>
      <w:r>
        <w:rPr>
          <w:rFonts w:eastAsia="Times New Roman"/>
          <w:sz w:val="22"/>
          <w:szCs w:val="22"/>
          <w:lang w:val="en"/>
        </w:rPr>
        <w:t xml:space="preserve">, </w:t>
      </w:r>
      <w:hyperlink r:id="rId8446" w:anchor="Page_467" w:history="1">
        <w:r>
          <w:rPr>
            <w:rStyle w:val="Hyperlink"/>
            <w:rFonts w:eastAsia="Times New Roman"/>
            <w:sz w:val="22"/>
            <w:szCs w:val="22"/>
            <w:lang w:val="en"/>
          </w:rPr>
          <w:t>467</w:t>
        </w:r>
      </w:hyperlink>
      <w:r>
        <w:rPr>
          <w:rFonts w:eastAsia="Times New Roman"/>
          <w:sz w:val="22"/>
          <w:szCs w:val="22"/>
          <w:lang w:val="en"/>
        </w:rPr>
        <w:t xml:space="preserve">; iii. </w:t>
      </w:r>
      <w:hyperlink r:id="rId8447" w:anchor="Page_180" w:history="1">
        <w:r>
          <w:rPr>
            <w:rStyle w:val="Hyperlink"/>
            <w:rFonts w:eastAsia="Times New Roman"/>
            <w:sz w:val="22"/>
            <w:szCs w:val="22"/>
            <w:lang w:val="en"/>
          </w:rPr>
          <w:t>180</w:t>
        </w:r>
      </w:hyperlink>
      <w:r>
        <w:rPr>
          <w:rFonts w:eastAsia="Times New Roman"/>
          <w:sz w:val="22"/>
          <w:szCs w:val="22"/>
          <w:lang w:val="en"/>
        </w:rPr>
        <w:t>.</w:t>
      </w:r>
    </w:p>
    <w:p w14:paraId="7506D4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Deceleia, t. of Attica, ii. </w:t>
      </w:r>
      <w:hyperlink r:id="rId8448" w:anchor="Page_88" w:history="1">
        <w:r>
          <w:rPr>
            <w:rStyle w:val="Hyperlink"/>
            <w:rFonts w:eastAsia="Times New Roman"/>
            <w:sz w:val="22"/>
            <w:szCs w:val="22"/>
            <w:lang w:val="en"/>
          </w:rPr>
          <w:t>88</w:t>
        </w:r>
      </w:hyperlink>
      <w:r>
        <w:rPr>
          <w:rFonts w:eastAsia="Times New Roman"/>
          <w:sz w:val="22"/>
          <w:szCs w:val="22"/>
          <w:lang w:val="en"/>
        </w:rPr>
        <w:t>.</w:t>
      </w:r>
    </w:p>
    <w:p w14:paraId="221873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Deciētæ, a people of the Ligurians, i. </w:t>
      </w:r>
      <w:hyperlink r:id="rId8449" w:anchor="Page_301" w:history="1">
        <w:r>
          <w:rPr>
            <w:rStyle w:val="Hyperlink"/>
            <w:rFonts w:eastAsia="Times New Roman"/>
            <w:sz w:val="22"/>
            <w:szCs w:val="22"/>
            <w:lang w:val="en"/>
          </w:rPr>
          <w:t>301</w:t>
        </w:r>
      </w:hyperlink>
      <w:r>
        <w:rPr>
          <w:rFonts w:eastAsia="Times New Roman"/>
          <w:sz w:val="22"/>
          <w:szCs w:val="22"/>
          <w:lang w:val="en"/>
        </w:rPr>
        <w:t>.</w:t>
      </w:r>
    </w:p>
    <w:p w14:paraId="1F08E4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Decimus Brutus, i. </w:t>
      </w:r>
      <w:hyperlink r:id="rId8450" w:anchor="Page_305" w:history="1">
        <w:r>
          <w:rPr>
            <w:rStyle w:val="Hyperlink"/>
            <w:rFonts w:eastAsia="Times New Roman"/>
            <w:sz w:val="22"/>
            <w:szCs w:val="22"/>
            <w:lang w:val="en"/>
          </w:rPr>
          <w:t>305</w:t>
        </w:r>
      </w:hyperlink>
      <w:r>
        <w:rPr>
          <w:rFonts w:eastAsia="Times New Roman"/>
          <w:sz w:val="22"/>
          <w:szCs w:val="22"/>
          <w:lang w:val="en"/>
        </w:rPr>
        <w:t>.</w:t>
      </w:r>
    </w:p>
    <w:p w14:paraId="333366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Degmenus, ii. </w:t>
      </w:r>
      <w:hyperlink r:id="rId8451" w:anchor="Page_33" w:history="1">
        <w:r>
          <w:rPr>
            <w:rStyle w:val="Hyperlink"/>
            <w:rFonts w:eastAsia="Times New Roman"/>
            <w:sz w:val="22"/>
            <w:szCs w:val="22"/>
            <w:lang w:val="en"/>
          </w:rPr>
          <w:t>33</w:t>
        </w:r>
      </w:hyperlink>
      <w:r>
        <w:rPr>
          <w:rFonts w:eastAsia="Times New Roman"/>
          <w:sz w:val="22"/>
          <w:szCs w:val="22"/>
          <w:lang w:val="en"/>
        </w:rPr>
        <w:t>.</w:t>
      </w:r>
    </w:p>
    <w:p w14:paraId="55E1F9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Deïaneira, daughter of Œneus, ii. </w:t>
      </w:r>
      <w:hyperlink r:id="rId8452" w:anchor="Page_64" w:history="1">
        <w:r>
          <w:rPr>
            <w:rStyle w:val="Hyperlink"/>
            <w:rFonts w:eastAsia="Times New Roman"/>
            <w:sz w:val="22"/>
            <w:szCs w:val="22"/>
            <w:lang w:val="en"/>
          </w:rPr>
          <w:t>64</w:t>
        </w:r>
      </w:hyperlink>
      <w:r>
        <w:rPr>
          <w:rFonts w:eastAsia="Times New Roman"/>
          <w:sz w:val="22"/>
          <w:szCs w:val="22"/>
          <w:lang w:val="en"/>
        </w:rPr>
        <w:t xml:space="preserve">, </w:t>
      </w:r>
      <w:hyperlink r:id="rId8453"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8454" w:anchor="Page_170" w:history="1">
        <w:r>
          <w:rPr>
            <w:rStyle w:val="Hyperlink"/>
            <w:rFonts w:eastAsia="Times New Roman"/>
            <w:sz w:val="22"/>
            <w:szCs w:val="22"/>
            <w:lang w:val="en"/>
          </w:rPr>
          <w:t>170</w:t>
        </w:r>
      </w:hyperlink>
      <w:r>
        <w:rPr>
          <w:rFonts w:eastAsia="Times New Roman"/>
          <w:sz w:val="22"/>
          <w:szCs w:val="22"/>
          <w:lang w:val="en"/>
        </w:rPr>
        <w:t>.</w:t>
      </w:r>
    </w:p>
    <w:p w14:paraId="592B751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Deïmachus, historian, i. </w:t>
      </w:r>
      <w:hyperlink r:id="rId8455" w:anchor="Page_107" w:history="1">
        <w:r>
          <w:rPr>
            <w:rStyle w:val="Hyperlink"/>
            <w:rFonts w:eastAsia="Times New Roman"/>
            <w:sz w:val="22"/>
            <w:szCs w:val="22"/>
            <w:lang w:val="en"/>
          </w:rPr>
          <w:t>107</w:t>
        </w:r>
      </w:hyperlink>
      <w:r>
        <w:rPr>
          <w:rFonts w:eastAsia="Times New Roman"/>
          <w:sz w:val="22"/>
          <w:szCs w:val="22"/>
          <w:lang w:val="en"/>
        </w:rPr>
        <w:t xml:space="preserve">-109, </w:t>
      </w:r>
      <w:hyperlink r:id="rId8456" w:anchor="Page_112" w:history="1">
        <w:r>
          <w:rPr>
            <w:rStyle w:val="Hyperlink"/>
            <w:rFonts w:eastAsia="Times New Roman"/>
            <w:sz w:val="22"/>
            <w:szCs w:val="22"/>
            <w:lang w:val="en"/>
          </w:rPr>
          <w:t>112</w:t>
        </w:r>
      </w:hyperlink>
      <w:r>
        <w:rPr>
          <w:rFonts w:eastAsia="Times New Roman"/>
          <w:sz w:val="22"/>
          <w:szCs w:val="22"/>
          <w:lang w:val="en"/>
        </w:rPr>
        <w:t xml:space="preserve">, </w:t>
      </w:r>
      <w:hyperlink r:id="rId8457"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8458" w:anchor="Page_117" w:history="1">
        <w:r>
          <w:rPr>
            <w:rStyle w:val="Hyperlink"/>
            <w:rFonts w:eastAsia="Times New Roman"/>
            <w:sz w:val="22"/>
            <w:szCs w:val="22"/>
            <w:lang w:val="en"/>
          </w:rPr>
          <w:t>117</w:t>
        </w:r>
      </w:hyperlink>
      <w:r>
        <w:rPr>
          <w:rFonts w:eastAsia="Times New Roman"/>
          <w:sz w:val="22"/>
          <w:szCs w:val="22"/>
          <w:lang w:val="en"/>
        </w:rPr>
        <w:t xml:space="preserve">, </w:t>
      </w:r>
      <w:hyperlink r:id="rId8459" w:anchor="Page_118" w:history="1">
        <w:r>
          <w:rPr>
            <w:rStyle w:val="Hyperlink"/>
            <w:rFonts w:eastAsia="Times New Roman"/>
            <w:sz w:val="22"/>
            <w:szCs w:val="22"/>
            <w:lang w:val="en"/>
          </w:rPr>
          <w:t>118</w:t>
        </w:r>
      </w:hyperlink>
      <w:r>
        <w:rPr>
          <w:rFonts w:eastAsia="Times New Roman"/>
          <w:sz w:val="22"/>
          <w:szCs w:val="22"/>
          <w:lang w:val="en"/>
        </w:rPr>
        <w:t xml:space="preserve">, </w:t>
      </w:r>
      <w:hyperlink r:id="rId8460" w:anchor="Page_120" w:history="1">
        <w:r>
          <w:rPr>
            <w:rStyle w:val="Hyperlink"/>
            <w:rFonts w:eastAsia="Times New Roman"/>
            <w:sz w:val="22"/>
            <w:szCs w:val="22"/>
            <w:lang w:val="en"/>
          </w:rPr>
          <w:t>120</w:t>
        </w:r>
      </w:hyperlink>
      <w:r>
        <w:rPr>
          <w:rFonts w:eastAsia="Times New Roman"/>
          <w:sz w:val="22"/>
          <w:szCs w:val="22"/>
          <w:lang w:val="en"/>
        </w:rPr>
        <w:t xml:space="preserve">; iii. </w:t>
      </w:r>
      <w:hyperlink r:id="rId8461" w:anchor="Page_80" w:history="1">
        <w:r>
          <w:rPr>
            <w:rStyle w:val="Hyperlink"/>
            <w:rFonts w:eastAsia="Times New Roman"/>
            <w:sz w:val="22"/>
            <w:szCs w:val="22"/>
            <w:lang w:val="en"/>
          </w:rPr>
          <w:t>80</w:t>
        </w:r>
      </w:hyperlink>
      <w:r>
        <w:rPr>
          <w:rFonts w:eastAsia="Times New Roman"/>
          <w:sz w:val="22"/>
          <w:szCs w:val="22"/>
          <w:lang w:val="en"/>
        </w:rPr>
        <w:t>.</w:t>
      </w:r>
    </w:p>
    <w:p w14:paraId="7338A6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Deïoneus, father of Cephalus, ii. </w:t>
      </w:r>
      <w:hyperlink r:id="rId8462"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8463"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8464" w:anchor="Page_170" w:history="1">
        <w:r>
          <w:rPr>
            <w:rStyle w:val="Hyperlink"/>
            <w:rFonts w:eastAsia="Times New Roman"/>
            <w:sz w:val="22"/>
            <w:szCs w:val="22"/>
            <w:lang w:val="en"/>
          </w:rPr>
          <w:t>170</w:t>
        </w:r>
      </w:hyperlink>
      <w:r>
        <w:rPr>
          <w:rFonts w:eastAsia="Times New Roman"/>
          <w:sz w:val="22"/>
          <w:szCs w:val="22"/>
          <w:lang w:val="en"/>
        </w:rPr>
        <w:t>.</w:t>
      </w:r>
    </w:p>
    <w:p w14:paraId="5F4C52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Deïŏtarus, prince of the Galatæ, ii. </w:t>
      </w:r>
      <w:hyperlink r:id="rId8465" w:anchor="Page_320" w:history="1">
        <w:r>
          <w:rPr>
            <w:rStyle w:val="Hyperlink"/>
            <w:rFonts w:eastAsia="Times New Roman"/>
            <w:sz w:val="22"/>
            <w:szCs w:val="22"/>
            <w:lang w:val="en"/>
          </w:rPr>
          <w:t>320</w:t>
        </w:r>
      </w:hyperlink>
      <w:r>
        <w:rPr>
          <w:rFonts w:eastAsia="Times New Roman"/>
          <w:sz w:val="22"/>
          <w:szCs w:val="22"/>
          <w:lang w:val="en"/>
        </w:rPr>
        <w:t xml:space="preserve">, </w:t>
      </w:r>
      <w:hyperlink r:id="rId8466" w:anchor="Page_321" w:history="1">
        <w:r>
          <w:rPr>
            <w:rStyle w:val="Hyperlink"/>
            <w:rFonts w:eastAsia="Times New Roman"/>
            <w:sz w:val="22"/>
            <w:szCs w:val="22"/>
            <w:lang w:val="en"/>
          </w:rPr>
          <w:t>321</w:t>
        </w:r>
      </w:hyperlink>
      <w:r>
        <w:rPr>
          <w:rFonts w:eastAsia="Times New Roman"/>
          <w:sz w:val="22"/>
          <w:szCs w:val="22"/>
          <w:lang w:val="en"/>
        </w:rPr>
        <w:t>.</w:t>
      </w:r>
    </w:p>
    <w:p w14:paraId="0DFE76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king of Paphlagonia, ii. </w:t>
      </w:r>
      <w:hyperlink r:id="rId8467" w:anchor="Page_314" w:history="1">
        <w:r>
          <w:rPr>
            <w:rStyle w:val="Hyperlink"/>
            <w:rFonts w:eastAsia="Times New Roman"/>
            <w:sz w:val="22"/>
            <w:szCs w:val="22"/>
            <w:lang w:val="en"/>
          </w:rPr>
          <w:t>314</w:t>
        </w:r>
      </w:hyperlink>
      <w:r>
        <w:rPr>
          <w:rFonts w:eastAsia="Times New Roman"/>
          <w:sz w:val="22"/>
          <w:szCs w:val="22"/>
          <w:lang w:val="en"/>
        </w:rPr>
        <w:t>.</w:t>
      </w:r>
    </w:p>
    <w:p w14:paraId="761498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Deïphontes, ii. </w:t>
      </w:r>
      <w:hyperlink r:id="rId8468" w:anchor="Page_77" w:history="1">
        <w:r>
          <w:rPr>
            <w:rStyle w:val="Hyperlink"/>
            <w:rFonts w:eastAsia="Times New Roman"/>
            <w:sz w:val="22"/>
            <w:szCs w:val="22"/>
            <w:lang w:val="en"/>
          </w:rPr>
          <w:t>77</w:t>
        </w:r>
      </w:hyperlink>
      <w:r>
        <w:rPr>
          <w:rFonts w:eastAsia="Times New Roman"/>
          <w:sz w:val="22"/>
          <w:szCs w:val="22"/>
          <w:lang w:val="en"/>
        </w:rPr>
        <w:t>.</w:t>
      </w:r>
    </w:p>
    <w:p w14:paraId="0F364F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Deire, c. and prom. of Ethiopia, iii. </w:t>
      </w:r>
      <w:hyperlink r:id="rId8469"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8470"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8471" w:anchor="Page_198" w:history="1">
        <w:r>
          <w:rPr>
            <w:rStyle w:val="Hyperlink"/>
            <w:rFonts w:eastAsia="Times New Roman"/>
            <w:sz w:val="22"/>
            <w:szCs w:val="22"/>
            <w:lang w:val="en"/>
          </w:rPr>
          <w:t>198</w:t>
        </w:r>
      </w:hyperlink>
      <w:r>
        <w:rPr>
          <w:rFonts w:eastAsia="Times New Roman"/>
          <w:sz w:val="22"/>
          <w:szCs w:val="22"/>
          <w:lang w:val="en"/>
        </w:rPr>
        <w:t xml:space="preserve">, </w:t>
      </w:r>
      <w:hyperlink r:id="rId8472" w:anchor="Page_199" w:history="1">
        <w:r>
          <w:rPr>
            <w:rStyle w:val="Hyperlink"/>
            <w:rFonts w:eastAsia="Times New Roman"/>
            <w:sz w:val="22"/>
            <w:szCs w:val="22"/>
            <w:lang w:val="en"/>
          </w:rPr>
          <w:t>199</w:t>
        </w:r>
      </w:hyperlink>
      <w:r>
        <w:rPr>
          <w:rFonts w:eastAsia="Times New Roman"/>
          <w:sz w:val="22"/>
          <w:szCs w:val="22"/>
          <w:lang w:val="en"/>
        </w:rPr>
        <w:t xml:space="preserve">, </w:t>
      </w:r>
      <w:hyperlink r:id="rId8473" w:anchor="Page_201" w:history="1">
        <w:r>
          <w:rPr>
            <w:rStyle w:val="Hyperlink"/>
            <w:rFonts w:eastAsia="Times New Roman"/>
            <w:sz w:val="22"/>
            <w:szCs w:val="22"/>
            <w:lang w:val="en"/>
          </w:rPr>
          <w:t>201</w:t>
        </w:r>
      </w:hyperlink>
      <w:r>
        <w:rPr>
          <w:rFonts w:eastAsia="Times New Roman"/>
          <w:sz w:val="22"/>
          <w:szCs w:val="22"/>
          <w:lang w:val="en"/>
        </w:rPr>
        <w:t>.</w:t>
      </w:r>
    </w:p>
    <w:p w14:paraId="318685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straits of, iii. </w:t>
      </w:r>
      <w:hyperlink r:id="rId8474" w:anchor="Page_191" w:history="1">
        <w:r>
          <w:rPr>
            <w:rStyle w:val="Hyperlink"/>
            <w:rFonts w:eastAsia="Times New Roman"/>
            <w:sz w:val="22"/>
            <w:szCs w:val="22"/>
            <w:lang w:val="en"/>
          </w:rPr>
          <w:t>191</w:t>
        </w:r>
      </w:hyperlink>
      <w:r>
        <w:rPr>
          <w:rFonts w:eastAsia="Times New Roman"/>
          <w:sz w:val="22"/>
          <w:szCs w:val="22"/>
          <w:lang w:val="en"/>
        </w:rPr>
        <w:t>.</w:t>
      </w:r>
    </w:p>
    <w:p w14:paraId="10B9514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Dekoie.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Sinda.</w:t>
      </w:r>
    </w:p>
    <w:p w14:paraId="30710B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Deliaca, iii. </w:t>
      </w:r>
      <w:hyperlink r:id="rId8475" w:anchor="Page_130" w:history="1">
        <w:r>
          <w:rPr>
            <w:rStyle w:val="Hyperlink"/>
            <w:rFonts w:eastAsia="Times New Roman"/>
            <w:sz w:val="22"/>
            <w:szCs w:val="22"/>
            <w:lang w:val="en"/>
          </w:rPr>
          <w:t>130</w:t>
        </w:r>
      </w:hyperlink>
      <w:r>
        <w:rPr>
          <w:rFonts w:eastAsia="Times New Roman"/>
          <w:sz w:val="22"/>
          <w:szCs w:val="22"/>
          <w:lang w:val="en"/>
        </w:rPr>
        <w:t>.</w:t>
      </w:r>
    </w:p>
    <w:p w14:paraId="7BDAE7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Delians, iii. </w:t>
      </w:r>
      <w:hyperlink r:id="rId8476" w:anchor="Page_5" w:history="1">
        <w:r>
          <w:rPr>
            <w:rStyle w:val="Hyperlink"/>
            <w:rFonts w:eastAsia="Times New Roman"/>
            <w:sz w:val="22"/>
            <w:szCs w:val="22"/>
            <w:lang w:val="en"/>
          </w:rPr>
          <w:t>5</w:t>
        </w:r>
      </w:hyperlink>
      <w:r>
        <w:rPr>
          <w:rFonts w:eastAsia="Times New Roman"/>
          <w:sz w:val="22"/>
          <w:szCs w:val="22"/>
          <w:lang w:val="en"/>
        </w:rPr>
        <w:t>.</w:t>
      </w:r>
    </w:p>
    <w:p w14:paraId="17F32E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Delium, city of Bœotia (</w:t>
      </w:r>
      <w:r>
        <w:rPr>
          <w:rFonts w:eastAsia="Times New Roman"/>
          <w:i/>
          <w:iCs/>
          <w:sz w:val="22"/>
          <w:szCs w:val="22"/>
          <w:lang w:val="en"/>
        </w:rPr>
        <w:t>Dramesi</w:t>
      </w:r>
      <w:r>
        <w:rPr>
          <w:rFonts w:eastAsia="Times New Roman"/>
          <w:sz w:val="22"/>
          <w:szCs w:val="22"/>
          <w:lang w:val="en"/>
        </w:rPr>
        <w:t xml:space="preserve">), ii. </w:t>
      </w:r>
      <w:hyperlink r:id="rId8477" w:anchor="Page_95" w:history="1">
        <w:r>
          <w:rPr>
            <w:rStyle w:val="Hyperlink"/>
            <w:rFonts w:eastAsia="Times New Roman"/>
            <w:sz w:val="22"/>
            <w:szCs w:val="22"/>
            <w:lang w:val="en"/>
          </w:rPr>
          <w:t>95</w:t>
        </w:r>
      </w:hyperlink>
      <w:r>
        <w:rPr>
          <w:rFonts w:eastAsia="Times New Roman"/>
          <w:sz w:val="22"/>
          <w:szCs w:val="22"/>
          <w:lang w:val="en"/>
        </w:rPr>
        <w:t>.</w:t>
      </w:r>
    </w:p>
    <w:p w14:paraId="67420F1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Apollo, in Argolis, ii. </w:t>
      </w:r>
      <w:hyperlink r:id="rId8478" w:anchor="Page_47" w:history="1">
        <w:r>
          <w:rPr>
            <w:rStyle w:val="Hyperlink"/>
            <w:rFonts w:eastAsia="Times New Roman"/>
            <w:sz w:val="22"/>
            <w:szCs w:val="22"/>
            <w:lang w:val="en"/>
          </w:rPr>
          <w:t>47</w:t>
        </w:r>
      </w:hyperlink>
      <w:r>
        <w:rPr>
          <w:rFonts w:eastAsia="Times New Roman"/>
          <w:sz w:val="22"/>
          <w:szCs w:val="22"/>
          <w:lang w:val="en"/>
        </w:rPr>
        <w:t>.</w:t>
      </w:r>
    </w:p>
    <w:p w14:paraId="6C4A98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Dellius, ii. </w:t>
      </w:r>
      <w:hyperlink r:id="rId8479" w:anchor="Page_263" w:history="1">
        <w:r>
          <w:rPr>
            <w:rStyle w:val="Hyperlink"/>
            <w:rFonts w:eastAsia="Times New Roman"/>
            <w:sz w:val="22"/>
            <w:szCs w:val="22"/>
            <w:lang w:val="en"/>
          </w:rPr>
          <w:t>263</w:t>
        </w:r>
      </w:hyperlink>
      <w:r>
        <w:rPr>
          <w:rFonts w:eastAsia="Times New Roman"/>
          <w:sz w:val="22"/>
          <w:szCs w:val="22"/>
          <w:lang w:val="en"/>
        </w:rPr>
        <w:t>.</w:t>
      </w:r>
    </w:p>
    <w:p w14:paraId="04C5DB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Delos, isl. (</w:t>
      </w:r>
      <w:r>
        <w:rPr>
          <w:rFonts w:eastAsia="Times New Roman"/>
          <w:i/>
          <w:iCs/>
          <w:sz w:val="22"/>
          <w:szCs w:val="22"/>
          <w:lang w:val="en"/>
        </w:rPr>
        <w:t>Dhiles</w:t>
      </w:r>
      <w:r>
        <w:rPr>
          <w:rFonts w:eastAsia="Times New Roman"/>
          <w:sz w:val="22"/>
          <w:szCs w:val="22"/>
          <w:lang w:val="en"/>
        </w:rPr>
        <w:t xml:space="preserve">), i. </w:t>
      </w:r>
      <w:hyperlink r:id="rId8480" w:anchor="Page_410" w:history="1">
        <w:r>
          <w:rPr>
            <w:rStyle w:val="Hyperlink"/>
            <w:rFonts w:eastAsia="Times New Roman"/>
            <w:sz w:val="22"/>
            <w:szCs w:val="22"/>
            <w:lang w:val="en"/>
          </w:rPr>
          <w:t>410</w:t>
        </w:r>
      </w:hyperlink>
      <w:r>
        <w:rPr>
          <w:rFonts w:eastAsia="Times New Roman"/>
          <w:sz w:val="22"/>
          <w:szCs w:val="22"/>
          <w:lang w:val="en"/>
        </w:rPr>
        <w:t xml:space="preserve">; ii. </w:t>
      </w:r>
      <w:hyperlink r:id="rId8481" w:anchor="Page_55" w:history="1">
        <w:r>
          <w:rPr>
            <w:rStyle w:val="Hyperlink"/>
            <w:rFonts w:eastAsia="Times New Roman"/>
            <w:sz w:val="22"/>
            <w:szCs w:val="22"/>
            <w:lang w:val="en"/>
          </w:rPr>
          <w:t>55</w:t>
        </w:r>
      </w:hyperlink>
      <w:r>
        <w:rPr>
          <w:rFonts w:eastAsia="Times New Roman"/>
          <w:sz w:val="22"/>
          <w:szCs w:val="22"/>
          <w:lang w:val="en"/>
        </w:rPr>
        <w:t xml:space="preserve">, </w:t>
      </w:r>
      <w:hyperlink r:id="rId8482" w:anchor="Page_95" w:history="1">
        <w:r>
          <w:rPr>
            <w:rStyle w:val="Hyperlink"/>
            <w:rFonts w:eastAsia="Times New Roman"/>
            <w:sz w:val="22"/>
            <w:szCs w:val="22"/>
            <w:lang w:val="en"/>
          </w:rPr>
          <w:t>95</w:t>
        </w:r>
      </w:hyperlink>
      <w:r>
        <w:rPr>
          <w:rFonts w:eastAsia="Times New Roman"/>
          <w:sz w:val="22"/>
          <w:szCs w:val="22"/>
          <w:lang w:val="en"/>
        </w:rPr>
        <w:t xml:space="preserve">, </w:t>
      </w:r>
      <w:hyperlink r:id="rId8483" w:anchor="Page_207" w:history="1">
        <w:r>
          <w:rPr>
            <w:rStyle w:val="Hyperlink"/>
            <w:rFonts w:eastAsia="Times New Roman"/>
            <w:sz w:val="22"/>
            <w:szCs w:val="22"/>
            <w:lang w:val="en"/>
          </w:rPr>
          <w:t>207</w:t>
        </w:r>
      </w:hyperlink>
      <w:r>
        <w:rPr>
          <w:rFonts w:eastAsia="Times New Roman"/>
          <w:sz w:val="22"/>
          <w:szCs w:val="22"/>
          <w:lang w:val="en"/>
        </w:rPr>
        <w:t xml:space="preserve">-210; iii. </w:t>
      </w:r>
      <w:hyperlink r:id="rId8484" w:anchor="Page_51" w:history="1">
        <w:r>
          <w:rPr>
            <w:rStyle w:val="Hyperlink"/>
            <w:rFonts w:eastAsia="Times New Roman"/>
            <w:sz w:val="22"/>
            <w:szCs w:val="22"/>
            <w:lang w:val="en"/>
          </w:rPr>
          <w:t>51</w:t>
        </w:r>
      </w:hyperlink>
      <w:r>
        <w:rPr>
          <w:rFonts w:eastAsia="Times New Roman"/>
          <w:sz w:val="22"/>
          <w:szCs w:val="22"/>
          <w:lang w:val="en"/>
        </w:rPr>
        <w:t>.</w:t>
      </w:r>
    </w:p>
    <w:p w14:paraId="3592B6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ii. </w:t>
      </w:r>
      <w:hyperlink r:id="rId8485" w:anchor="Page_207" w:history="1">
        <w:r>
          <w:rPr>
            <w:rStyle w:val="Hyperlink"/>
            <w:rFonts w:eastAsia="Times New Roman"/>
            <w:sz w:val="22"/>
            <w:szCs w:val="22"/>
            <w:lang w:val="en"/>
          </w:rPr>
          <w:t>207</w:t>
        </w:r>
      </w:hyperlink>
      <w:r>
        <w:rPr>
          <w:rFonts w:eastAsia="Times New Roman"/>
          <w:sz w:val="22"/>
          <w:szCs w:val="22"/>
          <w:lang w:val="en"/>
        </w:rPr>
        <w:t>-210.</w:t>
      </w:r>
    </w:p>
    <w:p w14:paraId="586623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Delphi, a city of Phocis (</w:t>
      </w:r>
      <w:r>
        <w:rPr>
          <w:rFonts w:eastAsia="Times New Roman"/>
          <w:i/>
          <w:iCs/>
          <w:sz w:val="22"/>
          <w:szCs w:val="22"/>
          <w:lang w:val="en"/>
        </w:rPr>
        <w:t>Kastri</w:t>
      </w:r>
      <w:r>
        <w:rPr>
          <w:rFonts w:eastAsia="Times New Roman"/>
          <w:sz w:val="22"/>
          <w:szCs w:val="22"/>
          <w:lang w:val="en"/>
        </w:rPr>
        <w:t xml:space="preserve">), i. </w:t>
      </w:r>
      <w:hyperlink r:id="rId8486" w:anchor="Page_280" w:history="1">
        <w:r>
          <w:rPr>
            <w:rStyle w:val="Hyperlink"/>
            <w:rFonts w:eastAsia="Times New Roman"/>
            <w:sz w:val="22"/>
            <w:szCs w:val="22"/>
            <w:lang w:val="en"/>
          </w:rPr>
          <w:t>280</w:t>
        </w:r>
      </w:hyperlink>
      <w:r>
        <w:rPr>
          <w:rFonts w:eastAsia="Times New Roman"/>
          <w:sz w:val="22"/>
          <w:szCs w:val="22"/>
          <w:lang w:val="en"/>
        </w:rPr>
        <w:t xml:space="preserve">, </w:t>
      </w:r>
      <w:hyperlink r:id="rId8487" w:anchor="Page_318" w:history="1">
        <w:r>
          <w:rPr>
            <w:rStyle w:val="Hyperlink"/>
            <w:rFonts w:eastAsia="Times New Roman"/>
            <w:sz w:val="22"/>
            <w:szCs w:val="22"/>
            <w:lang w:val="en"/>
          </w:rPr>
          <w:t>318</w:t>
        </w:r>
      </w:hyperlink>
      <w:r>
        <w:rPr>
          <w:rFonts w:eastAsia="Times New Roman"/>
          <w:sz w:val="22"/>
          <w:szCs w:val="22"/>
          <w:lang w:val="en"/>
        </w:rPr>
        <w:t xml:space="preserve">, </w:t>
      </w:r>
      <w:hyperlink r:id="rId8488"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8489" w:anchor="Page_385" w:history="1">
        <w:r>
          <w:rPr>
            <w:rStyle w:val="Hyperlink"/>
            <w:rFonts w:eastAsia="Times New Roman"/>
            <w:sz w:val="22"/>
            <w:szCs w:val="22"/>
            <w:lang w:val="en"/>
          </w:rPr>
          <w:t>385</w:t>
        </w:r>
      </w:hyperlink>
      <w:r>
        <w:rPr>
          <w:rFonts w:eastAsia="Times New Roman"/>
          <w:sz w:val="22"/>
          <w:szCs w:val="22"/>
          <w:lang w:val="en"/>
        </w:rPr>
        <w:t xml:space="preserve">, </w:t>
      </w:r>
      <w:hyperlink r:id="rId8490" w:anchor="Page_391" w:history="1">
        <w:r>
          <w:rPr>
            <w:rStyle w:val="Hyperlink"/>
            <w:rFonts w:eastAsia="Times New Roman"/>
            <w:sz w:val="22"/>
            <w:szCs w:val="22"/>
            <w:lang w:val="en"/>
          </w:rPr>
          <w:t>391</w:t>
        </w:r>
      </w:hyperlink>
      <w:r>
        <w:rPr>
          <w:rFonts w:eastAsia="Times New Roman"/>
          <w:sz w:val="22"/>
          <w:szCs w:val="22"/>
          <w:lang w:val="en"/>
        </w:rPr>
        <w:t xml:space="preserve">, </w:t>
      </w:r>
      <w:hyperlink r:id="rId8491" w:anchor="Page_398" w:history="1">
        <w:r>
          <w:rPr>
            <w:rStyle w:val="Hyperlink"/>
            <w:rFonts w:eastAsia="Times New Roman"/>
            <w:sz w:val="22"/>
            <w:szCs w:val="22"/>
            <w:lang w:val="en"/>
          </w:rPr>
          <w:t>398</w:t>
        </w:r>
      </w:hyperlink>
      <w:r>
        <w:rPr>
          <w:rFonts w:eastAsia="Times New Roman"/>
          <w:sz w:val="22"/>
          <w:szCs w:val="22"/>
          <w:lang w:val="en"/>
        </w:rPr>
        <w:t xml:space="preserve">, </w:t>
      </w:r>
      <w:hyperlink r:id="rId8492" w:anchor="Page_399" w:history="1">
        <w:r>
          <w:rPr>
            <w:rStyle w:val="Hyperlink"/>
            <w:rFonts w:eastAsia="Times New Roman"/>
            <w:sz w:val="22"/>
            <w:szCs w:val="22"/>
            <w:lang w:val="en"/>
          </w:rPr>
          <w:t>399</w:t>
        </w:r>
      </w:hyperlink>
      <w:r>
        <w:rPr>
          <w:rFonts w:eastAsia="Times New Roman"/>
          <w:sz w:val="22"/>
          <w:szCs w:val="22"/>
          <w:lang w:val="en"/>
        </w:rPr>
        <w:t xml:space="preserve">, </w:t>
      </w:r>
      <w:hyperlink r:id="rId8493" w:anchor="Page_406" w:history="1">
        <w:r>
          <w:rPr>
            <w:rStyle w:val="Hyperlink"/>
            <w:rFonts w:eastAsia="Times New Roman"/>
            <w:sz w:val="22"/>
            <w:szCs w:val="22"/>
            <w:lang w:val="en"/>
          </w:rPr>
          <w:t>406</w:t>
        </w:r>
      </w:hyperlink>
      <w:r>
        <w:rPr>
          <w:rFonts w:eastAsia="Times New Roman"/>
          <w:sz w:val="22"/>
          <w:szCs w:val="22"/>
          <w:lang w:val="en"/>
        </w:rPr>
        <w:t xml:space="preserve">, </w:t>
      </w:r>
      <w:hyperlink r:id="rId8494" w:anchor="Page_502" w:history="1">
        <w:r>
          <w:rPr>
            <w:rStyle w:val="Hyperlink"/>
            <w:rFonts w:eastAsia="Times New Roman"/>
            <w:sz w:val="22"/>
            <w:szCs w:val="22"/>
            <w:lang w:val="en"/>
          </w:rPr>
          <w:t>502</w:t>
        </w:r>
      </w:hyperlink>
      <w:r>
        <w:rPr>
          <w:rFonts w:eastAsia="Times New Roman"/>
          <w:sz w:val="22"/>
          <w:szCs w:val="22"/>
          <w:lang w:val="en"/>
        </w:rPr>
        <w:t xml:space="preserve">; ii. </w:t>
      </w:r>
      <w:hyperlink r:id="rId8495" w:anchor="Page_21" w:history="1">
        <w:r>
          <w:rPr>
            <w:rStyle w:val="Hyperlink"/>
            <w:rFonts w:eastAsia="Times New Roman"/>
            <w:sz w:val="22"/>
            <w:szCs w:val="22"/>
            <w:lang w:val="en"/>
          </w:rPr>
          <w:t>21</w:t>
        </w:r>
      </w:hyperlink>
      <w:r>
        <w:rPr>
          <w:rFonts w:eastAsia="Times New Roman"/>
          <w:sz w:val="22"/>
          <w:szCs w:val="22"/>
          <w:lang w:val="en"/>
        </w:rPr>
        <w:t xml:space="preserve">, </w:t>
      </w:r>
      <w:hyperlink r:id="rId8496" w:anchor="Page_97" w:history="1">
        <w:r>
          <w:rPr>
            <w:rStyle w:val="Hyperlink"/>
            <w:rFonts w:eastAsia="Times New Roman"/>
            <w:sz w:val="22"/>
            <w:szCs w:val="22"/>
            <w:lang w:val="en"/>
          </w:rPr>
          <w:t>97</w:t>
        </w:r>
      </w:hyperlink>
      <w:r>
        <w:rPr>
          <w:rFonts w:eastAsia="Times New Roman"/>
          <w:sz w:val="22"/>
          <w:szCs w:val="22"/>
          <w:lang w:val="en"/>
        </w:rPr>
        <w:t xml:space="preserve">, </w:t>
      </w:r>
      <w:hyperlink r:id="rId8497" w:anchor="Page_114" w:history="1">
        <w:r>
          <w:rPr>
            <w:rStyle w:val="Hyperlink"/>
            <w:rFonts w:eastAsia="Times New Roman"/>
            <w:sz w:val="22"/>
            <w:szCs w:val="22"/>
            <w:lang w:val="en"/>
          </w:rPr>
          <w:t>114</w:t>
        </w:r>
      </w:hyperlink>
      <w:r>
        <w:rPr>
          <w:rFonts w:eastAsia="Times New Roman"/>
          <w:sz w:val="22"/>
          <w:szCs w:val="22"/>
          <w:lang w:val="en"/>
        </w:rPr>
        <w:t xml:space="preserve">-123, </w:t>
      </w:r>
      <w:hyperlink r:id="rId8498" w:anchor="Page_176" w:history="1">
        <w:r>
          <w:rPr>
            <w:rStyle w:val="Hyperlink"/>
            <w:rFonts w:eastAsia="Times New Roman"/>
            <w:sz w:val="22"/>
            <w:szCs w:val="22"/>
            <w:lang w:val="en"/>
          </w:rPr>
          <w:t>176</w:t>
        </w:r>
      </w:hyperlink>
      <w:r>
        <w:rPr>
          <w:rFonts w:eastAsia="Times New Roman"/>
          <w:sz w:val="22"/>
          <w:szCs w:val="22"/>
          <w:lang w:val="en"/>
        </w:rPr>
        <w:t xml:space="preserve">, </w:t>
      </w:r>
      <w:hyperlink r:id="rId8499" w:anchor="Page_204" w:history="1">
        <w:r>
          <w:rPr>
            <w:rStyle w:val="Hyperlink"/>
            <w:rFonts w:eastAsia="Times New Roman"/>
            <w:sz w:val="22"/>
            <w:szCs w:val="22"/>
            <w:lang w:val="en"/>
          </w:rPr>
          <w:t>204</w:t>
        </w:r>
      </w:hyperlink>
      <w:r>
        <w:rPr>
          <w:rFonts w:eastAsia="Times New Roman"/>
          <w:sz w:val="22"/>
          <w:szCs w:val="22"/>
          <w:lang w:val="en"/>
        </w:rPr>
        <w:t xml:space="preserve">; iii. </w:t>
      </w:r>
      <w:hyperlink r:id="rId8500" w:anchor="Page_179" w:history="1">
        <w:r>
          <w:rPr>
            <w:rStyle w:val="Hyperlink"/>
            <w:rFonts w:eastAsia="Times New Roman"/>
            <w:sz w:val="22"/>
            <w:szCs w:val="22"/>
            <w:lang w:val="en"/>
          </w:rPr>
          <w:t>179</w:t>
        </w:r>
      </w:hyperlink>
      <w:r>
        <w:rPr>
          <w:rFonts w:eastAsia="Times New Roman"/>
          <w:sz w:val="22"/>
          <w:szCs w:val="22"/>
          <w:lang w:val="en"/>
        </w:rPr>
        <w:t>.</w:t>
      </w:r>
    </w:p>
    <w:p w14:paraId="6163D120"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338]</w:t>
      </w:r>
      <w:r>
        <w:rPr>
          <w:rFonts w:eastAsia="Times New Roman"/>
          <w:sz w:val="22"/>
          <w:szCs w:val="22"/>
          <w:lang w:val="en"/>
        </w:rPr>
        <w:t xml:space="preserve">Delphi, inhabitants of ii. </w:t>
      </w:r>
      <w:hyperlink r:id="rId8501" w:anchor="Page_116" w:history="1">
        <w:r>
          <w:rPr>
            <w:rStyle w:val="Hyperlink"/>
            <w:rFonts w:eastAsia="Times New Roman"/>
            <w:sz w:val="22"/>
            <w:szCs w:val="22"/>
            <w:lang w:val="en"/>
          </w:rPr>
          <w:t>116</w:t>
        </w:r>
      </w:hyperlink>
      <w:r>
        <w:rPr>
          <w:rFonts w:eastAsia="Times New Roman"/>
          <w:sz w:val="22"/>
          <w:szCs w:val="22"/>
          <w:lang w:val="en"/>
        </w:rPr>
        <w:t xml:space="preserve">, </w:t>
      </w:r>
      <w:hyperlink r:id="rId8502" w:anchor="Page_120" w:history="1">
        <w:r>
          <w:rPr>
            <w:rStyle w:val="Hyperlink"/>
            <w:rFonts w:eastAsia="Times New Roman"/>
            <w:sz w:val="22"/>
            <w:szCs w:val="22"/>
            <w:lang w:val="en"/>
          </w:rPr>
          <w:t>120</w:t>
        </w:r>
      </w:hyperlink>
      <w:r>
        <w:rPr>
          <w:rFonts w:eastAsia="Times New Roman"/>
          <w:sz w:val="22"/>
          <w:szCs w:val="22"/>
          <w:lang w:val="en"/>
        </w:rPr>
        <w:t xml:space="preserve">-123; iii. </w:t>
      </w:r>
      <w:hyperlink r:id="rId8503" w:anchor="Page_22" w:history="1">
        <w:r>
          <w:rPr>
            <w:rStyle w:val="Hyperlink"/>
            <w:rFonts w:eastAsia="Times New Roman"/>
            <w:sz w:val="22"/>
            <w:szCs w:val="22"/>
            <w:lang w:val="en"/>
          </w:rPr>
          <w:t>22</w:t>
        </w:r>
      </w:hyperlink>
      <w:r>
        <w:rPr>
          <w:rFonts w:eastAsia="Times New Roman"/>
          <w:sz w:val="22"/>
          <w:szCs w:val="22"/>
          <w:lang w:val="en"/>
        </w:rPr>
        <w:t>.</w:t>
      </w:r>
    </w:p>
    <w:p w14:paraId="4D5AA8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at, ii. </w:t>
      </w:r>
      <w:hyperlink r:id="rId8504" w:anchor="Page_114" w:history="1">
        <w:r>
          <w:rPr>
            <w:rStyle w:val="Hyperlink"/>
            <w:rFonts w:eastAsia="Times New Roman"/>
            <w:sz w:val="22"/>
            <w:szCs w:val="22"/>
            <w:lang w:val="en"/>
          </w:rPr>
          <w:t>114</w:t>
        </w:r>
      </w:hyperlink>
      <w:r>
        <w:rPr>
          <w:rFonts w:eastAsia="Times New Roman"/>
          <w:sz w:val="22"/>
          <w:szCs w:val="22"/>
          <w:lang w:val="en"/>
        </w:rPr>
        <w:t>-123.</w:t>
      </w:r>
    </w:p>
    <w:p w14:paraId="29F62B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Delphinium, t. and port of Bœotia, ii. </w:t>
      </w:r>
      <w:hyperlink r:id="rId8505" w:anchor="Page_95" w:history="1">
        <w:r>
          <w:rPr>
            <w:rStyle w:val="Hyperlink"/>
            <w:rFonts w:eastAsia="Times New Roman"/>
            <w:sz w:val="22"/>
            <w:szCs w:val="22"/>
            <w:lang w:val="en"/>
          </w:rPr>
          <w:t>95</w:t>
        </w:r>
      </w:hyperlink>
      <w:r>
        <w:rPr>
          <w:rFonts w:eastAsia="Times New Roman"/>
          <w:sz w:val="22"/>
          <w:szCs w:val="22"/>
          <w:lang w:val="en"/>
        </w:rPr>
        <w:t>.</w:t>
      </w:r>
    </w:p>
    <w:p w14:paraId="63E6C5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Delta, of the Nile, i. </w:t>
      </w:r>
      <w:hyperlink r:id="rId8506" w:anchor="Page_47" w:history="1">
        <w:r>
          <w:rPr>
            <w:rStyle w:val="Hyperlink"/>
            <w:rFonts w:eastAsia="Times New Roman"/>
            <w:sz w:val="22"/>
            <w:szCs w:val="22"/>
            <w:lang w:val="en"/>
          </w:rPr>
          <w:t>47</w:t>
        </w:r>
      </w:hyperlink>
      <w:r>
        <w:rPr>
          <w:rFonts w:eastAsia="Times New Roman"/>
          <w:sz w:val="22"/>
          <w:szCs w:val="22"/>
          <w:lang w:val="en"/>
        </w:rPr>
        <w:t xml:space="preserve">, </w:t>
      </w:r>
      <w:hyperlink r:id="rId8507" w:anchor="Page_103" w:history="1">
        <w:r>
          <w:rPr>
            <w:rStyle w:val="Hyperlink"/>
            <w:rFonts w:eastAsia="Times New Roman"/>
            <w:sz w:val="22"/>
            <w:szCs w:val="22"/>
            <w:lang w:val="en"/>
          </w:rPr>
          <w:t>103</w:t>
        </w:r>
      </w:hyperlink>
      <w:r>
        <w:rPr>
          <w:rFonts w:eastAsia="Times New Roman"/>
          <w:sz w:val="22"/>
          <w:szCs w:val="22"/>
          <w:lang w:val="en"/>
        </w:rPr>
        <w:t xml:space="preserve">; iii. </w:t>
      </w:r>
      <w:hyperlink r:id="rId8508" w:anchor="Page_95" w:history="1">
        <w:r>
          <w:rPr>
            <w:rStyle w:val="Hyperlink"/>
            <w:rFonts w:eastAsia="Times New Roman"/>
            <w:sz w:val="22"/>
            <w:szCs w:val="22"/>
            <w:lang w:val="en"/>
          </w:rPr>
          <w:t>95</w:t>
        </w:r>
      </w:hyperlink>
      <w:r>
        <w:rPr>
          <w:rFonts w:eastAsia="Times New Roman"/>
          <w:sz w:val="22"/>
          <w:szCs w:val="22"/>
          <w:lang w:val="en"/>
        </w:rPr>
        <w:t xml:space="preserve">, </w:t>
      </w:r>
      <w:hyperlink r:id="rId8509" w:anchor="Page_221" w:history="1">
        <w:r>
          <w:rPr>
            <w:rStyle w:val="Hyperlink"/>
            <w:rFonts w:eastAsia="Times New Roman"/>
            <w:sz w:val="22"/>
            <w:szCs w:val="22"/>
            <w:lang w:val="en"/>
          </w:rPr>
          <w:t>221</w:t>
        </w:r>
      </w:hyperlink>
      <w:r>
        <w:rPr>
          <w:rFonts w:eastAsia="Times New Roman"/>
          <w:sz w:val="22"/>
          <w:szCs w:val="22"/>
          <w:lang w:val="en"/>
        </w:rPr>
        <w:t xml:space="preserve">-223, </w:t>
      </w:r>
      <w:hyperlink r:id="rId8510"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8511" w:anchor="Page_242" w:history="1">
        <w:r>
          <w:rPr>
            <w:rStyle w:val="Hyperlink"/>
            <w:rFonts w:eastAsia="Times New Roman"/>
            <w:sz w:val="22"/>
            <w:szCs w:val="22"/>
            <w:lang w:val="en"/>
          </w:rPr>
          <w:t>242</w:t>
        </w:r>
      </w:hyperlink>
      <w:r>
        <w:rPr>
          <w:rFonts w:eastAsia="Times New Roman"/>
          <w:sz w:val="22"/>
          <w:szCs w:val="22"/>
          <w:lang w:val="en"/>
        </w:rPr>
        <w:t xml:space="preserve">, </w:t>
      </w:r>
      <w:hyperlink r:id="rId8512"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8513" w:anchor="Page_266" w:history="1">
        <w:r>
          <w:rPr>
            <w:rStyle w:val="Hyperlink"/>
            <w:rFonts w:eastAsia="Times New Roman"/>
            <w:sz w:val="22"/>
            <w:szCs w:val="22"/>
            <w:lang w:val="en"/>
          </w:rPr>
          <w:t>266</w:t>
        </w:r>
      </w:hyperlink>
      <w:r>
        <w:rPr>
          <w:rFonts w:eastAsia="Times New Roman"/>
          <w:sz w:val="22"/>
          <w:szCs w:val="22"/>
          <w:lang w:val="en"/>
        </w:rPr>
        <w:t>.</w:t>
      </w:r>
    </w:p>
    <w:p w14:paraId="27333A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India, iii. </w:t>
      </w:r>
      <w:hyperlink r:id="rId8514" w:anchor="Page_95" w:history="1">
        <w:r>
          <w:rPr>
            <w:rStyle w:val="Hyperlink"/>
            <w:rFonts w:eastAsia="Times New Roman"/>
            <w:sz w:val="22"/>
            <w:szCs w:val="22"/>
            <w:lang w:val="en"/>
          </w:rPr>
          <w:t>95</w:t>
        </w:r>
      </w:hyperlink>
      <w:r>
        <w:rPr>
          <w:rFonts w:eastAsia="Times New Roman"/>
          <w:sz w:val="22"/>
          <w:szCs w:val="22"/>
          <w:lang w:val="en"/>
        </w:rPr>
        <w:t>.</w:t>
      </w:r>
    </w:p>
    <w:p w14:paraId="736893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vill. of Egypt, iii. </w:t>
      </w:r>
      <w:hyperlink r:id="rId8515" w:anchor="Page_223" w:history="1">
        <w:r>
          <w:rPr>
            <w:rStyle w:val="Hyperlink"/>
            <w:rFonts w:eastAsia="Times New Roman"/>
            <w:sz w:val="22"/>
            <w:szCs w:val="22"/>
            <w:lang w:val="en"/>
          </w:rPr>
          <w:t>223</w:t>
        </w:r>
      </w:hyperlink>
      <w:r>
        <w:rPr>
          <w:rFonts w:eastAsia="Times New Roman"/>
          <w:sz w:val="22"/>
          <w:szCs w:val="22"/>
          <w:lang w:val="en"/>
        </w:rPr>
        <w:t>.</w:t>
      </w:r>
    </w:p>
    <w:p w14:paraId="0DE4FE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Demaratus, father of Lucumo, i. </w:t>
      </w:r>
      <w:hyperlink r:id="rId8516" w:anchor="Page_326" w:history="1">
        <w:r>
          <w:rPr>
            <w:rStyle w:val="Hyperlink"/>
            <w:rFonts w:eastAsia="Times New Roman"/>
            <w:sz w:val="22"/>
            <w:szCs w:val="22"/>
            <w:lang w:val="en"/>
          </w:rPr>
          <w:t>326</w:t>
        </w:r>
      </w:hyperlink>
      <w:r>
        <w:rPr>
          <w:rFonts w:eastAsia="Times New Roman"/>
          <w:sz w:val="22"/>
          <w:szCs w:val="22"/>
          <w:lang w:val="en"/>
        </w:rPr>
        <w:t xml:space="preserve">; ii. </w:t>
      </w:r>
      <w:hyperlink r:id="rId8517" w:anchor="Page_61" w:history="1">
        <w:r>
          <w:rPr>
            <w:rStyle w:val="Hyperlink"/>
            <w:rFonts w:eastAsia="Times New Roman"/>
            <w:sz w:val="22"/>
            <w:szCs w:val="22"/>
            <w:lang w:val="en"/>
          </w:rPr>
          <w:t>61</w:t>
        </w:r>
      </w:hyperlink>
      <w:r>
        <w:rPr>
          <w:rFonts w:eastAsia="Times New Roman"/>
          <w:sz w:val="22"/>
          <w:szCs w:val="22"/>
          <w:lang w:val="en"/>
        </w:rPr>
        <w:t>.</w:t>
      </w:r>
    </w:p>
    <w:p w14:paraId="251572E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Demass.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Thapsus.</w:t>
      </w:r>
    </w:p>
    <w:p w14:paraId="42E55A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Dēmēter. </w:t>
      </w:r>
      <w:r>
        <w:rPr>
          <w:rFonts w:eastAsia="Times New Roman"/>
          <w:i/>
          <w:iCs/>
          <w:sz w:val="22"/>
          <w:szCs w:val="22"/>
          <w:lang w:val="en"/>
        </w:rPr>
        <w:t>See</w:t>
      </w:r>
      <w:r>
        <w:rPr>
          <w:rFonts w:eastAsia="Times New Roman"/>
          <w:sz w:val="22"/>
          <w:szCs w:val="22"/>
          <w:lang w:val="en"/>
        </w:rPr>
        <w:t xml:space="preserve"> Ceres.</w:t>
      </w:r>
    </w:p>
    <w:p w14:paraId="73D3EA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Demetrias, city of Assyria, iii. </w:t>
      </w:r>
      <w:hyperlink r:id="rId8518" w:anchor="Page_144" w:history="1">
        <w:r>
          <w:rPr>
            <w:rStyle w:val="Hyperlink"/>
            <w:rFonts w:eastAsia="Times New Roman"/>
            <w:sz w:val="22"/>
            <w:szCs w:val="22"/>
            <w:lang w:val="en"/>
          </w:rPr>
          <w:t>144</w:t>
        </w:r>
      </w:hyperlink>
      <w:r>
        <w:rPr>
          <w:rFonts w:eastAsia="Times New Roman"/>
          <w:sz w:val="22"/>
          <w:szCs w:val="22"/>
          <w:lang w:val="en"/>
        </w:rPr>
        <w:t>.</w:t>
      </w:r>
    </w:p>
    <w:p w14:paraId="23D13F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Thessaly, ii. </w:t>
      </w:r>
      <w:hyperlink r:id="rId8519"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8520"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8521"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8522"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8523"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8524" w:anchor="Page_148" w:history="1">
        <w:r>
          <w:rPr>
            <w:rStyle w:val="Hyperlink"/>
            <w:rFonts w:eastAsia="Times New Roman"/>
            <w:sz w:val="22"/>
            <w:szCs w:val="22"/>
            <w:lang w:val="en"/>
          </w:rPr>
          <w:t>148</w:t>
        </w:r>
      </w:hyperlink>
      <w:r>
        <w:rPr>
          <w:rFonts w:eastAsia="Times New Roman"/>
          <w:sz w:val="22"/>
          <w:szCs w:val="22"/>
          <w:lang w:val="en"/>
        </w:rPr>
        <w:t>.</w:t>
      </w:r>
    </w:p>
    <w:p w14:paraId="2D7756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Demetrium, temple of Ceres, ii. </w:t>
      </w:r>
      <w:hyperlink r:id="rId8525" w:anchor="Page_64" w:history="1">
        <w:r>
          <w:rPr>
            <w:rStyle w:val="Hyperlink"/>
            <w:rFonts w:eastAsia="Times New Roman"/>
            <w:sz w:val="22"/>
            <w:szCs w:val="22"/>
            <w:lang w:val="en"/>
          </w:rPr>
          <w:t>64</w:t>
        </w:r>
      </w:hyperlink>
      <w:r>
        <w:rPr>
          <w:rFonts w:eastAsia="Times New Roman"/>
          <w:sz w:val="22"/>
          <w:szCs w:val="22"/>
          <w:lang w:val="en"/>
        </w:rPr>
        <w:t xml:space="preserve">, </w:t>
      </w:r>
      <w:hyperlink r:id="rId8526" w:anchor="Page_138" w:history="1">
        <w:r>
          <w:rPr>
            <w:rStyle w:val="Hyperlink"/>
            <w:rFonts w:eastAsia="Times New Roman"/>
            <w:sz w:val="22"/>
            <w:szCs w:val="22"/>
            <w:lang w:val="en"/>
          </w:rPr>
          <w:t>138</w:t>
        </w:r>
      </w:hyperlink>
      <w:r>
        <w:rPr>
          <w:rFonts w:eastAsia="Times New Roman"/>
          <w:sz w:val="22"/>
          <w:szCs w:val="22"/>
          <w:lang w:val="en"/>
        </w:rPr>
        <w:t>.</w:t>
      </w:r>
    </w:p>
    <w:p w14:paraId="5649D5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Demetrius, watch-towers of, iii. </w:t>
      </w:r>
      <w:hyperlink r:id="rId8527" w:anchor="Page_196" w:history="1">
        <w:r>
          <w:rPr>
            <w:rStyle w:val="Hyperlink"/>
            <w:rFonts w:eastAsia="Times New Roman"/>
            <w:sz w:val="22"/>
            <w:szCs w:val="22"/>
            <w:lang w:val="en"/>
          </w:rPr>
          <w:t>196</w:t>
        </w:r>
      </w:hyperlink>
      <w:r>
        <w:rPr>
          <w:rFonts w:eastAsia="Times New Roman"/>
          <w:sz w:val="22"/>
          <w:szCs w:val="22"/>
          <w:lang w:val="en"/>
        </w:rPr>
        <w:t>.</w:t>
      </w:r>
    </w:p>
    <w:p w14:paraId="699B35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Callatis, i. </w:t>
      </w:r>
      <w:hyperlink r:id="rId8528" w:anchor="Page_94" w:history="1">
        <w:r>
          <w:rPr>
            <w:rStyle w:val="Hyperlink"/>
            <w:rFonts w:eastAsia="Times New Roman"/>
            <w:sz w:val="22"/>
            <w:szCs w:val="22"/>
            <w:lang w:val="en"/>
          </w:rPr>
          <w:t>94</w:t>
        </w:r>
      </w:hyperlink>
      <w:r>
        <w:rPr>
          <w:rFonts w:eastAsia="Times New Roman"/>
          <w:sz w:val="22"/>
          <w:szCs w:val="22"/>
          <w:lang w:val="en"/>
        </w:rPr>
        <w:t>.</w:t>
      </w:r>
    </w:p>
    <w:p w14:paraId="02585D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grandson of Poliorcĕtes, i. </w:t>
      </w:r>
      <w:hyperlink r:id="rId8529" w:anchor="Page_85" w:history="1">
        <w:r>
          <w:rPr>
            <w:rStyle w:val="Hyperlink"/>
            <w:rFonts w:eastAsia="Times New Roman"/>
            <w:sz w:val="22"/>
            <w:szCs w:val="22"/>
            <w:lang w:val="en"/>
          </w:rPr>
          <w:t>85</w:t>
        </w:r>
      </w:hyperlink>
      <w:r>
        <w:rPr>
          <w:rFonts w:eastAsia="Times New Roman"/>
          <w:sz w:val="22"/>
          <w:szCs w:val="22"/>
          <w:lang w:val="en"/>
        </w:rPr>
        <w:t xml:space="preserve">, </w:t>
      </w:r>
      <w:hyperlink r:id="rId8530" w:anchor="Page_345" w:history="1">
        <w:r>
          <w:rPr>
            <w:rStyle w:val="Hyperlink"/>
            <w:rFonts w:eastAsia="Times New Roman"/>
            <w:sz w:val="22"/>
            <w:szCs w:val="22"/>
            <w:lang w:val="en"/>
          </w:rPr>
          <w:t>345</w:t>
        </w:r>
      </w:hyperlink>
      <w:r>
        <w:rPr>
          <w:rFonts w:eastAsia="Times New Roman"/>
          <w:sz w:val="22"/>
          <w:szCs w:val="22"/>
          <w:lang w:val="en"/>
        </w:rPr>
        <w:t xml:space="preserve">; ii. </w:t>
      </w:r>
      <w:hyperlink r:id="rId8531" w:anchor="Page_139" w:history="1">
        <w:r>
          <w:rPr>
            <w:rStyle w:val="Hyperlink"/>
            <w:rFonts w:eastAsia="Times New Roman"/>
            <w:sz w:val="22"/>
            <w:szCs w:val="22"/>
            <w:lang w:val="en"/>
          </w:rPr>
          <w:t>139</w:t>
        </w:r>
      </w:hyperlink>
      <w:r>
        <w:rPr>
          <w:rFonts w:eastAsia="Times New Roman"/>
          <w:sz w:val="22"/>
          <w:szCs w:val="22"/>
          <w:lang w:val="en"/>
        </w:rPr>
        <w:t>.</w:t>
      </w:r>
    </w:p>
    <w:p w14:paraId="130FABF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Pharos, i. </w:t>
      </w:r>
      <w:hyperlink r:id="rId8532" w:anchor="Page_484" w:history="1">
        <w:r>
          <w:rPr>
            <w:rStyle w:val="Hyperlink"/>
            <w:rFonts w:eastAsia="Times New Roman"/>
            <w:sz w:val="22"/>
            <w:szCs w:val="22"/>
            <w:lang w:val="en"/>
          </w:rPr>
          <w:t>484</w:t>
        </w:r>
      </w:hyperlink>
      <w:r>
        <w:rPr>
          <w:rFonts w:eastAsia="Times New Roman"/>
          <w:sz w:val="22"/>
          <w:szCs w:val="22"/>
          <w:lang w:val="en"/>
        </w:rPr>
        <w:t xml:space="preserve">; ii. </w:t>
      </w:r>
      <w:hyperlink r:id="rId8533" w:anchor="Page_38" w:history="1">
        <w:r>
          <w:rPr>
            <w:rStyle w:val="Hyperlink"/>
            <w:rFonts w:eastAsia="Times New Roman"/>
            <w:sz w:val="22"/>
            <w:szCs w:val="22"/>
            <w:lang w:val="en"/>
          </w:rPr>
          <w:t>38</w:t>
        </w:r>
      </w:hyperlink>
      <w:r>
        <w:rPr>
          <w:rFonts w:eastAsia="Times New Roman"/>
          <w:sz w:val="22"/>
          <w:szCs w:val="22"/>
          <w:lang w:val="en"/>
        </w:rPr>
        <w:t>.</w:t>
      </w:r>
    </w:p>
    <w:p w14:paraId="5B44F9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Phalaris, i. </w:t>
      </w:r>
      <w:hyperlink r:id="rId8534" w:anchor="Page_221" w:history="1">
        <w:r>
          <w:rPr>
            <w:rStyle w:val="Hyperlink"/>
            <w:rFonts w:eastAsia="Times New Roman"/>
            <w:sz w:val="22"/>
            <w:szCs w:val="22"/>
            <w:lang w:val="en"/>
          </w:rPr>
          <w:t>221</w:t>
        </w:r>
      </w:hyperlink>
      <w:r>
        <w:rPr>
          <w:rFonts w:eastAsia="Times New Roman"/>
          <w:sz w:val="22"/>
          <w:szCs w:val="22"/>
          <w:lang w:val="en"/>
        </w:rPr>
        <w:t xml:space="preserve">; ii. </w:t>
      </w:r>
      <w:hyperlink r:id="rId8535" w:anchor="Page_88" w:history="1">
        <w:r>
          <w:rPr>
            <w:rStyle w:val="Hyperlink"/>
            <w:rFonts w:eastAsia="Times New Roman"/>
            <w:sz w:val="22"/>
            <w:szCs w:val="22"/>
            <w:lang w:val="en"/>
          </w:rPr>
          <w:t>88</w:t>
        </w:r>
      </w:hyperlink>
      <w:r>
        <w:rPr>
          <w:rFonts w:eastAsia="Times New Roman"/>
          <w:sz w:val="22"/>
          <w:szCs w:val="22"/>
          <w:lang w:val="en"/>
        </w:rPr>
        <w:t>.</w:t>
      </w:r>
    </w:p>
    <w:p w14:paraId="0035BA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Ætolian, ii. </w:t>
      </w:r>
      <w:hyperlink r:id="rId8536" w:anchor="Page_160" w:history="1">
        <w:r>
          <w:rPr>
            <w:rStyle w:val="Hyperlink"/>
            <w:rFonts w:eastAsia="Times New Roman"/>
            <w:sz w:val="22"/>
            <w:szCs w:val="22"/>
            <w:lang w:val="en"/>
          </w:rPr>
          <w:t>160</w:t>
        </w:r>
      </w:hyperlink>
      <w:r>
        <w:rPr>
          <w:rFonts w:eastAsia="Times New Roman"/>
          <w:sz w:val="22"/>
          <w:szCs w:val="22"/>
          <w:lang w:val="en"/>
        </w:rPr>
        <w:t>.</w:t>
      </w:r>
    </w:p>
    <w:p w14:paraId="2836A3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Lacōn, iii. </w:t>
      </w:r>
      <w:hyperlink r:id="rId8537" w:anchor="Page_37" w:history="1">
        <w:r>
          <w:rPr>
            <w:rStyle w:val="Hyperlink"/>
            <w:rFonts w:eastAsia="Times New Roman"/>
            <w:sz w:val="22"/>
            <w:szCs w:val="22"/>
            <w:lang w:val="en"/>
          </w:rPr>
          <w:t>37</w:t>
        </w:r>
      </w:hyperlink>
      <w:r>
        <w:rPr>
          <w:rFonts w:eastAsia="Times New Roman"/>
          <w:sz w:val="22"/>
          <w:szCs w:val="22"/>
          <w:lang w:val="en"/>
        </w:rPr>
        <w:t>.</w:t>
      </w:r>
    </w:p>
    <w:p w14:paraId="53303F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Rathenus, ii. </w:t>
      </w:r>
      <w:hyperlink r:id="rId8538" w:anchor="Page_296" w:history="1">
        <w:r>
          <w:rPr>
            <w:rStyle w:val="Hyperlink"/>
            <w:rFonts w:eastAsia="Times New Roman"/>
            <w:sz w:val="22"/>
            <w:szCs w:val="22"/>
            <w:lang w:val="en"/>
          </w:rPr>
          <w:t>296</w:t>
        </w:r>
      </w:hyperlink>
      <w:r>
        <w:rPr>
          <w:rFonts w:eastAsia="Times New Roman"/>
          <w:sz w:val="22"/>
          <w:szCs w:val="22"/>
          <w:lang w:val="en"/>
        </w:rPr>
        <w:t>.</w:t>
      </w:r>
    </w:p>
    <w:p w14:paraId="7D0C0A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Seleucus, ii. </w:t>
      </w:r>
      <w:hyperlink r:id="rId8539" w:anchor="Page_401" w:history="1">
        <w:r>
          <w:rPr>
            <w:rStyle w:val="Hyperlink"/>
            <w:rFonts w:eastAsia="Times New Roman"/>
            <w:sz w:val="22"/>
            <w:szCs w:val="22"/>
            <w:lang w:val="en"/>
          </w:rPr>
          <w:t>401</w:t>
        </w:r>
      </w:hyperlink>
      <w:r>
        <w:rPr>
          <w:rFonts w:eastAsia="Times New Roman"/>
          <w:sz w:val="22"/>
          <w:szCs w:val="22"/>
          <w:lang w:val="en"/>
        </w:rPr>
        <w:t>.</w:t>
      </w:r>
    </w:p>
    <w:p w14:paraId="520007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Skepsis, i. </w:t>
      </w:r>
      <w:hyperlink r:id="rId8540" w:anchor="Page_71" w:history="1">
        <w:r>
          <w:rPr>
            <w:rStyle w:val="Hyperlink"/>
            <w:rFonts w:eastAsia="Times New Roman"/>
            <w:sz w:val="22"/>
            <w:szCs w:val="22"/>
            <w:lang w:val="en"/>
          </w:rPr>
          <w:t>71</w:t>
        </w:r>
      </w:hyperlink>
      <w:r>
        <w:rPr>
          <w:rFonts w:eastAsia="Times New Roman"/>
          <w:sz w:val="22"/>
          <w:szCs w:val="22"/>
          <w:lang w:val="en"/>
        </w:rPr>
        <w:t xml:space="preserve">, </w:t>
      </w:r>
      <w:hyperlink r:id="rId8541" w:anchor="Page_74" w:history="1">
        <w:r>
          <w:rPr>
            <w:rStyle w:val="Hyperlink"/>
            <w:rFonts w:eastAsia="Times New Roman"/>
            <w:sz w:val="22"/>
            <w:szCs w:val="22"/>
            <w:lang w:val="en"/>
          </w:rPr>
          <w:t>74</w:t>
        </w:r>
      </w:hyperlink>
      <w:r>
        <w:rPr>
          <w:rFonts w:eastAsia="Times New Roman"/>
          <w:sz w:val="22"/>
          <w:szCs w:val="22"/>
          <w:lang w:val="en"/>
        </w:rPr>
        <w:t xml:space="preserve">, </w:t>
      </w:r>
      <w:hyperlink r:id="rId8542" w:anchor="Page_90" w:history="1">
        <w:r>
          <w:rPr>
            <w:rStyle w:val="Hyperlink"/>
            <w:rFonts w:eastAsia="Times New Roman"/>
            <w:sz w:val="22"/>
            <w:szCs w:val="22"/>
            <w:lang w:val="en"/>
          </w:rPr>
          <w:t>90</w:t>
        </w:r>
      </w:hyperlink>
      <w:r>
        <w:rPr>
          <w:rFonts w:eastAsia="Times New Roman"/>
          <w:sz w:val="22"/>
          <w:szCs w:val="22"/>
          <w:lang w:val="en"/>
        </w:rPr>
        <w:t xml:space="preserve">, </w:t>
      </w:r>
      <w:hyperlink r:id="rId8543" w:anchor="Page_502" w:history="1">
        <w:r>
          <w:rPr>
            <w:rStyle w:val="Hyperlink"/>
            <w:rFonts w:eastAsia="Times New Roman"/>
            <w:sz w:val="22"/>
            <w:szCs w:val="22"/>
            <w:lang w:val="en"/>
          </w:rPr>
          <w:t>502</w:t>
        </w:r>
      </w:hyperlink>
      <w:r>
        <w:rPr>
          <w:rFonts w:eastAsia="Times New Roman"/>
          <w:sz w:val="22"/>
          <w:szCs w:val="22"/>
          <w:lang w:val="en"/>
        </w:rPr>
        <w:t xml:space="preserve">, </w:t>
      </w:r>
      <w:hyperlink r:id="rId8544" w:anchor="Page_513" w:history="1">
        <w:r>
          <w:rPr>
            <w:rStyle w:val="Hyperlink"/>
            <w:rFonts w:eastAsia="Times New Roman"/>
            <w:sz w:val="22"/>
            <w:szCs w:val="22"/>
            <w:lang w:val="en"/>
          </w:rPr>
          <w:t>513</w:t>
        </w:r>
      </w:hyperlink>
      <w:r>
        <w:rPr>
          <w:rFonts w:eastAsia="Times New Roman"/>
          <w:sz w:val="22"/>
          <w:szCs w:val="22"/>
          <w:lang w:val="en"/>
        </w:rPr>
        <w:t xml:space="preserve">, </w:t>
      </w:r>
      <w:hyperlink r:id="rId8545" w:anchor="Page_518" w:history="1">
        <w:r>
          <w:rPr>
            <w:rStyle w:val="Hyperlink"/>
            <w:rFonts w:eastAsia="Times New Roman"/>
            <w:sz w:val="22"/>
            <w:szCs w:val="22"/>
            <w:lang w:val="en"/>
          </w:rPr>
          <w:t>518</w:t>
        </w:r>
      </w:hyperlink>
      <w:r>
        <w:rPr>
          <w:rFonts w:eastAsia="Times New Roman"/>
          <w:sz w:val="22"/>
          <w:szCs w:val="22"/>
          <w:lang w:val="en"/>
        </w:rPr>
        <w:t xml:space="preserve">; ii. </w:t>
      </w:r>
      <w:hyperlink r:id="rId8546" w:anchor="Page_10" w:history="1">
        <w:r>
          <w:rPr>
            <w:rStyle w:val="Hyperlink"/>
            <w:rFonts w:eastAsia="Times New Roman"/>
            <w:sz w:val="22"/>
            <w:szCs w:val="22"/>
            <w:lang w:val="en"/>
          </w:rPr>
          <w:t>10</w:t>
        </w:r>
      </w:hyperlink>
      <w:r>
        <w:rPr>
          <w:rFonts w:eastAsia="Times New Roman"/>
          <w:sz w:val="22"/>
          <w:szCs w:val="22"/>
          <w:lang w:val="en"/>
        </w:rPr>
        <w:t xml:space="preserve">, </w:t>
      </w:r>
      <w:hyperlink r:id="rId8547" w:anchor="Page_11" w:history="1">
        <w:r>
          <w:rPr>
            <w:rStyle w:val="Hyperlink"/>
            <w:rFonts w:eastAsia="Times New Roman"/>
            <w:sz w:val="22"/>
            <w:szCs w:val="22"/>
            <w:lang w:val="en"/>
          </w:rPr>
          <w:t>11</w:t>
        </w:r>
      </w:hyperlink>
      <w:r>
        <w:rPr>
          <w:rFonts w:eastAsia="Times New Roman"/>
          <w:sz w:val="22"/>
          <w:szCs w:val="22"/>
          <w:lang w:val="en"/>
        </w:rPr>
        <w:t xml:space="preserve">, </w:t>
      </w:r>
      <w:hyperlink r:id="rId8548" w:anchor="Page_17" w:history="1">
        <w:r>
          <w:rPr>
            <w:rStyle w:val="Hyperlink"/>
            <w:rFonts w:eastAsia="Times New Roman"/>
            <w:sz w:val="22"/>
            <w:szCs w:val="22"/>
            <w:lang w:val="en"/>
          </w:rPr>
          <w:t>17</w:t>
        </w:r>
      </w:hyperlink>
      <w:r>
        <w:rPr>
          <w:rFonts w:eastAsia="Times New Roman"/>
          <w:sz w:val="22"/>
          <w:szCs w:val="22"/>
          <w:lang w:val="en"/>
        </w:rPr>
        <w:t xml:space="preserve">, </w:t>
      </w:r>
      <w:hyperlink r:id="rId8549" w:anchor="Page_56" w:history="1">
        <w:r>
          <w:rPr>
            <w:rStyle w:val="Hyperlink"/>
            <w:rFonts w:eastAsia="Times New Roman"/>
            <w:sz w:val="22"/>
            <w:szCs w:val="22"/>
            <w:lang w:val="en"/>
          </w:rPr>
          <w:t>56</w:t>
        </w:r>
      </w:hyperlink>
      <w:r>
        <w:rPr>
          <w:rFonts w:eastAsia="Times New Roman"/>
          <w:sz w:val="22"/>
          <w:szCs w:val="22"/>
          <w:lang w:val="en"/>
        </w:rPr>
        <w:t xml:space="preserve">, </w:t>
      </w:r>
      <w:hyperlink r:id="rId8550"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8551"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8552" w:anchor="Page_168" w:history="1">
        <w:r>
          <w:rPr>
            <w:rStyle w:val="Hyperlink"/>
            <w:rFonts w:eastAsia="Times New Roman"/>
            <w:sz w:val="22"/>
            <w:szCs w:val="22"/>
            <w:lang w:val="en"/>
          </w:rPr>
          <w:t>168</w:t>
        </w:r>
      </w:hyperlink>
      <w:r>
        <w:rPr>
          <w:rFonts w:eastAsia="Times New Roman"/>
          <w:sz w:val="22"/>
          <w:szCs w:val="22"/>
          <w:lang w:val="en"/>
        </w:rPr>
        <w:t xml:space="preserve">, </w:t>
      </w:r>
      <w:hyperlink r:id="rId8553"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8554"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8555" w:anchor="Page_298" w:history="1">
        <w:r>
          <w:rPr>
            <w:rStyle w:val="Hyperlink"/>
            <w:rFonts w:eastAsia="Times New Roman"/>
            <w:sz w:val="22"/>
            <w:szCs w:val="22"/>
            <w:lang w:val="en"/>
          </w:rPr>
          <w:t>298</w:t>
        </w:r>
      </w:hyperlink>
      <w:r>
        <w:rPr>
          <w:rFonts w:eastAsia="Times New Roman"/>
          <w:sz w:val="22"/>
          <w:szCs w:val="22"/>
          <w:lang w:val="en"/>
        </w:rPr>
        <w:t xml:space="preserve">-300, </w:t>
      </w:r>
      <w:hyperlink r:id="rId8556" w:anchor="Page_355" w:history="1">
        <w:r>
          <w:rPr>
            <w:rStyle w:val="Hyperlink"/>
            <w:rFonts w:eastAsia="Times New Roman"/>
            <w:sz w:val="22"/>
            <w:szCs w:val="22"/>
            <w:lang w:val="en"/>
          </w:rPr>
          <w:t>355</w:t>
        </w:r>
      </w:hyperlink>
      <w:r>
        <w:rPr>
          <w:rFonts w:eastAsia="Times New Roman"/>
          <w:sz w:val="22"/>
          <w:szCs w:val="22"/>
          <w:lang w:val="en"/>
        </w:rPr>
        <w:t xml:space="preserve">, </w:t>
      </w:r>
      <w:hyperlink r:id="rId8557"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8558" w:anchor="Page_364" w:history="1">
        <w:r>
          <w:rPr>
            <w:rStyle w:val="Hyperlink"/>
            <w:rFonts w:eastAsia="Times New Roman"/>
            <w:sz w:val="22"/>
            <w:szCs w:val="22"/>
            <w:lang w:val="en"/>
          </w:rPr>
          <w:t>364</w:t>
        </w:r>
      </w:hyperlink>
      <w:r>
        <w:rPr>
          <w:rFonts w:eastAsia="Times New Roman"/>
          <w:sz w:val="22"/>
          <w:szCs w:val="22"/>
          <w:lang w:val="en"/>
        </w:rPr>
        <w:t xml:space="preserve">, </w:t>
      </w:r>
      <w:hyperlink r:id="rId8559" w:anchor="Page_375" w:history="1">
        <w:r>
          <w:rPr>
            <w:rStyle w:val="Hyperlink"/>
            <w:rFonts w:eastAsia="Times New Roman"/>
            <w:sz w:val="22"/>
            <w:szCs w:val="22"/>
            <w:lang w:val="en"/>
          </w:rPr>
          <w:t>375</w:t>
        </w:r>
      </w:hyperlink>
      <w:r>
        <w:rPr>
          <w:rFonts w:eastAsia="Times New Roman"/>
          <w:sz w:val="22"/>
          <w:szCs w:val="22"/>
          <w:lang w:val="en"/>
        </w:rPr>
        <w:t xml:space="preserve">, </w:t>
      </w:r>
      <w:hyperlink r:id="rId8560" w:anchor="Page_377" w:history="1">
        <w:r>
          <w:rPr>
            <w:rStyle w:val="Hyperlink"/>
            <w:rFonts w:eastAsia="Times New Roman"/>
            <w:sz w:val="22"/>
            <w:szCs w:val="22"/>
            <w:lang w:val="en"/>
          </w:rPr>
          <w:t>377</w:t>
        </w:r>
      </w:hyperlink>
      <w:r>
        <w:rPr>
          <w:rFonts w:eastAsia="Times New Roman"/>
          <w:sz w:val="22"/>
          <w:szCs w:val="22"/>
          <w:lang w:val="en"/>
        </w:rPr>
        <w:t xml:space="preserve">, </w:t>
      </w:r>
      <w:hyperlink r:id="rId8561" w:anchor="Page_380" w:history="1">
        <w:r>
          <w:rPr>
            <w:rStyle w:val="Hyperlink"/>
            <w:rFonts w:eastAsia="Times New Roman"/>
            <w:sz w:val="22"/>
            <w:szCs w:val="22"/>
            <w:lang w:val="en"/>
          </w:rPr>
          <w:t>380</w:t>
        </w:r>
      </w:hyperlink>
      <w:r>
        <w:rPr>
          <w:rFonts w:eastAsia="Times New Roman"/>
          <w:sz w:val="22"/>
          <w:szCs w:val="22"/>
          <w:lang w:val="en"/>
        </w:rPr>
        <w:t xml:space="preserve">, </w:t>
      </w:r>
      <w:hyperlink r:id="rId8562" w:anchor="Page_383" w:history="1">
        <w:r>
          <w:rPr>
            <w:rStyle w:val="Hyperlink"/>
            <w:rFonts w:eastAsia="Times New Roman"/>
            <w:sz w:val="22"/>
            <w:szCs w:val="22"/>
            <w:lang w:val="en"/>
          </w:rPr>
          <w:t>383</w:t>
        </w:r>
      </w:hyperlink>
      <w:r>
        <w:rPr>
          <w:rFonts w:eastAsia="Times New Roman"/>
          <w:sz w:val="22"/>
          <w:szCs w:val="22"/>
          <w:lang w:val="en"/>
        </w:rPr>
        <w:t xml:space="preserve">, </w:t>
      </w:r>
      <w:hyperlink r:id="rId8563"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8564" w:anchor="Page_405" w:history="1">
        <w:r>
          <w:rPr>
            <w:rStyle w:val="Hyperlink"/>
            <w:rFonts w:eastAsia="Times New Roman"/>
            <w:sz w:val="22"/>
            <w:szCs w:val="22"/>
            <w:lang w:val="en"/>
          </w:rPr>
          <w:t>405</w:t>
        </w:r>
      </w:hyperlink>
      <w:r>
        <w:rPr>
          <w:rFonts w:eastAsia="Times New Roman"/>
          <w:sz w:val="22"/>
          <w:szCs w:val="22"/>
          <w:lang w:val="en"/>
        </w:rPr>
        <w:t xml:space="preserve">; iii. </w:t>
      </w:r>
      <w:hyperlink r:id="rId8565" w:anchor="Page_66" w:history="1">
        <w:r>
          <w:rPr>
            <w:rStyle w:val="Hyperlink"/>
            <w:rFonts w:eastAsia="Times New Roman"/>
            <w:sz w:val="22"/>
            <w:szCs w:val="22"/>
            <w:lang w:val="en"/>
          </w:rPr>
          <w:t>66</w:t>
        </w:r>
      </w:hyperlink>
      <w:r>
        <w:rPr>
          <w:rFonts w:eastAsia="Times New Roman"/>
          <w:sz w:val="22"/>
          <w:szCs w:val="22"/>
          <w:lang w:val="en"/>
        </w:rPr>
        <w:t>.</w:t>
      </w:r>
    </w:p>
    <w:p w14:paraId="663BB4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Euthydemus, ii. </w:t>
      </w:r>
      <w:hyperlink r:id="rId8566" w:anchor="Page_253" w:history="1">
        <w:r>
          <w:rPr>
            <w:rStyle w:val="Hyperlink"/>
            <w:rFonts w:eastAsia="Times New Roman"/>
            <w:sz w:val="22"/>
            <w:szCs w:val="22"/>
            <w:lang w:val="en"/>
          </w:rPr>
          <w:t>253</w:t>
        </w:r>
      </w:hyperlink>
      <w:r>
        <w:rPr>
          <w:rFonts w:eastAsia="Times New Roman"/>
          <w:sz w:val="22"/>
          <w:szCs w:val="22"/>
          <w:lang w:val="en"/>
        </w:rPr>
        <w:t>.</w:t>
      </w:r>
    </w:p>
    <w:p w14:paraId="1B83E5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Demi, ii. </w:t>
      </w:r>
      <w:hyperlink r:id="rId8567" w:anchor="Page_90" w:history="1">
        <w:r>
          <w:rPr>
            <w:rStyle w:val="Hyperlink"/>
            <w:rFonts w:eastAsia="Times New Roman"/>
            <w:sz w:val="22"/>
            <w:szCs w:val="22"/>
            <w:lang w:val="en"/>
          </w:rPr>
          <w:t>90</w:t>
        </w:r>
      </w:hyperlink>
      <w:r>
        <w:rPr>
          <w:rFonts w:eastAsia="Times New Roman"/>
          <w:sz w:val="22"/>
          <w:szCs w:val="22"/>
          <w:lang w:val="en"/>
        </w:rPr>
        <w:t>.</w:t>
      </w:r>
    </w:p>
    <w:p w14:paraId="2E0547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Dēmocles, historian, i. </w:t>
      </w:r>
      <w:hyperlink r:id="rId8568" w:anchor="Page_91" w:history="1">
        <w:r>
          <w:rPr>
            <w:rStyle w:val="Hyperlink"/>
            <w:rFonts w:eastAsia="Times New Roman"/>
            <w:sz w:val="22"/>
            <w:szCs w:val="22"/>
            <w:lang w:val="en"/>
          </w:rPr>
          <w:t>91</w:t>
        </w:r>
      </w:hyperlink>
      <w:r>
        <w:rPr>
          <w:rFonts w:eastAsia="Times New Roman"/>
          <w:sz w:val="22"/>
          <w:szCs w:val="22"/>
          <w:lang w:val="en"/>
        </w:rPr>
        <w:t>.</w:t>
      </w:r>
    </w:p>
    <w:p w14:paraId="1B9725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Dēmŏcŏōn, son of Priam, ii. </w:t>
      </w:r>
      <w:hyperlink r:id="rId8569" w:anchor="Page_344" w:history="1">
        <w:r>
          <w:rPr>
            <w:rStyle w:val="Hyperlink"/>
            <w:rFonts w:eastAsia="Times New Roman"/>
            <w:sz w:val="22"/>
            <w:szCs w:val="22"/>
            <w:lang w:val="en"/>
          </w:rPr>
          <w:t>344</w:t>
        </w:r>
      </w:hyperlink>
      <w:r>
        <w:rPr>
          <w:rFonts w:eastAsia="Times New Roman"/>
          <w:sz w:val="22"/>
          <w:szCs w:val="22"/>
          <w:lang w:val="en"/>
        </w:rPr>
        <w:t>.</w:t>
      </w:r>
    </w:p>
    <w:p w14:paraId="107EA1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Dēmocritus, i. </w:t>
      </w:r>
      <w:hyperlink r:id="rId8570" w:anchor="Page_95" w:history="1">
        <w:r>
          <w:rPr>
            <w:rStyle w:val="Hyperlink"/>
            <w:rFonts w:eastAsia="Times New Roman"/>
            <w:sz w:val="22"/>
            <w:szCs w:val="22"/>
            <w:lang w:val="en"/>
          </w:rPr>
          <w:t>95</w:t>
        </w:r>
      </w:hyperlink>
      <w:r>
        <w:rPr>
          <w:rFonts w:eastAsia="Times New Roman"/>
          <w:sz w:val="22"/>
          <w:szCs w:val="22"/>
          <w:lang w:val="en"/>
        </w:rPr>
        <w:t xml:space="preserve">, </w:t>
      </w:r>
      <w:hyperlink r:id="rId8571"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8572" w:anchor="Page_103" w:history="1">
        <w:r>
          <w:rPr>
            <w:rStyle w:val="Hyperlink"/>
            <w:rFonts w:eastAsia="Times New Roman"/>
            <w:sz w:val="22"/>
            <w:szCs w:val="22"/>
            <w:lang w:val="en"/>
          </w:rPr>
          <w:t>103</w:t>
        </w:r>
      </w:hyperlink>
      <w:r>
        <w:rPr>
          <w:rFonts w:eastAsia="Times New Roman"/>
          <w:sz w:val="22"/>
          <w:szCs w:val="22"/>
          <w:lang w:val="en"/>
        </w:rPr>
        <w:t xml:space="preserve">; iii. </w:t>
      </w:r>
      <w:hyperlink r:id="rId8573" w:anchor="Page_98" w:history="1">
        <w:r>
          <w:rPr>
            <w:rStyle w:val="Hyperlink"/>
            <w:rFonts w:eastAsia="Times New Roman"/>
            <w:sz w:val="22"/>
            <w:szCs w:val="22"/>
            <w:lang w:val="en"/>
          </w:rPr>
          <w:t>98</w:t>
        </w:r>
      </w:hyperlink>
      <w:r>
        <w:rPr>
          <w:rFonts w:eastAsia="Times New Roman"/>
          <w:sz w:val="22"/>
          <w:szCs w:val="22"/>
          <w:lang w:val="en"/>
        </w:rPr>
        <w:t>.</w:t>
      </w:r>
    </w:p>
    <w:p w14:paraId="64F79A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Demosthenes, i. </w:t>
      </w:r>
      <w:hyperlink r:id="rId8574" w:anchor="Page_182" w:history="1">
        <w:r>
          <w:rPr>
            <w:rStyle w:val="Hyperlink"/>
            <w:rFonts w:eastAsia="Times New Roman"/>
            <w:sz w:val="22"/>
            <w:szCs w:val="22"/>
            <w:lang w:val="en"/>
          </w:rPr>
          <w:t>182</w:t>
        </w:r>
      </w:hyperlink>
      <w:r>
        <w:rPr>
          <w:rFonts w:eastAsia="Times New Roman"/>
          <w:sz w:val="22"/>
          <w:szCs w:val="22"/>
          <w:lang w:val="en"/>
        </w:rPr>
        <w:t xml:space="preserve">; ii. </w:t>
      </w:r>
      <w:hyperlink r:id="rId8575" w:anchor="Page_55" w:history="1">
        <w:r>
          <w:rPr>
            <w:rStyle w:val="Hyperlink"/>
            <w:rFonts w:eastAsia="Times New Roman"/>
            <w:sz w:val="22"/>
            <w:szCs w:val="22"/>
            <w:lang w:val="en"/>
          </w:rPr>
          <w:t>55</w:t>
        </w:r>
      </w:hyperlink>
      <w:r>
        <w:rPr>
          <w:rFonts w:eastAsia="Times New Roman"/>
          <w:sz w:val="22"/>
          <w:szCs w:val="22"/>
          <w:lang w:val="en"/>
        </w:rPr>
        <w:t xml:space="preserve">, </w:t>
      </w:r>
      <w:hyperlink r:id="rId8576" w:anchor="Page_56" w:history="1">
        <w:r>
          <w:rPr>
            <w:rStyle w:val="Hyperlink"/>
            <w:rFonts w:eastAsia="Times New Roman"/>
            <w:sz w:val="22"/>
            <w:szCs w:val="22"/>
            <w:lang w:val="en"/>
          </w:rPr>
          <w:t>56</w:t>
        </w:r>
      </w:hyperlink>
      <w:r>
        <w:rPr>
          <w:rFonts w:eastAsia="Times New Roman"/>
          <w:sz w:val="22"/>
          <w:szCs w:val="22"/>
          <w:lang w:val="en"/>
        </w:rPr>
        <w:t xml:space="preserve">, </w:t>
      </w:r>
      <w:hyperlink r:id="rId8577"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8578"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8579" w:anchor="Page_188" w:history="1">
        <w:r>
          <w:rPr>
            <w:rStyle w:val="Hyperlink"/>
            <w:rFonts w:eastAsia="Times New Roman"/>
            <w:sz w:val="22"/>
            <w:szCs w:val="22"/>
            <w:lang w:val="en"/>
          </w:rPr>
          <w:t>188</w:t>
        </w:r>
      </w:hyperlink>
      <w:r>
        <w:rPr>
          <w:rFonts w:eastAsia="Times New Roman"/>
          <w:sz w:val="22"/>
          <w:szCs w:val="22"/>
          <w:lang w:val="en"/>
        </w:rPr>
        <w:t>.</w:t>
      </w:r>
    </w:p>
    <w:p w14:paraId="09EDCB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Dēmus, i. </w:t>
      </w:r>
      <w:hyperlink r:id="rId8580" w:anchor="Page_460" w:history="1">
        <w:r>
          <w:rPr>
            <w:rStyle w:val="Hyperlink"/>
            <w:rFonts w:eastAsia="Times New Roman"/>
            <w:sz w:val="22"/>
            <w:szCs w:val="22"/>
            <w:lang w:val="en"/>
          </w:rPr>
          <w:t>460</w:t>
        </w:r>
      </w:hyperlink>
      <w:r>
        <w:rPr>
          <w:rFonts w:eastAsia="Times New Roman"/>
          <w:sz w:val="22"/>
          <w:szCs w:val="22"/>
          <w:lang w:val="en"/>
        </w:rPr>
        <w:t xml:space="preserve">; ii. </w:t>
      </w:r>
      <w:hyperlink r:id="rId8581" w:anchor="Page_374" w:history="1">
        <w:r>
          <w:rPr>
            <w:rStyle w:val="Hyperlink"/>
            <w:rFonts w:eastAsia="Times New Roman"/>
            <w:sz w:val="22"/>
            <w:szCs w:val="22"/>
            <w:lang w:val="en"/>
          </w:rPr>
          <w:t>374</w:t>
        </w:r>
      </w:hyperlink>
      <w:r>
        <w:rPr>
          <w:rFonts w:eastAsia="Times New Roman"/>
          <w:sz w:val="22"/>
          <w:szCs w:val="22"/>
          <w:lang w:val="en"/>
        </w:rPr>
        <w:t>.</w:t>
      </w:r>
    </w:p>
    <w:p w14:paraId="02A9B7C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Denia.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Dianium.</w:t>
      </w:r>
    </w:p>
    <w:p w14:paraId="43FB3FE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Deras, Cape.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Derhis.</w:t>
      </w:r>
    </w:p>
    <w:p w14:paraId="18CF64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Derbe, t. of Lycaonia, ii. </w:t>
      </w:r>
      <w:hyperlink r:id="rId8582"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8583" w:anchor="Page_322" w:history="1">
        <w:r>
          <w:rPr>
            <w:rStyle w:val="Hyperlink"/>
            <w:rFonts w:eastAsia="Times New Roman"/>
            <w:sz w:val="22"/>
            <w:szCs w:val="22"/>
            <w:lang w:val="en"/>
          </w:rPr>
          <w:t>322</w:t>
        </w:r>
      </w:hyperlink>
      <w:r>
        <w:rPr>
          <w:rFonts w:eastAsia="Times New Roman"/>
          <w:sz w:val="22"/>
          <w:szCs w:val="22"/>
          <w:lang w:val="en"/>
        </w:rPr>
        <w:t xml:space="preserve">; iii. </w:t>
      </w:r>
      <w:hyperlink r:id="rId8584" w:anchor="Page_64" w:history="1">
        <w:r>
          <w:rPr>
            <w:rStyle w:val="Hyperlink"/>
            <w:rFonts w:eastAsia="Times New Roman"/>
            <w:sz w:val="22"/>
            <w:szCs w:val="22"/>
            <w:lang w:val="en"/>
          </w:rPr>
          <w:t>64</w:t>
        </w:r>
      </w:hyperlink>
      <w:r>
        <w:rPr>
          <w:rFonts w:eastAsia="Times New Roman"/>
          <w:sz w:val="22"/>
          <w:szCs w:val="22"/>
          <w:lang w:val="en"/>
        </w:rPr>
        <w:t>.</w:t>
      </w:r>
    </w:p>
    <w:p w14:paraId="6740FC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Derbices, people of Margiana, i. </w:t>
      </w:r>
      <w:hyperlink r:id="rId8585" w:anchor="Page_249" w:history="1">
        <w:r>
          <w:rPr>
            <w:rStyle w:val="Hyperlink"/>
            <w:rFonts w:eastAsia="Times New Roman"/>
            <w:sz w:val="22"/>
            <w:szCs w:val="22"/>
            <w:lang w:val="en"/>
          </w:rPr>
          <w:t>249</w:t>
        </w:r>
      </w:hyperlink>
      <w:r>
        <w:rPr>
          <w:rFonts w:eastAsia="Times New Roman"/>
          <w:sz w:val="22"/>
          <w:szCs w:val="22"/>
          <w:lang w:val="en"/>
        </w:rPr>
        <w:t>, 258.</w:t>
      </w:r>
    </w:p>
    <w:p w14:paraId="433635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Dercĕto. </w:t>
      </w:r>
      <w:r>
        <w:rPr>
          <w:rFonts w:eastAsia="Times New Roman"/>
          <w:i/>
          <w:iCs/>
          <w:sz w:val="22"/>
          <w:szCs w:val="22"/>
          <w:lang w:val="en"/>
        </w:rPr>
        <w:t>See</w:t>
      </w:r>
      <w:r>
        <w:rPr>
          <w:rFonts w:eastAsia="Times New Roman"/>
          <w:sz w:val="22"/>
          <w:szCs w:val="22"/>
          <w:lang w:val="en"/>
        </w:rPr>
        <w:t xml:space="preserve"> Atargatis.</w:t>
      </w:r>
    </w:p>
    <w:p w14:paraId="11BBB7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Derdæ, iii. </w:t>
      </w:r>
      <w:hyperlink r:id="rId8586" w:anchor="Page_101" w:history="1">
        <w:r>
          <w:rPr>
            <w:rStyle w:val="Hyperlink"/>
            <w:rFonts w:eastAsia="Times New Roman"/>
            <w:sz w:val="22"/>
            <w:szCs w:val="22"/>
            <w:lang w:val="en"/>
          </w:rPr>
          <w:t>101</w:t>
        </w:r>
      </w:hyperlink>
      <w:r>
        <w:rPr>
          <w:rFonts w:eastAsia="Times New Roman"/>
          <w:sz w:val="22"/>
          <w:szCs w:val="22"/>
          <w:lang w:val="en"/>
        </w:rPr>
        <w:t>.</w:t>
      </w:r>
    </w:p>
    <w:p w14:paraId="696ECC7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Derekoi.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Myus.</w:t>
      </w:r>
    </w:p>
    <w:p w14:paraId="5AA664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Derhis, a port of Marmara (</w:t>
      </w:r>
      <w:r>
        <w:rPr>
          <w:rFonts w:eastAsia="Times New Roman"/>
          <w:i/>
          <w:iCs/>
          <w:sz w:val="22"/>
          <w:szCs w:val="22"/>
          <w:lang w:val="en"/>
        </w:rPr>
        <w:t>Deras</w:t>
      </w:r>
      <w:r>
        <w:rPr>
          <w:rFonts w:eastAsia="Times New Roman"/>
          <w:sz w:val="22"/>
          <w:szCs w:val="22"/>
          <w:lang w:val="en"/>
        </w:rPr>
        <w:t xml:space="preserve">), iii. </w:t>
      </w:r>
      <w:hyperlink r:id="rId8587" w:anchor="Page_236" w:history="1">
        <w:r>
          <w:rPr>
            <w:rStyle w:val="Hyperlink"/>
            <w:rFonts w:eastAsia="Times New Roman"/>
            <w:sz w:val="22"/>
            <w:szCs w:val="22"/>
            <w:lang w:val="en"/>
          </w:rPr>
          <w:t>236</w:t>
        </w:r>
      </w:hyperlink>
      <w:r>
        <w:rPr>
          <w:rFonts w:eastAsia="Times New Roman"/>
          <w:sz w:val="22"/>
          <w:szCs w:val="22"/>
          <w:lang w:val="en"/>
        </w:rPr>
        <w:t>.</w:t>
      </w:r>
    </w:p>
    <w:p w14:paraId="3C5E94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Derrhis, prom. of Macedonia, i. </w:t>
      </w:r>
      <w:hyperlink r:id="rId8588" w:anchor="Page_511" w:history="1">
        <w:r>
          <w:rPr>
            <w:rStyle w:val="Hyperlink"/>
            <w:rFonts w:eastAsia="Times New Roman"/>
            <w:sz w:val="22"/>
            <w:szCs w:val="22"/>
            <w:lang w:val="en"/>
          </w:rPr>
          <w:t>511</w:t>
        </w:r>
      </w:hyperlink>
      <w:r>
        <w:rPr>
          <w:rFonts w:eastAsia="Times New Roman"/>
          <w:sz w:val="22"/>
          <w:szCs w:val="22"/>
          <w:lang w:val="en"/>
        </w:rPr>
        <w:t xml:space="preserve">, </w:t>
      </w:r>
      <w:hyperlink r:id="rId8589" w:anchor="Page_512" w:history="1">
        <w:r>
          <w:rPr>
            <w:rStyle w:val="Hyperlink"/>
            <w:rFonts w:eastAsia="Times New Roman"/>
            <w:sz w:val="22"/>
            <w:szCs w:val="22"/>
            <w:lang w:val="en"/>
          </w:rPr>
          <w:t>512</w:t>
        </w:r>
      </w:hyperlink>
      <w:r>
        <w:rPr>
          <w:rFonts w:eastAsia="Times New Roman"/>
          <w:sz w:val="22"/>
          <w:szCs w:val="22"/>
          <w:lang w:val="en"/>
        </w:rPr>
        <w:t>.</w:t>
      </w:r>
    </w:p>
    <w:p w14:paraId="137E5C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Derthon (</w:t>
      </w:r>
      <w:r>
        <w:rPr>
          <w:rFonts w:eastAsia="Times New Roman"/>
          <w:i/>
          <w:iCs/>
          <w:sz w:val="22"/>
          <w:szCs w:val="22"/>
          <w:lang w:val="en"/>
        </w:rPr>
        <w:t>Tortona</w:t>
      </w:r>
      <w:r>
        <w:rPr>
          <w:rFonts w:eastAsia="Times New Roman"/>
          <w:sz w:val="22"/>
          <w:szCs w:val="22"/>
          <w:lang w:val="en"/>
        </w:rPr>
        <w:t xml:space="preserve">), i. </w:t>
      </w:r>
      <w:hyperlink r:id="rId8590" w:anchor="Page_323" w:history="1">
        <w:r>
          <w:rPr>
            <w:rStyle w:val="Hyperlink"/>
            <w:rFonts w:eastAsia="Times New Roman"/>
            <w:sz w:val="22"/>
            <w:szCs w:val="22"/>
            <w:lang w:val="en"/>
          </w:rPr>
          <w:t>323</w:t>
        </w:r>
      </w:hyperlink>
      <w:r>
        <w:rPr>
          <w:rFonts w:eastAsia="Times New Roman"/>
          <w:sz w:val="22"/>
          <w:szCs w:val="22"/>
          <w:lang w:val="en"/>
        </w:rPr>
        <w:t>.</w:t>
      </w:r>
    </w:p>
    <w:p w14:paraId="71A11C8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Dertōssa, t. of Spain (</w:t>
      </w:r>
      <w:r>
        <w:rPr>
          <w:rFonts w:eastAsia="Times New Roman"/>
          <w:i/>
          <w:iCs/>
          <w:sz w:val="22"/>
          <w:szCs w:val="22"/>
          <w:lang w:val="en"/>
        </w:rPr>
        <w:t>Tortosa</w:t>
      </w:r>
      <w:r>
        <w:rPr>
          <w:rFonts w:eastAsia="Times New Roman"/>
          <w:sz w:val="22"/>
          <w:szCs w:val="22"/>
          <w:lang w:val="en"/>
        </w:rPr>
        <w:t xml:space="preserve">), i. </w:t>
      </w:r>
      <w:hyperlink r:id="rId8591"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8592" w:anchor="Page_241" w:history="1">
        <w:r>
          <w:rPr>
            <w:rStyle w:val="Hyperlink"/>
            <w:rFonts w:eastAsia="Times New Roman"/>
            <w:sz w:val="22"/>
            <w:szCs w:val="22"/>
            <w:lang w:val="en"/>
          </w:rPr>
          <w:t>241</w:t>
        </w:r>
      </w:hyperlink>
      <w:r>
        <w:rPr>
          <w:rFonts w:eastAsia="Times New Roman"/>
          <w:sz w:val="22"/>
          <w:szCs w:val="22"/>
          <w:lang w:val="en"/>
        </w:rPr>
        <w:t>.</w:t>
      </w:r>
    </w:p>
    <w:p w14:paraId="4CD140C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Descura.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Sitacene.</w:t>
      </w:r>
    </w:p>
    <w:p w14:paraId="12AE56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Deucalion, king of Thessaly, i. </w:t>
      </w:r>
      <w:hyperlink r:id="rId8593" w:anchor="Page_494" w:history="1">
        <w:r>
          <w:rPr>
            <w:rStyle w:val="Hyperlink"/>
            <w:rFonts w:eastAsia="Times New Roman"/>
            <w:sz w:val="22"/>
            <w:szCs w:val="22"/>
            <w:lang w:val="en"/>
          </w:rPr>
          <w:t>494</w:t>
        </w:r>
      </w:hyperlink>
      <w:r>
        <w:rPr>
          <w:rFonts w:eastAsia="Times New Roman"/>
          <w:sz w:val="22"/>
          <w:szCs w:val="22"/>
          <w:lang w:val="en"/>
        </w:rPr>
        <w:t xml:space="preserve">; ii. </w:t>
      </w:r>
      <w:hyperlink r:id="rId8594" w:anchor="Page_67" w:history="1">
        <w:r>
          <w:rPr>
            <w:rStyle w:val="Hyperlink"/>
            <w:rFonts w:eastAsia="Times New Roman"/>
            <w:sz w:val="22"/>
            <w:szCs w:val="22"/>
            <w:lang w:val="en"/>
          </w:rPr>
          <w:t>67</w:t>
        </w:r>
      </w:hyperlink>
      <w:r>
        <w:rPr>
          <w:rFonts w:eastAsia="Times New Roman"/>
          <w:sz w:val="22"/>
          <w:szCs w:val="22"/>
          <w:lang w:val="en"/>
        </w:rPr>
        <w:t xml:space="preserve">, </w:t>
      </w:r>
      <w:hyperlink r:id="rId8595"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8596" w:anchor="Page_134" w:history="1">
        <w:r>
          <w:rPr>
            <w:rStyle w:val="Hyperlink"/>
            <w:rFonts w:eastAsia="Times New Roman"/>
            <w:sz w:val="22"/>
            <w:szCs w:val="22"/>
            <w:lang w:val="en"/>
          </w:rPr>
          <w:t>134</w:t>
        </w:r>
      </w:hyperlink>
      <w:r>
        <w:rPr>
          <w:rFonts w:eastAsia="Times New Roman"/>
          <w:sz w:val="22"/>
          <w:szCs w:val="22"/>
          <w:lang w:val="en"/>
        </w:rPr>
        <w:t xml:space="preserve">, </w:t>
      </w:r>
      <w:hyperlink r:id="rId8597"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8598"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8599" w:anchor="Page_149" w:history="1">
        <w:r>
          <w:rPr>
            <w:rStyle w:val="Hyperlink"/>
            <w:rFonts w:eastAsia="Times New Roman"/>
            <w:sz w:val="22"/>
            <w:szCs w:val="22"/>
            <w:lang w:val="en"/>
          </w:rPr>
          <w:t>149</w:t>
        </w:r>
      </w:hyperlink>
      <w:r>
        <w:rPr>
          <w:rFonts w:eastAsia="Times New Roman"/>
          <w:sz w:val="22"/>
          <w:szCs w:val="22"/>
          <w:lang w:val="en"/>
        </w:rPr>
        <w:t>.</w:t>
      </w:r>
    </w:p>
    <w:p w14:paraId="452AE8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island, ii. </w:t>
      </w:r>
      <w:hyperlink r:id="rId8600" w:anchor="Page_139" w:history="1">
        <w:r>
          <w:rPr>
            <w:rStyle w:val="Hyperlink"/>
            <w:rFonts w:eastAsia="Times New Roman"/>
            <w:sz w:val="22"/>
            <w:szCs w:val="22"/>
            <w:lang w:val="en"/>
          </w:rPr>
          <w:t>139</w:t>
        </w:r>
      </w:hyperlink>
      <w:r>
        <w:rPr>
          <w:rFonts w:eastAsia="Times New Roman"/>
          <w:sz w:val="22"/>
          <w:szCs w:val="22"/>
          <w:lang w:val="en"/>
        </w:rPr>
        <w:t>.</w:t>
      </w:r>
    </w:p>
    <w:p w14:paraId="1A36F4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Deudorix, the Sicambrian, i. </w:t>
      </w:r>
      <w:hyperlink r:id="rId8601" w:anchor="Page_446" w:history="1">
        <w:r>
          <w:rPr>
            <w:rStyle w:val="Hyperlink"/>
            <w:rFonts w:eastAsia="Times New Roman"/>
            <w:sz w:val="22"/>
            <w:szCs w:val="22"/>
            <w:lang w:val="en"/>
          </w:rPr>
          <w:t>446</w:t>
        </w:r>
      </w:hyperlink>
      <w:r>
        <w:rPr>
          <w:rFonts w:eastAsia="Times New Roman"/>
          <w:sz w:val="22"/>
          <w:szCs w:val="22"/>
          <w:lang w:val="en"/>
        </w:rPr>
        <w:t>.</w:t>
      </w:r>
    </w:p>
    <w:p w14:paraId="494D32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Deuriŏpes, people of Macedonia, i. </w:t>
      </w:r>
      <w:hyperlink r:id="rId8602" w:anchor="Page_501" w:history="1">
        <w:r>
          <w:rPr>
            <w:rStyle w:val="Hyperlink"/>
            <w:rFonts w:eastAsia="Times New Roman"/>
            <w:sz w:val="22"/>
            <w:szCs w:val="22"/>
            <w:lang w:val="en"/>
          </w:rPr>
          <w:t>501</w:t>
        </w:r>
      </w:hyperlink>
      <w:r>
        <w:rPr>
          <w:rFonts w:eastAsia="Times New Roman"/>
          <w:sz w:val="22"/>
          <w:szCs w:val="22"/>
          <w:lang w:val="en"/>
        </w:rPr>
        <w:t>.</w:t>
      </w:r>
    </w:p>
    <w:p w14:paraId="319083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Deuriŏpus, district of Macedonia, i. </w:t>
      </w:r>
      <w:hyperlink r:id="rId8603" w:anchor="Page_500" w:history="1">
        <w:r>
          <w:rPr>
            <w:rStyle w:val="Hyperlink"/>
            <w:rFonts w:eastAsia="Times New Roman"/>
            <w:sz w:val="22"/>
            <w:szCs w:val="22"/>
            <w:lang w:val="en"/>
          </w:rPr>
          <w:t>500</w:t>
        </w:r>
      </w:hyperlink>
      <w:r>
        <w:rPr>
          <w:rFonts w:eastAsia="Times New Roman"/>
          <w:sz w:val="22"/>
          <w:szCs w:val="22"/>
          <w:lang w:val="en"/>
        </w:rPr>
        <w:t>.</w:t>
      </w:r>
    </w:p>
    <w:p w14:paraId="101A4D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Dexia, or the right of Pontus, ii. </w:t>
      </w:r>
      <w:hyperlink r:id="rId8604" w:anchor="Page_286" w:history="1">
        <w:r>
          <w:rPr>
            <w:rStyle w:val="Hyperlink"/>
            <w:rFonts w:eastAsia="Times New Roman"/>
            <w:sz w:val="22"/>
            <w:szCs w:val="22"/>
            <w:lang w:val="en"/>
          </w:rPr>
          <w:t>286</w:t>
        </w:r>
      </w:hyperlink>
      <w:r>
        <w:rPr>
          <w:rFonts w:eastAsia="Times New Roman"/>
          <w:sz w:val="22"/>
          <w:szCs w:val="22"/>
          <w:lang w:val="en"/>
        </w:rPr>
        <w:t>.</w:t>
      </w:r>
    </w:p>
    <w:p w14:paraId="5C27025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Dhiles.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Delos.</w:t>
      </w:r>
    </w:p>
    <w:p w14:paraId="5F91BA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Dïa, temple of, at Sicyon, ii. </w:t>
      </w:r>
      <w:hyperlink r:id="rId8605" w:anchor="Page_66" w:history="1">
        <w:r>
          <w:rPr>
            <w:rStyle w:val="Hyperlink"/>
            <w:rFonts w:eastAsia="Times New Roman"/>
            <w:sz w:val="22"/>
            <w:szCs w:val="22"/>
            <w:lang w:val="en"/>
          </w:rPr>
          <w:t>66</w:t>
        </w:r>
      </w:hyperlink>
      <w:r>
        <w:rPr>
          <w:rFonts w:eastAsia="Times New Roman"/>
          <w:sz w:val="22"/>
          <w:szCs w:val="22"/>
          <w:lang w:val="en"/>
        </w:rPr>
        <w:t>.</w:t>
      </w:r>
    </w:p>
    <w:p w14:paraId="749EDE8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isl. near Crete (</w:t>
      </w:r>
      <w:r>
        <w:rPr>
          <w:rFonts w:eastAsia="Times New Roman"/>
          <w:i/>
          <w:iCs/>
          <w:sz w:val="22"/>
          <w:szCs w:val="22"/>
          <w:lang w:val="en"/>
        </w:rPr>
        <w:t>Standia</w:t>
      </w:r>
      <w:r>
        <w:rPr>
          <w:rFonts w:eastAsia="Times New Roman"/>
          <w:sz w:val="22"/>
          <w:szCs w:val="22"/>
          <w:lang w:val="en"/>
        </w:rPr>
        <w:t xml:space="preserve">), ii. </w:t>
      </w:r>
      <w:hyperlink r:id="rId8606" w:anchor="Page_207" w:history="1">
        <w:r>
          <w:rPr>
            <w:rStyle w:val="Hyperlink"/>
            <w:rFonts w:eastAsia="Times New Roman"/>
            <w:sz w:val="22"/>
            <w:szCs w:val="22"/>
            <w:lang w:val="en"/>
          </w:rPr>
          <w:t>207</w:t>
        </w:r>
      </w:hyperlink>
      <w:r>
        <w:rPr>
          <w:rFonts w:eastAsia="Times New Roman"/>
          <w:sz w:val="22"/>
          <w:szCs w:val="22"/>
          <w:lang w:val="en"/>
        </w:rPr>
        <w:t>.</w:t>
      </w:r>
    </w:p>
    <w:p w14:paraId="0DCCC1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the Arabian Gulf, iii. </w:t>
      </w:r>
      <w:hyperlink r:id="rId8607" w:anchor="Page_205" w:history="1">
        <w:r>
          <w:rPr>
            <w:rStyle w:val="Hyperlink"/>
            <w:rFonts w:eastAsia="Times New Roman"/>
            <w:sz w:val="22"/>
            <w:szCs w:val="22"/>
            <w:lang w:val="en"/>
          </w:rPr>
          <w:t>205</w:t>
        </w:r>
      </w:hyperlink>
      <w:r>
        <w:rPr>
          <w:rFonts w:eastAsia="Times New Roman"/>
          <w:sz w:val="22"/>
          <w:szCs w:val="22"/>
          <w:lang w:val="en"/>
        </w:rPr>
        <w:t>.</w:t>
      </w:r>
    </w:p>
    <w:p w14:paraId="03285C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Diacŏpēne, district of Pontus, ii. </w:t>
      </w:r>
      <w:hyperlink r:id="rId8608" w:anchor="Page_312" w:history="1">
        <w:r>
          <w:rPr>
            <w:rStyle w:val="Hyperlink"/>
            <w:rFonts w:eastAsia="Times New Roman"/>
            <w:sz w:val="22"/>
            <w:szCs w:val="22"/>
            <w:lang w:val="en"/>
          </w:rPr>
          <w:t>312</w:t>
        </w:r>
      </w:hyperlink>
      <w:r>
        <w:rPr>
          <w:rFonts w:eastAsia="Times New Roman"/>
          <w:sz w:val="22"/>
          <w:szCs w:val="22"/>
          <w:lang w:val="en"/>
        </w:rPr>
        <w:t>.</w:t>
      </w:r>
    </w:p>
    <w:p w14:paraId="3E70ED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Diades. </w:t>
      </w:r>
      <w:r>
        <w:rPr>
          <w:rFonts w:eastAsia="Times New Roman"/>
          <w:i/>
          <w:iCs/>
          <w:sz w:val="22"/>
          <w:szCs w:val="22"/>
          <w:lang w:val="en"/>
        </w:rPr>
        <w:t>See</w:t>
      </w:r>
      <w:r>
        <w:rPr>
          <w:rFonts w:eastAsia="Times New Roman"/>
          <w:sz w:val="22"/>
          <w:szCs w:val="22"/>
          <w:lang w:val="en"/>
        </w:rPr>
        <w:t xml:space="preserve"> Athenæ Diades.</w:t>
      </w:r>
    </w:p>
    <w:p w14:paraId="0D4488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Diagesbes, people of Sardinia, i. </w:t>
      </w:r>
      <w:hyperlink r:id="rId8609" w:anchor="Page_333" w:history="1">
        <w:r>
          <w:rPr>
            <w:rStyle w:val="Hyperlink"/>
            <w:rFonts w:eastAsia="Times New Roman"/>
            <w:sz w:val="22"/>
            <w:szCs w:val="22"/>
            <w:lang w:val="en"/>
          </w:rPr>
          <w:t>333</w:t>
        </w:r>
      </w:hyperlink>
      <w:r>
        <w:rPr>
          <w:rFonts w:eastAsia="Times New Roman"/>
          <w:sz w:val="22"/>
          <w:szCs w:val="22"/>
          <w:lang w:val="en"/>
        </w:rPr>
        <w:t>.</w:t>
      </w:r>
    </w:p>
    <w:p w14:paraId="193D9A8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Diakopton.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Bura.</w:t>
      </w:r>
    </w:p>
    <w:p w14:paraId="6B5E73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Diana (Artemis), i. </w:t>
      </w:r>
      <w:hyperlink r:id="rId8610" w:anchor="Page_270" w:history="1">
        <w:r>
          <w:rPr>
            <w:rStyle w:val="Hyperlink"/>
            <w:rFonts w:eastAsia="Times New Roman"/>
            <w:sz w:val="22"/>
            <w:szCs w:val="22"/>
            <w:lang w:val="en"/>
          </w:rPr>
          <w:t>270</w:t>
        </w:r>
      </w:hyperlink>
      <w:r>
        <w:rPr>
          <w:rFonts w:eastAsia="Times New Roman"/>
          <w:sz w:val="22"/>
          <w:szCs w:val="22"/>
          <w:lang w:val="en"/>
        </w:rPr>
        <w:t xml:space="preserve">, </w:t>
      </w:r>
      <w:hyperlink r:id="rId8611" w:anchor="Page_385" w:history="1">
        <w:r>
          <w:rPr>
            <w:rStyle w:val="Hyperlink"/>
            <w:rFonts w:eastAsia="Times New Roman"/>
            <w:sz w:val="22"/>
            <w:szCs w:val="22"/>
            <w:lang w:val="en"/>
          </w:rPr>
          <w:t>385</w:t>
        </w:r>
      </w:hyperlink>
      <w:r>
        <w:rPr>
          <w:rFonts w:eastAsia="Times New Roman"/>
          <w:sz w:val="22"/>
          <w:szCs w:val="22"/>
          <w:lang w:val="en"/>
        </w:rPr>
        <w:t xml:space="preserve">; ii. </w:t>
      </w:r>
      <w:hyperlink r:id="rId8612" w:anchor="Page_16" w:history="1">
        <w:r>
          <w:rPr>
            <w:rStyle w:val="Hyperlink"/>
            <w:rFonts w:eastAsia="Times New Roman"/>
            <w:sz w:val="22"/>
            <w:szCs w:val="22"/>
            <w:lang w:val="en"/>
          </w:rPr>
          <w:t>16</w:t>
        </w:r>
      </w:hyperlink>
      <w:r>
        <w:rPr>
          <w:rFonts w:eastAsia="Times New Roman"/>
          <w:sz w:val="22"/>
          <w:szCs w:val="22"/>
          <w:lang w:val="en"/>
        </w:rPr>
        <w:t xml:space="preserve">, </w:t>
      </w:r>
      <w:hyperlink r:id="rId8613" w:anchor="Page_73" w:history="1">
        <w:r>
          <w:rPr>
            <w:rStyle w:val="Hyperlink"/>
            <w:rFonts w:eastAsia="Times New Roman"/>
            <w:sz w:val="22"/>
            <w:szCs w:val="22"/>
            <w:lang w:val="en"/>
          </w:rPr>
          <w:t>73</w:t>
        </w:r>
      </w:hyperlink>
      <w:r>
        <w:rPr>
          <w:rFonts w:eastAsia="Times New Roman"/>
          <w:sz w:val="22"/>
          <w:szCs w:val="22"/>
          <w:lang w:val="en"/>
        </w:rPr>
        <w:t xml:space="preserve">, </w:t>
      </w:r>
      <w:hyperlink r:id="rId8614"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8615" w:anchor="Page_348" w:history="1">
        <w:r>
          <w:rPr>
            <w:rStyle w:val="Hyperlink"/>
            <w:rFonts w:eastAsia="Times New Roman"/>
            <w:sz w:val="22"/>
            <w:szCs w:val="22"/>
            <w:lang w:val="en"/>
          </w:rPr>
          <w:t>348</w:t>
        </w:r>
      </w:hyperlink>
      <w:r>
        <w:rPr>
          <w:rFonts w:eastAsia="Times New Roman"/>
          <w:sz w:val="22"/>
          <w:szCs w:val="22"/>
          <w:lang w:val="en"/>
        </w:rPr>
        <w:t xml:space="preserve">; iii. </w:t>
      </w:r>
      <w:hyperlink r:id="rId8616"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8617"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8618" w:anchor="Page_162" w:history="1">
        <w:r>
          <w:rPr>
            <w:rStyle w:val="Hyperlink"/>
            <w:rFonts w:eastAsia="Times New Roman"/>
            <w:sz w:val="22"/>
            <w:szCs w:val="22"/>
            <w:lang w:val="en"/>
          </w:rPr>
          <w:t>162</w:t>
        </w:r>
      </w:hyperlink>
      <w:r>
        <w:rPr>
          <w:rFonts w:eastAsia="Times New Roman"/>
          <w:sz w:val="22"/>
          <w:szCs w:val="22"/>
          <w:lang w:val="en"/>
        </w:rPr>
        <w:t>.</w:t>
      </w:r>
    </w:p>
    <w:p w14:paraId="2185C2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Ephesus, i. </w:t>
      </w:r>
      <w:hyperlink r:id="rId8619"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8620" w:anchor="Page_269" w:history="1">
        <w:r>
          <w:rPr>
            <w:rStyle w:val="Hyperlink"/>
            <w:rFonts w:eastAsia="Times New Roman"/>
            <w:sz w:val="22"/>
            <w:szCs w:val="22"/>
            <w:lang w:val="en"/>
          </w:rPr>
          <w:t>269</w:t>
        </w:r>
      </w:hyperlink>
      <w:r>
        <w:rPr>
          <w:rFonts w:eastAsia="Times New Roman"/>
          <w:sz w:val="22"/>
          <w:szCs w:val="22"/>
          <w:lang w:val="en"/>
        </w:rPr>
        <w:t>.</w:t>
      </w:r>
    </w:p>
    <w:p w14:paraId="2374FD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Ephesus, temple of (the Ephesium), i. </w:t>
      </w:r>
      <w:hyperlink r:id="rId8621" w:anchor="Page_238" w:history="1">
        <w:r>
          <w:rPr>
            <w:rStyle w:val="Hyperlink"/>
            <w:rFonts w:eastAsia="Times New Roman"/>
            <w:sz w:val="22"/>
            <w:szCs w:val="22"/>
            <w:lang w:val="en"/>
          </w:rPr>
          <w:t>238</w:t>
        </w:r>
      </w:hyperlink>
      <w:r>
        <w:rPr>
          <w:rFonts w:eastAsia="Times New Roman"/>
          <w:sz w:val="22"/>
          <w:szCs w:val="22"/>
          <w:lang w:val="en"/>
        </w:rPr>
        <w:t xml:space="preserve">-240, </w:t>
      </w:r>
      <w:hyperlink r:id="rId8622"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8623" w:anchor="Page_275" w:history="1">
        <w:r>
          <w:rPr>
            <w:rStyle w:val="Hyperlink"/>
            <w:rFonts w:eastAsia="Times New Roman"/>
            <w:sz w:val="22"/>
            <w:szCs w:val="22"/>
            <w:lang w:val="en"/>
          </w:rPr>
          <w:t>275</w:t>
        </w:r>
      </w:hyperlink>
      <w:r>
        <w:rPr>
          <w:rFonts w:eastAsia="Times New Roman"/>
          <w:sz w:val="22"/>
          <w:szCs w:val="22"/>
          <w:lang w:val="en"/>
        </w:rPr>
        <w:t xml:space="preserve">; iii. </w:t>
      </w:r>
      <w:hyperlink r:id="rId8624" w:anchor="Page_11" w:history="1">
        <w:r>
          <w:rPr>
            <w:rStyle w:val="Hyperlink"/>
            <w:rFonts w:eastAsia="Times New Roman"/>
            <w:sz w:val="22"/>
            <w:szCs w:val="22"/>
            <w:lang w:val="en"/>
          </w:rPr>
          <w:t>11</w:t>
        </w:r>
      </w:hyperlink>
      <w:r>
        <w:rPr>
          <w:rFonts w:eastAsia="Times New Roman"/>
          <w:sz w:val="22"/>
          <w:szCs w:val="22"/>
          <w:lang w:val="en"/>
        </w:rPr>
        <w:t>.</w:t>
      </w:r>
    </w:p>
    <w:p w14:paraId="5A3764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Brauronia, ii. </w:t>
      </w:r>
      <w:hyperlink r:id="rId8625" w:anchor="Page_90" w:history="1">
        <w:r>
          <w:rPr>
            <w:rStyle w:val="Hyperlink"/>
            <w:rFonts w:eastAsia="Times New Roman"/>
            <w:sz w:val="22"/>
            <w:szCs w:val="22"/>
            <w:lang w:val="en"/>
          </w:rPr>
          <w:t>90</w:t>
        </w:r>
      </w:hyperlink>
      <w:r>
        <w:rPr>
          <w:rFonts w:eastAsia="Times New Roman"/>
          <w:sz w:val="22"/>
          <w:szCs w:val="22"/>
          <w:lang w:val="en"/>
        </w:rPr>
        <w:t>.</w:t>
      </w:r>
    </w:p>
    <w:p w14:paraId="1A07F9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Perasia, ii. </w:t>
      </w:r>
      <w:hyperlink r:id="rId8626" w:anchor="Page_281" w:history="1">
        <w:r>
          <w:rPr>
            <w:rStyle w:val="Hyperlink"/>
            <w:rFonts w:eastAsia="Times New Roman"/>
            <w:sz w:val="22"/>
            <w:szCs w:val="22"/>
            <w:lang w:val="en"/>
          </w:rPr>
          <w:t>281</w:t>
        </w:r>
      </w:hyperlink>
      <w:r>
        <w:rPr>
          <w:rFonts w:eastAsia="Times New Roman"/>
          <w:sz w:val="22"/>
          <w:szCs w:val="22"/>
          <w:lang w:val="en"/>
        </w:rPr>
        <w:t>.</w:t>
      </w:r>
    </w:p>
    <w:p w14:paraId="3EFBD5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Astyrene, ii. </w:t>
      </w:r>
      <w:hyperlink r:id="rId8627"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8628" w:anchor="Page_386" w:history="1">
        <w:r>
          <w:rPr>
            <w:rStyle w:val="Hyperlink"/>
            <w:rFonts w:eastAsia="Times New Roman"/>
            <w:sz w:val="22"/>
            <w:szCs w:val="22"/>
            <w:lang w:val="en"/>
          </w:rPr>
          <w:t>386</w:t>
        </w:r>
      </w:hyperlink>
      <w:r>
        <w:rPr>
          <w:rFonts w:eastAsia="Times New Roman"/>
          <w:sz w:val="22"/>
          <w:szCs w:val="22"/>
          <w:lang w:val="en"/>
        </w:rPr>
        <w:t>.</w:t>
      </w:r>
    </w:p>
    <w:p w14:paraId="5E414B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Munychia, iii. </w:t>
      </w:r>
      <w:hyperlink r:id="rId8629" w:anchor="Page_10" w:history="1">
        <w:r>
          <w:rPr>
            <w:rStyle w:val="Hyperlink"/>
            <w:rFonts w:eastAsia="Times New Roman"/>
            <w:sz w:val="22"/>
            <w:szCs w:val="22"/>
            <w:lang w:val="en"/>
          </w:rPr>
          <w:t>10</w:t>
        </w:r>
      </w:hyperlink>
      <w:r>
        <w:rPr>
          <w:rFonts w:eastAsia="Times New Roman"/>
          <w:sz w:val="22"/>
          <w:szCs w:val="22"/>
          <w:lang w:val="en"/>
        </w:rPr>
        <w:t>.</w:t>
      </w:r>
    </w:p>
    <w:p w14:paraId="0A05DE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Leucophryēne, iii. </w:t>
      </w:r>
      <w:hyperlink r:id="rId8630" w:anchor="Page_22" w:history="1">
        <w:r>
          <w:rPr>
            <w:rStyle w:val="Hyperlink"/>
            <w:rFonts w:eastAsia="Times New Roman"/>
            <w:sz w:val="22"/>
            <w:szCs w:val="22"/>
            <w:lang w:val="en"/>
          </w:rPr>
          <w:t>22</w:t>
        </w:r>
      </w:hyperlink>
      <w:r>
        <w:rPr>
          <w:rFonts w:eastAsia="Times New Roman"/>
          <w:sz w:val="22"/>
          <w:szCs w:val="22"/>
          <w:lang w:val="en"/>
        </w:rPr>
        <w:t>.</w:t>
      </w:r>
    </w:p>
    <w:p w14:paraId="1E2D05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Pergæan, iii. </w:t>
      </w:r>
      <w:hyperlink r:id="rId8631" w:anchor="Page_49" w:history="1">
        <w:r>
          <w:rPr>
            <w:rStyle w:val="Hyperlink"/>
            <w:rFonts w:eastAsia="Times New Roman"/>
            <w:sz w:val="22"/>
            <w:szCs w:val="22"/>
            <w:lang w:val="en"/>
          </w:rPr>
          <w:t>49</w:t>
        </w:r>
      </w:hyperlink>
      <w:r>
        <w:rPr>
          <w:rFonts w:eastAsia="Times New Roman"/>
          <w:sz w:val="22"/>
          <w:szCs w:val="22"/>
          <w:lang w:val="en"/>
        </w:rPr>
        <w:t>.</w:t>
      </w:r>
    </w:p>
    <w:p w14:paraId="403383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Sarpedŏnian, iii. </w:t>
      </w:r>
      <w:hyperlink r:id="rId8632" w:anchor="Page_61" w:history="1">
        <w:r>
          <w:rPr>
            <w:rStyle w:val="Hyperlink"/>
            <w:rFonts w:eastAsia="Times New Roman"/>
            <w:sz w:val="22"/>
            <w:szCs w:val="22"/>
            <w:lang w:val="en"/>
          </w:rPr>
          <w:t>61</w:t>
        </w:r>
      </w:hyperlink>
      <w:r>
        <w:rPr>
          <w:rFonts w:eastAsia="Times New Roman"/>
          <w:sz w:val="22"/>
          <w:szCs w:val="22"/>
          <w:lang w:val="en"/>
        </w:rPr>
        <w:t>.</w:t>
      </w:r>
    </w:p>
    <w:p w14:paraId="1353053F"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339]</w:t>
      </w:r>
      <w:r>
        <w:rPr>
          <w:rFonts w:eastAsia="Times New Roman"/>
          <w:sz w:val="22"/>
          <w:szCs w:val="22"/>
          <w:lang w:val="en"/>
        </w:rPr>
        <w:t xml:space="preserve">Diana, Coloēne, ii. </w:t>
      </w:r>
      <w:hyperlink r:id="rId8633" w:anchor="Page_403" w:history="1">
        <w:r>
          <w:rPr>
            <w:rStyle w:val="Hyperlink"/>
            <w:rFonts w:eastAsia="Times New Roman"/>
            <w:sz w:val="22"/>
            <w:szCs w:val="22"/>
            <w:lang w:val="en"/>
          </w:rPr>
          <w:t>403</w:t>
        </w:r>
      </w:hyperlink>
      <w:r>
        <w:rPr>
          <w:rFonts w:eastAsia="Times New Roman"/>
          <w:sz w:val="22"/>
          <w:szCs w:val="22"/>
          <w:lang w:val="en"/>
        </w:rPr>
        <w:t>.</w:t>
      </w:r>
    </w:p>
    <w:p w14:paraId="72FCEB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Taurica, temple of, i. </w:t>
      </w:r>
      <w:hyperlink r:id="rId8634" w:anchor="Page_355" w:history="1">
        <w:r>
          <w:rPr>
            <w:rStyle w:val="Hyperlink"/>
            <w:rFonts w:eastAsia="Times New Roman"/>
            <w:sz w:val="22"/>
            <w:szCs w:val="22"/>
            <w:lang w:val="en"/>
          </w:rPr>
          <w:t>355</w:t>
        </w:r>
      </w:hyperlink>
      <w:r>
        <w:rPr>
          <w:rFonts w:eastAsia="Times New Roman"/>
          <w:sz w:val="22"/>
          <w:szCs w:val="22"/>
          <w:lang w:val="en"/>
        </w:rPr>
        <w:t>.</w:t>
      </w:r>
    </w:p>
    <w:p w14:paraId="6BF0B2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Lindian, temple of, iii. </w:t>
      </w:r>
      <w:hyperlink r:id="rId8635" w:anchor="Page_33" w:history="1">
        <w:r>
          <w:rPr>
            <w:rStyle w:val="Hyperlink"/>
            <w:rFonts w:eastAsia="Times New Roman"/>
            <w:sz w:val="22"/>
            <w:szCs w:val="22"/>
            <w:lang w:val="en"/>
          </w:rPr>
          <w:t>33</w:t>
        </w:r>
      </w:hyperlink>
      <w:r>
        <w:rPr>
          <w:rFonts w:eastAsia="Times New Roman"/>
          <w:sz w:val="22"/>
          <w:szCs w:val="22"/>
          <w:lang w:val="en"/>
        </w:rPr>
        <w:t>.</w:t>
      </w:r>
    </w:p>
    <w:p w14:paraId="0C0B53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Daphnia, ii. </w:t>
      </w:r>
      <w:hyperlink r:id="rId8636" w:anchor="Page_16" w:history="1">
        <w:r>
          <w:rPr>
            <w:rStyle w:val="Hyperlink"/>
            <w:rFonts w:eastAsia="Times New Roman"/>
            <w:sz w:val="22"/>
            <w:szCs w:val="22"/>
            <w:lang w:val="en"/>
          </w:rPr>
          <w:t>16</w:t>
        </w:r>
      </w:hyperlink>
      <w:r>
        <w:rPr>
          <w:rFonts w:eastAsia="Times New Roman"/>
          <w:sz w:val="22"/>
          <w:szCs w:val="22"/>
          <w:lang w:val="en"/>
        </w:rPr>
        <w:t>.</w:t>
      </w:r>
    </w:p>
    <w:p w14:paraId="299CC4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Elaphia, ii. </w:t>
      </w:r>
      <w:hyperlink r:id="rId8637" w:anchor="Page_16" w:history="1">
        <w:r>
          <w:rPr>
            <w:rStyle w:val="Hyperlink"/>
            <w:rFonts w:eastAsia="Times New Roman"/>
            <w:sz w:val="22"/>
            <w:szCs w:val="22"/>
            <w:lang w:val="en"/>
          </w:rPr>
          <w:t>16</w:t>
        </w:r>
      </w:hyperlink>
      <w:r>
        <w:rPr>
          <w:rFonts w:eastAsia="Times New Roman"/>
          <w:sz w:val="22"/>
          <w:szCs w:val="22"/>
          <w:lang w:val="en"/>
        </w:rPr>
        <w:t>.</w:t>
      </w:r>
    </w:p>
    <w:p w14:paraId="7E2F7C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Amarynthia, ii. </w:t>
      </w:r>
      <w:hyperlink r:id="rId8638" w:anchor="Page_155" w:history="1">
        <w:r>
          <w:rPr>
            <w:rStyle w:val="Hyperlink"/>
            <w:rFonts w:eastAsia="Times New Roman"/>
            <w:sz w:val="22"/>
            <w:szCs w:val="22"/>
            <w:lang w:val="en"/>
          </w:rPr>
          <w:t>155</w:t>
        </w:r>
      </w:hyperlink>
      <w:r>
        <w:rPr>
          <w:rFonts w:eastAsia="Times New Roman"/>
          <w:sz w:val="22"/>
          <w:szCs w:val="22"/>
          <w:lang w:val="en"/>
        </w:rPr>
        <w:t>.</w:t>
      </w:r>
    </w:p>
    <w:p w14:paraId="7EC8F11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Tauropola, ii. </w:t>
      </w:r>
      <w:hyperlink r:id="rId8639" w:anchor="Page_90" w:history="1">
        <w:r>
          <w:rPr>
            <w:rStyle w:val="Hyperlink"/>
            <w:rFonts w:eastAsia="Times New Roman"/>
            <w:sz w:val="22"/>
            <w:szCs w:val="22"/>
            <w:lang w:val="en"/>
          </w:rPr>
          <w:t>90</w:t>
        </w:r>
      </w:hyperlink>
      <w:r>
        <w:rPr>
          <w:rFonts w:eastAsia="Times New Roman"/>
          <w:sz w:val="22"/>
          <w:szCs w:val="22"/>
          <w:lang w:val="en"/>
        </w:rPr>
        <w:t xml:space="preserve">, </w:t>
      </w:r>
      <w:hyperlink r:id="rId8640" w:anchor="Page_279" w:history="1">
        <w:r>
          <w:rPr>
            <w:rStyle w:val="Hyperlink"/>
            <w:rFonts w:eastAsia="Times New Roman"/>
            <w:sz w:val="22"/>
            <w:szCs w:val="22"/>
            <w:lang w:val="en"/>
          </w:rPr>
          <w:t>279</w:t>
        </w:r>
      </w:hyperlink>
      <w:r>
        <w:rPr>
          <w:rFonts w:eastAsia="Times New Roman"/>
          <w:sz w:val="22"/>
          <w:szCs w:val="22"/>
          <w:lang w:val="en"/>
        </w:rPr>
        <w:t xml:space="preserve">, </w:t>
      </w:r>
      <w:hyperlink r:id="rId8641" w:anchor="Page_281" w:history="1">
        <w:r>
          <w:rPr>
            <w:rStyle w:val="Hyperlink"/>
            <w:rFonts w:eastAsia="Times New Roman"/>
            <w:sz w:val="22"/>
            <w:szCs w:val="22"/>
            <w:lang w:val="en"/>
          </w:rPr>
          <w:t>281</w:t>
        </w:r>
      </w:hyperlink>
      <w:r>
        <w:rPr>
          <w:rFonts w:eastAsia="Times New Roman"/>
          <w:sz w:val="22"/>
          <w:szCs w:val="22"/>
          <w:lang w:val="en"/>
        </w:rPr>
        <w:t xml:space="preserve">; iii. </w:t>
      </w:r>
      <w:hyperlink r:id="rId8642" w:anchor="Page_186" w:history="1">
        <w:r>
          <w:rPr>
            <w:rStyle w:val="Hyperlink"/>
            <w:rFonts w:eastAsia="Times New Roman"/>
            <w:sz w:val="22"/>
            <w:szCs w:val="22"/>
            <w:lang w:val="en"/>
          </w:rPr>
          <w:t>186</w:t>
        </w:r>
      </w:hyperlink>
      <w:r>
        <w:rPr>
          <w:rFonts w:eastAsia="Times New Roman"/>
          <w:sz w:val="22"/>
          <w:szCs w:val="22"/>
          <w:lang w:val="en"/>
        </w:rPr>
        <w:t>.</w:t>
      </w:r>
    </w:p>
    <w:p w14:paraId="7DD562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ii. </w:t>
      </w:r>
      <w:hyperlink r:id="rId8643" w:anchor="Page_16" w:history="1">
        <w:r>
          <w:rPr>
            <w:rStyle w:val="Hyperlink"/>
            <w:rFonts w:eastAsia="Times New Roman"/>
            <w:sz w:val="22"/>
            <w:szCs w:val="22"/>
            <w:lang w:val="en"/>
          </w:rPr>
          <w:t>16</w:t>
        </w:r>
      </w:hyperlink>
      <w:r>
        <w:rPr>
          <w:rFonts w:eastAsia="Times New Roman"/>
          <w:sz w:val="22"/>
          <w:szCs w:val="22"/>
          <w:lang w:val="en"/>
        </w:rPr>
        <w:t xml:space="preserve">; iii. </w:t>
      </w:r>
      <w:hyperlink r:id="rId8644" w:anchor="Page_10" w:history="1">
        <w:r>
          <w:rPr>
            <w:rStyle w:val="Hyperlink"/>
            <w:rFonts w:eastAsia="Times New Roman"/>
            <w:sz w:val="22"/>
            <w:szCs w:val="22"/>
            <w:lang w:val="en"/>
          </w:rPr>
          <w:t>10</w:t>
        </w:r>
      </w:hyperlink>
      <w:r>
        <w:rPr>
          <w:rFonts w:eastAsia="Times New Roman"/>
          <w:sz w:val="22"/>
          <w:szCs w:val="22"/>
          <w:lang w:val="en"/>
        </w:rPr>
        <w:t>.</w:t>
      </w:r>
    </w:p>
    <w:p w14:paraId="7E2B32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Cyrrhestis, iii. </w:t>
      </w:r>
      <w:hyperlink r:id="rId8645" w:anchor="Page_163" w:history="1">
        <w:r>
          <w:rPr>
            <w:rStyle w:val="Hyperlink"/>
            <w:rFonts w:eastAsia="Times New Roman"/>
            <w:sz w:val="22"/>
            <w:szCs w:val="22"/>
            <w:lang w:val="en"/>
          </w:rPr>
          <w:t>163</w:t>
        </w:r>
      </w:hyperlink>
      <w:r>
        <w:rPr>
          <w:rFonts w:eastAsia="Times New Roman"/>
          <w:sz w:val="22"/>
          <w:szCs w:val="22"/>
          <w:lang w:val="en"/>
        </w:rPr>
        <w:t>.</w:t>
      </w:r>
    </w:p>
    <w:p w14:paraId="5A2AD8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Nemydia (? Nemeæa), temple of, ii. </w:t>
      </w:r>
      <w:hyperlink r:id="rId8646" w:anchor="Page_14" w:history="1">
        <w:r>
          <w:rPr>
            <w:rStyle w:val="Hyperlink"/>
            <w:rFonts w:eastAsia="Times New Roman"/>
            <w:sz w:val="22"/>
            <w:szCs w:val="22"/>
            <w:lang w:val="en"/>
          </w:rPr>
          <w:t>14</w:t>
        </w:r>
      </w:hyperlink>
      <w:r>
        <w:rPr>
          <w:rFonts w:eastAsia="Times New Roman"/>
          <w:sz w:val="22"/>
          <w:szCs w:val="22"/>
          <w:lang w:val="en"/>
        </w:rPr>
        <w:t>.</w:t>
      </w:r>
    </w:p>
    <w:p w14:paraId="38BFF1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Eleian, ii. </w:t>
      </w:r>
      <w:hyperlink r:id="rId8647" w:anchor="Page_24" w:history="1">
        <w:r>
          <w:rPr>
            <w:rStyle w:val="Hyperlink"/>
            <w:rFonts w:eastAsia="Times New Roman"/>
            <w:sz w:val="22"/>
            <w:szCs w:val="22"/>
            <w:lang w:val="en"/>
          </w:rPr>
          <w:t>24</w:t>
        </w:r>
      </w:hyperlink>
      <w:r>
        <w:rPr>
          <w:rFonts w:eastAsia="Times New Roman"/>
          <w:sz w:val="22"/>
          <w:szCs w:val="22"/>
          <w:lang w:val="en"/>
        </w:rPr>
        <w:t>.</w:t>
      </w:r>
    </w:p>
    <w:p w14:paraId="36AD11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Limnæ (in the marshes), ii. </w:t>
      </w:r>
      <w:hyperlink r:id="rId8648" w:anchor="Page_39" w:history="1">
        <w:r>
          <w:rPr>
            <w:rStyle w:val="Hyperlink"/>
            <w:rFonts w:eastAsia="Times New Roman"/>
            <w:sz w:val="22"/>
            <w:szCs w:val="22"/>
            <w:lang w:val="en"/>
          </w:rPr>
          <w:t>39</w:t>
        </w:r>
      </w:hyperlink>
      <w:r>
        <w:rPr>
          <w:rFonts w:eastAsia="Times New Roman"/>
          <w:sz w:val="22"/>
          <w:szCs w:val="22"/>
          <w:lang w:val="en"/>
        </w:rPr>
        <w:t>.</w:t>
      </w:r>
    </w:p>
    <w:p w14:paraId="287BD0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Limnæan (in Sparta), ii. </w:t>
      </w:r>
      <w:hyperlink r:id="rId8649" w:anchor="Page_39" w:history="1">
        <w:r>
          <w:rPr>
            <w:rStyle w:val="Hyperlink"/>
            <w:rFonts w:eastAsia="Times New Roman"/>
            <w:sz w:val="22"/>
            <w:szCs w:val="22"/>
            <w:lang w:val="en"/>
          </w:rPr>
          <w:t>39</w:t>
        </w:r>
      </w:hyperlink>
      <w:r>
        <w:rPr>
          <w:rFonts w:eastAsia="Times New Roman"/>
          <w:sz w:val="22"/>
          <w:szCs w:val="22"/>
          <w:lang w:val="en"/>
        </w:rPr>
        <w:t>.</w:t>
      </w:r>
    </w:p>
    <w:p w14:paraId="30ECD3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grove of the Ætolian, i. </w:t>
      </w:r>
      <w:hyperlink r:id="rId8650" w:anchor="Page_320" w:history="1">
        <w:r>
          <w:rPr>
            <w:rStyle w:val="Hyperlink"/>
            <w:rFonts w:eastAsia="Times New Roman"/>
            <w:sz w:val="22"/>
            <w:szCs w:val="22"/>
            <w:lang w:val="en"/>
          </w:rPr>
          <w:t>320</w:t>
        </w:r>
      </w:hyperlink>
      <w:r>
        <w:rPr>
          <w:rFonts w:eastAsia="Times New Roman"/>
          <w:sz w:val="22"/>
          <w:szCs w:val="22"/>
          <w:lang w:val="en"/>
        </w:rPr>
        <w:t>.</w:t>
      </w:r>
    </w:p>
    <w:p w14:paraId="087FF6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Alpheiŏnia, Alpheiusa, ii. </w:t>
      </w:r>
      <w:hyperlink r:id="rId8651" w:anchor="Page_16" w:history="1">
        <w:r>
          <w:rPr>
            <w:rStyle w:val="Hyperlink"/>
            <w:rFonts w:eastAsia="Times New Roman"/>
            <w:sz w:val="22"/>
            <w:szCs w:val="22"/>
            <w:lang w:val="en"/>
          </w:rPr>
          <w:t>16</w:t>
        </w:r>
      </w:hyperlink>
      <w:r>
        <w:rPr>
          <w:rFonts w:eastAsia="Times New Roman"/>
          <w:sz w:val="22"/>
          <w:szCs w:val="22"/>
          <w:lang w:val="en"/>
        </w:rPr>
        <w:t>.</w:t>
      </w:r>
    </w:p>
    <w:p w14:paraId="302F91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Artemisium, Dianium. </w:t>
      </w:r>
      <w:r>
        <w:rPr>
          <w:rFonts w:eastAsia="Times New Roman"/>
          <w:i/>
          <w:iCs/>
          <w:sz w:val="22"/>
          <w:szCs w:val="22"/>
          <w:lang w:val="en"/>
        </w:rPr>
        <w:t>See</w:t>
      </w:r>
      <w:r>
        <w:rPr>
          <w:rFonts w:eastAsia="Times New Roman"/>
          <w:sz w:val="22"/>
          <w:szCs w:val="22"/>
          <w:lang w:val="en"/>
        </w:rPr>
        <w:t xml:space="preserve"> Artemisium.</w:t>
      </w:r>
    </w:p>
    <w:p w14:paraId="2BED9A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Dianium, t. of Spain (</w:t>
      </w:r>
      <w:r>
        <w:rPr>
          <w:rFonts w:eastAsia="Times New Roman"/>
          <w:i/>
          <w:iCs/>
          <w:sz w:val="22"/>
          <w:szCs w:val="22"/>
          <w:lang w:val="en"/>
        </w:rPr>
        <w:t>Denia</w:t>
      </w:r>
      <w:r>
        <w:rPr>
          <w:rFonts w:eastAsia="Times New Roman"/>
          <w:sz w:val="22"/>
          <w:szCs w:val="22"/>
          <w:lang w:val="en"/>
        </w:rPr>
        <w:t xml:space="preserve">), i. </w:t>
      </w:r>
      <w:hyperlink r:id="rId8652" w:anchor="Page_239" w:history="1">
        <w:r>
          <w:rPr>
            <w:rStyle w:val="Hyperlink"/>
            <w:rFonts w:eastAsia="Times New Roman"/>
            <w:sz w:val="22"/>
            <w:szCs w:val="22"/>
            <w:lang w:val="en"/>
          </w:rPr>
          <w:t>239</w:t>
        </w:r>
      </w:hyperlink>
      <w:r>
        <w:rPr>
          <w:rFonts w:eastAsia="Times New Roman"/>
          <w:sz w:val="22"/>
          <w:szCs w:val="22"/>
          <w:lang w:val="en"/>
        </w:rPr>
        <w:t>.</w:t>
      </w:r>
    </w:p>
    <w:p w14:paraId="555EC9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Dicæa, t. of Thrace, i. </w:t>
      </w:r>
      <w:hyperlink r:id="rId8653" w:anchor="Page_515" w:history="1">
        <w:r>
          <w:rPr>
            <w:rStyle w:val="Hyperlink"/>
            <w:rFonts w:eastAsia="Times New Roman"/>
            <w:sz w:val="22"/>
            <w:szCs w:val="22"/>
            <w:lang w:val="en"/>
          </w:rPr>
          <w:t>515</w:t>
        </w:r>
      </w:hyperlink>
      <w:r>
        <w:rPr>
          <w:rFonts w:eastAsia="Times New Roman"/>
          <w:sz w:val="22"/>
          <w:szCs w:val="22"/>
          <w:lang w:val="en"/>
        </w:rPr>
        <w:t>.</w:t>
      </w:r>
    </w:p>
    <w:p w14:paraId="30708F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Dicæarchia, city of Campania (</w:t>
      </w:r>
      <w:r>
        <w:rPr>
          <w:rFonts w:eastAsia="Times New Roman"/>
          <w:i/>
          <w:iCs/>
          <w:sz w:val="22"/>
          <w:szCs w:val="22"/>
          <w:lang w:val="en"/>
        </w:rPr>
        <w:t>Puteoli</w:t>
      </w:r>
      <w:r>
        <w:rPr>
          <w:rFonts w:eastAsia="Times New Roman"/>
          <w:sz w:val="22"/>
          <w:szCs w:val="22"/>
          <w:lang w:val="en"/>
        </w:rPr>
        <w:t xml:space="preserve">), i. </w:t>
      </w:r>
      <w:hyperlink r:id="rId8654" w:anchor="Page_39" w:history="1">
        <w:r>
          <w:rPr>
            <w:rStyle w:val="Hyperlink"/>
            <w:rFonts w:eastAsia="Times New Roman"/>
            <w:sz w:val="22"/>
            <w:szCs w:val="22"/>
            <w:lang w:val="en"/>
          </w:rPr>
          <w:t>39</w:t>
        </w:r>
      </w:hyperlink>
      <w:r>
        <w:rPr>
          <w:rFonts w:eastAsia="Times New Roman"/>
          <w:sz w:val="22"/>
          <w:szCs w:val="22"/>
          <w:lang w:val="en"/>
        </w:rPr>
        <w:t xml:space="preserve">, </w:t>
      </w:r>
      <w:hyperlink r:id="rId8655" w:anchor="Page_150" w:history="1">
        <w:r>
          <w:rPr>
            <w:rStyle w:val="Hyperlink"/>
            <w:rFonts w:eastAsia="Times New Roman"/>
            <w:sz w:val="22"/>
            <w:szCs w:val="22"/>
            <w:lang w:val="en"/>
          </w:rPr>
          <w:t>150</w:t>
        </w:r>
      </w:hyperlink>
      <w:r>
        <w:rPr>
          <w:rFonts w:eastAsia="Times New Roman"/>
          <w:sz w:val="22"/>
          <w:szCs w:val="22"/>
          <w:lang w:val="en"/>
        </w:rPr>
        <w:t xml:space="preserve">, </w:t>
      </w:r>
      <w:hyperlink r:id="rId8656" w:anchor="Page_217" w:history="1">
        <w:r>
          <w:rPr>
            <w:rStyle w:val="Hyperlink"/>
            <w:rFonts w:eastAsia="Times New Roman"/>
            <w:sz w:val="22"/>
            <w:szCs w:val="22"/>
            <w:lang w:val="en"/>
          </w:rPr>
          <w:t>217</w:t>
        </w:r>
      </w:hyperlink>
      <w:r>
        <w:rPr>
          <w:rFonts w:eastAsia="Times New Roman"/>
          <w:sz w:val="22"/>
          <w:szCs w:val="22"/>
          <w:lang w:val="en"/>
        </w:rPr>
        <w:t xml:space="preserve">, </w:t>
      </w:r>
      <w:hyperlink r:id="rId8657" w:anchor="Page_364" w:history="1">
        <w:r>
          <w:rPr>
            <w:rStyle w:val="Hyperlink"/>
            <w:rFonts w:eastAsia="Times New Roman"/>
            <w:sz w:val="22"/>
            <w:szCs w:val="22"/>
            <w:lang w:val="en"/>
          </w:rPr>
          <w:t>364</w:t>
        </w:r>
      </w:hyperlink>
      <w:r>
        <w:rPr>
          <w:rFonts w:eastAsia="Times New Roman"/>
          <w:sz w:val="22"/>
          <w:szCs w:val="22"/>
          <w:lang w:val="en"/>
        </w:rPr>
        <w:t xml:space="preserve">-366, </w:t>
      </w:r>
      <w:hyperlink r:id="rId8658" w:anchor="Page_369" w:history="1">
        <w:r>
          <w:rPr>
            <w:rStyle w:val="Hyperlink"/>
            <w:rFonts w:eastAsia="Times New Roman"/>
            <w:sz w:val="22"/>
            <w:szCs w:val="22"/>
            <w:lang w:val="en"/>
          </w:rPr>
          <w:t>369</w:t>
        </w:r>
      </w:hyperlink>
      <w:r>
        <w:rPr>
          <w:rFonts w:eastAsia="Times New Roman"/>
          <w:sz w:val="22"/>
          <w:szCs w:val="22"/>
          <w:lang w:val="en"/>
        </w:rPr>
        <w:t xml:space="preserve">; iii. </w:t>
      </w:r>
      <w:hyperlink r:id="rId8659" w:anchor="Page_228" w:history="1">
        <w:r>
          <w:rPr>
            <w:rStyle w:val="Hyperlink"/>
            <w:rFonts w:eastAsia="Times New Roman"/>
            <w:sz w:val="22"/>
            <w:szCs w:val="22"/>
            <w:lang w:val="en"/>
          </w:rPr>
          <w:t>228</w:t>
        </w:r>
      </w:hyperlink>
      <w:r>
        <w:rPr>
          <w:rFonts w:eastAsia="Times New Roman"/>
          <w:sz w:val="22"/>
          <w:szCs w:val="22"/>
          <w:lang w:val="en"/>
        </w:rPr>
        <w:t>.</w:t>
      </w:r>
    </w:p>
    <w:p w14:paraId="694476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Dicæarchus, the geographer, i. </w:t>
      </w:r>
      <w:hyperlink r:id="rId8660" w:anchor="Page_1" w:history="1">
        <w:r>
          <w:rPr>
            <w:rStyle w:val="Hyperlink"/>
            <w:rFonts w:eastAsia="Times New Roman"/>
            <w:sz w:val="22"/>
            <w:szCs w:val="22"/>
            <w:lang w:val="en"/>
          </w:rPr>
          <w:t>1</w:t>
        </w:r>
      </w:hyperlink>
      <w:r>
        <w:rPr>
          <w:rFonts w:eastAsia="Times New Roman"/>
          <w:sz w:val="22"/>
          <w:szCs w:val="22"/>
          <w:lang w:val="en"/>
        </w:rPr>
        <w:t xml:space="preserve">, </w:t>
      </w:r>
      <w:hyperlink r:id="rId8661" w:anchor="Page_157" w:history="1">
        <w:r>
          <w:rPr>
            <w:rStyle w:val="Hyperlink"/>
            <w:rFonts w:eastAsia="Times New Roman"/>
            <w:sz w:val="22"/>
            <w:szCs w:val="22"/>
            <w:lang w:val="en"/>
          </w:rPr>
          <w:t>157</w:t>
        </w:r>
      </w:hyperlink>
      <w:r>
        <w:rPr>
          <w:rFonts w:eastAsia="Times New Roman"/>
          <w:sz w:val="22"/>
          <w:szCs w:val="22"/>
          <w:lang w:val="en"/>
        </w:rPr>
        <w:t xml:space="preserve">-159, </w:t>
      </w:r>
      <w:hyperlink r:id="rId8662" w:anchor="Page_256" w:history="1">
        <w:r>
          <w:rPr>
            <w:rStyle w:val="Hyperlink"/>
            <w:rFonts w:eastAsia="Times New Roman"/>
            <w:sz w:val="22"/>
            <w:szCs w:val="22"/>
            <w:lang w:val="en"/>
          </w:rPr>
          <w:t>256</w:t>
        </w:r>
      </w:hyperlink>
      <w:r>
        <w:rPr>
          <w:rFonts w:eastAsia="Times New Roman"/>
          <w:sz w:val="22"/>
          <w:szCs w:val="22"/>
          <w:lang w:val="en"/>
        </w:rPr>
        <w:t>.</w:t>
      </w:r>
    </w:p>
    <w:p w14:paraId="029339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Dicte, mtn of Crete (</w:t>
      </w:r>
      <w:r>
        <w:rPr>
          <w:rFonts w:eastAsia="Times New Roman"/>
          <w:i/>
          <w:iCs/>
          <w:sz w:val="22"/>
          <w:szCs w:val="22"/>
          <w:lang w:val="en"/>
        </w:rPr>
        <w:t>Mt Sitia</w:t>
      </w:r>
      <w:r>
        <w:rPr>
          <w:rFonts w:eastAsia="Times New Roman"/>
          <w:sz w:val="22"/>
          <w:szCs w:val="22"/>
          <w:lang w:val="en"/>
        </w:rPr>
        <w:t xml:space="preserve">), ii. </w:t>
      </w:r>
      <w:hyperlink r:id="rId8663"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8664" w:anchor="Page_199" w:history="1">
        <w:r>
          <w:rPr>
            <w:rStyle w:val="Hyperlink"/>
            <w:rFonts w:eastAsia="Times New Roman"/>
            <w:sz w:val="22"/>
            <w:szCs w:val="22"/>
            <w:lang w:val="en"/>
          </w:rPr>
          <w:t>199</w:t>
        </w:r>
      </w:hyperlink>
      <w:r>
        <w:rPr>
          <w:rFonts w:eastAsia="Times New Roman"/>
          <w:sz w:val="22"/>
          <w:szCs w:val="22"/>
          <w:lang w:val="en"/>
        </w:rPr>
        <w:t>.</w:t>
      </w:r>
    </w:p>
    <w:p w14:paraId="651EBB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place near Scepsis, in the Troad, ii. </w:t>
      </w:r>
      <w:hyperlink r:id="rId8665" w:anchor="Page_189" w:history="1">
        <w:r>
          <w:rPr>
            <w:rStyle w:val="Hyperlink"/>
            <w:rFonts w:eastAsia="Times New Roman"/>
            <w:sz w:val="22"/>
            <w:szCs w:val="22"/>
            <w:lang w:val="en"/>
          </w:rPr>
          <w:t>189</w:t>
        </w:r>
      </w:hyperlink>
      <w:r>
        <w:rPr>
          <w:rFonts w:eastAsia="Times New Roman"/>
          <w:sz w:val="22"/>
          <w:szCs w:val="22"/>
          <w:lang w:val="en"/>
        </w:rPr>
        <w:t>.</w:t>
      </w:r>
    </w:p>
    <w:p w14:paraId="670B37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Dictynna, </w:t>
      </w:r>
      <w:r>
        <w:rPr>
          <w:rFonts w:eastAsia="Times New Roman"/>
          <w:i/>
          <w:iCs/>
          <w:sz w:val="22"/>
          <w:szCs w:val="22"/>
          <w:lang w:val="en"/>
        </w:rPr>
        <w:t>see</w:t>
      </w:r>
      <w:r>
        <w:rPr>
          <w:rFonts w:eastAsia="Times New Roman"/>
          <w:sz w:val="22"/>
          <w:szCs w:val="22"/>
          <w:lang w:val="en"/>
        </w:rPr>
        <w:t xml:space="preserve"> Britomartis, ii. </w:t>
      </w:r>
      <w:hyperlink r:id="rId8666" w:anchor="Page_199" w:history="1">
        <w:r>
          <w:rPr>
            <w:rStyle w:val="Hyperlink"/>
            <w:rFonts w:eastAsia="Times New Roman"/>
            <w:sz w:val="22"/>
            <w:szCs w:val="22"/>
            <w:lang w:val="en"/>
          </w:rPr>
          <w:t>199</w:t>
        </w:r>
      </w:hyperlink>
      <w:r>
        <w:rPr>
          <w:rFonts w:eastAsia="Times New Roman"/>
          <w:sz w:val="22"/>
          <w:szCs w:val="22"/>
          <w:lang w:val="en"/>
        </w:rPr>
        <w:t xml:space="preserve">, </w:t>
      </w:r>
      <w:hyperlink r:id="rId8667" w:anchor="Page_200" w:history="1">
        <w:r>
          <w:rPr>
            <w:rStyle w:val="Hyperlink"/>
            <w:rFonts w:eastAsia="Times New Roman"/>
            <w:sz w:val="22"/>
            <w:szCs w:val="22"/>
            <w:lang w:val="en"/>
          </w:rPr>
          <w:t>200</w:t>
        </w:r>
      </w:hyperlink>
      <w:r>
        <w:rPr>
          <w:rFonts w:eastAsia="Times New Roman"/>
          <w:sz w:val="22"/>
          <w:szCs w:val="22"/>
          <w:lang w:val="en"/>
        </w:rPr>
        <w:t>.</w:t>
      </w:r>
    </w:p>
    <w:p w14:paraId="345838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Dictynnæan prom., ii. </w:t>
      </w:r>
      <w:hyperlink r:id="rId8668" w:anchor="Page_207" w:history="1">
        <w:r>
          <w:rPr>
            <w:rStyle w:val="Hyperlink"/>
            <w:rFonts w:eastAsia="Times New Roman"/>
            <w:sz w:val="22"/>
            <w:szCs w:val="22"/>
            <w:lang w:val="en"/>
          </w:rPr>
          <w:t>207</w:t>
        </w:r>
      </w:hyperlink>
      <w:r>
        <w:rPr>
          <w:rFonts w:eastAsia="Times New Roman"/>
          <w:sz w:val="22"/>
          <w:szCs w:val="22"/>
          <w:lang w:val="en"/>
        </w:rPr>
        <w:t>.</w:t>
      </w:r>
    </w:p>
    <w:p w14:paraId="3780B7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Dictys, ii. </w:t>
      </w:r>
      <w:hyperlink r:id="rId8669" w:anchor="Page_211" w:history="1">
        <w:r>
          <w:rPr>
            <w:rStyle w:val="Hyperlink"/>
            <w:rFonts w:eastAsia="Times New Roman"/>
            <w:sz w:val="22"/>
            <w:szCs w:val="22"/>
            <w:lang w:val="en"/>
          </w:rPr>
          <w:t>211</w:t>
        </w:r>
      </w:hyperlink>
      <w:r>
        <w:rPr>
          <w:rFonts w:eastAsia="Times New Roman"/>
          <w:sz w:val="22"/>
          <w:szCs w:val="22"/>
          <w:lang w:val="en"/>
        </w:rPr>
        <w:t>.</w:t>
      </w:r>
    </w:p>
    <w:p w14:paraId="60105D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Dido, queen, iii. </w:t>
      </w:r>
      <w:hyperlink r:id="rId8670" w:anchor="Page_286" w:history="1">
        <w:r>
          <w:rPr>
            <w:rStyle w:val="Hyperlink"/>
            <w:rFonts w:eastAsia="Times New Roman"/>
            <w:sz w:val="22"/>
            <w:szCs w:val="22"/>
            <w:lang w:val="en"/>
          </w:rPr>
          <w:t>286</w:t>
        </w:r>
      </w:hyperlink>
      <w:r>
        <w:rPr>
          <w:rFonts w:eastAsia="Times New Roman"/>
          <w:sz w:val="22"/>
          <w:szCs w:val="22"/>
          <w:lang w:val="en"/>
        </w:rPr>
        <w:t>.</w:t>
      </w:r>
    </w:p>
    <w:p w14:paraId="6ED60C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Didyma, city of the Branchidæ, ii. </w:t>
      </w:r>
      <w:hyperlink r:id="rId8671" w:anchor="Page_120" w:history="1">
        <w:r>
          <w:rPr>
            <w:rStyle w:val="Hyperlink"/>
            <w:rFonts w:eastAsia="Times New Roman"/>
            <w:sz w:val="22"/>
            <w:szCs w:val="22"/>
            <w:lang w:val="en"/>
          </w:rPr>
          <w:t>120</w:t>
        </w:r>
      </w:hyperlink>
      <w:r>
        <w:rPr>
          <w:rFonts w:eastAsia="Times New Roman"/>
          <w:sz w:val="22"/>
          <w:szCs w:val="22"/>
          <w:lang w:val="en"/>
        </w:rPr>
        <w:t>.</w:t>
      </w:r>
    </w:p>
    <w:p w14:paraId="24AE84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isl. near Sicily, i. </w:t>
      </w:r>
      <w:hyperlink r:id="rId8672" w:anchor="Page_419" w:history="1">
        <w:r>
          <w:rPr>
            <w:rStyle w:val="Hyperlink"/>
            <w:rFonts w:eastAsia="Times New Roman"/>
            <w:sz w:val="22"/>
            <w:szCs w:val="22"/>
            <w:lang w:val="en"/>
          </w:rPr>
          <w:t>419</w:t>
        </w:r>
      </w:hyperlink>
      <w:r>
        <w:rPr>
          <w:rFonts w:eastAsia="Times New Roman"/>
          <w:sz w:val="22"/>
          <w:szCs w:val="22"/>
          <w:lang w:val="en"/>
        </w:rPr>
        <w:t xml:space="preserve">, </w:t>
      </w:r>
      <w:hyperlink r:id="rId8673" w:anchor="Page_421" w:history="1">
        <w:r>
          <w:rPr>
            <w:rStyle w:val="Hyperlink"/>
            <w:rFonts w:eastAsia="Times New Roman"/>
            <w:sz w:val="22"/>
            <w:szCs w:val="22"/>
            <w:lang w:val="en"/>
          </w:rPr>
          <w:t>421</w:t>
        </w:r>
      </w:hyperlink>
      <w:r>
        <w:rPr>
          <w:rFonts w:eastAsia="Times New Roman"/>
          <w:sz w:val="22"/>
          <w:szCs w:val="22"/>
          <w:lang w:val="en"/>
        </w:rPr>
        <w:t>.</w:t>
      </w:r>
    </w:p>
    <w:p w14:paraId="561F10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Spain, i. </w:t>
      </w:r>
      <w:hyperlink r:id="rId8674" w:anchor="Page_254" w:history="1">
        <w:r>
          <w:rPr>
            <w:rStyle w:val="Hyperlink"/>
            <w:rFonts w:eastAsia="Times New Roman"/>
            <w:sz w:val="22"/>
            <w:szCs w:val="22"/>
            <w:lang w:val="en"/>
          </w:rPr>
          <w:t>254</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Gadeira.</w:t>
      </w:r>
    </w:p>
    <w:p w14:paraId="00C40A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Didymæan mountains, iii. </w:t>
      </w:r>
      <w:hyperlink r:id="rId8675" w:anchor="Page_22" w:history="1">
        <w:r>
          <w:rPr>
            <w:rStyle w:val="Hyperlink"/>
            <w:rFonts w:eastAsia="Times New Roman"/>
            <w:sz w:val="22"/>
            <w:szCs w:val="22"/>
            <w:lang w:val="en"/>
          </w:rPr>
          <w:t>22</w:t>
        </w:r>
      </w:hyperlink>
      <w:r>
        <w:rPr>
          <w:rFonts w:eastAsia="Times New Roman"/>
          <w:sz w:val="22"/>
          <w:szCs w:val="22"/>
          <w:lang w:val="en"/>
        </w:rPr>
        <w:t>.</w:t>
      </w:r>
    </w:p>
    <w:p w14:paraId="7BE0BD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Didymi, ii. </w:t>
      </w:r>
      <w:hyperlink r:id="rId8676" w:anchor="Page_254" w:history="1">
        <w:r>
          <w:rPr>
            <w:rStyle w:val="Hyperlink"/>
            <w:rFonts w:eastAsia="Times New Roman"/>
            <w:sz w:val="22"/>
            <w:szCs w:val="22"/>
            <w:lang w:val="en"/>
          </w:rPr>
          <w:t>254</w:t>
        </w:r>
      </w:hyperlink>
      <w:r>
        <w:rPr>
          <w:rFonts w:eastAsia="Times New Roman"/>
          <w:sz w:val="22"/>
          <w:szCs w:val="22"/>
          <w:lang w:val="en"/>
        </w:rPr>
        <w:t xml:space="preserve">; iii. </w:t>
      </w:r>
      <w:hyperlink r:id="rId8677" w:anchor="Page_22" w:history="1">
        <w:r>
          <w:rPr>
            <w:rStyle w:val="Hyperlink"/>
            <w:rFonts w:eastAsia="Times New Roman"/>
            <w:sz w:val="22"/>
            <w:szCs w:val="22"/>
            <w:lang w:val="en"/>
          </w:rPr>
          <w:t>22</w:t>
        </w:r>
      </w:hyperlink>
      <w:r>
        <w:rPr>
          <w:rFonts w:eastAsia="Times New Roman"/>
          <w:sz w:val="22"/>
          <w:szCs w:val="22"/>
          <w:lang w:val="en"/>
        </w:rPr>
        <w:t>.</w:t>
      </w:r>
    </w:p>
    <w:p w14:paraId="77CE4C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Diēgylis, king of the Cæni, ii. </w:t>
      </w:r>
      <w:hyperlink r:id="rId8678" w:anchor="Page_401" w:history="1">
        <w:r>
          <w:rPr>
            <w:rStyle w:val="Hyperlink"/>
            <w:rFonts w:eastAsia="Times New Roman"/>
            <w:sz w:val="22"/>
            <w:szCs w:val="22"/>
            <w:lang w:val="en"/>
          </w:rPr>
          <w:t>401</w:t>
        </w:r>
      </w:hyperlink>
      <w:r>
        <w:rPr>
          <w:rFonts w:eastAsia="Times New Roman"/>
          <w:sz w:val="22"/>
          <w:szCs w:val="22"/>
          <w:lang w:val="en"/>
        </w:rPr>
        <w:t>.</w:t>
      </w:r>
    </w:p>
    <w:p w14:paraId="4051A9A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Dikeli-koi.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Atarneus.</w:t>
      </w:r>
    </w:p>
    <w:p w14:paraId="17E5F5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Dindymene, mother of the gods, ii. </w:t>
      </w:r>
      <w:hyperlink r:id="rId8679"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8680"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8681" w:anchor="Page_321" w:history="1">
        <w:r>
          <w:rPr>
            <w:rStyle w:val="Hyperlink"/>
            <w:rFonts w:eastAsia="Times New Roman"/>
            <w:sz w:val="22"/>
            <w:szCs w:val="22"/>
            <w:lang w:val="en"/>
          </w:rPr>
          <w:t>321</w:t>
        </w:r>
      </w:hyperlink>
      <w:r>
        <w:rPr>
          <w:rFonts w:eastAsia="Times New Roman"/>
          <w:sz w:val="22"/>
          <w:szCs w:val="22"/>
          <w:lang w:val="en"/>
        </w:rPr>
        <w:t xml:space="preserve">, </w:t>
      </w:r>
      <w:hyperlink r:id="rId8682" w:anchor="Page_331" w:history="1">
        <w:r>
          <w:rPr>
            <w:rStyle w:val="Hyperlink"/>
            <w:rFonts w:eastAsia="Times New Roman"/>
            <w:sz w:val="22"/>
            <w:szCs w:val="22"/>
            <w:lang w:val="en"/>
          </w:rPr>
          <w:t>331</w:t>
        </w:r>
      </w:hyperlink>
      <w:r>
        <w:rPr>
          <w:rFonts w:eastAsia="Times New Roman"/>
          <w:sz w:val="22"/>
          <w:szCs w:val="22"/>
          <w:lang w:val="en"/>
        </w:rPr>
        <w:t xml:space="preserve">, </w:t>
      </w:r>
      <w:hyperlink r:id="rId8683" w:anchor="Page_403" w:history="1">
        <w:r>
          <w:rPr>
            <w:rStyle w:val="Hyperlink"/>
            <w:rFonts w:eastAsia="Times New Roman"/>
            <w:sz w:val="22"/>
            <w:szCs w:val="22"/>
            <w:lang w:val="en"/>
          </w:rPr>
          <w:t>403</w:t>
        </w:r>
      </w:hyperlink>
      <w:r>
        <w:rPr>
          <w:rFonts w:eastAsia="Times New Roman"/>
          <w:sz w:val="22"/>
          <w:szCs w:val="22"/>
          <w:lang w:val="en"/>
        </w:rPr>
        <w:t xml:space="preserve">; iii. </w:t>
      </w:r>
      <w:hyperlink r:id="rId8684" w:anchor="Page_22" w:history="1">
        <w:r>
          <w:rPr>
            <w:rStyle w:val="Hyperlink"/>
            <w:rFonts w:eastAsia="Times New Roman"/>
            <w:sz w:val="22"/>
            <w:szCs w:val="22"/>
            <w:lang w:val="en"/>
          </w:rPr>
          <w:t>22</w:t>
        </w:r>
      </w:hyperlink>
      <w:r>
        <w:rPr>
          <w:rFonts w:eastAsia="Times New Roman"/>
          <w:sz w:val="22"/>
          <w:szCs w:val="22"/>
          <w:lang w:val="en"/>
        </w:rPr>
        <w:t>.</w:t>
      </w:r>
    </w:p>
    <w:p w14:paraId="6BF628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Dindymum, mtn near Pessinus, ii. </w:t>
      </w:r>
      <w:hyperlink r:id="rId8685" w:anchor="Page_321" w:history="1">
        <w:r>
          <w:rPr>
            <w:rStyle w:val="Hyperlink"/>
            <w:rFonts w:eastAsia="Times New Roman"/>
            <w:sz w:val="22"/>
            <w:szCs w:val="22"/>
            <w:lang w:val="en"/>
          </w:rPr>
          <w:t>321</w:t>
        </w:r>
      </w:hyperlink>
      <w:r>
        <w:rPr>
          <w:rFonts w:eastAsia="Times New Roman"/>
          <w:sz w:val="22"/>
          <w:szCs w:val="22"/>
          <w:lang w:val="en"/>
        </w:rPr>
        <w:t>.</w:t>
      </w:r>
    </w:p>
    <w:p w14:paraId="5D87DB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near Cyzicus, ii. </w:t>
      </w:r>
      <w:hyperlink r:id="rId8686" w:anchor="Page_331" w:history="1">
        <w:r>
          <w:rPr>
            <w:rStyle w:val="Hyperlink"/>
            <w:rFonts w:eastAsia="Times New Roman"/>
            <w:sz w:val="22"/>
            <w:szCs w:val="22"/>
            <w:lang w:val="en"/>
          </w:rPr>
          <w:t>331</w:t>
        </w:r>
      </w:hyperlink>
      <w:r>
        <w:rPr>
          <w:rFonts w:eastAsia="Times New Roman"/>
          <w:sz w:val="22"/>
          <w:szCs w:val="22"/>
          <w:lang w:val="en"/>
        </w:rPr>
        <w:t>.</w:t>
      </w:r>
    </w:p>
    <w:p w14:paraId="3FF7AD7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Dinear.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Apameia, ii. </w:t>
      </w:r>
      <w:hyperlink r:id="rId8687" w:anchor="Page_332" w:history="1">
        <w:r>
          <w:rPr>
            <w:rStyle w:val="Hyperlink"/>
            <w:rFonts w:eastAsia="Times New Roman"/>
            <w:sz w:val="22"/>
            <w:szCs w:val="22"/>
            <w:lang w:val="en"/>
          </w:rPr>
          <w:t>332</w:t>
        </w:r>
      </w:hyperlink>
      <w:r>
        <w:rPr>
          <w:rFonts w:eastAsia="Times New Roman"/>
          <w:sz w:val="22"/>
          <w:szCs w:val="22"/>
          <w:lang w:val="en"/>
        </w:rPr>
        <w:t>.</w:t>
      </w:r>
    </w:p>
    <w:p w14:paraId="1BC5B1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Diochares, gate of, at Athens, ii. </w:t>
      </w:r>
      <w:hyperlink r:id="rId8688" w:anchor="Page_88" w:history="1">
        <w:r>
          <w:rPr>
            <w:rStyle w:val="Hyperlink"/>
            <w:rFonts w:eastAsia="Times New Roman"/>
            <w:sz w:val="22"/>
            <w:szCs w:val="22"/>
            <w:lang w:val="en"/>
          </w:rPr>
          <w:t>88</w:t>
        </w:r>
      </w:hyperlink>
      <w:r>
        <w:rPr>
          <w:rFonts w:eastAsia="Times New Roman"/>
          <w:sz w:val="22"/>
          <w:szCs w:val="22"/>
          <w:lang w:val="en"/>
        </w:rPr>
        <w:t>.</w:t>
      </w:r>
    </w:p>
    <w:p w14:paraId="0A337E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Diocles, ii. </w:t>
      </w:r>
      <w:hyperlink r:id="rId8689" w:anchor="Page_46" w:history="1">
        <w:r>
          <w:rPr>
            <w:rStyle w:val="Hyperlink"/>
            <w:rFonts w:eastAsia="Times New Roman"/>
            <w:sz w:val="22"/>
            <w:szCs w:val="22"/>
            <w:lang w:val="en"/>
          </w:rPr>
          <w:t>46</w:t>
        </w:r>
      </w:hyperlink>
      <w:r>
        <w:rPr>
          <w:rFonts w:eastAsia="Times New Roman"/>
          <w:sz w:val="22"/>
          <w:szCs w:val="22"/>
          <w:lang w:val="en"/>
        </w:rPr>
        <w:t>.</w:t>
      </w:r>
    </w:p>
    <w:p w14:paraId="74919C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Diodōrus, grammarian of Tarsus, iii. </w:t>
      </w:r>
      <w:hyperlink r:id="rId8690" w:anchor="Page_59" w:history="1">
        <w:r>
          <w:rPr>
            <w:rStyle w:val="Hyperlink"/>
            <w:rFonts w:eastAsia="Times New Roman"/>
            <w:sz w:val="22"/>
            <w:szCs w:val="22"/>
            <w:lang w:val="en"/>
          </w:rPr>
          <w:t>59</w:t>
        </w:r>
      </w:hyperlink>
      <w:r>
        <w:rPr>
          <w:rFonts w:eastAsia="Times New Roman"/>
          <w:sz w:val="22"/>
          <w:szCs w:val="22"/>
          <w:lang w:val="en"/>
        </w:rPr>
        <w:t>.</w:t>
      </w:r>
    </w:p>
    <w:p w14:paraId="11245F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leader of the Adramyteni, ii. </w:t>
      </w:r>
      <w:hyperlink r:id="rId8691" w:anchor="Page_386" w:history="1">
        <w:r>
          <w:rPr>
            <w:rStyle w:val="Hyperlink"/>
            <w:rFonts w:eastAsia="Times New Roman"/>
            <w:sz w:val="22"/>
            <w:szCs w:val="22"/>
            <w:lang w:val="en"/>
          </w:rPr>
          <w:t>386</w:t>
        </w:r>
      </w:hyperlink>
      <w:r>
        <w:rPr>
          <w:rFonts w:eastAsia="Times New Roman"/>
          <w:sz w:val="22"/>
          <w:szCs w:val="22"/>
          <w:lang w:val="en"/>
        </w:rPr>
        <w:t>.</w:t>
      </w:r>
    </w:p>
    <w:p w14:paraId="3B5E5B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Zonas, the orator, ii. </w:t>
      </w:r>
      <w:hyperlink r:id="rId8692" w:anchor="Page_405" w:history="1">
        <w:r>
          <w:rPr>
            <w:rStyle w:val="Hyperlink"/>
            <w:rFonts w:eastAsia="Times New Roman"/>
            <w:sz w:val="22"/>
            <w:szCs w:val="22"/>
            <w:lang w:val="en"/>
          </w:rPr>
          <w:t>405</w:t>
        </w:r>
      </w:hyperlink>
      <w:r>
        <w:rPr>
          <w:rFonts w:eastAsia="Times New Roman"/>
          <w:sz w:val="22"/>
          <w:szCs w:val="22"/>
          <w:lang w:val="en"/>
        </w:rPr>
        <w:t>.</w:t>
      </w:r>
    </w:p>
    <w:p w14:paraId="2DE13E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junior, friend of Strabo, ii. </w:t>
      </w:r>
      <w:hyperlink r:id="rId8693" w:anchor="Page_405" w:history="1">
        <w:r>
          <w:rPr>
            <w:rStyle w:val="Hyperlink"/>
            <w:rFonts w:eastAsia="Times New Roman"/>
            <w:sz w:val="22"/>
            <w:szCs w:val="22"/>
            <w:lang w:val="en"/>
          </w:rPr>
          <w:t>405</w:t>
        </w:r>
      </w:hyperlink>
      <w:r>
        <w:rPr>
          <w:rFonts w:eastAsia="Times New Roman"/>
          <w:sz w:val="22"/>
          <w:szCs w:val="22"/>
          <w:lang w:val="en"/>
        </w:rPr>
        <w:t>.</w:t>
      </w:r>
    </w:p>
    <w:p w14:paraId="352AE1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Cronus, the Dialectician, iii. </w:t>
      </w:r>
      <w:hyperlink r:id="rId8694" w:anchor="Page_37" w:history="1">
        <w:r>
          <w:rPr>
            <w:rStyle w:val="Hyperlink"/>
            <w:rFonts w:eastAsia="Times New Roman"/>
            <w:sz w:val="22"/>
            <w:szCs w:val="22"/>
            <w:lang w:val="en"/>
          </w:rPr>
          <w:t>37</w:t>
        </w:r>
      </w:hyperlink>
      <w:r>
        <w:rPr>
          <w:rFonts w:eastAsia="Times New Roman"/>
          <w:sz w:val="22"/>
          <w:szCs w:val="22"/>
          <w:lang w:val="en"/>
        </w:rPr>
        <w:t xml:space="preserve">, </w:t>
      </w:r>
      <w:hyperlink r:id="rId8695" w:anchor="Page_294" w:history="1">
        <w:r>
          <w:rPr>
            <w:rStyle w:val="Hyperlink"/>
            <w:rFonts w:eastAsia="Times New Roman"/>
            <w:sz w:val="22"/>
            <w:szCs w:val="22"/>
            <w:lang w:val="en"/>
          </w:rPr>
          <w:t>294</w:t>
        </w:r>
      </w:hyperlink>
      <w:r>
        <w:rPr>
          <w:rFonts w:eastAsia="Times New Roman"/>
          <w:sz w:val="22"/>
          <w:szCs w:val="22"/>
          <w:lang w:val="en"/>
        </w:rPr>
        <w:t>.</w:t>
      </w:r>
    </w:p>
    <w:p w14:paraId="4914F4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Diodotus, the Sidonian, iii. </w:t>
      </w:r>
      <w:hyperlink r:id="rId8696" w:anchor="Page_173" w:history="1">
        <w:r>
          <w:rPr>
            <w:rStyle w:val="Hyperlink"/>
            <w:rFonts w:eastAsia="Times New Roman"/>
            <w:sz w:val="22"/>
            <w:szCs w:val="22"/>
            <w:lang w:val="en"/>
          </w:rPr>
          <w:t>173</w:t>
        </w:r>
      </w:hyperlink>
      <w:r>
        <w:rPr>
          <w:rFonts w:eastAsia="Times New Roman"/>
          <w:sz w:val="22"/>
          <w:szCs w:val="22"/>
          <w:lang w:val="en"/>
        </w:rPr>
        <w:t>.</w:t>
      </w:r>
    </w:p>
    <w:p w14:paraId="43F09C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sculptor, ii. </w:t>
      </w:r>
      <w:hyperlink r:id="rId8697" w:anchor="Page_87" w:history="1">
        <w:r>
          <w:rPr>
            <w:rStyle w:val="Hyperlink"/>
            <w:rFonts w:eastAsia="Times New Roman"/>
            <w:sz w:val="22"/>
            <w:szCs w:val="22"/>
            <w:lang w:val="en"/>
          </w:rPr>
          <w:t>87</w:t>
        </w:r>
      </w:hyperlink>
      <w:r>
        <w:rPr>
          <w:rFonts w:eastAsia="Times New Roman"/>
          <w:sz w:val="22"/>
          <w:szCs w:val="22"/>
          <w:lang w:val="en"/>
        </w:rPr>
        <w:t>.</w:t>
      </w:r>
    </w:p>
    <w:p w14:paraId="00AA5A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Tryphōn, ii. </w:t>
      </w:r>
      <w:hyperlink r:id="rId8698" w:anchor="Page_251" w:history="1">
        <w:r>
          <w:rPr>
            <w:rStyle w:val="Hyperlink"/>
            <w:rFonts w:eastAsia="Times New Roman"/>
            <w:sz w:val="22"/>
            <w:szCs w:val="22"/>
            <w:lang w:val="en"/>
          </w:rPr>
          <w:t>251</w:t>
        </w:r>
      </w:hyperlink>
      <w:r>
        <w:rPr>
          <w:rFonts w:eastAsia="Times New Roman"/>
          <w:sz w:val="22"/>
          <w:szCs w:val="22"/>
          <w:lang w:val="en"/>
        </w:rPr>
        <w:t xml:space="preserve">; iii. </w:t>
      </w:r>
      <w:hyperlink r:id="rId8699" w:anchor="Page_51" w:history="1">
        <w:r>
          <w:rPr>
            <w:rStyle w:val="Hyperlink"/>
            <w:rFonts w:eastAsia="Times New Roman"/>
            <w:sz w:val="22"/>
            <w:szCs w:val="22"/>
            <w:lang w:val="en"/>
          </w:rPr>
          <w:t>51</w:t>
        </w:r>
      </w:hyperlink>
      <w:r>
        <w:rPr>
          <w:rFonts w:eastAsia="Times New Roman"/>
          <w:sz w:val="22"/>
          <w:szCs w:val="22"/>
          <w:lang w:val="en"/>
        </w:rPr>
        <w:t xml:space="preserve">, </w:t>
      </w:r>
      <w:hyperlink r:id="rId8700" w:anchor="Page_165" w:history="1">
        <w:r>
          <w:rPr>
            <w:rStyle w:val="Hyperlink"/>
            <w:rFonts w:eastAsia="Times New Roman"/>
            <w:sz w:val="22"/>
            <w:szCs w:val="22"/>
            <w:lang w:val="en"/>
          </w:rPr>
          <w:t>165</w:t>
        </w:r>
      </w:hyperlink>
      <w:r>
        <w:rPr>
          <w:rFonts w:eastAsia="Times New Roman"/>
          <w:sz w:val="22"/>
          <w:szCs w:val="22"/>
          <w:lang w:val="en"/>
        </w:rPr>
        <w:t xml:space="preserve">, </w:t>
      </w:r>
      <w:hyperlink r:id="rId8701" w:anchor="Page_173" w:history="1">
        <w:r>
          <w:rPr>
            <w:rStyle w:val="Hyperlink"/>
            <w:rFonts w:eastAsia="Times New Roman"/>
            <w:sz w:val="22"/>
            <w:szCs w:val="22"/>
            <w:lang w:val="en"/>
          </w:rPr>
          <w:t>173</w:t>
        </w:r>
      </w:hyperlink>
      <w:r>
        <w:rPr>
          <w:rFonts w:eastAsia="Times New Roman"/>
          <w:sz w:val="22"/>
          <w:szCs w:val="22"/>
          <w:lang w:val="en"/>
        </w:rPr>
        <w:t>.</w:t>
      </w:r>
    </w:p>
    <w:p w14:paraId="2257D5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Diogenes, the Cynic, ii. </w:t>
      </w:r>
      <w:hyperlink r:id="rId8702" w:anchor="Page_293" w:history="1">
        <w:r>
          <w:rPr>
            <w:rStyle w:val="Hyperlink"/>
            <w:rFonts w:eastAsia="Times New Roman"/>
            <w:sz w:val="22"/>
            <w:szCs w:val="22"/>
            <w:lang w:val="en"/>
          </w:rPr>
          <w:t>293</w:t>
        </w:r>
      </w:hyperlink>
      <w:r>
        <w:rPr>
          <w:rFonts w:eastAsia="Times New Roman"/>
          <w:sz w:val="22"/>
          <w:szCs w:val="22"/>
          <w:lang w:val="en"/>
        </w:rPr>
        <w:t xml:space="preserve">; iii. </w:t>
      </w:r>
      <w:hyperlink r:id="rId8703" w:anchor="Page_114" w:history="1">
        <w:r>
          <w:rPr>
            <w:rStyle w:val="Hyperlink"/>
            <w:rFonts w:eastAsia="Times New Roman"/>
            <w:sz w:val="22"/>
            <w:szCs w:val="22"/>
            <w:lang w:val="en"/>
          </w:rPr>
          <w:t>114</w:t>
        </w:r>
      </w:hyperlink>
      <w:r>
        <w:rPr>
          <w:rFonts w:eastAsia="Times New Roman"/>
          <w:sz w:val="22"/>
          <w:szCs w:val="22"/>
          <w:lang w:val="en"/>
        </w:rPr>
        <w:t>.</w:t>
      </w:r>
    </w:p>
    <w:p w14:paraId="1EB112E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Tarsus, iii. </w:t>
      </w:r>
      <w:hyperlink r:id="rId8704" w:anchor="Page_59" w:history="1">
        <w:r>
          <w:rPr>
            <w:rStyle w:val="Hyperlink"/>
            <w:rFonts w:eastAsia="Times New Roman"/>
            <w:sz w:val="22"/>
            <w:szCs w:val="22"/>
            <w:lang w:val="en"/>
          </w:rPr>
          <w:t>59</w:t>
        </w:r>
      </w:hyperlink>
      <w:r>
        <w:rPr>
          <w:rFonts w:eastAsia="Times New Roman"/>
          <w:sz w:val="22"/>
          <w:szCs w:val="22"/>
          <w:lang w:val="en"/>
        </w:rPr>
        <w:t xml:space="preserve">, </w:t>
      </w:r>
      <w:hyperlink r:id="rId8705" w:anchor="Page_114" w:history="1">
        <w:r>
          <w:rPr>
            <w:rStyle w:val="Hyperlink"/>
            <w:rFonts w:eastAsia="Times New Roman"/>
            <w:sz w:val="22"/>
            <w:szCs w:val="22"/>
            <w:lang w:val="en"/>
          </w:rPr>
          <w:t>114</w:t>
        </w:r>
      </w:hyperlink>
      <w:r>
        <w:rPr>
          <w:rFonts w:eastAsia="Times New Roman"/>
          <w:sz w:val="22"/>
          <w:szCs w:val="22"/>
          <w:lang w:val="en"/>
        </w:rPr>
        <w:t>.</w:t>
      </w:r>
    </w:p>
    <w:p w14:paraId="0A2F04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Seleucia, the Babylonian Stoic, iii. </w:t>
      </w:r>
      <w:hyperlink r:id="rId8706" w:anchor="Page_152" w:history="1">
        <w:r>
          <w:rPr>
            <w:rStyle w:val="Hyperlink"/>
            <w:rFonts w:eastAsia="Times New Roman"/>
            <w:sz w:val="22"/>
            <w:szCs w:val="22"/>
            <w:lang w:val="en"/>
          </w:rPr>
          <w:t>152</w:t>
        </w:r>
      </w:hyperlink>
      <w:r>
        <w:rPr>
          <w:rFonts w:eastAsia="Times New Roman"/>
          <w:sz w:val="22"/>
          <w:szCs w:val="22"/>
          <w:lang w:val="en"/>
        </w:rPr>
        <w:t>.</w:t>
      </w:r>
    </w:p>
    <w:p w14:paraId="48CF0C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Diolcus, ii. </w:t>
      </w:r>
      <w:hyperlink r:id="rId8707" w:anchor="Page_49" w:history="1">
        <w:r>
          <w:rPr>
            <w:rStyle w:val="Hyperlink"/>
            <w:rFonts w:eastAsia="Times New Roman"/>
            <w:sz w:val="22"/>
            <w:szCs w:val="22"/>
            <w:lang w:val="en"/>
          </w:rPr>
          <w:t>49</w:t>
        </w:r>
      </w:hyperlink>
      <w:r>
        <w:rPr>
          <w:rFonts w:eastAsia="Times New Roman"/>
          <w:sz w:val="22"/>
          <w:szCs w:val="22"/>
          <w:lang w:val="en"/>
        </w:rPr>
        <w:t xml:space="preserve">, </w:t>
      </w:r>
      <w:hyperlink r:id="rId8708" w:anchor="Page_63" w:history="1">
        <w:r>
          <w:rPr>
            <w:rStyle w:val="Hyperlink"/>
            <w:rFonts w:eastAsia="Times New Roman"/>
            <w:sz w:val="22"/>
            <w:szCs w:val="22"/>
            <w:lang w:val="en"/>
          </w:rPr>
          <w:t>63</w:t>
        </w:r>
      </w:hyperlink>
      <w:r>
        <w:rPr>
          <w:rFonts w:eastAsia="Times New Roman"/>
          <w:sz w:val="22"/>
          <w:szCs w:val="22"/>
          <w:lang w:val="en"/>
        </w:rPr>
        <w:t>.</w:t>
      </w:r>
    </w:p>
    <w:p w14:paraId="4A17AB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Diomēdes, king of Argos, i. </w:t>
      </w:r>
      <w:hyperlink r:id="rId8709" w:anchor="Page_26" w:history="1">
        <w:r>
          <w:rPr>
            <w:rStyle w:val="Hyperlink"/>
            <w:rFonts w:eastAsia="Times New Roman"/>
            <w:sz w:val="22"/>
            <w:szCs w:val="22"/>
            <w:lang w:val="en"/>
          </w:rPr>
          <w:t>26</w:t>
        </w:r>
      </w:hyperlink>
      <w:r>
        <w:rPr>
          <w:rFonts w:eastAsia="Times New Roman"/>
          <w:sz w:val="22"/>
          <w:szCs w:val="22"/>
          <w:lang w:val="en"/>
        </w:rPr>
        <w:t xml:space="preserve">, </w:t>
      </w:r>
      <w:hyperlink r:id="rId8710"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8711" w:anchor="Page_320" w:history="1">
        <w:r>
          <w:rPr>
            <w:rStyle w:val="Hyperlink"/>
            <w:rFonts w:eastAsia="Times New Roman"/>
            <w:sz w:val="22"/>
            <w:szCs w:val="22"/>
            <w:lang w:val="en"/>
          </w:rPr>
          <w:t>320</w:t>
        </w:r>
      </w:hyperlink>
      <w:r>
        <w:rPr>
          <w:rFonts w:eastAsia="Times New Roman"/>
          <w:sz w:val="22"/>
          <w:szCs w:val="22"/>
          <w:lang w:val="en"/>
        </w:rPr>
        <w:t xml:space="preserve">, </w:t>
      </w:r>
      <w:hyperlink r:id="rId8712" w:anchor="Page_433" w:history="1">
        <w:r>
          <w:rPr>
            <w:rStyle w:val="Hyperlink"/>
            <w:rFonts w:eastAsia="Times New Roman"/>
            <w:sz w:val="22"/>
            <w:szCs w:val="22"/>
            <w:lang w:val="en"/>
          </w:rPr>
          <w:t>433</w:t>
        </w:r>
      </w:hyperlink>
      <w:r>
        <w:rPr>
          <w:rFonts w:eastAsia="Times New Roman"/>
          <w:sz w:val="22"/>
          <w:szCs w:val="22"/>
          <w:lang w:val="en"/>
        </w:rPr>
        <w:t xml:space="preserve">, </w:t>
      </w:r>
      <w:hyperlink r:id="rId8713" w:anchor="Page_434" w:history="1">
        <w:r>
          <w:rPr>
            <w:rStyle w:val="Hyperlink"/>
            <w:rFonts w:eastAsia="Times New Roman"/>
            <w:sz w:val="22"/>
            <w:szCs w:val="22"/>
            <w:lang w:val="en"/>
          </w:rPr>
          <w:t>434</w:t>
        </w:r>
      </w:hyperlink>
      <w:r>
        <w:rPr>
          <w:rFonts w:eastAsia="Times New Roman"/>
          <w:sz w:val="22"/>
          <w:szCs w:val="22"/>
          <w:lang w:val="en"/>
        </w:rPr>
        <w:t xml:space="preserve">, </w:t>
      </w:r>
      <w:hyperlink r:id="rId8714" w:anchor="Page_499" w:history="1">
        <w:r>
          <w:rPr>
            <w:rStyle w:val="Hyperlink"/>
            <w:rFonts w:eastAsia="Times New Roman"/>
            <w:sz w:val="22"/>
            <w:szCs w:val="22"/>
            <w:lang w:val="en"/>
          </w:rPr>
          <w:t>499</w:t>
        </w:r>
      </w:hyperlink>
      <w:r>
        <w:rPr>
          <w:rFonts w:eastAsia="Times New Roman"/>
          <w:sz w:val="22"/>
          <w:szCs w:val="22"/>
          <w:lang w:val="en"/>
        </w:rPr>
        <w:t xml:space="preserve">, </w:t>
      </w:r>
      <w:hyperlink r:id="rId8715" w:anchor="Page_515" w:history="1">
        <w:r>
          <w:rPr>
            <w:rStyle w:val="Hyperlink"/>
            <w:rFonts w:eastAsia="Times New Roman"/>
            <w:sz w:val="22"/>
            <w:szCs w:val="22"/>
            <w:lang w:val="en"/>
          </w:rPr>
          <w:t>515</w:t>
        </w:r>
      </w:hyperlink>
      <w:r>
        <w:rPr>
          <w:rFonts w:eastAsia="Times New Roman"/>
          <w:sz w:val="22"/>
          <w:szCs w:val="22"/>
          <w:lang w:val="en"/>
        </w:rPr>
        <w:t xml:space="preserve">; ii. </w:t>
      </w:r>
      <w:hyperlink r:id="rId8716"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8717" w:anchor="Page_174" w:history="1">
        <w:r>
          <w:rPr>
            <w:rStyle w:val="Hyperlink"/>
            <w:rFonts w:eastAsia="Times New Roman"/>
            <w:sz w:val="22"/>
            <w:szCs w:val="22"/>
            <w:lang w:val="en"/>
          </w:rPr>
          <w:t>174</w:t>
        </w:r>
      </w:hyperlink>
      <w:r>
        <w:rPr>
          <w:rFonts w:eastAsia="Times New Roman"/>
          <w:sz w:val="22"/>
          <w:szCs w:val="22"/>
          <w:lang w:val="en"/>
        </w:rPr>
        <w:t>.</w:t>
      </w:r>
    </w:p>
    <w:p w14:paraId="090B94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king of the Bistones, i. </w:t>
      </w:r>
      <w:hyperlink r:id="rId8718" w:anchor="Page_515" w:history="1">
        <w:r>
          <w:rPr>
            <w:rStyle w:val="Hyperlink"/>
            <w:rFonts w:eastAsia="Times New Roman"/>
            <w:sz w:val="22"/>
            <w:szCs w:val="22"/>
            <w:lang w:val="en"/>
          </w:rPr>
          <w:t>515</w:t>
        </w:r>
      </w:hyperlink>
      <w:r>
        <w:rPr>
          <w:rFonts w:eastAsia="Times New Roman"/>
          <w:sz w:val="22"/>
          <w:szCs w:val="22"/>
          <w:lang w:val="en"/>
        </w:rPr>
        <w:t>.</w:t>
      </w:r>
    </w:p>
    <w:p w14:paraId="1C3AC8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plain of, i. </w:t>
      </w:r>
      <w:hyperlink r:id="rId8719" w:anchor="Page_433" w:history="1">
        <w:r>
          <w:rPr>
            <w:rStyle w:val="Hyperlink"/>
            <w:rFonts w:eastAsia="Times New Roman"/>
            <w:sz w:val="22"/>
            <w:szCs w:val="22"/>
            <w:lang w:val="en"/>
          </w:rPr>
          <w:t>433</w:t>
        </w:r>
      </w:hyperlink>
      <w:r>
        <w:rPr>
          <w:rFonts w:eastAsia="Times New Roman"/>
          <w:sz w:val="22"/>
          <w:szCs w:val="22"/>
          <w:lang w:val="en"/>
        </w:rPr>
        <w:t>.</w:t>
      </w:r>
    </w:p>
    <w:p w14:paraId="16250F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Diomede, islands of (</w:t>
      </w:r>
      <w:r>
        <w:rPr>
          <w:rFonts w:eastAsia="Times New Roman"/>
          <w:i/>
          <w:iCs/>
          <w:sz w:val="22"/>
          <w:szCs w:val="22"/>
          <w:lang w:val="en"/>
        </w:rPr>
        <w:t>Islands of Tremiti</w:t>
      </w:r>
      <w:r>
        <w:rPr>
          <w:rFonts w:eastAsia="Times New Roman"/>
          <w:sz w:val="22"/>
          <w:szCs w:val="22"/>
          <w:lang w:val="en"/>
        </w:rPr>
        <w:t xml:space="preserve">), i. </w:t>
      </w:r>
      <w:hyperlink r:id="rId8720"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8721" w:anchor="Page_320" w:history="1">
        <w:r>
          <w:rPr>
            <w:rStyle w:val="Hyperlink"/>
            <w:rFonts w:eastAsia="Times New Roman"/>
            <w:sz w:val="22"/>
            <w:szCs w:val="22"/>
            <w:lang w:val="en"/>
          </w:rPr>
          <w:t>320</w:t>
        </w:r>
      </w:hyperlink>
      <w:r>
        <w:rPr>
          <w:rFonts w:eastAsia="Times New Roman"/>
          <w:sz w:val="22"/>
          <w:szCs w:val="22"/>
          <w:lang w:val="en"/>
        </w:rPr>
        <w:t xml:space="preserve">, </w:t>
      </w:r>
      <w:hyperlink r:id="rId8722" w:anchor="Page_433" w:history="1">
        <w:r>
          <w:rPr>
            <w:rStyle w:val="Hyperlink"/>
            <w:rFonts w:eastAsia="Times New Roman"/>
            <w:sz w:val="22"/>
            <w:szCs w:val="22"/>
            <w:lang w:val="en"/>
          </w:rPr>
          <w:t>433</w:t>
        </w:r>
      </w:hyperlink>
      <w:r>
        <w:rPr>
          <w:rFonts w:eastAsia="Times New Roman"/>
          <w:sz w:val="22"/>
          <w:szCs w:val="22"/>
          <w:lang w:val="en"/>
        </w:rPr>
        <w:t xml:space="preserve">, </w:t>
      </w:r>
      <w:hyperlink r:id="rId8723" w:anchor="Page_434" w:history="1">
        <w:r>
          <w:rPr>
            <w:rStyle w:val="Hyperlink"/>
            <w:rFonts w:eastAsia="Times New Roman"/>
            <w:sz w:val="22"/>
            <w:szCs w:val="22"/>
            <w:lang w:val="en"/>
          </w:rPr>
          <w:t>434</w:t>
        </w:r>
      </w:hyperlink>
      <w:r>
        <w:rPr>
          <w:rFonts w:eastAsia="Times New Roman"/>
          <w:sz w:val="22"/>
          <w:szCs w:val="22"/>
          <w:lang w:val="en"/>
        </w:rPr>
        <w:t>.</w:t>
      </w:r>
    </w:p>
    <w:p w14:paraId="26D222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i. </w:t>
      </w:r>
      <w:hyperlink r:id="rId8724" w:anchor="Page_319" w:history="1">
        <w:r>
          <w:rPr>
            <w:rStyle w:val="Hyperlink"/>
            <w:rFonts w:eastAsia="Times New Roman"/>
            <w:sz w:val="22"/>
            <w:szCs w:val="22"/>
            <w:lang w:val="en"/>
          </w:rPr>
          <w:t>319</w:t>
        </w:r>
      </w:hyperlink>
      <w:r>
        <w:rPr>
          <w:rFonts w:eastAsia="Times New Roman"/>
          <w:sz w:val="22"/>
          <w:szCs w:val="22"/>
          <w:lang w:val="en"/>
        </w:rPr>
        <w:t>.</w:t>
      </w:r>
    </w:p>
    <w:p w14:paraId="667270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Dion, the Syracusan, i. </w:t>
      </w:r>
      <w:hyperlink r:id="rId8725" w:anchor="Page_380" w:history="1">
        <w:r>
          <w:rPr>
            <w:rStyle w:val="Hyperlink"/>
            <w:rFonts w:eastAsia="Times New Roman"/>
            <w:sz w:val="22"/>
            <w:szCs w:val="22"/>
            <w:lang w:val="en"/>
          </w:rPr>
          <w:t>380</w:t>
        </w:r>
      </w:hyperlink>
      <w:r>
        <w:rPr>
          <w:rFonts w:eastAsia="Times New Roman"/>
          <w:sz w:val="22"/>
          <w:szCs w:val="22"/>
          <w:lang w:val="en"/>
        </w:rPr>
        <w:t>.</w:t>
      </w:r>
    </w:p>
    <w:p w14:paraId="4F575A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Academician, iii. </w:t>
      </w:r>
      <w:hyperlink r:id="rId8726" w:anchor="Page_232" w:history="1">
        <w:r>
          <w:rPr>
            <w:rStyle w:val="Hyperlink"/>
            <w:rFonts w:eastAsia="Times New Roman"/>
            <w:sz w:val="22"/>
            <w:szCs w:val="22"/>
            <w:lang w:val="en"/>
          </w:rPr>
          <w:t>232</w:t>
        </w:r>
      </w:hyperlink>
      <w:r>
        <w:rPr>
          <w:rFonts w:eastAsia="Times New Roman"/>
          <w:sz w:val="22"/>
          <w:szCs w:val="22"/>
          <w:lang w:val="en"/>
        </w:rPr>
        <w:t>.</w:t>
      </w:r>
    </w:p>
    <w:p w14:paraId="653034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Dione, worshipped at Dodona, i. </w:t>
      </w:r>
      <w:hyperlink r:id="rId8727" w:anchor="Page_503" w:history="1">
        <w:r>
          <w:rPr>
            <w:rStyle w:val="Hyperlink"/>
            <w:rFonts w:eastAsia="Times New Roman"/>
            <w:sz w:val="22"/>
            <w:szCs w:val="22"/>
            <w:lang w:val="en"/>
          </w:rPr>
          <w:t>503</w:t>
        </w:r>
      </w:hyperlink>
      <w:r>
        <w:rPr>
          <w:rFonts w:eastAsia="Times New Roman"/>
          <w:sz w:val="22"/>
          <w:szCs w:val="22"/>
          <w:lang w:val="en"/>
        </w:rPr>
        <w:t>.</w:t>
      </w:r>
    </w:p>
    <w:p w14:paraId="055389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Dionysides, tragic poet, iii. </w:t>
      </w:r>
      <w:hyperlink r:id="rId8728" w:anchor="Page_59" w:history="1">
        <w:r>
          <w:rPr>
            <w:rStyle w:val="Hyperlink"/>
            <w:rFonts w:eastAsia="Times New Roman"/>
            <w:sz w:val="22"/>
            <w:szCs w:val="22"/>
            <w:lang w:val="en"/>
          </w:rPr>
          <w:t>59</w:t>
        </w:r>
      </w:hyperlink>
      <w:r>
        <w:rPr>
          <w:rFonts w:eastAsia="Times New Roman"/>
          <w:sz w:val="22"/>
          <w:szCs w:val="22"/>
          <w:lang w:val="en"/>
        </w:rPr>
        <w:t>.</w:t>
      </w:r>
    </w:p>
    <w:p w14:paraId="70D296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Dionysius (the Elder), tyrant of Sicily, i. </w:t>
      </w:r>
      <w:hyperlink r:id="rId8729" w:anchor="Page_316" w:history="1">
        <w:r>
          <w:rPr>
            <w:rStyle w:val="Hyperlink"/>
            <w:rFonts w:eastAsia="Times New Roman"/>
            <w:sz w:val="22"/>
            <w:szCs w:val="22"/>
            <w:lang w:val="en"/>
          </w:rPr>
          <w:t>316</w:t>
        </w:r>
      </w:hyperlink>
      <w:r>
        <w:rPr>
          <w:rFonts w:eastAsia="Times New Roman"/>
          <w:sz w:val="22"/>
          <w:szCs w:val="22"/>
          <w:lang w:val="en"/>
        </w:rPr>
        <w:t xml:space="preserve">, </w:t>
      </w:r>
      <w:hyperlink r:id="rId8730" w:anchor="Page_335" w:history="1">
        <w:r>
          <w:rPr>
            <w:rStyle w:val="Hyperlink"/>
            <w:rFonts w:eastAsia="Times New Roman"/>
            <w:sz w:val="22"/>
            <w:szCs w:val="22"/>
            <w:lang w:val="en"/>
          </w:rPr>
          <w:t>335</w:t>
        </w:r>
      </w:hyperlink>
      <w:r>
        <w:rPr>
          <w:rFonts w:eastAsia="Times New Roman"/>
          <w:sz w:val="22"/>
          <w:szCs w:val="22"/>
          <w:lang w:val="en"/>
        </w:rPr>
        <w:t xml:space="preserve">, </w:t>
      </w:r>
      <w:hyperlink r:id="rId8731"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8732" w:anchor="Page_387" w:history="1">
        <w:r>
          <w:rPr>
            <w:rStyle w:val="Hyperlink"/>
            <w:rFonts w:eastAsia="Times New Roman"/>
            <w:sz w:val="22"/>
            <w:szCs w:val="22"/>
            <w:lang w:val="en"/>
          </w:rPr>
          <w:t>387</w:t>
        </w:r>
      </w:hyperlink>
      <w:r>
        <w:rPr>
          <w:rFonts w:eastAsia="Times New Roman"/>
          <w:sz w:val="22"/>
          <w:szCs w:val="22"/>
          <w:lang w:val="en"/>
        </w:rPr>
        <w:t xml:space="preserve">, </w:t>
      </w:r>
      <w:hyperlink r:id="rId8733" w:anchor="Page_392" w:history="1">
        <w:r>
          <w:rPr>
            <w:rStyle w:val="Hyperlink"/>
            <w:rFonts w:eastAsia="Times New Roman"/>
            <w:sz w:val="22"/>
            <w:szCs w:val="22"/>
            <w:lang w:val="en"/>
          </w:rPr>
          <w:t>392</w:t>
        </w:r>
      </w:hyperlink>
      <w:r>
        <w:rPr>
          <w:rFonts w:eastAsia="Times New Roman"/>
          <w:sz w:val="22"/>
          <w:szCs w:val="22"/>
          <w:lang w:val="en"/>
        </w:rPr>
        <w:t>.</w:t>
      </w:r>
    </w:p>
    <w:p w14:paraId="59EBAB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Younger), i. </w:t>
      </w:r>
      <w:hyperlink r:id="rId8734" w:anchor="Page_380" w:history="1">
        <w:r>
          <w:rPr>
            <w:rStyle w:val="Hyperlink"/>
            <w:rFonts w:eastAsia="Times New Roman"/>
            <w:sz w:val="22"/>
            <w:szCs w:val="22"/>
            <w:lang w:val="en"/>
          </w:rPr>
          <w:t>380</w:t>
        </w:r>
      </w:hyperlink>
      <w:r>
        <w:rPr>
          <w:rFonts w:eastAsia="Times New Roman"/>
          <w:sz w:val="22"/>
          <w:szCs w:val="22"/>
          <w:lang w:val="en"/>
        </w:rPr>
        <w:t xml:space="preserve">, </w:t>
      </w:r>
      <w:hyperlink r:id="rId8735" w:anchor="Page_387" w:history="1">
        <w:r>
          <w:rPr>
            <w:rStyle w:val="Hyperlink"/>
            <w:rFonts w:eastAsia="Times New Roman"/>
            <w:sz w:val="22"/>
            <w:szCs w:val="22"/>
            <w:lang w:val="en"/>
          </w:rPr>
          <w:t>387</w:t>
        </w:r>
      </w:hyperlink>
      <w:r>
        <w:rPr>
          <w:rFonts w:eastAsia="Times New Roman"/>
          <w:sz w:val="22"/>
          <w:szCs w:val="22"/>
          <w:lang w:val="en"/>
        </w:rPr>
        <w:t xml:space="preserve">, </w:t>
      </w:r>
      <w:hyperlink r:id="rId8736" w:anchor="Page_389" w:history="1">
        <w:r>
          <w:rPr>
            <w:rStyle w:val="Hyperlink"/>
            <w:rFonts w:eastAsia="Times New Roman"/>
            <w:sz w:val="22"/>
            <w:szCs w:val="22"/>
            <w:lang w:val="en"/>
          </w:rPr>
          <w:t>389</w:t>
        </w:r>
      </w:hyperlink>
      <w:r>
        <w:rPr>
          <w:rFonts w:eastAsia="Times New Roman"/>
          <w:sz w:val="22"/>
          <w:szCs w:val="22"/>
          <w:lang w:val="en"/>
        </w:rPr>
        <w:t>.</w:t>
      </w:r>
    </w:p>
    <w:p w14:paraId="411334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Dionysius, tyrant of Heraclæa, ii. </w:t>
      </w:r>
      <w:hyperlink r:id="rId8737" w:anchor="Page_291" w:history="1">
        <w:r>
          <w:rPr>
            <w:rStyle w:val="Hyperlink"/>
            <w:rFonts w:eastAsia="Times New Roman"/>
            <w:sz w:val="22"/>
            <w:szCs w:val="22"/>
            <w:lang w:val="en"/>
          </w:rPr>
          <w:t>291</w:t>
        </w:r>
      </w:hyperlink>
      <w:r>
        <w:rPr>
          <w:rFonts w:eastAsia="Times New Roman"/>
          <w:sz w:val="22"/>
          <w:szCs w:val="22"/>
          <w:lang w:val="en"/>
        </w:rPr>
        <w:t>.</w:t>
      </w:r>
    </w:p>
    <w:p w14:paraId="18DC25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Bithynian, ii. </w:t>
      </w:r>
      <w:hyperlink r:id="rId8738" w:anchor="Page_318" w:history="1">
        <w:r>
          <w:rPr>
            <w:rStyle w:val="Hyperlink"/>
            <w:rFonts w:eastAsia="Times New Roman"/>
            <w:sz w:val="22"/>
            <w:szCs w:val="22"/>
            <w:lang w:val="en"/>
          </w:rPr>
          <w:t>318</w:t>
        </w:r>
      </w:hyperlink>
      <w:r>
        <w:rPr>
          <w:rFonts w:eastAsia="Times New Roman"/>
          <w:sz w:val="22"/>
          <w:szCs w:val="22"/>
          <w:lang w:val="en"/>
        </w:rPr>
        <w:t>.</w:t>
      </w:r>
    </w:p>
    <w:p w14:paraId="509212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Attica, ii. </w:t>
      </w:r>
      <w:hyperlink r:id="rId8739" w:anchor="Page_402" w:history="1">
        <w:r>
          <w:rPr>
            <w:rStyle w:val="Hyperlink"/>
            <w:rFonts w:eastAsia="Times New Roman"/>
            <w:sz w:val="22"/>
            <w:szCs w:val="22"/>
            <w:lang w:val="en"/>
          </w:rPr>
          <w:t>402</w:t>
        </w:r>
      </w:hyperlink>
      <w:r>
        <w:rPr>
          <w:rFonts w:eastAsia="Times New Roman"/>
          <w:sz w:val="22"/>
          <w:szCs w:val="22"/>
          <w:lang w:val="en"/>
        </w:rPr>
        <w:t>.</w:t>
      </w:r>
    </w:p>
    <w:p w14:paraId="0ED56361"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340]</w:t>
      </w:r>
      <w:r>
        <w:rPr>
          <w:rFonts w:eastAsia="Times New Roman"/>
          <w:sz w:val="22"/>
          <w:szCs w:val="22"/>
          <w:lang w:val="en"/>
        </w:rPr>
        <w:t xml:space="preserve">Dionysius, of Halicarnassus, the historian, iii. </w:t>
      </w:r>
      <w:hyperlink r:id="rId8740" w:anchor="Page_35" w:history="1">
        <w:r>
          <w:rPr>
            <w:rStyle w:val="Hyperlink"/>
            <w:rFonts w:eastAsia="Times New Roman"/>
            <w:sz w:val="22"/>
            <w:szCs w:val="22"/>
            <w:lang w:val="en"/>
          </w:rPr>
          <w:t>35</w:t>
        </w:r>
      </w:hyperlink>
      <w:r>
        <w:rPr>
          <w:rFonts w:eastAsia="Times New Roman"/>
          <w:sz w:val="22"/>
          <w:szCs w:val="22"/>
          <w:lang w:val="en"/>
        </w:rPr>
        <w:t>.</w:t>
      </w:r>
    </w:p>
    <w:p w14:paraId="2B522B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Thracian, iii. </w:t>
      </w:r>
      <w:hyperlink r:id="rId8741" w:anchor="Page_34" w:history="1">
        <w:r>
          <w:rPr>
            <w:rStyle w:val="Hyperlink"/>
            <w:rFonts w:eastAsia="Times New Roman"/>
            <w:sz w:val="22"/>
            <w:szCs w:val="22"/>
            <w:lang w:val="en"/>
          </w:rPr>
          <w:t>34</w:t>
        </w:r>
      </w:hyperlink>
      <w:r>
        <w:rPr>
          <w:rFonts w:eastAsia="Times New Roman"/>
          <w:sz w:val="22"/>
          <w:szCs w:val="22"/>
          <w:lang w:val="en"/>
        </w:rPr>
        <w:t>.</w:t>
      </w:r>
    </w:p>
    <w:p w14:paraId="0A54D3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Syrian, iii. </w:t>
      </w:r>
      <w:hyperlink r:id="rId8742" w:anchor="Page_163" w:history="1">
        <w:r>
          <w:rPr>
            <w:rStyle w:val="Hyperlink"/>
            <w:rFonts w:eastAsia="Times New Roman"/>
            <w:sz w:val="22"/>
            <w:szCs w:val="22"/>
            <w:lang w:val="en"/>
          </w:rPr>
          <w:t>163</w:t>
        </w:r>
      </w:hyperlink>
      <w:r>
        <w:rPr>
          <w:rFonts w:eastAsia="Times New Roman"/>
          <w:sz w:val="22"/>
          <w:szCs w:val="22"/>
          <w:lang w:val="en"/>
        </w:rPr>
        <w:t>.</w:t>
      </w:r>
    </w:p>
    <w:p w14:paraId="7347EE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Dionysocles, the orator, iii. </w:t>
      </w:r>
      <w:hyperlink r:id="rId8743" w:anchor="Page_25" w:history="1">
        <w:r>
          <w:rPr>
            <w:rStyle w:val="Hyperlink"/>
            <w:rFonts w:eastAsia="Times New Roman"/>
            <w:sz w:val="22"/>
            <w:szCs w:val="22"/>
            <w:lang w:val="en"/>
          </w:rPr>
          <w:t>25</w:t>
        </w:r>
      </w:hyperlink>
      <w:r>
        <w:rPr>
          <w:rFonts w:eastAsia="Times New Roman"/>
          <w:sz w:val="22"/>
          <w:szCs w:val="22"/>
          <w:lang w:val="en"/>
        </w:rPr>
        <w:t>.</w:t>
      </w:r>
    </w:p>
    <w:p w14:paraId="29A11F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Dionysodorus, the mathematician, ii. </w:t>
      </w:r>
      <w:hyperlink r:id="rId8744" w:anchor="Page_296" w:history="1">
        <w:r>
          <w:rPr>
            <w:rStyle w:val="Hyperlink"/>
            <w:rFonts w:eastAsia="Times New Roman"/>
            <w:sz w:val="22"/>
            <w:szCs w:val="22"/>
            <w:lang w:val="en"/>
          </w:rPr>
          <w:t>296</w:t>
        </w:r>
      </w:hyperlink>
      <w:r>
        <w:rPr>
          <w:rFonts w:eastAsia="Times New Roman"/>
          <w:sz w:val="22"/>
          <w:szCs w:val="22"/>
          <w:lang w:val="en"/>
        </w:rPr>
        <w:t>.</w:t>
      </w:r>
    </w:p>
    <w:p w14:paraId="2540EE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Dionysus. </w:t>
      </w:r>
      <w:r>
        <w:rPr>
          <w:rFonts w:eastAsia="Times New Roman"/>
          <w:i/>
          <w:iCs/>
          <w:sz w:val="22"/>
          <w:szCs w:val="22"/>
          <w:lang w:val="en"/>
        </w:rPr>
        <w:t>See</w:t>
      </w:r>
      <w:r>
        <w:rPr>
          <w:rFonts w:eastAsia="Times New Roman"/>
          <w:sz w:val="22"/>
          <w:szCs w:val="22"/>
          <w:lang w:val="en"/>
        </w:rPr>
        <w:t xml:space="preserve"> Bacchus.</w:t>
      </w:r>
    </w:p>
    <w:p w14:paraId="4714F3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Diophanes, the Mytilenæan, ii. </w:t>
      </w:r>
      <w:hyperlink r:id="rId8745" w:anchor="Page_292" w:history="1">
        <w:r>
          <w:rPr>
            <w:rStyle w:val="Hyperlink"/>
            <w:rFonts w:eastAsia="Times New Roman"/>
            <w:sz w:val="22"/>
            <w:szCs w:val="22"/>
            <w:lang w:val="en"/>
          </w:rPr>
          <w:t>292</w:t>
        </w:r>
      </w:hyperlink>
      <w:r>
        <w:rPr>
          <w:rFonts w:eastAsia="Times New Roman"/>
          <w:sz w:val="22"/>
          <w:szCs w:val="22"/>
          <w:lang w:val="en"/>
        </w:rPr>
        <w:t>.</w:t>
      </w:r>
    </w:p>
    <w:p w14:paraId="09DDB3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Diophantus, general of Mithridates, i. </w:t>
      </w:r>
      <w:hyperlink r:id="rId8746" w:anchor="Page_471" w:history="1">
        <w:r>
          <w:rPr>
            <w:rStyle w:val="Hyperlink"/>
            <w:rFonts w:eastAsia="Times New Roman"/>
            <w:sz w:val="22"/>
            <w:szCs w:val="22"/>
            <w:lang w:val="en"/>
          </w:rPr>
          <w:t>471</w:t>
        </w:r>
      </w:hyperlink>
      <w:r>
        <w:rPr>
          <w:rFonts w:eastAsia="Times New Roman"/>
          <w:sz w:val="22"/>
          <w:szCs w:val="22"/>
          <w:lang w:val="en"/>
        </w:rPr>
        <w:t xml:space="preserve">, </w:t>
      </w:r>
      <w:hyperlink r:id="rId8747" w:anchor="Page_479" w:history="1">
        <w:r>
          <w:rPr>
            <w:rStyle w:val="Hyperlink"/>
            <w:rFonts w:eastAsia="Times New Roman"/>
            <w:sz w:val="22"/>
            <w:szCs w:val="22"/>
            <w:lang w:val="en"/>
          </w:rPr>
          <w:t>479</w:t>
        </w:r>
      </w:hyperlink>
      <w:r>
        <w:rPr>
          <w:rFonts w:eastAsia="Times New Roman"/>
          <w:sz w:val="22"/>
          <w:szCs w:val="22"/>
          <w:lang w:val="en"/>
        </w:rPr>
        <w:t>.</w:t>
      </w:r>
    </w:p>
    <w:p w14:paraId="19483D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Dioscūri (</w:t>
      </w:r>
      <w:r>
        <w:rPr>
          <w:rFonts w:eastAsia="Times New Roman"/>
          <w:i/>
          <w:iCs/>
          <w:sz w:val="22"/>
          <w:szCs w:val="22"/>
          <w:lang w:val="en"/>
        </w:rPr>
        <w:t>Castor and Pollux</w:t>
      </w:r>
      <w:r>
        <w:rPr>
          <w:rFonts w:eastAsia="Times New Roman"/>
          <w:sz w:val="22"/>
          <w:szCs w:val="22"/>
          <w:lang w:val="en"/>
        </w:rPr>
        <w:t xml:space="preserve">), i. </w:t>
      </w:r>
      <w:hyperlink r:id="rId8748" w:anchor="Page_76" w:history="1">
        <w:r>
          <w:rPr>
            <w:rStyle w:val="Hyperlink"/>
            <w:rFonts w:eastAsia="Times New Roman"/>
            <w:sz w:val="22"/>
            <w:szCs w:val="22"/>
            <w:lang w:val="en"/>
          </w:rPr>
          <w:t>76</w:t>
        </w:r>
      </w:hyperlink>
      <w:r>
        <w:rPr>
          <w:rFonts w:eastAsia="Times New Roman"/>
          <w:sz w:val="22"/>
          <w:szCs w:val="22"/>
          <w:lang w:val="en"/>
        </w:rPr>
        <w:t xml:space="preserve">, </w:t>
      </w:r>
      <w:hyperlink r:id="rId8749" w:anchor="Page_345" w:history="1">
        <w:r>
          <w:rPr>
            <w:rStyle w:val="Hyperlink"/>
            <w:rFonts w:eastAsia="Times New Roman"/>
            <w:sz w:val="22"/>
            <w:szCs w:val="22"/>
            <w:lang w:val="en"/>
          </w:rPr>
          <w:t>345</w:t>
        </w:r>
      </w:hyperlink>
      <w:r>
        <w:rPr>
          <w:rFonts w:eastAsia="Times New Roman"/>
          <w:sz w:val="22"/>
          <w:szCs w:val="22"/>
          <w:lang w:val="en"/>
        </w:rPr>
        <w:t xml:space="preserve">, </w:t>
      </w:r>
      <w:hyperlink r:id="rId8750" w:anchor="Page_391" w:history="1">
        <w:r>
          <w:rPr>
            <w:rStyle w:val="Hyperlink"/>
            <w:rFonts w:eastAsia="Times New Roman"/>
            <w:sz w:val="22"/>
            <w:szCs w:val="22"/>
            <w:lang w:val="en"/>
          </w:rPr>
          <w:t>391</w:t>
        </w:r>
      </w:hyperlink>
      <w:r>
        <w:rPr>
          <w:rFonts w:eastAsia="Times New Roman"/>
          <w:sz w:val="22"/>
          <w:szCs w:val="22"/>
          <w:lang w:val="en"/>
        </w:rPr>
        <w:t xml:space="preserve">; ii. </w:t>
      </w:r>
      <w:hyperlink r:id="rId8751" w:anchor="Page_42" w:history="1">
        <w:r>
          <w:rPr>
            <w:rStyle w:val="Hyperlink"/>
            <w:rFonts w:eastAsia="Times New Roman"/>
            <w:sz w:val="22"/>
            <w:szCs w:val="22"/>
            <w:lang w:val="en"/>
          </w:rPr>
          <w:t>42</w:t>
        </w:r>
      </w:hyperlink>
      <w:r>
        <w:rPr>
          <w:rFonts w:eastAsia="Times New Roman"/>
          <w:sz w:val="22"/>
          <w:szCs w:val="22"/>
          <w:lang w:val="en"/>
        </w:rPr>
        <w:t xml:space="preserve">, </w:t>
      </w:r>
      <w:hyperlink r:id="rId8752" w:anchor="Page_86" w:history="1">
        <w:r>
          <w:rPr>
            <w:rStyle w:val="Hyperlink"/>
            <w:rFonts w:eastAsia="Times New Roman"/>
            <w:sz w:val="22"/>
            <w:szCs w:val="22"/>
            <w:lang w:val="en"/>
          </w:rPr>
          <w:t>86</w:t>
        </w:r>
      </w:hyperlink>
      <w:r>
        <w:rPr>
          <w:rFonts w:eastAsia="Times New Roman"/>
          <w:sz w:val="22"/>
          <w:szCs w:val="22"/>
          <w:lang w:val="en"/>
        </w:rPr>
        <w:t xml:space="preserve">, </w:t>
      </w:r>
      <w:hyperlink r:id="rId8753" w:anchor="Page_224" w:history="1">
        <w:r>
          <w:rPr>
            <w:rStyle w:val="Hyperlink"/>
            <w:rFonts w:eastAsia="Times New Roman"/>
            <w:sz w:val="22"/>
            <w:szCs w:val="22"/>
            <w:lang w:val="en"/>
          </w:rPr>
          <w:t>224</w:t>
        </w:r>
      </w:hyperlink>
      <w:r>
        <w:rPr>
          <w:rFonts w:eastAsia="Times New Roman"/>
          <w:sz w:val="22"/>
          <w:szCs w:val="22"/>
          <w:lang w:val="en"/>
        </w:rPr>
        <w:t>.</w:t>
      </w:r>
    </w:p>
    <w:p w14:paraId="035A29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Dioscurias, city of Colchis (</w:t>
      </w:r>
      <w:r>
        <w:rPr>
          <w:rFonts w:eastAsia="Times New Roman"/>
          <w:i/>
          <w:iCs/>
          <w:sz w:val="22"/>
          <w:szCs w:val="22"/>
          <w:lang w:val="en"/>
        </w:rPr>
        <w:t>Iskuriah</w:t>
      </w:r>
      <w:r>
        <w:rPr>
          <w:rFonts w:eastAsia="Times New Roman"/>
          <w:sz w:val="22"/>
          <w:szCs w:val="22"/>
          <w:lang w:val="en"/>
        </w:rPr>
        <w:t xml:space="preserve">), i. </w:t>
      </w:r>
      <w:hyperlink r:id="rId8754" w:anchor="Page_75" w:history="1">
        <w:r>
          <w:rPr>
            <w:rStyle w:val="Hyperlink"/>
            <w:rFonts w:eastAsia="Times New Roman"/>
            <w:sz w:val="22"/>
            <w:szCs w:val="22"/>
            <w:lang w:val="en"/>
          </w:rPr>
          <w:t>75</w:t>
        </w:r>
      </w:hyperlink>
      <w:r>
        <w:rPr>
          <w:rFonts w:eastAsia="Times New Roman"/>
          <w:sz w:val="22"/>
          <w:szCs w:val="22"/>
          <w:lang w:val="en"/>
        </w:rPr>
        <w:t xml:space="preserve">, </w:t>
      </w:r>
      <w:hyperlink r:id="rId8755" w:anchor="Page_138" w:history="1">
        <w:r>
          <w:rPr>
            <w:rStyle w:val="Hyperlink"/>
            <w:rFonts w:eastAsia="Times New Roman"/>
            <w:sz w:val="22"/>
            <w:szCs w:val="22"/>
            <w:lang w:val="en"/>
          </w:rPr>
          <w:t>138</w:t>
        </w:r>
      </w:hyperlink>
      <w:r>
        <w:rPr>
          <w:rFonts w:eastAsia="Times New Roman"/>
          <w:sz w:val="22"/>
          <w:szCs w:val="22"/>
          <w:lang w:val="en"/>
        </w:rPr>
        <w:t xml:space="preserve">, </w:t>
      </w:r>
      <w:hyperlink r:id="rId8756"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8757" w:anchor="Page_190" w:history="1">
        <w:r>
          <w:rPr>
            <w:rStyle w:val="Hyperlink"/>
            <w:rFonts w:eastAsia="Times New Roman"/>
            <w:sz w:val="22"/>
            <w:szCs w:val="22"/>
            <w:lang w:val="en"/>
          </w:rPr>
          <w:t>190</w:t>
        </w:r>
      </w:hyperlink>
      <w:r>
        <w:rPr>
          <w:rFonts w:eastAsia="Times New Roman"/>
          <w:sz w:val="22"/>
          <w:szCs w:val="22"/>
          <w:lang w:val="en"/>
        </w:rPr>
        <w:t xml:space="preserve">; ii. </w:t>
      </w:r>
      <w:hyperlink r:id="rId8758" w:anchor="Page_225" w:history="1">
        <w:r>
          <w:rPr>
            <w:rStyle w:val="Hyperlink"/>
            <w:rFonts w:eastAsia="Times New Roman"/>
            <w:sz w:val="22"/>
            <w:szCs w:val="22"/>
            <w:lang w:val="en"/>
          </w:rPr>
          <w:t>225</w:t>
        </w:r>
      </w:hyperlink>
      <w:r>
        <w:rPr>
          <w:rFonts w:eastAsia="Times New Roman"/>
          <w:sz w:val="22"/>
          <w:szCs w:val="22"/>
          <w:lang w:val="en"/>
        </w:rPr>
        <w:t xml:space="preserve">-229, </w:t>
      </w:r>
      <w:hyperlink r:id="rId8759" w:anchor="Page_238" w:history="1">
        <w:r>
          <w:rPr>
            <w:rStyle w:val="Hyperlink"/>
            <w:rFonts w:eastAsia="Times New Roman"/>
            <w:sz w:val="22"/>
            <w:szCs w:val="22"/>
            <w:lang w:val="en"/>
          </w:rPr>
          <w:t>238</w:t>
        </w:r>
      </w:hyperlink>
      <w:r>
        <w:rPr>
          <w:rFonts w:eastAsia="Times New Roman"/>
          <w:sz w:val="22"/>
          <w:szCs w:val="22"/>
          <w:lang w:val="en"/>
        </w:rPr>
        <w:t>.</w:t>
      </w:r>
    </w:p>
    <w:p w14:paraId="34E9C7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Diospolis, city of Pontus, ii. </w:t>
      </w:r>
      <w:hyperlink r:id="rId8760" w:anchor="Page_306" w:history="1">
        <w:r>
          <w:rPr>
            <w:rStyle w:val="Hyperlink"/>
            <w:rFonts w:eastAsia="Times New Roman"/>
            <w:sz w:val="22"/>
            <w:szCs w:val="22"/>
            <w:lang w:val="en"/>
          </w:rPr>
          <w:t>306</w:t>
        </w:r>
      </w:hyperlink>
      <w:r>
        <w:rPr>
          <w:rFonts w:eastAsia="Times New Roman"/>
          <w:sz w:val="22"/>
          <w:szCs w:val="22"/>
          <w:lang w:val="en"/>
        </w:rPr>
        <w:t>.</w:t>
      </w:r>
    </w:p>
    <w:p w14:paraId="07A245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Egypt, iii. </w:t>
      </w:r>
      <w:hyperlink r:id="rId8761" w:anchor="Page_240" w:history="1">
        <w:r>
          <w:rPr>
            <w:rStyle w:val="Hyperlink"/>
            <w:rFonts w:eastAsia="Times New Roman"/>
            <w:sz w:val="22"/>
            <w:szCs w:val="22"/>
            <w:lang w:val="en"/>
          </w:rPr>
          <w:t>240</w:t>
        </w:r>
      </w:hyperlink>
      <w:r>
        <w:rPr>
          <w:rFonts w:eastAsia="Times New Roman"/>
          <w:sz w:val="22"/>
          <w:szCs w:val="22"/>
          <w:lang w:val="en"/>
        </w:rPr>
        <w:t>.</w:t>
      </w:r>
    </w:p>
    <w:p w14:paraId="7745DE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same as Thebes, iii. </w:t>
      </w:r>
      <w:hyperlink r:id="rId8762"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8763" w:anchor="Page_261" w:history="1">
        <w:r>
          <w:rPr>
            <w:rStyle w:val="Hyperlink"/>
            <w:rFonts w:eastAsia="Times New Roman"/>
            <w:sz w:val="22"/>
            <w:szCs w:val="22"/>
            <w:lang w:val="en"/>
          </w:rPr>
          <w:t>261</w:t>
        </w:r>
      </w:hyperlink>
      <w:r>
        <w:rPr>
          <w:rFonts w:eastAsia="Times New Roman"/>
          <w:sz w:val="22"/>
          <w:szCs w:val="22"/>
          <w:lang w:val="en"/>
        </w:rPr>
        <w:t>.</w:t>
      </w:r>
    </w:p>
    <w:p w14:paraId="4E6CB2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Lesser (</w:t>
      </w:r>
      <w:r>
        <w:rPr>
          <w:rFonts w:eastAsia="Times New Roman"/>
          <w:i/>
          <w:iCs/>
          <w:sz w:val="22"/>
          <w:szCs w:val="22"/>
          <w:lang w:val="en"/>
        </w:rPr>
        <w:t>Hu</w:t>
      </w:r>
      <w:r>
        <w:rPr>
          <w:rFonts w:eastAsia="Times New Roman"/>
          <w:sz w:val="22"/>
          <w:szCs w:val="22"/>
          <w:lang w:val="en"/>
        </w:rPr>
        <w:t xml:space="preserve">), iii. </w:t>
      </w:r>
      <w:hyperlink r:id="rId8764" w:anchor="Page_260" w:history="1">
        <w:r>
          <w:rPr>
            <w:rStyle w:val="Hyperlink"/>
            <w:rFonts w:eastAsia="Times New Roman"/>
            <w:sz w:val="22"/>
            <w:szCs w:val="22"/>
            <w:lang w:val="en"/>
          </w:rPr>
          <w:t>260</w:t>
        </w:r>
      </w:hyperlink>
      <w:r>
        <w:rPr>
          <w:rFonts w:eastAsia="Times New Roman"/>
          <w:sz w:val="22"/>
          <w:szCs w:val="22"/>
          <w:lang w:val="en"/>
        </w:rPr>
        <w:t>.</w:t>
      </w:r>
    </w:p>
    <w:p w14:paraId="3B0E12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Diotimus, son of Strombichus, i. </w:t>
      </w:r>
      <w:hyperlink r:id="rId8765" w:anchor="Page_75" w:history="1">
        <w:r>
          <w:rPr>
            <w:rStyle w:val="Hyperlink"/>
            <w:rFonts w:eastAsia="Times New Roman"/>
            <w:sz w:val="22"/>
            <w:szCs w:val="22"/>
            <w:lang w:val="en"/>
          </w:rPr>
          <w:t>75</w:t>
        </w:r>
      </w:hyperlink>
      <w:r>
        <w:rPr>
          <w:rFonts w:eastAsia="Times New Roman"/>
          <w:sz w:val="22"/>
          <w:szCs w:val="22"/>
          <w:lang w:val="en"/>
        </w:rPr>
        <w:t>.</w:t>
      </w:r>
    </w:p>
    <w:p w14:paraId="25ED3D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Diotrephes, the Sophist, of Antioch, ii. </w:t>
      </w:r>
      <w:hyperlink r:id="rId8766" w:anchor="Page_409" w:history="1">
        <w:r>
          <w:rPr>
            <w:rStyle w:val="Hyperlink"/>
            <w:rFonts w:eastAsia="Times New Roman"/>
            <w:sz w:val="22"/>
            <w:szCs w:val="22"/>
            <w:lang w:val="en"/>
          </w:rPr>
          <w:t>409</w:t>
        </w:r>
      </w:hyperlink>
      <w:r>
        <w:rPr>
          <w:rFonts w:eastAsia="Times New Roman"/>
          <w:sz w:val="22"/>
          <w:szCs w:val="22"/>
          <w:lang w:val="en"/>
        </w:rPr>
        <w:t xml:space="preserve">; iii. </w:t>
      </w:r>
      <w:hyperlink r:id="rId8767" w:anchor="Page_38" w:history="1">
        <w:r>
          <w:rPr>
            <w:rStyle w:val="Hyperlink"/>
            <w:rFonts w:eastAsia="Times New Roman"/>
            <w:sz w:val="22"/>
            <w:szCs w:val="22"/>
            <w:lang w:val="en"/>
          </w:rPr>
          <w:t>38</w:t>
        </w:r>
      </w:hyperlink>
      <w:r>
        <w:rPr>
          <w:rFonts w:eastAsia="Times New Roman"/>
          <w:sz w:val="22"/>
          <w:szCs w:val="22"/>
          <w:lang w:val="en"/>
        </w:rPr>
        <w:t>.</w:t>
      </w:r>
    </w:p>
    <w:p w14:paraId="196975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Diphilus, comic poet, ii. </w:t>
      </w:r>
      <w:hyperlink r:id="rId8768" w:anchor="Page_293" w:history="1">
        <w:r>
          <w:rPr>
            <w:rStyle w:val="Hyperlink"/>
            <w:rFonts w:eastAsia="Times New Roman"/>
            <w:sz w:val="22"/>
            <w:szCs w:val="22"/>
            <w:lang w:val="en"/>
          </w:rPr>
          <w:t>293</w:t>
        </w:r>
      </w:hyperlink>
      <w:r>
        <w:rPr>
          <w:rFonts w:eastAsia="Times New Roman"/>
          <w:sz w:val="22"/>
          <w:szCs w:val="22"/>
          <w:lang w:val="en"/>
        </w:rPr>
        <w:t>.</w:t>
      </w:r>
    </w:p>
    <w:p w14:paraId="7DDC3BB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Dipso.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Edepsus.</w:t>
      </w:r>
    </w:p>
    <w:p w14:paraId="04EBA2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Dircæan Thebes, ii. </w:t>
      </w:r>
      <w:hyperlink r:id="rId8769" w:anchor="Page_74" w:history="1">
        <w:r>
          <w:rPr>
            <w:rStyle w:val="Hyperlink"/>
            <w:rFonts w:eastAsia="Times New Roman"/>
            <w:sz w:val="22"/>
            <w:szCs w:val="22"/>
            <w:lang w:val="en"/>
          </w:rPr>
          <w:t>74</w:t>
        </w:r>
      </w:hyperlink>
      <w:r>
        <w:rPr>
          <w:rFonts w:eastAsia="Times New Roman"/>
          <w:sz w:val="22"/>
          <w:szCs w:val="22"/>
          <w:lang w:val="en"/>
        </w:rPr>
        <w:t>.</w:t>
      </w:r>
    </w:p>
    <w:p w14:paraId="5EC37D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Dirce, ftn near Thebes, ii. </w:t>
      </w:r>
      <w:hyperlink r:id="rId8770" w:anchor="Page_74" w:history="1">
        <w:r>
          <w:rPr>
            <w:rStyle w:val="Hyperlink"/>
            <w:rFonts w:eastAsia="Times New Roman"/>
            <w:sz w:val="22"/>
            <w:szCs w:val="22"/>
            <w:lang w:val="en"/>
          </w:rPr>
          <w:t>74</w:t>
        </w:r>
      </w:hyperlink>
      <w:r>
        <w:rPr>
          <w:rFonts w:eastAsia="Times New Roman"/>
          <w:sz w:val="22"/>
          <w:szCs w:val="22"/>
          <w:lang w:val="en"/>
        </w:rPr>
        <w:t xml:space="preserve">, </w:t>
      </w:r>
      <w:hyperlink r:id="rId8771" w:anchor="Page_103" w:history="1">
        <w:r>
          <w:rPr>
            <w:rStyle w:val="Hyperlink"/>
            <w:rFonts w:eastAsia="Times New Roman"/>
            <w:sz w:val="22"/>
            <w:szCs w:val="22"/>
            <w:lang w:val="en"/>
          </w:rPr>
          <w:t>103</w:t>
        </w:r>
      </w:hyperlink>
      <w:r>
        <w:rPr>
          <w:rFonts w:eastAsia="Times New Roman"/>
          <w:sz w:val="22"/>
          <w:szCs w:val="22"/>
          <w:lang w:val="en"/>
        </w:rPr>
        <w:t>.</w:t>
      </w:r>
    </w:p>
    <w:p w14:paraId="0CA417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near Phara, ii. </w:t>
      </w:r>
      <w:hyperlink r:id="rId8772" w:anchor="Page_74" w:history="1">
        <w:r>
          <w:rPr>
            <w:rStyle w:val="Hyperlink"/>
            <w:rFonts w:eastAsia="Times New Roman"/>
            <w:sz w:val="22"/>
            <w:szCs w:val="22"/>
            <w:lang w:val="en"/>
          </w:rPr>
          <w:t>74</w:t>
        </w:r>
      </w:hyperlink>
      <w:r>
        <w:rPr>
          <w:rFonts w:eastAsia="Times New Roman"/>
          <w:sz w:val="22"/>
          <w:szCs w:val="22"/>
          <w:lang w:val="en"/>
        </w:rPr>
        <w:t>.</w:t>
      </w:r>
    </w:p>
    <w:p w14:paraId="0E2D4D0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Distomo.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Ambrysus.</w:t>
      </w:r>
    </w:p>
    <w:p w14:paraId="7AEFA3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Ditiōnes, nation of Hungary, i. </w:t>
      </w:r>
      <w:hyperlink r:id="rId8773" w:anchor="Page_483" w:history="1">
        <w:r>
          <w:rPr>
            <w:rStyle w:val="Hyperlink"/>
            <w:rFonts w:eastAsia="Times New Roman"/>
            <w:sz w:val="22"/>
            <w:szCs w:val="22"/>
            <w:lang w:val="en"/>
          </w:rPr>
          <w:t>483</w:t>
        </w:r>
      </w:hyperlink>
      <w:r>
        <w:rPr>
          <w:rFonts w:eastAsia="Times New Roman"/>
          <w:sz w:val="22"/>
          <w:szCs w:val="22"/>
          <w:lang w:val="en"/>
        </w:rPr>
        <w:t>.</w:t>
      </w:r>
    </w:p>
    <w:p w14:paraId="566E04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Dium, t. of Macedonia, near Olympus, i. </w:t>
      </w:r>
      <w:hyperlink r:id="rId8774" w:anchor="Page_507" w:history="1">
        <w:r>
          <w:rPr>
            <w:rStyle w:val="Hyperlink"/>
            <w:rFonts w:eastAsia="Times New Roman"/>
            <w:sz w:val="22"/>
            <w:szCs w:val="22"/>
            <w:lang w:val="en"/>
          </w:rPr>
          <w:t>507</w:t>
        </w:r>
      </w:hyperlink>
      <w:r>
        <w:rPr>
          <w:rFonts w:eastAsia="Times New Roman"/>
          <w:sz w:val="22"/>
          <w:szCs w:val="22"/>
          <w:lang w:val="en"/>
        </w:rPr>
        <w:t xml:space="preserve">, </w:t>
      </w:r>
      <w:hyperlink r:id="rId8775" w:anchor="Page_508" w:history="1">
        <w:r>
          <w:rPr>
            <w:rStyle w:val="Hyperlink"/>
            <w:rFonts w:eastAsia="Times New Roman"/>
            <w:sz w:val="22"/>
            <w:szCs w:val="22"/>
            <w:lang w:val="en"/>
          </w:rPr>
          <w:t>508</w:t>
        </w:r>
      </w:hyperlink>
      <w:r>
        <w:rPr>
          <w:rFonts w:eastAsia="Times New Roman"/>
          <w:sz w:val="22"/>
          <w:szCs w:val="22"/>
          <w:lang w:val="en"/>
        </w:rPr>
        <w:t xml:space="preserve">, </w:t>
      </w:r>
      <w:hyperlink r:id="rId8776"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8777" w:anchor="Page_513" w:history="1">
        <w:r>
          <w:rPr>
            <w:rStyle w:val="Hyperlink"/>
            <w:rFonts w:eastAsia="Times New Roman"/>
            <w:sz w:val="22"/>
            <w:szCs w:val="22"/>
            <w:lang w:val="en"/>
          </w:rPr>
          <w:t>513</w:t>
        </w:r>
      </w:hyperlink>
      <w:r>
        <w:rPr>
          <w:rFonts w:eastAsia="Times New Roman"/>
          <w:sz w:val="22"/>
          <w:szCs w:val="22"/>
          <w:lang w:val="en"/>
        </w:rPr>
        <w:t>.</w:t>
      </w:r>
    </w:p>
    <w:p w14:paraId="55BD79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Athone, i. </w:t>
      </w:r>
      <w:hyperlink r:id="rId8778"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8779" w:anchor="Page_513" w:history="1">
        <w:r>
          <w:rPr>
            <w:rStyle w:val="Hyperlink"/>
            <w:rFonts w:eastAsia="Times New Roman"/>
            <w:sz w:val="22"/>
            <w:szCs w:val="22"/>
            <w:lang w:val="en"/>
          </w:rPr>
          <w:t>513</w:t>
        </w:r>
      </w:hyperlink>
      <w:r>
        <w:rPr>
          <w:rFonts w:eastAsia="Times New Roman"/>
          <w:sz w:val="22"/>
          <w:szCs w:val="22"/>
          <w:lang w:val="en"/>
        </w:rPr>
        <w:t>.</w:t>
      </w:r>
    </w:p>
    <w:p w14:paraId="60E3C2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Eubœa, ii. </w:t>
      </w:r>
      <w:hyperlink r:id="rId8780" w:anchor="Page_153" w:history="1">
        <w:r>
          <w:rPr>
            <w:rStyle w:val="Hyperlink"/>
            <w:rFonts w:eastAsia="Times New Roman"/>
            <w:sz w:val="22"/>
            <w:szCs w:val="22"/>
            <w:lang w:val="en"/>
          </w:rPr>
          <w:t>153</w:t>
        </w:r>
      </w:hyperlink>
      <w:r>
        <w:rPr>
          <w:rFonts w:eastAsia="Times New Roman"/>
          <w:sz w:val="22"/>
          <w:szCs w:val="22"/>
          <w:lang w:val="en"/>
        </w:rPr>
        <w:t>.</w:t>
      </w:r>
    </w:p>
    <w:p w14:paraId="1CAADE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Dius, i. </w:t>
      </w:r>
      <w:hyperlink r:id="rId8781" w:anchor="Page_399" w:history="1">
        <w:r>
          <w:rPr>
            <w:rStyle w:val="Hyperlink"/>
            <w:rFonts w:eastAsia="Times New Roman"/>
            <w:sz w:val="22"/>
            <w:szCs w:val="22"/>
            <w:lang w:val="en"/>
          </w:rPr>
          <w:t>399</w:t>
        </w:r>
      </w:hyperlink>
      <w:r>
        <w:rPr>
          <w:rFonts w:eastAsia="Times New Roman"/>
          <w:sz w:val="22"/>
          <w:szCs w:val="22"/>
          <w:lang w:val="en"/>
        </w:rPr>
        <w:t>.</w:t>
      </w:r>
    </w:p>
    <w:p w14:paraId="62307B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father of Hesiod, ii. </w:t>
      </w:r>
      <w:hyperlink r:id="rId8782" w:anchor="Page_104" w:history="1">
        <w:r>
          <w:rPr>
            <w:rStyle w:val="Hyperlink"/>
            <w:rFonts w:eastAsia="Times New Roman"/>
            <w:sz w:val="22"/>
            <w:szCs w:val="22"/>
            <w:lang w:val="en"/>
          </w:rPr>
          <w:t>104</w:t>
        </w:r>
      </w:hyperlink>
      <w:r>
        <w:rPr>
          <w:rFonts w:eastAsia="Times New Roman"/>
          <w:sz w:val="22"/>
          <w:szCs w:val="22"/>
          <w:lang w:val="en"/>
        </w:rPr>
        <w:t xml:space="preserve">, </w:t>
      </w:r>
      <w:hyperlink r:id="rId8783" w:anchor="Page_398" w:history="1">
        <w:r>
          <w:rPr>
            <w:rStyle w:val="Hyperlink"/>
            <w:rFonts w:eastAsia="Times New Roman"/>
            <w:sz w:val="22"/>
            <w:szCs w:val="22"/>
            <w:lang w:val="en"/>
          </w:rPr>
          <w:t>398</w:t>
        </w:r>
      </w:hyperlink>
      <w:r>
        <w:rPr>
          <w:rFonts w:eastAsia="Times New Roman"/>
          <w:sz w:val="22"/>
          <w:szCs w:val="22"/>
          <w:lang w:val="en"/>
        </w:rPr>
        <w:t>.</w:t>
      </w:r>
    </w:p>
    <w:p w14:paraId="790E85C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Djanik.</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Themiscyra.</w:t>
      </w:r>
    </w:p>
    <w:p w14:paraId="3D2E8E2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Dnieper.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Borysthenes.</w:t>
      </w:r>
    </w:p>
    <w:p w14:paraId="3E10B2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Dniester, r. </w:t>
      </w:r>
      <w:r>
        <w:rPr>
          <w:rFonts w:eastAsia="Times New Roman"/>
          <w:i/>
          <w:iCs/>
          <w:sz w:val="22"/>
          <w:szCs w:val="22"/>
          <w:lang w:val="en"/>
        </w:rPr>
        <w:t>See</w:t>
      </w:r>
      <w:r>
        <w:rPr>
          <w:rFonts w:eastAsia="Times New Roman"/>
          <w:sz w:val="22"/>
          <w:szCs w:val="22"/>
          <w:lang w:val="en"/>
        </w:rPr>
        <w:t xml:space="preserve"> Tyras, i. </w:t>
      </w:r>
      <w:hyperlink r:id="rId8784" w:anchor="Page_22" w:history="1">
        <w:r>
          <w:rPr>
            <w:rStyle w:val="Hyperlink"/>
            <w:rFonts w:eastAsia="Times New Roman"/>
            <w:sz w:val="22"/>
            <w:szCs w:val="22"/>
            <w:lang w:val="en"/>
          </w:rPr>
          <w:t>22</w:t>
        </w:r>
      </w:hyperlink>
      <w:r>
        <w:rPr>
          <w:rFonts w:eastAsia="Times New Roman"/>
          <w:sz w:val="22"/>
          <w:szCs w:val="22"/>
          <w:lang w:val="en"/>
        </w:rPr>
        <w:t xml:space="preserve">, </w:t>
      </w:r>
      <w:hyperlink r:id="rId8785" w:anchor="Page_162" w:history="1">
        <w:r>
          <w:rPr>
            <w:rStyle w:val="Hyperlink"/>
            <w:rFonts w:eastAsia="Times New Roman"/>
            <w:sz w:val="22"/>
            <w:szCs w:val="22"/>
            <w:lang w:val="en"/>
          </w:rPr>
          <w:t>162</w:t>
        </w:r>
      </w:hyperlink>
      <w:r>
        <w:rPr>
          <w:rFonts w:eastAsia="Times New Roman"/>
          <w:sz w:val="22"/>
          <w:szCs w:val="22"/>
          <w:lang w:val="en"/>
        </w:rPr>
        <w:t>.</w:t>
      </w:r>
    </w:p>
    <w:p w14:paraId="219ECE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Dobera, mtn of Macedonia, i. </w:t>
      </w:r>
      <w:hyperlink r:id="rId8786" w:anchor="Page_514" w:history="1">
        <w:r>
          <w:rPr>
            <w:rStyle w:val="Hyperlink"/>
            <w:rFonts w:eastAsia="Times New Roman"/>
            <w:sz w:val="22"/>
            <w:szCs w:val="22"/>
            <w:lang w:val="en"/>
          </w:rPr>
          <w:t>514</w:t>
        </w:r>
      </w:hyperlink>
      <w:r>
        <w:rPr>
          <w:rFonts w:eastAsia="Times New Roman"/>
          <w:sz w:val="22"/>
          <w:szCs w:val="22"/>
          <w:lang w:val="en"/>
        </w:rPr>
        <w:t>.</w:t>
      </w:r>
    </w:p>
    <w:p w14:paraId="6464C0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Docimia, t. of Phrygia, ii. </w:t>
      </w:r>
      <w:hyperlink r:id="rId8787" w:anchor="Page_333" w:history="1">
        <w:r>
          <w:rPr>
            <w:rStyle w:val="Hyperlink"/>
            <w:rFonts w:eastAsia="Times New Roman"/>
            <w:sz w:val="22"/>
            <w:szCs w:val="22"/>
            <w:lang w:val="en"/>
          </w:rPr>
          <w:t>333</w:t>
        </w:r>
      </w:hyperlink>
      <w:r>
        <w:rPr>
          <w:rFonts w:eastAsia="Times New Roman"/>
          <w:sz w:val="22"/>
          <w:szCs w:val="22"/>
          <w:lang w:val="en"/>
        </w:rPr>
        <w:t>.</w:t>
      </w:r>
    </w:p>
    <w:p w14:paraId="084BB3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Dōdōna, city of Epirus, seat of an oracle, i. </w:t>
      </w:r>
      <w:hyperlink r:id="rId8788" w:anchor="Page_441" w:history="1">
        <w:r>
          <w:rPr>
            <w:rStyle w:val="Hyperlink"/>
            <w:rFonts w:eastAsia="Times New Roman"/>
            <w:sz w:val="22"/>
            <w:szCs w:val="22"/>
            <w:lang w:val="en"/>
          </w:rPr>
          <w:t>441</w:t>
        </w:r>
      </w:hyperlink>
      <w:r>
        <w:rPr>
          <w:rFonts w:eastAsia="Times New Roman"/>
          <w:sz w:val="22"/>
          <w:szCs w:val="22"/>
          <w:lang w:val="en"/>
        </w:rPr>
        <w:t xml:space="preserve">, </w:t>
      </w:r>
      <w:hyperlink r:id="rId8789"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8790" w:anchor="Page_501" w:history="1">
        <w:r>
          <w:rPr>
            <w:rStyle w:val="Hyperlink"/>
            <w:rFonts w:eastAsia="Times New Roman"/>
            <w:sz w:val="22"/>
            <w:szCs w:val="22"/>
            <w:lang w:val="en"/>
          </w:rPr>
          <w:t>501</w:t>
        </w:r>
      </w:hyperlink>
      <w:r>
        <w:rPr>
          <w:rFonts w:eastAsia="Times New Roman"/>
          <w:sz w:val="22"/>
          <w:szCs w:val="22"/>
          <w:lang w:val="en"/>
        </w:rPr>
        <w:t xml:space="preserve">, </w:t>
      </w:r>
      <w:hyperlink r:id="rId8791" w:anchor="Page_502" w:history="1">
        <w:r>
          <w:rPr>
            <w:rStyle w:val="Hyperlink"/>
            <w:rFonts w:eastAsia="Times New Roman"/>
            <w:sz w:val="22"/>
            <w:szCs w:val="22"/>
            <w:lang w:val="en"/>
          </w:rPr>
          <w:t>502</w:t>
        </w:r>
      </w:hyperlink>
      <w:r>
        <w:rPr>
          <w:rFonts w:eastAsia="Times New Roman"/>
          <w:sz w:val="22"/>
          <w:szCs w:val="22"/>
          <w:lang w:val="en"/>
        </w:rPr>
        <w:t xml:space="preserve">, </w:t>
      </w:r>
      <w:hyperlink r:id="rId8792" w:anchor="Page_504" w:history="1">
        <w:r>
          <w:rPr>
            <w:rStyle w:val="Hyperlink"/>
            <w:rFonts w:eastAsia="Times New Roman"/>
            <w:sz w:val="22"/>
            <w:szCs w:val="22"/>
            <w:lang w:val="en"/>
          </w:rPr>
          <w:t>504</w:t>
        </w:r>
      </w:hyperlink>
      <w:r>
        <w:rPr>
          <w:rFonts w:eastAsia="Times New Roman"/>
          <w:sz w:val="22"/>
          <w:szCs w:val="22"/>
          <w:lang w:val="en"/>
        </w:rPr>
        <w:t xml:space="preserve">; ii. </w:t>
      </w:r>
      <w:hyperlink r:id="rId8793" w:anchor="Page_42" w:history="1">
        <w:r>
          <w:rPr>
            <w:rStyle w:val="Hyperlink"/>
            <w:rFonts w:eastAsia="Times New Roman"/>
            <w:sz w:val="22"/>
            <w:szCs w:val="22"/>
            <w:lang w:val="en"/>
          </w:rPr>
          <w:t>42</w:t>
        </w:r>
      </w:hyperlink>
      <w:r>
        <w:rPr>
          <w:rFonts w:eastAsia="Times New Roman"/>
          <w:sz w:val="22"/>
          <w:szCs w:val="22"/>
          <w:lang w:val="en"/>
        </w:rPr>
        <w:t xml:space="preserve">, </w:t>
      </w:r>
      <w:hyperlink r:id="rId8794" w:anchor="Page_94" w:history="1">
        <w:r>
          <w:rPr>
            <w:rStyle w:val="Hyperlink"/>
            <w:rFonts w:eastAsia="Times New Roman"/>
            <w:sz w:val="22"/>
            <w:szCs w:val="22"/>
            <w:lang w:val="en"/>
          </w:rPr>
          <w:t>94</w:t>
        </w:r>
      </w:hyperlink>
      <w:r>
        <w:rPr>
          <w:rFonts w:eastAsia="Times New Roman"/>
          <w:sz w:val="22"/>
          <w:szCs w:val="22"/>
          <w:lang w:val="en"/>
        </w:rPr>
        <w:t xml:space="preserve">, </w:t>
      </w:r>
      <w:hyperlink r:id="rId8795"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8796" w:anchor="Page_146" w:history="1">
        <w:r>
          <w:rPr>
            <w:rStyle w:val="Hyperlink"/>
            <w:rFonts w:eastAsia="Times New Roman"/>
            <w:sz w:val="22"/>
            <w:szCs w:val="22"/>
            <w:lang w:val="en"/>
          </w:rPr>
          <w:t>146</w:t>
        </w:r>
      </w:hyperlink>
      <w:r>
        <w:rPr>
          <w:rFonts w:eastAsia="Times New Roman"/>
          <w:sz w:val="22"/>
          <w:szCs w:val="22"/>
          <w:lang w:val="en"/>
        </w:rPr>
        <w:t xml:space="preserve">; iii. </w:t>
      </w:r>
      <w:hyperlink r:id="rId8797" w:anchor="Page_179" w:history="1">
        <w:r>
          <w:rPr>
            <w:rStyle w:val="Hyperlink"/>
            <w:rFonts w:eastAsia="Times New Roman"/>
            <w:sz w:val="22"/>
            <w:szCs w:val="22"/>
            <w:lang w:val="en"/>
          </w:rPr>
          <w:t>179</w:t>
        </w:r>
      </w:hyperlink>
      <w:r>
        <w:rPr>
          <w:rFonts w:eastAsia="Times New Roman"/>
          <w:sz w:val="22"/>
          <w:szCs w:val="22"/>
          <w:lang w:val="en"/>
        </w:rPr>
        <w:t>.</w:t>
      </w:r>
    </w:p>
    <w:p w14:paraId="5B4435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oak of, i. </w:t>
      </w:r>
      <w:hyperlink r:id="rId8798" w:anchor="Page_504" w:history="1">
        <w:r>
          <w:rPr>
            <w:rStyle w:val="Hyperlink"/>
            <w:rFonts w:eastAsia="Times New Roman"/>
            <w:sz w:val="22"/>
            <w:szCs w:val="22"/>
            <w:lang w:val="en"/>
          </w:rPr>
          <w:t>504</w:t>
        </w:r>
      </w:hyperlink>
      <w:r>
        <w:rPr>
          <w:rFonts w:eastAsia="Times New Roman"/>
          <w:sz w:val="22"/>
          <w:szCs w:val="22"/>
          <w:lang w:val="en"/>
        </w:rPr>
        <w:t>.</w:t>
      </w:r>
    </w:p>
    <w:p w14:paraId="62B3BB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Dodonæan Jove, i. </w:t>
      </w:r>
      <w:hyperlink r:id="rId8799" w:anchor="Page_501" w:history="1">
        <w:r>
          <w:rPr>
            <w:rStyle w:val="Hyperlink"/>
            <w:rFonts w:eastAsia="Times New Roman"/>
            <w:sz w:val="22"/>
            <w:szCs w:val="22"/>
            <w:lang w:val="en"/>
          </w:rPr>
          <w:t>501</w:t>
        </w:r>
      </w:hyperlink>
      <w:r>
        <w:rPr>
          <w:rFonts w:eastAsia="Times New Roman"/>
          <w:sz w:val="22"/>
          <w:szCs w:val="22"/>
          <w:lang w:val="en"/>
        </w:rPr>
        <w:t>.</w:t>
      </w:r>
    </w:p>
    <w:p w14:paraId="24390C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Dodone, ii. </w:t>
      </w:r>
      <w:hyperlink r:id="rId8800" w:anchor="Page_145" w:history="1">
        <w:r>
          <w:rPr>
            <w:rStyle w:val="Hyperlink"/>
            <w:rFonts w:eastAsia="Times New Roman"/>
            <w:sz w:val="22"/>
            <w:szCs w:val="22"/>
            <w:lang w:val="en"/>
          </w:rPr>
          <w:t>145</w:t>
        </w:r>
      </w:hyperlink>
      <w:r>
        <w:rPr>
          <w:rFonts w:eastAsia="Times New Roman"/>
          <w:sz w:val="22"/>
          <w:szCs w:val="22"/>
          <w:lang w:val="en"/>
        </w:rPr>
        <w:t>.</w:t>
      </w:r>
    </w:p>
    <w:p w14:paraId="3B913C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Dœdalsus, ii. </w:t>
      </w:r>
      <w:hyperlink r:id="rId8801" w:anchor="Page_315" w:history="1">
        <w:r>
          <w:rPr>
            <w:rStyle w:val="Hyperlink"/>
            <w:rFonts w:eastAsia="Times New Roman"/>
            <w:sz w:val="22"/>
            <w:szCs w:val="22"/>
            <w:lang w:val="en"/>
          </w:rPr>
          <w:t>315</w:t>
        </w:r>
      </w:hyperlink>
      <w:r>
        <w:rPr>
          <w:rFonts w:eastAsia="Times New Roman"/>
          <w:sz w:val="22"/>
          <w:szCs w:val="22"/>
          <w:lang w:val="en"/>
        </w:rPr>
        <w:t>.</w:t>
      </w:r>
    </w:p>
    <w:p w14:paraId="4DC032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Dolabella, Dolobella, iii. </w:t>
      </w:r>
      <w:hyperlink r:id="rId8802" w:anchor="Page_20" w:history="1">
        <w:r>
          <w:rPr>
            <w:rStyle w:val="Hyperlink"/>
            <w:rFonts w:eastAsia="Times New Roman"/>
            <w:sz w:val="22"/>
            <w:szCs w:val="22"/>
            <w:lang w:val="en"/>
          </w:rPr>
          <w:t>20</w:t>
        </w:r>
      </w:hyperlink>
      <w:r>
        <w:rPr>
          <w:rFonts w:eastAsia="Times New Roman"/>
          <w:sz w:val="22"/>
          <w:szCs w:val="22"/>
          <w:lang w:val="en"/>
        </w:rPr>
        <w:t xml:space="preserve">, </w:t>
      </w:r>
      <w:hyperlink r:id="rId8803" w:anchor="Page_164" w:history="1">
        <w:r>
          <w:rPr>
            <w:rStyle w:val="Hyperlink"/>
            <w:rFonts w:eastAsia="Times New Roman"/>
            <w:sz w:val="22"/>
            <w:szCs w:val="22"/>
            <w:lang w:val="en"/>
          </w:rPr>
          <w:t>164</w:t>
        </w:r>
      </w:hyperlink>
      <w:r>
        <w:rPr>
          <w:rFonts w:eastAsia="Times New Roman"/>
          <w:sz w:val="22"/>
          <w:szCs w:val="22"/>
          <w:lang w:val="en"/>
        </w:rPr>
        <w:t>.</w:t>
      </w:r>
    </w:p>
    <w:p w14:paraId="615279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Dolicha. </w:t>
      </w:r>
      <w:r>
        <w:rPr>
          <w:rFonts w:eastAsia="Times New Roman"/>
          <w:i/>
          <w:iCs/>
          <w:sz w:val="22"/>
          <w:szCs w:val="22"/>
          <w:lang w:val="en"/>
        </w:rPr>
        <w:t>See</w:t>
      </w:r>
      <w:r>
        <w:rPr>
          <w:rFonts w:eastAsia="Times New Roman"/>
          <w:sz w:val="22"/>
          <w:szCs w:val="22"/>
          <w:lang w:val="en"/>
        </w:rPr>
        <w:t xml:space="preserve"> Dulichium, ii. </w:t>
      </w:r>
      <w:hyperlink r:id="rId8804" w:anchor="Page_169" w:history="1">
        <w:r>
          <w:rPr>
            <w:rStyle w:val="Hyperlink"/>
            <w:rFonts w:eastAsia="Times New Roman"/>
            <w:sz w:val="22"/>
            <w:szCs w:val="22"/>
            <w:lang w:val="en"/>
          </w:rPr>
          <w:t>169</w:t>
        </w:r>
      </w:hyperlink>
      <w:r>
        <w:rPr>
          <w:rFonts w:eastAsia="Times New Roman"/>
          <w:sz w:val="22"/>
          <w:szCs w:val="22"/>
          <w:lang w:val="en"/>
        </w:rPr>
        <w:t>.</w:t>
      </w:r>
    </w:p>
    <w:p w14:paraId="341320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Doliŏnes, people of Mysia, ii. </w:t>
      </w:r>
      <w:hyperlink r:id="rId8805" w:anchor="Page_316" w:history="1">
        <w:r>
          <w:rPr>
            <w:rStyle w:val="Hyperlink"/>
            <w:rFonts w:eastAsia="Times New Roman"/>
            <w:sz w:val="22"/>
            <w:szCs w:val="22"/>
            <w:lang w:val="en"/>
          </w:rPr>
          <w:t>316</w:t>
        </w:r>
      </w:hyperlink>
      <w:r>
        <w:rPr>
          <w:rFonts w:eastAsia="Times New Roman"/>
          <w:sz w:val="22"/>
          <w:szCs w:val="22"/>
          <w:lang w:val="en"/>
        </w:rPr>
        <w:t xml:space="preserve">, </w:t>
      </w:r>
      <w:hyperlink r:id="rId8806" w:anchor="Page_330" w:history="1">
        <w:r>
          <w:rPr>
            <w:rStyle w:val="Hyperlink"/>
            <w:rFonts w:eastAsia="Times New Roman"/>
            <w:sz w:val="22"/>
            <w:szCs w:val="22"/>
            <w:lang w:val="en"/>
          </w:rPr>
          <w:t>330</w:t>
        </w:r>
      </w:hyperlink>
      <w:r>
        <w:rPr>
          <w:rFonts w:eastAsia="Times New Roman"/>
          <w:sz w:val="22"/>
          <w:szCs w:val="22"/>
          <w:lang w:val="en"/>
        </w:rPr>
        <w:t xml:space="preserve">; iii. </w:t>
      </w:r>
      <w:hyperlink r:id="rId8807" w:anchor="Page_63" w:history="1">
        <w:r>
          <w:rPr>
            <w:rStyle w:val="Hyperlink"/>
            <w:rFonts w:eastAsia="Times New Roman"/>
            <w:sz w:val="22"/>
            <w:szCs w:val="22"/>
            <w:lang w:val="en"/>
          </w:rPr>
          <w:t>63</w:t>
        </w:r>
      </w:hyperlink>
      <w:r>
        <w:rPr>
          <w:rFonts w:eastAsia="Times New Roman"/>
          <w:sz w:val="22"/>
          <w:szCs w:val="22"/>
          <w:lang w:val="en"/>
        </w:rPr>
        <w:t xml:space="preserve">, </w:t>
      </w:r>
      <w:hyperlink r:id="rId8808" w:anchor="Page_67" w:history="1">
        <w:r>
          <w:rPr>
            <w:rStyle w:val="Hyperlink"/>
            <w:rFonts w:eastAsia="Times New Roman"/>
            <w:sz w:val="22"/>
            <w:szCs w:val="22"/>
            <w:lang w:val="en"/>
          </w:rPr>
          <w:t>67</w:t>
        </w:r>
      </w:hyperlink>
      <w:r>
        <w:rPr>
          <w:rFonts w:eastAsia="Times New Roman"/>
          <w:sz w:val="22"/>
          <w:szCs w:val="22"/>
          <w:lang w:val="en"/>
        </w:rPr>
        <w:t>.</w:t>
      </w:r>
    </w:p>
    <w:p w14:paraId="5CCE72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Doliŏnis, district of Mysia, ii. 332; iii. </w:t>
      </w:r>
      <w:hyperlink r:id="rId8809" w:anchor="Page_67" w:history="1">
        <w:r>
          <w:rPr>
            <w:rStyle w:val="Hyperlink"/>
            <w:rFonts w:eastAsia="Times New Roman"/>
            <w:sz w:val="22"/>
            <w:szCs w:val="22"/>
            <w:lang w:val="en"/>
          </w:rPr>
          <w:t>67</w:t>
        </w:r>
      </w:hyperlink>
      <w:r>
        <w:rPr>
          <w:rFonts w:eastAsia="Times New Roman"/>
          <w:sz w:val="22"/>
          <w:szCs w:val="22"/>
          <w:lang w:val="en"/>
        </w:rPr>
        <w:t>.</w:t>
      </w:r>
    </w:p>
    <w:p w14:paraId="7716C71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Doloman-Ischai.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Calbis.</w:t>
      </w:r>
    </w:p>
    <w:p w14:paraId="3FE176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Dolomēnē, district of Assyria, iii. </w:t>
      </w:r>
      <w:hyperlink r:id="rId8810" w:anchor="Page_142" w:history="1">
        <w:r>
          <w:rPr>
            <w:rStyle w:val="Hyperlink"/>
            <w:rFonts w:eastAsia="Times New Roman"/>
            <w:sz w:val="22"/>
            <w:szCs w:val="22"/>
            <w:lang w:val="en"/>
          </w:rPr>
          <w:t>142</w:t>
        </w:r>
      </w:hyperlink>
      <w:r>
        <w:rPr>
          <w:rFonts w:eastAsia="Times New Roman"/>
          <w:sz w:val="22"/>
          <w:szCs w:val="22"/>
          <w:lang w:val="en"/>
        </w:rPr>
        <w:t>.</w:t>
      </w:r>
    </w:p>
    <w:p w14:paraId="478E09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Dolopes, Dolopians, i. </w:t>
      </w:r>
      <w:hyperlink r:id="rId8811" w:anchor="Page_43" w:history="1">
        <w:r>
          <w:rPr>
            <w:rStyle w:val="Hyperlink"/>
            <w:rFonts w:eastAsia="Times New Roman"/>
            <w:sz w:val="22"/>
            <w:szCs w:val="22"/>
            <w:lang w:val="en"/>
          </w:rPr>
          <w:t>43</w:t>
        </w:r>
      </w:hyperlink>
      <w:r>
        <w:rPr>
          <w:rFonts w:eastAsia="Times New Roman"/>
          <w:sz w:val="22"/>
          <w:szCs w:val="22"/>
          <w:lang w:val="en"/>
        </w:rPr>
        <w:t xml:space="preserve">; ii. </w:t>
      </w:r>
      <w:hyperlink r:id="rId8812" w:anchor="Page_133" w:history="1">
        <w:r>
          <w:rPr>
            <w:rStyle w:val="Hyperlink"/>
            <w:rFonts w:eastAsia="Times New Roman"/>
            <w:sz w:val="22"/>
            <w:szCs w:val="22"/>
            <w:lang w:val="en"/>
          </w:rPr>
          <w:t>133</w:t>
        </w:r>
      </w:hyperlink>
      <w:r>
        <w:rPr>
          <w:rFonts w:eastAsia="Times New Roman"/>
          <w:sz w:val="22"/>
          <w:szCs w:val="22"/>
          <w:lang w:val="en"/>
        </w:rPr>
        <w:t xml:space="preserve">, </w:t>
      </w:r>
      <w:hyperlink r:id="rId8813"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8814"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8815"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8816" w:anchor="Page_144" w:history="1">
        <w:r>
          <w:rPr>
            <w:rStyle w:val="Hyperlink"/>
            <w:rFonts w:eastAsia="Times New Roman"/>
            <w:sz w:val="22"/>
            <w:szCs w:val="22"/>
            <w:lang w:val="en"/>
          </w:rPr>
          <w:t>144</w:t>
        </w:r>
      </w:hyperlink>
      <w:r>
        <w:rPr>
          <w:rFonts w:eastAsia="Times New Roman"/>
          <w:sz w:val="22"/>
          <w:szCs w:val="22"/>
          <w:lang w:val="en"/>
        </w:rPr>
        <w:t xml:space="preserve">, </w:t>
      </w:r>
      <w:hyperlink r:id="rId8817" w:anchor="Page_158" w:history="1">
        <w:r>
          <w:rPr>
            <w:rStyle w:val="Hyperlink"/>
            <w:rFonts w:eastAsia="Times New Roman"/>
            <w:sz w:val="22"/>
            <w:szCs w:val="22"/>
            <w:lang w:val="en"/>
          </w:rPr>
          <w:t>158</w:t>
        </w:r>
      </w:hyperlink>
      <w:r>
        <w:rPr>
          <w:rFonts w:eastAsia="Times New Roman"/>
          <w:sz w:val="22"/>
          <w:szCs w:val="22"/>
          <w:lang w:val="en"/>
        </w:rPr>
        <w:t>.</w:t>
      </w:r>
    </w:p>
    <w:p w14:paraId="2F0839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Dolopia, ii. </w:t>
      </w:r>
      <w:hyperlink r:id="rId8818"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8819" w:anchor="Page_133" w:history="1">
        <w:r>
          <w:rPr>
            <w:rStyle w:val="Hyperlink"/>
            <w:rFonts w:eastAsia="Times New Roman"/>
            <w:sz w:val="22"/>
            <w:szCs w:val="22"/>
            <w:lang w:val="en"/>
          </w:rPr>
          <w:t>133</w:t>
        </w:r>
      </w:hyperlink>
      <w:r>
        <w:rPr>
          <w:rFonts w:eastAsia="Times New Roman"/>
          <w:sz w:val="22"/>
          <w:szCs w:val="22"/>
          <w:lang w:val="en"/>
        </w:rPr>
        <w:t xml:space="preserve">, </w:t>
      </w:r>
      <w:hyperlink r:id="rId8820"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8821" w:anchor="Page_141" w:history="1">
        <w:r>
          <w:rPr>
            <w:rStyle w:val="Hyperlink"/>
            <w:rFonts w:eastAsia="Times New Roman"/>
            <w:sz w:val="22"/>
            <w:szCs w:val="22"/>
            <w:lang w:val="en"/>
          </w:rPr>
          <w:t>141</w:t>
        </w:r>
      </w:hyperlink>
      <w:r>
        <w:rPr>
          <w:rFonts w:eastAsia="Times New Roman"/>
          <w:sz w:val="22"/>
          <w:szCs w:val="22"/>
          <w:lang w:val="en"/>
        </w:rPr>
        <w:t>.</w:t>
      </w:r>
    </w:p>
    <w:p w14:paraId="69872C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Domanītis, district of Paphlagonia, ii. </w:t>
      </w:r>
      <w:hyperlink r:id="rId8822" w:anchor="Page_313" w:history="1">
        <w:r>
          <w:rPr>
            <w:rStyle w:val="Hyperlink"/>
            <w:rFonts w:eastAsia="Times New Roman"/>
            <w:sz w:val="22"/>
            <w:szCs w:val="22"/>
            <w:lang w:val="en"/>
          </w:rPr>
          <w:t>313</w:t>
        </w:r>
      </w:hyperlink>
      <w:r>
        <w:rPr>
          <w:rFonts w:eastAsia="Times New Roman"/>
          <w:sz w:val="22"/>
          <w:szCs w:val="22"/>
          <w:lang w:val="en"/>
        </w:rPr>
        <w:t>.</w:t>
      </w:r>
    </w:p>
    <w:p w14:paraId="01B0BB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Domitius, Domētius Ænobarbus, i. </w:t>
      </w:r>
      <w:hyperlink r:id="rId8823" w:anchor="Page_285" w:history="1">
        <w:r>
          <w:rPr>
            <w:rStyle w:val="Hyperlink"/>
            <w:rFonts w:eastAsia="Times New Roman"/>
            <w:sz w:val="22"/>
            <w:szCs w:val="22"/>
            <w:lang w:val="en"/>
          </w:rPr>
          <w:t>285</w:t>
        </w:r>
      </w:hyperlink>
      <w:r>
        <w:rPr>
          <w:rFonts w:eastAsia="Times New Roman"/>
          <w:sz w:val="22"/>
          <w:szCs w:val="22"/>
          <w:lang w:val="en"/>
        </w:rPr>
        <w:t xml:space="preserve">; iii. </w:t>
      </w:r>
      <w:hyperlink r:id="rId8824" w:anchor="Page_24" w:history="1">
        <w:r>
          <w:rPr>
            <w:rStyle w:val="Hyperlink"/>
            <w:rFonts w:eastAsia="Times New Roman"/>
            <w:sz w:val="22"/>
            <w:szCs w:val="22"/>
            <w:lang w:val="en"/>
          </w:rPr>
          <w:t>24</w:t>
        </w:r>
      </w:hyperlink>
      <w:r>
        <w:rPr>
          <w:rFonts w:eastAsia="Times New Roman"/>
          <w:sz w:val="22"/>
          <w:szCs w:val="22"/>
          <w:lang w:val="en"/>
        </w:rPr>
        <w:t>.</w:t>
      </w:r>
    </w:p>
    <w:p w14:paraId="7415BE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Domnecleius, tetrarch of Galatia, ii. </w:t>
      </w:r>
      <w:hyperlink r:id="rId8825" w:anchor="Page_288" w:history="1">
        <w:r>
          <w:rPr>
            <w:rStyle w:val="Hyperlink"/>
            <w:rFonts w:eastAsia="Times New Roman"/>
            <w:sz w:val="22"/>
            <w:szCs w:val="22"/>
            <w:lang w:val="en"/>
          </w:rPr>
          <w:t>288</w:t>
        </w:r>
      </w:hyperlink>
      <w:r>
        <w:rPr>
          <w:rFonts w:eastAsia="Times New Roman"/>
          <w:sz w:val="22"/>
          <w:szCs w:val="22"/>
          <w:lang w:val="en"/>
        </w:rPr>
        <w:t>.</w:t>
      </w:r>
    </w:p>
    <w:p w14:paraId="0135F89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Don</w:t>
      </w:r>
      <w:r>
        <w:rPr>
          <w:rFonts w:eastAsia="Times New Roman"/>
          <w:sz w:val="22"/>
          <w:szCs w:val="22"/>
          <w:lang w:val="en"/>
        </w:rPr>
        <w:t xml:space="preserve">, r. </w:t>
      </w:r>
      <w:r>
        <w:rPr>
          <w:rFonts w:eastAsia="Times New Roman"/>
          <w:i/>
          <w:iCs/>
          <w:sz w:val="22"/>
          <w:szCs w:val="22"/>
          <w:lang w:val="en"/>
        </w:rPr>
        <w:t>See</w:t>
      </w:r>
      <w:r>
        <w:rPr>
          <w:rFonts w:eastAsia="Times New Roman"/>
          <w:sz w:val="22"/>
          <w:szCs w:val="22"/>
          <w:lang w:val="en"/>
        </w:rPr>
        <w:t xml:space="preserve"> Tanais.</w:t>
      </w:r>
    </w:p>
    <w:p w14:paraId="0E8DB5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Doracta or Oaracta, an island in the Persian Gulf, iii. </w:t>
      </w:r>
      <w:hyperlink r:id="rId8826" w:anchor="Page_188" w:history="1">
        <w:r>
          <w:rPr>
            <w:rStyle w:val="Hyperlink"/>
            <w:rFonts w:eastAsia="Times New Roman"/>
            <w:sz w:val="22"/>
            <w:szCs w:val="22"/>
            <w:lang w:val="en"/>
          </w:rPr>
          <w:t>188</w:t>
        </w:r>
      </w:hyperlink>
      <w:r>
        <w:rPr>
          <w:rFonts w:eastAsia="Times New Roman"/>
          <w:sz w:val="22"/>
          <w:szCs w:val="22"/>
          <w:lang w:val="en"/>
        </w:rPr>
        <w:t>.</w:t>
      </w:r>
    </w:p>
    <w:p w14:paraId="6D6D86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Doria Baltea, r. </w:t>
      </w:r>
      <w:r>
        <w:rPr>
          <w:rFonts w:eastAsia="Times New Roman"/>
          <w:i/>
          <w:iCs/>
          <w:sz w:val="22"/>
          <w:szCs w:val="22"/>
          <w:lang w:val="en"/>
        </w:rPr>
        <w:t>See</w:t>
      </w:r>
      <w:r>
        <w:rPr>
          <w:rFonts w:eastAsia="Times New Roman"/>
          <w:sz w:val="22"/>
          <w:szCs w:val="22"/>
          <w:lang w:val="en"/>
        </w:rPr>
        <w:t xml:space="preserve"> Durias.</w:t>
      </w:r>
    </w:p>
    <w:p w14:paraId="1DD27B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Doria Riparia, r. </w:t>
      </w:r>
      <w:r>
        <w:rPr>
          <w:rFonts w:eastAsia="Times New Roman"/>
          <w:i/>
          <w:iCs/>
          <w:sz w:val="22"/>
          <w:szCs w:val="22"/>
          <w:lang w:val="en"/>
        </w:rPr>
        <w:t>See</w:t>
      </w:r>
      <w:r>
        <w:rPr>
          <w:rFonts w:eastAsia="Times New Roman"/>
          <w:sz w:val="22"/>
          <w:szCs w:val="22"/>
          <w:lang w:val="en"/>
        </w:rPr>
        <w:t xml:space="preserve"> Durias.</w:t>
      </w:r>
    </w:p>
    <w:p w14:paraId="2ED24D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Dorian Tetrapolis, ii. </w:t>
      </w:r>
      <w:hyperlink r:id="rId8827" w:anchor="Page_195" w:history="1">
        <w:r>
          <w:rPr>
            <w:rStyle w:val="Hyperlink"/>
            <w:rFonts w:eastAsia="Times New Roman"/>
            <w:sz w:val="22"/>
            <w:szCs w:val="22"/>
            <w:lang w:val="en"/>
          </w:rPr>
          <w:t>195</w:t>
        </w:r>
      </w:hyperlink>
      <w:r>
        <w:rPr>
          <w:rFonts w:eastAsia="Times New Roman"/>
          <w:sz w:val="22"/>
          <w:szCs w:val="22"/>
          <w:lang w:val="en"/>
        </w:rPr>
        <w:t>.</w:t>
      </w:r>
    </w:p>
    <w:p w14:paraId="54FFE7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Dorians, i. </w:t>
      </w:r>
      <w:hyperlink r:id="rId8828" w:anchor="Page_96" w:history="1">
        <w:r>
          <w:rPr>
            <w:rStyle w:val="Hyperlink"/>
            <w:rFonts w:eastAsia="Times New Roman"/>
            <w:sz w:val="22"/>
            <w:szCs w:val="22"/>
            <w:lang w:val="en"/>
          </w:rPr>
          <w:t>96</w:t>
        </w:r>
      </w:hyperlink>
      <w:r>
        <w:rPr>
          <w:rFonts w:eastAsia="Times New Roman"/>
          <w:sz w:val="22"/>
          <w:szCs w:val="22"/>
          <w:lang w:val="en"/>
        </w:rPr>
        <w:t xml:space="preserve">, </w:t>
      </w:r>
      <w:hyperlink r:id="rId8829"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8830"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8831" w:anchor="Page_407" w:history="1">
        <w:r>
          <w:rPr>
            <w:rStyle w:val="Hyperlink"/>
            <w:rFonts w:eastAsia="Times New Roman"/>
            <w:sz w:val="22"/>
            <w:szCs w:val="22"/>
            <w:lang w:val="en"/>
          </w:rPr>
          <w:t>407</w:t>
        </w:r>
      </w:hyperlink>
      <w:r>
        <w:rPr>
          <w:rFonts w:eastAsia="Times New Roman"/>
          <w:sz w:val="22"/>
          <w:szCs w:val="22"/>
          <w:lang w:val="en"/>
        </w:rPr>
        <w:t xml:space="preserve">; ii. </w:t>
      </w:r>
      <w:hyperlink r:id="rId8832" w:anchor="Page_2" w:history="1">
        <w:r>
          <w:rPr>
            <w:rStyle w:val="Hyperlink"/>
            <w:rFonts w:eastAsia="Times New Roman"/>
            <w:sz w:val="22"/>
            <w:szCs w:val="22"/>
            <w:lang w:val="en"/>
          </w:rPr>
          <w:t>2</w:t>
        </w:r>
      </w:hyperlink>
      <w:r>
        <w:rPr>
          <w:rFonts w:eastAsia="Times New Roman"/>
          <w:sz w:val="22"/>
          <w:szCs w:val="22"/>
          <w:lang w:val="en"/>
        </w:rPr>
        <w:t xml:space="preserve">, </w:t>
      </w:r>
      <w:hyperlink r:id="rId8833" w:anchor="Page_3" w:history="1">
        <w:r>
          <w:rPr>
            <w:rStyle w:val="Hyperlink"/>
            <w:rFonts w:eastAsia="Times New Roman"/>
            <w:sz w:val="22"/>
            <w:szCs w:val="22"/>
            <w:lang w:val="en"/>
          </w:rPr>
          <w:t>3</w:t>
        </w:r>
      </w:hyperlink>
      <w:r>
        <w:rPr>
          <w:rFonts w:eastAsia="Times New Roman"/>
          <w:sz w:val="22"/>
          <w:szCs w:val="22"/>
          <w:lang w:val="en"/>
        </w:rPr>
        <w:t xml:space="preserve">, </w:t>
      </w:r>
      <w:hyperlink r:id="rId8834" w:anchor="Page_43" w:history="1">
        <w:r>
          <w:rPr>
            <w:rStyle w:val="Hyperlink"/>
            <w:rFonts w:eastAsia="Times New Roman"/>
            <w:sz w:val="22"/>
            <w:szCs w:val="22"/>
            <w:lang w:val="en"/>
          </w:rPr>
          <w:t>43</w:t>
        </w:r>
      </w:hyperlink>
      <w:r>
        <w:rPr>
          <w:rFonts w:eastAsia="Times New Roman"/>
          <w:sz w:val="22"/>
          <w:szCs w:val="22"/>
          <w:lang w:val="en"/>
        </w:rPr>
        <w:t xml:space="preserve">, </w:t>
      </w:r>
      <w:hyperlink r:id="rId8835" w:anchor="Page_58" w:history="1">
        <w:r>
          <w:rPr>
            <w:rStyle w:val="Hyperlink"/>
            <w:rFonts w:eastAsia="Times New Roman"/>
            <w:sz w:val="22"/>
            <w:szCs w:val="22"/>
            <w:lang w:val="en"/>
          </w:rPr>
          <w:t>58</w:t>
        </w:r>
      </w:hyperlink>
      <w:r>
        <w:rPr>
          <w:rFonts w:eastAsia="Times New Roman"/>
          <w:sz w:val="22"/>
          <w:szCs w:val="22"/>
          <w:lang w:val="en"/>
        </w:rPr>
        <w:t xml:space="preserve">, </w:t>
      </w:r>
      <w:hyperlink r:id="rId8836" w:anchor="Page_67" w:history="1">
        <w:r>
          <w:rPr>
            <w:rStyle w:val="Hyperlink"/>
            <w:rFonts w:eastAsia="Times New Roman"/>
            <w:sz w:val="22"/>
            <w:szCs w:val="22"/>
            <w:lang w:val="en"/>
          </w:rPr>
          <w:t>67</w:t>
        </w:r>
      </w:hyperlink>
      <w:r>
        <w:rPr>
          <w:rFonts w:eastAsia="Times New Roman"/>
          <w:sz w:val="22"/>
          <w:szCs w:val="22"/>
          <w:lang w:val="en"/>
        </w:rPr>
        <w:t xml:space="preserve">, </w:t>
      </w:r>
      <w:hyperlink r:id="rId8837" w:anchor="Page_81" w:history="1">
        <w:r>
          <w:rPr>
            <w:rStyle w:val="Hyperlink"/>
            <w:rFonts w:eastAsia="Times New Roman"/>
            <w:sz w:val="22"/>
            <w:szCs w:val="22"/>
            <w:lang w:val="en"/>
          </w:rPr>
          <w:t>81</w:t>
        </w:r>
      </w:hyperlink>
      <w:r>
        <w:rPr>
          <w:rFonts w:eastAsia="Times New Roman"/>
          <w:sz w:val="22"/>
          <w:szCs w:val="22"/>
          <w:lang w:val="en"/>
        </w:rPr>
        <w:t xml:space="preserve">, </w:t>
      </w:r>
      <w:hyperlink r:id="rId8838" w:anchor="Page_82" w:history="1">
        <w:r>
          <w:rPr>
            <w:rStyle w:val="Hyperlink"/>
            <w:rFonts w:eastAsia="Times New Roman"/>
            <w:sz w:val="22"/>
            <w:szCs w:val="22"/>
            <w:lang w:val="en"/>
          </w:rPr>
          <w:t>82</w:t>
        </w:r>
      </w:hyperlink>
      <w:r>
        <w:rPr>
          <w:rFonts w:eastAsia="Times New Roman"/>
          <w:sz w:val="22"/>
          <w:szCs w:val="22"/>
          <w:lang w:val="en"/>
        </w:rPr>
        <w:t xml:space="preserve">, </w:t>
      </w:r>
      <w:hyperlink r:id="rId8839"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8840"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8841"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8842"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8843"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8844" w:anchor="Page_147" w:history="1">
        <w:r>
          <w:rPr>
            <w:rStyle w:val="Hyperlink"/>
            <w:rFonts w:eastAsia="Times New Roman"/>
            <w:sz w:val="22"/>
            <w:szCs w:val="22"/>
            <w:lang w:val="en"/>
          </w:rPr>
          <w:t>147</w:t>
        </w:r>
      </w:hyperlink>
      <w:r>
        <w:rPr>
          <w:rFonts w:eastAsia="Times New Roman"/>
          <w:sz w:val="22"/>
          <w:szCs w:val="22"/>
          <w:lang w:val="en"/>
        </w:rPr>
        <w:t xml:space="preserve">; iii. </w:t>
      </w:r>
      <w:hyperlink r:id="rId8845" w:anchor="Page_30" w:history="1">
        <w:r>
          <w:rPr>
            <w:rStyle w:val="Hyperlink"/>
            <w:rFonts w:eastAsia="Times New Roman"/>
            <w:sz w:val="22"/>
            <w:szCs w:val="22"/>
            <w:lang w:val="en"/>
          </w:rPr>
          <w:t>30</w:t>
        </w:r>
      </w:hyperlink>
      <w:r>
        <w:rPr>
          <w:rFonts w:eastAsia="Times New Roman"/>
          <w:sz w:val="22"/>
          <w:szCs w:val="22"/>
          <w:lang w:val="en"/>
        </w:rPr>
        <w:t xml:space="preserve">, </w:t>
      </w:r>
      <w:hyperlink r:id="rId8846" w:anchor="Page_31" w:history="1">
        <w:r>
          <w:rPr>
            <w:rStyle w:val="Hyperlink"/>
            <w:rFonts w:eastAsia="Times New Roman"/>
            <w:sz w:val="22"/>
            <w:szCs w:val="22"/>
            <w:lang w:val="en"/>
          </w:rPr>
          <w:t>31</w:t>
        </w:r>
      </w:hyperlink>
      <w:r>
        <w:rPr>
          <w:rFonts w:eastAsia="Times New Roman"/>
          <w:sz w:val="22"/>
          <w:szCs w:val="22"/>
          <w:lang w:val="en"/>
        </w:rPr>
        <w:t xml:space="preserve">, </w:t>
      </w:r>
      <w:hyperlink r:id="rId8847" w:anchor="Page_40" w:history="1">
        <w:r>
          <w:rPr>
            <w:rStyle w:val="Hyperlink"/>
            <w:rFonts w:eastAsia="Times New Roman"/>
            <w:sz w:val="22"/>
            <w:szCs w:val="22"/>
            <w:lang w:val="en"/>
          </w:rPr>
          <w:t>40</w:t>
        </w:r>
      </w:hyperlink>
      <w:r>
        <w:rPr>
          <w:rFonts w:eastAsia="Times New Roman"/>
          <w:sz w:val="22"/>
          <w:szCs w:val="22"/>
          <w:lang w:val="en"/>
        </w:rPr>
        <w:t xml:space="preserve">, </w:t>
      </w:r>
      <w:hyperlink r:id="rId8848" w:anchor="Page_43" w:history="1">
        <w:r>
          <w:rPr>
            <w:rStyle w:val="Hyperlink"/>
            <w:rFonts w:eastAsia="Times New Roman"/>
            <w:sz w:val="22"/>
            <w:szCs w:val="22"/>
            <w:lang w:val="en"/>
          </w:rPr>
          <w:t>43</w:t>
        </w:r>
      </w:hyperlink>
      <w:r>
        <w:rPr>
          <w:rFonts w:eastAsia="Times New Roman"/>
          <w:sz w:val="22"/>
          <w:szCs w:val="22"/>
          <w:lang w:val="en"/>
        </w:rPr>
        <w:t>.</w:t>
      </w:r>
    </w:p>
    <w:p w14:paraId="7862CE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Doric dialect, ii. </w:t>
      </w:r>
      <w:hyperlink r:id="rId8849" w:anchor="Page_2" w:history="1">
        <w:r>
          <w:rPr>
            <w:rStyle w:val="Hyperlink"/>
            <w:rFonts w:eastAsia="Times New Roman"/>
            <w:sz w:val="22"/>
            <w:szCs w:val="22"/>
            <w:lang w:val="en"/>
          </w:rPr>
          <w:t>2</w:t>
        </w:r>
      </w:hyperlink>
      <w:r>
        <w:rPr>
          <w:rFonts w:eastAsia="Times New Roman"/>
          <w:sz w:val="22"/>
          <w:szCs w:val="22"/>
          <w:lang w:val="en"/>
        </w:rPr>
        <w:t xml:space="preserve">, </w:t>
      </w:r>
      <w:hyperlink r:id="rId8850" w:anchor="Page_3" w:history="1">
        <w:r>
          <w:rPr>
            <w:rStyle w:val="Hyperlink"/>
            <w:rFonts w:eastAsia="Times New Roman"/>
            <w:sz w:val="22"/>
            <w:szCs w:val="22"/>
            <w:lang w:val="en"/>
          </w:rPr>
          <w:t>3</w:t>
        </w:r>
      </w:hyperlink>
      <w:r>
        <w:rPr>
          <w:rFonts w:eastAsia="Times New Roman"/>
          <w:sz w:val="22"/>
          <w:szCs w:val="22"/>
          <w:lang w:val="en"/>
        </w:rPr>
        <w:t>.</w:t>
      </w:r>
    </w:p>
    <w:p w14:paraId="019A2E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Doricha, courtesan, iii. </w:t>
      </w:r>
      <w:hyperlink r:id="rId8851" w:anchor="Page_250" w:history="1">
        <w:r>
          <w:rPr>
            <w:rStyle w:val="Hyperlink"/>
            <w:rFonts w:eastAsia="Times New Roman"/>
            <w:sz w:val="22"/>
            <w:szCs w:val="22"/>
            <w:lang w:val="en"/>
          </w:rPr>
          <w:t>250</w:t>
        </w:r>
      </w:hyperlink>
      <w:r>
        <w:rPr>
          <w:rFonts w:eastAsia="Times New Roman"/>
          <w:sz w:val="22"/>
          <w:szCs w:val="22"/>
          <w:lang w:val="en"/>
        </w:rPr>
        <w:t>.</w:t>
      </w:r>
    </w:p>
    <w:p w14:paraId="12E71D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Dōris, at Parnassus, ii. </w:t>
      </w:r>
      <w:hyperlink r:id="rId8852" w:anchor="Page_55" w:history="1">
        <w:r>
          <w:rPr>
            <w:rStyle w:val="Hyperlink"/>
            <w:rFonts w:eastAsia="Times New Roman"/>
            <w:sz w:val="22"/>
            <w:szCs w:val="22"/>
            <w:lang w:val="en"/>
          </w:rPr>
          <w:t>55</w:t>
        </w:r>
      </w:hyperlink>
      <w:r>
        <w:rPr>
          <w:rFonts w:eastAsia="Times New Roman"/>
          <w:sz w:val="22"/>
          <w:szCs w:val="22"/>
          <w:lang w:val="en"/>
        </w:rPr>
        <w:t xml:space="preserve">, </w:t>
      </w:r>
      <w:hyperlink r:id="rId8853" w:anchor="Page_136" w:history="1">
        <w:r>
          <w:rPr>
            <w:rStyle w:val="Hyperlink"/>
            <w:rFonts w:eastAsia="Times New Roman"/>
            <w:sz w:val="22"/>
            <w:szCs w:val="22"/>
            <w:lang w:val="en"/>
          </w:rPr>
          <w:t>136</w:t>
        </w:r>
      </w:hyperlink>
      <w:r>
        <w:rPr>
          <w:rFonts w:eastAsia="Times New Roman"/>
          <w:sz w:val="22"/>
          <w:szCs w:val="22"/>
          <w:lang w:val="en"/>
        </w:rPr>
        <w:t>.</w:t>
      </w:r>
    </w:p>
    <w:p w14:paraId="476DDA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Doris, or Histiæotis, in Thessaly, ii. </w:t>
      </w:r>
      <w:hyperlink r:id="rId8854"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8855" w:anchor="Page_195" w:history="1">
        <w:r>
          <w:rPr>
            <w:rStyle w:val="Hyperlink"/>
            <w:rFonts w:eastAsia="Times New Roman"/>
            <w:sz w:val="22"/>
            <w:szCs w:val="22"/>
            <w:lang w:val="en"/>
          </w:rPr>
          <w:t>195</w:t>
        </w:r>
      </w:hyperlink>
      <w:r>
        <w:rPr>
          <w:rFonts w:eastAsia="Times New Roman"/>
          <w:sz w:val="22"/>
          <w:szCs w:val="22"/>
          <w:lang w:val="en"/>
        </w:rPr>
        <w:t>.</w:t>
      </w:r>
    </w:p>
    <w:p w14:paraId="5C5A73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Doriscus, t. of Thrace, i. </w:t>
      </w:r>
      <w:hyperlink r:id="rId8856" w:anchor="Page_5" w:history="1">
        <w:r>
          <w:rPr>
            <w:rStyle w:val="Hyperlink"/>
            <w:rFonts w:eastAsia="Times New Roman"/>
            <w:sz w:val="22"/>
            <w:szCs w:val="22"/>
            <w:lang w:val="en"/>
          </w:rPr>
          <w:t>5</w:t>
        </w:r>
      </w:hyperlink>
      <w:r>
        <w:rPr>
          <w:rFonts w:eastAsia="Times New Roman"/>
          <w:sz w:val="22"/>
          <w:szCs w:val="22"/>
          <w:lang w:val="en"/>
        </w:rPr>
        <w:t xml:space="preserve">, </w:t>
      </w:r>
      <w:hyperlink r:id="rId8857" w:anchor="Page_6" w:history="1">
        <w:r>
          <w:rPr>
            <w:rStyle w:val="Hyperlink"/>
            <w:rFonts w:eastAsia="Times New Roman"/>
            <w:sz w:val="22"/>
            <w:szCs w:val="22"/>
            <w:lang w:val="en"/>
          </w:rPr>
          <w:t>6</w:t>
        </w:r>
      </w:hyperlink>
      <w:r>
        <w:rPr>
          <w:rFonts w:eastAsia="Times New Roman"/>
          <w:sz w:val="22"/>
          <w:szCs w:val="22"/>
          <w:lang w:val="en"/>
        </w:rPr>
        <w:t>.</w:t>
      </w:r>
    </w:p>
    <w:p w14:paraId="1509DD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Dorium, in Messenia, ii. </w:t>
      </w:r>
      <w:hyperlink r:id="rId8858" w:anchor="Page_23" w:history="1">
        <w:r>
          <w:rPr>
            <w:rStyle w:val="Hyperlink"/>
            <w:rFonts w:eastAsia="Times New Roman"/>
            <w:sz w:val="22"/>
            <w:szCs w:val="22"/>
            <w:lang w:val="en"/>
          </w:rPr>
          <w:t>23</w:t>
        </w:r>
      </w:hyperlink>
      <w:r>
        <w:rPr>
          <w:rFonts w:eastAsia="Times New Roman"/>
          <w:sz w:val="22"/>
          <w:szCs w:val="22"/>
          <w:lang w:val="en"/>
        </w:rPr>
        <w:t xml:space="preserve">, </w:t>
      </w:r>
      <w:hyperlink r:id="rId8859" w:anchor="Page_24" w:history="1">
        <w:r>
          <w:rPr>
            <w:rStyle w:val="Hyperlink"/>
            <w:rFonts w:eastAsia="Times New Roman"/>
            <w:sz w:val="22"/>
            <w:szCs w:val="22"/>
            <w:lang w:val="en"/>
          </w:rPr>
          <w:t>24</w:t>
        </w:r>
      </w:hyperlink>
      <w:r>
        <w:rPr>
          <w:rFonts w:eastAsia="Times New Roman"/>
          <w:sz w:val="22"/>
          <w:szCs w:val="22"/>
          <w:lang w:val="en"/>
        </w:rPr>
        <w:t>.</w:t>
      </w:r>
    </w:p>
    <w:p w14:paraId="367EBD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Dōrus, son of Hellen, ii. </w:t>
      </w:r>
      <w:hyperlink r:id="rId8860" w:anchor="Page_67" w:history="1">
        <w:r>
          <w:rPr>
            <w:rStyle w:val="Hyperlink"/>
            <w:rFonts w:eastAsia="Times New Roman"/>
            <w:sz w:val="22"/>
            <w:szCs w:val="22"/>
            <w:lang w:val="en"/>
          </w:rPr>
          <w:t>67</w:t>
        </w:r>
      </w:hyperlink>
      <w:r>
        <w:rPr>
          <w:rFonts w:eastAsia="Times New Roman"/>
          <w:sz w:val="22"/>
          <w:szCs w:val="22"/>
          <w:lang w:val="en"/>
        </w:rPr>
        <w:t xml:space="preserve">, </w:t>
      </w:r>
      <w:hyperlink r:id="rId8861" w:anchor="Page_340" w:history="1">
        <w:r>
          <w:rPr>
            <w:rStyle w:val="Hyperlink"/>
            <w:rFonts w:eastAsia="Times New Roman"/>
            <w:sz w:val="22"/>
            <w:szCs w:val="22"/>
            <w:lang w:val="en"/>
          </w:rPr>
          <w:t>340</w:t>
        </w:r>
      </w:hyperlink>
      <w:r>
        <w:rPr>
          <w:rFonts w:eastAsia="Times New Roman"/>
          <w:sz w:val="22"/>
          <w:szCs w:val="22"/>
          <w:lang w:val="en"/>
        </w:rPr>
        <w:t>.</w:t>
      </w:r>
    </w:p>
    <w:p w14:paraId="37372E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Dorylæum, t. of Phrygia (</w:t>
      </w:r>
      <w:r>
        <w:rPr>
          <w:rFonts w:eastAsia="Times New Roman"/>
          <w:i/>
          <w:iCs/>
          <w:sz w:val="22"/>
          <w:szCs w:val="22"/>
          <w:lang w:val="en"/>
        </w:rPr>
        <w:t>Eski-Schehr</w:t>
      </w:r>
      <w:r>
        <w:rPr>
          <w:rFonts w:eastAsia="Times New Roman"/>
          <w:sz w:val="22"/>
          <w:szCs w:val="22"/>
          <w:lang w:val="en"/>
        </w:rPr>
        <w:t xml:space="preserve">), ii. </w:t>
      </w:r>
      <w:hyperlink r:id="rId8862" w:anchor="Page_332" w:history="1">
        <w:r>
          <w:rPr>
            <w:rStyle w:val="Hyperlink"/>
            <w:rFonts w:eastAsia="Times New Roman"/>
            <w:sz w:val="22"/>
            <w:szCs w:val="22"/>
            <w:lang w:val="en"/>
          </w:rPr>
          <w:t>332</w:t>
        </w:r>
      </w:hyperlink>
      <w:r>
        <w:rPr>
          <w:rFonts w:eastAsia="Times New Roman"/>
          <w:sz w:val="22"/>
          <w:szCs w:val="22"/>
          <w:lang w:val="en"/>
        </w:rPr>
        <w:t>.</w:t>
      </w:r>
    </w:p>
    <w:p w14:paraId="5B1063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Dorylaüs, the tactician, great-great-grandfather of Strabo, ii. </w:t>
      </w:r>
      <w:hyperlink r:id="rId8863" w:anchor="Page_198" w:history="1">
        <w:r>
          <w:rPr>
            <w:rStyle w:val="Hyperlink"/>
            <w:rFonts w:eastAsia="Times New Roman"/>
            <w:sz w:val="22"/>
            <w:szCs w:val="22"/>
            <w:lang w:val="en"/>
          </w:rPr>
          <w:t>198</w:t>
        </w:r>
      </w:hyperlink>
      <w:r>
        <w:rPr>
          <w:rFonts w:eastAsia="Times New Roman"/>
          <w:sz w:val="22"/>
          <w:szCs w:val="22"/>
          <w:lang w:val="en"/>
        </w:rPr>
        <w:t xml:space="preserve">, </w:t>
      </w:r>
      <w:hyperlink r:id="rId8864" w:anchor="Page_307" w:history="1">
        <w:r>
          <w:rPr>
            <w:rStyle w:val="Hyperlink"/>
            <w:rFonts w:eastAsia="Times New Roman"/>
            <w:sz w:val="22"/>
            <w:szCs w:val="22"/>
            <w:lang w:val="en"/>
          </w:rPr>
          <w:t>307</w:t>
        </w:r>
      </w:hyperlink>
      <w:r>
        <w:rPr>
          <w:rFonts w:eastAsia="Times New Roman"/>
          <w:sz w:val="22"/>
          <w:szCs w:val="22"/>
          <w:lang w:val="en"/>
        </w:rPr>
        <w:t>.</w:t>
      </w:r>
    </w:p>
    <w:p w14:paraId="1EBAE7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Philetærus, ii. </w:t>
      </w:r>
      <w:hyperlink r:id="rId8865" w:anchor="Page_198" w:history="1">
        <w:r>
          <w:rPr>
            <w:rStyle w:val="Hyperlink"/>
            <w:rFonts w:eastAsia="Times New Roman"/>
            <w:sz w:val="22"/>
            <w:szCs w:val="22"/>
            <w:lang w:val="en"/>
          </w:rPr>
          <w:t>198</w:t>
        </w:r>
      </w:hyperlink>
      <w:r>
        <w:rPr>
          <w:rFonts w:eastAsia="Times New Roman"/>
          <w:sz w:val="22"/>
          <w:szCs w:val="22"/>
          <w:lang w:val="en"/>
        </w:rPr>
        <w:t xml:space="preserve">, </w:t>
      </w:r>
      <w:hyperlink r:id="rId8866" w:anchor="Page_307" w:history="1">
        <w:r>
          <w:rPr>
            <w:rStyle w:val="Hyperlink"/>
            <w:rFonts w:eastAsia="Times New Roman"/>
            <w:sz w:val="22"/>
            <w:szCs w:val="22"/>
            <w:lang w:val="en"/>
          </w:rPr>
          <w:t>307</w:t>
        </w:r>
      </w:hyperlink>
      <w:r>
        <w:rPr>
          <w:rFonts w:eastAsia="Times New Roman"/>
          <w:sz w:val="22"/>
          <w:szCs w:val="22"/>
          <w:lang w:val="en"/>
        </w:rPr>
        <w:t>.</w:t>
      </w:r>
    </w:p>
    <w:p w14:paraId="033E04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Dosci, a Mæotic race, ii. </w:t>
      </w:r>
      <w:hyperlink r:id="rId8867" w:anchor="Page_223" w:history="1">
        <w:r>
          <w:rPr>
            <w:rStyle w:val="Hyperlink"/>
            <w:rFonts w:eastAsia="Times New Roman"/>
            <w:sz w:val="22"/>
            <w:szCs w:val="22"/>
            <w:lang w:val="en"/>
          </w:rPr>
          <w:t>223</w:t>
        </w:r>
      </w:hyperlink>
      <w:r>
        <w:rPr>
          <w:rFonts w:eastAsia="Times New Roman"/>
          <w:sz w:val="22"/>
          <w:szCs w:val="22"/>
          <w:lang w:val="en"/>
        </w:rPr>
        <w:t>.</w:t>
      </w:r>
    </w:p>
    <w:p w14:paraId="7D4495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Dotium, c. and plain of Thessaly, i. </w:t>
      </w:r>
      <w:hyperlink r:id="rId8868" w:anchor="Page_96" w:history="1">
        <w:r>
          <w:rPr>
            <w:rStyle w:val="Hyperlink"/>
            <w:rFonts w:eastAsia="Times New Roman"/>
            <w:sz w:val="22"/>
            <w:szCs w:val="22"/>
            <w:lang w:val="en"/>
          </w:rPr>
          <w:t>96</w:t>
        </w:r>
      </w:hyperlink>
      <w:r>
        <w:rPr>
          <w:rFonts w:eastAsia="Times New Roman"/>
          <w:sz w:val="22"/>
          <w:szCs w:val="22"/>
          <w:lang w:val="en"/>
        </w:rPr>
        <w:t xml:space="preserve">; ii. </w:t>
      </w:r>
      <w:hyperlink r:id="rId8869" w:anchor="Page_147" w:history="1">
        <w:r>
          <w:rPr>
            <w:rStyle w:val="Hyperlink"/>
            <w:rFonts w:eastAsia="Times New Roman"/>
            <w:sz w:val="22"/>
            <w:szCs w:val="22"/>
            <w:lang w:val="en"/>
          </w:rPr>
          <w:t>147</w:t>
        </w:r>
      </w:hyperlink>
      <w:r>
        <w:rPr>
          <w:rFonts w:eastAsia="Times New Roman"/>
          <w:sz w:val="22"/>
          <w:szCs w:val="22"/>
          <w:lang w:val="en"/>
        </w:rPr>
        <w:t>.</w:t>
      </w:r>
    </w:p>
    <w:p w14:paraId="4B343A0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Doubs</w:t>
      </w:r>
      <w:r>
        <w:rPr>
          <w:rFonts w:eastAsia="Times New Roman"/>
          <w:sz w:val="22"/>
          <w:szCs w:val="22"/>
          <w:lang w:val="en"/>
        </w:rPr>
        <w:t xml:space="preserve">, r. of Gaul, i. </w:t>
      </w:r>
      <w:hyperlink r:id="rId8870"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8871"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8872" w:anchor="Page_286" w:history="1">
        <w:r>
          <w:rPr>
            <w:rStyle w:val="Hyperlink"/>
            <w:rFonts w:eastAsia="Times New Roman"/>
            <w:sz w:val="22"/>
            <w:szCs w:val="22"/>
            <w:lang w:val="en"/>
          </w:rPr>
          <w:t>286</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Dubis.</w:t>
      </w:r>
    </w:p>
    <w:p w14:paraId="2DA3443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Douro</w:t>
      </w:r>
      <w:r>
        <w:rPr>
          <w:rFonts w:eastAsia="Times New Roman"/>
          <w:sz w:val="22"/>
          <w:szCs w:val="22"/>
          <w:lang w:val="en"/>
        </w:rPr>
        <w:t xml:space="preserve">, r. </w:t>
      </w:r>
      <w:r>
        <w:rPr>
          <w:rFonts w:eastAsia="Times New Roman"/>
          <w:i/>
          <w:iCs/>
          <w:sz w:val="22"/>
          <w:szCs w:val="22"/>
          <w:lang w:val="en"/>
        </w:rPr>
        <w:t>See</w:t>
      </w:r>
      <w:r>
        <w:rPr>
          <w:rFonts w:eastAsia="Times New Roman"/>
          <w:sz w:val="22"/>
          <w:szCs w:val="22"/>
          <w:lang w:val="en"/>
        </w:rPr>
        <w:t xml:space="preserve"> Durius.</w:t>
      </w:r>
    </w:p>
    <w:p w14:paraId="6B7C96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Drabēscus, t. of Macedonia, i. </w:t>
      </w:r>
      <w:hyperlink r:id="rId8873" w:anchor="Page_512" w:history="1">
        <w:r>
          <w:rPr>
            <w:rStyle w:val="Hyperlink"/>
            <w:rFonts w:eastAsia="Times New Roman"/>
            <w:sz w:val="22"/>
            <w:szCs w:val="22"/>
            <w:lang w:val="en"/>
          </w:rPr>
          <w:t>512</w:t>
        </w:r>
      </w:hyperlink>
      <w:r>
        <w:rPr>
          <w:rFonts w:eastAsia="Times New Roman"/>
          <w:sz w:val="22"/>
          <w:szCs w:val="22"/>
          <w:lang w:val="en"/>
        </w:rPr>
        <w:t>.</w:t>
      </w:r>
    </w:p>
    <w:p w14:paraId="25A285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Drabus, t. of Thrace, i. </w:t>
      </w:r>
      <w:hyperlink r:id="rId8874" w:anchor="Page_517" w:history="1">
        <w:r>
          <w:rPr>
            <w:rStyle w:val="Hyperlink"/>
            <w:rFonts w:eastAsia="Times New Roman"/>
            <w:sz w:val="22"/>
            <w:szCs w:val="22"/>
            <w:lang w:val="en"/>
          </w:rPr>
          <w:t>517</w:t>
        </w:r>
      </w:hyperlink>
      <w:r>
        <w:rPr>
          <w:rFonts w:eastAsia="Times New Roman"/>
          <w:sz w:val="22"/>
          <w:szCs w:val="22"/>
          <w:lang w:val="en"/>
        </w:rPr>
        <w:t>.</w:t>
      </w:r>
    </w:p>
    <w:p w14:paraId="66DBB2C9"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341]</w:t>
      </w:r>
      <w:r>
        <w:rPr>
          <w:rFonts w:eastAsia="Times New Roman"/>
          <w:sz w:val="22"/>
          <w:szCs w:val="22"/>
          <w:lang w:val="en"/>
        </w:rPr>
        <w:t>Drabus (</w:t>
      </w:r>
      <w:r>
        <w:rPr>
          <w:rFonts w:eastAsia="Times New Roman"/>
          <w:i/>
          <w:iCs/>
          <w:sz w:val="22"/>
          <w:szCs w:val="22"/>
          <w:lang w:val="en"/>
        </w:rPr>
        <w:t>Drave</w:t>
      </w:r>
      <w:r>
        <w:rPr>
          <w:rFonts w:eastAsia="Times New Roman"/>
          <w:sz w:val="22"/>
          <w:szCs w:val="22"/>
          <w:lang w:val="en"/>
        </w:rPr>
        <w:t xml:space="preserve">), r. of Noricus and Hungary, i. </w:t>
      </w:r>
      <w:hyperlink r:id="rId8875" w:anchor="Page_483" w:history="1">
        <w:r>
          <w:rPr>
            <w:rStyle w:val="Hyperlink"/>
            <w:rFonts w:eastAsia="Times New Roman"/>
            <w:sz w:val="22"/>
            <w:szCs w:val="22"/>
            <w:lang w:val="en"/>
          </w:rPr>
          <w:t>483</w:t>
        </w:r>
      </w:hyperlink>
      <w:r>
        <w:rPr>
          <w:rFonts w:eastAsia="Times New Roman"/>
          <w:sz w:val="22"/>
          <w:szCs w:val="22"/>
          <w:lang w:val="en"/>
        </w:rPr>
        <w:t>.</w:t>
      </w:r>
    </w:p>
    <w:p w14:paraId="1566C6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Dracanum, t. of Icaria, iii. </w:t>
      </w:r>
      <w:hyperlink r:id="rId8876" w:anchor="Page_36" w:history="1">
        <w:r>
          <w:rPr>
            <w:rStyle w:val="Hyperlink"/>
            <w:rFonts w:eastAsia="Times New Roman"/>
            <w:sz w:val="22"/>
            <w:szCs w:val="22"/>
            <w:lang w:val="en"/>
          </w:rPr>
          <w:t>36</w:t>
        </w:r>
      </w:hyperlink>
      <w:r>
        <w:rPr>
          <w:rFonts w:eastAsia="Times New Roman"/>
          <w:sz w:val="22"/>
          <w:szCs w:val="22"/>
          <w:lang w:val="en"/>
        </w:rPr>
        <w:t>.</w:t>
      </w:r>
    </w:p>
    <w:p w14:paraId="22C6C6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Draco, companion of Ulysses, tomb of, i. </w:t>
      </w:r>
      <w:hyperlink r:id="rId8877" w:anchor="Page_376" w:history="1">
        <w:r>
          <w:rPr>
            <w:rStyle w:val="Hyperlink"/>
            <w:rFonts w:eastAsia="Times New Roman"/>
            <w:sz w:val="22"/>
            <w:szCs w:val="22"/>
            <w:lang w:val="en"/>
          </w:rPr>
          <w:t>376</w:t>
        </w:r>
      </w:hyperlink>
      <w:r>
        <w:rPr>
          <w:rFonts w:eastAsia="Times New Roman"/>
          <w:sz w:val="22"/>
          <w:szCs w:val="22"/>
          <w:lang w:val="en"/>
        </w:rPr>
        <w:t>.</w:t>
      </w:r>
    </w:p>
    <w:p w14:paraId="3ECAD6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Python, ii. </w:t>
      </w:r>
      <w:hyperlink r:id="rId8878" w:anchor="Page_120" w:history="1">
        <w:r>
          <w:rPr>
            <w:rStyle w:val="Hyperlink"/>
            <w:rFonts w:eastAsia="Times New Roman"/>
            <w:sz w:val="22"/>
            <w:szCs w:val="22"/>
            <w:lang w:val="en"/>
          </w:rPr>
          <w:t>120</w:t>
        </w:r>
      </w:hyperlink>
      <w:r>
        <w:rPr>
          <w:rFonts w:eastAsia="Times New Roman"/>
          <w:sz w:val="22"/>
          <w:szCs w:val="22"/>
          <w:lang w:val="en"/>
        </w:rPr>
        <w:t>.</w:t>
      </w:r>
    </w:p>
    <w:p w14:paraId="068D390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Dragomestre.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Crithote.</w:t>
      </w:r>
    </w:p>
    <w:p w14:paraId="72D0585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Dragone, Monte.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Sinuessa.</w:t>
      </w:r>
    </w:p>
    <w:p w14:paraId="3DDADDC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Dramesi.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Delium.</w:t>
      </w:r>
    </w:p>
    <w:p w14:paraId="107BB8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Drangæ, people of Ariana, iii. </w:t>
      </w:r>
      <w:hyperlink r:id="rId8879"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8880" w:anchor="Page_124" w:history="1">
        <w:r>
          <w:rPr>
            <w:rStyle w:val="Hyperlink"/>
            <w:rFonts w:eastAsia="Times New Roman"/>
            <w:sz w:val="22"/>
            <w:szCs w:val="22"/>
            <w:lang w:val="en"/>
          </w:rPr>
          <w:t>124</w:t>
        </w:r>
      </w:hyperlink>
      <w:r>
        <w:rPr>
          <w:rFonts w:eastAsia="Times New Roman"/>
          <w:sz w:val="22"/>
          <w:szCs w:val="22"/>
          <w:lang w:val="en"/>
        </w:rPr>
        <w:t>-126.</w:t>
      </w:r>
    </w:p>
    <w:p w14:paraId="75581A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Drangē, Drangianē, district of Ariana, (</w:t>
      </w:r>
      <w:r>
        <w:rPr>
          <w:rFonts w:eastAsia="Times New Roman"/>
          <w:i/>
          <w:iCs/>
          <w:sz w:val="22"/>
          <w:szCs w:val="22"/>
          <w:lang w:val="en"/>
        </w:rPr>
        <w:t>Sigistan</w:t>
      </w:r>
      <w:r>
        <w:rPr>
          <w:rFonts w:eastAsia="Times New Roman"/>
          <w:sz w:val="22"/>
          <w:szCs w:val="22"/>
          <w:lang w:val="en"/>
        </w:rPr>
        <w:t xml:space="preserve">), ii. </w:t>
      </w:r>
      <w:hyperlink r:id="rId8881" w:anchor="Page_249" w:history="1">
        <w:r>
          <w:rPr>
            <w:rStyle w:val="Hyperlink"/>
            <w:rFonts w:eastAsia="Times New Roman"/>
            <w:sz w:val="22"/>
            <w:szCs w:val="22"/>
            <w:lang w:val="en"/>
          </w:rPr>
          <w:t>249</w:t>
        </w:r>
      </w:hyperlink>
      <w:r>
        <w:rPr>
          <w:rFonts w:eastAsia="Times New Roman"/>
          <w:sz w:val="22"/>
          <w:szCs w:val="22"/>
          <w:lang w:val="en"/>
        </w:rPr>
        <w:t xml:space="preserve">; iii. </w:t>
      </w:r>
      <w:hyperlink r:id="rId8882" w:anchor="Page_142" w:history="1">
        <w:r>
          <w:rPr>
            <w:rStyle w:val="Hyperlink"/>
            <w:rFonts w:eastAsia="Times New Roman"/>
            <w:sz w:val="22"/>
            <w:szCs w:val="22"/>
            <w:lang w:val="en"/>
          </w:rPr>
          <w:t>142</w:t>
        </w:r>
      </w:hyperlink>
      <w:r>
        <w:rPr>
          <w:rFonts w:eastAsia="Times New Roman"/>
          <w:sz w:val="22"/>
          <w:szCs w:val="22"/>
          <w:lang w:val="en"/>
        </w:rPr>
        <w:t>.</w:t>
      </w:r>
    </w:p>
    <w:p w14:paraId="4FF439D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Drave</w:t>
      </w:r>
      <w:r>
        <w:rPr>
          <w:rFonts w:eastAsia="Times New Roman"/>
          <w:sz w:val="22"/>
          <w:szCs w:val="22"/>
          <w:lang w:val="en"/>
        </w:rPr>
        <w:t xml:space="preserve">, r. </w:t>
      </w:r>
      <w:r>
        <w:rPr>
          <w:rFonts w:eastAsia="Times New Roman"/>
          <w:i/>
          <w:iCs/>
          <w:sz w:val="22"/>
          <w:szCs w:val="22"/>
          <w:lang w:val="en"/>
        </w:rPr>
        <w:t>See</w:t>
      </w:r>
      <w:r>
        <w:rPr>
          <w:rFonts w:eastAsia="Times New Roman"/>
          <w:sz w:val="22"/>
          <w:szCs w:val="22"/>
          <w:lang w:val="en"/>
        </w:rPr>
        <w:t xml:space="preserve"> Drabus.</w:t>
      </w:r>
    </w:p>
    <w:p w14:paraId="675C65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Drecanum, in the island of Cos, iii. </w:t>
      </w:r>
      <w:hyperlink r:id="rId8883" w:anchor="Page_10" w:history="1">
        <w:r>
          <w:rPr>
            <w:rStyle w:val="Hyperlink"/>
            <w:rFonts w:eastAsia="Times New Roman"/>
            <w:sz w:val="22"/>
            <w:szCs w:val="22"/>
            <w:lang w:val="en"/>
          </w:rPr>
          <w:t>10</w:t>
        </w:r>
      </w:hyperlink>
      <w:r>
        <w:rPr>
          <w:rFonts w:eastAsia="Times New Roman"/>
          <w:sz w:val="22"/>
          <w:szCs w:val="22"/>
          <w:lang w:val="en"/>
        </w:rPr>
        <w:t xml:space="preserve">, </w:t>
      </w:r>
      <w:hyperlink r:id="rId8884" w:anchor="Page_36" w:history="1">
        <w:r>
          <w:rPr>
            <w:rStyle w:val="Hyperlink"/>
            <w:rFonts w:eastAsia="Times New Roman"/>
            <w:sz w:val="22"/>
            <w:szCs w:val="22"/>
            <w:lang w:val="en"/>
          </w:rPr>
          <w:t>36</w:t>
        </w:r>
      </w:hyperlink>
      <w:r>
        <w:rPr>
          <w:rFonts w:eastAsia="Times New Roman"/>
          <w:sz w:val="22"/>
          <w:szCs w:val="22"/>
          <w:lang w:val="en"/>
        </w:rPr>
        <w:t>.</w:t>
      </w:r>
    </w:p>
    <w:p w14:paraId="5EA8B2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Drepanum, prom. of Achaia, ii. </w:t>
      </w:r>
      <w:hyperlink r:id="rId8885" w:anchor="Page_6" w:history="1">
        <w:r>
          <w:rPr>
            <w:rStyle w:val="Hyperlink"/>
            <w:rFonts w:eastAsia="Times New Roman"/>
            <w:sz w:val="22"/>
            <w:szCs w:val="22"/>
            <w:lang w:val="en"/>
          </w:rPr>
          <w:t>6</w:t>
        </w:r>
      </w:hyperlink>
      <w:r>
        <w:rPr>
          <w:rFonts w:eastAsia="Times New Roman"/>
          <w:sz w:val="22"/>
          <w:szCs w:val="22"/>
          <w:lang w:val="en"/>
        </w:rPr>
        <w:t>.</w:t>
      </w:r>
    </w:p>
    <w:p w14:paraId="08C8D7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Icaria, iii. </w:t>
      </w:r>
      <w:hyperlink r:id="rId8886" w:anchor="Page_8" w:history="1">
        <w:r>
          <w:rPr>
            <w:rStyle w:val="Hyperlink"/>
            <w:rFonts w:eastAsia="Times New Roman"/>
            <w:sz w:val="22"/>
            <w:szCs w:val="22"/>
            <w:lang w:val="en"/>
          </w:rPr>
          <w:t>8</w:t>
        </w:r>
      </w:hyperlink>
      <w:r>
        <w:rPr>
          <w:rFonts w:eastAsia="Times New Roman"/>
          <w:sz w:val="22"/>
          <w:szCs w:val="22"/>
          <w:lang w:val="en"/>
        </w:rPr>
        <w:t xml:space="preserve">, </w:t>
      </w:r>
      <w:hyperlink r:id="rId8887" w:anchor="Page_10" w:history="1">
        <w:r>
          <w:rPr>
            <w:rStyle w:val="Hyperlink"/>
            <w:rFonts w:eastAsia="Times New Roman"/>
            <w:sz w:val="22"/>
            <w:szCs w:val="22"/>
            <w:lang w:val="en"/>
          </w:rPr>
          <w:t>10</w:t>
        </w:r>
      </w:hyperlink>
      <w:r>
        <w:rPr>
          <w:rFonts w:eastAsia="Times New Roman"/>
          <w:sz w:val="22"/>
          <w:szCs w:val="22"/>
          <w:lang w:val="en"/>
        </w:rPr>
        <w:t>.</w:t>
      </w:r>
    </w:p>
    <w:p w14:paraId="1C097A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Marmara, iii. </w:t>
      </w:r>
      <w:hyperlink r:id="rId8888" w:anchor="Page_235" w:history="1">
        <w:r>
          <w:rPr>
            <w:rStyle w:val="Hyperlink"/>
            <w:rFonts w:eastAsia="Times New Roman"/>
            <w:sz w:val="22"/>
            <w:szCs w:val="22"/>
            <w:lang w:val="en"/>
          </w:rPr>
          <w:t>235</w:t>
        </w:r>
      </w:hyperlink>
      <w:r>
        <w:rPr>
          <w:rFonts w:eastAsia="Times New Roman"/>
          <w:sz w:val="22"/>
          <w:szCs w:val="22"/>
          <w:lang w:val="en"/>
        </w:rPr>
        <w:t>.</w:t>
      </w:r>
    </w:p>
    <w:p w14:paraId="32BF92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Drilon, r. of Dalmatia (</w:t>
      </w:r>
      <w:r>
        <w:rPr>
          <w:rFonts w:eastAsia="Times New Roman"/>
          <w:i/>
          <w:iCs/>
          <w:sz w:val="22"/>
          <w:szCs w:val="22"/>
          <w:lang w:val="en"/>
        </w:rPr>
        <w:t>Drin</w:t>
      </w:r>
      <w:r>
        <w:rPr>
          <w:rFonts w:eastAsia="Times New Roman"/>
          <w:sz w:val="22"/>
          <w:szCs w:val="22"/>
          <w:lang w:val="en"/>
        </w:rPr>
        <w:t xml:space="preserve">), i. </w:t>
      </w:r>
      <w:hyperlink r:id="rId8889" w:anchor="Page_485" w:history="1">
        <w:r>
          <w:rPr>
            <w:rStyle w:val="Hyperlink"/>
            <w:rFonts w:eastAsia="Times New Roman"/>
            <w:sz w:val="22"/>
            <w:szCs w:val="22"/>
            <w:lang w:val="en"/>
          </w:rPr>
          <w:t>485</w:t>
        </w:r>
      </w:hyperlink>
      <w:r>
        <w:rPr>
          <w:rFonts w:eastAsia="Times New Roman"/>
          <w:sz w:val="22"/>
          <w:szCs w:val="22"/>
          <w:lang w:val="en"/>
        </w:rPr>
        <w:t>.</w:t>
      </w:r>
    </w:p>
    <w:p w14:paraId="7A5D5B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Drium, hill in Daunia, i. </w:t>
      </w:r>
      <w:hyperlink r:id="rId8890" w:anchor="Page_434" w:history="1">
        <w:r>
          <w:rPr>
            <w:rStyle w:val="Hyperlink"/>
            <w:rFonts w:eastAsia="Times New Roman"/>
            <w:sz w:val="22"/>
            <w:szCs w:val="22"/>
            <w:lang w:val="en"/>
          </w:rPr>
          <w:t>434</w:t>
        </w:r>
      </w:hyperlink>
      <w:r>
        <w:rPr>
          <w:rFonts w:eastAsia="Times New Roman"/>
          <w:sz w:val="22"/>
          <w:szCs w:val="22"/>
          <w:lang w:val="en"/>
        </w:rPr>
        <w:t>.</w:t>
      </w:r>
    </w:p>
    <w:p w14:paraId="6A82DC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Macedonia, i. </w:t>
      </w:r>
      <w:hyperlink r:id="rId8891" w:anchor="Page_509" w:history="1">
        <w:r>
          <w:rPr>
            <w:rStyle w:val="Hyperlink"/>
            <w:rFonts w:eastAsia="Times New Roman"/>
            <w:sz w:val="22"/>
            <w:szCs w:val="22"/>
            <w:lang w:val="en"/>
          </w:rPr>
          <w:t>509</w:t>
        </w:r>
      </w:hyperlink>
      <w:r>
        <w:rPr>
          <w:rFonts w:eastAsia="Times New Roman"/>
          <w:sz w:val="22"/>
          <w:szCs w:val="22"/>
          <w:lang w:val="en"/>
        </w:rPr>
        <w:t>.</w:t>
      </w:r>
    </w:p>
    <w:p w14:paraId="394E24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Dromi, iii. </w:t>
      </w:r>
      <w:hyperlink r:id="rId8892" w:anchor="Page_245" w:history="1">
        <w:r>
          <w:rPr>
            <w:rStyle w:val="Hyperlink"/>
            <w:rFonts w:eastAsia="Times New Roman"/>
            <w:sz w:val="22"/>
            <w:szCs w:val="22"/>
            <w:lang w:val="en"/>
          </w:rPr>
          <w:t>245</w:t>
        </w:r>
      </w:hyperlink>
      <w:r>
        <w:rPr>
          <w:rFonts w:eastAsia="Times New Roman"/>
          <w:sz w:val="22"/>
          <w:szCs w:val="22"/>
          <w:lang w:val="en"/>
        </w:rPr>
        <w:t>.</w:t>
      </w:r>
    </w:p>
    <w:p w14:paraId="05E593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Dromichætes, king of the Getæ, i. </w:t>
      </w:r>
      <w:hyperlink r:id="rId8893" w:anchor="Page_464" w:history="1">
        <w:r>
          <w:rPr>
            <w:rStyle w:val="Hyperlink"/>
            <w:rFonts w:eastAsia="Times New Roman"/>
            <w:sz w:val="22"/>
            <w:szCs w:val="22"/>
            <w:lang w:val="en"/>
          </w:rPr>
          <w:t>464</w:t>
        </w:r>
      </w:hyperlink>
      <w:r>
        <w:rPr>
          <w:rFonts w:eastAsia="Times New Roman"/>
          <w:sz w:val="22"/>
          <w:szCs w:val="22"/>
          <w:lang w:val="en"/>
        </w:rPr>
        <w:t xml:space="preserve">, </w:t>
      </w:r>
      <w:hyperlink r:id="rId8894" w:anchor="Page_469" w:history="1">
        <w:r>
          <w:rPr>
            <w:rStyle w:val="Hyperlink"/>
            <w:rFonts w:eastAsia="Times New Roman"/>
            <w:sz w:val="22"/>
            <w:szCs w:val="22"/>
            <w:lang w:val="en"/>
          </w:rPr>
          <w:t>469</w:t>
        </w:r>
      </w:hyperlink>
      <w:r>
        <w:rPr>
          <w:rFonts w:eastAsia="Times New Roman"/>
          <w:sz w:val="22"/>
          <w:szCs w:val="22"/>
          <w:lang w:val="en"/>
        </w:rPr>
        <w:t>.</w:t>
      </w:r>
    </w:p>
    <w:p w14:paraId="534917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Dromos, iii. </w:t>
      </w:r>
      <w:hyperlink r:id="rId8895"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8896" w:anchor="Page_248" w:history="1">
        <w:r>
          <w:rPr>
            <w:rStyle w:val="Hyperlink"/>
            <w:rFonts w:eastAsia="Times New Roman"/>
            <w:sz w:val="22"/>
            <w:szCs w:val="22"/>
            <w:lang w:val="en"/>
          </w:rPr>
          <w:t>248</w:t>
        </w:r>
      </w:hyperlink>
      <w:r>
        <w:rPr>
          <w:rFonts w:eastAsia="Times New Roman"/>
          <w:sz w:val="22"/>
          <w:szCs w:val="22"/>
          <w:lang w:val="en"/>
        </w:rPr>
        <w:t>.</w:t>
      </w:r>
    </w:p>
    <w:p w14:paraId="3620E9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Druentia, i. </w:t>
      </w:r>
      <w:hyperlink r:id="rId8897" w:anchor="Page_268" w:history="1">
        <w:r>
          <w:rPr>
            <w:rStyle w:val="Hyperlink"/>
            <w:rFonts w:eastAsia="Times New Roman"/>
            <w:sz w:val="22"/>
            <w:szCs w:val="22"/>
            <w:lang w:val="en"/>
          </w:rPr>
          <w:t>268</w:t>
        </w:r>
      </w:hyperlink>
      <w:r>
        <w:rPr>
          <w:rFonts w:eastAsia="Times New Roman"/>
          <w:sz w:val="22"/>
          <w:szCs w:val="22"/>
          <w:lang w:val="en"/>
        </w:rPr>
        <w:t>.</w:t>
      </w:r>
    </w:p>
    <w:p w14:paraId="27A242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Gaul (</w:t>
      </w:r>
      <w:r>
        <w:rPr>
          <w:rFonts w:eastAsia="Times New Roman"/>
          <w:i/>
          <w:iCs/>
          <w:sz w:val="22"/>
          <w:szCs w:val="22"/>
          <w:lang w:val="en"/>
        </w:rPr>
        <w:t>Durance</w:t>
      </w:r>
      <w:r>
        <w:rPr>
          <w:rFonts w:eastAsia="Times New Roman"/>
          <w:sz w:val="22"/>
          <w:szCs w:val="22"/>
          <w:lang w:val="en"/>
        </w:rPr>
        <w:t xml:space="preserve">), i. </w:t>
      </w:r>
      <w:hyperlink r:id="rId8898"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8899"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8900" w:anchor="Page_323" w:history="1">
        <w:r>
          <w:rPr>
            <w:rStyle w:val="Hyperlink"/>
            <w:rFonts w:eastAsia="Times New Roman"/>
            <w:sz w:val="22"/>
            <w:szCs w:val="22"/>
            <w:lang w:val="en"/>
          </w:rPr>
          <w:t>323</w:t>
        </w:r>
      </w:hyperlink>
      <w:r>
        <w:rPr>
          <w:rFonts w:eastAsia="Times New Roman"/>
          <w:sz w:val="22"/>
          <w:szCs w:val="22"/>
          <w:lang w:val="en"/>
        </w:rPr>
        <w:t>.</w:t>
      </w:r>
    </w:p>
    <w:p w14:paraId="16DA3B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Druids, Keltic priests, i. </w:t>
      </w:r>
      <w:hyperlink r:id="rId8901"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8902" w:anchor="Page_295" w:history="1">
        <w:r>
          <w:rPr>
            <w:rStyle w:val="Hyperlink"/>
            <w:rFonts w:eastAsia="Times New Roman"/>
            <w:sz w:val="22"/>
            <w:szCs w:val="22"/>
            <w:lang w:val="en"/>
          </w:rPr>
          <w:t>295</w:t>
        </w:r>
      </w:hyperlink>
      <w:r>
        <w:rPr>
          <w:rFonts w:eastAsia="Times New Roman"/>
          <w:sz w:val="22"/>
          <w:szCs w:val="22"/>
          <w:lang w:val="en"/>
        </w:rPr>
        <w:t>.</w:t>
      </w:r>
    </w:p>
    <w:p w14:paraId="4D30B9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Drusus Germanicus, brother of Tiberius, i. </w:t>
      </w:r>
      <w:hyperlink r:id="rId8903" w:anchor="Page_307" w:history="1">
        <w:r>
          <w:rPr>
            <w:rStyle w:val="Hyperlink"/>
            <w:rFonts w:eastAsia="Times New Roman"/>
            <w:sz w:val="22"/>
            <w:szCs w:val="22"/>
            <w:lang w:val="en"/>
          </w:rPr>
          <w:t>307</w:t>
        </w:r>
      </w:hyperlink>
      <w:r>
        <w:rPr>
          <w:rFonts w:eastAsia="Times New Roman"/>
          <w:sz w:val="22"/>
          <w:szCs w:val="22"/>
          <w:lang w:val="en"/>
        </w:rPr>
        <w:t xml:space="preserve">, </w:t>
      </w:r>
      <w:hyperlink r:id="rId8904" w:anchor="Page_444" w:history="1">
        <w:r>
          <w:rPr>
            <w:rStyle w:val="Hyperlink"/>
            <w:rFonts w:eastAsia="Times New Roman"/>
            <w:sz w:val="22"/>
            <w:szCs w:val="22"/>
            <w:lang w:val="en"/>
          </w:rPr>
          <w:t>444</w:t>
        </w:r>
      </w:hyperlink>
      <w:r>
        <w:rPr>
          <w:rFonts w:eastAsia="Times New Roman"/>
          <w:sz w:val="22"/>
          <w:szCs w:val="22"/>
          <w:lang w:val="en"/>
        </w:rPr>
        <w:t xml:space="preserve">, </w:t>
      </w:r>
      <w:hyperlink r:id="rId8905" w:anchor="Page_445" w:history="1">
        <w:r>
          <w:rPr>
            <w:rStyle w:val="Hyperlink"/>
            <w:rFonts w:eastAsia="Times New Roman"/>
            <w:sz w:val="22"/>
            <w:szCs w:val="22"/>
            <w:lang w:val="en"/>
          </w:rPr>
          <w:t>445</w:t>
        </w:r>
      </w:hyperlink>
      <w:r>
        <w:rPr>
          <w:rFonts w:eastAsia="Times New Roman"/>
          <w:sz w:val="22"/>
          <w:szCs w:val="22"/>
          <w:lang w:val="en"/>
        </w:rPr>
        <w:t>.</w:t>
      </w:r>
    </w:p>
    <w:p w14:paraId="61514E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Tiberius, i. </w:t>
      </w:r>
      <w:hyperlink r:id="rId8906" w:anchor="Page_441" w:history="1">
        <w:r>
          <w:rPr>
            <w:rStyle w:val="Hyperlink"/>
            <w:rFonts w:eastAsia="Times New Roman"/>
            <w:sz w:val="22"/>
            <w:szCs w:val="22"/>
            <w:lang w:val="en"/>
          </w:rPr>
          <w:t>441</w:t>
        </w:r>
      </w:hyperlink>
      <w:r>
        <w:rPr>
          <w:rFonts w:eastAsia="Times New Roman"/>
          <w:sz w:val="22"/>
          <w:szCs w:val="22"/>
          <w:lang w:val="en"/>
        </w:rPr>
        <w:t>.</w:t>
      </w:r>
    </w:p>
    <w:p w14:paraId="074677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Drymas, i. </w:t>
      </w:r>
      <w:hyperlink r:id="rId8907" w:anchor="Page_493" w:history="1">
        <w:r>
          <w:rPr>
            <w:rStyle w:val="Hyperlink"/>
            <w:rFonts w:eastAsia="Times New Roman"/>
            <w:sz w:val="22"/>
            <w:szCs w:val="22"/>
            <w:lang w:val="en"/>
          </w:rPr>
          <w:t>493</w:t>
        </w:r>
      </w:hyperlink>
      <w:r>
        <w:rPr>
          <w:rFonts w:eastAsia="Times New Roman"/>
          <w:sz w:val="22"/>
          <w:szCs w:val="22"/>
          <w:lang w:val="en"/>
        </w:rPr>
        <w:t>.</w:t>
      </w:r>
    </w:p>
    <w:p w14:paraId="355FCD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Drymus, ii. </w:t>
      </w:r>
      <w:hyperlink r:id="rId8908" w:anchor="Page_152" w:history="1">
        <w:r>
          <w:rPr>
            <w:rStyle w:val="Hyperlink"/>
            <w:rFonts w:eastAsia="Times New Roman"/>
            <w:sz w:val="22"/>
            <w:szCs w:val="22"/>
            <w:lang w:val="en"/>
          </w:rPr>
          <w:t>152</w:t>
        </w:r>
      </w:hyperlink>
      <w:r>
        <w:rPr>
          <w:rFonts w:eastAsia="Times New Roman"/>
          <w:sz w:val="22"/>
          <w:szCs w:val="22"/>
          <w:lang w:val="en"/>
        </w:rPr>
        <w:t>.</w:t>
      </w:r>
    </w:p>
    <w:p w14:paraId="37544B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Drynemĕtum, in Galatia, ii. </w:t>
      </w:r>
      <w:hyperlink r:id="rId8909" w:anchor="Page_320" w:history="1">
        <w:r>
          <w:rPr>
            <w:rStyle w:val="Hyperlink"/>
            <w:rFonts w:eastAsia="Times New Roman"/>
            <w:sz w:val="22"/>
            <w:szCs w:val="22"/>
            <w:lang w:val="en"/>
          </w:rPr>
          <w:t>320</w:t>
        </w:r>
      </w:hyperlink>
      <w:r>
        <w:rPr>
          <w:rFonts w:eastAsia="Times New Roman"/>
          <w:sz w:val="22"/>
          <w:szCs w:val="22"/>
          <w:lang w:val="en"/>
        </w:rPr>
        <w:t>.</w:t>
      </w:r>
    </w:p>
    <w:p w14:paraId="37E36A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Dryŏpes, people of Greece, i. </w:t>
      </w:r>
      <w:hyperlink r:id="rId8910" w:anchor="Page_493" w:history="1">
        <w:r>
          <w:rPr>
            <w:rStyle w:val="Hyperlink"/>
            <w:rFonts w:eastAsia="Times New Roman"/>
            <w:sz w:val="22"/>
            <w:szCs w:val="22"/>
            <w:lang w:val="en"/>
          </w:rPr>
          <w:t>493</w:t>
        </w:r>
      </w:hyperlink>
      <w:r>
        <w:rPr>
          <w:rFonts w:eastAsia="Times New Roman"/>
          <w:sz w:val="22"/>
          <w:szCs w:val="22"/>
          <w:lang w:val="en"/>
        </w:rPr>
        <w:t xml:space="preserve">; ii. </w:t>
      </w:r>
      <w:hyperlink r:id="rId8911" w:anchor="Page_55" w:history="1">
        <w:r>
          <w:rPr>
            <w:rStyle w:val="Hyperlink"/>
            <w:rFonts w:eastAsia="Times New Roman"/>
            <w:sz w:val="22"/>
            <w:szCs w:val="22"/>
            <w:lang w:val="en"/>
          </w:rPr>
          <w:t>55</w:t>
        </w:r>
      </w:hyperlink>
      <w:r>
        <w:rPr>
          <w:rFonts w:eastAsia="Times New Roman"/>
          <w:sz w:val="22"/>
          <w:szCs w:val="22"/>
          <w:lang w:val="en"/>
        </w:rPr>
        <w:t xml:space="preserve">, </w:t>
      </w:r>
      <w:hyperlink r:id="rId8912"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8913" w:anchor="Page_346" w:history="1">
        <w:r>
          <w:rPr>
            <w:rStyle w:val="Hyperlink"/>
            <w:rFonts w:eastAsia="Times New Roman"/>
            <w:sz w:val="22"/>
            <w:szCs w:val="22"/>
            <w:lang w:val="en"/>
          </w:rPr>
          <w:t>346</w:t>
        </w:r>
      </w:hyperlink>
      <w:r>
        <w:rPr>
          <w:rFonts w:eastAsia="Times New Roman"/>
          <w:sz w:val="22"/>
          <w:szCs w:val="22"/>
          <w:lang w:val="en"/>
        </w:rPr>
        <w:t>.</w:t>
      </w:r>
    </w:p>
    <w:p w14:paraId="2A69D6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Dryopis, ii. </w:t>
      </w:r>
      <w:hyperlink r:id="rId8914" w:anchor="Page_136" w:history="1">
        <w:r>
          <w:rPr>
            <w:rStyle w:val="Hyperlink"/>
            <w:rFonts w:eastAsia="Times New Roman"/>
            <w:sz w:val="22"/>
            <w:szCs w:val="22"/>
            <w:lang w:val="en"/>
          </w:rPr>
          <w:t>136</w:t>
        </w:r>
      </w:hyperlink>
      <w:r>
        <w:rPr>
          <w:rFonts w:eastAsia="Times New Roman"/>
          <w:sz w:val="22"/>
          <w:szCs w:val="22"/>
          <w:lang w:val="en"/>
        </w:rPr>
        <w:t>.</w:t>
      </w:r>
    </w:p>
    <w:p w14:paraId="395A17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Dryops, ii. </w:t>
      </w:r>
      <w:hyperlink r:id="rId8915" w:anchor="Page_55" w:history="1">
        <w:r>
          <w:rPr>
            <w:rStyle w:val="Hyperlink"/>
            <w:rFonts w:eastAsia="Times New Roman"/>
            <w:sz w:val="22"/>
            <w:szCs w:val="22"/>
            <w:lang w:val="en"/>
          </w:rPr>
          <w:t>55</w:t>
        </w:r>
      </w:hyperlink>
      <w:r>
        <w:rPr>
          <w:rFonts w:eastAsia="Times New Roman"/>
          <w:sz w:val="22"/>
          <w:szCs w:val="22"/>
          <w:lang w:val="en"/>
        </w:rPr>
        <w:t>.</w:t>
      </w:r>
    </w:p>
    <w:p w14:paraId="503EAFE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Dscheham-Tschai.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Pyramus.</w:t>
      </w:r>
    </w:p>
    <w:p w14:paraId="0FEE69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Dubis, r. of Gaul (</w:t>
      </w:r>
      <w:r>
        <w:rPr>
          <w:rFonts w:eastAsia="Times New Roman"/>
          <w:i/>
          <w:iCs/>
          <w:sz w:val="22"/>
          <w:szCs w:val="22"/>
          <w:lang w:val="en"/>
        </w:rPr>
        <w:t>Doubs</w:t>
      </w:r>
      <w:r>
        <w:rPr>
          <w:rFonts w:eastAsia="Times New Roman"/>
          <w:sz w:val="22"/>
          <w:szCs w:val="22"/>
          <w:lang w:val="en"/>
        </w:rPr>
        <w:t xml:space="preserve">), i. </w:t>
      </w:r>
      <w:hyperlink r:id="rId8916"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8917"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8918" w:anchor="Page_286" w:history="1">
        <w:r>
          <w:rPr>
            <w:rStyle w:val="Hyperlink"/>
            <w:rFonts w:eastAsia="Times New Roman"/>
            <w:sz w:val="22"/>
            <w:szCs w:val="22"/>
            <w:lang w:val="en"/>
          </w:rPr>
          <w:t>286</w:t>
        </w:r>
      </w:hyperlink>
      <w:r>
        <w:rPr>
          <w:rFonts w:eastAsia="Times New Roman"/>
          <w:sz w:val="22"/>
          <w:szCs w:val="22"/>
          <w:lang w:val="en"/>
        </w:rPr>
        <w:t>.</w:t>
      </w:r>
    </w:p>
    <w:p w14:paraId="4849FC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Dulichium, island, ii. </w:t>
      </w:r>
      <w:hyperlink r:id="rId8919" w:anchor="Page_5" w:history="1">
        <w:r>
          <w:rPr>
            <w:rStyle w:val="Hyperlink"/>
            <w:rFonts w:eastAsia="Times New Roman"/>
            <w:sz w:val="22"/>
            <w:szCs w:val="22"/>
            <w:lang w:val="en"/>
          </w:rPr>
          <w:t>5</w:t>
        </w:r>
      </w:hyperlink>
      <w:r>
        <w:rPr>
          <w:rFonts w:eastAsia="Times New Roman"/>
          <w:sz w:val="22"/>
          <w:szCs w:val="22"/>
          <w:lang w:val="en"/>
        </w:rPr>
        <w:t xml:space="preserve">, </w:t>
      </w:r>
      <w:hyperlink r:id="rId8920" w:anchor="Page_12" w:history="1">
        <w:r>
          <w:rPr>
            <w:rStyle w:val="Hyperlink"/>
            <w:rFonts w:eastAsia="Times New Roman"/>
            <w:sz w:val="22"/>
            <w:szCs w:val="22"/>
            <w:lang w:val="en"/>
          </w:rPr>
          <w:t>12</w:t>
        </w:r>
      </w:hyperlink>
      <w:r>
        <w:rPr>
          <w:rFonts w:eastAsia="Times New Roman"/>
          <w:sz w:val="22"/>
          <w:szCs w:val="22"/>
          <w:lang w:val="en"/>
        </w:rPr>
        <w:t xml:space="preserve">, </w:t>
      </w:r>
      <w:hyperlink r:id="rId8921"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8922" w:anchor="Page_163" w:history="1">
        <w:r>
          <w:rPr>
            <w:rStyle w:val="Hyperlink"/>
            <w:rFonts w:eastAsia="Times New Roman"/>
            <w:sz w:val="22"/>
            <w:szCs w:val="22"/>
            <w:lang w:val="en"/>
          </w:rPr>
          <w:t>163</w:t>
        </w:r>
      </w:hyperlink>
      <w:r>
        <w:rPr>
          <w:rFonts w:eastAsia="Times New Roman"/>
          <w:sz w:val="22"/>
          <w:szCs w:val="22"/>
          <w:lang w:val="en"/>
        </w:rPr>
        <w:t xml:space="preserve">, </w:t>
      </w:r>
      <w:hyperlink r:id="rId8923" w:anchor="Page_166" w:history="1">
        <w:r>
          <w:rPr>
            <w:rStyle w:val="Hyperlink"/>
            <w:rFonts w:eastAsia="Times New Roman"/>
            <w:sz w:val="22"/>
            <w:szCs w:val="22"/>
            <w:lang w:val="en"/>
          </w:rPr>
          <w:t>166</w:t>
        </w:r>
      </w:hyperlink>
      <w:r>
        <w:rPr>
          <w:rFonts w:eastAsia="Times New Roman"/>
          <w:sz w:val="22"/>
          <w:szCs w:val="22"/>
          <w:lang w:val="en"/>
        </w:rPr>
        <w:t>-170.</w:t>
      </w:r>
    </w:p>
    <w:p w14:paraId="5975D6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Dunax, mtn of Thrace, i. </w:t>
      </w:r>
      <w:hyperlink r:id="rId8924" w:anchor="Page_311" w:history="1">
        <w:r>
          <w:rPr>
            <w:rStyle w:val="Hyperlink"/>
            <w:rFonts w:eastAsia="Times New Roman"/>
            <w:sz w:val="22"/>
            <w:szCs w:val="22"/>
            <w:lang w:val="en"/>
          </w:rPr>
          <w:t>311</w:t>
        </w:r>
      </w:hyperlink>
      <w:r>
        <w:rPr>
          <w:rFonts w:eastAsia="Times New Roman"/>
          <w:sz w:val="22"/>
          <w:szCs w:val="22"/>
          <w:lang w:val="en"/>
        </w:rPr>
        <w:t>.</w:t>
      </w:r>
    </w:p>
    <w:p w14:paraId="18BEDC6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Durance.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Druentia.</w:t>
      </w:r>
    </w:p>
    <w:p w14:paraId="6D1B2C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Duras, r. in the Norican Alps, i. </w:t>
      </w:r>
      <w:hyperlink r:id="rId8925" w:anchor="Page_308" w:history="1">
        <w:r>
          <w:rPr>
            <w:rStyle w:val="Hyperlink"/>
            <w:rFonts w:eastAsia="Times New Roman"/>
            <w:sz w:val="22"/>
            <w:szCs w:val="22"/>
            <w:lang w:val="en"/>
          </w:rPr>
          <w:t>308</w:t>
        </w:r>
      </w:hyperlink>
      <w:r>
        <w:rPr>
          <w:rFonts w:eastAsia="Times New Roman"/>
          <w:sz w:val="22"/>
          <w:szCs w:val="22"/>
          <w:lang w:val="en"/>
        </w:rPr>
        <w:t>.</w:t>
      </w:r>
    </w:p>
    <w:p w14:paraId="46962B3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Durazzo.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Epidamnus.</w:t>
      </w:r>
    </w:p>
    <w:p w14:paraId="0A0528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Durias, r. of Italy (</w:t>
      </w:r>
      <w:r>
        <w:rPr>
          <w:rFonts w:eastAsia="Times New Roman"/>
          <w:i/>
          <w:iCs/>
          <w:sz w:val="22"/>
          <w:szCs w:val="22"/>
          <w:lang w:val="en"/>
        </w:rPr>
        <w:t>Doria Baltea</w:t>
      </w:r>
      <w:r>
        <w:rPr>
          <w:rFonts w:eastAsia="Times New Roman"/>
          <w:sz w:val="22"/>
          <w:szCs w:val="22"/>
          <w:lang w:val="en"/>
        </w:rPr>
        <w:t xml:space="preserve">), i. </w:t>
      </w:r>
      <w:hyperlink r:id="rId8926" w:anchor="Page_305" w:history="1">
        <w:r>
          <w:rPr>
            <w:rStyle w:val="Hyperlink"/>
            <w:rFonts w:eastAsia="Times New Roman"/>
            <w:sz w:val="22"/>
            <w:szCs w:val="22"/>
            <w:lang w:val="en"/>
          </w:rPr>
          <w:t>305</w:t>
        </w:r>
      </w:hyperlink>
      <w:r>
        <w:rPr>
          <w:rFonts w:eastAsia="Times New Roman"/>
          <w:sz w:val="22"/>
          <w:szCs w:val="22"/>
          <w:lang w:val="en"/>
        </w:rPr>
        <w:t>.</w:t>
      </w:r>
    </w:p>
    <w:p w14:paraId="02EC23E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Italy (</w:t>
      </w:r>
      <w:r>
        <w:rPr>
          <w:rFonts w:eastAsia="Times New Roman"/>
          <w:i/>
          <w:iCs/>
          <w:sz w:val="22"/>
          <w:szCs w:val="22"/>
          <w:lang w:val="en"/>
        </w:rPr>
        <w:t>Doria Riparia</w:t>
      </w:r>
      <w:r>
        <w:rPr>
          <w:rFonts w:eastAsia="Times New Roman"/>
          <w:sz w:val="22"/>
          <w:szCs w:val="22"/>
          <w:lang w:val="en"/>
        </w:rPr>
        <w:t xml:space="preserve">), i. </w:t>
      </w:r>
      <w:hyperlink r:id="rId8927"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8928" w:anchor="Page_323" w:history="1">
        <w:r>
          <w:rPr>
            <w:rStyle w:val="Hyperlink"/>
            <w:rFonts w:eastAsia="Times New Roman"/>
            <w:sz w:val="22"/>
            <w:szCs w:val="22"/>
            <w:lang w:val="en"/>
          </w:rPr>
          <w:t>323</w:t>
        </w:r>
      </w:hyperlink>
      <w:r>
        <w:rPr>
          <w:rFonts w:eastAsia="Times New Roman"/>
          <w:sz w:val="22"/>
          <w:szCs w:val="22"/>
          <w:lang w:val="en"/>
        </w:rPr>
        <w:t>.</w:t>
      </w:r>
    </w:p>
    <w:p w14:paraId="382A34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Duricortora, t. of Gaul, i. </w:t>
      </w:r>
      <w:hyperlink r:id="rId8929" w:anchor="Page_290" w:history="1">
        <w:r>
          <w:rPr>
            <w:rStyle w:val="Hyperlink"/>
            <w:rFonts w:eastAsia="Times New Roman"/>
            <w:sz w:val="22"/>
            <w:szCs w:val="22"/>
            <w:lang w:val="en"/>
          </w:rPr>
          <w:t>290</w:t>
        </w:r>
      </w:hyperlink>
      <w:r>
        <w:rPr>
          <w:rFonts w:eastAsia="Times New Roman"/>
          <w:sz w:val="22"/>
          <w:szCs w:val="22"/>
          <w:lang w:val="en"/>
        </w:rPr>
        <w:t>.</w:t>
      </w:r>
    </w:p>
    <w:p w14:paraId="4619D1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Duris, the historian, i. </w:t>
      </w:r>
      <w:hyperlink r:id="rId8930" w:anchor="Page_94" w:history="1">
        <w:r>
          <w:rPr>
            <w:rStyle w:val="Hyperlink"/>
            <w:rFonts w:eastAsia="Times New Roman"/>
            <w:sz w:val="22"/>
            <w:szCs w:val="22"/>
            <w:lang w:val="en"/>
          </w:rPr>
          <w:t>94</w:t>
        </w:r>
      </w:hyperlink>
      <w:r>
        <w:rPr>
          <w:rFonts w:eastAsia="Times New Roman"/>
          <w:sz w:val="22"/>
          <w:szCs w:val="22"/>
          <w:lang w:val="en"/>
        </w:rPr>
        <w:t>.</w:t>
      </w:r>
    </w:p>
    <w:p w14:paraId="677788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Durius, r. of Spain (</w:t>
      </w:r>
      <w:r>
        <w:rPr>
          <w:rFonts w:eastAsia="Times New Roman"/>
          <w:i/>
          <w:iCs/>
          <w:sz w:val="22"/>
          <w:szCs w:val="22"/>
          <w:lang w:val="en"/>
        </w:rPr>
        <w:t>Douro</w:t>
      </w:r>
      <w:r>
        <w:rPr>
          <w:rFonts w:eastAsia="Times New Roman"/>
          <w:sz w:val="22"/>
          <w:szCs w:val="22"/>
          <w:lang w:val="en"/>
        </w:rPr>
        <w:t xml:space="preserve">), i. </w:t>
      </w:r>
      <w:hyperlink r:id="rId8931" w:anchor="Page_228" w:history="1">
        <w:r>
          <w:rPr>
            <w:rStyle w:val="Hyperlink"/>
            <w:rFonts w:eastAsia="Times New Roman"/>
            <w:sz w:val="22"/>
            <w:szCs w:val="22"/>
            <w:lang w:val="en"/>
          </w:rPr>
          <w:t>228</w:t>
        </w:r>
      </w:hyperlink>
      <w:r>
        <w:rPr>
          <w:rFonts w:eastAsia="Times New Roman"/>
          <w:sz w:val="22"/>
          <w:szCs w:val="22"/>
          <w:lang w:val="en"/>
        </w:rPr>
        <w:t xml:space="preserve">, </w:t>
      </w:r>
      <w:hyperlink r:id="rId8932" w:anchor="Page_229" w:history="1">
        <w:r>
          <w:rPr>
            <w:rStyle w:val="Hyperlink"/>
            <w:rFonts w:eastAsia="Times New Roman"/>
            <w:sz w:val="22"/>
            <w:szCs w:val="22"/>
            <w:lang w:val="en"/>
          </w:rPr>
          <w:t>229</w:t>
        </w:r>
      </w:hyperlink>
      <w:r>
        <w:rPr>
          <w:rFonts w:eastAsia="Times New Roman"/>
          <w:sz w:val="22"/>
          <w:szCs w:val="22"/>
          <w:lang w:val="en"/>
        </w:rPr>
        <w:t xml:space="preserve">, </w:t>
      </w:r>
      <w:hyperlink r:id="rId8933" w:anchor="Page_231" w:history="1">
        <w:r>
          <w:rPr>
            <w:rStyle w:val="Hyperlink"/>
            <w:rFonts w:eastAsia="Times New Roman"/>
            <w:sz w:val="22"/>
            <w:szCs w:val="22"/>
            <w:lang w:val="en"/>
          </w:rPr>
          <w:t>231</w:t>
        </w:r>
      </w:hyperlink>
      <w:r>
        <w:rPr>
          <w:rFonts w:eastAsia="Times New Roman"/>
          <w:sz w:val="22"/>
          <w:szCs w:val="22"/>
          <w:lang w:val="en"/>
        </w:rPr>
        <w:t xml:space="preserve">, </w:t>
      </w:r>
      <w:hyperlink r:id="rId8934"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8935" w:anchor="Page_250" w:history="1">
        <w:r>
          <w:rPr>
            <w:rStyle w:val="Hyperlink"/>
            <w:rFonts w:eastAsia="Times New Roman"/>
            <w:sz w:val="22"/>
            <w:szCs w:val="22"/>
            <w:lang w:val="en"/>
          </w:rPr>
          <w:t>250</w:t>
        </w:r>
      </w:hyperlink>
      <w:r>
        <w:rPr>
          <w:rFonts w:eastAsia="Times New Roman"/>
          <w:sz w:val="22"/>
          <w:szCs w:val="22"/>
          <w:lang w:val="en"/>
        </w:rPr>
        <w:t>.</w:t>
      </w:r>
    </w:p>
    <w:p w14:paraId="6FBE1B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Dymæa, ii. </w:t>
      </w:r>
      <w:hyperlink r:id="rId8936" w:anchor="Page_32" w:history="1">
        <w:r>
          <w:rPr>
            <w:rStyle w:val="Hyperlink"/>
            <w:rFonts w:eastAsia="Times New Roman"/>
            <w:sz w:val="22"/>
            <w:szCs w:val="22"/>
            <w:lang w:val="en"/>
          </w:rPr>
          <w:t>32</w:t>
        </w:r>
      </w:hyperlink>
      <w:r>
        <w:rPr>
          <w:rFonts w:eastAsia="Times New Roman"/>
          <w:sz w:val="22"/>
          <w:szCs w:val="22"/>
          <w:lang w:val="en"/>
        </w:rPr>
        <w:t>.</w:t>
      </w:r>
    </w:p>
    <w:p w14:paraId="6B4069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Dymæi, ii. </w:t>
      </w:r>
      <w:hyperlink r:id="rId8937" w:anchor="Page_14" w:history="1">
        <w:r>
          <w:rPr>
            <w:rStyle w:val="Hyperlink"/>
            <w:rFonts w:eastAsia="Times New Roman"/>
            <w:sz w:val="22"/>
            <w:szCs w:val="22"/>
            <w:lang w:val="en"/>
          </w:rPr>
          <w:t>14</w:t>
        </w:r>
      </w:hyperlink>
      <w:r>
        <w:rPr>
          <w:rFonts w:eastAsia="Times New Roman"/>
          <w:sz w:val="22"/>
          <w:szCs w:val="22"/>
          <w:lang w:val="en"/>
        </w:rPr>
        <w:t xml:space="preserve">, </w:t>
      </w:r>
      <w:hyperlink r:id="rId8938" w:anchor="Page_74" w:history="1">
        <w:r>
          <w:rPr>
            <w:rStyle w:val="Hyperlink"/>
            <w:rFonts w:eastAsia="Times New Roman"/>
            <w:sz w:val="22"/>
            <w:szCs w:val="22"/>
            <w:lang w:val="en"/>
          </w:rPr>
          <w:t>74</w:t>
        </w:r>
      </w:hyperlink>
      <w:r>
        <w:rPr>
          <w:rFonts w:eastAsia="Times New Roman"/>
          <w:sz w:val="22"/>
          <w:szCs w:val="22"/>
          <w:lang w:val="en"/>
        </w:rPr>
        <w:t>.</w:t>
      </w:r>
    </w:p>
    <w:p w14:paraId="211630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Dymas, ii. </w:t>
      </w:r>
      <w:hyperlink r:id="rId8939" w:anchor="Page_351" w:history="1">
        <w:r>
          <w:rPr>
            <w:rStyle w:val="Hyperlink"/>
            <w:rFonts w:eastAsia="Times New Roman"/>
            <w:sz w:val="22"/>
            <w:szCs w:val="22"/>
            <w:lang w:val="en"/>
          </w:rPr>
          <w:t>351</w:t>
        </w:r>
      </w:hyperlink>
      <w:r>
        <w:rPr>
          <w:rFonts w:eastAsia="Times New Roman"/>
          <w:sz w:val="22"/>
          <w:szCs w:val="22"/>
          <w:lang w:val="en"/>
        </w:rPr>
        <w:t>.</w:t>
      </w:r>
    </w:p>
    <w:p w14:paraId="6B480A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Dyme, city of Achæa, ii. </w:t>
      </w:r>
      <w:hyperlink r:id="rId8940" w:anchor="Page_8" w:history="1">
        <w:r>
          <w:rPr>
            <w:rStyle w:val="Hyperlink"/>
            <w:rFonts w:eastAsia="Times New Roman"/>
            <w:sz w:val="22"/>
            <w:szCs w:val="22"/>
            <w:lang w:val="en"/>
          </w:rPr>
          <w:t>8</w:t>
        </w:r>
      </w:hyperlink>
      <w:r>
        <w:rPr>
          <w:rFonts w:eastAsia="Times New Roman"/>
          <w:sz w:val="22"/>
          <w:szCs w:val="22"/>
          <w:lang w:val="en"/>
        </w:rPr>
        <w:t xml:space="preserve">, </w:t>
      </w:r>
      <w:hyperlink r:id="rId8941" w:anchor="Page_12" w:history="1">
        <w:r>
          <w:rPr>
            <w:rStyle w:val="Hyperlink"/>
            <w:rFonts w:eastAsia="Times New Roman"/>
            <w:sz w:val="22"/>
            <w:szCs w:val="22"/>
            <w:lang w:val="en"/>
          </w:rPr>
          <w:t>12</w:t>
        </w:r>
      </w:hyperlink>
      <w:r>
        <w:rPr>
          <w:rFonts w:eastAsia="Times New Roman"/>
          <w:sz w:val="22"/>
          <w:szCs w:val="22"/>
          <w:lang w:val="en"/>
        </w:rPr>
        <w:t xml:space="preserve">, </w:t>
      </w:r>
      <w:hyperlink r:id="rId8942" w:anchor="Page_13" w:history="1">
        <w:r>
          <w:rPr>
            <w:rStyle w:val="Hyperlink"/>
            <w:rFonts w:eastAsia="Times New Roman"/>
            <w:sz w:val="22"/>
            <w:szCs w:val="22"/>
            <w:lang w:val="en"/>
          </w:rPr>
          <w:t>13</w:t>
        </w:r>
      </w:hyperlink>
      <w:r>
        <w:rPr>
          <w:rFonts w:eastAsia="Times New Roman"/>
          <w:sz w:val="22"/>
          <w:szCs w:val="22"/>
          <w:lang w:val="en"/>
        </w:rPr>
        <w:t xml:space="preserve">-15, </w:t>
      </w:r>
      <w:hyperlink r:id="rId8943" w:anchor="Page_18" w:history="1">
        <w:r>
          <w:rPr>
            <w:rStyle w:val="Hyperlink"/>
            <w:rFonts w:eastAsia="Times New Roman"/>
            <w:sz w:val="22"/>
            <w:szCs w:val="22"/>
            <w:lang w:val="en"/>
          </w:rPr>
          <w:t>18</w:t>
        </w:r>
      </w:hyperlink>
      <w:r>
        <w:rPr>
          <w:rFonts w:eastAsia="Times New Roman"/>
          <w:sz w:val="22"/>
          <w:szCs w:val="22"/>
          <w:lang w:val="en"/>
        </w:rPr>
        <w:t xml:space="preserve">, </w:t>
      </w:r>
      <w:hyperlink r:id="rId8944" w:anchor="Page_19" w:history="1">
        <w:r>
          <w:rPr>
            <w:rStyle w:val="Hyperlink"/>
            <w:rFonts w:eastAsia="Times New Roman"/>
            <w:sz w:val="22"/>
            <w:szCs w:val="22"/>
            <w:lang w:val="en"/>
          </w:rPr>
          <w:t>19</w:t>
        </w:r>
      </w:hyperlink>
      <w:r>
        <w:rPr>
          <w:rFonts w:eastAsia="Times New Roman"/>
          <w:sz w:val="22"/>
          <w:szCs w:val="22"/>
          <w:lang w:val="en"/>
        </w:rPr>
        <w:t xml:space="preserve">, </w:t>
      </w:r>
      <w:hyperlink r:id="rId8945" w:anchor="Page_67" w:history="1">
        <w:r>
          <w:rPr>
            <w:rStyle w:val="Hyperlink"/>
            <w:rFonts w:eastAsia="Times New Roman"/>
            <w:sz w:val="22"/>
            <w:szCs w:val="22"/>
            <w:lang w:val="en"/>
          </w:rPr>
          <w:t>67</w:t>
        </w:r>
      </w:hyperlink>
      <w:r>
        <w:rPr>
          <w:rFonts w:eastAsia="Times New Roman"/>
          <w:sz w:val="22"/>
          <w:szCs w:val="22"/>
          <w:lang w:val="en"/>
        </w:rPr>
        <w:t xml:space="preserve">, </w:t>
      </w:r>
      <w:hyperlink r:id="rId8946" w:anchor="Page_69" w:history="1">
        <w:r>
          <w:rPr>
            <w:rStyle w:val="Hyperlink"/>
            <w:rFonts w:eastAsia="Times New Roman"/>
            <w:sz w:val="22"/>
            <w:szCs w:val="22"/>
            <w:lang w:val="en"/>
          </w:rPr>
          <w:t>69</w:t>
        </w:r>
      </w:hyperlink>
      <w:r>
        <w:rPr>
          <w:rFonts w:eastAsia="Times New Roman"/>
          <w:sz w:val="22"/>
          <w:szCs w:val="22"/>
          <w:lang w:val="en"/>
        </w:rPr>
        <w:t xml:space="preserve">, </w:t>
      </w:r>
      <w:hyperlink r:id="rId8947" w:anchor="Page_71" w:history="1">
        <w:r>
          <w:rPr>
            <w:rStyle w:val="Hyperlink"/>
            <w:rFonts w:eastAsia="Times New Roman"/>
            <w:sz w:val="22"/>
            <w:szCs w:val="22"/>
            <w:lang w:val="en"/>
          </w:rPr>
          <w:t>71</w:t>
        </w:r>
      </w:hyperlink>
      <w:r>
        <w:rPr>
          <w:rFonts w:eastAsia="Times New Roman"/>
          <w:sz w:val="22"/>
          <w:szCs w:val="22"/>
          <w:lang w:val="en"/>
        </w:rPr>
        <w:t xml:space="preserve">, </w:t>
      </w:r>
      <w:hyperlink r:id="rId8948" w:anchor="Page_74" w:history="1">
        <w:r>
          <w:rPr>
            <w:rStyle w:val="Hyperlink"/>
            <w:rFonts w:eastAsia="Times New Roman"/>
            <w:sz w:val="22"/>
            <w:szCs w:val="22"/>
            <w:lang w:val="en"/>
          </w:rPr>
          <w:t>74</w:t>
        </w:r>
      </w:hyperlink>
      <w:r>
        <w:rPr>
          <w:rFonts w:eastAsia="Times New Roman"/>
          <w:sz w:val="22"/>
          <w:szCs w:val="22"/>
          <w:lang w:val="en"/>
        </w:rPr>
        <w:t xml:space="preserve">, </w:t>
      </w:r>
      <w:hyperlink r:id="rId8949"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8950" w:anchor="Page_158" w:history="1">
        <w:r>
          <w:rPr>
            <w:rStyle w:val="Hyperlink"/>
            <w:rFonts w:eastAsia="Times New Roman"/>
            <w:sz w:val="22"/>
            <w:szCs w:val="22"/>
            <w:lang w:val="en"/>
          </w:rPr>
          <w:t>158</w:t>
        </w:r>
      </w:hyperlink>
      <w:r>
        <w:rPr>
          <w:rFonts w:eastAsia="Times New Roman"/>
          <w:sz w:val="22"/>
          <w:szCs w:val="22"/>
          <w:lang w:val="en"/>
        </w:rPr>
        <w:t xml:space="preserve">; iii. </w:t>
      </w:r>
      <w:hyperlink r:id="rId8951" w:anchor="Page_46" w:history="1">
        <w:r>
          <w:rPr>
            <w:rStyle w:val="Hyperlink"/>
            <w:rFonts w:eastAsia="Times New Roman"/>
            <w:sz w:val="22"/>
            <w:szCs w:val="22"/>
            <w:lang w:val="en"/>
          </w:rPr>
          <w:t>46</w:t>
        </w:r>
      </w:hyperlink>
      <w:r>
        <w:rPr>
          <w:rFonts w:eastAsia="Times New Roman"/>
          <w:sz w:val="22"/>
          <w:szCs w:val="22"/>
          <w:lang w:val="en"/>
        </w:rPr>
        <w:t>.</w:t>
      </w:r>
    </w:p>
    <w:p w14:paraId="45C246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Dyras, r. of Thessaly, ii. </w:t>
      </w:r>
      <w:hyperlink r:id="rId8952" w:anchor="Page_129" w:history="1">
        <w:r>
          <w:rPr>
            <w:rStyle w:val="Hyperlink"/>
            <w:rFonts w:eastAsia="Times New Roman"/>
            <w:sz w:val="22"/>
            <w:szCs w:val="22"/>
            <w:lang w:val="en"/>
          </w:rPr>
          <w:t>129</w:t>
        </w:r>
      </w:hyperlink>
      <w:r>
        <w:rPr>
          <w:rFonts w:eastAsia="Times New Roman"/>
          <w:sz w:val="22"/>
          <w:szCs w:val="22"/>
          <w:lang w:val="en"/>
        </w:rPr>
        <w:t>.</w:t>
      </w:r>
    </w:p>
    <w:p w14:paraId="49078B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Dyris, or Atlas, iii. </w:t>
      </w:r>
      <w:hyperlink r:id="rId8953" w:anchor="Page_276" w:history="1">
        <w:r>
          <w:rPr>
            <w:rStyle w:val="Hyperlink"/>
            <w:rFonts w:eastAsia="Times New Roman"/>
            <w:sz w:val="22"/>
            <w:szCs w:val="22"/>
            <w:lang w:val="en"/>
          </w:rPr>
          <w:t>276</w:t>
        </w:r>
      </w:hyperlink>
      <w:r>
        <w:rPr>
          <w:rFonts w:eastAsia="Times New Roman"/>
          <w:sz w:val="22"/>
          <w:szCs w:val="22"/>
          <w:lang w:val="en"/>
        </w:rPr>
        <w:t>.</w:t>
      </w:r>
    </w:p>
    <w:p w14:paraId="4182F2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Dyrrachium, city of Illyria (</w:t>
      </w:r>
      <w:r>
        <w:rPr>
          <w:rFonts w:eastAsia="Times New Roman"/>
          <w:i/>
          <w:iCs/>
          <w:sz w:val="22"/>
          <w:szCs w:val="22"/>
          <w:lang w:val="en"/>
        </w:rPr>
        <w:t>Durazzo</w:t>
      </w:r>
      <w:r>
        <w:rPr>
          <w:rFonts w:eastAsia="Times New Roman"/>
          <w:sz w:val="22"/>
          <w:szCs w:val="22"/>
          <w:lang w:val="en"/>
        </w:rPr>
        <w:t xml:space="preserve">), i. </w:t>
      </w:r>
      <w:hyperlink r:id="rId8954" w:anchor="Page_485" w:history="1">
        <w:r>
          <w:rPr>
            <w:rStyle w:val="Hyperlink"/>
            <w:rFonts w:eastAsia="Times New Roman"/>
            <w:sz w:val="22"/>
            <w:szCs w:val="22"/>
            <w:lang w:val="en"/>
          </w:rPr>
          <w:t>485</w:t>
        </w:r>
      </w:hyperlink>
      <w:r>
        <w:rPr>
          <w:rFonts w:eastAsia="Times New Roman"/>
          <w:sz w:val="22"/>
          <w:szCs w:val="22"/>
          <w:lang w:val="en"/>
        </w:rPr>
        <w:t xml:space="preserve">, </w:t>
      </w:r>
      <w:hyperlink r:id="rId8955" w:anchor="Page_506" w:history="1">
        <w:r>
          <w:rPr>
            <w:rStyle w:val="Hyperlink"/>
            <w:rFonts w:eastAsia="Times New Roman"/>
            <w:sz w:val="22"/>
            <w:szCs w:val="22"/>
            <w:lang w:val="en"/>
          </w:rPr>
          <w:t>506</w:t>
        </w:r>
      </w:hyperlink>
      <w:r>
        <w:rPr>
          <w:rFonts w:eastAsia="Times New Roman"/>
          <w:sz w:val="22"/>
          <w:szCs w:val="22"/>
          <w:lang w:val="en"/>
        </w:rPr>
        <w:t>.</w:t>
      </w:r>
    </w:p>
    <w:p w14:paraId="579560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Dyspontium, city of Pisatis, ii. </w:t>
      </w:r>
      <w:hyperlink r:id="rId8956" w:anchor="Page_32" w:history="1">
        <w:r>
          <w:rPr>
            <w:rStyle w:val="Hyperlink"/>
            <w:rFonts w:eastAsia="Times New Roman"/>
            <w:sz w:val="22"/>
            <w:szCs w:val="22"/>
            <w:lang w:val="en"/>
          </w:rPr>
          <w:t>32</w:t>
        </w:r>
      </w:hyperlink>
      <w:r>
        <w:rPr>
          <w:rFonts w:eastAsia="Times New Roman"/>
          <w:sz w:val="22"/>
          <w:szCs w:val="22"/>
          <w:lang w:val="en"/>
        </w:rPr>
        <w:t>.</w:t>
      </w:r>
    </w:p>
    <w:p w14:paraId="189610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Dyteutus, son of Adiatorix, ii. </w:t>
      </w:r>
      <w:hyperlink r:id="rId8957" w:anchor="Page_308" w:history="1">
        <w:r>
          <w:rPr>
            <w:rStyle w:val="Hyperlink"/>
            <w:rFonts w:eastAsia="Times New Roman"/>
            <w:sz w:val="22"/>
            <w:szCs w:val="22"/>
            <w:lang w:val="en"/>
          </w:rPr>
          <w:t>308</w:t>
        </w:r>
      </w:hyperlink>
      <w:r>
        <w:rPr>
          <w:rFonts w:eastAsia="Times New Roman"/>
          <w:sz w:val="22"/>
          <w:szCs w:val="22"/>
          <w:lang w:val="en"/>
        </w:rPr>
        <w:t>-310.</w:t>
      </w:r>
    </w:p>
    <w:p w14:paraId="500228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7DC57D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Eastern Sea (</w:t>
      </w:r>
      <w:r>
        <w:rPr>
          <w:rFonts w:eastAsia="Times New Roman"/>
          <w:i/>
          <w:iCs/>
          <w:sz w:val="22"/>
          <w:szCs w:val="22"/>
          <w:lang w:val="en"/>
        </w:rPr>
        <w:t>Bay of Bengal</w:t>
      </w:r>
      <w:r>
        <w:rPr>
          <w:rFonts w:eastAsia="Times New Roman"/>
          <w:sz w:val="22"/>
          <w:szCs w:val="22"/>
          <w:lang w:val="en"/>
        </w:rPr>
        <w:t xml:space="preserve">), i. </w:t>
      </w:r>
      <w:hyperlink r:id="rId8958"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8959" w:anchor="Page_196" w:history="1">
        <w:r>
          <w:rPr>
            <w:rStyle w:val="Hyperlink"/>
            <w:rFonts w:eastAsia="Times New Roman"/>
            <w:sz w:val="22"/>
            <w:szCs w:val="22"/>
            <w:lang w:val="en"/>
          </w:rPr>
          <w:t>196</w:t>
        </w:r>
      </w:hyperlink>
      <w:r>
        <w:rPr>
          <w:rFonts w:eastAsia="Times New Roman"/>
          <w:sz w:val="22"/>
          <w:szCs w:val="22"/>
          <w:lang w:val="en"/>
        </w:rPr>
        <w:t>.</w:t>
      </w:r>
    </w:p>
    <w:p w14:paraId="1C6BF70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Ebba Ras.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Tretum.</w:t>
      </w:r>
    </w:p>
    <w:p w14:paraId="74F1BB6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Ebedschek-Dirmil.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Bubon.</w:t>
      </w:r>
    </w:p>
    <w:p w14:paraId="78AF977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Ebro</w:t>
      </w:r>
      <w:r>
        <w:rPr>
          <w:rFonts w:eastAsia="Times New Roman"/>
          <w:sz w:val="22"/>
          <w:szCs w:val="22"/>
          <w:lang w:val="en"/>
        </w:rPr>
        <w:t xml:space="preserve">, r. </w:t>
      </w:r>
      <w:r>
        <w:rPr>
          <w:rFonts w:eastAsia="Times New Roman"/>
          <w:i/>
          <w:iCs/>
          <w:sz w:val="22"/>
          <w:szCs w:val="22"/>
          <w:lang w:val="en"/>
        </w:rPr>
        <w:t>See</w:t>
      </w:r>
      <w:r>
        <w:rPr>
          <w:rFonts w:eastAsia="Times New Roman"/>
          <w:sz w:val="22"/>
          <w:szCs w:val="22"/>
          <w:lang w:val="en"/>
        </w:rPr>
        <w:t xml:space="preserve"> Iberus.</w:t>
      </w:r>
    </w:p>
    <w:p w14:paraId="035389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Ebrodunum, vill. of Gaul (</w:t>
      </w:r>
      <w:r>
        <w:rPr>
          <w:rFonts w:eastAsia="Times New Roman"/>
          <w:i/>
          <w:iCs/>
          <w:sz w:val="22"/>
          <w:szCs w:val="22"/>
          <w:lang w:val="en"/>
        </w:rPr>
        <w:t>Embrun</w:t>
      </w:r>
      <w:r>
        <w:rPr>
          <w:rFonts w:eastAsia="Times New Roman"/>
          <w:sz w:val="22"/>
          <w:szCs w:val="22"/>
          <w:lang w:val="en"/>
        </w:rPr>
        <w:t xml:space="preserve">), i. </w:t>
      </w:r>
      <w:hyperlink r:id="rId8960" w:anchor="Page_268" w:history="1">
        <w:r>
          <w:rPr>
            <w:rStyle w:val="Hyperlink"/>
            <w:rFonts w:eastAsia="Times New Roman"/>
            <w:sz w:val="22"/>
            <w:szCs w:val="22"/>
            <w:lang w:val="en"/>
          </w:rPr>
          <w:t>268</w:t>
        </w:r>
      </w:hyperlink>
      <w:r>
        <w:rPr>
          <w:rFonts w:eastAsia="Times New Roman"/>
          <w:sz w:val="22"/>
          <w:szCs w:val="22"/>
          <w:lang w:val="en"/>
        </w:rPr>
        <w:t>.</w:t>
      </w:r>
    </w:p>
    <w:p w14:paraId="36C62D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Ebura, t. of Spain, i. </w:t>
      </w:r>
      <w:hyperlink r:id="rId8961" w:anchor="Page_211" w:history="1">
        <w:r>
          <w:rPr>
            <w:rStyle w:val="Hyperlink"/>
            <w:rFonts w:eastAsia="Times New Roman"/>
            <w:sz w:val="22"/>
            <w:szCs w:val="22"/>
            <w:lang w:val="en"/>
          </w:rPr>
          <w:t>211</w:t>
        </w:r>
      </w:hyperlink>
      <w:r>
        <w:rPr>
          <w:rFonts w:eastAsia="Times New Roman"/>
          <w:sz w:val="22"/>
          <w:szCs w:val="22"/>
          <w:lang w:val="en"/>
        </w:rPr>
        <w:t>.</w:t>
      </w:r>
    </w:p>
    <w:p w14:paraId="6BD7F6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Eburōnes, people of Gaul, i. </w:t>
      </w:r>
      <w:hyperlink r:id="rId8962"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8963" w:anchor="Page_290" w:history="1">
        <w:r>
          <w:rPr>
            <w:rStyle w:val="Hyperlink"/>
            <w:rFonts w:eastAsia="Times New Roman"/>
            <w:sz w:val="22"/>
            <w:szCs w:val="22"/>
            <w:lang w:val="en"/>
          </w:rPr>
          <w:t>290</w:t>
        </w:r>
      </w:hyperlink>
      <w:r>
        <w:rPr>
          <w:rFonts w:eastAsia="Times New Roman"/>
          <w:sz w:val="22"/>
          <w:szCs w:val="22"/>
          <w:lang w:val="en"/>
        </w:rPr>
        <w:t>.</w:t>
      </w:r>
    </w:p>
    <w:p w14:paraId="571791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Ebusus, isl. and t. (</w:t>
      </w:r>
      <w:r>
        <w:rPr>
          <w:rFonts w:eastAsia="Times New Roman"/>
          <w:i/>
          <w:iCs/>
          <w:sz w:val="22"/>
          <w:szCs w:val="22"/>
          <w:lang w:val="en"/>
        </w:rPr>
        <w:t>Iviça</w:t>
      </w:r>
      <w:r>
        <w:rPr>
          <w:rFonts w:eastAsia="Times New Roman"/>
          <w:sz w:val="22"/>
          <w:szCs w:val="22"/>
          <w:lang w:val="en"/>
        </w:rPr>
        <w:t xml:space="preserve">), i. </w:t>
      </w:r>
      <w:hyperlink r:id="rId8964"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8965"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8966" w:anchor="Page_251" w:history="1">
        <w:r>
          <w:rPr>
            <w:rStyle w:val="Hyperlink"/>
            <w:rFonts w:eastAsia="Times New Roman"/>
            <w:sz w:val="22"/>
            <w:szCs w:val="22"/>
            <w:lang w:val="en"/>
          </w:rPr>
          <w:t>251</w:t>
        </w:r>
      </w:hyperlink>
      <w:r>
        <w:rPr>
          <w:rFonts w:eastAsia="Times New Roman"/>
          <w:sz w:val="22"/>
          <w:szCs w:val="22"/>
          <w:lang w:val="en"/>
        </w:rPr>
        <w:t>.</w:t>
      </w:r>
    </w:p>
    <w:p w14:paraId="3E3478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Ecbatana (</w:t>
      </w:r>
      <w:r>
        <w:rPr>
          <w:rFonts w:eastAsia="Times New Roman"/>
          <w:i/>
          <w:iCs/>
          <w:sz w:val="22"/>
          <w:szCs w:val="22"/>
          <w:lang w:val="en"/>
        </w:rPr>
        <w:t>Hamedan</w:t>
      </w:r>
      <w:r>
        <w:rPr>
          <w:rFonts w:eastAsia="Times New Roman"/>
          <w:sz w:val="22"/>
          <w:szCs w:val="22"/>
          <w:lang w:val="en"/>
        </w:rPr>
        <w:t xml:space="preserve">), i. </w:t>
      </w:r>
      <w:hyperlink r:id="rId8967" w:anchor="Page_123" w:history="1">
        <w:r>
          <w:rPr>
            <w:rStyle w:val="Hyperlink"/>
            <w:rFonts w:eastAsia="Times New Roman"/>
            <w:sz w:val="22"/>
            <w:szCs w:val="22"/>
            <w:lang w:val="en"/>
          </w:rPr>
          <w:t>123</w:t>
        </w:r>
      </w:hyperlink>
      <w:r>
        <w:rPr>
          <w:rFonts w:eastAsia="Times New Roman"/>
          <w:sz w:val="22"/>
          <w:szCs w:val="22"/>
          <w:lang w:val="en"/>
        </w:rPr>
        <w:t xml:space="preserve">; ii. </w:t>
      </w:r>
      <w:hyperlink r:id="rId8968" w:anchor="Page_262" w:history="1">
        <w:r>
          <w:rPr>
            <w:rStyle w:val="Hyperlink"/>
            <w:rFonts w:eastAsia="Times New Roman"/>
            <w:sz w:val="22"/>
            <w:szCs w:val="22"/>
            <w:lang w:val="en"/>
          </w:rPr>
          <w:t>262</w:t>
        </w:r>
      </w:hyperlink>
      <w:r>
        <w:rPr>
          <w:rFonts w:eastAsia="Times New Roman"/>
          <w:sz w:val="22"/>
          <w:szCs w:val="22"/>
          <w:lang w:val="en"/>
        </w:rPr>
        <w:t xml:space="preserve">, </w:t>
      </w:r>
      <w:hyperlink r:id="rId8969" w:anchor="Page_264" w:history="1">
        <w:r>
          <w:rPr>
            <w:rStyle w:val="Hyperlink"/>
            <w:rFonts w:eastAsia="Times New Roman"/>
            <w:sz w:val="22"/>
            <w:szCs w:val="22"/>
            <w:lang w:val="en"/>
          </w:rPr>
          <w:t>264</w:t>
        </w:r>
      </w:hyperlink>
      <w:r>
        <w:rPr>
          <w:rFonts w:eastAsia="Times New Roman"/>
          <w:sz w:val="22"/>
          <w:szCs w:val="22"/>
          <w:lang w:val="en"/>
        </w:rPr>
        <w:t xml:space="preserve">, </w:t>
      </w:r>
      <w:hyperlink r:id="rId8970" w:anchor="Page_273" w:history="1">
        <w:r>
          <w:rPr>
            <w:rStyle w:val="Hyperlink"/>
            <w:rFonts w:eastAsia="Times New Roman"/>
            <w:sz w:val="22"/>
            <w:szCs w:val="22"/>
            <w:lang w:val="en"/>
          </w:rPr>
          <w:t>273</w:t>
        </w:r>
      </w:hyperlink>
      <w:r>
        <w:rPr>
          <w:rFonts w:eastAsia="Times New Roman"/>
          <w:sz w:val="22"/>
          <w:szCs w:val="22"/>
          <w:lang w:val="en"/>
        </w:rPr>
        <w:t xml:space="preserve">; iii. </w:t>
      </w:r>
      <w:hyperlink r:id="rId8971"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8972" w:anchor="Page_134" w:history="1">
        <w:r>
          <w:rPr>
            <w:rStyle w:val="Hyperlink"/>
            <w:rFonts w:eastAsia="Times New Roman"/>
            <w:sz w:val="22"/>
            <w:szCs w:val="22"/>
            <w:lang w:val="en"/>
          </w:rPr>
          <w:t>134</w:t>
        </w:r>
      </w:hyperlink>
      <w:r>
        <w:rPr>
          <w:rFonts w:eastAsia="Times New Roman"/>
          <w:sz w:val="22"/>
          <w:szCs w:val="22"/>
          <w:lang w:val="en"/>
        </w:rPr>
        <w:t xml:space="preserve">, </w:t>
      </w:r>
      <w:hyperlink r:id="rId8973"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8974" w:anchor="Page_150" w:history="1">
        <w:r>
          <w:rPr>
            <w:rStyle w:val="Hyperlink"/>
            <w:rFonts w:eastAsia="Times New Roman"/>
            <w:sz w:val="22"/>
            <w:szCs w:val="22"/>
            <w:lang w:val="en"/>
          </w:rPr>
          <w:t>150</w:t>
        </w:r>
      </w:hyperlink>
      <w:r>
        <w:rPr>
          <w:rFonts w:eastAsia="Times New Roman"/>
          <w:sz w:val="22"/>
          <w:szCs w:val="22"/>
          <w:lang w:val="en"/>
        </w:rPr>
        <w:t xml:space="preserve">, </w:t>
      </w:r>
      <w:hyperlink r:id="rId8975" w:anchor="Page_152" w:history="1">
        <w:r>
          <w:rPr>
            <w:rStyle w:val="Hyperlink"/>
            <w:rFonts w:eastAsia="Times New Roman"/>
            <w:sz w:val="22"/>
            <w:szCs w:val="22"/>
            <w:lang w:val="en"/>
          </w:rPr>
          <w:t>152</w:t>
        </w:r>
      </w:hyperlink>
      <w:r>
        <w:rPr>
          <w:rFonts w:eastAsia="Times New Roman"/>
          <w:sz w:val="22"/>
          <w:szCs w:val="22"/>
          <w:lang w:val="en"/>
        </w:rPr>
        <w:t>.</w:t>
      </w:r>
    </w:p>
    <w:p w14:paraId="7E06FE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Echedōrus, r. of Macedonia (</w:t>
      </w:r>
      <w:r>
        <w:rPr>
          <w:rFonts w:eastAsia="Times New Roman"/>
          <w:i/>
          <w:iCs/>
          <w:sz w:val="22"/>
          <w:szCs w:val="22"/>
          <w:lang w:val="en"/>
        </w:rPr>
        <w:t>Gallico</w:t>
      </w:r>
      <w:r>
        <w:rPr>
          <w:rFonts w:eastAsia="Times New Roman"/>
          <w:sz w:val="22"/>
          <w:szCs w:val="22"/>
          <w:lang w:val="en"/>
        </w:rPr>
        <w:t xml:space="preserve">), i. </w:t>
      </w:r>
      <w:hyperlink r:id="rId8976" w:anchor="Page_509" w:history="1">
        <w:r>
          <w:rPr>
            <w:rStyle w:val="Hyperlink"/>
            <w:rFonts w:eastAsia="Times New Roman"/>
            <w:sz w:val="22"/>
            <w:szCs w:val="22"/>
            <w:lang w:val="en"/>
          </w:rPr>
          <w:t>509</w:t>
        </w:r>
      </w:hyperlink>
      <w:r>
        <w:rPr>
          <w:rFonts w:eastAsia="Times New Roman"/>
          <w:sz w:val="22"/>
          <w:szCs w:val="22"/>
          <w:lang w:val="en"/>
        </w:rPr>
        <w:t>.</w:t>
      </w:r>
    </w:p>
    <w:p w14:paraId="6D6A23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Echeiæ, t. of Laconia, ii. </w:t>
      </w:r>
      <w:hyperlink r:id="rId8977" w:anchor="Page_37" w:history="1">
        <w:r>
          <w:rPr>
            <w:rStyle w:val="Hyperlink"/>
            <w:rFonts w:eastAsia="Times New Roman"/>
            <w:sz w:val="22"/>
            <w:szCs w:val="22"/>
            <w:lang w:val="en"/>
          </w:rPr>
          <w:t>37</w:t>
        </w:r>
      </w:hyperlink>
      <w:r>
        <w:rPr>
          <w:rFonts w:eastAsia="Times New Roman"/>
          <w:sz w:val="22"/>
          <w:szCs w:val="22"/>
          <w:lang w:val="en"/>
        </w:rPr>
        <w:t>.</w:t>
      </w:r>
    </w:p>
    <w:p w14:paraId="1BD6C5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Echinades, islands (</w:t>
      </w:r>
      <w:r>
        <w:rPr>
          <w:rFonts w:eastAsia="Times New Roman"/>
          <w:i/>
          <w:iCs/>
          <w:sz w:val="22"/>
          <w:szCs w:val="22"/>
          <w:lang w:val="en"/>
        </w:rPr>
        <w:t>Curzolari</w:t>
      </w:r>
      <w:r>
        <w:rPr>
          <w:rFonts w:eastAsia="Times New Roman"/>
          <w:sz w:val="22"/>
          <w:szCs w:val="22"/>
          <w:lang w:val="en"/>
        </w:rPr>
        <w:t xml:space="preserve">), i. </w:t>
      </w:r>
      <w:hyperlink r:id="rId8978" w:anchor="Page_93" w:history="1">
        <w:r>
          <w:rPr>
            <w:rStyle w:val="Hyperlink"/>
            <w:rFonts w:eastAsia="Times New Roman"/>
            <w:sz w:val="22"/>
            <w:szCs w:val="22"/>
            <w:lang w:val="en"/>
          </w:rPr>
          <w:t>93</w:t>
        </w:r>
      </w:hyperlink>
      <w:r>
        <w:rPr>
          <w:rFonts w:eastAsia="Times New Roman"/>
          <w:sz w:val="22"/>
          <w:szCs w:val="22"/>
          <w:lang w:val="en"/>
        </w:rPr>
        <w:t xml:space="preserve">, </w:t>
      </w:r>
      <w:hyperlink r:id="rId8979" w:anchor="Page_187" w:history="1">
        <w:r>
          <w:rPr>
            <w:rStyle w:val="Hyperlink"/>
            <w:rFonts w:eastAsia="Times New Roman"/>
            <w:sz w:val="22"/>
            <w:szCs w:val="22"/>
            <w:lang w:val="en"/>
          </w:rPr>
          <w:t>187</w:t>
        </w:r>
      </w:hyperlink>
      <w:r>
        <w:rPr>
          <w:rFonts w:eastAsia="Times New Roman"/>
          <w:sz w:val="22"/>
          <w:szCs w:val="22"/>
          <w:lang w:val="en"/>
        </w:rPr>
        <w:t xml:space="preserve">; ii. </w:t>
      </w:r>
      <w:hyperlink r:id="rId8980" w:anchor="Page_5" w:history="1">
        <w:r>
          <w:rPr>
            <w:rStyle w:val="Hyperlink"/>
            <w:rFonts w:eastAsia="Times New Roman"/>
            <w:sz w:val="22"/>
            <w:szCs w:val="22"/>
            <w:lang w:val="en"/>
          </w:rPr>
          <w:t>5</w:t>
        </w:r>
      </w:hyperlink>
      <w:r>
        <w:rPr>
          <w:rFonts w:eastAsia="Times New Roman"/>
          <w:sz w:val="22"/>
          <w:szCs w:val="22"/>
          <w:lang w:val="en"/>
        </w:rPr>
        <w:t xml:space="preserve">, </w:t>
      </w:r>
      <w:hyperlink r:id="rId8981" w:anchor="Page_12" w:history="1">
        <w:r>
          <w:rPr>
            <w:rStyle w:val="Hyperlink"/>
            <w:rFonts w:eastAsia="Times New Roman"/>
            <w:sz w:val="22"/>
            <w:szCs w:val="22"/>
            <w:lang w:val="en"/>
          </w:rPr>
          <w:t>12</w:t>
        </w:r>
      </w:hyperlink>
      <w:r>
        <w:rPr>
          <w:rFonts w:eastAsia="Times New Roman"/>
          <w:sz w:val="22"/>
          <w:szCs w:val="22"/>
          <w:lang w:val="en"/>
        </w:rPr>
        <w:t xml:space="preserve">, </w:t>
      </w:r>
      <w:hyperlink r:id="rId8982" w:anchor="Page_25" w:history="1">
        <w:r>
          <w:rPr>
            <w:rStyle w:val="Hyperlink"/>
            <w:rFonts w:eastAsia="Times New Roman"/>
            <w:sz w:val="22"/>
            <w:szCs w:val="22"/>
            <w:lang w:val="en"/>
          </w:rPr>
          <w:t>25</w:t>
        </w:r>
      </w:hyperlink>
      <w:r>
        <w:rPr>
          <w:rFonts w:eastAsia="Times New Roman"/>
          <w:sz w:val="22"/>
          <w:szCs w:val="22"/>
          <w:lang w:val="en"/>
        </w:rPr>
        <w:t xml:space="preserve">, </w:t>
      </w:r>
      <w:hyperlink r:id="rId8983"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8984" w:anchor="Page_167" w:history="1">
        <w:r>
          <w:rPr>
            <w:rStyle w:val="Hyperlink"/>
            <w:rFonts w:eastAsia="Times New Roman"/>
            <w:sz w:val="22"/>
            <w:szCs w:val="22"/>
            <w:lang w:val="en"/>
          </w:rPr>
          <w:t>167</w:t>
        </w:r>
      </w:hyperlink>
      <w:r>
        <w:rPr>
          <w:rFonts w:eastAsia="Times New Roman"/>
          <w:sz w:val="22"/>
          <w:szCs w:val="22"/>
          <w:lang w:val="en"/>
        </w:rPr>
        <w:t xml:space="preserve">, </w:t>
      </w:r>
      <w:hyperlink r:id="rId8985" w:anchor="Page_169" w:history="1">
        <w:r>
          <w:rPr>
            <w:rStyle w:val="Hyperlink"/>
            <w:rFonts w:eastAsia="Times New Roman"/>
            <w:sz w:val="22"/>
            <w:szCs w:val="22"/>
            <w:lang w:val="en"/>
          </w:rPr>
          <w:t>169</w:t>
        </w:r>
      </w:hyperlink>
      <w:r>
        <w:rPr>
          <w:rFonts w:eastAsia="Times New Roman"/>
          <w:sz w:val="22"/>
          <w:szCs w:val="22"/>
          <w:lang w:val="en"/>
        </w:rPr>
        <w:t>-171.</w:t>
      </w:r>
    </w:p>
    <w:p w14:paraId="1962F6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Echīnus, t. of Phthiotis (</w:t>
      </w:r>
      <w:r>
        <w:rPr>
          <w:rFonts w:eastAsia="Times New Roman"/>
          <w:i/>
          <w:iCs/>
          <w:sz w:val="22"/>
          <w:szCs w:val="22"/>
          <w:lang w:val="en"/>
        </w:rPr>
        <w:t>Echino</w:t>
      </w:r>
      <w:r>
        <w:rPr>
          <w:rFonts w:eastAsia="Times New Roman"/>
          <w:sz w:val="22"/>
          <w:szCs w:val="22"/>
          <w:lang w:val="en"/>
        </w:rPr>
        <w:t xml:space="preserve">), i. </w:t>
      </w:r>
      <w:hyperlink r:id="rId8986" w:anchor="Page_94" w:history="1">
        <w:r>
          <w:rPr>
            <w:rStyle w:val="Hyperlink"/>
            <w:rFonts w:eastAsia="Times New Roman"/>
            <w:sz w:val="22"/>
            <w:szCs w:val="22"/>
            <w:lang w:val="en"/>
          </w:rPr>
          <w:t>94</w:t>
        </w:r>
      </w:hyperlink>
      <w:r>
        <w:rPr>
          <w:rFonts w:eastAsia="Times New Roman"/>
          <w:sz w:val="22"/>
          <w:szCs w:val="22"/>
          <w:lang w:val="en"/>
        </w:rPr>
        <w:t xml:space="preserve">; ii. </w:t>
      </w:r>
      <w:hyperlink r:id="rId8987"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8988" w:anchor="Page_138" w:history="1">
        <w:r>
          <w:rPr>
            <w:rStyle w:val="Hyperlink"/>
            <w:rFonts w:eastAsia="Times New Roman"/>
            <w:sz w:val="22"/>
            <w:szCs w:val="22"/>
            <w:lang w:val="en"/>
          </w:rPr>
          <w:t>138</w:t>
        </w:r>
      </w:hyperlink>
      <w:r>
        <w:rPr>
          <w:rFonts w:eastAsia="Times New Roman"/>
          <w:sz w:val="22"/>
          <w:szCs w:val="22"/>
          <w:lang w:val="en"/>
        </w:rPr>
        <w:t xml:space="preserve">, </w:t>
      </w:r>
      <w:hyperlink r:id="rId8989" w:anchor="Page_147" w:history="1">
        <w:r>
          <w:rPr>
            <w:rStyle w:val="Hyperlink"/>
            <w:rFonts w:eastAsia="Times New Roman"/>
            <w:sz w:val="22"/>
            <w:szCs w:val="22"/>
            <w:lang w:val="en"/>
          </w:rPr>
          <w:t>147</w:t>
        </w:r>
      </w:hyperlink>
      <w:r>
        <w:rPr>
          <w:rFonts w:eastAsia="Times New Roman"/>
          <w:sz w:val="22"/>
          <w:szCs w:val="22"/>
          <w:lang w:val="en"/>
        </w:rPr>
        <w:t>.</w:t>
      </w:r>
    </w:p>
    <w:p w14:paraId="048F89B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Ecija.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Astygis.</w:t>
      </w:r>
    </w:p>
    <w:p w14:paraId="11A21B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Ecrēgma (mouth of the lake Sirbonis), i. </w:t>
      </w:r>
      <w:hyperlink r:id="rId8990" w:anchor="Page_102" w:history="1">
        <w:r>
          <w:rPr>
            <w:rStyle w:val="Hyperlink"/>
            <w:rFonts w:eastAsia="Times New Roman"/>
            <w:sz w:val="22"/>
            <w:szCs w:val="22"/>
            <w:lang w:val="en"/>
          </w:rPr>
          <w:t>102</w:t>
        </w:r>
      </w:hyperlink>
      <w:r>
        <w:rPr>
          <w:rFonts w:eastAsia="Times New Roman"/>
          <w:sz w:val="22"/>
          <w:szCs w:val="22"/>
          <w:lang w:val="en"/>
        </w:rPr>
        <w:t xml:space="preserve">; iii. </w:t>
      </w:r>
      <w:hyperlink r:id="rId8991" w:anchor="Page_176" w:history="1">
        <w:r>
          <w:rPr>
            <w:rStyle w:val="Hyperlink"/>
            <w:rFonts w:eastAsia="Times New Roman"/>
            <w:sz w:val="22"/>
            <w:szCs w:val="22"/>
            <w:lang w:val="en"/>
          </w:rPr>
          <w:t>176</w:t>
        </w:r>
      </w:hyperlink>
      <w:r>
        <w:rPr>
          <w:rFonts w:eastAsia="Times New Roman"/>
          <w:sz w:val="22"/>
          <w:szCs w:val="22"/>
          <w:lang w:val="en"/>
        </w:rPr>
        <w:t>.</w:t>
      </w:r>
    </w:p>
    <w:p w14:paraId="12F679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Edessa, city of Macedonia (</w:t>
      </w:r>
      <w:r>
        <w:rPr>
          <w:rFonts w:eastAsia="Times New Roman"/>
          <w:i/>
          <w:iCs/>
          <w:sz w:val="22"/>
          <w:szCs w:val="22"/>
          <w:lang w:val="en"/>
        </w:rPr>
        <w:t>Vodina</w:t>
      </w:r>
      <w:r>
        <w:rPr>
          <w:rFonts w:eastAsia="Times New Roman"/>
          <w:sz w:val="22"/>
          <w:szCs w:val="22"/>
          <w:lang w:val="en"/>
        </w:rPr>
        <w:t xml:space="preserve">), i. </w:t>
      </w:r>
      <w:hyperlink r:id="rId8992" w:anchor="Page_495" w:history="1">
        <w:r>
          <w:rPr>
            <w:rStyle w:val="Hyperlink"/>
            <w:rFonts w:eastAsia="Times New Roman"/>
            <w:sz w:val="22"/>
            <w:szCs w:val="22"/>
            <w:lang w:val="en"/>
          </w:rPr>
          <w:t>495</w:t>
        </w:r>
      </w:hyperlink>
      <w:r>
        <w:rPr>
          <w:rFonts w:eastAsia="Times New Roman"/>
          <w:sz w:val="22"/>
          <w:szCs w:val="22"/>
          <w:lang w:val="en"/>
        </w:rPr>
        <w:t xml:space="preserve">; ii. </w:t>
      </w:r>
      <w:hyperlink r:id="rId8993" w:anchor="Page_157" w:history="1">
        <w:r>
          <w:rPr>
            <w:rStyle w:val="Hyperlink"/>
            <w:rFonts w:eastAsia="Times New Roman"/>
            <w:sz w:val="22"/>
            <w:szCs w:val="22"/>
            <w:lang w:val="en"/>
          </w:rPr>
          <w:t>157</w:t>
        </w:r>
      </w:hyperlink>
      <w:r>
        <w:rPr>
          <w:rFonts w:eastAsia="Times New Roman"/>
          <w:sz w:val="22"/>
          <w:szCs w:val="22"/>
          <w:lang w:val="en"/>
        </w:rPr>
        <w:t>.</w:t>
      </w:r>
    </w:p>
    <w:p w14:paraId="148FDCCB"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342]</w:t>
      </w:r>
      <w:r>
        <w:rPr>
          <w:rFonts w:eastAsia="Times New Roman"/>
          <w:sz w:val="22"/>
          <w:szCs w:val="22"/>
          <w:lang w:val="en"/>
        </w:rPr>
        <w:t xml:space="preserve">Edessa, city of Syria, iii. </w:t>
      </w:r>
      <w:hyperlink r:id="rId8994" w:anchor="Page_158" w:history="1">
        <w:r>
          <w:rPr>
            <w:rStyle w:val="Hyperlink"/>
            <w:rFonts w:eastAsia="Times New Roman"/>
            <w:sz w:val="22"/>
            <w:szCs w:val="22"/>
            <w:lang w:val="en"/>
          </w:rPr>
          <w:t>158</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Bambyce.</w:t>
      </w:r>
    </w:p>
    <w:p w14:paraId="6E161A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Edōtani, people of Spain, i. </w:t>
      </w:r>
      <w:hyperlink r:id="rId8995" w:anchor="Page_234" w:history="1">
        <w:r>
          <w:rPr>
            <w:rStyle w:val="Hyperlink"/>
            <w:rFonts w:eastAsia="Times New Roman"/>
            <w:sz w:val="22"/>
            <w:szCs w:val="22"/>
            <w:lang w:val="en"/>
          </w:rPr>
          <w:t>234</w:t>
        </w:r>
      </w:hyperlink>
      <w:r>
        <w:rPr>
          <w:rFonts w:eastAsia="Times New Roman"/>
          <w:sz w:val="22"/>
          <w:szCs w:val="22"/>
          <w:lang w:val="en"/>
        </w:rPr>
        <w:t xml:space="preserve">, </w:t>
      </w:r>
      <w:hyperlink r:id="rId8996"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8997" w:anchor="Page_243" w:history="1">
        <w:r>
          <w:rPr>
            <w:rStyle w:val="Hyperlink"/>
            <w:rFonts w:eastAsia="Times New Roman"/>
            <w:sz w:val="22"/>
            <w:szCs w:val="22"/>
            <w:lang w:val="en"/>
          </w:rPr>
          <w:t>243</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Sidētani.</w:t>
      </w:r>
    </w:p>
    <w:p w14:paraId="60F561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Edōni, people of Thrace, i. </w:t>
      </w:r>
      <w:hyperlink r:id="rId8998" w:anchor="Page_506" w:history="1">
        <w:r>
          <w:rPr>
            <w:rStyle w:val="Hyperlink"/>
            <w:rFonts w:eastAsia="Times New Roman"/>
            <w:sz w:val="22"/>
            <w:szCs w:val="22"/>
            <w:lang w:val="en"/>
          </w:rPr>
          <w:t>506</w:t>
        </w:r>
      </w:hyperlink>
      <w:r>
        <w:rPr>
          <w:rFonts w:eastAsia="Times New Roman"/>
          <w:sz w:val="22"/>
          <w:szCs w:val="22"/>
          <w:lang w:val="en"/>
        </w:rPr>
        <w:t xml:space="preserve">, </w:t>
      </w:r>
      <w:hyperlink r:id="rId8999" w:anchor="Page_514" w:history="1">
        <w:r>
          <w:rPr>
            <w:rStyle w:val="Hyperlink"/>
            <w:rFonts w:eastAsia="Times New Roman"/>
            <w:sz w:val="22"/>
            <w:szCs w:val="22"/>
            <w:lang w:val="en"/>
          </w:rPr>
          <w:t>514</w:t>
        </w:r>
      </w:hyperlink>
      <w:r>
        <w:rPr>
          <w:rFonts w:eastAsia="Times New Roman"/>
          <w:sz w:val="22"/>
          <w:szCs w:val="22"/>
          <w:lang w:val="en"/>
        </w:rPr>
        <w:t>.</w:t>
      </w:r>
    </w:p>
    <w:p w14:paraId="40AFC1F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Edschise-Dagh.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Argæus.</w:t>
      </w:r>
    </w:p>
    <w:p w14:paraId="31B033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Eētiōn, king of Thebes, ii. </w:t>
      </w:r>
      <w:hyperlink r:id="rId9000"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9001" w:anchor="Page_384" w:history="1">
        <w:r>
          <w:rPr>
            <w:rStyle w:val="Hyperlink"/>
            <w:rFonts w:eastAsia="Times New Roman"/>
            <w:sz w:val="22"/>
            <w:szCs w:val="22"/>
            <w:lang w:val="en"/>
          </w:rPr>
          <w:t>384</w:t>
        </w:r>
      </w:hyperlink>
      <w:r>
        <w:rPr>
          <w:rFonts w:eastAsia="Times New Roman"/>
          <w:sz w:val="22"/>
          <w:szCs w:val="22"/>
          <w:lang w:val="en"/>
        </w:rPr>
        <w:t xml:space="preserve">, </w:t>
      </w:r>
      <w:hyperlink r:id="rId9002" w:anchor="Page_394" w:history="1">
        <w:r>
          <w:rPr>
            <w:rStyle w:val="Hyperlink"/>
            <w:rFonts w:eastAsia="Times New Roman"/>
            <w:sz w:val="22"/>
            <w:szCs w:val="22"/>
            <w:lang w:val="en"/>
          </w:rPr>
          <w:t>394</w:t>
        </w:r>
      </w:hyperlink>
      <w:r>
        <w:rPr>
          <w:rFonts w:eastAsia="Times New Roman"/>
          <w:sz w:val="22"/>
          <w:szCs w:val="22"/>
          <w:lang w:val="en"/>
        </w:rPr>
        <w:t>.</w:t>
      </w:r>
    </w:p>
    <w:p w14:paraId="4FC53B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Egelastæ, t. of Spain (</w:t>
      </w:r>
      <w:r>
        <w:rPr>
          <w:rFonts w:eastAsia="Times New Roman"/>
          <w:i/>
          <w:iCs/>
          <w:sz w:val="22"/>
          <w:szCs w:val="22"/>
          <w:lang w:val="en"/>
        </w:rPr>
        <w:t>Yniesta</w:t>
      </w:r>
      <w:r>
        <w:rPr>
          <w:rFonts w:eastAsia="Times New Roman"/>
          <w:sz w:val="22"/>
          <w:szCs w:val="22"/>
          <w:lang w:val="en"/>
        </w:rPr>
        <w:t xml:space="preserve">), i. </w:t>
      </w:r>
      <w:hyperlink r:id="rId9003" w:anchor="Page_241" w:history="1">
        <w:r>
          <w:rPr>
            <w:rStyle w:val="Hyperlink"/>
            <w:rFonts w:eastAsia="Times New Roman"/>
            <w:sz w:val="22"/>
            <w:szCs w:val="22"/>
            <w:lang w:val="en"/>
          </w:rPr>
          <w:t>241</w:t>
        </w:r>
      </w:hyperlink>
      <w:r>
        <w:rPr>
          <w:rFonts w:eastAsia="Times New Roman"/>
          <w:sz w:val="22"/>
          <w:szCs w:val="22"/>
          <w:lang w:val="en"/>
        </w:rPr>
        <w:t>.</w:t>
      </w:r>
    </w:p>
    <w:p w14:paraId="5C8A87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Egĕria, ftn, i. </w:t>
      </w:r>
      <w:hyperlink r:id="rId9004" w:anchor="Page_356" w:history="1">
        <w:r>
          <w:rPr>
            <w:rStyle w:val="Hyperlink"/>
            <w:rFonts w:eastAsia="Times New Roman"/>
            <w:sz w:val="22"/>
            <w:szCs w:val="22"/>
            <w:lang w:val="en"/>
          </w:rPr>
          <w:t>356</w:t>
        </w:r>
      </w:hyperlink>
      <w:r>
        <w:rPr>
          <w:rFonts w:eastAsia="Times New Roman"/>
          <w:sz w:val="22"/>
          <w:szCs w:val="22"/>
          <w:lang w:val="en"/>
        </w:rPr>
        <w:t>.</w:t>
      </w:r>
    </w:p>
    <w:p w14:paraId="4977A6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Egertius, founder of Chios, iii. </w:t>
      </w:r>
      <w:hyperlink r:id="rId9005" w:anchor="Page_3" w:history="1">
        <w:r>
          <w:rPr>
            <w:rStyle w:val="Hyperlink"/>
            <w:rFonts w:eastAsia="Times New Roman"/>
            <w:sz w:val="22"/>
            <w:szCs w:val="22"/>
            <w:lang w:val="en"/>
          </w:rPr>
          <w:t>3</w:t>
        </w:r>
      </w:hyperlink>
      <w:r>
        <w:rPr>
          <w:rFonts w:eastAsia="Times New Roman"/>
          <w:sz w:val="22"/>
          <w:szCs w:val="22"/>
          <w:lang w:val="en"/>
        </w:rPr>
        <w:t>.</w:t>
      </w:r>
    </w:p>
    <w:p w14:paraId="0E4B5E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Egnatia, city and port of Apulia (</w:t>
      </w:r>
      <w:r>
        <w:rPr>
          <w:rFonts w:eastAsia="Times New Roman"/>
          <w:i/>
          <w:iCs/>
          <w:sz w:val="22"/>
          <w:szCs w:val="22"/>
          <w:lang w:val="en"/>
        </w:rPr>
        <w:t>Torre d' Agnazzo</w:t>
      </w:r>
      <w:r>
        <w:rPr>
          <w:rFonts w:eastAsia="Times New Roman"/>
          <w:sz w:val="22"/>
          <w:szCs w:val="22"/>
          <w:lang w:val="en"/>
        </w:rPr>
        <w:t xml:space="preserve">), i. </w:t>
      </w:r>
      <w:hyperlink r:id="rId9006" w:anchor="Page_431" w:history="1">
        <w:r>
          <w:rPr>
            <w:rStyle w:val="Hyperlink"/>
            <w:rFonts w:eastAsia="Times New Roman"/>
            <w:sz w:val="22"/>
            <w:szCs w:val="22"/>
            <w:lang w:val="en"/>
          </w:rPr>
          <w:t>431</w:t>
        </w:r>
      </w:hyperlink>
      <w:r>
        <w:rPr>
          <w:rFonts w:eastAsia="Times New Roman"/>
          <w:sz w:val="22"/>
          <w:szCs w:val="22"/>
          <w:lang w:val="en"/>
        </w:rPr>
        <w:t xml:space="preserve">, </w:t>
      </w:r>
      <w:hyperlink r:id="rId9007" w:anchor="Page_432" w:history="1">
        <w:r>
          <w:rPr>
            <w:rStyle w:val="Hyperlink"/>
            <w:rFonts w:eastAsia="Times New Roman"/>
            <w:sz w:val="22"/>
            <w:szCs w:val="22"/>
            <w:lang w:val="en"/>
          </w:rPr>
          <w:t>432</w:t>
        </w:r>
      </w:hyperlink>
      <w:r>
        <w:rPr>
          <w:rFonts w:eastAsia="Times New Roman"/>
          <w:sz w:val="22"/>
          <w:szCs w:val="22"/>
          <w:lang w:val="en"/>
        </w:rPr>
        <w:t>.</w:t>
      </w:r>
    </w:p>
    <w:p w14:paraId="7C7C4D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Egnatian Way, i. </w:t>
      </w:r>
      <w:hyperlink r:id="rId9008"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9009" w:anchor="Page_500" w:history="1">
        <w:r>
          <w:rPr>
            <w:rStyle w:val="Hyperlink"/>
            <w:rFonts w:eastAsia="Times New Roman"/>
            <w:sz w:val="22"/>
            <w:szCs w:val="22"/>
            <w:lang w:val="en"/>
          </w:rPr>
          <w:t>500</w:t>
        </w:r>
      </w:hyperlink>
      <w:r>
        <w:rPr>
          <w:rFonts w:eastAsia="Times New Roman"/>
          <w:sz w:val="22"/>
          <w:szCs w:val="22"/>
          <w:lang w:val="en"/>
        </w:rPr>
        <w:t xml:space="preserve">, </w:t>
      </w:r>
      <w:hyperlink r:id="rId9010" w:anchor="Page_506" w:history="1">
        <w:r>
          <w:rPr>
            <w:rStyle w:val="Hyperlink"/>
            <w:rFonts w:eastAsia="Times New Roman"/>
            <w:sz w:val="22"/>
            <w:szCs w:val="22"/>
            <w:lang w:val="en"/>
          </w:rPr>
          <w:t>506</w:t>
        </w:r>
      </w:hyperlink>
      <w:r>
        <w:rPr>
          <w:rFonts w:eastAsia="Times New Roman"/>
          <w:sz w:val="22"/>
          <w:szCs w:val="22"/>
          <w:lang w:val="en"/>
        </w:rPr>
        <w:t xml:space="preserve">, </w:t>
      </w:r>
      <w:hyperlink r:id="rId9011" w:anchor="Page_507" w:history="1">
        <w:r>
          <w:rPr>
            <w:rStyle w:val="Hyperlink"/>
            <w:rFonts w:eastAsia="Times New Roman"/>
            <w:sz w:val="22"/>
            <w:szCs w:val="22"/>
            <w:lang w:val="en"/>
          </w:rPr>
          <w:t>507</w:t>
        </w:r>
      </w:hyperlink>
      <w:r>
        <w:rPr>
          <w:rFonts w:eastAsia="Times New Roman"/>
          <w:sz w:val="22"/>
          <w:szCs w:val="22"/>
          <w:lang w:val="en"/>
        </w:rPr>
        <w:t xml:space="preserve">, </w:t>
      </w:r>
      <w:hyperlink r:id="rId9012" w:anchor="Page_509" w:history="1">
        <w:r>
          <w:rPr>
            <w:rStyle w:val="Hyperlink"/>
            <w:rFonts w:eastAsia="Times New Roman"/>
            <w:sz w:val="22"/>
            <w:szCs w:val="22"/>
            <w:lang w:val="en"/>
          </w:rPr>
          <w:t>509</w:t>
        </w:r>
      </w:hyperlink>
      <w:r>
        <w:rPr>
          <w:rFonts w:eastAsia="Times New Roman"/>
          <w:sz w:val="22"/>
          <w:szCs w:val="22"/>
          <w:lang w:val="en"/>
        </w:rPr>
        <w:t>.</w:t>
      </w:r>
    </w:p>
    <w:p w14:paraId="47AA47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Egra, city of Arabia, iii. </w:t>
      </w:r>
      <w:hyperlink r:id="rId9013" w:anchor="Page_212" w:history="1">
        <w:r>
          <w:rPr>
            <w:rStyle w:val="Hyperlink"/>
            <w:rFonts w:eastAsia="Times New Roman"/>
            <w:sz w:val="22"/>
            <w:szCs w:val="22"/>
            <w:lang w:val="en"/>
          </w:rPr>
          <w:t>212</w:t>
        </w:r>
      </w:hyperlink>
      <w:r>
        <w:rPr>
          <w:rFonts w:eastAsia="Times New Roman"/>
          <w:sz w:val="22"/>
          <w:szCs w:val="22"/>
          <w:lang w:val="en"/>
        </w:rPr>
        <w:t>.</w:t>
      </w:r>
    </w:p>
    <w:p w14:paraId="6A74163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Egripo.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Eubœa.</w:t>
      </w:r>
    </w:p>
    <w:p w14:paraId="0285E0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Egypt, i. </w:t>
      </w:r>
      <w:hyperlink r:id="rId9014" w:anchor="Page_8" w:history="1">
        <w:r>
          <w:rPr>
            <w:rStyle w:val="Hyperlink"/>
            <w:rFonts w:eastAsia="Times New Roman"/>
            <w:sz w:val="22"/>
            <w:szCs w:val="22"/>
            <w:lang w:val="en"/>
          </w:rPr>
          <w:t>8</w:t>
        </w:r>
      </w:hyperlink>
      <w:r>
        <w:rPr>
          <w:rFonts w:eastAsia="Times New Roman"/>
          <w:sz w:val="22"/>
          <w:szCs w:val="22"/>
          <w:lang w:val="en"/>
        </w:rPr>
        <w:t xml:space="preserve">, </w:t>
      </w:r>
      <w:hyperlink r:id="rId9015" w:anchor="Page_15" w:history="1">
        <w:r>
          <w:rPr>
            <w:rStyle w:val="Hyperlink"/>
            <w:rFonts w:eastAsia="Times New Roman"/>
            <w:sz w:val="22"/>
            <w:szCs w:val="22"/>
            <w:lang w:val="en"/>
          </w:rPr>
          <w:t>15</w:t>
        </w:r>
      </w:hyperlink>
      <w:r>
        <w:rPr>
          <w:rFonts w:eastAsia="Times New Roman"/>
          <w:sz w:val="22"/>
          <w:szCs w:val="22"/>
          <w:lang w:val="en"/>
        </w:rPr>
        <w:t xml:space="preserve">, </w:t>
      </w:r>
      <w:hyperlink r:id="rId9016" w:anchor="Page_25" w:history="1">
        <w:r>
          <w:rPr>
            <w:rStyle w:val="Hyperlink"/>
            <w:rFonts w:eastAsia="Times New Roman"/>
            <w:sz w:val="22"/>
            <w:szCs w:val="22"/>
            <w:lang w:val="en"/>
          </w:rPr>
          <w:t>25</w:t>
        </w:r>
      </w:hyperlink>
      <w:r>
        <w:rPr>
          <w:rFonts w:eastAsia="Times New Roman"/>
          <w:sz w:val="22"/>
          <w:szCs w:val="22"/>
          <w:lang w:val="en"/>
        </w:rPr>
        <w:t xml:space="preserve">, </w:t>
      </w:r>
      <w:hyperlink r:id="rId9017" w:anchor="Page_46" w:history="1">
        <w:r>
          <w:rPr>
            <w:rStyle w:val="Hyperlink"/>
            <w:rFonts w:eastAsia="Times New Roman"/>
            <w:sz w:val="22"/>
            <w:szCs w:val="22"/>
            <w:lang w:val="en"/>
          </w:rPr>
          <w:t>46</w:t>
        </w:r>
      </w:hyperlink>
      <w:r>
        <w:rPr>
          <w:rFonts w:eastAsia="Times New Roman"/>
          <w:sz w:val="22"/>
          <w:szCs w:val="22"/>
          <w:lang w:val="en"/>
        </w:rPr>
        <w:t xml:space="preserve">, </w:t>
      </w:r>
      <w:hyperlink r:id="rId9018" w:anchor="Page_47" w:history="1">
        <w:r>
          <w:rPr>
            <w:rStyle w:val="Hyperlink"/>
            <w:rFonts w:eastAsia="Times New Roman"/>
            <w:sz w:val="22"/>
            <w:szCs w:val="22"/>
            <w:lang w:val="en"/>
          </w:rPr>
          <w:t>47</w:t>
        </w:r>
      </w:hyperlink>
      <w:r>
        <w:rPr>
          <w:rFonts w:eastAsia="Times New Roman"/>
          <w:sz w:val="22"/>
          <w:szCs w:val="22"/>
          <w:lang w:val="en"/>
        </w:rPr>
        <w:t xml:space="preserve">, </w:t>
      </w:r>
      <w:hyperlink r:id="rId9019" w:anchor="Page_49" w:history="1">
        <w:r>
          <w:rPr>
            <w:rStyle w:val="Hyperlink"/>
            <w:rFonts w:eastAsia="Times New Roman"/>
            <w:sz w:val="22"/>
            <w:szCs w:val="22"/>
            <w:lang w:val="en"/>
          </w:rPr>
          <w:t>49</w:t>
        </w:r>
      </w:hyperlink>
      <w:r>
        <w:rPr>
          <w:rFonts w:eastAsia="Times New Roman"/>
          <w:sz w:val="22"/>
          <w:szCs w:val="22"/>
          <w:lang w:val="en"/>
        </w:rPr>
        <w:t xml:space="preserve">, </w:t>
      </w:r>
      <w:hyperlink r:id="rId9020" w:anchor="Page_50" w:history="1">
        <w:r>
          <w:rPr>
            <w:rStyle w:val="Hyperlink"/>
            <w:rFonts w:eastAsia="Times New Roman"/>
            <w:sz w:val="22"/>
            <w:szCs w:val="22"/>
            <w:lang w:val="en"/>
          </w:rPr>
          <w:t>50</w:t>
        </w:r>
      </w:hyperlink>
      <w:r>
        <w:rPr>
          <w:rFonts w:eastAsia="Times New Roman"/>
          <w:sz w:val="22"/>
          <w:szCs w:val="22"/>
          <w:lang w:val="en"/>
        </w:rPr>
        <w:t xml:space="preserve">, </w:t>
      </w:r>
      <w:hyperlink r:id="rId9021" w:anchor="Page_52" w:history="1">
        <w:r>
          <w:rPr>
            <w:rStyle w:val="Hyperlink"/>
            <w:rFonts w:eastAsia="Times New Roman"/>
            <w:sz w:val="22"/>
            <w:szCs w:val="22"/>
            <w:lang w:val="en"/>
          </w:rPr>
          <w:t>52</w:t>
        </w:r>
      </w:hyperlink>
      <w:r>
        <w:rPr>
          <w:rFonts w:eastAsia="Times New Roman"/>
          <w:sz w:val="22"/>
          <w:szCs w:val="22"/>
          <w:lang w:val="en"/>
        </w:rPr>
        <w:t xml:space="preserve">, </w:t>
      </w:r>
      <w:hyperlink r:id="rId9022" w:anchor="Page_55" w:history="1">
        <w:r>
          <w:rPr>
            <w:rStyle w:val="Hyperlink"/>
            <w:rFonts w:eastAsia="Times New Roman"/>
            <w:sz w:val="22"/>
            <w:szCs w:val="22"/>
            <w:lang w:val="en"/>
          </w:rPr>
          <w:t>55</w:t>
        </w:r>
      </w:hyperlink>
      <w:r>
        <w:rPr>
          <w:rFonts w:eastAsia="Times New Roman"/>
          <w:sz w:val="22"/>
          <w:szCs w:val="22"/>
          <w:lang w:val="en"/>
        </w:rPr>
        <w:t xml:space="preserve">-64, </w:t>
      </w:r>
      <w:hyperlink r:id="rId9023" w:anchor="Page_67" w:history="1">
        <w:r>
          <w:rPr>
            <w:rStyle w:val="Hyperlink"/>
            <w:rFonts w:eastAsia="Times New Roman"/>
            <w:sz w:val="22"/>
            <w:szCs w:val="22"/>
            <w:lang w:val="en"/>
          </w:rPr>
          <w:t>67</w:t>
        </w:r>
      </w:hyperlink>
      <w:r>
        <w:rPr>
          <w:rFonts w:eastAsia="Times New Roman"/>
          <w:sz w:val="22"/>
          <w:szCs w:val="22"/>
          <w:lang w:val="en"/>
        </w:rPr>
        <w:t xml:space="preserve">, </w:t>
      </w:r>
      <w:hyperlink r:id="rId9024" w:anchor="Page_68" w:history="1">
        <w:r>
          <w:rPr>
            <w:rStyle w:val="Hyperlink"/>
            <w:rFonts w:eastAsia="Times New Roman"/>
            <w:sz w:val="22"/>
            <w:szCs w:val="22"/>
            <w:lang w:val="en"/>
          </w:rPr>
          <w:t>68</w:t>
        </w:r>
      </w:hyperlink>
      <w:r>
        <w:rPr>
          <w:rFonts w:eastAsia="Times New Roman"/>
          <w:sz w:val="22"/>
          <w:szCs w:val="22"/>
          <w:lang w:val="en"/>
        </w:rPr>
        <w:t xml:space="preserve">, </w:t>
      </w:r>
      <w:hyperlink r:id="rId9025" w:anchor="Page_79" w:history="1">
        <w:r>
          <w:rPr>
            <w:rStyle w:val="Hyperlink"/>
            <w:rFonts w:eastAsia="Times New Roman"/>
            <w:sz w:val="22"/>
            <w:szCs w:val="22"/>
            <w:lang w:val="en"/>
          </w:rPr>
          <w:t>79</w:t>
        </w:r>
      </w:hyperlink>
      <w:r>
        <w:rPr>
          <w:rFonts w:eastAsia="Times New Roman"/>
          <w:sz w:val="22"/>
          <w:szCs w:val="22"/>
          <w:lang w:val="en"/>
        </w:rPr>
        <w:t xml:space="preserve">, </w:t>
      </w:r>
      <w:hyperlink r:id="rId9026" w:anchor="Page_87" w:history="1">
        <w:r>
          <w:rPr>
            <w:rStyle w:val="Hyperlink"/>
            <w:rFonts w:eastAsia="Times New Roman"/>
            <w:sz w:val="22"/>
            <w:szCs w:val="22"/>
            <w:lang w:val="en"/>
          </w:rPr>
          <w:t>87</w:t>
        </w:r>
      </w:hyperlink>
      <w:r>
        <w:rPr>
          <w:rFonts w:eastAsia="Times New Roman"/>
          <w:sz w:val="22"/>
          <w:szCs w:val="22"/>
          <w:lang w:val="en"/>
        </w:rPr>
        <w:t xml:space="preserve">, </w:t>
      </w:r>
      <w:hyperlink r:id="rId9027" w:anchor="Page_88" w:history="1">
        <w:r>
          <w:rPr>
            <w:rStyle w:val="Hyperlink"/>
            <w:rFonts w:eastAsia="Times New Roman"/>
            <w:sz w:val="22"/>
            <w:szCs w:val="22"/>
            <w:lang w:val="en"/>
          </w:rPr>
          <w:t>88</w:t>
        </w:r>
      </w:hyperlink>
      <w:r>
        <w:rPr>
          <w:rFonts w:eastAsia="Times New Roman"/>
          <w:sz w:val="22"/>
          <w:szCs w:val="22"/>
          <w:lang w:val="en"/>
        </w:rPr>
        <w:t xml:space="preserve">, </w:t>
      </w:r>
      <w:hyperlink r:id="rId9028" w:anchor="Page_90" w:history="1">
        <w:r>
          <w:rPr>
            <w:rStyle w:val="Hyperlink"/>
            <w:rFonts w:eastAsia="Times New Roman"/>
            <w:sz w:val="22"/>
            <w:szCs w:val="22"/>
            <w:lang w:val="en"/>
          </w:rPr>
          <w:t>90</w:t>
        </w:r>
      </w:hyperlink>
      <w:r>
        <w:rPr>
          <w:rFonts w:eastAsia="Times New Roman"/>
          <w:sz w:val="22"/>
          <w:szCs w:val="22"/>
          <w:lang w:val="en"/>
        </w:rPr>
        <w:t xml:space="preserve">, </w:t>
      </w:r>
      <w:hyperlink r:id="rId9029" w:anchor="Page_91" w:history="1">
        <w:r>
          <w:rPr>
            <w:rStyle w:val="Hyperlink"/>
            <w:rFonts w:eastAsia="Times New Roman"/>
            <w:sz w:val="22"/>
            <w:szCs w:val="22"/>
            <w:lang w:val="en"/>
          </w:rPr>
          <w:t>91</w:t>
        </w:r>
      </w:hyperlink>
      <w:r>
        <w:rPr>
          <w:rFonts w:eastAsia="Times New Roman"/>
          <w:sz w:val="22"/>
          <w:szCs w:val="22"/>
          <w:lang w:val="en"/>
        </w:rPr>
        <w:t xml:space="preserve">, </w:t>
      </w:r>
      <w:hyperlink r:id="rId9030" w:anchor="Page_103" w:history="1">
        <w:r>
          <w:rPr>
            <w:rStyle w:val="Hyperlink"/>
            <w:rFonts w:eastAsia="Times New Roman"/>
            <w:sz w:val="22"/>
            <w:szCs w:val="22"/>
            <w:lang w:val="en"/>
          </w:rPr>
          <w:t>103</w:t>
        </w:r>
      </w:hyperlink>
      <w:r>
        <w:rPr>
          <w:rFonts w:eastAsia="Times New Roman"/>
          <w:sz w:val="22"/>
          <w:szCs w:val="22"/>
          <w:lang w:val="en"/>
        </w:rPr>
        <w:t xml:space="preserve">, </w:t>
      </w:r>
      <w:hyperlink r:id="rId9031"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9032"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9033" w:anchor="Page_134" w:history="1">
        <w:r>
          <w:rPr>
            <w:rStyle w:val="Hyperlink"/>
            <w:rFonts w:eastAsia="Times New Roman"/>
            <w:sz w:val="22"/>
            <w:szCs w:val="22"/>
            <w:lang w:val="en"/>
          </w:rPr>
          <w:t>134</w:t>
        </w:r>
      </w:hyperlink>
      <w:r>
        <w:rPr>
          <w:rFonts w:eastAsia="Times New Roman"/>
          <w:sz w:val="22"/>
          <w:szCs w:val="22"/>
          <w:lang w:val="en"/>
        </w:rPr>
        <w:t xml:space="preserve">, </w:t>
      </w:r>
      <w:hyperlink r:id="rId9034"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9035"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9036" w:anchor="Page_149" w:history="1">
        <w:r>
          <w:rPr>
            <w:rStyle w:val="Hyperlink"/>
            <w:rFonts w:eastAsia="Times New Roman"/>
            <w:sz w:val="22"/>
            <w:szCs w:val="22"/>
            <w:lang w:val="en"/>
          </w:rPr>
          <w:t>149</w:t>
        </w:r>
      </w:hyperlink>
      <w:r>
        <w:rPr>
          <w:rFonts w:eastAsia="Times New Roman"/>
          <w:sz w:val="22"/>
          <w:szCs w:val="22"/>
          <w:lang w:val="en"/>
        </w:rPr>
        <w:t xml:space="preserve">, </w:t>
      </w:r>
      <w:hyperlink r:id="rId9037" w:anchor="Page_150" w:history="1">
        <w:r>
          <w:rPr>
            <w:rStyle w:val="Hyperlink"/>
            <w:rFonts w:eastAsia="Times New Roman"/>
            <w:sz w:val="22"/>
            <w:szCs w:val="22"/>
            <w:lang w:val="en"/>
          </w:rPr>
          <w:t>150</w:t>
        </w:r>
      </w:hyperlink>
      <w:r>
        <w:rPr>
          <w:rFonts w:eastAsia="Times New Roman"/>
          <w:sz w:val="22"/>
          <w:szCs w:val="22"/>
          <w:lang w:val="en"/>
        </w:rPr>
        <w:t xml:space="preserve">, </w:t>
      </w:r>
      <w:hyperlink r:id="rId9038" w:anchor="Page_178" w:history="1">
        <w:r>
          <w:rPr>
            <w:rStyle w:val="Hyperlink"/>
            <w:rFonts w:eastAsia="Times New Roman"/>
            <w:sz w:val="22"/>
            <w:szCs w:val="22"/>
            <w:lang w:val="en"/>
          </w:rPr>
          <w:t>178</w:t>
        </w:r>
      </w:hyperlink>
      <w:r>
        <w:rPr>
          <w:rFonts w:eastAsia="Times New Roman"/>
          <w:sz w:val="22"/>
          <w:szCs w:val="22"/>
          <w:lang w:val="en"/>
        </w:rPr>
        <w:t xml:space="preserve">, </w:t>
      </w:r>
      <w:hyperlink r:id="rId9039" w:anchor="Page_183" w:history="1">
        <w:r>
          <w:rPr>
            <w:rStyle w:val="Hyperlink"/>
            <w:rFonts w:eastAsia="Times New Roman"/>
            <w:sz w:val="22"/>
            <w:szCs w:val="22"/>
            <w:lang w:val="en"/>
          </w:rPr>
          <w:t>183</w:t>
        </w:r>
      </w:hyperlink>
      <w:r>
        <w:rPr>
          <w:rFonts w:eastAsia="Times New Roman"/>
          <w:sz w:val="22"/>
          <w:szCs w:val="22"/>
          <w:lang w:val="en"/>
        </w:rPr>
        <w:t xml:space="preserve">, </w:t>
      </w:r>
      <w:hyperlink r:id="rId9040"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9041"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9042" w:anchor="Page_198" w:history="1">
        <w:r>
          <w:rPr>
            <w:rStyle w:val="Hyperlink"/>
            <w:rFonts w:eastAsia="Times New Roman"/>
            <w:sz w:val="22"/>
            <w:szCs w:val="22"/>
            <w:lang w:val="en"/>
          </w:rPr>
          <w:t>198</w:t>
        </w:r>
      </w:hyperlink>
      <w:r>
        <w:rPr>
          <w:rFonts w:eastAsia="Times New Roman"/>
          <w:sz w:val="22"/>
          <w:szCs w:val="22"/>
          <w:lang w:val="en"/>
        </w:rPr>
        <w:t xml:space="preserve">, </w:t>
      </w:r>
      <w:hyperlink r:id="rId9043" w:anchor="Page_201" w:history="1">
        <w:r>
          <w:rPr>
            <w:rStyle w:val="Hyperlink"/>
            <w:rFonts w:eastAsia="Times New Roman"/>
            <w:sz w:val="22"/>
            <w:szCs w:val="22"/>
            <w:lang w:val="en"/>
          </w:rPr>
          <w:t>201</w:t>
        </w:r>
      </w:hyperlink>
      <w:r>
        <w:rPr>
          <w:rFonts w:eastAsia="Times New Roman"/>
          <w:sz w:val="22"/>
          <w:szCs w:val="22"/>
          <w:lang w:val="en"/>
        </w:rPr>
        <w:t xml:space="preserve">, </w:t>
      </w:r>
      <w:hyperlink r:id="rId9044" w:anchor="Page_262" w:history="1">
        <w:r>
          <w:rPr>
            <w:rStyle w:val="Hyperlink"/>
            <w:rFonts w:eastAsia="Times New Roman"/>
            <w:sz w:val="22"/>
            <w:szCs w:val="22"/>
            <w:lang w:val="en"/>
          </w:rPr>
          <w:t>262</w:t>
        </w:r>
      </w:hyperlink>
      <w:r>
        <w:rPr>
          <w:rFonts w:eastAsia="Times New Roman"/>
          <w:sz w:val="22"/>
          <w:szCs w:val="22"/>
          <w:lang w:val="en"/>
        </w:rPr>
        <w:t xml:space="preserve">, </w:t>
      </w:r>
      <w:hyperlink r:id="rId9045" w:anchor="Page_274" w:history="1">
        <w:r>
          <w:rPr>
            <w:rStyle w:val="Hyperlink"/>
            <w:rFonts w:eastAsia="Times New Roman"/>
            <w:sz w:val="22"/>
            <w:szCs w:val="22"/>
            <w:lang w:val="en"/>
          </w:rPr>
          <w:t>274</w:t>
        </w:r>
      </w:hyperlink>
      <w:r>
        <w:rPr>
          <w:rFonts w:eastAsia="Times New Roman"/>
          <w:sz w:val="22"/>
          <w:szCs w:val="22"/>
          <w:lang w:val="en"/>
        </w:rPr>
        <w:t xml:space="preserve">, </w:t>
      </w:r>
      <w:hyperlink r:id="rId9046" w:anchor="Page_458" w:history="1">
        <w:r>
          <w:rPr>
            <w:rStyle w:val="Hyperlink"/>
            <w:rFonts w:eastAsia="Times New Roman"/>
            <w:sz w:val="22"/>
            <w:szCs w:val="22"/>
            <w:lang w:val="en"/>
          </w:rPr>
          <w:t>458</w:t>
        </w:r>
      </w:hyperlink>
      <w:r>
        <w:rPr>
          <w:rFonts w:eastAsia="Times New Roman"/>
          <w:sz w:val="22"/>
          <w:szCs w:val="22"/>
          <w:lang w:val="en"/>
        </w:rPr>
        <w:t xml:space="preserve">, </w:t>
      </w:r>
      <w:hyperlink r:id="rId9047" w:anchor="Page_467" w:history="1">
        <w:r>
          <w:rPr>
            <w:rStyle w:val="Hyperlink"/>
            <w:rFonts w:eastAsia="Times New Roman"/>
            <w:sz w:val="22"/>
            <w:szCs w:val="22"/>
            <w:lang w:val="en"/>
          </w:rPr>
          <w:t>467</w:t>
        </w:r>
      </w:hyperlink>
      <w:r>
        <w:rPr>
          <w:rFonts w:eastAsia="Times New Roman"/>
          <w:sz w:val="22"/>
          <w:szCs w:val="22"/>
          <w:lang w:val="en"/>
        </w:rPr>
        <w:t xml:space="preserve">, </w:t>
      </w:r>
      <w:hyperlink r:id="rId9048" w:anchor="Page_493" w:history="1">
        <w:r>
          <w:rPr>
            <w:rStyle w:val="Hyperlink"/>
            <w:rFonts w:eastAsia="Times New Roman"/>
            <w:sz w:val="22"/>
            <w:szCs w:val="22"/>
            <w:lang w:val="en"/>
          </w:rPr>
          <w:t>493</w:t>
        </w:r>
      </w:hyperlink>
      <w:r>
        <w:rPr>
          <w:rFonts w:eastAsia="Times New Roman"/>
          <w:sz w:val="22"/>
          <w:szCs w:val="22"/>
          <w:lang w:val="en"/>
        </w:rPr>
        <w:t xml:space="preserve">; ii. </w:t>
      </w:r>
      <w:hyperlink r:id="rId9049" w:anchor="Page_89" w:history="1">
        <w:r>
          <w:rPr>
            <w:rStyle w:val="Hyperlink"/>
            <w:rFonts w:eastAsia="Times New Roman"/>
            <w:sz w:val="22"/>
            <w:szCs w:val="22"/>
            <w:lang w:val="en"/>
          </w:rPr>
          <w:t>89</w:t>
        </w:r>
      </w:hyperlink>
      <w:r>
        <w:rPr>
          <w:rFonts w:eastAsia="Times New Roman"/>
          <w:sz w:val="22"/>
          <w:szCs w:val="22"/>
          <w:lang w:val="en"/>
        </w:rPr>
        <w:t xml:space="preserve">, </w:t>
      </w:r>
      <w:hyperlink r:id="rId9050" w:anchor="Page_92" w:history="1">
        <w:r>
          <w:rPr>
            <w:rStyle w:val="Hyperlink"/>
            <w:rFonts w:eastAsia="Times New Roman"/>
            <w:sz w:val="22"/>
            <w:szCs w:val="22"/>
            <w:lang w:val="en"/>
          </w:rPr>
          <w:t>92</w:t>
        </w:r>
      </w:hyperlink>
      <w:r>
        <w:rPr>
          <w:rFonts w:eastAsia="Times New Roman"/>
          <w:sz w:val="22"/>
          <w:szCs w:val="22"/>
          <w:lang w:val="en"/>
        </w:rPr>
        <w:t xml:space="preserve">, </w:t>
      </w:r>
      <w:hyperlink r:id="rId9051" w:anchor="Page_280" w:history="1">
        <w:r>
          <w:rPr>
            <w:rStyle w:val="Hyperlink"/>
            <w:rFonts w:eastAsia="Times New Roman"/>
            <w:sz w:val="22"/>
            <w:szCs w:val="22"/>
            <w:lang w:val="en"/>
          </w:rPr>
          <w:t>280</w:t>
        </w:r>
      </w:hyperlink>
      <w:r>
        <w:rPr>
          <w:rFonts w:eastAsia="Times New Roman"/>
          <w:sz w:val="22"/>
          <w:szCs w:val="22"/>
          <w:lang w:val="en"/>
        </w:rPr>
        <w:t xml:space="preserve">; iii. </w:t>
      </w:r>
      <w:hyperlink r:id="rId9052" w:anchor="Page_51" w:history="1">
        <w:r>
          <w:rPr>
            <w:rStyle w:val="Hyperlink"/>
            <w:rFonts w:eastAsia="Times New Roman"/>
            <w:sz w:val="22"/>
            <w:szCs w:val="22"/>
            <w:lang w:val="en"/>
          </w:rPr>
          <w:t>51</w:t>
        </w:r>
      </w:hyperlink>
      <w:r>
        <w:rPr>
          <w:rFonts w:eastAsia="Times New Roman"/>
          <w:sz w:val="22"/>
          <w:szCs w:val="22"/>
          <w:lang w:val="en"/>
        </w:rPr>
        <w:t xml:space="preserve">, </w:t>
      </w:r>
      <w:hyperlink r:id="rId9053" w:anchor="Page_67" w:history="1">
        <w:r>
          <w:rPr>
            <w:rStyle w:val="Hyperlink"/>
            <w:rFonts w:eastAsia="Times New Roman"/>
            <w:sz w:val="22"/>
            <w:szCs w:val="22"/>
            <w:lang w:val="en"/>
          </w:rPr>
          <w:t>67</w:t>
        </w:r>
      </w:hyperlink>
      <w:r>
        <w:rPr>
          <w:rFonts w:eastAsia="Times New Roman"/>
          <w:sz w:val="22"/>
          <w:szCs w:val="22"/>
          <w:lang w:val="en"/>
        </w:rPr>
        <w:t xml:space="preserve">, </w:t>
      </w:r>
      <w:hyperlink r:id="rId9054" w:anchor="Page_74" w:history="1">
        <w:r>
          <w:rPr>
            <w:rStyle w:val="Hyperlink"/>
            <w:rFonts w:eastAsia="Times New Roman"/>
            <w:sz w:val="22"/>
            <w:szCs w:val="22"/>
            <w:lang w:val="en"/>
          </w:rPr>
          <w:t>74</w:t>
        </w:r>
      </w:hyperlink>
      <w:r>
        <w:rPr>
          <w:rFonts w:eastAsia="Times New Roman"/>
          <w:sz w:val="22"/>
          <w:szCs w:val="22"/>
          <w:lang w:val="en"/>
        </w:rPr>
        <w:t xml:space="preserve">, </w:t>
      </w:r>
      <w:hyperlink r:id="rId9055" w:anchor="Page_81" w:history="1">
        <w:r>
          <w:rPr>
            <w:rStyle w:val="Hyperlink"/>
            <w:rFonts w:eastAsia="Times New Roman"/>
            <w:sz w:val="22"/>
            <w:szCs w:val="22"/>
            <w:lang w:val="en"/>
          </w:rPr>
          <w:t>81</w:t>
        </w:r>
      </w:hyperlink>
      <w:r>
        <w:rPr>
          <w:rFonts w:eastAsia="Times New Roman"/>
          <w:sz w:val="22"/>
          <w:szCs w:val="22"/>
          <w:lang w:val="en"/>
        </w:rPr>
        <w:t xml:space="preserve">-84, </w:t>
      </w:r>
      <w:hyperlink r:id="rId9056" w:anchor="Page_88" w:history="1">
        <w:r>
          <w:rPr>
            <w:rStyle w:val="Hyperlink"/>
            <w:rFonts w:eastAsia="Times New Roman"/>
            <w:sz w:val="22"/>
            <w:szCs w:val="22"/>
            <w:lang w:val="en"/>
          </w:rPr>
          <w:t>88</w:t>
        </w:r>
      </w:hyperlink>
      <w:r>
        <w:rPr>
          <w:rFonts w:eastAsia="Times New Roman"/>
          <w:sz w:val="22"/>
          <w:szCs w:val="22"/>
          <w:lang w:val="en"/>
        </w:rPr>
        <w:t xml:space="preserve">, </w:t>
      </w:r>
      <w:hyperlink r:id="rId9057" w:anchor="Page_90" w:history="1">
        <w:r>
          <w:rPr>
            <w:rStyle w:val="Hyperlink"/>
            <w:rFonts w:eastAsia="Times New Roman"/>
            <w:sz w:val="22"/>
            <w:szCs w:val="22"/>
            <w:lang w:val="en"/>
          </w:rPr>
          <w:t>90</w:t>
        </w:r>
      </w:hyperlink>
      <w:r>
        <w:rPr>
          <w:rFonts w:eastAsia="Times New Roman"/>
          <w:sz w:val="22"/>
          <w:szCs w:val="22"/>
          <w:lang w:val="en"/>
        </w:rPr>
        <w:t xml:space="preserve">, </w:t>
      </w:r>
      <w:hyperlink r:id="rId9058" w:anchor="Page_95" w:history="1">
        <w:r>
          <w:rPr>
            <w:rStyle w:val="Hyperlink"/>
            <w:rFonts w:eastAsia="Times New Roman"/>
            <w:sz w:val="22"/>
            <w:szCs w:val="22"/>
            <w:lang w:val="en"/>
          </w:rPr>
          <w:t>95</w:t>
        </w:r>
      </w:hyperlink>
      <w:r>
        <w:rPr>
          <w:rFonts w:eastAsia="Times New Roman"/>
          <w:sz w:val="22"/>
          <w:szCs w:val="22"/>
          <w:lang w:val="en"/>
        </w:rPr>
        <w:t xml:space="preserve">, </w:t>
      </w:r>
      <w:hyperlink r:id="rId9059"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9060" w:anchor="Page_103" w:history="1">
        <w:r>
          <w:rPr>
            <w:rStyle w:val="Hyperlink"/>
            <w:rFonts w:eastAsia="Times New Roman"/>
            <w:sz w:val="22"/>
            <w:szCs w:val="22"/>
            <w:lang w:val="en"/>
          </w:rPr>
          <w:t>103</w:t>
        </w:r>
      </w:hyperlink>
      <w:r>
        <w:rPr>
          <w:rFonts w:eastAsia="Times New Roman"/>
          <w:sz w:val="22"/>
          <w:szCs w:val="22"/>
          <w:lang w:val="en"/>
        </w:rPr>
        <w:t xml:space="preserve">, </w:t>
      </w:r>
      <w:hyperlink r:id="rId9061"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9062"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9063" w:anchor="Page_211" w:history="1">
        <w:r>
          <w:rPr>
            <w:rStyle w:val="Hyperlink"/>
            <w:rFonts w:eastAsia="Times New Roman"/>
            <w:sz w:val="22"/>
            <w:szCs w:val="22"/>
            <w:lang w:val="en"/>
          </w:rPr>
          <w:t>211</w:t>
        </w:r>
      </w:hyperlink>
      <w:r>
        <w:rPr>
          <w:rFonts w:eastAsia="Times New Roman"/>
          <w:sz w:val="22"/>
          <w:szCs w:val="22"/>
          <w:lang w:val="en"/>
        </w:rPr>
        <w:t xml:space="preserve">, </w:t>
      </w:r>
      <w:hyperlink r:id="rId9064" w:anchor="Page_217" w:history="1">
        <w:r>
          <w:rPr>
            <w:rStyle w:val="Hyperlink"/>
            <w:rFonts w:eastAsia="Times New Roman"/>
            <w:sz w:val="22"/>
            <w:szCs w:val="22"/>
            <w:lang w:val="en"/>
          </w:rPr>
          <w:t>217</w:t>
        </w:r>
      </w:hyperlink>
      <w:r>
        <w:rPr>
          <w:rFonts w:eastAsia="Times New Roman"/>
          <w:sz w:val="22"/>
          <w:szCs w:val="22"/>
          <w:lang w:val="en"/>
        </w:rPr>
        <w:t xml:space="preserve">-270, </w:t>
      </w:r>
      <w:hyperlink r:id="rId9065" w:anchor="Page_272" w:history="1">
        <w:r>
          <w:rPr>
            <w:rStyle w:val="Hyperlink"/>
            <w:rFonts w:eastAsia="Times New Roman"/>
            <w:sz w:val="22"/>
            <w:szCs w:val="22"/>
            <w:lang w:val="en"/>
          </w:rPr>
          <w:t>272</w:t>
        </w:r>
      </w:hyperlink>
      <w:r>
        <w:rPr>
          <w:rFonts w:eastAsia="Times New Roman"/>
          <w:sz w:val="22"/>
          <w:szCs w:val="22"/>
          <w:lang w:val="en"/>
        </w:rPr>
        <w:t xml:space="preserve">, </w:t>
      </w:r>
      <w:hyperlink r:id="rId9066" w:anchor="Page_273" w:history="1">
        <w:r>
          <w:rPr>
            <w:rStyle w:val="Hyperlink"/>
            <w:rFonts w:eastAsia="Times New Roman"/>
            <w:sz w:val="22"/>
            <w:szCs w:val="22"/>
            <w:lang w:val="en"/>
          </w:rPr>
          <w:t>273</w:t>
        </w:r>
      </w:hyperlink>
      <w:r>
        <w:rPr>
          <w:rFonts w:eastAsia="Times New Roman"/>
          <w:sz w:val="22"/>
          <w:szCs w:val="22"/>
          <w:lang w:val="en"/>
        </w:rPr>
        <w:t xml:space="preserve">, </w:t>
      </w:r>
      <w:hyperlink r:id="rId9067" w:anchor="Page_275" w:history="1">
        <w:r>
          <w:rPr>
            <w:rStyle w:val="Hyperlink"/>
            <w:rFonts w:eastAsia="Times New Roman"/>
            <w:sz w:val="22"/>
            <w:szCs w:val="22"/>
            <w:lang w:val="en"/>
          </w:rPr>
          <w:t>275</w:t>
        </w:r>
      </w:hyperlink>
      <w:r>
        <w:rPr>
          <w:rFonts w:eastAsia="Times New Roman"/>
          <w:sz w:val="22"/>
          <w:szCs w:val="22"/>
          <w:lang w:val="en"/>
        </w:rPr>
        <w:t xml:space="preserve">, </w:t>
      </w:r>
      <w:hyperlink r:id="rId9068" w:anchor="Page_292" w:history="1">
        <w:r>
          <w:rPr>
            <w:rStyle w:val="Hyperlink"/>
            <w:rFonts w:eastAsia="Times New Roman"/>
            <w:sz w:val="22"/>
            <w:szCs w:val="22"/>
            <w:lang w:val="en"/>
          </w:rPr>
          <w:t>292</w:t>
        </w:r>
      </w:hyperlink>
      <w:r>
        <w:rPr>
          <w:rFonts w:eastAsia="Times New Roman"/>
          <w:sz w:val="22"/>
          <w:szCs w:val="22"/>
          <w:lang w:val="en"/>
        </w:rPr>
        <w:t>-294.</w:t>
      </w:r>
    </w:p>
    <w:p w14:paraId="64F6ED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name of the Nile, i. </w:t>
      </w:r>
      <w:hyperlink r:id="rId9069" w:anchor="Page_46" w:history="1">
        <w:r>
          <w:rPr>
            <w:rStyle w:val="Hyperlink"/>
            <w:rFonts w:eastAsia="Times New Roman"/>
            <w:sz w:val="22"/>
            <w:szCs w:val="22"/>
            <w:lang w:val="en"/>
          </w:rPr>
          <w:t>46</w:t>
        </w:r>
      </w:hyperlink>
      <w:r>
        <w:rPr>
          <w:rFonts w:eastAsia="Times New Roman"/>
          <w:sz w:val="22"/>
          <w:szCs w:val="22"/>
          <w:lang w:val="en"/>
        </w:rPr>
        <w:t xml:space="preserve">, </w:t>
      </w:r>
      <w:hyperlink r:id="rId9070" w:anchor="Page_56" w:history="1">
        <w:r>
          <w:rPr>
            <w:rStyle w:val="Hyperlink"/>
            <w:rFonts w:eastAsia="Times New Roman"/>
            <w:sz w:val="22"/>
            <w:szCs w:val="22"/>
            <w:lang w:val="en"/>
          </w:rPr>
          <w:t>56</w:t>
        </w:r>
      </w:hyperlink>
      <w:r>
        <w:rPr>
          <w:rFonts w:eastAsia="Times New Roman"/>
          <w:sz w:val="22"/>
          <w:szCs w:val="22"/>
          <w:lang w:val="en"/>
        </w:rPr>
        <w:t>.</w:t>
      </w:r>
    </w:p>
    <w:p w14:paraId="7007F3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Lower, i. </w:t>
      </w:r>
      <w:hyperlink r:id="rId9071" w:anchor="Page_47" w:history="1">
        <w:r>
          <w:rPr>
            <w:rStyle w:val="Hyperlink"/>
            <w:rFonts w:eastAsia="Times New Roman"/>
            <w:sz w:val="22"/>
            <w:szCs w:val="22"/>
            <w:lang w:val="en"/>
          </w:rPr>
          <w:t>47</w:t>
        </w:r>
      </w:hyperlink>
      <w:r>
        <w:rPr>
          <w:rFonts w:eastAsia="Times New Roman"/>
          <w:sz w:val="22"/>
          <w:szCs w:val="22"/>
          <w:lang w:val="en"/>
        </w:rPr>
        <w:t xml:space="preserve">, </w:t>
      </w:r>
      <w:hyperlink r:id="rId9072" w:anchor="Page_103" w:history="1">
        <w:r>
          <w:rPr>
            <w:rStyle w:val="Hyperlink"/>
            <w:rFonts w:eastAsia="Times New Roman"/>
            <w:sz w:val="22"/>
            <w:szCs w:val="22"/>
            <w:lang w:val="en"/>
          </w:rPr>
          <w:t>103</w:t>
        </w:r>
      </w:hyperlink>
      <w:r>
        <w:rPr>
          <w:rFonts w:eastAsia="Times New Roman"/>
          <w:sz w:val="22"/>
          <w:szCs w:val="22"/>
          <w:lang w:val="en"/>
        </w:rPr>
        <w:t xml:space="preserve">, </w:t>
      </w:r>
      <w:hyperlink r:id="rId9073" w:anchor="Page_316" w:history="1">
        <w:r>
          <w:rPr>
            <w:rStyle w:val="Hyperlink"/>
            <w:rFonts w:eastAsia="Times New Roman"/>
            <w:sz w:val="22"/>
            <w:szCs w:val="22"/>
            <w:lang w:val="en"/>
          </w:rPr>
          <w:t>316</w:t>
        </w:r>
      </w:hyperlink>
      <w:r>
        <w:rPr>
          <w:rFonts w:eastAsia="Times New Roman"/>
          <w:sz w:val="22"/>
          <w:szCs w:val="22"/>
          <w:lang w:val="en"/>
        </w:rPr>
        <w:t xml:space="preserve">; iii. </w:t>
      </w:r>
      <w:hyperlink r:id="rId9074" w:anchor="Page_177" w:history="1">
        <w:r>
          <w:rPr>
            <w:rStyle w:val="Hyperlink"/>
            <w:rFonts w:eastAsia="Times New Roman"/>
            <w:sz w:val="22"/>
            <w:szCs w:val="22"/>
            <w:lang w:val="en"/>
          </w:rPr>
          <w:t>177</w:t>
        </w:r>
      </w:hyperlink>
      <w:r>
        <w:rPr>
          <w:rFonts w:eastAsia="Times New Roman"/>
          <w:sz w:val="22"/>
          <w:szCs w:val="22"/>
          <w:lang w:val="en"/>
        </w:rPr>
        <w:t>.</w:t>
      </w:r>
    </w:p>
    <w:p w14:paraId="7C1303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Egyptian screws, i. </w:t>
      </w:r>
      <w:hyperlink r:id="rId9075" w:anchor="Page_221" w:history="1">
        <w:r>
          <w:rPr>
            <w:rStyle w:val="Hyperlink"/>
            <w:rFonts w:eastAsia="Times New Roman"/>
            <w:sz w:val="22"/>
            <w:szCs w:val="22"/>
            <w:lang w:val="en"/>
          </w:rPr>
          <w:t>221</w:t>
        </w:r>
      </w:hyperlink>
      <w:r>
        <w:rPr>
          <w:rFonts w:eastAsia="Times New Roman"/>
          <w:sz w:val="22"/>
          <w:szCs w:val="22"/>
          <w:lang w:val="en"/>
        </w:rPr>
        <w:t>.</w:t>
      </w:r>
    </w:p>
    <w:p w14:paraId="007565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exiles, island of the, i. </w:t>
      </w:r>
      <w:hyperlink r:id="rId9076" w:anchor="Page_179" w:history="1">
        <w:r>
          <w:rPr>
            <w:rStyle w:val="Hyperlink"/>
            <w:rFonts w:eastAsia="Times New Roman"/>
            <w:sz w:val="22"/>
            <w:szCs w:val="22"/>
            <w:lang w:val="en"/>
          </w:rPr>
          <w:t>179</w:t>
        </w:r>
      </w:hyperlink>
      <w:r>
        <w:rPr>
          <w:rFonts w:eastAsia="Times New Roman"/>
          <w:sz w:val="22"/>
          <w:szCs w:val="22"/>
          <w:lang w:val="en"/>
        </w:rPr>
        <w:t>.</w:t>
      </w:r>
    </w:p>
    <w:p w14:paraId="32B447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Sea, same as Mediterranean, i. </w:t>
      </w:r>
      <w:hyperlink r:id="rId9077" w:anchor="Page_56" w:history="1">
        <w:r>
          <w:rPr>
            <w:rStyle w:val="Hyperlink"/>
            <w:rFonts w:eastAsia="Times New Roman"/>
            <w:sz w:val="22"/>
            <w:szCs w:val="22"/>
            <w:lang w:val="en"/>
          </w:rPr>
          <w:t>56</w:t>
        </w:r>
      </w:hyperlink>
      <w:r>
        <w:rPr>
          <w:rFonts w:eastAsia="Times New Roman"/>
          <w:sz w:val="22"/>
          <w:szCs w:val="22"/>
          <w:lang w:val="en"/>
        </w:rPr>
        <w:t xml:space="preserve">, </w:t>
      </w:r>
      <w:hyperlink r:id="rId9078" w:anchor="Page_91" w:history="1">
        <w:r>
          <w:rPr>
            <w:rStyle w:val="Hyperlink"/>
            <w:rFonts w:eastAsia="Times New Roman"/>
            <w:sz w:val="22"/>
            <w:szCs w:val="22"/>
            <w:lang w:val="en"/>
          </w:rPr>
          <w:t>91</w:t>
        </w:r>
      </w:hyperlink>
      <w:r>
        <w:rPr>
          <w:rFonts w:eastAsia="Times New Roman"/>
          <w:sz w:val="22"/>
          <w:szCs w:val="22"/>
          <w:lang w:val="en"/>
        </w:rPr>
        <w:t xml:space="preserve">, </w:t>
      </w:r>
      <w:hyperlink r:id="rId9079"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9080"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9081" w:anchor="Page_458" w:history="1">
        <w:r>
          <w:rPr>
            <w:rStyle w:val="Hyperlink"/>
            <w:rFonts w:eastAsia="Times New Roman"/>
            <w:sz w:val="22"/>
            <w:szCs w:val="22"/>
            <w:lang w:val="en"/>
          </w:rPr>
          <w:t>458</w:t>
        </w:r>
      </w:hyperlink>
      <w:r>
        <w:rPr>
          <w:rFonts w:eastAsia="Times New Roman"/>
          <w:sz w:val="22"/>
          <w:szCs w:val="22"/>
          <w:lang w:val="en"/>
        </w:rPr>
        <w:t xml:space="preserve">; iii. </w:t>
      </w:r>
      <w:hyperlink r:id="rId9082" w:anchor="Page_68" w:history="1">
        <w:r>
          <w:rPr>
            <w:rStyle w:val="Hyperlink"/>
            <w:rFonts w:eastAsia="Times New Roman"/>
            <w:sz w:val="22"/>
            <w:szCs w:val="22"/>
            <w:lang w:val="en"/>
          </w:rPr>
          <w:t>68</w:t>
        </w:r>
      </w:hyperlink>
      <w:r>
        <w:rPr>
          <w:rFonts w:eastAsia="Times New Roman"/>
          <w:sz w:val="22"/>
          <w:szCs w:val="22"/>
          <w:lang w:val="en"/>
        </w:rPr>
        <w:t xml:space="preserve">, </w:t>
      </w:r>
      <w:hyperlink r:id="rId9083"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9084"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9085"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9086" w:anchor="Page_228" w:history="1">
        <w:r>
          <w:rPr>
            <w:rStyle w:val="Hyperlink"/>
            <w:rFonts w:eastAsia="Times New Roman"/>
            <w:sz w:val="22"/>
            <w:szCs w:val="22"/>
            <w:lang w:val="en"/>
          </w:rPr>
          <w:t>228</w:t>
        </w:r>
      </w:hyperlink>
      <w:r>
        <w:rPr>
          <w:rFonts w:eastAsia="Times New Roman"/>
          <w:sz w:val="22"/>
          <w:szCs w:val="22"/>
          <w:lang w:val="en"/>
        </w:rPr>
        <w:t xml:space="preserve">, </w:t>
      </w:r>
      <w:hyperlink r:id="rId9087" w:anchor="Page_266" w:history="1">
        <w:r>
          <w:rPr>
            <w:rStyle w:val="Hyperlink"/>
            <w:rFonts w:eastAsia="Times New Roman"/>
            <w:sz w:val="22"/>
            <w:szCs w:val="22"/>
            <w:lang w:val="en"/>
          </w:rPr>
          <w:t>266</w:t>
        </w:r>
      </w:hyperlink>
      <w:r>
        <w:rPr>
          <w:rFonts w:eastAsia="Times New Roman"/>
          <w:sz w:val="22"/>
          <w:szCs w:val="22"/>
          <w:lang w:val="en"/>
        </w:rPr>
        <w:t>.</w:t>
      </w:r>
    </w:p>
    <w:p w14:paraId="491D39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Egyptians, i. </w:t>
      </w:r>
      <w:hyperlink r:id="rId9088" w:anchor="Page_41" w:history="1">
        <w:r>
          <w:rPr>
            <w:rStyle w:val="Hyperlink"/>
            <w:rFonts w:eastAsia="Times New Roman"/>
            <w:sz w:val="22"/>
            <w:szCs w:val="22"/>
            <w:lang w:val="en"/>
          </w:rPr>
          <w:t>41</w:t>
        </w:r>
      </w:hyperlink>
      <w:r>
        <w:rPr>
          <w:rFonts w:eastAsia="Times New Roman"/>
          <w:sz w:val="22"/>
          <w:szCs w:val="22"/>
          <w:lang w:val="en"/>
        </w:rPr>
        <w:t xml:space="preserve">, </w:t>
      </w:r>
      <w:hyperlink r:id="rId9089" w:anchor="Page_49" w:history="1">
        <w:r>
          <w:rPr>
            <w:rStyle w:val="Hyperlink"/>
            <w:rFonts w:eastAsia="Times New Roman"/>
            <w:sz w:val="22"/>
            <w:szCs w:val="22"/>
            <w:lang w:val="en"/>
          </w:rPr>
          <w:t>49</w:t>
        </w:r>
      </w:hyperlink>
      <w:r>
        <w:rPr>
          <w:rFonts w:eastAsia="Times New Roman"/>
          <w:sz w:val="22"/>
          <w:szCs w:val="22"/>
          <w:lang w:val="en"/>
        </w:rPr>
        <w:t xml:space="preserve">, </w:t>
      </w:r>
      <w:hyperlink r:id="rId9090" w:anchor="Page_63" w:history="1">
        <w:r>
          <w:rPr>
            <w:rStyle w:val="Hyperlink"/>
            <w:rFonts w:eastAsia="Times New Roman"/>
            <w:sz w:val="22"/>
            <w:szCs w:val="22"/>
            <w:lang w:val="en"/>
          </w:rPr>
          <w:t>63</w:t>
        </w:r>
      </w:hyperlink>
      <w:r>
        <w:rPr>
          <w:rFonts w:eastAsia="Times New Roman"/>
          <w:sz w:val="22"/>
          <w:szCs w:val="22"/>
          <w:lang w:val="en"/>
        </w:rPr>
        <w:t xml:space="preserve">-65, </w:t>
      </w:r>
      <w:hyperlink r:id="rId9091" w:anchor="Page_155" w:history="1">
        <w:r>
          <w:rPr>
            <w:rStyle w:val="Hyperlink"/>
            <w:rFonts w:eastAsia="Times New Roman"/>
            <w:sz w:val="22"/>
            <w:szCs w:val="22"/>
            <w:lang w:val="en"/>
          </w:rPr>
          <w:t>155</w:t>
        </w:r>
      </w:hyperlink>
      <w:r>
        <w:rPr>
          <w:rFonts w:eastAsia="Times New Roman"/>
          <w:sz w:val="22"/>
          <w:szCs w:val="22"/>
          <w:lang w:val="en"/>
        </w:rPr>
        <w:t xml:space="preserve">, </w:t>
      </w:r>
      <w:hyperlink r:id="rId9092"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9093" w:anchor="Page_233" w:history="1">
        <w:r>
          <w:rPr>
            <w:rStyle w:val="Hyperlink"/>
            <w:rFonts w:eastAsia="Times New Roman"/>
            <w:sz w:val="22"/>
            <w:szCs w:val="22"/>
            <w:lang w:val="en"/>
          </w:rPr>
          <w:t>233</w:t>
        </w:r>
      </w:hyperlink>
      <w:r>
        <w:rPr>
          <w:rFonts w:eastAsia="Times New Roman"/>
          <w:sz w:val="22"/>
          <w:szCs w:val="22"/>
          <w:lang w:val="en"/>
        </w:rPr>
        <w:t xml:space="preserve">, </w:t>
      </w:r>
      <w:hyperlink r:id="rId9094" w:anchor="Page_440" w:history="1">
        <w:r>
          <w:rPr>
            <w:rStyle w:val="Hyperlink"/>
            <w:rFonts w:eastAsia="Times New Roman"/>
            <w:sz w:val="22"/>
            <w:szCs w:val="22"/>
            <w:lang w:val="en"/>
          </w:rPr>
          <w:t>440</w:t>
        </w:r>
      </w:hyperlink>
      <w:r>
        <w:rPr>
          <w:rFonts w:eastAsia="Times New Roman"/>
          <w:sz w:val="22"/>
          <w:szCs w:val="22"/>
          <w:lang w:val="en"/>
        </w:rPr>
        <w:t xml:space="preserve">, </w:t>
      </w:r>
      <w:hyperlink r:id="rId9095" w:anchor="Page_456" w:history="1">
        <w:r>
          <w:rPr>
            <w:rStyle w:val="Hyperlink"/>
            <w:rFonts w:eastAsia="Times New Roman"/>
            <w:sz w:val="22"/>
            <w:szCs w:val="22"/>
            <w:lang w:val="en"/>
          </w:rPr>
          <w:t>456</w:t>
        </w:r>
      </w:hyperlink>
      <w:r>
        <w:rPr>
          <w:rFonts w:eastAsia="Times New Roman"/>
          <w:sz w:val="22"/>
          <w:szCs w:val="22"/>
          <w:lang w:val="en"/>
        </w:rPr>
        <w:t xml:space="preserve">, </w:t>
      </w:r>
      <w:hyperlink r:id="rId9096" w:anchor="Page_463" w:history="1">
        <w:r>
          <w:rPr>
            <w:rStyle w:val="Hyperlink"/>
            <w:rFonts w:eastAsia="Times New Roman"/>
            <w:sz w:val="22"/>
            <w:szCs w:val="22"/>
            <w:lang w:val="en"/>
          </w:rPr>
          <w:t>463</w:t>
        </w:r>
      </w:hyperlink>
      <w:r>
        <w:rPr>
          <w:rFonts w:eastAsia="Times New Roman"/>
          <w:sz w:val="22"/>
          <w:szCs w:val="22"/>
          <w:lang w:val="en"/>
        </w:rPr>
        <w:t xml:space="preserve">; ii. </w:t>
      </w:r>
      <w:hyperlink r:id="rId9097"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9098" w:anchor="Page_308" w:history="1">
        <w:r>
          <w:rPr>
            <w:rStyle w:val="Hyperlink"/>
            <w:rFonts w:eastAsia="Times New Roman"/>
            <w:sz w:val="22"/>
            <w:szCs w:val="22"/>
            <w:lang w:val="en"/>
          </w:rPr>
          <w:t>308</w:t>
        </w:r>
      </w:hyperlink>
      <w:r>
        <w:rPr>
          <w:rFonts w:eastAsia="Times New Roman"/>
          <w:sz w:val="22"/>
          <w:szCs w:val="22"/>
          <w:lang w:val="en"/>
        </w:rPr>
        <w:t>.</w:t>
      </w:r>
    </w:p>
    <w:p w14:paraId="0122FA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priests of the, i. </w:t>
      </w:r>
      <w:hyperlink r:id="rId9099" w:anchor="Page_35" w:history="1">
        <w:r>
          <w:rPr>
            <w:rStyle w:val="Hyperlink"/>
            <w:rFonts w:eastAsia="Times New Roman"/>
            <w:sz w:val="22"/>
            <w:szCs w:val="22"/>
            <w:lang w:val="en"/>
          </w:rPr>
          <w:t>35</w:t>
        </w:r>
      </w:hyperlink>
      <w:r>
        <w:rPr>
          <w:rFonts w:eastAsia="Times New Roman"/>
          <w:sz w:val="22"/>
          <w:szCs w:val="22"/>
          <w:lang w:val="en"/>
        </w:rPr>
        <w:t xml:space="preserve">, </w:t>
      </w:r>
      <w:hyperlink r:id="rId9100" w:anchor="Page_96" w:history="1">
        <w:r>
          <w:rPr>
            <w:rStyle w:val="Hyperlink"/>
            <w:rFonts w:eastAsia="Times New Roman"/>
            <w:sz w:val="22"/>
            <w:szCs w:val="22"/>
            <w:lang w:val="en"/>
          </w:rPr>
          <w:t>96</w:t>
        </w:r>
      </w:hyperlink>
      <w:r>
        <w:rPr>
          <w:rFonts w:eastAsia="Times New Roman"/>
          <w:sz w:val="22"/>
          <w:szCs w:val="22"/>
          <w:lang w:val="en"/>
        </w:rPr>
        <w:t xml:space="preserve">, </w:t>
      </w:r>
      <w:hyperlink r:id="rId9101"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9102"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9103" w:anchor="Page_196" w:history="1">
        <w:r>
          <w:rPr>
            <w:rStyle w:val="Hyperlink"/>
            <w:rFonts w:eastAsia="Times New Roman"/>
            <w:sz w:val="22"/>
            <w:szCs w:val="22"/>
            <w:lang w:val="en"/>
          </w:rPr>
          <w:t>196</w:t>
        </w:r>
      </w:hyperlink>
      <w:r>
        <w:rPr>
          <w:rFonts w:eastAsia="Times New Roman"/>
          <w:sz w:val="22"/>
          <w:szCs w:val="22"/>
          <w:lang w:val="en"/>
        </w:rPr>
        <w:t>.</w:t>
      </w:r>
    </w:p>
    <w:p w14:paraId="35F502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island of the, i. </w:t>
      </w:r>
      <w:hyperlink r:id="rId9104" w:anchor="Page_99" w:history="1">
        <w:r>
          <w:rPr>
            <w:rStyle w:val="Hyperlink"/>
            <w:rFonts w:eastAsia="Times New Roman"/>
            <w:sz w:val="22"/>
            <w:szCs w:val="22"/>
            <w:lang w:val="en"/>
          </w:rPr>
          <w:t>99</w:t>
        </w:r>
      </w:hyperlink>
      <w:r>
        <w:rPr>
          <w:rFonts w:eastAsia="Times New Roman"/>
          <w:sz w:val="22"/>
          <w:szCs w:val="22"/>
          <w:lang w:val="en"/>
        </w:rPr>
        <w:t>.</w:t>
      </w:r>
    </w:p>
    <w:p w14:paraId="135E41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Eidomene, t. of Macedonia. </w:t>
      </w:r>
      <w:r>
        <w:rPr>
          <w:rFonts w:eastAsia="Times New Roman"/>
          <w:i/>
          <w:iCs/>
          <w:sz w:val="22"/>
          <w:szCs w:val="22"/>
          <w:lang w:val="en"/>
        </w:rPr>
        <w:t>See</w:t>
      </w:r>
      <w:r>
        <w:rPr>
          <w:rFonts w:eastAsia="Times New Roman"/>
          <w:sz w:val="22"/>
          <w:szCs w:val="22"/>
          <w:lang w:val="en"/>
        </w:rPr>
        <w:t xml:space="preserve"> Idomene.</w:t>
      </w:r>
    </w:p>
    <w:p w14:paraId="21F9A3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Eileithyia, city of Egypt, iii. </w:t>
      </w:r>
      <w:hyperlink r:id="rId9105" w:anchor="Page_263" w:history="1">
        <w:r>
          <w:rPr>
            <w:rStyle w:val="Hyperlink"/>
            <w:rFonts w:eastAsia="Times New Roman"/>
            <w:sz w:val="22"/>
            <w:szCs w:val="22"/>
            <w:lang w:val="en"/>
          </w:rPr>
          <w:t>263</w:t>
        </w:r>
      </w:hyperlink>
      <w:r>
        <w:rPr>
          <w:rFonts w:eastAsia="Times New Roman"/>
          <w:sz w:val="22"/>
          <w:szCs w:val="22"/>
          <w:lang w:val="en"/>
        </w:rPr>
        <w:t>.</w:t>
      </w:r>
    </w:p>
    <w:p w14:paraId="00FE12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Eilesium, ii. </w:t>
      </w:r>
      <w:hyperlink r:id="rId9106" w:anchor="Page_106" w:history="1">
        <w:r>
          <w:rPr>
            <w:rStyle w:val="Hyperlink"/>
            <w:rFonts w:eastAsia="Times New Roman"/>
            <w:sz w:val="22"/>
            <w:szCs w:val="22"/>
            <w:lang w:val="en"/>
          </w:rPr>
          <w:t>106</w:t>
        </w:r>
      </w:hyperlink>
      <w:r>
        <w:rPr>
          <w:rFonts w:eastAsia="Times New Roman"/>
          <w:sz w:val="22"/>
          <w:szCs w:val="22"/>
          <w:lang w:val="en"/>
        </w:rPr>
        <w:t>.</w:t>
      </w:r>
    </w:p>
    <w:p w14:paraId="2E0C93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Eïones, vill. of Argolis, ii. </w:t>
      </w:r>
      <w:hyperlink r:id="rId9107" w:anchor="Page_54" w:history="1">
        <w:r>
          <w:rPr>
            <w:rStyle w:val="Hyperlink"/>
            <w:rFonts w:eastAsia="Times New Roman"/>
            <w:sz w:val="22"/>
            <w:szCs w:val="22"/>
            <w:lang w:val="en"/>
          </w:rPr>
          <w:t>54</w:t>
        </w:r>
      </w:hyperlink>
      <w:r>
        <w:rPr>
          <w:rFonts w:eastAsia="Times New Roman"/>
          <w:sz w:val="22"/>
          <w:szCs w:val="22"/>
          <w:lang w:val="en"/>
        </w:rPr>
        <w:t xml:space="preserve">, </w:t>
      </w:r>
      <w:hyperlink r:id="rId9108" w:anchor="Page_55" w:history="1">
        <w:r>
          <w:rPr>
            <w:rStyle w:val="Hyperlink"/>
            <w:rFonts w:eastAsia="Times New Roman"/>
            <w:sz w:val="22"/>
            <w:szCs w:val="22"/>
            <w:lang w:val="en"/>
          </w:rPr>
          <w:t>55</w:t>
        </w:r>
      </w:hyperlink>
      <w:r>
        <w:rPr>
          <w:rFonts w:eastAsia="Times New Roman"/>
          <w:sz w:val="22"/>
          <w:szCs w:val="22"/>
          <w:lang w:val="en"/>
        </w:rPr>
        <w:t xml:space="preserve">, </w:t>
      </w:r>
      <w:hyperlink r:id="rId9109" w:anchor="Page_58" w:history="1">
        <w:r>
          <w:rPr>
            <w:rStyle w:val="Hyperlink"/>
            <w:rFonts w:eastAsia="Times New Roman"/>
            <w:sz w:val="22"/>
            <w:szCs w:val="22"/>
            <w:lang w:val="en"/>
          </w:rPr>
          <w:t>58</w:t>
        </w:r>
      </w:hyperlink>
      <w:r>
        <w:rPr>
          <w:rFonts w:eastAsia="Times New Roman"/>
          <w:sz w:val="22"/>
          <w:szCs w:val="22"/>
          <w:lang w:val="en"/>
        </w:rPr>
        <w:t>.</w:t>
      </w:r>
    </w:p>
    <w:p w14:paraId="338859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Eisadici, ii. </w:t>
      </w:r>
      <w:hyperlink r:id="rId9110" w:anchor="Page_239" w:history="1">
        <w:r>
          <w:rPr>
            <w:rStyle w:val="Hyperlink"/>
            <w:rFonts w:eastAsia="Times New Roman"/>
            <w:sz w:val="22"/>
            <w:szCs w:val="22"/>
            <w:lang w:val="en"/>
          </w:rPr>
          <w:t>239</w:t>
        </w:r>
      </w:hyperlink>
      <w:r>
        <w:rPr>
          <w:rFonts w:eastAsia="Times New Roman"/>
          <w:sz w:val="22"/>
          <w:szCs w:val="22"/>
          <w:lang w:val="en"/>
        </w:rPr>
        <w:t>.</w:t>
      </w:r>
    </w:p>
    <w:p w14:paraId="10D71E8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Eksemil.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Lysimachia.</w:t>
      </w:r>
    </w:p>
    <w:p w14:paraId="27BAF5A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Eksenide.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Xanthus.</w:t>
      </w:r>
    </w:p>
    <w:p w14:paraId="4A6FBAC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El-Aliah.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Acholla.</w:t>
      </w:r>
    </w:p>
    <w:p w14:paraId="3B5CA2E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El-Arish.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Rhinocolura.</w:t>
      </w:r>
    </w:p>
    <w:p w14:paraId="6BE2EBF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El-Asi.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Orontes.</w:t>
      </w:r>
    </w:p>
    <w:p w14:paraId="7B8306F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El-Baretun.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Parætonium.</w:t>
      </w:r>
    </w:p>
    <w:p w14:paraId="6CB03B2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El-Der.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Thapsacus.</w:t>
      </w:r>
    </w:p>
    <w:p w14:paraId="3FDB25C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El-Kas.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Casius.</w:t>
      </w:r>
    </w:p>
    <w:p w14:paraId="554459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Ela. </w:t>
      </w:r>
      <w:r>
        <w:rPr>
          <w:rFonts w:eastAsia="Times New Roman"/>
          <w:i/>
          <w:iCs/>
          <w:sz w:val="22"/>
          <w:szCs w:val="22"/>
          <w:lang w:val="en"/>
        </w:rPr>
        <w:t>See</w:t>
      </w:r>
      <w:r>
        <w:rPr>
          <w:rFonts w:eastAsia="Times New Roman"/>
          <w:sz w:val="22"/>
          <w:szCs w:val="22"/>
          <w:lang w:val="en"/>
        </w:rPr>
        <w:t xml:space="preserve"> Hyela or Elea.</w:t>
      </w:r>
    </w:p>
    <w:p w14:paraId="3A2744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Elæa, t. of Mysia (</w:t>
      </w:r>
      <w:r>
        <w:rPr>
          <w:rFonts w:eastAsia="Times New Roman"/>
          <w:i/>
          <w:iCs/>
          <w:sz w:val="22"/>
          <w:szCs w:val="22"/>
          <w:lang w:val="en"/>
        </w:rPr>
        <w:t>Ialea</w:t>
      </w:r>
      <w:r>
        <w:rPr>
          <w:rFonts w:eastAsia="Times New Roman"/>
          <w:sz w:val="22"/>
          <w:szCs w:val="22"/>
          <w:lang w:val="en"/>
        </w:rPr>
        <w:t xml:space="preserve">), ii. </w:t>
      </w:r>
      <w:hyperlink r:id="rId9111"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9112"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9113" w:anchor="Page_387" w:history="1">
        <w:r>
          <w:rPr>
            <w:rStyle w:val="Hyperlink"/>
            <w:rFonts w:eastAsia="Times New Roman"/>
            <w:sz w:val="22"/>
            <w:szCs w:val="22"/>
            <w:lang w:val="en"/>
          </w:rPr>
          <w:t>387</w:t>
        </w:r>
      </w:hyperlink>
      <w:r>
        <w:rPr>
          <w:rFonts w:eastAsia="Times New Roman"/>
          <w:sz w:val="22"/>
          <w:szCs w:val="22"/>
          <w:lang w:val="en"/>
        </w:rPr>
        <w:t xml:space="preserve">, </w:t>
      </w:r>
      <w:hyperlink r:id="rId9114" w:anchor="Page_389" w:history="1">
        <w:r>
          <w:rPr>
            <w:rStyle w:val="Hyperlink"/>
            <w:rFonts w:eastAsia="Times New Roman"/>
            <w:sz w:val="22"/>
            <w:szCs w:val="22"/>
            <w:lang w:val="en"/>
          </w:rPr>
          <w:t>389</w:t>
        </w:r>
      </w:hyperlink>
      <w:r>
        <w:rPr>
          <w:rFonts w:eastAsia="Times New Roman"/>
          <w:sz w:val="22"/>
          <w:szCs w:val="22"/>
          <w:lang w:val="en"/>
        </w:rPr>
        <w:t xml:space="preserve">, </w:t>
      </w:r>
      <w:hyperlink r:id="rId9115" w:anchor="Page_396" w:history="1">
        <w:r>
          <w:rPr>
            <w:rStyle w:val="Hyperlink"/>
            <w:rFonts w:eastAsia="Times New Roman"/>
            <w:sz w:val="22"/>
            <w:szCs w:val="22"/>
            <w:lang w:val="en"/>
          </w:rPr>
          <w:t>396</w:t>
        </w:r>
      </w:hyperlink>
      <w:r>
        <w:rPr>
          <w:rFonts w:eastAsia="Times New Roman"/>
          <w:sz w:val="22"/>
          <w:szCs w:val="22"/>
          <w:lang w:val="en"/>
        </w:rPr>
        <w:t>-398.</w:t>
      </w:r>
    </w:p>
    <w:p w14:paraId="0F881C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port on the Arabian Gulf, iii. </w:t>
      </w:r>
      <w:hyperlink r:id="rId9116" w:anchor="Page_196" w:history="1">
        <w:r>
          <w:rPr>
            <w:rStyle w:val="Hyperlink"/>
            <w:rFonts w:eastAsia="Times New Roman"/>
            <w:sz w:val="22"/>
            <w:szCs w:val="22"/>
            <w:lang w:val="en"/>
          </w:rPr>
          <w:t>196</w:t>
        </w:r>
      </w:hyperlink>
      <w:r>
        <w:rPr>
          <w:rFonts w:eastAsia="Times New Roman"/>
          <w:sz w:val="22"/>
          <w:szCs w:val="22"/>
          <w:lang w:val="en"/>
        </w:rPr>
        <w:t>.</w:t>
      </w:r>
    </w:p>
    <w:p w14:paraId="73AD0B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Elæussa, isl. and t. of Cilicia (</w:t>
      </w:r>
      <w:r>
        <w:rPr>
          <w:rFonts w:eastAsia="Times New Roman"/>
          <w:i/>
          <w:iCs/>
          <w:sz w:val="22"/>
          <w:szCs w:val="22"/>
          <w:lang w:val="en"/>
        </w:rPr>
        <w:t>Alessa</w:t>
      </w:r>
      <w:r>
        <w:rPr>
          <w:rFonts w:eastAsia="Times New Roman"/>
          <w:sz w:val="22"/>
          <w:szCs w:val="22"/>
          <w:lang w:val="en"/>
        </w:rPr>
        <w:t xml:space="preserve">), ii. </w:t>
      </w:r>
      <w:hyperlink r:id="rId9117"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9118"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9119" w:anchor="Page_387" w:history="1">
        <w:r>
          <w:rPr>
            <w:rStyle w:val="Hyperlink"/>
            <w:rFonts w:eastAsia="Times New Roman"/>
            <w:sz w:val="22"/>
            <w:szCs w:val="22"/>
            <w:lang w:val="en"/>
          </w:rPr>
          <w:t>387</w:t>
        </w:r>
      </w:hyperlink>
      <w:r>
        <w:rPr>
          <w:rFonts w:eastAsia="Times New Roman"/>
          <w:sz w:val="22"/>
          <w:szCs w:val="22"/>
          <w:lang w:val="en"/>
        </w:rPr>
        <w:t xml:space="preserve">; iii. </w:t>
      </w:r>
      <w:hyperlink r:id="rId9120" w:anchor="Page_28" w:history="1">
        <w:r>
          <w:rPr>
            <w:rStyle w:val="Hyperlink"/>
            <w:rFonts w:eastAsia="Times New Roman"/>
            <w:sz w:val="22"/>
            <w:szCs w:val="22"/>
            <w:lang w:val="en"/>
          </w:rPr>
          <w:t>28</w:t>
        </w:r>
      </w:hyperlink>
      <w:r>
        <w:rPr>
          <w:rFonts w:eastAsia="Times New Roman"/>
          <w:sz w:val="22"/>
          <w:szCs w:val="22"/>
          <w:lang w:val="en"/>
        </w:rPr>
        <w:t xml:space="preserve">, </w:t>
      </w:r>
      <w:hyperlink r:id="rId9121" w:anchor="Page_29" w:history="1">
        <w:r>
          <w:rPr>
            <w:rStyle w:val="Hyperlink"/>
            <w:rFonts w:eastAsia="Times New Roman"/>
            <w:sz w:val="22"/>
            <w:szCs w:val="22"/>
            <w:lang w:val="en"/>
          </w:rPr>
          <w:t>29</w:t>
        </w:r>
      </w:hyperlink>
      <w:r>
        <w:rPr>
          <w:rFonts w:eastAsia="Times New Roman"/>
          <w:sz w:val="22"/>
          <w:szCs w:val="22"/>
          <w:lang w:val="en"/>
        </w:rPr>
        <w:t xml:space="preserve">, </w:t>
      </w:r>
      <w:hyperlink r:id="rId9122" w:anchor="Page_54" w:history="1">
        <w:r>
          <w:rPr>
            <w:rStyle w:val="Hyperlink"/>
            <w:rFonts w:eastAsia="Times New Roman"/>
            <w:sz w:val="22"/>
            <w:szCs w:val="22"/>
            <w:lang w:val="en"/>
          </w:rPr>
          <w:t>54</w:t>
        </w:r>
      </w:hyperlink>
      <w:r>
        <w:rPr>
          <w:rFonts w:eastAsia="Times New Roman"/>
          <w:sz w:val="22"/>
          <w:szCs w:val="22"/>
          <w:lang w:val="en"/>
        </w:rPr>
        <w:t>.</w:t>
      </w:r>
    </w:p>
    <w:p w14:paraId="50A455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Elaitic Gulf, ii. </w:t>
      </w:r>
      <w:hyperlink r:id="rId9123"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9124"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9125" w:anchor="Page_387" w:history="1">
        <w:r>
          <w:rPr>
            <w:rStyle w:val="Hyperlink"/>
            <w:rFonts w:eastAsia="Times New Roman"/>
            <w:sz w:val="22"/>
            <w:szCs w:val="22"/>
            <w:lang w:val="en"/>
          </w:rPr>
          <w:t>387</w:t>
        </w:r>
      </w:hyperlink>
      <w:r>
        <w:rPr>
          <w:rFonts w:eastAsia="Times New Roman"/>
          <w:sz w:val="22"/>
          <w:szCs w:val="22"/>
          <w:lang w:val="en"/>
        </w:rPr>
        <w:t xml:space="preserve">, </w:t>
      </w:r>
      <w:hyperlink r:id="rId9126" w:anchor="Page_388" w:history="1">
        <w:r>
          <w:rPr>
            <w:rStyle w:val="Hyperlink"/>
            <w:rFonts w:eastAsia="Times New Roman"/>
            <w:sz w:val="22"/>
            <w:szCs w:val="22"/>
            <w:lang w:val="en"/>
          </w:rPr>
          <w:t>388</w:t>
        </w:r>
      </w:hyperlink>
      <w:r>
        <w:rPr>
          <w:rFonts w:eastAsia="Times New Roman"/>
          <w:sz w:val="22"/>
          <w:szCs w:val="22"/>
          <w:lang w:val="en"/>
        </w:rPr>
        <w:t xml:space="preserve">, </w:t>
      </w:r>
      <w:hyperlink r:id="rId9127" w:anchor="Page_397" w:history="1">
        <w:r>
          <w:rPr>
            <w:rStyle w:val="Hyperlink"/>
            <w:rFonts w:eastAsia="Times New Roman"/>
            <w:sz w:val="22"/>
            <w:szCs w:val="22"/>
            <w:lang w:val="en"/>
          </w:rPr>
          <w:t>397</w:t>
        </w:r>
      </w:hyperlink>
      <w:r>
        <w:rPr>
          <w:rFonts w:eastAsia="Times New Roman"/>
          <w:sz w:val="22"/>
          <w:szCs w:val="22"/>
          <w:lang w:val="en"/>
        </w:rPr>
        <w:t xml:space="preserve">, </w:t>
      </w:r>
      <w:hyperlink r:id="rId9128" w:anchor="Page_400" w:history="1">
        <w:r>
          <w:rPr>
            <w:rStyle w:val="Hyperlink"/>
            <w:rFonts w:eastAsia="Times New Roman"/>
            <w:sz w:val="22"/>
            <w:szCs w:val="22"/>
            <w:lang w:val="en"/>
          </w:rPr>
          <w:t>400</w:t>
        </w:r>
      </w:hyperlink>
      <w:r>
        <w:rPr>
          <w:rFonts w:eastAsia="Times New Roman"/>
          <w:sz w:val="22"/>
          <w:szCs w:val="22"/>
          <w:lang w:val="en"/>
        </w:rPr>
        <w:t>.</w:t>
      </w:r>
    </w:p>
    <w:p w14:paraId="4B763D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Elaïtis, ii. </w:t>
      </w:r>
      <w:hyperlink r:id="rId9129"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9130" w:anchor="Page_389" w:history="1">
        <w:r>
          <w:rPr>
            <w:rStyle w:val="Hyperlink"/>
            <w:rFonts w:eastAsia="Times New Roman"/>
            <w:sz w:val="22"/>
            <w:szCs w:val="22"/>
            <w:lang w:val="en"/>
          </w:rPr>
          <w:t>389</w:t>
        </w:r>
      </w:hyperlink>
      <w:r>
        <w:rPr>
          <w:rFonts w:eastAsia="Times New Roman"/>
          <w:sz w:val="22"/>
          <w:szCs w:val="22"/>
          <w:lang w:val="en"/>
        </w:rPr>
        <w:t>.</w:t>
      </w:r>
    </w:p>
    <w:p w14:paraId="1232CC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Elara, mother of Tityus, ii. </w:t>
      </w:r>
      <w:hyperlink r:id="rId9131" w:anchor="Page_123" w:history="1">
        <w:r>
          <w:rPr>
            <w:rStyle w:val="Hyperlink"/>
            <w:rFonts w:eastAsia="Times New Roman"/>
            <w:sz w:val="22"/>
            <w:szCs w:val="22"/>
            <w:lang w:val="en"/>
          </w:rPr>
          <w:t>123</w:t>
        </w:r>
      </w:hyperlink>
      <w:r>
        <w:rPr>
          <w:rFonts w:eastAsia="Times New Roman"/>
          <w:sz w:val="22"/>
          <w:szCs w:val="22"/>
          <w:lang w:val="en"/>
        </w:rPr>
        <w:t>.</w:t>
      </w:r>
    </w:p>
    <w:p w14:paraId="41EF1D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Elarium, cave in Eubœa, ii. </w:t>
      </w:r>
      <w:hyperlink r:id="rId9132" w:anchor="Page_123" w:history="1">
        <w:r>
          <w:rPr>
            <w:rStyle w:val="Hyperlink"/>
            <w:rFonts w:eastAsia="Times New Roman"/>
            <w:sz w:val="22"/>
            <w:szCs w:val="22"/>
            <w:lang w:val="en"/>
          </w:rPr>
          <w:t>123</w:t>
        </w:r>
      </w:hyperlink>
      <w:r>
        <w:rPr>
          <w:rFonts w:eastAsia="Times New Roman"/>
          <w:sz w:val="22"/>
          <w:szCs w:val="22"/>
          <w:lang w:val="en"/>
        </w:rPr>
        <w:t>.</w:t>
      </w:r>
    </w:p>
    <w:p w14:paraId="0D5C6F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Elateia, t. of Phocis (</w:t>
      </w:r>
      <w:r>
        <w:rPr>
          <w:rFonts w:eastAsia="Times New Roman"/>
          <w:i/>
          <w:iCs/>
          <w:sz w:val="22"/>
          <w:szCs w:val="22"/>
          <w:lang w:val="en"/>
        </w:rPr>
        <w:t>Elefta</w:t>
      </w:r>
      <w:r>
        <w:rPr>
          <w:rFonts w:eastAsia="Times New Roman"/>
          <w:sz w:val="22"/>
          <w:szCs w:val="22"/>
          <w:lang w:val="en"/>
        </w:rPr>
        <w:t xml:space="preserve">), i. </w:t>
      </w:r>
      <w:hyperlink r:id="rId9133" w:anchor="Page_95" w:history="1">
        <w:r>
          <w:rPr>
            <w:rStyle w:val="Hyperlink"/>
            <w:rFonts w:eastAsia="Times New Roman"/>
            <w:sz w:val="22"/>
            <w:szCs w:val="22"/>
            <w:lang w:val="en"/>
          </w:rPr>
          <w:t>95</w:t>
        </w:r>
      </w:hyperlink>
      <w:r>
        <w:rPr>
          <w:rFonts w:eastAsia="Times New Roman"/>
          <w:sz w:val="22"/>
          <w:szCs w:val="22"/>
          <w:lang w:val="en"/>
        </w:rPr>
        <w:t xml:space="preserve">; ii. </w:t>
      </w:r>
      <w:hyperlink r:id="rId9134"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9135"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9136"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9137" w:anchor="Page_126" w:history="1">
        <w:r>
          <w:rPr>
            <w:rStyle w:val="Hyperlink"/>
            <w:rFonts w:eastAsia="Times New Roman"/>
            <w:sz w:val="22"/>
            <w:szCs w:val="22"/>
            <w:lang w:val="en"/>
          </w:rPr>
          <w:t>126</w:t>
        </w:r>
      </w:hyperlink>
      <w:r>
        <w:rPr>
          <w:rFonts w:eastAsia="Times New Roman"/>
          <w:sz w:val="22"/>
          <w:szCs w:val="22"/>
          <w:lang w:val="en"/>
        </w:rPr>
        <w:t>.</w:t>
      </w:r>
    </w:p>
    <w:p w14:paraId="2E1E4B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Elatria, t. of the Cassopæi, i. </w:t>
      </w:r>
      <w:hyperlink r:id="rId9138" w:anchor="Page_497" w:history="1">
        <w:r>
          <w:rPr>
            <w:rStyle w:val="Hyperlink"/>
            <w:rFonts w:eastAsia="Times New Roman"/>
            <w:sz w:val="22"/>
            <w:szCs w:val="22"/>
            <w:lang w:val="en"/>
          </w:rPr>
          <w:t>497</w:t>
        </w:r>
      </w:hyperlink>
      <w:r>
        <w:rPr>
          <w:rFonts w:eastAsia="Times New Roman"/>
          <w:sz w:val="22"/>
          <w:szCs w:val="22"/>
          <w:lang w:val="en"/>
        </w:rPr>
        <w:t>.</w:t>
      </w:r>
    </w:p>
    <w:p w14:paraId="5B51A2A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Elba.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Æthalia.</w:t>
      </w:r>
    </w:p>
    <w:p w14:paraId="65D97EB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Elbe.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Albis.</w:t>
      </w:r>
    </w:p>
    <w:p w14:paraId="63DF06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Elea, Velia, city of Lucania, i. </w:t>
      </w:r>
      <w:hyperlink r:id="rId9139" w:anchor="Page_375" w:history="1">
        <w:r>
          <w:rPr>
            <w:rStyle w:val="Hyperlink"/>
            <w:rFonts w:eastAsia="Times New Roman"/>
            <w:sz w:val="22"/>
            <w:szCs w:val="22"/>
            <w:lang w:val="en"/>
          </w:rPr>
          <w:t>375</w:t>
        </w:r>
      </w:hyperlink>
      <w:r>
        <w:rPr>
          <w:rFonts w:eastAsia="Times New Roman"/>
          <w:sz w:val="22"/>
          <w:szCs w:val="22"/>
          <w:lang w:val="en"/>
        </w:rPr>
        <w:t xml:space="preserve">; ii. </w:t>
      </w:r>
      <w:hyperlink r:id="rId9140"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9141" w:anchor="Page_155" w:history="1">
        <w:r>
          <w:rPr>
            <w:rStyle w:val="Hyperlink"/>
            <w:rFonts w:eastAsia="Times New Roman"/>
            <w:sz w:val="22"/>
            <w:szCs w:val="22"/>
            <w:lang w:val="en"/>
          </w:rPr>
          <w:t>155</w:t>
        </w:r>
      </w:hyperlink>
      <w:r>
        <w:rPr>
          <w:rFonts w:eastAsia="Times New Roman"/>
          <w:sz w:val="22"/>
          <w:szCs w:val="22"/>
          <w:lang w:val="en"/>
        </w:rPr>
        <w:t>.</w:t>
      </w:r>
    </w:p>
    <w:p w14:paraId="7DF9E2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Eleātis, i. </w:t>
      </w:r>
      <w:hyperlink r:id="rId9142" w:anchor="Page_376" w:history="1">
        <w:r>
          <w:rPr>
            <w:rStyle w:val="Hyperlink"/>
            <w:rFonts w:eastAsia="Times New Roman"/>
            <w:sz w:val="22"/>
            <w:szCs w:val="22"/>
            <w:lang w:val="en"/>
          </w:rPr>
          <w:t>376</w:t>
        </w:r>
      </w:hyperlink>
      <w:r>
        <w:rPr>
          <w:rFonts w:eastAsia="Times New Roman"/>
          <w:sz w:val="22"/>
          <w:szCs w:val="22"/>
          <w:lang w:val="en"/>
        </w:rPr>
        <w:t>.</w:t>
      </w:r>
    </w:p>
    <w:p w14:paraId="76676E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Electrides, islands, i. </w:t>
      </w:r>
      <w:hyperlink r:id="rId9143" w:anchor="Page_320" w:history="1">
        <w:r>
          <w:rPr>
            <w:rStyle w:val="Hyperlink"/>
            <w:rFonts w:eastAsia="Times New Roman"/>
            <w:sz w:val="22"/>
            <w:szCs w:val="22"/>
            <w:lang w:val="en"/>
          </w:rPr>
          <w:t>320</w:t>
        </w:r>
      </w:hyperlink>
      <w:r>
        <w:rPr>
          <w:rFonts w:eastAsia="Times New Roman"/>
          <w:sz w:val="22"/>
          <w:szCs w:val="22"/>
          <w:lang w:val="en"/>
        </w:rPr>
        <w:t>.</w:t>
      </w:r>
    </w:p>
    <w:p w14:paraId="790088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Eleēs, r. of Lucania (</w:t>
      </w:r>
      <w:r>
        <w:rPr>
          <w:rFonts w:eastAsia="Times New Roman"/>
          <w:i/>
          <w:iCs/>
          <w:sz w:val="22"/>
          <w:szCs w:val="22"/>
          <w:lang w:val="en"/>
        </w:rPr>
        <w:t>Alento</w:t>
      </w:r>
      <w:r>
        <w:rPr>
          <w:rFonts w:eastAsia="Times New Roman"/>
          <w:sz w:val="22"/>
          <w:szCs w:val="22"/>
          <w:lang w:val="en"/>
        </w:rPr>
        <w:t xml:space="preserve">), i. </w:t>
      </w:r>
      <w:hyperlink r:id="rId9144" w:anchor="Page_376" w:history="1">
        <w:r>
          <w:rPr>
            <w:rStyle w:val="Hyperlink"/>
            <w:rFonts w:eastAsia="Times New Roman"/>
            <w:sz w:val="22"/>
            <w:szCs w:val="22"/>
            <w:lang w:val="en"/>
          </w:rPr>
          <w:t>376</w:t>
        </w:r>
      </w:hyperlink>
      <w:r>
        <w:rPr>
          <w:rFonts w:eastAsia="Times New Roman"/>
          <w:sz w:val="22"/>
          <w:szCs w:val="22"/>
          <w:lang w:val="en"/>
        </w:rPr>
        <w:t>.</w:t>
      </w:r>
    </w:p>
    <w:p w14:paraId="247C88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Eleia, ii. </w:t>
      </w:r>
      <w:hyperlink r:id="rId9145" w:anchor="Page_7" w:history="1">
        <w:r>
          <w:rPr>
            <w:rStyle w:val="Hyperlink"/>
            <w:rFonts w:eastAsia="Times New Roman"/>
            <w:sz w:val="22"/>
            <w:szCs w:val="22"/>
            <w:lang w:val="en"/>
          </w:rPr>
          <w:t>7</w:t>
        </w:r>
      </w:hyperlink>
      <w:r>
        <w:rPr>
          <w:rFonts w:eastAsia="Times New Roman"/>
          <w:sz w:val="22"/>
          <w:szCs w:val="22"/>
          <w:lang w:val="en"/>
        </w:rPr>
        <w:t xml:space="preserve">-9, </w:t>
      </w:r>
      <w:hyperlink r:id="rId9146" w:anchor="Page_12" w:history="1">
        <w:r>
          <w:rPr>
            <w:rStyle w:val="Hyperlink"/>
            <w:rFonts w:eastAsia="Times New Roman"/>
            <w:sz w:val="22"/>
            <w:szCs w:val="22"/>
            <w:lang w:val="en"/>
          </w:rPr>
          <w:t>12</w:t>
        </w:r>
      </w:hyperlink>
      <w:r>
        <w:rPr>
          <w:rFonts w:eastAsia="Times New Roman"/>
          <w:sz w:val="22"/>
          <w:szCs w:val="22"/>
          <w:lang w:val="en"/>
        </w:rPr>
        <w:t xml:space="preserve">, </w:t>
      </w:r>
      <w:hyperlink r:id="rId9147" w:anchor="Page_13" w:history="1">
        <w:r>
          <w:rPr>
            <w:rStyle w:val="Hyperlink"/>
            <w:rFonts w:eastAsia="Times New Roman"/>
            <w:sz w:val="22"/>
            <w:szCs w:val="22"/>
            <w:lang w:val="en"/>
          </w:rPr>
          <w:t>13</w:t>
        </w:r>
      </w:hyperlink>
      <w:r>
        <w:rPr>
          <w:rFonts w:eastAsia="Times New Roman"/>
          <w:sz w:val="22"/>
          <w:szCs w:val="22"/>
          <w:lang w:val="en"/>
        </w:rPr>
        <w:t xml:space="preserve">, </w:t>
      </w:r>
      <w:hyperlink r:id="rId9148" w:anchor="Page_25" w:history="1">
        <w:r>
          <w:rPr>
            <w:rStyle w:val="Hyperlink"/>
            <w:rFonts w:eastAsia="Times New Roman"/>
            <w:sz w:val="22"/>
            <w:szCs w:val="22"/>
            <w:lang w:val="en"/>
          </w:rPr>
          <w:t>25</w:t>
        </w:r>
      </w:hyperlink>
      <w:r>
        <w:rPr>
          <w:rFonts w:eastAsia="Times New Roman"/>
          <w:sz w:val="22"/>
          <w:szCs w:val="22"/>
          <w:lang w:val="en"/>
        </w:rPr>
        <w:t xml:space="preserve">-27, </w:t>
      </w:r>
      <w:hyperlink r:id="rId9149" w:anchor="Page_30" w:history="1">
        <w:r>
          <w:rPr>
            <w:rStyle w:val="Hyperlink"/>
            <w:rFonts w:eastAsia="Times New Roman"/>
            <w:sz w:val="22"/>
            <w:szCs w:val="22"/>
            <w:lang w:val="en"/>
          </w:rPr>
          <w:t>30</w:t>
        </w:r>
      </w:hyperlink>
      <w:r>
        <w:rPr>
          <w:rFonts w:eastAsia="Times New Roman"/>
          <w:sz w:val="22"/>
          <w:szCs w:val="22"/>
          <w:lang w:val="en"/>
        </w:rPr>
        <w:t xml:space="preserve">, </w:t>
      </w:r>
      <w:hyperlink r:id="rId9150" w:anchor="Page_31" w:history="1">
        <w:r>
          <w:rPr>
            <w:rStyle w:val="Hyperlink"/>
            <w:rFonts w:eastAsia="Times New Roman"/>
            <w:sz w:val="22"/>
            <w:szCs w:val="22"/>
            <w:lang w:val="en"/>
          </w:rPr>
          <w:t>31</w:t>
        </w:r>
      </w:hyperlink>
      <w:r>
        <w:rPr>
          <w:rFonts w:eastAsia="Times New Roman"/>
          <w:sz w:val="22"/>
          <w:szCs w:val="22"/>
          <w:lang w:val="en"/>
        </w:rPr>
        <w:t xml:space="preserve">, </w:t>
      </w:r>
      <w:hyperlink r:id="rId9151" w:anchor="Page_33" w:history="1">
        <w:r>
          <w:rPr>
            <w:rStyle w:val="Hyperlink"/>
            <w:rFonts w:eastAsia="Times New Roman"/>
            <w:sz w:val="22"/>
            <w:szCs w:val="22"/>
            <w:lang w:val="en"/>
          </w:rPr>
          <w:t>33</w:t>
        </w:r>
      </w:hyperlink>
      <w:r>
        <w:rPr>
          <w:rFonts w:eastAsia="Times New Roman"/>
          <w:sz w:val="22"/>
          <w:szCs w:val="22"/>
          <w:lang w:val="en"/>
        </w:rPr>
        <w:t xml:space="preserve">, </w:t>
      </w:r>
      <w:hyperlink r:id="rId9152" w:anchor="Page_45" w:history="1">
        <w:r>
          <w:rPr>
            <w:rStyle w:val="Hyperlink"/>
            <w:rFonts w:eastAsia="Times New Roman"/>
            <w:sz w:val="22"/>
            <w:szCs w:val="22"/>
            <w:lang w:val="en"/>
          </w:rPr>
          <w:t>45</w:t>
        </w:r>
      </w:hyperlink>
      <w:r>
        <w:rPr>
          <w:rFonts w:eastAsia="Times New Roman"/>
          <w:sz w:val="22"/>
          <w:szCs w:val="22"/>
          <w:lang w:val="en"/>
        </w:rPr>
        <w:t xml:space="preserve">, </w:t>
      </w:r>
      <w:hyperlink r:id="rId9153" w:anchor="Page_74" w:history="1">
        <w:r>
          <w:rPr>
            <w:rStyle w:val="Hyperlink"/>
            <w:rFonts w:eastAsia="Times New Roman"/>
            <w:sz w:val="22"/>
            <w:szCs w:val="22"/>
            <w:lang w:val="en"/>
          </w:rPr>
          <w:t>74</w:t>
        </w:r>
      </w:hyperlink>
      <w:r>
        <w:rPr>
          <w:rFonts w:eastAsia="Times New Roman"/>
          <w:sz w:val="22"/>
          <w:szCs w:val="22"/>
          <w:lang w:val="en"/>
        </w:rPr>
        <w:t xml:space="preserve">, </w:t>
      </w:r>
      <w:hyperlink r:id="rId9154" w:anchor="Page_347" w:history="1">
        <w:r>
          <w:rPr>
            <w:rStyle w:val="Hyperlink"/>
            <w:rFonts w:eastAsia="Times New Roman"/>
            <w:sz w:val="22"/>
            <w:szCs w:val="22"/>
            <w:lang w:val="en"/>
          </w:rPr>
          <w:t>347</w:t>
        </w:r>
      </w:hyperlink>
      <w:r>
        <w:rPr>
          <w:rFonts w:eastAsia="Times New Roman"/>
          <w:sz w:val="22"/>
          <w:szCs w:val="22"/>
          <w:lang w:val="en"/>
        </w:rPr>
        <w:t>.</w:t>
      </w:r>
    </w:p>
    <w:p w14:paraId="587DC3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Eleian territory, ii. </w:t>
      </w:r>
      <w:hyperlink r:id="rId9155" w:anchor="Page_7" w:history="1">
        <w:r>
          <w:rPr>
            <w:rStyle w:val="Hyperlink"/>
            <w:rFonts w:eastAsia="Times New Roman"/>
            <w:sz w:val="22"/>
            <w:szCs w:val="22"/>
            <w:lang w:val="en"/>
          </w:rPr>
          <w:t>7</w:t>
        </w:r>
      </w:hyperlink>
      <w:r>
        <w:rPr>
          <w:rFonts w:eastAsia="Times New Roman"/>
          <w:sz w:val="22"/>
          <w:szCs w:val="22"/>
          <w:lang w:val="en"/>
        </w:rPr>
        <w:t xml:space="preserve">, </w:t>
      </w:r>
      <w:hyperlink r:id="rId9156" w:anchor="Page_35" w:history="1">
        <w:r>
          <w:rPr>
            <w:rStyle w:val="Hyperlink"/>
            <w:rFonts w:eastAsia="Times New Roman"/>
            <w:sz w:val="22"/>
            <w:szCs w:val="22"/>
            <w:lang w:val="en"/>
          </w:rPr>
          <w:t>35</w:t>
        </w:r>
      </w:hyperlink>
      <w:r>
        <w:rPr>
          <w:rFonts w:eastAsia="Times New Roman"/>
          <w:sz w:val="22"/>
          <w:szCs w:val="22"/>
          <w:lang w:val="en"/>
        </w:rPr>
        <w:t xml:space="preserve">, </w:t>
      </w:r>
      <w:hyperlink r:id="rId9157" w:anchor="Page_45" w:history="1">
        <w:r>
          <w:rPr>
            <w:rStyle w:val="Hyperlink"/>
            <w:rFonts w:eastAsia="Times New Roman"/>
            <w:sz w:val="22"/>
            <w:szCs w:val="22"/>
            <w:lang w:val="en"/>
          </w:rPr>
          <w:t>45</w:t>
        </w:r>
      </w:hyperlink>
      <w:r>
        <w:rPr>
          <w:rFonts w:eastAsia="Times New Roman"/>
          <w:sz w:val="22"/>
          <w:szCs w:val="22"/>
          <w:lang w:val="en"/>
        </w:rPr>
        <w:t xml:space="preserve">, </w:t>
      </w:r>
      <w:hyperlink r:id="rId9158" w:anchor="Page_67" w:history="1">
        <w:r>
          <w:rPr>
            <w:rStyle w:val="Hyperlink"/>
            <w:rFonts w:eastAsia="Times New Roman"/>
            <w:sz w:val="22"/>
            <w:szCs w:val="22"/>
            <w:lang w:val="en"/>
          </w:rPr>
          <w:t>67</w:t>
        </w:r>
      </w:hyperlink>
      <w:r>
        <w:rPr>
          <w:rFonts w:eastAsia="Times New Roman"/>
          <w:sz w:val="22"/>
          <w:szCs w:val="22"/>
          <w:lang w:val="en"/>
        </w:rPr>
        <w:t xml:space="preserve">, </w:t>
      </w:r>
      <w:hyperlink r:id="rId9159" w:anchor="Page_74" w:history="1">
        <w:r>
          <w:rPr>
            <w:rStyle w:val="Hyperlink"/>
            <w:rFonts w:eastAsia="Times New Roman"/>
            <w:sz w:val="22"/>
            <w:szCs w:val="22"/>
            <w:lang w:val="en"/>
          </w:rPr>
          <w:t>74</w:t>
        </w:r>
      </w:hyperlink>
      <w:r>
        <w:rPr>
          <w:rFonts w:eastAsia="Times New Roman"/>
          <w:sz w:val="22"/>
          <w:szCs w:val="22"/>
          <w:lang w:val="en"/>
        </w:rPr>
        <w:t>.</w:t>
      </w:r>
    </w:p>
    <w:p w14:paraId="6BC6D9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Eleians, ii. </w:t>
      </w:r>
      <w:hyperlink r:id="rId9160" w:anchor="Page_3" w:history="1">
        <w:r>
          <w:rPr>
            <w:rStyle w:val="Hyperlink"/>
            <w:rFonts w:eastAsia="Times New Roman"/>
            <w:sz w:val="22"/>
            <w:szCs w:val="22"/>
            <w:lang w:val="en"/>
          </w:rPr>
          <w:t>3</w:t>
        </w:r>
      </w:hyperlink>
      <w:r>
        <w:rPr>
          <w:rFonts w:eastAsia="Times New Roman"/>
          <w:sz w:val="22"/>
          <w:szCs w:val="22"/>
          <w:lang w:val="en"/>
        </w:rPr>
        <w:t xml:space="preserve">, </w:t>
      </w:r>
      <w:hyperlink r:id="rId9161" w:anchor="Page_8" w:history="1">
        <w:r>
          <w:rPr>
            <w:rStyle w:val="Hyperlink"/>
            <w:rFonts w:eastAsia="Times New Roman"/>
            <w:sz w:val="22"/>
            <w:szCs w:val="22"/>
            <w:lang w:val="en"/>
          </w:rPr>
          <w:t>8</w:t>
        </w:r>
      </w:hyperlink>
      <w:r>
        <w:rPr>
          <w:rFonts w:eastAsia="Times New Roman"/>
          <w:sz w:val="22"/>
          <w:szCs w:val="22"/>
          <w:lang w:val="en"/>
        </w:rPr>
        <w:t xml:space="preserve">, </w:t>
      </w:r>
      <w:hyperlink r:id="rId9162" w:anchor="Page_9" w:history="1">
        <w:r>
          <w:rPr>
            <w:rStyle w:val="Hyperlink"/>
            <w:rFonts w:eastAsia="Times New Roman"/>
            <w:sz w:val="22"/>
            <w:szCs w:val="22"/>
            <w:lang w:val="en"/>
          </w:rPr>
          <w:t>9</w:t>
        </w:r>
      </w:hyperlink>
      <w:r>
        <w:rPr>
          <w:rFonts w:eastAsia="Times New Roman"/>
          <w:sz w:val="22"/>
          <w:szCs w:val="22"/>
          <w:lang w:val="en"/>
        </w:rPr>
        <w:t xml:space="preserve">, </w:t>
      </w:r>
      <w:hyperlink r:id="rId9163" w:anchor="Page_12" w:history="1">
        <w:r>
          <w:rPr>
            <w:rStyle w:val="Hyperlink"/>
            <w:rFonts w:eastAsia="Times New Roman"/>
            <w:sz w:val="22"/>
            <w:szCs w:val="22"/>
            <w:lang w:val="en"/>
          </w:rPr>
          <w:t>12</w:t>
        </w:r>
      </w:hyperlink>
      <w:r>
        <w:rPr>
          <w:rFonts w:eastAsia="Times New Roman"/>
          <w:sz w:val="22"/>
          <w:szCs w:val="22"/>
          <w:lang w:val="en"/>
        </w:rPr>
        <w:t xml:space="preserve">-14, </w:t>
      </w:r>
      <w:hyperlink r:id="rId9164" w:anchor="Page_26" w:history="1">
        <w:r>
          <w:rPr>
            <w:rStyle w:val="Hyperlink"/>
            <w:rFonts w:eastAsia="Times New Roman"/>
            <w:sz w:val="22"/>
            <w:szCs w:val="22"/>
            <w:lang w:val="en"/>
          </w:rPr>
          <w:t>26</w:t>
        </w:r>
      </w:hyperlink>
      <w:r>
        <w:rPr>
          <w:rFonts w:eastAsia="Times New Roman"/>
          <w:sz w:val="22"/>
          <w:szCs w:val="22"/>
          <w:lang w:val="en"/>
        </w:rPr>
        <w:t xml:space="preserve">-28, </w:t>
      </w:r>
      <w:hyperlink r:id="rId9165" w:anchor="Page_30" w:history="1">
        <w:r>
          <w:rPr>
            <w:rStyle w:val="Hyperlink"/>
            <w:rFonts w:eastAsia="Times New Roman"/>
            <w:sz w:val="22"/>
            <w:szCs w:val="22"/>
            <w:lang w:val="en"/>
          </w:rPr>
          <w:t>30</w:t>
        </w:r>
      </w:hyperlink>
      <w:r>
        <w:rPr>
          <w:rFonts w:eastAsia="Times New Roman"/>
          <w:sz w:val="22"/>
          <w:szCs w:val="22"/>
          <w:lang w:val="en"/>
        </w:rPr>
        <w:t xml:space="preserve">, </w:t>
      </w:r>
      <w:hyperlink r:id="rId9166" w:anchor="Page_31" w:history="1">
        <w:r>
          <w:rPr>
            <w:rStyle w:val="Hyperlink"/>
            <w:rFonts w:eastAsia="Times New Roman"/>
            <w:sz w:val="22"/>
            <w:szCs w:val="22"/>
            <w:lang w:val="en"/>
          </w:rPr>
          <w:t>31</w:t>
        </w:r>
      </w:hyperlink>
      <w:r>
        <w:rPr>
          <w:rFonts w:eastAsia="Times New Roman"/>
          <w:sz w:val="22"/>
          <w:szCs w:val="22"/>
          <w:lang w:val="en"/>
        </w:rPr>
        <w:t xml:space="preserve">, </w:t>
      </w:r>
      <w:hyperlink r:id="rId9167" w:anchor="Page_34" w:history="1">
        <w:r>
          <w:rPr>
            <w:rStyle w:val="Hyperlink"/>
            <w:rFonts w:eastAsia="Times New Roman"/>
            <w:sz w:val="22"/>
            <w:szCs w:val="22"/>
            <w:lang w:val="en"/>
          </w:rPr>
          <w:t>34</w:t>
        </w:r>
      </w:hyperlink>
      <w:r>
        <w:rPr>
          <w:rFonts w:eastAsia="Times New Roman"/>
          <w:sz w:val="22"/>
          <w:szCs w:val="22"/>
          <w:lang w:val="en"/>
        </w:rPr>
        <w:t xml:space="preserve">, </w:t>
      </w:r>
      <w:hyperlink r:id="rId9168" w:anchor="Page_39" w:history="1">
        <w:r>
          <w:rPr>
            <w:rStyle w:val="Hyperlink"/>
            <w:rFonts w:eastAsia="Times New Roman"/>
            <w:sz w:val="22"/>
            <w:szCs w:val="22"/>
            <w:lang w:val="en"/>
          </w:rPr>
          <w:t>39</w:t>
        </w:r>
      </w:hyperlink>
      <w:r>
        <w:rPr>
          <w:rFonts w:eastAsia="Times New Roman"/>
          <w:sz w:val="22"/>
          <w:szCs w:val="22"/>
          <w:lang w:val="en"/>
        </w:rPr>
        <w:t xml:space="preserve">, </w:t>
      </w:r>
      <w:hyperlink r:id="rId9169" w:anchor="Page_176" w:history="1">
        <w:r>
          <w:rPr>
            <w:rStyle w:val="Hyperlink"/>
            <w:rFonts w:eastAsia="Times New Roman"/>
            <w:sz w:val="22"/>
            <w:szCs w:val="22"/>
            <w:lang w:val="en"/>
          </w:rPr>
          <w:t>176</w:t>
        </w:r>
      </w:hyperlink>
      <w:r>
        <w:rPr>
          <w:rFonts w:eastAsia="Times New Roman"/>
          <w:sz w:val="22"/>
          <w:szCs w:val="22"/>
          <w:lang w:val="en"/>
        </w:rPr>
        <w:t xml:space="preserve">, </w:t>
      </w:r>
      <w:hyperlink r:id="rId9170" w:anchor="Page_177" w:history="1">
        <w:r>
          <w:rPr>
            <w:rStyle w:val="Hyperlink"/>
            <w:rFonts w:eastAsia="Times New Roman"/>
            <w:sz w:val="22"/>
            <w:szCs w:val="22"/>
            <w:lang w:val="en"/>
          </w:rPr>
          <w:t>177</w:t>
        </w:r>
      </w:hyperlink>
      <w:r>
        <w:rPr>
          <w:rFonts w:eastAsia="Times New Roman"/>
          <w:sz w:val="22"/>
          <w:szCs w:val="22"/>
          <w:lang w:val="en"/>
        </w:rPr>
        <w:t>.</w:t>
      </w:r>
    </w:p>
    <w:p w14:paraId="468727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philosophers of, ii. </w:t>
      </w:r>
      <w:hyperlink r:id="rId9171" w:anchor="Page_83" w:history="1">
        <w:r>
          <w:rPr>
            <w:rStyle w:val="Hyperlink"/>
            <w:rFonts w:eastAsia="Times New Roman"/>
            <w:sz w:val="22"/>
            <w:szCs w:val="22"/>
            <w:lang w:val="en"/>
          </w:rPr>
          <w:t>83</w:t>
        </w:r>
      </w:hyperlink>
      <w:r>
        <w:rPr>
          <w:rFonts w:eastAsia="Times New Roman"/>
          <w:sz w:val="22"/>
          <w:szCs w:val="22"/>
          <w:lang w:val="en"/>
        </w:rPr>
        <w:t>.</w:t>
      </w:r>
    </w:p>
    <w:p w14:paraId="4A075A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Eleithyia, temple of, ii. </w:t>
      </w:r>
      <w:hyperlink r:id="rId9172" w:anchor="Page_196" w:history="1">
        <w:r>
          <w:rPr>
            <w:rStyle w:val="Hyperlink"/>
            <w:rFonts w:eastAsia="Times New Roman"/>
            <w:sz w:val="22"/>
            <w:szCs w:val="22"/>
            <w:lang w:val="en"/>
          </w:rPr>
          <w:t>196</w:t>
        </w:r>
      </w:hyperlink>
      <w:r>
        <w:rPr>
          <w:rFonts w:eastAsia="Times New Roman"/>
          <w:sz w:val="22"/>
          <w:szCs w:val="22"/>
          <w:lang w:val="en"/>
        </w:rPr>
        <w:t>.</w:t>
      </w:r>
    </w:p>
    <w:p w14:paraId="1724B76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Eleon, ii. </w:t>
      </w:r>
      <w:hyperlink r:id="rId9173"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9174" w:anchor="Page_143" w:history="1">
        <w:r>
          <w:rPr>
            <w:rStyle w:val="Hyperlink"/>
            <w:rFonts w:eastAsia="Times New Roman"/>
            <w:sz w:val="22"/>
            <w:szCs w:val="22"/>
            <w:lang w:val="en"/>
          </w:rPr>
          <w:t>143</w:t>
        </w:r>
      </w:hyperlink>
      <w:r>
        <w:rPr>
          <w:rFonts w:eastAsia="Times New Roman"/>
          <w:sz w:val="22"/>
          <w:szCs w:val="22"/>
          <w:lang w:val="en"/>
        </w:rPr>
        <w:t>.</w:t>
      </w:r>
    </w:p>
    <w:p w14:paraId="769CBFE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Elephantina, isl., iii. </w:t>
      </w:r>
      <w:hyperlink r:id="rId9175" w:anchor="Page_220" w:history="1">
        <w:r>
          <w:rPr>
            <w:rStyle w:val="Hyperlink"/>
            <w:rFonts w:eastAsia="Times New Roman"/>
            <w:sz w:val="22"/>
            <w:szCs w:val="22"/>
            <w:lang w:val="en"/>
          </w:rPr>
          <w:t>220</w:t>
        </w:r>
      </w:hyperlink>
      <w:r>
        <w:rPr>
          <w:rFonts w:eastAsia="Times New Roman"/>
          <w:sz w:val="22"/>
          <w:szCs w:val="22"/>
          <w:lang w:val="en"/>
        </w:rPr>
        <w:t xml:space="preserve">, </w:t>
      </w:r>
      <w:hyperlink r:id="rId9176"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9177" w:anchor="Page_258" w:history="1">
        <w:r>
          <w:rPr>
            <w:rStyle w:val="Hyperlink"/>
            <w:rFonts w:eastAsia="Times New Roman"/>
            <w:sz w:val="22"/>
            <w:szCs w:val="22"/>
            <w:lang w:val="en"/>
          </w:rPr>
          <w:t>258</w:t>
        </w:r>
      </w:hyperlink>
      <w:r>
        <w:rPr>
          <w:rFonts w:eastAsia="Times New Roman"/>
          <w:sz w:val="22"/>
          <w:szCs w:val="22"/>
          <w:lang w:val="en"/>
        </w:rPr>
        <w:t xml:space="preserve">, </w:t>
      </w:r>
      <w:hyperlink r:id="rId9178" w:anchor="Page_263" w:history="1">
        <w:r>
          <w:rPr>
            <w:rStyle w:val="Hyperlink"/>
            <w:rFonts w:eastAsia="Times New Roman"/>
            <w:sz w:val="22"/>
            <w:szCs w:val="22"/>
            <w:lang w:val="en"/>
          </w:rPr>
          <w:t>263</w:t>
        </w:r>
      </w:hyperlink>
      <w:r>
        <w:rPr>
          <w:rFonts w:eastAsia="Times New Roman"/>
          <w:sz w:val="22"/>
          <w:szCs w:val="22"/>
          <w:lang w:val="en"/>
        </w:rPr>
        <w:t>-266.</w:t>
      </w:r>
    </w:p>
    <w:p w14:paraId="767B31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Elephantophagi, iii. </w:t>
      </w:r>
      <w:hyperlink r:id="rId9179" w:anchor="Page_197" w:history="1">
        <w:r>
          <w:rPr>
            <w:rStyle w:val="Hyperlink"/>
            <w:rFonts w:eastAsia="Times New Roman"/>
            <w:sz w:val="22"/>
            <w:szCs w:val="22"/>
            <w:lang w:val="en"/>
          </w:rPr>
          <w:t>197</w:t>
        </w:r>
      </w:hyperlink>
      <w:r>
        <w:rPr>
          <w:rFonts w:eastAsia="Times New Roman"/>
          <w:sz w:val="22"/>
          <w:szCs w:val="22"/>
          <w:lang w:val="en"/>
        </w:rPr>
        <w:t>.</w:t>
      </w:r>
    </w:p>
    <w:p w14:paraId="6F1961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Elephas, mtn of Mauritania, iii. </w:t>
      </w:r>
      <w:hyperlink r:id="rId9180" w:anchor="Page_279" w:history="1">
        <w:r>
          <w:rPr>
            <w:rStyle w:val="Hyperlink"/>
            <w:rFonts w:eastAsia="Times New Roman"/>
            <w:sz w:val="22"/>
            <w:szCs w:val="22"/>
            <w:lang w:val="en"/>
          </w:rPr>
          <w:t>279</w:t>
        </w:r>
      </w:hyperlink>
      <w:r>
        <w:rPr>
          <w:rFonts w:eastAsia="Times New Roman"/>
          <w:sz w:val="22"/>
          <w:szCs w:val="22"/>
          <w:lang w:val="en"/>
        </w:rPr>
        <w:t>.</w:t>
      </w:r>
    </w:p>
    <w:p w14:paraId="3BAC75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Elephas, mtn of Ethiopia (</w:t>
      </w:r>
      <w:r>
        <w:rPr>
          <w:rFonts w:eastAsia="Times New Roman"/>
          <w:i/>
          <w:iCs/>
          <w:sz w:val="22"/>
          <w:szCs w:val="22"/>
          <w:lang w:val="en"/>
        </w:rPr>
        <w:t>Fellis</w:t>
      </w:r>
      <w:r>
        <w:rPr>
          <w:rFonts w:eastAsia="Times New Roman"/>
          <w:sz w:val="22"/>
          <w:szCs w:val="22"/>
          <w:lang w:val="en"/>
        </w:rPr>
        <w:t xml:space="preserve"> or </w:t>
      </w:r>
      <w:r>
        <w:rPr>
          <w:rFonts w:eastAsia="Times New Roman"/>
          <w:i/>
          <w:iCs/>
          <w:sz w:val="22"/>
          <w:szCs w:val="22"/>
          <w:lang w:val="en"/>
        </w:rPr>
        <w:t>Fel</w:t>
      </w:r>
      <w:r>
        <w:rPr>
          <w:rFonts w:eastAsia="Times New Roman"/>
          <w:sz w:val="22"/>
          <w:szCs w:val="22"/>
          <w:lang w:val="en"/>
        </w:rPr>
        <w:t xml:space="preserve">), iii. </w:t>
      </w:r>
      <w:hyperlink r:id="rId9181" w:anchor="Page_200" w:history="1">
        <w:r>
          <w:rPr>
            <w:rStyle w:val="Hyperlink"/>
            <w:rFonts w:eastAsia="Times New Roman"/>
            <w:sz w:val="22"/>
            <w:szCs w:val="22"/>
            <w:lang w:val="en"/>
          </w:rPr>
          <w:t>200</w:t>
        </w:r>
      </w:hyperlink>
      <w:r>
        <w:rPr>
          <w:rFonts w:eastAsia="Times New Roman"/>
          <w:sz w:val="22"/>
          <w:szCs w:val="22"/>
          <w:lang w:val="en"/>
        </w:rPr>
        <w:t>.</w:t>
      </w:r>
    </w:p>
    <w:p w14:paraId="62192B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Eleus, city of Thrace, i. </w:t>
      </w:r>
      <w:hyperlink r:id="rId9182" w:anchor="Page_517" w:history="1">
        <w:r>
          <w:rPr>
            <w:rStyle w:val="Hyperlink"/>
            <w:rFonts w:eastAsia="Times New Roman"/>
            <w:sz w:val="22"/>
            <w:szCs w:val="22"/>
            <w:lang w:val="en"/>
          </w:rPr>
          <w:t>517</w:t>
        </w:r>
      </w:hyperlink>
      <w:r>
        <w:rPr>
          <w:rFonts w:eastAsia="Times New Roman"/>
          <w:sz w:val="22"/>
          <w:szCs w:val="22"/>
          <w:lang w:val="en"/>
        </w:rPr>
        <w:t xml:space="preserve">, </w:t>
      </w:r>
      <w:hyperlink r:id="rId9183" w:anchor="Page_518" w:history="1">
        <w:r>
          <w:rPr>
            <w:rStyle w:val="Hyperlink"/>
            <w:rFonts w:eastAsia="Times New Roman"/>
            <w:sz w:val="22"/>
            <w:szCs w:val="22"/>
            <w:lang w:val="en"/>
          </w:rPr>
          <w:t>518</w:t>
        </w:r>
      </w:hyperlink>
      <w:r>
        <w:rPr>
          <w:rFonts w:eastAsia="Times New Roman"/>
          <w:sz w:val="22"/>
          <w:szCs w:val="22"/>
          <w:lang w:val="en"/>
        </w:rPr>
        <w:t>.</w:t>
      </w:r>
    </w:p>
    <w:p w14:paraId="7A983F4A"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343]</w:t>
      </w:r>
      <w:r>
        <w:rPr>
          <w:rFonts w:eastAsia="Times New Roman"/>
          <w:sz w:val="22"/>
          <w:szCs w:val="22"/>
          <w:lang w:val="en"/>
        </w:rPr>
        <w:t xml:space="preserve">Eleusiniac Gulf, ii. </w:t>
      </w:r>
      <w:hyperlink r:id="rId9184" w:anchor="Page_63" w:history="1">
        <w:r>
          <w:rPr>
            <w:rStyle w:val="Hyperlink"/>
            <w:rFonts w:eastAsia="Times New Roman"/>
            <w:sz w:val="22"/>
            <w:szCs w:val="22"/>
            <w:lang w:val="en"/>
          </w:rPr>
          <w:t>63</w:t>
        </w:r>
      </w:hyperlink>
      <w:r>
        <w:rPr>
          <w:rFonts w:eastAsia="Times New Roman"/>
          <w:sz w:val="22"/>
          <w:szCs w:val="22"/>
          <w:lang w:val="en"/>
        </w:rPr>
        <w:t>.</w:t>
      </w:r>
    </w:p>
    <w:p w14:paraId="3DC103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Eleusis, city and village of Attica, ii. </w:t>
      </w:r>
      <w:hyperlink r:id="rId9185" w:anchor="Page_81" w:history="1">
        <w:r>
          <w:rPr>
            <w:rStyle w:val="Hyperlink"/>
            <w:rFonts w:eastAsia="Times New Roman"/>
            <w:sz w:val="22"/>
            <w:szCs w:val="22"/>
            <w:lang w:val="en"/>
          </w:rPr>
          <w:t>81</w:t>
        </w:r>
      </w:hyperlink>
      <w:r>
        <w:rPr>
          <w:rFonts w:eastAsia="Times New Roman"/>
          <w:sz w:val="22"/>
          <w:szCs w:val="22"/>
          <w:lang w:val="en"/>
        </w:rPr>
        <w:t xml:space="preserve">, </w:t>
      </w:r>
      <w:hyperlink r:id="rId9186" w:anchor="Page_83" w:history="1">
        <w:r>
          <w:rPr>
            <w:rStyle w:val="Hyperlink"/>
            <w:rFonts w:eastAsia="Times New Roman"/>
            <w:sz w:val="22"/>
            <w:szCs w:val="22"/>
            <w:lang w:val="en"/>
          </w:rPr>
          <w:t>83</w:t>
        </w:r>
      </w:hyperlink>
      <w:r>
        <w:rPr>
          <w:rFonts w:eastAsia="Times New Roman"/>
          <w:sz w:val="22"/>
          <w:szCs w:val="22"/>
          <w:lang w:val="en"/>
        </w:rPr>
        <w:t xml:space="preserve">, </w:t>
      </w:r>
      <w:hyperlink r:id="rId9187" w:anchor="Page_84" w:history="1">
        <w:r>
          <w:rPr>
            <w:rStyle w:val="Hyperlink"/>
            <w:rFonts w:eastAsia="Times New Roman"/>
            <w:sz w:val="22"/>
            <w:szCs w:val="22"/>
            <w:lang w:val="en"/>
          </w:rPr>
          <w:t>84</w:t>
        </w:r>
      </w:hyperlink>
      <w:r>
        <w:rPr>
          <w:rFonts w:eastAsia="Times New Roman"/>
          <w:sz w:val="22"/>
          <w:szCs w:val="22"/>
          <w:lang w:val="en"/>
        </w:rPr>
        <w:t xml:space="preserve">, </w:t>
      </w:r>
      <w:hyperlink r:id="rId9188" w:anchor="Page_86" w:history="1">
        <w:r>
          <w:rPr>
            <w:rStyle w:val="Hyperlink"/>
            <w:rFonts w:eastAsia="Times New Roman"/>
            <w:sz w:val="22"/>
            <w:szCs w:val="22"/>
            <w:lang w:val="en"/>
          </w:rPr>
          <w:t>86</w:t>
        </w:r>
      </w:hyperlink>
      <w:r>
        <w:rPr>
          <w:rFonts w:eastAsia="Times New Roman"/>
          <w:sz w:val="22"/>
          <w:szCs w:val="22"/>
          <w:lang w:val="en"/>
        </w:rPr>
        <w:t xml:space="preserve">, </w:t>
      </w:r>
      <w:hyperlink r:id="rId9189" w:anchor="Page_88" w:history="1">
        <w:r>
          <w:rPr>
            <w:rStyle w:val="Hyperlink"/>
            <w:rFonts w:eastAsia="Times New Roman"/>
            <w:sz w:val="22"/>
            <w:szCs w:val="22"/>
            <w:lang w:val="en"/>
          </w:rPr>
          <w:t>88</w:t>
        </w:r>
      </w:hyperlink>
      <w:r>
        <w:rPr>
          <w:rFonts w:eastAsia="Times New Roman"/>
          <w:sz w:val="22"/>
          <w:szCs w:val="22"/>
          <w:lang w:val="en"/>
        </w:rPr>
        <w:t>.</w:t>
      </w:r>
    </w:p>
    <w:p w14:paraId="30BC9E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Bœotia, ii. </w:t>
      </w:r>
      <w:hyperlink r:id="rId9190" w:anchor="Page_101" w:history="1">
        <w:r>
          <w:rPr>
            <w:rStyle w:val="Hyperlink"/>
            <w:rFonts w:eastAsia="Times New Roman"/>
            <w:sz w:val="22"/>
            <w:szCs w:val="22"/>
            <w:lang w:val="en"/>
          </w:rPr>
          <w:t>101</w:t>
        </w:r>
      </w:hyperlink>
      <w:r>
        <w:rPr>
          <w:rFonts w:eastAsia="Times New Roman"/>
          <w:sz w:val="22"/>
          <w:szCs w:val="22"/>
          <w:lang w:val="en"/>
        </w:rPr>
        <w:t>.</w:t>
      </w:r>
    </w:p>
    <w:p w14:paraId="4F29CB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Egypt, iii. </w:t>
      </w:r>
      <w:hyperlink r:id="rId9191" w:anchor="Page_237" w:history="1">
        <w:r>
          <w:rPr>
            <w:rStyle w:val="Hyperlink"/>
            <w:rFonts w:eastAsia="Times New Roman"/>
            <w:sz w:val="22"/>
            <w:szCs w:val="22"/>
            <w:lang w:val="en"/>
          </w:rPr>
          <w:t>237</w:t>
        </w:r>
      </w:hyperlink>
      <w:r>
        <w:rPr>
          <w:rFonts w:eastAsia="Times New Roman"/>
          <w:sz w:val="22"/>
          <w:szCs w:val="22"/>
          <w:lang w:val="en"/>
        </w:rPr>
        <w:t xml:space="preserve">, </w:t>
      </w:r>
      <w:hyperlink r:id="rId9192" w:anchor="Page_238" w:history="1">
        <w:r>
          <w:rPr>
            <w:rStyle w:val="Hyperlink"/>
            <w:rFonts w:eastAsia="Times New Roman"/>
            <w:sz w:val="22"/>
            <w:szCs w:val="22"/>
            <w:lang w:val="en"/>
          </w:rPr>
          <w:t>238</w:t>
        </w:r>
      </w:hyperlink>
      <w:r>
        <w:rPr>
          <w:rFonts w:eastAsia="Times New Roman"/>
          <w:sz w:val="22"/>
          <w:szCs w:val="22"/>
          <w:lang w:val="en"/>
        </w:rPr>
        <w:t>.</w:t>
      </w:r>
    </w:p>
    <w:p w14:paraId="117C72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Eleüssa, or Elisa, isl. near Attica, ii. </w:t>
      </w:r>
      <w:hyperlink r:id="rId9193" w:anchor="Page_89" w:history="1">
        <w:r>
          <w:rPr>
            <w:rStyle w:val="Hyperlink"/>
            <w:rFonts w:eastAsia="Times New Roman"/>
            <w:sz w:val="22"/>
            <w:szCs w:val="22"/>
            <w:lang w:val="en"/>
          </w:rPr>
          <w:t>89</w:t>
        </w:r>
      </w:hyperlink>
      <w:r>
        <w:rPr>
          <w:rFonts w:eastAsia="Times New Roman"/>
          <w:sz w:val="22"/>
          <w:szCs w:val="22"/>
          <w:lang w:val="en"/>
        </w:rPr>
        <w:t>.</w:t>
      </w:r>
    </w:p>
    <w:p w14:paraId="6E3902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near Rhodes (</w:t>
      </w:r>
      <w:r>
        <w:rPr>
          <w:rFonts w:eastAsia="Times New Roman"/>
          <w:i/>
          <w:iCs/>
          <w:sz w:val="22"/>
          <w:szCs w:val="22"/>
          <w:lang w:val="en"/>
        </w:rPr>
        <w:t>Alessa</w:t>
      </w:r>
      <w:r>
        <w:rPr>
          <w:rFonts w:eastAsia="Times New Roman"/>
          <w:sz w:val="22"/>
          <w:szCs w:val="22"/>
          <w:lang w:val="en"/>
        </w:rPr>
        <w:t xml:space="preserve">), iii. </w:t>
      </w:r>
      <w:hyperlink r:id="rId9194" w:anchor="Page_28" w:history="1">
        <w:r>
          <w:rPr>
            <w:rStyle w:val="Hyperlink"/>
            <w:rFonts w:eastAsia="Times New Roman"/>
            <w:sz w:val="22"/>
            <w:szCs w:val="22"/>
            <w:lang w:val="en"/>
          </w:rPr>
          <w:t>28</w:t>
        </w:r>
      </w:hyperlink>
      <w:r>
        <w:rPr>
          <w:rFonts w:eastAsia="Times New Roman"/>
          <w:sz w:val="22"/>
          <w:szCs w:val="22"/>
          <w:lang w:val="en"/>
        </w:rPr>
        <w:t xml:space="preserve">, </w:t>
      </w:r>
      <w:hyperlink r:id="rId9195" w:anchor="Page_29" w:history="1">
        <w:r>
          <w:rPr>
            <w:rStyle w:val="Hyperlink"/>
            <w:rFonts w:eastAsia="Times New Roman"/>
            <w:sz w:val="22"/>
            <w:szCs w:val="22"/>
            <w:lang w:val="en"/>
          </w:rPr>
          <w:t>29</w:t>
        </w:r>
      </w:hyperlink>
      <w:r>
        <w:rPr>
          <w:rFonts w:eastAsia="Times New Roman"/>
          <w:sz w:val="22"/>
          <w:szCs w:val="22"/>
          <w:lang w:val="en"/>
        </w:rPr>
        <w:t xml:space="preserve">, </w:t>
      </w:r>
      <w:hyperlink r:id="rId9196" w:anchor="Page_34" w:history="1">
        <w:r>
          <w:rPr>
            <w:rStyle w:val="Hyperlink"/>
            <w:rFonts w:eastAsia="Times New Roman"/>
            <w:sz w:val="22"/>
            <w:szCs w:val="22"/>
            <w:lang w:val="en"/>
          </w:rPr>
          <w:t>34</w:t>
        </w:r>
      </w:hyperlink>
      <w:r>
        <w:rPr>
          <w:rFonts w:eastAsia="Times New Roman"/>
          <w:sz w:val="22"/>
          <w:szCs w:val="22"/>
          <w:lang w:val="en"/>
        </w:rPr>
        <w:t>.</w:t>
      </w:r>
    </w:p>
    <w:p w14:paraId="1C2E74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Eleutheræ, city of Bœotia, ii. </w:t>
      </w:r>
      <w:hyperlink r:id="rId9197" w:anchor="Page_57" w:history="1">
        <w:r>
          <w:rPr>
            <w:rStyle w:val="Hyperlink"/>
            <w:rFonts w:eastAsia="Times New Roman"/>
            <w:sz w:val="22"/>
            <w:szCs w:val="22"/>
            <w:lang w:val="en"/>
          </w:rPr>
          <w:t>57</w:t>
        </w:r>
      </w:hyperlink>
      <w:r>
        <w:rPr>
          <w:rFonts w:eastAsia="Times New Roman"/>
          <w:sz w:val="22"/>
          <w:szCs w:val="22"/>
          <w:lang w:val="en"/>
        </w:rPr>
        <w:t xml:space="preserve">, </w:t>
      </w:r>
      <w:hyperlink r:id="rId9198" w:anchor="Page_108" w:history="1">
        <w:r>
          <w:rPr>
            <w:rStyle w:val="Hyperlink"/>
            <w:rFonts w:eastAsia="Times New Roman"/>
            <w:sz w:val="22"/>
            <w:szCs w:val="22"/>
            <w:lang w:val="en"/>
          </w:rPr>
          <w:t>108</w:t>
        </w:r>
      </w:hyperlink>
      <w:r>
        <w:rPr>
          <w:rFonts w:eastAsia="Times New Roman"/>
          <w:sz w:val="22"/>
          <w:szCs w:val="22"/>
          <w:lang w:val="en"/>
        </w:rPr>
        <w:t>.</w:t>
      </w:r>
    </w:p>
    <w:p w14:paraId="3D3B2B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Eleutherius, the Eleutherian, ii. </w:t>
      </w:r>
      <w:hyperlink r:id="rId9199" w:anchor="Page_108" w:history="1">
        <w:r>
          <w:rPr>
            <w:rStyle w:val="Hyperlink"/>
            <w:rFonts w:eastAsia="Times New Roman"/>
            <w:sz w:val="22"/>
            <w:szCs w:val="22"/>
            <w:lang w:val="en"/>
          </w:rPr>
          <w:t>108</w:t>
        </w:r>
      </w:hyperlink>
      <w:r>
        <w:rPr>
          <w:rFonts w:eastAsia="Times New Roman"/>
          <w:sz w:val="22"/>
          <w:szCs w:val="22"/>
          <w:lang w:val="en"/>
        </w:rPr>
        <w:t>.</w:t>
      </w:r>
    </w:p>
    <w:p w14:paraId="21FEEB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Eleutherus, r. of Syria, iii. </w:t>
      </w:r>
      <w:hyperlink r:id="rId9200" w:anchor="Page_167" w:history="1">
        <w:r>
          <w:rPr>
            <w:rStyle w:val="Hyperlink"/>
            <w:rFonts w:eastAsia="Times New Roman"/>
            <w:sz w:val="22"/>
            <w:szCs w:val="22"/>
            <w:lang w:val="en"/>
          </w:rPr>
          <w:t>167</w:t>
        </w:r>
      </w:hyperlink>
      <w:r>
        <w:rPr>
          <w:rFonts w:eastAsia="Times New Roman"/>
          <w:sz w:val="22"/>
          <w:szCs w:val="22"/>
          <w:lang w:val="en"/>
        </w:rPr>
        <w:t xml:space="preserve">, </w:t>
      </w:r>
      <w:hyperlink r:id="rId9201" w:anchor="Page_169" w:history="1">
        <w:r>
          <w:rPr>
            <w:rStyle w:val="Hyperlink"/>
            <w:rFonts w:eastAsia="Times New Roman"/>
            <w:sz w:val="22"/>
            <w:szCs w:val="22"/>
            <w:lang w:val="en"/>
          </w:rPr>
          <w:t>169</w:t>
        </w:r>
      </w:hyperlink>
      <w:r>
        <w:rPr>
          <w:rFonts w:eastAsia="Times New Roman"/>
          <w:sz w:val="22"/>
          <w:szCs w:val="22"/>
          <w:lang w:val="en"/>
        </w:rPr>
        <w:t>.</w:t>
      </w:r>
    </w:p>
    <w:p w14:paraId="4B9364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Elian district, ii. </w:t>
      </w:r>
      <w:hyperlink r:id="rId9202" w:anchor="Page_74" w:history="1">
        <w:r>
          <w:rPr>
            <w:rStyle w:val="Hyperlink"/>
            <w:rFonts w:eastAsia="Times New Roman"/>
            <w:sz w:val="22"/>
            <w:szCs w:val="22"/>
            <w:lang w:val="en"/>
          </w:rPr>
          <w:t>74</w:t>
        </w:r>
      </w:hyperlink>
      <w:r>
        <w:rPr>
          <w:rFonts w:eastAsia="Times New Roman"/>
          <w:sz w:val="22"/>
          <w:szCs w:val="22"/>
          <w:lang w:val="en"/>
        </w:rPr>
        <w:t>.</w:t>
      </w:r>
    </w:p>
    <w:p w14:paraId="708E8D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Elimia, i. </w:t>
      </w:r>
      <w:hyperlink r:id="rId9203" w:anchor="Page_500" w:history="1">
        <w:r>
          <w:rPr>
            <w:rStyle w:val="Hyperlink"/>
            <w:rFonts w:eastAsia="Times New Roman"/>
            <w:sz w:val="22"/>
            <w:szCs w:val="22"/>
            <w:lang w:val="en"/>
          </w:rPr>
          <w:t>500</w:t>
        </w:r>
      </w:hyperlink>
      <w:r>
        <w:rPr>
          <w:rFonts w:eastAsia="Times New Roman"/>
          <w:sz w:val="22"/>
          <w:szCs w:val="22"/>
          <w:lang w:val="en"/>
        </w:rPr>
        <w:t>.</w:t>
      </w:r>
    </w:p>
    <w:p w14:paraId="27CC96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Elimiotæ, ii. </w:t>
      </w:r>
      <w:hyperlink r:id="rId9204" w:anchor="Page_137" w:history="1">
        <w:r>
          <w:rPr>
            <w:rStyle w:val="Hyperlink"/>
            <w:rFonts w:eastAsia="Times New Roman"/>
            <w:sz w:val="22"/>
            <w:szCs w:val="22"/>
            <w:lang w:val="en"/>
          </w:rPr>
          <w:t>137</w:t>
        </w:r>
      </w:hyperlink>
      <w:r>
        <w:rPr>
          <w:rFonts w:eastAsia="Times New Roman"/>
          <w:sz w:val="22"/>
          <w:szCs w:val="22"/>
          <w:lang w:val="en"/>
        </w:rPr>
        <w:t>.</w:t>
      </w:r>
    </w:p>
    <w:p w14:paraId="6EB6A1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Elis, i. </w:t>
      </w:r>
      <w:hyperlink r:id="rId9205" w:anchor="Page_502" w:history="1">
        <w:r>
          <w:rPr>
            <w:rStyle w:val="Hyperlink"/>
            <w:rFonts w:eastAsia="Times New Roman"/>
            <w:sz w:val="22"/>
            <w:szCs w:val="22"/>
            <w:lang w:val="en"/>
          </w:rPr>
          <w:t>502</w:t>
        </w:r>
      </w:hyperlink>
      <w:r>
        <w:rPr>
          <w:rFonts w:eastAsia="Times New Roman"/>
          <w:sz w:val="22"/>
          <w:szCs w:val="22"/>
          <w:lang w:val="en"/>
        </w:rPr>
        <w:t xml:space="preserve">; ii. </w:t>
      </w:r>
      <w:hyperlink r:id="rId9206" w:anchor="Page_5" w:history="1">
        <w:r>
          <w:rPr>
            <w:rStyle w:val="Hyperlink"/>
            <w:rFonts w:eastAsia="Times New Roman"/>
            <w:sz w:val="22"/>
            <w:szCs w:val="22"/>
            <w:lang w:val="en"/>
          </w:rPr>
          <w:t>5</w:t>
        </w:r>
      </w:hyperlink>
      <w:r>
        <w:rPr>
          <w:rFonts w:eastAsia="Times New Roman"/>
          <w:sz w:val="22"/>
          <w:szCs w:val="22"/>
          <w:lang w:val="en"/>
        </w:rPr>
        <w:t xml:space="preserve">, </w:t>
      </w:r>
      <w:hyperlink r:id="rId9207" w:anchor="Page_7" w:history="1">
        <w:r>
          <w:rPr>
            <w:rStyle w:val="Hyperlink"/>
            <w:rFonts w:eastAsia="Times New Roman"/>
            <w:sz w:val="22"/>
            <w:szCs w:val="22"/>
            <w:lang w:val="en"/>
          </w:rPr>
          <w:t>7</w:t>
        </w:r>
      </w:hyperlink>
      <w:r>
        <w:rPr>
          <w:rFonts w:eastAsia="Times New Roman"/>
          <w:sz w:val="22"/>
          <w:szCs w:val="22"/>
          <w:lang w:val="en"/>
        </w:rPr>
        <w:t xml:space="preserve">, </w:t>
      </w:r>
      <w:hyperlink r:id="rId9208" w:anchor="Page_8" w:history="1">
        <w:r>
          <w:rPr>
            <w:rStyle w:val="Hyperlink"/>
            <w:rFonts w:eastAsia="Times New Roman"/>
            <w:sz w:val="22"/>
            <w:szCs w:val="22"/>
            <w:lang w:val="en"/>
          </w:rPr>
          <w:t>8</w:t>
        </w:r>
      </w:hyperlink>
      <w:r>
        <w:rPr>
          <w:rFonts w:eastAsia="Times New Roman"/>
          <w:sz w:val="22"/>
          <w:szCs w:val="22"/>
          <w:lang w:val="en"/>
        </w:rPr>
        <w:t xml:space="preserve">-10, </w:t>
      </w:r>
      <w:hyperlink r:id="rId9209" w:anchor="Page_12" w:history="1">
        <w:r>
          <w:rPr>
            <w:rStyle w:val="Hyperlink"/>
            <w:rFonts w:eastAsia="Times New Roman"/>
            <w:sz w:val="22"/>
            <w:szCs w:val="22"/>
            <w:lang w:val="en"/>
          </w:rPr>
          <w:t>12</w:t>
        </w:r>
      </w:hyperlink>
      <w:r>
        <w:rPr>
          <w:rFonts w:eastAsia="Times New Roman"/>
          <w:sz w:val="22"/>
          <w:szCs w:val="22"/>
          <w:lang w:val="en"/>
        </w:rPr>
        <w:t xml:space="preserve">-15, </w:t>
      </w:r>
      <w:hyperlink r:id="rId9210" w:anchor="Page_17" w:history="1">
        <w:r>
          <w:rPr>
            <w:rStyle w:val="Hyperlink"/>
            <w:rFonts w:eastAsia="Times New Roman"/>
            <w:sz w:val="22"/>
            <w:szCs w:val="22"/>
            <w:lang w:val="en"/>
          </w:rPr>
          <w:t>17</w:t>
        </w:r>
      </w:hyperlink>
      <w:r>
        <w:rPr>
          <w:rFonts w:eastAsia="Times New Roman"/>
          <w:sz w:val="22"/>
          <w:szCs w:val="22"/>
          <w:lang w:val="en"/>
        </w:rPr>
        <w:t xml:space="preserve">-19, </w:t>
      </w:r>
      <w:hyperlink r:id="rId9211" w:anchor="Page_25" w:history="1">
        <w:r>
          <w:rPr>
            <w:rStyle w:val="Hyperlink"/>
            <w:rFonts w:eastAsia="Times New Roman"/>
            <w:sz w:val="22"/>
            <w:szCs w:val="22"/>
            <w:lang w:val="en"/>
          </w:rPr>
          <w:t>25</w:t>
        </w:r>
      </w:hyperlink>
      <w:r>
        <w:rPr>
          <w:rFonts w:eastAsia="Times New Roman"/>
          <w:sz w:val="22"/>
          <w:szCs w:val="22"/>
          <w:lang w:val="en"/>
        </w:rPr>
        <w:t xml:space="preserve">, </w:t>
      </w:r>
      <w:hyperlink r:id="rId9212" w:anchor="Page_27" w:history="1">
        <w:r>
          <w:rPr>
            <w:rStyle w:val="Hyperlink"/>
            <w:rFonts w:eastAsia="Times New Roman"/>
            <w:sz w:val="22"/>
            <w:szCs w:val="22"/>
            <w:lang w:val="en"/>
          </w:rPr>
          <w:t>27</w:t>
        </w:r>
      </w:hyperlink>
      <w:r>
        <w:rPr>
          <w:rFonts w:eastAsia="Times New Roman"/>
          <w:sz w:val="22"/>
          <w:szCs w:val="22"/>
          <w:lang w:val="en"/>
        </w:rPr>
        <w:t xml:space="preserve">, </w:t>
      </w:r>
      <w:hyperlink r:id="rId9213" w:anchor="Page_28" w:history="1">
        <w:r>
          <w:rPr>
            <w:rStyle w:val="Hyperlink"/>
            <w:rFonts w:eastAsia="Times New Roman"/>
            <w:sz w:val="22"/>
            <w:szCs w:val="22"/>
            <w:lang w:val="en"/>
          </w:rPr>
          <w:t>28</w:t>
        </w:r>
      </w:hyperlink>
      <w:r>
        <w:rPr>
          <w:rFonts w:eastAsia="Times New Roman"/>
          <w:sz w:val="22"/>
          <w:szCs w:val="22"/>
          <w:lang w:val="en"/>
        </w:rPr>
        <w:t xml:space="preserve">, </w:t>
      </w:r>
      <w:hyperlink r:id="rId9214" w:anchor="Page_31" w:history="1">
        <w:r>
          <w:rPr>
            <w:rStyle w:val="Hyperlink"/>
            <w:rFonts w:eastAsia="Times New Roman"/>
            <w:sz w:val="22"/>
            <w:szCs w:val="22"/>
            <w:lang w:val="en"/>
          </w:rPr>
          <w:t>31</w:t>
        </w:r>
      </w:hyperlink>
      <w:r>
        <w:rPr>
          <w:rFonts w:eastAsia="Times New Roman"/>
          <w:sz w:val="22"/>
          <w:szCs w:val="22"/>
          <w:lang w:val="en"/>
        </w:rPr>
        <w:t xml:space="preserve">-33, </w:t>
      </w:r>
      <w:hyperlink r:id="rId9215" w:anchor="Page_45" w:history="1">
        <w:r>
          <w:rPr>
            <w:rStyle w:val="Hyperlink"/>
            <w:rFonts w:eastAsia="Times New Roman"/>
            <w:sz w:val="22"/>
            <w:szCs w:val="22"/>
            <w:lang w:val="en"/>
          </w:rPr>
          <w:t>45</w:t>
        </w:r>
      </w:hyperlink>
      <w:r>
        <w:rPr>
          <w:rFonts w:eastAsia="Times New Roman"/>
          <w:sz w:val="22"/>
          <w:szCs w:val="22"/>
          <w:lang w:val="en"/>
        </w:rPr>
        <w:t xml:space="preserve">, </w:t>
      </w:r>
      <w:hyperlink r:id="rId9216" w:anchor="Page_73" w:history="1">
        <w:r>
          <w:rPr>
            <w:rStyle w:val="Hyperlink"/>
            <w:rFonts w:eastAsia="Times New Roman"/>
            <w:sz w:val="22"/>
            <w:szCs w:val="22"/>
            <w:lang w:val="en"/>
          </w:rPr>
          <w:t>73</w:t>
        </w:r>
      </w:hyperlink>
      <w:r>
        <w:rPr>
          <w:rFonts w:eastAsia="Times New Roman"/>
          <w:sz w:val="22"/>
          <w:szCs w:val="22"/>
          <w:lang w:val="en"/>
        </w:rPr>
        <w:t xml:space="preserve">, </w:t>
      </w:r>
      <w:hyperlink r:id="rId9217" w:anchor="Page_77" w:history="1">
        <w:r>
          <w:rPr>
            <w:rStyle w:val="Hyperlink"/>
            <w:rFonts w:eastAsia="Times New Roman"/>
            <w:sz w:val="22"/>
            <w:szCs w:val="22"/>
            <w:lang w:val="en"/>
          </w:rPr>
          <w:t>77</w:t>
        </w:r>
      </w:hyperlink>
      <w:r>
        <w:rPr>
          <w:rFonts w:eastAsia="Times New Roman"/>
          <w:sz w:val="22"/>
          <w:szCs w:val="22"/>
          <w:lang w:val="en"/>
        </w:rPr>
        <w:t xml:space="preserve">, </w:t>
      </w:r>
      <w:hyperlink r:id="rId9218"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9219" w:anchor="Page_126" w:history="1">
        <w:r>
          <w:rPr>
            <w:rStyle w:val="Hyperlink"/>
            <w:rFonts w:eastAsia="Times New Roman"/>
            <w:sz w:val="22"/>
            <w:szCs w:val="22"/>
            <w:lang w:val="en"/>
          </w:rPr>
          <w:t>126</w:t>
        </w:r>
      </w:hyperlink>
      <w:r>
        <w:rPr>
          <w:rFonts w:eastAsia="Times New Roman"/>
          <w:sz w:val="22"/>
          <w:szCs w:val="22"/>
          <w:lang w:val="en"/>
        </w:rPr>
        <w:t xml:space="preserve">, </w:t>
      </w:r>
      <w:hyperlink r:id="rId9220"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9221"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9222" w:anchor="Page_167" w:history="1">
        <w:r>
          <w:rPr>
            <w:rStyle w:val="Hyperlink"/>
            <w:rFonts w:eastAsia="Times New Roman"/>
            <w:sz w:val="22"/>
            <w:szCs w:val="22"/>
            <w:lang w:val="en"/>
          </w:rPr>
          <w:t>167</w:t>
        </w:r>
      </w:hyperlink>
      <w:r>
        <w:rPr>
          <w:rFonts w:eastAsia="Times New Roman"/>
          <w:sz w:val="22"/>
          <w:szCs w:val="22"/>
          <w:lang w:val="en"/>
        </w:rPr>
        <w:t xml:space="preserve">, </w:t>
      </w:r>
      <w:hyperlink r:id="rId9223" w:anchor="Page_169" w:history="1">
        <w:r>
          <w:rPr>
            <w:rStyle w:val="Hyperlink"/>
            <w:rFonts w:eastAsia="Times New Roman"/>
            <w:sz w:val="22"/>
            <w:szCs w:val="22"/>
            <w:lang w:val="en"/>
          </w:rPr>
          <w:t>169</w:t>
        </w:r>
      </w:hyperlink>
      <w:r>
        <w:rPr>
          <w:rFonts w:eastAsia="Times New Roman"/>
          <w:sz w:val="22"/>
          <w:szCs w:val="22"/>
          <w:lang w:val="en"/>
        </w:rPr>
        <w:t xml:space="preserve">, </w:t>
      </w:r>
      <w:hyperlink r:id="rId9224" w:anchor="Page_170" w:history="1">
        <w:r>
          <w:rPr>
            <w:rStyle w:val="Hyperlink"/>
            <w:rFonts w:eastAsia="Times New Roman"/>
            <w:sz w:val="22"/>
            <w:szCs w:val="22"/>
            <w:lang w:val="en"/>
          </w:rPr>
          <w:t>170</w:t>
        </w:r>
      </w:hyperlink>
      <w:r>
        <w:rPr>
          <w:rFonts w:eastAsia="Times New Roman"/>
          <w:sz w:val="22"/>
          <w:szCs w:val="22"/>
          <w:lang w:val="en"/>
        </w:rPr>
        <w:t xml:space="preserve">, </w:t>
      </w:r>
      <w:hyperlink r:id="rId9225" w:anchor="Page_176" w:history="1">
        <w:r>
          <w:rPr>
            <w:rStyle w:val="Hyperlink"/>
            <w:rFonts w:eastAsia="Times New Roman"/>
            <w:sz w:val="22"/>
            <w:szCs w:val="22"/>
            <w:lang w:val="en"/>
          </w:rPr>
          <w:t>176</w:t>
        </w:r>
      </w:hyperlink>
      <w:r>
        <w:rPr>
          <w:rFonts w:eastAsia="Times New Roman"/>
          <w:sz w:val="22"/>
          <w:szCs w:val="22"/>
          <w:lang w:val="en"/>
        </w:rPr>
        <w:t xml:space="preserve">, </w:t>
      </w:r>
      <w:hyperlink r:id="rId9226" w:anchor="Page_177" w:history="1">
        <w:r>
          <w:rPr>
            <w:rStyle w:val="Hyperlink"/>
            <w:rFonts w:eastAsia="Times New Roman"/>
            <w:sz w:val="22"/>
            <w:szCs w:val="22"/>
            <w:lang w:val="en"/>
          </w:rPr>
          <w:t>177</w:t>
        </w:r>
      </w:hyperlink>
      <w:r>
        <w:rPr>
          <w:rFonts w:eastAsia="Times New Roman"/>
          <w:sz w:val="22"/>
          <w:szCs w:val="22"/>
          <w:lang w:val="en"/>
        </w:rPr>
        <w:t>.</w:t>
      </w:r>
    </w:p>
    <w:p w14:paraId="6F6899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Cœlē, </w:t>
      </w:r>
      <w:r>
        <w:rPr>
          <w:rFonts w:eastAsia="Times New Roman"/>
          <w:i/>
          <w:iCs/>
          <w:sz w:val="22"/>
          <w:szCs w:val="22"/>
          <w:lang w:val="en"/>
        </w:rPr>
        <w:t>or</w:t>
      </w:r>
      <w:r>
        <w:rPr>
          <w:rFonts w:eastAsia="Times New Roman"/>
          <w:sz w:val="22"/>
          <w:szCs w:val="22"/>
          <w:lang w:val="en"/>
        </w:rPr>
        <w:t xml:space="preserve"> Hollow, ii. </w:t>
      </w:r>
      <w:hyperlink r:id="rId9227" w:anchor="Page_7" w:history="1">
        <w:r>
          <w:rPr>
            <w:rStyle w:val="Hyperlink"/>
            <w:rFonts w:eastAsia="Times New Roman"/>
            <w:sz w:val="22"/>
            <w:szCs w:val="22"/>
            <w:lang w:val="en"/>
          </w:rPr>
          <w:t>7</w:t>
        </w:r>
      </w:hyperlink>
      <w:r>
        <w:rPr>
          <w:rFonts w:eastAsia="Times New Roman"/>
          <w:sz w:val="22"/>
          <w:szCs w:val="22"/>
          <w:lang w:val="en"/>
        </w:rPr>
        <w:t xml:space="preserve">-9, </w:t>
      </w:r>
      <w:hyperlink r:id="rId9228" w:anchor="Page_12" w:history="1">
        <w:r>
          <w:rPr>
            <w:rStyle w:val="Hyperlink"/>
            <w:rFonts w:eastAsia="Times New Roman"/>
            <w:sz w:val="22"/>
            <w:szCs w:val="22"/>
            <w:lang w:val="en"/>
          </w:rPr>
          <w:t>12</w:t>
        </w:r>
      </w:hyperlink>
      <w:r>
        <w:rPr>
          <w:rFonts w:eastAsia="Times New Roman"/>
          <w:sz w:val="22"/>
          <w:szCs w:val="22"/>
          <w:lang w:val="en"/>
        </w:rPr>
        <w:t xml:space="preserve">, </w:t>
      </w:r>
      <w:hyperlink r:id="rId9229" w:anchor="Page_18" w:history="1">
        <w:r>
          <w:rPr>
            <w:rStyle w:val="Hyperlink"/>
            <w:rFonts w:eastAsia="Times New Roman"/>
            <w:sz w:val="22"/>
            <w:szCs w:val="22"/>
            <w:lang w:val="en"/>
          </w:rPr>
          <w:t>18</w:t>
        </w:r>
      </w:hyperlink>
      <w:r>
        <w:rPr>
          <w:rFonts w:eastAsia="Times New Roman"/>
          <w:sz w:val="22"/>
          <w:szCs w:val="22"/>
          <w:lang w:val="en"/>
        </w:rPr>
        <w:t xml:space="preserve">, </w:t>
      </w:r>
      <w:hyperlink r:id="rId9230" w:anchor="Page_23" w:history="1">
        <w:r>
          <w:rPr>
            <w:rStyle w:val="Hyperlink"/>
            <w:rFonts w:eastAsia="Times New Roman"/>
            <w:sz w:val="22"/>
            <w:szCs w:val="22"/>
            <w:lang w:val="en"/>
          </w:rPr>
          <w:t>23</w:t>
        </w:r>
      </w:hyperlink>
      <w:r>
        <w:rPr>
          <w:rFonts w:eastAsia="Times New Roman"/>
          <w:sz w:val="22"/>
          <w:szCs w:val="22"/>
          <w:lang w:val="en"/>
        </w:rPr>
        <w:t xml:space="preserve">, </w:t>
      </w:r>
      <w:hyperlink r:id="rId9231" w:anchor="Page_25" w:history="1">
        <w:r>
          <w:rPr>
            <w:rStyle w:val="Hyperlink"/>
            <w:rFonts w:eastAsia="Times New Roman"/>
            <w:sz w:val="22"/>
            <w:szCs w:val="22"/>
            <w:lang w:val="en"/>
          </w:rPr>
          <w:t>25</w:t>
        </w:r>
      </w:hyperlink>
      <w:r>
        <w:rPr>
          <w:rFonts w:eastAsia="Times New Roman"/>
          <w:sz w:val="22"/>
          <w:szCs w:val="22"/>
          <w:lang w:val="en"/>
        </w:rPr>
        <w:t xml:space="preserve">, </w:t>
      </w:r>
      <w:hyperlink r:id="rId9232" w:anchor="Page_30" w:history="1">
        <w:r>
          <w:rPr>
            <w:rStyle w:val="Hyperlink"/>
            <w:rFonts w:eastAsia="Times New Roman"/>
            <w:sz w:val="22"/>
            <w:szCs w:val="22"/>
            <w:lang w:val="en"/>
          </w:rPr>
          <w:t>30</w:t>
        </w:r>
      </w:hyperlink>
      <w:r>
        <w:rPr>
          <w:rFonts w:eastAsia="Times New Roman"/>
          <w:sz w:val="22"/>
          <w:szCs w:val="22"/>
          <w:lang w:val="en"/>
        </w:rPr>
        <w:t>.</w:t>
      </w:r>
    </w:p>
    <w:p w14:paraId="1AE6A6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Elisa, modern name of Eleüssa.</w:t>
      </w:r>
    </w:p>
    <w:p w14:paraId="1D817D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Elisson, or Elissa, r., ii. </w:t>
      </w:r>
      <w:hyperlink r:id="rId9233" w:anchor="Page_9" w:history="1">
        <w:r>
          <w:rPr>
            <w:rStyle w:val="Hyperlink"/>
            <w:rFonts w:eastAsia="Times New Roman"/>
            <w:sz w:val="22"/>
            <w:szCs w:val="22"/>
            <w:lang w:val="en"/>
          </w:rPr>
          <w:t>9</w:t>
        </w:r>
      </w:hyperlink>
      <w:r>
        <w:rPr>
          <w:rFonts w:eastAsia="Times New Roman"/>
          <w:sz w:val="22"/>
          <w:szCs w:val="22"/>
          <w:lang w:val="en"/>
        </w:rPr>
        <w:t>.</w:t>
      </w:r>
    </w:p>
    <w:p w14:paraId="0BBBC5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Elixus, ii. </w:t>
      </w:r>
      <w:hyperlink r:id="rId9234" w:anchor="Page_210" w:history="1">
        <w:r>
          <w:rPr>
            <w:rStyle w:val="Hyperlink"/>
            <w:rFonts w:eastAsia="Times New Roman"/>
            <w:sz w:val="22"/>
            <w:szCs w:val="22"/>
            <w:lang w:val="en"/>
          </w:rPr>
          <w:t>210</w:t>
        </w:r>
      </w:hyperlink>
      <w:r>
        <w:rPr>
          <w:rFonts w:eastAsia="Times New Roman"/>
          <w:sz w:val="22"/>
          <w:szCs w:val="22"/>
          <w:lang w:val="en"/>
        </w:rPr>
        <w:t>.</w:t>
      </w:r>
    </w:p>
    <w:p w14:paraId="3D9A49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Ellopia, ii. </w:t>
      </w:r>
      <w:hyperlink r:id="rId9235"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9236" w:anchor="Page_153" w:history="1">
        <w:r>
          <w:rPr>
            <w:rStyle w:val="Hyperlink"/>
            <w:rFonts w:eastAsia="Times New Roman"/>
            <w:sz w:val="22"/>
            <w:szCs w:val="22"/>
            <w:lang w:val="en"/>
          </w:rPr>
          <w:t>153</w:t>
        </w:r>
      </w:hyperlink>
      <w:r>
        <w:rPr>
          <w:rFonts w:eastAsia="Times New Roman"/>
          <w:sz w:val="22"/>
          <w:szCs w:val="22"/>
          <w:lang w:val="en"/>
        </w:rPr>
        <w:t>.</w:t>
      </w:r>
    </w:p>
    <w:p w14:paraId="62F6DF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Ellopians, ii. </w:t>
      </w:r>
      <w:hyperlink r:id="rId9237"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9238" w:anchor="Page_153" w:history="1">
        <w:r>
          <w:rPr>
            <w:rStyle w:val="Hyperlink"/>
            <w:rFonts w:eastAsia="Times New Roman"/>
            <w:sz w:val="22"/>
            <w:szCs w:val="22"/>
            <w:lang w:val="en"/>
          </w:rPr>
          <w:t>153</w:t>
        </w:r>
      </w:hyperlink>
      <w:r>
        <w:rPr>
          <w:rFonts w:eastAsia="Times New Roman"/>
          <w:sz w:val="22"/>
          <w:szCs w:val="22"/>
          <w:lang w:val="en"/>
        </w:rPr>
        <w:t>.</w:t>
      </w:r>
    </w:p>
    <w:p w14:paraId="33E81C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Ellops, ii. </w:t>
      </w:r>
      <w:hyperlink r:id="rId9239" w:anchor="Page_152" w:history="1">
        <w:r>
          <w:rPr>
            <w:rStyle w:val="Hyperlink"/>
            <w:rFonts w:eastAsia="Times New Roman"/>
            <w:sz w:val="22"/>
            <w:szCs w:val="22"/>
            <w:lang w:val="en"/>
          </w:rPr>
          <w:t>152</w:t>
        </w:r>
      </w:hyperlink>
      <w:r>
        <w:rPr>
          <w:rFonts w:eastAsia="Times New Roman"/>
          <w:sz w:val="22"/>
          <w:szCs w:val="22"/>
          <w:lang w:val="en"/>
        </w:rPr>
        <w:t>.</w:t>
      </w:r>
    </w:p>
    <w:p w14:paraId="6AA476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Elōne, t. of Thessaly, ii. </w:t>
      </w:r>
      <w:hyperlink r:id="rId9240"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9241" w:anchor="Page_145" w:history="1">
        <w:r>
          <w:rPr>
            <w:rStyle w:val="Hyperlink"/>
            <w:rFonts w:eastAsia="Times New Roman"/>
            <w:sz w:val="22"/>
            <w:szCs w:val="22"/>
            <w:lang w:val="en"/>
          </w:rPr>
          <w:t>145</w:t>
        </w:r>
      </w:hyperlink>
      <w:r>
        <w:rPr>
          <w:rFonts w:eastAsia="Times New Roman"/>
          <w:sz w:val="22"/>
          <w:szCs w:val="22"/>
          <w:lang w:val="en"/>
        </w:rPr>
        <w:t>.</w:t>
      </w:r>
    </w:p>
    <w:p w14:paraId="4251AB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Elpiæ, city of the Daunii, iii. </w:t>
      </w:r>
      <w:hyperlink r:id="rId9242" w:anchor="Page_32" w:history="1">
        <w:r>
          <w:rPr>
            <w:rStyle w:val="Hyperlink"/>
            <w:rFonts w:eastAsia="Times New Roman"/>
            <w:sz w:val="22"/>
            <w:szCs w:val="22"/>
            <w:lang w:val="en"/>
          </w:rPr>
          <w:t>32</w:t>
        </w:r>
      </w:hyperlink>
      <w:r>
        <w:rPr>
          <w:rFonts w:eastAsia="Times New Roman"/>
          <w:sz w:val="22"/>
          <w:szCs w:val="22"/>
          <w:lang w:val="en"/>
        </w:rPr>
        <w:t>.</w:t>
      </w:r>
    </w:p>
    <w:p w14:paraId="5225E6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Elui, people of Gaul (</w:t>
      </w:r>
      <w:r>
        <w:rPr>
          <w:rFonts w:eastAsia="Times New Roman"/>
          <w:i/>
          <w:iCs/>
          <w:sz w:val="22"/>
          <w:szCs w:val="22"/>
          <w:lang w:val="en"/>
        </w:rPr>
        <w:t>inhabitants of Vivarais</w:t>
      </w:r>
      <w:r>
        <w:rPr>
          <w:rFonts w:eastAsia="Times New Roman"/>
          <w:sz w:val="22"/>
          <w:szCs w:val="22"/>
          <w:lang w:val="en"/>
        </w:rPr>
        <w:t xml:space="preserve">), i. </w:t>
      </w:r>
      <w:hyperlink r:id="rId9243" w:anchor="Page_284" w:history="1">
        <w:r>
          <w:rPr>
            <w:rStyle w:val="Hyperlink"/>
            <w:rFonts w:eastAsia="Times New Roman"/>
            <w:sz w:val="22"/>
            <w:szCs w:val="22"/>
            <w:lang w:val="en"/>
          </w:rPr>
          <w:t>284</w:t>
        </w:r>
      </w:hyperlink>
      <w:r>
        <w:rPr>
          <w:rFonts w:eastAsia="Times New Roman"/>
          <w:sz w:val="22"/>
          <w:szCs w:val="22"/>
          <w:lang w:val="en"/>
        </w:rPr>
        <w:t>.</w:t>
      </w:r>
    </w:p>
    <w:p w14:paraId="130FEA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Elymæa, Elymaïs, district of Persis, ii. </w:t>
      </w:r>
      <w:hyperlink r:id="rId9244" w:anchor="Page_264" w:history="1">
        <w:r>
          <w:rPr>
            <w:rStyle w:val="Hyperlink"/>
            <w:rFonts w:eastAsia="Times New Roman"/>
            <w:sz w:val="22"/>
            <w:szCs w:val="22"/>
            <w:lang w:val="en"/>
          </w:rPr>
          <w:t>264</w:t>
        </w:r>
      </w:hyperlink>
      <w:r>
        <w:rPr>
          <w:rFonts w:eastAsia="Times New Roman"/>
          <w:sz w:val="22"/>
          <w:szCs w:val="22"/>
          <w:lang w:val="en"/>
        </w:rPr>
        <w:t xml:space="preserve">; iii. </w:t>
      </w:r>
      <w:hyperlink r:id="rId9245"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9246" w:anchor="Page_154" w:history="1">
        <w:r>
          <w:rPr>
            <w:rStyle w:val="Hyperlink"/>
            <w:rFonts w:eastAsia="Times New Roman"/>
            <w:sz w:val="22"/>
            <w:szCs w:val="22"/>
            <w:lang w:val="en"/>
          </w:rPr>
          <w:t>154</w:t>
        </w:r>
      </w:hyperlink>
      <w:r>
        <w:rPr>
          <w:rFonts w:eastAsia="Times New Roman"/>
          <w:sz w:val="22"/>
          <w:szCs w:val="22"/>
          <w:lang w:val="en"/>
        </w:rPr>
        <w:t>.</w:t>
      </w:r>
    </w:p>
    <w:p w14:paraId="64B132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Elymæi, ii. </w:t>
      </w:r>
      <w:hyperlink r:id="rId9247" w:anchor="Page_261" w:history="1">
        <w:r>
          <w:rPr>
            <w:rStyle w:val="Hyperlink"/>
            <w:rFonts w:eastAsia="Times New Roman"/>
            <w:sz w:val="22"/>
            <w:szCs w:val="22"/>
            <w:lang w:val="en"/>
          </w:rPr>
          <w:t>261</w:t>
        </w:r>
      </w:hyperlink>
      <w:r>
        <w:rPr>
          <w:rFonts w:eastAsia="Times New Roman"/>
          <w:sz w:val="22"/>
          <w:szCs w:val="22"/>
          <w:lang w:val="en"/>
        </w:rPr>
        <w:t xml:space="preserve">, </w:t>
      </w:r>
      <w:hyperlink r:id="rId9248" w:anchor="Page_264" w:history="1">
        <w:r>
          <w:rPr>
            <w:rStyle w:val="Hyperlink"/>
            <w:rFonts w:eastAsia="Times New Roman"/>
            <w:sz w:val="22"/>
            <w:szCs w:val="22"/>
            <w:lang w:val="en"/>
          </w:rPr>
          <w:t>264</w:t>
        </w:r>
      </w:hyperlink>
      <w:r>
        <w:rPr>
          <w:rFonts w:eastAsia="Times New Roman"/>
          <w:sz w:val="22"/>
          <w:szCs w:val="22"/>
          <w:lang w:val="en"/>
        </w:rPr>
        <w:t xml:space="preserve">; iii. </w:t>
      </w:r>
      <w:hyperlink r:id="rId9249"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9250"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9251" w:anchor="Page_146" w:history="1">
        <w:r>
          <w:rPr>
            <w:rStyle w:val="Hyperlink"/>
            <w:rFonts w:eastAsia="Times New Roman"/>
            <w:sz w:val="22"/>
            <w:szCs w:val="22"/>
            <w:lang w:val="en"/>
          </w:rPr>
          <w:t>146</w:t>
        </w:r>
      </w:hyperlink>
      <w:r>
        <w:rPr>
          <w:rFonts w:eastAsia="Times New Roman"/>
          <w:sz w:val="22"/>
          <w:szCs w:val="22"/>
          <w:lang w:val="en"/>
        </w:rPr>
        <w:t>.</w:t>
      </w:r>
    </w:p>
    <w:p w14:paraId="7CE8E7F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Elymus, Trojan, ii. </w:t>
      </w:r>
      <w:hyperlink r:id="rId9252" w:anchor="Page_378" w:history="1">
        <w:r>
          <w:rPr>
            <w:rStyle w:val="Hyperlink"/>
            <w:rFonts w:eastAsia="Times New Roman"/>
            <w:sz w:val="22"/>
            <w:szCs w:val="22"/>
            <w:lang w:val="en"/>
          </w:rPr>
          <w:t>378</w:t>
        </w:r>
      </w:hyperlink>
      <w:r>
        <w:rPr>
          <w:rFonts w:eastAsia="Times New Roman"/>
          <w:sz w:val="22"/>
          <w:szCs w:val="22"/>
          <w:lang w:val="en"/>
        </w:rPr>
        <w:t>.</w:t>
      </w:r>
    </w:p>
    <w:p w14:paraId="0E1739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Elysian Fields, in Spain, i. </w:t>
      </w:r>
      <w:hyperlink r:id="rId9253" w:anchor="Page_3" w:history="1">
        <w:r>
          <w:rPr>
            <w:rStyle w:val="Hyperlink"/>
            <w:rFonts w:eastAsia="Times New Roman"/>
            <w:sz w:val="22"/>
            <w:szCs w:val="22"/>
            <w:lang w:val="en"/>
          </w:rPr>
          <w:t>3</w:t>
        </w:r>
      </w:hyperlink>
      <w:r>
        <w:rPr>
          <w:rFonts w:eastAsia="Times New Roman"/>
          <w:sz w:val="22"/>
          <w:szCs w:val="22"/>
          <w:lang w:val="en"/>
        </w:rPr>
        <w:t xml:space="preserve">, </w:t>
      </w:r>
      <w:hyperlink r:id="rId9254" w:anchor="Page_62" w:history="1">
        <w:r>
          <w:rPr>
            <w:rStyle w:val="Hyperlink"/>
            <w:rFonts w:eastAsia="Times New Roman"/>
            <w:sz w:val="22"/>
            <w:szCs w:val="22"/>
            <w:lang w:val="en"/>
          </w:rPr>
          <w:t>62</w:t>
        </w:r>
      </w:hyperlink>
      <w:r>
        <w:rPr>
          <w:rFonts w:eastAsia="Times New Roman"/>
          <w:sz w:val="22"/>
          <w:szCs w:val="22"/>
          <w:lang w:val="en"/>
        </w:rPr>
        <w:t xml:space="preserve">, </w:t>
      </w:r>
      <w:hyperlink r:id="rId9255" w:anchor="Page_225" w:history="1">
        <w:r>
          <w:rPr>
            <w:rStyle w:val="Hyperlink"/>
            <w:rFonts w:eastAsia="Times New Roman"/>
            <w:sz w:val="22"/>
            <w:szCs w:val="22"/>
            <w:lang w:val="en"/>
          </w:rPr>
          <w:t>225</w:t>
        </w:r>
      </w:hyperlink>
      <w:r>
        <w:rPr>
          <w:rFonts w:eastAsia="Times New Roman"/>
          <w:sz w:val="22"/>
          <w:szCs w:val="22"/>
          <w:lang w:val="en"/>
        </w:rPr>
        <w:t>.</w:t>
      </w:r>
    </w:p>
    <w:p w14:paraId="2C0131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Emathia, district of Macedonia, i. </w:t>
      </w:r>
      <w:hyperlink r:id="rId9256" w:anchor="Page_41" w:history="1">
        <w:r>
          <w:rPr>
            <w:rStyle w:val="Hyperlink"/>
            <w:rFonts w:eastAsia="Times New Roman"/>
            <w:sz w:val="22"/>
            <w:szCs w:val="22"/>
            <w:lang w:val="en"/>
          </w:rPr>
          <w:t>41</w:t>
        </w:r>
      </w:hyperlink>
      <w:r>
        <w:rPr>
          <w:rFonts w:eastAsia="Times New Roman"/>
          <w:sz w:val="22"/>
          <w:szCs w:val="22"/>
          <w:lang w:val="en"/>
        </w:rPr>
        <w:t xml:space="preserve">, </w:t>
      </w:r>
      <w:hyperlink r:id="rId9257" w:anchor="Page_506" w:history="1">
        <w:r>
          <w:rPr>
            <w:rStyle w:val="Hyperlink"/>
            <w:rFonts w:eastAsia="Times New Roman"/>
            <w:sz w:val="22"/>
            <w:szCs w:val="22"/>
            <w:lang w:val="en"/>
          </w:rPr>
          <w:t>506</w:t>
        </w:r>
      </w:hyperlink>
      <w:r>
        <w:rPr>
          <w:rFonts w:eastAsia="Times New Roman"/>
          <w:sz w:val="22"/>
          <w:szCs w:val="22"/>
          <w:lang w:val="en"/>
        </w:rPr>
        <w:t>.</w:t>
      </w:r>
    </w:p>
    <w:p w14:paraId="44E25C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Macedonia, i. </w:t>
      </w:r>
      <w:hyperlink r:id="rId9258" w:anchor="Page_506" w:history="1">
        <w:r>
          <w:rPr>
            <w:rStyle w:val="Hyperlink"/>
            <w:rFonts w:eastAsia="Times New Roman"/>
            <w:sz w:val="22"/>
            <w:szCs w:val="22"/>
            <w:lang w:val="en"/>
          </w:rPr>
          <w:t>506</w:t>
        </w:r>
      </w:hyperlink>
      <w:r>
        <w:rPr>
          <w:rFonts w:eastAsia="Times New Roman"/>
          <w:sz w:val="22"/>
          <w:szCs w:val="22"/>
          <w:lang w:val="en"/>
        </w:rPr>
        <w:t>.</w:t>
      </w:r>
    </w:p>
    <w:p w14:paraId="3B0182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Emathoeis, Emathois, same as Pylus, ii. </w:t>
      </w:r>
      <w:hyperlink r:id="rId9259" w:anchor="Page_7" w:history="1">
        <w:r>
          <w:rPr>
            <w:rStyle w:val="Hyperlink"/>
            <w:rFonts w:eastAsia="Times New Roman"/>
            <w:sz w:val="22"/>
            <w:szCs w:val="22"/>
            <w:lang w:val="en"/>
          </w:rPr>
          <w:t>7</w:t>
        </w:r>
      </w:hyperlink>
      <w:r>
        <w:rPr>
          <w:rFonts w:eastAsia="Times New Roman"/>
          <w:sz w:val="22"/>
          <w:szCs w:val="22"/>
          <w:lang w:val="en"/>
        </w:rPr>
        <w:t xml:space="preserve">, </w:t>
      </w:r>
      <w:hyperlink r:id="rId9260" w:anchor="Page_11" w:history="1">
        <w:r>
          <w:rPr>
            <w:rStyle w:val="Hyperlink"/>
            <w:rFonts w:eastAsia="Times New Roman"/>
            <w:sz w:val="22"/>
            <w:szCs w:val="22"/>
            <w:lang w:val="en"/>
          </w:rPr>
          <w:t>11</w:t>
        </w:r>
      </w:hyperlink>
      <w:r>
        <w:rPr>
          <w:rFonts w:eastAsia="Times New Roman"/>
          <w:sz w:val="22"/>
          <w:szCs w:val="22"/>
          <w:lang w:val="en"/>
        </w:rPr>
        <w:t xml:space="preserve">, </w:t>
      </w:r>
      <w:hyperlink r:id="rId9261" w:anchor="Page_16" w:history="1">
        <w:r>
          <w:rPr>
            <w:rStyle w:val="Hyperlink"/>
            <w:rFonts w:eastAsia="Times New Roman"/>
            <w:sz w:val="22"/>
            <w:szCs w:val="22"/>
            <w:lang w:val="en"/>
          </w:rPr>
          <w:t>16</w:t>
        </w:r>
      </w:hyperlink>
      <w:r>
        <w:rPr>
          <w:rFonts w:eastAsia="Times New Roman"/>
          <w:sz w:val="22"/>
          <w:szCs w:val="22"/>
          <w:lang w:val="en"/>
        </w:rPr>
        <w:t>.</w:t>
      </w:r>
    </w:p>
    <w:p w14:paraId="440A19B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Emboli.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Amphipolis.</w:t>
      </w:r>
    </w:p>
    <w:p w14:paraId="528A69F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Embrun.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Ebrodunum.</w:t>
      </w:r>
    </w:p>
    <w:p w14:paraId="230FD7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Emerita. </w:t>
      </w:r>
      <w:r>
        <w:rPr>
          <w:rFonts w:eastAsia="Times New Roman"/>
          <w:i/>
          <w:iCs/>
          <w:sz w:val="22"/>
          <w:szCs w:val="22"/>
          <w:lang w:val="en"/>
        </w:rPr>
        <w:t>See</w:t>
      </w:r>
      <w:r>
        <w:rPr>
          <w:rFonts w:eastAsia="Times New Roman"/>
          <w:sz w:val="22"/>
          <w:szCs w:val="22"/>
          <w:lang w:val="en"/>
        </w:rPr>
        <w:t xml:space="preserve"> Augusta.</w:t>
      </w:r>
    </w:p>
    <w:p w14:paraId="31C4D7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Emesēni, people of Syria, iii. </w:t>
      </w:r>
      <w:hyperlink r:id="rId9262" w:anchor="Page_166" w:history="1">
        <w:r>
          <w:rPr>
            <w:rStyle w:val="Hyperlink"/>
            <w:rFonts w:eastAsia="Times New Roman"/>
            <w:sz w:val="22"/>
            <w:szCs w:val="22"/>
            <w:lang w:val="en"/>
          </w:rPr>
          <w:t>166</w:t>
        </w:r>
      </w:hyperlink>
      <w:r>
        <w:rPr>
          <w:rFonts w:eastAsia="Times New Roman"/>
          <w:sz w:val="22"/>
          <w:szCs w:val="22"/>
          <w:lang w:val="en"/>
        </w:rPr>
        <w:t>.</w:t>
      </w:r>
    </w:p>
    <w:p w14:paraId="6785B0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Emōdi mtns, ii. </w:t>
      </w:r>
      <w:hyperlink r:id="rId9263" w:anchor="Page_245" w:history="1">
        <w:r>
          <w:rPr>
            <w:rStyle w:val="Hyperlink"/>
            <w:rFonts w:eastAsia="Times New Roman"/>
            <w:sz w:val="22"/>
            <w:szCs w:val="22"/>
            <w:lang w:val="en"/>
          </w:rPr>
          <w:t>245</w:t>
        </w:r>
      </w:hyperlink>
      <w:r>
        <w:rPr>
          <w:rFonts w:eastAsia="Times New Roman"/>
          <w:sz w:val="22"/>
          <w:szCs w:val="22"/>
          <w:lang w:val="en"/>
        </w:rPr>
        <w:t xml:space="preserve">; iii. </w:t>
      </w:r>
      <w:hyperlink r:id="rId9264" w:anchor="Page_91" w:history="1">
        <w:r>
          <w:rPr>
            <w:rStyle w:val="Hyperlink"/>
            <w:rFonts w:eastAsia="Times New Roman"/>
            <w:sz w:val="22"/>
            <w:szCs w:val="22"/>
            <w:lang w:val="en"/>
          </w:rPr>
          <w:t>91</w:t>
        </w:r>
      </w:hyperlink>
      <w:r>
        <w:rPr>
          <w:rFonts w:eastAsia="Times New Roman"/>
          <w:sz w:val="22"/>
          <w:szCs w:val="22"/>
          <w:lang w:val="en"/>
        </w:rPr>
        <w:t xml:space="preserve">, </w:t>
      </w:r>
      <w:hyperlink r:id="rId9265" w:anchor="Page_118" w:history="1">
        <w:r>
          <w:rPr>
            <w:rStyle w:val="Hyperlink"/>
            <w:rFonts w:eastAsia="Times New Roman"/>
            <w:sz w:val="22"/>
            <w:szCs w:val="22"/>
            <w:lang w:val="en"/>
          </w:rPr>
          <w:t>118</w:t>
        </w:r>
      </w:hyperlink>
      <w:r>
        <w:rPr>
          <w:rFonts w:eastAsia="Times New Roman"/>
          <w:sz w:val="22"/>
          <w:szCs w:val="22"/>
          <w:lang w:val="en"/>
        </w:rPr>
        <w:t>.</w:t>
      </w:r>
    </w:p>
    <w:p w14:paraId="0ED493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Emodus, iii. </w:t>
      </w:r>
      <w:hyperlink r:id="rId9266" w:anchor="Page_78" w:history="1">
        <w:r>
          <w:rPr>
            <w:rStyle w:val="Hyperlink"/>
            <w:rFonts w:eastAsia="Times New Roman"/>
            <w:sz w:val="22"/>
            <w:szCs w:val="22"/>
            <w:lang w:val="en"/>
          </w:rPr>
          <w:t>78</w:t>
        </w:r>
      </w:hyperlink>
      <w:r>
        <w:rPr>
          <w:rFonts w:eastAsia="Times New Roman"/>
          <w:sz w:val="22"/>
          <w:szCs w:val="22"/>
          <w:lang w:val="en"/>
        </w:rPr>
        <w:t>.</w:t>
      </w:r>
    </w:p>
    <w:p w14:paraId="0C29B9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Empedocles, philosopher, i. </w:t>
      </w:r>
      <w:hyperlink r:id="rId9267" w:anchor="Page_414" w:history="1">
        <w:r>
          <w:rPr>
            <w:rStyle w:val="Hyperlink"/>
            <w:rFonts w:eastAsia="Times New Roman"/>
            <w:sz w:val="22"/>
            <w:szCs w:val="22"/>
            <w:lang w:val="en"/>
          </w:rPr>
          <w:t>414</w:t>
        </w:r>
      </w:hyperlink>
      <w:r>
        <w:rPr>
          <w:rFonts w:eastAsia="Times New Roman"/>
          <w:sz w:val="22"/>
          <w:szCs w:val="22"/>
          <w:lang w:val="en"/>
        </w:rPr>
        <w:t xml:space="preserve">, </w:t>
      </w:r>
      <w:hyperlink r:id="rId9268" w:anchor="Page_418" w:history="1">
        <w:r>
          <w:rPr>
            <w:rStyle w:val="Hyperlink"/>
            <w:rFonts w:eastAsia="Times New Roman"/>
            <w:sz w:val="22"/>
            <w:szCs w:val="22"/>
            <w:lang w:val="en"/>
          </w:rPr>
          <w:t>418</w:t>
        </w:r>
      </w:hyperlink>
      <w:r>
        <w:rPr>
          <w:rFonts w:eastAsia="Times New Roman"/>
          <w:sz w:val="22"/>
          <w:szCs w:val="22"/>
          <w:lang w:val="en"/>
        </w:rPr>
        <w:t xml:space="preserve">; ii. </w:t>
      </w:r>
      <w:hyperlink r:id="rId9269" w:anchor="Page_42" w:history="1">
        <w:r>
          <w:rPr>
            <w:rStyle w:val="Hyperlink"/>
            <w:rFonts w:eastAsia="Times New Roman"/>
            <w:sz w:val="22"/>
            <w:szCs w:val="22"/>
            <w:lang w:val="en"/>
          </w:rPr>
          <w:t>42</w:t>
        </w:r>
      </w:hyperlink>
      <w:r>
        <w:rPr>
          <w:rFonts w:eastAsia="Times New Roman"/>
          <w:sz w:val="22"/>
          <w:szCs w:val="22"/>
          <w:lang w:val="en"/>
        </w:rPr>
        <w:t>.</w:t>
      </w:r>
    </w:p>
    <w:p w14:paraId="37D0C1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Emporicus, bay, on the Mauritanian shore, iii. </w:t>
      </w:r>
      <w:hyperlink r:id="rId9270"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9271" w:anchor="Page_277" w:history="1">
        <w:r>
          <w:rPr>
            <w:rStyle w:val="Hyperlink"/>
            <w:rFonts w:eastAsia="Times New Roman"/>
            <w:sz w:val="22"/>
            <w:szCs w:val="22"/>
            <w:lang w:val="en"/>
          </w:rPr>
          <w:t>277</w:t>
        </w:r>
      </w:hyperlink>
      <w:r>
        <w:rPr>
          <w:rFonts w:eastAsia="Times New Roman"/>
          <w:sz w:val="22"/>
          <w:szCs w:val="22"/>
          <w:lang w:val="en"/>
        </w:rPr>
        <w:t>.</w:t>
      </w:r>
    </w:p>
    <w:p w14:paraId="5E8ECF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Emporītæ, in Spain, i. </w:t>
      </w:r>
      <w:hyperlink r:id="rId9272" w:anchor="Page_240" w:history="1">
        <w:r>
          <w:rPr>
            <w:rStyle w:val="Hyperlink"/>
            <w:rFonts w:eastAsia="Times New Roman"/>
            <w:sz w:val="22"/>
            <w:szCs w:val="22"/>
            <w:lang w:val="en"/>
          </w:rPr>
          <w:t>240</w:t>
        </w:r>
      </w:hyperlink>
      <w:r>
        <w:rPr>
          <w:rFonts w:eastAsia="Times New Roman"/>
          <w:sz w:val="22"/>
          <w:szCs w:val="22"/>
          <w:lang w:val="en"/>
        </w:rPr>
        <w:t>.</w:t>
      </w:r>
    </w:p>
    <w:p w14:paraId="27B6B0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Emporium, t. of Spain (</w:t>
      </w:r>
      <w:r>
        <w:rPr>
          <w:rFonts w:eastAsia="Times New Roman"/>
          <w:i/>
          <w:iCs/>
          <w:sz w:val="22"/>
          <w:szCs w:val="22"/>
          <w:lang w:val="en"/>
        </w:rPr>
        <w:t>Ampurias</w:t>
      </w:r>
      <w:r>
        <w:rPr>
          <w:rFonts w:eastAsia="Times New Roman"/>
          <w:sz w:val="22"/>
          <w:szCs w:val="22"/>
          <w:lang w:val="en"/>
        </w:rPr>
        <w:t xml:space="preserve">), i. </w:t>
      </w:r>
      <w:hyperlink r:id="rId9273" w:anchor="Page_239" w:history="1">
        <w:r>
          <w:rPr>
            <w:rStyle w:val="Hyperlink"/>
            <w:rFonts w:eastAsia="Times New Roman"/>
            <w:sz w:val="22"/>
            <w:szCs w:val="22"/>
            <w:lang w:val="en"/>
          </w:rPr>
          <w:t>239</w:t>
        </w:r>
      </w:hyperlink>
      <w:r>
        <w:rPr>
          <w:rFonts w:eastAsia="Times New Roman"/>
          <w:sz w:val="22"/>
          <w:szCs w:val="22"/>
          <w:lang w:val="en"/>
        </w:rPr>
        <w:t>.</w:t>
      </w:r>
    </w:p>
    <w:p w14:paraId="26A7A0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Alexandria, iii. </w:t>
      </w:r>
      <w:hyperlink r:id="rId9274" w:anchor="Page_230" w:history="1">
        <w:r>
          <w:rPr>
            <w:rStyle w:val="Hyperlink"/>
            <w:rFonts w:eastAsia="Times New Roman"/>
            <w:sz w:val="22"/>
            <w:szCs w:val="22"/>
            <w:lang w:val="en"/>
          </w:rPr>
          <w:t>230</w:t>
        </w:r>
      </w:hyperlink>
      <w:r>
        <w:rPr>
          <w:rFonts w:eastAsia="Times New Roman"/>
          <w:sz w:val="22"/>
          <w:szCs w:val="22"/>
          <w:lang w:val="en"/>
        </w:rPr>
        <w:t>.</w:t>
      </w:r>
    </w:p>
    <w:p w14:paraId="07D467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Medma, i. </w:t>
      </w:r>
      <w:hyperlink r:id="rId9275" w:anchor="Page_383" w:history="1">
        <w:r>
          <w:rPr>
            <w:rStyle w:val="Hyperlink"/>
            <w:rFonts w:eastAsia="Times New Roman"/>
            <w:sz w:val="22"/>
            <w:szCs w:val="22"/>
            <w:lang w:val="en"/>
          </w:rPr>
          <w:t>383</w:t>
        </w:r>
      </w:hyperlink>
      <w:r>
        <w:rPr>
          <w:rFonts w:eastAsia="Times New Roman"/>
          <w:sz w:val="22"/>
          <w:szCs w:val="22"/>
          <w:lang w:val="en"/>
        </w:rPr>
        <w:t>.</w:t>
      </w:r>
    </w:p>
    <w:p w14:paraId="7A9952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of the Segestani (</w:t>
      </w:r>
      <w:r>
        <w:rPr>
          <w:rFonts w:eastAsia="Times New Roman"/>
          <w:i/>
          <w:iCs/>
          <w:sz w:val="22"/>
          <w:szCs w:val="22"/>
          <w:lang w:val="en"/>
        </w:rPr>
        <w:t>Castel à Mare</w:t>
      </w:r>
      <w:r>
        <w:rPr>
          <w:rFonts w:eastAsia="Times New Roman"/>
          <w:sz w:val="22"/>
          <w:szCs w:val="22"/>
          <w:lang w:val="en"/>
        </w:rPr>
        <w:t xml:space="preserve">), i. </w:t>
      </w:r>
      <w:hyperlink r:id="rId9276" w:anchor="Page_401" w:history="1">
        <w:r>
          <w:rPr>
            <w:rStyle w:val="Hyperlink"/>
            <w:rFonts w:eastAsia="Times New Roman"/>
            <w:sz w:val="22"/>
            <w:szCs w:val="22"/>
            <w:lang w:val="en"/>
          </w:rPr>
          <w:t>401</w:t>
        </w:r>
      </w:hyperlink>
      <w:r>
        <w:rPr>
          <w:rFonts w:eastAsia="Times New Roman"/>
          <w:sz w:val="22"/>
          <w:szCs w:val="22"/>
          <w:lang w:val="en"/>
        </w:rPr>
        <w:t xml:space="preserve">, </w:t>
      </w:r>
      <w:hyperlink r:id="rId9277" w:anchor="Page_411" w:history="1">
        <w:r>
          <w:rPr>
            <w:rStyle w:val="Hyperlink"/>
            <w:rFonts w:eastAsia="Times New Roman"/>
            <w:sz w:val="22"/>
            <w:szCs w:val="22"/>
            <w:lang w:val="en"/>
          </w:rPr>
          <w:t>411</w:t>
        </w:r>
      </w:hyperlink>
      <w:r>
        <w:rPr>
          <w:rFonts w:eastAsia="Times New Roman"/>
          <w:sz w:val="22"/>
          <w:szCs w:val="22"/>
          <w:lang w:val="en"/>
        </w:rPr>
        <w:t>.</w:t>
      </w:r>
    </w:p>
    <w:p w14:paraId="66F2606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Ems.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Amasias.</w:t>
      </w:r>
    </w:p>
    <w:p w14:paraId="7B68A0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Enchelii, people of Epirus, i. </w:t>
      </w:r>
      <w:hyperlink r:id="rId9278" w:anchor="Page_500" w:history="1">
        <w:r>
          <w:rPr>
            <w:rStyle w:val="Hyperlink"/>
            <w:rFonts w:eastAsia="Times New Roman"/>
            <w:sz w:val="22"/>
            <w:szCs w:val="22"/>
            <w:lang w:val="en"/>
          </w:rPr>
          <w:t>500</w:t>
        </w:r>
      </w:hyperlink>
      <w:r>
        <w:rPr>
          <w:rFonts w:eastAsia="Times New Roman"/>
          <w:sz w:val="22"/>
          <w:szCs w:val="22"/>
          <w:lang w:val="en"/>
        </w:rPr>
        <w:t>.</w:t>
      </w:r>
    </w:p>
    <w:p w14:paraId="77DA07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Endĕra, city of Ethiopia, iii. </w:t>
      </w:r>
      <w:hyperlink r:id="rId9279" w:anchor="Page_196" w:history="1">
        <w:r>
          <w:rPr>
            <w:rStyle w:val="Hyperlink"/>
            <w:rFonts w:eastAsia="Times New Roman"/>
            <w:sz w:val="22"/>
            <w:szCs w:val="22"/>
            <w:lang w:val="en"/>
          </w:rPr>
          <w:t>196</w:t>
        </w:r>
      </w:hyperlink>
      <w:r>
        <w:rPr>
          <w:rFonts w:eastAsia="Times New Roman"/>
          <w:sz w:val="22"/>
          <w:szCs w:val="22"/>
          <w:lang w:val="en"/>
        </w:rPr>
        <w:t>.</w:t>
      </w:r>
    </w:p>
    <w:p w14:paraId="024D8B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Endymiōn, father of Ætolus, ii. </w:t>
      </w:r>
      <w:hyperlink r:id="rId9280" w:anchor="Page_176" w:history="1">
        <w:r>
          <w:rPr>
            <w:rStyle w:val="Hyperlink"/>
            <w:rFonts w:eastAsia="Times New Roman"/>
            <w:sz w:val="22"/>
            <w:szCs w:val="22"/>
            <w:lang w:val="en"/>
          </w:rPr>
          <w:t>176</w:t>
        </w:r>
      </w:hyperlink>
      <w:r>
        <w:rPr>
          <w:rFonts w:eastAsia="Times New Roman"/>
          <w:sz w:val="22"/>
          <w:szCs w:val="22"/>
          <w:lang w:val="en"/>
        </w:rPr>
        <w:t xml:space="preserve">; iii. </w:t>
      </w:r>
      <w:hyperlink r:id="rId9281" w:anchor="Page_6" w:history="1">
        <w:r>
          <w:rPr>
            <w:rStyle w:val="Hyperlink"/>
            <w:rFonts w:eastAsia="Times New Roman"/>
            <w:sz w:val="22"/>
            <w:szCs w:val="22"/>
            <w:lang w:val="en"/>
          </w:rPr>
          <w:t>6</w:t>
        </w:r>
      </w:hyperlink>
      <w:r>
        <w:rPr>
          <w:rFonts w:eastAsia="Times New Roman"/>
          <w:sz w:val="22"/>
          <w:szCs w:val="22"/>
          <w:lang w:val="en"/>
        </w:rPr>
        <w:t>.</w:t>
      </w:r>
    </w:p>
    <w:p w14:paraId="73EFE7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Enea (</w:t>
      </w:r>
      <w:r>
        <w:rPr>
          <w:rFonts w:eastAsia="Times New Roman"/>
          <w:i/>
          <w:iCs/>
          <w:sz w:val="22"/>
          <w:szCs w:val="22"/>
          <w:lang w:val="en"/>
        </w:rPr>
        <w:t>see</w:t>
      </w:r>
      <w:r>
        <w:rPr>
          <w:rFonts w:eastAsia="Times New Roman"/>
          <w:sz w:val="22"/>
          <w:szCs w:val="22"/>
          <w:lang w:val="en"/>
        </w:rPr>
        <w:t xml:space="preserve"> Ænea), t. of the Troad, ii. </w:t>
      </w:r>
      <w:hyperlink r:id="rId9282" w:anchor="Page_300" w:history="1">
        <w:r>
          <w:rPr>
            <w:rStyle w:val="Hyperlink"/>
            <w:rFonts w:eastAsia="Times New Roman"/>
            <w:sz w:val="22"/>
            <w:szCs w:val="22"/>
            <w:lang w:val="en"/>
          </w:rPr>
          <w:t>300</w:t>
        </w:r>
      </w:hyperlink>
      <w:r>
        <w:rPr>
          <w:rFonts w:eastAsia="Times New Roman"/>
          <w:sz w:val="22"/>
          <w:szCs w:val="22"/>
          <w:lang w:val="en"/>
        </w:rPr>
        <w:t>.</w:t>
      </w:r>
    </w:p>
    <w:p w14:paraId="55898C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Eneta. </w:t>
      </w:r>
      <w:r>
        <w:rPr>
          <w:rFonts w:eastAsia="Times New Roman"/>
          <w:i/>
          <w:iCs/>
          <w:sz w:val="22"/>
          <w:szCs w:val="22"/>
          <w:lang w:val="en"/>
        </w:rPr>
        <w:t>See</w:t>
      </w:r>
      <w:r>
        <w:rPr>
          <w:rFonts w:eastAsia="Times New Roman"/>
          <w:sz w:val="22"/>
          <w:szCs w:val="22"/>
          <w:lang w:val="en"/>
        </w:rPr>
        <w:t xml:space="preserve"> Heneta.</w:t>
      </w:r>
    </w:p>
    <w:p w14:paraId="18F05E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Eneti, people of Paphlagonia, i. </w:t>
      </w:r>
      <w:hyperlink r:id="rId9283" w:anchor="Page_316" w:history="1">
        <w:r>
          <w:rPr>
            <w:rStyle w:val="Hyperlink"/>
            <w:rFonts w:eastAsia="Times New Roman"/>
            <w:sz w:val="22"/>
            <w:szCs w:val="22"/>
            <w:lang w:val="en"/>
          </w:rPr>
          <w:t>316</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Heneti.</w:t>
      </w:r>
    </w:p>
    <w:p w14:paraId="58777DF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Engia, Gulf of.</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Saronic Sea.</w:t>
      </w:r>
    </w:p>
    <w:p w14:paraId="7B2890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Enicŏniæ, t. of Corsica, i. </w:t>
      </w:r>
      <w:hyperlink r:id="rId9284" w:anchor="Page_333" w:history="1">
        <w:r>
          <w:rPr>
            <w:rStyle w:val="Hyperlink"/>
            <w:rFonts w:eastAsia="Times New Roman"/>
            <w:sz w:val="22"/>
            <w:szCs w:val="22"/>
            <w:lang w:val="en"/>
          </w:rPr>
          <w:t>333</w:t>
        </w:r>
      </w:hyperlink>
      <w:r>
        <w:rPr>
          <w:rFonts w:eastAsia="Times New Roman"/>
          <w:sz w:val="22"/>
          <w:szCs w:val="22"/>
          <w:lang w:val="en"/>
        </w:rPr>
        <w:t>.</w:t>
      </w:r>
    </w:p>
    <w:p w14:paraId="5E34A1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Enienes, ii. </w:t>
      </w:r>
      <w:hyperlink r:id="rId9285" w:anchor="Page_145" w:history="1">
        <w:r>
          <w:rPr>
            <w:rStyle w:val="Hyperlink"/>
            <w:rFonts w:eastAsia="Times New Roman"/>
            <w:sz w:val="22"/>
            <w:szCs w:val="22"/>
            <w:lang w:val="en"/>
          </w:rPr>
          <w:t>145</w:t>
        </w:r>
      </w:hyperlink>
      <w:r>
        <w:rPr>
          <w:rFonts w:eastAsia="Times New Roman"/>
          <w:sz w:val="22"/>
          <w:szCs w:val="22"/>
          <w:lang w:val="en"/>
        </w:rPr>
        <w:t>.</w:t>
      </w:r>
    </w:p>
    <w:p w14:paraId="2422C3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Enipeus, r. of Pisatis, ii. </w:t>
      </w:r>
      <w:hyperlink r:id="rId9286" w:anchor="Page_32" w:history="1">
        <w:r>
          <w:rPr>
            <w:rStyle w:val="Hyperlink"/>
            <w:rFonts w:eastAsia="Times New Roman"/>
            <w:sz w:val="22"/>
            <w:szCs w:val="22"/>
            <w:lang w:val="en"/>
          </w:rPr>
          <w:t>32</w:t>
        </w:r>
      </w:hyperlink>
      <w:r>
        <w:rPr>
          <w:rFonts w:eastAsia="Times New Roman"/>
          <w:sz w:val="22"/>
          <w:szCs w:val="22"/>
          <w:lang w:val="en"/>
        </w:rPr>
        <w:t>.</w:t>
      </w:r>
    </w:p>
    <w:p w14:paraId="64C2F3F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Thessaly (</w:t>
      </w:r>
      <w:r>
        <w:rPr>
          <w:rFonts w:eastAsia="Times New Roman"/>
          <w:i/>
          <w:iCs/>
          <w:sz w:val="22"/>
          <w:szCs w:val="22"/>
          <w:lang w:val="en"/>
        </w:rPr>
        <w:t>Vlacho</w:t>
      </w:r>
      <w:r>
        <w:rPr>
          <w:rFonts w:eastAsia="Times New Roman"/>
          <w:sz w:val="22"/>
          <w:szCs w:val="22"/>
          <w:lang w:val="en"/>
        </w:rPr>
        <w:t xml:space="preserve">), ii. </w:t>
      </w:r>
      <w:hyperlink r:id="rId9287" w:anchor="Page_32" w:history="1">
        <w:r>
          <w:rPr>
            <w:rStyle w:val="Hyperlink"/>
            <w:rFonts w:eastAsia="Times New Roman"/>
            <w:sz w:val="22"/>
            <w:szCs w:val="22"/>
            <w:lang w:val="en"/>
          </w:rPr>
          <w:t>32</w:t>
        </w:r>
      </w:hyperlink>
      <w:r>
        <w:rPr>
          <w:rFonts w:eastAsia="Times New Roman"/>
          <w:sz w:val="22"/>
          <w:szCs w:val="22"/>
          <w:lang w:val="en"/>
        </w:rPr>
        <w:t xml:space="preserve">, </w:t>
      </w:r>
      <w:hyperlink r:id="rId9288" w:anchor="Page_134" w:history="1">
        <w:r>
          <w:rPr>
            <w:rStyle w:val="Hyperlink"/>
            <w:rFonts w:eastAsia="Times New Roman"/>
            <w:sz w:val="22"/>
            <w:szCs w:val="22"/>
            <w:lang w:val="en"/>
          </w:rPr>
          <w:t>134</w:t>
        </w:r>
      </w:hyperlink>
      <w:r>
        <w:rPr>
          <w:rFonts w:eastAsia="Times New Roman"/>
          <w:sz w:val="22"/>
          <w:szCs w:val="22"/>
          <w:lang w:val="en"/>
        </w:rPr>
        <w:t>.</w:t>
      </w:r>
    </w:p>
    <w:p w14:paraId="26167CF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Enispe, t. of Arcadia, ii. </w:t>
      </w:r>
      <w:hyperlink r:id="rId9289" w:anchor="Page_75" w:history="1">
        <w:r>
          <w:rPr>
            <w:rStyle w:val="Hyperlink"/>
            <w:rFonts w:eastAsia="Times New Roman"/>
            <w:sz w:val="22"/>
            <w:szCs w:val="22"/>
            <w:lang w:val="en"/>
          </w:rPr>
          <w:t>75</w:t>
        </w:r>
      </w:hyperlink>
      <w:r>
        <w:rPr>
          <w:rFonts w:eastAsia="Times New Roman"/>
          <w:sz w:val="22"/>
          <w:szCs w:val="22"/>
          <w:lang w:val="en"/>
        </w:rPr>
        <w:t>.</w:t>
      </w:r>
    </w:p>
    <w:p w14:paraId="47C5AE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Enna, t. of Sicily (</w:t>
      </w:r>
      <w:r>
        <w:rPr>
          <w:rFonts w:eastAsia="Times New Roman"/>
          <w:i/>
          <w:iCs/>
          <w:sz w:val="22"/>
          <w:szCs w:val="22"/>
          <w:lang w:val="en"/>
        </w:rPr>
        <w:t>Castro Johanni</w:t>
      </w:r>
      <w:r>
        <w:rPr>
          <w:rFonts w:eastAsia="Times New Roman"/>
          <w:sz w:val="22"/>
          <w:szCs w:val="22"/>
          <w:lang w:val="en"/>
        </w:rPr>
        <w:t xml:space="preserve">), i. </w:t>
      </w:r>
      <w:hyperlink r:id="rId9290" w:anchor="Page_411" w:history="1">
        <w:r>
          <w:rPr>
            <w:rStyle w:val="Hyperlink"/>
            <w:rFonts w:eastAsia="Times New Roman"/>
            <w:sz w:val="22"/>
            <w:szCs w:val="22"/>
            <w:lang w:val="en"/>
          </w:rPr>
          <w:t>411</w:t>
        </w:r>
      </w:hyperlink>
      <w:r>
        <w:rPr>
          <w:rFonts w:eastAsia="Times New Roman"/>
          <w:sz w:val="22"/>
          <w:szCs w:val="22"/>
          <w:lang w:val="en"/>
        </w:rPr>
        <w:t xml:space="preserve">, </w:t>
      </w:r>
      <w:hyperlink r:id="rId9291" w:anchor="Page_413" w:history="1">
        <w:r>
          <w:rPr>
            <w:rStyle w:val="Hyperlink"/>
            <w:rFonts w:eastAsia="Times New Roman"/>
            <w:sz w:val="22"/>
            <w:szCs w:val="22"/>
            <w:lang w:val="en"/>
          </w:rPr>
          <w:t>413</w:t>
        </w:r>
      </w:hyperlink>
      <w:r>
        <w:rPr>
          <w:rFonts w:eastAsia="Times New Roman"/>
          <w:sz w:val="22"/>
          <w:szCs w:val="22"/>
          <w:lang w:val="en"/>
        </w:rPr>
        <w:t>.</w:t>
      </w:r>
    </w:p>
    <w:p w14:paraId="05B524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Ennea-Hodoi, t. of Macedonia, i. </w:t>
      </w:r>
      <w:hyperlink r:id="rId9292" w:anchor="Page_513" w:history="1">
        <w:r>
          <w:rPr>
            <w:rStyle w:val="Hyperlink"/>
            <w:rFonts w:eastAsia="Times New Roman"/>
            <w:sz w:val="22"/>
            <w:szCs w:val="22"/>
            <w:lang w:val="en"/>
          </w:rPr>
          <w:t>513</w:t>
        </w:r>
      </w:hyperlink>
      <w:r>
        <w:rPr>
          <w:rFonts w:eastAsia="Times New Roman"/>
          <w:sz w:val="22"/>
          <w:szCs w:val="22"/>
          <w:lang w:val="en"/>
        </w:rPr>
        <w:t>.</w:t>
      </w:r>
    </w:p>
    <w:p w14:paraId="1145B1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Ennius, the poet, i. </w:t>
      </w:r>
      <w:hyperlink r:id="rId9293" w:anchor="Page_429" w:history="1">
        <w:r>
          <w:rPr>
            <w:rStyle w:val="Hyperlink"/>
            <w:rFonts w:eastAsia="Times New Roman"/>
            <w:sz w:val="22"/>
            <w:szCs w:val="22"/>
            <w:lang w:val="en"/>
          </w:rPr>
          <w:t>429</w:t>
        </w:r>
      </w:hyperlink>
      <w:r>
        <w:rPr>
          <w:rFonts w:eastAsia="Times New Roman"/>
          <w:sz w:val="22"/>
          <w:szCs w:val="22"/>
          <w:lang w:val="en"/>
        </w:rPr>
        <w:t>.</w:t>
      </w:r>
    </w:p>
    <w:p w14:paraId="39BF9F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Enŏpe, t. of Messenia, ii. </w:t>
      </w:r>
      <w:hyperlink r:id="rId9294" w:anchor="Page_35" w:history="1">
        <w:r>
          <w:rPr>
            <w:rStyle w:val="Hyperlink"/>
            <w:rFonts w:eastAsia="Times New Roman"/>
            <w:sz w:val="22"/>
            <w:szCs w:val="22"/>
            <w:lang w:val="en"/>
          </w:rPr>
          <w:t>35</w:t>
        </w:r>
      </w:hyperlink>
      <w:r>
        <w:rPr>
          <w:rFonts w:eastAsia="Times New Roman"/>
          <w:sz w:val="22"/>
          <w:szCs w:val="22"/>
          <w:lang w:val="en"/>
        </w:rPr>
        <w:t xml:space="preserve">, </w:t>
      </w:r>
      <w:hyperlink r:id="rId9295" w:anchor="Page_37" w:history="1">
        <w:r>
          <w:rPr>
            <w:rStyle w:val="Hyperlink"/>
            <w:rFonts w:eastAsia="Times New Roman"/>
            <w:sz w:val="22"/>
            <w:szCs w:val="22"/>
            <w:lang w:val="en"/>
          </w:rPr>
          <w:t>37</w:t>
        </w:r>
      </w:hyperlink>
      <w:r>
        <w:rPr>
          <w:rFonts w:eastAsia="Times New Roman"/>
          <w:sz w:val="22"/>
          <w:szCs w:val="22"/>
          <w:lang w:val="en"/>
        </w:rPr>
        <w:t>.</w:t>
      </w:r>
    </w:p>
    <w:p w14:paraId="074F6D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Enops, ii. </w:t>
      </w:r>
      <w:hyperlink r:id="rId9296" w:anchor="Page_394" w:history="1">
        <w:r>
          <w:rPr>
            <w:rStyle w:val="Hyperlink"/>
            <w:rFonts w:eastAsia="Times New Roman"/>
            <w:sz w:val="22"/>
            <w:szCs w:val="22"/>
            <w:lang w:val="en"/>
          </w:rPr>
          <w:t>394</w:t>
        </w:r>
      </w:hyperlink>
      <w:r>
        <w:rPr>
          <w:rFonts w:eastAsia="Times New Roman"/>
          <w:sz w:val="22"/>
          <w:szCs w:val="22"/>
          <w:lang w:val="en"/>
        </w:rPr>
        <w:t>.</w:t>
      </w:r>
    </w:p>
    <w:p w14:paraId="0D32F0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Enotocoitæ, iii. </w:t>
      </w:r>
      <w:hyperlink r:id="rId9297" w:anchor="Page_107" w:history="1">
        <w:r>
          <w:rPr>
            <w:rStyle w:val="Hyperlink"/>
            <w:rFonts w:eastAsia="Times New Roman"/>
            <w:sz w:val="22"/>
            <w:szCs w:val="22"/>
            <w:lang w:val="en"/>
          </w:rPr>
          <w:t>107</w:t>
        </w:r>
      </w:hyperlink>
      <w:r>
        <w:rPr>
          <w:rFonts w:eastAsia="Times New Roman"/>
          <w:sz w:val="22"/>
          <w:szCs w:val="22"/>
          <w:lang w:val="en"/>
        </w:rPr>
        <w:t>.</w:t>
      </w:r>
    </w:p>
    <w:p w14:paraId="764B4C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Enydra, t. of Syria (</w:t>
      </w:r>
      <w:r>
        <w:rPr>
          <w:rFonts w:eastAsia="Times New Roman"/>
          <w:i/>
          <w:iCs/>
          <w:sz w:val="22"/>
          <w:szCs w:val="22"/>
          <w:lang w:val="en"/>
        </w:rPr>
        <w:t>Ain-el-Hiyeh</w:t>
      </w:r>
      <w:r>
        <w:rPr>
          <w:rFonts w:eastAsia="Times New Roman"/>
          <w:sz w:val="22"/>
          <w:szCs w:val="22"/>
          <w:lang w:val="en"/>
        </w:rPr>
        <w:t xml:space="preserve">), iii. </w:t>
      </w:r>
      <w:hyperlink r:id="rId9298" w:anchor="Page_167" w:history="1">
        <w:r>
          <w:rPr>
            <w:rStyle w:val="Hyperlink"/>
            <w:rFonts w:eastAsia="Times New Roman"/>
            <w:sz w:val="22"/>
            <w:szCs w:val="22"/>
            <w:lang w:val="en"/>
          </w:rPr>
          <w:t>167</w:t>
        </w:r>
      </w:hyperlink>
      <w:r>
        <w:rPr>
          <w:rFonts w:eastAsia="Times New Roman"/>
          <w:sz w:val="22"/>
          <w:szCs w:val="22"/>
          <w:lang w:val="en"/>
        </w:rPr>
        <w:t>.</w:t>
      </w:r>
    </w:p>
    <w:p w14:paraId="41C82D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Enyus (Bellona), temple of, ii. </w:t>
      </w:r>
      <w:hyperlink r:id="rId9299" w:anchor="Page_279" w:history="1">
        <w:r>
          <w:rPr>
            <w:rStyle w:val="Hyperlink"/>
            <w:rFonts w:eastAsia="Times New Roman"/>
            <w:sz w:val="22"/>
            <w:szCs w:val="22"/>
            <w:lang w:val="en"/>
          </w:rPr>
          <w:t>279</w:t>
        </w:r>
      </w:hyperlink>
      <w:r>
        <w:rPr>
          <w:rFonts w:eastAsia="Times New Roman"/>
          <w:sz w:val="22"/>
          <w:szCs w:val="22"/>
          <w:lang w:val="en"/>
        </w:rPr>
        <w:t>.</w:t>
      </w:r>
    </w:p>
    <w:p w14:paraId="378D61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Eordi, people of Macedonia, i. </w:t>
      </w:r>
      <w:hyperlink r:id="rId9300"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9301" w:anchor="Page_500" w:history="1">
        <w:r>
          <w:rPr>
            <w:rStyle w:val="Hyperlink"/>
            <w:rFonts w:eastAsia="Times New Roman"/>
            <w:sz w:val="22"/>
            <w:szCs w:val="22"/>
            <w:lang w:val="en"/>
          </w:rPr>
          <w:t>500</w:t>
        </w:r>
      </w:hyperlink>
      <w:r>
        <w:rPr>
          <w:rFonts w:eastAsia="Times New Roman"/>
          <w:sz w:val="22"/>
          <w:szCs w:val="22"/>
          <w:lang w:val="en"/>
        </w:rPr>
        <w:t>.</w:t>
      </w:r>
    </w:p>
    <w:p w14:paraId="45D003D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Eoube.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Olbia.</w:t>
      </w:r>
    </w:p>
    <w:p w14:paraId="58300E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Epacria, t. of Attica, ii. </w:t>
      </w:r>
      <w:hyperlink r:id="rId9302" w:anchor="Page_88" w:history="1">
        <w:r>
          <w:rPr>
            <w:rStyle w:val="Hyperlink"/>
            <w:rFonts w:eastAsia="Times New Roman"/>
            <w:sz w:val="22"/>
            <w:szCs w:val="22"/>
            <w:lang w:val="en"/>
          </w:rPr>
          <w:t>88</w:t>
        </w:r>
      </w:hyperlink>
      <w:r>
        <w:rPr>
          <w:rFonts w:eastAsia="Times New Roman"/>
          <w:sz w:val="22"/>
          <w:szCs w:val="22"/>
          <w:lang w:val="en"/>
        </w:rPr>
        <w:t>.</w:t>
      </w:r>
    </w:p>
    <w:p w14:paraId="46B18A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Epaminondas, ii. </w:t>
      </w:r>
      <w:hyperlink r:id="rId9303" w:anchor="Page_75" w:history="1">
        <w:r>
          <w:rPr>
            <w:rStyle w:val="Hyperlink"/>
            <w:rFonts w:eastAsia="Times New Roman"/>
            <w:sz w:val="22"/>
            <w:szCs w:val="22"/>
            <w:lang w:val="en"/>
          </w:rPr>
          <w:t>75</w:t>
        </w:r>
      </w:hyperlink>
      <w:r>
        <w:rPr>
          <w:rFonts w:eastAsia="Times New Roman"/>
          <w:sz w:val="22"/>
          <w:szCs w:val="22"/>
          <w:lang w:val="en"/>
        </w:rPr>
        <w:t xml:space="preserve">, </w:t>
      </w:r>
      <w:hyperlink r:id="rId9304" w:anchor="Page_92" w:history="1">
        <w:r>
          <w:rPr>
            <w:rStyle w:val="Hyperlink"/>
            <w:rFonts w:eastAsia="Times New Roman"/>
            <w:sz w:val="22"/>
            <w:szCs w:val="22"/>
            <w:lang w:val="en"/>
          </w:rPr>
          <w:t>92</w:t>
        </w:r>
      </w:hyperlink>
      <w:r>
        <w:rPr>
          <w:rFonts w:eastAsia="Times New Roman"/>
          <w:sz w:val="22"/>
          <w:szCs w:val="22"/>
          <w:lang w:val="en"/>
        </w:rPr>
        <w:t xml:space="preserve">, </w:t>
      </w:r>
      <w:hyperlink r:id="rId9305" w:anchor="Page_111" w:history="1">
        <w:r>
          <w:rPr>
            <w:rStyle w:val="Hyperlink"/>
            <w:rFonts w:eastAsia="Times New Roman"/>
            <w:sz w:val="22"/>
            <w:szCs w:val="22"/>
            <w:lang w:val="en"/>
          </w:rPr>
          <w:t>111</w:t>
        </w:r>
      </w:hyperlink>
      <w:r>
        <w:rPr>
          <w:rFonts w:eastAsia="Times New Roman"/>
          <w:sz w:val="22"/>
          <w:szCs w:val="22"/>
          <w:lang w:val="en"/>
        </w:rPr>
        <w:t>.</w:t>
      </w:r>
    </w:p>
    <w:p w14:paraId="242897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Epaphus, ii. </w:t>
      </w:r>
      <w:hyperlink r:id="rId9306" w:anchor="Page_152" w:history="1">
        <w:r>
          <w:rPr>
            <w:rStyle w:val="Hyperlink"/>
            <w:rFonts w:eastAsia="Times New Roman"/>
            <w:sz w:val="22"/>
            <w:szCs w:val="22"/>
            <w:lang w:val="en"/>
          </w:rPr>
          <w:t>152</w:t>
        </w:r>
      </w:hyperlink>
      <w:r>
        <w:rPr>
          <w:rFonts w:eastAsia="Times New Roman"/>
          <w:sz w:val="22"/>
          <w:szCs w:val="22"/>
          <w:lang w:val="en"/>
        </w:rPr>
        <w:t>.</w:t>
      </w:r>
    </w:p>
    <w:p w14:paraId="443B715C"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344]</w:t>
      </w:r>
      <w:r>
        <w:rPr>
          <w:rFonts w:eastAsia="Times New Roman"/>
          <w:sz w:val="22"/>
          <w:szCs w:val="22"/>
          <w:lang w:val="en"/>
        </w:rPr>
        <w:t xml:space="preserve">Epeius, i. </w:t>
      </w:r>
      <w:hyperlink r:id="rId9307" w:anchor="Page_397" w:history="1">
        <w:r>
          <w:rPr>
            <w:rStyle w:val="Hyperlink"/>
            <w:rFonts w:eastAsia="Times New Roman"/>
            <w:sz w:val="22"/>
            <w:szCs w:val="22"/>
            <w:lang w:val="en"/>
          </w:rPr>
          <w:t>397</w:t>
        </w:r>
      </w:hyperlink>
      <w:r>
        <w:rPr>
          <w:rFonts w:eastAsia="Times New Roman"/>
          <w:sz w:val="22"/>
          <w:szCs w:val="22"/>
          <w:lang w:val="en"/>
        </w:rPr>
        <w:t xml:space="preserve">; ii. </w:t>
      </w:r>
      <w:hyperlink r:id="rId9308" w:anchor="Page_122" w:history="1">
        <w:r>
          <w:rPr>
            <w:rStyle w:val="Hyperlink"/>
            <w:rFonts w:eastAsia="Times New Roman"/>
            <w:sz w:val="22"/>
            <w:szCs w:val="22"/>
            <w:lang w:val="en"/>
          </w:rPr>
          <w:t>122</w:t>
        </w:r>
      </w:hyperlink>
      <w:r>
        <w:rPr>
          <w:rFonts w:eastAsia="Times New Roman"/>
          <w:sz w:val="22"/>
          <w:szCs w:val="22"/>
          <w:lang w:val="en"/>
        </w:rPr>
        <w:t>.</w:t>
      </w:r>
    </w:p>
    <w:p w14:paraId="3778A7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Ephesians, ii. </w:t>
      </w:r>
      <w:hyperlink r:id="rId9309" w:anchor="Page_284" w:history="1">
        <w:r>
          <w:rPr>
            <w:rStyle w:val="Hyperlink"/>
            <w:rFonts w:eastAsia="Times New Roman"/>
            <w:sz w:val="22"/>
            <w:szCs w:val="22"/>
            <w:lang w:val="en"/>
          </w:rPr>
          <w:t>284</w:t>
        </w:r>
      </w:hyperlink>
      <w:r>
        <w:rPr>
          <w:rFonts w:eastAsia="Times New Roman"/>
          <w:sz w:val="22"/>
          <w:szCs w:val="22"/>
          <w:lang w:val="en"/>
        </w:rPr>
        <w:t xml:space="preserve">; iii. </w:t>
      </w:r>
      <w:hyperlink r:id="rId9310" w:anchor="Page_3" w:history="1">
        <w:r>
          <w:rPr>
            <w:rStyle w:val="Hyperlink"/>
            <w:rFonts w:eastAsia="Times New Roman"/>
            <w:sz w:val="22"/>
            <w:szCs w:val="22"/>
            <w:lang w:val="en"/>
          </w:rPr>
          <w:t>3</w:t>
        </w:r>
      </w:hyperlink>
      <w:r>
        <w:rPr>
          <w:rFonts w:eastAsia="Times New Roman"/>
          <w:sz w:val="22"/>
          <w:szCs w:val="22"/>
          <w:lang w:val="en"/>
        </w:rPr>
        <w:t xml:space="preserve">, </w:t>
      </w:r>
      <w:hyperlink r:id="rId9311" w:anchor="Page_10" w:history="1">
        <w:r>
          <w:rPr>
            <w:rStyle w:val="Hyperlink"/>
            <w:rFonts w:eastAsia="Times New Roman"/>
            <w:sz w:val="22"/>
            <w:szCs w:val="22"/>
            <w:lang w:val="en"/>
          </w:rPr>
          <w:t>10</w:t>
        </w:r>
      </w:hyperlink>
      <w:r>
        <w:rPr>
          <w:rFonts w:eastAsia="Times New Roman"/>
          <w:sz w:val="22"/>
          <w:szCs w:val="22"/>
          <w:lang w:val="en"/>
        </w:rPr>
        <w:t>.</w:t>
      </w:r>
    </w:p>
    <w:p w14:paraId="2AB01B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Ephesium, the, </w:t>
      </w:r>
      <w:r>
        <w:rPr>
          <w:rFonts w:eastAsia="Times New Roman"/>
          <w:i/>
          <w:iCs/>
          <w:sz w:val="22"/>
          <w:szCs w:val="22"/>
          <w:lang w:val="en"/>
        </w:rPr>
        <w:t>See</w:t>
      </w:r>
      <w:r>
        <w:rPr>
          <w:rFonts w:eastAsia="Times New Roman"/>
          <w:sz w:val="22"/>
          <w:szCs w:val="22"/>
          <w:lang w:val="en"/>
        </w:rPr>
        <w:t xml:space="preserve"> Diana.</w:t>
      </w:r>
    </w:p>
    <w:p w14:paraId="4126F1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Ephesus, city of Ionia, i. </w:t>
      </w:r>
      <w:hyperlink r:id="rId9312" w:anchor="Page_268" w:history="1">
        <w:r>
          <w:rPr>
            <w:rStyle w:val="Hyperlink"/>
            <w:rFonts w:eastAsia="Times New Roman"/>
            <w:sz w:val="22"/>
            <w:szCs w:val="22"/>
            <w:lang w:val="en"/>
          </w:rPr>
          <w:t>268</w:t>
        </w:r>
      </w:hyperlink>
      <w:r>
        <w:rPr>
          <w:rFonts w:eastAsia="Times New Roman"/>
          <w:sz w:val="22"/>
          <w:szCs w:val="22"/>
          <w:lang w:val="en"/>
        </w:rPr>
        <w:t xml:space="preserve">; ii. </w:t>
      </w:r>
      <w:hyperlink r:id="rId9313" w:anchor="Page_73" w:history="1">
        <w:r>
          <w:rPr>
            <w:rStyle w:val="Hyperlink"/>
            <w:rFonts w:eastAsia="Times New Roman"/>
            <w:sz w:val="22"/>
            <w:szCs w:val="22"/>
            <w:lang w:val="en"/>
          </w:rPr>
          <w:t>73</w:t>
        </w:r>
      </w:hyperlink>
      <w:r>
        <w:rPr>
          <w:rFonts w:eastAsia="Times New Roman"/>
          <w:sz w:val="22"/>
          <w:szCs w:val="22"/>
          <w:lang w:val="en"/>
        </w:rPr>
        <w:t xml:space="preserve">, </w:t>
      </w:r>
      <w:hyperlink r:id="rId9314" w:anchor="Page_237" w:history="1">
        <w:r>
          <w:rPr>
            <w:rStyle w:val="Hyperlink"/>
            <w:rFonts w:eastAsia="Times New Roman"/>
            <w:sz w:val="22"/>
            <w:szCs w:val="22"/>
            <w:lang w:val="en"/>
          </w:rPr>
          <w:t>237</w:t>
        </w:r>
      </w:hyperlink>
      <w:r>
        <w:rPr>
          <w:rFonts w:eastAsia="Times New Roman"/>
          <w:sz w:val="22"/>
          <w:szCs w:val="22"/>
          <w:lang w:val="en"/>
        </w:rPr>
        <w:t xml:space="preserve">, </w:t>
      </w:r>
      <w:hyperlink r:id="rId9315"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9316" w:anchor="Page_299" w:history="1">
        <w:r>
          <w:rPr>
            <w:rStyle w:val="Hyperlink"/>
            <w:rFonts w:eastAsia="Times New Roman"/>
            <w:sz w:val="22"/>
            <w:szCs w:val="22"/>
            <w:lang w:val="en"/>
          </w:rPr>
          <w:t>299</w:t>
        </w:r>
      </w:hyperlink>
      <w:r>
        <w:rPr>
          <w:rFonts w:eastAsia="Times New Roman"/>
          <w:sz w:val="22"/>
          <w:szCs w:val="22"/>
          <w:lang w:val="en"/>
        </w:rPr>
        <w:t xml:space="preserve">, </w:t>
      </w:r>
      <w:hyperlink r:id="rId9317" w:anchor="Page_333" w:history="1">
        <w:r>
          <w:rPr>
            <w:rStyle w:val="Hyperlink"/>
            <w:rFonts w:eastAsia="Times New Roman"/>
            <w:sz w:val="22"/>
            <w:szCs w:val="22"/>
            <w:lang w:val="en"/>
          </w:rPr>
          <w:t>333</w:t>
        </w:r>
      </w:hyperlink>
      <w:r>
        <w:rPr>
          <w:rFonts w:eastAsia="Times New Roman"/>
          <w:sz w:val="22"/>
          <w:szCs w:val="22"/>
          <w:lang w:val="en"/>
        </w:rPr>
        <w:t xml:space="preserve">, </w:t>
      </w:r>
      <w:hyperlink r:id="rId9318" w:anchor="Page_396" w:history="1">
        <w:r>
          <w:rPr>
            <w:rStyle w:val="Hyperlink"/>
            <w:rFonts w:eastAsia="Times New Roman"/>
            <w:sz w:val="22"/>
            <w:szCs w:val="22"/>
            <w:lang w:val="en"/>
          </w:rPr>
          <w:t>396</w:t>
        </w:r>
      </w:hyperlink>
      <w:r>
        <w:rPr>
          <w:rFonts w:eastAsia="Times New Roman"/>
          <w:sz w:val="22"/>
          <w:szCs w:val="22"/>
          <w:lang w:val="en"/>
        </w:rPr>
        <w:t xml:space="preserve">; iii. </w:t>
      </w:r>
      <w:hyperlink r:id="rId9319" w:anchor="Page_1" w:history="1">
        <w:r>
          <w:rPr>
            <w:rStyle w:val="Hyperlink"/>
            <w:rFonts w:eastAsia="Times New Roman"/>
            <w:sz w:val="22"/>
            <w:szCs w:val="22"/>
            <w:lang w:val="en"/>
          </w:rPr>
          <w:t>1</w:t>
        </w:r>
      </w:hyperlink>
      <w:r>
        <w:rPr>
          <w:rFonts w:eastAsia="Times New Roman"/>
          <w:sz w:val="22"/>
          <w:szCs w:val="22"/>
          <w:lang w:val="en"/>
        </w:rPr>
        <w:t xml:space="preserve">-4, </w:t>
      </w:r>
      <w:hyperlink r:id="rId9320" w:anchor="Page_10" w:history="1">
        <w:r>
          <w:rPr>
            <w:rStyle w:val="Hyperlink"/>
            <w:rFonts w:eastAsia="Times New Roman"/>
            <w:sz w:val="22"/>
            <w:szCs w:val="22"/>
            <w:lang w:val="en"/>
          </w:rPr>
          <w:t>10</w:t>
        </w:r>
      </w:hyperlink>
      <w:r>
        <w:rPr>
          <w:rFonts w:eastAsia="Times New Roman"/>
          <w:sz w:val="22"/>
          <w:szCs w:val="22"/>
          <w:lang w:val="en"/>
        </w:rPr>
        <w:t xml:space="preserve">, </w:t>
      </w:r>
      <w:hyperlink r:id="rId9321" w:anchor="Page_11" w:history="1">
        <w:r>
          <w:rPr>
            <w:rStyle w:val="Hyperlink"/>
            <w:rFonts w:eastAsia="Times New Roman"/>
            <w:sz w:val="22"/>
            <w:szCs w:val="22"/>
            <w:lang w:val="en"/>
          </w:rPr>
          <w:t>11</w:t>
        </w:r>
      </w:hyperlink>
      <w:r>
        <w:rPr>
          <w:rFonts w:eastAsia="Times New Roman"/>
          <w:sz w:val="22"/>
          <w:szCs w:val="22"/>
          <w:lang w:val="en"/>
        </w:rPr>
        <w:t xml:space="preserve">, </w:t>
      </w:r>
      <w:hyperlink r:id="rId9322" w:anchor="Page_14" w:history="1">
        <w:r>
          <w:rPr>
            <w:rStyle w:val="Hyperlink"/>
            <w:rFonts w:eastAsia="Times New Roman"/>
            <w:sz w:val="22"/>
            <w:szCs w:val="22"/>
            <w:lang w:val="en"/>
          </w:rPr>
          <w:t>14</w:t>
        </w:r>
      </w:hyperlink>
      <w:r>
        <w:rPr>
          <w:rFonts w:eastAsia="Times New Roman"/>
          <w:sz w:val="22"/>
          <w:szCs w:val="22"/>
          <w:lang w:val="en"/>
        </w:rPr>
        <w:t xml:space="preserve">, </w:t>
      </w:r>
      <w:hyperlink r:id="rId9323" w:anchor="Page_15" w:history="1">
        <w:r>
          <w:rPr>
            <w:rStyle w:val="Hyperlink"/>
            <w:rFonts w:eastAsia="Times New Roman"/>
            <w:sz w:val="22"/>
            <w:szCs w:val="22"/>
            <w:lang w:val="en"/>
          </w:rPr>
          <w:t>15</w:t>
        </w:r>
      </w:hyperlink>
      <w:r>
        <w:rPr>
          <w:rFonts w:eastAsia="Times New Roman"/>
          <w:sz w:val="22"/>
          <w:szCs w:val="22"/>
          <w:lang w:val="en"/>
        </w:rPr>
        <w:t xml:space="preserve">, </w:t>
      </w:r>
      <w:hyperlink r:id="rId9324" w:anchor="Page_21" w:history="1">
        <w:r>
          <w:rPr>
            <w:rStyle w:val="Hyperlink"/>
            <w:rFonts w:eastAsia="Times New Roman"/>
            <w:sz w:val="22"/>
            <w:szCs w:val="22"/>
            <w:lang w:val="en"/>
          </w:rPr>
          <w:t>21</w:t>
        </w:r>
      </w:hyperlink>
      <w:r>
        <w:rPr>
          <w:rFonts w:eastAsia="Times New Roman"/>
          <w:sz w:val="22"/>
          <w:szCs w:val="22"/>
          <w:lang w:val="en"/>
        </w:rPr>
        <w:t xml:space="preserve">, </w:t>
      </w:r>
      <w:hyperlink r:id="rId9325" w:anchor="Page_22" w:history="1">
        <w:r>
          <w:rPr>
            <w:rStyle w:val="Hyperlink"/>
            <w:rFonts w:eastAsia="Times New Roman"/>
            <w:sz w:val="22"/>
            <w:szCs w:val="22"/>
            <w:lang w:val="en"/>
          </w:rPr>
          <w:t>22</w:t>
        </w:r>
      </w:hyperlink>
      <w:r>
        <w:rPr>
          <w:rFonts w:eastAsia="Times New Roman"/>
          <w:sz w:val="22"/>
          <w:szCs w:val="22"/>
          <w:lang w:val="en"/>
        </w:rPr>
        <w:t xml:space="preserve">, </w:t>
      </w:r>
      <w:hyperlink r:id="rId9326" w:anchor="Page_43" w:history="1">
        <w:r>
          <w:rPr>
            <w:rStyle w:val="Hyperlink"/>
            <w:rFonts w:eastAsia="Times New Roman"/>
            <w:sz w:val="22"/>
            <w:szCs w:val="22"/>
            <w:lang w:val="en"/>
          </w:rPr>
          <w:t>43</w:t>
        </w:r>
      </w:hyperlink>
      <w:r>
        <w:rPr>
          <w:rFonts w:eastAsia="Times New Roman"/>
          <w:sz w:val="22"/>
          <w:szCs w:val="22"/>
          <w:lang w:val="en"/>
        </w:rPr>
        <w:t>.</w:t>
      </w:r>
    </w:p>
    <w:p w14:paraId="0E17CC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Ephialtes, traitor, i. </w:t>
      </w:r>
      <w:hyperlink r:id="rId9327" w:anchor="Page_17" w:history="1">
        <w:r>
          <w:rPr>
            <w:rStyle w:val="Hyperlink"/>
            <w:rFonts w:eastAsia="Times New Roman"/>
            <w:sz w:val="22"/>
            <w:szCs w:val="22"/>
            <w:lang w:val="en"/>
          </w:rPr>
          <w:t>17</w:t>
        </w:r>
      </w:hyperlink>
      <w:r>
        <w:rPr>
          <w:rFonts w:eastAsia="Times New Roman"/>
          <w:sz w:val="22"/>
          <w:szCs w:val="22"/>
          <w:lang w:val="en"/>
        </w:rPr>
        <w:t>.</w:t>
      </w:r>
    </w:p>
    <w:p w14:paraId="420087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 </w:t>
      </w:r>
      <w:hyperlink r:id="rId9328" w:anchor="Page_29" w:history="1">
        <w:r>
          <w:rPr>
            <w:rStyle w:val="Hyperlink"/>
            <w:rFonts w:eastAsia="Times New Roman"/>
            <w:sz w:val="22"/>
            <w:szCs w:val="22"/>
            <w:lang w:val="en"/>
          </w:rPr>
          <w:t>29</w:t>
        </w:r>
      </w:hyperlink>
      <w:r>
        <w:rPr>
          <w:rFonts w:eastAsia="Times New Roman"/>
          <w:sz w:val="22"/>
          <w:szCs w:val="22"/>
          <w:lang w:val="en"/>
        </w:rPr>
        <w:t>.</w:t>
      </w:r>
    </w:p>
    <w:p w14:paraId="295674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Ephorus, i. </w:t>
      </w:r>
      <w:hyperlink r:id="rId9329" w:anchor="Page_1" w:history="1">
        <w:r>
          <w:rPr>
            <w:rStyle w:val="Hyperlink"/>
            <w:rFonts w:eastAsia="Times New Roman"/>
            <w:sz w:val="22"/>
            <w:szCs w:val="22"/>
            <w:lang w:val="en"/>
          </w:rPr>
          <w:t>1</w:t>
        </w:r>
      </w:hyperlink>
      <w:r>
        <w:rPr>
          <w:rFonts w:eastAsia="Times New Roman"/>
          <w:sz w:val="22"/>
          <w:szCs w:val="22"/>
          <w:lang w:val="en"/>
        </w:rPr>
        <w:t xml:space="preserve">, </w:t>
      </w:r>
      <w:hyperlink r:id="rId9330" w:anchor="Page_51" w:history="1">
        <w:r>
          <w:rPr>
            <w:rStyle w:val="Hyperlink"/>
            <w:rFonts w:eastAsia="Times New Roman"/>
            <w:sz w:val="22"/>
            <w:szCs w:val="22"/>
            <w:lang w:val="en"/>
          </w:rPr>
          <w:t>51</w:t>
        </w:r>
      </w:hyperlink>
      <w:r>
        <w:rPr>
          <w:rFonts w:eastAsia="Times New Roman"/>
          <w:sz w:val="22"/>
          <w:szCs w:val="22"/>
          <w:lang w:val="en"/>
        </w:rPr>
        <w:t xml:space="preserve">, </w:t>
      </w:r>
      <w:hyperlink r:id="rId9331" w:anchor="Page_52" w:history="1">
        <w:r>
          <w:rPr>
            <w:rStyle w:val="Hyperlink"/>
            <w:rFonts w:eastAsia="Times New Roman"/>
            <w:sz w:val="22"/>
            <w:szCs w:val="22"/>
            <w:lang w:val="en"/>
          </w:rPr>
          <w:t>52</w:t>
        </w:r>
      </w:hyperlink>
      <w:r>
        <w:rPr>
          <w:rFonts w:eastAsia="Times New Roman"/>
          <w:sz w:val="22"/>
          <w:szCs w:val="22"/>
          <w:lang w:val="en"/>
        </w:rPr>
        <w:t xml:space="preserve">, </w:t>
      </w:r>
      <w:hyperlink r:id="rId9332" w:anchor="Page_207" w:history="1">
        <w:r>
          <w:rPr>
            <w:rStyle w:val="Hyperlink"/>
            <w:rFonts w:eastAsia="Times New Roman"/>
            <w:sz w:val="22"/>
            <w:szCs w:val="22"/>
            <w:lang w:val="en"/>
          </w:rPr>
          <w:t>207</w:t>
        </w:r>
      </w:hyperlink>
      <w:r>
        <w:rPr>
          <w:rFonts w:eastAsia="Times New Roman"/>
          <w:sz w:val="22"/>
          <w:szCs w:val="22"/>
          <w:lang w:val="en"/>
        </w:rPr>
        <w:t xml:space="preserve">, </w:t>
      </w:r>
      <w:hyperlink r:id="rId9333"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9334"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9335"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9336" w:anchor="Page_363" w:history="1">
        <w:r>
          <w:rPr>
            <w:rStyle w:val="Hyperlink"/>
            <w:rFonts w:eastAsia="Times New Roman"/>
            <w:sz w:val="22"/>
            <w:szCs w:val="22"/>
            <w:lang w:val="en"/>
          </w:rPr>
          <w:t>363</w:t>
        </w:r>
      </w:hyperlink>
      <w:r>
        <w:rPr>
          <w:rFonts w:eastAsia="Times New Roman"/>
          <w:sz w:val="22"/>
          <w:szCs w:val="22"/>
          <w:lang w:val="en"/>
        </w:rPr>
        <w:t xml:space="preserve">, </w:t>
      </w:r>
      <w:hyperlink r:id="rId9337" w:anchor="Page_388" w:history="1">
        <w:r>
          <w:rPr>
            <w:rStyle w:val="Hyperlink"/>
            <w:rFonts w:eastAsia="Times New Roman"/>
            <w:sz w:val="22"/>
            <w:szCs w:val="22"/>
            <w:lang w:val="en"/>
          </w:rPr>
          <w:t>388</w:t>
        </w:r>
      </w:hyperlink>
      <w:r>
        <w:rPr>
          <w:rFonts w:eastAsia="Times New Roman"/>
          <w:sz w:val="22"/>
          <w:szCs w:val="22"/>
          <w:lang w:val="en"/>
        </w:rPr>
        <w:t xml:space="preserve">, </w:t>
      </w:r>
      <w:hyperlink r:id="rId9338" w:anchor="Page_390" w:history="1">
        <w:r>
          <w:rPr>
            <w:rStyle w:val="Hyperlink"/>
            <w:rFonts w:eastAsia="Times New Roman"/>
            <w:sz w:val="22"/>
            <w:szCs w:val="22"/>
            <w:lang w:val="en"/>
          </w:rPr>
          <w:t>390</w:t>
        </w:r>
      </w:hyperlink>
      <w:r>
        <w:rPr>
          <w:rFonts w:eastAsia="Times New Roman"/>
          <w:sz w:val="22"/>
          <w:szCs w:val="22"/>
          <w:lang w:val="en"/>
        </w:rPr>
        <w:t xml:space="preserve">, </w:t>
      </w:r>
      <w:hyperlink r:id="rId9339" w:anchor="Page_394" w:history="1">
        <w:r>
          <w:rPr>
            <w:rStyle w:val="Hyperlink"/>
            <w:rFonts w:eastAsia="Times New Roman"/>
            <w:sz w:val="22"/>
            <w:szCs w:val="22"/>
            <w:lang w:val="en"/>
          </w:rPr>
          <w:t>394</w:t>
        </w:r>
      </w:hyperlink>
      <w:r>
        <w:rPr>
          <w:rFonts w:eastAsia="Times New Roman"/>
          <w:sz w:val="22"/>
          <w:szCs w:val="22"/>
          <w:lang w:val="en"/>
        </w:rPr>
        <w:t xml:space="preserve">, </w:t>
      </w:r>
      <w:hyperlink r:id="rId9340" w:anchor="Page_399" w:history="1">
        <w:r>
          <w:rPr>
            <w:rStyle w:val="Hyperlink"/>
            <w:rFonts w:eastAsia="Times New Roman"/>
            <w:sz w:val="22"/>
            <w:szCs w:val="22"/>
            <w:lang w:val="en"/>
          </w:rPr>
          <w:t>399</w:t>
        </w:r>
      </w:hyperlink>
      <w:r>
        <w:rPr>
          <w:rFonts w:eastAsia="Times New Roman"/>
          <w:sz w:val="22"/>
          <w:szCs w:val="22"/>
          <w:lang w:val="en"/>
        </w:rPr>
        <w:t xml:space="preserve">, </w:t>
      </w:r>
      <w:hyperlink r:id="rId9341" w:anchor="Page_402" w:history="1">
        <w:r>
          <w:rPr>
            <w:rStyle w:val="Hyperlink"/>
            <w:rFonts w:eastAsia="Times New Roman"/>
            <w:sz w:val="22"/>
            <w:szCs w:val="22"/>
            <w:lang w:val="en"/>
          </w:rPr>
          <w:t>402</w:t>
        </w:r>
      </w:hyperlink>
      <w:r>
        <w:rPr>
          <w:rFonts w:eastAsia="Times New Roman"/>
          <w:sz w:val="22"/>
          <w:szCs w:val="22"/>
          <w:lang w:val="en"/>
        </w:rPr>
        <w:t xml:space="preserve">, </w:t>
      </w:r>
      <w:hyperlink r:id="rId9342" w:anchor="Page_403" w:history="1">
        <w:r>
          <w:rPr>
            <w:rStyle w:val="Hyperlink"/>
            <w:rFonts w:eastAsia="Times New Roman"/>
            <w:sz w:val="22"/>
            <w:szCs w:val="22"/>
            <w:lang w:val="en"/>
          </w:rPr>
          <w:t>403</w:t>
        </w:r>
      </w:hyperlink>
      <w:r>
        <w:rPr>
          <w:rFonts w:eastAsia="Times New Roman"/>
          <w:sz w:val="22"/>
          <w:szCs w:val="22"/>
          <w:lang w:val="en"/>
        </w:rPr>
        <w:t xml:space="preserve">, </w:t>
      </w:r>
      <w:hyperlink r:id="rId9343" w:anchor="Page_407" w:history="1">
        <w:r>
          <w:rPr>
            <w:rStyle w:val="Hyperlink"/>
            <w:rFonts w:eastAsia="Times New Roman"/>
            <w:sz w:val="22"/>
            <w:szCs w:val="22"/>
            <w:lang w:val="en"/>
          </w:rPr>
          <w:t>407</w:t>
        </w:r>
      </w:hyperlink>
      <w:r>
        <w:rPr>
          <w:rFonts w:eastAsia="Times New Roman"/>
          <w:sz w:val="22"/>
          <w:szCs w:val="22"/>
          <w:lang w:val="en"/>
        </w:rPr>
        <w:t xml:space="preserve">, </w:t>
      </w:r>
      <w:hyperlink r:id="rId9344" w:anchor="Page_425" w:history="1">
        <w:r>
          <w:rPr>
            <w:rStyle w:val="Hyperlink"/>
            <w:rFonts w:eastAsia="Times New Roman"/>
            <w:sz w:val="22"/>
            <w:szCs w:val="22"/>
            <w:lang w:val="en"/>
          </w:rPr>
          <w:t>425</w:t>
        </w:r>
      </w:hyperlink>
      <w:r>
        <w:rPr>
          <w:rFonts w:eastAsia="Times New Roman"/>
          <w:sz w:val="22"/>
          <w:szCs w:val="22"/>
          <w:lang w:val="en"/>
        </w:rPr>
        <w:t xml:space="preserve">, </w:t>
      </w:r>
      <w:hyperlink r:id="rId9345" w:anchor="Page_449" w:history="1">
        <w:r>
          <w:rPr>
            <w:rStyle w:val="Hyperlink"/>
            <w:rFonts w:eastAsia="Times New Roman"/>
            <w:sz w:val="22"/>
            <w:szCs w:val="22"/>
            <w:lang w:val="en"/>
          </w:rPr>
          <w:t>449</w:t>
        </w:r>
      </w:hyperlink>
      <w:r>
        <w:rPr>
          <w:rFonts w:eastAsia="Times New Roman"/>
          <w:sz w:val="22"/>
          <w:szCs w:val="22"/>
          <w:lang w:val="en"/>
        </w:rPr>
        <w:t xml:space="preserve">, </w:t>
      </w:r>
      <w:hyperlink r:id="rId9346" w:anchor="Page_464" w:history="1">
        <w:r>
          <w:rPr>
            <w:rStyle w:val="Hyperlink"/>
            <w:rFonts w:eastAsia="Times New Roman"/>
            <w:sz w:val="22"/>
            <w:szCs w:val="22"/>
            <w:lang w:val="en"/>
          </w:rPr>
          <w:t>464</w:t>
        </w:r>
      </w:hyperlink>
      <w:r>
        <w:rPr>
          <w:rFonts w:eastAsia="Times New Roman"/>
          <w:sz w:val="22"/>
          <w:szCs w:val="22"/>
          <w:lang w:val="en"/>
        </w:rPr>
        <w:t xml:space="preserve">, </w:t>
      </w:r>
      <w:hyperlink r:id="rId9347" w:anchor="Page_465" w:history="1">
        <w:r>
          <w:rPr>
            <w:rStyle w:val="Hyperlink"/>
            <w:rFonts w:eastAsia="Times New Roman"/>
            <w:sz w:val="22"/>
            <w:szCs w:val="22"/>
            <w:lang w:val="en"/>
          </w:rPr>
          <w:t>465</w:t>
        </w:r>
      </w:hyperlink>
      <w:r>
        <w:rPr>
          <w:rFonts w:eastAsia="Times New Roman"/>
          <w:sz w:val="22"/>
          <w:szCs w:val="22"/>
          <w:lang w:val="en"/>
        </w:rPr>
        <w:t xml:space="preserve">, </w:t>
      </w:r>
      <w:hyperlink r:id="rId9348" w:anchor="Page_469" w:history="1">
        <w:r>
          <w:rPr>
            <w:rStyle w:val="Hyperlink"/>
            <w:rFonts w:eastAsia="Times New Roman"/>
            <w:sz w:val="22"/>
            <w:szCs w:val="22"/>
            <w:lang w:val="en"/>
          </w:rPr>
          <w:t>469</w:t>
        </w:r>
      </w:hyperlink>
      <w:r>
        <w:rPr>
          <w:rFonts w:eastAsia="Times New Roman"/>
          <w:sz w:val="22"/>
          <w:szCs w:val="22"/>
          <w:lang w:val="en"/>
        </w:rPr>
        <w:t xml:space="preserve">, </w:t>
      </w:r>
      <w:hyperlink r:id="rId9349" w:anchor="Page_499" w:history="1">
        <w:r>
          <w:rPr>
            <w:rStyle w:val="Hyperlink"/>
            <w:rFonts w:eastAsia="Times New Roman"/>
            <w:sz w:val="22"/>
            <w:szCs w:val="22"/>
            <w:lang w:val="en"/>
          </w:rPr>
          <w:t>499</w:t>
        </w:r>
      </w:hyperlink>
      <w:r>
        <w:rPr>
          <w:rFonts w:eastAsia="Times New Roman"/>
          <w:sz w:val="22"/>
          <w:szCs w:val="22"/>
          <w:lang w:val="en"/>
        </w:rPr>
        <w:t xml:space="preserve">, </w:t>
      </w:r>
      <w:hyperlink r:id="rId9350" w:anchor="Page_501" w:history="1">
        <w:r>
          <w:rPr>
            <w:rStyle w:val="Hyperlink"/>
            <w:rFonts w:eastAsia="Times New Roman"/>
            <w:sz w:val="22"/>
            <w:szCs w:val="22"/>
            <w:lang w:val="en"/>
          </w:rPr>
          <w:t>501</w:t>
        </w:r>
      </w:hyperlink>
      <w:r>
        <w:rPr>
          <w:rFonts w:eastAsia="Times New Roman"/>
          <w:sz w:val="22"/>
          <w:szCs w:val="22"/>
          <w:lang w:val="en"/>
        </w:rPr>
        <w:t xml:space="preserve">; ii. </w:t>
      </w:r>
      <w:hyperlink r:id="rId9351" w:anchor="Page_1" w:history="1">
        <w:r>
          <w:rPr>
            <w:rStyle w:val="Hyperlink"/>
            <w:rFonts w:eastAsia="Times New Roman"/>
            <w:sz w:val="22"/>
            <w:szCs w:val="22"/>
            <w:lang w:val="en"/>
          </w:rPr>
          <w:t>1</w:t>
        </w:r>
      </w:hyperlink>
      <w:r>
        <w:rPr>
          <w:rFonts w:eastAsia="Times New Roman"/>
          <w:sz w:val="22"/>
          <w:szCs w:val="22"/>
          <w:lang w:val="en"/>
        </w:rPr>
        <w:t xml:space="preserve">, </w:t>
      </w:r>
      <w:hyperlink r:id="rId9352" w:anchor="Page_3" w:history="1">
        <w:r>
          <w:rPr>
            <w:rStyle w:val="Hyperlink"/>
            <w:rFonts w:eastAsia="Times New Roman"/>
            <w:sz w:val="22"/>
            <w:szCs w:val="22"/>
            <w:lang w:val="en"/>
          </w:rPr>
          <w:t>3</w:t>
        </w:r>
      </w:hyperlink>
      <w:r>
        <w:rPr>
          <w:rFonts w:eastAsia="Times New Roman"/>
          <w:sz w:val="22"/>
          <w:szCs w:val="22"/>
          <w:lang w:val="en"/>
        </w:rPr>
        <w:t xml:space="preserve">, </w:t>
      </w:r>
      <w:hyperlink r:id="rId9353" w:anchor="Page_33" w:history="1">
        <w:r>
          <w:rPr>
            <w:rStyle w:val="Hyperlink"/>
            <w:rFonts w:eastAsia="Times New Roman"/>
            <w:sz w:val="22"/>
            <w:szCs w:val="22"/>
            <w:lang w:val="en"/>
          </w:rPr>
          <w:t>33</w:t>
        </w:r>
      </w:hyperlink>
      <w:r>
        <w:rPr>
          <w:rFonts w:eastAsia="Times New Roman"/>
          <w:sz w:val="22"/>
          <w:szCs w:val="22"/>
          <w:lang w:val="en"/>
        </w:rPr>
        <w:t xml:space="preserve">, </w:t>
      </w:r>
      <w:hyperlink r:id="rId9354" w:anchor="Page_38" w:history="1">
        <w:r>
          <w:rPr>
            <w:rStyle w:val="Hyperlink"/>
            <w:rFonts w:eastAsia="Times New Roman"/>
            <w:sz w:val="22"/>
            <w:szCs w:val="22"/>
            <w:lang w:val="en"/>
          </w:rPr>
          <w:t>38</w:t>
        </w:r>
      </w:hyperlink>
      <w:r>
        <w:rPr>
          <w:rFonts w:eastAsia="Times New Roman"/>
          <w:sz w:val="22"/>
          <w:szCs w:val="22"/>
          <w:lang w:val="en"/>
        </w:rPr>
        <w:t xml:space="preserve">, </w:t>
      </w:r>
      <w:hyperlink r:id="rId9355" w:anchor="Page_42" w:history="1">
        <w:r>
          <w:rPr>
            <w:rStyle w:val="Hyperlink"/>
            <w:rFonts w:eastAsia="Times New Roman"/>
            <w:sz w:val="22"/>
            <w:szCs w:val="22"/>
            <w:lang w:val="en"/>
          </w:rPr>
          <w:t>42</w:t>
        </w:r>
      </w:hyperlink>
      <w:r>
        <w:rPr>
          <w:rFonts w:eastAsia="Times New Roman"/>
          <w:sz w:val="22"/>
          <w:szCs w:val="22"/>
          <w:lang w:val="en"/>
        </w:rPr>
        <w:t xml:space="preserve">, </w:t>
      </w:r>
      <w:hyperlink r:id="rId9356" w:anchor="Page_44" w:history="1">
        <w:r>
          <w:rPr>
            <w:rStyle w:val="Hyperlink"/>
            <w:rFonts w:eastAsia="Times New Roman"/>
            <w:sz w:val="22"/>
            <w:szCs w:val="22"/>
            <w:lang w:val="en"/>
          </w:rPr>
          <w:t>44</w:t>
        </w:r>
      </w:hyperlink>
      <w:r>
        <w:rPr>
          <w:rFonts w:eastAsia="Times New Roman"/>
          <w:sz w:val="22"/>
          <w:szCs w:val="22"/>
          <w:lang w:val="en"/>
        </w:rPr>
        <w:t xml:space="preserve">, </w:t>
      </w:r>
      <w:hyperlink r:id="rId9357" w:anchor="Page_55" w:history="1">
        <w:r>
          <w:rPr>
            <w:rStyle w:val="Hyperlink"/>
            <w:rFonts w:eastAsia="Times New Roman"/>
            <w:sz w:val="22"/>
            <w:szCs w:val="22"/>
            <w:lang w:val="en"/>
          </w:rPr>
          <w:t>55</w:t>
        </w:r>
      </w:hyperlink>
      <w:r>
        <w:rPr>
          <w:rFonts w:eastAsia="Times New Roman"/>
          <w:sz w:val="22"/>
          <w:szCs w:val="22"/>
          <w:lang w:val="en"/>
        </w:rPr>
        <w:t xml:space="preserve">, </w:t>
      </w:r>
      <w:hyperlink r:id="rId9358" w:anchor="Page_58" w:history="1">
        <w:r>
          <w:rPr>
            <w:rStyle w:val="Hyperlink"/>
            <w:rFonts w:eastAsia="Times New Roman"/>
            <w:sz w:val="22"/>
            <w:szCs w:val="22"/>
            <w:lang w:val="en"/>
          </w:rPr>
          <w:t>58</w:t>
        </w:r>
      </w:hyperlink>
      <w:r>
        <w:rPr>
          <w:rFonts w:eastAsia="Times New Roman"/>
          <w:sz w:val="22"/>
          <w:szCs w:val="22"/>
          <w:lang w:val="en"/>
        </w:rPr>
        <w:t xml:space="preserve">, </w:t>
      </w:r>
      <w:hyperlink r:id="rId9359" w:anchor="Page_77" w:history="1">
        <w:r>
          <w:rPr>
            <w:rStyle w:val="Hyperlink"/>
            <w:rFonts w:eastAsia="Times New Roman"/>
            <w:sz w:val="22"/>
            <w:szCs w:val="22"/>
            <w:lang w:val="en"/>
          </w:rPr>
          <w:t>77</w:t>
        </w:r>
      </w:hyperlink>
      <w:r>
        <w:rPr>
          <w:rFonts w:eastAsia="Times New Roman"/>
          <w:sz w:val="22"/>
          <w:szCs w:val="22"/>
          <w:lang w:val="en"/>
        </w:rPr>
        <w:t xml:space="preserve">, </w:t>
      </w:r>
      <w:hyperlink r:id="rId9360" w:anchor="Page_92" w:history="1">
        <w:r>
          <w:rPr>
            <w:rStyle w:val="Hyperlink"/>
            <w:rFonts w:eastAsia="Times New Roman"/>
            <w:sz w:val="22"/>
            <w:szCs w:val="22"/>
            <w:lang w:val="en"/>
          </w:rPr>
          <w:t>92</w:t>
        </w:r>
      </w:hyperlink>
      <w:r>
        <w:rPr>
          <w:rFonts w:eastAsia="Times New Roman"/>
          <w:sz w:val="22"/>
          <w:szCs w:val="22"/>
          <w:lang w:val="en"/>
        </w:rPr>
        <w:t xml:space="preserve">, </w:t>
      </w:r>
      <w:hyperlink r:id="rId9361" w:anchor="Page_93" w:history="1">
        <w:r>
          <w:rPr>
            <w:rStyle w:val="Hyperlink"/>
            <w:rFonts w:eastAsia="Times New Roman"/>
            <w:sz w:val="22"/>
            <w:szCs w:val="22"/>
            <w:lang w:val="en"/>
          </w:rPr>
          <w:t>93</w:t>
        </w:r>
      </w:hyperlink>
      <w:r>
        <w:rPr>
          <w:rFonts w:eastAsia="Times New Roman"/>
          <w:sz w:val="22"/>
          <w:szCs w:val="22"/>
          <w:lang w:val="en"/>
        </w:rPr>
        <w:t xml:space="preserve">, </w:t>
      </w:r>
      <w:hyperlink r:id="rId9362"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9363" w:anchor="Page_127" w:history="1">
        <w:r>
          <w:rPr>
            <w:rStyle w:val="Hyperlink"/>
            <w:rFonts w:eastAsia="Times New Roman"/>
            <w:sz w:val="22"/>
            <w:szCs w:val="22"/>
            <w:lang w:val="en"/>
          </w:rPr>
          <w:t>127</w:t>
        </w:r>
      </w:hyperlink>
      <w:r>
        <w:rPr>
          <w:rFonts w:eastAsia="Times New Roman"/>
          <w:sz w:val="22"/>
          <w:szCs w:val="22"/>
          <w:lang w:val="en"/>
        </w:rPr>
        <w:t xml:space="preserve">, </w:t>
      </w:r>
      <w:hyperlink r:id="rId9364"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9365" w:anchor="Page_174" w:history="1">
        <w:r>
          <w:rPr>
            <w:rStyle w:val="Hyperlink"/>
            <w:rFonts w:eastAsia="Times New Roman"/>
            <w:sz w:val="22"/>
            <w:szCs w:val="22"/>
            <w:lang w:val="en"/>
          </w:rPr>
          <w:t>174</w:t>
        </w:r>
      </w:hyperlink>
      <w:r>
        <w:rPr>
          <w:rFonts w:eastAsia="Times New Roman"/>
          <w:sz w:val="22"/>
          <w:szCs w:val="22"/>
          <w:lang w:val="en"/>
        </w:rPr>
        <w:t xml:space="preserve">, </w:t>
      </w:r>
      <w:hyperlink r:id="rId9366" w:anchor="Page_176" w:history="1">
        <w:r>
          <w:rPr>
            <w:rStyle w:val="Hyperlink"/>
            <w:rFonts w:eastAsia="Times New Roman"/>
            <w:sz w:val="22"/>
            <w:szCs w:val="22"/>
            <w:lang w:val="en"/>
          </w:rPr>
          <w:t>176</w:t>
        </w:r>
      </w:hyperlink>
      <w:r>
        <w:rPr>
          <w:rFonts w:eastAsia="Times New Roman"/>
          <w:sz w:val="22"/>
          <w:szCs w:val="22"/>
          <w:lang w:val="en"/>
        </w:rPr>
        <w:t xml:space="preserve">, </w:t>
      </w:r>
      <w:hyperlink r:id="rId9367"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9368"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9369"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9370" w:anchor="Page_200" w:history="1">
        <w:r>
          <w:rPr>
            <w:rStyle w:val="Hyperlink"/>
            <w:rFonts w:eastAsia="Times New Roman"/>
            <w:sz w:val="22"/>
            <w:szCs w:val="22"/>
            <w:lang w:val="en"/>
          </w:rPr>
          <w:t>200</w:t>
        </w:r>
      </w:hyperlink>
      <w:r>
        <w:rPr>
          <w:rFonts w:eastAsia="Times New Roman"/>
          <w:sz w:val="22"/>
          <w:szCs w:val="22"/>
          <w:lang w:val="en"/>
        </w:rPr>
        <w:t xml:space="preserve">, </w:t>
      </w:r>
      <w:hyperlink r:id="rId9371" w:anchor="Page_201" w:history="1">
        <w:r>
          <w:rPr>
            <w:rStyle w:val="Hyperlink"/>
            <w:rFonts w:eastAsia="Times New Roman"/>
            <w:sz w:val="22"/>
            <w:szCs w:val="22"/>
            <w:lang w:val="en"/>
          </w:rPr>
          <w:t>201</w:t>
        </w:r>
      </w:hyperlink>
      <w:r>
        <w:rPr>
          <w:rFonts w:eastAsia="Times New Roman"/>
          <w:sz w:val="22"/>
          <w:szCs w:val="22"/>
          <w:lang w:val="en"/>
        </w:rPr>
        <w:t xml:space="preserve">, </w:t>
      </w:r>
      <w:hyperlink r:id="rId9372" w:anchor="Page_204" w:history="1">
        <w:r>
          <w:rPr>
            <w:rStyle w:val="Hyperlink"/>
            <w:rFonts w:eastAsia="Times New Roman"/>
            <w:sz w:val="22"/>
            <w:szCs w:val="22"/>
            <w:lang w:val="en"/>
          </w:rPr>
          <w:t>204</w:t>
        </w:r>
      </w:hyperlink>
      <w:r>
        <w:rPr>
          <w:rFonts w:eastAsia="Times New Roman"/>
          <w:sz w:val="22"/>
          <w:szCs w:val="22"/>
          <w:lang w:val="en"/>
        </w:rPr>
        <w:t xml:space="preserve">, </w:t>
      </w:r>
      <w:hyperlink r:id="rId9373"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9374"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9375" w:anchor="Page_299" w:history="1">
        <w:r>
          <w:rPr>
            <w:rStyle w:val="Hyperlink"/>
            <w:rFonts w:eastAsia="Times New Roman"/>
            <w:sz w:val="22"/>
            <w:szCs w:val="22"/>
            <w:lang w:val="en"/>
          </w:rPr>
          <w:t>299</w:t>
        </w:r>
      </w:hyperlink>
      <w:r>
        <w:rPr>
          <w:rFonts w:eastAsia="Times New Roman"/>
          <w:sz w:val="22"/>
          <w:szCs w:val="22"/>
          <w:lang w:val="en"/>
        </w:rPr>
        <w:t xml:space="preserve">, </w:t>
      </w:r>
      <w:hyperlink r:id="rId9376" w:anchor="Page_341" w:history="1">
        <w:r>
          <w:rPr>
            <w:rStyle w:val="Hyperlink"/>
            <w:rFonts w:eastAsia="Times New Roman"/>
            <w:sz w:val="22"/>
            <w:szCs w:val="22"/>
            <w:lang w:val="en"/>
          </w:rPr>
          <w:t>341</w:t>
        </w:r>
      </w:hyperlink>
      <w:r>
        <w:rPr>
          <w:rFonts w:eastAsia="Times New Roman"/>
          <w:sz w:val="22"/>
          <w:szCs w:val="22"/>
          <w:lang w:val="en"/>
        </w:rPr>
        <w:t xml:space="preserve">, </w:t>
      </w:r>
      <w:hyperlink r:id="rId9377" w:anchor="Page_366" w:history="1">
        <w:r>
          <w:rPr>
            <w:rStyle w:val="Hyperlink"/>
            <w:rFonts w:eastAsia="Times New Roman"/>
            <w:sz w:val="22"/>
            <w:szCs w:val="22"/>
            <w:lang w:val="en"/>
          </w:rPr>
          <w:t>366</w:t>
        </w:r>
      </w:hyperlink>
      <w:r>
        <w:rPr>
          <w:rFonts w:eastAsia="Times New Roman"/>
          <w:sz w:val="22"/>
          <w:szCs w:val="22"/>
          <w:lang w:val="en"/>
        </w:rPr>
        <w:t xml:space="preserve">, </w:t>
      </w:r>
      <w:hyperlink r:id="rId9378" w:anchor="Page_398" w:history="1">
        <w:r>
          <w:rPr>
            <w:rStyle w:val="Hyperlink"/>
            <w:rFonts w:eastAsia="Times New Roman"/>
            <w:sz w:val="22"/>
            <w:szCs w:val="22"/>
            <w:lang w:val="en"/>
          </w:rPr>
          <w:t>398</w:t>
        </w:r>
      </w:hyperlink>
      <w:r>
        <w:rPr>
          <w:rFonts w:eastAsia="Times New Roman"/>
          <w:sz w:val="22"/>
          <w:szCs w:val="22"/>
          <w:lang w:val="en"/>
        </w:rPr>
        <w:t xml:space="preserve">, </w:t>
      </w:r>
      <w:hyperlink r:id="rId9379" w:anchor="Page_399" w:history="1">
        <w:r>
          <w:rPr>
            <w:rStyle w:val="Hyperlink"/>
            <w:rFonts w:eastAsia="Times New Roman"/>
            <w:sz w:val="22"/>
            <w:szCs w:val="22"/>
            <w:lang w:val="en"/>
          </w:rPr>
          <w:t>399</w:t>
        </w:r>
      </w:hyperlink>
      <w:r>
        <w:rPr>
          <w:rFonts w:eastAsia="Times New Roman"/>
          <w:sz w:val="22"/>
          <w:szCs w:val="22"/>
          <w:lang w:val="en"/>
        </w:rPr>
        <w:t xml:space="preserve">; iii. </w:t>
      </w:r>
      <w:hyperlink r:id="rId9380" w:anchor="Page_4" w:history="1">
        <w:r>
          <w:rPr>
            <w:rStyle w:val="Hyperlink"/>
            <w:rFonts w:eastAsia="Times New Roman"/>
            <w:sz w:val="22"/>
            <w:szCs w:val="22"/>
            <w:lang w:val="en"/>
          </w:rPr>
          <w:t>4</w:t>
        </w:r>
      </w:hyperlink>
      <w:r>
        <w:rPr>
          <w:rFonts w:eastAsia="Times New Roman"/>
          <w:sz w:val="22"/>
          <w:szCs w:val="22"/>
          <w:lang w:val="en"/>
        </w:rPr>
        <w:t xml:space="preserve">, </w:t>
      </w:r>
      <w:hyperlink r:id="rId9381" w:anchor="Page_62" w:history="1">
        <w:r>
          <w:rPr>
            <w:rStyle w:val="Hyperlink"/>
            <w:rFonts w:eastAsia="Times New Roman"/>
            <w:sz w:val="22"/>
            <w:szCs w:val="22"/>
            <w:lang w:val="en"/>
          </w:rPr>
          <w:t>62</w:t>
        </w:r>
      </w:hyperlink>
      <w:r>
        <w:rPr>
          <w:rFonts w:eastAsia="Times New Roman"/>
          <w:sz w:val="22"/>
          <w:szCs w:val="22"/>
          <w:lang w:val="en"/>
        </w:rPr>
        <w:t>-65.</w:t>
      </w:r>
    </w:p>
    <w:p w14:paraId="74BE1B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Ephyra, t. of Elis, i. </w:t>
      </w:r>
      <w:hyperlink r:id="rId9382" w:anchor="Page_502" w:history="1">
        <w:r>
          <w:rPr>
            <w:rStyle w:val="Hyperlink"/>
            <w:rFonts w:eastAsia="Times New Roman"/>
            <w:sz w:val="22"/>
            <w:szCs w:val="22"/>
            <w:lang w:val="en"/>
          </w:rPr>
          <w:t>502</w:t>
        </w:r>
      </w:hyperlink>
      <w:r>
        <w:rPr>
          <w:rFonts w:eastAsia="Times New Roman"/>
          <w:sz w:val="22"/>
          <w:szCs w:val="22"/>
          <w:lang w:val="en"/>
        </w:rPr>
        <w:t xml:space="preserve">; ii. </w:t>
      </w:r>
      <w:hyperlink r:id="rId9383" w:anchor="Page_9" w:history="1">
        <w:r>
          <w:rPr>
            <w:rStyle w:val="Hyperlink"/>
            <w:rFonts w:eastAsia="Times New Roman"/>
            <w:sz w:val="22"/>
            <w:szCs w:val="22"/>
            <w:lang w:val="en"/>
          </w:rPr>
          <w:t>9</w:t>
        </w:r>
      </w:hyperlink>
      <w:r>
        <w:rPr>
          <w:rFonts w:eastAsia="Times New Roman"/>
          <w:sz w:val="22"/>
          <w:szCs w:val="22"/>
          <w:lang w:val="en"/>
        </w:rPr>
        <w:t xml:space="preserve">, </w:t>
      </w:r>
      <w:hyperlink r:id="rId9384" w:anchor="Page_10" w:history="1">
        <w:r>
          <w:rPr>
            <w:rStyle w:val="Hyperlink"/>
            <w:rFonts w:eastAsia="Times New Roman"/>
            <w:sz w:val="22"/>
            <w:szCs w:val="22"/>
            <w:lang w:val="en"/>
          </w:rPr>
          <w:t>10</w:t>
        </w:r>
      </w:hyperlink>
      <w:r>
        <w:rPr>
          <w:rFonts w:eastAsia="Times New Roman"/>
          <w:sz w:val="22"/>
          <w:szCs w:val="22"/>
          <w:lang w:val="en"/>
        </w:rPr>
        <w:t xml:space="preserve">, </w:t>
      </w:r>
      <w:hyperlink r:id="rId9385" w:anchor="Page_52" w:history="1">
        <w:r>
          <w:rPr>
            <w:rStyle w:val="Hyperlink"/>
            <w:rFonts w:eastAsia="Times New Roman"/>
            <w:sz w:val="22"/>
            <w:szCs w:val="22"/>
            <w:lang w:val="en"/>
          </w:rPr>
          <w:t>52</w:t>
        </w:r>
      </w:hyperlink>
      <w:r>
        <w:rPr>
          <w:rFonts w:eastAsia="Times New Roman"/>
          <w:sz w:val="22"/>
          <w:szCs w:val="22"/>
          <w:lang w:val="en"/>
        </w:rPr>
        <w:t>.</w:t>
      </w:r>
    </w:p>
    <w:p w14:paraId="3C42E7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Epirus, i. </w:t>
      </w:r>
      <w:hyperlink r:id="rId9386" w:anchor="Page_497" w:history="1">
        <w:r>
          <w:rPr>
            <w:rStyle w:val="Hyperlink"/>
            <w:rFonts w:eastAsia="Times New Roman"/>
            <w:sz w:val="22"/>
            <w:szCs w:val="22"/>
            <w:lang w:val="en"/>
          </w:rPr>
          <w:t>497</w:t>
        </w:r>
      </w:hyperlink>
      <w:r>
        <w:rPr>
          <w:rFonts w:eastAsia="Times New Roman"/>
          <w:sz w:val="22"/>
          <w:szCs w:val="22"/>
          <w:lang w:val="en"/>
        </w:rPr>
        <w:t>.</w:t>
      </w:r>
    </w:p>
    <w:p w14:paraId="6DAFA3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Thesprotia, i. </w:t>
      </w:r>
      <w:hyperlink r:id="rId9387" w:anchor="Page_502" w:history="1">
        <w:r>
          <w:rPr>
            <w:rStyle w:val="Hyperlink"/>
            <w:rFonts w:eastAsia="Times New Roman"/>
            <w:sz w:val="22"/>
            <w:szCs w:val="22"/>
            <w:lang w:val="en"/>
          </w:rPr>
          <w:t>502</w:t>
        </w:r>
      </w:hyperlink>
      <w:r>
        <w:rPr>
          <w:rFonts w:eastAsia="Times New Roman"/>
          <w:sz w:val="22"/>
          <w:szCs w:val="22"/>
          <w:lang w:val="en"/>
        </w:rPr>
        <w:t xml:space="preserve">; ii. </w:t>
      </w:r>
      <w:hyperlink r:id="rId9388" w:anchor="Page_9" w:history="1">
        <w:r>
          <w:rPr>
            <w:rStyle w:val="Hyperlink"/>
            <w:rFonts w:eastAsia="Times New Roman"/>
            <w:sz w:val="22"/>
            <w:szCs w:val="22"/>
            <w:lang w:val="en"/>
          </w:rPr>
          <w:t>9</w:t>
        </w:r>
      </w:hyperlink>
      <w:r>
        <w:rPr>
          <w:rFonts w:eastAsia="Times New Roman"/>
          <w:sz w:val="22"/>
          <w:szCs w:val="22"/>
          <w:lang w:val="en"/>
        </w:rPr>
        <w:t xml:space="preserve">, </w:t>
      </w:r>
      <w:hyperlink r:id="rId9389" w:anchor="Page_10" w:history="1">
        <w:r>
          <w:rPr>
            <w:rStyle w:val="Hyperlink"/>
            <w:rFonts w:eastAsia="Times New Roman"/>
            <w:sz w:val="22"/>
            <w:szCs w:val="22"/>
            <w:lang w:val="en"/>
          </w:rPr>
          <w:t>10</w:t>
        </w:r>
      </w:hyperlink>
      <w:r>
        <w:rPr>
          <w:rFonts w:eastAsia="Times New Roman"/>
          <w:sz w:val="22"/>
          <w:szCs w:val="22"/>
          <w:lang w:val="en"/>
        </w:rPr>
        <w:t xml:space="preserve">, </w:t>
      </w:r>
      <w:hyperlink r:id="rId9390" w:anchor="Page_149" w:history="1">
        <w:r>
          <w:rPr>
            <w:rStyle w:val="Hyperlink"/>
            <w:rFonts w:eastAsia="Times New Roman"/>
            <w:sz w:val="22"/>
            <w:szCs w:val="22"/>
            <w:lang w:val="en"/>
          </w:rPr>
          <w:t>149</w:t>
        </w:r>
      </w:hyperlink>
      <w:r>
        <w:rPr>
          <w:rFonts w:eastAsia="Times New Roman"/>
          <w:sz w:val="22"/>
          <w:szCs w:val="22"/>
          <w:lang w:val="en"/>
        </w:rPr>
        <w:t>.</w:t>
      </w:r>
    </w:p>
    <w:p w14:paraId="0615BB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Thessaly, ii. </w:t>
      </w:r>
      <w:hyperlink r:id="rId9391" w:anchor="Page_9" w:history="1">
        <w:r>
          <w:rPr>
            <w:rStyle w:val="Hyperlink"/>
            <w:rFonts w:eastAsia="Times New Roman"/>
            <w:sz w:val="22"/>
            <w:szCs w:val="22"/>
            <w:lang w:val="en"/>
          </w:rPr>
          <w:t>9</w:t>
        </w:r>
      </w:hyperlink>
      <w:r>
        <w:rPr>
          <w:rFonts w:eastAsia="Times New Roman"/>
          <w:sz w:val="22"/>
          <w:szCs w:val="22"/>
          <w:lang w:val="en"/>
        </w:rPr>
        <w:t xml:space="preserve">, </w:t>
      </w:r>
      <w:hyperlink r:id="rId9392" w:anchor="Page_10" w:history="1">
        <w:r>
          <w:rPr>
            <w:rStyle w:val="Hyperlink"/>
            <w:rFonts w:eastAsia="Times New Roman"/>
            <w:sz w:val="22"/>
            <w:szCs w:val="22"/>
            <w:lang w:val="en"/>
          </w:rPr>
          <w:t>10</w:t>
        </w:r>
      </w:hyperlink>
      <w:r>
        <w:rPr>
          <w:rFonts w:eastAsia="Times New Roman"/>
          <w:sz w:val="22"/>
          <w:szCs w:val="22"/>
          <w:lang w:val="en"/>
        </w:rPr>
        <w:t>.</w:t>
      </w:r>
    </w:p>
    <w:p w14:paraId="0AC2C4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Perrhæbia, ii. </w:t>
      </w:r>
      <w:hyperlink r:id="rId9393" w:anchor="Page_10" w:history="1">
        <w:r>
          <w:rPr>
            <w:rStyle w:val="Hyperlink"/>
            <w:rFonts w:eastAsia="Times New Roman"/>
            <w:sz w:val="22"/>
            <w:szCs w:val="22"/>
            <w:lang w:val="en"/>
          </w:rPr>
          <w:t>10</w:t>
        </w:r>
      </w:hyperlink>
      <w:r>
        <w:rPr>
          <w:rFonts w:eastAsia="Times New Roman"/>
          <w:sz w:val="22"/>
          <w:szCs w:val="22"/>
          <w:lang w:val="en"/>
        </w:rPr>
        <w:t>.</w:t>
      </w:r>
    </w:p>
    <w:p w14:paraId="6CFBD5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vill. of Ætolia, ii. </w:t>
      </w:r>
      <w:hyperlink r:id="rId9394" w:anchor="Page_9" w:history="1">
        <w:r>
          <w:rPr>
            <w:rStyle w:val="Hyperlink"/>
            <w:rFonts w:eastAsia="Times New Roman"/>
            <w:sz w:val="22"/>
            <w:szCs w:val="22"/>
            <w:lang w:val="en"/>
          </w:rPr>
          <w:t>9</w:t>
        </w:r>
      </w:hyperlink>
      <w:r>
        <w:rPr>
          <w:rFonts w:eastAsia="Times New Roman"/>
          <w:sz w:val="22"/>
          <w:szCs w:val="22"/>
          <w:lang w:val="en"/>
        </w:rPr>
        <w:t xml:space="preserve">, </w:t>
      </w:r>
      <w:hyperlink r:id="rId9395" w:anchor="Page_10" w:history="1">
        <w:r>
          <w:rPr>
            <w:rStyle w:val="Hyperlink"/>
            <w:rFonts w:eastAsia="Times New Roman"/>
            <w:sz w:val="22"/>
            <w:szCs w:val="22"/>
            <w:lang w:val="en"/>
          </w:rPr>
          <w:t>10</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Corinth, Crannōn.</w:t>
      </w:r>
    </w:p>
    <w:p w14:paraId="1433CB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Ephyri, i. </w:t>
      </w:r>
      <w:hyperlink r:id="rId9396" w:anchor="Page_507" w:history="1">
        <w:r>
          <w:rPr>
            <w:rStyle w:val="Hyperlink"/>
            <w:rFonts w:eastAsia="Times New Roman"/>
            <w:sz w:val="22"/>
            <w:szCs w:val="22"/>
            <w:lang w:val="en"/>
          </w:rPr>
          <w:t>507</w:t>
        </w:r>
      </w:hyperlink>
      <w:r>
        <w:rPr>
          <w:rFonts w:eastAsia="Times New Roman"/>
          <w:sz w:val="22"/>
          <w:szCs w:val="22"/>
          <w:lang w:val="en"/>
        </w:rPr>
        <w:t xml:space="preserve">; ii. </w:t>
      </w:r>
      <w:hyperlink r:id="rId9397" w:anchor="Page_10" w:history="1">
        <w:r>
          <w:rPr>
            <w:rStyle w:val="Hyperlink"/>
            <w:rFonts w:eastAsia="Times New Roman"/>
            <w:sz w:val="22"/>
            <w:szCs w:val="22"/>
            <w:lang w:val="en"/>
          </w:rPr>
          <w:t>10</w:t>
        </w:r>
      </w:hyperlink>
      <w:r>
        <w:rPr>
          <w:rFonts w:eastAsia="Times New Roman"/>
          <w:sz w:val="22"/>
          <w:szCs w:val="22"/>
          <w:lang w:val="en"/>
        </w:rPr>
        <w:t xml:space="preserve">, </w:t>
      </w:r>
      <w:hyperlink r:id="rId9398" w:anchor="Page_147" w:history="1">
        <w:r>
          <w:rPr>
            <w:rStyle w:val="Hyperlink"/>
            <w:rFonts w:eastAsia="Times New Roman"/>
            <w:sz w:val="22"/>
            <w:szCs w:val="22"/>
            <w:lang w:val="en"/>
          </w:rPr>
          <w:t>147</w:t>
        </w:r>
      </w:hyperlink>
      <w:r>
        <w:rPr>
          <w:rFonts w:eastAsia="Times New Roman"/>
          <w:sz w:val="22"/>
          <w:szCs w:val="22"/>
          <w:lang w:val="en"/>
        </w:rPr>
        <w:t>.</w:t>
      </w:r>
    </w:p>
    <w:p w14:paraId="22132B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Thesprotic, ii. </w:t>
      </w:r>
      <w:hyperlink r:id="rId9399" w:anchor="Page_10" w:history="1">
        <w:r>
          <w:rPr>
            <w:rStyle w:val="Hyperlink"/>
            <w:rFonts w:eastAsia="Times New Roman"/>
            <w:sz w:val="22"/>
            <w:szCs w:val="22"/>
            <w:lang w:val="en"/>
          </w:rPr>
          <w:t>10</w:t>
        </w:r>
      </w:hyperlink>
      <w:r>
        <w:rPr>
          <w:rFonts w:eastAsia="Times New Roman"/>
          <w:sz w:val="22"/>
          <w:szCs w:val="22"/>
          <w:lang w:val="en"/>
        </w:rPr>
        <w:t>.</w:t>
      </w:r>
    </w:p>
    <w:p w14:paraId="5487B8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Epicarus. </w:t>
      </w:r>
      <w:r>
        <w:rPr>
          <w:rFonts w:eastAsia="Times New Roman"/>
          <w:i/>
          <w:iCs/>
          <w:sz w:val="22"/>
          <w:szCs w:val="22"/>
          <w:lang w:val="en"/>
        </w:rPr>
        <w:t>See</w:t>
      </w:r>
      <w:r>
        <w:rPr>
          <w:rFonts w:eastAsia="Times New Roman"/>
          <w:sz w:val="22"/>
          <w:szCs w:val="22"/>
          <w:lang w:val="en"/>
        </w:rPr>
        <w:t xml:space="preserve"> Epidaurus.</w:t>
      </w:r>
    </w:p>
    <w:p w14:paraId="75C664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Epicharmus, poet, ii. </w:t>
      </w:r>
      <w:hyperlink r:id="rId9400" w:anchor="Page_42" w:history="1">
        <w:r>
          <w:rPr>
            <w:rStyle w:val="Hyperlink"/>
            <w:rFonts w:eastAsia="Times New Roman"/>
            <w:sz w:val="22"/>
            <w:szCs w:val="22"/>
            <w:lang w:val="en"/>
          </w:rPr>
          <w:t>42</w:t>
        </w:r>
      </w:hyperlink>
      <w:r>
        <w:rPr>
          <w:rFonts w:eastAsia="Times New Roman"/>
          <w:sz w:val="22"/>
          <w:szCs w:val="22"/>
          <w:lang w:val="en"/>
        </w:rPr>
        <w:t>.</w:t>
      </w:r>
    </w:p>
    <w:p w14:paraId="570888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Epicnemidii. </w:t>
      </w:r>
      <w:r>
        <w:rPr>
          <w:rFonts w:eastAsia="Times New Roman"/>
          <w:i/>
          <w:iCs/>
          <w:sz w:val="22"/>
          <w:szCs w:val="22"/>
          <w:lang w:val="en"/>
        </w:rPr>
        <w:t>See</w:t>
      </w:r>
      <w:r>
        <w:rPr>
          <w:rFonts w:eastAsia="Times New Roman"/>
          <w:sz w:val="22"/>
          <w:szCs w:val="22"/>
          <w:lang w:val="en"/>
        </w:rPr>
        <w:t xml:space="preserve"> Locri.</w:t>
      </w:r>
    </w:p>
    <w:p w14:paraId="7D660E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Epicteti, in Phrygia, ii. </w:t>
      </w:r>
      <w:hyperlink r:id="rId9401"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9402" w:anchor="Page_330" w:history="1">
        <w:r>
          <w:rPr>
            <w:rStyle w:val="Hyperlink"/>
            <w:rFonts w:eastAsia="Times New Roman"/>
            <w:sz w:val="22"/>
            <w:szCs w:val="22"/>
            <w:lang w:val="en"/>
          </w:rPr>
          <w:t>330</w:t>
        </w:r>
      </w:hyperlink>
      <w:r>
        <w:rPr>
          <w:rFonts w:eastAsia="Times New Roman"/>
          <w:sz w:val="22"/>
          <w:szCs w:val="22"/>
          <w:lang w:val="en"/>
        </w:rPr>
        <w:t xml:space="preserve">, </w:t>
      </w:r>
      <w:hyperlink r:id="rId9403" w:anchor="Page_402" w:history="1">
        <w:r>
          <w:rPr>
            <w:rStyle w:val="Hyperlink"/>
            <w:rFonts w:eastAsia="Times New Roman"/>
            <w:sz w:val="22"/>
            <w:szCs w:val="22"/>
            <w:lang w:val="en"/>
          </w:rPr>
          <w:t>402</w:t>
        </w:r>
      </w:hyperlink>
      <w:r>
        <w:rPr>
          <w:rFonts w:eastAsia="Times New Roman"/>
          <w:sz w:val="22"/>
          <w:szCs w:val="22"/>
          <w:lang w:val="en"/>
        </w:rPr>
        <w:t>.</w:t>
      </w:r>
    </w:p>
    <w:p w14:paraId="4F5720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Epictetus, Ætolia, ii. </w:t>
      </w:r>
      <w:hyperlink r:id="rId9404"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9405" w:anchor="Page_172" w:history="1">
        <w:r>
          <w:rPr>
            <w:rStyle w:val="Hyperlink"/>
            <w:rFonts w:eastAsia="Times New Roman"/>
            <w:sz w:val="22"/>
            <w:szCs w:val="22"/>
            <w:lang w:val="en"/>
          </w:rPr>
          <w:t>172</w:t>
        </w:r>
      </w:hyperlink>
      <w:r>
        <w:rPr>
          <w:rFonts w:eastAsia="Times New Roman"/>
          <w:sz w:val="22"/>
          <w:szCs w:val="22"/>
          <w:lang w:val="en"/>
        </w:rPr>
        <w:t>.</w:t>
      </w:r>
    </w:p>
    <w:p w14:paraId="5C997F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Phrygia, ii. </w:t>
      </w:r>
      <w:hyperlink r:id="rId9406"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9407"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9408"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9409" w:anchor="Page_316" w:history="1">
        <w:r>
          <w:rPr>
            <w:rStyle w:val="Hyperlink"/>
            <w:rFonts w:eastAsia="Times New Roman"/>
            <w:sz w:val="22"/>
            <w:szCs w:val="22"/>
            <w:lang w:val="en"/>
          </w:rPr>
          <w:t>316</w:t>
        </w:r>
      </w:hyperlink>
      <w:r>
        <w:rPr>
          <w:rFonts w:eastAsia="Times New Roman"/>
          <w:sz w:val="22"/>
          <w:szCs w:val="22"/>
          <w:lang w:val="en"/>
        </w:rPr>
        <w:t xml:space="preserve">, </w:t>
      </w:r>
      <w:hyperlink r:id="rId9410" w:anchor="Page_332" w:history="1">
        <w:r>
          <w:rPr>
            <w:rStyle w:val="Hyperlink"/>
            <w:rFonts w:eastAsia="Times New Roman"/>
            <w:sz w:val="22"/>
            <w:szCs w:val="22"/>
            <w:lang w:val="en"/>
          </w:rPr>
          <w:t>332</w:t>
        </w:r>
      </w:hyperlink>
      <w:r>
        <w:rPr>
          <w:rFonts w:eastAsia="Times New Roman"/>
          <w:sz w:val="22"/>
          <w:szCs w:val="22"/>
          <w:lang w:val="en"/>
        </w:rPr>
        <w:t>.</w:t>
      </w:r>
    </w:p>
    <w:p w14:paraId="07AADF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Epicurus, philosopher, ii. </w:t>
      </w:r>
      <w:hyperlink r:id="rId9411" w:anchor="Page_350" w:history="1">
        <w:r>
          <w:rPr>
            <w:rStyle w:val="Hyperlink"/>
            <w:rFonts w:eastAsia="Times New Roman"/>
            <w:sz w:val="22"/>
            <w:szCs w:val="22"/>
            <w:lang w:val="en"/>
          </w:rPr>
          <w:t>350</w:t>
        </w:r>
      </w:hyperlink>
      <w:r>
        <w:rPr>
          <w:rFonts w:eastAsia="Times New Roman"/>
          <w:sz w:val="22"/>
          <w:szCs w:val="22"/>
          <w:lang w:val="en"/>
        </w:rPr>
        <w:t xml:space="preserve">; iii. </w:t>
      </w:r>
      <w:hyperlink r:id="rId9412" w:anchor="Page_9" w:history="1">
        <w:r>
          <w:rPr>
            <w:rStyle w:val="Hyperlink"/>
            <w:rFonts w:eastAsia="Times New Roman"/>
            <w:sz w:val="22"/>
            <w:szCs w:val="22"/>
            <w:lang w:val="en"/>
          </w:rPr>
          <w:t>9</w:t>
        </w:r>
      </w:hyperlink>
      <w:r>
        <w:rPr>
          <w:rFonts w:eastAsia="Times New Roman"/>
          <w:sz w:val="22"/>
          <w:szCs w:val="22"/>
          <w:lang w:val="en"/>
        </w:rPr>
        <w:t>.</w:t>
      </w:r>
    </w:p>
    <w:p w14:paraId="41472E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Epidamnus, city of Illyria (</w:t>
      </w:r>
      <w:r>
        <w:rPr>
          <w:rFonts w:eastAsia="Times New Roman"/>
          <w:i/>
          <w:iCs/>
          <w:sz w:val="22"/>
          <w:szCs w:val="22"/>
          <w:lang w:val="en"/>
        </w:rPr>
        <w:t>Durazzo</w:t>
      </w:r>
      <w:r>
        <w:rPr>
          <w:rFonts w:eastAsia="Times New Roman"/>
          <w:sz w:val="22"/>
          <w:szCs w:val="22"/>
          <w:lang w:val="en"/>
        </w:rPr>
        <w:t xml:space="preserve">), i. </w:t>
      </w:r>
      <w:hyperlink r:id="rId9413"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9414"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9415" w:anchor="Page_432" w:history="1">
        <w:r>
          <w:rPr>
            <w:rStyle w:val="Hyperlink"/>
            <w:rFonts w:eastAsia="Times New Roman"/>
            <w:sz w:val="22"/>
            <w:szCs w:val="22"/>
            <w:lang w:val="en"/>
          </w:rPr>
          <w:t>432</w:t>
        </w:r>
      </w:hyperlink>
      <w:r>
        <w:rPr>
          <w:rFonts w:eastAsia="Times New Roman"/>
          <w:sz w:val="22"/>
          <w:szCs w:val="22"/>
          <w:lang w:val="en"/>
        </w:rPr>
        <w:t xml:space="preserve">, </w:t>
      </w:r>
      <w:hyperlink r:id="rId9416" w:anchor="Page_485" w:history="1">
        <w:r>
          <w:rPr>
            <w:rStyle w:val="Hyperlink"/>
            <w:rFonts w:eastAsia="Times New Roman"/>
            <w:sz w:val="22"/>
            <w:szCs w:val="22"/>
            <w:lang w:val="en"/>
          </w:rPr>
          <w:t>485</w:t>
        </w:r>
      </w:hyperlink>
      <w:r>
        <w:rPr>
          <w:rFonts w:eastAsia="Times New Roman"/>
          <w:sz w:val="22"/>
          <w:szCs w:val="22"/>
          <w:lang w:val="en"/>
        </w:rPr>
        <w:t xml:space="preserve">, </w:t>
      </w:r>
      <w:hyperlink r:id="rId9417"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9418" w:anchor="Page_500" w:history="1">
        <w:r>
          <w:rPr>
            <w:rStyle w:val="Hyperlink"/>
            <w:rFonts w:eastAsia="Times New Roman"/>
            <w:sz w:val="22"/>
            <w:szCs w:val="22"/>
            <w:lang w:val="en"/>
          </w:rPr>
          <w:t>500</w:t>
        </w:r>
      </w:hyperlink>
      <w:r>
        <w:rPr>
          <w:rFonts w:eastAsia="Times New Roman"/>
          <w:sz w:val="22"/>
          <w:szCs w:val="22"/>
          <w:lang w:val="en"/>
        </w:rPr>
        <w:t xml:space="preserve">; ii. </w:t>
      </w:r>
      <w:hyperlink r:id="rId9419" w:anchor="Page_33" w:history="1">
        <w:r>
          <w:rPr>
            <w:rStyle w:val="Hyperlink"/>
            <w:rFonts w:eastAsia="Times New Roman"/>
            <w:sz w:val="22"/>
            <w:szCs w:val="22"/>
            <w:lang w:val="en"/>
          </w:rPr>
          <w:t>33</w:t>
        </w:r>
      </w:hyperlink>
      <w:r>
        <w:rPr>
          <w:rFonts w:eastAsia="Times New Roman"/>
          <w:sz w:val="22"/>
          <w:szCs w:val="22"/>
          <w:lang w:val="en"/>
        </w:rPr>
        <w:t xml:space="preserve">, </w:t>
      </w:r>
      <w:hyperlink r:id="rId9420" w:anchor="Page_134" w:history="1">
        <w:r>
          <w:rPr>
            <w:rStyle w:val="Hyperlink"/>
            <w:rFonts w:eastAsia="Times New Roman"/>
            <w:sz w:val="22"/>
            <w:szCs w:val="22"/>
            <w:lang w:val="en"/>
          </w:rPr>
          <w:t>134</w:t>
        </w:r>
      </w:hyperlink>
      <w:r>
        <w:rPr>
          <w:rFonts w:eastAsia="Times New Roman"/>
          <w:sz w:val="22"/>
          <w:szCs w:val="22"/>
          <w:lang w:val="en"/>
        </w:rPr>
        <w:t>.</w:t>
      </w:r>
    </w:p>
    <w:p w14:paraId="62DC38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Epidanus (</w:t>
      </w:r>
      <w:r>
        <w:rPr>
          <w:rFonts w:eastAsia="Times New Roman"/>
          <w:i/>
          <w:iCs/>
          <w:sz w:val="22"/>
          <w:szCs w:val="22"/>
          <w:lang w:val="en"/>
        </w:rPr>
        <w:t>the Jura</w:t>
      </w:r>
      <w:r>
        <w:rPr>
          <w:rFonts w:eastAsia="Times New Roman"/>
          <w:sz w:val="22"/>
          <w:szCs w:val="22"/>
          <w:lang w:val="en"/>
        </w:rPr>
        <w:t xml:space="preserve">), ii. </w:t>
      </w:r>
      <w:hyperlink r:id="rId9421" w:anchor="Page_134" w:history="1">
        <w:r>
          <w:rPr>
            <w:rStyle w:val="Hyperlink"/>
            <w:rFonts w:eastAsia="Times New Roman"/>
            <w:sz w:val="22"/>
            <w:szCs w:val="22"/>
            <w:lang w:val="en"/>
          </w:rPr>
          <w:t>134</w:t>
        </w:r>
      </w:hyperlink>
      <w:r>
        <w:rPr>
          <w:rFonts w:eastAsia="Times New Roman"/>
          <w:sz w:val="22"/>
          <w:szCs w:val="22"/>
          <w:lang w:val="en"/>
        </w:rPr>
        <w:t>.</w:t>
      </w:r>
    </w:p>
    <w:p w14:paraId="356338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Epidaphne (</w:t>
      </w:r>
      <w:r>
        <w:rPr>
          <w:rFonts w:eastAsia="Times New Roman"/>
          <w:i/>
          <w:iCs/>
          <w:sz w:val="22"/>
          <w:szCs w:val="22"/>
          <w:lang w:val="en"/>
        </w:rPr>
        <w:t>Antakieh</w:t>
      </w:r>
      <w:r>
        <w:rPr>
          <w:rFonts w:eastAsia="Times New Roman"/>
          <w:sz w:val="22"/>
          <w:szCs w:val="22"/>
          <w:lang w:val="en"/>
        </w:rPr>
        <w:t xml:space="preserve">), iii. </w:t>
      </w:r>
      <w:hyperlink r:id="rId9422" w:anchor="Page_161" w:history="1">
        <w:r>
          <w:rPr>
            <w:rStyle w:val="Hyperlink"/>
            <w:rFonts w:eastAsia="Times New Roman"/>
            <w:sz w:val="22"/>
            <w:szCs w:val="22"/>
            <w:lang w:val="en"/>
          </w:rPr>
          <w:t>161</w:t>
        </w:r>
      </w:hyperlink>
      <w:r>
        <w:rPr>
          <w:rFonts w:eastAsia="Times New Roman"/>
          <w:sz w:val="22"/>
          <w:szCs w:val="22"/>
          <w:lang w:val="en"/>
        </w:rPr>
        <w:t>.</w:t>
      </w:r>
    </w:p>
    <w:p w14:paraId="3A856F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Epidaurian territory, ii. </w:t>
      </w:r>
      <w:hyperlink r:id="rId9423" w:anchor="Page_47" w:history="1">
        <w:r>
          <w:rPr>
            <w:rStyle w:val="Hyperlink"/>
            <w:rFonts w:eastAsia="Times New Roman"/>
            <w:sz w:val="22"/>
            <w:szCs w:val="22"/>
            <w:lang w:val="en"/>
          </w:rPr>
          <w:t>47</w:t>
        </w:r>
      </w:hyperlink>
      <w:r>
        <w:rPr>
          <w:rFonts w:eastAsia="Times New Roman"/>
          <w:sz w:val="22"/>
          <w:szCs w:val="22"/>
          <w:lang w:val="en"/>
        </w:rPr>
        <w:t xml:space="preserve">, </w:t>
      </w:r>
      <w:hyperlink r:id="rId9424" w:anchor="Page_75" w:history="1">
        <w:r>
          <w:rPr>
            <w:rStyle w:val="Hyperlink"/>
            <w:rFonts w:eastAsia="Times New Roman"/>
            <w:sz w:val="22"/>
            <w:szCs w:val="22"/>
            <w:lang w:val="en"/>
          </w:rPr>
          <w:t>75</w:t>
        </w:r>
      </w:hyperlink>
      <w:r>
        <w:rPr>
          <w:rFonts w:eastAsia="Times New Roman"/>
          <w:sz w:val="22"/>
          <w:szCs w:val="22"/>
          <w:lang w:val="en"/>
        </w:rPr>
        <w:t>.</w:t>
      </w:r>
    </w:p>
    <w:p w14:paraId="2C1AFE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Epidaurii, Epidaurians, ii. </w:t>
      </w:r>
      <w:hyperlink r:id="rId9425" w:anchor="Page_58" w:history="1">
        <w:r>
          <w:rPr>
            <w:rStyle w:val="Hyperlink"/>
            <w:rFonts w:eastAsia="Times New Roman"/>
            <w:sz w:val="22"/>
            <w:szCs w:val="22"/>
            <w:lang w:val="en"/>
          </w:rPr>
          <w:t>58</w:t>
        </w:r>
      </w:hyperlink>
      <w:r>
        <w:rPr>
          <w:rFonts w:eastAsia="Times New Roman"/>
          <w:sz w:val="22"/>
          <w:szCs w:val="22"/>
          <w:lang w:val="en"/>
        </w:rPr>
        <w:t>.</w:t>
      </w:r>
    </w:p>
    <w:p w14:paraId="22977C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Epidaurus, city of Argolis (</w:t>
      </w:r>
      <w:r>
        <w:rPr>
          <w:rFonts w:eastAsia="Times New Roman"/>
          <w:i/>
          <w:iCs/>
          <w:sz w:val="22"/>
          <w:szCs w:val="22"/>
          <w:lang w:val="en"/>
        </w:rPr>
        <w:t>Pidauro</w:t>
      </w:r>
      <w:r>
        <w:rPr>
          <w:rFonts w:eastAsia="Times New Roman"/>
          <w:sz w:val="22"/>
          <w:szCs w:val="22"/>
          <w:lang w:val="en"/>
        </w:rPr>
        <w:t xml:space="preserve">), ii. </w:t>
      </w:r>
      <w:hyperlink r:id="rId9426" w:anchor="Page_54" w:history="1">
        <w:r>
          <w:rPr>
            <w:rStyle w:val="Hyperlink"/>
            <w:rFonts w:eastAsia="Times New Roman"/>
            <w:sz w:val="22"/>
            <w:szCs w:val="22"/>
            <w:lang w:val="en"/>
          </w:rPr>
          <w:t>54</w:t>
        </w:r>
      </w:hyperlink>
      <w:r>
        <w:rPr>
          <w:rFonts w:eastAsia="Times New Roman"/>
          <w:sz w:val="22"/>
          <w:szCs w:val="22"/>
          <w:lang w:val="en"/>
        </w:rPr>
        <w:t xml:space="preserve">-57, </w:t>
      </w:r>
      <w:hyperlink r:id="rId9427" w:anchor="Page_321" w:history="1">
        <w:r>
          <w:rPr>
            <w:rStyle w:val="Hyperlink"/>
            <w:rFonts w:eastAsia="Times New Roman"/>
            <w:sz w:val="22"/>
            <w:szCs w:val="22"/>
            <w:lang w:val="en"/>
          </w:rPr>
          <w:t>321</w:t>
        </w:r>
      </w:hyperlink>
      <w:r>
        <w:rPr>
          <w:rFonts w:eastAsia="Times New Roman"/>
          <w:sz w:val="22"/>
          <w:szCs w:val="22"/>
          <w:lang w:val="en"/>
        </w:rPr>
        <w:t>.</w:t>
      </w:r>
    </w:p>
    <w:p w14:paraId="28833E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Limēra, t. of Laconia, ii. </w:t>
      </w:r>
      <w:hyperlink r:id="rId9428" w:anchor="Page_48" w:history="1">
        <w:r>
          <w:rPr>
            <w:rStyle w:val="Hyperlink"/>
            <w:rFonts w:eastAsia="Times New Roman"/>
            <w:sz w:val="22"/>
            <w:szCs w:val="22"/>
            <w:lang w:val="en"/>
          </w:rPr>
          <w:t>48</w:t>
        </w:r>
      </w:hyperlink>
      <w:r>
        <w:rPr>
          <w:rFonts w:eastAsia="Times New Roman"/>
          <w:sz w:val="22"/>
          <w:szCs w:val="22"/>
          <w:lang w:val="en"/>
        </w:rPr>
        <w:t>.</w:t>
      </w:r>
    </w:p>
    <w:p w14:paraId="4E04C6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Epigoni, expedition of the, i. </w:t>
      </w:r>
      <w:hyperlink r:id="rId9429" w:anchor="Page_499" w:history="1">
        <w:r>
          <w:rPr>
            <w:rStyle w:val="Hyperlink"/>
            <w:rFonts w:eastAsia="Times New Roman"/>
            <w:sz w:val="22"/>
            <w:szCs w:val="22"/>
            <w:lang w:val="en"/>
          </w:rPr>
          <w:t>499</w:t>
        </w:r>
      </w:hyperlink>
      <w:r>
        <w:rPr>
          <w:rFonts w:eastAsia="Times New Roman"/>
          <w:sz w:val="22"/>
          <w:szCs w:val="22"/>
          <w:lang w:val="en"/>
        </w:rPr>
        <w:t xml:space="preserve">; ii. </w:t>
      </w:r>
      <w:hyperlink r:id="rId9430" w:anchor="Page_93" w:history="1">
        <w:r>
          <w:rPr>
            <w:rStyle w:val="Hyperlink"/>
            <w:rFonts w:eastAsia="Times New Roman"/>
            <w:sz w:val="22"/>
            <w:szCs w:val="22"/>
            <w:lang w:val="en"/>
          </w:rPr>
          <w:t>93</w:t>
        </w:r>
      </w:hyperlink>
      <w:r>
        <w:rPr>
          <w:rFonts w:eastAsia="Times New Roman"/>
          <w:sz w:val="22"/>
          <w:szCs w:val="22"/>
          <w:lang w:val="en"/>
        </w:rPr>
        <w:t xml:space="preserve">, </w:t>
      </w:r>
      <w:hyperlink r:id="rId9431"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9432" w:anchor="Page_111" w:history="1">
        <w:r>
          <w:rPr>
            <w:rStyle w:val="Hyperlink"/>
            <w:rFonts w:eastAsia="Times New Roman"/>
            <w:sz w:val="22"/>
            <w:szCs w:val="22"/>
            <w:lang w:val="en"/>
          </w:rPr>
          <w:t>111</w:t>
        </w:r>
      </w:hyperlink>
      <w:r>
        <w:rPr>
          <w:rFonts w:eastAsia="Times New Roman"/>
          <w:sz w:val="22"/>
          <w:szCs w:val="22"/>
          <w:lang w:val="en"/>
        </w:rPr>
        <w:t xml:space="preserve">, </w:t>
      </w:r>
      <w:hyperlink r:id="rId9433" w:anchor="Page_174" w:history="1">
        <w:r>
          <w:rPr>
            <w:rStyle w:val="Hyperlink"/>
            <w:rFonts w:eastAsia="Times New Roman"/>
            <w:sz w:val="22"/>
            <w:szCs w:val="22"/>
            <w:lang w:val="en"/>
          </w:rPr>
          <w:t>174</w:t>
        </w:r>
      </w:hyperlink>
      <w:r>
        <w:rPr>
          <w:rFonts w:eastAsia="Times New Roman"/>
          <w:sz w:val="22"/>
          <w:szCs w:val="22"/>
          <w:lang w:val="en"/>
        </w:rPr>
        <w:t>.</w:t>
      </w:r>
    </w:p>
    <w:p w14:paraId="283F02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Epii, people of Elis, ii. </w:t>
      </w:r>
      <w:hyperlink r:id="rId9434" w:anchor="Page_7" w:history="1">
        <w:r>
          <w:rPr>
            <w:rStyle w:val="Hyperlink"/>
            <w:rFonts w:eastAsia="Times New Roman"/>
            <w:sz w:val="22"/>
            <w:szCs w:val="22"/>
            <w:lang w:val="en"/>
          </w:rPr>
          <w:t>7</w:t>
        </w:r>
      </w:hyperlink>
      <w:r>
        <w:rPr>
          <w:rFonts w:eastAsia="Times New Roman"/>
          <w:sz w:val="22"/>
          <w:szCs w:val="22"/>
          <w:lang w:val="en"/>
        </w:rPr>
        <w:t xml:space="preserve">-10, </w:t>
      </w:r>
      <w:hyperlink r:id="rId9435" w:anchor="Page_12" w:history="1">
        <w:r>
          <w:rPr>
            <w:rStyle w:val="Hyperlink"/>
            <w:rFonts w:eastAsia="Times New Roman"/>
            <w:sz w:val="22"/>
            <w:szCs w:val="22"/>
            <w:lang w:val="en"/>
          </w:rPr>
          <w:t>12</w:t>
        </w:r>
      </w:hyperlink>
      <w:r>
        <w:rPr>
          <w:rFonts w:eastAsia="Times New Roman"/>
          <w:sz w:val="22"/>
          <w:szCs w:val="22"/>
          <w:lang w:val="en"/>
        </w:rPr>
        <w:t xml:space="preserve">, </w:t>
      </w:r>
      <w:hyperlink r:id="rId9436" w:anchor="Page_13" w:history="1">
        <w:r>
          <w:rPr>
            <w:rStyle w:val="Hyperlink"/>
            <w:rFonts w:eastAsia="Times New Roman"/>
            <w:sz w:val="22"/>
            <w:szCs w:val="22"/>
            <w:lang w:val="en"/>
          </w:rPr>
          <w:t>13</w:t>
        </w:r>
      </w:hyperlink>
      <w:r>
        <w:rPr>
          <w:rFonts w:eastAsia="Times New Roman"/>
          <w:sz w:val="22"/>
          <w:szCs w:val="22"/>
          <w:lang w:val="en"/>
        </w:rPr>
        <w:t xml:space="preserve">, </w:t>
      </w:r>
      <w:hyperlink r:id="rId9437" w:anchor="Page_15" w:history="1">
        <w:r>
          <w:rPr>
            <w:rStyle w:val="Hyperlink"/>
            <w:rFonts w:eastAsia="Times New Roman"/>
            <w:sz w:val="22"/>
            <w:szCs w:val="22"/>
            <w:lang w:val="en"/>
          </w:rPr>
          <w:t>15</w:t>
        </w:r>
      </w:hyperlink>
      <w:r>
        <w:rPr>
          <w:rFonts w:eastAsia="Times New Roman"/>
          <w:sz w:val="22"/>
          <w:szCs w:val="22"/>
          <w:lang w:val="en"/>
        </w:rPr>
        <w:t xml:space="preserve">, </w:t>
      </w:r>
      <w:hyperlink r:id="rId9438" w:anchor="Page_18" w:history="1">
        <w:r>
          <w:rPr>
            <w:rStyle w:val="Hyperlink"/>
            <w:rFonts w:eastAsia="Times New Roman"/>
            <w:sz w:val="22"/>
            <w:szCs w:val="22"/>
            <w:lang w:val="en"/>
          </w:rPr>
          <w:t>18</w:t>
        </w:r>
      </w:hyperlink>
      <w:r>
        <w:rPr>
          <w:rFonts w:eastAsia="Times New Roman"/>
          <w:sz w:val="22"/>
          <w:szCs w:val="22"/>
          <w:lang w:val="en"/>
        </w:rPr>
        <w:t xml:space="preserve">, </w:t>
      </w:r>
      <w:hyperlink r:id="rId9439" w:anchor="Page_25" w:history="1">
        <w:r>
          <w:rPr>
            <w:rStyle w:val="Hyperlink"/>
            <w:rFonts w:eastAsia="Times New Roman"/>
            <w:sz w:val="22"/>
            <w:szCs w:val="22"/>
            <w:lang w:val="en"/>
          </w:rPr>
          <w:t>25</w:t>
        </w:r>
      </w:hyperlink>
      <w:r>
        <w:rPr>
          <w:rFonts w:eastAsia="Times New Roman"/>
          <w:sz w:val="22"/>
          <w:szCs w:val="22"/>
          <w:lang w:val="en"/>
        </w:rPr>
        <w:t xml:space="preserve">-28, </w:t>
      </w:r>
      <w:hyperlink r:id="rId9440" w:anchor="Page_30" w:history="1">
        <w:r>
          <w:rPr>
            <w:rStyle w:val="Hyperlink"/>
            <w:rFonts w:eastAsia="Times New Roman"/>
            <w:sz w:val="22"/>
            <w:szCs w:val="22"/>
            <w:lang w:val="en"/>
          </w:rPr>
          <w:t>30</w:t>
        </w:r>
      </w:hyperlink>
      <w:r>
        <w:rPr>
          <w:rFonts w:eastAsia="Times New Roman"/>
          <w:sz w:val="22"/>
          <w:szCs w:val="22"/>
          <w:lang w:val="en"/>
        </w:rPr>
        <w:t xml:space="preserve">, </w:t>
      </w:r>
      <w:hyperlink r:id="rId9441" w:anchor="Page_33" w:history="1">
        <w:r>
          <w:rPr>
            <w:rStyle w:val="Hyperlink"/>
            <w:rFonts w:eastAsia="Times New Roman"/>
            <w:sz w:val="22"/>
            <w:szCs w:val="22"/>
            <w:lang w:val="en"/>
          </w:rPr>
          <w:t>33</w:t>
        </w:r>
      </w:hyperlink>
      <w:r>
        <w:rPr>
          <w:rFonts w:eastAsia="Times New Roman"/>
          <w:sz w:val="22"/>
          <w:szCs w:val="22"/>
          <w:lang w:val="en"/>
        </w:rPr>
        <w:t xml:space="preserve">, </w:t>
      </w:r>
      <w:hyperlink r:id="rId9442" w:anchor="Page_167" w:history="1">
        <w:r>
          <w:rPr>
            <w:rStyle w:val="Hyperlink"/>
            <w:rFonts w:eastAsia="Times New Roman"/>
            <w:sz w:val="22"/>
            <w:szCs w:val="22"/>
            <w:lang w:val="en"/>
          </w:rPr>
          <w:t>167</w:t>
        </w:r>
      </w:hyperlink>
      <w:r>
        <w:rPr>
          <w:rFonts w:eastAsia="Times New Roman"/>
          <w:sz w:val="22"/>
          <w:szCs w:val="22"/>
          <w:lang w:val="en"/>
        </w:rPr>
        <w:t xml:space="preserve">, </w:t>
      </w:r>
      <w:hyperlink r:id="rId9443" w:anchor="Page_176" w:history="1">
        <w:r>
          <w:rPr>
            <w:rStyle w:val="Hyperlink"/>
            <w:rFonts w:eastAsia="Times New Roman"/>
            <w:sz w:val="22"/>
            <w:szCs w:val="22"/>
            <w:lang w:val="en"/>
          </w:rPr>
          <w:t>176</w:t>
        </w:r>
      </w:hyperlink>
      <w:r>
        <w:rPr>
          <w:rFonts w:eastAsia="Times New Roman"/>
          <w:sz w:val="22"/>
          <w:szCs w:val="22"/>
          <w:lang w:val="en"/>
        </w:rPr>
        <w:t>.</w:t>
      </w:r>
    </w:p>
    <w:p w14:paraId="145C1D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Epimenides, of Crete, ii. </w:t>
      </w:r>
      <w:hyperlink r:id="rId9444" w:anchor="Page_200" w:history="1">
        <w:r>
          <w:rPr>
            <w:rStyle w:val="Hyperlink"/>
            <w:rFonts w:eastAsia="Times New Roman"/>
            <w:sz w:val="22"/>
            <w:szCs w:val="22"/>
            <w:lang w:val="en"/>
          </w:rPr>
          <w:t>200</w:t>
        </w:r>
      </w:hyperlink>
      <w:r>
        <w:rPr>
          <w:rFonts w:eastAsia="Times New Roman"/>
          <w:sz w:val="22"/>
          <w:szCs w:val="22"/>
          <w:lang w:val="en"/>
        </w:rPr>
        <w:t xml:space="preserve"> Epirōtæ;, i. </w:t>
      </w:r>
      <w:hyperlink r:id="rId9445" w:anchor="Page_493" w:history="1">
        <w:r>
          <w:rPr>
            <w:rStyle w:val="Hyperlink"/>
            <w:rFonts w:eastAsia="Times New Roman"/>
            <w:sz w:val="22"/>
            <w:szCs w:val="22"/>
            <w:lang w:val="en"/>
          </w:rPr>
          <w:t>493</w:t>
        </w:r>
      </w:hyperlink>
      <w:r>
        <w:rPr>
          <w:rFonts w:eastAsia="Times New Roman"/>
          <w:sz w:val="22"/>
          <w:szCs w:val="22"/>
          <w:lang w:val="en"/>
        </w:rPr>
        <w:t xml:space="preserve">, </w:t>
      </w:r>
      <w:hyperlink r:id="rId9446"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9447" w:anchor="Page_498" w:history="1">
        <w:r>
          <w:rPr>
            <w:rStyle w:val="Hyperlink"/>
            <w:rFonts w:eastAsia="Times New Roman"/>
            <w:sz w:val="22"/>
            <w:szCs w:val="22"/>
            <w:lang w:val="en"/>
          </w:rPr>
          <w:t>498</w:t>
        </w:r>
      </w:hyperlink>
      <w:r>
        <w:rPr>
          <w:rFonts w:eastAsia="Times New Roman"/>
          <w:sz w:val="22"/>
          <w:szCs w:val="22"/>
          <w:lang w:val="en"/>
        </w:rPr>
        <w:t xml:space="preserve">-500, </w:t>
      </w:r>
      <w:hyperlink r:id="rId9448" w:anchor="Page_506" w:history="1">
        <w:r>
          <w:rPr>
            <w:rStyle w:val="Hyperlink"/>
            <w:rFonts w:eastAsia="Times New Roman"/>
            <w:sz w:val="22"/>
            <w:szCs w:val="22"/>
            <w:lang w:val="en"/>
          </w:rPr>
          <w:t>506</w:t>
        </w:r>
      </w:hyperlink>
      <w:r>
        <w:rPr>
          <w:rFonts w:eastAsia="Times New Roman"/>
          <w:sz w:val="22"/>
          <w:szCs w:val="22"/>
          <w:lang w:val="en"/>
        </w:rPr>
        <w:t xml:space="preserve">; ii. </w:t>
      </w:r>
      <w:hyperlink r:id="rId9449" w:anchor="Page_2" w:history="1">
        <w:r>
          <w:rPr>
            <w:rStyle w:val="Hyperlink"/>
            <w:rFonts w:eastAsia="Times New Roman"/>
            <w:sz w:val="22"/>
            <w:szCs w:val="22"/>
            <w:lang w:val="en"/>
          </w:rPr>
          <w:t>2</w:t>
        </w:r>
      </w:hyperlink>
      <w:r>
        <w:rPr>
          <w:rFonts w:eastAsia="Times New Roman"/>
          <w:sz w:val="22"/>
          <w:szCs w:val="22"/>
          <w:lang w:val="en"/>
        </w:rPr>
        <w:t xml:space="preserve">, </w:t>
      </w:r>
      <w:hyperlink r:id="rId9450"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9451"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9452" w:anchor="Page_137" w:history="1">
        <w:r>
          <w:rPr>
            <w:rStyle w:val="Hyperlink"/>
            <w:rFonts w:eastAsia="Times New Roman"/>
            <w:sz w:val="22"/>
            <w:szCs w:val="22"/>
            <w:lang w:val="en"/>
          </w:rPr>
          <w:t>137</w:t>
        </w:r>
      </w:hyperlink>
      <w:r>
        <w:rPr>
          <w:rFonts w:eastAsia="Times New Roman"/>
          <w:sz w:val="22"/>
          <w:szCs w:val="22"/>
          <w:lang w:val="en"/>
        </w:rPr>
        <w:t xml:space="preserve">; iii. </w:t>
      </w:r>
      <w:hyperlink r:id="rId9453" w:anchor="Page_297" w:history="1">
        <w:r>
          <w:rPr>
            <w:rStyle w:val="Hyperlink"/>
            <w:rFonts w:eastAsia="Times New Roman"/>
            <w:sz w:val="22"/>
            <w:szCs w:val="22"/>
            <w:lang w:val="en"/>
          </w:rPr>
          <w:t>297</w:t>
        </w:r>
      </w:hyperlink>
      <w:r>
        <w:rPr>
          <w:rFonts w:eastAsia="Times New Roman"/>
          <w:sz w:val="22"/>
          <w:szCs w:val="22"/>
          <w:lang w:val="en"/>
        </w:rPr>
        <w:t>.</w:t>
      </w:r>
    </w:p>
    <w:p w14:paraId="2CE7E1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Epirotic nations, i. </w:t>
      </w:r>
      <w:hyperlink r:id="rId9454"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9455"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9456"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9457" w:anchor="Page_2" w:history="1">
        <w:r>
          <w:rPr>
            <w:rStyle w:val="Hyperlink"/>
            <w:rFonts w:eastAsia="Times New Roman"/>
            <w:sz w:val="22"/>
            <w:szCs w:val="22"/>
            <w:lang w:val="en"/>
          </w:rPr>
          <w:t>2</w:t>
        </w:r>
      </w:hyperlink>
      <w:r>
        <w:rPr>
          <w:rFonts w:eastAsia="Times New Roman"/>
          <w:sz w:val="22"/>
          <w:szCs w:val="22"/>
          <w:lang w:val="en"/>
        </w:rPr>
        <w:t xml:space="preserve">, </w:t>
      </w:r>
      <w:hyperlink r:id="rId9458" w:anchor="Page_3" w:history="1">
        <w:r>
          <w:rPr>
            <w:rStyle w:val="Hyperlink"/>
            <w:rFonts w:eastAsia="Times New Roman"/>
            <w:sz w:val="22"/>
            <w:szCs w:val="22"/>
            <w:lang w:val="en"/>
          </w:rPr>
          <w:t>3</w:t>
        </w:r>
      </w:hyperlink>
      <w:r>
        <w:rPr>
          <w:rFonts w:eastAsia="Times New Roman"/>
          <w:sz w:val="22"/>
          <w:szCs w:val="22"/>
          <w:lang w:val="en"/>
        </w:rPr>
        <w:t xml:space="preserve">, </w:t>
      </w:r>
      <w:hyperlink r:id="rId9459"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9460" w:anchor="Page_131" w:history="1">
        <w:r>
          <w:rPr>
            <w:rStyle w:val="Hyperlink"/>
            <w:rFonts w:eastAsia="Times New Roman"/>
            <w:sz w:val="22"/>
            <w:szCs w:val="22"/>
            <w:lang w:val="en"/>
          </w:rPr>
          <w:t>131</w:t>
        </w:r>
      </w:hyperlink>
      <w:r>
        <w:rPr>
          <w:rFonts w:eastAsia="Times New Roman"/>
          <w:sz w:val="22"/>
          <w:szCs w:val="22"/>
          <w:lang w:val="en"/>
        </w:rPr>
        <w:t>.</w:t>
      </w:r>
    </w:p>
    <w:p w14:paraId="56C3D0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Epirus, i. </w:t>
      </w:r>
      <w:hyperlink r:id="rId9461"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9462"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9463"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9464"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9465" w:anchor="Page_429" w:history="1">
        <w:r>
          <w:rPr>
            <w:rStyle w:val="Hyperlink"/>
            <w:rFonts w:eastAsia="Times New Roman"/>
            <w:sz w:val="22"/>
            <w:szCs w:val="22"/>
            <w:lang w:val="en"/>
          </w:rPr>
          <w:t>429</w:t>
        </w:r>
      </w:hyperlink>
      <w:r>
        <w:rPr>
          <w:rFonts w:eastAsia="Times New Roman"/>
          <w:sz w:val="22"/>
          <w:szCs w:val="22"/>
          <w:lang w:val="en"/>
        </w:rPr>
        <w:t xml:space="preserve">, </w:t>
      </w:r>
      <w:hyperlink r:id="rId9466" w:anchor="Page_432" w:history="1">
        <w:r>
          <w:rPr>
            <w:rStyle w:val="Hyperlink"/>
            <w:rFonts w:eastAsia="Times New Roman"/>
            <w:sz w:val="22"/>
            <w:szCs w:val="22"/>
            <w:lang w:val="en"/>
          </w:rPr>
          <w:t>432</w:t>
        </w:r>
      </w:hyperlink>
      <w:r>
        <w:rPr>
          <w:rFonts w:eastAsia="Times New Roman"/>
          <w:sz w:val="22"/>
          <w:szCs w:val="22"/>
          <w:lang w:val="en"/>
        </w:rPr>
        <w:t xml:space="preserve">, </w:t>
      </w:r>
      <w:hyperlink r:id="rId9467" w:anchor="Page_481" w:history="1">
        <w:r>
          <w:rPr>
            <w:rStyle w:val="Hyperlink"/>
            <w:rFonts w:eastAsia="Times New Roman"/>
            <w:sz w:val="22"/>
            <w:szCs w:val="22"/>
            <w:lang w:val="en"/>
          </w:rPr>
          <w:t>481</w:t>
        </w:r>
      </w:hyperlink>
      <w:r>
        <w:rPr>
          <w:rFonts w:eastAsia="Times New Roman"/>
          <w:sz w:val="22"/>
          <w:szCs w:val="22"/>
          <w:lang w:val="en"/>
        </w:rPr>
        <w:t xml:space="preserve">, </w:t>
      </w:r>
      <w:hyperlink r:id="rId9468"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9469" w:anchor="Page_497" w:history="1">
        <w:r>
          <w:rPr>
            <w:rStyle w:val="Hyperlink"/>
            <w:rFonts w:eastAsia="Times New Roman"/>
            <w:sz w:val="22"/>
            <w:szCs w:val="22"/>
            <w:lang w:val="en"/>
          </w:rPr>
          <w:t>497</w:t>
        </w:r>
      </w:hyperlink>
      <w:r>
        <w:rPr>
          <w:rFonts w:eastAsia="Times New Roman"/>
          <w:sz w:val="22"/>
          <w:szCs w:val="22"/>
          <w:lang w:val="en"/>
        </w:rPr>
        <w:t xml:space="preserve">, </w:t>
      </w:r>
      <w:hyperlink r:id="rId9470" w:anchor="Page_501" w:history="1">
        <w:r>
          <w:rPr>
            <w:rStyle w:val="Hyperlink"/>
            <w:rFonts w:eastAsia="Times New Roman"/>
            <w:sz w:val="22"/>
            <w:szCs w:val="22"/>
            <w:lang w:val="en"/>
          </w:rPr>
          <w:t>501</w:t>
        </w:r>
      </w:hyperlink>
      <w:r>
        <w:rPr>
          <w:rFonts w:eastAsia="Times New Roman"/>
          <w:sz w:val="22"/>
          <w:szCs w:val="22"/>
          <w:lang w:val="en"/>
        </w:rPr>
        <w:t xml:space="preserve">, </w:t>
      </w:r>
      <w:hyperlink r:id="rId9471" w:anchor="Page_506" w:history="1">
        <w:r>
          <w:rPr>
            <w:rStyle w:val="Hyperlink"/>
            <w:rFonts w:eastAsia="Times New Roman"/>
            <w:sz w:val="22"/>
            <w:szCs w:val="22"/>
            <w:lang w:val="en"/>
          </w:rPr>
          <w:t>506</w:t>
        </w:r>
      </w:hyperlink>
      <w:r>
        <w:rPr>
          <w:rFonts w:eastAsia="Times New Roman"/>
          <w:sz w:val="22"/>
          <w:szCs w:val="22"/>
          <w:lang w:val="en"/>
        </w:rPr>
        <w:t xml:space="preserve">; ii. </w:t>
      </w:r>
      <w:hyperlink r:id="rId9472"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9473" w:anchor="Page_163" w:history="1">
        <w:r>
          <w:rPr>
            <w:rStyle w:val="Hyperlink"/>
            <w:rFonts w:eastAsia="Times New Roman"/>
            <w:sz w:val="22"/>
            <w:szCs w:val="22"/>
            <w:lang w:val="en"/>
          </w:rPr>
          <w:t>163</w:t>
        </w:r>
      </w:hyperlink>
      <w:r>
        <w:rPr>
          <w:rFonts w:eastAsia="Times New Roman"/>
          <w:sz w:val="22"/>
          <w:szCs w:val="22"/>
          <w:lang w:val="en"/>
        </w:rPr>
        <w:t xml:space="preserve">, </w:t>
      </w:r>
      <w:hyperlink r:id="rId9474"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9475" w:anchor="Page_174" w:history="1">
        <w:r>
          <w:rPr>
            <w:rStyle w:val="Hyperlink"/>
            <w:rFonts w:eastAsia="Times New Roman"/>
            <w:sz w:val="22"/>
            <w:szCs w:val="22"/>
            <w:lang w:val="en"/>
          </w:rPr>
          <w:t>174</w:t>
        </w:r>
      </w:hyperlink>
      <w:r>
        <w:rPr>
          <w:rFonts w:eastAsia="Times New Roman"/>
          <w:sz w:val="22"/>
          <w:szCs w:val="22"/>
          <w:lang w:val="en"/>
        </w:rPr>
        <w:t xml:space="preserve">, </w:t>
      </w:r>
      <w:hyperlink r:id="rId9476" w:anchor="Page_183" w:history="1">
        <w:r>
          <w:rPr>
            <w:rStyle w:val="Hyperlink"/>
            <w:rFonts w:eastAsia="Times New Roman"/>
            <w:sz w:val="22"/>
            <w:szCs w:val="22"/>
            <w:lang w:val="en"/>
          </w:rPr>
          <w:t>183</w:t>
        </w:r>
      </w:hyperlink>
      <w:r>
        <w:rPr>
          <w:rFonts w:eastAsia="Times New Roman"/>
          <w:sz w:val="22"/>
          <w:szCs w:val="22"/>
          <w:lang w:val="en"/>
        </w:rPr>
        <w:t xml:space="preserve">; iii. </w:t>
      </w:r>
      <w:hyperlink r:id="rId9477" w:anchor="Page_297" w:history="1">
        <w:r>
          <w:rPr>
            <w:rStyle w:val="Hyperlink"/>
            <w:rFonts w:eastAsia="Times New Roman"/>
            <w:sz w:val="22"/>
            <w:szCs w:val="22"/>
            <w:lang w:val="en"/>
          </w:rPr>
          <w:t>297</w:t>
        </w:r>
      </w:hyperlink>
      <w:r>
        <w:rPr>
          <w:rFonts w:eastAsia="Times New Roman"/>
          <w:sz w:val="22"/>
          <w:szCs w:val="22"/>
          <w:lang w:val="en"/>
        </w:rPr>
        <w:t>.</w:t>
      </w:r>
    </w:p>
    <w:p w14:paraId="311B3F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Episarosis, a religious rite, ii. </w:t>
      </w:r>
      <w:hyperlink r:id="rId9478" w:anchor="Page_82" w:history="1">
        <w:r>
          <w:rPr>
            <w:rStyle w:val="Hyperlink"/>
            <w:rFonts w:eastAsia="Times New Roman"/>
            <w:sz w:val="22"/>
            <w:szCs w:val="22"/>
            <w:lang w:val="en"/>
          </w:rPr>
          <w:t>82</w:t>
        </w:r>
      </w:hyperlink>
      <w:r>
        <w:rPr>
          <w:rFonts w:eastAsia="Times New Roman"/>
          <w:sz w:val="22"/>
          <w:szCs w:val="22"/>
          <w:lang w:val="en"/>
        </w:rPr>
        <w:t>.</w:t>
      </w:r>
    </w:p>
    <w:p w14:paraId="7D5F81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Epistrophus, leader of the Halizoni, ii. </w:t>
      </w:r>
      <w:hyperlink r:id="rId9479" w:anchor="Page_297" w:history="1">
        <w:r>
          <w:rPr>
            <w:rStyle w:val="Hyperlink"/>
            <w:rFonts w:eastAsia="Times New Roman"/>
            <w:sz w:val="22"/>
            <w:szCs w:val="22"/>
            <w:lang w:val="en"/>
          </w:rPr>
          <w:t>297</w:t>
        </w:r>
      </w:hyperlink>
      <w:r>
        <w:rPr>
          <w:rFonts w:eastAsia="Times New Roman"/>
          <w:sz w:val="22"/>
          <w:szCs w:val="22"/>
          <w:lang w:val="en"/>
        </w:rPr>
        <w:t xml:space="preserve">-299, </w:t>
      </w:r>
      <w:hyperlink r:id="rId9480"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9481" w:anchor="Page_384" w:history="1">
        <w:r>
          <w:rPr>
            <w:rStyle w:val="Hyperlink"/>
            <w:rFonts w:eastAsia="Times New Roman"/>
            <w:sz w:val="22"/>
            <w:szCs w:val="22"/>
            <w:lang w:val="en"/>
          </w:rPr>
          <w:t>384</w:t>
        </w:r>
      </w:hyperlink>
      <w:r>
        <w:rPr>
          <w:rFonts w:eastAsia="Times New Roman"/>
          <w:sz w:val="22"/>
          <w:szCs w:val="22"/>
          <w:lang w:val="en"/>
        </w:rPr>
        <w:t xml:space="preserve">, </w:t>
      </w:r>
      <w:hyperlink r:id="rId9482" w:anchor="Page_394" w:history="1">
        <w:r>
          <w:rPr>
            <w:rStyle w:val="Hyperlink"/>
            <w:rFonts w:eastAsia="Times New Roman"/>
            <w:sz w:val="22"/>
            <w:szCs w:val="22"/>
            <w:lang w:val="en"/>
          </w:rPr>
          <w:t>394</w:t>
        </w:r>
      </w:hyperlink>
      <w:r>
        <w:rPr>
          <w:rFonts w:eastAsia="Times New Roman"/>
          <w:sz w:val="22"/>
          <w:szCs w:val="22"/>
          <w:lang w:val="en"/>
        </w:rPr>
        <w:t>.</w:t>
      </w:r>
    </w:p>
    <w:p w14:paraId="53FC50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Epitalium, t. of Triphylia, ii. </w:t>
      </w:r>
      <w:hyperlink r:id="rId9483" w:anchor="Page_16" w:history="1">
        <w:r>
          <w:rPr>
            <w:rStyle w:val="Hyperlink"/>
            <w:rFonts w:eastAsia="Times New Roman"/>
            <w:sz w:val="22"/>
            <w:szCs w:val="22"/>
            <w:lang w:val="en"/>
          </w:rPr>
          <w:t>16</w:t>
        </w:r>
      </w:hyperlink>
      <w:r>
        <w:rPr>
          <w:rFonts w:eastAsia="Times New Roman"/>
          <w:sz w:val="22"/>
          <w:szCs w:val="22"/>
          <w:lang w:val="en"/>
        </w:rPr>
        <w:t xml:space="preserve">, </w:t>
      </w:r>
      <w:hyperlink r:id="rId9484" w:anchor="Page_23" w:history="1">
        <w:r>
          <w:rPr>
            <w:rStyle w:val="Hyperlink"/>
            <w:rFonts w:eastAsia="Times New Roman"/>
            <w:sz w:val="22"/>
            <w:szCs w:val="22"/>
            <w:lang w:val="en"/>
          </w:rPr>
          <w:t>23</w:t>
        </w:r>
      </w:hyperlink>
      <w:r>
        <w:rPr>
          <w:rFonts w:eastAsia="Times New Roman"/>
          <w:sz w:val="22"/>
          <w:szCs w:val="22"/>
          <w:lang w:val="en"/>
        </w:rPr>
        <w:t xml:space="preserve">, </w:t>
      </w:r>
      <w:hyperlink r:id="rId9485" w:anchor="Page_24" w:history="1">
        <w:r>
          <w:rPr>
            <w:rStyle w:val="Hyperlink"/>
            <w:rFonts w:eastAsia="Times New Roman"/>
            <w:sz w:val="22"/>
            <w:szCs w:val="22"/>
            <w:lang w:val="en"/>
          </w:rPr>
          <w:t>24</w:t>
        </w:r>
      </w:hyperlink>
      <w:r>
        <w:rPr>
          <w:rFonts w:eastAsia="Times New Roman"/>
          <w:sz w:val="22"/>
          <w:szCs w:val="22"/>
          <w:lang w:val="en"/>
        </w:rPr>
        <w:t>.</w:t>
      </w:r>
    </w:p>
    <w:p w14:paraId="11B2EB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Epitimæus. </w:t>
      </w:r>
      <w:r>
        <w:rPr>
          <w:rFonts w:eastAsia="Times New Roman"/>
          <w:i/>
          <w:iCs/>
          <w:sz w:val="22"/>
          <w:szCs w:val="22"/>
          <w:lang w:val="en"/>
        </w:rPr>
        <w:t>See</w:t>
      </w:r>
      <w:r>
        <w:rPr>
          <w:rFonts w:eastAsia="Times New Roman"/>
          <w:sz w:val="22"/>
          <w:szCs w:val="22"/>
          <w:lang w:val="en"/>
        </w:rPr>
        <w:t xml:space="preserve"> Timæus.</w:t>
      </w:r>
    </w:p>
    <w:p w14:paraId="18029E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Epizephyrii, ii. </w:t>
      </w:r>
      <w:hyperlink r:id="rId9486" w:anchor="Page_128" w:history="1">
        <w:r>
          <w:rPr>
            <w:rStyle w:val="Hyperlink"/>
            <w:rFonts w:eastAsia="Times New Roman"/>
            <w:sz w:val="22"/>
            <w:szCs w:val="22"/>
            <w:lang w:val="en"/>
          </w:rPr>
          <w:t>128</w:t>
        </w:r>
      </w:hyperlink>
      <w:r>
        <w:rPr>
          <w:rFonts w:eastAsia="Times New Roman"/>
          <w:sz w:val="22"/>
          <w:szCs w:val="22"/>
          <w:lang w:val="en"/>
        </w:rPr>
        <w:t>.</w:t>
      </w:r>
    </w:p>
    <w:p w14:paraId="3776CD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Epōmeus, Mount, i. </w:t>
      </w:r>
      <w:hyperlink r:id="rId9487" w:anchor="Page_369" w:history="1">
        <w:r>
          <w:rPr>
            <w:rStyle w:val="Hyperlink"/>
            <w:rFonts w:eastAsia="Times New Roman"/>
            <w:sz w:val="22"/>
            <w:szCs w:val="22"/>
            <w:lang w:val="en"/>
          </w:rPr>
          <w:t>369</w:t>
        </w:r>
      </w:hyperlink>
      <w:r>
        <w:rPr>
          <w:rFonts w:eastAsia="Times New Roman"/>
          <w:sz w:val="22"/>
          <w:szCs w:val="22"/>
          <w:lang w:val="en"/>
        </w:rPr>
        <w:t>.</w:t>
      </w:r>
    </w:p>
    <w:p w14:paraId="63C843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Eporĕdia (</w:t>
      </w:r>
      <w:r>
        <w:rPr>
          <w:rFonts w:eastAsia="Times New Roman"/>
          <w:i/>
          <w:iCs/>
          <w:sz w:val="22"/>
          <w:szCs w:val="22"/>
          <w:lang w:val="en"/>
        </w:rPr>
        <w:t>Ivrea</w:t>
      </w:r>
      <w:r>
        <w:rPr>
          <w:rFonts w:eastAsia="Times New Roman"/>
          <w:sz w:val="22"/>
          <w:szCs w:val="22"/>
          <w:lang w:val="en"/>
        </w:rPr>
        <w:t xml:space="preserve">), i. </w:t>
      </w:r>
      <w:hyperlink r:id="rId9488" w:anchor="Page_306" w:history="1">
        <w:r>
          <w:rPr>
            <w:rStyle w:val="Hyperlink"/>
            <w:rFonts w:eastAsia="Times New Roman"/>
            <w:sz w:val="22"/>
            <w:szCs w:val="22"/>
            <w:lang w:val="en"/>
          </w:rPr>
          <w:t>306</w:t>
        </w:r>
      </w:hyperlink>
      <w:r>
        <w:rPr>
          <w:rFonts w:eastAsia="Times New Roman"/>
          <w:sz w:val="22"/>
          <w:szCs w:val="22"/>
          <w:lang w:val="en"/>
        </w:rPr>
        <w:t>.</w:t>
      </w:r>
    </w:p>
    <w:p w14:paraId="14DC71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Eræ, t. of Ionia (</w:t>
      </w:r>
      <w:r>
        <w:rPr>
          <w:rFonts w:eastAsia="Times New Roman"/>
          <w:i/>
          <w:iCs/>
          <w:sz w:val="22"/>
          <w:szCs w:val="22"/>
          <w:lang w:val="en"/>
        </w:rPr>
        <w:t>Sighadschik</w:t>
      </w:r>
      <w:r>
        <w:rPr>
          <w:rFonts w:eastAsia="Times New Roman"/>
          <w:sz w:val="22"/>
          <w:szCs w:val="22"/>
          <w:lang w:val="en"/>
        </w:rPr>
        <w:t xml:space="preserve">), iii. </w:t>
      </w:r>
      <w:hyperlink r:id="rId9489" w:anchor="Page_17" w:history="1">
        <w:r>
          <w:rPr>
            <w:rStyle w:val="Hyperlink"/>
            <w:rFonts w:eastAsia="Times New Roman"/>
            <w:sz w:val="22"/>
            <w:szCs w:val="22"/>
            <w:lang w:val="en"/>
          </w:rPr>
          <w:t>17</w:t>
        </w:r>
      </w:hyperlink>
      <w:r>
        <w:rPr>
          <w:rFonts w:eastAsia="Times New Roman"/>
          <w:sz w:val="22"/>
          <w:szCs w:val="22"/>
          <w:lang w:val="en"/>
        </w:rPr>
        <w:t>.</w:t>
      </w:r>
    </w:p>
    <w:p w14:paraId="67EE7C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Erana, t. of Messenia, ii. </w:t>
      </w:r>
      <w:hyperlink r:id="rId9490" w:anchor="Page_22" w:history="1">
        <w:r>
          <w:rPr>
            <w:rStyle w:val="Hyperlink"/>
            <w:rFonts w:eastAsia="Times New Roman"/>
            <w:sz w:val="22"/>
            <w:szCs w:val="22"/>
            <w:lang w:val="en"/>
          </w:rPr>
          <w:t>22</w:t>
        </w:r>
      </w:hyperlink>
      <w:r>
        <w:rPr>
          <w:rFonts w:eastAsia="Times New Roman"/>
          <w:sz w:val="22"/>
          <w:szCs w:val="22"/>
          <w:lang w:val="en"/>
        </w:rPr>
        <w:t xml:space="preserve">, </w:t>
      </w:r>
      <w:hyperlink r:id="rId9491" w:anchor="Page_37" w:history="1">
        <w:r>
          <w:rPr>
            <w:rStyle w:val="Hyperlink"/>
            <w:rFonts w:eastAsia="Times New Roman"/>
            <w:sz w:val="22"/>
            <w:szCs w:val="22"/>
            <w:lang w:val="en"/>
          </w:rPr>
          <w:t>37</w:t>
        </w:r>
      </w:hyperlink>
      <w:r>
        <w:rPr>
          <w:rFonts w:eastAsia="Times New Roman"/>
          <w:sz w:val="22"/>
          <w:szCs w:val="22"/>
          <w:lang w:val="en"/>
        </w:rPr>
        <w:t>.</w:t>
      </w:r>
    </w:p>
    <w:p w14:paraId="433C59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Erannoboas (</w:t>
      </w:r>
      <w:r>
        <w:rPr>
          <w:rFonts w:eastAsia="Times New Roman"/>
          <w:i/>
          <w:iCs/>
          <w:sz w:val="22"/>
          <w:szCs w:val="22"/>
          <w:lang w:val="en"/>
        </w:rPr>
        <w:t>Hiranjavahu</w:t>
      </w:r>
      <w:r>
        <w:rPr>
          <w:rFonts w:eastAsia="Times New Roman"/>
          <w:sz w:val="22"/>
          <w:szCs w:val="22"/>
          <w:lang w:val="en"/>
        </w:rPr>
        <w:t xml:space="preserve">), iii. </w:t>
      </w:r>
      <w:hyperlink r:id="rId9492" w:anchor="Page_97" w:history="1">
        <w:r>
          <w:rPr>
            <w:rStyle w:val="Hyperlink"/>
            <w:rFonts w:eastAsia="Times New Roman"/>
            <w:sz w:val="22"/>
            <w:szCs w:val="22"/>
            <w:lang w:val="en"/>
          </w:rPr>
          <w:t>97</w:t>
        </w:r>
      </w:hyperlink>
      <w:r>
        <w:rPr>
          <w:rFonts w:eastAsia="Times New Roman"/>
          <w:sz w:val="22"/>
          <w:szCs w:val="22"/>
          <w:lang w:val="en"/>
        </w:rPr>
        <w:t>.</w:t>
      </w:r>
    </w:p>
    <w:p w14:paraId="7D4490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Erasīnus, Arsīnus, r. of Argolis, i. </w:t>
      </w:r>
      <w:hyperlink r:id="rId9493" w:anchor="Page_416" w:history="1">
        <w:r>
          <w:rPr>
            <w:rStyle w:val="Hyperlink"/>
            <w:rFonts w:eastAsia="Times New Roman"/>
            <w:sz w:val="22"/>
            <w:szCs w:val="22"/>
            <w:lang w:val="en"/>
          </w:rPr>
          <w:t>416</w:t>
        </w:r>
      </w:hyperlink>
      <w:r>
        <w:rPr>
          <w:rFonts w:eastAsia="Times New Roman"/>
          <w:sz w:val="22"/>
          <w:szCs w:val="22"/>
          <w:lang w:val="en"/>
        </w:rPr>
        <w:t xml:space="preserve">; ii. </w:t>
      </w:r>
      <w:hyperlink r:id="rId9494" w:anchor="Page_52" w:history="1">
        <w:r>
          <w:rPr>
            <w:rStyle w:val="Hyperlink"/>
            <w:rFonts w:eastAsia="Times New Roman"/>
            <w:sz w:val="22"/>
            <w:szCs w:val="22"/>
            <w:lang w:val="en"/>
          </w:rPr>
          <w:t>52</w:t>
        </w:r>
      </w:hyperlink>
      <w:r>
        <w:rPr>
          <w:rFonts w:eastAsia="Times New Roman"/>
          <w:sz w:val="22"/>
          <w:szCs w:val="22"/>
          <w:lang w:val="en"/>
        </w:rPr>
        <w:t xml:space="preserve">, </w:t>
      </w:r>
      <w:hyperlink r:id="rId9495" w:anchor="Page_76" w:history="1">
        <w:r>
          <w:rPr>
            <w:rStyle w:val="Hyperlink"/>
            <w:rFonts w:eastAsia="Times New Roman"/>
            <w:sz w:val="22"/>
            <w:szCs w:val="22"/>
            <w:lang w:val="en"/>
          </w:rPr>
          <w:t>76</w:t>
        </w:r>
      </w:hyperlink>
      <w:r>
        <w:rPr>
          <w:rFonts w:eastAsia="Times New Roman"/>
          <w:sz w:val="22"/>
          <w:szCs w:val="22"/>
          <w:lang w:val="en"/>
        </w:rPr>
        <w:t>.</w:t>
      </w:r>
    </w:p>
    <w:p w14:paraId="4A5FB8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Erasistratus, physician of Ceos, ii. </w:t>
      </w:r>
      <w:hyperlink r:id="rId9496"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9497" w:anchor="Page_337" w:history="1">
        <w:r>
          <w:rPr>
            <w:rStyle w:val="Hyperlink"/>
            <w:rFonts w:eastAsia="Times New Roman"/>
            <w:sz w:val="22"/>
            <w:szCs w:val="22"/>
            <w:lang w:val="en"/>
          </w:rPr>
          <w:t>337</w:t>
        </w:r>
      </w:hyperlink>
      <w:r>
        <w:rPr>
          <w:rFonts w:eastAsia="Times New Roman"/>
          <w:sz w:val="22"/>
          <w:szCs w:val="22"/>
          <w:lang w:val="en"/>
        </w:rPr>
        <w:t>.</w:t>
      </w:r>
    </w:p>
    <w:p w14:paraId="553BB5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Erastus, the Scepsian, ii. </w:t>
      </w:r>
      <w:hyperlink r:id="rId9498" w:anchor="Page_378" w:history="1">
        <w:r>
          <w:rPr>
            <w:rStyle w:val="Hyperlink"/>
            <w:rFonts w:eastAsia="Times New Roman"/>
            <w:sz w:val="22"/>
            <w:szCs w:val="22"/>
            <w:lang w:val="en"/>
          </w:rPr>
          <w:t>378</w:t>
        </w:r>
      </w:hyperlink>
      <w:r>
        <w:rPr>
          <w:rFonts w:eastAsia="Times New Roman"/>
          <w:sz w:val="22"/>
          <w:szCs w:val="22"/>
          <w:lang w:val="en"/>
        </w:rPr>
        <w:t>.</w:t>
      </w:r>
    </w:p>
    <w:p w14:paraId="6EBAA98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Eratosthenes, i. </w:t>
      </w:r>
      <w:hyperlink r:id="rId9499" w:anchor="Page_1" w:history="1">
        <w:r>
          <w:rPr>
            <w:rStyle w:val="Hyperlink"/>
            <w:rFonts w:eastAsia="Times New Roman"/>
            <w:sz w:val="22"/>
            <w:szCs w:val="22"/>
            <w:lang w:val="en"/>
          </w:rPr>
          <w:t>1</w:t>
        </w:r>
      </w:hyperlink>
      <w:r>
        <w:rPr>
          <w:rFonts w:eastAsia="Times New Roman"/>
          <w:sz w:val="22"/>
          <w:szCs w:val="22"/>
          <w:lang w:val="en"/>
        </w:rPr>
        <w:t xml:space="preserve">, </w:t>
      </w:r>
      <w:hyperlink r:id="rId9500" w:anchor="Page_9" w:history="1">
        <w:r>
          <w:rPr>
            <w:rStyle w:val="Hyperlink"/>
            <w:rFonts w:eastAsia="Times New Roman"/>
            <w:sz w:val="22"/>
            <w:szCs w:val="22"/>
            <w:lang w:val="en"/>
          </w:rPr>
          <w:t>9</w:t>
        </w:r>
      </w:hyperlink>
      <w:r>
        <w:rPr>
          <w:rFonts w:eastAsia="Times New Roman"/>
          <w:sz w:val="22"/>
          <w:szCs w:val="22"/>
          <w:lang w:val="en"/>
        </w:rPr>
        <w:t xml:space="preserve">, </w:t>
      </w:r>
      <w:hyperlink r:id="rId9501" w:anchor="Page_12" w:history="1">
        <w:r>
          <w:rPr>
            <w:rStyle w:val="Hyperlink"/>
            <w:rFonts w:eastAsia="Times New Roman"/>
            <w:sz w:val="22"/>
            <w:szCs w:val="22"/>
            <w:lang w:val="en"/>
          </w:rPr>
          <w:t>12</w:t>
        </w:r>
      </w:hyperlink>
      <w:r>
        <w:rPr>
          <w:rFonts w:eastAsia="Times New Roman"/>
          <w:sz w:val="22"/>
          <w:szCs w:val="22"/>
          <w:lang w:val="en"/>
        </w:rPr>
        <w:t xml:space="preserve">, </w:t>
      </w:r>
      <w:hyperlink r:id="rId9502" w:anchor="Page_13" w:history="1">
        <w:r>
          <w:rPr>
            <w:rStyle w:val="Hyperlink"/>
            <w:rFonts w:eastAsia="Times New Roman"/>
            <w:sz w:val="22"/>
            <w:szCs w:val="22"/>
            <w:lang w:val="en"/>
          </w:rPr>
          <w:t>13</w:t>
        </w:r>
      </w:hyperlink>
      <w:r>
        <w:rPr>
          <w:rFonts w:eastAsia="Times New Roman"/>
          <w:sz w:val="22"/>
          <w:szCs w:val="22"/>
          <w:lang w:val="en"/>
        </w:rPr>
        <w:t xml:space="preserve">, </w:t>
      </w:r>
      <w:hyperlink r:id="rId9503" w:anchor="Page_22" w:history="1">
        <w:r>
          <w:rPr>
            <w:rStyle w:val="Hyperlink"/>
            <w:rFonts w:eastAsia="Times New Roman"/>
            <w:sz w:val="22"/>
            <w:szCs w:val="22"/>
            <w:lang w:val="en"/>
          </w:rPr>
          <w:t>22</w:t>
        </w:r>
      </w:hyperlink>
      <w:r>
        <w:rPr>
          <w:rFonts w:eastAsia="Times New Roman"/>
          <w:sz w:val="22"/>
          <w:szCs w:val="22"/>
          <w:lang w:val="en"/>
        </w:rPr>
        <w:t xml:space="preserve">-26, </w:t>
      </w:r>
      <w:hyperlink r:id="rId9504" w:anchor="Page_28" w:history="1">
        <w:r>
          <w:rPr>
            <w:rStyle w:val="Hyperlink"/>
            <w:rFonts w:eastAsia="Times New Roman"/>
            <w:sz w:val="22"/>
            <w:szCs w:val="22"/>
            <w:lang w:val="en"/>
          </w:rPr>
          <w:t>28</w:t>
        </w:r>
      </w:hyperlink>
      <w:r>
        <w:rPr>
          <w:rFonts w:eastAsia="Times New Roman"/>
          <w:sz w:val="22"/>
          <w:szCs w:val="22"/>
          <w:lang w:val="en"/>
        </w:rPr>
        <w:t xml:space="preserve">, </w:t>
      </w:r>
      <w:hyperlink r:id="rId9505" w:anchor="Page_29" w:history="1">
        <w:r>
          <w:rPr>
            <w:rStyle w:val="Hyperlink"/>
            <w:rFonts w:eastAsia="Times New Roman"/>
            <w:sz w:val="22"/>
            <w:szCs w:val="22"/>
            <w:lang w:val="en"/>
          </w:rPr>
          <w:t>29</w:t>
        </w:r>
      </w:hyperlink>
      <w:r>
        <w:rPr>
          <w:rFonts w:eastAsia="Times New Roman"/>
          <w:sz w:val="22"/>
          <w:szCs w:val="22"/>
          <w:lang w:val="en"/>
        </w:rPr>
        <w:t xml:space="preserve">, </w:t>
      </w:r>
      <w:hyperlink r:id="rId9506" w:anchor="Page_33" w:history="1">
        <w:r>
          <w:rPr>
            <w:rStyle w:val="Hyperlink"/>
            <w:rFonts w:eastAsia="Times New Roman"/>
            <w:sz w:val="22"/>
            <w:szCs w:val="22"/>
            <w:lang w:val="en"/>
          </w:rPr>
          <w:t>33</w:t>
        </w:r>
      </w:hyperlink>
      <w:r>
        <w:rPr>
          <w:rFonts w:eastAsia="Times New Roman"/>
          <w:sz w:val="22"/>
          <w:szCs w:val="22"/>
          <w:lang w:val="en"/>
        </w:rPr>
        <w:t xml:space="preserve">-36, </w:t>
      </w:r>
      <w:hyperlink r:id="rId9507" w:anchor="Page_38" w:history="1">
        <w:r>
          <w:rPr>
            <w:rStyle w:val="Hyperlink"/>
            <w:rFonts w:eastAsia="Times New Roman"/>
            <w:sz w:val="22"/>
            <w:szCs w:val="22"/>
            <w:lang w:val="en"/>
          </w:rPr>
          <w:t>38</w:t>
        </w:r>
      </w:hyperlink>
      <w:r>
        <w:rPr>
          <w:rFonts w:eastAsia="Times New Roman"/>
          <w:sz w:val="22"/>
          <w:szCs w:val="22"/>
          <w:lang w:val="en"/>
        </w:rPr>
        <w:t xml:space="preserve">, </w:t>
      </w:r>
      <w:hyperlink r:id="rId9508" w:anchor="Page_39" w:history="1">
        <w:r>
          <w:rPr>
            <w:rStyle w:val="Hyperlink"/>
            <w:rFonts w:eastAsia="Times New Roman"/>
            <w:sz w:val="22"/>
            <w:szCs w:val="22"/>
            <w:lang w:val="en"/>
          </w:rPr>
          <w:t>39</w:t>
        </w:r>
      </w:hyperlink>
      <w:r>
        <w:rPr>
          <w:rFonts w:eastAsia="Times New Roman"/>
          <w:sz w:val="22"/>
          <w:szCs w:val="22"/>
          <w:lang w:val="en"/>
        </w:rPr>
        <w:t xml:space="preserve">, </w:t>
      </w:r>
      <w:hyperlink r:id="rId9509" w:anchor="Page_42" w:history="1">
        <w:r>
          <w:rPr>
            <w:rStyle w:val="Hyperlink"/>
            <w:rFonts w:eastAsia="Times New Roman"/>
            <w:sz w:val="22"/>
            <w:szCs w:val="22"/>
            <w:lang w:val="en"/>
          </w:rPr>
          <w:t>42</w:t>
        </w:r>
      </w:hyperlink>
      <w:r>
        <w:rPr>
          <w:rFonts w:eastAsia="Times New Roman"/>
          <w:sz w:val="22"/>
          <w:szCs w:val="22"/>
          <w:lang w:val="en"/>
        </w:rPr>
        <w:t xml:space="preserve">, </w:t>
      </w:r>
      <w:hyperlink r:id="rId9510" w:anchor="Page_43" w:history="1">
        <w:r>
          <w:rPr>
            <w:rStyle w:val="Hyperlink"/>
            <w:rFonts w:eastAsia="Times New Roman"/>
            <w:sz w:val="22"/>
            <w:szCs w:val="22"/>
            <w:lang w:val="en"/>
          </w:rPr>
          <w:t>43</w:t>
        </w:r>
      </w:hyperlink>
      <w:r>
        <w:rPr>
          <w:rFonts w:eastAsia="Times New Roman"/>
          <w:sz w:val="22"/>
          <w:szCs w:val="22"/>
          <w:lang w:val="en"/>
        </w:rPr>
        <w:t xml:space="preserve">, </w:t>
      </w:r>
      <w:hyperlink r:id="rId9511" w:anchor="Page_45" w:history="1">
        <w:r>
          <w:rPr>
            <w:rStyle w:val="Hyperlink"/>
            <w:rFonts w:eastAsia="Times New Roman"/>
            <w:sz w:val="22"/>
            <w:szCs w:val="22"/>
            <w:lang w:val="en"/>
          </w:rPr>
          <w:t>45</w:t>
        </w:r>
      </w:hyperlink>
      <w:r>
        <w:rPr>
          <w:rFonts w:eastAsia="Times New Roman"/>
          <w:sz w:val="22"/>
          <w:szCs w:val="22"/>
          <w:lang w:val="en"/>
        </w:rPr>
        <w:t xml:space="preserve">, </w:t>
      </w:r>
      <w:hyperlink r:id="rId9512" w:anchor="Page_61" w:history="1">
        <w:r>
          <w:rPr>
            <w:rStyle w:val="Hyperlink"/>
            <w:rFonts w:eastAsia="Times New Roman"/>
            <w:sz w:val="22"/>
            <w:szCs w:val="22"/>
            <w:lang w:val="en"/>
          </w:rPr>
          <w:t>61</w:t>
        </w:r>
      </w:hyperlink>
      <w:r>
        <w:rPr>
          <w:rFonts w:eastAsia="Times New Roman"/>
          <w:sz w:val="22"/>
          <w:szCs w:val="22"/>
          <w:lang w:val="en"/>
        </w:rPr>
        <w:t xml:space="preserve">, </w:t>
      </w:r>
      <w:hyperlink r:id="rId9513" w:anchor="Page_70" w:history="1">
        <w:r>
          <w:rPr>
            <w:rStyle w:val="Hyperlink"/>
            <w:rFonts w:eastAsia="Times New Roman"/>
            <w:sz w:val="22"/>
            <w:szCs w:val="22"/>
            <w:lang w:val="en"/>
          </w:rPr>
          <w:t>70</w:t>
        </w:r>
      </w:hyperlink>
      <w:r>
        <w:rPr>
          <w:rFonts w:eastAsia="Times New Roman"/>
          <w:sz w:val="22"/>
          <w:szCs w:val="22"/>
          <w:lang w:val="en"/>
        </w:rPr>
        <w:t xml:space="preserve">, </w:t>
      </w:r>
      <w:hyperlink r:id="rId9514" w:anchor="Page_74" w:history="1">
        <w:r>
          <w:rPr>
            <w:rStyle w:val="Hyperlink"/>
            <w:rFonts w:eastAsia="Times New Roman"/>
            <w:sz w:val="22"/>
            <w:szCs w:val="22"/>
            <w:lang w:val="en"/>
          </w:rPr>
          <w:t>74</w:t>
        </w:r>
      </w:hyperlink>
      <w:r>
        <w:rPr>
          <w:rFonts w:eastAsia="Times New Roman"/>
          <w:sz w:val="22"/>
          <w:szCs w:val="22"/>
          <w:lang w:val="en"/>
        </w:rPr>
        <w:t xml:space="preserve">, </w:t>
      </w:r>
      <w:hyperlink r:id="rId9515" w:anchor="Page_77" w:history="1">
        <w:r>
          <w:rPr>
            <w:rStyle w:val="Hyperlink"/>
            <w:rFonts w:eastAsia="Times New Roman"/>
            <w:sz w:val="22"/>
            <w:szCs w:val="22"/>
            <w:lang w:val="en"/>
          </w:rPr>
          <w:t>77</w:t>
        </w:r>
      </w:hyperlink>
      <w:r>
        <w:rPr>
          <w:rFonts w:eastAsia="Times New Roman"/>
          <w:sz w:val="22"/>
          <w:szCs w:val="22"/>
          <w:lang w:val="en"/>
        </w:rPr>
        <w:t xml:space="preserve">, </w:t>
      </w:r>
      <w:hyperlink r:id="rId9516" w:anchor="Page_80" w:history="1">
        <w:r>
          <w:rPr>
            <w:rStyle w:val="Hyperlink"/>
            <w:rFonts w:eastAsia="Times New Roman"/>
            <w:sz w:val="22"/>
            <w:szCs w:val="22"/>
            <w:lang w:val="en"/>
          </w:rPr>
          <w:t>80</w:t>
        </w:r>
      </w:hyperlink>
      <w:r>
        <w:rPr>
          <w:rFonts w:eastAsia="Times New Roman"/>
          <w:sz w:val="22"/>
          <w:szCs w:val="22"/>
          <w:lang w:val="en"/>
        </w:rPr>
        <w:t xml:space="preserve">, </w:t>
      </w:r>
      <w:hyperlink r:id="rId9517" w:anchor="Page_84" w:history="1">
        <w:r>
          <w:rPr>
            <w:rStyle w:val="Hyperlink"/>
            <w:rFonts w:eastAsia="Times New Roman"/>
            <w:sz w:val="22"/>
            <w:szCs w:val="22"/>
            <w:lang w:val="en"/>
          </w:rPr>
          <w:t>84</w:t>
        </w:r>
      </w:hyperlink>
      <w:r>
        <w:rPr>
          <w:rFonts w:eastAsia="Times New Roman"/>
          <w:sz w:val="22"/>
          <w:szCs w:val="22"/>
          <w:lang w:val="en"/>
        </w:rPr>
        <w:t xml:space="preserve">-88, </w:t>
      </w:r>
      <w:hyperlink r:id="rId9518" w:anchor="Page_97" w:history="1">
        <w:r>
          <w:rPr>
            <w:rStyle w:val="Hyperlink"/>
            <w:rFonts w:eastAsia="Times New Roman"/>
            <w:sz w:val="22"/>
            <w:szCs w:val="22"/>
            <w:lang w:val="en"/>
          </w:rPr>
          <w:t>97</w:t>
        </w:r>
      </w:hyperlink>
      <w:r>
        <w:rPr>
          <w:rFonts w:eastAsia="Times New Roman"/>
          <w:sz w:val="22"/>
          <w:szCs w:val="22"/>
          <w:lang w:val="en"/>
        </w:rPr>
        <w:t xml:space="preserve">, </w:t>
      </w:r>
      <w:hyperlink r:id="rId9519" w:anchor="Page_98" w:history="1">
        <w:r>
          <w:rPr>
            <w:rStyle w:val="Hyperlink"/>
            <w:rFonts w:eastAsia="Times New Roman"/>
            <w:sz w:val="22"/>
            <w:szCs w:val="22"/>
            <w:lang w:val="en"/>
          </w:rPr>
          <w:t>98</w:t>
        </w:r>
      </w:hyperlink>
      <w:r>
        <w:rPr>
          <w:rFonts w:eastAsia="Times New Roman"/>
          <w:sz w:val="22"/>
          <w:szCs w:val="22"/>
          <w:lang w:val="en"/>
        </w:rPr>
        <w:t xml:space="preserve">, </w:t>
      </w:r>
      <w:hyperlink r:id="rId9520" w:anchor="Page_100" w:history="1">
        <w:r>
          <w:rPr>
            <w:rStyle w:val="Hyperlink"/>
            <w:rFonts w:eastAsia="Times New Roman"/>
            <w:sz w:val="22"/>
            <w:szCs w:val="22"/>
            <w:lang w:val="en"/>
          </w:rPr>
          <w:t>100</w:t>
        </w:r>
      </w:hyperlink>
      <w:r>
        <w:rPr>
          <w:rFonts w:eastAsia="Times New Roman"/>
          <w:sz w:val="22"/>
          <w:szCs w:val="22"/>
          <w:lang w:val="en"/>
        </w:rPr>
        <w:t xml:space="preserve">, </w:t>
      </w:r>
      <w:hyperlink r:id="rId9521" w:anchor="Page_103" w:history="1">
        <w:r>
          <w:rPr>
            <w:rStyle w:val="Hyperlink"/>
            <w:rFonts w:eastAsia="Times New Roman"/>
            <w:sz w:val="22"/>
            <w:szCs w:val="22"/>
            <w:lang w:val="en"/>
          </w:rPr>
          <w:t>103</w:t>
        </w:r>
      </w:hyperlink>
      <w:r>
        <w:rPr>
          <w:rFonts w:eastAsia="Times New Roman"/>
          <w:sz w:val="22"/>
          <w:szCs w:val="22"/>
          <w:lang w:val="en"/>
        </w:rPr>
        <w:t xml:space="preserve">-110, </w:t>
      </w:r>
      <w:hyperlink r:id="rId9522"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9523" w:anchor="Page_117" w:history="1">
        <w:r>
          <w:rPr>
            <w:rStyle w:val="Hyperlink"/>
            <w:rFonts w:eastAsia="Times New Roman"/>
            <w:sz w:val="22"/>
            <w:szCs w:val="22"/>
            <w:lang w:val="en"/>
          </w:rPr>
          <w:t>117</w:t>
        </w:r>
      </w:hyperlink>
      <w:r>
        <w:rPr>
          <w:rFonts w:eastAsia="Times New Roman"/>
          <w:sz w:val="22"/>
          <w:szCs w:val="22"/>
          <w:lang w:val="en"/>
        </w:rPr>
        <w:t xml:space="preserve">-120, </w:t>
      </w:r>
      <w:hyperlink r:id="rId9524" w:anchor="Page_122" w:history="1">
        <w:r>
          <w:rPr>
            <w:rStyle w:val="Hyperlink"/>
            <w:rFonts w:eastAsia="Times New Roman"/>
            <w:sz w:val="22"/>
            <w:szCs w:val="22"/>
            <w:lang w:val="en"/>
          </w:rPr>
          <w:t>122</w:t>
        </w:r>
      </w:hyperlink>
      <w:r>
        <w:rPr>
          <w:rFonts w:eastAsia="Times New Roman"/>
          <w:sz w:val="22"/>
          <w:szCs w:val="22"/>
          <w:lang w:val="en"/>
        </w:rPr>
        <w:t xml:space="preserve">-135, </w:t>
      </w:r>
      <w:hyperlink r:id="rId9525" w:anchor="Page_138" w:history="1">
        <w:r>
          <w:rPr>
            <w:rStyle w:val="Hyperlink"/>
            <w:rFonts w:eastAsia="Times New Roman"/>
            <w:sz w:val="22"/>
            <w:szCs w:val="22"/>
            <w:lang w:val="en"/>
          </w:rPr>
          <w:t>138</w:t>
        </w:r>
      </w:hyperlink>
      <w:r>
        <w:rPr>
          <w:rFonts w:eastAsia="Times New Roman"/>
          <w:sz w:val="22"/>
          <w:szCs w:val="22"/>
          <w:lang w:val="en"/>
        </w:rPr>
        <w:t xml:space="preserve">-142, </w:t>
      </w:r>
      <w:hyperlink r:id="rId9526" w:anchor="Page_144" w:history="1">
        <w:r>
          <w:rPr>
            <w:rStyle w:val="Hyperlink"/>
            <w:rFonts w:eastAsia="Times New Roman"/>
            <w:sz w:val="22"/>
            <w:szCs w:val="22"/>
            <w:lang w:val="en"/>
          </w:rPr>
          <w:t>144</w:t>
        </w:r>
      </w:hyperlink>
      <w:r>
        <w:rPr>
          <w:rFonts w:eastAsia="Times New Roman"/>
          <w:sz w:val="22"/>
          <w:szCs w:val="22"/>
          <w:lang w:val="en"/>
        </w:rPr>
        <w:t xml:space="preserve">, </w:t>
      </w:r>
      <w:hyperlink r:id="rId9527" w:anchor="Page_147" w:history="1">
        <w:r>
          <w:rPr>
            <w:rStyle w:val="Hyperlink"/>
            <w:rFonts w:eastAsia="Times New Roman"/>
            <w:sz w:val="22"/>
            <w:szCs w:val="22"/>
            <w:lang w:val="en"/>
          </w:rPr>
          <w:t>147</w:t>
        </w:r>
      </w:hyperlink>
      <w:r>
        <w:rPr>
          <w:rFonts w:eastAsia="Times New Roman"/>
          <w:sz w:val="22"/>
          <w:szCs w:val="22"/>
          <w:lang w:val="en"/>
        </w:rPr>
        <w:t xml:space="preserve">, </w:t>
      </w:r>
      <w:hyperlink r:id="rId9528" w:anchor="Page_157" w:history="1">
        <w:r>
          <w:rPr>
            <w:rStyle w:val="Hyperlink"/>
            <w:rFonts w:eastAsia="Times New Roman"/>
            <w:sz w:val="22"/>
            <w:szCs w:val="22"/>
            <w:lang w:val="en"/>
          </w:rPr>
          <w:t>157</w:t>
        </w:r>
      </w:hyperlink>
      <w:r>
        <w:rPr>
          <w:rFonts w:eastAsia="Times New Roman"/>
          <w:sz w:val="22"/>
          <w:szCs w:val="22"/>
          <w:lang w:val="en"/>
        </w:rPr>
        <w:t xml:space="preserve">, </w:t>
      </w:r>
      <w:hyperlink r:id="rId9529"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9530"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9531" w:anchor="Page_163" w:history="1">
        <w:r>
          <w:rPr>
            <w:rStyle w:val="Hyperlink"/>
            <w:rFonts w:eastAsia="Times New Roman"/>
            <w:sz w:val="22"/>
            <w:szCs w:val="22"/>
            <w:lang w:val="en"/>
          </w:rPr>
          <w:t>163</w:t>
        </w:r>
      </w:hyperlink>
      <w:r>
        <w:rPr>
          <w:rFonts w:eastAsia="Times New Roman"/>
          <w:sz w:val="22"/>
          <w:szCs w:val="22"/>
          <w:lang w:val="en"/>
        </w:rPr>
        <w:t xml:space="preserve">, </w:t>
      </w:r>
      <w:hyperlink r:id="rId9532"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9533"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9534"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9535"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9536"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9537" w:anchor="Page_199" w:history="1">
        <w:r>
          <w:rPr>
            <w:rStyle w:val="Hyperlink"/>
            <w:rFonts w:eastAsia="Times New Roman"/>
            <w:sz w:val="22"/>
            <w:szCs w:val="22"/>
            <w:lang w:val="en"/>
          </w:rPr>
          <w:t>199</w:t>
        </w:r>
      </w:hyperlink>
      <w:r>
        <w:rPr>
          <w:rFonts w:eastAsia="Times New Roman"/>
          <w:sz w:val="22"/>
          <w:szCs w:val="22"/>
          <w:lang w:val="en"/>
        </w:rPr>
        <w:t xml:space="preserve">, </w:t>
      </w:r>
      <w:hyperlink r:id="rId9538" w:anchor="Page_202" w:history="1">
        <w:r>
          <w:rPr>
            <w:rStyle w:val="Hyperlink"/>
            <w:rFonts w:eastAsia="Times New Roman"/>
            <w:sz w:val="22"/>
            <w:szCs w:val="22"/>
            <w:lang w:val="en"/>
          </w:rPr>
          <w:t>202</w:t>
        </w:r>
      </w:hyperlink>
      <w:r>
        <w:rPr>
          <w:rFonts w:eastAsia="Times New Roman"/>
          <w:sz w:val="22"/>
          <w:szCs w:val="22"/>
          <w:lang w:val="en"/>
        </w:rPr>
        <w:t xml:space="preserve">, </w:t>
      </w:r>
      <w:hyperlink r:id="rId9539" w:anchor="Page_203" w:history="1">
        <w:r>
          <w:rPr>
            <w:rStyle w:val="Hyperlink"/>
            <w:rFonts w:eastAsia="Times New Roman"/>
            <w:sz w:val="22"/>
            <w:szCs w:val="22"/>
            <w:lang w:val="en"/>
          </w:rPr>
          <w:t>203</w:t>
        </w:r>
      </w:hyperlink>
      <w:r>
        <w:rPr>
          <w:rFonts w:eastAsia="Times New Roman"/>
          <w:sz w:val="22"/>
          <w:szCs w:val="22"/>
          <w:lang w:val="en"/>
        </w:rPr>
        <w:t xml:space="preserve">, </w:t>
      </w:r>
      <w:hyperlink r:id="rId9540"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9541" w:anchor="Page_255" w:history="1">
        <w:r>
          <w:rPr>
            <w:rStyle w:val="Hyperlink"/>
            <w:rFonts w:eastAsia="Times New Roman"/>
            <w:sz w:val="22"/>
            <w:szCs w:val="22"/>
            <w:lang w:val="en"/>
          </w:rPr>
          <w:t>255</w:t>
        </w:r>
      </w:hyperlink>
      <w:r>
        <w:rPr>
          <w:rFonts w:eastAsia="Times New Roman"/>
          <w:sz w:val="22"/>
          <w:szCs w:val="22"/>
          <w:lang w:val="en"/>
        </w:rPr>
        <w:t xml:space="preserve">, </w:t>
      </w:r>
      <w:hyperlink r:id="rId9542"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9543"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9544" w:anchor="Page_457" w:history="1">
        <w:r>
          <w:rPr>
            <w:rStyle w:val="Hyperlink"/>
            <w:rFonts w:eastAsia="Times New Roman"/>
            <w:sz w:val="22"/>
            <w:szCs w:val="22"/>
            <w:lang w:val="en"/>
          </w:rPr>
          <w:t>457</w:t>
        </w:r>
      </w:hyperlink>
      <w:r>
        <w:rPr>
          <w:rFonts w:eastAsia="Times New Roman"/>
          <w:sz w:val="22"/>
          <w:szCs w:val="22"/>
          <w:lang w:val="en"/>
        </w:rPr>
        <w:t xml:space="preserve">, </w:t>
      </w:r>
      <w:hyperlink r:id="rId9545" w:anchor="Page_460" w:history="1">
        <w:r>
          <w:rPr>
            <w:rStyle w:val="Hyperlink"/>
            <w:rFonts w:eastAsia="Times New Roman"/>
            <w:sz w:val="22"/>
            <w:szCs w:val="22"/>
            <w:lang w:val="en"/>
          </w:rPr>
          <w:t>460</w:t>
        </w:r>
      </w:hyperlink>
      <w:r>
        <w:rPr>
          <w:rFonts w:eastAsia="Times New Roman"/>
          <w:sz w:val="22"/>
          <w:szCs w:val="22"/>
          <w:lang w:val="en"/>
        </w:rPr>
        <w:t xml:space="preserve">, </w:t>
      </w:r>
      <w:hyperlink r:id="rId9546" w:anchor="Page_462" w:history="1">
        <w:r>
          <w:rPr>
            <w:rStyle w:val="Hyperlink"/>
            <w:rFonts w:eastAsia="Times New Roman"/>
            <w:sz w:val="22"/>
            <w:szCs w:val="22"/>
            <w:lang w:val="en"/>
          </w:rPr>
          <w:t>462</w:t>
        </w:r>
      </w:hyperlink>
      <w:r>
        <w:rPr>
          <w:rFonts w:eastAsia="Times New Roman"/>
          <w:sz w:val="22"/>
          <w:szCs w:val="22"/>
          <w:lang w:val="en"/>
        </w:rPr>
        <w:t xml:space="preserve">, </w:t>
      </w:r>
      <w:hyperlink r:id="rId9547" w:anchor="Page_487" w:history="1">
        <w:r>
          <w:rPr>
            <w:rStyle w:val="Hyperlink"/>
            <w:rFonts w:eastAsia="Times New Roman"/>
            <w:sz w:val="22"/>
            <w:szCs w:val="22"/>
            <w:lang w:val="en"/>
          </w:rPr>
          <w:t>487</w:t>
        </w:r>
      </w:hyperlink>
      <w:r>
        <w:rPr>
          <w:rFonts w:eastAsia="Times New Roman"/>
          <w:sz w:val="22"/>
          <w:szCs w:val="22"/>
          <w:lang w:val="en"/>
        </w:rPr>
        <w:t xml:space="preserve">; ii. </w:t>
      </w:r>
      <w:hyperlink r:id="rId9548" w:anchor="Page_70" w:history="1">
        <w:r>
          <w:rPr>
            <w:rStyle w:val="Hyperlink"/>
            <w:rFonts w:eastAsia="Times New Roman"/>
            <w:sz w:val="22"/>
            <w:szCs w:val="22"/>
            <w:lang w:val="en"/>
          </w:rPr>
          <w:t>70</w:t>
        </w:r>
      </w:hyperlink>
      <w:r>
        <w:rPr>
          <w:rFonts w:eastAsia="Times New Roman"/>
          <w:sz w:val="22"/>
          <w:szCs w:val="22"/>
          <w:lang w:val="en"/>
        </w:rPr>
        <w:t xml:space="preserve">, </w:t>
      </w:r>
      <w:hyperlink r:id="rId9549" w:anchor="Page_76" w:history="1">
        <w:r>
          <w:rPr>
            <w:rStyle w:val="Hyperlink"/>
            <w:rFonts w:eastAsia="Times New Roman"/>
            <w:sz w:val="22"/>
            <w:szCs w:val="22"/>
            <w:lang w:val="en"/>
          </w:rPr>
          <w:t>76</w:t>
        </w:r>
      </w:hyperlink>
      <w:r>
        <w:rPr>
          <w:rFonts w:eastAsia="Times New Roman"/>
          <w:sz w:val="22"/>
          <w:szCs w:val="22"/>
          <w:lang w:val="en"/>
        </w:rPr>
        <w:t xml:space="preserve">, </w:t>
      </w:r>
      <w:hyperlink r:id="rId9550"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9551"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9552"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9553" w:anchor="Page_244" w:history="1">
        <w:r>
          <w:rPr>
            <w:rStyle w:val="Hyperlink"/>
            <w:rFonts w:eastAsia="Times New Roman"/>
            <w:sz w:val="22"/>
            <w:szCs w:val="22"/>
            <w:lang w:val="en"/>
          </w:rPr>
          <w:t>244</w:t>
        </w:r>
      </w:hyperlink>
      <w:r>
        <w:rPr>
          <w:rFonts w:eastAsia="Times New Roman"/>
          <w:sz w:val="22"/>
          <w:szCs w:val="22"/>
          <w:lang w:val="en"/>
        </w:rPr>
        <w:t xml:space="preserve">, </w:t>
      </w:r>
      <w:hyperlink r:id="rId9554" w:anchor="Page_248" w:history="1">
        <w:r>
          <w:rPr>
            <w:rStyle w:val="Hyperlink"/>
            <w:rFonts w:eastAsia="Times New Roman"/>
            <w:sz w:val="22"/>
            <w:szCs w:val="22"/>
            <w:lang w:val="en"/>
          </w:rPr>
          <w:t>248</w:t>
        </w:r>
      </w:hyperlink>
      <w:r>
        <w:rPr>
          <w:rFonts w:eastAsia="Times New Roman"/>
          <w:sz w:val="22"/>
          <w:szCs w:val="22"/>
          <w:lang w:val="en"/>
        </w:rPr>
        <w:t xml:space="preserve">, </w:t>
      </w:r>
      <w:hyperlink r:id="rId9555" w:anchor="Page_261" w:history="1">
        <w:r>
          <w:rPr>
            <w:rStyle w:val="Hyperlink"/>
            <w:rFonts w:eastAsia="Times New Roman"/>
            <w:sz w:val="22"/>
            <w:szCs w:val="22"/>
            <w:lang w:val="en"/>
          </w:rPr>
          <w:t>261</w:t>
        </w:r>
      </w:hyperlink>
      <w:r>
        <w:rPr>
          <w:rFonts w:eastAsia="Times New Roman"/>
          <w:sz w:val="22"/>
          <w:szCs w:val="22"/>
          <w:lang w:val="en"/>
        </w:rPr>
        <w:t xml:space="preserve">, </w:t>
      </w:r>
      <w:hyperlink r:id="rId9556" w:anchor="Page_271" w:history="1">
        <w:r>
          <w:rPr>
            <w:rStyle w:val="Hyperlink"/>
            <w:rFonts w:eastAsia="Times New Roman"/>
            <w:sz w:val="22"/>
            <w:szCs w:val="22"/>
            <w:lang w:val="en"/>
          </w:rPr>
          <w:t>271</w:t>
        </w:r>
      </w:hyperlink>
      <w:r>
        <w:rPr>
          <w:rFonts w:eastAsia="Times New Roman"/>
          <w:sz w:val="22"/>
          <w:szCs w:val="22"/>
          <w:lang w:val="en"/>
        </w:rPr>
        <w:t xml:space="preserve">; iii. </w:t>
      </w:r>
      <w:hyperlink r:id="rId9557" w:anchor="Page_44" w:history="1">
        <w:r>
          <w:rPr>
            <w:rStyle w:val="Hyperlink"/>
            <w:rFonts w:eastAsia="Times New Roman"/>
            <w:sz w:val="22"/>
            <w:szCs w:val="22"/>
            <w:lang w:val="en"/>
          </w:rPr>
          <w:t>44</w:t>
        </w:r>
      </w:hyperlink>
      <w:r>
        <w:rPr>
          <w:rFonts w:eastAsia="Times New Roman"/>
          <w:sz w:val="22"/>
          <w:szCs w:val="22"/>
          <w:lang w:val="en"/>
        </w:rPr>
        <w:t xml:space="preserve">, </w:t>
      </w:r>
      <w:hyperlink r:id="rId9558" w:anchor="Page_70" w:history="1">
        <w:r>
          <w:rPr>
            <w:rStyle w:val="Hyperlink"/>
            <w:rFonts w:eastAsia="Times New Roman"/>
            <w:sz w:val="22"/>
            <w:szCs w:val="22"/>
            <w:lang w:val="en"/>
          </w:rPr>
          <w:t>70</w:t>
        </w:r>
      </w:hyperlink>
      <w:r>
        <w:rPr>
          <w:rFonts w:eastAsia="Times New Roman"/>
          <w:sz w:val="22"/>
          <w:szCs w:val="22"/>
          <w:lang w:val="en"/>
        </w:rPr>
        <w:t xml:space="preserve">, </w:t>
      </w:r>
      <w:hyperlink r:id="rId9559" w:anchor="Page_71" w:history="1">
        <w:r>
          <w:rPr>
            <w:rStyle w:val="Hyperlink"/>
            <w:rFonts w:eastAsia="Times New Roman"/>
            <w:sz w:val="22"/>
            <w:szCs w:val="22"/>
            <w:lang w:val="en"/>
          </w:rPr>
          <w:t>71</w:t>
        </w:r>
      </w:hyperlink>
      <w:r>
        <w:rPr>
          <w:rFonts w:eastAsia="Times New Roman"/>
          <w:sz w:val="22"/>
          <w:szCs w:val="22"/>
          <w:lang w:val="en"/>
        </w:rPr>
        <w:t xml:space="preserve">, </w:t>
      </w:r>
      <w:hyperlink r:id="rId9560" w:anchor="Page_75" w:history="1">
        <w:r>
          <w:rPr>
            <w:rStyle w:val="Hyperlink"/>
            <w:rFonts w:eastAsia="Times New Roman"/>
            <w:sz w:val="22"/>
            <w:szCs w:val="22"/>
            <w:lang w:val="en"/>
          </w:rPr>
          <w:t>75</w:t>
        </w:r>
      </w:hyperlink>
      <w:r>
        <w:rPr>
          <w:rFonts w:eastAsia="Times New Roman"/>
          <w:sz w:val="22"/>
          <w:szCs w:val="22"/>
          <w:lang w:val="en"/>
        </w:rPr>
        <w:t xml:space="preserve">, </w:t>
      </w:r>
      <w:hyperlink r:id="rId9561" w:anchor="Page_78" w:history="1">
        <w:r>
          <w:rPr>
            <w:rStyle w:val="Hyperlink"/>
            <w:rFonts w:eastAsia="Times New Roman"/>
            <w:sz w:val="22"/>
            <w:szCs w:val="22"/>
            <w:lang w:val="en"/>
          </w:rPr>
          <w:t>78</w:t>
        </w:r>
      </w:hyperlink>
      <w:r>
        <w:rPr>
          <w:rFonts w:eastAsia="Times New Roman"/>
          <w:sz w:val="22"/>
          <w:szCs w:val="22"/>
          <w:lang w:val="en"/>
        </w:rPr>
        <w:t xml:space="preserve">, </w:t>
      </w:r>
      <w:hyperlink r:id="rId9562" w:anchor="Page_79" w:history="1">
        <w:r>
          <w:rPr>
            <w:rStyle w:val="Hyperlink"/>
            <w:rFonts w:eastAsia="Times New Roman"/>
            <w:sz w:val="22"/>
            <w:szCs w:val="22"/>
            <w:lang w:val="en"/>
          </w:rPr>
          <w:t>79</w:t>
        </w:r>
      </w:hyperlink>
      <w:r>
        <w:rPr>
          <w:rFonts w:eastAsia="Times New Roman"/>
          <w:sz w:val="22"/>
          <w:szCs w:val="22"/>
          <w:lang w:val="en"/>
        </w:rPr>
        <w:t xml:space="preserve">, </w:t>
      </w:r>
      <w:hyperlink r:id="rId9563" w:anchor="Page_84" w:history="1">
        <w:r>
          <w:rPr>
            <w:rStyle w:val="Hyperlink"/>
            <w:rFonts w:eastAsia="Times New Roman"/>
            <w:sz w:val="22"/>
            <w:szCs w:val="22"/>
            <w:lang w:val="en"/>
          </w:rPr>
          <w:t>84</w:t>
        </w:r>
      </w:hyperlink>
      <w:r>
        <w:rPr>
          <w:rFonts w:eastAsia="Times New Roman"/>
          <w:sz w:val="22"/>
          <w:szCs w:val="22"/>
          <w:lang w:val="en"/>
        </w:rPr>
        <w:t xml:space="preserve">, </w:t>
      </w:r>
      <w:hyperlink r:id="rId9564"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9565"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9566" w:anchor="Page_149" w:history="1">
        <w:r>
          <w:rPr>
            <w:rStyle w:val="Hyperlink"/>
            <w:rFonts w:eastAsia="Times New Roman"/>
            <w:sz w:val="22"/>
            <w:szCs w:val="22"/>
            <w:lang w:val="en"/>
          </w:rPr>
          <w:t>149</w:t>
        </w:r>
      </w:hyperlink>
      <w:r>
        <w:rPr>
          <w:rFonts w:eastAsia="Times New Roman"/>
          <w:sz w:val="22"/>
          <w:szCs w:val="22"/>
          <w:lang w:val="en"/>
        </w:rPr>
        <w:t xml:space="preserve">-151, </w:t>
      </w:r>
      <w:hyperlink r:id="rId9567"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9568" w:anchor="Page_183" w:history="1">
        <w:r>
          <w:rPr>
            <w:rStyle w:val="Hyperlink"/>
            <w:rFonts w:eastAsia="Times New Roman"/>
            <w:sz w:val="22"/>
            <w:szCs w:val="22"/>
            <w:lang w:val="en"/>
          </w:rPr>
          <w:t>183</w:t>
        </w:r>
      </w:hyperlink>
      <w:r>
        <w:rPr>
          <w:rFonts w:eastAsia="Times New Roman"/>
          <w:sz w:val="22"/>
          <w:szCs w:val="22"/>
          <w:lang w:val="en"/>
        </w:rPr>
        <w:t xml:space="preserve">, </w:t>
      </w:r>
      <w:hyperlink r:id="rId9569"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9570"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9571"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9572" w:anchor="Page_192" w:history="1">
        <w:r>
          <w:rPr>
            <w:rStyle w:val="Hyperlink"/>
            <w:rFonts w:eastAsia="Times New Roman"/>
            <w:sz w:val="22"/>
            <w:szCs w:val="22"/>
            <w:lang w:val="en"/>
          </w:rPr>
          <w:t>192</w:t>
        </w:r>
      </w:hyperlink>
      <w:r>
        <w:rPr>
          <w:rFonts w:eastAsia="Times New Roman"/>
          <w:sz w:val="22"/>
          <w:szCs w:val="22"/>
          <w:lang w:val="en"/>
        </w:rPr>
        <w:t xml:space="preserve">, </w:t>
      </w:r>
      <w:hyperlink r:id="rId9573"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9574" w:anchor="Page_220" w:history="1">
        <w:r>
          <w:rPr>
            <w:rStyle w:val="Hyperlink"/>
            <w:rFonts w:eastAsia="Times New Roman"/>
            <w:sz w:val="22"/>
            <w:szCs w:val="22"/>
            <w:lang w:val="en"/>
          </w:rPr>
          <w:t>220</w:t>
        </w:r>
      </w:hyperlink>
      <w:r>
        <w:rPr>
          <w:rFonts w:eastAsia="Times New Roman"/>
          <w:sz w:val="22"/>
          <w:szCs w:val="22"/>
          <w:lang w:val="en"/>
        </w:rPr>
        <w:t xml:space="preserve">, </w:t>
      </w:r>
      <w:hyperlink r:id="rId9575"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9576"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9577" w:anchor="Page_293" w:history="1">
        <w:r>
          <w:rPr>
            <w:rStyle w:val="Hyperlink"/>
            <w:rFonts w:eastAsia="Times New Roman"/>
            <w:sz w:val="22"/>
            <w:szCs w:val="22"/>
            <w:lang w:val="en"/>
          </w:rPr>
          <w:t>293</w:t>
        </w:r>
      </w:hyperlink>
      <w:r>
        <w:rPr>
          <w:rFonts w:eastAsia="Times New Roman"/>
          <w:sz w:val="22"/>
          <w:szCs w:val="22"/>
          <w:lang w:val="en"/>
        </w:rPr>
        <w:t>.</w:t>
      </w:r>
    </w:p>
    <w:p w14:paraId="0A0780E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Eratyra, t. of Macedonia, i. </w:t>
      </w:r>
      <w:hyperlink r:id="rId9578" w:anchor="Page_50" w:history="1">
        <w:r>
          <w:rPr>
            <w:rStyle w:val="Hyperlink"/>
            <w:rFonts w:eastAsia="Times New Roman"/>
            <w:sz w:val="22"/>
            <w:szCs w:val="22"/>
            <w:lang w:val="en"/>
          </w:rPr>
          <w:t>50</w:t>
        </w:r>
      </w:hyperlink>
      <w:r>
        <w:rPr>
          <w:rFonts w:eastAsia="Times New Roman"/>
          <w:sz w:val="22"/>
          <w:szCs w:val="22"/>
          <w:lang w:val="en"/>
        </w:rPr>
        <w:t>.</w:t>
      </w:r>
    </w:p>
    <w:p w14:paraId="5CE81EE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Erbil.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Arbela </w:t>
      </w:r>
      <w:r>
        <w:rPr>
          <w:rFonts w:eastAsia="Times New Roman"/>
          <w:i/>
          <w:iCs/>
          <w:sz w:val="22"/>
          <w:szCs w:val="22"/>
          <w:lang w:val="en"/>
        </w:rPr>
        <w:t>and</w:t>
      </w:r>
      <w:r>
        <w:rPr>
          <w:rFonts w:eastAsia="Times New Roman"/>
          <w:sz w:val="22"/>
          <w:szCs w:val="22"/>
          <w:lang w:val="en"/>
        </w:rPr>
        <w:t xml:space="preserve"> Lycus.</w:t>
      </w:r>
    </w:p>
    <w:p w14:paraId="4FF6D5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Erechtheus, ii. </w:t>
      </w:r>
      <w:hyperlink r:id="rId9579" w:anchor="Page_67" w:history="1">
        <w:r>
          <w:rPr>
            <w:rStyle w:val="Hyperlink"/>
            <w:rFonts w:eastAsia="Times New Roman"/>
            <w:sz w:val="22"/>
            <w:szCs w:val="22"/>
            <w:lang w:val="en"/>
          </w:rPr>
          <w:t>67</w:t>
        </w:r>
      </w:hyperlink>
      <w:r>
        <w:rPr>
          <w:rFonts w:eastAsia="Times New Roman"/>
          <w:sz w:val="22"/>
          <w:szCs w:val="22"/>
          <w:lang w:val="en"/>
        </w:rPr>
        <w:t>.</w:t>
      </w:r>
    </w:p>
    <w:p w14:paraId="4B663E9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Eregli.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Cibistra.</w:t>
      </w:r>
    </w:p>
    <w:p w14:paraId="2C7CF79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Erekli.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Heracleia.</w:t>
      </w:r>
    </w:p>
    <w:p w14:paraId="5132F4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Erembi, i. </w:t>
      </w:r>
      <w:hyperlink r:id="rId9580" w:anchor="Page_2" w:history="1">
        <w:r>
          <w:rPr>
            <w:rStyle w:val="Hyperlink"/>
            <w:rFonts w:eastAsia="Times New Roman"/>
            <w:sz w:val="22"/>
            <w:szCs w:val="22"/>
            <w:lang w:val="en"/>
          </w:rPr>
          <w:t>2</w:t>
        </w:r>
      </w:hyperlink>
      <w:r>
        <w:rPr>
          <w:rFonts w:eastAsia="Times New Roman"/>
          <w:sz w:val="22"/>
          <w:szCs w:val="22"/>
          <w:lang w:val="en"/>
        </w:rPr>
        <w:t xml:space="preserve">, </w:t>
      </w:r>
      <w:hyperlink r:id="rId9581" w:anchor="Page_41" w:history="1">
        <w:r>
          <w:rPr>
            <w:rStyle w:val="Hyperlink"/>
            <w:rFonts w:eastAsia="Times New Roman"/>
            <w:sz w:val="22"/>
            <w:szCs w:val="22"/>
            <w:lang w:val="en"/>
          </w:rPr>
          <w:t>41</w:t>
        </w:r>
      </w:hyperlink>
      <w:r>
        <w:rPr>
          <w:rFonts w:eastAsia="Times New Roman"/>
          <w:sz w:val="22"/>
          <w:szCs w:val="22"/>
          <w:lang w:val="en"/>
        </w:rPr>
        <w:t xml:space="preserve">, </w:t>
      </w:r>
      <w:hyperlink r:id="rId9582" w:anchor="Page_46" w:history="1">
        <w:r>
          <w:rPr>
            <w:rStyle w:val="Hyperlink"/>
            <w:rFonts w:eastAsia="Times New Roman"/>
            <w:sz w:val="22"/>
            <w:szCs w:val="22"/>
            <w:lang w:val="en"/>
          </w:rPr>
          <w:t>46</w:t>
        </w:r>
      </w:hyperlink>
      <w:r>
        <w:rPr>
          <w:rFonts w:eastAsia="Times New Roman"/>
          <w:sz w:val="22"/>
          <w:szCs w:val="22"/>
          <w:lang w:val="en"/>
        </w:rPr>
        <w:t xml:space="preserve">, </w:t>
      </w:r>
      <w:hyperlink r:id="rId9583" w:anchor="Page_60" w:history="1">
        <w:r>
          <w:rPr>
            <w:rStyle w:val="Hyperlink"/>
            <w:rFonts w:eastAsia="Times New Roman"/>
            <w:sz w:val="22"/>
            <w:szCs w:val="22"/>
            <w:lang w:val="en"/>
          </w:rPr>
          <w:t>60</w:t>
        </w:r>
      </w:hyperlink>
      <w:r>
        <w:rPr>
          <w:rFonts w:eastAsia="Times New Roman"/>
          <w:sz w:val="22"/>
          <w:szCs w:val="22"/>
          <w:lang w:val="en"/>
        </w:rPr>
        <w:t xml:space="preserve">, </w:t>
      </w:r>
      <w:hyperlink r:id="rId9584" w:anchor="Page_66" w:history="1">
        <w:r>
          <w:rPr>
            <w:rStyle w:val="Hyperlink"/>
            <w:rFonts w:eastAsia="Times New Roman"/>
            <w:sz w:val="22"/>
            <w:szCs w:val="22"/>
            <w:lang w:val="en"/>
          </w:rPr>
          <w:t>66</w:t>
        </w:r>
      </w:hyperlink>
      <w:r>
        <w:rPr>
          <w:rFonts w:eastAsia="Times New Roman"/>
          <w:sz w:val="22"/>
          <w:szCs w:val="22"/>
          <w:lang w:val="en"/>
        </w:rPr>
        <w:t xml:space="preserve">, </w:t>
      </w:r>
      <w:hyperlink r:id="rId9585" w:anchor="Page_67" w:history="1">
        <w:r>
          <w:rPr>
            <w:rStyle w:val="Hyperlink"/>
            <w:rFonts w:eastAsia="Times New Roman"/>
            <w:sz w:val="22"/>
            <w:szCs w:val="22"/>
            <w:lang w:val="en"/>
          </w:rPr>
          <w:t>67</w:t>
        </w:r>
      </w:hyperlink>
      <w:r>
        <w:rPr>
          <w:rFonts w:eastAsia="Times New Roman"/>
          <w:sz w:val="22"/>
          <w:szCs w:val="22"/>
          <w:lang w:val="en"/>
        </w:rPr>
        <w:t xml:space="preserve">; iii. </w:t>
      </w:r>
      <w:hyperlink r:id="rId9586" w:anchor="Page_215" w:history="1">
        <w:r>
          <w:rPr>
            <w:rStyle w:val="Hyperlink"/>
            <w:rFonts w:eastAsia="Times New Roman"/>
            <w:sz w:val="22"/>
            <w:szCs w:val="22"/>
            <w:lang w:val="en"/>
          </w:rPr>
          <w:t>215</w:t>
        </w:r>
      </w:hyperlink>
      <w:r>
        <w:rPr>
          <w:rFonts w:eastAsia="Times New Roman"/>
          <w:sz w:val="22"/>
          <w:szCs w:val="22"/>
          <w:lang w:val="en"/>
        </w:rPr>
        <w:t>.</w:t>
      </w:r>
    </w:p>
    <w:p w14:paraId="2ACF70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Eremni, iii. </w:t>
      </w:r>
      <w:hyperlink r:id="rId9587" w:anchor="Page_216" w:history="1">
        <w:r>
          <w:rPr>
            <w:rStyle w:val="Hyperlink"/>
            <w:rFonts w:eastAsia="Times New Roman"/>
            <w:sz w:val="22"/>
            <w:szCs w:val="22"/>
            <w:lang w:val="en"/>
          </w:rPr>
          <w:t>216</w:t>
        </w:r>
      </w:hyperlink>
      <w:r>
        <w:rPr>
          <w:rFonts w:eastAsia="Times New Roman"/>
          <w:sz w:val="22"/>
          <w:szCs w:val="22"/>
          <w:lang w:val="en"/>
        </w:rPr>
        <w:t>.</w:t>
      </w:r>
    </w:p>
    <w:p w14:paraId="73169B30"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345]</w:t>
      </w:r>
      <w:r>
        <w:rPr>
          <w:rFonts w:eastAsia="Times New Roman"/>
          <w:sz w:val="22"/>
          <w:szCs w:val="22"/>
          <w:lang w:val="en"/>
        </w:rPr>
        <w:t>Eressus, t. of Lesbos (</w:t>
      </w:r>
      <w:r>
        <w:rPr>
          <w:rFonts w:eastAsia="Times New Roman"/>
          <w:i/>
          <w:iCs/>
          <w:sz w:val="22"/>
          <w:szCs w:val="22"/>
          <w:lang w:val="en"/>
        </w:rPr>
        <w:t>Eresso</w:t>
      </w:r>
      <w:r>
        <w:rPr>
          <w:rFonts w:eastAsia="Times New Roman"/>
          <w:sz w:val="22"/>
          <w:szCs w:val="22"/>
          <w:lang w:val="en"/>
        </w:rPr>
        <w:t xml:space="preserve">), ii. </w:t>
      </w:r>
      <w:hyperlink r:id="rId9588" w:anchor="Page_392" w:history="1">
        <w:r>
          <w:rPr>
            <w:rStyle w:val="Hyperlink"/>
            <w:rFonts w:eastAsia="Times New Roman"/>
            <w:sz w:val="22"/>
            <w:szCs w:val="22"/>
            <w:lang w:val="en"/>
          </w:rPr>
          <w:t>392</w:t>
        </w:r>
      </w:hyperlink>
      <w:r>
        <w:rPr>
          <w:rFonts w:eastAsia="Times New Roman"/>
          <w:sz w:val="22"/>
          <w:szCs w:val="22"/>
          <w:lang w:val="en"/>
        </w:rPr>
        <w:t>.</w:t>
      </w:r>
    </w:p>
    <w:p w14:paraId="454C86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Eretria, city of Eubœa (</w:t>
      </w:r>
      <w:r>
        <w:rPr>
          <w:rFonts w:eastAsia="Times New Roman"/>
          <w:i/>
          <w:iCs/>
          <w:sz w:val="22"/>
          <w:szCs w:val="22"/>
          <w:lang w:val="en"/>
        </w:rPr>
        <w:t>Vathy</w:t>
      </w:r>
      <w:r>
        <w:rPr>
          <w:rFonts w:eastAsia="Times New Roman"/>
          <w:sz w:val="22"/>
          <w:szCs w:val="22"/>
          <w:lang w:val="en"/>
        </w:rPr>
        <w:t xml:space="preserve">), i. </w:t>
      </w:r>
      <w:hyperlink r:id="rId9589" w:anchor="Page_65" w:history="1">
        <w:r>
          <w:rPr>
            <w:rStyle w:val="Hyperlink"/>
            <w:rFonts w:eastAsia="Times New Roman"/>
            <w:sz w:val="22"/>
            <w:szCs w:val="22"/>
            <w:lang w:val="en"/>
          </w:rPr>
          <w:t>65</w:t>
        </w:r>
      </w:hyperlink>
      <w:r>
        <w:rPr>
          <w:rFonts w:eastAsia="Times New Roman"/>
          <w:sz w:val="22"/>
          <w:szCs w:val="22"/>
          <w:lang w:val="en"/>
        </w:rPr>
        <w:t xml:space="preserve">; ii. </w:t>
      </w:r>
      <w:hyperlink r:id="rId9590" w:anchor="Page_95" w:history="1">
        <w:r>
          <w:rPr>
            <w:rStyle w:val="Hyperlink"/>
            <w:rFonts w:eastAsia="Times New Roman"/>
            <w:sz w:val="22"/>
            <w:szCs w:val="22"/>
            <w:lang w:val="en"/>
          </w:rPr>
          <w:t>95</w:t>
        </w:r>
      </w:hyperlink>
      <w:r>
        <w:rPr>
          <w:rFonts w:eastAsia="Times New Roman"/>
          <w:sz w:val="22"/>
          <w:szCs w:val="22"/>
          <w:lang w:val="en"/>
        </w:rPr>
        <w:t xml:space="preserve">, </w:t>
      </w:r>
      <w:hyperlink r:id="rId9591"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9592" w:anchor="Page_154" w:history="1">
        <w:r>
          <w:rPr>
            <w:rStyle w:val="Hyperlink"/>
            <w:rFonts w:eastAsia="Times New Roman"/>
            <w:sz w:val="22"/>
            <w:szCs w:val="22"/>
            <w:lang w:val="en"/>
          </w:rPr>
          <w:t>154</w:t>
        </w:r>
      </w:hyperlink>
      <w:r>
        <w:rPr>
          <w:rFonts w:eastAsia="Times New Roman"/>
          <w:sz w:val="22"/>
          <w:szCs w:val="22"/>
          <w:lang w:val="en"/>
        </w:rPr>
        <w:t xml:space="preserve">-156, </w:t>
      </w:r>
      <w:hyperlink r:id="rId9593" w:anchor="Page_162" w:history="1">
        <w:r>
          <w:rPr>
            <w:rStyle w:val="Hyperlink"/>
            <w:rFonts w:eastAsia="Times New Roman"/>
            <w:sz w:val="22"/>
            <w:szCs w:val="22"/>
            <w:lang w:val="en"/>
          </w:rPr>
          <w:t>162</w:t>
        </w:r>
      </w:hyperlink>
      <w:r>
        <w:rPr>
          <w:rFonts w:eastAsia="Times New Roman"/>
          <w:sz w:val="22"/>
          <w:szCs w:val="22"/>
          <w:lang w:val="en"/>
        </w:rPr>
        <w:t>.</w:t>
      </w:r>
    </w:p>
    <w:p w14:paraId="23DE7A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Thessaly, ii. </w:t>
      </w:r>
      <w:hyperlink r:id="rId9594"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9595" w:anchor="Page_154" w:history="1">
        <w:r>
          <w:rPr>
            <w:rStyle w:val="Hyperlink"/>
            <w:rFonts w:eastAsia="Times New Roman"/>
            <w:sz w:val="22"/>
            <w:szCs w:val="22"/>
            <w:lang w:val="en"/>
          </w:rPr>
          <w:t>154</w:t>
        </w:r>
      </w:hyperlink>
      <w:r>
        <w:rPr>
          <w:rFonts w:eastAsia="Times New Roman"/>
          <w:sz w:val="22"/>
          <w:szCs w:val="22"/>
          <w:lang w:val="en"/>
        </w:rPr>
        <w:t>.</w:t>
      </w:r>
    </w:p>
    <w:p w14:paraId="290EF6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vill. of Attica (</w:t>
      </w:r>
      <w:r>
        <w:rPr>
          <w:rFonts w:eastAsia="Times New Roman"/>
          <w:i/>
          <w:iCs/>
          <w:sz w:val="22"/>
          <w:szCs w:val="22"/>
          <w:lang w:val="en"/>
        </w:rPr>
        <w:t>Paleocastro</w:t>
      </w:r>
      <w:r>
        <w:rPr>
          <w:rFonts w:eastAsia="Times New Roman"/>
          <w:sz w:val="22"/>
          <w:szCs w:val="22"/>
          <w:lang w:val="en"/>
        </w:rPr>
        <w:t xml:space="preserve">), ii. </w:t>
      </w:r>
      <w:hyperlink r:id="rId9596" w:anchor="Page_95" w:history="1">
        <w:r>
          <w:rPr>
            <w:rStyle w:val="Hyperlink"/>
            <w:rFonts w:eastAsia="Times New Roman"/>
            <w:sz w:val="22"/>
            <w:szCs w:val="22"/>
            <w:lang w:val="en"/>
          </w:rPr>
          <w:t>95</w:t>
        </w:r>
      </w:hyperlink>
      <w:r>
        <w:rPr>
          <w:rFonts w:eastAsia="Times New Roman"/>
          <w:sz w:val="22"/>
          <w:szCs w:val="22"/>
          <w:lang w:val="en"/>
        </w:rPr>
        <w:t xml:space="preserve">, </w:t>
      </w:r>
      <w:hyperlink r:id="rId9597"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9598" w:anchor="Page_154" w:history="1">
        <w:r>
          <w:rPr>
            <w:rStyle w:val="Hyperlink"/>
            <w:rFonts w:eastAsia="Times New Roman"/>
            <w:sz w:val="22"/>
            <w:szCs w:val="22"/>
            <w:lang w:val="en"/>
          </w:rPr>
          <w:t>154</w:t>
        </w:r>
      </w:hyperlink>
      <w:r>
        <w:rPr>
          <w:rFonts w:eastAsia="Times New Roman"/>
          <w:sz w:val="22"/>
          <w:szCs w:val="22"/>
          <w:lang w:val="en"/>
        </w:rPr>
        <w:t>.</w:t>
      </w:r>
    </w:p>
    <w:p w14:paraId="3E15DF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Eretrici, a sect of philosophers, ii. </w:t>
      </w:r>
      <w:hyperlink r:id="rId9599" w:anchor="Page_82" w:history="1">
        <w:r>
          <w:rPr>
            <w:rStyle w:val="Hyperlink"/>
            <w:rFonts w:eastAsia="Times New Roman"/>
            <w:sz w:val="22"/>
            <w:szCs w:val="22"/>
            <w:lang w:val="en"/>
          </w:rPr>
          <w:t>82</w:t>
        </w:r>
      </w:hyperlink>
      <w:r>
        <w:rPr>
          <w:rFonts w:eastAsia="Times New Roman"/>
          <w:sz w:val="22"/>
          <w:szCs w:val="22"/>
          <w:lang w:val="en"/>
        </w:rPr>
        <w:t xml:space="preserve">, </w:t>
      </w:r>
      <w:hyperlink r:id="rId9600" w:anchor="Page_156" w:history="1">
        <w:r>
          <w:rPr>
            <w:rStyle w:val="Hyperlink"/>
            <w:rFonts w:eastAsia="Times New Roman"/>
            <w:sz w:val="22"/>
            <w:szCs w:val="22"/>
            <w:lang w:val="en"/>
          </w:rPr>
          <w:t>156</w:t>
        </w:r>
      </w:hyperlink>
      <w:r>
        <w:rPr>
          <w:rFonts w:eastAsia="Times New Roman"/>
          <w:sz w:val="22"/>
          <w:szCs w:val="22"/>
          <w:lang w:val="en"/>
        </w:rPr>
        <w:t>.</w:t>
      </w:r>
    </w:p>
    <w:p w14:paraId="683124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Eretrieis, Eretrians, i. </w:t>
      </w:r>
      <w:hyperlink r:id="rId9601" w:anchor="Page_368" w:history="1">
        <w:r>
          <w:rPr>
            <w:rStyle w:val="Hyperlink"/>
            <w:rFonts w:eastAsia="Times New Roman"/>
            <w:sz w:val="22"/>
            <w:szCs w:val="22"/>
            <w:lang w:val="en"/>
          </w:rPr>
          <w:t>368</w:t>
        </w:r>
      </w:hyperlink>
      <w:r>
        <w:rPr>
          <w:rFonts w:eastAsia="Times New Roman"/>
          <w:sz w:val="22"/>
          <w:szCs w:val="22"/>
          <w:lang w:val="en"/>
        </w:rPr>
        <w:t xml:space="preserve">; ii. </w:t>
      </w:r>
      <w:hyperlink r:id="rId9602"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9603" w:anchor="Page_155" w:history="1">
        <w:r>
          <w:rPr>
            <w:rStyle w:val="Hyperlink"/>
            <w:rFonts w:eastAsia="Times New Roman"/>
            <w:sz w:val="22"/>
            <w:szCs w:val="22"/>
            <w:lang w:val="en"/>
          </w:rPr>
          <w:t>155</w:t>
        </w:r>
      </w:hyperlink>
      <w:r>
        <w:rPr>
          <w:rFonts w:eastAsia="Times New Roman"/>
          <w:sz w:val="22"/>
          <w:szCs w:val="22"/>
          <w:lang w:val="en"/>
        </w:rPr>
        <w:t>.</w:t>
      </w:r>
    </w:p>
    <w:p w14:paraId="40472E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Eretrieus, founder of Eretria, ii. </w:t>
      </w:r>
      <w:hyperlink r:id="rId9604" w:anchor="Page_155" w:history="1">
        <w:r>
          <w:rPr>
            <w:rStyle w:val="Hyperlink"/>
            <w:rFonts w:eastAsia="Times New Roman"/>
            <w:sz w:val="22"/>
            <w:szCs w:val="22"/>
            <w:lang w:val="en"/>
          </w:rPr>
          <w:t>155</w:t>
        </w:r>
      </w:hyperlink>
      <w:r>
        <w:rPr>
          <w:rFonts w:eastAsia="Times New Roman"/>
          <w:sz w:val="22"/>
          <w:szCs w:val="22"/>
          <w:lang w:val="en"/>
        </w:rPr>
        <w:t>.</w:t>
      </w:r>
    </w:p>
    <w:p w14:paraId="05BF25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Erētum, t. of the Sabines, i. </w:t>
      </w:r>
      <w:hyperlink r:id="rId9605" w:anchor="Page_338" w:history="1">
        <w:r>
          <w:rPr>
            <w:rStyle w:val="Hyperlink"/>
            <w:rFonts w:eastAsia="Times New Roman"/>
            <w:sz w:val="22"/>
            <w:szCs w:val="22"/>
            <w:lang w:val="en"/>
          </w:rPr>
          <w:t>338</w:t>
        </w:r>
      </w:hyperlink>
      <w:r>
        <w:rPr>
          <w:rFonts w:eastAsia="Times New Roman"/>
          <w:sz w:val="22"/>
          <w:szCs w:val="22"/>
          <w:lang w:val="en"/>
        </w:rPr>
        <w:t xml:space="preserve">, </w:t>
      </w:r>
      <w:hyperlink r:id="rId9606"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9607" w:anchor="Page_354" w:history="1">
        <w:r>
          <w:rPr>
            <w:rStyle w:val="Hyperlink"/>
            <w:rFonts w:eastAsia="Times New Roman"/>
            <w:sz w:val="22"/>
            <w:szCs w:val="22"/>
            <w:lang w:val="en"/>
          </w:rPr>
          <w:t>354</w:t>
        </w:r>
      </w:hyperlink>
      <w:r>
        <w:rPr>
          <w:rFonts w:eastAsia="Times New Roman"/>
          <w:sz w:val="22"/>
          <w:szCs w:val="22"/>
          <w:lang w:val="en"/>
        </w:rPr>
        <w:t>.</w:t>
      </w:r>
    </w:p>
    <w:p w14:paraId="10FE67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Erginus, king of the Orchomenii, ii. </w:t>
      </w:r>
      <w:hyperlink r:id="rId9608" w:anchor="Page_112" w:history="1">
        <w:r>
          <w:rPr>
            <w:rStyle w:val="Hyperlink"/>
            <w:rFonts w:eastAsia="Times New Roman"/>
            <w:sz w:val="22"/>
            <w:szCs w:val="22"/>
            <w:lang w:val="en"/>
          </w:rPr>
          <w:t>112</w:t>
        </w:r>
      </w:hyperlink>
      <w:r>
        <w:rPr>
          <w:rFonts w:eastAsia="Times New Roman"/>
          <w:sz w:val="22"/>
          <w:szCs w:val="22"/>
          <w:lang w:val="en"/>
        </w:rPr>
        <w:t>.</w:t>
      </w:r>
    </w:p>
    <w:p w14:paraId="0AD48C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Ericthonius, ii. </w:t>
      </w:r>
      <w:hyperlink r:id="rId9609" w:anchor="Page_374" w:history="1">
        <w:r>
          <w:rPr>
            <w:rStyle w:val="Hyperlink"/>
            <w:rFonts w:eastAsia="Times New Roman"/>
            <w:sz w:val="22"/>
            <w:szCs w:val="22"/>
            <w:lang w:val="en"/>
          </w:rPr>
          <w:t>374</w:t>
        </w:r>
      </w:hyperlink>
      <w:r>
        <w:rPr>
          <w:rFonts w:eastAsia="Times New Roman"/>
          <w:sz w:val="22"/>
          <w:szCs w:val="22"/>
          <w:lang w:val="en"/>
        </w:rPr>
        <w:t>.</w:t>
      </w:r>
    </w:p>
    <w:p w14:paraId="1729D0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Ericūssa, Ericōdes, one of the Æolian islands, i. </w:t>
      </w:r>
      <w:hyperlink r:id="rId9610" w:anchor="Page_419" w:history="1">
        <w:r>
          <w:rPr>
            <w:rStyle w:val="Hyperlink"/>
            <w:rFonts w:eastAsia="Times New Roman"/>
            <w:sz w:val="22"/>
            <w:szCs w:val="22"/>
            <w:lang w:val="en"/>
          </w:rPr>
          <w:t>419</w:t>
        </w:r>
      </w:hyperlink>
      <w:r>
        <w:rPr>
          <w:rFonts w:eastAsia="Times New Roman"/>
          <w:sz w:val="22"/>
          <w:szCs w:val="22"/>
          <w:lang w:val="en"/>
        </w:rPr>
        <w:t xml:space="preserve">, </w:t>
      </w:r>
      <w:hyperlink r:id="rId9611" w:anchor="Page_421" w:history="1">
        <w:r>
          <w:rPr>
            <w:rStyle w:val="Hyperlink"/>
            <w:rFonts w:eastAsia="Times New Roman"/>
            <w:sz w:val="22"/>
            <w:szCs w:val="22"/>
            <w:lang w:val="en"/>
          </w:rPr>
          <w:t>421</w:t>
        </w:r>
      </w:hyperlink>
      <w:r>
        <w:rPr>
          <w:rFonts w:eastAsia="Times New Roman"/>
          <w:sz w:val="22"/>
          <w:szCs w:val="22"/>
          <w:lang w:val="en"/>
        </w:rPr>
        <w:t>.</w:t>
      </w:r>
    </w:p>
    <w:p w14:paraId="3A2595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Eridanus, r. of Attica, i. </w:t>
      </w:r>
      <w:hyperlink r:id="rId9612" w:anchor="Page_320" w:history="1">
        <w:r>
          <w:rPr>
            <w:rStyle w:val="Hyperlink"/>
            <w:rFonts w:eastAsia="Times New Roman"/>
            <w:sz w:val="22"/>
            <w:szCs w:val="22"/>
            <w:lang w:val="en"/>
          </w:rPr>
          <w:t>320</w:t>
        </w:r>
      </w:hyperlink>
      <w:r>
        <w:rPr>
          <w:rFonts w:eastAsia="Times New Roman"/>
          <w:sz w:val="22"/>
          <w:szCs w:val="22"/>
          <w:lang w:val="en"/>
        </w:rPr>
        <w:t xml:space="preserve">; ii. </w:t>
      </w:r>
      <w:hyperlink r:id="rId9613" w:anchor="Page_88" w:history="1">
        <w:r>
          <w:rPr>
            <w:rStyle w:val="Hyperlink"/>
            <w:rFonts w:eastAsia="Times New Roman"/>
            <w:sz w:val="22"/>
            <w:szCs w:val="22"/>
            <w:lang w:val="en"/>
          </w:rPr>
          <w:t>88</w:t>
        </w:r>
      </w:hyperlink>
      <w:r>
        <w:rPr>
          <w:rFonts w:eastAsia="Times New Roman"/>
          <w:sz w:val="22"/>
          <w:szCs w:val="22"/>
          <w:lang w:val="en"/>
        </w:rPr>
        <w:t>.</w:t>
      </w:r>
    </w:p>
    <w:p w14:paraId="4EE974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Erigōn, r. of Macedonia, i. </w:t>
      </w:r>
      <w:hyperlink r:id="rId9614" w:anchor="Page_501" w:history="1">
        <w:r>
          <w:rPr>
            <w:rStyle w:val="Hyperlink"/>
            <w:rFonts w:eastAsia="Times New Roman"/>
            <w:sz w:val="22"/>
            <w:szCs w:val="22"/>
            <w:lang w:val="en"/>
          </w:rPr>
          <w:t>501</w:t>
        </w:r>
      </w:hyperlink>
      <w:r>
        <w:rPr>
          <w:rFonts w:eastAsia="Times New Roman"/>
          <w:sz w:val="22"/>
          <w:szCs w:val="22"/>
          <w:lang w:val="en"/>
        </w:rPr>
        <w:t xml:space="preserve">, </w:t>
      </w:r>
      <w:hyperlink r:id="rId9615" w:anchor="Page_506" w:history="1">
        <w:r>
          <w:rPr>
            <w:rStyle w:val="Hyperlink"/>
            <w:rFonts w:eastAsia="Times New Roman"/>
            <w:sz w:val="22"/>
            <w:szCs w:val="22"/>
            <w:lang w:val="en"/>
          </w:rPr>
          <w:t>506</w:t>
        </w:r>
      </w:hyperlink>
      <w:r>
        <w:rPr>
          <w:rFonts w:eastAsia="Times New Roman"/>
          <w:sz w:val="22"/>
          <w:szCs w:val="22"/>
          <w:lang w:val="en"/>
        </w:rPr>
        <w:t xml:space="preserve">, </w:t>
      </w:r>
      <w:hyperlink r:id="rId9616" w:anchor="Page_508" w:history="1">
        <w:r>
          <w:rPr>
            <w:rStyle w:val="Hyperlink"/>
            <w:rFonts w:eastAsia="Times New Roman"/>
            <w:sz w:val="22"/>
            <w:szCs w:val="22"/>
            <w:lang w:val="en"/>
          </w:rPr>
          <w:t>508</w:t>
        </w:r>
      </w:hyperlink>
      <w:r>
        <w:rPr>
          <w:rFonts w:eastAsia="Times New Roman"/>
          <w:sz w:val="22"/>
          <w:szCs w:val="22"/>
          <w:lang w:val="en"/>
        </w:rPr>
        <w:t xml:space="preserve">, </w:t>
      </w:r>
      <w:hyperlink r:id="rId9617" w:anchor="Page_509" w:history="1">
        <w:r>
          <w:rPr>
            <w:rStyle w:val="Hyperlink"/>
            <w:rFonts w:eastAsia="Times New Roman"/>
            <w:sz w:val="22"/>
            <w:szCs w:val="22"/>
            <w:lang w:val="en"/>
          </w:rPr>
          <w:t>509</w:t>
        </w:r>
      </w:hyperlink>
      <w:r>
        <w:rPr>
          <w:rFonts w:eastAsia="Times New Roman"/>
          <w:sz w:val="22"/>
          <w:szCs w:val="22"/>
          <w:lang w:val="en"/>
        </w:rPr>
        <w:t>.</w:t>
      </w:r>
    </w:p>
    <w:p w14:paraId="6D22D7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Thrace, i. </w:t>
      </w:r>
      <w:hyperlink r:id="rId9618" w:anchor="Page_516" w:history="1">
        <w:r>
          <w:rPr>
            <w:rStyle w:val="Hyperlink"/>
            <w:rFonts w:eastAsia="Times New Roman"/>
            <w:sz w:val="22"/>
            <w:szCs w:val="22"/>
            <w:lang w:val="en"/>
          </w:rPr>
          <w:t>516</w:t>
        </w:r>
      </w:hyperlink>
      <w:r>
        <w:rPr>
          <w:rFonts w:eastAsia="Times New Roman"/>
          <w:sz w:val="22"/>
          <w:szCs w:val="22"/>
          <w:lang w:val="en"/>
        </w:rPr>
        <w:t>.</w:t>
      </w:r>
    </w:p>
    <w:p w14:paraId="6CAB71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Erineum, ii. </w:t>
      </w:r>
      <w:hyperlink r:id="rId9619" w:anchor="Page_39" w:history="1">
        <w:r>
          <w:rPr>
            <w:rStyle w:val="Hyperlink"/>
            <w:rFonts w:eastAsia="Times New Roman"/>
            <w:sz w:val="22"/>
            <w:szCs w:val="22"/>
            <w:lang w:val="en"/>
          </w:rPr>
          <w:t>39</w:t>
        </w:r>
      </w:hyperlink>
      <w:r>
        <w:rPr>
          <w:rFonts w:eastAsia="Times New Roman"/>
          <w:sz w:val="22"/>
          <w:szCs w:val="22"/>
          <w:lang w:val="en"/>
        </w:rPr>
        <w:t xml:space="preserve">, </w:t>
      </w:r>
      <w:hyperlink r:id="rId9620" w:anchor="Page_195" w:history="1">
        <w:r>
          <w:rPr>
            <w:rStyle w:val="Hyperlink"/>
            <w:rFonts w:eastAsia="Times New Roman"/>
            <w:sz w:val="22"/>
            <w:szCs w:val="22"/>
            <w:lang w:val="en"/>
          </w:rPr>
          <w:t>195</w:t>
        </w:r>
      </w:hyperlink>
      <w:r>
        <w:rPr>
          <w:rFonts w:eastAsia="Times New Roman"/>
          <w:sz w:val="22"/>
          <w:szCs w:val="22"/>
          <w:lang w:val="en"/>
        </w:rPr>
        <w:t>.</w:t>
      </w:r>
    </w:p>
    <w:p w14:paraId="082B60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Erineus, t. of Doris, ii. </w:t>
      </w:r>
      <w:hyperlink r:id="rId9621"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9622"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9623" w:anchor="Page_363" w:history="1">
        <w:r>
          <w:rPr>
            <w:rStyle w:val="Hyperlink"/>
            <w:rFonts w:eastAsia="Times New Roman"/>
            <w:sz w:val="22"/>
            <w:szCs w:val="22"/>
            <w:lang w:val="en"/>
          </w:rPr>
          <w:t>363</w:t>
        </w:r>
      </w:hyperlink>
      <w:r>
        <w:rPr>
          <w:rFonts w:eastAsia="Times New Roman"/>
          <w:sz w:val="22"/>
          <w:szCs w:val="22"/>
          <w:lang w:val="en"/>
        </w:rPr>
        <w:t>.</w:t>
      </w:r>
    </w:p>
    <w:p w14:paraId="0323E8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Phthiotis, ii. </w:t>
      </w:r>
      <w:hyperlink r:id="rId9624" w:anchor="Page_136" w:history="1">
        <w:r>
          <w:rPr>
            <w:rStyle w:val="Hyperlink"/>
            <w:rFonts w:eastAsia="Times New Roman"/>
            <w:sz w:val="22"/>
            <w:szCs w:val="22"/>
            <w:lang w:val="en"/>
          </w:rPr>
          <w:t>136</w:t>
        </w:r>
      </w:hyperlink>
      <w:r>
        <w:rPr>
          <w:rFonts w:eastAsia="Times New Roman"/>
          <w:sz w:val="22"/>
          <w:szCs w:val="22"/>
          <w:lang w:val="en"/>
        </w:rPr>
        <w:t>.</w:t>
      </w:r>
    </w:p>
    <w:p w14:paraId="138BEF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Erōs, a work of Praxiteles, ii. </w:t>
      </w:r>
      <w:hyperlink r:id="rId9625" w:anchor="Page_105" w:history="1">
        <w:r>
          <w:rPr>
            <w:rStyle w:val="Hyperlink"/>
            <w:rFonts w:eastAsia="Times New Roman"/>
            <w:sz w:val="22"/>
            <w:szCs w:val="22"/>
            <w:lang w:val="en"/>
          </w:rPr>
          <w:t>105</w:t>
        </w:r>
      </w:hyperlink>
      <w:r>
        <w:rPr>
          <w:rFonts w:eastAsia="Times New Roman"/>
          <w:sz w:val="22"/>
          <w:szCs w:val="22"/>
          <w:lang w:val="en"/>
        </w:rPr>
        <w:t>.</w:t>
      </w:r>
    </w:p>
    <w:p w14:paraId="7A8255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Erymanthus, r. of Arcadia, ii. </w:t>
      </w:r>
      <w:hyperlink r:id="rId9626" w:anchor="Page_15" w:history="1">
        <w:r>
          <w:rPr>
            <w:rStyle w:val="Hyperlink"/>
            <w:rFonts w:eastAsia="Times New Roman"/>
            <w:sz w:val="22"/>
            <w:szCs w:val="22"/>
            <w:lang w:val="en"/>
          </w:rPr>
          <w:t>15</w:t>
        </w:r>
      </w:hyperlink>
      <w:r>
        <w:rPr>
          <w:rFonts w:eastAsia="Times New Roman"/>
          <w:sz w:val="22"/>
          <w:szCs w:val="22"/>
          <w:lang w:val="en"/>
        </w:rPr>
        <w:t xml:space="preserve">, </w:t>
      </w:r>
      <w:hyperlink r:id="rId9627" w:anchor="Page_33" w:history="1">
        <w:r>
          <w:rPr>
            <w:rStyle w:val="Hyperlink"/>
            <w:rFonts w:eastAsia="Times New Roman"/>
            <w:sz w:val="22"/>
            <w:szCs w:val="22"/>
            <w:lang w:val="en"/>
          </w:rPr>
          <w:t>33</w:t>
        </w:r>
      </w:hyperlink>
      <w:r>
        <w:rPr>
          <w:rFonts w:eastAsia="Times New Roman"/>
          <w:sz w:val="22"/>
          <w:szCs w:val="22"/>
          <w:lang w:val="en"/>
        </w:rPr>
        <w:t>.</w:t>
      </w:r>
    </w:p>
    <w:p w14:paraId="75139D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Erymnæ, t. of Magnesia, ii. </w:t>
      </w:r>
      <w:hyperlink r:id="rId9628" w:anchor="Page_148" w:history="1">
        <w:r>
          <w:rPr>
            <w:rStyle w:val="Hyperlink"/>
            <w:rFonts w:eastAsia="Times New Roman"/>
            <w:sz w:val="22"/>
            <w:szCs w:val="22"/>
            <w:lang w:val="en"/>
          </w:rPr>
          <w:t>148</w:t>
        </w:r>
      </w:hyperlink>
      <w:r>
        <w:rPr>
          <w:rFonts w:eastAsia="Times New Roman"/>
          <w:sz w:val="22"/>
          <w:szCs w:val="22"/>
          <w:lang w:val="en"/>
        </w:rPr>
        <w:t>.</w:t>
      </w:r>
    </w:p>
    <w:p w14:paraId="0C8271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Eryschæi, people of Ætolia, ii. </w:t>
      </w:r>
      <w:hyperlink r:id="rId9629" w:anchor="Page_172" w:history="1">
        <w:r>
          <w:rPr>
            <w:rStyle w:val="Hyperlink"/>
            <w:rFonts w:eastAsia="Times New Roman"/>
            <w:sz w:val="22"/>
            <w:szCs w:val="22"/>
            <w:lang w:val="en"/>
          </w:rPr>
          <w:t>172</w:t>
        </w:r>
      </w:hyperlink>
      <w:r>
        <w:rPr>
          <w:rFonts w:eastAsia="Times New Roman"/>
          <w:sz w:val="22"/>
          <w:szCs w:val="22"/>
          <w:lang w:val="en"/>
        </w:rPr>
        <w:t>.</w:t>
      </w:r>
    </w:p>
    <w:p w14:paraId="0342D8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Erythia, isl., i. </w:t>
      </w:r>
      <w:hyperlink r:id="rId9630" w:anchor="Page_222" w:history="1">
        <w:r>
          <w:rPr>
            <w:rStyle w:val="Hyperlink"/>
            <w:rFonts w:eastAsia="Times New Roman"/>
            <w:sz w:val="22"/>
            <w:szCs w:val="22"/>
            <w:lang w:val="en"/>
          </w:rPr>
          <w:t>222</w:t>
        </w:r>
      </w:hyperlink>
      <w:r>
        <w:rPr>
          <w:rFonts w:eastAsia="Times New Roman"/>
          <w:sz w:val="22"/>
          <w:szCs w:val="22"/>
          <w:lang w:val="en"/>
        </w:rPr>
        <w:t xml:space="preserve">, </w:t>
      </w:r>
      <w:hyperlink r:id="rId9631" w:anchor="Page_223" w:history="1">
        <w:r>
          <w:rPr>
            <w:rStyle w:val="Hyperlink"/>
            <w:rFonts w:eastAsia="Times New Roman"/>
            <w:sz w:val="22"/>
            <w:szCs w:val="22"/>
            <w:lang w:val="en"/>
          </w:rPr>
          <w:t>223</w:t>
        </w:r>
      </w:hyperlink>
      <w:r>
        <w:rPr>
          <w:rFonts w:eastAsia="Times New Roman"/>
          <w:sz w:val="22"/>
          <w:szCs w:val="22"/>
          <w:lang w:val="en"/>
        </w:rPr>
        <w:t xml:space="preserve">, </w:t>
      </w:r>
      <w:hyperlink r:id="rId9632" w:anchor="Page_254" w:history="1">
        <w:r>
          <w:rPr>
            <w:rStyle w:val="Hyperlink"/>
            <w:rFonts w:eastAsia="Times New Roman"/>
            <w:sz w:val="22"/>
            <w:szCs w:val="22"/>
            <w:lang w:val="en"/>
          </w:rPr>
          <w:t>254</w:t>
        </w:r>
      </w:hyperlink>
      <w:r>
        <w:rPr>
          <w:rFonts w:eastAsia="Times New Roman"/>
          <w:sz w:val="22"/>
          <w:szCs w:val="22"/>
          <w:lang w:val="en"/>
        </w:rPr>
        <w:t xml:space="preserve">, </w:t>
      </w:r>
      <w:hyperlink r:id="rId9633" w:anchor="Page_406" w:history="1">
        <w:r>
          <w:rPr>
            <w:rStyle w:val="Hyperlink"/>
            <w:rFonts w:eastAsia="Times New Roman"/>
            <w:sz w:val="22"/>
            <w:szCs w:val="22"/>
            <w:lang w:val="en"/>
          </w:rPr>
          <w:t>406</w:t>
        </w:r>
      </w:hyperlink>
      <w:r>
        <w:rPr>
          <w:rFonts w:eastAsia="Times New Roman"/>
          <w:sz w:val="22"/>
          <w:szCs w:val="22"/>
          <w:lang w:val="en"/>
        </w:rPr>
        <w:t>.</w:t>
      </w:r>
    </w:p>
    <w:p w14:paraId="36887F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Erythīni, Erythrīni rocks, ii. </w:t>
      </w:r>
      <w:hyperlink r:id="rId9634"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9635" w:anchor="Page_291" w:history="1">
        <w:r>
          <w:rPr>
            <w:rStyle w:val="Hyperlink"/>
            <w:rFonts w:eastAsia="Times New Roman"/>
            <w:sz w:val="22"/>
            <w:szCs w:val="22"/>
            <w:lang w:val="en"/>
          </w:rPr>
          <w:t>291</w:t>
        </w:r>
      </w:hyperlink>
      <w:r>
        <w:rPr>
          <w:rFonts w:eastAsia="Times New Roman"/>
          <w:sz w:val="22"/>
          <w:szCs w:val="22"/>
          <w:lang w:val="en"/>
        </w:rPr>
        <w:t>.</w:t>
      </w:r>
    </w:p>
    <w:p w14:paraId="2D979E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Erythræ, t. of Bœotia, ii. </w:t>
      </w:r>
      <w:hyperlink r:id="rId9636" w:anchor="Page_97" w:history="1">
        <w:r>
          <w:rPr>
            <w:rStyle w:val="Hyperlink"/>
            <w:rFonts w:eastAsia="Times New Roman"/>
            <w:sz w:val="22"/>
            <w:szCs w:val="22"/>
            <w:lang w:val="en"/>
          </w:rPr>
          <w:t>97</w:t>
        </w:r>
      </w:hyperlink>
      <w:r>
        <w:rPr>
          <w:rFonts w:eastAsia="Times New Roman"/>
          <w:sz w:val="22"/>
          <w:szCs w:val="22"/>
          <w:lang w:val="en"/>
        </w:rPr>
        <w:t xml:space="preserve">, </w:t>
      </w:r>
      <w:hyperlink r:id="rId9637" w:anchor="Page_104" w:history="1">
        <w:r>
          <w:rPr>
            <w:rStyle w:val="Hyperlink"/>
            <w:rFonts w:eastAsia="Times New Roman"/>
            <w:sz w:val="22"/>
            <w:szCs w:val="22"/>
            <w:lang w:val="en"/>
          </w:rPr>
          <w:t>104</w:t>
        </w:r>
      </w:hyperlink>
      <w:r>
        <w:rPr>
          <w:rFonts w:eastAsia="Times New Roman"/>
          <w:sz w:val="22"/>
          <w:szCs w:val="22"/>
          <w:lang w:val="en"/>
        </w:rPr>
        <w:t xml:space="preserve">, </w:t>
      </w:r>
      <w:hyperlink r:id="rId9638" w:anchor="Page_106" w:history="1">
        <w:r>
          <w:rPr>
            <w:rStyle w:val="Hyperlink"/>
            <w:rFonts w:eastAsia="Times New Roman"/>
            <w:sz w:val="22"/>
            <w:szCs w:val="22"/>
            <w:lang w:val="en"/>
          </w:rPr>
          <w:t>106</w:t>
        </w:r>
      </w:hyperlink>
      <w:r>
        <w:rPr>
          <w:rFonts w:eastAsia="Times New Roman"/>
          <w:sz w:val="22"/>
          <w:szCs w:val="22"/>
          <w:lang w:val="en"/>
        </w:rPr>
        <w:t>.</w:t>
      </w:r>
    </w:p>
    <w:p w14:paraId="2CB0B5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of Ionia (</w:t>
      </w:r>
      <w:r>
        <w:rPr>
          <w:rFonts w:eastAsia="Times New Roman"/>
          <w:i/>
          <w:iCs/>
          <w:sz w:val="22"/>
          <w:szCs w:val="22"/>
          <w:lang w:val="en"/>
        </w:rPr>
        <w:t>Ritri</w:t>
      </w:r>
      <w:r>
        <w:rPr>
          <w:rFonts w:eastAsia="Times New Roman"/>
          <w:sz w:val="22"/>
          <w:szCs w:val="22"/>
          <w:lang w:val="en"/>
        </w:rPr>
        <w:t xml:space="preserve">), ii. </w:t>
      </w:r>
      <w:hyperlink r:id="rId9639" w:anchor="Page_97" w:history="1">
        <w:r>
          <w:rPr>
            <w:rStyle w:val="Hyperlink"/>
            <w:rFonts w:eastAsia="Times New Roman"/>
            <w:sz w:val="22"/>
            <w:szCs w:val="22"/>
            <w:lang w:val="en"/>
          </w:rPr>
          <w:t>97</w:t>
        </w:r>
      </w:hyperlink>
      <w:r>
        <w:rPr>
          <w:rFonts w:eastAsia="Times New Roman"/>
          <w:sz w:val="22"/>
          <w:szCs w:val="22"/>
          <w:lang w:val="en"/>
        </w:rPr>
        <w:t xml:space="preserve">, </w:t>
      </w:r>
      <w:hyperlink r:id="rId9640" w:anchor="Page_259" w:history="1">
        <w:r>
          <w:rPr>
            <w:rStyle w:val="Hyperlink"/>
            <w:rFonts w:eastAsia="Times New Roman"/>
            <w:sz w:val="22"/>
            <w:szCs w:val="22"/>
            <w:lang w:val="en"/>
          </w:rPr>
          <w:t>259</w:t>
        </w:r>
      </w:hyperlink>
      <w:r>
        <w:rPr>
          <w:rFonts w:eastAsia="Times New Roman"/>
          <w:sz w:val="22"/>
          <w:szCs w:val="22"/>
          <w:lang w:val="en"/>
        </w:rPr>
        <w:t xml:space="preserve">; iii. </w:t>
      </w:r>
      <w:hyperlink r:id="rId9641" w:anchor="Page_2" w:history="1">
        <w:r>
          <w:rPr>
            <w:rStyle w:val="Hyperlink"/>
            <w:rFonts w:eastAsia="Times New Roman"/>
            <w:sz w:val="22"/>
            <w:szCs w:val="22"/>
            <w:lang w:val="en"/>
          </w:rPr>
          <w:t>2</w:t>
        </w:r>
      </w:hyperlink>
      <w:r>
        <w:rPr>
          <w:rFonts w:eastAsia="Times New Roman"/>
          <w:sz w:val="22"/>
          <w:szCs w:val="22"/>
          <w:lang w:val="en"/>
        </w:rPr>
        <w:t xml:space="preserve">, </w:t>
      </w:r>
      <w:hyperlink r:id="rId9642" w:anchor="Page_17" w:history="1">
        <w:r>
          <w:rPr>
            <w:rStyle w:val="Hyperlink"/>
            <w:rFonts w:eastAsia="Times New Roman"/>
            <w:sz w:val="22"/>
            <w:szCs w:val="22"/>
            <w:lang w:val="en"/>
          </w:rPr>
          <w:t>17</w:t>
        </w:r>
      </w:hyperlink>
      <w:r>
        <w:rPr>
          <w:rFonts w:eastAsia="Times New Roman"/>
          <w:sz w:val="22"/>
          <w:szCs w:val="22"/>
          <w:lang w:val="en"/>
        </w:rPr>
        <w:t xml:space="preserve">, </w:t>
      </w:r>
      <w:hyperlink r:id="rId9643" w:anchor="Page_18" w:history="1">
        <w:r>
          <w:rPr>
            <w:rStyle w:val="Hyperlink"/>
            <w:rFonts w:eastAsia="Times New Roman"/>
            <w:sz w:val="22"/>
            <w:szCs w:val="22"/>
            <w:lang w:val="en"/>
          </w:rPr>
          <w:t>18</w:t>
        </w:r>
      </w:hyperlink>
      <w:r>
        <w:rPr>
          <w:rFonts w:eastAsia="Times New Roman"/>
          <w:sz w:val="22"/>
          <w:szCs w:val="22"/>
          <w:lang w:val="en"/>
        </w:rPr>
        <w:t>.</w:t>
      </w:r>
    </w:p>
    <w:p w14:paraId="1222C8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Erythræan Sea (</w:t>
      </w:r>
      <w:r>
        <w:rPr>
          <w:rFonts w:eastAsia="Times New Roman"/>
          <w:i/>
          <w:iCs/>
          <w:sz w:val="22"/>
          <w:szCs w:val="22"/>
          <w:lang w:val="en"/>
        </w:rPr>
        <w:t>Red Sea</w:t>
      </w:r>
      <w:r>
        <w:rPr>
          <w:rFonts w:eastAsia="Times New Roman"/>
          <w:sz w:val="22"/>
          <w:szCs w:val="22"/>
          <w:lang w:val="en"/>
        </w:rPr>
        <w:t xml:space="preserve">), i. </w:t>
      </w:r>
      <w:hyperlink r:id="rId9644" w:anchor="Page_52" w:history="1">
        <w:r>
          <w:rPr>
            <w:rStyle w:val="Hyperlink"/>
            <w:rFonts w:eastAsia="Times New Roman"/>
            <w:sz w:val="22"/>
            <w:szCs w:val="22"/>
            <w:lang w:val="en"/>
          </w:rPr>
          <w:t>52</w:t>
        </w:r>
      </w:hyperlink>
      <w:r>
        <w:rPr>
          <w:rFonts w:eastAsia="Times New Roman"/>
          <w:sz w:val="22"/>
          <w:szCs w:val="22"/>
          <w:lang w:val="en"/>
        </w:rPr>
        <w:t xml:space="preserve">, </w:t>
      </w:r>
      <w:hyperlink r:id="rId9645" w:anchor="Page_68" w:history="1">
        <w:r>
          <w:rPr>
            <w:rStyle w:val="Hyperlink"/>
            <w:rFonts w:eastAsia="Times New Roman"/>
            <w:sz w:val="22"/>
            <w:szCs w:val="22"/>
            <w:lang w:val="en"/>
          </w:rPr>
          <w:t>68</w:t>
        </w:r>
      </w:hyperlink>
      <w:r>
        <w:rPr>
          <w:rFonts w:eastAsia="Times New Roman"/>
          <w:sz w:val="22"/>
          <w:szCs w:val="22"/>
          <w:lang w:val="en"/>
        </w:rPr>
        <w:t xml:space="preserve">, </w:t>
      </w:r>
      <w:hyperlink r:id="rId9646" w:anchor="Page_87" w:history="1">
        <w:r>
          <w:rPr>
            <w:rStyle w:val="Hyperlink"/>
            <w:rFonts w:eastAsia="Times New Roman"/>
            <w:sz w:val="22"/>
            <w:szCs w:val="22"/>
            <w:lang w:val="en"/>
          </w:rPr>
          <w:t>87</w:t>
        </w:r>
      </w:hyperlink>
      <w:r>
        <w:rPr>
          <w:rFonts w:eastAsia="Times New Roman"/>
          <w:sz w:val="22"/>
          <w:szCs w:val="22"/>
          <w:lang w:val="en"/>
        </w:rPr>
        <w:t xml:space="preserve">, </w:t>
      </w:r>
      <w:hyperlink r:id="rId9647" w:anchor="Page_88" w:history="1">
        <w:r>
          <w:rPr>
            <w:rStyle w:val="Hyperlink"/>
            <w:rFonts w:eastAsia="Times New Roman"/>
            <w:sz w:val="22"/>
            <w:szCs w:val="22"/>
            <w:lang w:val="en"/>
          </w:rPr>
          <w:t>88</w:t>
        </w:r>
      </w:hyperlink>
      <w:r>
        <w:rPr>
          <w:rFonts w:eastAsia="Times New Roman"/>
          <w:sz w:val="22"/>
          <w:szCs w:val="22"/>
          <w:lang w:val="en"/>
        </w:rPr>
        <w:t xml:space="preserve">, </w:t>
      </w:r>
      <w:hyperlink r:id="rId9648" w:anchor="Page_91" w:history="1">
        <w:r>
          <w:rPr>
            <w:rStyle w:val="Hyperlink"/>
            <w:rFonts w:eastAsia="Times New Roman"/>
            <w:sz w:val="22"/>
            <w:szCs w:val="22"/>
            <w:lang w:val="en"/>
          </w:rPr>
          <w:t>91</w:t>
        </w:r>
      </w:hyperlink>
      <w:r>
        <w:rPr>
          <w:rFonts w:eastAsia="Times New Roman"/>
          <w:sz w:val="22"/>
          <w:szCs w:val="22"/>
          <w:lang w:val="en"/>
        </w:rPr>
        <w:t xml:space="preserve">, </w:t>
      </w:r>
      <w:hyperlink r:id="rId9649"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9650" w:anchor="Page_261" w:history="1">
        <w:r>
          <w:rPr>
            <w:rStyle w:val="Hyperlink"/>
            <w:rFonts w:eastAsia="Times New Roman"/>
            <w:sz w:val="22"/>
            <w:szCs w:val="22"/>
            <w:lang w:val="en"/>
          </w:rPr>
          <w:t>261</w:t>
        </w:r>
      </w:hyperlink>
      <w:r>
        <w:rPr>
          <w:rFonts w:eastAsia="Times New Roman"/>
          <w:sz w:val="22"/>
          <w:szCs w:val="22"/>
          <w:lang w:val="en"/>
        </w:rPr>
        <w:t xml:space="preserve">; iii. </w:t>
      </w:r>
      <w:hyperlink r:id="rId9651" w:anchor="Page_186" w:history="1">
        <w:r>
          <w:rPr>
            <w:rStyle w:val="Hyperlink"/>
            <w:rFonts w:eastAsia="Times New Roman"/>
            <w:sz w:val="22"/>
            <w:szCs w:val="22"/>
            <w:lang w:val="en"/>
          </w:rPr>
          <w:t>186</w:t>
        </w:r>
      </w:hyperlink>
      <w:r>
        <w:rPr>
          <w:rFonts w:eastAsia="Times New Roman"/>
          <w:sz w:val="22"/>
          <w:szCs w:val="22"/>
          <w:lang w:val="en"/>
        </w:rPr>
        <w:t>.</w:t>
      </w:r>
    </w:p>
    <w:p w14:paraId="5B6732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Gulf, i. </w:t>
      </w:r>
      <w:hyperlink r:id="rId9652" w:anchor="Page_87" w:history="1">
        <w:r>
          <w:rPr>
            <w:rStyle w:val="Hyperlink"/>
            <w:rFonts w:eastAsia="Times New Roman"/>
            <w:sz w:val="22"/>
            <w:szCs w:val="22"/>
            <w:lang w:val="en"/>
          </w:rPr>
          <w:t>87</w:t>
        </w:r>
      </w:hyperlink>
      <w:r>
        <w:rPr>
          <w:rFonts w:eastAsia="Times New Roman"/>
          <w:sz w:val="22"/>
          <w:szCs w:val="22"/>
          <w:lang w:val="en"/>
        </w:rPr>
        <w:t>.</w:t>
      </w:r>
    </w:p>
    <w:p w14:paraId="2103A1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Erythræans, ii. </w:t>
      </w:r>
      <w:hyperlink r:id="rId9653" w:anchor="Page_349" w:history="1">
        <w:r>
          <w:rPr>
            <w:rStyle w:val="Hyperlink"/>
            <w:rFonts w:eastAsia="Times New Roman"/>
            <w:sz w:val="22"/>
            <w:szCs w:val="22"/>
            <w:lang w:val="en"/>
          </w:rPr>
          <w:t>349</w:t>
        </w:r>
      </w:hyperlink>
      <w:r>
        <w:rPr>
          <w:rFonts w:eastAsia="Times New Roman"/>
          <w:sz w:val="22"/>
          <w:szCs w:val="22"/>
          <w:lang w:val="en"/>
        </w:rPr>
        <w:t xml:space="preserve">, </w:t>
      </w:r>
      <w:hyperlink r:id="rId9654" w:anchor="Page_350" w:history="1">
        <w:r>
          <w:rPr>
            <w:rStyle w:val="Hyperlink"/>
            <w:rFonts w:eastAsia="Times New Roman"/>
            <w:sz w:val="22"/>
            <w:szCs w:val="22"/>
            <w:lang w:val="en"/>
          </w:rPr>
          <w:t>350</w:t>
        </w:r>
      </w:hyperlink>
      <w:r>
        <w:rPr>
          <w:rFonts w:eastAsia="Times New Roman"/>
          <w:sz w:val="22"/>
          <w:szCs w:val="22"/>
          <w:lang w:val="en"/>
        </w:rPr>
        <w:t xml:space="preserve">, </w:t>
      </w:r>
      <w:hyperlink r:id="rId9655" w:anchor="Page_386" w:history="1">
        <w:r>
          <w:rPr>
            <w:rStyle w:val="Hyperlink"/>
            <w:rFonts w:eastAsia="Times New Roman"/>
            <w:sz w:val="22"/>
            <w:szCs w:val="22"/>
            <w:lang w:val="en"/>
          </w:rPr>
          <w:t>386</w:t>
        </w:r>
      </w:hyperlink>
      <w:r>
        <w:rPr>
          <w:rFonts w:eastAsia="Times New Roman"/>
          <w:sz w:val="22"/>
          <w:szCs w:val="22"/>
          <w:lang w:val="en"/>
        </w:rPr>
        <w:t xml:space="preserve">; iii. </w:t>
      </w:r>
      <w:hyperlink r:id="rId9656" w:anchor="Page_17" w:history="1">
        <w:r>
          <w:rPr>
            <w:rStyle w:val="Hyperlink"/>
            <w:rFonts w:eastAsia="Times New Roman"/>
            <w:sz w:val="22"/>
            <w:szCs w:val="22"/>
            <w:lang w:val="en"/>
          </w:rPr>
          <w:t>17</w:t>
        </w:r>
      </w:hyperlink>
      <w:r>
        <w:rPr>
          <w:rFonts w:eastAsia="Times New Roman"/>
          <w:sz w:val="22"/>
          <w:szCs w:val="22"/>
          <w:lang w:val="en"/>
        </w:rPr>
        <w:t xml:space="preserve">, </w:t>
      </w:r>
      <w:hyperlink r:id="rId9657" w:anchor="Page_18" w:history="1">
        <w:r>
          <w:rPr>
            <w:rStyle w:val="Hyperlink"/>
            <w:rFonts w:eastAsia="Times New Roman"/>
            <w:sz w:val="22"/>
            <w:szCs w:val="22"/>
            <w:lang w:val="en"/>
          </w:rPr>
          <w:t>18</w:t>
        </w:r>
      </w:hyperlink>
      <w:r>
        <w:rPr>
          <w:rFonts w:eastAsia="Times New Roman"/>
          <w:sz w:val="22"/>
          <w:szCs w:val="22"/>
          <w:lang w:val="en"/>
        </w:rPr>
        <w:t>.</w:t>
      </w:r>
    </w:p>
    <w:p w14:paraId="234941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Erythras, iii. </w:t>
      </w:r>
      <w:hyperlink r:id="rId9658"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9659" w:anchor="Page_208" w:history="1">
        <w:r>
          <w:rPr>
            <w:rStyle w:val="Hyperlink"/>
            <w:rFonts w:eastAsia="Times New Roman"/>
            <w:sz w:val="22"/>
            <w:szCs w:val="22"/>
            <w:lang w:val="en"/>
          </w:rPr>
          <w:t>208</w:t>
        </w:r>
      </w:hyperlink>
      <w:r>
        <w:rPr>
          <w:rFonts w:eastAsia="Times New Roman"/>
          <w:sz w:val="22"/>
          <w:szCs w:val="22"/>
          <w:lang w:val="en"/>
        </w:rPr>
        <w:t>.</w:t>
      </w:r>
    </w:p>
    <w:p w14:paraId="4C568B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Eryx, mtn of Sicily, i. </w:t>
      </w:r>
      <w:hyperlink r:id="rId9660" w:anchor="Page_378" w:history="1">
        <w:r>
          <w:rPr>
            <w:rStyle w:val="Hyperlink"/>
            <w:rFonts w:eastAsia="Times New Roman"/>
            <w:sz w:val="22"/>
            <w:szCs w:val="22"/>
            <w:lang w:val="en"/>
          </w:rPr>
          <w:t>378</w:t>
        </w:r>
      </w:hyperlink>
      <w:r>
        <w:rPr>
          <w:rFonts w:eastAsia="Times New Roman"/>
          <w:sz w:val="22"/>
          <w:szCs w:val="22"/>
          <w:lang w:val="en"/>
        </w:rPr>
        <w:t xml:space="preserve">, </w:t>
      </w:r>
      <w:hyperlink r:id="rId9661" w:anchor="Page_412" w:history="1">
        <w:r>
          <w:rPr>
            <w:rStyle w:val="Hyperlink"/>
            <w:rFonts w:eastAsia="Times New Roman"/>
            <w:sz w:val="22"/>
            <w:szCs w:val="22"/>
            <w:lang w:val="en"/>
          </w:rPr>
          <w:t>412</w:t>
        </w:r>
      </w:hyperlink>
      <w:r>
        <w:rPr>
          <w:rFonts w:eastAsia="Times New Roman"/>
          <w:sz w:val="22"/>
          <w:szCs w:val="22"/>
          <w:lang w:val="en"/>
        </w:rPr>
        <w:t xml:space="preserve">, </w:t>
      </w:r>
      <w:hyperlink r:id="rId9662" w:anchor="Page_413" w:history="1">
        <w:r>
          <w:rPr>
            <w:rStyle w:val="Hyperlink"/>
            <w:rFonts w:eastAsia="Times New Roman"/>
            <w:sz w:val="22"/>
            <w:szCs w:val="22"/>
            <w:lang w:val="en"/>
          </w:rPr>
          <w:t>413</w:t>
        </w:r>
      </w:hyperlink>
      <w:r>
        <w:rPr>
          <w:rFonts w:eastAsia="Times New Roman"/>
          <w:sz w:val="22"/>
          <w:szCs w:val="22"/>
          <w:lang w:val="en"/>
        </w:rPr>
        <w:t xml:space="preserve">, </w:t>
      </w:r>
      <w:hyperlink r:id="rId9663" w:anchor="Page_378" w:history="1">
        <w:r>
          <w:rPr>
            <w:rStyle w:val="Hyperlink"/>
            <w:rFonts w:eastAsia="Times New Roman"/>
            <w:sz w:val="22"/>
            <w:szCs w:val="22"/>
            <w:lang w:val="en"/>
          </w:rPr>
          <w:t>378</w:t>
        </w:r>
      </w:hyperlink>
      <w:r>
        <w:rPr>
          <w:rFonts w:eastAsia="Times New Roman"/>
          <w:sz w:val="22"/>
          <w:szCs w:val="22"/>
          <w:lang w:val="en"/>
        </w:rPr>
        <w:t>.</w:t>
      </w:r>
    </w:p>
    <w:p w14:paraId="2F410E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Sicily, i. </w:t>
      </w:r>
      <w:hyperlink r:id="rId9664" w:anchor="Page_412" w:history="1">
        <w:r>
          <w:rPr>
            <w:rStyle w:val="Hyperlink"/>
            <w:rFonts w:eastAsia="Times New Roman"/>
            <w:sz w:val="22"/>
            <w:szCs w:val="22"/>
            <w:lang w:val="en"/>
          </w:rPr>
          <w:t>412</w:t>
        </w:r>
      </w:hyperlink>
      <w:r>
        <w:rPr>
          <w:rFonts w:eastAsia="Times New Roman"/>
          <w:sz w:val="22"/>
          <w:szCs w:val="22"/>
          <w:lang w:val="en"/>
        </w:rPr>
        <w:t xml:space="preserve">; ii. </w:t>
      </w:r>
      <w:hyperlink r:id="rId9665" w:anchor="Page_378" w:history="1">
        <w:r>
          <w:rPr>
            <w:rStyle w:val="Hyperlink"/>
            <w:rFonts w:eastAsia="Times New Roman"/>
            <w:sz w:val="22"/>
            <w:szCs w:val="22"/>
            <w:lang w:val="en"/>
          </w:rPr>
          <w:t>378</w:t>
        </w:r>
      </w:hyperlink>
      <w:r>
        <w:rPr>
          <w:rFonts w:eastAsia="Times New Roman"/>
          <w:sz w:val="22"/>
          <w:szCs w:val="22"/>
          <w:lang w:val="en"/>
        </w:rPr>
        <w:t>.</w:t>
      </w:r>
    </w:p>
    <w:p w14:paraId="6DD5530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Esaro.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Æsar.</w:t>
      </w:r>
    </w:p>
    <w:p w14:paraId="2BE0402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Esdod.</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Gadaris.</w:t>
      </w:r>
    </w:p>
    <w:p w14:paraId="550968E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Eshinoon.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Hermopolis.</w:t>
      </w:r>
    </w:p>
    <w:p w14:paraId="6509B51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Esino.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Æsis.</w:t>
      </w:r>
    </w:p>
    <w:p w14:paraId="407416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Esioneis, Asioneis, ii. </w:t>
      </w:r>
      <w:hyperlink r:id="rId9666" w:anchor="Page_405" w:history="1">
        <w:r>
          <w:rPr>
            <w:rStyle w:val="Hyperlink"/>
            <w:rFonts w:eastAsia="Times New Roman"/>
            <w:sz w:val="22"/>
            <w:szCs w:val="22"/>
            <w:lang w:val="en"/>
          </w:rPr>
          <w:t>405</w:t>
        </w:r>
      </w:hyperlink>
      <w:r>
        <w:rPr>
          <w:rFonts w:eastAsia="Times New Roman"/>
          <w:sz w:val="22"/>
          <w:szCs w:val="22"/>
          <w:lang w:val="en"/>
        </w:rPr>
        <w:t>.</w:t>
      </w:r>
    </w:p>
    <w:p w14:paraId="4091329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Eski-Hissar.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Stratoniceis and Laodicea.</w:t>
      </w:r>
    </w:p>
    <w:p w14:paraId="1D4E231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Eski-Scheur.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Dorylæum.</w:t>
      </w:r>
    </w:p>
    <w:p w14:paraId="59A4321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Eski-Stamboul.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Alexandria Troad, in the.</w:t>
      </w:r>
    </w:p>
    <w:p w14:paraId="0B21AF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Esōpis, mtn (</w:t>
      </w:r>
      <w:r>
        <w:rPr>
          <w:rFonts w:eastAsia="Times New Roman"/>
          <w:i/>
          <w:iCs/>
          <w:sz w:val="22"/>
          <w:szCs w:val="22"/>
          <w:lang w:val="en"/>
        </w:rPr>
        <w:t>Monte Esope</w:t>
      </w:r>
      <w:r>
        <w:rPr>
          <w:rFonts w:eastAsia="Times New Roman"/>
          <w:sz w:val="22"/>
          <w:szCs w:val="22"/>
          <w:lang w:val="en"/>
        </w:rPr>
        <w:t xml:space="preserve">), i. </w:t>
      </w:r>
      <w:hyperlink r:id="rId9667" w:anchor="Page_389" w:history="1">
        <w:r>
          <w:rPr>
            <w:rStyle w:val="Hyperlink"/>
            <w:rFonts w:eastAsia="Times New Roman"/>
            <w:sz w:val="22"/>
            <w:szCs w:val="22"/>
            <w:lang w:val="en"/>
          </w:rPr>
          <w:t>389</w:t>
        </w:r>
      </w:hyperlink>
      <w:r>
        <w:rPr>
          <w:rFonts w:eastAsia="Times New Roman"/>
          <w:sz w:val="22"/>
          <w:szCs w:val="22"/>
          <w:lang w:val="en"/>
        </w:rPr>
        <w:t>.</w:t>
      </w:r>
    </w:p>
    <w:p w14:paraId="2661844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Espartel, Cape.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Coteis.</w:t>
      </w:r>
    </w:p>
    <w:p w14:paraId="061CF5A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Espichel, Capo.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Barbarium.</w:t>
      </w:r>
    </w:p>
    <w:p w14:paraId="200901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Esquiline hill, i. </w:t>
      </w:r>
      <w:hyperlink r:id="rId9668" w:anchor="Page_348" w:history="1">
        <w:r>
          <w:rPr>
            <w:rStyle w:val="Hyperlink"/>
            <w:rFonts w:eastAsia="Times New Roman"/>
            <w:sz w:val="22"/>
            <w:szCs w:val="22"/>
            <w:lang w:val="en"/>
          </w:rPr>
          <w:t>348</w:t>
        </w:r>
      </w:hyperlink>
      <w:r>
        <w:rPr>
          <w:rFonts w:eastAsia="Times New Roman"/>
          <w:sz w:val="22"/>
          <w:szCs w:val="22"/>
          <w:lang w:val="en"/>
        </w:rPr>
        <w:t>.</w:t>
      </w:r>
    </w:p>
    <w:p w14:paraId="149132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plain, i. </w:t>
      </w:r>
      <w:hyperlink r:id="rId9669" w:anchor="Page_352" w:history="1">
        <w:r>
          <w:rPr>
            <w:rStyle w:val="Hyperlink"/>
            <w:rFonts w:eastAsia="Times New Roman"/>
            <w:sz w:val="22"/>
            <w:szCs w:val="22"/>
            <w:lang w:val="en"/>
          </w:rPr>
          <w:t>352</w:t>
        </w:r>
      </w:hyperlink>
      <w:r>
        <w:rPr>
          <w:rFonts w:eastAsia="Times New Roman"/>
          <w:sz w:val="22"/>
          <w:szCs w:val="22"/>
          <w:lang w:val="en"/>
        </w:rPr>
        <w:t>.</w:t>
      </w:r>
    </w:p>
    <w:p w14:paraId="214809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gate, i. </w:t>
      </w:r>
      <w:hyperlink r:id="rId9670" w:anchor="Page_348" w:history="1">
        <w:r>
          <w:rPr>
            <w:rStyle w:val="Hyperlink"/>
            <w:rFonts w:eastAsia="Times New Roman"/>
            <w:sz w:val="22"/>
            <w:szCs w:val="22"/>
            <w:lang w:val="en"/>
          </w:rPr>
          <w:t>348</w:t>
        </w:r>
      </w:hyperlink>
      <w:r>
        <w:rPr>
          <w:rFonts w:eastAsia="Times New Roman"/>
          <w:sz w:val="22"/>
          <w:szCs w:val="22"/>
          <w:lang w:val="en"/>
        </w:rPr>
        <w:t xml:space="preserve">, </w:t>
      </w:r>
      <w:hyperlink r:id="rId9671" w:anchor="Page_352" w:history="1">
        <w:r>
          <w:rPr>
            <w:rStyle w:val="Hyperlink"/>
            <w:rFonts w:eastAsia="Times New Roman"/>
            <w:sz w:val="22"/>
            <w:szCs w:val="22"/>
            <w:lang w:val="en"/>
          </w:rPr>
          <w:t>352</w:t>
        </w:r>
      </w:hyperlink>
      <w:r>
        <w:rPr>
          <w:rFonts w:eastAsia="Times New Roman"/>
          <w:sz w:val="22"/>
          <w:szCs w:val="22"/>
          <w:lang w:val="en"/>
        </w:rPr>
        <w:t>.</w:t>
      </w:r>
    </w:p>
    <w:p w14:paraId="638F9A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Estiōnes, people of the Vindelici, i. </w:t>
      </w:r>
      <w:hyperlink r:id="rId9672" w:anchor="Page_307" w:history="1">
        <w:r>
          <w:rPr>
            <w:rStyle w:val="Hyperlink"/>
            <w:rFonts w:eastAsia="Times New Roman"/>
            <w:sz w:val="22"/>
            <w:szCs w:val="22"/>
            <w:lang w:val="en"/>
          </w:rPr>
          <w:t>307</w:t>
        </w:r>
      </w:hyperlink>
      <w:r>
        <w:rPr>
          <w:rFonts w:eastAsia="Times New Roman"/>
          <w:sz w:val="22"/>
          <w:szCs w:val="22"/>
          <w:lang w:val="en"/>
        </w:rPr>
        <w:t>.</w:t>
      </w:r>
    </w:p>
    <w:p w14:paraId="1718A1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Eteocles, king of Orchomenus, ii. </w:t>
      </w:r>
      <w:hyperlink r:id="rId9673" w:anchor="Page_112" w:history="1">
        <w:r>
          <w:rPr>
            <w:rStyle w:val="Hyperlink"/>
            <w:rFonts w:eastAsia="Times New Roman"/>
            <w:sz w:val="22"/>
            <w:szCs w:val="22"/>
            <w:lang w:val="en"/>
          </w:rPr>
          <w:t>112</w:t>
        </w:r>
      </w:hyperlink>
      <w:r>
        <w:rPr>
          <w:rFonts w:eastAsia="Times New Roman"/>
          <w:sz w:val="22"/>
          <w:szCs w:val="22"/>
          <w:lang w:val="en"/>
        </w:rPr>
        <w:t>.</w:t>
      </w:r>
    </w:p>
    <w:p w14:paraId="26EA51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Eteocrētans, people of Crete, ii. </w:t>
      </w:r>
      <w:hyperlink r:id="rId9674"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9675" w:anchor="Page_199" w:history="1">
        <w:r>
          <w:rPr>
            <w:rStyle w:val="Hyperlink"/>
            <w:rFonts w:eastAsia="Times New Roman"/>
            <w:sz w:val="22"/>
            <w:szCs w:val="22"/>
            <w:lang w:val="en"/>
          </w:rPr>
          <w:t>199</w:t>
        </w:r>
      </w:hyperlink>
      <w:r>
        <w:rPr>
          <w:rFonts w:eastAsia="Times New Roman"/>
          <w:sz w:val="22"/>
          <w:szCs w:val="22"/>
          <w:lang w:val="en"/>
        </w:rPr>
        <w:t>.</w:t>
      </w:r>
    </w:p>
    <w:p w14:paraId="063AB0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Eteōnus, t. of Bœotia, i. </w:t>
      </w:r>
      <w:hyperlink r:id="rId9676" w:anchor="Page_457" w:history="1">
        <w:r>
          <w:rPr>
            <w:rStyle w:val="Hyperlink"/>
            <w:rFonts w:eastAsia="Times New Roman"/>
            <w:sz w:val="22"/>
            <w:szCs w:val="22"/>
            <w:lang w:val="en"/>
          </w:rPr>
          <w:t>457</w:t>
        </w:r>
      </w:hyperlink>
      <w:r>
        <w:rPr>
          <w:rFonts w:eastAsia="Times New Roman"/>
          <w:sz w:val="22"/>
          <w:szCs w:val="22"/>
          <w:lang w:val="en"/>
        </w:rPr>
        <w:t xml:space="preserve">; ii. </w:t>
      </w:r>
      <w:hyperlink r:id="rId9677" w:anchor="Page_103" w:history="1">
        <w:r>
          <w:rPr>
            <w:rStyle w:val="Hyperlink"/>
            <w:rFonts w:eastAsia="Times New Roman"/>
            <w:sz w:val="22"/>
            <w:szCs w:val="22"/>
            <w:lang w:val="en"/>
          </w:rPr>
          <w:t>103</w:t>
        </w:r>
      </w:hyperlink>
      <w:r>
        <w:rPr>
          <w:rFonts w:eastAsia="Times New Roman"/>
          <w:sz w:val="22"/>
          <w:szCs w:val="22"/>
          <w:lang w:val="en"/>
        </w:rPr>
        <w:t xml:space="preserve">, </w:t>
      </w:r>
      <w:hyperlink r:id="rId9678" w:anchor="Page_104" w:history="1">
        <w:r>
          <w:rPr>
            <w:rStyle w:val="Hyperlink"/>
            <w:rFonts w:eastAsia="Times New Roman"/>
            <w:sz w:val="22"/>
            <w:szCs w:val="22"/>
            <w:lang w:val="en"/>
          </w:rPr>
          <w:t>104</w:t>
        </w:r>
      </w:hyperlink>
      <w:r>
        <w:rPr>
          <w:rFonts w:eastAsia="Times New Roman"/>
          <w:sz w:val="22"/>
          <w:szCs w:val="22"/>
          <w:lang w:val="en"/>
        </w:rPr>
        <w:t>.</w:t>
      </w:r>
    </w:p>
    <w:p w14:paraId="148693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Ethiopia, Æthiopia, i. </w:t>
      </w:r>
      <w:hyperlink r:id="rId9679" w:anchor="Page_2" w:history="1">
        <w:r>
          <w:rPr>
            <w:rStyle w:val="Hyperlink"/>
            <w:rFonts w:eastAsia="Times New Roman"/>
            <w:sz w:val="22"/>
            <w:szCs w:val="22"/>
            <w:lang w:val="en"/>
          </w:rPr>
          <w:t>2</w:t>
        </w:r>
      </w:hyperlink>
      <w:r>
        <w:rPr>
          <w:rFonts w:eastAsia="Times New Roman"/>
          <w:sz w:val="22"/>
          <w:szCs w:val="22"/>
          <w:lang w:val="en"/>
        </w:rPr>
        <w:t xml:space="preserve">, </w:t>
      </w:r>
      <w:hyperlink r:id="rId9680" w:anchor="Page_4" w:history="1">
        <w:r>
          <w:rPr>
            <w:rStyle w:val="Hyperlink"/>
            <w:rFonts w:eastAsia="Times New Roman"/>
            <w:sz w:val="22"/>
            <w:szCs w:val="22"/>
            <w:lang w:val="en"/>
          </w:rPr>
          <w:t>4</w:t>
        </w:r>
      </w:hyperlink>
      <w:r>
        <w:rPr>
          <w:rFonts w:eastAsia="Times New Roman"/>
          <w:sz w:val="22"/>
          <w:szCs w:val="22"/>
          <w:lang w:val="en"/>
        </w:rPr>
        <w:t xml:space="preserve">, </w:t>
      </w:r>
      <w:hyperlink r:id="rId9681" w:anchor="Page_13" w:history="1">
        <w:r>
          <w:rPr>
            <w:rStyle w:val="Hyperlink"/>
            <w:rFonts w:eastAsia="Times New Roman"/>
            <w:sz w:val="22"/>
            <w:szCs w:val="22"/>
            <w:lang w:val="en"/>
          </w:rPr>
          <w:t>13</w:t>
        </w:r>
      </w:hyperlink>
      <w:r>
        <w:rPr>
          <w:rFonts w:eastAsia="Times New Roman"/>
          <w:sz w:val="22"/>
          <w:szCs w:val="22"/>
          <w:lang w:val="en"/>
        </w:rPr>
        <w:t xml:space="preserve">, </w:t>
      </w:r>
      <w:hyperlink r:id="rId9682" w:anchor="Page_15" w:history="1">
        <w:r>
          <w:rPr>
            <w:rStyle w:val="Hyperlink"/>
            <w:rFonts w:eastAsia="Times New Roman"/>
            <w:sz w:val="22"/>
            <w:szCs w:val="22"/>
            <w:lang w:val="en"/>
          </w:rPr>
          <w:t>15</w:t>
        </w:r>
      </w:hyperlink>
      <w:r>
        <w:rPr>
          <w:rFonts w:eastAsia="Times New Roman"/>
          <w:sz w:val="22"/>
          <w:szCs w:val="22"/>
          <w:lang w:val="en"/>
        </w:rPr>
        <w:t xml:space="preserve">, </w:t>
      </w:r>
      <w:hyperlink r:id="rId9683" w:anchor="Page_32" w:history="1">
        <w:r>
          <w:rPr>
            <w:rStyle w:val="Hyperlink"/>
            <w:rFonts w:eastAsia="Times New Roman"/>
            <w:sz w:val="22"/>
            <w:szCs w:val="22"/>
            <w:lang w:val="en"/>
          </w:rPr>
          <w:t>32</w:t>
        </w:r>
      </w:hyperlink>
      <w:r>
        <w:rPr>
          <w:rFonts w:eastAsia="Times New Roman"/>
          <w:sz w:val="22"/>
          <w:szCs w:val="22"/>
          <w:lang w:val="en"/>
        </w:rPr>
        <w:t xml:space="preserve">, </w:t>
      </w:r>
      <w:hyperlink r:id="rId9684" w:anchor="Page_46" w:history="1">
        <w:r>
          <w:rPr>
            <w:rStyle w:val="Hyperlink"/>
            <w:rFonts w:eastAsia="Times New Roman"/>
            <w:sz w:val="22"/>
            <w:szCs w:val="22"/>
            <w:lang w:val="en"/>
          </w:rPr>
          <w:t>46</w:t>
        </w:r>
      </w:hyperlink>
      <w:r>
        <w:rPr>
          <w:rFonts w:eastAsia="Times New Roman"/>
          <w:sz w:val="22"/>
          <w:szCs w:val="22"/>
          <w:lang w:val="en"/>
        </w:rPr>
        <w:t xml:space="preserve">-54, </w:t>
      </w:r>
      <w:hyperlink r:id="rId9685" w:anchor="Page_60" w:history="1">
        <w:r>
          <w:rPr>
            <w:rStyle w:val="Hyperlink"/>
            <w:rFonts w:eastAsia="Times New Roman"/>
            <w:sz w:val="22"/>
            <w:szCs w:val="22"/>
            <w:lang w:val="en"/>
          </w:rPr>
          <w:t>60</w:t>
        </w:r>
      </w:hyperlink>
      <w:r>
        <w:rPr>
          <w:rFonts w:eastAsia="Times New Roman"/>
          <w:sz w:val="22"/>
          <w:szCs w:val="22"/>
          <w:lang w:val="en"/>
        </w:rPr>
        <w:t xml:space="preserve">, </w:t>
      </w:r>
      <w:hyperlink r:id="rId9686" w:anchor="Page_64" w:history="1">
        <w:r>
          <w:rPr>
            <w:rStyle w:val="Hyperlink"/>
            <w:rFonts w:eastAsia="Times New Roman"/>
            <w:sz w:val="22"/>
            <w:szCs w:val="22"/>
            <w:lang w:val="en"/>
          </w:rPr>
          <w:t>64</w:t>
        </w:r>
      </w:hyperlink>
      <w:r>
        <w:rPr>
          <w:rFonts w:eastAsia="Times New Roman"/>
          <w:sz w:val="22"/>
          <w:szCs w:val="22"/>
          <w:lang w:val="en"/>
        </w:rPr>
        <w:t xml:space="preserve">, </w:t>
      </w:r>
      <w:hyperlink r:id="rId9687" w:anchor="Page_67" w:history="1">
        <w:r>
          <w:rPr>
            <w:rStyle w:val="Hyperlink"/>
            <w:rFonts w:eastAsia="Times New Roman"/>
            <w:sz w:val="22"/>
            <w:szCs w:val="22"/>
            <w:lang w:val="en"/>
          </w:rPr>
          <w:t>67</w:t>
        </w:r>
      </w:hyperlink>
      <w:r>
        <w:rPr>
          <w:rFonts w:eastAsia="Times New Roman"/>
          <w:sz w:val="22"/>
          <w:szCs w:val="22"/>
          <w:lang w:val="en"/>
        </w:rPr>
        <w:t xml:space="preserve">, </w:t>
      </w:r>
      <w:hyperlink r:id="rId9688" w:anchor="Page_68" w:history="1">
        <w:r>
          <w:rPr>
            <w:rStyle w:val="Hyperlink"/>
            <w:rFonts w:eastAsia="Times New Roman"/>
            <w:sz w:val="22"/>
            <w:szCs w:val="22"/>
            <w:lang w:val="en"/>
          </w:rPr>
          <w:t>68</w:t>
        </w:r>
      </w:hyperlink>
      <w:r>
        <w:rPr>
          <w:rFonts w:eastAsia="Times New Roman"/>
          <w:sz w:val="22"/>
          <w:szCs w:val="22"/>
          <w:lang w:val="en"/>
        </w:rPr>
        <w:t xml:space="preserve">, </w:t>
      </w:r>
      <w:hyperlink r:id="rId9689" w:anchor="Page_96" w:history="1">
        <w:r>
          <w:rPr>
            <w:rStyle w:val="Hyperlink"/>
            <w:rFonts w:eastAsia="Times New Roman"/>
            <w:sz w:val="22"/>
            <w:szCs w:val="22"/>
            <w:lang w:val="en"/>
          </w:rPr>
          <w:t>96</w:t>
        </w:r>
      </w:hyperlink>
      <w:r>
        <w:rPr>
          <w:rFonts w:eastAsia="Times New Roman"/>
          <w:sz w:val="22"/>
          <w:szCs w:val="22"/>
          <w:lang w:val="en"/>
        </w:rPr>
        <w:t xml:space="preserve">, </w:t>
      </w:r>
      <w:hyperlink r:id="rId9690" w:anchor="Page_97" w:history="1">
        <w:r>
          <w:rPr>
            <w:rStyle w:val="Hyperlink"/>
            <w:rFonts w:eastAsia="Times New Roman"/>
            <w:sz w:val="22"/>
            <w:szCs w:val="22"/>
            <w:lang w:val="en"/>
          </w:rPr>
          <w:t>97</w:t>
        </w:r>
      </w:hyperlink>
      <w:r>
        <w:rPr>
          <w:rFonts w:eastAsia="Times New Roman"/>
          <w:sz w:val="22"/>
          <w:szCs w:val="22"/>
          <w:lang w:val="en"/>
        </w:rPr>
        <w:t xml:space="preserve">, </w:t>
      </w:r>
      <w:hyperlink r:id="rId9691" w:anchor="Page_100" w:history="1">
        <w:r>
          <w:rPr>
            <w:rStyle w:val="Hyperlink"/>
            <w:rFonts w:eastAsia="Times New Roman"/>
            <w:sz w:val="22"/>
            <w:szCs w:val="22"/>
            <w:lang w:val="en"/>
          </w:rPr>
          <w:t>100</w:t>
        </w:r>
      </w:hyperlink>
      <w:r>
        <w:rPr>
          <w:rFonts w:eastAsia="Times New Roman"/>
          <w:sz w:val="22"/>
          <w:szCs w:val="22"/>
          <w:lang w:val="en"/>
        </w:rPr>
        <w:t xml:space="preserve">, </w:t>
      </w:r>
      <w:hyperlink r:id="rId9692" w:anchor="Page_111" w:history="1">
        <w:r>
          <w:rPr>
            <w:rStyle w:val="Hyperlink"/>
            <w:rFonts w:eastAsia="Times New Roman"/>
            <w:sz w:val="22"/>
            <w:szCs w:val="22"/>
            <w:lang w:val="en"/>
          </w:rPr>
          <w:t>111</w:t>
        </w:r>
      </w:hyperlink>
      <w:r>
        <w:rPr>
          <w:rFonts w:eastAsia="Times New Roman"/>
          <w:sz w:val="22"/>
          <w:szCs w:val="22"/>
          <w:lang w:val="en"/>
        </w:rPr>
        <w:t xml:space="preserve">, </w:t>
      </w:r>
      <w:hyperlink r:id="rId9693"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9694"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9695" w:anchor="Page_148" w:history="1">
        <w:r>
          <w:rPr>
            <w:rStyle w:val="Hyperlink"/>
            <w:rFonts w:eastAsia="Times New Roman"/>
            <w:sz w:val="22"/>
            <w:szCs w:val="22"/>
            <w:lang w:val="en"/>
          </w:rPr>
          <w:t>148</w:t>
        </w:r>
      </w:hyperlink>
      <w:r>
        <w:rPr>
          <w:rFonts w:eastAsia="Times New Roman"/>
          <w:sz w:val="22"/>
          <w:szCs w:val="22"/>
          <w:lang w:val="en"/>
        </w:rPr>
        <w:t xml:space="preserve">, </w:t>
      </w:r>
      <w:hyperlink r:id="rId9696"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9697"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9698" w:anchor="Page_178" w:history="1">
        <w:r>
          <w:rPr>
            <w:rStyle w:val="Hyperlink"/>
            <w:rFonts w:eastAsia="Times New Roman"/>
            <w:sz w:val="22"/>
            <w:szCs w:val="22"/>
            <w:lang w:val="en"/>
          </w:rPr>
          <w:t>178</w:t>
        </w:r>
      </w:hyperlink>
      <w:r>
        <w:rPr>
          <w:rFonts w:eastAsia="Times New Roman"/>
          <w:sz w:val="22"/>
          <w:szCs w:val="22"/>
          <w:lang w:val="en"/>
        </w:rPr>
        <w:t xml:space="preserve">, </w:t>
      </w:r>
      <w:hyperlink r:id="rId9699"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9700" w:anchor="Page_274" w:history="1">
        <w:r>
          <w:rPr>
            <w:rStyle w:val="Hyperlink"/>
            <w:rFonts w:eastAsia="Times New Roman"/>
            <w:sz w:val="22"/>
            <w:szCs w:val="22"/>
            <w:lang w:val="en"/>
          </w:rPr>
          <w:t>274</w:t>
        </w:r>
      </w:hyperlink>
      <w:r>
        <w:rPr>
          <w:rFonts w:eastAsia="Times New Roman"/>
          <w:sz w:val="22"/>
          <w:szCs w:val="22"/>
          <w:lang w:val="en"/>
        </w:rPr>
        <w:t xml:space="preserve">, </w:t>
      </w:r>
      <w:hyperlink r:id="rId9701" w:anchor="Page_458" w:history="1">
        <w:r>
          <w:rPr>
            <w:rStyle w:val="Hyperlink"/>
            <w:rFonts w:eastAsia="Times New Roman"/>
            <w:sz w:val="22"/>
            <w:szCs w:val="22"/>
            <w:lang w:val="en"/>
          </w:rPr>
          <w:t>458</w:t>
        </w:r>
      </w:hyperlink>
      <w:r>
        <w:rPr>
          <w:rFonts w:eastAsia="Times New Roman"/>
          <w:sz w:val="22"/>
          <w:szCs w:val="22"/>
          <w:lang w:val="en"/>
        </w:rPr>
        <w:t xml:space="preserve">; ii. </w:t>
      </w:r>
      <w:hyperlink r:id="rId9702" w:anchor="Page_257" w:history="1">
        <w:r>
          <w:rPr>
            <w:rStyle w:val="Hyperlink"/>
            <w:rFonts w:eastAsia="Times New Roman"/>
            <w:sz w:val="22"/>
            <w:szCs w:val="22"/>
            <w:lang w:val="en"/>
          </w:rPr>
          <w:t>257</w:t>
        </w:r>
      </w:hyperlink>
      <w:r>
        <w:rPr>
          <w:rFonts w:eastAsia="Times New Roman"/>
          <w:sz w:val="22"/>
          <w:szCs w:val="22"/>
          <w:lang w:val="en"/>
        </w:rPr>
        <w:t xml:space="preserve">, </w:t>
      </w:r>
      <w:hyperlink r:id="rId9703" w:anchor="Page_304" w:history="1">
        <w:r>
          <w:rPr>
            <w:rStyle w:val="Hyperlink"/>
            <w:rFonts w:eastAsia="Times New Roman"/>
            <w:sz w:val="22"/>
            <w:szCs w:val="22"/>
            <w:lang w:val="en"/>
          </w:rPr>
          <w:t>304</w:t>
        </w:r>
      </w:hyperlink>
      <w:r>
        <w:rPr>
          <w:rFonts w:eastAsia="Times New Roman"/>
          <w:sz w:val="22"/>
          <w:szCs w:val="22"/>
          <w:lang w:val="en"/>
        </w:rPr>
        <w:t xml:space="preserve">; iii. </w:t>
      </w:r>
      <w:hyperlink r:id="rId9704" w:anchor="Page_81" w:history="1">
        <w:r>
          <w:rPr>
            <w:rStyle w:val="Hyperlink"/>
            <w:rFonts w:eastAsia="Times New Roman"/>
            <w:sz w:val="22"/>
            <w:szCs w:val="22"/>
            <w:lang w:val="en"/>
          </w:rPr>
          <w:t>81</w:t>
        </w:r>
      </w:hyperlink>
      <w:r>
        <w:rPr>
          <w:rFonts w:eastAsia="Times New Roman"/>
          <w:sz w:val="22"/>
          <w:szCs w:val="22"/>
          <w:lang w:val="en"/>
        </w:rPr>
        <w:t xml:space="preserve">-86, </w:t>
      </w:r>
      <w:hyperlink r:id="rId9705" w:anchor="Page_88" w:history="1">
        <w:r>
          <w:rPr>
            <w:rStyle w:val="Hyperlink"/>
            <w:rFonts w:eastAsia="Times New Roman"/>
            <w:sz w:val="22"/>
            <w:szCs w:val="22"/>
            <w:lang w:val="en"/>
          </w:rPr>
          <w:t>88</w:t>
        </w:r>
      </w:hyperlink>
      <w:r>
        <w:rPr>
          <w:rFonts w:eastAsia="Times New Roman"/>
          <w:sz w:val="22"/>
          <w:szCs w:val="22"/>
          <w:lang w:val="en"/>
        </w:rPr>
        <w:t xml:space="preserve">, </w:t>
      </w:r>
      <w:hyperlink r:id="rId9706"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9707"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9708" w:anchor="Page_207" w:history="1">
        <w:r>
          <w:rPr>
            <w:rStyle w:val="Hyperlink"/>
            <w:rFonts w:eastAsia="Times New Roman"/>
            <w:sz w:val="22"/>
            <w:szCs w:val="22"/>
            <w:lang w:val="en"/>
          </w:rPr>
          <w:t>207</w:t>
        </w:r>
      </w:hyperlink>
      <w:r>
        <w:rPr>
          <w:rFonts w:eastAsia="Times New Roman"/>
          <w:sz w:val="22"/>
          <w:szCs w:val="22"/>
          <w:lang w:val="en"/>
        </w:rPr>
        <w:t xml:space="preserve">, </w:t>
      </w:r>
      <w:hyperlink r:id="rId9709"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9710" w:anchor="Page_217" w:history="1">
        <w:r>
          <w:rPr>
            <w:rStyle w:val="Hyperlink"/>
            <w:rFonts w:eastAsia="Times New Roman"/>
            <w:sz w:val="22"/>
            <w:szCs w:val="22"/>
            <w:lang w:val="en"/>
          </w:rPr>
          <w:t>217</w:t>
        </w:r>
      </w:hyperlink>
      <w:r>
        <w:rPr>
          <w:rFonts w:eastAsia="Times New Roman"/>
          <w:sz w:val="22"/>
          <w:szCs w:val="22"/>
          <w:lang w:val="en"/>
        </w:rPr>
        <w:t xml:space="preserve">, </w:t>
      </w:r>
      <w:hyperlink r:id="rId9711" w:anchor="Page_220" w:history="1">
        <w:r>
          <w:rPr>
            <w:rStyle w:val="Hyperlink"/>
            <w:rFonts w:eastAsia="Times New Roman"/>
            <w:sz w:val="22"/>
            <w:szCs w:val="22"/>
            <w:lang w:val="en"/>
          </w:rPr>
          <w:t>220</w:t>
        </w:r>
      </w:hyperlink>
      <w:r>
        <w:rPr>
          <w:rFonts w:eastAsia="Times New Roman"/>
          <w:sz w:val="22"/>
          <w:szCs w:val="22"/>
          <w:lang w:val="en"/>
        </w:rPr>
        <w:t xml:space="preserve">, </w:t>
      </w:r>
      <w:hyperlink r:id="rId9712" w:anchor="Page_222" w:history="1">
        <w:r>
          <w:rPr>
            <w:rStyle w:val="Hyperlink"/>
            <w:rFonts w:eastAsia="Times New Roman"/>
            <w:sz w:val="22"/>
            <w:szCs w:val="22"/>
            <w:lang w:val="en"/>
          </w:rPr>
          <w:t>222</w:t>
        </w:r>
      </w:hyperlink>
      <w:r>
        <w:rPr>
          <w:rFonts w:eastAsia="Times New Roman"/>
          <w:sz w:val="22"/>
          <w:szCs w:val="22"/>
          <w:lang w:val="en"/>
        </w:rPr>
        <w:t xml:space="preserve">, </w:t>
      </w:r>
      <w:hyperlink r:id="rId9713"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9714" w:anchor="Page_233" w:history="1">
        <w:r>
          <w:rPr>
            <w:rStyle w:val="Hyperlink"/>
            <w:rFonts w:eastAsia="Times New Roman"/>
            <w:sz w:val="22"/>
            <w:szCs w:val="22"/>
            <w:lang w:val="en"/>
          </w:rPr>
          <w:t>233</w:t>
        </w:r>
      </w:hyperlink>
      <w:r>
        <w:rPr>
          <w:rFonts w:eastAsia="Times New Roman"/>
          <w:sz w:val="22"/>
          <w:szCs w:val="22"/>
          <w:lang w:val="en"/>
        </w:rPr>
        <w:t xml:space="preserve">, </w:t>
      </w:r>
      <w:hyperlink r:id="rId9715"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9716" w:anchor="Page_250" w:history="1">
        <w:r>
          <w:rPr>
            <w:rStyle w:val="Hyperlink"/>
            <w:rFonts w:eastAsia="Times New Roman"/>
            <w:sz w:val="22"/>
            <w:szCs w:val="22"/>
            <w:lang w:val="en"/>
          </w:rPr>
          <w:t>250</w:t>
        </w:r>
      </w:hyperlink>
      <w:r>
        <w:rPr>
          <w:rFonts w:eastAsia="Times New Roman"/>
          <w:sz w:val="22"/>
          <w:szCs w:val="22"/>
          <w:lang w:val="en"/>
        </w:rPr>
        <w:t xml:space="preserve">, </w:t>
      </w:r>
      <w:hyperlink r:id="rId9717" w:anchor="Page_257" w:history="1">
        <w:r>
          <w:rPr>
            <w:rStyle w:val="Hyperlink"/>
            <w:rFonts w:eastAsia="Times New Roman"/>
            <w:sz w:val="22"/>
            <w:szCs w:val="22"/>
            <w:lang w:val="en"/>
          </w:rPr>
          <w:t>257</w:t>
        </w:r>
      </w:hyperlink>
      <w:r>
        <w:rPr>
          <w:rFonts w:eastAsia="Times New Roman"/>
          <w:sz w:val="22"/>
          <w:szCs w:val="22"/>
          <w:lang w:val="en"/>
        </w:rPr>
        <w:t xml:space="preserve">, </w:t>
      </w:r>
      <w:hyperlink r:id="rId9718" w:anchor="Page_263" w:history="1">
        <w:r>
          <w:rPr>
            <w:rStyle w:val="Hyperlink"/>
            <w:rFonts w:eastAsia="Times New Roman"/>
            <w:sz w:val="22"/>
            <w:szCs w:val="22"/>
            <w:lang w:val="en"/>
          </w:rPr>
          <w:t>263</w:t>
        </w:r>
      </w:hyperlink>
      <w:r>
        <w:rPr>
          <w:rFonts w:eastAsia="Times New Roman"/>
          <w:sz w:val="22"/>
          <w:szCs w:val="22"/>
          <w:lang w:val="en"/>
        </w:rPr>
        <w:t xml:space="preserve">, </w:t>
      </w:r>
      <w:hyperlink r:id="rId9719" w:anchor="Page_265" w:history="1">
        <w:r>
          <w:rPr>
            <w:rStyle w:val="Hyperlink"/>
            <w:rFonts w:eastAsia="Times New Roman"/>
            <w:sz w:val="22"/>
            <w:szCs w:val="22"/>
            <w:lang w:val="en"/>
          </w:rPr>
          <w:t>265</w:t>
        </w:r>
      </w:hyperlink>
      <w:r>
        <w:rPr>
          <w:rFonts w:eastAsia="Times New Roman"/>
          <w:sz w:val="22"/>
          <w:szCs w:val="22"/>
          <w:lang w:val="en"/>
        </w:rPr>
        <w:t xml:space="preserve">, </w:t>
      </w:r>
      <w:hyperlink r:id="rId9720" w:anchor="Page_269" w:history="1">
        <w:r>
          <w:rPr>
            <w:rStyle w:val="Hyperlink"/>
            <w:rFonts w:eastAsia="Times New Roman"/>
            <w:sz w:val="22"/>
            <w:szCs w:val="22"/>
            <w:lang w:val="en"/>
          </w:rPr>
          <w:t>269</w:t>
        </w:r>
      </w:hyperlink>
      <w:r>
        <w:rPr>
          <w:rFonts w:eastAsia="Times New Roman"/>
          <w:sz w:val="22"/>
          <w:szCs w:val="22"/>
          <w:lang w:val="en"/>
        </w:rPr>
        <w:t xml:space="preserve">-275, </w:t>
      </w:r>
      <w:hyperlink r:id="rId9721" w:anchor="Page_282" w:history="1">
        <w:r>
          <w:rPr>
            <w:rStyle w:val="Hyperlink"/>
            <w:rFonts w:eastAsia="Times New Roman"/>
            <w:sz w:val="22"/>
            <w:szCs w:val="22"/>
            <w:lang w:val="en"/>
          </w:rPr>
          <w:t>282</w:t>
        </w:r>
      </w:hyperlink>
      <w:r>
        <w:rPr>
          <w:rFonts w:eastAsia="Times New Roman"/>
          <w:sz w:val="22"/>
          <w:szCs w:val="22"/>
          <w:lang w:val="en"/>
        </w:rPr>
        <w:t xml:space="preserve">, </w:t>
      </w:r>
      <w:hyperlink r:id="rId9722"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9723" w:anchor="Page_295" w:history="1">
        <w:r>
          <w:rPr>
            <w:rStyle w:val="Hyperlink"/>
            <w:rFonts w:eastAsia="Times New Roman"/>
            <w:sz w:val="22"/>
            <w:szCs w:val="22"/>
            <w:lang w:val="en"/>
          </w:rPr>
          <w:t>295</w:t>
        </w:r>
      </w:hyperlink>
      <w:r>
        <w:rPr>
          <w:rFonts w:eastAsia="Times New Roman"/>
          <w:sz w:val="22"/>
          <w:szCs w:val="22"/>
          <w:lang w:val="en"/>
        </w:rPr>
        <w:t>.</w:t>
      </w:r>
    </w:p>
    <w:p w14:paraId="09C55E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Ethiopian zone, i. </w:t>
      </w:r>
      <w:hyperlink r:id="rId9724" w:anchor="Page_147" w:history="1">
        <w:r>
          <w:rPr>
            <w:rStyle w:val="Hyperlink"/>
            <w:rFonts w:eastAsia="Times New Roman"/>
            <w:sz w:val="22"/>
            <w:szCs w:val="22"/>
            <w:lang w:val="en"/>
          </w:rPr>
          <w:t>147</w:t>
        </w:r>
      </w:hyperlink>
      <w:r>
        <w:rPr>
          <w:rFonts w:eastAsia="Times New Roman"/>
          <w:sz w:val="22"/>
          <w:szCs w:val="22"/>
          <w:lang w:val="en"/>
        </w:rPr>
        <w:t>.</w:t>
      </w:r>
    </w:p>
    <w:p w14:paraId="73C549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Ethiopians, i. </w:t>
      </w:r>
      <w:hyperlink r:id="rId9725" w:anchor="Page_3" w:history="1">
        <w:r>
          <w:rPr>
            <w:rStyle w:val="Hyperlink"/>
            <w:rFonts w:eastAsia="Times New Roman"/>
            <w:sz w:val="22"/>
            <w:szCs w:val="22"/>
            <w:lang w:val="en"/>
          </w:rPr>
          <w:t>3</w:t>
        </w:r>
      </w:hyperlink>
      <w:r>
        <w:rPr>
          <w:rFonts w:eastAsia="Times New Roman"/>
          <w:sz w:val="22"/>
          <w:szCs w:val="22"/>
          <w:lang w:val="en"/>
        </w:rPr>
        <w:t xml:space="preserve">, </w:t>
      </w:r>
      <w:hyperlink r:id="rId9726" w:anchor="Page_16" w:history="1">
        <w:r>
          <w:rPr>
            <w:rStyle w:val="Hyperlink"/>
            <w:rFonts w:eastAsia="Times New Roman"/>
            <w:sz w:val="22"/>
            <w:szCs w:val="22"/>
            <w:lang w:val="en"/>
          </w:rPr>
          <w:t>16</w:t>
        </w:r>
      </w:hyperlink>
      <w:r>
        <w:rPr>
          <w:rFonts w:eastAsia="Times New Roman"/>
          <w:sz w:val="22"/>
          <w:szCs w:val="22"/>
          <w:lang w:val="en"/>
        </w:rPr>
        <w:t xml:space="preserve">, </w:t>
      </w:r>
      <w:hyperlink r:id="rId9727" w:anchor="Page_25" w:history="1">
        <w:r>
          <w:rPr>
            <w:rStyle w:val="Hyperlink"/>
            <w:rFonts w:eastAsia="Times New Roman"/>
            <w:sz w:val="22"/>
            <w:szCs w:val="22"/>
            <w:lang w:val="en"/>
          </w:rPr>
          <w:t>25</w:t>
        </w:r>
      </w:hyperlink>
      <w:r>
        <w:rPr>
          <w:rFonts w:eastAsia="Times New Roman"/>
          <w:sz w:val="22"/>
          <w:szCs w:val="22"/>
          <w:lang w:val="en"/>
        </w:rPr>
        <w:t xml:space="preserve">, </w:t>
      </w:r>
      <w:hyperlink r:id="rId9728" w:anchor="Page_41" w:history="1">
        <w:r>
          <w:rPr>
            <w:rStyle w:val="Hyperlink"/>
            <w:rFonts w:eastAsia="Times New Roman"/>
            <w:sz w:val="22"/>
            <w:szCs w:val="22"/>
            <w:lang w:val="en"/>
          </w:rPr>
          <w:t>41</w:t>
        </w:r>
      </w:hyperlink>
      <w:r>
        <w:rPr>
          <w:rFonts w:eastAsia="Times New Roman"/>
          <w:sz w:val="22"/>
          <w:szCs w:val="22"/>
          <w:lang w:val="en"/>
        </w:rPr>
        <w:t xml:space="preserve">, </w:t>
      </w:r>
      <w:hyperlink r:id="rId9729" w:anchor="Page_47" w:history="1">
        <w:r>
          <w:rPr>
            <w:rStyle w:val="Hyperlink"/>
            <w:rFonts w:eastAsia="Times New Roman"/>
            <w:sz w:val="22"/>
            <w:szCs w:val="22"/>
            <w:lang w:val="en"/>
          </w:rPr>
          <w:t>47</w:t>
        </w:r>
      </w:hyperlink>
      <w:r>
        <w:rPr>
          <w:rFonts w:eastAsia="Times New Roman"/>
          <w:sz w:val="22"/>
          <w:szCs w:val="22"/>
          <w:lang w:val="en"/>
        </w:rPr>
        <w:t xml:space="preserve">-55, </w:t>
      </w:r>
      <w:hyperlink r:id="rId9730" w:anchor="Page_60" w:history="1">
        <w:r>
          <w:rPr>
            <w:rStyle w:val="Hyperlink"/>
            <w:rFonts w:eastAsia="Times New Roman"/>
            <w:sz w:val="22"/>
            <w:szCs w:val="22"/>
            <w:lang w:val="en"/>
          </w:rPr>
          <w:t>60</w:t>
        </w:r>
      </w:hyperlink>
      <w:r>
        <w:rPr>
          <w:rFonts w:eastAsia="Times New Roman"/>
          <w:sz w:val="22"/>
          <w:szCs w:val="22"/>
          <w:lang w:val="en"/>
        </w:rPr>
        <w:t xml:space="preserve">, </w:t>
      </w:r>
      <w:hyperlink r:id="rId9731" w:anchor="Page_62" w:history="1">
        <w:r>
          <w:rPr>
            <w:rStyle w:val="Hyperlink"/>
            <w:rFonts w:eastAsia="Times New Roman"/>
            <w:sz w:val="22"/>
            <w:szCs w:val="22"/>
            <w:lang w:val="en"/>
          </w:rPr>
          <w:t>62</w:t>
        </w:r>
      </w:hyperlink>
      <w:r>
        <w:rPr>
          <w:rFonts w:eastAsia="Times New Roman"/>
          <w:sz w:val="22"/>
          <w:szCs w:val="22"/>
          <w:lang w:val="en"/>
        </w:rPr>
        <w:t xml:space="preserve">-67, </w:t>
      </w:r>
      <w:hyperlink r:id="rId9732"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9733" w:anchor="Page_151" w:history="1">
        <w:r>
          <w:rPr>
            <w:rStyle w:val="Hyperlink"/>
            <w:rFonts w:eastAsia="Times New Roman"/>
            <w:sz w:val="22"/>
            <w:szCs w:val="22"/>
            <w:lang w:val="en"/>
          </w:rPr>
          <w:t>151</w:t>
        </w:r>
      </w:hyperlink>
      <w:r>
        <w:rPr>
          <w:rFonts w:eastAsia="Times New Roman"/>
          <w:sz w:val="22"/>
          <w:szCs w:val="22"/>
          <w:lang w:val="en"/>
        </w:rPr>
        <w:t xml:space="preserve">, </w:t>
      </w:r>
      <w:hyperlink r:id="rId9734" w:anchor="Page_155" w:history="1">
        <w:r>
          <w:rPr>
            <w:rStyle w:val="Hyperlink"/>
            <w:rFonts w:eastAsia="Times New Roman"/>
            <w:sz w:val="22"/>
            <w:szCs w:val="22"/>
            <w:lang w:val="en"/>
          </w:rPr>
          <w:t>155</w:t>
        </w:r>
      </w:hyperlink>
      <w:r>
        <w:rPr>
          <w:rFonts w:eastAsia="Times New Roman"/>
          <w:sz w:val="22"/>
          <w:szCs w:val="22"/>
          <w:lang w:val="en"/>
        </w:rPr>
        <w:t xml:space="preserve">, </w:t>
      </w:r>
      <w:hyperlink r:id="rId9735"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9736" w:anchor="Page_181" w:history="1">
        <w:r>
          <w:rPr>
            <w:rStyle w:val="Hyperlink"/>
            <w:rFonts w:eastAsia="Times New Roman"/>
            <w:sz w:val="22"/>
            <w:szCs w:val="22"/>
            <w:lang w:val="en"/>
          </w:rPr>
          <w:t>181</w:t>
        </w:r>
      </w:hyperlink>
      <w:r>
        <w:rPr>
          <w:rFonts w:eastAsia="Times New Roman"/>
          <w:sz w:val="22"/>
          <w:szCs w:val="22"/>
          <w:lang w:val="en"/>
        </w:rPr>
        <w:t xml:space="preserve">, </w:t>
      </w:r>
      <w:hyperlink r:id="rId9737"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9738"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9739" w:anchor="Page_458" w:history="1">
        <w:r>
          <w:rPr>
            <w:rStyle w:val="Hyperlink"/>
            <w:rFonts w:eastAsia="Times New Roman"/>
            <w:sz w:val="22"/>
            <w:szCs w:val="22"/>
            <w:lang w:val="en"/>
          </w:rPr>
          <w:t>458</w:t>
        </w:r>
      </w:hyperlink>
      <w:r>
        <w:rPr>
          <w:rFonts w:eastAsia="Times New Roman"/>
          <w:sz w:val="22"/>
          <w:szCs w:val="22"/>
          <w:lang w:val="en"/>
        </w:rPr>
        <w:t xml:space="preserve">, </w:t>
      </w:r>
      <w:hyperlink r:id="rId9740" w:anchor="Page_462" w:history="1">
        <w:r>
          <w:rPr>
            <w:rStyle w:val="Hyperlink"/>
            <w:rFonts w:eastAsia="Times New Roman"/>
            <w:sz w:val="22"/>
            <w:szCs w:val="22"/>
            <w:lang w:val="en"/>
          </w:rPr>
          <w:t>462</w:t>
        </w:r>
      </w:hyperlink>
      <w:r>
        <w:rPr>
          <w:rFonts w:eastAsia="Times New Roman"/>
          <w:sz w:val="22"/>
          <w:szCs w:val="22"/>
          <w:lang w:val="en"/>
        </w:rPr>
        <w:t xml:space="preserve">; iii. </w:t>
      </w:r>
      <w:hyperlink r:id="rId9741" w:anchor="Page_296" w:history="1">
        <w:r>
          <w:rPr>
            <w:rStyle w:val="Hyperlink"/>
            <w:rFonts w:eastAsia="Times New Roman"/>
            <w:sz w:val="22"/>
            <w:szCs w:val="22"/>
            <w:lang w:val="en"/>
          </w:rPr>
          <w:t>296</w:t>
        </w:r>
      </w:hyperlink>
      <w:r>
        <w:rPr>
          <w:rFonts w:eastAsia="Times New Roman"/>
          <w:sz w:val="22"/>
          <w:szCs w:val="22"/>
          <w:lang w:val="en"/>
        </w:rPr>
        <w:t>.</w:t>
      </w:r>
    </w:p>
    <w:p w14:paraId="729256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Western, i. </w:t>
      </w:r>
      <w:hyperlink r:id="rId9742" w:anchor="Page_3" w:history="1">
        <w:r>
          <w:rPr>
            <w:rStyle w:val="Hyperlink"/>
            <w:rFonts w:eastAsia="Times New Roman"/>
            <w:sz w:val="22"/>
            <w:szCs w:val="22"/>
            <w:lang w:val="en"/>
          </w:rPr>
          <w:t>3</w:t>
        </w:r>
      </w:hyperlink>
      <w:r>
        <w:rPr>
          <w:rFonts w:eastAsia="Times New Roman"/>
          <w:sz w:val="22"/>
          <w:szCs w:val="22"/>
          <w:lang w:val="en"/>
        </w:rPr>
        <w:t xml:space="preserve">, </w:t>
      </w:r>
      <w:hyperlink r:id="rId9743"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9744" w:anchor="Page_236" w:history="1">
        <w:r>
          <w:rPr>
            <w:rStyle w:val="Hyperlink"/>
            <w:rFonts w:eastAsia="Times New Roman"/>
            <w:sz w:val="22"/>
            <w:szCs w:val="22"/>
            <w:lang w:val="en"/>
          </w:rPr>
          <w:t>236</w:t>
        </w:r>
      </w:hyperlink>
      <w:r>
        <w:rPr>
          <w:rFonts w:eastAsia="Times New Roman"/>
          <w:sz w:val="22"/>
          <w:szCs w:val="22"/>
          <w:lang w:val="en"/>
        </w:rPr>
        <w:t>.</w:t>
      </w:r>
    </w:p>
    <w:p w14:paraId="731876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Egyptian, i. </w:t>
      </w:r>
      <w:hyperlink r:id="rId9745" w:anchor="Page_54" w:history="1">
        <w:r>
          <w:rPr>
            <w:rStyle w:val="Hyperlink"/>
            <w:rFonts w:eastAsia="Times New Roman"/>
            <w:sz w:val="22"/>
            <w:szCs w:val="22"/>
            <w:lang w:val="en"/>
          </w:rPr>
          <w:t>54</w:t>
        </w:r>
      </w:hyperlink>
      <w:r>
        <w:rPr>
          <w:rFonts w:eastAsia="Times New Roman"/>
          <w:sz w:val="22"/>
          <w:szCs w:val="22"/>
          <w:lang w:val="en"/>
        </w:rPr>
        <w:t xml:space="preserve">, </w:t>
      </w:r>
      <w:hyperlink r:id="rId9746" w:anchor="Page_156" w:history="1">
        <w:r>
          <w:rPr>
            <w:rStyle w:val="Hyperlink"/>
            <w:rFonts w:eastAsia="Times New Roman"/>
            <w:sz w:val="22"/>
            <w:szCs w:val="22"/>
            <w:lang w:val="en"/>
          </w:rPr>
          <w:t>156</w:t>
        </w:r>
      </w:hyperlink>
      <w:r>
        <w:rPr>
          <w:rFonts w:eastAsia="Times New Roman"/>
          <w:sz w:val="22"/>
          <w:szCs w:val="22"/>
          <w:lang w:val="en"/>
        </w:rPr>
        <w:t>.</w:t>
      </w:r>
    </w:p>
    <w:p w14:paraId="0C7D3A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Libya, i. </w:t>
      </w:r>
      <w:hyperlink r:id="rId9747" w:anchor="Page_155" w:history="1">
        <w:r>
          <w:rPr>
            <w:rStyle w:val="Hyperlink"/>
            <w:rFonts w:eastAsia="Times New Roman"/>
            <w:sz w:val="22"/>
            <w:szCs w:val="22"/>
            <w:lang w:val="en"/>
          </w:rPr>
          <w:t>155</w:t>
        </w:r>
      </w:hyperlink>
      <w:r>
        <w:rPr>
          <w:rFonts w:eastAsia="Times New Roman"/>
          <w:sz w:val="22"/>
          <w:szCs w:val="22"/>
          <w:lang w:val="en"/>
        </w:rPr>
        <w:t>.</w:t>
      </w:r>
    </w:p>
    <w:p w14:paraId="3B30DB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Etrusci. </w:t>
      </w:r>
      <w:r>
        <w:rPr>
          <w:rFonts w:eastAsia="Times New Roman"/>
          <w:i/>
          <w:iCs/>
          <w:sz w:val="22"/>
          <w:szCs w:val="22"/>
          <w:lang w:val="en"/>
        </w:rPr>
        <w:t>See</w:t>
      </w:r>
      <w:r>
        <w:rPr>
          <w:rFonts w:eastAsia="Times New Roman"/>
          <w:sz w:val="22"/>
          <w:szCs w:val="22"/>
          <w:lang w:val="en"/>
        </w:rPr>
        <w:t xml:space="preserve"> Tyrrheni.</w:t>
      </w:r>
    </w:p>
    <w:p w14:paraId="5C5083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Euæmōn, son of Ormenus, ii. </w:t>
      </w:r>
      <w:hyperlink r:id="rId9748" w:anchor="Page_142" w:history="1">
        <w:r>
          <w:rPr>
            <w:rStyle w:val="Hyperlink"/>
            <w:rFonts w:eastAsia="Times New Roman"/>
            <w:sz w:val="22"/>
            <w:szCs w:val="22"/>
            <w:lang w:val="en"/>
          </w:rPr>
          <w:t>142</w:t>
        </w:r>
      </w:hyperlink>
      <w:r>
        <w:rPr>
          <w:rFonts w:eastAsia="Times New Roman"/>
          <w:sz w:val="22"/>
          <w:szCs w:val="22"/>
          <w:lang w:val="en"/>
        </w:rPr>
        <w:t>.</w:t>
      </w:r>
    </w:p>
    <w:p w14:paraId="17C610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Euanthes, leads a colony to Locris, i. </w:t>
      </w:r>
      <w:hyperlink r:id="rId9749" w:anchor="Page_388" w:history="1">
        <w:r>
          <w:rPr>
            <w:rStyle w:val="Hyperlink"/>
            <w:rFonts w:eastAsia="Times New Roman"/>
            <w:sz w:val="22"/>
            <w:szCs w:val="22"/>
            <w:lang w:val="en"/>
          </w:rPr>
          <w:t>388</w:t>
        </w:r>
      </w:hyperlink>
      <w:r>
        <w:rPr>
          <w:rFonts w:eastAsia="Times New Roman"/>
          <w:sz w:val="22"/>
          <w:szCs w:val="22"/>
          <w:lang w:val="en"/>
        </w:rPr>
        <w:t>.</w:t>
      </w:r>
    </w:p>
    <w:p w14:paraId="247691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Eubœa, isl. (</w:t>
      </w:r>
      <w:r>
        <w:rPr>
          <w:rFonts w:eastAsia="Times New Roman"/>
          <w:i/>
          <w:iCs/>
          <w:sz w:val="22"/>
          <w:szCs w:val="22"/>
          <w:lang w:val="en"/>
        </w:rPr>
        <w:t>Negropont</w:t>
      </w:r>
      <w:r>
        <w:rPr>
          <w:rFonts w:eastAsia="Times New Roman"/>
          <w:sz w:val="22"/>
          <w:szCs w:val="22"/>
          <w:lang w:val="en"/>
        </w:rPr>
        <w:t xml:space="preserve">), i. </w:t>
      </w:r>
      <w:hyperlink r:id="rId9750" w:anchor="Page_65" w:history="1">
        <w:r>
          <w:rPr>
            <w:rStyle w:val="Hyperlink"/>
            <w:rFonts w:eastAsia="Times New Roman"/>
            <w:sz w:val="22"/>
            <w:szCs w:val="22"/>
            <w:lang w:val="en"/>
          </w:rPr>
          <w:t>65</w:t>
        </w:r>
      </w:hyperlink>
      <w:r>
        <w:rPr>
          <w:rFonts w:eastAsia="Times New Roman"/>
          <w:sz w:val="22"/>
          <w:szCs w:val="22"/>
          <w:lang w:val="en"/>
        </w:rPr>
        <w:t xml:space="preserve">, </w:t>
      </w:r>
      <w:hyperlink r:id="rId9751" w:anchor="Page_90" w:history="1">
        <w:r>
          <w:rPr>
            <w:rStyle w:val="Hyperlink"/>
            <w:rFonts w:eastAsia="Times New Roman"/>
            <w:sz w:val="22"/>
            <w:szCs w:val="22"/>
            <w:lang w:val="en"/>
          </w:rPr>
          <w:t>90</w:t>
        </w:r>
      </w:hyperlink>
      <w:r>
        <w:rPr>
          <w:rFonts w:eastAsia="Times New Roman"/>
          <w:sz w:val="22"/>
          <w:szCs w:val="22"/>
          <w:lang w:val="en"/>
        </w:rPr>
        <w:t xml:space="preserve">, </w:t>
      </w:r>
      <w:hyperlink r:id="rId9752" w:anchor="Page_94" w:history="1">
        <w:r>
          <w:rPr>
            <w:rStyle w:val="Hyperlink"/>
            <w:rFonts w:eastAsia="Times New Roman"/>
            <w:sz w:val="22"/>
            <w:szCs w:val="22"/>
            <w:lang w:val="en"/>
          </w:rPr>
          <w:t>94</w:t>
        </w:r>
      </w:hyperlink>
      <w:r>
        <w:rPr>
          <w:rFonts w:eastAsia="Times New Roman"/>
          <w:sz w:val="22"/>
          <w:szCs w:val="22"/>
          <w:lang w:val="en"/>
        </w:rPr>
        <w:t xml:space="preserve">, </w:t>
      </w:r>
      <w:hyperlink r:id="rId9753" w:anchor="Page_95" w:history="1">
        <w:r>
          <w:rPr>
            <w:rStyle w:val="Hyperlink"/>
            <w:rFonts w:eastAsia="Times New Roman"/>
            <w:sz w:val="22"/>
            <w:szCs w:val="22"/>
            <w:lang w:val="en"/>
          </w:rPr>
          <w:t>95</w:t>
        </w:r>
      </w:hyperlink>
      <w:r>
        <w:rPr>
          <w:rFonts w:eastAsia="Times New Roman"/>
          <w:sz w:val="22"/>
          <w:szCs w:val="22"/>
          <w:lang w:val="en"/>
        </w:rPr>
        <w:t xml:space="preserve">, </w:t>
      </w:r>
      <w:hyperlink r:id="rId9754"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9755" w:anchor="Page_502" w:history="1">
        <w:r>
          <w:rPr>
            <w:rStyle w:val="Hyperlink"/>
            <w:rFonts w:eastAsia="Times New Roman"/>
            <w:sz w:val="22"/>
            <w:szCs w:val="22"/>
            <w:lang w:val="en"/>
          </w:rPr>
          <w:t>502</w:t>
        </w:r>
      </w:hyperlink>
      <w:r>
        <w:rPr>
          <w:rFonts w:eastAsia="Times New Roman"/>
          <w:sz w:val="22"/>
          <w:szCs w:val="22"/>
          <w:lang w:val="en"/>
        </w:rPr>
        <w:t xml:space="preserve">, </w:t>
      </w:r>
      <w:hyperlink r:id="rId9756" w:anchor="Page_506" w:history="1">
        <w:r>
          <w:rPr>
            <w:rStyle w:val="Hyperlink"/>
            <w:rFonts w:eastAsia="Times New Roman"/>
            <w:sz w:val="22"/>
            <w:szCs w:val="22"/>
            <w:lang w:val="en"/>
          </w:rPr>
          <w:t>506</w:t>
        </w:r>
      </w:hyperlink>
      <w:r>
        <w:rPr>
          <w:rFonts w:eastAsia="Times New Roman"/>
          <w:sz w:val="22"/>
          <w:szCs w:val="22"/>
          <w:lang w:val="en"/>
        </w:rPr>
        <w:t xml:space="preserve">; ii. </w:t>
      </w:r>
      <w:hyperlink r:id="rId9757" w:anchor="Page_24" w:history="1">
        <w:r>
          <w:rPr>
            <w:rStyle w:val="Hyperlink"/>
            <w:rFonts w:eastAsia="Times New Roman"/>
            <w:sz w:val="22"/>
            <w:szCs w:val="22"/>
            <w:lang w:val="en"/>
          </w:rPr>
          <w:t>24</w:t>
        </w:r>
      </w:hyperlink>
      <w:r>
        <w:rPr>
          <w:rFonts w:eastAsia="Times New Roman"/>
          <w:sz w:val="22"/>
          <w:szCs w:val="22"/>
          <w:lang w:val="en"/>
        </w:rPr>
        <w:t xml:space="preserve">, </w:t>
      </w:r>
      <w:hyperlink r:id="rId9758" w:anchor="Page_81" w:history="1">
        <w:r>
          <w:rPr>
            <w:rStyle w:val="Hyperlink"/>
            <w:rFonts w:eastAsia="Times New Roman"/>
            <w:sz w:val="22"/>
            <w:szCs w:val="22"/>
            <w:lang w:val="en"/>
          </w:rPr>
          <w:t>81</w:t>
        </w:r>
      </w:hyperlink>
      <w:r>
        <w:rPr>
          <w:rFonts w:eastAsia="Times New Roman"/>
          <w:sz w:val="22"/>
          <w:szCs w:val="22"/>
          <w:lang w:val="en"/>
        </w:rPr>
        <w:t xml:space="preserve">, </w:t>
      </w:r>
      <w:hyperlink r:id="rId9759" w:anchor="Page_85" w:history="1">
        <w:r>
          <w:rPr>
            <w:rStyle w:val="Hyperlink"/>
            <w:rFonts w:eastAsia="Times New Roman"/>
            <w:sz w:val="22"/>
            <w:szCs w:val="22"/>
            <w:lang w:val="en"/>
          </w:rPr>
          <w:t>85</w:t>
        </w:r>
      </w:hyperlink>
      <w:r>
        <w:rPr>
          <w:rFonts w:eastAsia="Times New Roman"/>
          <w:sz w:val="22"/>
          <w:szCs w:val="22"/>
          <w:lang w:val="en"/>
        </w:rPr>
        <w:t xml:space="preserve">, </w:t>
      </w:r>
      <w:hyperlink r:id="rId9760" w:anchor="Page_90" w:history="1">
        <w:r>
          <w:rPr>
            <w:rStyle w:val="Hyperlink"/>
            <w:rFonts w:eastAsia="Times New Roman"/>
            <w:sz w:val="22"/>
            <w:szCs w:val="22"/>
            <w:lang w:val="en"/>
          </w:rPr>
          <w:t>90</w:t>
        </w:r>
      </w:hyperlink>
      <w:r>
        <w:rPr>
          <w:rFonts w:eastAsia="Times New Roman"/>
          <w:sz w:val="22"/>
          <w:szCs w:val="22"/>
          <w:lang w:val="en"/>
        </w:rPr>
        <w:t xml:space="preserve">, </w:t>
      </w:r>
      <w:hyperlink r:id="rId9761" w:anchor="Page_92" w:history="1">
        <w:r>
          <w:rPr>
            <w:rStyle w:val="Hyperlink"/>
            <w:rFonts w:eastAsia="Times New Roman"/>
            <w:sz w:val="22"/>
            <w:szCs w:val="22"/>
            <w:lang w:val="en"/>
          </w:rPr>
          <w:t>92</w:t>
        </w:r>
      </w:hyperlink>
      <w:r>
        <w:rPr>
          <w:rFonts w:eastAsia="Times New Roman"/>
          <w:sz w:val="22"/>
          <w:szCs w:val="22"/>
          <w:lang w:val="en"/>
        </w:rPr>
        <w:t xml:space="preserve">, </w:t>
      </w:r>
      <w:hyperlink r:id="rId9762" w:anchor="Page_95" w:history="1">
        <w:r>
          <w:rPr>
            <w:rStyle w:val="Hyperlink"/>
            <w:rFonts w:eastAsia="Times New Roman"/>
            <w:sz w:val="22"/>
            <w:szCs w:val="22"/>
            <w:lang w:val="en"/>
          </w:rPr>
          <w:t>95</w:t>
        </w:r>
      </w:hyperlink>
      <w:r>
        <w:rPr>
          <w:rFonts w:eastAsia="Times New Roman"/>
          <w:sz w:val="22"/>
          <w:szCs w:val="22"/>
          <w:lang w:val="en"/>
        </w:rPr>
        <w:t xml:space="preserve">, </w:t>
      </w:r>
      <w:hyperlink r:id="rId9763" w:anchor="Page_98" w:history="1">
        <w:r>
          <w:rPr>
            <w:rStyle w:val="Hyperlink"/>
            <w:rFonts w:eastAsia="Times New Roman"/>
            <w:sz w:val="22"/>
            <w:szCs w:val="22"/>
            <w:lang w:val="en"/>
          </w:rPr>
          <w:t>98</w:t>
        </w:r>
      </w:hyperlink>
      <w:r>
        <w:rPr>
          <w:rFonts w:eastAsia="Times New Roman"/>
          <w:sz w:val="22"/>
          <w:szCs w:val="22"/>
          <w:lang w:val="en"/>
        </w:rPr>
        <w:t xml:space="preserve">, </w:t>
      </w:r>
      <w:hyperlink r:id="rId9764" w:anchor="Page_99" w:history="1">
        <w:r>
          <w:rPr>
            <w:rStyle w:val="Hyperlink"/>
            <w:rFonts w:eastAsia="Times New Roman"/>
            <w:sz w:val="22"/>
            <w:szCs w:val="22"/>
            <w:lang w:val="en"/>
          </w:rPr>
          <w:t>99</w:t>
        </w:r>
      </w:hyperlink>
      <w:r>
        <w:rPr>
          <w:rFonts w:eastAsia="Times New Roman"/>
          <w:sz w:val="22"/>
          <w:szCs w:val="22"/>
          <w:lang w:val="en"/>
        </w:rPr>
        <w:t xml:space="preserve">, </w:t>
      </w:r>
      <w:hyperlink r:id="rId9765"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9766"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9767"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9768"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9769" w:anchor="Page_127" w:history="1">
        <w:r>
          <w:rPr>
            <w:rStyle w:val="Hyperlink"/>
            <w:rFonts w:eastAsia="Times New Roman"/>
            <w:sz w:val="22"/>
            <w:szCs w:val="22"/>
            <w:lang w:val="en"/>
          </w:rPr>
          <w:t>127</w:t>
        </w:r>
      </w:hyperlink>
      <w:r>
        <w:rPr>
          <w:rFonts w:eastAsia="Times New Roman"/>
          <w:sz w:val="22"/>
          <w:szCs w:val="22"/>
          <w:lang w:val="en"/>
        </w:rPr>
        <w:t xml:space="preserve">, </w:t>
      </w:r>
      <w:hyperlink r:id="rId9770"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9771" w:anchor="Page_138" w:history="1">
        <w:r>
          <w:rPr>
            <w:rStyle w:val="Hyperlink"/>
            <w:rFonts w:eastAsia="Times New Roman"/>
            <w:sz w:val="22"/>
            <w:szCs w:val="22"/>
            <w:lang w:val="en"/>
          </w:rPr>
          <w:t>138</w:t>
        </w:r>
      </w:hyperlink>
      <w:r>
        <w:rPr>
          <w:rFonts w:eastAsia="Times New Roman"/>
          <w:sz w:val="22"/>
          <w:szCs w:val="22"/>
          <w:lang w:val="en"/>
        </w:rPr>
        <w:t xml:space="preserve">, </w:t>
      </w:r>
      <w:hyperlink r:id="rId9772"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9773"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9774" w:anchor="Page_150" w:history="1">
        <w:r>
          <w:rPr>
            <w:rStyle w:val="Hyperlink"/>
            <w:rFonts w:eastAsia="Times New Roman"/>
            <w:sz w:val="22"/>
            <w:szCs w:val="22"/>
            <w:lang w:val="en"/>
          </w:rPr>
          <w:t>150</w:t>
        </w:r>
      </w:hyperlink>
      <w:r>
        <w:rPr>
          <w:rFonts w:eastAsia="Times New Roman"/>
          <w:sz w:val="22"/>
          <w:szCs w:val="22"/>
          <w:lang w:val="en"/>
        </w:rPr>
        <w:t xml:space="preserve">-158, </w:t>
      </w:r>
      <w:hyperlink r:id="rId9775"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9776" w:anchor="Page_175" w:history="1">
        <w:r>
          <w:rPr>
            <w:rStyle w:val="Hyperlink"/>
            <w:rFonts w:eastAsia="Times New Roman"/>
            <w:sz w:val="22"/>
            <w:szCs w:val="22"/>
            <w:lang w:val="en"/>
          </w:rPr>
          <w:t>175</w:t>
        </w:r>
      </w:hyperlink>
      <w:r>
        <w:rPr>
          <w:rFonts w:eastAsia="Times New Roman"/>
          <w:sz w:val="22"/>
          <w:szCs w:val="22"/>
          <w:lang w:val="en"/>
        </w:rPr>
        <w:t xml:space="preserve">, </w:t>
      </w:r>
      <w:hyperlink r:id="rId9777" w:anchor="Page_181" w:history="1">
        <w:r>
          <w:rPr>
            <w:rStyle w:val="Hyperlink"/>
            <w:rFonts w:eastAsia="Times New Roman"/>
            <w:sz w:val="22"/>
            <w:szCs w:val="22"/>
            <w:lang w:val="en"/>
          </w:rPr>
          <w:t>181</w:t>
        </w:r>
      </w:hyperlink>
      <w:r>
        <w:rPr>
          <w:rFonts w:eastAsia="Times New Roman"/>
          <w:sz w:val="22"/>
          <w:szCs w:val="22"/>
          <w:lang w:val="en"/>
        </w:rPr>
        <w:t xml:space="preserve">; iii. </w:t>
      </w:r>
      <w:hyperlink r:id="rId9778" w:anchor="Page_32" w:history="1">
        <w:r>
          <w:rPr>
            <w:rStyle w:val="Hyperlink"/>
            <w:rFonts w:eastAsia="Times New Roman"/>
            <w:sz w:val="22"/>
            <w:szCs w:val="22"/>
            <w:lang w:val="en"/>
          </w:rPr>
          <w:t>32</w:t>
        </w:r>
      </w:hyperlink>
      <w:r>
        <w:rPr>
          <w:rFonts w:eastAsia="Times New Roman"/>
          <w:sz w:val="22"/>
          <w:szCs w:val="22"/>
          <w:lang w:val="en"/>
        </w:rPr>
        <w:t>.</w:t>
      </w:r>
    </w:p>
    <w:p w14:paraId="73A940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Eubœa, ii. </w:t>
      </w:r>
      <w:hyperlink r:id="rId9779" w:anchor="Page_32" w:history="1">
        <w:r>
          <w:rPr>
            <w:rStyle w:val="Hyperlink"/>
            <w:rFonts w:eastAsia="Times New Roman"/>
            <w:sz w:val="22"/>
            <w:szCs w:val="22"/>
            <w:lang w:val="en"/>
          </w:rPr>
          <w:t>32</w:t>
        </w:r>
      </w:hyperlink>
      <w:r>
        <w:rPr>
          <w:rFonts w:eastAsia="Times New Roman"/>
          <w:sz w:val="22"/>
          <w:szCs w:val="22"/>
          <w:lang w:val="en"/>
        </w:rPr>
        <w:t>.</w:t>
      </w:r>
    </w:p>
    <w:p w14:paraId="3F2309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Sicily, i. </w:t>
      </w:r>
      <w:hyperlink r:id="rId9780"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9781" w:anchor="Page_412" w:history="1">
        <w:r>
          <w:rPr>
            <w:rStyle w:val="Hyperlink"/>
            <w:rFonts w:eastAsia="Times New Roman"/>
            <w:sz w:val="22"/>
            <w:szCs w:val="22"/>
            <w:lang w:val="en"/>
          </w:rPr>
          <w:t>412</w:t>
        </w:r>
      </w:hyperlink>
      <w:r>
        <w:rPr>
          <w:rFonts w:eastAsia="Times New Roman"/>
          <w:sz w:val="22"/>
          <w:szCs w:val="22"/>
          <w:lang w:val="en"/>
        </w:rPr>
        <w:t xml:space="preserve">; ii. </w:t>
      </w:r>
      <w:hyperlink r:id="rId9782" w:anchor="Page_158" w:history="1">
        <w:r>
          <w:rPr>
            <w:rStyle w:val="Hyperlink"/>
            <w:rFonts w:eastAsia="Times New Roman"/>
            <w:sz w:val="22"/>
            <w:szCs w:val="22"/>
            <w:lang w:val="en"/>
          </w:rPr>
          <w:t>158</w:t>
        </w:r>
      </w:hyperlink>
      <w:r>
        <w:rPr>
          <w:rFonts w:eastAsia="Times New Roman"/>
          <w:sz w:val="22"/>
          <w:szCs w:val="22"/>
          <w:lang w:val="en"/>
        </w:rPr>
        <w:t>.</w:t>
      </w:r>
    </w:p>
    <w:p w14:paraId="3E2EBAD3"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346]</w:t>
      </w:r>
      <w:r>
        <w:rPr>
          <w:rFonts w:eastAsia="Times New Roman"/>
          <w:sz w:val="22"/>
          <w:szCs w:val="22"/>
          <w:lang w:val="en"/>
        </w:rPr>
        <w:t xml:space="preserve">Eubœa, t. of Macedonia, ii. </w:t>
      </w:r>
      <w:hyperlink r:id="rId9783" w:anchor="Page_158" w:history="1">
        <w:r>
          <w:rPr>
            <w:rStyle w:val="Hyperlink"/>
            <w:rFonts w:eastAsia="Times New Roman"/>
            <w:sz w:val="22"/>
            <w:szCs w:val="22"/>
            <w:lang w:val="en"/>
          </w:rPr>
          <w:t>158</w:t>
        </w:r>
      </w:hyperlink>
      <w:r>
        <w:rPr>
          <w:rFonts w:eastAsia="Times New Roman"/>
          <w:sz w:val="22"/>
          <w:szCs w:val="22"/>
          <w:lang w:val="en"/>
        </w:rPr>
        <w:t>.</w:t>
      </w:r>
    </w:p>
    <w:p w14:paraId="21C20B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Lemnos, ii. </w:t>
      </w:r>
      <w:hyperlink r:id="rId9784" w:anchor="Page_158" w:history="1">
        <w:r>
          <w:rPr>
            <w:rStyle w:val="Hyperlink"/>
            <w:rFonts w:eastAsia="Times New Roman"/>
            <w:sz w:val="22"/>
            <w:szCs w:val="22"/>
            <w:lang w:val="en"/>
          </w:rPr>
          <w:t>158</w:t>
        </w:r>
      </w:hyperlink>
      <w:r>
        <w:rPr>
          <w:rFonts w:eastAsia="Times New Roman"/>
          <w:sz w:val="22"/>
          <w:szCs w:val="22"/>
          <w:lang w:val="en"/>
        </w:rPr>
        <w:t>.</w:t>
      </w:r>
    </w:p>
    <w:p w14:paraId="2C2D74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Corcyra, ii. </w:t>
      </w:r>
      <w:hyperlink r:id="rId9785" w:anchor="Page_158" w:history="1">
        <w:r>
          <w:rPr>
            <w:rStyle w:val="Hyperlink"/>
            <w:rFonts w:eastAsia="Times New Roman"/>
            <w:sz w:val="22"/>
            <w:szCs w:val="22"/>
            <w:lang w:val="en"/>
          </w:rPr>
          <w:t>158</w:t>
        </w:r>
      </w:hyperlink>
      <w:r>
        <w:rPr>
          <w:rFonts w:eastAsia="Times New Roman"/>
          <w:sz w:val="22"/>
          <w:szCs w:val="22"/>
          <w:lang w:val="en"/>
        </w:rPr>
        <w:t>.</w:t>
      </w:r>
    </w:p>
    <w:p w14:paraId="66DCB5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 hill in Argolis, ii. </w:t>
      </w:r>
      <w:hyperlink r:id="rId9786" w:anchor="Page_158" w:history="1">
        <w:r>
          <w:rPr>
            <w:rStyle w:val="Hyperlink"/>
            <w:rFonts w:eastAsia="Times New Roman"/>
            <w:sz w:val="22"/>
            <w:szCs w:val="22"/>
            <w:lang w:val="en"/>
          </w:rPr>
          <w:t>158</w:t>
        </w:r>
      </w:hyperlink>
      <w:r>
        <w:rPr>
          <w:rFonts w:eastAsia="Times New Roman"/>
          <w:sz w:val="22"/>
          <w:szCs w:val="22"/>
          <w:lang w:val="en"/>
        </w:rPr>
        <w:t>.</w:t>
      </w:r>
    </w:p>
    <w:p w14:paraId="3C1A11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Eubœan Sea, ii. </w:t>
      </w:r>
      <w:hyperlink r:id="rId9787" w:anchor="Page_92" w:history="1">
        <w:r>
          <w:rPr>
            <w:rStyle w:val="Hyperlink"/>
            <w:rFonts w:eastAsia="Times New Roman"/>
            <w:sz w:val="22"/>
            <w:szCs w:val="22"/>
            <w:lang w:val="en"/>
          </w:rPr>
          <w:t>92</w:t>
        </w:r>
      </w:hyperlink>
      <w:r>
        <w:rPr>
          <w:rFonts w:eastAsia="Times New Roman"/>
          <w:sz w:val="22"/>
          <w:szCs w:val="22"/>
          <w:lang w:val="en"/>
        </w:rPr>
        <w:t xml:space="preserve">, </w:t>
      </w:r>
      <w:hyperlink r:id="rId9788" w:anchor="Page_124" w:history="1">
        <w:r>
          <w:rPr>
            <w:rStyle w:val="Hyperlink"/>
            <w:rFonts w:eastAsia="Times New Roman"/>
            <w:sz w:val="22"/>
            <w:szCs w:val="22"/>
            <w:lang w:val="en"/>
          </w:rPr>
          <w:t>124</w:t>
        </w:r>
      </w:hyperlink>
      <w:r>
        <w:rPr>
          <w:rFonts w:eastAsia="Times New Roman"/>
          <w:sz w:val="22"/>
          <w:szCs w:val="22"/>
          <w:lang w:val="en"/>
        </w:rPr>
        <w:t>.</w:t>
      </w:r>
    </w:p>
    <w:p w14:paraId="4F1D752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talent, i. </w:t>
      </w:r>
      <w:hyperlink r:id="rId9789" w:anchor="Page_221" w:history="1">
        <w:r>
          <w:rPr>
            <w:rStyle w:val="Hyperlink"/>
            <w:rFonts w:eastAsia="Times New Roman"/>
            <w:sz w:val="22"/>
            <w:szCs w:val="22"/>
            <w:lang w:val="en"/>
          </w:rPr>
          <w:t>221</w:t>
        </w:r>
      </w:hyperlink>
      <w:r>
        <w:rPr>
          <w:rFonts w:eastAsia="Times New Roman"/>
          <w:sz w:val="22"/>
          <w:szCs w:val="22"/>
          <w:lang w:val="en"/>
        </w:rPr>
        <w:t>.</w:t>
      </w:r>
    </w:p>
    <w:p w14:paraId="382408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Eucarpia, t. of Phrygia, ii. </w:t>
      </w:r>
      <w:hyperlink r:id="rId9790" w:anchor="Page_332" w:history="1">
        <w:r>
          <w:rPr>
            <w:rStyle w:val="Hyperlink"/>
            <w:rFonts w:eastAsia="Times New Roman"/>
            <w:sz w:val="22"/>
            <w:szCs w:val="22"/>
            <w:lang w:val="en"/>
          </w:rPr>
          <w:t>332</w:t>
        </w:r>
      </w:hyperlink>
      <w:r>
        <w:rPr>
          <w:rFonts w:eastAsia="Times New Roman"/>
          <w:sz w:val="22"/>
          <w:szCs w:val="22"/>
          <w:lang w:val="en"/>
        </w:rPr>
        <w:t>.</w:t>
      </w:r>
    </w:p>
    <w:p w14:paraId="5953AF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Euclides, ii. </w:t>
      </w:r>
      <w:hyperlink r:id="rId9791" w:anchor="Page_82" w:history="1">
        <w:r>
          <w:rPr>
            <w:rStyle w:val="Hyperlink"/>
            <w:rFonts w:eastAsia="Times New Roman"/>
            <w:sz w:val="22"/>
            <w:szCs w:val="22"/>
            <w:lang w:val="en"/>
          </w:rPr>
          <w:t>82</w:t>
        </w:r>
      </w:hyperlink>
      <w:r>
        <w:rPr>
          <w:rFonts w:eastAsia="Times New Roman"/>
          <w:sz w:val="22"/>
          <w:szCs w:val="22"/>
          <w:lang w:val="en"/>
        </w:rPr>
        <w:t>.</w:t>
      </w:r>
    </w:p>
    <w:p w14:paraId="7A85A6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Eucratidas, king of the Bactrians, ii. </w:t>
      </w:r>
      <w:hyperlink r:id="rId9792" w:anchor="Page_251" w:history="1">
        <w:r>
          <w:rPr>
            <w:rStyle w:val="Hyperlink"/>
            <w:rFonts w:eastAsia="Times New Roman"/>
            <w:sz w:val="22"/>
            <w:szCs w:val="22"/>
            <w:lang w:val="en"/>
          </w:rPr>
          <w:t>251</w:t>
        </w:r>
      </w:hyperlink>
      <w:r>
        <w:rPr>
          <w:rFonts w:eastAsia="Times New Roman"/>
          <w:sz w:val="22"/>
          <w:szCs w:val="22"/>
          <w:lang w:val="en"/>
        </w:rPr>
        <w:t xml:space="preserve">, </w:t>
      </w:r>
      <w:hyperlink r:id="rId9793" w:anchor="Page_253" w:history="1">
        <w:r>
          <w:rPr>
            <w:rStyle w:val="Hyperlink"/>
            <w:rFonts w:eastAsia="Times New Roman"/>
            <w:sz w:val="22"/>
            <w:szCs w:val="22"/>
            <w:lang w:val="en"/>
          </w:rPr>
          <w:t>253</w:t>
        </w:r>
      </w:hyperlink>
      <w:r>
        <w:rPr>
          <w:rFonts w:eastAsia="Times New Roman"/>
          <w:sz w:val="22"/>
          <w:szCs w:val="22"/>
          <w:lang w:val="en"/>
        </w:rPr>
        <w:t xml:space="preserve">; iii. </w:t>
      </w:r>
      <w:hyperlink r:id="rId9794" w:anchor="Page_74" w:history="1">
        <w:r>
          <w:rPr>
            <w:rStyle w:val="Hyperlink"/>
            <w:rFonts w:eastAsia="Times New Roman"/>
            <w:sz w:val="22"/>
            <w:szCs w:val="22"/>
            <w:lang w:val="en"/>
          </w:rPr>
          <w:t>74</w:t>
        </w:r>
      </w:hyperlink>
      <w:r>
        <w:rPr>
          <w:rFonts w:eastAsia="Times New Roman"/>
          <w:sz w:val="22"/>
          <w:szCs w:val="22"/>
          <w:lang w:val="en"/>
        </w:rPr>
        <w:t>.</w:t>
      </w:r>
    </w:p>
    <w:p w14:paraId="7445F6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Eucratidia, city of the Bactrians, ii. </w:t>
      </w:r>
      <w:hyperlink r:id="rId9795" w:anchor="Page_253" w:history="1">
        <w:r>
          <w:rPr>
            <w:rStyle w:val="Hyperlink"/>
            <w:rFonts w:eastAsia="Times New Roman"/>
            <w:sz w:val="22"/>
            <w:szCs w:val="22"/>
            <w:lang w:val="en"/>
          </w:rPr>
          <w:t>253</w:t>
        </w:r>
      </w:hyperlink>
      <w:r>
        <w:rPr>
          <w:rFonts w:eastAsia="Times New Roman"/>
          <w:sz w:val="22"/>
          <w:szCs w:val="22"/>
          <w:lang w:val="en"/>
        </w:rPr>
        <w:t>.</w:t>
      </w:r>
    </w:p>
    <w:p w14:paraId="3B04DB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Eudeielus, </w:t>
      </w:r>
      <w:r>
        <w:rPr>
          <w:rFonts w:eastAsia="Times New Roman"/>
          <w:i/>
          <w:iCs/>
          <w:sz w:val="22"/>
          <w:szCs w:val="22"/>
          <w:lang w:val="en"/>
        </w:rPr>
        <w:t>See</w:t>
      </w:r>
      <w:r>
        <w:rPr>
          <w:rFonts w:eastAsia="Times New Roman"/>
          <w:sz w:val="22"/>
          <w:szCs w:val="22"/>
          <w:lang w:val="en"/>
        </w:rPr>
        <w:t xml:space="preserve"> Asplēdōn, ii. </w:t>
      </w:r>
      <w:hyperlink r:id="rId9796" w:anchor="Page_113" w:history="1">
        <w:r>
          <w:rPr>
            <w:rStyle w:val="Hyperlink"/>
            <w:rFonts w:eastAsia="Times New Roman"/>
            <w:sz w:val="22"/>
            <w:szCs w:val="22"/>
            <w:lang w:val="en"/>
          </w:rPr>
          <w:t>113</w:t>
        </w:r>
      </w:hyperlink>
      <w:r>
        <w:rPr>
          <w:rFonts w:eastAsia="Times New Roman"/>
          <w:sz w:val="22"/>
          <w:szCs w:val="22"/>
          <w:lang w:val="en"/>
        </w:rPr>
        <w:t>.</w:t>
      </w:r>
    </w:p>
    <w:p w14:paraId="4466A1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Eudēmus, Rhodian, iii. </w:t>
      </w:r>
      <w:hyperlink r:id="rId9797" w:anchor="Page_33" w:history="1">
        <w:r>
          <w:rPr>
            <w:rStyle w:val="Hyperlink"/>
            <w:rFonts w:eastAsia="Times New Roman"/>
            <w:sz w:val="22"/>
            <w:szCs w:val="22"/>
            <w:lang w:val="en"/>
          </w:rPr>
          <w:t>33</w:t>
        </w:r>
      </w:hyperlink>
      <w:r>
        <w:rPr>
          <w:rFonts w:eastAsia="Times New Roman"/>
          <w:sz w:val="22"/>
          <w:szCs w:val="22"/>
          <w:lang w:val="en"/>
        </w:rPr>
        <w:t>.</w:t>
      </w:r>
    </w:p>
    <w:p w14:paraId="3053AA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Eudorus, iii. </w:t>
      </w:r>
      <w:hyperlink r:id="rId9798"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9799" w:anchor="Page_226" w:history="1">
        <w:r>
          <w:rPr>
            <w:rStyle w:val="Hyperlink"/>
            <w:rFonts w:eastAsia="Times New Roman"/>
            <w:sz w:val="22"/>
            <w:szCs w:val="22"/>
            <w:lang w:val="en"/>
          </w:rPr>
          <w:t>226</w:t>
        </w:r>
      </w:hyperlink>
      <w:r>
        <w:rPr>
          <w:rFonts w:eastAsia="Times New Roman"/>
          <w:sz w:val="22"/>
          <w:szCs w:val="22"/>
          <w:lang w:val="en"/>
        </w:rPr>
        <w:t>.</w:t>
      </w:r>
    </w:p>
    <w:p w14:paraId="14C6AA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Eudoxus of Cyzicus, i. </w:t>
      </w:r>
      <w:hyperlink r:id="rId9800" w:anchor="Page_1" w:history="1">
        <w:r>
          <w:rPr>
            <w:rStyle w:val="Hyperlink"/>
            <w:rFonts w:eastAsia="Times New Roman"/>
            <w:sz w:val="22"/>
            <w:szCs w:val="22"/>
            <w:lang w:val="en"/>
          </w:rPr>
          <w:t>1</w:t>
        </w:r>
      </w:hyperlink>
      <w:r>
        <w:rPr>
          <w:rFonts w:eastAsia="Times New Roman"/>
          <w:sz w:val="22"/>
          <w:szCs w:val="22"/>
          <w:lang w:val="en"/>
        </w:rPr>
        <w:t xml:space="preserve">, </w:t>
      </w:r>
      <w:hyperlink r:id="rId9801" w:anchor="Page_149" w:history="1">
        <w:r>
          <w:rPr>
            <w:rStyle w:val="Hyperlink"/>
            <w:rFonts w:eastAsia="Times New Roman"/>
            <w:sz w:val="22"/>
            <w:szCs w:val="22"/>
            <w:lang w:val="en"/>
          </w:rPr>
          <w:t>149</w:t>
        </w:r>
      </w:hyperlink>
      <w:r>
        <w:rPr>
          <w:rFonts w:eastAsia="Times New Roman"/>
          <w:sz w:val="22"/>
          <w:szCs w:val="22"/>
          <w:lang w:val="en"/>
        </w:rPr>
        <w:t xml:space="preserve">-153, </w:t>
      </w:r>
      <w:hyperlink r:id="rId9802"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9803"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9804" w:anchor="Page_517" w:history="1">
        <w:r>
          <w:rPr>
            <w:rStyle w:val="Hyperlink"/>
            <w:rFonts w:eastAsia="Times New Roman"/>
            <w:sz w:val="22"/>
            <w:szCs w:val="22"/>
            <w:lang w:val="en"/>
          </w:rPr>
          <w:t>517</w:t>
        </w:r>
      </w:hyperlink>
      <w:r>
        <w:rPr>
          <w:rFonts w:eastAsia="Times New Roman"/>
          <w:sz w:val="22"/>
          <w:szCs w:val="22"/>
          <w:lang w:val="en"/>
        </w:rPr>
        <w:t xml:space="preserve">; ii. </w:t>
      </w:r>
      <w:hyperlink r:id="rId9805" w:anchor="Page_61" w:history="1">
        <w:r>
          <w:rPr>
            <w:rStyle w:val="Hyperlink"/>
            <w:rFonts w:eastAsia="Times New Roman"/>
            <w:sz w:val="22"/>
            <w:szCs w:val="22"/>
            <w:lang w:val="en"/>
          </w:rPr>
          <w:t>61</w:t>
        </w:r>
      </w:hyperlink>
      <w:r>
        <w:rPr>
          <w:rFonts w:eastAsia="Times New Roman"/>
          <w:sz w:val="22"/>
          <w:szCs w:val="22"/>
          <w:lang w:val="en"/>
        </w:rPr>
        <w:t xml:space="preserve">, </w:t>
      </w:r>
      <w:hyperlink r:id="rId9806" w:anchor="Page_78" w:history="1">
        <w:r>
          <w:rPr>
            <w:rStyle w:val="Hyperlink"/>
            <w:rFonts w:eastAsia="Times New Roman"/>
            <w:sz w:val="22"/>
            <w:szCs w:val="22"/>
            <w:lang w:val="en"/>
          </w:rPr>
          <w:t>78</w:t>
        </w:r>
      </w:hyperlink>
      <w:r>
        <w:rPr>
          <w:rFonts w:eastAsia="Times New Roman"/>
          <w:sz w:val="22"/>
          <w:szCs w:val="22"/>
          <w:lang w:val="en"/>
        </w:rPr>
        <w:t xml:space="preserve">, </w:t>
      </w:r>
      <w:hyperlink r:id="rId9807" w:anchor="Page_79" w:history="1">
        <w:r>
          <w:rPr>
            <w:rStyle w:val="Hyperlink"/>
            <w:rFonts w:eastAsia="Times New Roman"/>
            <w:sz w:val="22"/>
            <w:szCs w:val="22"/>
            <w:lang w:val="en"/>
          </w:rPr>
          <w:t>79</w:t>
        </w:r>
      </w:hyperlink>
      <w:r>
        <w:rPr>
          <w:rFonts w:eastAsia="Times New Roman"/>
          <w:sz w:val="22"/>
          <w:szCs w:val="22"/>
          <w:lang w:val="en"/>
        </w:rPr>
        <w:t>.</w:t>
      </w:r>
    </w:p>
    <w:p w14:paraId="248B98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mathematician, of Cnidus, ii. </w:t>
      </w:r>
      <w:hyperlink r:id="rId9808"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9809"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9810"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9811"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9812" w:anchor="Page_340" w:history="1">
        <w:r>
          <w:rPr>
            <w:rStyle w:val="Hyperlink"/>
            <w:rFonts w:eastAsia="Times New Roman"/>
            <w:sz w:val="22"/>
            <w:szCs w:val="22"/>
            <w:lang w:val="en"/>
          </w:rPr>
          <w:t>340</w:t>
        </w:r>
      </w:hyperlink>
      <w:r>
        <w:rPr>
          <w:rFonts w:eastAsia="Times New Roman"/>
          <w:sz w:val="22"/>
          <w:szCs w:val="22"/>
          <w:lang w:val="en"/>
        </w:rPr>
        <w:t xml:space="preserve">, iii. </w:t>
      </w:r>
      <w:hyperlink r:id="rId9813" w:anchor="Page_34" w:history="1">
        <w:r>
          <w:rPr>
            <w:rStyle w:val="Hyperlink"/>
            <w:rFonts w:eastAsia="Times New Roman"/>
            <w:sz w:val="22"/>
            <w:szCs w:val="22"/>
            <w:lang w:val="en"/>
          </w:rPr>
          <w:t>34</w:t>
        </w:r>
      </w:hyperlink>
      <w:r>
        <w:rPr>
          <w:rFonts w:eastAsia="Times New Roman"/>
          <w:sz w:val="22"/>
          <w:szCs w:val="22"/>
          <w:lang w:val="en"/>
        </w:rPr>
        <w:t xml:space="preserve">, </w:t>
      </w:r>
      <w:hyperlink r:id="rId9814" w:anchor="Page_246" w:history="1">
        <w:r>
          <w:rPr>
            <w:rStyle w:val="Hyperlink"/>
            <w:rFonts w:eastAsia="Times New Roman"/>
            <w:sz w:val="22"/>
            <w:szCs w:val="22"/>
            <w:lang w:val="en"/>
          </w:rPr>
          <w:t>246</w:t>
        </w:r>
      </w:hyperlink>
      <w:r>
        <w:rPr>
          <w:rFonts w:eastAsia="Times New Roman"/>
          <w:sz w:val="22"/>
          <w:szCs w:val="22"/>
          <w:lang w:val="en"/>
        </w:rPr>
        <w:t xml:space="preserve">, </w:t>
      </w:r>
      <w:hyperlink r:id="rId9815" w:anchor="Page_247" w:history="1">
        <w:r>
          <w:rPr>
            <w:rStyle w:val="Hyperlink"/>
            <w:rFonts w:eastAsia="Times New Roman"/>
            <w:sz w:val="22"/>
            <w:szCs w:val="22"/>
            <w:lang w:val="en"/>
          </w:rPr>
          <w:t>247</w:t>
        </w:r>
      </w:hyperlink>
      <w:r>
        <w:rPr>
          <w:rFonts w:eastAsia="Times New Roman"/>
          <w:sz w:val="22"/>
          <w:szCs w:val="22"/>
          <w:lang w:val="en"/>
        </w:rPr>
        <w:t>.</w:t>
      </w:r>
    </w:p>
    <w:p w14:paraId="1A76CB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Euergetæ, people of Ariana, iii. </w:t>
      </w:r>
      <w:hyperlink r:id="rId9816" w:anchor="Page_126" w:history="1">
        <w:r>
          <w:rPr>
            <w:rStyle w:val="Hyperlink"/>
            <w:rFonts w:eastAsia="Times New Roman"/>
            <w:sz w:val="22"/>
            <w:szCs w:val="22"/>
            <w:lang w:val="en"/>
          </w:rPr>
          <w:t>126</w:t>
        </w:r>
      </w:hyperlink>
      <w:r>
        <w:rPr>
          <w:rFonts w:eastAsia="Times New Roman"/>
          <w:sz w:val="22"/>
          <w:szCs w:val="22"/>
          <w:lang w:val="en"/>
        </w:rPr>
        <w:t>.</w:t>
      </w:r>
    </w:p>
    <w:p w14:paraId="5A5BCE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Euergetes. </w:t>
      </w:r>
      <w:r>
        <w:rPr>
          <w:rFonts w:eastAsia="Times New Roman"/>
          <w:i/>
          <w:iCs/>
          <w:sz w:val="22"/>
          <w:szCs w:val="22"/>
          <w:lang w:val="en"/>
        </w:rPr>
        <w:t>See</w:t>
      </w:r>
      <w:r>
        <w:rPr>
          <w:rFonts w:eastAsia="Times New Roman"/>
          <w:sz w:val="22"/>
          <w:szCs w:val="22"/>
          <w:lang w:val="en"/>
        </w:rPr>
        <w:t xml:space="preserve"> Mithridates, Ptolemy.</w:t>
      </w:r>
    </w:p>
    <w:p w14:paraId="0EFC24A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Eugubbio.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Iguvium.</w:t>
      </w:r>
    </w:p>
    <w:p w14:paraId="7A1819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Euhēmerus, Messenian, i. </w:t>
      </w:r>
      <w:hyperlink r:id="rId9817" w:anchor="Page_74" w:history="1">
        <w:r>
          <w:rPr>
            <w:rStyle w:val="Hyperlink"/>
            <w:rFonts w:eastAsia="Times New Roman"/>
            <w:sz w:val="22"/>
            <w:szCs w:val="22"/>
            <w:lang w:val="en"/>
          </w:rPr>
          <w:t>74</w:t>
        </w:r>
      </w:hyperlink>
      <w:r>
        <w:rPr>
          <w:rFonts w:eastAsia="Times New Roman"/>
          <w:sz w:val="22"/>
          <w:szCs w:val="22"/>
          <w:lang w:val="en"/>
        </w:rPr>
        <w:t xml:space="preserve">, </w:t>
      </w:r>
      <w:hyperlink r:id="rId9818"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9819" w:anchor="Page_157" w:history="1">
        <w:r>
          <w:rPr>
            <w:rStyle w:val="Hyperlink"/>
            <w:rFonts w:eastAsia="Times New Roman"/>
            <w:sz w:val="22"/>
            <w:szCs w:val="22"/>
            <w:lang w:val="en"/>
          </w:rPr>
          <w:t>157</w:t>
        </w:r>
      </w:hyperlink>
      <w:r>
        <w:rPr>
          <w:rFonts w:eastAsia="Times New Roman"/>
          <w:sz w:val="22"/>
          <w:szCs w:val="22"/>
          <w:lang w:val="en"/>
        </w:rPr>
        <w:t xml:space="preserve">, </w:t>
      </w:r>
      <w:hyperlink r:id="rId9820"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9821" w:anchor="Page_459" w:history="1">
        <w:r>
          <w:rPr>
            <w:rStyle w:val="Hyperlink"/>
            <w:rFonts w:eastAsia="Times New Roman"/>
            <w:sz w:val="22"/>
            <w:szCs w:val="22"/>
            <w:lang w:val="en"/>
          </w:rPr>
          <w:t>459</w:t>
        </w:r>
      </w:hyperlink>
      <w:r>
        <w:rPr>
          <w:rFonts w:eastAsia="Times New Roman"/>
          <w:sz w:val="22"/>
          <w:szCs w:val="22"/>
          <w:lang w:val="en"/>
        </w:rPr>
        <w:t>.</w:t>
      </w:r>
    </w:p>
    <w:p w14:paraId="098D97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Eulæus, r. of Susiana, iii. </w:t>
      </w:r>
      <w:hyperlink r:id="rId9822"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9823" w:anchor="Page_140" w:history="1">
        <w:r>
          <w:rPr>
            <w:rStyle w:val="Hyperlink"/>
            <w:rFonts w:eastAsia="Times New Roman"/>
            <w:sz w:val="22"/>
            <w:szCs w:val="22"/>
            <w:lang w:val="en"/>
          </w:rPr>
          <w:t>140</w:t>
        </w:r>
      </w:hyperlink>
      <w:r>
        <w:rPr>
          <w:rFonts w:eastAsia="Times New Roman"/>
          <w:sz w:val="22"/>
          <w:szCs w:val="22"/>
          <w:lang w:val="en"/>
        </w:rPr>
        <w:t>.</w:t>
      </w:r>
    </w:p>
    <w:p w14:paraId="17FE93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Eumæus, ii. </w:t>
      </w:r>
      <w:hyperlink r:id="rId9824" w:anchor="Page_364" w:history="1">
        <w:r>
          <w:rPr>
            <w:rStyle w:val="Hyperlink"/>
            <w:rFonts w:eastAsia="Times New Roman"/>
            <w:sz w:val="22"/>
            <w:szCs w:val="22"/>
            <w:lang w:val="en"/>
          </w:rPr>
          <w:t>364</w:t>
        </w:r>
      </w:hyperlink>
      <w:r>
        <w:rPr>
          <w:rFonts w:eastAsia="Times New Roman"/>
          <w:sz w:val="22"/>
          <w:szCs w:val="22"/>
          <w:lang w:val="en"/>
        </w:rPr>
        <w:t>.</w:t>
      </w:r>
    </w:p>
    <w:p w14:paraId="1C7A7A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Eumēdes, founder of Ptolemaïs, iii. </w:t>
      </w:r>
      <w:hyperlink r:id="rId9825" w:anchor="Page_194" w:history="1">
        <w:r>
          <w:rPr>
            <w:rStyle w:val="Hyperlink"/>
            <w:rFonts w:eastAsia="Times New Roman"/>
            <w:sz w:val="22"/>
            <w:szCs w:val="22"/>
            <w:lang w:val="en"/>
          </w:rPr>
          <w:t>194</w:t>
        </w:r>
      </w:hyperlink>
      <w:r>
        <w:rPr>
          <w:rFonts w:eastAsia="Times New Roman"/>
          <w:sz w:val="22"/>
          <w:szCs w:val="22"/>
          <w:lang w:val="en"/>
        </w:rPr>
        <w:t>.</w:t>
      </w:r>
    </w:p>
    <w:p w14:paraId="21AF8B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Eumēlus, son of Admētus, i. </w:t>
      </w:r>
      <w:hyperlink r:id="rId9826" w:anchor="Page_72" w:history="1">
        <w:r>
          <w:rPr>
            <w:rStyle w:val="Hyperlink"/>
            <w:rFonts w:eastAsia="Times New Roman"/>
            <w:sz w:val="22"/>
            <w:szCs w:val="22"/>
            <w:lang w:val="en"/>
          </w:rPr>
          <w:t>72</w:t>
        </w:r>
      </w:hyperlink>
      <w:r>
        <w:rPr>
          <w:rFonts w:eastAsia="Times New Roman"/>
          <w:sz w:val="22"/>
          <w:szCs w:val="22"/>
          <w:lang w:val="en"/>
        </w:rPr>
        <w:t xml:space="preserve">; ii. </w:t>
      </w:r>
      <w:hyperlink r:id="rId9827"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9828"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9829"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9830" w:anchor="Page_148" w:history="1">
        <w:r>
          <w:rPr>
            <w:rStyle w:val="Hyperlink"/>
            <w:rFonts w:eastAsia="Times New Roman"/>
            <w:sz w:val="22"/>
            <w:szCs w:val="22"/>
            <w:lang w:val="en"/>
          </w:rPr>
          <w:t>148</w:t>
        </w:r>
      </w:hyperlink>
      <w:r>
        <w:rPr>
          <w:rFonts w:eastAsia="Times New Roman"/>
          <w:sz w:val="22"/>
          <w:szCs w:val="22"/>
          <w:lang w:val="en"/>
        </w:rPr>
        <w:t>.</w:t>
      </w:r>
    </w:p>
    <w:p w14:paraId="668335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Eumeneia, city of Phrygia (</w:t>
      </w:r>
      <w:r>
        <w:rPr>
          <w:rFonts w:eastAsia="Times New Roman"/>
          <w:i/>
          <w:iCs/>
          <w:sz w:val="22"/>
          <w:szCs w:val="22"/>
          <w:lang w:val="en"/>
        </w:rPr>
        <w:t>Ischekli</w:t>
      </w:r>
      <w:r>
        <w:rPr>
          <w:rFonts w:eastAsia="Times New Roman"/>
          <w:sz w:val="22"/>
          <w:szCs w:val="22"/>
          <w:lang w:val="en"/>
        </w:rPr>
        <w:t xml:space="preserve">), ii. </w:t>
      </w:r>
      <w:hyperlink r:id="rId9831" w:anchor="Page_332" w:history="1">
        <w:r>
          <w:rPr>
            <w:rStyle w:val="Hyperlink"/>
            <w:rFonts w:eastAsia="Times New Roman"/>
            <w:sz w:val="22"/>
            <w:szCs w:val="22"/>
            <w:lang w:val="en"/>
          </w:rPr>
          <w:t>332</w:t>
        </w:r>
      </w:hyperlink>
      <w:r>
        <w:rPr>
          <w:rFonts w:eastAsia="Times New Roman"/>
          <w:sz w:val="22"/>
          <w:szCs w:val="22"/>
          <w:lang w:val="en"/>
        </w:rPr>
        <w:t>.</w:t>
      </w:r>
    </w:p>
    <w:p w14:paraId="5295FB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Eumenes, brother of Philetærus, ii. </w:t>
      </w:r>
      <w:hyperlink r:id="rId9832" w:anchor="Page_400" w:history="1">
        <w:r>
          <w:rPr>
            <w:rStyle w:val="Hyperlink"/>
            <w:rFonts w:eastAsia="Times New Roman"/>
            <w:sz w:val="22"/>
            <w:szCs w:val="22"/>
            <w:lang w:val="en"/>
          </w:rPr>
          <w:t>400</w:t>
        </w:r>
      </w:hyperlink>
      <w:r>
        <w:rPr>
          <w:rFonts w:eastAsia="Times New Roman"/>
          <w:sz w:val="22"/>
          <w:szCs w:val="22"/>
          <w:lang w:val="en"/>
        </w:rPr>
        <w:t>.</w:t>
      </w:r>
    </w:p>
    <w:p w14:paraId="5EE8B7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Eumenes, ii. </w:t>
      </w:r>
      <w:hyperlink r:id="rId9833" w:anchor="Page_400" w:history="1">
        <w:r>
          <w:rPr>
            <w:rStyle w:val="Hyperlink"/>
            <w:rFonts w:eastAsia="Times New Roman"/>
            <w:sz w:val="22"/>
            <w:szCs w:val="22"/>
            <w:lang w:val="en"/>
          </w:rPr>
          <w:t>400</w:t>
        </w:r>
      </w:hyperlink>
      <w:r>
        <w:rPr>
          <w:rFonts w:eastAsia="Times New Roman"/>
          <w:sz w:val="22"/>
          <w:szCs w:val="22"/>
          <w:lang w:val="en"/>
        </w:rPr>
        <w:t>.</w:t>
      </w:r>
    </w:p>
    <w:p w14:paraId="20D616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Attalus, ii. </w:t>
      </w:r>
      <w:hyperlink r:id="rId9834"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9835" w:anchor="Page_333" w:history="1">
        <w:r>
          <w:rPr>
            <w:rStyle w:val="Hyperlink"/>
            <w:rFonts w:eastAsia="Times New Roman"/>
            <w:sz w:val="22"/>
            <w:szCs w:val="22"/>
            <w:lang w:val="en"/>
          </w:rPr>
          <w:t>333</w:t>
        </w:r>
      </w:hyperlink>
      <w:r>
        <w:rPr>
          <w:rFonts w:eastAsia="Times New Roman"/>
          <w:sz w:val="22"/>
          <w:szCs w:val="22"/>
          <w:lang w:val="en"/>
        </w:rPr>
        <w:t xml:space="preserve">, </w:t>
      </w:r>
      <w:hyperlink r:id="rId9836" w:anchor="Page_400" w:history="1">
        <w:r>
          <w:rPr>
            <w:rStyle w:val="Hyperlink"/>
            <w:rFonts w:eastAsia="Times New Roman"/>
            <w:sz w:val="22"/>
            <w:szCs w:val="22"/>
            <w:lang w:val="en"/>
          </w:rPr>
          <w:t>400</w:t>
        </w:r>
      </w:hyperlink>
      <w:r>
        <w:rPr>
          <w:rFonts w:eastAsia="Times New Roman"/>
          <w:sz w:val="22"/>
          <w:szCs w:val="22"/>
          <w:lang w:val="en"/>
        </w:rPr>
        <w:t xml:space="preserve">; iii. </w:t>
      </w:r>
      <w:hyperlink r:id="rId9837" w:anchor="Page_46" w:history="1">
        <w:r>
          <w:rPr>
            <w:rStyle w:val="Hyperlink"/>
            <w:rFonts w:eastAsia="Times New Roman"/>
            <w:sz w:val="22"/>
            <w:szCs w:val="22"/>
            <w:lang w:val="en"/>
          </w:rPr>
          <w:t>46</w:t>
        </w:r>
      </w:hyperlink>
      <w:r>
        <w:rPr>
          <w:rFonts w:eastAsia="Times New Roman"/>
          <w:sz w:val="22"/>
          <w:szCs w:val="22"/>
          <w:lang w:val="en"/>
        </w:rPr>
        <w:t xml:space="preserve">, </w:t>
      </w:r>
      <w:hyperlink r:id="rId9838" w:anchor="Page_55" w:history="1">
        <w:r>
          <w:rPr>
            <w:rStyle w:val="Hyperlink"/>
            <w:rFonts w:eastAsia="Times New Roman"/>
            <w:sz w:val="22"/>
            <w:szCs w:val="22"/>
            <w:lang w:val="en"/>
          </w:rPr>
          <w:t>55</w:t>
        </w:r>
      </w:hyperlink>
      <w:r>
        <w:rPr>
          <w:rFonts w:eastAsia="Times New Roman"/>
          <w:sz w:val="22"/>
          <w:szCs w:val="22"/>
          <w:lang w:val="en"/>
        </w:rPr>
        <w:t>.</w:t>
      </w:r>
    </w:p>
    <w:p w14:paraId="50283A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grove of, iii. </w:t>
      </w:r>
      <w:hyperlink r:id="rId9839" w:anchor="Page_197" w:history="1">
        <w:r>
          <w:rPr>
            <w:rStyle w:val="Hyperlink"/>
            <w:rFonts w:eastAsia="Times New Roman"/>
            <w:sz w:val="22"/>
            <w:szCs w:val="22"/>
            <w:lang w:val="en"/>
          </w:rPr>
          <w:t>197</w:t>
        </w:r>
      </w:hyperlink>
      <w:r>
        <w:rPr>
          <w:rFonts w:eastAsia="Times New Roman"/>
          <w:sz w:val="22"/>
          <w:szCs w:val="22"/>
          <w:lang w:val="en"/>
        </w:rPr>
        <w:t>.</w:t>
      </w:r>
    </w:p>
    <w:p w14:paraId="325942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harbour of, iii. </w:t>
      </w:r>
      <w:hyperlink r:id="rId9840" w:anchor="Page_198" w:history="1">
        <w:r>
          <w:rPr>
            <w:rStyle w:val="Hyperlink"/>
            <w:rFonts w:eastAsia="Times New Roman"/>
            <w:sz w:val="22"/>
            <w:szCs w:val="22"/>
            <w:lang w:val="en"/>
          </w:rPr>
          <w:t>198</w:t>
        </w:r>
      </w:hyperlink>
      <w:r>
        <w:rPr>
          <w:rFonts w:eastAsia="Times New Roman"/>
          <w:sz w:val="22"/>
          <w:szCs w:val="22"/>
          <w:lang w:val="en"/>
        </w:rPr>
        <w:t>.</w:t>
      </w:r>
    </w:p>
    <w:p w14:paraId="256A47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Eumolpus, Thracian, i. </w:t>
      </w:r>
      <w:hyperlink r:id="rId9841" w:anchor="Page_493" w:history="1">
        <w:r>
          <w:rPr>
            <w:rStyle w:val="Hyperlink"/>
            <w:rFonts w:eastAsia="Times New Roman"/>
            <w:sz w:val="22"/>
            <w:szCs w:val="22"/>
            <w:lang w:val="en"/>
          </w:rPr>
          <w:t>493</w:t>
        </w:r>
      </w:hyperlink>
      <w:r>
        <w:rPr>
          <w:rFonts w:eastAsia="Times New Roman"/>
          <w:sz w:val="22"/>
          <w:szCs w:val="22"/>
          <w:lang w:val="en"/>
        </w:rPr>
        <w:t xml:space="preserve">; ii. </w:t>
      </w:r>
      <w:hyperlink r:id="rId9842" w:anchor="Page_67" w:history="1">
        <w:r>
          <w:rPr>
            <w:rStyle w:val="Hyperlink"/>
            <w:rFonts w:eastAsia="Times New Roman"/>
            <w:sz w:val="22"/>
            <w:szCs w:val="22"/>
            <w:lang w:val="en"/>
          </w:rPr>
          <w:t>67</w:t>
        </w:r>
      </w:hyperlink>
      <w:r>
        <w:rPr>
          <w:rFonts w:eastAsia="Times New Roman"/>
          <w:sz w:val="22"/>
          <w:szCs w:val="22"/>
          <w:lang w:val="en"/>
        </w:rPr>
        <w:t xml:space="preserve">, </w:t>
      </w:r>
      <w:hyperlink r:id="rId9843" w:anchor="Page_187" w:history="1">
        <w:r>
          <w:rPr>
            <w:rStyle w:val="Hyperlink"/>
            <w:rFonts w:eastAsia="Times New Roman"/>
            <w:sz w:val="22"/>
            <w:szCs w:val="22"/>
            <w:lang w:val="en"/>
          </w:rPr>
          <w:t>187</w:t>
        </w:r>
      </w:hyperlink>
      <w:r>
        <w:rPr>
          <w:rFonts w:eastAsia="Times New Roman"/>
          <w:sz w:val="22"/>
          <w:szCs w:val="22"/>
          <w:lang w:val="en"/>
        </w:rPr>
        <w:t>.</w:t>
      </w:r>
    </w:p>
    <w:p w14:paraId="7939A6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Eunēos, son of Jason, i. </w:t>
      </w:r>
      <w:hyperlink r:id="rId9844" w:anchor="Page_66" w:history="1">
        <w:r>
          <w:rPr>
            <w:rStyle w:val="Hyperlink"/>
            <w:rFonts w:eastAsia="Times New Roman"/>
            <w:sz w:val="22"/>
            <w:szCs w:val="22"/>
            <w:lang w:val="en"/>
          </w:rPr>
          <w:t>66</w:t>
        </w:r>
      </w:hyperlink>
      <w:r>
        <w:rPr>
          <w:rFonts w:eastAsia="Times New Roman"/>
          <w:sz w:val="22"/>
          <w:szCs w:val="22"/>
          <w:lang w:val="en"/>
        </w:rPr>
        <w:t xml:space="preserve">, </w:t>
      </w:r>
      <w:hyperlink r:id="rId9845" w:anchor="Page_71" w:history="1">
        <w:r>
          <w:rPr>
            <w:rStyle w:val="Hyperlink"/>
            <w:rFonts w:eastAsia="Times New Roman"/>
            <w:sz w:val="22"/>
            <w:szCs w:val="22"/>
            <w:lang w:val="en"/>
          </w:rPr>
          <w:t>71</w:t>
        </w:r>
      </w:hyperlink>
      <w:r>
        <w:rPr>
          <w:rFonts w:eastAsia="Times New Roman"/>
          <w:sz w:val="22"/>
          <w:szCs w:val="22"/>
          <w:lang w:val="en"/>
        </w:rPr>
        <w:t xml:space="preserve">, </w:t>
      </w:r>
      <w:hyperlink r:id="rId9846" w:anchor="Page_73" w:history="1">
        <w:r>
          <w:rPr>
            <w:rStyle w:val="Hyperlink"/>
            <w:rFonts w:eastAsia="Times New Roman"/>
            <w:sz w:val="22"/>
            <w:szCs w:val="22"/>
            <w:lang w:val="en"/>
          </w:rPr>
          <w:t>73</w:t>
        </w:r>
      </w:hyperlink>
      <w:r>
        <w:rPr>
          <w:rFonts w:eastAsia="Times New Roman"/>
          <w:sz w:val="22"/>
          <w:szCs w:val="22"/>
          <w:lang w:val="en"/>
        </w:rPr>
        <w:t>.</w:t>
      </w:r>
    </w:p>
    <w:p w14:paraId="33C585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Eunomia, elegy of Tyrtæus, ii. </w:t>
      </w:r>
      <w:hyperlink r:id="rId9847" w:anchor="Page_39" w:history="1">
        <w:r>
          <w:rPr>
            <w:rStyle w:val="Hyperlink"/>
            <w:rFonts w:eastAsia="Times New Roman"/>
            <w:sz w:val="22"/>
            <w:szCs w:val="22"/>
            <w:lang w:val="en"/>
          </w:rPr>
          <w:t>39</w:t>
        </w:r>
      </w:hyperlink>
      <w:r>
        <w:rPr>
          <w:rFonts w:eastAsia="Times New Roman"/>
          <w:sz w:val="22"/>
          <w:szCs w:val="22"/>
          <w:lang w:val="en"/>
        </w:rPr>
        <w:t>.</w:t>
      </w:r>
    </w:p>
    <w:p w14:paraId="3B93CA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Eunomus, i. </w:t>
      </w:r>
      <w:hyperlink r:id="rId9848" w:anchor="Page_390" w:history="1">
        <w:r>
          <w:rPr>
            <w:rStyle w:val="Hyperlink"/>
            <w:rFonts w:eastAsia="Times New Roman"/>
            <w:sz w:val="22"/>
            <w:szCs w:val="22"/>
            <w:lang w:val="en"/>
          </w:rPr>
          <w:t>390</w:t>
        </w:r>
      </w:hyperlink>
      <w:r>
        <w:rPr>
          <w:rFonts w:eastAsia="Times New Roman"/>
          <w:sz w:val="22"/>
          <w:szCs w:val="22"/>
          <w:lang w:val="en"/>
        </w:rPr>
        <w:t xml:space="preserve">, </w:t>
      </w:r>
      <w:hyperlink r:id="rId9849" w:anchor="Page_391" w:history="1">
        <w:r>
          <w:rPr>
            <w:rStyle w:val="Hyperlink"/>
            <w:rFonts w:eastAsia="Times New Roman"/>
            <w:sz w:val="22"/>
            <w:szCs w:val="22"/>
            <w:lang w:val="en"/>
          </w:rPr>
          <w:t>391</w:t>
        </w:r>
      </w:hyperlink>
      <w:r>
        <w:rPr>
          <w:rFonts w:eastAsia="Times New Roman"/>
          <w:sz w:val="22"/>
          <w:szCs w:val="22"/>
          <w:lang w:val="en"/>
        </w:rPr>
        <w:t>.</w:t>
      </w:r>
    </w:p>
    <w:p w14:paraId="2FD4E2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Eunostus, harbour of, near Alexandria, iii. </w:t>
      </w:r>
      <w:hyperlink r:id="rId9850"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9851" w:anchor="Page_230" w:history="1">
        <w:r>
          <w:rPr>
            <w:rStyle w:val="Hyperlink"/>
            <w:rFonts w:eastAsia="Times New Roman"/>
            <w:sz w:val="22"/>
            <w:szCs w:val="22"/>
            <w:lang w:val="en"/>
          </w:rPr>
          <w:t>230</w:t>
        </w:r>
      </w:hyperlink>
      <w:r>
        <w:rPr>
          <w:rFonts w:eastAsia="Times New Roman"/>
          <w:sz w:val="22"/>
          <w:szCs w:val="22"/>
          <w:lang w:val="en"/>
        </w:rPr>
        <w:t>.</w:t>
      </w:r>
    </w:p>
    <w:p w14:paraId="150F1E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Eunus, i. </w:t>
      </w:r>
      <w:hyperlink r:id="rId9852" w:anchor="Page_412" w:history="1">
        <w:r>
          <w:rPr>
            <w:rStyle w:val="Hyperlink"/>
            <w:rFonts w:eastAsia="Times New Roman"/>
            <w:sz w:val="22"/>
            <w:szCs w:val="22"/>
            <w:lang w:val="en"/>
          </w:rPr>
          <w:t>412</w:t>
        </w:r>
      </w:hyperlink>
      <w:r>
        <w:rPr>
          <w:rFonts w:eastAsia="Times New Roman"/>
          <w:sz w:val="22"/>
          <w:szCs w:val="22"/>
          <w:lang w:val="en"/>
        </w:rPr>
        <w:t xml:space="preserve">, </w:t>
      </w:r>
      <w:hyperlink r:id="rId9853" w:anchor="Page_413" w:history="1">
        <w:r>
          <w:rPr>
            <w:rStyle w:val="Hyperlink"/>
            <w:rFonts w:eastAsia="Times New Roman"/>
            <w:sz w:val="22"/>
            <w:szCs w:val="22"/>
            <w:lang w:val="en"/>
          </w:rPr>
          <w:t>413</w:t>
        </w:r>
      </w:hyperlink>
      <w:r>
        <w:rPr>
          <w:rFonts w:eastAsia="Times New Roman"/>
          <w:sz w:val="22"/>
          <w:szCs w:val="22"/>
          <w:lang w:val="en"/>
        </w:rPr>
        <w:t>.</w:t>
      </w:r>
    </w:p>
    <w:p w14:paraId="00104B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Euōnymus, one of the Lipari islands, i. </w:t>
      </w:r>
      <w:hyperlink r:id="rId9854" w:anchor="Page_420" w:history="1">
        <w:r>
          <w:rPr>
            <w:rStyle w:val="Hyperlink"/>
            <w:rFonts w:eastAsia="Times New Roman"/>
            <w:sz w:val="22"/>
            <w:szCs w:val="22"/>
            <w:lang w:val="en"/>
          </w:rPr>
          <w:t>420</w:t>
        </w:r>
      </w:hyperlink>
      <w:r>
        <w:rPr>
          <w:rFonts w:eastAsia="Times New Roman"/>
          <w:sz w:val="22"/>
          <w:szCs w:val="22"/>
          <w:lang w:val="en"/>
        </w:rPr>
        <w:t>.</w:t>
      </w:r>
    </w:p>
    <w:p w14:paraId="0C3B43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Eupalium, ii. </w:t>
      </w:r>
      <w:hyperlink r:id="rId9855"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9856" w:anchor="Page_159" w:history="1">
        <w:r>
          <w:rPr>
            <w:rStyle w:val="Hyperlink"/>
            <w:rFonts w:eastAsia="Times New Roman"/>
            <w:sz w:val="22"/>
            <w:szCs w:val="22"/>
            <w:lang w:val="en"/>
          </w:rPr>
          <w:t>159</w:t>
        </w:r>
      </w:hyperlink>
      <w:r>
        <w:rPr>
          <w:rFonts w:eastAsia="Times New Roman"/>
          <w:sz w:val="22"/>
          <w:szCs w:val="22"/>
          <w:lang w:val="en"/>
        </w:rPr>
        <w:t>.</w:t>
      </w:r>
    </w:p>
    <w:p w14:paraId="589BC2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Eupator. </w:t>
      </w:r>
      <w:r>
        <w:rPr>
          <w:rFonts w:eastAsia="Times New Roman"/>
          <w:i/>
          <w:iCs/>
          <w:sz w:val="22"/>
          <w:szCs w:val="22"/>
          <w:lang w:val="en"/>
        </w:rPr>
        <w:t>See</w:t>
      </w:r>
      <w:r>
        <w:rPr>
          <w:rFonts w:eastAsia="Times New Roman"/>
          <w:sz w:val="22"/>
          <w:szCs w:val="22"/>
          <w:lang w:val="en"/>
        </w:rPr>
        <w:t xml:space="preserve"> Mithridates.</w:t>
      </w:r>
    </w:p>
    <w:p w14:paraId="6A8E2C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Eupatŏria, t. of Pontus, </w:t>
      </w:r>
      <w:r>
        <w:rPr>
          <w:rFonts w:eastAsia="Times New Roman"/>
          <w:i/>
          <w:iCs/>
          <w:sz w:val="22"/>
          <w:szCs w:val="22"/>
          <w:lang w:val="en"/>
        </w:rPr>
        <w:t>see</w:t>
      </w:r>
      <w:r>
        <w:rPr>
          <w:rFonts w:eastAsia="Times New Roman"/>
          <w:sz w:val="22"/>
          <w:szCs w:val="22"/>
          <w:lang w:val="en"/>
        </w:rPr>
        <w:t xml:space="preserve"> Magnopolis, ii. </w:t>
      </w:r>
      <w:hyperlink r:id="rId9857" w:anchor="Page_306" w:history="1">
        <w:r>
          <w:rPr>
            <w:rStyle w:val="Hyperlink"/>
            <w:rFonts w:eastAsia="Times New Roman"/>
            <w:sz w:val="22"/>
            <w:szCs w:val="22"/>
            <w:lang w:val="en"/>
          </w:rPr>
          <w:t>306</w:t>
        </w:r>
      </w:hyperlink>
      <w:r>
        <w:rPr>
          <w:rFonts w:eastAsia="Times New Roman"/>
          <w:sz w:val="22"/>
          <w:szCs w:val="22"/>
          <w:lang w:val="en"/>
        </w:rPr>
        <w:t>.</w:t>
      </w:r>
    </w:p>
    <w:p w14:paraId="6B4E31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Eupatŏrium, t. of the Tauric Chersonnesus, i. </w:t>
      </w:r>
      <w:hyperlink r:id="rId9858" w:anchor="Page_479" w:history="1">
        <w:r>
          <w:rPr>
            <w:rStyle w:val="Hyperlink"/>
            <w:rFonts w:eastAsia="Times New Roman"/>
            <w:sz w:val="22"/>
            <w:szCs w:val="22"/>
            <w:lang w:val="en"/>
          </w:rPr>
          <w:t>479</w:t>
        </w:r>
      </w:hyperlink>
      <w:r>
        <w:rPr>
          <w:rFonts w:eastAsia="Times New Roman"/>
          <w:sz w:val="22"/>
          <w:szCs w:val="22"/>
          <w:lang w:val="en"/>
        </w:rPr>
        <w:t>.</w:t>
      </w:r>
    </w:p>
    <w:p w14:paraId="31C601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Euphŏriōn, poet, ii. </w:t>
      </w:r>
      <w:hyperlink r:id="rId9859" w:anchor="Page_42" w:history="1">
        <w:r>
          <w:rPr>
            <w:rStyle w:val="Hyperlink"/>
            <w:rFonts w:eastAsia="Times New Roman"/>
            <w:sz w:val="22"/>
            <w:szCs w:val="22"/>
            <w:lang w:val="en"/>
          </w:rPr>
          <w:t>42</w:t>
        </w:r>
      </w:hyperlink>
      <w:r>
        <w:rPr>
          <w:rFonts w:eastAsia="Times New Roman"/>
          <w:sz w:val="22"/>
          <w:szCs w:val="22"/>
          <w:lang w:val="en"/>
        </w:rPr>
        <w:t xml:space="preserve">, </w:t>
      </w:r>
      <w:hyperlink r:id="rId9860" w:anchor="Page_318" w:history="1">
        <w:r>
          <w:rPr>
            <w:rStyle w:val="Hyperlink"/>
            <w:rFonts w:eastAsia="Times New Roman"/>
            <w:sz w:val="22"/>
            <w:szCs w:val="22"/>
            <w:lang w:val="en"/>
          </w:rPr>
          <w:t>318</w:t>
        </w:r>
      </w:hyperlink>
      <w:r>
        <w:rPr>
          <w:rFonts w:eastAsia="Times New Roman"/>
          <w:sz w:val="22"/>
          <w:szCs w:val="22"/>
          <w:lang w:val="en"/>
        </w:rPr>
        <w:t xml:space="preserve">; iii. </w:t>
      </w:r>
      <w:hyperlink r:id="rId9861" w:anchor="Page_67" w:history="1">
        <w:r>
          <w:rPr>
            <w:rStyle w:val="Hyperlink"/>
            <w:rFonts w:eastAsia="Times New Roman"/>
            <w:sz w:val="22"/>
            <w:szCs w:val="22"/>
            <w:lang w:val="en"/>
          </w:rPr>
          <w:t>67</w:t>
        </w:r>
      </w:hyperlink>
      <w:r>
        <w:rPr>
          <w:rFonts w:eastAsia="Times New Roman"/>
          <w:sz w:val="22"/>
          <w:szCs w:val="22"/>
          <w:lang w:val="en"/>
        </w:rPr>
        <w:t>.</w:t>
      </w:r>
    </w:p>
    <w:p w14:paraId="143B5E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Euphrantas, tower, iii. </w:t>
      </w:r>
      <w:hyperlink r:id="rId9862" w:anchor="Page_290" w:history="1">
        <w:r>
          <w:rPr>
            <w:rStyle w:val="Hyperlink"/>
            <w:rFonts w:eastAsia="Times New Roman"/>
            <w:sz w:val="22"/>
            <w:szCs w:val="22"/>
            <w:lang w:val="en"/>
          </w:rPr>
          <w:t>290</w:t>
        </w:r>
      </w:hyperlink>
      <w:r>
        <w:rPr>
          <w:rFonts w:eastAsia="Times New Roman"/>
          <w:sz w:val="22"/>
          <w:szCs w:val="22"/>
          <w:lang w:val="en"/>
        </w:rPr>
        <w:t>.</w:t>
      </w:r>
    </w:p>
    <w:p w14:paraId="44A842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Euphrates (</w:t>
      </w:r>
      <w:r>
        <w:rPr>
          <w:rFonts w:eastAsia="Times New Roman"/>
          <w:i/>
          <w:iCs/>
          <w:sz w:val="22"/>
          <w:szCs w:val="22"/>
          <w:lang w:val="en"/>
        </w:rPr>
        <w:t>the Forat, Ferat, or Frat</w:t>
      </w:r>
      <w:r>
        <w:rPr>
          <w:rFonts w:eastAsia="Times New Roman"/>
          <w:sz w:val="22"/>
          <w:szCs w:val="22"/>
          <w:lang w:val="en"/>
        </w:rPr>
        <w:t xml:space="preserve">), i. </w:t>
      </w:r>
      <w:hyperlink r:id="rId9863" w:anchor="Page_75" w:history="1">
        <w:r>
          <w:rPr>
            <w:rStyle w:val="Hyperlink"/>
            <w:rFonts w:eastAsia="Times New Roman"/>
            <w:sz w:val="22"/>
            <w:szCs w:val="22"/>
            <w:lang w:val="en"/>
          </w:rPr>
          <w:t>75</w:t>
        </w:r>
      </w:hyperlink>
      <w:r>
        <w:rPr>
          <w:rFonts w:eastAsia="Times New Roman"/>
          <w:sz w:val="22"/>
          <w:szCs w:val="22"/>
          <w:lang w:val="en"/>
        </w:rPr>
        <w:t xml:space="preserve">, </w:t>
      </w:r>
      <w:hyperlink r:id="rId9864" w:anchor="Page_100" w:history="1">
        <w:r>
          <w:rPr>
            <w:rStyle w:val="Hyperlink"/>
            <w:rFonts w:eastAsia="Times New Roman"/>
            <w:sz w:val="22"/>
            <w:szCs w:val="22"/>
            <w:lang w:val="en"/>
          </w:rPr>
          <w:t>100</w:t>
        </w:r>
      </w:hyperlink>
      <w:r>
        <w:rPr>
          <w:rFonts w:eastAsia="Times New Roman"/>
          <w:sz w:val="22"/>
          <w:szCs w:val="22"/>
          <w:lang w:val="en"/>
        </w:rPr>
        <w:t xml:space="preserve">, </w:t>
      </w:r>
      <w:hyperlink r:id="rId9865"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9866" w:anchor="Page_122" w:history="1">
        <w:r>
          <w:rPr>
            <w:rStyle w:val="Hyperlink"/>
            <w:rFonts w:eastAsia="Times New Roman"/>
            <w:sz w:val="22"/>
            <w:szCs w:val="22"/>
            <w:lang w:val="en"/>
          </w:rPr>
          <w:t>122</w:t>
        </w:r>
      </w:hyperlink>
      <w:r>
        <w:rPr>
          <w:rFonts w:eastAsia="Times New Roman"/>
          <w:sz w:val="22"/>
          <w:szCs w:val="22"/>
          <w:lang w:val="en"/>
        </w:rPr>
        <w:t xml:space="preserve">-124, </w:t>
      </w:r>
      <w:hyperlink r:id="rId9867" w:anchor="Page_126" w:history="1">
        <w:r>
          <w:rPr>
            <w:rStyle w:val="Hyperlink"/>
            <w:rFonts w:eastAsia="Times New Roman"/>
            <w:sz w:val="22"/>
            <w:szCs w:val="22"/>
            <w:lang w:val="en"/>
          </w:rPr>
          <w:t>126</w:t>
        </w:r>
      </w:hyperlink>
      <w:r>
        <w:rPr>
          <w:rFonts w:eastAsia="Times New Roman"/>
          <w:sz w:val="22"/>
          <w:szCs w:val="22"/>
          <w:lang w:val="en"/>
        </w:rPr>
        <w:t xml:space="preserve">, </w:t>
      </w:r>
      <w:hyperlink r:id="rId9868" w:anchor="Page_127" w:history="1">
        <w:r>
          <w:rPr>
            <w:rStyle w:val="Hyperlink"/>
            <w:rFonts w:eastAsia="Times New Roman"/>
            <w:sz w:val="22"/>
            <w:szCs w:val="22"/>
            <w:lang w:val="en"/>
          </w:rPr>
          <w:t>127</w:t>
        </w:r>
      </w:hyperlink>
      <w:r>
        <w:rPr>
          <w:rFonts w:eastAsia="Times New Roman"/>
          <w:sz w:val="22"/>
          <w:szCs w:val="22"/>
          <w:lang w:val="en"/>
        </w:rPr>
        <w:t xml:space="preserve">, </w:t>
      </w:r>
      <w:hyperlink r:id="rId9869"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9870" w:anchor="Page_134" w:history="1">
        <w:r>
          <w:rPr>
            <w:rStyle w:val="Hyperlink"/>
            <w:rFonts w:eastAsia="Times New Roman"/>
            <w:sz w:val="22"/>
            <w:szCs w:val="22"/>
            <w:lang w:val="en"/>
          </w:rPr>
          <w:t>134</w:t>
        </w:r>
      </w:hyperlink>
      <w:r>
        <w:rPr>
          <w:rFonts w:eastAsia="Times New Roman"/>
          <w:sz w:val="22"/>
          <w:szCs w:val="22"/>
          <w:lang w:val="en"/>
        </w:rPr>
        <w:t xml:space="preserve">, </w:t>
      </w:r>
      <w:hyperlink r:id="rId9871"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9872"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9873"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9874" w:anchor="Page_440" w:history="1">
        <w:r>
          <w:rPr>
            <w:rStyle w:val="Hyperlink"/>
            <w:rFonts w:eastAsia="Times New Roman"/>
            <w:sz w:val="22"/>
            <w:szCs w:val="22"/>
            <w:lang w:val="en"/>
          </w:rPr>
          <w:t>440</w:t>
        </w:r>
      </w:hyperlink>
      <w:r>
        <w:rPr>
          <w:rFonts w:eastAsia="Times New Roman"/>
          <w:sz w:val="22"/>
          <w:szCs w:val="22"/>
          <w:lang w:val="en"/>
        </w:rPr>
        <w:t xml:space="preserve">; ii. </w:t>
      </w:r>
      <w:hyperlink r:id="rId9875" w:anchor="Page_251" w:history="1">
        <w:r>
          <w:rPr>
            <w:rStyle w:val="Hyperlink"/>
            <w:rFonts w:eastAsia="Times New Roman"/>
            <w:sz w:val="22"/>
            <w:szCs w:val="22"/>
            <w:lang w:val="en"/>
          </w:rPr>
          <w:t>251</w:t>
        </w:r>
      </w:hyperlink>
      <w:r>
        <w:rPr>
          <w:rFonts w:eastAsia="Times New Roman"/>
          <w:sz w:val="22"/>
          <w:szCs w:val="22"/>
          <w:lang w:val="en"/>
        </w:rPr>
        <w:t xml:space="preserve">, </w:t>
      </w:r>
      <w:hyperlink r:id="rId9876" w:anchor="Page_259" w:history="1">
        <w:r>
          <w:rPr>
            <w:rStyle w:val="Hyperlink"/>
            <w:rFonts w:eastAsia="Times New Roman"/>
            <w:sz w:val="22"/>
            <w:szCs w:val="22"/>
            <w:lang w:val="en"/>
          </w:rPr>
          <w:t>259</w:t>
        </w:r>
      </w:hyperlink>
      <w:r>
        <w:rPr>
          <w:rFonts w:eastAsia="Times New Roman"/>
          <w:sz w:val="22"/>
          <w:szCs w:val="22"/>
          <w:lang w:val="en"/>
        </w:rPr>
        <w:t xml:space="preserve">-263, </w:t>
      </w:r>
      <w:hyperlink r:id="rId9877"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9878"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9879" w:anchor="Page_270" w:history="1">
        <w:r>
          <w:rPr>
            <w:rStyle w:val="Hyperlink"/>
            <w:rFonts w:eastAsia="Times New Roman"/>
            <w:sz w:val="22"/>
            <w:szCs w:val="22"/>
            <w:lang w:val="en"/>
          </w:rPr>
          <w:t>270</w:t>
        </w:r>
      </w:hyperlink>
      <w:r>
        <w:rPr>
          <w:rFonts w:eastAsia="Times New Roman"/>
          <w:sz w:val="22"/>
          <w:szCs w:val="22"/>
          <w:lang w:val="en"/>
        </w:rPr>
        <w:t xml:space="preserve">, </w:t>
      </w:r>
      <w:hyperlink r:id="rId9880" w:anchor="Page_274" w:history="1">
        <w:r>
          <w:rPr>
            <w:rStyle w:val="Hyperlink"/>
            <w:rFonts w:eastAsia="Times New Roman"/>
            <w:sz w:val="22"/>
            <w:szCs w:val="22"/>
            <w:lang w:val="en"/>
          </w:rPr>
          <w:t>274</w:t>
        </w:r>
      </w:hyperlink>
      <w:r>
        <w:rPr>
          <w:rFonts w:eastAsia="Times New Roman"/>
          <w:sz w:val="22"/>
          <w:szCs w:val="22"/>
          <w:lang w:val="en"/>
        </w:rPr>
        <w:t xml:space="preserve">, </w:t>
      </w:r>
      <w:hyperlink r:id="rId9881"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9882" w:anchor="Page_283" w:history="1">
        <w:r>
          <w:rPr>
            <w:rStyle w:val="Hyperlink"/>
            <w:rFonts w:eastAsia="Times New Roman"/>
            <w:sz w:val="22"/>
            <w:szCs w:val="22"/>
            <w:lang w:val="en"/>
          </w:rPr>
          <w:t>283</w:t>
        </w:r>
      </w:hyperlink>
      <w:r>
        <w:rPr>
          <w:rFonts w:eastAsia="Times New Roman"/>
          <w:sz w:val="22"/>
          <w:szCs w:val="22"/>
          <w:lang w:val="en"/>
        </w:rPr>
        <w:t xml:space="preserve">, </w:t>
      </w:r>
      <w:hyperlink r:id="rId9883"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9884" w:anchor="Page_345" w:history="1">
        <w:r>
          <w:rPr>
            <w:rStyle w:val="Hyperlink"/>
            <w:rFonts w:eastAsia="Times New Roman"/>
            <w:sz w:val="22"/>
            <w:szCs w:val="22"/>
            <w:lang w:val="en"/>
          </w:rPr>
          <w:t>345</w:t>
        </w:r>
      </w:hyperlink>
      <w:r>
        <w:rPr>
          <w:rFonts w:eastAsia="Times New Roman"/>
          <w:sz w:val="22"/>
          <w:szCs w:val="22"/>
          <w:lang w:val="en"/>
        </w:rPr>
        <w:t xml:space="preserve">; iii. </w:t>
      </w:r>
      <w:hyperlink r:id="rId9885" w:anchor="Page_44" w:history="1">
        <w:r>
          <w:rPr>
            <w:rStyle w:val="Hyperlink"/>
            <w:rFonts w:eastAsia="Times New Roman"/>
            <w:sz w:val="22"/>
            <w:szCs w:val="22"/>
            <w:lang w:val="en"/>
          </w:rPr>
          <w:t>44</w:t>
        </w:r>
      </w:hyperlink>
      <w:r>
        <w:rPr>
          <w:rFonts w:eastAsia="Times New Roman"/>
          <w:sz w:val="22"/>
          <w:szCs w:val="22"/>
          <w:lang w:val="en"/>
        </w:rPr>
        <w:t xml:space="preserve">, </w:t>
      </w:r>
      <w:hyperlink r:id="rId9886" w:anchor="Page_52" w:history="1">
        <w:r>
          <w:rPr>
            <w:rStyle w:val="Hyperlink"/>
            <w:rFonts w:eastAsia="Times New Roman"/>
            <w:sz w:val="22"/>
            <w:szCs w:val="22"/>
            <w:lang w:val="en"/>
          </w:rPr>
          <w:t>52</w:t>
        </w:r>
      </w:hyperlink>
      <w:r>
        <w:rPr>
          <w:rFonts w:eastAsia="Times New Roman"/>
          <w:sz w:val="22"/>
          <w:szCs w:val="22"/>
          <w:lang w:val="en"/>
        </w:rPr>
        <w:t xml:space="preserve">, </w:t>
      </w:r>
      <w:hyperlink r:id="rId9887" w:anchor="Page_63" w:history="1">
        <w:r>
          <w:rPr>
            <w:rStyle w:val="Hyperlink"/>
            <w:rFonts w:eastAsia="Times New Roman"/>
            <w:sz w:val="22"/>
            <w:szCs w:val="22"/>
            <w:lang w:val="en"/>
          </w:rPr>
          <w:t>63</w:t>
        </w:r>
      </w:hyperlink>
      <w:r>
        <w:rPr>
          <w:rFonts w:eastAsia="Times New Roman"/>
          <w:sz w:val="22"/>
          <w:szCs w:val="22"/>
          <w:lang w:val="en"/>
        </w:rPr>
        <w:t xml:space="preserve">, </w:t>
      </w:r>
      <w:hyperlink r:id="rId9888" w:anchor="Page_108" w:history="1">
        <w:r>
          <w:rPr>
            <w:rStyle w:val="Hyperlink"/>
            <w:rFonts w:eastAsia="Times New Roman"/>
            <w:sz w:val="22"/>
            <w:szCs w:val="22"/>
            <w:lang w:val="en"/>
          </w:rPr>
          <w:t>108</w:t>
        </w:r>
      </w:hyperlink>
      <w:r>
        <w:rPr>
          <w:rFonts w:eastAsia="Times New Roman"/>
          <w:sz w:val="22"/>
          <w:szCs w:val="22"/>
          <w:lang w:val="en"/>
        </w:rPr>
        <w:t xml:space="preserve">, </w:t>
      </w:r>
      <w:hyperlink r:id="rId9889"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9890"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9891"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9892"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9893" w:anchor="Page_145" w:history="1">
        <w:r>
          <w:rPr>
            <w:rStyle w:val="Hyperlink"/>
            <w:rFonts w:eastAsia="Times New Roman"/>
            <w:sz w:val="22"/>
            <w:szCs w:val="22"/>
            <w:lang w:val="en"/>
          </w:rPr>
          <w:t>145</w:t>
        </w:r>
      </w:hyperlink>
      <w:r>
        <w:rPr>
          <w:rFonts w:eastAsia="Times New Roman"/>
          <w:sz w:val="22"/>
          <w:szCs w:val="22"/>
          <w:lang w:val="en"/>
        </w:rPr>
        <w:t xml:space="preserve">-151, </w:t>
      </w:r>
      <w:hyperlink r:id="rId9894" w:anchor="Page_156" w:history="1">
        <w:r>
          <w:rPr>
            <w:rStyle w:val="Hyperlink"/>
            <w:rFonts w:eastAsia="Times New Roman"/>
            <w:sz w:val="22"/>
            <w:szCs w:val="22"/>
            <w:lang w:val="en"/>
          </w:rPr>
          <w:t>156</w:t>
        </w:r>
      </w:hyperlink>
      <w:r>
        <w:rPr>
          <w:rFonts w:eastAsia="Times New Roman"/>
          <w:sz w:val="22"/>
          <w:szCs w:val="22"/>
          <w:lang w:val="en"/>
        </w:rPr>
        <w:t xml:space="preserve">-163, </w:t>
      </w:r>
      <w:hyperlink r:id="rId9895"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9896"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9897" w:anchor="Page_186" w:history="1">
        <w:r>
          <w:rPr>
            <w:rStyle w:val="Hyperlink"/>
            <w:rFonts w:eastAsia="Times New Roman"/>
            <w:sz w:val="22"/>
            <w:szCs w:val="22"/>
            <w:lang w:val="en"/>
          </w:rPr>
          <w:t>186</w:t>
        </w:r>
      </w:hyperlink>
      <w:r>
        <w:rPr>
          <w:rFonts w:eastAsia="Times New Roman"/>
          <w:sz w:val="22"/>
          <w:szCs w:val="22"/>
          <w:lang w:val="en"/>
        </w:rPr>
        <w:t>-188.</w:t>
      </w:r>
    </w:p>
    <w:p w14:paraId="061DA0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Euphrŏnius, poet, ii. </w:t>
      </w:r>
      <w:hyperlink r:id="rId9898" w:anchor="Page_66" w:history="1">
        <w:r>
          <w:rPr>
            <w:rStyle w:val="Hyperlink"/>
            <w:rFonts w:eastAsia="Times New Roman"/>
            <w:sz w:val="22"/>
            <w:szCs w:val="22"/>
            <w:lang w:val="en"/>
          </w:rPr>
          <w:t>66</w:t>
        </w:r>
      </w:hyperlink>
      <w:r>
        <w:rPr>
          <w:rFonts w:eastAsia="Times New Roman"/>
          <w:sz w:val="22"/>
          <w:szCs w:val="22"/>
          <w:lang w:val="en"/>
        </w:rPr>
        <w:t>.</w:t>
      </w:r>
    </w:p>
    <w:p w14:paraId="3994AD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Eureïs, r. of Mysia, ii. </w:t>
      </w:r>
      <w:hyperlink r:id="rId9899" w:anchor="Page_190" w:history="1">
        <w:r>
          <w:rPr>
            <w:rStyle w:val="Hyperlink"/>
            <w:rFonts w:eastAsia="Times New Roman"/>
            <w:sz w:val="22"/>
            <w:szCs w:val="22"/>
            <w:lang w:val="en"/>
          </w:rPr>
          <w:t>190</w:t>
        </w:r>
      </w:hyperlink>
      <w:r>
        <w:rPr>
          <w:rFonts w:eastAsia="Times New Roman"/>
          <w:sz w:val="22"/>
          <w:szCs w:val="22"/>
          <w:lang w:val="en"/>
        </w:rPr>
        <w:t>.</w:t>
      </w:r>
    </w:p>
    <w:p w14:paraId="17CD81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Euripides, tragic poet, i. </w:t>
      </w:r>
      <w:hyperlink r:id="rId9900" w:anchor="Page_52" w:history="1">
        <w:r>
          <w:rPr>
            <w:rStyle w:val="Hyperlink"/>
            <w:rFonts w:eastAsia="Times New Roman"/>
            <w:sz w:val="22"/>
            <w:szCs w:val="22"/>
            <w:lang w:val="en"/>
          </w:rPr>
          <w:t>52</w:t>
        </w:r>
      </w:hyperlink>
      <w:r>
        <w:rPr>
          <w:rFonts w:eastAsia="Times New Roman"/>
          <w:sz w:val="22"/>
          <w:szCs w:val="22"/>
          <w:lang w:val="en"/>
        </w:rPr>
        <w:t xml:space="preserve">, </w:t>
      </w:r>
      <w:hyperlink r:id="rId9901" w:anchor="Page_274" w:history="1">
        <w:r>
          <w:rPr>
            <w:rStyle w:val="Hyperlink"/>
            <w:rFonts w:eastAsia="Times New Roman"/>
            <w:sz w:val="22"/>
            <w:szCs w:val="22"/>
            <w:lang w:val="en"/>
          </w:rPr>
          <w:t>274</w:t>
        </w:r>
      </w:hyperlink>
      <w:r>
        <w:rPr>
          <w:rFonts w:eastAsia="Times New Roman"/>
          <w:sz w:val="22"/>
          <w:szCs w:val="22"/>
          <w:lang w:val="en"/>
        </w:rPr>
        <w:t xml:space="preserve">, </w:t>
      </w:r>
      <w:hyperlink r:id="rId9902" w:anchor="Page_329" w:history="1">
        <w:r>
          <w:rPr>
            <w:rStyle w:val="Hyperlink"/>
            <w:rFonts w:eastAsia="Times New Roman"/>
            <w:sz w:val="22"/>
            <w:szCs w:val="22"/>
            <w:lang w:val="en"/>
          </w:rPr>
          <w:t>329</w:t>
        </w:r>
      </w:hyperlink>
      <w:r>
        <w:rPr>
          <w:rFonts w:eastAsia="Times New Roman"/>
          <w:sz w:val="22"/>
          <w:szCs w:val="22"/>
          <w:lang w:val="en"/>
        </w:rPr>
        <w:t xml:space="preserve">; ii. </w:t>
      </w:r>
      <w:hyperlink r:id="rId9903" w:anchor="Page_32" w:history="1">
        <w:r>
          <w:rPr>
            <w:rStyle w:val="Hyperlink"/>
            <w:rFonts w:eastAsia="Times New Roman"/>
            <w:sz w:val="22"/>
            <w:szCs w:val="22"/>
            <w:lang w:val="en"/>
          </w:rPr>
          <w:t>32</w:t>
        </w:r>
      </w:hyperlink>
      <w:r>
        <w:rPr>
          <w:rFonts w:eastAsia="Times New Roman"/>
          <w:sz w:val="22"/>
          <w:szCs w:val="22"/>
          <w:lang w:val="en"/>
        </w:rPr>
        <w:t xml:space="preserve">, </w:t>
      </w:r>
      <w:hyperlink r:id="rId9904" w:anchor="Page_45" w:history="1">
        <w:r>
          <w:rPr>
            <w:rStyle w:val="Hyperlink"/>
            <w:rFonts w:eastAsia="Times New Roman"/>
            <w:sz w:val="22"/>
            <w:szCs w:val="22"/>
            <w:lang w:val="en"/>
          </w:rPr>
          <w:t>45</w:t>
        </w:r>
      </w:hyperlink>
      <w:r>
        <w:rPr>
          <w:rFonts w:eastAsia="Times New Roman"/>
          <w:sz w:val="22"/>
          <w:szCs w:val="22"/>
          <w:lang w:val="en"/>
        </w:rPr>
        <w:t xml:space="preserve">, </w:t>
      </w:r>
      <w:hyperlink r:id="rId9905" w:anchor="Page_52" w:history="1">
        <w:r>
          <w:rPr>
            <w:rStyle w:val="Hyperlink"/>
            <w:rFonts w:eastAsia="Times New Roman"/>
            <w:sz w:val="22"/>
            <w:szCs w:val="22"/>
            <w:lang w:val="en"/>
          </w:rPr>
          <w:t>52</w:t>
        </w:r>
      </w:hyperlink>
      <w:r>
        <w:rPr>
          <w:rFonts w:eastAsia="Times New Roman"/>
          <w:sz w:val="22"/>
          <w:szCs w:val="22"/>
          <w:lang w:val="en"/>
        </w:rPr>
        <w:t xml:space="preserve">, </w:t>
      </w:r>
      <w:hyperlink r:id="rId9906" w:anchor="Page_60" w:history="1">
        <w:r>
          <w:rPr>
            <w:rStyle w:val="Hyperlink"/>
            <w:rFonts w:eastAsia="Times New Roman"/>
            <w:sz w:val="22"/>
            <w:szCs w:val="22"/>
            <w:lang w:val="en"/>
          </w:rPr>
          <w:t>60</w:t>
        </w:r>
      </w:hyperlink>
      <w:r>
        <w:rPr>
          <w:rFonts w:eastAsia="Times New Roman"/>
          <w:sz w:val="22"/>
          <w:szCs w:val="22"/>
          <w:lang w:val="en"/>
        </w:rPr>
        <w:t xml:space="preserve">, </w:t>
      </w:r>
      <w:hyperlink r:id="rId9907" w:anchor="Page_62" w:history="1">
        <w:r>
          <w:rPr>
            <w:rStyle w:val="Hyperlink"/>
            <w:rFonts w:eastAsia="Times New Roman"/>
            <w:sz w:val="22"/>
            <w:szCs w:val="22"/>
            <w:lang w:val="en"/>
          </w:rPr>
          <w:t>62</w:t>
        </w:r>
      </w:hyperlink>
      <w:r>
        <w:rPr>
          <w:rFonts w:eastAsia="Times New Roman"/>
          <w:sz w:val="22"/>
          <w:szCs w:val="22"/>
          <w:lang w:val="en"/>
        </w:rPr>
        <w:t xml:space="preserve">, </w:t>
      </w:r>
      <w:hyperlink r:id="rId9908"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9909"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9910" w:anchor="Page_389" w:history="1">
        <w:r>
          <w:rPr>
            <w:rStyle w:val="Hyperlink"/>
            <w:rFonts w:eastAsia="Times New Roman"/>
            <w:sz w:val="22"/>
            <w:szCs w:val="22"/>
            <w:lang w:val="en"/>
          </w:rPr>
          <w:t>389</w:t>
        </w:r>
      </w:hyperlink>
      <w:r>
        <w:rPr>
          <w:rFonts w:eastAsia="Times New Roman"/>
          <w:sz w:val="22"/>
          <w:szCs w:val="22"/>
          <w:lang w:val="en"/>
        </w:rPr>
        <w:t xml:space="preserve">, </w:t>
      </w:r>
      <w:hyperlink r:id="rId9911" w:anchor="Page_390" w:history="1">
        <w:r>
          <w:rPr>
            <w:rStyle w:val="Hyperlink"/>
            <w:rFonts w:eastAsia="Times New Roman"/>
            <w:sz w:val="22"/>
            <w:szCs w:val="22"/>
            <w:lang w:val="en"/>
          </w:rPr>
          <w:t>390</w:t>
        </w:r>
      </w:hyperlink>
      <w:r>
        <w:rPr>
          <w:rFonts w:eastAsia="Times New Roman"/>
          <w:sz w:val="22"/>
          <w:szCs w:val="22"/>
          <w:lang w:val="en"/>
        </w:rPr>
        <w:t xml:space="preserve">; iii. </w:t>
      </w:r>
      <w:hyperlink r:id="rId9912" w:anchor="Page_20" w:history="1">
        <w:r>
          <w:rPr>
            <w:rStyle w:val="Hyperlink"/>
            <w:rFonts w:eastAsia="Times New Roman"/>
            <w:sz w:val="22"/>
            <w:szCs w:val="22"/>
            <w:lang w:val="en"/>
          </w:rPr>
          <w:t>20</w:t>
        </w:r>
      </w:hyperlink>
      <w:r>
        <w:rPr>
          <w:rFonts w:eastAsia="Times New Roman"/>
          <w:sz w:val="22"/>
          <w:szCs w:val="22"/>
          <w:lang w:val="en"/>
        </w:rPr>
        <w:t xml:space="preserve">, </w:t>
      </w:r>
      <w:hyperlink r:id="rId9913" w:anchor="Page_53" w:history="1">
        <w:r>
          <w:rPr>
            <w:rStyle w:val="Hyperlink"/>
            <w:rFonts w:eastAsia="Times New Roman"/>
            <w:sz w:val="22"/>
            <w:szCs w:val="22"/>
            <w:lang w:val="en"/>
          </w:rPr>
          <w:t>53</w:t>
        </w:r>
      </w:hyperlink>
      <w:r>
        <w:rPr>
          <w:rFonts w:eastAsia="Times New Roman"/>
          <w:sz w:val="22"/>
          <w:szCs w:val="22"/>
          <w:lang w:val="en"/>
        </w:rPr>
        <w:t xml:space="preserve">, </w:t>
      </w:r>
      <w:hyperlink r:id="rId9914" w:anchor="Page_75" w:history="1">
        <w:r>
          <w:rPr>
            <w:rStyle w:val="Hyperlink"/>
            <w:rFonts w:eastAsia="Times New Roman"/>
            <w:sz w:val="22"/>
            <w:szCs w:val="22"/>
            <w:lang w:val="en"/>
          </w:rPr>
          <w:t>75</w:t>
        </w:r>
      </w:hyperlink>
      <w:r>
        <w:rPr>
          <w:rFonts w:eastAsia="Times New Roman"/>
          <w:sz w:val="22"/>
          <w:szCs w:val="22"/>
          <w:lang w:val="en"/>
        </w:rPr>
        <w:t>.</w:t>
      </w:r>
    </w:p>
    <w:p w14:paraId="41EAAB6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Euripus, ii. </w:t>
      </w:r>
      <w:hyperlink r:id="rId9915" w:anchor="Page_92" w:history="1">
        <w:r>
          <w:rPr>
            <w:rStyle w:val="Hyperlink"/>
            <w:rFonts w:eastAsia="Times New Roman"/>
            <w:sz w:val="22"/>
            <w:szCs w:val="22"/>
            <w:lang w:val="en"/>
          </w:rPr>
          <w:t>92</w:t>
        </w:r>
      </w:hyperlink>
      <w:r>
        <w:rPr>
          <w:rFonts w:eastAsia="Times New Roman"/>
          <w:sz w:val="22"/>
          <w:szCs w:val="22"/>
          <w:lang w:val="en"/>
        </w:rPr>
        <w:t xml:space="preserve">, </w:t>
      </w:r>
      <w:hyperlink r:id="rId9916" w:anchor="Page_96" w:history="1">
        <w:r>
          <w:rPr>
            <w:rStyle w:val="Hyperlink"/>
            <w:rFonts w:eastAsia="Times New Roman"/>
            <w:sz w:val="22"/>
            <w:szCs w:val="22"/>
            <w:lang w:val="en"/>
          </w:rPr>
          <w:t>96</w:t>
        </w:r>
      </w:hyperlink>
      <w:r>
        <w:rPr>
          <w:rFonts w:eastAsia="Times New Roman"/>
          <w:sz w:val="22"/>
          <w:szCs w:val="22"/>
          <w:lang w:val="en"/>
        </w:rPr>
        <w:t>.</w:t>
      </w:r>
    </w:p>
    <w:p w14:paraId="62BE7D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Chalcidian, i. </w:t>
      </w:r>
      <w:hyperlink r:id="rId9917" w:anchor="Page_17" w:history="1">
        <w:r>
          <w:rPr>
            <w:rStyle w:val="Hyperlink"/>
            <w:rFonts w:eastAsia="Times New Roman"/>
            <w:sz w:val="22"/>
            <w:szCs w:val="22"/>
            <w:lang w:val="en"/>
          </w:rPr>
          <w:t>17</w:t>
        </w:r>
      </w:hyperlink>
      <w:r>
        <w:rPr>
          <w:rFonts w:eastAsia="Times New Roman"/>
          <w:sz w:val="22"/>
          <w:szCs w:val="22"/>
          <w:lang w:val="en"/>
        </w:rPr>
        <w:t xml:space="preserve">, </w:t>
      </w:r>
      <w:hyperlink r:id="rId9918" w:anchor="Page_57" w:history="1">
        <w:r>
          <w:rPr>
            <w:rStyle w:val="Hyperlink"/>
            <w:rFonts w:eastAsia="Times New Roman"/>
            <w:sz w:val="22"/>
            <w:szCs w:val="22"/>
            <w:lang w:val="en"/>
          </w:rPr>
          <w:t>57</w:t>
        </w:r>
      </w:hyperlink>
      <w:r>
        <w:rPr>
          <w:rFonts w:eastAsia="Times New Roman"/>
          <w:sz w:val="22"/>
          <w:szCs w:val="22"/>
          <w:lang w:val="en"/>
        </w:rPr>
        <w:t xml:space="preserve">, </w:t>
      </w:r>
      <w:hyperlink r:id="rId9919" w:anchor="Page_94" w:history="1">
        <w:r>
          <w:rPr>
            <w:rStyle w:val="Hyperlink"/>
            <w:rFonts w:eastAsia="Times New Roman"/>
            <w:sz w:val="22"/>
            <w:szCs w:val="22"/>
            <w:lang w:val="en"/>
          </w:rPr>
          <w:t>94</w:t>
        </w:r>
      </w:hyperlink>
      <w:r>
        <w:rPr>
          <w:rFonts w:eastAsia="Times New Roman"/>
          <w:sz w:val="22"/>
          <w:szCs w:val="22"/>
          <w:lang w:val="en"/>
        </w:rPr>
        <w:t xml:space="preserve">; ii. </w:t>
      </w:r>
      <w:hyperlink r:id="rId9920" w:anchor="Page_96" w:history="1">
        <w:r>
          <w:rPr>
            <w:rStyle w:val="Hyperlink"/>
            <w:rFonts w:eastAsia="Times New Roman"/>
            <w:sz w:val="22"/>
            <w:szCs w:val="22"/>
            <w:lang w:val="en"/>
          </w:rPr>
          <w:t>96</w:t>
        </w:r>
      </w:hyperlink>
      <w:r>
        <w:rPr>
          <w:rFonts w:eastAsia="Times New Roman"/>
          <w:sz w:val="22"/>
          <w:szCs w:val="22"/>
          <w:lang w:val="en"/>
        </w:rPr>
        <w:t xml:space="preserve">, </w:t>
      </w:r>
      <w:hyperlink r:id="rId9921"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9922" w:anchor="Page_148" w:history="1">
        <w:r>
          <w:rPr>
            <w:rStyle w:val="Hyperlink"/>
            <w:rFonts w:eastAsia="Times New Roman"/>
            <w:sz w:val="22"/>
            <w:szCs w:val="22"/>
            <w:lang w:val="en"/>
          </w:rPr>
          <w:t>148</w:t>
        </w:r>
      </w:hyperlink>
      <w:r>
        <w:rPr>
          <w:rFonts w:eastAsia="Times New Roman"/>
          <w:sz w:val="22"/>
          <w:szCs w:val="22"/>
          <w:lang w:val="en"/>
        </w:rPr>
        <w:t xml:space="preserve">, </w:t>
      </w:r>
      <w:hyperlink r:id="rId9923" w:anchor="Page_151" w:history="1">
        <w:r>
          <w:rPr>
            <w:rStyle w:val="Hyperlink"/>
            <w:rFonts w:eastAsia="Times New Roman"/>
            <w:sz w:val="22"/>
            <w:szCs w:val="22"/>
            <w:lang w:val="en"/>
          </w:rPr>
          <w:t>151</w:t>
        </w:r>
      </w:hyperlink>
      <w:r>
        <w:rPr>
          <w:rFonts w:eastAsia="Times New Roman"/>
          <w:sz w:val="22"/>
          <w:szCs w:val="22"/>
          <w:lang w:val="en"/>
        </w:rPr>
        <w:t xml:space="preserve">, </w:t>
      </w:r>
      <w:hyperlink r:id="rId9924" w:anchor="Page_154" w:history="1">
        <w:r>
          <w:rPr>
            <w:rStyle w:val="Hyperlink"/>
            <w:rFonts w:eastAsia="Times New Roman"/>
            <w:sz w:val="22"/>
            <w:szCs w:val="22"/>
            <w:lang w:val="en"/>
          </w:rPr>
          <w:t>154</w:t>
        </w:r>
      </w:hyperlink>
      <w:r>
        <w:rPr>
          <w:rFonts w:eastAsia="Times New Roman"/>
          <w:sz w:val="22"/>
          <w:szCs w:val="22"/>
          <w:lang w:val="en"/>
        </w:rPr>
        <w:t>.</w:t>
      </w:r>
    </w:p>
    <w:p w14:paraId="40EE58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Pyrrhæan, ii. </w:t>
      </w:r>
      <w:hyperlink r:id="rId9925" w:anchor="Page_391" w:history="1">
        <w:r>
          <w:rPr>
            <w:rStyle w:val="Hyperlink"/>
            <w:rFonts w:eastAsia="Times New Roman"/>
            <w:sz w:val="22"/>
            <w:szCs w:val="22"/>
            <w:lang w:val="en"/>
          </w:rPr>
          <w:t>391</w:t>
        </w:r>
      </w:hyperlink>
      <w:r>
        <w:rPr>
          <w:rFonts w:eastAsia="Times New Roman"/>
          <w:sz w:val="22"/>
          <w:szCs w:val="22"/>
          <w:lang w:val="en"/>
        </w:rPr>
        <w:t>.</w:t>
      </w:r>
    </w:p>
    <w:p w14:paraId="12C243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Eurōmus, t. of Caria, iii. </w:t>
      </w:r>
      <w:hyperlink r:id="rId9926" w:anchor="Page_6" w:history="1">
        <w:r>
          <w:rPr>
            <w:rStyle w:val="Hyperlink"/>
            <w:rFonts w:eastAsia="Times New Roman"/>
            <w:sz w:val="22"/>
            <w:szCs w:val="22"/>
            <w:lang w:val="en"/>
          </w:rPr>
          <w:t>6</w:t>
        </w:r>
      </w:hyperlink>
      <w:r>
        <w:rPr>
          <w:rFonts w:eastAsia="Times New Roman"/>
          <w:sz w:val="22"/>
          <w:szCs w:val="22"/>
          <w:lang w:val="en"/>
        </w:rPr>
        <w:t xml:space="preserve">, </w:t>
      </w:r>
      <w:hyperlink r:id="rId9927" w:anchor="Page_37" w:history="1">
        <w:r>
          <w:rPr>
            <w:rStyle w:val="Hyperlink"/>
            <w:rFonts w:eastAsia="Times New Roman"/>
            <w:sz w:val="22"/>
            <w:szCs w:val="22"/>
            <w:lang w:val="en"/>
          </w:rPr>
          <w:t>37</w:t>
        </w:r>
      </w:hyperlink>
      <w:r>
        <w:rPr>
          <w:rFonts w:eastAsia="Times New Roman"/>
          <w:sz w:val="22"/>
          <w:szCs w:val="22"/>
          <w:lang w:val="en"/>
        </w:rPr>
        <w:t>.</w:t>
      </w:r>
    </w:p>
    <w:p w14:paraId="41990F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Europe, i. </w:t>
      </w:r>
      <w:hyperlink r:id="rId9928" w:anchor="Page_22" w:history="1">
        <w:r>
          <w:rPr>
            <w:rStyle w:val="Hyperlink"/>
            <w:rFonts w:eastAsia="Times New Roman"/>
            <w:sz w:val="22"/>
            <w:szCs w:val="22"/>
            <w:lang w:val="en"/>
          </w:rPr>
          <w:t>22</w:t>
        </w:r>
      </w:hyperlink>
      <w:r>
        <w:rPr>
          <w:rFonts w:eastAsia="Times New Roman"/>
          <w:sz w:val="22"/>
          <w:szCs w:val="22"/>
          <w:lang w:val="en"/>
        </w:rPr>
        <w:t xml:space="preserve">, </w:t>
      </w:r>
      <w:hyperlink r:id="rId9929" w:anchor="Page_52" w:history="1">
        <w:r>
          <w:rPr>
            <w:rStyle w:val="Hyperlink"/>
            <w:rFonts w:eastAsia="Times New Roman"/>
            <w:sz w:val="22"/>
            <w:szCs w:val="22"/>
            <w:lang w:val="en"/>
          </w:rPr>
          <w:t>52</w:t>
        </w:r>
      </w:hyperlink>
      <w:r>
        <w:rPr>
          <w:rFonts w:eastAsia="Times New Roman"/>
          <w:sz w:val="22"/>
          <w:szCs w:val="22"/>
          <w:lang w:val="en"/>
        </w:rPr>
        <w:t xml:space="preserve">, </w:t>
      </w:r>
      <w:hyperlink r:id="rId9930" w:anchor="Page_78" w:history="1">
        <w:r>
          <w:rPr>
            <w:rStyle w:val="Hyperlink"/>
            <w:rFonts w:eastAsia="Times New Roman"/>
            <w:sz w:val="22"/>
            <w:szCs w:val="22"/>
            <w:lang w:val="en"/>
          </w:rPr>
          <w:t>78</w:t>
        </w:r>
      </w:hyperlink>
      <w:r>
        <w:rPr>
          <w:rFonts w:eastAsia="Times New Roman"/>
          <w:sz w:val="22"/>
          <w:szCs w:val="22"/>
          <w:lang w:val="en"/>
        </w:rPr>
        <w:t xml:space="preserve">, </w:t>
      </w:r>
      <w:hyperlink r:id="rId9931" w:anchor="Page_88" w:history="1">
        <w:r>
          <w:rPr>
            <w:rStyle w:val="Hyperlink"/>
            <w:rFonts w:eastAsia="Times New Roman"/>
            <w:sz w:val="22"/>
            <w:szCs w:val="22"/>
            <w:lang w:val="en"/>
          </w:rPr>
          <w:t>88</w:t>
        </w:r>
      </w:hyperlink>
      <w:r>
        <w:rPr>
          <w:rFonts w:eastAsia="Times New Roman"/>
          <w:sz w:val="22"/>
          <w:szCs w:val="22"/>
          <w:lang w:val="en"/>
        </w:rPr>
        <w:t xml:space="preserve">, </w:t>
      </w:r>
      <w:hyperlink r:id="rId9932" w:anchor="Page_103" w:history="1">
        <w:r>
          <w:rPr>
            <w:rStyle w:val="Hyperlink"/>
            <w:rFonts w:eastAsia="Times New Roman"/>
            <w:sz w:val="22"/>
            <w:szCs w:val="22"/>
            <w:lang w:val="en"/>
          </w:rPr>
          <w:t>103</w:t>
        </w:r>
      </w:hyperlink>
      <w:r>
        <w:rPr>
          <w:rFonts w:eastAsia="Times New Roman"/>
          <w:sz w:val="22"/>
          <w:szCs w:val="22"/>
          <w:lang w:val="en"/>
        </w:rPr>
        <w:t xml:space="preserve">, </w:t>
      </w:r>
      <w:hyperlink r:id="rId9933"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9934" w:anchor="Page_157" w:history="1">
        <w:r>
          <w:rPr>
            <w:rStyle w:val="Hyperlink"/>
            <w:rFonts w:eastAsia="Times New Roman"/>
            <w:sz w:val="22"/>
            <w:szCs w:val="22"/>
            <w:lang w:val="en"/>
          </w:rPr>
          <w:t>157</w:t>
        </w:r>
      </w:hyperlink>
      <w:r>
        <w:rPr>
          <w:rFonts w:eastAsia="Times New Roman"/>
          <w:sz w:val="22"/>
          <w:szCs w:val="22"/>
          <w:lang w:val="en"/>
        </w:rPr>
        <w:t xml:space="preserve">-164, </w:t>
      </w:r>
      <w:hyperlink r:id="rId9935" w:anchor="Page_183" w:history="1">
        <w:r>
          <w:rPr>
            <w:rStyle w:val="Hyperlink"/>
            <w:rFonts w:eastAsia="Times New Roman"/>
            <w:sz w:val="22"/>
            <w:szCs w:val="22"/>
            <w:lang w:val="en"/>
          </w:rPr>
          <w:t>183</w:t>
        </w:r>
      </w:hyperlink>
      <w:r>
        <w:rPr>
          <w:rFonts w:eastAsia="Times New Roman"/>
          <w:sz w:val="22"/>
          <w:szCs w:val="22"/>
          <w:lang w:val="en"/>
        </w:rPr>
        <w:t xml:space="preserve">, </w:t>
      </w:r>
      <w:hyperlink r:id="rId9936"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9937" w:anchor="Page_191" w:history="1">
        <w:r>
          <w:rPr>
            <w:rStyle w:val="Hyperlink"/>
            <w:rFonts w:eastAsia="Times New Roman"/>
            <w:sz w:val="22"/>
            <w:szCs w:val="22"/>
            <w:lang w:val="en"/>
          </w:rPr>
          <w:t>191</w:t>
        </w:r>
      </w:hyperlink>
      <w:r>
        <w:rPr>
          <w:rFonts w:eastAsia="Times New Roman"/>
          <w:sz w:val="22"/>
          <w:szCs w:val="22"/>
          <w:lang w:val="en"/>
        </w:rPr>
        <w:t xml:space="preserve">-194, </w:t>
      </w:r>
      <w:hyperlink r:id="rId9938" w:anchor="Page_205" w:history="1">
        <w:r>
          <w:rPr>
            <w:rStyle w:val="Hyperlink"/>
            <w:rFonts w:eastAsia="Times New Roman"/>
            <w:sz w:val="22"/>
            <w:szCs w:val="22"/>
            <w:lang w:val="en"/>
          </w:rPr>
          <w:t>205</w:t>
        </w:r>
      </w:hyperlink>
      <w:r>
        <w:rPr>
          <w:rFonts w:eastAsia="Times New Roman"/>
          <w:sz w:val="22"/>
          <w:szCs w:val="22"/>
          <w:lang w:val="en"/>
        </w:rPr>
        <w:t xml:space="preserve">, </w:t>
      </w:r>
      <w:hyperlink r:id="rId9939" w:anchor="Page_206" w:history="1">
        <w:r>
          <w:rPr>
            <w:rStyle w:val="Hyperlink"/>
            <w:rFonts w:eastAsia="Times New Roman"/>
            <w:sz w:val="22"/>
            <w:szCs w:val="22"/>
            <w:lang w:val="en"/>
          </w:rPr>
          <w:t>206</w:t>
        </w:r>
      </w:hyperlink>
      <w:r>
        <w:rPr>
          <w:rFonts w:eastAsia="Times New Roman"/>
          <w:sz w:val="22"/>
          <w:szCs w:val="22"/>
          <w:lang w:val="en"/>
        </w:rPr>
        <w:t xml:space="preserve">, </w:t>
      </w:r>
      <w:hyperlink r:id="rId9940"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9941" w:anchor="Page_442" w:history="1">
        <w:r>
          <w:rPr>
            <w:rStyle w:val="Hyperlink"/>
            <w:rFonts w:eastAsia="Times New Roman"/>
            <w:sz w:val="22"/>
            <w:szCs w:val="22"/>
            <w:lang w:val="en"/>
          </w:rPr>
          <w:t>442</w:t>
        </w:r>
      </w:hyperlink>
      <w:r>
        <w:rPr>
          <w:rFonts w:eastAsia="Times New Roman"/>
          <w:sz w:val="22"/>
          <w:szCs w:val="22"/>
          <w:lang w:val="en"/>
        </w:rPr>
        <w:t xml:space="preserve">, </w:t>
      </w:r>
      <w:hyperlink r:id="rId9942" w:anchor="Page_453" w:history="1">
        <w:r>
          <w:rPr>
            <w:rStyle w:val="Hyperlink"/>
            <w:rFonts w:eastAsia="Times New Roman"/>
            <w:sz w:val="22"/>
            <w:szCs w:val="22"/>
            <w:lang w:val="en"/>
          </w:rPr>
          <w:t>453</w:t>
        </w:r>
      </w:hyperlink>
      <w:r>
        <w:rPr>
          <w:rFonts w:eastAsia="Times New Roman"/>
          <w:sz w:val="22"/>
          <w:szCs w:val="22"/>
          <w:lang w:val="en"/>
        </w:rPr>
        <w:t xml:space="preserve">, </w:t>
      </w:r>
      <w:hyperlink r:id="rId9943" w:anchor="Page_464" w:history="1">
        <w:r>
          <w:rPr>
            <w:rStyle w:val="Hyperlink"/>
            <w:rFonts w:eastAsia="Times New Roman"/>
            <w:sz w:val="22"/>
            <w:szCs w:val="22"/>
            <w:lang w:val="en"/>
          </w:rPr>
          <w:t>464</w:t>
        </w:r>
      </w:hyperlink>
      <w:r>
        <w:rPr>
          <w:rFonts w:eastAsia="Times New Roman"/>
          <w:sz w:val="22"/>
          <w:szCs w:val="22"/>
          <w:lang w:val="en"/>
        </w:rPr>
        <w:t xml:space="preserve">, </w:t>
      </w:r>
      <w:hyperlink r:id="rId9944" w:anchor="Page_477" w:history="1">
        <w:r>
          <w:rPr>
            <w:rStyle w:val="Hyperlink"/>
            <w:rFonts w:eastAsia="Times New Roman"/>
            <w:sz w:val="22"/>
            <w:szCs w:val="22"/>
            <w:lang w:val="en"/>
          </w:rPr>
          <w:t>477</w:t>
        </w:r>
      </w:hyperlink>
      <w:r>
        <w:rPr>
          <w:rFonts w:eastAsia="Times New Roman"/>
          <w:sz w:val="22"/>
          <w:szCs w:val="22"/>
          <w:lang w:val="en"/>
        </w:rPr>
        <w:t xml:space="preserve">, </w:t>
      </w:r>
      <w:hyperlink r:id="rId9945" w:anchor="Page_480" w:history="1">
        <w:r>
          <w:rPr>
            <w:rStyle w:val="Hyperlink"/>
            <w:rFonts w:eastAsia="Times New Roman"/>
            <w:sz w:val="22"/>
            <w:szCs w:val="22"/>
            <w:lang w:val="en"/>
          </w:rPr>
          <w:t>480</w:t>
        </w:r>
      </w:hyperlink>
      <w:r>
        <w:rPr>
          <w:rFonts w:eastAsia="Times New Roman"/>
          <w:sz w:val="22"/>
          <w:szCs w:val="22"/>
          <w:lang w:val="en"/>
        </w:rPr>
        <w:t xml:space="preserve">, </w:t>
      </w:r>
      <w:hyperlink r:id="rId9946" w:anchor="Page_490" w:history="1">
        <w:r>
          <w:rPr>
            <w:rStyle w:val="Hyperlink"/>
            <w:rFonts w:eastAsia="Times New Roman"/>
            <w:sz w:val="22"/>
            <w:szCs w:val="22"/>
            <w:lang w:val="en"/>
          </w:rPr>
          <w:t>490</w:t>
        </w:r>
      </w:hyperlink>
      <w:r>
        <w:rPr>
          <w:rFonts w:eastAsia="Times New Roman"/>
          <w:sz w:val="22"/>
          <w:szCs w:val="22"/>
          <w:lang w:val="en"/>
        </w:rPr>
        <w:t xml:space="preserve">, </w:t>
      </w:r>
      <w:hyperlink r:id="rId9947" w:anchor="Page_505" w:history="1">
        <w:r>
          <w:rPr>
            <w:rStyle w:val="Hyperlink"/>
            <w:rFonts w:eastAsia="Times New Roman"/>
            <w:sz w:val="22"/>
            <w:szCs w:val="22"/>
            <w:lang w:val="en"/>
          </w:rPr>
          <w:t>505</w:t>
        </w:r>
      </w:hyperlink>
      <w:r>
        <w:rPr>
          <w:rFonts w:eastAsia="Times New Roman"/>
          <w:sz w:val="22"/>
          <w:szCs w:val="22"/>
          <w:lang w:val="en"/>
        </w:rPr>
        <w:t xml:space="preserve">, </w:t>
      </w:r>
      <w:hyperlink r:id="rId9948" w:anchor="Page_517" w:history="1">
        <w:r>
          <w:rPr>
            <w:rStyle w:val="Hyperlink"/>
            <w:rFonts w:eastAsia="Times New Roman"/>
            <w:sz w:val="22"/>
            <w:szCs w:val="22"/>
            <w:lang w:val="en"/>
          </w:rPr>
          <w:t>517</w:t>
        </w:r>
      </w:hyperlink>
      <w:r>
        <w:rPr>
          <w:rFonts w:eastAsia="Times New Roman"/>
          <w:sz w:val="22"/>
          <w:szCs w:val="22"/>
          <w:lang w:val="en"/>
        </w:rPr>
        <w:t xml:space="preserve">; ii. </w:t>
      </w:r>
      <w:hyperlink r:id="rId9949" w:anchor="Page_1" w:history="1">
        <w:r>
          <w:rPr>
            <w:rStyle w:val="Hyperlink"/>
            <w:rFonts w:eastAsia="Times New Roman"/>
            <w:sz w:val="22"/>
            <w:szCs w:val="22"/>
            <w:lang w:val="en"/>
          </w:rPr>
          <w:t>1</w:t>
        </w:r>
      </w:hyperlink>
      <w:r>
        <w:rPr>
          <w:rFonts w:eastAsia="Times New Roman"/>
          <w:sz w:val="22"/>
          <w:szCs w:val="22"/>
          <w:lang w:val="en"/>
        </w:rPr>
        <w:t xml:space="preserve">, </w:t>
      </w:r>
      <w:hyperlink r:id="rId9950" w:anchor="Page_4" w:history="1">
        <w:r>
          <w:rPr>
            <w:rStyle w:val="Hyperlink"/>
            <w:rFonts w:eastAsia="Times New Roman"/>
            <w:sz w:val="22"/>
            <w:szCs w:val="22"/>
            <w:lang w:val="en"/>
          </w:rPr>
          <w:t>4</w:t>
        </w:r>
      </w:hyperlink>
      <w:r>
        <w:rPr>
          <w:rFonts w:eastAsia="Times New Roman"/>
          <w:sz w:val="22"/>
          <w:szCs w:val="22"/>
          <w:lang w:val="en"/>
        </w:rPr>
        <w:t xml:space="preserve">, </w:t>
      </w:r>
      <w:r>
        <w:rPr>
          <w:rFonts w:eastAsia="Times New Roman"/>
          <w:i/>
          <w:iCs/>
          <w:sz w:val="22"/>
          <w:szCs w:val="22"/>
          <w:lang w:val="en"/>
        </w:rPr>
        <w:t>passim</w:t>
      </w:r>
      <w:r>
        <w:rPr>
          <w:rFonts w:eastAsia="Times New Roman"/>
          <w:sz w:val="22"/>
          <w:szCs w:val="22"/>
          <w:lang w:val="en"/>
        </w:rPr>
        <w:t>.</w:t>
      </w:r>
    </w:p>
    <w:p w14:paraId="27EC44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Europeans, ii. </w:t>
      </w:r>
      <w:hyperlink r:id="rId9951" w:anchor="Page_240" w:history="1">
        <w:r>
          <w:rPr>
            <w:rStyle w:val="Hyperlink"/>
            <w:rFonts w:eastAsia="Times New Roman"/>
            <w:sz w:val="22"/>
            <w:szCs w:val="22"/>
            <w:lang w:val="en"/>
          </w:rPr>
          <w:t>240</w:t>
        </w:r>
      </w:hyperlink>
      <w:r>
        <w:rPr>
          <w:rFonts w:eastAsia="Times New Roman"/>
          <w:sz w:val="22"/>
          <w:szCs w:val="22"/>
          <w:lang w:val="en"/>
        </w:rPr>
        <w:t>.</w:t>
      </w:r>
    </w:p>
    <w:p w14:paraId="2E1A37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Eurōpus, city of Media, ii. </w:t>
      </w:r>
      <w:hyperlink r:id="rId9952" w:anchor="Page_264" w:history="1">
        <w:r>
          <w:rPr>
            <w:rStyle w:val="Hyperlink"/>
            <w:rFonts w:eastAsia="Times New Roman"/>
            <w:sz w:val="22"/>
            <w:szCs w:val="22"/>
            <w:lang w:val="en"/>
          </w:rPr>
          <w:t>264</w:t>
        </w:r>
      </w:hyperlink>
      <w:r>
        <w:rPr>
          <w:rFonts w:eastAsia="Times New Roman"/>
          <w:sz w:val="22"/>
          <w:szCs w:val="22"/>
          <w:lang w:val="en"/>
        </w:rPr>
        <w:t>.</w:t>
      </w:r>
    </w:p>
    <w:p w14:paraId="3EC303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same as Rhaga, ii. </w:t>
      </w:r>
      <w:hyperlink r:id="rId9953" w:anchor="Page_284" w:history="1">
        <w:r>
          <w:rPr>
            <w:rStyle w:val="Hyperlink"/>
            <w:rFonts w:eastAsia="Times New Roman"/>
            <w:sz w:val="22"/>
            <w:szCs w:val="22"/>
            <w:lang w:val="en"/>
          </w:rPr>
          <w:t>284</w:t>
        </w:r>
      </w:hyperlink>
      <w:r>
        <w:rPr>
          <w:rFonts w:eastAsia="Times New Roman"/>
          <w:sz w:val="22"/>
          <w:szCs w:val="22"/>
          <w:lang w:val="en"/>
        </w:rPr>
        <w:t>.</w:t>
      </w:r>
    </w:p>
    <w:p w14:paraId="5A5DA2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Macedonia, i. </w:t>
      </w:r>
      <w:hyperlink r:id="rId9954" w:anchor="Page_501" w:history="1">
        <w:r>
          <w:rPr>
            <w:rStyle w:val="Hyperlink"/>
            <w:rFonts w:eastAsia="Times New Roman"/>
            <w:sz w:val="22"/>
            <w:szCs w:val="22"/>
            <w:lang w:val="en"/>
          </w:rPr>
          <w:t>501</w:t>
        </w:r>
      </w:hyperlink>
      <w:r>
        <w:rPr>
          <w:rFonts w:eastAsia="Times New Roman"/>
          <w:sz w:val="22"/>
          <w:szCs w:val="22"/>
          <w:lang w:val="en"/>
        </w:rPr>
        <w:t>.</w:t>
      </w:r>
    </w:p>
    <w:p w14:paraId="55368B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Thessaly, i. </w:t>
      </w:r>
      <w:hyperlink r:id="rId9955" w:anchor="Page_501" w:history="1">
        <w:r>
          <w:rPr>
            <w:rStyle w:val="Hyperlink"/>
            <w:rFonts w:eastAsia="Times New Roman"/>
            <w:sz w:val="22"/>
            <w:szCs w:val="22"/>
            <w:lang w:val="en"/>
          </w:rPr>
          <w:t>501</w:t>
        </w:r>
      </w:hyperlink>
      <w:r>
        <w:rPr>
          <w:rFonts w:eastAsia="Times New Roman"/>
          <w:sz w:val="22"/>
          <w:szCs w:val="22"/>
          <w:lang w:val="en"/>
        </w:rPr>
        <w:t xml:space="preserve">, </w:t>
      </w:r>
      <w:hyperlink r:id="rId9956" w:anchor="Page_507" w:history="1">
        <w:r>
          <w:rPr>
            <w:rStyle w:val="Hyperlink"/>
            <w:rFonts w:eastAsia="Times New Roman"/>
            <w:sz w:val="22"/>
            <w:szCs w:val="22"/>
            <w:lang w:val="en"/>
          </w:rPr>
          <w:t>507</w:t>
        </w:r>
      </w:hyperlink>
      <w:r>
        <w:rPr>
          <w:rFonts w:eastAsia="Times New Roman"/>
          <w:sz w:val="22"/>
          <w:szCs w:val="22"/>
          <w:lang w:val="en"/>
        </w:rPr>
        <w:t>.</w:t>
      </w:r>
    </w:p>
    <w:p w14:paraId="289A75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Eurōtas, r. of Laconia (</w:t>
      </w:r>
      <w:r>
        <w:rPr>
          <w:rFonts w:eastAsia="Times New Roman"/>
          <w:i/>
          <w:iCs/>
          <w:sz w:val="22"/>
          <w:szCs w:val="22"/>
          <w:lang w:val="en"/>
        </w:rPr>
        <w:t>the Iri or Vasili Potamo</w:t>
      </w:r>
      <w:r>
        <w:rPr>
          <w:rFonts w:eastAsia="Times New Roman"/>
          <w:sz w:val="22"/>
          <w:szCs w:val="22"/>
          <w:lang w:val="en"/>
        </w:rPr>
        <w:t xml:space="preserve">), i. </w:t>
      </w:r>
      <w:hyperlink r:id="rId9957" w:anchor="Page_417" w:history="1">
        <w:r>
          <w:rPr>
            <w:rStyle w:val="Hyperlink"/>
            <w:rFonts w:eastAsia="Times New Roman"/>
            <w:sz w:val="22"/>
            <w:szCs w:val="22"/>
            <w:lang w:val="en"/>
          </w:rPr>
          <w:t>417</w:t>
        </w:r>
      </w:hyperlink>
      <w:r>
        <w:rPr>
          <w:rFonts w:eastAsia="Times New Roman"/>
          <w:sz w:val="22"/>
          <w:szCs w:val="22"/>
          <w:lang w:val="en"/>
        </w:rPr>
        <w:t xml:space="preserve">, </w:t>
      </w:r>
      <w:hyperlink r:id="rId9958" w:anchor="Page_507" w:history="1">
        <w:r>
          <w:rPr>
            <w:rStyle w:val="Hyperlink"/>
            <w:rFonts w:eastAsia="Times New Roman"/>
            <w:sz w:val="22"/>
            <w:szCs w:val="22"/>
            <w:lang w:val="en"/>
          </w:rPr>
          <w:t>507</w:t>
        </w:r>
      </w:hyperlink>
      <w:r>
        <w:rPr>
          <w:rFonts w:eastAsia="Times New Roman"/>
          <w:sz w:val="22"/>
          <w:szCs w:val="22"/>
          <w:lang w:val="en"/>
        </w:rPr>
        <w:t xml:space="preserve">; ii. </w:t>
      </w:r>
      <w:hyperlink r:id="rId9959" w:anchor="Page_15" w:history="1">
        <w:r>
          <w:rPr>
            <w:rStyle w:val="Hyperlink"/>
            <w:rFonts w:eastAsia="Times New Roman"/>
            <w:sz w:val="22"/>
            <w:szCs w:val="22"/>
            <w:lang w:val="en"/>
          </w:rPr>
          <w:t>15</w:t>
        </w:r>
      </w:hyperlink>
      <w:r>
        <w:rPr>
          <w:rFonts w:eastAsia="Times New Roman"/>
          <w:sz w:val="22"/>
          <w:szCs w:val="22"/>
          <w:lang w:val="en"/>
        </w:rPr>
        <w:t xml:space="preserve">, </w:t>
      </w:r>
      <w:hyperlink r:id="rId9960" w:anchor="Page_41" w:history="1">
        <w:r>
          <w:rPr>
            <w:rStyle w:val="Hyperlink"/>
            <w:rFonts w:eastAsia="Times New Roman"/>
            <w:sz w:val="22"/>
            <w:szCs w:val="22"/>
            <w:lang w:val="en"/>
          </w:rPr>
          <w:t>41</w:t>
        </w:r>
      </w:hyperlink>
      <w:r>
        <w:rPr>
          <w:rFonts w:eastAsia="Times New Roman"/>
          <w:sz w:val="22"/>
          <w:szCs w:val="22"/>
          <w:lang w:val="en"/>
        </w:rPr>
        <w:t xml:space="preserve">, </w:t>
      </w:r>
      <w:hyperlink r:id="rId9961" w:anchor="Page_42" w:history="1">
        <w:r>
          <w:rPr>
            <w:rStyle w:val="Hyperlink"/>
            <w:rFonts w:eastAsia="Times New Roman"/>
            <w:sz w:val="22"/>
            <w:szCs w:val="22"/>
            <w:lang w:val="en"/>
          </w:rPr>
          <w:t>42</w:t>
        </w:r>
      </w:hyperlink>
      <w:r>
        <w:rPr>
          <w:rFonts w:eastAsia="Times New Roman"/>
          <w:sz w:val="22"/>
          <w:szCs w:val="22"/>
          <w:lang w:val="en"/>
        </w:rPr>
        <w:t xml:space="preserve">, </w:t>
      </w:r>
      <w:hyperlink r:id="rId9962" w:anchor="Page_76" w:history="1">
        <w:r>
          <w:rPr>
            <w:rStyle w:val="Hyperlink"/>
            <w:rFonts w:eastAsia="Times New Roman"/>
            <w:sz w:val="22"/>
            <w:szCs w:val="22"/>
            <w:lang w:val="en"/>
          </w:rPr>
          <w:t>76</w:t>
        </w:r>
      </w:hyperlink>
      <w:r>
        <w:rPr>
          <w:rFonts w:eastAsia="Times New Roman"/>
          <w:sz w:val="22"/>
          <w:szCs w:val="22"/>
          <w:lang w:val="en"/>
        </w:rPr>
        <w:t xml:space="preserve">, </w:t>
      </w:r>
      <w:hyperlink r:id="rId9963" w:anchor="Page_145" w:history="1">
        <w:r>
          <w:rPr>
            <w:rStyle w:val="Hyperlink"/>
            <w:rFonts w:eastAsia="Times New Roman"/>
            <w:sz w:val="22"/>
            <w:szCs w:val="22"/>
            <w:lang w:val="en"/>
          </w:rPr>
          <w:t>145</w:t>
        </w:r>
      </w:hyperlink>
      <w:r>
        <w:rPr>
          <w:rFonts w:eastAsia="Times New Roman"/>
          <w:sz w:val="22"/>
          <w:szCs w:val="22"/>
          <w:lang w:val="en"/>
        </w:rPr>
        <w:t>.</w:t>
      </w:r>
    </w:p>
    <w:p w14:paraId="48A6D5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Eurus (south-east wind), i. </w:t>
      </w:r>
      <w:hyperlink r:id="rId9964" w:anchor="Page_45" w:history="1">
        <w:r>
          <w:rPr>
            <w:rStyle w:val="Hyperlink"/>
            <w:rFonts w:eastAsia="Times New Roman"/>
            <w:sz w:val="22"/>
            <w:szCs w:val="22"/>
            <w:lang w:val="en"/>
          </w:rPr>
          <w:t>45</w:t>
        </w:r>
      </w:hyperlink>
      <w:r>
        <w:rPr>
          <w:rFonts w:eastAsia="Times New Roman"/>
          <w:sz w:val="22"/>
          <w:szCs w:val="22"/>
          <w:lang w:val="en"/>
        </w:rPr>
        <w:t>.</w:t>
      </w:r>
    </w:p>
    <w:p w14:paraId="436026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Eurycleia, iii. </w:t>
      </w:r>
      <w:hyperlink r:id="rId9965" w:anchor="Page_13" w:history="1">
        <w:r>
          <w:rPr>
            <w:rStyle w:val="Hyperlink"/>
            <w:rFonts w:eastAsia="Times New Roman"/>
            <w:sz w:val="22"/>
            <w:szCs w:val="22"/>
            <w:lang w:val="en"/>
          </w:rPr>
          <w:t>13</w:t>
        </w:r>
      </w:hyperlink>
      <w:r>
        <w:rPr>
          <w:rFonts w:eastAsia="Times New Roman"/>
          <w:sz w:val="22"/>
          <w:szCs w:val="22"/>
          <w:lang w:val="en"/>
        </w:rPr>
        <w:t>.</w:t>
      </w:r>
    </w:p>
    <w:p w14:paraId="5AA8BF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Eurycles, leader of the Lacedæmonians, ii. </w:t>
      </w:r>
      <w:hyperlink r:id="rId9966" w:anchor="Page_41" w:history="1">
        <w:r>
          <w:rPr>
            <w:rStyle w:val="Hyperlink"/>
            <w:rFonts w:eastAsia="Times New Roman"/>
            <w:sz w:val="22"/>
            <w:szCs w:val="22"/>
            <w:lang w:val="en"/>
          </w:rPr>
          <w:t>41</w:t>
        </w:r>
      </w:hyperlink>
      <w:r>
        <w:rPr>
          <w:rFonts w:eastAsia="Times New Roman"/>
          <w:sz w:val="22"/>
          <w:szCs w:val="22"/>
          <w:lang w:val="en"/>
        </w:rPr>
        <w:t xml:space="preserve">, </w:t>
      </w:r>
      <w:hyperlink r:id="rId9967" w:anchor="Page_44" w:history="1">
        <w:r>
          <w:rPr>
            <w:rStyle w:val="Hyperlink"/>
            <w:rFonts w:eastAsia="Times New Roman"/>
            <w:sz w:val="22"/>
            <w:szCs w:val="22"/>
            <w:lang w:val="en"/>
          </w:rPr>
          <w:t>44</w:t>
        </w:r>
      </w:hyperlink>
      <w:r>
        <w:rPr>
          <w:rFonts w:eastAsia="Times New Roman"/>
          <w:sz w:val="22"/>
          <w:szCs w:val="22"/>
          <w:lang w:val="en"/>
        </w:rPr>
        <w:t>.</w:t>
      </w:r>
    </w:p>
    <w:p w14:paraId="16B6CA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Eurycydeium, grove, in Elis, ii. </w:t>
      </w:r>
      <w:hyperlink r:id="rId9968" w:anchor="Page_19" w:history="1">
        <w:r>
          <w:rPr>
            <w:rStyle w:val="Hyperlink"/>
            <w:rFonts w:eastAsia="Times New Roman"/>
            <w:sz w:val="22"/>
            <w:szCs w:val="22"/>
            <w:lang w:val="en"/>
          </w:rPr>
          <w:t>19</w:t>
        </w:r>
      </w:hyperlink>
      <w:r>
        <w:rPr>
          <w:rFonts w:eastAsia="Times New Roman"/>
          <w:sz w:val="22"/>
          <w:szCs w:val="22"/>
          <w:lang w:val="en"/>
        </w:rPr>
        <w:t>.</w:t>
      </w:r>
    </w:p>
    <w:p w14:paraId="7D758E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Eurydice, mother of Philip, i. </w:t>
      </w:r>
      <w:hyperlink r:id="rId9969" w:anchor="Page_500" w:history="1">
        <w:r>
          <w:rPr>
            <w:rStyle w:val="Hyperlink"/>
            <w:rFonts w:eastAsia="Times New Roman"/>
            <w:sz w:val="22"/>
            <w:szCs w:val="22"/>
            <w:lang w:val="en"/>
          </w:rPr>
          <w:t>500</w:t>
        </w:r>
      </w:hyperlink>
      <w:r>
        <w:rPr>
          <w:rFonts w:eastAsia="Times New Roman"/>
          <w:sz w:val="22"/>
          <w:szCs w:val="22"/>
          <w:lang w:val="en"/>
        </w:rPr>
        <w:t>.</w:t>
      </w:r>
    </w:p>
    <w:p w14:paraId="21DC89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Eurylochus, ii. </w:t>
      </w:r>
      <w:hyperlink r:id="rId9970" w:anchor="Page_83" w:history="1">
        <w:r>
          <w:rPr>
            <w:rStyle w:val="Hyperlink"/>
            <w:rFonts w:eastAsia="Times New Roman"/>
            <w:sz w:val="22"/>
            <w:szCs w:val="22"/>
            <w:lang w:val="en"/>
          </w:rPr>
          <w:t>83</w:t>
        </w:r>
      </w:hyperlink>
      <w:r>
        <w:rPr>
          <w:rFonts w:eastAsia="Times New Roman"/>
          <w:sz w:val="22"/>
          <w:szCs w:val="22"/>
          <w:lang w:val="en"/>
        </w:rPr>
        <w:t>.</w:t>
      </w:r>
    </w:p>
    <w:p w14:paraId="248EFB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Thessalian, ii. </w:t>
      </w:r>
      <w:hyperlink r:id="rId9971" w:anchor="Page_116" w:history="1">
        <w:r>
          <w:rPr>
            <w:rStyle w:val="Hyperlink"/>
            <w:rFonts w:eastAsia="Times New Roman"/>
            <w:sz w:val="22"/>
            <w:szCs w:val="22"/>
            <w:lang w:val="en"/>
          </w:rPr>
          <w:t>116</w:t>
        </w:r>
      </w:hyperlink>
      <w:r>
        <w:rPr>
          <w:rFonts w:eastAsia="Times New Roman"/>
          <w:sz w:val="22"/>
          <w:szCs w:val="22"/>
          <w:lang w:val="en"/>
        </w:rPr>
        <w:t xml:space="preserve">, </w:t>
      </w:r>
      <w:hyperlink r:id="rId9972" w:anchor="Page_120" w:history="1">
        <w:r>
          <w:rPr>
            <w:rStyle w:val="Hyperlink"/>
            <w:rFonts w:eastAsia="Times New Roman"/>
            <w:sz w:val="22"/>
            <w:szCs w:val="22"/>
            <w:lang w:val="en"/>
          </w:rPr>
          <w:t>120</w:t>
        </w:r>
      </w:hyperlink>
      <w:r>
        <w:rPr>
          <w:rFonts w:eastAsia="Times New Roman"/>
          <w:sz w:val="22"/>
          <w:szCs w:val="22"/>
          <w:lang w:val="en"/>
        </w:rPr>
        <w:t>.</w:t>
      </w:r>
    </w:p>
    <w:p w14:paraId="1C5BA5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Eurymachus, ii. </w:t>
      </w:r>
      <w:hyperlink r:id="rId9973" w:anchor="Page_173" w:history="1">
        <w:r>
          <w:rPr>
            <w:rStyle w:val="Hyperlink"/>
            <w:rFonts w:eastAsia="Times New Roman"/>
            <w:sz w:val="22"/>
            <w:szCs w:val="22"/>
            <w:lang w:val="en"/>
          </w:rPr>
          <w:t>173</w:t>
        </w:r>
      </w:hyperlink>
      <w:r>
        <w:rPr>
          <w:rFonts w:eastAsia="Times New Roman"/>
          <w:sz w:val="22"/>
          <w:szCs w:val="22"/>
          <w:lang w:val="en"/>
        </w:rPr>
        <w:t>.</w:t>
      </w:r>
    </w:p>
    <w:p w14:paraId="02E8E94F"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347]</w:t>
      </w:r>
      <w:r>
        <w:rPr>
          <w:rFonts w:eastAsia="Times New Roman"/>
          <w:sz w:val="22"/>
          <w:szCs w:val="22"/>
          <w:lang w:val="en"/>
        </w:rPr>
        <w:t xml:space="preserve">Eurymedōn, leader of the Athenians, ii. </w:t>
      </w:r>
      <w:hyperlink r:id="rId9974" w:anchor="Page_35" w:history="1">
        <w:r>
          <w:rPr>
            <w:rStyle w:val="Hyperlink"/>
            <w:rFonts w:eastAsia="Times New Roman"/>
            <w:sz w:val="22"/>
            <w:szCs w:val="22"/>
            <w:lang w:val="en"/>
          </w:rPr>
          <w:t>35</w:t>
        </w:r>
      </w:hyperlink>
      <w:r>
        <w:rPr>
          <w:rFonts w:eastAsia="Times New Roman"/>
          <w:sz w:val="22"/>
          <w:szCs w:val="22"/>
          <w:lang w:val="en"/>
        </w:rPr>
        <w:t>.</w:t>
      </w:r>
    </w:p>
    <w:p w14:paraId="3C4B2B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Pamphylia (</w:t>
      </w:r>
      <w:r>
        <w:rPr>
          <w:rFonts w:eastAsia="Times New Roman"/>
          <w:i/>
          <w:iCs/>
          <w:sz w:val="22"/>
          <w:szCs w:val="22"/>
          <w:lang w:val="en"/>
        </w:rPr>
        <w:t>Kopru-su</w:t>
      </w:r>
      <w:r>
        <w:rPr>
          <w:rFonts w:eastAsia="Times New Roman"/>
          <w:sz w:val="22"/>
          <w:szCs w:val="22"/>
          <w:lang w:val="en"/>
        </w:rPr>
        <w:t xml:space="preserve">), ii. </w:t>
      </w:r>
      <w:hyperlink r:id="rId9975" w:anchor="Page_325" w:history="1">
        <w:r>
          <w:rPr>
            <w:rStyle w:val="Hyperlink"/>
            <w:rFonts w:eastAsia="Times New Roman"/>
            <w:sz w:val="22"/>
            <w:szCs w:val="22"/>
            <w:lang w:val="en"/>
          </w:rPr>
          <w:t>325</w:t>
        </w:r>
      </w:hyperlink>
      <w:r>
        <w:rPr>
          <w:rFonts w:eastAsia="Times New Roman"/>
          <w:sz w:val="22"/>
          <w:szCs w:val="22"/>
          <w:lang w:val="en"/>
        </w:rPr>
        <w:t xml:space="preserve">; iii. </w:t>
      </w:r>
      <w:hyperlink r:id="rId9976" w:anchor="Page_49" w:history="1">
        <w:r>
          <w:rPr>
            <w:rStyle w:val="Hyperlink"/>
            <w:rFonts w:eastAsia="Times New Roman"/>
            <w:sz w:val="22"/>
            <w:szCs w:val="22"/>
            <w:lang w:val="en"/>
          </w:rPr>
          <w:t>49</w:t>
        </w:r>
      </w:hyperlink>
      <w:r>
        <w:rPr>
          <w:rFonts w:eastAsia="Times New Roman"/>
          <w:sz w:val="22"/>
          <w:szCs w:val="22"/>
          <w:lang w:val="en"/>
        </w:rPr>
        <w:t>.</w:t>
      </w:r>
    </w:p>
    <w:p w14:paraId="2AE208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Eurypōn, son of Procles, ii. </w:t>
      </w:r>
      <w:hyperlink r:id="rId9977" w:anchor="Page_44" w:history="1">
        <w:r>
          <w:rPr>
            <w:rStyle w:val="Hyperlink"/>
            <w:rFonts w:eastAsia="Times New Roman"/>
            <w:sz w:val="22"/>
            <w:szCs w:val="22"/>
            <w:lang w:val="en"/>
          </w:rPr>
          <w:t>44</w:t>
        </w:r>
      </w:hyperlink>
      <w:r>
        <w:rPr>
          <w:rFonts w:eastAsia="Times New Roman"/>
          <w:sz w:val="22"/>
          <w:szCs w:val="22"/>
          <w:lang w:val="en"/>
        </w:rPr>
        <w:t>.</w:t>
      </w:r>
    </w:p>
    <w:p w14:paraId="3C701D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Eurypōntidæ, ii. </w:t>
      </w:r>
      <w:hyperlink r:id="rId9978" w:anchor="Page_44" w:history="1">
        <w:r>
          <w:rPr>
            <w:rStyle w:val="Hyperlink"/>
            <w:rFonts w:eastAsia="Times New Roman"/>
            <w:sz w:val="22"/>
            <w:szCs w:val="22"/>
            <w:lang w:val="en"/>
          </w:rPr>
          <w:t>44</w:t>
        </w:r>
      </w:hyperlink>
      <w:r>
        <w:rPr>
          <w:rFonts w:eastAsia="Times New Roman"/>
          <w:sz w:val="22"/>
          <w:szCs w:val="22"/>
          <w:lang w:val="en"/>
        </w:rPr>
        <w:t>.</w:t>
      </w:r>
    </w:p>
    <w:p w14:paraId="34384F0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Eurypylus, son of Euæmon, ii. </w:t>
      </w:r>
      <w:hyperlink r:id="rId9979" w:anchor="Page_134" w:history="1">
        <w:r>
          <w:rPr>
            <w:rStyle w:val="Hyperlink"/>
            <w:rFonts w:eastAsia="Times New Roman"/>
            <w:sz w:val="22"/>
            <w:szCs w:val="22"/>
            <w:lang w:val="en"/>
          </w:rPr>
          <w:t>134</w:t>
        </w:r>
      </w:hyperlink>
      <w:r>
        <w:rPr>
          <w:rFonts w:eastAsia="Times New Roman"/>
          <w:sz w:val="22"/>
          <w:szCs w:val="22"/>
          <w:lang w:val="en"/>
        </w:rPr>
        <w:t xml:space="preserve">, </w:t>
      </w:r>
      <w:hyperlink r:id="rId9980"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9981" w:anchor="Page_138" w:history="1">
        <w:r>
          <w:rPr>
            <w:rStyle w:val="Hyperlink"/>
            <w:rFonts w:eastAsia="Times New Roman"/>
            <w:sz w:val="22"/>
            <w:szCs w:val="22"/>
            <w:lang w:val="en"/>
          </w:rPr>
          <w:t>138</w:t>
        </w:r>
      </w:hyperlink>
      <w:r>
        <w:rPr>
          <w:rFonts w:eastAsia="Times New Roman"/>
          <w:sz w:val="22"/>
          <w:szCs w:val="22"/>
          <w:lang w:val="en"/>
        </w:rPr>
        <w:t xml:space="preserve">, </w:t>
      </w:r>
      <w:hyperlink r:id="rId9982"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9983" w:anchor="Page_143" w:history="1">
        <w:r>
          <w:rPr>
            <w:rStyle w:val="Hyperlink"/>
            <w:rFonts w:eastAsia="Times New Roman"/>
            <w:sz w:val="22"/>
            <w:szCs w:val="22"/>
            <w:lang w:val="en"/>
          </w:rPr>
          <w:t>143</w:t>
        </w:r>
      </w:hyperlink>
      <w:r>
        <w:rPr>
          <w:rFonts w:eastAsia="Times New Roman"/>
          <w:sz w:val="22"/>
          <w:szCs w:val="22"/>
          <w:lang w:val="en"/>
        </w:rPr>
        <w:t>.</w:t>
      </w:r>
    </w:p>
    <w:p w14:paraId="6F3DBD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Telephus, ii. </w:t>
      </w:r>
      <w:hyperlink r:id="rId9984"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9985" w:anchor="Page_345" w:history="1">
        <w:r>
          <w:rPr>
            <w:rStyle w:val="Hyperlink"/>
            <w:rFonts w:eastAsia="Times New Roman"/>
            <w:sz w:val="22"/>
            <w:szCs w:val="22"/>
            <w:lang w:val="en"/>
          </w:rPr>
          <w:t>345</w:t>
        </w:r>
      </w:hyperlink>
      <w:r>
        <w:rPr>
          <w:rFonts w:eastAsia="Times New Roman"/>
          <w:sz w:val="22"/>
          <w:szCs w:val="22"/>
          <w:lang w:val="en"/>
        </w:rPr>
        <w:t xml:space="preserve">, </w:t>
      </w:r>
      <w:hyperlink r:id="rId9986" w:anchor="Page_389" w:history="1">
        <w:r>
          <w:rPr>
            <w:rStyle w:val="Hyperlink"/>
            <w:rFonts w:eastAsia="Times New Roman"/>
            <w:sz w:val="22"/>
            <w:szCs w:val="22"/>
            <w:lang w:val="en"/>
          </w:rPr>
          <w:t>389</w:t>
        </w:r>
      </w:hyperlink>
      <w:r>
        <w:rPr>
          <w:rFonts w:eastAsia="Times New Roman"/>
          <w:sz w:val="22"/>
          <w:szCs w:val="22"/>
          <w:lang w:val="en"/>
        </w:rPr>
        <w:t xml:space="preserve">, </w:t>
      </w:r>
      <w:hyperlink r:id="rId9987" w:anchor="Page_395" w:history="1">
        <w:r>
          <w:rPr>
            <w:rStyle w:val="Hyperlink"/>
            <w:rFonts w:eastAsia="Times New Roman"/>
            <w:sz w:val="22"/>
            <w:szCs w:val="22"/>
            <w:lang w:val="en"/>
          </w:rPr>
          <w:t>395</w:t>
        </w:r>
      </w:hyperlink>
      <w:r>
        <w:rPr>
          <w:rFonts w:eastAsia="Times New Roman"/>
          <w:sz w:val="22"/>
          <w:szCs w:val="22"/>
          <w:lang w:val="en"/>
        </w:rPr>
        <w:t>.</w:t>
      </w:r>
    </w:p>
    <w:p w14:paraId="2E889E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Eurysthenes, brother of Procles, ii. </w:t>
      </w:r>
      <w:hyperlink r:id="rId9988" w:anchor="Page_42" w:history="1">
        <w:r>
          <w:rPr>
            <w:rStyle w:val="Hyperlink"/>
            <w:rFonts w:eastAsia="Times New Roman"/>
            <w:sz w:val="22"/>
            <w:szCs w:val="22"/>
            <w:lang w:val="en"/>
          </w:rPr>
          <w:t>42</w:t>
        </w:r>
      </w:hyperlink>
      <w:r>
        <w:rPr>
          <w:rFonts w:eastAsia="Times New Roman"/>
          <w:sz w:val="22"/>
          <w:szCs w:val="22"/>
          <w:lang w:val="en"/>
        </w:rPr>
        <w:t xml:space="preserve">-44, </w:t>
      </w:r>
      <w:hyperlink r:id="rId9989" w:anchor="Page_77" w:history="1">
        <w:r>
          <w:rPr>
            <w:rStyle w:val="Hyperlink"/>
            <w:rFonts w:eastAsia="Times New Roman"/>
            <w:sz w:val="22"/>
            <w:szCs w:val="22"/>
            <w:lang w:val="en"/>
          </w:rPr>
          <w:t>77</w:t>
        </w:r>
      </w:hyperlink>
      <w:r>
        <w:rPr>
          <w:rFonts w:eastAsia="Times New Roman"/>
          <w:sz w:val="22"/>
          <w:szCs w:val="22"/>
          <w:lang w:val="en"/>
        </w:rPr>
        <w:t>.</w:t>
      </w:r>
    </w:p>
    <w:p w14:paraId="4A4633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Eurysthĕnidæ, ii. </w:t>
      </w:r>
      <w:hyperlink r:id="rId9990" w:anchor="Page_44" w:history="1">
        <w:r>
          <w:rPr>
            <w:rStyle w:val="Hyperlink"/>
            <w:rFonts w:eastAsia="Times New Roman"/>
            <w:sz w:val="22"/>
            <w:szCs w:val="22"/>
            <w:lang w:val="en"/>
          </w:rPr>
          <w:t>44</w:t>
        </w:r>
      </w:hyperlink>
      <w:r>
        <w:rPr>
          <w:rFonts w:eastAsia="Times New Roman"/>
          <w:sz w:val="22"/>
          <w:szCs w:val="22"/>
          <w:lang w:val="en"/>
        </w:rPr>
        <w:t>.</w:t>
      </w:r>
    </w:p>
    <w:p w14:paraId="022A1F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Eurystheus, king of Mycenæ, ii. </w:t>
      </w:r>
      <w:hyperlink r:id="rId9991" w:anchor="Page_59" w:history="1">
        <w:r>
          <w:rPr>
            <w:rStyle w:val="Hyperlink"/>
            <w:rFonts w:eastAsia="Times New Roman"/>
            <w:sz w:val="22"/>
            <w:szCs w:val="22"/>
            <w:lang w:val="en"/>
          </w:rPr>
          <w:t>59</w:t>
        </w:r>
      </w:hyperlink>
      <w:r>
        <w:rPr>
          <w:rFonts w:eastAsia="Times New Roman"/>
          <w:sz w:val="22"/>
          <w:szCs w:val="22"/>
          <w:lang w:val="en"/>
        </w:rPr>
        <w:t>.</w:t>
      </w:r>
    </w:p>
    <w:p w14:paraId="250E3D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Eurystheus's-head, ii. </w:t>
      </w:r>
      <w:hyperlink r:id="rId9992" w:anchor="Page_59" w:history="1">
        <w:r>
          <w:rPr>
            <w:rStyle w:val="Hyperlink"/>
            <w:rFonts w:eastAsia="Times New Roman"/>
            <w:sz w:val="22"/>
            <w:szCs w:val="22"/>
            <w:lang w:val="en"/>
          </w:rPr>
          <w:t>59</w:t>
        </w:r>
      </w:hyperlink>
      <w:r>
        <w:rPr>
          <w:rFonts w:eastAsia="Times New Roman"/>
          <w:sz w:val="22"/>
          <w:szCs w:val="22"/>
          <w:lang w:val="en"/>
        </w:rPr>
        <w:t>.</w:t>
      </w:r>
    </w:p>
    <w:p w14:paraId="2E671C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Eurytānes, people of Ætolia, ii. </w:t>
      </w:r>
      <w:hyperlink r:id="rId9993"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9994"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9995" w:anchor="Page_179" w:history="1">
        <w:r>
          <w:rPr>
            <w:rStyle w:val="Hyperlink"/>
            <w:rFonts w:eastAsia="Times New Roman"/>
            <w:sz w:val="22"/>
            <w:szCs w:val="22"/>
            <w:lang w:val="en"/>
          </w:rPr>
          <w:t>179</w:t>
        </w:r>
      </w:hyperlink>
      <w:r>
        <w:rPr>
          <w:rFonts w:eastAsia="Times New Roman"/>
          <w:sz w:val="22"/>
          <w:szCs w:val="22"/>
          <w:lang w:val="en"/>
        </w:rPr>
        <w:t>.</w:t>
      </w:r>
    </w:p>
    <w:p w14:paraId="44C112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Eurytus, ii. </w:t>
      </w:r>
      <w:hyperlink r:id="rId9996" w:anchor="Page_10" w:history="1">
        <w:r>
          <w:rPr>
            <w:rStyle w:val="Hyperlink"/>
            <w:rFonts w:eastAsia="Times New Roman"/>
            <w:sz w:val="22"/>
            <w:szCs w:val="22"/>
            <w:lang w:val="en"/>
          </w:rPr>
          <w:t>10</w:t>
        </w:r>
      </w:hyperlink>
      <w:r>
        <w:rPr>
          <w:rFonts w:eastAsia="Times New Roman"/>
          <w:sz w:val="22"/>
          <w:szCs w:val="22"/>
          <w:lang w:val="en"/>
        </w:rPr>
        <w:t xml:space="preserve">, </w:t>
      </w:r>
      <w:hyperlink r:id="rId9997" w:anchor="Page_11" w:history="1">
        <w:r>
          <w:rPr>
            <w:rStyle w:val="Hyperlink"/>
            <w:rFonts w:eastAsia="Times New Roman"/>
            <w:sz w:val="22"/>
            <w:szCs w:val="22"/>
            <w:lang w:val="en"/>
          </w:rPr>
          <w:t>11</w:t>
        </w:r>
      </w:hyperlink>
      <w:r>
        <w:rPr>
          <w:rFonts w:eastAsia="Times New Roman"/>
          <w:sz w:val="22"/>
          <w:szCs w:val="22"/>
          <w:lang w:val="en"/>
        </w:rPr>
        <w:t xml:space="preserve">, </w:t>
      </w:r>
      <w:hyperlink r:id="rId9998" w:anchor="Page_23" w:history="1">
        <w:r>
          <w:rPr>
            <w:rStyle w:val="Hyperlink"/>
            <w:rFonts w:eastAsia="Times New Roman"/>
            <w:sz w:val="22"/>
            <w:szCs w:val="22"/>
            <w:lang w:val="en"/>
          </w:rPr>
          <w:t>23</w:t>
        </w:r>
      </w:hyperlink>
      <w:r>
        <w:rPr>
          <w:rFonts w:eastAsia="Times New Roman"/>
          <w:sz w:val="22"/>
          <w:szCs w:val="22"/>
          <w:lang w:val="en"/>
        </w:rPr>
        <w:t xml:space="preserve">, </w:t>
      </w:r>
      <w:hyperlink r:id="rId9999" w:anchor="Page_24" w:history="1">
        <w:r>
          <w:rPr>
            <w:rStyle w:val="Hyperlink"/>
            <w:rFonts w:eastAsia="Times New Roman"/>
            <w:sz w:val="22"/>
            <w:szCs w:val="22"/>
            <w:lang w:val="en"/>
          </w:rPr>
          <w:t>24</w:t>
        </w:r>
      </w:hyperlink>
      <w:r>
        <w:rPr>
          <w:rFonts w:eastAsia="Times New Roman"/>
          <w:sz w:val="22"/>
          <w:szCs w:val="22"/>
          <w:lang w:val="en"/>
        </w:rPr>
        <w:t xml:space="preserve">, </w:t>
      </w:r>
      <w:hyperlink r:id="rId10000" w:anchor="Page_142" w:history="1">
        <w:r>
          <w:rPr>
            <w:rStyle w:val="Hyperlink"/>
            <w:rFonts w:eastAsia="Times New Roman"/>
            <w:sz w:val="22"/>
            <w:szCs w:val="22"/>
            <w:lang w:val="en"/>
          </w:rPr>
          <w:t>142</w:t>
        </w:r>
      </w:hyperlink>
      <w:r>
        <w:rPr>
          <w:rFonts w:eastAsia="Times New Roman"/>
          <w:sz w:val="22"/>
          <w:szCs w:val="22"/>
          <w:lang w:val="en"/>
        </w:rPr>
        <w:t xml:space="preserve">; iii. </w:t>
      </w:r>
      <w:hyperlink r:id="rId10001" w:anchor="Page_10" w:history="1">
        <w:r>
          <w:rPr>
            <w:rStyle w:val="Hyperlink"/>
            <w:rFonts w:eastAsia="Times New Roman"/>
            <w:sz w:val="22"/>
            <w:szCs w:val="22"/>
            <w:lang w:val="en"/>
          </w:rPr>
          <w:t>10</w:t>
        </w:r>
      </w:hyperlink>
      <w:r>
        <w:rPr>
          <w:rFonts w:eastAsia="Times New Roman"/>
          <w:sz w:val="22"/>
          <w:szCs w:val="22"/>
          <w:lang w:val="en"/>
        </w:rPr>
        <w:t>.</w:t>
      </w:r>
    </w:p>
    <w:p w14:paraId="3E0171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Eusebeia, ii. </w:t>
      </w:r>
      <w:hyperlink r:id="rId10002"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10003" w:anchor="Page_282" w:history="1">
        <w:r>
          <w:rPr>
            <w:rStyle w:val="Hyperlink"/>
            <w:rFonts w:eastAsia="Times New Roman"/>
            <w:sz w:val="22"/>
            <w:szCs w:val="22"/>
            <w:lang w:val="en"/>
          </w:rPr>
          <w:t>282</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Tyana </w:t>
      </w:r>
      <w:r>
        <w:rPr>
          <w:rFonts w:eastAsia="Times New Roman"/>
          <w:i/>
          <w:iCs/>
          <w:sz w:val="22"/>
          <w:szCs w:val="22"/>
          <w:lang w:val="en"/>
        </w:rPr>
        <w:t>and</w:t>
      </w:r>
      <w:r>
        <w:rPr>
          <w:rFonts w:eastAsia="Times New Roman"/>
          <w:sz w:val="22"/>
          <w:szCs w:val="22"/>
          <w:lang w:val="en"/>
        </w:rPr>
        <w:t xml:space="preserve"> Mazaca.</w:t>
      </w:r>
    </w:p>
    <w:p w14:paraId="586A8C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Euthydēmus, king of the Bactrians, ii. </w:t>
      </w:r>
      <w:hyperlink r:id="rId10004" w:anchor="Page_251" w:history="1">
        <w:r>
          <w:rPr>
            <w:rStyle w:val="Hyperlink"/>
            <w:rFonts w:eastAsia="Times New Roman"/>
            <w:sz w:val="22"/>
            <w:szCs w:val="22"/>
            <w:lang w:val="en"/>
          </w:rPr>
          <w:t>251</w:t>
        </w:r>
      </w:hyperlink>
      <w:r>
        <w:rPr>
          <w:rFonts w:eastAsia="Times New Roman"/>
          <w:sz w:val="22"/>
          <w:szCs w:val="22"/>
          <w:lang w:val="en"/>
        </w:rPr>
        <w:t xml:space="preserve">, </w:t>
      </w:r>
      <w:hyperlink r:id="rId10005" w:anchor="Page_253" w:history="1">
        <w:r>
          <w:rPr>
            <w:rStyle w:val="Hyperlink"/>
            <w:rFonts w:eastAsia="Times New Roman"/>
            <w:sz w:val="22"/>
            <w:szCs w:val="22"/>
            <w:lang w:val="en"/>
          </w:rPr>
          <w:t>253</w:t>
        </w:r>
      </w:hyperlink>
      <w:r>
        <w:rPr>
          <w:rFonts w:eastAsia="Times New Roman"/>
          <w:sz w:val="22"/>
          <w:szCs w:val="22"/>
          <w:lang w:val="en"/>
        </w:rPr>
        <w:t>.</w:t>
      </w:r>
    </w:p>
    <w:p w14:paraId="0AA242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orator, iii. </w:t>
      </w:r>
      <w:hyperlink r:id="rId10006" w:anchor="Page_38" w:history="1">
        <w:r>
          <w:rPr>
            <w:rStyle w:val="Hyperlink"/>
            <w:rFonts w:eastAsia="Times New Roman"/>
            <w:sz w:val="22"/>
            <w:szCs w:val="22"/>
            <w:lang w:val="en"/>
          </w:rPr>
          <w:t>38</w:t>
        </w:r>
      </w:hyperlink>
      <w:r>
        <w:rPr>
          <w:rFonts w:eastAsia="Times New Roman"/>
          <w:sz w:val="22"/>
          <w:szCs w:val="22"/>
          <w:lang w:val="en"/>
        </w:rPr>
        <w:t xml:space="preserve">, </w:t>
      </w:r>
      <w:hyperlink r:id="rId10007" w:anchor="Page_39" w:history="1">
        <w:r>
          <w:rPr>
            <w:rStyle w:val="Hyperlink"/>
            <w:rFonts w:eastAsia="Times New Roman"/>
            <w:sz w:val="22"/>
            <w:szCs w:val="22"/>
            <w:lang w:val="en"/>
          </w:rPr>
          <w:t>39</w:t>
        </w:r>
      </w:hyperlink>
      <w:r>
        <w:rPr>
          <w:rFonts w:eastAsia="Times New Roman"/>
          <w:sz w:val="22"/>
          <w:szCs w:val="22"/>
          <w:lang w:val="en"/>
        </w:rPr>
        <w:t>.</w:t>
      </w:r>
    </w:p>
    <w:p w14:paraId="0DCDAC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Euthymus, i. </w:t>
      </w:r>
      <w:hyperlink r:id="rId10008" w:anchor="Page_381" w:history="1">
        <w:r>
          <w:rPr>
            <w:rStyle w:val="Hyperlink"/>
            <w:rFonts w:eastAsia="Times New Roman"/>
            <w:sz w:val="22"/>
            <w:szCs w:val="22"/>
            <w:lang w:val="en"/>
          </w:rPr>
          <w:t>381</w:t>
        </w:r>
      </w:hyperlink>
      <w:r>
        <w:rPr>
          <w:rFonts w:eastAsia="Times New Roman"/>
          <w:sz w:val="22"/>
          <w:szCs w:val="22"/>
          <w:lang w:val="en"/>
        </w:rPr>
        <w:t>.</w:t>
      </w:r>
    </w:p>
    <w:p w14:paraId="2654A7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Eutresis, ii. </w:t>
      </w:r>
      <w:hyperlink r:id="rId10009" w:anchor="Page_106" w:history="1">
        <w:r>
          <w:rPr>
            <w:rStyle w:val="Hyperlink"/>
            <w:rFonts w:eastAsia="Times New Roman"/>
            <w:sz w:val="22"/>
            <w:szCs w:val="22"/>
            <w:lang w:val="en"/>
          </w:rPr>
          <w:t>106</w:t>
        </w:r>
      </w:hyperlink>
      <w:r>
        <w:rPr>
          <w:rFonts w:eastAsia="Times New Roman"/>
          <w:sz w:val="22"/>
          <w:szCs w:val="22"/>
          <w:lang w:val="en"/>
        </w:rPr>
        <w:t>.</w:t>
      </w:r>
    </w:p>
    <w:p w14:paraId="18AE8E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Euxine, i. </w:t>
      </w:r>
      <w:hyperlink r:id="rId10010" w:anchor="Page_8" w:history="1">
        <w:r>
          <w:rPr>
            <w:rStyle w:val="Hyperlink"/>
            <w:rFonts w:eastAsia="Times New Roman"/>
            <w:sz w:val="22"/>
            <w:szCs w:val="22"/>
            <w:lang w:val="en"/>
          </w:rPr>
          <w:t>8</w:t>
        </w:r>
      </w:hyperlink>
      <w:r>
        <w:rPr>
          <w:rFonts w:eastAsia="Times New Roman"/>
          <w:sz w:val="22"/>
          <w:szCs w:val="22"/>
          <w:lang w:val="en"/>
        </w:rPr>
        <w:t xml:space="preserve">, </w:t>
      </w:r>
      <w:hyperlink r:id="rId10011" w:anchor="Page_31" w:history="1">
        <w:r>
          <w:rPr>
            <w:rStyle w:val="Hyperlink"/>
            <w:rFonts w:eastAsia="Times New Roman"/>
            <w:sz w:val="22"/>
            <w:szCs w:val="22"/>
            <w:lang w:val="en"/>
          </w:rPr>
          <w:t>31</w:t>
        </w:r>
      </w:hyperlink>
      <w:r>
        <w:rPr>
          <w:rFonts w:eastAsia="Times New Roman"/>
          <w:sz w:val="22"/>
          <w:szCs w:val="22"/>
          <w:lang w:val="en"/>
        </w:rPr>
        <w:t xml:space="preserve">, </w:t>
      </w:r>
      <w:hyperlink r:id="rId10012" w:anchor="Page_32" w:history="1">
        <w:r>
          <w:rPr>
            <w:rStyle w:val="Hyperlink"/>
            <w:rFonts w:eastAsia="Times New Roman"/>
            <w:sz w:val="22"/>
            <w:szCs w:val="22"/>
            <w:lang w:val="en"/>
          </w:rPr>
          <w:t>32</w:t>
        </w:r>
      </w:hyperlink>
      <w:r>
        <w:rPr>
          <w:rFonts w:eastAsia="Times New Roman"/>
          <w:sz w:val="22"/>
          <w:szCs w:val="22"/>
          <w:lang w:val="en"/>
        </w:rPr>
        <w:t xml:space="preserve">, </w:t>
      </w:r>
      <w:hyperlink r:id="rId10013" w:anchor="Page_68" w:history="1">
        <w:r>
          <w:rPr>
            <w:rStyle w:val="Hyperlink"/>
            <w:rFonts w:eastAsia="Times New Roman"/>
            <w:sz w:val="22"/>
            <w:szCs w:val="22"/>
            <w:lang w:val="en"/>
          </w:rPr>
          <w:t>68</w:t>
        </w:r>
      </w:hyperlink>
      <w:r>
        <w:rPr>
          <w:rFonts w:eastAsia="Times New Roman"/>
          <w:sz w:val="22"/>
          <w:szCs w:val="22"/>
          <w:lang w:val="en"/>
        </w:rPr>
        <w:t xml:space="preserve">, </w:t>
      </w:r>
      <w:hyperlink r:id="rId10014" w:anchor="Page_75" w:history="1">
        <w:r>
          <w:rPr>
            <w:rStyle w:val="Hyperlink"/>
            <w:rFonts w:eastAsia="Times New Roman"/>
            <w:sz w:val="22"/>
            <w:szCs w:val="22"/>
            <w:lang w:val="en"/>
          </w:rPr>
          <w:t>75</w:t>
        </w:r>
      </w:hyperlink>
      <w:r>
        <w:rPr>
          <w:rFonts w:eastAsia="Times New Roman"/>
          <w:sz w:val="22"/>
          <w:szCs w:val="22"/>
          <w:lang w:val="en"/>
        </w:rPr>
        <w:t xml:space="preserve">, </w:t>
      </w:r>
      <w:hyperlink r:id="rId10015" w:anchor="Page_76" w:history="1">
        <w:r>
          <w:rPr>
            <w:rStyle w:val="Hyperlink"/>
            <w:rFonts w:eastAsia="Times New Roman"/>
            <w:sz w:val="22"/>
            <w:szCs w:val="22"/>
            <w:lang w:val="en"/>
          </w:rPr>
          <w:t>76</w:t>
        </w:r>
      </w:hyperlink>
      <w:r>
        <w:rPr>
          <w:rFonts w:eastAsia="Times New Roman"/>
          <w:sz w:val="22"/>
          <w:szCs w:val="22"/>
          <w:lang w:val="en"/>
        </w:rPr>
        <w:t xml:space="preserve">, </w:t>
      </w:r>
      <w:hyperlink r:id="rId10016" w:anchor="Page_78" w:history="1">
        <w:r>
          <w:rPr>
            <w:rStyle w:val="Hyperlink"/>
            <w:rFonts w:eastAsia="Times New Roman"/>
            <w:sz w:val="22"/>
            <w:szCs w:val="22"/>
            <w:lang w:val="en"/>
          </w:rPr>
          <w:t>78</w:t>
        </w:r>
      </w:hyperlink>
      <w:r>
        <w:rPr>
          <w:rFonts w:eastAsia="Times New Roman"/>
          <w:sz w:val="22"/>
          <w:szCs w:val="22"/>
          <w:lang w:val="en"/>
        </w:rPr>
        <w:t xml:space="preserve">-81, </w:t>
      </w:r>
      <w:hyperlink r:id="rId10017" w:anchor="Page_84" w:history="1">
        <w:r>
          <w:rPr>
            <w:rStyle w:val="Hyperlink"/>
            <w:rFonts w:eastAsia="Times New Roman"/>
            <w:sz w:val="22"/>
            <w:szCs w:val="22"/>
            <w:lang w:val="en"/>
          </w:rPr>
          <w:t>84</w:t>
        </w:r>
      </w:hyperlink>
      <w:r>
        <w:rPr>
          <w:rFonts w:eastAsia="Times New Roman"/>
          <w:sz w:val="22"/>
          <w:szCs w:val="22"/>
          <w:lang w:val="en"/>
        </w:rPr>
        <w:t xml:space="preserve">, </w:t>
      </w:r>
      <w:hyperlink r:id="rId10018" w:anchor="Page_86" w:history="1">
        <w:r>
          <w:rPr>
            <w:rStyle w:val="Hyperlink"/>
            <w:rFonts w:eastAsia="Times New Roman"/>
            <w:sz w:val="22"/>
            <w:szCs w:val="22"/>
            <w:lang w:val="en"/>
          </w:rPr>
          <w:t>86</w:t>
        </w:r>
      </w:hyperlink>
      <w:r>
        <w:rPr>
          <w:rFonts w:eastAsia="Times New Roman"/>
          <w:sz w:val="22"/>
          <w:szCs w:val="22"/>
          <w:lang w:val="en"/>
        </w:rPr>
        <w:t xml:space="preserve">, </w:t>
      </w:r>
      <w:hyperlink r:id="rId10019" w:anchor="Page_89" w:history="1">
        <w:r>
          <w:rPr>
            <w:rStyle w:val="Hyperlink"/>
            <w:rFonts w:eastAsia="Times New Roman"/>
            <w:sz w:val="22"/>
            <w:szCs w:val="22"/>
            <w:lang w:val="en"/>
          </w:rPr>
          <w:t>89</w:t>
        </w:r>
      </w:hyperlink>
      <w:r>
        <w:rPr>
          <w:rFonts w:eastAsia="Times New Roman"/>
          <w:sz w:val="22"/>
          <w:szCs w:val="22"/>
          <w:lang w:val="en"/>
        </w:rPr>
        <w:t xml:space="preserve">, </w:t>
      </w:r>
      <w:hyperlink r:id="rId10020" w:anchor="Page_95" w:history="1">
        <w:r>
          <w:rPr>
            <w:rStyle w:val="Hyperlink"/>
            <w:rFonts w:eastAsia="Times New Roman"/>
            <w:sz w:val="22"/>
            <w:szCs w:val="22"/>
            <w:lang w:val="en"/>
          </w:rPr>
          <w:t>95</w:t>
        </w:r>
      </w:hyperlink>
      <w:r>
        <w:rPr>
          <w:rFonts w:eastAsia="Times New Roman"/>
          <w:sz w:val="22"/>
          <w:szCs w:val="22"/>
          <w:lang w:val="en"/>
        </w:rPr>
        <w:t xml:space="preserve">, </w:t>
      </w:r>
      <w:hyperlink r:id="rId10021" w:anchor="Page_96" w:history="1">
        <w:r>
          <w:rPr>
            <w:rStyle w:val="Hyperlink"/>
            <w:rFonts w:eastAsia="Times New Roman"/>
            <w:sz w:val="22"/>
            <w:szCs w:val="22"/>
            <w:lang w:val="en"/>
          </w:rPr>
          <w:t>96</w:t>
        </w:r>
      </w:hyperlink>
      <w:r>
        <w:rPr>
          <w:rFonts w:eastAsia="Times New Roman"/>
          <w:sz w:val="22"/>
          <w:szCs w:val="22"/>
          <w:lang w:val="en"/>
        </w:rPr>
        <w:t xml:space="preserve">, </w:t>
      </w:r>
      <w:hyperlink r:id="rId10022"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10023"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10024" w:anchor="Page_113" w:history="1">
        <w:r>
          <w:rPr>
            <w:rStyle w:val="Hyperlink"/>
            <w:rFonts w:eastAsia="Times New Roman"/>
            <w:sz w:val="22"/>
            <w:szCs w:val="22"/>
            <w:lang w:val="en"/>
          </w:rPr>
          <w:t>113</w:t>
        </w:r>
      </w:hyperlink>
      <w:r>
        <w:rPr>
          <w:rFonts w:eastAsia="Times New Roman"/>
          <w:sz w:val="22"/>
          <w:szCs w:val="22"/>
          <w:lang w:val="en"/>
        </w:rPr>
        <w:t xml:space="preserve">, </w:t>
      </w:r>
      <w:hyperlink r:id="rId10025"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10026" w:anchor="Page_163" w:history="1">
        <w:r>
          <w:rPr>
            <w:rStyle w:val="Hyperlink"/>
            <w:rFonts w:eastAsia="Times New Roman"/>
            <w:sz w:val="22"/>
            <w:szCs w:val="22"/>
            <w:lang w:val="en"/>
          </w:rPr>
          <w:t>163</w:t>
        </w:r>
      </w:hyperlink>
      <w:r>
        <w:rPr>
          <w:rFonts w:eastAsia="Times New Roman"/>
          <w:sz w:val="22"/>
          <w:szCs w:val="22"/>
          <w:lang w:val="en"/>
        </w:rPr>
        <w:t xml:space="preserve">, </w:t>
      </w:r>
      <w:hyperlink r:id="rId10027"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10028" w:anchor="Page_183" w:history="1">
        <w:r>
          <w:rPr>
            <w:rStyle w:val="Hyperlink"/>
            <w:rFonts w:eastAsia="Times New Roman"/>
            <w:sz w:val="22"/>
            <w:szCs w:val="22"/>
            <w:lang w:val="en"/>
          </w:rPr>
          <w:t>183</w:t>
        </w:r>
      </w:hyperlink>
      <w:r>
        <w:rPr>
          <w:rFonts w:eastAsia="Times New Roman"/>
          <w:sz w:val="22"/>
          <w:szCs w:val="22"/>
          <w:lang w:val="en"/>
        </w:rPr>
        <w:t xml:space="preserve">, </w:t>
      </w:r>
      <w:hyperlink r:id="rId10029" w:anchor="Page_188" w:history="1">
        <w:r>
          <w:rPr>
            <w:rStyle w:val="Hyperlink"/>
            <w:rFonts w:eastAsia="Times New Roman"/>
            <w:sz w:val="22"/>
            <w:szCs w:val="22"/>
            <w:lang w:val="en"/>
          </w:rPr>
          <w:t>188</w:t>
        </w:r>
      </w:hyperlink>
      <w:r>
        <w:rPr>
          <w:rFonts w:eastAsia="Times New Roman"/>
          <w:sz w:val="22"/>
          <w:szCs w:val="22"/>
          <w:lang w:val="en"/>
        </w:rPr>
        <w:t xml:space="preserve">-190, </w:t>
      </w:r>
      <w:hyperlink r:id="rId10030" w:anchor="Page_193" w:history="1">
        <w:r>
          <w:rPr>
            <w:rStyle w:val="Hyperlink"/>
            <w:rFonts w:eastAsia="Times New Roman"/>
            <w:sz w:val="22"/>
            <w:szCs w:val="22"/>
            <w:lang w:val="en"/>
          </w:rPr>
          <w:t>193</w:t>
        </w:r>
      </w:hyperlink>
      <w:r>
        <w:rPr>
          <w:rFonts w:eastAsia="Times New Roman"/>
          <w:sz w:val="22"/>
          <w:szCs w:val="22"/>
          <w:lang w:val="en"/>
        </w:rPr>
        <w:t xml:space="preserve">-195, </w:t>
      </w:r>
      <w:hyperlink r:id="rId10031" w:anchor="Page_202" w:history="1">
        <w:r>
          <w:rPr>
            <w:rStyle w:val="Hyperlink"/>
            <w:rFonts w:eastAsia="Times New Roman"/>
            <w:sz w:val="22"/>
            <w:szCs w:val="22"/>
            <w:lang w:val="en"/>
          </w:rPr>
          <w:t>202</w:t>
        </w:r>
      </w:hyperlink>
      <w:r>
        <w:rPr>
          <w:rFonts w:eastAsia="Times New Roman"/>
          <w:sz w:val="22"/>
          <w:szCs w:val="22"/>
          <w:lang w:val="en"/>
        </w:rPr>
        <w:t xml:space="preserve">, </w:t>
      </w:r>
      <w:hyperlink r:id="rId10032"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10033" w:anchor="Page_440" w:history="1">
        <w:r>
          <w:rPr>
            <w:rStyle w:val="Hyperlink"/>
            <w:rFonts w:eastAsia="Times New Roman"/>
            <w:sz w:val="22"/>
            <w:szCs w:val="22"/>
            <w:lang w:val="en"/>
          </w:rPr>
          <w:t>440</w:t>
        </w:r>
      </w:hyperlink>
      <w:r>
        <w:rPr>
          <w:rFonts w:eastAsia="Times New Roman"/>
          <w:sz w:val="22"/>
          <w:szCs w:val="22"/>
          <w:lang w:val="en"/>
        </w:rPr>
        <w:t xml:space="preserve">, </w:t>
      </w:r>
      <w:hyperlink r:id="rId10034" w:anchor="Page_442" w:history="1">
        <w:r>
          <w:rPr>
            <w:rStyle w:val="Hyperlink"/>
            <w:rFonts w:eastAsia="Times New Roman"/>
            <w:sz w:val="22"/>
            <w:szCs w:val="22"/>
            <w:lang w:val="en"/>
          </w:rPr>
          <w:t>442</w:t>
        </w:r>
      </w:hyperlink>
      <w:r>
        <w:rPr>
          <w:rFonts w:eastAsia="Times New Roman"/>
          <w:sz w:val="22"/>
          <w:szCs w:val="22"/>
          <w:lang w:val="en"/>
        </w:rPr>
        <w:t xml:space="preserve">, </w:t>
      </w:r>
      <w:hyperlink r:id="rId10035" w:anchor="Page_443" w:history="1">
        <w:r>
          <w:rPr>
            <w:rStyle w:val="Hyperlink"/>
            <w:rFonts w:eastAsia="Times New Roman"/>
            <w:sz w:val="22"/>
            <w:szCs w:val="22"/>
            <w:lang w:val="en"/>
          </w:rPr>
          <w:t>443</w:t>
        </w:r>
      </w:hyperlink>
      <w:r>
        <w:rPr>
          <w:rFonts w:eastAsia="Times New Roman"/>
          <w:sz w:val="22"/>
          <w:szCs w:val="22"/>
          <w:lang w:val="en"/>
        </w:rPr>
        <w:t xml:space="preserve">, </w:t>
      </w:r>
      <w:hyperlink r:id="rId10036" w:anchor="Page_451" w:history="1">
        <w:r>
          <w:rPr>
            <w:rStyle w:val="Hyperlink"/>
            <w:rFonts w:eastAsia="Times New Roman"/>
            <w:sz w:val="22"/>
            <w:szCs w:val="22"/>
            <w:lang w:val="en"/>
          </w:rPr>
          <w:t>451</w:t>
        </w:r>
      </w:hyperlink>
      <w:r>
        <w:rPr>
          <w:rFonts w:eastAsia="Times New Roman"/>
          <w:sz w:val="22"/>
          <w:szCs w:val="22"/>
          <w:lang w:val="en"/>
        </w:rPr>
        <w:t xml:space="preserve">, </w:t>
      </w:r>
      <w:hyperlink r:id="rId10037" w:anchor="Page_452" w:history="1">
        <w:r>
          <w:rPr>
            <w:rStyle w:val="Hyperlink"/>
            <w:rFonts w:eastAsia="Times New Roman"/>
            <w:sz w:val="22"/>
            <w:szCs w:val="22"/>
            <w:lang w:val="en"/>
          </w:rPr>
          <w:t>452</w:t>
        </w:r>
      </w:hyperlink>
      <w:r>
        <w:rPr>
          <w:rFonts w:eastAsia="Times New Roman"/>
          <w:sz w:val="22"/>
          <w:szCs w:val="22"/>
          <w:lang w:val="en"/>
        </w:rPr>
        <w:t xml:space="preserve">, </w:t>
      </w:r>
      <w:hyperlink r:id="rId10038" w:anchor="Page_467" w:history="1">
        <w:r>
          <w:rPr>
            <w:rStyle w:val="Hyperlink"/>
            <w:rFonts w:eastAsia="Times New Roman"/>
            <w:sz w:val="22"/>
            <w:szCs w:val="22"/>
            <w:lang w:val="en"/>
          </w:rPr>
          <w:t>467</w:t>
        </w:r>
      </w:hyperlink>
      <w:r>
        <w:rPr>
          <w:rFonts w:eastAsia="Times New Roman"/>
          <w:sz w:val="22"/>
          <w:szCs w:val="22"/>
          <w:lang w:val="en"/>
        </w:rPr>
        <w:t xml:space="preserve">, </w:t>
      </w:r>
      <w:hyperlink r:id="rId10039" w:anchor="Page_474" w:history="1">
        <w:r>
          <w:rPr>
            <w:rStyle w:val="Hyperlink"/>
            <w:rFonts w:eastAsia="Times New Roman"/>
            <w:sz w:val="22"/>
            <w:szCs w:val="22"/>
            <w:lang w:val="en"/>
          </w:rPr>
          <w:t>474</w:t>
        </w:r>
      </w:hyperlink>
      <w:r>
        <w:rPr>
          <w:rFonts w:eastAsia="Times New Roman"/>
          <w:sz w:val="22"/>
          <w:szCs w:val="22"/>
          <w:lang w:val="en"/>
        </w:rPr>
        <w:t xml:space="preserve">, </w:t>
      </w:r>
      <w:hyperlink r:id="rId10040" w:anchor="Page_476" w:history="1">
        <w:r>
          <w:rPr>
            <w:rStyle w:val="Hyperlink"/>
            <w:rFonts w:eastAsia="Times New Roman"/>
            <w:sz w:val="22"/>
            <w:szCs w:val="22"/>
            <w:lang w:val="en"/>
          </w:rPr>
          <w:t>476</w:t>
        </w:r>
      </w:hyperlink>
      <w:r>
        <w:rPr>
          <w:rFonts w:eastAsia="Times New Roman"/>
          <w:sz w:val="22"/>
          <w:szCs w:val="22"/>
          <w:lang w:val="en"/>
        </w:rPr>
        <w:t xml:space="preserve">, </w:t>
      </w:r>
      <w:hyperlink r:id="rId10041" w:anchor="Page_481" w:history="1">
        <w:r>
          <w:rPr>
            <w:rStyle w:val="Hyperlink"/>
            <w:rFonts w:eastAsia="Times New Roman"/>
            <w:sz w:val="22"/>
            <w:szCs w:val="22"/>
            <w:lang w:val="en"/>
          </w:rPr>
          <w:t>481</w:t>
        </w:r>
      </w:hyperlink>
      <w:r>
        <w:rPr>
          <w:rFonts w:eastAsia="Times New Roman"/>
          <w:sz w:val="22"/>
          <w:szCs w:val="22"/>
          <w:lang w:val="en"/>
        </w:rPr>
        <w:t xml:space="preserve">, </w:t>
      </w:r>
      <w:hyperlink r:id="rId10042" w:anchor="Page_491" w:history="1">
        <w:r>
          <w:rPr>
            <w:rStyle w:val="Hyperlink"/>
            <w:rFonts w:eastAsia="Times New Roman"/>
            <w:sz w:val="22"/>
            <w:szCs w:val="22"/>
            <w:lang w:val="en"/>
          </w:rPr>
          <w:t>491</w:t>
        </w:r>
      </w:hyperlink>
      <w:r>
        <w:rPr>
          <w:rFonts w:eastAsia="Times New Roman"/>
          <w:sz w:val="22"/>
          <w:szCs w:val="22"/>
          <w:lang w:val="en"/>
        </w:rPr>
        <w:t xml:space="preserve">, </w:t>
      </w:r>
      <w:hyperlink r:id="rId10043" w:anchor="Page_492" w:history="1">
        <w:r>
          <w:rPr>
            <w:rStyle w:val="Hyperlink"/>
            <w:rFonts w:eastAsia="Times New Roman"/>
            <w:sz w:val="22"/>
            <w:szCs w:val="22"/>
            <w:lang w:val="en"/>
          </w:rPr>
          <w:t>492</w:t>
        </w:r>
      </w:hyperlink>
      <w:r>
        <w:rPr>
          <w:rFonts w:eastAsia="Times New Roman"/>
          <w:sz w:val="22"/>
          <w:szCs w:val="22"/>
          <w:lang w:val="en"/>
        </w:rPr>
        <w:t xml:space="preserve">, </w:t>
      </w:r>
      <w:hyperlink r:id="rId10044"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10045" w:anchor="Page_506" w:history="1">
        <w:r>
          <w:rPr>
            <w:rStyle w:val="Hyperlink"/>
            <w:rFonts w:eastAsia="Times New Roman"/>
            <w:sz w:val="22"/>
            <w:szCs w:val="22"/>
            <w:lang w:val="en"/>
          </w:rPr>
          <w:t>506</w:t>
        </w:r>
      </w:hyperlink>
      <w:r>
        <w:rPr>
          <w:rFonts w:eastAsia="Times New Roman"/>
          <w:sz w:val="22"/>
          <w:szCs w:val="22"/>
          <w:lang w:val="en"/>
        </w:rPr>
        <w:t xml:space="preserve">; ii. </w:t>
      </w:r>
      <w:hyperlink r:id="rId10046"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10047" w:anchor="Page_218" w:history="1">
        <w:r>
          <w:rPr>
            <w:rStyle w:val="Hyperlink"/>
            <w:rFonts w:eastAsia="Times New Roman"/>
            <w:sz w:val="22"/>
            <w:szCs w:val="22"/>
            <w:lang w:val="en"/>
          </w:rPr>
          <w:t>218</w:t>
        </w:r>
      </w:hyperlink>
      <w:r>
        <w:rPr>
          <w:rFonts w:eastAsia="Times New Roman"/>
          <w:sz w:val="22"/>
          <w:szCs w:val="22"/>
          <w:lang w:val="en"/>
        </w:rPr>
        <w:t xml:space="preserve">, </w:t>
      </w:r>
      <w:hyperlink r:id="rId10048" w:anchor="Page_221" w:history="1">
        <w:r>
          <w:rPr>
            <w:rStyle w:val="Hyperlink"/>
            <w:rFonts w:eastAsia="Times New Roman"/>
            <w:sz w:val="22"/>
            <w:szCs w:val="22"/>
            <w:lang w:val="en"/>
          </w:rPr>
          <w:t>221</w:t>
        </w:r>
      </w:hyperlink>
      <w:r>
        <w:rPr>
          <w:rFonts w:eastAsia="Times New Roman"/>
          <w:sz w:val="22"/>
          <w:szCs w:val="22"/>
          <w:lang w:val="en"/>
        </w:rPr>
        <w:t xml:space="preserve">, </w:t>
      </w:r>
      <w:hyperlink r:id="rId10049"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10050"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10051" w:anchor="Page_231" w:history="1">
        <w:r>
          <w:rPr>
            <w:rStyle w:val="Hyperlink"/>
            <w:rFonts w:eastAsia="Times New Roman"/>
            <w:sz w:val="22"/>
            <w:szCs w:val="22"/>
            <w:lang w:val="en"/>
          </w:rPr>
          <w:t>231</w:t>
        </w:r>
      </w:hyperlink>
      <w:r>
        <w:rPr>
          <w:rFonts w:eastAsia="Times New Roman"/>
          <w:sz w:val="22"/>
          <w:szCs w:val="22"/>
          <w:lang w:val="en"/>
        </w:rPr>
        <w:t xml:space="preserve">, </w:t>
      </w:r>
      <w:hyperlink r:id="rId10052"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10053"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0054"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10055" w:anchor="Page_246" w:history="1">
        <w:r>
          <w:rPr>
            <w:rStyle w:val="Hyperlink"/>
            <w:rFonts w:eastAsia="Times New Roman"/>
            <w:sz w:val="22"/>
            <w:szCs w:val="22"/>
            <w:lang w:val="en"/>
          </w:rPr>
          <w:t>246</w:t>
        </w:r>
      </w:hyperlink>
      <w:r>
        <w:rPr>
          <w:rFonts w:eastAsia="Times New Roman"/>
          <w:sz w:val="22"/>
          <w:szCs w:val="22"/>
          <w:lang w:val="en"/>
        </w:rPr>
        <w:t xml:space="preserve">, </w:t>
      </w:r>
      <w:hyperlink r:id="rId10056" w:anchor="Page_270" w:history="1">
        <w:r>
          <w:rPr>
            <w:rStyle w:val="Hyperlink"/>
            <w:rFonts w:eastAsia="Times New Roman"/>
            <w:sz w:val="22"/>
            <w:szCs w:val="22"/>
            <w:lang w:val="en"/>
          </w:rPr>
          <w:t>270</w:t>
        </w:r>
      </w:hyperlink>
      <w:r>
        <w:rPr>
          <w:rFonts w:eastAsia="Times New Roman"/>
          <w:sz w:val="22"/>
          <w:szCs w:val="22"/>
          <w:lang w:val="en"/>
        </w:rPr>
        <w:t xml:space="preserve">, </w:t>
      </w:r>
      <w:hyperlink r:id="rId10057" w:anchor="Page_273" w:history="1">
        <w:r>
          <w:rPr>
            <w:rStyle w:val="Hyperlink"/>
            <w:rFonts w:eastAsia="Times New Roman"/>
            <w:sz w:val="22"/>
            <w:szCs w:val="22"/>
            <w:lang w:val="en"/>
          </w:rPr>
          <w:t>273</w:t>
        </w:r>
      </w:hyperlink>
      <w:r>
        <w:rPr>
          <w:rFonts w:eastAsia="Times New Roman"/>
          <w:sz w:val="22"/>
          <w:szCs w:val="22"/>
          <w:lang w:val="en"/>
        </w:rPr>
        <w:t xml:space="preserve">, </w:t>
      </w:r>
      <w:hyperlink r:id="rId10058"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10059"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10060" w:anchor="Page_282" w:history="1">
        <w:r>
          <w:rPr>
            <w:rStyle w:val="Hyperlink"/>
            <w:rFonts w:eastAsia="Times New Roman"/>
            <w:sz w:val="22"/>
            <w:szCs w:val="22"/>
            <w:lang w:val="en"/>
          </w:rPr>
          <w:t>282</w:t>
        </w:r>
      </w:hyperlink>
      <w:r>
        <w:rPr>
          <w:rFonts w:eastAsia="Times New Roman"/>
          <w:sz w:val="22"/>
          <w:szCs w:val="22"/>
          <w:lang w:val="en"/>
        </w:rPr>
        <w:t xml:space="preserve">, </w:t>
      </w:r>
      <w:hyperlink r:id="rId10061" w:anchor="Page_286" w:history="1">
        <w:r>
          <w:rPr>
            <w:rStyle w:val="Hyperlink"/>
            <w:rFonts w:eastAsia="Times New Roman"/>
            <w:sz w:val="22"/>
            <w:szCs w:val="22"/>
            <w:lang w:val="en"/>
          </w:rPr>
          <w:t>286</w:t>
        </w:r>
      </w:hyperlink>
      <w:r>
        <w:rPr>
          <w:rFonts w:eastAsia="Times New Roman"/>
          <w:sz w:val="22"/>
          <w:szCs w:val="22"/>
          <w:lang w:val="en"/>
        </w:rPr>
        <w:t xml:space="preserve">, </w:t>
      </w:r>
      <w:hyperlink r:id="rId10062"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10063" w:anchor="Page_295" w:history="1">
        <w:r>
          <w:rPr>
            <w:rStyle w:val="Hyperlink"/>
            <w:rFonts w:eastAsia="Times New Roman"/>
            <w:sz w:val="22"/>
            <w:szCs w:val="22"/>
            <w:lang w:val="en"/>
          </w:rPr>
          <w:t>295</w:t>
        </w:r>
      </w:hyperlink>
      <w:r>
        <w:rPr>
          <w:rFonts w:eastAsia="Times New Roman"/>
          <w:sz w:val="22"/>
          <w:szCs w:val="22"/>
          <w:lang w:val="en"/>
        </w:rPr>
        <w:t xml:space="preserve">; iii. </w:t>
      </w:r>
      <w:hyperlink r:id="rId10064" w:anchor="Page_1" w:history="1">
        <w:r>
          <w:rPr>
            <w:rStyle w:val="Hyperlink"/>
            <w:rFonts w:eastAsia="Times New Roman"/>
            <w:sz w:val="22"/>
            <w:szCs w:val="22"/>
            <w:lang w:val="en"/>
          </w:rPr>
          <w:t>1</w:t>
        </w:r>
      </w:hyperlink>
      <w:r>
        <w:rPr>
          <w:rFonts w:eastAsia="Times New Roman"/>
          <w:sz w:val="22"/>
          <w:szCs w:val="22"/>
          <w:lang w:val="en"/>
        </w:rPr>
        <w:t xml:space="preserve">, </w:t>
      </w:r>
      <w:hyperlink r:id="rId10065" w:anchor="Page_61" w:history="1">
        <w:r>
          <w:rPr>
            <w:rStyle w:val="Hyperlink"/>
            <w:rFonts w:eastAsia="Times New Roman"/>
            <w:sz w:val="22"/>
            <w:szCs w:val="22"/>
            <w:lang w:val="en"/>
          </w:rPr>
          <w:t>61</w:t>
        </w:r>
      </w:hyperlink>
      <w:r>
        <w:rPr>
          <w:rFonts w:eastAsia="Times New Roman"/>
          <w:sz w:val="22"/>
          <w:szCs w:val="22"/>
          <w:lang w:val="en"/>
        </w:rPr>
        <w:t xml:space="preserve">, </w:t>
      </w:r>
      <w:hyperlink r:id="rId10066" w:anchor="Page_63" w:history="1">
        <w:r>
          <w:rPr>
            <w:rStyle w:val="Hyperlink"/>
            <w:rFonts w:eastAsia="Times New Roman"/>
            <w:sz w:val="22"/>
            <w:szCs w:val="22"/>
            <w:lang w:val="en"/>
          </w:rPr>
          <w:t>63</w:t>
        </w:r>
      </w:hyperlink>
      <w:r>
        <w:rPr>
          <w:rFonts w:eastAsia="Times New Roman"/>
          <w:sz w:val="22"/>
          <w:szCs w:val="22"/>
          <w:lang w:val="en"/>
        </w:rPr>
        <w:t xml:space="preserve">, </w:t>
      </w:r>
      <w:hyperlink r:id="rId10067" w:anchor="Page_64" w:history="1">
        <w:r>
          <w:rPr>
            <w:rStyle w:val="Hyperlink"/>
            <w:rFonts w:eastAsia="Times New Roman"/>
            <w:sz w:val="22"/>
            <w:szCs w:val="22"/>
            <w:lang w:val="en"/>
          </w:rPr>
          <w:t>64</w:t>
        </w:r>
      </w:hyperlink>
      <w:r>
        <w:rPr>
          <w:rFonts w:eastAsia="Times New Roman"/>
          <w:sz w:val="22"/>
          <w:szCs w:val="22"/>
          <w:lang w:val="en"/>
        </w:rPr>
        <w:t xml:space="preserve">, </w:t>
      </w:r>
      <w:hyperlink r:id="rId10068"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0069" w:anchor="Page_186" w:history="1">
        <w:r>
          <w:rPr>
            <w:rStyle w:val="Hyperlink"/>
            <w:rFonts w:eastAsia="Times New Roman"/>
            <w:sz w:val="22"/>
            <w:szCs w:val="22"/>
            <w:lang w:val="en"/>
          </w:rPr>
          <w:t>186</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Pontus.</w:t>
      </w:r>
    </w:p>
    <w:p w14:paraId="7BA9D9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Euxynthetus, ii. </w:t>
      </w:r>
      <w:hyperlink r:id="rId10070" w:anchor="Page_199" w:history="1">
        <w:r>
          <w:rPr>
            <w:rStyle w:val="Hyperlink"/>
            <w:rFonts w:eastAsia="Times New Roman"/>
            <w:sz w:val="22"/>
            <w:szCs w:val="22"/>
            <w:lang w:val="en"/>
          </w:rPr>
          <w:t>199</w:t>
        </w:r>
      </w:hyperlink>
      <w:r>
        <w:rPr>
          <w:rFonts w:eastAsia="Times New Roman"/>
          <w:sz w:val="22"/>
          <w:szCs w:val="22"/>
          <w:lang w:val="en"/>
        </w:rPr>
        <w:t>.</w:t>
      </w:r>
    </w:p>
    <w:p w14:paraId="3E18E4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Evander, i. </w:t>
      </w:r>
      <w:hyperlink r:id="rId10071" w:anchor="Page_343" w:history="1">
        <w:r>
          <w:rPr>
            <w:rStyle w:val="Hyperlink"/>
            <w:rFonts w:eastAsia="Times New Roman"/>
            <w:sz w:val="22"/>
            <w:szCs w:val="22"/>
            <w:lang w:val="en"/>
          </w:rPr>
          <w:t>343</w:t>
        </w:r>
      </w:hyperlink>
      <w:r>
        <w:rPr>
          <w:rFonts w:eastAsia="Times New Roman"/>
          <w:sz w:val="22"/>
          <w:szCs w:val="22"/>
          <w:lang w:val="en"/>
        </w:rPr>
        <w:t>.</w:t>
      </w:r>
    </w:p>
    <w:p w14:paraId="5BF894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Evenus, r. of Ætolia (</w:t>
      </w:r>
      <w:r>
        <w:rPr>
          <w:rFonts w:eastAsia="Times New Roman"/>
          <w:i/>
          <w:iCs/>
          <w:sz w:val="22"/>
          <w:szCs w:val="22"/>
          <w:lang w:val="en"/>
        </w:rPr>
        <w:t>Fidari</w:t>
      </w:r>
      <w:r>
        <w:rPr>
          <w:rFonts w:eastAsia="Times New Roman"/>
          <w:sz w:val="22"/>
          <w:szCs w:val="22"/>
          <w:lang w:val="en"/>
        </w:rPr>
        <w:t xml:space="preserve">), i. </w:t>
      </w:r>
      <w:hyperlink r:id="rId10072" w:anchor="Page_501" w:history="1">
        <w:r>
          <w:rPr>
            <w:rStyle w:val="Hyperlink"/>
            <w:rFonts w:eastAsia="Times New Roman"/>
            <w:sz w:val="22"/>
            <w:szCs w:val="22"/>
            <w:lang w:val="en"/>
          </w:rPr>
          <w:t>501</w:t>
        </w:r>
      </w:hyperlink>
      <w:r>
        <w:rPr>
          <w:rFonts w:eastAsia="Times New Roman"/>
          <w:sz w:val="22"/>
          <w:szCs w:val="22"/>
          <w:lang w:val="en"/>
        </w:rPr>
        <w:t xml:space="preserve">; ii. </w:t>
      </w:r>
      <w:hyperlink r:id="rId10073" w:anchor="Page_6" w:history="1">
        <w:r>
          <w:rPr>
            <w:rStyle w:val="Hyperlink"/>
            <w:rFonts w:eastAsia="Times New Roman"/>
            <w:sz w:val="22"/>
            <w:szCs w:val="22"/>
            <w:lang w:val="en"/>
          </w:rPr>
          <w:t>6</w:t>
        </w:r>
      </w:hyperlink>
      <w:r>
        <w:rPr>
          <w:rFonts w:eastAsia="Times New Roman"/>
          <w:sz w:val="22"/>
          <w:szCs w:val="22"/>
          <w:lang w:val="en"/>
        </w:rPr>
        <w:t xml:space="preserve">, </w:t>
      </w:r>
      <w:hyperlink r:id="rId10074"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0075" w:anchor="Page_171" w:history="1">
        <w:r>
          <w:rPr>
            <w:rStyle w:val="Hyperlink"/>
            <w:rFonts w:eastAsia="Times New Roman"/>
            <w:sz w:val="22"/>
            <w:szCs w:val="22"/>
            <w:lang w:val="en"/>
          </w:rPr>
          <w:t>171</w:t>
        </w:r>
      </w:hyperlink>
      <w:r>
        <w:rPr>
          <w:rFonts w:eastAsia="Times New Roman"/>
          <w:sz w:val="22"/>
          <w:szCs w:val="22"/>
          <w:lang w:val="en"/>
        </w:rPr>
        <w:t>.</w:t>
      </w:r>
    </w:p>
    <w:p w14:paraId="6A6805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Mysia, ii. </w:t>
      </w:r>
      <w:hyperlink r:id="rId10076" w:anchor="Page_387" w:history="1">
        <w:r>
          <w:rPr>
            <w:rStyle w:val="Hyperlink"/>
            <w:rFonts w:eastAsia="Times New Roman"/>
            <w:sz w:val="22"/>
            <w:szCs w:val="22"/>
            <w:lang w:val="en"/>
          </w:rPr>
          <w:t>387</w:t>
        </w:r>
      </w:hyperlink>
      <w:r>
        <w:rPr>
          <w:rFonts w:eastAsia="Times New Roman"/>
          <w:sz w:val="22"/>
          <w:szCs w:val="22"/>
          <w:lang w:val="en"/>
        </w:rPr>
        <w:t>.</w:t>
      </w:r>
    </w:p>
    <w:p w14:paraId="33B040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Exitani, city of the, in Bætica, i. </w:t>
      </w:r>
      <w:hyperlink r:id="rId10077"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10078" w:anchor="Page_255" w:history="1">
        <w:r>
          <w:rPr>
            <w:rStyle w:val="Hyperlink"/>
            <w:rFonts w:eastAsia="Times New Roman"/>
            <w:sz w:val="22"/>
            <w:szCs w:val="22"/>
            <w:lang w:val="en"/>
          </w:rPr>
          <w:t>255</w:t>
        </w:r>
      </w:hyperlink>
      <w:r>
        <w:rPr>
          <w:rFonts w:eastAsia="Times New Roman"/>
          <w:sz w:val="22"/>
          <w:szCs w:val="22"/>
          <w:lang w:val="en"/>
        </w:rPr>
        <w:t>.</w:t>
      </w:r>
    </w:p>
    <w:p w14:paraId="0BA86F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Exterior Sea. </w:t>
      </w:r>
      <w:r>
        <w:rPr>
          <w:rFonts w:eastAsia="Times New Roman"/>
          <w:i/>
          <w:iCs/>
          <w:sz w:val="22"/>
          <w:szCs w:val="22"/>
          <w:lang w:val="en"/>
        </w:rPr>
        <w:t>See</w:t>
      </w:r>
      <w:r>
        <w:rPr>
          <w:rFonts w:eastAsia="Times New Roman"/>
          <w:sz w:val="22"/>
          <w:szCs w:val="22"/>
          <w:lang w:val="en"/>
        </w:rPr>
        <w:t xml:space="preserve"> Atlantic.</w:t>
      </w:r>
    </w:p>
    <w:p w14:paraId="57C3E6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11600F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Fabius, the historian, i. </w:t>
      </w:r>
      <w:hyperlink r:id="rId10079" w:anchor="Page_339" w:history="1">
        <w:r>
          <w:rPr>
            <w:rStyle w:val="Hyperlink"/>
            <w:rFonts w:eastAsia="Times New Roman"/>
            <w:sz w:val="22"/>
            <w:szCs w:val="22"/>
            <w:lang w:val="en"/>
          </w:rPr>
          <w:t>339</w:t>
        </w:r>
      </w:hyperlink>
      <w:r>
        <w:rPr>
          <w:rFonts w:eastAsia="Times New Roman"/>
          <w:sz w:val="22"/>
          <w:szCs w:val="22"/>
          <w:lang w:val="en"/>
        </w:rPr>
        <w:t>.</w:t>
      </w:r>
    </w:p>
    <w:p w14:paraId="2D480B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Maximus, i. </w:t>
      </w:r>
      <w:hyperlink r:id="rId10080" w:anchor="Page_424" w:history="1">
        <w:r>
          <w:rPr>
            <w:rStyle w:val="Hyperlink"/>
            <w:rFonts w:eastAsia="Times New Roman"/>
            <w:sz w:val="22"/>
            <w:szCs w:val="22"/>
            <w:lang w:val="en"/>
          </w:rPr>
          <w:t>424</w:t>
        </w:r>
      </w:hyperlink>
      <w:r>
        <w:rPr>
          <w:rFonts w:eastAsia="Times New Roman"/>
          <w:sz w:val="22"/>
          <w:szCs w:val="22"/>
          <w:lang w:val="en"/>
        </w:rPr>
        <w:t>.</w:t>
      </w:r>
    </w:p>
    <w:p w14:paraId="3FF182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Fabrateria (</w:t>
      </w:r>
      <w:r>
        <w:rPr>
          <w:rFonts w:eastAsia="Times New Roman"/>
          <w:i/>
          <w:iCs/>
          <w:sz w:val="22"/>
          <w:szCs w:val="22"/>
          <w:lang w:val="en"/>
        </w:rPr>
        <w:t>Falvaterra</w:t>
      </w:r>
      <w:r>
        <w:rPr>
          <w:rFonts w:eastAsia="Times New Roman"/>
          <w:sz w:val="22"/>
          <w:szCs w:val="22"/>
          <w:lang w:val="en"/>
        </w:rPr>
        <w:t xml:space="preserve">), i. </w:t>
      </w:r>
      <w:hyperlink r:id="rId10081" w:anchor="Page_352" w:history="1">
        <w:r>
          <w:rPr>
            <w:rStyle w:val="Hyperlink"/>
            <w:rFonts w:eastAsia="Times New Roman"/>
            <w:sz w:val="22"/>
            <w:szCs w:val="22"/>
            <w:lang w:val="en"/>
          </w:rPr>
          <w:t>352</w:t>
        </w:r>
      </w:hyperlink>
      <w:r>
        <w:rPr>
          <w:rFonts w:eastAsia="Times New Roman"/>
          <w:sz w:val="22"/>
          <w:szCs w:val="22"/>
          <w:lang w:val="en"/>
        </w:rPr>
        <w:t>.</w:t>
      </w:r>
    </w:p>
    <w:p w14:paraId="2F26C43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Faenza.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Faventia.</w:t>
      </w:r>
    </w:p>
    <w:p w14:paraId="7D41E8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Falerium (</w:t>
      </w:r>
      <w:r>
        <w:rPr>
          <w:rFonts w:eastAsia="Times New Roman"/>
          <w:i/>
          <w:iCs/>
          <w:sz w:val="22"/>
          <w:szCs w:val="22"/>
          <w:lang w:val="en"/>
        </w:rPr>
        <w:t>Sta Maria di Falari</w:t>
      </w:r>
      <w:r>
        <w:rPr>
          <w:rFonts w:eastAsia="Times New Roman"/>
          <w:sz w:val="22"/>
          <w:szCs w:val="22"/>
          <w:lang w:val="en"/>
        </w:rPr>
        <w:t xml:space="preserve">), i. </w:t>
      </w:r>
      <w:hyperlink r:id="rId10082" w:anchor="Page_335" w:history="1">
        <w:r>
          <w:rPr>
            <w:rStyle w:val="Hyperlink"/>
            <w:rFonts w:eastAsia="Times New Roman"/>
            <w:sz w:val="22"/>
            <w:szCs w:val="22"/>
            <w:lang w:val="en"/>
          </w:rPr>
          <w:t>335</w:t>
        </w:r>
      </w:hyperlink>
      <w:r>
        <w:rPr>
          <w:rFonts w:eastAsia="Times New Roman"/>
          <w:sz w:val="22"/>
          <w:szCs w:val="22"/>
          <w:lang w:val="en"/>
        </w:rPr>
        <w:t>.</w:t>
      </w:r>
    </w:p>
    <w:p w14:paraId="648E53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Falernian wine, i. </w:t>
      </w:r>
      <w:hyperlink r:id="rId10083"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10084" w:anchor="Page_361" w:history="1">
        <w:r>
          <w:rPr>
            <w:rStyle w:val="Hyperlink"/>
            <w:rFonts w:eastAsia="Times New Roman"/>
            <w:sz w:val="22"/>
            <w:szCs w:val="22"/>
            <w:lang w:val="en"/>
          </w:rPr>
          <w:t>361</w:t>
        </w:r>
      </w:hyperlink>
      <w:r>
        <w:rPr>
          <w:rFonts w:eastAsia="Times New Roman"/>
          <w:sz w:val="22"/>
          <w:szCs w:val="22"/>
          <w:lang w:val="en"/>
        </w:rPr>
        <w:t>.</w:t>
      </w:r>
    </w:p>
    <w:p w14:paraId="4331B5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Falisci, i. </w:t>
      </w:r>
      <w:hyperlink r:id="rId10085" w:anchor="Page_335" w:history="1">
        <w:r>
          <w:rPr>
            <w:rStyle w:val="Hyperlink"/>
            <w:rFonts w:eastAsia="Times New Roman"/>
            <w:sz w:val="22"/>
            <w:szCs w:val="22"/>
            <w:lang w:val="en"/>
          </w:rPr>
          <w:t>335</w:t>
        </w:r>
      </w:hyperlink>
      <w:r>
        <w:rPr>
          <w:rFonts w:eastAsia="Times New Roman"/>
          <w:sz w:val="22"/>
          <w:szCs w:val="22"/>
          <w:lang w:val="en"/>
        </w:rPr>
        <w:t>.</w:t>
      </w:r>
    </w:p>
    <w:p w14:paraId="6503CA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Faliscum, i. </w:t>
      </w:r>
      <w:hyperlink r:id="rId10086" w:anchor="Page_335" w:history="1">
        <w:r>
          <w:rPr>
            <w:rStyle w:val="Hyperlink"/>
            <w:rFonts w:eastAsia="Times New Roman"/>
            <w:sz w:val="22"/>
            <w:szCs w:val="22"/>
            <w:lang w:val="en"/>
          </w:rPr>
          <w:t>335</w:t>
        </w:r>
      </w:hyperlink>
      <w:r>
        <w:rPr>
          <w:rFonts w:eastAsia="Times New Roman"/>
          <w:sz w:val="22"/>
          <w:szCs w:val="22"/>
          <w:lang w:val="en"/>
        </w:rPr>
        <w:t>.</w:t>
      </w:r>
    </w:p>
    <w:p w14:paraId="5D84C69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Falkadi.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Phabra.</w:t>
      </w:r>
    </w:p>
    <w:p w14:paraId="49C36F3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Falvaterra.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Fabrateria.</w:t>
      </w:r>
    </w:p>
    <w:p w14:paraId="698E5B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Fanum Fortunæ (</w:t>
      </w:r>
      <w:r>
        <w:rPr>
          <w:rFonts w:eastAsia="Times New Roman"/>
          <w:i/>
          <w:iCs/>
          <w:sz w:val="22"/>
          <w:szCs w:val="22"/>
          <w:lang w:val="en"/>
        </w:rPr>
        <w:t>Fano</w:t>
      </w:r>
      <w:r>
        <w:rPr>
          <w:rFonts w:eastAsia="Times New Roman"/>
          <w:sz w:val="22"/>
          <w:szCs w:val="22"/>
          <w:lang w:val="en"/>
        </w:rPr>
        <w:t xml:space="preserve">), i. </w:t>
      </w:r>
      <w:hyperlink r:id="rId10087" w:anchor="Page_337" w:history="1">
        <w:r>
          <w:rPr>
            <w:rStyle w:val="Hyperlink"/>
            <w:rFonts w:eastAsia="Times New Roman"/>
            <w:sz w:val="22"/>
            <w:szCs w:val="22"/>
            <w:lang w:val="en"/>
          </w:rPr>
          <w:t>337</w:t>
        </w:r>
      </w:hyperlink>
      <w:r>
        <w:rPr>
          <w:rFonts w:eastAsia="Times New Roman"/>
          <w:sz w:val="22"/>
          <w:szCs w:val="22"/>
          <w:lang w:val="en"/>
        </w:rPr>
        <w:t>.</w:t>
      </w:r>
    </w:p>
    <w:p w14:paraId="1549271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Faro, Cape.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Pelorus.</w:t>
      </w:r>
    </w:p>
    <w:p w14:paraId="326E98B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Fasz.</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Phasis.</w:t>
      </w:r>
    </w:p>
    <w:p w14:paraId="57E597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Faustulus, i. </w:t>
      </w:r>
      <w:hyperlink r:id="rId10088" w:anchor="Page_340" w:history="1">
        <w:r>
          <w:rPr>
            <w:rStyle w:val="Hyperlink"/>
            <w:rFonts w:eastAsia="Times New Roman"/>
            <w:sz w:val="22"/>
            <w:szCs w:val="22"/>
            <w:lang w:val="en"/>
          </w:rPr>
          <w:t>340</w:t>
        </w:r>
      </w:hyperlink>
      <w:r>
        <w:rPr>
          <w:rFonts w:eastAsia="Times New Roman"/>
          <w:sz w:val="22"/>
          <w:szCs w:val="22"/>
          <w:lang w:val="en"/>
        </w:rPr>
        <w:t>.</w:t>
      </w:r>
    </w:p>
    <w:p w14:paraId="1DE356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Faventia, c. of Cisalpine Gaul (</w:t>
      </w:r>
      <w:r>
        <w:rPr>
          <w:rFonts w:eastAsia="Times New Roman"/>
          <w:i/>
          <w:iCs/>
          <w:sz w:val="22"/>
          <w:szCs w:val="22"/>
          <w:lang w:val="en"/>
        </w:rPr>
        <w:t>Faenza</w:t>
      </w:r>
      <w:r>
        <w:rPr>
          <w:rFonts w:eastAsia="Times New Roman"/>
          <w:sz w:val="22"/>
          <w:szCs w:val="22"/>
          <w:lang w:val="en"/>
        </w:rPr>
        <w:t xml:space="preserve">), i. </w:t>
      </w:r>
      <w:hyperlink r:id="rId10089" w:anchor="Page_322" w:history="1">
        <w:r>
          <w:rPr>
            <w:rStyle w:val="Hyperlink"/>
            <w:rFonts w:eastAsia="Times New Roman"/>
            <w:sz w:val="22"/>
            <w:szCs w:val="22"/>
            <w:lang w:val="en"/>
          </w:rPr>
          <w:t>322</w:t>
        </w:r>
      </w:hyperlink>
      <w:r>
        <w:rPr>
          <w:rFonts w:eastAsia="Times New Roman"/>
          <w:sz w:val="22"/>
          <w:szCs w:val="22"/>
          <w:lang w:val="en"/>
        </w:rPr>
        <w:t>.</w:t>
      </w:r>
    </w:p>
    <w:p w14:paraId="35802F1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Fellis.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Elephas.</w:t>
      </w:r>
    </w:p>
    <w:p w14:paraId="119A76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Ferentīnum, t. of Etruria, i. </w:t>
      </w:r>
      <w:hyperlink r:id="rId10090" w:anchor="Page_335" w:history="1">
        <w:r>
          <w:rPr>
            <w:rStyle w:val="Hyperlink"/>
            <w:rFonts w:eastAsia="Times New Roman"/>
            <w:sz w:val="22"/>
            <w:szCs w:val="22"/>
            <w:lang w:val="en"/>
          </w:rPr>
          <w:t>335</w:t>
        </w:r>
      </w:hyperlink>
      <w:r>
        <w:rPr>
          <w:rFonts w:eastAsia="Times New Roman"/>
          <w:sz w:val="22"/>
          <w:szCs w:val="22"/>
          <w:lang w:val="en"/>
        </w:rPr>
        <w:t>.</w:t>
      </w:r>
    </w:p>
    <w:p w14:paraId="6DB9E4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t. of Latium (</w:t>
      </w:r>
      <w:r>
        <w:rPr>
          <w:rFonts w:eastAsia="Times New Roman"/>
          <w:i/>
          <w:iCs/>
          <w:sz w:val="22"/>
          <w:szCs w:val="22"/>
          <w:lang w:val="en"/>
        </w:rPr>
        <w:t>Ferentino</w:t>
      </w:r>
      <w:r>
        <w:rPr>
          <w:rFonts w:eastAsia="Times New Roman"/>
          <w:sz w:val="22"/>
          <w:szCs w:val="22"/>
          <w:lang w:val="en"/>
        </w:rPr>
        <w:t xml:space="preserve">), i. </w:t>
      </w:r>
      <w:hyperlink r:id="rId10091" w:anchor="Page_352" w:history="1">
        <w:r>
          <w:rPr>
            <w:rStyle w:val="Hyperlink"/>
            <w:rFonts w:eastAsia="Times New Roman"/>
            <w:sz w:val="22"/>
            <w:szCs w:val="22"/>
            <w:lang w:val="en"/>
          </w:rPr>
          <w:t>352</w:t>
        </w:r>
      </w:hyperlink>
      <w:r>
        <w:rPr>
          <w:rFonts w:eastAsia="Times New Roman"/>
          <w:sz w:val="22"/>
          <w:szCs w:val="22"/>
          <w:lang w:val="en"/>
        </w:rPr>
        <w:t>.</w:t>
      </w:r>
    </w:p>
    <w:p w14:paraId="0F8AA0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Feronia, t. of Etruria, i. </w:t>
      </w:r>
      <w:hyperlink r:id="rId10092" w:anchor="Page_336" w:history="1">
        <w:r>
          <w:rPr>
            <w:rStyle w:val="Hyperlink"/>
            <w:rFonts w:eastAsia="Times New Roman"/>
            <w:sz w:val="22"/>
            <w:szCs w:val="22"/>
            <w:lang w:val="en"/>
          </w:rPr>
          <w:t>336</w:t>
        </w:r>
      </w:hyperlink>
      <w:r>
        <w:rPr>
          <w:rFonts w:eastAsia="Times New Roman"/>
          <w:sz w:val="22"/>
          <w:szCs w:val="22"/>
          <w:lang w:val="en"/>
        </w:rPr>
        <w:t>.</w:t>
      </w:r>
    </w:p>
    <w:p w14:paraId="544D717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Fesa.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Pasaryadæ.</w:t>
      </w:r>
    </w:p>
    <w:p w14:paraId="3A064D8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Festi, i. </w:t>
      </w:r>
      <w:hyperlink r:id="rId10093" w:anchor="Page_341" w:history="1">
        <w:r>
          <w:rPr>
            <w:rStyle w:val="Hyperlink"/>
            <w:rFonts w:eastAsia="Times New Roman"/>
            <w:sz w:val="22"/>
            <w:szCs w:val="22"/>
            <w:lang w:val="en"/>
          </w:rPr>
          <w:t>341</w:t>
        </w:r>
      </w:hyperlink>
      <w:r>
        <w:rPr>
          <w:rFonts w:eastAsia="Times New Roman"/>
          <w:sz w:val="22"/>
          <w:szCs w:val="22"/>
          <w:lang w:val="en"/>
        </w:rPr>
        <w:t>.</w:t>
      </w:r>
    </w:p>
    <w:p w14:paraId="1ED9EEF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Fidēnæ, i. </w:t>
      </w:r>
      <w:hyperlink r:id="rId10094" w:anchor="Page_335" w:history="1">
        <w:r>
          <w:rPr>
            <w:rStyle w:val="Hyperlink"/>
            <w:rFonts w:eastAsia="Times New Roman"/>
            <w:sz w:val="22"/>
            <w:szCs w:val="22"/>
            <w:lang w:val="en"/>
          </w:rPr>
          <w:t>335</w:t>
        </w:r>
      </w:hyperlink>
      <w:r>
        <w:rPr>
          <w:rFonts w:eastAsia="Times New Roman"/>
          <w:sz w:val="22"/>
          <w:szCs w:val="22"/>
          <w:lang w:val="en"/>
        </w:rPr>
        <w:t xml:space="preserve">, </w:t>
      </w:r>
      <w:hyperlink r:id="rId10095" w:anchor="Page_341" w:history="1">
        <w:r>
          <w:rPr>
            <w:rStyle w:val="Hyperlink"/>
            <w:rFonts w:eastAsia="Times New Roman"/>
            <w:sz w:val="22"/>
            <w:szCs w:val="22"/>
            <w:lang w:val="en"/>
          </w:rPr>
          <w:t>341</w:t>
        </w:r>
      </w:hyperlink>
      <w:r>
        <w:rPr>
          <w:rFonts w:eastAsia="Times New Roman"/>
          <w:sz w:val="22"/>
          <w:szCs w:val="22"/>
          <w:lang w:val="en"/>
        </w:rPr>
        <w:t>.</w:t>
      </w:r>
    </w:p>
    <w:p w14:paraId="29B164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Fimbrias, ii. </w:t>
      </w:r>
      <w:hyperlink r:id="rId10096" w:anchor="Page_356" w:history="1">
        <w:r>
          <w:rPr>
            <w:rStyle w:val="Hyperlink"/>
            <w:rFonts w:eastAsia="Times New Roman"/>
            <w:sz w:val="22"/>
            <w:szCs w:val="22"/>
            <w:lang w:val="en"/>
          </w:rPr>
          <w:t>356</w:t>
        </w:r>
      </w:hyperlink>
      <w:r>
        <w:rPr>
          <w:rFonts w:eastAsia="Times New Roman"/>
          <w:sz w:val="22"/>
          <w:szCs w:val="22"/>
          <w:lang w:val="en"/>
        </w:rPr>
        <w:t>.</w:t>
      </w:r>
    </w:p>
    <w:p w14:paraId="1560DCE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Finisterre, Cape.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Nerium.</w:t>
      </w:r>
    </w:p>
    <w:p w14:paraId="400632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Firmum Picenum (</w:t>
      </w:r>
      <w:r>
        <w:rPr>
          <w:rFonts w:eastAsia="Times New Roman"/>
          <w:i/>
          <w:iCs/>
          <w:sz w:val="22"/>
          <w:szCs w:val="22"/>
          <w:lang w:val="en"/>
        </w:rPr>
        <w:t>Fermo</w:t>
      </w:r>
      <w:r>
        <w:rPr>
          <w:rFonts w:eastAsia="Times New Roman"/>
          <w:sz w:val="22"/>
          <w:szCs w:val="22"/>
          <w:lang w:val="en"/>
        </w:rPr>
        <w:t xml:space="preserve">), i. </w:t>
      </w:r>
      <w:hyperlink r:id="rId10097" w:anchor="Page_357" w:history="1">
        <w:r>
          <w:rPr>
            <w:rStyle w:val="Hyperlink"/>
            <w:rFonts w:eastAsia="Times New Roman"/>
            <w:sz w:val="22"/>
            <w:szCs w:val="22"/>
            <w:lang w:val="en"/>
          </w:rPr>
          <w:t>357</w:t>
        </w:r>
      </w:hyperlink>
      <w:r>
        <w:rPr>
          <w:rFonts w:eastAsia="Times New Roman"/>
          <w:sz w:val="22"/>
          <w:szCs w:val="22"/>
          <w:lang w:val="en"/>
        </w:rPr>
        <w:t>.</w:t>
      </w:r>
    </w:p>
    <w:p w14:paraId="48BDCAA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Firouz-Koh.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Caspian, Gates of the.</w:t>
      </w:r>
    </w:p>
    <w:p w14:paraId="3414E22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Fiumesino.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Æsis.</w:t>
      </w:r>
    </w:p>
    <w:p w14:paraId="2035D3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Flaminia Via, in Italy, i. </w:t>
      </w:r>
      <w:hyperlink r:id="rId10098" w:anchor="Page_323" w:history="1">
        <w:r>
          <w:rPr>
            <w:rStyle w:val="Hyperlink"/>
            <w:rFonts w:eastAsia="Times New Roman"/>
            <w:sz w:val="22"/>
            <w:szCs w:val="22"/>
            <w:lang w:val="en"/>
          </w:rPr>
          <w:t>323</w:t>
        </w:r>
      </w:hyperlink>
      <w:r>
        <w:rPr>
          <w:rFonts w:eastAsia="Times New Roman"/>
          <w:sz w:val="22"/>
          <w:szCs w:val="22"/>
          <w:lang w:val="en"/>
        </w:rPr>
        <w:t xml:space="preserve">, </w:t>
      </w:r>
      <w:hyperlink r:id="rId10099" w:anchor="Page_336" w:history="1">
        <w:r>
          <w:rPr>
            <w:rStyle w:val="Hyperlink"/>
            <w:rFonts w:eastAsia="Times New Roman"/>
            <w:sz w:val="22"/>
            <w:szCs w:val="22"/>
            <w:lang w:val="en"/>
          </w:rPr>
          <w:t>336</w:t>
        </w:r>
      </w:hyperlink>
      <w:r>
        <w:rPr>
          <w:rFonts w:eastAsia="Times New Roman"/>
          <w:sz w:val="22"/>
          <w:szCs w:val="22"/>
          <w:lang w:val="en"/>
        </w:rPr>
        <w:t xml:space="preserve">, </w:t>
      </w:r>
      <w:hyperlink r:id="rId10100" w:anchor="Page_337" w:history="1">
        <w:r>
          <w:rPr>
            <w:rStyle w:val="Hyperlink"/>
            <w:rFonts w:eastAsia="Times New Roman"/>
            <w:sz w:val="22"/>
            <w:szCs w:val="22"/>
            <w:lang w:val="en"/>
          </w:rPr>
          <w:t>337</w:t>
        </w:r>
      </w:hyperlink>
      <w:r>
        <w:rPr>
          <w:rFonts w:eastAsia="Times New Roman"/>
          <w:sz w:val="22"/>
          <w:szCs w:val="22"/>
          <w:lang w:val="en"/>
        </w:rPr>
        <w:t>.</w:t>
      </w:r>
    </w:p>
    <w:p w14:paraId="4BF833F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Flaminius, Caius, consul, i. </w:t>
      </w:r>
      <w:hyperlink r:id="rId10101" w:anchor="Page_323" w:history="1">
        <w:r>
          <w:rPr>
            <w:rStyle w:val="Hyperlink"/>
            <w:rFonts w:eastAsia="Times New Roman"/>
            <w:sz w:val="22"/>
            <w:szCs w:val="22"/>
            <w:lang w:val="en"/>
          </w:rPr>
          <w:t>323</w:t>
        </w:r>
      </w:hyperlink>
      <w:r>
        <w:rPr>
          <w:rFonts w:eastAsia="Times New Roman"/>
          <w:sz w:val="22"/>
          <w:szCs w:val="22"/>
          <w:lang w:val="en"/>
        </w:rPr>
        <w:t>.</w:t>
      </w:r>
    </w:p>
    <w:p w14:paraId="0BEDB8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Titus, proprætor of Sicily, i. </w:t>
      </w:r>
      <w:hyperlink r:id="rId10102" w:anchor="Page_421" w:history="1">
        <w:r>
          <w:rPr>
            <w:rStyle w:val="Hyperlink"/>
            <w:rFonts w:eastAsia="Times New Roman"/>
            <w:sz w:val="22"/>
            <w:szCs w:val="22"/>
            <w:lang w:val="en"/>
          </w:rPr>
          <w:t>421</w:t>
        </w:r>
      </w:hyperlink>
      <w:r>
        <w:rPr>
          <w:rFonts w:eastAsia="Times New Roman"/>
          <w:sz w:val="22"/>
          <w:szCs w:val="22"/>
          <w:lang w:val="en"/>
        </w:rPr>
        <w:t>.</w:t>
      </w:r>
    </w:p>
    <w:p w14:paraId="39C1B0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Formiæ, t. of Latium (</w:t>
      </w:r>
      <w:r>
        <w:rPr>
          <w:rFonts w:eastAsia="Times New Roman"/>
          <w:i/>
          <w:iCs/>
          <w:sz w:val="22"/>
          <w:szCs w:val="22"/>
          <w:lang w:val="en"/>
        </w:rPr>
        <w:t>Mola di Gaeta</w:t>
      </w:r>
      <w:r>
        <w:rPr>
          <w:rFonts w:eastAsia="Times New Roman"/>
          <w:sz w:val="22"/>
          <w:szCs w:val="22"/>
          <w:lang w:val="en"/>
        </w:rPr>
        <w:t xml:space="preserve">), i. </w:t>
      </w:r>
      <w:hyperlink r:id="rId10103" w:anchor="Page_347" w:history="1">
        <w:r>
          <w:rPr>
            <w:rStyle w:val="Hyperlink"/>
            <w:rFonts w:eastAsia="Times New Roman"/>
            <w:sz w:val="22"/>
            <w:szCs w:val="22"/>
            <w:lang w:val="en"/>
          </w:rPr>
          <w:t>347</w:t>
        </w:r>
      </w:hyperlink>
      <w:r>
        <w:rPr>
          <w:rFonts w:eastAsia="Times New Roman"/>
          <w:sz w:val="22"/>
          <w:szCs w:val="22"/>
          <w:lang w:val="en"/>
        </w:rPr>
        <w:t>.</w:t>
      </w:r>
    </w:p>
    <w:p w14:paraId="568FF0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Fortune, temple of, i. </w:t>
      </w:r>
      <w:hyperlink r:id="rId10104" w:anchor="Page_354" w:history="1">
        <w:r>
          <w:rPr>
            <w:rStyle w:val="Hyperlink"/>
            <w:rFonts w:eastAsia="Times New Roman"/>
            <w:sz w:val="22"/>
            <w:szCs w:val="22"/>
            <w:lang w:val="en"/>
          </w:rPr>
          <w:t>354</w:t>
        </w:r>
      </w:hyperlink>
      <w:r>
        <w:rPr>
          <w:rFonts w:eastAsia="Times New Roman"/>
          <w:sz w:val="22"/>
          <w:szCs w:val="22"/>
          <w:lang w:val="en"/>
        </w:rPr>
        <w:t xml:space="preserve">, </w:t>
      </w:r>
      <w:hyperlink r:id="rId10105" w:anchor="Page_370" w:history="1">
        <w:r>
          <w:rPr>
            <w:rStyle w:val="Hyperlink"/>
            <w:rFonts w:eastAsia="Times New Roman"/>
            <w:sz w:val="22"/>
            <w:szCs w:val="22"/>
            <w:lang w:val="en"/>
          </w:rPr>
          <w:t>370</w:t>
        </w:r>
      </w:hyperlink>
      <w:r>
        <w:rPr>
          <w:rFonts w:eastAsia="Times New Roman"/>
          <w:sz w:val="22"/>
          <w:szCs w:val="22"/>
          <w:lang w:val="en"/>
        </w:rPr>
        <w:t>.</w:t>
      </w:r>
    </w:p>
    <w:p w14:paraId="6B1CB0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Fortunate Islands. </w:t>
      </w:r>
      <w:r>
        <w:rPr>
          <w:rFonts w:eastAsia="Times New Roman"/>
          <w:i/>
          <w:iCs/>
          <w:sz w:val="22"/>
          <w:szCs w:val="22"/>
          <w:lang w:val="en"/>
        </w:rPr>
        <w:t>See</w:t>
      </w:r>
      <w:r>
        <w:rPr>
          <w:rFonts w:eastAsia="Times New Roman"/>
          <w:sz w:val="22"/>
          <w:szCs w:val="22"/>
          <w:lang w:val="en"/>
        </w:rPr>
        <w:t xml:space="preserve"> Blest, Isles of the.</w:t>
      </w:r>
    </w:p>
    <w:p w14:paraId="469C33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Foruli, i. </w:t>
      </w:r>
      <w:hyperlink r:id="rId10106" w:anchor="Page_338" w:history="1">
        <w:r>
          <w:rPr>
            <w:rStyle w:val="Hyperlink"/>
            <w:rFonts w:eastAsia="Times New Roman"/>
            <w:sz w:val="22"/>
            <w:szCs w:val="22"/>
            <w:lang w:val="en"/>
          </w:rPr>
          <w:t>338</w:t>
        </w:r>
      </w:hyperlink>
      <w:r>
        <w:rPr>
          <w:rFonts w:eastAsia="Times New Roman"/>
          <w:sz w:val="22"/>
          <w:szCs w:val="22"/>
          <w:lang w:val="en"/>
        </w:rPr>
        <w:t>.</w:t>
      </w:r>
    </w:p>
    <w:p w14:paraId="71652B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Forum Julium, t. of Gaul (</w:t>
      </w:r>
      <w:r>
        <w:rPr>
          <w:rFonts w:eastAsia="Times New Roman"/>
          <w:i/>
          <w:iCs/>
          <w:sz w:val="22"/>
          <w:szCs w:val="22"/>
          <w:lang w:val="en"/>
        </w:rPr>
        <w:t>Frejus</w:t>
      </w:r>
      <w:r>
        <w:rPr>
          <w:rFonts w:eastAsia="Times New Roman"/>
          <w:sz w:val="22"/>
          <w:szCs w:val="22"/>
          <w:lang w:val="en"/>
        </w:rPr>
        <w:t xml:space="preserve">), i. </w:t>
      </w:r>
      <w:hyperlink r:id="rId10107" w:anchor="Page_275" w:history="1">
        <w:r>
          <w:rPr>
            <w:rStyle w:val="Hyperlink"/>
            <w:rFonts w:eastAsia="Times New Roman"/>
            <w:sz w:val="22"/>
            <w:szCs w:val="22"/>
            <w:lang w:val="en"/>
          </w:rPr>
          <w:t>275</w:t>
        </w:r>
      </w:hyperlink>
      <w:r>
        <w:rPr>
          <w:rFonts w:eastAsia="Times New Roman"/>
          <w:sz w:val="22"/>
          <w:szCs w:val="22"/>
          <w:lang w:val="en"/>
        </w:rPr>
        <w:t xml:space="preserve">, </w:t>
      </w:r>
      <w:hyperlink r:id="rId10108" w:anchor="Page_276" w:history="1">
        <w:r>
          <w:rPr>
            <w:rStyle w:val="Hyperlink"/>
            <w:rFonts w:eastAsia="Times New Roman"/>
            <w:sz w:val="22"/>
            <w:szCs w:val="22"/>
            <w:lang w:val="en"/>
          </w:rPr>
          <w:t>276</w:t>
        </w:r>
      </w:hyperlink>
      <w:r>
        <w:rPr>
          <w:rFonts w:eastAsia="Times New Roman"/>
          <w:sz w:val="22"/>
          <w:szCs w:val="22"/>
          <w:lang w:val="en"/>
        </w:rPr>
        <w:t>.</w:t>
      </w:r>
    </w:p>
    <w:p w14:paraId="513FF7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Vulcani (</w:t>
      </w:r>
      <w:r>
        <w:rPr>
          <w:rFonts w:eastAsia="Times New Roman"/>
          <w:i/>
          <w:iCs/>
          <w:sz w:val="22"/>
          <w:szCs w:val="22"/>
          <w:lang w:val="en"/>
        </w:rPr>
        <w:t>La Solfaterra</w:t>
      </w:r>
      <w:r>
        <w:rPr>
          <w:rFonts w:eastAsia="Times New Roman"/>
          <w:sz w:val="22"/>
          <w:szCs w:val="22"/>
          <w:lang w:val="en"/>
        </w:rPr>
        <w:t xml:space="preserve">), i. </w:t>
      </w:r>
      <w:hyperlink r:id="rId10109" w:anchor="Page_365" w:history="1">
        <w:r>
          <w:rPr>
            <w:rStyle w:val="Hyperlink"/>
            <w:rFonts w:eastAsia="Times New Roman"/>
            <w:sz w:val="22"/>
            <w:szCs w:val="22"/>
            <w:lang w:val="en"/>
          </w:rPr>
          <w:t>365</w:t>
        </w:r>
      </w:hyperlink>
      <w:r>
        <w:rPr>
          <w:rFonts w:eastAsia="Times New Roman"/>
          <w:sz w:val="22"/>
          <w:szCs w:val="22"/>
          <w:lang w:val="en"/>
        </w:rPr>
        <w:t>.</w:t>
      </w:r>
    </w:p>
    <w:p w14:paraId="1DF84A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Cornelium, t. of Cisalpine Gaul (</w:t>
      </w:r>
      <w:r>
        <w:rPr>
          <w:rFonts w:eastAsia="Times New Roman"/>
          <w:i/>
          <w:iCs/>
          <w:sz w:val="22"/>
          <w:szCs w:val="22"/>
          <w:lang w:val="en"/>
        </w:rPr>
        <w:t>Imola</w:t>
      </w:r>
      <w:r>
        <w:rPr>
          <w:rFonts w:eastAsia="Times New Roman"/>
          <w:sz w:val="22"/>
          <w:szCs w:val="22"/>
          <w:lang w:val="en"/>
        </w:rPr>
        <w:t xml:space="preserve">), i. </w:t>
      </w:r>
      <w:hyperlink r:id="rId10110" w:anchor="Page_322" w:history="1">
        <w:r>
          <w:rPr>
            <w:rStyle w:val="Hyperlink"/>
            <w:rFonts w:eastAsia="Times New Roman"/>
            <w:sz w:val="22"/>
            <w:szCs w:val="22"/>
            <w:lang w:val="en"/>
          </w:rPr>
          <w:t>322</w:t>
        </w:r>
      </w:hyperlink>
      <w:r>
        <w:rPr>
          <w:rFonts w:eastAsia="Times New Roman"/>
          <w:sz w:val="22"/>
          <w:szCs w:val="22"/>
          <w:lang w:val="en"/>
        </w:rPr>
        <w:t>.</w:t>
      </w:r>
    </w:p>
    <w:p w14:paraId="5940ED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Flaminium, t. of Umbria, i. </w:t>
      </w:r>
      <w:hyperlink r:id="rId10111" w:anchor="Page_337" w:history="1">
        <w:r>
          <w:rPr>
            <w:rStyle w:val="Hyperlink"/>
            <w:rFonts w:eastAsia="Times New Roman"/>
            <w:sz w:val="22"/>
            <w:szCs w:val="22"/>
            <w:lang w:val="en"/>
          </w:rPr>
          <w:t>337</w:t>
        </w:r>
      </w:hyperlink>
      <w:r>
        <w:rPr>
          <w:rFonts w:eastAsia="Times New Roman"/>
          <w:sz w:val="22"/>
          <w:szCs w:val="22"/>
          <w:lang w:val="en"/>
        </w:rPr>
        <w:t>.</w:t>
      </w:r>
    </w:p>
    <w:p w14:paraId="2AE1E1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Semprōnium, t. of Umbria (</w:t>
      </w:r>
      <w:r>
        <w:rPr>
          <w:rFonts w:eastAsia="Times New Roman"/>
          <w:i/>
          <w:iCs/>
          <w:sz w:val="22"/>
          <w:szCs w:val="22"/>
          <w:lang w:val="en"/>
        </w:rPr>
        <w:t>Fossembruno</w:t>
      </w:r>
      <w:r>
        <w:rPr>
          <w:rFonts w:eastAsia="Times New Roman"/>
          <w:sz w:val="22"/>
          <w:szCs w:val="22"/>
          <w:lang w:val="en"/>
        </w:rPr>
        <w:t xml:space="preserve">), i. </w:t>
      </w:r>
      <w:hyperlink r:id="rId10112" w:anchor="Page_337" w:history="1">
        <w:r>
          <w:rPr>
            <w:rStyle w:val="Hyperlink"/>
            <w:rFonts w:eastAsia="Times New Roman"/>
            <w:sz w:val="22"/>
            <w:szCs w:val="22"/>
            <w:lang w:val="en"/>
          </w:rPr>
          <w:t>337</w:t>
        </w:r>
      </w:hyperlink>
      <w:r>
        <w:rPr>
          <w:rFonts w:eastAsia="Times New Roman"/>
          <w:sz w:val="22"/>
          <w:szCs w:val="22"/>
          <w:lang w:val="en"/>
        </w:rPr>
        <w:t>.</w:t>
      </w:r>
    </w:p>
    <w:p w14:paraId="36A3B98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France.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Keltica.</w:t>
      </w:r>
    </w:p>
    <w:p w14:paraId="42103C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Fregellæ, t. of Latium (</w:t>
      </w:r>
      <w:r>
        <w:rPr>
          <w:rFonts w:eastAsia="Times New Roman"/>
          <w:i/>
          <w:iCs/>
          <w:sz w:val="22"/>
          <w:szCs w:val="22"/>
          <w:lang w:val="en"/>
        </w:rPr>
        <w:t>Ceperano</w:t>
      </w:r>
      <w:r>
        <w:rPr>
          <w:rFonts w:eastAsia="Times New Roman"/>
          <w:sz w:val="22"/>
          <w:szCs w:val="22"/>
          <w:lang w:val="en"/>
        </w:rPr>
        <w:t xml:space="preserve">), i. </w:t>
      </w:r>
      <w:hyperlink r:id="rId10113"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10114" w:anchor="Page_352" w:history="1">
        <w:r>
          <w:rPr>
            <w:rStyle w:val="Hyperlink"/>
            <w:rFonts w:eastAsia="Times New Roman"/>
            <w:sz w:val="22"/>
            <w:szCs w:val="22"/>
            <w:lang w:val="en"/>
          </w:rPr>
          <w:t>352</w:t>
        </w:r>
      </w:hyperlink>
      <w:r>
        <w:rPr>
          <w:rFonts w:eastAsia="Times New Roman"/>
          <w:sz w:val="22"/>
          <w:szCs w:val="22"/>
          <w:lang w:val="en"/>
        </w:rPr>
        <w:t xml:space="preserve">, </w:t>
      </w:r>
      <w:hyperlink r:id="rId10115" w:anchor="Page_353" w:history="1">
        <w:r>
          <w:rPr>
            <w:rStyle w:val="Hyperlink"/>
            <w:rFonts w:eastAsia="Times New Roman"/>
            <w:sz w:val="22"/>
            <w:szCs w:val="22"/>
            <w:lang w:val="en"/>
          </w:rPr>
          <w:t>353</w:t>
        </w:r>
      </w:hyperlink>
      <w:r>
        <w:rPr>
          <w:rFonts w:eastAsia="Times New Roman"/>
          <w:sz w:val="22"/>
          <w:szCs w:val="22"/>
          <w:lang w:val="en"/>
        </w:rPr>
        <w:t>.</w:t>
      </w:r>
    </w:p>
    <w:p w14:paraId="03FCC50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Fregēna, t. of Etruria (</w:t>
      </w:r>
      <w:r>
        <w:rPr>
          <w:rFonts w:eastAsia="Times New Roman"/>
          <w:i/>
          <w:iCs/>
          <w:sz w:val="22"/>
          <w:szCs w:val="22"/>
          <w:lang w:val="en"/>
        </w:rPr>
        <w:t>Torre Macarese</w:t>
      </w:r>
      <w:r>
        <w:rPr>
          <w:rFonts w:eastAsia="Times New Roman"/>
          <w:sz w:val="22"/>
          <w:szCs w:val="22"/>
          <w:lang w:val="en"/>
        </w:rPr>
        <w:t xml:space="preserve">), i. </w:t>
      </w:r>
      <w:hyperlink r:id="rId10116" w:anchor="Page_335" w:history="1">
        <w:r>
          <w:rPr>
            <w:rStyle w:val="Hyperlink"/>
            <w:rFonts w:eastAsia="Times New Roman"/>
            <w:sz w:val="22"/>
            <w:szCs w:val="22"/>
            <w:lang w:val="en"/>
          </w:rPr>
          <w:t>335</w:t>
        </w:r>
      </w:hyperlink>
      <w:r>
        <w:rPr>
          <w:rFonts w:eastAsia="Times New Roman"/>
          <w:sz w:val="22"/>
          <w:szCs w:val="22"/>
          <w:lang w:val="en"/>
        </w:rPr>
        <w:t>.</w:t>
      </w:r>
    </w:p>
    <w:p w14:paraId="132075D7"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348]</w:t>
      </w:r>
      <w:r>
        <w:rPr>
          <w:rFonts w:eastAsia="Times New Roman"/>
          <w:i/>
          <w:iCs/>
          <w:sz w:val="22"/>
          <w:szCs w:val="22"/>
          <w:lang w:val="en"/>
        </w:rPr>
        <w:t>Frejus.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Forum Julium.</w:t>
      </w:r>
    </w:p>
    <w:p w14:paraId="5F5585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Frentani, people of Italy, i. </w:t>
      </w:r>
      <w:hyperlink r:id="rId10117" w:anchor="Page_358" w:history="1">
        <w:r>
          <w:rPr>
            <w:rStyle w:val="Hyperlink"/>
            <w:rFonts w:eastAsia="Times New Roman"/>
            <w:sz w:val="22"/>
            <w:szCs w:val="22"/>
            <w:lang w:val="en"/>
          </w:rPr>
          <w:t>358</w:t>
        </w:r>
      </w:hyperlink>
      <w:r>
        <w:rPr>
          <w:rFonts w:eastAsia="Times New Roman"/>
          <w:sz w:val="22"/>
          <w:szCs w:val="22"/>
          <w:lang w:val="en"/>
        </w:rPr>
        <w:t xml:space="preserve">-360, </w:t>
      </w:r>
      <w:hyperlink r:id="rId10118" w:anchor="Page_432" w:history="1">
        <w:r>
          <w:rPr>
            <w:rStyle w:val="Hyperlink"/>
            <w:rFonts w:eastAsia="Times New Roman"/>
            <w:sz w:val="22"/>
            <w:szCs w:val="22"/>
            <w:lang w:val="en"/>
          </w:rPr>
          <w:t>432</w:t>
        </w:r>
      </w:hyperlink>
      <w:r>
        <w:rPr>
          <w:rFonts w:eastAsia="Times New Roman"/>
          <w:sz w:val="22"/>
          <w:szCs w:val="22"/>
          <w:lang w:val="en"/>
        </w:rPr>
        <w:t xml:space="preserve">, </w:t>
      </w:r>
      <w:hyperlink r:id="rId10119" w:anchor="Page_436" w:history="1">
        <w:r>
          <w:rPr>
            <w:rStyle w:val="Hyperlink"/>
            <w:rFonts w:eastAsia="Times New Roman"/>
            <w:sz w:val="22"/>
            <w:szCs w:val="22"/>
            <w:lang w:val="en"/>
          </w:rPr>
          <w:t>436</w:t>
        </w:r>
      </w:hyperlink>
      <w:r>
        <w:rPr>
          <w:rFonts w:eastAsia="Times New Roman"/>
          <w:sz w:val="22"/>
          <w:szCs w:val="22"/>
          <w:lang w:val="en"/>
        </w:rPr>
        <w:t>.</w:t>
      </w:r>
    </w:p>
    <w:p w14:paraId="6EDF57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Frozen Sea, i. </w:t>
      </w:r>
      <w:hyperlink r:id="rId10120" w:anchor="Page_99" w:history="1">
        <w:r>
          <w:rPr>
            <w:rStyle w:val="Hyperlink"/>
            <w:rFonts w:eastAsia="Times New Roman"/>
            <w:sz w:val="22"/>
            <w:szCs w:val="22"/>
            <w:lang w:val="en"/>
          </w:rPr>
          <w:t>99</w:t>
        </w:r>
      </w:hyperlink>
      <w:r>
        <w:rPr>
          <w:rFonts w:eastAsia="Times New Roman"/>
          <w:sz w:val="22"/>
          <w:szCs w:val="22"/>
          <w:lang w:val="en"/>
        </w:rPr>
        <w:t>.</w:t>
      </w:r>
    </w:p>
    <w:p w14:paraId="092D11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Frūsino, c. of Latium (</w:t>
      </w:r>
      <w:r>
        <w:rPr>
          <w:rFonts w:eastAsia="Times New Roman"/>
          <w:i/>
          <w:iCs/>
          <w:sz w:val="22"/>
          <w:szCs w:val="22"/>
          <w:lang w:val="en"/>
        </w:rPr>
        <w:t>Frusinone</w:t>
      </w:r>
      <w:r>
        <w:rPr>
          <w:rFonts w:eastAsia="Times New Roman"/>
          <w:sz w:val="22"/>
          <w:szCs w:val="22"/>
          <w:lang w:val="en"/>
        </w:rPr>
        <w:t xml:space="preserve">), i. </w:t>
      </w:r>
      <w:hyperlink r:id="rId10121" w:anchor="Page_352" w:history="1">
        <w:r>
          <w:rPr>
            <w:rStyle w:val="Hyperlink"/>
            <w:rFonts w:eastAsia="Times New Roman"/>
            <w:sz w:val="22"/>
            <w:szCs w:val="22"/>
            <w:lang w:val="en"/>
          </w:rPr>
          <w:t>352</w:t>
        </w:r>
      </w:hyperlink>
      <w:r>
        <w:rPr>
          <w:rFonts w:eastAsia="Times New Roman"/>
          <w:sz w:val="22"/>
          <w:szCs w:val="22"/>
          <w:lang w:val="en"/>
        </w:rPr>
        <w:t>.</w:t>
      </w:r>
    </w:p>
    <w:p w14:paraId="20F634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Fucinus, Lake, i. </w:t>
      </w:r>
      <w:hyperlink r:id="rId10122" w:anchor="Page_356" w:history="1">
        <w:r>
          <w:rPr>
            <w:rStyle w:val="Hyperlink"/>
            <w:rFonts w:eastAsia="Times New Roman"/>
            <w:sz w:val="22"/>
            <w:szCs w:val="22"/>
            <w:lang w:val="en"/>
          </w:rPr>
          <w:t>356</w:t>
        </w:r>
      </w:hyperlink>
      <w:r>
        <w:rPr>
          <w:rFonts w:eastAsia="Times New Roman"/>
          <w:sz w:val="22"/>
          <w:szCs w:val="22"/>
          <w:lang w:val="en"/>
        </w:rPr>
        <w:t>.</w:t>
      </w:r>
    </w:p>
    <w:p w14:paraId="205501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Fugitives, t. of, i. </w:t>
      </w:r>
      <w:hyperlink r:id="rId10123" w:anchor="Page_73" w:history="1">
        <w:r>
          <w:rPr>
            <w:rStyle w:val="Hyperlink"/>
            <w:rFonts w:eastAsia="Times New Roman"/>
            <w:sz w:val="22"/>
            <w:szCs w:val="22"/>
            <w:lang w:val="en"/>
          </w:rPr>
          <w:t>73</w:t>
        </w:r>
      </w:hyperlink>
      <w:r>
        <w:rPr>
          <w:rFonts w:eastAsia="Times New Roman"/>
          <w:sz w:val="22"/>
          <w:szCs w:val="22"/>
          <w:lang w:val="en"/>
        </w:rPr>
        <w:t>.</w:t>
      </w:r>
    </w:p>
    <w:p w14:paraId="78145D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Fundi, t. of Latium, i. </w:t>
      </w:r>
      <w:hyperlink r:id="rId10124" w:anchor="Page_347" w:history="1">
        <w:r>
          <w:rPr>
            <w:rStyle w:val="Hyperlink"/>
            <w:rFonts w:eastAsia="Times New Roman"/>
            <w:sz w:val="22"/>
            <w:szCs w:val="22"/>
            <w:lang w:val="en"/>
          </w:rPr>
          <w:t>347</w:t>
        </w:r>
      </w:hyperlink>
      <w:r>
        <w:rPr>
          <w:rFonts w:eastAsia="Times New Roman"/>
          <w:sz w:val="22"/>
          <w:szCs w:val="22"/>
          <w:lang w:val="en"/>
        </w:rPr>
        <w:t>.</w:t>
      </w:r>
    </w:p>
    <w:p w14:paraId="404E25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Furies, the, i. </w:t>
      </w:r>
      <w:hyperlink r:id="rId10125" w:anchor="Page_262" w:history="1">
        <w:r>
          <w:rPr>
            <w:rStyle w:val="Hyperlink"/>
            <w:rFonts w:eastAsia="Times New Roman"/>
            <w:sz w:val="22"/>
            <w:szCs w:val="22"/>
            <w:lang w:val="en"/>
          </w:rPr>
          <w:t>262</w:t>
        </w:r>
      </w:hyperlink>
      <w:r>
        <w:rPr>
          <w:rFonts w:eastAsia="Times New Roman"/>
          <w:sz w:val="22"/>
          <w:szCs w:val="22"/>
          <w:lang w:val="en"/>
        </w:rPr>
        <w:t>.</w:t>
      </w:r>
    </w:p>
    <w:p w14:paraId="10F9F27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Furni Islands.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Corsiæ.</w:t>
      </w:r>
    </w:p>
    <w:p w14:paraId="5FD84E0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Fusaro, Lago di.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Acherusian Lake.</w:t>
      </w:r>
    </w:p>
    <w:p w14:paraId="083600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1ACCF3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Gabæ, city of Persis, iii. </w:t>
      </w:r>
      <w:hyperlink r:id="rId10126" w:anchor="Page_131" w:history="1">
        <w:r>
          <w:rPr>
            <w:rStyle w:val="Hyperlink"/>
            <w:rFonts w:eastAsia="Times New Roman"/>
            <w:sz w:val="22"/>
            <w:szCs w:val="22"/>
            <w:lang w:val="en"/>
          </w:rPr>
          <w:t>131</w:t>
        </w:r>
      </w:hyperlink>
      <w:r>
        <w:rPr>
          <w:rFonts w:eastAsia="Times New Roman"/>
          <w:sz w:val="22"/>
          <w:szCs w:val="22"/>
          <w:lang w:val="en"/>
        </w:rPr>
        <w:t>.</w:t>
      </w:r>
    </w:p>
    <w:p w14:paraId="43B7E2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Gabala, city of Syria, iii. </w:t>
      </w:r>
      <w:hyperlink r:id="rId10127" w:anchor="Page_167" w:history="1">
        <w:r>
          <w:rPr>
            <w:rStyle w:val="Hyperlink"/>
            <w:rFonts w:eastAsia="Times New Roman"/>
            <w:sz w:val="22"/>
            <w:szCs w:val="22"/>
            <w:lang w:val="en"/>
          </w:rPr>
          <w:t>167</w:t>
        </w:r>
      </w:hyperlink>
      <w:r>
        <w:rPr>
          <w:rFonts w:eastAsia="Times New Roman"/>
          <w:sz w:val="22"/>
          <w:szCs w:val="22"/>
          <w:lang w:val="en"/>
        </w:rPr>
        <w:t>.</w:t>
      </w:r>
    </w:p>
    <w:p w14:paraId="007E38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Gabales, a people of Aquitania, i. </w:t>
      </w:r>
      <w:hyperlink r:id="rId10128" w:anchor="Page_284" w:history="1">
        <w:r>
          <w:rPr>
            <w:rStyle w:val="Hyperlink"/>
            <w:rFonts w:eastAsia="Times New Roman"/>
            <w:sz w:val="22"/>
            <w:szCs w:val="22"/>
            <w:lang w:val="en"/>
          </w:rPr>
          <w:t>284</w:t>
        </w:r>
      </w:hyperlink>
      <w:r>
        <w:rPr>
          <w:rFonts w:eastAsia="Times New Roman"/>
          <w:sz w:val="22"/>
          <w:szCs w:val="22"/>
          <w:lang w:val="en"/>
        </w:rPr>
        <w:t>.</w:t>
      </w:r>
    </w:p>
    <w:p w14:paraId="054B0D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Gabianē, a province of Elymais, iii. </w:t>
      </w:r>
      <w:hyperlink r:id="rId10129" w:anchor="Page_154" w:history="1">
        <w:r>
          <w:rPr>
            <w:rStyle w:val="Hyperlink"/>
            <w:rFonts w:eastAsia="Times New Roman"/>
            <w:sz w:val="22"/>
            <w:szCs w:val="22"/>
            <w:lang w:val="en"/>
          </w:rPr>
          <w:t>154</w:t>
        </w:r>
      </w:hyperlink>
      <w:r>
        <w:rPr>
          <w:rFonts w:eastAsia="Times New Roman"/>
          <w:sz w:val="22"/>
          <w:szCs w:val="22"/>
          <w:lang w:val="en"/>
        </w:rPr>
        <w:t>.</w:t>
      </w:r>
    </w:p>
    <w:p w14:paraId="2B5A50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Gabii, t. of Latium (</w:t>
      </w:r>
      <w:r>
        <w:rPr>
          <w:rFonts w:eastAsia="Times New Roman"/>
          <w:i/>
          <w:iCs/>
          <w:sz w:val="22"/>
          <w:szCs w:val="22"/>
          <w:lang w:val="en"/>
        </w:rPr>
        <w:t>L'Osteria del Pantano</w:t>
      </w:r>
      <w:r>
        <w:rPr>
          <w:rFonts w:eastAsia="Times New Roman"/>
          <w:sz w:val="22"/>
          <w:szCs w:val="22"/>
          <w:lang w:val="en"/>
        </w:rPr>
        <w:t xml:space="preserve">), i. </w:t>
      </w:r>
      <w:hyperlink r:id="rId10130"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10131" w:anchor="Page_354" w:history="1">
        <w:r>
          <w:rPr>
            <w:rStyle w:val="Hyperlink"/>
            <w:rFonts w:eastAsia="Times New Roman"/>
            <w:sz w:val="22"/>
            <w:szCs w:val="22"/>
            <w:lang w:val="en"/>
          </w:rPr>
          <w:t>354</w:t>
        </w:r>
      </w:hyperlink>
      <w:r>
        <w:rPr>
          <w:rFonts w:eastAsia="Times New Roman"/>
          <w:sz w:val="22"/>
          <w:szCs w:val="22"/>
          <w:lang w:val="en"/>
        </w:rPr>
        <w:t>.</w:t>
      </w:r>
    </w:p>
    <w:p w14:paraId="42BC9E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Gabinius, historian, iii. </w:t>
      </w:r>
      <w:hyperlink r:id="rId10132" w:anchor="Page_281" w:history="1">
        <w:r>
          <w:rPr>
            <w:rStyle w:val="Hyperlink"/>
            <w:rFonts w:eastAsia="Times New Roman"/>
            <w:sz w:val="22"/>
            <w:szCs w:val="22"/>
            <w:lang w:val="en"/>
          </w:rPr>
          <w:t>281</w:t>
        </w:r>
      </w:hyperlink>
      <w:r>
        <w:rPr>
          <w:rFonts w:eastAsia="Times New Roman"/>
          <w:sz w:val="22"/>
          <w:szCs w:val="22"/>
          <w:lang w:val="en"/>
        </w:rPr>
        <w:t>.</w:t>
      </w:r>
    </w:p>
    <w:p w14:paraId="592046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consul, ii. </w:t>
      </w:r>
      <w:hyperlink r:id="rId10133" w:anchor="Page_308" w:history="1">
        <w:r>
          <w:rPr>
            <w:rStyle w:val="Hyperlink"/>
            <w:rFonts w:eastAsia="Times New Roman"/>
            <w:sz w:val="22"/>
            <w:szCs w:val="22"/>
            <w:lang w:val="en"/>
          </w:rPr>
          <w:t>308</w:t>
        </w:r>
      </w:hyperlink>
      <w:r>
        <w:rPr>
          <w:rFonts w:eastAsia="Times New Roman"/>
          <w:sz w:val="22"/>
          <w:szCs w:val="22"/>
          <w:lang w:val="en"/>
        </w:rPr>
        <w:t xml:space="preserve">; iii. </w:t>
      </w:r>
      <w:hyperlink r:id="rId10134" w:anchor="Page_232" w:history="1">
        <w:r>
          <w:rPr>
            <w:rStyle w:val="Hyperlink"/>
            <w:rFonts w:eastAsia="Times New Roman"/>
            <w:sz w:val="22"/>
            <w:szCs w:val="22"/>
            <w:lang w:val="en"/>
          </w:rPr>
          <w:t>232</w:t>
        </w:r>
      </w:hyperlink>
      <w:r>
        <w:rPr>
          <w:rFonts w:eastAsia="Times New Roman"/>
          <w:sz w:val="22"/>
          <w:szCs w:val="22"/>
          <w:lang w:val="en"/>
        </w:rPr>
        <w:t>.</w:t>
      </w:r>
    </w:p>
    <w:p w14:paraId="464330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Gabreta, forest of Germany, i. </w:t>
      </w:r>
      <w:hyperlink r:id="rId10135" w:anchor="Page_448" w:history="1">
        <w:r>
          <w:rPr>
            <w:rStyle w:val="Hyperlink"/>
            <w:rFonts w:eastAsia="Times New Roman"/>
            <w:sz w:val="22"/>
            <w:szCs w:val="22"/>
            <w:lang w:val="en"/>
          </w:rPr>
          <w:t>448</w:t>
        </w:r>
      </w:hyperlink>
      <w:r>
        <w:rPr>
          <w:rFonts w:eastAsia="Times New Roman"/>
          <w:sz w:val="22"/>
          <w:szCs w:val="22"/>
          <w:lang w:val="en"/>
        </w:rPr>
        <w:t>.</w:t>
      </w:r>
    </w:p>
    <w:p w14:paraId="1AB556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Gadara, t. of Judæa, iii. </w:t>
      </w:r>
      <w:hyperlink r:id="rId10136" w:anchor="Page_175" w:history="1">
        <w:r>
          <w:rPr>
            <w:rStyle w:val="Hyperlink"/>
            <w:rFonts w:eastAsia="Times New Roman"/>
            <w:sz w:val="22"/>
            <w:szCs w:val="22"/>
            <w:lang w:val="en"/>
          </w:rPr>
          <w:t>175</w:t>
        </w:r>
      </w:hyperlink>
      <w:r>
        <w:rPr>
          <w:rFonts w:eastAsia="Times New Roman"/>
          <w:sz w:val="22"/>
          <w:szCs w:val="22"/>
          <w:lang w:val="en"/>
        </w:rPr>
        <w:t>.</w:t>
      </w:r>
    </w:p>
    <w:p w14:paraId="39B55E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Gadaris (</w:t>
      </w:r>
      <w:r>
        <w:rPr>
          <w:rFonts w:eastAsia="Times New Roman"/>
          <w:i/>
          <w:iCs/>
          <w:sz w:val="22"/>
          <w:szCs w:val="22"/>
          <w:lang w:val="en"/>
        </w:rPr>
        <w:t>Esdod</w:t>
      </w:r>
      <w:r>
        <w:rPr>
          <w:rFonts w:eastAsia="Times New Roman"/>
          <w:sz w:val="22"/>
          <w:szCs w:val="22"/>
          <w:lang w:val="en"/>
        </w:rPr>
        <w:t xml:space="preserve">), iii. </w:t>
      </w:r>
      <w:hyperlink r:id="rId10137" w:anchor="Page_175" w:history="1">
        <w:r>
          <w:rPr>
            <w:rStyle w:val="Hyperlink"/>
            <w:rFonts w:eastAsia="Times New Roman"/>
            <w:sz w:val="22"/>
            <w:szCs w:val="22"/>
            <w:lang w:val="en"/>
          </w:rPr>
          <w:t>175</w:t>
        </w:r>
      </w:hyperlink>
      <w:r>
        <w:rPr>
          <w:rFonts w:eastAsia="Times New Roman"/>
          <w:sz w:val="22"/>
          <w:szCs w:val="22"/>
          <w:lang w:val="en"/>
        </w:rPr>
        <w:t xml:space="preserve">, </w:t>
      </w:r>
      <w:hyperlink r:id="rId10138" w:anchor="Page_183" w:history="1">
        <w:r>
          <w:rPr>
            <w:rStyle w:val="Hyperlink"/>
            <w:rFonts w:eastAsia="Times New Roman"/>
            <w:sz w:val="22"/>
            <w:szCs w:val="22"/>
            <w:lang w:val="en"/>
          </w:rPr>
          <w:t>183</w:t>
        </w:r>
      </w:hyperlink>
      <w:r>
        <w:rPr>
          <w:rFonts w:eastAsia="Times New Roman"/>
          <w:sz w:val="22"/>
          <w:szCs w:val="22"/>
          <w:lang w:val="en"/>
        </w:rPr>
        <w:t>.</w:t>
      </w:r>
    </w:p>
    <w:p w14:paraId="7DED43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Gades, Gadeira (</w:t>
      </w:r>
      <w:r>
        <w:rPr>
          <w:rFonts w:eastAsia="Times New Roman"/>
          <w:i/>
          <w:iCs/>
          <w:sz w:val="22"/>
          <w:szCs w:val="22"/>
          <w:lang w:val="en"/>
        </w:rPr>
        <w:t>Cadiz</w:t>
      </w:r>
      <w:r>
        <w:rPr>
          <w:rFonts w:eastAsia="Times New Roman"/>
          <w:sz w:val="22"/>
          <w:szCs w:val="22"/>
          <w:lang w:val="en"/>
        </w:rPr>
        <w:t xml:space="preserve">), i. </w:t>
      </w:r>
      <w:hyperlink r:id="rId10139" w:anchor="Page_60" w:history="1">
        <w:r>
          <w:rPr>
            <w:rStyle w:val="Hyperlink"/>
            <w:rFonts w:eastAsia="Times New Roman"/>
            <w:sz w:val="22"/>
            <w:szCs w:val="22"/>
            <w:lang w:val="en"/>
          </w:rPr>
          <w:t>60</w:t>
        </w:r>
      </w:hyperlink>
      <w:r>
        <w:rPr>
          <w:rFonts w:eastAsia="Times New Roman"/>
          <w:sz w:val="22"/>
          <w:szCs w:val="22"/>
          <w:lang w:val="en"/>
        </w:rPr>
        <w:t xml:space="preserve">, </w:t>
      </w:r>
      <w:hyperlink r:id="rId10140" w:anchor="Page_150" w:history="1">
        <w:r>
          <w:rPr>
            <w:rStyle w:val="Hyperlink"/>
            <w:rFonts w:eastAsia="Times New Roman"/>
            <w:sz w:val="22"/>
            <w:szCs w:val="22"/>
            <w:lang w:val="en"/>
          </w:rPr>
          <w:t>150</w:t>
        </w:r>
      </w:hyperlink>
      <w:r>
        <w:rPr>
          <w:rFonts w:eastAsia="Times New Roman"/>
          <w:sz w:val="22"/>
          <w:szCs w:val="22"/>
          <w:lang w:val="en"/>
        </w:rPr>
        <w:t xml:space="preserve">, </w:t>
      </w:r>
      <w:hyperlink r:id="rId10141"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10142"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10143" w:anchor="Page_157" w:history="1">
        <w:r>
          <w:rPr>
            <w:rStyle w:val="Hyperlink"/>
            <w:rFonts w:eastAsia="Times New Roman"/>
            <w:sz w:val="22"/>
            <w:szCs w:val="22"/>
            <w:lang w:val="en"/>
          </w:rPr>
          <w:t>157</w:t>
        </w:r>
      </w:hyperlink>
      <w:r>
        <w:rPr>
          <w:rFonts w:eastAsia="Times New Roman"/>
          <w:sz w:val="22"/>
          <w:szCs w:val="22"/>
          <w:lang w:val="en"/>
        </w:rPr>
        <w:t xml:space="preserve">, </w:t>
      </w:r>
      <w:hyperlink r:id="rId10144"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10145"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10146"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10147"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10148" w:anchor="Page_210" w:history="1">
        <w:r>
          <w:rPr>
            <w:rStyle w:val="Hyperlink"/>
            <w:rFonts w:eastAsia="Times New Roman"/>
            <w:sz w:val="22"/>
            <w:szCs w:val="22"/>
            <w:lang w:val="en"/>
          </w:rPr>
          <w:t>210</w:t>
        </w:r>
      </w:hyperlink>
      <w:r>
        <w:rPr>
          <w:rFonts w:eastAsia="Times New Roman"/>
          <w:sz w:val="22"/>
          <w:szCs w:val="22"/>
          <w:lang w:val="en"/>
        </w:rPr>
        <w:t xml:space="preserve">-212, </w:t>
      </w:r>
      <w:hyperlink r:id="rId10149" w:anchor="Page_222" w:history="1">
        <w:r>
          <w:rPr>
            <w:rStyle w:val="Hyperlink"/>
            <w:rFonts w:eastAsia="Times New Roman"/>
            <w:sz w:val="22"/>
            <w:szCs w:val="22"/>
            <w:lang w:val="en"/>
          </w:rPr>
          <w:t>222</w:t>
        </w:r>
      </w:hyperlink>
      <w:r>
        <w:rPr>
          <w:rFonts w:eastAsia="Times New Roman"/>
          <w:sz w:val="22"/>
          <w:szCs w:val="22"/>
          <w:lang w:val="en"/>
        </w:rPr>
        <w:t xml:space="preserve">, </w:t>
      </w:r>
      <w:hyperlink r:id="rId10150" w:anchor="Page_223" w:history="1">
        <w:r>
          <w:rPr>
            <w:rStyle w:val="Hyperlink"/>
            <w:rFonts w:eastAsia="Times New Roman"/>
            <w:sz w:val="22"/>
            <w:szCs w:val="22"/>
            <w:lang w:val="en"/>
          </w:rPr>
          <w:t>223</w:t>
        </w:r>
      </w:hyperlink>
      <w:r>
        <w:rPr>
          <w:rFonts w:eastAsia="Times New Roman"/>
          <w:sz w:val="22"/>
          <w:szCs w:val="22"/>
          <w:lang w:val="en"/>
        </w:rPr>
        <w:t xml:space="preserve">, </w:t>
      </w:r>
      <w:hyperlink r:id="rId10151"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10152"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10153" w:anchor="Page_236" w:history="1">
        <w:r>
          <w:rPr>
            <w:rStyle w:val="Hyperlink"/>
            <w:rFonts w:eastAsia="Times New Roman"/>
            <w:sz w:val="22"/>
            <w:szCs w:val="22"/>
            <w:lang w:val="en"/>
          </w:rPr>
          <w:t>236</w:t>
        </w:r>
      </w:hyperlink>
      <w:r>
        <w:rPr>
          <w:rFonts w:eastAsia="Times New Roman"/>
          <w:sz w:val="22"/>
          <w:szCs w:val="22"/>
          <w:lang w:val="en"/>
        </w:rPr>
        <w:t xml:space="preserve">, </w:t>
      </w:r>
      <w:hyperlink r:id="rId10154"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0155" w:anchor="Page_253" w:history="1">
        <w:r>
          <w:rPr>
            <w:rStyle w:val="Hyperlink"/>
            <w:rFonts w:eastAsia="Times New Roman"/>
            <w:sz w:val="22"/>
            <w:szCs w:val="22"/>
            <w:lang w:val="en"/>
          </w:rPr>
          <w:t>253</w:t>
        </w:r>
      </w:hyperlink>
      <w:r>
        <w:rPr>
          <w:rFonts w:eastAsia="Times New Roman"/>
          <w:sz w:val="22"/>
          <w:szCs w:val="22"/>
          <w:lang w:val="en"/>
        </w:rPr>
        <w:t xml:space="preserve">-262, </w:t>
      </w:r>
      <w:hyperlink r:id="rId10156" w:anchor="Page_296" w:history="1">
        <w:r>
          <w:rPr>
            <w:rStyle w:val="Hyperlink"/>
            <w:rFonts w:eastAsia="Times New Roman"/>
            <w:sz w:val="22"/>
            <w:szCs w:val="22"/>
            <w:lang w:val="en"/>
          </w:rPr>
          <w:t>296</w:t>
        </w:r>
      </w:hyperlink>
      <w:r>
        <w:rPr>
          <w:rFonts w:eastAsia="Times New Roman"/>
          <w:sz w:val="22"/>
          <w:szCs w:val="22"/>
          <w:lang w:val="en"/>
        </w:rPr>
        <w:t xml:space="preserve">; iii. </w:t>
      </w:r>
      <w:hyperlink r:id="rId10157"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10158" w:anchor="Page_278" w:history="1">
        <w:r>
          <w:rPr>
            <w:rStyle w:val="Hyperlink"/>
            <w:rFonts w:eastAsia="Times New Roman"/>
            <w:sz w:val="22"/>
            <w:szCs w:val="22"/>
            <w:lang w:val="en"/>
          </w:rPr>
          <w:t>278</w:t>
        </w:r>
      </w:hyperlink>
      <w:r>
        <w:rPr>
          <w:rFonts w:eastAsia="Times New Roman"/>
          <w:sz w:val="22"/>
          <w:szCs w:val="22"/>
          <w:lang w:val="en"/>
        </w:rPr>
        <w:t>.</w:t>
      </w:r>
    </w:p>
    <w:p w14:paraId="12508E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Gates of, i. </w:t>
      </w:r>
      <w:hyperlink r:id="rId10159"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10160" w:anchor="Page_258" w:history="1">
        <w:r>
          <w:rPr>
            <w:rStyle w:val="Hyperlink"/>
            <w:rFonts w:eastAsia="Times New Roman"/>
            <w:sz w:val="22"/>
            <w:szCs w:val="22"/>
            <w:lang w:val="en"/>
          </w:rPr>
          <w:t>258</w:t>
        </w:r>
      </w:hyperlink>
      <w:r>
        <w:rPr>
          <w:rFonts w:eastAsia="Times New Roman"/>
          <w:sz w:val="22"/>
          <w:szCs w:val="22"/>
          <w:lang w:val="en"/>
        </w:rPr>
        <w:t>.</w:t>
      </w:r>
    </w:p>
    <w:p w14:paraId="377F9C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Gadilōn (</w:t>
      </w:r>
      <w:r>
        <w:rPr>
          <w:rFonts w:eastAsia="Times New Roman"/>
          <w:i/>
          <w:iCs/>
          <w:sz w:val="22"/>
          <w:szCs w:val="22"/>
          <w:lang w:val="en"/>
        </w:rPr>
        <w:t>Wesir Kopti</w:t>
      </w:r>
      <w:r>
        <w:rPr>
          <w:rFonts w:eastAsia="Times New Roman"/>
          <w:sz w:val="22"/>
          <w:szCs w:val="22"/>
          <w:lang w:val="en"/>
        </w:rPr>
        <w:t xml:space="preserve">), ii. </w:t>
      </w:r>
      <w:hyperlink r:id="rId10161" w:anchor="Page_294" w:history="1">
        <w:r>
          <w:rPr>
            <w:rStyle w:val="Hyperlink"/>
            <w:rFonts w:eastAsia="Times New Roman"/>
            <w:sz w:val="22"/>
            <w:szCs w:val="22"/>
            <w:lang w:val="en"/>
          </w:rPr>
          <w:t>294</w:t>
        </w:r>
      </w:hyperlink>
      <w:r>
        <w:rPr>
          <w:rFonts w:eastAsia="Times New Roman"/>
          <w:sz w:val="22"/>
          <w:szCs w:val="22"/>
          <w:lang w:val="en"/>
        </w:rPr>
        <w:t>.</w:t>
      </w:r>
    </w:p>
    <w:p w14:paraId="35A2F5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Gadilonītis, ii. </w:t>
      </w:r>
      <w:hyperlink r:id="rId10162" w:anchor="Page_294" w:history="1">
        <w:r>
          <w:rPr>
            <w:rStyle w:val="Hyperlink"/>
            <w:rFonts w:eastAsia="Times New Roman"/>
            <w:sz w:val="22"/>
            <w:szCs w:val="22"/>
            <w:lang w:val="en"/>
          </w:rPr>
          <w:t>294</w:t>
        </w:r>
      </w:hyperlink>
      <w:r>
        <w:rPr>
          <w:rFonts w:eastAsia="Times New Roman"/>
          <w:sz w:val="22"/>
          <w:szCs w:val="22"/>
          <w:lang w:val="en"/>
        </w:rPr>
        <w:t>.</w:t>
      </w:r>
    </w:p>
    <w:p w14:paraId="47B6A8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Gaditanians, i. </w:t>
      </w:r>
      <w:hyperlink r:id="rId10163" w:anchor="Page_212" w:history="1">
        <w:r>
          <w:rPr>
            <w:rStyle w:val="Hyperlink"/>
            <w:rFonts w:eastAsia="Times New Roman"/>
            <w:sz w:val="22"/>
            <w:szCs w:val="22"/>
            <w:lang w:val="en"/>
          </w:rPr>
          <w:t>212</w:t>
        </w:r>
      </w:hyperlink>
      <w:r>
        <w:rPr>
          <w:rFonts w:eastAsia="Times New Roman"/>
          <w:sz w:val="22"/>
          <w:szCs w:val="22"/>
          <w:lang w:val="en"/>
        </w:rPr>
        <w:t xml:space="preserve">, </w:t>
      </w:r>
      <w:hyperlink r:id="rId10164"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10165" w:anchor="Page_255" w:history="1">
        <w:r>
          <w:rPr>
            <w:rStyle w:val="Hyperlink"/>
            <w:rFonts w:eastAsia="Times New Roman"/>
            <w:sz w:val="22"/>
            <w:szCs w:val="22"/>
            <w:lang w:val="en"/>
          </w:rPr>
          <w:t>255</w:t>
        </w:r>
      </w:hyperlink>
      <w:r>
        <w:rPr>
          <w:rFonts w:eastAsia="Times New Roman"/>
          <w:sz w:val="22"/>
          <w:szCs w:val="22"/>
          <w:lang w:val="en"/>
        </w:rPr>
        <w:t xml:space="preserve">, </w:t>
      </w:r>
      <w:hyperlink r:id="rId10166" w:anchor="Page_260" w:history="1">
        <w:r>
          <w:rPr>
            <w:rStyle w:val="Hyperlink"/>
            <w:rFonts w:eastAsia="Times New Roman"/>
            <w:sz w:val="22"/>
            <w:szCs w:val="22"/>
            <w:lang w:val="en"/>
          </w:rPr>
          <w:t>260</w:t>
        </w:r>
      </w:hyperlink>
      <w:r>
        <w:rPr>
          <w:rFonts w:eastAsia="Times New Roman"/>
          <w:sz w:val="22"/>
          <w:szCs w:val="22"/>
          <w:lang w:val="en"/>
        </w:rPr>
        <w:t>.</w:t>
      </w:r>
    </w:p>
    <w:p w14:paraId="4567AC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Gæsatæ, people of Cisalpine Gaul, i. </w:t>
      </w:r>
      <w:hyperlink r:id="rId10167"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0168" w:anchor="Page_322" w:history="1">
        <w:r>
          <w:rPr>
            <w:rStyle w:val="Hyperlink"/>
            <w:rFonts w:eastAsia="Times New Roman"/>
            <w:sz w:val="22"/>
            <w:szCs w:val="22"/>
            <w:lang w:val="en"/>
          </w:rPr>
          <w:t>322</w:t>
        </w:r>
      </w:hyperlink>
      <w:r>
        <w:rPr>
          <w:rFonts w:eastAsia="Times New Roman"/>
          <w:sz w:val="22"/>
          <w:szCs w:val="22"/>
          <w:lang w:val="en"/>
        </w:rPr>
        <w:t>.</w:t>
      </w:r>
    </w:p>
    <w:p w14:paraId="354F654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Gaëta.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Caiata.</w:t>
      </w:r>
    </w:p>
    <w:p w14:paraId="41EC78A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Gaeta, Mola di.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Formiæ.</w:t>
      </w:r>
    </w:p>
    <w:p w14:paraId="27DCA8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Gætuli, people of Libya, i. </w:t>
      </w:r>
      <w:hyperlink r:id="rId10169" w:anchor="Page_198" w:history="1">
        <w:r>
          <w:rPr>
            <w:rStyle w:val="Hyperlink"/>
            <w:rFonts w:eastAsia="Times New Roman"/>
            <w:sz w:val="22"/>
            <w:szCs w:val="22"/>
            <w:lang w:val="en"/>
          </w:rPr>
          <w:t>198</w:t>
        </w:r>
      </w:hyperlink>
      <w:r>
        <w:rPr>
          <w:rFonts w:eastAsia="Times New Roman"/>
          <w:sz w:val="22"/>
          <w:szCs w:val="22"/>
          <w:lang w:val="en"/>
        </w:rPr>
        <w:t xml:space="preserve">; iii. </w:t>
      </w:r>
      <w:hyperlink r:id="rId10170"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10171" w:anchor="Page_282" w:history="1">
        <w:r>
          <w:rPr>
            <w:rStyle w:val="Hyperlink"/>
            <w:rFonts w:eastAsia="Times New Roman"/>
            <w:sz w:val="22"/>
            <w:szCs w:val="22"/>
            <w:lang w:val="en"/>
          </w:rPr>
          <w:t>282</w:t>
        </w:r>
      </w:hyperlink>
      <w:r>
        <w:rPr>
          <w:rFonts w:eastAsia="Times New Roman"/>
          <w:sz w:val="22"/>
          <w:szCs w:val="22"/>
          <w:lang w:val="en"/>
        </w:rPr>
        <w:t xml:space="preserve">, </w:t>
      </w:r>
      <w:hyperlink r:id="rId10172"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0173" w:anchor="Page_294" w:history="1">
        <w:r>
          <w:rPr>
            <w:rStyle w:val="Hyperlink"/>
            <w:rFonts w:eastAsia="Times New Roman"/>
            <w:sz w:val="22"/>
            <w:szCs w:val="22"/>
            <w:lang w:val="en"/>
          </w:rPr>
          <w:t>294</w:t>
        </w:r>
      </w:hyperlink>
      <w:r>
        <w:rPr>
          <w:rFonts w:eastAsia="Times New Roman"/>
          <w:sz w:val="22"/>
          <w:szCs w:val="22"/>
          <w:lang w:val="en"/>
        </w:rPr>
        <w:t>.</w:t>
      </w:r>
    </w:p>
    <w:p w14:paraId="573F0B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Galabrii, people of Illyria, i. </w:t>
      </w:r>
      <w:hyperlink r:id="rId10174" w:anchor="Page_485" w:history="1">
        <w:r>
          <w:rPr>
            <w:rStyle w:val="Hyperlink"/>
            <w:rFonts w:eastAsia="Times New Roman"/>
            <w:sz w:val="22"/>
            <w:szCs w:val="22"/>
            <w:lang w:val="en"/>
          </w:rPr>
          <w:t>485</w:t>
        </w:r>
      </w:hyperlink>
      <w:r>
        <w:rPr>
          <w:rFonts w:eastAsia="Times New Roman"/>
          <w:sz w:val="22"/>
          <w:szCs w:val="22"/>
          <w:lang w:val="en"/>
        </w:rPr>
        <w:t>.</w:t>
      </w:r>
    </w:p>
    <w:p w14:paraId="28AEB8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Galactophagi, i. </w:t>
      </w:r>
      <w:hyperlink r:id="rId10175" w:anchor="Page_453" w:history="1">
        <w:r>
          <w:rPr>
            <w:rStyle w:val="Hyperlink"/>
            <w:rFonts w:eastAsia="Times New Roman"/>
            <w:sz w:val="22"/>
            <w:szCs w:val="22"/>
            <w:lang w:val="en"/>
          </w:rPr>
          <w:t>453</w:t>
        </w:r>
      </w:hyperlink>
      <w:r>
        <w:rPr>
          <w:rFonts w:eastAsia="Times New Roman"/>
          <w:sz w:val="22"/>
          <w:szCs w:val="22"/>
          <w:lang w:val="en"/>
        </w:rPr>
        <w:t xml:space="preserve">, </w:t>
      </w:r>
      <w:hyperlink r:id="rId10176" w:anchor="Page_458" w:history="1">
        <w:r>
          <w:rPr>
            <w:rStyle w:val="Hyperlink"/>
            <w:rFonts w:eastAsia="Times New Roman"/>
            <w:sz w:val="22"/>
            <w:szCs w:val="22"/>
            <w:lang w:val="en"/>
          </w:rPr>
          <w:t>458</w:t>
        </w:r>
      </w:hyperlink>
      <w:r>
        <w:rPr>
          <w:rFonts w:eastAsia="Times New Roman"/>
          <w:sz w:val="22"/>
          <w:szCs w:val="22"/>
          <w:lang w:val="en"/>
        </w:rPr>
        <w:t xml:space="preserve">, </w:t>
      </w:r>
      <w:hyperlink r:id="rId10177" w:anchor="Page_461" w:history="1">
        <w:r>
          <w:rPr>
            <w:rStyle w:val="Hyperlink"/>
            <w:rFonts w:eastAsia="Times New Roman"/>
            <w:sz w:val="22"/>
            <w:szCs w:val="22"/>
            <w:lang w:val="en"/>
          </w:rPr>
          <w:t>461</w:t>
        </w:r>
      </w:hyperlink>
      <w:r>
        <w:rPr>
          <w:rFonts w:eastAsia="Times New Roman"/>
          <w:sz w:val="22"/>
          <w:szCs w:val="22"/>
          <w:lang w:val="en"/>
        </w:rPr>
        <w:t xml:space="preserve">, </w:t>
      </w:r>
      <w:hyperlink r:id="rId10178" w:anchor="Page_465" w:history="1">
        <w:r>
          <w:rPr>
            <w:rStyle w:val="Hyperlink"/>
            <w:rFonts w:eastAsia="Times New Roman"/>
            <w:sz w:val="22"/>
            <w:szCs w:val="22"/>
            <w:lang w:val="en"/>
          </w:rPr>
          <w:t>465</w:t>
        </w:r>
      </w:hyperlink>
      <w:r>
        <w:rPr>
          <w:rFonts w:eastAsia="Times New Roman"/>
          <w:sz w:val="22"/>
          <w:szCs w:val="22"/>
          <w:lang w:val="en"/>
        </w:rPr>
        <w:t xml:space="preserve">, </w:t>
      </w:r>
      <w:hyperlink r:id="rId10179" w:anchor="Page_479" w:history="1">
        <w:r>
          <w:rPr>
            <w:rStyle w:val="Hyperlink"/>
            <w:rFonts w:eastAsia="Times New Roman"/>
            <w:sz w:val="22"/>
            <w:szCs w:val="22"/>
            <w:lang w:val="en"/>
          </w:rPr>
          <w:t>479</w:t>
        </w:r>
      </w:hyperlink>
      <w:r>
        <w:rPr>
          <w:rFonts w:eastAsia="Times New Roman"/>
          <w:sz w:val="22"/>
          <w:szCs w:val="22"/>
          <w:lang w:val="en"/>
        </w:rPr>
        <w:t xml:space="preserve">; ii. </w:t>
      </w:r>
      <w:hyperlink r:id="rId10180" w:anchor="Page_304" w:history="1">
        <w:r>
          <w:rPr>
            <w:rStyle w:val="Hyperlink"/>
            <w:rFonts w:eastAsia="Times New Roman"/>
            <w:sz w:val="22"/>
            <w:szCs w:val="22"/>
            <w:lang w:val="en"/>
          </w:rPr>
          <w:t>304</w:t>
        </w:r>
      </w:hyperlink>
      <w:r>
        <w:rPr>
          <w:rFonts w:eastAsia="Times New Roman"/>
          <w:sz w:val="22"/>
          <w:szCs w:val="22"/>
          <w:lang w:val="en"/>
        </w:rPr>
        <w:t>.</w:t>
      </w:r>
    </w:p>
    <w:p w14:paraId="51DF13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Galatæ (</w:t>
      </w:r>
      <w:r>
        <w:rPr>
          <w:rFonts w:eastAsia="Times New Roman"/>
          <w:i/>
          <w:iCs/>
          <w:sz w:val="22"/>
          <w:szCs w:val="22"/>
          <w:lang w:val="en"/>
        </w:rPr>
        <w:t>see</w:t>
      </w:r>
      <w:r>
        <w:rPr>
          <w:rFonts w:eastAsia="Times New Roman"/>
          <w:sz w:val="22"/>
          <w:szCs w:val="22"/>
          <w:lang w:val="en"/>
        </w:rPr>
        <w:t xml:space="preserve"> Celtæ), in Europe, i. </w:t>
      </w:r>
      <w:hyperlink r:id="rId10181" w:anchor="Page_96" w:history="1">
        <w:r>
          <w:rPr>
            <w:rStyle w:val="Hyperlink"/>
            <w:rFonts w:eastAsia="Times New Roman"/>
            <w:sz w:val="22"/>
            <w:szCs w:val="22"/>
            <w:lang w:val="en"/>
          </w:rPr>
          <w:t>96</w:t>
        </w:r>
      </w:hyperlink>
      <w:r>
        <w:rPr>
          <w:rFonts w:eastAsia="Times New Roman"/>
          <w:sz w:val="22"/>
          <w:szCs w:val="22"/>
          <w:lang w:val="en"/>
        </w:rPr>
        <w:t xml:space="preserve">, </w:t>
      </w:r>
      <w:hyperlink r:id="rId10182"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10183"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10184" w:anchor="Page_264" w:history="1">
        <w:r>
          <w:rPr>
            <w:rStyle w:val="Hyperlink"/>
            <w:rFonts w:eastAsia="Times New Roman"/>
            <w:sz w:val="22"/>
            <w:szCs w:val="22"/>
            <w:lang w:val="en"/>
          </w:rPr>
          <w:t>264</w:t>
        </w:r>
      </w:hyperlink>
      <w:r>
        <w:rPr>
          <w:rFonts w:eastAsia="Times New Roman"/>
          <w:sz w:val="22"/>
          <w:szCs w:val="22"/>
          <w:lang w:val="en"/>
        </w:rPr>
        <w:t xml:space="preserve">, </w:t>
      </w:r>
      <w:hyperlink r:id="rId10185" w:anchor="Page_270" w:history="1">
        <w:r>
          <w:rPr>
            <w:rStyle w:val="Hyperlink"/>
            <w:rFonts w:eastAsia="Times New Roman"/>
            <w:sz w:val="22"/>
            <w:szCs w:val="22"/>
            <w:lang w:val="en"/>
          </w:rPr>
          <w:t>270</w:t>
        </w:r>
      </w:hyperlink>
      <w:r>
        <w:rPr>
          <w:rFonts w:eastAsia="Times New Roman"/>
          <w:sz w:val="22"/>
          <w:szCs w:val="22"/>
          <w:lang w:val="en"/>
        </w:rPr>
        <w:t xml:space="preserve">, </w:t>
      </w:r>
      <w:hyperlink r:id="rId10186" w:anchor="Page_271" w:history="1">
        <w:r>
          <w:rPr>
            <w:rStyle w:val="Hyperlink"/>
            <w:rFonts w:eastAsia="Times New Roman"/>
            <w:sz w:val="22"/>
            <w:szCs w:val="22"/>
            <w:lang w:val="en"/>
          </w:rPr>
          <w:t>271</w:t>
        </w:r>
      </w:hyperlink>
      <w:r>
        <w:rPr>
          <w:rFonts w:eastAsia="Times New Roman"/>
          <w:sz w:val="22"/>
          <w:szCs w:val="22"/>
          <w:lang w:val="en"/>
        </w:rPr>
        <w:t xml:space="preserve">, </w:t>
      </w:r>
      <w:hyperlink r:id="rId10187" w:anchor="Page_282" w:history="1">
        <w:r>
          <w:rPr>
            <w:rStyle w:val="Hyperlink"/>
            <w:rFonts w:eastAsia="Times New Roman"/>
            <w:sz w:val="22"/>
            <w:szCs w:val="22"/>
            <w:lang w:val="en"/>
          </w:rPr>
          <w:t>282</w:t>
        </w:r>
      </w:hyperlink>
      <w:r>
        <w:rPr>
          <w:rFonts w:eastAsia="Times New Roman"/>
          <w:sz w:val="22"/>
          <w:szCs w:val="22"/>
          <w:lang w:val="en"/>
        </w:rPr>
        <w:t xml:space="preserve">, </w:t>
      </w:r>
      <w:hyperlink r:id="rId10188" w:anchor="Page_286" w:history="1">
        <w:r>
          <w:rPr>
            <w:rStyle w:val="Hyperlink"/>
            <w:rFonts w:eastAsia="Times New Roman"/>
            <w:sz w:val="22"/>
            <w:szCs w:val="22"/>
            <w:lang w:val="en"/>
          </w:rPr>
          <w:t>286</w:t>
        </w:r>
      </w:hyperlink>
      <w:r>
        <w:rPr>
          <w:rFonts w:eastAsia="Times New Roman"/>
          <w:sz w:val="22"/>
          <w:szCs w:val="22"/>
          <w:lang w:val="en"/>
        </w:rPr>
        <w:t xml:space="preserve">, </w:t>
      </w:r>
      <w:hyperlink r:id="rId10189" w:anchor="Page_327" w:history="1">
        <w:r>
          <w:rPr>
            <w:rStyle w:val="Hyperlink"/>
            <w:rFonts w:eastAsia="Times New Roman"/>
            <w:sz w:val="22"/>
            <w:szCs w:val="22"/>
            <w:lang w:val="en"/>
          </w:rPr>
          <w:t>327</w:t>
        </w:r>
      </w:hyperlink>
      <w:r>
        <w:rPr>
          <w:rFonts w:eastAsia="Times New Roman"/>
          <w:sz w:val="22"/>
          <w:szCs w:val="22"/>
          <w:lang w:val="en"/>
        </w:rPr>
        <w:t xml:space="preserve">, </w:t>
      </w:r>
      <w:hyperlink r:id="rId10190" w:anchor="Page_482" w:history="1">
        <w:r>
          <w:rPr>
            <w:rStyle w:val="Hyperlink"/>
            <w:rFonts w:eastAsia="Times New Roman"/>
            <w:sz w:val="22"/>
            <w:szCs w:val="22"/>
            <w:lang w:val="en"/>
          </w:rPr>
          <w:t>482</w:t>
        </w:r>
      </w:hyperlink>
      <w:r>
        <w:rPr>
          <w:rFonts w:eastAsia="Times New Roman"/>
          <w:sz w:val="22"/>
          <w:szCs w:val="22"/>
          <w:lang w:val="en"/>
        </w:rPr>
        <w:t xml:space="preserve">, </w:t>
      </w:r>
      <w:hyperlink r:id="rId10191" w:anchor="Page_485" w:history="1">
        <w:r>
          <w:rPr>
            <w:rStyle w:val="Hyperlink"/>
            <w:rFonts w:eastAsia="Times New Roman"/>
            <w:sz w:val="22"/>
            <w:szCs w:val="22"/>
            <w:lang w:val="en"/>
          </w:rPr>
          <w:t>485</w:t>
        </w:r>
      </w:hyperlink>
      <w:r>
        <w:rPr>
          <w:rFonts w:eastAsia="Times New Roman"/>
          <w:sz w:val="22"/>
          <w:szCs w:val="22"/>
          <w:lang w:val="en"/>
        </w:rPr>
        <w:t xml:space="preserve">; ii. </w:t>
      </w:r>
      <w:hyperlink r:id="rId10192" w:anchor="Page_71" w:history="1">
        <w:r>
          <w:rPr>
            <w:rStyle w:val="Hyperlink"/>
            <w:rFonts w:eastAsia="Times New Roman"/>
            <w:sz w:val="22"/>
            <w:szCs w:val="22"/>
            <w:lang w:val="en"/>
          </w:rPr>
          <w:t>71</w:t>
        </w:r>
      </w:hyperlink>
      <w:r>
        <w:rPr>
          <w:rFonts w:eastAsia="Times New Roman"/>
          <w:sz w:val="22"/>
          <w:szCs w:val="22"/>
          <w:lang w:val="en"/>
        </w:rPr>
        <w:t>.</w:t>
      </w:r>
    </w:p>
    <w:p w14:paraId="760245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Cisalpine, i. </w:t>
      </w:r>
      <w:hyperlink r:id="rId10193" w:anchor="Page_313" w:history="1">
        <w:r>
          <w:rPr>
            <w:rStyle w:val="Hyperlink"/>
            <w:rFonts w:eastAsia="Times New Roman"/>
            <w:sz w:val="22"/>
            <w:szCs w:val="22"/>
            <w:lang w:val="en"/>
          </w:rPr>
          <w:t>313</w:t>
        </w:r>
      </w:hyperlink>
      <w:r>
        <w:rPr>
          <w:rFonts w:eastAsia="Times New Roman"/>
          <w:sz w:val="22"/>
          <w:szCs w:val="22"/>
          <w:lang w:val="en"/>
        </w:rPr>
        <w:t>.</w:t>
      </w:r>
    </w:p>
    <w:p w14:paraId="5026FE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Galatæ, Scordisci, i. </w:t>
      </w:r>
      <w:hyperlink r:id="rId10194" w:anchor="Page_482" w:history="1">
        <w:r>
          <w:rPr>
            <w:rStyle w:val="Hyperlink"/>
            <w:rFonts w:eastAsia="Times New Roman"/>
            <w:sz w:val="22"/>
            <w:szCs w:val="22"/>
            <w:lang w:val="en"/>
          </w:rPr>
          <w:t>482</w:t>
        </w:r>
      </w:hyperlink>
      <w:r>
        <w:rPr>
          <w:rFonts w:eastAsia="Times New Roman"/>
          <w:sz w:val="22"/>
          <w:szCs w:val="22"/>
          <w:lang w:val="en"/>
        </w:rPr>
        <w:t>.</w:t>
      </w:r>
    </w:p>
    <w:p w14:paraId="030D40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Alabroges, iii. </w:t>
      </w:r>
      <w:hyperlink r:id="rId10195" w:anchor="Page_184" w:history="1">
        <w:r>
          <w:rPr>
            <w:rStyle w:val="Hyperlink"/>
            <w:rFonts w:eastAsia="Times New Roman"/>
            <w:sz w:val="22"/>
            <w:szCs w:val="22"/>
            <w:lang w:val="en"/>
          </w:rPr>
          <w:t>184</w:t>
        </w:r>
      </w:hyperlink>
      <w:r>
        <w:rPr>
          <w:rFonts w:eastAsia="Times New Roman"/>
          <w:sz w:val="22"/>
          <w:szCs w:val="22"/>
          <w:lang w:val="en"/>
        </w:rPr>
        <w:t>.</w:t>
      </w:r>
    </w:p>
    <w:p w14:paraId="2E6F65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Galatia, part of Phrygia, i. </w:t>
      </w:r>
      <w:hyperlink r:id="rId10196" w:anchor="Page_195" w:history="1">
        <w:r>
          <w:rPr>
            <w:rStyle w:val="Hyperlink"/>
            <w:rFonts w:eastAsia="Times New Roman"/>
            <w:sz w:val="22"/>
            <w:szCs w:val="22"/>
            <w:lang w:val="en"/>
          </w:rPr>
          <w:t>195</w:t>
        </w:r>
      </w:hyperlink>
      <w:r>
        <w:rPr>
          <w:rFonts w:eastAsia="Times New Roman"/>
          <w:sz w:val="22"/>
          <w:szCs w:val="22"/>
          <w:lang w:val="en"/>
        </w:rPr>
        <w:t xml:space="preserve">; ii. </w:t>
      </w:r>
      <w:hyperlink r:id="rId10197" w:anchor="Page_310" w:history="1">
        <w:r>
          <w:rPr>
            <w:rStyle w:val="Hyperlink"/>
            <w:rFonts w:eastAsia="Times New Roman"/>
            <w:sz w:val="22"/>
            <w:szCs w:val="22"/>
            <w:lang w:val="en"/>
          </w:rPr>
          <w:t>310</w:t>
        </w:r>
      </w:hyperlink>
      <w:r>
        <w:rPr>
          <w:rFonts w:eastAsia="Times New Roman"/>
          <w:sz w:val="22"/>
          <w:szCs w:val="22"/>
          <w:lang w:val="en"/>
        </w:rPr>
        <w:t xml:space="preserve">, </w:t>
      </w:r>
      <w:hyperlink r:id="rId10198" w:anchor="Page_319" w:history="1">
        <w:r>
          <w:rPr>
            <w:rStyle w:val="Hyperlink"/>
            <w:rFonts w:eastAsia="Times New Roman"/>
            <w:sz w:val="22"/>
            <w:szCs w:val="22"/>
            <w:lang w:val="en"/>
          </w:rPr>
          <w:t>319</w:t>
        </w:r>
      </w:hyperlink>
      <w:r>
        <w:rPr>
          <w:rFonts w:eastAsia="Times New Roman"/>
          <w:sz w:val="22"/>
          <w:szCs w:val="22"/>
          <w:lang w:val="en"/>
        </w:rPr>
        <w:t>-321.</w:t>
      </w:r>
    </w:p>
    <w:p w14:paraId="02912B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Galatians, ii. </w:t>
      </w:r>
      <w:hyperlink r:id="rId10199" w:anchor="Page_282" w:history="1">
        <w:r>
          <w:rPr>
            <w:rStyle w:val="Hyperlink"/>
            <w:rFonts w:eastAsia="Times New Roman"/>
            <w:sz w:val="22"/>
            <w:szCs w:val="22"/>
            <w:lang w:val="en"/>
          </w:rPr>
          <w:t>282</w:t>
        </w:r>
      </w:hyperlink>
      <w:r>
        <w:rPr>
          <w:rFonts w:eastAsia="Times New Roman"/>
          <w:sz w:val="22"/>
          <w:szCs w:val="22"/>
          <w:lang w:val="en"/>
        </w:rPr>
        <w:t xml:space="preserve">-284, </w:t>
      </w:r>
      <w:hyperlink r:id="rId10200" w:anchor="Page_286" w:history="1">
        <w:r>
          <w:rPr>
            <w:rStyle w:val="Hyperlink"/>
            <w:rFonts w:eastAsia="Times New Roman"/>
            <w:sz w:val="22"/>
            <w:szCs w:val="22"/>
            <w:lang w:val="en"/>
          </w:rPr>
          <w:t>286</w:t>
        </w:r>
      </w:hyperlink>
      <w:r>
        <w:rPr>
          <w:rFonts w:eastAsia="Times New Roman"/>
          <w:sz w:val="22"/>
          <w:szCs w:val="22"/>
          <w:lang w:val="en"/>
        </w:rPr>
        <w:t xml:space="preserve">, </w:t>
      </w:r>
      <w:hyperlink r:id="rId10201"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10202" w:anchor="Page_293" w:history="1">
        <w:r>
          <w:rPr>
            <w:rStyle w:val="Hyperlink"/>
            <w:rFonts w:eastAsia="Times New Roman"/>
            <w:sz w:val="22"/>
            <w:szCs w:val="22"/>
            <w:lang w:val="en"/>
          </w:rPr>
          <w:t>293</w:t>
        </w:r>
      </w:hyperlink>
      <w:r>
        <w:rPr>
          <w:rFonts w:eastAsia="Times New Roman"/>
          <w:sz w:val="22"/>
          <w:szCs w:val="22"/>
          <w:lang w:val="en"/>
        </w:rPr>
        <w:t xml:space="preserve">, </w:t>
      </w:r>
      <w:hyperlink r:id="rId10203"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10204" w:anchor="Page_310" w:history="1">
        <w:r>
          <w:rPr>
            <w:rStyle w:val="Hyperlink"/>
            <w:rFonts w:eastAsia="Times New Roman"/>
            <w:sz w:val="22"/>
            <w:szCs w:val="22"/>
            <w:lang w:val="en"/>
          </w:rPr>
          <w:t>310</w:t>
        </w:r>
      </w:hyperlink>
      <w:r>
        <w:rPr>
          <w:rFonts w:eastAsia="Times New Roman"/>
          <w:sz w:val="22"/>
          <w:szCs w:val="22"/>
          <w:lang w:val="en"/>
        </w:rPr>
        <w:t xml:space="preserve">, </w:t>
      </w:r>
      <w:hyperlink r:id="rId10205"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10206" w:anchor="Page_320" w:history="1">
        <w:r>
          <w:rPr>
            <w:rStyle w:val="Hyperlink"/>
            <w:rFonts w:eastAsia="Times New Roman"/>
            <w:sz w:val="22"/>
            <w:szCs w:val="22"/>
            <w:lang w:val="en"/>
          </w:rPr>
          <w:t>320</w:t>
        </w:r>
      </w:hyperlink>
      <w:r>
        <w:rPr>
          <w:rFonts w:eastAsia="Times New Roman"/>
          <w:sz w:val="22"/>
          <w:szCs w:val="22"/>
          <w:lang w:val="en"/>
        </w:rPr>
        <w:t xml:space="preserve">, </w:t>
      </w:r>
      <w:hyperlink r:id="rId10207"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10208" w:anchor="Page_355" w:history="1">
        <w:r>
          <w:rPr>
            <w:rStyle w:val="Hyperlink"/>
            <w:rFonts w:eastAsia="Times New Roman"/>
            <w:sz w:val="22"/>
            <w:szCs w:val="22"/>
            <w:lang w:val="en"/>
          </w:rPr>
          <w:t>355</w:t>
        </w:r>
      </w:hyperlink>
      <w:r>
        <w:rPr>
          <w:rFonts w:eastAsia="Times New Roman"/>
          <w:sz w:val="22"/>
          <w:szCs w:val="22"/>
          <w:lang w:val="en"/>
        </w:rPr>
        <w:t xml:space="preserve">; iii. </w:t>
      </w:r>
      <w:hyperlink r:id="rId10209" w:anchor="Page_297" w:history="1">
        <w:r>
          <w:rPr>
            <w:rStyle w:val="Hyperlink"/>
            <w:rFonts w:eastAsia="Times New Roman"/>
            <w:sz w:val="22"/>
            <w:szCs w:val="22"/>
            <w:lang w:val="en"/>
          </w:rPr>
          <w:t>297</w:t>
        </w:r>
      </w:hyperlink>
      <w:r>
        <w:rPr>
          <w:rFonts w:eastAsia="Times New Roman"/>
          <w:sz w:val="22"/>
          <w:szCs w:val="22"/>
          <w:lang w:val="en"/>
        </w:rPr>
        <w:t>.</w:t>
      </w:r>
    </w:p>
    <w:p w14:paraId="162BC4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Galatic or Gallic race, i. </w:t>
      </w:r>
      <w:hyperlink r:id="rId10210" w:anchor="Page_282" w:history="1">
        <w:r>
          <w:rPr>
            <w:rStyle w:val="Hyperlink"/>
            <w:rFonts w:eastAsia="Times New Roman"/>
            <w:sz w:val="22"/>
            <w:szCs w:val="22"/>
            <w:lang w:val="en"/>
          </w:rPr>
          <w:t>282</w:t>
        </w:r>
      </w:hyperlink>
      <w:r>
        <w:rPr>
          <w:rFonts w:eastAsia="Times New Roman"/>
          <w:sz w:val="22"/>
          <w:szCs w:val="22"/>
          <w:lang w:val="en"/>
        </w:rPr>
        <w:t xml:space="preserve">, </w:t>
      </w:r>
      <w:hyperlink r:id="rId10211" w:anchor="Page_283" w:history="1">
        <w:r>
          <w:rPr>
            <w:rStyle w:val="Hyperlink"/>
            <w:rFonts w:eastAsia="Times New Roman"/>
            <w:sz w:val="22"/>
            <w:szCs w:val="22"/>
            <w:lang w:val="en"/>
          </w:rPr>
          <w:t>283</w:t>
        </w:r>
      </w:hyperlink>
      <w:r>
        <w:rPr>
          <w:rFonts w:eastAsia="Times New Roman"/>
          <w:sz w:val="22"/>
          <w:szCs w:val="22"/>
          <w:lang w:val="en"/>
        </w:rPr>
        <w:t xml:space="preserve">, </w:t>
      </w:r>
      <w:hyperlink r:id="rId10212"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10213" w:anchor="Page_443" w:history="1">
        <w:r>
          <w:rPr>
            <w:rStyle w:val="Hyperlink"/>
            <w:rFonts w:eastAsia="Times New Roman"/>
            <w:sz w:val="22"/>
            <w:szCs w:val="22"/>
            <w:lang w:val="en"/>
          </w:rPr>
          <w:t>443</w:t>
        </w:r>
      </w:hyperlink>
      <w:r>
        <w:rPr>
          <w:rFonts w:eastAsia="Times New Roman"/>
          <w:sz w:val="22"/>
          <w:szCs w:val="22"/>
          <w:lang w:val="en"/>
        </w:rPr>
        <w:t>.</w:t>
      </w:r>
    </w:p>
    <w:p w14:paraId="28191F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or Celtic Gulf (</w:t>
      </w:r>
      <w:r>
        <w:rPr>
          <w:rFonts w:eastAsia="Times New Roman"/>
          <w:i/>
          <w:iCs/>
          <w:sz w:val="22"/>
          <w:szCs w:val="22"/>
          <w:lang w:val="en"/>
        </w:rPr>
        <w:t>Gulf of Lyons</w:t>
      </w:r>
      <w:r>
        <w:rPr>
          <w:rFonts w:eastAsia="Times New Roman"/>
          <w:sz w:val="22"/>
          <w:szCs w:val="22"/>
          <w:lang w:val="en"/>
        </w:rPr>
        <w:t xml:space="preserve">), i. </w:t>
      </w:r>
      <w:hyperlink r:id="rId10214"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0215" w:anchor="Page_174" w:history="1">
        <w:r>
          <w:rPr>
            <w:rStyle w:val="Hyperlink"/>
            <w:rFonts w:eastAsia="Times New Roman"/>
            <w:sz w:val="22"/>
            <w:szCs w:val="22"/>
            <w:lang w:val="en"/>
          </w:rPr>
          <w:t>174</w:t>
        </w:r>
      </w:hyperlink>
      <w:r>
        <w:rPr>
          <w:rFonts w:eastAsia="Times New Roman"/>
          <w:sz w:val="22"/>
          <w:szCs w:val="22"/>
          <w:lang w:val="en"/>
        </w:rPr>
        <w:t xml:space="preserve">, </w:t>
      </w:r>
      <w:hyperlink r:id="rId10216"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10217" w:anchor="Page_192" w:history="1">
        <w:r>
          <w:rPr>
            <w:rStyle w:val="Hyperlink"/>
            <w:rFonts w:eastAsia="Times New Roman"/>
            <w:sz w:val="22"/>
            <w:szCs w:val="22"/>
            <w:lang w:val="en"/>
          </w:rPr>
          <w:t>192</w:t>
        </w:r>
      </w:hyperlink>
      <w:r>
        <w:rPr>
          <w:rFonts w:eastAsia="Times New Roman"/>
          <w:sz w:val="22"/>
          <w:szCs w:val="22"/>
          <w:lang w:val="en"/>
        </w:rPr>
        <w:t xml:space="preserve">, </w:t>
      </w:r>
      <w:hyperlink r:id="rId10218" w:anchor="Page_206" w:history="1">
        <w:r>
          <w:rPr>
            <w:rStyle w:val="Hyperlink"/>
            <w:rFonts w:eastAsia="Times New Roman"/>
            <w:sz w:val="22"/>
            <w:szCs w:val="22"/>
            <w:lang w:val="en"/>
          </w:rPr>
          <w:t>206</w:t>
        </w:r>
      </w:hyperlink>
      <w:r>
        <w:rPr>
          <w:rFonts w:eastAsia="Times New Roman"/>
          <w:sz w:val="22"/>
          <w:szCs w:val="22"/>
          <w:lang w:val="en"/>
        </w:rPr>
        <w:t xml:space="preserve">, </w:t>
      </w:r>
      <w:hyperlink r:id="rId10219" w:anchor="Page_249" w:history="1">
        <w:r>
          <w:rPr>
            <w:rStyle w:val="Hyperlink"/>
            <w:rFonts w:eastAsia="Times New Roman"/>
            <w:sz w:val="22"/>
            <w:szCs w:val="22"/>
            <w:lang w:val="en"/>
          </w:rPr>
          <w:t>249</w:t>
        </w:r>
      </w:hyperlink>
      <w:r>
        <w:rPr>
          <w:rFonts w:eastAsia="Times New Roman"/>
          <w:sz w:val="22"/>
          <w:szCs w:val="22"/>
          <w:lang w:val="en"/>
        </w:rPr>
        <w:t xml:space="preserve">, </w:t>
      </w:r>
      <w:hyperlink r:id="rId10220" w:anchor="Page_271" w:history="1">
        <w:r>
          <w:rPr>
            <w:rStyle w:val="Hyperlink"/>
            <w:rFonts w:eastAsia="Times New Roman"/>
            <w:sz w:val="22"/>
            <w:szCs w:val="22"/>
            <w:lang w:val="en"/>
          </w:rPr>
          <w:t>271</w:t>
        </w:r>
      </w:hyperlink>
      <w:r>
        <w:rPr>
          <w:rFonts w:eastAsia="Times New Roman"/>
          <w:sz w:val="22"/>
          <w:szCs w:val="22"/>
          <w:lang w:val="en"/>
        </w:rPr>
        <w:t xml:space="preserve">, </w:t>
      </w:r>
      <w:hyperlink r:id="rId10221" w:anchor="Page_283" w:history="1">
        <w:r>
          <w:rPr>
            <w:rStyle w:val="Hyperlink"/>
            <w:rFonts w:eastAsia="Times New Roman"/>
            <w:sz w:val="22"/>
            <w:szCs w:val="22"/>
            <w:lang w:val="en"/>
          </w:rPr>
          <w:t>283</w:t>
        </w:r>
      </w:hyperlink>
      <w:r>
        <w:rPr>
          <w:rFonts w:eastAsia="Times New Roman"/>
          <w:sz w:val="22"/>
          <w:szCs w:val="22"/>
          <w:lang w:val="en"/>
        </w:rPr>
        <w:t>.</w:t>
      </w:r>
    </w:p>
    <w:p w14:paraId="66D731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r>
        <w:rPr>
          <w:rFonts w:eastAsia="Times New Roman"/>
          <w:i/>
          <w:iCs/>
          <w:sz w:val="22"/>
          <w:szCs w:val="22"/>
          <w:lang w:val="en"/>
        </w:rPr>
        <w:t>Gulf of Aquitaine</w:t>
      </w:r>
      <w:r>
        <w:rPr>
          <w:rFonts w:eastAsia="Times New Roman"/>
          <w:sz w:val="22"/>
          <w:szCs w:val="22"/>
          <w:lang w:val="en"/>
        </w:rPr>
        <w:t xml:space="preserve">), i. </w:t>
      </w:r>
      <w:hyperlink r:id="rId10222" w:anchor="Page_192" w:history="1">
        <w:r>
          <w:rPr>
            <w:rStyle w:val="Hyperlink"/>
            <w:rFonts w:eastAsia="Times New Roman"/>
            <w:sz w:val="22"/>
            <w:szCs w:val="22"/>
            <w:lang w:val="en"/>
          </w:rPr>
          <w:t>192</w:t>
        </w:r>
      </w:hyperlink>
      <w:r>
        <w:rPr>
          <w:rFonts w:eastAsia="Times New Roman"/>
          <w:sz w:val="22"/>
          <w:szCs w:val="22"/>
          <w:lang w:val="en"/>
        </w:rPr>
        <w:t xml:space="preserve">, </w:t>
      </w:r>
      <w:hyperlink r:id="rId10223" w:anchor="Page_249" w:history="1">
        <w:r>
          <w:rPr>
            <w:rStyle w:val="Hyperlink"/>
            <w:rFonts w:eastAsia="Times New Roman"/>
            <w:sz w:val="22"/>
            <w:szCs w:val="22"/>
            <w:lang w:val="en"/>
          </w:rPr>
          <w:t>249</w:t>
        </w:r>
      </w:hyperlink>
      <w:r>
        <w:rPr>
          <w:rFonts w:eastAsia="Times New Roman"/>
          <w:sz w:val="22"/>
          <w:szCs w:val="22"/>
          <w:lang w:val="en"/>
        </w:rPr>
        <w:t>.</w:t>
      </w:r>
    </w:p>
    <w:p w14:paraId="6891D4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Galēpsus, t. of Macedonia, i. </w:t>
      </w:r>
      <w:hyperlink r:id="rId10224"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10225" w:anchor="Page_513" w:history="1">
        <w:r>
          <w:rPr>
            <w:rStyle w:val="Hyperlink"/>
            <w:rFonts w:eastAsia="Times New Roman"/>
            <w:sz w:val="22"/>
            <w:szCs w:val="22"/>
            <w:lang w:val="en"/>
          </w:rPr>
          <w:t>513</w:t>
        </w:r>
      </w:hyperlink>
      <w:r>
        <w:rPr>
          <w:rFonts w:eastAsia="Times New Roman"/>
          <w:sz w:val="22"/>
          <w:szCs w:val="22"/>
          <w:lang w:val="en"/>
        </w:rPr>
        <w:t xml:space="preserve">, </w:t>
      </w:r>
      <w:hyperlink r:id="rId10226" w:anchor="Page_515" w:history="1">
        <w:r>
          <w:rPr>
            <w:rStyle w:val="Hyperlink"/>
            <w:rFonts w:eastAsia="Times New Roman"/>
            <w:sz w:val="22"/>
            <w:szCs w:val="22"/>
            <w:lang w:val="en"/>
          </w:rPr>
          <w:t>515</w:t>
        </w:r>
      </w:hyperlink>
      <w:r>
        <w:rPr>
          <w:rFonts w:eastAsia="Times New Roman"/>
          <w:sz w:val="22"/>
          <w:szCs w:val="22"/>
          <w:lang w:val="en"/>
        </w:rPr>
        <w:t>.</w:t>
      </w:r>
    </w:p>
    <w:p w14:paraId="3D91779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Galazze.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Callateria.</w:t>
      </w:r>
    </w:p>
    <w:p w14:paraId="10A657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Galilee, district of Judæa, iii. </w:t>
      </w:r>
      <w:hyperlink r:id="rId10227"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10228" w:anchor="Page_181" w:history="1">
        <w:r>
          <w:rPr>
            <w:rStyle w:val="Hyperlink"/>
            <w:rFonts w:eastAsia="Times New Roman"/>
            <w:sz w:val="22"/>
            <w:szCs w:val="22"/>
            <w:lang w:val="en"/>
          </w:rPr>
          <w:t>181</w:t>
        </w:r>
      </w:hyperlink>
      <w:r>
        <w:rPr>
          <w:rFonts w:eastAsia="Times New Roman"/>
          <w:sz w:val="22"/>
          <w:szCs w:val="22"/>
          <w:lang w:val="en"/>
        </w:rPr>
        <w:t>.</w:t>
      </w:r>
    </w:p>
    <w:p w14:paraId="588A67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Gallesius, mtn of Ionia, iii. </w:t>
      </w:r>
      <w:hyperlink r:id="rId10229" w:anchor="Page_15" w:history="1">
        <w:r>
          <w:rPr>
            <w:rStyle w:val="Hyperlink"/>
            <w:rFonts w:eastAsia="Times New Roman"/>
            <w:sz w:val="22"/>
            <w:szCs w:val="22"/>
            <w:lang w:val="en"/>
          </w:rPr>
          <w:t>15</w:t>
        </w:r>
      </w:hyperlink>
      <w:r>
        <w:rPr>
          <w:rFonts w:eastAsia="Times New Roman"/>
          <w:sz w:val="22"/>
          <w:szCs w:val="22"/>
          <w:lang w:val="en"/>
        </w:rPr>
        <w:t>.</w:t>
      </w:r>
    </w:p>
    <w:p w14:paraId="50A68E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Gallia Cispadana. </w:t>
      </w:r>
      <w:r>
        <w:rPr>
          <w:rFonts w:eastAsia="Times New Roman"/>
          <w:i/>
          <w:iCs/>
          <w:sz w:val="22"/>
          <w:szCs w:val="22"/>
          <w:lang w:val="en"/>
        </w:rPr>
        <w:t>See</w:t>
      </w:r>
      <w:r>
        <w:rPr>
          <w:rFonts w:eastAsia="Times New Roman"/>
          <w:sz w:val="22"/>
          <w:szCs w:val="22"/>
          <w:lang w:val="en"/>
        </w:rPr>
        <w:t xml:space="preserve"> Keltica.</w:t>
      </w:r>
    </w:p>
    <w:p w14:paraId="20C16F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Gallicians, the, i. </w:t>
      </w:r>
      <w:hyperlink r:id="rId10230" w:anchor="Page_228" w:history="1">
        <w:r>
          <w:rPr>
            <w:rStyle w:val="Hyperlink"/>
            <w:rFonts w:eastAsia="Times New Roman"/>
            <w:sz w:val="22"/>
            <w:szCs w:val="22"/>
            <w:lang w:val="en"/>
          </w:rPr>
          <w:t>228</w:t>
        </w:r>
      </w:hyperlink>
      <w:r>
        <w:rPr>
          <w:rFonts w:eastAsia="Times New Roman"/>
          <w:sz w:val="22"/>
          <w:szCs w:val="22"/>
          <w:lang w:val="en"/>
        </w:rPr>
        <w:t xml:space="preserve">, </w:t>
      </w:r>
      <w:hyperlink r:id="rId10231" w:anchor="Page_229" w:history="1">
        <w:r>
          <w:rPr>
            <w:rStyle w:val="Hyperlink"/>
            <w:rFonts w:eastAsia="Times New Roman"/>
            <w:sz w:val="22"/>
            <w:szCs w:val="22"/>
            <w:lang w:val="en"/>
          </w:rPr>
          <w:t>229</w:t>
        </w:r>
      </w:hyperlink>
      <w:r>
        <w:rPr>
          <w:rFonts w:eastAsia="Times New Roman"/>
          <w:sz w:val="22"/>
          <w:szCs w:val="22"/>
          <w:lang w:val="en"/>
        </w:rPr>
        <w:t xml:space="preserve">, </w:t>
      </w:r>
      <w:hyperlink r:id="rId10232" w:anchor="Page_233" w:history="1">
        <w:r>
          <w:rPr>
            <w:rStyle w:val="Hyperlink"/>
            <w:rFonts w:eastAsia="Times New Roman"/>
            <w:sz w:val="22"/>
            <w:szCs w:val="22"/>
            <w:lang w:val="en"/>
          </w:rPr>
          <w:t>233</w:t>
        </w:r>
      </w:hyperlink>
      <w:r>
        <w:rPr>
          <w:rFonts w:eastAsia="Times New Roman"/>
          <w:sz w:val="22"/>
          <w:szCs w:val="22"/>
          <w:lang w:val="en"/>
        </w:rPr>
        <w:t xml:space="preserve">, </w:t>
      </w:r>
      <w:hyperlink r:id="rId10233"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10234" w:anchor="Page_246" w:history="1">
        <w:r>
          <w:rPr>
            <w:rStyle w:val="Hyperlink"/>
            <w:rFonts w:eastAsia="Times New Roman"/>
            <w:sz w:val="22"/>
            <w:szCs w:val="22"/>
            <w:lang w:val="en"/>
          </w:rPr>
          <w:t>246</w:t>
        </w:r>
      </w:hyperlink>
      <w:r>
        <w:rPr>
          <w:rFonts w:eastAsia="Times New Roman"/>
          <w:sz w:val="22"/>
          <w:szCs w:val="22"/>
          <w:lang w:val="en"/>
        </w:rPr>
        <w:t xml:space="preserve">, </w:t>
      </w:r>
      <w:hyperlink r:id="rId10235" w:anchor="Page_250" w:history="1">
        <w:r>
          <w:rPr>
            <w:rStyle w:val="Hyperlink"/>
            <w:rFonts w:eastAsia="Times New Roman"/>
            <w:sz w:val="22"/>
            <w:szCs w:val="22"/>
            <w:lang w:val="en"/>
          </w:rPr>
          <w:t>250</w:t>
        </w:r>
      </w:hyperlink>
      <w:r>
        <w:rPr>
          <w:rFonts w:eastAsia="Times New Roman"/>
          <w:sz w:val="22"/>
          <w:szCs w:val="22"/>
          <w:lang w:val="en"/>
        </w:rPr>
        <w:t xml:space="preserve">; iii. </w:t>
      </w:r>
      <w:hyperlink r:id="rId10236" w:anchor="Page_63" w:history="1">
        <w:r>
          <w:rPr>
            <w:rStyle w:val="Hyperlink"/>
            <w:rFonts w:eastAsia="Times New Roman"/>
            <w:sz w:val="22"/>
            <w:szCs w:val="22"/>
            <w:lang w:val="en"/>
          </w:rPr>
          <w:t>63</w:t>
        </w:r>
      </w:hyperlink>
      <w:r>
        <w:rPr>
          <w:rFonts w:eastAsia="Times New Roman"/>
          <w:sz w:val="22"/>
          <w:szCs w:val="22"/>
          <w:lang w:val="en"/>
        </w:rPr>
        <w:t xml:space="preserve">, </w:t>
      </w:r>
      <w:hyperlink r:id="rId10237" w:anchor="Page_65" w:history="1">
        <w:r>
          <w:rPr>
            <w:rStyle w:val="Hyperlink"/>
            <w:rFonts w:eastAsia="Times New Roman"/>
            <w:sz w:val="22"/>
            <w:szCs w:val="22"/>
            <w:lang w:val="en"/>
          </w:rPr>
          <w:t>65</w:t>
        </w:r>
      </w:hyperlink>
      <w:r>
        <w:rPr>
          <w:rFonts w:eastAsia="Times New Roman"/>
          <w:sz w:val="22"/>
          <w:szCs w:val="22"/>
          <w:lang w:val="en"/>
        </w:rPr>
        <w:t>.</w:t>
      </w:r>
    </w:p>
    <w:p w14:paraId="37D67C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Gallinarian Wood, in Campania (</w:t>
      </w:r>
      <w:r>
        <w:rPr>
          <w:rFonts w:eastAsia="Times New Roman"/>
          <w:i/>
          <w:iCs/>
          <w:sz w:val="22"/>
          <w:szCs w:val="22"/>
          <w:lang w:val="en"/>
        </w:rPr>
        <w:t>Pineta di Castel Volturno</w:t>
      </w:r>
      <w:r>
        <w:rPr>
          <w:rFonts w:eastAsia="Times New Roman"/>
          <w:sz w:val="22"/>
          <w:szCs w:val="22"/>
          <w:lang w:val="en"/>
        </w:rPr>
        <w:t xml:space="preserve">), i. </w:t>
      </w:r>
      <w:hyperlink r:id="rId10238" w:anchor="Page_362" w:history="1">
        <w:r>
          <w:rPr>
            <w:rStyle w:val="Hyperlink"/>
            <w:rFonts w:eastAsia="Times New Roman"/>
            <w:sz w:val="22"/>
            <w:szCs w:val="22"/>
            <w:lang w:val="en"/>
          </w:rPr>
          <w:t>362</w:t>
        </w:r>
      </w:hyperlink>
      <w:r>
        <w:rPr>
          <w:rFonts w:eastAsia="Times New Roman"/>
          <w:sz w:val="22"/>
          <w:szCs w:val="22"/>
          <w:lang w:val="en"/>
        </w:rPr>
        <w:t>.</w:t>
      </w:r>
    </w:p>
    <w:p w14:paraId="3A69FA2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Gallipoli.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Chersonesus, Thracian, Callipolis.</w:t>
      </w:r>
    </w:p>
    <w:p w14:paraId="0EAE35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Gallo-Græcia, i. </w:t>
      </w:r>
      <w:hyperlink r:id="rId10239" w:anchor="Page_195" w:history="1">
        <w:r>
          <w:rPr>
            <w:rStyle w:val="Hyperlink"/>
            <w:rFonts w:eastAsia="Times New Roman"/>
            <w:sz w:val="22"/>
            <w:szCs w:val="22"/>
            <w:lang w:val="en"/>
          </w:rPr>
          <w:t>195</w:t>
        </w:r>
      </w:hyperlink>
      <w:r>
        <w:rPr>
          <w:rFonts w:eastAsia="Times New Roman"/>
          <w:sz w:val="22"/>
          <w:szCs w:val="22"/>
          <w:lang w:val="en"/>
        </w:rPr>
        <w:t>.</w:t>
      </w:r>
    </w:p>
    <w:p w14:paraId="4C3B1A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Gallus, r. of Phrygia, ii. </w:t>
      </w:r>
      <w:hyperlink r:id="rId10240" w:anchor="Page_289" w:history="1">
        <w:r>
          <w:rPr>
            <w:rStyle w:val="Hyperlink"/>
            <w:rFonts w:eastAsia="Times New Roman"/>
            <w:sz w:val="22"/>
            <w:szCs w:val="22"/>
            <w:lang w:val="en"/>
          </w:rPr>
          <w:t>289</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Ælius </w:t>
      </w:r>
      <w:r>
        <w:rPr>
          <w:rFonts w:eastAsia="Times New Roman"/>
          <w:i/>
          <w:iCs/>
          <w:sz w:val="22"/>
          <w:szCs w:val="22"/>
          <w:lang w:val="en"/>
        </w:rPr>
        <w:t>and</w:t>
      </w:r>
      <w:r>
        <w:rPr>
          <w:rFonts w:eastAsia="Times New Roman"/>
          <w:sz w:val="22"/>
          <w:szCs w:val="22"/>
          <w:lang w:val="en"/>
        </w:rPr>
        <w:t xml:space="preserve"> Cornelius.</w:t>
      </w:r>
    </w:p>
    <w:p w14:paraId="127287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Gamabrivi, people of Germany, i. </w:t>
      </w:r>
      <w:hyperlink r:id="rId10241" w:anchor="Page_445" w:history="1">
        <w:r>
          <w:rPr>
            <w:rStyle w:val="Hyperlink"/>
            <w:rFonts w:eastAsia="Times New Roman"/>
            <w:sz w:val="22"/>
            <w:szCs w:val="22"/>
            <w:lang w:val="en"/>
          </w:rPr>
          <w:t>445</w:t>
        </w:r>
      </w:hyperlink>
      <w:r>
        <w:rPr>
          <w:rFonts w:eastAsia="Times New Roman"/>
          <w:sz w:val="22"/>
          <w:szCs w:val="22"/>
          <w:lang w:val="en"/>
        </w:rPr>
        <w:t>.</w:t>
      </w:r>
    </w:p>
    <w:p w14:paraId="4EC3CA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Gambarus, prince of Syria, iii. </w:t>
      </w:r>
      <w:hyperlink r:id="rId10242" w:anchor="Page_167" w:history="1">
        <w:r>
          <w:rPr>
            <w:rStyle w:val="Hyperlink"/>
            <w:rFonts w:eastAsia="Times New Roman"/>
            <w:sz w:val="22"/>
            <w:szCs w:val="22"/>
            <w:lang w:val="en"/>
          </w:rPr>
          <w:t>167</w:t>
        </w:r>
      </w:hyperlink>
      <w:r>
        <w:rPr>
          <w:rFonts w:eastAsia="Times New Roman"/>
          <w:sz w:val="22"/>
          <w:szCs w:val="22"/>
          <w:lang w:val="en"/>
        </w:rPr>
        <w:t>.</w:t>
      </w:r>
    </w:p>
    <w:p w14:paraId="4835DA2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Gandaris, district of India, iii. </w:t>
      </w:r>
      <w:hyperlink r:id="rId10243" w:anchor="Page_92" w:history="1">
        <w:r>
          <w:rPr>
            <w:rStyle w:val="Hyperlink"/>
            <w:rFonts w:eastAsia="Times New Roman"/>
            <w:sz w:val="22"/>
            <w:szCs w:val="22"/>
            <w:lang w:val="en"/>
          </w:rPr>
          <w:t>92</w:t>
        </w:r>
      </w:hyperlink>
      <w:r>
        <w:rPr>
          <w:rFonts w:eastAsia="Times New Roman"/>
          <w:sz w:val="22"/>
          <w:szCs w:val="22"/>
          <w:lang w:val="en"/>
        </w:rPr>
        <w:t>.</w:t>
      </w:r>
    </w:p>
    <w:p w14:paraId="54FEB1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Gandarītis, district of India, iii. </w:t>
      </w:r>
      <w:hyperlink r:id="rId10244" w:anchor="Page_89" w:history="1">
        <w:r>
          <w:rPr>
            <w:rStyle w:val="Hyperlink"/>
            <w:rFonts w:eastAsia="Times New Roman"/>
            <w:sz w:val="22"/>
            <w:szCs w:val="22"/>
            <w:lang w:val="en"/>
          </w:rPr>
          <w:t>89</w:t>
        </w:r>
      </w:hyperlink>
      <w:r>
        <w:rPr>
          <w:rFonts w:eastAsia="Times New Roman"/>
          <w:sz w:val="22"/>
          <w:szCs w:val="22"/>
          <w:lang w:val="en"/>
        </w:rPr>
        <w:t>.</w:t>
      </w:r>
    </w:p>
    <w:p w14:paraId="49E3E9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Ganges, r. of India, iii. </w:t>
      </w:r>
      <w:hyperlink r:id="rId10245" w:anchor="Page_74" w:history="1">
        <w:r>
          <w:rPr>
            <w:rStyle w:val="Hyperlink"/>
            <w:rFonts w:eastAsia="Times New Roman"/>
            <w:sz w:val="22"/>
            <w:szCs w:val="22"/>
            <w:lang w:val="en"/>
          </w:rPr>
          <w:t>74</w:t>
        </w:r>
      </w:hyperlink>
      <w:r>
        <w:rPr>
          <w:rFonts w:eastAsia="Times New Roman"/>
          <w:sz w:val="22"/>
          <w:szCs w:val="22"/>
          <w:lang w:val="en"/>
        </w:rPr>
        <w:t xml:space="preserve">, </w:t>
      </w:r>
      <w:hyperlink r:id="rId10246" w:anchor="Page_79" w:history="1">
        <w:r>
          <w:rPr>
            <w:rStyle w:val="Hyperlink"/>
            <w:rFonts w:eastAsia="Times New Roman"/>
            <w:sz w:val="22"/>
            <w:szCs w:val="22"/>
            <w:lang w:val="en"/>
          </w:rPr>
          <w:t>79</w:t>
        </w:r>
      </w:hyperlink>
      <w:r>
        <w:rPr>
          <w:rFonts w:eastAsia="Times New Roman"/>
          <w:sz w:val="22"/>
          <w:szCs w:val="22"/>
          <w:lang w:val="en"/>
        </w:rPr>
        <w:t xml:space="preserve">, </w:t>
      </w:r>
      <w:hyperlink r:id="rId10247" w:anchor="Page_80" w:history="1">
        <w:r>
          <w:rPr>
            <w:rStyle w:val="Hyperlink"/>
            <w:rFonts w:eastAsia="Times New Roman"/>
            <w:sz w:val="22"/>
            <w:szCs w:val="22"/>
            <w:lang w:val="en"/>
          </w:rPr>
          <w:t>80</w:t>
        </w:r>
      </w:hyperlink>
      <w:r>
        <w:rPr>
          <w:rFonts w:eastAsia="Times New Roman"/>
          <w:sz w:val="22"/>
          <w:szCs w:val="22"/>
          <w:lang w:val="en"/>
        </w:rPr>
        <w:t xml:space="preserve">, </w:t>
      </w:r>
      <w:hyperlink r:id="rId10248" w:anchor="Page_90" w:history="1">
        <w:r>
          <w:rPr>
            <w:rStyle w:val="Hyperlink"/>
            <w:rFonts w:eastAsia="Times New Roman"/>
            <w:sz w:val="22"/>
            <w:szCs w:val="22"/>
            <w:lang w:val="en"/>
          </w:rPr>
          <w:t>90</w:t>
        </w:r>
      </w:hyperlink>
      <w:r>
        <w:rPr>
          <w:rFonts w:eastAsia="Times New Roman"/>
          <w:sz w:val="22"/>
          <w:szCs w:val="22"/>
          <w:lang w:val="en"/>
        </w:rPr>
        <w:t xml:space="preserve">, </w:t>
      </w:r>
      <w:hyperlink r:id="rId10249" w:anchor="Page_96" w:history="1">
        <w:r>
          <w:rPr>
            <w:rStyle w:val="Hyperlink"/>
            <w:rFonts w:eastAsia="Times New Roman"/>
            <w:sz w:val="22"/>
            <w:szCs w:val="22"/>
            <w:lang w:val="en"/>
          </w:rPr>
          <w:t>96</w:t>
        </w:r>
      </w:hyperlink>
      <w:r>
        <w:rPr>
          <w:rFonts w:eastAsia="Times New Roman"/>
          <w:sz w:val="22"/>
          <w:szCs w:val="22"/>
          <w:lang w:val="en"/>
        </w:rPr>
        <w:t xml:space="preserve">, </w:t>
      </w:r>
      <w:hyperlink r:id="rId10250" w:anchor="Page_97" w:history="1">
        <w:r>
          <w:rPr>
            <w:rStyle w:val="Hyperlink"/>
            <w:rFonts w:eastAsia="Times New Roman"/>
            <w:sz w:val="22"/>
            <w:szCs w:val="22"/>
            <w:lang w:val="en"/>
          </w:rPr>
          <w:t>97</w:t>
        </w:r>
      </w:hyperlink>
      <w:r>
        <w:rPr>
          <w:rFonts w:eastAsia="Times New Roman"/>
          <w:sz w:val="22"/>
          <w:szCs w:val="22"/>
          <w:lang w:val="en"/>
        </w:rPr>
        <w:t xml:space="preserve">, </w:t>
      </w:r>
      <w:hyperlink r:id="rId10251" w:anchor="Page_108" w:history="1">
        <w:r>
          <w:rPr>
            <w:rStyle w:val="Hyperlink"/>
            <w:rFonts w:eastAsia="Times New Roman"/>
            <w:sz w:val="22"/>
            <w:szCs w:val="22"/>
            <w:lang w:val="en"/>
          </w:rPr>
          <w:t>108</w:t>
        </w:r>
      </w:hyperlink>
      <w:r>
        <w:rPr>
          <w:rFonts w:eastAsia="Times New Roman"/>
          <w:sz w:val="22"/>
          <w:szCs w:val="22"/>
          <w:lang w:val="en"/>
        </w:rPr>
        <w:t xml:space="preserve">, </w:t>
      </w:r>
      <w:hyperlink r:id="rId10252" w:anchor="Page_117" w:history="1">
        <w:r>
          <w:rPr>
            <w:rStyle w:val="Hyperlink"/>
            <w:rFonts w:eastAsia="Times New Roman"/>
            <w:sz w:val="22"/>
            <w:szCs w:val="22"/>
            <w:lang w:val="en"/>
          </w:rPr>
          <w:t>117</w:t>
        </w:r>
      </w:hyperlink>
      <w:r>
        <w:rPr>
          <w:rFonts w:eastAsia="Times New Roman"/>
          <w:sz w:val="22"/>
          <w:szCs w:val="22"/>
          <w:lang w:val="en"/>
        </w:rPr>
        <w:t xml:space="preserve">, </w:t>
      </w:r>
      <w:hyperlink r:id="rId10253" w:anchor="Page_118" w:history="1">
        <w:r>
          <w:rPr>
            <w:rStyle w:val="Hyperlink"/>
            <w:rFonts w:eastAsia="Times New Roman"/>
            <w:sz w:val="22"/>
            <w:szCs w:val="22"/>
            <w:lang w:val="en"/>
          </w:rPr>
          <w:t>118</w:t>
        </w:r>
      </w:hyperlink>
      <w:r>
        <w:rPr>
          <w:rFonts w:eastAsia="Times New Roman"/>
          <w:sz w:val="22"/>
          <w:szCs w:val="22"/>
          <w:lang w:val="en"/>
        </w:rPr>
        <w:t>.</w:t>
      </w:r>
    </w:p>
    <w:p w14:paraId="479304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Gangitis, iii. </w:t>
      </w:r>
      <w:hyperlink r:id="rId10254" w:anchor="Page_157" w:history="1">
        <w:r>
          <w:rPr>
            <w:rStyle w:val="Hyperlink"/>
            <w:rFonts w:eastAsia="Times New Roman"/>
            <w:sz w:val="22"/>
            <w:szCs w:val="22"/>
            <w:lang w:val="en"/>
          </w:rPr>
          <w:t>157</w:t>
        </w:r>
      </w:hyperlink>
      <w:r>
        <w:rPr>
          <w:rFonts w:eastAsia="Times New Roman"/>
          <w:sz w:val="22"/>
          <w:szCs w:val="22"/>
          <w:lang w:val="en"/>
        </w:rPr>
        <w:t>.</w:t>
      </w:r>
    </w:p>
    <w:p w14:paraId="6E1F26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Gangra, ii. </w:t>
      </w:r>
      <w:hyperlink r:id="rId10255" w:anchor="Page_314" w:history="1">
        <w:r>
          <w:rPr>
            <w:rStyle w:val="Hyperlink"/>
            <w:rFonts w:eastAsia="Times New Roman"/>
            <w:sz w:val="22"/>
            <w:szCs w:val="22"/>
            <w:lang w:val="en"/>
          </w:rPr>
          <w:t>314</w:t>
        </w:r>
      </w:hyperlink>
      <w:r>
        <w:rPr>
          <w:rFonts w:eastAsia="Times New Roman"/>
          <w:sz w:val="22"/>
          <w:szCs w:val="22"/>
          <w:lang w:val="en"/>
        </w:rPr>
        <w:t>.</w:t>
      </w:r>
    </w:p>
    <w:p w14:paraId="3C0FB5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Ganymede, ii. </w:t>
      </w:r>
      <w:hyperlink r:id="rId10256" w:anchor="Page_347" w:history="1">
        <w:r>
          <w:rPr>
            <w:rStyle w:val="Hyperlink"/>
            <w:rFonts w:eastAsia="Times New Roman"/>
            <w:sz w:val="22"/>
            <w:szCs w:val="22"/>
            <w:lang w:val="en"/>
          </w:rPr>
          <w:t>347</w:t>
        </w:r>
      </w:hyperlink>
      <w:r>
        <w:rPr>
          <w:rFonts w:eastAsia="Times New Roman"/>
          <w:sz w:val="22"/>
          <w:szCs w:val="22"/>
          <w:lang w:val="en"/>
        </w:rPr>
        <w:t>.</w:t>
      </w:r>
    </w:p>
    <w:p w14:paraId="41B393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Garamantes, a people of Libya, i. </w:t>
      </w:r>
      <w:hyperlink r:id="rId10257" w:anchor="Page_198" w:history="1">
        <w:r>
          <w:rPr>
            <w:rStyle w:val="Hyperlink"/>
            <w:rFonts w:eastAsia="Times New Roman"/>
            <w:sz w:val="22"/>
            <w:szCs w:val="22"/>
            <w:lang w:val="en"/>
          </w:rPr>
          <w:t>198</w:t>
        </w:r>
      </w:hyperlink>
      <w:r>
        <w:rPr>
          <w:rFonts w:eastAsia="Times New Roman"/>
          <w:sz w:val="22"/>
          <w:szCs w:val="22"/>
          <w:lang w:val="en"/>
        </w:rPr>
        <w:t xml:space="preserve">; iii. </w:t>
      </w:r>
      <w:hyperlink r:id="rId10258"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0259"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10260" w:anchor="Page_295" w:history="1">
        <w:r>
          <w:rPr>
            <w:rStyle w:val="Hyperlink"/>
            <w:rFonts w:eastAsia="Times New Roman"/>
            <w:sz w:val="22"/>
            <w:szCs w:val="22"/>
            <w:lang w:val="en"/>
          </w:rPr>
          <w:t>295</w:t>
        </w:r>
      </w:hyperlink>
      <w:r>
        <w:rPr>
          <w:rFonts w:eastAsia="Times New Roman"/>
          <w:sz w:val="22"/>
          <w:szCs w:val="22"/>
          <w:lang w:val="en"/>
        </w:rPr>
        <w:t>.</w:t>
      </w:r>
    </w:p>
    <w:p w14:paraId="2122C3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Garescus, t. of Macedonia, i. </w:t>
      </w:r>
      <w:hyperlink r:id="rId10261" w:anchor="Page_509" w:history="1">
        <w:r>
          <w:rPr>
            <w:rStyle w:val="Hyperlink"/>
            <w:rFonts w:eastAsia="Times New Roman"/>
            <w:sz w:val="22"/>
            <w:szCs w:val="22"/>
            <w:lang w:val="en"/>
          </w:rPr>
          <w:t>509</w:t>
        </w:r>
      </w:hyperlink>
      <w:r>
        <w:rPr>
          <w:rFonts w:eastAsia="Times New Roman"/>
          <w:sz w:val="22"/>
          <w:szCs w:val="22"/>
          <w:lang w:val="en"/>
        </w:rPr>
        <w:t xml:space="preserve">, </w:t>
      </w:r>
      <w:hyperlink r:id="rId10262" w:anchor="Page_514" w:history="1">
        <w:r>
          <w:rPr>
            <w:rStyle w:val="Hyperlink"/>
            <w:rFonts w:eastAsia="Times New Roman"/>
            <w:sz w:val="22"/>
            <w:szCs w:val="22"/>
            <w:lang w:val="en"/>
          </w:rPr>
          <w:t>514</w:t>
        </w:r>
      </w:hyperlink>
      <w:r>
        <w:rPr>
          <w:rFonts w:eastAsia="Times New Roman"/>
          <w:sz w:val="22"/>
          <w:szCs w:val="22"/>
          <w:lang w:val="en"/>
        </w:rPr>
        <w:t>.</w:t>
      </w:r>
    </w:p>
    <w:p w14:paraId="4DC132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Gargara, t. of the Troad, ii. </w:t>
      </w:r>
      <w:hyperlink r:id="rId10263" w:anchor="Page_342" w:history="1">
        <w:r>
          <w:rPr>
            <w:rStyle w:val="Hyperlink"/>
            <w:rFonts w:eastAsia="Times New Roman"/>
            <w:sz w:val="22"/>
            <w:szCs w:val="22"/>
            <w:lang w:val="en"/>
          </w:rPr>
          <w:t>342</w:t>
        </w:r>
      </w:hyperlink>
      <w:r>
        <w:rPr>
          <w:rFonts w:eastAsia="Times New Roman"/>
          <w:sz w:val="22"/>
          <w:szCs w:val="22"/>
          <w:lang w:val="en"/>
        </w:rPr>
        <w:t xml:space="preserve">, </w:t>
      </w:r>
      <w:hyperlink r:id="rId10264" w:anchor="Page_375" w:history="1">
        <w:r>
          <w:rPr>
            <w:rStyle w:val="Hyperlink"/>
            <w:rFonts w:eastAsia="Times New Roman"/>
            <w:sz w:val="22"/>
            <w:szCs w:val="22"/>
            <w:lang w:val="en"/>
          </w:rPr>
          <w:t>375</w:t>
        </w:r>
      </w:hyperlink>
      <w:r>
        <w:rPr>
          <w:rFonts w:eastAsia="Times New Roman"/>
          <w:sz w:val="22"/>
          <w:szCs w:val="22"/>
          <w:lang w:val="en"/>
        </w:rPr>
        <w:t xml:space="preserve">, </w:t>
      </w:r>
      <w:hyperlink r:id="rId10265"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10266" w:anchor="Page_382" w:history="1">
        <w:r>
          <w:rPr>
            <w:rStyle w:val="Hyperlink"/>
            <w:rFonts w:eastAsia="Times New Roman"/>
            <w:sz w:val="22"/>
            <w:szCs w:val="22"/>
            <w:lang w:val="en"/>
          </w:rPr>
          <w:t>382</w:t>
        </w:r>
      </w:hyperlink>
      <w:r>
        <w:rPr>
          <w:rFonts w:eastAsia="Times New Roman"/>
          <w:sz w:val="22"/>
          <w:szCs w:val="22"/>
          <w:lang w:val="en"/>
        </w:rPr>
        <w:t xml:space="preserve">, </w:t>
      </w:r>
      <w:hyperlink r:id="rId10267" w:anchor="Page_384" w:history="1">
        <w:r>
          <w:rPr>
            <w:rStyle w:val="Hyperlink"/>
            <w:rFonts w:eastAsia="Times New Roman"/>
            <w:sz w:val="22"/>
            <w:szCs w:val="22"/>
            <w:lang w:val="en"/>
          </w:rPr>
          <w:t>384</w:t>
        </w:r>
      </w:hyperlink>
      <w:r>
        <w:rPr>
          <w:rFonts w:eastAsia="Times New Roman"/>
          <w:sz w:val="22"/>
          <w:szCs w:val="22"/>
          <w:lang w:val="en"/>
        </w:rPr>
        <w:t>.</w:t>
      </w:r>
    </w:p>
    <w:p w14:paraId="07C024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Garganum, mtn of Italy (</w:t>
      </w:r>
      <w:r>
        <w:rPr>
          <w:rFonts w:eastAsia="Times New Roman"/>
          <w:i/>
          <w:iCs/>
          <w:sz w:val="22"/>
          <w:szCs w:val="22"/>
          <w:lang w:val="en"/>
        </w:rPr>
        <w:t>Punta di Viesti</w:t>
      </w:r>
      <w:r>
        <w:rPr>
          <w:rFonts w:eastAsia="Times New Roman"/>
          <w:sz w:val="22"/>
          <w:szCs w:val="22"/>
          <w:lang w:val="en"/>
        </w:rPr>
        <w:t xml:space="preserve">), i. </w:t>
      </w:r>
      <w:hyperlink r:id="rId10268" w:anchor="Page_434" w:history="1">
        <w:r>
          <w:rPr>
            <w:rStyle w:val="Hyperlink"/>
            <w:rFonts w:eastAsia="Times New Roman"/>
            <w:sz w:val="22"/>
            <w:szCs w:val="22"/>
            <w:lang w:val="en"/>
          </w:rPr>
          <w:t>434</w:t>
        </w:r>
      </w:hyperlink>
      <w:r>
        <w:rPr>
          <w:rFonts w:eastAsia="Times New Roman"/>
          <w:sz w:val="22"/>
          <w:szCs w:val="22"/>
          <w:lang w:val="en"/>
        </w:rPr>
        <w:t>-436.</w:t>
      </w:r>
    </w:p>
    <w:p w14:paraId="71471BCC"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349]</w:t>
      </w:r>
      <w:r>
        <w:rPr>
          <w:rFonts w:eastAsia="Times New Roman"/>
          <w:sz w:val="22"/>
          <w:szCs w:val="22"/>
          <w:lang w:val="en"/>
        </w:rPr>
        <w:t>Gargareis, Gargarenses, inhabitants of the Gargari, ii.</w:t>
      </w:r>
    </w:p>
    <w:p w14:paraId="500254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people of the Caucasus, ii. </w:t>
      </w:r>
      <w:hyperlink r:id="rId10269"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10270" w:anchor="Page_236" w:history="1">
        <w:r>
          <w:rPr>
            <w:rStyle w:val="Hyperlink"/>
            <w:rFonts w:eastAsia="Times New Roman"/>
            <w:sz w:val="22"/>
            <w:szCs w:val="22"/>
            <w:lang w:val="en"/>
          </w:rPr>
          <w:t>236</w:t>
        </w:r>
      </w:hyperlink>
      <w:r>
        <w:rPr>
          <w:rFonts w:eastAsia="Times New Roman"/>
          <w:sz w:val="22"/>
          <w:szCs w:val="22"/>
          <w:lang w:val="en"/>
        </w:rPr>
        <w:t>.</w:t>
      </w:r>
    </w:p>
    <w:p w14:paraId="047081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Gargaris, ii. </w:t>
      </w:r>
      <w:hyperlink r:id="rId10271" w:anchor="Page_381" w:history="1">
        <w:r>
          <w:rPr>
            <w:rStyle w:val="Hyperlink"/>
            <w:rFonts w:eastAsia="Times New Roman"/>
            <w:sz w:val="22"/>
            <w:szCs w:val="22"/>
            <w:lang w:val="en"/>
          </w:rPr>
          <w:t>381</w:t>
        </w:r>
      </w:hyperlink>
      <w:r>
        <w:rPr>
          <w:rFonts w:eastAsia="Times New Roman"/>
          <w:sz w:val="22"/>
          <w:szCs w:val="22"/>
          <w:lang w:val="en"/>
        </w:rPr>
        <w:t>.</w:t>
      </w:r>
    </w:p>
    <w:p w14:paraId="6B3249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Gargarum, peak of Mount Ida, i. </w:t>
      </w:r>
      <w:hyperlink r:id="rId10272" w:anchor="Page_64" w:history="1">
        <w:r>
          <w:rPr>
            <w:rStyle w:val="Hyperlink"/>
            <w:rFonts w:eastAsia="Times New Roman"/>
            <w:sz w:val="22"/>
            <w:szCs w:val="22"/>
            <w:lang w:val="en"/>
          </w:rPr>
          <w:t>64</w:t>
        </w:r>
      </w:hyperlink>
      <w:r>
        <w:rPr>
          <w:rFonts w:eastAsia="Times New Roman"/>
          <w:sz w:val="22"/>
          <w:szCs w:val="22"/>
          <w:lang w:val="en"/>
        </w:rPr>
        <w:t xml:space="preserve">; ii. </w:t>
      </w:r>
      <w:hyperlink r:id="rId10273" w:anchor="Page_342" w:history="1">
        <w:r>
          <w:rPr>
            <w:rStyle w:val="Hyperlink"/>
            <w:rFonts w:eastAsia="Times New Roman"/>
            <w:sz w:val="22"/>
            <w:szCs w:val="22"/>
            <w:lang w:val="en"/>
          </w:rPr>
          <w:t>342</w:t>
        </w:r>
      </w:hyperlink>
      <w:r>
        <w:rPr>
          <w:rFonts w:eastAsia="Times New Roman"/>
          <w:sz w:val="22"/>
          <w:szCs w:val="22"/>
          <w:lang w:val="en"/>
        </w:rPr>
        <w:t>.</w:t>
      </w:r>
    </w:p>
    <w:p w14:paraId="03360F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Gargasus, son of Cypselus. </w:t>
      </w:r>
      <w:r>
        <w:rPr>
          <w:rFonts w:eastAsia="Times New Roman"/>
          <w:i/>
          <w:iCs/>
          <w:sz w:val="22"/>
          <w:szCs w:val="22"/>
          <w:lang w:val="en"/>
        </w:rPr>
        <w:t>See</w:t>
      </w:r>
      <w:r>
        <w:rPr>
          <w:rFonts w:eastAsia="Times New Roman"/>
          <w:sz w:val="22"/>
          <w:szCs w:val="22"/>
          <w:lang w:val="en"/>
        </w:rPr>
        <w:t xml:space="preserve"> Gorgus.</w:t>
      </w:r>
    </w:p>
    <w:p w14:paraId="4BFD14F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Gargettus, vill. of Attica, ii. </w:t>
      </w:r>
      <w:hyperlink r:id="rId10274" w:anchor="Page_59" w:history="1">
        <w:r>
          <w:rPr>
            <w:rStyle w:val="Hyperlink"/>
            <w:rFonts w:eastAsia="Times New Roman"/>
            <w:sz w:val="22"/>
            <w:szCs w:val="22"/>
            <w:lang w:val="en"/>
          </w:rPr>
          <w:t>59</w:t>
        </w:r>
      </w:hyperlink>
      <w:r>
        <w:rPr>
          <w:rFonts w:eastAsia="Times New Roman"/>
          <w:sz w:val="22"/>
          <w:szCs w:val="22"/>
          <w:lang w:val="en"/>
        </w:rPr>
        <w:t>.</w:t>
      </w:r>
    </w:p>
    <w:p w14:paraId="471AFAF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Garigliano.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Liris.</w:t>
      </w:r>
    </w:p>
    <w:p w14:paraId="7119AF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Garindæi, a people of Arabia, iii. </w:t>
      </w:r>
      <w:hyperlink r:id="rId10275" w:anchor="Page_204" w:history="1">
        <w:r>
          <w:rPr>
            <w:rStyle w:val="Hyperlink"/>
            <w:rFonts w:eastAsia="Times New Roman"/>
            <w:sz w:val="22"/>
            <w:szCs w:val="22"/>
            <w:lang w:val="en"/>
          </w:rPr>
          <w:t>204</w:t>
        </w:r>
      </w:hyperlink>
      <w:r>
        <w:rPr>
          <w:rFonts w:eastAsia="Times New Roman"/>
          <w:sz w:val="22"/>
          <w:szCs w:val="22"/>
          <w:lang w:val="en"/>
        </w:rPr>
        <w:t>.</w:t>
      </w:r>
    </w:p>
    <w:p w14:paraId="01701F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Garmānes, philosophers of India, iii. </w:t>
      </w:r>
      <w:hyperlink r:id="rId10276"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10277" w:anchor="Page_110" w:history="1">
        <w:r>
          <w:rPr>
            <w:rStyle w:val="Hyperlink"/>
            <w:rFonts w:eastAsia="Times New Roman"/>
            <w:sz w:val="22"/>
            <w:szCs w:val="22"/>
            <w:lang w:val="en"/>
          </w:rPr>
          <w:t>110</w:t>
        </w:r>
      </w:hyperlink>
      <w:r>
        <w:rPr>
          <w:rFonts w:eastAsia="Times New Roman"/>
          <w:sz w:val="22"/>
          <w:szCs w:val="22"/>
          <w:lang w:val="en"/>
        </w:rPr>
        <w:t>.</w:t>
      </w:r>
    </w:p>
    <w:p w14:paraId="4579CC3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Garonne</w:t>
      </w:r>
      <w:r>
        <w:rPr>
          <w:rFonts w:eastAsia="Times New Roman"/>
          <w:sz w:val="22"/>
          <w:szCs w:val="22"/>
          <w:lang w:val="en"/>
        </w:rPr>
        <w:t xml:space="preserve">, r. </w:t>
      </w:r>
      <w:r>
        <w:rPr>
          <w:rFonts w:eastAsia="Times New Roman"/>
          <w:i/>
          <w:iCs/>
          <w:sz w:val="22"/>
          <w:szCs w:val="22"/>
          <w:lang w:val="en"/>
        </w:rPr>
        <w:t>See</w:t>
      </w:r>
      <w:r>
        <w:rPr>
          <w:rFonts w:eastAsia="Times New Roman"/>
          <w:sz w:val="22"/>
          <w:szCs w:val="22"/>
          <w:lang w:val="en"/>
        </w:rPr>
        <w:t xml:space="preserve"> Garuna.</w:t>
      </w:r>
    </w:p>
    <w:p w14:paraId="6C9B14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Garsaurītis, province of Cappadocia, ii. </w:t>
      </w:r>
      <w:hyperlink r:id="rId10278" w:anchor="Page_278" w:history="1">
        <w:r>
          <w:rPr>
            <w:rStyle w:val="Hyperlink"/>
            <w:rFonts w:eastAsia="Times New Roman"/>
            <w:sz w:val="22"/>
            <w:szCs w:val="22"/>
            <w:lang w:val="en"/>
          </w:rPr>
          <w:t>278</w:t>
        </w:r>
      </w:hyperlink>
      <w:r>
        <w:rPr>
          <w:rFonts w:eastAsia="Times New Roman"/>
          <w:sz w:val="22"/>
          <w:szCs w:val="22"/>
          <w:lang w:val="en"/>
        </w:rPr>
        <w:t>.</w:t>
      </w:r>
    </w:p>
    <w:p w14:paraId="146D2C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Garsavira, vill. of Cappadocia (</w:t>
      </w:r>
      <w:r>
        <w:rPr>
          <w:rFonts w:eastAsia="Times New Roman"/>
          <w:i/>
          <w:iCs/>
          <w:sz w:val="22"/>
          <w:szCs w:val="22"/>
          <w:lang w:val="en"/>
        </w:rPr>
        <w:t>Mekran</w:t>
      </w:r>
      <w:r>
        <w:rPr>
          <w:rFonts w:eastAsia="Times New Roman"/>
          <w:sz w:val="22"/>
          <w:szCs w:val="22"/>
          <w:lang w:val="en"/>
        </w:rPr>
        <w:t xml:space="preserve">), ii. </w:t>
      </w:r>
      <w:hyperlink r:id="rId10279"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10280" w:anchor="Page_284" w:history="1">
        <w:r>
          <w:rPr>
            <w:rStyle w:val="Hyperlink"/>
            <w:rFonts w:eastAsia="Times New Roman"/>
            <w:sz w:val="22"/>
            <w:szCs w:val="22"/>
            <w:lang w:val="en"/>
          </w:rPr>
          <w:t>284</w:t>
        </w:r>
      </w:hyperlink>
      <w:r>
        <w:rPr>
          <w:rFonts w:eastAsia="Times New Roman"/>
          <w:sz w:val="22"/>
          <w:szCs w:val="22"/>
          <w:lang w:val="en"/>
        </w:rPr>
        <w:t xml:space="preserve">; iii. </w:t>
      </w:r>
      <w:hyperlink r:id="rId10281" w:anchor="Page_74" w:history="1">
        <w:r>
          <w:rPr>
            <w:rStyle w:val="Hyperlink"/>
            <w:rFonts w:eastAsia="Times New Roman"/>
            <w:sz w:val="22"/>
            <w:szCs w:val="22"/>
            <w:lang w:val="en"/>
          </w:rPr>
          <w:t>74</w:t>
        </w:r>
      </w:hyperlink>
      <w:r>
        <w:rPr>
          <w:rFonts w:eastAsia="Times New Roman"/>
          <w:sz w:val="22"/>
          <w:szCs w:val="22"/>
          <w:lang w:val="en"/>
        </w:rPr>
        <w:t xml:space="preserve">, </w:t>
      </w:r>
      <w:hyperlink r:id="rId10282" w:anchor="Page_121" w:history="1">
        <w:r>
          <w:rPr>
            <w:rStyle w:val="Hyperlink"/>
            <w:rFonts w:eastAsia="Times New Roman"/>
            <w:sz w:val="22"/>
            <w:szCs w:val="22"/>
            <w:lang w:val="en"/>
          </w:rPr>
          <w:t>121</w:t>
        </w:r>
      </w:hyperlink>
      <w:r>
        <w:rPr>
          <w:rFonts w:eastAsia="Times New Roman"/>
          <w:sz w:val="22"/>
          <w:szCs w:val="22"/>
          <w:lang w:val="en"/>
        </w:rPr>
        <w:t xml:space="preserve">, </w:t>
      </w:r>
      <w:hyperlink r:id="rId10283"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10284"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10285"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10286" w:anchor="Page_156" w:history="1">
        <w:r>
          <w:rPr>
            <w:rStyle w:val="Hyperlink"/>
            <w:rFonts w:eastAsia="Times New Roman"/>
            <w:sz w:val="22"/>
            <w:szCs w:val="22"/>
            <w:lang w:val="en"/>
          </w:rPr>
          <w:t>156</w:t>
        </w:r>
      </w:hyperlink>
      <w:r>
        <w:rPr>
          <w:rFonts w:eastAsia="Times New Roman"/>
          <w:sz w:val="22"/>
          <w:szCs w:val="22"/>
          <w:lang w:val="en"/>
        </w:rPr>
        <w:t>.</w:t>
      </w:r>
    </w:p>
    <w:p w14:paraId="3B4CC8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Garuna (</w:t>
      </w:r>
      <w:r>
        <w:rPr>
          <w:rFonts w:eastAsia="Times New Roman"/>
          <w:i/>
          <w:iCs/>
          <w:sz w:val="22"/>
          <w:szCs w:val="22"/>
          <w:lang w:val="en"/>
        </w:rPr>
        <w:t>Garonne</w:t>
      </w:r>
      <w:r>
        <w:rPr>
          <w:rFonts w:eastAsia="Times New Roman"/>
          <w:sz w:val="22"/>
          <w:szCs w:val="22"/>
          <w:lang w:val="en"/>
        </w:rPr>
        <w:t xml:space="preserve">), r., i. </w:t>
      </w:r>
      <w:hyperlink r:id="rId10287" w:anchor="Page_265" w:history="1">
        <w:r>
          <w:rPr>
            <w:rStyle w:val="Hyperlink"/>
            <w:rFonts w:eastAsia="Times New Roman"/>
            <w:sz w:val="22"/>
            <w:szCs w:val="22"/>
            <w:lang w:val="en"/>
          </w:rPr>
          <w:t>265</w:t>
        </w:r>
      </w:hyperlink>
      <w:r>
        <w:rPr>
          <w:rFonts w:eastAsia="Times New Roman"/>
          <w:sz w:val="22"/>
          <w:szCs w:val="22"/>
          <w:lang w:val="en"/>
        </w:rPr>
        <w:t xml:space="preserve">, </w:t>
      </w:r>
      <w:hyperlink r:id="rId10288" w:anchor="Page_282" w:history="1">
        <w:r>
          <w:rPr>
            <w:rStyle w:val="Hyperlink"/>
            <w:rFonts w:eastAsia="Times New Roman"/>
            <w:sz w:val="22"/>
            <w:szCs w:val="22"/>
            <w:lang w:val="en"/>
          </w:rPr>
          <w:t>282</w:t>
        </w:r>
      </w:hyperlink>
      <w:r>
        <w:rPr>
          <w:rFonts w:eastAsia="Times New Roman"/>
          <w:sz w:val="22"/>
          <w:szCs w:val="22"/>
          <w:lang w:val="en"/>
        </w:rPr>
        <w:t xml:space="preserve">-284, </w:t>
      </w:r>
      <w:hyperlink r:id="rId10289"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10290" w:anchor="Page_297" w:history="1">
        <w:r>
          <w:rPr>
            <w:rStyle w:val="Hyperlink"/>
            <w:rFonts w:eastAsia="Times New Roman"/>
            <w:sz w:val="22"/>
            <w:szCs w:val="22"/>
            <w:lang w:val="en"/>
          </w:rPr>
          <w:t>297</w:t>
        </w:r>
      </w:hyperlink>
      <w:r>
        <w:rPr>
          <w:rFonts w:eastAsia="Times New Roman"/>
          <w:sz w:val="22"/>
          <w:szCs w:val="22"/>
          <w:lang w:val="en"/>
        </w:rPr>
        <w:t>.</w:t>
      </w:r>
    </w:p>
    <w:p w14:paraId="0BAC1E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Gasterocheires, ii. </w:t>
      </w:r>
      <w:hyperlink r:id="rId10291" w:anchor="Page_54" w:history="1">
        <w:r>
          <w:rPr>
            <w:rStyle w:val="Hyperlink"/>
            <w:rFonts w:eastAsia="Times New Roman"/>
            <w:sz w:val="22"/>
            <w:szCs w:val="22"/>
            <w:lang w:val="en"/>
          </w:rPr>
          <w:t>54</w:t>
        </w:r>
      </w:hyperlink>
      <w:r>
        <w:rPr>
          <w:rFonts w:eastAsia="Times New Roman"/>
          <w:sz w:val="22"/>
          <w:szCs w:val="22"/>
          <w:lang w:val="en"/>
        </w:rPr>
        <w:t>.</w:t>
      </w:r>
    </w:p>
    <w:p w14:paraId="6515B6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Gasys, ii. </w:t>
      </w:r>
      <w:hyperlink r:id="rId10292" w:anchor="Page_302" w:history="1">
        <w:r>
          <w:rPr>
            <w:rStyle w:val="Hyperlink"/>
            <w:rFonts w:eastAsia="Times New Roman"/>
            <w:sz w:val="22"/>
            <w:szCs w:val="22"/>
            <w:lang w:val="en"/>
          </w:rPr>
          <w:t>302</w:t>
        </w:r>
      </w:hyperlink>
      <w:r>
        <w:rPr>
          <w:rFonts w:eastAsia="Times New Roman"/>
          <w:sz w:val="22"/>
          <w:szCs w:val="22"/>
          <w:lang w:val="en"/>
        </w:rPr>
        <w:t>.</w:t>
      </w:r>
    </w:p>
    <w:p w14:paraId="0CF693A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Gata.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Curias.</w:t>
      </w:r>
    </w:p>
    <w:p w14:paraId="6A8C24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Gaudus, island (</w:t>
      </w:r>
      <w:r>
        <w:rPr>
          <w:rFonts w:eastAsia="Times New Roman"/>
          <w:i/>
          <w:iCs/>
          <w:sz w:val="22"/>
          <w:szCs w:val="22"/>
          <w:lang w:val="en"/>
        </w:rPr>
        <w:t>Gozo</w:t>
      </w:r>
      <w:r>
        <w:rPr>
          <w:rFonts w:eastAsia="Times New Roman"/>
          <w:sz w:val="22"/>
          <w:szCs w:val="22"/>
          <w:lang w:val="en"/>
        </w:rPr>
        <w:t xml:space="preserve">), i. </w:t>
      </w:r>
      <w:hyperlink r:id="rId10293" w:anchor="Page_71" w:history="1">
        <w:r>
          <w:rPr>
            <w:rStyle w:val="Hyperlink"/>
            <w:rFonts w:eastAsia="Times New Roman"/>
            <w:sz w:val="22"/>
            <w:szCs w:val="22"/>
            <w:lang w:val="en"/>
          </w:rPr>
          <w:t>71</w:t>
        </w:r>
      </w:hyperlink>
      <w:r>
        <w:rPr>
          <w:rFonts w:eastAsia="Times New Roman"/>
          <w:sz w:val="22"/>
          <w:szCs w:val="22"/>
          <w:lang w:val="en"/>
        </w:rPr>
        <w:t xml:space="preserve">, </w:t>
      </w:r>
      <w:hyperlink r:id="rId10294" w:anchor="Page_421" w:history="1">
        <w:r>
          <w:rPr>
            <w:rStyle w:val="Hyperlink"/>
            <w:rFonts w:eastAsia="Times New Roman"/>
            <w:sz w:val="22"/>
            <w:szCs w:val="22"/>
            <w:lang w:val="en"/>
          </w:rPr>
          <w:t>421</w:t>
        </w:r>
      </w:hyperlink>
      <w:r>
        <w:rPr>
          <w:rFonts w:eastAsia="Times New Roman"/>
          <w:sz w:val="22"/>
          <w:szCs w:val="22"/>
          <w:lang w:val="en"/>
        </w:rPr>
        <w:t xml:space="preserve">, </w:t>
      </w:r>
      <w:hyperlink r:id="rId10295" w:anchor="Page_459" w:history="1">
        <w:r>
          <w:rPr>
            <w:rStyle w:val="Hyperlink"/>
            <w:rFonts w:eastAsia="Times New Roman"/>
            <w:sz w:val="22"/>
            <w:szCs w:val="22"/>
            <w:lang w:val="en"/>
          </w:rPr>
          <w:t>459</w:t>
        </w:r>
      </w:hyperlink>
      <w:r>
        <w:rPr>
          <w:rFonts w:eastAsia="Times New Roman"/>
          <w:sz w:val="22"/>
          <w:szCs w:val="22"/>
          <w:lang w:val="en"/>
        </w:rPr>
        <w:t>.</w:t>
      </w:r>
    </w:p>
    <w:p w14:paraId="1D519B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Gaugamēla, village of Aturia (</w:t>
      </w:r>
      <w:r>
        <w:rPr>
          <w:rFonts w:eastAsia="Times New Roman"/>
          <w:i/>
          <w:iCs/>
          <w:sz w:val="22"/>
          <w:szCs w:val="22"/>
          <w:lang w:val="en"/>
        </w:rPr>
        <w:t>Karmelis</w:t>
      </w:r>
      <w:r>
        <w:rPr>
          <w:rFonts w:eastAsia="Times New Roman"/>
          <w:sz w:val="22"/>
          <w:szCs w:val="22"/>
          <w:lang w:val="en"/>
        </w:rPr>
        <w:t xml:space="preserve">), i. </w:t>
      </w:r>
      <w:hyperlink r:id="rId10296" w:anchor="Page_123" w:history="1">
        <w:r>
          <w:rPr>
            <w:rStyle w:val="Hyperlink"/>
            <w:rFonts w:eastAsia="Times New Roman"/>
            <w:sz w:val="22"/>
            <w:szCs w:val="22"/>
            <w:lang w:val="en"/>
          </w:rPr>
          <w:t>123</w:t>
        </w:r>
      </w:hyperlink>
      <w:r>
        <w:rPr>
          <w:rFonts w:eastAsia="Times New Roman"/>
          <w:sz w:val="22"/>
          <w:szCs w:val="22"/>
          <w:lang w:val="en"/>
        </w:rPr>
        <w:t xml:space="preserve">; iii. </w:t>
      </w:r>
      <w:hyperlink r:id="rId10297" w:anchor="Page_144" w:history="1">
        <w:r>
          <w:rPr>
            <w:rStyle w:val="Hyperlink"/>
            <w:rFonts w:eastAsia="Times New Roman"/>
            <w:sz w:val="22"/>
            <w:szCs w:val="22"/>
            <w:lang w:val="en"/>
          </w:rPr>
          <w:t>144</w:t>
        </w:r>
      </w:hyperlink>
      <w:r>
        <w:rPr>
          <w:rFonts w:eastAsia="Times New Roman"/>
          <w:sz w:val="22"/>
          <w:szCs w:val="22"/>
          <w:lang w:val="en"/>
        </w:rPr>
        <w:t>.</w:t>
      </w:r>
    </w:p>
    <w:p w14:paraId="5EBA6A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Gaul, i. </w:t>
      </w:r>
      <w:hyperlink r:id="rId10298" w:anchor="Page_192" w:history="1">
        <w:r>
          <w:rPr>
            <w:rStyle w:val="Hyperlink"/>
            <w:rFonts w:eastAsia="Times New Roman"/>
            <w:sz w:val="22"/>
            <w:szCs w:val="22"/>
            <w:lang w:val="en"/>
          </w:rPr>
          <w:t>192</w:t>
        </w:r>
      </w:hyperlink>
      <w:r>
        <w:rPr>
          <w:rFonts w:eastAsia="Times New Roman"/>
          <w:sz w:val="22"/>
          <w:szCs w:val="22"/>
          <w:lang w:val="en"/>
        </w:rPr>
        <w:t xml:space="preserve">, </w:t>
      </w:r>
      <w:hyperlink r:id="rId10299" w:anchor="Page_264" w:history="1">
        <w:r>
          <w:rPr>
            <w:rStyle w:val="Hyperlink"/>
            <w:rFonts w:eastAsia="Times New Roman"/>
            <w:sz w:val="22"/>
            <w:szCs w:val="22"/>
            <w:lang w:val="en"/>
          </w:rPr>
          <w:t>264</w:t>
        </w:r>
      </w:hyperlink>
      <w:r>
        <w:rPr>
          <w:rFonts w:eastAsia="Times New Roman"/>
          <w:sz w:val="22"/>
          <w:szCs w:val="22"/>
          <w:lang w:val="en"/>
        </w:rPr>
        <w:t xml:space="preserve">-296, </w:t>
      </w:r>
      <w:hyperlink r:id="rId10300" w:anchor="Page_439" w:history="1">
        <w:r>
          <w:rPr>
            <w:rStyle w:val="Hyperlink"/>
            <w:rFonts w:eastAsia="Times New Roman"/>
            <w:sz w:val="22"/>
            <w:szCs w:val="22"/>
            <w:lang w:val="en"/>
          </w:rPr>
          <w:t>439</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Keltica.</w:t>
      </w:r>
    </w:p>
    <w:p w14:paraId="308386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Gaul, Cisalpine, i. </w:t>
      </w:r>
      <w:hyperlink r:id="rId10301"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10302" w:anchor="Page_324" w:history="1">
        <w:r>
          <w:rPr>
            <w:rStyle w:val="Hyperlink"/>
            <w:rFonts w:eastAsia="Times New Roman"/>
            <w:sz w:val="22"/>
            <w:szCs w:val="22"/>
            <w:lang w:val="en"/>
          </w:rPr>
          <w:t>324</w:t>
        </w:r>
      </w:hyperlink>
      <w:r>
        <w:rPr>
          <w:rFonts w:eastAsia="Times New Roman"/>
          <w:sz w:val="22"/>
          <w:szCs w:val="22"/>
          <w:lang w:val="en"/>
        </w:rPr>
        <w:t xml:space="preserve">, </w:t>
      </w:r>
      <w:hyperlink r:id="rId10303" w:anchor="Page_357" w:history="1">
        <w:r>
          <w:rPr>
            <w:rStyle w:val="Hyperlink"/>
            <w:rFonts w:eastAsia="Times New Roman"/>
            <w:sz w:val="22"/>
            <w:szCs w:val="22"/>
            <w:lang w:val="en"/>
          </w:rPr>
          <w:t>357</w:t>
        </w:r>
      </w:hyperlink>
      <w:r>
        <w:rPr>
          <w:rFonts w:eastAsia="Times New Roman"/>
          <w:sz w:val="22"/>
          <w:szCs w:val="22"/>
          <w:lang w:val="en"/>
        </w:rPr>
        <w:t>.</w:t>
      </w:r>
    </w:p>
    <w:p w14:paraId="40BBBC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Transalpine, i. </w:t>
      </w:r>
      <w:hyperlink r:id="rId10304" w:anchor="Page_264" w:history="1">
        <w:r>
          <w:rPr>
            <w:rStyle w:val="Hyperlink"/>
            <w:rFonts w:eastAsia="Times New Roman"/>
            <w:sz w:val="22"/>
            <w:szCs w:val="22"/>
            <w:lang w:val="en"/>
          </w:rPr>
          <w:t>264</w:t>
        </w:r>
      </w:hyperlink>
      <w:r>
        <w:rPr>
          <w:rFonts w:eastAsia="Times New Roman"/>
          <w:sz w:val="22"/>
          <w:szCs w:val="22"/>
          <w:lang w:val="en"/>
        </w:rPr>
        <w:t>.</w:t>
      </w:r>
    </w:p>
    <w:p w14:paraId="7D2E0C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Gauls, the, i. </w:t>
      </w:r>
      <w:hyperlink r:id="rId10305" w:anchor="Page_292" w:history="1">
        <w:r>
          <w:rPr>
            <w:rStyle w:val="Hyperlink"/>
            <w:rFonts w:eastAsia="Times New Roman"/>
            <w:sz w:val="22"/>
            <w:szCs w:val="22"/>
            <w:lang w:val="en"/>
          </w:rPr>
          <w:t>292</w:t>
        </w:r>
      </w:hyperlink>
      <w:r>
        <w:rPr>
          <w:rFonts w:eastAsia="Times New Roman"/>
          <w:sz w:val="22"/>
          <w:szCs w:val="22"/>
          <w:lang w:val="en"/>
        </w:rPr>
        <w:t>-294.</w:t>
      </w:r>
    </w:p>
    <w:p w14:paraId="6AB26A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Gaza, city of Judæa, iii. </w:t>
      </w:r>
      <w:hyperlink r:id="rId10306"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10307" w:anchor="Page_176" w:history="1">
        <w:r>
          <w:rPr>
            <w:rStyle w:val="Hyperlink"/>
            <w:rFonts w:eastAsia="Times New Roman"/>
            <w:sz w:val="22"/>
            <w:szCs w:val="22"/>
            <w:lang w:val="en"/>
          </w:rPr>
          <w:t>176</w:t>
        </w:r>
      </w:hyperlink>
      <w:r>
        <w:rPr>
          <w:rFonts w:eastAsia="Times New Roman"/>
          <w:sz w:val="22"/>
          <w:szCs w:val="22"/>
          <w:lang w:val="en"/>
        </w:rPr>
        <w:t xml:space="preserve">, </w:t>
      </w:r>
      <w:hyperlink r:id="rId10308" w:anchor="Page_191" w:history="1">
        <w:r>
          <w:rPr>
            <w:rStyle w:val="Hyperlink"/>
            <w:rFonts w:eastAsia="Times New Roman"/>
            <w:sz w:val="22"/>
            <w:szCs w:val="22"/>
            <w:lang w:val="en"/>
          </w:rPr>
          <w:t>191</w:t>
        </w:r>
      </w:hyperlink>
      <w:r>
        <w:rPr>
          <w:rFonts w:eastAsia="Times New Roman"/>
          <w:sz w:val="22"/>
          <w:szCs w:val="22"/>
          <w:lang w:val="en"/>
        </w:rPr>
        <w:t>.</w:t>
      </w:r>
    </w:p>
    <w:p w14:paraId="59B2C6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Gazaka, city of Media, ii. </w:t>
      </w:r>
      <w:hyperlink r:id="rId10309" w:anchor="Page_263" w:history="1">
        <w:r>
          <w:rPr>
            <w:rStyle w:val="Hyperlink"/>
            <w:rFonts w:eastAsia="Times New Roman"/>
            <w:sz w:val="22"/>
            <w:szCs w:val="22"/>
            <w:lang w:val="en"/>
          </w:rPr>
          <w:t>263</w:t>
        </w:r>
      </w:hyperlink>
      <w:r>
        <w:rPr>
          <w:rFonts w:eastAsia="Times New Roman"/>
          <w:sz w:val="22"/>
          <w:szCs w:val="22"/>
          <w:lang w:val="en"/>
        </w:rPr>
        <w:t>.</w:t>
      </w:r>
    </w:p>
    <w:p w14:paraId="3A7FF9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Gazacene, district of Pontus, ii. </w:t>
      </w:r>
      <w:hyperlink r:id="rId10310" w:anchor="Page_302" w:history="1">
        <w:r>
          <w:rPr>
            <w:rStyle w:val="Hyperlink"/>
            <w:rFonts w:eastAsia="Times New Roman"/>
            <w:sz w:val="22"/>
            <w:szCs w:val="22"/>
            <w:lang w:val="en"/>
          </w:rPr>
          <w:t>302</w:t>
        </w:r>
      </w:hyperlink>
      <w:r>
        <w:rPr>
          <w:rFonts w:eastAsia="Times New Roman"/>
          <w:sz w:val="22"/>
          <w:szCs w:val="22"/>
          <w:lang w:val="en"/>
        </w:rPr>
        <w:t>.</w:t>
      </w:r>
    </w:p>
    <w:p w14:paraId="5AA150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Gazæans, iii. </w:t>
      </w:r>
      <w:hyperlink r:id="rId10311" w:anchor="Page_160" w:history="1">
        <w:r>
          <w:rPr>
            <w:rStyle w:val="Hyperlink"/>
            <w:rFonts w:eastAsia="Times New Roman"/>
            <w:sz w:val="22"/>
            <w:szCs w:val="22"/>
            <w:lang w:val="en"/>
          </w:rPr>
          <w:t>160</w:t>
        </w:r>
      </w:hyperlink>
      <w:r>
        <w:rPr>
          <w:rFonts w:eastAsia="Times New Roman"/>
          <w:sz w:val="22"/>
          <w:szCs w:val="22"/>
          <w:lang w:val="en"/>
        </w:rPr>
        <w:t>.</w:t>
      </w:r>
    </w:p>
    <w:p w14:paraId="799FE7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Gazaluïtis, district of Pontus, ii. </w:t>
      </w:r>
      <w:hyperlink r:id="rId10312" w:anchor="Page_302" w:history="1">
        <w:r>
          <w:rPr>
            <w:rStyle w:val="Hyperlink"/>
            <w:rFonts w:eastAsia="Times New Roman"/>
            <w:sz w:val="22"/>
            <w:szCs w:val="22"/>
            <w:lang w:val="en"/>
          </w:rPr>
          <w:t>302</w:t>
        </w:r>
      </w:hyperlink>
      <w:r>
        <w:rPr>
          <w:rFonts w:eastAsia="Times New Roman"/>
          <w:sz w:val="22"/>
          <w:szCs w:val="22"/>
          <w:lang w:val="en"/>
        </w:rPr>
        <w:t>.</w:t>
      </w:r>
    </w:p>
    <w:p w14:paraId="067EAC8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Gazelonītis, ii. </w:t>
      </w:r>
      <w:hyperlink r:id="rId10313" w:anchor="Page_311" w:history="1">
        <w:r>
          <w:rPr>
            <w:rStyle w:val="Hyperlink"/>
            <w:rFonts w:eastAsia="Times New Roman"/>
            <w:sz w:val="22"/>
            <w:szCs w:val="22"/>
            <w:lang w:val="en"/>
          </w:rPr>
          <w:t>311</w:t>
        </w:r>
      </w:hyperlink>
      <w:r>
        <w:rPr>
          <w:rFonts w:eastAsia="Times New Roman"/>
          <w:sz w:val="22"/>
          <w:szCs w:val="22"/>
          <w:lang w:val="en"/>
        </w:rPr>
        <w:t>.</w:t>
      </w:r>
    </w:p>
    <w:p w14:paraId="44AE50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Gaziūra, t. of Pontus (</w:t>
      </w:r>
      <w:r>
        <w:rPr>
          <w:rFonts w:eastAsia="Times New Roman"/>
          <w:i/>
          <w:iCs/>
          <w:sz w:val="22"/>
          <w:szCs w:val="22"/>
          <w:lang w:val="en"/>
        </w:rPr>
        <w:t>Turchal</w:t>
      </w:r>
      <w:r>
        <w:rPr>
          <w:rFonts w:eastAsia="Times New Roman"/>
          <w:sz w:val="22"/>
          <w:szCs w:val="22"/>
          <w:lang w:val="en"/>
        </w:rPr>
        <w:t xml:space="preserve">), ii. </w:t>
      </w:r>
      <w:hyperlink r:id="rId10314" w:anchor="Page_295" w:history="1">
        <w:r>
          <w:rPr>
            <w:rStyle w:val="Hyperlink"/>
            <w:rFonts w:eastAsia="Times New Roman"/>
            <w:sz w:val="22"/>
            <w:szCs w:val="22"/>
            <w:lang w:val="en"/>
          </w:rPr>
          <w:t>295</w:t>
        </w:r>
      </w:hyperlink>
      <w:r>
        <w:rPr>
          <w:rFonts w:eastAsia="Times New Roman"/>
          <w:sz w:val="22"/>
          <w:szCs w:val="22"/>
          <w:lang w:val="en"/>
        </w:rPr>
        <w:t>.</w:t>
      </w:r>
    </w:p>
    <w:p w14:paraId="6E49757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Gedis.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Cadi.</w:t>
      </w:r>
    </w:p>
    <w:p w14:paraId="132C951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Gedis-Tschai.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Hermus.</w:t>
      </w:r>
    </w:p>
    <w:p w14:paraId="305FC5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Gedrosia, i. </w:t>
      </w:r>
      <w:hyperlink r:id="rId10315"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10316" w:anchor="Page_197" w:history="1">
        <w:r>
          <w:rPr>
            <w:rStyle w:val="Hyperlink"/>
            <w:rFonts w:eastAsia="Times New Roman"/>
            <w:sz w:val="22"/>
            <w:szCs w:val="22"/>
            <w:lang w:val="en"/>
          </w:rPr>
          <w:t>197</w:t>
        </w:r>
      </w:hyperlink>
      <w:r>
        <w:rPr>
          <w:rFonts w:eastAsia="Times New Roman"/>
          <w:sz w:val="22"/>
          <w:szCs w:val="22"/>
          <w:lang w:val="en"/>
        </w:rPr>
        <w:t xml:space="preserve">; iii. </w:t>
      </w:r>
      <w:hyperlink r:id="rId10317" w:anchor="Page_74" w:history="1">
        <w:r>
          <w:rPr>
            <w:rStyle w:val="Hyperlink"/>
            <w:rFonts w:eastAsia="Times New Roman"/>
            <w:sz w:val="22"/>
            <w:szCs w:val="22"/>
            <w:lang w:val="en"/>
          </w:rPr>
          <w:t>74</w:t>
        </w:r>
      </w:hyperlink>
      <w:r>
        <w:rPr>
          <w:rFonts w:eastAsia="Times New Roman"/>
          <w:sz w:val="22"/>
          <w:szCs w:val="22"/>
          <w:lang w:val="en"/>
        </w:rPr>
        <w:t xml:space="preserve">, </w:t>
      </w:r>
      <w:hyperlink r:id="rId10318" w:anchor="Page_121" w:history="1">
        <w:r>
          <w:rPr>
            <w:rStyle w:val="Hyperlink"/>
            <w:rFonts w:eastAsia="Times New Roman"/>
            <w:sz w:val="22"/>
            <w:szCs w:val="22"/>
            <w:lang w:val="en"/>
          </w:rPr>
          <w:t>121</w:t>
        </w:r>
      </w:hyperlink>
      <w:r>
        <w:rPr>
          <w:rFonts w:eastAsia="Times New Roman"/>
          <w:sz w:val="22"/>
          <w:szCs w:val="22"/>
          <w:lang w:val="en"/>
        </w:rPr>
        <w:t xml:space="preserve">, </w:t>
      </w:r>
      <w:hyperlink r:id="rId10319"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10320"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10321" w:anchor="Page_190" w:history="1">
        <w:r>
          <w:rPr>
            <w:rStyle w:val="Hyperlink"/>
            <w:rFonts w:eastAsia="Times New Roman"/>
            <w:sz w:val="22"/>
            <w:szCs w:val="22"/>
            <w:lang w:val="en"/>
          </w:rPr>
          <w:t>190</w:t>
        </w:r>
      </w:hyperlink>
      <w:r>
        <w:rPr>
          <w:rFonts w:eastAsia="Times New Roman"/>
          <w:sz w:val="22"/>
          <w:szCs w:val="22"/>
          <w:lang w:val="en"/>
        </w:rPr>
        <w:t>.</w:t>
      </w:r>
    </w:p>
    <w:p w14:paraId="653A09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Gedrosia, Upper, i. </w:t>
      </w:r>
      <w:hyperlink r:id="rId10322" w:anchor="Page_201" w:history="1">
        <w:r>
          <w:rPr>
            <w:rStyle w:val="Hyperlink"/>
            <w:rFonts w:eastAsia="Times New Roman"/>
            <w:sz w:val="22"/>
            <w:szCs w:val="22"/>
            <w:lang w:val="en"/>
          </w:rPr>
          <w:t>201</w:t>
        </w:r>
      </w:hyperlink>
      <w:r>
        <w:rPr>
          <w:rFonts w:eastAsia="Times New Roman"/>
          <w:sz w:val="22"/>
          <w:szCs w:val="22"/>
          <w:lang w:val="en"/>
        </w:rPr>
        <w:t>.</w:t>
      </w:r>
    </w:p>
    <w:p w14:paraId="7E8AF7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Gedrosii, Gedroseni, people of Ariana, iii. </w:t>
      </w:r>
      <w:hyperlink r:id="rId10323"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10324" w:anchor="Page_125" w:history="1">
        <w:r>
          <w:rPr>
            <w:rStyle w:val="Hyperlink"/>
            <w:rFonts w:eastAsia="Times New Roman"/>
            <w:sz w:val="22"/>
            <w:szCs w:val="22"/>
            <w:lang w:val="en"/>
          </w:rPr>
          <w:t>125</w:t>
        </w:r>
      </w:hyperlink>
      <w:r>
        <w:rPr>
          <w:rFonts w:eastAsia="Times New Roman"/>
          <w:sz w:val="22"/>
          <w:szCs w:val="22"/>
          <w:lang w:val="en"/>
        </w:rPr>
        <w:t>.</w:t>
      </w:r>
    </w:p>
    <w:p w14:paraId="3439290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Geihun.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Pyramus.</w:t>
      </w:r>
    </w:p>
    <w:p w14:paraId="0FE6D2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Geira, </w:t>
      </w:r>
      <w:r>
        <w:rPr>
          <w:rFonts w:eastAsia="Times New Roman"/>
          <w:i/>
          <w:iCs/>
          <w:sz w:val="22"/>
          <w:szCs w:val="22"/>
          <w:lang w:val="en"/>
        </w:rPr>
        <w:t>see</w:t>
      </w:r>
      <w:r>
        <w:rPr>
          <w:rFonts w:eastAsia="Times New Roman"/>
          <w:sz w:val="22"/>
          <w:szCs w:val="22"/>
          <w:lang w:val="en"/>
        </w:rPr>
        <w:t xml:space="preserve"> Aphrodisias, ii. </w:t>
      </w:r>
      <w:hyperlink r:id="rId10325" w:anchor="Page_332" w:history="1">
        <w:r>
          <w:rPr>
            <w:rStyle w:val="Hyperlink"/>
            <w:rFonts w:eastAsia="Times New Roman"/>
            <w:sz w:val="22"/>
            <w:szCs w:val="22"/>
            <w:lang w:val="en"/>
          </w:rPr>
          <w:t>332</w:t>
        </w:r>
      </w:hyperlink>
      <w:r>
        <w:rPr>
          <w:rFonts w:eastAsia="Times New Roman"/>
          <w:sz w:val="22"/>
          <w:szCs w:val="22"/>
          <w:lang w:val="en"/>
        </w:rPr>
        <w:t>.</w:t>
      </w:r>
    </w:p>
    <w:p w14:paraId="25366D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Gĕla, city of Sicily, i. </w:t>
      </w:r>
      <w:hyperlink r:id="rId10326" w:anchor="Page_412" w:history="1">
        <w:r>
          <w:rPr>
            <w:rStyle w:val="Hyperlink"/>
            <w:rFonts w:eastAsia="Times New Roman"/>
            <w:sz w:val="22"/>
            <w:szCs w:val="22"/>
            <w:lang w:val="en"/>
          </w:rPr>
          <w:t>412</w:t>
        </w:r>
      </w:hyperlink>
      <w:r>
        <w:rPr>
          <w:rFonts w:eastAsia="Times New Roman"/>
          <w:sz w:val="22"/>
          <w:szCs w:val="22"/>
          <w:lang w:val="en"/>
        </w:rPr>
        <w:t>.</w:t>
      </w:r>
    </w:p>
    <w:p w14:paraId="3404F9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Gēlæ, ii. </w:t>
      </w:r>
      <w:hyperlink r:id="rId10327"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10328"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0329" w:anchor="Page_245" w:history="1">
        <w:r>
          <w:rPr>
            <w:rStyle w:val="Hyperlink"/>
            <w:rFonts w:eastAsia="Times New Roman"/>
            <w:sz w:val="22"/>
            <w:szCs w:val="22"/>
            <w:lang w:val="en"/>
          </w:rPr>
          <w:t>245</w:t>
        </w:r>
      </w:hyperlink>
      <w:r>
        <w:rPr>
          <w:rFonts w:eastAsia="Times New Roman"/>
          <w:sz w:val="22"/>
          <w:szCs w:val="22"/>
          <w:lang w:val="en"/>
        </w:rPr>
        <w:t>.</w:t>
      </w:r>
    </w:p>
    <w:p w14:paraId="3DDFE4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Geloi, i. </w:t>
      </w:r>
      <w:hyperlink r:id="rId10330" w:anchor="Page_411" w:history="1">
        <w:r>
          <w:rPr>
            <w:rStyle w:val="Hyperlink"/>
            <w:rFonts w:eastAsia="Times New Roman"/>
            <w:sz w:val="22"/>
            <w:szCs w:val="22"/>
            <w:lang w:val="en"/>
          </w:rPr>
          <w:t>411</w:t>
        </w:r>
      </w:hyperlink>
      <w:r>
        <w:rPr>
          <w:rFonts w:eastAsia="Times New Roman"/>
          <w:sz w:val="22"/>
          <w:szCs w:val="22"/>
          <w:lang w:val="en"/>
        </w:rPr>
        <w:t>.</w:t>
      </w:r>
    </w:p>
    <w:p w14:paraId="514014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Gelōn, tyrant of Syracuse, i. </w:t>
      </w:r>
      <w:hyperlink r:id="rId10331" w:anchor="Page_149" w:history="1">
        <w:r>
          <w:rPr>
            <w:rStyle w:val="Hyperlink"/>
            <w:rFonts w:eastAsia="Times New Roman"/>
            <w:sz w:val="22"/>
            <w:szCs w:val="22"/>
            <w:lang w:val="en"/>
          </w:rPr>
          <w:t>149</w:t>
        </w:r>
      </w:hyperlink>
      <w:r>
        <w:rPr>
          <w:rFonts w:eastAsia="Times New Roman"/>
          <w:sz w:val="22"/>
          <w:szCs w:val="22"/>
          <w:lang w:val="en"/>
        </w:rPr>
        <w:t xml:space="preserve">; ii. </w:t>
      </w:r>
      <w:hyperlink r:id="rId10332" w:anchor="Page_158" w:history="1">
        <w:r>
          <w:rPr>
            <w:rStyle w:val="Hyperlink"/>
            <w:rFonts w:eastAsia="Times New Roman"/>
            <w:sz w:val="22"/>
            <w:szCs w:val="22"/>
            <w:lang w:val="en"/>
          </w:rPr>
          <w:t>158</w:t>
        </w:r>
      </w:hyperlink>
      <w:r>
        <w:rPr>
          <w:rFonts w:eastAsia="Times New Roman"/>
          <w:sz w:val="22"/>
          <w:szCs w:val="22"/>
          <w:lang w:val="en"/>
        </w:rPr>
        <w:t>.</w:t>
      </w:r>
    </w:p>
    <w:p w14:paraId="225090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Genabum (</w:t>
      </w:r>
      <w:r>
        <w:rPr>
          <w:rFonts w:eastAsia="Times New Roman"/>
          <w:i/>
          <w:iCs/>
          <w:sz w:val="22"/>
          <w:szCs w:val="22"/>
          <w:lang w:val="en"/>
        </w:rPr>
        <w:t>Orleans</w:t>
      </w:r>
      <w:r>
        <w:rPr>
          <w:rFonts w:eastAsia="Times New Roman"/>
          <w:sz w:val="22"/>
          <w:szCs w:val="22"/>
          <w:lang w:val="en"/>
        </w:rPr>
        <w:t xml:space="preserve">), i. </w:t>
      </w:r>
      <w:hyperlink r:id="rId10333" w:anchor="Page_284" w:history="1">
        <w:r>
          <w:rPr>
            <w:rStyle w:val="Hyperlink"/>
            <w:rFonts w:eastAsia="Times New Roman"/>
            <w:sz w:val="22"/>
            <w:szCs w:val="22"/>
            <w:lang w:val="en"/>
          </w:rPr>
          <w:t>284</w:t>
        </w:r>
      </w:hyperlink>
      <w:r>
        <w:rPr>
          <w:rFonts w:eastAsia="Times New Roman"/>
          <w:sz w:val="22"/>
          <w:szCs w:val="22"/>
          <w:lang w:val="en"/>
        </w:rPr>
        <w:t>.</w:t>
      </w:r>
    </w:p>
    <w:p w14:paraId="07D684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Genauni, people of Illyria, i. </w:t>
      </w:r>
      <w:hyperlink r:id="rId10334" w:anchor="Page_306" w:history="1">
        <w:r>
          <w:rPr>
            <w:rStyle w:val="Hyperlink"/>
            <w:rFonts w:eastAsia="Times New Roman"/>
            <w:sz w:val="22"/>
            <w:szCs w:val="22"/>
            <w:lang w:val="en"/>
          </w:rPr>
          <w:t>306</w:t>
        </w:r>
      </w:hyperlink>
      <w:r>
        <w:rPr>
          <w:rFonts w:eastAsia="Times New Roman"/>
          <w:sz w:val="22"/>
          <w:szCs w:val="22"/>
          <w:lang w:val="en"/>
        </w:rPr>
        <w:t>.</w:t>
      </w:r>
    </w:p>
    <w:p w14:paraId="4BAB35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Genētes, prom. and river of Pontus (</w:t>
      </w:r>
      <w:r>
        <w:rPr>
          <w:rFonts w:eastAsia="Times New Roman"/>
          <w:i/>
          <w:iCs/>
          <w:sz w:val="22"/>
          <w:szCs w:val="22"/>
          <w:lang w:val="en"/>
        </w:rPr>
        <w:t>C. Vona</w:t>
      </w:r>
      <w:r>
        <w:rPr>
          <w:rFonts w:eastAsia="Times New Roman"/>
          <w:sz w:val="22"/>
          <w:szCs w:val="22"/>
          <w:lang w:val="en"/>
        </w:rPr>
        <w:t xml:space="preserve">), ii. </w:t>
      </w:r>
      <w:hyperlink r:id="rId10335" w:anchor="Page_296" w:history="1">
        <w:r>
          <w:rPr>
            <w:rStyle w:val="Hyperlink"/>
            <w:rFonts w:eastAsia="Times New Roman"/>
            <w:sz w:val="22"/>
            <w:szCs w:val="22"/>
            <w:lang w:val="en"/>
          </w:rPr>
          <w:t>296</w:t>
        </w:r>
      </w:hyperlink>
      <w:r>
        <w:rPr>
          <w:rFonts w:eastAsia="Times New Roman"/>
          <w:sz w:val="22"/>
          <w:szCs w:val="22"/>
          <w:lang w:val="en"/>
        </w:rPr>
        <w:t>.</w:t>
      </w:r>
    </w:p>
    <w:p w14:paraId="022DC3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Gennesarītis, lake and district of Judæa, iii. </w:t>
      </w:r>
      <w:hyperlink r:id="rId10336" w:anchor="Page_169" w:history="1">
        <w:r>
          <w:rPr>
            <w:rStyle w:val="Hyperlink"/>
            <w:rFonts w:eastAsia="Times New Roman"/>
            <w:sz w:val="22"/>
            <w:szCs w:val="22"/>
            <w:lang w:val="en"/>
          </w:rPr>
          <w:t>169</w:t>
        </w:r>
      </w:hyperlink>
      <w:r>
        <w:rPr>
          <w:rFonts w:eastAsia="Times New Roman"/>
          <w:sz w:val="22"/>
          <w:szCs w:val="22"/>
          <w:lang w:val="en"/>
        </w:rPr>
        <w:t>.</w:t>
      </w:r>
    </w:p>
    <w:p w14:paraId="30B03B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Genoa, i. </w:t>
      </w:r>
      <w:hyperlink r:id="rId10337" w:anchor="Page_300" w:history="1">
        <w:r>
          <w:rPr>
            <w:rStyle w:val="Hyperlink"/>
            <w:rFonts w:eastAsia="Times New Roman"/>
            <w:sz w:val="22"/>
            <w:szCs w:val="22"/>
            <w:lang w:val="en"/>
          </w:rPr>
          <w:t>300</w:t>
        </w:r>
      </w:hyperlink>
      <w:r>
        <w:rPr>
          <w:rFonts w:eastAsia="Times New Roman"/>
          <w:sz w:val="22"/>
          <w:szCs w:val="22"/>
          <w:lang w:val="en"/>
        </w:rPr>
        <w:t xml:space="preserve">-302, </w:t>
      </w:r>
      <w:hyperlink r:id="rId10338"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10339"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10340" w:anchor="Page_323" w:history="1">
        <w:r>
          <w:rPr>
            <w:rStyle w:val="Hyperlink"/>
            <w:rFonts w:eastAsia="Times New Roman"/>
            <w:sz w:val="22"/>
            <w:szCs w:val="22"/>
            <w:lang w:val="en"/>
          </w:rPr>
          <w:t>323</w:t>
        </w:r>
      </w:hyperlink>
      <w:r>
        <w:rPr>
          <w:rFonts w:eastAsia="Times New Roman"/>
          <w:sz w:val="22"/>
          <w:szCs w:val="22"/>
          <w:lang w:val="en"/>
        </w:rPr>
        <w:t>.</w:t>
      </w:r>
    </w:p>
    <w:p w14:paraId="73D6D3A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Genoa, Gulf of.</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Liguria.</w:t>
      </w:r>
    </w:p>
    <w:p w14:paraId="138325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Georgi, i. </w:t>
      </w:r>
      <w:hyperlink r:id="rId10341" w:anchor="Page_479" w:history="1">
        <w:r>
          <w:rPr>
            <w:rStyle w:val="Hyperlink"/>
            <w:rFonts w:eastAsia="Times New Roman"/>
            <w:sz w:val="22"/>
            <w:szCs w:val="22"/>
            <w:lang w:val="en"/>
          </w:rPr>
          <w:t>479</w:t>
        </w:r>
      </w:hyperlink>
      <w:r>
        <w:rPr>
          <w:rFonts w:eastAsia="Times New Roman"/>
          <w:sz w:val="22"/>
          <w:szCs w:val="22"/>
          <w:lang w:val="en"/>
        </w:rPr>
        <w:t xml:space="preserve">; ii. </w:t>
      </w:r>
      <w:hyperlink r:id="rId10342" w:anchor="Page_219" w:history="1">
        <w:r>
          <w:rPr>
            <w:rStyle w:val="Hyperlink"/>
            <w:rFonts w:eastAsia="Times New Roman"/>
            <w:sz w:val="22"/>
            <w:szCs w:val="22"/>
            <w:lang w:val="en"/>
          </w:rPr>
          <w:t>219</w:t>
        </w:r>
      </w:hyperlink>
      <w:r>
        <w:rPr>
          <w:rFonts w:eastAsia="Times New Roman"/>
          <w:sz w:val="22"/>
          <w:szCs w:val="22"/>
          <w:lang w:val="en"/>
        </w:rPr>
        <w:t>.</w:t>
      </w:r>
    </w:p>
    <w:p w14:paraId="2940C7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Gephyra, Gephyrismi, in Attica, ii. </w:t>
      </w:r>
      <w:hyperlink r:id="rId10343" w:anchor="Page_91" w:history="1">
        <w:r>
          <w:rPr>
            <w:rStyle w:val="Hyperlink"/>
            <w:rFonts w:eastAsia="Times New Roman"/>
            <w:sz w:val="22"/>
            <w:szCs w:val="22"/>
            <w:lang w:val="en"/>
          </w:rPr>
          <w:t>91</w:t>
        </w:r>
      </w:hyperlink>
      <w:r>
        <w:rPr>
          <w:rFonts w:eastAsia="Times New Roman"/>
          <w:sz w:val="22"/>
          <w:szCs w:val="22"/>
          <w:lang w:val="en"/>
        </w:rPr>
        <w:t>.</w:t>
      </w:r>
    </w:p>
    <w:p w14:paraId="352CBD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Gephyræans, ii. </w:t>
      </w:r>
      <w:hyperlink r:id="rId10344" w:anchor="Page_96" w:history="1">
        <w:r>
          <w:rPr>
            <w:rStyle w:val="Hyperlink"/>
            <w:rFonts w:eastAsia="Times New Roman"/>
            <w:sz w:val="22"/>
            <w:szCs w:val="22"/>
            <w:lang w:val="en"/>
          </w:rPr>
          <w:t>96</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Tanagræi.</w:t>
      </w:r>
    </w:p>
    <w:p w14:paraId="106846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Geræstus, t. and prom. of Eubœa (</w:t>
      </w:r>
      <w:r>
        <w:rPr>
          <w:rFonts w:eastAsia="Times New Roman"/>
          <w:i/>
          <w:iCs/>
          <w:sz w:val="22"/>
          <w:szCs w:val="22"/>
          <w:lang w:val="en"/>
        </w:rPr>
        <w:t>C. Mantelo</w:t>
      </w:r>
      <w:r>
        <w:rPr>
          <w:rFonts w:eastAsia="Times New Roman"/>
          <w:sz w:val="22"/>
          <w:szCs w:val="22"/>
          <w:lang w:val="en"/>
        </w:rPr>
        <w:t xml:space="preserve">), ii. </w:t>
      </w:r>
      <w:hyperlink r:id="rId10345" w:anchor="Page_150" w:history="1">
        <w:r>
          <w:rPr>
            <w:rStyle w:val="Hyperlink"/>
            <w:rFonts w:eastAsia="Times New Roman"/>
            <w:sz w:val="22"/>
            <w:szCs w:val="22"/>
            <w:lang w:val="en"/>
          </w:rPr>
          <w:t>150</w:t>
        </w:r>
      </w:hyperlink>
      <w:r>
        <w:rPr>
          <w:rFonts w:eastAsia="Times New Roman"/>
          <w:sz w:val="22"/>
          <w:szCs w:val="22"/>
          <w:lang w:val="en"/>
        </w:rPr>
        <w:t xml:space="preserve">, </w:t>
      </w:r>
      <w:hyperlink r:id="rId10346" w:anchor="Page_151" w:history="1">
        <w:r>
          <w:rPr>
            <w:rStyle w:val="Hyperlink"/>
            <w:rFonts w:eastAsia="Times New Roman"/>
            <w:sz w:val="22"/>
            <w:szCs w:val="22"/>
            <w:lang w:val="en"/>
          </w:rPr>
          <w:t>151</w:t>
        </w:r>
      </w:hyperlink>
      <w:r>
        <w:rPr>
          <w:rFonts w:eastAsia="Times New Roman"/>
          <w:sz w:val="22"/>
          <w:szCs w:val="22"/>
          <w:lang w:val="en"/>
        </w:rPr>
        <w:t xml:space="preserve">, </w:t>
      </w:r>
      <w:hyperlink r:id="rId10347"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10348" w:anchor="Page_154" w:history="1">
        <w:r>
          <w:rPr>
            <w:rStyle w:val="Hyperlink"/>
            <w:rFonts w:eastAsia="Times New Roman"/>
            <w:sz w:val="22"/>
            <w:szCs w:val="22"/>
            <w:lang w:val="en"/>
          </w:rPr>
          <w:t>154</w:t>
        </w:r>
      </w:hyperlink>
      <w:r>
        <w:rPr>
          <w:rFonts w:eastAsia="Times New Roman"/>
          <w:sz w:val="22"/>
          <w:szCs w:val="22"/>
          <w:lang w:val="en"/>
        </w:rPr>
        <w:t>.</w:t>
      </w:r>
    </w:p>
    <w:p w14:paraId="0B63FB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Geranius, r. of Elis, ii. </w:t>
      </w:r>
      <w:hyperlink r:id="rId10349" w:anchor="Page_11" w:history="1">
        <w:r>
          <w:rPr>
            <w:rStyle w:val="Hyperlink"/>
            <w:rFonts w:eastAsia="Times New Roman"/>
            <w:sz w:val="22"/>
            <w:szCs w:val="22"/>
            <w:lang w:val="en"/>
          </w:rPr>
          <w:t>11</w:t>
        </w:r>
      </w:hyperlink>
      <w:r>
        <w:rPr>
          <w:rFonts w:eastAsia="Times New Roman"/>
          <w:sz w:val="22"/>
          <w:szCs w:val="22"/>
          <w:lang w:val="en"/>
        </w:rPr>
        <w:t>.</w:t>
      </w:r>
    </w:p>
    <w:p w14:paraId="15C2A6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Gerēna, Gerēnia, city of Messenia, i. </w:t>
      </w:r>
      <w:hyperlink r:id="rId10350" w:anchor="Page_459" w:history="1">
        <w:r>
          <w:rPr>
            <w:rStyle w:val="Hyperlink"/>
            <w:rFonts w:eastAsia="Times New Roman"/>
            <w:sz w:val="22"/>
            <w:szCs w:val="22"/>
            <w:lang w:val="en"/>
          </w:rPr>
          <w:t>459</w:t>
        </w:r>
      </w:hyperlink>
      <w:r>
        <w:rPr>
          <w:rFonts w:eastAsia="Times New Roman"/>
          <w:sz w:val="22"/>
          <w:szCs w:val="22"/>
          <w:lang w:val="en"/>
        </w:rPr>
        <w:t xml:space="preserve">; ii. </w:t>
      </w:r>
      <w:hyperlink r:id="rId10351" w:anchor="Page_12" w:history="1">
        <w:r>
          <w:rPr>
            <w:rStyle w:val="Hyperlink"/>
            <w:rFonts w:eastAsia="Times New Roman"/>
            <w:sz w:val="22"/>
            <w:szCs w:val="22"/>
            <w:lang w:val="en"/>
          </w:rPr>
          <w:t>12</w:t>
        </w:r>
      </w:hyperlink>
      <w:r>
        <w:rPr>
          <w:rFonts w:eastAsia="Times New Roman"/>
          <w:sz w:val="22"/>
          <w:szCs w:val="22"/>
          <w:lang w:val="en"/>
        </w:rPr>
        <w:t xml:space="preserve">, </w:t>
      </w:r>
      <w:hyperlink r:id="rId10352" w:anchor="Page_28" w:history="1">
        <w:r>
          <w:rPr>
            <w:rStyle w:val="Hyperlink"/>
            <w:rFonts w:eastAsia="Times New Roman"/>
            <w:sz w:val="22"/>
            <w:szCs w:val="22"/>
            <w:lang w:val="en"/>
          </w:rPr>
          <w:t>28</w:t>
        </w:r>
      </w:hyperlink>
      <w:r>
        <w:rPr>
          <w:rFonts w:eastAsia="Times New Roman"/>
          <w:sz w:val="22"/>
          <w:szCs w:val="22"/>
          <w:lang w:val="en"/>
        </w:rPr>
        <w:t xml:space="preserve">, </w:t>
      </w:r>
      <w:hyperlink r:id="rId10353" w:anchor="Page_36" w:history="1">
        <w:r>
          <w:rPr>
            <w:rStyle w:val="Hyperlink"/>
            <w:rFonts w:eastAsia="Times New Roman"/>
            <w:sz w:val="22"/>
            <w:szCs w:val="22"/>
            <w:lang w:val="en"/>
          </w:rPr>
          <w:t>36</w:t>
        </w:r>
      </w:hyperlink>
      <w:r>
        <w:rPr>
          <w:rFonts w:eastAsia="Times New Roman"/>
          <w:sz w:val="22"/>
          <w:szCs w:val="22"/>
          <w:lang w:val="en"/>
        </w:rPr>
        <w:t xml:space="preserve">, </w:t>
      </w:r>
      <w:hyperlink r:id="rId10354" w:anchor="Page_37" w:history="1">
        <w:r>
          <w:rPr>
            <w:rStyle w:val="Hyperlink"/>
            <w:rFonts w:eastAsia="Times New Roman"/>
            <w:sz w:val="22"/>
            <w:szCs w:val="22"/>
            <w:lang w:val="en"/>
          </w:rPr>
          <w:t>37</w:t>
        </w:r>
      </w:hyperlink>
      <w:r>
        <w:rPr>
          <w:rFonts w:eastAsia="Times New Roman"/>
          <w:sz w:val="22"/>
          <w:szCs w:val="22"/>
          <w:lang w:val="en"/>
        </w:rPr>
        <w:t>.</w:t>
      </w:r>
    </w:p>
    <w:p w14:paraId="677A6C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Gerenius, epithet of Nestor, ii. </w:t>
      </w:r>
      <w:hyperlink r:id="rId10355" w:anchor="Page_11" w:history="1">
        <w:r>
          <w:rPr>
            <w:rStyle w:val="Hyperlink"/>
            <w:rFonts w:eastAsia="Times New Roman"/>
            <w:sz w:val="22"/>
            <w:szCs w:val="22"/>
            <w:lang w:val="en"/>
          </w:rPr>
          <w:t>11</w:t>
        </w:r>
      </w:hyperlink>
      <w:r>
        <w:rPr>
          <w:rFonts w:eastAsia="Times New Roman"/>
          <w:sz w:val="22"/>
          <w:szCs w:val="22"/>
          <w:lang w:val="en"/>
        </w:rPr>
        <w:t xml:space="preserve">, </w:t>
      </w:r>
      <w:hyperlink r:id="rId10356" w:anchor="Page_36" w:history="1">
        <w:r>
          <w:rPr>
            <w:rStyle w:val="Hyperlink"/>
            <w:rFonts w:eastAsia="Times New Roman"/>
            <w:sz w:val="22"/>
            <w:szCs w:val="22"/>
            <w:lang w:val="en"/>
          </w:rPr>
          <w:t>36</w:t>
        </w:r>
      </w:hyperlink>
      <w:r>
        <w:rPr>
          <w:rFonts w:eastAsia="Times New Roman"/>
          <w:sz w:val="22"/>
          <w:szCs w:val="22"/>
          <w:lang w:val="en"/>
        </w:rPr>
        <w:t>.</w:t>
      </w:r>
    </w:p>
    <w:p w14:paraId="5E9F13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Gerēnus, a place in Elis, ii. </w:t>
      </w:r>
      <w:hyperlink r:id="rId10357" w:anchor="Page_11" w:history="1">
        <w:r>
          <w:rPr>
            <w:rStyle w:val="Hyperlink"/>
            <w:rFonts w:eastAsia="Times New Roman"/>
            <w:sz w:val="22"/>
            <w:szCs w:val="22"/>
            <w:lang w:val="en"/>
          </w:rPr>
          <w:t>11</w:t>
        </w:r>
      </w:hyperlink>
      <w:r>
        <w:rPr>
          <w:rFonts w:eastAsia="Times New Roman"/>
          <w:sz w:val="22"/>
          <w:szCs w:val="22"/>
          <w:lang w:val="en"/>
        </w:rPr>
        <w:t>.</w:t>
      </w:r>
    </w:p>
    <w:p w14:paraId="17AD97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Geres, a Bœotian, iii. </w:t>
      </w:r>
      <w:hyperlink r:id="rId10358" w:anchor="Page_2" w:history="1">
        <w:r>
          <w:rPr>
            <w:rStyle w:val="Hyperlink"/>
            <w:rFonts w:eastAsia="Times New Roman"/>
            <w:sz w:val="22"/>
            <w:szCs w:val="22"/>
            <w:lang w:val="en"/>
          </w:rPr>
          <w:t>2</w:t>
        </w:r>
      </w:hyperlink>
      <w:r>
        <w:rPr>
          <w:rFonts w:eastAsia="Times New Roman"/>
          <w:sz w:val="22"/>
          <w:szCs w:val="22"/>
          <w:lang w:val="en"/>
        </w:rPr>
        <w:t>.</w:t>
      </w:r>
    </w:p>
    <w:p w14:paraId="79AA4F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Gergitha, t. of the Troad, ii. </w:t>
      </w:r>
      <w:hyperlink r:id="rId10359" w:anchor="Page_350" w:history="1">
        <w:r>
          <w:rPr>
            <w:rStyle w:val="Hyperlink"/>
            <w:rFonts w:eastAsia="Times New Roman"/>
            <w:sz w:val="22"/>
            <w:szCs w:val="22"/>
            <w:lang w:val="en"/>
          </w:rPr>
          <w:t>350</w:t>
        </w:r>
      </w:hyperlink>
      <w:r>
        <w:rPr>
          <w:rFonts w:eastAsia="Times New Roman"/>
          <w:sz w:val="22"/>
          <w:szCs w:val="22"/>
          <w:lang w:val="en"/>
        </w:rPr>
        <w:t xml:space="preserve">, </w:t>
      </w:r>
      <w:hyperlink r:id="rId10360" w:anchor="Page_390" w:history="1">
        <w:r>
          <w:rPr>
            <w:rStyle w:val="Hyperlink"/>
            <w:rFonts w:eastAsia="Times New Roman"/>
            <w:sz w:val="22"/>
            <w:szCs w:val="22"/>
            <w:lang w:val="en"/>
          </w:rPr>
          <w:t>390</w:t>
        </w:r>
      </w:hyperlink>
      <w:r>
        <w:rPr>
          <w:rFonts w:eastAsia="Times New Roman"/>
          <w:sz w:val="22"/>
          <w:szCs w:val="22"/>
          <w:lang w:val="en"/>
        </w:rPr>
        <w:t>.</w:t>
      </w:r>
    </w:p>
    <w:p w14:paraId="15A9FA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vill. near the sources of the Caïcus, ii. </w:t>
      </w:r>
      <w:hyperlink r:id="rId10361" w:anchor="Page_390" w:history="1">
        <w:r>
          <w:rPr>
            <w:rStyle w:val="Hyperlink"/>
            <w:rFonts w:eastAsia="Times New Roman"/>
            <w:sz w:val="22"/>
            <w:szCs w:val="22"/>
            <w:lang w:val="en"/>
          </w:rPr>
          <w:t>390</w:t>
        </w:r>
      </w:hyperlink>
      <w:r>
        <w:rPr>
          <w:rFonts w:eastAsia="Times New Roman"/>
          <w:sz w:val="22"/>
          <w:szCs w:val="22"/>
          <w:lang w:val="en"/>
        </w:rPr>
        <w:t>.</w:t>
      </w:r>
    </w:p>
    <w:p w14:paraId="34FEE0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Gergitheis, t. of Cymæa, ii. </w:t>
      </w:r>
      <w:hyperlink r:id="rId10362" w:anchor="Page_350" w:history="1">
        <w:r>
          <w:rPr>
            <w:rStyle w:val="Hyperlink"/>
            <w:rFonts w:eastAsia="Times New Roman"/>
            <w:sz w:val="22"/>
            <w:szCs w:val="22"/>
            <w:lang w:val="en"/>
          </w:rPr>
          <w:t>350</w:t>
        </w:r>
      </w:hyperlink>
      <w:r>
        <w:rPr>
          <w:rFonts w:eastAsia="Times New Roman"/>
          <w:sz w:val="22"/>
          <w:szCs w:val="22"/>
          <w:lang w:val="en"/>
        </w:rPr>
        <w:t>.</w:t>
      </w:r>
    </w:p>
    <w:p w14:paraId="310894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Gergithium, a place near Lampsacus, ii. </w:t>
      </w:r>
      <w:hyperlink r:id="rId10363" w:anchor="Page_350" w:history="1">
        <w:r>
          <w:rPr>
            <w:rStyle w:val="Hyperlink"/>
            <w:rFonts w:eastAsia="Times New Roman"/>
            <w:sz w:val="22"/>
            <w:szCs w:val="22"/>
            <w:lang w:val="en"/>
          </w:rPr>
          <w:t>350</w:t>
        </w:r>
      </w:hyperlink>
      <w:r>
        <w:rPr>
          <w:rFonts w:eastAsia="Times New Roman"/>
          <w:sz w:val="22"/>
          <w:szCs w:val="22"/>
          <w:lang w:val="en"/>
        </w:rPr>
        <w:t>.</w:t>
      </w:r>
    </w:p>
    <w:p w14:paraId="312E5F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Cymæa, ii. </w:t>
      </w:r>
      <w:hyperlink r:id="rId10364" w:anchor="Page_350" w:history="1">
        <w:r>
          <w:rPr>
            <w:rStyle w:val="Hyperlink"/>
            <w:rFonts w:eastAsia="Times New Roman"/>
            <w:sz w:val="22"/>
            <w:szCs w:val="22"/>
            <w:lang w:val="en"/>
          </w:rPr>
          <w:t>350</w:t>
        </w:r>
      </w:hyperlink>
      <w:r>
        <w:rPr>
          <w:rFonts w:eastAsia="Times New Roman"/>
          <w:sz w:val="22"/>
          <w:szCs w:val="22"/>
          <w:lang w:val="en"/>
        </w:rPr>
        <w:t>.</w:t>
      </w:r>
    </w:p>
    <w:p w14:paraId="5B2047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Gergithius, Cephalon, the, ii. </w:t>
      </w:r>
      <w:hyperlink r:id="rId10365" w:anchor="Page_350" w:history="1">
        <w:r>
          <w:rPr>
            <w:rStyle w:val="Hyperlink"/>
            <w:rFonts w:eastAsia="Times New Roman"/>
            <w:sz w:val="22"/>
            <w:szCs w:val="22"/>
            <w:lang w:val="en"/>
          </w:rPr>
          <w:t>350</w:t>
        </w:r>
      </w:hyperlink>
      <w:r>
        <w:rPr>
          <w:rFonts w:eastAsia="Times New Roman"/>
          <w:sz w:val="22"/>
          <w:szCs w:val="22"/>
          <w:lang w:val="en"/>
        </w:rPr>
        <w:t>.</w:t>
      </w:r>
    </w:p>
    <w:p w14:paraId="0063C56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Gergovia, city of the Arverni, i. </w:t>
      </w:r>
      <w:hyperlink r:id="rId10366" w:anchor="Page_285" w:history="1">
        <w:r>
          <w:rPr>
            <w:rStyle w:val="Hyperlink"/>
            <w:rFonts w:eastAsia="Times New Roman"/>
            <w:sz w:val="22"/>
            <w:szCs w:val="22"/>
            <w:lang w:val="en"/>
          </w:rPr>
          <w:t>285</w:t>
        </w:r>
      </w:hyperlink>
      <w:r>
        <w:rPr>
          <w:rFonts w:eastAsia="Times New Roman"/>
          <w:sz w:val="22"/>
          <w:szCs w:val="22"/>
          <w:lang w:val="en"/>
        </w:rPr>
        <w:t>.</w:t>
      </w:r>
    </w:p>
    <w:p w14:paraId="0E98DA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German tribes, i. </w:t>
      </w:r>
      <w:hyperlink r:id="rId10367" w:anchor="Page_445" w:history="1">
        <w:r>
          <w:rPr>
            <w:rStyle w:val="Hyperlink"/>
            <w:rFonts w:eastAsia="Times New Roman"/>
            <w:sz w:val="22"/>
            <w:szCs w:val="22"/>
            <w:lang w:val="en"/>
          </w:rPr>
          <w:t>445</w:t>
        </w:r>
      </w:hyperlink>
      <w:r>
        <w:rPr>
          <w:rFonts w:eastAsia="Times New Roman"/>
          <w:sz w:val="22"/>
          <w:szCs w:val="22"/>
          <w:lang w:val="en"/>
        </w:rPr>
        <w:t>.</w:t>
      </w:r>
    </w:p>
    <w:p w14:paraId="18FCC7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German war, i. </w:t>
      </w:r>
      <w:hyperlink r:id="rId10368" w:anchor="Page_289" w:history="1">
        <w:r>
          <w:rPr>
            <w:rStyle w:val="Hyperlink"/>
            <w:rFonts w:eastAsia="Times New Roman"/>
            <w:sz w:val="22"/>
            <w:szCs w:val="22"/>
            <w:lang w:val="en"/>
          </w:rPr>
          <w:t>289</w:t>
        </w:r>
      </w:hyperlink>
      <w:r>
        <w:rPr>
          <w:rFonts w:eastAsia="Times New Roman"/>
          <w:sz w:val="22"/>
          <w:szCs w:val="22"/>
          <w:lang w:val="en"/>
        </w:rPr>
        <w:t>.</w:t>
      </w:r>
    </w:p>
    <w:p w14:paraId="347F1C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Germanicus, son of Tiberius, i. </w:t>
      </w:r>
      <w:hyperlink r:id="rId10369" w:anchor="Page_441" w:history="1">
        <w:r>
          <w:rPr>
            <w:rStyle w:val="Hyperlink"/>
            <w:rFonts w:eastAsia="Times New Roman"/>
            <w:sz w:val="22"/>
            <w:szCs w:val="22"/>
            <w:lang w:val="en"/>
          </w:rPr>
          <w:t>441</w:t>
        </w:r>
      </w:hyperlink>
      <w:r>
        <w:rPr>
          <w:rFonts w:eastAsia="Times New Roman"/>
          <w:sz w:val="22"/>
          <w:szCs w:val="22"/>
          <w:lang w:val="en"/>
        </w:rPr>
        <w:t xml:space="preserve">, </w:t>
      </w:r>
      <w:hyperlink r:id="rId10370" w:anchor="Page_446" w:history="1">
        <w:r>
          <w:rPr>
            <w:rStyle w:val="Hyperlink"/>
            <w:rFonts w:eastAsia="Times New Roman"/>
            <w:sz w:val="22"/>
            <w:szCs w:val="22"/>
            <w:lang w:val="en"/>
          </w:rPr>
          <w:t>446</w:t>
        </w:r>
      </w:hyperlink>
      <w:r>
        <w:rPr>
          <w:rFonts w:eastAsia="Times New Roman"/>
          <w:sz w:val="22"/>
          <w:szCs w:val="22"/>
          <w:lang w:val="en"/>
        </w:rPr>
        <w:t>.</w:t>
      </w:r>
    </w:p>
    <w:p w14:paraId="0B868E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Germans, i. </w:t>
      </w:r>
      <w:hyperlink r:id="rId10371" w:anchor="Page_18" w:history="1">
        <w:r>
          <w:rPr>
            <w:rStyle w:val="Hyperlink"/>
            <w:rFonts w:eastAsia="Times New Roman"/>
            <w:sz w:val="22"/>
            <w:szCs w:val="22"/>
            <w:lang w:val="en"/>
          </w:rPr>
          <w:t>18</w:t>
        </w:r>
      </w:hyperlink>
      <w:r>
        <w:rPr>
          <w:rFonts w:eastAsia="Times New Roman"/>
          <w:sz w:val="22"/>
          <w:szCs w:val="22"/>
          <w:lang w:val="en"/>
        </w:rPr>
        <w:t xml:space="preserve">, </w:t>
      </w:r>
      <w:hyperlink r:id="rId10372"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10373"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10374"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10375" w:anchor="Page_292" w:history="1">
        <w:r>
          <w:rPr>
            <w:rStyle w:val="Hyperlink"/>
            <w:rFonts w:eastAsia="Times New Roman"/>
            <w:sz w:val="22"/>
            <w:szCs w:val="22"/>
            <w:lang w:val="en"/>
          </w:rPr>
          <w:t>292</w:t>
        </w:r>
      </w:hyperlink>
      <w:r>
        <w:rPr>
          <w:rFonts w:eastAsia="Times New Roman"/>
          <w:sz w:val="22"/>
          <w:szCs w:val="22"/>
          <w:lang w:val="en"/>
        </w:rPr>
        <w:t xml:space="preserve">, </w:t>
      </w:r>
      <w:hyperlink r:id="rId10376" w:anchor="Page_307" w:history="1">
        <w:r>
          <w:rPr>
            <w:rStyle w:val="Hyperlink"/>
            <w:rFonts w:eastAsia="Times New Roman"/>
            <w:sz w:val="22"/>
            <w:szCs w:val="22"/>
            <w:lang w:val="en"/>
          </w:rPr>
          <w:t>307</w:t>
        </w:r>
      </w:hyperlink>
      <w:r>
        <w:rPr>
          <w:rFonts w:eastAsia="Times New Roman"/>
          <w:sz w:val="22"/>
          <w:szCs w:val="22"/>
          <w:lang w:val="en"/>
        </w:rPr>
        <w:t xml:space="preserve">, </w:t>
      </w:r>
      <w:hyperlink r:id="rId10377" w:anchor="Page_439" w:history="1">
        <w:r>
          <w:rPr>
            <w:rStyle w:val="Hyperlink"/>
            <w:rFonts w:eastAsia="Times New Roman"/>
            <w:sz w:val="22"/>
            <w:szCs w:val="22"/>
            <w:lang w:val="en"/>
          </w:rPr>
          <w:t>439</w:t>
        </w:r>
      </w:hyperlink>
      <w:r>
        <w:rPr>
          <w:rFonts w:eastAsia="Times New Roman"/>
          <w:sz w:val="22"/>
          <w:szCs w:val="22"/>
          <w:lang w:val="en"/>
        </w:rPr>
        <w:t xml:space="preserve">, </w:t>
      </w:r>
      <w:hyperlink r:id="rId10378" w:anchor="Page_443" w:history="1">
        <w:r>
          <w:rPr>
            <w:rStyle w:val="Hyperlink"/>
            <w:rFonts w:eastAsia="Times New Roman"/>
            <w:sz w:val="22"/>
            <w:szCs w:val="22"/>
            <w:lang w:val="en"/>
          </w:rPr>
          <w:t>443</w:t>
        </w:r>
      </w:hyperlink>
      <w:r>
        <w:rPr>
          <w:rFonts w:eastAsia="Times New Roman"/>
          <w:sz w:val="22"/>
          <w:szCs w:val="22"/>
          <w:lang w:val="en"/>
        </w:rPr>
        <w:t xml:space="preserve">, </w:t>
      </w:r>
      <w:hyperlink r:id="rId10379" w:anchor="Page_451" w:history="1">
        <w:r>
          <w:rPr>
            <w:rStyle w:val="Hyperlink"/>
            <w:rFonts w:eastAsia="Times New Roman"/>
            <w:sz w:val="22"/>
            <w:szCs w:val="22"/>
            <w:lang w:val="en"/>
          </w:rPr>
          <w:t>451</w:t>
        </w:r>
      </w:hyperlink>
      <w:r>
        <w:rPr>
          <w:rFonts w:eastAsia="Times New Roman"/>
          <w:sz w:val="22"/>
          <w:szCs w:val="22"/>
          <w:lang w:val="en"/>
        </w:rPr>
        <w:t xml:space="preserve">, </w:t>
      </w:r>
      <w:hyperlink r:id="rId10380" w:anchor="Page_468" w:history="1">
        <w:r>
          <w:rPr>
            <w:rStyle w:val="Hyperlink"/>
            <w:rFonts w:eastAsia="Times New Roman"/>
            <w:sz w:val="22"/>
            <w:szCs w:val="22"/>
            <w:lang w:val="en"/>
          </w:rPr>
          <w:t>468</w:t>
        </w:r>
      </w:hyperlink>
      <w:r>
        <w:rPr>
          <w:rFonts w:eastAsia="Times New Roman"/>
          <w:sz w:val="22"/>
          <w:szCs w:val="22"/>
          <w:lang w:val="en"/>
        </w:rPr>
        <w:t xml:space="preserve">, </w:t>
      </w:r>
      <w:hyperlink r:id="rId10381" w:anchor="Page_470" w:history="1">
        <w:r>
          <w:rPr>
            <w:rStyle w:val="Hyperlink"/>
            <w:rFonts w:eastAsia="Times New Roman"/>
            <w:sz w:val="22"/>
            <w:szCs w:val="22"/>
            <w:lang w:val="en"/>
          </w:rPr>
          <w:t>470</w:t>
        </w:r>
      </w:hyperlink>
      <w:r>
        <w:rPr>
          <w:rFonts w:eastAsia="Times New Roman"/>
          <w:sz w:val="22"/>
          <w:szCs w:val="22"/>
          <w:lang w:val="en"/>
        </w:rPr>
        <w:t xml:space="preserve">, </w:t>
      </w:r>
      <w:hyperlink r:id="rId10382" w:anchor="Page_481" w:history="1">
        <w:r>
          <w:rPr>
            <w:rStyle w:val="Hyperlink"/>
            <w:rFonts w:eastAsia="Times New Roman"/>
            <w:sz w:val="22"/>
            <w:szCs w:val="22"/>
            <w:lang w:val="en"/>
          </w:rPr>
          <w:t>481</w:t>
        </w:r>
      </w:hyperlink>
      <w:r>
        <w:rPr>
          <w:rFonts w:eastAsia="Times New Roman"/>
          <w:sz w:val="22"/>
          <w:szCs w:val="22"/>
          <w:lang w:val="en"/>
        </w:rPr>
        <w:t>.</w:t>
      </w:r>
    </w:p>
    <w:p w14:paraId="440DB4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Germany, i. </w:t>
      </w:r>
      <w:hyperlink r:id="rId10383" w:anchor="Page_22" w:history="1">
        <w:r>
          <w:rPr>
            <w:rStyle w:val="Hyperlink"/>
            <w:rFonts w:eastAsia="Times New Roman"/>
            <w:sz w:val="22"/>
            <w:szCs w:val="22"/>
            <w:lang w:val="en"/>
          </w:rPr>
          <w:t>22</w:t>
        </w:r>
      </w:hyperlink>
      <w:r>
        <w:rPr>
          <w:rFonts w:eastAsia="Times New Roman"/>
          <w:sz w:val="22"/>
          <w:szCs w:val="22"/>
          <w:lang w:val="en"/>
        </w:rPr>
        <w:t xml:space="preserve">, </w:t>
      </w:r>
      <w:hyperlink r:id="rId10384"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10385"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10386"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10387" w:anchor="Page_292" w:history="1">
        <w:r>
          <w:rPr>
            <w:rStyle w:val="Hyperlink"/>
            <w:rFonts w:eastAsia="Times New Roman"/>
            <w:sz w:val="22"/>
            <w:szCs w:val="22"/>
            <w:lang w:val="en"/>
          </w:rPr>
          <w:t>292</w:t>
        </w:r>
      </w:hyperlink>
      <w:r>
        <w:rPr>
          <w:rFonts w:eastAsia="Times New Roman"/>
          <w:sz w:val="22"/>
          <w:szCs w:val="22"/>
          <w:lang w:val="en"/>
        </w:rPr>
        <w:t xml:space="preserve">, </w:t>
      </w:r>
      <w:hyperlink r:id="rId10388" w:anchor="Page_442" w:history="1">
        <w:r>
          <w:rPr>
            <w:rStyle w:val="Hyperlink"/>
            <w:rFonts w:eastAsia="Times New Roman"/>
            <w:sz w:val="22"/>
            <w:szCs w:val="22"/>
            <w:lang w:val="en"/>
          </w:rPr>
          <w:t>442</w:t>
        </w:r>
      </w:hyperlink>
      <w:r>
        <w:rPr>
          <w:rFonts w:eastAsia="Times New Roman"/>
          <w:sz w:val="22"/>
          <w:szCs w:val="22"/>
          <w:lang w:val="en"/>
        </w:rPr>
        <w:t xml:space="preserve">, </w:t>
      </w:r>
      <w:hyperlink r:id="rId10389" w:anchor="Page_443" w:history="1">
        <w:r>
          <w:rPr>
            <w:rStyle w:val="Hyperlink"/>
            <w:rFonts w:eastAsia="Times New Roman"/>
            <w:sz w:val="22"/>
            <w:szCs w:val="22"/>
            <w:lang w:val="en"/>
          </w:rPr>
          <w:t>443</w:t>
        </w:r>
      </w:hyperlink>
      <w:r>
        <w:rPr>
          <w:rFonts w:eastAsia="Times New Roman"/>
          <w:sz w:val="22"/>
          <w:szCs w:val="22"/>
          <w:lang w:val="en"/>
        </w:rPr>
        <w:t xml:space="preserve">, </w:t>
      </w:r>
      <w:hyperlink r:id="rId10390" w:anchor="Page_451" w:history="1">
        <w:r>
          <w:rPr>
            <w:rStyle w:val="Hyperlink"/>
            <w:rFonts w:eastAsia="Times New Roman"/>
            <w:sz w:val="22"/>
            <w:szCs w:val="22"/>
            <w:lang w:val="en"/>
          </w:rPr>
          <w:t>451</w:t>
        </w:r>
      </w:hyperlink>
      <w:r>
        <w:rPr>
          <w:rFonts w:eastAsia="Times New Roman"/>
          <w:sz w:val="22"/>
          <w:szCs w:val="22"/>
          <w:lang w:val="en"/>
        </w:rPr>
        <w:t xml:space="preserve">, </w:t>
      </w:r>
      <w:hyperlink r:id="rId10391" w:anchor="Page_452" w:history="1">
        <w:r>
          <w:rPr>
            <w:rStyle w:val="Hyperlink"/>
            <w:rFonts w:eastAsia="Times New Roman"/>
            <w:sz w:val="22"/>
            <w:szCs w:val="22"/>
            <w:lang w:val="en"/>
          </w:rPr>
          <w:t>452</w:t>
        </w:r>
      </w:hyperlink>
      <w:r>
        <w:rPr>
          <w:rFonts w:eastAsia="Times New Roman"/>
          <w:sz w:val="22"/>
          <w:szCs w:val="22"/>
          <w:lang w:val="en"/>
        </w:rPr>
        <w:t xml:space="preserve">, </w:t>
      </w:r>
      <w:hyperlink r:id="rId10392" w:anchor="Page_467" w:history="1">
        <w:r>
          <w:rPr>
            <w:rStyle w:val="Hyperlink"/>
            <w:rFonts w:eastAsia="Times New Roman"/>
            <w:sz w:val="22"/>
            <w:szCs w:val="22"/>
            <w:lang w:val="en"/>
          </w:rPr>
          <w:t>467</w:t>
        </w:r>
      </w:hyperlink>
      <w:r>
        <w:rPr>
          <w:rFonts w:eastAsia="Times New Roman"/>
          <w:sz w:val="22"/>
          <w:szCs w:val="22"/>
          <w:lang w:val="en"/>
        </w:rPr>
        <w:t xml:space="preserve">, </w:t>
      </w:r>
      <w:hyperlink r:id="rId10393" w:anchor="Page_471" w:history="1">
        <w:r>
          <w:rPr>
            <w:rStyle w:val="Hyperlink"/>
            <w:rFonts w:eastAsia="Times New Roman"/>
            <w:sz w:val="22"/>
            <w:szCs w:val="22"/>
            <w:lang w:val="en"/>
          </w:rPr>
          <w:t>471</w:t>
        </w:r>
      </w:hyperlink>
      <w:r>
        <w:rPr>
          <w:rFonts w:eastAsia="Times New Roman"/>
          <w:sz w:val="22"/>
          <w:szCs w:val="22"/>
          <w:lang w:val="en"/>
        </w:rPr>
        <w:t xml:space="preserve">, </w:t>
      </w:r>
      <w:hyperlink r:id="rId10394" w:anchor="Page_481" w:history="1">
        <w:r>
          <w:rPr>
            <w:rStyle w:val="Hyperlink"/>
            <w:rFonts w:eastAsia="Times New Roman"/>
            <w:sz w:val="22"/>
            <w:szCs w:val="22"/>
            <w:lang w:val="en"/>
          </w:rPr>
          <w:t>481</w:t>
        </w:r>
      </w:hyperlink>
      <w:r>
        <w:rPr>
          <w:rFonts w:eastAsia="Times New Roman"/>
          <w:sz w:val="22"/>
          <w:szCs w:val="22"/>
          <w:lang w:val="en"/>
        </w:rPr>
        <w:t>.</w:t>
      </w:r>
    </w:p>
    <w:p w14:paraId="5CD289DC"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350]</w:t>
      </w:r>
      <w:r>
        <w:rPr>
          <w:rFonts w:eastAsia="Times New Roman"/>
          <w:sz w:val="22"/>
          <w:szCs w:val="22"/>
          <w:lang w:val="en"/>
        </w:rPr>
        <w:t xml:space="preserve">Gerræi, iii. </w:t>
      </w:r>
      <w:hyperlink r:id="rId10395"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10396" w:anchor="Page_204" w:history="1">
        <w:r>
          <w:rPr>
            <w:rStyle w:val="Hyperlink"/>
            <w:rFonts w:eastAsia="Times New Roman"/>
            <w:sz w:val="22"/>
            <w:szCs w:val="22"/>
            <w:lang w:val="en"/>
          </w:rPr>
          <w:t>204</w:t>
        </w:r>
      </w:hyperlink>
      <w:r>
        <w:rPr>
          <w:rFonts w:eastAsia="Times New Roman"/>
          <w:sz w:val="22"/>
          <w:szCs w:val="22"/>
          <w:lang w:val="en"/>
        </w:rPr>
        <w:t xml:space="preserve">, </w:t>
      </w:r>
      <w:hyperlink r:id="rId10397" w:anchor="Page_207" w:history="1">
        <w:r>
          <w:rPr>
            <w:rStyle w:val="Hyperlink"/>
            <w:rFonts w:eastAsia="Times New Roman"/>
            <w:sz w:val="22"/>
            <w:szCs w:val="22"/>
            <w:lang w:val="en"/>
          </w:rPr>
          <w:t>207</w:t>
        </w:r>
      </w:hyperlink>
      <w:r>
        <w:rPr>
          <w:rFonts w:eastAsia="Times New Roman"/>
          <w:sz w:val="22"/>
          <w:szCs w:val="22"/>
          <w:lang w:val="en"/>
        </w:rPr>
        <w:t>.</w:t>
      </w:r>
    </w:p>
    <w:p w14:paraId="13FFA4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Gerræidæ, port of the Teii, iii. </w:t>
      </w:r>
      <w:hyperlink r:id="rId10398" w:anchor="Page_17" w:history="1">
        <w:r>
          <w:rPr>
            <w:rStyle w:val="Hyperlink"/>
            <w:rFonts w:eastAsia="Times New Roman"/>
            <w:sz w:val="22"/>
            <w:szCs w:val="22"/>
            <w:lang w:val="en"/>
          </w:rPr>
          <w:t>17</w:t>
        </w:r>
      </w:hyperlink>
      <w:r>
        <w:rPr>
          <w:rFonts w:eastAsia="Times New Roman"/>
          <w:sz w:val="22"/>
          <w:szCs w:val="22"/>
          <w:lang w:val="en"/>
        </w:rPr>
        <w:t>.</w:t>
      </w:r>
    </w:p>
    <w:p w14:paraId="514FD1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Gerrha, t. of Egypt, i. </w:t>
      </w:r>
      <w:hyperlink r:id="rId10399" w:anchor="Page_79" w:history="1">
        <w:r>
          <w:rPr>
            <w:rStyle w:val="Hyperlink"/>
            <w:rFonts w:eastAsia="Times New Roman"/>
            <w:sz w:val="22"/>
            <w:szCs w:val="22"/>
            <w:lang w:val="en"/>
          </w:rPr>
          <w:t>79</w:t>
        </w:r>
      </w:hyperlink>
      <w:r>
        <w:rPr>
          <w:rFonts w:eastAsia="Times New Roman"/>
          <w:sz w:val="22"/>
          <w:szCs w:val="22"/>
          <w:lang w:val="en"/>
        </w:rPr>
        <w:t xml:space="preserve">, </w:t>
      </w:r>
      <w:hyperlink r:id="rId10400" w:anchor="Page_87" w:history="1">
        <w:r>
          <w:rPr>
            <w:rStyle w:val="Hyperlink"/>
            <w:rFonts w:eastAsia="Times New Roman"/>
            <w:sz w:val="22"/>
            <w:szCs w:val="22"/>
            <w:lang w:val="en"/>
          </w:rPr>
          <w:t>87</w:t>
        </w:r>
      </w:hyperlink>
      <w:r>
        <w:rPr>
          <w:rFonts w:eastAsia="Times New Roman"/>
          <w:sz w:val="22"/>
          <w:szCs w:val="22"/>
          <w:lang w:val="en"/>
        </w:rPr>
        <w:t xml:space="preserve">; iii. </w:t>
      </w:r>
      <w:hyperlink r:id="rId10401" w:anchor="Page_177" w:history="1">
        <w:r>
          <w:rPr>
            <w:rStyle w:val="Hyperlink"/>
            <w:rFonts w:eastAsia="Times New Roman"/>
            <w:sz w:val="22"/>
            <w:szCs w:val="22"/>
            <w:lang w:val="en"/>
          </w:rPr>
          <w:t>177</w:t>
        </w:r>
      </w:hyperlink>
      <w:r>
        <w:rPr>
          <w:rFonts w:eastAsia="Times New Roman"/>
          <w:sz w:val="22"/>
          <w:szCs w:val="22"/>
          <w:lang w:val="en"/>
        </w:rPr>
        <w:t>.</w:t>
      </w:r>
    </w:p>
    <w:p w14:paraId="7E15C1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Arabia, iii. </w:t>
      </w:r>
      <w:hyperlink r:id="rId10402"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0403" w:anchor="Page_187" w:history="1">
        <w:r>
          <w:rPr>
            <w:rStyle w:val="Hyperlink"/>
            <w:rFonts w:eastAsia="Times New Roman"/>
            <w:sz w:val="22"/>
            <w:szCs w:val="22"/>
            <w:lang w:val="en"/>
          </w:rPr>
          <w:t>187</w:t>
        </w:r>
      </w:hyperlink>
      <w:r>
        <w:rPr>
          <w:rFonts w:eastAsia="Times New Roman"/>
          <w:sz w:val="22"/>
          <w:szCs w:val="22"/>
          <w:lang w:val="en"/>
        </w:rPr>
        <w:t>.</w:t>
      </w:r>
    </w:p>
    <w:p w14:paraId="23A13A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Gerōn, r. of Elis, ii. </w:t>
      </w:r>
      <w:hyperlink r:id="rId10404" w:anchor="Page_11" w:history="1">
        <w:r>
          <w:rPr>
            <w:rStyle w:val="Hyperlink"/>
            <w:rFonts w:eastAsia="Times New Roman"/>
            <w:sz w:val="22"/>
            <w:szCs w:val="22"/>
            <w:lang w:val="en"/>
          </w:rPr>
          <w:t>11</w:t>
        </w:r>
      </w:hyperlink>
      <w:r>
        <w:rPr>
          <w:rFonts w:eastAsia="Times New Roman"/>
          <w:sz w:val="22"/>
          <w:szCs w:val="22"/>
          <w:lang w:val="en"/>
        </w:rPr>
        <w:t>.</w:t>
      </w:r>
    </w:p>
    <w:p w14:paraId="7B3F1E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Gēryon, i. </w:t>
      </w:r>
      <w:hyperlink r:id="rId10405" w:anchor="Page_33" w:history="1">
        <w:r>
          <w:rPr>
            <w:rStyle w:val="Hyperlink"/>
            <w:rFonts w:eastAsia="Times New Roman"/>
            <w:sz w:val="22"/>
            <w:szCs w:val="22"/>
            <w:lang w:val="en"/>
          </w:rPr>
          <w:t>33</w:t>
        </w:r>
      </w:hyperlink>
      <w:r>
        <w:rPr>
          <w:rFonts w:eastAsia="Times New Roman"/>
          <w:sz w:val="22"/>
          <w:szCs w:val="22"/>
          <w:lang w:val="en"/>
        </w:rPr>
        <w:t xml:space="preserve">, </w:t>
      </w:r>
      <w:hyperlink r:id="rId10406"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10407" w:anchor="Page_254" w:history="1">
        <w:r>
          <w:rPr>
            <w:rStyle w:val="Hyperlink"/>
            <w:rFonts w:eastAsia="Times New Roman"/>
            <w:sz w:val="22"/>
            <w:szCs w:val="22"/>
            <w:lang w:val="en"/>
          </w:rPr>
          <w:t>254</w:t>
        </w:r>
      </w:hyperlink>
      <w:r>
        <w:rPr>
          <w:rFonts w:eastAsia="Times New Roman"/>
          <w:sz w:val="22"/>
          <w:szCs w:val="22"/>
          <w:lang w:val="en"/>
        </w:rPr>
        <w:t xml:space="preserve">, </w:t>
      </w:r>
      <w:hyperlink r:id="rId10408" w:anchor="Page_255" w:history="1">
        <w:r>
          <w:rPr>
            <w:rStyle w:val="Hyperlink"/>
            <w:rFonts w:eastAsia="Times New Roman"/>
            <w:sz w:val="22"/>
            <w:szCs w:val="22"/>
            <w:lang w:val="en"/>
          </w:rPr>
          <w:t>255</w:t>
        </w:r>
      </w:hyperlink>
      <w:r>
        <w:rPr>
          <w:rFonts w:eastAsia="Times New Roman"/>
          <w:sz w:val="22"/>
          <w:szCs w:val="22"/>
          <w:lang w:val="en"/>
        </w:rPr>
        <w:t xml:space="preserve">, </w:t>
      </w:r>
      <w:hyperlink r:id="rId10409"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10410" w:anchor="Page_364" w:history="1">
        <w:r>
          <w:rPr>
            <w:rStyle w:val="Hyperlink"/>
            <w:rFonts w:eastAsia="Times New Roman"/>
            <w:sz w:val="22"/>
            <w:szCs w:val="22"/>
            <w:lang w:val="en"/>
          </w:rPr>
          <w:t>364</w:t>
        </w:r>
      </w:hyperlink>
      <w:r>
        <w:rPr>
          <w:rFonts w:eastAsia="Times New Roman"/>
          <w:sz w:val="22"/>
          <w:szCs w:val="22"/>
          <w:lang w:val="en"/>
        </w:rPr>
        <w:t>.</w:t>
      </w:r>
    </w:p>
    <w:p w14:paraId="3F8BE9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Gezatorix, prince of Paphlagonia, ii. </w:t>
      </w:r>
      <w:hyperlink r:id="rId10411" w:anchor="Page_314" w:history="1">
        <w:r>
          <w:rPr>
            <w:rStyle w:val="Hyperlink"/>
            <w:rFonts w:eastAsia="Times New Roman"/>
            <w:sz w:val="22"/>
            <w:szCs w:val="22"/>
            <w:lang w:val="en"/>
          </w:rPr>
          <w:t>314</w:t>
        </w:r>
      </w:hyperlink>
      <w:r>
        <w:rPr>
          <w:rFonts w:eastAsia="Times New Roman"/>
          <w:sz w:val="22"/>
          <w:szCs w:val="22"/>
          <w:lang w:val="en"/>
        </w:rPr>
        <w:t>.</w:t>
      </w:r>
    </w:p>
    <w:p w14:paraId="7588772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Ghela.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Acila.</w:t>
      </w:r>
    </w:p>
    <w:p w14:paraId="0F4F4BB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Giaretta.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Symæthus.</w:t>
      </w:r>
    </w:p>
    <w:p w14:paraId="70176DD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Gibraleon.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Onoba.</w:t>
      </w:r>
    </w:p>
    <w:p w14:paraId="4DDD8E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Getæ, i. </w:t>
      </w:r>
      <w:hyperlink r:id="rId10412"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10413"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10414"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10415" w:anchor="Page_445" w:history="1">
        <w:r>
          <w:rPr>
            <w:rStyle w:val="Hyperlink"/>
            <w:rFonts w:eastAsia="Times New Roman"/>
            <w:sz w:val="22"/>
            <w:szCs w:val="22"/>
            <w:lang w:val="en"/>
          </w:rPr>
          <w:t>445</w:t>
        </w:r>
      </w:hyperlink>
      <w:r>
        <w:rPr>
          <w:rFonts w:eastAsia="Times New Roman"/>
          <w:sz w:val="22"/>
          <w:szCs w:val="22"/>
          <w:lang w:val="en"/>
        </w:rPr>
        <w:t xml:space="preserve">, </w:t>
      </w:r>
      <w:hyperlink r:id="rId10416" w:anchor="Page_452" w:history="1">
        <w:r>
          <w:rPr>
            <w:rStyle w:val="Hyperlink"/>
            <w:rFonts w:eastAsia="Times New Roman"/>
            <w:sz w:val="22"/>
            <w:szCs w:val="22"/>
            <w:lang w:val="en"/>
          </w:rPr>
          <w:t>452</w:t>
        </w:r>
      </w:hyperlink>
      <w:r>
        <w:rPr>
          <w:rFonts w:eastAsia="Times New Roman"/>
          <w:sz w:val="22"/>
          <w:szCs w:val="22"/>
          <w:lang w:val="en"/>
        </w:rPr>
        <w:t xml:space="preserve">-457, </w:t>
      </w:r>
      <w:hyperlink r:id="rId10417" w:anchor="Page_461" w:history="1">
        <w:r>
          <w:rPr>
            <w:rStyle w:val="Hyperlink"/>
            <w:rFonts w:eastAsia="Times New Roman"/>
            <w:sz w:val="22"/>
            <w:szCs w:val="22"/>
            <w:lang w:val="en"/>
          </w:rPr>
          <w:t>461</w:t>
        </w:r>
      </w:hyperlink>
      <w:r>
        <w:rPr>
          <w:rFonts w:eastAsia="Times New Roman"/>
          <w:sz w:val="22"/>
          <w:szCs w:val="22"/>
          <w:lang w:val="en"/>
        </w:rPr>
        <w:t xml:space="preserve">, </w:t>
      </w:r>
      <w:hyperlink r:id="rId10418" w:anchor="Page_463" w:history="1">
        <w:r>
          <w:rPr>
            <w:rStyle w:val="Hyperlink"/>
            <w:rFonts w:eastAsia="Times New Roman"/>
            <w:sz w:val="22"/>
            <w:szCs w:val="22"/>
            <w:lang w:val="en"/>
          </w:rPr>
          <w:t>463</w:t>
        </w:r>
      </w:hyperlink>
      <w:r>
        <w:rPr>
          <w:rFonts w:eastAsia="Times New Roman"/>
          <w:sz w:val="22"/>
          <w:szCs w:val="22"/>
          <w:lang w:val="en"/>
        </w:rPr>
        <w:t xml:space="preserve">, </w:t>
      </w:r>
      <w:hyperlink r:id="rId10419" w:anchor="Page_464" w:history="1">
        <w:r>
          <w:rPr>
            <w:rStyle w:val="Hyperlink"/>
            <w:rFonts w:eastAsia="Times New Roman"/>
            <w:sz w:val="22"/>
            <w:szCs w:val="22"/>
            <w:lang w:val="en"/>
          </w:rPr>
          <w:t>464</w:t>
        </w:r>
      </w:hyperlink>
      <w:r>
        <w:rPr>
          <w:rFonts w:eastAsia="Times New Roman"/>
          <w:sz w:val="22"/>
          <w:szCs w:val="22"/>
          <w:lang w:val="en"/>
        </w:rPr>
        <w:t xml:space="preserve">, </w:t>
      </w:r>
      <w:hyperlink r:id="rId10420" w:anchor="Page_466" w:history="1">
        <w:r>
          <w:rPr>
            <w:rStyle w:val="Hyperlink"/>
            <w:rFonts w:eastAsia="Times New Roman"/>
            <w:sz w:val="22"/>
            <w:szCs w:val="22"/>
            <w:lang w:val="en"/>
          </w:rPr>
          <w:t>466</w:t>
        </w:r>
      </w:hyperlink>
      <w:r>
        <w:rPr>
          <w:rFonts w:eastAsia="Times New Roman"/>
          <w:sz w:val="22"/>
          <w:szCs w:val="22"/>
          <w:lang w:val="en"/>
        </w:rPr>
        <w:t xml:space="preserve">-470, </w:t>
      </w:r>
      <w:hyperlink r:id="rId10421" w:anchor="Page_481" w:history="1">
        <w:r>
          <w:rPr>
            <w:rStyle w:val="Hyperlink"/>
            <w:rFonts w:eastAsia="Times New Roman"/>
            <w:sz w:val="22"/>
            <w:szCs w:val="22"/>
            <w:lang w:val="en"/>
          </w:rPr>
          <w:t>481</w:t>
        </w:r>
      </w:hyperlink>
      <w:r>
        <w:rPr>
          <w:rFonts w:eastAsia="Times New Roman"/>
          <w:sz w:val="22"/>
          <w:szCs w:val="22"/>
          <w:lang w:val="en"/>
        </w:rPr>
        <w:t xml:space="preserve">; iii. </w:t>
      </w:r>
      <w:hyperlink r:id="rId10422" w:anchor="Page_180" w:history="1">
        <w:r>
          <w:rPr>
            <w:rStyle w:val="Hyperlink"/>
            <w:rFonts w:eastAsia="Times New Roman"/>
            <w:sz w:val="22"/>
            <w:szCs w:val="22"/>
            <w:lang w:val="en"/>
          </w:rPr>
          <w:t>180</w:t>
        </w:r>
      </w:hyperlink>
      <w:r>
        <w:rPr>
          <w:rFonts w:eastAsia="Times New Roman"/>
          <w:sz w:val="22"/>
          <w:szCs w:val="22"/>
          <w:lang w:val="en"/>
        </w:rPr>
        <w:t>.</w:t>
      </w:r>
    </w:p>
    <w:p w14:paraId="47BDE8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desert of the, i. </w:t>
      </w:r>
      <w:hyperlink r:id="rId10423" w:anchor="Page_468" w:history="1">
        <w:r>
          <w:rPr>
            <w:rStyle w:val="Hyperlink"/>
            <w:rFonts w:eastAsia="Times New Roman"/>
            <w:sz w:val="22"/>
            <w:szCs w:val="22"/>
            <w:lang w:val="en"/>
          </w:rPr>
          <w:t>468</w:t>
        </w:r>
      </w:hyperlink>
      <w:r>
        <w:rPr>
          <w:rFonts w:eastAsia="Times New Roman"/>
          <w:sz w:val="22"/>
          <w:szCs w:val="22"/>
          <w:lang w:val="en"/>
        </w:rPr>
        <w:t xml:space="preserve">, </w:t>
      </w:r>
      <w:hyperlink r:id="rId10424" w:anchor="Page_469" w:history="1">
        <w:r>
          <w:rPr>
            <w:rStyle w:val="Hyperlink"/>
            <w:rFonts w:eastAsia="Times New Roman"/>
            <w:sz w:val="22"/>
            <w:szCs w:val="22"/>
            <w:lang w:val="en"/>
          </w:rPr>
          <w:t>469</w:t>
        </w:r>
      </w:hyperlink>
      <w:r>
        <w:rPr>
          <w:rFonts w:eastAsia="Times New Roman"/>
          <w:sz w:val="22"/>
          <w:szCs w:val="22"/>
          <w:lang w:val="en"/>
        </w:rPr>
        <w:t>.</w:t>
      </w:r>
    </w:p>
    <w:p w14:paraId="5B7D51E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Giaur-Kalessi.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Balbura.</w:t>
      </w:r>
    </w:p>
    <w:p w14:paraId="71BB26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Gibraltar, Strait of, i. </w:t>
      </w:r>
      <w:hyperlink r:id="rId10425" w:anchor="Page_62" w:history="1">
        <w:r>
          <w:rPr>
            <w:rStyle w:val="Hyperlink"/>
            <w:rFonts w:eastAsia="Times New Roman"/>
            <w:sz w:val="22"/>
            <w:szCs w:val="22"/>
            <w:lang w:val="en"/>
          </w:rPr>
          <w:t>62</w:t>
        </w:r>
      </w:hyperlink>
      <w:r>
        <w:rPr>
          <w:rFonts w:eastAsia="Times New Roman"/>
          <w:sz w:val="22"/>
          <w:szCs w:val="22"/>
          <w:lang w:val="en"/>
        </w:rPr>
        <w:t>.</w:t>
      </w:r>
    </w:p>
    <w:p w14:paraId="33B8C0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t>
      </w:r>
      <w:r>
        <w:rPr>
          <w:rFonts w:eastAsia="Times New Roman"/>
          <w:i/>
          <w:iCs/>
          <w:sz w:val="22"/>
          <w:szCs w:val="22"/>
          <w:lang w:val="en"/>
        </w:rPr>
        <w:t>and Ceuta</w:t>
      </w:r>
      <w:r>
        <w:rPr>
          <w:rFonts w:eastAsia="Times New Roman"/>
          <w:sz w:val="22"/>
          <w:szCs w:val="22"/>
          <w:lang w:val="en"/>
        </w:rPr>
        <w:t xml:space="preserve">, rocks of. </w:t>
      </w:r>
      <w:r>
        <w:rPr>
          <w:rFonts w:eastAsia="Times New Roman"/>
          <w:i/>
          <w:iCs/>
          <w:sz w:val="22"/>
          <w:szCs w:val="22"/>
          <w:lang w:val="en"/>
        </w:rPr>
        <w:t>See</w:t>
      </w:r>
      <w:r>
        <w:rPr>
          <w:rFonts w:eastAsia="Times New Roman"/>
          <w:sz w:val="22"/>
          <w:szCs w:val="22"/>
          <w:lang w:val="en"/>
        </w:rPr>
        <w:t xml:space="preserve"> Pillars of Hercules.</w:t>
      </w:r>
    </w:p>
    <w:p w14:paraId="51CCED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Gigartus, a fortress of Syria, iii. </w:t>
      </w:r>
      <w:hyperlink r:id="rId10426" w:anchor="Page_170" w:history="1">
        <w:r>
          <w:rPr>
            <w:rStyle w:val="Hyperlink"/>
            <w:rFonts w:eastAsia="Times New Roman"/>
            <w:sz w:val="22"/>
            <w:szCs w:val="22"/>
            <w:lang w:val="en"/>
          </w:rPr>
          <w:t>170</w:t>
        </w:r>
      </w:hyperlink>
      <w:r>
        <w:rPr>
          <w:rFonts w:eastAsia="Times New Roman"/>
          <w:sz w:val="22"/>
          <w:szCs w:val="22"/>
          <w:lang w:val="en"/>
        </w:rPr>
        <w:t>.</w:t>
      </w:r>
    </w:p>
    <w:p w14:paraId="3DB1DF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Gindarus, t. of Syria, iii. </w:t>
      </w:r>
      <w:hyperlink r:id="rId10427" w:anchor="Page_163" w:history="1">
        <w:r>
          <w:rPr>
            <w:rStyle w:val="Hyperlink"/>
            <w:rFonts w:eastAsia="Times New Roman"/>
            <w:sz w:val="22"/>
            <w:szCs w:val="22"/>
            <w:lang w:val="en"/>
          </w:rPr>
          <w:t>163</w:t>
        </w:r>
      </w:hyperlink>
      <w:r>
        <w:rPr>
          <w:rFonts w:eastAsia="Times New Roman"/>
          <w:sz w:val="22"/>
          <w:szCs w:val="22"/>
          <w:lang w:val="en"/>
        </w:rPr>
        <w:t>.</w:t>
      </w:r>
    </w:p>
    <w:p w14:paraId="6BE9931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Gira-petra.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Therapytna.</w:t>
      </w:r>
    </w:p>
    <w:p w14:paraId="7ABCD86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Giulia Nova.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Castrum.</w:t>
      </w:r>
    </w:p>
    <w:p w14:paraId="39C7F6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Glaucias, tyrant, ii. </w:t>
      </w:r>
      <w:hyperlink r:id="rId10428" w:anchor="Page_368" w:history="1">
        <w:r>
          <w:rPr>
            <w:rStyle w:val="Hyperlink"/>
            <w:rFonts w:eastAsia="Times New Roman"/>
            <w:sz w:val="22"/>
            <w:szCs w:val="22"/>
            <w:lang w:val="en"/>
          </w:rPr>
          <w:t>368</w:t>
        </w:r>
      </w:hyperlink>
      <w:r>
        <w:rPr>
          <w:rFonts w:eastAsia="Times New Roman"/>
          <w:sz w:val="22"/>
          <w:szCs w:val="22"/>
          <w:lang w:val="en"/>
        </w:rPr>
        <w:t>.</w:t>
      </w:r>
    </w:p>
    <w:p w14:paraId="474ABC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Glaucōpium, citadel of Athens, i. </w:t>
      </w:r>
      <w:hyperlink r:id="rId10429" w:anchor="Page_460" w:history="1">
        <w:r>
          <w:rPr>
            <w:rStyle w:val="Hyperlink"/>
            <w:rFonts w:eastAsia="Times New Roman"/>
            <w:sz w:val="22"/>
            <w:szCs w:val="22"/>
            <w:lang w:val="en"/>
          </w:rPr>
          <w:t>460</w:t>
        </w:r>
      </w:hyperlink>
      <w:r>
        <w:rPr>
          <w:rFonts w:eastAsia="Times New Roman"/>
          <w:sz w:val="22"/>
          <w:szCs w:val="22"/>
          <w:lang w:val="en"/>
        </w:rPr>
        <w:t>.</w:t>
      </w:r>
    </w:p>
    <w:p w14:paraId="193C60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Glaucus, the Anthedonian, ii. </w:t>
      </w:r>
      <w:hyperlink r:id="rId10430" w:anchor="Page_98" w:history="1">
        <w:r>
          <w:rPr>
            <w:rStyle w:val="Hyperlink"/>
            <w:rFonts w:eastAsia="Times New Roman"/>
            <w:sz w:val="22"/>
            <w:szCs w:val="22"/>
            <w:lang w:val="en"/>
          </w:rPr>
          <w:t>98</w:t>
        </w:r>
      </w:hyperlink>
      <w:r>
        <w:rPr>
          <w:rFonts w:eastAsia="Times New Roman"/>
          <w:sz w:val="22"/>
          <w:szCs w:val="22"/>
          <w:lang w:val="en"/>
        </w:rPr>
        <w:t>.</w:t>
      </w:r>
    </w:p>
    <w:p w14:paraId="3C4440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Pontius, play of Æschylus, ii. </w:t>
      </w:r>
      <w:hyperlink r:id="rId10431" w:anchor="Page_155" w:history="1">
        <w:r>
          <w:rPr>
            <w:rStyle w:val="Hyperlink"/>
            <w:rFonts w:eastAsia="Times New Roman"/>
            <w:sz w:val="22"/>
            <w:szCs w:val="22"/>
            <w:lang w:val="en"/>
          </w:rPr>
          <w:t>155</w:t>
        </w:r>
      </w:hyperlink>
      <w:r>
        <w:rPr>
          <w:rFonts w:eastAsia="Times New Roman"/>
          <w:sz w:val="22"/>
          <w:szCs w:val="22"/>
          <w:lang w:val="en"/>
        </w:rPr>
        <w:t>.</w:t>
      </w:r>
    </w:p>
    <w:p w14:paraId="2176C7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Potniæ, ii. </w:t>
      </w:r>
      <w:hyperlink r:id="rId10432" w:anchor="Page_103" w:history="1">
        <w:r>
          <w:rPr>
            <w:rStyle w:val="Hyperlink"/>
            <w:rFonts w:eastAsia="Times New Roman"/>
            <w:sz w:val="22"/>
            <w:szCs w:val="22"/>
            <w:lang w:val="en"/>
          </w:rPr>
          <w:t>103</w:t>
        </w:r>
      </w:hyperlink>
      <w:r>
        <w:rPr>
          <w:rFonts w:eastAsia="Times New Roman"/>
          <w:sz w:val="22"/>
          <w:szCs w:val="22"/>
          <w:lang w:val="en"/>
        </w:rPr>
        <w:t>.</w:t>
      </w:r>
    </w:p>
    <w:p w14:paraId="64BD0C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Colchis (</w:t>
      </w:r>
      <w:r>
        <w:rPr>
          <w:rFonts w:eastAsia="Times New Roman"/>
          <w:i/>
          <w:iCs/>
          <w:sz w:val="22"/>
          <w:szCs w:val="22"/>
          <w:lang w:val="en"/>
        </w:rPr>
        <w:t>Tschorocsu</w:t>
      </w:r>
      <w:r>
        <w:rPr>
          <w:rFonts w:eastAsia="Times New Roman"/>
          <w:sz w:val="22"/>
          <w:szCs w:val="22"/>
          <w:lang w:val="en"/>
        </w:rPr>
        <w:t xml:space="preserve">), ii. </w:t>
      </w:r>
      <w:hyperlink r:id="rId10433"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10434" w:anchor="Page_231" w:history="1">
        <w:r>
          <w:rPr>
            <w:rStyle w:val="Hyperlink"/>
            <w:rFonts w:eastAsia="Times New Roman"/>
            <w:sz w:val="22"/>
            <w:szCs w:val="22"/>
            <w:lang w:val="en"/>
          </w:rPr>
          <w:t>231</w:t>
        </w:r>
      </w:hyperlink>
      <w:r>
        <w:rPr>
          <w:rFonts w:eastAsia="Times New Roman"/>
          <w:sz w:val="22"/>
          <w:szCs w:val="22"/>
          <w:lang w:val="en"/>
        </w:rPr>
        <w:t>.</w:t>
      </w:r>
    </w:p>
    <w:p w14:paraId="438C48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bay of Caria, iii. </w:t>
      </w:r>
      <w:hyperlink r:id="rId10435" w:anchor="Page_28" w:history="1">
        <w:r>
          <w:rPr>
            <w:rStyle w:val="Hyperlink"/>
            <w:rFonts w:eastAsia="Times New Roman"/>
            <w:sz w:val="22"/>
            <w:szCs w:val="22"/>
            <w:lang w:val="en"/>
          </w:rPr>
          <w:t>28</w:t>
        </w:r>
      </w:hyperlink>
      <w:r>
        <w:rPr>
          <w:rFonts w:eastAsia="Times New Roman"/>
          <w:sz w:val="22"/>
          <w:szCs w:val="22"/>
          <w:lang w:val="en"/>
        </w:rPr>
        <w:t>.</w:t>
      </w:r>
    </w:p>
    <w:p w14:paraId="77BA88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Glechon, ii. </w:t>
      </w:r>
      <w:hyperlink r:id="rId10436" w:anchor="Page_124" w:history="1">
        <w:r>
          <w:rPr>
            <w:rStyle w:val="Hyperlink"/>
            <w:rFonts w:eastAsia="Times New Roman"/>
            <w:sz w:val="22"/>
            <w:szCs w:val="22"/>
            <w:lang w:val="en"/>
          </w:rPr>
          <w:t>124</w:t>
        </w:r>
      </w:hyperlink>
      <w:r>
        <w:rPr>
          <w:rFonts w:eastAsia="Times New Roman"/>
          <w:sz w:val="22"/>
          <w:szCs w:val="22"/>
          <w:lang w:val="en"/>
        </w:rPr>
        <w:t>.</w:t>
      </w:r>
    </w:p>
    <w:p w14:paraId="4A1529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Glissas, t. of Bœotia, ii. </w:t>
      </w:r>
      <w:hyperlink r:id="rId10437"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10438" w:anchor="Page_108" w:history="1">
        <w:r>
          <w:rPr>
            <w:rStyle w:val="Hyperlink"/>
            <w:rFonts w:eastAsia="Times New Roman"/>
            <w:sz w:val="22"/>
            <w:szCs w:val="22"/>
            <w:lang w:val="en"/>
          </w:rPr>
          <w:t>108</w:t>
        </w:r>
      </w:hyperlink>
      <w:r>
        <w:rPr>
          <w:rFonts w:eastAsia="Times New Roman"/>
          <w:sz w:val="22"/>
          <w:szCs w:val="22"/>
          <w:lang w:val="en"/>
        </w:rPr>
        <w:t>.</w:t>
      </w:r>
    </w:p>
    <w:p w14:paraId="28DDF2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Glycera, courtesan, ii. </w:t>
      </w:r>
      <w:hyperlink r:id="rId10439" w:anchor="Page_105" w:history="1">
        <w:r>
          <w:rPr>
            <w:rStyle w:val="Hyperlink"/>
            <w:rFonts w:eastAsia="Times New Roman"/>
            <w:sz w:val="22"/>
            <w:szCs w:val="22"/>
            <w:lang w:val="en"/>
          </w:rPr>
          <w:t>105</w:t>
        </w:r>
      </w:hyperlink>
      <w:r>
        <w:rPr>
          <w:rFonts w:eastAsia="Times New Roman"/>
          <w:sz w:val="22"/>
          <w:szCs w:val="22"/>
          <w:lang w:val="en"/>
        </w:rPr>
        <w:t>.</w:t>
      </w:r>
    </w:p>
    <w:p w14:paraId="65A13A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Glycys-Limen, bay and port of Epirus, i. </w:t>
      </w:r>
      <w:hyperlink r:id="rId10440" w:anchor="Page_497" w:history="1">
        <w:r>
          <w:rPr>
            <w:rStyle w:val="Hyperlink"/>
            <w:rFonts w:eastAsia="Times New Roman"/>
            <w:sz w:val="22"/>
            <w:szCs w:val="22"/>
            <w:lang w:val="en"/>
          </w:rPr>
          <w:t>497</w:t>
        </w:r>
      </w:hyperlink>
      <w:r>
        <w:rPr>
          <w:rFonts w:eastAsia="Times New Roman"/>
          <w:sz w:val="22"/>
          <w:szCs w:val="22"/>
          <w:lang w:val="en"/>
        </w:rPr>
        <w:t>.</w:t>
      </w:r>
    </w:p>
    <w:p w14:paraId="75571E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Gōgarene, distr. of Armenia, ii. </w:t>
      </w:r>
      <w:hyperlink r:id="rId10441"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10442" w:anchor="Page_269" w:history="1">
        <w:r>
          <w:rPr>
            <w:rStyle w:val="Hyperlink"/>
            <w:rFonts w:eastAsia="Times New Roman"/>
            <w:sz w:val="22"/>
            <w:szCs w:val="22"/>
            <w:lang w:val="en"/>
          </w:rPr>
          <w:t>269</w:t>
        </w:r>
      </w:hyperlink>
      <w:r>
        <w:rPr>
          <w:rFonts w:eastAsia="Times New Roman"/>
          <w:sz w:val="22"/>
          <w:szCs w:val="22"/>
          <w:lang w:val="en"/>
        </w:rPr>
        <w:t>.</w:t>
      </w:r>
    </w:p>
    <w:p w14:paraId="2A3CFD4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Gok-Irmak.</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Amnias.</w:t>
      </w:r>
    </w:p>
    <w:p w14:paraId="00CCE9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Gomphi, t. of Thessaly, ii. </w:t>
      </w:r>
      <w:hyperlink r:id="rId10443" w:anchor="Page_141" w:history="1">
        <w:r>
          <w:rPr>
            <w:rStyle w:val="Hyperlink"/>
            <w:rFonts w:eastAsia="Times New Roman"/>
            <w:sz w:val="22"/>
            <w:szCs w:val="22"/>
            <w:lang w:val="en"/>
          </w:rPr>
          <w:t>141</w:t>
        </w:r>
      </w:hyperlink>
      <w:r>
        <w:rPr>
          <w:rFonts w:eastAsia="Times New Roman"/>
          <w:sz w:val="22"/>
          <w:szCs w:val="22"/>
          <w:lang w:val="en"/>
        </w:rPr>
        <w:t>.</w:t>
      </w:r>
    </w:p>
    <w:p w14:paraId="5037FD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Gonnus, t. of Thessaly, ii. </w:t>
      </w:r>
      <w:hyperlink r:id="rId10444" w:anchor="Page_145" w:history="1">
        <w:r>
          <w:rPr>
            <w:rStyle w:val="Hyperlink"/>
            <w:rFonts w:eastAsia="Times New Roman"/>
            <w:sz w:val="22"/>
            <w:szCs w:val="22"/>
            <w:lang w:val="en"/>
          </w:rPr>
          <w:t>145</w:t>
        </w:r>
      </w:hyperlink>
      <w:r>
        <w:rPr>
          <w:rFonts w:eastAsia="Times New Roman"/>
          <w:sz w:val="22"/>
          <w:szCs w:val="22"/>
          <w:lang w:val="en"/>
        </w:rPr>
        <w:t>.</w:t>
      </w:r>
    </w:p>
    <w:p w14:paraId="0F0D72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Gonoessa, ii. </w:t>
      </w:r>
      <w:hyperlink r:id="rId10445" w:anchor="Page_59" w:history="1">
        <w:r>
          <w:rPr>
            <w:rStyle w:val="Hyperlink"/>
            <w:rFonts w:eastAsia="Times New Roman"/>
            <w:sz w:val="22"/>
            <w:szCs w:val="22"/>
            <w:lang w:val="en"/>
          </w:rPr>
          <w:t>59</w:t>
        </w:r>
      </w:hyperlink>
      <w:r>
        <w:rPr>
          <w:rFonts w:eastAsia="Times New Roman"/>
          <w:sz w:val="22"/>
          <w:szCs w:val="22"/>
          <w:lang w:val="en"/>
        </w:rPr>
        <w:t>.</w:t>
      </w:r>
    </w:p>
    <w:p w14:paraId="11DB86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Gorbeüs, t. of Phrygia, ii. </w:t>
      </w:r>
      <w:hyperlink r:id="rId10446" w:anchor="Page_321" w:history="1">
        <w:r>
          <w:rPr>
            <w:rStyle w:val="Hyperlink"/>
            <w:rFonts w:eastAsia="Times New Roman"/>
            <w:sz w:val="22"/>
            <w:szCs w:val="22"/>
            <w:lang w:val="en"/>
          </w:rPr>
          <w:t>321</w:t>
        </w:r>
      </w:hyperlink>
      <w:r>
        <w:rPr>
          <w:rFonts w:eastAsia="Times New Roman"/>
          <w:sz w:val="22"/>
          <w:szCs w:val="22"/>
          <w:lang w:val="en"/>
        </w:rPr>
        <w:t>.</w:t>
      </w:r>
    </w:p>
    <w:p w14:paraId="2DD02D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Gordium, t. of Phrygia (</w:t>
      </w:r>
      <w:r>
        <w:rPr>
          <w:rFonts w:eastAsia="Times New Roman"/>
          <w:i/>
          <w:iCs/>
          <w:sz w:val="22"/>
          <w:szCs w:val="22"/>
          <w:lang w:val="en"/>
        </w:rPr>
        <w:t>Juliopolis</w:t>
      </w:r>
      <w:r>
        <w:rPr>
          <w:rFonts w:eastAsia="Times New Roman"/>
          <w:sz w:val="22"/>
          <w:szCs w:val="22"/>
          <w:lang w:val="en"/>
        </w:rPr>
        <w:t xml:space="preserve">), ii. </w:t>
      </w:r>
      <w:hyperlink r:id="rId10447" w:anchor="Page_321" w:history="1">
        <w:r>
          <w:rPr>
            <w:rStyle w:val="Hyperlink"/>
            <w:rFonts w:eastAsia="Times New Roman"/>
            <w:sz w:val="22"/>
            <w:szCs w:val="22"/>
            <w:lang w:val="en"/>
          </w:rPr>
          <w:t>321</w:t>
        </w:r>
      </w:hyperlink>
      <w:r>
        <w:rPr>
          <w:rFonts w:eastAsia="Times New Roman"/>
          <w:sz w:val="22"/>
          <w:szCs w:val="22"/>
          <w:lang w:val="en"/>
        </w:rPr>
        <w:t xml:space="preserve">, </w:t>
      </w:r>
      <w:hyperlink r:id="rId10448" w:anchor="Page_330" w:history="1">
        <w:r>
          <w:rPr>
            <w:rStyle w:val="Hyperlink"/>
            <w:rFonts w:eastAsia="Times New Roman"/>
            <w:sz w:val="22"/>
            <w:szCs w:val="22"/>
            <w:lang w:val="en"/>
          </w:rPr>
          <w:t>330</w:t>
        </w:r>
      </w:hyperlink>
      <w:r>
        <w:rPr>
          <w:rFonts w:eastAsia="Times New Roman"/>
          <w:sz w:val="22"/>
          <w:szCs w:val="22"/>
          <w:lang w:val="en"/>
        </w:rPr>
        <w:t>.</w:t>
      </w:r>
    </w:p>
    <w:p w14:paraId="266155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Gordius, king of Phrygia, ii. </w:t>
      </w:r>
      <w:hyperlink r:id="rId10449" w:anchor="Page_321" w:history="1">
        <w:r>
          <w:rPr>
            <w:rStyle w:val="Hyperlink"/>
            <w:rFonts w:eastAsia="Times New Roman"/>
            <w:sz w:val="22"/>
            <w:szCs w:val="22"/>
            <w:lang w:val="en"/>
          </w:rPr>
          <w:t>321</w:t>
        </w:r>
      </w:hyperlink>
      <w:r>
        <w:rPr>
          <w:rFonts w:eastAsia="Times New Roman"/>
          <w:sz w:val="22"/>
          <w:szCs w:val="22"/>
          <w:lang w:val="en"/>
        </w:rPr>
        <w:t>.</w:t>
      </w:r>
    </w:p>
    <w:p w14:paraId="7F2A9C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Gordus, place in the Troad, ii. </w:t>
      </w:r>
      <w:hyperlink r:id="rId10450" w:anchor="Page_371" w:history="1">
        <w:r>
          <w:rPr>
            <w:rStyle w:val="Hyperlink"/>
            <w:rFonts w:eastAsia="Times New Roman"/>
            <w:sz w:val="22"/>
            <w:szCs w:val="22"/>
            <w:lang w:val="en"/>
          </w:rPr>
          <w:t>371</w:t>
        </w:r>
      </w:hyperlink>
      <w:r>
        <w:rPr>
          <w:rFonts w:eastAsia="Times New Roman"/>
          <w:sz w:val="22"/>
          <w:szCs w:val="22"/>
          <w:lang w:val="en"/>
        </w:rPr>
        <w:t>.</w:t>
      </w:r>
    </w:p>
    <w:p w14:paraId="20B24E1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Gordyæa, Gordyene, a province of Armenia, i. </w:t>
      </w:r>
      <w:hyperlink r:id="rId10451" w:anchor="Page_123" w:history="1">
        <w:r>
          <w:rPr>
            <w:rStyle w:val="Hyperlink"/>
            <w:rFonts w:eastAsia="Times New Roman"/>
            <w:sz w:val="22"/>
            <w:szCs w:val="22"/>
            <w:lang w:val="en"/>
          </w:rPr>
          <w:t>123</w:t>
        </w:r>
      </w:hyperlink>
      <w:r>
        <w:rPr>
          <w:rFonts w:eastAsia="Times New Roman"/>
          <w:sz w:val="22"/>
          <w:szCs w:val="22"/>
          <w:lang w:val="en"/>
        </w:rPr>
        <w:t xml:space="preserve">; ii. </w:t>
      </w:r>
      <w:hyperlink r:id="rId10452" w:anchor="Page_268" w:history="1">
        <w:r>
          <w:rPr>
            <w:rStyle w:val="Hyperlink"/>
            <w:rFonts w:eastAsia="Times New Roman"/>
            <w:sz w:val="22"/>
            <w:szCs w:val="22"/>
            <w:lang w:val="en"/>
          </w:rPr>
          <w:t>268</w:t>
        </w:r>
      </w:hyperlink>
      <w:r>
        <w:rPr>
          <w:rFonts w:eastAsia="Times New Roman"/>
          <w:sz w:val="22"/>
          <w:szCs w:val="22"/>
          <w:lang w:val="en"/>
        </w:rPr>
        <w:t xml:space="preserve">; iii. </w:t>
      </w:r>
      <w:hyperlink r:id="rId10453"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10454"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10455" w:anchor="Page_157" w:history="1">
        <w:r>
          <w:rPr>
            <w:rStyle w:val="Hyperlink"/>
            <w:rFonts w:eastAsia="Times New Roman"/>
            <w:sz w:val="22"/>
            <w:szCs w:val="22"/>
            <w:lang w:val="en"/>
          </w:rPr>
          <w:t>157</w:t>
        </w:r>
      </w:hyperlink>
      <w:r>
        <w:rPr>
          <w:rFonts w:eastAsia="Times New Roman"/>
          <w:sz w:val="22"/>
          <w:szCs w:val="22"/>
          <w:lang w:val="en"/>
        </w:rPr>
        <w:t xml:space="preserve">, </w:t>
      </w:r>
      <w:hyperlink r:id="rId10456" w:anchor="Page_162" w:history="1">
        <w:r>
          <w:rPr>
            <w:rStyle w:val="Hyperlink"/>
            <w:rFonts w:eastAsia="Times New Roman"/>
            <w:sz w:val="22"/>
            <w:szCs w:val="22"/>
            <w:lang w:val="en"/>
          </w:rPr>
          <w:t>162</w:t>
        </w:r>
      </w:hyperlink>
      <w:r>
        <w:rPr>
          <w:rFonts w:eastAsia="Times New Roman"/>
          <w:sz w:val="22"/>
          <w:szCs w:val="22"/>
          <w:lang w:val="en"/>
        </w:rPr>
        <w:t>.</w:t>
      </w:r>
    </w:p>
    <w:p w14:paraId="736B4D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Gordyæan mountains, i. </w:t>
      </w:r>
      <w:hyperlink r:id="rId10457" w:anchor="Page_124" w:history="1">
        <w:r>
          <w:rPr>
            <w:rStyle w:val="Hyperlink"/>
            <w:rFonts w:eastAsia="Times New Roman"/>
            <w:sz w:val="22"/>
            <w:szCs w:val="22"/>
            <w:lang w:val="en"/>
          </w:rPr>
          <w:t>124</w:t>
        </w:r>
      </w:hyperlink>
      <w:r>
        <w:rPr>
          <w:rFonts w:eastAsia="Times New Roman"/>
          <w:sz w:val="22"/>
          <w:szCs w:val="22"/>
          <w:lang w:val="en"/>
        </w:rPr>
        <w:t xml:space="preserve">; ii. </w:t>
      </w:r>
      <w:hyperlink r:id="rId10458" w:anchor="Page_261" w:history="1">
        <w:r>
          <w:rPr>
            <w:rStyle w:val="Hyperlink"/>
            <w:rFonts w:eastAsia="Times New Roman"/>
            <w:sz w:val="22"/>
            <w:szCs w:val="22"/>
            <w:lang w:val="en"/>
          </w:rPr>
          <w:t>261</w:t>
        </w:r>
      </w:hyperlink>
      <w:r>
        <w:rPr>
          <w:rFonts w:eastAsia="Times New Roman"/>
          <w:sz w:val="22"/>
          <w:szCs w:val="22"/>
          <w:lang w:val="en"/>
        </w:rPr>
        <w:t>.</w:t>
      </w:r>
    </w:p>
    <w:p w14:paraId="768842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Gordyæi, people of Mesopotamia (</w:t>
      </w:r>
      <w:r>
        <w:rPr>
          <w:rFonts w:eastAsia="Times New Roman"/>
          <w:i/>
          <w:iCs/>
          <w:sz w:val="22"/>
          <w:szCs w:val="22"/>
          <w:lang w:val="en"/>
        </w:rPr>
        <w:t>the Kurds</w:t>
      </w:r>
      <w:r>
        <w:rPr>
          <w:rFonts w:eastAsia="Times New Roman"/>
          <w:sz w:val="22"/>
          <w:szCs w:val="22"/>
          <w:lang w:val="en"/>
        </w:rPr>
        <w:t xml:space="preserve">), ii. </w:t>
      </w:r>
      <w:hyperlink r:id="rId10459" w:anchor="Page_271" w:history="1">
        <w:r>
          <w:rPr>
            <w:rStyle w:val="Hyperlink"/>
            <w:rFonts w:eastAsia="Times New Roman"/>
            <w:sz w:val="22"/>
            <w:szCs w:val="22"/>
            <w:lang w:val="en"/>
          </w:rPr>
          <w:t>271</w:t>
        </w:r>
      </w:hyperlink>
      <w:r>
        <w:rPr>
          <w:rFonts w:eastAsia="Times New Roman"/>
          <w:sz w:val="22"/>
          <w:szCs w:val="22"/>
          <w:lang w:val="en"/>
        </w:rPr>
        <w:t xml:space="preserve">, </w:t>
      </w:r>
      <w:hyperlink r:id="rId10460" w:anchor="Page_274" w:history="1">
        <w:r>
          <w:rPr>
            <w:rStyle w:val="Hyperlink"/>
            <w:rFonts w:eastAsia="Times New Roman"/>
            <w:sz w:val="22"/>
            <w:szCs w:val="22"/>
            <w:lang w:val="en"/>
          </w:rPr>
          <w:t>274</w:t>
        </w:r>
      </w:hyperlink>
      <w:r>
        <w:rPr>
          <w:rFonts w:eastAsia="Times New Roman"/>
          <w:sz w:val="22"/>
          <w:szCs w:val="22"/>
          <w:lang w:val="en"/>
        </w:rPr>
        <w:t xml:space="preserve">; iii. </w:t>
      </w:r>
      <w:hyperlink r:id="rId10461"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0462" w:anchor="Page_157" w:history="1">
        <w:r>
          <w:rPr>
            <w:rStyle w:val="Hyperlink"/>
            <w:rFonts w:eastAsia="Times New Roman"/>
            <w:sz w:val="22"/>
            <w:szCs w:val="22"/>
            <w:lang w:val="en"/>
          </w:rPr>
          <w:t>157</w:t>
        </w:r>
      </w:hyperlink>
      <w:r>
        <w:rPr>
          <w:rFonts w:eastAsia="Times New Roman"/>
          <w:sz w:val="22"/>
          <w:szCs w:val="22"/>
          <w:lang w:val="en"/>
        </w:rPr>
        <w:t>.</w:t>
      </w:r>
    </w:p>
    <w:p w14:paraId="646062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Gordyæus, prince of the Gordyæi, ii. </w:t>
      </w:r>
      <w:hyperlink r:id="rId10463" w:anchor="Page_274" w:history="1">
        <w:r>
          <w:rPr>
            <w:rStyle w:val="Hyperlink"/>
            <w:rFonts w:eastAsia="Times New Roman"/>
            <w:sz w:val="22"/>
            <w:szCs w:val="22"/>
            <w:lang w:val="en"/>
          </w:rPr>
          <w:t>274</w:t>
        </w:r>
      </w:hyperlink>
      <w:r>
        <w:rPr>
          <w:rFonts w:eastAsia="Times New Roman"/>
          <w:sz w:val="22"/>
          <w:szCs w:val="22"/>
          <w:lang w:val="en"/>
        </w:rPr>
        <w:t>.</w:t>
      </w:r>
    </w:p>
    <w:p w14:paraId="60A3A6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Gordys, son of Triptolemus, iii. </w:t>
      </w:r>
      <w:hyperlink r:id="rId10464"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10465" w:anchor="Page_162" w:history="1">
        <w:r>
          <w:rPr>
            <w:rStyle w:val="Hyperlink"/>
            <w:rFonts w:eastAsia="Times New Roman"/>
            <w:sz w:val="22"/>
            <w:szCs w:val="22"/>
            <w:lang w:val="en"/>
          </w:rPr>
          <w:t>162</w:t>
        </w:r>
      </w:hyperlink>
      <w:r>
        <w:rPr>
          <w:rFonts w:eastAsia="Times New Roman"/>
          <w:sz w:val="22"/>
          <w:szCs w:val="22"/>
          <w:lang w:val="en"/>
        </w:rPr>
        <w:t>.</w:t>
      </w:r>
    </w:p>
    <w:p w14:paraId="012AE4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Gorgipia, city of the Sindi, ii. </w:t>
      </w:r>
      <w:hyperlink r:id="rId10466" w:anchor="Page_223" w:history="1">
        <w:r>
          <w:rPr>
            <w:rStyle w:val="Hyperlink"/>
            <w:rFonts w:eastAsia="Times New Roman"/>
            <w:sz w:val="22"/>
            <w:szCs w:val="22"/>
            <w:lang w:val="en"/>
          </w:rPr>
          <w:t>223</w:t>
        </w:r>
      </w:hyperlink>
      <w:r>
        <w:rPr>
          <w:rFonts w:eastAsia="Times New Roman"/>
          <w:sz w:val="22"/>
          <w:szCs w:val="22"/>
          <w:lang w:val="en"/>
        </w:rPr>
        <w:t xml:space="preserve">, </w:t>
      </w:r>
      <w:hyperlink r:id="rId10467" w:anchor="Page_224" w:history="1">
        <w:r>
          <w:rPr>
            <w:rStyle w:val="Hyperlink"/>
            <w:rFonts w:eastAsia="Times New Roman"/>
            <w:sz w:val="22"/>
            <w:szCs w:val="22"/>
            <w:lang w:val="en"/>
          </w:rPr>
          <w:t>224</w:t>
        </w:r>
      </w:hyperlink>
      <w:r>
        <w:rPr>
          <w:rFonts w:eastAsia="Times New Roman"/>
          <w:sz w:val="22"/>
          <w:szCs w:val="22"/>
          <w:lang w:val="en"/>
        </w:rPr>
        <w:t>.</w:t>
      </w:r>
    </w:p>
    <w:p w14:paraId="659CB3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Gorgons, Gorgo, i. </w:t>
      </w:r>
      <w:hyperlink r:id="rId10468" w:anchor="Page_29" w:history="1">
        <w:r>
          <w:rPr>
            <w:rStyle w:val="Hyperlink"/>
            <w:rFonts w:eastAsia="Times New Roman"/>
            <w:sz w:val="22"/>
            <w:szCs w:val="22"/>
            <w:lang w:val="en"/>
          </w:rPr>
          <w:t>29</w:t>
        </w:r>
      </w:hyperlink>
      <w:r>
        <w:rPr>
          <w:rFonts w:eastAsia="Times New Roman"/>
          <w:sz w:val="22"/>
          <w:szCs w:val="22"/>
          <w:lang w:val="en"/>
        </w:rPr>
        <w:t xml:space="preserve">, </w:t>
      </w:r>
      <w:hyperlink r:id="rId10469" w:anchor="Page_33" w:history="1">
        <w:r>
          <w:rPr>
            <w:rStyle w:val="Hyperlink"/>
            <w:rFonts w:eastAsia="Times New Roman"/>
            <w:sz w:val="22"/>
            <w:szCs w:val="22"/>
            <w:lang w:val="en"/>
          </w:rPr>
          <w:t>33</w:t>
        </w:r>
      </w:hyperlink>
      <w:r>
        <w:rPr>
          <w:rFonts w:eastAsia="Times New Roman"/>
          <w:sz w:val="22"/>
          <w:szCs w:val="22"/>
          <w:lang w:val="en"/>
        </w:rPr>
        <w:t xml:space="preserve">, </w:t>
      </w:r>
      <w:hyperlink r:id="rId10470" w:anchor="Page_459" w:history="1">
        <w:r>
          <w:rPr>
            <w:rStyle w:val="Hyperlink"/>
            <w:rFonts w:eastAsia="Times New Roman"/>
            <w:sz w:val="22"/>
            <w:szCs w:val="22"/>
            <w:lang w:val="en"/>
          </w:rPr>
          <w:t>459</w:t>
        </w:r>
      </w:hyperlink>
      <w:r>
        <w:rPr>
          <w:rFonts w:eastAsia="Times New Roman"/>
          <w:sz w:val="22"/>
          <w:szCs w:val="22"/>
          <w:lang w:val="en"/>
        </w:rPr>
        <w:t xml:space="preserve">; ii. </w:t>
      </w:r>
      <w:hyperlink r:id="rId10471" w:anchor="Page_211" w:history="1">
        <w:r>
          <w:rPr>
            <w:rStyle w:val="Hyperlink"/>
            <w:rFonts w:eastAsia="Times New Roman"/>
            <w:sz w:val="22"/>
            <w:szCs w:val="22"/>
            <w:lang w:val="en"/>
          </w:rPr>
          <w:t>211</w:t>
        </w:r>
      </w:hyperlink>
      <w:r>
        <w:rPr>
          <w:rFonts w:eastAsia="Times New Roman"/>
          <w:sz w:val="22"/>
          <w:szCs w:val="22"/>
          <w:lang w:val="en"/>
        </w:rPr>
        <w:t>.</w:t>
      </w:r>
    </w:p>
    <w:p w14:paraId="4797B0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Gorgon's Head, the, ii. </w:t>
      </w:r>
      <w:hyperlink r:id="rId10472" w:anchor="Page_62" w:history="1">
        <w:r>
          <w:rPr>
            <w:rStyle w:val="Hyperlink"/>
            <w:rFonts w:eastAsia="Times New Roman"/>
            <w:sz w:val="22"/>
            <w:szCs w:val="22"/>
            <w:lang w:val="en"/>
          </w:rPr>
          <w:t>62</w:t>
        </w:r>
      </w:hyperlink>
      <w:r>
        <w:rPr>
          <w:rFonts w:eastAsia="Times New Roman"/>
          <w:sz w:val="22"/>
          <w:szCs w:val="22"/>
          <w:lang w:val="en"/>
        </w:rPr>
        <w:t xml:space="preserve">, </w:t>
      </w:r>
      <w:hyperlink r:id="rId10473" w:anchor="Page_211" w:history="1">
        <w:r>
          <w:rPr>
            <w:rStyle w:val="Hyperlink"/>
            <w:rFonts w:eastAsia="Times New Roman"/>
            <w:sz w:val="22"/>
            <w:szCs w:val="22"/>
            <w:lang w:val="en"/>
          </w:rPr>
          <w:t>211</w:t>
        </w:r>
      </w:hyperlink>
      <w:r>
        <w:rPr>
          <w:rFonts w:eastAsia="Times New Roman"/>
          <w:sz w:val="22"/>
          <w:szCs w:val="22"/>
          <w:lang w:val="en"/>
        </w:rPr>
        <w:t>.</w:t>
      </w:r>
    </w:p>
    <w:p w14:paraId="2157F2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Gorgus, son of Cypselus, i. </w:t>
      </w:r>
      <w:hyperlink r:id="rId10474" w:anchor="Page_498" w:history="1">
        <w:r>
          <w:rPr>
            <w:rStyle w:val="Hyperlink"/>
            <w:rFonts w:eastAsia="Times New Roman"/>
            <w:sz w:val="22"/>
            <w:szCs w:val="22"/>
            <w:lang w:val="en"/>
          </w:rPr>
          <w:t>498</w:t>
        </w:r>
      </w:hyperlink>
      <w:r>
        <w:rPr>
          <w:rFonts w:eastAsia="Times New Roman"/>
          <w:sz w:val="22"/>
          <w:szCs w:val="22"/>
          <w:lang w:val="en"/>
        </w:rPr>
        <w:t xml:space="preserve">; ii. </w:t>
      </w:r>
      <w:hyperlink r:id="rId10475" w:anchor="Page_161" w:history="1">
        <w:r>
          <w:rPr>
            <w:rStyle w:val="Hyperlink"/>
            <w:rFonts w:eastAsia="Times New Roman"/>
            <w:sz w:val="22"/>
            <w:szCs w:val="22"/>
            <w:lang w:val="en"/>
          </w:rPr>
          <w:t>161</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Gargasus.</w:t>
      </w:r>
    </w:p>
    <w:p w14:paraId="46010A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miner, iii. </w:t>
      </w:r>
      <w:hyperlink r:id="rId10476" w:anchor="Page_93" w:history="1">
        <w:r>
          <w:rPr>
            <w:rStyle w:val="Hyperlink"/>
            <w:rFonts w:eastAsia="Times New Roman"/>
            <w:sz w:val="22"/>
            <w:szCs w:val="22"/>
            <w:lang w:val="en"/>
          </w:rPr>
          <w:t>93</w:t>
        </w:r>
      </w:hyperlink>
      <w:r>
        <w:rPr>
          <w:rFonts w:eastAsia="Times New Roman"/>
          <w:sz w:val="22"/>
          <w:szCs w:val="22"/>
          <w:lang w:val="en"/>
        </w:rPr>
        <w:t>.</w:t>
      </w:r>
    </w:p>
    <w:p w14:paraId="310927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Gortyna, city of Crete (</w:t>
      </w:r>
      <w:r>
        <w:rPr>
          <w:rFonts w:eastAsia="Times New Roman"/>
          <w:i/>
          <w:iCs/>
          <w:sz w:val="22"/>
          <w:szCs w:val="22"/>
          <w:lang w:val="en"/>
        </w:rPr>
        <w:t>Hagius Dheka</w:t>
      </w:r>
      <w:r>
        <w:rPr>
          <w:rFonts w:eastAsia="Times New Roman"/>
          <w:sz w:val="22"/>
          <w:szCs w:val="22"/>
          <w:lang w:val="en"/>
        </w:rPr>
        <w:t xml:space="preserve">), ii. </w:t>
      </w:r>
      <w:hyperlink r:id="rId10477"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10478"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10479" w:anchor="Page_198" w:history="1">
        <w:r>
          <w:rPr>
            <w:rStyle w:val="Hyperlink"/>
            <w:rFonts w:eastAsia="Times New Roman"/>
            <w:sz w:val="22"/>
            <w:szCs w:val="22"/>
            <w:lang w:val="en"/>
          </w:rPr>
          <w:t>198</w:t>
        </w:r>
      </w:hyperlink>
      <w:r>
        <w:rPr>
          <w:rFonts w:eastAsia="Times New Roman"/>
          <w:sz w:val="22"/>
          <w:szCs w:val="22"/>
          <w:lang w:val="en"/>
        </w:rPr>
        <w:t xml:space="preserve">, </w:t>
      </w:r>
      <w:hyperlink r:id="rId10480" w:anchor="Page_200" w:history="1">
        <w:r>
          <w:rPr>
            <w:rStyle w:val="Hyperlink"/>
            <w:rFonts w:eastAsia="Times New Roman"/>
            <w:sz w:val="22"/>
            <w:szCs w:val="22"/>
            <w:lang w:val="en"/>
          </w:rPr>
          <w:t>200</w:t>
        </w:r>
      </w:hyperlink>
      <w:r>
        <w:rPr>
          <w:rFonts w:eastAsia="Times New Roman"/>
          <w:sz w:val="22"/>
          <w:szCs w:val="22"/>
          <w:lang w:val="en"/>
        </w:rPr>
        <w:t xml:space="preserve">; iii. </w:t>
      </w:r>
      <w:hyperlink r:id="rId10481" w:anchor="Page_22" w:history="1">
        <w:r>
          <w:rPr>
            <w:rStyle w:val="Hyperlink"/>
            <w:rFonts w:eastAsia="Times New Roman"/>
            <w:sz w:val="22"/>
            <w:szCs w:val="22"/>
            <w:lang w:val="en"/>
          </w:rPr>
          <w:t>22</w:t>
        </w:r>
      </w:hyperlink>
      <w:r>
        <w:rPr>
          <w:rFonts w:eastAsia="Times New Roman"/>
          <w:sz w:val="22"/>
          <w:szCs w:val="22"/>
          <w:lang w:val="en"/>
        </w:rPr>
        <w:t>.</w:t>
      </w:r>
    </w:p>
    <w:p w14:paraId="4735AF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Gortynii, ii. </w:t>
      </w:r>
      <w:hyperlink r:id="rId10482"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10483" w:anchor="Page_202" w:history="1">
        <w:r>
          <w:rPr>
            <w:rStyle w:val="Hyperlink"/>
            <w:rFonts w:eastAsia="Times New Roman"/>
            <w:sz w:val="22"/>
            <w:szCs w:val="22"/>
            <w:lang w:val="en"/>
          </w:rPr>
          <w:t>202</w:t>
        </w:r>
      </w:hyperlink>
      <w:r>
        <w:rPr>
          <w:rFonts w:eastAsia="Times New Roman"/>
          <w:sz w:val="22"/>
          <w:szCs w:val="22"/>
          <w:lang w:val="en"/>
        </w:rPr>
        <w:t>.</w:t>
      </w:r>
    </w:p>
    <w:p w14:paraId="71941B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Gortynium, city of Macedonia, i. </w:t>
      </w:r>
      <w:hyperlink r:id="rId10484" w:anchor="Page_504" w:history="1">
        <w:r>
          <w:rPr>
            <w:rStyle w:val="Hyperlink"/>
            <w:rFonts w:eastAsia="Times New Roman"/>
            <w:sz w:val="22"/>
            <w:szCs w:val="22"/>
            <w:lang w:val="en"/>
          </w:rPr>
          <w:t>504</w:t>
        </w:r>
      </w:hyperlink>
      <w:r>
        <w:rPr>
          <w:rFonts w:eastAsia="Times New Roman"/>
          <w:sz w:val="22"/>
          <w:szCs w:val="22"/>
          <w:lang w:val="en"/>
        </w:rPr>
        <w:t>.</w:t>
      </w:r>
    </w:p>
    <w:p w14:paraId="59E0C2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Gorys, t. of India, iii. </w:t>
      </w:r>
      <w:hyperlink r:id="rId10485" w:anchor="Page_89" w:history="1">
        <w:r>
          <w:rPr>
            <w:rStyle w:val="Hyperlink"/>
            <w:rFonts w:eastAsia="Times New Roman"/>
            <w:sz w:val="22"/>
            <w:szCs w:val="22"/>
            <w:lang w:val="en"/>
          </w:rPr>
          <w:t>89</w:t>
        </w:r>
      </w:hyperlink>
      <w:r>
        <w:rPr>
          <w:rFonts w:eastAsia="Times New Roman"/>
          <w:sz w:val="22"/>
          <w:szCs w:val="22"/>
          <w:lang w:val="en"/>
        </w:rPr>
        <w:t>.</w:t>
      </w:r>
    </w:p>
    <w:p w14:paraId="1E9B7DB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Goti, S. Maria di.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Caudium.</w:t>
      </w:r>
    </w:p>
    <w:p w14:paraId="4E33948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Gozo.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Gaudus.</w:t>
      </w:r>
    </w:p>
    <w:p w14:paraId="2BD5C2D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Grabusa.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Corycus.</w:t>
      </w:r>
    </w:p>
    <w:p w14:paraId="42A10D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Gracchus, Tiberius, i. </w:t>
      </w:r>
      <w:hyperlink r:id="rId10486" w:anchor="Page_244" w:history="1">
        <w:r>
          <w:rPr>
            <w:rStyle w:val="Hyperlink"/>
            <w:rFonts w:eastAsia="Times New Roman"/>
            <w:sz w:val="22"/>
            <w:szCs w:val="22"/>
            <w:lang w:val="en"/>
          </w:rPr>
          <w:t>244</w:t>
        </w:r>
      </w:hyperlink>
      <w:r>
        <w:rPr>
          <w:rFonts w:eastAsia="Times New Roman"/>
          <w:sz w:val="22"/>
          <w:szCs w:val="22"/>
          <w:lang w:val="en"/>
        </w:rPr>
        <w:t>.</w:t>
      </w:r>
    </w:p>
    <w:p w14:paraId="379B14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Graces, temple of the, ii. </w:t>
      </w:r>
      <w:hyperlink r:id="rId10487" w:anchor="Page_112" w:history="1">
        <w:r>
          <w:rPr>
            <w:rStyle w:val="Hyperlink"/>
            <w:rFonts w:eastAsia="Times New Roman"/>
            <w:sz w:val="22"/>
            <w:szCs w:val="22"/>
            <w:lang w:val="en"/>
          </w:rPr>
          <w:t>112</w:t>
        </w:r>
      </w:hyperlink>
      <w:r>
        <w:rPr>
          <w:rFonts w:eastAsia="Times New Roman"/>
          <w:sz w:val="22"/>
          <w:szCs w:val="22"/>
          <w:lang w:val="en"/>
        </w:rPr>
        <w:t>.</w:t>
      </w:r>
    </w:p>
    <w:p w14:paraId="536CEC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Græcia, Magna, i. </w:t>
      </w:r>
      <w:hyperlink r:id="rId10488" w:anchor="Page_377" w:history="1">
        <w:r>
          <w:rPr>
            <w:rStyle w:val="Hyperlink"/>
            <w:rFonts w:eastAsia="Times New Roman"/>
            <w:sz w:val="22"/>
            <w:szCs w:val="22"/>
            <w:lang w:val="en"/>
          </w:rPr>
          <w:t>377</w:t>
        </w:r>
      </w:hyperlink>
      <w:r>
        <w:rPr>
          <w:rFonts w:eastAsia="Times New Roman"/>
          <w:sz w:val="22"/>
          <w:szCs w:val="22"/>
          <w:lang w:val="en"/>
        </w:rPr>
        <w:t>.</w:t>
      </w:r>
    </w:p>
    <w:p w14:paraId="14B5F6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Græa, Graia, t. of Bœotia, ii. </w:t>
      </w:r>
      <w:hyperlink r:id="rId10489" w:anchor="Page_58" w:history="1">
        <w:r>
          <w:rPr>
            <w:rStyle w:val="Hyperlink"/>
            <w:rFonts w:eastAsia="Times New Roman"/>
            <w:sz w:val="22"/>
            <w:szCs w:val="22"/>
            <w:lang w:val="en"/>
          </w:rPr>
          <w:t>58</w:t>
        </w:r>
      </w:hyperlink>
      <w:r>
        <w:rPr>
          <w:rFonts w:eastAsia="Times New Roman"/>
          <w:sz w:val="22"/>
          <w:szCs w:val="22"/>
          <w:lang w:val="en"/>
        </w:rPr>
        <w:t xml:space="preserve">, </w:t>
      </w:r>
      <w:hyperlink r:id="rId10490" w:anchor="Page_96" w:history="1">
        <w:r>
          <w:rPr>
            <w:rStyle w:val="Hyperlink"/>
            <w:rFonts w:eastAsia="Times New Roman"/>
            <w:sz w:val="22"/>
            <w:szCs w:val="22"/>
            <w:lang w:val="en"/>
          </w:rPr>
          <w:t>96</w:t>
        </w:r>
      </w:hyperlink>
      <w:r>
        <w:rPr>
          <w:rFonts w:eastAsia="Times New Roman"/>
          <w:sz w:val="22"/>
          <w:szCs w:val="22"/>
          <w:lang w:val="en"/>
        </w:rPr>
        <w:t xml:space="preserve">, </w:t>
      </w:r>
      <w:hyperlink r:id="rId10491" w:anchor="Page_106" w:history="1">
        <w:r>
          <w:rPr>
            <w:rStyle w:val="Hyperlink"/>
            <w:rFonts w:eastAsia="Times New Roman"/>
            <w:sz w:val="22"/>
            <w:szCs w:val="22"/>
            <w:lang w:val="en"/>
          </w:rPr>
          <w:t>106</w:t>
        </w:r>
      </w:hyperlink>
      <w:r>
        <w:rPr>
          <w:rFonts w:eastAsia="Times New Roman"/>
          <w:sz w:val="22"/>
          <w:szCs w:val="22"/>
          <w:lang w:val="en"/>
        </w:rPr>
        <w:t>.</w:t>
      </w:r>
    </w:p>
    <w:p w14:paraId="23C6DF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Granicus, r. of Mysia (</w:t>
      </w:r>
      <w:r>
        <w:rPr>
          <w:rFonts w:eastAsia="Times New Roman"/>
          <w:i/>
          <w:iCs/>
          <w:sz w:val="22"/>
          <w:szCs w:val="22"/>
          <w:lang w:val="en"/>
        </w:rPr>
        <w:t>Kodscha-Tschai</w:t>
      </w:r>
      <w:r>
        <w:rPr>
          <w:rFonts w:eastAsia="Times New Roman"/>
          <w:sz w:val="22"/>
          <w:szCs w:val="22"/>
          <w:lang w:val="en"/>
        </w:rPr>
        <w:t xml:space="preserve">), ii. </w:t>
      </w:r>
      <w:hyperlink r:id="rId10492" w:anchor="Page_338" w:history="1">
        <w:r>
          <w:rPr>
            <w:rStyle w:val="Hyperlink"/>
            <w:rFonts w:eastAsia="Times New Roman"/>
            <w:sz w:val="22"/>
            <w:szCs w:val="22"/>
            <w:lang w:val="en"/>
          </w:rPr>
          <w:t>338</w:t>
        </w:r>
      </w:hyperlink>
      <w:r>
        <w:rPr>
          <w:rFonts w:eastAsia="Times New Roman"/>
          <w:sz w:val="22"/>
          <w:szCs w:val="22"/>
          <w:lang w:val="en"/>
        </w:rPr>
        <w:t xml:space="preserve">, </w:t>
      </w:r>
      <w:hyperlink r:id="rId10493" w:anchor="Page_340" w:history="1">
        <w:r>
          <w:rPr>
            <w:rStyle w:val="Hyperlink"/>
            <w:rFonts w:eastAsia="Times New Roman"/>
            <w:sz w:val="22"/>
            <w:szCs w:val="22"/>
            <w:lang w:val="en"/>
          </w:rPr>
          <w:t>340</w:t>
        </w:r>
      </w:hyperlink>
      <w:r>
        <w:rPr>
          <w:rFonts w:eastAsia="Times New Roman"/>
          <w:sz w:val="22"/>
          <w:szCs w:val="22"/>
          <w:lang w:val="en"/>
        </w:rPr>
        <w:t xml:space="preserve">, </w:t>
      </w:r>
      <w:hyperlink r:id="rId10494"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10495" w:anchor="Page_349" w:history="1">
        <w:r>
          <w:rPr>
            <w:rStyle w:val="Hyperlink"/>
            <w:rFonts w:eastAsia="Times New Roman"/>
            <w:sz w:val="22"/>
            <w:szCs w:val="22"/>
            <w:lang w:val="en"/>
          </w:rPr>
          <w:t>349</w:t>
        </w:r>
      </w:hyperlink>
      <w:r>
        <w:rPr>
          <w:rFonts w:eastAsia="Times New Roman"/>
          <w:sz w:val="22"/>
          <w:szCs w:val="22"/>
          <w:lang w:val="en"/>
        </w:rPr>
        <w:t xml:space="preserve">, </w:t>
      </w:r>
      <w:hyperlink r:id="rId10496" w:anchor="Page_371" w:history="1">
        <w:r>
          <w:rPr>
            <w:rStyle w:val="Hyperlink"/>
            <w:rFonts w:eastAsia="Times New Roman"/>
            <w:sz w:val="22"/>
            <w:szCs w:val="22"/>
            <w:lang w:val="en"/>
          </w:rPr>
          <w:t>371</w:t>
        </w:r>
      </w:hyperlink>
      <w:r>
        <w:rPr>
          <w:rFonts w:eastAsia="Times New Roman"/>
          <w:sz w:val="22"/>
          <w:szCs w:val="22"/>
          <w:lang w:val="en"/>
        </w:rPr>
        <w:t>.</w:t>
      </w:r>
    </w:p>
    <w:p w14:paraId="1F8228E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Gras, son of Penthilus, ii. </w:t>
      </w:r>
      <w:hyperlink r:id="rId10497" w:anchor="Page_340" w:history="1">
        <w:r>
          <w:rPr>
            <w:rStyle w:val="Hyperlink"/>
            <w:rFonts w:eastAsia="Times New Roman"/>
            <w:sz w:val="22"/>
            <w:szCs w:val="22"/>
            <w:lang w:val="en"/>
          </w:rPr>
          <w:t>340</w:t>
        </w:r>
      </w:hyperlink>
      <w:r>
        <w:rPr>
          <w:rFonts w:eastAsia="Times New Roman"/>
          <w:sz w:val="22"/>
          <w:szCs w:val="22"/>
          <w:lang w:val="en"/>
        </w:rPr>
        <w:t>.</w:t>
      </w:r>
    </w:p>
    <w:p w14:paraId="5F681E8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Gravisci, t. of Etruria, i. </w:t>
      </w:r>
      <w:hyperlink r:id="rId10498" w:anchor="Page_335" w:history="1">
        <w:r>
          <w:rPr>
            <w:rStyle w:val="Hyperlink"/>
            <w:rFonts w:eastAsia="Times New Roman"/>
            <w:sz w:val="22"/>
            <w:szCs w:val="22"/>
            <w:lang w:val="en"/>
          </w:rPr>
          <w:t>335</w:t>
        </w:r>
      </w:hyperlink>
      <w:r>
        <w:rPr>
          <w:rFonts w:eastAsia="Times New Roman"/>
          <w:sz w:val="22"/>
          <w:szCs w:val="22"/>
          <w:lang w:val="en"/>
        </w:rPr>
        <w:t>.</w:t>
      </w:r>
    </w:p>
    <w:p w14:paraId="3868F1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Grecian cities, i. </w:t>
      </w:r>
      <w:hyperlink r:id="rId10499" w:anchor="Page_350" w:history="1">
        <w:r>
          <w:rPr>
            <w:rStyle w:val="Hyperlink"/>
            <w:rFonts w:eastAsia="Times New Roman"/>
            <w:sz w:val="22"/>
            <w:szCs w:val="22"/>
            <w:lang w:val="en"/>
          </w:rPr>
          <w:t>350</w:t>
        </w:r>
      </w:hyperlink>
      <w:r>
        <w:rPr>
          <w:rFonts w:eastAsia="Times New Roman"/>
          <w:sz w:val="22"/>
          <w:szCs w:val="22"/>
          <w:lang w:val="en"/>
        </w:rPr>
        <w:t>.</w:t>
      </w:r>
    </w:p>
    <w:p w14:paraId="2D1897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nations, i. </w:t>
      </w:r>
      <w:hyperlink r:id="rId10500" w:anchor="Page_372" w:history="1">
        <w:r>
          <w:rPr>
            <w:rStyle w:val="Hyperlink"/>
            <w:rFonts w:eastAsia="Times New Roman"/>
            <w:sz w:val="22"/>
            <w:szCs w:val="22"/>
            <w:lang w:val="en"/>
          </w:rPr>
          <w:t>372</w:t>
        </w:r>
      </w:hyperlink>
      <w:r>
        <w:rPr>
          <w:rFonts w:eastAsia="Times New Roman"/>
          <w:sz w:val="22"/>
          <w:szCs w:val="22"/>
          <w:lang w:val="en"/>
        </w:rPr>
        <w:t xml:space="preserve">; ii. </w:t>
      </w:r>
      <w:hyperlink r:id="rId10501" w:anchor="Page_3" w:history="1">
        <w:r>
          <w:rPr>
            <w:rStyle w:val="Hyperlink"/>
            <w:rFonts w:eastAsia="Times New Roman"/>
            <w:sz w:val="22"/>
            <w:szCs w:val="22"/>
            <w:lang w:val="en"/>
          </w:rPr>
          <w:t>3</w:t>
        </w:r>
      </w:hyperlink>
      <w:r>
        <w:rPr>
          <w:rFonts w:eastAsia="Times New Roman"/>
          <w:sz w:val="22"/>
          <w:szCs w:val="22"/>
          <w:lang w:val="en"/>
        </w:rPr>
        <w:t>.</w:t>
      </w:r>
    </w:p>
    <w:p w14:paraId="236F8D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shore, the, i. </w:t>
      </w:r>
      <w:hyperlink r:id="rId10502" w:anchor="Page_9" w:history="1">
        <w:r>
          <w:rPr>
            <w:rStyle w:val="Hyperlink"/>
            <w:rFonts w:eastAsia="Times New Roman"/>
            <w:sz w:val="22"/>
            <w:szCs w:val="22"/>
            <w:lang w:val="en"/>
          </w:rPr>
          <w:t>9</w:t>
        </w:r>
      </w:hyperlink>
      <w:r>
        <w:rPr>
          <w:rFonts w:eastAsia="Times New Roman"/>
          <w:sz w:val="22"/>
          <w:szCs w:val="22"/>
          <w:lang w:val="en"/>
        </w:rPr>
        <w:t>.</w:t>
      </w:r>
    </w:p>
    <w:p w14:paraId="099CEE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territories, i. </w:t>
      </w:r>
      <w:hyperlink r:id="rId10503" w:anchor="Page_43" w:history="1">
        <w:r>
          <w:rPr>
            <w:rStyle w:val="Hyperlink"/>
            <w:rFonts w:eastAsia="Times New Roman"/>
            <w:sz w:val="22"/>
            <w:szCs w:val="22"/>
            <w:lang w:val="en"/>
          </w:rPr>
          <w:t>43</w:t>
        </w:r>
      </w:hyperlink>
      <w:r>
        <w:rPr>
          <w:rFonts w:eastAsia="Times New Roman"/>
          <w:sz w:val="22"/>
          <w:szCs w:val="22"/>
          <w:lang w:val="en"/>
        </w:rPr>
        <w:t>.</w:t>
      </w:r>
    </w:p>
    <w:p w14:paraId="647F9E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Grecians, i. </w:t>
      </w:r>
      <w:hyperlink r:id="rId10504"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10505" w:anchor="Page_282" w:history="1">
        <w:r>
          <w:rPr>
            <w:rStyle w:val="Hyperlink"/>
            <w:rFonts w:eastAsia="Times New Roman"/>
            <w:sz w:val="22"/>
            <w:szCs w:val="22"/>
            <w:lang w:val="en"/>
          </w:rPr>
          <w:t>282</w:t>
        </w:r>
      </w:hyperlink>
      <w:r>
        <w:rPr>
          <w:rFonts w:eastAsia="Times New Roman"/>
          <w:sz w:val="22"/>
          <w:szCs w:val="22"/>
          <w:lang w:val="en"/>
        </w:rPr>
        <w:t>.</w:t>
      </w:r>
    </w:p>
    <w:p w14:paraId="0EE321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Greece, i. </w:t>
      </w:r>
      <w:hyperlink r:id="rId10506" w:anchor="Page_17" w:history="1">
        <w:r>
          <w:rPr>
            <w:rStyle w:val="Hyperlink"/>
            <w:rFonts w:eastAsia="Times New Roman"/>
            <w:sz w:val="22"/>
            <w:szCs w:val="22"/>
            <w:lang w:val="en"/>
          </w:rPr>
          <w:t>17</w:t>
        </w:r>
      </w:hyperlink>
      <w:r>
        <w:rPr>
          <w:rFonts w:eastAsia="Times New Roman"/>
          <w:sz w:val="22"/>
          <w:szCs w:val="22"/>
          <w:lang w:val="en"/>
        </w:rPr>
        <w:t xml:space="preserve">, </w:t>
      </w:r>
      <w:hyperlink r:id="rId10507" w:anchor="Page_24" w:history="1">
        <w:r>
          <w:rPr>
            <w:rStyle w:val="Hyperlink"/>
            <w:rFonts w:eastAsia="Times New Roman"/>
            <w:sz w:val="22"/>
            <w:szCs w:val="22"/>
            <w:lang w:val="en"/>
          </w:rPr>
          <w:t>24</w:t>
        </w:r>
      </w:hyperlink>
      <w:r>
        <w:rPr>
          <w:rFonts w:eastAsia="Times New Roman"/>
          <w:sz w:val="22"/>
          <w:szCs w:val="22"/>
          <w:lang w:val="en"/>
        </w:rPr>
        <w:t xml:space="preserve">, </w:t>
      </w:r>
      <w:hyperlink r:id="rId10508" w:anchor="Page_28" w:history="1">
        <w:r>
          <w:rPr>
            <w:rStyle w:val="Hyperlink"/>
            <w:rFonts w:eastAsia="Times New Roman"/>
            <w:sz w:val="22"/>
            <w:szCs w:val="22"/>
            <w:lang w:val="en"/>
          </w:rPr>
          <w:t>28</w:t>
        </w:r>
      </w:hyperlink>
      <w:r>
        <w:rPr>
          <w:rFonts w:eastAsia="Times New Roman"/>
          <w:sz w:val="22"/>
          <w:szCs w:val="22"/>
          <w:lang w:val="en"/>
        </w:rPr>
        <w:t xml:space="preserve">, </w:t>
      </w:r>
      <w:hyperlink r:id="rId10509" w:anchor="Page_40" w:history="1">
        <w:r>
          <w:rPr>
            <w:rStyle w:val="Hyperlink"/>
            <w:rFonts w:eastAsia="Times New Roman"/>
            <w:sz w:val="22"/>
            <w:szCs w:val="22"/>
            <w:lang w:val="en"/>
          </w:rPr>
          <w:t>40</w:t>
        </w:r>
      </w:hyperlink>
      <w:r>
        <w:rPr>
          <w:rFonts w:eastAsia="Times New Roman"/>
          <w:sz w:val="22"/>
          <w:szCs w:val="22"/>
          <w:lang w:val="en"/>
        </w:rPr>
        <w:t xml:space="preserve">, </w:t>
      </w:r>
      <w:hyperlink r:id="rId10510" w:anchor="Page_77" w:history="1">
        <w:r>
          <w:rPr>
            <w:rStyle w:val="Hyperlink"/>
            <w:rFonts w:eastAsia="Times New Roman"/>
            <w:sz w:val="22"/>
            <w:szCs w:val="22"/>
            <w:lang w:val="en"/>
          </w:rPr>
          <w:t>77</w:t>
        </w:r>
      </w:hyperlink>
      <w:r>
        <w:rPr>
          <w:rFonts w:eastAsia="Times New Roman"/>
          <w:sz w:val="22"/>
          <w:szCs w:val="22"/>
          <w:lang w:val="en"/>
        </w:rPr>
        <w:t xml:space="preserve">, </w:t>
      </w:r>
      <w:hyperlink r:id="rId10511" w:anchor="Page_90" w:history="1">
        <w:r>
          <w:rPr>
            <w:rStyle w:val="Hyperlink"/>
            <w:rFonts w:eastAsia="Times New Roman"/>
            <w:sz w:val="22"/>
            <w:szCs w:val="22"/>
            <w:lang w:val="en"/>
          </w:rPr>
          <w:t>90</w:t>
        </w:r>
      </w:hyperlink>
      <w:r>
        <w:rPr>
          <w:rFonts w:eastAsia="Times New Roman"/>
          <w:sz w:val="22"/>
          <w:szCs w:val="22"/>
          <w:lang w:val="en"/>
        </w:rPr>
        <w:t xml:space="preserve">, </w:t>
      </w:r>
      <w:hyperlink r:id="rId10512" w:anchor="Page_94" w:history="1">
        <w:r>
          <w:rPr>
            <w:rStyle w:val="Hyperlink"/>
            <w:rFonts w:eastAsia="Times New Roman"/>
            <w:sz w:val="22"/>
            <w:szCs w:val="22"/>
            <w:lang w:val="en"/>
          </w:rPr>
          <w:t>94</w:t>
        </w:r>
      </w:hyperlink>
      <w:r>
        <w:rPr>
          <w:rFonts w:eastAsia="Times New Roman"/>
          <w:sz w:val="22"/>
          <w:szCs w:val="22"/>
          <w:lang w:val="en"/>
        </w:rPr>
        <w:t xml:space="preserve">, </w:t>
      </w:r>
      <w:hyperlink r:id="rId10513" w:anchor="Page_96" w:history="1">
        <w:r>
          <w:rPr>
            <w:rStyle w:val="Hyperlink"/>
            <w:rFonts w:eastAsia="Times New Roman"/>
            <w:sz w:val="22"/>
            <w:szCs w:val="22"/>
            <w:lang w:val="en"/>
          </w:rPr>
          <w:t>96</w:t>
        </w:r>
      </w:hyperlink>
      <w:r>
        <w:rPr>
          <w:rFonts w:eastAsia="Times New Roman"/>
          <w:sz w:val="22"/>
          <w:szCs w:val="22"/>
          <w:lang w:val="en"/>
        </w:rPr>
        <w:t xml:space="preserve">, </w:t>
      </w:r>
      <w:hyperlink r:id="rId10514" w:anchor="Page_103" w:history="1">
        <w:r>
          <w:rPr>
            <w:rStyle w:val="Hyperlink"/>
            <w:rFonts w:eastAsia="Times New Roman"/>
            <w:sz w:val="22"/>
            <w:szCs w:val="22"/>
            <w:lang w:val="en"/>
          </w:rPr>
          <w:t>103</w:t>
        </w:r>
      </w:hyperlink>
      <w:r>
        <w:rPr>
          <w:rFonts w:eastAsia="Times New Roman"/>
          <w:sz w:val="22"/>
          <w:szCs w:val="22"/>
          <w:lang w:val="en"/>
        </w:rPr>
        <w:t xml:space="preserve">, </w:t>
      </w:r>
      <w:hyperlink r:id="rId10515"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10516"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10517"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0518" w:anchor="Page_311" w:history="1">
        <w:r>
          <w:rPr>
            <w:rStyle w:val="Hyperlink"/>
            <w:rFonts w:eastAsia="Times New Roman"/>
            <w:sz w:val="22"/>
            <w:szCs w:val="22"/>
            <w:lang w:val="en"/>
          </w:rPr>
          <w:t>311</w:t>
        </w:r>
      </w:hyperlink>
      <w:r>
        <w:rPr>
          <w:rFonts w:eastAsia="Times New Roman"/>
          <w:sz w:val="22"/>
          <w:szCs w:val="22"/>
          <w:lang w:val="en"/>
        </w:rPr>
        <w:t xml:space="preserve">, </w:t>
      </w:r>
      <w:hyperlink r:id="rId10519" w:anchor="Page_316" w:history="1">
        <w:r>
          <w:rPr>
            <w:rStyle w:val="Hyperlink"/>
            <w:rFonts w:eastAsia="Times New Roman"/>
            <w:sz w:val="22"/>
            <w:szCs w:val="22"/>
            <w:lang w:val="en"/>
          </w:rPr>
          <w:t>316</w:t>
        </w:r>
      </w:hyperlink>
      <w:r>
        <w:rPr>
          <w:rFonts w:eastAsia="Times New Roman"/>
          <w:sz w:val="22"/>
          <w:szCs w:val="22"/>
          <w:lang w:val="en"/>
        </w:rPr>
        <w:t xml:space="preserve">, </w:t>
      </w:r>
      <w:hyperlink r:id="rId10520"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10521"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10522" w:anchor="Page_345" w:history="1">
        <w:r>
          <w:rPr>
            <w:rStyle w:val="Hyperlink"/>
            <w:rFonts w:eastAsia="Times New Roman"/>
            <w:sz w:val="22"/>
            <w:szCs w:val="22"/>
            <w:lang w:val="en"/>
          </w:rPr>
          <w:t>345</w:t>
        </w:r>
      </w:hyperlink>
      <w:r>
        <w:rPr>
          <w:rFonts w:eastAsia="Times New Roman"/>
          <w:sz w:val="22"/>
          <w:szCs w:val="22"/>
          <w:lang w:val="en"/>
        </w:rPr>
        <w:t xml:space="preserve">, </w:t>
      </w:r>
      <w:hyperlink r:id="rId10523" w:anchor="Page_366" w:history="1">
        <w:r>
          <w:rPr>
            <w:rStyle w:val="Hyperlink"/>
            <w:rFonts w:eastAsia="Times New Roman"/>
            <w:sz w:val="22"/>
            <w:szCs w:val="22"/>
            <w:lang w:val="en"/>
          </w:rPr>
          <w:t>366</w:t>
        </w:r>
      </w:hyperlink>
      <w:r>
        <w:rPr>
          <w:rFonts w:eastAsia="Times New Roman"/>
          <w:sz w:val="22"/>
          <w:szCs w:val="22"/>
          <w:lang w:val="en"/>
        </w:rPr>
        <w:t xml:space="preserve">, </w:t>
      </w:r>
      <w:hyperlink r:id="rId10524" w:anchor="Page_431" w:history="1">
        <w:r>
          <w:rPr>
            <w:rStyle w:val="Hyperlink"/>
            <w:rFonts w:eastAsia="Times New Roman"/>
            <w:sz w:val="22"/>
            <w:szCs w:val="22"/>
            <w:lang w:val="en"/>
          </w:rPr>
          <w:t>431</w:t>
        </w:r>
      </w:hyperlink>
      <w:r>
        <w:rPr>
          <w:rFonts w:eastAsia="Times New Roman"/>
          <w:sz w:val="22"/>
          <w:szCs w:val="22"/>
          <w:lang w:val="en"/>
        </w:rPr>
        <w:t xml:space="preserve">, </w:t>
      </w:r>
      <w:hyperlink r:id="rId10525" w:anchor="Page_432" w:history="1">
        <w:r>
          <w:rPr>
            <w:rStyle w:val="Hyperlink"/>
            <w:rFonts w:eastAsia="Times New Roman"/>
            <w:sz w:val="22"/>
            <w:szCs w:val="22"/>
            <w:lang w:val="en"/>
          </w:rPr>
          <w:t>432</w:t>
        </w:r>
      </w:hyperlink>
      <w:r>
        <w:rPr>
          <w:rFonts w:eastAsia="Times New Roman"/>
          <w:sz w:val="22"/>
          <w:szCs w:val="22"/>
          <w:lang w:val="en"/>
        </w:rPr>
        <w:t xml:space="preserve">, </w:t>
      </w:r>
      <w:hyperlink r:id="rId10526" w:anchor="Page_437" w:history="1">
        <w:r>
          <w:rPr>
            <w:rStyle w:val="Hyperlink"/>
            <w:rFonts w:eastAsia="Times New Roman"/>
            <w:sz w:val="22"/>
            <w:szCs w:val="22"/>
            <w:lang w:val="en"/>
          </w:rPr>
          <w:t>437</w:t>
        </w:r>
      </w:hyperlink>
      <w:r>
        <w:rPr>
          <w:rFonts w:eastAsia="Times New Roman"/>
          <w:sz w:val="22"/>
          <w:szCs w:val="22"/>
          <w:lang w:val="en"/>
        </w:rPr>
        <w:t xml:space="preserve">, </w:t>
      </w:r>
      <w:hyperlink r:id="rId10527" w:anchor="Page_442" w:history="1">
        <w:r>
          <w:rPr>
            <w:rStyle w:val="Hyperlink"/>
            <w:rFonts w:eastAsia="Times New Roman"/>
            <w:sz w:val="22"/>
            <w:szCs w:val="22"/>
            <w:lang w:val="en"/>
          </w:rPr>
          <w:t>442</w:t>
        </w:r>
      </w:hyperlink>
      <w:r>
        <w:rPr>
          <w:rFonts w:eastAsia="Times New Roman"/>
          <w:sz w:val="22"/>
          <w:szCs w:val="22"/>
          <w:lang w:val="en"/>
        </w:rPr>
        <w:t xml:space="preserve">, </w:t>
      </w:r>
      <w:hyperlink r:id="rId10528" w:anchor="Page_443" w:history="1">
        <w:r>
          <w:rPr>
            <w:rStyle w:val="Hyperlink"/>
            <w:rFonts w:eastAsia="Times New Roman"/>
            <w:sz w:val="22"/>
            <w:szCs w:val="22"/>
            <w:lang w:val="en"/>
          </w:rPr>
          <w:t>443</w:t>
        </w:r>
      </w:hyperlink>
      <w:r>
        <w:rPr>
          <w:rFonts w:eastAsia="Times New Roman"/>
          <w:sz w:val="22"/>
          <w:szCs w:val="22"/>
          <w:lang w:val="en"/>
        </w:rPr>
        <w:t xml:space="preserve">, </w:t>
      </w:r>
      <w:hyperlink r:id="rId10529" w:anchor="Page_457" w:history="1">
        <w:r>
          <w:rPr>
            <w:rStyle w:val="Hyperlink"/>
            <w:rFonts w:eastAsia="Times New Roman"/>
            <w:sz w:val="22"/>
            <w:szCs w:val="22"/>
            <w:lang w:val="en"/>
          </w:rPr>
          <w:t>457</w:t>
        </w:r>
      </w:hyperlink>
      <w:r>
        <w:rPr>
          <w:rFonts w:eastAsia="Times New Roman"/>
          <w:sz w:val="22"/>
          <w:szCs w:val="22"/>
          <w:lang w:val="en"/>
        </w:rPr>
        <w:t xml:space="preserve">, </w:t>
      </w:r>
      <w:hyperlink r:id="rId10530" w:anchor="Page_461" w:history="1">
        <w:r>
          <w:rPr>
            <w:rStyle w:val="Hyperlink"/>
            <w:rFonts w:eastAsia="Times New Roman"/>
            <w:sz w:val="22"/>
            <w:szCs w:val="22"/>
            <w:lang w:val="en"/>
          </w:rPr>
          <w:t>461</w:t>
        </w:r>
      </w:hyperlink>
      <w:r>
        <w:rPr>
          <w:rFonts w:eastAsia="Times New Roman"/>
          <w:sz w:val="22"/>
          <w:szCs w:val="22"/>
          <w:lang w:val="en"/>
        </w:rPr>
        <w:t xml:space="preserve">, </w:t>
      </w:r>
      <w:hyperlink r:id="rId10531" w:anchor="Page_481" w:history="1">
        <w:r>
          <w:rPr>
            <w:rStyle w:val="Hyperlink"/>
            <w:rFonts w:eastAsia="Times New Roman"/>
            <w:sz w:val="22"/>
            <w:szCs w:val="22"/>
            <w:lang w:val="en"/>
          </w:rPr>
          <w:t>481</w:t>
        </w:r>
      </w:hyperlink>
      <w:r>
        <w:rPr>
          <w:rFonts w:eastAsia="Times New Roman"/>
          <w:sz w:val="22"/>
          <w:szCs w:val="22"/>
          <w:lang w:val="en"/>
        </w:rPr>
        <w:t xml:space="preserve">, 492-494, 496, 501, 505; ii. </w:t>
      </w:r>
      <w:hyperlink r:id="rId10532" w:anchor="Page_1" w:history="1">
        <w:r>
          <w:rPr>
            <w:rStyle w:val="Hyperlink"/>
            <w:rFonts w:eastAsia="Times New Roman"/>
            <w:sz w:val="22"/>
            <w:szCs w:val="22"/>
            <w:lang w:val="en"/>
          </w:rPr>
          <w:t>1</w:t>
        </w:r>
      </w:hyperlink>
      <w:r>
        <w:rPr>
          <w:rFonts w:eastAsia="Times New Roman"/>
          <w:sz w:val="22"/>
          <w:szCs w:val="22"/>
          <w:lang w:val="en"/>
        </w:rPr>
        <w:t xml:space="preserve">, </w:t>
      </w:r>
      <w:hyperlink r:id="rId10533" w:anchor="Page_3" w:history="1">
        <w:r>
          <w:rPr>
            <w:rStyle w:val="Hyperlink"/>
            <w:rFonts w:eastAsia="Times New Roman"/>
            <w:sz w:val="22"/>
            <w:szCs w:val="22"/>
            <w:lang w:val="en"/>
          </w:rPr>
          <w:t>3</w:t>
        </w:r>
      </w:hyperlink>
      <w:r>
        <w:rPr>
          <w:rFonts w:eastAsia="Times New Roman"/>
          <w:sz w:val="22"/>
          <w:szCs w:val="22"/>
          <w:lang w:val="en"/>
        </w:rPr>
        <w:t xml:space="preserve">, </w:t>
      </w:r>
      <w:hyperlink r:id="rId10534" w:anchor="Page_4" w:history="1">
        <w:r>
          <w:rPr>
            <w:rStyle w:val="Hyperlink"/>
            <w:rFonts w:eastAsia="Times New Roman"/>
            <w:sz w:val="22"/>
            <w:szCs w:val="22"/>
            <w:lang w:val="en"/>
          </w:rPr>
          <w:t>4</w:t>
        </w:r>
      </w:hyperlink>
      <w:r>
        <w:rPr>
          <w:rFonts w:eastAsia="Times New Roman"/>
          <w:sz w:val="22"/>
          <w:szCs w:val="22"/>
          <w:lang w:val="en"/>
        </w:rPr>
        <w:t xml:space="preserve">, </w:t>
      </w:r>
      <w:hyperlink r:id="rId10535" w:anchor="Page_12" w:history="1">
        <w:r>
          <w:rPr>
            <w:rStyle w:val="Hyperlink"/>
            <w:rFonts w:eastAsia="Times New Roman"/>
            <w:sz w:val="22"/>
            <w:szCs w:val="22"/>
            <w:lang w:val="en"/>
          </w:rPr>
          <w:t>12</w:t>
        </w:r>
      </w:hyperlink>
      <w:r>
        <w:rPr>
          <w:rFonts w:eastAsia="Times New Roman"/>
          <w:sz w:val="22"/>
          <w:szCs w:val="22"/>
          <w:lang w:val="en"/>
        </w:rPr>
        <w:t xml:space="preserve">, </w:t>
      </w:r>
      <w:hyperlink r:id="rId10536" w:anchor="Page_28" w:history="1">
        <w:r>
          <w:rPr>
            <w:rStyle w:val="Hyperlink"/>
            <w:rFonts w:eastAsia="Times New Roman"/>
            <w:sz w:val="22"/>
            <w:szCs w:val="22"/>
            <w:lang w:val="en"/>
          </w:rPr>
          <w:t>28</w:t>
        </w:r>
      </w:hyperlink>
      <w:r>
        <w:rPr>
          <w:rFonts w:eastAsia="Times New Roman"/>
          <w:sz w:val="22"/>
          <w:szCs w:val="22"/>
          <w:lang w:val="en"/>
        </w:rPr>
        <w:t xml:space="preserve">, </w:t>
      </w:r>
      <w:hyperlink r:id="rId10537" w:anchor="Page_29" w:history="1">
        <w:r>
          <w:rPr>
            <w:rStyle w:val="Hyperlink"/>
            <w:rFonts w:eastAsia="Times New Roman"/>
            <w:sz w:val="22"/>
            <w:szCs w:val="22"/>
            <w:lang w:val="en"/>
          </w:rPr>
          <w:t>29</w:t>
        </w:r>
      </w:hyperlink>
      <w:r>
        <w:rPr>
          <w:rFonts w:eastAsia="Times New Roman"/>
          <w:sz w:val="22"/>
          <w:szCs w:val="22"/>
          <w:lang w:val="en"/>
        </w:rPr>
        <w:t xml:space="preserve">, </w:t>
      </w:r>
      <w:hyperlink r:id="rId10538" w:anchor="Page_49" w:history="1">
        <w:r>
          <w:rPr>
            <w:rStyle w:val="Hyperlink"/>
            <w:rFonts w:eastAsia="Times New Roman"/>
            <w:sz w:val="22"/>
            <w:szCs w:val="22"/>
            <w:lang w:val="en"/>
          </w:rPr>
          <w:t>49</w:t>
        </w:r>
      </w:hyperlink>
      <w:r>
        <w:rPr>
          <w:rFonts w:eastAsia="Times New Roman"/>
          <w:sz w:val="22"/>
          <w:szCs w:val="22"/>
          <w:lang w:val="en"/>
        </w:rPr>
        <w:t xml:space="preserve">, </w:t>
      </w:r>
      <w:hyperlink r:id="rId10539" w:anchor="Page_50" w:history="1">
        <w:r>
          <w:rPr>
            <w:rStyle w:val="Hyperlink"/>
            <w:rFonts w:eastAsia="Times New Roman"/>
            <w:sz w:val="22"/>
            <w:szCs w:val="22"/>
            <w:lang w:val="en"/>
          </w:rPr>
          <w:t>50</w:t>
        </w:r>
      </w:hyperlink>
      <w:r>
        <w:rPr>
          <w:rFonts w:eastAsia="Times New Roman"/>
          <w:sz w:val="22"/>
          <w:szCs w:val="22"/>
          <w:lang w:val="en"/>
        </w:rPr>
        <w:t xml:space="preserve">, </w:t>
      </w:r>
      <w:hyperlink r:id="rId10540" w:anchor="Page_71" w:history="1">
        <w:r>
          <w:rPr>
            <w:rStyle w:val="Hyperlink"/>
            <w:rFonts w:eastAsia="Times New Roman"/>
            <w:sz w:val="22"/>
            <w:szCs w:val="22"/>
            <w:lang w:val="en"/>
          </w:rPr>
          <w:t>71</w:t>
        </w:r>
      </w:hyperlink>
      <w:r>
        <w:rPr>
          <w:rFonts w:eastAsia="Times New Roman"/>
          <w:sz w:val="22"/>
          <w:szCs w:val="22"/>
          <w:lang w:val="en"/>
        </w:rPr>
        <w:t xml:space="preserve">, </w:t>
      </w:r>
      <w:hyperlink r:id="rId10541" w:anchor="Page_78" w:history="1">
        <w:r>
          <w:rPr>
            <w:rStyle w:val="Hyperlink"/>
            <w:rFonts w:eastAsia="Times New Roman"/>
            <w:sz w:val="22"/>
            <w:szCs w:val="22"/>
            <w:lang w:val="en"/>
          </w:rPr>
          <w:t>78</w:t>
        </w:r>
      </w:hyperlink>
      <w:r>
        <w:rPr>
          <w:rFonts w:eastAsia="Times New Roman"/>
          <w:sz w:val="22"/>
          <w:szCs w:val="22"/>
          <w:lang w:val="en"/>
        </w:rPr>
        <w:t xml:space="preserve">, </w:t>
      </w:r>
      <w:hyperlink r:id="rId10542"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10543"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10544"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10545" w:anchor="Page_178" w:history="1">
        <w:r>
          <w:rPr>
            <w:rStyle w:val="Hyperlink"/>
            <w:rFonts w:eastAsia="Times New Roman"/>
            <w:sz w:val="22"/>
            <w:szCs w:val="22"/>
            <w:lang w:val="en"/>
          </w:rPr>
          <w:t>178</w:t>
        </w:r>
      </w:hyperlink>
      <w:r>
        <w:rPr>
          <w:rFonts w:eastAsia="Times New Roman"/>
          <w:sz w:val="22"/>
          <w:szCs w:val="22"/>
          <w:lang w:val="en"/>
        </w:rPr>
        <w:t xml:space="preserve">, </w:t>
      </w:r>
      <w:hyperlink r:id="rId10546"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10547" w:anchor="Page_193" w:history="1">
        <w:r>
          <w:rPr>
            <w:rStyle w:val="Hyperlink"/>
            <w:rFonts w:eastAsia="Times New Roman"/>
            <w:sz w:val="22"/>
            <w:szCs w:val="22"/>
            <w:lang w:val="en"/>
          </w:rPr>
          <w:t>193</w:t>
        </w:r>
      </w:hyperlink>
      <w:r>
        <w:rPr>
          <w:rFonts w:eastAsia="Times New Roman"/>
          <w:sz w:val="22"/>
          <w:szCs w:val="22"/>
          <w:lang w:val="en"/>
        </w:rPr>
        <w:t xml:space="preserve">; iii. </w:t>
      </w:r>
      <w:hyperlink r:id="rId10548" w:anchor="Page_41" w:history="1">
        <w:r>
          <w:rPr>
            <w:rStyle w:val="Hyperlink"/>
            <w:rFonts w:eastAsia="Times New Roman"/>
            <w:sz w:val="22"/>
            <w:szCs w:val="22"/>
            <w:lang w:val="en"/>
          </w:rPr>
          <w:t>41</w:t>
        </w:r>
      </w:hyperlink>
      <w:r>
        <w:rPr>
          <w:rFonts w:eastAsia="Times New Roman"/>
          <w:sz w:val="22"/>
          <w:szCs w:val="22"/>
          <w:lang w:val="en"/>
        </w:rPr>
        <w:t xml:space="preserve">, </w:t>
      </w:r>
      <w:hyperlink r:id="rId10549" w:anchor="Page_42" w:history="1">
        <w:r>
          <w:rPr>
            <w:rStyle w:val="Hyperlink"/>
            <w:rFonts w:eastAsia="Times New Roman"/>
            <w:sz w:val="22"/>
            <w:szCs w:val="22"/>
            <w:lang w:val="en"/>
          </w:rPr>
          <w:t>42</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3A8FA5B7"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351]</w:t>
      </w:r>
      <w:r>
        <w:rPr>
          <w:rFonts w:eastAsia="Times New Roman"/>
          <w:i/>
          <w:iCs/>
          <w:sz w:val="22"/>
          <w:szCs w:val="22"/>
          <w:lang w:val="en"/>
        </w:rPr>
        <w:t>Greego.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Theoprosopon.</w:t>
      </w:r>
    </w:p>
    <w:p w14:paraId="33D53C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Greek language, i. </w:t>
      </w:r>
      <w:hyperlink r:id="rId10550" w:anchor="Page_149" w:history="1">
        <w:r>
          <w:rPr>
            <w:rStyle w:val="Hyperlink"/>
            <w:rFonts w:eastAsia="Times New Roman"/>
            <w:sz w:val="22"/>
            <w:szCs w:val="22"/>
            <w:lang w:val="en"/>
          </w:rPr>
          <w:t>149</w:t>
        </w:r>
      </w:hyperlink>
      <w:r>
        <w:rPr>
          <w:rFonts w:eastAsia="Times New Roman"/>
          <w:sz w:val="22"/>
          <w:szCs w:val="22"/>
          <w:lang w:val="en"/>
        </w:rPr>
        <w:t>.</w:t>
      </w:r>
    </w:p>
    <w:p w14:paraId="1678AD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tribes, ii. </w:t>
      </w:r>
      <w:hyperlink r:id="rId10551" w:anchor="Page_2" w:history="1">
        <w:r>
          <w:rPr>
            <w:rStyle w:val="Hyperlink"/>
            <w:rFonts w:eastAsia="Times New Roman"/>
            <w:sz w:val="22"/>
            <w:szCs w:val="22"/>
            <w:lang w:val="en"/>
          </w:rPr>
          <w:t>2</w:t>
        </w:r>
      </w:hyperlink>
      <w:r>
        <w:rPr>
          <w:rFonts w:eastAsia="Times New Roman"/>
          <w:sz w:val="22"/>
          <w:szCs w:val="22"/>
          <w:lang w:val="en"/>
        </w:rPr>
        <w:t>.</w:t>
      </w:r>
    </w:p>
    <w:p w14:paraId="2EB03C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cities, i. </w:t>
      </w:r>
      <w:hyperlink r:id="rId10552" w:anchor="Page_393" w:history="1">
        <w:r>
          <w:rPr>
            <w:rStyle w:val="Hyperlink"/>
            <w:rFonts w:eastAsia="Times New Roman"/>
            <w:sz w:val="22"/>
            <w:szCs w:val="22"/>
            <w:lang w:val="en"/>
          </w:rPr>
          <w:t>393</w:t>
        </w:r>
      </w:hyperlink>
      <w:r>
        <w:rPr>
          <w:rFonts w:eastAsia="Times New Roman"/>
          <w:sz w:val="22"/>
          <w:szCs w:val="22"/>
          <w:lang w:val="en"/>
        </w:rPr>
        <w:t>.</w:t>
      </w:r>
    </w:p>
    <w:p w14:paraId="3A1E5D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states, i. </w:t>
      </w:r>
      <w:hyperlink r:id="rId10553" w:anchor="Page_427" w:history="1">
        <w:r>
          <w:rPr>
            <w:rStyle w:val="Hyperlink"/>
            <w:rFonts w:eastAsia="Times New Roman"/>
            <w:sz w:val="22"/>
            <w:szCs w:val="22"/>
            <w:lang w:val="en"/>
          </w:rPr>
          <w:t>427</w:t>
        </w:r>
      </w:hyperlink>
      <w:r>
        <w:rPr>
          <w:rFonts w:eastAsia="Times New Roman"/>
          <w:sz w:val="22"/>
          <w:szCs w:val="22"/>
          <w:lang w:val="en"/>
        </w:rPr>
        <w:t>.</w:t>
      </w:r>
    </w:p>
    <w:p w14:paraId="3A00D4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laws, i. </w:t>
      </w:r>
      <w:hyperlink r:id="rId10554" w:anchor="Page_240" w:history="1">
        <w:r>
          <w:rPr>
            <w:rStyle w:val="Hyperlink"/>
            <w:rFonts w:eastAsia="Times New Roman"/>
            <w:sz w:val="22"/>
            <w:szCs w:val="22"/>
            <w:lang w:val="en"/>
          </w:rPr>
          <w:t>240</w:t>
        </w:r>
      </w:hyperlink>
      <w:r>
        <w:rPr>
          <w:rFonts w:eastAsia="Times New Roman"/>
          <w:sz w:val="22"/>
          <w:szCs w:val="22"/>
          <w:lang w:val="en"/>
        </w:rPr>
        <w:t>.</w:t>
      </w:r>
    </w:p>
    <w:p w14:paraId="4CDFE6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dialects, ii. </w:t>
      </w:r>
      <w:hyperlink r:id="rId10555" w:anchor="Page_2" w:history="1">
        <w:r>
          <w:rPr>
            <w:rStyle w:val="Hyperlink"/>
            <w:rFonts w:eastAsia="Times New Roman"/>
            <w:sz w:val="22"/>
            <w:szCs w:val="22"/>
            <w:lang w:val="en"/>
          </w:rPr>
          <w:t>2</w:t>
        </w:r>
      </w:hyperlink>
      <w:r>
        <w:rPr>
          <w:rFonts w:eastAsia="Times New Roman"/>
          <w:sz w:val="22"/>
          <w:szCs w:val="22"/>
          <w:lang w:val="en"/>
        </w:rPr>
        <w:t>.</w:t>
      </w:r>
    </w:p>
    <w:p w14:paraId="44A059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literature, i. </w:t>
      </w:r>
      <w:hyperlink r:id="rId10556" w:anchor="Page_271" w:history="1">
        <w:r>
          <w:rPr>
            <w:rStyle w:val="Hyperlink"/>
            <w:rFonts w:eastAsia="Times New Roman"/>
            <w:sz w:val="22"/>
            <w:szCs w:val="22"/>
            <w:lang w:val="en"/>
          </w:rPr>
          <w:t>271</w:t>
        </w:r>
      </w:hyperlink>
      <w:r>
        <w:rPr>
          <w:rFonts w:eastAsia="Times New Roman"/>
          <w:sz w:val="22"/>
          <w:szCs w:val="22"/>
          <w:lang w:val="en"/>
        </w:rPr>
        <w:t>.</w:t>
      </w:r>
    </w:p>
    <w:p w14:paraId="569A46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Greeks, i. </w:t>
      </w:r>
      <w:hyperlink r:id="rId10557" w:anchor="Page_16" w:history="1">
        <w:r>
          <w:rPr>
            <w:rStyle w:val="Hyperlink"/>
            <w:rFonts w:eastAsia="Times New Roman"/>
            <w:sz w:val="22"/>
            <w:szCs w:val="22"/>
            <w:lang w:val="en"/>
          </w:rPr>
          <w:t>16</w:t>
        </w:r>
      </w:hyperlink>
      <w:r>
        <w:rPr>
          <w:rFonts w:eastAsia="Times New Roman"/>
          <w:sz w:val="22"/>
          <w:szCs w:val="22"/>
          <w:lang w:val="en"/>
        </w:rPr>
        <w:t xml:space="preserve">, </w:t>
      </w:r>
      <w:hyperlink r:id="rId10558" w:anchor="Page_49" w:history="1">
        <w:r>
          <w:rPr>
            <w:rStyle w:val="Hyperlink"/>
            <w:rFonts w:eastAsia="Times New Roman"/>
            <w:sz w:val="22"/>
            <w:szCs w:val="22"/>
            <w:lang w:val="en"/>
          </w:rPr>
          <w:t>49</w:t>
        </w:r>
      </w:hyperlink>
      <w:r>
        <w:rPr>
          <w:rFonts w:eastAsia="Times New Roman"/>
          <w:sz w:val="22"/>
          <w:szCs w:val="22"/>
          <w:lang w:val="en"/>
        </w:rPr>
        <w:t xml:space="preserve">, </w:t>
      </w:r>
      <w:hyperlink r:id="rId10559" w:anchor="Page_51" w:history="1">
        <w:r>
          <w:rPr>
            <w:rStyle w:val="Hyperlink"/>
            <w:rFonts w:eastAsia="Times New Roman"/>
            <w:sz w:val="22"/>
            <w:szCs w:val="22"/>
            <w:lang w:val="en"/>
          </w:rPr>
          <w:t>51</w:t>
        </w:r>
      </w:hyperlink>
      <w:r>
        <w:rPr>
          <w:rFonts w:eastAsia="Times New Roman"/>
          <w:sz w:val="22"/>
          <w:szCs w:val="22"/>
          <w:lang w:val="en"/>
        </w:rPr>
        <w:t xml:space="preserve">, </w:t>
      </w:r>
      <w:hyperlink r:id="rId10560" w:anchor="Page_54" w:history="1">
        <w:r>
          <w:rPr>
            <w:rStyle w:val="Hyperlink"/>
            <w:rFonts w:eastAsia="Times New Roman"/>
            <w:sz w:val="22"/>
            <w:szCs w:val="22"/>
            <w:lang w:val="en"/>
          </w:rPr>
          <w:t>54</w:t>
        </w:r>
      </w:hyperlink>
      <w:r>
        <w:rPr>
          <w:rFonts w:eastAsia="Times New Roman"/>
          <w:sz w:val="22"/>
          <w:szCs w:val="22"/>
          <w:lang w:val="en"/>
        </w:rPr>
        <w:t xml:space="preserve">, </w:t>
      </w:r>
      <w:hyperlink r:id="rId10561" w:anchor="Page_57" w:history="1">
        <w:r>
          <w:rPr>
            <w:rStyle w:val="Hyperlink"/>
            <w:rFonts w:eastAsia="Times New Roman"/>
            <w:sz w:val="22"/>
            <w:szCs w:val="22"/>
            <w:lang w:val="en"/>
          </w:rPr>
          <w:t>57</w:t>
        </w:r>
      </w:hyperlink>
      <w:r>
        <w:rPr>
          <w:rFonts w:eastAsia="Times New Roman"/>
          <w:sz w:val="22"/>
          <w:szCs w:val="22"/>
          <w:lang w:val="en"/>
        </w:rPr>
        <w:t xml:space="preserve">, </w:t>
      </w:r>
      <w:hyperlink r:id="rId10562" w:anchor="Page_67" w:history="1">
        <w:r>
          <w:rPr>
            <w:rStyle w:val="Hyperlink"/>
            <w:rFonts w:eastAsia="Times New Roman"/>
            <w:sz w:val="22"/>
            <w:szCs w:val="22"/>
            <w:lang w:val="en"/>
          </w:rPr>
          <w:t>67</w:t>
        </w:r>
      </w:hyperlink>
      <w:r>
        <w:rPr>
          <w:rFonts w:eastAsia="Times New Roman"/>
          <w:sz w:val="22"/>
          <w:szCs w:val="22"/>
          <w:lang w:val="en"/>
        </w:rPr>
        <w:t xml:space="preserve">, </w:t>
      </w:r>
      <w:hyperlink r:id="rId10563" w:anchor="Page_70" w:history="1">
        <w:r>
          <w:rPr>
            <w:rStyle w:val="Hyperlink"/>
            <w:rFonts w:eastAsia="Times New Roman"/>
            <w:sz w:val="22"/>
            <w:szCs w:val="22"/>
            <w:lang w:val="en"/>
          </w:rPr>
          <w:t>70</w:t>
        </w:r>
      </w:hyperlink>
      <w:r>
        <w:rPr>
          <w:rFonts w:eastAsia="Times New Roman"/>
          <w:sz w:val="22"/>
          <w:szCs w:val="22"/>
          <w:lang w:val="en"/>
        </w:rPr>
        <w:t xml:space="preserve">, </w:t>
      </w:r>
      <w:hyperlink r:id="rId10564" w:anchor="Page_73" w:history="1">
        <w:r>
          <w:rPr>
            <w:rStyle w:val="Hyperlink"/>
            <w:rFonts w:eastAsia="Times New Roman"/>
            <w:sz w:val="22"/>
            <w:szCs w:val="22"/>
            <w:lang w:val="en"/>
          </w:rPr>
          <w:t>73</w:t>
        </w:r>
      </w:hyperlink>
      <w:r>
        <w:rPr>
          <w:rFonts w:eastAsia="Times New Roman"/>
          <w:sz w:val="22"/>
          <w:szCs w:val="22"/>
          <w:lang w:val="en"/>
        </w:rPr>
        <w:t xml:space="preserve">, </w:t>
      </w:r>
      <w:hyperlink r:id="rId10565" w:anchor="Page_77" w:history="1">
        <w:r>
          <w:rPr>
            <w:rStyle w:val="Hyperlink"/>
            <w:rFonts w:eastAsia="Times New Roman"/>
            <w:sz w:val="22"/>
            <w:szCs w:val="22"/>
            <w:lang w:val="en"/>
          </w:rPr>
          <w:t>77</w:t>
        </w:r>
      </w:hyperlink>
      <w:r>
        <w:rPr>
          <w:rFonts w:eastAsia="Times New Roman"/>
          <w:sz w:val="22"/>
          <w:szCs w:val="22"/>
          <w:lang w:val="en"/>
        </w:rPr>
        <w:t xml:space="preserve">, </w:t>
      </w:r>
      <w:hyperlink r:id="rId10566"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10567" w:anchor="Page_104" w:history="1">
        <w:r>
          <w:rPr>
            <w:rStyle w:val="Hyperlink"/>
            <w:rFonts w:eastAsia="Times New Roman"/>
            <w:sz w:val="22"/>
            <w:szCs w:val="22"/>
            <w:lang w:val="en"/>
          </w:rPr>
          <w:t>104</w:t>
        </w:r>
      </w:hyperlink>
      <w:r>
        <w:rPr>
          <w:rFonts w:eastAsia="Times New Roman"/>
          <w:sz w:val="22"/>
          <w:szCs w:val="22"/>
          <w:lang w:val="en"/>
        </w:rPr>
        <w:t xml:space="preserve">, </w:t>
      </w:r>
      <w:hyperlink r:id="rId10568"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10569" w:anchor="Page_192" w:history="1">
        <w:r>
          <w:rPr>
            <w:rStyle w:val="Hyperlink"/>
            <w:rFonts w:eastAsia="Times New Roman"/>
            <w:sz w:val="22"/>
            <w:szCs w:val="22"/>
            <w:lang w:val="en"/>
          </w:rPr>
          <w:t>192</w:t>
        </w:r>
      </w:hyperlink>
      <w:r>
        <w:rPr>
          <w:rFonts w:eastAsia="Times New Roman"/>
          <w:sz w:val="22"/>
          <w:szCs w:val="22"/>
          <w:lang w:val="en"/>
        </w:rPr>
        <w:t xml:space="preserve">, </w:t>
      </w:r>
      <w:hyperlink r:id="rId10570"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0571"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10572" w:anchor="Page_232" w:history="1">
        <w:r>
          <w:rPr>
            <w:rStyle w:val="Hyperlink"/>
            <w:rFonts w:eastAsia="Times New Roman"/>
            <w:sz w:val="22"/>
            <w:szCs w:val="22"/>
            <w:lang w:val="en"/>
          </w:rPr>
          <w:t>232</w:t>
        </w:r>
      </w:hyperlink>
      <w:r>
        <w:rPr>
          <w:rFonts w:eastAsia="Times New Roman"/>
          <w:sz w:val="22"/>
          <w:szCs w:val="22"/>
          <w:lang w:val="en"/>
        </w:rPr>
        <w:t xml:space="preserve">, </w:t>
      </w:r>
      <w:hyperlink r:id="rId10573" w:anchor="Page_233" w:history="1">
        <w:r>
          <w:rPr>
            <w:rStyle w:val="Hyperlink"/>
            <w:rFonts w:eastAsia="Times New Roman"/>
            <w:sz w:val="22"/>
            <w:szCs w:val="22"/>
            <w:lang w:val="en"/>
          </w:rPr>
          <w:t>233</w:t>
        </w:r>
      </w:hyperlink>
      <w:r>
        <w:rPr>
          <w:rFonts w:eastAsia="Times New Roman"/>
          <w:sz w:val="22"/>
          <w:szCs w:val="22"/>
          <w:lang w:val="en"/>
        </w:rPr>
        <w:t xml:space="preserve">, </w:t>
      </w:r>
      <w:hyperlink r:id="rId10574" w:anchor="Page_237" w:history="1">
        <w:r>
          <w:rPr>
            <w:rStyle w:val="Hyperlink"/>
            <w:rFonts w:eastAsia="Times New Roman"/>
            <w:sz w:val="22"/>
            <w:szCs w:val="22"/>
            <w:lang w:val="en"/>
          </w:rPr>
          <w:t>237</w:t>
        </w:r>
      </w:hyperlink>
      <w:r>
        <w:rPr>
          <w:rFonts w:eastAsia="Times New Roman"/>
          <w:sz w:val="22"/>
          <w:szCs w:val="22"/>
          <w:lang w:val="en"/>
        </w:rPr>
        <w:t xml:space="preserve">, </w:t>
      </w:r>
      <w:hyperlink r:id="rId10575"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0576" w:anchor="Page_249" w:history="1">
        <w:r>
          <w:rPr>
            <w:rStyle w:val="Hyperlink"/>
            <w:rFonts w:eastAsia="Times New Roman"/>
            <w:sz w:val="22"/>
            <w:szCs w:val="22"/>
            <w:lang w:val="en"/>
          </w:rPr>
          <w:t>249</w:t>
        </w:r>
      </w:hyperlink>
      <w:r>
        <w:rPr>
          <w:rFonts w:eastAsia="Times New Roman"/>
          <w:sz w:val="22"/>
          <w:szCs w:val="22"/>
          <w:lang w:val="en"/>
        </w:rPr>
        <w:t xml:space="preserve">, </w:t>
      </w:r>
      <w:hyperlink r:id="rId10577" w:anchor="Page_274" w:history="1">
        <w:r>
          <w:rPr>
            <w:rStyle w:val="Hyperlink"/>
            <w:rFonts w:eastAsia="Times New Roman"/>
            <w:sz w:val="22"/>
            <w:szCs w:val="22"/>
            <w:lang w:val="en"/>
          </w:rPr>
          <w:t>274</w:t>
        </w:r>
      </w:hyperlink>
      <w:r>
        <w:rPr>
          <w:rFonts w:eastAsia="Times New Roman"/>
          <w:sz w:val="22"/>
          <w:szCs w:val="22"/>
          <w:lang w:val="en"/>
        </w:rPr>
        <w:t xml:space="preserve">, </w:t>
      </w:r>
      <w:hyperlink r:id="rId10578"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10579" w:anchor="Page_302" w:history="1">
        <w:r>
          <w:rPr>
            <w:rStyle w:val="Hyperlink"/>
            <w:rFonts w:eastAsia="Times New Roman"/>
            <w:sz w:val="22"/>
            <w:szCs w:val="22"/>
            <w:lang w:val="en"/>
          </w:rPr>
          <w:t>302</w:t>
        </w:r>
      </w:hyperlink>
      <w:r>
        <w:rPr>
          <w:rFonts w:eastAsia="Times New Roman"/>
          <w:sz w:val="22"/>
          <w:szCs w:val="22"/>
          <w:lang w:val="en"/>
        </w:rPr>
        <w:t xml:space="preserve">, </w:t>
      </w:r>
      <w:hyperlink r:id="rId10580"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0581"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10582"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10583" w:anchor="Page_330" w:history="1">
        <w:r>
          <w:rPr>
            <w:rStyle w:val="Hyperlink"/>
            <w:rFonts w:eastAsia="Times New Roman"/>
            <w:sz w:val="22"/>
            <w:szCs w:val="22"/>
            <w:lang w:val="en"/>
          </w:rPr>
          <w:t>330</w:t>
        </w:r>
      </w:hyperlink>
      <w:r>
        <w:rPr>
          <w:rFonts w:eastAsia="Times New Roman"/>
          <w:sz w:val="22"/>
          <w:szCs w:val="22"/>
          <w:lang w:val="en"/>
        </w:rPr>
        <w:t xml:space="preserve">, </w:t>
      </w:r>
      <w:hyperlink r:id="rId10584" w:anchor="Page_345" w:history="1">
        <w:r>
          <w:rPr>
            <w:rStyle w:val="Hyperlink"/>
            <w:rFonts w:eastAsia="Times New Roman"/>
            <w:sz w:val="22"/>
            <w:szCs w:val="22"/>
            <w:lang w:val="en"/>
          </w:rPr>
          <w:t>345</w:t>
        </w:r>
      </w:hyperlink>
      <w:r>
        <w:rPr>
          <w:rFonts w:eastAsia="Times New Roman"/>
          <w:sz w:val="22"/>
          <w:szCs w:val="22"/>
          <w:lang w:val="en"/>
        </w:rPr>
        <w:t xml:space="preserve">, </w:t>
      </w:r>
      <w:hyperlink r:id="rId10585" w:anchor="Page_350" w:history="1">
        <w:r>
          <w:rPr>
            <w:rStyle w:val="Hyperlink"/>
            <w:rFonts w:eastAsia="Times New Roman"/>
            <w:sz w:val="22"/>
            <w:szCs w:val="22"/>
            <w:lang w:val="en"/>
          </w:rPr>
          <w:t>350</w:t>
        </w:r>
      </w:hyperlink>
      <w:r>
        <w:rPr>
          <w:rFonts w:eastAsia="Times New Roman"/>
          <w:sz w:val="22"/>
          <w:szCs w:val="22"/>
          <w:lang w:val="en"/>
        </w:rPr>
        <w:t xml:space="preserve">, </w:t>
      </w:r>
      <w:hyperlink r:id="rId10586"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10587" w:anchor="Page_372" w:history="1">
        <w:r>
          <w:rPr>
            <w:rStyle w:val="Hyperlink"/>
            <w:rFonts w:eastAsia="Times New Roman"/>
            <w:sz w:val="22"/>
            <w:szCs w:val="22"/>
            <w:lang w:val="en"/>
          </w:rPr>
          <w:t>372</w:t>
        </w:r>
      </w:hyperlink>
      <w:r>
        <w:rPr>
          <w:rFonts w:eastAsia="Times New Roman"/>
          <w:sz w:val="22"/>
          <w:szCs w:val="22"/>
          <w:lang w:val="en"/>
        </w:rPr>
        <w:t xml:space="preserve">, </w:t>
      </w:r>
      <w:hyperlink r:id="rId10588" w:anchor="Page_377" w:history="1">
        <w:r>
          <w:rPr>
            <w:rStyle w:val="Hyperlink"/>
            <w:rFonts w:eastAsia="Times New Roman"/>
            <w:sz w:val="22"/>
            <w:szCs w:val="22"/>
            <w:lang w:val="en"/>
          </w:rPr>
          <w:t>377</w:t>
        </w:r>
      </w:hyperlink>
      <w:r>
        <w:rPr>
          <w:rFonts w:eastAsia="Times New Roman"/>
          <w:sz w:val="22"/>
          <w:szCs w:val="22"/>
          <w:lang w:val="en"/>
        </w:rPr>
        <w:t xml:space="preserve">, </w:t>
      </w:r>
      <w:hyperlink r:id="rId10589" w:anchor="Page_378" w:history="1">
        <w:r>
          <w:rPr>
            <w:rStyle w:val="Hyperlink"/>
            <w:rFonts w:eastAsia="Times New Roman"/>
            <w:sz w:val="22"/>
            <w:szCs w:val="22"/>
            <w:lang w:val="en"/>
          </w:rPr>
          <w:t>378</w:t>
        </w:r>
      </w:hyperlink>
      <w:r>
        <w:rPr>
          <w:rFonts w:eastAsia="Times New Roman"/>
          <w:sz w:val="22"/>
          <w:szCs w:val="22"/>
          <w:lang w:val="en"/>
        </w:rPr>
        <w:t xml:space="preserve">, </w:t>
      </w:r>
      <w:hyperlink r:id="rId10590" w:anchor="Page_392" w:history="1">
        <w:r>
          <w:rPr>
            <w:rStyle w:val="Hyperlink"/>
            <w:rFonts w:eastAsia="Times New Roman"/>
            <w:sz w:val="22"/>
            <w:szCs w:val="22"/>
            <w:lang w:val="en"/>
          </w:rPr>
          <w:t>392</w:t>
        </w:r>
      </w:hyperlink>
      <w:r>
        <w:rPr>
          <w:rFonts w:eastAsia="Times New Roman"/>
          <w:sz w:val="22"/>
          <w:szCs w:val="22"/>
          <w:lang w:val="en"/>
        </w:rPr>
        <w:t xml:space="preserve">, </w:t>
      </w:r>
      <w:hyperlink r:id="rId10591" w:anchor="Page_394" w:history="1">
        <w:r>
          <w:rPr>
            <w:rStyle w:val="Hyperlink"/>
            <w:rFonts w:eastAsia="Times New Roman"/>
            <w:sz w:val="22"/>
            <w:szCs w:val="22"/>
            <w:lang w:val="en"/>
          </w:rPr>
          <w:t>394</w:t>
        </w:r>
      </w:hyperlink>
      <w:r>
        <w:rPr>
          <w:rFonts w:eastAsia="Times New Roman"/>
          <w:sz w:val="22"/>
          <w:szCs w:val="22"/>
          <w:lang w:val="en"/>
        </w:rPr>
        <w:t xml:space="preserve">-396, </w:t>
      </w:r>
      <w:hyperlink r:id="rId10592" w:anchor="Page_403" w:history="1">
        <w:r>
          <w:rPr>
            <w:rStyle w:val="Hyperlink"/>
            <w:rFonts w:eastAsia="Times New Roman"/>
            <w:sz w:val="22"/>
            <w:szCs w:val="22"/>
            <w:lang w:val="en"/>
          </w:rPr>
          <w:t>403</w:t>
        </w:r>
      </w:hyperlink>
      <w:r>
        <w:rPr>
          <w:rFonts w:eastAsia="Times New Roman"/>
          <w:sz w:val="22"/>
          <w:szCs w:val="22"/>
          <w:lang w:val="en"/>
        </w:rPr>
        <w:t xml:space="preserve">, </w:t>
      </w:r>
      <w:hyperlink r:id="rId10593" w:anchor="Page_407" w:history="1">
        <w:r>
          <w:rPr>
            <w:rStyle w:val="Hyperlink"/>
            <w:rFonts w:eastAsia="Times New Roman"/>
            <w:sz w:val="22"/>
            <w:szCs w:val="22"/>
            <w:lang w:val="en"/>
          </w:rPr>
          <w:t>407</w:t>
        </w:r>
      </w:hyperlink>
      <w:r>
        <w:rPr>
          <w:rFonts w:eastAsia="Times New Roman"/>
          <w:sz w:val="22"/>
          <w:szCs w:val="22"/>
          <w:lang w:val="en"/>
        </w:rPr>
        <w:t xml:space="preserve">, </w:t>
      </w:r>
      <w:hyperlink r:id="rId10594" w:anchor="Page_408" w:history="1">
        <w:r>
          <w:rPr>
            <w:rStyle w:val="Hyperlink"/>
            <w:rFonts w:eastAsia="Times New Roman"/>
            <w:sz w:val="22"/>
            <w:szCs w:val="22"/>
            <w:lang w:val="en"/>
          </w:rPr>
          <w:t>408</w:t>
        </w:r>
      </w:hyperlink>
      <w:r>
        <w:rPr>
          <w:rFonts w:eastAsia="Times New Roman"/>
          <w:sz w:val="22"/>
          <w:szCs w:val="22"/>
          <w:lang w:val="en"/>
        </w:rPr>
        <w:t xml:space="preserve">, </w:t>
      </w:r>
      <w:hyperlink r:id="rId10595" w:anchor="Page_411" w:history="1">
        <w:r>
          <w:rPr>
            <w:rStyle w:val="Hyperlink"/>
            <w:rFonts w:eastAsia="Times New Roman"/>
            <w:sz w:val="22"/>
            <w:szCs w:val="22"/>
            <w:lang w:val="en"/>
          </w:rPr>
          <w:t>411</w:t>
        </w:r>
      </w:hyperlink>
      <w:r>
        <w:rPr>
          <w:rFonts w:eastAsia="Times New Roman"/>
          <w:sz w:val="22"/>
          <w:szCs w:val="22"/>
          <w:lang w:val="en"/>
        </w:rPr>
        <w:t xml:space="preserve">, </w:t>
      </w:r>
      <w:hyperlink r:id="rId10596" w:anchor="Page_422" w:history="1">
        <w:r>
          <w:rPr>
            <w:rStyle w:val="Hyperlink"/>
            <w:rFonts w:eastAsia="Times New Roman"/>
            <w:sz w:val="22"/>
            <w:szCs w:val="22"/>
            <w:lang w:val="en"/>
          </w:rPr>
          <w:t>422</w:t>
        </w:r>
      </w:hyperlink>
      <w:r>
        <w:rPr>
          <w:rFonts w:eastAsia="Times New Roman"/>
          <w:sz w:val="22"/>
          <w:szCs w:val="22"/>
          <w:lang w:val="en"/>
        </w:rPr>
        <w:t xml:space="preserve">, </w:t>
      </w:r>
      <w:hyperlink r:id="rId10597" w:anchor="Page_427" w:history="1">
        <w:r>
          <w:rPr>
            <w:rStyle w:val="Hyperlink"/>
            <w:rFonts w:eastAsia="Times New Roman"/>
            <w:sz w:val="22"/>
            <w:szCs w:val="22"/>
            <w:lang w:val="en"/>
          </w:rPr>
          <w:t>427</w:t>
        </w:r>
      </w:hyperlink>
      <w:r>
        <w:rPr>
          <w:rFonts w:eastAsia="Times New Roman"/>
          <w:sz w:val="22"/>
          <w:szCs w:val="22"/>
          <w:lang w:val="en"/>
        </w:rPr>
        <w:t xml:space="preserve">, </w:t>
      </w:r>
      <w:hyperlink r:id="rId10598" w:anchor="Page_439" w:history="1">
        <w:r>
          <w:rPr>
            <w:rStyle w:val="Hyperlink"/>
            <w:rFonts w:eastAsia="Times New Roman"/>
            <w:sz w:val="22"/>
            <w:szCs w:val="22"/>
            <w:lang w:val="en"/>
          </w:rPr>
          <w:t>439</w:t>
        </w:r>
      </w:hyperlink>
      <w:r>
        <w:rPr>
          <w:rFonts w:eastAsia="Times New Roman"/>
          <w:sz w:val="22"/>
          <w:szCs w:val="22"/>
          <w:lang w:val="en"/>
        </w:rPr>
        <w:t xml:space="preserve">, </w:t>
      </w:r>
      <w:hyperlink r:id="rId10599" w:anchor="Page_450" w:history="1">
        <w:r>
          <w:rPr>
            <w:rStyle w:val="Hyperlink"/>
            <w:rFonts w:eastAsia="Times New Roman"/>
            <w:sz w:val="22"/>
            <w:szCs w:val="22"/>
            <w:lang w:val="en"/>
          </w:rPr>
          <w:t>450</w:t>
        </w:r>
      </w:hyperlink>
      <w:r>
        <w:rPr>
          <w:rFonts w:eastAsia="Times New Roman"/>
          <w:sz w:val="22"/>
          <w:szCs w:val="22"/>
          <w:lang w:val="en"/>
        </w:rPr>
        <w:t xml:space="preserve">, </w:t>
      </w:r>
      <w:hyperlink r:id="rId10600" w:anchor="Page_453" w:history="1">
        <w:r>
          <w:rPr>
            <w:rStyle w:val="Hyperlink"/>
            <w:rFonts w:eastAsia="Times New Roman"/>
            <w:sz w:val="22"/>
            <w:szCs w:val="22"/>
            <w:lang w:val="en"/>
          </w:rPr>
          <w:t>453</w:t>
        </w:r>
      </w:hyperlink>
      <w:r>
        <w:rPr>
          <w:rFonts w:eastAsia="Times New Roman"/>
          <w:sz w:val="22"/>
          <w:szCs w:val="22"/>
          <w:lang w:val="en"/>
        </w:rPr>
        <w:t xml:space="preserve">, </w:t>
      </w:r>
      <w:hyperlink r:id="rId10601" w:anchor="Page_462" w:history="1">
        <w:r>
          <w:rPr>
            <w:rStyle w:val="Hyperlink"/>
            <w:rFonts w:eastAsia="Times New Roman"/>
            <w:sz w:val="22"/>
            <w:szCs w:val="22"/>
            <w:lang w:val="en"/>
          </w:rPr>
          <w:t>462</w:t>
        </w:r>
      </w:hyperlink>
      <w:r>
        <w:rPr>
          <w:rFonts w:eastAsia="Times New Roman"/>
          <w:sz w:val="22"/>
          <w:szCs w:val="22"/>
          <w:lang w:val="en"/>
        </w:rPr>
        <w:t xml:space="preserve">, </w:t>
      </w:r>
      <w:hyperlink r:id="rId10602" w:anchor="Page_463" w:history="1">
        <w:r>
          <w:rPr>
            <w:rStyle w:val="Hyperlink"/>
            <w:rFonts w:eastAsia="Times New Roman"/>
            <w:sz w:val="22"/>
            <w:szCs w:val="22"/>
            <w:lang w:val="en"/>
          </w:rPr>
          <w:t>463</w:t>
        </w:r>
      </w:hyperlink>
      <w:r>
        <w:rPr>
          <w:rFonts w:eastAsia="Times New Roman"/>
          <w:sz w:val="22"/>
          <w:szCs w:val="22"/>
          <w:lang w:val="en"/>
        </w:rPr>
        <w:t xml:space="preserve">, </w:t>
      </w:r>
      <w:hyperlink r:id="rId10603" w:anchor="Page_468" w:history="1">
        <w:r>
          <w:rPr>
            <w:rStyle w:val="Hyperlink"/>
            <w:rFonts w:eastAsia="Times New Roman"/>
            <w:sz w:val="22"/>
            <w:szCs w:val="22"/>
            <w:lang w:val="en"/>
          </w:rPr>
          <w:t>468</w:t>
        </w:r>
      </w:hyperlink>
      <w:r>
        <w:rPr>
          <w:rFonts w:eastAsia="Times New Roman"/>
          <w:sz w:val="22"/>
          <w:szCs w:val="22"/>
          <w:lang w:val="en"/>
        </w:rPr>
        <w:t xml:space="preserve">, </w:t>
      </w:r>
      <w:hyperlink r:id="rId10604" w:anchor="Page_478" w:history="1">
        <w:r>
          <w:rPr>
            <w:rStyle w:val="Hyperlink"/>
            <w:rFonts w:eastAsia="Times New Roman"/>
            <w:sz w:val="22"/>
            <w:szCs w:val="22"/>
            <w:lang w:val="en"/>
          </w:rPr>
          <w:t>478</w:t>
        </w:r>
      </w:hyperlink>
      <w:r>
        <w:rPr>
          <w:rFonts w:eastAsia="Times New Roman"/>
          <w:sz w:val="22"/>
          <w:szCs w:val="22"/>
          <w:lang w:val="en"/>
        </w:rPr>
        <w:t xml:space="preserve">, </w:t>
      </w:r>
      <w:hyperlink r:id="rId10605" w:anchor="Page_492" w:history="1">
        <w:r>
          <w:rPr>
            <w:rStyle w:val="Hyperlink"/>
            <w:rFonts w:eastAsia="Times New Roman"/>
            <w:sz w:val="22"/>
            <w:szCs w:val="22"/>
            <w:lang w:val="en"/>
          </w:rPr>
          <w:t>492</w:t>
        </w:r>
      </w:hyperlink>
      <w:r>
        <w:rPr>
          <w:rFonts w:eastAsia="Times New Roman"/>
          <w:sz w:val="22"/>
          <w:szCs w:val="22"/>
          <w:lang w:val="en"/>
        </w:rPr>
        <w:t xml:space="preserve">, </w:t>
      </w:r>
      <w:hyperlink r:id="rId10606"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10607" w:anchor="Page_498" w:history="1">
        <w:r>
          <w:rPr>
            <w:rStyle w:val="Hyperlink"/>
            <w:rFonts w:eastAsia="Times New Roman"/>
            <w:sz w:val="22"/>
            <w:szCs w:val="22"/>
            <w:lang w:val="en"/>
          </w:rPr>
          <w:t>498</w:t>
        </w:r>
      </w:hyperlink>
      <w:r>
        <w:rPr>
          <w:rFonts w:eastAsia="Times New Roman"/>
          <w:sz w:val="22"/>
          <w:szCs w:val="22"/>
          <w:lang w:val="en"/>
        </w:rPr>
        <w:t xml:space="preserve">, </w:t>
      </w:r>
      <w:hyperlink r:id="rId10608" w:anchor="Page_505" w:history="1">
        <w:r>
          <w:rPr>
            <w:rStyle w:val="Hyperlink"/>
            <w:rFonts w:eastAsia="Times New Roman"/>
            <w:sz w:val="22"/>
            <w:szCs w:val="22"/>
            <w:lang w:val="en"/>
          </w:rPr>
          <w:t>505</w:t>
        </w:r>
      </w:hyperlink>
      <w:r>
        <w:rPr>
          <w:rFonts w:eastAsia="Times New Roman"/>
          <w:sz w:val="22"/>
          <w:szCs w:val="22"/>
          <w:lang w:val="en"/>
        </w:rPr>
        <w:t xml:space="preserve">, </w:t>
      </w:r>
      <w:hyperlink r:id="rId10609" w:anchor="Page_514" w:history="1">
        <w:r>
          <w:rPr>
            <w:rStyle w:val="Hyperlink"/>
            <w:rFonts w:eastAsia="Times New Roman"/>
            <w:sz w:val="22"/>
            <w:szCs w:val="22"/>
            <w:lang w:val="en"/>
          </w:rPr>
          <w:t>514</w:t>
        </w:r>
      </w:hyperlink>
      <w:r>
        <w:rPr>
          <w:rFonts w:eastAsia="Times New Roman"/>
          <w:sz w:val="22"/>
          <w:szCs w:val="22"/>
          <w:lang w:val="en"/>
        </w:rPr>
        <w:t xml:space="preserve">; ii. </w:t>
      </w:r>
      <w:hyperlink r:id="rId10610" w:anchor="Page_33" w:history="1">
        <w:r>
          <w:rPr>
            <w:rStyle w:val="Hyperlink"/>
            <w:rFonts w:eastAsia="Times New Roman"/>
            <w:sz w:val="22"/>
            <w:szCs w:val="22"/>
            <w:lang w:val="en"/>
          </w:rPr>
          <w:t>33</w:t>
        </w:r>
      </w:hyperlink>
      <w:r>
        <w:rPr>
          <w:rFonts w:eastAsia="Times New Roman"/>
          <w:sz w:val="22"/>
          <w:szCs w:val="22"/>
          <w:lang w:val="en"/>
        </w:rPr>
        <w:t xml:space="preserve">, </w:t>
      </w:r>
      <w:hyperlink r:id="rId10611" w:anchor="Page_43" w:history="1">
        <w:r>
          <w:rPr>
            <w:rStyle w:val="Hyperlink"/>
            <w:rFonts w:eastAsia="Times New Roman"/>
            <w:sz w:val="22"/>
            <w:szCs w:val="22"/>
            <w:lang w:val="en"/>
          </w:rPr>
          <w:t>43</w:t>
        </w:r>
      </w:hyperlink>
      <w:r>
        <w:rPr>
          <w:rFonts w:eastAsia="Times New Roman"/>
          <w:sz w:val="22"/>
          <w:szCs w:val="22"/>
          <w:lang w:val="en"/>
        </w:rPr>
        <w:t xml:space="preserve">, </w:t>
      </w:r>
      <w:hyperlink r:id="rId10612" w:anchor="Page_44" w:history="1">
        <w:r>
          <w:rPr>
            <w:rStyle w:val="Hyperlink"/>
            <w:rFonts w:eastAsia="Times New Roman"/>
            <w:sz w:val="22"/>
            <w:szCs w:val="22"/>
            <w:lang w:val="en"/>
          </w:rPr>
          <w:t>44</w:t>
        </w:r>
      </w:hyperlink>
      <w:r>
        <w:rPr>
          <w:rFonts w:eastAsia="Times New Roman"/>
          <w:sz w:val="22"/>
          <w:szCs w:val="22"/>
          <w:lang w:val="en"/>
        </w:rPr>
        <w:t xml:space="preserve">, </w:t>
      </w:r>
      <w:hyperlink r:id="rId10613" w:anchor="Page_50" w:history="1">
        <w:r>
          <w:rPr>
            <w:rStyle w:val="Hyperlink"/>
            <w:rFonts w:eastAsia="Times New Roman"/>
            <w:sz w:val="22"/>
            <w:szCs w:val="22"/>
            <w:lang w:val="en"/>
          </w:rPr>
          <w:t>50</w:t>
        </w:r>
      </w:hyperlink>
      <w:r>
        <w:rPr>
          <w:rFonts w:eastAsia="Times New Roman"/>
          <w:sz w:val="22"/>
          <w:szCs w:val="22"/>
          <w:lang w:val="en"/>
        </w:rPr>
        <w:t xml:space="preserve">, </w:t>
      </w:r>
      <w:hyperlink r:id="rId10614" w:anchor="Page_54" w:history="1">
        <w:r>
          <w:rPr>
            <w:rStyle w:val="Hyperlink"/>
            <w:rFonts w:eastAsia="Times New Roman"/>
            <w:sz w:val="22"/>
            <w:szCs w:val="22"/>
            <w:lang w:val="en"/>
          </w:rPr>
          <w:t>54</w:t>
        </w:r>
      </w:hyperlink>
      <w:r>
        <w:rPr>
          <w:rFonts w:eastAsia="Times New Roman"/>
          <w:sz w:val="22"/>
          <w:szCs w:val="22"/>
          <w:lang w:val="en"/>
        </w:rPr>
        <w:t xml:space="preserve">, </w:t>
      </w:r>
      <w:hyperlink r:id="rId10615" w:anchor="Page_55" w:history="1">
        <w:r>
          <w:rPr>
            <w:rStyle w:val="Hyperlink"/>
            <w:rFonts w:eastAsia="Times New Roman"/>
            <w:sz w:val="22"/>
            <w:szCs w:val="22"/>
            <w:lang w:val="en"/>
          </w:rPr>
          <w:t>55</w:t>
        </w:r>
      </w:hyperlink>
      <w:r>
        <w:rPr>
          <w:rFonts w:eastAsia="Times New Roman"/>
          <w:sz w:val="22"/>
          <w:szCs w:val="22"/>
          <w:lang w:val="en"/>
        </w:rPr>
        <w:t xml:space="preserve">, </w:t>
      </w:r>
      <w:hyperlink r:id="rId10616"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10617" w:anchor="Page_134" w:history="1">
        <w:r>
          <w:rPr>
            <w:rStyle w:val="Hyperlink"/>
            <w:rFonts w:eastAsia="Times New Roman"/>
            <w:sz w:val="22"/>
            <w:szCs w:val="22"/>
            <w:lang w:val="en"/>
          </w:rPr>
          <w:t>134</w:t>
        </w:r>
      </w:hyperlink>
      <w:r>
        <w:rPr>
          <w:rFonts w:eastAsia="Times New Roman"/>
          <w:sz w:val="22"/>
          <w:szCs w:val="22"/>
          <w:lang w:val="en"/>
        </w:rPr>
        <w:t xml:space="preserve">, </w:t>
      </w:r>
      <w:hyperlink r:id="rId10618"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10619" w:anchor="Page_169" w:history="1">
        <w:r>
          <w:rPr>
            <w:rStyle w:val="Hyperlink"/>
            <w:rFonts w:eastAsia="Times New Roman"/>
            <w:sz w:val="22"/>
            <w:szCs w:val="22"/>
            <w:lang w:val="en"/>
          </w:rPr>
          <w:t>169</w:t>
        </w:r>
      </w:hyperlink>
      <w:r>
        <w:rPr>
          <w:rFonts w:eastAsia="Times New Roman"/>
          <w:sz w:val="22"/>
          <w:szCs w:val="22"/>
          <w:lang w:val="en"/>
        </w:rPr>
        <w:t xml:space="preserve">, </w:t>
      </w:r>
      <w:hyperlink r:id="rId10620" w:anchor="Page_172" w:history="1">
        <w:r>
          <w:rPr>
            <w:rStyle w:val="Hyperlink"/>
            <w:rFonts w:eastAsia="Times New Roman"/>
            <w:sz w:val="22"/>
            <w:szCs w:val="22"/>
            <w:lang w:val="en"/>
          </w:rPr>
          <w:t>172</w:t>
        </w:r>
      </w:hyperlink>
      <w:r>
        <w:rPr>
          <w:rFonts w:eastAsia="Times New Roman"/>
          <w:sz w:val="22"/>
          <w:szCs w:val="22"/>
          <w:lang w:val="en"/>
        </w:rPr>
        <w:t xml:space="preserve">, </w:t>
      </w:r>
      <w:hyperlink r:id="rId10621" w:anchor="Page_174" w:history="1">
        <w:r>
          <w:rPr>
            <w:rStyle w:val="Hyperlink"/>
            <w:rFonts w:eastAsia="Times New Roman"/>
            <w:sz w:val="22"/>
            <w:szCs w:val="22"/>
            <w:lang w:val="en"/>
          </w:rPr>
          <w:t>174</w:t>
        </w:r>
      </w:hyperlink>
      <w:r>
        <w:rPr>
          <w:rFonts w:eastAsia="Times New Roman"/>
          <w:sz w:val="22"/>
          <w:szCs w:val="22"/>
          <w:lang w:val="en"/>
        </w:rPr>
        <w:t xml:space="preserve">, </w:t>
      </w:r>
      <w:hyperlink r:id="rId10622" w:anchor="Page_182" w:history="1">
        <w:r>
          <w:rPr>
            <w:rStyle w:val="Hyperlink"/>
            <w:rFonts w:eastAsia="Times New Roman"/>
            <w:sz w:val="22"/>
            <w:szCs w:val="22"/>
            <w:lang w:val="en"/>
          </w:rPr>
          <w:t>182</w:t>
        </w:r>
      </w:hyperlink>
      <w:r>
        <w:rPr>
          <w:rFonts w:eastAsia="Times New Roman"/>
          <w:sz w:val="22"/>
          <w:szCs w:val="22"/>
          <w:lang w:val="en"/>
        </w:rPr>
        <w:t xml:space="preserve">-184; iii. </w:t>
      </w:r>
      <w:hyperlink r:id="rId10623" w:anchor="Page_40" w:history="1">
        <w:r>
          <w:rPr>
            <w:rStyle w:val="Hyperlink"/>
            <w:rFonts w:eastAsia="Times New Roman"/>
            <w:sz w:val="22"/>
            <w:szCs w:val="22"/>
            <w:lang w:val="en"/>
          </w:rPr>
          <w:t>40</w:t>
        </w:r>
      </w:hyperlink>
      <w:r>
        <w:rPr>
          <w:rFonts w:eastAsia="Times New Roman"/>
          <w:sz w:val="22"/>
          <w:szCs w:val="22"/>
          <w:lang w:val="en"/>
        </w:rPr>
        <w:t xml:space="preserve">-43, </w:t>
      </w:r>
      <w:hyperlink r:id="rId10624"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10625" w:anchor="Page_114" w:history="1">
        <w:r>
          <w:rPr>
            <w:rStyle w:val="Hyperlink"/>
            <w:rFonts w:eastAsia="Times New Roman"/>
            <w:sz w:val="22"/>
            <w:szCs w:val="22"/>
            <w:lang w:val="en"/>
          </w:rPr>
          <w:t>114</w:t>
        </w:r>
      </w:hyperlink>
      <w:r>
        <w:rPr>
          <w:rFonts w:eastAsia="Times New Roman"/>
          <w:sz w:val="22"/>
          <w:szCs w:val="22"/>
          <w:lang w:val="en"/>
        </w:rPr>
        <w:t>.</w:t>
      </w:r>
    </w:p>
    <w:p w14:paraId="77A1E3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Italian, i. </w:t>
      </w:r>
      <w:hyperlink r:id="rId10626"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10627" w:anchor="Page_377" w:history="1">
        <w:r>
          <w:rPr>
            <w:rStyle w:val="Hyperlink"/>
            <w:rFonts w:eastAsia="Times New Roman"/>
            <w:sz w:val="22"/>
            <w:szCs w:val="22"/>
            <w:lang w:val="en"/>
          </w:rPr>
          <w:t>377</w:t>
        </w:r>
      </w:hyperlink>
      <w:r>
        <w:rPr>
          <w:rFonts w:eastAsia="Times New Roman"/>
          <w:sz w:val="22"/>
          <w:szCs w:val="22"/>
          <w:lang w:val="en"/>
        </w:rPr>
        <w:t xml:space="preserve">, </w:t>
      </w:r>
      <w:hyperlink r:id="rId10628" w:anchor="Page_433" w:history="1">
        <w:r>
          <w:rPr>
            <w:rStyle w:val="Hyperlink"/>
            <w:rFonts w:eastAsia="Times New Roman"/>
            <w:sz w:val="22"/>
            <w:szCs w:val="22"/>
            <w:lang w:val="en"/>
          </w:rPr>
          <w:t>433</w:t>
        </w:r>
      </w:hyperlink>
      <w:r>
        <w:rPr>
          <w:rFonts w:eastAsia="Times New Roman"/>
          <w:sz w:val="22"/>
          <w:szCs w:val="22"/>
          <w:lang w:val="en"/>
        </w:rPr>
        <w:t xml:space="preserve">; ii. </w:t>
      </w:r>
      <w:hyperlink r:id="rId10629" w:anchor="Page_68" w:history="1">
        <w:r>
          <w:rPr>
            <w:rStyle w:val="Hyperlink"/>
            <w:rFonts w:eastAsia="Times New Roman"/>
            <w:sz w:val="22"/>
            <w:szCs w:val="22"/>
            <w:lang w:val="en"/>
          </w:rPr>
          <w:t>68</w:t>
        </w:r>
      </w:hyperlink>
      <w:r>
        <w:rPr>
          <w:rFonts w:eastAsia="Times New Roman"/>
          <w:sz w:val="22"/>
          <w:szCs w:val="22"/>
          <w:lang w:val="en"/>
        </w:rPr>
        <w:t>.</w:t>
      </w:r>
    </w:p>
    <w:p w14:paraId="189F8B9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Grego.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Throni.</w:t>
      </w:r>
    </w:p>
    <w:p w14:paraId="3BBA1C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Grium, mtn of Caria, iii. </w:t>
      </w:r>
      <w:hyperlink r:id="rId10630" w:anchor="Page_6" w:history="1">
        <w:r>
          <w:rPr>
            <w:rStyle w:val="Hyperlink"/>
            <w:rFonts w:eastAsia="Times New Roman"/>
            <w:sz w:val="22"/>
            <w:szCs w:val="22"/>
            <w:lang w:val="en"/>
          </w:rPr>
          <w:t>6</w:t>
        </w:r>
      </w:hyperlink>
      <w:r>
        <w:rPr>
          <w:rFonts w:eastAsia="Times New Roman"/>
          <w:sz w:val="22"/>
          <w:szCs w:val="22"/>
          <w:lang w:val="en"/>
        </w:rPr>
        <w:t>.</w:t>
      </w:r>
    </w:p>
    <w:p w14:paraId="6DF5B05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Grotta di Pausilipo.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Cumæ.</w:t>
      </w:r>
    </w:p>
    <w:p w14:paraId="057A71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Grūmentum, t. of Lucania, i. </w:t>
      </w:r>
      <w:hyperlink r:id="rId10631" w:anchor="Page_379" w:history="1">
        <w:r>
          <w:rPr>
            <w:rStyle w:val="Hyperlink"/>
            <w:rFonts w:eastAsia="Times New Roman"/>
            <w:sz w:val="22"/>
            <w:szCs w:val="22"/>
            <w:lang w:val="en"/>
          </w:rPr>
          <w:t>379</w:t>
        </w:r>
      </w:hyperlink>
      <w:r>
        <w:rPr>
          <w:rFonts w:eastAsia="Times New Roman"/>
          <w:sz w:val="22"/>
          <w:szCs w:val="22"/>
          <w:lang w:val="en"/>
        </w:rPr>
        <w:t>.</w:t>
      </w:r>
    </w:p>
    <w:p w14:paraId="456A36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Gryllus, ii. </w:t>
      </w:r>
      <w:hyperlink r:id="rId10632" w:anchor="Page_95" w:history="1">
        <w:r>
          <w:rPr>
            <w:rStyle w:val="Hyperlink"/>
            <w:rFonts w:eastAsia="Times New Roman"/>
            <w:sz w:val="22"/>
            <w:szCs w:val="22"/>
            <w:lang w:val="en"/>
          </w:rPr>
          <w:t>95</w:t>
        </w:r>
      </w:hyperlink>
      <w:r>
        <w:rPr>
          <w:rFonts w:eastAsia="Times New Roman"/>
          <w:sz w:val="22"/>
          <w:szCs w:val="22"/>
          <w:lang w:val="en"/>
        </w:rPr>
        <w:t>.</w:t>
      </w:r>
    </w:p>
    <w:p w14:paraId="16C539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Gryneus, name of Apollo, ii. </w:t>
      </w:r>
      <w:hyperlink r:id="rId10633" w:anchor="Page_393" w:history="1">
        <w:r>
          <w:rPr>
            <w:rStyle w:val="Hyperlink"/>
            <w:rFonts w:eastAsia="Times New Roman"/>
            <w:sz w:val="22"/>
            <w:szCs w:val="22"/>
            <w:lang w:val="en"/>
          </w:rPr>
          <w:t>393</w:t>
        </w:r>
      </w:hyperlink>
      <w:r>
        <w:rPr>
          <w:rFonts w:eastAsia="Times New Roman"/>
          <w:sz w:val="22"/>
          <w:szCs w:val="22"/>
          <w:lang w:val="en"/>
        </w:rPr>
        <w:t>.</w:t>
      </w:r>
    </w:p>
    <w:p w14:paraId="27484E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Grynium, city of Æolis, ii. </w:t>
      </w:r>
      <w:hyperlink r:id="rId10634" w:anchor="Page_397" w:history="1">
        <w:r>
          <w:rPr>
            <w:rStyle w:val="Hyperlink"/>
            <w:rFonts w:eastAsia="Times New Roman"/>
            <w:sz w:val="22"/>
            <w:szCs w:val="22"/>
            <w:lang w:val="en"/>
          </w:rPr>
          <w:t>397</w:t>
        </w:r>
      </w:hyperlink>
      <w:r>
        <w:rPr>
          <w:rFonts w:eastAsia="Times New Roman"/>
          <w:sz w:val="22"/>
          <w:szCs w:val="22"/>
          <w:lang w:val="en"/>
        </w:rPr>
        <w:t>.</w:t>
      </w:r>
    </w:p>
    <w:p w14:paraId="1BF113C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Guadalquiver</w:t>
      </w:r>
      <w:r>
        <w:rPr>
          <w:rFonts w:eastAsia="Times New Roman"/>
          <w:sz w:val="22"/>
          <w:szCs w:val="22"/>
          <w:lang w:val="en"/>
        </w:rPr>
        <w:t xml:space="preserve">, r. </w:t>
      </w:r>
      <w:r>
        <w:rPr>
          <w:rFonts w:eastAsia="Times New Roman"/>
          <w:i/>
          <w:iCs/>
          <w:sz w:val="22"/>
          <w:szCs w:val="22"/>
          <w:lang w:val="en"/>
        </w:rPr>
        <w:t>See</w:t>
      </w:r>
      <w:r>
        <w:rPr>
          <w:rFonts w:eastAsia="Times New Roman"/>
          <w:sz w:val="22"/>
          <w:szCs w:val="22"/>
          <w:lang w:val="en"/>
        </w:rPr>
        <w:t xml:space="preserve"> Bætis.</w:t>
      </w:r>
    </w:p>
    <w:p w14:paraId="0A9176E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Guadiana.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Anas.</w:t>
      </w:r>
    </w:p>
    <w:p w14:paraId="098BC7E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Gumusch-dagh.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Thorax.</w:t>
      </w:r>
    </w:p>
    <w:p w14:paraId="527FA02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Gura.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Othrys.</w:t>
      </w:r>
    </w:p>
    <w:p w14:paraId="053113A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Gura</w:t>
      </w:r>
      <w:r>
        <w:rPr>
          <w:rFonts w:eastAsia="Times New Roman"/>
          <w:sz w:val="22"/>
          <w:szCs w:val="22"/>
          <w:lang w:val="en"/>
        </w:rPr>
        <w:t xml:space="preserve">, r. </w:t>
      </w:r>
      <w:r>
        <w:rPr>
          <w:rFonts w:eastAsia="Times New Roman"/>
          <w:i/>
          <w:iCs/>
          <w:sz w:val="22"/>
          <w:szCs w:val="22"/>
          <w:lang w:val="en"/>
        </w:rPr>
        <w:t>See</w:t>
      </w:r>
      <w:r>
        <w:rPr>
          <w:rFonts w:eastAsia="Times New Roman"/>
          <w:sz w:val="22"/>
          <w:szCs w:val="22"/>
          <w:lang w:val="en"/>
        </w:rPr>
        <w:t xml:space="preserve"> Epidanus.</w:t>
      </w:r>
    </w:p>
    <w:p w14:paraId="46CC9D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Guranii, a people of Armenia, ii. </w:t>
      </w:r>
      <w:hyperlink r:id="rId10635" w:anchor="Page_273" w:history="1">
        <w:r>
          <w:rPr>
            <w:rStyle w:val="Hyperlink"/>
            <w:rFonts w:eastAsia="Times New Roman"/>
            <w:sz w:val="22"/>
            <w:szCs w:val="22"/>
            <w:lang w:val="en"/>
          </w:rPr>
          <w:t>273</w:t>
        </w:r>
      </w:hyperlink>
      <w:r>
        <w:rPr>
          <w:rFonts w:eastAsia="Times New Roman"/>
          <w:sz w:val="22"/>
          <w:szCs w:val="22"/>
          <w:lang w:val="en"/>
        </w:rPr>
        <w:t>.</w:t>
      </w:r>
    </w:p>
    <w:p w14:paraId="32B7A7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Gutōnes, i. </w:t>
      </w:r>
      <w:hyperlink r:id="rId10636" w:anchor="Page_444" w:history="1">
        <w:r>
          <w:rPr>
            <w:rStyle w:val="Hyperlink"/>
            <w:rFonts w:eastAsia="Times New Roman"/>
            <w:sz w:val="22"/>
            <w:szCs w:val="22"/>
            <w:lang w:val="en"/>
          </w:rPr>
          <w:t>444</w:t>
        </w:r>
      </w:hyperlink>
      <w:r>
        <w:rPr>
          <w:rFonts w:eastAsia="Times New Roman"/>
          <w:sz w:val="22"/>
          <w:szCs w:val="22"/>
          <w:lang w:val="en"/>
        </w:rPr>
        <w:t>.</w:t>
      </w:r>
    </w:p>
    <w:p w14:paraId="4A90DC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Gyarus, island (</w:t>
      </w:r>
      <w:r>
        <w:rPr>
          <w:rFonts w:eastAsia="Times New Roman"/>
          <w:i/>
          <w:iCs/>
          <w:sz w:val="22"/>
          <w:szCs w:val="22"/>
          <w:lang w:val="en"/>
        </w:rPr>
        <w:t>Jura</w:t>
      </w:r>
      <w:r>
        <w:rPr>
          <w:rFonts w:eastAsia="Times New Roman"/>
          <w:sz w:val="22"/>
          <w:szCs w:val="22"/>
          <w:lang w:val="en"/>
        </w:rPr>
        <w:t xml:space="preserve">), ii. </w:t>
      </w:r>
      <w:hyperlink r:id="rId10637" w:anchor="Page_208" w:history="1">
        <w:r>
          <w:rPr>
            <w:rStyle w:val="Hyperlink"/>
            <w:rFonts w:eastAsia="Times New Roman"/>
            <w:sz w:val="22"/>
            <w:szCs w:val="22"/>
            <w:lang w:val="en"/>
          </w:rPr>
          <w:t>208</w:t>
        </w:r>
      </w:hyperlink>
      <w:r>
        <w:rPr>
          <w:rFonts w:eastAsia="Times New Roman"/>
          <w:sz w:val="22"/>
          <w:szCs w:val="22"/>
          <w:lang w:val="en"/>
        </w:rPr>
        <w:t>.</w:t>
      </w:r>
    </w:p>
    <w:p w14:paraId="325933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Gygæa, a lake of Lydia, afterwards Coloe, ii. </w:t>
      </w:r>
      <w:hyperlink r:id="rId10638" w:anchor="Page_403" w:history="1">
        <w:r>
          <w:rPr>
            <w:rStyle w:val="Hyperlink"/>
            <w:rFonts w:eastAsia="Times New Roman"/>
            <w:sz w:val="22"/>
            <w:szCs w:val="22"/>
            <w:lang w:val="en"/>
          </w:rPr>
          <w:t>403</w:t>
        </w:r>
      </w:hyperlink>
      <w:r>
        <w:rPr>
          <w:rFonts w:eastAsia="Times New Roman"/>
          <w:sz w:val="22"/>
          <w:szCs w:val="22"/>
          <w:lang w:val="en"/>
        </w:rPr>
        <w:t>.</w:t>
      </w:r>
    </w:p>
    <w:p w14:paraId="2316D6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Gygas, prom. of the Troad, ii. </w:t>
      </w:r>
      <w:hyperlink r:id="rId10639" w:anchor="Page_352" w:history="1">
        <w:r>
          <w:rPr>
            <w:rStyle w:val="Hyperlink"/>
            <w:rFonts w:eastAsia="Times New Roman"/>
            <w:sz w:val="22"/>
            <w:szCs w:val="22"/>
            <w:lang w:val="en"/>
          </w:rPr>
          <w:t>352</w:t>
        </w:r>
      </w:hyperlink>
      <w:r>
        <w:rPr>
          <w:rFonts w:eastAsia="Times New Roman"/>
          <w:sz w:val="22"/>
          <w:szCs w:val="22"/>
          <w:lang w:val="en"/>
        </w:rPr>
        <w:t>.</w:t>
      </w:r>
    </w:p>
    <w:p w14:paraId="3E2481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Gyges, king of the Lydians, ii. </w:t>
      </w:r>
      <w:hyperlink r:id="rId10640" w:anchor="Page_119" w:history="1">
        <w:r>
          <w:rPr>
            <w:rStyle w:val="Hyperlink"/>
            <w:rFonts w:eastAsia="Times New Roman"/>
            <w:sz w:val="22"/>
            <w:szCs w:val="22"/>
            <w:lang w:val="en"/>
          </w:rPr>
          <w:t>119</w:t>
        </w:r>
      </w:hyperlink>
      <w:r>
        <w:rPr>
          <w:rFonts w:eastAsia="Times New Roman"/>
          <w:sz w:val="22"/>
          <w:szCs w:val="22"/>
          <w:lang w:val="en"/>
        </w:rPr>
        <w:t xml:space="preserve">, </w:t>
      </w:r>
      <w:hyperlink r:id="rId10641" w:anchor="Page_351" w:history="1">
        <w:r>
          <w:rPr>
            <w:rStyle w:val="Hyperlink"/>
            <w:rFonts w:eastAsia="Times New Roman"/>
            <w:sz w:val="22"/>
            <w:szCs w:val="22"/>
            <w:lang w:val="en"/>
          </w:rPr>
          <w:t>351</w:t>
        </w:r>
      </w:hyperlink>
      <w:r>
        <w:rPr>
          <w:rFonts w:eastAsia="Times New Roman"/>
          <w:sz w:val="22"/>
          <w:szCs w:val="22"/>
          <w:lang w:val="en"/>
        </w:rPr>
        <w:t xml:space="preserve">; iii. </w:t>
      </w:r>
      <w:hyperlink r:id="rId10642" w:anchor="Page_66" w:history="1">
        <w:r>
          <w:rPr>
            <w:rStyle w:val="Hyperlink"/>
            <w:rFonts w:eastAsia="Times New Roman"/>
            <w:sz w:val="22"/>
            <w:szCs w:val="22"/>
            <w:lang w:val="en"/>
          </w:rPr>
          <w:t>66</w:t>
        </w:r>
      </w:hyperlink>
      <w:r>
        <w:rPr>
          <w:rFonts w:eastAsia="Times New Roman"/>
          <w:sz w:val="22"/>
          <w:szCs w:val="22"/>
          <w:lang w:val="en"/>
        </w:rPr>
        <w:t>.</w:t>
      </w:r>
    </w:p>
    <w:p w14:paraId="1989DC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Gymnesian or Balearic islands (</w:t>
      </w:r>
      <w:r>
        <w:rPr>
          <w:rFonts w:eastAsia="Times New Roman"/>
          <w:i/>
          <w:iCs/>
          <w:sz w:val="22"/>
          <w:szCs w:val="22"/>
          <w:lang w:val="en"/>
        </w:rPr>
        <w:t>Majorca and Minorca</w:t>
      </w:r>
      <w:r>
        <w:rPr>
          <w:rFonts w:eastAsia="Times New Roman"/>
          <w:sz w:val="22"/>
          <w:szCs w:val="22"/>
          <w:lang w:val="en"/>
        </w:rPr>
        <w:t xml:space="preserve">), i. </w:t>
      </w:r>
      <w:hyperlink r:id="rId10643"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10644"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0645"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10646" w:anchor="Page_217" w:history="1">
        <w:r>
          <w:rPr>
            <w:rStyle w:val="Hyperlink"/>
            <w:rFonts w:eastAsia="Times New Roman"/>
            <w:sz w:val="22"/>
            <w:szCs w:val="22"/>
            <w:lang w:val="en"/>
          </w:rPr>
          <w:t>217</w:t>
        </w:r>
      </w:hyperlink>
      <w:r>
        <w:rPr>
          <w:rFonts w:eastAsia="Times New Roman"/>
          <w:sz w:val="22"/>
          <w:szCs w:val="22"/>
          <w:lang w:val="en"/>
        </w:rPr>
        <w:t xml:space="preserve">, </w:t>
      </w:r>
      <w:hyperlink r:id="rId10647"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0648" w:anchor="Page_251" w:history="1">
        <w:r>
          <w:rPr>
            <w:rStyle w:val="Hyperlink"/>
            <w:rFonts w:eastAsia="Times New Roman"/>
            <w:sz w:val="22"/>
            <w:szCs w:val="22"/>
            <w:lang w:val="en"/>
          </w:rPr>
          <w:t>251</w:t>
        </w:r>
      </w:hyperlink>
      <w:r>
        <w:rPr>
          <w:rFonts w:eastAsia="Times New Roman"/>
          <w:sz w:val="22"/>
          <w:szCs w:val="22"/>
          <w:lang w:val="en"/>
        </w:rPr>
        <w:t xml:space="preserve">; iii. </w:t>
      </w:r>
      <w:hyperlink r:id="rId10649" w:anchor="Page_32" w:history="1">
        <w:r>
          <w:rPr>
            <w:rStyle w:val="Hyperlink"/>
            <w:rFonts w:eastAsia="Times New Roman"/>
            <w:sz w:val="22"/>
            <w:szCs w:val="22"/>
            <w:lang w:val="en"/>
          </w:rPr>
          <w:t>32</w:t>
        </w:r>
      </w:hyperlink>
      <w:r>
        <w:rPr>
          <w:rFonts w:eastAsia="Times New Roman"/>
          <w:sz w:val="22"/>
          <w:szCs w:val="22"/>
          <w:lang w:val="en"/>
        </w:rPr>
        <w:t>.</w:t>
      </w:r>
    </w:p>
    <w:p w14:paraId="58DB21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Gymnetæ, iii. </w:t>
      </w:r>
      <w:hyperlink r:id="rId10650" w:anchor="Page_117" w:history="1">
        <w:r>
          <w:rPr>
            <w:rStyle w:val="Hyperlink"/>
            <w:rFonts w:eastAsia="Times New Roman"/>
            <w:sz w:val="22"/>
            <w:szCs w:val="22"/>
            <w:lang w:val="en"/>
          </w:rPr>
          <w:t>117</w:t>
        </w:r>
      </w:hyperlink>
      <w:r>
        <w:rPr>
          <w:rFonts w:eastAsia="Times New Roman"/>
          <w:sz w:val="22"/>
          <w:szCs w:val="22"/>
          <w:lang w:val="en"/>
        </w:rPr>
        <w:t>.</w:t>
      </w:r>
    </w:p>
    <w:p w14:paraId="69AB04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Gymnosophists, Indian philosophers, iii. </w:t>
      </w:r>
      <w:hyperlink r:id="rId10651" w:anchor="Page_180" w:history="1">
        <w:r>
          <w:rPr>
            <w:rStyle w:val="Hyperlink"/>
            <w:rFonts w:eastAsia="Times New Roman"/>
            <w:sz w:val="22"/>
            <w:szCs w:val="22"/>
            <w:lang w:val="en"/>
          </w:rPr>
          <w:t>180</w:t>
        </w:r>
      </w:hyperlink>
      <w:r>
        <w:rPr>
          <w:rFonts w:eastAsia="Times New Roman"/>
          <w:sz w:val="22"/>
          <w:szCs w:val="22"/>
          <w:lang w:val="en"/>
        </w:rPr>
        <w:t>.</w:t>
      </w:r>
    </w:p>
    <w:p w14:paraId="60DBEB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Gynæcopolis, t. of Egypt, iii. </w:t>
      </w:r>
      <w:hyperlink r:id="rId10652" w:anchor="Page_241" w:history="1">
        <w:r>
          <w:rPr>
            <w:rStyle w:val="Hyperlink"/>
            <w:rFonts w:eastAsia="Times New Roman"/>
            <w:sz w:val="22"/>
            <w:szCs w:val="22"/>
            <w:lang w:val="en"/>
          </w:rPr>
          <w:t>241</w:t>
        </w:r>
      </w:hyperlink>
      <w:r>
        <w:rPr>
          <w:rFonts w:eastAsia="Times New Roman"/>
          <w:sz w:val="22"/>
          <w:szCs w:val="22"/>
          <w:lang w:val="en"/>
        </w:rPr>
        <w:t>.</w:t>
      </w:r>
    </w:p>
    <w:p w14:paraId="6FD41A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Gynæcopolite nome, iii. </w:t>
      </w:r>
      <w:hyperlink r:id="rId10653" w:anchor="Page_241" w:history="1">
        <w:r>
          <w:rPr>
            <w:rStyle w:val="Hyperlink"/>
            <w:rFonts w:eastAsia="Times New Roman"/>
            <w:sz w:val="22"/>
            <w:szCs w:val="22"/>
            <w:lang w:val="en"/>
          </w:rPr>
          <w:t>241</w:t>
        </w:r>
      </w:hyperlink>
      <w:r>
        <w:rPr>
          <w:rFonts w:eastAsia="Times New Roman"/>
          <w:sz w:val="22"/>
          <w:szCs w:val="22"/>
          <w:lang w:val="en"/>
        </w:rPr>
        <w:t>.</w:t>
      </w:r>
    </w:p>
    <w:p w14:paraId="37101BF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Gyrtōn, Gyrtōne, city of Thessaly (</w:t>
      </w:r>
      <w:r>
        <w:rPr>
          <w:rFonts w:eastAsia="Times New Roman"/>
          <w:i/>
          <w:iCs/>
          <w:sz w:val="22"/>
          <w:szCs w:val="22"/>
          <w:lang w:val="en"/>
        </w:rPr>
        <w:t>Tcheritchiano</w:t>
      </w:r>
      <w:r>
        <w:rPr>
          <w:rFonts w:eastAsia="Times New Roman"/>
          <w:sz w:val="22"/>
          <w:szCs w:val="22"/>
          <w:lang w:val="en"/>
        </w:rPr>
        <w:t xml:space="preserve">), i. </w:t>
      </w:r>
      <w:hyperlink r:id="rId10654" w:anchor="Page_507" w:history="1">
        <w:r>
          <w:rPr>
            <w:rStyle w:val="Hyperlink"/>
            <w:rFonts w:eastAsia="Times New Roman"/>
            <w:sz w:val="22"/>
            <w:szCs w:val="22"/>
            <w:lang w:val="en"/>
          </w:rPr>
          <w:t>507</w:t>
        </w:r>
      </w:hyperlink>
      <w:r>
        <w:rPr>
          <w:rFonts w:eastAsia="Times New Roman"/>
          <w:sz w:val="22"/>
          <w:szCs w:val="22"/>
          <w:lang w:val="en"/>
        </w:rPr>
        <w:t xml:space="preserve">; ii. </w:t>
      </w:r>
      <w:hyperlink r:id="rId10655" w:anchor="Page_143" w:history="1">
        <w:r>
          <w:rPr>
            <w:rStyle w:val="Hyperlink"/>
            <w:rFonts w:eastAsia="Times New Roman"/>
            <w:sz w:val="22"/>
            <w:szCs w:val="22"/>
            <w:lang w:val="en"/>
          </w:rPr>
          <w:t>143</w:t>
        </w:r>
      </w:hyperlink>
      <w:r>
        <w:rPr>
          <w:rFonts w:eastAsia="Times New Roman"/>
          <w:sz w:val="22"/>
          <w:szCs w:val="22"/>
          <w:lang w:val="en"/>
        </w:rPr>
        <w:t>-148.</w:t>
      </w:r>
    </w:p>
    <w:p w14:paraId="000E9B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Gyrtōnii, Gyrtonians, i. </w:t>
      </w:r>
      <w:hyperlink r:id="rId10656" w:anchor="Page_507" w:history="1">
        <w:r>
          <w:rPr>
            <w:rStyle w:val="Hyperlink"/>
            <w:rFonts w:eastAsia="Times New Roman"/>
            <w:sz w:val="22"/>
            <w:szCs w:val="22"/>
            <w:lang w:val="en"/>
          </w:rPr>
          <w:t>507</w:t>
        </w:r>
      </w:hyperlink>
      <w:r>
        <w:rPr>
          <w:rFonts w:eastAsia="Times New Roman"/>
          <w:sz w:val="22"/>
          <w:szCs w:val="22"/>
          <w:lang w:val="en"/>
        </w:rPr>
        <w:t xml:space="preserve">; ii. </w:t>
      </w:r>
      <w:hyperlink r:id="rId10657" w:anchor="Page_147" w:history="1">
        <w:r>
          <w:rPr>
            <w:rStyle w:val="Hyperlink"/>
            <w:rFonts w:eastAsia="Times New Roman"/>
            <w:sz w:val="22"/>
            <w:szCs w:val="22"/>
            <w:lang w:val="en"/>
          </w:rPr>
          <w:t>147</w:t>
        </w:r>
      </w:hyperlink>
      <w:r>
        <w:rPr>
          <w:rFonts w:eastAsia="Times New Roman"/>
          <w:sz w:val="22"/>
          <w:szCs w:val="22"/>
          <w:lang w:val="en"/>
        </w:rPr>
        <w:t>.</w:t>
      </w:r>
    </w:p>
    <w:p w14:paraId="4B6292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Gythium, t. of Laconia, ii. </w:t>
      </w:r>
      <w:hyperlink r:id="rId10658" w:anchor="Page_15" w:history="1">
        <w:r>
          <w:rPr>
            <w:rStyle w:val="Hyperlink"/>
            <w:rFonts w:eastAsia="Times New Roman"/>
            <w:sz w:val="22"/>
            <w:szCs w:val="22"/>
            <w:lang w:val="en"/>
          </w:rPr>
          <w:t>15</w:t>
        </w:r>
      </w:hyperlink>
      <w:r>
        <w:rPr>
          <w:rFonts w:eastAsia="Times New Roman"/>
          <w:sz w:val="22"/>
          <w:szCs w:val="22"/>
          <w:lang w:val="en"/>
        </w:rPr>
        <w:t xml:space="preserve">, </w:t>
      </w:r>
      <w:hyperlink r:id="rId10659" w:anchor="Page_41" w:history="1">
        <w:r>
          <w:rPr>
            <w:rStyle w:val="Hyperlink"/>
            <w:rFonts w:eastAsia="Times New Roman"/>
            <w:sz w:val="22"/>
            <w:szCs w:val="22"/>
            <w:lang w:val="en"/>
          </w:rPr>
          <w:t>41</w:t>
        </w:r>
      </w:hyperlink>
      <w:r>
        <w:rPr>
          <w:rFonts w:eastAsia="Times New Roman"/>
          <w:sz w:val="22"/>
          <w:szCs w:val="22"/>
          <w:lang w:val="en"/>
        </w:rPr>
        <w:t>.</w:t>
      </w:r>
    </w:p>
    <w:p w14:paraId="1FABD9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1EBF3D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Hades, i. </w:t>
      </w:r>
      <w:hyperlink r:id="rId10660" w:anchor="Page_31" w:history="1">
        <w:r>
          <w:rPr>
            <w:rStyle w:val="Hyperlink"/>
            <w:rFonts w:eastAsia="Times New Roman"/>
            <w:sz w:val="22"/>
            <w:szCs w:val="22"/>
            <w:lang w:val="en"/>
          </w:rPr>
          <w:t>31</w:t>
        </w:r>
      </w:hyperlink>
      <w:r>
        <w:rPr>
          <w:rFonts w:eastAsia="Times New Roman"/>
          <w:sz w:val="22"/>
          <w:szCs w:val="22"/>
          <w:lang w:val="en"/>
        </w:rPr>
        <w:t xml:space="preserve">, </w:t>
      </w:r>
      <w:hyperlink r:id="rId10661" w:anchor="Page_33" w:history="1">
        <w:r>
          <w:rPr>
            <w:rStyle w:val="Hyperlink"/>
            <w:rFonts w:eastAsia="Times New Roman"/>
            <w:sz w:val="22"/>
            <w:szCs w:val="22"/>
            <w:lang w:val="en"/>
          </w:rPr>
          <w:t>33</w:t>
        </w:r>
      </w:hyperlink>
      <w:r>
        <w:rPr>
          <w:rFonts w:eastAsia="Times New Roman"/>
          <w:sz w:val="22"/>
          <w:szCs w:val="22"/>
          <w:lang w:val="en"/>
        </w:rPr>
        <w:t xml:space="preserve">, </w:t>
      </w:r>
      <w:hyperlink r:id="rId10662" w:anchor="Page_223" w:history="1">
        <w:r>
          <w:rPr>
            <w:rStyle w:val="Hyperlink"/>
            <w:rFonts w:eastAsia="Times New Roman"/>
            <w:sz w:val="22"/>
            <w:szCs w:val="22"/>
            <w:lang w:val="en"/>
          </w:rPr>
          <w:t>223</w:t>
        </w:r>
      </w:hyperlink>
      <w:r>
        <w:rPr>
          <w:rFonts w:eastAsia="Times New Roman"/>
          <w:sz w:val="22"/>
          <w:szCs w:val="22"/>
          <w:lang w:val="en"/>
        </w:rPr>
        <w:t xml:space="preserve">-225; ii. </w:t>
      </w:r>
      <w:hyperlink r:id="rId10663" w:anchor="Page_17" w:history="1">
        <w:r>
          <w:rPr>
            <w:rStyle w:val="Hyperlink"/>
            <w:rFonts w:eastAsia="Times New Roman"/>
            <w:sz w:val="22"/>
            <w:szCs w:val="22"/>
            <w:lang w:val="en"/>
          </w:rPr>
          <w:t>17</w:t>
        </w:r>
      </w:hyperlink>
      <w:r>
        <w:rPr>
          <w:rFonts w:eastAsia="Times New Roman"/>
          <w:sz w:val="22"/>
          <w:szCs w:val="22"/>
          <w:lang w:val="en"/>
        </w:rPr>
        <w:t xml:space="preserve">, </w:t>
      </w:r>
      <w:hyperlink r:id="rId10664" w:anchor="Page_41" w:history="1">
        <w:r>
          <w:rPr>
            <w:rStyle w:val="Hyperlink"/>
            <w:rFonts w:eastAsia="Times New Roman"/>
            <w:sz w:val="22"/>
            <w:szCs w:val="22"/>
            <w:lang w:val="en"/>
          </w:rPr>
          <w:t>41</w:t>
        </w:r>
      </w:hyperlink>
      <w:r>
        <w:rPr>
          <w:rFonts w:eastAsia="Times New Roman"/>
          <w:sz w:val="22"/>
          <w:szCs w:val="22"/>
          <w:lang w:val="en"/>
        </w:rPr>
        <w:t xml:space="preserve">, </w:t>
      </w:r>
      <w:hyperlink r:id="rId10665" w:anchor="Page_51" w:history="1">
        <w:r>
          <w:rPr>
            <w:rStyle w:val="Hyperlink"/>
            <w:rFonts w:eastAsia="Times New Roman"/>
            <w:sz w:val="22"/>
            <w:szCs w:val="22"/>
            <w:lang w:val="en"/>
          </w:rPr>
          <w:t>51</w:t>
        </w:r>
      </w:hyperlink>
      <w:r>
        <w:rPr>
          <w:rFonts w:eastAsia="Times New Roman"/>
          <w:sz w:val="22"/>
          <w:szCs w:val="22"/>
          <w:lang w:val="en"/>
        </w:rPr>
        <w:t xml:space="preserve">; iii. </w:t>
      </w:r>
      <w:hyperlink r:id="rId10666"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10667" w:anchor="Page_111" w:history="1">
        <w:r>
          <w:rPr>
            <w:rStyle w:val="Hyperlink"/>
            <w:rFonts w:eastAsia="Times New Roman"/>
            <w:sz w:val="22"/>
            <w:szCs w:val="22"/>
            <w:lang w:val="en"/>
          </w:rPr>
          <w:t>111</w:t>
        </w:r>
      </w:hyperlink>
      <w:r>
        <w:rPr>
          <w:rFonts w:eastAsia="Times New Roman"/>
          <w:sz w:val="22"/>
          <w:szCs w:val="22"/>
          <w:lang w:val="en"/>
        </w:rPr>
        <w:t>.</w:t>
      </w:r>
    </w:p>
    <w:p w14:paraId="29AEBF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Hadylium, ii. </w:t>
      </w:r>
      <w:hyperlink r:id="rId10668"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10669" w:anchor="Page_124" w:history="1">
        <w:r>
          <w:rPr>
            <w:rStyle w:val="Hyperlink"/>
            <w:rFonts w:eastAsia="Times New Roman"/>
            <w:sz w:val="22"/>
            <w:szCs w:val="22"/>
            <w:lang w:val="en"/>
          </w:rPr>
          <w:t>124</w:t>
        </w:r>
      </w:hyperlink>
      <w:r>
        <w:rPr>
          <w:rFonts w:eastAsia="Times New Roman"/>
          <w:sz w:val="22"/>
          <w:szCs w:val="22"/>
          <w:lang w:val="en"/>
        </w:rPr>
        <w:t>.</w:t>
      </w:r>
    </w:p>
    <w:p w14:paraId="2FEB5E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Hæmon. </w:t>
      </w:r>
      <w:r>
        <w:rPr>
          <w:rFonts w:eastAsia="Times New Roman"/>
          <w:i/>
          <w:iCs/>
          <w:sz w:val="22"/>
          <w:szCs w:val="22"/>
          <w:lang w:val="en"/>
        </w:rPr>
        <w:t>See</w:t>
      </w:r>
      <w:r>
        <w:rPr>
          <w:rFonts w:eastAsia="Times New Roman"/>
          <w:sz w:val="22"/>
          <w:szCs w:val="22"/>
          <w:lang w:val="en"/>
        </w:rPr>
        <w:t xml:space="preserve"> Hæmus.</w:t>
      </w:r>
    </w:p>
    <w:p w14:paraId="739073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Hæmōn, father of Thessalus, ii. </w:t>
      </w:r>
      <w:hyperlink r:id="rId10670" w:anchor="Page_149" w:history="1">
        <w:r>
          <w:rPr>
            <w:rStyle w:val="Hyperlink"/>
            <w:rFonts w:eastAsia="Times New Roman"/>
            <w:sz w:val="22"/>
            <w:szCs w:val="22"/>
            <w:lang w:val="en"/>
          </w:rPr>
          <w:t>149</w:t>
        </w:r>
      </w:hyperlink>
      <w:r>
        <w:rPr>
          <w:rFonts w:eastAsia="Times New Roman"/>
          <w:sz w:val="22"/>
          <w:szCs w:val="22"/>
          <w:lang w:val="en"/>
        </w:rPr>
        <w:t>.</w:t>
      </w:r>
    </w:p>
    <w:p w14:paraId="07A03B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father of Oxylus, ii. </w:t>
      </w:r>
      <w:hyperlink r:id="rId10671" w:anchor="Page_176" w:history="1">
        <w:r>
          <w:rPr>
            <w:rStyle w:val="Hyperlink"/>
            <w:rFonts w:eastAsia="Times New Roman"/>
            <w:sz w:val="22"/>
            <w:szCs w:val="22"/>
            <w:lang w:val="en"/>
          </w:rPr>
          <w:t>176</w:t>
        </w:r>
      </w:hyperlink>
      <w:r>
        <w:rPr>
          <w:rFonts w:eastAsia="Times New Roman"/>
          <w:sz w:val="22"/>
          <w:szCs w:val="22"/>
          <w:lang w:val="en"/>
        </w:rPr>
        <w:t>.</w:t>
      </w:r>
    </w:p>
    <w:p w14:paraId="291F29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Hæmŏnia, ancient name of Thessaly, i. </w:t>
      </w:r>
      <w:hyperlink r:id="rId10672" w:anchor="Page_73" w:history="1">
        <w:r>
          <w:rPr>
            <w:rStyle w:val="Hyperlink"/>
            <w:rFonts w:eastAsia="Times New Roman"/>
            <w:sz w:val="22"/>
            <w:szCs w:val="22"/>
            <w:lang w:val="en"/>
          </w:rPr>
          <w:t>73</w:t>
        </w:r>
      </w:hyperlink>
      <w:r>
        <w:rPr>
          <w:rFonts w:eastAsia="Times New Roman"/>
          <w:sz w:val="22"/>
          <w:szCs w:val="22"/>
          <w:lang w:val="en"/>
        </w:rPr>
        <w:t xml:space="preserve">; ii. </w:t>
      </w:r>
      <w:hyperlink r:id="rId10673" w:anchor="Page_149" w:history="1">
        <w:r>
          <w:rPr>
            <w:rStyle w:val="Hyperlink"/>
            <w:rFonts w:eastAsia="Times New Roman"/>
            <w:sz w:val="22"/>
            <w:szCs w:val="22"/>
            <w:lang w:val="en"/>
          </w:rPr>
          <w:t>149</w:t>
        </w:r>
      </w:hyperlink>
      <w:r>
        <w:rPr>
          <w:rFonts w:eastAsia="Times New Roman"/>
          <w:sz w:val="22"/>
          <w:szCs w:val="22"/>
          <w:lang w:val="en"/>
        </w:rPr>
        <w:t>.</w:t>
      </w:r>
    </w:p>
    <w:p w14:paraId="2B880D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Hæmus, mtn of Thrace (</w:t>
      </w:r>
      <w:r>
        <w:rPr>
          <w:rFonts w:eastAsia="Times New Roman"/>
          <w:i/>
          <w:iCs/>
          <w:sz w:val="22"/>
          <w:szCs w:val="22"/>
          <w:lang w:val="en"/>
        </w:rPr>
        <w:t>Velikidagh</w:t>
      </w:r>
      <w:r>
        <w:rPr>
          <w:rFonts w:eastAsia="Times New Roman"/>
          <w:sz w:val="22"/>
          <w:szCs w:val="22"/>
          <w:lang w:val="en"/>
        </w:rPr>
        <w:t xml:space="preserve">), i. </w:t>
      </w:r>
      <w:hyperlink r:id="rId10674" w:anchor="Page_311" w:history="1">
        <w:r>
          <w:rPr>
            <w:rStyle w:val="Hyperlink"/>
            <w:rFonts w:eastAsia="Times New Roman"/>
            <w:sz w:val="22"/>
            <w:szCs w:val="22"/>
            <w:lang w:val="en"/>
          </w:rPr>
          <w:t>311</w:t>
        </w:r>
      </w:hyperlink>
      <w:r>
        <w:rPr>
          <w:rFonts w:eastAsia="Times New Roman"/>
          <w:sz w:val="22"/>
          <w:szCs w:val="22"/>
          <w:lang w:val="en"/>
        </w:rPr>
        <w:t xml:space="preserve">, </w:t>
      </w:r>
      <w:hyperlink r:id="rId10675" w:anchor="Page_463" w:history="1">
        <w:r>
          <w:rPr>
            <w:rStyle w:val="Hyperlink"/>
            <w:rFonts w:eastAsia="Times New Roman"/>
            <w:sz w:val="22"/>
            <w:szCs w:val="22"/>
            <w:lang w:val="en"/>
          </w:rPr>
          <w:t>463</w:t>
        </w:r>
      </w:hyperlink>
      <w:r>
        <w:rPr>
          <w:rFonts w:eastAsia="Times New Roman"/>
          <w:sz w:val="22"/>
          <w:szCs w:val="22"/>
          <w:lang w:val="en"/>
        </w:rPr>
        <w:t xml:space="preserve">, </w:t>
      </w:r>
      <w:hyperlink r:id="rId10676" w:anchor="Page_481" w:history="1">
        <w:r>
          <w:rPr>
            <w:rStyle w:val="Hyperlink"/>
            <w:rFonts w:eastAsia="Times New Roman"/>
            <w:sz w:val="22"/>
            <w:szCs w:val="22"/>
            <w:lang w:val="en"/>
          </w:rPr>
          <w:t>481</w:t>
        </w:r>
      </w:hyperlink>
      <w:r>
        <w:rPr>
          <w:rFonts w:eastAsia="Times New Roman"/>
          <w:sz w:val="22"/>
          <w:szCs w:val="22"/>
          <w:lang w:val="en"/>
        </w:rPr>
        <w:t xml:space="preserve">, </w:t>
      </w:r>
      <w:hyperlink r:id="rId10677" w:anchor="Page_489" w:history="1">
        <w:r>
          <w:rPr>
            <w:rStyle w:val="Hyperlink"/>
            <w:rFonts w:eastAsia="Times New Roman"/>
            <w:sz w:val="22"/>
            <w:szCs w:val="22"/>
            <w:lang w:val="en"/>
          </w:rPr>
          <w:t>489</w:t>
        </w:r>
      </w:hyperlink>
      <w:r>
        <w:rPr>
          <w:rFonts w:eastAsia="Times New Roman"/>
          <w:sz w:val="22"/>
          <w:szCs w:val="22"/>
          <w:lang w:val="en"/>
        </w:rPr>
        <w:t xml:space="preserve">, </w:t>
      </w:r>
      <w:hyperlink r:id="rId10678" w:anchor="Page_490" w:history="1">
        <w:r>
          <w:rPr>
            <w:rStyle w:val="Hyperlink"/>
            <w:rFonts w:eastAsia="Times New Roman"/>
            <w:sz w:val="22"/>
            <w:szCs w:val="22"/>
            <w:lang w:val="en"/>
          </w:rPr>
          <w:t>490</w:t>
        </w:r>
      </w:hyperlink>
      <w:r>
        <w:rPr>
          <w:rFonts w:eastAsia="Times New Roman"/>
          <w:sz w:val="22"/>
          <w:szCs w:val="22"/>
          <w:lang w:val="en"/>
        </w:rPr>
        <w:t xml:space="preserve">, </w:t>
      </w:r>
      <w:hyperlink r:id="rId10679"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10680" w:anchor="Page_506" w:history="1">
        <w:r>
          <w:rPr>
            <w:rStyle w:val="Hyperlink"/>
            <w:rFonts w:eastAsia="Times New Roman"/>
            <w:sz w:val="22"/>
            <w:szCs w:val="22"/>
            <w:lang w:val="en"/>
          </w:rPr>
          <w:t>506</w:t>
        </w:r>
      </w:hyperlink>
      <w:r>
        <w:rPr>
          <w:rFonts w:eastAsia="Times New Roman"/>
          <w:sz w:val="22"/>
          <w:szCs w:val="22"/>
          <w:lang w:val="en"/>
        </w:rPr>
        <w:t xml:space="preserve">, </w:t>
      </w:r>
      <w:hyperlink r:id="rId10681" w:anchor="Page_514" w:history="1">
        <w:r>
          <w:rPr>
            <w:rStyle w:val="Hyperlink"/>
            <w:rFonts w:eastAsia="Times New Roman"/>
            <w:sz w:val="22"/>
            <w:szCs w:val="22"/>
            <w:lang w:val="en"/>
          </w:rPr>
          <w:t>514</w:t>
        </w:r>
      </w:hyperlink>
      <w:r>
        <w:rPr>
          <w:rFonts w:eastAsia="Times New Roman"/>
          <w:sz w:val="22"/>
          <w:szCs w:val="22"/>
          <w:lang w:val="en"/>
        </w:rPr>
        <w:t xml:space="preserve">; ii. </w:t>
      </w:r>
      <w:hyperlink r:id="rId10682" w:anchor="Page_145" w:history="1">
        <w:r>
          <w:rPr>
            <w:rStyle w:val="Hyperlink"/>
            <w:rFonts w:eastAsia="Times New Roman"/>
            <w:sz w:val="22"/>
            <w:szCs w:val="22"/>
            <w:lang w:val="en"/>
          </w:rPr>
          <w:t>145</w:t>
        </w:r>
      </w:hyperlink>
      <w:r>
        <w:rPr>
          <w:rFonts w:eastAsia="Times New Roman"/>
          <w:sz w:val="22"/>
          <w:szCs w:val="22"/>
          <w:lang w:val="en"/>
        </w:rPr>
        <w:t>.</w:t>
      </w:r>
    </w:p>
    <w:p w14:paraId="1D859C4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Hagius Dheka.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Gortyna.</w:t>
      </w:r>
    </w:p>
    <w:p w14:paraId="29C93B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Halæ, t. of Bœotia, ii. </w:t>
      </w:r>
      <w:hyperlink r:id="rId10683" w:anchor="Page_98" w:history="1">
        <w:r>
          <w:rPr>
            <w:rStyle w:val="Hyperlink"/>
            <w:rFonts w:eastAsia="Times New Roman"/>
            <w:sz w:val="22"/>
            <w:szCs w:val="22"/>
            <w:lang w:val="en"/>
          </w:rPr>
          <w:t>98</w:t>
        </w:r>
      </w:hyperlink>
      <w:r>
        <w:rPr>
          <w:rFonts w:eastAsia="Times New Roman"/>
          <w:sz w:val="22"/>
          <w:szCs w:val="22"/>
          <w:lang w:val="en"/>
        </w:rPr>
        <w:t xml:space="preserve">, </w:t>
      </w:r>
      <w:hyperlink r:id="rId10684" w:anchor="Page_125" w:history="1">
        <w:r>
          <w:rPr>
            <w:rStyle w:val="Hyperlink"/>
            <w:rFonts w:eastAsia="Times New Roman"/>
            <w:sz w:val="22"/>
            <w:szCs w:val="22"/>
            <w:lang w:val="en"/>
          </w:rPr>
          <w:t>125</w:t>
        </w:r>
      </w:hyperlink>
      <w:r>
        <w:rPr>
          <w:rFonts w:eastAsia="Times New Roman"/>
          <w:sz w:val="22"/>
          <w:szCs w:val="22"/>
          <w:lang w:val="en"/>
        </w:rPr>
        <w:t>.</w:t>
      </w:r>
    </w:p>
    <w:p w14:paraId="28097E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Attica, ii. </w:t>
      </w:r>
      <w:hyperlink r:id="rId10685" w:anchor="Page_98" w:history="1">
        <w:r>
          <w:rPr>
            <w:rStyle w:val="Hyperlink"/>
            <w:rFonts w:eastAsia="Times New Roman"/>
            <w:sz w:val="22"/>
            <w:szCs w:val="22"/>
            <w:lang w:val="en"/>
          </w:rPr>
          <w:t>98</w:t>
        </w:r>
      </w:hyperlink>
      <w:r>
        <w:rPr>
          <w:rFonts w:eastAsia="Times New Roman"/>
          <w:sz w:val="22"/>
          <w:szCs w:val="22"/>
          <w:lang w:val="en"/>
        </w:rPr>
        <w:t>.</w:t>
      </w:r>
    </w:p>
    <w:p w14:paraId="0F375A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Araphenides, ii. </w:t>
      </w:r>
      <w:hyperlink r:id="rId10686" w:anchor="Page_90" w:history="1">
        <w:r>
          <w:rPr>
            <w:rStyle w:val="Hyperlink"/>
            <w:rFonts w:eastAsia="Times New Roman"/>
            <w:sz w:val="22"/>
            <w:szCs w:val="22"/>
            <w:lang w:val="en"/>
          </w:rPr>
          <w:t>90</w:t>
        </w:r>
      </w:hyperlink>
      <w:r>
        <w:rPr>
          <w:rFonts w:eastAsia="Times New Roman"/>
          <w:sz w:val="22"/>
          <w:szCs w:val="22"/>
          <w:lang w:val="en"/>
        </w:rPr>
        <w:t xml:space="preserve">, </w:t>
      </w:r>
      <w:hyperlink r:id="rId10687" w:anchor="Page_153" w:history="1">
        <w:r>
          <w:rPr>
            <w:rStyle w:val="Hyperlink"/>
            <w:rFonts w:eastAsia="Times New Roman"/>
            <w:sz w:val="22"/>
            <w:szCs w:val="22"/>
            <w:lang w:val="en"/>
          </w:rPr>
          <w:t>153</w:t>
        </w:r>
      </w:hyperlink>
      <w:r>
        <w:rPr>
          <w:rFonts w:eastAsia="Times New Roman"/>
          <w:sz w:val="22"/>
          <w:szCs w:val="22"/>
          <w:lang w:val="en"/>
        </w:rPr>
        <w:t>.</w:t>
      </w:r>
    </w:p>
    <w:p w14:paraId="5997BD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Æxoneis, ii. </w:t>
      </w:r>
      <w:hyperlink r:id="rId10688" w:anchor="Page_89" w:history="1">
        <w:r>
          <w:rPr>
            <w:rStyle w:val="Hyperlink"/>
            <w:rFonts w:eastAsia="Times New Roman"/>
            <w:sz w:val="22"/>
            <w:szCs w:val="22"/>
            <w:lang w:val="en"/>
          </w:rPr>
          <w:t>89</w:t>
        </w:r>
      </w:hyperlink>
      <w:r>
        <w:rPr>
          <w:rFonts w:eastAsia="Times New Roman"/>
          <w:sz w:val="22"/>
          <w:szCs w:val="22"/>
          <w:lang w:val="en"/>
        </w:rPr>
        <w:t>.</w:t>
      </w:r>
    </w:p>
    <w:p w14:paraId="2D3BE8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Halesian plain, ii. </w:t>
      </w:r>
      <w:hyperlink r:id="rId10689" w:anchor="Page_374" w:history="1">
        <w:r>
          <w:rPr>
            <w:rStyle w:val="Hyperlink"/>
            <w:rFonts w:eastAsia="Times New Roman"/>
            <w:sz w:val="22"/>
            <w:szCs w:val="22"/>
            <w:lang w:val="en"/>
          </w:rPr>
          <w:t>374</w:t>
        </w:r>
      </w:hyperlink>
      <w:r>
        <w:rPr>
          <w:rFonts w:eastAsia="Times New Roman"/>
          <w:sz w:val="22"/>
          <w:szCs w:val="22"/>
          <w:lang w:val="en"/>
        </w:rPr>
        <w:t>.</w:t>
      </w:r>
    </w:p>
    <w:p w14:paraId="6E57FA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Halex, r. (</w:t>
      </w:r>
      <w:r>
        <w:rPr>
          <w:rFonts w:eastAsia="Times New Roman"/>
          <w:i/>
          <w:iCs/>
          <w:sz w:val="22"/>
          <w:szCs w:val="22"/>
          <w:lang w:val="en"/>
        </w:rPr>
        <w:t>Alece</w:t>
      </w:r>
      <w:r>
        <w:rPr>
          <w:rFonts w:eastAsia="Times New Roman"/>
          <w:sz w:val="22"/>
          <w:szCs w:val="22"/>
          <w:lang w:val="en"/>
        </w:rPr>
        <w:t xml:space="preserve">), i. </w:t>
      </w:r>
      <w:hyperlink r:id="rId10690" w:anchor="Page_390" w:history="1">
        <w:r>
          <w:rPr>
            <w:rStyle w:val="Hyperlink"/>
            <w:rFonts w:eastAsia="Times New Roman"/>
            <w:sz w:val="22"/>
            <w:szCs w:val="22"/>
            <w:lang w:val="en"/>
          </w:rPr>
          <w:t>390</w:t>
        </w:r>
      </w:hyperlink>
      <w:r>
        <w:rPr>
          <w:rFonts w:eastAsia="Times New Roman"/>
          <w:sz w:val="22"/>
          <w:szCs w:val="22"/>
          <w:lang w:val="en"/>
        </w:rPr>
        <w:t>.</w:t>
      </w:r>
    </w:p>
    <w:p w14:paraId="40281E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Haliacmon, r. in Macedonia (</w:t>
      </w:r>
      <w:r>
        <w:rPr>
          <w:rFonts w:eastAsia="Times New Roman"/>
          <w:i/>
          <w:iCs/>
          <w:sz w:val="22"/>
          <w:szCs w:val="22"/>
          <w:lang w:val="en"/>
        </w:rPr>
        <w:t>Indesche Karasu</w:t>
      </w:r>
      <w:r>
        <w:rPr>
          <w:rFonts w:eastAsia="Times New Roman"/>
          <w:sz w:val="22"/>
          <w:szCs w:val="22"/>
          <w:lang w:val="en"/>
        </w:rPr>
        <w:t xml:space="preserve">), i. </w:t>
      </w:r>
      <w:hyperlink r:id="rId10691" w:anchor="Page_505" w:history="1">
        <w:r>
          <w:rPr>
            <w:rStyle w:val="Hyperlink"/>
            <w:rFonts w:eastAsia="Times New Roman"/>
            <w:sz w:val="22"/>
            <w:szCs w:val="22"/>
            <w:lang w:val="en"/>
          </w:rPr>
          <w:t>505</w:t>
        </w:r>
      </w:hyperlink>
      <w:r>
        <w:rPr>
          <w:rFonts w:eastAsia="Times New Roman"/>
          <w:sz w:val="22"/>
          <w:szCs w:val="22"/>
          <w:lang w:val="en"/>
        </w:rPr>
        <w:t>-509.</w:t>
      </w:r>
    </w:p>
    <w:p w14:paraId="5E2ABA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Haliartia, ii. </w:t>
      </w:r>
      <w:hyperlink r:id="rId10692" w:anchor="Page_107" w:history="1">
        <w:r>
          <w:rPr>
            <w:rStyle w:val="Hyperlink"/>
            <w:rFonts w:eastAsia="Times New Roman"/>
            <w:sz w:val="22"/>
            <w:szCs w:val="22"/>
            <w:lang w:val="en"/>
          </w:rPr>
          <w:t>107</w:t>
        </w:r>
      </w:hyperlink>
      <w:r>
        <w:rPr>
          <w:rFonts w:eastAsia="Times New Roman"/>
          <w:sz w:val="22"/>
          <w:szCs w:val="22"/>
          <w:lang w:val="en"/>
        </w:rPr>
        <w:t>.</w:t>
      </w:r>
    </w:p>
    <w:p w14:paraId="282EC4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Haliartus, city of Bœotia, i. </w:t>
      </w:r>
      <w:hyperlink r:id="rId10693" w:anchor="Page_25" w:history="1">
        <w:r>
          <w:rPr>
            <w:rStyle w:val="Hyperlink"/>
            <w:rFonts w:eastAsia="Times New Roman"/>
            <w:sz w:val="22"/>
            <w:szCs w:val="22"/>
            <w:lang w:val="en"/>
          </w:rPr>
          <w:t>25</w:t>
        </w:r>
      </w:hyperlink>
      <w:r>
        <w:rPr>
          <w:rFonts w:eastAsia="Times New Roman"/>
          <w:sz w:val="22"/>
          <w:szCs w:val="22"/>
          <w:lang w:val="en"/>
        </w:rPr>
        <w:t xml:space="preserve">, </w:t>
      </w:r>
      <w:hyperlink r:id="rId10694" w:anchor="Page_457" w:history="1">
        <w:r>
          <w:rPr>
            <w:rStyle w:val="Hyperlink"/>
            <w:rFonts w:eastAsia="Times New Roman"/>
            <w:sz w:val="22"/>
            <w:szCs w:val="22"/>
            <w:lang w:val="en"/>
          </w:rPr>
          <w:t>457</w:t>
        </w:r>
      </w:hyperlink>
      <w:r>
        <w:rPr>
          <w:rFonts w:eastAsia="Times New Roman"/>
          <w:sz w:val="22"/>
          <w:szCs w:val="22"/>
          <w:lang w:val="en"/>
        </w:rPr>
        <w:t xml:space="preserve">; ii. </w:t>
      </w:r>
      <w:hyperlink r:id="rId10695"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10696" w:anchor="Page_106" w:history="1">
        <w:r>
          <w:rPr>
            <w:rStyle w:val="Hyperlink"/>
            <w:rFonts w:eastAsia="Times New Roman"/>
            <w:sz w:val="22"/>
            <w:szCs w:val="22"/>
            <w:lang w:val="en"/>
          </w:rPr>
          <w:t>106</w:t>
        </w:r>
      </w:hyperlink>
      <w:r>
        <w:rPr>
          <w:rFonts w:eastAsia="Times New Roman"/>
          <w:sz w:val="22"/>
          <w:szCs w:val="22"/>
          <w:lang w:val="en"/>
        </w:rPr>
        <w:t>-109.</w:t>
      </w:r>
    </w:p>
    <w:p w14:paraId="2528F0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Halicarnassus, ii. </w:t>
      </w:r>
      <w:hyperlink r:id="rId10697" w:anchor="Page_56" w:history="1">
        <w:r>
          <w:rPr>
            <w:rStyle w:val="Hyperlink"/>
            <w:rFonts w:eastAsia="Times New Roman"/>
            <w:sz w:val="22"/>
            <w:szCs w:val="22"/>
            <w:lang w:val="en"/>
          </w:rPr>
          <w:t>56</w:t>
        </w:r>
      </w:hyperlink>
      <w:r>
        <w:rPr>
          <w:rFonts w:eastAsia="Times New Roman"/>
          <w:sz w:val="22"/>
          <w:szCs w:val="22"/>
          <w:lang w:val="en"/>
        </w:rPr>
        <w:t xml:space="preserve">, </w:t>
      </w:r>
      <w:hyperlink r:id="rId10698" w:anchor="Page_374" w:history="1">
        <w:r>
          <w:rPr>
            <w:rStyle w:val="Hyperlink"/>
            <w:rFonts w:eastAsia="Times New Roman"/>
            <w:sz w:val="22"/>
            <w:szCs w:val="22"/>
            <w:lang w:val="en"/>
          </w:rPr>
          <w:t>374</w:t>
        </w:r>
      </w:hyperlink>
      <w:r>
        <w:rPr>
          <w:rFonts w:eastAsia="Times New Roman"/>
          <w:sz w:val="22"/>
          <w:szCs w:val="22"/>
          <w:lang w:val="en"/>
        </w:rPr>
        <w:t xml:space="preserve">; iii. </w:t>
      </w:r>
      <w:hyperlink r:id="rId10699" w:anchor="Page_5" w:history="1">
        <w:r>
          <w:rPr>
            <w:rStyle w:val="Hyperlink"/>
            <w:rFonts w:eastAsia="Times New Roman"/>
            <w:sz w:val="22"/>
            <w:szCs w:val="22"/>
            <w:lang w:val="en"/>
          </w:rPr>
          <w:t>5</w:t>
        </w:r>
      </w:hyperlink>
      <w:r>
        <w:rPr>
          <w:rFonts w:eastAsia="Times New Roman"/>
          <w:sz w:val="22"/>
          <w:szCs w:val="22"/>
          <w:lang w:val="en"/>
        </w:rPr>
        <w:t xml:space="preserve">, </w:t>
      </w:r>
      <w:hyperlink r:id="rId10700" w:anchor="Page_30" w:history="1">
        <w:r>
          <w:rPr>
            <w:rStyle w:val="Hyperlink"/>
            <w:rFonts w:eastAsia="Times New Roman"/>
            <w:sz w:val="22"/>
            <w:szCs w:val="22"/>
            <w:lang w:val="en"/>
          </w:rPr>
          <w:t>30</w:t>
        </w:r>
      </w:hyperlink>
      <w:r>
        <w:rPr>
          <w:rFonts w:eastAsia="Times New Roman"/>
          <w:sz w:val="22"/>
          <w:szCs w:val="22"/>
          <w:lang w:val="en"/>
        </w:rPr>
        <w:t xml:space="preserve">, </w:t>
      </w:r>
      <w:hyperlink r:id="rId10701" w:anchor="Page_34" w:history="1">
        <w:r>
          <w:rPr>
            <w:rStyle w:val="Hyperlink"/>
            <w:rFonts w:eastAsia="Times New Roman"/>
            <w:sz w:val="22"/>
            <w:szCs w:val="22"/>
            <w:lang w:val="en"/>
          </w:rPr>
          <w:t>34</w:t>
        </w:r>
      </w:hyperlink>
      <w:r>
        <w:rPr>
          <w:rFonts w:eastAsia="Times New Roman"/>
          <w:sz w:val="22"/>
          <w:szCs w:val="22"/>
          <w:lang w:val="en"/>
        </w:rPr>
        <w:t xml:space="preserve">, </w:t>
      </w:r>
      <w:hyperlink r:id="rId10702" w:anchor="Page_35" w:history="1">
        <w:r>
          <w:rPr>
            <w:rStyle w:val="Hyperlink"/>
            <w:rFonts w:eastAsia="Times New Roman"/>
            <w:sz w:val="22"/>
            <w:szCs w:val="22"/>
            <w:lang w:val="en"/>
          </w:rPr>
          <w:t>35</w:t>
        </w:r>
      </w:hyperlink>
      <w:r>
        <w:rPr>
          <w:rFonts w:eastAsia="Times New Roman"/>
          <w:sz w:val="22"/>
          <w:szCs w:val="22"/>
          <w:lang w:val="en"/>
        </w:rPr>
        <w:t>.</w:t>
      </w:r>
    </w:p>
    <w:p w14:paraId="2E97A0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Halieis, ii. </w:t>
      </w:r>
      <w:hyperlink r:id="rId10703" w:anchor="Page_54" w:history="1">
        <w:r>
          <w:rPr>
            <w:rStyle w:val="Hyperlink"/>
            <w:rFonts w:eastAsia="Times New Roman"/>
            <w:sz w:val="22"/>
            <w:szCs w:val="22"/>
            <w:lang w:val="en"/>
          </w:rPr>
          <w:t>54</w:t>
        </w:r>
      </w:hyperlink>
      <w:r>
        <w:rPr>
          <w:rFonts w:eastAsia="Times New Roman"/>
          <w:sz w:val="22"/>
          <w:szCs w:val="22"/>
          <w:lang w:val="en"/>
        </w:rPr>
        <w:t>.</w:t>
      </w:r>
    </w:p>
    <w:p w14:paraId="09FFADD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Halikes.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Zoster.</w:t>
      </w:r>
    </w:p>
    <w:p w14:paraId="30BDBA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Halimusii, ii. </w:t>
      </w:r>
      <w:hyperlink r:id="rId10704" w:anchor="Page_89" w:history="1">
        <w:r>
          <w:rPr>
            <w:rStyle w:val="Hyperlink"/>
            <w:rFonts w:eastAsia="Times New Roman"/>
            <w:sz w:val="22"/>
            <w:szCs w:val="22"/>
            <w:lang w:val="en"/>
          </w:rPr>
          <w:t>89</w:t>
        </w:r>
      </w:hyperlink>
      <w:r>
        <w:rPr>
          <w:rFonts w:eastAsia="Times New Roman"/>
          <w:sz w:val="22"/>
          <w:szCs w:val="22"/>
          <w:lang w:val="en"/>
        </w:rPr>
        <w:t>.</w:t>
      </w:r>
    </w:p>
    <w:p w14:paraId="799FD1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Halisarna, iii. </w:t>
      </w:r>
      <w:hyperlink r:id="rId10705" w:anchor="Page_36" w:history="1">
        <w:r>
          <w:rPr>
            <w:rStyle w:val="Hyperlink"/>
            <w:rFonts w:eastAsia="Times New Roman"/>
            <w:sz w:val="22"/>
            <w:szCs w:val="22"/>
            <w:lang w:val="en"/>
          </w:rPr>
          <w:t>36</w:t>
        </w:r>
      </w:hyperlink>
      <w:r>
        <w:rPr>
          <w:rFonts w:eastAsia="Times New Roman"/>
          <w:sz w:val="22"/>
          <w:szCs w:val="22"/>
          <w:lang w:val="en"/>
        </w:rPr>
        <w:t>.</w:t>
      </w:r>
    </w:p>
    <w:p w14:paraId="033E36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Halius, ii. </w:t>
      </w:r>
      <w:hyperlink r:id="rId10706" w:anchor="Page_135" w:history="1">
        <w:r>
          <w:rPr>
            <w:rStyle w:val="Hyperlink"/>
            <w:rFonts w:eastAsia="Times New Roman"/>
            <w:sz w:val="22"/>
            <w:szCs w:val="22"/>
            <w:lang w:val="en"/>
          </w:rPr>
          <w:t>135</w:t>
        </w:r>
      </w:hyperlink>
      <w:r>
        <w:rPr>
          <w:rFonts w:eastAsia="Times New Roman"/>
          <w:sz w:val="22"/>
          <w:szCs w:val="22"/>
          <w:lang w:val="en"/>
        </w:rPr>
        <w:t>.</w:t>
      </w:r>
    </w:p>
    <w:p w14:paraId="04B7C3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Halizoni, Halizones, ii. </w:t>
      </w:r>
      <w:hyperlink r:id="rId10707" w:anchor="Page_297" w:history="1">
        <w:r>
          <w:rPr>
            <w:rStyle w:val="Hyperlink"/>
            <w:rFonts w:eastAsia="Times New Roman"/>
            <w:sz w:val="22"/>
            <w:szCs w:val="22"/>
            <w:lang w:val="en"/>
          </w:rPr>
          <w:t>297</w:t>
        </w:r>
      </w:hyperlink>
      <w:r>
        <w:rPr>
          <w:rFonts w:eastAsia="Times New Roman"/>
          <w:sz w:val="22"/>
          <w:szCs w:val="22"/>
          <w:lang w:val="en"/>
        </w:rPr>
        <w:t xml:space="preserve">, </w:t>
      </w:r>
      <w:hyperlink r:id="rId10708" w:anchor="Page_299" w:history="1">
        <w:r>
          <w:rPr>
            <w:rStyle w:val="Hyperlink"/>
            <w:rFonts w:eastAsia="Times New Roman"/>
            <w:sz w:val="22"/>
            <w:szCs w:val="22"/>
            <w:lang w:val="en"/>
          </w:rPr>
          <w:t>299</w:t>
        </w:r>
      </w:hyperlink>
      <w:r>
        <w:rPr>
          <w:rFonts w:eastAsia="Times New Roman"/>
          <w:sz w:val="22"/>
          <w:szCs w:val="22"/>
          <w:lang w:val="en"/>
        </w:rPr>
        <w:t xml:space="preserve">, </w:t>
      </w:r>
      <w:hyperlink r:id="rId10709"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10710" w:anchor="Page_371" w:history="1">
        <w:r>
          <w:rPr>
            <w:rStyle w:val="Hyperlink"/>
            <w:rFonts w:eastAsia="Times New Roman"/>
            <w:sz w:val="22"/>
            <w:szCs w:val="22"/>
            <w:lang w:val="en"/>
          </w:rPr>
          <w:t>371</w:t>
        </w:r>
      </w:hyperlink>
      <w:r>
        <w:rPr>
          <w:rFonts w:eastAsia="Times New Roman"/>
          <w:sz w:val="22"/>
          <w:szCs w:val="22"/>
          <w:lang w:val="en"/>
        </w:rPr>
        <w:t xml:space="preserve">; iii. </w:t>
      </w:r>
      <w:hyperlink r:id="rId10711" w:anchor="Page_63" w:history="1">
        <w:r>
          <w:rPr>
            <w:rStyle w:val="Hyperlink"/>
            <w:rFonts w:eastAsia="Times New Roman"/>
            <w:sz w:val="22"/>
            <w:szCs w:val="22"/>
            <w:lang w:val="en"/>
          </w:rPr>
          <w:t>63</w:t>
        </w:r>
      </w:hyperlink>
      <w:r>
        <w:rPr>
          <w:rFonts w:eastAsia="Times New Roman"/>
          <w:sz w:val="22"/>
          <w:szCs w:val="22"/>
          <w:lang w:val="en"/>
        </w:rPr>
        <w:t>-66.</w:t>
      </w:r>
    </w:p>
    <w:p w14:paraId="18CF52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Halonnesus, ii. </w:t>
      </w:r>
      <w:hyperlink r:id="rId10712"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0713" w:anchor="Page_393" w:history="1">
        <w:r>
          <w:rPr>
            <w:rStyle w:val="Hyperlink"/>
            <w:rFonts w:eastAsia="Times New Roman"/>
            <w:sz w:val="22"/>
            <w:szCs w:val="22"/>
            <w:lang w:val="en"/>
          </w:rPr>
          <w:t>393</w:t>
        </w:r>
      </w:hyperlink>
      <w:r>
        <w:rPr>
          <w:rFonts w:eastAsia="Times New Roman"/>
          <w:sz w:val="22"/>
          <w:szCs w:val="22"/>
          <w:lang w:val="en"/>
        </w:rPr>
        <w:t xml:space="preserve">; iii. </w:t>
      </w:r>
      <w:hyperlink r:id="rId10714" w:anchor="Page_18" w:history="1">
        <w:r>
          <w:rPr>
            <w:rStyle w:val="Hyperlink"/>
            <w:rFonts w:eastAsia="Times New Roman"/>
            <w:sz w:val="22"/>
            <w:szCs w:val="22"/>
            <w:lang w:val="en"/>
          </w:rPr>
          <w:t>18</w:t>
        </w:r>
      </w:hyperlink>
      <w:r>
        <w:rPr>
          <w:rFonts w:eastAsia="Times New Roman"/>
          <w:sz w:val="22"/>
          <w:szCs w:val="22"/>
          <w:lang w:val="en"/>
        </w:rPr>
        <w:t>.</w:t>
      </w:r>
    </w:p>
    <w:p w14:paraId="649470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Halys (</w:t>
      </w:r>
      <w:r>
        <w:rPr>
          <w:rFonts w:eastAsia="Times New Roman"/>
          <w:i/>
          <w:iCs/>
          <w:sz w:val="22"/>
          <w:szCs w:val="22"/>
          <w:lang w:val="en"/>
        </w:rPr>
        <w:t>Kizil-Ermak</w:t>
      </w:r>
      <w:r>
        <w:rPr>
          <w:rFonts w:eastAsia="Times New Roman"/>
          <w:sz w:val="22"/>
          <w:szCs w:val="22"/>
          <w:lang w:val="en"/>
        </w:rPr>
        <w:t xml:space="preserve">), i. </w:t>
      </w:r>
      <w:hyperlink r:id="rId10715"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10716"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10717" w:anchor="Page_439" w:history="1">
        <w:r>
          <w:rPr>
            <w:rStyle w:val="Hyperlink"/>
            <w:rFonts w:eastAsia="Times New Roman"/>
            <w:sz w:val="22"/>
            <w:szCs w:val="22"/>
            <w:lang w:val="en"/>
          </w:rPr>
          <w:t>439</w:t>
        </w:r>
      </w:hyperlink>
      <w:r>
        <w:rPr>
          <w:rFonts w:eastAsia="Times New Roman"/>
          <w:sz w:val="22"/>
          <w:szCs w:val="22"/>
          <w:lang w:val="en"/>
        </w:rPr>
        <w:t xml:space="preserve">, </w:t>
      </w:r>
      <w:hyperlink r:id="rId10718" w:anchor="Page_457" w:history="1">
        <w:r>
          <w:rPr>
            <w:rStyle w:val="Hyperlink"/>
            <w:rFonts w:eastAsia="Times New Roman"/>
            <w:sz w:val="22"/>
            <w:szCs w:val="22"/>
            <w:lang w:val="en"/>
          </w:rPr>
          <w:t>457</w:t>
        </w:r>
      </w:hyperlink>
      <w:r>
        <w:rPr>
          <w:rFonts w:eastAsia="Times New Roman"/>
          <w:sz w:val="22"/>
          <w:szCs w:val="22"/>
          <w:lang w:val="en"/>
        </w:rPr>
        <w:t xml:space="preserve">; ii. </w:t>
      </w:r>
      <w:hyperlink r:id="rId10719"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10720"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10721" w:anchor="Page_218" w:history="1">
        <w:r>
          <w:rPr>
            <w:rStyle w:val="Hyperlink"/>
            <w:rFonts w:eastAsia="Times New Roman"/>
            <w:sz w:val="22"/>
            <w:szCs w:val="22"/>
            <w:lang w:val="en"/>
          </w:rPr>
          <w:t>218</w:t>
        </w:r>
      </w:hyperlink>
      <w:r>
        <w:rPr>
          <w:rFonts w:eastAsia="Times New Roman"/>
          <w:sz w:val="22"/>
          <w:szCs w:val="22"/>
          <w:lang w:val="en"/>
        </w:rPr>
        <w:t xml:space="preserve">, </w:t>
      </w:r>
      <w:hyperlink r:id="rId10722"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10723"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10724" w:anchor="Page_283" w:history="1">
        <w:r>
          <w:rPr>
            <w:rStyle w:val="Hyperlink"/>
            <w:rFonts w:eastAsia="Times New Roman"/>
            <w:sz w:val="22"/>
            <w:szCs w:val="22"/>
            <w:lang w:val="en"/>
          </w:rPr>
          <w:t>283</w:t>
        </w:r>
      </w:hyperlink>
      <w:r>
        <w:rPr>
          <w:rFonts w:eastAsia="Times New Roman"/>
          <w:sz w:val="22"/>
          <w:szCs w:val="22"/>
          <w:lang w:val="en"/>
        </w:rPr>
        <w:t xml:space="preserve">, </w:t>
      </w:r>
      <w:hyperlink r:id="rId10725"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10726" w:anchor="Page_286" w:history="1">
        <w:r>
          <w:rPr>
            <w:rStyle w:val="Hyperlink"/>
            <w:rFonts w:eastAsia="Times New Roman"/>
            <w:sz w:val="22"/>
            <w:szCs w:val="22"/>
            <w:lang w:val="en"/>
          </w:rPr>
          <w:t>286</w:t>
        </w:r>
      </w:hyperlink>
      <w:r>
        <w:rPr>
          <w:rFonts w:eastAsia="Times New Roman"/>
          <w:sz w:val="22"/>
          <w:szCs w:val="22"/>
          <w:lang w:val="en"/>
        </w:rPr>
        <w:t xml:space="preserve">, </w:t>
      </w:r>
      <w:hyperlink r:id="rId10727"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10728" w:anchor="Page_293" w:history="1">
        <w:r>
          <w:rPr>
            <w:rStyle w:val="Hyperlink"/>
            <w:rFonts w:eastAsia="Times New Roman"/>
            <w:sz w:val="22"/>
            <w:szCs w:val="22"/>
            <w:lang w:val="en"/>
          </w:rPr>
          <w:t>293</w:t>
        </w:r>
      </w:hyperlink>
      <w:r>
        <w:rPr>
          <w:rFonts w:eastAsia="Times New Roman"/>
          <w:sz w:val="22"/>
          <w:szCs w:val="22"/>
          <w:lang w:val="en"/>
        </w:rPr>
        <w:t xml:space="preserve">, </w:t>
      </w:r>
      <w:hyperlink r:id="rId10729"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10730" w:anchor="Page_301" w:history="1">
        <w:r>
          <w:rPr>
            <w:rStyle w:val="Hyperlink"/>
            <w:rFonts w:eastAsia="Times New Roman"/>
            <w:sz w:val="22"/>
            <w:szCs w:val="22"/>
            <w:lang w:val="en"/>
          </w:rPr>
          <w:t>301</w:t>
        </w:r>
      </w:hyperlink>
      <w:r>
        <w:rPr>
          <w:rFonts w:eastAsia="Times New Roman"/>
          <w:sz w:val="22"/>
          <w:szCs w:val="22"/>
          <w:lang w:val="en"/>
        </w:rPr>
        <w:t xml:space="preserve">, </w:t>
      </w:r>
      <w:hyperlink r:id="rId10731" w:anchor="Page_302" w:history="1">
        <w:r>
          <w:rPr>
            <w:rStyle w:val="Hyperlink"/>
            <w:rFonts w:eastAsia="Times New Roman"/>
            <w:sz w:val="22"/>
            <w:szCs w:val="22"/>
            <w:lang w:val="en"/>
          </w:rPr>
          <w:t>302</w:t>
        </w:r>
      </w:hyperlink>
      <w:r>
        <w:rPr>
          <w:rFonts w:eastAsia="Times New Roman"/>
          <w:sz w:val="22"/>
          <w:szCs w:val="22"/>
          <w:lang w:val="en"/>
        </w:rPr>
        <w:t xml:space="preserve">, </w:t>
      </w:r>
      <w:hyperlink r:id="rId10732" w:anchor="Page_311" w:history="1">
        <w:r>
          <w:rPr>
            <w:rStyle w:val="Hyperlink"/>
            <w:rFonts w:eastAsia="Times New Roman"/>
            <w:sz w:val="22"/>
            <w:szCs w:val="22"/>
            <w:lang w:val="en"/>
          </w:rPr>
          <w:t>311</w:t>
        </w:r>
      </w:hyperlink>
      <w:r>
        <w:rPr>
          <w:rFonts w:eastAsia="Times New Roman"/>
          <w:sz w:val="22"/>
          <w:szCs w:val="22"/>
          <w:lang w:val="en"/>
        </w:rPr>
        <w:t xml:space="preserve">-313, </w:t>
      </w:r>
      <w:hyperlink r:id="rId10733" w:anchor="Page_327" w:history="1">
        <w:r>
          <w:rPr>
            <w:rStyle w:val="Hyperlink"/>
            <w:rFonts w:eastAsia="Times New Roman"/>
            <w:sz w:val="22"/>
            <w:szCs w:val="22"/>
            <w:lang w:val="en"/>
          </w:rPr>
          <w:t>327</w:t>
        </w:r>
      </w:hyperlink>
      <w:r>
        <w:rPr>
          <w:rFonts w:eastAsia="Times New Roman"/>
          <w:sz w:val="22"/>
          <w:szCs w:val="22"/>
          <w:lang w:val="en"/>
        </w:rPr>
        <w:t xml:space="preserve">; iii. </w:t>
      </w:r>
      <w:hyperlink r:id="rId10734" w:anchor="Page_61" w:history="1">
        <w:r>
          <w:rPr>
            <w:rStyle w:val="Hyperlink"/>
            <w:rFonts w:eastAsia="Times New Roman"/>
            <w:sz w:val="22"/>
            <w:szCs w:val="22"/>
            <w:lang w:val="en"/>
          </w:rPr>
          <w:t>61</w:t>
        </w:r>
      </w:hyperlink>
      <w:r>
        <w:rPr>
          <w:rFonts w:eastAsia="Times New Roman"/>
          <w:sz w:val="22"/>
          <w:szCs w:val="22"/>
          <w:lang w:val="en"/>
        </w:rPr>
        <w:t xml:space="preserve">, </w:t>
      </w:r>
      <w:hyperlink r:id="rId10735"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10736" w:anchor="Page_297" w:history="1">
        <w:r>
          <w:rPr>
            <w:rStyle w:val="Hyperlink"/>
            <w:rFonts w:eastAsia="Times New Roman"/>
            <w:sz w:val="22"/>
            <w:szCs w:val="22"/>
            <w:lang w:val="en"/>
          </w:rPr>
          <w:t>297</w:t>
        </w:r>
      </w:hyperlink>
      <w:r>
        <w:rPr>
          <w:rFonts w:eastAsia="Times New Roman"/>
          <w:sz w:val="22"/>
          <w:szCs w:val="22"/>
          <w:lang w:val="en"/>
        </w:rPr>
        <w:t>.</w:t>
      </w:r>
    </w:p>
    <w:p w14:paraId="2D9FCF93"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352]</w:t>
      </w:r>
      <w:r>
        <w:rPr>
          <w:rFonts w:eastAsia="Times New Roman"/>
          <w:sz w:val="22"/>
          <w:szCs w:val="22"/>
          <w:lang w:val="en"/>
        </w:rPr>
        <w:t xml:space="preserve">Halys, Phthiotic, ii. </w:t>
      </w:r>
      <w:hyperlink r:id="rId10737" w:anchor="Page_135" w:history="1">
        <w:r>
          <w:rPr>
            <w:rStyle w:val="Hyperlink"/>
            <w:rFonts w:eastAsia="Times New Roman"/>
            <w:sz w:val="22"/>
            <w:szCs w:val="22"/>
            <w:lang w:val="en"/>
          </w:rPr>
          <w:t>135</w:t>
        </w:r>
      </w:hyperlink>
      <w:r>
        <w:rPr>
          <w:rFonts w:eastAsia="Times New Roman"/>
          <w:sz w:val="22"/>
          <w:szCs w:val="22"/>
          <w:lang w:val="en"/>
        </w:rPr>
        <w:t>.</w:t>
      </w:r>
    </w:p>
    <w:p w14:paraId="66EAF3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Hamaxitus, ii. </w:t>
      </w:r>
      <w:hyperlink r:id="rId10738"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10739" w:anchor="Page_373" w:history="1">
        <w:r>
          <w:rPr>
            <w:rStyle w:val="Hyperlink"/>
            <w:rFonts w:eastAsia="Times New Roman"/>
            <w:sz w:val="22"/>
            <w:szCs w:val="22"/>
            <w:lang w:val="en"/>
          </w:rPr>
          <w:t>373</w:t>
        </w:r>
      </w:hyperlink>
      <w:r>
        <w:rPr>
          <w:rFonts w:eastAsia="Times New Roman"/>
          <w:sz w:val="22"/>
          <w:szCs w:val="22"/>
          <w:lang w:val="en"/>
        </w:rPr>
        <w:t xml:space="preserve">-375, </w:t>
      </w:r>
      <w:hyperlink r:id="rId10740" w:anchor="Page_385" w:history="1">
        <w:r>
          <w:rPr>
            <w:rStyle w:val="Hyperlink"/>
            <w:rFonts w:eastAsia="Times New Roman"/>
            <w:sz w:val="22"/>
            <w:szCs w:val="22"/>
            <w:lang w:val="en"/>
          </w:rPr>
          <w:t>385</w:t>
        </w:r>
      </w:hyperlink>
      <w:r>
        <w:rPr>
          <w:rFonts w:eastAsia="Times New Roman"/>
          <w:sz w:val="22"/>
          <w:szCs w:val="22"/>
          <w:lang w:val="en"/>
        </w:rPr>
        <w:t xml:space="preserve">, </w:t>
      </w:r>
      <w:hyperlink r:id="rId10741" w:anchor="Page_395" w:history="1">
        <w:r>
          <w:rPr>
            <w:rStyle w:val="Hyperlink"/>
            <w:rFonts w:eastAsia="Times New Roman"/>
            <w:sz w:val="22"/>
            <w:szCs w:val="22"/>
            <w:lang w:val="en"/>
          </w:rPr>
          <w:t>395</w:t>
        </w:r>
      </w:hyperlink>
      <w:r>
        <w:rPr>
          <w:rFonts w:eastAsia="Times New Roman"/>
          <w:sz w:val="22"/>
          <w:szCs w:val="22"/>
          <w:lang w:val="en"/>
        </w:rPr>
        <w:t>.</w:t>
      </w:r>
    </w:p>
    <w:p w14:paraId="5E8399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Hamaxœci, i. </w:t>
      </w:r>
      <w:hyperlink r:id="rId10742"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10743" w:anchor="Page_453" w:history="1">
        <w:r>
          <w:rPr>
            <w:rStyle w:val="Hyperlink"/>
            <w:rFonts w:eastAsia="Times New Roman"/>
            <w:sz w:val="22"/>
            <w:szCs w:val="22"/>
            <w:lang w:val="en"/>
          </w:rPr>
          <w:t>453</w:t>
        </w:r>
      </w:hyperlink>
      <w:r>
        <w:rPr>
          <w:rFonts w:eastAsia="Times New Roman"/>
          <w:sz w:val="22"/>
          <w:szCs w:val="22"/>
          <w:lang w:val="en"/>
        </w:rPr>
        <w:t xml:space="preserve">, </w:t>
      </w:r>
      <w:hyperlink r:id="rId10744" w:anchor="Page_461" w:history="1">
        <w:r>
          <w:rPr>
            <w:rStyle w:val="Hyperlink"/>
            <w:rFonts w:eastAsia="Times New Roman"/>
            <w:sz w:val="22"/>
            <w:szCs w:val="22"/>
            <w:lang w:val="en"/>
          </w:rPr>
          <w:t>461</w:t>
        </w:r>
      </w:hyperlink>
      <w:r>
        <w:rPr>
          <w:rFonts w:eastAsia="Times New Roman"/>
          <w:sz w:val="22"/>
          <w:szCs w:val="22"/>
          <w:lang w:val="en"/>
        </w:rPr>
        <w:t xml:space="preserve">; ii. </w:t>
      </w:r>
      <w:hyperlink r:id="rId10745" w:anchor="Page_219" w:history="1">
        <w:r>
          <w:rPr>
            <w:rStyle w:val="Hyperlink"/>
            <w:rFonts w:eastAsia="Times New Roman"/>
            <w:sz w:val="22"/>
            <w:szCs w:val="22"/>
            <w:lang w:val="en"/>
          </w:rPr>
          <w:t>219</w:t>
        </w:r>
      </w:hyperlink>
      <w:r>
        <w:rPr>
          <w:rFonts w:eastAsia="Times New Roman"/>
          <w:sz w:val="22"/>
          <w:szCs w:val="22"/>
          <w:lang w:val="en"/>
        </w:rPr>
        <w:t>.</w:t>
      </w:r>
    </w:p>
    <w:p w14:paraId="799537A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Hamedan.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Ecbatana.</w:t>
      </w:r>
    </w:p>
    <w:p w14:paraId="6C8537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Hannibal, i. </w:t>
      </w:r>
      <w:hyperlink r:id="rId10746"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10747"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0748" w:anchor="Page_311" w:history="1">
        <w:r>
          <w:rPr>
            <w:rStyle w:val="Hyperlink"/>
            <w:rFonts w:eastAsia="Times New Roman"/>
            <w:sz w:val="22"/>
            <w:szCs w:val="22"/>
            <w:lang w:val="en"/>
          </w:rPr>
          <w:t>311</w:t>
        </w:r>
      </w:hyperlink>
      <w:r>
        <w:rPr>
          <w:rFonts w:eastAsia="Times New Roman"/>
          <w:sz w:val="22"/>
          <w:szCs w:val="22"/>
          <w:lang w:val="en"/>
        </w:rPr>
        <w:t xml:space="preserve">, </w:t>
      </w:r>
      <w:hyperlink r:id="rId10749" w:anchor="Page_321" w:history="1">
        <w:r>
          <w:rPr>
            <w:rStyle w:val="Hyperlink"/>
            <w:rFonts w:eastAsia="Times New Roman"/>
            <w:sz w:val="22"/>
            <w:szCs w:val="22"/>
            <w:lang w:val="en"/>
          </w:rPr>
          <w:t>321</w:t>
        </w:r>
      </w:hyperlink>
      <w:r>
        <w:rPr>
          <w:rFonts w:eastAsia="Times New Roman"/>
          <w:sz w:val="22"/>
          <w:szCs w:val="22"/>
          <w:lang w:val="en"/>
        </w:rPr>
        <w:t xml:space="preserve">, </w:t>
      </w:r>
      <w:hyperlink r:id="rId10750" w:anchor="Page_323" w:history="1">
        <w:r>
          <w:rPr>
            <w:rStyle w:val="Hyperlink"/>
            <w:rFonts w:eastAsia="Times New Roman"/>
            <w:sz w:val="22"/>
            <w:szCs w:val="22"/>
            <w:lang w:val="en"/>
          </w:rPr>
          <w:t>323</w:t>
        </w:r>
      </w:hyperlink>
      <w:r>
        <w:rPr>
          <w:rFonts w:eastAsia="Times New Roman"/>
          <w:sz w:val="22"/>
          <w:szCs w:val="22"/>
          <w:lang w:val="en"/>
        </w:rPr>
        <w:t xml:space="preserve">, </w:t>
      </w:r>
      <w:hyperlink r:id="rId10751" w:anchor="Page_336" w:history="1">
        <w:r>
          <w:rPr>
            <w:rStyle w:val="Hyperlink"/>
            <w:rFonts w:eastAsia="Times New Roman"/>
            <w:sz w:val="22"/>
            <w:szCs w:val="22"/>
            <w:lang w:val="en"/>
          </w:rPr>
          <w:t>336</w:t>
        </w:r>
      </w:hyperlink>
      <w:r>
        <w:rPr>
          <w:rFonts w:eastAsia="Times New Roman"/>
          <w:sz w:val="22"/>
          <w:szCs w:val="22"/>
          <w:lang w:val="en"/>
        </w:rPr>
        <w:t xml:space="preserve">, </w:t>
      </w:r>
      <w:hyperlink r:id="rId10752" w:anchor="Page_364" w:history="1">
        <w:r>
          <w:rPr>
            <w:rStyle w:val="Hyperlink"/>
            <w:rFonts w:eastAsia="Times New Roman"/>
            <w:sz w:val="22"/>
            <w:szCs w:val="22"/>
            <w:lang w:val="en"/>
          </w:rPr>
          <w:t>364</w:t>
        </w:r>
      </w:hyperlink>
      <w:r>
        <w:rPr>
          <w:rFonts w:eastAsia="Times New Roman"/>
          <w:sz w:val="22"/>
          <w:szCs w:val="22"/>
          <w:lang w:val="en"/>
        </w:rPr>
        <w:t xml:space="preserve">, </w:t>
      </w:r>
      <w:hyperlink r:id="rId10753" w:anchor="Page_370" w:history="1">
        <w:r>
          <w:rPr>
            <w:rStyle w:val="Hyperlink"/>
            <w:rFonts w:eastAsia="Times New Roman"/>
            <w:sz w:val="22"/>
            <w:szCs w:val="22"/>
            <w:lang w:val="en"/>
          </w:rPr>
          <w:t>370</w:t>
        </w:r>
      </w:hyperlink>
      <w:r>
        <w:rPr>
          <w:rFonts w:eastAsia="Times New Roman"/>
          <w:sz w:val="22"/>
          <w:szCs w:val="22"/>
          <w:lang w:val="en"/>
        </w:rPr>
        <w:t xml:space="preserve">, </w:t>
      </w:r>
      <w:hyperlink r:id="rId10754" w:anchor="Page_373" w:history="1">
        <w:r>
          <w:rPr>
            <w:rStyle w:val="Hyperlink"/>
            <w:rFonts w:eastAsia="Times New Roman"/>
            <w:sz w:val="22"/>
            <w:szCs w:val="22"/>
            <w:lang w:val="en"/>
          </w:rPr>
          <w:t>373</w:t>
        </w:r>
      </w:hyperlink>
      <w:r>
        <w:rPr>
          <w:rFonts w:eastAsia="Times New Roman"/>
          <w:sz w:val="22"/>
          <w:szCs w:val="22"/>
          <w:lang w:val="en"/>
        </w:rPr>
        <w:t xml:space="preserve">, </w:t>
      </w:r>
      <w:hyperlink r:id="rId10755" w:anchor="Page_374" w:history="1">
        <w:r>
          <w:rPr>
            <w:rStyle w:val="Hyperlink"/>
            <w:rFonts w:eastAsia="Times New Roman"/>
            <w:sz w:val="22"/>
            <w:szCs w:val="22"/>
            <w:lang w:val="en"/>
          </w:rPr>
          <w:t>374</w:t>
        </w:r>
      </w:hyperlink>
      <w:r>
        <w:rPr>
          <w:rFonts w:eastAsia="Times New Roman"/>
          <w:sz w:val="22"/>
          <w:szCs w:val="22"/>
          <w:lang w:val="en"/>
        </w:rPr>
        <w:t xml:space="preserve">, </w:t>
      </w:r>
      <w:hyperlink r:id="rId10756" w:anchor="Page_381" w:history="1">
        <w:r>
          <w:rPr>
            <w:rStyle w:val="Hyperlink"/>
            <w:rFonts w:eastAsia="Times New Roman"/>
            <w:sz w:val="22"/>
            <w:szCs w:val="22"/>
            <w:lang w:val="en"/>
          </w:rPr>
          <w:t>381</w:t>
        </w:r>
      </w:hyperlink>
      <w:r>
        <w:rPr>
          <w:rFonts w:eastAsia="Times New Roman"/>
          <w:sz w:val="22"/>
          <w:szCs w:val="22"/>
          <w:lang w:val="en"/>
        </w:rPr>
        <w:t xml:space="preserve">, </w:t>
      </w:r>
      <w:hyperlink r:id="rId10757" w:anchor="Page_382" w:history="1">
        <w:r>
          <w:rPr>
            <w:rStyle w:val="Hyperlink"/>
            <w:rFonts w:eastAsia="Times New Roman"/>
            <w:sz w:val="22"/>
            <w:szCs w:val="22"/>
            <w:lang w:val="en"/>
          </w:rPr>
          <w:t>382</w:t>
        </w:r>
      </w:hyperlink>
      <w:r>
        <w:rPr>
          <w:rFonts w:eastAsia="Times New Roman"/>
          <w:sz w:val="22"/>
          <w:szCs w:val="22"/>
          <w:lang w:val="en"/>
        </w:rPr>
        <w:t xml:space="preserve">, </w:t>
      </w:r>
      <w:hyperlink r:id="rId10758" w:anchor="Page_428" w:history="1">
        <w:r>
          <w:rPr>
            <w:rStyle w:val="Hyperlink"/>
            <w:rFonts w:eastAsia="Times New Roman"/>
            <w:sz w:val="22"/>
            <w:szCs w:val="22"/>
            <w:lang w:val="en"/>
          </w:rPr>
          <w:t>428</w:t>
        </w:r>
      </w:hyperlink>
      <w:r>
        <w:rPr>
          <w:rFonts w:eastAsia="Times New Roman"/>
          <w:sz w:val="22"/>
          <w:szCs w:val="22"/>
          <w:lang w:val="en"/>
        </w:rPr>
        <w:t xml:space="preserve">, </w:t>
      </w:r>
      <w:hyperlink r:id="rId10759" w:anchor="Page_436" w:history="1">
        <w:r>
          <w:rPr>
            <w:rStyle w:val="Hyperlink"/>
            <w:rFonts w:eastAsia="Times New Roman"/>
            <w:sz w:val="22"/>
            <w:szCs w:val="22"/>
            <w:lang w:val="en"/>
          </w:rPr>
          <w:t>436</w:t>
        </w:r>
      </w:hyperlink>
      <w:r>
        <w:rPr>
          <w:rFonts w:eastAsia="Times New Roman"/>
          <w:sz w:val="22"/>
          <w:szCs w:val="22"/>
          <w:lang w:val="en"/>
        </w:rPr>
        <w:t xml:space="preserve">, </w:t>
      </w:r>
      <w:hyperlink r:id="rId10760" w:anchor="Page_439" w:history="1">
        <w:r>
          <w:rPr>
            <w:rStyle w:val="Hyperlink"/>
            <w:rFonts w:eastAsia="Times New Roman"/>
            <w:sz w:val="22"/>
            <w:szCs w:val="22"/>
            <w:lang w:val="en"/>
          </w:rPr>
          <w:t>439</w:t>
        </w:r>
      </w:hyperlink>
      <w:r>
        <w:rPr>
          <w:rFonts w:eastAsia="Times New Roman"/>
          <w:sz w:val="22"/>
          <w:szCs w:val="22"/>
          <w:lang w:val="en"/>
        </w:rPr>
        <w:t>.</w:t>
      </w:r>
    </w:p>
    <w:p w14:paraId="4DB29CF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Haran.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Niciphorium.</w:t>
      </w:r>
    </w:p>
    <w:p w14:paraId="583C3BA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Harma, vill. of Bœotia, ii. </w:t>
      </w:r>
      <w:hyperlink r:id="rId10761" w:anchor="Page_97" w:history="1">
        <w:r>
          <w:rPr>
            <w:rStyle w:val="Hyperlink"/>
            <w:rFonts w:eastAsia="Times New Roman"/>
            <w:sz w:val="22"/>
            <w:szCs w:val="22"/>
            <w:lang w:val="en"/>
          </w:rPr>
          <w:t>97</w:t>
        </w:r>
      </w:hyperlink>
      <w:r>
        <w:rPr>
          <w:rFonts w:eastAsia="Times New Roman"/>
          <w:sz w:val="22"/>
          <w:szCs w:val="22"/>
          <w:lang w:val="en"/>
        </w:rPr>
        <w:t xml:space="preserve">, </w:t>
      </w:r>
      <w:hyperlink r:id="rId10762" w:anchor="Page_99" w:history="1">
        <w:r>
          <w:rPr>
            <w:rStyle w:val="Hyperlink"/>
            <w:rFonts w:eastAsia="Times New Roman"/>
            <w:sz w:val="22"/>
            <w:szCs w:val="22"/>
            <w:lang w:val="en"/>
          </w:rPr>
          <w:t>99</w:t>
        </w:r>
      </w:hyperlink>
      <w:r>
        <w:rPr>
          <w:rFonts w:eastAsia="Times New Roman"/>
          <w:sz w:val="22"/>
          <w:szCs w:val="22"/>
          <w:lang w:val="en"/>
        </w:rPr>
        <w:t xml:space="preserve">, </w:t>
      </w:r>
      <w:hyperlink r:id="rId10763" w:anchor="Page_106" w:history="1">
        <w:r>
          <w:rPr>
            <w:rStyle w:val="Hyperlink"/>
            <w:rFonts w:eastAsia="Times New Roman"/>
            <w:sz w:val="22"/>
            <w:szCs w:val="22"/>
            <w:lang w:val="en"/>
          </w:rPr>
          <w:t>106</w:t>
        </w:r>
      </w:hyperlink>
      <w:r>
        <w:rPr>
          <w:rFonts w:eastAsia="Times New Roman"/>
          <w:sz w:val="22"/>
          <w:szCs w:val="22"/>
          <w:lang w:val="en"/>
        </w:rPr>
        <w:t>.</w:t>
      </w:r>
    </w:p>
    <w:p w14:paraId="19C8FE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Attica, ii. </w:t>
      </w:r>
      <w:hyperlink r:id="rId10764" w:anchor="Page_96" w:history="1">
        <w:r>
          <w:rPr>
            <w:rStyle w:val="Hyperlink"/>
            <w:rFonts w:eastAsia="Times New Roman"/>
            <w:sz w:val="22"/>
            <w:szCs w:val="22"/>
            <w:lang w:val="en"/>
          </w:rPr>
          <w:t>96</w:t>
        </w:r>
      </w:hyperlink>
      <w:r>
        <w:rPr>
          <w:rFonts w:eastAsia="Times New Roman"/>
          <w:sz w:val="22"/>
          <w:szCs w:val="22"/>
          <w:lang w:val="en"/>
        </w:rPr>
        <w:t xml:space="preserve">, </w:t>
      </w:r>
      <w:hyperlink r:id="rId10765" w:anchor="Page_97" w:history="1">
        <w:r>
          <w:rPr>
            <w:rStyle w:val="Hyperlink"/>
            <w:rFonts w:eastAsia="Times New Roman"/>
            <w:sz w:val="22"/>
            <w:szCs w:val="22"/>
            <w:lang w:val="en"/>
          </w:rPr>
          <w:t>97</w:t>
        </w:r>
      </w:hyperlink>
      <w:r>
        <w:rPr>
          <w:rFonts w:eastAsia="Times New Roman"/>
          <w:sz w:val="22"/>
          <w:szCs w:val="22"/>
          <w:lang w:val="en"/>
        </w:rPr>
        <w:t>.</w:t>
      </w:r>
    </w:p>
    <w:p w14:paraId="4ECD2C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Harmatus, prom. of Æolia, ii. </w:t>
      </w:r>
      <w:hyperlink r:id="rId10766" w:anchor="Page_397" w:history="1">
        <w:r>
          <w:rPr>
            <w:rStyle w:val="Hyperlink"/>
            <w:rFonts w:eastAsia="Times New Roman"/>
            <w:sz w:val="22"/>
            <w:szCs w:val="22"/>
            <w:lang w:val="en"/>
          </w:rPr>
          <w:t>397</w:t>
        </w:r>
      </w:hyperlink>
      <w:r>
        <w:rPr>
          <w:rFonts w:eastAsia="Times New Roman"/>
          <w:sz w:val="22"/>
          <w:szCs w:val="22"/>
          <w:lang w:val="en"/>
        </w:rPr>
        <w:t>.</w:t>
      </w:r>
    </w:p>
    <w:p w14:paraId="302628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Harmonia, i. </w:t>
      </w:r>
      <w:hyperlink r:id="rId10767" w:anchor="Page_73" w:history="1">
        <w:r>
          <w:rPr>
            <w:rStyle w:val="Hyperlink"/>
            <w:rFonts w:eastAsia="Times New Roman"/>
            <w:sz w:val="22"/>
            <w:szCs w:val="22"/>
            <w:lang w:val="en"/>
          </w:rPr>
          <w:t>73</w:t>
        </w:r>
      </w:hyperlink>
      <w:r>
        <w:rPr>
          <w:rFonts w:eastAsia="Times New Roman"/>
          <w:sz w:val="22"/>
          <w:szCs w:val="22"/>
          <w:lang w:val="en"/>
        </w:rPr>
        <w:t xml:space="preserve">, </w:t>
      </w:r>
      <w:hyperlink r:id="rId10768" w:anchor="Page_500" w:history="1">
        <w:r>
          <w:rPr>
            <w:rStyle w:val="Hyperlink"/>
            <w:rFonts w:eastAsia="Times New Roman"/>
            <w:sz w:val="22"/>
            <w:szCs w:val="22"/>
            <w:lang w:val="en"/>
          </w:rPr>
          <w:t>500</w:t>
        </w:r>
      </w:hyperlink>
      <w:r>
        <w:rPr>
          <w:rFonts w:eastAsia="Times New Roman"/>
          <w:sz w:val="22"/>
          <w:szCs w:val="22"/>
          <w:lang w:val="en"/>
        </w:rPr>
        <w:t>.</w:t>
      </w:r>
    </w:p>
    <w:p w14:paraId="42EF6D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Harmozi, prom. of Carmania, iii. </w:t>
      </w:r>
      <w:hyperlink r:id="rId10769" w:anchor="Page_186" w:history="1">
        <w:r>
          <w:rPr>
            <w:rStyle w:val="Hyperlink"/>
            <w:rFonts w:eastAsia="Times New Roman"/>
            <w:sz w:val="22"/>
            <w:szCs w:val="22"/>
            <w:lang w:val="en"/>
          </w:rPr>
          <w:t>186</w:t>
        </w:r>
      </w:hyperlink>
      <w:r>
        <w:rPr>
          <w:rFonts w:eastAsia="Times New Roman"/>
          <w:sz w:val="22"/>
          <w:szCs w:val="22"/>
          <w:lang w:val="en"/>
        </w:rPr>
        <w:t>.</w:t>
      </w:r>
    </w:p>
    <w:p w14:paraId="763ABA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Harpagīa, t. of Mysia, ii. </w:t>
      </w:r>
      <w:hyperlink r:id="rId10770" w:anchor="Page_347" w:history="1">
        <w:r>
          <w:rPr>
            <w:rStyle w:val="Hyperlink"/>
            <w:rFonts w:eastAsia="Times New Roman"/>
            <w:sz w:val="22"/>
            <w:szCs w:val="22"/>
            <w:lang w:val="en"/>
          </w:rPr>
          <w:t>347</w:t>
        </w:r>
      </w:hyperlink>
      <w:r>
        <w:rPr>
          <w:rFonts w:eastAsia="Times New Roman"/>
          <w:sz w:val="22"/>
          <w:szCs w:val="22"/>
          <w:lang w:val="en"/>
        </w:rPr>
        <w:t>.</w:t>
      </w:r>
    </w:p>
    <w:p w14:paraId="461076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Harpagus, general of Cyrus, i. </w:t>
      </w:r>
      <w:hyperlink r:id="rId10771" w:anchor="Page_376" w:history="1">
        <w:r>
          <w:rPr>
            <w:rStyle w:val="Hyperlink"/>
            <w:rFonts w:eastAsia="Times New Roman"/>
            <w:sz w:val="22"/>
            <w:szCs w:val="22"/>
            <w:lang w:val="en"/>
          </w:rPr>
          <w:t>376</w:t>
        </w:r>
      </w:hyperlink>
      <w:r>
        <w:rPr>
          <w:rFonts w:eastAsia="Times New Roman"/>
          <w:sz w:val="22"/>
          <w:szCs w:val="22"/>
          <w:lang w:val="en"/>
        </w:rPr>
        <w:t>.</w:t>
      </w:r>
    </w:p>
    <w:p w14:paraId="00AD04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Harpalus, iii. </w:t>
      </w:r>
      <w:hyperlink r:id="rId10772" w:anchor="Page_292" w:history="1">
        <w:r>
          <w:rPr>
            <w:rStyle w:val="Hyperlink"/>
            <w:rFonts w:eastAsia="Times New Roman"/>
            <w:sz w:val="22"/>
            <w:szCs w:val="22"/>
            <w:lang w:val="en"/>
          </w:rPr>
          <w:t>292</w:t>
        </w:r>
      </w:hyperlink>
      <w:r>
        <w:rPr>
          <w:rFonts w:eastAsia="Times New Roman"/>
          <w:sz w:val="22"/>
          <w:szCs w:val="22"/>
          <w:lang w:val="en"/>
        </w:rPr>
        <w:t>.</w:t>
      </w:r>
    </w:p>
    <w:p w14:paraId="088FCB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Harpies, the, i. </w:t>
      </w:r>
      <w:hyperlink r:id="rId10773" w:anchor="Page_465" w:history="1">
        <w:r>
          <w:rPr>
            <w:rStyle w:val="Hyperlink"/>
            <w:rFonts w:eastAsia="Times New Roman"/>
            <w:sz w:val="22"/>
            <w:szCs w:val="22"/>
            <w:lang w:val="en"/>
          </w:rPr>
          <w:t>465</w:t>
        </w:r>
      </w:hyperlink>
      <w:r>
        <w:rPr>
          <w:rFonts w:eastAsia="Times New Roman"/>
          <w:sz w:val="22"/>
          <w:szCs w:val="22"/>
          <w:lang w:val="en"/>
        </w:rPr>
        <w:t>.</w:t>
      </w:r>
    </w:p>
    <w:p w14:paraId="0F79EC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Harpina, t. of Pisatis, ii. </w:t>
      </w:r>
      <w:hyperlink r:id="rId10774" w:anchor="Page_32" w:history="1">
        <w:r>
          <w:rPr>
            <w:rStyle w:val="Hyperlink"/>
            <w:rFonts w:eastAsia="Times New Roman"/>
            <w:sz w:val="22"/>
            <w:szCs w:val="22"/>
            <w:lang w:val="en"/>
          </w:rPr>
          <w:t>32</w:t>
        </w:r>
      </w:hyperlink>
      <w:r>
        <w:rPr>
          <w:rFonts w:eastAsia="Times New Roman"/>
          <w:sz w:val="22"/>
          <w:szCs w:val="22"/>
          <w:lang w:val="en"/>
        </w:rPr>
        <w:t>.</w:t>
      </w:r>
    </w:p>
    <w:p w14:paraId="537013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Hebe, Dia, ii. </w:t>
      </w:r>
      <w:hyperlink r:id="rId10775" w:anchor="Page_66" w:history="1">
        <w:r>
          <w:rPr>
            <w:rStyle w:val="Hyperlink"/>
            <w:rFonts w:eastAsia="Times New Roman"/>
            <w:sz w:val="22"/>
            <w:szCs w:val="22"/>
            <w:lang w:val="en"/>
          </w:rPr>
          <w:t>66</w:t>
        </w:r>
      </w:hyperlink>
      <w:r>
        <w:rPr>
          <w:rFonts w:eastAsia="Times New Roman"/>
          <w:sz w:val="22"/>
          <w:szCs w:val="22"/>
          <w:lang w:val="en"/>
        </w:rPr>
        <w:t>.</w:t>
      </w:r>
    </w:p>
    <w:p w14:paraId="0D9725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Hĕbrus, r. of Thrace (</w:t>
      </w:r>
      <w:r>
        <w:rPr>
          <w:rFonts w:eastAsia="Times New Roman"/>
          <w:i/>
          <w:iCs/>
          <w:sz w:val="22"/>
          <w:szCs w:val="22"/>
          <w:lang w:val="en"/>
        </w:rPr>
        <w:t>Maritza</w:t>
      </w:r>
      <w:r>
        <w:rPr>
          <w:rFonts w:eastAsia="Times New Roman"/>
          <w:sz w:val="22"/>
          <w:szCs w:val="22"/>
          <w:lang w:val="en"/>
        </w:rPr>
        <w:t xml:space="preserve">), i. </w:t>
      </w:r>
      <w:hyperlink r:id="rId10776"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10777" w:anchor="Page_505" w:history="1">
        <w:r>
          <w:rPr>
            <w:rStyle w:val="Hyperlink"/>
            <w:rFonts w:eastAsia="Times New Roman"/>
            <w:sz w:val="22"/>
            <w:szCs w:val="22"/>
            <w:lang w:val="en"/>
          </w:rPr>
          <w:t>505</w:t>
        </w:r>
      </w:hyperlink>
      <w:r>
        <w:rPr>
          <w:rFonts w:eastAsia="Times New Roman"/>
          <w:sz w:val="22"/>
          <w:szCs w:val="22"/>
          <w:lang w:val="en"/>
        </w:rPr>
        <w:t xml:space="preserve">, </w:t>
      </w:r>
      <w:hyperlink r:id="rId10778" w:anchor="Page_516" w:history="1">
        <w:r>
          <w:rPr>
            <w:rStyle w:val="Hyperlink"/>
            <w:rFonts w:eastAsia="Times New Roman"/>
            <w:sz w:val="22"/>
            <w:szCs w:val="22"/>
            <w:lang w:val="en"/>
          </w:rPr>
          <w:t>516</w:t>
        </w:r>
      </w:hyperlink>
      <w:r>
        <w:rPr>
          <w:rFonts w:eastAsia="Times New Roman"/>
          <w:sz w:val="22"/>
          <w:szCs w:val="22"/>
          <w:lang w:val="en"/>
        </w:rPr>
        <w:t xml:space="preserve">, </w:t>
      </w:r>
      <w:hyperlink r:id="rId10779" w:anchor="Page_518" w:history="1">
        <w:r>
          <w:rPr>
            <w:rStyle w:val="Hyperlink"/>
            <w:rFonts w:eastAsia="Times New Roman"/>
            <w:sz w:val="22"/>
            <w:szCs w:val="22"/>
            <w:lang w:val="en"/>
          </w:rPr>
          <w:t>518</w:t>
        </w:r>
      </w:hyperlink>
      <w:r>
        <w:rPr>
          <w:rFonts w:eastAsia="Times New Roman"/>
          <w:sz w:val="22"/>
          <w:szCs w:val="22"/>
          <w:lang w:val="en"/>
        </w:rPr>
        <w:t xml:space="preserve">; ii. </w:t>
      </w:r>
      <w:hyperlink r:id="rId10780" w:anchor="Page_351" w:history="1">
        <w:r>
          <w:rPr>
            <w:rStyle w:val="Hyperlink"/>
            <w:rFonts w:eastAsia="Times New Roman"/>
            <w:sz w:val="22"/>
            <w:szCs w:val="22"/>
            <w:lang w:val="en"/>
          </w:rPr>
          <w:t>351</w:t>
        </w:r>
      </w:hyperlink>
      <w:r>
        <w:rPr>
          <w:rFonts w:eastAsia="Times New Roman"/>
          <w:sz w:val="22"/>
          <w:szCs w:val="22"/>
          <w:lang w:val="en"/>
        </w:rPr>
        <w:t>.</w:t>
      </w:r>
    </w:p>
    <w:p w14:paraId="7A73B3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Hecatæus, the Milesian, i. </w:t>
      </w:r>
      <w:hyperlink r:id="rId10781" w:anchor="Page_1" w:history="1">
        <w:r>
          <w:rPr>
            <w:rStyle w:val="Hyperlink"/>
            <w:rFonts w:eastAsia="Times New Roman"/>
            <w:sz w:val="22"/>
            <w:szCs w:val="22"/>
            <w:lang w:val="en"/>
          </w:rPr>
          <w:t>1</w:t>
        </w:r>
      </w:hyperlink>
      <w:r>
        <w:rPr>
          <w:rFonts w:eastAsia="Times New Roman"/>
          <w:sz w:val="22"/>
          <w:szCs w:val="22"/>
          <w:lang w:val="en"/>
        </w:rPr>
        <w:t xml:space="preserve">, </w:t>
      </w:r>
      <w:hyperlink r:id="rId10782" w:anchor="Page_12" w:history="1">
        <w:r>
          <w:rPr>
            <w:rStyle w:val="Hyperlink"/>
            <w:rFonts w:eastAsia="Times New Roman"/>
            <w:sz w:val="22"/>
            <w:szCs w:val="22"/>
            <w:lang w:val="en"/>
          </w:rPr>
          <w:t>12</w:t>
        </w:r>
      </w:hyperlink>
      <w:r>
        <w:rPr>
          <w:rFonts w:eastAsia="Times New Roman"/>
          <w:sz w:val="22"/>
          <w:szCs w:val="22"/>
          <w:lang w:val="en"/>
        </w:rPr>
        <w:t xml:space="preserve">, </w:t>
      </w:r>
      <w:hyperlink r:id="rId10783" w:anchor="Page_13" w:history="1">
        <w:r>
          <w:rPr>
            <w:rStyle w:val="Hyperlink"/>
            <w:rFonts w:eastAsia="Times New Roman"/>
            <w:sz w:val="22"/>
            <w:szCs w:val="22"/>
            <w:lang w:val="en"/>
          </w:rPr>
          <w:t>13</w:t>
        </w:r>
      </w:hyperlink>
      <w:r>
        <w:rPr>
          <w:rFonts w:eastAsia="Times New Roman"/>
          <w:sz w:val="22"/>
          <w:szCs w:val="22"/>
          <w:lang w:val="en"/>
        </w:rPr>
        <w:t xml:space="preserve">, </w:t>
      </w:r>
      <w:hyperlink r:id="rId10784" w:anchor="Page_28" w:history="1">
        <w:r>
          <w:rPr>
            <w:rStyle w:val="Hyperlink"/>
            <w:rFonts w:eastAsia="Times New Roman"/>
            <w:sz w:val="22"/>
            <w:szCs w:val="22"/>
            <w:lang w:val="en"/>
          </w:rPr>
          <w:t>28</w:t>
        </w:r>
      </w:hyperlink>
      <w:r>
        <w:rPr>
          <w:rFonts w:eastAsia="Times New Roman"/>
          <w:sz w:val="22"/>
          <w:szCs w:val="22"/>
          <w:lang w:val="en"/>
        </w:rPr>
        <w:t xml:space="preserve">, </w:t>
      </w:r>
      <w:hyperlink r:id="rId10785" w:anchor="Page_410" w:history="1">
        <w:r>
          <w:rPr>
            <w:rStyle w:val="Hyperlink"/>
            <w:rFonts w:eastAsia="Times New Roman"/>
            <w:sz w:val="22"/>
            <w:szCs w:val="22"/>
            <w:lang w:val="en"/>
          </w:rPr>
          <w:t>410</w:t>
        </w:r>
      </w:hyperlink>
      <w:r>
        <w:rPr>
          <w:rFonts w:eastAsia="Times New Roman"/>
          <w:sz w:val="22"/>
          <w:szCs w:val="22"/>
          <w:lang w:val="en"/>
        </w:rPr>
        <w:t xml:space="preserve">, </w:t>
      </w:r>
      <w:hyperlink r:id="rId10786" w:anchor="Page_459" w:history="1">
        <w:r>
          <w:rPr>
            <w:rStyle w:val="Hyperlink"/>
            <w:rFonts w:eastAsia="Times New Roman"/>
            <w:sz w:val="22"/>
            <w:szCs w:val="22"/>
            <w:lang w:val="en"/>
          </w:rPr>
          <w:t>459</w:t>
        </w:r>
      </w:hyperlink>
      <w:r>
        <w:rPr>
          <w:rFonts w:eastAsia="Times New Roman"/>
          <w:sz w:val="22"/>
          <w:szCs w:val="22"/>
          <w:lang w:val="en"/>
        </w:rPr>
        <w:t xml:space="preserve">, </w:t>
      </w:r>
      <w:hyperlink r:id="rId10787" w:anchor="Page_486" w:history="1">
        <w:r>
          <w:rPr>
            <w:rStyle w:val="Hyperlink"/>
            <w:rFonts w:eastAsia="Times New Roman"/>
            <w:sz w:val="22"/>
            <w:szCs w:val="22"/>
            <w:lang w:val="en"/>
          </w:rPr>
          <w:t>486</w:t>
        </w:r>
      </w:hyperlink>
      <w:r>
        <w:rPr>
          <w:rFonts w:eastAsia="Times New Roman"/>
          <w:sz w:val="22"/>
          <w:szCs w:val="22"/>
          <w:lang w:val="en"/>
        </w:rPr>
        <w:t xml:space="preserve">, </w:t>
      </w:r>
      <w:hyperlink r:id="rId10788" w:anchor="Page_492" w:history="1">
        <w:r>
          <w:rPr>
            <w:rStyle w:val="Hyperlink"/>
            <w:rFonts w:eastAsia="Times New Roman"/>
            <w:sz w:val="22"/>
            <w:szCs w:val="22"/>
            <w:lang w:val="en"/>
          </w:rPr>
          <w:t>492</w:t>
        </w:r>
      </w:hyperlink>
      <w:r>
        <w:rPr>
          <w:rFonts w:eastAsia="Times New Roman"/>
          <w:sz w:val="22"/>
          <w:szCs w:val="22"/>
          <w:lang w:val="en"/>
        </w:rPr>
        <w:t xml:space="preserve">; ii. </w:t>
      </w:r>
      <w:hyperlink r:id="rId10789" w:anchor="Page_13" w:history="1">
        <w:r>
          <w:rPr>
            <w:rStyle w:val="Hyperlink"/>
            <w:rFonts w:eastAsia="Times New Roman"/>
            <w:sz w:val="22"/>
            <w:szCs w:val="22"/>
            <w:lang w:val="en"/>
          </w:rPr>
          <w:t>13</w:t>
        </w:r>
      </w:hyperlink>
      <w:r>
        <w:rPr>
          <w:rFonts w:eastAsia="Times New Roman"/>
          <w:sz w:val="22"/>
          <w:szCs w:val="22"/>
          <w:lang w:val="en"/>
        </w:rPr>
        <w:t xml:space="preserve">, </w:t>
      </w:r>
      <w:hyperlink r:id="rId10790" w:anchor="Page_299" w:history="1">
        <w:r>
          <w:rPr>
            <w:rStyle w:val="Hyperlink"/>
            <w:rFonts w:eastAsia="Times New Roman"/>
            <w:sz w:val="22"/>
            <w:szCs w:val="22"/>
            <w:lang w:val="en"/>
          </w:rPr>
          <w:t>299</w:t>
        </w:r>
      </w:hyperlink>
      <w:r>
        <w:rPr>
          <w:rFonts w:eastAsia="Times New Roman"/>
          <w:sz w:val="22"/>
          <w:szCs w:val="22"/>
          <w:lang w:val="en"/>
        </w:rPr>
        <w:t xml:space="preserve">, </w:t>
      </w:r>
      <w:hyperlink r:id="rId10791"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10792" w:anchor="Page_302" w:history="1">
        <w:r>
          <w:rPr>
            <w:rStyle w:val="Hyperlink"/>
            <w:rFonts w:eastAsia="Times New Roman"/>
            <w:sz w:val="22"/>
            <w:szCs w:val="22"/>
            <w:lang w:val="en"/>
          </w:rPr>
          <w:t>302</w:t>
        </w:r>
      </w:hyperlink>
      <w:r>
        <w:rPr>
          <w:rFonts w:eastAsia="Times New Roman"/>
          <w:sz w:val="22"/>
          <w:szCs w:val="22"/>
          <w:lang w:val="en"/>
        </w:rPr>
        <w:t xml:space="preserve">; iii. </w:t>
      </w:r>
      <w:hyperlink r:id="rId10793" w:anchor="Page_5" w:history="1">
        <w:r>
          <w:rPr>
            <w:rStyle w:val="Hyperlink"/>
            <w:rFonts w:eastAsia="Times New Roman"/>
            <w:sz w:val="22"/>
            <w:szCs w:val="22"/>
            <w:lang w:val="en"/>
          </w:rPr>
          <w:t>5</w:t>
        </w:r>
      </w:hyperlink>
      <w:r>
        <w:rPr>
          <w:rFonts w:eastAsia="Times New Roman"/>
          <w:sz w:val="22"/>
          <w:szCs w:val="22"/>
          <w:lang w:val="en"/>
        </w:rPr>
        <w:t xml:space="preserve">, </w:t>
      </w:r>
      <w:hyperlink r:id="rId10794" w:anchor="Page_6" w:history="1">
        <w:r>
          <w:rPr>
            <w:rStyle w:val="Hyperlink"/>
            <w:rFonts w:eastAsia="Times New Roman"/>
            <w:sz w:val="22"/>
            <w:szCs w:val="22"/>
            <w:lang w:val="en"/>
          </w:rPr>
          <w:t>6</w:t>
        </w:r>
      </w:hyperlink>
      <w:r>
        <w:rPr>
          <w:rFonts w:eastAsia="Times New Roman"/>
          <w:sz w:val="22"/>
          <w:szCs w:val="22"/>
          <w:lang w:val="en"/>
        </w:rPr>
        <w:t>.</w:t>
      </w:r>
    </w:p>
    <w:p w14:paraId="43A957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Teïos or Abdera, iii. </w:t>
      </w:r>
      <w:hyperlink r:id="rId10795" w:anchor="Page_17" w:history="1">
        <w:r>
          <w:rPr>
            <w:rStyle w:val="Hyperlink"/>
            <w:rFonts w:eastAsia="Times New Roman"/>
            <w:sz w:val="22"/>
            <w:szCs w:val="22"/>
            <w:lang w:val="en"/>
          </w:rPr>
          <w:t>17</w:t>
        </w:r>
      </w:hyperlink>
      <w:r>
        <w:rPr>
          <w:rFonts w:eastAsia="Times New Roman"/>
          <w:sz w:val="22"/>
          <w:szCs w:val="22"/>
          <w:lang w:val="en"/>
        </w:rPr>
        <w:t>.</w:t>
      </w:r>
    </w:p>
    <w:p w14:paraId="529D68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Hecate, ii. </w:t>
      </w:r>
      <w:hyperlink r:id="rId10796" w:anchor="Page_183" w:history="1">
        <w:r>
          <w:rPr>
            <w:rStyle w:val="Hyperlink"/>
            <w:rFonts w:eastAsia="Times New Roman"/>
            <w:sz w:val="22"/>
            <w:szCs w:val="22"/>
            <w:lang w:val="en"/>
          </w:rPr>
          <w:t>183</w:t>
        </w:r>
      </w:hyperlink>
      <w:r>
        <w:rPr>
          <w:rFonts w:eastAsia="Times New Roman"/>
          <w:sz w:val="22"/>
          <w:szCs w:val="22"/>
          <w:lang w:val="en"/>
        </w:rPr>
        <w:t xml:space="preserve">, </w:t>
      </w:r>
      <w:hyperlink r:id="rId10797" w:anchor="Page_189" w:history="1">
        <w:r>
          <w:rPr>
            <w:rStyle w:val="Hyperlink"/>
            <w:rFonts w:eastAsia="Times New Roman"/>
            <w:sz w:val="22"/>
            <w:szCs w:val="22"/>
            <w:lang w:val="en"/>
          </w:rPr>
          <w:t>189</w:t>
        </w:r>
      </w:hyperlink>
      <w:r>
        <w:rPr>
          <w:rFonts w:eastAsia="Times New Roman"/>
          <w:sz w:val="22"/>
          <w:szCs w:val="22"/>
          <w:lang w:val="en"/>
        </w:rPr>
        <w:t xml:space="preserve">; iii. </w:t>
      </w:r>
      <w:hyperlink r:id="rId10798" w:anchor="Page_39" w:history="1">
        <w:r>
          <w:rPr>
            <w:rStyle w:val="Hyperlink"/>
            <w:rFonts w:eastAsia="Times New Roman"/>
            <w:sz w:val="22"/>
            <w:szCs w:val="22"/>
            <w:lang w:val="en"/>
          </w:rPr>
          <w:t>39</w:t>
        </w:r>
      </w:hyperlink>
      <w:r>
        <w:rPr>
          <w:rFonts w:eastAsia="Times New Roman"/>
          <w:sz w:val="22"/>
          <w:szCs w:val="22"/>
          <w:lang w:val="en"/>
        </w:rPr>
        <w:t>.</w:t>
      </w:r>
    </w:p>
    <w:p w14:paraId="7BC553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Hecaterus, ii. </w:t>
      </w:r>
      <w:hyperlink r:id="rId10799" w:anchor="Page_188" w:history="1">
        <w:r>
          <w:rPr>
            <w:rStyle w:val="Hyperlink"/>
            <w:rFonts w:eastAsia="Times New Roman"/>
            <w:sz w:val="22"/>
            <w:szCs w:val="22"/>
            <w:lang w:val="en"/>
          </w:rPr>
          <w:t>188</w:t>
        </w:r>
      </w:hyperlink>
      <w:r>
        <w:rPr>
          <w:rFonts w:eastAsia="Times New Roman"/>
          <w:sz w:val="22"/>
          <w:szCs w:val="22"/>
          <w:lang w:val="en"/>
        </w:rPr>
        <w:t>.</w:t>
      </w:r>
    </w:p>
    <w:p w14:paraId="5C298D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Hecatomnus, king of Caria, iii. </w:t>
      </w:r>
      <w:hyperlink r:id="rId10800" w:anchor="Page_35" w:history="1">
        <w:r>
          <w:rPr>
            <w:rStyle w:val="Hyperlink"/>
            <w:rFonts w:eastAsia="Times New Roman"/>
            <w:sz w:val="22"/>
            <w:szCs w:val="22"/>
            <w:lang w:val="en"/>
          </w:rPr>
          <w:t>35</w:t>
        </w:r>
      </w:hyperlink>
      <w:r>
        <w:rPr>
          <w:rFonts w:eastAsia="Times New Roman"/>
          <w:sz w:val="22"/>
          <w:szCs w:val="22"/>
          <w:lang w:val="en"/>
        </w:rPr>
        <w:t xml:space="preserve">, </w:t>
      </w:r>
      <w:hyperlink r:id="rId10801" w:anchor="Page_38" w:history="1">
        <w:r>
          <w:rPr>
            <w:rStyle w:val="Hyperlink"/>
            <w:rFonts w:eastAsia="Times New Roman"/>
            <w:sz w:val="22"/>
            <w:szCs w:val="22"/>
            <w:lang w:val="en"/>
          </w:rPr>
          <w:t>38</w:t>
        </w:r>
      </w:hyperlink>
      <w:r>
        <w:rPr>
          <w:rFonts w:eastAsia="Times New Roman"/>
          <w:sz w:val="22"/>
          <w:szCs w:val="22"/>
          <w:lang w:val="en"/>
        </w:rPr>
        <w:t>.</w:t>
      </w:r>
    </w:p>
    <w:p w14:paraId="4121FD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Hecatompolis, ii. </w:t>
      </w:r>
      <w:hyperlink r:id="rId10802" w:anchor="Page_40" w:history="1">
        <w:r>
          <w:rPr>
            <w:rStyle w:val="Hyperlink"/>
            <w:rFonts w:eastAsia="Times New Roman"/>
            <w:sz w:val="22"/>
            <w:szCs w:val="22"/>
            <w:lang w:val="en"/>
          </w:rPr>
          <w:t>40</w:t>
        </w:r>
      </w:hyperlink>
      <w:r>
        <w:rPr>
          <w:rFonts w:eastAsia="Times New Roman"/>
          <w:sz w:val="22"/>
          <w:szCs w:val="22"/>
          <w:lang w:val="en"/>
        </w:rPr>
        <w:t>.</w:t>
      </w:r>
    </w:p>
    <w:p w14:paraId="4FFAD5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Hecatompylos, city of the Parthians, ii. </w:t>
      </w:r>
      <w:hyperlink r:id="rId10803" w:anchor="Page_249" w:history="1">
        <w:r>
          <w:rPr>
            <w:rStyle w:val="Hyperlink"/>
            <w:rFonts w:eastAsia="Times New Roman"/>
            <w:sz w:val="22"/>
            <w:szCs w:val="22"/>
            <w:lang w:val="en"/>
          </w:rPr>
          <w:t>249</w:t>
        </w:r>
      </w:hyperlink>
      <w:r>
        <w:rPr>
          <w:rFonts w:eastAsia="Times New Roman"/>
          <w:sz w:val="22"/>
          <w:szCs w:val="22"/>
          <w:lang w:val="en"/>
        </w:rPr>
        <w:t xml:space="preserve">, </w:t>
      </w:r>
      <w:hyperlink r:id="rId10804" w:anchor="Page_250" w:history="1">
        <w:r>
          <w:rPr>
            <w:rStyle w:val="Hyperlink"/>
            <w:rFonts w:eastAsia="Times New Roman"/>
            <w:sz w:val="22"/>
            <w:szCs w:val="22"/>
            <w:lang w:val="en"/>
          </w:rPr>
          <w:t>250</w:t>
        </w:r>
      </w:hyperlink>
      <w:r>
        <w:rPr>
          <w:rFonts w:eastAsia="Times New Roman"/>
          <w:sz w:val="22"/>
          <w:szCs w:val="22"/>
          <w:lang w:val="en"/>
        </w:rPr>
        <w:t>.</w:t>
      </w:r>
    </w:p>
    <w:p w14:paraId="64D6EE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Hecatonnesi, </w:t>
      </w:r>
      <w:r>
        <w:rPr>
          <w:rFonts w:eastAsia="Times New Roman"/>
          <w:i/>
          <w:iCs/>
          <w:sz w:val="22"/>
          <w:szCs w:val="22"/>
          <w:lang w:val="en"/>
        </w:rPr>
        <w:t>see</w:t>
      </w:r>
      <w:r>
        <w:rPr>
          <w:rFonts w:eastAsia="Times New Roman"/>
          <w:sz w:val="22"/>
          <w:szCs w:val="22"/>
          <w:lang w:val="en"/>
        </w:rPr>
        <w:t xml:space="preserve"> Apollononnesi, ii. </w:t>
      </w:r>
      <w:hyperlink r:id="rId10805" w:anchor="Page_393" w:history="1">
        <w:r>
          <w:rPr>
            <w:rStyle w:val="Hyperlink"/>
            <w:rFonts w:eastAsia="Times New Roman"/>
            <w:sz w:val="22"/>
            <w:szCs w:val="22"/>
            <w:lang w:val="en"/>
          </w:rPr>
          <w:t>393</w:t>
        </w:r>
      </w:hyperlink>
      <w:r>
        <w:rPr>
          <w:rFonts w:eastAsia="Times New Roman"/>
          <w:sz w:val="22"/>
          <w:szCs w:val="22"/>
          <w:lang w:val="en"/>
        </w:rPr>
        <w:t>.</w:t>
      </w:r>
    </w:p>
    <w:p w14:paraId="2496EE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Hecatos, name of Apollo, ii. </w:t>
      </w:r>
      <w:hyperlink r:id="rId10806" w:anchor="Page_393" w:history="1">
        <w:r>
          <w:rPr>
            <w:rStyle w:val="Hyperlink"/>
            <w:rFonts w:eastAsia="Times New Roman"/>
            <w:sz w:val="22"/>
            <w:szCs w:val="22"/>
            <w:lang w:val="en"/>
          </w:rPr>
          <w:t>393</w:t>
        </w:r>
      </w:hyperlink>
      <w:r>
        <w:rPr>
          <w:rFonts w:eastAsia="Times New Roman"/>
          <w:sz w:val="22"/>
          <w:szCs w:val="22"/>
          <w:lang w:val="en"/>
        </w:rPr>
        <w:t>.</w:t>
      </w:r>
    </w:p>
    <w:p w14:paraId="4D5315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Hector, i. </w:t>
      </w:r>
      <w:hyperlink r:id="rId10807" w:anchor="Page_64" w:history="1">
        <w:r>
          <w:rPr>
            <w:rStyle w:val="Hyperlink"/>
            <w:rFonts w:eastAsia="Times New Roman"/>
            <w:sz w:val="22"/>
            <w:szCs w:val="22"/>
            <w:lang w:val="en"/>
          </w:rPr>
          <w:t>64</w:t>
        </w:r>
      </w:hyperlink>
      <w:r>
        <w:rPr>
          <w:rFonts w:eastAsia="Times New Roman"/>
          <w:sz w:val="22"/>
          <w:szCs w:val="22"/>
          <w:lang w:val="en"/>
        </w:rPr>
        <w:t xml:space="preserve">; ii. </w:t>
      </w:r>
      <w:hyperlink r:id="rId10808"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10809" w:anchor="Page_356" w:history="1">
        <w:r>
          <w:rPr>
            <w:rStyle w:val="Hyperlink"/>
            <w:rFonts w:eastAsia="Times New Roman"/>
            <w:sz w:val="22"/>
            <w:szCs w:val="22"/>
            <w:lang w:val="en"/>
          </w:rPr>
          <w:t>356</w:t>
        </w:r>
      </w:hyperlink>
      <w:r>
        <w:rPr>
          <w:rFonts w:eastAsia="Times New Roman"/>
          <w:sz w:val="22"/>
          <w:szCs w:val="22"/>
          <w:lang w:val="en"/>
        </w:rPr>
        <w:t xml:space="preserve">, </w:t>
      </w:r>
      <w:hyperlink r:id="rId10810"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10811"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10812" w:anchor="Page_363" w:history="1">
        <w:r>
          <w:rPr>
            <w:rStyle w:val="Hyperlink"/>
            <w:rFonts w:eastAsia="Times New Roman"/>
            <w:sz w:val="22"/>
            <w:szCs w:val="22"/>
            <w:lang w:val="en"/>
          </w:rPr>
          <w:t>363</w:t>
        </w:r>
      </w:hyperlink>
      <w:r>
        <w:rPr>
          <w:rFonts w:eastAsia="Times New Roman"/>
          <w:sz w:val="22"/>
          <w:szCs w:val="22"/>
          <w:lang w:val="en"/>
        </w:rPr>
        <w:t xml:space="preserve">, </w:t>
      </w:r>
      <w:hyperlink r:id="rId10813" w:anchor="Page_365" w:history="1">
        <w:r>
          <w:rPr>
            <w:rStyle w:val="Hyperlink"/>
            <w:rFonts w:eastAsia="Times New Roman"/>
            <w:sz w:val="22"/>
            <w:szCs w:val="22"/>
            <w:lang w:val="en"/>
          </w:rPr>
          <w:t>365</w:t>
        </w:r>
      </w:hyperlink>
      <w:r>
        <w:rPr>
          <w:rFonts w:eastAsia="Times New Roman"/>
          <w:sz w:val="22"/>
          <w:szCs w:val="22"/>
          <w:lang w:val="en"/>
        </w:rPr>
        <w:t xml:space="preserve">, </w:t>
      </w:r>
      <w:hyperlink r:id="rId10814" w:anchor="Page_394" w:history="1">
        <w:r>
          <w:rPr>
            <w:rStyle w:val="Hyperlink"/>
            <w:rFonts w:eastAsia="Times New Roman"/>
            <w:sz w:val="22"/>
            <w:szCs w:val="22"/>
            <w:lang w:val="en"/>
          </w:rPr>
          <w:t>394</w:t>
        </w:r>
      </w:hyperlink>
      <w:r>
        <w:rPr>
          <w:rFonts w:eastAsia="Times New Roman"/>
          <w:sz w:val="22"/>
          <w:szCs w:val="22"/>
          <w:lang w:val="en"/>
        </w:rPr>
        <w:t xml:space="preserve">, </w:t>
      </w:r>
      <w:hyperlink r:id="rId10815" w:anchor="Page_395" w:history="1">
        <w:r>
          <w:rPr>
            <w:rStyle w:val="Hyperlink"/>
            <w:rFonts w:eastAsia="Times New Roman"/>
            <w:sz w:val="22"/>
            <w:szCs w:val="22"/>
            <w:lang w:val="en"/>
          </w:rPr>
          <w:t>395</w:t>
        </w:r>
      </w:hyperlink>
      <w:r>
        <w:rPr>
          <w:rFonts w:eastAsia="Times New Roman"/>
          <w:sz w:val="22"/>
          <w:szCs w:val="22"/>
          <w:lang w:val="en"/>
        </w:rPr>
        <w:t>.</w:t>
      </w:r>
    </w:p>
    <w:p w14:paraId="0762DA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Hecuba, ii. </w:t>
      </w:r>
      <w:hyperlink r:id="rId10816" w:anchor="Page_168" w:history="1">
        <w:r>
          <w:rPr>
            <w:rStyle w:val="Hyperlink"/>
            <w:rFonts w:eastAsia="Times New Roman"/>
            <w:sz w:val="22"/>
            <w:szCs w:val="22"/>
            <w:lang w:val="en"/>
          </w:rPr>
          <w:t>168</w:t>
        </w:r>
      </w:hyperlink>
      <w:r>
        <w:rPr>
          <w:rFonts w:eastAsia="Times New Roman"/>
          <w:sz w:val="22"/>
          <w:szCs w:val="22"/>
          <w:lang w:val="en"/>
        </w:rPr>
        <w:t xml:space="preserve">, </w:t>
      </w:r>
      <w:hyperlink r:id="rId10817" w:anchor="Page_351" w:history="1">
        <w:r>
          <w:rPr>
            <w:rStyle w:val="Hyperlink"/>
            <w:rFonts w:eastAsia="Times New Roman"/>
            <w:sz w:val="22"/>
            <w:szCs w:val="22"/>
            <w:lang w:val="en"/>
          </w:rPr>
          <w:t>351</w:t>
        </w:r>
      </w:hyperlink>
      <w:r>
        <w:rPr>
          <w:rFonts w:eastAsia="Times New Roman"/>
          <w:sz w:val="22"/>
          <w:szCs w:val="22"/>
          <w:lang w:val="en"/>
        </w:rPr>
        <w:t>.</w:t>
      </w:r>
    </w:p>
    <w:p w14:paraId="765C4E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Hecuba's monument, i. </w:t>
      </w:r>
      <w:hyperlink r:id="rId10818" w:anchor="Page_517" w:history="1">
        <w:r>
          <w:rPr>
            <w:rStyle w:val="Hyperlink"/>
            <w:rFonts w:eastAsia="Times New Roman"/>
            <w:sz w:val="22"/>
            <w:szCs w:val="22"/>
            <w:lang w:val="en"/>
          </w:rPr>
          <w:t>517</w:t>
        </w:r>
      </w:hyperlink>
      <w:r>
        <w:rPr>
          <w:rFonts w:eastAsia="Times New Roman"/>
          <w:sz w:val="22"/>
          <w:szCs w:val="22"/>
          <w:lang w:val="en"/>
        </w:rPr>
        <w:t>.</w:t>
      </w:r>
    </w:p>
    <w:p w14:paraId="4E3793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Hēdylus, poet, iii. </w:t>
      </w:r>
      <w:hyperlink r:id="rId10819" w:anchor="Page_69" w:history="1">
        <w:r>
          <w:rPr>
            <w:rStyle w:val="Hyperlink"/>
            <w:rFonts w:eastAsia="Times New Roman"/>
            <w:sz w:val="22"/>
            <w:szCs w:val="22"/>
            <w:lang w:val="en"/>
          </w:rPr>
          <w:t>69</w:t>
        </w:r>
      </w:hyperlink>
      <w:r>
        <w:rPr>
          <w:rFonts w:eastAsia="Times New Roman"/>
          <w:sz w:val="22"/>
          <w:szCs w:val="22"/>
          <w:lang w:val="en"/>
        </w:rPr>
        <w:t>.</w:t>
      </w:r>
    </w:p>
    <w:p w14:paraId="451E26F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Hēdyphōn, r. of Babylon, iii. </w:t>
      </w:r>
      <w:hyperlink r:id="rId10820" w:anchor="Page_154" w:history="1">
        <w:r>
          <w:rPr>
            <w:rStyle w:val="Hyperlink"/>
            <w:rFonts w:eastAsia="Times New Roman"/>
            <w:sz w:val="22"/>
            <w:szCs w:val="22"/>
            <w:lang w:val="en"/>
          </w:rPr>
          <w:t>154</w:t>
        </w:r>
      </w:hyperlink>
      <w:r>
        <w:rPr>
          <w:rFonts w:eastAsia="Times New Roman"/>
          <w:sz w:val="22"/>
          <w:szCs w:val="22"/>
          <w:lang w:val="en"/>
        </w:rPr>
        <w:t>.</w:t>
      </w:r>
    </w:p>
    <w:p w14:paraId="30CA92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Hegesianax, historian, ii. </w:t>
      </w:r>
      <w:hyperlink r:id="rId10821" w:anchor="Page_355" w:history="1">
        <w:r>
          <w:rPr>
            <w:rStyle w:val="Hyperlink"/>
            <w:rFonts w:eastAsia="Times New Roman"/>
            <w:sz w:val="22"/>
            <w:szCs w:val="22"/>
            <w:lang w:val="en"/>
          </w:rPr>
          <w:t>355</w:t>
        </w:r>
      </w:hyperlink>
      <w:r>
        <w:rPr>
          <w:rFonts w:eastAsia="Times New Roman"/>
          <w:sz w:val="22"/>
          <w:szCs w:val="22"/>
          <w:lang w:val="en"/>
        </w:rPr>
        <w:t>.</w:t>
      </w:r>
    </w:p>
    <w:p w14:paraId="6665E2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Hegesias, orator, ii. </w:t>
      </w:r>
      <w:hyperlink r:id="rId10822" w:anchor="Page_86" w:history="1">
        <w:r>
          <w:rPr>
            <w:rStyle w:val="Hyperlink"/>
            <w:rFonts w:eastAsia="Times New Roman"/>
            <w:sz w:val="22"/>
            <w:szCs w:val="22"/>
            <w:lang w:val="en"/>
          </w:rPr>
          <w:t>86</w:t>
        </w:r>
      </w:hyperlink>
      <w:r>
        <w:rPr>
          <w:rFonts w:eastAsia="Times New Roman"/>
          <w:sz w:val="22"/>
          <w:szCs w:val="22"/>
          <w:lang w:val="en"/>
        </w:rPr>
        <w:t xml:space="preserve">; iii. </w:t>
      </w:r>
      <w:hyperlink r:id="rId10823" w:anchor="Page_23" w:history="1">
        <w:r>
          <w:rPr>
            <w:rStyle w:val="Hyperlink"/>
            <w:rFonts w:eastAsia="Times New Roman"/>
            <w:sz w:val="22"/>
            <w:szCs w:val="22"/>
            <w:lang w:val="en"/>
          </w:rPr>
          <w:t>23</w:t>
        </w:r>
      </w:hyperlink>
      <w:r>
        <w:rPr>
          <w:rFonts w:eastAsia="Times New Roman"/>
          <w:sz w:val="22"/>
          <w:szCs w:val="22"/>
          <w:lang w:val="en"/>
        </w:rPr>
        <w:t>.</w:t>
      </w:r>
    </w:p>
    <w:p w14:paraId="6DC249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Heilĕsium, t. of Bœotia, ii. </w:t>
      </w:r>
      <w:hyperlink r:id="rId10824" w:anchor="Page_100" w:history="1">
        <w:r>
          <w:rPr>
            <w:rStyle w:val="Hyperlink"/>
            <w:rFonts w:eastAsia="Times New Roman"/>
            <w:sz w:val="22"/>
            <w:szCs w:val="22"/>
            <w:lang w:val="en"/>
          </w:rPr>
          <w:t>100</w:t>
        </w:r>
      </w:hyperlink>
      <w:r>
        <w:rPr>
          <w:rFonts w:eastAsia="Times New Roman"/>
          <w:sz w:val="22"/>
          <w:szCs w:val="22"/>
          <w:lang w:val="en"/>
        </w:rPr>
        <w:t>.</w:t>
      </w:r>
    </w:p>
    <w:p w14:paraId="518786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Heilotæ. </w:t>
      </w:r>
      <w:r>
        <w:rPr>
          <w:rFonts w:eastAsia="Times New Roman"/>
          <w:i/>
          <w:iCs/>
          <w:sz w:val="22"/>
          <w:szCs w:val="22"/>
          <w:lang w:val="en"/>
        </w:rPr>
        <w:t>See</w:t>
      </w:r>
      <w:r>
        <w:rPr>
          <w:rFonts w:eastAsia="Times New Roman"/>
          <w:sz w:val="22"/>
          <w:szCs w:val="22"/>
          <w:lang w:val="en"/>
        </w:rPr>
        <w:t xml:space="preserve"> Helots.</w:t>
      </w:r>
    </w:p>
    <w:p w14:paraId="5742CD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Heleii, ii. </w:t>
      </w:r>
      <w:hyperlink r:id="rId10825" w:anchor="Page_43" w:history="1">
        <w:r>
          <w:rPr>
            <w:rStyle w:val="Hyperlink"/>
            <w:rFonts w:eastAsia="Times New Roman"/>
            <w:sz w:val="22"/>
            <w:szCs w:val="22"/>
            <w:lang w:val="en"/>
          </w:rPr>
          <w:t>43</w:t>
        </w:r>
      </w:hyperlink>
      <w:r>
        <w:rPr>
          <w:rFonts w:eastAsia="Times New Roman"/>
          <w:sz w:val="22"/>
          <w:szCs w:val="22"/>
          <w:lang w:val="en"/>
        </w:rPr>
        <w:t xml:space="preserve">; iii. </w:t>
      </w:r>
      <w:hyperlink r:id="rId10826" w:anchor="Page_195" w:history="1">
        <w:r>
          <w:rPr>
            <w:rStyle w:val="Hyperlink"/>
            <w:rFonts w:eastAsia="Times New Roman"/>
            <w:sz w:val="22"/>
            <w:szCs w:val="22"/>
            <w:lang w:val="en"/>
          </w:rPr>
          <w:t>195</w:t>
        </w:r>
      </w:hyperlink>
      <w:r>
        <w:rPr>
          <w:rFonts w:eastAsia="Times New Roman"/>
          <w:sz w:val="22"/>
          <w:szCs w:val="22"/>
          <w:lang w:val="en"/>
        </w:rPr>
        <w:t>.</w:t>
      </w:r>
    </w:p>
    <w:p w14:paraId="38D5A3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Helen, i. </w:t>
      </w:r>
      <w:hyperlink r:id="rId10827" w:anchor="Page_65" w:history="1">
        <w:r>
          <w:rPr>
            <w:rStyle w:val="Hyperlink"/>
            <w:rFonts w:eastAsia="Times New Roman"/>
            <w:sz w:val="22"/>
            <w:szCs w:val="22"/>
            <w:lang w:val="en"/>
          </w:rPr>
          <w:t>65</w:t>
        </w:r>
      </w:hyperlink>
      <w:r>
        <w:rPr>
          <w:rFonts w:eastAsia="Times New Roman"/>
          <w:sz w:val="22"/>
          <w:szCs w:val="22"/>
          <w:lang w:val="en"/>
        </w:rPr>
        <w:t xml:space="preserve">, </w:t>
      </w:r>
      <w:hyperlink r:id="rId10828" w:anchor="Page_274" w:history="1">
        <w:r>
          <w:rPr>
            <w:rStyle w:val="Hyperlink"/>
            <w:rFonts w:eastAsia="Times New Roman"/>
            <w:sz w:val="22"/>
            <w:szCs w:val="22"/>
            <w:lang w:val="en"/>
          </w:rPr>
          <w:t>274</w:t>
        </w:r>
      </w:hyperlink>
      <w:r>
        <w:rPr>
          <w:rFonts w:eastAsia="Times New Roman"/>
          <w:sz w:val="22"/>
          <w:szCs w:val="22"/>
          <w:lang w:val="en"/>
        </w:rPr>
        <w:t xml:space="preserve">; ii. </w:t>
      </w:r>
      <w:hyperlink r:id="rId10829" w:anchor="Page_52" w:history="1">
        <w:r>
          <w:rPr>
            <w:rStyle w:val="Hyperlink"/>
            <w:rFonts w:eastAsia="Times New Roman"/>
            <w:sz w:val="22"/>
            <w:szCs w:val="22"/>
            <w:lang w:val="en"/>
          </w:rPr>
          <w:t>52</w:t>
        </w:r>
      </w:hyperlink>
      <w:r>
        <w:rPr>
          <w:rFonts w:eastAsia="Times New Roman"/>
          <w:sz w:val="22"/>
          <w:szCs w:val="22"/>
          <w:lang w:val="en"/>
        </w:rPr>
        <w:t xml:space="preserve">, </w:t>
      </w:r>
      <w:hyperlink r:id="rId10830" w:anchor="Page_86" w:history="1">
        <w:r>
          <w:rPr>
            <w:rStyle w:val="Hyperlink"/>
            <w:rFonts w:eastAsia="Times New Roman"/>
            <w:sz w:val="22"/>
            <w:szCs w:val="22"/>
            <w:lang w:val="en"/>
          </w:rPr>
          <w:t>86</w:t>
        </w:r>
      </w:hyperlink>
      <w:r>
        <w:rPr>
          <w:rFonts w:eastAsia="Times New Roman"/>
          <w:sz w:val="22"/>
          <w:szCs w:val="22"/>
          <w:lang w:val="en"/>
        </w:rPr>
        <w:t xml:space="preserve">, </w:t>
      </w:r>
      <w:hyperlink r:id="rId10831" w:anchor="Page_90" w:history="1">
        <w:r>
          <w:rPr>
            <w:rStyle w:val="Hyperlink"/>
            <w:rFonts w:eastAsia="Times New Roman"/>
            <w:sz w:val="22"/>
            <w:szCs w:val="22"/>
            <w:lang w:val="en"/>
          </w:rPr>
          <w:t>90</w:t>
        </w:r>
      </w:hyperlink>
      <w:r>
        <w:rPr>
          <w:rFonts w:eastAsia="Times New Roman"/>
          <w:sz w:val="22"/>
          <w:szCs w:val="22"/>
          <w:lang w:val="en"/>
        </w:rPr>
        <w:t xml:space="preserve">, </w:t>
      </w:r>
      <w:hyperlink r:id="rId10832" w:anchor="Page_360" w:history="1">
        <w:r>
          <w:rPr>
            <w:rStyle w:val="Hyperlink"/>
            <w:rFonts w:eastAsia="Times New Roman"/>
            <w:sz w:val="22"/>
            <w:szCs w:val="22"/>
            <w:lang w:val="en"/>
          </w:rPr>
          <w:t>360</w:t>
        </w:r>
      </w:hyperlink>
      <w:r>
        <w:rPr>
          <w:rFonts w:eastAsia="Times New Roman"/>
          <w:sz w:val="22"/>
          <w:szCs w:val="22"/>
          <w:lang w:val="en"/>
        </w:rPr>
        <w:t xml:space="preserve">; iii. </w:t>
      </w:r>
      <w:hyperlink r:id="rId10833" w:anchor="Page_238" w:history="1">
        <w:r>
          <w:rPr>
            <w:rStyle w:val="Hyperlink"/>
            <w:rFonts w:eastAsia="Times New Roman"/>
            <w:sz w:val="22"/>
            <w:szCs w:val="22"/>
            <w:lang w:val="en"/>
          </w:rPr>
          <w:t>238</w:t>
        </w:r>
      </w:hyperlink>
      <w:r>
        <w:rPr>
          <w:rFonts w:eastAsia="Times New Roman"/>
          <w:sz w:val="22"/>
          <w:szCs w:val="22"/>
          <w:lang w:val="en"/>
        </w:rPr>
        <w:t>.</w:t>
      </w:r>
    </w:p>
    <w:p w14:paraId="76F1EF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Claimed, play of Sophocles, iii. </w:t>
      </w:r>
      <w:hyperlink r:id="rId10834" w:anchor="Page_15" w:history="1">
        <w:r>
          <w:rPr>
            <w:rStyle w:val="Hyperlink"/>
            <w:rFonts w:eastAsia="Times New Roman"/>
            <w:sz w:val="22"/>
            <w:szCs w:val="22"/>
            <w:lang w:val="en"/>
          </w:rPr>
          <w:t>15</w:t>
        </w:r>
      </w:hyperlink>
      <w:r>
        <w:rPr>
          <w:rFonts w:eastAsia="Times New Roman"/>
          <w:sz w:val="22"/>
          <w:szCs w:val="22"/>
          <w:lang w:val="en"/>
        </w:rPr>
        <w:t>.</w:t>
      </w:r>
    </w:p>
    <w:p w14:paraId="3A8120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Helena (</w:t>
      </w:r>
      <w:r>
        <w:rPr>
          <w:rFonts w:eastAsia="Times New Roman"/>
          <w:i/>
          <w:iCs/>
          <w:sz w:val="22"/>
          <w:szCs w:val="22"/>
          <w:lang w:val="en"/>
        </w:rPr>
        <w:t>Isola Longa</w:t>
      </w:r>
      <w:r>
        <w:rPr>
          <w:rFonts w:eastAsia="Times New Roman"/>
          <w:sz w:val="22"/>
          <w:szCs w:val="22"/>
          <w:lang w:val="en"/>
        </w:rPr>
        <w:t xml:space="preserve"> or </w:t>
      </w:r>
      <w:r>
        <w:rPr>
          <w:rFonts w:eastAsia="Times New Roman"/>
          <w:i/>
          <w:iCs/>
          <w:sz w:val="22"/>
          <w:szCs w:val="22"/>
          <w:lang w:val="en"/>
        </w:rPr>
        <w:t>Macronisi</w:t>
      </w:r>
      <w:r>
        <w:rPr>
          <w:rFonts w:eastAsia="Times New Roman"/>
          <w:sz w:val="22"/>
          <w:szCs w:val="22"/>
          <w:lang w:val="en"/>
        </w:rPr>
        <w:t xml:space="preserve">), ii. </w:t>
      </w:r>
      <w:hyperlink r:id="rId10835" w:anchor="Page_90" w:history="1">
        <w:r>
          <w:rPr>
            <w:rStyle w:val="Hyperlink"/>
            <w:rFonts w:eastAsia="Times New Roman"/>
            <w:sz w:val="22"/>
            <w:szCs w:val="22"/>
            <w:lang w:val="en"/>
          </w:rPr>
          <w:t>90</w:t>
        </w:r>
      </w:hyperlink>
      <w:r>
        <w:rPr>
          <w:rFonts w:eastAsia="Times New Roman"/>
          <w:sz w:val="22"/>
          <w:szCs w:val="22"/>
          <w:lang w:val="en"/>
        </w:rPr>
        <w:t xml:space="preserve">, </w:t>
      </w:r>
      <w:hyperlink r:id="rId10836" w:anchor="Page_208" w:history="1">
        <w:r>
          <w:rPr>
            <w:rStyle w:val="Hyperlink"/>
            <w:rFonts w:eastAsia="Times New Roman"/>
            <w:sz w:val="22"/>
            <w:szCs w:val="22"/>
            <w:lang w:val="en"/>
          </w:rPr>
          <w:t>208</w:t>
        </w:r>
      </w:hyperlink>
      <w:r>
        <w:rPr>
          <w:rFonts w:eastAsia="Times New Roman"/>
          <w:sz w:val="22"/>
          <w:szCs w:val="22"/>
          <w:lang w:val="en"/>
        </w:rPr>
        <w:t>.</w:t>
      </w:r>
    </w:p>
    <w:p w14:paraId="06C925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Helēne, isl. </w:t>
      </w:r>
      <w:r>
        <w:rPr>
          <w:rFonts w:eastAsia="Times New Roman"/>
          <w:i/>
          <w:iCs/>
          <w:sz w:val="22"/>
          <w:szCs w:val="22"/>
          <w:lang w:val="en"/>
        </w:rPr>
        <w:t>See</w:t>
      </w:r>
      <w:r>
        <w:rPr>
          <w:rFonts w:eastAsia="Times New Roman"/>
          <w:sz w:val="22"/>
          <w:szCs w:val="22"/>
          <w:lang w:val="en"/>
        </w:rPr>
        <w:t xml:space="preserve"> Cranæ.</w:t>
      </w:r>
    </w:p>
    <w:p w14:paraId="6DA98B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Heleōn, vill. of Tanagria, ii. </w:t>
      </w:r>
      <w:hyperlink r:id="rId10837" w:anchor="Page_98" w:history="1">
        <w:r>
          <w:rPr>
            <w:rStyle w:val="Hyperlink"/>
            <w:rFonts w:eastAsia="Times New Roman"/>
            <w:sz w:val="22"/>
            <w:szCs w:val="22"/>
            <w:lang w:val="en"/>
          </w:rPr>
          <w:t>98</w:t>
        </w:r>
      </w:hyperlink>
      <w:r>
        <w:rPr>
          <w:rFonts w:eastAsia="Times New Roman"/>
          <w:sz w:val="22"/>
          <w:szCs w:val="22"/>
          <w:lang w:val="en"/>
        </w:rPr>
        <w:t xml:space="preserve">-100, </w:t>
      </w:r>
      <w:hyperlink r:id="rId10838" w:anchor="Page_143" w:history="1">
        <w:r>
          <w:rPr>
            <w:rStyle w:val="Hyperlink"/>
            <w:rFonts w:eastAsia="Times New Roman"/>
            <w:sz w:val="22"/>
            <w:szCs w:val="22"/>
            <w:lang w:val="en"/>
          </w:rPr>
          <w:t>143</w:t>
        </w:r>
      </w:hyperlink>
      <w:r>
        <w:rPr>
          <w:rFonts w:eastAsia="Times New Roman"/>
          <w:sz w:val="22"/>
          <w:szCs w:val="22"/>
          <w:lang w:val="en"/>
        </w:rPr>
        <w:t>.</w:t>
      </w:r>
    </w:p>
    <w:p w14:paraId="1C5BE5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Heliadæ, sons of the Sun, iii. </w:t>
      </w:r>
      <w:hyperlink r:id="rId10839" w:anchor="Page_32" w:history="1">
        <w:r>
          <w:rPr>
            <w:rStyle w:val="Hyperlink"/>
            <w:rFonts w:eastAsia="Times New Roman"/>
            <w:sz w:val="22"/>
            <w:szCs w:val="22"/>
            <w:lang w:val="en"/>
          </w:rPr>
          <w:t>32</w:t>
        </w:r>
      </w:hyperlink>
      <w:r>
        <w:rPr>
          <w:rFonts w:eastAsia="Times New Roman"/>
          <w:sz w:val="22"/>
          <w:szCs w:val="22"/>
          <w:lang w:val="en"/>
        </w:rPr>
        <w:t>.</w:t>
      </w:r>
    </w:p>
    <w:p w14:paraId="0C8C0F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Heliades, drs of the Sun, i. </w:t>
      </w:r>
      <w:hyperlink r:id="rId10840" w:anchor="Page_320" w:history="1">
        <w:r>
          <w:rPr>
            <w:rStyle w:val="Hyperlink"/>
            <w:rFonts w:eastAsia="Times New Roman"/>
            <w:sz w:val="22"/>
            <w:szCs w:val="22"/>
            <w:lang w:val="en"/>
          </w:rPr>
          <w:t>320</w:t>
        </w:r>
      </w:hyperlink>
      <w:r>
        <w:rPr>
          <w:rFonts w:eastAsia="Times New Roman"/>
          <w:sz w:val="22"/>
          <w:szCs w:val="22"/>
          <w:lang w:val="en"/>
        </w:rPr>
        <w:t>.</w:t>
      </w:r>
    </w:p>
    <w:p w14:paraId="743EE2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Helice, city of Achæa, i. </w:t>
      </w:r>
      <w:hyperlink r:id="rId10841" w:anchor="Page_92" w:history="1">
        <w:r>
          <w:rPr>
            <w:rStyle w:val="Hyperlink"/>
            <w:rFonts w:eastAsia="Times New Roman"/>
            <w:sz w:val="22"/>
            <w:szCs w:val="22"/>
            <w:lang w:val="en"/>
          </w:rPr>
          <w:t>92</w:t>
        </w:r>
      </w:hyperlink>
      <w:r>
        <w:rPr>
          <w:rFonts w:eastAsia="Times New Roman"/>
          <w:sz w:val="22"/>
          <w:szCs w:val="22"/>
          <w:lang w:val="en"/>
        </w:rPr>
        <w:t xml:space="preserve">; ii. </w:t>
      </w:r>
      <w:hyperlink r:id="rId10842" w:anchor="Page_59" w:history="1">
        <w:r>
          <w:rPr>
            <w:rStyle w:val="Hyperlink"/>
            <w:rFonts w:eastAsia="Times New Roman"/>
            <w:sz w:val="22"/>
            <w:szCs w:val="22"/>
            <w:lang w:val="en"/>
          </w:rPr>
          <w:t>59</w:t>
        </w:r>
      </w:hyperlink>
      <w:r>
        <w:rPr>
          <w:rFonts w:eastAsia="Times New Roman"/>
          <w:sz w:val="22"/>
          <w:szCs w:val="22"/>
          <w:lang w:val="en"/>
        </w:rPr>
        <w:t xml:space="preserve">, </w:t>
      </w:r>
      <w:hyperlink r:id="rId10843" w:anchor="Page_69" w:history="1">
        <w:r>
          <w:rPr>
            <w:rStyle w:val="Hyperlink"/>
            <w:rFonts w:eastAsia="Times New Roman"/>
            <w:sz w:val="22"/>
            <w:szCs w:val="22"/>
            <w:lang w:val="en"/>
          </w:rPr>
          <w:t>69</w:t>
        </w:r>
      </w:hyperlink>
      <w:r>
        <w:rPr>
          <w:rFonts w:eastAsia="Times New Roman"/>
          <w:sz w:val="22"/>
          <w:szCs w:val="22"/>
          <w:lang w:val="en"/>
        </w:rPr>
        <w:t>-73.</w:t>
      </w:r>
    </w:p>
    <w:p w14:paraId="2B740B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Thessaly, ii. </w:t>
      </w:r>
      <w:hyperlink r:id="rId10844" w:anchor="Page_71" w:history="1">
        <w:r>
          <w:rPr>
            <w:rStyle w:val="Hyperlink"/>
            <w:rFonts w:eastAsia="Times New Roman"/>
            <w:sz w:val="22"/>
            <w:szCs w:val="22"/>
            <w:lang w:val="en"/>
          </w:rPr>
          <w:t>71</w:t>
        </w:r>
      </w:hyperlink>
      <w:r>
        <w:rPr>
          <w:rFonts w:eastAsia="Times New Roman"/>
          <w:sz w:val="22"/>
          <w:szCs w:val="22"/>
          <w:lang w:val="en"/>
        </w:rPr>
        <w:t>.</w:t>
      </w:r>
    </w:p>
    <w:p w14:paraId="1DE57A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Helicon, mtn of Bœotia (</w:t>
      </w:r>
      <w:r>
        <w:rPr>
          <w:rFonts w:eastAsia="Times New Roman"/>
          <w:i/>
          <w:iCs/>
          <w:sz w:val="22"/>
          <w:szCs w:val="22"/>
          <w:lang w:val="en"/>
        </w:rPr>
        <w:t>Zagaro Voreni</w:t>
      </w:r>
      <w:r>
        <w:rPr>
          <w:rFonts w:eastAsia="Times New Roman"/>
          <w:sz w:val="22"/>
          <w:szCs w:val="22"/>
          <w:lang w:val="en"/>
        </w:rPr>
        <w:t xml:space="preserve">), i. </w:t>
      </w:r>
      <w:hyperlink r:id="rId10845" w:anchor="Page_40" w:history="1">
        <w:r>
          <w:rPr>
            <w:rStyle w:val="Hyperlink"/>
            <w:rFonts w:eastAsia="Times New Roman"/>
            <w:sz w:val="22"/>
            <w:szCs w:val="22"/>
            <w:lang w:val="en"/>
          </w:rPr>
          <w:t>40</w:t>
        </w:r>
      </w:hyperlink>
      <w:r>
        <w:rPr>
          <w:rFonts w:eastAsia="Times New Roman"/>
          <w:sz w:val="22"/>
          <w:szCs w:val="22"/>
          <w:lang w:val="en"/>
        </w:rPr>
        <w:t xml:space="preserve">; ii. </w:t>
      </w:r>
      <w:hyperlink r:id="rId10846" w:anchor="Page_62" w:history="1">
        <w:r>
          <w:rPr>
            <w:rStyle w:val="Hyperlink"/>
            <w:rFonts w:eastAsia="Times New Roman"/>
            <w:sz w:val="22"/>
            <w:szCs w:val="22"/>
            <w:lang w:val="en"/>
          </w:rPr>
          <w:t>62</w:t>
        </w:r>
      </w:hyperlink>
      <w:r>
        <w:rPr>
          <w:rFonts w:eastAsia="Times New Roman"/>
          <w:sz w:val="22"/>
          <w:szCs w:val="22"/>
          <w:lang w:val="en"/>
        </w:rPr>
        <w:t xml:space="preserve">, </w:t>
      </w:r>
      <w:hyperlink r:id="rId10847" w:anchor="Page_99" w:history="1">
        <w:r>
          <w:rPr>
            <w:rStyle w:val="Hyperlink"/>
            <w:rFonts w:eastAsia="Times New Roman"/>
            <w:sz w:val="22"/>
            <w:szCs w:val="22"/>
            <w:lang w:val="en"/>
          </w:rPr>
          <w:t>99</w:t>
        </w:r>
      </w:hyperlink>
      <w:r>
        <w:rPr>
          <w:rFonts w:eastAsia="Times New Roman"/>
          <w:sz w:val="22"/>
          <w:szCs w:val="22"/>
          <w:lang w:val="en"/>
        </w:rPr>
        <w:t xml:space="preserve">, </w:t>
      </w:r>
      <w:hyperlink r:id="rId10848"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10849" w:anchor="Page_104" w:history="1">
        <w:r>
          <w:rPr>
            <w:rStyle w:val="Hyperlink"/>
            <w:rFonts w:eastAsia="Times New Roman"/>
            <w:sz w:val="22"/>
            <w:szCs w:val="22"/>
            <w:lang w:val="en"/>
          </w:rPr>
          <w:t>104</w:t>
        </w:r>
      </w:hyperlink>
      <w:r>
        <w:rPr>
          <w:rFonts w:eastAsia="Times New Roman"/>
          <w:sz w:val="22"/>
          <w:szCs w:val="22"/>
          <w:lang w:val="en"/>
        </w:rPr>
        <w:t xml:space="preserve">, </w:t>
      </w:r>
      <w:hyperlink r:id="rId10850"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10851"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10852"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10853"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10854"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10855" w:anchor="Page_398" w:history="1">
        <w:r>
          <w:rPr>
            <w:rStyle w:val="Hyperlink"/>
            <w:rFonts w:eastAsia="Times New Roman"/>
            <w:sz w:val="22"/>
            <w:szCs w:val="22"/>
            <w:lang w:val="en"/>
          </w:rPr>
          <w:t>398</w:t>
        </w:r>
      </w:hyperlink>
      <w:r>
        <w:rPr>
          <w:rFonts w:eastAsia="Times New Roman"/>
          <w:sz w:val="22"/>
          <w:szCs w:val="22"/>
          <w:lang w:val="en"/>
        </w:rPr>
        <w:t>.</w:t>
      </w:r>
    </w:p>
    <w:p w14:paraId="079F40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Helius, son of Perseus, ii. </w:t>
      </w:r>
      <w:hyperlink r:id="rId10856" w:anchor="Page_41" w:history="1">
        <w:r>
          <w:rPr>
            <w:rStyle w:val="Hyperlink"/>
            <w:rFonts w:eastAsia="Times New Roman"/>
            <w:sz w:val="22"/>
            <w:szCs w:val="22"/>
            <w:lang w:val="en"/>
          </w:rPr>
          <w:t>41</w:t>
        </w:r>
      </w:hyperlink>
      <w:r>
        <w:rPr>
          <w:rFonts w:eastAsia="Times New Roman"/>
          <w:sz w:val="22"/>
          <w:szCs w:val="22"/>
          <w:lang w:val="en"/>
        </w:rPr>
        <w:t>.</w:t>
      </w:r>
    </w:p>
    <w:p w14:paraId="037AFE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Heliopolis, city of Syria, iii. </w:t>
      </w:r>
      <w:hyperlink r:id="rId10857" w:anchor="Page_166" w:history="1">
        <w:r>
          <w:rPr>
            <w:rStyle w:val="Hyperlink"/>
            <w:rFonts w:eastAsia="Times New Roman"/>
            <w:sz w:val="22"/>
            <w:szCs w:val="22"/>
            <w:lang w:val="en"/>
          </w:rPr>
          <w:t>166</w:t>
        </w:r>
      </w:hyperlink>
      <w:r>
        <w:rPr>
          <w:rFonts w:eastAsia="Times New Roman"/>
          <w:sz w:val="22"/>
          <w:szCs w:val="22"/>
          <w:lang w:val="en"/>
        </w:rPr>
        <w:t>.</w:t>
      </w:r>
    </w:p>
    <w:p w14:paraId="208A88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Egypt, iii. </w:t>
      </w:r>
      <w:hyperlink r:id="rId10858"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0859" w:anchor="Page_245" w:history="1">
        <w:r>
          <w:rPr>
            <w:rStyle w:val="Hyperlink"/>
            <w:rFonts w:eastAsia="Times New Roman"/>
            <w:sz w:val="22"/>
            <w:szCs w:val="22"/>
            <w:lang w:val="en"/>
          </w:rPr>
          <w:t>245</w:t>
        </w:r>
      </w:hyperlink>
      <w:r>
        <w:rPr>
          <w:rFonts w:eastAsia="Times New Roman"/>
          <w:sz w:val="22"/>
          <w:szCs w:val="22"/>
          <w:lang w:val="en"/>
        </w:rPr>
        <w:t>-247.</w:t>
      </w:r>
    </w:p>
    <w:p w14:paraId="7DA35E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Heliopolītæ, iii. </w:t>
      </w:r>
      <w:hyperlink r:id="rId10860" w:anchor="Page_21" w:history="1">
        <w:r>
          <w:rPr>
            <w:rStyle w:val="Hyperlink"/>
            <w:rFonts w:eastAsia="Times New Roman"/>
            <w:sz w:val="22"/>
            <w:szCs w:val="22"/>
            <w:lang w:val="en"/>
          </w:rPr>
          <w:t>21</w:t>
        </w:r>
      </w:hyperlink>
      <w:r>
        <w:rPr>
          <w:rFonts w:eastAsia="Times New Roman"/>
          <w:sz w:val="22"/>
          <w:szCs w:val="22"/>
          <w:lang w:val="en"/>
        </w:rPr>
        <w:t>.</w:t>
      </w:r>
    </w:p>
    <w:p w14:paraId="7F5C2A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Heliopolite nome, iii. </w:t>
      </w:r>
      <w:hyperlink r:id="rId10861" w:anchor="Page_245" w:history="1">
        <w:r>
          <w:rPr>
            <w:rStyle w:val="Hyperlink"/>
            <w:rFonts w:eastAsia="Times New Roman"/>
            <w:sz w:val="22"/>
            <w:szCs w:val="22"/>
            <w:lang w:val="en"/>
          </w:rPr>
          <w:t>245</w:t>
        </w:r>
      </w:hyperlink>
      <w:r>
        <w:rPr>
          <w:rFonts w:eastAsia="Times New Roman"/>
          <w:sz w:val="22"/>
          <w:szCs w:val="22"/>
          <w:lang w:val="en"/>
        </w:rPr>
        <w:t>.</w:t>
      </w:r>
    </w:p>
    <w:p w14:paraId="0DE40E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Hella, strait, i. </w:t>
      </w:r>
      <w:hyperlink r:id="rId10862" w:anchor="Page_519" w:history="1">
        <w:r>
          <w:rPr>
            <w:rStyle w:val="Hyperlink"/>
            <w:rFonts w:eastAsia="Times New Roman"/>
            <w:sz w:val="22"/>
            <w:szCs w:val="22"/>
            <w:lang w:val="en"/>
          </w:rPr>
          <w:t>519</w:t>
        </w:r>
      </w:hyperlink>
      <w:r>
        <w:rPr>
          <w:rFonts w:eastAsia="Times New Roman"/>
          <w:sz w:val="22"/>
          <w:szCs w:val="22"/>
          <w:lang w:val="en"/>
        </w:rPr>
        <w:t>.</w:t>
      </w:r>
    </w:p>
    <w:p w14:paraId="011AF3E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Hellada.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Spercheius.</w:t>
      </w:r>
    </w:p>
    <w:p w14:paraId="020BA0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Hellanicus, historian of Lesbos, i. </w:t>
      </w:r>
      <w:hyperlink r:id="rId10863" w:anchor="Page_69" w:history="1">
        <w:r>
          <w:rPr>
            <w:rStyle w:val="Hyperlink"/>
            <w:rFonts w:eastAsia="Times New Roman"/>
            <w:sz w:val="22"/>
            <w:szCs w:val="22"/>
            <w:lang w:val="en"/>
          </w:rPr>
          <w:t>69</w:t>
        </w:r>
      </w:hyperlink>
      <w:r>
        <w:rPr>
          <w:rFonts w:eastAsia="Times New Roman"/>
          <w:sz w:val="22"/>
          <w:szCs w:val="22"/>
          <w:lang w:val="en"/>
        </w:rPr>
        <w:t xml:space="preserve">; ii. </w:t>
      </w:r>
      <w:hyperlink r:id="rId10864" w:anchor="Page_44" w:history="1">
        <w:r>
          <w:rPr>
            <w:rStyle w:val="Hyperlink"/>
            <w:rFonts w:eastAsia="Times New Roman"/>
            <w:sz w:val="22"/>
            <w:szCs w:val="22"/>
            <w:lang w:val="en"/>
          </w:rPr>
          <w:t>44</w:t>
        </w:r>
      </w:hyperlink>
      <w:r>
        <w:rPr>
          <w:rFonts w:eastAsia="Times New Roman"/>
          <w:sz w:val="22"/>
          <w:szCs w:val="22"/>
          <w:lang w:val="en"/>
        </w:rPr>
        <w:t xml:space="preserve">, </w:t>
      </w:r>
      <w:hyperlink r:id="rId10865" w:anchor="Page_127" w:history="1">
        <w:r>
          <w:rPr>
            <w:rStyle w:val="Hyperlink"/>
            <w:rFonts w:eastAsia="Times New Roman"/>
            <w:sz w:val="22"/>
            <w:szCs w:val="22"/>
            <w:lang w:val="en"/>
          </w:rPr>
          <w:t>127</w:t>
        </w:r>
      </w:hyperlink>
      <w:r>
        <w:rPr>
          <w:rFonts w:eastAsia="Times New Roman"/>
          <w:sz w:val="22"/>
          <w:szCs w:val="22"/>
          <w:lang w:val="en"/>
        </w:rPr>
        <w:t xml:space="preserve">, </w:t>
      </w:r>
      <w:hyperlink r:id="rId10866" w:anchor="Page_167" w:history="1">
        <w:r>
          <w:rPr>
            <w:rStyle w:val="Hyperlink"/>
            <w:rFonts w:eastAsia="Times New Roman"/>
            <w:sz w:val="22"/>
            <w:szCs w:val="22"/>
            <w:lang w:val="en"/>
          </w:rPr>
          <w:t>167</w:t>
        </w:r>
      </w:hyperlink>
      <w:r>
        <w:rPr>
          <w:rFonts w:eastAsia="Times New Roman"/>
          <w:sz w:val="22"/>
          <w:szCs w:val="22"/>
          <w:lang w:val="en"/>
        </w:rPr>
        <w:t xml:space="preserve">, </w:t>
      </w:r>
      <w:hyperlink r:id="rId10867"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0868"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10869" w:anchor="Page_368" w:history="1">
        <w:r>
          <w:rPr>
            <w:rStyle w:val="Hyperlink"/>
            <w:rFonts w:eastAsia="Times New Roman"/>
            <w:sz w:val="22"/>
            <w:szCs w:val="22"/>
            <w:lang w:val="en"/>
          </w:rPr>
          <w:t>368</w:t>
        </w:r>
      </w:hyperlink>
      <w:r>
        <w:rPr>
          <w:rFonts w:eastAsia="Times New Roman"/>
          <w:sz w:val="22"/>
          <w:szCs w:val="22"/>
          <w:lang w:val="en"/>
        </w:rPr>
        <w:t xml:space="preserve">, </w:t>
      </w:r>
      <w:hyperlink r:id="rId10870" w:anchor="Page_382" w:history="1">
        <w:r>
          <w:rPr>
            <w:rStyle w:val="Hyperlink"/>
            <w:rFonts w:eastAsia="Times New Roman"/>
            <w:sz w:val="22"/>
            <w:szCs w:val="22"/>
            <w:lang w:val="en"/>
          </w:rPr>
          <w:t>382</w:t>
        </w:r>
      </w:hyperlink>
      <w:r>
        <w:rPr>
          <w:rFonts w:eastAsia="Times New Roman"/>
          <w:sz w:val="22"/>
          <w:szCs w:val="22"/>
          <w:lang w:val="en"/>
        </w:rPr>
        <w:t xml:space="preserve">, </w:t>
      </w:r>
      <w:hyperlink r:id="rId10871" w:anchor="Page_393" w:history="1">
        <w:r>
          <w:rPr>
            <w:rStyle w:val="Hyperlink"/>
            <w:rFonts w:eastAsia="Times New Roman"/>
            <w:sz w:val="22"/>
            <w:szCs w:val="22"/>
            <w:lang w:val="en"/>
          </w:rPr>
          <w:t>393</w:t>
        </w:r>
      </w:hyperlink>
      <w:r>
        <w:rPr>
          <w:rFonts w:eastAsia="Times New Roman"/>
          <w:sz w:val="22"/>
          <w:szCs w:val="22"/>
          <w:lang w:val="en"/>
        </w:rPr>
        <w:t>.</w:t>
      </w:r>
    </w:p>
    <w:p w14:paraId="131B7E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Hellas. </w:t>
      </w:r>
      <w:r>
        <w:rPr>
          <w:rFonts w:eastAsia="Times New Roman"/>
          <w:i/>
          <w:iCs/>
          <w:sz w:val="22"/>
          <w:szCs w:val="22"/>
          <w:lang w:val="en"/>
        </w:rPr>
        <w:t>See</w:t>
      </w:r>
      <w:r>
        <w:rPr>
          <w:rFonts w:eastAsia="Times New Roman"/>
          <w:sz w:val="22"/>
          <w:szCs w:val="22"/>
          <w:lang w:val="en"/>
        </w:rPr>
        <w:t xml:space="preserve"> Greece.</w:t>
      </w:r>
    </w:p>
    <w:p w14:paraId="20C7E6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Phthiotis, ii. </w:t>
      </w:r>
      <w:hyperlink r:id="rId10872" w:anchor="Page_133" w:history="1">
        <w:r>
          <w:rPr>
            <w:rStyle w:val="Hyperlink"/>
            <w:rFonts w:eastAsia="Times New Roman"/>
            <w:sz w:val="22"/>
            <w:szCs w:val="22"/>
            <w:lang w:val="en"/>
          </w:rPr>
          <w:t>133</w:t>
        </w:r>
      </w:hyperlink>
      <w:r>
        <w:rPr>
          <w:rFonts w:eastAsia="Times New Roman"/>
          <w:sz w:val="22"/>
          <w:szCs w:val="22"/>
          <w:lang w:val="en"/>
        </w:rPr>
        <w:t xml:space="preserve">, </w:t>
      </w:r>
      <w:hyperlink r:id="rId10873" w:anchor="Page_134" w:history="1">
        <w:r>
          <w:rPr>
            <w:rStyle w:val="Hyperlink"/>
            <w:rFonts w:eastAsia="Times New Roman"/>
            <w:sz w:val="22"/>
            <w:szCs w:val="22"/>
            <w:lang w:val="en"/>
          </w:rPr>
          <w:t>134</w:t>
        </w:r>
      </w:hyperlink>
      <w:r>
        <w:rPr>
          <w:rFonts w:eastAsia="Times New Roman"/>
          <w:sz w:val="22"/>
          <w:szCs w:val="22"/>
          <w:lang w:val="en"/>
        </w:rPr>
        <w:t>.</w:t>
      </w:r>
    </w:p>
    <w:p w14:paraId="2FEC68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Southern Thessaly, ii. </w:t>
      </w:r>
      <w:hyperlink r:id="rId10874" w:anchor="Page_149" w:history="1">
        <w:r>
          <w:rPr>
            <w:rStyle w:val="Hyperlink"/>
            <w:rFonts w:eastAsia="Times New Roman"/>
            <w:sz w:val="22"/>
            <w:szCs w:val="22"/>
            <w:lang w:val="en"/>
          </w:rPr>
          <w:t>149</w:t>
        </w:r>
      </w:hyperlink>
      <w:r>
        <w:rPr>
          <w:rFonts w:eastAsia="Times New Roman"/>
          <w:sz w:val="22"/>
          <w:szCs w:val="22"/>
          <w:lang w:val="en"/>
        </w:rPr>
        <w:t>.</w:t>
      </w:r>
    </w:p>
    <w:p w14:paraId="1B7E15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Hellen, son of Deucalion, ii. </w:t>
      </w:r>
      <w:hyperlink r:id="rId10875" w:anchor="Page_67" w:history="1">
        <w:r>
          <w:rPr>
            <w:rStyle w:val="Hyperlink"/>
            <w:rFonts w:eastAsia="Times New Roman"/>
            <w:sz w:val="22"/>
            <w:szCs w:val="22"/>
            <w:lang w:val="en"/>
          </w:rPr>
          <w:t>67</w:t>
        </w:r>
      </w:hyperlink>
      <w:r>
        <w:rPr>
          <w:rFonts w:eastAsia="Times New Roman"/>
          <w:sz w:val="22"/>
          <w:szCs w:val="22"/>
          <w:lang w:val="en"/>
        </w:rPr>
        <w:t xml:space="preserve">, </w:t>
      </w:r>
      <w:hyperlink r:id="rId10876" w:anchor="Page_134" w:history="1">
        <w:r>
          <w:rPr>
            <w:rStyle w:val="Hyperlink"/>
            <w:rFonts w:eastAsia="Times New Roman"/>
            <w:sz w:val="22"/>
            <w:szCs w:val="22"/>
            <w:lang w:val="en"/>
          </w:rPr>
          <w:t>134</w:t>
        </w:r>
      </w:hyperlink>
      <w:r>
        <w:rPr>
          <w:rFonts w:eastAsia="Times New Roman"/>
          <w:sz w:val="22"/>
          <w:szCs w:val="22"/>
          <w:lang w:val="en"/>
        </w:rPr>
        <w:t xml:space="preserve">, </w:t>
      </w:r>
      <w:hyperlink r:id="rId10877" w:anchor="Page_149" w:history="1">
        <w:r>
          <w:rPr>
            <w:rStyle w:val="Hyperlink"/>
            <w:rFonts w:eastAsia="Times New Roman"/>
            <w:sz w:val="22"/>
            <w:szCs w:val="22"/>
            <w:lang w:val="en"/>
          </w:rPr>
          <w:t>149</w:t>
        </w:r>
      </w:hyperlink>
      <w:r>
        <w:rPr>
          <w:rFonts w:eastAsia="Times New Roman"/>
          <w:sz w:val="22"/>
          <w:szCs w:val="22"/>
          <w:lang w:val="en"/>
        </w:rPr>
        <w:t>.</w:t>
      </w:r>
    </w:p>
    <w:p w14:paraId="4F03CE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Hellenes. </w:t>
      </w:r>
      <w:r>
        <w:rPr>
          <w:rFonts w:eastAsia="Times New Roman"/>
          <w:i/>
          <w:iCs/>
          <w:sz w:val="22"/>
          <w:szCs w:val="22"/>
          <w:lang w:val="en"/>
        </w:rPr>
        <w:t>See</w:t>
      </w:r>
      <w:r>
        <w:rPr>
          <w:rFonts w:eastAsia="Times New Roman"/>
          <w:sz w:val="22"/>
          <w:szCs w:val="22"/>
          <w:lang w:val="en"/>
        </w:rPr>
        <w:t xml:space="preserve"> Greeks.</w:t>
      </w:r>
    </w:p>
    <w:p w14:paraId="6002BF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Spain, i. </w:t>
      </w:r>
      <w:hyperlink r:id="rId10878" w:anchor="Page_236" w:history="1">
        <w:r>
          <w:rPr>
            <w:rStyle w:val="Hyperlink"/>
            <w:rFonts w:eastAsia="Times New Roman"/>
            <w:sz w:val="22"/>
            <w:szCs w:val="22"/>
            <w:lang w:val="en"/>
          </w:rPr>
          <w:t>236</w:t>
        </w:r>
      </w:hyperlink>
      <w:r>
        <w:rPr>
          <w:rFonts w:eastAsia="Times New Roman"/>
          <w:sz w:val="22"/>
          <w:szCs w:val="22"/>
          <w:lang w:val="en"/>
        </w:rPr>
        <w:t>.</w:t>
      </w:r>
    </w:p>
    <w:p w14:paraId="648651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Hellespont (</w:t>
      </w:r>
      <w:r>
        <w:rPr>
          <w:rFonts w:eastAsia="Times New Roman"/>
          <w:i/>
          <w:iCs/>
          <w:sz w:val="22"/>
          <w:szCs w:val="22"/>
          <w:lang w:val="en"/>
        </w:rPr>
        <w:t>Strait of the Dardanelles</w:t>
      </w:r>
      <w:r>
        <w:rPr>
          <w:rFonts w:eastAsia="Times New Roman"/>
          <w:sz w:val="22"/>
          <w:szCs w:val="22"/>
          <w:lang w:val="en"/>
        </w:rPr>
        <w:t xml:space="preserve">), i. </w:t>
      </w:r>
      <w:hyperlink r:id="rId10879" w:anchor="Page_72" w:history="1">
        <w:r>
          <w:rPr>
            <w:rStyle w:val="Hyperlink"/>
            <w:rFonts w:eastAsia="Times New Roman"/>
            <w:sz w:val="22"/>
            <w:szCs w:val="22"/>
            <w:lang w:val="en"/>
          </w:rPr>
          <w:t>72</w:t>
        </w:r>
      </w:hyperlink>
      <w:r>
        <w:rPr>
          <w:rFonts w:eastAsia="Times New Roman"/>
          <w:sz w:val="22"/>
          <w:szCs w:val="22"/>
          <w:lang w:val="en"/>
        </w:rPr>
        <w:t xml:space="preserve">, </w:t>
      </w:r>
      <w:hyperlink r:id="rId10880" w:anchor="Page_78" w:history="1">
        <w:r>
          <w:rPr>
            <w:rStyle w:val="Hyperlink"/>
            <w:rFonts w:eastAsia="Times New Roman"/>
            <w:sz w:val="22"/>
            <w:szCs w:val="22"/>
            <w:lang w:val="en"/>
          </w:rPr>
          <w:t>78</w:t>
        </w:r>
      </w:hyperlink>
      <w:r>
        <w:rPr>
          <w:rFonts w:eastAsia="Times New Roman"/>
          <w:sz w:val="22"/>
          <w:szCs w:val="22"/>
          <w:lang w:val="en"/>
        </w:rPr>
        <w:t xml:space="preserve">, </w:t>
      </w:r>
      <w:hyperlink r:id="rId10881" w:anchor="Page_99" w:history="1">
        <w:r>
          <w:rPr>
            <w:rStyle w:val="Hyperlink"/>
            <w:rFonts w:eastAsia="Times New Roman"/>
            <w:sz w:val="22"/>
            <w:szCs w:val="22"/>
            <w:lang w:val="en"/>
          </w:rPr>
          <w:t>99</w:t>
        </w:r>
      </w:hyperlink>
      <w:r>
        <w:rPr>
          <w:rFonts w:eastAsia="Times New Roman"/>
          <w:sz w:val="22"/>
          <w:szCs w:val="22"/>
          <w:lang w:val="en"/>
        </w:rPr>
        <w:t xml:space="preserve">, </w:t>
      </w:r>
      <w:hyperlink r:id="rId10882"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10883"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10884"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10885"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10886"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10887"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10888" w:anchor="Page_453" w:history="1">
        <w:r>
          <w:rPr>
            <w:rStyle w:val="Hyperlink"/>
            <w:rFonts w:eastAsia="Times New Roman"/>
            <w:sz w:val="22"/>
            <w:szCs w:val="22"/>
            <w:lang w:val="en"/>
          </w:rPr>
          <w:t>453</w:t>
        </w:r>
      </w:hyperlink>
      <w:r>
        <w:rPr>
          <w:rFonts w:eastAsia="Times New Roman"/>
          <w:sz w:val="22"/>
          <w:szCs w:val="22"/>
          <w:lang w:val="en"/>
        </w:rPr>
        <w:t xml:space="preserve">, </w:t>
      </w:r>
      <w:hyperlink r:id="rId10889" w:anchor="Page_481" w:history="1">
        <w:r>
          <w:rPr>
            <w:rStyle w:val="Hyperlink"/>
            <w:rFonts w:eastAsia="Times New Roman"/>
            <w:sz w:val="22"/>
            <w:szCs w:val="22"/>
            <w:lang w:val="en"/>
          </w:rPr>
          <w:t>481</w:t>
        </w:r>
      </w:hyperlink>
      <w:r>
        <w:rPr>
          <w:rFonts w:eastAsia="Times New Roman"/>
          <w:sz w:val="22"/>
          <w:szCs w:val="22"/>
          <w:lang w:val="en"/>
        </w:rPr>
        <w:t xml:space="preserve">, </w:t>
      </w:r>
      <w:hyperlink r:id="rId10890"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10891" w:anchor="Page_517" w:history="1">
        <w:r>
          <w:rPr>
            <w:rStyle w:val="Hyperlink"/>
            <w:rFonts w:eastAsia="Times New Roman"/>
            <w:sz w:val="22"/>
            <w:szCs w:val="22"/>
            <w:lang w:val="en"/>
          </w:rPr>
          <w:t>517</w:t>
        </w:r>
      </w:hyperlink>
      <w:r>
        <w:rPr>
          <w:rFonts w:eastAsia="Times New Roman"/>
          <w:sz w:val="22"/>
          <w:szCs w:val="22"/>
          <w:lang w:val="en"/>
        </w:rPr>
        <w:t xml:space="preserve">-519; ii. </w:t>
      </w:r>
      <w:hyperlink r:id="rId10892" w:anchor="Page_92" w:history="1">
        <w:r>
          <w:rPr>
            <w:rStyle w:val="Hyperlink"/>
            <w:rFonts w:eastAsia="Times New Roman"/>
            <w:sz w:val="22"/>
            <w:szCs w:val="22"/>
            <w:lang w:val="en"/>
          </w:rPr>
          <w:t>92</w:t>
        </w:r>
      </w:hyperlink>
      <w:r>
        <w:rPr>
          <w:rFonts w:eastAsia="Times New Roman"/>
          <w:sz w:val="22"/>
          <w:szCs w:val="22"/>
          <w:lang w:val="en"/>
        </w:rPr>
        <w:t xml:space="preserve">, </w:t>
      </w:r>
      <w:hyperlink r:id="rId10893"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0894"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10895"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10896" w:anchor="Page_341" w:history="1">
        <w:r>
          <w:rPr>
            <w:rStyle w:val="Hyperlink"/>
            <w:rFonts w:eastAsia="Times New Roman"/>
            <w:sz w:val="22"/>
            <w:szCs w:val="22"/>
            <w:lang w:val="en"/>
          </w:rPr>
          <w:t>341</w:t>
        </w:r>
      </w:hyperlink>
      <w:r>
        <w:rPr>
          <w:rFonts w:eastAsia="Times New Roman"/>
          <w:sz w:val="22"/>
          <w:szCs w:val="22"/>
          <w:lang w:val="en"/>
        </w:rPr>
        <w:t xml:space="preserve">, </w:t>
      </w:r>
      <w:hyperlink r:id="rId10897"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10898" w:anchor="Page_350" w:history="1">
        <w:r>
          <w:rPr>
            <w:rStyle w:val="Hyperlink"/>
            <w:rFonts w:eastAsia="Times New Roman"/>
            <w:sz w:val="22"/>
            <w:szCs w:val="22"/>
            <w:lang w:val="en"/>
          </w:rPr>
          <w:t>350</w:t>
        </w:r>
      </w:hyperlink>
      <w:r>
        <w:rPr>
          <w:rFonts w:eastAsia="Times New Roman"/>
          <w:sz w:val="22"/>
          <w:szCs w:val="22"/>
          <w:lang w:val="en"/>
        </w:rPr>
        <w:t xml:space="preserve">, </w:t>
      </w:r>
      <w:hyperlink r:id="rId10899" w:anchor="Page_352" w:history="1">
        <w:r>
          <w:rPr>
            <w:rStyle w:val="Hyperlink"/>
            <w:rFonts w:eastAsia="Times New Roman"/>
            <w:sz w:val="22"/>
            <w:szCs w:val="22"/>
            <w:lang w:val="en"/>
          </w:rPr>
          <w:t>352</w:t>
        </w:r>
      </w:hyperlink>
      <w:r>
        <w:rPr>
          <w:rFonts w:eastAsia="Times New Roman"/>
          <w:sz w:val="22"/>
          <w:szCs w:val="22"/>
          <w:lang w:val="en"/>
        </w:rPr>
        <w:t>.</w:t>
      </w:r>
    </w:p>
    <w:p w14:paraId="0FE617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mouth of, ii. </w:t>
      </w:r>
      <w:hyperlink r:id="rId10900" w:anchor="Page_352" w:history="1">
        <w:r>
          <w:rPr>
            <w:rStyle w:val="Hyperlink"/>
            <w:rFonts w:eastAsia="Times New Roman"/>
            <w:sz w:val="22"/>
            <w:szCs w:val="22"/>
            <w:lang w:val="en"/>
          </w:rPr>
          <w:t>352</w:t>
        </w:r>
      </w:hyperlink>
      <w:r>
        <w:rPr>
          <w:rFonts w:eastAsia="Times New Roman"/>
          <w:sz w:val="22"/>
          <w:szCs w:val="22"/>
          <w:lang w:val="en"/>
        </w:rPr>
        <w:t>.</w:t>
      </w:r>
    </w:p>
    <w:p w14:paraId="0917BB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Hellespontia, ii. </w:t>
      </w:r>
      <w:hyperlink r:id="rId10901" w:anchor="Page_277" w:history="1">
        <w:r>
          <w:rPr>
            <w:rStyle w:val="Hyperlink"/>
            <w:rFonts w:eastAsia="Times New Roman"/>
            <w:sz w:val="22"/>
            <w:szCs w:val="22"/>
            <w:lang w:val="en"/>
          </w:rPr>
          <w:t>277</w:t>
        </w:r>
      </w:hyperlink>
      <w:r>
        <w:rPr>
          <w:rFonts w:eastAsia="Times New Roman"/>
          <w:sz w:val="22"/>
          <w:szCs w:val="22"/>
          <w:lang w:val="en"/>
        </w:rPr>
        <w:t>.</w:t>
      </w:r>
    </w:p>
    <w:p w14:paraId="6E6F23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Hellespontiac Phrygia. </w:t>
      </w:r>
      <w:r>
        <w:rPr>
          <w:rFonts w:eastAsia="Times New Roman"/>
          <w:i/>
          <w:iCs/>
          <w:sz w:val="22"/>
          <w:szCs w:val="22"/>
          <w:lang w:val="en"/>
        </w:rPr>
        <w:t>See</w:t>
      </w:r>
      <w:r>
        <w:rPr>
          <w:rFonts w:eastAsia="Times New Roman"/>
          <w:sz w:val="22"/>
          <w:szCs w:val="22"/>
          <w:lang w:val="en"/>
        </w:rPr>
        <w:t xml:space="preserve"> Phrygia.</w:t>
      </w:r>
    </w:p>
    <w:p w14:paraId="38B5DB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Helli, inhabitants of Dodona, i. </w:t>
      </w:r>
      <w:hyperlink r:id="rId10902" w:anchor="Page_502" w:history="1">
        <w:r>
          <w:rPr>
            <w:rStyle w:val="Hyperlink"/>
            <w:rFonts w:eastAsia="Times New Roman"/>
            <w:sz w:val="22"/>
            <w:szCs w:val="22"/>
            <w:lang w:val="en"/>
          </w:rPr>
          <w:t>502</w:t>
        </w:r>
      </w:hyperlink>
      <w:r>
        <w:rPr>
          <w:rFonts w:eastAsia="Times New Roman"/>
          <w:sz w:val="22"/>
          <w:szCs w:val="22"/>
          <w:lang w:val="en"/>
        </w:rPr>
        <w:t>.</w:t>
      </w:r>
    </w:p>
    <w:p w14:paraId="33A946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Hellŏpia, district adjacent to Dodona, i. </w:t>
      </w:r>
      <w:hyperlink r:id="rId10903" w:anchor="Page_502" w:history="1">
        <w:r>
          <w:rPr>
            <w:rStyle w:val="Hyperlink"/>
            <w:rFonts w:eastAsia="Times New Roman"/>
            <w:sz w:val="22"/>
            <w:szCs w:val="22"/>
            <w:lang w:val="en"/>
          </w:rPr>
          <w:t>502</w:t>
        </w:r>
      </w:hyperlink>
      <w:r>
        <w:rPr>
          <w:rFonts w:eastAsia="Times New Roman"/>
          <w:sz w:val="22"/>
          <w:szCs w:val="22"/>
          <w:lang w:val="en"/>
        </w:rPr>
        <w:t>.</w:t>
      </w:r>
    </w:p>
    <w:p w14:paraId="00090A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same as Eubœa, ii. </w:t>
      </w:r>
      <w:hyperlink r:id="rId10904" w:anchor="Page_152" w:history="1">
        <w:r>
          <w:rPr>
            <w:rStyle w:val="Hyperlink"/>
            <w:rFonts w:eastAsia="Times New Roman"/>
            <w:sz w:val="22"/>
            <w:szCs w:val="22"/>
            <w:lang w:val="en"/>
          </w:rPr>
          <w:t>152</w:t>
        </w:r>
      </w:hyperlink>
      <w:r>
        <w:rPr>
          <w:rFonts w:eastAsia="Times New Roman"/>
          <w:sz w:val="22"/>
          <w:szCs w:val="22"/>
          <w:lang w:val="en"/>
        </w:rPr>
        <w:t>.</w:t>
      </w:r>
    </w:p>
    <w:p w14:paraId="75D93E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Eubœa, ii. </w:t>
      </w:r>
      <w:hyperlink r:id="rId10905" w:anchor="Page_152" w:history="1">
        <w:r>
          <w:rPr>
            <w:rStyle w:val="Hyperlink"/>
            <w:rFonts w:eastAsia="Times New Roman"/>
            <w:sz w:val="22"/>
            <w:szCs w:val="22"/>
            <w:lang w:val="en"/>
          </w:rPr>
          <w:t>152</w:t>
        </w:r>
      </w:hyperlink>
      <w:r>
        <w:rPr>
          <w:rFonts w:eastAsia="Times New Roman"/>
          <w:sz w:val="22"/>
          <w:szCs w:val="22"/>
          <w:lang w:val="en"/>
        </w:rPr>
        <w:t>.</w:t>
      </w:r>
    </w:p>
    <w:p w14:paraId="2A50530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Helos, t. of Laconia, ii. </w:t>
      </w:r>
      <w:hyperlink r:id="rId10906" w:anchor="Page_15" w:history="1">
        <w:r>
          <w:rPr>
            <w:rStyle w:val="Hyperlink"/>
            <w:rFonts w:eastAsia="Times New Roman"/>
            <w:sz w:val="22"/>
            <w:szCs w:val="22"/>
            <w:lang w:val="en"/>
          </w:rPr>
          <w:t>15</w:t>
        </w:r>
      </w:hyperlink>
      <w:r>
        <w:rPr>
          <w:rFonts w:eastAsia="Times New Roman"/>
          <w:sz w:val="22"/>
          <w:szCs w:val="22"/>
          <w:lang w:val="en"/>
        </w:rPr>
        <w:t xml:space="preserve">, </w:t>
      </w:r>
      <w:hyperlink r:id="rId10907" w:anchor="Page_23" w:history="1">
        <w:r>
          <w:rPr>
            <w:rStyle w:val="Hyperlink"/>
            <w:rFonts w:eastAsia="Times New Roman"/>
            <w:sz w:val="22"/>
            <w:szCs w:val="22"/>
            <w:lang w:val="en"/>
          </w:rPr>
          <w:t>23</w:t>
        </w:r>
      </w:hyperlink>
      <w:r>
        <w:rPr>
          <w:rFonts w:eastAsia="Times New Roman"/>
          <w:sz w:val="22"/>
          <w:szCs w:val="22"/>
          <w:lang w:val="en"/>
        </w:rPr>
        <w:t xml:space="preserve">, </w:t>
      </w:r>
      <w:hyperlink r:id="rId10908" w:anchor="Page_24" w:history="1">
        <w:r>
          <w:rPr>
            <w:rStyle w:val="Hyperlink"/>
            <w:rFonts w:eastAsia="Times New Roman"/>
            <w:sz w:val="22"/>
            <w:szCs w:val="22"/>
            <w:lang w:val="en"/>
          </w:rPr>
          <w:t>24</w:t>
        </w:r>
      </w:hyperlink>
      <w:r>
        <w:rPr>
          <w:rFonts w:eastAsia="Times New Roman"/>
          <w:sz w:val="22"/>
          <w:szCs w:val="22"/>
          <w:lang w:val="en"/>
        </w:rPr>
        <w:t xml:space="preserve">, </w:t>
      </w:r>
      <w:hyperlink r:id="rId10909" w:anchor="Page_41" w:history="1">
        <w:r>
          <w:rPr>
            <w:rStyle w:val="Hyperlink"/>
            <w:rFonts w:eastAsia="Times New Roman"/>
            <w:sz w:val="22"/>
            <w:szCs w:val="22"/>
            <w:lang w:val="en"/>
          </w:rPr>
          <w:t>41</w:t>
        </w:r>
      </w:hyperlink>
      <w:r>
        <w:rPr>
          <w:rFonts w:eastAsia="Times New Roman"/>
          <w:sz w:val="22"/>
          <w:szCs w:val="22"/>
          <w:lang w:val="en"/>
        </w:rPr>
        <w:t xml:space="preserve">, </w:t>
      </w:r>
      <w:hyperlink r:id="rId10910" w:anchor="Page_43" w:history="1">
        <w:r>
          <w:rPr>
            <w:rStyle w:val="Hyperlink"/>
            <w:rFonts w:eastAsia="Times New Roman"/>
            <w:sz w:val="22"/>
            <w:szCs w:val="22"/>
            <w:lang w:val="en"/>
          </w:rPr>
          <w:t>43</w:t>
        </w:r>
      </w:hyperlink>
      <w:r>
        <w:rPr>
          <w:rFonts w:eastAsia="Times New Roman"/>
          <w:sz w:val="22"/>
          <w:szCs w:val="22"/>
          <w:lang w:val="en"/>
        </w:rPr>
        <w:t xml:space="preserve">, </w:t>
      </w:r>
      <w:hyperlink r:id="rId10911" w:anchor="Page_100" w:history="1">
        <w:r>
          <w:rPr>
            <w:rStyle w:val="Hyperlink"/>
            <w:rFonts w:eastAsia="Times New Roman"/>
            <w:sz w:val="22"/>
            <w:szCs w:val="22"/>
            <w:lang w:val="en"/>
          </w:rPr>
          <w:t>100</w:t>
        </w:r>
      </w:hyperlink>
      <w:r>
        <w:rPr>
          <w:rFonts w:eastAsia="Times New Roman"/>
          <w:sz w:val="22"/>
          <w:szCs w:val="22"/>
          <w:lang w:val="en"/>
        </w:rPr>
        <w:t>.</w:t>
      </w:r>
    </w:p>
    <w:p w14:paraId="668F2DB4"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353]</w:t>
      </w:r>
      <w:r>
        <w:rPr>
          <w:rFonts w:eastAsia="Times New Roman"/>
          <w:sz w:val="22"/>
          <w:szCs w:val="22"/>
          <w:lang w:val="en"/>
        </w:rPr>
        <w:t xml:space="preserve">Hĕlos, in Triphylia or Messenia, ii. </w:t>
      </w:r>
      <w:hyperlink r:id="rId10912" w:anchor="Page_23" w:history="1">
        <w:r>
          <w:rPr>
            <w:rStyle w:val="Hyperlink"/>
            <w:rFonts w:eastAsia="Times New Roman"/>
            <w:sz w:val="22"/>
            <w:szCs w:val="22"/>
            <w:lang w:val="en"/>
          </w:rPr>
          <w:t>23</w:t>
        </w:r>
      </w:hyperlink>
      <w:r>
        <w:rPr>
          <w:rFonts w:eastAsia="Times New Roman"/>
          <w:sz w:val="22"/>
          <w:szCs w:val="22"/>
          <w:lang w:val="en"/>
        </w:rPr>
        <w:t xml:space="preserve">, </w:t>
      </w:r>
      <w:hyperlink r:id="rId10913" w:anchor="Page_24" w:history="1">
        <w:r>
          <w:rPr>
            <w:rStyle w:val="Hyperlink"/>
            <w:rFonts w:eastAsia="Times New Roman"/>
            <w:sz w:val="22"/>
            <w:szCs w:val="22"/>
            <w:lang w:val="en"/>
          </w:rPr>
          <w:t>24</w:t>
        </w:r>
      </w:hyperlink>
      <w:r>
        <w:rPr>
          <w:rFonts w:eastAsia="Times New Roman"/>
          <w:sz w:val="22"/>
          <w:szCs w:val="22"/>
          <w:lang w:val="en"/>
        </w:rPr>
        <w:t xml:space="preserve">, </w:t>
      </w:r>
      <w:hyperlink r:id="rId10914" w:anchor="Page_100" w:history="1">
        <w:r>
          <w:rPr>
            <w:rStyle w:val="Hyperlink"/>
            <w:rFonts w:eastAsia="Times New Roman"/>
            <w:sz w:val="22"/>
            <w:szCs w:val="22"/>
            <w:lang w:val="en"/>
          </w:rPr>
          <w:t>100</w:t>
        </w:r>
      </w:hyperlink>
      <w:r>
        <w:rPr>
          <w:rFonts w:eastAsia="Times New Roman"/>
          <w:sz w:val="22"/>
          <w:szCs w:val="22"/>
          <w:lang w:val="en"/>
        </w:rPr>
        <w:t>.</w:t>
      </w:r>
    </w:p>
    <w:p w14:paraId="1DD948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Helots, ii. </w:t>
      </w:r>
      <w:hyperlink r:id="rId10915" w:anchor="Page_43" w:history="1">
        <w:r>
          <w:rPr>
            <w:rStyle w:val="Hyperlink"/>
            <w:rFonts w:eastAsia="Times New Roman"/>
            <w:sz w:val="22"/>
            <w:szCs w:val="22"/>
            <w:lang w:val="en"/>
          </w:rPr>
          <w:t>43</w:t>
        </w:r>
      </w:hyperlink>
      <w:r>
        <w:rPr>
          <w:rFonts w:eastAsia="Times New Roman"/>
          <w:sz w:val="22"/>
          <w:szCs w:val="22"/>
          <w:lang w:val="en"/>
        </w:rPr>
        <w:t xml:space="preserve">, </w:t>
      </w:r>
      <w:hyperlink r:id="rId10916" w:anchor="Page_44" w:history="1">
        <w:r>
          <w:rPr>
            <w:rStyle w:val="Hyperlink"/>
            <w:rFonts w:eastAsia="Times New Roman"/>
            <w:sz w:val="22"/>
            <w:szCs w:val="22"/>
            <w:lang w:val="en"/>
          </w:rPr>
          <w:t>44</w:t>
        </w:r>
      </w:hyperlink>
      <w:r>
        <w:rPr>
          <w:rFonts w:eastAsia="Times New Roman"/>
          <w:sz w:val="22"/>
          <w:szCs w:val="22"/>
          <w:lang w:val="en"/>
        </w:rPr>
        <w:t xml:space="preserve">, </w:t>
      </w:r>
      <w:hyperlink r:id="rId10917" w:anchor="Page_287" w:history="1">
        <w:r>
          <w:rPr>
            <w:rStyle w:val="Hyperlink"/>
            <w:rFonts w:eastAsia="Times New Roman"/>
            <w:sz w:val="22"/>
            <w:szCs w:val="22"/>
            <w:lang w:val="en"/>
          </w:rPr>
          <w:t>287</w:t>
        </w:r>
      </w:hyperlink>
      <w:r>
        <w:rPr>
          <w:rFonts w:eastAsia="Times New Roman"/>
          <w:sz w:val="22"/>
          <w:szCs w:val="22"/>
          <w:lang w:val="en"/>
        </w:rPr>
        <w:t xml:space="preserve">; iii. </w:t>
      </w:r>
      <w:hyperlink r:id="rId10918" w:anchor="Page_96" w:history="1">
        <w:r>
          <w:rPr>
            <w:rStyle w:val="Hyperlink"/>
            <w:rFonts w:eastAsia="Times New Roman"/>
            <w:sz w:val="22"/>
            <w:szCs w:val="22"/>
            <w:lang w:val="en"/>
          </w:rPr>
          <w:t>96</w:t>
        </w:r>
      </w:hyperlink>
      <w:r>
        <w:rPr>
          <w:rFonts w:eastAsia="Times New Roman"/>
          <w:sz w:val="22"/>
          <w:szCs w:val="22"/>
          <w:lang w:val="en"/>
        </w:rPr>
        <w:t>.</w:t>
      </w:r>
    </w:p>
    <w:p w14:paraId="33C414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Helvetii (</w:t>
      </w:r>
      <w:r>
        <w:rPr>
          <w:rFonts w:eastAsia="Times New Roman"/>
          <w:i/>
          <w:iCs/>
          <w:sz w:val="22"/>
          <w:szCs w:val="22"/>
          <w:lang w:val="en"/>
        </w:rPr>
        <w:t>the Swiss</w:t>
      </w:r>
      <w:r>
        <w:rPr>
          <w:rFonts w:eastAsia="Times New Roman"/>
          <w:sz w:val="22"/>
          <w:szCs w:val="22"/>
          <w:lang w:val="en"/>
        </w:rPr>
        <w:t xml:space="preserve">), i. </w:t>
      </w:r>
      <w:hyperlink r:id="rId10919"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10920"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10921" w:anchor="Page_293" w:history="1">
        <w:r>
          <w:rPr>
            <w:rStyle w:val="Hyperlink"/>
            <w:rFonts w:eastAsia="Times New Roman"/>
            <w:sz w:val="22"/>
            <w:szCs w:val="22"/>
            <w:lang w:val="en"/>
          </w:rPr>
          <w:t>293</w:t>
        </w:r>
      </w:hyperlink>
      <w:r>
        <w:rPr>
          <w:rFonts w:eastAsia="Times New Roman"/>
          <w:sz w:val="22"/>
          <w:szCs w:val="22"/>
          <w:lang w:val="en"/>
        </w:rPr>
        <w:t xml:space="preserve">, </w:t>
      </w:r>
      <w:hyperlink r:id="rId10922" w:anchor="Page_306" w:history="1">
        <w:r>
          <w:rPr>
            <w:rStyle w:val="Hyperlink"/>
            <w:rFonts w:eastAsia="Times New Roman"/>
            <w:sz w:val="22"/>
            <w:szCs w:val="22"/>
            <w:lang w:val="en"/>
          </w:rPr>
          <w:t>306</w:t>
        </w:r>
      </w:hyperlink>
      <w:r>
        <w:rPr>
          <w:rFonts w:eastAsia="Times New Roman"/>
          <w:sz w:val="22"/>
          <w:szCs w:val="22"/>
          <w:lang w:val="en"/>
        </w:rPr>
        <w:t xml:space="preserve">, </w:t>
      </w:r>
      <w:hyperlink r:id="rId10923" w:anchor="Page_310" w:history="1">
        <w:r>
          <w:rPr>
            <w:rStyle w:val="Hyperlink"/>
            <w:rFonts w:eastAsia="Times New Roman"/>
            <w:sz w:val="22"/>
            <w:szCs w:val="22"/>
            <w:lang w:val="en"/>
          </w:rPr>
          <w:t>310</w:t>
        </w:r>
      </w:hyperlink>
      <w:r>
        <w:rPr>
          <w:rFonts w:eastAsia="Times New Roman"/>
          <w:sz w:val="22"/>
          <w:szCs w:val="22"/>
          <w:lang w:val="en"/>
        </w:rPr>
        <w:t xml:space="preserve">, </w:t>
      </w:r>
      <w:hyperlink r:id="rId10924" w:anchor="Page_447" w:history="1">
        <w:r>
          <w:rPr>
            <w:rStyle w:val="Hyperlink"/>
            <w:rFonts w:eastAsia="Times New Roman"/>
            <w:sz w:val="22"/>
            <w:szCs w:val="22"/>
            <w:lang w:val="en"/>
          </w:rPr>
          <w:t>447</w:t>
        </w:r>
      </w:hyperlink>
      <w:r>
        <w:rPr>
          <w:rFonts w:eastAsia="Times New Roman"/>
          <w:sz w:val="22"/>
          <w:szCs w:val="22"/>
          <w:lang w:val="en"/>
        </w:rPr>
        <w:t xml:space="preserve">, </w:t>
      </w:r>
      <w:hyperlink r:id="rId10925" w:anchor="Page_448" w:history="1">
        <w:r>
          <w:rPr>
            <w:rStyle w:val="Hyperlink"/>
            <w:rFonts w:eastAsia="Times New Roman"/>
            <w:sz w:val="22"/>
            <w:szCs w:val="22"/>
            <w:lang w:val="en"/>
          </w:rPr>
          <w:t>448</w:t>
        </w:r>
      </w:hyperlink>
      <w:r>
        <w:rPr>
          <w:rFonts w:eastAsia="Times New Roman"/>
          <w:sz w:val="22"/>
          <w:szCs w:val="22"/>
          <w:lang w:val="en"/>
        </w:rPr>
        <w:t xml:space="preserve">, </w:t>
      </w:r>
      <w:hyperlink r:id="rId10926" w:anchor="Page_450" w:history="1">
        <w:r>
          <w:rPr>
            <w:rStyle w:val="Hyperlink"/>
            <w:rFonts w:eastAsia="Times New Roman"/>
            <w:sz w:val="22"/>
            <w:szCs w:val="22"/>
            <w:lang w:val="en"/>
          </w:rPr>
          <w:t>450</w:t>
        </w:r>
      </w:hyperlink>
      <w:r>
        <w:rPr>
          <w:rFonts w:eastAsia="Times New Roman"/>
          <w:sz w:val="22"/>
          <w:szCs w:val="22"/>
          <w:lang w:val="en"/>
        </w:rPr>
        <w:t xml:space="preserve">, </w:t>
      </w:r>
      <w:hyperlink r:id="rId10927" w:anchor="Page_482" w:history="1">
        <w:r>
          <w:rPr>
            <w:rStyle w:val="Hyperlink"/>
            <w:rFonts w:eastAsia="Times New Roman"/>
            <w:sz w:val="22"/>
            <w:szCs w:val="22"/>
            <w:lang w:val="en"/>
          </w:rPr>
          <w:t>482</w:t>
        </w:r>
      </w:hyperlink>
      <w:r>
        <w:rPr>
          <w:rFonts w:eastAsia="Times New Roman"/>
          <w:sz w:val="22"/>
          <w:szCs w:val="22"/>
          <w:lang w:val="en"/>
        </w:rPr>
        <w:t>.</w:t>
      </w:r>
    </w:p>
    <w:p w14:paraId="04439A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Hēmeroscopium, city of Spain (? </w:t>
      </w:r>
      <w:r>
        <w:rPr>
          <w:rFonts w:eastAsia="Times New Roman"/>
          <w:i/>
          <w:iCs/>
          <w:sz w:val="22"/>
          <w:szCs w:val="22"/>
          <w:lang w:val="en"/>
        </w:rPr>
        <w:t>Denia</w:t>
      </w:r>
      <w:r>
        <w:rPr>
          <w:rFonts w:eastAsia="Times New Roman"/>
          <w:sz w:val="22"/>
          <w:szCs w:val="22"/>
          <w:lang w:val="en"/>
        </w:rPr>
        <w:t xml:space="preserve"> or </w:t>
      </w:r>
      <w:r>
        <w:rPr>
          <w:rFonts w:eastAsia="Times New Roman"/>
          <w:i/>
          <w:iCs/>
          <w:sz w:val="22"/>
          <w:szCs w:val="22"/>
          <w:lang w:val="en"/>
        </w:rPr>
        <w:t>Artemus</w:t>
      </w:r>
      <w:r>
        <w:rPr>
          <w:rFonts w:eastAsia="Times New Roman"/>
          <w:sz w:val="22"/>
          <w:szCs w:val="22"/>
          <w:lang w:val="en"/>
        </w:rPr>
        <w:t xml:space="preserve">), i. </w:t>
      </w:r>
      <w:hyperlink r:id="rId10928"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10929" w:anchor="Page_242" w:history="1">
        <w:r>
          <w:rPr>
            <w:rStyle w:val="Hyperlink"/>
            <w:rFonts w:eastAsia="Times New Roman"/>
            <w:sz w:val="22"/>
            <w:szCs w:val="22"/>
            <w:lang w:val="en"/>
          </w:rPr>
          <w:t>242</w:t>
        </w:r>
      </w:hyperlink>
      <w:r>
        <w:rPr>
          <w:rFonts w:eastAsia="Times New Roman"/>
          <w:sz w:val="22"/>
          <w:szCs w:val="22"/>
          <w:lang w:val="en"/>
        </w:rPr>
        <w:t>.</w:t>
      </w:r>
    </w:p>
    <w:p w14:paraId="3094ED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Hemicynes, i. </w:t>
      </w:r>
      <w:hyperlink r:id="rId10930" w:anchor="Page_68" w:history="1">
        <w:r>
          <w:rPr>
            <w:rStyle w:val="Hyperlink"/>
            <w:rFonts w:eastAsia="Times New Roman"/>
            <w:sz w:val="22"/>
            <w:szCs w:val="22"/>
            <w:lang w:val="en"/>
          </w:rPr>
          <w:t>68</w:t>
        </w:r>
      </w:hyperlink>
      <w:r>
        <w:rPr>
          <w:rFonts w:eastAsia="Times New Roman"/>
          <w:sz w:val="22"/>
          <w:szCs w:val="22"/>
          <w:lang w:val="en"/>
        </w:rPr>
        <w:t xml:space="preserve">, </w:t>
      </w:r>
      <w:hyperlink r:id="rId10931" w:anchor="Page_458" w:history="1">
        <w:r>
          <w:rPr>
            <w:rStyle w:val="Hyperlink"/>
            <w:rFonts w:eastAsia="Times New Roman"/>
            <w:sz w:val="22"/>
            <w:szCs w:val="22"/>
            <w:lang w:val="en"/>
          </w:rPr>
          <w:t>458</w:t>
        </w:r>
      </w:hyperlink>
      <w:r>
        <w:rPr>
          <w:rFonts w:eastAsia="Times New Roman"/>
          <w:sz w:val="22"/>
          <w:szCs w:val="22"/>
          <w:lang w:val="en"/>
        </w:rPr>
        <w:t>.</w:t>
      </w:r>
    </w:p>
    <w:p w14:paraId="5C6C00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Heneta, ii. </w:t>
      </w:r>
      <w:hyperlink r:id="rId10932"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0933" w:anchor="Page_302" w:history="1">
        <w:r>
          <w:rPr>
            <w:rStyle w:val="Hyperlink"/>
            <w:rFonts w:eastAsia="Times New Roman"/>
            <w:sz w:val="22"/>
            <w:szCs w:val="22"/>
            <w:lang w:val="en"/>
          </w:rPr>
          <w:t>302</w:t>
        </w:r>
      </w:hyperlink>
      <w:r>
        <w:rPr>
          <w:rFonts w:eastAsia="Times New Roman"/>
          <w:sz w:val="22"/>
          <w:szCs w:val="22"/>
          <w:lang w:val="en"/>
        </w:rPr>
        <w:t>.</w:t>
      </w:r>
    </w:p>
    <w:p w14:paraId="366449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Henĕti, people of Italy (</w:t>
      </w:r>
      <w:r>
        <w:rPr>
          <w:rFonts w:eastAsia="Times New Roman"/>
          <w:i/>
          <w:iCs/>
          <w:sz w:val="22"/>
          <w:szCs w:val="22"/>
          <w:lang w:val="en"/>
        </w:rPr>
        <w:t>Venetians</w:t>
      </w:r>
      <w:r>
        <w:rPr>
          <w:rFonts w:eastAsia="Times New Roman"/>
          <w:sz w:val="22"/>
          <w:szCs w:val="22"/>
          <w:lang w:val="en"/>
        </w:rPr>
        <w:t xml:space="preserve">), i. </w:t>
      </w:r>
      <w:hyperlink r:id="rId10934" w:anchor="Page_76" w:history="1">
        <w:r>
          <w:rPr>
            <w:rStyle w:val="Hyperlink"/>
            <w:rFonts w:eastAsia="Times New Roman"/>
            <w:sz w:val="22"/>
            <w:szCs w:val="22"/>
            <w:lang w:val="en"/>
          </w:rPr>
          <w:t>76</w:t>
        </w:r>
      </w:hyperlink>
      <w:r>
        <w:rPr>
          <w:rFonts w:eastAsia="Times New Roman"/>
          <w:sz w:val="22"/>
          <w:szCs w:val="22"/>
          <w:lang w:val="en"/>
        </w:rPr>
        <w:t xml:space="preserve">, </w:t>
      </w:r>
      <w:hyperlink r:id="rId10935" w:anchor="Page_96" w:history="1">
        <w:r>
          <w:rPr>
            <w:rStyle w:val="Hyperlink"/>
            <w:rFonts w:eastAsia="Times New Roman"/>
            <w:sz w:val="22"/>
            <w:szCs w:val="22"/>
            <w:lang w:val="en"/>
          </w:rPr>
          <w:t>96</w:t>
        </w:r>
      </w:hyperlink>
      <w:r>
        <w:rPr>
          <w:rFonts w:eastAsia="Times New Roman"/>
          <w:sz w:val="22"/>
          <w:szCs w:val="22"/>
          <w:lang w:val="en"/>
        </w:rPr>
        <w:t xml:space="preserve">, </w:t>
      </w:r>
      <w:hyperlink r:id="rId10936"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10937" w:anchor="Page_313" w:history="1">
        <w:r>
          <w:rPr>
            <w:rStyle w:val="Hyperlink"/>
            <w:rFonts w:eastAsia="Times New Roman"/>
            <w:sz w:val="22"/>
            <w:szCs w:val="22"/>
            <w:lang w:val="en"/>
          </w:rPr>
          <w:t>313</w:t>
        </w:r>
      </w:hyperlink>
      <w:r>
        <w:rPr>
          <w:rFonts w:eastAsia="Times New Roman"/>
          <w:sz w:val="22"/>
          <w:szCs w:val="22"/>
          <w:lang w:val="en"/>
        </w:rPr>
        <w:t xml:space="preserve">-316, </w:t>
      </w:r>
      <w:hyperlink r:id="rId10938" w:anchor="Page_319" w:history="1">
        <w:r>
          <w:rPr>
            <w:rStyle w:val="Hyperlink"/>
            <w:rFonts w:eastAsia="Times New Roman"/>
            <w:sz w:val="22"/>
            <w:szCs w:val="22"/>
            <w:lang w:val="en"/>
          </w:rPr>
          <w:t>319</w:t>
        </w:r>
      </w:hyperlink>
      <w:r>
        <w:rPr>
          <w:rFonts w:eastAsia="Times New Roman"/>
          <w:sz w:val="22"/>
          <w:szCs w:val="22"/>
          <w:lang w:val="en"/>
        </w:rPr>
        <w:t xml:space="preserve">-322, </w:t>
      </w:r>
      <w:hyperlink r:id="rId10939" w:anchor="Page_433" w:history="1">
        <w:r>
          <w:rPr>
            <w:rStyle w:val="Hyperlink"/>
            <w:rFonts w:eastAsia="Times New Roman"/>
            <w:sz w:val="22"/>
            <w:szCs w:val="22"/>
            <w:lang w:val="en"/>
          </w:rPr>
          <w:t>433</w:t>
        </w:r>
      </w:hyperlink>
      <w:r>
        <w:rPr>
          <w:rFonts w:eastAsia="Times New Roman"/>
          <w:sz w:val="22"/>
          <w:szCs w:val="22"/>
          <w:lang w:val="en"/>
        </w:rPr>
        <w:t xml:space="preserve">, </w:t>
      </w:r>
      <w:hyperlink r:id="rId10940" w:anchor="Page_434" w:history="1">
        <w:r>
          <w:rPr>
            <w:rStyle w:val="Hyperlink"/>
            <w:rFonts w:eastAsia="Times New Roman"/>
            <w:sz w:val="22"/>
            <w:szCs w:val="22"/>
            <w:lang w:val="en"/>
          </w:rPr>
          <w:t>434</w:t>
        </w:r>
      </w:hyperlink>
      <w:r>
        <w:rPr>
          <w:rFonts w:eastAsia="Times New Roman"/>
          <w:sz w:val="22"/>
          <w:szCs w:val="22"/>
          <w:lang w:val="en"/>
        </w:rPr>
        <w:t xml:space="preserve">; ii. </w:t>
      </w:r>
      <w:hyperlink r:id="rId10941"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10942" w:anchor="Page_301" w:history="1">
        <w:r>
          <w:rPr>
            <w:rStyle w:val="Hyperlink"/>
            <w:rFonts w:eastAsia="Times New Roman"/>
            <w:sz w:val="22"/>
            <w:szCs w:val="22"/>
            <w:lang w:val="en"/>
          </w:rPr>
          <w:t>301</w:t>
        </w:r>
      </w:hyperlink>
      <w:r>
        <w:rPr>
          <w:rFonts w:eastAsia="Times New Roman"/>
          <w:sz w:val="22"/>
          <w:szCs w:val="22"/>
          <w:lang w:val="en"/>
        </w:rPr>
        <w:t xml:space="preserve">, </w:t>
      </w:r>
      <w:hyperlink r:id="rId10943" w:anchor="Page_378" w:history="1">
        <w:r>
          <w:rPr>
            <w:rStyle w:val="Hyperlink"/>
            <w:rFonts w:eastAsia="Times New Roman"/>
            <w:sz w:val="22"/>
            <w:szCs w:val="22"/>
            <w:lang w:val="en"/>
          </w:rPr>
          <w:t>378</w:t>
        </w:r>
      </w:hyperlink>
      <w:r>
        <w:rPr>
          <w:rFonts w:eastAsia="Times New Roman"/>
          <w:sz w:val="22"/>
          <w:szCs w:val="22"/>
          <w:lang w:val="en"/>
        </w:rPr>
        <w:t>.</w:t>
      </w:r>
    </w:p>
    <w:p w14:paraId="4057C4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Henetian horses, i. </w:t>
      </w:r>
      <w:hyperlink r:id="rId10944" w:anchor="Page_316" w:history="1">
        <w:r>
          <w:rPr>
            <w:rStyle w:val="Hyperlink"/>
            <w:rFonts w:eastAsia="Times New Roman"/>
            <w:sz w:val="22"/>
            <w:szCs w:val="22"/>
            <w:lang w:val="en"/>
          </w:rPr>
          <w:t>316</w:t>
        </w:r>
      </w:hyperlink>
      <w:r>
        <w:rPr>
          <w:rFonts w:eastAsia="Times New Roman"/>
          <w:sz w:val="22"/>
          <w:szCs w:val="22"/>
          <w:lang w:val="en"/>
        </w:rPr>
        <w:t>.</w:t>
      </w:r>
    </w:p>
    <w:p w14:paraId="021C05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Henetica, the Venetian territory, i. </w:t>
      </w:r>
      <w:hyperlink r:id="rId10945" w:anchor="Page_483" w:history="1">
        <w:r>
          <w:rPr>
            <w:rStyle w:val="Hyperlink"/>
            <w:rFonts w:eastAsia="Times New Roman"/>
            <w:sz w:val="22"/>
            <w:szCs w:val="22"/>
            <w:lang w:val="en"/>
          </w:rPr>
          <w:t>483</w:t>
        </w:r>
      </w:hyperlink>
      <w:r>
        <w:rPr>
          <w:rFonts w:eastAsia="Times New Roman"/>
          <w:sz w:val="22"/>
          <w:szCs w:val="22"/>
          <w:lang w:val="en"/>
        </w:rPr>
        <w:t xml:space="preserve">; ii. </w:t>
      </w:r>
      <w:hyperlink r:id="rId10946" w:anchor="Page_378" w:history="1">
        <w:r>
          <w:rPr>
            <w:rStyle w:val="Hyperlink"/>
            <w:rFonts w:eastAsia="Times New Roman"/>
            <w:sz w:val="22"/>
            <w:szCs w:val="22"/>
            <w:lang w:val="en"/>
          </w:rPr>
          <w:t>378</w:t>
        </w:r>
      </w:hyperlink>
      <w:r>
        <w:rPr>
          <w:rFonts w:eastAsia="Times New Roman"/>
          <w:sz w:val="22"/>
          <w:szCs w:val="22"/>
          <w:lang w:val="en"/>
        </w:rPr>
        <w:t>.</w:t>
      </w:r>
    </w:p>
    <w:p w14:paraId="07FC92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Hēniochi, people of Asia, i. </w:t>
      </w:r>
      <w:hyperlink r:id="rId10947" w:anchor="Page_195" w:history="1">
        <w:r>
          <w:rPr>
            <w:rStyle w:val="Hyperlink"/>
            <w:rFonts w:eastAsia="Times New Roman"/>
            <w:sz w:val="22"/>
            <w:szCs w:val="22"/>
            <w:lang w:val="en"/>
          </w:rPr>
          <w:t>195</w:t>
        </w:r>
      </w:hyperlink>
      <w:r>
        <w:rPr>
          <w:rFonts w:eastAsia="Times New Roman"/>
          <w:sz w:val="22"/>
          <w:szCs w:val="22"/>
          <w:lang w:val="en"/>
        </w:rPr>
        <w:t xml:space="preserve">; ii. </w:t>
      </w:r>
      <w:hyperlink r:id="rId10948"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10949"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10950"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10951" w:anchor="Page_238" w:history="1">
        <w:r>
          <w:rPr>
            <w:rStyle w:val="Hyperlink"/>
            <w:rFonts w:eastAsia="Times New Roman"/>
            <w:sz w:val="22"/>
            <w:szCs w:val="22"/>
            <w:lang w:val="en"/>
          </w:rPr>
          <w:t>238</w:t>
        </w:r>
      </w:hyperlink>
      <w:r>
        <w:rPr>
          <w:rFonts w:eastAsia="Times New Roman"/>
          <w:sz w:val="22"/>
          <w:szCs w:val="22"/>
          <w:lang w:val="en"/>
        </w:rPr>
        <w:t xml:space="preserve">; iii. </w:t>
      </w:r>
      <w:hyperlink r:id="rId10952" w:anchor="Page_296" w:history="1">
        <w:r>
          <w:rPr>
            <w:rStyle w:val="Hyperlink"/>
            <w:rFonts w:eastAsia="Times New Roman"/>
            <w:sz w:val="22"/>
            <w:szCs w:val="22"/>
            <w:lang w:val="en"/>
          </w:rPr>
          <w:t>296</w:t>
        </w:r>
      </w:hyperlink>
      <w:r>
        <w:rPr>
          <w:rFonts w:eastAsia="Times New Roman"/>
          <w:sz w:val="22"/>
          <w:szCs w:val="22"/>
          <w:lang w:val="en"/>
        </w:rPr>
        <w:t>.</w:t>
      </w:r>
    </w:p>
    <w:p w14:paraId="7F9CAD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Hēniochia, ii. </w:t>
      </w:r>
      <w:hyperlink r:id="rId10953" w:anchor="Page_224" w:history="1">
        <w:r>
          <w:rPr>
            <w:rStyle w:val="Hyperlink"/>
            <w:rFonts w:eastAsia="Times New Roman"/>
            <w:sz w:val="22"/>
            <w:szCs w:val="22"/>
            <w:lang w:val="en"/>
          </w:rPr>
          <w:t>224</w:t>
        </w:r>
      </w:hyperlink>
      <w:r>
        <w:rPr>
          <w:rFonts w:eastAsia="Times New Roman"/>
          <w:sz w:val="22"/>
          <w:szCs w:val="22"/>
          <w:lang w:val="en"/>
        </w:rPr>
        <w:t>.</w:t>
      </w:r>
    </w:p>
    <w:p w14:paraId="38BF4C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Heorta, t. of the Scordisci, i. </w:t>
      </w:r>
      <w:hyperlink r:id="rId10954" w:anchor="Page_488" w:history="1">
        <w:r>
          <w:rPr>
            <w:rStyle w:val="Hyperlink"/>
            <w:rFonts w:eastAsia="Times New Roman"/>
            <w:sz w:val="22"/>
            <w:szCs w:val="22"/>
            <w:lang w:val="en"/>
          </w:rPr>
          <w:t>488</w:t>
        </w:r>
      </w:hyperlink>
      <w:r>
        <w:rPr>
          <w:rFonts w:eastAsia="Times New Roman"/>
          <w:sz w:val="22"/>
          <w:szCs w:val="22"/>
          <w:lang w:val="en"/>
        </w:rPr>
        <w:t>.</w:t>
      </w:r>
    </w:p>
    <w:p w14:paraId="1DE128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Hephæsteium, iii. </w:t>
      </w:r>
      <w:hyperlink r:id="rId10955" w:anchor="Page_248" w:history="1">
        <w:r>
          <w:rPr>
            <w:rStyle w:val="Hyperlink"/>
            <w:rFonts w:eastAsia="Times New Roman"/>
            <w:sz w:val="22"/>
            <w:szCs w:val="22"/>
            <w:lang w:val="en"/>
          </w:rPr>
          <w:t>248</w:t>
        </w:r>
      </w:hyperlink>
      <w:r>
        <w:rPr>
          <w:rFonts w:eastAsia="Times New Roman"/>
          <w:sz w:val="22"/>
          <w:szCs w:val="22"/>
          <w:lang w:val="en"/>
        </w:rPr>
        <w:t>.</w:t>
      </w:r>
    </w:p>
    <w:p w14:paraId="61DAE6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Hēphæstus. </w:t>
      </w:r>
      <w:r>
        <w:rPr>
          <w:rFonts w:eastAsia="Times New Roman"/>
          <w:i/>
          <w:iCs/>
          <w:sz w:val="22"/>
          <w:szCs w:val="22"/>
          <w:lang w:val="en"/>
        </w:rPr>
        <w:t>See</w:t>
      </w:r>
      <w:r>
        <w:rPr>
          <w:rFonts w:eastAsia="Times New Roman"/>
          <w:sz w:val="22"/>
          <w:szCs w:val="22"/>
          <w:lang w:val="en"/>
        </w:rPr>
        <w:t xml:space="preserve"> Vulcan.</w:t>
      </w:r>
    </w:p>
    <w:p w14:paraId="25C2F0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Heptacōmētæ, people of Pontus, ii. </w:t>
      </w:r>
      <w:hyperlink r:id="rId10956"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10957" w:anchor="Page_297" w:history="1">
        <w:r>
          <w:rPr>
            <w:rStyle w:val="Hyperlink"/>
            <w:rFonts w:eastAsia="Times New Roman"/>
            <w:sz w:val="22"/>
            <w:szCs w:val="22"/>
            <w:lang w:val="en"/>
          </w:rPr>
          <w:t>297</w:t>
        </w:r>
      </w:hyperlink>
      <w:r>
        <w:rPr>
          <w:rFonts w:eastAsia="Times New Roman"/>
          <w:sz w:val="22"/>
          <w:szCs w:val="22"/>
          <w:lang w:val="en"/>
        </w:rPr>
        <w:t>.</w:t>
      </w:r>
    </w:p>
    <w:p w14:paraId="429992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Heptaporus, r. of Mysia, ii. </w:t>
      </w:r>
      <w:hyperlink r:id="rId10958"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10959" w:anchor="Page_341" w:history="1">
        <w:r>
          <w:rPr>
            <w:rStyle w:val="Hyperlink"/>
            <w:rFonts w:eastAsia="Times New Roman"/>
            <w:sz w:val="22"/>
            <w:szCs w:val="22"/>
            <w:lang w:val="en"/>
          </w:rPr>
          <w:t>341</w:t>
        </w:r>
      </w:hyperlink>
      <w:r>
        <w:rPr>
          <w:rFonts w:eastAsia="Times New Roman"/>
          <w:sz w:val="22"/>
          <w:szCs w:val="22"/>
          <w:lang w:val="en"/>
        </w:rPr>
        <w:t xml:space="preserve">, </w:t>
      </w:r>
      <w:hyperlink r:id="rId10960"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10961"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10962" w:anchor="Page_371" w:history="1">
        <w:r>
          <w:rPr>
            <w:rStyle w:val="Hyperlink"/>
            <w:rFonts w:eastAsia="Times New Roman"/>
            <w:sz w:val="22"/>
            <w:szCs w:val="22"/>
            <w:lang w:val="en"/>
          </w:rPr>
          <w:t>371</w:t>
        </w:r>
      </w:hyperlink>
      <w:r>
        <w:rPr>
          <w:rFonts w:eastAsia="Times New Roman"/>
          <w:sz w:val="22"/>
          <w:szCs w:val="22"/>
          <w:lang w:val="en"/>
        </w:rPr>
        <w:t>.</w:t>
      </w:r>
    </w:p>
    <w:p w14:paraId="188D29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Heptastadium, on the Hellespont, ii. </w:t>
      </w:r>
      <w:hyperlink r:id="rId10963" w:anchor="Page_352" w:history="1">
        <w:r>
          <w:rPr>
            <w:rStyle w:val="Hyperlink"/>
            <w:rFonts w:eastAsia="Times New Roman"/>
            <w:sz w:val="22"/>
            <w:szCs w:val="22"/>
            <w:lang w:val="en"/>
          </w:rPr>
          <w:t>352</w:t>
        </w:r>
      </w:hyperlink>
      <w:r>
        <w:rPr>
          <w:rFonts w:eastAsia="Times New Roman"/>
          <w:sz w:val="22"/>
          <w:szCs w:val="22"/>
          <w:lang w:val="en"/>
        </w:rPr>
        <w:t>.</w:t>
      </w:r>
    </w:p>
    <w:p w14:paraId="7A7346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between Alexandria and Pharus, iii. </w:t>
      </w:r>
      <w:hyperlink r:id="rId10964"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10965" w:anchor="Page_230" w:history="1">
        <w:r>
          <w:rPr>
            <w:rStyle w:val="Hyperlink"/>
            <w:rFonts w:eastAsia="Times New Roman"/>
            <w:sz w:val="22"/>
            <w:szCs w:val="22"/>
            <w:lang w:val="en"/>
          </w:rPr>
          <w:t>230</w:t>
        </w:r>
      </w:hyperlink>
      <w:r>
        <w:rPr>
          <w:rFonts w:eastAsia="Times New Roman"/>
          <w:sz w:val="22"/>
          <w:szCs w:val="22"/>
          <w:lang w:val="en"/>
        </w:rPr>
        <w:t>.</w:t>
      </w:r>
    </w:p>
    <w:p w14:paraId="336376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Hēra. </w:t>
      </w:r>
      <w:r>
        <w:rPr>
          <w:rFonts w:eastAsia="Times New Roman"/>
          <w:i/>
          <w:iCs/>
          <w:sz w:val="22"/>
          <w:szCs w:val="22"/>
          <w:lang w:val="en"/>
        </w:rPr>
        <w:t>See</w:t>
      </w:r>
      <w:r>
        <w:rPr>
          <w:rFonts w:eastAsia="Times New Roman"/>
          <w:sz w:val="22"/>
          <w:szCs w:val="22"/>
          <w:lang w:val="en"/>
        </w:rPr>
        <w:t xml:space="preserve"> Juno.</w:t>
      </w:r>
    </w:p>
    <w:p w14:paraId="09D2B2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Heraclæa, city of Magna Grecia, i. </w:t>
      </w:r>
      <w:hyperlink r:id="rId10966" w:anchor="Page_397" w:history="1">
        <w:r>
          <w:rPr>
            <w:rStyle w:val="Hyperlink"/>
            <w:rFonts w:eastAsia="Times New Roman"/>
            <w:sz w:val="22"/>
            <w:szCs w:val="22"/>
            <w:lang w:val="en"/>
          </w:rPr>
          <w:t>397</w:t>
        </w:r>
      </w:hyperlink>
      <w:r>
        <w:rPr>
          <w:rFonts w:eastAsia="Times New Roman"/>
          <w:sz w:val="22"/>
          <w:szCs w:val="22"/>
          <w:lang w:val="en"/>
        </w:rPr>
        <w:t xml:space="preserve">, </w:t>
      </w:r>
      <w:hyperlink r:id="rId10967" w:anchor="Page_398" w:history="1">
        <w:r>
          <w:rPr>
            <w:rStyle w:val="Hyperlink"/>
            <w:rFonts w:eastAsia="Times New Roman"/>
            <w:sz w:val="22"/>
            <w:szCs w:val="22"/>
            <w:lang w:val="en"/>
          </w:rPr>
          <w:t>398</w:t>
        </w:r>
      </w:hyperlink>
      <w:r>
        <w:rPr>
          <w:rFonts w:eastAsia="Times New Roman"/>
          <w:sz w:val="22"/>
          <w:szCs w:val="22"/>
          <w:lang w:val="en"/>
        </w:rPr>
        <w:t xml:space="preserve">, </w:t>
      </w:r>
      <w:hyperlink r:id="rId10968" w:anchor="Page_427" w:history="1">
        <w:r>
          <w:rPr>
            <w:rStyle w:val="Hyperlink"/>
            <w:rFonts w:eastAsia="Times New Roman"/>
            <w:sz w:val="22"/>
            <w:szCs w:val="22"/>
            <w:lang w:val="en"/>
          </w:rPr>
          <w:t>427</w:t>
        </w:r>
      </w:hyperlink>
      <w:r>
        <w:rPr>
          <w:rFonts w:eastAsia="Times New Roman"/>
          <w:sz w:val="22"/>
          <w:szCs w:val="22"/>
          <w:lang w:val="en"/>
        </w:rPr>
        <w:t xml:space="preserve">, </w:t>
      </w:r>
      <w:hyperlink r:id="rId10969" w:anchor="Page_428" w:history="1">
        <w:r>
          <w:rPr>
            <w:rStyle w:val="Hyperlink"/>
            <w:rFonts w:eastAsia="Times New Roman"/>
            <w:sz w:val="22"/>
            <w:szCs w:val="22"/>
            <w:lang w:val="en"/>
          </w:rPr>
          <w:t>428</w:t>
        </w:r>
      </w:hyperlink>
      <w:r>
        <w:rPr>
          <w:rFonts w:eastAsia="Times New Roman"/>
          <w:sz w:val="22"/>
          <w:szCs w:val="22"/>
          <w:lang w:val="en"/>
        </w:rPr>
        <w:t>.</w:t>
      </w:r>
    </w:p>
    <w:p w14:paraId="731112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Elis, ii. </w:t>
      </w:r>
      <w:hyperlink r:id="rId10970" w:anchor="Page_32" w:history="1">
        <w:r>
          <w:rPr>
            <w:rStyle w:val="Hyperlink"/>
            <w:rFonts w:eastAsia="Times New Roman"/>
            <w:sz w:val="22"/>
            <w:szCs w:val="22"/>
            <w:lang w:val="en"/>
          </w:rPr>
          <w:t>32</w:t>
        </w:r>
      </w:hyperlink>
      <w:r>
        <w:rPr>
          <w:rFonts w:eastAsia="Times New Roman"/>
          <w:sz w:val="22"/>
          <w:szCs w:val="22"/>
          <w:lang w:val="en"/>
        </w:rPr>
        <w:t>.</w:t>
      </w:r>
    </w:p>
    <w:p w14:paraId="710E99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Media, ii. </w:t>
      </w:r>
      <w:hyperlink r:id="rId10971" w:anchor="Page_250" w:history="1">
        <w:r>
          <w:rPr>
            <w:rStyle w:val="Hyperlink"/>
            <w:rFonts w:eastAsia="Times New Roman"/>
            <w:sz w:val="22"/>
            <w:szCs w:val="22"/>
            <w:lang w:val="en"/>
          </w:rPr>
          <w:t>250</w:t>
        </w:r>
      </w:hyperlink>
      <w:r>
        <w:rPr>
          <w:rFonts w:eastAsia="Times New Roman"/>
          <w:sz w:val="22"/>
          <w:szCs w:val="22"/>
          <w:lang w:val="en"/>
        </w:rPr>
        <w:t xml:space="preserve">, </w:t>
      </w:r>
      <w:hyperlink r:id="rId10972" w:anchor="Page_264" w:history="1">
        <w:r>
          <w:rPr>
            <w:rStyle w:val="Hyperlink"/>
            <w:rFonts w:eastAsia="Times New Roman"/>
            <w:sz w:val="22"/>
            <w:szCs w:val="22"/>
            <w:lang w:val="en"/>
          </w:rPr>
          <w:t>264</w:t>
        </w:r>
      </w:hyperlink>
      <w:r>
        <w:rPr>
          <w:rFonts w:eastAsia="Times New Roman"/>
          <w:sz w:val="22"/>
          <w:szCs w:val="22"/>
          <w:lang w:val="en"/>
        </w:rPr>
        <w:t>.</w:t>
      </w:r>
    </w:p>
    <w:p w14:paraId="582D74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city of Pontus (</w:t>
      </w:r>
      <w:r>
        <w:rPr>
          <w:rFonts w:eastAsia="Times New Roman"/>
          <w:i/>
          <w:iCs/>
          <w:sz w:val="22"/>
          <w:szCs w:val="22"/>
          <w:lang w:val="en"/>
        </w:rPr>
        <w:t>Erekli</w:t>
      </w:r>
      <w:r>
        <w:rPr>
          <w:rFonts w:eastAsia="Times New Roman"/>
          <w:sz w:val="22"/>
          <w:szCs w:val="22"/>
          <w:lang w:val="en"/>
        </w:rPr>
        <w:t xml:space="preserve">), ii. </w:t>
      </w:r>
      <w:hyperlink r:id="rId10973" w:anchor="Page_285" w:history="1">
        <w:r>
          <w:rPr>
            <w:rStyle w:val="Hyperlink"/>
            <w:rFonts w:eastAsia="Times New Roman"/>
            <w:sz w:val="22"/>
            <w:szCs w:val="22"/>
            <w:lang w:val="en"/>
          </w:rPr>
          <w:t>285</w:t>
        </w:r>
      </w:hyperlink>
      <w:r>
        <w:rPr>
          <w:rFonts w:eastAsia="Times New Roman"/>
          <w:sz w:val="22"/>
          <w:szCs w:val="22"/>
          <w:lang w:val="en"/>
        </w:rPr>
        <w:t xml:space="preserve">-290, </w:t>
      </w:r>
      <w:hyperlink r:id="rId10974" w:anchor="Page_293" w:history="1">
        <w:r>
          <w:rPr>
            <w:rStyle w:val="Hyperlink"/>
            <w:rFonts w:eastAsia="Times New Roman"/>
            <w:sz w:val="22"/>
            <w:szCs w:val="22"/>
            <w:lang w:val="en"/>
          </w:rPr>
          <w:t>293</w:t>
        </w:r>
      </w:hyperlink>
      <w:r>
        <w:rPr>
          <w:rFonts w:eastAsia="Times New Roman"/>
          <w:sz w:val="22"/>
          <w:szCs w:val="22"/>
          <w:lang w:val="en"/>
        </w:rPr>
        <w:t xml:space="preserve">, </w:t>
      </w:r>
      <w:hyperlink r:id="rId10975" w:anchor="Page_302" w:history="1">
        <w:r>
          <w:rPr>
            <w:rStyle w:val="Hyperlink"/>
            <w:rFonts w:eastAsia="Times New Roman"/>
            <w:sz w:val="22"/>
            <w:szCs w:val="22"/>
            <w:lang w:val="en"/>
          </w:rPr>
          <w:t>302</w:t>
        </w:r>
      </w:hyperlink>
      <w:r>
        <w:rPr>
          <w:rFonts w:eastAsia="Times New Roman"/>
          <w:sz w:val="22"/>
          <w:szCs w:val="22"/>
          <w:lang w:val="en"/>
        </w:rPr>
        <w:t xml:space="preserve">, </w:t>
      </w:r>
      <w:hyperlink r:id="rId10976" w:anchor="Page_376" w:history="1">
        <w:r>
          <w:rPr>
            <w:rStyle w:val="Hyperlink"/>
            <w:rFonts w:eastAsia="Times New Roman"/>
            <w:sz w:val="22"/>
            <w:szCs w:val="22"/>
            <w:lang w:val="en"/>
          </w:rPr>
          <w:t>376</w:t>
        </w:r>
      </w:hyperlink>
      <w:r>
        <w:rPr>
          <w:rFonts w:eastAsia="Times New Roman"/>
          <w:sz w:val="22"/>
          <w:szCs w:val="22"/>
          <w:lang w:val="en"/>
        </w:rPr>
        <w:t>.</w:t>
      </w:r>
    </w:p>
    <w:p w14:paraId="62E3E7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the Mytilenæans, in the Troad, ii. </w:t>
      </w:r>
      <w:hyperlink r:id="rId10977" w:anchor="Page_376" w:history="1">
        <w:r>
          <w:rPr>
            <w:rStyle w:val="Hyperlink"/>
            <w:rFonts w:eastAsia="Times New Roman"/>
            <w:sz w:val="22"/>
            <w:szCs w:val="22"/>
            <w:lang w:val="en"/>
          </w:rPr>
          <w:t>376</w:t>
        </w:r>
      </w:hyperlink>
      <w:r>
        <w:rPr>
          <w:rFonts w:eastAsia="Times New Roman"/>
          <w:sz w:val="22"/>
          <w:szCs w:val="22"/>
          <w:lang w:val="en"/>
        </w:rPr>
        <w:t>.</w:t>
      </w:r>
    </w:p>
    <w:p w14:paraId="5C4444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Ionia, iii. </w:t>
      </w:r>
      <w:hyperlink r:id="rId10978" w:anchor="Page_6" w:history="1">
        <w:r>
          <w:rPr>
            <w:rStyle w:val="Hyperlink"/>
            <w:rFonts w:eastAsia="Times New Roman"/>
            <w:sz w:val="22"/>
            <w:szCs w:val="22"/>
            <w:lang w:val="en"/>
          </w:rPr>
          <w:t>6</w:t>
        </w:r>
      </w:hyperlink>
      <w:r>
        <w:rPr>
          <w:rFonts w:eastAsia="Times New Roman"/>
          <w:sz w:val="22"/>
          <w:szCs w:val="22"/>
          <w:lang w:val="en"/>
        </w:rPr>
        <w:t>.</w:t>
      </w:r>
    </w:p>
    <w:p w14:paraId="420CD2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Caria, iii. </w:t>
      </w:r>
      <w:hyperlink r:id="rId10979" w:anchor="Page_37" w:history="1">
        <w:r>
          <w:rPr>
            <w:rStyle w:val="Hyperlink"/>
            <w:rFonts w:eastAsia="Times New Roman"/>
            <w:sz w:val="22"/>
            <w:szCs w:val="22"/>
            <w:lang w:val="en"/>
          </w:rPr>
          <w:t>37</w:t>
        </w:r>
      </w:hyperlink>
      <w:r>
        <w:rPr>
          <w:rFonts w:eastAsia="Times New Roman"/>
          <w:sz w:val="22"/>
          <w:szCs w:val="22"/>
          <w:lang w:val="en"/>
        </w:rPr>
        <w:t>.</w:t>
      </w:r>
    </w:p>
    <w:p w14:paraId="00E173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Syria, iii. </w:t>
      </w:r>
      <w:hyperlink r:id="rId10980" w:anchor="Page_163" w:history="1">
        <w:r>
          <w:rPr>
            <w:rStyle w:val="Hyperlink"/>
            <w:rFonts w:eastAsia="Times New Roman"/>
            <w:sz w:val="22"/>
            <w:szCs w:val="22"/>
            <w:lang w:val="en"/>
          </w:rPr>
          <w:t>163</w:t>
        </w:r>
      </w:hyperlink>
      <w:r>
        <w:rPr>
          <w:rFonts w:eastAsia="Times New Roman"/>
          <w:sz w:val="22"/>
          <w:szCs w:val="22"/>
          <w:lang w:val="en"/>
        </w:rPr>
        <w:t xml:space="preserve">, </w:t>
      </w:r>
      <w:hyperlink r:id="rId10981" w:anchor="Page_164" w:history="1">
        <w:r>
          <w:rPr>
            <w:rStyle w:val="Hyperlink"/>
            <w:rFonts w:eastAsia="Times New Roman"/>
            <w:sz w:val="22"/>
            <w:szCs w:val="22"/>
            <w:lang w:val="en"/>
          </w:rPr>
          <w:t>164</w:t>
        </w:r>
      </w:hyperlink>
      <w:r>
        <w:rPr>
          <w:rFonts w:eastAsia="Times New Roman"/>
          <w:sz w:val="22"/>
          <w:szCs w:val="22"/>
          <w:lang w:val="en"/>
        </w:rPr>
        <w:t>.</w:t>
      </w:r>
    </w:p>
    <w:p w14:paraId="640718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Thessaly, i. </w:t>
      </w:r>
      <w:hyperlink r:id="rId10982" w:anchor="Page_94" w:history="1">
        <w:r>
          <w:rPr>
            <w:rStyle w:val="Hyperlink"/>
            <w:rFonts w:eastAsia="Times New Roman"/>
            <w:sz w:val="22"/>
            <w:szCs w:val="22"/>
            <w:lang w:val="en"/>
          </w:rPr>
          <w:t>94</w:t>
        </w:r>
      </w:hyperlink>
      <w:r>
        <w:rPr>
          <w:rFonts w:eastAsia="Times New Roman"/>
          <w:sz w:val="22"/>
          <w:szCs w:val="22"/>
          <w:lang w:val="en"/>
        </w:rPr>
        <w:t xml:space="preserve">; ii. </w:t>
      </w:r>
      <w:hyperlink r:id="rId10983" w:anchor="Page_32" w:history="1">
        <w:r>
          <w:rPr>
            <w:rStyle w:val="Hyperlink"/>
            <w:rFonts w:eastAsia="Times New Roman"/>
            <w:sz w:val="22"/>
            <w:szCs w:val="22"/>
            <w:lang w:val="en"/>
          </w:rPr>
          <w:t>32</w:t>
        </w:r>
      </w:hyperlink>
      <w:r>
        <w:rPr>
          <w:rFonts w:eastAsia="Times New Roman"/>
          <w:sz w:val="22"/>
          <w:szCs w:val="22"/>
          <w:lang w:val="en"/>
        </w:rPr>
        <w:t xml:space="preserve">, </w:t>
      </w:r>
      <w:hyperlink r:id="rId10984" w:anchor="Page_77" w:history="1">
        <w:r>
          <w:rPr>
            <w:rStyle w:val="Hyperlink"/>
            <w:rFonts w:eastAsia="Times New Roman"/>
            <w:sz w:val="22"/>
            <w:szCs w:val="22"/>
            <w:lang w:val="en"/>
          </w:rPr>
          <w:t>77</w:t>
        </w:r>
      </w:hyperlink>
      <w:r>
        <w:rPr>
          <w:rFonts w:eastAsia="Times New Roman"/>
          <w:sz w:val="22"/>
          <w:szCs w:val="22"/>
          <w:lang w:val="en"/>
        </w:rPr>
        <w:t xml:space="preserve">, </w:t>
      </w:r>
      <w:hyperlink r:id="rId10985" w:anchor="Page_103" w:history="1">
        <w:r>
          <w:rPr>
            <w:rStyle w:val="Hyperlink"/>
            <w:rFonts w:eastAsia="Times New Roman"/>
            <w:sz w:val="22"/>
            <w:szCs w:val="22"/>
            <w:lang w:val="en"/>
          </w:rPr>
          <w:t>103</w:t>
        </w:r>
      </w:hyperlink>
      <w:r>
        <w:rPr>
          <w:rFonts w:eastAsia="Times New Roman"/>
          <w:sz w:val="22"/>
          <w:szCs w:val="22"/>
          <w:lang w:val="en"/>
        </w:rPr>
        <w:t xml:space="preserve">, </w:t>
      </w:r>
      <w:hyperlink r:id="rId10986"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10987"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10988"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10989" w:anchor="Page_147" w:history="1">
        <w:r>
          <w:rPr>
            <w:rStyle w:val="Hyperlink"/>
            <w:rFonts w:eastAsia="Times New Roman"/>
            <w:sz w:val="22"/>
            <w:szCs w:val="22"/>
            <w:lang w:val="en"/>
          </w:rPr>
          <w:t>147</w:t>
        </w:r>
      </w:hyperlink>
      <w:r>
        <w:rPr>
          <w:rFonts w:eastAsia="Times New Roman"/>
          <w:sz w:val="22"/>
          <w:szCs w:val="22"/>
          <w:lang w:val="en"/>
        </w:rPr>
        <w:t>.</w:t>
      </w:r>
    </w:p>
    <w:p w14:paraId="7F33A21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Spain, </w:t>
      </w:r>
      <w:r>
        <w:rPr>
          <w:rFonts w:eastAsia="Times New Roman"/>
          <w:i/>
          <w:iCs/>
          <w:sz w:val="22"/>
          <w:szCs w:val="22"/>
          <w:lang w:val="en"/>
        </w:rPr>
        <w:t>see</w:t>
      </w:r>
      <w:r>
        <w:rPr>
          <w:rFonts w:eastAsia="Times New Roman"/>
          <w:sz w:val="22"/>
          <w:szCs w:val="22"/>
          <w:lang w:val="en"/>
        </w:rPr>
        <w:t xml:space="preserve"> Calpe, i. </w:t>
      </w:r>
      <w:hyperlink r:id="rId10990" w:anchor="Page_210" w:history="1">
        <w:r>
          <w:rPr>
            <w:rStyle w:val="Hyperlink"/>
            <w:rFonts w:eastAsia="Times New Roman"/>
            <w:sz w:val="22"/>
            <w:szCs w:val="22"/>
            <w:lang w:val="en"/>
          </w:rPr>
          <w:t>210</w:t>
        </w:r>
      </w:hyperlink>
      <w:r>
        <w:rPr>
          <w:rFonts w:eastAsia="Times New Roman"/>
          <w:sz w:val="22"/>
          <w:szCs w:val="22"/>
          <w:lang w:val="en"/>
        </w:rPr>
        <w:t>.</w:t>
      </w:r>
    </w:p>
    <w:p w14:paraId="7ADF18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Heraclæa, poem of Pisander, iii. </w:t>
      </w:r>
      <w:hyperlink r:id="rId10991" w:anchor="Page_34" w:history="1">
        <w:r>
          <w:rPr>
            <w:rStyle w:val="Hyperlink"/>
            <w:rFonts w:eastAsia="Times New Roman"/>
            <w:sz w:val="22"/>
            <w:szCs w:val="22"/>
            <w:lang w:val="en"/>
          </w:rPr>
          <w:t>34</w:t>
        </w:r>
      </w:hyperlink>
      <w:r>
        <w:rPr>
          <w:rFonts w:eastAsia="Times New Roman"/>
          <w:sz w:val="22"/>
          <w:szCs w:val="22"/>
          <w:lang w:val="en"/>
        </w:rPr>
        <w:t xml:space="preserve">, </w:t>
      </w:r>
      <w:hyperlink r:id="rId10992" w:anchor="Page_78" w:history="1">
        <w:r>
          <w:rPr>
            <w:rStyle w:val="Hyperlink"/>
            <w:rFonts w:eastAsia="Times New Roman"/>
            <w:sz w:val="22"/>
            <w:szCs w:val="22"/>
            <w:lang w:val="en"/>
          </w:rPr>
          <w:t>78</w:t>
        </w:r>
      </w:hyperlink>
      <w:r>
        <w:rPr>
          <w:rFonts w:eastAsia="Times New Roman"/>
          <w:sz w:val="22"/>
          <w:szCs w:val="22"/>
          <w:lang w:val="en"/>
        </w:rPr>
        <w:t>.</w:t>
      </w:r>
    </w:p>
    <w:p w14:paraId="5BBF1B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Heraclæum (</w:t>
      </w:r>
      <w:r>
        <w:rPr>
          <w:rFonts w:eastAsia="Times New Roman"/>
          <w:i/>
          <w:iCs/>
          <w:sz w:val="22"/>
          <w:szCs w:val="22"/>
          <w:lang w:val="en"/>
        </w:rPr>
        <w:t>Ercolano</w:t>
      </w:r>
      <w:r>
        <w:rPr>
          <w:rFonts w:eastAsia="Times New Roman"/>
          <w:sz w:val="22"/>
          <w:szCs w:val="22"/>
          <w:lang w:val="en"/>
        </w:rPr>
        <w:t xml:space="preserve">, </w:t>
      </w:r>
      <w:r>
        <w:rPr>
          <w:rFonts w:eastAsia="Times New Roman"/>
          <w:i/>
          <w:iCs/>
          <w:sz w:val="22"/>
          <w:szCs w:val="22"/>
          <w:lang w:val="en"/>
        </w:rPr>
        <w:t>Herculaneum</w:t>
      </w:r>
      <w:r>
        <w:rPr>
          <w:rFonts w:eastAsia="Times New Roman"/>
          <w:sz w:val="22"/>
          <w:szCs w:val="22"/>
          <w:lang w:val="en"/>
        </w:rPr>
        <w:t xml:space="preserve">), i. </w:t>
      </w:r>
      <w:hyperlink r:id="rId10993" w:anchor="Page_366" w:history="1">
        <w:r>
          <w:rPr>
            <w:rStyle w:val="Hyperlink"/>
            <w:rFonts w:eastAsia="Times New Roman"/>
            <w:sz w:val="22"/>
            <w:szCs w:val="22"/>
            <w:lang w:val="en"/>
          </w:rPr>
          <w:t>366</w:t>
        </w:r>
      </w:hyperlink>
      <w:r>
        <w:rPr>
          <w:rFonts w:eastAsia="Times New Roman"/>
          <w:sz w:val="22"/>
          <w:szCs w:val="22"/>
          <w:lang w:val="en"/>
        </w:rPr>
        <w:t xml:space="preserve">, </w:t>
      </w:r>
      <w:hyperlink r:id="rId10994" w:anchor="Page_401" w:history="1">
        <w:r>
          <w:rPr>
            <w:rStyle w:val="Hyperlink"/>
            <w:rFonts w:eastAsia="Times New Roman"/>
            <w:sz w:val="22"/>
            <w:szCs w:val="22"/>
            <w:lang w:val="en"/>
          </w:rPr>
          <w:t>401</w:t>
        </w:r>
      </w:hyperlink>
      <w:r>
        <w:rPr>
          <w:rFonts w:eastAsia="Times New Roman"/>
          <w:sz w:val="22"/>
          <w:szCs w:val="22"/>
          <w:lang w:val="en"/>
        </w:rPr>
        <w:t>.</w:t>
      </w:r>
    </w:p>
    <w:p w14:paraId="4D8D90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Heracleia, i. </w:t>
      </w:r>
      <w:hyperlink r:id="rId10995"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10996" w:anchor="Page_514" w:history="1">
        <w:r>
          <w:rPr>
            <w:rStyle w:val="Hyperlink"/>
            <w:rFonts w:eastAsia="Times New Roman"/>
            <w:sz w:val="22"/>
            <w:szCs w:val="22"/>
            <w:lang w:val="en"/>
          </w:rPr>
          <w:t>514</w:t>
        </w:r>
      </w:hyperlink>
      <w:r>
        <w:rPr>
          <w:rFonts w:eastAsia="Times New Roman"/>
          <w:sz w:val="22"/>
          <w:szCs w:val="22"/>
          <w:lang w:val="en"/>
        </w:rPr>
        <w:t>.</w:t>
      </w:r>
    </w:p>
    <w:p w14:paraId="4AED6A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Heracleidæ, i. </w:t>
      </w:r>
      <w:hyperlink r:id="rId10997" w:anchor="Page_407" w:history="1">
        <w:r>
          <w:rPr>
            <w:rStyle w:val="Hyperlink"/>
            <w:rFonts w:eastAsia="Times New Roman"/>
            <w:sz w:val="22"/>
            <w:szCs w:val="22"/>
            <w:lang w:val="en"/>
          </w:rPr>
          <w:t>407</w:t>
        </w:r>
      </w:hyperlink>
      <w:r>
        <w:rPr>
          <w:rFonts w:eastAsia="Times New Roman"/>
          <w:sz w:val="22"/>
          <w:szCs w:val="22"/>
          <w:lang w:val="en"/>
        </w:rPr>
        <w:t xml:space="preserve">; ii. </w:t>
      </w:r>
      <w:hyperlink r:id="rId10998" w:anchor="Page_3" w:history="1">
        <w:r>
          <w:rPr>
            <w:rStyle w:val="Hyperlink"/>
            <w:rFonts w:eastAsia="Times New Roman"/>
            <w:sz w:val="22"/>
            <w:szCs w:val="22"/>
            <w:lang w:val="en"/>
          </w:rPr>
          <w:t>3</w:t>
        </w:r>
      </w:hyperlink>
      <w:r>
        <w:rPr>
          <w:rFonts w:eastAsia="Times New Roman"/>
          <w:sz w:val="22"/>
          <w:szCs w:val="22"/>
          <w:lang w:val="en"/>
        </w:rPr>
        <w:t xml:space="preserve">, </w:t>
      </w:r>
      <w:hyperlink r:id="rId10999" w:anchor="Page_30" w:history="1">
        <w:r>
          <w:rPr>
            <w:rStyle w:val="Hyperlink"/>
            <w:rFonts w:eastAsia="Times New Roman"/>
            <w:sz w:val="22"/>
            <w:szCs w:val="22"/>
            <w:lang w:val="en"/>
          </w:rPr>
          <w:t>30</w:t>
        </w:r>
      </w:hyperlink>
      <w:r>
        <w:rPr>
          <w:rFonts w:eastAsia="Times New Roman"/>
          <w:sz w:val="22"/>
          <w:szCs w:val="22"/>
          <w:lang w:val="en"/>
        </w:rPr>
        <w:t xml:space="preserve">, </w:t>
      </w:r>
      <w:hyperlink r:id="rId11000" w:anchor="Page_33" w:history="1">
        <w:r>
          <w:rPr>
            <w:rStyle w:val="Hyperlink"/>
            <w:rFonts w:eastAsia="Times New Roman"/>
            <w:sz w:val="22"/>
            <w:szCs w:val="22"/>
            <w:lang w:val="en"/>
          </w:rPr>
          <w:t>33</w:t>
        </w:r>
      </w:hyperlink>
      <w:r>
        <w:rPr>
          <w:rFonts w:eastAsia="Times New Roman"/>
          <w:sz w:val="22"/>
          <w:szCs w:val="22"/>
          <w:lang w:val="en"/>
        </w:rPr>
        <w:t xml:space="preserve">, </w:t>
      </w:r>
      <w:hyperlink r:id="rId11001" w:anchor="Page_35" w:history="1">
        <w:r>
          <w:rPr>
            <w:rStyle w:val="Hyperlink"/>
            <w:rFonts w:eastAsia="Times New Roman"/>
            <w:sz w:val="22"/>
            <w:szCs w:val="22"/>
            <w:lang w:val="en"/>
          </w:rPr>
          <w:t>35</w:t>
        </w:r>
      </w:hyperlink>
      <w:r>
        <w:rPr>
          <w:rFonts w:eastAsia="Times New Roman"/>
          <w:sz w:val="22"/>
          <w:szCs w:val="22"/>
          <w:lang w:val="en"/>
        </w:rPr>
        <w:t xml:space="preserve">, </w:t>
      </w:r>
      <w:hyperlink r:id="rId11002" w:anchor="Page_39" w:history="1">
        <w:r>
          <w:rPr>
            <w:rStyle w:val="Hyperlink"/>
            <w:rFonts w:eastAsia="Times New Roman"/>
            <w:sz w:val="22"/>
            <w:szCs w:val="22"/>
            <w:lang w:val="en"/>
          </w:rPr>
          <w:t>39</w:t>
        </w:r>
      </w:hyperlink>
      <w:r>
        <w:rPr>
          <w:rFonts w:eastAsia="Times New Roman"/>
          <w:sz w:val="22"/>
          <w:szCs w:val="22"/>
          <w:lang w:val="en"/>
        </w:rPr>
        <w:t xml:space="preserve">, </w:t>
      </w:r>
      <w:hyperlink r:id="rId11003" w:anchor="Page_42" w:history="1">
        <w:r>
          <w:rPr>
            <w:rStyle w:val="Hyperlink"/>
            <w:rFonts w:eastAsia="Times New Roman"/>
            <w:sz w:val="22"/>
            <w:szCs w:val="22"/>
            <w:lang w:val="en"/>
          </w:rPr>
          <w:t>42</w:t>
        </w:r>
      </w:hyperlink>
      <w:r>
        <w:rPr>
          <w:rFonts w:eastAsia="Times New Roman"/>
          <w:sz w:val="22"/>
          <w:szCs w:val="22"/>
          <w:lang w:val="en"/>
        </w:rPr>
        <w:t xml:space="preserve">, </w:t>
      </w:r>
      <w:hyperlink r:id="rId11004" w:anchor="Page_43" w:history="1">
        <w:r>
          <w:rPr>
            <w:rStyle w:val="Hyperlink"/>
            <w:rFonts w:eastAsia="Times New Roman"/>
            <w:sz w:val="22"/>
            <w:szCs w:val="22"/>
            <w:lang w:val="en"/>
          </w:rPr>
          <w:t>43</w:t>
        </w:r>
      </w:hyperlink>
      <w:r>
        <w:rPr>
          <w:rFonts w:eastAsia="Times New Roman"/>
          <w:sz w:val="22"/>
          <w:szCs w:val="22"/>
          <w:lang w:val="en"/>
        </w:rPr>
        <w:t xml:space="preserve">, </w:t>
      </w:r>
      <w:hyperlink r:id="rId11005" w:anchor="Page_45" w:history="1">
        <w:r>
          <w:rPr>
            <w:rStyle w:val="Hyperlink"/>
            <w:rFonts w:eastAsia="Times New Roman"/>
            <w:sz w:val="22"/>
            <w:szCs w:val="22"/>
            <w:lang w:val="en"/>
          </w:rPr>
          <w:t>45</w:t>
        </w:r>
      </w:hyperlink>
      <w:r>
        <w:rPr>
          <w:rFonts w:eastAsia="Times New Roman"/>
          <w:sz w:val="22"/>
          <w:szCs w:val="22"/>
          <w:lang w:val="en"/>
        </w:rPr>
        <w:t xml:space="preserve">, </w:t>
      </w:r>
      <w:hyperlink r:id="rId11006" w:anchor="Page_53" w:history="1">
        <w:r>
          <w:rPr>
            <w:rStyle w:val="Hyperlink"/>
            <w:rFonts w:eastAsia="Times New Roman"/>
            <w:sz w:val="22"/>
            <w:szCs w:val="22"/>
            <w:lang w:val="en"/>
          </w:rPr>
          <w:t>53</w:t>
        </w:r>
      </w:hyperlink>
      <w:r>
        <w:rPr>
          <w:rFonts w:eastAsia="Times New Roman"/>
          <w:sz w:val="22"/>
          <w:szCs w:val="22"/>
          <w:lang w:val="en"/>
        </w:rPr>
        <w:t xml:space="preserve">, </w:t>
      </w:r>
      <w:hyperlink r:id="rId11007" w:anchor="Page_56" w:history="1">
        <w:r>
          <w:rPr>
            <w:rStyle w:val="Hyperlink"/>
            <w:rFonts w:eastAsia="Times New Roman"/>
            <w:sz w:val="22"/>
            <w:szCs w:val="22"/>
            <w:lang w:val="en"/>
          </w:rPr>
          <w:t>56</w:t>
        </w:r>
      </w:hyperlink>
      <w:r>
        <w:rPr>
          <w:rFonts w:eastAsia="Times New Roman"/>
          <w:sz w:val="22"/>
          <w:szCs w:val="22"/>
          <w:lang w:val="en"/>
        </w:rPr>
        <w:t xml:space="preserve">, </w:t>
      </w:r>
      <w:hyperlink r:id="rId11008" w:anchor="Page_59" w:history="1">
        <w:r>
          <w:rPr>
            <w:rStyle w:val="Hyperlink"/>
            <w:rFonts w:eastAsia="Times New Roman"/>
            <w:sz w:val="22"/>
            <w:szCs w:val="22"/>
            <w:lang w:val="en"/>
          </w:rPr>
          <w:t>59</w:t>
        </w:r>
      </w:hyperlink>
      <w:r>
        <w:rPr>
          <w:rFonts w:eastAsia="Times New Roman"/>
          <w:sz w:val="22"/>
          <w:szCs w:val="22"/>
          <w:lang w:val="en"/>
        </w:rPr>
        <w:t xml:space="preserve">, </w:t>
      </w:r>
      <w:hyperlink r:id="rId11009" w:anchor="Page_68" w:history="1">
        <w:r>
          <w:rPr>
            <w:rStyle w:val="Hyperlink"/>
            <w:rFonts w:eastAsia="Times New Roman"/>
            <w:sz w:val="22"/>
            <w:szCs w:val="22"/>
            <w:lang w:val="en"/>
          </w:rPr>
          <w:t>68</w:t>
        </w:r>
      </w:hyperlink>
      <w:r>
        <w:rPr>
          <w:rFonts w:eastAsia="Times New Roman"/>
          <w:sz w:val="22"/>
          <w:szCs w:val="22"/>
          <w:lang w:val="en"/>
        </w:rPr>
        <w:t xml:space="preserve">, </w:t>
      </w:r>
      <w:hyperlink r:id="rId11010" w:anchor="Page_70" w:history="1">
        <w:r>
          <w:rPr>
            <w:rStyle w:val="Hyperlink"/>
            <w:rFonts w:eastAsia="Times New Roman"/>
            <w:sz w:val="22"/>
            <w:szCs w:val="22"/>
            <w:lang w:val="en"/>
          </w:rPr>
          <w:t>70</w:t>
        </w:r>
      </w:hyperlink>
      <w:r>
        <w:rPr>
          <w:rFonts w:eastAsia="Times New Roman"/>
          <w:sz w:val="22"/>
          <w:szCs w:val="22"/>
          <w:lang w:val="en"/>
        </w:rPr>
        <w:t xml:space="preserve">, </w:t>
      </w:r>
      <w:hyperlink r:id="rId11011" w:anchor="Page_77" w:history="1">
        <w:r>
          <w:rPr>
            <w:rStyle w:val="Hyperlink"/>
            <w:rFonts w:eastAsia="Times New Roman"/>
            <w:sz w:val="22"/>
            <w:szCs w:val="22"/>
            <w:lang w:val="en"/>
          </w:rPr>
          <w:t>77</w:t>
        </w:r>
      </w:hyperlink>
      <w:r>
        <w:rPr>
          <w:rFonts w:eastAsia="Times New Roman"/>
          <w:sz w:val="22"/>
          <w:szCs w:val="22"/>
          <w:lang w:val="en"/>
        </w:rPr>
        <w:t xml:space="preserve">, </w:t>
      </w:r>
      <w:hyperlink r:id="rId11012" w:anchor="Page_81" w:history="1">
        <w:r>
          <w:rPr>
            <w:rStyle w:val="Hyperlink"/>
            <w:rFonts w:eastAsia="Times New Roman"/>
            <w:sz w:val="22"/>
            <w:szCs w:val="22"/>
            <w:lang w:val="en"/>
          </w:rPr>
          <w:t>81</w:t>
        </w:r>
      </w:hyperlink>
      <w:r>
        <w:rPr>
          <w:rFonts w:eastAsia="Times New Roman"/>
          <w:sz w:val="22"/>
          <w:szCs w:val="22"/>
          <w:lang w:val="en"/>
        </w:rPr>
        <w:t xml:space="preserve">, </w:t>
      </w:r>
      <w:hyperlink r:id="rId11013" w:anchor="Page_82" w:history="1">
        <w:r>
          <w:rPr>
            <w:rStyle w:val="Hyperlink"/>
            <w:rFonts w:eastAsia="Times New Roman"/>
            <w:sz w:val="22"/>
            <w:szCs w:val="22"/>
            <w:lang w:val="en"/>
          </w:rPr>
          <w:t>82</w:t>
        </w:r>
      </w:hyperlink>
      <w:r>
        <w:rPr>
          <w:rFonts w:eastAsia="Times New Roman"/>
          <w:sz w:val="22"/>
          <w:szCs w:val="22"/>
          <w:lang w:val="en"/>
        </w:rPr>
        <w:t xml:space="preserve">, </w:t>
      </w:r>
      <w:hyperlink r:id="rId11014" w:anchor="Page_127" w:history="1">
        <w:r>
          <w:rPr>
            <w:rStyle w:val="Hyperlink"/>
            <w:rFonts w:eastAsia="Times New Roman"/>
            <w:sz w:val="22"/>
            <w:szCs w:val="22"/>
            <w:lang w:val="en"/>
          </w:rPr>
          <w:t>127</w:t>
        </w:r>
      </w:hyperlink>
      <w:r>
        <w:rPr>
          <w:rFonts w:eastAsia="Times New Roman"/>
          <w:sz w:val="22"/>
          <w:szCs w:val="22"/>
          <w:lang w:val="en"/>
        </w:rPr>
        <w:t xml:space="preserve">, </w:t>
      </w:r>
      <w:hyperlink r:id="rId11015"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11016"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1017" w:anchor="Page_340" w:history="1">
        <w:r>
          <w:rPr>
            <w:rStyle w:val="Hyperlink"/>
            <w:rFonts w:eastAsia="Times New Roman"/>
            <w:sz w:val="22"/>
            <w:szCs w:val="22"/>
            <w:lang w:val="en"/>
          </w:rPr>
          <w:t>340</w:t>
        </w:r>
      </w:hyperlink>
      <w:r>
        <w:rPr>
          <w:rFonts w:eastAsia="Times New Roman"/>
          <w:sz w:val="22"/>
          <w:szCs w:val="22"/>
          <w:lang w:val="en"/>
        </w:rPr>
        <w:t xml:space="preserve">; iii. </w:t>
      </w:r>
      <w:hyperlink r:id="rId11018" w:anchor="Page_31" w:history="1">
        <w:r>
          <w:rPr>
            <w:rStyle w:val="Hyperlink"/>
            <w:rFonts w:eastAsia="Times New Roman"/>
            <w:sz w:val="22"/>
            <w:szCs w:val="22"/>
            <w:lang w:val="en"/>
          </w:rPr>
          <w:t>31</w:t>
        </w:r>
      </w:hyperlink>
      <w:r>
        <w:rPr>
          <w:rFonts w:eastAsia="Times New Roman"/>
          <w:sz w:val="22"/>
          <w:szCs w:val="22"/>
          <w:lang w:val="en"/>
        </w:rPr>
        <w:t>.</w:t>
      </w:r>
    </w:p>
    <w:p w14:paraId="111794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Heracleides, of Pontus, philosopher, i. </w:t>
      </w:r>
      <w:hyperlink r:id="rId11019" w:anchor="Page_149" w:history="1">
        <w:r>
          <w:rPr>
            <w:rStyle w:val="Hyperlink"/>
            <w:rFonts w:eastAsia="Times New Roman"/>
            <w:sz w:val="22"/>
            <w:szCs w:val="22"/>
            <w:lang w:val="en"/>
          </w:rPr>
          <w:t>149</w:t>
        </w:r>
      </w:hyperlink>
      <w:r>
        <w:rPr>
          <w:rFonts w:eastAsia="Times New Roman"/>
          <w:sz w:val="22"/>
          <w:szCs w:val="22"/>
          <w:lang w:val="en"/>
        </w:rPr>
        <w:t xml:space="preserve">, </w:t>
      </w:r>
      <w:hyperlink r:id="rId11020" w:anchor="Page_152" w:history="1">
        <w:r>
          <w:rPr>
            <w:rStyle w:val="Hyperlink"/>
            <w:rFonts w:eastAsia="Times New Roman"/>
            <w:sz w:val="22"/>
            <w:szCs w:val="22"/>
            <w:lang w:val="en"/>
          </w:rPr>
          <w:t>152</w:t>
        </w:r>
      </w:hyperlink>
      <w:r>
        <w:rPr>
          <w:rFonts w:eastAsia="Times New Roman"/>
          <w:sz w:val="22"/>
          <w:szCs w:val="22"/>
          <w:lang w:val="en"/>
        </w:rPr>
        <w:t xml:space="preserve">; ii. </w:t>
      </w:r>
      <w:hyperlink r:id="rId11021"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11022" w:anchor="Page_374" w:history="1">
        <w:r>
          <w:rPr>
            <w:rStyle w:val="Hyperlink"/>
            <w:rFonts w:eastAsia="Times New Roman"/>
            <w:sz w:val="22"/>
            <w:szCs w:val="22"/>
            <w:lang w:val="en"/>
          </w:rPr>
          <w:t>374</w:t>
        </w:r>
      </w:hyperlink>
      <w:r>
        <w:rPr>
          <w:rFonts w:eastAsia="Times New Roman"/>
          <w:sz w:val="22"/>
          <w:szCs w:val="22"/>
          <w:lang w:val="en"/>
        </w:rPr>
        <w:t>.</w:t>
      </w:r>
    </w:p>
    <w:p w14:paraId="5099D3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physician, iii. </w:t>
      </w:r>
      <w:hyperlink r:id="rId11023" w:anchor="Page_18" w:history="1">
        <w:r>
          <w:rPr>
            <w:rStyle w:val="Hyperlink"/>
            <w:rFonts w:eastAsia="Times New Roman"/>
            <w:sz w:val="22"/>
            <w:szCs w:val="22"/>
            <w:lang w:val="en"/>
          </w:rPr>
          <w:t>18</w:t>
        </w:r>
      </w:hyperlink>
      <w:r>
        <w:rPr>
          <w:rFonts w:eastAsia="Times New Roman"/>
          <w:sz w:val="22"/>
          <w:szCs w:val="22"/>
          <w:lang w:val="en"/>
        </w:rPr>
        <w:t>.</w:t>
      </w:r>
    </w:p>
    <w:p w14:paraId="38606E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Heracleōn, father of Dionysius, iii. </w:t>
      </w:r>
      <w:hyperlink r:id="rId11024" w:anchor="Page_163" w:history="1">
        <w:r>
          <w:rPr>
            <w:rStyle w:val="Hyperlink"/>
            <w:rFonts w:eastAsia="Times New Roman"/>
            <w:sz w:val="22"/>
            <w:szCs w:val="22"/>
            <w:lang w:val="en"/>
          </w:rPr>
          <w:t>163</w:t>
        </w:r>
      </w:hyperlink>
      <w:r>
        <w:rPr>
          <w:rFonts w:eastAsia="Times New Roman"/>
          <w:sz w:val="22"/>
          <w:szCs w:val="22"/>
          <w:lang w:val="en"/>
        </w:rPr>
        <w:t>.</w:t>
      </w:r>
    </w:p>
    <w:p w14:paraId="666F2E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Heracleotæ, in the Tauric Chersonnesus, i. </w:t>
      </w:r>
      <w:hyperlink r:id="rId11025" w:anchor="Page_474" w:history="1">
        <w:r>
          <w:rPr>
            <w:rStyle w:val="Hyperlink"/>
            <w:rFonts w:eastAsia="Times New Roman"/>
            <w:sz w:val="22"/>
            <w:szCs w:val="22"/>
            <w:lang w:val="en"/>
          </w:rPr>
          <w:t>474</w:t>
        </w:r>
      </w:hyperlink>
      <w:r>
        <w:rPr>
          <w:rFonts w:eastAsia="Times New Roman"/>
          <w:sz w:val="22"/>
          <w:szCs w:val="22"/>
          <w:lang w:val="en"/>
        </w:rPr>
        <w:t xml:space="preserve">, </w:t>
      </w:r>
      <w:hyperlink r:id="rId11026" w:anchor="Page_490" w:history="1">
        <w:r>
          <w:rPr>
            <w:rStyle w:val="Hyperlink"/>
            <w:rFonts w:eastAsia="Times New Roman"/>
            <w:sz w:val="22"/>
            <w:szCs w:val="22"/>
            <w:lang w:val="en"/>
          </w:rPr>
          <w:t>490</w:t>
        </w:r>
      </w:hyperlink>
      <w:r>
        <w:rPr>
          <w:rFonts w:eastAsia="Times New Roman"/>
          <w:sz w:val="22"/>
          <w:szCs w:val="22"/>
          <w:lang w:val="en"/>
        </w:rPr>
        <w:t>.</w:t>
      </w:r>
    </w:p>
    <w:p w14:paraId="525D9E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Egypt, iii. </w:t>
      </w:r>
      <w:hyperlink r:id="rId11027" w:anchor="Page_257" w:history="1">
        <w:r>
          <w:rPr>
            <w:rStyle w:val="Hyperlink"/>
            <w:rFonts w:eastAsia="Times New Roman"/>
            <w:sz w:val="22"/>
            <w:szCs w:val="22"/>
            <w:lang w:val="en"/>
          </w:rPr>
          <w:t>257</w:t>
        </w:r>
      </w:hyperlink>
      <w:r>
        <w:rPr>
          <w:rFonts w:eastAsia="Times New Roman"/>
          <w:sz w:val="22"/>
          <w:szCs w:val="22"/>
          <w:lang w:val="en"/>
        </w:rPr>
        <w:t>.</w:t>
      </w:r>
    </w:p>
    <w:p w14:paraId="6C833D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Heracleōtic mouth, i. </w:t>
      </w:r>
      <w:hyperlink r:id="rId11028" w:anchor="Page_130" w:history="1">
        <w:r>
          <w:rPr>
            <w:rStyle w:val="Hyperlink"/>
            <w:rFonts w:eastAsia="Times New Roman"/>
            <w:sz w:val="22"/>
            <w:szCs w:val="22"/>
            <w:lang w:val="en"/>
          </w:rPr>
          <w:t>130</w:t>
        </w:r>
      </w:hyperlink>
      <w:r>
        <w:rPr>
          <w:rFonts w:eastAsia="Times New Roman"/>
          <w:sz w:val="22"/>
          <w:szCs w:val="22"/>
          <w:lang w:val="en"/>
        </w:rPr>
        <w:t>.</w:t>
      </w:r>
    </w:p>
    <w:p w14:paraId="01ED10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nome, iii. </w:t>
      </w:r>
      <w:hyperlink r:id="rId11029" w:anchor="Page_223" w:history="1">
        <w:r>
          <w:rPr>
            <w:rStyle w:val="Hyperlink"/>
            <w:rFonts w:eastAsia="Times New Roman"/>
            <w:sz w:val="22"/>
            <w:szCs w:val="22"/>
            <w:lang w:val="en"/>
          </w:rPr>
          <w:t>223</w:t>
        </w:r>
      </w:hyperlink>
      <w:r>
        <w:rPr>
          <w:rFonts w:eastAsia="Times New Roman"/>
          <w:sz w:val="22"/>
          <w:szCs w:val="22"/>
          <w:lang w:val="en"/>
        </w:rPr>
        <w:t xml:space="preserve">, </w:t>
      </w:r>
      <w:hyperlink r:id="rId11030" w:anchor="Page_253" w:history="1">
        <w:r>
          <w:rPr>
            <w:rStyle w:val="Hyperlink"/>
            <w:rFonts w:eastAsia="Times New Roman"/>
            <w:sz w:val="22"/>
            <w:szCs w:val="22"/>
            <w:lang w:val="en"/>
          </w:rPr>
          <w:t>253</w:t>
        </w:r>
      </w:hyperlink>
      <w:r>
        <w:rPr>
          <w:rFonts w:eastAsia="Times New Roman"/>
          <w:sz w:val="22"/>
          <w:szCs w:val="22"/>
          <w:lang w:val="en"/>
        </w:rPr>
        <w:t xml:space="preserve">, </w:t>
      </w:r>
      <w:hyperlink r:id="rId11031" w:anchor="Page_256" w:history="1">
        <w:r>
          <w:rPr>
            <w:rStyle w:val="Hyperlink"/>
            <w:rFonts w:eastAsia="Times New Roman"/>
            <w:sz w:val="22"/>
            <w:szCs w:val="22"/>
            <w:lang w:val="en"/>
          </w:rPr>
          <w:t>256</w:t>
        </w:r>
      </w:hyperlink>
      <w:r>
        <w:rPr>
          <w:rFonts w:eastAsia="Times New Roman"/>
          <w:sz w:val="22"/>
          <w:szCs w:val="22"/>
          <w:lang w:val="en"/>
        </w:rPr>
        <w:t>.</w:t>
      </w:r>
    </w:p>
    <w:p w14:paraId="7E8C10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Heracleōtis, district of Ionia, iii. </w:t>
      </w:r>
      <w:hyperlink r:id="rId11032" w:anchor="Page_15" w:history="1">
        <w:r>
          <w:rPr>
            <w:rStyle w:val="Hyperlink"/>
            <w:rFonts w:eastAsia="Times New Roman"/>
            <w:sz w:val="22"/>
            <w:szCs w:val="22"/>
            <w:lang w:val="en"/>
          </w:rPr>
          <w:t>15</w:t>
        </w:r>
      </w:hyperlink>
      <w:r>
        <w:rPr>
          <w:rFonts w:eastAsia="Times New Roman"/>
          <w:sz w:val="22"/>
          <w:szCs w:val="22"/>
          <w:lang w:val="en"/>
        </w:rPr>
        <w:t>.</w:t>
      </w:r>
    </w:p>
    <w:p w14:paraId="5E617D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Hēracles. </w:t>
      </w:r>
      <w:r>
        <w:rPr>
          <w:rFonts w:eastAsia="Times New Roman"/>
          <w:i/>
          <w:iCs/>
          <w:sz w:val="22"/>
          <w:szCs w:val="22"/>
          <w:lang w:val="en"/>
        </w:rPr>
        <w:t>See</w:t>
      </w:r>
      <w:r>
        <w:rPr>
          <w:rFonts w:eastAsia="Times New Roman"/>
          <w:sz w:val="22"/>
          <w:szCs w:val="22"/>
          <w:lang w:val="en"/>
        </w:rPr>
        <w:t xml:space="preserve"> Hercules.</w:t>
      </w:r>
    </w:p>
    <w:p w14:paraId="5D1C66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Heracleum, t. of Campania, i. </w:t>
      </w:r>
      <w:hyperlink r:id="rId11033" w:anchor="Page_366" w:history="1">
        <w:r>
          <w:rPr>
            <w:rStyle w:val="Hyperlink"/>
            <w:rFonts w:eastAsia="Times New Roman"/>
            <w:sz w:val="22"/>
            <w:szCs w:val="22"/>
            <w:lang w:val="en"/>
          </w:rPr>
          <w:t>366</w:t>
        </w:r>
      </w:hyperlink>
      <w:r>
        <w:rPr>
          <w:rFonts w:eastAsia="Times New Roman"/>
          <w:sz w:val="22"/>
          <w:szCs w:val="22"/>
          <w:lang w:val="en"/>
        </w:rPr>
        <w:t>.</w:t>
      </w:r>
    </w:p>
    <w:p w14:paraId="25A153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Sicily, i. </w:t>
      </w:r>
      <w:hyperlink r:id="rId11034" w:anchor="Page_401" w:history="1">
        <w:r>
          <w:rPr>
            <w:rStyle w:val="Hyperlink"/>
            <w:rFonts w:eastAsia="Times New Roman"/>
            <w:sz w:val="22"/>
            <w:szCs w:val="22"/>
            <w:lang w:val="en"/>
          </w:rPr>
          <w:t>401</w:t>
        </w:r>
      </w:hyperlink>
      <w:r>
        <w:rPr>
          <w:rFonts w:eastAsia="Times New Roman"/>
          <w:sz w:val="22"/>
          <w:szCs w:val="22"/>
          <w:lang w:val="en"/>
        </w:rPr>
        <w:t>.</w:t>
      </w:r>
    </w:p>
    <w:p w14:paraId="38FA9A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on the Mæotis, ii. </w:t>
      </w:r>
      <w:hyperlink r:id="rId11035" w:anchor="Page_222" w:history="1">
        <w:r>
          <w:rPr>
            <w:rStyle w:val="Hyperlink"/>
            <w:rFonts w:eastAsia="Times New Roman"/>
            <w:sz w:val="22"/>
            <w:szCs w:val="22"/>
            <w:lang w:val="en"/>
          </w:rPr>
          <w:t>222</w:t>
        </w:r>
      </w:hyperlink>
      <w:r>
        <w:rPr>
          <w:rFonts w:eastAsia="Times New Roman"/>
          <w:sz w:val="22"/>
          <w:szCs w:val="22"/>
          <w:lang w:val="en"/>
        </w:rPr>
        <w:t>.</w:t>
      </w:r>
    </w:p>
    <w:p w14:paraId="00FE00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Syria, iii. </w:t>
      </w:r>
      <w:hyperlink r:id="rId11036" w:anchor="Page_163" w:history="1">
        <w:r>
          <w:rPr>
            <w:rStyle w:val="Hyperlink"/>
            <w:rFonts w:eastAsia="Times New Roman"/>
            <w:sz w:val="22"/>
            <w:szCs w:val="22"/>
            <w:lang w:val="en"/>
          </w:rPr>
          <w:t>163</w:t>
        </w:r>
      </w:hyperlink>
      <w:r>
        <w:rPr>
          <w:rFonts w:eastAsia="Times New Roman"/>
          <w:sz w:val="22"/>
          <w:szCs w:val="22"/>
          <w:lang w:val="en"/>
        </w:rPr>
        <w:t xml:space="preserve">, </w:t>
      </w:r>
      <w:hyperlink r:id="rId11037" w:anchor="Page_167" w:history="1">
        <w:r>
          <w:rPr>
            <w:rStyle w:val="Hyperlink"/>
            <w:rFonts w:eastAsia="Times New Roman"/>
            <w:sz w:val="22"/>
            <w:szCs w:val="22"/>
            <w:lang w:val="en"/>
          </w:rPr>
          <w:t>167</w:t>
        </w:r>
      </w:hyperlink>
      <w:r>
        <w:rPr>
          <w:rFonts w:eastAsia="Times New Roman"/>
          <w:sz w:val="22"/>
          <w:szCs w:val="22"/>
          <w:lang w:val="en"/>
        </w:rPr>
        <w:t>.</w:t>
      </w:r>
    </w:p>
    <w:p w14:paraId="2B7610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Cyrenæa, iii. </w:t>
      </w:r>
      <w:hyperlink r:id="rId11038" w:anchor="Page_294" w:history="1">
        <w:r>
          <w:rPr>
            <w:rStyle w:val="Hyperlink"/>
            <w:rFonts w:eastAsia="Times New Roman"/>
            <w:sz w:val="22"/>
            <w:szCs w:val="22"/>
            <w:lang w:val="en"/>
          </w:rPr>
          <w:t>294</w:t>
        </w:r>
      </w:hyperlink>
      <w:r>
        <w:rPr>
          <w:rFonts w:eastAsia="Times New Roman"/>
          <w:sz w:val="22"/>
          <w:szCs w:val="22"/>
          <w:lang w:val="en"/>
        </w:rPr>
        <w:t>.</w:t>
      </w:r>
    </w:p>
    <w:p w14:paraId="6B6DD7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t. of Crete (</w:t>
      </w:r>
      <w:r>
        <w:rPr>
          <w:rFonts w:eastAsia="Times New Roman"/>
          <w:i/>
          <w:iCs/>
          <w:sz w:val="22"/>
          <w:szCs w:val="22"/>
          <w:lang w:val="en"/>
        </w:rPr>
        <w:t>Cartero</w:t>
      </w:r>
      <w:r>
        <w:rPr>
          <w:rFonts w:eastAsia="Times New Roman"/>
          <w:sz w:val="22"/>
          <w:szCs w:val="22"/>
          <w:lang w:val="en"/>
        </w:rPr>
        <w:t xml:space="preserve">), ii. </w:t>
      </w:r>
      <w:hyperlink r:id="rId11039"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11040" w:anchor="Page_207" w:history="1">
        <w:r>
          <w:rPr>
            <w:rStyle w:val="Hyperlink"/>
            <w:rFonts w:eastAsia="Times New Roman"/>
            <w:sz w:val="22"/>
            <w:szCs w:val="22"/>
            <w:lang w:val="en"/>
          </w:rPr>
          <w:t>207</w:t>
        </w:r>
      </w:hyperlink>
      <w:r>
        <w:rPr>
          <w:rFonts w:eastAsia="Times New Roman"/>
          <w:sz w:val="22"/>
          <w:szCs w:val="22"/>
          <w:lang w:val="en"/>
        </w:rPr>
        <w:t>.</w:t>
      </w:r>
    </w:p>
    <w:p w14:paraId="6FE07E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Egypt, iii. </w:t>
      </w:r>
      <w:hyperlink r:id="rId11041"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11042" w:anchor="Page_256" w:history="1">
        <w:r>
          <w:rPr>
            <w:rStyle w:val="Hyperlink"/>
            <w:rFonts w:eastAsia="Times New Roman"/>
            <w:sz w:val="22"/>
            <w:szCs w:val="22"/>
            <w:lang w:val="en"/>
          </w:rPr>
          <w:t>256</w:t>
        </w:r>
      </w:hyperlink>
      <w:r>
        <w:rPr>
          <w:rFonts w:eastAsia="Times New Roman"/>
          <w:sz w:val="22"/>
          <w:szCs w:val="22"/>
          <w:lang w:val="en"/>
        </w:rPr>
        <w:t>.</w:t>
      </w:r>
    </w:p>
    <w:p w14:paraId="125F1C8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 of Italy, i. </w:t>
      </w:r>
      <w:hyperlink r:id="rId11043" w:anchor="Page_388" w:history="1">
        <w:r>
          <w:rPr>
            <w:rStyle w:val="Hyperlink"/>
            <w:rFonts w:eastAsia="Times New Roman"/>
            <w:sz w:val="22"/>
            <w:szCs w:val="22"/>
            <w:lang w:val="en"/>
          </w:rPr>
          <w:t>388</w:t>
        </w:r>
      </w:hyperlink>
      <w:r>
        <w:rPr>
          <w:rFonts w:eastAsia="Times New Roman"/>
          <w:sz w:val="22"/>
          <w:szCs w:val="22"/>
          <w:lang w:val="en"/>
        </w:rPr>
        <w:t>.</w:t>
      </w:r>
    </w:p>
    <w:p w14:paraId="65D717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 of Pontus, ii. </w:t>
      </w:r>
      <w:hyperlink r:id="rId11044" w:anchor="Page_296" w:history="1">
        <w:r>
          <w:rPr>
            <w:rStyle w:val="Hyperlink"/>
            <w:rFonts w:eastAsia="Times New Roman"/>
            <w:sz w:val="22"/>
            <w:szCs w:val="22"/>
            <w:lang w:val="en"/>
          </w:rPr>
          <w:t>296</w:t>
        </w:r>
      </w:hyperlink>
      <w:r>
        <w:rPr>
          <w:rFonts w:eastAsia="Times New Roman"/>
          <w:sz w:val="22"/>
          <w:szCs w:val="22"/>
          <w:lang w:val="en"/>
        </w:rPr>
        <w:t>.</w:t>
      </w:r>
    </w:p>
    <w:p w14:paraId="07BDBC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Heraclitus, Ephesian philosopher, i. </w:t>
      </w:r>
      <w:hyperlink r:id="rId11045" w:anchor="Page_5" w:history="1">
        <w:r>
          <w:rPr>
            <w:rStyle w:val="Hyperlink"/>
            <w:rFonts w:eastAsia="Times New Roman"/>
            <w:sz w:val="22"/>
            <w:szCs w:val="22"/>
            <w:lang w:val="en"/>
          </w:rPr>
          <w:t>5</w:t>
        </w:r>
      </w:hyperlink>
      <w:r>
        <w:rPr>
          <w:rFonts w:eastAsia="Times New Roman"/>
          <w:sz w:val="22"/>
          <w:szCs w:val="22"/>
          <w:lang w:val="en"/>
        </w:rPr>
        <w:t xml:space="preserve">; iii. </w:t>
      </w:r>
      <w:hyperlink r:id="rId11046" w:anchor="Page_14" w:history="1">
        <w:r>
          <w:rPr>
            <w:rStyle w:val="Hyperlink"/>
            <w:rFonts w:eastAsia="Times New Roman"/>
            <w:sz w:val="22"/>
            <w:szCs w:val="22"/>
            <w:lang w:val="en"/>
          </w:rPr>
          <w:t>14</w:t>
        </w:r>
      </w:hyperlink>
      <w:r>
        <w:rPr>
          <w:rFonts w:eastAsia="Times New Roman"/>
          <w:sz w:val="22"/>
          <w:szCs w:val="22"/>
          <w:lang w:val="en"/>
        </w:rPr>
        <w:t xml:space="preserve">, </w:t>
      </w:r>
      <w:hyperlink r:id="rId11047" w:anchor="Page_215" w:history="1">
        <w:r>
          <w:rPr>
            <w:rStyle w:val="Hyperlink"/>
            <w:rFonts w:eastAsia="Times New Roman"/>
            <w:sz w:val="22"/>
            <w:szCs w:val="22"/>
            <w:lang w:val="en"/>
          </w:rPr>
          <w:t>215</w:t>
        </w:r>
      </w:hyperlink>
      <w:r>
        <w:rPr>
          <w:rFonts w:eastAsia="Times New Roman"/>
          <w:sz w:val="22"/>
          <w:szCs w:val="22"/>
          <w:lang w:val="en"/>
        </w:rPr>
        <w:t>.</w:t>
      </w:r>
    </w:p>
    <w:p w14:paraId="14F97A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poet of Halicarnassus, iii. </w:t>
      </w:r>
      <w:hyperlink r:id="rId11048" w:anchor="Page_35" w:history="1">
        <w:r>
          <w:rPr>
            <w:rStyle w:val="Hyperlink"/>
            <w:rFonts w:eastAsia="Times New Roman"/>
            <w:sz w:val="22"/>
            <w:szCs w:val="22"/>
            <w:lang w:val="en"/>
          </w:rPr>
          <w:t>35</w:t>
        </w:r>
      </w:hyperlink>
      <w:r>
        <w:rPr>
          <w:rFonts w:eastAsia="Times New Roman"/>
          <w:sz w:val="22"/>
          <w:szCs w:val="22"/>
          <w:lang w:val="en"/>
        </w:rPr>
        <w:t>.</w:t>
      </w:r>
    </w:p>
    <w:p w14:paraId="41DE35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Heræa, t. of Arcadia, ii. </w:t>
      </w:r>
      <w:hyperlink r:id="rId11049" w:anchor="Page_8" w:history="1">
        <w:r>
          <w:rPr>
            <w:rStyle w:val="Hyperlink"/>
            <w:rFonts w:eastAsia="Times New Roman"/>
            <w:sz w:val="22"/>
            <w:szCs w:val="22"/>
            <w:lang w:val="en"/>
          </w:rPr>
          <w:t>8</w:t>
        </w:r>
      </w:hyperlink>
      <w:r>
        <w:rPr>
          <w:rFonts w:eastAsia="Times New Roman"/>
          <w:sz w:val="22"/>
          <w:szCs w:val="22"/>
          <w:lang w:val="en"/>
        </w:rPr>
        <w:t xml:space="preserve">, </w:t>
      </w:r>
      <w:hyperlink r:id="rId11050" w:anchor="Page_75" w:history="1">
        <w:r>
          <w:rPr>
            <w:rStyle w:val="Hyperlink"/>
            <w:rFonts w:eastAsia="Times New Roman"/>
            <w:sz w:val="22"/>
            <w:szCs w:val="22"/>
            <w:lang w:val="en"/>
          </w:rPr>
          <w:t>75</w:t>
        </w:r>
      </w:hyperlink>
      <w:r>
        <w:rPr>
          <w:rFonts w:eastAsia="Times New Roman"/>
          <w:sz w:val="22"/>
          <w:szCs w:val="22"/>
          <w:lang w:val="en"/>
        </w:rPr>
        <w:t>.</w:t>
      </w:r>
    </w:p>
    <w:p w14:paraId="04C8B2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Heræum, temple of Juno at Mycenæ, ii. </w:t>
      </w:r>
      <w:hyperlink r:id="rId11051" w:anchor="Page_48" w:history="1">
        <w:r>
          <w:rPr>
            <w:rStyle w:val="Hyperlink"/>
            <w:rFonts w:eastAsia="Times New Roman"/>
            <w:sz w:val="22"/>
            <w:szCs w:val="22"/>
            <w:lang w:val="en"/>
          </w:rPr>
          <w:t>48</w:t>
        </w:r>
      </w:hyperlink>
      <w:r>
        <w:rPr>
          <w:rFonts w:eastAsia="Times New Roman"/>
          <w:sz w:val="22"/>
          <w:szCs w:val="22"/>
          <w:lang w:val="en"/>
        </w:rPr>
        <w:t>.</w:t>
      </w:r>
    </w:p>
    <w:p w14:paraId="226A13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Samos, iii. </w:t>
      </w:r>
      <w:hyperlink r:id="rId11052" w:anchor="Page_7" w:history="1">
        <w:r>
          <w:rPr>
            <w:rStyle w:val="Hyperlink"/>
            <w:rFonts w:eastAsia="Times New Roman"/>
            <w:sz w:val="22"/>
            <w:szCs w:val="22"/>
            <w:lang w:val="en"/>
          </w:rPr>
          <w:t>7</w:t>
        </w:r>
      </w:hyperlink>
      <w:r>
        <w:rPr>
          <w:rFonts w:eastAsia="Times New Roman"/>
          <w:sz w:val="22"/>
          <w:szCs w:val="22"/>
          <w:lang w:val="en"/>
        </w:rPr>
        <w:t>.</w:t>
      </w:r>
    </w:p>
    <w:p w14:paraId="5A8339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the Lacinian promontory, i. </w:t>
      </w:r>
      <w:hyperlink r:id="rId11053" w:anchor="Page_393" w:history="1">
        <w:r>
          <w:rPr>
            <w:rStyle w:val="Hyperlink"/>
            <w:rFonts w:eastAsia="Times New Roman"/>
            <w:sz w:val="22"/>
            <w:szCs w:val="22"/>
            <w:lang w:val="en"/>
          </w:rPr>
          <w:t>393</w:t>
        </w:r>
      </w:hyperlink>
      <w:r>
        <w:rPr>
          <w:rFonts w:eastAsia="Times New Roman"/>
          <w:sz w:val="22"/>
          <w:szCs w:val="22"/>
          <w:lang w:val="en"/>
        </w:rPr>
        <w:t>.</w:t>
      </w:r>
    </w:p>
    <w:p w14:paraId="7745DF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Prosymnæ, ii. </w:t>
      </w:r>
      <w:hyperlink r:id="rId11054" w:anchor="Page_54" w:history="1">
        <w:r>
          <w:rPr>
            <w:rStyle w:val="Hyperlink"/>
            <w:rFonts w:eastAsia="Times New Roman"/>
            <w:sz w:val="22"/>
            <w:szCs w:val="22"/>
            <w:lang w:val="en"/>
          </w:rPr>
          <w:t>54</w:t>
        </w:r>
      </w:hyperlink>
      <w:r>
        <w:rPr>
          <w:rFonts w:eastAsia="Times New Roman"/>
          <w:sz w:val="22"/>
          <w:szCs w:val="22"/>
          <w:lang w:val="en"/>
        </w:rPr>
        <w:t>.</w:t>
      </w:r>
    </w:p>
    <w:p w14:paraId="4E9282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Pharygis, ii. </w:t>
      </w:r>
      <w:hyperlink r:id="rId11055" w:anchor="Page_12" w:history="1">
        <w:r>
          <w:rPr>
            <w:rStyle w:val="Hyperlink"/>
            <w:rFonts w:eastAsia="Times New Roman"/>
            <w:sz w:val="22"/>
            <w:szCs w:val="22"/>
            <w:lang w:val="en"/>
          </w:rPr>
          <w:t>12</w:t>
        </w:r>
      </w:hyperlink>
      <w:r>
        <w:rPr>
          <w:rFonts w:eastAsia="Times New Roman"/>
          <w:sz w:val="22"/>
          <w:szCs w:val="22"/>
          <w:lang w:val="en"/>
        </w:rPr>
        <w:t>.</w:t>
      </w:r>
    </w:p>
    <w:p w14:paraId="659E8F87"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354]</w:t>
      </w:r>
      <w:r>
        <w:rPr>
          <w:rFonts w:eastAsia="Times New Roman"/>
          <w:i/>
          <w:iCs/>
          <w:sz w:val="22"/>
          <w:szCs w:val="22"/>
          <w:lang w:val="en"/>
        </w:rPr>
        <w:t>Herat.</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Arii.</w:t>
      </w:r>
    </w:p>
    <w:p w14:paraId="0EF525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Hercules, i. </w:t>
      </w:r>
      <w:hyperlink r:id="rId11056" w:anchor="Page_3" w:history="1">
        <w:r>
          <w:rPr>
            <w:rStyle w:val="Hyperlink"/>
            <w:rFonts w:eastAsia="Times New Roman"/>
            <w:sz w:val="22"/>
            <w:szCs w:val="22"/>
            <w:lang w:val="en"/>
          </w:rPr>
          <w:t>3</w:t>
        </w:r>
      </w:hyperlink>
      <w:r>
        <w:rPr>
          <w:rFonts w:eastAsia="Times New Roman"/>
          <w:sz w:val="22"/>
          <w:szCs w:val="22"/>
          <w:lang w:val="en"/>
        </w:rPr>
        <w:t xml:space="preserve">, </w:t>
      </w:r>
      <w:hyperlink r:id="rId11057" w:anchor="Page_15" w:history="1">
        <w:r>
          <w:rPr>
            <w:rStyle w:val="Hyperlink"/>
            <w:rFonts w:eastAsia="Times New Roman"/>
            <w:sz w:val="22"/>
            <w:szCs w:val="22"/>
            <w:lang w:val="en"/>
          </w:rPr>
          <w:t>15</w:t>
        </w:r>
      </w:hyperlink>
      <w:r>
        <w:rPr>
          <w:rFonts w:eastAsia="Times New Roman"/>
          <w:sz w:val="22"/>
          <w:szCs w:val="22"/>
          <w:lang w:val="en"/>
        </w:rPr>
        <w:t xml:space="preserve">, </w:t>
      </w:r>
      <w:hyperlink r:id="rId11058" w:anchor="Page_76" w:history="1">
        <w:r>
          <w:rPr>
            <w:rStyle w:val="Hyperlink"/>
            <w:rFonts w:eastAsia="Times New Roman"/>
            <w:sz w:val="22"/>
            <w:szCs w:val="22"/>
            <w:lang w:val="en"/>
          </w:rPr>
          <w:t>76</w:t>
        </w:r>
      </w:hyperlink>
      <w:r>
        <w:rPr>
          <w:rFonts w:eastAsia="Times New Roman"/>
          <w:sz w:val="22"/>
          <w:szCs w:val="22"/>
          <w:lang w:val="en"/>
        </w:rPr>
        <w:t xml:space="preserve">, </w:t>
      </w:r>
      <w:hyperlink r:id="rId11059" w:anchor="Page_207" w:history="1">
        <w:r>
          <w:rPr>
            <w:rStyle w:val="Hyperlink"/>
            <w:rFonts w:eastAsia="Times New Roman"/>
            <w:sz w:val="22"/>
            <w:szCs w:val="22"/>
            <w:lang w:val="en"/>
          </w:rPr>
          <w:t>207</w:t>
        </w:r>
      </w:hyperlink>
      <w:r>
        <w:rPr>
          <w:rFonts w:eastAsia="Times New Roman"/>
          <w:sz w:val="22"/>
          <w:szCs w:val="22"/>
          <w:lang w:val="en"/>
        </w:rPr>
        <w:t xml:space="preserve">, </w:t>
      </w:r>
      <w:hyperlink r:id="rId11060"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11061"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11062" w:anchor="Page_236" w:history="1">
        <w:r>
          <w:rPr>
            <w:rStyle w:val="Hyperlink"/>
            <w:rFonts w:eastAsia="Times New Roman"/>
            <w:sz w:val="22"/>
            <w:szCs w:val="22"/>
            <w:lang w:val="en"/>
          </w:rPr>
          <w:t>236</w:t>
        </w:r>
      </w:hyperlink>
      <w:r>
        <w:rPr>
          <w:rFonts w:eastAsia="Times New Roman"/>
          <w:sz w:val="22"/>
          <w:szCs w:val="22"/>
          <w:lang w:val="en"/>
        </w:rPr>
        <w:t xml:space="preserve">, </w:t>
      </w:r>
      <w:hyperlink r:id="rId11063"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11064" w:anchor="Page_257" w:history="1">
        <w:r>
          <w:rPr>
            <w:rStyle w:val="Hyperlink"/>
            <w:rFonts w:eastAsia="Times New Roman"/>
            <w:sz w:val="22"/>
            <w:szCs w:val="22"/>
            <w:lang w:val="en"/>
          </w:rPr>
          <w:t>257</w:t>
        </w:r>
      </w:hyperlink>
      <w:r>
        <w:rPr>
          <w:rFonts w:eastAsia="Times New Roman"/>
          <w:sz w:val="22"/>
          <w:szCs w:val="22"/>
          <w:lang w:val="en"/>
        </w:rPr>
        <w:t xml:space="preserve">, </w:t>
      </w:r>
      <w:hyperlink r:id="rId11065" w:anchor="Page_273" w:history="1">
        <w:r>
          <w:rPr>
            <w:rStyle w:val="Hyperlink"/>
            <w:rFonts w:eastAsia="Times New Roman"/>
            <w:sz w:val="22"/>
            <w:szCs w:val="22"/>
            <w:lang w:val="en"/>
          </w:rPr>
          <w:t>273</w:t>
        </w:r>
      </w:hyperlink>
      <w:r>
        <w:rPr>
          <w:rFonts w:eastAsia="Times New Roman"/>
          <w:sz w:val="22"/>
          <w:szCs w:val="22"/>
          <w:lang w:val="en"/>
        </w:rPr>
        <w:t xml:space="preserve">, </w:t>
      </w:r>
      <w:hyperlink r:id="rId11066" w:anchor="Page_274" w:history="1">
        <w:r>
          <w:rPr>
            <w:rStyle w:val="Hyperlink"/>
            <w:rFonts w:eastAsia="Times New Roman"/>
            <w:sz w:val="22"/>
            <w:szCs w:val="22"/>
            <w:lang w:val="en"/>
          </w:rPr>
          <w:t>274</w:t>
        </w:r>
      </w:hyperlink>
      <w:r>
        <w:rPr>
          <w:rFonts w:eastAsia="Times New Roman"/>
          <w:sz w:val="22"/>
          <w:szCs w:val="22"/>
          <w:lang w:val="en"/>
        </w:rPr>
        <w:t xml:space="preserve">, </w:t>
      </w:r>
      <w:hyperlink r:id="rId11067"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11068"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11069" w:anchor="Page_333" w:history="1">
        <w:r>
          <w:rPr>
            <w:rStyle w:val="Hyperlink"/>
            <w:rFonts w:eastAsia="Times New Roman"/>
            <w:sz w:val="22"/>
            <w:szCs w:val="22"/>
            <w:lang w:val="en"/>
          </w:rPr>
          <w:t>333</w:t>
        </w:r>
      </w:hyperlink>
      <w:r>
        <w:rPr>
          <w:rFonts w:eastAsia="Times New Roman"/>
          <w:sz w:val="22"/>
          <w:szCs w:val="22"/>
          <w:lang w:val="en"/>
        </w:rPr>
        <w:t xml:space="preserve">, </w:t>
      </w:r>
      <w:hyperlink r:id="rId11070"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11071" w:anchor="Page_364" w:history="1">
        <w:r>
          <w:rPr>
            <w:rStyle w:val="Hyperlink"/>
            <w:rFonts w:eastAsia="Times New Roman"/>
            <w:sz w:val="22"/>
            <w:szCs w:val="22"/>
            <w:lang w:val="en"/>
          </w:rPr>
          <w:t>364</w:t>
        </w:r>
      </w:hyperlink>
      <w:r>
        <w:rPr>
          <w:rFonts w:eastAsia="Times New Roman"/>
          <w:sz w:val="22"/>
          <w:szCs w:val="22"/>
          <w:lang w:val="en"/>
        </w:rPr>
        <w:t xml:space="preserve">, </w:t>
      </w:r>
      <w:hyperlink r:id="rId11072" w:anchor="Page_429" w:history="1">
        <w:r>
          <w:rPr>
            <w:rStyle w:val="Hyperlink"/>
            <w:rFonts w:eastAsia="Times New Roman"/>
            <w:sz w:val="22"/>
            <w:szCs w:val="22"/>
            <w:lang w:val="en"/>
          </w:rPr>
          <w:t>429</w:t>
        </w:r>
      </w:hyperlink>
      <w:r>
        <w:rPr>
          <w:rFonts w:eastAsia="Times New Roman"/>
          <w:sz w:val="22"/>
          <w:szCs w:val="22"/>
          <w:lang w:val="en"/>
        </w:rPr>
        <w:t xml:space="preserve">, </w:t>
      </w:r>
      <w:hyperlink r:id="rId11073" w:anchor="Page_511" w:history="1">
        <w:r>
          <w:rPr>
            <w:rStyle w:val="Hyperlink"/>
            <w:rFonts w:eastAsia="Times New Roman"/>
            <w:sz w:val="22"/>
            <w:szCs w:val="22"/>
            <w:lang w:val="en"/>
          </w:rPr>
          <w:t>511</w:t>
        </w:r>
      </w:hyperlink>
      <w:r>
        <w:rPr>
          <w:rFonts w:eastAsia="Times New Roman"/>
          <w:sz w:val="22"/>
          <w:szCs w:val="22"/>
          <w:lang w:val="en"/>
        </w:rPr>
        <w:t xml:space="preserve">, </w:t>
      </w:r>
      <w:hyperlink r:id="rId11074" w:anchor="Page_515" w:history="1">
        <w:r>
          <w:rPr>
            <w:rStyle w:val="Hyperlink"/>
            <w:rFonts w:eastAsia="Times New Roman"/>
            <w:sz w:val="22"/>
            <w:szCs w:val="22"/>
            <w:lang w:val="en"/>
          </w:rPr>
          <w:t>515</w:t>
        </w:r>
      </w:hyperlink>
      <w:r>
        <w:rPr>
          <w:rFonts w:eastAsia="Times New Roman"/>
          <w:sz w:val="22"/>
          <w:szCs w:val="22"/>
          <w:lang w:val="en"/>
        </w:rPr>
        <w:t xml:space="preserve">, </w:t>
      </w:r>
      <w:hyperlink r:id="rId11075" w:anchor="Page_519" w:history="1">
        <w:r>
          <w:rPr>
            <w:rStyle w:val="Hyperlink"/>
            <w:rFonts w:eastAsia="Times New Roman"/>
            <w:sz w:val="22"/>
            <w:szCs w:val="22"/>
            <w:lang w:val="en"/>
          </w:rPr>
          <w:t>519</w:t>
        </w:r>
      </w:hyperlink>
      <w:r>
        <w:rPr>
          <w:rFonts w:eastAsia="Times New Roman"/>
          <w:sz w:val="22"/>
          <w:szCs w:val="22"/>
          <w:lang w:val="en"/>
        </w:rPr>
        <w:t xml:space="preserve">; ii. </w:t>
      </w:r>
      <w:hyperlink r:id="rId11076" w:anchor="Page_9" w:history="1">
        <w:r>
          <w:rPr>
            <w:rStyle w:val="Hyperlink"/>
            <w:rFonts w:eastAsia="Times New Roman"/>
            <w:sz w:val="22"/>
            <w:szCs w:val="22"/>
            <w:lang w:val="en"/>
          </w:rPr>
          <w:t>9</w:t>
        </w:r>
      </w:hyperlink>
      <w:r>
        <w:rPr>
          <w:rFonts w:eastAsia="Times New Roman"/>
          <w:sz w:val="22"/>
          <w:szCs w:val="22"/>
          <w:lang w:val="en"/>
        </w:rPr>
        <w:t xml:space="preserve">, </w:t>
      </w:r>
      <w:hyperlink r:id="rId11077" w:anchor="Page_13" w:history="1">
        <w:r>
          <w:rPr>
            <w:rStyle w:val="Hyperlink"/>
            <w:rFonts w:eastAsia="Times New Roman"/>
            <w:sz w:val="22"/>
            <w:szCs w:val="22"/>
            <w:lang w:val="en"/>
          </w:rPr>
          <w:t>13</w:t>
        </w:r>
      </w:hyperlink>
      <w:r>
        <w:rPr>
          <w:rFonts w:eastAsia="Times New Roman"/>
          <w:sz w:val="22"/>
          <w:szCs w:val="22"/>
          <w:lang w:val="en"/>
        </w:rPr>
        <w:t xml:space="preserve">, </w:t>
      </w:r>
      <w:hyperlink r:id="rId11078" w:anchor="Page_26" w:history="1">
        <w:r>
          <w:rPr>
            <w:rStyle w:val="Hyperlink"/>
            <w:rFonts w:eastAsia="Times New Roman"/>
            <w:sz w:val="22"/>
            <w:szCs w:val="22"/>
            <w:lang w:val="en"/>
          </w:rPr>
          <w:t>26</w:t>
        </w:r>
      </w:hyperlink>
      <w:r>
        <w:rPr>
          <w:rFonts w:eastAsia="Times New Roman"/>
          <w:sz w:val="22"/>
          <w:szCs w:val="22"/>
          <w:lang w:val="en"/>
        </w:rPr>
        <w:t xml:space="preserve">-28, </w:t>
      </w:r>
      <w:hyperlink r:id="rId11079" w:anchor="Page_30" w:history="1">
        <w:r>
          <w:rPr>
            <w:rStyle w:val="Hyperlink"/>
            <w:rFonts w:eastAsia="Times New Roman"/>
            <w:sz w:val="22"/>
            <w:szCs w:val="22"/>
            <w:lang w:val="en"/>
          </w:rPr>
          <w:t>30</w:t>
        </w:r>
      </w:hyperlink>
      <w:r>
        <w:rPr>
          <w:rFonts w:eastAsia="Times New Roman"/>
          <w:sz w:val="22"/>
          <w:szCs w:val="22"/>
          <w:lang w:val="en"/>
        </w:rPr>
        <w:t xml:space="preserve">, </w:t>
      </w:r>
      <w:hyperlink r:id="rId11080" w:anchor="Page_34" w:history="1">
        <w:r>
          <w:rPr>
            <w:rStyle w:val="Hyperlink"/>
            <w:rFonts w:eastAsia="Times New Roman"/>
            <w:sz w:val="22"/>
            <w:szCs w:val="22"/>
            <w:lang w:val="en"/>
          </w:rPr>
          <w:t>34</w:t>
        </w:r>
      </w:hyperlink>
      <w:r>
        <w:rPr>
          <w:rFonts w:eastAsia="Times New Roman"/>
          <w:sz w:val="22"/>
          <w:szCs w:val="22"/>
          <w:lang w:val="en"/>
        </w:rPr>
        <w:t xml:space="preserve">, </w:t>
      </w:r>
      <w:hyperlink r:id="rId11081" w:anchor="Page_40" w:history="1">
        <w:r>
          <w:rPr>
            <w:rStyle w:val="Hyperlink"/>
            <w:rFonts w:eastAsia="Times New Roman"/>
            <w:sz w:val="22"/>
            <w:szCs w:val="22"/>
            <w:lang w:val="en"/>
          </w:rPr>
          <w:t>40</w:t>
        </w:r>
      </w:hyperlink>
      <w:r>
        <w:rPr>
          <w:rFonts w:eastAsia="Times New Roman"/>
          <w:sz w:val="22"/>
          <w:szCs w:val="22"/>
          <w:lang w:val="en"/>
        </w:rPr>
        <w:t xml:space="preserve">, </w:t>
      </w:r>
      <w:hyperlink r:id="rId11082" w:anchor="Page_52" w:history="1">
        <w:r>
          <w:rPr>
            <w:rStyle w:val="Hyperlink"/>
            <w:rFonts w:eastAsia="Times New Roman"/>
            <w:sz w:val="22"/>
            <w:szCs w:val="22"/>
            <w:lang w:val="en"/>
          </w:rPr>
          <w:t>52</w:t>
        </w:r>
      </w:hyperlink>
      <w:r>
        <w:rPr>
          <w:rFonts w:eastAsia="Times New Roman"/>
          <w:sz w:val="22"/>
          <w:szCs w:val="22"/>
          <w:lang w:val="en"/>
        </w:rPr>
        <w:t xml:space="preserve">, </w:t>
      </w:r>
      <w:hyperlink r:id="rId11083" w:anchor="Page_55" w:history="1">
        <w:r>
          <w:rPr>
            <w:rStyle w:val="Hyperlink"/>
            <w:rFonts w:eastAsia="Times New Roman"/>
            <w:sz w:val="22"/>
            <w:szCs w:val="22"/>
            <w:lang w:val="en"/>
          </w:rPr>
          <w:t>55</w:t>
        </w:r>
      </w:hyperlink>
      <w:r>
        <w:rPr>
          <w:rFonts w:eastAsia="Times New Roman"/>
          <w:sz w:val="22"/>
          <w:szCs w:val="22"/>
          <w:lang w:val="en"/>
        </w:rPr>
        <w:t xml:space="preserve">, </w:t>
      </w:r>
      <w:hyperlink r:id="rId11084" w:anchor="Page_59" w:history="1">
        <w:r>
          <w:rPr>
            <w:rStyle w:val="Hyperlink"/>
            <w:rFonts w:eastAsia="Times New Roman"/>
            <w:sz w:val="22"/>
            <w:szCs w:val="22"/>
            <w:lang w:val="en"/>
          </w:rPr>
          <w:t>59</w:t>
        </w:r>
      </w:hyperlink>
      <w:r>
        <w:rPr>
          <w:rFonts w:eastAsia="Times New Roman"/>
          <w:sz w:val="22"/>
          <w:szCs w:val="22"/>
          <w:lang w:val="en"/>
        </w:rPr>
        <w:t xml:space="preserve">, </w:t>
      </w:r>
      <w:hyperlink r:id="rId11085" w:anchor="Page_64" w:history="1">
        <w:r>
          <w:rPr>
            <w:rStyle w:val="Hyperlink"/>
            <w:rFonts w:eastAsia="Times New Roman"/>
            <w:sz w:val="22"/>
            <w:szCs w:val="22"/>
            <w:lang w:val="en"/>
          </w:rPr>
          <w:t>64</w:t>
        </w:r>
      </w:hyperlink>
      <w:r>
        <w:rPr>
          <w:rFonts w:eastAsia="Times New Roman"/>
          <w:sz w:val="22"/>
          <w:szCs w:val="22"/>
          <w:lang w:val="en"/>
        </w:rPr>
        <w:t xml:space="preserve">, </w:t>
      </w:r>
      <w:hyperlink r:id="rId11086"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11087"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1088" w:anchor="Page_359" w:history="1">
        <w:r>
          <w:rPr>
            <w:rStyle w:val="Hyperlink"/>
            <w:rFonts w:eastAsia="Times New Roman"/>
            <w:sz w:val="22"/>
            <w:szCs w:val="22"/>
            <w:lang w:val="en"/>
          </w:rPr>
          <w:t>359</w:t>
        </w:r>
      </w:hyperlink>
      <w:r>
        <w:rPr>
          <w:rFonts w:eastAsia="Times New Roman"/>
          <w:sz w:val="22"/>
          <w:szCs w:val="22"/>
          <w:lang w:val="en"/>
        </w:rPr>
        <w:t xml:space="preserve">, </w:t>
      </w:r>
      <w:hyperlink r:id="rId11089" w:anchor="Page_380" w:history="1">
        <w:r>
          <w:rPr>
            <w:rStyle w:val="Hyperlink"/>
            <w:rFonts w:eastAsia="Times New Roman"/>
            <w:sz w:val="22"/>
            <w:szCs w:val="22"/>
            <w:lang w:val="en"/>
          </w:rPr>
          <w:t>380</w:t>
        </w:r>
      </w:hyperlink>
      <w:r>
        <w:rPr>
          <w:rFonts w:eastAsia="Times New Roman"/>
          <w:sz w:val="22"/>
          <w:szCs w:val="22"/>
          <w:lang w:val="en"/>
        </w:rPr>
        <w:t xml:space="preserve">, </w:t>
      </w:r>
      <w:hyperlink r:id="rId11090" w:anchor="Page_386" w:history="1">
        <w:r>
          <w:rPr>
            <w:rStyle w:val="Hyperlink"/>
            <w:rFonts w:eastAsia="Times New Roman"/>
            <w:sz w:val="22"/>
            <w:szCs w:val="22"/>
            <w:lang w:val="en"/>
          </w:rPr>
          <w:t>386</w:t>
        </w:r>
      </w:hyperlink>
      <w:r>
        <w:rPr>
          <w:rFonts w:eastAsia="Times New Roman"/>
          <w:sz w:val="22"/>
          <w:szCs w:val="22"/>
          <w:lang w:val="en"/>
        </w:rPr>
        <w:t xml:space="preserve">, </w:t>
      </w:r>
      <w:hyperlink r:id="rId11091" w:anchor="Page_389" w:history="1">
        <w:r>
          <w:rPr>
            <w:rStyle w:val="Hyperlink"/>
            <w:rFonts w:eastAsia="Times New Roman"/>
            <w:sz w:val="22"/>
            <w:szCs w:val="22"/>
            <w:lang w:val="en"/>
          </w:rPr>
          <w:t>389</w:t>
        </w:r>
      </w:hyperlink>
      <w:r>
        <w:rPr>
          <w:rFonts w:eastAsia="Times New Roman"/>
          <w:sz w:val="22"/>
          <w:szCs w:val="22"/>
          <w:lang w:val="en"/>
        </w:rPr>
        <w:t xml:space="preserve">; iii. </w:t>
      </w:r>
      <w:hyperlink r:id="rId11092" w:anchor="Page_31" w:history="1">
        <w:r>
          <w:rPr>
            <w:rStyle w:val="Hyperlink"/>
            <w:rFonts w:eastAsia="Times New Roman"/>
            <w:sz w:val="22"/>
            <w:szCs w:val="22"/>
            <w:lang w:val="en"/>
          </w:rPr>
          <w:t>31</w:t>
        </w:r>
      </w:hyperlink>
      <w:r>
        <w:rPr>
          <w:rFonts w:eastAsia="Times New Roman"/>
          <w:sz w:val="22"/>
          <w:szCs w:val="22"/>
          <w:lang w:val="en"/>
        </w:rPr>
        <w:t xml:space="preserve">, </w:t>
      </w:r>
      <w:hyperlink r:id="rId11093" w:anchor="Page_74" w:history="1">
        <w:r>
          <w:rPr>
            <w:rStyle w:val="Hyperlink"/>
            <w:rFonts w:eastAsia="Times New Roman"/>
            <w:sz w:val="22"/>
            <w:szCs w:val="22"/>
            <w:lang w:val="en"/>
          </w:rPr>
          <w:t>74</w:t>
        </w:r>
      </w:hyperlink>
      <w:r>
        <w:rPr>
          <w:rFonts w:eastAsia="Times New Roman"/>
          <w:sz w:val="22"/>
          <w:szCs w:val="22"/>
          <w:lang w:val="en"/>
        </w:rPr>
        <w:t xml:space="preserve">, </w:t>
      </w:r>
      <w:hyperlink r:id="rId11094" w:anchor="Page_76" w:history="1">
        <w:r>
          <w:rPr>
            <w:rStyle w:val="Hyperlink"/>
            <w:rFonts w:eastAsia="Times New Roman"/>
            <w:sz w:val="22"/>
            <w:szCs w:val="22"/>
            <w:lang w:val="en"/>
          </w:rPr>
          <w:t>76</w:t>
        </w:r>
      </w:hyperlink>
      <w:r>
        <w:rPr>
          <w:rFonts w:eastAsia="Times New Roman"/>
          <w:sz w:val="22"/>
          <w:szCs w:val="22"/>
          <w:lang w:val="en"/>
        </w:rPr>
        <w:t xml:space="preserve">-78, </w:t>
      </w:r>
      <w:hyperlink r:id="rId11095" w:anchor="Page_259" w:history="1">
        <w:r>
          <w:rPr>
            <w:rStyle w:val="Hyperlink"/>
            <w:rFonts w:eastAsia="Times New Roman"/>
            <w:sz w:val="22"/>
            <w:szCs w:val="22"/>
            <w:lang w:val="en"/>
          </w:rPr>
          <w:t>259</w:t>
        </w:r>
      </w:hyperlink>
      <w:r>
        <w:rPr>
          <w:rFonts w:eastAsia="Times New Roman"/>
          <w:sz w:val="22"/>
          <w:szCs w:val="22"/>
          <w:lang w:val="en"/>
        </w:rPr>
        <w:t xml:space="preserve">, </w:t>
      </w:r>
      <w:hyperlink r:id="rId11096" w:anchor="Page_271" w:history="1">
        <w:r>
          <w:rPr>
            <w:rStyle w:val="Hyperlink"/>
            <w:rFonts w:eastAsia="Times New Roman"/>
            <w:sz w:val="22"/>
            <w:szCs w:val="22"/>
            <w:lang w:val="en"/>
          </w:rPr>
          <w:t>271</w:t>
        </w:r>
      </w:hyperlink>
      <w:r>
        <w:rPr>
          <w:rFonts w:eastAsia="Times New Roman"/>
          <w:sz w:val="22"/>
          <w:szCs w:val="22"/>
          <w:lang w:val="en"/>
        </w:rPr>
        <w:t xml:space="preserve">, </w:t>
      </w:r>
      <w:hyperlink r:id="rId11097"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11098" w:anchor="Page_280" w:history="1">
        <w:r>
          <w:rPr>
            <w:rStyle w:val="Hyperlink"/>
            <w:rFonts w:eastAsia="Times New Roman"/>
            <w:sz w:val="22"/>
            <w:szCs w:val="22"/>
            <w:lang w:val="en"/>
          </w:rPr>
          <w:t>280</w:t>
        </w:r>
      </w:hyperlink>
      <w:r>
        <w:rPr>
          <w:rFonts w:eastAsia="Times New Roman"/>
          <w:sz w:val="22"/>
          <w:szCs w:val="22"/>
          <w:lang w:val="en"/>
        </w:rPr>
        <w:t xml:space="preserve">, </w:t>
      </w:r>
      <w:hyperlink r:id="rId11099" w:anchor="Page_294" w:history="1">
        <w:r>
          <w:rPr>
            <w:rStyle w:val="Hyperlink"/>
            <w:rFonts w:eastAsia="Times New Roman"/>
            <w:sz w:val="22"/>
            <w:szCs w:val="22"/>
            <w:lang w:val="en"/>
          </w:rPr>
          <w:t>294</w:t>
        </w:r>
      </w:hyperlink>
      <w:r>
        <w:rPr>
          <w:rFonts w:eastAsia="Times New Roman"/>
          <w:sz w:val="22"/>
          <w:szCs w:val="22"/>
          <w:lang w:val="en"/>
        </w:rPr>
        <w:t>.</w:t>
      </w:r>
    </w:p>
    <w:p w14:paraId="6D9A68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Ipoctonus, ii. </w:t>
      </w:r>
      <w:hyperlink r:id="rId11100" w:anchor="Page_386" w:history="1">
        <w:r>
          <w:rPr>
            <w:rStyle w:val="Hyperlink"/>
            <w:rFonts w:eastAsia="Times New Roman"/>
            <w:sz w:val="22"/>
            <w:szCs w:val="22"/>
            <w:lang w:val="en"/>
          </w:rPr>
          <w:t>386</w:t>
        </w:r>
      </w:hyperlink>
      <w:r>
        <w:rPr>
          <w:rFonts w:eastAsia="Times New Roman"/>
          <w:sz w:val="22"/>
          <w:szCs w:val="22"/>
          <w:lang w:val="en"/>
        </w:rPr>
        <w:t>.</w:t>
      </w:r>
    </w:p>
    <w:p w14:paraId="57A67E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Cornŏpiōn, ii. </w:t>
      </w:r>
      <w:hyperlink r:id="rId11101" w:anchor="Page_386" w:history="1">
        <w:r>
          <w:rPr>
            <w:rStyle w:val="Hyperlink"/>
            <w:rFonts w:eastAsia="Times New Roman"/>
            <w:sz w:val="22"/>
            <w:szCs w:val="22"/>
            <w:lang w:val="en"/>
          </w:rPr>
          <w:t>386</w:t>
        </w:r>
      </w:hyperlink>
      <w:r>
        <w:rPr>
          <w:rFonts w:eastAsia="Times New Roman"/>
          <w:sz w:val="22"/>
          <w:szCs w:val="22"/>
          <w:lang w:val="en"/>
        </w:rPr>
        <w:t>.</w:t>
      </w:r>
    </w:p>
    <w:p w14:paraId="295AD1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Macistian, ii. </w:t>
      </w:r>
      <w:hyperlink r:id="rId11102" w:anchor="Page_22" w:history="1">
        <w:r>
          <w:rPr>
            <w:rStyle w:val="Hyperlink"/>
            <w:rFonts w:eastAsia="Times New Roman"/>
            <w:sz w:val="22"/>
            <w:szCs w:val="22"/>
            <w:lang w:val="en"/>
          </w:rPr>
          <w:t>22</w:t>
        </w:r>
      </w:hyperlink>
      <w:r>
        <w:rPr>
          <w:rFonts w:eastAsia="Times New Roman"/>
          <w:sz w:val="22"/>
          <w:szCs w:val="22"/>
          <w:lang w:val="en"/>
        </w:rPr>
        <w:t>.</w:t>
      </w:r>
    </w:p>
    <w:p w14:paraId="1C32EE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work of Lysippus, i. </w:t>
      </w:r>
      <w:hyperlink r:id="rId11103" w:anchor="Page_424" w:history="1">
        <w:r>
          <w:rPr>
            <w:rStyle w:val="Hyperlink"/>
            <w:rFonts w:eastAsia="Times New Roman"/>
            <w:sz w:val="22"/>
            <w:szCs w:val="22"/>
            <w:lang w:val="en"/>
          </w:rPr>
          <w:t>424</w:t>
        </w:r>
      </w:hyperlink>
      <w:r>
        <w:rPr>
          <w:rFonts w:eastAsia="Times New Roman"/>
          <w:sz w:val="22"/>
          <w:szCs w:val="22"/>
          <w:lang w:val="en"/>
        </w:rPr>
        <w:t xml:space="preserve">; ii. </w:t>
      </w:r>
      <w:hyperlink r:id="rId11104" w:anchor="Page_171" w:history="1">
        <w:r>
          <w:rPr>
            <w:rStyle w:val="Hyperlink"/>
            <w:rFonts w:eastAsia="Times New Roman"/>
            <w:sz w:val="22"/>
            <w:szCs w:val="22"/>
            <w:lang w:val="en"/>
          </w:rPr>
          <w:t>171</w:t>
        </w:r>
      </w:hyperlink>
      <w:r>
        <w:rPr>
          <w:rFonts w:eastAsia="Times New Roman"/>
          <w:sz w:val="22"/>
          <w:szCs w:val="22"/>
          <w:lang w:val="en"/>
        </w:rPr>
        <w:t>.</w:t>
      </w:r>
    </w:p>
    <w:p w14:paraId="68FDE3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Myron, iii. </w:t>
      </w:r>
      <w:hyperlink r:id="rId11105" w:anchor="Page_8" w:history="1">
        <w:r>
          <w:rPr>
            <w:rStyle w:val="Hyperlink"/>
            <w:rFonts w:eastAsia="Times New Roman"/>
            <w:sz w:val="22"/>
            <w:szCs w:val="22"/>
            <w:lang w:val="en"/>
          </w:rPr>
          <w:t>8</w:t>
        </w:r>
      </w:hyperlink>
      <w:r>
        <w:rPr>
          <w:rFonts w:eastAsia="Times New Roman"/>
          <w:sz w:val="22"/>
          <w:szCs w:val="22"/>
          <w:lang w:val="en"/>
        </w:rPr>
        <w:t>.</w:t>
      </w:r>
    </w:p>
    <w:p w14:paraId="6F1A69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picture of Aristides, ii. </w:t>
      </w:r>
      <w:hyperlink r:id="rId11106" w:anchor="Page_64" w:history="1">
        <w:r>
          <w:rPr>
            <w:rStyle w:val="Hyperlink"/>
            <w:rFonts w:eastAsia="Times New Roman"/>
            <w:sz w:val="22"/>
            <w:szCs w:val="22"/>
            <w:lang w:val="en"/>
          </w:rPr>
          <w:t>64</w:t>
        </w:r>
      </w:hyperlink>
      <w:r>
        <w:rPr>
          <w:rFonts w:eastAsia="Times New Roman"/>
          <w:sz w:val="22"/>
          <w:szCs w:val="22"/>
          <w:lang w:val="en"/>
        </w:rPr>
        <w:t>.</w:t>
      </w:r>
    </w:p>
    <w:p w14:paraId="634A54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labours of, i. </w:t>
      </w:r>
      <w:hyperlink r:id="rId11107" w:anchor="Page_30" w:history="1">
        <w:r>
          <w:rPr>
            <w:rStyle w:val="Hyperlink"/>
            <w:rFonts w:eastAsia="Times New Roman"/>
            <w:sz w:val="22"/>
            <w:szCs w:val="22"/>
            <w:lang w:val="en"/>
          </w:rPr>
          <w:t>30</w:t>
        </w:r>
      </w:hyperlink>
      <w:r>
        <w:rPr>
          <w:rFonts w:eastAsia="Times New Roman"/>
          <w:sz w:val="22"/>
          <w:szCs w:val="22"/>
          <w:lang w:val="en"/>
        </w:rPr>
        <w:t xml:space="preserve">, </w:t>
      </w:r>
      <w:hyperlink r:id="rId11108" w:anchor="Page_40" w:history="1">
        <w:r>
          <w:rPr>
            <w:rStyle w:val="Hyperlink"/>
            <w:rFonts w:eastAsia="Times New Roman"/>
            <w:sz w:val="22"/>
            <w:szCs w:val="22"/>
            <w:lang w:val="en"/>
          </w:rPr>
          <w:t>40</w:t>
        </w:r>
      </w:hyperlink>
      <w:r>
        <w:rPr>
          <w:rFonts w:eastAsia="Times New Roman"/>
          <w:sz w:val="22"/>
          <w:szCs w:val="22"/>
          <w:lang w:val="en"/>
        </w:rPr>
        <w:t xml:space="preserve">, </w:t>
      </w:r>
      <w:hyperlink r:id="rId11109" w:anchor="Page_254" w:history="1">
        <w:r>
          <w:rPr>
            <w:rStyle w:val="Hyperlink"/>
            <w:rFonts w:eastAsia="Times New Roman"/>
            <w:sz w:val="22"/>
            <w:szCs w:val="22"/>
            <w:lang w:val="en"/>
          </w:rPr>
          <w:t>254</w:t>
        </w:r>
      </w:hyperlink>
      <w:r>
        <w:rPr>
          <w:rFonts w:eastAsia="Times New Roman"/>
          <w:sz w:val="22"/>
          <w:szCs w:val="22"/>
          <w:lang w:val="en"/>
        </w:rPr>
        <w:t xml:space="preserve">; ii. </w:t>
      </w:r>
      <w:hyperlink r:id="rId11110" w:anchor="Page_171" w:history="1">
        <w:r>
          <w:rPr>
            <w:rStyle w:val="Hyperlink"/>
            <w:rFonts w:eastAsia="Times New Roman"/>
            <w:sz w:val="22"/>
            <w:szCs w:val="22"/>
            <w:lang w:val="en"/>
          </w:rPr>
          <w:t>171</w:t>
        </w:r>
      </w:hyperlink>
      <w:r>
        <w:rPr>
          <w:rFonts w:eastAsia="Times New Roman"/>
          <w:sz w:val="22"/>
          <w:szCs w:val="22"/>
          <w:lang w:val="en"/>
        </w:rPr>
        <w:t xml:space="preserve">; iii. </w:t>
      </w:r>
      <w:hyperlink r:id="rId11111" w:anchor="Page_172" w:history="1">
        <w:r>
          <w:rPr>
            <w:rStyle w:val="Hyperlink"/>
            <w:rFonts w:eastAsia="Times New Roman"/>
            <w:sz w:val="22"/>
            <w:szCs w:val="22"/>
            <w:lang w:val="en"/>
          </w:rPr>
          <w:t>172</w:t>
        </w:r>
      </w:hyperlink>
      <w:r>
        <w:rPr>
          <w:rFonts w:eastAsia="Times New Roman"/>
          <w:sz w:val="22"/>
          <w:szCs w:val="22"/>
          <w:lang w:val="en"/>
        </w:rPr>
        <w:t>.</w:t>
      </w:r>
    </w:p>
    <w:p w14:paraId="358698F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expedition of, i. </w:t>
      </w:r>
      <w:hyperlink r:id="rId11112" w:anchor="Page_255" w:history="1">
        <w:r>
          <w:rPr>
            <w:rStyle w:val="Hyperlink"/>
            <w:rFonts w:eastAsia="Times New Roman"/>
            <w:sz w:val="22"/>
            <w:szCs w:val="22"/>
            <w:lang w:val="en"/>
          </w:rPr>
          <w:t>255</w:t>
        </w:r>
      </w:hyperlink>
      <w:r>
        <w:rPr>
          <w:rFonts w:eastAsia="Times New Roman"/>
          <w:sz w:val="22"/>
          <w:szCs w:val="22"/>
          <w:lang w:val="en"/>
        </w:rPr>
        <w:t xml:space="preserve">, </w:t>
      </w:r>
      <w:hyperlink r:id="rId11113" w:anchor="Page_256" w:history="1">
        <w:r>
          <w:rPr>
            <w:rStyle w:val="Hyperlink"/>
            <w:rFonts w:eastAsia="Times New Roman"/>
            <w:sz w:val="22"/>
            <w:szCs w:val="22"/>
            <w:lang w:val="en"/>
          </w:rPr>
          <w:t>256</w:t>
        </w:r>
      </w:hyperlink>
      <w:r>
        <w:rPr>
          <w:rFonts w:eastAsia="Times New Roman"/>
          <w:sz w:val="22"/>
          <w:szCs w:val="22"/>
          <w:lang w:val="en"/>
        </w:rPr>
        <w:t>.</w:t>
      </w:r>
    </w:p>
    <w:p w14:paraId="07A7F2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children of, i. </w:t>
      </w:r>
      <w:hyperlink r:id="rId11114" w:anchor="Page_333" w:history="1">
        <w:r>
          <w:rPr>
            <w:rStyle w:val="Hyperlink"/>
            <w:rFonts w:eastAsia="Times New Roman"/>
            <w:sz w:val="22"/>
            <w:szCs w:val="22"/>
            <w:lang w:val="en"/>
          </w:rPr>
          <w:t>333</w:t>
        </w:r>
      </w:hyperlink>
      <w:r>
        <w:rPr>
          <w:rFonts w:eastAsia="Times New Roman"/>
          <w:sz w:val="22"/>
          <w:szCs w:val="22"/>
          <w:lang w:val="en"/>
        </w:rPr>
        <w:t xml:space="preserve">; ii. </w:t>
      </w:r>
      <w:hyperlink r:id="rId11115" w:anchor="Page_59" w:history="1">
        <w:r>
          <w:rPr>
            <w:rStyle w:val="Hyperlink"/>
            <w:rFonts w:eastAsia="Times New Roman"/>
            <w:sz w:val="22"/>
            <w:szCs w:val="22"/>
            <w:lang w:val="en"/>
          </w:rPr>
          <w:t>59</w:t>
        </w:r>
      </w:hyperlink>
      <w:r>
        <w:rPr>
          <w:rFonts w:eastAsia="Times New Roman"/>
          <w:sz w:val="22"/>
          <w:szCs w:val="22"/>
          <w:lang w:val="en"/>
        </w:rPr>
        <w:t>.</w:t>
      </w:r>
    </w:p>
    <w:p w14:paraId="511BB5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descendants of, i. </w:t>
      </w:r>
      <w:hyperlink r:id="rId11116" w:anchor="Page_326" w:history="1">
        <w:r>
          <w:rPr>
            <w:rStyle w:val="Hyperlink"/>
            <w:rFonts w:eastAsia="Times New Roman"/>
            <w:sz w:val="22"/>
            <w:szCs w:val="22"/>
            <w:lang w:val="en"/>
          </w:rPr>
          <w:t>326</w:t>
        </w:r>
      </w:hyperlink>
      <w:r>
        <w:rPr>
          <w:rFonts w:eastAsia="Times New Roman"/>
          <w:sz w:val="22"/>
          <w:szCs w:val="22"/>
          <w:lang w:val="en"/>
        </w:rPr>
        <w:t>.</w:t>
      </w:r>
    </w:p>
    <w:p w14:paraId="2F1ABD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companions of, ii. </w:t>
      </w:r>
      <w:hyperlink r:id="rId11117" w:anchor="Page_315" w:history="1">
        <w:r>
          <w:rPr>
            <w:rStyle w:val="Hyperlink"/>
            <w:rFonts w:eastAsia="Times New Roman"/>
            <w:sz w:val="22"/>
            <w:szCs w:val="22"/>
            <w:lang w:val="en"/>
          </w:rPr>
          <w:t>315</w:t>
        </w:r>
      </w:hyperlink>
      <w:r>
        <w:rPr>
          <w:rFonts w:eastAsia="Times New Roman"/>
          <w:sz w:val="22"/>
          <w:szCs w:val="22"/>
          <w:lang w:val="en"/>
        </w:rPr>
        <w:t>.</w:t>
      </w:r>
    </w:p>
    <w:p w14:paraId="2FE9DE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Pillars of. </w:t>
      </w:r>
      <w:r>
        <w:rPr>
          <w:rFonts w:eastAsia="Times New Roman"/>
          <w:i/>
          <w:iCs/>
          <w:sz w:val="22"/>
          <w:szCs w:val="22"/>
          <w:lang w:val="en"/>
        </w:rPr>
        <w:t>See</w:t>
      </w:r>
      <w:r>
        <w:rPr>
          <w:rFonts w:eastAsia="Times New Roman"/>
          <w:sz w:val="22"/>
          <w:szCs w:val="22"/>
          <w:lang w:val="en"/>
        </w:rPr>
        <w:t xml:space="preserve"> Pillars.</w:t>
      </w:r>
    </w:p>
    <w:p w14:paraId="39FEF9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i. </w:t>
      </w:r>
      <w:hyperlink r:id="rId11118" w:anchor="Page_254" w:history="1">
        <w:r>
          <w:rPr>
            <w:rStyle w:val="Hyperlink"/>
            <w:rFonts w:eastAsia="Times New Roman"/>
            <w:sz w:val="22"/>
            <w:szCs w:val="22"/>
            <w:lang w:val="en"/>
          </w:rPr>
          <w:t>254</w:t>
        </w:r>
      </w:hyperlink>
      <w:r>
        <w:rPr>
          <w:rFonts w:eastAsia="Times New Roman"/>
          <w:sz w:val="22"/>
          <w:szCs w:val="22"/>
          <w:lang w:val="en"/>
        </w:rPr>
        <w:t xml:space="preserve">, </w:t>
      </w:r>
      <w:hyperlink r:id="rId11119"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11120" w:anchor="Page_258" w:history="1">
        <w:r>
          <w:rPr>
            <w:rStyle w:val="Hyperlink"/>
            <w:rFonts w:eastAsia="Times New Roman"/>
            <w:sz w:val="22"/>
            <w:szCs w:val="22"/>
            <w:lang w:val="en"/>
          </w:rPr>
          <w:t>258</w:t>
        </w:r>
      </w:hyperlink>
      <w:r>
        <w:rPr>
          <w:rFonts w:eastAsia="Times New Roman"/>
          <w:sz w:val="22"/>
          <w:szCs w:val="22"/>
          <w:lang w:val="en"/>
        </w:rPr>
        <w:t xml:space="preserve">, </w:t>
      </w:r>
      <w:hyperlink r:id="rId11121" w:anchor="Page_261" w:history="1">
        <w:r>
          <w:rPr>
            <w:rStyle w:val="Hyperlink"/>
            <w:rFonts w:eastAsia="Times New Roman"/>
            <w:sz w:val="22"/>
            <w:szCs w:val="22"/>
            <w:lang w:val="en"/>
          </w:rPr>
          <w:t>261</w:t>
        </w:r>
      </w:hyperlink>
      <w:r>
        <w:rPr>
          <w:rFonts w:eastAsia="Times New Roman"/>
          <w:sz w:val="22"/>
          <w:szCs w:val="22"/>
          <w:lang w:val="en"/>
        </w:rPr>
        <w:t xml:space="preserve">, </w:t>
      </w:r>
      <w:hyperlink r:id="rId11122" w:anchor="Page_353" w:history="1">
        <w:r>
          <w:rPr>
            <w:rStyle w:val="Hyperlink"/>
            <w:rFonts w:eastAsia="Times New Roman"/>
            <w:sz w:val="22"/>
            <w:szCs w:val="22"/>
            <w:lang w:val="en"/>
          </w:rPr>
          <w:t>353</w:t>
        </w:r>
      </w:hyperlink>
      <w:r>
        <w:rPr>
          <w:rFonts w:eastAsia="Times New Roman"/>
          <w:sz w:val="22"/>
          <w:szCs w:val="22"/>
          <w:lang w:val="en"/>
        </w:rPr>
        <w:t xml:space="preserve">; iii. </w:t>
      </w:r>
      <w:hyperlink r:id="rId11123" w:anchor="Page_238" w:history="1">
        <w:r>
          <w:rPr>
            <w:rStyle w:val="Hyperlink"/>
            <w:rFonts w:eastAsia="Times New Roman"/>
            <w:sz w:val="22"/>
            <w:szCs w:val="22"/>
            <w:lang w:val="en"/>
          </w:rPr>
          <w:t>238</w:t>
        </w:r>
      </w:hyperlink>
      <w:r>
        <w:rPr>
          <w:rFonts w:eastAsia="Times New Roman"/>
          <w:sz w:val="22"/>
          <w:szCs w:val="22"/>
          <w:lang w:val="en"/>
        </w:rPr>
        <w:t>.</w:t>
      </w:r>
    </w:p>
    <w:p w14:paraId="05B7EB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island, i. </w:t>
      </w:r>
      <w:hyperlink r:id="rId11124" w:anchor="Page_255" w:history="1">
        <w:r>
          <w:rPr>
            <w:rStyle w:val="Hyperlink"/>
            <w:rFonts w:eastAsia="Times New Roman"/>
            <w:sz w:val="22"/>
            <w:szCs w:val="22"/>
            <w:lang w:val="en"/>
          </w:rPr>
          <w:t>255</w:t>
        </w:r>
      </w:hyperlink>
      <w:r>
        <w:rPr>
          <w:rFonts w:eastAsia="Times New Roman"/>
          <w:sz w:val="22"/>
          <w:szCs w:val="22"/>
          <w:lang w:val="en"/>
        </w:rPr>
        <w:t xml:space="preserve">, </w:t>
      </w:r>
      <w:hyperlink r:id="rId11125" w:anchor="Page_239" w:history="1">
        <w:r>
          <w:rPr>
            <w:rStyle w:val="Hyperlink"/>
            <w:rFonts w:eastAsia="Times New Roman"/>
            <w:sz w:val="22"/>
            <w:szCs w:val="22"/>
            <w:lang w:val="en"/>
          </w:rPr>
          <w:t>239</w:t>
        </w:r>
      </w:hyperlink>
      <w:r>
        <w:rPr>
          <w:rFonts w:eastAsia="Times New Roman"/>
          <w:sz w:val="22"/>
          <w:szCs w:val="22"/>
          <w:lang w:val="en"/>
        </w:rPr>
        <w:t>.</w:t>
      </w:r>
    </w:p>
    <w:p w14:paraId="7BE14B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harbour and grove of, ii. </w:t>
      </w:r>
      <w:hyperlink r:id="rId11126" w:anchor="Page_171" w:history="1">
        <w:r>
          <w:rPr>
            <w:rStyle w:val="Hyperlink"/>
            <w:rFonts w:eastAsia="Times New Roman"/>
            <w:sz w:val="22"/>
            <w:szCs w:val="22"/>
            <w:lang w:val="en"/>
          </w:rPr>
          <w:t>171</w:t>
        </w:r>
      </w:hyperlink>
      <w:r>
        <w:rPr>
          <w:rFonts w:eastAsia="Times New Roman"/>
          <w:sz w:val="22"/>
          <w:szCs w:val="22"/>
          <w:lang w:val="en"/>
        </w:rPr>
        <w:t>.</w:t>
      </w:r>
    </w:p>
    <w:p w14:paraId="0D1EB2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Colossus of, i. </w:t>
      </w:r>
      <w:hyperlink r:id="rId11127" w:anchor="Page_424" w:history="1">
        <w:r>
          <w:rPr>
            <w:rStyle w:val="Hyperlink"/>
            <w:rFonts w:eastAsia="Times New Roman"/>
            <w:sz w:val="22"/>
            <w:szCs w:val="22"/>
            <w:lang w:val="en"/>
          </w:rPr>
          <w:t>424</w:t>
        </w:r>
      </w:hyperlink>
      <w:r>
        <w:rPr>
          <w:rFonts w:eastAsia="Times New Roman"/>
          <w:sz w:val="22"/>
          <w:szCs w:val="22"/>
          <w:lang w:val="en"/>
        </w:rPr>
        <w:t>.</w:t>
      </w:r>
    </w:p>
    <w:p w14:paraId="6DAB46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altar, iii. </w:t>
      </w:r>
      <w:hyperlink r:id="rId11128" w:anchor="Page_277" w:history="1">
        <w:r>
          <w:rPr>
            <w:rStyle w:val="Hyperlink"/>
            <w:rFonts w:eastAsia="Times New Roman"/>
            <w:sz w:val="22"/>
            <w:szCs w:val="22"/>
            <w:lang w:val="en"/>
          </w:rPr>
          <w:t>277</w:t>
        </w:r>
      </w:hyperlink>
      <w:r>
        <w:rPr>
          <w:rFonts w:eastAsia="Times New Roman"/>
          <w:sz w:val="22"/>
          <w:szCs w:val="22"/>
          <w:lang w:val="en"/>
        </w:rPr>
        <w:t>.</w:t>
      </w:r>
    </w:p>
    <w:p w14:paraId="5EB514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warm-baths, ii. </w:t>
      </w:r>
      <w:hyperlink r:id="rId11129"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11130" w:anchor="Page_129" w:history="1">
        <w:r>
          <w:rPr>
            <w:rStyle w:val="Hyperlink"/>
            <w:rFonts w:eastAsia="Times New Roman"/>
            <w:sz w:val="22"/>
            <w:szCs w:val="22"/>
            <w:lang w:val="en"/>
          </w:rPr>
          <w:t>129</w:t>
        </w:r>
      </w:hyperlink>
      <w:r>
        <w:rPr>
          <w:rFonts w:eastAsia="Times New Roman"/>
          <w:sz w:val="22"/>
          <w:szCs w:val="22"/>
          <w:lang w:val="en"/>
        </w:rPr>
        <w:t>.</w:t>
      </w:r>
    </w:p>
    <w:p w14:paraId="63E8D6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iii. </w:t>
      </w:r>
      <w:hyperlink r:id="rId11131" w:anchor="Page_256" w:history="1">
        <w:r>
          <w:rPr>
            <w:rStyle w:val="Hyperlink"/>
            <w:rFonts w:eastAsia="Times New Roman"/>
            <w:sz w:val="22"/>
            <w:szCs w:val="22"/>
            <w:lang w:val="en"/>
          </w:rPr>
          <w:t>256</w:t>
        </w:r>
      </w:hyperlink>
      <w:r>
        <w:rPr>
          <w:rFonts w:eastAsia="Times New Roman"/>
          <w:sz w:val="22"/>
          <w:szCs w:val="22"/>
          <w:lang w:val="en"/>
        </w:rPr>
        <w:t>.</w:t>
      </w:r>
    </w:p>
    <w:p w14:paraId="768339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port of, Herculis Portus (</w:t>
      </w:r>
      <w:r>
        <w:rPr>
          <w:rFonts w:eastAsia="Times New Roman"/>
          <w:i/>
          <w:iCs/>
          <w:sz w:val="22"/>
          <w:szCs w:val="22"/>
          <w:lang w:val="en"/>
        </w:rPr>
        <w:t>Porto Ercole</w:t>
      </w:r>
      <w:r>
        <w:rPr>
          <w:rFonts w:eastAsia="Times New Roman"/>
          <w:sz w:val="22"/>
          <w:szCs w:val="22"/>
          <w:lang w:val="en"/>
        </w:rPr>
        <w:t xml:space="preserve">, </w:t>
      </w:r>
      <w:r>
        <w:rPr>
          <w:rFonts w:eastAsia="Times New Roman"/>
          <w:i/>
          <w:iCs/>
          <w:sz w:val="22"/>
          <w:szCs w:val="22"/>
          <w:lang w:val="en"/>
        </w:rPr>
        <w:t>Formicole</w:t>
      </w:r>
      <w:r>
        <w:rPr>
          <w:rFonts w:eastAsia="Times New Roman"/>
          <w:sz w:val="22"/>
          <w:szCs w:val="22"/>
          <w:lang w:val="en"/>
        </w:rPr>
        <w:t xml:space="preserve">), i. </w:t>
      </w:r>
      <w:hyperlink r:id="rId11132" w:anchor="Page_334" w:history="1">
        <w:r>
          <w:rPr>
            <w:rStyle w:val="Hyperlink"/>
            <w:rFonts w:eastAsia="Times New Roman"/>
            <w:sz w:val="22"/>
            <w:szCs w:val="22"/>
            <w:lang w:val="en"/>
          </w:rPr>
          <w:t>334</w:t>
        </w:r>
      </w:hyperlink>
      <w:r>
        <w:rPr>
          <w:rFonts w:eastAsia="Times New Roman"/>
          <w:sz w:val="22"/>
          <w:szCs w:val="22"/>
          <w:lang w:val="en"/>
        </w:rPr>
        <w:t xml:space="preserve">, </w:t>
      </w:r>
      <w:hyperlink r:id="rId11133" w:anchor="Page_383" w:history="1">
        <w:r>
          <w:rPr>
            <w:rStyle w:val="Hyperlink"/>
            <w:rFonts w:eastAsia="Times New Roman"/>
            <w:sz w:val="22"/>
            <w:szCs w:val="22"/>
            <w:lang w:val="en"/>
          </w:rPr>
          <w:t>383</w:t>
        </w:r>
      </w:hyperlink>
      <w:r>
        <w:rPr>
          <w:rFonts w:eastAsia="Times New Roman"/>
          <w:sz w:val="22"/>
          <w:szCs w:val="22"/>
          <w:lang w:val="en"/>
        </w:rPr>
        <w:t>.</w:t>
      </w:r>
    </w:p>
    <w:p w14:paraId="234399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Herculeum Promontorium, i. </w:t>
      </w:r>
      <w:hyperlink r:id="rId11134" w:anchor="Page_388" w:history="1">
        <w:r>
          <w:rPr>
            <w:rStyle w:val="Hyperlink"/>
            <w:rFonts w:eastAsia="Times New Roman"/>
            <w:sz w:val="22"/>
            <w:szCs w:val="22"/>
            <w:lang w:val="en"/>
          </w:rPr>
          <w:t>388</w:t>
        </w:r>
      </w:hyperlink>
      <w:r>
        <w:rPr>
          <w:rFonts w:eastAsia="Times New Roman"/>
          <w:sz w:val="22"/>
          <w:szCs w:val="22"/>
          <w:lang w:val="en"/>
        </w:rPr>
        <w:t>.</w:t>
      </w:r>
    </w:p>
    <w:p w14:paraId="736D8E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Hercynia, forest of (</w:t>
      </w:r>
      <w:r>
        <w:rPr>
          <w:rFonts w:eastAsia="Times New Roman"/>
          <w:i/>
          <w:iCs/>
          <w:sz w:val="22"/>
          <w:szCs w:val="22"/>
          <w:lang w:val="en"/>
        </w:rPr>
        <w:t>The Black Forest</w:t>
      </w:r>
      <w:r>
        <w:rPr>
          <w:rFonts w:eastAsia="Times New Roman"/>
          <w:sz w:val="22"/>
          <w:szCs w:val="22"/>
          <w:lang w:val="en"/>
        </w:rPr>
        <w:t xml:space="preserve">), i. </w:t>
      </w:r>
      <w:hyperlink r:id="rId11135" w:anchor="Page_308" w:history="1">
        <w:r>
          <w:rPr>
            <w:rStyle w:val="Hyperlink"/>
            <w:rFonts w:eastAsia="Times New Roman"/>
            <w:sz w:val="22"/>
            <w:szCs w:val="22"/>
            <w:lang w:val="en"/>
          </w:rPr>
          <w:t>308</w:t>
        </w:r>
      </w:hyperlink>
      <w:r>
        <w:rPr>
          <w:rFonts w:eastAsia="Times New Roman"/>
          <w:sz w:val="22"/>
          <w:szCs w:val="22"/>
          <w:lang w:val="en"/>
        </w:rPr>
        <w:t xml:space="preserve">, </w:t>
      </w:r>
      <w:hyperlink r:id="rId11136" w:anchor="Page_444" w:history="1">
        <w:r>
          <w:rPr>
            <w:rStyle w:val="Hyperlink"/>
            <w:rFonts w:eastAsia="Times New Roman"/>
            <w:sz w:val="22"/>
            <w:szCs w:val="22"/>
            <w:lang w:val="en"/>
          </w:rPr>
          <w:t>444</w:t>
        </w:r>
      </w:hyperlink>
      <w:r>
        <w:rPr>
          <w:rFonts w:eastAsia="Times New Roman"/>
          <w:sz w:val="22"/>
          <w:szCs w:val="22"/>
          <w:lang w:val="en"/>
        </w:rPr>
        <w:t xml:space="preserve">, </w:t>
      </w:r>
      <w:hyperlink r:id="rId11137" w:anchor="Page_447" w:history="1">
        <w:r>
          <w:rPr>
            <w:rStyle w:val="Hyperlink"/>
            <w:rFonts w:eastAsia="Times New Roman"/>
            <w:sz w:val="22"/>
            <w:szCs w:val="22"/>
            <w:lang w:val="en"/>
          </w:rPr>
          <w:t>447</w:t>
        </w:r>
      </w:hyperlink>
      <w:r>
        <w:rPr>
          <w:rFonts w:eastAsia="Times New Roman"/>
          <w:sz w:val="22"/>
          <w:szCs w:val="22"/>
          <w:lang w:val="en"/>
        </w:rPr>
        <w:t xml:space="preserve">, </w:t>
      </w:r>
      <w:hyperlink r:id="rId11138" w:anchor="Page_448" w:history="1">
        <w:r>
          <w:rPr>
            <w:rStyle w:val="Hyperlink"/>
            <w:rFonts w:eastAsia="Times New Roman"/>
            <w:sz w:val="22"/>
            <w:szCs w:val="22"/>
            <w:lang w:val="en"/>
          </w:rPr>
          <w:t>448</w:t>
        </w:r>
      </w:hyperlink>
      <w:r>
        <w:rPr>
          <w:rFonts w:eastAsia="Times New Roman"/>
          <w:sz w:val="22"/>
          <w:szCs w:val="22"/>
          <w:lang w:val="en"/>
        </w:rPr>
        <w:t xml:space="preserve">, </w:t>
      </w:r>
      <w:hyperlink r:id="rId11139" w:anchor="Page_450" w:history="1">
        <w:r>
          <w:rPr>
            <w:rStyle w:val="Hyperlink"/>
            <w:rFonts w:eastAsia="Times New Roman"/>
            <w:sz w:val="22"/>
            <w:szCs w:val="22"/>
            <w:lang w:val="en"/>
          </w:rPr>
          <w:t>450</w:t>
        </w:r>
      </w:hyperlink>
      <w:r>
        <w:rPr>
          <w:rFonts w:eastAsia="Times New Roman"/>
          <w:sz w:val="22"/>
          <w:szCs w:val="22"/>
          <w:lang w:val="en"/>
        </w:rPr>
        <w:t xml:space="preserve">, </w:t>
      </w:r>
      <w:hyperlink r:id="rId11140" w:anchor="Page_452" w:history="1">
        <w:r>
          <w:rPr>
            <w:rStyle w:val="Hyperlink"/>
            <w:rFonts w:eastAsia="Times New Roman"/>
            <w:sz w:val="22"/>
            <w:szCs w:val="22"/>
            <w:lang w:val="en"/>
          </w:rPr>
          <w:t>452</w:t>
        </w:r>
      </w:hyperlink>
      <w:r>
        <w:rPr>
          <w:rFonts w:eastAsia="Times New Roman"/>
          <w:sz w:val="22"/>
          <w:szCs w:val="22"/>
          <w:lang w:val="en"/>
        </w:rPr>
        <w:t>.</w:t>
      </w:r>
    </w:p>
    <w:p w14:paraId="4CF135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Herdōnia, t. of Apulia (</w:t>
      </w:r>
      <w:r>
        <w:rPr>
          <w:rFonts w:eastAsia="Times New Roman"/>
          <w:i/>
          <w:iCs/>
          <w:sz w:val="22"/>
          <w:szCs w:val="22"/>
          <w:lang w:val="en"/>
        </w:rPr>
        <w:t>Ordona</w:t>
      </w:r>
      <w:r>
        <w:rPr>
          <w:rFonts w:eastAsia="Times New Roman"/>
          <w:sz w:val="22"/>
          <w:szCs w:val="22"/>
          <w:lang w:val="en"/>
        </w:rPr>
        <w:t xml:space="preserve">), i. </w:t>
      </w:r>
      <w:hyperlink r:id="rId11141" w:anchor="Page_431" w:history="1">
        <w:r>
          <w:rPr>
            <w:rStyle w:val="Hyperlink"/>
            <w:rFonts w:eastAsia="Times New Roman"/>
            <w:sz w:val="22"/>
            <w:szCs w:val="22"/>
            <w:lang w:val="en"/>
          </w:rPr>
          <w:t>431</w:t>
        </w:r>
      </w:hyperlink>
      <w:r>
        <w:rPr>
          <w:rFonts w:eastAsia="Times New Roman"/>
          <w:sz w:val="22"/>
          <w:szCs w:val="22"/>
          <w:lang w:val="en"/>
        </w:rPr>
        <w:t>.</w:t>
      </w:r>
    </w:p>
    <w:p w14:paraId="5CAD396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Hergan Kaleh.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Amorium.</w:t>
      </w:r>
    </w:p>
    <w:p w14:paraId="7C7F18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Hermæa, t. on the Carthaginian coast, iii. </w:t>
      </w:r>
      <w:hyperlink r:id="rId11142" w:anchor="Page_288" w:history="1">
        <w:r>
          <w:rPr>
            <w:rStyle w:val="Hyperlink"/>
            <w:rFonts w:eastAsia="Times New Roman"/>
            <w:sz w:val="22"/>
            <w:szCs w:val="22"/>
            <w:lang w:val="en"/>
          </w:rPr>
          <w:t>288</w:t>
        </w:r>
      </w:hyperlink>
      <w:r>
        <w:rPr>
          <w:rFonts w:eastAsia="Times New Roman"/>
          <w:sz w:val="22"/>
          <w:szCs w:val="22"/>
          <w:lang w:val="en"/>
        </w:rPr>
        <w:t>.</w:t>
      </w:r>
    </w:p>
    <w:p w14:paraId="32C8A9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prom. (</w:t>
      </w:r>
      <w:r>
        <w:rPr>
          <w:rFonts w:eastAsia="Times New Roman"/>
          <w:i/>
          <w:iCs/>
          <w:sz w:val="22"/>
          <w:szCs w:val="22"/>
          <w:lang w:val="en"/>
        </w:rPr>
        <w:t>Cape Bon</w:t>
      </w:r>
      <w:r>
        <w:rPr>
          <w:rFonts w:eastAsia="Times New Roman"/>
          <w:sz w:val="22"/>
          <w:szCs w:val="22"/>
          <w:lang w:val="en"/>
        </w:rPr>
        <w:t xml:space="preserve">) iii. </w:t>
      </w:r>
      <w:hyperlink r:id="rId11143"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11144" w:anchor="Page_287" w:history="1">
        <w:r>
          <w:rPr>
            <w:rStyle w:val="Hyperlink"/>
            <w:rFonts w:eastAsia="Times New Roman"/>
            <w:sz w:val="22"/>
            <w:szCs w:val="22"/>
            <w:lang w:val="en"/>
          </w:rPr>
          <w:t>287</w:t>
        </w:r>
      </w:hyperlink>
      <w:r>
        <w:rPr>
          <w:rFonts w:eastAsia="Times New Roman"/>
          <w:sz w:val="22"/>
          <w:szCs w:val="22"/>
          <w:lang w:val="en"/>
        </w:rPr>
        <w:t>.</w:t>
      </w:r>
    </w:p>
    <w:p w14:paraId="570ACE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Hermagoras, rhetorician, ii. </w:t>
      </w:r>
      <w:hyperlink r:id="rId11145" w:anchor="Page_397" w:history="1">
        <w:r>
          <w:rPr>
            <w:rStyle w:val="Hyperlink"/>
            <w:rFonts w:eastAsia="Times New Roman"/>
            <w:sz w:val="22"/>
            <w:szCs w:val="22"/>
            <w:lang w:val="en"/>
          </w:rPr>
          <w:t>397</w:t>
        </w:r>
      </w:hyperlink>
      <w:r>
        <w:rPr>
          <w:rFonts w:eastAsia="Times New Roman"/>
          <w:sz w:val="22"/>
          <w:szCs w:val="22"/>
          <w:lang w:val="en"/>
        </w:rPr>
        <w:t>.</w:t>
      </w:r>
    </w:p>
    <w:p w14:paraId="54AAE3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Hermeia, images of Mercury, ii. </w:t>
      </w:r>
      <w:hyperlink r:id="rId11146" w:anchor="Page_16" w:history="1">
        <w:r>
          <w:rPr>
            <w:rStyle w:val="Hyperlink"/>
            <w:rFonts w:eastAsia="Times New Roman"/>
            <w:sz w:val="22"/>
            <w:szCs w:val="22"/>
            <w:lang w:val="en"/>
          </w:rPr>
          <w:t>16</w:t>
        </w:r>
      </w:hyperlink>
      <w:r>
        <w:rPr>
          <w:rFonts w:eastAsia="Times New Roman"/>
          <w:sz w:val="22"/>
          <w:szCs w:val="22"/>
          <w:lang w:val="en"/>
        </w:rPr>
        <w:t>.</w:t>
      </w:r>
    </w:p>
    <w:p w14:paraId="3AEC95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Hermeias, tyrant of the Atarnitæ, ii. </w:t>
      </w:r>
      <w:hyperlink r:id="rId11147" w:anchor="Page_382" w:history="1">
        <w:r>
          <w:rPr>
            <w:rStyle w:val="Hyperlink"/>
            <w:rFonts w:eastAsia="Times New Roman"/>
            <w:sz w:val="22"/>
            <w:szCs w:val="22"/>
            <w:lang w:val="en"/>
          </w:rPr>
          <w:t>382</w:t>
        </w:r>
      </w:hyperlink>
      <w:r>
        <w:rPr>
          <w:rFonts w:eastAsia="Times New Roman"/>
          <w:sz w:val="22"/>
          <w:szCs w:val="22"/>
          <w:lang w:val="en"/>
        </w:rPr>
        <w:t xml:space="preserve">, </w:t>
      </w:r>
      <w:hyperlink r:id="rId11148" w:anchor="Page_387" w:history="1">
        <w:r>
          <w:rPr>
            <w:rStyle w:val="Hyperlink"/>
            <w:rFonts w:eastAsia="Times New Roman"/>
            <w:sz w:val="22"/>
            <w:szCs w:val="22"/>
            <w:lang w:val="en"/>
          </w:rPr>
          <w:t>387</w:t>
        </w:r>
      </w:hyperlink>
      <w:r>
        <w:rPr>
          <w:rFonts w:eastAsia="Times New Roman"/>
          <w:sz w:val="22"/>
          <w:szCs w:val="22"/>
          <w:lang w:val="en"/>
        </w:rPr>
        <w:t>.</w:t>
      </w:r>
    </w:p>
    <w:p w14:paraId="2131FC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Hermes, i. </w:t>
      </w:r>
      <w:hyperlink r:id="rId11149" w:anchor="Page_67" w:history="1">
        <w:r>
          <w:rPr>
            <w:rStyle w:val="Hyperlink"/>
            <w:rFonts w:eastAsia="Times New Roman"/>
            <w:sz w:val="22"/>
            <w:szCs w:val="22"/>
            <w:lang w:val="en"/>
          </w:rPr>
          <w:t>67</w:t>
        </w:r>
      </w:hyperlink>
      <w:r>
        <w:rPr>
          <w:rFonts w:eastAsia="Times New Roman"/>
          <w:sz w:val="22"/>
          <w:szCs w:val="22"/>
          <w:lang w:val="en"/>
        </w:rPr>
        <w:t xml:space="preserve">; iii. </w:t>
      </w:r>
      <w:hyperlink r:id="rId11150" w:anchor="Page_119" w:history="1">
        <w:r>
          <w:rPr>
            <w:rStyle w:val="Hyperlink"/>
            <w:rFonts w:eastAsia="Times New Roman"/>
            <w:sz w:val="22"/>
            <w:szCs w:val="22"/>
            <w:lang w:val="en"/>
          </w:rPr>
          <w:t>119</w:t>
        </w:r>
      </w:hyperlink>
      <w:r>
        <w:rPr>
          <w:rFonts w:eastAsia="Times New Roman"/>
          <w:sz w:val="22"/>
          <w:szCs w:val="22"/>
          <w:lang w:val="en"/>
        </w:rPr>
        <w:t>.</w:t>
      </w:r>
    </w:p>
    <w:p w14:paraId="15BCB9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Hermion, ii. </w:t>
      </w:r>
      <w:hyperlink r:id="rId11151" w:anchor="Page_71" w:history="1">
        <w:r>
          <w:rPr>
            <w:rStyle w:val="Hyperlink"/>
            <w:rFonts w:eastAsia="Times New Roman"/>
            <w:sz w:val="22"/>
            <w:szCs w:val="22"/>
            <w:lang w:val="en"/>
          </w:rPr>
          <w:t>71</w:t>
        </w:r>
      </w:hyperlink>
      <w:r>
        <w:rPr>
          <w:rFonts w:eastAsia="Times New Roman"/>
          <w:sz w:val="22"/>
          <w:szCs w:val="22"/>
          <w:lang w:val="en"/>
        </w:rPr>
        <w:t>.</w:t>
      </w:r>
    </w:p>
    <w:p w14:paraId="0421E9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Hermione, city of Argolis (</w:t>
      </w:r>
      <w:r>
        <w:rPr>
          <w:rFonts w:eastAsia="Times New Roman"/>
          <w:i/>
          <w:iCs/>
          <w:sz w:val="22"/>
          <w:szCs w:val="22"/>
          <w:lang w:val="en"/>
        </w:rPr>
        <w:t>Castri</w:t>
      </w:r>
      <w:r>
        <w:rPr>
          <w:rFonts w:eastAsia="Times New Roman"/>
          <w:sz w:val="22"/>
          <w:szCs w:val="22"/>
          <w:lang w:val="en"/>
        </w:rPr>
        <w:t xml:space="preserve">), ii. </w:t>
      </w:r>
      <w:hyperlink r:id="rId11152" w:anchor="Page_49" w:history="1">
        <w:r>
          <w:rPr>
            <w:rStyle w:val="Hyperlink"/>
            <w:rFonts w:eastAsia="Times New Roman"/>
            <w:sz w:val="22"/>
            <w:szCs w:val="22"/>
            <w:lang w:val="en"/>
          </w:rPr>
          <w:t>49</w:t>
        </w:r>
      </w:hyperlink>
      <w:r>
        <w:rPr>
          <w:rFonts w:eastAsia="Times New Roman"/>
          <w:sz w:val="22"/>
          <w:szCs w:val="22"/>
          <w:lang w:val="en"/>
        </w:rPr>
        <w:t xml:space="preserve">, </w:t>
      </w:r>
      <w:hyperlink r:id="rId11153" w:anchor="Page_54" w:history="1">
        <w:r>
          <w:rPr>
            <w:rStyle w:val="Hyperlink"/>
            <w:rFonts w:eastAsia="Times New Roman"/>
            <w:sz w:val="22"/>
            <w:szCs w:val="22"/>
            <w:lang w:val="en"/>
          </w:rPr>
          <w:t>54</w:t>
        </w:r>
      </w:hyperlink>
      <w:r>
        <w:rPr>
          <w:rFonts w:eastAsia="Times New Roman"/>
          <w:sz w:val="22"/>
          <w:szCs w:val="22"/>
          <w:lang w:val="en"/>
        </w:rPr>
        <w:t xml:space="preserve">-56, </w:t>
      </w:r>
      <w:hyperlink r:id="rId11154" w:anchor="Page_58" w:history="1">
        <w:r>
          <w:rPr>
            <w:rStyle w:val="Hyperlink"/>
            <w:rFonts w:eastAsia="Times New Roman"/>
            <w:sz w:val="22"/>
            <w:szCs w:val="22"/>
            <w:lang w:val="en"/>
          </w:rPr>
          <w:t>58</w:t>
        </w:r>
      </w:hyperlink>
      <w:r>
        <w:rPr>
          <w:rFonts w:eastAsia="Times New Roman"/>
          <w:sz w:val="22"/>
          <w:szCs w:val="22"/>
          <w:lang w:val="en"/>
        </w:rPr>
        <w:t>.</w:t>
      </w:r>
    </w:p>
    <w:p w14:paraId="23F5A3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Hermionenses, ii. </w:t>
      </w:r>
      <w:hyperlink r:id="rId11155" w:anchor="Page_54" w:history="1">
        <w:r>
          <w:rPr>
            <w:rStyle w:val="Hyperlink"/>
            <w:rFonts w:eastAsia="Times New Roman"/>
            <w:sz w:val="22"/>
            <w:szCs w:val="22"/>
            <w:lang w:val="en"/>
          </w:rPr>
          <w:t>54</w:t>
        </w:r>
      </w:hyperlink>
      <w:r>
        <w:rPr>
          <w:rFonts w:eastAsia="Times New Roman"/>
          <w:sz w:val="22"/>
          <w:szCs w:val="22"/>
          <w:lang w:val="en"/>
        </w:rPr>
        <w:t>.</w:t>
      </w:r>
    </w:p>
    <w:p w14:paraId="2188D6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Hermionic Gulf (</w:t>
      </w:r>
      <w:r>
        <w:rPr>
          <w:rFonts w:eastAsia="Times New Roman"/>
          <w:i/>
          <w:iCs/>
          <w:sz w:val="22"/>
          <w:szCs w:val="22"/>
          <w:lang w:val="en"/>
        </w:rPr>
        <w:t>Gulf of Castri</w:t>
      </w:r>
      <w:r>
        <w:rPr>
          <w:rFonts w:eastAsia="Times New Roman"/>
          <w:sz w:val="22"/>
          <w:szCs w:val="22"/>
          <w:lang w:val="en"/>
        </w:rPr>
        <w:t xml:space="preserve">), i. </w:t>
      </w:r>
      <w:hyperlink r:id="rId11156" w:anchor="Page_92" w:history="1">
        <w:r>
          <w:rPr>
            <w:rStyle w:val="Hyperlink"/>
            <w:rFonts w:eastAsia="Times New Roman"/>
            <w:sz w:val="22"/>
            <w:szCs w:val="22"/>
            <w:lang w:val="en"/>
          </w:rPr>
          <w:t>92</w:t>
        </w:r>
      </w:hyperlink>
      <w:r>
        <w:rPr>
          <w:rFonts w:eastAsia="Times New Roman"/>
          <w:sz w:val="22"/>
          <w:szCs w:val="22"/>
          <w:lang w:val="en"/>
        </w:rPr>
        <w:t xml:space="preserve">; ii. </w:t>
      </w:r>
      <w:hyperlink r:id="rId11157" w:anchor="Page_6" w:history="1">
        <w:r>
          <w:rPr>
            <w:rStyle w:val="Hyperlink"/>
            <w:rFonts w:eastAsia="Times New Roman"/>
            <w:sz w:val="22"/>
            <w:szCs w:val="22"/>
            <w:lang w:val="en"/>
          </w:rPr>
          <w:t>6</w:t>
        </w:r>
      </w:hyperlink>
      <w:r>
        <w:rPr>
          <w:rFonts w:eastAsia="Times New Roman"/>
          <w:sz w:val="22"/>
          <w:szCs w:val="22"/>
          <w:lang w:val="en"/>
        </w:rPr>
        <w:t xml:space="preserve">, </w:t>
      </w:r>
      <w:hyperlink r:id="rId11158" w:anchor="Page_47" w:history="1">
        <w:r>
          <w:rPr>
            <w:rStyle w:val="Hyperlink"/>
            <w:rFonts w:eastAsia="Times New Roman"/>
            <w:sz w:val="22"/>
            <w:szCs w:val="22"/>
            <w:lang w:val="en"/>
          </w:rPr>
          <w:t>47</w:t>
        </w:r>
      </w:hyperlink>
      <w:r>
        <w:rPr>
          <w:rFonts w:eastAsia="Times New Roman"/>
          <w:sz w:val="22"/>
          <w:szCs w:val="22"/>
          <w:lang w:val="en"/>
        </w:rPr>
        <w:t xml:space="preserve">, </w:t>
      </w:r>
      <w:hyperlink r:id="rId11159" w:anchor="Page_49" w:history="1">
        <w:r>
          <w:rPr>
            <w:rStyle w:val="Hyperlink"/>
            <w:rFonts w:eastAsia="Times New Roman"/>
            <w:sz w:val="22"/>
            <w:szCs w:val="22"/>
            <w:lang w:val="en"/>
          </w:rPr>
          <w:t>49</w:t>
        </w:r>
      </w:hyperlink>
      <w:r>
        <w:rPr>
          <w:rFonts w:eastAsia="Times New Roman"/>
          <w:sz w:val="22"/>
          <w:szCs w:val="22"/>
          <w:lang w:val="en"/>
        </w:rPr>
        <w:t xml:space="preserve">, </w:t>
      </w:r>
      <w:hyperlink r:id="rId11160" w:anchor="Page_63" w:history="1">
        <w:r>
          <w:rPr>
            <w:rStyle w:val="Hyperlink"/>
            <w:rFonts w:eastAsia="Times New Roman"/>
            <w:sz w:val="22"/>
            <w:szCs w:val="22"/>
            <w:lang w:val="en"/>
          </w:rPr>
          <w:t>63</w:t>
        </w:r>
      </w:hyperlink>
      <w:r>
        <w:rPr>
          <w:rFonts w:eastAsia="Times New Roman"/>
          <w:sz w:val="22"/>
          <w:szCs w:val="22"/>
          <w:lang w:val="en"/>
        </w:rPr>
        <w:t xml:space="preserve">, </w:t>
      </w:r>
      <w:hyperlink r:id="rId11161" w:anchor="Page_79" w:history="1">
        <w:r>
          <w:rPr>
            <w:rStyle w:val="Hyperlink"/>
            <w:rFonts w:eastAsia="Times New Roman"/>
            <w:sz w:val="22"/>
            <w:szCs w:val="22"/>
            <w:lang w:val="en"/>
          </w:rPr>
          <w:t>79</w:t>
        </w:r>
      </w:hyperlink>
      <w:r>
        <w:rPr>
          <w:rFonts w:eastAsia="Times New Roman"/>
          <w:sz w:val="22"/>
          <w:szCs w:val="22"/>
          <w:lang w:val="en"/>
        </w:rPr>
        <w:t>.</w:t>
      </w:r>
    </w:p>
    <w:p w14:paraId="19A8B3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promontory, ii. </w:t>
      </w:r>
      <w:hyperlink r:id="rId11162" w:anchor="Page_207" w:history="1">
        <w:r>
          <w:rPr>
            <w:rStyle w:val="Hyperlink"/>
            <w:rFonts w:eastAsia="Times New Roman"/>
            <w:sz w:val="22"/>
            <w:szCs w:val="22"/>
            <w:lang w:val="en"/>
          </w:rPr>
          <w:t>207</w:t>
        </w:r>
      </w:hyperlink>
      <w:r>
        <w:rPr>
          <w:rFonts w:eastAsia="Times New Roman"/>
          <w:sz w:val="22"/>
          <w:szCs w:val="22"/>
          <w:lang w:val="en"/>
        </w:rPr>
        <w:t>.</w:t>
      </w:r>
    </w:p>
    <w:p w14:paraId="7807C5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Hermocreōn, architect, ii. </w:t>
      </w:r>
      <w:hyperlink r:id="rId11163" w:anchor="Page_348" w:history="1">
        <w:r>
          <w:rPr>
            <w:rStyle w:val="Hyperlink"/>
            <w:rFonts w:eastAsia="Times New Roman"/>
            <w:sz w:val="22"/>
            <w:szCs w:val="22"/>
            <w:lang w:val="en"/>
          </w:rPr>
          <w:t>348</w:t>
        </w:r>
      </w:hyperlink>
      <w:r>
        <w:rPr>
          <w:rFonts w:eastAsia="Times New Roman"/>
          <w:sz w:val="22"/>
          <w:szCs w:val="22"/>
          <w:lang w:val="en"/>
        </w:rPr>
        <w:t>.</w:t>
      </w:r>
    </w:p>
    <w:p w14:paraId="5D2CBD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Hermodorus, Ephesian, iii. </w:t>
      </w:r>
      <w:hyperlink r:id="rId11164" w:anchor="Page_14" w:history="1">
        <w:r>
          <w:rPr>
            <w:rStyle w:val="Hyperlink"/>
            <w:rFonts w:eastAsia="Times New Roman"/>
            <w:sz w:val="22"/>
            <w:szCs w:val="22"/>
            <w:lang w:val="en"/>
          </w:rPr>
          <w:t>14</w:t>
        </w:r>
      </w:hyperlink>
      <w:r>
        <w:rPr>
          <w:rFonts w:eastAsia="Times New Roman"/>
          <w:sz w:val="22"/>
          <w:szCs w:val="22"/>
          <w:lang w:val="en"/>
        </w:rPr>
        <w:t>.</w:t>
      </w:r>
    </w:p>
    <w:p w14:paraId="187998D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Hermon, city of, ii. </w:t>
      </w:r>
      <w:hyperlink r:id="rId11165" w:anchor="Page_55" w:history="1">
        <w:r>
          <w:rPr>
            <w:rStyle w:val="Hyperlink"/>
            <w:rFonts w:eastAsia="Times New Roman"/>
            <w:sz w:val="22"/>
            <w:szCs w:val="22"/>
            <w:lang w:val="en"/>
          </w:rPr>
          <w:t>55</w:t>
        </w:r>
      </w:hyperlink>
      <w:r>
        <w:rPr>
          <w:rFonts w:eastAsia="Times New Roman"/>
          <w:sz w:val="22"/>
          <w:szCs w:val="22"/>
          <w:lang w:val="en"/>
        </w:rPr>
        <w:t>.</w:t>
      </w:r>
    </w:p>
    <w:p w14:paraId="0BEA56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Hermonassa, t. of Pontus (</w:t>
      </w:r>
      <w:r>
        <w:rPr>
          <w:rFonts w:eastAsia="Times New Roman"/>
          <w:i/>
          <w:iCs/>
          <w:sz w:val="22"/>
          <w:szCs w:val="22"/>
          <w:lang w:val="en"/>
        </w:rPr>
        <w:t>Platana</w:t>
      </w:r>
      <w:r>
        <w:rPr>
          <w:rFonts w:eastAsia="Times New Roman"/>
          <w:sz w:val="22"/>
          <w:szCs w:val="22"/>
          <w:lang w:val="en"/>
        </w:rPr>
        <w:t xml:space="preserve">), ii. </w:t>
      </w:r>
      <w:hyperlink r:id="rId11166" w:anchor="Page_296" w:history="1">
        <w:r>
          <w:rPr>
            <w:rStyle w:val="Hyperlink"/>
            <w:rFonts w:eastAsia="Times New Roman"/>
            <w:sz w:val="22"/>
            <w:szCs w:val="22"/>
            <w:lang w:val="en"/>
          </w:rPr>
          <w:t>296</w:t>
        </w:r>
      </w:hyperlink>
      <w:r>
        <w:rPr>
          <w:rFonts w:eastAsia="Times New Roman"/>
          <w:sz w:val="22"/>
          <w:szCs w:val="22"/>
          <w:lang w:val="en"/>
        </w:rPr>
        <w:t>.</w:t>
      </w:r>
    </w:p>
    <w:p w14:paraId="37F66B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on the lake Corocondametis, ii. </w:t>
      </w:r>
      <w:hyperlink r:id="rId11167" w:anchor="Page_223" w:history="1">
        <w:r>
          <w:rPr>
            <w:rStyle w:val="Hyperlink"/>
            <w:rFonts w:eastAsia="Times New Roman"/>
            <w:sz w:val="22"/>
            <w:szCs w:val="22"/>
            <w:lang w:val="en"/>
          </w:rPr>
          <w:t>223</w:t>
        </w:r>
      </w:hyperlink>
      <w:r>
        <w:rPr>
          <w:rFonts w:eastAsia="Times New Roman"/>
          <w:sz w:val="22"/>
          <w:szCs w:val="22"/>
          <w:lang w:val="en"/>
        </w:rPr>
        <w:t>.</w:t>
      </w:r>
    </w:p>
    <w:p w14:paraId="038FAC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Hermōnax, vill. of (</w:t>
      </w:r>
      <w:r>
        <w:rPr>
          <w:rFonts w:eastAsia="Times New Roman"/>
          <w:i/>
          <w:iCs/>
          <w:sz w:val="22"/>
          <w:szCs w:val="22"/>
          <w:lang w:val="en"/>
        </w:rPr>
        <w:t>Akkerman</w:t>
      </w:r>
      <w:r>
        <w:rPr>
          <w:rFonts w:eastAsia="Times New Roman"/>
          <w:sz w:val="22"/>
          <w:szCs w:val="22"/>
          <w:lang w:val="en"/>
        </w:rPr>
        <w:t xml:space="preserve">), i. </w:t>
      </w:r>
      <w:hyperlink r:id="rId11168" w:anchor="Page_469" w:history="1">
        <w:r>
          <w:rPr>
            <w:rStyle w:val="Hyperlink"/>
            <w:rFonts w:eastAsia="Times New Roman"/>
            <w:sz w:val="22"/>
            <w:szCs w:val="22"/>
            <w:lang w:val="en"/>
          </w:rPr>
          <w:t>469</w:t>
        </w:r>
      </w:hyperlink>
      <w:r>
        <w:rPr>
          <w:rFonts w:eastAsia="Times New Roman"/>
          <w:sz w:val="22"/>
          <w:szCs w:val="22"/>
          <w:lang w:val="en"/>
        </w:rPr>
        <w:t>.</w:t>
      </w:r>
    </w:p>
    <w:p w14:paraId="39DC03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Hermonduri, people of Germany, i. </w:t>
      </w:r>
      <w:hyperlink r:id="rId11169" w:anchor="Page_445" w:history="1">
        <w:r>
          <w:rPr>
            <w:rStyle w:val="Hyperlink"/>
            <w:rFonts w:eastAsia="Times New Roman"/>
            <w:sz w:val="22"/>
            <w:szCs w:val="22"/>
            <w:lang w:val="en"/>
          </w:rPr>
          <w:t>445</w:t>
        </w:r>
      </w:hyperlink>
      <w:r>
        <w:rPr>
          <w:rFonts w:eastAsia="Times New Roman"/>
          <w:sz w:val="22"/>
          <w:szCs w:val="22"/>
          <w:lang w:val="en"/>
        </w:rPr>
        <w:t>.</w:t>
      </w:r>
    </w:p>
    <w:p w14:paraId="486D00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Hermōnthis, city of Egypt, iii. </w:t>
      </w:r>
      <w:hyperlink r:id="rId11170" w:anchor="Page_263" w:history="1">
        <w:r>
          <w:rPr>
            <w:rStyle w:val="Hyperlink"/>
            <w:rFonts w:eastAsia="Times New Roman"/>
            <w:sz w:val="22"/>
            <w:szCs w:val="22"/>
            <w:lang w:val="en"/>
          </w:rPr>
          <w:t>263</w:t>
        </w:r>
      </w:hyperlink>
      <w:r>
        <w:rPr>
          <w:rFonts w:eastAsia="Times New Roman"/>
          <w:sz w:val="22"/>
          <w:szCs w:val="22"/>
          <w:lang w:val="en"/>
        </w:rPr>
        <w:t>.</w:t>
      </w:r>
    </w:p>
    <w:p w14:paraId="18C884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Hermopolis, in Egypt, iii. </w:t>
      </w:r>
      <w:hyperlink r:id="rId11171"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1172"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1173" w:anchor="Page_257" w:history="1">
        <w:r>
          <w:rPr>
            <w:rStyle w:val="Hyperlink"/>
            <w:rFonts w:eastAsia="Times New Roman"/>
            <w:sz w:val="22"/>
            <w:szCs w:val="22"/>
            <w:lang w:val="en"/>
          </w:rPr>
          <w:t>257</w:t>
        </w:r>
      </w:hyperlink>
      <w:r>
        <w:rPr>
          <w:rFonts w:eastAsia="Times New Roman"/>
          <w:sz w:val="22"/>
          <w:szCs w:val="22"/>
          <w:lang w:val="en"/>
        </w:rPr>
        <w:t>.</w:t>
      </w:r>
    </w:p>
    <w:p w14:paraId="5F8449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Hermopolite castle, iii. </w:t>
      </w:r>
      <w:hyperlink r:id="rId11174" w:anchor="Page_258" w:history="1">
        <w:r>
          <w:rPr>
            <w:rStyle w:val="Hyperlink"/>
            <w:rFonts w:eastAsia="Times New Roman"/>
            <w:sz w:val="22"/>
            <w:szCs w:val="22"/>
            <w:lang w:val="en"/>
          </w:rPr>
          <w:t>258</w:t>
        </w:r>
      </w:hyperlink>
      <w:r>
        <w:rPr>
          <w:rFonts w:eastAsia="Times New Roman"/>
          <w:sz w:val="22"/>
          <w:szCs w:val="22"/>
          <w:lang w:val="en"/>
        </w:rPr>
        <w:t>.</w:t>
      </w:r>
    </w:p>
    <w:p w14:paraId="710B78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Hermus, r. of Lydia, (</w:t>
      </w:r>
      <w:r>
        <w:rPr>
          <w:rFonts w:eastAsia="Times New Roman"/>
          <w:i/>
          <w:iCs/>
          <w:sz w:val="22"/>
          <w:szCs w:val="22"/>
          <w:lang w:val="en"/>
        </w:rPr>
        <w:t>Godis-Tschia</w:t>
      </w:r>
      <w:r>
        <w:rPr>
          <w:rFonts w:eastAsia="Times New Roman"/>
          <w:sz w:val="22"/>
          <w:szCs w:val="22"/>
          <w:lang w:val="en"/>
        </w:rPr>
        <w:t xml:space="preserve">), ii. </w:t>
      </w:r>
      <w:hyperlink r:id="rId11175"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11176"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11177" w:anchor="Page_342" w:history="1">
        <w:r>
          <w:rPr>
            <w:rStyle w:val="Hyperlink"/>
            <w:rFonts w:eastAsia="Times New Roman"/>
            <w:sz w:val="22"/>
            <w:szCs w:val="22"/>
            <w:lang w:val="en"/>
          </w:rPr>
          <w:t>342</w:t>
        </w:r>
      </w:hyperlink>
      <w:r>
        <w:rPr>
          <w:rFonts w:eastAsia="Times New Roman"/>
          <w:sz w:val="22"/>
          <w:szCs w:val="22"/>
          <w:lang w:val="en"/>
        </w:rPr>
        <w:t xml:space="preserve">, </w:t>
      </w:r>
      <w:hyperlink r:id="rId11178"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11179" w:anchor="Page_397" w:history="1">
        <w:r>
          <w:rPr>
            <w:rStyle w:val="Hyperlink"/>
            <w:rFonts w:eastAsia="Times New Roman"/>
            <w:sz w:val="22"/>
            <w:szCs w:val="22"/>
            <w:lang w:val="en"/>
          </w:rPr>
          <w:t>397</w:t>
        </w:r>
      </w:hyperlink>
      <w:r>
        <w:rPr>
          <w:rFonts w:eastAsia="Times New Roman"/>
          <w:sz w:val="22"/>
          <w:szCs w:val="22"/>
          <w:lang w:val="en"/>
        </w:rPr>
        <w:t xml:space="preserve">, </w:t>
      </w:r>
      <w:hyperlink r:id="rId11180" w:anchor="Page_402" w:history="1">
        <w:r>
          <w:rPr>
            <w:rStyle w:val="Hyperlink"/>
            <w:rFonts w:eastAsia="Times New Roman"/>
            <w:sz w:val="22"/>
            <w:szCs w:val="22"/>
            <w:lang w:val="en"/>
          </w:rPr>
          <w:t>402</w:t>
        </w:r>
      </w:hyperlink>
      <w:r>
        <w:rPr>
          <w:rFonts w:eastAsia="Times New Roman"/>
          <w:sz w:val="22"/>
          <w:szCs w:val="22"/>
          <w:lang w:val="en"/>
        </w:rPr>
        <w:t xml:space="preserve">, </w:t>
      </w:r>
      <w:hyperlink r:id="rId11181" w:anchor="Page_403" w:history="1">
        <w:r>
          <w:rPr>
            <w:rStyle w:val="Hyperlink"/>
            <w:rFonts w:eastAsia="Times New Roman"/>
            <w:sz w:val="22"/>
            <w:szCs w:val="22"/>
            <w:lang w:val="en"/>
          </w:rPr>
          <w:t>403</w:t>
        </w:r>
      </w:hyperlink>
      <w:r>
        <w:rPr>
          <w:rFonts w:eastAsia="Times New Roman"/>
          <w:sz w:val="22"/>
          <w:szCs w:val="22"/>
          <w:lang w:val="en"/>
        </w:rPr>
        <w:t xml:space="preserve">; iii. </w:t>
      </w:r>
      <w:hyperlink r:id="rId11182" w:anchor="Page_2" w:history="1">
        <w:r>
          <w:rPr>
            <w:rStyle w:val="Hyperlink"/>
            <w:rFonts w:eastAsia="Times New Roman"/>
            <w:sz w:val="22"/>
            <w:szCs w:val="22"/>
            <w:lang w:val="en"/>
          </w:rPr>
          <w:t>2</w:t>
        </w:r>
      </w:hyperlink>
      <w:r>
        <w:rPr>
          <w:rFonts w:eastAsia="Times New Roman"/>
          <w:sz w:val="22"/>
          <w:szCs w:val="22"/>
          <w:lang w:val="en"/>
        </w:rPr>
        <w:t>.</w:t>
      </w:r>
    </w:p>
    <w:p w14:paraId="600924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plain of, ii. </w:t>
      </w:r>
      <w:hyperlink r:id="rId11183" w:anchor="Page_402" w:history="1">
        <w:r>
          <w:rPr>
            <w:rStyle w:val="Hyperlink"/>
            <w:rFonts w:eastAsia="Times New Roman"/>
            <w:sz w:val="22"/>
            <w:szCs w:val="22"/>
            <w:lang w:val="en"/>
          </w:rPr>
          <w:t>402</w:t>
        </w:r>
      </w:hyperlink>
      <w:r>
        <w:rPr>
          <w:rFonts w:eastAsia="Times New Roman"/>
          <w:sz w:val="22"/>
          <w:szCs w:val="22"/>
          <w:lang w:val="en"/>
        </w:rPr>
        <w:t xml:space="preserve">. </w:t>
      </w:r>
      <w:hyperlink r:id="rId11184" w:anchor="Page_403" w:history="1">
        <w:r>
          <w:rPr>
            <w:rStyle w:val="Hyperlink"/>
            <w:rFonts w:eastAsia="Times New Roman"/>
            <w:sz w:val="22"/>
            <w:szCs w:val="22"/>
            <w:lang w:val="en"/>
          </w:rPr>
          <w:t>403</w:t>
        </w:r>
      </w:hyperlink>
      <w:r>
        <w:rPr>
          <w:rFonts w:eastAsia="Times New Roman"/>
          <w:sz w:val="22"/>
          <w:szCs w:val="22"/>
          <w:lang w:val="en"/>
        </w:rPr>
        <w:t xml:space="preserve">; iii. </w:t>
      </w:r>
      <w:hyperlink r:id="rId11185" w:anchor="Page_82" w:history="1">
        <w:r>
          <w:rPr>
            <w:rStyle w:val="Hyperlink"/>
            <w:rFonts w:eastAsia="Times New Roman"/>
            <w:sz w:val="22"/>
            <w:szCs w:val="22"/>
            <w:lang w:val="en"/>
          </w:rPr>
          <w:t>82</w:t>
        </w:r>
      </w:hyperlink>
      <w:r>
        <w:rPr>
          <w:rFonts w:eastAsia="Times New Roman"/>
          <w:sz w:val="22"/>
          <w:szCs w:val="22"/>
          <w:lang w:val="en"/>
        </w:rPr>
        <w:t>.</w:t>
      </w:r>
    </w:p>
    <w:p w14:paraId="59B8C9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Hernici, people of Latium, i. </w:t>
      </w:r>
      <w:hyperlink r:id="rId11186"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11187"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11188"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11189" w:anchor="Page_353" w:history="1">
        <w:r>
          <w:rPr>
            <w:rStyle w:val="Hyperlink"/>
            <w:rFonts w:eastAsia="Times New Roman"/>
            <w:sz w:val="22"/>
            <w:szCs w:val="22"/>
            <w:lang w:val="en"/>
          </w:rPr>
          <w:t>353</w:t>
        </w:r>
      </w:hyperlink>
      <w:r>
        <w:rPr>
          <w:rFonts w:eastAsia="Times New Roman"/>
          <w:sz w:val="22"/>
          <w:szCs w:val="22"/>
          <w:lang w:val="en"/>
        </w:rPr>
        <w:t>.</w:t>
      </w:r>
    </w:p>
    <w:p w14:paraId="2110AE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Hero, tower of, ii. </w:t>
      </w:r>
      <w:hyperlink r:id="rId11190" w:anchor="Page_352" w:history="1">
        <w:r>
          <w:rPr>
            <w:rStyle w:val="Hyperlink"/>
            <w:rFonts w:eastAsia="Times New Roman"/>
            <w:sz w:val="22"/>
            <w:szCs w:val="22"/>
            <w:lang w:val="en"/>
          </w:rPr>
          <w:t>352</w:t>
        </w:r>
      </w:hyperlink>
      <w:r>
        <w:rPr>
          <w:rFonts w:eastAsia="Times New Roman"/>
          <w:sz w:val="22"/>
          <w:szCs w:val="22"/>
          <w:lang w:val="en"/>
        </w:rPr>
        <w:t>.</w:t>
      </w:r>
    </w:p>
    <w:p w14:paraId="17F2F3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Herod, king of Judæa, iii. </w:t>
      </w:r>
      <w:hyperlink r:id="rId11191"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11192" w:anchor="Page_184" w:history="1">
        <w:r>
          <w:rPr>
            <w:rStyle w:val="Hyperlink"/>
            <w:rFonts w:eastAsia="Times New Roman"/>
            <w:sz w:val="22"/>
            <w:szCs w:val="22"/>
            <w:lang w:val="en"/>
          </w:rPr>
          <w:t>184</w:t>
        </w:r>
      </w:hyperlink>
      <w:r>
        <w:rPr>
          <w:rFonts w:eastAsia="Times New Roman"/>
          <w:sz w:val="22"/>
          <w:szCs w:val="22"/>
          <w:lang w:val="en"/>
        </w:rPr>
        <w:t>.</w:t>
      </w:r>
    </w:p>
    <w:p w14:paraId="5E80FF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Herodotus of Halicarnassus, i. </w:t>
      </w:r>
      <w:hyperlink r:id="rId11193" w:anchor="Page_47" w:history="1">
        <w:r>
          <w:rPr>
            <w:rStyle w:val="Hyperlink"/>
            <w:rFonts w:eastAsia="Times New Roman"/>
            <w:sz w:val="22"/>
            <w:szCs w:val="22"/>
            <w:lang w:val="en"/>
          </w:rPr>
          <w:t>47</w:t>
        </w:r>
      </w:hyperlink>
      <w:r>
        <w:rPr>
          <w:rFonts w:eastAsia="Times New Roman"/>
          <w:sz w:val="22"/>
          <w:szCs w:val="22"/>
          <w:lang w:val="en"/>
        </w:rPr>
        <w:t xml:space="preserve">, </w:t>
      </w:r>
      <w:hyperlink r:id="rId11194" w:anchor="Page_56" w:history="1">
        <w:r>
          <w:rPr>
            <w:rStyle w:val="Hyperlink"/>
            <w:rFonts w:eastAsia="Times New Roman"/>
            <w:sz w:val="22"/>
            <w:szCs w:val="22"/>
            <w:lang w:val="en"/>
          </w:rPr>
          <w:t>56</w:t>
        </w:r>
      </w:hyperlink>
      <w:r>
        <w:rPr>
          <w:rFonts w:eastAsia="Times New Roman"/>
          <w:sz w:val="22"/>
          <w:szCs w:val="22"/>
          <w:lang w:val="en"/>
        </w:rPr>
        <w:t xml:space="preserve">, </w:t>
      </w:r>
      <w:hyperlink r:id="rId11195" w:anchor="Page_69" w:history="1">
        <w:r>
          <w:rPr>
            <w:rStyle w:val="Hyperlink"/>
            <w:rFonts w:eastAsia="Times New Roman"/>
            <w:sz w:val="22"/>
            <w:szCs w:val="22"/>
            <w:lang w:val="en"/>
          </w:rPr>
          <w:t>69</w:t>
        </w:r>
      </w:hyperlink>
      <w:r>
        <w:rPr>
          <w:rFonts w:eastAsia="Times New Roman"/>
          <w:sz w:val="22"/>
          <w:szCs w:val="22"/>
          <w:lang w:val="en"/>
        </w:rPr>
        <w:t xml:space="preserve">, </w:t>
      </w:r>
      <w:hyperlink r:id="rId11196" w:anchor="Page_97" w:history="1">
        <w:r>
          <w:rPr>
            <w:rStyle w:val="Hyperlink"/>
            <w:rFonts w:eastAsia="Times New Roman"/>
            <w:sz w:val="22"/>
            <w:szCs w:val="22"/>
            <w:lang w:val="en"/>
          </w:rPr>
          <w:t>97</w:t>
        </w:r>
      </w:hyperlink>
      <w:r>
        <w:rPr>
          <w:rFonts w:eastAsia="Times New Roman"/>
          <w:sz w:val="22"/>
          <w:szCs w:val="22"/>
          <w:lang w:val="en"/>
        </w:rPr>
        <w:t xml:space="preserve">, </w:t>
      </w:r>
      <w:hyperlink r:id="rId11197" w:anchor="Page_148" w:history="1">
        <w:r>
          <w:rPr>
            <w:rStyle w:val="Hyperlink"/>
            <w:rFonts w:eastAsia="Times New Roman"/>
            <w:sz w:val="22"/>
            <w:szCs w:val="22"/>
            <w:lang w:val="en"/>
          </w:rPr>
          <w:t>148</w:t>
        </w:r>
      </w:hyperlink>
      <w:r>
        <w:rPr>
          <w:rFonts w:eastAsia="Times New Roman"/>
          <w:sz w:val="22"/>
          <w:szCs w:val="22"/>
          <w:lang w:val="en"/>
        </w:rPr>
        <w:t xml:space="preserve">, </w:t>
      </w:r>
      <w:hyperlink r:id="rId11198"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11199" w:anchor="Page_430" w:history="1">
        <w:r>
          <w:rPr>
            <w:rStyle w:val="Hyperlink"/>
            <w:rFonts w:eastAsia="Times New Roman"/>
            <w:sz w:val="22"/>
            <w:szCs w:val="22"/>
            <w:lang w:val="en"/>
          </w:rPr>
          <w:t>430</w:t>
        </w:r>
      </w:hyperlink>
      <w:r>
        <w:rPr>
          <w:rFonts w:eastAsia="Times New Roman"/>
          <w:sz w:val="22"/>
          <w:szCs w:val="22"/>
          <w:lang w:val="en"/>
        </w:rPr>
        <w:t xml:space="preserve">, </w:t>
      </w:r>
      <w:hyperlink r:id="rId11200" w:anchor="Page_462" w:history="1">
        <w:r>
          <w:rPr>
            <w:rStyle w:val="Hyperlink"/>
            <w:rFonts w:eastAsia="Times New Roman"/>
            <w:sz w:val="22"/>
            <w:szCs w:val="22"/>
            <w:lang w:val="en"/>
          </w:rPr>
          <w:t>462</w:t>
        </w:r>
      </w:hyperlink>
      <w:r>
        <w:rPr>
          <w:rFonts w:eastAsia="Times New Roman"/>
          <w:sz w:val="22"/>
          <w:szCs w:val="22"/>
          <w:lang w:val="en"/>
        </w:rPr>
        <w:t xml:space="preserve">, </w:t>
      </w:r>
      <w:hyperlink r:id="rId11201" w:anchor="Page_517" w:history="1">
        <w:r>
          <w:rPr>
            <w:rStyle w:val="Hyperlink"/>
            <w:rFonts w:eastAsia="Times New Roman"/>
            <w:sz w:val="22"/>
            <w:szCs w:val="22"/>
            <w:lang w:val="en"/>
          </w:rPr>
          <w:t>517</w:t>
        </w:r>
      </w:hyperlink>
      <w:r>
        <w:rPr>
          <w:rFonts w:eastAsia="Times New Roman"/>
          <w:sz w:val="22"/>
          <w:szCs w:val="22"/>
          <w:lang w:val="en"/>
        </w:rPr>
        <w:t xml:space="preserve">; ii. </w:t>
      </w:r>
      <w:hyperlink r:id="rId11202" w:anchor="Page_155" w:history="1">
        <w:r>
          <w:rPr>
            <w:rStyle w:val="Hyperlink"/>
            <w:rFonts w:eastAsia="Times New Roman"/>
            <w:sz w:val="22"/>
            <w:szCs w:val="22"/>
            <w:lang w:val="en"/>
          </w:rPr>
          <w:t>155</w:t>
        </w:r>
      </w:hyperlink>
      <w:r>
        <w:rPr>
          <w:rFonts w:eastAsia="Times New Roman"/>
          <w:sz w:val="22"/>
          <w:szCs w:val="22"/>
          <w:lang w:val="en"/>
        </w:rPr>
        <w:t xml:space="preserve">, </w:t>
      </w:r>
      <w:hyperlink r:id="rId11203"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11204"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1205" w:anchor="Page_273" w:history="1">
        <w:r>
          <w:rPr>
            <w:rStyle w:val="Hyperlink"/>
            <w:rFonts w:eastAsia="Times New Roman"/>
            <w:sz w:val="22"/>
            <w:szCs w:val="22"/>
            <w:lang w:val="en"/>
          </w:rPr>
          <w:t>273</w:t>
        </w:r>
      </w:hyperlink>
      <w:r>
        <w:rPr>
          <w:rFonts w:eastAsia="Times New Roman"/>
          <w:sz w:val="22"/>
          <w:szCs w:val="22"/>
          <w:lang w:val="en"/>
        </w:rPr>
        <w:t xml:space="preserve">, </w:t>
      </w:r>
      <w:hyperlink r:id="rId11206" w:anchor="Page_275" w:history="1">
        <w:r>
          <w:rPr>
            <w:rStyle w:val="Hyperlink"/>
            <w:rFonts w:eastAsia="Times New Roman"/>
            <w:sz w:val="22"/>
            <w:szCs w:val="22"/>
            <w:lang w:val="en"/>
          </w:rPr>
          <w:t>275</w:t>
        </w:r>
      </w:hyperlink>
      <w:r>
        <w:rPr>
          <w:rFonts w:eastAsia="Times New Roman"/>
          <w:sz w:val="22"/>
          <w:szCs w:val="22"/>
          <w:lang w:val="en"/>
        </w:rPr>
        <w:t xml:space="preserve">, </w:t>
      </w:r>
      <w:hyperlink r:id="rId11207"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11208" w:anchor="Page_280" w:history="1">
        <w:r>
          <w:rPr>
            <w:rStyle w:val="Hyperlink"/>
            <w:rFonts w:eastAsia="Times New Roman"/>
            <w:sz w:val="22"/>
            <w:szCs w:val="22"/>
            <w:lang w:val="en"/>
          </w:rPr>
          <w:t>280</w:t>
        </w:r>
      </w:hyperlink>
      <w:r>
        <w:rPr>
          <w:rFonts w:eastAsia="Times New Roman"/>
          <w:sz w:val="22"/>
          <w:szCs w:val="22"/>
          <w:lang w:val="en"/>
        </w:rPr>
        <w:t xml:space="preserve">, </w:t>
      </w:r>
      <w:hyperlink r:id="rId11209"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11210"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11211"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11212" w:anchor="Page_393" w:history="1">
        <w:r>
          <w:rPr>
            <w:rStyle w:val="Hyperlink"/>
            <w:rFonts w:eastAsia="Times New Roman"/>
            <w:sz w:val="22"/>
            <w:szCs w:val="22"/>
            <w:lang w:val="en"/>
          </w:rPr>
          <w:t>393</w:t>
        </w:r>
      </w:hyperlink>
      <w:r>
        <w:rPr>
          <w:rFonts w:eastAsia="Times New Roman"/>
          <w:sz w:val="22"/>
          <w:szCs w:val="22"/>
          <w:lang w:val="en"/>
        </w:rPr>
        <w:t xml:space="preserve">, </w:t>
      </w:r>
      <w:hyperlink r:id="rId11213" w:anchor="Page_403" w:history="1">
        <w:r>
          <w:rPr>
            <w:rStyle w:val="Hyperlink"/>
            <w:rFonts w:eastAsia="Times New Roman"/>
            <w:sz w:val="22"/>
            <w:szCs w:val="22"/>
            <w:lang w:val="en"/>
          </w:rPr>
          <w:t>403</w:t>
        </w:r>
      </w:hyperlink>
      <w:r>
        <w:rPr>
          <w:rFonts w:eastAsia="Times New Roman"/>
          <w:sz w:val="22"/>
          <w:szCs w:val="22"/>
          <w:lang w:val="en"/>
        </w:rPr>
        <w:t xml:space="preserve">, </w:t>
      </w:r>
      <w:hyperlink r:id="rId11214" w:anchor="Page_405" w:history="1">
        <w:r>
          <w:rPr>
            <w:rStyle w:val="Hyperlink"/>
            <w:rFonts w:eastAsia="Times New Roman"/>
            <w:sz w:val="22"/>
            <w:szCs w:val="22"/>
            <w:lang w:val="en"/>
          </w:rPr>
          <w:t>405</w:t>
        </w:r>
      </w:hyperlink>
      <w:r>
        <w:rPr>
          <w:rFonts w:eastAsia="Times New Roman"/>
          <w:sz w:val="22"/>
          <w:szCs w:val="22"/>
          <w:lang w:val="en"/>
        </w:rPr>
        <w:t xml:space="preserve">; iii. </w:t>
      </w:r>
      <w:hyperlink r:id="rId11215" w:anchor="Page_35" w:history="1">
        <w:r>
          <w:rPr>
            <w:rStyle w:val="Hyperlink"/>
            <w:rFonts w:eastAsia="Times New Roman"/>
            <w:sz w:val="22"/>
            <w:szCs w:val="22"/>
            <w:lang w:val="en"/>
          </w:rPr>
          <w:t>35</w:t>
        </w:r>
      </w:hyperlink>
      <w:r>
        <w:rPr>
          <w:rFonts w:eastAsia="Times New Roman"/>
          <w:sz w:val="22"/>
          <w:szCs w:val="22"/>
          <w:lang w:val="en"/>
        </w:rPr>
        <w:t xml:space="preserve">, </w:t>
      </w:r>
      <w:hyperlink r:id="rId11216" w:anchor="Page_82" w:history="1">
        <w:r>
          <w:rPr>
            <w:rStyle w:val="Hyperlink"/>
            <w:rFonts w:eastAsia="Times New Roman"/>
            <w:sz w:val="22"/>
            <w:szCs w:val="22"/>
            <w:lang w:val="en"/>
          </w:rPr>
          <w:t>82</w:t>
        </w:r>
      </w:hyperlink>
      <w:r>
        <w:rPr>
          <w:rFonts w:eastAsia="Times New Roman"/>
          <w:sz w:val="22"/>
          <w:szCs w:val="22"/>
          <w:lang w:val="en"/>
        </w:rPr>
        <w:t>.</w:t>
      </w:r>
    </w:p>
    <w:p w14:paraId="15D8C7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Heroopolis, city of Egypt, near Suez, i. </w:t>
      </w:r>
      <w:hyperlink r:id="rId11217"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11218" w:anchor="Page_131" w:history="1">
        <w:r>
          <w:rPr>
            <w:rStyle w:val="Hyperlink"/>
            <w:rFonts w:eastAsia="Times New Roman"/>
            <w:sz w:val="22"/>
            <w:szCs w:val="22"/>
            <w:lang w:val="en"/>
          </w:rPr>
          <w:t>131</w:t>
        </w:r>
      </w:hyperlink>
      <w:r>
        <w:rPr>
          <w:rFonts w:eastAsia="Times New Roman"/>
          <w:sz w:val="22"/>
          <w:szCs w:val="22"/>
          <w:lang w:val="en"/>
        </w:rPr>
        <w:t xml:space="preserve">; iii. </w:t>
      </w:r>
      <w:hyperlink r:id="rId11219" w:anchor="Page_176" w:history="1">
        <w:r>
          <w:rPr>
            <w:rStyle w:val="Hyperlink"/>
            <w:rFonts w:eastAsia="Times New Roman"/>
            <w:sz w:val="22"/>
            <w:szCs w:val="22"/>
            <w:lang w:val="en"/>
          </w:rPr>
          <w:t>176</w:t>
        </w:r>
      </w:hyperlink>
      <w:r>
        <w:rPr>
          <w:rFonts w:eastAsia="Times New Roman"/>
          <w:sz w:val="22"/>
          <w:szCs w:val="22"/>
          <w:lang w:val="en"/>
        </w:rPr>
        <w:t xml:space="preserve">, </w:t>
      </w:r>
      <w:hyperlink r:id="rId11220"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11221"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11222"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11223" w:anchor="Page_203" w:history="1">
        <w:r>
          <w:rPr>
            <w:rStyle w:val="Hyperlink"/>
            <w:rFonts w:eastAsia="Times New Roman"/>
            <w:sz w:val="22"/>
            <w:szCs w:val="22"/>
            <w:lang w:val="en"/>
          </w:rPr>
          <w:t>203</w:t>
        </w:r>
      </w:hyperlink>
      <w:r>
        <w:rPr>
          <w:rFonts w:eastAsia="Times New Roman"/>
          <w:sz w:val="22"/>
          <w:szCs w:val="22"/>
          <w:lang w:val="en"/>
        </w:rPr>
        <w:t xml:space="preserve">, </w:t>
      </w:r>
      <w:hyperlink r:id="rId11224" w:anchor="Page_291" w:history="1">
        <w:r>
          <w:rPr>
            <w:rStyle w:val="Hyperlink"/>
            <w:rFonts w:eastAsia="Times New Roman"/>
            <w:sz w:val="22"/>
            <w:szCs w:val="22"/>
            <w:lang w:val="en"/>
          </w:rPr>
          <w:t>291</w:t>
        </w:r>
      </w:hyperlink>
      <w:r>
        <w:rPr>
          <w:rFonts w:eastAsia="Times New Roman"/>
          <w:sz w:val="22"/>
          <w:szCs w:val="22"/>
          <w:lang w:val="en"/>
        </w:rPr>
        <w:t>.</w:t>
      </w:r>
    </w:p>
    <w:p w14:paraId="387895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Herophilian school of medicine, ii. </w:t>
      </w:r>
      <w:hyperlink r:id="rId11225" w:anchor="Page_336" w:history="1">
        <w:r>
          <w:rPr>
            <w:rStyle w:val="Hyperlink"/>
            <w:rFonts w:eastAsia="Times New Roman"/>
            <w:sz w:val="22"/>
            <w:szCs w:val="22"/>
            <w:lang w:val="en"/>
          </w:rPr>
          <w:t>336</w:t>
        </w:r>
      </w:hyperlink>
      <w:r>
        <w:rPr>
          <w:rFonts w:eastAsia="Times New Roman"/>
          <w:sz w:val="22"/>
          <w:szCs w:val="22"/>
          <w:lang w:val="en"/>
        </w:rPr>
        <w:t>.</w:t>
      </w:r>
    </w:p>
    <w:p w14:paraId="050546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Herostratus, of Ephesus, iii. </w:t>
      </w:r>
      <w:hyperlink r:id="rId11226" w:anchor="Page_12" w:history="1">
        <w:r>
          <w:rPr>
            <w:rStyle w:val="Hyperlink"/>
            <w:rFonts w:eastAsia="Times New Roman"/>
            <w:sz w:val="22"/>
            <w:szCs w:val="22"/>
            <w:lang w:val="en"/>
          </w:rPr>
          <w:t>12</w:t>
        </w:r>
      </w:hyperlink>
      <w:r>
        <w:rPr>
          <w:rFonts w:eastAsia="Times New Roman"/>
          <w:sz w:val="22"/>
          <w:szCs w:val="22"/>
          <w:lang w:val="en"/>
        </w:rPr>
        <w:t>.</w:t>
      </w:r>
    </w:p>
    <w:p w14:paraId="366BA30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Hērpa, Hērphæ, city of Cappadocia, ii. </w:t>
      </w:r>
      <w:hyperlink r:id="rId11227"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11228" w:anchor="Page_283" w:history="1">
        <w:r>
          <w:rPr>
            <w:rStyle w:val="Hyperlink"/>
            <w:rFonts w:eastAsia="Times New Roman"/>
            <w:sz w:val="22"/>
            <w:szCs w:val="22"/>
            <w:lang w:val="en"/>
          </w:rPr>
          <w:t>283</w:t>
        </w:r>
      </w:hyperlink>
      <w:r>
        <w:rPr>
          <w:rFonts w:eastAsia="Times New Roman"/>
          <w:sz w:val="22"/>
          <w:szCs w:val="22"/>
          <w:lang w:val="en"/>
        </w:rPr>
        <w:t xml:space="preserve">; iii. </w:t>
      </w:r>
      <w:hyperlink r:id="rId11229" w:anchor="Page_44" w:history="1">
        <w:r>
          <w:rPr>
            <w:rStyle w:val="Hyperlink"/>
            <w:rFonts w:eastAsia="Times New Roman"/>
            <w:sz w:val="22"/>
            <w:szCs w:val="22"/>
            <w:lang w:val="en"/>
          </w:rPr>
          <w:t>44</w:t>
        </w:r>
      </w:hyperlink>
      <w:r>
        <w:rPr>
          <w:rFonts w:eastAsia="Times New Roman"/>
          <w:sz w:val="22"/>
          <w:szCs w:val="22"/>
          <w:lang w:val="en"/>
        </w:rPr>
        <w:t>.</w:t>
      </w:r>
    </w:p>
    <w:p w14:paraId="5A5B39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Hesiod, i. </w:t>
      </w:r>
      <w:hyperlink r:id="rId11230" w:anchor="Page_35" w:history="1">
        <w:r>
          <w:rPr>
            <w:rStyle w:val="Hyperlink"/>
            <w:rFonts w:eastAsia="Times New Roman"/>
            <w:sz w:val="22"/>
            <w:szCs w:val="22"/>
            <w:lang w:val="en"/>
          </w:rPr>
          <w:t>35</w:t>
        </w:r>
      </w:hyperlink>
      <w:r>
        <w:rPr>
          <w:rFonts w:eastAsia="Times New Roman"/>
          <w:sz w:val="22"/>
          <w:szCs w:val="22"/>
          <w:lang w:val="en"/>
        </w:rPr>
        <w:t xml:space="preserve">, </w:t>
      </w:r>
      <w:hyperlink r:id="rId11231" w:anchor="Page_45" w:history="1">
        <w:r>
          <w:rPr>
            <w:rStyle w:val="Hyperlink"/>
            <w:rFonts w:eastAsia="Times New Roman"/>
            <w:sz w:val="22"/>
            <w:szCs w:val="22"/>
            <w:lang w:val="en"/>
          </w:rPr>
          <w:t>45</w:t>
        </w:r>
      </w:hyperlink>
      <w:r>
        <w:rPr>
          <w:rFonts w:eastAsia="Times New Roman"/>
          <w:sz w:val="22"/>
          <w:szCs w:val="22"/>
          <w:lang w:val="en"/>
        </w:rPr>
        <w:t xml:space="preserve">, </w:t>
      </w:r>
      <w:hyperlink r:id="rId11232" w:anchor="Page_67" w:history="1">
        <w:r>
          <w:rPr>
            <w:rStyle w:val="Hyperlink"/>
            <w:rFonts w:eastAsia="Times New Roman"/>
            <w:sz w:val="22"/>
            <w:szCs w:val="22"/>
            <w:lang w:val="en"/>
          </w:rPr>
          <w:t>67</w:t>
        </w:r>
      </w:hyperlink>
      <w:r>
        <w:rPr>
          <w:rFonts w:eastAsia="Times New Roman"/>
          <w:sz w:val="22"/>
          <w:szCs w:val="22"/>
          <w:lang w:val="en"/>
        </w:rPr>
        <w:t xml:space="preserve">, </w:t>
      </w:r>
      <w:hyperlink r:id="rId11233" w:anchor="Page_68" w:history="1">
        <w:r>
          <w:rPr>
            <w:rStyle w:val="Hyperlink"/>
            <w:rFonts w:eastAsia="Times New Roman"/>
            <w:sz w:val="22"/>
            <w:szCs w:val="22"/>
            <w:lang w:val="en"/>
          </w:rPr>
          <w:t>68</w:t>
        </w:r>
      </w:hyperlink>
      <w:r>
        <w:rPr>
          <w:rFonts w:eastAsia="Times New Roman"/>
          <w:sz w:val="22"/>
          <w:szCs w:val="22"/>
          <w:lang w:val="en"/>
        </w:rPr>
        <w:t xml:space="preserve">, </w:t>
      </w:r>
      <w:hyperlink r:id="rId11234" w:anchor="Page_93" w:history="1">
        <w:r>
          <w:rPr>
            <w:rStyle w:val="Hyperlink"/>
            <w:rFonts w:eastAsia="Times New Roman"/>
            <w:sz w:val="22"/>
            <w:szCs w:val="22"/>
            <w:lang w:val="en"/>
          </w:rPr>
          <w:t>93</w:t>
        </w:r>
      </w:hyperlink>
      <w:r>
        <w:rPr>
          <w:rFonts w:eastAsia="Times New Roman"/>
          <w:sz w:val="22"/>
          <w:szCs w:val="22"/>
          <w:lang w:val="en"/>
        </w:rPr>
        <w:t xml:space="preserve">, </w:t>
      </w:r>
      <w:hyperlink r:id="rId11235"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11236" w:anchor="Page_458" w:history="1">
        <w:r>
          <w:rPr>
            <w:rStyle w:val="Hyperlink"/>
            <w:rFonts w:eastAsia="Times New Roman"/>
            <w:sz w:val="22"/>
            <w:szCs w:val="22"/>
            <w:lang w:val="en"/>
          </w:rPr>
          <w:t>458</w:t>
        </w:r>
      </w:hyperlink>
      <w:r>
        <w:rPr>
          <w:rFonts w:eastAsia="Times New Roman"/>
          <w:sz w:val="22"/>
          <w:szCs w:val="22"/>
          <w:lang w:val="en"/>
        </w:rPr>
        <w:t xml:space="preserve">, </w:t>
      </w:r>
      <w:hyperlink r:id="rId11237" w:anchor="Page_462" w:history="1">
        <w:r>
          <w:rPr>
            <w:rStyle w:val="Hyperlink"/>
            <w:rFonts w:eastAsia="Times New Roman"/>
            <w:sz w:val="22"/>
            <w:szCs w:val="22"/>
            <w:lang w:val="en"/>
          </w:rPr>
          <w:t>462</w:t>
        </w:r>
      </w:hyperlink>
      <w:r>
        <w:rPr>
          <w:rFonts w:eastAsia="Times New Roman"/>
          <w:sz w:val="22"/>
          <w:szCs w:val="22"/>
          <w:lang w:val="en"/>
        </w:rPr>
        <w:t xml:space="preserve">, </w:t>
      </w:r>
      <w:hyperlink r:id="rId11238" w:anchor="Page_465" w:history="1">
        <w:r>
          <w:rPr>
            <w:rStyle w:val="Hyperlink"/>
            <w:rFonts w:eastAsia="Times New Roman"/>
            <w:sz w:val="22"/>
            <w:szCs w:val="22"/>
            <w:lang w:val="en"/>
          </w:rPr>
          <w:t>465</w:t>
        </w:r>
      </w:hyperlink>
      <w:r>
        <w:rPr>
          <w:rFonts w:eastAsia="Times New Roman"/>
          <w:sz w:val="22"/>
          <w:szCs w:val="22"/>
          <w:lang w:val="en"/>
        </w:rPr>
        <w:t xml:space="preserve">, </w:t>
      </w:r>
      <w:hyperlink r:id="rId11239" w:anchor="Page_494" w:history="1">
        <w:r>
          <w:rPr>
            <w:rStyle w:val="Hyperlink"/>
            <w:rFonts w:eastAsia="Times New Roman"/>
            <w:sz w:val="22"/>
            <w:szCs w:val="22"/>
            <w:lang w:val="en"/>
          </w:rPr>
          <w:t>494</w:t>
        </w:r>
      </w:hyperlink>
      <w:r>
        <w:rPr>
          <w:rFonts w:eastAsia="Times New Roman"/>
          <w:sz w:val="22"/>
          <w:szCs w:val="22"/>
          <w:lang w:val="en"/>
        </w:rPr>
        <w:t xml:space="preserve">, </w:t>
      </w:r>
      <w:hyperlink r:id="rId11240" w:anchor="Page_501" w:history="1">
        <w:r>
          <w:rPr>
            <w:rStyle w:val="Hyperlink"/>
            <w:rFonts w:eastAsia="Times New Roman"/>
            <w:sz w:val="22"/>
            <w:szCs w:val="22"/>
            <w:lang w:val="en"/>
          </w:rPr>
          <w:t>501</w:t>
        </w:r>
      </w:hyperlink>
      <w:r>
        <w:rPr>
          <w:rFonts w:eastAsia="Times New Roman"/>
          <w:sz w:val="22"/>
          <w:szCs w:val="22"/>
          <w:lang w:val="en"/>
        </w:rPr>
        <w:t xml:space="preserve">, </w:t>
      </w:r>
      <w:hyperlink r:id="rId11241" w:anchor="Page_502" w:history="1">
        <w:r>
          <w:rPr>
            <w:rStyle w:val="Hyperlink"/>
            <w:rFonts w:eastAsia="Times New Roman"/>
            <w:sz w:val="22"/>
            <w:szCs w:val="22"/>
            <w:lang w:val="en"/>
          </w:rPr>
          <w:t>502</w:t>
        </w:r>
      </w:hyperlink>
      <w:r>
        <w:rPr>
          <w:rFonts w:eastAsia="Times New Roman"/>
          <w:sz w:val="22"/>
          <w:szCs w:val="22"/>
          <w:lang w:val="en"/>
        </w:rPr>
        <w:t xml:space="preserve">; ii. </w:t>
      </w:r>
      <w:hyperlink r:id="rId11242" w:anchor="Page_14" w:history="1">
        <w:r>
          <w:rPr>
            <w:rStyle w:val="Hyperlink"/>
            <w:rFonts w:eastAsia="Times New Roman"/>
            <w:sz w:val="22"/>
            <w:szCs w:val="22"/>
            <w:lang w:val="en"/>
          </w:rPr>
          <w:t>14</w:t>
        </w:r>
      </w:hyperlink>
      <w:r>
        <w:rPr>
          <w:rFonts w:eastAsia="Times New Roman"/>
          <w:sz w:val="22"/>
          <w:szCs w:val="22"/>
          <w:lang w:val="en"/>
        </w:rPr>
        <w:t xml:space="preserve">, </w:t>
      </w:r>
      <w:hyperlink r:id="rId11243" w:anchor="Page_42" w:history="1">
        <w:r>
          <w:rPr>
            <w:rStyle w:val="Hyperlink"/>
            <w:rFonts w:eastAsia="Times New Roman"/>
            <w:sz w:val="22"/>
            <w:szCs w:val="22"/>
            <w:lang w:val="en"/>
          </w:rPr>
          <w:t>42</w:t>
        </w:r>
      </w:hyperlink>
      <w:r>
        <w:rPr>
          <w:rFonts w:eastAsia="Times New Roman"/>
          <w:sz w:val="22"/>
          <w:szCs w:val="22"/>
          <w:lang w:val="en"/>
        </w:rPr>
        <w:t xml:space="preserve">, </w:t>
      </w:r>
      <w:hyperlink r:id="rId11244" w:anchor="Page_50" w:history="1">
        <w:r>
          <w:rPr>
            <w:rStyle w:val="Hyperlink"/>
            <w:rFonts w:eastAsia="Times New Roman"/>
            <w:sz w:val="22"/>
            <w:szCs w:val="22"/>
            <w:lang w:val="en"/>
          </w:rPr>
          <w:t>50</w:t>
        </w:r>
      </w:hyperlink>
      <w:r>
        <w:rPr>
          <w:rFonts w:eastAsia="Times New Roman"/>
          <w:sz w:val="22"/>
          <w:szCs w:val="22"/>
          <w:lang w:val="en"/>
        </w:rPr>
        <w:t xml:space="preserve">, </w:t>
      </w:r>
      <w:hyperlink r:id="rId11245" w:anchor="Page_70" w:history="1">
        <w:r>
          <w:rPr>
            <w:rStyle w:val="Hyperlink"/>
            <w:rFonts w:eastAsia="Times New Roman"/>
            <w:sz w:val="22"/>
            <w:szCs w:val="22"/>
            <w:lang w:val="en"/>
          </w:rPr>
          <w:t>70</w:t>
        </w:r>
      </w:hyperlink>
      <w:r>
        <w:rPr>
          <w:rFonts w:eastAsia="Times New Roman"/>
          <w:sz w:val="22"/>
          <w:szCs w:val="22"/>
          <w:lang w:val="en"/>
        </w:rPr>
        <w:t xml:space="preserve">, </w:t>
      </w:r>
      <w:hyperlink r:id="rId11246" w:anchor="Page_83" w:history="1">
        <w:r>
          <w:rPr>
            <w:rStyle w:val="Hyperlink"/>
            <w:rFonts w:eastAsia="Times New Roman"/>
            <w:sz w:val="22"/>
            <w:szCs w:val="22"/>
            <w:lang w:val="en"/>
          </w:rPr>
          <w:t>83</w:t>
        </w:r>
      </w:hyperlink>
      <w:r>
        <w:rPr>
          <w:rFonts w:eastAsia="Times New Roman"/>
          <w:sz w:val="22"/>
          <w:szCs w:val="22"/>
          <w:lang w:val="en"/>
        </w:rPr>
        <w:t xml:space="preserve">, </w:t>
      </w:r>
      <w:hyperlink r:id="rId11247" w:anchor="Page_104" w:history="1">
        <w:r>
          <w:rPr>
            <w:rStyle w:val="Hyperlink"/>
            <w:rFonts w:eastAsia="Times New Roman"/>
            <w:sz w:val="22"/>
            <w:szCs w:val="22"/>
            <w:lang w:val="en"/>
          </w:rPr>
          <w:t>104</w:t>
        </w:r>
      </w:hyperlink>
      <w:r>
        <w:rPr>
          <w:rFonts w:eastAsia="Times New Roman"/>
          <w:sz w:val="22"/>
          <w:szCs w:val="22"/>
          <w:lang w:val="en"/>
        </w:rPr>
        <w:t xml:space="preserve">, </w:t>
      </w:r>
      <w:hyperlink r:id="rId11248"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11249"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11250"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1251" w:anchor="Page_348" w:history="1">
        <w:r>
          <w:rPr>
            <w:rStyle w:val="Hyperlink"/>
            <w:rFonts w:eastAsia="Times New Roman"/>
            <w:sz w:val="22"/>
            <w:szCs w:val="22"/>
            <w:lang w:val="en"/>
          </w:rPr>
          <w:t>348</w:t>
        </w:r>
      </w:hyperlink>
      <w:r>
        <w:rPr>
          <w:rFonts w:eastAsia="Times New Roman"/>
          <w:sz w:val="22"/>
          <w:szCs w:val="22"/>
          <w:lang w:val="en"/>
        </w:rPr>
        <w:t xml:space="preserve">; iii. </w:t>
      </w:r>
      <w:hyperlink r:id="rId11252" w:anchor="Page_22" w:history="1">
        <w:r>
          <w:rPr>
            <w:rStyle w:val="Hyperlink"/>
            <w:rFonts w:eastAsia="Times New Roman"/>
            <w:sz w:val="22"/>
            <w:szCs w:val="22"/>
            <w:lang w:val="en"/>
          </w:rPr>
          <w:t>22</w:t>
        </w:r>
      </w:hyperlink>
      <w:r>
        <w:rPr>
          <w:rFonts w:eastAsia="Times New Roman"/>
          <w:sz w:val="22"/>
          <w:szCs w:val="22"/>
          <w:lang w:val="en"/>
        </w:rPr>
        <w:t>.</w:t>
      </w:r>
    </w:p>
    <w:p w14:paraId="78BFDF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Hesione, daughter of Laomedon, ii. </w:t>
      </w:r>
      <w:hyperlink r:id="rId11253" w:anchor="Page_359" w:history="1">
        <w:r>
          <w:rPr>
            <w:rStyle w:val="Hyperlink"/>
            <w:rFonts w:eastAsia="Times New Roman"/>
            <w:sz w:val="22"/>
            <w:szCs w:val="22"/>
            <w:lang w:val="en"/>
          </w:rPr>
          <w:t>359</w:t>
        </w:r>
      </w:hyperlink>
      <w:r>
        <w:rPr>
          <w:rFonts w:eastAsia="Times New Roman"/>
          <w:sz w:val="22"/>
          <w:szCs w:val="22"/>
          <w:lang w:val="en"/>
        </w:rPr>
        <w:t>.</w:t>
      </w:r>
    </w:p>
    <w:p w14:paraId="73F24DFE"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355]</w:t>
      </w:r>
      <w:r>
        <w:rPr>
          <w:rFonts w:eastAsia="Times New Roman"/>
          <w:sz w:val="22"/>
          <w:szCs w:val="22"/>
          <w:lang w:val="en"/>
        </w:rPr>
        <w:t>Hesperides, city of Cyrenæa (</w:t>
      </w:r>
      <w:r>
        <w:rPr>
          <w:rFonts w:eastAsia="Times New Roman"/>
          <w:i/>
          <w:iCs/>
          <w:sz w:val="22"/>
          <w:szCs w:val="22"/>
          <w:lang w:val="en"/>
        </w:rPr>
        <w:t>Bernic</w:t>
      </w:r>
      <w:r>
        <w:rPr>
          <w:rFonts w:eastAsia="Times New Roman"/>
          <w:sz w:val="22"/>
          <w:szCs w:val="22"/>
          <w:lang w:val="en"/>
        </w:rPr>
        <w:t xml:space="preserve"> or </w:t>
      </w:r>
      <w:r>
        <w:rPr>
          <w:rFonts w:eastAsia="Times New Roman"/>
          <w:i/>
          <w:iCs/>
          <w:sz w:val="22"/>
          <w:szCs w:val="22"/>
          <w:lang w:val="en"/>
        </w:rPr>
        <w:t>Bengazi</w:t>
      </w:r>
      <w:r>
        <w:rPr>
          <w:rFonts w:eastAsia="Times New Roman"/>
          <w:sz w:val="22"/>
          <w:szCs w:val="22"/>
          <w:lang w:val="en"/>
        </w:rPr>
        <w:t xml:space="preserve">), i. </w:t>
      </w:r>
      <w:hyperlink r:id="rId11254" w:anchor="Page_186" w:history="1">
        <w:r>
          <w:rPr>
            <w:rStyle w:val="Hyperlink"/>
            <w:rFonts w:eastAsia="Times New Roman"/>
            <w:sz w:val="22"/>
            <w:szCs w:val="22"/>
            <w:lang w:val="en"/>
          </w:rPr>
          <w:t>186</w:t>
        </w:r>
      </w:hyperlink>
      <w:r>
        <w:rPr>
          <w:rFonts w:eastAsia="Times New Roman"/>
          <w:sz w:val="22"/>
          <w:szCs w:val="22"/>
          <w:lang w:val="en"/>
        </w:rPr>
        <w:t xml:space="preserve">; ii. </w:t>
      </w:r>
      <w:hyperlink r:id="rId11255" w:anchor="Page_169" w:history="1">
        <w:r>
          <w:rPr>
            <w:rStyle w:val="Hyperlink"/>
            <w:rFonts w:eastAsia="Times New Roman"/>
            <w:sz w:val="22"/>
            <w:szCs w:val="22"/>
            <w:lang w:val="en"/>
          </w:rPr>
          <w:t>169</w:t>
        </w:r>
      </w:hyperlink>
      <w:r>
        <w:rPr>
          <w:rFonts w:eastAsia="Times New Roman"/>
          <w:sz w:val="22"/>
          <w:szCs w:val="22"/>
          <w:lang w:val="en"/>
        </w:rPr>
        <w:t xml:space="preserve">; iii. </w:t>
      </w:r>
      <w:hyperlink r:id="rId11256" w:anchor="Page_291" w:history="1">
        <w:r>
          <w:rPr>
            <w:rStyle w:val="Hyperlink"/>
            <w:rFonts w:eastAsia="Times New Roman"/>
            <w:sz w:val="22"/>
            <w:szCs w:val="22"/>
            <w:lang w:val="en"/>
          </w:rPr>
          <w:t>291</w:t>
        </w:r>
      </w:hyperlink>
      <w:r>
        <w:rPr>
          <w:rFonts w:eastAsia="Times New Roman"/>
          <w:sz w:val="22"/>
          <w:szCs w:val="22"/>
          <w:lang w:val="en"/>
        </w:rPr>
        <w:t>.</w:t>
      </w:r>
    </w:p>
    <w:p w14:paraId="31A6FF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Nympha, i. </w:t>
      </w:r>
      <w:hyperlink r:id="rId11257"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11258" w:anchor="Page_273" w:history="1">
        <w:r>
          <w:rPr>
            <w:rStyle w:val="Hyperlink"/>
            <w:rFonts w:eastAsia="Times New Roman"/>
            <w:sz w:val="22"/>
            <w:szCs w:val="22"/>
            <w:lang w:val="en"/>
          </w:rPr>
          <w:t>273</w:t>
        </w:r>
      </w:hyperlink>
      <w:r>
        <w:rPr>
          <w:rFonts w:eastAsia="Times New Roman"/>
          <w:sz w:val="22"/>
          <w:szCs w:val="22"/>
          <w:lang w:val="en"/>
        </w:rPr>
        <w:t xml:space="preserve">, </w:t>
      </w:r>
      <w:hyperlink r:id="rId11259" w:anchor="Page_459" w:history="1">
        <w:r>
          <w:rPr>
            <w:rStyle w:val="Hyperlink"/>
            <w:rFonts w:eastAsia="Times New Roman"/>
            <w:sz w:val="22"/>
            <w:szCs w:val="22"/>
            <w:lang w:val="en"/>
          </w:rPr>
          <w:t>459</w:t>
        </w:r>
      </w:hyperlink>
      <w:r>
        <w:rPr>
          <w:rFonts w:eastAsia="Times New Roman"/>
          <w:sz w:val="22"/>
          <w:szCs w:val="22"/>
          <w:lang w:val="en"/>
        </w:rPr>
        <w:t>.</w:t>
      </w:r>
    </w:p>
    <w:p w14:paraId="6EB36F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Hesperii. </w:t>
      </w:r>
      <w:r>
        <w:rPr>
          <w:rFonts w:eastAsia="Times New Roman"/>
          <w:i/>
          <w:iCs/>
          <w:sz w:val="22"/>
          <w:szCs w:val="22"/>
          <w:lang w:val="en"/>
        </w:rPr>
        <w:t>See</w:t>
      </w:r>
      <w:r>
        <w:rPr>
          <w:rFonts w:eastAsia="Times New Roman"/>
          <w:sz w:val="22"/>
          <w:szCs w:val="22"/>
          <w:lang w:val="en"/>
        </w:rPr>
        <w:t xml:space="preserve"> Locri.</w:t>
      </w:r>
    </w:p>
    <w:p w14:paraId="74CDFD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Hesperitæ, Libyans, iii. </w:t>
      </w:r>
      <w:hyperlink r:id="rId11260" w:anchor="Page_22" w:history="1">
        <w:r>
          <w:rPr>
            <w:rStyle w:val="Hyperlink"/>
            <w:rFonts w:eastAsia="Times New Roman"/>
            <w:sz w:val="22"/>
            <w:szCs w:val="22"/>
            <w:lang w:val="en"/>
          </w:rPr>
          <w:t>22</w:t>
        </w:r>
      </w:hyperlink>
      <w:r>
        <w:rPr>
          <w:rFonts w:eastAsia="Times New Roman"/>
          <w:sz w:val="22"/>
          <w:szCs w:val="22"/>
          <w:lang w:val="en"/>
        </w:rPr>
        <w:t>.</w:t>
      </w:r>
    </w:p>
    <w:p w14:paraId="1D840A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Hestia, goddess. </w:t>
      </w:r>
      <w:r>
        <w:rPr>
          <w:rFonts w:eastAsia="Times New Roman"/>
          <w:i/>
          <w:iCs/>
          <w:sz w:val="22"/>
          <w:szCs w:val="22"/>
          <w:lang w:val="en"/>
        </w:rPr>
        <w:t>See</w:t>
      </w:r>
      <w:r>
        <w:rPr>
          <w:rFonts w:eastAsia="Times New Roman"/>
          <w:sz w:val="22"/>
          <w:szCs w:val="22"/>
          <w:lang w:val="en"/>
        </w:rPr>
        <w:t xml:space="preserve"> Vesta.</w:t>
      </w:r>
    </w:p>
    <w:p w14:paraId="6DA3C2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Hestiæa, ii. </w:t>
      </w:r>
      <w:hyperlink r:id="rId11261" w:anchor="Page_364" w:history="1">
        <w:r>
          <w:rPr>
            <w:rStyle w:val="Hyperlink"/>
            <w:rFonts w:eastAsia="Times New Roman"/>
            <w:sz w:val="22"/>
            <w:szCs w:val="22"/>
            <w:lang w:val="en"/>
          </w:rPr>
          <w:t>364</w:t>
        </w:r>
      </w:hyperlink>
      <w:r>
        <w:rPr>
          <w:rFonts w:eastAsia="Times New Roman"/>
          <w:sz w:val="22"/>
          <w:szCs w:val="22"/>
          <w:lang w:val="en"/>
        </w:rPr>
        <w:t>.</w:t>
      </w:r>
    </w:p>
    <w:p w14:paraId="3E6396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Hestiæōtis, Histiæōtis, part of Thessaly, ii. </w:t>
      </w:r>
      <w:hyperlink r:id="rId11262"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11263"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11264"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11265"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1266"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11267"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11268"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11269" w:anchor="Page_195" w:history="1">
        <w:r>
          <w:rPr>
            <w:rStyle w:val="Hyperlink"/>
            <w:rFonts w:eastAsia="Times New Roman"/>
            <w:sz w:val="22"/>
            <w:szCs w:val="22"/>
            <w:lang w:val="en"/>
          </w:rPr>
          <w:t>195</w:t>
        </w:r>
      </w:hyperlink>
      <w:r>
        <w:rPr>
          <w:rFonts w:eastAsia="Times New Roman"/>
          <w:sz w:val="22"/>
          <w:szCs w:val="22"/>
          <w:lang w:val="en"/>
        </w:rPr>
        <w:t>.</w:t>
      </w:r>
    </w:p>
    <w:p w14:paraId="0D84AE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Eubœa, ii. </w:t>
      </w:r>
      <w:hyperlink r:id="rId11270"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11271" w:anchor="Page_153" w:history="1">
        <w:r>
          <w:rPr>
            <w:rStyle w:val="Hyperlink"/>
            <w:rFonts w:eastAsia="Times New Roman"/>
            <w:sz w:val="22"/>
            <w:szCs w:val="22"/>
            <w:lang w:val="en"/>
          </w:rPr>
          <w:t>153</w:t>
        </w:r>
      </w:hyperlink>
      <w:r>
        <w:rPr>
          <w:rFonts w:eastAsia="Times New Roman"/>
          <w:sz w:val="22"/>
          <w:szCs w:val="22"/>
          <w:lang w:val="en"/>
        </w:rPr>
        <w:t>.</w:t>
      </w:r>
    </w:p>
    <w:p w14:paraId="361B34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Hicĕsius, physician, ii. </w:t>
      </w:r>
      <w:hyperlink r:id="rId11272" w:anchor="Page_337" w:history="1">
        <w:r>
          <w:rPr>
            <w:rStyle w:val="Hyperlink"/>
            <w:rFonts w:eastAsia="Times New Roman"/>
            <w:sz w:val="22"/>
            <w:szCs w:val="22"/>
            <w:lang w:val="en"/>
          </w:rPr>
          <w:t>337</w:t>
        </w:r>
      </w:hyperlink>
      <w:r>
        <w:rPr>
          <w:rFonts w:eastAsia="Times New Roman"/>
          <w:sz w:val="22"/>
          <w:szCs w:val="22"/>
          <w:lang w:val="en"/>
        </w:rPr>
        <w:t>.</w:t>
      </w:r>
    </w:p>
    <w:p w14:paraId="4CBE48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Hicetaōn, Trojan, ii. </w:t>
      </w:r>
      <w:hyperlink r:id="rId11273" w:anchor="Page_344" w:history="1">
        <w:r>
          <w:rPr>
            <w:rStyle w:val="Hyperlink"/>
            <w:rFonts w:eastAsia="Times New Roman"/>
            <w:sz w:val="22"/>
            <w:szCs w:val="22"/>
            <w:lang w:val="en"/>
          </w:rPr>
          <w:t>344</w:t>
        </w:r>
      </w:hyperlink>
      <w:r>
        <w:rPr>
          <w:rFonts w:eastAsia="Times New Roman"/>
          <w:sz w:val="22"/>
          <w:szCs w:val="22"/>
          <w:lang w:val="en"/>
        </w:rPr>
        <w:t>.</w:t>
      </w:r>
    </w:p>
    <w:p w14:paraId="3AE951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Hidrieus, son of Hecatomnus, iii. </w:t>
      </w:r>
      <w:hyperlink r:id="rId11274" w:anchor="Page_35" w:history="1">
        <w:r>
          <w:rPr>
            <w:rStyle w:val="Hyperlink"/>
            <w:rFonts w:eastAsia="Times New Roman"/>
            <w:sz w:val="22"/>
            <w:szCs w:val="22"/>
            <w:lang w:val="en"/>
          </w:rPr>
          <w:t>35</w:t>
        </w:r>
      </w:hyperlink>
      <w:r>
        <w:rPr>
          <w:rFonts w:eastAsia="Times New Roman"/>
          <w:sz w:val="22"/>
          <w:szCs w:val="22"/>
          <w:lang w:val="en"/>
        </w:rPr>
        <w:t>.</w:t>
      </w:r>
    </w:p>
    <w:p w14:paraId="23D907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Hiera, </w:t>
      </w:r>
      <w:r>
        <w:rPr>
          <w:rFonts w:eastAsia="Times New Roman"/>
          <w:i/>
          <w:iCs/>
          <w:sz w:val="22"/>
          <w:szCs w:val="22"/>
          <w:lang w:val="en"/>
        </w:rPr>
        <w:t>see</w:t>
      </w:r>
      <w:r>
        <w:rPr>
          <w:rFonts w:eastAsia="Times New Roman"/>
          <w:sz w:val="22"/>
          <w:szCs w:val="22"/>
          <w:lang w:val="en"/>
        </w:rPr>
        <w:t xml:space="preserve"> Thermessa, isl. sacred to Vulcan, i. </w:t>
      </w:r>
      <w:hyperlink r:id="rId11275" w:anchor="Page_418" w:history="1">
        <w:r>
          <w:rPr>
            <w:rStyle w:val="Hyperlink"/>
            <w:rFonts w:eastAsia="Times New Roman"/>
            <w:sz w:val="22"/>
            <w:szCs w:val="22"/>
            <w:lang w:val="en"/>
          </w:rPr>
          <w:t>418</w:t>
        </w:r>
      </w:hyperlink>
      <w:r>
        <w:rPr>
          <w:rFonts w:eastAsia="Times New Roman"/>
          <w:sz w:val="22"/>
          <w:szCs w:val="22"/>
          <w:lang w:val="en"/>
        </w:rPr>
        <w:t xml:space="preserve">, </w:t>
      </w:r>
      <w:hyperlink r:id="rId11276" w:anchor="Page_420" w:history="1">
        <w:r>
          <w:rPr>
            <w:rStyle w:val="Hyperlink"/>
            <w:rFonts w:eastAsia="Times New Roman"/>
            <w:sz w:val="22"/>
            <w:szCs w:val="22"/>
            <w:lang w:val="en"/>
          </w:rPr>
          <w:t>420</w:t>
        </w:r>
      </w:hyperlink>
      <w:r>
        <w:rPr>
          <w:rFonts w:eastAsia="Times New Roman"/>
          <w:sz w:val="22"/>
          <w:szCs w:val="22"/>
          <w:lang w:val="en"/>
        </w:rPr>
        <w:t>.</w:t>
      </w:r>
    </w:p>
    <w:p w14:paraId="5809FD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Sacra, Sacred Promontory, prom. of Lycia, iii. </w:t>
      </w:r>
      <w:hyperlink r:id="rId11277" w:anchor="Page_48" w:history="1">
        <w:r>
          <w:rPr>
            <w:rStyle w:val="Hyperlink"/>
            <w:rFonts w:eastAsia="Times New Roman"/>
            <w:sz w:val="22"/>
            <w:szCs w:val="22"/>
            <w:lang w:val="en"/>
          </w:rPr>
          <w:t>48</w:t>
        </w:r>
      </w:hyperlink>
      <w:r>
        <w:rPr>
          <w:rFonts w:eastAsia="Times New Roman"/>
          <w:sz w:val="22"/>
          <w:szCs w:val="22"/>
          <w:lang w:val="en"/>
        </w:rPr>
        <w:t>.</w:t>
      </w:r>
    </w:p>
    <w:p w14:paraId="12475C8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Hieracōnnēsos, or island of Hawks, in the Arabian Gulf, iii. </w:t>
      </w:r>
      <w:hyperlink r:id="rId11278" w:anchor="Page_199" w:history="1">
        <w:r>
          <w:rPr>
            <w:rStyle w:val="Hyperlink"/>
            <w:rFonts w:eastAsia="Times New Roman"/>
            <w:sz w:val="22"/>
            <w:szCs w:val="22"/>
            <w:lang w:val="en"/>
          </w:rPr>
          <w:t>199</w:t>
        </w:r>
      </w:hyperlink>
      <w:r>
        <w:rPr>
          <w:rFonts w:eastAsia="Times New Roman"/>
          <w:sz w:val="22"/>
          <w:szCs w:val="22"/>
          <w:lang w:val="en"/>
        </w:rPr>
        <w:t>.</w:t>
      </w:r>
    </w:p>
    <w:p w14:paraId="56B63E1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Hieracōnpolis, city of Egypt, iii. </w:t>
      </w:r>
      <w:hyperlink r:id="rId11279" w:anchor="Page_263" w:history="1">
        <w:r>
          <w:rPr>
            <w:rStyle w:val="Hyperlink"/>
            <w:rFonts w:eastAsia="Times New Roman"/>
            <w:sz w:val="22"/>
            <w:szCs w:val="22"/>
            <w:lang w:val="en"/>
          </w:rPr>
          <w:t>263</w:t>
        </w:r>
      </w:hyperlink>
      <w:r>
        <w:rPr>
          <w:rFonts w:eastAsia="Times New Roman"/>
          <w:sz w:val="22"/>
          <w:szCs w:val="22"/>
          <w:lang w:val="en"/>
        </w:rPr>
        <w:t>.</w:t>
      </w:r>
    </w:p>
    <w:p w14:paraId="287849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Hierapolis, city of Syria, iii. </w:t>
      </w:r>
      <w:hyperlink r:id="rId11280" w:anchor="Page_158" w:history="1">
        <w:r>
          <w:rPr>
            <w:rStyle w:val="Hyperlink"/>
            <w:rFonts w:eastAsia="Times New Roman"/>
            <w:sz w:val="22"/>
            <w:szCs w:val="22"/>
            <w:lang w:val="en"/>
          </w:rPr>
          <w:t>158</w:t>
        </w:r>
      </w:hyperlink>
      <w:r>
        <w:rPr>
          <w:rFonts w:eastAsia="Times New Roman"/>
          <w:sz w:val="22"/>
          <w:szCs w:val="22"/>
          <w:lang w:val="en"/>
        </w:rPr>
        <w:t>.</w:t>
      </w:r>
    </w:p>
    <w:p w14:paraId="299E06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city of Phrygia (</w:t>
      </w:r>
      <w:r>
        <w:rPr>
          <w:rFonts w:eastAsia="Times New Roman"/>
          <w:i/>
          <w:iCs/>
          <w:sz w:val="22"/>
          <w:szCs w:val="22"/>
          <w:lang w:val="en"/>
        </w:rPr>
        <w:t>Pambuk-Kalessi</w:t>
      </w:r>
      <w:r>
        <w:rPr>
          <w:rFonts w:eastAsia="Times New Roman"/>
          <w:sz w:val="22"/>
          <w:szCs w:val="22"/>
          <w:lang w:val="en"/>
        </w:rPr>
        <w:t xml:space="preserve">), ii. </w:t>
      </w:r>
      <w:hyperlink r:id="rId11281"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1282" w:anchor="Page_335" w:history="1">
        <w:r>
          <w:rPr>
            <w:rStyle w:val="Hyperlink"/>
            <w:rFonts w:eastAsia="Times New Roman"/>
            <w:sz w:val="22"/>
            <w:szCs w:val="22"/>
            <w:lang w:val="en"/>
          </w:rPr>
          <w:t>335</w:t>
        </w:r>
      </w:hyperlink>
      <w:r>
        <w:rPr>
          <w:rFonts w:eastAsia="Times New Roman"/>
          <w:sz w:val="22"/>
          <w:szCs w:val="22"/>
          <w:lang w:val="en"/>
        </w:rPr>
        <w:t xml:space="preserve">, </w:t>
      </w:r>
      <w:hyperlink r:id="rId11283" w:anchor="Page_408" w:history="1">
        <w:r>
          <w:rPr>
            <w:rStyle w:val="Hyperlink"/>
            <w:rFonts w:eastAsia="Times New Roman"/>
            <w:sz w:val="22"/>
            <w:szCs w:val="22"/>
            <w:lang w:val="en"/>
          </w:rPr>
          <w:t>408</w:t>
        </w:r>
      </w:hyperlink>
      <w:r>
        <w:rPr>
          <w:rFonts w:eastAsia="Times New Roman"/>
          <w:sz w:val="22"/>
          <w:szCs w:val="22"/>
          <w:lang w:val="en"/>
        </w:rPr>
        <w:t xml:space="preserve">, </w:t>
      </w:r>
      <w:hyperlink r:id="rId11284" w:anchor="Page_409" w:history="1">
        <w:r>
          <w:rPr>
            <w:rStyle w:val="Hyperlink"/>
            <w:rFonts w:eastAsia="Times New Roman"/>
            <w:sz w:val="22"/>
            <w:szCs w:val="22"/>
            <w:lang w:val="en"/>
          </w:rPr>
          <w:t>409</w:t>
        </w:r>
      </w:hyperlink>
      <w:r>
        <w:rPr>
          <w:rFonts w:eastAsia="Times New Roman"/>
          <w:sz w:val="22"/>
          <w:szCs w:val="22"/>
          <w:lang w:val="en"/>
        </w:rPr>
        <w:t>.</w:t>
      </w:r>
    </w:p>
    <w:p w14:paraId="2E6260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Hierapytna, t. of Crete, ii. </w:t>
      </w:r>
      <w:hyperlink r:id="rId11285" w:anchor="Page_144" w:history="1">
        <w:r>
          <w:rPr>
            <w:rStyle w:val="Hyperlink"/>
            <w:rFonts w:eastAsia="Times New Roman"/>
            <w:sz w:val="22"/>
            <w:szCs w:val="22"/>
            <w:lang w:val="en"/>
          </w:rPr>
          <w:t>144</w:t>
        </w:r>
      </w:hyperlink>
      <w:r>
        <w:rPr>
          <w:rFonts w:eastAsia="Times New Roman"/>
          <w:sz w:val="22"/>
          <w:szCs w:val="22"/>
          <w:lang w:val="en"/>
        </w:rPr>
        <w:t xml:space="preserve">, </w:t>
      </w:r>
      <w:hyperlink r:id="rId11286"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11287"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11288"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1289" w:anchor="Page_199" w:history="1">
        <w:r>
          <w:rPr>
            <w:rStyle w:val="Hyperlink"/>
            <w:rFonts w:eastAsia="Times New Roman"/>
            <w:sz w:val="22"/>
            <w:szCs w:val="22"/>
            <w:lang w:val="en"/>
          </w:rPr>
          <w:t>199</w:t>
        </w:r>
      </w:hyperlink>
      <w:r>
        <w:rPr>
          <w:rFonts w:eastAsia="Times New Roman"/>
          <w:sz w:val="22"/>
          <w:szCs w:val="22"/>
          <w:lang w:val="en"/>
        </w:rPr>
        <w:t>.</w:t>
      </w:r>
    </w:p>
    <w:p w14:paraId="0F09B3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Hierapytnii, ii. </w:t>
      </w:r>
      <w:hyperlink r:id="rId11290" w:anchor="Page_199" w:history="1">
        <w:r>
          <w:rPr>
            <w:rStyle w:val="Hyperlink"/>
            <w:rFonts w:eastAsia="Times New Roman"/>
            <w:sz w:val="22"/>
            <w:szCs w:val="22"/>
            <w:lang w:val="en"/>
          </w:rPr>
          <w:t>199</w:t>
        </w:r>
      </w:hyperlink>
      <w:r>
        <w:rPr>
          <w:rFonts w:eastAsia="Times New Roman"/>
          <w:sz w:val="22"/>
          <w:szCs w:val="22"/>
          <w:lang w:val="en"/>
        </w:rPr>
        <w:t>.</w:t>
      </w:r>
    </w:p>
    <w:p w14:paraId="024829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Hiericus, in Judæa. </w:t>
      </w:r>
      <w:r>
        <w:rPr>
          <w:rFonts w:eastAsia="Times New Roman"/>
          <w:i/>
          <w:iCs/>
          <w:sz w:val="22"/>
          <w:szCs w:val="22"/>
          <w:lang w:val="en"/>
        </w:rPr>
        <w:t>See</w:t>
      </w:r>
      <w:r>
        <w:rPr>
          <w:rFonts w:eastAsia="Times New Roman"/>
          <w:sz w:val="22"/>
          <w:szCs w:val="22"/>
          <w:lang w:val="en"/>
        </w:rPr>
        <w:t xml:space="preserve"> Jericho.</w:t>
      </w:r>
    </w:p>
    <w:p w14:paraId="255984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Hiero, king of Syracuse, i. </w:t>
      </w:r>
      <w:hyperlink r:id="rId11291" w:anchor="Page_368" w:history="1">
        <w:r>
          <w:rPr>
            <w:rStyle w:val="Hyperlink"/>
            <w:rFonts w:eastAsia="Times New Roman"/>
            <w:sz w:val="22"/>
            <w:szCs w:val="22"/>
            <w:lang w:val="en"/>
          </w:rPr>
          <w:t>368</w:t>
        </w:r>
      </w:hyperlink>
      <w:r>
        <w:rPr>
          <w:rFonts w:eastAsia="Times New Roman"/>
          <w:sz w:val="22"/>
          <w:szCs w:val="22"/>
          <w:lang w:val="en"/>
        </w:rPr>
        <w:t xml:space="preserve">, </w:t>
      </w:r>
      <w:hyperlink r:id="rId11292" w:anchor="Page_405" w:history="1">
        <w:r>
          <w:rPr>
            <w:rStyle w:val="Hyperlink"/>
            <w:rFonts w:eastAsia="Times New Roman"/>
            <w:sz w:val="22"/>
            <w:szCs w:val="22"/>
            <w:lang w:val="en"/>
          </w:rPr>
          <w:t>405</w:t>
        </w:r>
      </w:hyperlink>
      <w:r>
        <w:rPr>
          <w:rFonts w:eastAsia="Times New Roman"/>
          <w:sz w:val="22"/>
          <w:szCs w:val="22"/>
          <w:lang w:val="en"/>
        </w:rPr>
        <w:t>.</w:t>
      </w:r>
    </w:p>
    <w:p w14:paraId="763614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Laodiceia, ii. </w:t>
      </w:r>
      <w:hyperlink r:id="rId11293" w:anchor="Page_334" w:history="1">
        <w:r>
          <w:rPr>
            <w:rStyle w:val="Hyperlink"/>
            <w:rFonts w:eastAsia="Times New Roman"/>
            <w:sz w:val="22"/>
            <w:szCs w:val="22"/>
            <w:lang w:val="en"/>
          </w:rPr>
          <w:t>334</w:t>
        </w:r>
      </w:hyperlink>
      <w:r>
        <w:rPr>
          <w:rFonts w:eastAsia="Times New Roman"/>
          <w:sz w:val="22"/>
          <w:szCs w:val="22"/>
          <w:lang w:val="en"/>
        </w:rPr>
        <w:t>.</w:t>
      </w:r>
    </w:p>
    <w:p w14:paraId="13C829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Hierocepia, Hierocepis, city of Cyprus (</w:t>
      </w:r>
      <w:r>
        <w:rPr>
          <w:rFonts w:eastAsia="Times New Roman"/>
          <w:i/>
          <w:iCs/>
          <w:sz w:val="22"/>
          <w:szCs w:val="22"/>
          <w:lang w:val="en"/>
        </w:rPr>
        <w:t>Jeroskipo</w:t>
      </w:r>
      <w:r>
        <w:rPr>
          <w:rFonts w:eastAsia="Times New Roman"/>
          <w:sz w:val="22"/>
          <w:szCs w:val="22"/>
          <w:lang w:val="en"/>
        </w:rPr>
        <w:t xml:space="preserve">), iii. </w:t>
      </w:r>
      <w:hyperlink r:id="rId11294" w:anchor="Page_70" w:history="1">
        <w:r>
          <w:rPr>
            <w:rStyle w:val="Hyperlink"/>
            <w:rFonts w:eastAsia="Times New Roman"/>
            <w:sz w:val="22"/>
            <w:szCs w:val="22"/>
            <w:lang w:val="en"/>
          </w:rPr>
          <w:t>70</w:t>
        </w:r>
      </w:hyperlink>
      <w:r>
        <w:rPr>
          <w:rFonts w:eastAsia="Times New Roman"/>
          <w:sz w:val="22"/>
          <w:szCs w:val="22"/>
          <w:lang w:val="en"/>
        </w:rPr>
        <w:t xml:space="preserve">, </w:t>
      </w:r>
      <w:hyperlink r:id="rId11295" w:anchor="Page_71" w:history="1">
        <w:r>
          <w:rPr>
            <w:rStyle w:val="Hyperlink"/>
            <w:rFonts w:eastAsia="Times New Roman"/>
            <w:sz w:val="22"/>
            <w:szCs w:val="22"/>
            <w:lang w:val="en"/>
          </w:rPr>
          <w:t>71</w:t>
        </w:r>
      </w:hyperlink>
      <w:r>
        <w:rPr>
          <w:rFonts w:eastAsia="Times New Roman"/>
          <w:sz w:val="22"/>
          <w:szCs w:val="22"/>
          <w:lang w:val="en"/>
        </w:rPr>
        <w:t>.</w:t>
      </w:r>
    </w:p>
    <w:p w14:paraId="00DCB7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Hierocles, iii. </w:t>
      </w:r>
      <w:hyperlink r:id="rId11296" w:anchor="Page_40" w:history="1">
        <w:r>
          <w:rPr>
            <w:rStyle w:val="Hyperlink"/>
            <w:rFonts w:eastAsia="Times New Roman"/>
            <w:sz w:val="22"/>
            <w:szCs w:val="22"/>
            <w:lang w:val="en"/>
          </w:rPr>
          <w:t>40</w:t>
        </w:r>
      </w:hyperlink>
      <w:r>
        <w:rPr>
          <w:rFonts w:eastAsia="Times New Roman"/>
          <w:sz w:val="22"/>
          <w:szCs w:val="22"/>
          <w:lang w:val="en"/>
        </w:rPr>
        <w:t>.</w:t>
      </w:r>
    </w:p>
    <w:p w14:paraId="2E846E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Hieron, temple of Jupiter Urius, ii. </w:t>
      </w:r>
      <w:hyperlink r:id="rId11297" w:anchor="Page_293" w:history="1">
        <w:r>
          <w:rPr>
            <w:rStyle w:val="Hyperlink"/>
            <w:rFonts w:eastAsia="Times New Roman"/>
            <w:sz w:val="22"/>
            <w:szCs w:val="22"/>
            <w:lang w:val="en"/>
          </w:rPr>
          <w:t>293</w:t>
        </w:r>
      </w:hyperlink>
      <w:r>
        <w:rPr>
          <w:rFonts w:eastAsia="Times New Roman"/>
          <w:sz w:val="22"/>
          <w:szCs w:val="22"/>
          <w:lang w:val="en"/>
        </w:rPr>
        <w:t xml:space="preserve">, </w:t>
      </w:r>
      <w:hyperlink r:id="rId11298" w:anchor="Page_296" w:history="1">
        <w:r>
          <w:rPr>
            <w:rStyle w:val="Hyperlink"/>
            <w:rFonts w:eastAsia="Times New Roman"/>
            <w:sz w:val="22"/>
            <w:szCs w:val="22"/>
            <w:lang w:val="en"/>
          </w:rPr>
          <w:t>296</w:t>
        </w:r>
      </w:hyperlink>
      <w:r>
        <w:rPr>
          <w:rFonts w:eastAsia="Times New Roman"/>
          <w:sz w:val="22"/>
          <w:szCs w:val="22"/>
          <w:lang w:val="en"/>
        </w:rPr>
        <w:t>.</w:t>
      </w:r>
    </w:p>
    <w:p w14:paraId="298A00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Hieron-Oros, in Thrace, i. </w:t>
      </w:r>
      <w:hyperlink r:id="rId11299" w:anchor="Page_518" w:history="1">
        <w:r>
          <w:rPr>
            <w:rStyle w:val="Hyperlink"/>
            <w:rFonts w:eastAsia="Times New Roman"/>
            <w:sz w:val="22"/>
            <w:szCs w:val="22"/>
            <w:lang w:val="en"/>
          </w:rPr>
          <w:t>518</w:t>
        </w:r>
      </w:hyperlink>
      <w:r>
        <w:rPr>
          <w:rFonts w:eastAsia="Times New Roman"/>
          <w:sz w:val="22"/>
          <w:szCs w:val="22"/>
          <w:lang w:val="en"/>
        </w:rPr>
        <w:t>.</w:t>
      </w:r>
    </w:p>
    <w:p w14:paraId="2E38C4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Hierōnymus, Rhodian, ii. </w:t>
      </w:r>
      <w:hyperlink r:id="rId11300" w:anchor="Page_61" w:history="1">
        <w:r>
          <w:rPr>
            <w:rStyle w:val="Hyperlink"/>
            <w:rFonts w:eastAsia="Times New Roman"/>
            <w:sz w:val="22"/>
            <w:szCs w:val="22"/>
            <w:lang w:val="en"/>
          </w:rPr>
          <w:t>61</w:t>
        </w:r>
      </w:hyperlink>
      <w:r>
        <w:rPr>
          <w:rFonts w:eastAsia="Times New Roman"/>
          <w:sz w:val="22"/>
          <w:szCs w:val="22"/>
          <w:lang w:val="en"/>
        </w:rPr>
        <w:t xml:space="preserve">, </w:t>
      </w:r>
      <w:hyperlink r:id="rId11301" w:anchor="Page_193" w:history="1">
        <w:r>
          <w:rPr>
            <w:rStyle w:val="Hyperlink"/>
            <w:rFonts w:eastAsia="Times New Roman"/>
            <w:sz w:val="22"/>
            <w:szCs w:val="22"/>
            <w:lang w:val="en"/>
          </w:rPr>
          <w:t>193</w:t>
        </w:r>
      </w:hyperlink>
      <w:r>
        <w:rPr>
          <w:rFonts w:eastAsia="Times New Roman"/>
          <w:sz w:val="22"/>
          <w:szCs w:val="22"/>
          <w:lang w:val="en"/>
        </w:rPr>
        <w:t xml:space="preserve">; iii. </w:t>
      </w:r>
      <w:hyperlink r:id="rId11302" w:anchor="Page_33" w:history="1">
        <w:r>
          <w:rPr>
            <w:rStyle w:val="Hyperlink"/>
            <w:rFonts w:eastAsia="Times New Roman"/>
            <w:sz w:val="22"/>
            <w:szCs w:val="22"/>
            <w:lang w:val="en"/>
          </w:rPr>
          <w:t>33</w:t>
        </w:r>
      </w:hyperlink>
      <w:r>
        <w:rPr>
          <w:rFonts w:eastAsia="Times New Roman"/>
          <w:sz w:val="22"/>
          <w:szCs w:val="22"/>
          <w:lang w:val="en"/>
        </w:rPr>
        <w:t>.</w:t>
      </w:r>
    </w:p>
    <w:p w14:paraId="52DAF0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Himera, city of Sicily, i. </w:t>
      </w:r>
      <w:hyperlink r:id="rId11303" w:anchor="Page_412" w:history="1">
        <w:r>
          <w:rPr>
            <w:rStyle w:val="Hyperlink"/>
            <w:rFonts w:eastAsia="Times New Roman"/>
            <w:sz w:val="22"/>
            <w:szCs w:val="22"/>
            <w:lang w:val="en"/>
          </w:rPr>
          <w:t>412</w:t>
        </w:r>
      </w:hyperlink>
      <w:r>
        <w:rPr>
          <w:rFonts w:eastAsia="Times New Roman"/>
          <w:sz w:val="22"/>
          <w:szCs w:val="22"/>
          <w:lang w:val="en"/>
        </w:rPr>
        <w:t xml:space="preserve">, </w:t>
      </w:r>
      <w:hyperlink r:id="rId11304" w:anchor="Page_415" w:history="1">
        <w:r>
          <w:rPr>
            <w:rStyle w:val="Hyperlink"/>
            <w:rFonts w:eastAsia="Times New Roman"/>
            <w:sz w:val="22"/>
            <w:szCs w:val="22"/>
            <w:lang w:val="en"/>
          </w:rPr>
          <w:t>415</w:t>
        </w:r>
      </w:hyperlink>
      <w:r>
        <w:rPr>
          <w:rFonts w:eastAsia="Times New Roman"/>
          <w:sz w:val="22"/>
          <w:szCs w:val="22"/>
          <w:lang w:val="en"/>
        </w:rPr>
        <w:t>.</w:t>
      </w:r>
    </w:p>
    <w:p w14:paraId="345852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Sicily, i. </w:t>
      </w:r>
      <w:hyperlink r:id="rId11305" w:anchor="Page_401" w:history="1">
        <w:r>
          <w:rPr>
            <w:rStyle w:val="Hyperlink"/>
            <w:rFonts w:eastAsia="Times New Roman"/>
            <w:sz w:val="22"/>
            <w:szCs w:val="22"/>
            <w:lang w:val="en"/>
          </w:rPr>
          <w:t>401</w:t>
        </w:r>
      </w:hyperlink>
      <w:r>
        <w:rPr>
          <w:rFonts w:eastAsia="Times New Roman"/>
          <w:sz w:val="22"/>
          <w:szCs w:val="22"/>
          <w:lang w:val="en"/>
        </w:rPr>
        <w:t>.</w:t>
      </w:r>
    </w:p>
    <w:p w14:paraId="3B5193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Hipparchus, astronomer, i. </w:t>
      </w:r>
      <w:hyperlink r:id="rId11306" w:anchor="Page_2" w:history="1">
        <w:r>
          <w:rPr>
            <w:rStyle w:val="Hyperlink"/>
            <w:rFonts w:eastAsia="Times New Roman"/>
            <w:sz w:val="22"/>
            <w:szCs w:val="22"/>
            <w:lang w:val="en"/>
          </w:rPr>
          <w:t>2</w:t>
        </w:r>
      </w:hyperlink>
      <w:r>
        <w:rPr>
          <w:rFonts w:eastAsia="Times New Roman"/>
          <w:sz w:val="22"/>
          <w:szCs w:val="22"/>
          <w:lang w:val="en"/>
        </w:rPr>
        <w:t xml:space="preserve">, </w:t>
      </w:r>
      <w:hyperlink r:id="rId11307" w:anchor="Page_8" w:history="1">
        <w:r>
          <w:rPr>
            <w:rStyle w:val="Hyperlink"/>
            <w:rFonts w:eastAsia="Times New Roman"/>
            <w:sz w:val="22"/>
            <w:szCs w:val="22"/>
            <w:lang w:val="en"/>
          </w:rPr>
          <w:t>8</w:t>
        </w:r>
      </w:hyperlink>
      <w:r>
        <w:rPr>
          <w:rFonts w:eastAsia="Times New Roman"/>
          <w:sz w:val="22"/>
          <w:szCs w:val="22"/>
          <w:lang w:val="en"/>
        </w:rPr>
        <w:t xml:space="preserve">, </w:t>
      </w:r>
      <w:hyperlink r:id="rId11308" w:anchor="Page_13" w:history="1">
        <w:r>
          <w:rPr>
            <w:rStyle w:val="Hyperlink"/>
            <w:rFonts w:eastAsia="Times New Roman"/>
            <w:sz w:val="22"/>
            <w:szCs w:val="22"/>
            <w:lang w:val="en"/>
          </w:rPr>
          <w:t>13</w:t>
        </w:r>
      </w:hyperlink>
      <w:r>
        <w:rPr>
          <w:rFonts w:eastAsia="Times New Roman"/>
          <w:sz w:val="22"/>
          <w:szCs w:val="22"/>
          <w:lang w:val="en"/>
        </w:rPr>
        <w:t xml:space="preserve">, </w:t>
      </w:r>
      <w:hyperlink r:id="rId11309" w:anchor="Page_23" w:history="1">
        <w:r>
          <w:rPr>
            <w:rStyle w:val="Hyperlink"/>
            <w:rFonts w:eastAsia="Times New Roman"/>
            <w:sz w:val="22"/>
            <w:szCs w:val="22"/>
            <w:lang w:val="en"/>
          </w:rPr>
          <w:t>23</w:t>
        </w:r>
      </w:hyperlink>
      <w:r>
        <w:rPr>
          <w:rFonts w:eastAsia="Times New Roman"/>
          <w:sz w:val="22"/>
          <w:szCs w:val="22"/>
          <w:lang w:val="en"/>
        </w:rPr>
        <w:t xml:space="preserve">, </w:t>
      </w:r>
      <w:hyperlink r:id="rId11310" w:anchor="Page_26" w:history="1">
        <w:r>
          <w:rPr>
            <w:rStyle w:val="Hyperlink"/>
            <w:rFonts w:eastAsia="Times New Roman"/>
            <w:sz w:val="22"/>
            <w:szCs w:val="22"/>
            <w:lang w:val="en"/>
          </w:rPr>
          <w:t>26</w:t>
        </w:r>
      </w:hyperlink>
      <w:r>
        <w:rPr>
          <w:rFonts w:eastAsia="Times New Roman"/>
          <w:sz w:val="22"/>
          <w:szCs w:val="22"/>
          <w:lang w:val="en"/>
        </w:rPr>
        <w:t xml:space="preserve">, </w:t>
      </w:r>
      <w:hyperlink r:id="rId11311" w:anchor="Page_41" w:history="1">
        <w:r>
          <w:rPr>
            <w:rStyle w:val="Hyperlink"/>
            <w:rFonts w:eastAsia="Times New Roman"/>
            <w:sz w:val="22"/>
            <w:szCs w:val="22"/>
            <w:lang w:val="en"/>
          </w:rPr>
          <w:t>41</w:t>
        </w:r>
      </w:hyperlink>
      <w:r>
        <w:rPr>
          <w:rFonts w:eastAsia="Times New Roman"/>
          <w:sz w:val="22"/>
          <w:szCs w:val="22"/>
          <w:lang w:val="en"/>
        </w:rPr>
        <w:t xml:space="preserve">, </w:t>
      </w:r>
      <w:hyperlink r:id="rId11312" w:anchor="Page_86" w:history="1">
        <w:r>
          <w:rPr>
            <w:rStyle w:val="Hyperlink"/>
            <w:rFonts w:eastAsia="Times New Roman"/>
            <w:sz w:val="22"/>
            <w:szCs w:val="22"/>
            <w:lang w:val="en"/>
          </w:rPr>
          <w:t>86</w:t>
        </w:r>
      </w:hyperlink>
      <w:r>
        <w:rPr>
          <w:rFonts w:eastAsia="Times New Roman"/>
          <w:sz w:val="22"/>
          <w:szCs w:val="22"/>
          <w:lang w:val="en"/>
        </w:rPr>
        <w:t xml:space="preserve">-88, </w:t>
      </w:r>
      <w:hyperlink r:id="rId11313" w:anchor="Page_98" w:history="1">
        <w:r>
          <w:rPr>
            <w:rStyle w:val="Hyperlink"/>
            <w:rFonts w:eastAsia="Times New Roman"/>
            <w:sz w:val="22"/>
            <w:szCs w:val="22"/>
            <w:lang w:val="en"/>
          </w:rPr>
          <w:t>98</w:t>
        </w:r>
      </w:hyperlink>
      <w:r>
        <w:rPr>
          <w:rFonts w:eastAsia="Times New Roman"/>
          <w:sz w:val="22"/>
          <w:szCs w:val="22"/>
          <w:lang w:val="en"/>
        </w:rPr>
        <w:t xml:space="preserve">-100, </w:t>
      </w:r>
      <w:hyperlink r:id="rId11314" w:anchor="Page_106" w:history="1">
        <w:r>
          <w:rPr>
            <w:rStyle w:val="Hyperlink"/>
            <w:rFonts w:eastAsia="Times New Roman"/>
            <w:sz w:val="22"/>
            <w:szCs w:val="22"/>
            <w:lang w:val="en"/>
          </w:rPr>
          <w:t>106</w:t>
        </w:r>
      </w:hyperlink>
      <w:r>
        <w:rPr>
          <w:rFonts w:eastAsia="Times New Roman"/>
          <w:sz w:val="22"/>
          <w:szCs w:val="22"/>
          <w:lang w:val="en"/>
        </w:rPr>
        <w:t xml:space="preserve">-111, </w:t>
      </w:r>
      <w:hyperlink r:id="rId11315"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11316" w:anchor="Page_116" w:history="1">
        <w:r>
          <w:rPr>
            <w:rStyle w:val="Hyperlink"/>
            <w:rFonts w:eastAsia="Times New Roman"/>
            <w:sz w:val="22"/>
            <w:szCs w:val="22"/>
            <w:lang w:val="en"/>
          </w:rPr>
          <w:t>116</w:t>
        </w:r>
      </w:hyperlink>
      <w:r>
        <w:rPr>
          <w:rFonts w:eastAsia="Times New Roman"/>
          <w:sz w:val="22"/>
          <w:szCs w:val="22"/>
          <w:lang w:val="en"/>
        </w:rPr>
        <w:t xml:space="preserve">-120, </w:t>
      </w:r>
      <w:hyperlink r:id="rId11317"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11318" w:anchor="Page_124" w:history="1">
        <w:r>
          <w:rPr>
            <w:rStyle w:val="Hyperlink"/>
            <w:rFonts w:eastAsia="Times New Roman"/>
            <w:sz w:val="22"/>
            <w:szCs w:val="22"/>
            <w:lang w:val="en"/>
          </w:rPr>
          <w:t>124</w:t>
        </w:r>
      </w:hyperlink>
      <w:r>
        <w:rPr>
          <w:rFonts w:eastAsia="Times New Roman"/>
          <w:sz w:val="22"/>
          <w:szCs w:val="22"/>
          <w:lang w:val="en"/>
        </w:rPr>
        <w:t xml:space="preserve">-127, </w:t>
      </w:r>
      <w:hyperlink r:id="rId11319"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11320"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11321"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11322" w:anchor="Page_137" w:history="1">
        <w:r>
          <w:rPr>
            <w:rStyle w:val="Hyperlink"/>
            <w:rFonts w:eastAsia="Times New Roman"/>
            <w:sz w:val="22"/>
            <w:szCs w:val="22"/>
            <w:lang w:val="en"/>
          </w:rPr>
          <w:t>137</w:t>
        </w:r>
      </w:hyperlink>
      <w:r>
        <w:rPr>
          <w:rFonts w:eastAsia="Times New Roman"/>
          <w:sz w:val="22"/>
          <w:szCs w:val="22"/>
          <w:lang w:val="en"/>
        </w:rPr>
        <w:t xml:space="preserve">-139, </w:t>
      </w:r>
      <w:hyperlink r:id="rId11323"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11324"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1325"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1326"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11327" w:anchor="Page_173" w:history="1">
        <w:r>
          <w:rPr>
            <w:rStyle w:val="Hyperlink"/>
            <w:rFonts w:eastAsia="Times New Roman"/>
            <w:sz w:val="22"/>
            <w:szCs w:val="22"/>
            <w:lang w:val="en"/>
          </w:rPr>
          <w:t>173</w:t>
        </w:r>
      </w:hyperlink>
      <w:r>
        <w:rPr>
          <w:rFonts w:eastAsia="Times New Roman"/>
          <w:sz w:val="22"/>
          <w:szCs w:val="22"/>
          <w:lang w:val="en"/>
        </w:rPr>
        <w:t xml:space="preserve">, </w:t>
      </w:r>
      <w:hyperlink r:id="rId11328" w:anchor="Page_199" w:history="1">
        <w:r>
          <w:rPr>
            <w:rStyle w:val="Hyperlink"/>
            <w:rFonts w:eastAsia="Times New Roman"/>
            <w:sz w:val="22"/>
            <w:szCs w:val="22"/>
            <w:lang w:val="en"/>
          </w:rPr>
          <w:t>199</w:t>
        </w:r>
      </w:hyperlink>
      <w:r>
        <w:rPr>
          <w:rFonts w:eastAsia="Times New Roman"/>
          <w:sz w:val="22"/>
          <w:szCs w:val="22"/>
          <w:lang w:val="en"/>
        </w:rPr>
        <w:t xml:space="preserve">, </w:t>
      </w:r>
      <w:hyperlink r:id="rId11329" w:anchor="Page_200" w:history="1">
        <w:r>
          <w:rPr>
            <w:rStyle w:val="Hyperlink"/>
            <w:rFonts w:eastAsia="Times New Roman"/>
            <w:sz w:val="22"/>
            <w:szCs w:val="22"/>
            <w:lang w:val="en"/>
          </w:rPr>
          <w:t>200</w:t>
        </w:r>
      </w:hyperlink>
      <w:r>
        <w:rPr>
          <w:rFonts w:eastAsia="Times New Roman"/>
          <w:sz w:val="22"/>
          <w:szCs w:val="22"/>
          <w:lang w:val="en"/>
        </w:rPr>
        <w:t xml:space="preserve">, </w:t>
      </w:r>
      <w:hyperlink r:id="rId11330" w:anchor="Page_203" w:history="1">
        <w:r>
          <w:rPr>
            <w:rStyle w:val="Hyperlink"/>
            <w:rFonts w:eastAsia="Times New Roman"/>
            <w:sz w:val="22"/>
            <w:szCs w:val="22"/>
            <w:lang w:val="en"/>
          </w:rPr>
          <w:t>203</w:t>
        </w:r>
      </w:hyperlink>
      <w:r>
        <w:rPr>
          <w:rFonts w:eastAsia="Times New Roman"/>
          <w:sz w:val="22"/>
          <w:szCs w:val="22"/>
          <w:lang w:val="en"/>
        </w:rPr>
        <w:t xml:space="preserve">; ii. </w:t>
      </w:r>
      <w:hyperlink r:id="rId11331" w:anchor="Page_271" w:history="1">
        <w:r>
          <w:rPr>
            <w:rStyle w:val="Hyperlink"/>
            <w:rFonts w:eastAsia="Times New Roman"/>
            <w:sz w:val="22"/>
            <w:szCs w:val="22"/>
            <w:lang w:val="en"/>
          </w:rPr>
          <w:t>271</w:t>
        </w:r>
      </w:hyperlink>
      <w:r>
        <w:rPr>
          <w:rFonts w:eastAsia="Times New Roman"/>
          <w:sz w:val="22"/>
          <w:szCs w:val="22"/>
          <w:lang w:val="en"/>
        </w:rPr>
        <w:t>.</w:t>
      </w:r>
    </w:p>
    <w:p w14:paraId="4383F0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Hippemolgi, i. </w:t>
      </w:r>
      <w:hyperlink r:id="rId11332" w:anchor="Page_453" w:history="1">
        <w:r>
          <w:rPr>
            <w:rStyle w:val="Hyperlink"/>
            <w:rFonts w:eastAsia="Times New Roman"/>
            <w:sz w:val="22"/>
            <w:szCs w:val="22"/>
            <w:lang w:val="en"/>
          </w:rPr>
          <w:t>453</w:t>
        </w:r>
      </w:hyperlink>
      <w:r>
        <w:rPr>
          <w:rFonts w:eastAsia="Times New Roman"/>
          <w:sz w:val="22"/>
          <w:szCs w:val="22"/>
          <w:lang w:val="en"/>
        </w:rPr>
        <w:t xml:space="preserve">, </w:t>
      </w:r>
      <w:hyperlink r:id="rId11333" w:anchor="Page_454" w:history="1">
        <w:r>
          <w:rPr>
            <w:rStyle w:val="Hyperlink"/>
            <w:rFonts w:eastAsia="Times New Roman"/>
            <w:sz w:val="22"/>
            <w:szCs w:val="22"/>
            <w:lang w:val="en"/>
          </w:rPr>
          <w:t>454</w:t>
        </w:r>
      </w:hyperlink>
      <w:r>
        <w:rPr>
          <w:rFonts w:eastAsia="Times New Roman"/>
          <w:sz w:val="22"/>
          <w:szCs w:val="22"/>
          <w:lang w:val="en"/>
        </w:rPr>
        <w:t xml:space="preserve">, </w:t>
      </w:r>
      <w:hyperlink r:id="rId11334" w:anchor="Page_457" w:history="1">
        <w:r>
          <w:rPr>
            <w:rStyle w:val="Hyperlink"/>
            <w:rFonts w:eastAsia="Times New Roman"/>
            <w:sz w:val="22"/>
            <w:szCs w:val="22"/>
            <w:lang w:val="en"/>
          </w:rPr>
          <w:t>457</w:t>
        </w:r>
      </w:hyperlink>
      <w:r>
        <w:rPr>
          <w:rFonts w:eastAsia="Times New Roman"/>
          <w:sz w:val="22"/>
          <w:szCs w:val="22"/>
          <w:lang w:val="en"/>
        </w:rPr>
        <w:t xml:space="preserve">, </w:t>
      </w:r>
      <w:hyperlink r:id="rId11335" w:anchor="Page_458" w:history="1">
        <w:r>
          <w:rPr>
            <w:rStyle w:val="Hyperlink"/>
            <w:rFonts w:eastAsia="Times New Roman"/>
            <w:sz w:val="22"/>
            <w:szCs w:val="22"/>
            <w:lang w:val="en"/>
          </w:rPr>
          <w:t>458</w:t>
        </w:r>
      </w:hyperlink>
      <w:r>
        <w:rPr>
          <w:rFonts w:eastAsia="Times New Roman"/>
          <w:sz w:val="22"/>
          <w:szCs w:val="22"/>
          <w:lang w:val="en"/>
        </w:rPr>
        <w:t xml:space="preserve">, </w:t>
      </w:r>
      <w:hyperlink r:id="rId11336" w:anchor="Page_460" w:history="1">
        <w:r>
          <w:rPr>
            <w:rStyle w:val="Hyperlink"/>
            <w:rFonts w:eastAsia="Times New Roman"/>
            <w:sz w:val="22"/>
            <w:szCs w:val="22"/>
            <w:lang w:val="en"/>
          </w:rPr>
          <w:t>460</w:t>
        </w:r>
      </w:hyperlink>
      <w:r>
        <w:rPr>
          <w:rFonts w:eastAsia="Times New Roman"/>
          <w:sz w:val="22"/>
          <w:szCs w:val="22"/>
          <w:lang w:val="en"/>
        </w:rPr>
        <w:t xml:space="preserve">-462; ii. </w:t>
      </w:r>
      <w:hyperlink r:id="rId11337" w:anchor="Page_304" w:history="1">
        <w:r>
          <w:rPr>
            <w:rStyle w:val="Hyperlink"/>
            <w:rFonts w:eastAsia="Times New Roman"/>
            <w:sz w:val="22"/>
            <w:szCs w:val="22"/>
            <w:lang w:val="en"/>
          </w:rPr>
          <w:t>304</w:t>
        </w:r>
      </w:hyperlink>
      <w:r>
        <w:rPr>
          <w:rFonts w:eastAsia="Times New Roman"/>
          <w:sz w:val="22"/>
          <w:szCs w:val="22"/>
          <w:lang w:val="en"/>
        </w:rPr>
        <w:t>.</w:t>
      </w:r>
    </w:p>
    <w:p w14:paraId="37A107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Hippo Regius, city of the Carthaginians (</w:t>
      </w:r>
      <w:r>
        <w:rPr>
          <w:rFonts w:eastAsia="Times New Roman"/>
          <w:i/>
          <w:iCs/>
          <w:sz w:val="22"/>
          <w:szCs w:val="22"/>
          <w:lang w:val="en"/>
        </w:rPr>
        <w:t>Bonah</w:t>
      </w:r>
      <w:r>
        <w:rPr>
          <w:rFonts w:eastAsia="Times New Roman"/>
          <w:sz w:val="22"/>
          <w:szCs w:val="22"/>
          <w:lang w:val="en"/>
        </w:rPr>
        <w:t xml:space="preserve">), iii. </w:t>
      </w:r>
      <w:hyperlink r:id="rId11338" w:anchor="Page_285" w:history="1">
        <w:r>
          <w:rPr>
            <w:rStyle w:val="Hyperlink"/>
            <w:rFonts w:eastAsia="Times New Roman"/>
            <w:sz w:val="22"/>
            <w:szCs w:val="22"/>
            <w:lang w:val="en"/>
          </w:rPr>
          <w:t>285</w:t>
        </w:r>
      </w:hyperlink>
      <w:r>
        <w:rPr>
          <w:rFonts w:eastAsia="Times New Roman"/>
          <w:sz w:val="22"/>
          <w:szCs w:val="22"/>
          <w:lang w:val="en"/>
        </w:rPr>
        <w:t>.</w:t>
      </w:r>
    </w:p>
    <w:p w14:paraId="37A877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Hippo Zaritus, c. of Numidia (</w:t>
      </w:r>
      <w:r>
        <w:rPr>
          <w:rFonts w:eastAsia="Times New Roman"/>
          <w:i/>
          <w:iCs/>
          <w:sz w:val="22"/>
          <w:szCs w:val="22"/>
          <w:lang w:val="en"/>
        </w:rPr>
        <w:t>Bizerta</w:t>
      </w:r>
      <w:r>
        <w:rPr>
          <w:rFonts w:eastAsia="Times New Roman"/>
          <w:sz w:val="22"/>
          <w:szCs w:val="22"/>
          <w:lang w:val="en"/>
        </w:rPr>
        <w:t xml:space="preserve">), iii. </w:t>
      </w:r>
      <w:hyperlink r:id="rId11339" w:anchor="Page_285" w:history="1">
        <w:r>
          <w:rPr>
            <w:rStyle w:val="Hyperlink"/>
            <w:rFonts w:eastAsia="Times New Roman"/>
            <w:sz w:val="22"/>
            <w:szCs w:val="22"/>
            <w:lang w:val="en"/>
          </w:rPr>
          <w:t>285</w:t>
        </w:r>
      </w:hyperlink>
      <w:r>
        <w:rPr>
          <w:rFonts w:eastAsia="Times New Roman"/>
          <w:sz w:val="22"/>
          <w:szCs w:val="22"/>
          <w:lang w:val="en"/>
        </w:rPr>
        <w:t>.</w:t>
      </w:r>
    </w:p>
    <w:p w14:paraId="55064B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Hippobatæ, or Knights, government of the, ii. </w:t>
      </w:r>
      <w:hyperlink r:id="rId11340" w:anchor="Page_154" w:history="1">
        <w:r>
          <w:rPr>
            <w:rStyle w:val="Hyperlink"/>
            <w:rFonts w:eastAsia="Times New Roman"/>
            <w:sz w:val="22"/>
            <w:szCs w:val="22"/>
            <w:lang w:val="en"/>
          </w:rPr>
          <w:t>154</w:t>
        </w:r>
      </w:hyperlink>
      <w:r>
        <w:rPr>
          <w:rFonts w:eastAsia="Times New Roman"/>
          <w:sz w:val="22"/>
          <w:szCs w:val="22"/>
          <w:lang w:val="en"/>
        </w:rPr>
        <w:t>.</w:t>
      </w:r>
    </w:p>
    <w:p w14:paraId="6D95DB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Hippoboton, ii. </w:t>
      </w:r>
      <w:hyperlink r:id="rId11341" w:anchor="Page_49" w:history="1">
        <w:r>
          <w:rPr>
            <w:rStyle w:val="Hyperlink"/>
            <w:rFonts w:eastAsia="Times New Roman"/>
            <w:sz w:val="22"/>
            <w:szCs w:val="22"/>
            <w:lang w:val="en"/>
          </w:rPr>
          <w:t>49</w:t>
        </w:r>
      </w:hyperlink>
      <w:r>
        <w:rPr>
          <w:rFonts w:eastAsia="Times New Roman"/>
          <w:sz w:val="22"/>
          <w:szCs w:val="22"/>
          <w:lang w:val="en"/>
        </w:rPr>
        <w:t>.</w:t>
      </w:r>
    </w:p>
    <w:p w14:paraId="290044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Hippobotus, meadow in Armenia, ii. </w:t>
      </w:r>
      <w:hyperlink r:id="rId11342" w:anchor="Page_265" w:history="1">
        <w:r>
          <w:rPr>
            <w:rStyle w:val="Hyperlink"/>
            <w:rFonts w:eastAsia="Times New Roman"/>
            <w:sz w:val="22"/>
            <w:szCs w:val="22"/>
            <w:lang w:val="en"/>
          </w:rPr>
          <w:t>265</w:t>
        </w:r>
      </w:hyperlink>
      <w:r>
        <w:rPr>
          <w:rFonts w:eastAsia="Times New Roman"/>
          <w:sz w:val="22"/>
          <w:szCs w:val="22"/>
          <w:lang w:val="en"/>
        </w:rPr>
        <w:t>.</w:t>
      </w:r>
    </w:p>
    <w:p w14:paraId="0A5D56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Hippocles, founder of Cumæ, i. </w:t>
      </w:r>
      <w:hyperlink r:id="rId11343" w:anchor="Page_361" w:history="1">
        <w:r>
          <w:rPr>
            <w:rStyle w:val="Hyperlink"/>
            <w:rFonts w:eastAsia="Times New Roman"/>
            <w:sz w:val="22"/>
            <w:szCs w:val="22"/>
            <w:lang w:val="en"/>
          </w:rPr>
          <w:t>361</w:t>
        </w:r>
      </w:hyperlink>
      <w:r>
        <w:rPr>
          <w:rFonts w:eastAsia="Times New Roman"/>
          <w:sz w:val="22"/>
          <w:szCs w:val="22"/>
          <w:lang w:val="en"/>
        </w:rPr>
        <w:t>.</w:t>
      </w:r>
    </w:p>
    <w:p w14:paraId="39BEE7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Hippocŏōn, king of Sparta, ii. </w:t>
      </w:r>
      <w:hyperlink r:id="rId11344" w:anchor="Page_173" w:history="1">
        <w:r>
          <w:rPr>
            <w:rStyle w:val="Hyperlink"/>
            <w:rFonts w:eastAsia="Times New Roman"/>
            <w:sz w:val="22"/>
            <w:szCs w:val="22"/>
            <w:lang w:val="en"/>
          </w:rPr>
          <w:t>173</w:t>
        </w:r>
      </w:hyperlink>
      <w:r>
        <w:rPr>
          <w:rFonts w:eastAsia="Times New Roman"/>
          <w:sz w:val="22"/>
          <w:szCs w:val="22"/>
          <w:lang w:val="en"/>
        </w:rPr>
        <w:t>.</w:t>
      </w:r>
    </w:p>
    <w:p w14:paraId="6BC57D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Hippocorona, t. of the Troad, ii. </w:t>
      </w:r>
      <w:hyperlink r:id="rId11345" w:anchor="Page_189" w:history="1">
        <w:r>
          <w:rPr>
            <w:rStyle w:val="Hyperlink"/>
            <w:rFonts w:eastAsia="Times New Roman"/>
            <w:sz w:val="22"/>
            <w:szCs w:val="22"/>
            <w:lang w:val="en"/>
          </w:rPr>
          <w:t>189</w:t>
        </w:r>
      </w:hyperlink>
      <w:r>
        <w:rPr>
          <w:rFonts w:eastAsia="Times New Roman"/>
          <w:sz w:val="22"/>
          <w:szCs w:val="22"/>
          <w:lang w:val="en"/>
        </w:rPr>
        <w:t>.</w:t>
      </w:r>
    </w:p>
    <w:p w14:paraId="1259BA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Hippocoronium, t. of Crete, ii. </w:t>
      </w:r>
      <w:hyperlink r:id="rId11346" w:anchor="Page_189" w:history="1">
        <w:r>
          <w:rPr>
            <w:rStyle w:val="Hyperlink"/>
            <w:rFonts w:eastAsia="Times New Roman"/>
            <w:sz w:val="22"/>
            <w:szCs w:val="22"/>
            <w:lang w:val="en"/>
          </w:rPr>
          <w:t>189</w:t>
        </w:r>
      </w:hyperlink>
      <w:r>
        <w:rPr>
          <w:rFonts w:eastAsia="Times New Roman"/>
          <w:sz w:val="22"/>
          <w:szCs w:val="22"/>
          <w:lang w:val="en"/>
        </w:rPr>
        <w:t>.</w:t>
      </w:r>
    </w:p>
    <w:p w14:paraId="176014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Hippocrates, physician, iii. </w:t>
      </w:r>
      <w:hyperlink r:id="rId11347" w:anchor="Page_36" w:history="1">
        <w:r>
          <w:rPr>
            <w:rStyle w:val="Hyperlink"/>
            <w:rFonts w:eastAsia="Times New Roman"/>
            <w:sz w:val="22"/>
            <w:szCs w:val="22"/>
            <w:lang w:val="en"/>
          </w:rPr>
          <w:t>36</w:t>
        </w:r>
      </w:hyperlink>
      <w:r>
        <w:rPr>
          <w:rFonts w:eastAsia="Times New Roman"/>
          <w:sz w:val="22"/>
          <w:szCs w:val="22"/>
          <w:lang w:val="en"/>
        </w:rPr>
        <w:t>.</w:t>
      </w:r>
    </w:p>
    <w:p w14:paraId="5C07FD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Hippocrene, horse-fountain, ii. </w:t>
      </w:r>
      <w:hyperlink r:id="rId11348" w:anchor="Page_62" w:history="1">
        <w:r>
          <w:rPr>
            <w:rStyle w:val="Hyperlink"/>
            <w:rFonts w:eastAsia="Times New Roman"/>
            <w:sz w:val="22"/>
            <w:szCs w:val="22"/>
            <w:lang w:val="en"/>
          </w:rPr>
          <w:t>62</w:t>
        </w:r>
      </w:hyperlink>
      <w:r>
        <w:rPr>
          <w:rFonts w:eastAsia="Times New Roman"/>
          <w:sz w:val="22"/>
          <w:szCs w:val="22"/>
          <w:lang w:val="en"/>
        </w:rPr>
        <w:t xml:space="preserve">, </w:t>
      </w:r>
      <w:hyperlink r:id="rId11349" w:anchor="Page_105" w:history="1">
        <w:r>
          <w:rPr>
            <w:rStyle w:val="Hyperlink"/>
            <w:rFonts w:eastAsia="Times New Roman"/>
            <w:sz w:val="22"/>
            <w:szCs w:val="22"/>
            <w:lang w:val="en"/>
          </w:rPr>
          <w:t>105</w:t>
        </w:r>
      </w:hyperlink>
      <w:r>
        <w:rPr>
          <w:rFonts w:eastAsia="Times New Roman"/>
          <w:sz w:val="22"/>
          <w:szCs w:val="22"/>
          <w:lang w:val="en"/>
        </w:rPr>
        <w:t>.</w:t>
      </w:r>
    </w:p>
    <w:p w14:paraId="399A16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Hippoï, isl., iii. </w:t>
      </w:r>
      <w:hyperlink r:id="rId11350" w:anchor="Page_17" w:history="1">
        <w:r>
          <w:rPr>
            <w:rStyle w:val="Hyperlink"/>
            <w:rFonts w:eastAsia="Times New Roman"/>
            <w:sz w:val="22"/>
            <w:szCs w:val="22"/>
            <w:lang w:val="en"/>
          </w:rPr>
          <w:t>17</w:t>
        </w:r>
      </w:hyperlink>
      <w:r>
        <w:rPr>
          <w:rFonts w:eastAsia="Times New Roman"/>
          <w:sz w:val="22"/>
          <w:szCs w:val="22"/>
          <w:lang w:val="en"/>
        </w:rPr>
        <w:t>.</w:t>
      </w:r>
    </w:p>
    <w:p w14:paraId="675B46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Hipponax, poet, ii. </w:t>
      </w:r>
      <w:hyperlink r:id="rId11351" w:anchor="Page_12" w:history="1">
        <w:r>
          <w:rPr>
            <w:rStyle w:val="Hyperlink"/>
            <w:rFonts w:eastAsia="Times New Roman"/>
            <w:sz w:val="22"/>
            <w:szCs w:val="22"/>
            <w:lang w:val="en"/>
          </w:rPr>
          <w:t>12</w:t>
        </w:r>
      </w:hyperlink>
      <w:r>
        <w:rPr>
          <w:rFonts w:eastAsia="Times New Roman"/>
          <w:sz w:val="22"/>
          <w:szCs w:val="22"/>
          <w:lang w:val="en"/>
        </w:rPr>
        <w:t xml:space="preserve">; iii. </w:t>
      </w:r>
      <w:hyperlink r:id="rId11352" w:anchor="Page_3" w:history="1">
        <w:r>
          <w:rPr>
            <w:rStyle w:val="Hyperlink"/>
            <w:rFonts w:eastAsia="Times New Roman"/>
            <w:sz w:val="22"/>
            <w:szCs w:val="22"/>
            <w:lang w:val="en"/>
          </w:rPr>
          <w:t>3</w:t>
        </w:r>
      </w:hyperlink>
      <w:r>
        <w:rPr>
          <w:rFonts w:eastAsia="Times New Roman"/>
          <w:sz w:val="22"/>
          <w:szCs w:val="22"/>
          <w:lang w:val="en"/>
        </w:rPr>
        <w:t xml:space="preserve">, </w:t>
      </w:r>
      <w:hyperlink r:id="rId11353" w:anchor="Page_7" w:history="1">
        <w:r>
          <w:rPr>
            <w:rStyle w:val="Hyperlink"/>
            <w:rFonts w:eastAsia="Times New Roman"/>
            <w:sz w:val="22"/>
            <w:szCs w:val="22"/>
            <w:lang w:val="en"/>
          </w:rPr>
          <w:t>7</w:t>
        </w:r>
      </w:hyperlink>
      <w:r>
        <w:rPr>
          <w:rFonts w:eastAsia="Times New Roman"/>
          <w:sz w:val="22"/>
          <w:szCs w:val="22"/>
          <w:lang w:val="en"/>
        </w:rPr>
        <w:t xml:space="preserve">, </w:t>
      </w:r>
      <w:hyperlink r:id="rId11354" w:anchor="Page_14" w:history="1">
        <w:r>
          <w:rPr>
            <w:rStyle w:val="Hyperlink"/>
            <w:rFonts w:eastAsia="Times New Roman"/>
            <w:sz w:val="22"/>
            <w:szCs w:val="22"/>
            <w:lang w:val="en"/>
          </w:rPr>
          <w:t>14</w:t>
        </w:r>
      </w:hyperlink>
      <w:r>
        <w:rPr>
          <w:rFonts w:eastAsia="Times New Roman"/>
          <w:sz w:val="22"/>
          <w:szCs w:val="22"/>
          <w:lang w:val="en"/>
        </w:rPr>
        <w:t>.</w:t>
      </w:r>
    </w:p>
    <w:p w14:paraId="33BF27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Hipponiates Sinus, i. </w:t>
      </w:r>
      <w:hyperlink r:id="rId11355" w:anchor="Page_380" w:history="1">
        <w:r>
          <w:rPr>
            <w:rStyle w:val="Hyperlink"/>
            <w:rFonts w:eastAsia="Times New Roman"/>
            <w:sz w:val="22"/>
            <w:szCs w:val="22"/>
            <w:lang w:val="en"/>
          </w:rPr>
          <w:t>380</w:t>
        </w:r>
      </w:hyperlink>
      <w:r>
        <w:rPr>
          <w:rFonts w:eastAsia="Times New Roman"/>
          <w:sz w:val="22"/>
          <w:szCs w:val="22"/>
          <w:lang w:val="en"/>
        </w:rPr>
        <w:t xml:space="preserve">, </w:t>
      </w:r>
      <w:hyperlink r:id="rId11356" w:anchor="Page_392" w:history="1">
        <w:r>
          <w:rPr>
            <w:rStyle w:val="Hyperlink"/>
            <w:rFonts w:eastAsia="Times New Roman"/>
            <w:sz w:val="22"/>
            <w:szCs w:val="22"/>
            <w:lang w:val="en"/>
          </w:rPr>
          <w:t>392</w:t>
        </w:r>
      </w:hyperlink>
      <w:r>
        <w:rPr>
          <w:rFonts w:eastAsia="Times New Roman"/>
          <w:sz w:val="22"/>
          <w:szCs w:val="22"/>
          <w:lang w:val="en"/>
        </w:rPr>
        <w:t>.</w:t>
      </w:r>
    </w:p>
    <w:p w14:paraId="4751F6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Hippōnium, t. of the Bruttii, i. </w:t>
      </w:r>
      <w:hyperlink r:id="rId11357" w:anchor="Page_379" w:history="1">
        <w:r>
          <w:rPr>
            <w:rStyle w:val="Hyperlink"/>
            <w:rFonts w:eastAsia="Times New Roman"/>
            <w:sz w:val="22"/>
            <w:szCs w:val="22"/>
            <w:lang w:val="en"/>
          </w:rPr>
          <w:t>379</w:t>
        </w:r>
      </w:hyperlink>
      <w:r>
        <w:rPr>
          <w:rFonts w:eastAsia="Times New Roman"/>
          <w:sz w:val="22"/>
          <w:szCs w:val="22"/>
          <w:lang w:val="en"/>
        </w:rPr>
        <w:t xml:space="preserve">, </w:t>
      </w:r>
      <w:hyperlink r:id="rId11358" w:anchor="Page_383" w:history="1">
        <w:r>
          <w:rPr>
            <w:rStyle w:val="Hyperlink"/>
            <w:rFonts w:eastAsia="Times New Roman"/>
            <w:sz w:val="22"/>
            <w:szCs w:val="22"/>
            <w:lang w:val="en"/>
          </w:rPr>
          <w:t>383</w:t>
        </w:r>
      </w:hyperlink>
      <w:r>
        <w:rPr>
          <w:rFonts w:eastAsia="Times New Roman"/>
          <w:sz w:val="22"/>
          <w:szCs w:val="22"/>
          <w:lang w:val="en"/>
        </w:rPr>
        <w:t>.</w:t>
      </w:r>
    </w:p>
    <w:p w14:paraId="2E6B73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Hippothous, i. </w:t>
      </w:r>
      <w:hyperlink r:id="rId11359" w:anchor="Page_329" w:history="1">
        <w:r>
          <w:rPr>
            <w:rStyle w:val="Hyperlink"/>
            <w:rFonts w:eastAsia="Times New Roman"/>
            <w:sz w:val="22"/>
            <w:szCs w:val="22"/>
            <w:lang w:val="en"/>
          </w:rPr>
          <w:t>329</w:t>
        </w:r>
      </w:hyperlink>
      <w:r>
        <w:rPr>
          <w:rFonts w:eastAsia="Times New Roman"/>
          <w:sz w:val="22"/>
          <w:szCs w:val="22"/>
          <w:lang w:val="en"/>
        </w:rPr>
        <w:t xml:space="preserve">; ii. </w:t>
      </w:r>
      <w:hyperlink r:id="rId11360" w:anchor="Page_395" w:history="1">
        <w:r>
          <w:rPr>
            <w:rStyle w:val="Hyperlink"/>
            <w:rFonts w:eastAsia="Times New Roman"/>
            <w:sz w:val="22"/>
            <w:szCs w:val="22"/>
            <w:lang w:val="en"/>
          </w:rPr>
          <w:t>395</w:t>
        </w:r>
      </w:hyperlink>
      <w:r>
        <w:rPr>
          <w:rFonts w:eastAsia="Times New Roman"/>
          <w:sz w:val="22"/>
          <w:szCs w:val="22"/>
          <w:lang w:val="en"/>
        </w:rPr>
        <w:t>.</w:t>
      </w:r>
    </w:p>
    <w:p w14:paraId="6B4B57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Hippus, r. of Colchis (</w:t>
      </w:r>
      <w:r>
        <w:rPr>
          <w:rFonts w:eastAsia="Times New Roman"/>
          <w:i/>
          <w:iCs/>
          <w:sz w:val="22"/>
          <w:szCs w:val="22"/>
          <w:lang w:val="en"/>
        </w:rPr>
        <w:t>Hori</w:t>
      </w:r>
      <w:r>
        <w:rPr>
          <w:rFonts w:eastAsia="Times New Roman"/>
          <w:sz w:val="22"/>
          <w:szCs w:val="22"/>
          <w:lang w:val="en"/>
        </w:rPr>
        <w:t xml:space="preserve">), ii. </w:t>
      </w:r>
      <w:hyperlink r:id="rId11361"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11362" w:anchor="Page_231" w:history="1">
        <w:r>
          <w:rPr>
            <w:rStyle w:val="Hyperlink"/>
            <w:rFonts w:eastAsia="Times New Roman"/>
            <w:sz w:val="22"/>
            <w:szCs w:val="22"/>
            <w:lang w:val="en"/>
          </w:rPr>
          <w:t>231</w:t>
        </w:r>
      </w:hyperlink>
      <w:r>
        <w:rPr>
          <w:rFonts w:eastAsia="Times New Roman"/>
          <w:sz w:val="22"/>
          <w:szCs w:val="22"/>
          <w:lang w:val="en"/>
        </w:rPr>
        <w:t>.</w:t>
      </w:r>
    </w:p>
    <w:p w14:paraId="447A64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Hira, ii. </w:t>
      </w:r>
      <w:hyperlink r:id="rId11363" w:anchor="Page_35" w:history="1">
        <w:r>
          <w:rPr>
            <w:rStyle w:val="Hyperlink"/>
            <w:rFonts w:eastAsia="Times New Roman"/>
            <w:sz w:val="22"/>
            <w:szCs w:val="22"/>
            <w:lang w:val="en"/>
          </w:rPr>
          <w:t>35</w:t>
        </w:r>
      </w:hyperlink>
      <w:r>
        <w:rPr>
          <w:rFonts w:eastAsia="Times New Roman"/>
          <w:sz w:val="22"/>
          <w:szCs w:val="22"/>
          <w:lang w:val="en"/>
        </w:rPr>
        <w:t xml:space="preserve">, </w:t>
      </w:r>
      <w:hyperlink r:id="rId11364" w:anchor="Page_37" w:history="1">
        <w:r>
          <w:rPr>
            <w:rStyle w:val="Hyperlink"/>
            <w:rFonts w:eastAsia="Times New Roman"/>
            <w:sz w:val="22"/>
            <w:szCs w:val="22"/>
            <w:lang w:val="en"/>
          </w:rPr>
          <w:t>37</w:t>
        </w:r>
      </w:hyperlink>
      <w:r>
        <w:rPr>
          <w:rFonts w:eastAsia="Times New Roman"/>
          <w:sz w:val="22"/>
          <w:szCs w:val="22"/>
          <w:lang w:val="en"/>
        </w:rPr>
        <w:t>.</w:t>
      </w:r>
    </w:p>
    <w:p w14:paraId="26796C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Hirpīni, people of Samnium, i. </w:t>
      </w:r>
      <w:hyperlink r:id="rId11365" w:anchor="Page_373" w:history="1">
        <w:r>
          <w:rPr>
            <w:rStyle w:val="Hyperlink"/>
            <w:rFonts w:eastAsia="Times New Roman"/>
            <w:sz w:val="22"/>
            <w:szCs w:val="22"/>
            <w:lang w:val="en"/>
          </w:rPr>
          <w:t>373</w:t>
        </w:r>
      </w:hyperlink>
      <w:r>
        <w:rPr>
          <w:rFonts w:eastAsia="Times New Roman"/>
          <w:sz w:val="22"/>
          <w:szCs w:val="22"/>
          <w:lang w:val="en"/>
        </w:rPr>
        <w:t>.</w:t>
      </w:r>
    </w:p>
    <w:p w14:paraId="1B54AE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Hispalis, t. of Spain (</w:t>
      </w:r>
      <w:r>
        <w:rPr>
          <w:rFonts w:eastAsia="Times New Roman"/>
          <w:i/>
          <w:iCs/>
          <w:sz w:val="22"/>
          <w:szCs w:val="22"/>
          <w:lang w:val="en"/>
        </w:rPr>
        <w:t>Seville</w:t>
      </w:r>
      <w:r>
        <w:rPr>
          <w:rFonts w:eastAsia="Times New Roman"/>
          <w:sz w:val="22"/>
          <w:szCs w:val="22"/>
          <w:lang w:val="en"/>
        </w:rPr>
        <w:t xml:space="preserve">), i. </w:t>
      </w:r>
      <w:hyperlink r:id="rId11366" w:anchor="Page_212" w:history="1">
        <w:r>
          <w:rPr>
            <w:rStyle w:val="Hyperlink"/>
            <w:rFonts w:eastAsia="Times New Roman"/>
            <w:sz w:val="22"/>
            <w:szCs w:val="22"/>
            <w:lang w:val="en"/>
          </w:rPr>
          <w:t>212</w:t>
        </w:r>
      </w:hyperlink>
      <w:r>
        <w:rPr>
          <w:rFonts w:eastAsia="Times New Roman"/>
          <w:sz w:val="22"/>
          <w:szCs w:val="22"/>
          <w:lang w:val="en"/>
        </w:rPr>
        <w:t xml:space="preserve">, </w:t>
      </w:r>
      <w:hyperlink r:id="rId11367" w:anchor="Page_214" w:history="1">
        <w:r>
          <w:rPr>
            <w:rStyle w:val="Hyperlink"/>
            <w:rFonts w:eastAsia="Times New Roman"/>
            <w:sz w:val="22"/>
            <w:szCs w:val="22"/>
            <w:lang w:val="en"/>
          </w:rPr>
          <w:t>214</w:t>
        </w:r>
      </w:hyperlink>
      <w:r>
        <w:rPr>
          <w:rFonts w:eastAsia="Times New Roman"/>
          <w:sz w:val="22"/>
          <w:szCs w:val="22"/>
          <w:lang w:val="en"/>
        </w:rPr>
        <w:t>.</w:t>
      </w:r>
    </w:p>
    <w:p w14:paraId="1AAD5A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Hispania. </w:t>
      </w:r>
      <w:r>
        <w:rPr>
          <w:rFonts w:eastAsia="Times New Roman"/>
          <w:i/>
          <w:iCs/>
          <w:sz w:val="22"/>
          <w:szCs w:val="22"/>
          <w:lang w:val="en"/>
        </w:rPr>
        <w:t>See</w:t>
      </w:r>
      <w:r>
        <w:rPr>
          <w:rFonts w:eastAsia="Times New Roman"/>
          <w:sz w:val="22"/>
          <w:szCs w:val="22"/>
          <w:lang w:val="en"/>
        </w:rPr>
        <w:t xml:space="preserve"> Spain, Iberia.</w:t>
      </w:r>
    </w:p>
    <w:p w14:paraId="0781B2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Hispellum (</w:t>
      </w:r>
      <w:r>
        <w:rPr>
          <w:rFonts w:eastAsia="Times New Roman"/>
          <w:i/>
          <w:iCs/>
          <w:sz w:val="22"/>
          <w:szCs w:val="22"/>
          <w:lang w:val="en"/>
        </w:rPr>
        <w:t>Hispello</w:t>
      </w:r>
      <w:r>
        <w:rPr>
          <w:rFonts w:eastAsia="Times New Roman"/>
          <w:sz w:val="22"/>
          <w:szCs w:val="22"/>
          <w:lang w:val="en"/>
        </w:rPr>
        <w:t xml:space="preserve">), i. </w:t>
      </w:r>
      <w:hyperlink r:id="rId11368" w:anchor="Page_338" w:history="1">
        <w:r>
          <w:rPr>
            <w:rStyle w:val="Hyperlink"/>
            <w:rFonts w:eastAsia="Times New Roman"/>
            <w:sz w:val="22"/>
            <w:szCs w:val="22"/>
            <w:lang w:val="en"/>
          </w:rPr>
          <w:t>338</w:t>
        </w:r>
      </w:hyperlink>
      <w:r>
        <w:rPr>
          <w:rFonts w:eastAsia="Times New Roman"/>
          <w:sz w:val="22"/>
          <w:szCs w:val="22"/>
          <w:lang w:val="en"/>
        </w:rPr>
        <w:t>.</w:t>
      </w:r>
    </w:p>
    <w:p w14:paraId="15B0A4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Hispiratis, ii. </w:t>
      </w:r>
      <w:hyperlink r:id="rId11369" w:anchor="Page_271" w:history="1">
        <w:r>
          <w:rPr>
            <w:rStyle w:val="Hyperlink"/>
            <w:rFonts w:eastAsia="Times New Roman"/>
            <w:sz w:val="22"/>
            <w:szCs w:val="22"/>
            <w:lang w:val="en"/>
          </w:rPr>
          <w:t>271</w:t>
        </w:r>
      </w:hyperlink>
      <w:r>
        <w:rPr>
          <w:rFonts w:eastAsia="Times New Roman"/>
          <w:sz w:val="22"/>
          <w:szCs w:val="22"/>
          <w:lang w:val="en"/>
        </w:rPr>
        <w:t>.</w:t>
      </w:r>
    </w:p>
    <w:p w14:paraId="349988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Histi, anchorage on the coast of the island of Icaria, iii. </w:t>
      </w:r>
      <w:hyperlink r:id="rId11370" w:anchor="Page_10" w:history="1">
        <w:r>
          <w:rPr>
            <w:rStyle w:val="Hyperlink"/>
            <w:rFonts w:eastAsia="Times New Roman"/>
            <w:sz w:val="22"/>
            <w:szCs w:val="22"/>
            <w:lang w:val="en"/>
          </w:rPr>
          <w:t>10</w:t>
        </w:r>
      </w:hyperlink>
      <w:r>
        <w:rPr>
          <w:rFonts w:eastAsia="Times New Roman"/>
          <w:sz w:val="22"/>
          <w:szCs w:val="22"/>
          <w:lang w:val="en"/>
        </w:rPr>
        <w:t>.</w:t>
      </w:r>
    </w:p>
    <w:p w14:paraId="011B8B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Histiæa, c. of Eubœa, </w:t>
      </w:r>
      <w:r>
        <w:rPr>
          <w:rFonts w:eastAsia="Times New Roman"/>
          <w:i/>
          <w:iCs/>
          <w:sz w:val="22"/>
          <w:szCs w:val="22"/>
          <w:lang w:val="en"/>
        </w:rPr>
        <w:t>see</w:t>
      </w:r>
      <w:r>
        <w:rPr>
          <w:rFonts w:eastAsia="Times New Roman"/>
          <w:sz w:val="22"/>
          <w:szCs w:val="22"/>
          <w:lang w:val="en"/>
        </w:rPr>
        <w:t xml:space="preserve"> Oreus, ii. </w:t>
      </w:r>
      <w:hyperlink r:id="rId11371" w:anchor="Page_153" w:history="1">
        <w:r>
          <w:rPr>
            <w:rStyle w:val="Hyperlink"/>
            <w:rFonts w:eastAsia="Times New Roman"/>
            <w:sz w:val="22"/>
            <w:szCs w:val="22"/>
            <w:lang w:val="en"/>
          </w:rPr>
          <w:t>153</w:t>
        </w:r>
      </w:hyperlink>
      <w:r>
        <w:rPr>
          <w:rFonts w:eastAsia="Times New Roman"/>
          <w:sz w:val="22"/>
          <w:szCs w:val="22"/>
          <w:lang w:val="en"/>
        </w:rPr>
        <w:t>.</w:t>
      </w:r>
    </w:p>
    <w:p w14:paraId="18D07A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Histiæans, Histiæeis, ii. </w:t>
      </w:r>
      <w:hyperlink r:id="rId11372"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11373"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11374" w:anchor="Page_153" w:history="1">
        <w:r>
          <w:rPr>
            <w:rStyle w:val="Hyperlink"/>
            <w:rFonts w:eastAsia="Times New Roman"/>
            <w:sz w:val="22"/>
            <w:szCs w:val="22"/>
            <w:lang w:val="en"/>
          </w:rPr>
          <w:t>153</w:t>
        </w:r>
      </w:hyperlink>
      <w:r>
        <w:rPr>
          <w:rFonts w:eastAsia="Times New Roman"/>
          <w:sz w:val="22"/>
          <w:szCs w:val="22"/>
          <w:lang w:val="en"/>
        </w:rPr>
        <w:t>.</w:t>
      </w:r>
    </w:p>
    <w:p w14:paraId="10F9EC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Holmi, t. of Phrygia, iii. </w:t>
      </w:r>
      <w:hyperlink r:id="rId11375" w:anchor="Page_43" w:history="1">
        <w:r>
          <w:rPr>
            <w:rStyle w:val="Hyperlink"/>
            <w:rFonts w:eastAsia="Times New Roman"/>
            <w:sz w:val="22"/>
            <w:szCs w:val="22"/>
            <w:lang w:val="en"/>
          </w:rPr>
          <w:t>43</w:t>
        </w:r>
      </w:hyperlink>
      <w:r>
        <w:rPr>
          <w:rFonts w:eastAsia="Times New Roman"/>
          <w:sz w:val="22"/>
          <w:szCs w:val="22"/>
          <w:lang w:val="en"/>
        </w:rPr>
        <w:t>.</w:t>
      </w:r>
    </w:p>
    <w:p w14:paraId="5EE9631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Cilicia, iii. </w:t>
      </w:r>
      <w:hyperlink r:id="rId11376" w:anchor="Page_53" w:history="1">
        <w:r>
          <w:rPr>
            <w:rStyle w:val="Hyperlink"/>
            <w:rFonts w:eastAsia="Times New Roman"/>
            <w:sz w:val="22"/>
            <w:szCs w:val="22"/>
            <w:lang w:val="en"/>
          </w:rPr>
          <w:t>53</w:t>
        </w:r>
      </w:hyperlink>
      <w:r>
        <w:rPr>
          <w:rFonts w:eastAsia="Times New Roman"/>
          <w:sz w:val="22"/>
          <w:szCs w:val="22"/>
          <w:lang w:val="en"/>
        </w:rPr>
        <w:t>.</w:t>
      </w:r>
    </w:p>
    <w:p w14:paraId="3A8AAF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Holmiæ, promontory, ii. </w:t>
      </w:r>
      <w:hyperlink r:id="rId11377" w:anchor="Page_63" w:history="1">
        <w:r>
          <w:rPr>
            <w:rStyle w:val="Hyperlink"/>
            <w:rFonts w:eastAsia="Times New Roman"/>
            <w:sz w:val="22"/>
            <w:szCs w:val="22"/>
            <w:lang w:val="en"/>
          </w:rPr>
          <w:t>63</w:t>
        </w:r>
      </w:hyperlink>
      <w:r>
        <w:rPr>
          <w:rFonts w:eastAsia="Times New Roman"/>
          <w:sz w:val="22"/>
          <w:szCs w:val="22"/>
          <w:lang w:val="en"/>
        </w:rPr>
        <w:t xml:space="preserve">, </w:t>
      </w:r>
      <w:hyperlink r:id="rId11378" w:anchor="Page_105" w:history="1">
        <w:r>
          <w:rPr>
            <w:rStyle w:val="Hyperlink"/>
            <w:rFonts w:eastAsia="Times New Roman"/>
            <w:sz w:val="22"/>
            <w:szCs w:val="22"/>
            <w:lang w:val="en"/>
          </w:rPr>
          <w:t>105</w:t>
        </w:r>
      </w:hyperlink>
      <w:r>
        <w:rPr>
          <w:rFonts w:eastAsia="Times New Roman"/>
          <w:sz w:val="22"/>
          <w:szCs w:val="22"/>
          <w:lang w:val="en"/>
        </w:rPr>
        <w:t>.</w:t>
      </w:r>
    </w:p>
    <w:p w14:paraId="7588F5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Homer, i. </w:t>
      </w:r>
      <w:hyperlink r:id="rId11379" w:anchor="Page_1" w:history="1">
        <w:r>
          <w:rPr>
            <w:rStyle w:val="Hyperlink"/>
            <w:rFonts w:eastAsia="Times New Roman"/>
            <w:sz w:val="22"/>
            <w:szCs w:val="22"/>
            <w:lang w:val="en"/>
          </w:rPr>
          <w:t>1</w:t>
        </w:r>
      </w:hyperlink>
      <w:r>
        <w:rPr>
          <w:rFonts w:eastAsia="Times New Roman"/>
          <w:sz w:val="22"/>
          <w:szCs w:val="22"/>
          <w:lang w:val="en"/>
        </w:rPr>
        <w:t xml:space="preserve">, </w:t>
      </w:r>
      <w:hyperlink r:id="rId11380" w:anchor="Page_2" w:history="1">
        <w:r>
          <w:rPr>
            <w:rStyle w:val="Hyperlink"/>
            <w:rFonts w:eastAsia="Times New Roman"/>
            <w:sz w:val="22"/>
            <w:szCs w:val="22"/>
            <w:lang w:val="en"/>
          </w:rPr>
          <w:t>2</w:t>
        </w:r>
      </w:hyperlink>
      <w:r>
        <w:rPr>
          <w:rFonts w:eastAsia="Times New Roman"/>
          <w:sz w:val="22"/>
          <w:szCs w:val="22"/>
          <w:lang w:val="en"/>
        </w:rPr>
        <w:t xml:space="preserve">, </w:t>
      </w:r>
      <w:hyperlink r:id="rId11381" w:anchor="Page_5" w:history="1">
        <w:r>
          <w:rPr>
            <w:rStyle w:val="Hyperlink"/>
            <w:rFonts w:eastAsia="Times New Roman"/>
            <w:sz w:val="22"/>
            <w:szCs w:val="22"/>
            <w:lang w:val="en"/>
          </w:rPr>
          <w:t>5</w:t>
        </w:r>
      </w:hyperlink>
      <w:r>
        <w:rPr>
          <w:rFonts w:eastAsia="Times New Roman"/>
          <w:sz w:val="22"/>
          <w:szCs w:val="22"/>
          <w:lang w:val="en"/>
        </w:rPr>
        <w:t xml:space="preserve">-9, </w:t>
      </w:r>
      <w:hyperlink r:id="rId11382" w:anchor="Page_11" w:history="1">
        <w:r>
          <w:rPr>
            <w:rStyle w:val="Hyperlink"/>
            <w:rFonts w:eastAsia="Times New Roman"/>
            <w:sz w:val="22"/>
            <w:szCs w:val="22"/>
            <w:lang w:val="en"/>
          </w:rPr>
          <w:t>11</w:t>
        </w:r>
      </w:hyperlink>
      <w:r>
        <w:rPr>
          <w:rFonts w:eastAsia="Times New Roman"/>
          <w:sz w:val="22"/>
          <w:szCs w:val="22"/>
          <w:lang w:val="en"/>
        </w:rPr>
        <w:t xml:space="preserve">, </w:t>
      </w:r>
      <w:hyperlink r:id="rId11383" w:anchor="Page_16" w:history="1">
        <w:r>
          <w:rPr>
            <w:rStyle w:val="Hyperlink"/>
            <w:rFonts w:eastAsia="Times New Roman"/>
            <w:sz w:val="22"/>
            <w:szCs w:val="22"/>
            <w:lang w:val="en"/>
          </w:rPr>
          <w:t>16</w:t>
        </w:r>
      </w:hyperlink>
      <w:r>
        <w:rPr>
          <w:rFonts w:eastAsia="Times New Roman"/>
          <w:sz w:val="22"/>
          <w:szCs w:val="22"/>
          <w:lang w:val="en"/>
        </w:rPr>
        <w:t xml:space="preserve">, </w:t>
      </w:r>
      <w:hyperlink r:id="rId11384" w:anchor="Page_19" w:history="1">
        <w:r>
          <w:rPr>
            <w:rStyle w:val="Hyperlink"/>
            <w:rFonts w:eastAsia="Times New Roman"/>
            <w:sz w:val="22"/>
            <w:szCs w:val="22"/>
            <w:lang w:val="en"/>
          </w:rPr>
          <w:t>19</w:t>
        </w:r>
      </w:hyperlink>
      <w:r>
        <w:rPr>
          <w:rFonts w:eastAsia="Times New Roman"/>
          <w:sz w:val="22"/>
          <w:szCs w:val="22"/>
          <w:lang w:val="en"/>
        </w:rPr>
        <w:t xml:space="preserve">, </w:t>
      </w:r>
      <w:hyperlink r:id="rId11385" w:anchor="Page_25" w:history="1">
        <w:r>
          <w:rPr>
            <w:rStyle w:val="Hyperlink"/>
            <w:rFonts w:eastAsia="Times New Roman"/>
            <w:sz w:val="22"/>
            <w:szCs w:val="22"/>
            <w:lang w:val="en"/>
          </w:rPr>
          <w:t>25</w:t>
        </w:r>
      </w:hyperlink>
      <w:r>
        <w:rPr>
          <w:rFonts w:eastAsia="Times New Roman"/>
          <w:sz w:val="22"/>
          <w:szCs w:val="22"/>
          <w:lang w:val="en"/>
        </w:rPr>
        <w:t xml:space="preserve">-27, </w:t>
      </w:r>
      <w:hyperlink r:id="rId11386" w:anchor="Page_32" w:history="1">
        <w:r>
          <w:rPr>
            <w:rStyle w:val="Hyperlink"/>
            <w:rFonts w:eastAsia="Times New Roman"/>
            <w:sz w:val="22"/>
            <w:szCs w:val="22"/>
            <w:lang w:val="en"/>
          </w:rPr>
          <w:t>32</w:t>
        </w:r>
      </w:hyperlink>
      <w:r>
        <w:rPr>
          <w:rFonts w:eastAsia="Times New Roman"/>
          <w:sz w:val="22"/>
          <w:szCs w:val="22"/>
          <w:lang w:val="en"/>
        </w:rPr>
        <w:t xml:space="preserve">, </w:t>
      </w:r>
      <w:r>
        <w:rPr>
          <w:rFonts w:eastAsia="Times New Roman"/>
          <w:i/>
          <w:iCs/>
          <w:sz w:val="22"/>
          <w:szCs w:val="22"/>
          <w:lang w:val="en"/>
        </w:rPr>
        <w:t>passim</w:t>
      </w:r>
      <w:r>
        <w:rPr>
          <w:rFonts w:eastAsia="Times New Roman"/>
          <w:sz w:val="22"/>
          <w:szCs w:val="22"/>
          <w:lang w:val="en"/>
        </w:rPr>
        <w:t>.</w:t>
      </w:r>
    </w:p>
    <w:p w14:paraId="22333F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native land of, ii. </w:t>
      </w:r>
      <w:hyperlink r:id="rId11387" w:anchor="Page_399" w:history="1">
        <w:r>
          <w:rPr>
            <w:rStyle w:val="Hyperlink"/>
            <w:rFonts w:eastAsia="Times New Roman"/>
            <w:sz w:val="22"/>
            <w:szCs w:val="22"/>
            <w:lang w:val="en"/>
          </w:rPr>
          <w:t>399</w:t>
        </w:r>
      </w:hyperlink>
      <w:r>
        <w:rPr>
          <w:rFonts w:eastAsia="Times New Roman"/>
          <w:sz w:val="22"/>
          <w:szCs w:val="22"/>
          <w:lang w:val="en"/>
        </w:rPr>
        <w:t xml:space="preserve">; iii. </w:t>
      </w:r>
      <w:hyperlink r:id="rId11388" w:anchor="Page_16" w:history="1">
        <w:r>
          <w:rPr>
            <w:rStyle w:val="Hyperlink"/>
            <w:rFonts w:eastAsia="Times New Roman"/>
            <w:sz w:val="22"/>
            <w:szCs w:val="22"/>
            <w:lang w:val="en"/>
          </w:rPr>
          <w:t>16</w:t>
        </w:r>
      </w:hyperlink>
      <w:r>
        <w:rPr>
          <w:rFonts w:eastAsia="Times New Roman"/>
          <w:sz w:val="22"/>
          <w:szCs w:val="22"/>
          <w:lang w:val="en"/>
        </w:rPr>
        <w:t xml:space="preserve">, </w:t>
      </w:r>
      <w:hyperlink r:id="rId11389" w:anchor="Page_19" w:history="1">
        <w:r>
          <w:rPr>
            <w:rStyle w:val="Hyperlink"/>
            <w:rFonts w:eastAsia="Times New Roman"/>
            <w:sz w:val="22"/>
            <w:szCs w:val="22"/>
            <w:lang w:val="en"/>
          </w:rPr>
          <w:t>19</w:t>
        </w:r>
      </w:hyperlink>
      <w:r>
        <w:rPr>
          <w:rFonts w:eastAsia="Times New Roman"/>
          <w:sz w:val="22"/>
          <w:szCs w:val="22"/>
          <w:lang w:val="en"/>
        </w:rPr>
        <w:t xml:space="preserve">, </w:t>
      </w:r>
      <w:hyperlink r:id="rId11390" w:anchor="Page_20" w:history="1">
        <w:r>
          <w:rPr>
            <w:rStyle w:val="Hyperlink"/>
            <w:rFonts w:eastAsia="Times New Roman"/>
            <w:sz w:val="22"/>
            <w:szCs w:val="22"/>
            <w:lang w:val="en"/>
          </w:rPr>
          <w:t>20</w:t>
        </w:r>
      </w:hyperlink>
      <w:r>
        <w:rPr>
          <w:rFonts w:eastAsia="Times New Roman"/>
          <w:sz w:val="22"/>
          <w:szCs w:val="22"/>
          <w:lang w:val="en"/>
        </w:rPr>
        <w:t>.</w:t>
      </w:r>
    </w:p>
    <w:p w14:paraId="2307B9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Homēreium, iii. </w:t>
      </w:r>
      <w:hyperlink r:id="rId11391" w:anchor="Page_20" w:history="1">
        <w:r>
          <w:rPr>
            <w:rStyle w:val="Hyperlink"/>
            <w:rFonts w:eastAsia="Times New Roman"/>
            <w:sz w:val="22"/>
            <w:szCs w:val="22"/>
            <w:lang w:val="en"/>
          </w:rPr>
          <w:t>20</w:t>
        </w:r>
      </w:hyperlink>
      <w:r>
        <w:rPr>
          <w:rFonts w:eastAsia="Times New Roman"/>
          <w:sz w:val="22"/>
          <w:szCs w:val="22"/>
          <w:lang w:val="en"/>
        </w:rPr>
        <w:t>.</w:t>
      </w:r>
    </w:p>
    <w:p w14:paraId="7A71ED5B"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356]</w:t>
      </w:r>
      <w:r>
        <w:rPr>
          <w:rFonts w:eastAsia="Times New Roman"/>
          <w:sz w:val="22"/>
          <w:szCs w:val="22"/>
          <w:lang w:val="en"/>
        </w:rPr>
        <w:t xml:space="preserve">Homēridæ, in the island of Chios, iii. </w:t>
      </w:r>
      <w:hyperlink r:id="rId11392" w:anchor="Page_19" w:history="1">
        <w:r>
          <w:rPr>
            <w:rStyle w:val="Hyperlink"/>
            <w:rFonts w:eastAsia="Times New Roman"/>
            <w:sz w:val="22"/>
            <w:szCs w:val="22"/>
            <w:lang w:val="en"/>
          </w:rPr>
          <w:t>19</w:t>
        </w:r>
      </w:hyperlink>
      <w:r>
        <w:rPr>
          <w:rFonts w:eastAsia="Times New Roman"/>
          <w:sz w:val="22"/>
          <w:szCs w:val="22"/>
          <w:lang w:val="en"/>
        </w:rPr>
        <w:t>.</w:t>
      </w:r>
    </w:p>
    <w:p w14:paraId="7FABC4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Hŏmŏlē, Hŏmŏlium, t. of Magnesia, ii. </w:t>
      </w:r>
      <w:hyperlink r:id="rId11393" w:anchor="Page_147" w:history="1">
        <w:r>
          <w:rPr>
            <w:rStyle w:val="Hyperlink"/>
            <w:rFonts w:eastAsia="Times New Roman"/>
            <w:sz w:val="22"/>
            <w:szCs w:val="22"/>
            <w:lang w:val="en"/>
          </w:rPr>
          <w:t>147</w:t>
        </w:r>
      </w:hyperlink>
      <w:r>
        <w:rPr>
          <w:rFonts w:eastAsia="Times New Roman"/>
          <w:sz w:val="22"/>
          <w:szCs w:val="22"/>
          <w:lang w:val="en"/>
        </w:rPr>
        <w:t xml:space="preserve">, </w:t>
      </w:r>
      <w:hyperlink r:id="rId11394" w:anchor="Page_148" w:history="1">
        <w:r>
          <w:rPr>
            <w:rStyle w:val="Hyperlink"/>
            <w:rFonts w:eastAsia="Times New Roman"/>
            <w:sz w:val="22"/>
            <w:szCs w:val="22"/>
            <w:lang w:val="en"/>
          </w:rPr>
          <w:t>148</w:t>
        </w:r>
      </w:hyperlink>
      <w:r>
        <w:rPr>
          <w:rFonts w:eastAsia="Times New Roman"/>
          <w:sz w:val="22"/>
          <w:szCs w:val="22"/>
          <w:lang w:val="en"/>
        </w:rPr>
        <w:t>.</w:t>
      </w:r>
    </w:p>
    <w:p w14:paraId="7B989A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Hŏmŏnadeis, people of Pisidia, ii. </w:t>
      </w:r>
      <w:hyperlink r:id="rId11395" w:anchor="Page_323" w:history="1">
        <w:r>
          <w:rPr>
            <w:rStyle w:val="Hyperlink"/>
            <w:rFonts w:eastAsia="Times New Roman"/>
            <w:sz w:val="22"/>
            <w:szCs w:val="22"/>
            <w:lang w:val="en"/>
          </w:rPr>
          <w:t>323</w:t>
        </w:r>
      </w:hyperlink>
      <w:r>
        <w:rPr>
          <w:rFonts w:eastAsia="Times New Roman"/>
          <w:sz w:val="22"/>
          <w:szCs w:val="22"/>
          <w:lang w:val="en"/>
        </w:rPr>
        <w:t xml:space="preserve">, </w:t>
      </w:r>
      <w:hyperlink r:id="rId11396" w:anchor="Page_324" w:history="1">
        <w:r>
          <w:rPr>
            <w:rStyle w:val="Hyperlink"/>
            <w:rFonts w:eastAsia="Times New Roman"/>
            <w:sz w:val="22"/>
            <w:szCs w:val="22"/>
            <w:lang w:val="en"/>
          </w:rPr>
          <w:t>324</w:t>
        </w:r>
      </w:hyperlink>
      <w:r>
        <w:rPr>
          <w:rFonts w:eastAsia="Times New Roman"/>
          <w:sz w:val="22"/>
          <w:szCs w:val="22"/>
          <w:lang w:val="en"/>
        </w:rPr>
        <w:t xml:space="preserve">; iii. </w:t>
      </w:r>
      <w:hyperlink r:id="rId11397" w:anchor="Page_50" w:history="1">
        <w:r>
          <w:rPr>
            <w:rStyle w:val="Hyperlink"/>
            <w:rFonts w:eastAsia="Times New Roman"/>
            <w:sz w:val="22"/>
            <w:szCs w:val="22"/>
            <w:lang w:val="en"/>
          </w:rPr>
          <w:t>50</w:t>
        </w:r>
      </w:hyperlink>
      <w:r>
        <w:rPr>
          <w:rFonts w:eastAsia="Times New Roman"/>
          <w:sz w:val="22"/>
          <w:szCs w:val="22"/>
          <w:lang w:val="en"/>
        </w:rPr>
        <w:t xml:space="preserve">, </w:t>
      </w:r>
      <w:hyperlink r:id="rId11398" w:anchor="Page_64" w:history="1">
        <w:r>
          <w:rPr>
            <w:rStyle w:val="Hyperlink"/>
            <w:rFonts w:eastAsia="Times New Roman"/>
            <w:sz w:val="22"/>
            <w:szCs w:val="22"/>
            <w:lang w:val="en"/>
          </w:rPr>
          <w:t>64</w:t>
        </w:r>
      </w:hyperlink>
      <w:r>
        <w:rPr>
          <w:rFonts w:eastAsia="Times New Roman"/>
          <w:sz w:val="22"/>
          <w:szCs w:val="22"/>
          <w:lang w:val="en"/>
        </w:rPr>
        <w:t>.</w:t>
      </w:r>
    </w:p>
    <w:p w14:paraId="285D60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Hormiæ, i. </w:t>
      </w:r>
      <w:hyperlink r:id="rId11399" w:anchor="Page_347" w:history="1">
        <w:r>
          <w:rPr>
            <w:rStyle w:val="Hyperlink"/>
            <w:rFonts w:eastAsia="Times New Roman"/>
            <w:sz w:val="22"/>
            <w:szCs w:val="22"/>
            <w:lang w:val="en"/>
          </w:rPr>
          <w:t>347</w:t>
        </w:r>
      </w:hyperlink>
      <w:r>
        <w:rPr>
          <w:rFonts w:eastAsia="Times New Roman"/>
          <w:sz w:val="22"/>
          <w:szCs w:val="22"/>
          <w:lang w:val="en"/>
        </w:rPr>
        <w:t>.</w:t>
      </w:r>
    </w:p>
    <w:p w14:paraId="215060A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Hormina, Hyrmina, prom. of Elis, ii. </w:t>
      </w:r>
      <w:hyperlink r:id="rId11400" w:anchor="Page_13" w:history="1">
        <w:r>
          <w:rPr>
            <w:rStyle w:val="Hyperlink"/>
            <w:rFonts w:eastAsia="Times New Roman"/>
            <w:sz w:val="22"/>
            <w:szCs w:val="22"/>
            <w:lang w:val="en"/>
          </w:rPr>
          <w:t>13</w:t>
        </w:r>
      </w:hyperlink>
      <w:r>
        <w:rPr>
          <w:rFonts w:eastAsia="Times New Roman"/>
          <w:sz w:val="22"/>
          <w:szCs w:val="22"/>
          <w:lang w:val="en"/>
        </w:rPr>
        <w:t>.</w:t>
      </w:r>
    </w:p>
    <w:p w14:paraId="23986C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Hortēnsius, ii. </w:t>
      </w:r>
      <w:hyperlink r:id="rId11401" w:anchor="Page_250" w:history="1">
        <w:r>
          <w:rPr>
            <w:rStyle w:val="Hyperlink"/>
            <w:rFonts w:eastAsia="Times New Roman"/>
            <w:sz w:val="22"/>
            <w:szCs w:val="22"/>
            <w:lang w:val="en"/>
          </w:rPr>
          <w:t>250</w:t>
        </w:r>
      </w:hyperlink>
      <w:r>
        <w:rPr>
          <w:rFonts w:eastAsia="Times New Roman"/>
          <w:sz w:val="22"/>
          <w:szCs w:val="22"/>
          <w:lang w:val="en"/>
        </w:rPr>
        <w:t>.</w:t>
      </w:r>
    </w:p>
    <w:p w14:paraId="297C3E6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Hu.</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Diospolis.</w:t>
      </w:r>
    </w:p>
    <w:p w14:paraId="1E7255F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Huesca.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Osca.</w:t>
      </w:r>
    </w:p>
    <w:p w14:paraId="23581A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Hya, same as Hyampolis.</w:t>
      </w:r>
    </w:p>
    <w:p w14:paraId="05EB54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Hyacinthine games, i. </w:t>
      </w:r>
      <w:hyperlink r:id="rId11402" w:anchor="Page_424" w:history="1">
        <w:r>
          <w:rPr>
            <w:rStyle w:val="Hyperlink"/>
            <w:rFonts w:eastAsia="Times New Roman"/>
            <w:sz w:val="22"/>
            <w:szCs w:val="22"/>
            <w:lang w:val="en"/>
          </w:rPr>
          <w:t>424</w:t>
        </w:r>
      </w:hyperlink>
      <w:r>
        <w:rPr>
          <w:rFonts w:eastAsia="Times New Roman"/>
          <w:sz w:val="22"/>
          <w:szCs w:val="22"/>
          <w:lang w:val="en"/>
        </w:rPr>
        <w:t>.</w:t>
      </w:r>
    </w:p>
    <w:p w14:paraId="301D9F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Hyameitis (Hyameia?), distr. or t. of Laconia, ii. </w:t>
      </w:r>
      <w:hyperlink r:id="rId11403" w:anchor="Page_38" w:history="1">
        <w:r>
          <w:rPr>
            <w:rStyle w:val="Hyperlink"/>
            <w:rFonts w:eastAsia="Times New Roman"/>
            <w:sz w:val="22"/>
            <w:szCs w:val="22"/>
            <w:lang w:val="en"/>
          </w:rPr>
          <w:t>38</w:t>
        </w:r>
      </w:hyperlink>
      <w:r>
        <w:rPr>
          <w:rFonts w:eastAsia="Times New Roman"/>
          <w:sz w:val="22"/>
          <w:szCs w:val="22"/>
          <w:lang w:val="en"/>
        </w:rPr>
        <w:t>.</w:t>
      </w:r>
    </w:p>
    <w:p w14:paraId="7B8107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Hyampea, ii. </w:t>
      </w:r>
      <w:hyperlink r:id="rId11404" w:anchor="Page_123" w:history="1">
        <w:r>
          <w:rPr>
            <w:rStyle w:val="Hyperlink"/>
            <w:rFonts w:eastAsia="Times New Roman"/>
            <w:sz w:val="22"/>
            <w:szCs w:val="22"/>
            <w:lang w:val="en"/>
          </w:rPr>
          <w:t>123</w:t>
        </w:r>
      </w:hyperlink>
      <w:r>
        <w:rPr>
          <w:rFonts w:eastAsia="Times New Roman"/>
          <w:sz w:val="22"/>
          <w:szCs w:val="22"/>
          <w:lang w:val="en"/>
        </w:rPr>
        <w:t>.</w:t>
      </w:r>
    </w:p>
    <w:p w14:paraId="1FFD2B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Hyampolis, c. of Bœotia (</w:t>
      </w:r>
      <w:r>
        <w:rPr>
          <w:rFonts w:eastAsia="Times New Roman"/>
          <w:i/>
          <w:iCs/>
          <w:sz w:val="22"/>
          <w:szCs w:val="22"/>
          <w:lang w:val="en"/>
        </w:rPr>
        <w:t>Bogdana</w:t>
      </w:r>
      <w:r>
        <w:rPr>
          <w:rFonts w:eastAsia="Times New Roman"/>
          <w:sz w:val="22"/>
          <w:szCs w:val="22"/>
          <w:lang w:val="en"/>
        </w:rPr>
        <w:t xml:space="preserve">), ii. </w:t>
      </w:r>
      <w:hyperlink r:id="rId11405" w:anchor="Page_93" w:history="1">
        <w:r>
          <w:rPr>
            <w:rStyle w:val="Hyperlink"/>
            <w:rFonts w:eastAsia="Times New Roman"/>
            <w:sz w:val="22"/>
            <w:szCs w:val="22"/>
            <w:lang w:val="en"/>
          </w:rPr>
          <w:t>93</w:t>
        </w:r>
      </w:hyperlink>
      <w:r>
        <w:rPr>
          <w:rFonts w:eastAsia="Times New Roman"/>
          <w:sz w:val="22"/>
          <w:szCs w:val="22"/>
          <w:lang w:val="en"/>
        </w:rPr>
        <w:t xml:space="preserve">, </w:t>
      </w:r>
      <w:hyperlink r:id="rId11406" w:anchor="Page_116" w:history="1">
        <w:r>
          <w:rPr>
            <w:rStyle w:val="Hyperlink"/>
            <w:rFonts w:eastAsia="Times New Roman"/>
            <w:sz w:val="22"/>
            <w:szCs w:val="22"/>
            <w:lang w:val="en"/>
          </w:rPr>
          <w:t>116</w:t>
        </w:r>
      </w:hyperlink>
      <w:r>
        <w:rPr>
          <w:rFonts w:eastAsia="Times New Roman"/>
          <w:sz w:val="22"/>
          <w:szCs w:val="22"/>
          <w:lang w:val="en"/>
        </w:rPr>
        <w:t xml:space="preserve">, </w:t>
      </w:r>
      <w:hyperlink r:id="rId11407" w:anchor="Page_123" w:history="1">
        <w:r>
          <w:rPr>
            <w:rStyle w:val="Hyperlink"/>
            <w:rFonts w:eastAsia="Times New Roman"/>
            <w:sz w:val="22"/>
            <w:szCs w:val="22"/>
            <w:lang w:val="en"/>
          </w:rPr>
          <w:t>123</w:t>
        </w:r>
      </w:hyperlink>
      <w:r>
        <w:rPr>
          <w:rFonts w:eastAsia="Times New Roman"/>
          <w:sz w:val="22"/>
          <w:szCs w:val="22"/>
          <w:lang w:val="en"/>
        </w:rPr>
        <w:t>.</w:t>
      </w:r>
    </w:p>
    <w:p w14:paraId="4E7DAB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Phocis, ii. </w:t>
      </w:r>
      <w:hyperlink r:id="rId11408" w:anchor="Page_93" w:history="1">
        <w:r>
          <w:rPr>
            <w:rStyle w:val="Hyperlink"/>
            <w:rFonts w:eastAsia="Times New Roman"/>
            <w:sz w:val="22"/>
            <w:szCs w:val="22"/>
            <w:lang w:val="en"/>
          </w:rPr>
          <w:t>93</w:t>
        </w:r>
      </w:hyperlink>
      <w:r>
        <w:rPr>
          <w:rFonts w:eastAsia="Times New Roman"/>
          <w:sz w:val="22"/>
          <w:szCs w:val="22"/>
          <w:lang w:val="en"/>
        </w:rPr>
        <w:t xml:space="preserve">, </w:t>
      </w:r>
      <w:hyperlink r:id="rId11409" w:anchor="Page_123" w:history="1">
        <w:r>
          <w:rPr>
            <w:rStyle w:val="Hyperlink"/>
            <w:rFonts w:eastAsia="Times New Roman"/>
            <w:sz w:val="22"/>
            <w:szCs w:val="22"/>
            <w:lang w:val="en"/>
          </w:rPr>
          <w:t>123</w:t>
        </w:r>
      </w:hyperlink>
      <w:r>
        <w:rPr>
          <w:rFonts w:eastAsia="Times New Roman"/>
          <w:sz w:val="22"/>
          <w:szCs w:val="22"/>
          <w:lang w:val="en"/>
        </w:rPr>
        <w:t>.</w:t>
      </w:r>
    </w:p>
    <w:p w14:paraId="4630D1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Hyantes, i. </w:t>
      </w:r>
      <w:hyperlink r:id="rId11410" w:anchor="Page_493" w:history="1">
        <w:r>
          <w:rPr>
            <w:rStyle w:val="Hyperlink"/>
            <w:rFonts w:eastAsia="Times New Roman"/>
            <w:sz w:val="22"/>
            <w:szCs w:val="22"/>
            <w:lang w:val="en"/>
          </w:rPr>
          <w:t>493</w:t>
        </w:r>
      </w:hyperlink>
      <w:r>
        <w:rPr>
          <w:rFonts w:eastAsia="Times New Roman"/>
          <w:sz w:val="22"/>
          <w:szCs w:val="22"/>
          <w:lang w:val="en"/>
        </w:rPr>
        <w:t xml:space="preserve">; ii. </w:t>
      </w:r>
      <w:hyperlink r:id="rId11411" w:anchor="Page_93" w:history="1">
        <w:r>
          <w:rPr>
            <w:rStyle w:val="Hyperlink"/>
            <w:rFonts w:eastAsia="Times New Roman"/>
            <w:sz w:val="22"/>
            <w:szCs w:val="22"/>
            <w:lang w:val="en"/>
          </w:rPr>
          <w:t>93</w:t>
        </w:r>
      </w:hyperlink>
      <w:r>
        <w:rPr>
          <w:rFonts w:eastAsia="Times New Roman"/>
          <w:sz w:val="22"/>
          <w:szCs w:val="22"/>
          <w:lang w:val="en"/>
        </w:rPr>
        <w:t xml:space="preserve">, </w:t>
      </w:r>
      <w:hyperlink r:id="rId11412"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11413" w:anchor="Page_177" w:history="1">
        <w:r>
          <w:rPr>
            <w:rStyle w:val="Hyperlink"/>
            <w:rFonts w:eastAsia="Times New Roman"/>
            <w:sz w:val="22"/>
            <w:szCs w:val="22"/>
            <w:lang w:val="en"/>
          </w:rPr>
          <w:t>177</w:t>
        </w:r>
      </w:hyperlink>
      <w:r>
        <w:rPr>
          <w:rFonts w:eastAsia="Times New Roman"/>
          <w:sz w:val="22"/>
          <w:szCs w:val="22"/>
          <w:lang w:val="en"/>
        </w:rPr>
        <w:t>.</w:t>
      </w:r>
    </w:p>
    <w:p w14:paraId="59D5EC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Hyarōtis, r. of India (</w:t>
      </w:r>
      <w:r>
        <w:rPr>
          <w:rFonts w:eastAsia="Times New Roman"/>
          <w:i/>
          <w:iCs/>
          <w:sz w:val="22"/>
          <w:szCs w:val="22"/>
          <w:lang w:val="en"/>
        </w:rPr>
        <w:t>Ravee</w:t>
      </w:r>
      <w:r>
        <w:rPr>
          <w:rFonts w:eastAsia="Times New Roman"/>
          <w:sz w:val="22"/>
          <w:szCs w:val="22"/>
          <w:lang w:val="en"/>
        </w:rPr>
        <w:t xml:space="preserve">), iii. </w:t>
      </w:r>
      <w:hyperlink r:id="rId11414" w:anchor="Page_85" w:history="1">
        <w:r>
          <w:rPr>
            <w:rStyle w:val="Hyperlink"/>
            <w:rFonts w:eastAsia="Times New Roman"/>
            <w:sz w:val="22"/>
            <w:szCs w:val="22"/>
            <w:lang w:val="en"/>
          </w:rPr>
          <w:t>85</w:t>
        </w:r>
      </w:hyperlink>
      <w:r>
        <w:rPr>
          <w:rFonts w:eastAsia="Times New Roman"/>
          <w:sz w:val="22"/>
          <w:szCs w:val="22"/>
          <w:lang w:val="en"/>
        </w:rPr>
        <w:t xml:space="preserve">, </w:t>
      </w:r>
      <w:hyperlink r:id="rId11415" w:anchor="Page_86" w:history="1">
        <w:r>
          <w:rPr>
            <w:rStyle w:val="Hyperlink"/>
            <w:rFonts w:eastAsia="Times New Roman"/>
            <w:sz w:val="22"/>
            <w:szCs w:val="22"/>
            <w:lang w:val="en"/>
          </w:rPr>
          <w:t>86</w:t>
        </w:r>
      </w:hyperlink>
      <w:r>
        <w:rPr>
          <w:rFonts w:eastAsia="Times New Roman"/>
          <w:sz w:val="22"/>
          <w:szCs w:val="22"/>
          <w:lang w:val="en"/>
        </w:rPr>
        <w:t xml:space="preserve">, </w:t>
      </w:r>
      <w:hyperlink r:id="rId11416" w:anchor="Page_90" w:history="1">
        <w:r>
          <w:rPr>
            <w:rStyle w:val="Hyperlink"/>
            <w:rFonts w:eastAsia="Times New Roman"/>
            <w:sz w:val="22"/>
            <w:szCs w:val="22"/>
            <w:lang w:val="en"/>
          </w:rPr>
          <w:t>90</w:t>
        </w:r>
      </w:hyperlink>
      <w:r>
        <w:rPr>
          <w:rFonts w:eastAsia="Times New Roman"/>
          <w:sz w:val="22"/>
          <w:szCs w:val="22"/>
          <w:lang w:val="en"/>
        </w:rPr>
        <w:t xml:space="preserve">, </w:t>
      </w:r>
      <w:hyperlink r:id="rId11417" w:anchor="Page_92" w:history="1">
        <w:r>
          <w:rPr>
            <w:rStyle w:val="Hyperlink"/>
            <w:rFonts w:eastAsia="Times New Roman"/>
            <w:sz w:val="22"/>
            <w:szCs w:val="22"/>
            <w:lang w:val="en"/>
          </w:rPr>
          <w:t>92</w:t>
        </w:r>
      </w:hyperlink>
      <w:r>
        <w:rPr>
          <w:rFonts w:eastAsia="Times New Roman"/>
          <w:sz w:val="22"/>
          <w:szCs w:val="22"/>
          <w:lang w:val="en"/>
        </w:rPr>
        <w:t>.</w:t>
      </w:r>
    </w:p>
    <w:p w14:paraId="7ED0E2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Hybla (the Lesser), c. of Sicily, afterwards named Megara, i. </w:t>
      </w:r>
      <w:hyperlink r:id="rId11418" w:anchor="Page_404" w:history="1">
        <w:r>
          <w:rPr>
            <w:rStyle w:val="Hyperlink"/>
            <w:rFonts w:eastAsia="Times New Roman"/>
            <w:sz w:val="22"/>
            <w:szCs w:val="22"/>
            <w:lang w:val="en"/>
          </w:rPr>
          <w:t>404</w:t>
        </w:r>
      </w:hyperlink>
      <w:r>
        <w:rPr>
          <w:rFonts w:eastAsia="Times New Roman"/>
          <w:sz w:val="22"/>
          <w:szCs w:val="22"/>
          <w:lang w:val="en"/>
        </w:rPr>
        <w:t xml:space="preserve">; ii. </w:t>
      </w:r>
      <w:hyperlink r:id="rId11419" w:anchor="Page_73" w:history="1">
        <w:r>
          <w:rPr>
            <w:rStyle w:val="Hyperlink"/>
            <w:rFonts w:eastAsia="Times New Roman"/>
            <w:sz w:val="22"/>
            <w:szCs w:val="22"/>
            <w:lang w:val="en"/>
          </w:rPr>
          <w:t>73</w:t>
        </w:r>
      </w:hyperlink>
      <w:r>
        <w:rPr>
          <w:rFonts w:eastAsia="Times New Roman"/>
          <w:sz w:val="22"/>
          <w:szCs w:val="22"/>
          <w:lang w:val="en"/>
        </w:rPr>
        <w:t>.</w:t>
      </w:r>
    </w:p>
    <w:p w14:paraId="2E8AE5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Greater), c. of Sicily, i. </w:t>
      </w:r>
      <w:hyperlink r:id="rId11420" w:anchor="Page_405" w:history="1">
        <w:r>
          <w:rPr>
            <w:rStyle w:val="Hyperlink"/>
            <w:rFonts w:eastAsia="Times New Roman"/>
            <w:sz w:val="22"/>
            <w:szCs w:val="22"/>
            <w:lang w:val="en"/>
          </w:rPr>
          <w:t>405</w:t>
        </w:r>
      </w:hyperlink>
      <w:r>
        <w:rPr>
          <w:rFonts w:eastAsia="Times New Roman"/>
          <w:sz w:val="22"/>
          <w:szCs w:val="22"/>
          <w:lang w:val="en"/>
        </w:rPr>
        <w:t>.</w:t>
      </w:r>
    </w:p>
    <w:p w14:paraId="218CCC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Hyblæan honey, i. </w:t>
      </w:r>
      <w:hyperlink r:id="rId11421" w:anchor="Page_404" w:history="1">
        <w:r>
          <w:rPr>
            <w:rStyle w:val="Hyperlink"/>
            <w:rFonts w:eastAsia="Times New Roman"/>
            <w:sz w:val="22"/>
            <w:szCs w:val="22"/>
            <w:lang w:val="en"/>
          </w:rPr>
          <w:t>404</w:t>
        </w:r>
      </w:hyperlink>
      <w:r>
        <w:rPr>
          <w:rFonts w:eastAsia="Times New Roman"/>
          <w:sz w:val="22"/>
          <w:szCs w:val="22"/>
          <w:lang w:val="en"/>
        </w:rPr>
        <w:t>.</w:t>
      </w:r>
    </w:p>
    <w:p w14:paraId="318327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Hyblæei Megarenses, ii. </w:t>
      </w:r>
      <w:hyperlink r:id="rId11422" w:anchor="Page_73" w:history="1">
        <w:r>
          <w:rPr>
            <w:rStyle w:val="Hyperlink"/>
            <w:rFonts w:eastAsia="Times New Roman"/>
            <w:sz w:val="22"/>
            <w:szCs w:val="22"/>
            <w:lang w:val="en"/>
          </w:rPr>
          <w:t>73</w:t>
        </w:r>
      </w:hyperlink>
      <w:r>
        <w:rPr>
          <w:rFonts w:eastAsia="Times New Roman"/>
          <w:sz w:val="22"/>
          <w:szCs w:val="22"/>
          <w:lang w:val="en"/>
        </w:rPr>
        <w:t>.</w:t>
      </w:r>
    </w:p>
    <w:p w14:paraId="0F9905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Hybreas, ii. </w:t>
      </w:r>
      <w:hyperlink r:id="rId11423" w:anchor="Page_409" w:history="1">
        <w:r>
          <w:rPr>
            <w:rStyle w:val="Hyperlink"/>
            <w:rFonts w:eastAsia="Times New Roman"/>
            <w:sz w:val="22"/>
            <w:szCs w:val="22"/>
            <w:lang w:val="en"/>
          </w:rPr>
          <w:t>409</w:t>
        </w:r>
      </w:hyperlink>
      <w:r>
        <w:rPr>
          <w:rFonts w:eastAsia="Times New Roman"/>
          <w:sz w:val="22"/>
          <w:szCs w:val="22"/>
          <w:lang w:val="en"/>
        </w:rPr>
        <w:t xml:space="preserve">; iii. </w:t>
      </w:r>
      <w:hyperlink r:id="rId11424" w:anchor="Page_38" w:history="1">
        <w:r>
          <w:rPr>
            <w:rStyle w:val="Hyperlink"/>
            <w:rFonts w:eastAsia="Times New Roman"/>
            <w:sz w:val="22"/>
            <w:szCs w:val="22"/>
            <w:lang w:val="en"/>
          </w:rPr>
          <w:t>38</w:t>
        </w:r>
      </w:hyperlink>
      <w:r>
        <w:rPr>
          <w:rFonts w:eastAsia="Times New Roman"/>
          <w:sz w:val="22"/>
          <w:szCs w:val="22"/>
          <w:lang w:val="en"/>
        </w:rPr>
        <w:t xml:space="preserve">, </w:t>
      </w:r>
      <w:hyperlink r:id="rId11425" w:anchor="Page_39" w:history="1">
        <w:r>
          <w:rPr>
            <w:rStyle w:val="Hyperlink"/>
            <w:rFonts w:eastAsia="Times New Roman"/>
            <w:sz w:val="22"/>
            <w:szCs w:val="22"/>
            <w:lang w:val="en"/>
          </w:rPr>
          <w:t>39</w:t>
        </w:r>
      </w:hyperlink>
      <w:r>
        <w:rPr>
          <w:rFonts w:eastAsia="Times New Roman"/>
          <w:sz w:val="22"/>
          <w:szCs w:val="22"/>
          <w:lang w:val="en"/>
        </w:rPr>
        <w:t>.</w:t>
      </w:r>
    </w:p>
    <w:p w14:paraId="7C7FAE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Hybriānes, an Illyrian race, i. </w:t>
      </w:r>
      <w:hyperlink r:id="rId11426" w:anchor="Page_489" w:history="1">
        <w:r>
          <w:rPr>
            <w:rStyle w:val="Hyperlink"/>
            <w:rFonts w:eastAsia="Times New Roman"/>
            <w:sz w:val="22"/>
            <w:szCs w:val="22"/>
            <w:lang w:val="en"/>
          </w:rPr>
          <w:t>489</w:t>
        </w:r>
      </w:hyperlink>
      <w:r>
        <w:rPr>
          <w:rFonts w:eastAsia="Times New Roman"/>
          <w:sz w:val="22"/>
          <w:szCs w:val="22"/>
          <w:lang w:val="en"/>
        </w:rPr>
        <w:t>.</w:t>
      </w:r>
    </w:p>
    <w:p w14:paraId="4950DE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Hyda, c. of Lydia, ii. </w:t>
      </w:r>
      <w:hyperlink r:id="rId11427"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11428" w:anchor="Page_403" w:history="1">
        <w:r>
          <w:rPr>
            <w:rStyle w:val="Hyperlink"/>
            <w:rFonts w:eastAsia="Times New Roman"/>
            <w:sz w:val="22"/>
            <w:szCs w:val="22"/>
            <w:lang w:val="en"/>
          </w:rPr>
          <w:t>403</w:t>
        </w:r>
      </w:hyperlink>
      <w:r>
        <w:rPr>
          <w:rFonts w:eastAsia="Times New Roman"/>
          <w:sz w:val="22"/>
          <w:szCs w:val="22"/>
          <w:lang w:val="en"/>
        </w:rPr>
        <w:t xml:space="preserve">, </w:t>
      </w:r>
      <w:hyperlink r:id="rId11429" w:anchor="Page_404" w:history="1">
        <w:r>
          <w:rPr>
            <w:rStyle w:val="Hyperlink"/>
            <w:rFonts w:eastAsia="Times New Roman"/>
            <w:sz w:val="22"/>
            <w:szCs w:val="22"/>
            <w:lang w:val="en"/>
          </w:rPr>
          <w:t>404</w:t>
        </w:r>
      </w:hyperlink>
      <w:r>
        <w:rPr>
          <w:rFonts w:eastAsia="Times New Roman"/>
          <w:sz w:val="22"/>
          <w:szCs w:val="22"/>
          <w:lang w:val="en"/>
        </w:rPr>
        <w:t>.</w:t>
      </w:r>
    </w:p>
    <w:p w14:paraId="3E63A8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Hydara, fortress of Armenia, ii. </w:t>
      </w:r>
      <w:hyperlink r:id="rId11430" w:anchor="Page_304" w:history="1">
        <w:r>
          <w:rPr>
            <w:rStyle w:val="Hyperlink"/>
            <w:rFonts w:eastAsia="Times New Roman"/>
            <w:sz w:val="22"/>
            <w:szCs w:val="22"/>
            <w:lang w:val="en"/>
          </w:rPr>
          <w:t>304</w:t>
        </w:r>
      </w:hyperlink>
      <w:r>
        <w:rPr>
          <w:rFonts w:eastAsia="Times New Roman"/>
          <w:sz w:val="22"/>
          <w:szCs w:val="22"/>
          <w:lang w:val="en"/>
        </w:rPr>
        <w:t>.</w:t>
      </w:r>
    </w:p>
    <w:p w14:paraId="104FF2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Hydarnes, ii. </w:t>
      </w:r>
      <w:hyperlink r:id="rId11431" w:anchor="Page_273" w:history="1">
        <w:r>
          <w:rPr>
            <w:rStyle w:val="Hyperlink"/>
            <w:rFonts w:eastAsia="Times New Roman"/>
            <w:sz w:val="22"/>
            <w:szCs w:val="22"/>
            <w:lang w:val="en"/>
          </w:rPr>
          <w:t>273</w:t>
        </w:r>
      </w:hyperlink>
      <w:r>
        <w:rPr>
          <w:rFonts w:eastAsia="Times New Roman"/>
          <w:sz w:val="22"/>
          <w:szCs w:val="22"/>
          <w:lang w:val="en"/>
        </w:rPr>
        <w:t>.</w:t>
      </w:r>
    </w:p>
    <w:p w14:paraId="661148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Hydaspēs, r. of India (</w:t>
      </w:r>
      <w:r>
        <w:rPr>
          <w:rFonts w:eastAsia="Times New Roman"/>
          <w:i/>
          <w:iCs/>
          <w:sz w:val="22"/>
          <w:szCs w:val="22"/>
          <w:lang w:val="en"/>
        </w:rPr>
        <w:t>Jelum</w:t>
      </w:r>
      <w:r>
        <w:rPr>
          <w:rFonts w:eastAsia="Times New Roman"/>
          <w:sz w:val="22"/>
          <w:szCs w:val="22"/>
          <w:lang w:val="en"/>
        </w:rPr>
        <w:t xml:space="preserve">), iii. </w:t>
      </w:r>
      <w:hyperlink r:id="rId11432" w:anchor="Page_74" w:history="1">
        <w:r>
          <w:rPr>
            <w:rStyle w:val="Hyperlink"/>
            <w:rFonts w:eastAsia="Times New Roman"/>
            <w:sz w:val="22"/>
            <w:szCs w:val="22"/>
            <w:lang w:val="en"/>
          </w:rPr>
          <w:t>74</w:t>
        </w:r>
      </w:hyperlink>
      <w:r>
        <w:rPr>
          <w:rFonts w:eastAsia="Times New Roman"/>
          <w:sz w:val="22"/>
          <w:szCs w:val="22"/>
          <w:lang w:val="en"/>
        </w:rPr>
        <w:t xml:space="preserve">, </w:t>
      </w:r>
      <w:hyperlink r:id="rId11433" w:anchor="Page_82" w:history="1">
        <w:r>
          <w:rPr>
            <w:rStyle w:val="Hyperlink"/>
            <w:rFonts w:eastAsia="Times New Roman"/>
            <w:sz w:val="22"/>
            <w:szCs w:val="22"/>
            <w:lang w:val="en"/>
          </w:rPr>
          <w:t>82</w:t>
        </w:r>
      </w:hyperlink>
      <w:r>
        <w:rPr>
          <w:rFonts w:eastAsia="Times New Roman"/>
          <w:sz w:val="22"/>
          <w:szCs w:val="22"/>
          <w:lang w:val="en"/>
        </w:rPr>
        <w:t xml:space="preserve">, </w:t>
      </w:r>
      <w:hyperlink r:id="rId11434" w:anchor="Page_84" w:history="1">
        <w:r>
          <w:rPr>
            <w:rStyle w:val="Hyperlink"/>
            <w:rFonts w:eastAsia="Times New Roman"/>
            <w:sz w:val="22"/>
            <w:szCs w:val="22"/>
            <w:lang w:val="en"/>
          </w:rPr>
          <w:t>84</w:t>
        </w:r>
      </w:hyperlink>
      <w:r>
        <w:rPr>
          <w:rFonts w:eastAsia="Times New Roman"/>
          <w:sz w:val="22"/>
          <w:szCs w:val="22"/>
          <w:lang w:val="en"/>
        </w:rPr>
        <w:t xml:space="preserve">, </w:t>
      </w:r>
      <w:hyperlink r:id="rId11435" w:anchor="Page_88" w:history="1">
        <w:r>
          <w:rPr>
            <w:rStyle w:val="Hyperlink"/>
            <w:rFonts w:eastAsia="Times New Roman"/>
            <w:sz w:val="22"/>
            <w:szCs w:val="22"/>
            <w:lang w:val="en"/>
          </w:rPr>
          <w:t>88</w:t>
        </w:r>
      </w:hyperlink>
      <w:r>
        <w:rPr>
          <w:rFonts w:eastAsia="Times New Roman"/>
          <w:sz w:val="22"/>
          <w:szCs w:val="22"/>
          <w:lang w:val="en"/>
        </w:rPr>
        <w:t xml:space="preserve">, </w:t>
      </w:r>
      <w:hyperlink r:id="rId11436" w:anchor="Page_90" w:history="1">
        <w:r>
          <w:rPr>
            <w:rStyle w:val="Hyperlink"/>
            <w:rFonts w:eastAsia="Times New Roman"/>
            <w:sz w:val="22"/>
            <w:szCs w:val="22"/>
            <w:lang w:val="en"/>
          </w:rPr>
          <w:t>90</w:t>
        </w:r>
      </w:hyperlink>
      <w:r>
        <w:rPr>
          <w:rFonts w:eastAsia="Times New Roman"/>
          <w:sz w:val="22"/>
          <w:szCs w:val="22"/>
          <w:lang w:val="en"/>
        </w:rPr>
        <w:t xml:space="preserve">-94, </w:t>
      </w:r>
      <w:hyperlink r:id="rId11437" w:anchor="Page_122" w:history="1">
        <w:r>
          <w:rPr>
            <w:rStyle w:val="Hyperlink"/>
            <w:rFonts w:eastAsia="Times New Roman"/>
            <w:sz w:val="22"/>
            <w:szCs w:val="22"/>
            <w:lang w:val="en"/>
          </w:rPr>
          <w:t>122</w:t>
        </w:r>
      </w:hyperlink>
      <w:r>
        <w:rPr>
          <w:rFonts w:eastAsia="Times New Roman"/>
          <w:sz w:val="22"/>
          <w:szCs w:val="22"/>
          <w:lang w:val="en"/>
        </w:rPr>
        <w:t>.</w:t>
      </w:r>
    </w:p>
    <w:p w14:paraId="4021CB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Hydatopotami, iii. </w:t>
      </w:r>
      <w:hyperlink r:id="rId11438" w:anchor="Page_164" w:history="1">
        <w:r>
          <w:rPr>
            <w:rStyle w:val="Hyperlink"/>
            <w:rFonts w:eastAsia="Times New Roman"/>
            <w:sz w:val="22"/>
            <w:szCs w:val="22"/>
            <w:lang w:val="en"/>
          </w:rPr>
          <w:t>164</w:t>
        </w:r>
      </w:hyperlink>
      <w:r>
        <w:rPr>
          <w:rFonts w:eastAsia="Times New Roman"/>
          <w:sz w:val="22"/>
          <w:szCs w:val="22"/>
          <w:lang w:val="en"/>
        </w:rPr>
        <w:t>.</w:t>
      </w:r>
    </w:p>
    <w:p w14:paraId="6B7DDD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Hydra, prom. of Æolis, ii. </w:t>
      </w:r>
      <w:hyperlink r:id="rId11439" w:anchor="Page_397" w:history="1">
        <w:r>
          <w:rPr>
            <w:rStyle w:val="Hyperlink"/>
            <w:rFonts w:eastAsia="Times New Roman"/>
            <w:sz w:val="22"/>
            <w:szCs w:val="22"/>
            <w:lang w:val="en"/>
          </w:rPr>
          <w:t>397</w:t>
        </w:r>
      </w:hyperlink>
      <w:r>
        <w:rPr>
          <w:rFonts w:eastAsia="Times New Roman"/>
          <w:sz w:val="22"/>
          <w:szCs w:val="22"/>
          <w:lang w:val="en"/>
        </w:rPr>
        <w:t>.</w:t>
      </w:r>
    </w:p>
    <w:p w14:paraId="56A3FC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lake of Ætolia, afterwards Lysimachia, ii. </w:t>
      </w:r>
      <w:hyperlink r:id="rId11440" w:anchor="Page_172" w:history="1">
        <w:r>
          <w:rPr>
            <w:rStyle w:val="Hyperlink"/>
            <w:rFonts w:eastAsia="Times New Roman"/>
            <w:sz w:val="22"/>
            <w:szCs w:val="22"/>
            <w:lang w:val="en"/>
          </w:rPr>
          <w:t>172</w:t>
        </w:r>
      </w:hyperlink>
      <w:r>
        <w:rPr>
          <w:rFonts w:eastAsia="Times New Roman"/>
          <w:sz w:val="22"/>
          <w:szCs w:val="22"/>
          <w:lang w:val="en"/>
        </w:rPr>
        <w:t>.</w:t>
      </w:r>
    </w:p>
    <w:p w14:paraId="6C1DA8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Hydracæ, al. Oxydracæ, people of India, iii. </w:t>
      </w:r>
      <w:hyperlink r:id="rId11441" w:anchor="Page_75" w:history="1">
        <w:r>
          <w:rPr>
            <w:rStyle w:val="Hyperlink"/>
            <w:rFonts w:eastAsia="Times New Roman"/>
            <w:sz w:val="22"/>
            <w:szCs w:val="22"/>
            <w:lang w:val="en"/>
          </w:rPr>
          <w:t>75</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Sydracæ.</w:t>
      </w:r>
    </w:p>
    <w:p w14:paraId="48C80F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Hydrēlus, iii. </w:t>
      </w:r>
      <w:hyperlink r:id="rId11442" w:anchor="Page_26" w:history="1">
        <w:r>
          <w:rPr>
            <w:rStyle w:val="Hyperlink"/>
            <w:rFonts w:eastAsia="Times New Roman"/>
            <w:sz w:val="22"/>
            <w:szCs w:val="22"/>
            <w:lang w:val="en"/>
          </w:rPr>
          <w:t>26</w:t>
        </w:r>
      </w:hyperlink>
      <w:r>
        <w:rPr>
          <w:rFonts w:eastAsia="Times New Roman"/>
          <w:sz w:val="22"/>
          <w:szCs w:val="22"/>
          <w:lang w:val="en"/>
        </w:rPr>
        <w:t>.</w:t>
      </w:r>
    </w:p>
    <w:p w14:paraId="3E0936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Hydromanteis, iii. </w:t>
      </w:r>
      <w:hyperlink r:id="rId11443" w:anchor="Page_180" w:history="1">
        <w:r>
          <w:rPr>
            <w:rStyle w:val="Hyperlink"/>
            <w:rFonts w:eastAsia="Times New Roman"/>
            <w:sz w:val="22"/>
            <w:szCs w:val="22"/>
            <w:lang w:val="en"/>
          </w:rPr>
          <w:t>180</w:t>
        </w:r>
      </w:hyperlink>
      <w:r>
        <w:rPr>
          <w:rFonts w:eastAsia="Times New Roman"/>
          <w:sz w:val="22"/>
          <w:szCs w:val="22"/>
          <w:lang w:val="en"/>
        </w:rPr>
        <w:t>.</w:t>
      </w:r>
    </w:p>
    <w:p w14:paraId="02810D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Hydrūs, c. of Calabria (</w:t>
      </w:r>
      <w:r>
        <w:rPr>
          <w:rFonts w:eastAsia="Times New Roman"/>
          <w:i/>
          <w:iCs/>
          <w:sz w:val="22"/>
          <w:szCs w:val="22"/>
          <w:lang w:val="en"/>
        </w:rPr>
        <w:t>Otranto</w:t>
      </w:r>
      <w:r>
        <w:rPr>
          <w:rFonts w:eastAsia="Times New Roman"/>
          <w:sz w:val="22"/>
          <w:szCs w:val="22"/>
          <w:lang w:val="en"/>
        </w:rPr>
        <w:t xml:space="preserve">), i. </w:t>
      </w:r>
      <w:hyperlink r:id="rId11444" w:anchor="Page_429" w:history="1">
        <w:r>
          <w:rPr>
            <w:rStyle w:val="Hyperlink"/>
            <w:rFonts w:eastAsia="Times New Roman"/>
            <w:sz w:val="22"/>
            <w:szCs w:val="22"/>
            <w:lang w:val="en"/>
          </w:rPr>
          <w:t>429</w:t>
        </w:r>
      </w:hyperlink>
      <w:r>
        <w:rPr>
          <w:rFonts w:eastAsia="Times New Roman"/>
          <w:sz w:val="22"/>
          <w:szCs w:val="22"/>
          <w:lang w:val="en"/>
        </w:rPr>
        <w:t>.</w:t>
      </w:r>
    </w:p>
    <w:p w14:paraId="2BE3B0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Hydrūssa, isl. near Attica, ii. </w:t>
      </w:r>
      <w:hyperlink r:id="rId11445" w:anchor="Page_89" w:history="1">
        <w:r>
          <w:rPr>
            <w:rStyle w:val="Hyperlink"/>
            <w:rFonts w:eastAsia="Times New Roman"/>
            <w:sz w:val="22"/>
            <w:szCs w:val="22"/>
            <w:lang w:val="en"/>
          </w:rPr>
          <w:t>89</w:t>
        </w:r>
      </w:hyperlink>
      <w:r>
        <w:rPr>
          <w:rFonts w:eastAsia="Times New Roman"/>
          <w:sz w:val="22"/>
          <w:szCs w:val="22"/>
          <w:lang w:val="en"/>
        </w:rPr>
        <w:t>.</w:t>
      </w:r>
    </w:p>
    <w:p w14:paraId="58F10B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Hyĕla, c. of Lucania, i. </w:t>
      </w:r>
      <w:hyperlink r:id="rId11446" w:anchor="Page_375" w:history="1">
        <w:r>
          <w:rPr>
            <w:rStyle w:val="Hyperlink"/>
            <w:rFonts w:eastAsia="Times New Roman"/>
            <w:sz w:val="22"/>
            <w:szCs w:val="22"/>
            <w:lang w:val="en"/>
          </w:rPr>
          <w:t>375</w:t>
        </w:r>
      </w:hyperlink>
      <w:r>
        <w:rPr>
          <w:rFonts w:eastAsia="Times New Roman"/>
          <w:sz w:val="22"/>
          <w:szCs w:val="22"/>
          <w:lang w:val="en"/>
        </w:rPr>
        <w:t>.</w:t>
      </w:r>
    </w:p>
    <w:p w14:paraId="326123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Hyla, ii. </w:t>
      </w:r>
      <w:hyperlink r:id="rId11447" w:anchor="Page_102" w:history="1">
        <w:r>
          <w:rPr>
            <w:rStyle w:val="Hyperlink"/>
            <w:rFonts w:eastAsia="Times New Roman"/>
            <w:sz w:val="22"/>
            <w:szCs w:val="22"/>
            <w:lang w:val="en"/>
          </w:rPr>
          <w:t>102</w:t>
        </w:r>
      </w:hyperlink>
      <w:r>
        <w:rPr>
          <w:rFonts w:eastAsia="Times New Roman"/>
          <w:sz w:val="22"/>
          <w:szCs w:val="22"/>
          <w:lang w:val="en"/>
        </w:rPr>
        <w:t>.</w:t>
      </w:r>
    </w:p>
    <w:p w14:paraId="53A3AB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Hylæ, c. of Bœotia, ii. </w:t>
      </w:r>
      <w:hyperlink r:id="rId11448"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11449" w:anchor="Page_106" w:history="1">
        <w:r>
          <w:rPr>
            <w:rStyle w:val="Hyperlink"/>
            <w:rFonts w:eastAsia="Times New Roman"/>
            <w:sz w:val="22"/>
            <w:szCs w:val="22"/>
            <w:lang w:val="en"/>
          </w:rPr>
          <w:t>106</w:t>
        </w:r>
      </w:hyperlink>
      <w:r>
        <w:rPr>
          <w:rFonts w:eastAsia="Times New Roman"/>
          <w:sz w:val="22"/>
          <w:szCs w:val="22"/>
          <w:lang w:val="en"/>
        </w:rPr>
        <w:t>.</w:t>
      </w:r>
    </w:p>
    <w:p w14:paraId="48F151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Hylas, companion of Hercules, ii. </w:t>
      </w:r>
      <w:hyperlink r:id="rId11450"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1451" w:anchor="Page_316" w:history="1">
        <w:r>
          <w:rPr>
            <w:rStyle w:val="Hyperlink"/>
            <w:rFonts w:eastAsia="Times New Roman"/>
            <w:sz w:val="22"/>
            <w:szCs w:val="22"/>
            <w:lang w:val="en"/>
          </w:rPr>
          <w:t>316</w:t>
        </w:r>
      </w:hyperlink>
      <w:r>
        <w:rPr>
          <w:rFonts w:eastAsia="Times New Roman"/>
          <w:sz w:val="22"/>
          <w:szCs w:val="22"/>
          <w:lang w:val="en"/>
        </w:rPr>
        <w:t>.</w:t>
      </w:r>
    </w:p>
    <w:p w14:paraId="6CE177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Hylicus, lake in Bœotia (</w:t>
      </w:r>
      <w:r>
        <w:rPr>
          <w:rFonts w:eastAsia="Times New Roman"/>
          <w:i/>
          <w:iCs/>
          <w:sz w:val="22"/>
          <w:szCs w:val="22"/>
          <w:lang w:val="en"/>
        </w:rPr>
        <w:t>Makaris</w:t>
      </w:r>
      <w:r>
        <w:rPr>
          <w:rFonts w:eastAsia="Times New Roman"/>
          <w:sz w:val="22"/>
          <w:szCs w:val="22"/>
          <w:lang w:val="en"/>
        </w:rPr>
        <w:t xml:space="preserve">), ii. </w:t>
      </w:r>
      <w:hyperlink r:id="rId11452" w:anchor="Page_102" w:history="1">
        <w:r>
          <w:rPr>
            <w:rStyle w:val="Hyperlink"/>
            <w:rFonts w:eastAsia="Times New Roman"/>
            <w:sz w:val="22"/>
            <w:szCs w:val="22"/>
            <w:lang w:val="en"/>
          </w:rPr>
          <w:t>102</w:t>
        </w:r>
      </w:hyperlink>
      <w:r>
        <w:rPr>
          <w:rFonts w:eastAsia="Times New Roman"/>
          <w:sz w:val="22"/>
          <w:szCs w:val="22"/>
          <w:lang w:val="en"/>
        </w:rPr>
        <w:t>.</w:t>
      </w:r>
    </w:p>
    <w:p w14:paraId="20C080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Hyllus, son of Hercules, ii. </w:t>
      </w:r>
      <w:hyperlink r:id="rId11453" w:anchor="Page_128" w:history="1">
        <w:r>
          <w:rPr>
            <w:rStyle w:val="Hyperlink"/>
            <w:rFonts w:eastAsia="Times New Roman"/>
            <w:sz w:val="22"/>
            <w:szCs w:val="22"/>
            <w:lang w:val="en"/>
          </w:rPr>
          <w:t>128</w:t>
        </w:r>
      </w:hyperlink>
      <w:r>
        <w:rPr>
          <w:rFonts w:eastAsia="Times New Roman"/>
          <w:sz w:val="22"/>
          <w:szCs w:val="22"/>
          <w:lang w:val="en"/>
        </w:rPr>
        <w:t>.</w:t>
      </w:r>
    </w:p>
    <w:p w14:paraId="1409BE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Lydia, ii. </w:t>
      </w:r>
      <w:hyperlink r:id="rId11454"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11455" w:anchor="Page_403" w:history="1">
        <w:r>
          <w:rPr>
            <w:rStyle w:val="Hyperlink"/>
            <w:rFonts w:eastAsia="Times New Roman"/>
            <w:sz w:val="22"/>
            <w:szCs w:val="22"/>
            <w:lang w:val="en"/>
          </w:rPr>
          <w:t>403</w:t>
        </w:r>
      </w:hyperlink>
      <w:r>
        <w:rPr>
          <w:rFonts w:eastAsia="Times New Roman"/>
          <w:sz w:val="22"/>
          <w:szCs w:val="22"/>
          <w:lang w:val="en"/>
        </w:rPr>
        <w:t>.</w:t>
      </w:r>
    </w:p>
    <w:p w14:paraId="54EFC6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Hylobii, iii. </w:t>
      </w:r>
      <w:hyperlink r:id="rId11456"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11457" w:anchor="Page_111" w:history="1">
        <w:r>
          <w:rPr>
            <w:rStyle w:val="Hyperlink"/>
            <w:rFonts w:eastAsia="Times New Roman"/>
            <w:sz w:val="22"/>
            <w:szCs w:val="22"/>
            <w:lang w:val="en"/>
          </w:rPr>
          <w:t>111</w:t>
        </w:r>
      </w:hyperlink>
      <w:r>
        <w:rPr>
          <w:rFonts w:eastAsia="Times New Roman"/>
          <w:sz w:val="22"/>
          <w:szCs w:val="22"/>
          <w:lang w:val="en"/>
        </w:rPr>
        <w:t>.</w:t>
      </w:r>
    </w:p>
    <w:p w14:paraId="0D963C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Hymettus, mtn of Attica, ii. </w:t>
      </w:r>
      <w:hyperlink r:id="rId11458" w:anchor="Page_90" w:history="1">
        <w:r>
          <w:rPr>
            <w:rStyle w:val="Hyperlink"/>
            <w:rFonts w:eastAsia="Times New Roman"/>
            <w:sz w:val="22"/>
            <w:szCs w:val="22"/>
            <w:lang w:val="en"/>
          </w:rPr>
          <w:t>90</w:t>
        </w:r>
      </w:hyperlink>
      <w:r>
        <w:rPr>
          <w:rFonts w:eastAsia="Times New Roman"/>
          <w:sz w:val="22"/>
          <w:szCs w:val="22"/>
          <w:lang w:val="en"/>
        </w:rPr>
        <w:t xml:space="preserve">, </w:t>
      </w:r>
      <w:hyperlink r:id="rId11459" w:anchor="Page_93" w:history="1">
        <w:r>
          <w:rPr>
            <w:rStyle w:val="Hyperlink"/>
            <w:rFonts w:eastAsia="Times New Roman"/>
            <w:sz w:val="22"/>
            <w:szCs w:val="22"/>
            <w:lang w:val="en"/>
          </w:rPr>
          <w:t>93</w:t>
        </w:r>
      </w:hyperlink>
      <w:r>
        <w:rPr>
          <w:rFonts w:eastAsia="Times New Roman"/>
          <w:sz w:val="22"/>
          <w:szCs w:val="22"/>
          <w:lang w:val="en"/>
        </w:rPr>
        <w:t>.</w:t>
      </w:r>
    </w:p>
    <w:p w14:paraId="579349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Hypæpa, c. of Lydia, ii. </w:t>
      </w:r>
      <w:hyperlink r:id="rId11460" w:anchor="Page_405" w:history="1">
        <w:r>
          <w:rPr>
            <w:rStyle w:val="Hyperlink"/>
            <w:rFonts w:eastAsia="Times New Roman"/>
            <w:sz w:val="22"/>
            <w:szCs w:val="22"/>
            <w:lang w:val="en"/>
          </w:rPr>
          <w:t>405</w:t>
        </w:r>
      </w:hyperlink>
      <w:r>
        <w:rPr>
          <w:rFonts w:eastAsia="Times New Roman"/>
          <w:sz w:val="22"/>
          <w:szCs w:val="22"/>
          <w:lang w:val="en"/>
        </w:rPr>
        <w:t>.</w:t>
      </w:r>
    </w:p>
    <w:p w14:paraId="486E3E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Hypæsia, distr. of Triphylia, ii. </w:t>
      </w:r>
      <w:hyperlink r:id="rId11461" w:anchor="Page_21" w:history="1">
        <w:r>
          <w:rPr>
            <w:rStyle w:val="Hyperlink"/>
            <w:rFonts w:eastAsia="Times New Roman"/>
            <w:sz w:val="22"/>
            <w:szCs w:val="22"/>
            <w:lang w:val="en"/>
          </w:rPr>
          <w:t>21</w:t>
        </w:r>
      </w:hyperlink>
      <w:r>
        <w:rPr>
          <w:rFonts w:eastAsia="Times New Roman"/>
          <w:sz w:val="22"/>
          <w:szCs w:val="22"/>
          <w:lang w:val="en"/>
        </w:rPr>
        <w:t>.</w:t>
      </w:r>
    </w:p>
    <w:p w14:paraId="4853E5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Hypæthrum, iii. </w:t>
      </w:r>
      <w:hyperlink r:id="rId11462" w:anchor="Page_7" w:history="1">
        <w:r>
          <w:rPr>
            <w:rStyle w:val="Hyperlink"/>
            <w:rFonts w:eastAsia="Times New Roman"/>
            <w:sz w:val="22"/>
            <w:szCs w:val="22"/>
            <w:lang w:val="en"/>
          </w:rPr>
          <w:t>7</w:t>
        </w:r>
      </w:hyperlink>
      <w:r>
        <w:rPr>
          <w:rFonts w:eastAsia="Times New Roman"/>
          <w:sz w:val="22"/>
          <w:szCs w:val="22"/>
          <w:lang w:val="en"/>
        </w:rPr>
        <w:t>.</w:t>
      </w:r>
    </w:p>
    <w:p w14:paraId="559CAA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Hypana, c. of Triphylia, ii. </w:t>
      </w:r>
      <w:hyperlink r:id="rId11463" w:anchor="Page_17" w:history="1">
        <w:r>
          <w:rPr>
            <w:rStyle w:val="Hyperlink"/>
            <w:rFonts w:eastAsia="Times New Roman"/>
            <w:sz w:val="22"/>
            <w:szCs w:val="22"/>
            <w:lang w:val="en"/>
          </w:rPr>
          <w:t>17</w:t>
        </w:r>
      </w:hyperlink>
      <w:r>
        <w:rPr>
          <w:rFonts w:eastAsia="Times New Roman"/>
          <w:sz w:val="22"/>
          <w:szCs w:val="22"/>
          <w:lang w:val="en"/>
        </w:rPr>
        <w:t>.</w:t>
      </w:r>
    </w:p>
    <w:p w14:paraId="764F651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Hypanis, r. (</w:t>
      </w:r>
      <w:r>
        <w:rPr>
          <w:rFonts w:eastAsia="Times New Roman"/>
          <w:i/>
          <w:iCs/>
          <w:sz w:val="22"/>
          <w:szCs w:val="22"/>
          <w:lang w:val="en"/>
        </w:rPr>
        <w:t>Bog</w:t>
      </w:r>
      <w:r>
        <w:rPr>
          <w:rFonts w:eastAsia="Times New Roman"/>
          <w:sz w:val="22"/>
          <w:szCs w:val="22"/>
          <w:lang w:val="en"/>
        </w:rPr>
        <w:t xml:space="preserve">), i. </w:t>
      </w:r>
      <w:hyperlink r:id="rId11464"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11465" w:anchor="Page_457" w:history="1">
        <w:r>
          <w:rPr>
            <w:rStyle w:val="Hyperlink"/>
            <w:rFonts w:eastAsia="Times New Roman"/>
            <w:sz w:val="22"/>
            <w:szCs w:val="22"/>
            <w:lang w:val="en"/>
          </w:rPr>
          <w:t>457</w:t>
        </w:r>
      </w:hyperlink>
      <w:r>
        <w:rPr>
          <w:rFonts w:eastAsia="Times New Roman"/>
          <w:sz w:val="22"/>
          <w:szCs w:val="22"/>
          <w:lang w:val="en"/>
        </w:rPr>
        <w:t xml:space="preserve">, </w:t>
      </w:r>
      <w:hyperlink r:id="rId11466" w:anchor="Page_470" w:history="1">
        <w:r>
          <w:rPr>
            <w:rStyle w:val="Hyperlink"/>
            <w:rFonts w:eastAsia="Times New Roman"/>
            <w:sz w:val="22"/>
            <w:szCs w:val="22"/>
            <w:lang w:val="en"/>
          </w:rPr>
          <w:t>470</w:t>
        </w:r>
      </w:hyperlink>
      <w:r>
        <w:rPr>
          <w:rFonts w:eastAsia="Times New Roman"/>
          <w:sz w:val="22"/>
          <w:szCs w:val="22"/>
          <w:lang w:val="en"/>
        </w:rPr>
        <w:t>.</w:t>
      </w:r>
    </w:p>
    <w:p w14:paraId="5EE6C9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Sarmatia (</w:t>
      </w:r>
      <w:r>
        <w:rPr>
          <w:rFonts w:eastAsia="Times New Roman"/>
          <w:i/>
          <w:iCs/>
          <w:sz w:val="22"/>
          <w:szCs w:val="22"/>
          <w:lang w:val="en"/>
        </w:rPr>
        <w:t>Kuban</w:t>
      </w:r>
      <w:r>
        <w:rPr>
          <w:rFonts w:eastAsia="Times New Roman"/>
          <w:sz w:val="22"/>
          <w:szCs w:val="22"/>
          <w:lang w:val="en"/>
        </w:rPr>
        <w:t xml:space="preserve">), ii. </w:t>
      </w:r>
      <w:hyperlink r:id="rId11467" w:anchor="Page_222" w:history="1">
        <w:r>
          <w:rPr>
            <w:rStyle w:val="Hyperlink"/>
            <w:rFonts w:eastAsia="Times New Roman"/>
            <w:sz w:val="22"/>
            <w:szCs w:val="22"/>
            <w:lang w:val="en"/>
          </w:rPr>
          <w:t>222</w:t>
        </w:r>
      </w:hyperlink>
      <w:r>
        <w:rPr>
          <w:rFonts w:eastAsia="Times New Roman"/>
          <w:sz w:val="22"/>
          <w:szCs w:val="22"/>
          <w:lang w:val="en"/>
        </w:rPr>
        <w:t>-224.</w:t>
      </w:r>
    </w:p>
    <w:p w14:paraId="56CB18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India (</w:t>
      </w:r>
      <w:r>
        <w:rPr>
          <w:rFonts w:eastAsia="Times New Roman"/>
          <w:i/>
          <w:iCs/>
          <w:sz w:val="22"/>
          <w:szCs w:val="22"/>
          <w:lang w:val="en"/>
        </w:rPr>
        <w:t>Beas</w:t>
      </w:r>
      <w:r>
        <w:rPr>
          <w:rFonts w:eastAsia="Times New Roman"/>
          <w:sz w:val="22"/>
          <w:szCs w:val="22"/>
          <w:lang w:val="en"/>
        </w:rPr>
        <w:t xml:space="preserve">), ii. </w:t>
      </w:r>
      <w:hyperlink r:id="rId11468" w:anchor="Page_252" w:history="1">
        <w:r>
          <w:rPr>
            <w:rStyle w:val="Hyperlink"/>
            <w:rFonts w:eastAsia="Times New Roman"/>
            <w:sz w:val="22"/>
            <w:szCs w:val="22"/>
            <w:lang w:val="en"/>
          </w:rPr>
          <w:t>252</w:t>
        </w:r>
      </w:hyperlink>
      <w:r>
        <w:rPr>
          <w:rFonts w:eastAsia="Times New Roman"/>
          <w:sz w:val="22"/>
          <w:szCs w:val="22"/>
          <w:lang w:val="en"/>
        </w:rPr>
        <w:t xml:space="preserve">; iii. </w:t>
      </w:r>
      <w:hyperlink r:id="rId11469" w:anchor="Page_74" w:history="1">
        <w:r>
          <w:rPr>
            <w:rStyle w:val="Hyperlink"/>
            <w:rFonts w:eastAsia="Times New Roman"/>
            <w:sz w:val="22"/>
            <w:szCs w:val="22"/>
            <w:lang w:val="en"/>
          </w:rPr>
          <w:t>74</w:t>
        </w:r>
      </w:hyperlink>
      <w:r>
        <w:rPr>
          <w:rFonts w:eastAsia="Times New Roman"/>
          <w:sz w:val="22"/>
          <w:szCs w:val="22"/>
          <w:lang w:val="en"/>
        </w:rPr>
        <w:t xml:space="preserve">, </w:t>
      </w:r>
      <w:hyperlink r:id="rId11470" w:anchor="Page_82" w:history="1">
        <w:r>
          <w:rPr>
            <w:rStyle w:val="Hyperlink"/>
            <w:rFonts w:eastAsia="Times New Roman"/>
            <w:sz w:val="22"/>
            <w:szCs w:val="22"/>
            <w:lang w:val="en"/>
          </w:rPr>
          <w:t>82</w:t>
        </w:r>
      </w:hyperlink>
      <w:r>
        <w:rPr>
          <w:rFonts w:eastAsia="Times New Roman"/>
          <w:sz w:val="22"/>
          <w:szCs w:val="22"/>
          <w:lang w:val="en"/>
        </w:rPr>
        <w:t xml:space="preserve">, </w:t>
      </w:r>
      <w:hyperlink r:id="rId11471" w:anchor="Page_90" w:history="1">
        <w:r>
          <w:rPr>
            <w:rStyle w:val="Hyperlink"/>
            <w:rFonts w:eastAsia="Times New Roman"/>
            <w:sz w:val="22"/>
            <w:szCs w:val="22"/>
            <w:lang w:val="en"/>
          </w:rPr>
          <w:t>90</w:t>
        </w:r>
      </w:hyperlink>
      <w:r>
        <w:rPr>
          <w:rFonts w:eastAsia="Times New Roman"/>
          <w:sz w:val="22"/>
          <w:szCs w:val="22"/>
          <w:lang w:val="en"/>
        </w:rPr>
        <w:t xml:space="preserve">, </w:t>
      </w:r>
      <w:hyperlink r:id="rId11472" w:anchor="Page_94" w:history="1">
        <w:r>
          <w:rPr>
            <w:rStyle w:val="Hyperlink"/>
            <w:rFonts w:eastAsia="Times New Roman"/>
            <w:sz w:val="22"/>
            <w:szCs w:val="22"/>
            <w:lang w:val="en"/>
          </w:rPr>
          <w:t>94</w:t>
        </w:r>
      </w:hyperlink>
      <w:r>
        <w:rPr>
          <w:rFonts w:eastAsia="Times New Roman"/>
          <w:sz w:val="22"/>
          <w:szCs w:val="22"/>
          <w:lang w:val="en"/>
        </w:rPr>
        <w:t xml:space="preserve">, </w:t>
      </w:r>
      <w:hyperlink r:id="rId11473" w:anchor="Page_97" w:history="1">
        <w:r>
          <w:rPr>
            <w:rStyle w:val="Hyperlink"/>
            <w:rFonts w:eastAsia="Times New Roman"/>
            <w:sz w:val="22"/>
            <w:szCs w:val="22"/>
            <w:lang w:val="en"/>
          </w:rPr>
          <w:t>97</w:t>
        </w:r>
      </w:hyperlink>
      <w:r>
        <w:rPr>
          <w:rFonts w:eastAsia="Times New Roman"/>
          <w:sz w:val="22"/>
          <w:szCs w:val="22"/>
          <w:lang w:val="en"/>
        </w:rPr>
        <w:t>.</w:t>
      </w:r>
    </w:p>
    <w:p w14:paraId="4872B4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same as Anticeites, ii. </w:t>
      </w:r>
      <w:hyperlink r:id="rId11474" w:anchor="Page_222" w:history="1">
        <w:r>
          <w:rPr>
            <w:rStyle w:val="Hyperlink"/>
            <w:rFonts w:eastAsia="Times New Roman"/>
            <w:sz w:val="22"/>
            <w:szCs w:val="22"/>
            <w:lang w:val="en"/>
          </w:rPr>
          <w:t>222</w:t>
        </w:r>
      </w:hyperlink>
      <w:r>
        <w:rPr>
          <w:rFonts w:eastAsia="Times New Roman"/>
          <w:sz w:val="22"/>
          <w:szCs w:val="22"/>
          <w:lang w:val="en"/>
        </w:rPr>
        <w:t xml:space="preserve">, </w:t>
      </w:r>
      <w:hyperlink r:id="rId11475" w:anchor="Page_224" w:history="1">
        <w:r>
          <w:rPr>
            <w:rStyle w:val="Hyperlink"/>
            <w:rFonts w:eastAsia="Times New Roman"/>
            <w:sz w:val="22"/>
            <w:szCs w:val="22"/>
            <w:lang w:val="en"/>
          </w:rPr>
          <w:t>224</w:t>
        </w:r>
      </w:hyperlink>
      <w:r>
        <w:rPr>
          <w:rFonts w:eastAsia="Times New Roman"/>
          <w:sz w:val="22"/>
          <w:szCs w:val="22"/>
          <w:lang w:val="en"/>
        </w:rPr>
        <w:t>.</w:t>
      </w:r>
    </w:p>
    <w:p w14:paraId="7394B0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Hypasii, people of India, iii. </w:t>
      </w:r>
      <w:hyperlink r:id="rId11476" w:anchor="Page_82" w:history="1">
        <w:r>
          <w:rPr>
            <w:rStyle w:val="Hyperlink"/>
            <w:rFonts w:eastAsia="Times New Roman"/>
            <w:sz w:val="22"/>
            <w:szCs w:val="22"/>
            <w:lang w:val="en"/>
          </w:rPr>
          <w:t>82</w:t>
        </w:r>
      </w:hyperlink>
      <w:r>
        <w:rPr>
          <w:rFonts w:eastAsia="Times New Roman"/>
          <w:sz w:val="22"/>
          <w:szCs w:val="22"/>
          <w:lang w:val="en"/>
        </w:rPr>
        <w:t xml:space="preserve">, </w:t>
      </w:r>
      <w:hyperlink r:id="rId11477" w:anchor="Page_90" w:history="1">
        <w:r>
          <w:rPr>
            <w:rStyle w:val="Hyperlink"/>
            <w:rFonts w:eastAsia="Times New Roman"/>
            <w:sz w:val="22"/>
            <w:szCs w:val="22"/>
            <w:lang w:val="en"/>
          </w:rPr>
          <w:t>90</w:t>
        </w:r>
      </w:hyperlink>
      <w:r>
        <w:rPr>
          <w:rFonts w:eastAsia="Times New Roman"/>
          <w:sz w:val="22"/>
          <w:szCs w:val="22"/>
          <w:lang w:val="en"/>
        </w:rPr>
        <w:t>.</w:t>
      </w:r>
    </w:p>
    <w:p w14:paraId="2A38CA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Hypatus, mtn of Bœotia, ii. </w:t>
      </w:r>
      <w:hyperlink r:id="rId11478" w:anchor="Page_108" w:history="1">
        <w:r>
          <w:rPr>
            <w:rStyle w:val="Hyperlink"/>
            <w:rFonts w:eastAsia="Times New Roman"/>
            <w:sz w:val="22"/>
            <w:szCs w:val="22"/>
            <w:lang w:val="en"/>
          </w:rPr>
          <w:t>108</w:t>
        </w:r>
      </w:hyperlink>
      <w:r>
        <w:rPr>
          <w:rFonts w:eastAsia="Times New Roman"/>
          <w:sz w:val="22"/>
          <w:szCs w:val="22"/>
          <w:lang w:val="en"/>
        </w:rPr>
        <w:t>.</w:t>
      </w:r>
    </w:p>
    <w:p w14:paraId="5FC15E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Hypelæum, iii. </w:t>
      </w:r>
      <w:hyperlink r:id="rId11479" w:anchor="Page_11" w:history="1">
        <w:r>
          <w:rPr>
            <w:rStyle w:val="Hyperlink"/>
            <w:rFonts w:eastAsia="Times New Roman"/>
            <w:sz w:val="22"/>
            <w:szCs w:val="22"/>
            <w:lang w:val="en"/>
          </w:rPr>
          <w:t>11</w:t>
        </w:r>
      </w:hyperlink>
      <w:r>
        <w:rPr>
          <w:rFonts w:eastAsia="Times New Roman"/>
          <w:sz w:val="22"/>
          <w:szCs w:val="22"/>
          <w:lang w:val="en"/>
        </w:rPr>
        <w:t>.</w:t>
      </w:r>
    </w:p>
    <w:p w14:paraId="1857CA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Hypelæus, ftn near Ephesus, iii. </w:t>
      </w:r>
      <w:hyperlink r:id="rId11480" w:anchor="Page_3" w:history="1">
        <w:r>
          <w:rPr>
            <w:rStyle w:val="Hyperlink"/>
            <w:rFonts w:eastAsia="Times New Roman"/>
            <w:sz w:val="22"/>
            <w:szCs w:val="22"/>
            <w:lang w:val="en"/>
          </w:rPr>
          <w:t>3</w:t>
        </w:r>
      </w:hyperlink>
      <w:r>
        <w:rPr>
          <w:rFonts w:eastAsia="Times New Roman"/>
          <w:sz w:val="22"/>
          <w:szCs w:val="22"/>
          <w:lang w:val="en"/>
        </w:rPr>
        <w:t>.</w:t>
      </w:r>
    </w:p>
    <w:p w14:paraId="7AF07D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Hyperboreans, i. </w:t>
      </w:r>
      <w:hyperlink r:id="rId11481" w:anchor="Page_97" w:history="1">
        <w:r>
          <w:rPr>
            <w:rStyle w:val="Hyperlink"/>
            <w:rFonts w:eastAsia="Times New Roman"/>
            <w:sz w:val="22"/>
            <w:szCs w:val="22"/>
            <w:lang w:val="en"/>
          </w:rPr>
          <w:t>97</w:t>
        </w:r>
      </w:hyperlink>
      <w:r>
        <w:rPr>
          <w:rFonts w:eastAsia="Times New Roman"/>
          <w:sz w:val="22"/>
          <w:szCs w:val="22"/>
          <w:lang w:val="en"/>
        </w:rPr>
        <w:t xml:space="preserve">, </w:t>
      </w:r>
      <w:hyperlink r:id="rId11482" w:anchor="Page_452" w:history="1">
        <w:r>
          <w:rPr>
            <w:rStyle w:val="Hyperlink"/>
            <w:rFonts w:eastAsia="Times New Roman"/>
            <w:sz w:val="22"/>
            <w:szCs w:val="22"/>
            <w:lang w:val="en"/>
          </w:rPr>
          <w:t>452</w:t>
        </w:r>
      </w:hyperlink>
      <w:r>
        <w:rPr>
          <w:rFonts w:eastAsia="Times New Roman"/>
          <w:sz w:val="22"/>
          <w:szCs w:val="22"/>
          <w:lang w:val="en"/>
        </w:rPr>
        <w:t xml:space="preserve">; ii. </w:t>
      </w:r>
      <w:hyperlink r:id="rId11483" w:anchor="Page_240" w:history="1">
        <w:r>
          <w:rPr>
            <w:rStyle w:val="Hyperlink"/>
            <w:rFonts w:eastAsia="Times New Roman"/>
            <w:sz w:val="22"/>
            <w:szCs w:val="22"/>
            <w:lang w:val="en"/>
          </w:rPr>
          <w:t>240</w:t>
        </w:r>
      </w:hyperlink>
      <w:r>
        <w:rPr>
          <w:rFonts w:eastAsia="Times New Roman"/>
          <w:sz w:val="22"/>
          <w:szCs w:val="22"/>
          <w:lang w:val="en"/>
        </w:rPr>
        <w:t xml:space="preserve">; iii. </w:t>
      </w:r>
      <w:hyperlink r:id="rId11484" w:anchor="Page_108" w:history="1">
        <w:r>
          <w:rPr>
            <w:rStyle w:val="Hyperlink"/>
            <w:rFonts w:eastAsia="Times New Roman"/>
            <w:sz w:val="22"/>
            <w:szCs w:val="22"/>
            <w:lang w:val="en"/>
          </w:rPr>
          <w:t>108</w:t>
        </w:r>
      </w:hyperlink>
      <w:r>
        <w:rPr>
          <w:rFonts w:eastAsia="Times New Roman"/>
          <w:sz w:val="22"/>
          <w:szCs w:val="22"/>
          <w:lang w:val="en"/>
        </w:rPr>
        <w:t>.</w:t>
      </w:r>
    </w:p>
    <w:p w14:paraId="76F9DA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Hypereia, ftn in Pharsalia, ii. </w:t>
      </w:r>
      <w:hyperlink r:id="rId11485" w:anchor="Page_134" w:history="1">
        <w:r>
          <w:rPr>
            <w:rStyle w:val="Hyperlink"/>
            <w:rFonts w:eastAsia="Times New Roman"/>
            <w:sz w:val="22"/>
            <w:szCs w:val="22"/>
            <w:lang w:val="en"/>
          </w:rPr>
          <w:t>134</w:t>
        </w:r>
      </w:hyperlink>
      <w:r>
        <w:rPr>
          <w:rFonts w:eastAsia="Times New Roman"/>
          <w:sz w:val="22"/>
          <w:szCs w:val="22"/>
          <w:lang w:val="en"/>
        </w:rPr>
        <w:t>.</w:t>
      </w:r>
    </w:p>
    <w:p w14:paraId="6A46E3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ftn in the city of the Pheræi, ii. </w:t>
      </w:r>
      <w:hyperlink r:id="rId11486"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1487" w:anchor="Page_143" w:history="1">
        <w:r>
          <w:rPr>
            <w:rStyle w:val="Hyperlink"/>
            <w:rFonts w:eastAsia="Times New Roman"/>
            <w:sz w:val="22"/>
            <w:szCs w:val="22"/>
            <w:lang w:val="en"/>
          </w:rPr>
          <w:t>143</w:t>
        </w:r>
      </w:hyperlink>
      <w:r>
        <w:rPr>
          <w:rFonts w:eastAsia="Times New Roman"/>
          <w:sz w:val="22"/>
          <w:szCs w:val="22"/>
          <w:lang w:val="en"/>
        </w:rPr>
        <w:t>.</w:t>
      </w:r>
    </w:p>
    <w:p w14:paraId="3CA02D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Hyperēsia, c. of Achæa, ii. </w:t>
      </w:r>
      <w:hyperlink r:id="rId11488" w:anchor="Page_59" w:history="1">
        <w:r>
          <w:rPr>
            <w:rStyle w:val="Hyperlink"/>
            <w:rFonts w:eastAsia="Times New Roman"/>
            <w:sz w:val="22"/>
            <w:szCs w:val="22"/>
            <w:lang w:val="en"/>
          </w:rPr>
          <w:t>59</w:t>
        </w:r>
      </w:hyperlink>
      <w:r>
        <w:rPr>
          <w:rFonts w:eastAsia="Times New Roman"/>
          <w:sz w:val="22"/>
          <w:szCs w:val="22"/>
          <w:lang w:val="en"/>
        </w:rPr>
        <w:t xml:space="preserve">, </w:t>
      </w:r>
      <w:hyperlink r:id="rId11489" w:anchor="Page_67" w:history="1">
        <w:r>
          <w:rPr>
            <w:rStyle w:val="Hyperlink"/>
            <w:rFonts w:eastAsia="Times New Roman"/>
            <w:sz w:val="22"/>
            <w:szCs w:val="22"/>
            <w:lang w:val="en"/>
          </w:rPr>
          <w:t>67</w:t>
        </w:r>
      </w:hyperlink>
      <w:r>
        <w:rPr>
          <w:rFonts w:eastAsia="Times New Roman"/>
          <w:sz w:val="22"/>
          <w:szCs w:val="22"/>
          <w:lang w:val="en"/>
        </w:rPr>
        <w:t>.</w:t>
      </w:r>
    </w:p>
    <w:p w14:paraId="6803A1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Hypernotii, i. </w:t>
      </w:r>
      <w:hyperlink r:id="rId11490" w:anchor="Page_97" w:history="1">
        <w:r>
          <w:rPr>
            <w:rStyle w:val="Hyperlink"/>
            <w:rFonts w:eastAsia="Times New Roman"/>
            <w:sz w:val="22"/>
            <w:szCs w:val="22"/>
            <w:lang w:val="en"/>
          </w:rPr>
          <w:t>97</w:t>
        </w:r>
      </w:hyperlink>
      <w:r>
        <w:rPr>
          <w:rFonts w:eastAsia="Times New Roman"/>
          <w:sz w:val="22"/>
          <w:szCs w:val="22"/>
          <w:lang w:val="en"/>
        </w:rPr>
        <w:t>.</w:t>
      </w:r>
    </w:p>
    <w:p w14:paraId="6E50E8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Hyphanteium, mtn near Orchomenus, ii. </w:t>
      </w:r>
      <w:hyperlink r:id="rId11491" w:anchor="Page_124" w:history="1">
        <w:r>
          <w:rPr>
            <w:rStyle w:val="Hyperlink"/>
            <w:rFonts w:eastAsia="Times New Roman"/>
            <w:sz w:val="22"/>
            <w:szCs w:val="22"/>
            <w:lang w:val="en"/>
          </w:rPr>
          <w:t>124</w:t>
        </w:r>
      </w:hyperlink>
      <w:r>
        <w:rPr>
          <w:rFonts w:eastAsia="Times New Roman"/>
          <w:sz w:val="22"/>
          <w:szCs w:val="22"/>
          <w:lang w:val="en"/>
        </w:rPr>
        <w:t>.</w:t>
      </w:r>
    </w:p>
    <w:p w14:paraId="30F696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Hyphochalcis, c. of Ætolia, ii. </w:t>
      </w:r>
      <w:hyperlink r:id="rId11492" w:anchor="Page_160" w:history="1">
        <w:r>
          <w:rPr>
            <w:rStyle w:val="Hyperlink"/>
            <w:rFonts w:eastAsia="Times New Roman"/>
            <w:sz w:val="22"/>
            <w:szCs w:val="22"/>
            <w:lang w:val="en"/>
          </w:rPr>
          <w:t>160</w:t>
        </w:r>
      </w:hyperlink>
      <w:r>
        <w:rPr>
          <w:rFonts w:eastAsia="Times New Roman"/>
          <w:sz w:val="22"/>
          <w:szCs w:val="22"/>
          <w:lang w:val="en"/>
        </w:rPr>
        <w:t>.</w:t>
      </w:r>
    </w:p>
    <w:p w14:paraId="7EE59F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Hypocrēmnus, vill. of Ionia, iii. </w:t>
      </w:r>
      <w:hyperlink r:id="rId11493" w:anchor="Page_18" w:history="1">
        <w:r>
          <w:rPr>
            <w:rStyle w:val="Hyperlink"/>
            <w:rFonts w:eastAsia="Times New Roman"/>
            <w:sz w:val="22"/>
            <w:szCs w:val="22"/>
            <w:lang w:val="en"/>
          </w:rPr>
          <w:t>18</w:t>
        </w:r>
      </w:hyperlink>
      <w:r>
        <w:rPr>
          <w:rFonts w:eastAsia="Times New Roman"/>
          <w:sz w:val="22"/>
          <w:szCs w:val="22"/>
          <w:lang w:val="en"/>
        </w:rPr>
        <w:t xml:space="preserve">, </w:t>
      </w:r>
      <w:hyperlink r:id="rId11494" w:anchor="Page_20" w:history="1">
        <w:r>
          <w:rPr>
            <w:rStyle w:val="Hyperlink"/>
            <w:rFonts w:eastAsia="Times New Roman"/>
            <w:sz w:val="22"/>
            <w:szCs w:val="22"/>
            <w:lang w:val="en"/>
          </w:rPr>
          <w:t>20</w:t>
        </w:r>
      </w:hyperlink>
      <w:r>
        <w:rPr>
          <w:rFonts w:eastAsia="Times New Roman"/>
          <w:sz w:val="22"/>
          <w:szCs w:val="22"/>
          <w:lang w:val="en"/>
        </w:rPr>
        <w:t>.</w:t>
      </w:r>
    </w:p>
    <w:p w14:paraId="4A1DE9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Hypsicrates, i. </w:t>
      </w:r>
      <w:hyperlink r:id="rId11495" w:anchor="Page_479" w:history="1">
        <w:r>
          <w:rPr>
            <w:rStyle w:val="Hyperlink"/>
            <w:rFonts w:eastAsia="Times New Roman"/>
            <w:sz w:val="22"/>
            <w:szCs w:val="22"/>
            <w:lang w:val="en"/>
          </w:rPr>
          <w:t>479</w:t>
        </w:r>
      </w:hyperlink>
      <w:r>
        <w:rPr>
          <w:rFonts w:eastAsia="Times New Roman"/>
          <w:sz w:val="22"/>
          <w:szCs w:val="22"/>
          <w:lang w:val="en"/>
        </w:rPr>
        <w:t xml:space="preserve">; ii. </w:t>
      </w:r>
      <w:hyperlink r:id="rId11496" w:anchor="Page_235" w:history="1">
        <w:r>
          <w:rPr>
            <w:rStyle w:val="Hyperlink"/>
            <w:rFonts w:eastAsia="Times New Roman"/>
            <w:sz w:val="22"/>
            <w:szCs w:val="22"/>
            <w:lang w:val="en"/>
          </w:rPr>
          <w:t>235</w:t>
        </w:r>
      </w:hyperlink>
      <w:r>
        <w:rPr>
          <w:rFonts w:eastAsia="Times New Roman"/>
          <w:sz w:val="22"/>
          <w:szCs w:val="22"/>
          <w:lang w:val="en"/>
        </w:rPr>
        <w:t>.</w:t>
      </w:r>
    </w:p>
    <w:p w14:paraId="788FDB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Hypsoeis, t. of Elis, ii. </w:t>
      </w:r>
      <w:hyperlink r:id="rId11497" w:anchor="Page_24" w:history="1">
        <w:r>
          <w:rPr>
            <w:rStyle w:val="Hyperlink"/>
            <w:rFonts w:eastAsia="Times New Roman"/>
            <w:sz w:val="22"/>
            <w:szCs w:val="22"/>
            <w:lang w:val="en"/>
          </w:rPr>
          <w:t>24</w:t>
        </w:r>
      </w:hyperlink>
      <w:r>
        <w:rPr>
          <w:rFonts w:eastAsia="Times New Roman"/>
          <w:sz w:val="22"/>
          <w:szCs w:val="22"/>
          <w:lang w:val="en"/>
        </w:rPr>
        <w:t>.</w:t>
      </w:r>
    </w:p>
    <w:p w14:paraId="41DFCC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Hyrcania (</w:t>
      </w:r>
      <w:r>
        <w:rPr>
          <w:rFonts w:eastAsia="Times New Roman"/>
          <w:i/>
          <w:iCs/>
          <w:sz w:val="22"/>
          <w:szCs w:val="22"/>
          <w:lang w:val="en"/>
        </w:rPr>
        <w:t>Corcan</w:t>
      </w:r>
      <w:r>
        <w:rPr>
          <w:rFonts w:eastAsia="Times New Roman"/>
          <w:sz w:val="22"/>
          <w:szCs w:val="22"/>
          <w:lang w:val="en"/>
        </w:rPr>
        <w:t xml:space="preserve">), i. </w:t>
      </w:r>
      <w:hyperlink r:id="rId11498" w:anchor="Page_22" w:history="1">
        <w:r>
          <w:rPr>
            <w:rStyle w:val="Hyperlink"/>
            <w:rFonts w:eastAsia="Times New Roman"/>
            <w:sz w:val="22"/>
            <w:szCs w:val="22"/>
            <w:lang w:val="en"/>
          </w:rPr>
          <w:t>22</w:t>
        </w:r>
      </w:hyperlink>
      <w:r>
        <w:rPr>
          <w:rFonts w:eastAsia="Times New Roman"/>
          <w:sz w:val="22"/>
          <w:szCs w:val="22"/>
          <w:lang w:val="en"/>
        </w:rPr>
        <w:t xml:space="preserve">, </w:t>
      </w:r>
      <w:hyperlink r:id="rId11499" w:anchor="Page_112" w:history="1">
        <w:r>
          <w:rPr>
            <w:rStyle w:val="Hyperlink"/>
            <w:rFonts w:eastAsia="Times New Roman"/>
            <w:sz w:val="22"/>
            <w:szCs w:val="22"/>
            <w:lang w:val="en"/>
          </w:rPr>
          <w:t>112</w:t>
        </w:r>
      </w:hyperlink>
      <w:r>
        <w:rPr>
          <w:rFonts w:eastAsia="Times New Roman"/>
          <w:sz w:val="22"/>
          <w:szCs w:val="22"/>
          <w:lang w:val="en"/>
        </w:rPr>
        <w:t xml:space="preserve">, </w:t>
      </w:r>
      <w:hyperlink r:id="rId11500" w:anchor="Page_113" w:history="1">
        <w:r>
          <w:rPr>
            <w:rStyle w:val="Hyperlink"/>
            <w:rFonts w:eastAsia="Times New Roman"/>
            <w:sz w:val="22"/>
            <w:szCs w:val="22"/>
            <w:lang w:val="en"/>
          </w:rPr>
          <w:t>113</w:t>
        </w:r>
      </w:hyperlink>
      <w:r>
        <w:rPr>
          <w:rFonts w:eastAsia="Times New Roman"/>
          <w:sz w:val="22"/>
          <w:szCs w:val="22"/>
          <w:lang w:val="en"/>
        </w:rPr>
        <w:t xml:space="preserve">, </w:t>
      </w:r>
      <w:hyperlink r:id="rId11501"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11502" w:anchor="Page_178" w:history="1">
        <w:r>
          <w:rPr>
            <w:rStyle w:val="Hyperlink"/>
            <w:rFonts w:eastAsia="Times New Roman"/>
            <w:sz w:val="22"/>
            <w:szCs w:val="22"/>
            <w:lang w:val="en"/>
          </w:rPr>
          <w:t>178</w:t>
        </w:r>
      </w:hyperlink>
      <w:r>
        <w:rPr>
          <w:rFonts w:eastAsia="Times New Roman"/>
          <w:sz w:val="22"/>
          <w:szCs w:val="22"/>
          <w:lang w:val="en"/>
        </w:rPr>
        <w:t xml:space="preserve">, </w:t>
      </w:r>
      <w:hyperlink r:id="rId11503" w:anchor="Page_202" w:history="1">
        <w:r>
          <w:rPr>
            <w:rStyle w:val="Hyperlink"/>
            <w:rFonts w:eastAsia="Times New Roman"/>
            <w:sz w:val="22"/>
            <w:szCs w:val="22"/>
            <w:lang w:val="en"/>
          </w:rPr>
          <w:t>202</w:t>
        </w:r>
      </w:hyperlink>
      <w:r>
        <w:rPr>
          <w:rFonts w:eastAsia="Times New Roman"/>
          <w:sz w:val="22"/>
          <w:szCs w:val="22"/>
          <w:lang w:val="en"/>
        </w:rPr>
        <w:t xml:space="preserve">, </w:t>
      </w:r>
      <w:hyperlink r:id="rId11504" w:anchor="Page_467" w:history="1">
        <w:r>
          <w:rPr>
            <w:rStyle w:val="Hyperlink"/>
            <w:rFonts w:eastAsia="Times New Roman"/>
            <w:sz w:val="22"/>
            <w:szCs w:val="22"/>
            <w:lang w:val="en"/>
          </w:rPr>
          <w:t>467</w:t>
        </w:r>
      </w:hyperlink>
      <w:r>
        <w:rPr>
          <w:rFonts w:eastAsia="Times New Roman"/>
          <w:sz w:val="22"/>
          <w:szCs w:val="22"/>
          <w:lang w:val="en"/>
        </w:rPr>
        <w:t xml:space="preserve">; ii. </w:t>
      </w:r>
      <w:hyperlink r:id="rId11505" w:anchor="Page_237" w:history="1">
        <w:r>
          <w:rPr>
            <w:rStyle w:val="Hyperlink"/>
            <w:rFonts w:eastAsia="Times New Roman"/>
            <w:sz w:val="22"/>
            <w:szCs w:val="22"/>
            <w:lang w:val="en"/>
          </w:rPr>
          <w:t>237</w:t>
        </w:r>
      </w:hyperlink>
      <w:r>
        <w:rPr>
          <w:rFonts w:eastAsia="Times New Roman"/>
          <w:sz w:val="22"/>
          <w:szCs w:val="22"/>
          <w:lang w:val="en"/>
        </w:rPr>
        <w:t xml:space="preserve">, </w:t>
      </w:r>
      <w:hyperlink r:id="rId11506" w:anchor="Page_241" w:history="1">
        <w:r>
          <w:rPr>
            <w:rStyle w:val="Hyperlink"/>
            <w:rFonts w:eastAsia="Times New Roman"/>
            <w:sz w:val="22"/>
            <w:szCs w:val="22"/>
            <w:lang w:val="en"/>
          </w:rPr>
          <w:t>241</w:t>
        </w:r>
      </w:hyperlink>
      <w:r>
        <w:rPr>
          <w:rFonts w:eastAsia="Times New Roman"/>
          <w:sz w:val="22"/>
          <w:szCs w:val="22"/>
          <w:lang w:val="en"/>
        </w:rPr>
        <w:t xml:space="preserve">-246, </w:t>
      </w:r>
      <w:hyperlink r:id="rId11507" w:anchor="Page_252" w:history="1">
        <w:r>
          <w:rPr>
            <w:rStyle w:val="Hyperlink"/>
            <w:rFonts w:eastAsia="Times New Roman"/>
            <w:sz w:val="22"/>
            <w:szCs w:val="22"/>
            <w:lang w:val="en"/>
          </w:rPr>
          <w:t>252</w:t>
        </w:r>
      </w:hyperlink>
      <w:r>
        <w:rPr>
          <w:rFonts w:eastAsia="Times New Roman"/>
          <w:sz w:val="22"/>
          <w:szCs w:val="22"/>
          <w:lang w:val="en"/>
        </w:rPr>
        <w:t xml:space="preserve">-257, </w:t>
      </w:r>
      <w:hyperlink r:id="rId11508" w:anchor="Page_407" w:history="1">
        <w:r>
          <w:rPr>
            <w:rStyle w:val="Hyperlink"/>
            <w:rFonts w:eastAsia="Times New Roman"/>
            <w:sz w:val="22"/>
            <w:szCs w:val="22"/>
            <w:lang w:val="en"/>
          </w:rPr>
          <w:t>407</w:t>
        </w:r>
      </w:hyperlink>
      <w:r>
        <w:rPr>
          <w:rFonts w:eastAsia="Times New Roman"/>
          <w:sz w:val="22"/>
          <w:szCs w:val="22"/>
          <w:lang w:val="en"/>
        </w:rPr>
        <w:t xml:space="preserve">; iii. </w:t>
      </w:r>
      <w:hyperlink r:id="rId11509" w:anchor="Page_152" w:history="1">
        <w:r>
          <w:rPr>
            <w:rStyle w:val="Hyperlink"/>
            <w:rFonts w:eastAsia="Times New Roman"/>
            <w:sz w:val="22"/>
            <w:szCs w:val="22"/>
            <w:lang w:val="en"/>
          </w:rPr>
          <w:t>152</w:t>
        </w:r>
      </w:hyperlink>
      <w:r>
        <w:rPr>
          <w:rFonts w:eastAsia="Times New Roman"/>
          <w:sz w:val="22"/>
          <w:szCs w:val="22"/>
          <w:lang w:val="en"/>
        </w:rPr>
        <w:t>.</w:t>
      </w:r>
    </w:p>
    <w:p w14:paraId="41AB1C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Hyrcanian Sea, same as the Caspian, i. </w:t>
      </w:r>
      <w:hyperlink r:id="rId11510"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11511"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11512" w:anchor="Page_113" w:history="1">
        <w:r>
          <w:rPr>
            <w:rStyle w:val="Hyperlink"/>
            <w:rFonts w:eastAsia="Times New Roman"/>
            <w:sz w:val="22"/>
            <w:szCs w:val="22"/>
            <w:lang w:val="en"/>
          </w:rPr>
          <w:t>113</w:t>
        </w:r>
      </w:hyperlink>
      <w:r>
        <w:rPr>
          <w:rFonts w:eastAsia="Times New Roman"/>
          <w:sz w:val="22"/>
          <w:szCs w:val="22"/>
          <w:lang w:val="en"/>
        </w:rPr>
        <w:t xml:space="preserve">, </w:t>
      </w:r>
      <w:hyperlink r:id="rId11513"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11514"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1515"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11516" w:anchor="Page_183" w:history="1">
        <w:r>
          <w:rPr>
            <w:rStyle w:val="Hyperlink"/>
            <w:rFonts w:eastAsia="Times New Roman"/>
            <w:sz w:val="22"/>
            <w:szCs w:val="22"/>
            <w:lang w:val="en"/>
          </w:rPr>
          <w:t>183</w:t>
        </w:r>
      </w:hyperlink>
      <w:r>
        <w:rPr>
          <w:rFonts w:eastAsia="Times New Roman"/>
          <w:sz w:val="22"/>
          <w:szCs w:val="22"/>
          <w:lang w:val="en"/>
        </w:rPr>
        <w:t xml:space="preserve">, </w:t>
      </w:r>
      <w:hyperlink r:id="rId11517"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1518" w:anchor="Page_195" w:history="1">
        <w:r>
          <w:rPr>
            <w:rStyle w:val="Hyperlink"/>
            <w:rFonts w:eastAsia="Times New Roman"/>
            <w:sz w:val="22"/>
            <w:szCs w:val="22"/>
            <w:lang w:val="en"/>
          </w:rPr>
          <w:t>195</w:t>
        </w:r>
      </w:hyperlink>
      <w:r>
        <w:rPr>
          <w:rFonts w:eastAsia="Times New Roman"/>
          <w:sz w:val="22"/>
          <w:szCs w:val="22"/>
          <w:lang w:val="en"/>
        </w:rPr>
        <w:t xml:space="preserve">; ii. </w:t>
      </w:r>
      <w:hyperlink r:id="rId11519" w:anchor="Page_218" w:history="1">
        <w:r>
          <w:rPr>
            <w:rStyle w:val="Hyperlink"/>
            <w:rFonts w:eastAsia="Times New Roman"/>
            <w:sz w:val="22"/>
            <w:szCs w:val="22"/>
            <w:lang w:val="en"/>
          </w:rPr>
          <w:t>218</w:t>
        </w:r>
      </w:hyperlink>
      <w:r>
        <w:rPr>
          <w:rFonts w:eastAsia="Times New Roman"/>
          <w:sz w:val="22"/>
          <w:szCs w:val="22"/>
          <w:lang w:val="en"/>
        </w:rPr>
        <w:t xml:space="preserve">, </w:t>
      </w:r>
      <w:hyperlink r:id="rId11520"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1521" w:anchor="Page_244" w:history="1">
        <w:r>
          <w:rPr>
            <w:rStyle w:val="Hyperlink"/>
            <w:rFonts w:eastAsia="Times New Roman"/>
            <w:sz w:val="22"/>
            <w:szCs w:val="22"/>
            <w:lang w:val="en"/>
          </w:rPr>
          <w:t>244</w:t>
        </w:r>
      </w:hyperlink>
      <w:r>
        <w:rPr>
          <w:rFonts w:eastAsia="Times New Roman"/>
          <w:sz w:val="22"/>
          <w:szCs w:val="22"/>
          <w:lang w:val="en"/>
        </w:rPr>
        <w:t xml:space="preserve">, </w:t>
      </w:r>
      <w:hyperlink r:id="rId11522"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11523"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11524" w:anchor="Page_257" w:history="1">
        <w:r>
          <w:rPr>
            <w:rStyle w:val="Hyperlink"/>
            <w:rFonts w:eastAsia="Times New Roman"/>
            <w:sz w:val="22"/>
            <w:szCs w:val="22"/>
            <w:lang w:val="en"/>
          </w:rPr>
          <w:t>257</w:t>
        </w:r>
      </w:hyperlink>
      <w:r>
        <w:rPr>
          <w:rFonts w:eastAsia="Times New Roman"/>
          <w:sz w:val="22"/>
          <w:szCs w:val="22"/>
          <w:lang w:val="en"/>
        </w:rPr>
        <w:t xml:space="preserve">, </w:t>
      </w:r>
      <w:hyperlink r:id="rId11525" w:anchor="Page_262" w:history="1">
        <w:r>
          <w:rPr>
            <w:rStyle w:val="Hyperlink"/>
            <w:rFonts w:eastAsia="Times New Roman"/>
            <w:sz w:val="22"/>
            <w:szCs w:val="22"/>
            <w:lang w:val="en"/>
          </w:rPr>
          <w:t>262</w:t>
        </w:r>
      </w:hyperlink>
      <w:r>
        <w:rPr>
          <w:rFonts w:eastAsia="Times New Roman"/>
          <w:sz w:val="22"/>
          <w:szCs w:val="22"/>
          <w:lang w:val="en"/>
        </w:rPr>
        <w:t>.</w:t>
      </w:r>
    </w:p>
    <w:p w14:paraId="5C677F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plain, ii. </w:t>
      </w:r>
      <w:hyperlink r:id="rId11526" w:anchor="Page_407" w:history="1">
        <w:r>
          <w:rPr>
            <w:rStyle w:val="Hyperlink"/>
            <w:rFonts w:eastAsia="Times New Roman"/>
            <w:sz w:val="22"/>
            <w:szCs w:val="22"/>
            <w:lang w:val="en"/>
          </w:rPr>
          <w:t>407</w:t>
        </w:r>
      </w:hyperlink>
      <w:r>
        <w:rPr>
          <w:rFonts w:eastAsia="Times New Roman"/>
          <w:sz w:val="22"/>
          <w:szCs w:val="22"/>
          <w:lang w:val="en"/>
        </w:rPr>
        <w:t>.</w:t>
      </w:r>
    </w:p>
    <w:p w14:paraId="099E5F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Gulf, ii. </w:t>
      </w:r>
      <w:hyperlink r:id="rId11527" w:anchor="Page_247" w:history="1">
        <w:r>
          <w:rPr>
            <w:rStyle w:val="Hyperlink"/>
            <w:rFonts w:eastAsia="Times New Roman"/>
            <w:sz w:val="22"/>
            <w:szCs w:val="22"/>
            <w:lang w:val="en"/>
          </w:rPr>
          <w:t>247</w:t>
        </w:r>
      </w:hyperlink>
      <w:r>
        <w:rPr>
          <w:rFonts w:eastAsia="Times New Roman"/>
          <w:sz w:val="22"/>
          <w:szCs w:val="22"/>
          <w:lang w:val="en"/>
        </w:rPr>
        <w:t>.</w:t>
      </w:r>
    </w:p>
    <w:p w14:paraId="1BC623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Hyrcanians, i. </w:t>
      </w:r>
      <w:hyperlink r:id="rId11528" w:anchor="Page_195" w:history="1">
        <w:r>
          <w:rPr>
            <w:rStyle w:val="Hyperlink"/>
            <w:rFonts w:eastAsia="Times New Roman"/>
            <w:sz w:val="22"/>
            <w:szCs w:val="22"/>
            <w:lang w:val="en"/>
          </w:rPr>
          <w:t>195</w:t>
        </w:r>
      </w:hyperlink>
      <w:r>
        <w:rPr>
          <w:rFonts w:eastAsia="Times New Roman"/>
          <w:sz w:val="22"/>
          <w:szCs w:val="22"/>
          <w:lang w:val="en"/>
        </w:rPr>
        <w:t xml:space="preserve">; ii. </w:t>
      </w:r>
      <w:hyperlink r:id="rId11529"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1530"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11531" w:anchor="Page_248" w:history="1">
        <w:r>
          <w:rPr>
            <w:rStyle w:val="Hyperlink"/>
            <w:rFonts w:eastAsia="Times New Roman"/>
            <w:sz w:val="22"/>
            <w:szCs w:val="22"/>
            <w:lang w:val="en"/>
          </w:rPr>
          <w:t>248</w:t>
        </w:r>
      </w:hyperlink>
      <w:r>
        <w:rPr>
          <w:rFonts w:eastAsia="Times New Roman"/>
          <w:sz w:val="22"/>
          <w:szCs w:val="22"/>
          <w:lang w:val="en"/>
        </w:rPr>
        <w:t>-250.</w:t>
      </w:r>
    </w:p>
    <w:p w14:paraId="1B53C5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Hyrcanium, fortress of Judæa, iii. </w:t>
      </w:r>
      <w:hyperlink r:id="rId11532" w:anchor="Page_181" w:history="1">
        <w:r>
          <w:rPr>
            <w:rStyle w:val="Hyperlink"/>
            <w:rFonts w:eastAsia="Times New Roman"/>
            <w:sz w:val="22"/>
            <w:szCs w:val="22"/>
            <w:lang w:val="en"/>
          </w:rPr>
          <w:t>181</w:t>
        </w:r>
      </w:hyperlink>
      <w:r>
        <w:rPr>
          <w:rFonts w:eastAsia="Times New Roman"/>
          <w:sz w:val="22"/>
          <w:szCs w:val="22"/>
          <w:lang w:val="en"/>
        </w:rPr>
        <w:t>.</w:t>
      </w:r>
    </w:p>
    <w:p w14:paraId="77D6DE32"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357]</w:t>
      </w:r>
      <w:r>
        <w:rPr>
          <w:rFonts w:eastAsia="Times New Roman"/>
          <w:sz w:val="22"/>
          <w:szCs w:val="22"/>
          <w:lang w:val="en"/>
        </w:rPr>
        <w:t xml:space="preserve">Hyrcanus, king of Judæa, iii. </w:t>
      </w:r>
      <w:hyperlink r:id="rId11533"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11534" w:anchor="Page_184" w:history="1">
        <w:r>
          <w:rPr>
            <w:rStyle w:val="Hyperlink"/>
            <w:rFonts w:eastAsia="Times New Roman"/>
            <w:sz w:val="22"/>
            <w:szCs w:val="22"/>
            <w:lang w:val="en"/>
          </w:rPr>
          <w:t>184</w:t>
        </w:r>
      </w:hyperlink>
      <w:r>
        <w:rPr>
          <w:rFonts w:eastAsia="Times New Roman"/>
          <w:sz w:val="22"/>
          <w:szCs w:val="22"/>
          <w:lang w:val="en"/>
        </w:rPr>
        <w:t>.</w:t>
      </w:r>
    </w:p>
    <w:p w14:paraId="091716E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Hyria, c. of Iapygia, i. </w:t>
      </w:r>
      <w:hyperlink r:id="rId11535" w:anchor="Page_430" w:history="1">
        <w:r>
          <w:rPr>
            <w:rStyle w:val="Hyperlink"/>
            <w:rFonts w:eastAsia="Times New Roman"/>
            <w:sz w:val="22"/>
            <w:szCs w:val="22"/>
            <w:lang w:val="en"/>
          </w:rPr>
          <w:t>430</w:t>
        </w:r>
      </w:hyperlink>
      <w:r>
        <w:rPr>
          <w:rFonts w:eastAsia="Times New Roman"/>
          <w:sz w:val="22"/>
          <w:szCs w:val="22"/>
          <w:lang w:val="en"/>
        </w:rPr>
        <w:t>.</w:t>
      </w:r>
    </w:p>
    <w:p w14:paraId="55D593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Bœotia, i. </w:t>
      </w:r>
      <w:hyperlink r:id="rId11536" w:anchor="Page_16" w:history="1">
        <w:r>
          <w:rPr>
            <w:rStyle w:val="Hyperlink"/>
            <w:rFonts w:eastAsia="Times New Roman"/>
            <w:sz w:val="22"/>
            <w:szCs w:val="22"/>
            <w:lang w:val="en"/>
          </w:rPr>
          <w:t>16</w:t>
        </w:r>
      </w:hyperlink>
      <w:r>
        <w:rPr>
          <w:rFonts w:eastAsia="Times New Roman"/>
          <w:sz w:val="22"/>
          <w:szCs w:val="22"/>
          <w:lang w:val="en"/>
        </w:rPr>
        <w:t xml:space="preserve">; ii. </w:t>
      </w:r>
      <w:hyperlink r:id="rId11537" w:anchor="Page_58" w:history="1">
        <w:r>
          <w:rPr>
            <w:rStyle w:val="Hyperlink"/>
            <w:rFonts w:eastAsia="Times New Roman"/>
            <w:sz w:val="22"/>
            <w:szCs w:val="22"/>
            <w:lang w:val="en"/>
          </w:rPr>
          <w:t>58</w:t>
        </w:r>
      </w:hyperlink>
      <w:r>
        <w:rPr>
          <w:rFonts w:eastAsia="Times New Roman"/>
          <w:sz w:val="22"/>
          <w:szCs w:val="22"/>
          <w:lang w:val="en"/>
        </w:rPr>
        <w:t xml:space="preserve">, </w:t>
      </w:r>
      <w:hyperlink r:id="rId11538" w:anchor="Page_97" w:history="1">
        <w:r>
          <w:rPr>
            <w:rStyle w:val="Hyperlink"/>
            <w:rFonts w:eastAsia="Times New Roman"/>
            <w:sz w:val="22"/>
            <w:szCs w:val="22"/>
            <w:lang w:val="en"/>
          </w:rPr>
          <w:t>97</w:t>
        </w:r>
      </w:hyperlink>
      <w:r>
        <w:rPr>
          <w:rFonts w:eastAsia="Times New Roman"/>
          <w:sz w:val="22"/>
          <w:szCs w:val="22"/>
          <w:lang w:val="en"/>
        </w:rPr>
        <w:t xml:space="preserve">, </w:t>
      </w:r>
      <w:hyperlink r:id="rId11539" w:anchor="Page_103" w:history="1">
        <w:r>
          <w:rPr>
            <w:rStyle w:val="Hyperlink"/>
            <w:rFonts w:eastAsia="Times New Roman"/>
            <w:sz w:val="22"/>
            <w:szCs w:val="22"/>
            <w:lang w:val="en"/>
          </w:rPr>
          <w:t>103</w:t>
        </w:r>
      </w:hyperlink>
      <w:r>
        <w:rPr>
          <w:rFonts w:eastAsia="Times New Roman"/>
          <w:sz w:val="22"/>
          <w:szCs w:val="22"/>
          <w:lang w:val="en"/>
        </w:rPr>
        <w:t>.</w:t>
      </w:r>
    </w:p>
    <w:p w14:paraId="7D7BEC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Hyriæ, ii. </w:t>
      </w:r>
      <w:hyperlink r:id="rId11540" w:anchor="Page_97" w:history="1">
        <w:r>
          <w:rPr>
            <w:rStyle w:val="Hyperlink"/>
            <w:rFonts w:eastAsia="Times New Roman"/>
            <w:sz w:val="22"/>
            <w:szCs w:val="22"/>
            <w:lang w:val="en"/>
          </w:rPr>
          <w:t>97</w:t>
        </w:r>
      </w:hyperlink>
      <w:r>
        <w:rPr>
          <w:rFonts w:eastAsia="Times New Roman"/>
          <w:sz w:val="22"/>
          <w:szCs w:val="22"/>
          <w:lang w:val="en"/>
        </w:rPr>
        <w:t>.</w:t>
      </w:r>
    </w:p>
    <w:p w14:paraId="162266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Hyrienses, ii. </w:t>
      </w:r>
      <w:hyperlink r:id="rId11541" w:anchor="Page_97" w:history="1">
        <w:r>
          <w:rPr>
            <w:rStyle w:val="Hyperlink"/>
            <w:rFonts w:eastAsia="Times New Roman"/>
            <w:sz w:val="22"/>
            <w:szCs w:val="22"/>
            <w:lang w:val="en"/>
          </w:rPr>
          <w:t>97</w:t>
        </w:r>
      </w:hyperlink>
      <w:r>
        <w:rPr>
          <w:rFonts w:eastAsia="Times New Roman"/>
          <w:sz w:val="22"/>
          <w:szCs w:val="22"/>
          <w:lang w:val="en"/>
        </w:rPr>
        <w:t>.</w:t>
      </w:r>
    </w:p>
    <w:p w14:paraId="40CFB3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Hyrieus, father of Orion, ii. </w:t>
      </w:r>
      <w:hyperlink r:id="rId11542" w:anchor="Page_97" w:history="1">
        <w:r>
          <w:rPr>
            <w:rStyle w:val="Hyperlink"/>
            <w:rFonts w:eastAsia="Times New Roman"/>
            <w:sz w:val="22"/>
            <w:szCs w:val="22"/>
            <w:lang w:val="en"/>
          </w:rPr>
          <w:t>97</w:t>
        </w:r>
      </w:hyperlink>
      <w:r>
        <w:rPr>
          <w:rFonts w:eastAsia="Times New Roman"/>
          <w:sz w:val="22"/>
          <w:szCs w:val="22"/>
          <w:lang w:val="en"/>
        </w:rPr>
        <w:t>.</w:t>
      </w:r>
    </w:p>
    <w:p w14:paraId="7B1E54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Hyrmina, Hormina, prom. of Elis, ii. </w:t>
      </w:r>
      <w:hyperlink r:id="rId11543" w:anchor="Page_13" w:history="1">
        <w:r>
          <w:rPr>
            <w:rStyle w:val="Hyperlink"/>
            <w:rFonts w:eastAsia="Times New Roman"/>
            <w:sz w:val="22"/>
            <w:szCs w:val="22"/>
            <w:lang w:val="en"/>
          </w:rPr>
          <w:t>13</w:t>
        </w:r>
      </w:hyperlink>
      <w:r>
        <w:rPr>
          <w:rFonts w:eastAsia="Times New Roman"/>
          <w:sz w:val="22"/>
          <w:szCs w:val="22"/>
          <w:lang w:val="en"/>
        </w:rPr>
        <w:t>.</w:t>
      </w:r>
    </w:p>
    <w:p w14:paraId="558D86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Hyrmine, c. of Elis, ii. </w:t>
      </w:r>
      <w:hyperlink r:id="rId11544" w:anchor="Page_12" w:history="1">
        <w:r>
          <w:rPr>
            <w:rStyle w:val="Hyperlink"/>
            <w:rFonts w:eastAsia="Times New Roman"/>
            <w:sz w:val="22"/>
            <w:szCs w:val="22"/>
            <w:lang w:val="en"/>
          </w:rPr>
          <w:t>12</w:t>
        </w:r>
      </w:hyperlink>
      <w:r>
        <w:rPr>
          <w:rFonts w:eastAsia="Times New Roman"/>
          <w:sz w:val="22"/>
          <w:szCs w:val="22"/>
          <w:lang w:val="en"/>
        </w:rPr>
        <w:t xml:space="preserve">, </w:t>
      </w:r>
      <w:hyperlink r:id="rId11545" w:anchor="Page_13" w:history="1">
        <w:r>
          <w:rPr>
            <w:rStyle w:val="Hyperlink"/>
            <w:rFonts w:eastAsia="Times New Roman"/>
            <w:sz w:val="22"/>
            <w:szCs w:val="22"/>
            <w:lang w:val="en"/>
          </w:rPr>
          <w:t>13</w:t>
        </w:r>
      </w:hyperlink>
      <w:r>
        <w:rPr>
          <w:rFonts w:eastAsia="Times New Roman"/>
          <w:sz w:val="22"/>
          <w:szCs w:val="22"/>
          <w:lang w:val="en"/>
        </w:rPr>
        <w:t>.</w:t>
      </w:r>
    </w:p>
    <w:p w14:paraId="316AA5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Hyrtacus, ii. </w:t>
      </w:r>
      <w:hyperlink r:id="rId11546"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11547" w:anchor="Page_350" w:history="1">
        <w:r>
          <w:rPr>
            <w:rStyle w:val="Hyperlink"/>
            <w:rFonts w:eastAsia="Times New Roman"/>
            <w:sz w:val="22"/>
            <w:szCs w:val="22"/>
            <w:lang w:val="en"/>
          </w:rPr>
          <w:t>350</w:t>
        </w:r>
      </w:hyperlink>
      <w:r>
        <w:rPr>
          <w:rFonts w:eastAsia="Times New Roman"/>
          <w:sz w:val="22"/>
          <w:szCs w:val="22"/>
          <w:lang w:val="en"/>
        </w:rPr>
        <w:t>.</w:t>
      </w:r>
    </w:p>
    <w:p w14:paraId="6357C4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Hysiæ, c. of Bœotia, ii. </w:t>
      </w:r>
      <w:hyperlink r:id="rId11548" w:anchor="Page_97" w:history="1">
        <w:r>
          <w:rPr>
            <w:rStyle w:val="Hyperlink"/>
            <w:rFonts w:eastAsia="Times New Roman"/>
            <w:sz w:val="22"/>
            <w:szCs w:val="22"/>
            <w:lang w:val="en"/>
          </w:rPr>
          <w:t>97</w:t>
        </w:r>
      </w:hyperlink>
      <w:r>
        <w:rPr>
          <w:rFonts w:eastAsia="Times New Roman"/>
          <w:sz w:val="22"/>
          <w:szCs w:val="22"/>
          <w:lang w:val="en"/>
        </w:rPr>
        <w:t>.</w:t>
      </w:r>
    </w:p>
    <w:p w14:paraId="390AB3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Argolis, ii. </w:t>
      </w:r>
      <w:hyperlink r:id="rId11549" w:anchor="Page_58" w:history="1">
        <w:r>
          <w:rPr>
            <w:rStyle w:val="Hyperlink"/>
            <w:rFonts w:eastAsia="Times New Roman"/>
            <w:sz w:val="22"/>
            <w:szCs w:val="22"/>
            <w:lang w:val="en"/>
          </w:rPr>
          <w:t>58</w:t>
        </w:r>
      </w:hyperlink>
      <w:r>
        <w:rPr>
          <w:rFonts w:eastAsia="Times New Roman"/>
          <w:sz w:val="22"/>
          <w:szCs w:val="22"/>
          <w:lang w:val="en"/>
        </w:rPr>
        <w:t>.</w:t>
      </w:r>
    </w:p>
    <w:p w14:paraId="6A98B7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Hysiātæ, ii. </w:t>
      </w:r>
      <w:hyperlink r:id="rId11550" w:anchor="Page_97" w:history="1">
        <w:r>
          <w:rPr>
            <w:rStyle w:val="Hyperlink"/>
            <w:rFonts w:eastAsia="Times New Roman"/>
            <w:sz w:val="22"/>
            <w:szCs w:val="22"/>
            <w:lang w:val="en"/>
          </w:rPr>
          <w:t>97</w:t>
        </w:r>
      </w:hyperlink>
      <w:r>
        <w:rPr>
          <w:rFonts w:eastAsia="Times New Roman"/>
          <w:sz w:val="22"/>
          <w:szCs w:val="22"/>
          <w:lang w:val="en"/>
        </w:rPr>
        <w:t>.</w:t>
      </w:r>
    </w:p>
    <w:p w14:paraId="7FB5DF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Hyspirātis, distr. of Armenia, ii. </w:t>
      </w:r>
      <w:hyperlink r:id="rId11551" w:anchor="Page_271" w:history="1">
        <w:r>
          <w:rPr>
            <w:rStyle w:val="Hyperlink"/>
            <w:rFonts w:eastAsia="Times New Roman"/>
            <w:sz w:val="22"/>
            <w:szCs w:val="22"/>
            <w:lang w:val="en"/>
          </w:rPr>
          <w:t>271</w:t>
        </w:r>
      </w:hyperlink>
      <w:r>
        <w:rPr>
          <w:rFonts w:eastAsia="Times New Roman"/>
          <w:sz w:val="22"/>
          <w:szCs w:val="22"/>
          <w:lang w:val="en"/>
        </w:rPr>
        <w:t>.</w:t>
      </w:r>
    </w:p>
    <w:p w14:paraId="7F3DB7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Hystaspes, father of Darius, i. </w:t>
      </w:r>
      <w:hyperlink r:id="rId11552" w:anchor="Page_468" w:history="1">
        <w:r>
          <w:rPr>
            <w:rStyle w:val="Hyperlink"/>
            <w:rFonts w:eastAsia="Times New Roman"/>
            <w:sz w:val="22"/>
            <w:szCs w:val="22"/>
            <w:lang w:val="en"/>
          </w:rPr>
          <w:t>468</w:t>
        </w:r>
      </w:hyperlink>
      <w:r>
        <w:rPr>
          <w:rFonts w:eastAsia="Times New Roman"/>
          <w:sz w:val="22"/>
          <w:szCs w:val="22"/>
          <w:lang w:val="en"/>
        </w:rPr>
        <w:t>.</w:t>
      </w:r>
    </w:p>
    <w:p w14:paraId="7DBC34A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383CA5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Jaccetania, Jaccetani, in Spain, i. </w:t>
      </w:r>
      <w:hyperlink r:id="rId11553" w:anchor="Page_242" w:history="1">
        <w:r>
          <w:rPr>
            <w:rStyle w:val="Hyperlink"/>
            <w:rFonts w:eastAsia="Times New Roman"/>
            <w:sz w:val="22"/>
            <w:szCs w:val="22"/>
            <w:lang w:val="en"/>
          </w:rPr>
          <w:t>242</w:t>
        </w:r>
      </w:hyperlink>
      <w:r>
        <w:rPr>
          <w:rFonts w:eastAsia="Times New Roman"/>
          <w:sz w:val="22"/>
          <w:szCs w:val="22"/>
          <w:lang w:val="en"/>
        </w:rPr>
        <w:t>.</w:t>
      </w:r>
    </w:p>
    <w:p w14:paraId="0999F70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Jaffa.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Joppa.</w:t>
      </w:r>
    </w:p>
    <w:p w14:paraId="72A6CA8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Ialea.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Elæa.</w:t>
      </w:r>
    </w:p>
    <w:p w14:paraId="03B417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Ialmenus, leader of the Orchomenii, ii. </w:t>
      </w:r>
      <w:hyperlink r:id="rId11554" w:anchor="Page_113" w:history="1">
        <w:r>
          <w:rPr>
            <w:rStyle w:val="Hyperlink"/>
            <w:rFonts w:eastAsia="Times New Roman"/>
            <w:sz w:val="22"/>
            <w:szCs w:val="22"/>
            <w:lang w:val="en"/>
          </w:rPr>
          <w:t>113</w:t>
        </w:r>
      </w:hyperlink>
      <w:r>
        <w:rPr>
          <w:rFonts w:eastAsia="Times New Roman"/>
          <w:sz w:val="22"/>
          <w:szCs w:val="22"/>
          <w:lang w:val="en"/>
        </w:rPr>
        <w:t>.</w:t>
      </w:r>
    </w:p>
    <w:p w14:paraId="2EEDB2D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Ialysii, iii. </w:t>
      </w:r>
      <w:hyperlink r:id="rId11555" w:anchor="Page_33" w:history="1">
        <w:r>
          <w:rPr>
            <w:rStyle w:val="Hyperlink"/>
            <w:rFonts w:eastAsia="Times New Roman"/>
            <w:sz w:val="22"/>
            <w:szCs w:val="22"/>
            <w:lang w:val="en"/>
          </w:rPr>
          <w:t>33</w:t>
        </w:r>
      </w:hyperlink>
      <w:r>
        <w:rPr>
          <w:rFonts w:eastAsia="Times New Roman"/>
          <w:sz w:val="22"/>
          <w:szCs w:val="22"/>
          <w:lang w:val="en"/>
        </w:rPr>
        <w:t>.</w:t>
      </w:r>
    </w:p>
    <w:p w14:paraId="6FF3D1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Ialysus, Iēlysus, city of Rhodes, iii. </w:t>
      </w:r>
      <w:hyperlink r:id="rId11556" w:anchor="Page_33" w:history="1">
        <w:r>
          <w:rPr>
            <w:rStyle w:val="Hyperlink"/>
            <w:rFonts w:eastAsia="Times New Roman"/>
            <w:sz w:val="22"/>
            <w:szCs w:val="22"/>
            <w:lang w:val="en"/>
          </w:rPr>
          <w:t>33</w:t>
        </w:r>
      </w:hyperlink>
      <w:r>
        <w:rPr>
          <w:rFonts w:eastAsia="Times New Roman"/>
          <w:sz w:val="22"/>
          <w:szCs w:val="22"/>
          <w:lang w:val="en"/>
        </w:rPr>
        <w:t>.</w:t>
      </w:r>
    </w:p>
    <w:p w14:paraId="77C0C5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painting of Protogenes, iii. </w:t>
      </w:r>
      <w:hyperlink r:id="rId11557" w:anchor="Page_29" w:history="1">
        <w:r>
          <w:rPr>
            <w:rStyle w:val="Hyperlink"/>
            <w:rFonts w:eastAsia="Times New Roman"/>
            <w:sz w:val="22"/>
            <w:szCs w:val="22"/>
            <w:lang w:val="en"/>
          </w:rPr>
          <w:t>29</w:t>
        </w:r>
      </w:hyperlink>
      <w:r>
        <w:rPr>
          <w:rFonts w:eastAsia="Times New Roman"/>
          <w:sz w:val="22"/>
          <w:szCs w:val="22"/>
          <w:lang w:val="en"/>
        </w:rPr>
        <w:t xml:space="preserve">, </w:t>
      </w:r>
      <w:hyperlink r:id="rId11558" w:anchor="Page_31" w:history="1">
        <w:r>
          <w:rPr>
            <w:rStyle w:val="Hyperlink"/>
            <w:rFonts w:eastAsia="Times New Roman"/>
            <w:sz w:val="22"/>
            <w:szCs w:val="22"/>
            <w:lang w:val="en"/>
          </w:rPr>
          <w:t>31</w:t>
        </w:r>
      </w:hyperlink>
      <w:r>
        <w:rPr>
          <w:rFonts w:eastAsia="Times New Roman"/>
          <w:sz w:val="22"/>
          <w:szCs w:val="22"/>
          <w:lang w:val="en"/>
        </w:rPr>
        <w:t>.</w:t>
      </w:r>
    </w:p>
    <w:p w14:paraId="395920A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Jama.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Zama.</w:t>
      </w:r>
    </w:p>
    <w:p w14:paraId="2B4636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Iamblicus, prince of the Emiseni, iii. </w:t>
      </w:r>
      <w:hyperlink r:id="rId11559" w:anchor="Page_166" w:history="1">
        <w:r>
          <w:rPr>
            <w:rStyle w:val="Hyperlink"/>
            <w:rFonts w:eastAsia="Times New Roman"/>
            <w:sz w:val="22"/>
            <w:szCs w:val="22"/>
            <w:lang w:val="en"/>
          </w:rPr>
          <w:t>166</w:t>
        </w:r>
      </w:hyperlink>
      <w:r>
        <w:rPr>
          <w:rFonts w:eastAsia="Times New Roman"/>
          <w:sz w:val="22"/>
          <w:szCs w:val="22"/>
          <w:lang w:val="en"/>
        </w:rPr>
        <w:t>.</w:t>
      </w:r>
    </w:p>
    <w:p w14:paraId="3FB60B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Iamneia, t. of Judæa (</w:t>
      </w:r>
      <w:r>
        <w:rPr>
          <w:rFonts w:eastAsia="Times New Roman"/>
          <w:i/>
          <w:iCs/>
          <w:sz w:val="22"/>
          <w:szCs w:val="22"/>
          <w:lang w:val="en"/>
        </w:rPr>
        <w:t>Jebna</w:t>
      </w:r>
      <w:r>
        <w:rPr>
          <w:rFonts w:eastAsia="Times New Roman"/>
          <w:sz w:val="22"/>
          <w:szCs w:val="22"/>
          <w:lang w:val="en"/>
        </w:rPr>
        <w:t xml:space="preserve">), iii. </w:t>
      </w:r>
      <w:hyperlink r:id="rId11560" w:anchor="Page_175" w:history="1">
        <w:r>
          <w:rPr>
            <w:rStyle w:val="Hyperlink"/>
            <w:rFonts w:eastAsia="Times New Roman"/>
            <w:sz w:val="22"/>
            <w:szCs w:val="22"/>
            <w:lang w:val="en"/>
          </w:rPr>
          <w:t>175</w:t>
        </w:r>
      </w:hyperlink>
      <w:r>
        <w:rPr>
          <w:rFonts w:eastAsia="Times New Roman"/>
          <w:sz w:val="22"/>
          <w:szCs w:val="22"/>
          <w:lang w:val="en"/>
        </w:rPr>
        <w:t>.</w:t>
      </w:r>
    </w:p>
    <w:p w14:paraId="45F33C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Iaones, ii. </w:t>
      </w:r>
      <w:hyperlink r:id="rId11561" w:anchor="Page_134" w:history="1">
        <w:r>
          <w:rPr>
            <w:rStyle w:val="Hyperlink"/>
            <w:rFonts w:eastAsia="Times New Roman"/>
            <w:sz w:val="22"/>
            <w:szCs w:val="22"/>
            <w:lang w:val="en"/>
          </w:rPr>
          <w:t>134</w:t>
        </w:r>
      </w:hyperlink>
      <w:r>
        <w:rPr>
          <w:rFonts w:eastAsia="Times New Roman"/>
          <w:sz w:val="22"/>
          <w:szCs w:val="22"/>
          <w:lang w:val="en"/>
        </w:rPr>
        <w:t>.</w:t>
      </w:r>
    </w:p>
    <w:p w14:paraId="1F5DA7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Iapodes, i. </w:t>
      </w:r>
      <w:hyperlink r:id="rId11562"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11563" w:anchor="Page_308" w:history="1">
        <w:r>
          <w:rPr>
            <w:rStyle w:val="Hyperlink"/>
            <w:rFonts w:eastAsia="Times New Roman"/>
            <w:sz w:val="22"/>
            <w:szCs w:val="22"/>
            <w:lang w:val="en"/>
          </w:rPr>
          <w:t>308</w:t>
        </w:r>
      </w:hyperlink>
      <w:r>
        <w:rPr>
          <w:rFonts w:eastAsia="Times New Roman"/>
          <w:sz w:val="22"/>
          <w:szCs w:val="22"/>
          <w:lang w:val="en"/>
        </w:rPr>
        <w:t xml:space="preserve">, </w:t>
      </w:r>
      <w:hyperlink r:id="rId11564" w:anchor="Page_482" w:history="1">
        <w:r>
          <w:rPr>
            <w:rStyle w:val="Hyperlink"/>
            <w:rFonts w:eastAsia="Times New Roman"/>
            <w:sz w:val="22"/>
            <w:szCs w:val="22"/>
            <w:lang w:val="en"/>
          </w:rPr>
          <w:t>482</w:t>
        </w:r>
      </w:hyperlink>
      <w:r>
        <w:rPr>
          <w:rFonts w:eastAsia="Times New Roman"/>
          <w:sz w:val="22"/>
          <w:szCs w:val="22"/>
          <w:lang w:val="en"/>
        </w:rPr>
        <w:t>-484.</w:t>
      </w:r>
    </w:p>
    <w:p w14:paraId="66DD62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Iapyges, Iapygians, i. </w:t>
      </w:r>
      <w:hyperlink r:id="rId11565" w:anchor="Page_394" w:history="1">
        <w:r>
          <w:rPr>
            <w:rStyle w:val="Hyperlink"/>
            <w:rFonts w:eastAsia="Times New Roman"/>
            <w:sz w:val="22"/>
            <w:szCs w:val="22"/>
            <w:lang w:val="en"/>
          </w:rPr>
          <w:t>394</w:t>
        </w:r>
      </w:hyperlink>
      <w:r>
        <w:rPr>
          <w:rFonts w:eastAsia="Times New Roman"/>
          <w:sz w:val="22"/>
          <w:szCs w:val="22"/>
          <w:lang w:val="en"/>
        </w:rPr>
        <w:t xml:space="preserve">, </w:t>
      </w:r>
      <w:hyperlink r:id="rId11566" w:anchor="Page_425" w:history="1">
        <w:r>
          <w:rPr>
            <w:rStyle w:val="Hyperlink"/>
            <w:rFonts w:eastAsia="Times New Roman"/>
            <w:sz w:val="22"/>
            <w:szCs w:val="22"/>
            <w:lang w:val="en"/>
          </w:rPr>
          <w:t>425</w:t>
        </w:r>
      </w:hyperlink>
      <w:r>
        <w:rPr>
          <w:rFonts w:eastAsia="Times New Roman"/>
          <w:sz w:val="22"/>
          <w:szCs w:val="22"/>
          <w:lang w:val="en"/>
        </w:rPr>
        <w:t xml:space="preserve">, </w:t>
      </w:r>
      <w:hyperlink r:id="rId11567" w:anchor="Page_428" w:history="1">
        <w:r>
          <w:rPr>
            <w:rStyle w:val="Hyperlink"/>
            <w:rFonts w:eastAsia="Times New Roman"/>
            <w:sz w:val="22"/>
            <w:szCs w:val="22"/>
            <w:lang w:val="en"/>
          </w:rPr>
          <w:t>428</w:t>
        </w:r>
      </w:hyperlink>
      <w:r>
        <w:rPr>
          <w:rFonts w:eastAsia="Times New Roman"/>
          <w:sz w:val="22"/>
          <w:szCs w:val="22"/>
          <w:lang w:val="en"/>
        </w:rPr>
        <w:t>.</w:t>
      </w:r>
    </w:p>
    <w:p w14:paraId="5617BF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Iapygia, i. </w:t>
      </w:r>
      <w:hyperlink r:id="rId11568"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11569"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11570"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11571"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11572"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1573" w:anchor="Page_388" w:history="1">
        <w:r>
          <w:rPr>
            <w:rStyle w:val="Hyperlink"/>
            <w:rFonts w:eastAsia="Times New Roman"/>
            <w:sz w:val="22"/>
            <w:szCs w:val="22"/>
            <w:lang w:val="en"/>
          </w:rPr>
          <w:t>388</w:t>
        </w:r>
      </w:hyperlink>
      <w:r>
        <w:rPr>
          <w:rFonts w:eastAsia="Times New Roman"/>
          <w:sz w:val="22"/>
          <w:szCs w:val="22"/>
          <w:lang w:val="en"/>
        </w:rPr>
        <w:t xml:space="preserve">, </w:t>
      </w:r>
      <w:hyperlink r:id="rId11574" w:anchor="Page_399" w:history="1">
        <w:r>
          <w:rPr>
            <w:rStyle w:val="Hyperlink"/>
            <w:rFonts w:eastAsia="Times New Roman"/>
            <w:sz w:val="22"/>
            <w:szCs w:val="22"/>
            <w:lang w:val="en"/>
          </w:rPr>
          <w:t>399</w:t>
        </w:r>
      </w:hyperlink>
      <w:r>
        <w:rPr>
          <w:rFonts w:eastAsia="Times New Roman"/>
          <w:sz w:val="22"/>
          <w:szCs w:val="22"/>
          <w:lang w:val="en"/>
        </w:rPr>
        <w:t xml:space="preserve">, </w:t>
      </w:r>
      <w:hyperlink r:id="rId11575" w:anchor="Page_400" w:history="1">
        <w:r>
          <w:rPr>
            <w:rStyle w:val="Hyperlink"/>
            <w:rFonts w:eastAsia="Times New Roman"/>
            <w:sz w:val="22"/>
            <w:szCs w:val="22"/>
            <w:lang w:val="en"/>
          </w:rPr>
          <w:t>400</w:t>
        </w:r>
      </w:hyperlink>
      <w:r>
        <w:rPr>
          <w:rFonts w:eastAsia="Times New Roman"/>
          <w:sz w:val="22"/>
          <w:szCs w:val="22"/>
          <w:lang w:val="en"/>
        </w:rPr>
        <w:t xml:space="preserve">, </w:t>
      </w:r>
      <w:hyperlink r:id="rId11576" w:anchor="Page_422" w:history="1">
        <w:r>
          <w:rPr>
            <w:rStyle w:val="Hyperlink"/>
            <w:rFonts w:eastAsia="Times New Roman"/>
            <w:sz w:val="22"/>
            <w:szCs w:val="22"/>
            <w:lang w:val="en"/>
          </w:rPr>
          <w:t>422</w:t>
        </w:r>
      </w:hyperlink>
      <w:r>
        <w:rPr>
          <w:rFonts w:eastAsia="Times New Roman"/>
          <w:sz w:val="22"/>
          <w:szCs w:val="22"/>
          <w:lang w:val="en"/>
        </w:rPr>
        <w:t xml:space="preserve">, </w:t>
      </w:r>
      <w:hyperlink r:id="rId11577" w:anchor="Page_428" w:history="1">
        <w:r>
          <w:rPr>
            <w:rStyle w:val="Hyperlink"/>
            <w:rFonts w:eastAsia="Times New Roman"/>
            <w:sz w:val="22"/>
            <w:szCs w:val="22"/>
            <w:lang w:val="en"/>
          </w:rPr>
          <w:t>428</w:t>
        </w:r>
      </w:hyperlink>
      <w:r>
        <w:rPr>
          <w:rFonts w:eastAsia="Times New Roman"/>
          <w:sz w:val="22"/>
          <w:szCs w:val="22"/>
          <w:lang w:val="en"/>
        </w:rPr>
        <w:t xml:space="preserve">, </w:t>
      </w:r>
      <w:hyperlink r:id="rId11578" w:anchor="Page_430" w:history="1">
        <w:r>
          <w:rPr>
            <w:rStyle w:val="Hyperlink"/>
            <w:rFonts w:eastAsia="Times New Roman"/>
            <w:sz w:val="22"/>
            <w:szCs w:val="22"/>
            <w:lang w:val="en"/>
          </w:rPr>
          <w:t>430</w:t>
        </w:r>
      </w:hyperlink>
      <w:r>
        <w:rPr>
          <w:rFonts w:eastAsia="Times New Roman"/>
          <w:sz w:val="22"/>
          <w:szCs w:val="22"/>
          <w:lang w:val="en"/>
        </w:rPr>
        <w:t xml:space="preserve">, </w:t>
      </w:r>
      <w:hyperlink r:id="rId11579" w:anchor="Page_435" w:history="1">
        <w:r>
          <w:rPr>
            <w:rStyle w:val="Hyperlink"/>
            <w:rFonts w:eastAsia="Times New Roman"/>
            <w:sz w:val="22"/>
            <w:szCs w:val="22"/>
            <w:lang w:val="en"/>
          </w:rPr>
          <w:t>435</w:t>
        </w:r>
      </w:hyperlink>
      <w:r>
        <w:rPr>
          <w:rFonts w:eastAsia="Times New Roman"/>
          <w:sz w:val="22"/>
          <w:szCs w:val="22"/>
          <w:lang w:val="en"/>
        </w:rPr>
        <w:t xml:space="preserve">; ii. </w:t>
      </w:r>
      <w:hyperlink r:id="rId11580" w:anchor="Page_98" w:history="1">
        <w:r>
          <w:rPr>
            <w:rStyle w:val="Hyperlink"/>
            <w:rFonts w:eastAsia="Times New Roman"/>
            <w:sz w:val="22"/>
            <w:szCs w:val="22"/>
            <w:lang w:val="en"/>
          </w:rPr>
          <w:t>98</w:t>
        </w:r>
      </w:hyperlink>
      <w:r>
        <w:rPr>
          <w:rFonts w:eastAsia="Times New Roman"/>
          <w:sz w:val="22"/>
          <w:szCs w:val="22"/>
          <w:lang w:val="en"/>
        </w:rPr>
        <w:t>.</w:t>
      </w:r>
    </w:p>
    <w:p w14:paraId="68101D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Iapygian promontory (</w:t>
      </w:r>
      <w:r>
        <w:rPr>
          <w:rFonts w:eastAsia="Times New Roman"/>
          <w:i/>
          <w:iCs/>
          <w:sz w:val="22"/>
          <w:szCs w:val="22"/>
          <w:lang w:val="en"/>
        </w:rPr>
        <w:t>Cape Leuca</w:t>
      </w:r>
      <w:r>
        <w:rPr>
          <w:rFonts w:eastAsia="Times New Roman"/>
          <w:sz w:val="22"/>
          <w:szCs w:val="22"/>
          <w:lang w:val="en"/>
        </w:rPr>
        <w:t xml:space="preserve"> or </w:t>
      </w:r>
      <w:r>
        <w:rPr>
          <w:rFonts w:eastAsia="Times New Roman"/>
          <w:i/>
          <w:iCs/>
          <w:sz w:val="22"/>
          <w:szCs w:val="22"/>
          <w:lang w:val="en"/>
        </w:rPr>
        <w:t>Finisterre</w:t>
      </w:r>
      <w:r>
        <w:rPr>
          <w:rFonts w:eastAsia="Times New Roman"/>
          <w:sz w:val="22"/>
          <w:szCs w:val="22"/>
          <w:lang w:val="en"/>
        </w:rPr>
        <w:t xml:space="preserve">), i. </w:t>
      </w:r>
      <w:hyperlink r:id="rId11581"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1582"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11583" w:anchor="Page_393" w:history="1">
        <w:r>
          <w:rPr>
            <w:rStyle w:val="Hyperlink"/>
            <w:rFonts w:eastAsia="Times New Roman"/>
            <w:sz w:val="22"/>
            <w:szCs w:val="22"/>
            <w:lang w:val="en"/>
          </w:rPr>
          <w:t>393</w:t>
        </w:r>
      </w:hyperlink>
      <w:r>
        <w:rPr>
          <w:rFonts w:eastAsia="Times New Roman"/>
          <w:sz w:val="22"/>
          <w:szCs w:val="22"/>
          <w:lang w:val="en"/>
        </w:rPr>
        <w:t xml:space="preserve">. </w:t>
      </w:r>
      <w:hyperlink r:id="rId11584" w:anchor="Page_423" w:history="1">
        <w:r>
          <w:rPr>
            <w:rStyle w:val="Hyperlink"/>
            <w:rFonts w:eastAsia="Times New Roman"/>
            <w:sz w:val="22"/>
            <w:szCs w:val="22"/>
            <w:lang w:val="en"/>
          </w:rPr>
          <w:t>423</w:t>
        </w:r>
      </w:hyperlink>
      <w:r>
        <w:rPr>
          <w:rFonts w:eastAsia="Times New Roman"/>
          <w:sz w:val="22"/>
          <w:szCs w:val="22"/>
          <w:lang w:val="en"/>
        </w:rPr>
        <w:t>.</w:t>
      </w:r>
    </w:p>
    <w:p w14:paraId="4D3F83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Iapygum tria Promontoria (</w:t>
      </w:r>
      <w:r>
        <w:rPr>
          <w:rFonts w:eastAsia="Times New Roman"/>
          <w:i/>
          <w:iCs/>
          <w:sz w:val="22"/>
          <w:szCs w:val="22"/>
          <w:lang w:val="en"/>
        </w:rPr>
        <w:t>Capo della Castella</w:t>
      </w:r>
      <w:r>
        <w:rPr>
          <w:rFonts w:eastAsia="Times New Roman"/>
          <w:sz w:val="22"/>
          <w:szCs w:val="22"/>
          <w:lang w:val="en"/>
        </w:rPr>
        <w:t xml:space="preserve">, </w:t>
      </w:r>
      <w:r>
        <w:rPr>
          <w:rFonts w:eastAsia="Times New Roman"/>
          <w:i/>
          <w:iCs/>
          <w:sz w:val="22"/>
          <w:szCs w:val="22"/>
          <w:lang w:val="en"/>
        </w:rPr>
        <w:t>Capo Rizzuto</w:t>
      </w:r>
      <w:r>
        <w:rPr>
          <w:rFonts w:eastAsia="Times New Roman"/>
          <w:sz w:val="22"/>
          <w:szCs w:val="22"/>
          <w:lang w:val="en"/>
        </w:rPr>
        <w:t xml:space="preserve">, and </w:t>
      </w:r>
      <w:r>
        <w:rPr>
          <w:rFonts w:eastAsia="Times New Roman"/>
          <w:i/>
          <w:iCs/>
          <w:sz w:val="22"/>
          <w:szCs w:val="22"/>
          <w:lang w:val="en"/>
        </w:rPr>
        <w:t>Capo della Nave</w:t>
      </w:r>
      <w:r>
        <w:rPr>
          <w:rFonts w:eastAsia="Times New Roman"/>
          <w:sz w:val="22"/>
          <w:szCs w:val="22"/>
          <w:lang w:val="en"/>
        </w:rPr>
        <w:t xml:space="preserve">), i. </w:t>
      </w:r>
      <w:hyperlink r:id="rId11585" w:anchor="Page_393" w:history="1">
        <w:r>
          <w:rPr>
            <w:rStyle w:val="Hyperlink"/>
            <w:rFonts w:eastAsia="Times New Roman"/>
            <w:sz w:val="22"/>
            <w:szCs w:val="22"/>
            <w:lang w:val="en"/>
          </w:rPr>
          <w:t>393</w:t>
        </w:r>
      </w:hyperlink>
      <w:r>
        <w:rPr>
          <w:rFonts w:eastAsia="Times New Roman"/>
          <w:sz w:val="22"/>
          <w:szCs w:val="22"/>
          <w:lang w:val="en"/>
        </w:rPr>
        <w:t>.</w:t>
      </w:r>
    </w:p>
    <w:p w14:paraId="18A7C8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Iapyx, son of Dædalus, i. </w:t>
      </w:r>
      <w:hyperlink r:id="rId11586" w:anchor="Page_425" w:history="1">
        <w:r>
          <w:rPr>
            <w:rStyle w:val="Hyperlink"/>
            <w:rFonts w:eastAsia="Times New Roman"/>
            <w:sz w:val="22"/>
            <w:szCs w:val="22"/>
            <w:lang w:val="en"/>
          </w:rPr>
          <w:t>425</w:t>
        </w:r>
      </w:hyperlink>
      <w:r>
        <w:rPr>
          <w:rFonts w:eastAsia="Times New Roman"/>
          <w:sz w:val="22"/>
          <w:szCs w:val="22"/>
          <w:lang w:val="en"/>
        </w:rPr>
        <w:t xml:space="preserve">, </w:t>
      </w:r>
      <w:hyperlink r:id="rId11587" w:anchor="Page_430" w:history="1">
        <w:r>
          <w:rPr>
            <w:rStyle w:val="Hyperlink"/>
            <w:rFonts w:eastAsia="Times New Roman"/>
            <w:sz w:val="22"/>
            <w:szCs w:val="22"/>
            <w:lang w:val="en"/>
          </w:rPr>
          <w:t>430</w:t>
        </w:r>
      </w:hyperlink>
      <w:r>
        <w:rPr>
          <w:rFonts w:eastAsia="Times New Roman"/>
          <w:sz w:val="22"/>
          <w:szCs w:val="22"/>
          <w:lang w:val="en"/>
        </w:rPr>
        <w:t>.</w:t>
      </w:r>
    </w:p>
    <w:p w14:paraId="77CBE9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Iardanes, r. of Pisatis, ii. </w:t>
      </w:r>
      <w:hyperlink r:id="rId11588" w:anchor="Page_15" w:history="1">
        <w:r>
          <w:rPr>
            <w:rStyle w:val="Hyperlink"/>
            <w:rFonts w:eastAsia="Times New Roman"/>
            <w:sz w:val="22"/>
            <w:szCs w:val="22"/>
            <w:lang w:val="en"/>
          </w:rPr>
          <w:t>15</w:t>
        </w:r>
      </w:hyperlink>
      <w:r>
        <w:rPr>
          <w:rFonts w:eastAsia="Times New Roman"/>
          <w:sz w:val="22"/>
          <w:szCs w:val="22"/>
          <w:lang w:val="en"/>
        </w:rPr>
        <w:t xml:space="preserve">, </w:t>
      </w:r>
      <w:hyperlink r:id="rId11589" w:anchor="Page_21" w:history="1">
        <w:r>
          <w:rPr>
            <w:rStyle w:val="Hyperlink"/>
            <w:rFonts w:eastAsia="Times New Roman"/>
            <w:sz w:val="22"/>
            <w:szCs w:val="22"/>
            <w:lang w:val="en"/>
          </w:rPr>
          <w:t>21</w:t>
        </w:r>
      </w:hyperlink>
      <w:r>
        <w:rPr>
          <w:rFonts w:eastAsia="Times New Roman"/>
          <w:sz w:val="22"/>
          <w:szCs w:val="22"/>
          <w:lang w:val="en"/>
        </w:rPr>
        <w:t>.</w:t>
      </w:r>
    </w:p>
    <w:p w14:paraId="64C1FA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Iardanus, tomb of, ii. </w:t>
      </w:r>
      <w:hyperlink r:id="rId11590" w:anchor="Page_22" w:history="1">
        <w:r>
          <w:rPr>
            <w:rStyle w:val="Hyperlink"/>
            <w:rFonts w:eastAsia="Times New Roman"/>
            <w:sz w:val="22"/>
            <w:szCs w:val="22"/>
            <w:lang w:val="en"/>
          </w:rPr>
          <w:t>22</w:t>
        </w:r>
      </w:hyperlink>
      <w:r>
        <w:rPr>
          <w:rFonts w:eastAsia="Times New Roman"/>
          <w:sz w:val="22"/>
          <w:szCs w:val="22"/>
          <w:lang w:val="en"/>
        </w:rPr>
        <w:t>.</w:t>
      </w:r>
    </w:p>
    <w:p w14:paraId="00A57E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Ias. </w:t>
      </w:r>
      <w:r>
        <w:rPr>
          <w:rFonts w:eastAsia="Times New Roman"/>
          <w:i/>
          <w:iCs/>
          <w:sz w:val="22"/>
          <w:szCs w:val="22"/>
          <w:lang w:val="en"/>
        </w:rPr>
        <w:t>See</w:t>
      </w:r>
      <w:r>
        <w:rPr>
          <w:rFonts w:eastAsia="Times New Roman"/>
          <w:sz w:val="22"/>
          <w:szCs w:val="22"/>
          <w:lang w:val="en"/>
        </w:rPr>
        <w:t xml:space="preserve"> Attica, ii. </w:t>
      </w:r>
      <w:hyperlink r:id="rId11591" w:anchor="Page_81" w:history="1">
        <w:r>
          <w:rPr>
            <w:rStyle w:val="Hyperlink"/>
            <w:rFonts w:eastAsia="Times New Roman"/>
            <w:sz w:val="22"/>
            <w:szCs w:val="22"/>
            <w:lang w:val="en"/>
          </w:rPr>
          <w:t>81</w:t>
        </w:r>
      </w:hyperlink>
      <w:r>
        <w:rPr>
          <w:rFonts w:eastAsia="Times New Roman"/>
          <w:sz w:val="22"/>
          <w:szCs w:val="22"/>
          <w:lang w:val="en"/>
        </w:rPr>
        <w:t>.</w:t>
      </w:r>
    </w:p>
    <w:p w14:paraId="67F8D5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Iasidæ, ii. </w:t>
      </w:r>
      <w:hyperlink r:id="rId11592" w:anchor="Page_52" w:history="1">
        <w:r>
          <w:rPr>
            <w:rStyle w:val="Hyperlink"/>
            <w:rFonts w:eastAsia="Times New Roman"/>
            <w:sz w:val="22"/>
            <w:szCs w:val="22"/>
            <w:lang w:val="en"/>
          </w:rPr>
          <w:t>52</w:t>
        </w:r>
      </w:hyperlink>
      <w:r>
        <w:rPr>
          <w:rFonts w:eastAsia="Times New Roman"/>
          <w:sz w:val="22"/>
          <w:szCs w:val="22"/>
          <w:lang w:val="en"/>
        </w:rPr>
        <w:t>.</w:t>
      </w:r>
    </w:p>
    <w:p w14:paraId="5022E9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Iasiōn, brother of Dardanus, founder of Samothracia, i. </w:t>
      </w:r>
      <w:hyperlink r:id="rId11593" w:anchor="Page_516" w:history="1">
        <w:r>
          <w:rPr>
            <w:rStyle w:val="Hyperlink"/>
            <w:rFonts w:eastAsia="Times New Roman"/>
            <w:sz w:val="22"/>
            <w:szCs w:val="22"/>
            <w:lang w:val="en"/>
          </w:rPr>
          <w:t>516</w:t>
        </w:r>
      </w:hyperlink>
      <w:r>
        <w:rPr>
          <w:rFonts w:eastAsia="Times New Roman"/>
          <w:sz w:val="22"/>
          <w:szCs w:val="22"/>
          <w:lang w:val="en"/>
        </w:rPr>
        <w:t>.</w:t>
      </w:r>
    </w:p>
    <w:p w14:paraId="6670A7D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Iaskili.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Dascylitis.</w:t>
      </w:r>
    </w:p>
    <w:p w14:paraId="0AE447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Jasōn, i. </w:t>
      </w:r>
      <w:hyperlink r:id="rId11594" w:anchor="Page_8" w:history="1">
        <w:r>
          <w:rPr>
            <w:rStyle w:val="Hyperlink"/>
            <w:rFonts w:eastAsia="Times New Roman"/>
            <w:sz w:val="22"/>
            <w:szCs w:val="22"/>
            <w:lang w:val="en"/>
          </w:rPr>
          <w:t>8</w:t>
        </w:r>
      </w:hyperlink>
      <w:r>
        <w:rPr>
          <w:rFonts w:eastAsia="Times New Roman"/>
          <w:sz w:val="22"/>
          <w:szCs w:val="22"/>
          <w:lang w:val="en"/>
        </w:rPr>
        <w:t xml:space="preserve">, </w:t>
      </w:r>
      <w:hyperlink r:id="rId11595" w:anchor="Page_18" w:history="1">
        <w:r>
          <w:rPr>
            <w:rStyle w:val="Hyperlink"/>
            <w:rFonts w:eastAsia="Times New Roman"/>
            <w:sz w:val="22"/>
            <w:szCs w:val="22"/>
            <w:lang w:val="en"/>
          </w:rPr>
          <w:t>18</w:t>
        </w:r>
      </w:hyperlink>
      <w:r>
        <w:rPr>
          <w:rFonts w:eastAsia="Times New Roman"/>
          <w:sz w:val="22"/>
          <w:szCs w:val="22"/>
          <w:lang w:val="en"/>
        </w:rPr>
        <w:t xml:space="preserve">, </w:t>
      </w:r>
      <w:hyperlink r:id="rId11596" w:anchor="Page_31" w:history="1">
        <w:r>
          <w:rPr>
            <w:rStyle w:val="Hyperlink"/>
            <w:rFonts w:eastAsia="Times New Roman"/>
            <w:sz w:val="22"/>
            <w:szCs w:val="22"/>
            <w:lang w:val="en"/>
          </w:rPr>
          <w:t>31</w:t>
        </w:r>
      </w:hyperlink>
      <w:r>
        <w:rPr>
          <w:rFonts w:eastAsia="Times New Roman"/>
          <w:sz w:val="22"/>
          <w:szCs w:val="22"/>
          <w:lang w:val="en"/>
        </w:rPr>
        <w:t xml:space="preserve">, </w:t>
      </w:r>
      <w:hyperlink r:id="rId11597" w:anchor="Page_32" w:history="1">
        <w:r>
          <w:rPr>
            <w:rStyle w:val="Hyperlink"/>
            <w:rFonts w:eastAsia="Times New Roman"/>
            <w:sz w:val="22"/>
            <w:szCs w:val="22"/>
            <w:lang w:val="en"/>
          </w:rPr>
          <w:t>32</w:t>
        </w:r>
      </w:hyperlink>
      <w:r>
        <w:rPr>
          <w:rFonts w:eastAsia="Times New Roman"/>
          <w:sz w:val="22"/>
          <w:szCs w:val="22"/>
          <w:lang w:val="en"/>
        </w:rPr>
        <w:t xml:space="preserve">, </w:t>
      </w:r>
      <w:hyperlink r:id="rId11598" w:anchor="Page_71" w:history="1">
        <w:r>
          <w:rPr>
            <w:rStyle w:val="Hyperlink"/>
            <w:rFonts w:eastAsia="Times New Roman"/>
            <w:sz w:val="22"/>
            <w:szCs w:val="22"/>
            <w:lang w:val="en"/>
          </w:rPr>
          <w:t>71</w:t>
        </w:r>
      </w:hyperlink>
      <w:r>
        <w:rPr>
          <w:rFonts w:eastAsia="Times New Roman"/>
          <w:sz w:val="22"/>
          <w:szCs w:val="22"/>
          <w:lang w:val="en"/>
        </w:rPr>
        <w:t xml:space="preserve">, </w:t>
      </w:r>
      <w:hyperlink r:id="rId11599" w:anchor="Page_72" w:history="1">
        <w:r>
          <w:rPr>
            <w:rStyle w:val="Hyperlink"/>
            <w:rFonts w:eastAsia="Times New Roman"/>
            <w:sz w:val="22"/>
            <w:szCs w:val="22"/>
            <w:lang w:val="en"/>
          </w:rPr>
          <w:t>72</w:t>
        </w:r>
      </w:hyperlink>
      <w:r>
        <w:rPr>
          <w:rFonts w:eastAsia="Times New Roman"/>
          <w:sz w:val="22"/>
          <w:szCs w:val="22"/>
          <w:lang w:val="en"/>
        </w:rPr>
        <w:t xml:space="preserve">-74, </w:t>
      </w:r>
      <w:hyperlink r:id="rId11600" w:anchor="Page_76" w:history="1">
        <w:r>
          <w:rPr>
            <w:rStyle w:val="Hyperlink"/>
            <w:rFonts w:eastAsia="Times New Roman"/>
            <w:sz w:val="22"/>
            <w:szCs w:val="22"/>
            <w:lang w:val="en"/>
          </w:rPr>
          <w:t>76</w:t>
        </w:r>
      </w:hyperlink>
      <w:r>
        <w:rPr>
          <w:rFonts w:eastAsia="Times New Roman"/>
          <w:sz w:val="22"/>
          <w:szCs w:val="22"/>
          <w:lang w:val="en"/>
        </w:rPr>
        <w:t xml:space="preserve">, </w:t>
      </w:r>
      <w:hyperlink r:id="rId11601" w:anchor="Page_89" w:history="1">
        <w:r>
          <w:rPr>
            <w:rStyle w:val="Hyperlink"/>
            <w:rFonts w:eastAsia="Times New Roman"/>
            <w:sz w:val="22"/>
            <w:szCs w:val="22"/>
            <w:lang w:val="en"/>
          </w:rPr>
          <w:t>89</w:t>
        </w:r>
      </w:hyperlink>
      <w:r>
        <w:rPr>
          <w:rFonts w:eastAsia="Times New Roman"/>
          <w:sz w:val="22"/>
          <w:szCs w:val="22"/>
          <w:lang w:val="en"/>
        </w:rPr>
        <w:t xml:space="preserve">, </w:t>
      </w:r>
      <w:hyperlink r:id="rId11602"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11603"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11604" w:anchor="Page_333" w:history="1">
        <w:r>
          <w:rPr>
            <w:rStyle w:val="Hyperlink"/>
            <w:rFonts w:eastAsia="Times New Roman"/>
            <w:sz w:val="22"/>
            <w:szCs w:val="22"/>
            <w:lang w:val="en"/>
          </w:rPr>
          <w:t>333</w:t>
        </w:r>
      </w:hyperlink>
      <w:r>
        <w:rPr>
          <w:rFonts w:eastAsia="Times New Roman"/>
          <w:sz w:val="22"/>
          <w:szCs w:val="22"/>
          <w:lang w:val="en"/>
        </w:rPr>
        <w:t xml:space="preserve">, </w:t>
      </w:r>
      <w:hyperlink r:id="rId11605" w:anchor="Page_375" w:history="1">
        <w:r>
          <w:rPr>
            <w:rStyle w:val="Hyperlink"/>
            <w:rFonts w:eastAsia="Times New Roman"/>
            <w:sz w:val="22"/>
            <w:szCs w:val="22"/>
            <w:lang w:val="en"/>
          </w:rPr>
          <w:t>375</w:t>
        </w:r>
      </w:hyperlink>
      <w:r>
        <w:rPr>
          <w:rFonts w:eastAsia="Times New Roman"/>
          <w:sz w:val="22"/>
          <w:szCs w:val="22"/>
          <w:lang w:val="en"/>
        </w:rPr>
        <w:t xml:space="preserve">; ii. </w:t>
      </w:r>
      <w:hyperlink r:id="rId11606"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11607"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11608"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11609" w:anchor="Page_266" w:history="1">
        <w:r>
          <w:rPr>
            <w:rStyle w:val="Hyperlink"/>
            <w:rFonts w:eastAsia="Times New Roman"/>
            <w:sz w:val="22"/>
            <w:szCs w:val="22"/>
            <w:lang w:val="en"/>
          </w:rPr>
          <w:t>266</w:t>
        </w:r>
      </w:hyperlink>
      <w:r>
        <w:rPr>
          <w:rFonts w:eastAsia="Times New Roman"/>
          <w:sz w:val="22"/>
          <w:szCs w:val="22"/>
          <w:lang w:val="en"/>
        </w:rPr>
        <w:t xml:space="preserve">, </w:t>
      </w:r>
      <w:hyperlink r:id="rId11610" w:anchor="Page_272" w:history="1">
        <w:r>
          <w:rPr>
            <w:rStyle w:val="Hyperlink"/>
            <w:rFonts w:eastAsia="Times New Roman"/>
            <w:sz w:val="22"/>
            <w:szCs w:val="22"/>
            <w:lang w:val="en"/>
          </w:rPr>
          <w:t>272</w:t>
        </w:r>
      </w:hyperlink>
      <w:r>
        <w:rPr>
          <w:rFonts w:eastAsia="Times New Roman"/>
          <w:sz w:val="22"/>
          <w:szCs w:val="22"/>
          <w:lang w:val="en"/>
        </w:rPr>
        <w:t xml:space="preserve">, </w:t>
      </w:r>
      <w:hyperlink r:id="rId11611" w:anchor="Page_273" w:history="1">
        <w:r>
          <w:rPr>
            <w:rStyle w:val="Hyperlink"/>
            <w:rFonts w:eastAsia="Times New Roman"/>
            <w:sz w:val="22"/>
            <w:szCs w:val="22"/>
            <w:lang w:val="en"/>
          </w:rPr>
          <w:t>273</w:t>
        </w:r>
      </w:hyperlink>
      <w:r>
        <w:rPr>
          <w:rFonts w:eastAsia="Times New Roman"/>
          <w:sz w:val="22"/>
          <w:szCs w:val="22"/>
          <w:lang w:val="en"/>
        </w:rPr>
        <w:t xml:space="preserve">, </w:t>
      </w:r>
      <w:hyperlink r:id="rId11612" w:anchor="Page_293" w:history="1">
        <w:r>
          <w:rPr>
            <w:rStyle w:val="Hyperlink"/>
            <w:rFonts w:eastAsia="Times New Roman"/>
            <w:sz w:val="22"/>
            <w:szCs w:val="22"/>
            <w:lang w:val="en"/>
          </w:rPr>
          <w:t>293</w:t>
        </w:r>
      </w:hyperlink>
      <w:r>
        <w:rPr>
          <w:rFonts w:eastAsia="Times New Roman"/>
          <w:sz w:val="22"/>
          <w:szCs w:val="22"/>
          <w:lang w:val="en"/>
        </w:rPr>
        <w:t>.</w:t>
      </w:r>
    </w:p>
    <w:p w14:paraId="729752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Jasonia, Jasonian Shrines, i. </w:t>
      </w:r>
      <w:hyperlink r:id="rId11613" w:anchor="Page_72" w:history="1">
        <w:r>
          <w:rPr>
            <w:rStyle w:val="Hyperlink"/>
            <w:rFonts w:eastAsia="Times New Roman"/>
            <w:sz w:val="22"/>
            <w:szCs w:val="22"/>
            <w:lang w:val="en"/>
          </w:rPr>
          <w:t>72</w:t>
        </w:r>
      </w:hyperlink>
      <w:r>
        <w:rPr>
          <w:rFonts w:eastAsia="Times New Roman"/>
          <w:sz w:val="22"/>
          <w:szCs w:val="22"/>
          <w:lang w:val="en"/>
        </w:rPr>
        <w:t>.</w:t>
      </w:r>
    </w:p>
    <w:p w14:paraId="324360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monuments in Armenia, ii. </w:t>
      </w:r>
      <w:hyperlink r:id="rId11614"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11615" w:anchor="Page_266" w:history="1">
        <w:r>
          <w:rPr>
            <w:rStyle w:val="Hyperlink"/>
            <w:rFonts w:eastAsia="Times New Roman"/>
            <w:sz w:val="22"/>
            <w:szCs w:val="22"/>
            <w:lang w:val="en"/>
          </w:rPr>
          <w:t>266</w:t>
        </w:r>
      </w:hyperlink>
      <w:r>
        <w:rPr>
          <w:rFonts w:eastAsia="Times New Roman"/>
          <w:sz w:val="22"/>
          <w:szCs w:val="22"/>
          <w:lang w:val="en"/>
        </w:rPr>
        <w:t xml:space="preserve">, </w:t>
      </w:r>
      <w:hyperlink r:id="rId11616" w:anchor="Page_272" w:history="1">
        <w:r>
          <w:rPr>
            <w:rStyle w:val="Hyperlink"/>
            <w:rFonts w:eastAsia="Times New Roman"/>
            <w:sz w:val="22"/>
            <w:szCs w:val="22"/>
            <w:lang w:val="en"/>
          </w:rPr>
          <w:t>272</w:t>
        </w:r>
      </w:hyperlink>
      <w:r>
        <w:rPr>
          <w:rFonts w:eastAsia="Times New Roman"/>
          <w:sz w:val="22"/>
          <w:szCs w:val="22"/>
          <w:lang w:val="en"/>
        </w:rPr>
        <w:t>.</w:t>
      </w:r>
    </w:p>
    <w:p w14:paraId="5DE243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Jasonium, mtn of Media, ii. </w:t>
      </w:r>
      <w:hyperlink r:id="rId11617" w:anchor="Page_266" w:history="1">
        <w:r>
          <w:rPr>
            <w:rStyle w:val="Hyperlink"/>
            <w:rFonts w:eastAsia="Times New Roman"/>
            <w:sz w:val="22"/>
            <w:szCs w:val="22"/>
            <w:lang w:val="en"/>
          </w:rPr>
          <w:t>266</w:t>
        </w:r>
      </w:hyperlink>
      <w:r>
        <w:rPr>
          <w:rFonts w:eastAsia="Times New Roman"/>
          <w:sz w:val="22"/>
          <w:szCs w:val="22"/>
          <w:lang w:val="en"/>
        </w:rPr>
        <w:t>.</w:t>
      </w:r>
    </w:p>
    <w:p w14:paraId="4C3A77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prom. of Pontus (</w:t>
      </w:r>
      <w:r>
        <w:rPr>
          <w:rFonts w:eastAsia="Times New Roman"/>
          <w:i/>
          <w:iCs/>
          <w:sz w:val="22"/>
          <w:szCs w:val="22"/>
          <w:lang w:val="en"/>
        </w:rPr>
        <w:t>Jasun</w:t>
      </w:r>
      <w:r>
        <w:rPr>
          <w:rFonts w:eastAsia="Times New Roman"/>
          <w:sz w:val="22"/>
          <w:szCs w:val="22"/>
          <w:lang w:val="en"/>
        </w:rPr>
        <w:t xml:space="preserve">), ii. </w:t>
      </w:r>
      <w:hyperlink r:id="rId11618" w:anchor="Page_296" w:history="1">
        <w:r>
          <w:rPr>
            <w:rStyle w:val="Hyperlink"/>
            <w:rFonts w:eastAsia="Times New Roman"/>
            <w:sz w:val="22"/>
            <w:szCs w:val="22"/>
            <w:lang w:val="en"/>
          </w:rPr>
          <w:t>296</w:t>
        </w:r>
      </w:hyperlink>
      <w:r>
        <w:rPr>
          <w:rFonts w:eastAsia="Times New Roman"/>
          <w:sz w:val="22"/>
          <w:szCs w:val="22"/>
          <w:lang w:val="en"/>
        </w:rPr>
        <w:t>.</w:t>
      </w:r>
    </w:p>
    <w:p w14:paraId="7A08D70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Jasun.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Jasonium.</w:t>
      </w:r>
    </w:p>
    <w:p w14:paraId="402EF9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Iasus, city and island of Caria, iii. </w:t>
      </w:r>
      <w:hyperlink r:id="rId11619" w:anchor="Page_37" w:history="1">
        <w:r>
          <w:rPr>
            <w:rStyle w:val="Hyperlink"/>
            <w:rFonts w:eastAsia="Times New Roman"/>
            <w:sz w:val="22"/>
            <w:szCs w:val="22"/>
            <w:lang w:val="en"/>
          </w:rPr>
          <w:t>37</w:t>
        </w:r>
      </w:hyperlink>
      <w:r>
        <w:rPr>
          <w:rFonts w:eastAsia="Times New Roman"/>
          <w:sz w:val="22"/>
          <w:szCs w:val="22"/>
          <w:lang w:val="en"/>
        </w:rPr>
        <w:t>.</w:t>
      </w:r>
    </w:p>
    <w:p w14:paraId="6525521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Iaxartes, r. of Sogdiana (</w:t>
      </w:r>
      <w:r>
        <w:rPr>
          <w:rFonts w:eastAsia="Times New Roman"/>
          <w:i/>
          <w:iCs/>
          <w:sz w:val="22"/>
          <w:szCs w:val="22"/>
          <w:lang w:val="en"/>
        </w:rPr>
        <w:t>the Sihon</w:t>
      </w:r>
      <w:r>
        <w:rPr>
          <w:rFonts w:eastAsia="Times New Roman"/>
          <w:sz w:val="22"/>
          <w:szCs w:val="22"/>
          <w:lang w:val="en"/>
        </w:rPr>
        <w:t xml:space="preserve">), ii. </w:t>
      </w:r>
      <w:hyperlink r:id="rId11620"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1621"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11622" w:anchor="Page_248" w:history="1">
        <w:r>
          <w:rPr>
            <w:rStyle w:val="Hyperlink"/>
            <w:rFonts w:eastAsia="Times New Roman"/>
            <w:sz w:val="22"/>
            <w:szCs w:val="22"/>
            <w:lang w:val="en"/>
          </w:rPr>
          <w:t>248</w:t>
        </w:r>
      </w:hyperlink>
      <w:r>
        <w:rPr>
          <w:rFonts w:eastAsia="Times New Roman"/>
          <w:sz w:val="22"/>
          <w:szCs w:val="22"/>
          <w:lang w:val="en"/>
        </w:rPr>
        <w:t xml:space="preserve">, </w:t>
      </w:r>
      <w:hyperlink r:id="rId11623" w:anchor="Page_249" w:history="1">
        <w:r>
          <w:rPr>
            <w:rStyle w:val="Hyperlink"/>
            <w:rFonts w:eastAsia="Times New Roman"/>
            <w:sz w:val="22"/>
            <w:szCs w:val="22"/>
            <w:lang w:val="en"/>
          </w:rPr>
          <w:t>249</w:t>
        </w:r>
      </w:hyperlink>
      <w:r>
        <w:rPr>
          <w:rFonts w:eastAsia="Times New Roman"/>
          <w:sz w:val="22"/>
          <w:szCs w:val="22"/>
          <w:lang w:val="en"/>
        </w:rPr>
        <w:t xml:space="preserve">, </w:t>
      </w:r>
      <w:hyperlink r:id="rId11624" w:anchor="Page_253" w:history="1">
        <w:r>
          <w:rPr>
            <w:rStyle w:val="Hyperlink"/>
            <w:rFonts w:eastAsia="Times New Roman"/>
            <w:sz w:val="22"/>
            <w:szCs w:val="22"/>
            <w:lang w:val="en"/>
          </w:rPr>
          <w:t>253</w:t>
        </w:r>
      </w:hyperlink>
      <w:r>
        <w:rPr>
          <w:rFonts w:eastAsia="Times New Roman"/>
          <w:sz w:val="22"/>
          <w:szCs w:val="22"/>
          <w:lang w:val="en"/>
        </w:rPr>
        <w:t>-255.</w:t>
      </w:r>
    </w:p>
    <w:p w14:paraId="63CA88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Jazyges, i. </w:t>
      </w:r>
      <w:hyperlink r:id="rId11625" w:anchor="Page_451" w:history="1">
        <w:r>
          <w:rPr>
            <w:rStyle w:val="Hyperlink"/>
            <w:rFonts w:eastAsia="Times New Roman"/>
            <w:sz w:val="22"/>
            <w:szCs w:val="22"/>
            <w:lang w:val="en"/>
          </w:rPr>
          <w:t>451</w:t>
        </w:r>
      </w:hyperlink>
      <w:r>
        <w:rPr>
          <w:rFonts w:eastAsia="Times New Roman"/>
          <w:sz w:val="22"/>
          <w:szCs w:val="22"/>
          <w:lang w:val="en"/>
        </w:rPr>
        <w:t xml:space="preserve">, </w:t>
      </w:r>
      <w:hyperlink r:id="rId11626" w:anchor="Page_470" w:history="1">
        <w:r>
          <w:rPr>
            <w:rStyle w:val="Hyperlink"/>
            <w:rFonts w:eastAsia="Times New Roman"/>
            <w:sz w:val="22"/>
            <w:szCs w:val="22"/>
            <w:lang w:val="en"/>
          </w:rPr>
          <w:t>470</w:t>
        </w:r>
      </w:hyperlink>
      <w:r>
        <w:rPr>
          <w:rFonts w:eastAsia="Times New Roman"/>
          <w:sz w:val="22"/>
          <w:szCs w:val="22"/>
          <w:lang w:val="en"/>
        </w:rPr>
        <w:t>.</w:t>
      </w:r>
    </w:p>
    <w:p w14:paraId="6BEF21D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Iberia. </w:t>
      </w:r>
      <w:r>
        <w:rPr>
          <w:rFonts w:eastAsia="Times New Roman"/>
          <w:i/>
          <w:iCs/>
          <w:sz w:val="22"/>
          <w:szCs w:val="22"/>
          <w:lang w:val="en"/>
        </w:rPr>
        <w:t>See</w:t>
      </w:r>
      <w:r>
        <w:rPr>
          <w:rFonts w:eastAsia="Times New Roman"/>
          <w:sz w:val="22"/>
          <w:szCs w:val="22"/>
          <w:lang w:val="en"/>
        </w:rPr>
        <w:t xml:space="preserve"> Spain.</w:t>
      </w:r>
    </w:p>
    <w:p w14:paraId="4FF35C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Ulterior. </w:t>
      </w:r>
      <w:r>
        <w:rPr>
          <w:rFonts w:eastAsia="Times New Roman"/>
          <w:i/>
          <w:iCs/>
          <w:sz w:val="22"/>
          <w:szCs w:val="22"/>
          <w:lang w:val="en"/>
        </w:rPr>
        <w:t>See</w:t>
      </w:r>
      <w:r>
        <w:rPr>
          <w:rFonts w:eastAsia="Times New Roman"/>
          <w:sz w:val="22"/>
          <w:szCs w:val="22"/>
          <w:lang w:val="en"/>
        </w:rPr>
        <w:t xml:space="preserve"> Spain Ulterior.</w:t>
      </w:r>
    </w:p>
    <w:p w14:paraId="462E8B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r>
        <w:rPr>
          <w:rFonts w:eastAsia="Times New Roman"/>
          <w:i/>
          <w:iCs/>
          <w:sz w:val="22"/>
          <w:szCs w:val="22"/>
          <w:lang w:val="en"/>
        </w:rPr>
        <w:t>Georgia</w:t>
      </w:r>
      <w:r>
        <w:rPr>
          <w:rFonts w:eastAsia="Times New Roman"/>
          <w:sz w:val="22"/>
          <w:szCs w:val="22"/>
          <w:lang w:val="en"/>
        </w:rPr>
        <w:t xml:space="preserve">), ii. </w:t>
      </w:r>
      <w:hyperlink r:id="rId11627" w:anchor="Page_217" w:history="1">
        <w:r>
          <w:rPr>
            <w:rStyle w:val="Hyperlink"/>
            <w:rFonts w:eastAsia="Times New Roman"/>
            <w:sz w:val="22"/>
            <w:szCs w:val="22"/>
            <w:lang w:val="en"/>
          </w:rPr>
          <w:t>217</w:t>
        </w:r>
      </w:hyperlink>
      <w:r>
        <w:rPr>
          <w:rFonts w:eastAsia="Times New Roman"/>
          <w:sz w:val="22"/>
          <w:szCs w:val="22"/>
          <w:lang w:val="en"/>
        </w:rPr>
        <w:t xml:space="preserve">, </w:t>
      </w:r>
      <w:hyperlink r:id="rId11628"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11629" w:anchor="Page_230" w:history="1">
        <w:r>
          <w:rPr>
            <w:rStyle w:val="Hyperlink"/>
            <w:rFonts w:eastAsia="Times New Roman"/>
            <w:sz w:val="22"/>
            <w:szCs w:val="22"/>
            <w:lang w:val="en"/>
          </w:rPr>
          <w:t>230</w:t>
        </w:r>
      </w:hyperlink>
      <w:r>
        <w:rPr>
          <w:rFonts w:eastAsia="Times New Roman"/>
          <w:sz w:val="22"/>
          <w:szCs w:val="22"/>
          <w:lang w:val="en"/>
        </w:rPr>
        <w:t xml:space="preserve">-235, </w:t>
      </w:r>
      <w:hyperlink r:id="rId11630"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11631"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11632" w:anchor="Page_274" w:history="1">
        <w:r>
          <w:rPr>
            <w:rStyle w:val="Hyperlink"/>
            <w:rFonts w:eastAsia="Times New Roman"/>
            <w:sz w:val="22"/>
            <w:szCs w:val="22"/>
            <w:lang w:val="en"/>
          </w:rPr>
          <w:t>274</w:t>
        </w:r>
      </w:hyperlink>
      <w:r>
        <w:rPr>
          <w:rFonts w:eastAsia="Times New Roman"/>
          <w:sz w:val="22"/>
          <w:szCs w:val="22"/>
          <w:lang w:val="en"/>
        </w:rPr>
        <w:t xml:space="preserve">; iii. </w:t>
      </w:r>
      <w:hyperlink r:id="rId11633" w:anchor="Page_75" w:history="1">
        <w:r>
          <w:rPr>
            <w:rStyle w:val="Hyperlink"/>
            <w:rFonts w:eastAsia="Times New Roman"/>
            <w:sz w:val="22"/>
            <w:szCs w:val="22"/>
            <w:lang w:val="en"/>
          </w:rPr>
          <w:t>75</w:t>
        </w:r>
      </w:hyperlink>
      <w:r>
        <w:rPr>
          <w:rFonts w:eastAsia="Times New Roman"/>
          <w:sz w:val="22"/>
          <w:szCs w:val="22"/>
          <w:lang w:val="en"/>
        </w:rPr>
        <w:t>.</w:t>
      </w:r>
    </w:p>
    <w:p w14:paraId="02BC0A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Iberian coast, i. </w:t>
      </w:r>
      <w:hyperlink r:id="rId11634" w:anchor="Page_245" w:history="1">
        <w:r>
          <w:rPr>
            <w:rStyle w:val="Hyperlink"/>
            <w:rFonts w:eastAsia="Times New Roman"/>
            <w:sz w:val="22"/>
            <w:szCs w:val="22"/>
            <w:lang w:val="en"/>
          </w:rPr>
          <w:t>245</w:t>
        </w:r>
      </w:hyperlink>
      <w:r>
        <w:rPr>
          <w:rFonts w:eastAsia="Times New Roman"/>
          <w:sz w:val="22"/>
          <w:szCs w:val="22"/>
          <w:lang w:val="en"/>
        </w:rPr>
        <w:t>.</w:t>
      </w:r>
    </w:p>
    <w:p w14:paraId="02E10C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nations, i. </w:t>
      </w:r>
      <w:hyperlink r:id="rId11635" w:anchor="Page_246" w:history="1">
        <w:r>
          <w:rPr>
            <w:rStyle w:val="Hyperlink"/>
            <w:rFonts w:eastAsia="Times New Roman"/>
            <w:sz w:val="22"/>
            <w:szCs w:val="22"/>
            <w:lang w:val="en"/>
          </w:rPr>
          <w:t>246</w:t>
        </w:r>
      </w:hyperlink>
      <w:r>
        <w:rPr>
          <w:rFonts w:eastAsia="Times New Roman"/>
          <w:sz w:val="22"/>
          <w:szCs w:val="22"/>
          <w:lang w:val="en"/>
        </w:rPr>
        <w:t>.</w:t>
      </w:r>
    </w:p>
    <w:p w14:paraId="0EB66F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Sea, i. </w:t>
      </w:r>
      <w:hyperlink r:id="rId11636" w:anchor="Page_185" w:history="1">
        <w:r>
          <w:rPr>
            <w:rStyle w:val="Hyperlink"/>
            <w:rFonts w:eastAsia="Times New Roman"/>
            <w:sz w:val="22"/>
            <w:szCs w:val="22"/>
            <w:lang w:val="en"/>
          </w:rPr>
          <w:t>185</w:t>
        </w:r>
      </w:hyperlink>
      <w:r>
        <w:rPr>
          <w:rFonts w:eastAsia="Times New Roman"/>
          <w:sz w:val="22"/>
          <w:szCs w:val="22"/>
          <w:lang w:val="en"/>
        </w:rPr>
        <w:t>.</w:t>
      </w:r>
    </w:p>
    <w:p w14:paraId="07E6E2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Iberians, i. </w:t>
      </w:r>
      <w:hyperlink r:id="rId11637" w:anchor="Page_7" w:history="1">
        <w:r>
          <w:rPr>
            <w:rStyle w:val="Hyperlink"/>
            <w:rFonts w:eastAsia="Times New Roman"/>
            <w:sz w:val="22"/>
            <w:szCs w:val="22"/>
            <w:lang w:val="en"/>
          </w:rPr>
          <w:t>7</w:t>
        </w:r>
      </w:hyperlink>
      <w:r>
        <w:rPr>
          <w:rFonts w:eastAsia="Times New Roman"/>
          <w:sz w:val="22"/>
          <w:szCs w:val="22"/>
          <w:lang w:val="en"/>
        </w:rPr>
        <w:t xml:space="preserve">, </w:t>
      </w:r>
      <w:hyperlink r:id="rId11638" w:anchor="Page_52" w:history="1">
        <w:r>
          <w:rPr>
            <w:rStyle w:val="Hyperlink"/>
            <w:rFonts w:eastAsia="Times New Roman"/>
            <w:sz w:val="22"/>
            <w:szCs w:val="22"/>
            <w:lang w:val="en"/>
          </w:rPr>
          <w:t>52</w:t>
        </w:r>
      </w:hyperlink>
      <w:r>
        <w:rPr>
          <w:rFonts w:eastAsia="Times New Roman"/>
          <w:sz w:val="22"/>
          <w:szCs w:val="22"/>
          <w:lang w:val="en"/>
        </w:rPr>
        <w:t xml:space="preserve">, </w:t>
      </w:r>
      <w:hyperlink r:id="rId11639"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11640" w:anchor="Page_178" w:history="1">
        <w:r>
          <w:rPr>
            <w:rStyle w:val="Hyperlink"/>
            <w:rFonts w:eastAsia="Times New Roman"/>
            <w:sz w:val="22"/>
            <w:szCs w:val="22"/>
            <w:lang w:val="en"/>
          </w:rPr>
          <w:t>178</w:t>
        </w:r>
      </w:hyperlink>
      <w:r>
        <w:rPr>
          <w:rFonts w:eastAsia="Times New Roman"/>
          <w:sz w:val="22"/>
          <w:szCs w:val="22"/>
          <w:lang w:val="en"/>
        </w:rPr>
        <w:t xml:space="preserve">, </w:t>
      </w:r>
      <w:hyperlink r:id="rId11641"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11642"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11643" w:anchor="Page_206" w:history="1">
        <w:r>
          <w:rPr>
            <w:rStyle w:val="Hyperlink"/>
            <w:rFonts w:eastAsia="Times New Roman"/>
            <w:sz w:val="22"/>
            <w:szCs w:val="22"/>
            <w:lang w:val="en"/>
          </w:rPr>
          <w:t>206</w:t>
        </w:r>
      </w:hyperlink>
      <w:r>
        <w:rPr>
          <w:rFonts w:eastAsia="Times New Roman"/>
          <w:sz w:val="22"/>
          <w:szCs w:val="22"/>
          <w:lang w:val="en"/>
        </w:rPr>
        <w:t xml:space="preserve">, </w:t>
      </w:r>
      <w:hyperlink r:id="rId11644" w:anchor="Page_209" w:history="1">
        <w:r>
          <w:rPr>
            <w:rStyle w:val="Hyperlink"/>
            <w:rFonts w:eastAsia="Times New Roman"/>
            <w:sz w:val="22"/>
            <w:szCs w:val="22"/>
            <w:lang w:val="en"/>
          </w:rPr>
          <w:t>209</w:t>
        </w:r>
      </w:hyperlink>
      <w:r>
        <w:rPr>
          <w:rFonts w:eastAsia="Times New Roman"/>
          <w:sz w:val="22"/>
          <w:szCs w:val="22"/>
          <w:lang w:val="en"/>
        </w:rPr>
        <w:t xml:space="preserve">, </w:t>
      </w:r>
      <w:hyperlink r:id="rId11645"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11646"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11647" w:anchor="Page_237" w:history="1">
        <w:r>
          <w:rPr>
            <w:rStyle w:val="Hyperlink"/>
            <w:rFonts w:eastAsia="Times New Roman"/>
            <w:sz w:val="22"/>
            <w:szCs w:val="22"/>
            <w:lang w:val="en"/>
          </w:rPr>
          <w:t>237</w:t>
        </w:r>
      </w:hyperlink>
      <w:r>
        <w:rPr>
          <w:rFonts w:eastAsia="Times New Roman"/>
          <w:sz w:val="22"/>
          <w:szCs w:val="22"/>
          <w:lang w:val="en"/>
        </w:rPr>
        <w:t xml:space="preserve">, </w:t>
      </w:r>
      <w:hyperlink r:id="rId11648" w:anchor="Page_243" w:history="1">
        <w:r>
          <w:rPr>
            <w:rStyle w:val="Hyperlink"/>
            <w:rFonts w:eastAsia="Times New Roman"/>
            <w:sz w:val="22"/>
            <w:szCs w:val="22"/>
            <w:lang w:val="en"/>
          </w:rPr>
          <w:t>243</w:t>
        </w:r>
      </w:hyperlink>
      <w:r>
        <w:rPr>
          <w:rFonts w:eastAsia="Times New Roman"/>
          <w:sz w:val="22"/>
          <w:szCs w:val="22"/>
          <w:lang w:val="en"/>
        </w:rPr>
        <w:t xml:space="preserve">-248, </w:t>
      </w:r>
      <w:hyperlink r:id="rId11649"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11650" w:anchor="Page_264" w:history="1">
        <w:r>
          <w:rPr>
            <w:rStyle w:val="Hyperlink"/>
            <w:rFonts w:eastAsia="Times New Roman"/>
            <w:sz w:val="22"/>
            <w:szCs w:val="22"/>
            <w:lang w:val="en"/>
          </w:rPr>
          <w:t>264</w:t>
        </w:r>
      </w:hyperlink>
      <w:r>
        <w:rPr>
          <w:rFonts w:eastAsia="Times New Roman"/>
          <w:sz w:val="22"/>
          <w:szCs w:val="22"/>
          <w:lang w:val="en"/>
        </w:rPr>
        <w:t xml:space="preserve">, </w:t>
      </w:r>
      <w:hyperlink r:id="rId11651"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11652" w:anchor="Page_282" w:history="1">
        <w:r>
          <w:rPr>
            <w:rStyle w:val="Hyperlink"/>
            <w:rFonts w:eastAsia="Times New Roman"/>
            <w:sz w:val="22"/>
            <w:szCs w:val="22"/>
            <w:lang w:val="en"/>
          </w:rPr>
          <w:t>282</w:t>
        </w:r>
      </w:hyperlink>
      <w:r>
        <w:rPr>
          <w:rFonts w:eastAsia="Times New Roman"/>
          <w:sz w:val="22"/>
          <w:szCs w:val="22"/>
          <w:lang w:val="en"/>
        </w:rPr>
        <w:t xml:space="preserve">, </w:t>
      </w:r>
      <w:hyperlink r:id="rId11653" w:anchor="Page_292" w:history="1">
        <w:r>
          <w:rPr>
            <w:rStyle w:val="Hyperlink"/>
            <w:rFonts w:eastAsia="Times New Roman"/>
            <w:sz w:val="22"/>
            <w:szCs w:val="22"/>
            <w:lang w:val="en"/>
          </w:rPr>
          <w:t>292</w:t>
        </w:r>
      </w:hyperlink>
      <w:r>
        <w:rPr>
          <w:rFonts w:eastAsia="Times New Roman"/>
          <w:sz w:val="22"/>
          <w:szCs w:val="22"/>
          <w:lang w:val="en"/>
        </w:rPr>
        <w:t xml:space="preserve">, </w:t>
      </w:r>
      <w:hyperlink r:id="rId11654" w:anchor="Page_299" w:history="1">
        <w:r>
          <w:rPr>
            <w:rStyle w:val="Hyperlink"/>
            <w:rFonts w:eastAsia="Times New Roman"/>
            <w:sz w:val="22"/>
            <w:szCs w:val="22"/>
            <w:lang w:val="en"/>
          </w:rPr>
          <w:t>299</w:t>
        </w:r>
      </w:hyperlink>
      <w:r>
        <w:rPr>
          <w:rFonts w:eastAsia="Times New Roman"/>
          <w:sz w:val="22"/>
          <w:szCs w:val="22"/>
          <w:lang w:val="en"/>
        </w:rPr>
        <w:t xml:space="preserve">, </w:t>
      </w:r>
      <w:hyperlink r:id="rId11655" w:anchor="Page_407" w:history="1">
        <w:r>
          <w:rPr>
            <w:rStyle w:val="Hyperlink"/>
            <w:rFonts w:eastAsia="Times New Roman"/>
            <w:sz w:val="22"/>
            <w:szCs w:val="22"/>
            <w:lang w:val="en"/>
          </w:rPr>
          <w:t>407</w:t>
        </w:r>
      </w:hyperlink>
      <w:r>
        <w:rPr>
          <w:rFonts w:eastAsia="Times New Roman"/>
          <w:sz w:val="22"/>
          <w:szCs w:val="22"/>
          <w:lang w:val="en"/>
        </w:rPr>
        <w:t xml:space="preserve">, </w:t>
      </w:r>
      <w:hyperlink r:id="rId11656" w:anchor="Page_439" w:history="1">
        <w:r>
          <w:rPr>
            <w:rStyle w:val="Hyperlink"/>
            <w:rFonts w:eastAsia="Times New Roman"/>
            <w:sz w:val="22"/>
            <w:szCs w:val="22"/>
            <w:lang w:val="en"/>
          </w:rPr>
          <w:t>439</w:t>
        </w:r>
      </w:hyperlink>
      <w:r>
        <w:rPr>
          <w:rFonts w:eastAsia="Times New Roman"/>
          <w:sz w:val="22"/>
          <w:szCs w:val="22"/>
          <w:lang w:val="en"/>
        </w:rPr>
        <w:t xml:space="preserve">, </w:t>
      </w:r>
      <w:hyperlink r:id="rId11657" w:anchor="Page_440" w:history="1">
        <w:r>
          <w:rPr>
            <w:rStyle w:val="Hyperlink"/>
            <w:rFonts w:eastAsia="Times New Roman"/>
            <w:sz w:val="22"/>
            <w:szCs w:val="22"/>
            <w:lang w:val="en"/>
          </w:rPr>
          <w:t>440</w:t>
        </w:r>
      </w:hyperlink>
      <w:r>
        <w:rPr>
          <w:rFonts w:eastAsia="Times New Roman"/>
          <w:sz w:val="22"/>
          <w:szCs w:val="22"/>
          <w:lang w:val="en"/>
        </w:rPr>
        <w:t xml:space="preserve">; ii. </w:t>
      </w:r>
      <w:hyperlink r:id="rId11658"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11659"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11660"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11661" w:anchor="Page_273" w:history="1">
        <w:r>
          <w:rPr>
            <w:rStyle w:val="Hyperlink"/>
            <w:rFonts w:eastAsia="Times New Roman"/>
            <w:sz w:val="22"/>
            <w:szCs w:val="22"/>
            <w:lang w:val="en"/>
          </w:rPr>
          <w:t>273</w:t>
        </w:r>
      </w:hyperlink>
      <w:r>
        <w:rPr>
          <w:rFonts w:eastAsia="Times New Roman"/>
          <w:sz w:val="22"/>
          <w:szCs w:val="22"/>
          <w:lang w:val="en"/>
        </w:rPr>
        <w:t xml:space="preserve">, </w:t>
      </w:r>
      <w:hyperlink r:id="rId11662" w:anchor="Page_229" w:history="1">
        <w:r>
          <w:rPr>
            <w:rStyle w:val="Hyperlink"/>
            <w:rFonts w:eastAsia="Times New Roman"/>
            <w:sz w:val="22"/>
            <w:szCs w:val="22"/>
            <w:lang w:val="en"/>
          </w:rPr>
          <w:t>229</w:t>
        </w:r>
      </w:hyperlink>
      <w:r>
        <w:rPr>
          <w:rFonts w:eastAsia="Times New Roman"/>
          <w:sz w:val="22"/>
          <w:szCs w:val="22"/>
          <w:lang w:val="en"/>
        </w:rPr>
        <w:t>-235.</w:t>
      </w:r>
    </w:p>
    <w:p w14:paraId="3F9057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Western, i. </w:t>
      </w:r>
      <w:hyperlink r:id="rId11663" w:anchor="Page_95" w:history="1">
        <w:r>
          <w:rPr>
            <w:rStyle w:val="Hyperlink"/>
            <w:rFonts w:eastAsia="Times New Roman"/>
            <w:sz w:val="22"/>
            <w:szCs w:val="22"/>
            <w:lang w:val="en"/>
          </w:rPr>
          <w:t>95</w:t>
        </w:r>
      </w:hyperlink>
      <w:r>
        <w:rPr>
          <w:rFonts w:eastAsia="Times New Roman"/>
          <w:sz w:val="22"/>
          <w:szCs w:val="22"/>
          <w:lang w:val="en"/>
        </w:rPr>
        <w:t>.</w:t>
      </w:r>
    </w:p>
    <w:p w14:paraId="1F8069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Ibērus, r. of Spain (</w:t>
      </w:r>
      <w:r>
        <w:rPr>
          <w:rFonts w:eastAsia="Times New Roman"/>
          <w:i/>
          <w:iCs/>
          <w:sz w:val="22"/>
          <w:szCs w:val="22"/>
          <w:lang w:val="en"/>
        </w:rPr>
        <w:t>Ebro</w:t>
      </w:r>
      <w:r>
        <w:rPr>
          <w:rFonts w:eastAsia="Times New Roman"/>
          <w:sz w:val="22"/>
          <w:szCs w:val="22"/>
          <w:lang w:val="en"/>
        </w:rPr>
        <w:t xml:space="preserve">), i. </w:t>
      </w:r>
      <w:hyperlink r:id="rId11664" w:anchor="Page_234" w:history="1">
        <w:r>
          <w:rPr>
            <w:rStyle w:val="Hyperlink"/>
            <w:rFonts w:eastAsia="Times New Roman"/>
            <w:sz w:val="22"/>
            <w:szCs w:val="22"/>
            <w:lang w:val="en"/>
          </w:rPr>
          <w:t>234</w:t>
        </w:r>
      </w:hyperlink>
      <w:r>
        <w:rPr>
          <w:rFonts w:eastAsia="Times New Roman"/>
          <w:sz w:val="22"/>
          <w:szCs w:val="22"/>
          <w:lang w:val="en"/>
        </w:rPr>
        <w:t xml:space="preserve">, </w:t>
      </w:r>
      <w:hyperlink r:id="rId11665"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11666"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1667" w:anchor="Page_241" w:history="1">
        <w:r>
          <w:rPr>
            <w:rStyle w:val="Hyperlink"/>
            <w:rFonts w:eastAsia="Times New Roman"/>
            <w:sz w:val="22"/>
            <w:szCs w:val="22"/>
            <w:lang w:val="en"/>
          </w:rPr>
          <w:t>241</w:t>
        </w:r>
      </w:hyperlink>
      <w:r>
        <w:rPr>
          <w:rFonts w:eastAsia="Times New Roman"/>
          <w:sz w:val="22"/>
          <w:szCs w:val="22"/>
          <w:lang w:val="en"/>
        </w:rPr>
        <w:t xml:space="preserve">-244, </w:t>
      </w:r>
      <w:hyperlink r:id="rId11668" w:anchor="Page_249" w:history="1">
        <w:r>
          <w:rPr>
            <w:rStyle w:val="Hyperlink"/>
            <w:rFonts w:eastAsia="Times New Roman"/>
            <w:sz w:val="22"/>
            <w:szCs w:val="22"/>
            <w:lang w:val="en"/>
          </w:rPr>
          <w:t>249</w:t>
        </w:r>
      </w:hyperlink>
      <w:r>
        <w:rPr>
          <w:rFonts w:eastAsia="Times New Roman"/>
          <w:sz w:val="22"/>
          <w:szCs w:val="22"/>
          <w:lang w:val="en"/>
        </w:rPr>
        <w:t xml:space="preserve">, </w:t>
      </w:r>
      <w:hyperlink r:id="rId11669" w:anchor="Page_250" w:history="1">
        <w:r>
          <w:rPr>
            <w:rStyle w:val="Hyperlink"/>
            <w:rFonts w:eastAsia="Times New Roman"/>
            <w:sz w:val="22"/>
            <w:szCs w:val="22"/>
            <w:lang w:val="en"/>
          </w:rPr>
          <w:t>250</w:t>
        </w:r>
      </w:hyperlink>
      <w:r>
        <w:rPr>
          <w:rFonts w:eastAsia="Times New Roman"/>
          <w:sz w:val="22"/>
          <w:szCs w:val="22"/>
          <w:lang w:val="en"/>
        </w:rPr>
        <w:t xml:space="preserve">, </w:t>
      </w:r>
      <w:hyperlink r:id="rId11670" w:anchor="Page_262" w:history="1">
        <w:r>
          <w:rPr>
            <w:rStyle w:val="Hyperlink"/>
            <w:rFonts w:eastAsia="Times New Roman"/>
            <w:sz w:val="22"/>
            <w:szCs w:val="22"/>
            <w:lang w:val="en"/>
          </w:rPr>
          <w:t>262</w:t>
        </w:r>
      </w:hyperlink>
      <w:r>
        <w:rPr>
          <w:rFonts w:eastAsia="Times New Roman"/>
          <w:sz w:val="22"/>
          <w:szCs w:val="22"/>
          <w:lang w:val="en"/>
        </w:rPr>
        <w:t>.</w:t>
      </w:r>
    </w:p>
    <w:p w14:paraId="1C6798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Ibycus, poet, i. </w:t>
      </w:r>
      <w:hyperlink r:id="rId11671" w:anchor="Page_92" w:history="1">
        <w:r>
          <w:rPr>
            <w:rStyle w:val="Hyperlink"/>
            <w:rFonts w:eastAsia="Times New Roman"/>
            <w:sz w:val="22"/>
            <w:szCs w:val="22"/>
            <w:lang w:val="en"/>
          </w:rPr>
          <w:t>92</w:t>
        </w:r>
      </w:hyperlink>
      <w:r>
        <w:rPr>
          <w:rFonts w:eastAsia="Times New Roman"/>
          <w:sz w:val="22"/>
          <w:szCs w:val="22"/>
          <w:lang w:val="en"/>
        </w:rPr>
        <w:t xml:space="preserve">, </w:t>
      </w:r>
      <w:hyperlink r:id="rId11672" w:anchor="Page_410" w:history="1">
        <w:r>
          <w:rPr>
            <w:rStyle w:val="Hyperlink"/>
            <w:rFonts w:eastAsia="Times New Roman"/>
            <w:sz w:val="22"/>
            <w:szCs w:val="22"/>
            <w:lang w:val="en"/>
          </w:rPr>
          <w:t>410</w:t>
        </w:r>
      </w:hyperlink>
      <w:r>
        <w:rPr>
          <w:rFonts w:eastAsia="Times New Roman"/>
          <w:sz w:val="22"/>
          <w:szCs w:val="22"/>
          <w:lang w:val="en"/>
        </w:rPr>
        <w:t>.</w:t>
      </w:r>
    </w:p>
    <w:p w14:paraId="4D55BE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Icaria, Icarus, island (</w:t>
      </w:r>
      <w:r>
        <w:rPr>
          <w:rFonts w:eastAsia="Times New Roman"/>
          <w:i/>
          <w:iCs/>
          <w:sz w:val="22"/>
          <w:szCs w:val="22"/>
          <w:lang w:val="en"/>
        </w:rPr>
        <w:t>Nicaria</w:t>
      </w:r>
      <w:r>
        <w:rPr>
          <w:rFonts w:eastAsia="Times New Roman"/>
          <w:sz w:val="22"/>
          <w:szCs w:val="22"/>
          <w:lang w:val="en"/>
        </w:rPr>
        <w:t xml:space="preserve">), ii. </w:t>
      </w:r>
      <w:hyperlink r:id="rId11673" w:anchor="Page_212" w:history="1">
        <w:r>
          <w:rPr>
            <w:rStyle w:val="Hyperlink"/>
            <w:rFonts w:eastAsia="Times New Roman"/>
            <w:sz w:val="22"/>
            <w:szCs w:val="22"/>
            <w:lang w:val="en"/>
          </w:rPr>
          <w:t>212</w:t>
        </w:r>
      </w:hyperlink>
      <w:r>
        <w:rPr>
          <w:rFonts w:eastAsia="Times New Roman"/>
          <w:sz w:val="22"/>
          <w:szCs w:val="22"/>
          <w:lang w:val="en"/>
        </w:rPr>
        <w:t xml:space="preserve">; iii. </w:t>
      </w:r>
      <w:hyperlink r:id="rId11674" w:anchor="Page_7" w:history="1">
        <w:r>
          <w:rPr>
            <w:rStyle w:val="Hyperlink"/>
            <w:rFonts w:eastAsia="Times New Roman"/>
            <w:sz w:val="22"/>
            <w:szCs w:val="22"/>
            <w:lang w:val="en"/>
          </w:rPr>
          <w:t>7</w:t>
        </w:r>
      </w:hyperlink>
      <w:r>
        <w:rPr>
          <w:rFonts w:eastAsia="Times New Roman"/>
          <w:sz w:val="22"/>
          <w:szCs w:val="22"/>
          <w:lang w:val="en"/>
        </w:rPr>
        <w:t xml:space="preserve">, </w:t>
      </w:r>
      <w:hyperlink r:id="rId11675" w:anchor="Page_8" w:history="1">
        <w:r>
          <w:rPr>
            <w:rStyle w:val="Hyperlink"/>
            <w:rFonts w:eastAsia="Times New Roman"/>
            <w:sz w:val="22"/>
            <w:szCs w:val="22"/>
            <w:lang w:val="en"/>
          </w:rPr>
          <w:t>8</w:t>
        </w:r>
      </w:hyperlink>
      <w:r>
        <w:rPr>
          <w:rFonts w:eastAsia="Times New Roman"/>
          <w:sz w:val="22"/>
          <w:szCs w:val="22"/>
          <w:lang w:val="en"/>
        </w:rPr>
        <w:t xml:space="preserve">, </w:t>
      </w:r>
      <w:hyperlink r:id="rId11676" w:anchor="Page_10" w:history="1">
        <w:r>
          <w:rPr>
            <w:rStyle w:val="Hyperlink"/>
            <w:rFonts w:eastAsia="Times New Roman"/>
            <w:sz w:val="22"/>
            <w:szCs w:val="22"/>
            <w:lang w:val="en"/>
          </w:rPr>
          <w:t>10</w:t>
        </w:r>
      </w:hyperlink>
      <w:r>
        <w:rPr>
          <w:rFonts w:eastAsia="Times New Roman"/>
          <w:sz w:val="22"/>
          <w:szCs w:val="22"/>
          <w:lang w:val="en"/>
        </w:rPr>
        <w:t>.</w:t>
      </w:r>
    </w:p>
    <w:p w14:paraId="6D83F3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Icarian Sea, i. </w:t>
      </w:r>
      <w:hyperlink r:id="rId11677" w:anchor="Page_44" w:history="1">
        <w:r>
          <w:rPr>
            <w:rStyle w:val="Hyperlink"/>
            <w:rFonts w:eastAsia="Times New Roman"/>
            <w:sz w:val="22"/>
            <w:szCs w:val="22"/>
            <w:lang w:val="en"/>
          </w:rPr>
          <w:t>44</w:t>
        </w:r>
      </w:hyperlink>
      <w:r>
        <w:rPr>
          <w:rFonts w:eastAsia="Times New Roman"/>
          <w:sz w:val="22"/>
          <w:szCs w:val="22"/>
          <w:lang w:val="en"/>
        </w:rPr>
        <w:t xml:space="preserve">, </w:t>
      </w:r>
      <w:hyperlink r:id="rId11678" w:anchor="Page_187" w:history="1">
        <w:r>
          <w:rPr>
            <w:rStyle w:val="Hyperlink"/>
            <w:rFonts w:eastAsia="Times New Roman"/>
            <w:sz w:val="22"/>
            <w:szCs w:val="22"/>
            <w:lang w:val="en"/>
          </w:rPr>
          <w:t>187</w:t>
        </w:r>
      </w:hyperlink>
      <w:r>
        <w:rPr>
          <w:rFonts w:eastAsia="Times New Roman"/>
          <w:sz w:val="22"/>
          <w:szCs w:val="22"/>
          <w:lang w:val="en"/>
        </w:rPr>
        <w:t xml:space="preserve">; ii. </w:t>
      </w:r>
      <w:hyperlink r:id="rId11679" w:anchor="Page_212" w:history="1">
        <w:r>
          <w:rPr>
            <w:rStyle w:val="Hyperlink"/>
            <w:rFonts w:eastAsia="Times New Roman"/>
            <w:sz w:val="22"/>
            <w:szCs w:val="22"/>
            <w:lang w:val="en"/>
          </w:rPr>
          <w:t>212</w:t>
        </w:r>
      </w:hyperlink>
      <w:r>
        <w:rPr>
          <w:rFonts w:eastAsia="Times New Roman"/>
          <w:sz w:val="22"/>
          <w:szCs w:val="22"/>
          <w:lang w:val="en"/>
        </w:rPr>
        <w:t xml:space="preserve">; iii. </w:t>
      </w:r>
      <w:hyperlink r:id="rId11680" w:anchor="Page_10" w:history="1">
        <w:r>
          <w:rPr>
            <w:rStyle w:val="Hyperlink"/>
            <w:rFonts w:eastAsia="Times New Roman"/>
            <w:sz w:val="22"/>
            <w:szCs w:val="22"/>
            <w:lang w:val="en"/>
          </w:rPr>
          <w:t>10</w:t>
        </w:r>
      </w:hyperlink>
      <w:r>
        <w:rPr>
          <w:rFonts w:eastAsia="Times New Roman"/>
          <w:sz w:val="22"/>
          <w:szCs w:val="22"/>
          <w:lang w:val="en"/>
        </w:rPr>
        <w:t>.</w:t>
      </w:r>
    </w:p>
    <w:p w14:paraId="7A21DD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Icarius, father of Penelope, ii. </w:t>
      </w:r>
      <w:hyperlink r:id="rId11681"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11682" w:anchor="Page_173" w:history="1">
        <w:r>
          <w:rPr>
            <w:rStyle w:val="Hyperlink"/>
            <w:rFonts w:eastAsia="Times New Roman"/>
            <w:sz w:val="22"/>
            <w:szCs w:val="22"/>
            <w:lang w:val="en"/>
          </w:rPr>
          <w:t>173</w:t>
        </w:r>
      </w:hyperlink>
      <w:r>
        <w:rPr>
          <w:rFonts w:eastAsia="Times New Roman"/>
          <w:sz w:val="22"/>
          <w:szCs w:val="22"/>
          <w:lang w:val="en"/>
        </w:rPr>
        <w:t>.</w:t>
      </w:r>
    </w:p>
    <w:p w14:paraId="002939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Icarus, son of Dædalus, iii. </w:t>
      </w:r>
      <w:hyperlink r:id="rId11683" w:anchor="Page_10" w:history="1">
        <w:r>
          <w:rPr>
            <w:rStyle w:val="Hyperlink"/>
            <w:rFonts w:eastAsia="Times New Roman"/>
            <w:sz w:val="22"/>
            <w:szCs w:val="22"/>
            <w:lang w:val="en"/>
          </w:rPr>
          <w:t>10</w:t>
        </w:r>
      </w:hyperlink>
      <w:r>
        <w:rPr>
          <w:rFonts w:eastAsia="Times New Roman"/>
          <w:sz w:val="22"/>
          <w:szCs w:val="22"/>
          <w:lang w:val="en"/>
        </w:rPr>
        <w:t>.</w:t>
      </w:r>
    </w:p>
    <w:p w14:paraId="489842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island in the Persian Gulf (</w:t>
      </w:r>
      <w:r>
        <w:rPr>
          <w:rFonts w:eastAsia="Times New Roman"/>
          <w:i/>
          <w:iCs/>
          <w:sz w:val="22"/>
          <w:szCs w:val="22"/>
          <w:lang w:val="en"/>
        </w:rPr>
        <w:t>Peludge</w:t>
      </w:r>
      <w:r>
        <w:rPr>
          <w:rFonts w:eastAsia="Times New Roman"/>
          <w:sz w:val="22"/>
          <w:szCs w:val="22"/>
          <w:lang w:val="en"/>
        </w:rPr>
        <w:t xml:space="preserve">), iii. </w:t>
      </w:r>
      <w:hyperlink r:id="rId11684" w:anchor="Page_185" w:history="1">
        <w:r>
          <w:rPr>
            <w:rStyle w:val="Hyperlink"/>
            <w:rFonts w:eastAsia="Times New Roman"/>
            <w:sz w:val="22"/>
            <w:szCs w:val="22"/>
            <w:lang w:val="en"/>
          </w:rPr>
          <w:t>185</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Icaria.</w:t>
      </w:r>
    </w:p>
    <w:p w14:paraId="143C0F9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Iceland.</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Thule.</w:t>
      </w:r>
    </w:p>
    <w:p w14:paraId="5F2F6C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Ichthyophagi, in Gedrosia, i. </w:t>
      </w:r>
      <w:hyperlink r:id="rId11685"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11686"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11687" w:anchor="Page_201" w:history="1">
        <w:r>
          <w:rPr>
            <w:rStyle w:val="Hyperlink"/>
            <w:rFonts w:eastAsia="Times New Roman"/>
            <w:sz w:val="22"/>
            <w:szCs w:val="22"/>
            <w:lang w:val="en"/>
          </w:rPr>
          <w:t>201</w:t>
        </w:r>
      </w:hyperlink>
      <w:r>
        <w:rPr>
          <w:rFonts w:eastAsia="Times New Roman"/>
          <w:sz w:val="22"/>
          <w:szCs w:val="22"/>
          <w:lang w:val="en"/>
        </w:rPr>
        <w:t>.</w:t>
      </w:r>
    </w:p>
    <w:p w14:paraId="396CBC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Carmania, iii. </w:t>
      </w:r>
      <w:hyperlink r:id="rId11688"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11689" w:anchor="Page_127" w:history="1">
        <w:r>
          <w:rPr>
            <w:rStyle w:val="Hyperlink"/>
            <w:rFonts w:eastAsia="Times New Roman"/>
            <w:sz w:val="22"/>
            <w:szCs w:val="22"/>
            <w:lang w:val="en"/>
          </w:rPr>
          <w:t>127</w:t>
        </w:r>
      </w:hyperlink>
      <w:r>
        <w:rPr>
          <w:rFonts w:eastAsia="Times New Roman"/>
          <w:sz w:val="22"/>
          <w:szCs w:val="22"/>
          <w:lang w:val="en"/>
        </w:rPr>
        <w:t>.</w:t>
      </w:r>
    </w:p>
    <w:p w14:paraId="1B751E33"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358]</w:t>
      </w:r>
      <w:r>
        <w:rPr>
          <w:rFonts w:eastAsia="Times New Roman"/>
          <w:sz w:val="22"/>
          <w:szCs w:val="22"/>
          <w:lang w:val="en"/>
        </w:rPr>
        <w:t xml:space="preserve">Ichthyophagi, on the Arabian Gulf, iii. </w:t>
      </w:r>
      <w:hyperlink r:id="rId11690"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11691"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1692" w:anchor="Page_198" w:history="1">
        <w:r>
          <w:rPr>
            <w:rStyle w:val="Hyperlink"/>
            <w:rFonts w:eastAsia="Times New Roman"/>
            <w:sz w:val="22"/>
            <w:szCs w:val="22"/>
            <w:lang w:val="en"/>
          </w:rPr>
          <w:t>198</w:t>
        </w:r>
      </w:hyperlink>
      <w:r>
        <w:rPr>
          <w:rFonts w:eastAsia="Times New Roman"/>
          <w:sz w:val="22"/>
          <w:szCs w:val="22"/>
          <w:lang w:val="en"/>
        </w:rPr>
        <w:t xml:space="preserve">-121, </w:t>
      </w:r>
      <w:hyperlink r:id="rId11693" w:anchor="Page_127" w:history="1">
        <w:r>
          <w:rPr>
            <w:rStyle w:val="Hyperlink"/>
            <w:rFonts w:eastAsia="Times New Roman"/>
            <w:sz w:val="22"/>
            <w:szCs w:val="22"/>
            <w:lang w:val="en"/>
          </w:rPr>
          <w:t>127</w:t>
        </w:r>
      </w:hyperlink>
      <w:r>
        <w:rPr>
          <w:rFonts w:eastAsia="Times New Roman"/>
          <w:sz w:val="22"/>
          <w:szCs w:val="22"/>
          <w:lang w:val="en"/>
        </w:rPr>
        <w:t xml:space="preserve">, </w:t>
      </w:r>
      <w:hyperlink r:id="rId11694" w:anchor="Page_128" w:history="1">
        <w:r>
          <w:rPr>
            <w:rStyle w:val="Hyperlink"/>
            <w:rFonts w:eastAsia="Times New Roman"/>
            <w:sz w:val="22"/>
            <w:szCs w:val="22"/>
            <w:lang w:val="en"/>
          </w:rPr>
          <w:t>128</w:t>
        </w:r>
      </w:hyperlink>
      <w:r>
        <w:rPr>
          <w:rFonts w:eastAsia="Times New Roman"/>
          <w:sz w:val="22"/>
          <w:szCs w:val="22"/>
          <w:lang w:val="en"/>
        </w:rPr>
        <w:t>.</w:t>
      </w:r>
    </w:p>
    <w:p w14:paraId="771447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Ichnæ, t. of Thessaliotis, ii. </w:t>
      </w:r>
      <w:hyperlink r:id="rId11695" w:anchor="Page_138" w:history="1">
        <w:r>
          <w:rPr>
            <w:rStyle w:val="Hyperlink"/>
            <w:rFonts w:eastAsia="Times New Roman"/>
            <w:sz w:val="22"/>
            <w:szCs w:val="22"/>
            <w:lang w:val="en"/>
          </w:rPr>
          <w:t>138</w:t>
        </w:r>
      </w:hyperlink>
      <w:r>
        <w:rPr>
          <w:rFonts w:eastAsia="Times New Roman"/>
          <w:sz w:val="22"/>
          <w:szCs w:val="22"/>
          <w:lang w:val="en"/>
        </w:rPr>
        <w:t>.</w:t>
      </w:r>
    </w:p>
    <w:p w14:paraId="6019CC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Ichthys, prom. of Elis (</w:t>
      </w:r>
      <w:r>
        <w:rPr>
          <w:rFonts w:eastAsia="Times New Roman"/>
          <w:i/>
          <w:iCs/>
          <w:sz w:val="22"/>
          <w:szCs w:val="22"/>
          <w:lang w:val="en"/>
        </w:rPr>
        <w:t>Catacolo</w:t>
      </w:r>
      <w:r>
        <w:rPr>
          <w:rFonts w:eastAsia="Times New Roman"/>
          <w:sz w:val="22"/>
          <w:szCs w:val="22"/>
          <w:lang w:val="en"/>
        </w:rPr>
        <w:t xml:space="preserve">), ii. </w:t>
      </w:r>
      <w:hyperlink r:id="rId11696" w:anchor="Page_15" w:history="1">
        <w:r>
          <w:rPr>
            <w:rStyle w:val="Hyperlink"/>
            <w:rFonts w:eastAsia="Times New Roman"/>
            <w:sz w:val="22"/>
            <w:szCs w:val="22"/>
            <w:lang w:val="en"/>
          </w:rPr>
          <w:t>15</w:t>
        </w:r>
      </w:hyperlink>
      <w:r>
        <w:rPr>
          <w:rFonts w:eastAsia="Times New Roman"/>
          <w:sz w:val="22"/>
          <w:szCs w:val="22"/>
          <w:lang w:val="en"/>
        </w:rPr>
        <w:t xml:space="preserve">; iii. </w:t>
      </w:r>
      <w:hyperlink r:id="rId11697" w:anchor="Page_291" w:history="1">
        <w:r>
          <w:rPr>
            <w:rStyle w:val="Hyperlink"/>
            <w:rFonts w:eastAsia="Times New Roman"/>
            <w:sz w:val="22"/>
            <w:szCs w:val="22"/>
            <w:lang w:val="en"/>
          </w:rPr>
          <w:t>291</w:t>
        </w:r>
      </w:hyperlink>
      <w:r>
        <w:rPr>
          <w:rFonts w:eastAsia="Times New Roman"/>
          <w:sz w:val="22"/>
          <w:szCs w:val="22"/>
          <w:lang w:val="en"/>
        </w:rPr>
        <w:t>.</w:t>
      </w:r>
    </w:p>
    <w:p w14:paraId="58D3FC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Icŏnii, people of Gaul, i. </w:t>
      </w:r>
      <w:hyperlink r:id="rId11698"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11699" w:anchor="Page_303" w:history="1">
        <w:r>
          <w:rPr>
            <w:rStyle w:val="Hyperlink"/>
            <w:rFonts w:eastAsia="Times New Roman"/>
            <w:sz w:val="22"/>
            <w:szCs w:val="22"/>
            <w:lang w:val="en"/>
          </w:rPr>
          <w:t>303</w:t>
        </w:r>
      </w:hyperlink>
      <w:r>
        <w:rPr>
          <w:rFonts w:eastAsia="Times New Roman"/>
          <w:sz w:val="22"/>
          <w:szCs w:val="22"/>
          <w:lang w:val="en"/>
        </w:rPr>
        <w:t>.</w:t>
      </w:r>
    </w:p>
    <w:p w14:paraId="577EC4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Icŏnium (</w:t>
      </w:r>
      <w:r>
        <w:rPr>
          <w:rFonts w:eastAsia="Times New Roman"/>
          <w:i/>
          <w:iCs/>
          <w:sz w:val="22"/>
          <w:szCs w:val="22"/>
          <w:lang w:val="en"/>
        </w:rPr>
        <w:t>Konia</w:t>
      </w:r>
      <w:r>
        <w:rPr>
          <w:rFonts w:eastAsia="Times New Roman"/>
          <w:sz w:val="22"/>
          <w:szCs w:val="22"/>
          <w:lang w:val="en"/>
        </w:rPr>
        <w:t xml:space="preserve">), ii. </w:t>
      </w:r>
      <w:hyperlink r:id="rId11700" w:anchor="Page_322" w:history="1">
        <w:r>
          <w:rPr>
            <w:rStyle w:val="Hyperlink"/>
            <w:rFonts w:eastAsia="Times New Roman"/>
            <w:sz w:val="22"/>
            <w:szCs w:val="22"/>
            <w:lang w:val="en"/>
          </w:rPr>
          <w:t>322</w:t>
        </w:r>
      </w:hyperlink>
      <w:r>
        <w:rPr>
          <w:rFonts w:eastAsia="Times New Roman"/>
          <w:sz w:val="22"/>
          <w:szCs w:val="22"/>
          <w:lang w:val="en"/>
        </w:rPr>
        <w:t>.</w:t>
      </w:r>
    </w:p>
    <w:p w14:paraId="3543A2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Ictimuli, vill. of Cisalpine Gaul (</w:t>
      </w:r>
      <w:r>
        <w:rPr>
          <w:rFonts w:eastAsia="Times New Roman"/>
          <w:i/>
          <w:iCs/>
          <w:sz w:val="22"/>
          <w:szCs w:val="22"/>
          <w:lang w:val="en"/>
        </w:rPr>
        <w:t>prob. Victimolo</w:t>
      </w:r>
      <w:r>
        <w:rPr>
          <w:rFonts w:eastAsia="Times New Roman"/>
          <w:sz w:val="22"/>
          <w:szCs w:val="22"/>
          <w:lang w:val="en"/>
        </w:rPr>
        <w:t xml:space="preserve">), i. </w:t>
      </w:r>
      <w:hyperlink r:id="rId11701" w:anchor="Page_325" w:history="1">
        <w:r>
          <w:rPr>
            <w:rStyle w:val="Hyperlink"/>
            <w:rFonts w:eastAsia="Times New Roman"/>
            <w:sz w:val="22"/>
            <w:szCs w:val="22"/>
            <w:lang w:val="en"/>
          </w:rPr>
          <w:t>325</w:t>
        </w:r>
      </w:hyperlink>
      <w:r>
        <w:rPr>
          <w:rFonts w:eastAsia="Times New Roman"/>
          <w:sz w:val="22"/>
          <w:szCs w:val="22"/>
          <w:lang w:val="en"/>
        </w:rPr>
        <w:t>.</w:t>
      </w:r>
    </w:p>
    <w:p w14:paraId="7EBD2A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Ictinus, architect, ii. </w:t>
      </w:r>
      <w:hyperlink r:id="rId11702" w:anchor="Page_84" w:history="1">
        <w:r>
          <w:rPr>
            <w:rStyle w:val="Hyperlink"/>
            <w:rFonts w:eastAsia="Times New Roman"/>
            <w:sz w:val="22"/>
            <w:szCs w:val="22"/>
            <w:lang w:val="en"/>
          </w:rPr>
          <w:t>84</w:t>
        </w:r>
      </w:hyperlink>
      <w:r>
        <w:rPr>
          <w:rFonts w:eastAsia="Times New Roman"/>
          <w:sz w:val="22"/>
          <w:szCs w:val="22"/>
          <w:lang w:val="en"/>
        </w:rPr>
        <w:t xml:space="preserve">, </w:t>
      </w:r>
      <w:hyperlink r:id="rId11703" w:anchor="Page_86" w:history="1">
        <w:r>
          <w:rPr>
            <w:rStyle w:val="Hyperlink"/>
            <w:rFonts w:eastAsia="Times New Roman"/>
            <w:sz w:val="22"/>
            <w:szCs w:val="22"/>
            <w:lang w:val="en"/>
          </w:rPr>
          <w:t>86</w:t>
        </w:r>
      </w:hyperlink>
      <w:r>
        <w:rPr>
          <w:rFonts w:eastAsia="Times New Roman"/>
          <w:sz w:val="22"/>
          <w:szCs w:val="22"/>
          <w:lang w:val="en"/>
        </w:rPr>
        <w:t>.</w:t>
      </w:r>
    </w:p>
    <w:p w14:paraId="3A1B92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Icus, isl. near Thessaly (</w:t>
      </w:r>
      <w:r>
        <w:rPr>
          <w:rFonts w:eastAsia="Times New Roman"/>
          <w:i/>
          <w:iCs/>
          <w:sz w:val="22"/>
          <w:szCs w:val="22"/>
          <w:lang w:val="en"/>
        </w:rPr>
        <w:t>Selidromi</w:t>
      </w:r>
      <w:r>
        <w:rPr>
          <w:rFonts w:eastAsia="Times New Roman"/>
          <w:sz w:val="22"/>
          <w:szCs w:val="22"/>
          <w:lang w:val="en"/>
        </w:rPr>
        <w:t xml:space="preserve">), ii. </w:t>
      </w:r>
      <w:hyperlink r:id="rId11704" w:anchor="Page_140" w:history="1">
        <w:r>
          <w:rPr>
            <w:rStyle w:val="Hyperlink"/>
            <w:rFonts w:eastAsia="Times New Roman"/>
            <w:sz w:val="22"/>
            <w:szCs w:val="22"/>
            <w:lang w:val="en"/>
          </w:rPr>
          <w:t>140</w:t>
        </w:r>
      </w:hyperlink>
      <w:r>
        <w:rPr>
          <w:rFonts w:eastAsia="Times New Roman"/>
          <w:sz w:val="22"/>
          <w:szCs w:val="22"/>
          <w:lang w:val="en"/>
        </w:rPr>
        <w:t>.</w:t>
      </w:r>
    </w:p>
    <w:p w14:paraId="4EC6AC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Ida, mtn in the Troad, i. </w:t>
      </w:r>
      <w:hyperlink r:id="rId11705" w:anchor="Page_33" w:history="1">
        <w:r>
          <w:rPr>
            <w:rStyle w:val="Hyperlink"/>
            <w:rFonts w:eastAsia="Times New Roman"/>
            <w:sz w:val="22"/>
            <w:szCs w:val="22"/>
            <w:lang w:val="en"/>
          </w:rPr>
          <w:t>33</w:t>
        </w:r>
      </w:hyperlink>
      <w:r>
        <w:rPr>
          <w:rFonts w:eastAsia="Times New Roman"/>
          <w:sz w:val="22"/>
          <w:szCs w:val="22"/>
          <w:lang w:val="en"/>
        </w:rPr>
        <w:t xml:space="preserve">, </w:t>
      </w:r>
      <w:hyperlink r:id="rId11706" w:anchor="Page_64" w:history="1">
        <w:r>
          <w:rPr>
            <w:rStyle w:val="Hyperlink"/>
            <w:rFonts w:eastAsia="Times New Roman"/>
            <w:sz w:val="22"/>
            <w:szCs w:val="22"/>
            <w:lang w:val="en"/>
          </w:rPr>
          <w:t>64</w:t>
        </w:r>
      </w:hyperlink>
      <w:r>
        <w:rPr>
          <w:rFonts w:eastAsia="Times New Roman"/>
          <w:sz w:val="22"/>
          <w:szCs w:val="22"/>
          <w:lang w:val="en"/>
        </w:rPr>
        <w:t xml:space="preserve">, </w:t>
      </w:r>
      <w:hyperlink r:id="rId11707" w:anchor="Page_93" w:history="1">
        <w:r>
          <w:rPr>
            <w:rStyle w:val="Hyperlink"/>
            <w:rFonts w:eastAsia="Times New Roman"/>
            <w:sz w:val="22"/>
            <w:szCs w:val="22"/>
            <w:lang w:val="en"/>
          </w:rPr>
          <w:t>93</w:t>
        </w:r>
      </w:hyperlink>
      <w:r>
        <w:rPr>
          <w:rFonts w:eastAsia="Times New Roman"/>
          <w:sz w:val="22"/>
          <w:szCs w:val="22"/>
          <w:lang w:val="en"/>
        </w:rPr>
        <w:t xml:space="preserve">, </w:t>
      </w:r>
      <w:hyperlink r:id="rId11708" w:anchor="Page_494" w:history="1">
        <w:r>
          <w:rPr>
            <w:rStyle w:val="Hyperlink"/>
            <w:rFonts w:eastAsia="Times New Roman"/>
            <w:sz w:val="22"/>
            <w:szCs w:val="22"/>
            <w:lang w:val="en"/>
          </w:rPr>
          <w:t>494</w:t>
        </w:r>
      </w:hyperlink>
      <w:r>
        <w:rPr>
          <w:rFonts w:eastAsia="Times New Roman"/>
          <w:sz w:val="22"/>
          <w:szCs w:val="22"/>
          <w:lang w:val="en"/>
        </w:rPr>
        <w:t xml:space="preserve">, </w:t>
      </w:r>
      <w:hyperlink r:id="rId11709"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11710"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11711"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11712"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1713"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11714"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11715"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1716"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11717"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11718" w:anchor="Page_337" w:history="1">
        <w:r>
          <w:rPr>
            <w:rStyle w:val="Hyperlink"/>
            <w:rFonts w:eastAsia="Times New Roman"/>
            <w:sz w:val="22"/>
            <w:szCs w:val="22"/>
            <w:lang w:val="en"/>
          </w:rPr>
          <w:t>337</w:t>
        </w:r>
      </w:hyperlink>
      <w:r>
        <w:rPr>
          <w:rFonts w:eastAsia="Times New Roman"/>
          <w:sz w:val="22"/>
          <w:szCs w:val="22"/>
          <w:lang w:val="en"/>
        </w:rPr>
        <w:t xml:space="preserve">, </w:t>
      </w:r>
      <w:hyperlink r:id="rId11719" w:anchor="Page_341" w:history="1">
        <w:r>
          <w:rPr>
            <w:rStyle w:val="Hyperlink"/>
            <w:rFonts w:eastAsia="Times New Roman"/>
            <w:sz w:val="22"/>
            <w:szCs w:val="22"/>
            <w:lang w:val="en"/>
          </w:rPr>
          <w:t>341</w:t>
        </w:r>
      </w:hyperlink>
      <w:r>
        <w:rPr>
          <w:rFonts w:eastAsia="Times New Roman"/>
          <w:sz w:val="22"/>
          <w:szCs w:val="22"/>
          <w:lang w:val="en"/>
        </w:rPr>
        <w:t xml:space="preserve">, </w:t>
      </w:r>
      <w:hyperlink r:id="rId11720"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11721"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11722" w:anchor="Page_354" w:history="1">
        <w:r>
          <w:rPr>
            <w:rStyle w:val="Hyperlink"/>
            <w:rFonts w:eastAsia="Times New Roman"/>
            <w:sz w:val="22"/>
            <w:szCs w:val="22"/>
            <w:lang w:val="en"/>
          </w:rPr>
          <w:t>354</w:t>
        </w:r>
      </w:hyperlink>
      <w:r>
        <w:rPr>
          <w:rFonts w:eastAsia="Times New Roman"/>
          <w:sz w:val="22"/>
          <w:szCs w:val="22"/>
          <w:lang w:val="en"/>
        </w:rPr>
        <w:t xml:space="preserve">, </w:t>
      </w:r>
      <w:hyperlink r:id="rId11723"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11724" w:anchor="Page_368" w:history="1">
        <w:r>
          <w:rPr>
            <w:rStyle w:val="Hyperlink"/>
            <w:rFonts w:eastAsia="Times New Roman"/>
            <w:sz w:val="22"/>
            <w:szCs w:val="22"/>
            <w:lang w:val="en"/>
          </w:rPr>
          <w:t>368</w:t>
        </w:r>
      </w:hyperlink>
      <w:r>
        <w:rPr>
          <w:rFonts w:eastAsia="Times New Roman"/>
          <w:sz w:val="22"/>
          <w:szCs w:val="22"/>
          <w:lang w:val="en"/>
        </w:rPr>
        <w:t xml:space="preserve">, </w:t>
      </w:r>
      <w:hyperlink r:id="rId11725" w:anchor="Page_369" w:history="1">
        <w:r>
          <w:rPr>
            <w:rStyle w:val="Hyperlink"/>
            <w:rFonts w:eastAsia="Times New Roman"/>
            <w:sz w:val="22"/>
            <w:szCs w:val="22"/>
            <w:lang w:val="en"/>
          </w:rPr>
          <w:t>369</w:t>
        </w:r>
      </w:hyperlink>
      <w:r>
        <w:rPr>
          <w:rFonts w:eastAsia="Times New Roman"/>
          <w:sz w:val="22"/>
          <w:szCs w:val="22"/>
          <w:lang w:val="en"/>
        </w:rPr>
        <w:t xml:space="preserve">, </w:t>
      </w:r>
      <w:hyperlink r:id="rId11726" w:anchor="Page_373" w:history="1">
        <w:r>
          <w:rPr>
            <w:rStyle w:val="Hyperlink"/>
            <w:rFonts w:eastAsia="Times New Roman"/>
            <w:sz w:val="22"/>
            <w:szCs w:val="22"/>
            <w:lang w:val="en"/>
          </w:rPr>
          <w:t>373</w:t>
        </w:r>
      </w:hyperlink>
      <w:r>
        <w:rPr>
          <w:rFonts w:eastAsia="Times New Roman"/>
          <w:sz w:val="22"/>
          <w:szCs w:val="22"/>
          <w:lang w:val="en"/>
        </w:rPr>
        <w:t xml:space="preserve">-377, </w:t>
      </w:r>
      <w:hyperlink r:id="rId11727" w:anchor="Page_384" w:history="1">
        <w:r>
          <w:rPr>
            <w:rStyle w:val="Hyperlink"/>
            <w:rFonts w:eastAsia="Times New Roman"/>
            <w:sz w:val="22"/>
            <w:szCs w:val="22"/>
            <w:lang w:val="en"/>
          </w:rPr>
          <w:t>384</w:t>
        </w:r>
      </w:hyperlink>
      <w:r>
        <w:rPr>
          <w:rFonts w:eastAsia="Times New Roman"/>
          <w:sz w:val="22"/>
          <w:szCs w:val="22"/>
          <w:lang w:val="en"/>
        </w:rPr>
        <w:t xml:space="preserve">, </w:t>
      </w:r>
      <w:hyperlink r:id="rId11728" w:anchor="Page_386" w:history="1">
        <w:r>
          <w:rPr>
            <w:rStyle w:val="Hyperlink"/>
            <w:rFonts w:eastAsia="Times New Roman"/>
            <w:sz w:val="22"/>
            <w:szCs w:val="22"/>
            <w:lang w:val="en"/>
          </w:rPr>
          <w:t>386</w:t>
        </w:r>
      </w:hyperlink>
      <w:r>
        <w:rPr>
          <w:rFonts w:eastAsia="Times New Roman"/>
          <w:sz w:val="22"/>
          <w:szCs w:val="22"/>
          <w:lang w:val="en"/>
        </w:rPr>
        <w:t xml:space="preserve">, </w:t>
      </w:r>
      <w:hyperlink r:id="rId11729" w:anchor="Page_390" w:history="1">
        <w:r>
          <w:rPr>
            <w:rStyle w:val="Hyperlink"/>
            <w:rFonts w:eastAsia="Times New Roman"/>
            <w:sz w:val="22"/>
            <w:szCs w:val="22"/>
            <w:lang w:val="en"/>
          </w:rPr>
          <w:t>390</w:t>
        </w:r>
      </w:hyperlink>
      <w:r>
        <w:rPr>
          <w:rFonts w:eastAsia="Times New Roman"/>
          <w:sz w:val="22"/>
          <w:szCs w:val="22"/>
          <w:lang w:val="en"/>
        </w:rPr>
        <w:t>.</w:t>
      </w:r>
    </w:p>
    <w:p w14:paraId="36CA9E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mtn of Crete (</w:t>
      </w:r>
      <w:r>
        <w:rPr>
          <w:rFonts w:eastAsia="Times New Roman"/>
          <w:i/>
          <w:iCs/>
          <w:sz w:val="22"/>
          <w:szCs w:val="22"/>
          <w:lang w:val="en"/>
        </w:rPr>
        <w:t>Psiloriti</w:t>
      </w:r>
      <w:r>
        <w:rPr>
          <w:rFonts w:eastAsia="Times New Roman"/>
          <w:sz w:val="22"/>
          <w:szCs w:val="22"/>
          <w:lang w:val="en"/>
        </w:rPr>
        <w:t xml:space="preserve">), ii. </w:t>
      </w:r>
      <w:hyperlink r:id="rId11730"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11731"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11732"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1733" w:anchor="Page_199" w:history="1">
        <w:r>
          <w:rPr>
            <w:rStyle w:val="Hyperlink"/>
            <w:rFonts w:eastAsia="Times New Roman"/>
            <w:sz w:val="22"/>
            <w:szCs w:val="22"/>
            <w:lang w:val="en"/>
          </w:rPr>
          <w:t>199</w:t>
        </w:r>
      </w:hyperlink>
      <w:r>
        <w:rPr>
          <w:rFonts w:eastAsia="Times New Roman"/>
          <w:sz w:val="22"/>
          <w:szCs w:val="22"/>
          <w:lang w:val="en"/>
        </w:rPr>
        <w:t xml:space="preserve">, </w:t>
      </w:r>
      <w:hyperlink r:id="rId11734" w:anchor="Page_373" w:history="1">
        <w:r>
          <w:rPr>
            <w:rStyle w:val="Hyperlink"/>
            <w:rFonts w:eastAsia="Times New Roman"/>
            <w:sz w:val="22"/>
            <w:szCs w:val="22"/>
            <w:lang w:val="en"/>
          </w:rPr>
          <w:t>373</w:t>
        </w:r>
      </w:hyperlink>
      <w:r>
        <w:rPr>
          <w:rFonts w:eastAsia="Times New Roman"/>
          <w:sz w:val="22"/>
          <w:szCs w:val="22"/>
          <w:lang w:val="en"/>
        </w:rPr>
        <w:t>.</w:t>
      </w:r>
    </w:p>
    <w:p w14:paraId="162385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Idæan Dactyli, i. </w:t>
      </w:r>
      <w:hyperlink r:id="rId11735"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11736" w:anchor="Page_30" w:history="1">
        <w:r>
          <w:rPr>
            <w:rStyle w:val="Hyperlink"/>
            <w:rFonts w:eastAsia="Times New Roman"/>
            <w:sz w:val="22"/>
            <w:szCs w:val="22"/>
            <w:lang w:val="en"/>
          </w:rPr>
          <w:t>30</w:t>
        </w:r>
      </w:hyperlink>
      <w:r>
        <w:rPr>
          <w:rFonts w:eastAsia="Times New Roman"/>
          <w:sz w:val="22"/>
          <w:szCs w:val="22"/>
          <w:lang w:val="en"/>
        </w:rPr>
        <w:t xml:space="preserve">, </w:t>
      </w:r>
      <w:hyperlink r:id="rId11737"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11738" w:anchor="Page_191" w:history="1">
        <w:r>
          <w:rPr>
            <w:rStyle w:val="Hyperlink"/>
            <w:rFonts w:eastAsia="Times New Roman"/>
            <w:sz w:val="22"/>
            <w:szCs w:val="22"/>
            <w:lang w:val="en"/>
          </w:rPr>
          <w:t>191</w:t>
        </w:r>
      </w:hyperlink>
      <w:r>
        <w:rPr>
          <w:rFonts w:eastAsia="Times New Roman"/>
          <w:sz w:val="22"/>
          <w:szCs w:val="22"/>
          <w:lang w:val="en"/>
        </w:rPr>
        <w:t>.</w:t>
      </w:r>
    </w:p>
    <w:p w14:paraId="6BBA20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Gulf, ii. </w:t>
      </w:r>
      <w:hyperlink r:id="rId11739" w:anchor="Page_342" w:history="1">
        <w:r>
          <w:rPr>
            <w:rStyle w:val="Hyperlink"/>
            <w:rFonts w:eastAsia="Times New Roman"/>
            <w:sz w:val="22"/>
            <w:szCs w:val="22"/>
            <w:lang w:val="en"/>
          </w:rPr>
          <w:t>342</w:t>
        </w:r>
      </w:hyperlink>
      <w:r>
        <w:rPr>
          <w:rFonts w:eastAsia="Times New Roman"/>
          <w:sz w:val="22"/>
          <w:szCs w:val="22"/>
          <w:lang w:val="en"/>
        </w:rPr>
        <w:t xml:space="preserve">, </w:t>
      </w:r>
      <w:hyperlink r:id="rId11740" w:anchor="Page_374" w:history="1">
        <w:r>
          <w:rPr>
            <w:rStyle w:val="Hyperlink"/>
            <w:rFonts w:eastAsia="Times New Roman"/>
            <w:sz w:val="22"/>
            <w:szCs w:val="22"/>
            <w:lang w:val="en"/>
          </w:rPr>
          <w:t>374</w:t>
        </w:r>
      </w:hyperlink>
      <w:r>
        <w:rPr>
          <w:rFonts w:eastAsia="Times New Roman"/>
          <w:sz w:val="22"/>
          <w:szCs w:val="22"/>
          <w:lang w:val="en"/>
        </w:rPr>
        <w:t>.</w:t>
      </w:r>
    </w:p>
    <w:p w14:paraId="5E6CEF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Mother, name of Rhæa, i. </w:t>
      </w:r>
      <w:hyperlink r:id="rId11741" w:anchor="Page_71" w:history="1">
        <w:r>
          <w:rPr>
            <w:rStyle w:val="Hyperlink"/>
            <w:rFonts w:eastAsia="Times New Roman"/>
            <w:sz w:val="22"/>
            <w:szCs w:val="22"/>
            <w:lang w:val="en"/>
          </w:rPr>
          <w:t>71</w:t>
        </w:r>
      </w:hyperlink>
      <w:r>
        <w:rPr>
          <w:rFonts w:eastAsia="Times New Roman"/>
          <w:sz w:val="22"/>
          <w:szCs w:val="22"/>
          <w:lang w:val="en"/>
        </w:rPr>
        <w:t xml:space="preserve">; ii. </w:t>
      </w:r>
      <w:hyperlink r:id="rId11742" w:anchor="Page_185" w:history="1">
        <w:r>
          <w:rPr>
            <w:rStyle w:val="Hyperlink"/>
            <w:rFonts w:eastAsia="Times New Roman"/>
            <w:sz w:val="22"/>
            <w:szCs w:val="22"/>
            <w:lang w:val="en"/>
          </w:rPr>
          <w:t>185</w:t>
        </w:r>
      </w:hyperlink>
      <w:r>
        <w:rPr>
          <w:rFonts w:eastAsia="Times New Roman"/>
          <w:sz w:val="22"/>
          <w:szCs w:val="22"/>
          <w:lang w:val="en"/>
        </w:rPr>
        <w:t>.</w:t>
      </w:r>
    </w:p>
    <w:p w14:paraId="142E40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Idanthyrsus, Scythian, iii. </w:t>
      </w:r>
      <w:hyperlink r:id="rId11743" w:anchor="Page_75" w:history="1">
        <w:r>
          <w:rPr>
            <w:rStyle w:val="Hyperlink"/>
            <w:rFonts w:eastAsia="Times New Roman"/>
            <w:sz w:val="22"/>
            <w:szCs w:val="22"/>
            <w:lang w:val="en"/>
          </w:rPr>
          <w:t>75</w:t>
        </w:r>
      </w:hyperlink>
      <w:r>
        <w:rPr>
          <w:rFonts w:eastAsia="Times New Roman"/>
          <w:sz w:val="22"/>
          <w:szCs w:val="22"/>
          <w:lang w:val="en"/>
        </w:rPr>
        <w:t>.</w:t>
      </w:r>
    </w:p>
    <w:p w14:paraId="4D5A02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Ideonnus, land of, i. </w:t>
      </w:r>
      <w:hyperlink r:id="rId11744" w:anchor="Page_303" w:history="1">
        <w:r>
          <w:rPr>
            <w:rStyle w:val="Hyperlink"/>
            <w:rFonts w:eastAsia="Times New Roman"/>
            <w:sz w:val="22"/>
            <w:szCs w:val="22"/>
            <w:lang w:val="en"/>
          </w:rPr>
          <w:t>303</w:t>
        </w:r>
      </w:hyperlink>
      <w:r>
        <w:rPr>
          <w:rFonts w:eastAsia="Times New Roman"/>
          <w:sz w:val="22"/>
          <w:szCs w:val="22"/>
          <w:lang w:val="en"/>
        </w:rPr>
        <w:t>.</w:t>
      </w:r>
    </w:p>
    <w:p w14:paraId="1125E6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Idessa, t. of Spain, ii. </w:t>
      </w:r>
      <w:hyperlink r:id="rId11745" w:anchor="Page_229" w:history="1">
        <w:r>
          <w:rPr>
            <w:rStyle w:val="Hyperlink"/>
            <w:rFonts w:eastAsia="Times New Roman"/>
            <w:sz w:val="22"/>
            <w:szCs w:val="22"/>
            <w:lang w:val="en"/>
          </w:rPr>
          <w:t>229</w:t>
        </w:r>
      </w:hyperlink>
      <w:r>
        <w:rPr>
          <w:rFonts w:eastAsia="Times New Roman"/>
          <w:sz w:val="22"/>
          <w:szCs w:val="22"/>
          <w:lang w:val="en"/>
        </w:rPr>
        <w:t>.</w:t>
      </w:r>
    </w:p>
    <w:p w14:paraId="7611C1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Idomene, i. </w:t>
      </w:r>
      <w:hyperlink r:id="rId11746" w:anchor="Page_514" w:history="1">
        <w:r>
          <w:rPr>
            <w:rStyle w:val="Hyperlink"/>
            <w:rFonts w:eastAsia="Times New Roman"/>
            <w:sz w:val="22"/>
            <w:szCs w:val="22"/>
            <w:lang w:val="en"/>
          </w:rPr>
          <w:t>514</w:t>
        </w:r>
      </w:hyperlink>
      <w:r>
        <w:rPr>
          <w:rFonts w:eastAsia="Times New Roman"/>
          <w:sz w:val="22"/>
          <w:szCs w:val="22"/>
          <w:lang w:val="en"/>
        </w:rPr>
        <w:t xml:space="preserve">; ii. </w:t>
      </w:r>
      <w:hyperlink r:id="rId11747" w:anchor="Page_77" w:history="1">
        <w:r>
          <w:rPr>
            <w:rStyle w:val="Hyperlink"/>
            <w:rFonts w:eastAsia="Times New Roman"/>
            <w:sz w:val="22"/>
            <w:szCs w:val="22"/>
            <w:lang w:val="en"/>
          </w:rPr>
          <w:t>77</w:t>
        </w:r>
      </w:hyperlink>
      <w:r>
        <w:rPr>
          <w:rFonts w:eastAsia="Times New Roman"/>
          <w:sz w:val="22"/>
          <w:szCs w:val="22"/>
          <w:lang w:val="en"/>
        </w:rPr>
        <w:t>.</w:t>
      </w:r>
    </w:p>
    <w:p w14:paraId="2237E62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Idomeneus, ii. </w:t>
      </w:r>
      <w:hyperlink r:id="rId11748" w:anchor="Page_83" w:history="1">
        <w:r>
          <w:rPr>
            <w:rStyle w:val="Hyperlink"/>
            <w:rFonts w:eastAsia="Times New Roman"/>
            <w:sz w:val="22"/>
            <w:szCs w:val="22"/>
            <w:lang w:val="en"/>
          </w:rPr>
          <w:t>83</w:t>
        </w:r>
      </w:hyperlink>
      <w:r>
        <w:rPr>
          <w:rFonts w:eastAsia="Times New Roman"/>
          <w:sz w:val="22"/>
          <w:szCs w:val="22"/>
          <w:lang w:val="en"/>
        </w:rPr>
        <w:t xml:space="preserve">, </w:t>
      </w:r>
      <w:hyperlink r:id="rId11749"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11750" w:anchor="Page_201" w:history="1">
        <w:r>
          <w:rPr>
            <w:rStyle w:val="Hyperlink"/>
            <w:rFonts w:eastAsia="Times New Roman"/>
            <w:sz w:val="22"/>
            <w:szCs w:val="22"/>
            <w:lang w:val="en"/>
          </w:rPr>
          <w:t>201</w:t>
        </w:r>
      </w:hyperlink>
      <w:r>
        <w:rPr>
          <w:rFonts w:eastAsia="Times New Roman"/>
          <w:sz w:val="22"/>
          <w:szCs w:val="22"/>
          <w:lang w:val="en"/>
        </w:rPr>
        <w:t xml:space="preserve">, </w:t>
      </w:r>
      <w:hyperlink r:id="rId11751" w:anchor="Page_305" w:history="1">
        <w:r>
          <w:rPr>
            <w:rStyle w:val="Hyperlink"/>
            <w:rFonts w:eastAsia="Times New Roman"/>
            <w:sz w:val="22"/>
            <w:szCs w:val="22"/>
            <w:lang w:val="en"/>
          </w:rPr>
          <w:t>305</w:t>
        </w:r>
      </w:hyperlink>
      <w:r>
        <w:rPr>
          <w:rFonts w:eastAsia="Times New Roman"/>
          <w:sz w:val="22"/>
          <w:szCs w:val="22"/>
          <w:lang w:val="en"/>
        </w:rPr>
        <w:t>.</w:t>
      </w:r>
    </w:p>
    <w:p w14:paraId="5584F3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Lampsacenian, ii. </w:t>
      </w:r>
      <w:hyperlink r:id="rId11752" w:anchor="Page_305" w:history="1">
        <w:r>
          <w:rPr>
            <w:rStyle w:val="Hyperlink"/>
            <w:rFonts w:eastAsia="Times New Roman"/>
            <w:sz w:val="22"/>
            <w:szCs w:val="22"/>
            <w:lang w:val="en"/>
          </w:rPr>
          <w:t>305</w:t>
        </w:r>
      </w:hyperlink>
      <w:r>
        <w:rPr>
          <w:rFonts w:eastAsia="Times New Roman"/>
          <w:sz w:val="22"/>
          <w:szCs w:val="22"/>
          <w:lang w:val="en"/>
        </w:rPr>
        <w:t>.</w:t>
      </w:r>
    </w:p>
    <w:p w14:paraId="6875E2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Idrieis, people of Caria, iii. </w:t>
      </w:r>
      <w:hyperlink r:id="rId11753" w:anchor="Page_63" w:history="1">
        <w:r>
          <w:rPr>
            <w:rStyle w:val="Hyperlink"/>
            <w:rFonts w:eastAsia="Times New Roman"/>
            <w:sz w:val="22"/>
            <w:szCs w:val="22"/>
            <w:lang w:val="en"/>
          </w:rPr>
          <w:t>63</w:t>
        </w:r>
      </w:hyperlink>
      <w:r>
        <w:rPr>
          <w:rFonts w:eastAsia="Times New Roman"/>
          <w:sz w:val="22"/>
          <w:szCs w:val="22"/>
          <w:lang w:val="en"/>
        </w:rPr>
        <w:t>.</w:t>
      </w:r>
    </w:p>
    <w:p w14:paraId="0D8BB8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Idubeda, mtns of Spain, i. </w:t>
      </w:r>
      <w:hyperlink r:id="rId11754"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1755" w:anchor="Page_243" w:history="1">
        <w:r>
          <w:rPr>
            <w:rStyle w:val="Hyperlink"/>
            <w:rFonts w:eastAsia="Times New Roman"/>
            <w:sz w:val="22"/>
            <w:szCs w:val="22"/>
            <w:lang w:val="en"/>
          </w:rPr>
          <w:t>243</w:t>
        </w:r>
      </w:hyperlink>
      <w:r>
        <w:rPr>
          <w:rFonts w:eastAsia="Times New Roman"/>
          <w:sz w:val="22"/>
          <w:szCs w:val="22"/>
          <w:lang w:val="en"/>
        </w:rPr>
        <w:t>.</w:t>
      </w:r>
    </w:p>
    <w:p w14:paraId="442E3C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Idumæans, people of Judæa, iii. </w:t>
      </w:r>
      <w:hyperlink r:id="rId11756"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1757" w:anchor="Page_177" w:history="1">
        <w:r>
          <w:rPr>
            <w:rStyle w:val="Hyperlink"/>
            <w:rFonts w:eastAsia="Times New Roman"/>
            <w:sz w:val="22"/>
            <w:szCs w:val="22"/>
            <w:lang w:val="en"/>
          </w:rPr>
          <w:t>177</w:t>
        </w:r>
      </w:hyperlink>
      <w:r>
        <w:rPr>
          <w:rFonts w:eastAsia="Times New Roman"/>
          <w:sz w:val="22"/>
          <w:szCs w:val="22"/>
          <w:lang w:val="en"/>
        </w:rPr>
        <w:t>.</w:t>
      </w:r>
    </w:p>
    <w:p w14:paraId="3CC0E47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Jebna.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Iamneia.</w:t>
      </w:r>
    </w:p>
    <w:p w14:paraId="4F0A0EA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Jekil-Irmak.</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Iris.</w:t>
      </w:r>
    </w:p>
    <w:p w14:paraId="4FE14A4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Jelum.</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Hydaspes.</w:t>
      </w:r>
    </w:p>
    <w:p w14:paraId="10EB5A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Iēlysus. </w:t>
      </w:r>
      <w:r>
        <w:rPr>
          <w:rFonts w:eastAsia="Times New Roman"/>
          <w:i/>
          <w:iCs/>
          <w:sz w:val="22"/>
          <w:szCs w:val="22"/>
          <w:lang w:val="en"/>
        </w:rPr>
        <w:t>See</w:t>
      </w:r>
      <w:r>
        <w:rPr>
          <w:rFonts w:eastAsia="Times New Roman"/>
          <w:sz w:val="22"/>
          <w:szCs w:val="22"/>
          <w:lang w:val="en"/>
        </w:rPr>
        <w:t xml:space="preserve"> Ialysus.</w:t>
      </w:r>
    </w:p>
    <w:p w14:paraId="2FF484B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Ienischer.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Sigeium.</w:t>
      </w:r>
    </w:p>
    <w:p w14:paraId="5293DED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Jerba.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Meninx.</w:t>
      </w:r>
    </w:p>
    <w:p w14:paraId="0DD86B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Jericho, iii. </w:t>
      </w:r>
      <w:hyperlink r:id="rId11758"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11759" w:anchor="Page_181" w:history="1">
        <w:r>
          <w:rPr>
            <w:rStyle w:val="Hyperlink"/>
            <w:rFonts w:eastAsia="Times New Roman"/>
            <w:sz w:val="22"/>
            <w:szCs w:val="22"/>
            <w:lang w:val="en"/>
          </w:rPr>
          <w:t>181</w:t>
        </w:r>
      </w:hyperlink>
      <w:r>
        <w:rPr>
          <w:rFonts w:eastAsia="Times New Roman"/>
          <w:sz w:val="22"/>
          <w:szCs w:val="22"/>
          <w:lang w:val="en"/>
        </w:rPr>
        <w:t xml:space="preserve">, </w:t>
      </w:r>
      <w:hyperlink r:id="rId11760" w:anchor="Page_209" w:history="1">
        <w:r>
          <w:rPr>
            <w:rStyle w:val="Hyperlink"/>
            <w:rFonts w:eastAsia="Times New Roman"/>
            <w:sz w:val="22"/>
            <w:szCs w:val="22"/>
            <w:lang w:val="en"/>
          </w:rPr>
          <w:t>209</w:t>
        </w:r>
      </w:hyperlink>
      <w:r>
        <w:rPr>
          <w:rFonts w:eastAsia="Times New Roman"/>
          <w:sz w:val="22"/>
          <w:szCs w:val="22"/>
          <w:lang w:val="en"/>
        </w:rPr>
        <w:t>.</w:t>
      </w:r>
    </w:p>
    <w:p w14:paraId="429BD4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Ierna, (</w:t>
      </w:r>
      <w:r>
        <w:rPr>
          <w:rFonts w:eastAsia="Times New Roman"/>
          <w:i/>
          <w:iCs/>
          <w:sz w:val="22"/>
          <w:szCs w:val="22"/>
          <w:lang w:val="en"/>
        </w:rPr>
        <w:t>Ireland</w:t>
      </w:r>
      <w:r>
        <w:rPr>
          <w:rFonts w:eastAsia="Times New Roman"/>
          <w:sz w:val="22"/>
          <w:szCs w:val="22"/>
          <w:lang w:val="en"/>
        </w:rPr>
        <w:t xml:space="preserve">), i. </w:t>
      </w:r>
      <w:hyperlink r:id="rId11761" w:anchor="Page_99" w:history="1">
        <w:r>
          <w:rPr>
            <w:rStyle w:val="Hyperlink"/>
            <w:rFonts w:eastAsia="Times New Roman"/>
            <w:sz w:val="22"/>
            <w:szCs w:val="22"/>
            <w:lang w:val="en"/>
          </w:rPr>
          <w:t>99</w:t>
        </w:r>
      </w:hyperlink>
      <w:r>
        <w:rPr>
          <w:rFonts w:eastAsia="Times New Roman"/>
          <w:sz w:val="22"/>
          <w:szCs w:val="22"/>
          <w:lang w:val="en"/>
        </w:rPr>
        <w:t xml:space="preserve">, </w:t>
      </w:r>
      <w:hyperlink r:id="rId11762" w:anchor="Page_100" w:history="1">
        <w:r>
          <w:rPr>
            <w:rStyle w:val="Hyperlink"/>
            <w:rFonts w:eastAsia="Times New Roman"/>
            <w:sz w:val="22"/>
            <w:szCs w:val="22"/>
            <w:lang w:val="en"/>
          </w:rPr>
          <w:t>100</w:t>
        </w:r>
      </w:hyperlink>
      <w:r>
        <w:rPr>
          <w:rFonts w:eastAsia="Times New Roman"/>
          <w:sz w:val="22"/>
          <w:szCs w:val="22"/>
          <w:lang w:val="en"/>
        </w:rPr>
        <w:t xml:space="preserve">, </w:t>
      </w:r>
      <w:hyperlink r:id="rId11763" w:anchor="Page_111" w:history="1">
        <w:r>
          <w:rPr>
            <w:rStyle w:val="Hyperlink"/>
            <w:rFonts w:eastAsia="Times New Roman"/>
            <w:sz w:val="22"/>
            <w:szCs w:val="22"/>
            <w:lang w:val="en"/>
          </w:rPr>
          <w:t>111</w:t>
        </w:r>
      </w:hyperlink>
      <w:r>
        <w:rPr>
          <w:rFonts w:eastAsia="Times New Roman"/>
          <w:sz w:val="22"/>
          <w:szCs w:val="22"/>
          <w:lang w:val="en"/>
        </w:rPr>
        <w:t xml:space="preserve">, </w:t>
      </w:r>
      <w:hyperlink r:id="rId11764" w:anchor="Page_115" w:history="1">
        <w:r>
          <w:rPr>
            <w:rStyle w:val="Hyperlink"/>
            <w:rFonts w:eastAsia="Times New Roman"/>
            <w:sz w:val="22"/>
            <w:szCs w:val="22"/>
            <w:lang w:val="en"/>
          </w:rPr>
          <w:t>115</w:t>
        </w:r>
      </w:hyperlink>
      <w:r>
        <w:rPr>
          <w:rFonts w:eastAsia="Times New Roman"/>
          <w:sz w:val="22"/>
          <w:szCs w:val="22"/>
          <w:lang w:val="en"/>
        </w:rPr>
        <w:t xml:space="preserve">-117, </w:t>
      </w:r>
      <w:hyperlink r:id="rId11765" w:anchor="Page_173" w:history="1">
        <w:r>
          <w:rPr>
            <w:rStyle w:val="Hyperlink"/>
            <w:rFonts w:eastAsia="Times New Roman"/>
            <w:sz w:val="22"/>
            <w:szCs w:val="22"/>
            <w:lang w:val="en"/>
          </w:rPr>
          <w:t>173</w:t>
        </w:r>
      </w:hyperlink>
      <w:r>
        <w:rPr>
          <w:rFonts w:eastAsia="Times New Roman"/>
          <w:sz w:val="22"/>
          <w:szCs w:val="22"/>
          <w:lang w:val="en"/>
        </w:rPr>
        <w:t xml:space="preserve">, </w:t>
      </w:r>
      <w:hyperlink r:id="rId11766" w:anchor="Page_174" w:history="1">
        <w:r>
          <w:rPr>
            <w:rStyle w:val="Hyperlink"/>
            <w:rFonts w:eastAsia="Times New Roman"/>
            <w:sz w:val="22"/>
            <w:szCs w:val="22"/>
            <w:lang w:val="en"/>
          </w:rPr>
          <w:t>174</w:t>
        </w:r>
      </w:hyperlink>
      <w:r>
        <w:rPr>
          <w:rFonts w:eastAsia="Times New Roman"/>
          <w:sz w:val="22"/>
          <w:szCs w:val="22"/>
          <w:lang w:val="en"/>
        </w:rPr>
        <w:t xml:space="preserve">, </w:t>
      </w:r>
      <w:hyperlink r:id="rId11767" w:anchor="Page_179" w:history="1">
        <w:r>
          <w:rPr>
            <w:rStyle w:val="Hyperlink"/>
            <w:rFonts w:eastAsia="Times New Roman"/>
            <w:sz w:val="22"/>
            <w:szCs w:val="22"/>
            <w:lang w:val="en"/>
          </w:rPr>
          <w:t>179</w:t>
        </w:r>
      </w:hyperlink>
      <w:r>
        <w:rPr>
          <w:rFonts w:eastAsia="Times New Roman"/>
          <w:sz w:val="22"/>
          <w:szCs w:val="22"/>
          <w:lang w:val="en"/>
        </w:rPr>
        <w:t xml:space="preserve">, </w:t>
      </w:r>
      <w:hyperlink r:id="rId11768"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11769" w:anchor="Page_199" w:history="1">
        <w:r>
          <w:rPr>
            <w:rStyle w:val="Hyperlink"/>
            <w:rFonts w:eastAsia="Times New Roman"/>
            <w:sz w:val="22"/>
            <w:szCs w:val="22"/>
            <w:lang w:val="en"/>
          </w:rPr>
          <w:t>199</w:t>
        </w:r>
      </w:hyperlink>
      <w:r>
        <w:rPr>
          <w:rFonts w:eastAsia="Times New Roman"/>
          <w:sz w:val="22"/>
          <w:szCs w:val="22"/>
          <w:lang w:val="en"/>
        </w:rPr>
        <w:t xml:space="preserve">, </w:t>
      </w:r>
      <w:hyperlink r:id="rId11770" w:anchor="Page_298" w:history="1">
        <w:r>
          <w:rPr>
            <w:rStyle w:val="Hyperlink"/>
            <w:rFonts w:eastAsia="Times New Roman"/>
            <w:sz w:val="22"/>
            <w:szCs w:val="22"/>
            <w:lang w:val="en"/>
          </w:rPr>
          <w:t>298</w:t>
        </w:r>
      </w:hyperlink>
      <w:r>
        <w:rPr>
          <w:rFonts w:eastAsia="Times New Roman"/>
          <w:sz w:val="22"/>
          <w:szCs w:val="22"/>
          <w:lang w:val="en"/>
        </w:rPr>
        <w:t>.</w:t>
      </w:r>
    </w:p>
    <w:p w14:paraId="6F3DE79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Jeroskipo.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Hierocepia.</w:t>
      </w:r>
    </w:p>
    <w:p w14:paraId="34EBB4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Jerusalem, capital of Judæa, iii. </w:t>
      </w:r>
      <w:hyperlink r:id="rId11771" w:anchor="Page_175" w:history="1">
        <w:r>
          <w:rPr>
            <w:rStyle w:val="Hyperlink"/>
            <w:rFonts w:eastAsia="Times New Roman"/>
            <w:sz w:val="22"/>
            <w:szCs w:val="22"/>
            <w:lang w:val="en"/>
          </w:rPr>
          <w:t>175</w:t>
        </w:r>
      </w:hyperlink>
      <w:r>
        <w:rPr>
          <w:rFonts w:eastAsia="Times New Roman"/>
          <w:sz w:val="22"/>
          <w:szCs w:val="22"/>
          <w:lang w:val="en"/>
        </w:rPr>
        <w:t xml:space="preserve">, </w:t>
      </w:r>
      <w:hyperlink r:id="rId11772"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11773" w:anchor="Page_178" w:history="1">
        <w:r>
          <w:rPr>
            <w:rStyle w:val="Hyperlink"/>
            <w:rFonts w:eastAsia="Times New Roman"/>
            <w:sz w:val="22"/>
            <w:szCs w:val="22"/>
            <w:lang w:val="en"/>
          </w:rPr>
          <w:t>178</w:t>
        </w:r>
      </w:hyperlink>
      <w:r>
        <w:rPr>
          <w:rFonts w:eastAsia="Times New Roman"/>
          <w:sz w:val="22"/>
          <w:szCs w:val="22"/>
          <w:lang w:val="en"/>
        </w:rPr>
        <w:t xml:space="preserve">, </w:t>
      </w:r>
      <w:hyperlink r:id="rId11774" w:anchor="Page_180" w:history="1">
        <w:r>
          <w:rPr>
            <w:rStyle w:val="Hyperlink"/>
            <w:rFonts w:eastAsia="Times New Roman"/>
            <w:sz w:val="22"/>
            <w:szCs w:val="22"/>
            <w:lang w:val="en"/>
          </w:rPr>
          <w:t>180</w:t>
        </w:r>
      </w:hyperlink>
      <w:r>
        <w:rPr>
          <w:rFonts w:eastAsia="Times New Roman"/>
          <w:sz w:val="22"/>
          <w:szCs w:val="22"/>
          <w:lang w:val="en"/>
        </w:rPr>
        <w:t>.</w:t>
      </w:r>
    </w:p>
    <w:p w14:paraId="51690E2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Jeschil Irmak.</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Iris.</w:t>
      </w:r>
    </w:p>
    <w:p w14:paraId="4650DD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Jews, iii. </w:t>
      </w:r>
      <w:hyperlink r:id="rId11775"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1776"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1777" w:anchor="Page_175" w:history="1">
        <w:r>
          <w:rPr>
            <w:rStyle w:val="Hyperlink"/>
            <w:rFonts w:eastAsia="Times New Roman"/>
            <w:sz w:val="22"/>
            <w:szCs w:val="22"/>
            <w:lang w:val="en"/>
          </w:rPr>
          <w:t>175</w:t>
        </w:r>
      </w:hyperlink>
      <w:r>
        <w:rPr>
          <w:rFonts w:eastAsia="Times New Roman"/>
          <w:sz w:val="22"/>
          <w:szCs w:val="22"/>
          <w:lang w:val="en"/>
        </w:rPr>
        <w:t xml:space="preserve">-185, </w:t>
      </w:r>
      <w:hyperlink r:id="rId11778"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11779"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11780" w:anchor="Page_237" w:history="1">
        <w:r>
          <w:rPr>
            <w:rStyle w:val="Hyperlink"/>
            <w:rFonts w:eastAsia="Times New Roman"/>
            <w:sz w:val="22"/>
            <w:szCs w:val="22"/>
            <w:lang w:val="en"/>
          </w:rPr>
          <w:t>237</w:t>
        </w:r>
      </w:hyperlink>
      <w:r>
        <w:rPr>
          <w:rFonts w:eastAsia="Times New Roman"/>
          <w:sz w:val="22"/>
          <w:szCs w:val="22"/>
          <w:lang w:val="en"/>
        </w:rPr>
        <w:t xml:space="preserve">, </w:t>
      </w:r>
      <w:hyperlink r:id="rId11781" w:anchor="Page_274" w:history="1">
        <w:r>
          <w:rPr>
            <w:rStyle w:val="Hyperlink"/>
            <w:rFonts w:eastAsia="Times New Roman"/>
            <w:sz w:val="22"/>
            <w:szCs w:val="22"/>
            <w:lang w:val="en"/>
          </w:rPr>
          <w:t>274</w:t>
        </w:r>
      </w:hyperlink>
      <w:r>
        <w:rPr>
          <w:rFonts w:eastAsia="Times New Roman"/>
          <w:sz w:val="22"/>
          <w:szCs w:val="22"/>
          <w:lang w:val="en"/>
        </w:rPr>
        <w:t>.</w:t>
      </w:r>
    </w:p>
    <w:p w14:paraId="275481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Iglētes, i. </w:t>
      </w:r>
      <w:hyperlink r:id="rId11782" w:anchor="Page_249" w:history="1">
        <w:r>
          <w:rPr>
            <w:rStyle w:val="Hyperlink"/>
            <w:rFonts w:eastAsia="Times New Roman"/>
            <w:sz w:val="22"/>
            <w:szCs w:val="22"/>
            <w:lang w:val="en"/>
          </w:rPr>
          <w:t>249</w:t>
        </w:r>
      </w:hyperlink>
      <w:r>
        <w:rPr>
          <w:rFonts w:eastAsia="Times New Roman"/>
          <w:sz w:val="22"/>
          <w:szCs w:val="22"/>
          <w:lang w:val="en"/>
        </w:rPr>
        <w:t>.</w:t>
      </w:r>
    </w:p>
    <w:p w14:paraId="6FE69A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Iguvium, city of Umbria (</w:t>
      </w:r>
      <w:r>
        <w:rPr>
          <w:rFonts w:eastAsia="Times New Roman"/>
          <w:i/>
          <w:iCs/>
          <w:sz w:val="22"/>
          <w:szCs w:val="22"/>
          <w:lang w:val="en"/>
        </w:rPr>
        <w:t>Engubbio</w:t>
      </w:r>
      <w:r>
        <w:rPr>
          <w:rFonts w:eastAsia="Times New Roman"/>
          <w:sz w:val="22"/>
          <w:szCs w:val="22"/>
          <w:lang w:val="en"/>
        </w:rPr>
        <w:t xml:space="preserve"> or </w:t>
      </w:r>
      <w:r>
        <w:rPr>
          <w:rFonts w:eastAsia="Times New Roman"/>
          <w:i/>
          <w:iCs/>
          <w:sz w:val="22"/>
          <w:szCs w:val="22"/>
          <w:lang w:val="en"/>
        </w:rPr>
        <w:t>Gubbio</w:t>
      </w:r>
      <w:r>
        <w:rPr>
          <w:rFonts w:eastAsia="Times New Roman"/>
          <w:sz w:val="22"/>
          <w:szCs w:val="22"/>
          <w:lang w:val="en"/>
        </w:rPr>
        <w:t xml:space="preserve">), i. </w:t>
      </w:r>
      <w:hyperlink r:id="rId11783" w:anchor="Page_338" w:history="1">
        <w:r>
          <w:rPr>
            <w:rStyle w:val="Hyperlink"/>
            <w:rFonts w:eastAsia="Times New Roman"/>
            <w:sz w:val="22"/>
            <w:szCs w:val="22"/>
            <w:lang w:val="en"/>
          </w:rPr>
          <w:t>338</w:t>
        </w:r>
      </w:hyperlink>
      <w:r>
        <w:rPr>
          <w:rFonts w:eastAsia="Times New Roman"/>
          <w:sz w:val="22"/>
          <w:szCs w:val="22"/>
          <w:lang w:val="en"/>
        </w:rPr>
        <w:t>.</w:t>
      </w:r>
    </w:p>
    <w:p w14:paraId="7CCF3E3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Ijan Kalessi.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Sagylium.</w:t>
      </w:r>
    </w:p>
    <w:p w14:paraId="3593880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Ilan-Adassi</w:t>
      </w:r>
      <w:r>
        <w:rPr>
          <w:rFonts w:eastAsia="Times New Roman"/>
          <w:sz w:val="22"/>
          <w:szCs w:val="22"/>
          <w:lang w:val="en"/>
        </w:rPr>
        <w:t xml:space="preserve">, isl. </w:t>
      </w:r>
      <w:r>
        <w:rPr>
          <w:rFonts w:eastAsia="Times New Roman"/>
          <w:i/>
          <w:iCs/>
          <w:sz w:val="22"/>
          <w:szCs w:val="22"/>
          <w:lang w:val="en"/>
        </w:rPr>
        <w:t>See</w:t>
      </w:r>
      <w:r>
        <w:rPr>
          <w:rFonts w:eastAsia="Times New Roman"/>
          <w:sz w:val="22"/>
          <w:szCs w:val="22"/>
          <w:lang w:val="en"/>
        </w:rPr>
        <w:t xml:space="preserve"> Leuca.</w:t>
      </w:r>
    </w:p>
    <w:p w14:paraId="77D6FE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Ilasarus, iii. </w:t>
      </w:r>
      <w:hyperlink r:id="rId11784" w:anchor="Page_212" w:history="1">
        <w:r>
          <w:rPr>
            <w:rStyle w:val="Hyperlink"/>
            <w:rFonts w:eastAsia="Times New Roman"/>
            <w:sz w:val="22"/>
            <w:szCs w:val="22"/>
            <w:lang w:val="en"/>
          </w:rPr>
          <w:t>212</w:t>
        </w:r>
      </w:hyperlink>
      <w:r>
        <w:rPr>
          <w:rFonts w:eastAsia="Times New Roman"/>
          <w:sz w:val="22"/>
          <w:szCs w:val="22"/>
          <w:lang w:val="en"/>
        </w:rPr>
        <w:t>.</w:t>
      </w:r>
    </w:p>
    <w:p w14:paraId="0DF866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Ilerda, t. of Spain (</w:t>
      </w:r>
      <w:r>
        <w:rPr>
          <w:rFonts w:eastAsia="Times New Roman"/>
          <w:i/>
          <w:iCs/>
          <w:sz w:val="22"/>
          <w:szCs w:val="22"/>
          <w:lang w:val="en"/>
        </w:rPr>
        <w:t>Lerida</w:t>
      </w:r>
      <w:r>
        <w:rPr>
          <w:rFonts w:eastAsia="Times New Roman"/>
          <w:sz w:val="22"/>
          <w:szCs w:val="22"/>
          <w:lang w:val="en"/>
        </w:rPr>
        <w:t xml:space="preserve">), i. </w:t>
      </w:r>
      <w:hyperlink r:id="rId11785" w:anchor="Page_242" w:history="1">
        <w:r>
          <w:rPr>
            <w:rStyle w:val="Hyperlink"/>
            <w:rFonts w:eastAsia="Times New Roman"/>
            <w:sz w:val="22"/>
            <w:szCs w:val="22"/>
            <w:lang w:val="en"/>
          </w:rPr>
          <w:t>242</w:t>
        </w:r>
      </w:hyperlink>
      <w:r>
        <w:rPr>
          <w:rFonts w:eastAsia="Times New Roman"/>
          <w:sz w:val="22"/>
          <w:szCs w:val="22"/>
          <w:lang w:val="en"/>
        </w:rPr>
        <w:t>.</w:t>
      </w:r>
    </w:p>
    <w:p w14:paraId="0D8E24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Ilergetes, nation of Spain, i. </w:t>
      </w:r>
      <w:hyperlink r:id="rId11786" w:anchor="Page_242" w:history="1">
        <w:r>
          <w:rPr>
            <w:rStyle w:val="Hyperlink"/>
            <w:rFonts w:eastAsia="Times New Roman"/>
            <w:sz w:val="22"/>
            <w:szCs w:val="22"/>
            <w:lang w:val="en"/>
          </w:rPr>
          <w:t>242</w:t>
        </w:r>
      </w:hyperlink>
      <w:r>
        <w:rPr>
          <w:rFonts w:eastAsia="Times New Roman"/>
          <w:sz w:val="22"/>
          <w:szCs w:val="22"/>
          <w:lang w:val="en"/>
        </w:rPr>
        <w:t>.</w:t>
      </w:r>
    </w:p>
    <w:p w14:paraId="2118D0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Ilethyia, i. </w:t>
      </w:r>
      <w:hyperlink r:id="rId11787" w:anchor="Page_335" w:history="1">
        <w:r>
          <w:rPr>
            <w:rStyle w:val="Hyperlink"/>
            <w:rFonts w:eastAsia="Times New Roman"/>
            <w:sz w:val="22"/>
            <w:szCs w:val="22"/>
            <w:lang w:val="en"/>
          </w:rPr>
          <w:t>335</w:t>
        </w:r>
      </w:hyperlink>
      <w:r>
        <w:rPr>
          <w:rFonts w:eastAsia="Times New Roman"/>
          <w:sz w:val="22"/>
          <w:szCs w:val="22"/>
          <w:lang w:val="en"/>
        </w:rPr>
        <w:t>.</w:t>
      </w:r>
    </w:p>
    <w:p w14:paraId="50101D5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Ilgun.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Holmi.</w:t>
      </w:r>
    </w:p>
    <w:p w14:paraId="1541B7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Iliad of Homer, ii. </w:t>
      </w:r>
      <w:hyperlink r:id="rId11788" w:anchor="Page_364" w:history="1">
        <w:r>
          <w:rPr>
            <w:rStyle w:val="Hyperlink"/>
            <w:rFonts w:eastAsia="Times New Roman"/>
            <w:sz w:val="22"/>
            <w:szCs w:val="22"/>
            <w:lang w:val="en"/>
          </w:rPr>
          <w:t>364</w:t>
        </w:r>
      </w:hyperlink>
      <w:r>
        <w:rPr>
          <w:rFonts w:eastAsia="Times New Roman"/>
          <w:sz w:val="22"/>
          <w:szCs w:val="22"/>
          <w:lang w:val="en"/>
        </w:rPr>
        <w:t>.</w:t>
      </w:r>
    </w:p>
    <w:p w14:paraId="15293B6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Ilias.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Pelinæum.</w:t>
      </w:r>
    </w:p>
    <w:p w14:paraId="69D8EE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Ilibirris, t. and r. of Gaul, i. </w:t>
      </w:r>
      <w:hyperlink r:id="rId11789" w:anchor="Page_272" w:history="1">
        <w:r>
          <w:rPr>
            <w:rStyle w:val="Hyperlink"/>
            <w:rFonts w:eastAsia="Times New Roman"/>
            <w:sz w:val="22"/>
            <w:szCs w:val="22"/>
            <w:lang w:val="en"/>
          </w:rPr>
          <w:t>272</w:t>
        </w:r>
      </w:hyperlink>
      <w:r>
        <w:rPr>
          <w:rFonts w:eastAsia="Times New Roman"/>
          <w:sz w:val="22"/>
          <w:szCs w:val="22"/>
          <w:lang w:val="en"/>
        </w:rPr>
        <w:t>.</w:t>
      </w:r>
    </w:p>
    <w:p w14:paraId="423FD0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Ilieis, Ilienses, ii. </w:t>
      </w:r>
      <w:hyperlink r:id="rId11790" w:anchor="Page_354" w:history="1">
        <w:r>
          <w:rPr>
            <w:rStyle w:val="Hyperlink"/>
            <w:rFonts w:eastAsia="Times New Roman"/>
            <w:sz w:val="22"/>
            <w:szCs w:val="22"/>
            <w:lang w:val="en"/>
          </w:rPr>
          <w:t>354</w:t>
        </w:r>
      </w:hyperlink>
      <w:r>
        <w:rPr>
          <w:rFonts w:eastAsia="Times New Roman"/>
          <w:sz w:val="22"/>
          <w:szCs w:val="22"/>
          <w:lang w:val="en"/>
        </w:rPr>
        <w:t xml:space="preserve">-356, </w:t>
      </w:r>
      <w:hyperlink r:id="rId11791" w:anchor="Page_359" w:history="1">
        <w:r>
          <w:rPr>
            <w:rStyle w:val="Hyperlink"/>
            <w:rFonts w:eastAsia="Times New Roman"/>
            <w:sz w:val="22"/>
            <w:szCs w:val="22"/>
            <w:lang w:val="en"/>
          </w:rPr>
          <w:t>359</w:t>
        </w:r>
      </w:hyperlink>
      <w:r>
        <w:rPr>
          <w:rFonts w:eastAsia="Times New Roman"/>
          <w:sz w:val="22"/>
          <w:szCs w:val="22"/>
          <w:lang w:val="en"/>
        </w:rPr>
        <w:t xml:space="preserve">-362, </w:t>
      </w:r>
      <w:hyperlink r:id="rId11792" w:anchor="Page_366" w:history="1">
        <w:r>
          <w:rPr>
            <w:rStyle w:val="Hyperlink"/>
            <w:rFonts w:eastAsia="Times New Roman"/>
            <w:sz w:val="22"/>
            <w:szCs w:val="22"/>
            <w:lang w:val="en"/>
          </w:rPr>
          <w:t>366</w:t>
        </w:r>
      </w:hyperlink>
      <w:r>
        <w:rPr>
          <w:rFonts w:eastAsia="Times New Roman"/>
          <w:sz w:val="22"/>
          <w:szCs w:val="22"/>
          <w:lang w:val="en"/>
        </w:rPr>
        <w:t>-368.</w:t>
      </w:r>
    </w:p>
    <w:p w14:paraId="252101A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Iliocolōne, ii. </w:t>
      </w:r>
      <w:hyperlink r:id="rId11793" w:anchor="Page_350" w:history="1">
        <w:r>
          <w:rPr>
            <w:rStyle w:val="Hyperlink"/>
            <w:rFonts w:eastAsia="Times New Roman"/>
            <w:sz w:val="22"/>
            <w:szCs w:val="22"/>
            <w:lang w:val="en"/>
          </w:rPr>
          <w:t>350</w:t>
        </w:r>
      </w:hyperlink>
      <w:r>
        <w:rPr>
          <w:rFonts w:eastAsia="Times New Roman"/>
          <w:sz w:val="22"/>
          <w:szCs w:val="22"/>
          <w:lang w:val="en"/>
        </w:rPr>
        <w:t>.</w:t>
      </w:r>
    </w:p>
    <w:p w14:paraId="7E48E7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Ilipa, t. of Turditania (</w:t>
      </w:r>
      <w:r>
        <w:rPr>
          <w:rFonts w:eastAsia="Times New Roman"/>
          <w:i/>
          <w:iCs/>
          <w:sz w:val="22"/>
          <w:szCs w:val="22"/>
          <w:lang w:val="en"/>
        </w:rPr>
        <w:t>Alcolea</w:t>
      </w:r>
      <w:r>
        <w:rPr>
          <w:rFonts w:eastAsia="Times New Roman"/>
          <w:sz w:val="22"/>
          <w:szCs w:val="22"/>
          <w:lang w:val="en"/>
        </w:rPr>
        <w:t xml:space="preserve">), i. </w:t>
      </w:r>
      <w:hyperlink r:id="rId11794"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11795" w:anchor="Page_214" w:history="1">
        <w:r>
          <w:rPr>
            <w:rStyle w:val="Hyperlink"/>
            <w:rFonts w:eastAsia="Times New Roman"/>
            <w:sz w:val="22"/>
            <w:szCs w:val="22"/>
            <w:lang w:val="en"/>
          </w:rPr>
          <w:t>214</w:t>
        </w:r>
      </w:hyperlink>
      <w:r>
        <w:rPr>
          <w:rFonts w:eastAsia="Times New Roman"/>
          <w:sz w:val="22"/>
          <w:szCs w:val="22"/>
          <w:lang w:val="en"/>
        </w:rPr>
        <w:t xml:space="preserve">, </w:t>
      </w:r>
      <w:hyperlink r:id="rId11796" w:anchor="Page_261" w:history="1">
        <w:r>
          <w:rPr>
            <w:rStyle w:val="Hyperlink"/>
            <w:rFonts w:eastAsia="Times New Roman"/>
            <w:sz w:val="22"/>
            <w:szCs w:val="22"/>
            <w:lang w:val="en"/>
          </w:rPr>
          <w:t>261</w:t>
        </w:r>
      </w:hyperlink>
      <w:r>
        <w:rPr>
          <w:rFonts w:eastAsia="Times New Roman"/>
          <w:sz w:val="22"/>
          <w:szCs w:val="22"/>
          <w:lang w:val="en"/>
        </w:rPr>
        <w:t>.</w:t>
      </w:r>
    </w:p>
    <w:p w14:paraId="4DE58A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Ilissus, r. of Attica, ii. </w:t>
      </w:r>
      <w:hyperlink r:id="rId11797" w:anchor="Page_91" w:history="1">
        <w:r>
          <w:rPr>
            <w:rStyle w:val="Hyperlink"/>
            <w:rFonts w:eastAsia="Times New Roman"/>
            <w:sz w:val="22"/>
            <w:szCs w:val="22"/>
            <w:lang w:val="en"/>
          </w:rPr>
          <w:t>91</w:t>
        </w:r>
      </w:hyperlink>
      <w:r>
        <w:rPr>
          <w:rFonts w:eastAsia="Times New Roman"/>
          <w:sz w:val="22"/>
          <w:szCs w:val="22"/>
          <w:lang w:val="en"/>
        </w:rPr>
        <w:t>.</w:t>
      </w:r>
    </w:p>
    <w:p w14:paraId="79F9F7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Ilium. </w:t>
      </w:r>
      <w:r>
        <w:rPr>
          <w:rFonts w:eastAsia="Times New Roman"/>
          <w:i/>
          <w:iCs/>
          <w:sz w:val="22"/>
          <w:szCs w:val="22"/>
          <w:lang w:val="en"/>
        </w:rPr>
        <w:t>See</w:t>
      </w:r>
      <w:r>
        <w:rPr>
          <w:rFonts w:eastAsia="Times New Roman"/>
          <w:sz w:val="22"/>
          <w:szCs w:val="22"/>
          <w:lang w:val="en"/>
        </w:rPr>
        <w:t xml:space="preserve"> Troy.</w:t>
      </w:r>
    </w:p>
    <w:p w14:paraId="059756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Illyria, i. </w:t>
      </w:r>
      <w:hyperlink r:id="rId11798"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11799"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11800"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11801"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1802"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1803" w:anchor="Page_308" w:history="1">
        <w:r>
          <w:rPr>
            <w:rStyle w:val="Hyperlink"/>
            <w:rFonts w:eastAsia="Times New Roman"/>
            <w:sz w:val="22"/>
            <w:szCs w:val="22"/>
            <w:lang w:val="en"/>
          </w:rPr>
          <w:t>308</w:t>
        </w:r>
      </w:hyperlink>
      <w:r>
        <w:rPr>
          <w:rFonts w:eastAsia="Times New Roman"/>
          <w:sz w:val="22"/>
          <w:szCs w:val="22"/>
          <w:lang w:val="en"/>
        </w:rPr>
        <w:t xml:space="preserve">, </w:t>
      </w:r>
      <w:hyperlink r:id="rId11804"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11805"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1806" w:anchor="Page_432" w:history="1">
        <w:r>
          <w:rPr>
            <w:rStyle w:val="Hyperlink"/>
            <w:rFonts w:eastAsia="Times New Roman"/>
            <w:sz w:val="22"/>
            <w:szCs w:val="22"/>
            <w:lang w:val="en"/>
          </w:rPr>
          <w:t>432</w:t>
        </w:r>
      </w:hyperlink>
      <w:r>
        <w:rPr>
          <w:rFonts w:eastAsia="Times New Roman"/>
          <w:sz w:val="22"/>
          <w:szCs w:val="22"/>
          <w:lang w:val="en"/>
        </w:rPr>
        <w:t xml:space="preserve">, </w:t>
      </w:r>
      <w:hyperlink r:id="rId11807" w:anchor="Page_435" w:history="1">
        <w:r>
          <w:rPr>
            <w:rStyle w:val="Hyperlink"/>
            <w:rFonts w:eastAsia="Times New Roman"/>
            <w:sz w:val="22"/>
            <w:szCs w:val="22"/>
            <w:lang w:val="en"/>
          </w:rPr>
          <w:t>435</w:t>
        </w:r>
      </w:hyperlink>
      <w:r>
        <w:rPr>
          <w:rFonts w:eastAsia="Times New Roman"/>
          <w:sz w:val="22"/>
          <w:szCs w:val="22"/>
          <w:lang w:val="en"/>
        </w:rPr>
        <w:t xml:space="preserve">, </w:t>
      </w:r>
      <w:hyperlink r:id="rId11808" w:anchor="Page_439" w:history="1">
        <w:r>
          <w:rPr>
            <w:rStyle w:val="Hyperlink"/>
            <w:rFonts w:eastAsia="Times New Roman"/>
            <w:sz w:val="22"/>
            <w:szCs w:val="22"/>
            <w:lang w:val="en"/>
          </w:rPr>
          <w:t>439</w:t>
        </w:r>
      </w:hyperlink>
      <w:r>
        <w:rPr>
          <w:rFonts w:eastAsia="Times New Roman"/>
          <w:sz w:val="22"/>
          <w:szCs w:val="22"/>
          <w:lang w:val="en"/>
        </w:rPr>
        <w:t xml:space="preserve">, </w:t>
      </w:r>
      <w:hyperlink r:id="rId11809" w:anchor="Page_443" w:history="1">
        <w:r>
          <w:rPr>
            <w:rStyle w:val="Hyperlink"/>
            <w:rFonts w:eastAsia="Times New Roman"/>
            <w:sz w:val="22"/>
            <w:szCs w:val="22"/>
            <w:lang w:val="en"/>
          </w:rPr>
          <w:t>443</w:t>
        </w:r>
      </w:hyperlink>
      <w:r>
        <w:rPr>
          <w:rFonts w:eastAsia="Times New Roman"/>
          <w:sz w:val="22"/>
          <w:szCs w:val="22"/>
          <w:lang w:val="en"/>
        </w:rPr>
        <w:t xml:space="preserve">, </w:t>
      </w:r>
      <w:hyperlink r:id="rId11810" w:anchor="Page_466" w:history="1">
        <w:r>
          <w:rPr>
            <w:rStyle w:val="Hyperlink"/>
            <w:rFonts w:eastAsia="Times New Roman"/>
            <w:sz w:val="22"/>
            <w:szCs w:val="22"/>
            <w:lang w:val="en"/>
          </w:rPr>
          <w:t>466</w:t>
        </w:r>
      </w:hyperlink>
      <w:r>
        <w:rPr>
          <w:rFonts w:eastAsia="Times New Roman"/>
          <w:sz w:val="22"/>
          <w:szCs w:val="22"/>
          <w:lang w:val="en"/>
        </w:rPr>
        <w:t xml:space="preserve">, </w:t>
      </w:r>
      <w:hyperlink r:id="rId11811" w:anchor="Page_481" w:history="1">
        <w:r>
          <w:rPr>
            <w:rStyle w:val="Hyperlink"/>
            <w:rFonts w:eastAsia="Times New Roman"/>
            <w:sz w:val="22"/>
            <w:szCs w:val="22"/>
            <w:lang w:val="en"/>
          </w:rPr>
          <w:t>481</w:t>
        </w:r>
      </w:hyperlink>
      <w:r>
        <w:rPr>
          <w:rFonts w:eastAsia="Times New Roman"/>
          <w:sz w:val="22"/>
          <w:szCs w:val="22"/>
          <w:lang w:val="en"/>
        </w:rPr>
        <w:t xml:space="preserve">, </w:t>
      </w:r>
      <w:hyperlink r:id="rId11812" w:anchor="Page_483" w:history="1">
        <w:r>
          <w:rPr>
            <w:rStyle w:val="Hyperlink"/>
            <w:rFonts w:eastAsia="Times New Roman"/>
            <w:sz w:val="22"/>
            <w:szCs w:val="22"/>
            <w:lang w:val="en"/>
          </w:rPr>
          <w:t>483</w:t>
        </w:r>
      </w:hyperlink>
      <w:r>
        <w:rPr>
          <w:rFonts w:eastAsia="Times New Roman"/>
          <w:sz w:val="22"/>
          <w:szCs w:val="22"/>
          <w:lang w:val="en"/>
        </w:rPr>
        <w:t xml:space="preserve">, </w:t>
      </w:r>
      <w:hyperlink r:id="rId11813" w:anchor="Page_487" w:history="1">
        <w:r>
          <w:rPr>
            <w:rStyle w:val="Hyperlink"/>
            <w:rFonts w:eastAsia="Times New Roman"/>
            <w:sz w:val="22"/>
            <w:szCs w:val="22"/>
            <w:lang w:val="en"/>
          </w:rPr>
          <w:t>487</w:t>
        </w:r>
      </w:hyperlink>
      <w:r>
        <w:rPr>
          <w:rFonts w:eastAsia="Times New Roman"/>
          <w:sz w:val="22"/>
          <w:szCs w:val="22"/>
          <w:lang w:val="en"/>
        </w:rPr>
        <w:t xml:space="preserve">, </w:t>
      </w:r>
      <w:hyperlink r:id="rId11814" w:anchor="Page_489" w:history="1">
        <w:r>
          <w:rPr>
            <w:rStyle w:val="Hyperlink"/>
            <w:rFonts w:eastAsia="Times New Roman"/>
            <w:sz w:val="22"/>
            <w:szCs w:val="22"/>
            <w:lang w:val="en"/>
          </w:rPr>
          <w:t>489</w:t>
        </w:r>
      </w:hyperlink>
      <w:r>
        <w:rPr>
          <w:rFonts w:eastAsia="Times New Roman"/>
          <w:sz w:val="22"/>
          <w:szCs w:val="22"/>
          <w:lang w:val="en"/>
        </w:rPr>
        <w:t xml:space="preserve">, </w:t>
      </w:r>
      <w:hyperlink r:id="rId11815"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11816" w:anchor="Page_501" w:history="1">
        <w:r>
          <w:rPr>
            <w:rStyle w:val="Hyperlink"/>
            <w:rFonts w:eastAsia="Times New Roman"/>
            <w:sz w:val="22"/>
            <w:szCs w:val="22"/>
            <w:lang w:val="en"/>
          </w:rPr>
          <w:t>501</w:t>
        </w:r>
      </w:hyperlink>
      <w:r>
        <w:rPr>
          <w:rFonts w:eastAsia="Times New Roman"/>
          <w:sz w:val="22"/>
          <w:szCs w:val="22"/>
          <w:lang w:val="en"/>
        </w:rPr>
        <w:t xml:space="preserve">; iii. </w:t>
      </w:r>
      <w:hyperlink r:id="rId11817" w:anchor="Page_297" w:history="1">
        <w:r>
          <w:rPr>
            <w:rStyle w:val="Hyperlink"/>
            <w:rFonts w:eastAsia="Times New Roman"/>
            <w:sz w:val="22"/>
            <w:szCs w:val="22"/>
            <w:lang w:val="en"/>
          </w:rPr>
          <w:t>297</w:t>
        </w:r>
      </w:hyperlink>
      <w:r>
        <w:rPr>
          <w:rFonts w:eastAsia="Times New Roman"/>
          <w:sz w:val="22"/>
          <w:szCs w:val="22"/>
          <w:lang w:val="en"/>
        </w:rPr>
        <w:t>.</w:t>
      </w:r>
    </w:p>
    <w:p w14:paraId="19D908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Illyrian nations, i. </w:t>
      </w:r>
      <w:hyperlink r:id="rId11818" w:anchor="Page_482" w:history="1">
        <w:r>
          <w:rPr>
            <w:rStyle w:val="Hyperlink"/>
            <w:rFonts w:eastAsia="Times New Roman"/>
            <w:sz w:val="22"/>
            <w:szCs w:val="22"/>
            <w:lang w:val="en"/>
          </w:rPr>
          <w:t>482</w:t>
        </w:r>
      </w:hyperlink>
      <w:r>
        <w:rPr>
          <w:rFonts w:eastAsia="Times New Roman"/>
          <w:sz w:val="22"/>
          <w:szCs w:val="22"/>
          <w:lang w:val="en"/>
        </w:rPr>
        <w:t xml:space="preserve">, </w:t>
      </w:r>
      <w:hyperlink r:id="rId11819" w:anchor="Page_483" w:history="1">
        <w:r>
          <w:rPr>
            <w:rStyle w:val="Hyperlink"/>
            <w:rFonts w:eastAsia="Times New Roman"/>
            <w:sz w:val="22"/>
            <w:szCs w:val="22"/>
            <w:lang w:val="en"/>
          </w:rPr>
          <w:t>483</w:t>
        </w:r>
      </w:hyperlink>
      <w:r>
        <w:rPr>
          <w:rFonts w:eastAsia="Times New Roman"/>
          <w:sz w:val="22"/>
          <w:szCs w:val="22"/>
          <w:lang w:val="en"/>
        </w:rPr>
        <w:t xml:space="preserve">, </w:t>
      </w:r>
      <w:hyperlink r:id="rId11820" w:anchor="Page_489" w:history="1">
        <w:r>
          <w:rPr>
            <w:rStyle w:val="Hyperlink"/>
            <w:rFonts w:eastAsia="Times New Roman"/>
            <w:sz w:val="22"/>
            <w:szCs w:val="22"/>
            <w:lang w:val="en"/>
          </w:rPr>
          <w:t>489</w:t>
        </w:r>
      </w:hyperlink>
      <w:r>
        <w:rPr>
          <w:rFonts w:eastAsia="Times New Roman"/>
          <w:sz w:val="22"/>
          <w:szCs w:val="22"/>
          <w:lang w:val="en"/>
        </w:rPr>
        <w:t xml:space="preserve">, </w:t>
      </w:r>
      <w:hyperlink r:id="rId11821" w:anchor="Page_500" w:history="1">
        <w:r>
          <w:rPr>
            <w:rStyle w:val="Hyperlink"/>
            <w:rFonts w:eastAsia="Times New Roman"/>
            <w:sz w:val="22"/>
            <w:szCs w:val="22"/>
            <w:lang w:val="en"/>
          </w:rPr>
          <w:t>500</w:t>
        </w:r>
      </w:hyperlink>
      <w:r>
        <w:rPr>
          <w:rFonts w:eastAsia="Times New Roman"/>
          <w:sz w:val="22"/>
          <w:szCs w:val="22"/>
          <w:lang w:val="en"/>
        </w:rPr>
        <w:t xml:space="preserve">; ii. </w:t>
      </w:r>
      <w:hyperlink r:id="rId11822" w:anchor="Page_2" w:history="1">
        <w:r>
          <w:rPr>
            <w:rStyle w:val="Hyperlink"/>
            <w:rFonts w:eastAsia="Times New Roman"/>
            <w:sz w:val="22"/>
            <w:szCs w:val="22"/>
            <w:lang w:val="en"/>
          </w:rPr>
          <w:t>2</w:t>
        </w:r>
      </w:hyperlink>
      <w:r>
        <w:rPr>
          <w:rFonts w:eastAsia="Times New Roman"/>
          <w:sz w:val="22"/>
          <w:szCs w:val="22"/>
          <w:lang w:val="en"/>
        </w:rPr>
        <w:t>.</w:t>
      </w:r>
    </w:p>
    <w:p w14:paraId="361D55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mountains, i. </w:t>
      </w:r>
      <w:hyperlink r:id="rId11823" w:anchor="Page_492" w:history="1">
        <w:r>
          <w:rPr>
            <w:rStyle w:val="Hyperlink"/>
            <w:rFonts w:eastAsia="Times New Roman"/>
            <w:sz w:val="22"/>
            <w:szCs w:val="22"/>
            <w:lang w:val="en"/>
          </w:rPr>
          <w:t>492</w:t>
        </w:r>
      </w:hyperlink>
      <w:r>
        <w:rPr>
          <w:rFonts w:eastAsia="Times New Roman"/>
          <w:sz w:val="22"/>
          <w:szCs w:val="22"/>
          <w:lang w:val="en"/>
        </w:rPr>
        <w:t xml:space="preserve">, </w:t>
      </w:r>
      <w:hyperlink r:id="rId11824"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11825" w:anchor="Page_499" w:history="1">
        <w:r>
          <w:rPr>
            <w:rStyle w:val="Hyperlink"/>
            <w:rFonts w:eastAsia="Times New Roman"/>
            <w:sz w:val="22"/>
            <w:szCs w:val="22"/>
            <w:lang w:val="en"/>
          </w:rPr>
          <w:t>499</w:t>
        </w:r>
      </w:hyperlink>
      <w:r>
        <w:rPr>
          <w:rFonts w:eastAsia="Times New Roman"/>
          <w:sz w:val="22"/>
          <w:szCs w:val="22"/>
          <w:lang w:val="en"/>
        </w:rPr>
        <w:t xml:space="preserve">, </w:t>
      </w:r>
      <w:hyperlink r:id="rId11826" w:anchor="Page_501" w:history="1">
        <w:r>
          <w:rPr>
            <w:rStyle w:val="Hyperlink"/>
            <w:rFonts w:eastAsia="Times New Roman"/>
            <w:sz w:val="22"/>
            <w:szCs w:val="22"/>
            <w:lang w:val="en"/>
          </w:rPr>
          <w:t>501</w:t>
        </w:r>
      </w:hyperlink>
      <w:r>
        <w:rPr>
          <w:rFonts w:eastAsia="Times New Roman"/>
          <w:sz w:val="22"/>
          <w:szCs w:val="22"/>
          <w:lang w:val="en"/>
        </w:rPr>
        <w:t>.</w:t>
      </w:r>
    </w:p>
    <w:p w14:paraId="1E6FF8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Sea (</w:t>
      </w:r>
      <w:r>
        <w:rPr>
          <w:rFonts w:eastAsia="Times New Roman"/>
          <w:i/>
          <w:iCs/>
          <w:sz w:val="22"/>
          <w:szCs w:val="22"/>
          <w:lang w:val="en"/>
        </w:rPr>
        <w:t>Gulf of Venice</w:t>
      </w:r>
      <w:r>
        <w:rPr>
          <w:rFonts w:eastAsia="Times New Roman"/>
          <w:sz w:val="22"/>
          <w:szCs w:val="22"/>
          <w:lang w:val="en"/>
        </w:rPr>
        <w:t xml:space="preserve">), i. </w:t>
      </w:r>
      <w:hyperlink r:id="rId11827" w:anchor="Page_73" w:history="1">
        <w:r>
          <w:rPr>
            <w:rStyle w:val="Hyperlink"/>
            <w:rFonts w:eastAsia="Times New Roman"/>
            <w:sz w:val="22"/>
            <w:szCs w:val="22"/>
            <w:lang w:val="en"/>
          </w:rPr>
          <w:t>73</w:t>
        </w:r>
      </w:hyperlink>
      <w:r>
        <w:rPr>
          <w:rFonts w:eastAsia="Times New Roman"/>
          <w:sz w:val="22"/>
          <w:szCs w:val="22"/>
          <w:lang w:val="en"/>
        </w:rPr>
        <w:t>.</w:t>
      </w:r>
    </w:p>
    <w:p w14:paraId="48A1E3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coast, i. </w:t>
      </w:r>
      <w:hyperlink r:id="rId11828" w:anchor="Page_483" w:history="1">
        <w:r>
          <w:rPr>
            <w:rStyle w:val="Hyperlink"/>
            <w:rFonts w:eastAsia="Times New Roman"/>
            <w:sz w:val="22"/>
            <w:szCs w:val="22"/>
            <w:lang w:val="en"/>
          </w:rPr>
          <w:t>483</w:t>
        </w:r>
      </w:hyperlink>
      <w:r>
        <w:rPr>
          <w:rFonts w:eastAsia="Times New Roman"/>
          <w:sz w:val="22"/>
          <w:szCs w:val="22"/>
          <w:lang w:val="en"/>
        </w:rPr>
        <w:t xml:space="preserve">, </w:t>
      </w:r>
      <w:hyperlink r:id="rId11829" w:anchor="Page_489" w:history="1">
        <w:r>
          <w:rPr>
            <w:rStyle w:val="Hyperlink"/>
            <w:rFonts w:eastAsia="Times New Roman"/>
            <w:sz w:val="22"/>
            <w:szCs w:val="22"/>
            <w:lang w:val="en"/>
          </w:rPr>
          <w:t>489</w:t>
        </w:r>
      </w:hyperlink>
      <w:r>
        <w:rPr>
          <w:rFonts w:eastAsia="Times New Roman"/>
          <w:sz w:val="22"/>
          <w:szCs w:val="22"/>
          <w:lang w:val="en"/>
        </w:rPr>
        <w:t>.</w:t>
      </w:r>
    </w:p>
    <w:p w14:paraId="059BA3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Illyrians, Illyrii, i. </w:t>
      </w:r>
      <w:hyperlink r:id="rId11830" w:anchor="Page_306" w:history="1">
        <w:r>
          <w:rPr>
            <w:rStyle w:val="Hyperlink"/>
            <w:rFonts w:eastAsia="Times New Roman"/>
            <w:sz w:val="22"/>
            <w:szCs w:val="22"/>
            <w:lang w:val="en"/>
          </w:rPr>
          <w:t>306</w:t>
        </w:r>
      </w:hyperlink>
      <w:r>
        <w:rPr>
          <w:rFonts w:eastAsia="Times New Roman"/>
          <w:sz w:val="22"/>
          <w:szCs w:val="22"/>
          <w:lang w:val="en"/>
        </w:rPr>
        <w:t xml:space="preserve">, </w:t>
      </w:r>
      <w:hyperlink r:id="rId11831" w:anchor="Page_308" w:history="1">
        <w:r>
          <w:rPr>
            <w:rStyle w:val="Hyperlink"/>
            <w:rFonts w:eastAsia="Times New Roman"/>
            <w:sz w:val="22"/>
            <w:szCs w:val="22"/>
            <w:lang w:val="en"/>
          </w:rPr>
          <w:t>308</w:t>
        </w:r>
      </w:hyperlink>
      <w:r>
        <w:rPr>
          <w:rFonts w:eastAsia="Times New Roman"/>
          <w:sz w:val="22"/>
          <w:szCs w:val="22"/>
          <w:lang w:val="en"/>
        </w:rPr>
        <w:t xml:space="preserve">, </w:t>
      </w:r>
      <w:hyperlink r:id="rId11832"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11833" w:anchor="Page_466" w:history="1">
        <w:r>
          <w:rPr>
            <w:rStyle w:val="Hyperlink"/>
            <w:rFonts w:eastAsia="Times New Roman"/>
            <w:sz w:val="22"/>
            <w:szCs w:val="22"/>
            <w:lang w:val="en"/>
          </w:rPr>
          <w:t>466</w:t>
        </w:r>
      </w:hyperlink>
      <w:r>
        <w:rPr>
          <w:rFonts w:eastAsia="Times New Roman"/>
          <w:sz w:val="22"/>
          <w:szCs w:val="22"/>
          <w:lang w:val="en"/>
        </w:rPr>
        <w:t xml:space="preserve">, </w:t>
      </w:r>
      <w:hyperlink r:id="rId11834" w:anchor="Page_468" w:history="1">
        <w:r>
          <w:rPr>
            <w:rStyle w:val="Hyperlink"/>
            <w:rFonts w:eastAsia="Times New Roman"/>
            <w:sz w:val="22"/>
            <w:szCs w:val="22"/>
            <w:lang w:val="en"/>
          </w:rPr>
          <w:t>468</w:t>
        </w:r>
      </w:hyperlink>
      <w:r>
        <w:rPr>
          <w:rFonts w:eastAsia="Times New Roman"/>
          <w:sz w:val="22"/>
          <w:szCs w:val="22"/>
          <w:lang w:val="en"/>
        </w:rPr>
        <w:t xml:space="preserve">, </w:t>
      </w:r>
      <w:hyperlink r:id="rId11835" w:anchor="Page_481" w:history="1">
        <w:r>
          <w:rPr>
            <w:rStyle w:val="Hyperlink"/>
            <w:rFonts w:eastAsia="Times New Roman"/>
            <w:sz w:val="22"/>
            <w:szCs w:val="22"/>
            <w:lang w:val="en"/>
          </w:rPr>
          <w:t>481</w:t>
        </w:r>
      </w:hyperlink>
      <w:r>
        <w:rPr>
          <w:rFonts w:eastAsia="Times New Roman"/>
          <w:sz w:val="22"/>
          <w:szCs w:val="22"/>
          <w:lang w:val="en"/>
        </w:rPr>
        <w:t xml:space="preserve">, </w:t>
      </w:r>
      <w:hyperlink r:id="rId11836" w:anchor="Page_482" w:history="1">
        <w:r>
          <w:rPr>
            <w:rStyle w:val="Hyperlink"/>
            <w:rFonts w:eastAsia="Times New Roman"/>
            <w:sz w:val="22"/>
            <w:szCs w:val="22"/>
            <w:lang w:val="en"/>
          </w:rPr>
          <w:t>482</w:t>
        </w:r>
      </w:hyperlink>
      <w:r>
        <w:rPr>
          <w:rFonts w:eastAsia="Times New Roman"/>
          <w:sz w:val="22"/>
          <w:szCs w:val="22"/>
          <w:lang w:val="en"/>
        </w:rPr>
        <w:t xml:space="preserve">, </w:t>
      </w:r>
      <w:hyperlink r:id="rId11837" w:anchor="Page_485" w:history="1">
        <w:r>
          <w:rPr>
            <w:rStyle w:val="Hyperlink"/>
            <w:rFonts w:eastAsia="Times New Roman"/>
            <w:sz w:val="22"/>
            <w:szCs w:val="22"/>
            <w:lang w:val="en"/>
          </w:rPr>
          <w:t>485</w:t>
        </w:r>
      </w:hyperlink>
      <w:r>
        <w:rPr>
          <w:rFonts w:eastAsia="Times New Roman"/>
          <w:sz w:val="22"/>
          <w:szCs w:val="22"/>
          <w:lang w:val="en"/>
        </w:rPr>
        <w:t xml:space="preserve">, </w:t>
      </w:r>
      <w:hyperlink r:id="rId11838" w:anchor="Page_488" w:history="1">
        <w:r>
          <w:rPr>
            <w:rStyle w:val="Hyperlink"/>
            <w:rFonts w:eastAsia="Times New Roman"/>
            <w:sz w:val="22"/>
            <w:szCs w:val="22"/>
            <w:lang w:val="en"/>
          </w:rPr>
          <w:t>488</w:t>
        </w:r>
      </w:hyperlink>
      <w:r>
        <w:rPr>
          <w:rFonts w:eastAsia="Times New Roman"/>
          <w:sz w:val="22"/>
          <w:szCs w:val="22"/>
          <w:lang w:val="en"/>
        </w:rPr>
        <w:t xml:space="preserve">, </w:t>
      </w:r>
      <w:hyperlink r:id="rId11839" w:anchor="Page_493" w:history="1">
        <w:r>
          <w:rPr>
            <w:rStyle w:val="Hyperlink"/>
            <w:rFonts w:eastAsia="Times New Roman"/>
            <w:sz w:val="22"/>
            <w:szCs w:val="22"/>
            <w:lang w:val="en"/>
          </w:rPr>
          <w:t>493</w:t>
        </w:r>
      </w:hyperlink>
      <w:r>
        <w:rPr>
          <w:rFonts w:eastAsia="Times New Roman"/>
          <w:sz w:val="22"/>
          <w:szCs w:val="22"/>
          <w:lang w:val="en"/>
        </w:rPr>
        <w:t xml:space="preserve">, </w:t>
      </w:r>
      <w:hyperlink r:id="rId11840" w:anchor="Page_506" w:history="1">
        <w:r>
          <w:rPr>
            <w:rStyle w:val="Hyperlink"/>
            <w:rFonts w:eastAsia="Times New Roman"/>
            <w:sz w:val="22"/>
            <w:szCs w:val="22"/>
            <w:lang w:val="en"/>
          </w:rPr>
          <w:t>506</w:t>
        </w:r>
      </w:hyperlink>
      <w:r>
        <w:rPr>
          <w:rFonts w:eastAsia="Times New Roman"/>
          <w:sz w:val="22"/>
          <w:szCs w:val="22"/>
          <w:lang w:val="en"/>
        </w:rPr>
        <w:t xml:space="preserve">; ii. </w:t>
      </w:r>
      <w:hyperlink r:id="rId11841" w:anchor="Page_2" w:history="1">
        <w:r>
          <w:rPr>
            <w:rStyle w:val="Hyperlink"/>
            <w:rFonts w:eastAsia="Times New Roman"/>
            <w:sz w:val="22"/>
            <w:szCs w:val="22"/>
            <w:lang w:val="en"/>
          </w:rPr>
          <w:t>2</w:t>
        </w:r>
      </w:hyperlink>
      <w:r>
        <w:rPr>
          <w:rFonts w:eastAsia="Times New Roman"/>
          <w:sz w:val="22"/>
          <w:szCs w:val="22"/>
          <w:lang w:val="en"/>
        </w:rPr>
        <w:t xml:space="preserve">, </w:t>
      </w:r>
      <w:hyperlink r:id="rId11842" w:anchor="Page_157" w:history="1">
        <w:r>
          <w:rPr>
            <w:rStyle w:val="Hyperlink"/>
            <w:rFonts w:eastAsia="Times New Roman"/>
            <w:sz w:val="22"/>
            <w:szCs w:val="22"/>
            <w:lang w:val="en"/>
          </w:rPr>
          <w:t>157</w:t>
        </w:r>
      </w:hyperlink>
      <w:r>
        <w:rPr>
          <w:rFonts w:eastAsia="Times New Roman"/>
          <w:sz w:val="22"/>
          <w:szCs w:val="22"/>
          <w:lang w:val="en"/>
        </w:rPr>
        <w:t>.</w:t>
      </w:r>
    </w:p>
    <w:p w14:paraId="3ED39B6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Ilori.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Hippus.</w:t>
      </w:r>
    </w:p>
    <w:p w14:paraId="56FCC8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Ilus, founder of Ilium, ii. </w:t>
      </w:r>
      <w:hyperlink r:id="rId11843" w:anchor="Page_354" w:history="1">
        <w:r>
          <w:rPr>
            <w:rStyle w:val="Hyperlink"/>
            <w:rFonts w:eastAsia="Times New Roman"/>
            <w:sz w:val="22"/>
            <w:szCs w:val="22"/>
            <w:lang w:val="en"/>
          </w:rPr>
          <w:t>354</w:t>
        </w:r>
      </w:hyperlink>
      <w:r>
        <w:rPr>
          <w:rFonts w:eastAsia="Times New Roman"/>
          <w:sz w:val="22"/>
          <w:szCs w:val="22"/>
          <w:lang w:val="en"/>
        </w:rPr>
        <w:t xml:space="preserve">, </w:t>
      </w:r>
      <w:hyperlink r:id="rId11844" w:anchor="Page_361" w:history="1">
        <w:r>
          <w:rPr>
            <w:rStyle w:val="Hyperlink"/>
            <w:rFonts w:eastAsia="Times New Roman"/>
            <w:sz w:val="22"/>
            <w:szCs w:val="22"/>
            <w:lang w:val="en"/>
          </w:rPr>
          <w:t>361</w:t>
        </w:r>
      </w:hyperlink>
      <w:r>
        <w:rPr>
          <w:rFonts w:eastAsia="Times New Roman"/>
          <w:sz w:val="22"/>
          <w:szCs w:val="22"/>
          <w:lang w:val="en"/>
        </w:rPr>
        <w:t>.</w:t>
      </w:r>
    </w:p>
    <w:p w14:paraId="3A9594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Imandes, iii. </w:t>
      </w:r>
      <w:hyperlink r:id="rId11845" w:anchor="Page_256" w:history="1">
        <w:r>
          <w:rPr>
            <w:rStyle w:val="Hyperlink"/>
            <w:rFonts w:eastAsia="Times New Roman"/>
            <w:sz w:val="22"/>
            <w:szCs w:val="22"/>
            <w:lang w:val="en"/>
          </w:rPr>
          <w:t>256</w:t>
        </w:r>
      </w:hyperlink>
      <w:r>
        <w:rPr>
          <w:rFonts w:eastAsia="Times New Roman"/>
          <w:sz w:val="22"/>
          <w:szCs w:val="22"/>
          <w:lang w:val="en"/>
        </w:rPr>
        <w:t>.</w:t>
      </w:r>
    </w:p>
    <w:p w14:paraId="177EBE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Imaus, Imæan mtn, i. </w:t>
      </w:r>
      <w:hyperlink r:id="rId11846" w:anchor="Page_195" w:history="1">
        <w:r>
          <w:rPr>
            <w:rStyle w:val="Hyperlink"/>
            <w:rFonts w:eastAsia="Times New Roman"/>
            <w:sz w:val="22"/>
            <w:szCs w:val="22"/>
            <w:lang w:val="en"/>
          </w:rPr>
          <w:t>195</w:t>
        </w:r>
      </w:hyperlink>
      <w:r>
        <w:rPr>
          <w:rFonts w:eastAsia="Times New Roman"/>
          <w:sz w:val="22"/>
          <w:szCs w:val="22"/>
          <w:lang w:val="en"/>
        </w:rPr>
        <w:t xml:space="preserve">; ii. </w:t>
      </w:r>
      <w:hyperlink r:id="rId11847"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11848" w:anchor="Page_255" w:history="1">
        <w:r>
          <w:rPr>
            <w:rStyle w:val="Hyperlink"/>
            <w:rFonts w:eastAsia="Times New Roman"/>
            <w:sz w:val="22"/>
            <w:szCs w:val="22"/>
            <w:lang w:val="en"/>
          </w:rPr>
          <w:t>255</w:t>
        </w:r>
      </w:hyperlink>
      <w:r>
        <w:rPr>
          <w:rFonts w:eastAsia="Times New Roman"/>
          <w:sz w:val="22"/>
          <w:szCs w:val="22"/>
          <w:lang w:val="en"/>
        </w:rPr>
        <w:t xml:space="preserve">, </w:t>
      </w:r>
      <w:hyperlink r:id="rId11849" w:anchor="Page_256" w:history="1">
        <w:r>
          <w:rPr>
            <w:rStyle w:val="Hyperlink"/>
            <w:rFonts w:eastAsia="Times New Roman"/>
            <w:sz w:val="22"/>
            <w:szCs w:val="22"/>
            <w:lang w:val="en"/>
          </w:rPr>
          <w:t>256</w:t>
        </w:r>
      </w:hyperlink>
      <w:r>
        <w:rPr>
          <w:rFonts w:eastAsia="Times New Roman"/>
          <w:sz w:val="22"/>
          <w:szCs w:val="22"/>
          <w:lang w:val="en"/>
        </w:rPr>
        <w:t xml:space="preserve">; iii. </w:t>
      </w:r>
      <w:hyperlink r:id="rId11850" w:anchor="Page_78" w:history="1">
        <w:r>
          <w:rPr>
            <w:rStyle w:val="Hyperlink"/>
            <w:rFonts w:eastAsia="Times New Roman"/>
            <w:sz w:val="22"/>
            <w:szCs w:val="22"/>
            <w:lang w:val="en"/>
          </w:rPr>
          <w:t>78</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Isamus.</w:t>
      </w:r>
    </w:p>
    <w:p w14:paraId="745C71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Imbrasius, i. </w:t>
      </w:r>
      <w:hyperlink r:id="rId11851" w:anchor="Page_519" w:history="1">
        <w:r>
          <w:rPr>
            <w:rStyle w:val="Hyperlink"/>
            <w:rFonts w:eastAsia="Times New Roman"/>
            <w:sz w:val="22"/>
            <w:szCs w:val="22"/>
            <w:lang w:val="en"/>
          </w:rPr>
          <w:t>519</w:t>
        </w:r>
      </w:hyperlink>
      <w:r>
        <w:rPr>
          <w:rFonts w:eastAsia="Times New Roman"/>
          <w:sz w:val="22"/>
          <w:szCs w:val="22"/>
          <w:lang w:val="en"/>
        </w:rPr>
        <w:t>.</w:t>
      </w:r>
    </w:p>
    <w:p w14:paraId="197F13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Imbrasus, r. of Samos, ii. </w:t>
      </w:r>
      <w:hyperlink r:id="rId11852" w:anchor="Page_167" w:history="1">
        <w:r>
          <w:rPr>
            <w:rStyle w:val="Hyperlink"/>
            <w:rFonts w:eastAsia="Times New Roman"/>
            <w:sz w:val="22"/>
            <w:szCs w:val="22"/>
            <w:lang w:val="en"/>
          </w:rPr>
          <w:t>167</w:t>
        </w:r>
      </w:hyperlink>
      <w:r>
        <w:rPr>
          <w:rFonts w:eastAsia="Times New Roman"/>
          <w:sz w:val="22"/>
          <w:szCs w:val="22"/>
          <w:lang w:val="en"/>
        </w:rPr>
        <w:t xml:space="preserve">; iii. </w:t>
      </w:r>
      <w:hyperlink r:id="rId11853" w:anchor="Page_7" w:history="1">
        <w:r>
          <w:rPr>
            <w:rStyle w:val="Hyperlink"/>
            <w:rFonts w:eastAsia="Times New Roman"/>
            <w:sz w:val="22"/>
            <w:szCs w:val="22"/>
            <w:lang w:val="en"/>
          </w:rPr>
          <w:t>7</w:t>
        </w:r>
      </w:hyperlink>
      <w:r>
        <w:rPr>
          <w:rFonts w:eastAsia="Times New Roman"/>
          <w:sz w:val="22"/>
          <w:szCs w:val="22"/>
          <w:lang w:val="en"/>
        </w:rPr>
        <w:t>.</w:t>
      </w:r>
    </w:p>
    <w:p w14:paraId="3B1C58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Imbros, island (</w:t>
      </w:r>
      <w:r>
        <w:rPr>
          <w:rFonts w:eastAsia="Times New Roman"/>
          <w:i/>
          <w:iCs/>
          <w:sz w:val="22"/>
          <w:szCs w:val="22"/>
          <w:lang w:val="en"/>
        </w:rPr>
        <w:t>Imbro</w:t>
      </w:r>
      <w:r>
        <w:rPr>
          <w:rFonts w:eastAsia="Times New Roman"/>
          <w:sz w:val="22"/>
          <w:szCs w:val="22"/>
          <w:lang w:val="en"/>
        </w:rPr>
        <w:t xml:space="preserve">), i. </w:t>
      </w:r>
      <w:hyperlink r:id="rId11854" w:anchor="Page_43" w:history="1">
        <w:r>
          <w:rPr>
            <w:rStyle w:val="Hyperlink"/>
            <w:rFonts w:eastAsia="Times New Roman"/>
            <w:sz w:val="22"/>
            <w:szCs w:val="22"/>
            <w:lang w:val="en"/>
          </w:rPr>
          <w:t>43</w:t>
        </w:r>
      </w:hyperlink>
      <w:r>
        <w:rPr>
          <w:rFonts w:eastAsia="Times New Roman"/>
          <w:sz w:val="22"/>
          <w:szCs w:val="22"/>
          <w:lang w:val="en"/>
        </w:rPr>
        <w:t xml:space="preserve">, </w:t>
      </w:r>
      <w:hyperlink r:id="rId11855"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11856"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11857"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11858" w:anchor="Page_10" w:history="1">
        <w:r>
          <w:rPr>
            <w:rStyle w:val="Hyperlink"/>
            <w:rFonts w:eastAsia="Times New Roman"/>
            <w:sz w:val="22"/>
            <w:szCs w:val="22"/>
            <w:lang w:val="en"/>
          </w:rPr>
          <w:t>10</w:t>
        </w:r>
      </w:hyperlink>
      <w:r>
        <w:rPr>
          <w:rFonts w:eastAsia="Times New Roman"/>
          <w:sz w:val="22"/>
          <w:szCs w:val="22"/>
          <w:lang w:val="en"/>
        </w:rPr>
        <w:t xml:space="preserve">, </w:t>
      </w:r>
      <w:hyperlink r:id="rId11859" w:anchor="Page_168" w:history="1">
        <w:r>
          <w:rPr>
            <w:rStyle w:val="Hyperlink"/>
            <w:rFonts w:eastAsia="Times New Roman"/>
            <w:sz w:val="22"/>
            <w:szCs w:val="22"/>
            <w:lang w:val="en"/>
          </w:rPr>
          <w:t>168</w:t>
        </w:r>
      </w:hyperlink>
      <w:r>
        <w:rPr>
          <w:rFonts w:eastAsia="Times New Roman"/>
          <w:sz w:val="22"/>
          <w:szCs w:val="22"/>
          <w:lang w:val="en"/>
        </w:rPr>
        <w:t xml:space="preserve">, </w:t>
      </w:r>
      <w:hyperlink r:id="rId11860" w:anchor="Page_190" w:history="1">
        <w:r>
          <w:rPr>
            <w:rStyle w:val="Hyperlink"/>
            <w:rFonts w:eastAsia="Times New Roman"/>
            <w:sz w:val="22"/>
            <w:szCs w:val="22"/>
            <w:lang w:val="en"/>
          </w:rPr>
          <w:t>190</w:t>
        </w:r>
      </w:hyperlink>
      <w:r>
        <w:rPr>
          <w:rFonts w:eastAsia="Times New Roman"/>
          <w:sz w:val="22"/>
          <w:szCs w:val="22"/>
          <w:lang w:val="en"/>
        </w:rPr>
        <w:t>.</w:t>
      </w:r>
    </w:p>
    <w:p w14:paraId="496C39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fortress of Caria, iii. </w:t>
      </w:r>
      <w:hyperlink r:id="rId11861" w:anchor="Page_28" w:history="1">
        <w:r>
          <w:rPr>
            <w:rStyle w:val="Hyperlink"/>
            <w:rFonts w:eastAsia="Times New Roman"/>
            <w:sz w:val="22"/>
            <w:szCs w:val="22"/>
            <w:lang w:val="en"/>
          </w:rPr>
          <w:t>28</w:t>
        </w:r>
      </w:hyperlink>
      <w:r>
        <w:rPr>
          <w:rFonts w:eastAsia="Times New Roman"/>
          <w:sz w:val="22"/>
          <w:szCs w:val="22"/>
          <w:lang w:val="en"/>
        </w:rPr>
        <w:t>.</w:t>
      </w:r>
    </w:p>
    <w:p w14:paraId="57E5F65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Imola.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Forum-Cornelium.</w:t>
      </w:r>
    </w:p>
    <w:p w14:paraId="2C27DBC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Imrali.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Besbicus.</w:t>
      </w:r>
    </w:p>
    <w:p w14:paraId="1026D3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Inachus, c. of Argolis, i. </w:t>
      </w:r>
      <w:hyperlink r:id="rId11862" w:anchor="Page_329" w:history="1">
        <w:r>
          <w:rPr>
            <w:rStyle w:val="Hyperlink"/>
            <w:rFonts w:eastAsia="Times New Roman"/>
            <w:sz w:val="22"/>
            <w:szCs w:val="22"/>
            <w:lang w:val="en"/>
          </w:rPr>
          <w:t>329</w:t>
        </w:r>
      </w:hyperlink>
      <w:r>
        <w:rPr>
          <w:rFonts w:eastAsia="Times New Roman"/>
          <w:sz w:val="22"/>
          <w:szCs w:val="22"/>
          <w:lang w:val="en"/>
        </w:rPr>
        <w:t>.</w:t>
      </w:r>
    </w:p>
    <w:p w14:paraId="3C8FCB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Argolis (</w:t>
      </w:r>
      <w:r>
        <w:rPr>
          <w:rFonts w:eastAsia="Times New Roman"/>
          <w:i/>
          <w:iCs/>
          <w:sz w:val="22"/>
          <w:szCs w:val="22"/>
          <w:lang w:val="en"/>
        </w:rPr>
        <w:t>Planitza</w:t>
      </w:r>
      <w:r>
        <w:rPr>
          <w:rFonts w:eastAsia="Times New Roman"/>
          <w:sz w:val="22"/>
          <w:szCs w:val="22"/>
          <w:lang w:val="en"/>
        </w:rPr>
        <w:t xml:space="preserve">), i. </w:t>
      </w:r>
      <w:hyperlink r:id="rId11863" w:anchor="Page_410" w:history="1">
        <w:r>
          <w:rPr>
            <w:rStyle w:val="Hyperlink"/>
            <w:rFonts w:eastAsia="Times New Roman"/>
            <w:sz w:val="22"/>
            <w:szCs w:val="22"/>
            <w:lang w:val="en"/>
          </w:rPr>
          <w:t>410</w:t>
        </w:r>
      </w:hyperlink>
      <w:r>
        <w:rPr>
          <w:rFonts w:eastAsia="Times New Roman"/>
          <w:sz w:val="22"/>
          <w:szCs w:val="22"/>
          <w:lang w:val="en"/>
        </w:rPr>
        <w:t xml:space="preserve">, </w:t>
      </w:r>
      <w:hyperlink r:id="rId11864" w:anchor="Page_486" w:history="1">
        <w:r>
          <w:rPr>
            <w:rStyle w:val="Hyperlink"/>
            <w:rFonts w:eastAsia="Times New Roman"/>
            <w:sz w:val="22"/>
            <w:szCs w:val="22"/>
            <w:lang w:val="en"/>
          </w:rPr>
          <w:t>486</w:t>
        </w:r>
      </w:hyperlink>
      <w:r>
        <w:rPr>
          <w:rFonts w:eastAsia="Times New Roman"/>
          <w:sz w:val="22"/>
          <w:szCs w:val="22"/>
          <w:lang w:val="en"/>
        </w:rPr>
        <w:t xml:space="preserve">, </w:t>
      </w:r>
      <w:hyperlink r:id="rId11865" w:anchor="Page_499" w:history="1">
        <w:r>
          <w:rPr>
            <w:rStyle w:val="Hyperlink"/>
            <w:rFonts w:eastAsia="Times New Roman"/>
            <w:sz w:val="22"/>
            <w:szCs w:val="22"/>
            <w:lang w:val="en"/>
          </w:rPr>
          <w:t>499</w:t>
        </w:r>
      </w:hyperlink>
      <w:r>
        <w:rPr>
          <w:rFonts w:eastAsia="Times New Roman"/>
          <w:sz w:val="22"/>
          <w:szCs w:val="22"/>
          <w:lang w:val="en"/>
        </w:rPr>
        <w:t xml:space="preserve">; ii. </w:t>
      </w:r>
      <w:hyperlink r:id="rId11866" w:anchor="Page_51" w:history="1">
        <w:r>
          <w:rPr>
            <w:rStyle w:val="Hyperlink"/>
            <w:rFonts w:eastAsia="Times New Roman"/>
            <w:sz w:val="22"/>
            <w:szCs w:val="22"/>
            <w:lang w:val="en"/>
          </w:rPr>
          <w:t>51</w:t>
        </w:r>
      </w:hyperlink>
      <w:r>
        <w:rPr>
          <w:rFonts w:eastAsia="Times New Roman"/>
          <w:sz w:val="22"/>
          <w:szCs w:val="22"/>
          <w:lang w:val="en"/>
        </w:rPr>
        <w:t>.</w:t>
      </w:r>
    </w:p>
    <w:p w14:paraId="73886FAB"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359]</w:t>
      </w:r>
      <w:r>
        <w:rPr>
          <w:rFonts w:eastAsia="Times New Roman"/>
          <w:sz w:val="22"/>
          <w:szCs w:val="22"/>
          <w:lang w:val="en"/>
        </w:rPr>
        <w:t xml:space="preserve">Inachus, r. of Acarnania, i. </w:t>
      </w:r>
      <w:hyperlink r:id="rId11867" w:anchor="Page_410" w:history="1">
        <w:r>
          <w:rPr>
            <w:rStyle w:val="Hyperlink"/>
            <w:rFonts w:eastAsia="Times New Roman"/>
            <w:sz w:val="22"/>
            <w:szCs w:val="22"/>
            <w:lang w:val="en"/>
          </w:rPr>
          <w:t>410</w:t>
        </w:r>
      </w:hyperlink>
      <w:r>
        <w:rPr>
          <w:rFonts w:eastAsia="Times New Roman"/>
          <w:sz w:val="22"/>
          <w:szCs w:val="22"/>
          <w:lang w:val="en"/>
        </w:rPr>
        <w:t xml:space="preserve">, </w:t>
      </w:r>
      <w:hyperlink r:id="rId11868" w:anchor="Page_486" w:history="1">
        <w:r>
          <w:rPr>
            <w:rStyle w:val="Hyperlink"/>
            <w:rFonts w:eastAsia="Times New Roman"/>
            <w:sz w:val="22"/>
            <w:szCs w:val="22"/>
            <w:lang w:val="en"/>
          </w:rPr>
          <w:t>486</w:t>
        </w:r>
      </w:hyperlink>
      <w:r>
        <w:rPr>
          <w:rFonts w:eastAsia="Times New Roman"/>
          <w:sz w:val="22"/>
          <w:szCs w:val="22"/>
          <w:lang w:val="en"/>
        </w:rPr>
        <w:t xml:space="preserve">, </w:t>
      </w:r>
      <w:hyperlink r:id="rId11869" w:anchor="Page_499" w:history="1">
        <w:r>
          <w:rPr>
            <w:rStyle w:val="Hyperlink"/>
            <w:rFonts w:eastAsia="Times New Roman"/>
            <w:sz w:val="22"/>
            <w:szCs w:val="22"/>
            <w:lang w:val="en"/>
          </w:rPr>
          <w:t>499</w:t>
        </w:r>
      </w:hyperlink>
      <w:r>
        <w:rPr>
          <w:rFonts w:eastAsia="Times New Roman"/>
          <w:sz w:val="22"/>
          <w:szCs w:val="22"/>
          <w:lang w:val="en"/>
        </w:rPr>
        <w:t xml:space="preserve">, </w:t>
      </w:r>
      <w:hyperlink r:id="rId11870" w:anchor="Page_501" w:history="1">
        <w:r>
          <w:rPr>
            <w:rStyle w:val="Hyperlink"/>
            <w:rFonts w:eastAsia="Times New Roman"/>
            <w:sz w:val="22"/>
            <w:szCs w:val="22"/>
            <w:lang w:val="en"/>
          </w:rPr>
          <w:t>501</w:t>
        </w:r>
      </w:hyperlink>
      <w:r>
        <w:rPr>
          <w:rFonts w:eastAsia="Times New Roman"/>
          <w:sz w:val="22"/>
          <w:szCs w:val="22"/>
          <w:lang w:val="en"/>
        </w:rPr>
        <w:t xml:space="preserve">; ii. </w:t>
      </w:r>
      <w:hyperlink r:id="rId11871" w:anchor="Page_51" w:history="1">
        <w:r>
          <w:rPr>
            <w:rStyle w:val="Hyperlink"/>
            <w:rFonts w:eastAsia="Times New Roman"/>
            <w:sz w:val="22"/>
            <w:szCs w:val="22"/>
            <w:lang w:val="en"/>
          </w:rPr>
          <w:t>51</w:t>
        </w:r>
      </w:hyperlink>
      <w:r>
        <w:rPr>
          <w:rFonts w:eastAsia="Times New Roman"/>
          <w:sz w:val="22"/>
          <w:szCs w:val="22"/>
          <w:lang w:val="en"/>
        </w:rPr>
        <w:t>.</w:t>
      </w:r>
    </w:p>
    <w:p w14:paraId="5430FB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Inachian Argos, ii. </w:t>
      </w:r>
      <w:hyperlink r:id="rId11872" w:anchor="Page_74" w:history="1">
        <w:r>
          <w:rPr>
            <w:rStyle w:val="Hyperlink"/>
            <w:rFonts w:eastAsia="Times New Roman"/>
            <w:sz w:val="22"/>
            <w:szCs w:val="22"/>
            <w:lang w:val="en"/>
          </w:rPr>
          <w:t>74</w:t>
        </w:r>
      </w:hyperlink>
      <w:r>
        <w:rPr>
          <w:rFonts w:eastAsia="Times New Roman"/>
          <w:sz w:val="22"/>
          <w:szCs w:val="22"/>
          <w:lang w:val="en"/>
        </w:rPr>
        <w:t>.</w:t>
      </w:r>
    </w:p>
    <w:p w14:paraId="761B9B8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Inamur.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Anemurium.</w:t>
      </w:r>
    </w:p>
    <w:p w14:paraId="1C297A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India, i. </w:t>
      </w:r>
      <w:hyperlink r:id="rId11873" w:anchor="Page_13" w:history="1">
        <w:r>
          <w:rPr>
            <w:rStyle w:val="Hyperlink"/>
            <w:rFonts w:eastAsia="Times New Roman"/>
            <w:sz w:val="22"/>
            <w:szCs w:val="22"/>
            <w:lang w:val="en"/>
          </w:rPr>
          <w:t>13</w:t>
        </w:r>
      </w:hyperlink>
      <w:r>
        <w:rPr>
          <w:rFonts w:eastAsia="Times New Roman"/>
          <w:sz w:val="22"/>
          <w:szCs w:val="22"/>
          <w:lang w:val="en"/>
        </w:rPr>
        <w:t xml:space="preserve">, </w:t>
      </w:r>
      <w:hyperlink r:id="rId11874" w:anchor="Page_63" w:history="1">
        <w:r>
          <w:rPr>
            <w:rStyle w:val="Hyperlink"/>
            <w:rFonts w:eastAsia="Times New Roman"/>
            <w:sz w:val="22"/>
            <w:szCs w:val="22"/>
            <w:lang w:val="en"/>
          </w:rPr>
          <w:t>63</w:t>
        </w:r>
      </w:hyperlink>
      <w:r>
        <w:rPr>
          <w:rFonts w:eastAsia="Times New Roman"/>
          <w:sz w:val="22"/>
          <w:szCs w:val="22"/>
          <w:lang w:val="en"/>
        </w:rPr>
        <w:t xml:space="preserve">, </w:t>
      </w:r>
      <w:hyperlink r:id="rId11875" w:anchor="Page_69" w:history="1">
        <w:r>
          <w:rPr>
            <w:rStyle w:val="Hyperlink"/>
            <w:rFonts w:eastAsia="Times New Roman"/>
            <w:sz w:val="22"/>
            <w:szCs w:val="22"/>
            <w:lang w:val="en"/>
          </w:rPr>
          <w:t>69</w:t>
        </w:r>
      </w:hyperlink>
      <w:r>
        <w:rPr>
          <w:rFonts w:eastAsia="Times New Roman"/>
          <w:sz w:val="22"/>
          <w:szCs w:val="22"/>
          <w:lang w:val="en"/>
        </w:rPr>
        <w:t xml:space="preserve">, </w:t>
      </w:r>
      <w:hyperlink r:id="rId11876" w:anchor="Page_100" w:history="1">
        <w:r>
          <w:rPr>
            <w:rStyle w:val="Hyperlink"/>
            <w:rFonts w:eastAsia="Times New Roman"/>
            <w:sz w:val="22"/>
            <w:szCs w:val="22"/>
            <w:lang w:val="en"/>
          </w:rPr>
          <w:t>100</w:t>
        </w:r>
      </w:hyperlink>
      <w:r>
        <w:rPr>
          <w:rFonts w:eastAsia="Times New Roman"/>
          <w:sz w:val="22"/>
          <w:szCs w:val="22"/>
          <w:lang w:val="en"/>
        </w:rPr>
        <w:t xml:space="preserve">, </w:t>
      </w:r>
      <w:hyperlink r:id="rId11877"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11878" w:anchor="Page_105" w:history="1">
        <w:r>
          <w:rPr>
            <w:rStyle w:val="Hyperlink"/>
            <w:rFonts w:eastAsia="Times New Roman"/>
            <w:sz w:val="22"/>
            <w:szCs w:val="22"/>
            <w:lang w:val="en"/>
          </w:rPr>
          <w:t>105</w:t>
        </w:r>
      </w:hyperlink>
      <w:r>
        <w:rPr>
          <w:rFonts w:eastAsia="Times New Roman"/>
          <w:sz w:val="22"/>
          <w:szCs w:val="22"/>
          <w:lang w:val="en"/>
        </w:rPr>
        <w:t xml:space="preserve">-108, </w:t>
      </w:r>
      <w:hyperlink r:id="rId11879" w:anchor="Page_110" w:history="1">
        <w:r>
          <w:rPr>
            <w:rStyle w:val="Hyperlink"/>
            <w:rFonts w:eastAsia="Times New Roman"/>
            <w:sz w:val="22"/>
            <w:szCs w:val="22"/>
            <w:lang w:val="en"/>
          </w:rPr>
          <w:t>110</w:t>
        </w:r>
      </w:hyperlink>
      <w:r>
        <w:rPr>
          <w:rFonts w:eastAsia="Times New Roman"/>
          <w:sz w:val="22"/>
          <w:szCs w:val="22"/>
          <w:lang w:val="en"/>
        </w:rPr>
        <w:t xml:space="preserve">-113, </w:t>
      </w:r>
      <w:hyperlink r:id="rId11880"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11881" w:anchor="Page_117" w:history="1">
        <w:r>
          <w:rPr>
            <w:rStyle w:val="Hyperlink"/>
            <w:rFonts w:eastAsia="Times New Roman"/>
            <w:sz w:val="22"/>
            <w:szCs w:val="22"/>
            <w:lang w:val="en"/>
          </w:rPr>
          <w:t>117</w:t>
        </w:r>
      </w:hyperlink>
      <w:r>
        <w:rPr>
          <w:rFonts w:eastAsia="Times New Roman"/>
          <w:sz w:val="22"/>
          <w:szCs w:val="22"/>
          <w:lang w:val="en"/>
        </w:rPr>
        <w:t xml:space="preserve">-121, </w:t>
      </w:r>
      <w:hyperlink r:id="rId11882"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11883"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11884"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11885" w:anchor="Page_133" w:history="1">
        <w:r>
          <w:rPr>
            <w:rStyle w:val="Hyperlink"/>
            <w:rFonts w:eastAsia="Times New Roman"/>
            <w:sz w:val="22"/>
            <w:szCs w:val="22"/>
            <w:lang w:val="en"/>
          </w:rPr>
          <w:t>133</w:t>
        </w:r>
      </w:hyperlink>
      <w:r>
        <w:rPr>
          <w:rFonts w:eastAsia="Times New Roman"/>
          <w:sz w:val="22"/>
          <w:szCs w:val="22"/>
          <w:lang w:val="en"/>
        </w:rPr>
        <w:t xml:space="preserve">, </w:t>
      </w:r>
      <w:hyperlink r:id="rId11886" w:anchor="Page_149" w:history="1">
        <w:r>
          <w:rPr>
            <w:rStyle w:val="Hyperlink"/>
            <w:rFonts w:eastAsia="Times New Roman"/>
            <w:sz w:val="22"/>
            <w:szCs w:val="22"/>
            <w:lang w:val="en"/>
          </w:rPr>
          <w:t>149</w:t>
        </w:r>
      </w:hyperlink>
      <w:r>
        <w:rPr>
          <w:rFonts w:eastAsia="Times New Roman"/>
          <w:sz w:val="22"/>
          <w:szCs w:val="22"/>
          <w:lang w:val="en"/>
        </w:rPr>
        <w:t xml:space="preserve">, </w:t>
      </w:r>
      <w:hyperlink r:id="rId11887" w:anchor="Page_151" w:history="1">
        <w:r>
          <w:rPr>
            <w:rStyle w:val="Hyperlink"/>
            <w:rFonts w:eastAsia="Times New Roman"/>
            <w:sz w:val="22"/>
            <w:szCs w:val="22"/>
            <w:lang w:val="en"/>
          </w:rPr>
          <w:t>151</w:t>
        </w:r>
      </w:hyperlink>
      <w:r>
        <w:rPr>
          <w:rFonts w:eastAsia="Times New Roman"/>
          <w:sz w:val="22"/>
          <w:szCs w:val="22"/>
          <w:lang w:val="en"/>
        </w:rPr>
        <w:t xml:space="preserve">, </w:t>
      </w:r>
      <w:hyperlink r:id="rId11888"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11889"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11890"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11891" w:anchor="Page_165" w:history="1">
        <w:r>
          <w:rPr>
            <w:rStyle w:val="Hyperlink"/>
            <w:rFonts w:eastAsia="Times New Roman"/>
            <w:sz w:val="22"/>
            <w:szCs w:val="22"/>
            <w:lang w:val="en"/>
          </w:rPr>
          <w:t>165</w:t>
        </w:r>
      </w:hyperlink>
      <w:r>
        <w:rPr>
          <w:rFonts w:eastAsia="Times New Roman"/>
          <w:sz w:val="22"/>
          <w:szCs w:val="22"/>
          <w:lang w:val="en"/>
        </w:rPr>
        <w:t xml:space="preserve">, </w:t>
      </w:r>
      <w:hyperlink r:id="rId11892" w:anchor="Page_175" w:history="1">
        <w:r>
          <w:rPr>
            <w:rStyle w:val="Hyperlink"/>
            <w:rFonts w:eastAsia="Times New Roman"/>
            <w:sz w:val="22"/>
            <w:szCs w:val="22"/>
            <w:lang w:val="en"/>
          </w:rPr>
          <w:t>175</w:t>
        </w:r>
      </w:hyperlink>
      <w:r>
        <w:rPr>
          <w:rFonts w:eastAsia="Times New Roman"/>
          <w:sz w:val="22"/>
          <w:szCs w:val="22"/>
          <w:lang w:val="en"/>
        </w:rPr>
        <w:t xml:space="preserve">, </w:t>
      </w:r>
      <w:hyperlink r:id="rId11893" w:anchor="Page_178" w:history="1">
        <w:r>
          <w:rPr>
            <w:rStyle w:val="Hyperlink"/>
            <w:rFonts w:eastAsia="Times New Roman"/>
            <w:sz w:val="22"/>
            <w:szCs w:val="22"/>
            <w:lang w:val="en"/>
          </w:rPr>
          <w:t>178</w:t>
        </w:r>
      </w:hyperlink>
      <w:r>
        <w:rPr>
          <w:rFonts w:eastAsia="Times New Roman"/>
          <w:sz w:val="22"/>
          <w:szCs w:val="22"/>
          <w:lang w:val="en"/>
        </w:rPr>
        <w:t xml:space="preserve">-180, </w:t>
      </w:r>
      <w:hyperlink r:id="rId11894"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11895" w:anchor="Page_200" w:history="1">
        <w:r>
          <w:rPr>
            <w:rStyle w:val="Hyperlink"/>
            <w:rFonts w:eastAsia="Times New Roman"/>
            <w:sz w:val="22"/>
            <w:szCs w:val="22"/>
            <w:lang w:val="en"/>
          </w:rPr>
          <w:t>200</w:t>
        </w:r>
      </w:hyperlink>
      <w:r>
        <w:rPr>
          <w:rFonts w:eastAsia="Times New Roman"/>
          <w:sz w:val="22"/>
          <w:szCs w:val="22"/>
          <w:lang w:val="en"/>
        </w:rPr>
        <w:t xml:space="preserve">, </w:t>
      </w:r>
      <w:hyperlink r:id="rId11896" w:anchor="Page_201" w:history="1">
        <w:r>
          <w:rPr>
            <w:rStyle w:val="Hyperlink"/>
            <w:rFonts w:eastAsia="Times New Roman"/>
            <w:sz w:val="22"/>
            <w:szCs w:val="22"/>
            <w:lang w:val="en"/>
          </w:rPr>
          <w:t>201</w:t>
        </w:r>
      </w:hyperlink>
      <w:r>
        <w:rPr>
          <w:rFonts w:eastAsia="Times New Roman"/>
          <w:sz w:val="22"/>
          <w:szCs w:val="22"/>
          <w:lang w:val="en"/>
        </w:rPr>
        <w:t xml:space="preserve">, </w:t>
      </w:r>
      <w:hyperlink r:id="rId11897" w:anchor="Page_257" w:history="1">
        <w:r>
          <w:rPr>
            <w:rStyle w:val="Hyperlink"/>
            <w:rFonts w:eastAsia="Times New Roman"/>
            <w:sz w:val="22"/>
            <w:szCs w:val="22"/>
            <w:lang w:val="en"/>
          </w:rPr>
          <w:t>257</w:t>
        </w:r>
      </w:hyperlink>
      <w:r>
        <w:rPr>
          <w:rFonts w:eastAsia="Times New Roman"/>
          <w:sz w:val="22"/>
          <w:szCs w:val="22"/>
          <w:lang w:val="en"/>
        </w:rPr>
        <w:t xml:space="preserve">, </w:t>
      </w:r>
      <w:hyperlink r:id="rId11898" w:anchor="Page_332" w:history="1">
        <w:r>
          <w:rPr>
            <w:rStyle w:val="Hyperlink"/>
            <w:rFonts w:eastAsia="Times New Roman"/>
            <w:sz w:val="22"/>
            <w:szCs w:val="22"/>
            <w:lang w:val="en"/>
          </w:rPr>
          <w:t>332</w:t>
        </w:r>
      </w:hyperlink>
      <w:r>
        <w:rPr>
          <w:rFonts w:eastAsia="Times New Roman"/>
          <w:sz w:val="22"/>
          <w:szCs w:val="22"/>
          <w:lang w:val="en"/>
        </w:rPr>
        <w:t xml:space="preserve">; ii. </w:t>
      </w:r>
      <w:hyperlink r:id="rId11899"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11900" w:anchor="Page_238" w:history="1">
        <w:r>
          <w:rPr>
            <w:rStyle w:val="Hyperlink"/>
            <w:rFonts w:eastAsia="Times New Roman"/>
            <w:sz w:val="22"/>
            <w:szCs w:val="22"/>
            <w:lang w:val="en"/>
          </w:rPr>
          <w:t>238</w:t>
        </w:r>
      </w:hyperlink>
      <w:r>
        <w:rPr>
          <w:rFonts w:eastAsia="Times New Roman"/>
          <w:sz w:val="22"/>
          <w:szCs w:val="22"/>
          <w:lang w:val="en"/>
        </w:rPr>
        <w:t xml:space="preserve">-244, </w:t>
      </w:r>
      <w:hyperlink r:id="rId11901" w:anchor="Page_248" w:history="1">
        <w:r>
          <w:rPr>
            <w:rStyle w:val="Hyperlink"/>
            <w:rFonts w:eastAsia="Times New Roman"/>
            <w:sz w:val="22"/>
            <w:szCs w:val="22"/>
            <w:lang w:val="en"/>
          </w:rPr>
          <w:t>248</w:t>
        </w:r>
      </w:hyperlink>
      <w:r>
        <w:rPr>
          <w:rFonts w:eastAsia="Times New Roman"/>
          <w:sz w:val="22"/>
          <w:szCs w:val="22"/>
          <w:lang w:val="en"/>
        </w:rPr>
        <w:t xml:space="preserve">-256; iii. </w:t>
      </w:r>
      <w:hyperlink r:id="rId11902" w:anchor="Page_44" w:history="1">
        <w:r>
          <w:rPr>
            <w:rStyle w:val="Hyperlink"/>
            <w:rFonts w:eastAsia="Times New Roman"/>
            <w:sz w:val="22"/>
            <w:szCs w:val="22"/>
            <w:lang w:val="en"/>
          </w:rPr>
          <w:t>44</w:t>
        </w:r>
      </w:hyperlink>
      <w:r>
        <w:rPr>
          <w:rFonts w:eastAsia="Times New Roman"/>
          <w:sz w:val="22"/>
          <w:szCs w:val="22"/>
          <w:lang w:val="en"/>
        </w:rPr>
        <w:t xml:space="preserve">, </w:t>
      </w:r>
      <w:hyperlink r:id="rId11903" w:anchor="Page_57" w:history="1">
        <w:r>
          <w:rPr>
            <w:rStyle w:val="Hyperlink"/>
            <w:rFonts w:eastAsia="Times New Roman"/>
            <w:sz w:val="22"/>
            <w:szCs w:val="22"/>
            <w:lang w:val="en"/>
          </w:rPr>
          <w:t>57</w:t>
        </w:r>
      </w:hyperlink>
      <w:r>
        <w:rPr>
          <w:rFonts w:eastAsia="Times New Roman"/>
          <w:sz w:val="22"/>
          <w:szCs w:val="22"/>
          <w:lang w:val="en"/>
        </w:rPr>
        <w:t xml:space="preserve">, </w:t>
      </w:r>
      <w:hyperlink r:id="rId11904" w:anchor="Page_73" w:history="1">
        <w:r>
          <w:rPr>
            <w:rStyle w:val="Hyperlink"/>
            <w:rFonts w:eastAsia="Times New Roman"/>
            <w:sz w:val="22"/>
            <w:szCs w:val="22"/>
            <w:lang w:val="en"/>
          </w:rPr>
          <w:t>73</w:t>
        </w:r>
      </w:hyperlink>
      <w:r>
        <w:rPr>
          <w:rFonts w:eastAsia="Times New Roman"/>
          <w:sz w:val="22"/>
          <w:szCs w:val="22"/>
          <w:lang w:val="en"/>
        </w:rPr>
        <w:t xml:space="preserve">-120, </w:t>
      </w:r>
      <w:hyperlink r:id="rId11905"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11906" w:anchor="Page_126" w:history="1">
        <w:r>
          <w:rPr>
            <w:rStyle w:val="Hyperlink"/>
            <w:rFonts w:eastAsia="Times New Roman"/>
            <w:sz w:val="22"/>
            <w:szCs w:val="22"/>
            <w:lang w:val="en"/>
          </w:rPr>
          <w:t>126</w:t>
        </w:r>
      </w:hyperlink>
      <w:r>
        <w:rPr>
          <w:rFonts w:eastAsia="Times New Roman"/>
          <w:sz w:val="22"/>
          <w:szCs w:val="22"/>
          <w:lang w:val="en"/>
        </w:rPr>
        <w:t xml:space="preserve">, </w:t>
      </w:r>
      <w:hyperlink r:id="rId11907" w:anchor="Page_127" w:history="1">
        <w:r>
          <w:rPr>
            <w:rStyle w:val="Hyperlink"/>
            <w:rFonts w:eastAsia="Times New Roman"/>
            <w:sz w:val="22"/>
            <w:szCs w:val="22"/>
            <w:lang w:val="en"/>
          </w:rPr>
          <w:t>127</w:t>
        </w:r>
      </w:hyperlink>
      <w:r>
        <w:rPr>
          <w:rFonts w:eastAsia="Times New Roman"/>
          <w:sz w:val="22"/>
          <w:szCs w:val="22"/>
          <w:lang w:val="en"/>
        </w:rPr>
        <w:t xml:space="preserve">, </w:t>
      </w:r>
      <w:hyperlink r:id="rId11908" w:anchor="Page_133" w:history="1">
        <w:r>
          <w:rPr>
            <w:rStyle w:val="Hyperlink"/>
            <w:rFonts w:eastAsia="Times New Roman"/>
            <w:sz w:val="22"/>
            <w:szCs w:val="22"/>
            <w:lang w:val="en"/>
          </w:rPr>
          <w:t>133</w:t>
        </w:r>
      </w:hyperlink>
      <w:r>
        <w:rPr>
          <w:rFonts w:eastAsia="Times New Roman"/>
          <w:sz w:val="22"/>
          <w:szCs w:val="22"/>
          <w:lang w:val="en"/>
        </w:rPr>
        <w:t xml:space="preserve">, </w:t>
      </w:r>
      <w:hyperlink r:id="rId11909"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11910"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11911" w:anchor="Page_211" w:history="1">
        <w:r>
          <w:rPr>
            <w:rStyle w:val="Hyperlink"/>
            <w:rFonts w:eastAsia="Times New Roman"/>
            <w:sz w:val="22"/>
            <w:szCs w:val="22"/>
            <w:lang w:val="en"/>
          </w:rPr>
          <w:t>211</w:t>
        </w:r>
      </w:hyperlink>
      <w:r>
        <w:rPr>
          <w:rFonts w:eastAsia="Times New Roman"/>
          <w:sz w:val="22"/>
          <w:szCs w:val="22"/>
          <w:lang w:val="en"/>
        </w:rPr>
        <w:t xml:space="preserve">, </w:t>
      </w:r>
      <w:hyperlink r:id="rId11912"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11913"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11914" w:anchor="Page_283" w:history="1">
        <w:r>
          <w:rPr>
            <w:rStyle w:val="Hyperlink"/>
            <w:rFonts w:eastAsia="Times New Roman"/>
            <w:sz w:val="22"/>
            <w:szCs w:val="22"/>
            <w:lang w:val="en"/>
          </w:rPr>
          <w:t>283</w:t>
        </w:r>
      </w:hyperlink>
      <w:r>
        <w:rPr>
          <w:rFonts w:eastAsia="Times New Roman"/>
          <w:sz w:val="22"/>
          <w:szCs w:val="22"/>
          <w:lang w:val="en"/>
        </w:rPr>
        <w:t>.</w:t>
      </w:r>
    </w:p>
    <w:p w14:paraId="7E5819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mtns, i. </w:t>
      </w:r>
      <w:hyperlink r:id="rId11915" w:anchor="Page_105" w:history="1">
        <w:r>
          <w:rPr>
            <w:rStyle w:val="Hyperlink"/>
            <w:rFonts w:eastAsia="Times New Roman"/>
            <w:sz w:val="22"/>
            <w:szCs w:val="22"/>
            <w:lang w:val="en"/>
          </w:rPr>
          <w:t>105</w:t>
        </w:r>
      </w:hyperlink>
      <w:r>
        <w:rPr>
          <w:rFonts w:eastAsia="Times New Roman"/>
          <w:sz w:val="22"/>
          <w:szCs w:val="22"/>
          <w:lang w:val="en"/>
        </w:rPr>
        <w:t xml:space="preserve">; ii. </w:t>
      </w:r>
      <w:hyperlink r:id="rId11916" w:anchor="Page_238" w:history="1">
        <w:r>
          <w:rPr>
            <w:rStyle w:val="Hyperlink"/>
            <w:rFonts w:eastAsia="Times New Roman"/>
            <w:sz w:val="22"/>
            <w:szCs w:val="22"/>
            <w:lang w:val="en"/>
          </w:rPr>
          <w:t>238</w:t>
        </w:r>
      </w:hyperlink>
      <w:r>
        <w:rPr>
          <w:rFonts w:eastAsia="Times New Roman"/>
          <w:sz w:val="22"/>
          <w:szCs w:val="22"/>
          <w:lang w:val="en"/>
        </w:rPr>
        <w:t>.</w:t>
      </w:r>
    </w:p>
    <w:p w14:paraId="14C801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boundaries, i. </w:t>
      </w:r>
      <w:hyperlink r:id="rId11917" w:anchor="Page_105" w:history="1">
        <w:r>
          <w:rPr>
            <w:rStyle w:val="Hyperlink"/>
            <w:rFonts w:eastAsia="Times New Roman"/>
            <w:sz w:val="22"/>
            <w:szCs w:val="22"/>
            <w:lang w:val="en"/>
          </w:rPr>
          <w:t>105</w:t>
        </w:r>
      </w:hyperlink>
      <w:r>
        <w:rPr>
          <w:rFonts w:eastAsia="Times New Roman"/>
          <w:sz w:val="22"/>
          <w:szCs w:val="22"/>
          <w:lang w:val="en"/>
        </w:rPr>
        <w:t>-107.</w:t>
      </w:r>
    </w:p>
    <w:p w14:paraId="57ED18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next the Caucasus, i. </w:t>
      </w:r>
      <w:hyperlink r:id="rId11918" w:anchor="Page_202" w:history="1">
        <w:r>
          <w:rPr>
            <w:rStyle w:val="Hyperlink"/>
            <w:rFonts w:eastAsia="Times New Roman"/>
            <w:sz w:val="22"/>
            <w:szCs w:val="22"/>
            <w:lang w:val="en"/>
          </w:rPr>
          <w:t>202</w:t>
        </w:r>
      </w:hyperlink>
      <w:r>
        <w:rPr>
          <w:rFonts w:eastAsia="Times New Roman"/>
          <w:sz w:val="22"/>
          <w:szCs w:val="22"/>
          <w:lang w:val="en"/>
        </w:rPr>
        <w:t>.</w:t>
      </w:r>
    </w:p>
    <w:p w14:paraId="3DC68B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Indian campaign of Alexander, i. </w:t>
      </w:r>
      <w:hyperlink r:id="rId11919" w:anchor="Page_257" w:history="1">
        <w:r>
          <w:rPr>
            <w:rStyle w:val="Hyperlink"/>
            <w:rFonts w:eastAsia="Times New Roman"/>
            <w:sz w:val="22"/>
            <w:szCs w:val="22"/>
            <w:lang w:val="en"/>
          </w:rPr>
          <w:t>257</w:t>
        </w:r>
      </w:hyperlink>
      <w:r>
        <w:rPr>
          <w:rFonts w:eastAsia="Times New Roman"/>
          <w:sz w:val="22"/>
          <w:szCs w:val="22"/>
          <w:lang w:val="en"/>
        </w:rPr>
        <w:t>.</w:t>
      </w:r>
    </w:p>
    <w:p w14:paraId="04D953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Ocean, i. </w:t>
      </w:r>
      <w:hyperlink r:id="rId11920" w:anchor="Page_60" w:history="1">
        <w:r>
          <w:rPr>
            <w:rStyle w:val="Hyperlink"/>
            <w:rFonts w:eastAsia="Times New Roman"/>
            <w:sz w:val="22"/>
            <w:szCs w:val="22"/>
            <w:lang w:val="en"/>
          </w:rPr>
          <w:t>60</w:t>
        </w:r>
      </w:hyperlink>
      <w:r>
        <w:rPr>
          <w:rFonts w:eastAsia="Times New Roman"/>
          <w:sz w:val="22"/>
          <w:szCs w:val="22"/>
          <w:lang w:val="en"/>
        </w:rPr>
        <w:t xml:space="preserve">, </w:t>
      </w:r>
      <w:hyperlink r:id="rId11921" w:anchor="Page_68" w:history="1">
        <w:r>
          <w:rPr>
            <w:rStyle w:val="Hyperlink"/>
            <w:rFonts w:eastAsia="Times New Roman"/>
            <w:sz w:val="22"/>
            <w:szCs w:val="22"/>
            <w:lang w:val="en"/>
          </w:rPr>
          <w:t>68</w:t>
        </w:r>
      </w:hyperlink>
      <w:r>
        <w:rPr>
          <w:rFonts w:eastAsia="Times New Roman"/>
          <w:sz w:val="22"/>
          <w:szCs w:val="22"/>
          <w:lang w:val="en"/>
        </w:rPr>
        <w:t xml:space="preserve">; iii. </w:t>
      </w:r>
      <w:hyperlink r:id="rId11922" w:anchor="Page_73" w:history="1">
        <w:r>
          <w:rPr>
            <w:rStyle w:val="Hyperlink"/>
            <w:rFonts w:eastAsia="Times New Roman"/>
            <w:sz w:val="22"/>
            <w:szCs w:val="22"/>
            <w:lang w:val="en"/>
          </w:rPr>
          <w:t>73</w:t>
        </w:r>
      </w:hyperlink>
      <w:r>
        <w:rPr>
          <w:rFonts w:eastAsia="Times New Roman"/>
          <w:sz w:val="22"/>
          <w:szCs w:val="22"/>
          <w:lang w:val="en"/>
        </w:rPr>
        <w:t>.</w:t>
      </w:r>
    </w:p>
    <w:p w14:paraId="205D48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markets, i. </w:t>
      </w:r>
      <w:hyperlink r:id="rId11923" w:anchor="Page_111" w:history="1">
        <w:r>
          <w:rPr>
            <w:rStyle w:val="Hyperlink"/>
            <w:rFonts w:eastAsia="Times New Roman"/>
            <w:sz w:val="22"/>
            <w:szCs w:val="22"/>
            <w:lang w:val="en"/>
          </w:rPr>
          <w:t>111</w:t>
        </w:r>
      </w:hyperlink>
      <w:r>
        <w:rPr>
          <w:rFonts w:eastAsia="Times New Roman"/>
          <w:sz w:val="22"/>
          <w:szCs w:val="22"/>
          <w:lang w:val="en"/>
        </w:rPr>
        <w:t>.</w:t>
      </w:r>
    </w:p>
    <w:p w14:paraId="35BEB1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pillars, i. </w:t>
      </w:r>
      <w:hyperlink r:id="rId11924" w:anchor="Page_258" w:history="1">
        <w:r>
          <w:rPr>
            <w:rStyle w:val="Hyperlink"/>
            <w:rFonts w:eastAsia="Times New Roman"/>
            <w:sz w:val="22"/>
            <w:szCs w:val="22"/>
            <w:lang w:val="en"/>
          </w:rPr>
          <w:t>258</w:t>
        </w:r>
      </w:hyperlink>
      <w:r>
        <w:rPr>
          <w:rFonts w:eastAsia="Times New Roman"/>
          <w:sz w:val="22"/>
          <w:szCs w:val="22"/>
          <w:lang w:val="en"/>
        </w:rPr>
        <w:t>.</w:t>
      </w:r>
    </w:p>
    <w:p w14:paraId="6F9FB0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Indians, i. </w:t>
      </w:r>
      <w:hyperlink r:id="rId11925" w:anchor="Page_16" w:history="1">
        <w:r>
          <w:rPr>
            <w:rStyle w:val="Hyperlink"/>
            <w:rFonts w:eastAsia="Times New Roman"/>
            <w:sz w:val="22"/>
            <w:szCs w:val="22"/>
            <w:lang w:val="en"/>
          </w:rPr>
          <w:t>16</w:t>
        </w:r>
      </w:hyperlink>
      <w:r>
        <w:rPr>
          <w:rFonts w:eastAsia="Times New Roman"/>
          <w:sz w:val="22"/>
          <w:szCs w:val="22"/>
          <w:lang w:val="en"/>
        </w:rPr>
        <w:t xml:space="preserve">, </w:t>
      </w:r>
      <w:hyperlink r:id="rId11926" w:anchor="Page_149" w:history="1">
        <w:r>
          <w:rPr>
            <w:rStyle w:val="Hyperlink"/>
            <w:rFonts w:eastAsia="Times New Roman"/>
            <w:sz w:val="22"/>
            <w:szCs w:val="22"/>
            <w:lang w:val="en"/>
          </w:rPr>
          <w:t>149</w:t>
        </w:r>
      </w:hyperlink>
      <w:r>
        <w:rPr>
          <w:rFonts w:eastAsia="Times New Roman"/>
          <w:sz w:val="22"/>
          <w:szCs w:val="22"/>
          <w:lang w:val="en"/>
        </w:rPr>
        <w:t xml:space="preserve">, </w:t>
      </w:r>
      <w:hyperlink r:id="rId11927"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11928"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11929"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1930" w:anchor="Page_463" w:history="1">
        <w:r>
          <w:rPr>
            <w:rStyle w:val="Hyperlink"/>
            <w:rFonts w:eastAsia="Times New Roman"/>
            <w:sz w:val="22"/>
            <w:szCs w:val="22"/>
            <w:lang w:val="en"/>
          </w:rPr>
          <w:t>463</w:t>
        </w:r>
      </w:hyperlink>
      <w:r>
        <w:rPr>
          <w:rFonts w:eastAsia="Times New Roman"/>
          <w:sz w:val="22"/>
          <w:szCs w:val="22"/>
          <w:lang w:val="en"/>
        </w:rPr>
        <w:t xml:space="preserve">; ii. </w:t>
      </w:r>
      <w:hyperlink r:id="rId11931" w:anchor="Page_218" w:history="1">
        <w:r>
          <w:rPr>
            <w:rStyle w:val="Hyperlink"/>
            <w:rFonts w:eastAsia="Times New Roman"/>
            <w:sz w:val="22"/>
            <w:szCs w:val="22"/>
            <w:lang w:val="en"/>
          </w:rPr>
          <w:t>218</w:t>
        </w:r>
      </w:hyperlink>
      <w:r>
        <w:rPr>
          <w:rFonts w:eastAsia="Times New Roman"/>
          <w:sz w:val="22"/>
          <w:szCs w:val="22"/>
          <w:lang w:val="en"/>
        </w:rPr>
        <w:t xml:space="preserve">; iii. </w:t>
      </w:r>
      <w:hyperlink r:id="rId11932" w:anchor="Page_98" w:history="1">
        <w:r>
          <w:rPr>
            <w:rStyle w:val="Hyperlink"/>
            <w:rFonts w:eastAsia="Times New Roman"/>
            <w:sz w:val="22"/>
            <w:szCs w:val="22"/>
            <w:lang w:val="en"/>
          </w:rPr>
          <w:t>98</w:t>
        </w:r>
      </w:hyperlink>
      <w:r>
        <w:rPr>
          <w:rFonts w:eastAsia="Times New Roman"/>
          <w:sz w:val="22"/>
          <w:szCs w:val="22"/>
          <w:lang w:val="en"/>
        </w:rPr>
        <w:t xml:space="preserve">, </w:t>
      </w:r>
      <w:hyperlink r:id="rId11933"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11934"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11935"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11936"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11937" w:anchor="Page_117" w:history="1">
        <w:r>
          <w:rPr>
            <w:rStyle w:val="Hyperlink"/>
            <w:rFonts w:eastAsia="Times New Roman"/>
            <w:sz w:val="22"/>
            <w:szCs w:val="22"/>
            <w:lang w:val="en"/>
          </w:rPr>
          <w:t>117</w:t>
        </w:r>
      </w:hyperlink>
      <w:r>
        <w:rPr>
          <w:rFonts w:eastAsia="Times New Roman"/>
          <w:sz w:val="22"/>
          <w:szCs w:val="22"/>
          <w:lang w:val="en"/>
        </w:rPr>
        <w:t>.</w:t>
      </w:r>
    </w:p>
    <w:p w14:paraId="5C436F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land occupied by the, i. </w:t>
      </w:r>
      <w:hyperlink r:id="rId11938" w:anchor="Page_7" w:history="1">
        <w:r>
          <w:rPr>
            <w:rStyle w:val="Hyperlink"/>
            <w:rFonts w:eastAsia="Times New Roman"/>
            <w:sz w:val="22"/>
            <w:szCs w:val="22"/>
            <w:lang w:val="en"/>
          </w:rPr>
          <w:t>7</w:t>
        </w:r>
      </w:hyperlink>
      <w:r>
        <w:rPr>
          <w:rFonts w:eastAsia="Times New Roman"/>
          <w:sz w:val="22"/>
          <w:szCs w:val="22"/>
          <w:lang w:val="en"/>
        </w:rPr>
        <w:t>.</w:t>
      </w:r>
    </w:p>
    <w:p w14:paraId="220726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Indica, ii. </w:t>
      </w:r>
      <w:hyperlink r:id="rId11939" w:anchor="Page_218" w:history="1">
        <w:r>
          <w:rPr>
            <w:rStyle w:val="Hyperlink"/>
            <w:rFonts w:eastAsia="Times New Roman"/>
            <w:sz w:val="22"/>
            <w:szCs w:val="22"/>
            <w:lang w:val="en"/>
          </w:rPr>
          <w:t>218</w:t>
        </w:r>
      </w:hyperlink>
      <w:r>
        <w:rPr>
          <w:rFonts w:eastAsia="Times New Roman"/>
          <w:sz w:val="22"/>
          <w:szCs w:val="22"/>
          <w:lang w:val="en"/>
        </w:rPr>
        <w:t>.</w:t>
      </w:r>
    </w:p>
    <w:p w14:paraId="075CD6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Indicetæ, nation of Spain, i. </w:t>
      </w:r>
      <w:hyperlink r:id="rId11940"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11941" w:anchor="Page_240" w:history="1">
        <w:r>
          <w:rPr>
            <w:rStyle w:val="Hyperlink"/>
            <w:rFonts w:eastAsia="Times New Roman"/>
            <w:sz w:val="22"/>
            <w:szCs w:val="22"/>
            <w:lang w:val="en"/>
          </w:rPr>
          <w:t>240</w:t>
        </w:r>
      </w:hyperlink>
      <w:r>
        <w:rPr>
          <w:rFonts w:eastAsia="Times New Roman"/>
          <w:sz w:val="22"/>
          <w:szCs w:val="22"/>
          <w:lang w:val="en"/>
        </w:rPr>
        <w:t>.</w:t>
      </w:r>
    </w:p>
    <w:p w14:paraId="0FABB8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Indies, i. </w:t>
      </w:r>
      <w:hyperlink r:id="rId11942" w:anchor="Page_16" w:history="1">
        <w:r>
          <w:rPr>
            <w:rStyle w:val="Hyperlink"/>
            <w:rFonts w:eastAsia="Times New Roman"/>
            <w:sz w:val="22"/>
            <w:szCs w:val="22"/>
            <w:lang w:val="en"/>
          </w:rPr>
          <w:t>16</w:t>
        </w:r>
      </w:hyperlink>
      <w:r>
        <w:rPr>
          <w:rFonts w:eastAsia="Times New Roman"/>
          <w:sz w:val="22"/>
          <w:szCs w:val="22"/>
          <w:lang w:val="en"/>
        </w:rPr>
        <w:t xml:space="preserve">, </w:t>
      </w:r>
      <w:hyperlink r:id="rId11943" w:anchor="Page_178" w:history="1">
        <w:r>
          <w:rPr>
            <w:rStyle w:val="Hyperlink"/>
            <w:rFonts w:eastAsia="Times New Roman"/>
            <w:sz w:val="22"/>
            <w:szCs w:val="22"/>
            <w:lang w:val="en"/>
          </w:rPr>
          <w:t>178</w:t>
        </w:r>
      </w:hyperlink>
      <w:r>
        <w:rPr>
          <w:rFonts w:eastAsia="Times New Roman"/>
          <w:sz w:val="22"/>
          <w:szCs w:val="22"/>
          <w:lang w:val="en"/>
        </w:rPr>
        <w:t xml:space="preserve">, </w:t>
      </w:r>
      <w:hyperlink r:id="rId11944" w:anchor="Page_257" w:history="1">
        <w:r>
          <w:rPr>
            <w:rStyle w:val="Hyperlink"/>
            <w:rFonts w:eastAsia="Times New Roman"/>
            <w:sz w:val="22"/>
            <w:szCs w:val="22"/>
            <w:lang w:val="en"/>
          </w:rPr>
          <w:t>257</w:t>
        </w:r>
      </w:hyperlink>
      <w:r>
        <w:rPr>
          <w:rFonts w:eastAsia="Times New Roman"/>
          <w:sz w:val="22"/>
          <w:szCs w:val="22"/>
          <w:lang w:val="en"/>
        </w:rPr>
        <w:t>.</w:t>
      </w:r>
    </w:p>
    <w:p w14:paraId="49CCF7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Indus, r. of India, i. </w:t>
      </w:r>
      <w:hyperlink r:id="rId11945" w:anchor="Page_100" w:history="1">
        <w:r>
          <w:rPr>
            <w:rStyle w:val="Hyperlink"/>
            <w:rFonts w:eastAsia="Times New Roman"/>
            <w:sz w:val="22"/>
            <w:szCs w:val="22"/>
            <w:lang w:val="en"/>
          </w:rPr>
          <w:t>100</w:t>
        </w:r>
      </w:hyperlink>
      <w:r>
        <w:rPr>
          <w:rFonts w:eastAsia="Times New Roman"/>
          <w:sz w:val="22"/>
          <w:szCs w:val="22"/>
          <w:lang w:val="en"/>
        </w:rPr>
        <w:t xml:space="preserve">, </w:t>
      </w:r>
      <w:hyperlink r:id="rId11946" w:anchor="Page_121" w:history="1">
        <w:r>
          <w:rPr>
            <w:rStyle w:val="Hyperlink"/>
            <w:rFonts w:eastAsia="Times New Roman"/>
            <w:sz w:val="22"/>
            <w:szCs w:val="22"/>
            <w:lang w:val="en"/>
          </w:rPr>
          <w:t>121</w:t>
        </w:r>
      </w:hyperlink>
      <w:r>
        <w:rPr>
          <w:rFonts w:eastAsia="Times New Roman"/>
          <w:sz w:val="22"/>
          <w:szCs w:val="22"/>
          <w:lang w:val="en"/>
        </w:rPr>
        <w:t xml:space="preserve">, </w:t>
      </w:r>
      <w:hyperlink r:id="rId11947"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11948" w:anchor="Page_133" w:history="1">
        <w:r>
          <w:rPr>
            <w:rStyle w:val="Hyperlink"/>
            <w:rFonts w:eastAsia="Times New Roman"/>
            <w:sz w:val="22"/>
            <w:szCs w:val="22"/>
            <w:lang w:val="en"/>
          </w:rPr>
          <w:t>133</w:t>
        </w:r>
      </w:hyperlink>
      <w:r>
        <w:rPr>
          <w:rFonts w:eastAsia="Times New Roman"/>
          <w:sz w:val="22"/>
          <w:szCs w:val="22"/>
          <w:lang w:val="en"/>
        </w:rPr>
        <w:t xml:space="preserve">; ii. </w:t>
      </w:r>
      <w:hyperlink r:id="rId11949" w:anchor="Page_250" w:history="1">
        <w:r>
          <w:rPr>
            <w:rStyle w:val="Hyperlink"/>
            <w:rFonts w:eastAsia="Times New Roman"/>
            <w:sz w:val="22"/>
            <w:szCs w:val="22"/>
            <w:lang w:val="en"/>
          </w:rPr>
          <w:t>250</w:t>
        </w:r>
      </w:hyperlink>
      <w:r>
        <w:rPr>
          <w:rFonts w:eastAsia="Times New Roman"/>
          <w:sz w:val="22"/>
          <w:szCs w:val="22"/>
          <w:lang w:val="en"/>
        </w:rPr>
        <w:t xml:space="preserve">, </w:t>
      </w:r>
      <w:hyperlink r:id="rId11950" w:anchor="Page_252" w:history="1">
        <w:r>
          <w:rPr>
            <w:rStyle w:val="Hyperlink"/>
            <w:rFonts w:eastAsia="Times New Roman"/>
            <w:sz w:val="22"/>
            <w:szCs w:val="22"/>
            <w:lang w:val="en"/>
          </w:rPr>
          <w:t>252</w:t>
        </w:r>
      </w:hyperlink>
      <w:r>
        <w:rPr>
          <w:rFonts w:eastAsia="Times New Roman"/>
          <w:sz w:val="22"/>
          <w:szCs w:val="22"/>
          <w:lang w:val="en"/>
        </w:rPr>
        <w:t xml:space="preserve">; iii. </w:t>
      </w:r>
      <w:hyperlink r:id="rId11951" w:anchor="Page_77" w:history="1">
        <w:r>
          <w:rPr>
            <w:rStyle w:val="Hyperlink"/>
            <w:rFonts w:eastAsia="Times New Roman"/>
            <w:sz w:val="22"/>
            <w:szCs w:val="22"/>
            <w:lang w:val="en"/>
          </w:rPr>
          <w:t>77</w:t>
        </w:r>
      </w:hyperlink>
      <w:r>
        <w:rPr>
          <w:rFonts w:eastAsia="Times New Roman"/>
          <w:sz w:val="22"/>
          <w:szCs w:val="22"/>
          <w:lang w:val="en"/>
        </w:rPr>
        <w:t xml:space="preserve">, </w:t>
      </w:r>
      <w:hyperlink r:id="rId11952" w:anchor="Page_79" w:history="1">
        <w:r>
          <w:rPr>
            <w:rStyle w:val="Hyperlink"/>
            <w:rFonts w:eastAsia="Times New Roman"/>
            <w:sz w:val="22"/>
            <w:szCs w:val="22"/>
            <w:lang w:val="en"/>
          </w:rPr>
          <w:t>79</w:t>
        </w:r>
      </w:hyperlink>
      <w:r>
        <w:rPr>
          <w:rFonts w:eastAsia="Times New Roman"/>
          <w:sz w:val="22"/>
          <w:szCs w:val="22"/>
          <w:lang w:val="en"/>
        </w:rPr>
        <w:t xml:space="preserve">, </w:t>
      </w:r>
      <w:hyperlink r:id="rId11953" w:anchor="Page_80" w:history="1">
        <w:r>
          <w:rPr>
            <w:rStyle w:val="Hyperlink"/>
            <w:rFonts w:eastAsia="Times New Roman"/>
            <w:sz w:val="22"/>
            <w:szCs w:val="22"/>
            <w:lang w:val="en"/>
          </w:rPr>
          <w:t>80</w:t>
        </w:r>
      </w:hyperlink>
      <w:r>
        <w:rPr>
          <w:rFonts w:eastAsia="Times New Roman"/>
          <w:sz w:val="22"/>
          <w:szCs w:val="22"/>
          <w:lang w:val="en"/>
        </w:rPr>
        <w:t xml:space="preserve">, </w:t>
      </w:r>
      <w:hyperlink r:id="rId11954" w:anchor="Page_84" w:history="1">
        <w:r>
          <w:rPr>
            <w:rStyle w:val="Hyperlink"/>
            <w:rFonts w:eastAsia="Times New Roman"/>
            <w:sz w:val="22"/>
            <w:szCs w:val="22"/>
            <w:lang w:val="en"/>
          </w:rPr>
          <w:t>84</w:t>
        </w:r>
      </w:hyperlink>
      <w:r>
        <w:rPr>
          <w:rFonts w:eastAsia="Times New Roman"/>
          <w:sz w:val="22"/>
          <w:szCs w:val="22"/>
          <w:lang w:val="en"/>
        </w:rPr>
        <w:t xml:space="preserve">, </w:t>
      </w:r>
      <w:hyperlink r:id="rId11955" w:anchor="Page_89" w:history="1">
        <w:r>
          <w:rPr>
            <w:rStyle w:val="Hyperlink"/>
            <w:rFonts w:eastAsia="Times New Roman"/>
            <w:sz w:val="22"/>
            <w:szCs w:val="22"/>
            <w:lang w:val="en"/>
          </w:rPr>
          <w:t>89</w:t>
        </w:r>
      </w:hyperlink>
      <w:r>
        <w:rPr>
          <w:rFonts w:eastAsia="Times New Roman"/>
          <w:sz w:val="22"/>
          <w:szCs w:val="22"/>
          <w:lang w:val="en"/>
        </w:rPr>
        <w:t xml:space="preserve">, </w:t>
      </w:r>
      <w:hyperlink r:id="rId11956" w:anchor="Page_90" w:history="1">
        <w:r>
          <w:rPr>
            <w:rStyle w:val="Hyperlink"/>
            <w:rFonts w:eastAsia="Times New Roman"/>
            <w:sz w:val="22"/>
            <w:szCs w:val="22"/>
            <w:lang w:val="en"/>
          </w:rPr>
          <w:t>90</w:t>
        </w:r>
      </w:hyperlink>
      <w:r>
        <w:rPr>
          <w:rFonts w:eastAsia="Times New Roman"/>
          <w:sz w:val="22"/>
          <w:szCs w:val="22"/>
          <w:lang w:val="en"/>
        </w:rPr>
        <w:t xml:space="preserve">, </w:t>
      </w:r>
      <w:hyperlink r:id="rId11957" w:anchor="Page_94" w:history="1">
        <w:r>
          <w:rPr>
            <w:rStyle w:val="Hyperlink"/>
            <w:rFonts w:eastAsia="Times New Roman"/>
            <w:sz w:val="22"/>
            <w:szCs w:val="22"/>
            <w:lang w:val="en"/>
          </w:rPr>
          <w:t>94</w:t>
        </w:r>
      </w:hyperlink>
      <w:r>
        <w:rPr>
          <w:rFonts w:eastAsia="Times New Roman"/>
          <w:sz w:val="22"/>
          <w:szCs w:val="22"/>
          <w:lang w:val="en"/>
        </w:rPr>
        <w:t xml:space="preserve">-96, </w:t>
      </w:r>
      <w:hyperlink r:id="rId11958"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11959" w:anchor="Page_119" w:history="1">
        <w:r>
          <w:rPr>
            <w:rStyle w:val="Hyperlink"/>
            <w:rFonts w:eastAsia="Times New Roman"/>
            <w:sz w:val="22"/>
            <w:szCs w:val="22"/>
            <w:lang w:val="en"/>
          </w:rPr>
          <w:t>119</w:t>
        </w:r>
      </w:hyperlink>
      <w:r>
        <w:rPr>
          <w:rFonts w:eastAsia="Times New Roman"/>
          <w:sz w:val="22"/>
          <w:szCs w:val="22"/>
          <w:lang w:val="en"/>
        </w:rPr>
        <w:t xml:space="preserve">, </w:t>
      </w:r>
      <w:hyperlink r:id="rId11960"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11961"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11962"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11963" w:anchor="Page_128" w:history="1">
        <w:r>
          <w:rPr>
            <w:rStyle w:val="Hyperlink"/>
            <w:rFonts w:eastAsia="Times New Roman"/>
            <w:sz w:val="22"/>
            <w:szCs w:val="22"/>
            <w:lang w:val="en"/>
          </w:rPr>
          <w:t>128</w:t>
        </w:r>
      </w:hyperlink>
      <w:r>
        <w:rPr>
          <w:rFonts w:eastAsia="Times New Roman"/>
          <w:sz w:val="22"/>
          <w:szCs w:val="22"/>
          <w:lang w:val="en"/>
        </w:rPr>
        <w:t>.</w:t>
      </w:r>
    </w:p>
    <w:p w14:paraId="573C94B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Ineboli.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Aboniteichos.</w:t>
      </w:r>
    </w:p>
    <w:p w14:paraId="4A2230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Ingauni, i. </w:t>
      </w:r>
      <w:hyperlink r:id="rId11964"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11965" w:anchor="Page_301" w:history="1">
        <w:r>
          <w:rPr>
            <w:rStyle w:val="Hyperlink"/>
            <w:rFonts w:eastAsia="Times New Roman"/>
            <w:sz w:val="22"/>
            <w:szCs w:val="22"/>
            <w:lang w:val="en"/>
          </w:rPr>
          <w:t>301</w:t>
        </w:r>
      </w:hyperlink>
      <w:r>
        <w:rPr>
          <w:rFonts w:eastAsia="Times New Roman"/>
          <w:sz w:val="22"/>
          <w:szCs w:val="22"/>
          <w:lang w:val="en"/>
        </w:rPr>
        <w:t>.</w:t>
      </w:r>
    </w:p>
    <w:p w14:paraId="1CA41B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Innēsa, t. of Sicily, i. </w:t>
      </w:r>
      <w:hyperlink r:id="rId11966" w:anchor="Page_405" w:history="1">
        <w:r>
          <w:rPr>
            <w:rStyle w:val="Hyperlink"/>
            <w:rFonts w:eastAsia="Times New Roman"/>
            <w:sz w:val="22"/>
            <w:szCs w:val="22"/>
            <w:lang w:val="en"/>
          </w:rPr>
          <w:t>405</w:t>
        </w:r>
      </w:hyperlink>
      <w:r>
        <w:rPr>
          <w:rFonts w:eastAsia="Times New Roman"/>
          <w:sz w:val="22"/>
          <w:szCs w:val="22"/>
          <w:lang w:val="en"/>
        </w:rPr>
        <w:t>.</w:t>
      </w:r>
    </w:p>
    <w:p w14:paraId="5ECEE7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Inōpus, r. of Delos, i. </w:t>
      </w:r>
      <w:hyperlink r:id="rId11967" w:anchor="Page_410" w:history="1">
        <w:r>
          <w:rPr>
            <w:rStyle w:val="Hyperlink"/>
            <w:rFonts w:eastAsia="Times New Roman"/>
            <w:sz w:val="22"/>
            <w:szCs w:val="22"/>
            <w:lang w:val="en"/>
          </w:rPr>
          <w:t>410</w:t>
        </w:r>
      </w:hyperlink>
      <w:r>
        <w:rPr>
          <w:rFonts w:eastAsia="Times New Roman"/>
          <w:sz w:val="22"/>
          <w:szCs w:val="22"/>
          <w:lang w:val="en"/>
        </w:rPr>
        <w:t xml:space="preserve">; ii. </w:t>
      </w:r>
      <w:hyperlink r:id="rId11968" w:anchor="Page_208" w:history="1">
        <w:r>
          <w:rPr>
            <w:rStyle w:val="Hyperlink"/>
            <w:rFonts w:eastAsia="Times New Roman"/>
            <w:sz w:val="22"/>
            <w:szCs w:val="22"/>
            <w:lang w:val="en"/>
          </w:rPr>
          <w:t>208</w:t>
        </w:r>
      </w:hyperlink>
      <w:r>
        <w:rPr>
          <w:rFonts w:eastAsia="Times New Roman"/>
          <w:sz w:val="22"/>
          <w:szCs w:val="22"/>
          <w:lang w:val="en"/>
        </w:rPr>
        <w:t>.</w:t>
      </w:r>
    </w:p>
    <w:p w14:paraId="42A056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Insūbri, i. </w:t>
      </w:r>
      <w:hyperlink r:id="rId11969"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1970"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11971" w:anchor="Page_448" w:history="1">
        <w:r>
          <w:rPr>
            <w:rStyle w:val="Hyperlink"/>
            <w:rFonts w:eastAsia="Times New Roman"/>
            <w:sz w:val="22"/>
            <w:szCs w:val="22"/>
            <w:lang w:val="en"/>
          </w:rPr>
          <w:t>448</w:t>
        </w:r>
      </w:hyperlink>
      <w:r>
        <w:rPr>
          <w:rFonts w:eastAsia="Times New Roman"/>
          <w:sz w:val="22"/>
          <w:szCs w:val="22"/>
          <w:lang w:val="en"/>
        </w:rPr>
        <w:t>.</w:t>
      </w:r>
    </w:p>
    <w:p w14:paraId="1C1041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Intemĕlii, people of Liguria, i. </w:t>
      </w:r>
      <w:hyperlink r:id="rId11972"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11973" w:anchor="Page_301" w:history="1">
        <w:r>
          <w:rPr>
            <w:rStyle w:val="Hyperlink"/>
            <w:rFonts w:eastAsia="Times New Roman"/>
            <w:sz w:val="22"/>
            <w:szCs w:val="22"/>
            <w:lang w:val="en"/>
          </w:rPr>
          <w:t>301</w:t>
        </w:r>
      </w:hyperlink>
      <w:r>
        <w:rPr>
          <w:rFonts w:eastAsia="Times New Roman"/>
          <w:sz w:val="22"/>
          <w:szCs w:val="22"/>
          <w:lang w:val="en"/>
        </w:rPr>
        <w:t>.</w:t>
      </w:r>
    </w:p>
    <w:p w14:paraId="36B63C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Intemĕlium. </w:t>
      </w:r>
      <w:r>
        <w:rPr>
          <w:rFonts w:eastAsia="Times New Roman"/>
          <w:i/>
          <w:iCs/>
          <w:sz w:val="22"/>
          <w:szCs w:val="22"/>
          <w:lang w:val="en"/>
        </w:rPr>
        <w:t>See</w:t>
      </w:r>
      <w:r>
        <w:rPr>
          <w:rFonts w:eastAsia="Times New Roman"/>
          <w:sz w:val="22"/>
          <w:szCs w:val="22"/>
          <w:lang w:val="en"/>
        </w:rPr>
        <w:t xml:space="preserve"> Albion.</w:t>
      </w:r>
    </w:p>
    <w:p w14:paraId="083B38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Interamna, t. of Umbria (</w:t>
      </w:r>
      <w:r>
        <w:rPr>
          <w:rFonts w:eastAsia="Times New Roman"/>
          <w:i/>
          <w:iCs/>
          <w:sz w:val="22"/>
          <w:szCs w:val="22"/>
          <w:lang w:val="en"/>
        </w:rPr>
        <w:t>Terni</w:t>
      </w:r>
      <w:r>
        <w:rPr>
          <w:rFonts w:eastAsia="Times New Roman"/>
          <w:sz w:val="22"/>
          <w:szCs w:val="22"/>
          <w:lang w:val="en"/>
        </w:rPr>
        <w:t xml:space="preserve">), i. </w:t>
      </w:r>
      <w:hyperlink r:id="rId11974" w:anchor="Page_338" w:history="1">
        <w:r>
          <w:rPr>
            <w:rStyle w:val="Hyperlink"/>
            <w:rFonts w:eastAsia="Times New Roman"/>
            <w:sz w:val="22"/>
            <w:szCs w:val="22"/>
            <w:lang w:val="en"/>
          </w:rPr>
          <w:t>338</w:t>
        </w:r>
      </w:hyperlink>
      <w:r>
        <w:rPr>
          <w:rFonts w:eastAsia="Times New Roman"/>
          <w:sz w:val="22"/>
          <w:szCs w:val="22"/>
          <w:lang w:val="en"/>
        </w:rPr>
        <w:t>.</w:t>
      </w:r>
    </w:p>
    <w:p w14:paraId="62F5CC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Interamnium, t. of Latium, i. </w:t>
      </w:r>
      <w:hyperlink r:id="rId11975" w:anchor="Page_352" w:history="1">
        <w:r>
          <w:rPr>
            <w:rStyle w:val="Hyperlink"/>
            <w:rFonts w:eastAsia="Times New Roman"/>
            <w:sz w:val="22"/>
            <w:szCs w:val="22"/>
            <w:lang w:val="en"/>
          </w:rPr>
          <w:t>352</w:t>
        </w:r>
      </w:hyperlink>
      <w:r>
        <w:rPr>
          <w:rFonts w:eastAsia="Times New Roman"/>
          <w:sz w:val="22"/>
          <w:szCs w:val="22"/>
          <w:lang w:val="en"/>
        </w:rPr>
        <w:t>.</w:t>
      </w:r>
    </w:p>
    <w:p w14:paraId="0AA58D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Intercatia, t. of the Celtiberi, i. </w:t>
      </w:r>
      <w:hyperlink r:id="rId11976" w:anchor="Page_244" w:history="1">
        <w:r>
          <w:rPr>
            <w:rStyle w:val="Hyperlink"/>
            <w:rFonts w:eastAsia="Times New Roman"/>
            <w:sz w:val="22"/>
            <w:szCs w:val="22"/>
            <w:lang w:val="en"/>
          </w:rPr>
          <w:t>244</w:t>
        </w:r>
      </w:hyperlink>
      <w:r>
        <w:rPr>
          <w:rFonts w:eastAsia="Times New Roman"/>
          <w:sz w:val="22"/>
          <w:szCs w:val="22"/>
          <w:lang w:val="en"/>
        </w:rPr>
        <w:t>.</w:t>
      </w:r>
    </w:p>
    <w:p w14:paraId="0C3203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Interocrea, t. of the Sabines (</w:t>
      </w:r>
      <w:r>
        <w:rPr>
          <w:rFonts w:eastAsia="Times New Roman"/>
          <w:i/>
          <w:iCs/>
          <w:sz w:val="22"/>
          <w:szCs w:val="22"/>
          <w:lang w:val="en"/>
        </w:rPr>
        <w:t>Interdoco</w:t>
      </w:r>
      <w:r>
        <w:rPr>
          <w:rFonts w:eastAsia="Times New Roman"/>
          <w:sz w:val="22"/>
          <w:szCs w:val="22"/>
          <w:lang w:val="en"/>
        </w:rPr>
        <w:t xml:space="preserve">), i. </w:t>
      </w:r>
      <w:hyperlink r:id="rId11977" w:anchor="Page_338" w:history="1">
        <w:r>
          <w:rPr>
            <w:rStyle w:val="Hyperlink"/>
            <w:rFonts w:eastAsia="Times New Roman"/>
            <w:sz w:val="22"/>
            <w:szCs w:val="22"/>
            <w:lang w:val="en"/>
          </w:rPr>
          <w:t>338</w:t>
        </w:r>
      </w:hyperlink>
      <w:r>
        <w:rPr>
          <w:rFonts w:eastAsia="Times New Roman"/>
          <w:sz w:val="22"/>
          <w:szCs w:val="22"/>
          <w:lang w:val="en"/>
        </w:rPr>
        <w:t>.</w:t>
      </w:r>
    </w:p>
    <w:p w14:paraId="75C6A2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Io, mother of Epaphus, ii. </w:t>
      </w:r>
      <w:hyperlink r:id="rId11978" w:anchor="Page_152" w:history="1">
        <w:r>
          <w:rPr>
            <w:rStyle w:val="Hyperlink"/>
            <w:rFonts w:eastAsia="Times New Roman"/>
            <w:sz w:val="22"/>
            <w:szCs w:val="22"/>
            <w:lang w:val="en"/>
          </w:rPr>
          <w:t>152</w:t>
        </w:r>
      </w:hyperlink>
      <w:r>
        <w:rPr>
          <w:rFonts w:eastAsia="Times New Roman"/>
          <w:sz w:val="22"/>
          <w:szCs w:val="22"/>
          <w:lang w:val="en"/>
        </w:rPr>
        <w:t xml:space="preserve">; iii. </w:t>
      </w:r>
      <w:hyperlink r:id="rId11979" w:anchor="Page_57" w:history="1">
        <w:r>
          <w:rPr>
            <w:rStyle w:val="Hyperlink"/>
            <w:rFonts w:eastAsia="Times New Roman"/>
            <w:sz w:val="22"/>
            <w:szCs w:val="22"/>
            <w:lang w:val="en"/>
          </w:rPr>
          <w:t>57</w:t>
        </w:r>
      </w:hyperlink>
      <w:r>
        <w:rPr>
          <w:rFonts w:eastAsia="Times New Roman"/>
          <w:sz w:val="22"/>
          <w:szCs w:val="22"/>
          <w:lang w:val="en"/>
        </w:rPr>
        <w:t xml:space="preserve">, </w:t>
      </w:r>
      <w:hyperlink r:id="rId11980" w:anchor="Page_162" w:history="1">
        <w:r>
          <w:rPr>
            <w:rStyle w:val="Hyperlink"/>
            <w:rFonts w:eastAsia="Times New Roman"/>
            <w:sz w:val="22"/>
            <w:szCs w:val="22"/>
            <w:lang w:val="en"/>
          </w:rPr>
          <w:t>162</w:t>
        </w:r>
      </w:hyperlink>
      <w:r>
        <w:rPr>
          <w:rFonts w:eastAsia="Times New Roman"/>
          <w:sz w:val="22"/>
          <w:szCs w:val="22"/>
          <w:lang w:val="en"/>
        </w:rPr>
        <w:t>.</w:t>
      </w:r>
    </w:p>
    <w:p w14:paraId="605813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Iōl, t. of the Masæsylii, iii. </w:t>
      </w:r>
      <w:hyperlink r:id="rId11981" w:anchor="Page_284" w:history="1">
        <w:r>
          <w:rPr>
            <w:rStyle w:val="Hyperlink"/>
            <w:rFonts w:eastAsia="Times New Roman"/>
            <w:sz w:val="22"/>
            <w:szCs w:val="22"/>
            <w:lang w:val="en"/>
          </w:rPr>
          <w:t>284</w:t>
        </w:r>
      </w:hyperlink>
      <w:r>
        <w:rPr>
          <w:rFonts w:eastAsia="Times New Roman"/>
          <w:sz w:val="22"/>
          <w:szCs w:val="22"/>
          <w:lang w:val="en"/>
        </w:rPr>
        <w:t>.</w:t>
      </w:r>
    </w:p>
    <w:p w14:paraId="2DDFF3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Iolaenses, people of Sardinia, i. </w:t>
      </w:r>
      <w:hyperlink r:id="rId11982" w:anchor="Page_333" w:history="1">
        <w:r>
          <w:rPr>
            <w:rStyle w:val="Hyperlink"/>
            <w:rFonts w:eastAsia="Times New Roman"/>
            <w:sz w:val="22"/>
            <w:szCs w:val="22"/>
            <w:lang w:val="en"/>
          </w:rPr>
          <w:t>333</w:t>
        </w:r>
      </w:hyperlink>
      <w:r>
        <w:rPr>
          <w:rFonts w:eastAsia="Times New Roman"/>
          <w:sz w:val="22"/>
          <w:szCs w:val="22"/>
          <w:lang w:val="en"/>
        </w:rPr>
        <w:t>.</w:t>
      </w:r>
    </w:p>
    <w:p w14:paraId="0394FE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Iolaus, i. </w:t>
      </w:r>
      <w:hyperlink r:id="rId11983" w:anchor="Page_333" w:history="1">
        <w:r>
          <w:rPr>
            <w:rStyle w:val="Hyperlink"/>
            <w:rFonts w:eastAsia="Times New Roman"/>
            <w:sz w:val="22"/>
            <w:szCs w:val="22"/>
            <w:lang w:val="en"/>
          </w:rPr>
          <w:t>333</w:t>
        </w:r>
      </w:hyperlink>
      <w:r>
        <w:rPr>
          <w:rFonts w:eastAsia="Times New Roman"/>
          <w:sz w:val="22"/>
          <w:szCs w:val="22"/>
          <w:lang w:val="en"/>
        </w:rPr>
        <w:t xml:space="preserve">; ii. </w:t>
      </w:r>
      <w:hyperlink r:id="rId11984" w:anchor="Page_59" w:history="1">
        <w:r>
          <w:rPr>
            <w:rStyle w:val="Hyperlink"/>
            <w:rFonts w:eastAsia="Times New Roman"/>
            <w:sz w:val="22"/>
            <w:szCs w:val="22"/>
            <w:lang w:val="en"/>
          </w:rPr>
          <w:t>59</w:t>
        </w:r>
      </w:hyperlink>
      <w:r>
        <w:rPr>
          <w:rFonts w:eastAsia="Times New Roman"/>
          <w:sz w:val="22"/>
          <w:szCs w:val="22"/>
          <w:lang w:val="en"/>
        </w:rPr>
        <w:t>.</w:t>
      </w:r>
    </w:p>
    <w:p w14:paraId="05EBEB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Iolcius, same as Jason.</w:t>
      </w:r>
    </w:p>
    <w:p w14:paraId="46B06A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Iolcus, c. of Magnesia (</w:t>
      </w:r>
      <w:r>
        <w:rPr>
          <w:rFonts w:eastAsia="Times New Roman"/>
          <w:i/>
          <w:iCs/>
          <w:sz w:val="22"/>
          <w:szCs w:val="22"/>
          <w:lang w:val="en"/>
        </w:rPr>
        <w:t>Volo</w:t>
      </w:r>
      <w:r>
        <w:rPr>
          <w:rFonts w:eastAsia="Times New Roman"/>
          <w:sz w:val="22"/>
          <w:szCs w:val="22"/>
          <w:lang w:val="en"/>
        </w:rPr>
        <w:t xml:space="preserve">), i. </w:t>
      </w:r>
      <w:hyperlink r:id="rId11985" w:anchor="Page_71" w:history="1">
        <w:r>
          <w:rPr>
            <w:rStyle w:val="Hyperlink"/>
            <w:rFonts w:eastAsia="Times New Roman"/>
            <w:sz w:val="22"/>
            <w:szCs w:val="22"/>
            <w:lang w:val="en"/>
          </w:rPr>
          <w:t>71</w:t>
        </w:r>
      </w:hyperlink>
      <w:r>
        <w:rPr>
          <w:rFonts w:eastAsia="Times New Roman"/>
          <w:sz w:val="22"/>
          <w:szCs w:val="22"/>
          <w:lang w:val="en"/>
        </w:rPr>
        <w:t xml:space="preserve">, </w:t>
      </w:r>
      <w:hyperlink r:id="rId11986" w:anchor="Page_72" w:history="1">
        <w:r>
          <w:rPr>
            <w:rStyle w:val="Hyperlink"/>
            <w:rFonts w:eastAsia="Times New Roman"/>
            <w:sz w:val="22"/>
            <w:szCs w:val="22"/>
            <w:lang w:val="en"/>
          </w:rPr>
          <w:t>72</w:t>
        </w:r>
      </w:hyperlink>
      <w:r>
        <w:rPr>
          <w:rFonts w:eastAsia="Times New Roman"/>
          <w:sz w:val="22"/>
          <w:szCs w:val="22"/>
          <w:lang w:val="en"/>
        </w:rPr>
        <w:t xml:space="preserve">, </w:t>
      </w:r>
      <w:hyperlink r:id="rId11987" w:anchor="Page_111" w:history="1">
        <w:r>
          <w:rPr>
            <w:rStyle w:val="Hyperlink"/>
            <w:rFonts w:eastAsia="Times New Roman"/>
            <w:sz w:val="22"/>
            <w:szCs w:val="22"/>
            <w:lang w:val="en"/>
          </w:rPr>
          <w:t>111</w:t>
        </w:r>
      </w:hyperlink>
      <w:r>
        <w:rPr>
          <w:rFonts w:eastAsia="Times New Roman"/>
          <w:sz w:val="22"/>
          <w:szCs w:val="22"/>
          <w:lang w:val="en"/>
        </w:rPr>
        <w:t xml:space="preserve">, </w:t>
      </w:r>
      <w:hyperlink r:id="rId11988" w:anchor="Page_139" w:history="1">
        <w:r>
          <w:rPr>
            <w:rStyle w:val="Hyperlink"/>
            <w:rFonts w:eastAsia="Times New Roman"/>
            <w:sz w:val="22"/>
            <w:szCs w:val="22"/>
            <w:lang w:val="en"/>
          </w:rPr>
          <w:t>139</w:t>
        </w:r>
      </w:hyperlink>
      <w:r>
        <w:rPr>
          <w:rFonts w:eastAsia="Times New Roman"/>
          <w:sz w:val="22"/>
          <w:szCs w:val="22"/>
          <w:lang w:val="en"/>
        </w:rPr>
        <w:t>-142.</w:t>
      </w:r>
    </w:p>
    <w:p w14:paraId="7904FB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Ioleia, iii. </w:t>
      </w:r>
      <w:hyperlink r:id="rId11989" w:anchor="Page_10" w:history="1">
        <w:r>
          <w:rPr>
            <w:rStyle w:val="Hyperlink"/>
            <w:rFonts w:eastAsia="Times New Roman"/>
            <w:sz w:val="22"/>
            <w:szCs w:val="22"/>
            <w:lang w:val="en"/>
          </w:rPr>
          <w:t>10</w:t>
        </w:r>
      </w:hyperlink>
      <w:r>
        <w:rPr>
          <w:rFonts w:eastAsia="Times New Roman"/>
          <w:sz w:val="22"/>
          <w:szCs w:val="22"/>
          <w:lang w:val="en"/>
        </w:rPr>
        <w:t>.</w:t>
      </w:r>
    </w:p>
    <w:p w14:paraId="4F22A9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Iōn, son of Xuthus, ii. </w:t>
      </w:r>
      <w:hyperlink r:id="rId11990" w:anchor="Page_67" w:history="1">
        <w:r>
          <w:rPr>
            <w:rStyle w:val="Hyperlink"/>
            <w:rFonts w:eastAsia="Times New Roman"/>
            <w:sz w:val="22"/>
            <w:szCs w:val="22"/>
            <w:lang w:val="en"/>
          </w:rPr>
          <w:t>67</w:t>
        </w:r>
      </w:hyperlink>
      <w:r>
        <w:rPr>
          <w:rFonts w:eastAsia="Times New Roman"/>
          <w:sz w:val="22"/>
          <w:szCs w:val="22"/>
          <w:lang w:val="en"/>
        </w:rPr>
        <w:t xml:space="preserve">, </w:t>
      </w:r>
      <w:hyperlink r:id="rId11991" w:anchor="Page_87" w:history="1">
        <w:r>
          <w:rPr>
            <w:rStyle w:val="Hyperlink"/>
            <w:rFonts w:eastAsia="Times New Roman"/>
            <w:sz w:val="22"/>
            <w:szCs w:val="22"/>
            <w:lang w:val="en"/>
          </w:rPr>
          <w:t>87</w:t>
        </w:r>
      </w:hyperlink>
      <w:r>
        <w:rPr>
          <w:rFonts w:eastAsia="Times New Roman"/>
          <w:sz w:val="22"/>
          <w:szCs w:val="22"/>
          <w:lang w:val="en"/>
        </w:rPr>
        <w:t xml:space="preserve">, </w:t>
      </w:r>
      <w:hyperlink r:id="rId11992" w:anchor="Page_152" w:history="1">
        <w:r>
          <w:rPr>
            <w:rStyle w:val="Hyperlink"/>
            <w:rFonts w:eastAsia="Times New Roman"/>
            <w:sz w:val="22"/>
            <w:szCs w:val="22"/>
            <w:lang w:val="en"/>
          </w:rPr>
          <w:t>152</w:t>
        </w:r>
      </w:hyperlink>
      <w:r>
        <w:rPr>
          <w:rFonts w:eastAsia="Times New Roman"/>
          <w:sz w:val="22"/>
          <w:szCs w:val="22"/>
          <w:lang w:val="en"/>
        </w:rPr>
        <w:t>.</w:t>
      </w:r>
    </w:p>
    <w:p w14:paraId="7FC315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poet, i. </w:t>
      </w:r>
      <w:hyperlink r:id="rId11993" w:anchor="Page_42" w:history="1">
        <w:r>
          <w:rPr>
            <w:rStyle w:val="Hyperlink"/>
            <w:rFonts w:eastAsia="Times New Roman"/>
            <w:sz w:val="22"/>
            <w:szCs w:val="22"/>
            <w:lang w:val="en"/>
          </w:rPr>
          <w:t>42</w:t>
        </w:r>
      </w:hyperlink>
      <w:r>
        <w:rPr>
          <w:rFonts w:eastAsia="Times New Roman"/>
          <w:sz w:val="22"/>
          <w:szCs w:val="22"/>
          <w:lang w:val="en"/>
        </w:rPr>
        <w:t xml:space="preserve">, </w:t>
      </w:r>
      <w:hyperlink r:id="rId11994" w:anchor="Page_94" w:history="1">
        <w:r>
          <w:rPr>
            <w:rStyle w:val="Hyperlink"/>
            <w:rFonts w:eastAsia="Times New Roman"/>
            <w:sz w:val="22"/>
            <w:szCs w:val="22"/>
            <w:lang w:val="en"/>
          </w:rPr>
          <w:t>94</w:t>
        </w:r>
      </w:hyperlink>
      <w:r>
        <w:rPr>
          <w:rFonts w:eastAsia="Times New Roman"/>
          <w:sz w:val="22"/>
          <w:szCs w:val="22"/>
          <w:lang w:val="en"/>
        </w:rPr>
        <w:t xml:space="preserve">; iii. </w:t>
      </w:r>
      <w:hyperlink r:id="rId11995" w:anchor="Page_19" w:history="1">
        <w:r>
          <w:rPr>
            <w:rStyle w:val="Hyperlink"/>
            <w:rFonts w:eastAsia="Times New Roman"/>
            <w:sz w:val="22"/>
            <w:szCs w:val="22"/>
            <w:lang w:val="en"/>
          </w:rPr>
          <w:t>19</w:t>
        </w:r>
      </w:hyperlink>
      <w:r>
        <w:rPr>
          <w:rFonts w:eastAsia="Times New Roman"/>
          <w:sz w:val="22"/>
          <w:szCs w:val="22"/>
          <w:lang w:val="en"/>
        </w:rPr>
        <w:t>.</w:t>
      </w:r>
    </w:p>
    <w:p w14:paraId="7A1D8E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tragedy of Euripides, ii. </w:t>
      </w:r>
      <w:hyperlink r:id="rId11996" w:anchor="Page_32" w:history="1">
        <w:r>
          <w:rPr>
            <w:rStyle w:val="Hyperlink"/>
            <w:rFonts w:eastAsia="Times New Roman"/>
            <w:sz w:val="22"/>
            <w:szCs w:val="22"/>
            <w:lang w:val="en"/>
          </w:rPr>
          <w:t>32</w:t>
        </w:r>
      </w:hyperlink>
      <w:r>
        <w:rPr>
          <w:rFonts w:eastAsia="Times New Roman"/>
          <w:sz w:val="22"/>
          <w:szCs w:val="22"/>
          <w:lang w:val="en"/>
        </w:rPr>
        <w:t>.</w:t>
      </w:r>
    </w:p>
    <w:p w14:paraId="5AEC94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river of Thessaly, i. </w:t>
      </w:r>
      <w:hyperlink r:id="rId11997" w:anchor="Page_501" w:history="1">
        <w:r>
          <w:rPr>
            <w:rStyle w:val="Hyperlink"/>
            <w:rFonts w:eastAsia="Times New Roman"/>
            <w:sz w:val="22"/>
            <w:szCs w:val="22"/>
            <w:lang w:val="en"/>
          </w:rPr>
          <w:t>501</w:t>
        </w:r>
      </w:hyperlink>
      <w:r>
        <w:rPr>
          <w:rFonts w:eastAsia="Times New Roman"/>
          <w:sz w:val="22"/>
          <w:szCs w:val="22"/>
          <w:lang w:val="en"/>
        </w:rPr>
        <w:t>.</w:t>
      </w:r>
    </w:p>
    <w:p w14:paraId="411A39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Ionæum, ii. </w:t>
      </w:r>
      <w:hyperlink r:id="rId11998" w:anchor="Page_19" w:history="1">
        <w:r>
          <w:rPr>
            <w:rStyle w:val="Hyperlink"/>
            <w:rFonts w:eastAsia="Times New Roman"/>
            <w:sz w:val="22"/>
            <w:szCs w:val="22"/>
            <w:lang w:val="en"/>
          </w:rPr>
          <w:t>19</w:t>
        </w:r>
      </w:hyperlink>
      <w:r>
        <w:rPr>
          <w:rFonts w:eastAsia="Times New Roman"/>
          <w:sz w:val="22"/>
          <w:szCs w:val="22"/>
          <w:lang w:val="en"/>
        </w:rPr>
        <w:t>.</w:t>
      </w:r>
    </w:p>
    <w:p w14:paraId="260A1E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Iones, ii. </w:t>
      </w:r>
      <w:hyperlink r:id="rId11999" w:anchor="Page_2" w:history="1">
        <w:r>
          <w:rPr>
            <w:rStyle w:val="Hyperlink"/>
            <w:rFonts w:eastAsia="Times New Roman"/>
            <w:sz w:val="22"/>
            <w:szCs w:val="22"/>
            <w:lang w:val="en"/>
          </w:rPr>
          <w:t>2</w:t>
        </w:r>
      </w:hyperlink>
      <w:r>
        <w:rPr>
          <w:rFonts w:eastAsia="Times New Roman"/>
          <w:sz w:val="22"/>
          <w:szCs w:val="22"/>
          <w:lang w:val="en"/>
        </w:rPr>
        <w:t xml:space="preserve">, </w:t>
      </w:r>
      <w:hyperlink r:id="rId12000" w:anchor="Page_5" w:history="1">
        <w:r>
          <w:rPr>
            <w:rStyle w:val="Hyperlink"/>
            <w:rFonts w:eastAsia="Times New Roman"/>
            <w:sz w:val="22"/>
            <w:szCs w:val="22"/>
            <w:lang w:val="en"/>
          </w:rPr>
          <w:t>5</w:t>
        </w:r>
      </w:hyperlink>
      <w:r>
        <w:rPr>
          <w:rFonts w:eastAsia="Times New Roman"/>
          <w:sz w:val="22"/>
          <w:szCs w:val="22"/>
          <w:lang w:val="en"/>
        </w:rPr>
        <w:t xml:space="preserve">, </w:t>
      </w:r>
      <w:hyperlink r:id="rId12001" w:anchor="Page_13" w:history="1">
        <w:r>
          <w:rPr>
            <w:rStyle w:val="Hyperlink"/>
            <w:rFonts w:eastAsia="Times New Roman"/>
            <w:sz w:val="22"/>
            <w:szCs w:val="22"/>
            <w:lang w:val="en"/>
          </w:rPr>
          <w:t>13</w:t>
        </w:r>
      </w:hyperlink>
      <w:r>
        <w:rPr>
          <w:rFonts w:eastAsia="Times New Roman"/>
          <w:sz w:val="22"/>
          <w:szCs w:val="22"/>
          <w:lang w:val="en"/>
        </w:rPr>
        <w:t xml:space="preserve">, </w:t>
      </w:r>
      <w:hyperlink r:id="rId12002" w:anchor="Page_53" w:history="1">
        <w:r>
          <w:rPr>
            <w:rStyle w:val="Hyperlink"/>
            <w:rFonts w:eastAsia="Times New Roman"/>
            <w:sz w:val="22"/>
            <w:szCs w:val="22"/>
            <w:lang w:val="en"/>
          </w:rPr>
          <w:t>53</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Ionians.</w:t>
      </w:r>
    </w:p>
    <w:p w14:paraId="6D2EC8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Ionia, in Asia, i. </w:t>
      </w:r>
      <w:hyperlink r:id="rId12003" w:anchor="Page_9" w:history="1">
        <w:r>
          <w:rPr>
            <w:rStyle w:val="Hyperlink"/>
            <w:rFonts w:eastAsia="Times New Roman"/>
            <w:sz w:val="22"/>
            <w:szCs w:val="22"/>
            <w:lang w:val="en"/>
          </w:rPr>
          <w:t>9</w:t>
        </w:r>
      </w:hyperlink>
      <w:r>
        <w:rPr>
          <w:rFonts w:eastAsia="Times New Roman"/>
          <w:sz w:val="22"/>
          <w:szCs w:val="22"/>
          <w:lang w:val="en"/>
        </w:rPr>
        <w:t xml:space="preserve">, </w:t>
      </w:r>
      <w:hyperlink r:id="rId12004" w:anchor="Page_17" w:history="1">
        <w:r>
          <w:rPr>
            <w:rStyle w:val="Hyperlink"/>
            <w:rFonts w:eastAsia="Times New Roman"/>
            <w:sz w:val="22"/>
            <w:szCs w:val="22"/>
            <w:lang w:val="en"/>
          </w:rPr>
          <w:t>17</w:t>
        </w:r>
      </w:hyperlink>
      <w:r>
        <w:rPr>
          <w:rFonts w:eastAsia="Times New Roman"/>
          <w:sz w:val="22"/>
          <w:szCs w:val="22"/>
          <w:lang w:val="en"/>
        </w:rPr>
        <w:t xml:space="preserve">, </w:t>
      </w:r>
      <w:hyperlink r:id="rId12005" w:anchor="Page_91" w:history="1">
        <w:r>
          <w:rPr>
            <w:rStyle w:val="Hyperlink"/>
            <w:rFonts w:eastAsia="Times New Roman"/>
            <w:sz w:val="22"/>
            <w:szCs w:val="22"/>
            <w:lang w:val="en"/>
          </w:rPr>
          <w:t>91</w:t>
        </w:r>
      </w:hyperlink>
      <w:r>
        <w:rPr>
          <w:rFonts w:eastAsia="Times New Roman"/>
          <w:sz w:val="22"/>
          <w:szCs w:val="22"/>
          <w:lang w:val="en"/>
        </w:rPr>
        <w:t xml:space="preserve">, </w:t>
      </w:r>
      <w:hyperlink r:id="rId12006" w:anchor="Page_96" w:history="1">
        <w:r>
          <w:rPr>
            <w:rStyle w:val="Hyperlink"/>
            <w:rFonts w:eastAsia="Times New Roman"/>
            <w:sz w:val="22"/>
            <w:szCs w:val="22"/>
            <w:lang w:val="en"/>
          </w:rPr>
          <w:t>96</w:t>
        </w:r>
      </w:hyperlink>
      <w:r>
        <w:rPr>
          <w:rFonts w:eastAsia="Times New Roman"/>
          <w:sz w:val="22"/>
          <w:szCs w:val="22"/>
          <w:lang w:val="en"/>
        </w:rPr>
        <w:t xml:space="preserve">, </w:t>
      </w:r>
      <w:hyperlink r:id="rId12007" w:anchor="Page_172" w:history="1">
        <w:r>
          <w:rPr>
            <w:rStyle w:val="Hyperlink"/>
            <w:rFonts w:eastAsia="Times New Roman"/>
            <w:sz w:val="22"/>
            <w:szCs w:val="22"/>
            <w:lang w:val="en"/>
          </w:rPr>
          <w:t>172</w:t>
        </w:r>
      </w:hyperlink>
      <w:r>
        <w:rPr>
          <w:rFonts w:eastAsia="Times New Roman"/>
          <w:sz w:val="22"/>
          <w:szCs w:val="22"/>
          <w:lang w:val="en"/>
        </w:rPr>
        <w:t xml:space="preserve">, </w:t>
      </w:r>
      <w:hyperlink r:id="rId12008"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12009"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12010"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12011" w:anchor="Page_224" w:history="1">
        <w:r>
          <w:rPr>
            <w:rStyle w:val="Hyperlink"/>
            <w:rFonts w:eastAsia="Times New Roman"/>
            <w:sz w:val="22"/>
            <w:szCs w:val="22"/>
            <w:lang w:val="en"/>
          </w:rPr>
          <w:t>224</w:t>
        </w:r>
      </w:hyperlink>
      <w:r>
        <w:rPr>
          <w:rFonts w:eastAsia="Times New Roman"/>
          <w:sz w:val="22"/>
          <w:szCs w:val="22"/>
          <w:lang w:val="en"/>
        </w:rPr>
        <w:t xml:space="preserve">; ii. </w:t>
      </w:r>
      <w:hyperlink r:id="rId12012" w:anchor="Page_42" w:history="1">
        <w:r>
          <w:rPr>
            <w:rStyle w:val="Hyperlink"/>
            <w:rFonts w:eastAsia="Times New Roman"/>
            <w:sz w:val="22"/>
            <w:szCs w:val="22"/>
            <w:lang w:val="en"/>
          </w:rPr>
          <w:t>42</w:t>
        </w:r>
      </w:hyperlink>
      <w:r>
        <w:rPr>
          <w:rFonts w:eastAsia="Times New Roman"/>
          <w:sz w:val="22"/>
          <w:szCs w:val="22"/>
          <w:lang w:val="en"/>
        </w:rPr>
        <w:t xml:space="preserve">, </w:t>
      </w:r>
      <w:hyperlink r:id="rId12013" w:anchor="Page_221" w:history="1">
        <w:r>
          <w:rPr>
            <w:rStyle w:val="Hyperlink"/>
            <w:rFonts w:eastAsia="Times New Roman"/>
            <w:sz w:val="22"/>
            <w:szCs w:val="22"/>
            <w:lang w:val="en"/>
          </w:rPr>
          <w:t>221</w:t>
        </w:r>
      </w:hyperlink>
      <w:r>
        <w:rPr>
          <w:rFonts w:eastAsia="Times New Roman"/>
          <w:sz w:val="22"/>
          <w:szCs w:val="22"/>
          <w:lang w:val="en"/>
        </w:rPr>
        <w:t xml:space="preserve">, </w:t>
      </w:r>
      <w:hyperlink r:id="rId12014" w:anchor="Page_339" w:history="1">
        <w:r>
          <w:rPr>
            <w:rStyle w:val="Hyperlink"/>
            <w:rFonts w:eastAsia="Times New Roman"/>
            <w:sz w:val="22"/>
            <w:szCs w:val="22"/>
            <w:lang w:val="en"/>
          </w:rPr>
          <w:t>339</w:t>
        </w:r>
      </w:hyperlink>
      <w:r>
        <w:rPr>
          <w:rFonts w:eastAsia="Times New Roman"/>
          <w:sz w:val="22"/>
          <w:szCs w:val="22"/>
          <w:lang w:val="en"/>
        </w:rPr>
        <w:t xml:space="preserve">; iii. </w:t>
      </w:r>
      <w:hyperlink r:id="rId12015" w:anchor="Page_1" w:history="1">
        <w:r>
          <w:rPr>
            <w:rStyle w:val="Hyperlink"/>
            <w:rFonts w:eastAsia="Times New Roman"/>
            <w:sz w:val="22"/>
            <w:szCs w:val="22"/>
            <w:lang w:val="en"/>
          </w:rPr>
          <w:t>1</w:t>
        </w:r>
      </w:hyperlink>
      <w:r>
        <w:rPr>
          <w:rFonts w:eastAsia="Times New Roman"/>
          <w:sz w:val="22"/>
          <w:szCs w:val="22"/>
          <w:lang w:val="en"/>
        </w:rPr>
        <w:t xml:space="preserve">-9, </w:t>
      </w:r>
      <w:hyperlink r:id="rId12016" w:anchor="Page_12" w:history="1">
        <w:r>
          <w:rPr>
            <w:rStyle w:val="Hyperlink"/>
            <w:rFonts w:eastAsia="Times New Roman"/>
            <w:sz w:val="22"/>
            <w:szCs w:val="22"/>
            <w:lang w:val="en"/>
          </w:rPr>
          <w:t>12</w:t>
        </w:r>
      </w:hyperlink>
      <w:r>
        <w:rPr>
          <w:rFonts w:eastAsia="Times New Roman"/>
          <w:sz w:val="22"/>
          <w:szCs w:val="22"/>
          <w:lang w:val="en"/>
        </w:rPr>
        <w:t xml:space="preserve">-27, </w:t>
      </w:r>
      <w:hyperlink r:id="rId12017" w:anchor="Page_43" w:history="1">
        <w:r>
          <w:rPr>
            <w:rStyle w:val="Hyperlink"/>
            <w:rFonts w:eastAsia="Times New Roman"/>
            <w:sz w:val="22"/>
            <w:szCs w:val="22"/>
            <w:lang w:val="en"/>
          </w:rPr>
          <w:t>43</w:t>
        </w:r>
      </w:hyperlink>
      <w:r>
        <w:rPr>
          <w:rFonts w:eastAsia="Times New Roman"/>
          <w:sz w:val="22"/>
          <w:szCs w:val="22"/>
          <w:lang w:val="en"/>
        </w:rPr>
        <w:t xml:space="preserve">, </w:t>
      </w:r>
      <w:hyperlink r:id="rId12018" w:anchor="Page_202" w:history="1">
        <w:r>
          <w:rPr>
            <w:rStyle w:val="Hyperlink"/>
            <w:rFonts w:eastAsia="Times New Roman"/>
            <w:sz w:val="22"/>
            <w:szCs w:val="22"/>
            <w:lang w:val="en"/>
          </w:rPr>
          <w:t>202</w:t>
        </w:r>
      </w:hyperlink>
      <w:r>
        <w:rPr>
          <w:rFonts w:eastAsia="Times New Roman"/>
          <w:sz w:val="22"/>
          <w:szCs w:val="22"/>
          <w:lang w:val="en"/>
        </w:rPr>
        <w:t>.</w:t>
      </w:r>
    </w:p>
    <w:p w14:paraId="36D3E3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same as Attica, i. </w:t>
      </w:r>
      <w:hyperlink r:id="rId12019" w:anchor="Page_257" w:history="1">
        <w:r>
          <w:rPr>
            <w:rStyle w:val="Hyperlink"/>
            <w:rFonts w:eastAsia="Times New Roman"/>
            <w:sz w:val="22"/>
            <w:szCs w:val="22"/>
            <w:lang w:val="en"/>
          </w:rPr>
          <w:t>257</w:t>
        </w:r>
      </w:hyperlink>
      <w:r>
        <w:rPr>
          <w:rFonts w:eastAsia="Times New Roman"/>
          <w:sz w:val="22"/>
          <w:szCs w:val="22"/>
          <w:lang w:val="en"/>
        </w:rPr>
        <w:t xml:space="preserve">; ii. </w:t>
      </w:r>
      <w:hyperlink r:id="rId12020" w:anchor="Page_67" w:history="1">
        <w:r>
          <w:rPr>
            <w:rStyle w:val="Hyperlink"/>
            <w:rFonts w:eastAsia="Times New Roman"/>
            <w:sz w:val="22"/>
            <w:szCs w:val="22"/>
            <w:lang w:val="en"/>
          </w:rPr>
          <w:t>67</w:t>
        </w:r>
      </w:hyperlink>
      <w:r>
        <w:rPr>
          <w:rFonts w:eastAsia="Times New Roman"/>
          <w:sz w:val="22"/>
          <w:szCs w:val="22"/>
          <w:lang w:val="en"/>
        </w:rPr>
        <w:t xml:space="preserve">, </w:t>
      </w:r>
      <w:hyperlink r:id="rId12021" w:anchor="Page_68" w:history="1">
        <w:r>
          <w:rPr>
            <w:rStyle w:val="Hyperlink"/>
            <w:rFonts w:eastAsia="Times New Roman"/>
            <w:sz w:val="22"/>
            <w:szCs w:val="22"/>
            <w:lang w:val="en"/>
          </w:rPr>
          <w:t>68</w:t>
        </w:r>
      </w:hyperlink>
      <w:r>
        <w:rPr>
          <w:rFonts w:eastAsia="Times New Roman"/>
          <w:sz w:val="22"/>
          <w:szCs w:val="22"/>
          <w:lang w:val="en"/>
        </w:rPr>
        <w:t xml:space="preserve">, </w:t>
      </w:r>
      <w:hyperlink r:id="rId12022" w:anchor="Page_81" w:history="1">
        <w:r>
          <w:rPr>
            <w:rStyle w:val="Hyperlink"/>
            <w:rFonts w:eastAsia="Times New Roman"/>
            <w:sz w:val="22"/>
            <w:szCs w:val="22"/>
            <w:lang w:val="en"/>
          </w:rPr>
          <w:t>81</w:t>
        </w:r>
      </w:hyperlink>
      <w:r>
        <w:rPr>
          <w:rFonts w:eastAsia="Times New Roman"/>
          <w:sz w:val="22"/>
          <w:szCs w:val="22"/>
          <w:lang w:val="en"/>
        </w:rPr>
        <w:t xml:space="preserve">, </w:t>
      </w:r>
      <w:hyperlink r:id="rId12023" w:anchor="Page_87" w:history="1">
        <w:r>
          <w:rPr>
            <w:rStyle w:val="Hyperlink"/>
            <w:rFonts w:eastAsia="Times New Roman"/>
            <w:sz w:val="22"/>
            <w:szCs w:val="22"/>
            <w:lang w:val="en"/>
          </w:rPr>
          <w:t>87</w:t>
        </w:r>
      </w:hyperlink>
      <w:r>
        <w:rPr>
          <w:rFonts w:eastAsia="Times New Roman"/>
          <w:sz w:val="22"/>
          <w:szCs w:val="22"/>
          <w:lang w:val="en"/>
        </w:rPr>
        <w:t>.</w:t>
      </w:r>
    </w:p>
    <w:p w14:paraId="79D4B1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Ioniades, nymphs, ii. </w:t>
      </w:r>
      <w:hyperlink r:id="rId12024" w:anchor="Page_32" w:history="1">
        <w:r>
          <w:rPr>
            <w:rStyle w:val="Hyperlink"/>
            <w:rFonts w:eastAsia="Times New Roman"/>
            <w:sz w:val="22"/>
            <w:szCs w:val="22"/>
            <w:lang w:val="en"/>
          </w:rPr>
          <w:t>32</w:t>
        </w:r>
      </w:hyperlink>
      <w:r>
        <w:rPr>
          <w:rFonts w:eastAsia="Times New Roman"/>
          <w:sz w:val="22"/>
          <w:szCs w:val="22"/>
          <w:lang w:val="en"/>
        </w:rPr>
        <w:t>.</w:t>
      </w:r>
    </w:p>
    <w:p w14:paraId="6FA21F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Ionian colony, ii. </w:t>
      </w:r>
      <w:hyperlink r:id="rId12025" w:anchor="Page_68" w:history="1">
        <w:r>
          <w:rPr>
            <w:rStyle w:val="Hyperlink"/>
            <w:rFonts w:eastAsia="Times New Roman"/>
            <w:sz w:val="22"/>
            <w:szCs w:val="22"/>
            <w:lang w:val="en"/>
          </w:rPr>
          <w:t>68</w:t>
        </w:r>
      </w:hyperlink>
      <w:r>
        <w:rPr>
          <w:rFonts w:eastAsia="Times New Roman"/>
          <w:sz w:val="22"/>
          <w:szCs w:val="22"/>
          <w:lang w:val="en"/>
        </w:rPr>
        <w:t>.</w:t>
      </w:r>
    </w:p>
    <w:p w14:paraId="399A88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colonists, ii. </w:t>
      </w:r>
      <w:hyperlink r:id="rId12026" w:anchor="Page_68" w:history="1">
        <w:r>
          <w:rPr>
            <w:rStyle w:val="Hyperlink"/>
            <w:rFonts w:eastAsia="Times New Roman"/>
            <w:sz w:val="22"/>
            <w:szCs w:val="22"/>
            <w:lang w:val="en"/>
          </w:rPr>
          <w:t>68</w:t>
        </w:r>
      </w:hyperlink>
      <w:r>
        <w:rPr>
          <w:rFonts w:eastAsia="Times New Roman"/>
          <w:sz w:val="22"/>
          <w:szCs w:val="22"/>
          <w:lang w:val="en"/>
        </w:rPr>
        <w:t>.</w:t>
      </w:r>
    </w:p>
    <w:p w14:paraId="786A12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Gulf, Ionian Sea, i. </w:t>
      </w:r>
      <w:hyperlink r:id="rId12027"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2028" w:anchor="Page_388" w:history="1">
        <w:r>
          <w:rPr>
            <w:rStyle w:val="Hyperlink"/>
            <w:rFonts w:eastAsia="Times New Roman"/>
            <w:sz w:val="22"/>
            <w:szCs w:val="22"/>
            <w:lang w:val="en"/>
          </w:rPr>
          <w:t>388</w:t>
        </w:r>
      </w:hyperlink>
      <w:r>
        <w:rPr>
          <w:rFonts w:eastAsia="Times New Roman"/>
          <w:sz w:val="22"/>
          <w:szCs w:val="22"/>
          <w:lang w:val="en"/>
        </w:rPr>
        <w:t xml:space="preserve">, </w:t>
      </w:r>
      <w:hyperlink r:id="rId12029" w:anchor="Page_429" w:history="1">
        <w:r>
          <w:rPr>
            <w:rStyle w:val="Hyperlink"/>
            <w:rFonts w:eastAsia="Times New Roman"/>
            <w:sz w:val="22"/>
            <w:szCs w:val="22"/>
            <w:lang w:val="en"/>
          </w:rPr>
          <w:t>429</w:t>
        </w:r>
      </w:hyperlink>
      <w:r>
        <w:rPr>
          <w:rFonts w:eastAsia="Times New Roman"/>
          <w:sz w:val="22"/>
          <w:szCs w:val="22"/>
          <w:lang w:val="en"/>
        </w:rPr>
        <w:t xml:space="preserve">, </w:t>
      </w:r>
      <w:hyperlink r:id="rId12030" w:anchor="Page_486" w:history="1">
        <w:r>
          <w:rPr>
            <w:rStyle w:val="Hyperlink"/>
            <w:rFonts w:eastAsia="Times New Roman"/>
            <w:sz w:val="22"/>
            <w:szCs w:val="22"/>
            <w:lang w:val="en"/>
          </w:rPr>
          <w:t>486</w:t>
        </w:r>
      </w:hyperlink>
      <w:r>
        <w:rPr>
          <w:rFonts w:eastAsia="Times New Roman"/>
          <w:sz w:val="22"/>
          <w:szCs w:val="22"/>
          <w:lang w:val="en"/>
        </w:rPr>
        <w:t xml:space="preserve">, </w:t>
      </w:r>
      <w:hyperlink r:id="rId12031" w:anchor="Page_487" w:history="1">
        <w:r>
          <w:rPr>
            <w:rStyle w:val="Hyperlink"/>
            <w:rFonts w:eastAsia="Times New Roman"/>
            <w:sz w:val="22"/>
            <w:szCs w:val="22"/>
            <w:lang w:val="en"/>
          </w:rPr>
          <w:t>487</w:t>
        </w:r>
      </w:hyperlink>
      <w:r>
        <w:rPr>
          <w:rFonts w:eastAsia="Times New Roman"/>
          <w:sz w:val="22"/>
          <w:szCs w:val="22"/>
          <w:lang w:val="en"/>
        </w:rPr>
        <w:t xml:space="preserve">, </w:t>
      </w:r>
      <w:hyperlink r:id="rId12032"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12033" w:anchor="Page_499" w:history="1">
        <w:r>
          <w:rPr>
            <w:rStyle w:val="Hyperlink"/>
            <w:rFonts w:eastAsia="Times New Roman"/>
            <w:sz w:val="22"/>
            <w:szCs w:val="22"/>
            <w:lang w:val="en"/>
          </w:rPr>
          <w:t>499</w:t>
        </w:r>
      </w:hyperlink>
      <w:r>
        <w:rPr>
          <w:rFonts w:eastAsia="Times New Roman"/>
          <w:sz w:val="22"/>
          <w:szCs w:val="22"/>
          <w:lang w:val="en"/>
        </w:rPr>
        <w:t xml:space="preserve">, </w:t>
      </w:r>
      <w:hyperlink r:id="rId12034" w:anchor="Page_500" w:history="1">
        <w:r>
          <w:rPr>
            <w:rStyle w:val="Hyperlink"/>
            <w:rFonts w:eastAsia="Times New Roman"/>
            <w:sz w:val="22"/>
            <w:szCs w:val="22"/>
            <w:lang w:val="en"/>
          </w:rPr>
          <w:t>500</w:t>
        </w:r>
      </w:hyperlink>
      <w:r>
        <w:rPr>
          <w:rFonts w:eastAsia="Times New Roman"/>
          <w:sz w:val="22"/>
          <w:szCs w:val="22"/>
          <w:lang w:val="en"/>
        </w:rPr>
        <w:t xml:space="preserve">, </w:t>
      </w:r>
      <w:hyperlink r:id="rId12035" w:anchor="Page_501" w:history="1">
        <w:r>
          <w:rPr>
            <w:rStyle w:val="Hyperlink"/>
            <w:rFonts w:eastAsia="Times New Roman"/>
            <w:sz w:val="22"/>
            <w:szCs w:val="22"/>
            <w:lang w:val="en"/>
          </w:rPr>
          <w:t>501</w:t>
        </w:r>
      </w:hyperlink>
      <w:r>
        <w:rPr>
          <w:rFonts w:eastAsia="Times New Roman"/>
          <w:sz w:val="22"/>
          <w:szCs w:val="22"/>
          <w:lang w:val="en"/>
        </w:rPr>
        <w:t xml:space="preserve">, </w:t>
      </w:r>
      <w:hyperlink r:id="rId12036" w:anchor="Page_507" w:history="1">
        <w:r>
          <w:rPr>
            <w:rStyle w:val="Hyperlink"/>
            <w:rFonts w:eastAsia="Times New Roman"/>
            <w:sz w:val="22"/>
            <w:szCs w:val="22"/>
            <w:lang w:val="en"/>
          </w:rPr>
          <w:t>507</w:t>
        </w:r>
      </w:hyperlink>
      <w:r>
        <w:rPr>
          <w:rFonts w:eastAsia="Times New Roman"/>
          <w:sz w:val="22"/>
          <w:szCs w:val="22"/>
          <w:lang w:val="en"/>
        </w:rPr>
        <w:t xml:space="preserve">, </w:t>
      </w:r>
      <w:hyperlink r:id="rId12037" w:anchor="Page_518" w:history="1">
        <w:r>
          <w:rPr>
            <w:rStyle w:val="Hyperlink"/>
            <w:rFonts w:eastAsia="Times New Roman"/>
            <w:sz w:val="22"/>
            <w:szCs w:val="22"/>
            <w:lang w:val="en"/>
          </w:rPr>
          <w:t>518</w:t>
        </w:r>
      </w:hyperlink>
      <w:r>
        <w:rPr>
          <w:rFonts w:eastAsia="Times New Roman"/>
          <w:sz w:val="22"/>
          <w:szCs w:val="22"/>
          <w:lang w:val="en"/>
        </w:rPr>
        <w:t>.</w:t>
      </w:r>
    </w:p>
    <w:p w14:paraId="1853F5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Ionians, i. </w:t>
      </w:r>
      <w:hyperlink r:id="rId12038" w:anchor="Page_96" w:history="1">
        <w:r>
          <w:rPr>
            <w:rStyle w:val="Hyperlink"/>
            <w:rFonts w:eastAsia="Times New Roman"/>
            <w:sz w:val="22"/>
            <w:szCs w:val="22"/>
            <w:lang w:val="en"/>
          </w:rPr>
          <w:t>96</w:t>
        </w:r>
      </w:hyperlink>
      <w:r>
        <w:rPr>
          <w:rFonts w:eastAsia="Times New Roman"/>
          <w:sz w:val="22"/>
          <w:szCs w:val="22"/>
          <w:lang w:val="en"/>
        </w:rPr>
        <w:t xml:space="preserve">, </w:t>
      </w:r>
      <w:hyperlink r:id="rId12039"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12040"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12041"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12042"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12043" w:anchor="Page_397" w:history="1">
        <w:r>
          <w:rPr>
            <w:rStyle w:val="Hyperlink"/>
            <w:rFonts w:eastAsia="Times New Roman"/>
            <w:sz w:val="22"/>
            <w:szCs w:val="22"/>
            <w:lang w:val="en"/>
          </w:rPr>
          <w:t>397</w:t>
        </w:r>
      </w:hyperlink>
      <w:r>
        <w:rPr>
          <w:rFonts w:eastAsia="Times New Roman"/>
          <w:sz w:val="22"/>
          <w:szCs w:val="22"/>
          <w:lang w:val="en"/>
        </w:rPr>
        <w:t xml:space="preserve">, </w:t>
      </w:r>
      <w:hyperlink r:id="rId12044"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12045" w:anchor="Page_458" w:history="1">
        <w:r>
          <w:rPr>
            <w:rStyle w:val="Hyperlink"/>
            <w:rFonts w:eastAsia="Times New Roman"/>
            <w:sz w:val="22"/>
            <w:szCs w:val="22"/>
            <w:lang w:val="en"/>
          </w:rPr>
          <w:t>458</w:t>
        </w:r>
      </w:hyperlink>
      <w:r>
        <w:rPr>
          <w:rFonts w:eastAsia="Times New Roman"/>
          <w:sz w:val="22"/>
          <w:szCs w:val="22"/>
          <w:lang w:val="en"/>
        </w:rPr>
        <w:t xml:space="preserve">, </w:t>
      </w:r>
      <w:hyperlink r:id="rId12046" w:anchor="Page_493" w:history="1">
        <w:r>
          <w:rPr>
            <w:rStyle w:val="Hyperlink"/>
            <w:rFonts w:eastAsia="Times New Roman"/>
            <w:sz w:val="22"/>
            <w:szCs w:val="22"/>
            <w:lang w:val="en"/>
          </w:rPr>
          <w:t>493</w:t>
        </w:r>
      </w:hyperlink>
      <w:r>
        <w:rPr>
          <w:rFonts w:eastAsia="Times New Roman"/>
          <w:sz w:val="22"/>
          <w:szCs w:val="22"/>
          <w:lang w:val="en"/>
        </w:rPr>
        <w:t xml:space="preserve">; ii. </w:t>
      </w:r>
      <w:hyperlink r:id="rId12047" w:anchor="Page_3" w:history="1">
        <w:r>
          <w:rPr>
            <w:rStyle w:val="Hyperlink"/>
            <w:rFonts w:eastAsia="Times New Roman"/>
            <w:sz w:val="22"/>
            <w:szCs w:val="22"/>
            <w:lang w:val="en"/>
          </w:rPr>
          <w:t>3</w:t>
        </w:r>
      </w:hyperlink>
      <w:r>
        <w:rPr>
          <w:rFonts w:eastAsia="Times New Roman"/>
          <w:sz w:val="22"/>
          <w:szCs w:val="22"/>
          <w:lang w:val="en"/>
        </w:rPr>
        <w:t xml:space="preserve">, </w:t>
      </w:r>
      <w:hyperlink r:id="rId12048" w:anchor="Page_43" w:history="1">
        <w:r>
          <w:rPr>
            <w:rStyle w:val="Hyperlink"/>
            <w:rFonts w:eastAsia="Times New Roman"/>
            <w:sz w:val="22"/>
            <w:szCs w:val="22"/>
            <w:lang w:val="en"/>
          </w:rPr>
          <w:t>43</w:t>
        </w:r>
      </w:hyperlink>
      <w:r>
        <w:rPr>
          <w:rFonts w:eastAsia="Times New Roman"/>
          <w:sz w:val="22"/>
          <w:szCs w:val="22"/>
          <w:lang w:val="en"/>
        </w:rPr>
        <w:t xml:space="preserve">, </w:t>
      </w:r>
      <w:hyperlink r:id="rId12049" w:anchor="Page_56" w:history="1">
        <w:r>
          <w:rPr>
            <w:rStyle w:val="Hyperlink"/>
            <w:rFonts w:eastAsia="Times New Roman"/>
            <w:sz w:val="22"/>
            <w:szCs w:val="22"/>
            <w:lang w:val="en"/>
          </w:rPr>
          <w:t>56</w:t>
        </w:r>
      </w:hyperlink>
      <w:r>
        <w:rPr>
          <w:rFonts w:eastAsia="Times New Roman"/>
          <w:sz w:val="22"/>
          <w:szCs w:val="22"/>
          <w:lang w:val="en"/>
        </w:rPr>
        <w:t xml:space="preserve">, </w:t>
      </w:r>
      <w:hyperlink r:id="rId12050" w:anchor="Page_67" w:history="1">
        <w:r>
          <w:rPr>
            <w:rStyle w:val="Hyperlink"/>
            <w:rFonts w:eastAsia="Times New Roman"/>
            <w:sz w:val="22"/>
            <w:szCs w:val="22"/>
            <w:lang w:val="en"/>
          </w:rPr>
          <w:t>67</w:t>
        </w:r>
      </w:hyperlink>
      <w:r>
        <w:rPr>
          <w:rFonts w:eastAsia="Times New Roman"/>
          <w:sz w:val="22"/>
          <w:szCs w:val="22"/>
          <w:lang w:val="en"/>
        </w:rPr>
        <w:t xml:space="preserve">-71, </w:t>
      </w:r>
      <w:hyperlink r:id="rId12051" w:anchor="Page_80" w:history="1">
        <w:r>
          <w:rPr>
            <w:rStyle w:val="Hyperlink"/>
            <w:rFonts w:eastAsia="Times New Roman"/>
            <w:sz w:val="22"/>
            <w:szCs w:val="22"/>
            <w:lang w:val="en"/>
          </w:rPr>
          <w:t>80</w:t>
        </w:r>
      </w:hyperlink>
      <w:r>
        <w:rPr>
          <w:rFonts w:eastAsia="Times New Roman"/>
          <w:sz w:val="22"/>
          <w:szCs w:val="22"/>
          <w:lang w:val="en"/>
        </w:rPr>
        <w:t xml:space="preserve">-82, </w:t>
      </w:r>
      <w:hyperlink r:id="rId12052" w:anchor="Page_181" w:history="1">
        <w:r>
          <w:rPr>
            <w:rStyle w:val="Hyperlink"/>
            <w:rFonts w:eastAsia="Times New Roman"/>
            <w:sz w:val="22"/>
            <w:szCs w:val="22"/>
            <w:lang w:val="en"/>
          </w:rPr>
          <w:t>181</w:t>
        </w:r>
      </w:hyperlink>
      <w:r>
        <w:rPr>
          <w:rFonts w:eastAsia="Times New Roman"/>
          <w:sz w:val="22"/>
          <w:szCs w:val="22"/>
          <w:lang w:val="en"/>
        </w:rPr>
        <w:t xml:space="preserve">, </w:t>
      </w:r>
      <w:hyperlink r:id="rId12053"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12054" w:anchor="Page_303" w:history="1">
        <w:r>
          <w:rPr>
            <w:rStyle w:val="Hyperlink"/>
            <w:rFonts w:eastAsia="Times New Roman"/>
            <w:sz w:val="22"/>
            <w:szCs w:val="22"/>
            <w:lang w:val="en"/>
          </w:rPr>
          <w:t>303</w:t>
        </w:r>
      </w:hyperlink>
      <w:r>
        <w:rPr>
          <w:rFonts w:eastAsia="Times New Roman"/>
          <w:sz w:val="22"/>
          <w:szCs w:val="22"/>
          <w:lang w:val="en"/>
        </w:rPr>
        <w:t xml:space="preserve">; iii. </w:t>
      </w:r>
      <w:hyperlink r:id="rId12055" w:anchor="Page_34" w:history="1">
        <w:r>
          <w:rPr>
            <w:rStyle w:val="Hyperlink"/>
            <w:rFonts w:eastAsia="Times New Roman"/>
            <w:sz w:val="22"/>
            <w:szCs w:val="22"/>
            <w:lang w:val="en"/>
          </w:rPr>
          <w:t>34</w:t>
        </w:r>
      </w:hyperlink>
      <w:r>
        <w:rPr>
          <w:rFonts w:eastAsia="Times New Roman"/>
          <w:sz w:val="22"/>
          <w:szCs w:val="22"/>
          <w:lang w:val="en"/>
        </w:rPr>
        <w:t xml:space="preserve">, </w:t>
      </w:r>
      <w:hyperlink r:id="rId12056" w:anchor="Page_40" w:history="1">
        <w:r>
          <w:rPr>
            <w:rStyle w:val="Hyperlink"/>
            <w:rFonts w:eastAsia="Times New Roman"/>
            <w:sz w:val="22"/>
            <w:szCs w:val="22"/>
            <w:lang w:val="en"/>
          </w:rPr>
          <w:t>40</w:t>
        </w:r>
      </w:hyperlink>
      <w:r>
        <w:rPr>
          <w:rFonts w:eastAsia="Times New Roman"/>
          <w:sz w:val="22"/>
          <w:szCs w:val="22"/>
          <w:lang w:val="en"/>
        </w:rPr>
        <w:t xml:space="preserve">, </w:t>
      </w:r>
      <w:hyperlink r:id="rId12057" w:anchor="Page_41" w:history="1">
        <w:r>
          <w:rPr>
            <w:rStyle w:val="Hyperlink"/>
            <w:rFonts w:eastAsia="Times New Roman"/>
            <w:sz w:val="22"/>
            <w:szCs w:val="22"/>
            <w:lang w:val="en"/>
          </w:rPr>
          <w:t>41</w:t>
        </w:r>
      </w:hyperlink>
      <w:r>
        <w:rPr>
          <w:rFonts w:eastAsia="Times New Roman"/>
          <w:sz w:val="22"/>
          <w:szCs w:val="22"/>
          <w:lang w:val="en"/>
        </w:rPr>
        <w:t xml:space="preserve">, </w:t>
      </w:r>
      <w:hyperlink r:id="rId12058" w:anchor="Page_43" w:history="1">
        <w:r>
          <w:rPr>
            <w:rStyle w:val="Hyperlink"/>
            <w:rFonts w:eastAsia="Times New Roman"/>
            <w:sz w:val="22"/>
            <w:szCs w:val="22"/>
            <w:lang w:val="en"/>
          </w:rPr>
          <w:t>43</w:t>
        </w:r>
      </w:hyperlink>
      <w:r>
        <w:rPr>
          <w:rFonts w:eastAsia="Times New Roman"/>
          <w:sz w:val="22"/>
          <w:szCs w:val="22"/>
          <w:lang w:val="en"/>
        </w:rPr>
        <w:t>.</w:t>
      </w:r>
    </w:p>
    <w:p w14:paraId="680FD3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Ionius, i. </w:t>
      </w:r>
      <w:hyperlink r:id="rId12059" w:anchor="Page_487" w:history="1">
        <w:r>
          <w:rPr>
            <w:rStyle w:val="Hyperlink"/>
            <w:rFonts w:eastAsia="Times New Roman"/>
            <w:sz w:val="22"/>
            <w:szCs w:val="22"/>
            <w:lang w:val="en"/>
          </w:rPr>
          <w:t>487</w:t>
        </w:r>
      </w:hyperlink>
      <w:r>
        <w:rPr>
          <w:rFonts w:eastAsia="Times New Roman"/>
          <w:sz w:val="22"/>
          <w:szCs w:val="22"/>
          <w:lang w:val="en"/>
        </w:rPr>
        <w:t>.</w:t>
      </w:r>
    </w:p>
    <w:p w14:paraId="42256C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Joppa (</w:t>
      </w:r>
      <w:r>
        <w:rPr>
          <w:rFonts w:eastAsia="Times New Roman"/>
          <w:i/>
          <w:iCs/>
          <w:sz w:val="22"/>
          <w:szCs w:val="22"/>
          <w:lang w:val="en"/>
        </w:rPr>
        <w:t>Jaffa</w:t>
      </w:r>
      <w:r>
        <w:rPr>
          <w:rFonts w:eastAsia="Times New Roman"/>
          <w:sz w:val="22"/>
          <w:szCs w:val="22"/>
          <w:lang w:val="en"/>
        </w:rPr>
        <w:t xml:space="preserve">), i. </w:t>
      </w:r>
      <w:hyperlink r:id="rId12060" w:anchor="Page_68" w:history="1">
        <w:r>
          <w:rPr>
            <w:rStyle w:val="Hyperlink"/>
            <w:rFonts w:eastAsia="Times New Roman"/>
            <w:sz w:val="22"/>
            <w:szCs w:val="22"/>
            <w:lang w:val="en"/>
          </w:rPr>
          <w:t>68</w:t>
        </w:r>
      </w:hyperlink>
      <w:r>
        <w:rPr>
          <w:rFonts w:eastAsia="Times New Roman"/>
          <w:sz w:val="22"/>
          <w:szCs w:val="22"/>
          <w:lang w:val="en"/>
        </w:rPr>
        <w:t xml:space="preserve">; iii. </w:t>
      </w:r>
      <w:hyperlink r:id="rId12061" w:anchor="Page_175" w:history="1">
        <w:r>
          <w:rPr>
            <w:rStyle w:val="Hyperlink"/>
            <w:rFonts w:eastAsia="Times New Roman"/>
            <w:sz w:val="22"/>
            <w:szCs w:val="22"/>
            <w:lang w:val="en"/>
          </w:rPr>
          <w:t>175</w:t>
        </w:r>
      </w:hyperlink>
      <w:r>
        <w:rPr>
          <w:rFonts w:eastAsia="Times New Roman"/>
          <w:sz w:val="22"/>
          <w:szCs w:val="22"/>
          <w:lang w:val="en"/>
        </w:rPr>
        <w:t xml:space="preserve">, </w:t>
      </w:r>
      <w:hyperlink r:id="rId12062" w:anchor="Page_177" w:history="1">
        <w:r>
          <w:rPr>
            <w:rStyle w:val="Hyperlink"/>
            <w:rFonts w:eastAsia="Times New Roman"/>
            <w:sz w:val="22"/>
            <w:szCs w:val="22"/>
            <w:lang w:val="en"/>
          </w:rPr>
          <w:t>177</w:t>
        </w:r>
      </w:hyperlink>
      <w:r>
        <w:rPr>
          <w:rFonts w:eastAsia="Times New Roman"/>
          <w:sz w:val="22"/>
          <w:szCs w:val="22"/>
          <w:lang w:val="en"/>
        </w:rPr>
        <w:t>.</w:t>
      </w:r>
    </w:p>
    <w:p w14:paraId="30BB38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Ioras, mtn </w:t>
      </w:r>
      <w:r>
        <w:rPr>
          <w:rFonts w:eastAsia="Times New Roman"/>
          <w:i/>
          <w:iCs/>
          <w:sz w:val="22"/>
          <w:szCs w:val="22"/>
          <w:lang w:val="en"/>
        </w:rPr>
        <w:t>See</w:t>
      </w:r>
      <w:r>
        <w:rPr>
          <w:rFonts w:eastAsia="Times New Roman"/>
          <w:sz w:val="22"/>
          <w:szCs w:val="22"/>
          <w:lang w:val="en"/>
        </w:rPr>
        <w:t xml:space="preserve"> Jura.</w:t>
      </w:r>
    </w:p>
    <w:p w14:paraId="196505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Jordan, r. of Judæa, iii. </w:t>
      </w:r>
      <w:hyperlink r:id="rId12063" w:anchor="Page_169" w:history="1">
        <w:r>
          <w:rPr>
            <w:rStyle w:val="Hyperlink"/>
            <w:rFonts w:eastAsia="Times New Roman"/>
            <w:sz w:val="22"/>
            <w:szCs w:val="22"/>
            <w:lang w:val="en"/>
          </w:rPr>
          <w:t>169</w:t>
        </w:r>
      </w:hyperlink>
      <w:r>
        <w:rPr>
          <w:rFonts w:eastAsia="Times New Roman"/>
          <w:sz w:val="22"/>
          <w:szCs w:val="22"/>
          <w:lang w:val="en"/>
        </w:rPr>
        <w:t xml:space="preserve">, </w:t>
      </w:r>
      <w:hyperlink r:id="rId12064" w:anchor="Page_170" w:history="1">
        <w:r>
          <w:rPr>
            <w:rStyle w:val="Hyperlink"/>
            <w:rFonts w:eastAsia="Times New Roman"/>
            <w:sz w:val="22"/>
            <w:szCs w:val="22"/>
            <w:lang w:val="en"/>
          </w:rPr>
          <w:t>170</w:t>
        </w:r>
      </w:hyperlink>
      <w:r>
        <w:rPr>
          <w:rFonts w:eastAsia="Times New Roman"/>
          <w:sz w:val="22"/>
          <w:szCs w:val="22"/>
          <w:lang w:val="en"/>
        </w:rPr>
        <w:t>.</w:t>
      </w:r>
    </w:p>
    <w:p w14:paraId="5395E1C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Iorghan-Ladik.</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Laodiceia.</w:t>
      </w:r>
    </w:p>
    <w:p w14:paraId="380480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Ios (</w:t>
      </w:r>
      <w:r>
        <w:rPr>
          <w:rFonts w:eastAsia="Times New Roman"/>
          <w:i/>
          <w:iCs/>
          <w:sz w:val="22"/>
          <w:szCs w:val="22"/>
          <w:lang w:val="en"/>
        </w:rPr>
        <w:t>Nio</w:t>
      </w:r>
      <w:r>
        <w:rPr>
          <w:rFonts w:eastAsia="Times New Roman"/>
          <w:sz w:val="22"/>
          <w:szCs w:val="22"/>
          <w:lang w:val="en"/>
        </w:rPr>
        <w:t xml:space="preserve">), ii. </w:t>
      </w:r>
      <w:hyperlink r:id="rId12065" w:anchor="Page_207" w:history="1">
        <w:r>
          <w:rPr>
            <w:rStyle w:val="Hyperlink"/>
            <w:rFonts w:eastAsia="Times New Roman"/>
            <w:sz w:val="22"/>
            <w:szCs w:val="22"/>
            <w:lang w:val="en"/>
          </w:rPr>
          <w:t>207</w:t>
        </w:r>
      </w:hyperlink>
      <w:r>
        <w:rPr>
          <w:rFonts w:eastAsia="Times New Roman"/>
          <w:sz w:val="22"/>
          <w:szCs w:val="22"/>
          <w:lang w:val="en"/>
        </w:rPr>
        <w:t>.</w:t>
      </w:r>
    </w:p>
    <w:p w14:paraId="1FBE4D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Ioza. </w:t>
      </w:r>
      <w:r>
        <w:rPr>
          <w:rFonts w:eastAsia="Times New Roman"/>
          <w:i/>
          <w:iCs/>
          <w:sz w:val="22"/>
          <w:szCs w:val="22"/>
          <w:lang w:val="en"/>
        </w:rPr>
        <w:t>See</w:t>
      </w:r>
      <w:r>
        <w:rPr>
          <w:rFonts w:eastAsia="Times New Roman"/>
          <w:sz w:val="22"/>
          <w:szCs w:val="22"/>
          <w:lang w:val="en"/>
        </w:rPr>
        <w:t xml:space="preserve"> Julia.</w:t>
      </w:r>
    </w:p>
    <w:p w14:paraId="629DD1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Iphicrates, ii. </w:t>
      </w:r>
      <w:hyperlink r:id="rId12066" w:anchor="Page_76" w:history="1">
        <w:r>
          <w:rPr>
            <w:rStyle w:val="Hyperlink"/>
            <w:rFonts w:eastAsia="Times New Roman"/>
            <w:sz w:val="22"/>
            <w:szCs w:val="22"/>
            <w:lang w:val="en"/>
          </w:rPr>
          <w:t>76</w:t>
        </w:r>
      </w:hyperlink>
      <w:r>
        <w:rPr>
          <w:rFonts w:eastAsia="Times New Roman"/>
          <w:sz w:val="22"/>
          <w:szCs w:val="22"/>
          <w:lang w:val="en"/>
        </w:rPr>
        <w:t xml:space="preserve">; iii. </w:t>
      </w:r>
      <w:hyperlink r:id="rId12067" w:anchor="Page_278" w:history="1">
        <w:r>
          <w:rPr>
            <w:rStyle w:val="Hyperlink"/>
            <w:rFonts w:eastAsia="Times New Roman"/>
            <w:sz w:val="22"/>
            <w:szCs w:val="22"/>
            <w:lang w:val="en"/>
          </w:rPr>
          <w:t>278</w:t>
        </w:r>
      </w:hyperlink>
      <w:r>
        <w:rPr>
          <w:rFonts w:eastAsia="Times New Roman"/>
          <w:sz w:val="22"/>
          <w:szCs w:val="22"/>
          <w:lang w:val="en"/>
        </w:rPr>
        <w:t>.</w:t>
      </w:r>
    </w:p>
    <w:p w14:paraId="5B6A7CF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Iphidamas, son of Antenor, i. </w:t>
      </w:r>
      <w:hyperlink r:id="rId12068" w:anchor="Page_509" w:history="1">
        <w:r>
          <w:rPr>
            <w:rStyle w:val="Hyperlink"/>
            <w:rFonts w:eastAsia="Times New Roman"/>
            <w:sz w:val="22"/>
            <w:szCs w:val="22"/>
            <w:lang w:val="en"/>
          </w:rPr>
          <w:t>509</w:t>
        </w:r>
      </w:hyperlink>
      <w:r>
        <w:rPr>
          <w:rFonts w:eastAsia="Times New Roman"/>
          <w:sz w:val="22"/>
          <w:szCs w:val="22"/>
          <w:lang w:val="en"/>
        </w:rPr>
        <w:t xml:space="preserve">, </w:t>
      </w:r>
      <w:hyperlink r:id="rId12069" w:anchor="Page_510" w:history="1">
        <w:r>
          <w:rPr>
            <w:rStyle w:val="Hyperlink"/>
            <w:rFonts w:eastAsia="Times New Roman"/>
            <w:sz w:val="22"/>
            <w:szCs w:val="22"/>
            <w:lang w:val="en"/>
          </w:rPr>
          <w:t>510</w:t>
        </w:r>
      </w:hyperlink>
      <w:r>
        <w:rPr>
          <w:rFonts w:eastAsia="Times New Roman"/>
          <w:sz w:val="22"/>
          <w:szCs w:val="22"/>
          <w:lang w:val="en"/>
        </w:rPr>
        <w:t>.</w:t>
      </w:r>
    </w:p>
    <w:p w14:paraId="1F4949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Iphigeneia, ii. </w:t>
      </w:r>
      <w:hyperlink r:id="rId12070" w:anchor="Page_279" w:history="1">
        <w:r>
          <w:rPr>
            <w:rStyle w:val="Hyperlink"/>
            <w:rFonts w:eastAsia="Times New Roman"/>
            <w:sz w:val="22"/>
            <w:szCs w:val="22"/>
            <w:lang w:val="en"/>
          </w:rPr>
          <w:t>279</w:t>
        </w:r>
      </w:hyperlink>
      <w:r>
        <w:rPr>
          <w:rFonts w:eastAsia="Times New Roman"/>
          <w:sz w:val="22"/>
          <w:szCs w:val="22"/>
          <w:lang w:val="en"/>
        </w:rPr>
        <w:t>.</w:t>
      </w:r>
    </w:p>
    <w:p w14:paraId="599D51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play of Euripides, ii. </w:t>
      </w:r>
      <w:hyperlink r:id="rId12071" w:anchor="Page_60" w:history="1">
        <w:r>
          <w:rPr>
            <w:rStyle w:val="Hyperlink"/>
            <w:rFonts w:eastAsia="Times New Roman"/>
            <w:sz w:val="22"/>
            <w:szCs w:val="22"/>
            <w:lang w:val="en"/>
          </w:rPr>
          <w:t>60</w:t>
        </w:r>
      </w:hyperlink>
      <w:r>
        <w:rPr>
          <w:rFonts w:eastAsia="Times New Roman"/>
          <w:sz w:val="22"/>
          <w:szCs w:val="22"/>
          <w:lang w:val="en"/>
        </w:rPr>
        <w:t>.</w:t>
      </w:r>
    </w:p>
    <w:p w14:paraId="03576C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Iphitus, ii. </w:t>
      </w:r>
      <w:hyperlink r:id="rId12072" w:anchor="Page_34" w:history="1">
        <w:r>
          <w:rPr>
            <w:rStyle w:val="Hyperlink"/>
            <w:rFonts w:eastAsia="Times New Roman"/>
            <w:sz w:val="22"/>
            <w:szCs w:val="22"/>
            <w:lang w:val="en"/>
          </w:rPr>
          <w:t>34</w:t>
        </w:r>
      </w:hyperlink>
      <w:r>
        <w:rPr>
          <w:rFonts w:eastAsia="Times New Roman"/>
          <w:sz w:val="22"/>
          <w:szCs w:val="22"/>
          <w:lang w:val="en"/>
        </w:rPr>
        <w:t>.</w:t>
      </w:r>
    </w:p>
    <w:p w14:paraId="4BDFCF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Eurytides, ii. </w:t>
      </w:r>
      <w:hyperlink r:id="rId12073" w:anchor="Page_46" w:history="1">
        <w:r>
          <w:rPr>
            <w:rStyle w:val="Hyperlink"/>
            <w:rFonts w:eastAsia="Times New Roman"/>
            <w:sz w:val="22"/>
            <w:szCs w:val="22"/>
            <w:lang w:val="en"/>
          </w:rPr>
          <w:t>46</w:t>
        </w:r>
      </w:hyperlink>
      <w:r>
        <w:rPr>
          <w:rFonts w:eastAsia="Times New Roman"/>
          <w:sz w:val="22"/>
          <w:szCs w:val="22"/>
          <w:lang w:val="en"/>
        </w:rPr>
        <w:t>.</w:t>
      </w:r>
    </w:p>
    <w:p w14:paraId="642C1B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Ipnus, t. of Magnesia, ii. </w:t>
      </w:r>
      <w:hyperlink r:id="rId12074" w:anchor="Page_148" w:history="1">
        <w:r>
          <w:rPr>
            <w:rStyle w:val="Hyperlink"/>
            <w:rFonts w:eastAsia="Times New Roman"/>
            <w:sz w:val="22"/>
            <w:szCs w:val="22"/>
            <w:lang w:val="en"/>
          </w:rPr>
          <w:t>148</w:t>
        </w:r>
      </w:hyperlink>
      <w:r>
        <w:rPr>
          <w:rFonts w:eastAsia="Times New Roman"/>
          <w:sz w:val="22"/>
          <w:szCs w:val="22"/>
          <w:lang w:val="en"/>
        </w:rPr>
        <w:t>.</w:t>
      </w:r>
    </w:p>
    <w:p w14:paraId="0B20BA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Ira, t. of Messenia, ii. </w:t>
      </w:r>
      <w:hyperlink r:id="rId12075" w:anchor="Page_37" w:history="1">
        <w:r>
          <w:rPr>
            <w:rStyle w:val="Hyperlink"/>
            <w:rFonts w:eastAsia="Times New Roman"/>
            <w:sz w:val="22"/>
            <w:szCs w:val="22"/>
            <w:lang w:val="en"/>
          </w:rPr>
          <w:t>37</w:t>
        </w:r>
      </w:hyperlink>
      <w:r>
        <w:rPr>
          <w:rFonts w:eastAsia="Times New Roman"/>
          <w:sz w:val="22"/>
          <w:szCs w:val="22"/>
          <w:lang w:val="en"/>
        </w:rPr>
        <w:t>.</w:t>
      </w:r>
    </w:p>
    <w:p w14:paraId="01917DA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Ireland.</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Ierne.</w:t>
      </w:r>
    </w:p>
    <w:p w14:paraId="458F08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Iris, r. of Pontus (</w:t>
      </w:r>
      <w:r>
        <w:rPr>
          <w:rFonts w:eastAsia="Times New Roman"/>
          <w:i/>
          <w:iCs/>
          <w:sz w:val="22"/>
          <w:szCs w:val="22"/>
          <w:lang w:val="en"/>
        </w:rPr>
        <w:t>Jekil-Irmak</w:t>
      </w:r>
      <w:r>
        <w:rPr>
          <w:rFonts w:eastAsia="Times New Roman"/>
          <w:sz w:val="22"/>
          <w:szCs w:val="22"/>
          <w:lang w:val="en"/>
        </w:rPr>
        <w:t xml:space="preserve">), i. </w:t>
      </w:r>
      <w:hyperlink r:id="rId12076" w:anchor="Page_82" w:history="1">
        <w:r>
          <w:rPr>
            <w:rStyle w:val="Hyperlink"/>
            <w:rFonts w:eastAsia="Times New Roman"/>
            <w:sz w:val="22"/>
            <w:szCs w:val="22"/>
            <w:lang w:val="en"/>
          </w:rPr>
          <w:t>82</w:t>
        </w:r>
      </w:hyperlink>
      <w:r>
        <w:rPr>
          <w:rFonts w:eastAsia="Times New Roman"/>
          <w:sz w:val="22"/>
          <w:szCs w:val="22"/>
          <w:lang w:val="en"/>
        </w:rPr>
        <w:t xml:space="preserve">; ii. </w:t>
      </w:r>
      <w:hyperlink r:id="rId12077" w:anchor="Page_295" w:history="1">
        <w:r>
          <w:rPr>
            <w:rStyle w:val="Hyperlink"/>
            <w:rFonts w:eastAsia="Times New Roman"/>
            <w:sz w:val="22"/>
            <w:szCs w:val="22"/>
            <w:lang w:val="en"/>
          </w:rPr>
          <w:t>295</w:t>
        </w:r>
      </w:hyperlink>
      <w:r>
        <w:rPr>
          <w:rFonts w:eastAsia="Times New Roman"/>
          <w:sz w:val="22"/>
          <w:szCs w:val="22"/>
          <w:lang w:val="en"/>
        </w:rPr>
        <w:t xml:space="preserve">, </w:t>
      </w:r>
      <w:hyperlink r:id="rId12078"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12079" w:anchor="Page_311" w:history="1">
        <w:r>
          <w:rPr>
            <w:rStyle w:val="Hyperlink"/>
            <w:rFonts w:eastAsia="Times New Roman"/>
            <w:sz w:val="22"/>
            <w:szCs w:val="22"/>
            <w:lang w:val="en"/>
          </w:rPr>
          <w:t>311</w:t>
        </w:r>
      </w:hyperlink>
      <w:r>
        <w:rPr>
          <w:rFonts w:eastAsia="Times New Roman"/>
          <w:sz w:val="22"/>
          <w:szCs w:val="22"/>
          <w:lang w:val="en"/>
        </w:rPr>
        <w:t>.</w:t>
      </w:r>
    </w:p>
    <w:p w14:paraId="1B4E87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Irra, daughter of Arrhabæus, i. </w:t>
      </w:r>
      <w:hyperlink r:id="rId12080" w:anchor="Page_500" w:history="1">
        <w:r>
          <w:rPr>
            <w:rStyle w:val="Hyperlink"/>
            <w:rFonts w:eastAsia="Times New Roman"/>
            <w:sz w:val="22"/>
            <w:szCs w:val="22"/>
            <w:lang w:val="en"/>
          </w:rPr>
          <w:t>500</w:t>
        </w:r>
      </w:hyperlink>
      <w:r>
        <w:rPr>
          <w:rFonts w:eastAsia="Times New Roman"/>
          <w:sz w:val="22"/>
          <w:szCs w:val="22"/>
          <w:lang w:val="en"/>
        </w:rPr>
        <w:t>.</w:t>
      </w:r>
    </w:p>
    <w:p w14:paraId="2EBEE2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Isamus, r. of India, ii. </w:t>
      </w:r>
      <w:hyperlink r:id="rId12081" w:anchor="Page_252" w:history="1">
        <w:r>
          <w:rPr>
            <w:rStyle w:val="Hyperlink"/>
            <w:rFonts w:eastAsia="Times New Roman"/>
            <w:sz w:val="22"/>
            <w:szCs w:val="22"/>
            <w:lang w:val="en"/>
          </w:rPr>
          <w:t>252</w:t>
        </w:r>
      </w:hyperlink>
      <w:r>
        <w:rPr>
          <w:rFonts w:eastAsia="Times New Roman"/>
          <w:sz w:val="22"/>
          <w:szCs w:val="22"/>
          <w:lang w:val="en"/>
        </w:rPr>
        <w:t>.</w:t>
      </w:r>
    </w:p>
    <w:p w14:paraId="6BFF8C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Isar, r. of Gaul, i. </w:t>
      </w:r>
      <w:hyperlink r:id="rId12082"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12083"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12084"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12085" w:anchor="Page_303" w:history="1">
        <w:r>
          <w:rPr>
            <w:rStyle w:val="Hyperlink"/>
            <w:rFonts w:eastAsia="Times New Roman"/>
            <w:sz w:val="22"/>
            <w:szCs w:val="22"/>
            <w:lang w:val="en"/>
          </w:rPr>
          <w:t>303</w:t>
        </w:r>
      </w:hyperlink>
      <w:r>
        <w:rPr>
          <w:rFonts w:eastAsia="Times New Roman"/>
          <w:sz w:val="22"/>
          <w:szCs w:val="22"/>
          <w:lang w:val="en"/>
        </w:rPr>
        <w:t>.</w:t>
      </w:r>
    </w:p>
    <w:p w14:paraId="45C9DE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Vindelicia, i. </w:t>
      </w:r>
      <w:hyperlink r:id="rId12086" w:anchor="Page_308" w:history="1">
        <w:r>
          <w:rPr>
            <w:rStyle w:val="Hyperlink"/>
            <w:rFonts w:eastAsia="Times New Roman"/>
            <w:sz w:val="22"/>
            <w:szCs w:val="22"/>
            <w:lang w:val="en"/>
          </w:rPr>
          <w:t>308</w:t>
        </w:r>
      </w:hyperlink>
      <w:r>
        <w:rPr>
          <w:rFonts w:eastAsia="Times New Roman"/>
          <w:sz w:val="22"/>
          <w:szCs w:val="22"/>
          <w:lang w:val="en"/>
        </w:rPr>
        <w:t>.</w:t>
      </w:r>
    </w:p>
    <w:p w14:paraId="6C7462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Isaura, t. of Isauria, ii. </w:t>
      </w:r>
      <w:hyperlink r:id="rId12087" w:anchor="Page_322" w:history="1">
        <w:r>
          <w:rPr>
            <w:rStyle w:val="Hyperlink"/>
            <w:rFonts w:eastAsia="Times New Roman"/>
            <w:sz w:val="22"/>
            <w:szCs w:val="22"/>
            <w:lang w:val="en"/>
          </w:rPr>
          <w:t>322</w:t>
        </w:r>
      </w:hyperlink>
      <w:r>
        <w:rPr>
          <w:rFonts w:eastAsia="Times New Roman"/>
          <w:sz w:val="22"/>
          <w:szCs w:val="22"/>
          <w:lang w:val="en"/>
        </w:rPr>
        <w:t xml:space="preserve">; iii. </w:t>
      </w:r>
      <w:hyperlink r:id="rId12088" w:anchor="Page_46" w:history="1">
        <w:r>
          <w:rPr>
            <w:rStyle w:val="Hyperlink"/>
            <w:rFonts w:eastAsia="Times New Roman"/>
            <w:sz w:val="22"/>
            <w:szCs w:val="22"/>
            <w:lang w:val="en"/>
          </w:rPr>
          <w:t>46</w:t>
        </w:r>
      </w:hyperlink>
      <w:r>
        <w:rPr>
          <w:rFonts w:eastAsia="Times New Roman"/>
          <w:sz w:val="22"/>
          <w:szCs w:val="22"/>
          <w:lang w:val="en"/>
        </w:rPr>
        <w:t xml:space="preserve">, </w:t>
      </w:r>
      <w:hyperlink r:id="rId12089" w:anchor="Page_55" w:history="1">
        <w:r>
          <w:rPr>
            <w:rStyle w:val="Hyperlink"/>
            <w:rFonts w:eastAsia="Times New Roman"/>
            <w:sz w:val="22"/>
            <w:szCs w:val="22"/>
            <w:lang w:val="en"/>
          </w:rPr>
          <w:t>55</w:t>
        </w:r>
      </w:hyperlink>
      <w:r>
        <w:rPr>
          <w:rFonts w:eastAsia="Times New Roman"/>
          <w:sz w:val="22"/>
          <w:szCs w:val="22"/>
          <w:lang w:val="en"/>
        </w:rPr>
        <w:t>.</w:t>
      </w:r>
    </w:p>
    <w:p w14:paraId="47F81792"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360]</w:t>
      </w:r>
      <w:r>
        <w:rPr>
          <w:rFonts w:eastAsia="Times New Roman"/>
          <w:sz w:val="22"/>
          <w:szCs w:val="22"/>
          <w:lang w:val="en"/>
        </w:rPr>
        <w:t xml:space="preserve">Isauria Palæa, t. of Isauria, ii. </w:t>
      </w:r>
      <w:hyperlink r:id="rId12090" w:anchor="Page_322" w:history="1">
        <w:r>
          <w:rPr>
            <w:rStyle w:val="Hyperlink"/>
            <w:rFonts w:eastAsia="Times New Roman"/>
            <w:sz w:val="22"/>
            <w:szCs w:val="22"/>
            <w:lang w:val="en"/>
          </w:rPr>
          <w:t>322</w:t>
        </w:r>
      </w:hyperlink>
      <w:r>
        <w:rPr>
          <w:rFonts w:eastAsia="Times New Roman"/>
          <w:sz w:val="22"/>
          <w:szCs w:val="22"/>
          <w:lang w:val="en"/>
        </w:rPr>
        <w:t>.</w:t>
      </w:r>
    </w:p>
    <w:p w14:paraId="13AD23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Isaurica, part of Lycaonia, ii. </w:t>
      </w:r>
      <w:hyperlink r:id="rId12091" w:anchor="Page_322" w:history="1">
        <w:r>
          <w:rPr>
            <w:rStyle w:val="Hyperlink"/>
            <w:rFonts w:eastAsia="Times New Roman"/>
            <w:sz w:val="22"/>
            <w:szCs w:val="22"/>
            <w:lang w:val="en"/>
          </w:rPr>
          <w:t>322</w:t>
        </w:r>
      </w:hyperlink>
      <w:r>
        <w:rPr>
          <w:rFonts w:eastAsia="Times New Roman"/>
          <w:sz w:val="22"/>
          <w:szCs w:val="22"/>
          <w:lang w:val="en"/>
        </w:rPr>
        <w:t>.</w:t>
      </w:r>
    </w:p>
    <w:p w14:paraId="743852D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Ischekli.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Eumeneia.</w:t>
      </w:r>
    </w:p>
    <w:p w14:paraId="2FD01FA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Ischia.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Pithecussa.</w:t>
      </w:r>
    </w:p>
    <w:p w14:paraId="5E5A75F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Ischopolis, t. of Pontus, ii. </w:t>
      </w:r>
      <w:hyperlink r:id="rId12092" w:anchor="Page_296" w:history="1">
        <w:r>
          <w:rPr>
            <w:rStyle w:val="Hyperlink"/>
            <w:rFonts w:eastAsia="Times New Roman"/>
            <w:sz w:val="22"/>
            <w:szCs w:val="22"/>
            <w:lang w:val="en"/>
          </w:rPr>
          <w:t>296</w:t>
        </w:r>
      </w:hyperlink>
      <w:r>
        <w:rPr>
          <w:rFonts w:eastAsia="Times New Roman"/>
          <w:sz w:val="22"/>
          <w:szCs w:val="22"/>
          <w:lang w:val="en"/>
        </w:rPr>
        <w:t>.</w:t>
      </w:r>
    </w:p>
    <w:p w14:paraId="4F6CAF6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Isère</w:t>
      </w:r>
      <w:r>
        <w:rPr>
          <w:rFonts w:eastAsia="Times New Roman"/>
          <w:sz w:val="22"/>
          <w:szCs w:val="22"/>
          <w:lang w:val="en"/>
        </w:rPr>
        <w:t xml:space="preserve">, r. of Gaul. </w:t>
      </w:r>
      <w:r>
        <w:rPr>
          <w:rFonts w:eastAsia="Times New Roman"/>
          <w:i/>
          <w:iCs/>
          <w:sz w:val="22"/>
          <w:szCs w:val="22"/>
          <w:lang w:val="en"/>
        </w:rPr>
        <w:t>See</w:t>
      </w:r>
      <w:r>
        <w:rPr>
          <w:rFonts w:eastAsia="Times New Roman"/>
          <w:sz w:val="22"/>
          <w:szCs w:val="22"/>
          <w:lang w:val="en"/>
        </w:rPr>
        <w:t xml:space="preserve"> Isar.</w:t>
      </w:r>
    </w:p>
    <w:p w14:paraId="17926D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Isinda, t. of Pisidia, ii. </w:t>
      </w:r>
      <w:hyperlink r:id="rId12093" w:anchor="Page_410" w:history="1">
        <w:r>
          <w:rPr>
            <w:rStyle w:val="Hyperlink"/>
            <w:rFonts w:eastAsia="Times New Roman"/>
            <w:sz w:val="22"/>
            <w:szCs w:val="22"/>
            <w:lang w:val="en"/>
          </w:rPr>
          <w:t>410</w:t>
        </w:r>
      </w:hyperlink>
      <w:r>
        <w:rPr>
          <w:rFonts w:eastAsia="Times New Roman"/>
          <w:sz w:val="22"/>
          <w:szCs w:val="22"/>
          <w:lang w:val="en"/>
        </w:rPr>
        <w:t>.</w:t>
      </w:r>
    </w:p>
    <w:p w14:paraId="6772E7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Isis, iii. </w:t>
      </w:r>
      <w:hyperlink r:id="rId12094" w:anchor="Page_242" w:history="1">
        <w:r>
          <w:rPr>
            <w:rStyle w:val="Hyperlink"/>
            <w:rFonts w:eastAsia="Times New Roman"/>
            <w:sz w:val="22"/>
            <w:szCs w:val="22"/>
            <w:lang w:val="en"/>
          </w:rPr>
          <w:t>242</w:t>
        </w:r>
      </w:hyperlink>
      <w:r>
        <w:rPr>
          <w:rFonts w:eastAsia="Times New Roman"/>
          <w:sz w:val="22"/>
          <w:szCs w:val="22"/>
          <w:lang w:val="en"/>
        </w:rPr>
        <w:t xml:space="preserve">, </w:t>
      </w:r>
      <w:hyperlink r:id="rId12095"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12096" w:anchor="Page_271" w:history="1">
        <w:r>
          <w:rPr>
            <w:rStyle w:val="Hyperlink"/>
            <w:rFonts w:eastAsia="Times New Roman"/>
            <w:sz w:val="22"/>
            <w:szCs w:val="22"/>
            <w:lang w:val="en"/>
          </w:rPr>
          <w:t>271</w:t>
        </w:r>
      </w:hyperlink>
      <w:r>
        <w:rPr>
          <w:rFonts w:eastAsia="Times New Roman"/>
          <w:sz w:val="22"/>
          <w:szCs w:val="22"/>
          <w:lang w:val="en"/>
        </w:rPr>
        <w:t>.</w:t>
      </w:r>
    </w:p>
    <w:p w14:paraId="3E292F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iii. </w:t>
      </w:r>
      <w:hyperlink r:id="rId12097" w:anchor="Page_70" w:history="1">
        <w:r>
          <w:rPr>
            <w:rStyle w:val="Hyperlink"/>
            <w:rFonts w:eastAsia="Times New Roman"/>
            <w:sz w:val="22"/>
            <w:szCs w:val="22"/>
            <w:lang w:val="en"/>
          </w:rPr>
          <w:t>70</w:t>
        </w:r>
      </w:hyperlink>
      <w:r>
        <w:rPr>
          <w:rFonts w:eastAsia="Times New Roman"/>
          <w:sz w:val="22"/>
          <w:szCs w:val="22"/>
          <w:lang w:val="en"/>
        </w:rPr>
        <w:t>.</w:t>
      </w:r>
    </w:p>
    <w:p w14:paraId="4D0601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river, iii. </w:t>
      </w:r>
      <w:hyperlink r:id="rId12098" w:anchor="Page_200" w:history="1">
        <w:r>
          <w:rPr>
            <w:rStyle w:val="Hyperlink"/>
            <w:rFonts w:eastAsia="Times New Roman"/>
            <w:sz w:val="22"/>
            <w:szCs w:val="22"/>
            <w:lang w:val="en"/>
          </w:rPr>
          <w:t>200</w:t>
        </w:r>
      </w:hyperlink>
      <w:r>
        <w:rPr>
          <w:rFonts w:eastAsia="Times New Roman"/>
          <w:sz w:val="22"/>
          <w:szCs w:val="22"/>
          <w:lang w:val="en"/>
        </w:rPr>
        <w:t>.</w:t>
      </w:r>
    </w:p>
    <w:p w14:paraId="7A62BA3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Iskuriah.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Dioscurias.</w:t>
      </w:r>
    </w:p>
    <w:p w14:paraId="388ECB2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Islote.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Scombraria.</w:t>
      </w:r>
    </w:p>
    <w:p w14:paraId="5914D5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Ismandes. </w:t>
      </w:r>
      <w:r>
        <w:rPr>
          <w:rFonts w:eastAsia="Times New Roman"/>
          <w:i/>
          <w:iCs/>
          <w:sz w:val="22"/>
          <w:szCs w:val="22"/>
          <w:lang w:val="en"/>
        </w:rPr>
        <w:t>See</w:t>
      </w:r>
      <w:r>
        <w:rPr>
          <w:rFonts w:eastAsia="Times New Roman"/>
          <w:sz w:val="22"/>
          <w:szCs w:val="22"/>
          <w:lang w:val="en"/>
        </w:rPr>
        <w:t xml:space="preserve"> Imandes.</w:t>
      </w:r>
    </w:p>
    <w:p w14:paraId="0F4BFE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Ismaris, lake of Thrace, i. </w:t>
      </w:r>
      <w:hyperlink r:id="rId12099" w:anchor="Page_515" w:history="1">
        <w:r>
          <w:rPr>
            <w:rStyle w:val="Hyperlink"/>
            <w:rFonts w:eastAsia="Times New Roman"/>
            <w:sz w:val="22"/>
            <w:szCs w:val="22"/>
            <w:lang w:val="en"/>
          </w:rPr>
          <w:t>515</w:t>
        </w:r>
      </w:hyperlink>
      <w:r>
        <w:rPr>
          <w:rFonts w:eastAsia="Times New Roman"/>
          <w:sz w:val="22"/>
          <w:szCs w:val="22"/>
          <w:lang w:val="en"/>
        </w:rPr>
        <w:t>.</w:t>
      </w:r>
    </w:p>
    <w:p w14:paraId="716006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Ismarus, Ismara, t. of the Ciconi, i. </w:t>
      </w:r>
      <w:hyperlink r:id="rId12100" w:anchor="Page_515" w:history="1">
        <w:r>
          <w:rPr>
            <w:rStyle w:val="Hyperlink"/>
            <w:rFonts w:eastAsia="Times New Roman"/>
            <w:sz w:val="22"/>
            <w:szCs w:val="22"/>
            <w:lang w:val="en"/>
          </w:rPr>
          <w:t>515</w:t>
        </w:r>
      </w:hyperlink>
      <w:r>
        <w:rPr>
          <w:rFonts w:eastAsia="Times New Roman"/>
          <w:sz w:val="22"/>
          <w:szCs w:val="22"/>
          <w:lang w:val="en"/>
        </w:rPr>
        <w:t>.</w:t>
      </w:r>
    </w:p>
    <w:p w14:paraId="0BF6D0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Ismēnus, r. by Thebes, ii. </w:t>
      </w:r>
      <w:hyperlink r:id="rId12101" w:anchor="Page_103" w:history="1">
        <w:r>
          <w:rPr>
            <w:rStyle w:val="Hyperlink"/>
            <w:rFonts w:eastAsia="Times New Roman"/>
            <w:sz w:val="22"/>
            <w:szCs w:val="22"/>
            <w:lang w:val="en"/>
          </w:rPr>
          <w:t>103</w:t>
        </w:r>
      </w:hyperlink>
      <w:r>
        <w:rPr>
          <w:rFonts w:eastAsia="Times New Roman"/>
          <w:sz w:val="22"/>
          <w:szCs w:val="22"/>
          <w:lang w:val="en"/>
        </w:rPr>
        <w:t>.</w:t>
      </w:r>
    </w:p>
    <w:p w14:paraId="16A3B1C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Ismid.</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Astacus and Nicomedia.</w:t>
      </w:r>
    </w:p>
    <w:p w14:paraId="20E8427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Isnik.</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Nicæa.</w:t>
      </w:r>
    </w:p>
    <w:p w14:paraId="094B806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Isnik-gol.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Ascanius.</w:t>
      </w:r>
    </w:p>
    <w:p w14:paraId="308A35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Isocrates, ii. </w:t>
      </w:r>
      <w:hyperlink r:id="rId12102" w:anchor="Page_398" w:history="1">
        <w:r>
          <w:rPr>
            <w:rStyle w:val="Hyperlink"/>
            <w:rFonts w:eastAsia="Times New Roman"/>
            <w:sz w:val="22"/>
            <w:szCs w:val="22"/>
            <w:lang w:val="en"/>
          </w:rPr>
          <w:t>398</w:t>
        </w:r>
      </w:hyperlink>
      <w:r>
        <w:rPr>
          <w:rFonts w:eastAsia="Times New Roman"/>
          <w:sz w:val="22"/>
          <w:szCs w:val="22"/>
          <w:lang w:val="en"/>
        </w:rPr>
        <w:t>.</w:t>
      </w:r>
    </w:p>
    <w:p w14:paraId="41345F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Isodroma Mater, temple of, ii. </w:t>
      </w:r>
      <w:hyperlink r:id="rId12103" w:anchor="Page_145" w:history="1">
        <w:r>
          <w:rPr>
            <w:rStyle w:val="Hyperlink"/>
            <w:rFonts w:eastAsia="Times New Roman"/>
            <w:sz w:val="22"/>
            <w:szCs w:val="22"/>
            <w:lang w:val="en"/>
          </w:rPr>
          <w:t>145</w:t>
        </w:r>
      </w:hyperlink>
      <w:r>
        <w:rPr>
          <w:rFonts w:eastAsia="Times New Roman"/>
          <w:sz w:val="22"/>
          <w:szCs w:val="22"/>
          <w:lang w:val="en"/>
        </w:rPr>
        <w:t>.</w:t>
      </w:r>
    </w:p>
    <w:p w14:paraId="114AFFB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Isola Longa.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Helena.</w:t>
      </w:r>
    </w:p>
    <w:p w14:paraId="05406E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t>
      </w:r>
      <w:r>
        <w:rPr>
          <w:rFonts w:eastAsia="Times New Roman"/>
          <w:i/>
          <w:iCs/>
          <w:sz w:val="22"/>
          <w:szCs w:val="22"/>
          <w:lang w:val="en"/>
        </w:rPr>
        <w:t>Plana.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Planesia.</w:t>
      </w:r>
    </w:p>
    <w:p w14:paraId="13EAD3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Issa, isl. of the Liburni (</w:t>
      </w:r>
      <w:r>
        <w:rPr>
          <w:rFonts w:eastAsia="Times New Roman"/>
          <w:i/>
          <w:iCs/>
          <w:sz w:val="22"/>
          <w:szCs w:val="22"/>
          <w:lang w:val="en"/>
        </w:rPr>
        <w:t>Lissa</w:t>
      </w:r>
      <w:r>
        <w:rPr>
          <w:rFonts w:eastAsia="Times New Roman"/>
          <w:sz w:val="22"/>
          <w:szCs w:val="22"/>
          <w:lang w:val="en"/>
        </w:rPr>
        <w:t xml:space="preserve">), i. </w:t>
      </w:r>
      <w:hyperlink r:id="rId12104"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2105" w:anchor="Page_484" w:history="1">
        <w:r>
          <w:rPr>
            <w:rStyle w:val="Hyperlink"/>
            <w:rFonts w:eastAsia="Times New Roman"/>
            <w:sz w:val="22"/>
            <w:szCs w:val="22"/>
            <w:lang w:val="en"/>
          </w:rPr>
          <w:t>484</w:t>
        </w:r>
      </w:hyperlink>
      <w:r>
        <w:rPr>
          <w:rFonts w:eastAsia="Times New Roman"/>
          <w:sz w:val="22"/>
          <w:szCs w:val="22"/>
          <w:lang w:val="en"/>
        </w:rPr>
        <w:t xml:space="preserve">, </w:t>
      </w:r>
      <w:hyperlink r:id="rId12106" w:anchor="Page_487" w:history="1">
        <w:r>
          <w:rPr>
            <w:rStyle w:val="Hyperlink"/>
            <w:rFonts w:eastAsia="Times New Roman"/>
            <w:sz w:val="22"/>
            <w:szCs w:val="22"/>
            <w:lang w:val="en"/>
          </w:rPr>
          <w:t>487</w:t>
        </w:r>
      </w:hyperlink>
      <w:r>
        <w:rPr>
          <w:rFonts w:eastAsia="Times New Roman"/>
          <w:sz w:val="22"/>
          <w:szCs w:val="22"/>
          <w:lang w:val="en"/>
        </w:rPr>
        <w:t>.</w:t>
      </w:r>
    </w:p>
    <w:p w14:paraId="32CB66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same as Lesbos, i. </w:t>
      </w:r>
      <w:hyperlink r:id="rId12107" w:anchor="Page_93" w:history="1">
        <w:r>
          <w:rPr>
            <w:rStyle w:val="Hyperlink"/>
            <w:rFonts w:eastAsia="Times New Roman"/>
            <w:sz w:val="22"/>
            <w:szCs w:val="22"/>
            <w:lang w:val="en"/>
          </w:rPr>
          <w:t>93</w:t>
        </w:r>
      </w:hyperlink>
      <w:r>
        <w:rPr>
          <w:rFonts w:eastAsia="Times New Roman"/>
          <w:sz w:val="22"/>
          <w:szCs w:val="22"/>
          <w:lang w:val="en"/>
        </w:rPr>
        <w:t>.</w:t>
      </w:r>
    </w:p>
    <w:p w14:paraId="4037EEE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Isseans, i. </w:t>
      </w:r>
      <w:hyperlink r:id="rId12108" w:anchor="Page_484" w:history="1">
        <w:r>
          <w:rPr>
            <w:rStyle w:val="Hyperlink"/>
            <w:rFonts w:eastAsia="Times New Roman"/>
            <w:sz w:val="22"/>
            <w:szCs w:val="22"/>
            <w:lang w:val="en"/>
          </w:rPr>
          <w:t>484</w:t>
        </w:r>
      </w:hyperlink>
      <w:r>
        <w:rPr>
          <w:rFonts w:eastAsia="Times New Roman"/>
          <w:sz w:val="22"/>
          <w:szCs w:val="22"/>
          <w:lang w:val="en"/>
        </w:rPr>
        <w:t>.</w:t>
      </w:r>
    </w:p>
    <w:p w14:paraId="3CD41F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Issus, iii. </w:t>
      </w:r>
      <w:hyperlink r:id="rId12109" w:anchor="Page_60" w:history="1">
        <w:r>
          <w:rPr>
            <w:rStyle w:val="Hyperlink"/>
            <w:rFonts w:eastAsia="Times New Roman"/>
            <w:sz w:val="22"/>
            <w:szCs w:val="22"/>
            <w:lang w:val="en"/>
          </w:rPr>
          <w:t>60</w:t>
        </w:r>
      </w:hyperlink>
      <w:r>
        <w:rPr>
          <w:rFonts w:eastAsia="Times New Roman"/>
          <w:sz w:val="22"/>
          <w:szCs w:val="22"/>
          <w:lang w:val="en"/>
        </w:rPr>
        <w:t xml:space="preserve">, </w:t>
      </w:r>
      <w:hyperlink r:id="rId12110" w:anchor="Page_62" w:history="1">
        <w:r>
          <w:rPr>
            <w:rStyle w:val="Hyperlink"/>
            <w:rFonts w:eastAsia="Times New Roman"/>
            <w:sz w:val="22"/>
            <w:szCs w:val="22"/>
            <w:lang w:val="en"/>
          </w:rPr>
          <w:t>62</w:t>
        </w:r>
      </w:hyperlink>
      <w:r>
        <w:rPr>
          <w:rFonts w:eastAsia="Times New Roman"/>
          <w:sz w:val="22"/>
          <w:szCs w:val="22"/>
          <w:lang w:val="en"/>
        </w:rPr>
        <w:t xml:space="preserve">, </w:t>
      </w:r>
      <w:hyperlink r:id="rId12111"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2112" w:anchor="Page_164" w:history="1">
        <w:r>
          <w:rPr>
            <w:rStyle w:val="Hyperlink"/>
            <w:rFonts w:eastAsia="Times New Roman"/>
            <w:sz w:val="22"/>
            <w:szCs w:val="22"/>
            <w:lang w:val="en"/>
          </w:rPr>
          <w:t>164</w:t>
        </w:r>
      </w:hyperlink>
      <w:r>
        <w:rPr>
          <w:rFonts w:eastAsia="Times New Roman"/>
          <w:sz w:val="22"/>
          <w:szCs w:val="22"/>
          <w:lang w:val="en"/>
        </w:rPr>
        <w:t>.</w:t>
      </w:r>
    </w:p>
    <w:p w14:paraId="30D120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Sea of, ii. </w:t>
      </w:r>
      <w:hyperlink r:id="rId12113" w:anchor="Page_219" w:history="1">
        <w:r>
          <w:rPr>
            <w:rStyle w:val="Hyperlink"/>
            <w:rFonts w:eastAsia="Times New Roman"/>
            <w:sz w:val="22"/>
            <w:szCs w:val="22"/>
            <w:lang w:val="en"/>
          </w:rPr>
          <w:t>219</w:t>
        </w:r>
      </w:hyperlink>
      <w:r>
        <w:rPr>
          <w:rFonts w:eastAsia="Times New Roman"/>
          <w:sz w:val="22"/>
          <w:szCs w:val="22"/>
          <w:lang w:val="en"/>
        </w:rPr>
        <w:t xml:space="preserve">; iii. </w:t>
      </w:r>
      <w:hyperlink r:id="rId12114" w:anchor="Page_1" w:history="1">
        <w:r>
          <w:rPr>
            <w:rStyle w:val="Hyperlink"/>
            <w:rFonts w:eastAsia="Times New Roman"/>
            <w:sz w:val="22"/>
            <w:szCs w:val="22"/>
            <w:lang w:val="en"/>
          </w:rPr>
          <w:t>1</w:t>
        </w:r>
      </w:hyperlink>
      <w:r>
        <w:rPr>
          <w:rFonts w:eastAsia="Times New Roman"/>
          <w:sz w:val="22"/>
          <w:szCs w:val="22"/>
          <w:lang w:val="en"/>
        </w:rPr>
        <w:t>.</w:t>
      </w:r>
    </w:p>
    <w:p w14:paraId="61E3F4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Gulf of (</w:t>
      </w:r>
      <w:r>
        <w:rPr>
          <w:rFonts w:eastAsia="Times New Roman"/>
          <w:i/>
          <w:iCs/>
          <w:sz w:val="22"/>
          <w:szCs w:val="22"/>
          <w:lang w:val="en"/>
        </w:rPr>
        <w:t>Bay of Ajazzo</w:t>
      </w:r>
      <w:r>
        <w:rPr>
          <w:rFonts w:eastAsia="Times New Roman"/>
          <w:sz w:val="22"/>
          <w:szCs w:val="22"/>
          <w:lang w:val="en"/>
        </w:rPr>
        <w:t xml:space="preserve">, or </w:t>
      </w:r>
      <w:r>
        <w:rPr>
          <w:rFonts w:eastAsia="Times New Roman"/>
          <w:i/>
          <w:iCs/>
          <w:sz w:val="22"/>
          <w:szCs w:val="22"/>
          <w:lang w:val="en"/>
        </w:rPr>
        <w:t>Aïas</w:t>
      </w:r>
      <w:r>
        <w:rPr>
          <w:rFonts w:eastAsia="Times New Roman"/>
          <w:sz w:val="22"/>
          <w:szCs w:val="22"/>
          <w:lang w:val="en"/>
        </w:rPr>
        <w:t xml:space="preserve">), i. </w:t>
      </w:r>
      <w:hyperlink r:id="rId12115" w:anchor="Page_75" w:history="1">
        <w:r>
          <w:rPr>
            <w:rStyle w:val="Hyperlink"/>
            <w:rFonts w:eastAsia="Times New Roman"/>
            <w:sz w:val="22"/>
            <w:szCs w:val="22"/>
            <w:lang w:val="en"/>
          </w:rPr>
          <w:t>75</w:t>
        </w:r>
      </w:hyperlink>
      <w:r>
        <w:rPr>
          <w:rFonts w:eastAsia="Times New Roman"/>
          <w:sz w:val="22"/>
          <w:szCs w:val="22"/>
          <w:lang w:val="en"/>
        </w:rPr>
        <w:t xml:space="preserve">, </w:t>
      </w:r>
      <w:hyperlink r:id="rId12116"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12117"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12118"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2119" w:anchor="Page_179" w:history="1">
        <w:r>
          <w:rPr>
            <w:rStyle w:val="Hyperlink"/>
            <w:rFonts w:eastAsia="Times New Roman"/>
            <w:sz w:val="22"/>
            <w:szCs w:val="22"/>
            <w:lang w:val="en"/>
          </w:rPr>
          <w:t>179</w:t>
        </w:r>
      </w:hyperlink>
      <w:r>
        <w:rPr>
          <w:rFonts w:eastAsia="Times New Roman"/>
          <w:sz w:val="22"/>
          <w:szCs w:val="22"/>
          <w:lang w:val="en"/>
        </w:rPr>
        <w:t xml:space="preserve">, </w:t>
      </w:r>
      <w:hyperlink r:id="rId12120" w:anchor="Page_183" w:history="1">
        <w:r>
          <w:rPr>
            <w:rStyle w:val="Hyperlink"/>
            <w:rFonts w:eastAsia="Times New Roman"/>
            <w:sz w:val="22"/>
            <w:szCs w:val="22"/>
            <w:lang w:val="en"/>
          </w:rPr>
          <w:t>183</w:t>
        </w:r>
      </w:hyperlink>
      <w:r>
        <w:rPr>
          <w:rFonts w:eastAsia="Times New Roman"/>
          <w:sz w:val="22"/>
          <w:szCs w:val="22"/>
          <w:lang w:val="en"/>
        </w:rPr>
        <w:t xml:space="preserve">, </w:t>
      </w:r>
      <w:hyperlink r:id="rId12121"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12122" w:anchor="Page_190" w:history="1">
        <w:r>
          <w:rPr>
            <w:rStyle w:val="Hyperlink"/>
            <w:rFonts w:eastAsia="Times New Roman"/>
            <w:sz w:val="22"/>
            <w:szCs w:val="22"/>
            <w:lang w:val="en"/>
          </w:rPr>
          <w:t>190</w:t>
        </w:r>
      </w:hyperlink>
      <w:r>
        <w:rPr>
          <w:rFonts w:eastAsia="Times New Roman"/>
          <w:sz w:val="22"/>
          <w:szCs w:val="22"/>
          <w:lang w:val="en"/>
        </w:rPr>
        <w:t xml:space="preserve">; ii. </w:t>
      </w:r>
      <w:hyperlink r:id="rId12123"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12124"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12125" w:anchor="Page_279" w:history="1">
        <w:r>
          <w:rPr>
            <w:rStyle w:val="Hyperlink"/>
            <w:rFonts w:eastAsia="Times New Roman"/>
            <w:sz w:val="22"/>
            <w:szCs w:val="22"/>
            <w:lang w:val="en"/>
          </w:rPr>
          <w:t>279</w:t>
        </w:r>
      </w:hyperlink>
      <w:r>
        <w:rPr>
          <w:rFonts w:eastAsia="Times New Roman"/>
          <w:sz w:val="22"/>
          <w:szCs w:val="22"/>
          <w:lang w:val="en"/>
        </w:rPr>
        <w:t xml:space="preserve">, </w:t>
      </w:r>
      <w:hyperlink r:id="rId12126" w:anchor="Page_282" w:history="1">
        <w:r>
          <w:rPr>
            <w:rStyle w:val="Hyperlink"/>
            <w:rFonts w:eastAsia="Times New Roman"/>
            <w:sz w:val="22"/>
            <w:szCs w:val="22"/>
            <w:lang w:val="en"/>
          </w:rPr>
          <w:t>282</w:t>
        </w:r>
      </w:hyperlink>
      <w:r>
        <w:rPr>
          <w:rFonts w:eastAsia="Times New Roman"/>
          <w:sz w:val="22"/>
          <w:szCs w:val="22"/>
          <w:lang w:val="en"/>
        </w:rPr>
        <w:t xml:space="preserve">; iii. </w:t>
      </w:r>
      <w:hyperlink r:id="rId12127" w:anchor="Page_44" w:history="1">
        <w:r>
          <w:rPr>
            <w:rStyle w:val="Hyperlink"/>
            <w:rFonts w:eastAsia="Times New Roman"/>
            <w:sz w:val="22"/>
            <w:szCs w:val="22"/>
            <w:lang w:val="en"/>
          </w:rPr>
          <w:t>44</w:t>
        </w:r>
      </w:hyperlink>
      <w:r>
        <w:rPr>
          <w:rFonts w:eastAsia="Times New Roman"/>
          <w:sz w:val="22"/>
          <w:szCs w:val="22"/>
          <w:lang w:val="en"/>
        </w:rPr>
        <w:t xml:space="preserve">, </w:t>
      </w:r>
      <w:hyperlink r:id="rId12128" w:anchor="Page_45" w:history="1">
        <w:r>
          <w:rPr>
            <w:rStyle w:val="Hyperlink"/>
            <w:rFonts w:eastAsia="Times New Roman"/>
            <w:sz w:val="22"/>
            <w:szCs w:val="22"/>
            <w:lang w:val="en"/>
          </w:rPr>
          <w:t>45</w:t>
        </w:r>
      </w:hyperlink>
      <w:r>
        <w:rPr>
          <w:rFonts w:eastAsia="Times New Roman"/>
          <w:sz w:val="22"/>
          <w:szCs w:val="22"/>
          <w:lang w:val="en"/>
        </w:rPr>
        <w:t xml:space="preserve">, </w:t>
      </w:r>
      <w:hyperlink r:id="rId12129" w:anchor="Page_50" w:history="1">
        <w:r>
          <w:rPr>
            <w:rStyle w:val="Hyperlink"/>
            <w:rFonts w:eastAsia="Times New Roman"/>
            <w:sz w:val="22"/>
            <w:szCs w:val="22"/>
            <w:lang w:val="en"/>
          </w:rPr>
          <w:t>50</w:t>
        </w:r>
      </w:hyperlink>
      <w:r>
        <w:rPr>
          <w:rFonts w:eastAsia="Times New Roman"/>
          <w:sz w:val="22"/>
          <w:szCs w:val="22"/>
          <w:lang w:val="en"/>
        </w:rPr>
        <w:t xml:space="preserve">, </w:t>
      </w:r>
      <w:hyperlink r:id="rId12130" w:anchor="Page_55" w:history="1">
        <w:r>
          <w:rPr>
            <w:rStyle w:val="Hyperlink"/>
            <w:rFonts w:eastAsia="Times New Roman"/>
            <w:sz w:val="22"/>
            <w:szCs w:val="22"/>
            <w:lang w:val="en"/>
          </w:rPr>
          <w:t>55</w:t>
        </w:r>
      </w:hyperlink>
      <w:r>
        <w:rPr>
          <w:rFonts w:eastAsia="Times New Roman"/>
          <w:sz w:val="22"/>
          <w:szCs w:val="22"/>
          <w:lang w:val="en"/>
        </w:rPr>
        <w:t xml:space="preserve">-57, </w:t>
      </w:r>
      <w:hyperlink r:id="rId12131" w:anchor="Page_60" w:history="1">
        <w:r>
          <w:rPr>
            <w:rStyle w:val="Hyperlink"/>
            <w:rFonts w:eastAsia="Times New Roman"/>
            <w:sz w:val="22"/>
            <w:szCs w:val="22"/>
            <w:lang w:val="en"/>
          </w:rPr>
          <w:t>60</w:t>
        </w:r>
      </w:hyperlink>
      <w:r>
        <w:rPr>
          <w:rFonts w:eastAsia="Times New Roman"/>
          <w:sz w:val="22"/>
          <w:szCs w:val="22"/>
          <w:lang w:val="en"/>
        </w:rPr>
        <w:t xml:space="preserve">, </w:t>
      </w:r>
      <w:hyperlink r:id="rId12132" w:anchor="Page_61" w:history="1">
        <w:r>
          <w:rPr>
            <w:rStyle w:val="Hyperlink"/>
            <w:rFonts w:eastAsia="Times New Roman"/>
            <w:sz w:val="22"/>
            <w:szCs w:val="22"/>
            <w:lang w:val="en"/>
          </w:rPr>
          <w:t>61</w:t>
        </w:r>
      </w:hyperlink>
      <w:r>
        <w:rPr>
          <w:rFonts w:eastAsia="Times New Roman"/>
          <w:sz w:val="22"/>
          <w:szCs w:val="22"/>
          <w:lang w:val="en"/>
        </w:rPr>
        <w:t xml:space="preserve">, </w:t>
      </w:r>
      <w:hyperlink r:id="rId12133" w:anchor="Page_63" w:history="1">
        <w:r>
          <w:rPr>
            <w:rStyle w:val="Hyperlink"/>
            <w:rFonts w:eastAsia="Times New Roman"/>
            <w:sz w:val="22"/>
            <w:szCs w:val="22"/>
            <w:lang w:val="en"/>
          </w:rPr>
          <w:t>63</w:t>
        </w:r>
      </w:hyperlink>
      <w:r>
        <w:rPr>
          <w:rFonts w:eastAsia="Times New Roman"/>
          <w:sz w:val="22"/>
          <w:szCs w:val="22"/>
          <w:lang w:val="en"/>
        </w:rPr>
        <w:t xml:space="preserve">, </w:t>
      </w:r>
      <w:hyperlink r:id="rId12134" w:anchor="Page_68" w:history="1">
        <w:r>
          <w:rPr>
            <w:rStyle w:val="Hyperlink"/>
            <w:rFonts w:eastAsia="Times New Roman"/>
            <w:sz w:val="22"/>
            <w:szCs w:val="22"/>
            <w:lang w:val="en"/>
          </w:rPr>
          <w:t>68</w:t>
        </w:r>
      </w:hyperlink>
      <w:r>
        <w:rPr>
          <w:rFonts w:eastAsia="Times New Roman"/>
          <w:sz w:val="22"/>
          <w:szCs w:val="22"/>
          <w:lang w:val="en"/>
        </w:rPr>
        <w:t xml:space="preserve">, </w:t>
      </w:r>
      <w:hyperlink r:id="rId12135"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2136" w:anchor="Page_160" w:history="1">
        <w:r>
          <w:rPr>
            <w:rStyle w:val="Hyperlink"/>
            <w:rFonts w:eastAsia="Times New Roman"/>
            <w:sz w:val="22"/>
            <w:szCs w:val="22"/>
            <w:lang w:val="en"/>
          </w:rPr>
          <w:t>160</w:t>
        </w:r>
      </w:hyperlink>
      <w:r>
        <w:rPr>
          <w:rFonts w:eastAsia="Times New Roman"/>
          <w:sz w:val="22"/>
          <w:szCs w:val="22"/>
          <w:lang w:val="en"/>
        </w:rPr>
        <w:t>.</w:t>
      </w:r>
    </w:p>
    <w:p w14:paraId="0135E2C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Istanpolin.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Astypalæa.</w:t>
      </w:r>
    </w:p>
    <w:p w14:paraId="0B49EF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Ister, r. (</w:t>
      </w:r>
      <w:r>
        <w:rPr>
          <w:rFonts w:eastAsia="Times New Roman"/>
          <w:i/>
          <w:iCs/>
          <w:sz w:val="22"/>
          <w:szCs w:val="22"/>
          <w:lang w:val="en"/>
        </w:rPr>
        <w:t>Danube</w:t>
      </w:r>
      <w:r>
        <w:rPr>
          <w:rFonts w:eastAsia="Times New Roman"/>
          <w:sz w:val="22"/>
          <w:szCs w:val="22"/>
          <w:lang w:val="en"/>
        </w:rPr>
        <w:t xml:space="preserve">), i. </w:t>
      </w:r>
      <w:hyperlink r:id="rId12137" w:anchor="Page_9" w:history="1">
        <w:r>
          <w:rPr>
            <w:rStyle w:val="Hyperlink"/>
            <w:rFonts w:eastAsia="Times New Roman"/>
            <w:sz w:val="22"/>
            <w:szCs w:val="22"/>
            <w:lang w:val="en"/>
          </w:rPr>
          <w:t>9</w:t>
        </w:r>
      </w:hyperlink>
      <w:r>
        <w:rPr>
          <w:rFonts w:eastAsia="Times New Roman"/>
          <w:sz w:val="22"/>
          <w:szCs w:val="22"/>
          <w:lang w:val="en"/>
        </w:rPr>
        <w:t xml:space="preserve">, </w:t>
      </w:r>
      <w:hyperlink r:id="rId12138" w:anchor="Page_22" w:history="1">
        <w:r>
          <w:rPr>
            <w:rStyle w:val="Hyperlink"/>
            <w:rFonts w:eastAsia="Times New Roman"/>
            <w:sz w:val="22"/>
            <w:szCs w:val="22"/>
            <w:lang w:val="en"/>
          </w:rPr>
          <w:t>22</w:t>
        </w:r>
      </w:hyperlink>
      <w:r>
        <w:rPr>
          <w:rFonts w:eastAsia="Times New Roman"/>
          <w:sz w:val="22"/>
          <w:szCs w:val="22"/>
          <w:lang w:val="en"/>
        </w:rPr>
        <w:t xml:space="preserve">, </w:t>
      </w:r>
      <w:hyperlink r:id="rId12139" w:anchor="Page_73" w:history="1">
        <w:r>
          <w:rPr>
            <w:rStyle w:val="Hyperlink"/>
            <w:rFonts w:eastAsia="Times New Roman"/>
            <w:sz w:val="22"/>
            <w:szCs w:val="22"/>
            <w:lang w:val="en"/>
          </w:rPr>
          <w:t>73</w:t>
        </w:r>
      </w:hyperlink>
      <w:r>
        <w:rPr>
          <w:rFonts w:eastAsia="Times New Roman"/>
          <w:sz w:val="22"/>
          <w:szCs w:val="22"/>
          <w:lang w:val="en"/>
        </w:rPr>
        <w:t xml:space="preserve">, </w:t>
      </w:r>
      <w:hyperlink r:id="rId12140" w:anchor="Page_79" w:history="1">
        <w:r>
          <w:rPr>
            <w:rStyle w:val="Hyperlink"/>
            <w:rFonts w:eastAsia="Times New Roman"/>
            <w:sz w:val="22"/>
            <w:szCs w:val="22"/>
            <w:lang w:val="en"/>
          </w:rPr>
          <w:t>79</w:t>
        </w:r>
      </w:hyperlink>
      <w:r>
        <w:rPr>
          <w:rFonts w:eastAsia="Times New Roman"/>
          <w:sz w:val="22"/>
          <w:szCs w:val="22"/>
          <w:lang w:val="en"/>
        </w:rPr>
        <w:t xml:space="preserve">, </w:t>
      </w:r>
      <w:hyperlink r:id="rId12141" w:anchor="Page_82" w:history="1">
        <w:r>
          <w:rPr>
            <w:rStyle w:val="Hyperlink"/>
            <w:rFonts w:eastAsia="Times New Roman"/>
            <w:sz w:val="22"/>
            <w:szCs w:val="22"/>
            <w:lang w:val="en"/>
          </w:rPr>
          <w:t>82</w:t>
        </w:r>
      </w:hyperlink>
      <w:r>
        <w:rPr>
          <w:rFonts w:eastAsia="Times New Roman"/>
          <w:sz w:val="22"/>
          <w:szCs w:val="22"/>
          <w:lang w:val="en"/>
        </w:rPr>
        <w:t xml:space="preserve">, </w:t>
      </w:r>
      <w:hyperlink r:id="rId12142" w:anchor="Page_89" w:history="1">
        <w:r>
          <w:rPr>
            <w:rStyle w:val="Hyperlink"/>
            <w:rFonts w:eastAsia="Times New Roman"/>
            <w:sz w:val="22"/>
            <w:szCs w:val="22"/>
            <w:lang w:val="en"/>
          </w:rPr>
          <w:t>89</w:t>
        </w:r>
      </w:hyperlink>
      <w:r>
        <w:rPr>
          <w:rFonts w:eastAsia="Times New Roman"/>
          <w:sz w:val="22"/>
          <w:szCs w:val="22"/>
          <w:lang w:val="en"/>
        </w:rPr>
        <w:t xml:space="preserve">, </w:t>
      </w:r>
      <w:hyperlink r:id="rId12143"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12144"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12145"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12146" w:anchor="Page_264" w:history="1">
        <w:r>
          <w:rPr>
            <w:rStyle w:val="Hyperlink"/>
            <w:rFonts w:eastAsia="Times New Roman"/>
            <w:sz w:val="22"/>
            <w:szCs w:val="22"/>
            <w:lang w:val="en"/>
          </w:rPr>
          <w:t>264</w:t>
        </w:r>
      </w:hyperlink>
      <w:r>
        <w:rPr>
          <w:rFonts w:eastAsia="Times New Roman"/>
          <w:sz w:val="22"/>
          <w:szCs w:val="22"/>
          <w:lang w:val="en"/>
        </w:rPr>
        <w:t xml:space="preserve">, </w:t>
      </w:r>
      <w:hyperlink r:id="rId12147"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12148" w:anchor="Page_308" w:history="1">
        <w:r>
          <w:rPr>
            <w:rStyle w:val="Hyperlink"/>
            <w:rFonts w:eastAsia="Times New Roman"/>
            <w:sz w:val="22"/>
            <w:szCs w:val="22"/>
            <w:lang w:val="en"/>
          </w:rPr>
          <w:t>308</w:t>
        </w:r>
      </w:hyperlink>
      <w:r>
        <w:rPr>
          <w:rFonts w:eastAsia="Times New Roman"/>
          <w:sz w:val="22"/>
          <w:szCs w:val="22"/>
          <w:lang w:val="en"/>
        </w:rPr>
        <w:t xml:space="preserve">, </w:t>
      </w:r>
      <w:hyperlink r:id="rId12149"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12150"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2151"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12152" w:anchor="Page_439" w:history="1">
        <w:r>
          <w:rPr>
            <w:rStyle w:val="Hyperlink"/>
            <w:rFonts w:eastAsia="Times New Roman"/>
            <w:sz w:val="22"/>
            <w:szCs w:val="22"/>
            <w:lang w:val="en"/>
          </w:rPr>
          <w:t>439</w:t>
        </w:r>
      </w:hyperlink>
      <w:r>
        <w:rPr>
          <w:rFonts w:eastAsia="Times New Roman"/>
          <w:sz w:val="22"/>
          <w:szCs w:val="22"/>
          <w:lang w:val="en"/>
        </w:rPr>
        <w:t xml:space="preserve">, </w:t>
      </w:r>
      <w:hyperlink r:id="rId12153" w:anchor="Page_440" w:history="1">
        <w:r>
          <w:rPr>
            <w:rStyle w:val="Hyperlink"/>
            <w:rFonts w:eastAsia="Times New Roman"/>
            <w:sz w:val="22"/>
            <w:szCs w:val="22"/>
            <w:lang w:val="en"/>
          </w:rPr>
          <w:t>440</w:t>
        </w:r>
      </w:hyperlink>
      <w:r>
        <w:rPr>
          <w:rFonts w:eastAsia="Times New Roman"/>
          <w:sz w:val="22"/>
          <w:szCs w:val="22"/>
          <w:lang w:val="en"/>
        </w:rPr>
        <w:t xml:space="preserve">, </w:t>
      </w:r>
      <w:hyperlink r:id="rId12154" w:anchor="Page_442" w:history="1">
        <w:r>
          <w:rPr>
            <w:rStyle w:val="Hyperlink"/>
            <w:rFonts w:eastAsia="Times New Roman"/>
            <w:sz w:val="22"/>
            <w:szCs w:val="22"/>
            <w:lang w:val="en"/>
          </w:rPr>
          <w:t>442</w:t>
        </w:r>
      </w:hyperlink>
      <w:r>
        <w:rPr>
          <w:rFonts w:eastAsia="Times New Roman"/>
          <w:sz w:val="22"/>
          <w:szCs w:val="22"/>
          <w:lang w:val="en"/>
        </w:rPr>
        <w:t xml:space="preserve">, </w:t>
      </w:r>
      <w:hyperlink r:id="rId12155" w:anchor="Page_443" w:history="1">
        <w:r>
          <w:rPr>
            <w:rStyle w:val="Hyperlink"/>
            <w:rFonts w:eastAsia="Times New Roman"/>
            <w:sz w:val="22"/>
            <w:szCs w:val="22"/>
            <w:lang w:val="en"/>
          </w:rPr>
          <w:t>443</w:t>
        </w:r>
      </w:hyperlink>
      <w:r>
        <w:rPr>
          <w:rFonts w:eastAsia="Times New Roman"/>
          <w:sz w:val="22"/>
          <w:szCs w:val="22"/>
          <w:lang w:val="en"/>
        </w:rPr>
        <w:t xml:space="preserve">, </w:t>
      </w:r>
      <w:hyperlink r:id="rId12156" w:anchor="Page_447" w:history="1">
        <w:r>
          <w:rPr>
            <w:rStyle w:val="Hyperlink"/>
            <w:rFonts w:eastAsia="Times New Roman"/>
            <w:sz w:val="22"/>
            <w:szCs w:val="22"/>
            <w:lang w:val="en"/>
          </w:rPr>
          <w:t>447</w:t>
        </w:r>
      </w:hyperlink>
      <w:r>
        <w:rPr>
          <w:rFonts w:eastAsia="Times New Roman"/>
          <w:sz w:val="22"/>
          <w:szCs w:val="22"/>
          <w:lang w:val="en"/>
        </w:rPr>
        <w:t xml:space="preserve">, </w:t>
      </w:r>
      <w:hyperlink r:id="rId12157" w:anchor="Page_450" w:history="1">
        <w:r>
          <w:rPr>
            <w:rStyle w:val="Hyperlink"/>
            <w:rFonts w:eastAsia="Times New Roman"/>
            <w:sz w:val="22"/>
            <w:szCs w:val="22"/>
            <w:lang w:val="en"/>
          </w:rPr>
          <w:t>450</w:t>
        </w:r>
      </w:hyperlink>
      <w:r>
        <w:rPr>
          <w:rFonts w:eastAsia="Times New Roman"/>
          <w:sz w:val="22"/>
          <w:szCs w:val="22"/>
          <w:lang w:val="en"/>
        </w:rPr>
        <w:t xml:space="preserve">, </w:t>
      </w:r>
      <w:hyperlink r:id="rId12158" w:anchor="Page_452" w:history="1">
        <w:r>
          <w:rPr>
            <w:rStyle w:val="Hyperlink"/>
            <w:rFonts w:eastAsia="Times New Roman"/>
            <w:sz w:val="22"/>
            <w:szCs w:val="22"/>
            <w:lang w:val="en"/>
          </w:rPr>
          <w:t>452</w:t>
        </w:r>
      </w:hyperlink>
      <w:r>
        <w:rPr>
          <w:rFonts w:eastAsia="Times New Roman"/>
          <w:sz w:val="22"/>
          <w:szCs w:val="22"/>
          <w:lang w:val="en"/>
        </w:rPr>
        <w:t xml:space="preserve">-454, </w:t>
      </w:r>
      <w:hyperlink r:id="rId12159" w:anchor="Page_457" w:history="1">
        <w:r>
          <w:rPr>
            <w:rStyle w:val="Hyperlink"/>
            <w:rFonts w:eastAsia="Times New Roman"/>
            <w:sz w:val="22"/>
            <w:szCs w:val="22"/>
            <w:lang w:val="en"/>
          </w:rPr>
          <w:t>457</w:t>
        </w:r>
      </w:hyperlink>
      <w:r>
        <w:rPr>
          <w:rFonts w:eastAsia="Times New Roman"/>
          <w:sz w:val="22"/>
          <w:szCs w:val="22"/>
          <w:lang w:val="en"/>
        </w:rPr>
        <w:t xml:space="preserve">, </w:t>
      </w:r>
      <w:hyperlink r:id="rId12160" w:anchor="Page_463" w:history="1">
        <w:r>
          <w:rPr>
            <w:rStyle w:val="Hyperlink"/>
            <w:rFonts w:eastAsia="Times New Roman"/>
            <w:sz w:val="22"/>
            <w:szCs w:val="22"/>
            <w:lang w:val="en"/>
          </w:rPr>
          <w:t>463</w:t>
        </w:r>
      </w:hyperlink>
      <w:r>
        <w:rPr>
          <w:rFonts w:eastAsia="Times New Roman"/>
          <w:sz w:val="22"/>
          <w:szCs w:val="22"/>
          <w:lang w:val="en"/>
        </w:rPr>
        <w:t xml:space="preserve">, </w:t>
      </w:r>
      <w:hyperlink r:id="rId12161" w:anchor="Page_467" w:history="1">
        <w:r>
          <w:rPr>
            <w:rStyle w:val="Hyperlink"/>
            <w:rFonts w:eastAsia="Times New Roman"/>
            <w:sz w:val="22"/>
            <w:szCs w:val="22"/>
            <w:lang w:val="en"/>
          </w:rPr>
          <w:t>467</w:t>
        </w:r>
      </w:hyperlink>
      <w:r>
        <w:rPr>
          <w:rFonts w:eastAsia="Times New Roman"/>
          <w:sz w:val="22"/>
          <w:szCs w:val="22"/>
          <w:lang w:val="en"/>
        </w:rPr>
        <w:t xml:space="preserve">-470, </w:t>
      </w:r>
      <w:hyperlink r:id="rId12162" w:anchor="Page_478" w:history="1">
        <w:r>
          <w:rPr>
            <w:rStyle w:val="Hyperlink"/>
            <w:rFonts w:eastAsia="Times New Roman"/>
            <w:sz w:val="22"/>
            <w:szCs w:val="22"/>
            <w:lang w:val="en"/>
          </w:rPr>
          <w:t>478</w:t>
        </w:r>
      </w:hyperlink>
      <w:r>
        <w:rPr>
          <w:rFonts w:eastAsia="Times New Roman"/>
          <w:sz w:val="22"/>
          <w:szCs w:val="22"/>
          <w:lang w:val="en"/>
        </w:rPr>
        <w:t xml:space="preserve">, </w:t>
      </w:r>
      <w:hyperlink r:id="rId12163" w:anchor="Page_480" w:history="1">
        <w:r>
          <w:rPr>
            <w:rStyle w:val="Hyperlink"/>
            <w:rFonts w:eastAsia="Times New Roman"/>
            <w:sz w:val="22"/>
            <w:szCs w:val="22"/>
            <w:lang w:val="en"/>
          </w:rPr>
          <w:t>480</w:t>
        </w:r>
      </w:hyperlink>
      <w:r>
        <w:rPr>
          <w:rFonts w:eastAsia="Times New Roman"/>
          <w:sz w:val="22"/>
          <w:szCs w:val="22"/>
          <w:lang w:val="en"/>
        </w:rPr>
        <w:t xml:space="preserve">-483, </w:t>
      </w:r>
      <w:hyperlink r:id="rId12164" w:anchor="Page_487" w:history="1">
        <w:r>
          <w:rPr>
            <w:rStyle w:val="Hyperlink"/>
            <w:rFonts w:eastAsia="Times New Roman"/>
            <w:sz w:val="22"/>
            <w:szCs w:val="22"/>
            <w:lang w:val="en"/>
          </w:rPr>
          <w:t>487</w:t>
        </w:r>
      </w:hyperlink>
      <w:r>
        <w:rPr>
          <w:rFonts w:eastAsia="Times New Roman"/>
          <w:sz w:val="22"/>
          <w:szCs w:val="22"/>
          <w:lang w:val="en"/>
        </w:rPr>
        <w:t xml:space="preserve">-489, </w:t>
      </w:r>
      <w:hyperlink r:id="rId12165" w:anchor="Page_492" w:history="1">
        <w:r>
          <w:rPr>
            <w:rStyle w:val="Hyperlink"/>
            <w:rFonts w:eastAsia="Times New Roman"/>
            <w:sz w:val="22"/>
            <w:szCs w:val="22"/>
            <w:lang w:val="en"/>
          </w:rPr>
          <w:t>492</w:t>
        </w:r>
      </w:hyperlink>
      <w:r>
        <w:rPr>
          <w:rFonts w:eastAsia="Times New Roman"/>
          <w:sz w:val="22"/>
          <w:szCs w:val="22"/>
          <w:lang w:val="en"/>
        </w:rPr>
        <w:t xml:space="preserve">; ii. </w:t>
      </w:r>
      <w:hyperlink r:id="rId12166" w:anchor="Page_77" w:history="1">
        <w:r>
          <w:rPr>
            <w:rStyle w:val="Hyperlink"/>
            <w:rFonts w:eastAsia="Times New Roman"/>
            <w:sz w:val="22"/>
            <w:szCs w:val="22"/>
            <w:lang w:val="en"/>
          </w:rPr>
          <w:t>77</w:t>
        </w:r>
      </w:hyperlink>
      <w:r>
        <w:rPr>
          <w:rFonts w:eastAsia="Times New Roman"/>
          <w:sz w:val="22"/>
          <w:szCs w:val="22"/>
          <w:lang w:val="en"/>
        </w:rPr>
        <w:t xml:space="preserve">, </w:t>
      </w:r>
      <w:hyperlink r:id="rId12167" w:anchor="Page_220" w:history="1">
        <w:r>
          <w:rPr>
            <w:rStyle w:val="Hyperlink"/>
            <w:rFonts w:eastAsia="Times New Roman"/>
            <w:sz w:val="22"/>
            <w:szCs w:val="22"/>
            <w:lang w:val="en"/>
          </w:rPr>
          <w:t>220</w:t>
        </w:r>
      </w:hyperlink>
      <w:r>
        <w:rPr>
          <w:rFonts w:eastAsia="Times New Roman"/>
          <w:sz w:val="22"/>
          <w:szCs w:val="22"/>
          <w:lang w:val="en"/>
        </w:rPr>
        <w:t xml:space="preserve">, </w:t>
      </w:r>
      <w:hyperlink r:id="rId12168"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2169" w:anchor="Page_302" w:history="1">
        <w:r>
          <w:rPr>
            <w:rStyle w:val="Hyperlink"/>
            <w:rFonts w:eastAsia="Times New Roman"/>
            <w:sz w:val="22"/>
            <w:szCs w:val="22"/>
            <w:lang w:val="en"/>
          </w:rPr>
          <w:t>302</w:t>
        </w:r>
      </w:hyperlink>
      <w:r>
        <w:rPr>
          <w:rFonts w:eastAsia="Times New Roman"/>
          <w:sz w:val="22"/>
          <w:szCs w:val="22"/>
          <w:lang w:val="en"/>
        </w:rPr>
        <w:t>.</w:t>
      </w:r>
    </w:p>
    <w:p w14:paraId="2E6FD0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sacred mouth of, i. </w:t>
      </w:r>
      <w:hyperlink r:id="rId12170" w:anchor="Page_481" w:history="1">
        <w:r>
          <w:rPr>
            <w:rStyle w:val="Hyperlink"/>
            <w:rFonts w:eastAsia="Times New Roman"/>
            <w:sz w:val="22"/>
            <w:szCs w:val="22"/>
            <w:lang w:val="en"/>
          </w:rPr>
          <w:t>481</w:t>
        </w:r>
      </w:hyperlink>
      <w:r>
        <w:rPr>
          <w:rFonts w:eastAsia="Times New Roman"/>
          <w:sz w:val="22"/>
          <w:szCs w:val="22"/>
          <w:lang w:val="en"/>
        </w:rPr>
        <w:t xml:space="preserve">, </w:t>
      </w:r>
      <w:hyperlink r:id="rId12171" w:anchor="Page_489" w:history="1">
        <w:r>
          <w:rPr>
            <w:rStyle w:val="Hyperlink"/>
            <w:rFonts w:eastAsia="Times New Roman"/>
            <w:sz w:val="22"/>
            <w:szCs w:val="22"/>
            <w:lang w:val="en"/>
          </w:rPr>
          <w:t>489</w:t>
        </w:r>
      </w:hyperlink>
      <w:r>
        <w:rPr>
          <w:rFonts w:eastAsia="Times New Roman"/>
          <w:sz w:val="22"/>
          <w:szCs w:val="22"/>
          <w:lang w:val="en"/>
        </w:rPr>
        <w:t>.</w:t>
      </w:r>
    </w:p>
    <w:p w14:paraId="12ADC2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town of Mœsia, i. </w:t>
      </w:r>
      <w:hyperlink r:id="rId12172" w:anchor="Page_489" w:history="1">
        <w:r>
          <w:rPr>
            <w:rStyle w:val="Hyperlink"/>
            <w:rFonts w:eastAsia="Times New Roman"/>
            <w:sz w:val="22"/>
            <w:szCs w:val="22"/>
            <w:lang w:val="en"/>
          </w:rPr>
          <w:t>489</w:t>
        </w:r>
      </w:hyperlink>
      <w:r>
        <w:rPr>
          <w:rFonts w:eastAsia="Times New Roman"/>
          <w:sz w:val="22"/>
          <w:szCs w:val="22"/>
          <w:lang w:val="en"/>
        </w:rPr>
        <w:t xml:space="preserve">, </w:t>
      </w:r>
      <w:hyperlink r:id="rId12173" w:anchor="Page_490" w:history="1">
        <w:r>
          <w:rPr>
            <w:rStyle w:val="Hyperlink"/>
            <w:rFonts w:eastAsia="Times New Roman"/>
            <w:sz w:val="22"/>
            <w:szCs w:val="22"/>
            <w:lang w:val="en"/>
          </w:rPr>
          <w:t>490</w:t>
        </w:r>
      </w:hyperlink>
      <w:r>
        <w:rPr>
          <w:rFonts w:eastAsia="Times New Roman"/>
          <w:sz w:val="22"/>
          <w:szCs w:val="22"/>
          <w:lang w:val="en"/>
        </w:rPr>
        <w:t>.</w:t>
      </w:r>
    </w:p>
    <w:p w14:paraId="2F1C35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Isthmian games, ii. </w:t>
      </w:r>
      <w:hyperlink r:id="rId12174" w:anchor="Page_60" w:history="1">
        <w:r>
          <w:rPr>
            <w:rStyle w:val="Hyperlink"/>
            <w:rFonts w:eastAsia="Times New Roman"/>
            <w:sz w:val="22"/>
            <w:szCs w:val="22"/>
            <w:lang w:val="en"/>
          </w:rPr>
          <w:t>60</w:t>
        </w:r>
      </w:hyperlink>
      <w:r>
        <w:rPr>
          <w:rFonts w:eastAsia="Times New Roman"/>
          <w:sz w:val="22"/>
          <w:szCs w:val="22"/>
          <w:lang w:val="en"/>
        </w:rPr>
        <w:t xml:space="preserve">, </w:t>
      </w:r>
      <w:hyperlink r:id="rId12175" w:anchor="Page_63" w:history="1">
        <w:r>
          <w:rPr>
            <w:rStyle w:val="Hyperlink"/>
            <w:rFonts w:eastAsia="Times New Roman"/>
            <w:sz w:val="22"/>
            <w:szCs w:val="22"/>
            <w:lang w:val="en"/>
          </w:rPr>
          <w:t>63</w:t>
        </w:r>
      </w:hyperlink>
      <w:r>
        <w:rPr>
          <w:rFonts w:eastAsia="Times New Roman"/>
          <w:sz w:val="22"/>
          <w:szCs w:val="22"/>
          <w:lang w:val="en"/>
        </w:rPr>
        <w:t>.</w:t>
      </w:r>
    </w:p>
    <w:p w14:paraId="684DF1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Isthmus. </w:t>
      </w:r>
      <w:r>
        <w:rPr>
          <w:rFonts w:eastAsia="Times New Roman"/>
          <w:i/>
          <w:iCs/>
          <w:sz w:val="22"/>
          <w:szCs w:val="22"/>
          <w:lang w:val="en"/>
        </w:rPr>
        <w:t>See</w:t>
      </w:r>
      <w:r>
        <w:rPr>
          <w:rFonts w:eastAsia="Times New Roman"/>
          <w:sz w:val="22"/>
          <w:szCs w:val="22"/>
          <w:lang w:val="en"/>
        </w:rPr>
        <w:t xml:space="preserve"> </w:t>
      </w:r>
      <w:r>
        <w:rPr>
          <w:rFonts w:eastAsia="Times New Roman"/>
          <w:i/>
          <w:iCs/>
          <w:sz w:val="22"/>
          <w:szCs w:val="22"/>
          <w:lang w:val="en"/>
        </w:rPr>
        <w:t>Suez</w:t>
      </w:r>
      <w:r>
        <w:rPr>
          <w:rFonts w:eastAsia="Times New Roman"/>
          <w:sz w:val="22"/>
          <w:szCs w:val="22"/>
          <w:lang w:val="en"/>
        </w:rPr>
        <w:t>.</w:t>
      </w:r>
    </w:p>
    <w:p w14:paraId="113B30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Istri, i. </w:t>
      </w:r>
      <w:hyperlink r:id="rId12176" w:anchor="Page_321" w:history="1">
        <w:r>
          <w:rPr>
            <w:rStyle w:val="Hyperlink"/>
            <w:rFonts w:eastAsia="Times New Roman"/>
            <w:sz w:val="22"/>
            <w:szCs w:val="22"/>
            <w:lang w:val="en"/>
          </w:rPr>
          <w:t>321</w:t>
        </w:r>
      </w:hyperlink>
      <w:r>
        <w:rPr>
          <w:rFonts w:eastAsia="Times New Roman"/>
          <w:sz w:val="22"/>
          <w:szCs w:val="22"/>
          <w:lang w:val="en"/>
        </w:rPr>
        <w:t xml:space="preserve">, </w:t>
      </w:r>
      <w:hyperlink r:id="rId12177" w:anchor="Page_483" w:history="1">
        <w:r>
          <w:rPr>
            <w:rStyle w:val="Hyperlink"/>
            <w:rFonts w:eastAsia="Times New Roman"/>
            <w:sz w:val="22"/>
            <w:szCs w:val="22"/>
            <w:lang w:val="en"/>
          </w:rPr>
          <w:t>483</w:t>
        </w:r>
      </w:hyperlink>
      <w:r>
        <w:rPr>
          <w:rFonts w:eastAsia="Times New Roman"/>
          <w:sz w:val="22"/>
          <w:szCs w:val="22"/>
          <w:lang w:val="en"/>
        </w:rPr>
        <w:t>.</w:t>
      </w:r>
    </w:p>
    <w:p w14:paraId="26B2F9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Istria, distr. of Italy, i. </w:t>
      </w:r>
      <w:hyperlink r:id="rId12178" w:anchor="Page_89" w:history="1">
        <w:r>
          <w:rPr>
            <w:rStyle w:val="Hyperlink"/>
            <w:rFonts w:eastAsia="Times New Roman"/>
            <w:sz w:val="22"/>
            <w:szCs w:val="22"/>
            <w:lang w:val="en"/>
          </w:rPr>
          <w:t>89</w:t>
        </w:r>
      </w:hyperlink>
      <w:r>
        <w:rPr>
          <w:rFonts w:eastAsia="Times New Roman"/>
          <w:sz w:val="22"/>
          <w:szCs w:val="22"/>
          <w:lang w:val="en"/>
        </w:rPr>
        <w:t xml:space="preserve">, </w:t>
      </w:r>
      <w:hyperlink r:id="rId12179" w:anchor="Page_313" w:history="1">
        <w:r>
          <w:rPr>
            <w:rStyle w:val="Hyperlink"/>
            <w:rFonts w:eastAsia="Times New Roman"/>
            <w:sz w:val="22"/>
            <w:szCs w:val="22"/>
            <w:lang w:val="en"/>
          </w:rPr>
          <w:t>313</w:t>
        </w:r>
      </w:hyperlink>
      <w:r>
        <w:rPr>
          <w:rFonts w:eastAsia="Times New Roman"/>
          <w:sz w:val="22"/>
          <w:szCs w:val="22"/>
          <w:lang w:val="en"/>
        </w:rPr>
        <w:t xml:space="preserve">, </w:t>
      </w:r>
      <w:hyperlink r:id="rId12180" w:anchor="Page_321" w:history="1">
        <w:r>
          <w:rPr>
            <w:rStyle w:val="Hyperlink"/>
            <w:rFonts w:eastAsia="Times New Roman"/>
            <w:sz w:val="22"/>
            <w:szCs w:val="22"/>
            <w:lang w:val="en"/>
          </w:rPr>
          <w:t>321</w:t>
        </w:r>
      </w:hyperlink>
      <w:r>
        <w:rPr>
          <w:rFonts w:eastAsia="Times New Roman"/>
          <w:sz w:val="22"/>
          <w:szCs w:val="22"/>
          <w:lang w:val="en"/>
        </w:rPr>
        <w:t xml:space="preserve">, </w:t>
      </w:r>
      <w:hyperlink r:id="rId12181" w:anchor="Page_483" w:history="1">
        <w:r>
          <w:rPr>
            <w:rStyle w:val="Hyperlink"/>
            <w:rFonts w:eastAsia="Times New Roman"/>
            <w:sz w:val="22"/>
            <w:szCs w:val="22"/>
            <w:lang w:val="en"/>
          </w:rPr>
          <w:t>483</w:t>
        </w:r>
      </w:hyperlink>
      <w:r>
        <w:rPr>
          <w:rFonts w:eastAsia="Times New Roman"/>
          <w:sz w:val="22"/>
          <w:szCs w:val="22"/>
          <w:lang w:val="en"/>
        </w:rPr>
        <w:t>.</w:t>
      </w:r>
    </w:p>
    <w:p w14:paraId="3B21FD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Isus, distr. of Bœotia, ii. </w:t>
      </w:r>
      <w:hyperlink r:id="rId12182" w:anchor="Page_98" w:history="1">
        <w:r>
          <w:rPr>
            <w:rStyle w:val="Hyperlink"/>
            <w:rFonts w:eastAsia="Times New Roman"/>
            <w:sz w:val="22"/>
            <w:szCs w:val="22"/>
            <w:lang w:val="en"/>
          </w:rPr>
          <w:t>98</w:t>
        </w:r>
      </w:hyperlink>
      <w:r>
        <w:rPr>
          <w:rFonts w:eastAsia="Times New Roman"/>
          <w:sz w:val="22"/>
          <w:szCs w:val="22"/>
          <w:lang w:val="en"/>
        </w:rPr>
        <w:t xml:space="preserve">, </w:t>
      </w:r>
      <w:hyperlink r:id="rId12183" w:anchor="Page_99" w:history="1">
        <w:r>
          <w:rPr>
            <w:rStyle w:val="Hyperlink"/>
            <w:rFonts w:eastAsia="Times New Roman"/>
            <w:sz w:val="22"/>
            <w:szCs w:val="22"/>
            <w:lang w:val="en"/>
          </w:rPr>
          <w:t>99</w:t>
        </w:r>
      </w:hyperlink>
      <w:r>
        <w:rPr>
          <w:rFonts w:eastAsia="Times New Roman"/>
          <w:sz w:val="22"/>
          <w:szCs w:val="22"/>
          <w:lang w:val="en"/>
        </w:rPr>
        <w:t>.</w:t>
      </w:r>
    </w:p>
    <w:p w14:paraId="221931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Italian cities, i. </w:t>
      </w:r>
      <w:hyperlink r:id="rId12184" w:anchor="Page_276" w:history="1">
        <w:r>
          <w:rPr>
            <w:rStyle w:val="Hyperlink"/>
            <w:rFonts w:eastAsia="Times New Roman"/>
            <w:sz w:val="22"/>
            <w:szCs w:val="22"/>
            <w:lang w:val="en"/>
          </w:rPr>
          <w:t>276</w:t>
        </w:r>
      </w:hyperlink>
      <w:r>
        <w:rPr>
          <w:rFonts w:eastAsia="Times New Roman"/>
          <w:sz w:val="22"/>
          <w:szCs w:val="22"/>
          <w:lang w:val="en"/>
        </w:rPr>
        <w:t>.</w:t>
      </w:r>
    </w:p>
    <w:p w14:paraId="3B83E88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revolt, 371.</w:t>
      </w:r>
    </w:p>
    <w:p w14:paraId="4E7D43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headlands, i. </w:t>
      </w:r>
      <w:hyperlink r:id="rId12185" w:anchor="Page_139" w:history="1">
        <w:r>
          <w:rPr>
            <w:rStyle w:val="Hyperlink"/>
            <w:rFonts w:eastAsia="Times New Roman"/>
            <w:sz w:val="22"/>
            <w:szCs w:val="22"/>
            <w:lang w:val="en"/>
          </w:rPr>
          <w:t>139</w:t>
        </w:r>
      </w:hyperlink>
      <w:r>
        <w:rPr>
          <w:rFonts w:eastAsia="Times New Roman"/>
          <w:sz w:val="22"/>
          <w:szCs w:val="22"/>
          <w:lang w:val="en"/>
        </w:rPr>
        <w:t>.</w:t>
      </w:r>
    </w:p>
    <w:p w14:paraId="369F4D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coast, i. </w:t>
      </w:r>
      <w:hyperlink r:id="rId12186"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12187" w:anchor="Page_487" w:history="1">
        <w:r>
          <w:rPr>
            <w:rStyle w:val="Hyperlink"/>
            <w:rFonts w:eastAsia="Times New Roman"/>
            <w:sz w:val="22"/>
            <w:szCs w:val="22"/>
            <w:lang w:val="en"/>
          </w:rPr>
          <w:t>487</w:t>
        </w:r>
      </w:hyperlink>
      <w:r>
        <w:rPr>
          <w:rFonts w:eastAsia="Times New Roman"/>
          <w:sz w:val="22"/>
          <w:szCs w:val="22"/>
          <w:lang w:val="en"/>
        </w:rPr>
        <w:t>.</w:t>
      </w:r>
    </w:p>
    <w:p w14:paraId="186127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Italians, Italiotæ, i. </w:t>
      </w:r>
      <w:hyperlink r:id="rId12188" w:anchor="Page_250" w:history="1">
        <w:r>
          <w:rPr>
            <w:rStyle w:val="Hyperlink"/>
            <w:rFonts w:eastAsia="Times New Roman"/>
            <w:sz w:val="22"/>
            <w:szCs w:val="22"/>
            <w:lang w:val="en"/>
          </w:rPr>
          <w:t>250</w:t>
        </w:r>
      </w:hyperlink>
      <w:r>
        <w:rPr>
          <w:rFonts w:eastAsia="Times New Roman"/>
          <w:sz w:val="22"/>
          <w:szCs w:val="22"/>
          <w:lang w:val="en"/>
        </w:rPr>
        <w:t xml:space="preserve">, </w:t>
      </w:r>
      <w:hyperlink r:id="rId12189" w:anchor="Page_302" w:history="1">
        <w:r>
          <w:rPr>
            <w:rStyle w:val="Hyperlink"/>
            <w:rFonts w:eastAsia="Times New Roman"/>
            <w:sz w:val="22"/>
            <w:szCs w:val="22"/>
            <w:lang w:val="en"/>
          </w:rPr>
          <w:t>302</w:t>
        </w:r>
      </w:hyperlink>
      <w:r>
        <w:rPr>
          <w:rFonts w:eastAsia="Times New Roman"/>
          <w:sz w:val="22"/>
          <w:szCs w:val="22"/>
          <w:lang w:val="en"/>
        </w:rPr>
        <w:t xml:space="preserve">, </w:t>
      </w:r>
      <w:hyperlink r:id="rId12190" w:anchor="Page_310" w:history="1">
        <w:r>
          <w:rPr>
            <w:rStyle w:val="Hyperlink"/>
            <w:rFonts w:eastAsia="Times New Roman"/>
            <w:sz w:val="22"/>
            <w:szCs w:val="22"/>
            <w:lang w:val="en"/>
          </w:rPr>
          <w:t>310</w:t>
        </w:r>
      </w:hyperlink>
      <w:r>
        <w:rPr>
          <w:rFonts w:eastAsia="Times New Roman"/>
          <w:sz w:val="22"/>
          <w:szCs w:val="22"/>
          <w:lang w:val="en"/>
        </w:rPr>
        <w:t xml:space="preserve">, </w:t>
      </w:r>
      <w:hyperlink r:id="rId12191" w:anchor="Page_313" w:history="1">
        <w:r>
          <w:rPr>
            <w:rStyle w:val="Hyperlink"/>
            <w:rFonts w:eastAsia="Times New Roman"/>
            <w:sz w:val="22"/>
            <w:szCs w:val="22"/>
            <w:lang w:val="en"/>
          </w:rPr>
          <w:t>313</w:t>
        </w:r>
      </w:hyperlink>
      <w:r>
        <w:rPr>
          <w:rFonts w:eastAsia="Times New Roman"/>
          <w:sz w:val="22"/>
          <w:szCs w:val="22"/>
          <w:lang w:val="en"/>
        </w:rPr>
        <w:t xml:space="preserve">, </w:t>
      </w:r>
      <w:hyperlink r:id="rId12192" w:anchor="Page_358" w:history="1">
        <w:r>
          <w:rPr>
            <w:rStyle w:val="Hyperlink"/>
            <w:rFonts w:eastAsia="Times New Roman"/>
            <w:sz w:val="22"/>
            <w:szCs w:val="22"/>
            <w:lang w:val="en"/>
          </w:rPr>
          <w:t>358</w:t>
        </w:r>
      </w:hyperlink>
      <w:r>
        <w:rPr>
          <w:rFonts w:eastAsia="Times New Roman"/>
          <w:sz w:val="22"/>
          <w:szCs w:val="22"/>
          <w:lang w:val="en"/>
        </w:rPr>
        <w:t xml:space="preserve">, </w:t>
      </w:r>
      <w:hyperlink r:id="rId12193" w:anchor="Page_379" w:history="1">
        <w:r>
          <w:rPr>
            <w:rStyle w:val="Hyperlink"/>
            <w:rFonts w:eastAsia="Times New Roman"/>
            <w:sz w:val="22"/>
            <w:szCs w:val="22"/>
            <w:lang w:val="en"/>
          </w:rPr>
          <w:t>379</w:t>
        </w:r>
      </w:hyperlink>
      <w:r>
        <w:rPr>
          <w:rFonts w:eastAsia="Times New Roman"/>
          <w:sz w:val="22"/>
          <w:szCs w:val="22"/>
          <w:lang w:val="en"/>
        </w:rPr>
        <w:t xml:space="preserve">; ii. </w:t>
      </w:r>
      <w:hyperlink r:id="rId12194" w:anchor="Page_118" w:history="1">
        <w:r>
          <w:rPr>
            <w:rStyle w:val="Hyperlink"/>
            <w:rFonts w:eastAsia="Times New Roman"/>
            <w:sz w:val="22"/>
            <w:szCs w:val="22"/>
            <w:lang w:val="en"/>
          </w:rPr>
          <w:t>118</w:t>
        </w:r>
      </w:hyperlink>
      <w:r>
        <w:rPr>
          <w:rFonts w:eastAsia="Times New Roman"/>
          <w:sz w:val="22"/>
          <w:szCs w:val="22"/>
          <w:lang w:val="en"/>
        </w:rPr>
        <w:t>.</w:t>
      </w:r>
    </w:p>
    <w:p w14:paraId="622F2C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Italica, c. of Spain, i. </w:t>
      </w:r>
      <w:hyperlink r:id="rId12195" w:anchor="Page_213" w:history="1">
        <w:r>
          <w:rPr>
            <w:rStyle w:val="Hyperlink"/>
            <w:rFonts w:eastAsia="Times New Roman"/>
            <w:sz w:val="22"/>
            <w:szCs w:val="22"/>
            <w:lang w:val="en"/>
          </w:rPr>
          <w:t>213</w:t>
        </w:r>
      </w:hyperlink>
      <w:r>
        <w:rPr>
          <w:rFonts w:eastAsia="Times New Roman"/>
          <w:sz w:val="22"/>
          <w:szCs w:val="22"/>
          <w:lang w:val="en"/>
        </w:rPr>
        <w:t>.</w:t>
      </w:r>
    </w:p>
    <w:p w14:paraId="46DBE8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the Peligni, i. </w:t>
      </w:r>
      <w:hyperlink r:id="rId12196" w:anchor="Page_358" w:history="1">
        <w:r>
          <w:rPr>
            <w:rStyle w:val="Hyperlink"/>
            <w:rFonts w:eastAsia="Times New Roman"/>
            <w:sz w:val="22"/>
            <w:szCs w:val="22"/>
            <w:lang w:val="en"/>
          </w:rPr>
          <w:t>358</w:t>
        </w:r>
      </w:hyperlink>
      <w:r>
        <w:rPr>
          <w:rFonts w:eastAsia="Times New Roman"/>
          <w:sz w:val="22"/>
          <w:szCs w:val="22"/>
          <w:lang w:val="en"/>
        </w:rPr>
        <w:t xml:space="preserve"> Italy, i. </w:t>
      </w:r>
      <w:hyperlink r:id="rId12197" w:anchor="Page_9" w:history="1">
        <w:r>
          <w:rPr>
            <w:rStyle w:val="Hyperlink"/>
            <w:rFonts w:eastAsia="Times New Roman"/>
            <w:sz w:val="22"/>
            <w:szCs w:val="22"/>
            <w:lang w:val="en"/>
          </w:rPr>
          <w:t>9</w:t>
        </w:r>
      </w:hyperlink>
      <w:r>
        <w:rPr>
          <w:rFonts w:eastAsia="Times New Roman"/>
          <w:sz w:val="22"/>
          <w:szCs w:val="22"/>
          <w:lang w:val="en"/>
        </w:rPr>
        <w:t xml:space="preserve">, </w:t>
      </w:r>
      <w:hyperlink r:id="rId12198" w:anchor="Page_31" w:history="1">
        <w:r>
          <w:rPr>
            <w:rStyle w:val="Hyperlink"/>
            <w:rFonts w:eastAsia="Times New Roman"/>
            <w:sz w:val="22"/>
            <w:szCs w:val="22"/>
            <w:lang w:val="en"/>
          </w:rPr>
          <w:t>31</w:t>
        </w:r>
      </w:hyperlink>
      <w:r>
        <w:rPr>
          <w:rFonts w:eastAsia="Times New Roman"/>
          <w:sz w:val="22"/>
          <w:szCs w:val="22"/>
          <w:lang w:val="en"/>
        </w:rPr>
        <w:t xml:space="preserve">, </w:t>
      </w:r>
      <w:hyperlink r:id="rId12199" w:anchor="Page_33" w:history="1">
        <w:r>
          <w:rPr>
            <w:rStyle w:val="Hyperlink"/>
            <w:rFonts w:eastAsia="Times New Roman"/>
            <w:sz w:val="22"/>
            <w:szCs w:val="22"/>
            <w:lang w:val="en"/>
          </w:rPr>
          <w:t>33</w:t>
        </w:r>
      </w:hyperlink>
      <w:r>
        <w:rPr>
          <w:rFonts w:eastAsia="Times New Roman"/>
          <w:sz w:val="22"/>
          <w:szCs w:val="22"/>
          <w:lang w:val="en"/>
        </w:rPr>
        <w:t xml:space="preserve">-36, </w:t>
      </w:r>
      <w:hyperlink r:id="rId12200" w:anchor="Page_54" w:history="1">
        <w:r>
          <w:rPr>
            <w:rStyle w:val="Hyperlink"/>
            <w:rFonts w:eastAsia="Times New Roman"/>
            <w:sz w:val="22"/>
            <w:szCs w:val="22"/>
            <w:lang w:val="en"/>
          </w:rPr>
          <w:t>54</w:t>
        </w:r>
      </w:hyperlink>
      <w:r>
        <w:rPr>
          <w:rFonts w:eastAsia="Times New Roman"/>
          <w:sz w:val="22"/>
          <w:szCs w:val="22"/>
          <w:lang w:val="en"/>
        </w:rPr>
        <w:t xml:space="preserve">, </w:t>
      </w:r>
      <w:hyperlink r:id="rId12201" w:anchor="Page_72" w:history="1">
        <w:r>
          <w:rPr>
            <w:rStyle w:val="Hyperlink"/>
            <w:rFonts w:eastAsia="Times New Roman"/>
            <w:sz w:val="22"/>
            <w:szCs w:val="22"/>
            <w:lang w:val="en"/>
          </w:rPr>
          <w:t>72</w:t>
        </w:r>
      </w:hyperlink>
      <w:r>
        <w:rPr>
          <w:rFonts w:eastAsia="Times New Roman"/>
          <w:sz w:val="22"/>
          <w:szCs w:val="22"/>
          <w:lang w:val="en"/>
        </w:rPr>
        <w:t xml:space="preserve">, </w:t>
      </w:r>
      <w:hyperlink r:id="rId12202" w:anchor="Page_84" w:history="1">
        <w:r>
          <w:rPr>
            <w:rStyle w:val="Hyperlink"/>
            <w:rFonts w:eastAsia="Times New Roman"/>
            <w:sz w:val="22"/>
            <w:szCs w:val="22"/>
            <w:lang w:val="en"/>
          </w:rPr>
          <w:t>84</w:t>
        </w:r>
      </w:hyperlink>
      <w:r>
        <w:rPr>
          <w:rFonts w:eastAsia="Times New Roman"/>
          <w:sz w:val="22"/>
          <w:szCs w:val="22"/>
          <w:lang w:val="en"/>
        </w:rPr>
        <w:t xml:space="preserve">, </w:t>
      </w:r>
      <w:hyperlink r:id="rId12203"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12204" w:anchor="Page_163" w:history="1">
        <w:r>
          <w:rPr>
            <w:rStyle w:val="Hyperlink"/>
            <w:rFonts w:eastAsia="Times New Roman"/>
            <w:sz w:val="22"/>
            <w:szCs w:val="22"/>
            <w:lang w:val="en"/>
          </w:rPr>
          <w:t>163</w:t>
        </w:r>
      </w:hyperlink>
      <w:r>
        <w:rPr>
          <w:rFonts w:eastAsia="Times New Roman"/>
          <w:sz w:val="22"/>
          <w:szCs w:val="22"/>
          <w:lang w:val="en"/>
        </w:rPr>
        <w:t xml:space="preserve">, </w:t>
      </w:r>
      <w:hyperlink r:id="rId12205"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12206"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12207"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12208"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12209"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2210"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12211"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12212" w:anchor="Page_236" w:history="1">
        <w:r>
          <w:rPr>
            <w:rStyle w:val="Hyperlink"/>
            <w:rFonts w:eastAsia="Times New Roman"/>
            <w:sz w:val="22"/>
            <w:szCs w:val="22"/>
            <w:lang w:val="en"/>
          </w:rPr>
          <w:t>236</w:t>
        </w:r>
      </w:hyperlink>
      <w:r>
        <w:rPr>
          <w:rFonts w:eastAsia="Times New Roman"/>
          <w:sz w:val="22"/>
          <w:szCs w:val="22"/>
          <w:lang w:val="en"/>
        </w:rPr>
        <w:t xml:space="preserve">, </w:t>
      </w:r>
      <w:hyperlink r:id="rId12213"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2214"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2215" w:anchor="Page_264" w:history="1">
        <w:r>
          <w:rPr>
            <w:rStyle w:val="Hyperlink"/>
            <w:rFonts w:eastAsia="Times New Roman"/>
            <w:sz w:val="22"/>
            <w:szCs w:val="22"/>
            <w:lang w:val="en"/>
          </w:rPr>
          <w:t>264</w:t>
        </w:r>
      </w:hyperlink>
      <w:r>
        <w:rPr>
          <w:rFonts w:eastAsia="Times New Roman"/>
          <w:sz w:val="22"/>
          <w:szCs w:val="22"/>
          <w:lang w:val="en"/>
        </w:rPr>
        <w:t xml:space="preserve">, </w:t>
      </w:r>
      <w:hyperlink r:id="rId12216" w:anchor="Page_266" w:history="1">
        <w:r>
          <w:rPr>
            <w:rStyle w:val="Hyperlink"/>
            <w:rFonts w:eastAsia="Times New Roman"/>
            <w:sz w:val="22"/>
            <w:szCs w:val="22"/>
            <w:lang w:val="en"/>
          </w:rPr>
          <w:t>266</w:t>
        </w:r>
      </w:hyperlink>
      <w:r>
        <w:rPr>
          <w:rFonts w:eastAsia="Times New Roman"/>
          <w:sz w:val="22"/>
          <w:szCs w:val="22"/>
          <w:lang w:val="en"/>
        </w:rPr>
        <w:t xml:space="preserve">-268, </w:t>
      </w:r>
      <w:hyperlink r:id="rId12217" w:anchor="Page_270" w:history="1">
        <w:r>
          <w:rPr>
            <w:rStyle w:val="Hyperlink"/>
            <w:rFonts w:eastAsia="Times New Roman"/>
            <w:sz w:val="22"/>
            <w:szCs w:val="22"/>
            <w:lang w:val="en"/>
          </w:rPr>
          <w:t>270</w:t>
        </w:r>
      </w:hyperlink>
      <w:r>
        <w:rPr>
          <w:rFonts w:eastAsia="Times New Roman"/>
          <w:sz w:val="22"/>
          <w:szCs w:val="22"/>
          <w:lang w:val="en"/>
        </w:rPr>
        <w:t xml:space="preserve">, </w:t>
      </w:r>
      <w:hyperlink r:id="rId12218" w:anchor="Page_275" w:history="1">
        <w:r>
          <w:rPr>
            <w:rStyle w:val="Hyperlink"/>
            <w:rFonts w:eastAsia="Times New Roman"/>
            <w:sz w:val="22"/>
            <w:szCs w:val="22"/>
            <w:lang w:val="en"/>
          </w:rPr>
          <w:t>275</w:t>
        </w:r>
      </w:hyperlink>
      <w:r>
        <w:rPr>
          <w:rFonts w:eastAsia="Times New Roman"/>
          <w:sz w:val="22"/>
          <w:szCs w:val="22"/>
          <w:lang w:val="en"/>
        </w:rPr>
        <w:t xml:space="preserve">, </w:t>
      </w:r>
      <w:hyperlink r:id="rId12219" w:anchor="Page_279" w:history="1">
        <w:r>
          <w:rPr>
            <w:rStyle w:val="Hyperlink"/>
            <w:rFonts w:eastAsia="Times New Roman"/>
            <w:sz w:val="22"/>
            <w:szCs w:val="22"/>
            <w:lang w:val="en"/>
          </w:rPr>
          <w:t>279</w:t>
        </w:r>
      </w:hyperlink>
      <w:r>
        <w:rPr>
          <w:rFonts w:eastAsia="Times New Roman"/>
          <w:sz w:val="22"/>
          <w:szCs w:val="22"/>
          <w:lang w:val="en"/>
        </w:rPr>
        <w:t xml:space="preserve">, </w:t>
      </w:r>
      <w:hyperlink r:id="rId12220"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12221"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12222" w:anchor="Page_293" w:history="1">
        <w:r>
          <w:rPr>
            <w:rStyle w:val="Hyperlink"/>
            <w:rFonts w:eastAsia="Times New Roman"/>
            <w:sz w:val="22"/>
            <w:szCs w:val="22"/>
            <w:lang w:val="en"/>
          </w:rPr>
          <w:t>293</w:t>
        </w:r>
      </w:hyperlink>
      <w:r>
        <w:rPr>
          <w:rFonts w:eastAsia="Times New Roman"/>
          <w:sz w:val="22"/>
          <w:szCs w:val="22"/>
          <w:lang w:val="en"/>
        </w:rPr>
        <w:t xml:space="preserve">, </w:t>
      </w:r>
      <w:hyperlink r:id="rId12223"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12224" w:anchor="Page_303" w:history="1">
        <w:r>
          <w:rPr>
            <w:rStyle w:val="Hyperlink"/>
            <w:rFonts w:eastAsia="Times New Roman"/>
            <w:sz w:val="22"/>
            <w:szCs w:val="22"/>
            <w:lang w:val="en"/>
          </w:rPr>
          <w:t>303</w:t>
        </w:r>
      </w:hyperlink>
      <w:r>
        <w:rPr>
          <w:rFonts w:eastAsia="Times New Roman"/>
          <w:sz w:val="22"/>
          <w:szCs w:val="22"/>
          <w:lang w:val="en"/>
        </w:rPr>
        <w:t xml:space="preserve">-307, </w:t>
      </w:r>
      <w:hyperlink r:id="rId12225"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12226" w:anchor="Page_310" w:history="1">
        <w:r>
          <w:rPr>
            <w:rStyle w:val="Hyperlink"/>
            <w:rFonts w:eastAsia="Times New Roman"/>
            <w:sz w:val="22"/>
            <w:szCs w:val="22"/>
            <w:lang w:val="en"/>
          </w:rPr>
          <w:t>310</w:t>
        </w:r>
      </w:hyperlink>
      <w:r>
        <w:rPr>
          <w:rFonts w:eastAsia="Times New Roman"/>
          <w:sz w:val="22"/>
          <w:szCs w:val="22"/>
          <w:lang w:val="en"/>
        </w:rPr>
        <w:t xml:space="preserve">, </w:t>
      </w:r>
      <w:hyperlink r:id="rId12227" w:anchor="Page_313" w:history="1">
        <w:r>
          <w:rPr>
            <w:rStyle w:val="Hyperlink"/>
            <w:rFonts w:eastAsia="Times New Roman"/>
            <w:sz w:val="22"/>
            <w:szCs w:val="22"/>
            <w:lang w:val="en"/>
          </w:rPr>
          <w:t>313</w:t>
        </w:r>
      </w:hyperlink>
      <w:r>
        <w:rPr>
          <w:rFonts w:eastAsia="Times New Roman"/>
          <w:sz w:val="22"/>
          <w:szCs w:val="22"/>
          <w:lang w:val="en"/>
        </w:rPr>
        <w:t xml:space="preserve">-315, </w:t>
      </w:r>
      <w:hyperlink r:id="rId12228" w:anchor="Page_321" w:history="1">
        <w:r>
          <w:rPr>
            <w:rStyle w:val="Hyperlink"/>
            <w:rFonts w:eastAsia="Times New Roman"/>
            <w:sz w:val="22"/>
            <w:szCs w:val="22"/>
            <w:lang w:val="en"/>
          </w:rPr>
          <w:t>321</w:t>
        </w:r>
      </w:hyperlink>
      <w:r>
        <w:rPr>
          <w:rFonts w:eastAsia="Times New Roman"/>
          <w:sz w:val="22"/>
          <w:szCs w:val="22"/>
          <w:lang w:val="en"/>
        </w:rPr>
        <w:t xml:space="preserve">, </w:t>
      </w:r>
      <w:hyperlink r:id="rId12229" w:anchor="Page_323" w:history="1">
        <w:r>
          <w:rPr>
            <w:rStyle w:val="Hyperlink"/>
            <w:rFonts w:eastAsia="Times New Roman"/>
            <w:sz w:val="22"/>
            <w:szCs w:val="22"/>
            <w:lang w:val="en"/>
          </w:rPr>
          <w:t>323</w:t>
        </w:r>
      </w:hyperlink>
      <w:r>
        <w:rPr>
          <w:rFonts w:eastAsia="Times New Roman"/>
          <w:sz w:val="22"/>
          <w:szCs w:val="22"/>
          <w:lang w:val="en"/>
        </w:rPr>
        <w:t xml:space="preserve">-325, </w:t>
      </w:r>
      <w:hyperlink r:id="rId12230"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12231" w:anchor="Page_337" w:history="1">
        <w:r>
          <w:rPr>
            <w:rStyle w:val="Hyperlink"/>
            <w:rFonts w:eastAsia="Times New Roman"/>
            <w:sz w:val="22"/>
            <w:szCs w:val="22"/>
            <w:lang w:val="en"/>
          </w:rPr>
          <w:t>337</w:t>
        </w:r>
      </w:hyperlink>
      <w:r>
        <w:rPr>
          <w:rFonts w:eastAsia="Times New Roman"/>
          <w:sz w:val="22"/>
          <w:szCs w:val="22"/>
          <w:lang w:val="en"/>
        </w:rPr>
        <w:t xml:space="preserve">, </w:t>
      </w:r>
      <w:hyperlink r:id="rId12232"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12233" w:anchor="Page_345" w:history="1">
        <w:r>
          <w:rPr>
            <w:rStyle w:val="Hyperlink"/>
            <w:rFonts w:eastAsia="Times New Roman"/>
            <w:sz w:val="22"/>
            <w:szCs w:val="22"/>
            <w:lang w:val="en"/>
          </w:rPr>
          <w:t>345</w:t>
        </w:r>
      </w:hyperlink>
      <w:r>
        <w:rPr>
          <w:rFonts w:eastAsia="Times New Roman"/>
          <w:sz w:val="22"/>
          <w:szCs w:val="22"/>
          <w:lang w:val="en"/>
        </w:rPr>
        <w:t xml:space="preserve">, </w:t>
      </w:r>
      <w:hyperlink r:id="rId12234"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12235" w:anchor="Page_371" w:history="1">
        <w:r>
          <w:rPr>
            <w:rStyle w:val="Hyperlink"/>
            <w:rFonts w:eastAsia="Times New Roman"/>
            <w:sz w:val="22"/>
            <w:szCs w:val="22"/>
            <w:lang w:val="en"/>
          </w:rPr>
          <w:t>371</w:t>
        </w:r>
      </w:hyperlink>
      <w:r>
        <w:rPr>
          <w:rFonts w:eastAsia="Times New Roman"/>
          <w:sz w:val="22"/>
          <w:szCs w:val="22"/>
          <w:lang w:val="en"/>
        </w:rPr>
        <w:t xml:space="preserve">, </w:t>
      </w:r>
      <w:hyperlink r:id="rId12236" w:anchor="Page_377" w:history="1">
        <w:r>
          <w:rPr>
            <w:rStyle w:val="Hyperlink"/>
            <w:rFonts w:eastAsia="Times New Roman"/>
            <w:sz w:val="22"/>
            <w:szCs w:val="22"/>
            <w:lang w:val="en"/>
          </w:rPr>
          <w:t>377</w:t>
        </w:r>
      </w:hyperlink>
      <w:r>
        <w:rPr>
          <w:rFonts w:eastAsia="Times New Roman"/>
          <w:sz w:val="22"/>
          <w:szCs w:val="22"/>
          <w:lang w:val="en"/>
        </w:rPr>
        <w:t xml:space="preserve">, </w:t>
      </w:r>
      <w:hyperlink r:id="rId12237" w:anchor="Page_379" w:history="1">
        <w:r>
          <w:rPr>
            <w:rStyle w:val="Hyperlink"/>
            <w:rFonts w:eastAsia="Times New Roman"/>
            <w:sz w:val="22"/>
            <w:szCs w:val="22"/>
            <w:lang w:val="en"/>
          </w:rPr>
          <w:t>379</w:t>
        </w:r>
      </w:hyperlink>
      <w:r>
        <w:rPr>
          <w:rFonts w:eastAsia="Times New Roman"/>
          <w:sz w:val="22"/>
          <w:szCs w:val="22"/>
          <w:lang w:val="en"/>
        </w:rPr>
        <w:t xml:space="preserve">, </w:t>
      </w:r>
      <w:hyperlink r:id="rId12238" w:anchor="Page_380" w:history="1">
        <w:r>
          <w:rPr>
            <w:rStyle w:val="Hyperlink"/>
            <w:rFonts w:eastAsia="Times New Roman"/>
            <w:sz w:val="22"/>
            <w:szCs w:val="22"/>
            <w:lang w:val="en"/>
          </w:rPr>
          <w:t>380</w:t>
        </w:r>
      </w:hyperlink>
      <w:r>
        <w:rPr>
          <w:rFonts w:eastAsia="Times New Roman"/>
          <w:sz w:val="22"/>
          <w:szCs w:val="22"/>
          <w:lang w:val="en"/>
        </w:rPr>
        <w:t xml:space="preserve">, </w:t>
      </w:r>
      <w:hyperlink r:id="rId12239" w:anchor="Page_383" w:history="1">
        <w:r>
          <w:rPr>
            <w:rStyle w:val="Hyperlink"/>
            <w:rFonts w:eastAsia="Times New Roman"/>
            <w:sz w:val="22"/>
            <w:szCs w:val="22"/>
            <w:lang w:val="en"/>
          </w:rPr>
          <w:t>383</w:t>
        </w:r>
      </w:hyperlink>
      <w:r>
        <w:rPr>
          <w:rFonts w:eastAsia="Times New Roman"/>
          <w:sz w:val="22"/>
          <w:szCs w:val="22"/>
          <w:lang w:val="en"/>
        </w:rPr>
        <w:t xml:space="preserve">, </w:t>
      </w:r>
      <w:hyperlink r:id="rId12240" w:anchor="Page_399" w:history="1">
        <w:r>
          <w:rPr>
            <w:rStyle w:val="Hyperlink"/>
            <w:rFonts w:eastAsia="Times New Roman"/>
            <w:sz w:val="22"/>
            <w:szCs w:val="22"/>
            <w:lang w:val="en"/>
          </w:rPr>
          <w:t>399</w:t>
        </w:r>
      </w:hyperlink>
      <w:r>
        <w:rPr>
          <w:rFonts w:eastAsia="Times New Roman"/>
          <w:sz w:val="22"/>
          <w:szCs w:val="22"/>
          <w:lang w:val="en"/>
        </w:rPr>
        <w:t xml:space="preserve">, </w:t>
      </w:r>
      <w:hyperlink r:id="rId12241" w:anchor="Page_400" w:history="1">
        <w:r>
          <w:rPr>
            <w:rStyle w:val="Hyperlink"/>
            <w:rFonts w:eastAsia="Times New Roman"/>
            <w:sz w:val="22"/>
            <w:szCs w:val="22"/>
            <w:lang w:val="en"/>
          </w:rPr>
          <w:t>400</w:t>
        </w:r>
      </w:hyperlink>
      <w:r>
        <w:rPr>
          <w:rFonts w:eastAsia="Times New Roman"/>
          <w:sz w:val="22"/>
          <w:szCs w:val="22"/>
          <w:lang w:val="en"/>
        </w:rPr>
        <w:t xml:space="preserve">-403, </w:t>
      </w:r>
      <w:hyperlink r:id="rId12242" w:anchor="Page_405" w:history="1">
        <w:r>
          <w:rPr>
            <w:rStyle w:val="Hyperlink"/>
            <w:rFonts w:eastAsia="Times New Roman"/>
            <w:sz w:val="22"/>
            <w:szCs w:val="22"/>
            <w:lang w:val="en"/>
          </w:rPr>
          <w:t>405</w:t>
        </w:r>
      </w:hyperlink>
      <w:r>
        <w:rPr>
          <w:rFonts w:eastAsia="Times New Roman"/>
          <w:sz w:val="22"/>
          <w:szCs w:val="22"/>
          <w:lang w:val="en"/>
        </w:rPr>
        <w:t xml:space="preserve">, </w:t>
      </w:r>
      <w:hyperlink r:id="rId12243" w:anchor="Page_411" w:history="1">
        <w:r>
          <w:rPr>
            <w:rStyle w:val="Hyperlink"/>
            <w:rFonts w:eastAsia="Times New Roman"/>
            <w:sz w:val="22"/>
            <w:szCs w:val="22"/>
            <w:lang w:val="en"/>
          </w:rPr>
          <w:t>411</w:t>
        </w:r>
      </w:hyperlink>
      <w:r>
        <w:rPr>
          <w:rFonts w:eastAsia="Times New Roman"/>
          <w:sz w:val="22"/>
          <w:szCs w:val="22"/>
          <w:lang w:val="en"/>
        </w:rPr>
        <w:t xml:space="preserve">, </w:t>
      </w:r>
      <w:hyperlink r:id="rId12244" w:anchor="Page_413" w:history="1">
        <w:r>
          <w:rPr>
            <w:rStyle w:val="Hyperlink"/>
            <w:rFonts w:eastAsia="Times New Roman"/>
            <w:sz w:val="22"/>
            <w:szCs w:val="22"/>
            <w:lang w:val="en"/>
          </w:rPr>
          <w:t>413</w:t>
        </w:r>
      </w:hyperlink>
      <w:r>
        <w:rPr>
          <w:rFonts w:eastAsia="Times New Roman"/>
          <w:sz w:val="22"/>
          <w:szCs w:val="22"/>
          <w:lang w:val="en"/>
        </w:rPr>
        <w:t xml:space="preserve">, </w:t>
      </w:r>
      <w:hyperlink r:id="rId12245" w:anchor="Page_422" w:history="1">
        <w:r>
          <w:rPr>
            <w:rStyle w:val="Hyperlink"/>
            <w:rFonts w:eastAsia="Times New Roman"/>
            <w:sz w:val="22"/>
            <w:szCs w:val="22"/>
            <w:lang w:val="en"/>
          </w:rPr>
          <w:t>422</w:t>
        </w:r>
      </w:hyperlink>
      <w:r>
        <w:rPr>
          <w:rFonts w:eastAsia="Times New Roman"/>
          <w:sz w:val="22"/>
          <w:szCs w:val="22"/>
          <w:lang w:val="en"/>
        </w:rPr>
        <w:t xml:space="preserve">, </w:t>
      </w:r>
      <w:hyperlink r:id="rId12246" w:anchor="Page_427" w:history="1">
        <w:r>
          <w:rPr>
            <w:rStyle w:val="Hyperlink"/>
            <w:rFonts w:eastAsia="Times New Roman"/>
            <w:sz w:val="22"/>
            <w:szCs w:val="22"/>
            <w:lang w:val="en"/>
          </w:rPr>
          <w:t>427</w:t>
        </w:r>
      </w:hyperlink>
      <w:r>
        <w:rPr>
          <w:rFonts w:eastAsia="Times New Roman"/>
          <w:sz w:val="22"/>
          <w:szCs w:val="22"/>
          <w:lang w:val="en"/>
        </w:rPr>
        <w:t xml:space="preserve">, </w:t>
      </w:r>
      <w:hyperlink r:id="rId12247" w:anchor="Page_435" w:history="1">
        <w:r>
          <w:rPr>
            <w:rStyle w:val="Hyperlink"/>
            <w:rFonts w:eastAsia="Times New Roman"/>
            <w:sz w:val="22"/>
            <w:szCs w:val="22"/>
            <w:lang w:val="en"/>
          </w:rPr>
          <w:t>435</w:t>
        </w:r>
      </w:hyperlink>
      <w:r>
        <w:rPr>
          <w:rFonts w:eastAsia="Times New Roman"/>
          <w:sz w:val="22"/>
          <w:szCs w:val="22"/>
          <w:lang w:val="en"/>
        </w:rPr>
        <w:t xml:space="preserve">-439, </w:t>
      </w:r>
      <w:hyperlink r:id="rId12248" w:anchor="Page_441" w:history="1">
        <w:r>
          <w:rPr>
            <w:rStyle w:val="Hyperlink"/>
            <w:rFonts w:eastAsia="Times New Roman"/>
            <w:sz w:val="22"/>
            <w:szCs w:val="22"/>
            <w:lang w:val="en"/>
          </w:rPr>
          <w:t>441</w:t>
        </w:r>
      </w:hyperlink>
      <w:r>
        <w:rPr>
          <w:rFonts w:eastAsia="Times New Roman"/>
          <w:sz w:val="22"/>
          <w:szCs w:val="22"/>
          <w:lang w:val="en"/>
        </w:rPr>
        <w:t xml:space="preserve">, </w:t>
      </w:r>
      <w:hyperlink r:id="rId12249" w:anchor="Page_442" w:history="1">
        <w:r>
          <w:rPr>
            <w:rStyle w:val="Hyperlink"/>
            <w:rFonts w:eastAsia="Times New Roman"/>
            <w:sz w:val="22"/>
            <w:szCs w:val="22"/>
            <w:lang w:val="en"/>
          </w:rPr>
          <w:t>442</w:t>
        </w:r>
      </w:hyperlink>
      <w:r>
        <w:rPr>
          <w:rFonts w:eastAsia="Times New Roman"/>
          <w:sz w:val="22"/>
          <w:szCs w:val="22"/>
          <w:lang w:val="en"/>
        </w:rPr>
        <w:t xml:space="preserve">, </w:t>
      </w:r>
      <w:hyperlink r:id="rId12250" w:anchor="Page_448" w:history="1">
        <w:r>
          <w:rPr>
            <w:rStyle w:val="Hyperlink"/>
            <w:rFonts w:eastAsia="Times New Roman"/>
            <w:sz w:val="22"/>
            <w:szCs w:val="22"/>
            <w:lang w:val="en"/>
          </w:rPr>
          <w:t>448</w:t>
        </w:r>
      </w:hyperlink>
      <w:r>
        <w:rPr>
          <w:rFonts w:eastAsia="Times New Roman"/>
          <w:sz w:val="22"/>
          <w:szCs w:val="22"/>
          <w:lang w:val="en"/>
        </w:rPr>
        <w:t xml:space="preserve">, </w:t>
      </w:r>
      <w:hyperlink r:id="rId12251" w:anchor="Page_450" w:history="1">
        <w:r>
          <w:rPr>
            <w:rStyle w:val="Hyperlink"/>
            <w:rFonts w:eastAsia="Times New Roman"/>
            <w:sz w:val="22"/>
            <w:szCs w:val="22"/>
            <w:lang w:val="en"/>
          </w:rPr>
          <w:t>450</w:t>
        </w:r>
      </w:hyperlink>
      <w:r>
        <w:rPr>
          <w:rFonts w:eastAsia="Times New Roman"/>
          <w:sz w:val="22"/>
          <w:szCs w:val="22"/>
          <w:lang w:val="en"/>
        </w:rPr>
        <w:t xml:space="preserve">, </w:t>
      </w:r>
      <w:hyperlink r:id="rId12252" w:anchor="Page_481" w:history="1">
        <w:r>
          <w:rPr>
            <w:rStyle w:val="Hyperlink"/>
            <w:rFonts w:eastAsia="Times New Roman"/>
            <w:sz w:val="22"/>
            <w:szCs w:val="22"/>
            <w:lang w:val="en"/>
          </w:rPr>
          <w:t>481</w:t>
        </w:r>
      </w:hyperlink>
      <w:r>
        <w:rPr>
          <w:rFonts w:eastAsia="Times New Roman"/>
          <w:sz w:val="22"/>
          <w:szCs w:val="22"/>
          <w:lang w:val="en"/>
        </w:rPr>
        <w:t xml:space="preserve">, </w:t>
      </w:r>
      <w:hyperlink r:id="rId12253" w:anchor="Page_482" w:history="1">
        <w:r>
          <w:rPr>
            <w:rStyle w:val="Hyperlink"/>
            <w:rFonts w:eastAsia="Times New Roman"/>
            <w:sz w:val="22"/>
            <w:szCs w:val="22"/>
            <w:lang w:val="en"/>
          </w:rPr>
          <w:t>482</w:t>
        </w:r>
      </w:hyperlink>
      <w:r>
        <w:rPr>
          <w:rFonts w:eastAsia="Times New Roman"/>
          <w:sz w:val="22"/>
          <w:szCs w:val="22"/>
          <w:lang w:val="en"/>
        </w:rPr>
        <w:t xml:space="preserve">, </w:t>
      </w:r>
      <w:hyperlink r:id="rId12254" w:anchor="Page_483" w:history="1">
        <w:r>
          <w:rPr>
            <w:rStyle w:val="Hyperlink"/>
            <w:rFonts w:eastAsia="Times New Roman"/>
            <w:sz w:val="22"/>
            <w:szCs w:val="22"/>
            <w:lang w:val="en"/>
          </w:rPr>
          <w:t>483</w:t>
        </w:r>
      </w:hyperlink>
      <w:r>
        <w:rPr>
          <w:rFonts w:eastAsia="Times New Roman"/>
          <w:sz w:val="22"/>
          <w:szCs w:val="22"/>
          <w:lang w:val="en"/>
        </w:rPr>
        <w:t xml:space="preserve">, </w:t>
      </w:r>
      <w:hyperlink r:id="rId12255" w:anchor="Page_487" w:history="1">
        <w:r>
          <w:rPr>
            <w:rStyle w:val="Hyperlink"/>
            <w:rFonts w:eastAsia="Times New Roman"/>
            <w:sz w:val="22"/>
            <w:szCs w:val="22"/>
            <w:lang w:val="en"/>
          </w:rPr>
          <w:t>487</w:t>
        </w:r>
      </w:hyperlink>
      <w:r>
        <w:rPr>
          <w:rFonts w:eastAsia="Times New Roman"/>
          <w:sz w:val="22"/>
          <w:szCs w:val="22"/>
          <w:lang w:val="en"/>
        </w:rPr>
        <w:t xml:space="preserve">; ii. </w:t>
      </w:r>
      <w:hyperlink r:id="rId12256" w:anchor="Page_60" w:history="1">
        <w:r>
          <w:rPr>
            <w:rStyle w:val="Hyperlink"/>
            <w:rFonts w:eastAsia="Times New Roman"/>
            <w:sz w:val="22"/>
            <w:szCs w:val="22"/>
            <w:lang w:val="en"/>
          </w:rPr>
          <w:t>60</w:t>
        </w:r>
      </w:hyperlink>
      <w:r>
        <w:rPr>
          <w:rFonts w:eastAsia="Times New Roman"/>
          <w:sz w:val="22"/>
          <w:szCs w:val="22"/>
          <w:lang w:val="en"/>
        </w:rPr>
        <w:t xml:space="preserve">, </w:t>
      </w:r>
      <w:hyperlink r:id="rId12257" w:anchor="Page_62" w:history="1">
        <w:r>
          <w:rPr>
            <w:rStyle w:val="Hyperlink"/>
            <w:rFonts w:eastAsia="Times New Roman"/>
            <w:sz w:val="22"/>
            <w:szCs w:val="22"/>
            <w:lang w:val="en"/>
          </w:rPr>
          <w:t>62</w:t>
        </w:r>
      </w:hyperlink>
      <w:r>
        <w:rPr>
          <w:rFonts w:eastAsia="Times New Roman"/>
          <w:sz w:val="22"/>
          <w:szCs w:val="22"/>
          <w:lang w:val="en"/>
        </w:rPr>
        <w:t xml:space="preserve">, </w:t>
      </w:r>
      <w:hyperlink r:id="rId12258" w:anchor="Page_68" w:history="1">
        <w:r>
          <w:rPr>
            <w:rStyle w:val="Hyperlink"/>
            <w:rFonts w:eastAsia="Times New Roman"/>
            <w:sz w:val="22"/>
            <w:szCs w:val="22"/>
            <w:lang w:val="en"/>
          </w:rPr>
          <w:t>68</w:t>
        </w:r>
      </w:hyperlink>
      <w:r>
        <w:rPr>
          <w:rFonts w:eastAsia="Times New Roman"/>
          <w:sz w:val="22"/>
          <w:szCs w:val="22"/>
          <w:lang w:val="en"/>
        </w:rPr>
        <w:t xml:space="preserve">, </w:t>
      </w:r>
      <w:hyperlink r:id="rId12259" w:anchor="Page_116" w:history="1">
        <w:r>
          <w:rPr>
            <w:rStyle w:val="Hyperlink"/>
            <w:rFonts w:eastAsia="Times New Roman"/>
            <w:sz w:val="22"/>
            <w:szCs w:val="22"/>
            <w:lang w:val="en"/>
          </w:rPr>
          <w:t>116</w:t>
        </w:r>
      </w:hyperlink>
      <w:r>
        <w:rPr>
          <w:rFonts w:eastAsia="Times New Roman"/>
          <w:sz w:val="22"/>
          <w:szCs w:val="22"/>
          <w:lang w:val="en"/>
        </w:rPr>
        <w:t xml:space="preserve">, </w:t>
      </w:r>
      <w:hyperlink r:id="rId12260"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12261" w:anchor="Page_209" w:history="1">
        <w:r>
          <w:rPr>
            <w:rStyle w:val="Hyperlink"/>
            <w:rFonts w:eastAsia="Times New Roman"/>
            <w:sz w:val="22"/>
            <w:szCs w:val="22"/>
            <w:lang w:val="en"/>
          </w:rPr>
          <w:t>209</w:t>
        </w:r>
      </w:hyperlink>
      <w:r>
        <w:rPr>
          <w:rFonts w:eastAsia="Times New Roman"/>
          <w:sz w:val="22"/>
          <w:szCs w:val="22"/>
          <w:lang w:val="en"/>
        </w:rPr>
        <w:t xml:space="preserve">, </w:t>
      </w:r>
      <w:hyperlink r:id="rId12262"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12263"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12264" w:anchor="Page_333" w:history="1">
        <w:r>
          <w:rPr>
            <w:rStyle w:val="Hyperlink"/>
            <w:rFonts w:eastAsia="Times New Roman"/>
            <w:sz w:val="22"/>
            <w:szCs w:val="22"/>
            <w:lang w:val="en"/>
          </w:rPr>
          <w:t>333</w:t>
        </w:r>
      </w:hyperlink>
      <w:r>
        <w:rPr>
          <w:rFonts w:eastAsia="Times New Roman"/>
          <w:sz w:val="22"/>
          <w:szCs w:val="22"/>
          <w:lang w:val="en"/>
        </w:rPr>
        <w:t xml:space="preserve">, </w:t>
      </w:r>
      <w:hyperlink r:id="rId12265" w:anchor="Page_378" w:history="1">
        <w:r>
          <w:rPr>
            <w:rStyle w:val="Hyperlink"/>
            <w:rFonts w:eastAsia="Times New Roman"/>
            <w:sz w:val="22"/>
            <w:szCs w:val="22"/>
            <w:lang w:val="en"/>
          </w:rPr>
          <w:t>378</w:t>
        </w:r>
      </w:hyperlink>
      <w:r>
        <w:rPr>
          <w:rFonts w:eastAsia="Times New Roman"/>
          <w:sz w:val="22"/>
          <w:szCs w:val="22"/>
          <w:lang w:val="en"/>
        </w:rPr>
        <w:t xml:space="preserve">; iii. </w:t>
      </w:r>
      <w:hyperlink r:id="rId12266" w:anchor="Page_45" w:history="1">
        <w:r>
          <w:rPr>
            <w:rStyle w:val="Hyperlink"/>
            <w:rFonts w:eastAsia="Times New Roman"/>
            <w:sz w:val="22"/>
            <w:szCs w:val="22"/>
            <w:lang w:val="en"/>
          </w:rPr>
          <w:t>45</w:t>
        </w:r>
      </w:hyperlink>
      <w:r>
        <w:rPr>
          <w:rFonts w:eastAsia="Times New Roman"/>
          <w:sz w:val="22"/>
          <w:szCs w:val="22"/>
          <w:lang w:val="en"/>
        </w:rPr>
        <w:t xml:space="preserve">, </w:t>
      </w:r>
      <w:hyperlink r:id="rId12267" w:anchor="Page_278" w:history="1">
        <w:r>
          <w:rPr>
            <w:rStyle w:val="Hyperlink"/>
            <w:rFonts w:eastAsia="Times New Roman"/>
            <w:sz w:val="22"/>
            <w:szCs w:val="22"/>
            <w:lang w:val="en"/>
          </w:rPr>
          <w:t>278</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7D7167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Ithaca, isl. and t. (</w:t>
      </w:r>
      <w:r>
        <w:rPr>
          <w:rFonts w:eastAsia="Times New Roman"/>
          <w:i/>
          <w:iCs/>
          <w:sz w:val="22"/>
          <w:szCs w:val="22"/>
          <w:lang w:val="en"/>
        </w:rPr>
        <w:t>Thiaki</w:t>
      </w:r>
      <w:r>
        <w:rPr>
          <w:rFonts w:eastAsia="Times New Roman"/>
          <w:sz w:val="22"/>
          <w:szCs w:val="22"/>
          <w:lang w:val="en"/>
        </w:rPr>
        <w:t xml:space="preserve"> or </w:t>
      </w:r>
      <w:r>
        <w:rPr>
          <w:rFonts w:eastAsia="Times New Roman"/>
          <w:i/>
          <w:iCs/>
          <w:sz w:val="22"/>
          <w:szCs w:val="22"/>
          <w:lang w:val="en"/>
        </w:rPr>
        <w:t>Ithaco</w:t>
      </w:r>
      <w:r>
        <w:rPr>
          <w:rFonts w:eastAsia="Times New Roman"/>
          <w:sz w:val="22"/>
          <w:szCs w:val="22"/>
          <w:lang w:val="en"/>
        </w:rPr>
        <w:t xml:space="preserve">), i. </w:t>
      </w:r>
      <w:hyperlink r:id="rId12268" w:anchor="Page_33" w:history="1">
        <w:r>
          <w:rPr>
            <w:rStyle w:val="Hyperlink"/>
            <w:rFonts w:eastAsia="Times New Roman"/>
            <w:sz w:val="22"/>
            <w:szCs w:val="22"/>
            <w:lang w:val="en"/>
          </w:rPr>
          <w:t>33</w:t>
        </w:r>
      </w:hyperlink>
      <w:r>
        <w:rPr>
          <w:rFonts w:eastAsia="Times New Roman"/>
          <w:sz w:val="22"/>
          <w:szCs w:val="22"/>
          <w:lang w:val="en"/>
        </w:rPr>
        <w:t xml:space="preserve">, </w:t>
      </w:r>
      <w:hyperlink r:id="rId12269" w:anchor="Page_42" w:history="1">
        <w:r>
          <w:rPr>
            <w:rStyle w:val="Hyperlink"/>
            <w:rFonts w:eastAsia="Times New Roman"/>
            <w:sz w:val="22"/>
            <w:szCs w:val="22"/>
            <w:lang w:val="en"/>
          </w:rPr>
          <w:t>42</w:t>
        </w:r>
      </w:hyperlink>
      <w:r>
        <w:rPr>
          <w:rFonts w:eastAsia="Times New Roman"/>
          <w:sz w:val="22"/>
          <w:szCs w:val="22"/>
          <w:lang w:val="en"/>
        </w:rPr>
        <w:t xml:space="preserve">, </w:t>
      </w:r>
      <w:hyperlink r:id="rId12270" w:anchor="Page_53" w:history="1">
        <w:r>
          <w:rPr>
            <w:rStyle w:val="Hyperlink"/>
            <w:rFonts w:eastAsia="Times New Roman"/>
            <w:sz w:val="22"/>
            <w:szCs w:val="22"/>
            <w:lang w:val="en"/>
          </w:rPr>
          <w:t>53</w:t>
        </w:r>
      </w:hyperlink>
      <w:r>
        <w:rPr>
          <w:rFonts w:eastAsia="Times New Roman"/>
          <w:sz w:val="22"/>
          <w:szCs w:val="22"/>
          <w:lang w:val="en"/>
        </w:rPr>
        <w:t xml:space="preserve">, </w:t>
      </w:r>
      <w:hyperlink r:id="rId12271" w:anchor="Page_93" w:history="1">
        <w:r>
          <w:rPr>
            <w:rStyle w:val="Hyperlink"/>
            <w:rFonts w:eastAsia="Times New Roman"/>
            <w:sz w:val="22"/>
            <w:szCs w:val="22"/>
            <w:lang w:val="en"/>
          </w:rPr>
          <w:t>93</w:t>
        </w:r>
      </w:hyperlink>
      <w:r>
        <w:rPr>
          <w:rFonts w:eastAsia="Times New Roman"/>
          <w:sz w:val="22"/>
          <w:szCs w:val="22"/>
          <w:lang w:val="en"/>
        </w:rPr>
        <w:t xml:space="preserve">, </w:t>
      </w:r>
      <w:hyperlink r:id="rId12272"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12273"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12274" w:anchor="Page_460" w:history="1">
        <w:r>
          <w:rPr>
            <w:rStyle w:val="Hyperlink"/>
            <w:rFonts w:eastAsia="Times New Roman"/>
            <w:sz w:val="22"/>
            <w:szCs w:val="22"/>
            <w:lang w:val="en"/>
          </w:rPr>
          <w:t>460</w:t>
        </w:r>
      </w:hyperlink>
      <w:r>
        <w:rPr>
          <w:rFonts w:eastAsia="Times New Roman"/>
          <w:sz w:val="22"/>
          <w:szCs w:val="22"/>
          <w:lang w:val="en"/>
        </w:rPr>
        <w:t xml:space="preserve">; ii. </w:t>
      </w:r>
      <w:hyperlink r:id="rId12275" w:anchor="Page_5" w:history="1">
        <w:r>
          <w:rPr>
            <w:rStyle w:val="Hyperlink"/>
            <w:rFonts w:eastAsia="Times New Roman"/>
            <w:sz w:val="22"/>
            <w:szCs w:val="22"/>
            <w:lang w:val="en"/>
          </w:rPr>
          <w:t>5</w:t>
        </w:r>
      </w:hyperlink>
      <w:r>
        <w:rPr>
          <w:rFonts w:eastAsia="Times New Roman"/>
          <w:sz w:val="22"/>
          <w:szCs w:val="22"/>
          <w:lang w:val="en"/>
        </w:rPr>
        <w:t xml:space="preserve">, </w:t>
      </w:r>
      <w:hyperlink r:id="rId12276" w:anchor="Page_25" w:history="1">
        <w:r>
          <w:rPr>
            <w:rStyle w:val="Hyperlink"/>
            <w:rFonts w:eastAsia="Times New Roman"/>
            <w:sz w:val="22"/>
            <w:szCs w:val="22"/>
            <w:lang w:val="en"/>
          </w:rPr>
          <w:t>25</w:t>
        </w:r>
      </w:hyperlink>
      <w:r>
        <w:rPr>
          <w:rFonts w:eastAsia="Times New Roman"/>
          <w:sz w:val="22"/>
          <w:szCs w:val="22"/>
          <w:lang w:val="en"/>
        </w:rPr>
        <w:t xml:space="preserve">, </w:t>
      </w:r>
      <w:hyperlink r:id="rId12277" w:anchor="Page_26" w:history="1">
        <w:r>
          <w:rPr>
            <w:rStyle w:val="Hyperlink"/>
            <w:rFonts w:eastAsia="Times New Roman"/>
            <w:sz w:val="22"/>
            <w:szCs w:val="22"/>
            <w:lang w:val="en"/>
          </w:rPr>
          <w:t>26</w:t>
        </w:r>
      </w:hyperlink>
      <w:r>
        <w:rPr>
          <w:rFonts w:eastAsia="Times New Roman"/>
          <w:sz w:val="22"/>
          <w:szCs w:val="22"/>
          <w:lang w:val="en"/>
        </w:rPr>
        <w:t xml:space="preserve">, </w:t>
      </w:r>
      <w:hyperlink r:id="rId12278" w:anchor="Page_50" w:history="1">
        <w:r>
          <w:rPr>
            <w:rStyle w:val="Hyperlink"/>
            <w:rFonts w:eastAsia="Times New Roman"/>
            <w:sz w:val="22"/>
            <w:szCs w:val="22"/>
            <w:lang w:val="en"/>
          </w:rPr>
          <w:t>50</w:t>
        </w:r>
      </w:hyperlink>
      <w:r>
        <w:rPr>
          <w:rFonts w:eastAsia="Times New Roman"/>
          <w:sz w:val="22"/>
          <w:szCs w:val="22"/>
          <w:lang w:val="en"/>
        </w:rPr>
        <w:t xml:space="preserve">, </w:t>
      </w:r>
      <w:hyperlink r:id="rId12279" w:anchor="Page_161" w:history="1">
        <w:r>
          <w:rPr>
            <w:rStyle w:val="Hyperlink"/>
            <w:rFonts w:eastAsia="Times New Roman"/>
            <w:sz w:val="22"/>
            <w:szCs w:val="22"/>
            <w:lang w:val="en"/>
          </w:rPr>
          <w:t>161</w:t>
        </w:r>
      </w:hyperlink>
      <w:r>
        <w:rPr>
          <w:rFonts w:eastAsia="Times New Roman"/>
          <w:sz w:val="22"/>
          <w:szCs w:val="22"/>
          <w:lang w:val="en"/>
        </w:rPr>
        <w:t xml:space="preserve">-167; iii. </w:t>
      </w:r>
      <w:hyperlink r:id="rId12280" w:anchor="Page_8" w:history="1">
        <w:r>
          <w:rPr>
            <w:rStyle w:val="Hyperlink"/>
            <w:rFonts w:eastAsia="Times New Roman"/>
            <w:sz w:val="22"/>
            <w:szCs w:val="22"/>
            <w:lang w:val="en"/>
          </w:rPr>
          <w:t>8</w:t>
        </w:r>
      </w:hyperlink>
      <w:r>
        <w:rPr>
          <w:rFonts w:eastAsia="Times New Roman"/>
          <w:sz w:val="22"/>
          <w:szCs w:val="22"/>
          <w:lang w:val="en"/>
        </w:rPr>
        <w:t>.</w:t>
      </w:r>
    </w:p>
    <w:p w14:paraId="02AB16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Ithacans, i. </w:t>
      </w:r>
      <w:hyperlink r:id="rId12281" w:anchor="Page_33" w:history="1">
        <w:r>
          <w:rPr>
            <w:rStyle w:val="Hyperlink"/>
            <w:rFonts w:eastAsia="Times New Roman"/>
            <w:sz w:val="22"/>
            <w:szCs w:val="22"/>
            <w:lang w:val="en"/>
          </w:rPr>
          <w:t>33</w:t>
        </w:r>
      </w:hyperlink>
      <w:r>
        <w:rPr>
          <w:rFonts w:eastAsia="Times New Roman"/>
          <w:sz w:val="22"/>
          <w:szCs w:val="22"/>
          <w:lang w:val="en"/>
        </w:rPr>
        <w:t xml:space="preserve">; ii. </w:t>
      </w:r>
      <w:hyperlink r:id="rId12282" w:anchor="Page_173" w:history="1">
        <w:r>
          <w:rPr>
            <w:rStyle w:val="Hyperlink"/>
            <w:rFonts w:eastAsia="Times New Roman"/>
            <w:sz w:val="22"/>
            <w:szCs w:val="22"/>
            <w:lang w:val="en"/>
          </w:rPr>
          <w:t>173</w:t>
        </w:r>
      </w:hyperlink>
      <w:r>
        <w:rPr>
          <w:rFonts w:eastAsia="Times New Roman"/>
          <w:sz w:val="22"/>
          <w:szCs w:val="22"/>
          <w:lang w:val="en"/>
        </w:rPr>
        <w:t>.</w:t>
      </w:r>
    </w:p>
    <w:p w14:paraId="78855F0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Ithaco.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Ithaca.</w:t>
      </w:r>
    </w:p>
    <w:p w14:paraId="2F9B4B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Ithōme, mtn and t. of Messenia, i. </w:t>
      </w:r>
      <w:hyperlink r:id="rId12283" w:anchor="Page_426" w:history="1">
        <w:r>
          <w:rPr>
            <w:rStyle w:val="Hyperlink"/>
            <w:rFonts w:eastAsia="Times New Roman"/>
            <w:sz w:val="22"/>
            <w:szCs w:val="22"/>
            <w:lang w:val="en"/>
          </w:rPr>
          <w:t>426</w:t>
        </w:r>
      </w:hyperlink>
      <w:r>
        <w:rPr>
          <w:rFonts w:eastAsia="Times New Roman"/>
          <w:sz w:val="22"/>
          <w:szCs w:val="22"/>
          <w:lang w:val="en"/>
        </w:rPr>
        <w:t xml:space="preserve">; ii. </w:t>
      </w:r>
      <w:hyperlink r:id="rId12284" w:anchor="Page_35" w:history="1">
        <w:r>
          <w:rPr>
            <w:rStyle w:val="Hyperlink"/>
            <w:rFonts w:eastAsia="Times New Roman"/>
            <w:sz w:val="22"/>
            <w:szCs w:val="22"/>
            <w:lang w:val="en"/>
          </w:rPr>
          <w:t>35</w:t>
        </w:r>
      </w:hyperlink>
      <w:r>
        <w:rPr>
          <w:rFonts w:eastAsia="Times New Roman"/>
          <w:sz w:val="22"/>
          <w:szCs w:val="22"/>
          <w:lang w:val="en"/>
        </w:rPr>
        <w:t xml:space="preserve">, </w:t>
      </w:r>
      <w:hyperlink r:id="rId12285" w:anchor="Page_38" w:history="1">
        <w:r>
          <w:rPr>
            <w:rStyle w:val="Hyperlink"/>
            <w:rFonts w:eastAsia="Times New Roman"/>
            <w:sz w:val="22"/>
            <w:szCs w:val="22"/>
            <w:lang w:val="en"/>
          </w:rPr>
          <w:t>38</w:t>
        </w:r>
      </w:hyperlink>
      <w:r>
        <w:rPr>
          <w:rFonts w:eastAsia="Times New Roman"/>
          <w:sz w:val="22"/>
          <w:szCs w:val="22"/>
          <w:lang w:val="en"/>
        </w:rPr>
        <w:t xml:space="preserve">, </w:t>
      </w:r>
      <w:hyperlink r:id="rId12286" w:anchor="Page_141" w:history="1">
        <w:r>
          <w:rPr>
            <w:rStyle w:val="Hyperlink"/>
            <w:rFonts w:eastAsia="Times New Roman"/>
            <w:sz w:val="22"/>
            <w:szCs w:val="22"/>
            <w:lang w:val="en"/>
          </w:rPr>
          <w:t>141</w:t>
        </w:r>
      </w:hyperlink>
      <w:r>
        <w:rPr>
          <w:rFonts w:eastAsia="Times New Roman"/>
          <w:sz w:val="22"/>
          <w:szCs w:val="22"/>
          <w:lang w:val="en"/>
        </w:rPr>
        <w:t>.</w:t>
      </w:r>
    </w:p>
    <w:p w14:paraId="73A6110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Thessaly, ii. </w:t>
      </w:r>
      <w:hyperlink r:id="rId12287" w:anchor="Page_141" w:history="1">
        <w:r>
          <w:rPr>
            <w:rStyle w:val="Hyperlink"/>
            <w:rFonts w:eastAsia="Times New Roman"/>
            <w:sz w:val="22"/>
            <w:szCs w:val="22"/>
            <w:lang w:val="en"/>
          </w:rPr>
          <w:t>141</w:t>
        </w:r>
      </w:hyperlink>
      <w:r>
        <w:rPr>
          <w:rFonts w:eastAsia="Times New Roman"/>
          <w:sz w:val="22"/>
          <w:szCs w:val="22"/>
          <w:lang w:val="en"/>
        </w:rPr>
        <w:t>.</w:t>
      </w:r>
    </w:p>
    <w:p w14:paraId="44E95F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Itium, t. and port of Gaul, i. </w:t>
      </w:r>
      <w:hyperlink r:id="rId12288" w:anchor="Page_297" w:history="1">
        <w:r>
          <w:rPr>
            <w:rStyle w:val="Hyperlink"/>
            <w:rFonts w:eastAsia="Times New Roman"/>
            <w:sz w:val="22"/>
            <w:szCs w:val="22"/>
            <w:lang w:val="en"/>
          </w:rPr>
          <w:t>297</w:t>
        </w:r>
      </w:hyperlink>
      <w:r>
        <w:rPr>
          <w:rFonts w:eastAsia="Times New Roman"/>
          <w:sz w:val="22"/>
          <w:szCs w:val="22"/>
          <w:lang w:val="en"/>
        </w:rPr>
        <w:t>.</w:t>
      </w:r>
    </w:p>
    <w:p w14:paraId="47F1CB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Itōnus, c. of Thessaly (</w:t>
      </w:r>
      <w:r>
        <w:rPr>
          <w:rFonts w:eastAsia="Times New Roman"/>
          <w:i/>
          <w:iCs/>
          <w:sz w:val="22"/>
          <w:szCs w:val="22"/>
          <w:lang w:val="en"/>
        </w:rPr>
        <w:t>Armyrus</w:t>
      </w:r>
      <w:r>
        <w:rPr>
          <w:rFonts w:eastAsia="Times New Roman"/>
          <w:sz w:val="22"/>
          <w:szCs w:val="22"/>
          <w:lang w:val="en"/>
        </w:rPr>
        <w:t xml:space="preserve">), ii. </w:t>
      </w:r>
      <w:hyperlink r:id="rId12289"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12290" w:anchor="Page_138" w:history="1">
        <w:r>
          <w:rPr>
            <w:rStyle w:val="Hyperlink"/>
            <w:rFonts w:eastAsia="Times New Roman"/>
            <w:sz w:val="22"/>
            <w:szCs w:val="22"/>
            <w:lang w:val="en"/>
          </w:rPr>
          <w:t>138</w:t>
        </w:r>
      </w:hyperlink>
      <w:r>
        <w:rPr>
          <w:rFonts w:eastAsia="Times New Roman"/>
          <w:sz w:val="22"/>
          <w:szCs w:val="22"/>
          <w:lang w:val="en"/>
        </w:rPr>
        <w:t>.</w:t>
      </w:r>
    </w:p>
    <w:p w14:paraId="222248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Itumon, ii. </w:t>
      </w:r>
      <w:hyperlink r:id="rId12291" w:anchor="Page_26" w:history="1">
        <w:r>
          <w:rPr>
            <w:rStyle w:val="Hyperlink"/>
            <w:rFonts w:eastAsia="Times New Roman"/>
            <w:sz w:val="22"/>
            <w:szCs w:val="22"/>
            <w:lang w:val="en"/>
          </w:rPr>
          <w:t>26</w:t>
        </w:r>
      </w:hyperlink>
      <w:r>
        <w:rPr>
          <w:rFonts w:eastAsia="Times New Roman"/>
          <w:sz w:val="22"/>
          <w:szCs w:val="22"/>
          <w:lang w:val="en"/>
        </w:rPr>
        <w:t>.</w:t>
      </w:r>
    </w:p>
    <w:p w14:paraId="184F1E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Iturii or Ituræans, a people of Syria, iii. </w:t>
      </w:r>
      <w:hyperlink r:id="rId12292"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12293" w:anchor="Page_170" w:history="1">
        <w:r>
          <w:rPr>
            <w:rStyle w:val="Hyperlink"/>
            <w:rFonts w:eastAsia="Times New Roman"/>
            <w:sz w:val="22"/>
            <w:szCs w:val="22"/>
            <w:lang w:val="en"/>
          </w:rPr>
          <w:t>170</w:t>
        </w:r>
      </w:hyperlink>
      <w:r>
        <w:rPr>
          <w:rFonts w:eastAsia="Times New Roman"/>
          <w:sz w:val="22"/>
          <w:szCs w:val="22"/>
          <w:lang w:val="en"/>
        </w:rPr>
        <w:t xml:space="preserve">, </w:t>
      </w:r>
      <w:hyperlink r:id="rId12294" w:anchor="Page_171" w:history="1">
        <w:r>
          <w:rPr>
            <w:rStyle w:val="Hyperlink"/>
            <w:rFonts w:eastAsia="Times New Roman"/>
            <w:sz w:val="22"/>
            <w:szCs w:val="22"/>
            <w:lang w:val="en"/>
          </w:rPr>
          <w:t>171</w:t>
        </w:r>
      </w:hyperlink>
      <w:r>
        <w:rPr>
          <w:rFonts w:eastAsia="Times New Roman"/>
          <w:sz w:val="22"/>
          <w:szCs w:val="22"/>
          <w:lang w:val="en"/>
        </w:rPr>
        <w:t>.</w:t>
      </w:r>
    </w:p>
    <w:p w14:paraId="2E44EE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Ityca, c. of the Carthaginians, iii. </w:t>
      </w:r>
      <w:hyperlink r:id="rId12295" w:anchor="Page_284" w:history="1">
        <w:r>
          <w:rPr>
            <w:rStyle w:val="Hyperlink"/>
            <w:rFonts w:eastAsia="Times New Roman"/>
            <w:sz w:val="22"/>
            <w:szCs w:val="22"/>
            <w:lang w:val="en"/>
          </w:rPr>
          <w:t>284</w:t>
        </w:r>
      </w:hyperlink>
      <w:r>
        <w:rPr>
          <w:rFonts w:eastAsia="Times New Roman"/>
          <w:sz w:val="22"/>
          <w:szCs w:val="22"/>
          <w:lang w:val="en"/>
        </w:rPr>
        <w:t xml:space="preserve">, </w:t>
      </w:r>
      <w:hyperlink r:id="rId12296" w:anchor="Page_285" w:history="1">
        <w:r>
          <w:rPr>
            <w:rStyle w:val="Hyperlink"/>
            <w:rFonts w:eastAsia="Times New Roman"/>
            <w:sz w:val="22"/>
            <w:szCs w:val="22"/>
            <w:lang w:val="en"/>
          </w:rPr>
          <w:t>285</w:t>
        </w:r>
      </w:hyperlink>
      <w:r>
        <w:rPr>
          <w:rFonts w:eastAsia="Times New Roman"/>
          <w:sz w:val="22"/>
          <w:szCs w:val="22"/>
          <w:lang w:val="en"/>
        </w:rPr>
        <w:t>.</w:t>
      </w:r>
    </w:p>
    <w:p w14:paraId="2574E1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0FFD78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Juba, king of Numidia, i. </w:t>
      </w:r>
      <w:hyperlink r:id="rId12297" w:anchor="Page_440" w:history="1">
        <w:r>
          <w:rPr>
            <w:rStyle w:val="Hyperlink"/>
            <w:rFonts w:eastAsia="Times New Roman"/>
            <w:sz w:val="22"/>
            <w:szCs w:val="22"/>
            <w:lang w:val="en"/>
          </w:rPr>
          <w:t>440</w:t>
        </w:r>
      </w:hyperlink>
      <w:r>
        <w:rPr>
          <w:rFonts w:eastAsia="Times New Roman"/>
          <w:sz w:val="22"/>
          <w:szCs w:val="22"/>
          <w:lang w:val="en"/>
        </w:rPr>
        <w:t xml:space="preserve">; iii. </w:t>
      </w:r>
      <w:hyperlink r:id="rId12298" w:anchor="Page_280" w:history="1">
        <w:r>
          <w:rPr>
            <w:rStyle w:val="Hyperlink"/>
            <w:rFonts w:eastAsia="Times New Roman"/>
            <w:sz w:val="22"/>
            <w:szCs w:val="22"/>
            <w:lang w:val="en"/>
          </w:rPr>
          <w:t>280</w:t>
        </w:r>
      </w:hyperlink>
      <w:r>
        <w:rPr>
          <w:rFonts w:eastAsia="Times New Roman"/>
          <w:sz w:val="22"/>
          <w:szCs w:val="22"/>
          <w:lang w:val="en"/>
        </w:rPr>
        <w:t xml:space="preserve">, </w:t>
      </w:r>
      <w:hyperlink r:id="rId12299" w:anchor="Page_282" w:history="1">
        <w:r>
          <w:rPr>
            <w:rStyle w:val="Hyperlink"/>
            <w:rFonts w:eastAsia="Times New Roman"/>
            <w:sz w:val="22"/>
            <w:szCs w:val="22"/>
            <w:lang w:val="en"/>
          </w:rPr>
          <w:t>282</w:t>
        </w:r>
      </w:hyperlink>
      <w:r>
        <w:rPr>
          <w:rFonts w:eastAsia="Times New Roman"/>
          <w:sz w:val="22"/>
          <w:szCs w:val="22"/>
          <w:lang w:val="en"/>
        </w:rPr>
        <w:t xml:space="preserve">-284, </w:t>
      </w:r>
      <w:hyperlink r:id="rId12300" w:anchor="Page_297" w:history="1">
        <w:r>
          <w:rPr>
            <w:rStyle w:val="Hyperlink"/>
            <w:rFonts w:eastAsia="Times New Roman"/>
            <w:sz w:val="22"/>
            <w:szCs w:val="22"/>
            <w:lang w:val="en"/>
          </w:rPr>
          <w:t>297</w:t>
        </w:r>
      </w:hyperlink>
      <w:r>
        <w:rPr>
          <w:rFonts w:eastAsia="Times New Roman"/>
          <w:sz w:val="22"/>
          <w:szCs w:val="22"/>
          <w:lang w:val="en"/>
        </w:rPr>
        <w:t>.</w:t>
      </w:r>
    </w:p>
    <w:p w14:paraId="0A085D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Judæa, part of Syria, iii. </w:t>
      </w:r>
      <w:hyperlink r:id="rId12301"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2302" w:anchor="Page_171" w:history="1">
        <w:r>
          <w:rPr>
            <w:rStyle w:val="Hyperlink"/>
            <w:rFonts w:eastAsia="Times New Roman"/>
            <w:sz w:val="22"/>
            <w:szCs w:val="22"/>
            <w:lang w:val="en"/>
          </w:rPr>
          <w:t>171</w:t>
        </w:r>
      </w:hyperlink>
      <w:r>
        <w:rPr>
          <w:rFonts w:eastAsia="Times New Roman"/>
          <w:sz w:val="22"/>
          <w:szCs w:val="22"/>
          <w:lang w:val="en"/>
        </w:rPr>
        <w:t xml:space="preserve">-185, </w:t>
      </w:r>
      <w:hyperlink r:id="rId12303"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12304" w:anchor="Page_209" w:history="1">
        <w:r>
          <w:rPr>
            <w:rStyle w:val="Hyperlink"/>
            <w:rFonts w:eastAsia="Times New Roman"/>
            <w:sz w:val="22"/>
            <w:szCs w:val="22"/>
            <w:lang w:val="en"/>
          </w:rPr>
          <w:t>209</w:t>
        </w:r>
      </w:hyperlink>
      <w:r>
        <w:rPr>
          <w:rFonts w:eastAsia="Times New Roman"/>
          <w:sz w:val="22"/>
          <w:szCs w:val="22"/>
          <w:lang w:val="en"/>
        </w:rPr>
        <w:t xml:space="preserve">, </w:t>
      </w:r>
      <w:hyperlink r:id="rId12305"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2306" w:anchor="Page_266" w:history="1">
        <w:r>
          <w:rPr>
            <w:rStyle w:val="Hyperlink"/>
            <w:rFonts w:eastAsia="Times New Roman"/>
            <w:sz w:val="22"/>
            <w:szCs w:val="22"/>
            <w:lang w:val="en"/>
          </w:rPr>
          <w:t>266</w:t>
        </w:r>
      </w:hyperlink>
      <w:r>
        <w:rPr>
          <w:rFonts w:eastAsia="Times New Roman"/>
          <w:sz w:val="22"/>
          <w:szCs w:val="22"/>
          <w:lang w:val="en"/>
        </w:rPr>
        <w:t>.</w:t>
      </w:r>
    </w:p>
    <w:p w14:paraId="7DE5880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Judicello.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Amenanus.</w:t>
      </w:r>
    </w:p>
    <w:p w14:paraId="69A0F8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Jugurtha, king of Numidia, iii. </w:t>
      </w:r>
      <w:hyperlink r:id="rId12307" w:anchor="Page_284" w:history="1">
        <w:r>
          <w:rPr>
            <w:rStyle w:val="Hyperlink"/>
            <w:rFonts w:eastAsia="Times New Roman"/>
            <w:sz w:val="22"/>
            <w:szCs w:val="22"/>
            <w:lang w:val="en"/>
          </w:rPr>
          <w:t>284</w:t>
        </w:r>
      </w:hyperlink>
      <w:r>
        <w:rPr>
          <w:rFonts w:eastAsia="Times New Roman"/>
          <w:sz w:val="22"/>
          <w:szCs w:val="22"/>
          <w:lang w:val="en"/>
        </w:rPr>
        <w:t>.</w:t>
      </w:r>
    </w:p>
    <w:p w14:paraId="5F5D724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Iviça.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Ebusus.</w:t>
      </w:r>
    </w:p>
    <w:p w14:paraId="1EF69D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Julia, i. </w:t>
      </w:r>
      <w:hyperlink r:id="rId12308" w:anchor="Page_213" w:history="1">
        <w:r>
          <w:rPr>
            <w:rStyle w:val="Hyperlink"/>
            <w:rFonts w:eastAsia="Times New Roman"/>
            <w:sz w:val="22"/>
            <w:szCs w:val="22"/>
            <w:lang w:val="en"/>
          </w:rPr>
          <w:t>213</w:t>
        </w:r>
      </w:hyperlink>
      <w:r>
        <w:rPr>
          <w:rFonts w:eastAsia="Times New Roman"/>
          <w:sz w:val="22"/>
          <w:szCs w:val="22"/>
          <w:lang w:val="en"/>
        </w:rPr>
        <w:t>.</w:t>
      </w:r>
    </w:p>
    <w:p w14:paraId="7615A8D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Ioza, t. of Bætica, i. </w:t>
      </w:r>
      <w:hyperlink r:id="rId12309" w:anchor="Page_210" w:history="1">
        <w:r>
          <w:rPr>
            <w:rStyle w:val="Hyperlink"/>
            <w:rFonts w:eastAsia="Times New Roman"/>
            <w:sz w:val="22"/>
            <w:szCs w:val="22"/>
            <w:lang w:val="en"/>
          </w:rPr>
          <w:t>210</w:t>
        </w:r>
      </w:hyperlink>
      <w:r>
        <w:rPr>
          <w:rFonts w:eastAsia="Times New Roman"/>
          <w:sz w:val="22"/>
          <w:szCs w:val="22"/>
          <w:lang w:val="en"/>
        </w:rPr>
        <w:t>.</w:t>
      </w:r>
    </w:p>
    <w:p w14:paraId="37FC65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Juliopolis, t. of Phrygia, ii. </w:t>
      </w:r>
      <w:hyperlink r:id="rId12310" w:anchor="Page_330" w:history="1">
        <w:r>
          <w:rPr>
            <w:rStyle w:val="Hyperlink"/>
            <w:rFonts w:eastAsia="Times New Roman"/>
            <w:sz w:val="22"/>
            <w:szCs w:val="22"/>
            <w:lang w:val="en"/>
          </w:rPr>
          <w:t>330</w:t>
        </w:r>
      </w:hyperlink>
      <w:r>
        <w:rPr>
          <w:rFonts w:eastAsia="Times New Roman"/>
          <w:sz w:val="22"/>
          <w:szCs w:val="22"/>
          <w:lang w:val="en"/>
        </w:rPr>
        <w:t>.</w:t>
      </w:r>
    </w:p>
    <w:p w14:paraId="68BD8F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Iulis, c. of Ceos, ii. </w:t>
      </w:r>
      <w:hyperlink r:id="rId12311" w:anchor="Page_210" w:history="1">
        <w:r>
          <w:rPr>
            <w:rStyle w:val="Hyperlink"/>
            <w:rFonts w:eastAsia="Times New Roman"/>
            <w:sz w:val="22"/>
            <w:szCs w:val="22"/>
            <w:lang w:val="en"/>
          </w:rPr>
          <w:t>210</w:t>
        </w:r>
      </w:hyperlink>
      <w:r>
        <w:rPr>
          <w:rFonts w:eastAsia="Times New Roman"/>
          <w:sz w:val="22"/>
          <w:szCs w:val="22"/>
          <w:lang w:val="en"/>
        </w:rPr>
        <w:t>.</w:t>
      </w:r>
    </w:p>
    <w:p w14:paraId="4B2770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Julius. </w:t>
      </w:r>
      <w:r>
        <w:rPr>
          <w:rFonts w:eastAsia="Times New Roman"/>
          <w:i/>
          <w:iCs/>
          <w:sz w:val="22"/>
          <w:szCs w:val="22"/>
          <w:lang w:val="en"/>
        </w:rPr>
        <w:t>See</w:t>
      </w:r>
      <w:r>
        <w:rPr>
          <w:rFonts w:eastAsia="Times New Roman"/>
          <w:sz w:val="22"/>
          <w:szCs w:val="22"/>
          <w:lang w:val="en"/>
        </w:rPr>
        <w:t xml:space="preserve"> Cæsar.</w:t>
      </w:r>
    </w:p>
    <w:p w14:paraId="431C3D5A"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361]</w:t>
      </w:r>
      <w:r>
        <w:rPr>
          <w:rFonts w:eastAsia="Times New Roman"/>
          <w:sz w:val="22"/>
          <w:szCs w:val="22"/>
          <w:lang w:val="en"/>
        </w:rPr>
        <w:t xml:space="preserve">Iulus, son of Æneas, ii. </w:t>
      </w:r>
      <w:hyperlink r:id="rId12312" w:anchor="Page_356" w:history="1">
        <w:r>
          <w:rPr>
            <w:rStyle w:val="Hyperlink"/>
            <w:rFonts w:eastAsia="Times New Roman"/>
            <w:sz w:val="22"/>
            <w:szCs w:val="22"/>
            <w:lang w:val="en"/>
          </w:rPr>
          <w:t>356</w:t>
        </w:r>
      </w:hyperlink>
      <w:r>
        <w:rPr>
          <w:rFonts w:eastAsia="Times New Roman"/>
          <w:sz w:val="22"/>
          <w:szCs w:val="22"/>
          <w:lang w:val="en"/>
        </w:rPr>
        <w:t>.</w:t>
      </w:r>
    </w:p>
    <w:p w14:paraId="2D6A7E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Junc Plain, in Spain, i. </w:t>
      </w:r>
      <w:hyperlink r:id="rId12313" w:anchor="Page_240" w:history="1">
        <w:r>
          <w:rPr>
            <w:rStyle w:val="Hyperlink"/>
            <w:rFonts w:eastAsia="Times New Roman"/>
            <w:sz w:val="22"/>
            <w:szCs w:val="22"/>
            <w:lang w:val="en"/>
          </w:rPr>
          <w:t>240</w:t>
        </w:r>
      </w:hyperlink>
      <w:r>
        <w:rPr>
          <w:rFonts w:eastAsia="Times New Roman"/>
          <w:sz w:val="22"/>
          <w:szCs w:val="22"/>
          <w:lang w:val="en"/>
        </w:rPr>
        <w:t>.</w:t>
      </w:r>
    </w:p>
    <w:p w14:paraId="69919D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Juno (Hēra), i. </w:t>
      </w:r>
      <w:hyperlink r:id="rId12314" w:anchor="Page_5" w:history="1">
        <w:r>
          <w:rPr>
            <w:rStyle w:val="Hyperlink"/>
            <w:rFonts w:eastAsia="Times New Roman"/>
            <w:sz w:val="22"/>
            <w:szCs w:val="22"/>
            <w:lang w:val="en"/>
          </w:rPr>
          <w:t>5</w:t>
        </w:r>
      </w:hyperlink>
      <w:r>
        <w:rPr>
          <w:rFonts w:eastAsia="Times New Roman"/>
          <w:sz w:val="22"/>
          <w:szCs w:val="22"/>
          <w:lang w:val="en"/>
        </w:rPr>
        <w:t xml:space="preserve">, </w:t>
      </w:r>
      <w:hyperlink r:id="rId12315" w:anchor="Page_41" w:history="1">
        <w:r>
          <w:rPr>
            <w:rStyle w:val="Hyperlink"/>
            <w:rFonts w:eastAsia="Times New Roman"/>
            <w:sz w:val="22"/>
            <w:szCs w:val="22"/>
            <w:lang w:val="en"/>
          </w:rPr>
          <w:t>41</w:t>
        </w:r>
      </w:hyperlink>
      <w:r>
        <w:rPr>
          <w:rFonts w:eastAsia="Times New Roman"/>
          <w:sz w:val="22"/>
          <w:szCs w:val="22"/>
          <w:lang w:val="en"/>
        </w:rPr>
        <w:t xml:space="preserve">, </w:t>
      </w:r>
      <w:hyperlink r:id="rId12316" w:anchor="Page_393" w:history="1">
        <w:r>
          <w:rPr>
            <w:rStyle w:val="Hyperlink"/>
            <w:rFonts w:eastAsia="Times New Roman"/>
            <w:sz w:val="22"/>
            <w:szCs w:val="22"/>
            <w:lang w:val="en"/>
          </w:rPr>
          <w:t>393</w:t>
        </w:r>
      </w:hyperlink>
      <w:r>
        <w:rPr>
          <w:rFonts w:eastAsia="Times New Roman"/>
          <w:sz w:val="22"/>
          <w:szCs w:val="22"/>
          <w:lang w:val="en"/>
        </w:rPr>
        <w:t xml:space="preserve">; ii. </w:t>
      </w:r>
      <w:hyperlink r:id="rId12317" w:anchor="Page_29" w:history="1">
        <w:r>
          <w:rPr>
            <w:rStyle w:val="Hyperlink"/>
            <w:rFonts w:eastAsia="Times New Roman"/>
            <w:sz w:val="22"/>
            <w:szCs w:val="22"/>
            <w:lang w:val="en"/>
          </w:rPr>
          <w:t>29</w:t>
        </w:r>
      </w:hyperlink>
      <w:r>
        <w:rPr>
          <w:rFonts w:eastAsia="Times New Roman"/>
          <w:sz w:val="22"/>
          <w:szCs w:val="22"/>
          <w:lang w:val="en"/>
        </w:rPr>
        <w:t xml:space="preserve">, </w:t>
      </w:r>
      <w:hyperlink r:id="rId12318" w:anchor="Page_39" w:history="1">
        <w:r>
          <w:rPr>
            <w:rStyle w:val="Hyperlink"/>
            <w:rFonts w:eastAsia="Times New Roman"/>
            <w:sz w:val="22"/>
            <w:szCs w:val="22"/>
            <w:lang w:val="en"/>
          </w:rPr>
          <w:t>39</w:t>
        </w:r>
      </w:hyperlink>
      <w:r>
        <w:rPr>
          <w:rFonts w:eastAsia="Times New Roman"/>
          <w:sz w:val="22"/>
          <w:szCs w:val="22"/>
          <w:lang w:val="en"/>
        </w:rPr>
        <w:t xml:space="preserve">, </w:t>
      </w:r>
      <w:hyperlink r:id="rId12319" w:anchor="Page_341" w:history="1">
        <w:r>
          <w:rPr>
            <w:rStyle w:val="Hyperlink"/>
            <w:rFonts w:eastAsia="Times New Roman"/>
            <w:sz w:val="22"/>
            <w:szCs w:val="22"/>
            <w:lang w:val="en"/>
          </w:rPr>
          <w:t>341</w:t>
        </w:r>
      </w:hyperlink>
      <w:r>
        <w:rPr>
          <w:rFonts w:eastAsia="Times New Roman"/>
          <w:sz w:val="22"/>
          <w:szCs w:val="22"/>
          <w:lang w:val="en"/>
        </w:rPr>
        <w:t xml:space="preserve">; iii. </w:t>
      </w:r>
      <w:hyperlink r:id="rId12320" w:anchor="Page_11" w:history="1">
        <w:r>
          <w:rPr>
            <w:rStyle w:val="Hyperlink"/>
            <w:rFonts w:eastAsia="Times New Roman"/>
            <w:sz w:val="22"/>
            <w:szCs w:val="22"/>
            <w:lang w:val="en"/>
          </w:rPr>
          <w:t>11</w:t>
        </w:r>
      </w:hyperlink>
      <w:r>
        <w:rPr>
          <w:rFonts w:eastAsia="Times New Roman"/>
          <w:sz w:val="22"/>
          <w:szCs w:val="22"/>
          <w:lang w:val="en"/>
        </w:rPr>
        <w:t>.</w:t>
      </w:r>
    </w:p>
    <w:p w14:paraId="12581B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Argive, temple of, i. </w:t>
      </w:r>
      <w:hyperlink r:id="rId12321" w:anchor="Page_375" w:history="1">
        <w:r>
          <w:rPr>
            <w:rStyle w:val="Hyperlink"/>
            <w:rFonts w:eastAsia="Times New Roman"/>
            <w:sz w:val="22"/>
            <w:szCs w:val="22"/>
            <w:lang w:val="en"/>
          </w:rPr>
          <w:t>375</w:t>
        </w:r>
      </w:hyperlink>
      <w:r>
        <w:rPr>
          <w:rFonts w:eastAsia="Times New Roman"/>
          <w:sz w:val="22"/>
          <w:szCs w:val="22"/>
          <w:lang w:val="en"/>
        </w:rPr>
        <w:t xml:space="preserve">; ii. </w:t>
      </w:r>
      <w:hyperlink r:id="rId12322"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12323" w:anchor="Page_127" w:history="1">
        <w:r>
          <w:rPr>
            <w:rStyle w:val="Hyperlink"/>
            <w:rFonts w:eastAsia="Times New Roman"/>
            <w:sz w:val="22"/>
            <w:szCs w:val="22"/>
            <w:lang w:val="en"/>
          </w:rPr>
          <w:t>127</w:t>
        </w:r>
      </w:hyperlink>
      <w:r>
        <w:rPr>
          <w:rFonts w:eastAsia="Times New Roman"/>
          <w:sz w:val="22"/>
          <w:szCs w:val="22"/>
          <w:lang w:val="en"/>
        </w:rPr>
        <w:t>.</w:t>
      </w:r>
    </w:p>
    <w:p w14:paraId="5920EF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named Cupra, by the Tyrrheni, i. </w:t>
      </w:r>
      <w:hyperlink r:id="rId12324" w:anchor="Page_357" w:history="1">
        <w:r>
          <w:rPr>
            <w:rStyle w:val="Hyperlink"/>
            <w:rFonts w:eastAsia="Times New Roman"/>
            <w:sz w:val="22"/>
            <w:szCs w:val="22"/>
            <w:lang w:val="en"/>
          </w:rPr>
          <w:t>357</w:t>
        </w:r>
      </w:hyperlink>
      <w:r>
        <w:rPr>
          <w:rFonts w:eastAsia="Times New Roman"/>
          <w:sz w:val="22"/>
          <w:szCs w:val="22"/>
          <w:lang w:val="en"/>
        </w:rPr>
        <w:t>.</w:t>
      </w:r>
    </w:p>
    <w:p w14:paraId="5F8EFA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Pharygæa, ii. </w:t>
      </w:r>
      <w:hyperlink r:id="rId12325" w:anchor="Page_127" w:history="1">
        <w:r>
          <w:rPr>
            <w:rStyle w:val="Hyperlink"/>
            <w:rFonts w:eastAsia="Times New Roman"/>
            <w:sz w:val="22"/>
            <w:szCs w:val="22"/>
            <w:lang w:val="en"/>
          </w:rPr>
          <w:t>127</w:t>
        </w:r>
      </w:hyperlink>
      <w:r>
        <w:rPr>
          <w:rFonts w:eastAsia="Times New Roman"/>
          <w:sz w:val="22"/>
          <w:szCs w:val="22"/>
          <w:lang w:val="en"/>
        </w:rPr>
        <w:t>.</w:t>
      </w:r>
    </w:p>
    <w:p w14:paraId="0B2248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island of, i. </w:t>
      </w:r>
      <w:hyperlink r:id="rId12326" w:anchor="Page_253" w:history="1">
        <w:r>
          <w:rPr>
            <w:rStyle w:val="Hyperlink"/>
            <w:rFonts w:eastAsia="Times New Roman"/>
            <w:sz w:val="22"/>
            <w:szCs w:val="22"/>
            <w:lang w:val="en"/>
          </w:rPr>
          <w:t>253</w:t>
        </w:r>
      </w:hyperlink>
      <w:r>
        <w:rPr>
          <w:rFonts w:eastAsia="Times New Roman"/>
          <w:sz w:val="22"/>
          <w:szCs w:val="22"/>
          <w:lang w:val="en"/>
        </w:rPr>
        <w:t xml:space="preserve">, </w:t>
      </w:r>
      <w:hyperlink r:id="rId12327" w:anchor="Page_255" w:history="1">
        <w:r>
          <w:rPr>
            <w:rStyle w:val="Hyperlink"/>
            <w:rFonts w:eastAsia="Times New Roman"/>
            <w:sz w:val="22"/>
            <w:szCs w:val="22"/>
            <w:lang w:val="en"/>
          </w:rPr>
          <w:t>255</w:t>
        </w:r>
      </w:hyperlink>
      <w:r>
        <w:rPr>
          <w:rFonts w:eastAsia="Times New Roman"/>
          <w:sz w:val="22"/>
          <w:szCs w:val="22"/>
          <w:lang w:val="en"/>
        </w:rPr>
        <w:t>.</w:t>
      </w:r>
    </w:p>
    <w:p w14:paraId="3D4B0B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Argian, grove of, i. </w:t>
      </w:r>
      <w:hyperlink r:id="rId12328" w:anchor="Page_320" w:history="1">
        <w:r>
          <w:rPr>
            <w:rStyle w:val="Hyperlink"/>
            <w:rFonts w:eastAsia="Times New Roman"/>
            <w:sz w:val="22"/>
            <w:szCs w:val="22"/>
            <w:lang w:val="en"/>
          </w:rPr>
          <w:t>320</w:t>
        </w:r>
      </w:hyperlink>
      <w:r>
        <w:rPr>
          <w:rFonts w:eastAsia="Times New Roman"/>
          <w:sz w:val="22"/>
          <w:szCs w:val="22"/>
          <w:lang w:val="en"/>
        </w:rPr>
        <w:t>.</w:t>
      </w:r>
    </w:p>
    <w:p w14:paraId="02FAD6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oracle of Acræan, ii. </w:t>
      </w:r>
      <w:hyperlink r:id="rId12329" w:anchor="Page_63" w:history="1">
        <w:r>
          <w:rPr>
            <w:rStyle w:val="Hyperlink"/>
            <w:rFonts w:eastAsia="Times New Roman"/>
            <w:sz w:val="22"/>
            <w:szCs w:val="22"/>
            <w:lang w:val="en"/>
          </w:rPr>
          <w:t>63</w:t>
        </w:r>
      </w:hyperlink>
      <w:r>
        <w:rPr>
          <w:rFonts w:eastAsia="Times New Roman"/>
          <w:sz w:val="22"/>
          <w:szCs w:val="22"/>
          <w:lang w:val="en"/>
        </w:rPr>
        <w:t>.</w:t>
      </w:r>
    </w:p>
    <w:p w14:paraId="6BFD7D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Jupiter, i. </w:t>
      </w:r>
      <w:hyperlink r:id="rId12330" w:anchor="Page_4" w:history="1">
        <w:r>
          <w:rPr>
            <w:rStyle w:val="Hyperlink"/>
            <w:rFonts w:eastAsia="Times New Roman"/>
            <w:sz w:val="22"/>
            <w:szCs w:val="22"/>
            <w:lang w:val="en"/>
          </w:rPr>
          <w:t>4</w:t>
        </w:r>
      </w:hyperlink>
      <w:r>
        <w:rPr>
          <w:rFonts w:eastAsia="Times New Roman"/>
          <w:sz w:val="22"/>
          <w:szCs w:val="22"/>
          <w:lang w:val="en"/>
        </w:rPr>
        <w:t xml:space="preserve">, </w:t>
      </w:r>
      <w:hyperlink r:id="rId12331" w:anchor="Page_274" w:history="1">
        <w:r>
          <w:rPr>
            <w:rStyle w:val="Hyperlink"/>
            <w:rFonts w:eastAsia="Times New Roman"/>
            <w:sz w:val="22"/>
            <w:szCs w:val="22"/>
            <w:lang w:val="en"/>
          </w:rPr>
          <w:t>274</w:t>
        </w:r>
      </w:hyperlink>
      <w:r>
        <w:rPr>
          <w:rFonts w:eastAsia="Times New Roman"/>
          <w:sz w:val="22"/>
          <w:szCs w:val="22"/>
          <w:lang w:val="en"/>
        </w:rPr>
        <w:t xml:space="preserve">, </w:t>
      </w:r>
      <w:hyperlink r:id="rId12332" w:anchor="Page_340" w:history="1">
        <w:r>
          <w:rPr>
            <w:rStyle w:val="Hyperlink"/>
            <w:rFonts w:eastAsia="Times New Roman"/>
            <w:sz w:val="22"/>
            <w:szCs w:val="22"/>
            <w:lang w:val="en"/>
          </w:rPr>
          <w:t>340</w:t>
        </w:r>
      </w:hyperlink>
      <w:r>
        <w:rPr>
          <w:rFonts w:eastAsia="Times New Roman"/>
          <w:sz w:val="22"/>
          <w:szCs w:val="22"/>
          <w:lang w:val="en"/>
        </w:rPr>
        <w:t xml:space="preserve">, </w:t>
      </w:r>
      <w:hyperlink r:id="rId12333" w:anchor="Page_465" w:history="1">
        <w:r>
          <w:rPr>
            <w:rStyle w:val="Hyperlink"/>
            <w:rFonts w:eastAsia="Times New Roman"/>
            <w:sz w:val="22"/>
            <w:szCs w:val="22"/>
            <w:lang w:val="en"/>
          </w:rPr>
          <w:t>465</w:t>
        </w:r>
      </w:hyperlink>
      <w:r>
        <w:rPr>
          <w:rFonts w:eastAsia="Times New Roman"/>
          <w:sz w:val="22"/>
          <w:szCs w:val="22"/>
          <w:lang w:val="en"/>
        </w:rPr>
        <w:t xml:space="preserve">, </w:t>
      </w:r>
      <w:hyperlink r:id="rId12334" w:anchor="Page_494" w:history="1">
        <w:r>
          <w:rPr>
            <w:rStyle w:val="Hyperlink"/>
            <w:rFonts w:eastAsia="Times New Roman"/>
            <w:sz w:val="22"/>
            <w:szCs w:val="22"/>
            <w:lang w:val="en"/>
          </w:rPr>
          <w:t>494</w:t>
        </w:r>
      </w:hyperlink>
      <w:r>
        <w:rPr>
          <w:rFonts w:eastAsia="Times New Roman"/>
          <w:sz w:val="22"/>
          <w:szCs w:val="22"/>
          <w:lang w:val="en"/>
        </w:rPr>
        <w:t xml:space="preserve">, </w:t>
      </w:r>
      <w:hyperlink r:id="rId12335" w:anchor="Page_502" w:history="1">
        <w:r>
          <w:rPr>
            <w:rStyle w:val="Hyperlink"/>
            <w:rFonts w:eastAsia="Times New Roman"/>
            <w:sz w:val="22"/>
            <w:szCs w:val="22"/>
            <w:lang w:val="en"/>
          </w:rPr>
          <w:t>502</w:t>
        </w:r>
      </w:hyperlink>
      <w:r>
        <w:rPr>
          <w:rFonts w:eastAsia="Times New Roman"/>
          <w:sz w:val="22"/>
          <w:szCs w:val="22"/>
          <w:lang w:val="en"/>
        </w:rPr>
        <w:t xml:space="preserve">, </w:t>
      </w:r>
      <w:hyperlink r:id="rId12336" w:anchor="Page_503" w:history="1">
        <w:r>
          <w:rPr>
            <w:rStyle w:val="Hyperlink"/>
            <w:rFonts w:eastAsia="Times New Roman"/>
            <w:sz w:val="22"/>
            <w:szCs w:val="22"/>
            <w:lang w:val="en"/>
          </w:rPr>
          <w:t>503</w:t>
        </w:r>
      </w:hyperlink>
      <w:r>
        <w:rPr>
          <w:rFonts w:eastAsia="Times New Roman"/>
          <w:sz w:val="22"/>
          <w:szCs w:val="22"/>
          <w:lang w:val="en"/>
        </w:rPr>
        <w:t xml:space="preserve">; ii. </w:t>
      </w:r>
      <w:hyperlink r:id="rId12337" w:anchor="Page_22" w:history="1">
        <w:r>
          <w:rPr>
            <w:rStyle w:val="Hyperlink"/>
            <w:rFonts w:eastAsia="Times New Roman"/>
            <w:sz w:val="22"/>
            <w:szCs w:val="22"/>
            <w:lang w:val="en"/>
          </w:rPr>
          <w:t>22</w:t>
        </w:r>
      </w:hyperlink>
      <w:r>
        <w:rPr>
          <w:rFonts w:eastAsia="Times New Roman"/>
          <w:sz w:val="22"/>
          <w:szCs w:val="22"/>
          <w:lang w:val="en"/>
        </w:rPr>
        <w:t xml:space="preserve">, </w:t>
      </w:r>
      <w:hyperlink r:id="rId12338" w:anchor="Page_25" w:history="1">
        <w:r>
          <w:rPr>
            <w:rStyle w:val="Hyperlink"/>
            <w:rFonts w:eastAsia="Times New Roman"/>
            <w:sz w:val="22"/>
            <w:szCs w:val="22"/>
            <w:lang w:val="en"/>
          </w:rPr>
          <w:t>25</w:t>
        </w:r>
      </w:hyperlink>
      <w:r>
        <w:rPr>
          <w:rFonts w:eastAsia="Times New Roman"/>
          <w:sz w:val="22"/>
          <w:szCs w:val="22"/>
          <w:lang w:val="en"/>
        </w:rPr>
        <w:t xml:space="preserve">, </w:t>
      </w:r>
      <w:hyperlink r:id="rId12339" w:anchor="Page_29" w:history="1">
        <w:r>
          <w:rPr>
            <w:rStyle w:val="Hyperlink"/>
            <w:rFonts w:eastAsia="Times New Roman"/>
            <w:sz w:val="22"/>
            <w:szCs w:val="22"/>
            <w:lang w:val="en"/>
          </w:rPr>
          <w:t>29</w:t>
        </w:r>
      </w:hyperlink>
      <w:r>
        <w:rPr>
          <w:rFonts w:eastAsia="Times New Roman"/>
          <w:sz w:val="22"/>
          <w:szCs w:val="22"/>
          <w:lang w:val="en"/>
        </w:rPr>
        <w:t xml:space="preserve">, </w:t>
      </w:r>
      <w:hyperlink r:id="rId12340" w:anchor="Page_30" w:history="1">
        <w:r>
          <w:rPr>
            <w:rStyle w:val="Hyperlink"/>
            <w:rFonts w:eastAsia="Times New Roman"/>
            <w:sz w:val="22"/>
            <w:szCs w:val="22"/>
            <w:lang w:val="en"/>
          </w:rPr>
          <w:t>30</w:t>
        </w:r>
      </w:hyperlink>
      <w:r>
        <w:rPr>
          <w:rFonts w:eastAsia="Times New Roman"/>
          <w:sz w:val="22"/>
          <w:szCs w:val="22"/>
          <w:lang w:val="en"/>
        </w:rPr>
        <w:t xml:space="preserve">, </w:t>
      </w:r>
      <w:hyperlink r:id="rId12341" w:anchor="Page_33" w:history="1">
        <w:r>
          <w:rPr>
            <w:rStyle w:val="Hyperlink"/>
            <w:rFonts w:eastAsia="Times New Roman"/>
            <w:sz w:val="22"/>
            <w:szCs w:val="22"/>
            <w:lang w:val="en"/>
          </w:rPr>
          <w:t>33</w:t>
        </w:r>
      </w:hyperlink>
      <w:r>
        <w:rPr>
          <w:rFonts w:eastAsia="Times New Roman"/>
          <w:sz w:val="22"/>
          <w:szCs w:val="22"/>
          <w:lang w:val="en"/>
        </w:rPr>
        <w:t xml:space="preserve">, </w:t>
      </w:r>
      <w:hyperlink r:id="rId12342" w:anchor="Page_39" w:history="1">
        <w:r>
          <w:rPr>
            <w:rStyle w:val="Hyperlink"/>
            <w:rFonts w:eastAsia="Times New Roman"/>
            <w:sz w:val="22"/>
            <w:szCs w:val="22"/>
            <w:lang w:val="en"/>
          </w:rPr>
          <w:t>39</w:t>
        </w:r>
      </w:hyperlink>
      <w:r>
        <w:rPr>
          <w:rFonts w:eastAsia="Times New Roman"/>
          <w:sz w:val="22"/>
          <w:szCs w:val="22"/>
          <w:lang w:val="en"/>
        </w:rPr>
        <w:t xml:space="preserve">, </w:t>
      </w:r>
      <w:hyperlink r:id="rId12343" w:anchor="Page_45" w:history="1">
        <w:r>
          <w:rPr>
            <w:rStyle w:val="Hyperlink"/>
            <w:rFonts w:eastAsia="Times New Roman"/>
            <w:sz w:val="22"/>
            <w:szCs w:val="22"/>
            <w:lang w:val="en"/>
          </w:rPr>
          <w:t>45</w:t>
        </w:r>
      </w:hyperlink>
      <w:r>
        <w:rPr>
          <w:rFonts w:eastAsia="Times New Roman"/>
          <w:sz w:val="22"/>
          <w:szCs w:val="22"/>
          <w:lang w:val="en"/>
        </w:rPr>
        <w:t xml:space="preserve">, </w:t>
      </w:r>
      <w:hyperlink r:id="rId12344" w:anchor="Page_61" w:history="1">
        <w:r>
          <w:rPr>
            <w:rStyle w:val="Hyperlink"/>
            <w:rFonts w:eastAsia="Times New Roman"/>
            <w:sz w:val="22"/>
            <w:szCs w:val="22"/>
            <w:lang w:val="en"/>
          </w:rPr>
          <w:t>61</w:t>
        </w:r>
      </w:hyperlink>
      <w:r>
        <w:rPr>
          <w:rFonts w:eastAsia="Times New Roman"/>
          <w:sz w:val="22"/>
          <w:szCs w:val="22"/>
          <w:lang w:val="en"/>
        </w:rPr>
        <w:t xml:space="preserve">, </w:t>
      </w:r>
      <w:hyperlink r:id="rId12345" w:anchor="Page_73" w:history="1">
        <w:r>
          <w:rPr>
            <w:rStyle w:val="Hyperlink"/>
            <w:rFonts w:eastAsia="Times New Roman"/>
            <w:sz w:val="22"/>
            <w:szCs w:val="22"/>
            <w:lang w:val="en"/>
          </w:rPr>
          <w:t>73</w:t>
        </w:r>
      </w:hyperlink>
      <w:r>
        <w:rPr>
          <w:rFonts w:eastAsia="Times New Roman"/>
          <w:sz w:val="22"/>
          <w:szCs w:val="22"/>
          <w:lang w:val="en"/>
        </w:rPr>
        <w:t xml:space="preserve">, </w:t>
      </w:r>
      <w:hyperlink r:id="rId12346" w:anchor="Page_118" w:history="1">
        <w:r>
          <w:rPr>
            <w:rStyle w:val="Hyperlink"/>
            <w:rFonts w:eastAsia="Times New Roman"/>
            <w:sz w:val="22"/>
            <w:szCs w:val="22"/>
            <w:lang w:val="en"/>
          </w:rPr>
          <w:t>118</w:t>
        </w:r>
      </w:hyperlink>
      <w:r>
        <w:rPr>
          <w:rFonts w:eastAsia="Times New Roman"/>
          <w:sz w:val="22"/>
          <w:szCs w:val="22"/>
          <w:lang w:val="en"/>
        </w:rPr>
        <w:t xml:space="preserve">, </w:t>
      </w:r>
      <w:hyperlink r:id="rId12347" w:anchor="Page_170" w:history="1">
        <w:r>
          <w:rPr>
            <w:rStyle w:val="Hyperlink"/>
            <w:rFonts w:eastAsia="Times New Roman"/>
            <w:sz w:val="22"/>
            <w:szCs w:val="22"/>
            <w:lang w:val="en"/>
          </w:rPr>
          <w:t>170</w:t>
        </w:r>
      </w:hyperlink>
      <w:r>
        <w:rPr>
          <w:rFonts w:eastAsia="Times New Roman"/>
          <w:sz w:val="22"/>
          <w:szCs w:val="22"/>
          <w:lang w:val="en"/>
        </w:rPr>
        <w:t xml:space="preserve">, </w:t>
      </w:r>
      <w:hyperlink r:id="rId12348"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12349" w:anchor="Page_183" w:history="1">
        <w:r>
          <w:rPr>
            <w:rStyle w:val="Hyperlink"/>
            <w:rFonts w:eastAsia="Times New Roman"/>
            <w:sz w:val="22"/>
            <w:szCs w:val="22"/>
            <w:lang w:val="en"/>
          </w:rPr>
          <w:t>183</w:t>
        </w:r>
      </w:hyperlink>
      <w:r>
        <w:rPr>
          <w:rFonts w:eastAsia="Times New Roman"/>
          <w:sz w:val="22"/>
          <w:szCs w:val="22"/>
          <w:lang w:val="en"/>
        </w:rPr>
        <w:t xml:space="preserve">, </w:t>
      </w:r>
      <w:hyperlink r:id="rId12350"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12351"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12352"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12353"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12354" w:anchor="Page_204" w:history="1">
        <w:r>
          <w:rPr>
            <w:rStyle w:val="Hyperlink"/>
            <w:rFonts w:eastAsia="Times New Roman"/>
            <w:sz w:val="22"/>
            <w:szCs w:val="22"/>
            <w:lang w:val="en"/>
          </w:rPr>
          <w:t>204</w:t>
        </w:r>
      </w:hyperlink>
      <w:r>
        <w:rPr>
          <w:rFonts w:eastAsia="Times New Roman"/>
          <w:sz w:val="22"/>
          <w:szCs w:val="22"/>
          <w:lang w:val="en"/>
        </w:rPr>
        <w:t xml:space="preserve">, </w:t>
      </w:r>
      <w:hyperlink r:id="rId12355" w:anchor="Page_205" w:history="1">
        <w:r>
          <w:rPr>
            <w:rStyle w:val="Hyperlink"/>
            <w:rFonts w:eastAsia="Times New Roman"/>
            <w:sz w:val="22"/>
            <w:szCs w:val="22"/>
            <w:lang w:val="en"/>
          </w:rPr>
          <w:t>205</w:t>
        </w:r>
      </w:hyperlink>
      <w:r>
        <w:rPr>
          <w:rFonts w:eastAsia="Times New Roman"/>
          <w:sz w:val="22"/>
          <w:szCs w:val="22"/>
          <w:lang w:val="en"/>
        </w:rPr>
        <w:t xml:space="preserve">, </w:t>
      </w:r>
      <w:hyperlink r:id="rId12356" w:anchor="Page_353" w:history="1">
        <w:r>
          <w:rPr>
            <w:rStyle w:val="Hyperlink"/>
            <w:rFonts w:eastAsia="Times New Roman"/>
            <w:sz w:val="22"/>
            <w:szCs w:val="22"/>
            <w:lang w:val="en"/>
          </w:rPr>
          <w:t>353</w:t>
        </w:r>
      </w:hyperlink>
      <w:r>
        <w:rPr>
          <w:rFonts w:eastAsia="Times New Roman"/>
          <w:sz w:val="22"/>
          <w:szCs w:val="22"/>
          <w:lang w:val="en"/>
        </w:rPr>
        <w:t xml:space="preserve">; iii. </w:t>
      </w:r>
      <w:hyperlink r:id="rId12357" w:anchor="Page_33" w:history="1">
        <w:r>
          <w:rPr>
            <w:rStyle w:val="Hyperlink"/>
            <w:rFonts w:eastAsia="Times New Roman"/>
            <w:sz w:val="22"/>
            <w:szCs w:val="22"/>
            <w:lang w:val="en"/>
          </w:rPr>
          <w:t>33</w:t>
        </w:r>
      </w:hyperlink>
      <w:r>
        <w:rPr>
          <w:rFonts w:eastAsia="Times New Roman"/>
          <w:sz w:val="22"/>
          <w:szCs w:val="22"/>
          <w:lang w:val="en"/>
        </w:rPr>
        <w:t xml:space="preserve">, </w:t>
      </w:r>
      <w:hyperlink r:id="rId12358" w:anchor="Page_55" w:history="1">
        <w:r>
          <w:rPr>
            <w:rStyle w:val="Hyperlink"/>
            <w:rFonts w:eastAsia="Times New Roman"/>
            <w:sz w:val="22"/>
            <w:szCs w:val="22"/>
            <w:lang w:val="en"/>
          </w:rPr>
          <w:t>55</w:t>
        </w:r>
      </w:hyperlink>
      <w:r>
        <w:rPr>
          <w:rFonts w:eastAsia="Times New Roman"/>
          <w:sz w:val="22"/>
          <w:szCs w:val="22"/>
          <w:lang w:val="en"/>
        </w:rPr>
        <w:t xml:space="preserve">, </w:t>
      </w:r>
      <w:hyperlink r:id="rId12359" w:anchor="Page_113" w:history="1">
        <w:r>
          <w:rPr>
            <w:rStyle w:val="Hyperlink"/>
            <w:rFonts w:eastAsia="Times New Roman"/>
            <w:sz w:val="22"/>
            <w:szCs w:val="22"/>
            <w:lang w:val="en"/>
          </w:rPr>
          <w:t>113</w:t>
        </w:r>
      </w:hyperlink>
      <w:r>
        <w:rPr>
          <w:rFonts w:eastAsia="Times New Roman"/>
          <w:sz w:val="22"/>
          <w:szCs w:val="22"/>
          <w:lang w:val="en"/>
        </w:rPr>
        <w:t xml:space="preserve">, </w:t>
      </w:r>
      <w:hyperlink r:id="rId12360" w:anchor="Page_116" w:history="1">
        <w:r>
          <w:rPr>
            <w:rStyle w:val="Hyperlink"/>
            <w:rFonts w:eastAsia="Times New Roman"/>
            <w:sz w:val="22"/>
            <w:szCs w:val="22"/>
            <w:lang w:val="en"/>
          </w:rPr>
          <w:t>116</w:t>
        </w:r>
      </w:hyperlink>
      <w:r>
        <w:rPr>
          <w:rFonts w:eastAsia="Times New Roman"/>
          <w:sz w:val="22"/>
          <w:szCs w:val="22"/>
          <w:lang w:val="en"/>
        </w:rPr>
        <w:t xml:space="preserve">, </w:t>
      </w:r>
      <w:hyperlink r:id="rId12361" w:anchor="Page_117" w:history="1">
        <w:r>
          <w:rPr>
            <w:rStyle w:val="Hyperlink"/>
            <w:rFonts w:eastAsia="Times New Roman"/>
            <w:sz w:val="22"/>
            <w:szCs w:val="22"/>
            <w:lang w:val="en"/>
          </w:rPr>
          <w:t>117</w:t>
        </w:r>
      </w:hyperlink>
      <w:r>
        <w:rPr>
          <w:rFonts w:eastAsia="Times New Roman"/>
          <w:sz w:val="22"/>
          <w:szCs w:val="22"/>
          <w:lang w:val="en"/>
        </w:rPr>
        <w:t xml:space="preserve">, </w:t>
      </w:r>
      <w:hyperlink r:id="rId12362" w:anchor="Page_179" w:history="1">
        <w:r>
          <w:rPr>
            <w:rStyle w:val="Hyperlink"/>
            <w:rFonts w:eastAsia="Times New Roman"/>
            <w:sz w:val="22"/>
            <w:szCs w:val="22"/>
            <w:lang w:val="en"/>
          </w:rPr>
          <w:t>179</w:t>
        </w:r>
      </w:hyperlink>
      <w:r>
        <w:rPr>
          <w:rFonts w:eastAsia="Times New Roman"/>
          <w:sz w:val="22"/>
          <w:szCs w:val="22"/>
          <w:lang w:val="en"/>
        </w:rPr>
        <w:t xml:space="preserve">, </w:t>
      </w:r>
      <w:hyperlink r:id="rId12363" w:anchor="Page_259" w:history="1">
        <w:r>
          <w:rPr>
            <w:rStyle w:val="Hyperlink"/>
            <w:rFonts w:eastAsia="Times New Roman"/>
            <w:sz w:val="22"/>
            <w:szCs w:val="22"/>
            <w:lang w:val="en"/>
          </w:rPr>
          <w:t>259</w:t>
        </w:r>
      </w:hyperlink>
      <w:r>
        <w:rPr>
          <w:rFonts w:eastAsia="Times New Roman"/>
          <w:sz w:val="22"/>
          <w:szCs w:val="22"/>
          <w:lang w:val="en"/>
        </w:rPr>
        <w:t xml:space="preserve">, </w:t>
      </w:r>
      <w:hyperlink r:id="rId12364" w:anchor="Page_263" w:history="1">
        <w:r>
          <w:rPr>
            <w:rStyle w:val="Hyperlink"/>
            <w:rFonts w:eastAsia="Times New Roman"/>
            <w:sz w:val="22"/>
            <w:szCs w:val="22"/>
            <w:lang w:val="en"/>
          </w:rPr>
          <w:t>263</w:t>
        </w:r>
      </w:hyperlink>
      <w:r>
        <w:rPr>
          <w:rFonts w:eastAsia="Times New Roman"/>
          <w:sz w:val="22"/>
          <w:szCs w:val="22"/>
          <w:lang w:val="en"/>
        </w:rPr>
        <w:t>.</w:t>
      </w:r>
    </w:p>
    <w:p w14:paraId="76C0C2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Olympian, ii. </w:t>
      </w:r>
      <w:hyperlink r:id="rId12365" w:anchor="Page_3" w:history="1">
        <w:r>
          <w:rPr>
            <w:rStyle w:val="Hyperlink"/>
            <w:rFonts w:eastAsia="Times New Roman"/>
            <w:sz w:val="22"/>
            <w:szCs w:val="22"/>
            <w:lang w:val="en"/>
          </w:rPr>
          <w:t>3</w:t>
        </w:r>
      </w:hyperlink>
      <w:r>
        <w:rPr>
          <w:rFonts w:eastAsia="Times New Roman"/>
          <w:sz w:val="22"/>
          <w:szCs w:val="22"/>
          <w:lang w:val="en"/>
        </w:rPr>
        <w:t xml:space="preserve">, </w:t>
      </w:r>
      <w:hyperlink r:id="rId12366" w:anchor="Page_28" w:history="1">
        <w:r>
          <w:rPr>
            <w:rStyle w:val="Hyperlink"/>
            <w:rFonts w:eastAsia="Times New Roman"/>
            <w:sz w:val="22"/>
            <w:szCs w:val="22"/>
            <w:lang w:val="en"/>
          </w:rPr>
          <w:t>28</w:t>
        </w:r>
      </w:hyperlink>
      <w:r>
        <w:rPr>
          <w:rFonts w:eastAsia="Times New Roman"/>
          <w:sz w:val="22"/>
          <w:szCs w:val="22"/>
          <w:lang w:val="en"/>
        </w:rPr>
        <w:t>.</w:t>
      </w:r>
    </w:p>
    <w:p w14:paraId="5BEA9AF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Dodonæan, i. </w:t>
      </w:r>
      <w:hyperlink r:id="rId12367"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12368"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12369" w:anchor="Page_501" w:history="1">
        <w:r>
          <w:rPr>
            <w:rStyle w:val="Hyperlink"/>
            <w:rFonts w:eastAsia="Times New Roman"/>
            <w:sz w:val="22"/>
            <w:szCs w:val="22"/>
            <w:lang w:val="en"/>
          </w:rPr>
          <w:t>501</w:t>
        </w:r>
      </w:hyperlink>
      <w:r>
        <w:rPr>
          <w:rFonts w:eastAsia="Times New Roman"/>
          <w:sz w:val="22"/>
          <w:szCs w:val="22"/>
          <w:lang w:val="en"/>
        </w:rPr>
        <w:t>.</w:t>
      </w:r>
    </w:p>
    <w:p w14:paraId="524839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Pelasgic, i. </w:t>
      </w:r>
      <w:hyperlink r:id="rId12370" w:anchor="Page_503" w:history="1">
        <w:r>
          <w:rPr>
            <w:rStyle w:val="Hyperlink"/>
            <w:rFonts w:eastAsia="Times New Roman"/>
            <w:sz w:val="22"/>
            <w:szCs w:val="22"/>
            <w:lang w:val="en"/>
          </w:rPr>
          <w:t>503</w:t>
        </w:r>
      </w:hyperlink>
      <w:r>
        <w:rPr>
          <w:rFonts w:eastAsia="Times New Roman"/>
          <w:sz w:val="22"/>
          <w:szCs w:val="22"/>
          <w:lang w:val="en"/>
        </w:rPr>
        <w:t>.</w:t>
      </w:r>
    </w:p>
    <w:p w14:paraId="37D92E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Larisian, ii. </w:t>
      </w:r>
      <w:hyperlink r:id="rId12371" w:anchor="Page_145" w:history="1">
        <w:r>
          <w:rPr>
            <w:rStyle w:val="Hyperlink"/>
            <w:rFonts w:eastAsia="Times New Roman"/>
            <w:sz w:val="22"/>
            <w:szCs w:val="22"/>
            <w:lang w:val="en"/>
          </w:rPr>
          <w:t>145</w:t>
        </w:r>
      </w:hyperlink>
      <w:r>
        <w:rPr>
          <w:rFonts w:eastAsia="Times New Roman"/>
          <w:sz w:val="22"/>
          <w:szCs w:val="22"/>
          <w:lang w:val="en"/>
        </w:rPr>
        <w:t xml:space="preserve">; iii. </w:t>
      </w:r>
      <w:hyperlink r:id="rId12372" w:anchor="Page_24" w:history="1">
        <w:r>
          <w:rPr>
            <w:rStyle w:val="Hyperlink"/>
            <w:rFonts w:eastAsia="Times New Roman"/>
            <w:sz w:val="22"/>
            <w:szCs w:val="22"/>
            <w:lang w:val="en"/>
          </w:rPr>
          <w:t>24</w:t>
        </w:r>
      </w:hyperlink>
      <w:r>
        <w:rPr>
          <w:rFonts w:eastAsia="Times New Roman"/>
          <w:sz w:val="22"/>
          <w:szCs w:val="22"/>
          <w:lang w:val="en"/>
        </w:rPr>
        <w:t>.</w:t>
      </w:r>
    </w:p>
    <w:p w14:paraId="21DD05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Cenæus, ii. </w:t>
      </w:r>
      <w:hyperlink r:id="rId12373" w:anchor="Page_155" w:history="1">
        <w:r>
          <w:rPr>
            <w:rStyle w:val="Hyperlink"/>
            <w:rFonts w:eastAsia="Times New Roman"/>
            <w:sz w:val="22"/>
            <w:szCs w:val="22"/>
            <w:lang w:val="en"/>
          </w:rPr>
          <w:t>155</w:t>
        </w:r>
      </w:hyperlink>
      <w:r>
        <w:rPr>
          <w:rFonts w:eastAsia="Times New Roman"/>
          <w:sz w:val="22"/>
          <w:szCs w:val="22"/>
          <w:lang w:val="en"/>
        </w:rPr>
        <w:t>.</w:t>
      </w:r>
    </w:p>
    <w:p w14:paraId="372FF8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Trophonius, ii. </w:t>
      </w:r>
      <w:hyperlink r:id="rId12374" w:anchor="Page_111" w:history="1">
        <w:r>
          <w:rPr>
            <w:rStyle w:val="Hyperlink"/>
            <w:rFonts w:eastAsia="Times New Roman"/>
            <w:sz w:val="22"/>
            <w:szCs w:val="22"/>
            <w:lang w:val="en"/>
          </w:rPr>
          <w:t>111</w:t>
        </w:r>
      </w:hyperlink>
      <w:r>
        <w:rPr>
          <w:rFonts w:eastAsia="Times New Roman"/>
          <w:sz w:val="22"/>
          <w:szCs w:val="22"/>
          <w:lang w:val="en"/>
        </w:rPr>
        <w:t>.</w:t>
      </w:r>
    </w:p>
    <w:p w14:paraId="465FC5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Abrettenus, ii. </w:t>
      </w:r>
      <w:hyperlink r:id="rId12375" w:anchor="Page_330" w:history="1">
        <w:r>
          <w:rPr>
            <w:rStyle w:val="Hyperlink"/>
            <w:rFonts w:eastAsia="Times New Roman"/>
            <w:sz w:val="22"/>
            <w:szCs w:val="22"/>
            <w:lang w:val="en"/>
          </w:rPr>
          <w:t>330</w:t>
        </w:r>
      </w:hyperlink>
      <w:r>
        <w:rPr>
          <w:rFonts w:eastAsia="Times New Roman"/>
          <w:sz w:val="22"/>
          <w:szCs w:val="22"/>
          <w:lang w:val="en"/>
        </w:rPr>
        <w:t>.</w:t>
      </w:r>
    </w:p>
    <w:p w14:paraId="63246A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Sōsipolis, iii. </w:t>
      </w:r>
      <w:hyperlink r:id="rId12376" w:anchor="Page_23" w:history="1">
        <w:r>
          <w:rPr>
            <w:rStyle w:val="Hyperlink"/>
            <w:rFonts w:eastAsia="Times New Roman"/>
            <w:sz w:val="22"/>
            <w:szCs w:val="22"/>
            <w:lang w:val="en"/>
          </w:rPr>
          <w:t>23</w:t>
        </w:r>
      </w:hyperlink>
      <w:r>
        <w:rPr>
          <w:rFonts w:eastAsia="Times New Roman"/>
          <w:sz w:val="22"/>
          <w:szCs w:val="22"/>
          <w:lang w:val="en"/>
        </w:rPr>
        <w:t>.</w:t>
      </w:r>
    </w:p>
    <w:p w14:paraId="071DC8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Ombrius, iii. </w:t>
      </w:r>
      <w:hyperlink r:id="rId12377" w:anchor="Page_117" w:history="1">
        <w:r>
          <w:rPr>
            <w:rStyle w:val="Hyperlink"/>
            <w:rFonts w:eastAsia="Times New Roman"/>
            <w:sz w:val="22"/>
            <w:szCs w:val="22"/>
            <w:lang w:val="en"/>
          </w:rPr>
          <w:t>117</w:t>
        </w:r>
      </w:hyperlink>
      <w:r>
        <w:rPr>
          <w:rFonts w:eastAsia="Times New Roman"/>
          <w:sz w:val="22"/>
          <w:szCs w:val="22"/>
          <w:lang w:val="en"/>
        </w:rPr>
        <w:t>.</w:t>
      </w:r>
    </w:p>
    <w:p w14:paraId="1C96BD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in Larisa, ii. </w:t>
      </w:r>
      <w:hyperlink r:id="rId12378" w:anchor="Page_51" w:history="1">
        <w:r>
          <w:rPr>
            <w:rStyle w:val="Hyperlink"/>
            <w:rFonts w:eastAsia="Times New Roman"/>
            <w:sz w:val="22"/>
            <w:szCs w:val="22"/>
            <w:lang w:val="en"/>
          </w:rPr>
          <w:t>51</w:t>
        </w:r>
      </w:hyperlink>
      <w:r>
        <w:rPr>
          <w:rFonts w:eastAsia="Times New Roman"/>
          <w:sz w:val="22"/>
          <w:szCs w:val="22"/>
          <w:lang w:val="en"/>
        </w:rPr>
        <w:t>.</w:t>
      </w:r>
    </w:p>
    <w:p w14:paraId="5DF090F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 in Morimene, ii. </w:t>
      </w:r>
      <w:hyperlink r:id="rId12379" w:anchor="Page_281" w:history="1">
        <w:r>
          <w:rPr>
            <w:rStyle w:val="Hyperlink"/>
            <w:rFonts w:eastAsia="Times New Roman"/>
            <w:sz w:val="22"/>
            <w:szCs w:val="22"/>
            <w:lang w:val="en"/>
          </w:rPr>
          <w:t>281</w:t>
        </w:r>
      </w:hyperlink>
      <w:r>
        <w:rPr>
          <w:rFonts w:eastAsia="Times New Roman"/>
          <w:sz w:val="22"/>
          <w:szCs w:val="22"/>
          <w:lang w:val="en"/>
        </w:rPr>
        <w:t>.</w:t>
      </w:r>
    </w:p>
    <w:p w14:paraId="70F660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statue of, at Tuvium, ii. </w:t>
      </w:r>
      <w:hyperlink r:id="rId12380" w:anchor="Page_320" w:history="1">
        <w:r>
          <w:rPr>
            <w:rStyle w:val="Hyperlink"/>
            <w:rFonts w:eastAsia="Times New Roman"/>
            <w:sz w:val="22"/>
            <w:szCs w:val="22"/>
            <w:lang w:val="en"/>
          </w:rPr>
          <w:t>320</w:t>
        </w:r>
      </w:hyperlink>
      <w:r>
        <w:rPr>
          <w:rFonts w:eastAsia="Times New Roman"/>
          <w:sz w:val="22"/>
          <w:szCs w:val="22"/>
          <w:lang w:val="en"/>
        </w:rPr>
        <w:t>.</w:t>
      </w:r>
    </w:p>
    <w:p w14:paraId="36D354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Dictæan, ii. </w:t>
      </w:r>
      <w:hyperlink r:id="rId12381"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12382" w:anchor="Page_199" w:history="1">
        <w:r>
          <w:rPr>
            <w:rStyle w:val="Hyperlink"/>
            <w:rFonts w:eastAsia="Times New Roman"/>
            <w:sz w:val="22"/>
            <w:szCs w:val="22"/>
            <w:lang w:val="en"/>
          </w:rPr>
          <w:t>199</w:t>
        </w:r>
      </w:hyperlink>
      <w:r>
        <w:rPr>
          <w:rFonts w:eastAsia="Times New Roman"/>
          <w:sz w:val="22"/>
          <w:szCs w:val="22"/>
          <w:lang w:val="en"/>
        </w:rPr>
        <w:t>.</w:t>
      </w:r>
    </w:p>
    <w:p w14:paraId="645A52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Olbe, temple at, iii. </w:t>
      </w:r>
      <w:hyperlink r:id="rId12383" w:anchor="Page_55" w:history="1">
        <w:r>
          <w:rPr>
            <w:rStyle w:val="Hyperlink"/>
            <w:rFonts w:eastAsia="Times New Roman"/>
            <w:sz w:val="22"/>
            <w:szCs w:val="22"/>
            <w:lang w:val="en"/>
          </w:rPr>
          <w:t>55</w:t>
        </w:r>
      </w:hyperlink>
      <w:r>
        <w:rPr>
          <w:rFonts w:eastAsia="Times New Roman"/>
          <w:sz w:val="22"/>
          <w:szCs w:val="22"/>
          <w:lang w:val="en"/>
        </w:rPr>
        <w:t>.</w:t>
      </w:r>
    </w:p>
    <w:p w14:paraId="782688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Lycæan, ii. </w:t>
      </w:r>
      <w:hyperlink r:id="rId12384" w:anchor="Page_75" w:history="1">
        <w:r>
          <w:rPr>
            <w:rStyle w:val="Hyperlink"/>
            <w:rFonts w:eastAsia="Times New Roman"/>
            <w:sz w:val="22"/>
            <w:szCs w:val="22"/>
            <w:lang w:val="en"/>
          </w:rPr>
          <w:t>75</w:t>
        </w:r>
      </w:hyperlink>
      <w:r>
        <w:rPr>
          <w:rFonts w:eastAsia="Times New Roman"/>
          <w:sz w:val="22"/>
          <w:szCs w:val="22"/>
          <w:lang w:val="en"/>
        </w:rPr>
        <w:t>.</w:t>
      </w:r>
    </w:p>
    <w:p w14:paraId="794388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Soter, ii. </w:t>
      </w:r>
      <w:hyperlink r:id="rId12385" w:anchor="Page_85" w:history="1">
        <w:r>
          <w:rPr>
            <w:rStyle w:val="Hyperlink"/>
            <w:rFonts w:eastAsia="Times New Roman"/>
            <w:sz w:val="22"/>
            <w:szCs w:val="22"/>
            <w:lang w:val="en"/>
          </w:rPr>
          <w:t>85</w:t>
        </w:r>
      </w:hyperlink>
      <w:r>
        <w:rPr>
          <w:rFonts w:eastAsia="Times New Roman"/>
          <w:sz w:val="22"/>
          <w:szCs w:val="22"/>
          <w:lang w:val="en"/>
        </w:rPr>
        <w:t>.</w:t>
      </w:r>
    </w:p>
    <w:p w14:paraId="2EE617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Eleutherius, ii. </w:t>
      </w:r>
      <w:hyperlink r:id="rId12386" w:anchor="Page_108" w:history="1">
        <w:r>
          <w:rPr>
            <w:rStyle w:val="Hyperlink"/>
            <w:rFonts w:eastAsia="Times New Roman"/>
            <w:sz w:val="22"/>
            <w:szCs w:val="22"/>
            <w:lang w:val="en"/>
          </w:rPr>
          <w:t>108</w:t>
        </w:r>
      </w:hyperlink>
      <w:r>
        <w:rPr>
          <w:rFonts w:eastAsia="Times New Roman"/>
          <w:sz w:val="22"/>
          <w:szCs w:val="22"/>
          <w:lang w:val="en"/>
        </w:rPr>
        <w:t>.</w:t>
      </w:r>
    </w:p>
    <w:p w14:paraId="4C187B1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Ænēsian, ii. </w:t>
      </w:r>
      <w:hyperlink r:id="rId12387" w:anchor="Page_167" w:history="1">
        <w:r>
          <w:rPr>
            <w:rStyle w:val="Hyperlink"/>
            <w:rFonts w:eastAsia="Times New Roman"/>
            <w:sz w:val="22"/>
            <w:szCs w:val="22"/>
            <w:lang w:val="en"/>
          </w:rPr>
          <w:t>167</w:t>
        </w:r>
      </w:hyperlink>
      <w:r>
        <w:rPr>
          <w:rFonts w:eastAsia="Times New Roman"/>
          <w:sz w:val="22"/>
          <w:szCs w:val="22"/>
          <w:lang w:val="en"/>
        </w:rPr>
        <w:t>.</w:t>
      </w:r>
    </w:p>
    <w:p w14:paraId="623678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Venasii, temple amongst the, ii. </w:t>
      </w:r>
      <w:hyperlink r:id="rId12388" w:anchor="Page_281" w:history="1">
        <w:r>
          <w:rPr>
            <w:rStyle w:val="Hyperlink"/>
            <w:rFonts w:eastAsia="Times New Roman"/>
            <w:sz w:val="22"/>
            <w:szCs w:val="22"/>
            <w:lang w:val="en"/>
          </w:rPr>
          <w:t>281</w:t>
        </w:r>
      </w:hyperlink>
      <w:r>
        <w:rPr>
          <w:rFonts w:eastAsia="Times New Roman"/>
          <w:sz w:val="22"/>
          <w:szCs w:val="22"/>
          <w:lang w:val="en"/>
        </w:rPr>
        <w:t>.</w:t>
      </w:r>
    </w:p>
    <w:p w14:paraId="5EAC01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Atabyrius, iii. </w:t>
      </w:r>
      <w:hyperlink r:id="rId12389" w:anchor="Page_33" w:history="1">
        <w:r>
          <w:rPr>
            <w:rStyle w:val="Hyperlink"/>
            <w:rFonts w:eastAsia="Times New Roman"/>
            <w:sz w:val="22"/>
            <w:szCs w:val="22"/>
            <w:lang w:val="en"/>
          </w:rPr>
          <w:t>33</w:t>
        </w:r>
      </w:hyperlink>
      <w:r>
        <w:rPr>
          <w:rFonts w:eastAsia="Times New Roman"/>
          <w:sz w:val="22"/>
          <w:szCs w:val="22"/>
          <w:lang w:val="en"/>
        </w:rPr>
        <w:t>.</w:t>
      </w:r>
    </w:p>
    <w:p w14:paraId="07B03E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called Osogo, iii. </w:t>
      </w:r>
      <w:hyperlink r:id="rId12390" w:anchor="Page_38" w:history="1">
        <w:r>
          <w:rPr>
            <w:rStyle w:val="Hyperlink"/>
            <w:rFonts w:eastAsia="Times New Roman"/>
            <w:sz w:val="22"/>
            <w:szCs w:val="22"/>
            <w:lang w:val="en"/>
          </w:rPr>
          <w:t>38</w:t>
        </w:r>
      </w:hyperlink>
      <w:r>
        <w:rPr>
          <w:rFonts w:eastAsia="Times New Roman"/>
          <w:sz w:val="22"/>
          <w:szCs w:val="22"/>
          <w:lang w:val="en"/>
        </w:rPr>
        <w:t>.</w:t>
      </w:r>
    </w:p>
    <w:p w14:paraId="0F5540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Labrandænus, iii. </w:t>
      </w:r>
      <w:hyperlink r:id="rId12391" w:anchor="Page_38" w:history="1">
        <w:r>
          <w:rPr>
            <w:rStyle w:val="Hyperlink"/>
            <w:rFonts w:eastAsia="Times New Roman"/>
            <w:sz w:val="22"/>
            <w:szCs w:val="22"/>
            <w:lang w:val="en"/>
          </w:rPr>
          <w:t>38</w:t>
        </w:r>
      </w:hyperlink>
      <w:r>
        <w:rPr>
          <w:rFonts w:eastAsia="Times New Roman"/>
          <w:sz w:val="22"/>
          <w:szCs w:val="22"/>
          <w:lang w:val="en"/>
        </w:rPr>
        <w:t>.</w:t>
      </w:r>
    </w:p>
    <w:p w14:paraId="54A918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Carian, iii. </w:t>
      </w:r>
      <w:hyperlink r:id="rId12392" w:anchor="Page_38" w:history="1">
        <w:r>
          <w:rPr>
            <w:rStyle w:val="Hyperlink"/>
            <w:rFonts w:eastAsia="Times New Roman"/>
            <w:sz w:val="22"/>
            <w:szCs w:val="22"/>
            <w:lang w:val="en"/>
          </w:rPr>
          <w:t>38</w:t>
        </w:r>
      </w:hyperlink>
      <w:r>
        <w:rPr>
          <w:rFonts w:eastAsia="Times New Roman"/>
          <w:sz w:val="22"/>
          <w:szCs w:val="22"/>
          <w:lang w:val="en"/>
        </w:rPr>
        <w:t>.</w:t>
      </w:r>
    </w:p>
    <w:p w14:paraId="76101E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Stratius, iii. </w:t>
      </w:r>
      <w:hyperlink r:id="rId12393" w:anchor="Page_38" w:history="1">
        <w:r>
          <w:rPr>
            <w:rStyle w:val="Hyperlink"/>
            <w:rFonts w:eastAsia="Times New Roman"/>
            <w:sz w:val="22"/>
            <w:szCs w:val="22"/>
            <w:lang w:val="en"/>
          </w:rPr>
          <w:t>38</w:t>
        </w:r>
      </w:hyperlink>
      <w:r>
        <w:rPr>
          <w:rFonts w:eastAsia="Times New Roman"/>
          <w:sz w:val="22"/>
          <w:szCs w:val="22"/>
          <w:lang w:val="en"/>
        </w:rPr>
        <w:t>.</w:t>
      </w:r>
    </w:p>
    <w:p w14:paraId="637F61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Chrysaoreus, iii. </w:t>
      </w:r>
      <w:hyperlink r:id="rId12394" w:anchor="Page_39" w:history="1">
        <w:r>
          <w:rPr>
            <w:rStyle w:val="Hyperlink"/>
            <w:rFonts w:eastAsia="Times New Roman"/>
            <w:sz w:val="22"/>
            <w:szCs w:val="22"/>
            <w:lang w:val="en"/>
          </w:rPr>
          <w:t>39</w:t>
        </w:r>
      </w:hyperlink>
      <w:r>
        <w:rPr>
          <w:rFonts w:eastAsia="Times New Roman"/>
          <w:sz w:val="22"/>
          <w:szCs w:val="22"/>
          <w:lang w:val="en"/>
        </w:rPr>
        <w:t>.</w:t>
      </w:r>
    </w:p>
    <w:p w14:paraId="28DECC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Casius, iii. </w:t>
      </w:r>
      <w:hyperlink r:id="rId12395" w:anchor="Page_176" w:history="1">
        <w:r>
          <w:rPr>
            <w:rStyle w:val="Hyperlink"/>
            <w:rFonts w:eastAsia="Times New Roman"/>
            <w:sz w:val="22"/>
            <w:szCs w:val="22"/>
            <w:lang w:val="en"/>
          </w:rPr>
          <w:t>176</w:t>
        </w:r>
      </w:hyperlink>
      <w:r>
        <w:rPr>
          <w:rFonts w:eastAsia="Times New Roman"/>
          <w:sz w:val="22"/>
          <w:szCs w:val="22"/>
          <w:lang w:val="en"/>
        </w:rPr>
        <w:t>.</w:t>
      </w:r>
    </w:p>
    <w:p w14:paraId="0644F2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Olympus, oracle of, ii. </w:t>
      </w:r>
      <w:hyperlink r:id="rId12396" w:anchor="Page_28" w:history="1">
        <w:r>
          <w:rPr>
            <w:rStyle w:val="Hyperlink"/>
            <w:rFonts w:eastAsia="Times New Roman"/>
            <w:sz w:val="22"/>
            <w:szCs w:val="22"/>
            <w:lang w:val="en"/>
          </w:rPr>
          <w:t>28</w:t>
        </w:r>
      </w:hyperlink>
      <w:r>
        <w:rPr>
          <w:rFonts w:eastAsia="Times New Roman"/>
          <w:sz w:val="22"/>
          <w:szCs w:val="22"/>
          <w:lang w:val="en"/>
        </w:rPr>
        <w:t>.</w:t>
      </w:r>
    </w:p>
    <w:p w14:paraId="1E16B0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colossus of, i. </w:t>
      </w:r>
      <w:hyperlink r:id="rId12397" w:anchor="Page_423" w:history="1">
        <w:r>
          <w:rPr>
            <w:rStyle w:val="Hyperlink"/>
            <w:rFonts w:eastAsia="Times New Roman"/>
            <w:sz w:val="22"/>
            <w:szCs w:val="22"/>
            <w:lang w:val="en"/>
          </w:rPr>
          <w:t>423</w:t>
        </w:r>
      </w:hyperlink>
      <w:r>
        <w:rPr>
          <w:rFonts w:eastAsia="Times New Roman"/>
          <w:sz w:val="22"/>
          <w:szCs w:val="22"/>
          <w:lang w:val="en"/>
        </w:rPr>
        <w:t xml:space="preserve">; ii. </w:t>
      </w:r>
      <w:hyperlink r:id="rId12398" w:anchor="Page_320" w:history="1">
        <w:r>
          <w:rPr>
            <w:rStyle w:val="Hyperlink"/>
            <w:rFonts w:eastAsia="Times New Roman"/>
            <w:sz w:val="22"/>
            <w:szCs w:val="22"/>
            <w:lang w:val="en"/>
          </w:rPr>
          <w:t>320</w:t>
        </w:r>
      </w:hyperlink>
      <w:r>
        <w:rPr>
          <w:rFonts w:eastAsia="Times New Roman"/>
          <w:sz w:val="22"/>
          <w:szCs w:val="22"/>
          <w:lang w:val="en"/>
        </w:rPr>
        <w:t>.</w:t>
      </w:r>
    </w:p>
    <w:p w14:paraId="6781B0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Astrapius, ii. </w:t>
      </w:r>
      <w:hyperlink r:id="rId12399" w:anchor="Page_97" w:history="1">
        <w:r>
          <w:rPr>
            <w:rStyle w:val="Hyperlink"/>
            <w:rFonts w:eastAsia="Times New Roman"/>
            <w:sz w:val="22"/>
            <w:szCs w:val="22"/>
            <w:lang w:val="en"/>
          </w:rPr>
          <w:t>97</w:t>
        </w:r>
      </w:hyperlink>
      <w:r>
        <w:rPr>
          <w:rFonts w:eastAsia="Times New Roman"/>
          <w:sz w:val="22"/>
          <w:szCs w:val="22"/>
          <w:lang w:val="en"/>
        </w:rPr>
        <w:t>.</w:t>
      </w:r>
    </w:p>
    <w:p w14:paraId="7560E7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Jupiter, Dacian priesthood of, ii. </w:t>
      </w:r>
      <w:hyperlink r:id="rId12400" w:anchor="Page_280" w:history="1">
        <w:r>
          <w:rPr>
            <w:rStyle w:val="Hyperlink"/>
            <w:rFonts w:eastAsia="Times New Roman"/>
            <w:sz w:val="22"/>
            <w:szCs w:val="22"/>
            <w:lang w:val="en"/>
          </w:rPr>
          <w:t>280</w:t>
        </w:r>
      </w:hyperlink>
      <w:r>
        <w:rPr>
          <w:rFonts w:eastAsia="Times New Roman"/>
          <w:sz w:val="22"/>
          <w:szCs w:val="22"/>
          <w:lang w:val="en"/>
        </w:rPr>
        <w:t>.</w:t>
      </w:r>
    </w:p>
    <w:p w14:paraId="21A4A8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work of Myron, iii. </w:t>
      </w:r>
      <w:hyperlink r:id="rId12401" w:anchor="Page_8" w:history="1">
        <w:r>
          <w:rPr>
            <w:rStyle w:val="Hyperlink"/>
            <w:rFonts w:eastAsia="Times New Roman"/>
            <w:sz w:val="22"/>
            <w:szCs w:val="22"/>
            <w:lang w:val="en"/>
          </w:rPr>
          <w:t>8</w:t>
        </w:r>
      </w:hyperlink>
      <w:r>
        <w:rPr>
          <w:rFonts w:eastAsia="Times New Roman"/>
          <w:sz w:val="22"/>
          <w:szCs w:val="22"/>
          <w:lang w:val="en"/>
        </w:rPr>
        <w:t>.</w:t>
      </w:r>
    </w:p>
    <w:p w14:paraId="44E5AE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Iura, Mount, i. </w:t>
      </w:r>
      <w:hyperlink r:id="rId12402"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12403" w:anchor="Page_310" w:history="1">
        <w:r>
          <w:rPr>
            <w:rStyle w:val="Hyperlink"/>
            <w:rFonts w:eastAsia="Times New Roman"/>
            <w:sz w:val="22"/>
            <w:szCs w:val="22"/>
            <w:lang w:val="en"/>
          </w:rPr>
          <w:t>310</w:t>
        </w:r>
      </w:hyperlink>
      <w:r>
        <w:rPr>
          <w:rFonts w:eastAsia="Times New Roman"/>
          <w:sz w:val="22"/>
          <w:szCs w:val="22"/>
          <w:lang w:val="en"/>
        </w:rPr>
        <w:t>.</w:t>
      </w:r>
    </w:p>
    <w:p w14:paraId="3A5AF34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Jura.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Gyarus.</w:t>
      </w:r>
    </w:p>
    <w:p w14:paraId="4E344B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Iurasius. </w:t>
      </w:r>
      <w:r>
        <w:rPr>
          <w:rFonts w:eastAsia="Times New Roman"/>
          <w:i/>
          <w:iCs/>
          <w:sz w:val="22"/>
          <w:szCs w:val="22"/>
          <w:lang w:val="en"/>
        </w:rPr>
        <w:t>See</w:t>
      </w:r>
      <w:r>
        <w:rPr>
          <w:rFonts w:eastAsia="Times New Roman"/>
          <w:sz w:val="22"/>
          <w:szCs w:val="22"/>
          <w:lang w:val="en"/>
        </w:rPr>
        <w:t xml:space="preserve"> Ioras.</w:t>
      </w:r>
    </w:p>
    <w:p w14:paraId="474163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Ivrea. </w:t>
      </w:r>
      <w:r>
        <w:rPr>
          <w:rFonts w:eastAsia="Times New Roman"/>
          <w:i/>
          <w:iCs/>
          <w:sz w:val="22"/>
          <w:szCs w:val="22"/>
          <w:lang w:val="en"/>
        </w:rPr>
        <w:t>See</w:t>
      </w:r>
      <w:r>
        <w:rPr>
          <w:rFonts w:eastAsia="Times New Roman"/>
          <w:sz w:val="22"/>
          <w:szCs w:val="22"/>
          <w:lang w:val="en"/>
        </w:rPr>
        <w:t xml:space="preserve"> Eporedia.</w:t>
      </w:r>
    </w:p>
    <w:p w14:paraId="329C15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Ixia, t. of Rhodes (</w:t>
      </w:r>
      <w:r>
        <w:rPr>
          <w:rFonts w:eastAsia="Times New Roman"/>
          <w:i/>
          <w:iCs/>
          <w:sz w:val="22"/>
          <w:szCs w:val="22"/>
          <w:lang w:val="en"/>
        </w:rPr>
        <w:t>Lanathi</w:t>
      </w:r>
      <w:r>
        <w:rPr>
          <w:rFonts w:eastAsia="Times New Roman"/>
          <w:sz w:val="22"/>
          <w:szCs w:val="22"/>
          <w:lang w:val="en"/>
        </w:rPr>
        <w:t xml:space="preserve">), iii. </w:t>
      </w:r>
      <w:hyperlink r:id="rId12404" w:anchor="Page_33" w:history="1">
        <w:r>
          <w:rPr>
            <w:rStyle w:val="Hyperlink"/>
            <w:rFonts w:eastAsia="Times New Roman"/>
            <w:sz w:val="22"/>
            <w:szCs w:val="22"/>
            <w:lang w:val="en"/>
          </w:rPr>
          <w:t>33</w:t>
        </w:r>
      </w:hyperlink>
      <w:r>
        <w:rPr>
          <w:rFonts w:eastAsia="Times New Roman"/>
          <w:sz w:val="22"/>
          <w:szCs w:val="22"/>
          <w:lang w:val="en"/>
        </w:rPr>
        <w:t>.</w:t>
      </w:r>
    </w:p>
    <w:p w14:paraId="28E88F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Ixiōn, king of the Lapithæ, i. </w:t>
      </w:r>
      <w:hyperlink r:id="rId12405" w:anchor="Page_507" w:history="1">
        <w:r>
          <w:rPr>
            <w:rStyle w:val="Hyperlink"/>
            <w:rFonts w:eastAsia="Times New Roman"/>
            <w:sz w:val="22"/>
            <w:szCs w:val="22"/>
            <w:lang w:val="en"/>
          </w:rPr>
          <w:t>507</w:t>
        </w:r>
      </w:hyperlink>
      <w:r>
        <w:rPr>
          <w:rFonts w:eastAsia="Times New Roman"/>
          <w:sz w:val="22"/>
          <w:szCs w:val="22"/>
          <w:lang w:val="en"/>
        </w:rPr>
        <w:t>.</w:t>
      </w:r>
    </w:p>
    <w:p w14:paraId="7CDF55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1ED2669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Kaisaruh.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Mazaca.</w:t>
      </w:r>
    </w:p>
    <w:p w14:paraId="08B5F21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Kaki-Scala.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Taphiassus.</w:t>
      </w:r>
    </w:p>
    <w:p w14:paraId="47152A4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Kandili.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Alyzia.</w:t>
      </w:r>
    </w:p>
    <w:p w14:paraId="1203E26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Kankri.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Cenchrea.</w:t>
      </w:r>
    </w:p>
    <w:p w14:paraId="3A113F8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Kapurna.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Chæroneia.</w:t>
      </w:r>
    </w:p>
    <w:p w14:paraId="42BE8A5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Karabogher.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Priapus.</w:t>
      </w:r>
    </w:p>
    <w:p w14:paraId="22CDE7D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Karaburun.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Mimas.</w:t>
      </w:r>
    </w:p>
    <w:p w14:paraId="50444B2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Karadje-Burun.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Criumetopon.</w:t>
      </w:r>
    </w:p>
    <w:p w14:paraId="67049A9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Kara-dagh.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Masias.</w:t>
      </w:r>
    </w:p>
    <w:p w14:paraId="36AAA6B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Kara-Gedik.</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Andriclus.</w:t>
      </w:r>
    </w:p>
    <w:p w14:paraId="4BCB500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Kara-Hissar.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Tyana.</w:t>
      </w:r>
    </w:p>
    <w:p w14:paraId="51C97B8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Karasi.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Mysia.</w:t>
      </w:r>
    </w:p>
    <w:p w14:paraId="3993B35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Karasu.</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Melas.</w:t>
      </w:r>
    </w:p>
    <w:p w14:paraId="7254FD2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Kara-sui.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Cydnus.</w:t>
      </w:r>
    </w:p>
    <w:p w14:paraId="417FCEF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Karlas.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Bœbeis.</w:t>
      </w:r>
    </w:p>
    <w:p w14:paraId="5F342D8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Karmelis.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Gaugamela.</w:t>
      </w:r>
    </w:p>
    <w:p w14:paraId="6FC4672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Kas, el.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Casium.</w:t>
      </w:r>
    </w:p>
    <w:p w14:paraId="5CB6BA8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Kas-Owa.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Dazimonitis.</w:t>
      </w:r>
    </w:p>
    <w:p w14:paraId="691DD7A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Kastri.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Delphi.</w:t>
      </w:r>
    </w:p>
    <w:p w14:paraId="38E6237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Kelikdni.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Calycadnus.</w:t>
      </w:r>
    </w:p>
    <w:p w14:paraId="6FEC50B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Kelisman.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Clazomenæ.</w:t>
      </w:r>
    </w:p>
    <w:p w14:paraId="57E27D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Keltæ, Kelti. </w:t>
      </w:r>
      <w:r>
        <w:rPr>
          <w:rFonts w:eastAsia="Times New Roman"/>
          <w:i/>
          <w:iCs/>
          <w:sz w:val="22"/>
          <w:szCs w:val="22"/>
          <w:lang w:val="en"/>
        </w:rPr>
        <w:t>See Kelts.</w:t>
      </w:r>
      <w:r>
        <w:rPr>
          <w:rFonts w:eastAsia="Times New Roman"/>
          <w:sz w:val="22"/>
          <w:szCs w:val="22"/>
          <w:lang w:val="en"/>
        </w:rPr>
        <w:t xml:space="preserve"> Keltiberia, i. </w:t>
      </w:r>
      <w:hyperlink r:id="rId12406" w:anchor="Page_222" w:history="1">
        <w:r>
          <w:rPr>
            <w:rStyle w:val="Hyperlink"/>
            <w:rFonts w:eastAsia="Times New Roman"/>
            <w:sz w:val="22"/>
            <w:szCs w:val="22"/>
            <w:lang w:val="en"/>
          </w:rPr>
          <w:t>222</w:t>
        </w:r>
      </w:hyperlink>
      <w:r>
        <w:rPr>
          <w:rFonts w:eastAsia="Times New Roman"/>
          <w:sz w:val="22"/>
          <w:szCs w:val="22"/>
          <w:lang w:val="en"/>
        </w:rPr>
        <w:t xml:space="preserve">, </w:t>
      </w:r>
      <w:hyperlink r:id="rId12407" w:anchor="Page_243" w:history="1">
        <w:r>
          <w:rPr>
            <w:rStyle w:val="Hyperlink"/>
            <w:rFonts w:eastAsia="Times New Roman"/>
            <w:sz w:val="22"/>
            <w:szCs w:val="22"/>
            <w:lang w:val="en"/>
          </w:rPr>
          <w:t>243</w:t>
        </w:r>
      </w:hyperlink>
      <w:r>
        <w:rPr>
          <w:rFonts w:eastAsia="Times New Roman"/>
          <w:sz w:val="22"/>
          <w:szCs w:val="22"/>
          <w:lang w:val="en"/>
        </w:rPr>
        <w:t>-245.</w:t>
      </w:r>
    </w:p>
    <w:p w14:paraId="26E87C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Keltiberians, i. </w:t>
      </w:r>
      <w:hyperlink r:id="rId12408" w:anchor="Page_52" w:history="1">
        <w:r>
          <w:rPr>
            <w:rStyle w:val="Hyperlink"/>
            <w:rFonts w:eastAsia="Times New Roman"/>
            <w:sz w:val="22"/>
            <w:szCs w:val="22"/>
            <w:lang w:val="en"/>
          </w:rPr>
          <w:t>52</w:t>
        </w:r>
      </w:hyperlink>
      <w:r>
        <w:rPr>
          <w:rFonts w:eastAsia="Times New Roman"/>
          <w:sz w:val="22"/>
          <w:szCs w:val="22"/>
          <w:lang w:val="en"/>
        </w:rPr>
        <w:t xml:space="preserve">, </w:t>
      </w:r>
      <w:hyperlink r:id="rId12409" w:anchor="Page_214" w:history="1">
        <w:r>
          <w:rPr>
            <w:rStyle w:val="Hyperlink"/>
            <w:rFonts w:eastAsia="Times New Roman"/>
            <w:sz w:val="22"/>
            <w:szCs w:val="22"/>
            <w:lang w:val="en"/>
          </w:rPr>
          <w:t>214</w:t>
        </w:r>
      </w:hyperlink>
      <w:r>
        <w:rPr>
          <w:rFonts w:eastAsia="Times New Roman"/>
          <w:sz w:val="22"/>
          <w:szCs w:val="22"/>
          <w:lang w:val="en"/>
        </w:rPr>
        <w:t xml:space="preserve">, </w:t>
      </w:r>
      <w:hyperlink r:id="rId12410" w:anchor="Page_222" w:history="1">
        <w:r>
          <w:rPr>
            <w:rStyle w:val="Hyperlink"/>
            <w:rFonts w:eastAsia="Times New Roman"/>
            <w:sz w:val="22"/>
            <w:szCs w:val="22"/>
            <w:lang w:val="en"/>
          </w:rPr>
          <w:t>222</w:t>
        </w:r>
      </w:hyperlink>
      <w:r>
        <w:rPr>
          <w:rFonts w:eastAsia="Times New Roman"/>
          <w:sz w:val="22"/>
          <w:szCs w:val="22"/>
          <w:lang w:val="en"/>
        </w:rPr>
        <w:t xml:space="preserve">, </w:t>
      </w:r>
      <w:hyperlink r:id="rId12411" w:anchor="Page_228" w:history="1">
        <w:r>
          <w:rPr>
            <w:rStyle w:val="Hyperlink"/>
            <w:rFonts w:eastAsia="Times New Roman"/>
            <w:sz w:val="22"/>
            <w:szCs w:val="22"/>
            <w:lang w:val="en"/>
          </w:rPr>
          <w:t>228</w:t>
        </w:r>
      </w:hyperlink>
      <w:r>
        <w:rPr>
          <w:rFonts w:eastAsia="Times New Roman"/>
          <w:sz w:val="22"/>
          <w:szCs w:val="22"/>
          <w:lang w:val="en"/>
        </w:rPr>
        <w:t xml:space="preserve">, </w:t>
      </w:r>
      <w:hyperlink r:id="rId12412" w:anchor="Page_229" w:history="1">
        <w:r>
          <w:rPr>
            <w:rStyle w:val="Hyperlink"/>
            <w:rFonts w:eastAsia="Times New Roman"/>
            <w:sz w:val="22"/>
            <w:szCs w:val="22"/>
            <w:lang w:val="en"/>
          </w:rPr>
          <w:t>229</w:t>
        </w:r>
      </w:hyperlink>
      <w:r>
        <w:rPr>
          <w:rFonts w:eastAsia="Times New Roman"/>
          <w:sz w:val="22"/>
          <w:szCs w:val="22"/>
          <w:lang w:val="en"/>
        </w:rPr>
        <w:t xml:space="preserve">, </w:t>
      </w:r>
      <w:hyperlink r:id="rId12413"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12414" w:anchor="Page_242" w:history="1">
        <w:r>
          <w:rPr>
            <w:rStyle w:val="Hyperlink"/>
            <w:rFonts w:eastAsia="Times New Roman"/>
            <w:sz w:val="22"/>
            <w:szCs w:val="22"/>
            <w:lang w:val="en"/>
          </w:rPr>
          <w:t>242</w:t>
        </w:r>
      </w:hyperlink>
      <w:r>
        <w:rPr>
          <w:rFonts w:eastAsia="Times New Roman"/>
          <w:sz w:val="22"/>
          <w:szCs w:val="22"/>
          <w:lang w:val="en"/>
        </w:rPr>
        <w:t xml:space="preserve">-244, </w:t>
      </w:r>
      <w:hyperlink r:id="rId12415" w:anchor="Page_246" w:history="1">
        <w:r>
          <w:rPr>
            <w:rStyle w:val="Hyperlink"/>
            <w:rFonts w:eastAsia="Times New Roman"/>
            <w:sz w:val="22"/>
            <w:szCs w:val="22"/>
            <w:lang w:val="en"/>
          </w:rPr>
          <w:t>246</w:t>
        </w:r>
      </w:hyperlink>
      <w:r>
        <w:rPr>
          <w:rFonts w:eastAsia="Times New Roman"/>
          <w:sz w:val="22"/>
          <w:szCs w:val="22"/>
          <w:lang w:val="en"/>
        </w:rPr>
        <w:t xml:space="preserve">, </w:t>
      </w:r>
      <w:hyperlink r:id="rId12416" w:anchor="Page_250" w:history="1">
        <w:r>
          <w:rPr>
            <w:rStyle w:val="Hyperlink"/>
            <w:rFonts w:eastAsia="Times New Roman"/>
            <w:sz w:val="22"/>
            <w:szCs w:val="22"/>
            <w:lang w:val="en"/>
          </w:rPr>
          <w:t>250</w:t>
        </w:r>
      </w:hyperlink>
      <w:r>
        <w:rPr>
          <w:rFonts w:eastAsia="Times New Roman"/>
          <w:sz w:val="22"/>
          <w:szCs w:val="22"/>
          <w:lang w:val="en"/>
        </w:rPr>
        <w:t>.</w:t>
      </w:r>
    </w:p>
    <w:p w14:paraId="3FFF85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Keltic nations, i. </w:t>
      </w:r>
      <w:hyperlink r:id="rId12417" w:anchor="Page_247" w:history="1">
        <w:r>
          <w:rPr>
            <w:rStyle w:val="Hyperlink"/>
            <w:rFonts w:eastAsia="Times New Roman"/>
            <w:sz w:val="22"/>
            <w:szCs w:val="22"/>
            <w:lang w:val="en"/>
          </w:rPr>
          <w:t>247</w:t>
        </w:r>
      </w:hyperlink>
      <w:r>
        <w:rPr>
          <w:rFonts w:eastAsia="Times New Roman"/>
          <w:sz w:val="22"/>
          <w:szCs w:val="22"/>
          <w:lang w:val="en"/>
        </w:rPr>
        <w:t xml:space="preserve">, </w:t>
      </w:r>
      <w:hyperlink r:id="rId12418"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12419" w:anchor="Page_442" w:history="1">
        <w:r>
          <w:rPr>
            <w:rStyle w:val="Hyperlink"/>
            <w:rFonts w:eastAsia="Times New Roman"/>
            <w:sz w:val="22"/>
            <w:szCs w:val="22"/>
            <w:lang w:val="en"/>
          </w:rPr>
          <w:t>442</w:t>
        </w:r>
      </w:hyperlink>
      <w:r>
        <w:rPr>
          <w:rFonts w:eastAsia="Times New Roman"/>
          <w:sz w:val="22"/>
          <w:szCs w:val="22"/>
          <w:lang w:val="en"/>
        </w:rPr>
        <w:t xml:space="preserve">, </w:t>
      </w:r>
      <w:hyperlink r:id="rId12420" w:anchor="Page_443" w:history="1">
        <w:r>
          <w:rPr>
            <w:rStyle w:val="Hyperlink"/>
            <w:rFonts w:eastAsia="Times New Roman"/>
            <w:sz w:val="22"/>
            <w:szCs w:val="22"/>
            <w:lang w:val="en"/>
          </w:rPr>
          <w:t>443</w:t>
        </w:r>
      </w:hyperlink>
      <w:r>
        <w:rPr>
          <w:rFonts w:eastAsia="Times New Roman"/>
          <w:sz w:val="22"/>
          <w:szCs w:val="22"/>
          <w:lang w:val="en"/>
        </w:rPr>
        <w:t xml:space="preserve">, </w:t>
      </w:r>
      <w:hyperlink r:id="rId12421" w:anchor="Page_454" w:history="1">
        <w:r>
          <w:rPr>
            <w:rStyle w:val="Hyperlink"/>
            <w:rFonts w:eastAsia="Times New Roman"/>
            <w:sz w:val="22"/>
            <w:szCs w:val="22"/>
            <w:lang w:val="en"/>
          </w:rPr>
          <w:t>454</w:t>
        </w:r>
      </w:hyperlink>
      <w:r>
        <w:rPr>
          <w:rFonts w:eastAsia="Times New Roman"/>
          <w:sz w:val="22"/>
          <w:szCs w:val="22"/>
          <w:lang w:val="en"/>
        </w:rPr>
        <w:t xml:space="preserve">, </w:t>
      </w:r>
      <w:hyperlink r:id="rId12422" w:anchor="Page_481" w:history="1">
        <w:r>
          <w:rPr>
            <w:rStyle w:val="Hyperlink"/>
            <w:rFonts w:eastAsia="Times New Roman"/>
            <w:sz w:val="22"/>
            <w:szCs w:val="22"/>
            <w:lang w:val="en"/>
          </w:rPr>
          <w:t>481</w:t>
        </w:r>
      </w:hyperlink>
      <w:r>
        <w:rPr>
          <w:rFonts w:eastAsia="Times New Roman"/>
          <w:sz w:val="22"/>
          <w:szCs w:val="22"/>
          <w:lang w:val="en"/>
        </w:rPr>
        <w:t xml:space="preserve">, </w:t>
      </w:r>
      <w:hyperlink r:id="rId12423" w:anchor="Page_482" w:history="1">
        <w:r>
          <w:rPr>
            <w:rStyle w:val="Hyperlink"/>
            <w:rFonts w:eastAsia="Times New Roman"/>
            <w:sz w:val="22"/>
            <w:szCs w:val="22"/>
            <w:lang w:val="en"/>
          </w:rPr>
          <w:t>482</w:t>
        </w:r>
      </w:hyperlink>
      <w:r>
        <w:rPr>
          <w:rFonts w:eastAsia="Times New Roman"/>
          <w:sz w:val="22"/>
          <w:szCs w:val="22"/>
          <w:lang w:val="en"/>
        </w:rPr>
        <w:t>.</w:t>
      </w:r>
    </w:p>
    <w:p w14:paraId="489EC9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zone, i. </w:t>
      </w:r>
      <w:hyperlink r:id="rId12424" w:anchor="Page_147" w:history="1">
        <w:r>
          <w:rPr>
            <w:rStyle w:val="Hyperlink"/>
            <w:rFonts w:eastAsia="Times New Roman"/>
            <w:sz w:val="22"/>
            <w:szCs w:val="22"/>
            <w:lang w:val="en"/>
          </w:rPr>
          <w:t>147</w:t>
        </w:r>
      </w:hyperlink>
      <w:r>
        <w:rPr>
          <w:rFonts w:eastAsia="Times New Roman"/>
          <w:sz w:val="22"/>
          <w:szCs w:val="22"/>
          <w:lang w:val="en"/>
        </w:rPr>
        <w:t>.</w:t>
      </w:r>
    </w:p>
    <w:p w14:paraId="0E953AA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isthmus, i. </w:t>
      </w:r>
      <w:hyperlink r:id="rId12425" w:anchor="Page_206" w:history="1">
        <w:r>
          <w:rPr>
            <w:rStyle w:val="Hyperlink"/>
            <w:rFonts w:eastAsia="Times New Roman"/>
            <w:sz w:val="22"/>
            <w:szCs w:val="22"/>
            <w:lang w:val="en"/>
          </w:rPr>
          <w:t>206</w:t>
        </w:r>
      </w:hyperlink>
      <w:r>
        <w:rPr>
          <w:rFonts w:eastAsia="Times New Roman"/>
          <w:sz w:val="22"/>
          <w:szCs w:val="22"/>
          <w:lang w:val="en"/>
        </w:rPr>
        <w:t>.</w:t>
      </w:r>
    </w:p>
    <w:p w14:paraId="0DF783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Keltica (</w:t>
      </w:r>
      <w:r>
        <w:rPr>
          <w:rFonts w:eastAsia="Times New Roman"/>
          <w:i/>
          <w:iCs/>
          <w:sz w:val="22"/>
          <w:szCs w:val="22"/>
          <w:lang w:val="en"/>
        </w:rPr>
        <w:t>France</w:t>
      </w:r>
      <w:r>
        <w:rPr>
          <w:rFonts w:eastAsia="Times New Roman"/>
          <w:sz w:val="22"/>
          <w:szCs w:val="22"/>
          <w:lang w:val="en"/>
        </w:rPr>
        <w:t xml:space="preserve">), i. </w:t>
      </w:r>
      <w:hyperlink r:id="rId12426" w:anchor="Page_13" w:history="1">
        <w:r>
          <w:rPr>
            <w:rStyle w:val="Hyperlink"/>
            <w:rFonts w:eastAsia="Times New Roman"/>
            <w:sz w:val="22"/>
            <w:szCs w:val="22"/>
            <w:lang w:val="en"/>
          </w:rPr>
          <w:t>13</w:t>
        </w:r>
      </w:hyperlink>
      <w:r>
        <w:rPr>
          <w:rFonts w:eastAsia="Times New Roman"/>
          <w:sz w:val="22"/>
          <w:szCs w:val="22"/>
          <w:lang w:val="en"/>
        </w:rPr>
        <w:t xml:space="preserve">, </w:t>
      </w:r>
      <w:hyperlink r:id="rId12427" w:anchor="Page_99" w:history="1">
        <w:r>
          <w:rPr>
            <w:rStyle w:val="Hyperlink"/>
            <w:rFonts w:eastAsia="Times New Roman"/>
            <w:sz w:val="22"/>
            <w:szCs w:val="22"/>
            <w:lang w:val="en"/>
          </w:rPr>
          <w:t>99</w:t>
        </w:r>
      </w:hyperlink>
      <w:r>
        <w:rPr>
          <w:rFonts w:eastAsia="Times New Roman"/>
          <w:sz w:val="22"/>
          <w:szCs w:val="22"/>
          <w:lang w:val="en"/>
        </w:rPr>
        <w:t xml:space="preserve">, </w:t>
      </w:r>
      <w:hyperlink r:id="rId12428"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12429" w:anchor="Page_111" w:history="1">
        <w:r>
          <w:rPr>
            <w:rStyle w:val="Hyperlink"/>
            <w:rFonts w:eastAsia="Times New Roman"/>
            <w:sz w:val="22"/>
            <w:szCs w:val="22"/>
            <w:lang w:val="en"/>
          </w:rPr>
          <w:t>111</w:t>
        </w:r>
      </w:hyperlink>
      <w:r>
        <w:rPr>
          <w:rFonts w:eastAsia="Times New Roman"/>
          <w:sz w:val="22"/>
          <w:szCs w:val="22"/>
          <w:lang w:val="en"/>
        </w:rPr>
        <w:t xml:space="preserve">, </w:t>
      </w:r>
      <w:hyperlink r:id="rId12430" w:anchor="Page_113" w:history="1">
        <w:r>
          <w:rPr>
            <w:rStyle w:val="Hyperlink"/>
            <w:rFonts w:eastAsia="Times New Roman"/>
            <w:sz w:val="22"/>
            <w:szCs w:val="22"/>
            <w:lang w:val="en"/>
          </w:rPr>
          <w:t>113</w:t>
        </w:r>
      </w:hyperlink>
      <w:r>
        <w:rPr>
          <w:rFonts w:eastAsia="Times New Roman"/>
          <w:sz w:val="22"/>
          <w:szCs w:val="22"/>
          <w:lang w:val="en"/>
        </w:rPr>
        <w:t xml:space="preserve">-116, </w:t>
      </w:r>
      <w:hyperlink r:id="rId12431"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12432" w:anchor="Page_174" w:history="1">
        <w:r>
          <w:rPr>
            <w:rStyle w:val="Hyperlink"/>
            <w:rFonts w:eastAsia="Times New Roman"/>
            <w:sz w:val="22"/>
            <w:szCs w:val="22"/>
            <w:lang w:val="en"/>
          </w:rPr>
          <w:t>174</w:t>
        </w:r>
      </w:hyperlink>
      <w:r>
        <w:rPr>
          <w:rFonts w:eastAsia="Times New Roman"/>
          <w:sz w:val="22"/>
          <w:szCs w:val="22"/>
          <w:lang w:val="en"/>
        </w:rPr>
        <w:t xml:space="preserve">, </w:t>
      </w:r>
      <w:hyperlink r:id="rId12433"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12434" w:anchor="Page_192" w:history="1">
        <w:r>
          <w:rPr>
            <w:rStyle w:val="Hyperlink"/>
            <w:rFonts w:eastAsia="Times New Roman"/>
            <w:sz w:val="22"/>
            <w:szCs w:val="22"/>
            <w:lang w:val="en"/>
          </w:rPr>
          <w:t>192</w:t>
        </w:r>
      </w:hyperlink>
      <w:r>
        <w:rPr>
          <w:rFonts w:eastAsia="Times New Roman"/>
          <w:sz w:val="22"/>
          <w:szCs w:val="22"/>
          <w:lang w:val="en"/>
        </w:rPr>
        <w:t xml:space="preserve">, </w:t>
      </w:r>
      <w:hyperlink r:id="rId12435"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12436" w:anchor="Page_206" w:history="1">
        <w:r>
          <w:rPr>
            <w:rStyle w:val="Hyperlink"/>
            <w:rFonts w:eastAsia="Times New Roman"/>
            <w:sz w:val="22"/>
            <w:szCs w:val="22"/>
            <w:lang w:val="en"/>
          </w:rPr>
          <w:t>206</w:t>
        </w:r>
      </w:hyperlink>
      <w:r>
        <w:rPr>
          <w:rFonts w:eastAsia="Times New Roman"/>
          <w:sz w:val="22"/>
          <w:szCs w:val="22"/>
          <w:lang w:val="en"/>
        </w:rPr>
        <w:t xml:space="preserve">, </w:t>
      </w:r>
      <w:hyperlink r:id="rId12437" w:anchor="Page_223" w:history="1">
        <w:r>
          <w:rPr>
            <w:rStyle w:val="Hyperlink"/>
            <w:rFonts w:eastAsia="Times New Roman"/>
            <w:sz w:val="22"/>
            <w:szCs w:val="22"/>
            <w:lang w:val="en"/>
          </w:rPr>
          <w:t>223</w:t>
        </w:r>
      </w:hyperlink>
      <w:r>
        <w:rPr>
          <w:rFonts w:eastAsia="Times New Roman"/>
          <w:sz w:val="22"/>
          <w:szCs w:val="22"/>
          <w:lang w:val="en"/>
        </w:rPr>
        <w:t xml:space="preserve">, </w:t>
      </w:r>
      <w:hyperlink r:id="rId12438"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12439"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2440"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12441"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12442" w:anchor="Page_279" w:history="1">
        <w:r>
          <w:rPr>
            <w:rStyle w:val="Hyperlink"/>
            <w:rFonts w:eastAsia="Times New Roman"/>
            <w:sz w:val="22"/>
            <w:szCs w:val="22"/>
            <w:lang w:val="en"/>
          </w:rPr>
          <w:t>279</w:t>
        </w:r>
      </w:hyperlink>
      <w:r>
        <w:rPr>
          <w:rFonts w:eastAsia="Times New Roman"/>
          <w:sz w:val="22"/>
          <w:szCs w:val="22"/>
          <w:lang w:val="en"/>
        </w:rPr>
        <w:t xml:space="preserve">, </w:t>
      </w:r>
      <w:hyperlink r:id="rId12443"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2444"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12445"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12446"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12447" w:anchor="Page_323" w:history="1">
        <w:r>
          <w:rPr>
            <w:rStyle w:val="Hyperlink"/>
            <w:rFonts w:eastAsia="Times New Roman"/>
            <w:sz w:val="22"/>
            <w:szCs w:val="22"/>
            <w:lang w:val="en"/>
          </w:rPr>
          <w:t>323</w:t>
        </w:r>
      </w:hyperlink>
      <w:r>
        <w:rPr>
          <w:rFonts w:eastAsia="Times New Roman"/>
          <w:sz w:val="22"/>
          <w:szCs w:val="22"/>
          <w:lang w:val="en"/>
        </w:rPr>
        <w:t xml:space="preserve">-325, </w:t>
      </w:r>
      <w:hyperlink r:id="rId12448"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12449" w:anchor="Page_442" w:history="1">
        <w:r>
          <w:rPr>
            <w:rStyle w:val="Hyperlink"/>
            <w:rFonts w:eastAsia="Times New Roman"/>
            <w:sz w:val="22"/>
            <w:szCs w:val="22"/>
            <w:lang w:val="en"/>
          </w:rPr>
          <w:t>442</w:t>
        </w:r>
      </w:hyperlink>
      <w:r>
        <w:rPr>
          <w:rFonts w:eastAsia="Times New Roman"/>
          <w:sz w:val="22"/>
          <w:szCs w:val="22"/>
          <w:lang w:val="en"/>
        </w:rPr>
        <w:t xml:space="preserve">, </w:t>
      </w:r>
      <w:hyperlink r:id="rId12450" w:anchor="Page_443" w:history="1">
        <w:r>
          <w:rPr>
            <w:rStyle w:val="Hyperlink"/>
            <w:rFonts w:eastAsia="Times New Roman"/>
            <w:sz w:val="22"/>
            <w:szCs w:val="22"/>
            <w:lang w:val="en"/>
          </w:rPr>
          <w:t>443</w:t>
        </w:r>
      </w:hyperlink>
      <w:r>
        <w:rPr>
          <w:rFonts w:eastAsia="Times New Roman"/>
          <w:sz w:val="22"/>
          <w:szCs w:val="22"/>
          <w:lang w:val="en"/>
        </w:rPr>
        <w:t xml:space="preserve">, </w:t>
      </w:r>
      <w:hyperlink r:id="rId12451" w:anchor="Page_447" w:history="1">
        <w:r>
          <w:rPr>
            <w:rStyle w:val="Hyperlink"/>
            <w:rFonts w:eastAsia="Times New Roman"/>
            <w:sz w:val="22"/>
            <w:szCs w:val="22"/>
            <w:lang w:val="en"/>
          </w:rPr>
          <w:t>447</w:t>
        </w:r>
      </w:hyperlink>
      <w:r>
        <w:rPr>
          <w:rFonts w:eastAsia="Times New Roman"/>
          <w:sz w:val="22"/>
          <w:szCs w:val="22"/>
          <w:lang w:val="en"/>
        </w:rPr>
        <w:t>.</w:t>
      </w:r>
    </w:p>
    <w:p w14:paraId="6B86B6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Transalpine, i. </w:t>
      </w:r>
      <w:hyperlink r:id="rId12452" w:anchor="Page_264" w:history="1">
        <w:r>
          <w:rPr>
            <w:rStyle w:val="Hyperlink"/>
            <w:rFonts w:eastAsia="Times New Roman"/>
            <w:sz w:val="22"/>
            <w:szCs w:val="22"/>
            <w:lang w:val="en"/>
          </w:rPr>
          <w:t>264</w:t>
        </w:r>
      </w:hyperlink>
      <w:r>
        <w:rPr>
          <w:rFonts w:eastAsia="Times New Roman"/>
          <w:sz w:val="22"/>
          <w:szCs w:val="22"/>
          <w:lang w:val="en"/>
        </w:rPr>
        <w:t xml:space="preserve">, </w:t>
      </w:r>
      <w:hyperlink r:id="rId12453" w:anchor="Page_266" w:history="1">
        <w:r>
          <w:rPr>
            <w:rStyle w:val="Hyperlink"/>
            <w:rFonts w:eastAsia="Times New Roman"/>
            <w:sz w:val="22"/>
            <w:szCs w:val="22"/>
            <w:lang w:val="en"/>
          </w:rPr>
          <w:t>266</w:t>
        </w:r>
      </w:hyperlink>
      <w:r>
        <w:rPr>
          <w:rFonts w:eastAsia="Times New Roman"/>
          <w:sz w:val="22"/>
          <w:szCs w:val="22"/>
          <w:lang w:val="en"/>
        </w:rPr>
        <w:t xml:space="preserve">, </w:t>
      </w:r>
      <w:hyperlink r:id="rId12454"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12455"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12456"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12457" w:anchor="Page_325" w:history="1">
        <w:r>
          <w:rPr>
            <w:rStyle w:val="Hyperlink"/>
            <w:rFonts w:eastAsia="Times New Roman"/>
            <w:sz w:val="22"/>
            <w:szCs w:val="22"/>
            <w:lang w:val="en"/>
          </w:rPr>
          <w:t>325</w:t>
        </w:r>
      </w:hyperlink>
      <w:r>
        <w:rPr>
          <w:rFonts w:eastAsia="Times New Roman"/>
          <w:sz w:val="22"/>
          <w:szCs w:val="22"/>
          <w:lang w:val="en"/>
        </w:rPr>
        <w:t>.</w:t>
      </w:r>
    </w:p>
    <w:p w14:paraId="2A0294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Cisalpine, i. </w:t>
      </w:r>
      <w:hyperlink r:id="rId12458"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12459"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2460" w:anchor="Page_336" w:history="1">
        <w:r>
          <w:rPr>
            <w:rStyle w:val="Hyperlink"/>
            <w:rFonts w:eastAsia="Times New Roman"/>
            <w:sz w:val="22"/>
            <w:szCs w:val="22"/>
            <w:lang w:val="en"/>
          </w:rPr>
          <w:t>336</w:t>
        </w:r>
      </w:hyperlink>
      <w:r>
        <w:rPr>
          <w:rFonts w:eastAsia="Times New Roman"/>
          <w:sz w:val="22"/>
          <w:szCs w:val="22"/>
          <w:lang w:val="en"/>
        </w:rPr>
        <w:t xml:space="preserve">, </w:t>
      </w:r>
      <w:hyperlink r:id="rId12461" w:anchor="Page_337" w:history="1">
        <w:r>
          <w:rPr>
            <w:rStyle w:val="Hyperlink"/>
            <w:rFonts w:eastAsia="Times New Roman"/>
            <w:sz w:val="22"/>
            <w:szCs w:val="22"/>
            <w:lang w:val="en"/>
          </w:rPr>
          <w:t>337</w:t>
        </w:r>
      </w:hyperlink>
      <w:r>
        <w:rPr>
          <w:rFonts w:eastAsia="Times New Roman"/>
          <w:sz w:val="22"/>
          <w:szCs w:val="22"/>
          <w:lang w:val="en"/>
        </w:rPr>
        <w:t>.</w:t>
      </w:r>
    </w:p>
    <w:p w14:paraId="40097C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Citerior, i. </w:t>
      </w:r>
      <w:hyperlink r:id="rId12462" w:anchor="Page_324" w:history="1">
        <w:r>
          <w:rPr>
            <w:rStyle w:val="Hyperlink"/>
            <w:rFonts w:eastAsia="Times New Roman"/>
            <w:sz w:val="22"/>
            <w:szCs w:val="22"/>
            <w:lang w:val="en"/>
          </w:rPr>
          <w:t>324</w:t>
        </w:r>
      </w:hyperlink>
      <w:r>
        <w:rPr>
          <w:rFonts w:eastAsia="Times New Roman"/>
          <w:sz w:val="22"/>
          <w:szCs w:val="22"/>
          <w:lang w:val="en"/>
        </w:rPr>
        <w:t>.</w:t>
      </w:r>
    </w:p>
    <w:p w14:paraId="46FB0D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Gallia Cispadana, i. </w:t>
      </w:r>
      <w:hyperlink r:id="rId12463" w:anchor="Page_325" w:history="1">
        <w:r>
          <w:rPr>
            <w:rStyle w:val="Hyperlink"/>
            <w:rFonts w:eastAsia="Times New Roman"/>
            <w:sz w:val="22"/>
            <w:szCs w:val="22"/>
            <w:lang w:val="en"/>
          </w:rPr>
          <w:t>325</w:t>
        </w:r>
      </w:hyperlink>
      <w:r>
        <w:rPr>
          <w:rFonts w:eastAsia="Times New Roman"/>
          <w:sz w:val="22"/>
          <w:szCs w:val="22"/>
          <w:lang w:val="en"/>
        </w:rPr>
        <w:t>.</w:t>
      </w:r>
    </w:p>
    <w:p w14:paraId="283B1187"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362]</w:t>
      </w:r>
      <w:r>
        <w:rPr>
          <w:rFonts w:eastAsia="Times New Roman"/>
          <w:sz w:val="22"/>
          <w:szCs w:val="22"/>
          <w:lang w:val="en"/>
        </w:rPr>
        <w:t xml:space="preserve">Keltici, people of Spain, i. </w:t>
      </w:r>
      <w:hyperlink r:id="rId12464"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12465" w:anchor="Page_230" w:history="1">
        <w:r>
          <w:rPr>
            <w:rStyle w:val="Hyperlink"/>
            <w:rFonts w:eastAsia="Times New Roman"/>
            <w:sz w:val="22"/>
            <w:szCs w:val="22"/>
            <w:lang w:val="en"/>
          </w:rPr>
          <w:t>230</w:t>
        </w:r>
      </w:hyperlink>
      <w:r>
        <w:rPr>
          <w:rFonts w:eastAsia="Times New Roman"/>
          <w:sz w:val="22"/>
          <w:szCs w:val="22"/>
          <w:lang w:val="en"/>
        </w:rPr>
        <w:t>.</w:t>
      </w:r>
    </w:p>
    <w:p w14:paraId="7D1C42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Kelto-ligyes (</w:t>
      </w:r>
      <w:r>
        <w:rPr>
          <w:rFonts w:eastAsia="Times New Roman"/>
          <w:i/>
          <w:iCs/>
          <w:sz w:val="22"/>
          <w:szCs w:val="22"/>
          <w:lang w:val="en"/>
        </w:rPr>
        <w:t>Ligurians</w:t>
      </w:r>
      <w:r>
        <w:rPr>
          <w:rFonts w:eastAsia="Times New Roman"/>
          <w:sz w:val="22"/>
          <w:szCs w:val="22"/>
          <w:lang w:val="en"/>
        </w:rPr>
        <w:t xml:space="preserve">), i. </w:t>
      </w:r>
      <w:hyperlink r:id="rId12466" w:anchor="Page_302" w:history="1">
        <w:r>
          <w:rPr>
            <w:rStyle w:val="Hyperlink"/>
            <w:rFonts w:eastAsia="Times New Roman"/>
            <w:sz w:val="22"/>
            <w:szCs w:val="22"/>
            <w:lang w:val="en"/>
          </w:rPr>
          <w:t>302</w:t>
        </w:r>
      </w:hyperlink>
      <w:r>
        <w:rPr>
          <w:rFonts w:eastAsia="Times New Roman"/>
          <w:sz w:val="22"/>
          <w:szCs w:val="22"/>
          <w:lang w:val="en"/>
        </w:rPr>
        <w:t>.</w:t>
      </w:r>
    </w:p>
    <w:p w14:paraId="403DAB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Keltoscythians, i. </w:t>
      </w:r>
      <w:hyperlink r:id="rId12467" w:anchor="Page_52" w:history="1">
        <w:r>
          <w:rPr>
            <w:rStyle w:val="Hyperlink"/>
            <w:rFonts w:eastAsia="Times New Roman"/>
            <w:sz w:val="22"/>
            <w:szCs w:val="22"/>
            <w:lang w:val="en"/>
          </w:rPr>
          <w:t>52</w:t>
        </w:r>
      </w:hyperlink>
      <w:r>
        <w:rPr>
          <w:rFonts w:eastAsia="Times New Roman"/>
          <w:sz w:val="22"/>
          <w:szCs w:val="22"/>
          <w:lang w:val="en"/>
        </w:rPr>
        <w:t xml:space="preserve">; ii. </w:t>
      </w:r>
      <w:hyperlink r:id="rId12468" w:anchor="Page_240" w:history="1">
        <w:r>
          <w:rPr>
            <w:rStyle w:val="Hyperlink"/>
            <w:rFonts w:eastAsia="Times New Roman"/>
            <w:sz w:val="22"/>
            <w:szCs w:val="22"/>
            <w:lang w:val="en"/>
          </w:rPr>
          <w:t>240</w:t>
        </w:r>
      </w:hyperlink>
      <w:r>
        <w:rPr>
          <w:rFonts w:eastAsia="Times New Roman"/>
          <w:sz w:val="22"/>
          <w:szCs w:val="22"/>
          <w:lang w:val="en"/>
        </w:rPr>
        <w:t>.</w:t>
      </w:r>
    </w:p>
    <w:p w14:paraId="18D981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Kelts, i. </w:t>
      </w:r>
      <w:hyperlink r:id="rId12469" w:anchor="Page_18" w:history="1">
        <w:r>
          <w:rPr>
            <w:rStyle w:val="Hyperlink"/>
            <w:rFonts w:eastAsia="Times New Roman"/>
            <w:sz w:val="22"/>
            <w:szCs w:val="22"/>
            <w:lang w:val="en"/>
          </w:rPr>
          <w:t>18</w:t>
        </w:r>
      </w:hyperlink>
      <w:r>
        <w:rPr>
          <w:rFonts w:eastAsia="Times New Roman"/>
          <w:sz w:val="22"/>
          <w:szCs w:val="22"/>
          <w:lang w:val="en"/>
        </w:rPr>
        <w:t xml:space="preserve">, </w:t>
      </w:r>
      <w:hyperlink r:id="rId12470" w:anchor="Page_52" w:history="1">
        <w:r>
          <w:rPr>
            <w:rStyle w:val="Hyperlink"/>
            <w:rFonts w:eastAsia="Times New Roman"/>
            <w:sz w:val="22"/>
            <w:szCs w:val="22"/>
            <w:lang w:val="en"/>
          </w:rPr>
          <w:t>52</w:t>
        </w:r>
      </w:hyperlink>
      <w:r>
        <w:rPr>
          <w:rFonts w:eastAsia="Times New Roman"/>
          <w:sz w:val="22"/>
          <w:szCs w:val="22"/>
          <w:lang w:val="en"/>
        </w:rPr>
        <w:t xml:space="preserve">, </w:t>
      </w:r>
      <w:hyperlink r:id="rId12471" w:anchor="Page_116" w:history="1">
        <w:r>
          <w:rPr>
            <w:rStyle w:val="Hyperlink"/>
            <w:rFonts w:eastAsia="Times New Roman"/>
            <w:sz w:val="22"/>
            <w:szCs w:val="22"/>
            <w:lang w:val="en"/>
          </w:rPr>
          <w:t>116</w:t>
        </w:r>
      </w:hyperlink>
      <w:r>
        <w:rPr>
          <w:rFonts w:eastAsia="Times New Roman"/>
          <w:sz w:val="22"/>
          <w:szCs w:val="22"/>
          <w:lang w:val="en"/>
        </w:rPr>
        <w:t xml:space="preserve">, </w:t>
      </w:r>
      <w:hyperlink r:id="rId12472"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12473" w:anchor="Page_232" w:history="1">
        <w:r>
          <w:rPr>
            <w:rStyle w:val="Hyperlink"/>
            <w:rFonts w:eastAsia="Times New Roman"/>
            <w:sz w:val="22"/>
            <w:szCs w:val="22"/>
            <w:lang w:val="en"/>
          </w:rPr>
          <w:t>232</w:t>
        </w:r>
      </w:hyperlink>
      <w:r>
        <w:rPr>
          <w:rFonts w:eastAsia="Times New Roman"/>
          <w:sz w:val="22"/>
          <w:szCs w:val="22"/>
          <w:lang w:val="en"/>
        </w:rPr>
        <w:t xml:space="preserve">, </w:t>
      </w:r>
      <w:hyperlink r:id="rId12474"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12475"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2476" w:anchor="Page_246" w:history="1">
        <w:r>
          <w:rPr>
            <w:rStyle w:val="Hyperlink"/>
            <w:rFonts w:eastAsia="Times New Roman"/>
            <w:sz w:val="22"/>
            <w:szCs w:val="22"/>
            <w:lang w:val="en"/>
          </w:rPr>
          <w:t>246</w:t>
        </w:r>
      </w:hyperlink>
      <w:r>
        <w:rPr>
          <w:rFonts w:eastAsia="Times New Roman"/>
          <w:sz w:val="22"/>
          <w:szCs w:val="22"/>
          <w:lang w:val="en"/>
        </w:rPr>
        <w:t xml:space="preserve">, </w:t>
      </w:r>
      <w:hyperlink r:id="rId12477" w:anchor="Page_264" w:history="1">
        <w:r>
          <w:rPr>
            <w:rStyle w:val="Hyperlink"/>
            <w:rFonts w:eastAsia="Times New Roman"/>
            <w:sz w:val="22"/>
            <w:szCs w:val="22"/>
            <w:lang w:val="en"/>
          </w:rPr>
          <w:t>264</w:t>
        </w:r>
      </w:hyperlink>
      <w:r>
        <w:rPr>
          <w:rFonts w:eastAsia="Times New Roman"/>
          <w:sz w:val="22"/>
          <w:szCs w:val="22"/>
          <w:lang w:val="en"/>
        </w:rPr>
        <w:t xml:space="preserve">, </w:t>
      </w:r>
      <w:hyperlink r:id="rId12478" w:anchor="Page_265" w:history="1">
        <w:r>
          <w:rPr>
            <w:rStyle w:val="Hyperlink"/>
            <w:rFonts w:eastAsia="Times New Roman"/>
            <w:sz w:val="22"/>
            <w:szCs w:val="22"/>
            <w:lang w:val="en"/>
          </w:rPr>
          <w:t>265</w:t>
        </w:r>
      </w:hyperlink>
      <w:r>
        <w:rPr>
          <w:rFonts w:eastAsia="Times New Roman"/>
          <w:sz w:val="22"/>
          <w:szCs w:val="22"/>
          <w:lang w:val="en"/>
        </w:rPr>
        <w:t xml:space="preserve">, </w:t>
      </w:r>
      <w:hyperlink r:id="rId12479"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12480" w:anchor="Page_282" w:history="1">
        <w:r>
          <w:rPr>
            <w:rStyle w:val="Hyperlink"/>
            <w:rFonts w:eastAsia="Times New Roman"/>
            <w:sz w:val="22"/>
            <w:szCs w:val="22"/>
            <w:lang w:val="en"/>
          </w:rPr>
          <w:t>282</w:t>
        </w:r>
      </w:hyperlink>
      <w:r>
        <w:rPr>
          <w:rFonts w:eastAsia="Times New Roman"/>
          <w:sz w:val="22"/>
          <w:szCs w:val="22"/>
          <w:lang w:val="en"/>
        </w:rPr>
        <w:t xml:space="preserve">, </w:t>
      </w:r>
      <w:hyperlink r:id="rId12481"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12482" w:anchor="Page_297" w:history="1">
        <w:r>
          <w:rPr>
            <w:rStyle w:val="Hyperlink"/>
            <w:rFonts w:eastAsia="Times New Roman"/>
            <w:sz w:val="22"/>
            <w:szCs w:val="22"/>
            <w:lang w:val="en"/>
          </w:rPr>
          <w:t>297</w:t>
        </w:r>
      </w:hyperlink>
      <w:r>
        <w:rPr>
          <w:rFonts w:eastAsia="Times New Roman"/>
          <w:sz w:val="22"/>
          <w:szCs w:val="22"/>
          <w:lang w:val="en"/>
        </w:rPr>
        <w:t xml:space="preserve">, </w:t>
      </w:r>
      <w:hyperlink r:id="rId12483" w:anchor="Page_299" w:history="1">
        <w:r>
          <w:rPr>
            <w:rStyle w:val="Hyperlink"/>
            <w:rFonts w:eastAsia="Times New Roman"/>
            <w:sz w:val="22"/>
            <w:szCs w:val="22"/>
            <w:lang w:val="en"/>
          </w:rPr>
          <w:t>299</w:t>
        </w:r>
      </w:hyperlink>
      <w:r>
        <w:rPr>
          <w:rFonts w:eastAsia="Times New Roman"/>
          <w:sz w:val="22"/>
          <w:szCs w:val="22"/>
          <w:lang w:val="en"/>
        </w:rPr>
        <w:t xml:space="preserve">, </w:t>
      </w:r>
      <w:hyperlink r:id="rId12484" w:anchor="Page_308" w:history="1">
        <w:r>
          <w:rPr>
            <w:rStyle w:val="Hyperlink"/>
            <w:rFonts w:eastAsia="Times New Roman"/>
            <w:sz w:val="22"/>
            <w:szCs w:val="22"/>
            <w:lang w:val="en"/>
          </w:rPr>
          <w:t>308</w:t>
        </w:r>
      </w:hyperlink>
      <w:r>
        <w:rPr>
          <w:rFonts w:eastAsia="Times New Roman"/>
          <w:sz w:val="22"/>
          <w:szCs w:val="22"/>
          <w:lang w:val="en"/>
        </w:rPr>
        <w:t xml:space="preserve">, </w:t>
      </w:r>
      <w:hyperlink r:id="rId12485" w:anchor="Page_316" w:history="1">
        <w:r>
          <w:rPr>
            <w:rStyle w:val="Hyperlink"/>
            <w:rFonts w:eastAsia="Times New Roman"/>
            <w:sz w:val="22"/>
            <w:szCs w:val="22"/>
            <w:lang w:val="en"/>
          </w:rPr>
          <w:t>316</w:t>
        </w:r>
      </w:hyperlink>
      <w:r>
        <w:rPr>
          <w:rFonts w:eastAsia="Times New Roman"/>
          <w:sz w:val="22"/>
          <w:szCs w:val="22"/>
          <w:lang w:val="en"/>
        </w:rPr>
        <w:t xml:space="preserve">, </w:t>
      </w:r>
      <w:hyperlink r:id="rId12486"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2487" w:anchor="Page_438" w:history="1">
        <w:r>
          <w:rPr>
            <w:rStyle w:val="Hyperlink"/>
            <w:rFonts w:eastAsia="Times New Roman"/>
            <w:sz w:val="22"/>
            <w:szCs w:val="22"/>
            <w:lang w:val="en"/>
          </w:rPr>
          <w:t>438</w:t>
        </w:r>
      </w:hyperlink>
      <w:r>
        <w:rPr>
          <w:rFonts w:eastAsia="Times New Roman"/>
          <w:sz w:val="22"/>
          <w:szCs w:val="22"/>
          <w:lang w:val="en"/>
        </w:rPr>
        <w:t xml:space="preserve">, </w:t>
      </w:r>
      <w:hyperlink r:id="rId12488" w:anchor="Page_439" w:history="1">
        <w:r>
          <w:rPr>
            <w:rStyle w:val="Hyperlink"/>
            <w:rFonts w:eastAsia="Times New Roman"/>
            <w:sz w:val="22"/>
            <w:szCs w:val="22"/>
            <w:lang w:val="en"/>
          </w:rPr>
          <w:t>439</w:t>
        </w:r>
      </w:hyperlink>
      <w:r>
        <w:rPr>
          <w:rFonts w:eastAsia="Times New Roman"/>
          <w:sz w:val="22"/>
          <w:szCs w:val="22"/>
          <w:lang w:val="en"/>
        </w:rPr>
        <w:t xml:space="preserve">, </w:t>
      </w:r>
      <w:hyperlink r:id="rId12489" w:anchor="Page_443" w:history="1">
        <w:r>
          <w:rPr>
            <w:rStyle w:val="Hyperlink"/>
            <w:rFonts w:eastAsia="Times New Roman"/>
            <w:sz w:val="22"/>
            <w:szCs w:val="22"/>
            <w:lang w:val="en"/>
          </w:rPr>
          <w:t>443</w:t>
        </w:r>
      </w:hyperlink>
      <w:r>
        <w:rPr>
          <w:rFonts w:eastAsia="Times New Roman"/>
          <w:sz w:val="22"/>
          <w:szCs w:val="22"/>
          <w:lang w:val="en"/>
        </w:rPr>
        <w:t xml:space="preserve">, </w:t>
      </w:r>
      <w:hyperlink r:id="rId12490" w:anchor="Page_449" w:history="1">
        <w:r>
          <w:rPr>
            <w:rStyle w:val="Hyperlink"/>
            <w:rFonts w:eastAsia="Times New Roman"/>
            <w:sz w:val="22"/>
            <w:szCs w:val="22"/>
            <w:lang w:val="en"/>
          </w:rPr>
          <w:t>449</w:t>
        </w:r>
      </w:hyperlink>
      <w:r>
        <w:rPr>
          <w:rFonts w:eastAsia="Times New Roman"/>
          <w:sz w:val="22"/>
          <w:szCs w:val="22"/>
          <w:lang w:val="en"/>
        </w:rPr>
        <w:t xml:space="preserve">, </w:t>
      </w:r>
      <w:hyperlink r:id="rId12491" w:anchor="Page_463" w:history="1">
        <w:r>
          <w:rPr>
            <w:rStyle w:val="Hyperlink"/>
            <w:rFonts w:eastAsia="Times New Roman"/>
            <w:sz w:val="22"/>
            <w:szCs w:val="22"/>
            <w:lang w:val="en"/>
          </w:rPr>
          <w:t>463</w:t>
        </w:r>
      </w:hyperlink>
      <w:r>
        <w:rPr>
          <w:rFonts w:eastAsia="Times New Roman"/>
          <w:sz w:val="22"/>
          <w:szCs w:val="22"/>
          <w:lang w:val="en"/>
        </w:rPr>
        <w:t xml:space="preserve">, </w:t>
      </w:r>
      <w:hyperlink r:id="rId12492" w:anchor="Page_466" w:history="1">
        <w:r>
          <w:rPr>
            <w:rStyle w:val="Hyperlink"/>
            <w:rFonts w:eastAsia="Times New Roman"/>
            <w:sz w:val="22"/>
            <w:szCs w:val="22"/>
            <w:lang w:val="en"/>
          </w:rPr>
          <w:t>466</w:t>
        </w:r>
      </w:hyperlink>
      <w:r>
        <w:rPr>
          <w:rFonts w:eastAsia="Times New Roman"/>
          <w:sz w:val="22"/>
          <w:szCs w:val="22"/>
          <w:lang w:val="en"/>
        </w:rPr>
        <w:t>.</w:t>
      </w:r>
    </w:p>
    <w:p w14:paraId="6B5C07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Transalpine, i. </w:t>
      </w:r>
      <w:hyperlink r:id="rId12493" w:anchor="Page_302" w:history="1">
        <w:r>
          <w:rPr>
            <w:rStyle w:val="Hyperlink"/>
            <w:rFonts w:eastAsia="Times New Roman"/>
            <w:sz w:val="22"/>
            <w:szCs w:val="22"/>
            <w:lang w:val="en"/>
          </w:rPr>
          <w:t>302</w:t>
        </w:r>
      </w:hyperlink>
      <w:r>
        <w:rPr>
          <w:rFonts w:eastAsia="Times New Roman"/>
          <w:sz w:val="22"/>
          <w:szCs w:val="22"/>
          <w:lang w:val="en"/>
        </w:rPr>
        <w:t xml:space="preserve">, </w:t>
      </w:r>
      <w:hyperlink r:id="rId12494" w:anchor="Page_316" w:history="1">
        <w:r>
          <w:rPr>
            <w:rStyle w:val="Hyperlink"/>
            <w:rFonts w:eastAsia="Times New Roman"/>
            <w:sz w:val="22"/>
            <w:szCs w:val="22"/>
            <w:lang w:val="en"/>
          </w:rPr>
          <w:t>316</w:t>
        </w:r>
      </w:hyperlink>
      <w:r>
        <w:rPr>
          <w:rFonts w:eastAsia="Times New Roman"/>
          <w:sz w:val="22"/>
          <w:szCs w:val="22"/>
          <w:lang w:val="en"/>
        </w:rPr>
        <w:t>.</w:t>
      </w:r>
    </w:p>
    <w:p w14:paraId="44995F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Kemmenus, (</w:t>
      </w:r>
      <w:r>
        <w:rPr>
          <w:rFonts w:eastAsia="Times New Roman"/>
          <w:i/>
          <w:iCs/>
          <w:sz w:val="22"/>
          <w:szCs w:val="22"/>
          <w:lang w:val="en"/>
        </w:rPr>
        <w:t>the Cevennes</w:t>
      </w:r>
      <w:r>
        <w:rPr>
          <w:rFonts w:eastAsia="Times New Roman"/>
          <w:sz w:val="22"/>
          <w:szCs w:val="22"/>
          <w:lang w:val="en"/>
        </w:rPr>
        <w:t xml:space="preserve">), i. </w:t>
      </w:r>
      <w:hyperlink r:id="rId12495" w:anchor="Page_219" w:history="1">
        <w:r>
          <w:rPr>
            <w:rStyle w:val="Hyperlink"/>
            <w:rFonts w:eastAsia="Times New Roman"/>
            <w:sz w:val="22"/>
            <w:szCs w:val="22"/>
            <w:lang w:val="en"/>
          </w:rPr>
          <w:t>219</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Cemmenus.</w:t>
      </w:r>
    </w:p>
    <w:p w14:paraId="4B00A1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Kenæum (</w:t>
      </w:r>
      <w:r>
        <w:rPr>
          <w:rFonts w:eastAsia="Times New Roman"/>
          <w:i/>
          <w:iCs/>
          <w:sz w:val="22"/>
          <w:szCs w:val="22"/>
          <w:lang w:val="en"/>
        </w:rPr>
        <w:t>Kabo Lithari</w:t>
      </w:r>
      <w:r>
        <w:rPr>
          <w:rFonts w:eastAsia="Times New Roman"/>
          <w:sz w:val="22"/>
          <w:szCs w:val="22"/>
          <w:lang w:val="en"/>
        </w:rPr>
        <w:t xml:space="preserve">), i. </w:t>
      </w:r>
      <w:hyperlink r:id="rId12496" w:anchor="Page_94" w:history="1">
        <w:r>
          <w:rPr>
            <w:rStyle w:val="Hyperlink"/>
            <w:rFonts w:eastAsia="Times New Roman"/>
            <w:sz w:val="22"/>
            <w:szCs w:val="22"/>
            <w:lang w:val="en"/>
          </w:rPr>
          <w:t>94</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Cenæum.</w:t>
      </w:r>
    </w:p>
    <w:p w14:paraId="723890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Kent, i. </w:t>
      </w:r>
      <w:hyperlink r:id="rId12497" w:anchor="Page_99" w:history="1">
        <w:r>
          <w:rPr>
            <w:rStyle w:val="Hyperlink"/>
            <w:rFonts w:eastAsia="Times New Roman"/>
            <w:sz w:val="22"/>
            <w:szCs w:val="22"/>
            <w:lang w:val="en"/>
          </w:rPr>
          <w:t>99</w:t>
        </w:r>
      </w:hyperlink>
      <w:r>
        <w:rPr>
          <w:rFonts w:eastAsia="Times New Roman"/>
          <w:sz w:val="22"/>
          <w:szCs w:val="22"/>
          <w:lang w:val="en"/>
        </w:rPr>
        <w:t xml:space="preserve">, </w:t>
      </w:r>
      <w:hyperlink r:id="rId12498"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12499" w:anchor="Page_296" w:history="1">
        <w:r>
          <w:rPr>
            <w:rStyle w:val="Hyperlink"/>
            <w:rFonts w:eastAsia="Times New Roman"/>
            <w:sz w:val="22"/>
            <w:szCs w:val="22"/>
            <w:lang w:val="en"/>
          </w:rPr>
          <w:t>296</w:t>
        </w:r>
      </w:hyperlink>
      <w:r>
        <w:rPr>
          <w:rFonts w:eastAsia="Times New Roman"/>
          <w:sz w:val="22"/>
          <w:szCs w:val="22"/>
          <w:lang w:val="en"/>
        </w:rPr>
        <w:t>.</w:t>
      </w:r>
    </w:p>
    <w:p w14:paraId="7F0EC7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Kentrones. </w:t>
      </w:r>
      <w:r>
        <w:rPr>
          <w:rFonts w:eastAsia="Times New Roman"/>
          <w:i/>
          <w:iCs/>
          <w:sz w:val="22"/>
          <w:szCs w:val="22"/>
          <w:lang w:val="en"/>
        </w:rPr>
        <w:t>See</w:t>
      </w:r>
      <w:r>
        <w:rPr>
          <w:rFonts w:eastAsia="Times New Roman"/>
          <w:sz w:val="22"/>
          <w:szCs w:val="22"/>
          <w:lang w:val="en"/>
        </w:rPr>
        <w:t xml:space="preserve"> Centrones.</w:t>
      </w:r>
    </w:p>
    <w:p w14:paraId="75119F5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Kerasun.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Paryadres.</w:t>
      </w:r>
    </w:p>
    <w:p w14:paraId="401B767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Kerempi-Burun.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Carambis.</w:t>
      </w:r>
    </w:p>
    <w:p w14:paraId="789BCE2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Kerkina, isl. (</w:t>
      </w:r>
      <w:r>
        <w:rPr>
          <w:rFonts w:eastAsia="Times New Roman"/>
          <w:i/>
          <w:iCs/>
          <w:sz w:val="22"/>
          <w:szCs w:val="22"/>
          <w:lang w:val="en"/>
        </w:rPr>
        <w:t>Kerkeni</w:t>
      </w:r>
      <w:r>
        <w:rPr>
          <w:rFonts w:eastAsia="Times New Roman"/>
          <w:sz w:val="22"/>
          <w:szCs w:val="22"/>
          <w:lang w:val="en"/>
        </w:rPr>
        <w:t xml:space="preserve">), i. </w:t>
      </w:r>
      <w:hyperlink r:id="rId12500" w:anchor="Page_185" w:history="1">
        <w:r>
          <w:rPr>
            <w:rStyle w:val="Hyperlink"/>
            <w:rFonts w:eastAsia="Times New Roman"/>
            <w:sz w:val="22"/>
            <w:szCs w:val="22"/>
            <w:lang w:val="en"/>
          </w:rPr>
          <w:t>185</w:t>
        </w:r>
      </w:hyperlink>
      <w:r>
        <w:rPr>
          <w:rFonts w:eastAsia="Times New Roman"/>
          <w:sz w:val="22"/>
          <w:szCs w:val="22"/>
          <w:lang w:val="en"/>
        </w:rPr>
        <w:t>.</w:t>
      </w:r>
    </w:p>
    <w:p w14:paraId="0C4086B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Kerman.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Carmania.</w:t>
      </w:r>
    </w:p>
    <w:p w14:paraId="227DA8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Kerne, isle of, i. </w:t>
      </w:r>
      <w:hyperlink r:id="rId12501" w:anchor="Page_75" w:history="1">
        <w:r>
          <w:rPr>
            <w:rStyle w:val="Hyperlink"/>
            <w:rFonts w:eastAsia="Times New Roman"/>
            <w:sz w:val="22"/>
            <w:szCs w:val="22"/>
            <w:lang w:val="en"/>
          </w:rPr>
          <w:t>75</w:t>
        </w:r>
      </w:hyperlink>
      <w:r>
        <w:rPr>
          <w:rFonts w:eastAsia="Times New Roman"/>
          <w:sz w:val="22"/>
          <w:szCs w:val="22"/>
          <w:lang w:val="en"/>
        </w:rPr>
        <w:t>.</w:t>
      </w:r>
    </w:p>
    <w:p w14:paraId="49B9C8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Kerretani, people of the Iberians, i. </w:t>
      </w:r>
      <w:hyperlink r:id="rId12502" w:anchor="Page_243" w:history="1">
        <w:r>
          <w:rPr>
            <w:rStyle w:val="Hyperlink"/>
            <w:rFonts w:eastAsia="Times New Roman"/>
            <w:sz w:val="22"/>
            <w:szCs w:val="22"/>
            <w:lang w:val="en"/>
          </w:rPr>
          <w:t>243</w:t>
        </w:r>
      </w:hyperlink>
      <w:r>
        <w:rPr>
          <w:rFonts w:eastAsia="Times New Roman"/>
          <w:sz w:val="22"/>
          <w:szCs w:val="22"/>
          <w:lang w:val="en"/>
        </w:rPr>
        <w:t>.</w:t>
      </w:r>
    </w:p>
    <w:p w14:paraId="7746203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Kertsch.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Bosporus; Panticapæeon.</w:t>
      </w:r>
    </w:p>
    <w:p w14:paraId="584DD90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Kharput.</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Carcathiocerta.</w:t>
      </w:r>
    </w:p>
    <w:p w14:paraId="3D8CE5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Khersobleptes, i. </w:t>
      </w:r>
      <w:hyperlink r:id="rId12503" w:anchor="Page_516" w:history="1">
        <w:r>
          <w:rPr>
            <w:rStyle w:val="Hyperlink"/>
            <w:rFonts w:eastAsia="Times New Roman"/>
            <w:sz w:val="22"/>
            <w:szCs w:val="22"/>
            <w:lang w:val="en"/>
          </w:rPr>
          <w:t>516</w:t>
        </w:r>
      </w:hyperlink>
      <w:r>
        <w:rPr>
          <w:rFonts w:eastAsia="Times New Roman"/>
          <w:sz w:val="22"/>
          <w:szCs w:val="22"/>
          <w:lang w:val="en"/>
        </w:rPr>
        <w:t>.</w:t>
      </w:r>
    </w:p>
    <w:p w14:paraId="614B2DD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Khosistan.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Susiana.</w:t>
      </w:r>
    </w:p>
    <w:p w14:paraId="1C2977E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Kidros.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Cytorum.</w:t>
      </w:r>
    </w:p>
    <w:p w14:paraId="7DE8BB1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Kilandria.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Celenderis.</w:t>
      </w:r>
    </w:p>
    <w:p w14:paraId="645F59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Kimbrians. </w:t>
      </w:r>
      <w:r>
        <w:rPr>
          <w:rFonts w:eastAsia="Times New Roman"/>
          <w:i/>
          <w:iCs/>
          <w:sz w:val="22"/>
          <w:szCs w:val="22"/>
          <w:lang w:val="en"/>
        </w:rPr>
        <w:t>See</w:t>
      </w:r>
      <w:r>
        <w:rPr>
          <w:rFonts w:eastAsia="Times New Roman"/>
          <w:sz w:val="22"/>
          <w:szCs w:val="22"/>
          <w:lang w:val="en"/>
        </w:rPr>
        <w:t xml:space="preserve"> Cimbri.</w:t>
      </w:r>
    </w:p>
    <w:p w14:paraId="38FC10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Kimmerians. </w:t>
      </w:r>
      <w:r>
        <w:rPr>
          <w:rFonts w:eastAsia="Times New Roman"/>
          <w:i/>
          <w:iCs/>
          <w:sz w:val="22"/>
          <w:szCs w:val="22"/>
          <w:lang w:val="en"/>
        </w:rPr>
        <w:t>See</w:t>
      </w:r>
      <w:r>
        <w:rPr>
          <w:rFonts w:eastAsia="Times New Roman"/>
          <w:sz w:val="22"/>
          <w:szCs w:val="22"/>
          <w:lang w:val="en"/>
        </w:rPr>
        <w:t xml:space="preserve"> Cimmerians.</w:t>
      </w:r>
    </w:p>
    <w:p w14:paraId="3916BB1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Kinoli.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Cinolis.</w:t>
      </w:r>
    </w:p>
    <w:p w14:paraId="3815447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Kisamos.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Cisamus.</w:t>
      </w:r>
    </w:p>
    <w:p w14:paraId="22EF750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Kiutahia.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Cotiaeium.</w:t>
      </w:r>
    </w:p>
    <w:p w14:paraId="5769361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Kizil-Ermak.</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Halys.</w:t>
      </w:r>
    </w:p>
    <w:p w14:paraId="7A4C815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Kodscha.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Sirbis.</w:t>
      </w:r>
    </w:p>
    <w:p w14:paraId="640BE6C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Koft.</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Coptus.</w:t>
      </w:r>
    </w:p>
    <w:p w14:paraId="37A0AB2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Koluri.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Salamis.</w:t>
      </w:r>
    </w:p>
    <w:p w14:paraId="29D372C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Konia.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Iconium.</w:t>
      </w:r>
    </w:p>
    <w:p w14:paraId="2FE7142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Kopru-su.</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Eurymedon.</w:t>
      </w:r>
    </w:p>
    <w:p w14:paraId="4EFE2B6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Kormakiti.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Crommyum.</w:t>
      </w:r>
    </w:p>
    <w:p w14:paraId="07D3466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Kosseir.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Philotera.</w:t>
      </w:r>
    </w:p>
    <w:p w14:paraId="4F4114F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Krio, Cape.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Criumetopon.</w:t>
      </w:r>
    </w:p>
    <w:p w14:paraId="0ECF2ED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Krisso.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Crissa.</w:t>
      </w:r>
    </w:p>
    <w:p w14:paraId="3D459EE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Kulat-el-Mudik.</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Apameia.</w:t>
      </w:r>
    </w:p>
    <w:p w14:paraId="32EE4D8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Kulp.</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Colapis.</w:t>
      </w:r>
    </w:p>
    <w:p w14:paraId="7B21EC3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Kur.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Cyrus.</w:t>
      </w:r>
    </w:p>
    <w:p w14:paraId="5F6F091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Kurds.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Gordyæi.</w:t>
      </w:r>
    </w:p>
    <w:p w14:paraId="41BB8EF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Kyno.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Cynus.</w:t>
      </w:r>
    </w:p>
    <w:p w14:paraId="53697A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108D13E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La Punta.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Actium.</w:t>
      </w:r>
    </w:p>
    <w:p w14:paraId="0F4186D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La Riccia.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Aricia.</w:t>
      </w:r>
    </w:p>
    <w:p w14:paraId="5FDEE4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Labanæ, baths in Italy, i. </w:t>
      </w:r>
      <w:hyperlink r:id="rId12504" w:anchor="Page_354" w:history="1">
        <w:r>
          <w:rPr>
            <w:rStyle w:val="Hyperlink"/>
            <w:rFonts w:eastAsia="Times New Roman"/>
            <w:sz w:val="22"/>
            <w:szCs w:val="22"/>
            <w:lang w:val="en"/>
          </w:rPr>
          <w:t>354</w:t>
        </w:r>
      </w:hyperlink>
      <w:r>
        <w:rPr>
          <w:rFonts w:eastAsia="Times New Roman"/>
          <w:sz w:val="22"/>
          <w:szCs w:val="22"/>
          <w:lang w:val="en"/>
        </w:rPr>
        <w:t>.</w:t>
      </w:r>
    </w:p>
    <w:p w14:paraId="050278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Labicum, i. </w:t>
      </w:r>
      <w:hyperlink r:id="rId12505" w:anchor="Page_341" w:history="1">
        <w:r>
          <w:rPr>
            <w:rStyle w:val="Hyperlink"/>
            <w:rFonts w:eastAsia="Times New Roman"/>
            <w:sz w:val="22"/>
            <w:szCs w:val="22"/>
            <w:lang w:val="en"/>
          </w:rPr>
          <w:t>341</w:t>
        </w:r>
      </w:hyperlink>
      <w:r>
        <w:rPr>
          <w:rFonts w:eastAsia="Times New Roman"/>
          <w:sz w:val="22"/>
          <w:szCs w:val="22"/>
          <w:lang w:val="en"/>
        </w:rPr>
        <w:t>.</w:t>
      </w:r>
    </w:p>
    <w:p w14:paraId="4ADD41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Labiēnus, prefect of Asia, ii. </w:t>
      </w:r>
      <w:hyperlink r:id="rId12506" w:anchor="Page_330" w:history="1">
        <w:r>
          <w:rPr>
            <w:rStyle w:val="Hyperlink"/>
            <w:rFonts w:eastAsia="Times New Roman"/>
            <w:sz w:val="22"/>
            <w:szCs w:val="22"/>
            <w:lang w:val="en"/>
          </w:rPr>
          <w:t>330</w:t>
        </w:r>
      </w:hyperlink>
      <w:r>
        <w:rPr>
          <w:rFonts w:eastAsia="Times New Roman"/>
          <w:sz w:val="22"/>
          <w:szCs w:val="22"/>
          <w:lang w:val="en"/>
        </w:rPr>
        <w:t xml:space="preserve">; iii. </w:t>
      </w:r>
      <w:hyperlink r:id="rId12507" w:anchor="Page_39" w:history="1">
        <w:r>
          <w:rPr>
            <w:rStyle w:val="Hyperlink"/>
            <w:rFonts w:eastAsia="Times New Roman"/>
            <w:sz w:val="22"/>
            <w:szCs w:val="22"/>
            <w:lang w:val="en"/>
          </w:rPr>
          <w:t>39</w:t>
        </w:r>
      </w:hyperlink>
      <w:r>
        <w:rPr>
          <w:rFonts w:eastAsia="Times New Roman"/>
          <w:sz w:val="22"/>
          <w:szCs w:val="22"/>
          <w:lang w:val="en"/>
        </w:rPr>
        <w:t>.</w:t>
      </w:r>
    </w:p>
    <w:p w14:paraId="2534CF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Labŏtas, r. of Syria, iii. </w:t>
      </w:r>
      <w:hyperlink r:id="rId12508" w:anchor="Page_164" w:history="1">
        <w:r>
          <w:rPr>
            <w:rStyle w:val="Hyperlink"/>
            <w:rFonts w:eastAsia="Times New Roman"/>
            <w:sz w:val="22"/>
            <w:szCs w:val="22"/>
            <w:lang w:val="en"/>
          </w:rPr>
          <w:t>164</w:t>
        </w:r>
      </w:hyperlink>
      <w:r>
        <w:rPr>
          <w:rFonts w:eastAsia="Times New Roman"/>
          <w:sz w:val="22"/>
          <w:szCs w:val="22"/>
          <w:lang w:val="en"/>
        </w:rPr>
        <w:t>.</w:t>
      </w:r>
    </w:p>
    <w:p w14:paraId="7608F98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Labranda, c. of Caria, iii. </w:t>
      </w:r>
      <w:hyperlink r:id="rId12509" w:anchor="Page_38" w:history="1">
        <w:r>
          <w:rPr>
            <w:rStyle w:val="Hyperlink"/>
            <w:rFonts w:eastAsia="Times New Roman"/>
            <w:sz w:val="22"/>
            <w:szCs w:val="22"/>
            <w:lang w:val="en"/>
          </w:rPr>
          <w:t>38</w:t>
        </w:r>
      </w:hyperlink>
      <w:r>
        <w:rPr>
          <w:rFonts w:eastAsia="Times New Roman"/>
          <w:sz w:val="22"/>
          <w:szCs w:val="22"/>
          <w:lang w:val="en"/>
        </w:rPr>
        <w:t>.</w:t>
      </w:r>
    </w:p>
    <w:p w14:paraId="515A7B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Labyrinth, in Crete, ii. </w:t>
      </w:r>
      <w:hyperlink r:id="rId12510" w:anchor="Page_197" w:history="1">
        <w:r>
          <w:rPr>
            <w:rStyle w:val="Hyperlink"/>
            <w:rFonts w:eastAsia="Times New Roman"/>
            <w:sz w:val="22"/>
            <w:szCs w:val="22"/>
            <w:lang w:val="en"/>
          </w:rPr>
          <w:t>197</w:t>
        </w:r>
      </w:hyperlink>
      <w:r>
        <w:rPr>
          <w:rFonts w:eastAsia="Times New Roman"/>
          <w:sz w:val="22"/>
          <w:szCs w:val="22"/>
          <w:lang w:val="en"/>
        </w:rPr>
        <w:t>.</w:t>
      </w:r>
    </w:p>
    <w:p w14:paraId="174D33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near Nauplia, ii. </w:t>
      </w:r>
      <w:hyperlink r:id="rId12511" w:anchor="Page_48" w:history="1">
        <w:r>
          <w:rPr>
            <w:rStyle w:val="Hyperlink"/>
            <w:rFonts w:eastAsia="Times New Roman"/>
            <w:sz w:val="22"/>
            <w:szCs w:val="22"/>
            <w:lang w:val="en"/>
          </w:rPr>
          <w:t>48</w:t>
        </w:r>
      </w:hyperlink>
      <w:r>
        <w:rPr>
          <w:rFonts w:eastAsia="Times New Roman"/>
          <w:sz w:val="22"/>
          <w:szCs w:val="22"/>
          <w:lang w:val="en"/>
        </w:rPr>
        <w:t>.</w:t>
      </w:r>
    </w:p>
    <w:p w14:paraId="07B14A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Egypt, iii. </w:t>
      </w:r>
      <w:hyperlink r:id="rId12512" w:anchor="Page_221" w:history="1">
        <w:r>
          <w:rPr>
            <w:rStyle w:val="Hyperlink"/>
            <w:rFonts w:eastAsia="Times New Roman"/>
            <w:sz w:val="22"/>
            <w:szCs w:val="22"/>
            <w:lang w:val="en"/>
          </w:rPr>
          <w:t>221</w:t>
        </w:r>
      </w:hyperlink>
      <w:r>
        <w:rPr>
          <w:rFonts w:eastAsia="Times New Roman"/>
          <w:sz w:val="22"/>
          <w:szCs w:val="22"/>
          <w:lang w:val="en"/>
        </w:rPr>
        <w:t xml:space="preserve">, </w:t>
      </w:r>
      <w:hyperlink r:id="rId12513" w:anchor="Page_255" w:history="1">
        <w:r>
          <w:rPr>
            <w:rStyle w:val="Hyperlink"/>
            <w:rFonts w:eastAsia="Times New Roman"/>
            <w:sz w:val="22"/>
            <w:szCs w:val="22"/>
            <w:lang w:val="en"/>
          </w:rPr>
          <w:t>255</w:t>
        </w:r>
      </w:hyperlink>
      <w:r>
        <w:rPr>
          <w:rFonts w:eastAsia="Times New Roman"/>
          <w:sz w:val="22"/>
          <w:szCs w:val="22"/>
          <w:lang w:val="en"/>
        </w:rPr>
        <w:t xml:space="preserve">, </w:t>
      </w:r>
      <w:hyperlink r:id="rId12514" w:anchor="Page_258" w:history="1">
        <w:r>
          <w:rPr>
            <w:rStyle w:val="Hyperlink"/>
            <w:rFonts w:eastAsia="Times New Roman"/>
            <w:sz w:val="22"/>
            <w:szCs w:val="22"/>
            <w:lang w:val="en"/>
          </w:rPr>
          <w:t>258</w:t>
        </w:r>
      </w:hyperlink>
      <w:r>
        <w:rPr>
          <w:rFonts w:eastAsia="Times New Roman"/>
          <w:sz w:val="22"/>
          <w:szCs w:val="22"/>
          <w:lang w:val="en"/>
        </w:rPr>
        <w:t>.</w:t>
      </w:r>
    </w:p>
    <w:p w14:paraId="377B1B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Lacaon, ii. </w:t>
      </w:r>
      <w:hyperlink r:id="rId12515" w:anchor="Page_395" w:history="1">
        <w:r>
          <w:rPr>
            <w:rStyle w:val="Hyperlink"/>
            <w:rFonts w:eastAsia="Times New Roman"/>
            <w:sz w:val="22"/>
            <w:szCs w:val="22"/>
            <w:lang w:val="en"/>
          </w:rPr>
          <w:t>395</w:t>
        </w:r>
      </w:hyperlink>
      <w:r>
        <w:rPr>
          <w:rFonts w:eastAsia="Times New Roman"/>
          <w:sz w:val="22"/>
          <w:szCs w:val="22"/>
          <w:lang w:val="en"/>
        </w:rPr>
        <w:t>.</w:t>
      </w:r>
    </w:p>
    <w:p w14:paraId="08E450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Lacænian land, ii. </w:t>
      </w:r>
      <w:hyperlink r:id="rId12516" w:anchor="Page_45" w:history="1">
        <w:r>
          <w:rPr>
            <w:rStyle w:val="Hyperlink"/>
            <w:rFonts w:eastAsia="Times New Roman"/>
            <w:sz w:val="22"/>
            <w:szCs w:val="22"/>
            <w:lang w:val="en"/>
          </w:rPr>
          <w:t>45</w:t>
        </w:r>
      </w:hyperlink>
      <w:r>
        <w:rPr>
          <w:rFonts w:eastAsia="Times New Roman"/>
          <w:sz w:val="22"/>
          <w:szCs w:val="22"/>
          <w:lang w:val="en"/>
        </w:rPr>
        <w:t>.</w:t>
      </w:r>
    </w:p>
    <w:p w14:paraId="39F87C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Laccæa, i. </w:t>
      </w:r>
      <w:hyperlink r:id="rId12517" w:anchor="Page_227" w:history="1">
        <w:r>
          <w:rPr>
            <w:rStyle w:val="Hyperlink"/>
            <w:rFonts w:eastAsia="Times New Roman"/>
            <w:sz w:val="22"/>
            <w:szCs w:val="22"/>
            <w:lang w:val="en"/>
          </w:rPr>
          <w:t>227</w:t>
        </w:r>
      </w:hyperlink>
      <w:r>
        <w:rPr>
          <w:rFonts w:eastAsia="Times New Roman"/>
          <w:sz w:val="22"/>
          <w:szCs w:val="22"/>
          <w:lang w:val="en"/>
        </w:rPr>
        <w:t>.</w:t>
      </w:r>
    </w:p>
    <w:p w14:paraId="0CBED2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Lacedæmon, i. </w:t>
      </w:r>
      <w:hyperlink r:id="rId12518" w:anchor="Page_398" w:history="1">
        <w:r>
          <w:rPr>
            <w:rStyle w:val="Hyperlink"/>
            <w:rFonts w:eastAsia="Times New Roman"/>
            <w:sz w:val="22"/>
            <w:szCs w:val="22"/>
            <w:lang w:val="en"/>
          </w:rPr>
          <w:t>398</w:t>
        </w:r>
      </w:hyperlink>
      <w:r>
        <w:rPr>
          <w:rFonts w:eastAsia="Times New Roman"/>
          <w:sz w:val="22"/>
          <w:szCs w:val="22"/>
          <w:lang w:val="en"/>
        </w:rPr>
        <w:t xml:space="preserve">; ii. </w:t>
      </w:r>
      <w:hyperlink r:id="rId12519" w:anchor="Page_18" w:history="1">
        <w:r>
          <w:rPr>
            <w:rStyle w:val="Hyperlink"/>
            <w:rFonts w:eastAsia="Times New Roman"/>
            <w:sz w:val="22"/>
            <w:szCs w:val="22"/>
            <w:lang w:val="en"/>
          </w:rPr>
          <w:t>18</w:t>
        </w:r>
      </w:hyperlink>
      <w:r>
        <w:rPr>
          <w:rFonts w:eastAsia="Times New Roman"/>
          <w:sz w:val="22"/>
          <w:szCs w:val="22"/>
          <w:lang w:val="en"/>
        </w:rPr>
        <w:t xml:space="preserve">, </w:t>
      </w:r>
      <w:hyperlink r:id="rId12520" w:anchor="Page_19" w:history="1">
        <w:r>
          <w:rPr>
            <w:rStyle w:val="Hyperlink"/>
            <w:rFonts w:eastAsia="Times New Roman"/>
            <w:sz w:val="22"/>
            <w:szCs w:val="22"/>
            <w:lang w:val="en"/>
          </w:rPr>
          <w:t>19</w:t>
        </w:r>
      </w:hyperlink>
      <w:r>
        <w:rPr>
          <w:rFonts w:eastAsia="Times New Roman"/>
          <w:sz w:val="22"/>
          <w:szCs w:val="22"/>
          <w:lang w:val="en"/>
        </w:rPr>
        <w:t xml:space="preserve">, </w:t>
      </w:r>
      <w:hyperlink r:id="rId12521" w:anchor="Page_21" w:history="1">
        <w:r>
          <w:rPr>
            <w:rStyle w:val="Hyperlink"/>
            <w:rFonts w:eastAsia="Times New Roman"/>
            <w:sz w:val="22"/>
            <w:szCs w:val="22"/>
            <w:lang w:val="en"/>
          </w:rPr>
          <w:t>21</w:t>
        </w:r>
      </w:hyperlink>
      <w:r>
        <w:rPr>
          <w:rFonts w:eastAsia="Times New Roman"/>
          <w:sz w:val="22"/>
          <w:szCs w:val="22"/>
          <w:lang w:val="en"/>
        </w:rPr>
        <w:t xml:space="preserve">, </w:t>
      </w:r>
      <w:hyperlink r:id="rId12522" w:anchor="Page_45" w:history="1">
        <w:r>
          <w:rPr>
            <w:rStyle w:val="Hyperlink"/>
            <w:rFonts w:eastAsia="Times New Roman"/>
            <w:sz w:val="22"/>
            <w:szCs w:val="22"/>
            <w:lang w:val="en"/>
          </w:rPr>
          <w:t>45</w:t>
        </w:r>
      </w:hyperlink>
      <w:r>
        <w:rPr>
          <w:rFonts w:eastAsia="Times New Roman"/>
          <w:sz w:val="22"/>
          <w:szCs w:val="22"/>
          <w:lang w:val="en"/>
        </w:rPr>
        <w:t xml:space="preserve">-47, </w:t>
      </w:r>
      <w:hyperlink r:id="rId12523" w:anchor="Page_67" w:history="1">
        <w:r>
          <w:rPr>
            <w:rStyle w:val="Hyperlink"/>
            <w:rFonts w:eastAsia="Times New Roman"/>
            <w:sz w:val="22"/>
            <w:szCs w:val="22"/>
            <w:lang w:val="en"/>
          </w:rPr>
          <w:t>67</w:t>
        </w:r>
      </w:hyperlink>
      <w:r>
        <w:rPr>
          <w:rFonts w:eastAsia="Times New Roman"/>
          <w:sz w:val="22"/>
          <w:szCs w:val="22"/>
          <w:lang w:val="en"/>
        </w:rPr>
        <w:t xml:space="preserve">, </w:t>
      </w:r>
      <w:hyperlink r:id="rId12524" w:anchor="Page_68" w:history="1">
        <w:r>
          <w:rPr>
            <w:rStyle w:val="Hyperlink"/>
            <w:rFonts w:eastAsia="Times New Roman"/>
            <w:sz w:val="22"/>
            <w:szCs w:val="22"/>
            <w:lang w:val="en"/>
          </w:rPr>
          <w:t>68</w:t>
        </w:r>
      </w:hyperlink>
      <w:r>
        <w:rPr>
          <w:rFonts w:eastAsia="Times New Roman"/>
          <w:sz w:val="22"/>
          <w:szCs w:val="22"/>
          <w:lang w:val="en"/>
        </w:rPr>
        <w:t xml:space="preserve">, </w:t>
      </w:r>
      <w:hyperlink r:id="rId12525" w:anchor="Page_77" w:history="1">
        <w:r>
          <w:rPr>
            <w:rStyle w:val="Hyperlink"/>
            <w:rFonts w:eastAsia="Times New Roman"/>
            <w:sz w:val="22"/>
            <w:szCs w:val="22"/>
            <w:lang w:val="en"/>
          </w:rPr>
          <w:t>77</w:t>
        </w:r>
      </w:hyperlink>
      <w:r>
        <w:rPr>
          <w:rFonts w:eastAsia="Times New Roman"/>
          <w:sz w:val="22"/>
          <w:szCs w:val="22"/>
          <w:lang w:val="en"/>
        </w:rPr>
        <w:t xml:space="preserve">, </w:t>
      </w:r>
      <w:hyperlink r:id="rId12526"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12527"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12528"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12529" w:anchor="Page_173" w:history="1">
        <w:r>
          <w:rPr>
            <w:rStyle w:val="Hyperlink"/>
            <w:rFonts w:eastAsia="Times New Roman"/>
            <w:sz w:val="22"/>
            <w:szCs w:val="22"/>
            <w:lang w:val="en"/>
          </w:rPr>
          <w:t>173</w:t>
        </w:r>
      </w:hyperlink>
      <w:r>
        <w:rPr>
          <w:rFonts w:eastAsia="Times New Roman"/>
          <w:sz w:val="22"/>
          <w:szCs w:val="22"/>
          <w:lang w:val="en"/>
        </w:rPr>
        <w:t xml:space="preserve">; iii. </w:t>
      </w:r>
      <w:hyperlink r:id="rId12530" w:anchor="Page_26" w:history="1">
        <w:r>
          <w:rPr>
            <w:rStyle w:val="Hyperlink"/>
            <w:rFonts w:eastAsia="Times New Roman"/>
            <w:sz w:val="22"/>
            <w:szCs w:val="22"/>
            <w:lang w:val="en"/>
          </w:rPr>
          <w:t>26</w:t>
        </w:r>
      </w:hyperlink>
      <w:r>
        <w:rPr>
          <w:rFonts w:eastAsia="Times New Roman"/>
          <w:sz w:val="22"/>
          <w:szCs w:val="22"/>
          <w:lang w:val="en"/>
        </w:rPr>
        <w:t xml:space="preserve">, </w:t>
      </w:r>
      <w:hyperlink r:id="rId12531" w:anchor="Page_259" w:history="1">
        <w:r>
          <w:rPr>
            <w:rStyle w:val="Hyperlink"/>
            <w:rFonts w:eastAsia="Times New Roman"/>
            <w:sz w:val="22"/>
            <w:szCs w:val="22"/>
            <w:lang w:val="en"/>
          </w:rPr>
          <w:t>259</w:t>
        </w:r>
      </w:hyperlink>
      <w:r>
        <w:rPr>
          <w:rFonts w:eastAsia="Times New Roman"/>
          <w:sz w:val="22"/>
          <w:szCs w:val="22"/>
          <w:lang w:val="en"/>
        </w:rPr>
        <w:t>.</w:t>
      </w:r>
    </w:p>
    <w:p w14:paraId="0F8D5B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Lacedæmonian epistle, i. </w:t>
      </w:r>
      <w:hyperlink r:id="rId12532" w:anchor="Page_58" w:history="1">
        <w:r>
          <w:rPr>
            <w:rStyle w:val="Hyperlink"/>
            <w:rFonts w:eastAsia="Times New Roman"/>
            <w:sz w:val="22"/>
            <w:szCs w:val="22"/>
            <w:lang w:val="en"/>
          </w:rPr>
          <w:t>58</w:t>
        </w:r>
      </w:hyperlink>
      <w:r>
        <w:rPr>
          <w:rFonts w:eastAsia="Times New Roman"/>
          <w:sz w:val="22"/>
          <w:szCs w:val="22"/>
          <w:lang w:val="en"/>
        </w:rPr>
        <w:t>.</w:t>
      </w:r>
    </w:p>
    <w:p w14:paraId="3D01AC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code, i. </w:t>
      </w:r>
      <w:hyperlink r:id="rId12533" w:anchor="Page_390" w:history="1">
        <w:r>
          <w:rPr>
            <w:rStyle w:val="Hyperlink"/>
            <w:rFonts w:eastAsia="Times New Roman"/>
            <w:sz w:val="22"/>
            <w:szCs w:val="22"/>
            <w:lang w:val="en"/>
          </w:rPr>
          <w:t>390</w:t>
        </w:r>
      </w:hyperlink>
      <w:r>
        <w:rPr>
          <w:rFonts w:eastAsia="Times New Roman"/>
          <w:sz w:val="22"/>
          <w:szCs w:val="22"/>
          <w:lang w:val="en"/>
        </w:rPr>
        <w:t>.</w:t>
      </w:r>
    </w:p>
    <w:p w14:paraId="044CF3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Lacedæmonians, i. </w:t>
      </w:r>
      <w:hyperlink r:id="rId12534"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12535" w:anchor="Page_155" w:history="1">
        <w:r>
          <w:rPr>
            <w:rStyle w:val="Hyperlink"/>
            <w:rFonts w:eastAsia="Times New Roman"/>
            <w:sz w:val="22"/>
            <w:szCs w:val="22"/>
            <w:lang w:val="en"/>
          </w:rPr>
          <w:t>155</w:t>
        </w:r>
      </w:hyperlink>
      <w:r>
        <w:rPr>
          <w:rFonts w:eastAsia="Times New Roman"/>
          <w:sz w:val="22"/>
          <w:szCs w:val="22"/>
          <w:lang w:val="en"/>
        </w:rPr>
        <w:t xml:space="preserve">, </w:t>
      </w:r>
      <w:hyperlink r:id="rId12536" w:anchor="Page_231" w:history="1">
        <w:r>
          <w:rPr>
            <w:rStyle w:val="Hyperlink"/>
            <w:rFonts w:eastAsia="Times New Roman"/>
            <w:sz w:val="22"/>
            <w:szCs w:val="22"/>
            <w:lang w:val="en"/>
          </w:rPr>
          <w:t>231</w:t>
        </w:r>
      </w:hyperlink>
      <w:r>
        <w:rPr>
          <w:rFonts w:eastAsia="Times New Roman"/>
          <w:sz w:val="22"/>
          <w:szCs w:val="22"/>
          <w:lang w:val="en"/>
        </w:rPr>
        <w:t xml:space="preserve">, </w:t>
      </w:r>
      <w:hyperlink r:id="rId12537"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12538" w:anchor="Page_372" w:history="1">
        <w:r>
          <w:rPr>
            <w:rStyle w:val="Hyperlink"/>
            <w:rFonts w:eastAsia="Times New Roman"/>
            <w:sz w:val="22"/>
            <w:szCs w:val="22"/>
            <w:lang w:val="en"/>
          </w:rPr>
          <w:t>372</w:t>
        </w:r>
      </w:hyperlink>
      <w:r>
        <w:rPr>
          <w:rFonts w:eastAsia="Times New Roman"/>
          <w:sz w:val="22"/>
          <w:szCs w:val="22"/>
          <w:lang w:val="en"/>
        </w:rPr>
        <w:t xml:space="preserve">, </w:t>
      </w:r>
      <w:hyperlink r:id="rId12539" w:anchor="Page_385" w:history="1">
        <w:r>
          <w:rPr>
            <w:rStyle w:val="Hyperlink"/>
            <w:rFonts w:eastAsia="Times New Roman"/>
            <w:sz w:val="22"/>
            <w:szCs w:val="22"/>
            <w:lang w:val="en"/>
          </w:rPr>
          <w:t>385</w:t>
        </w:r>
      </w:hyperlink>
      <w:r>
        <w:rPr>
          <w:rFonts w:eastAsia="Times New Roman"/>
          <w:sz w:val="22"/>
          <w:szCs w:val="22"/>
          <w:lang w:val="en"/>
        </w:rPr>
        <w:t xml:space="preserve">, </w:t>
      </w:r>
      <w:hyperlink r:id="rId12540" w:anchor="Page_424" w:history="1">
        <w:r>
          <w:rPr>
            <w:rStyle w:val="Hyperlink"/>
            <w:rFonts w:eastAsia="Times New Roman"/>
            <w:sz w:val="22"/>
            <w:szCs w:val="22"/>
            <w:lang w:val="en"/>
          </w:rPr>
          <w:t>424</w:t>
        </w:r>
      </w:hyperlink>
      <w:r>
        <w:rPr>
          <w:rFonts w:eastAsia="Times New Roman"/>
          <w:sz w:val="22"/>
          <w:szCs w:val="22"/>
          <w:lang w:val="en"/>
        </w:rPr>
        <w:t xml:space="preserve">-427, </w:t>
      </w:r>
      <w:hyperlink r:id="rId12541" w:anchor="Page_430" w:history="1">
        <w:r>
          <w:rPr>
            <w:rStyle w:val="Hyperlink"/>
            <w:rFonts w:eastAsia="Times New Roman"/>
            <w:sz w:val="22"/>
            <w:szCs w:val="22"/>
            <w:lang w:val="en"/>
          </w:rPr>
          <w:t>430</w:t>
        </w:r>
      </w:hyperlink>
      <w:r>
        <w:rPr>
          <w:rFonts w:eastAsia="Times New Roman"/>
          <w:sz w:val="22"/>
          <w:szCs w:val="22"/>
          <w:lang w:val="en"/>
        </w:rPr>
        <w:t xml:space="preserve">, </w:t>
      </w:r>
      <w:hyperlink r:id="rId12542" w:anchor="Page_499" w:history="1">
        <w:r>
          <w:rPr>
            <w:rStyle w:val="Hyperlink"/>
            <w:rFonts w:eastAsia="Times New Roman"/>
            <w:sz w:val="22"/>
            <w:szCs w:val="22"/>
            <w:lang w:val="en"/>
          </w:rPr>
          <w:t>499</w:t>
        </w:r>
      </w:hyperlink>
      <w:r>
        <w:rPr>
          <w:rFonts w:eastAsia="Times New Roman"/>
          <w:sz w:val="22"/>
          <w:szCs w:val="22"/>
          <w:lang w:val="en"/>
        </w:rPr>
        <w:t xml:space="preserve">; ii. </w:t>
      </w:r>
      <w:hyperlink r:id="rId12543" w:anchor="Page_31" w:history="1">
        <w:r>
          <w:rPr>
            <w:rStyle w:val="Hyperlink"/>
            <w:rFonts w:eastAsia="Times New Roman"/>
            <w:sz w:val="22"/>
            <w:szCs w:val="22"/>
            <w:lang w:val="en"/>
          </w:rPr>
          <w:t>31</w:t>
        </w:r>
      </w:hyperlink>
      <w:r>
        <w:rPr>
          <w:rFonts w:eastAsia="Times New Roman"/>
          <w:sz w:val="22"/>
          <w:szCs w:val="22"/>
          <w:lang w:val="en"/>
        </w:rPr>
        <w:t xml:space="preserve">, </w:t>
      </w:r>
      <w:hyperlink r:id="rId12544" w:anchor="Page_34" w:history="1">
        <w:r>
          <w:rPr>
            <w:rStyle w:val="Hyperlink"/>
            <w:rFonts w:eastAsia="Times New Roman"/>
            <w:sz w:val="22"/>
            <w:szCs w:val="22"/>
            <w:lang w:val="en"/>
          </w:rPr>
          <w:t>34</w:t>
        </w:r>
      </w:hyperlink>
      <w:r>
        <w:rPr>
          <w:rFonts w:eastAsia="Times New Roman"/>
          <w:sz w:val="22"/>
          <w:szCs w:val="22"/>
          <w:lang w:val="en"/>
        </w:rPr>
        <w:t xml:space="preserve">-36, </w:t>
      </w:r>
      <w:hyperlink r:id="rId12545" w:anchor="Page_38" w:history="1">
        <w:r>
          <w:rPr>
            <w:rStyle w:val="Hyperlink"/>
            <w:rFonts w:eastAsia="Times New Roman"/>
            <w:sz w:val="22"/>
            <w:szCs w:val="22"/>
            <w:lang w:val="en"/>
          </w:rPr>
          <w:t>38</w:t>
        </w:r>
      </w:hyperlink>
      <w:r>
        <w:rPr>
          <w:rFonts w:eastAsia="Times New Roman"/>
          <w:sz w:val="22"/>
          <w:szCs w:val="22"/>
          <w:lang w:val="en"/>
        </w:rPr>
        <w:t xml:space="preserve">, </w:t>
      </w:r>
      <w:hyperlink r:id="rId12546" w:anchor="Page_39" w:history="1">
        <w:r>
          <w:rPr>
            <w:rStyle w:val="Hyperlink"/>
            <w:rFonts w:eastAsia="Times New Roman"/>
            <w:sz w:val="22"/>
            <w:szCs w:val="22"/>
            <w:lang w:val="en"/>
          </w:rPr>
          <w:t>39</w:t>
        </w:r>
      </w:hyperlink>
      <w:r>
        <w:rPr>
          <w:rFonts w:eastAsia="Times New Roman"/>
          <w:sz w:val="22"/>
          <w:szCs w:val="22"/>
          <w:lang w:val="en"/>
        </w:rPr>
        <w:t xml:space="preserve">, </w:t>
      </w:r>
      <w:hyperlink r:id="rId12547" w:anchor="Page_41" w:history="1">
        <w:r>
          <w:rPr>
            <w:rStyle w:val="Hyperlink"/>
            <w:rFonts w:eastAsia="Times New Roman"/>
            <w:sz w:val="22"/>
            <w:szCs w:val="22"/>
            <w:lang w:val="en"/>
          </w:rPr>
          <w:t>41</w:t>
        </w:r>
      </w:hyperlink>
      <w:r>
        <w:rPr>
          <w:rFonts w:eastAsia="Times New Roman"/>
          <w:sz w:val="22"/>
          <w:szCs w:val="22"/>
          <w:lang w:val="en"/>
        </w:rPr>
        <w:t xml:space="preserve">, </w:t>
      </w:r>
      <w:hyperlink r:id="rId12548" w:anchor="Page_43" w:history="1">
        <w:r>
          <w:rPr>
            <w:rStyle w:val="Hyperlink"/>
            <w:rFonts w:eastAsia="Times New Roman"/>
            <w:sz w:val="22"/>
            <w:szCs w:val="22"/>
            <w:lang w:val="en"/>
          </w:rPr>
          <w:t>43</w:t>
        </w:r>
      </w:hyperlink>
      <w:r>
        <w:rPr>
          <w:rFonts w:eastAsia="Times New Roman"/>
          <w:sz w:val="22"/>
          <w:szCs w:val="22"/>
          <w:lang w:val="en"/>
        </w:rPr>
        <w:t xml:space="preserve">, </w:t>
      </w:r>
      <w:hyperlink r:id="rId12549" w:anchor="Page_46" w:history="1">
        <w:r>
          <w:rPr>
            <w:rStyle w:val="Hyperlink"/>
            <w:rFonts w:eastAsia="Times New Roman"/>
            <w:sz w:val="22"/>
            <w:szCs w:val="22"/>
            <w:lang w:val="en"/>
          </w:rPr>
          <w:t>46</w:t>
        </w:r>
      </w:hyperlink>
      <w:r>
        <w:rPr>
          <w:rFonts w:eastAsia="Times New Roman"/>
          <w:sz w:val="22"/>
          <w:szCs w:val="22"/>
          <w:lang w:val="en"/>
        </w:rPr>
        <w:t xml:space="preserve">, </w:t>
      </w:r>
      <w:hyperlink r:id="rId12550" w:anchor="Page_55" w:history="1">
        <w:r>
          <w:rPr>
            <w:rStyle w:val="Hyperlink"/>
            <w:rFonts w:eastAsia="Times New Roman"/>
            <w:sz w:val="22"/>
            <w:szCs w:val="22"/>
            <w:lang w:val="en"/>
          </w:rPr>
          <w:t>55</w:t>
        </w:r>
      </w:hyperlink>
      <w:r>
        <w:rPr>
          <w:rFonts w:eastAsia="Times New Roman"/>
          <w:sz w:val="22"/>
          <w:szCs w:val="22"/>
          <w:lang w:val="en"/>
        </w:rPr>
        <w:t xml:space="preserve">, </w:t>
      </w:r>
      <w:hyperlink r:id="rId12551" w:anchor="Page_58" w:history="1">
        <w:r>
          <w:rPr>
            <w:rStyle w:val="Hyperlink"/>
            <w:rFonts w:eastAsia="Times New Roman"/>
            <w:sz w:val="22"/>
            <w:szCs w:val="22"/>
            <w:lang w:val="en"/>
          </w:rPr>
          <w:t>58</w:t>
        </w:r>
      </w:hyperlink>
      <w:r>
        <w:rPr>
          <w:rFonts w:eastAsia="Times New Roman"/>
          <w:sz w:val="22"/>
          <w:szCs w:val="22"/>
          <w:lang w:val="en"/>
        </w:rPr>
        <w:t xml:space="preserve">, </w:t>
      </w:r>
      <w:hyperlink r:id="rId12552" w:anchor="Page_59" w:history="1">
        <w:r>
          <w:rPr>
            <w:rStyle w:val="Hyperlink"/>
            <w:rFonts w:eastAsia="Times New Roman"/>
            <w:sz w:val="22"/>
            <w:szCs w:val="22"/>
            <w:lang w:val="en"/>
          </w:rPr>
          <w:t>59</w:t>
        </w:r>
      </w:hyperlink>
      <w:r>
        <w:rPr>
          <w:rFonts w:eastAsia="Times New Roman"/>
          <w:sz w:val="22"/>
          <w:szCs w:val="22"/>
          <w:lang w:val="en"/>
        </w:rPr>
        <w:t xml:space="preserve">, </w:t>
      </w:r>
      <w:hyperlink r:id="rId12553" w:anchor="Page_71" w:history="1">
        <w:r>
          <w:rPr>
            <w:rStyle w:val="Hyperlink"/>
            <w:rFonts w:eastAsia="Times New Roman"/>
            <w:sz w:val="22"/>
            <w:szCs w:val="22"/>
            <w:lang w:val="en"/>
          </w:rPr>
          <w:t>71</w:t>
        </w:r>
      </w:hyperlink>
      <w:r>
        <w:rPr>
          <w:rFonts w:eastAsia="Times New Roman"/>
          <w:sz w:val="22"/>
          <w:szCs w:val="22"/>
          <w:lang w:val="en"/>
        </w:rPr>
        <w:t xml:space="preserve">, </w:t>
      </w:r>
      <w:hyperlink r:id="rId12554" w:anchor="Page_72" w:history="1">
        <w:r>
          <w:rPr>
            <w:rStyle w:val="Hyperlink"/>
            <w:rFonts w:eastAsia="Times New Roman"/>
            <w:sz w:val="22"/>
            <w:szCs w:val="22"/>
            <w:lang w:val="en"/>
          </w:rPr>
          <w:t>72</w:t>
        </w:r>
      </w:hyperlink>
      <w:r>
        <w:rPr>
          <w:rFonts w:eastAsia="Times New Roman"/>
          <w:sz w:val="22"/>
          <w:szCs w:val="22"/>
          <w:lang w:val="en"/>
        </w:rPr>
        <w:t xml:space="preserve">, </w:t>
      </w:r>
      <w:hyperlink r:id="rId12555" w:anchor="Page_75" w:history="1">
        <w:r>
          <w:rPr>
            <w:rStyle w:val="Hyperlink"/>
            <w:rFonts w:eastAsia="Times New Roman"/>
            <w:sz w:val="22"/>
            <w:szCs w:val="22"/>
            <w:lang w:val="en"/>
          </w:rPr>
          <w:t>75</w:t>
        </w:r>
      </w:hyperlink>
      <w:r>
        <w:rPr>
          <w:rFonts w:eastAsia="Times New Roman"/>
          <w:sz w:val="22"/>
          <w:szCs w:val="22"/>
          <w:lang w:val="en"/>
        </w:rPr>
        <w:t xml:space="preserve">, </w:t>
      </w:r>
      <w:hyperlink r:id="rId12556" w:anchor="Page_85" w:history="1">
        <w:r>
          <w:rPr>
            <w:rStyle w:val="Hyperlink"/>
            <w:rFonts w:eastAsia="Times New Roman"/>
            <w:sz w:val="22"/>
            <w:szCs w:val="22"/>
            <w:lang w:val="en"/>
          </w:rPr>
          <w:t>85</w:t>
        </w:r>
      </w:hyperlink>
      <w:r>
        <w:rPr>
          <w:rFonts w:eastAsia="Times New Roman"/>
          <w:sz w:val="22"/>
          <w:szCs w:val="22"/>
          <w:lang w:val="en"/>
        </w:rPr>
        <w:t xml:space="preserve">, </w:t>
      </w:r>
      <w:hyperlink r:id="rId12557" w:anchor="Page_88" w:history="1">
        <w:r>
          <w:rPr>
            <w:rStyle w:val="Hyperlink"/>
            <w:rFonts w:eastAsia="Times New Roman"/>
            <w:sz w:val="22"/>
            <w:szCs w:val="22"/>
            <w:lang w:val="en"/>
          </w:rPr>
          <w:t>88</w:t>
        </w:r>
      </w:hyperlink>
      <w:r>
        <w:rPr>
          <w:rFonts w:eastAsia="Times New Roman"/>
          <w:sz w:val="22"/>
          <w:szCs w:val="22"/>
          <w:lang w:val="en"/>
        </w:rPr>
        <w:t xml:space="preserve">, </w:t>
      </w:r>
      <w:hyperlink r:id="rId12558" w:anchor="Page_90" w:history="1">
        <w:r>
          <w:rPr>
            <w:rStyle w:val="Hyperlink"/>
            <w:rFonts w:eastAsia="Times New Roman"/>
            <w:sz w:val="22"/>
            <w:szCs w:val="22"/>
            <w:lang w:val="en"/>
          </w:rPr>
          <w:t>90</w:t>
        </w:r>
      </w:hyperlink>
      <w:r>
        <w:rPr>
          <w:rFonts w:eastAsia="Times New Roman"/>
          <w:sz w:val="22"/>
          <w:szCs w:val="22"/>
          <w:lang w:val="en"/>
        </w:rPr>
        <w:t xml:space="preserve">, </w:t>
      </w:r>
      <w:hyperlink r:id="rId12559" w:anchor="Page_94" w:history="1">
        <w:r>
          <w:rPr>
            <w:rStyle w:val="Hyperlink"/>
            <w:rFonts w:eastAsia="Times New Roman"/>
            <w:sz w:val="22"/>
            <w:szCs w:val="22"/>
            <w:lang w:val="en"/>
          </w:rPr>
          <w:t>94</w:t>
        </w:r>
      </w:hyperlink>
      <w:r>
        <w:rPr>
          <w:rFonts w:eastAsia="Times New Roman"/>
          <w:sz w:val="22"/>
          <w:szCs w:val="22"/>
          <w:lang w:val="en"/>
        </w:rPr>
        <w:t xml:space="preserve">, </w:t>
      </w:r>
      <w:hyperlink r:id="rId12560" w:anchor="Page_111" w:history="1">
        <w:r>
          <w:rPr>
            <w:rStyle w:val="Hyperlink"/>
            <w:rFonts w:eastAsia="Times New Roman"/>
            <w:sz w:val="22"/>
            <w:szCs w:val="22"/>
            <w:lang w:val="en"/>
          </w:rPr>
          <w:t>111</w:t>
        </w:r>
      </w:hyperlink>
      <w:r>
        <w:rPr>
          <w:rFonts w:eastAsia="Times New Roman"/>
          <w:sz w:val="22"/>
          <w:szCs w:val="22"/>
          <w:lang w:val="en"/>
        </w:rPr>
        <w:t xml:space="preserve">, </w:t>
      </w:r>
      <w:hyperlink r:id="rId12561"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12562" w:anchor="Page_129" w:history="1">
        <w:r>
          <w:rPr>
            <w:rStyle w:val="Hyperlink"/>
            <w:rFonts w:eastAsia="Times New Roman"/>
            <w:sz w:val="22"/>
            <w:szCs w:val="22"/>
            <w:lang w:val="en"/>
          </w:rPr>
          <w:t>129</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171807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Lacēter, prom. in the island of Cos (</w:t>
      </w:r>
      <w:r>
        <w:rPr>
          <w:rFonts w:eastAsia="Times New Roman"/>
          <w:i/>
          <w:iCs/>
          <w:sz w:val="22"/>
          <w:szCs w:val="22"/>
          <w:lang w:val="en"/>
        </w:rPr>
        <w:t>Cape Kephala</w:t>
      </w:r>
      <w:r>
        <w:rPr>
          <w:rFonts w:eastAsia="Times New Roman"/>
          <w:sz w:val="22"/>
          <w:szCs w:val="22"/>
          <w:lang w:val="en"/>
        </w:rPr>
        <w:t xml:space="preserve">), iii. </w:t>
      </w:r>
      <w:hyperlink r:id="rId12563" w:anchor="Page_36" w:history="1">
        <w:r>
          <w:rPr>
            <w:rStyle w:val="Hyperlink"/>
            <w:rFonts w:eastAsia="Times New Roman"/>
            <w:sz w:val="22"/>
            <w:szCs w:val="22"/>
            <w:lang w:val="en"/>
          </w:rPr>
          <w:t>36</w:t>
        </w:r>
      </w:hyperlink>
      <w:r>
        <w:rPr>
          <w:rFonts w:eastAsia="Times New Roman"/>
          <w:sz w:val="22"/>
          <w:szCs w:val="22"/>
          <w:lang w:val="en"/>
        </w:rPr>
        <w:t>.</w:t>
      </w:r>
    </w:p>
    <w:p w14:paraId="0FDF54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Lacinium, Cape, i. </w:t>
      </w:r>
      <w:hyperlink r:id="rId12564" w:anchor="Page_393" w:history="1">
        <w:r>
          <w:rPr>
            <w:rStyle w:val="Hyperlink"/>
            <w:rFonts w:eastAsia="Times New Roman"/>
            <w:sz w:val="22"/>
            <w:szCs w:val="22"/>
            <w:lang w:val="en"/>
          </w:rPr>
          <w:t>393</w:t>
        </w:r>
      </w:hyperlink>
      <w:r>
        <w:rPr>
          <w:rFonts w:eastAsia="Times New Roman"/>
          <w:sz w:val="22"/>
          <w:szCs w:val="22"/>
          <w:lang w:val="en"/>
        </w:rPr>
        <w:t xml:space="preserve">, </w:t>
      </w:r>
      <w:hyperlink r:id="rId12565" w:anchor="Page_429" w:history="1">
        <w:r>
          <w:rPr>
            <w:rStyle w:val="Hyperlink"/>
            <w:rFonts w:eastAsia="Times New Roman"/>
            <w:sz w:val="22"/>
            <w:szCs w:val="22"/>
            <w:lang w:val="en"/>
          </w:rPr>
          <w:t>429</w:t>
        </w:r>
      </w:hyperlink>
      <w:r>
        <w:rPr>
          <w:rFonts w:eastAsia="Times New Roman"/>
          <w:sz w:val="22"/>
          <w:szCs w:val="22"/>
          <w:lang w:val="en"/>
        </w:rPr>
        <w:t>.</w:t>
      </w:r>
    </w:p>
    <w:p w14:paraId="05B8900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Lacmus, mtn of Ætolia, i. </w:t>
      </w:r>
      <w:hyperlink r:id="rId12566" w:anchor="Page_410" w:history="1">
        <w:r>
          <w:rPr>
            <w:rStyle w:val="Hyperlink"/>
            <w:rFonts w:eastAsia="Times New Roman"/>
            <w:sz w:val="22"/>
            <w:szCs w:val="22"/>
            <w:lang w:val="en"/>
          </w:rPr>
          <w:t>410</w:t>
        </w:r>
      </w:hyperlink>
      <w:r>
        <w:rPr>
          <w:rFonts w:eastAsia="Times New Roman"/>
          <w:sz w:val="22"/>
          <w:szCs w:val="22"/>
          <w:lang w:val="en"/>
        </w:rPr>
        <w:t xml:space="preserve">, </w:t>
      </w:r>
      <w:hyperlink r:id="rId12567" w:anchor="Page_486" w:history="1">
        <w:r>
          <w:rPr>
            <w:rStyle w:val="Hyperlink"/>
            <w:rFonts w:eastAsia="Times New Roman"/>
            <w:sz w:val="22"/>
            <w:szCs w:val="22"/>
            <w:lang w:val="en"/>
          </w:rPr>
          <w:t>486</w:t>
        </w:r>
      </w:hyperlink>
      <w:r>
        <w:rPr>
          <w:rFonts w:eastAsia="Times New Roman"/>
          <w:sz w:val="22"/>
          <w:szCs w:val="22"/>
          <w:lang w:val="en"/>
        </w:rPr>
        <w:t>.</w:t>
      </w:r>
    </w:p>
    <w:p w14:paraId="147B4A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Laconia, i. </w:t>
      </w:r>
      <w:hyperlink r:id="rId12568" w:anchor="Page_399" w:history="1">
        <w:r>
          <w:rPr>
            <w:rStyle w:val="Hyperlink"/>
            <w:rFonts w:eastAsia="Times New Roman"/>
            <w:sz w:val="22"/>
            <w:szCs w:val="22"/>
            <w:lang w:val="en"/>
          </w:rPr>
          <w:t>399</w:t>
        </w:r>
      </w:hyperlink>
      <w:r>
        <w:rPr>
          <w:rFonts w:eastAsia="Times New Roman"/>
          <w:sz w:val="22"/>
          <w:szCs w:val="22"/>
          <w:lang w:val="en"/>
        </w:rPr>
        <w:t xml:space="preserve">; ii. </w:t>
      </w:r>
      <w:hyperlink r:id="rId12569" w:anchor="Page_15" w:history="1">
        <w:r>
          <w:rPr>
            <w:rStyle w:val="Hyperlink"/>
            <w:rFonts w:eastAsia="Times New Roman"/>
            <w:sz w:val="22"/>
            <w:szCs w:val="22"/>
            <w:lang w:val="en"/>
          </w:rPr>
          <w:t>15</w:t>
        </w:r>
      </w:hyperlink>
      <w:r>
        <w:rPr>
          <w:rFonts w:eastAsia="Times New Roman"/>
          <w:sz w:val="22"/>
          <w:szCs w:val="22"/>
          <w:lang w:val="en"/>
        </w:rPr>
        <w:t xml:space="preserve">, </w:t>
      </w:r>
      <w:hyperlink r:id="rId12570" w:anchor="Page_18" w:history="1">
        <w:r>
          <w:rPr>
            <w:rStyle w:val="Hyperlink"/>
            <w:rFonts w:eastAsia="Times New Roman"/>
            <w:sz w:val="22"/>
            <w:szCs w:val="22"/>
            <w:lang w:val="en"/>
          </w:rPr>
          <w:t>18</w:t>
        </w:r>
      </w:hyperlink>
      <w:r>
        <w:rPr>
          <w:rFonts w:eastAsia="Times New Roman"/>
          <w:sz w:val="22"/>
          <w:szCs w:val="22"/>
          <w:lang w:val="en"/>
        </w:rPr>
        <w:t xml:space="preserve">, </w:t>
      </w:r>
      <w:hyperlink r:id="rId12571" w:anchor="Page_24" w:history="1">
        <w:r>
          <w:rPr>
            <w:rStyle w:val="Hyperlink"/>
            <w:rFonts w:eastAsia="Times New Roman"/>
            <w:sz w:val="22"/>
            <w:szCs w:val="22"/>
            <w:lang w:val="en"/>
          </w:rPr>
          <w:t>24</w:t>
        </w:r>
      </w:hyperlink>
      <w:r>
        <w:rPr>
          <w:rFonts w:eastAsia="Times New Roman"/>
          <w:sz w:val="22"/>
          <w:szCs w:val="22"/>
          <w:lang w:val="en"/>
        </w:rPr>
        <w:t xml:space="preserve">, </w:t>
      </w:r>
      <w:hyperlink r:id="rId12572" w:anchor="Page_28" w:history="1">
        <w:r>
          <w:rPr>
            <w:rStyle w:val="Hyperlink"/>
            <w:rFonts w:eastAsia="Times New Roman"/>
            <w:sz w:val="22"/>
            <w:szCs w:val="22"/>
            <w:lang w:val="en"/>
          </w:rPr>
          <w:t>28</w:t>
        </w:r>
      </w:hyperlink>
      <w:r>
        <w:rPr>
          <w:rFonts w:eastAsia="Times New Roman"/>
          <w:sz w:val="22"/>
          <w:szCs w:val="22"/>
          <w:lang w:val="en"/>
        </w:rPr>
        <w:t xml:space="preserve">, </w:t>
      </w:r>
      <w:hyperlink r:id="rId12573" w:anchor="Page_35" w:history="1">
        <w:r>
          <w:rPr>
            <w:rStyle w:val="Hyperlink"/>
            <w:rFonts w:eastAsia="Times New Roman"/>
            <w:sz w:val="22"/>
            <w:szCs w:val="22"/>
            <w:lang w:val="en"/>
          </w:rPr>
          <w:t>35</w:t>
        </w:r>
      </w:hyperlink>
      <w:r>
        <w:rPr>
          <w:rFonts w:eastAsia="Times New Roman"/>
          <w:sz w:val="22"/>
          <w:szCs w:val="22"/>
          <w:lang w:val="en"/>
        </w:rPr>
        <w:t xml:space="preserve">-48, </w:t>
      </w:r>
      <w:hyperlink r:id="rId12574" w:anchor="Page_53" w:history="1">
        <w:r>
          <w:rPr>
            <w:rStyle w:val="Hyperlink"/>
            <w:rFonts w:eastAsia="Times New Roman"/>
            <w:sz w:val="22"/>
            <w:szCs w:val="22"/>
            <w:lang w:val="en"/>
          </w:rPr>
          <w:t>53</w:t>
        </w:r>
      </w:hyperlink>
      <w:r>
        <w:rPr>
          <w:rFonts w:eastAsia="Times New Roman"/>
          <w:sz w:val="22"/>
          <w:szCs w:val="22"/>
          <w:lang w:val="en"/>
        </w:rPr>
        <w:t xml:space="preserve">, </w:t>
      </w:r>
      <w:hyperlink r:id="rId12575" w:anchor="Page_58" w:history="1">
        <w:r>
          <w:rPr>
            <w:rStyle w:val="Hyperlink"/>
            <w:rFonts w:eastAsia="Times New Roman"/>
            <w:sz w:val="22"/>
            <w:szCs w:val="22"/>
            <w:lang w:val="en"/>
          </w:rPr>
          <w:t>58</w:t>
        </w:r>
      </w:hyperlink>
      <w:r>
        <w:rPr>
          <w:rFonts w:eastAsia="Times New Roman"/>
          <w:sz w:val="22"/>
          <w:szCs w:val="22"/>
          <w:lang w:val="en"/>
        </w:rPr>
        <w:t xml:space="preserve">, </w:t>
      </w:r>
      <w:hyperlink r:id="rId12576"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12577"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12578" w:anchor="Page_200" w:history="1">
        <w:r>
          <w:rPr>
            <w:rStyle w:val="Hyperlink"/>
            <w:rFonts w:eastAsia="Times New Roman"/>
            <w:sz w:val="22"/>
            <w:szCs w:val="22"/>
            <w:lang w:val="en"/>
          </w:rPr>
          <w:t>200</w:t>
        </w:r>
      </w:hyperlink>
      <w:r>
        <w:rPr>
          <w:rFonts w:eastAsia="Times New Roman"/>
          <w:sz w:val="22"/>
          <w:szCs w:val="22"/>
          <w:lang w:val="en"/>
        </w:rPr>
        <w:t xml:space="preserve">; iii. </w:t>
      </w:r>
      <w:hyperlink r:id="rId12579" w:anchor="Page_292" w:history="1">
        <w:r>
          <w:rPr>
            <w:rStyle w:val="Hyperlink"/>
            <w:rFonts w:eastAsia="Times New Roman"/>
            <w:sz w:val="22"/>
            <w:szCs w:val="22"/>
            <w:lang w:val="en"/>
          </w:rPr>
          <w:t>292</w:t>
        </w:r>
      </w:hyperlink>
      <w:r>
        <w:rPr>
          <w:rFonts w:eastAsia="Times New Roman"/>
          <w:sz w:val="22"/>
          <w:szCs w:val="22"/>
          <w:lang w:val="en"/>
        </w:rPr>
        <w:t>.</w:t>
      </w:r>
    </w:p>
    <w:p w14:paraId="58EE42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Laconian Bay (</w:t>
      </w:r>
      <w:r>
        <w:rPr>
          <w:rFonts w:eastAsia="Times New Roman"/>
          <w:i/>
          <w:iCs/>
          <w:sz w:val="22"/>
          <w:szCs w:val="22"/>
          <w:lang w:val="en"/>
        </w:rPr>
        <w:t>Gulf of Colochina</w:t>
      </w:r>
      <w:r>
        <w:rPr>
          <w:rFonts w:eastAsia="Times New Roman"/>
          <w:sz w:val="22"/>
          <w:szCs w:val="22"/>
          <w:lang w:val="en"/>
        </w:rPr>
        <w:t xml:space="preserve">), ii. </w:t>
      </w:r>
      <w:hyperlink r:id="rId12580" w:anchor="Page_6" w:history="1">
        <w:r>
          <w:rPr>
            <w:rStyle w:val="Hyperlink"/>
            <w:rFonts w:eastAsia="Times New Roman"/>
            <w:sz w:val="22"/>
            <w:szCs w:val="22"/>
            <w:lang w:val="en"/>
          </w:rPr>
          <w:t>6</w:t>
        </w:r>
      </w:hyperlink>
      <w:r>
        <w:rPr>
          <w:rFonts w:eastAsia="Times New Roman"/>
          <w:sz w:val="22"/>
          <w:szCs w:val="22"/>
          <w:lang w:val="en"/>
        </w:rPr>
        <w:t xml:space="preserve">, </w:t>
      </w:r>
      <w:hyperlink r:id="rId12581" w:anchor="Page_40" w:history="1">
        <w:r>
          <w:rPr>
            <w:rStyle w:val="Hyperlink"/>
            <w:rFonts w:eastAsia="Times New Roman"/>
            <w:sz w:val="22"/>
            <w:szCs w:val="22"/>
            <w:lang w:val="en"/>
          </w:rPr>
          <w:t>40</w:t>
        </w:r>
      </w:hyperlink>
      <w:r>
        <w:rPr>
          <w:rFonts w:eastAsia="Times New Roman"/>
          <w:sz w:val="22"/>
          <w:szCs w:val="22"/>
          <w:lang w:val="en"/>
        </w:rPr>
        <w:t xml:space="preserve">, </w:t>
      </w:r>
      <w:hyperlink r:id="rId12582" w:anchor="Page_48" w:history="1">
        <w:r>
          <w:rPr>
            <w:rStyle w:val="Hyperlink"/>
            <w:rFonts w:eastAsia="Times New Roman"/>
            <w:sz w:val="22"/>
            <w:szCs w:val="22"/>
            <w:lang w:val="en"/>
          </w:rPr>
          <w:t>48</w:t>
        </w:r>
      </w:hyperlink>
      <w:r>
        <w:rPr>
          <w:rFonts w:eastAsia="Times New Roman"/>
          <w:sz w:val="22"/>
          <w:szCs w:val="22"/>
          <w:lang w:val="en"/>
        </w:rPr>
        <w:t>.</w:t>
      </w:r>
    </w:p>
    <w:p w14:paraId="477316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island, </w:t>
      </w:r>
      <w:r>
        <w:rPr>
          <w:rFonts w:eastAsia="Times New Roman"/>
          <w:i/>
          <w:iCs/>
          <w:sz w:val="22"/>
          <w:szCs w:val="22"/>
          <w:lang w:val="en"/>
        </w:rPr>
        <w:t>same as</w:t>
      </w:r>
      <w:r>
        <w:rPr>
          <w:rFonts w:eastAsia="Times New Roman"/>
          <w:sz w:val="22"/>
          <w:szCs w:val="22"/>
          <w:lang w:val="en"/>
        </w:rPr>
        <w:t xml:space="preserve"> Thera.</w:t>
      </w:r>
    </w:p>
    <w:p w14:paraId="253647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Laconians, Lacones, i. </w:t>
      </w:r>
      <w:hyperlink r:id="rId12583" w:anchor="Page_236" w:history="1">
        <w:r>
          <w:rPr>
            <w:rStyle w:val="Hyperlink"/>
            <w:rFonts w:eastAsia="Times New Roman"/>
            <w:sz w:val="22"/>
            <w:szCs w:val="22"/>
            <w:lang w:val="en"/>
          </w:rPr>
          <w:t>236</w:t>
        </w:r>
      </w:hyperlink>
      <w:r>
        <w:rPr>
          <w:rFonts w:eastAsia="Times New Roman"/>
          <w:sz w:val="22"/>
          <w:szCs w:val="22"/>
          <w:lang w:val="en"/>
        </w:rPr>
        <w:t xml:space="preserve">, </w:t>
      </w:r>
      <w:hyperlink r:id="rId12584" w:anchor="Page_504" w:history="1">
        <w:r>
          <w:rPr>
            <w:rStyle w:val="Hyperlink"/>
            <w:rFonts w:eastAsia="Times New Roman"/>
            <w:sz w:val="22"/>
            <w:szCs w:val="22"/>
            <w:lang w:val="en"/>
          </w:rPr>
          <w:t>504</w:t>
        </w:r>
      </w:hyperlink>
      <w:r>
        <w:rPr>
          <w:rFonts w:eastAsia="Times New Roman"/>
          <w:sz w:val="22"/>
          <w:szCs w:val="22"/>
          <w:lang w:val="en"/>
        </w:rPr>
        <w:t xml:space="preserve">; ii. </w:t>
      </w:r>
      <w:hyperlink r:id="rId12585" w:anchor="Page_43" w:history="1">
        <w:r>
          <w:rPr>
            <w:rStyle w:val="Hyperlink"/>
            <w:rFonts w:eastAsia="Times New Roman"/>
            <w:sz w:val="22"/>
            <w:szCs w:val="22"/>
            <w:lang w:val="en"/>
          </w:rPr>
          <w:t>43</w:t>
        </w:r>
      </w:hyperlink>
      <w:r>
        <w:rPr>
          <w:rFonts w:eastAsia="Times New Roman"/>
          <w:sz w:val="22"/>
          <w:szCs w:val="22"/>
          <w:lang w:val="en"/>
        </w:rPr>
        <w:t xml:space="preserve">, </w:t>
      </w:r>
      <w:hyperlink r:id="rId12586" w:anchor="Page_44" w:history="1">
        <w:r>
          <w:rPr>
            <w:rStyle w:val="Hyperlink"/>
            <w:rFonts w:eastAsia="Times New Roman"/>
            <w:sz w:val="22"/>
            <w:szCs w:val="22"/>
            <w:lang w:val="en"/>
          </w:rPr>
          <w:t>44</w:t>
        </w:r>
      </w:hyperlink>
      <w:r>
        <w:rPr>
          <w:rFonts w:eastAsia="Times New Roman"/>
          <w:sz w:val="22"/>
          <w:szCs w:val="22"/>
          <w:lang w:val="en"/>
        </w:rPr>
        <w:t xml:space="preserve">, </w:t>
      </w:r>
      <w:hyperlink r:id="rId12587" w:anchor="Page_47" w:history="1">
        <w:r>
          <w:rPr>
            <w:rStyle w:val="Hyperlink"/>
            <w:rFonts w:eastAsia="Times New Roman"/>
            <w:sz w:val="22"/>
            <w:szCs w:val="22"/>
            <w:lang w:val="en"/>
          </w:rPr>
          <w:t>47</w:t>
        </w:r>
      </w:hyperlink>
      <w:r>
        <w:rPr>
          <w:rFonts w:eastAsia="Times New Roman"/>
          <w:sz w:val="22"/>
          <w:szCs w:val="22"/>
          <w:lang w:val="en"/>
        </w:rPr>
        <w:t xml:space="preserve">; iii. </w:t>
      </w:r>
      <w:hyperlink r:id="rId12588" w:anchor="Page_69" w:history="1">
        <w:r>
          <w:rPr>
            <w:rStyle w:val="Hyperlink"/>
            <w:rFonts w:eastAsia="Times New Roman"/>
            <w:sz w:val="22"/>
            <w:szCs w:val="22"/>
            <w:lang w:val="en"/>
          </w:rPr>
          <w:t>69</w:t>
        </w:r>
      </w:hyperlink>
      <w:r>
        <w:rPr>
          <w:rFonts w:eastAsia="Times New Roman"/>
          <w:sz w:val="22"/>
          <w:szCs w:val="22"/>
          <w:lang w:val="en"/>
        </w:rPr>
        <w:t>.</w:t>
      </w:r>
    </w:p>
    <w:p w14:paraId="2E5ACB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Eleuthero, ii. </w:t>
      </w:r>
      <w:hyperlink r:id="rId12589" w:anchor="Page_44" w:history="1">
        <w:r>
          <w:rPr>
            <w:rStyle w:val="Hyperlink"/>
            <w:rFonts w:eastAsia="Times New Roman"/>
            <w:sz w:val="22"/>
            <w:szCs w:val="22"/>
            <w:lang w:val="en"/>
          </w:rPr>
          <w:t>44</w:t>
        </w:r>
      </w:hyperlink>
      <w:r>
        <w:rPr>
          <w:rFonts w:eastAsia="Times New Roman"/>
          <w:sz w:val="22"/>
          <w:szCs w:val="22"/>
          <w:lang w:val="en"/>
        </w:rPr>
        <w:t>.</w:t>
      </w:r>
    </w:p>
    <w:p w14:paraId="6C4024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Ladē, isl. near Miletus, iii. </w:t>
      </w:r>
      <w:hyperlink r:id="rId12590" w:anchor="Page_5" w:history="1">
        <w:r>
          <w:rPr>
            <w:rStyle w:val="Hyperlink"/>
            <w:rFonts w:eastAsia="Times New Roman"/>
            <w:sz w:val="22"/>
            <w:szCs w:val="22"/>
            <w:lang w:val="en"/>
          </w:rPr>
          <w:t>5</w:t>
        </w:r>
      </w:hyperlink>
      <w:r>
        <w:rPr>
          <w:rFonts w:eastAsia="Times New Roman"/>
          <w:sz w:val="22"/>
          <w:szCs w:val="22"/>
          <w:lang w:val="en"/>
        </w:rPr>
        <w:t>.</w:t>
      </w:r>
    </w:p>
    <w:p w14:paraId="73CC317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Ladik-Gol.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Stiphane.</w:t>
      </w:r>
    </w:p>
    <w:p w14:paraId="7B920DE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Ladikiyeh.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Laodicea.</w:t>
      </w:r>
    </w:p>
    <w:p w14:paraId="2D2D0E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Ladon, r. of Arcadia (</w:t>
      </w:r>
      <w:r>
        <w:rPr>
          <w:rFonts w:eastAsia="Times New Roman"/>
          <w:i/>
          <w:iCs/>
          <w:sz w:val="22"/>
          <w:szCs w:val="22"/>
          <w:lang w:val="en"/>
        </w:rPr>
        <w:t>Landona</w:t>
      </w:r>
      <w:r>
        <w:rPr>
          <w:rFonts w:eastAsia="Times New Roman"/>
          <w:sz w:val="22"/>
          <w:szCs w:val="22"/>
          <w:lang w:val="en"/>
        </w:rPr>
        <w:t xml:space="preserve">), i. </w:t>
      </w:r>
      <w:hyperlink r:id="rId12591" w:anchor="Page_94" w:history="1">
        <w:r>
          <w:rPr>
            <w:rStyle w:val="Hyperlink"/>
            <w:rFonts w:eastAsia="Times New Roman"/>
            <w:sz w:val="22"/>
            <w:szCs w:val="22"/>
            <w:lang w:val="en"/>
          </w:rPr>
          <w:t>94</w:t>
        </w:r>
      </w:hyperlink>
      <w:r>
        <w:rPr>
          <w:rFonts w:eastAsia="Times New Roman"/>
          <w:sz w:val="22"/>
          <w:szCs w:val="22"/>
          <w:lang w:val="en"/>
        </w:rPr>
        <w:t xml:space="preserve">; ii. </w:t>
      </w:r>
      <w:hyperlink r:id="rId12592" w:anchor="Page_76" w:history="1">
        <w:r>
          <w:rPr>
            <w:rStyle w:val="Hyperlink"/>
            <w:rFonts w:eastAsia="Times New Roman"/>
            <w:sz w:val="22"/>
            <w:szCs w:val="22"/>
            <w:lang w:val="en"/>
          </w:rPr>
          <w:t>76</w:t>
        </w:r>
      </w:hyperlink>
      <w:r>
        <w:rPr>
          <w:rFonts w:eastAsia="Times New Roman"/>
          <w:sz w:val="22"/>
          <w:szCs w:val="22"/>
          <w:lang w:val="en"/>
        </w:rPr>
        <w:t>.</w:t>
      </w:r>
    </w:p>
    <w:p w14:paraId="348E15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Laërtes, i. </w:t>
      </w:r>
      <w:hyperlink r:id="rId12593" w:anchor="Page_91" w:history="1">
        <w:r>
          <w:rPr>
            <w:rStyle w:val="Hyperlink"/>
            <w:rFonts w:eastAsia="Times New Roman"/>
            <w:sz w:val="22"/>
            <w:szCs w:val="22"/>
            <w:lang w:val="en"/>
          </w:rPr>
          <w:t>91</w:t>
        </w:r>
      </w:hyperlink>
      <w:r>
        <w:rPr>
          <w:rFonts w:eastAsia="Times New Roman"/>
          <w:sz w:val="22"/>
          <w:szCs w:val="22"/>
          <w:lang w:val="en"/>
        </w:rPr>
        <w:t xml:space="preserve">; ii. </w:t>
      </w:r>
      <w:hyperlink r:id="rId12594"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12595"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12596" w:anchor="Page_173" w:history="1">
        <w:r>
          <w:rPr>
            <w:rStyle w:val="Hyperlink"/>
            <w:rFonts w:eastAsia="Times New Roman"/>
            <w:sz w:val="22"/>
            <w:szCs w:val="22"/>
            <w:lang w:val="en"/>
          </w:rPr>
          <w:t>173</w:t>
        </w:r>
      </w:hyperlink>
      <w:r>
        <w:rPr>
          <w:rFonts w:eastAsia="Times New Roman"/>
          <w:sz w:val="22"/>
          <w:szCs w:val="22"/>
          <w:lang w:val="en"/>
        </w:rPr>
        <w:t xml:space="preserve">; iii. </w:t>
      </w:r>
      <w:hyperlink r:id="rId12597" w:anchor="Page_52" w:history="1">
        <w:r>
          <w:rPr>
            <w:rStyle w:val="Hyperlink"/>
            <w:rFonts w:eastAsia="Times New Roman"/>
            <w:sz w:val="22"/>
            <w:szCs w:val="22"/>
            <w:lang w:val="en"/>
          </w:rPr>
          <w:t>52</w:t>
        </w:r>
      </w:hyperlink>
      <w:r>
        <w:rPr>
          <w:rFonts w:eastAsia="Times New Roman"/>
          <w:sz w:val="22"/>
          <w:szCs w:val="22"/>
          <w:lang w:val="en"/>
        </w:rPr>
        <w:t>.</w:t>
      </w:r>
    </w:p>
    <w:p w14:paraId="49E277A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Læstrygonians, people of Sicily, i. </w:t>
      </w:r>
      <w:hyperlink r:id="rId12598" w:anchor="Page_31" w:history="1">
        <w:r>
          <w:rPr>
            <w:rStyle w:val="Hyperlink"/>
            <w:rFonts w:eastAsia="Times New Roman"/>
            <w:sz w:val="22"/>
            <w:szCs w:val="22"/>
            <w:lang w:val="en"/>
          </w:rPr>
          <w:t>31</w:t>
        </w:r>
      </w:hyperlink>
      <w:r>
        <w:rPr>
          <w:rFonts w:eastAsia="Times New Roman"/>
          <w:sz w:val="22"/>
          <w:szCs w:val="22"/>
          <w:lang w:val="en"/>
        </w:rPr>
        <w:t xml:space="preserve">, </w:t>
      </w:r>
      <w:hyperlink r:id="rId12599" w:anchor="Page_33" w:history="1">
        <w:r>
          <w:rPr>
            <w:rStyle w:val="Hyperlink"/>
            <w:rFonts w:eastAsia="Times New Roman"/>
            <w:sz w:val="22"/>
            <w:szCs w:val="22"/>
            <w:lang w:val="en"/>
          </w:rPr>
          <w:t>33</w:t>
        </w:r>
      </w:hyperlink>
      <w:r>
        <w:rPr>
          <w:rFonts w:eastAsia="Times New Roman"/>
          <w:sz w:val="22"/>
          <w:szCs w:val="22"/>
          <w:lang w:val="en"/>
        </w:rPr>
        <w:t xml:space="preserve">, </w:t>
      </w:r>
      <w:hyperlink r:id="rId12600" w:anchor="Page_64" w:history="1">
        <w:r>
          <w:rPr>
            <w:rStyle w:val="Hyperlink"/>
            <w:rFonts w:eastAsia="Times New Roman"/>
            <w:sz w:val="22"/>
            <w:szCs w:val="22"/>
            <w:lang w:val="en"/>
          </w:rPr>
          <w:t>64</w:t>
        </w:r>
      </w:hyperlink>
      <w:r>
        <w:rPr>
          <w:rFonts w:eastAsia="Times New Roman"/>
          <w:sz w:val="22"/>
          <w:szCs w:val="22"/>
          <w:lang w:val="en"/>
        </w:rPr>
        <w:t>.</w:t>
      </w:r>
    </w:p>
    <w:p w14:paraId="1014E1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Lagaria, fortress near Thurii (</w:t>
      </w:r>
      <w:r>
        <w:rPr>
          <w:rFonts w:eastAsia="Times New Roman"/>
          <w:i/>
          <w:iCs/>
          <w:sz w:val="22"/>
          <w:szCs w:val="22"/>
          <w:lang w:val="en"/>
        </w:rPr>
        <w:t>La Nucarra</w:t>
      </w:r>
      <w:r>
        <w:rPr>
          <w:rFonts w:eastAsia="Times New Roman"/>
          <w:sz w:val="22"/>
          <w:szCs w:val="22"/>
          <w:lang w:val="en"/>
        </w:rPr>
        <w:t xml:space="preserve">), ii. </w:t>
      </w:r>
      <w:hyperlink r:id="rId12601" w:anchor="Page_397" w:history="1">
        <w:r>
          <w:rPr>
            <w:rStyle w:val="Hyperlink"/>
            <w:rFonts w:eastAsia="Times New Roman"/>
            <w:sz w:val="22"/>
            <w:szCs w:val="22"/>
            <w:lang w:val="en"/>
          </w:rPr>
          <w:t>397</w:t>
        </w:r>
      </w:hyperlink>
      <w:r>
        <w:rPr>
          <w:rFonts w:eastAsia="Times New Roman"/>
          <w:sz w:val="22"/>
          <w:szCs w:val="22"/>
          <w:lang w:val="en"/>
        </w:rPr>
        <w:t>.</w:t>
      </w:r>
    </w:p>
    <w:p w14:paraId="0C0B00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Lagaritan wine, i. </w:t>
      </w:r>
      <w:hyperlink r:id="rId12602" w:anchor="Page_397" w:history="1">
        <w:r>
          <w:rPr>
            <w:rStyle w:val="Hyperlink"/>
            <w:rFonts w:eastAsia="Times New Roman"/>
            <w:sz w:val="22"/>
            <w:szCs w:val="22"/>
            <w:lang w:val="en"/>
          </w:rPr>
          <w:t>397</w:t>
        </w:r>
      </w:hyperlink>
      <w:r>
        <w:rPr>
          <w:rFonts w:eastAsia="Times New Roman"/>
          <w:sz w:val="22"/>
          <w:szCs w:val="22"/>
          <w:lang w:val="en"/>
        </w:rPr>
        <w:t>.</w:t>
      </w:r>
    </w:p>
    <w:p w14:paraId="1D297D3B"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363]</w:t>
      </w:r>
      <w:r>
        <w:rPr>
          <w:rFonts w:eastAsia="Times New Roman"/>
          <w:sz w:val="22"/>
          <w:szCs w:val="22"/>
          <w:lang w:val="en"/>
        </w:rPr>
        <w:t xml:space="preserve">Lagĕtas, great-grandfather of Strabo, ii. </w:t>
      </w:r>
      <w:hyperlink r:id="rId12603" w:anchor="Page_198" w:history="1">
        <w:r>
          <w:rPr>
            <w:rStyle w:val="Hyperlink"/>
            <w:rFonts w:eastAsia="Times New Roman"/>
            <w:sz w:val="22"/>
            <w:szCs w:val="22"/>
            <w:lang w:val="en"/>
          </w:rPr>
          <w:t>198</w:t>
        </w:r>
      </w:hyperlink>
      <w:r>
        <w:rPr>
          <w:rFonts w:eastAsia="Times New Roman"/>
          <w:sz w:val="22"/>
          <w:szCs w:val="22"/>
          <w:lang w:val="en"/>
        </w:rPr>
        <w:t>.</w:t>
      </w:r>
    </w:p>
    <w:p w14:paraId="5BB5F6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Lagina, t. of Caria, iii. </w:t>
      </w:r>
      <w:hyperlink r:id="rId12604" w:anchor="Page_39" w:history="1">
        <w:r>
          <w:rPr>
            <w:rStyle w:val="Hyperlink"/>
            <w:rFonts w:eastAsia="Times New Roman"/>
            <w:sz w:val="22"/>
            <w:szCs w:val="22"/>
            <w:lang w:val="en"/>
          </w:rPr>
          <w:t>39</w:t>
        </w:r>
      </w:hyperlink>
      <w:r>
        <w:rPr>
          <w:rFonts w:eastAsia="Times New Roman"/>
          <w:sz w:val="22"/>
          <w:szCs w:val="22"/>
          <w:lang w:val="en"/>
        </w:rPr>
        <w:t xml:space="preserve">, </w:t>
      </w:r>
      <w:hyperlink r:id="rId12605" w:anchor="Page_43" w:history="1">
        <w:r>
          <w:rPr>
            <w:rStyle w:val="Hyperlink"/>
            <w:rFonts w:eastAsia="Times New Roman"/>
            <w:sz w:val="22"/>
            <w:szCs w:val="22"/>
            <w:lang w:val="en"/>
          </w:rPr>
          <w:t>43</w:t>
        </w:r>
      </w:hyperlink>
      <w:r>
        <w:rPr>
          <w:rFonts w:eastAsia="Times New Roman"/>
          <w:sz w:val="22"/>
          <w:szCs w:val="22"/>
          <w:lang w:val="en"/>
        </w:rPr>
        <w:t>.</w:t>
      </w:r>
    </w:p>
    <w:p w14:paraId="6ED0DE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Lagus, father of Ptolemy, i. </w:t>
      </w:r>
      <w:hyperlink r:id="rId12606" w:anchor="Page_463" w:history="1">
        <w:r>
          <w:rPr>
            <w:rStyle w:val="Hyperlink"/>
            <w:rFonts w:eastAsia="Times New Roman"/>
            <w:sz w:val="22"/>
            <w:szCs w:val="22"/>
            <w:lang w:val="en"/>
          </w:rPr>
          <w:t>463</w:t>
        </w:r>
      </w:hyperlink>
      <w:r>
        <w:rPr>
          <w:rFonts w:eastAsia="Times New Roman"/>
          <w:sz w:val="22"/>
          <w:szCs w:val="22"/>
          <w:lang w:val="en"/>
        </w:rPr>
        <w:t>.</w:t>
      </w:r>
    </w:p>
    <w:p w14:paraId="5DE209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Lagusa, isl. near Crete (</w:t>
      </w:r>
      <w:r>
        <w:rPr>
          <w:rFonts w:eastAsia="Times New Roman"/>
          <w:i/>
          <w:iCs/>
          <w:sz w:val="22"/>
          <w:szCs w:val="22"/>
          <w:lang w:val="en"/>
        </w:rPr>
        <w:t>Cardiodissa</w:t>
      </w:r>
      <w:r>
        <w:rPr>
          <w:rFonts w:eastAsia="Times New Roman"/>
          <w:sz w:val="22"/>
          <w:szCs w:val="22"/>
          <w:lang w:val="en"/>
        </w:rPr>
        <w:t xml:space="preserve"> or </w:t>
      </w:r>
      <w:r>
        <w:rPr>
          <w:rFonts w:eastAsia="Times New Roman"/>
          <w:i/>
          <w:iCs/>
          <w:sz w:val="22"/>
          <w:szCs w:val="22"/>
          <w:lang w:val="en"/>
        </w:rPr>
        <w:t>Cardiana</w:t>
      </w:r>
      <w:r>
        <w:rPr>
          <w:rFonts w:eastAsia="Times New Roman"/>
          <w:sz w:val="22"/>
          <w:szCs w:val="22"/>
          <w:lang w:val="en"/>
        </w:rPr>
        <w:t xml:space="preserve">), ii. </w:t>
      </w:r>
      <w:hyperlink r:id="rId12607" w:anchor="Page_207" w:history="1">
        <w:r>
          <w:rPr>
            <w:rStyle w:val="Hyperlink"/>
            <w:rFonts w:eastAsia="Times New Roman"/>
            <w:sz w:val="22"/>
            <w:szCs w:val="22"/>
            <w:lang w:val="en"/>
          </w:rPr>
          <w:t>207</w:t>
        </w:r>
      </w:hyperlink>
      <w:r>
        <w:rPr>
          <w:rFonts w:eastAsia="Times New Roman"/>
          <w:sz w:val="22"/>
          <w:szCs w:val="22"/>
          <w:lang w:val="en"/>
        </w:rPr>
        <w:t>.</w:t>
      </w:r>
    </w:p>
    <w:p w14:paraId="438CDF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Laïus, iii. </w:t>
      </w:r>
      <w:hyperlink r:id="rId12608" w:anchor="Page_18" w:history="1">
        <w:r>
          <w:rPr>
            <w:rStyle w:val="Hyperlink"/>
            <w:rFonts w:eastAsia="Times New Roman"/>
            <w:sz w:val="22"/>
            <w:szCs w:val="22"/>
            <w:lang w:val="en"/>
          </w:rPr>
          <w:t>18</w:t>
        </w:r>
      </w:hyperlink>
      <w:r>
        <w:rPr>
          <w:rFonts w:eastAsia="Times New Roman"/>
          <w:sz w:val="22"/>
          <w:szCs w:val="22"/>
          <w:lang w:val="en"/>
        </w:rPr>
        <w:t>.</w:t>
      </w:r>
    </w:p>
    <w:p w14:paraId="0E65AD0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Lamert-koi.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Cyme.</w:t>
      </w:r>
    </w:p>
    <w:p w14:paraId="6DAC96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Lamia, phantom, i. </w:t>
      </w:r>
      <w:hyperlink r:id="rId12609" w:anchor="Page_29" w:history="1">
        <w:r>
          <w:rPr>
            <w:rStyle w:val="Hyperlink"/>
            <w:rFonts w:eastAsia="Times New Roman"/>
            <w:sz w:val="22"/>
            <w:szCs w:val="22"/>
            <w:lang w:val="en"/>
          </w:rPr>
          <w:t>29</w:t>
        </w:r>
      </w:hyperlink>
      <w:r>
        <w:rPr>
          <w:rFonts w:eastAsia="Times New Roman"/>
          <w:sz w:val="22"/>
          <w:szCs w:val="22"/>
          <w:lang w:val="en"/>
        </w:rPr>
        <w:t>.</w:t>
      </w:r>
    </w:p>
    <w:p w14:paraId="1124F0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 of Thessaly (</w:t>
      </w:r>
      <w:r>
        <w:rPr>
          <w:rFonts w:eastAsia="Times New Roman"/>
          <w:i/>
          <w:iCs/>
          <w:sz w:val="22"/>
          <w:szCs w:val="22"/>
          <w:lang w:val="en"/>
        </w:rPr>
        <w:t>Isdin</w:t>
      </w:r>
      <w:r>
        <w:rPr>
          <w:rFonts w:eastAsia="Times New Roman"/>
          <w:sz w:val="22"/>
          <w:szCs w:val="22"/>
          <w:lang w:val="en"/>
        </w:rPr>
        <w:t xml:space="preserve"> or </w:t>
      </w:r>
      <w:r>
        <w:rPr>
          <w:rFonts w:eastAsia="Times New Roman"/>
          <w:i/>
          <w:iCs/>
          <w:sz w:val="22"/>
          <w:szCs w:val="22"/>
          <w:lang w:val="en"/>
        </w:rPr>
        <w:t>Zeitun</w:t>
      </w:r>
      <w:r>
        <w:rPr>
          <w:rFonts w:eastAsia="Times New Roman"/>
          <w:sz w:val="22"/>
          <w:szCs w:val="22"/>
          <w:lang w:val="en"/>
        </w:rPr>
        <w:t xml:space="preserve">), i. </w:t>
      </w:r>
      <w:hyperlink r:id="rId12610" w:anchor="Page_94" w:history="1">
        <w:r>
          <w:rPr>
            <w:rStyle w:val="Hyperlink"/>
            <w:rFonts w:eastAsia="Times New Roman"/>
            <w:sz w:val="22"/>
            <w:szCs w:val="22"/>
            <w:lang w:val="en"/>
          </w:rPr>
          <w:t>94</w:t>
        </w:r>
      </w:hyperlink>
      <w:r>
        <w:rPr>
          <w:rFonts w:eastAsia="Times New Roman"/>
          <w:sz w:val="22"/>
          <w:szCs w:val="22"/>
          <w:lang w:val="en"/>
        </w:rPr>
        <w:t xml:space="preserve">; ii. </w:t>
      </w:r>
      <w:hyperlink r:id="rId12611"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12612" w:anchor="Page_138" w:history="1">
        <w:r>
          <w:rPr>
            <w:rStyle w:val="Hyperlink"/>
            <w:rFonts w:eastAsia="Times New Roman"/>
            <w:sz w:val="22"/>
            <w:szCs w:val="22"/>
            <w:lang w:val="en"/>
          </w:rPr>
          <w:t>138</w:t>
        </w:r>
      </w:hyperlink>
      <w:r>
        <w:rPr>
          <w:rFonts w:eastAsia="Times New Roman"/>
          <w:sz w:val="22"/>
          <w:szCs w:val="22"/>
          <w:lang w:val="en"/>
        </w:rPr>
        <w:t xml:space="preserve">, </w:t>
      </w:r>
      <w:hyperlink r:id="rId12613" w:anchor="Page_158" w:history="1">
        <w:r>
          <w:rPr>
            <w:rStyle w:val="Hyperlink"/>
            <w:rFonts w:eastAsia="Times New Roman"/>
            <w:sz w:val="22"/>
            <w:szCs w:val="22"/>
            <w:lang w:val="en"/>
          </w:rPr>
          <w:t>158</w:t>
        </w:r>
      </w:hyperlink>
      <w:r>
        <w:rPr>
          <w:rFonts w:eastAsia="Times New Roman"/>
          <w:sz w:val="22"/>
          <w:szCs w:val="22"/>
          <w:lang w:val="en"/>
        </w:rPr>
        <w:t>.</w:t>
      </w:r>
    </w:p>
    <w:p w14:paraId="5124C8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Lamian war, ii. </w:t>
      </w:r>
      <w:hyperlink r:id="rId12614" w:anchor="Page_136" w:history="1">
        <w:r>
          <w:rPr>
            <w:rStyle w:val="Hyperlink"/>
            <w:rFonts w:eastAsia="Times New Roman"/>
            <w:sz w:val="22"/>
            <w:szCs w:val="22"/>
            <w:lang w:val="en"/>
          </w:rPr>
          <w:t>136</w:t>
        </w:r>
      </w:hyperlink>
      <w:r>
        <w:rPr>
          <w:rFonts w:eastAsia="Times New Roman"/>
          <w:sz w:val="22"/>
          <w:szCs w:val="22"/>
          <w:lang w:val="en"/>
        </w:rPr>
        <w:t>.</w:t>
      </w:r>
    </w:p>
    <w:p w14:paraId="0B278F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Lampeia, mtn of Arcadia, ii. </w:t>
      </w:r>
      <w:hyperlink r:id="rId12615" w:anchor="Page_14" w:history="1">
        <w:r>
          <w:rPr>
            <w:rStyle w:val="Hyperlink"/>
            <w:rFonts w:eastAsia="Times New Roman"/>
            <w:sz w:val="22"/>
            <w:szCs w:val="22"/>
            <w:lang w:val="en"/>
          </w:rPr>
          <w:t>14</w:t>
        </w:r>
      </w:hyperlink>
      <w:r>
        <w:rPr>
          <w:rFonts w:eastAsia="Times New Roman"/>
          <w:sz w:val="22"/>
          <w:szCs w:val="22"/>
          <w:lang w:val="en"/>
        </w:rPr>
        <w:t>.</w:t>
      </w:r>
    </w:p>
    <w:p w14:paraId="07BF84F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Lampedusa.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Lopadussa.</w:t>
      </w:r>
    </w:p>
    <w:p w14:paraId="595BC1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Lampeis, t. of Crete, ii. </w:t>
      </w:r>
      <w:hyperlink r:id="rId12616" w:anchor="Page_194" w:history="1">
        <w:r>
          <w:rPr>
            <w:rStyle w:val="Hyperlink"/>
            <w:rFonts w:eastAsia="Times New Roman"/>
            <w:sz w:val="22"/>
            <w:szCs w:val="22"/>
            <w:lang w:val="en"/>
          </w:rPr>
          <w:t>194</w:t>
        </w:r>
      </w:hyperlink>
      <w:r>
        <w:rPr>
          <w:rFonts w:eastAsia="Times New Roman"/>
          <w:sz w:val="22"/>
          <w:szCs w:val="22"/>
          <w:lang w:val="en"/>
        </w:rPr>
        <w:t>.</w:t>
      </w:r>
    </w:p>
    <w:p w14:paraId="3021150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Lampeni.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Amphissa.</w:t>
      </w:r>
    </w:p>
    <w:p w14:paraId="0030CD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Lampesis, Lamptreis, t. of Attica, ii. </w:t>
      </w:r>
      <w:hyperlink r:id="rId12617" w:anchor="Page_89" w:history="1">
        <w:r>
          <w:rPr>
            <w:rStyle w:val="Hyperlink"/>
            <w:rFonts w:eastAsia="Times New Roman"/>
            <w:sz w:val="22"/>
            <w:szCs w:val="22"/>
            <w:lang w:val="en"/>
          </w:rPr>
          <w:t>89</w:t>
        </w:r>
      </w:hyperlink>
      <w:r>
        <w:rPr>
          <w:rFonts w:eastAsia="Times New Roman"/>
          <w:sz w:val="22"/>
          <w:szCs w:val="22"/>
          <w:lang w:val="en"/>
        </w:rPr>
        <w:t>.</w:t>
      </w:r>
    </w:p>
    <w:p w14:paraId="6B4073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Lampōnia, t. of the Troad, ii. </w:t>
      </w:r>
      <w:hyperlink r:id="rId12618" w:anchor="Page_382" w:history="1">
        <w:r>
          <w:rPr>
            <w:rStyle w:val="Hyperlink"/>
            <w:rFonts w:eastAsia="Times New Roman"/>
            <w:sz w:val="22"/>
            <w:szCs w:val="22"/>
            <w:lang w:val="en"/>
          </w:rPr>
          <w:t>382</w:t>
        </w:r>
      </w:hyperlink>
      <w:r>
        <w:rPr>
          <w:rFonts w:eastAsia="Times New Roman"/>
          <w:sz w:val="22"/>
          <w:szCs w:val="22"/>
          <w:lang w:val="en"/>
        </w:rPr>
        <w:t>.</w:t>
      </w:r>
    </w:p>
    <w:p w14:paraId="22A01E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Lampsacēnē, ii. </w:t>
      </w:r>
      <w:hyperlink r:id="rId12619" w:anchor="Page_350" w:history="1">
        <w:r>
          <w:rPr>
            <w:rStyle w:val="Hyperlink"/>
            <w:rFonts w:eastAsia="Times New Roman"/>
            <w:sz w:val="22"/>
            <w:szCs w:val="22"/>
            <w:lang w:val="en"/>
          </w:rPr>
          <w:t>350</w:t>
        </w:r>
      </w:hyperlink>
      <w:r>
        <w:rPr>
          <w:rFonts w:eastAsia="Times New Roman"/>
          <w:sz w:val="22"/>
          <w:szCs w:val="22"/>
          <w:lang w:val="en"/>
        </w:rPr>
        <w:t>.</w:t>
      </w:r>
    </w:p>
    <w:p w14:paraId="73CACC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Lampsacēni, ii. </w:t>
      </w:r>
      <w:hyperlink r:id="rId12620"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12621" w:anchor="Page_349" w:history="1">
        <w:r>
          <w:rPr>
            <w:rStyle w:val="Hyperlink"/>
            <w:rFonts w:eastAsia="Times New Roman"/>
            <w:sz w:val="22"/>
            <w:szCs w:val="22"/>
            <w:lang w:val="en"/>
          </w:rPr>
          <w:t>349</w:t>
        </w:r>
      </w:hyperlink>
      <w:r>
        <w:rPr>
          <w:rFonts w:eastAsia="Times New Roman"/>
          <w:sz w:val="22"/>
          <w:szCs w:val="22"/>
          <w:lang w:val="en"/>
        </w:rPr>
        <w:t>.</w:t>
      </w:r>
    </w:p>
    <w:p w14:paraId="4604162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Lampsacus, city of Mysia (</w:t>
      </w:r>
      <w:r>
        <w:rPr>
          <w:rFonts w:eastAsia="Times New Roman"/>
          <w:i/>
          <w:iCs/>
          <w:sz w:val="22"/>
          <w:szCs w:val="22"/>
          <w:lang w:val="en"/>
        </w:rPr>
        <w:t>Lampsaki</w:t>
      </w:r>
      <w:r>
        <w:rPr>
          <w:rFonts w:eastAsia="Times New Roman"/>
          <w:sz w:val="22"/>
          <w:szCs w:val="22"/>
          <w:lang w:val="en"/>
        </w:rPr>
        <w:t xml:space="preserve">), i. </w:t>
      </w:r>
      <w:hyperlink r:id="rId12622" w:anchor="Page_518" w:history="1">
        <w:r>
          <w:rPr>
            <w:rStyle w:val="Hyperlink"/>
            <w:rFonts w:eastAsia="Times New Roman"/>
            <w:sz w:val="22"/>
            <w:szCs w:val="22"/>
            <w:lang w:val="en"/>
          </w:rPr>
          <w:t>518</w:t>
        </w:r>
      </w:hyperlink>
      <w:r>
        <w:rPr>
          <w:rFonts w:eastAsia="Times New Roman"/>
          <w:sz w:val="22"/>
          <w:szCs w:val="22"/>
          <w:lang w:val="en"/>
        </w:rPr>
        <w:t xml:space="preserve">; ii. </w:t>
      </w:r>
      <w:hyperlink r:id="rId12623" w:anchor="Page_340" w:history="1">
        <w:r>
          <w:rPr>
            <w:rStyle w:val="Hyperlink"/>
            <w:rFonts w:eastAsia="Times New Roman"/>
            <w:sz w:val="22"/>
            <w:szCs w:val="22"/>
            <w:lang w:val="en"/>
          </w:rPr>
          <w:t>340</w:t>
        </w:r>
      </w:hyperlink>
      <w:r>
        <w:rPr>
          <w:rFonts w:eastAsia="Times New Roman"/>
          <w:sz w:val="22"/>
          <w:szCs w:val="22"/>
          <w:lang w:val="en"/>
        </w:rPr>
        <w:t xml:space="preserve">, </w:t>
      </w:r>
      <w:hyperlink r:id="rId12624"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12625" w:anchor="Page_349" w:history="1">
        <w:r>
          <w:rPr>
            <w:rStyle w:val="Hyperlink"/>
            <w:rFonts w:eastAsia="Times New Roman"/>
            <w:sz w:val="22"/>
            <w:szCs w:val="22"/>
            <w:lang w:val="en"/>
          </w:rPr>
          <w:t>349</w:t>
        </w:r>
      </w:hyperlink>
      <w:r>
        <w:rPr>
          <w:rFonts w:eastAsia="Times New Roman"/>
          <w:sz w:val="22"/>
          <w:szCs w:val="22"/>
          <w:lang w:val="en"/>
        </w:rPr>
        <w:t xml:space="preserve">, </w:t>
      </w:r>
      <w:hyperlink r:id="rId12626" w:anchor="Page_350" w:history="1">
        <w:r>
          <w:rPr>
            <w:rStyle w:val="Hyperlink"/>
            <w:rFonts w:eastAsia="Times New Roman"/>
            <w:sz w:val="22"/>
            <w:szCs w:val="22"/>
            <w:lang w:val="en"/>
          </w:rPr>
          <w:t>350</w:t>
        </w:r>
      </w:hyperlink>
      <w:r>
        <w:rPr>
          <w:rFonts w:eastAsia="Times New Roman"/>
          <w:sz w:val="22"/>
          <w:szCs w:val="22"/>
          <w:lang w:val="en"/>
        </w:rPr>
        <w:t xml:space="preserve">, </w:t>
      </w:r>
      <w:hyperlink r:id="rId12627" w:anchor="Page_352" w:history="1">
        <w:r>
          <w:rPr>
            <w:rStyle w:val="Hyperlink"/>
            <w:rFonts w:eastAsia="Times New Roman"/>
            <w:sz w:val="22"/>
            <w:szCs w:val="22"/>
            <w:lang w:val="en"/>
          </w:rPr>
          <w:t>352</w:t>
        </w:r>
      </w:hyperlink>
      <w:r>
        <w:rPr>
          <w:rFonts w:eastAsia="Times New Roman"/>
          <w:sz w:val="22"/>
          <w:szCs w:val="22"/>
          <w:lang w:val="en"/>
        </w:rPr>
        <w:t xml:space="preserve">; iii. </w:t>
      </w:r>
      <w:hyperlink r:id="rId12628" w:anchor="Page_6" w:history="1">
        <w:r>
          <w:rPr>
            <w:rStyle w:val="Hyperlink"/>
            <w:rFonts w:eastAsia="Times New Roman"/>
            <w:sz w:val="22"/>
            <w:szCs w:val="22"/>
            <w:lang w:val="en"/>
          </w:rPr>
          <w:t>6</w:t>
        </w:r>
      </w:hyperlink>
      <w:r>
        <w:rPr>
          <w:rFonts w:eastAsia="Times New Roman"/>
          <w:sz w:val="22"/>
          <w:szCs w:val="22"/>
          <w:lang w:val="en"/>
        </w:rPr>
        <w:t>.</w:t>
      </w:r>
    </w:p>
    <w:p w14:paraId="25D285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Lamus, r. and t. of Cilicia, iii. </w:t>
      </w:r>
      <w:hyperlink r:id="rId12629" w:anchor="Page_54" w:history="1">
        <w:r>
          <w:rPr>
            <w:rStyle w:val="Hyperlink"/>
            <w:rFonts w:eastAsia="Times New Roman"/>
            <w:sz w:val="22"/>
            <w:szCs w:val="22"/>
            <w:lang w:val="en"/>
          </w:rPr>
          <w:t>54</w:t>
        </w:r>
      </w:hyperlink>
      <w:r>
        <w:rPr>
          <w:rFonts w:eastAsia="Times New Roman"/>
          <w:sz w:val="22"/>
          <w:szCs w:val="22"/>
          <w:lang w:val="en"/>
        </w:rPr>
        <w:t xml:space="preserve">, </w:t>
      </w:r>
      <w:hyperlink r:id="rId12630" w:anchor="Page_55" w:history="1">
        <w:r>
          <w:rPr>
            <w:rStyle w:val="Hyperlink"/>
            <w:rFonts w:eastAsia="Times New Roman"/>
            <w:sz w:val="22"/>
            <w:szCs w:val="22"/>
            <w:lang w:val="en"/>
          </w:rPr>
          <w:t>55</w:t>
        </w:r>
      </w:hyperlink>
      <w:r>
        <w:rPr>
          <w:rFonts w:eastAsia="Times New Roman"/>
          <w:sz w:val="22"/>
          <w:szCs w:val="22"/>
          <w:lang w:val="en"/>
        </w:rPr>
        <w:t>.</w:t>
      </w:r>
    </w:p>
    <w:p w14:paraId="185657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Landi, people of Germany, i. </w:t>
      </w:r>
      <w:hyperlink r:id="rId12631" w:anchor="Page_447" w:history="1">
        <w:r>
          <w:rPr>
            <w:rStyle w:val="Hyperlink"/>
            <w:rFonts w:eastAsia="Times New Roman"/>
            <w:sz w:val="22"/>
            <w:szCs w:val="22"/>
            <w:lang w:val="en"/>
          </w:rPr>
          <w:t>447</w:t>
        </w:r>
      </w:hyperlink>
      <w:r>
        <w:rPr>
          <w:rFonts w:eastAsia="Times New Roman"/>
          <w:sz w:val="22"/>
          <w:szCs w:val="22"/>
          <w:lang w:val="en"/>
        </w:rPr>
        <w:t>.</w:t>
      </w:r>
    </w:p>
    <w:p w14:paraId="437546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Langobardi, nation of Germany, i. </w:t>
      </w:r>
      <w:hyperlink r:id="rId12632" w:anchor="Page_445" w:history="1">
        <w:r>
          <w:rPr>
            <w:rStyle w:val="Hyperlink"/>
            <w:rFonts w:eastAsia="Times New Roman"/>
            <w:sz w:val="22"/>
            <w:szCs w:val="22"/>
            <w:lang w:val="en"/>
          </w:rPr>
          <w:t>445</w:t>
        </w:r>
      </w:hyperlink>
      <w:r>
        <w:rPr>
          <w:rFonts w:eastAsia="Times New Roman"/>
          <w:sz w:val="22"/>
          <w:szCs w:val="22"/>
          <w:lang w:val="en"/>
        </w:rPr>
        <w:t>.</w:t>
      </w:r>
    </w:p>
    <w:p w14:paraId="052048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Lanuvium (</w:t>
      </w:r>
      <w:r>
        <w:rPr>
          <w:rFonts w:eastAsia="Times New Roman"/>
          <w:i/>
          <w:iCs/>
          <w:sz w:val="22"/>
          <w:szCs w:val="22"/>
          <w:lang w:val="en"/>
        </w:rPr>
        <w:t>Civita Lavinia</w:t>
      </w:r>
      <w:r>
        <w:rPr>
          <w:rFonts w:eastAsia="Times New Roman"/>
          <w:sz w:val="22"/>
          <w:szCs w:val="22"/>
          <w:lang w:val="en"/>
        </w:rPr>
        <w:t xml:space="preserve"> or </w:t>
      </w:r>
      <w:r>
        <w:rPr>
          <w:rFonts w:eastAsia="Times New Roman"/>
          <w:i/>
          <w:iCs/>
          <w:sz w:val="22"/>
          <w:szCs w:val="22"/>
          <w:lang w:val="en"/>
        </w:rPr>
        <w:t>Città della Vigna</w:t>
      </w:r>
      <w:r>
        <w:rPr>
          <w:rFonts w:eastAsia="Times New Roman"/>
          <w:sz w:val="22"/>
          <w:szCs w:val="22"/>
          <w:lang w:val="en"/>
        </w:rPr>
        <w:t xml:space="preserve">), i. </w:t>
      </w:r>
      <w:hyperlink r:id="rId12633"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12634" w:anchor="Page_355" w:history="1">
        <w:r>
          <w:rPr>
            <w:rStyle w:val="Hyperlink"/>
            <w:rFonts w:eastAsia="Times New Roman"/>
            <w:sz w:val="22"/>
            <w:szCs w:val="22"/>
            <w:lang w:val="en"/>
          </w:rPr>
          <w:t>355</w:t>
        </w:r>
      </w:hyperlink>
      <w:r>
        <w:rPr>
          <w:rFonts w:eastAsia="Times New Roman"/>
          <w:sz w:val="22"/>
          <w:szCs w:val="22"/>
          <w:lang w:val="en"/>
        </w:rPr>
        <w:t>.</w:t>
      </w:r>
    </w:p>
    <w:p w14:paraId="4288F4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Laodicēa, city of Lycaonia, iii. </w:t>
      </w:r>
      <w:hyperlink r:id="rId12635" w:anchor="Page_43" w:history="1">
        <w:r>
          <w:rPr>
            <w:rStyle w:val="Hyperlink"/>
            <w:rFonts w:eastAsia="Times New Roman"/>
            <w:sz w:val="22"/>
            <w:szCs w:val="22"/>
            <w:lang w:val="en"/>
          </w:rPr>
          <w:t>43</w:t>
        </w:r>
      </w:hyperlink>
      <w:r>
        <w:rPr>
          <w:rFonts w:eastAsia="Times New Roman"/>
          <w:sz w:val="22"/>
          <w:szCs w:val="22"/>
          <w:lang w:val="en"/>
        </w:rPr>
        <w:t>.</w:t>
      </w:r>
    </w:p>
    <w:p w14:paraId="1B21EC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 of Cœle-Syria (</w:t>
      </w:r>
      <w:r>
        <w:rPr>
          <w:rFonts w:eastAsia="Times New Roman"/>
          <w:i/>
          <w:iCs/>
          <w:sz w:val="22"/>
          <w:szCs w:val="22"/>
          <w:lang w:val="en"/>
        </w:rPr>
        <w:t>Iouschiah</w:t>
      </w:r>
      <w:r>
        <w:rPr>
          <w:rFonts w:eastAsia="Times New Roman"/>
          <w:sz w:val="22"/>
          <w:szCs w:val="22"/>
          <w:lang w:val="en"/>
        </w:rPr>
        <w:t xml:space="preserve">), iii. </w:t>
      </w:r>
      <w:hyperlink r:id="rId12636" w:anchor="Page_170" w:history="1">
        <w:r>
          <w:rPr>
            <w:rStyle w:val="Hyperlink"/>
            <w:rFonts w:eastAsia="Times New Roman"/>
            <w:sz w:val="22"/>
            <w:szCs w:val="22"/>
            <w:lang w:val="en"/>
          </w:rPr>
          <w:t>170</w:t>
        </w:r>
      </w:hyperlink>
      <w:r>
        <w:rPr>
          <w:rFonts w:eastAsia="Times New Roman"/>
          <w:sz w:val="22"/>
          <w:szCs w:val="22"/>
          <w:lang w:val="en"/>
        </w:rPr>
        <w:t>.</w:t>
      </w:r>
    </w:p>
    <w:p w14:paraId="7F6780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 of Syria (</w:t>
      </w:r>
      <w:r>
        <w:rPr>
          <w:rFonts w:eastAsia="Times New Roman"/>
          <w:i/>
          <w:iCs/>
          <w:sz w:val="22"/>
          <w:szCs w:val="22"/>
          <w:lang w:val="en"/>
        </w:rPr>
        <w:t>Ladikiyeh</w:t>
      </w:r>
      <w:r>
        <w:rPr>
          <w:rFonts w:eastAsia="Times New Roman"/>
          <w:sz w:val="22"/>
          <w:szCs w:val="22"/>
          <w:lang w:val="en"/>
        </w:rPr>
        <w:t xml:space="preserve">), iii. </w:t>
      </w:r>
      <w:hyperlink r:id="rId12637"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12638"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12639" w:anchor="Page_167" w:history="1">
        <w:r>
          <w:rPr>
            <w:rStyle w:val="Hyperlink"/>
            <w:rFonts w:eastAsia="Times New Roman"/>
            <w:sz w:val="22"/>
            <w:szCs w:val="22"/>
            <w:lang w:val="en"/>
          </w:rPr>
          <w:t>167</w:t>
        </w:r>
      </w:hyperlink>
      <w:r>
        <w:rPr>
          <w:rFonts w:eastAsia="Times New Roman"/>
          <w:sz w:val="22"/>
          <w:szCs w:val="22"/>
          <w:lang w:val="en"/>
        </w:rPr>
        <w:t>.</w:t>
      </w:r>
    </w:p>
    <w:p w14:paraId="40C18F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Media, ii. </w:t>
      </w:r>
      <w:hyperlink r:id="rId12640" w:anchor="Page_264" w:history="1">
        <w:r>
          <w:rPr>
            <w:rStyle w:val="Hyperlink"/>
            <w:rFonts w:eastAsia="Times New Roman"/>
            <w:sz w:val="22"/>
            <w:szCs w:val="22"/>
            <w:lang w:val="en"/>
          </w:rPr>
          <w:t>264</w:t>
        </w:r>
      </w:hyperlink>
      <w:r>
        <w:rPr>
          <w:rFonts w:eastAsia="Times New Roman"/>
          <w:sz w:val="22"/>
          <w:szCs w:val="22"/>
          <w:lang w:val="en"/>
        </w:rPr>
        <w:t>.</w:t>
      </w:r>
    </w:p>
    <w:p w14:paraId="5CA148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 of Phrygia (</w:t>
      </w:r>
      <w:r>
        <w:rPr>
          <w:rFonts w:eastAsia="Times New Roman"/>
          <w:i/>
          <w:iCs/>
          <w:sz w:val="22"/>
          <w:szCs w:val="22"/>
          <w:lang w:val="en"/>
        </w:rPr>
        <w:t>Urumluk</w:t>
      </w:r>
      <w:r>
        <w:rPr>
          <w:rFonts w:eastAsia="Times New Roman"/>
          <w:sz w:val="22"/>
          <w:szCs w:val="22"/>
          <w:lang w:val="en"/>
        </w:rPr>
        <w:t xml:space="preserve">), ii. </w:t>
      </w:r>
      <w:hyperlink r:id="rId12641"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12642" w:anchor="Page_334" w:history="1">
        <w:r>
          <w:rPr>
            <w:rStyle w:val="Hyperlink"/>
            <w:rFonts w:eastAsia="Times New Roman"/>
            <w:sz w:val="22"/>
            <w:szCs w:val="22"/>
            <w:lang w:val="en"/>
          </w:rPr>
          <w:t>334</w:t>
        </w:r>
      </w:hyperlink>
      <w:r>
        <w:rPr>
          <w:rFonts w:eastAsia="Times New Roman"/>
          <w:sz w:val="22"/>
          <w:szCs w:val="22"/>
          <w:lang w:val="en"/>
        </w:rPr>
        <w:t xml:space="preserve">, </w:t>
      </w:r>
      <w:hyperlink r:id="rId12643" w:anchor="Page_336" w:history="1">
        <w:r>
          <w:rPr>
            <w:rStyle w:val="Hyperlink"/>
            <w:rFonts w:eastAsia="Times New Roman"/>
            <w:sz w:val="22"/>
            <w:szCs w:val="22"/>
            <w:lang w:val="en"/>
          </w:rPr>
          <w:t>336</w:t>
        </w:r>
      </w:hyperlink>
      <w:r>
        <w:rPr>
          <w:rFonts w:eastAsia="Times New Roman"/>
          <w:sz w:val="22"/>
          <w:szCs w:val="22"/>
          <w:lang w:val="en"/>
        </w:rPr>
        <w:t xml:space="preserve">, </w:t>
      </w:r>
      <w:hyperlink r:id="rId12644" w:anchor="Page_408" w:history="1">
        <w:r>
          <w:rPr>
            <w:rStyle w:val="Hyperlink"/>
            <w:rFonts w:eastAsia="Times New Roman"/>
            <w:sz w:val="22"/>
            <w:szCs w:val="22"/>
            <w:lang w:val="en"/>
          </w:rPr>
          <w:t>408</w:t>
        </w:r>
      </w:hyperlink>
      <w:r>
        <w:rPr>
          <w:rFonts w:eastAsia="Times New Roman"/>
          <w:sz w:val="22"/>
          <w:szCs w:val="22"/>
          <w:lang w:val="en"/>
        </w:rPr>
        <w:t xml:space="preserve">, </w:t>
      </w:r>
      <w:hyperlink r:id="rId12645" w:anchor="Page_409" w:history="1">
        <w:r>
          <w:rPr>
            <w:rStyle w:val="Hyperlink"/>
            <w:rFonts w:eastAsia="Times New Roman"/>
            <w:sz w:val="22"/>
            <w:szCs w:val="22"/>
            <w:lang w:val="en"/>
          </w:rPr>
          <w:t>409</w:t>
        </w:r>
      </w:hyperlink>
      <w:r>
        <w:rPr>
          <w:rFonts w:eastAsia="Times New Roman"/>
          <w:sz w:val="22"/>
          <w:szCs w:val="22"/>
          <w:lang w:val="en"/>
        </w:rPr>
        <w:t xml:space="preserve">; iii. </w:t>
      </w:r>
      <w:hyperlink r:id="rId12646" w:anchor="Page_43" w:history="1">
        <w:r>
          <w:rPr>
            <w:rStyle w:val="Hyperlink"/>
            <w:rFonts w:eastAsia="Times New Roman"/>
            <w:sz w:val="22"/>
            <w:szCs w:val="22"/>
            <w:lang w:val="en"/>
          </w:rPr>
          <w:t>43</w:t>
        </w:r>
      </w:hyperlink>
      <w:r>
        <w:rPr>
          <w:rFonts w:eastAsia="Times New Roman"/>
          <w:sz w:val="22"/>
          <w:szCs w:val="22"/>
          <w:lang w:val="en"/>
        </w:rPr>
        <w:t>.</w:t>
      </w:r>
    </w:p>
    <w:p w14:paraId="3267C7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Laodiceia, mother of Seleucus, iii. </w:t>
      </w:r>
      <w:hyperlink r:id="rId12647" w:anchor="Page_161" w:history="1">
        <w:r>
          <w:rPr>
            <w:rStyle w:val="Hyperlink"/>
            <w:rFonts w:eastAsia="Times New Roman"/>
            <w:sz w:val="22"/>
            <w:szCs w:val="22"/>
            <w:lang w:val="en"/>
          </w:rPr>
          <w:t>161</w:t>
        </w:r>
      </w:hyperlink>
      <w:r>
        <w:rPr>
          <w:rFonts w:eastAsia="Times New Roman"/>
          <w:sz w:val="22"/>
          <w:szCs w:val="22"/>
          <w:lang w:val="en"/>
        </w:rPr>
        <w:t>.</w:t>
      </w:r>
    </w:p>
    <w:p w14:paraId="5261E6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Laodiceians, ii. </w:t>
      </w:r>
      <w:hyperlink r:id="rId12648" w:anchor="Page_334" w:history="1">
        <w:r>
          <w:rPr>
            <w:rStyle w:val="Hyperlink"/>
            <w:rFonts w:eastAsia="Times New Roman"/>
            <w:sz w:val="22"/>
            <w:szCs w:val="22"/>
            <w:lang w:val="en"/>
          </w:rPr>
          <w:t>334</w:t>
        </w:r>
      </w:hyperlink>
      <w:r>
        <w:rPr>
          <w:rFonts w:eastAsia="Times New Roman"/>
          <w:sz w:val="22"/>
          <w:szCs w:val="22"/>
          <w:lang w:val="en"/>
        </w:rPr>
        <w:t xml:space="preserve">, </w:t>
      </w:r>
      <w:hyperlink r:id="rId12649" w:anchor="Page_336" w:history="1">
        <w:r>
          <w:rPr>
            <w:rStyle w:val="Hyperlink"/>
            <w:rFonts w:eastAsia="Times New Roman"/>
            <w:sz w:val="22"/>
            <w:szCs w:val="22"/>
            <w:lang w:val="en"/>
          </w:rPr>
          <w:t>336</w:t>
        </w:r>
      </w:hyperlink>
      <w:r>
        <w:rPr>
          <w:rFonts w:eastAsia="Times New Roman"/>
          <w:sz w:val="22"/>
          <w:szCs w:val="22"/>
          <w:lang w:val="en"/>
        </w:rPr>
        <w:t>.</w:t>
      </w:r>
    </w:p>
    <w:p w14:paraId="10C7DD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Laomedon, ii. </w:t>
      </w:r>
      <w:hyperlink r:id="rId12650" w:anchor="Page_359" w:history="1">
        <w:r>
          <w:rPr>
            <w:rStyle w:val="Hyperlink"/>
            <w:rFonts w:eastAsia="Times New Roman"/>
            <w:sz w:val="22"/>
            <w:szCs w:val="22"/>
            <w:lang w:val="en"/>
          </w:rPr>
          <w:t>359</w:t>
        </w:r>
      </w:hyperlink>
      <w:r>
        <w:rPr>
          <w:rFonts w:eastAsia="Times New Roman"/>
          <w:sz w:val="22"/>
          <w:szCs w:val="22"/>
          <w:lang w:val="en"/>
        </w:rPr>
        <w:t>.</w:t>
      </w:r>
    </w:p>
    <w:p w14:paraId="5E86AE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Laōthoë, ii. </w:t>
      </w:r>
      <w:hyperlink r:id="rId12651" w:anchor="Page_395" w:history="1">
        <w:r>
          <w:rPr>
            <w:rStyle w:val="Hyperlink"/>
            <w:rFonts w:eastAsia="Times New Roman"/>
            <w:sz w:val="22"/>
            <w:szCs w:val="22"/>
            <w:lang w:val="en"/>
          </w:rPr>
          <w:t>395</w:t>
        </w:r>
      </w:hyperlink>
      <w:r>
        <w:rPr>
          <w:rFonts w:eastAsia="Times New Roman"/>
          <w:sz w:val="22"/>
          <w:szCs w:val="22"/>
          <w:lang w:val="en"/>
        </w:rPr>
        <w:t>.</w:t>
      </w:r>
    </w:p>
    <w:p w14:paraId="6FE854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Lapathus, t. of Cyprus (</w:t>
      </w:r>
      <w:r>
        <w:rPr>
          <w:rFonts w:eastAsia="Times New Roman"/>
          <w:i/>
          <w:iCs/>
          <w:sz w:val="22"/>
          <w:szCs w:val="22"/>
          <w:lang w:val="en"/>
        </w:rPr>
        <w:t>Lapito</w:t>
      </w:r>
      <w:r>
        <w:rPr>
          <w:rFonts w:eastAsia="Times New Roman"/>
          <w:sz w:val="22"/>
          <w:szCs w:val="22"/>
          <w:lang w:val="en"/>
        </w:rPr>
        <w:t xml:space="preserve">), iii. </w:t>
      </w:r>
      <w:hyperlink r:id="rId12652" w:anchor="Page_69" w:history="1">
        <w:r>
          <w:rPr>
            <w:rStyle w:val="Hyperlink"/>
            <w:rFonts w:eastAsia="Times New Roman"/>
            <w:sz w:val="22"/>
            <w:szCs w:val="22"/>
            <w:lang w:val="en"/>
          </w:rPr>
          <w:t>69</w:t>
        </w:r>
      </w:hyperlink>
      <w:r>
        <w:rPr>
          <w:rFonts w:eastAsia="Times New Roman"/>
          <w:sz w:val="22"/>
          <w:szCs w:val="22"/>
          <w:lang w:val="en"/>
        </w:rPr>
        <w:t>.</w:t>
      </w:r>
    </w:p>
    <w:p w14:paraId="3F0745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Lapē, t. of Lesbos, ii. </w:t>
      </w:r>
      <w:hyperlink r:id="rId12653" w:anchor="Page_127" w:history="1">
        <w:r>
          <w:rPr>
            <w:rStyle w:val="Hyperlink"/>
            <w:rFonts w:eastAsia="Times New Roman"/>
            <w:sz w:val="22"/>
            <w:szCs w:val="22"/>
            <w:lang w:val="en"/>
          </w:rPr>
          <w:t>127</w:t>
        </w:r>
      </w:hyperlink>
      <w:r>
        <w:rPr>
          <w:rFonts w:eastAsia="Times New Roman"/>
          <w:sz w:val="22"/>
          <w:szCs w:val="22"/>
          <w:lang w:val="en"/>
        </w:rPr>
        <w:t>.</w:t>
      </w:r>
    </w:p>
    <w:p w14:paraId="1507E8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Lapersæ, ii. </w:t>
      </w:r>
      <w:hyperlink r:id="rId12654" w:anchor="Page_42" w:history="1">
        <w:r>
          <w:rPr>
            <w:rStyle w:val="Hyperlink"/>
            <w:rFonts w:eastAsia="Times New Roman"/>
            <w:sz w:val="22"/>
            <w:szCs w:val="22"/>
            <w:lang w:val="en"/>
          </w:rPr>
          <w:t>42</w:t>
        </w:r>
      </w:hyperlink>
      <w:r>
        <w:rPr>
          <w:rFonts w:eastAsia="Times New Roman"/>
          <w:sz w:val="22"/>
          <w:szCs w:val="22"/>
          <w:lang w:val="en"/>
        </w:rPr>
        <w:t>.</w:t>
      </w:r>
    </w:p>
    <w:p w14:paraId="6B75A9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Lapithæ, people of Thessaly, i. </w:t>
      </w:r>
      <w:hyperlink r:id="rId12655" w:anchor="Page_15" w:history="1">
        <w:r>
          <w:rPr>
            <w:rStyle w:val="Hyperlink"/>
            <w:rFonts w:eastAsia="Times New Roman"/>
            <w:sz w:val="22"/>
            <w:szCs w:val="22"/>
            <w:lang w:val="en"/>
          </w:rPr>
          <w:t>15</w:t>
        </w:r>
      </w:hyperlink>
      <w:r>
        <w:rPr>
          <w:rFonts w:eastAsia="Times New Roman"/>
          <w:sz w:val="22"/>
          <w:szCs w:val="22"/>
          <w:lang w:val="en"/>
        </w:rPr>
        <w:t xml:space="preserve">, </w:t>
      </w:r>
      <w:hyperlink r:id="rId12656" w:anchor="Page_507" w:history="1">
        <w:r>
          <w:rPr>
            <w:rStyle w:val="Hyperlink"/>
            <w:rFonts w:eastAsia="Times New Roman"/>
            <w:sz w:val="22"/>
            <w:szCs w:val="22"/>
            <w:lang w:val="en"/>
          </w:rPr>
          <w:t>507</w:t>
        </w:r>
      </w:hyperlink>
      <w:r>
        <w:rPr>
          <w:rFonts w:eastAsia="Times New Roman"/>
          <w:sz w:val="22"/>
          <w:szCs w:val="22"/>
          <w:lang w:val="en"/>
        </w:rPr>
        <w:t xml:space="preserve">; ii. </w:t>
      </w:r>
      <w:hyperlink r:id="rId12657" w:anchor="Page_144" w:history="1">
        <w:r>
          <w:rPr>
            <w:rStyle w:val="Hyperlink"/>
            <w:rFonts w:eastAsia="Times New Roman"/>
            <w:sz w:val="22"/>
            <w:szCs w:val="22"/>
            <w:lang w:val="en"/>
          </w:rPr>
          <w:t>144</w:t>
        </w:r>
      </w:hyperlink>
      <w:r>
        <w:rPr>
          <w:rFonts w:eastAsia="Times New Roman"/>
          <w:sz w:val="22"/>
          <w:szCs w:val="22"/>
          <w:lang w:val="en"/>
        </w:rPr>
        <w:t>-148.</w:t>
      </w:r>
    </w:p>
    <w:p w14:paraId="1BE756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Lapithēs, </w:t>
      </w:r>
      <w:r>
        <w:rPr>
          <w:rFonts w:eastAsia="Times New Roman"/>
          <w:i/>
          <w:iCs/>
          <w:sz w:val="22"/>
          <w:szCs w:val="22"/>
          <w:lang w:val="en"/>
        </w:rPr>
        <w:t>same as</w:t>
      </w:r>
      <w:r>
        <w:rPr>
          <w:rFonts w:eastAsia="Times New Roman"/>
          <w:sz w:val="22"/>
          <w:szCs w:val="22"/>
          <w:lang w:val="en"/>
        </w:rPr>
        <w:t xml:space="preserve"> Mopsus.</w:t>
      </w:r>
    </w:p>
    <w:p w14:paraId="14FB8B4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Lapito.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Lapathus.</w:t>
      </w:r>
    </w:p>
    <w:p w14:paraId="111B62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Laranda, t. of Lycaonia (</w:t>
      </w:r>
      <w:r>
        <w:rPr>
          <w:rFonts w:eastAsia="Times New Roman"/>
          <w:i/>
          <w:iCs/>
          <w:sz w:val="22"/>
          <w:szCs w:val="22"/>
          <w:lang w:val="en"/>
        </w:rPr>
        <w:t>Caraman</w:t>
      </w:r>
      <w:r>
        <w:rPr>
          <w:rFonts w:eastAsia="Times New Roman"/>
          <w:sz w:val="22"/>
          <w:szCs w:val="22"/>
          <w:lang w:val="en"/>
        </w:rPr>
        <w:t xml:space="preserve">), ii. </w:t>
      </w:r>
      <w:hyperlink r:id="rId12658" w:anchor="Page_322" w:history="1">
        <w:r>
          <w:rPr>
            <w:rStyle w:val="Hyperlink"/>
            <w:rFonts w:eastAsia="Times New Roman"/>
            <w:sz w:val="22"/>
            <w:szCs w:val="22"/>
            <w:lang w:val="en"/>
          </w:rPr>
          <w:t>322</w:t>
        </w:r>
      </w:hyperlink>
      <w:r>
        <w:rPr>
          <w:rFonts w:eastAsia="Times New Roman"/>
          <w:sz w:val="22"/>
          <w:szCs w:val="22"/>
          <w:lang w:val="en"/>
        </w:rPr>
        <w:t>.</w:t>
      </w:r>
    </w:p>
    <w:p w14:paraId="629195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Larisa, daughter of Piasus, ii. </w:t>
      </w:r>
      <w:hyperlink r:id="rId12659" w:anchor="Page_397" w:history="1">
        <w:r>
          <w:rPr>
            <w:rStyle w:val="Hyperlink"/>
            <w:rFonts w:eastAsia="Times New Roman"/>
            <w:sz w:val="22"/>
            <w:szCs w:val="22"/>
            <w:lang w:val="en"/>
          </w:rPr>
          <w:t>397</w:t>
        </w:r>
      </w:hyperlink>
      <w:r>
        <w:rPr>
          <w:rFonts w:eastAsia="Times New Roman"/>
          <w:sz w:val="22"/>
          <w:szCs w:val="22"/>
          <w:lang w:val="en"/>
        </w:rPr>
        <w:t>.</w:t>
      </w:r>
    </w:p>
    <w:p w14:paraId="0618FB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Cremaste, city of Pelasgiotis, i. </w:t>
      </w:r>
      <w:hyperlink r:id="rId12660" w:anchor="Page_94" w:history="1">
        <w:r>
          <w:rPr>
            <w:rStyle w:val="Hyperlink"/>
            <w:rFonts w:eastAsia="Times New Roman"/>
            <w:sz w:val="22"/>
            <w:szCs w:val="22"/>
            <w:lang w:val="en"/>
          </w:rPr>
          <w:t>94</w:t>
        </w:r>
      </w:hyperlink>
      <w:r>
        <w:rPr>
          <w:rFonts w:eastAsia="Times New Roman"/>
          <w:sz w:val="22"/>
          <w:szCs w:val="22"/>
          <w:lang w:val="en"/>
        </w:rPr>
        <w:t xml:space="preserve">; ii. </w:t>
      </w:r>
      <w:hyperlink r:id="rId12661" w:anchor="Page_138" w:history="1">
        <w:r>
          <w:rPr>
            <w:rStyle w:val="Hyperlink"/>
            <w:rFonts w:eastAsia="Times New Roman"/>
            <w:sz w:val="22"/>
            <w:szCs w:val="22"/>
            <w:lang w:val="en"/>
          </w:rPr>
          <w:t>138</w:t>
        </w:r>
      </w:hyperlink>
      <w:r>
        <w:rPr>
          <w:rFonts w:eastAsia="Times New Roman"/>
          <w:sz w:val="22"/>
          <w:szCs w:val="22"/>
          <w:lang w:val="en"/>
        </w:rPr>
        <w:t xml:space="preserve">, </w:t>
      </w:r>
      <w:hyperlink r:id="rId12662" w:anchor="Page_144" w:history="1">
        <w:r>
          <w:rPr>
            <w:rStyle w:val="Hyperlink"/>
            <w:rFonts w:eastAsia="Times New Roman"/>
            <w:sz w:val="22"/>
            <w:szCs w:val="22"/>
            <w:lang w:val="en"/>
          </w:rPr>
          <w:t>144</w:t>
        </w:r>
      </w:hyperlink>
      <w:r>
        <w:rPr>
          <w:rFonts w:eastAsia="Times New Roman"/>
          <w:sz w:val="22"/>
          <w:szCs w:val="22"/>
          <w:lang w:val="en"/>
        </w:rPr>
        <w:t xml:space="preserve">, </w:t>
      </w:r>
      <w:hyperlink r:id="rId12663" w:anchor="Page_373" w:history="1">
        <w:r>
          <w:rPr>
            <w:rStyle w:val="Hyperlink"/>
            <w:rFonts w:eastAsia="Times New Roman"/>
            <w:sz w:val="22"/>
            <w:szCs w:val="22"/>
            <w:lang w:val="en"/>
          </w:rPr>
          <w:t>373</w:t>
        </w:r>
      </w:hyperlink>
      <w:r>
        <w:rPr>
          <w:rFonts w:eastAsia="Times New Roman"/>
          <w:sz w:val="22"/>
          <w:szCs w:val="22"/>
          <w:lang w:val="en"/>
        </w:rPr>
        <w:t xml:space="preserve">, </w:t>
      </w:r>
      <w:hyperlink r:id="rId12664" w:anchor="Page_374" w:history="1">
        <w:r>
          <w:rPr>
            <w:rStyle w:val="Hyperlink"/>
            <w:rFonts w:eastAsia="Times New Roman"/>
            <w:sz w:val="22"/>
            <w:szCs w:val="22"/>
            <w:lang w:val="en"/>
          </w:rPr>
          <w:t>374</w:t>
        </w:r>
      </w:hyperlink>
      <w:r>
        <w:rPr>
          <w:rFonts w:eastAsia="Times New Roman"/>
          <w:sz w:val="22"/>
          <w:szCs w:val="22"/>
          <w:lang w:val="en"/>
        </w:rPr>
        <w:t xml:space="preserve">, </w:t>
      </w:r>
      <w:hyperlink r:id="rId12665" w:anchor="Page_395" w:history="1">
        <w:r>
          <w:rPr>
            <w:rStyle w:val="Hyperlink"/>
            <w:rFonts w:eastAsia="Times New Roman"/>
            <w:sz w:val="22"/>
            <w:szCs w:val="22"/>
            <w:lang w:val="en"/>
          </w:rPr>
          <w:t>395</w:t>
        </w:r>
      </w:hyperlink>
      <w:r>
        <w:rPr>
          <w:rFonts w:eastAsia="Times New Roman"/>
          <w:sz w:val="22"/>
          <w:szCs w:val="22"/>
          <w:lang w:val="en"/>
        </w:rPr>
        <w:t>-397.</w:t>
      </w:r>
    </w:p>
    <w:p w14:paraId="07853D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Phthiotis, ii. </w:t>
      </w:r>
      <w:hyperlink r:id="rId12666" w:anchor="Page_145" w:history="1">
        <w:r>
          <w:rPr>
            <w:rStyle w:val="Hyperlink"/>
            <w:rFonts w:eastAsia="Times New Roman"/>
            <w:sz w:val="22"/>
            <w:szCs w:val="22"/>
            <w:lang w:val="en"/>
          </w:rPr>
          <w:t>145</w:t>
        </w:r>
      </w:hyperlink>
      <w:r>
        <w:rPr>
          <w:rFonts w:eastAsia="Times New Roman"/>
          <w:sz w:val="22"/>
          <w:szCs w:val="22"/>
          <w:lang w:val="en"/>
        </w:rPr>
        <w:t>.</w:t>
      </w:r>
    </w:p>
    <w:p w14:paraId="1D95ADF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Thessaly, ii. </w:t>
      </w:r>
      <w:hyperlink r:id="rId12667" w:anchor="Page_77" w:history="1">
        <w:r>
          <w:rPr>
            <w:rStyle w:val="Hyperlink"/>
            <w:rFonts w:eastAsia="Times New Roman"/>
            <w:sz w:val="22"/>
            <w:szCs w:val="22"/>
            <w:lang w:val="en"/>
          </w:rPr>
          <w:t>77</w:t>
        </w:r>
      </w:hyperlink>
      <w:r>
        <w:rPr>
          <w:rFonts w:eastAsia="Times New Roman"/>
          <w:sz w:val="22"/>
          <w:szCs w:val="22"/>
          <w:lang w:val="en"/>
        </w:rPr>
        <w:t xml:space="preserve">, </w:t>
      </w:r>
      <w:hyperlink r:id="rId12668" w:anchor="Page_272" w:history="1">
        <w:r>
          <w:rPr>
            <w:rStyle w:val="Hyperlink"/>
            <w:rFonts w:eastAsia="Times New Roman"/>
            <w:sz w:val="22"/>
            <w:szCs w:val="22"/>
            <w:lang w:val="en"/>
          </w:rPr>
          <w:t>272</w:t>
        </w:r>
      </w:hyperlink>
      <w:r>
        <w:rPr>
          <w:rFonts w:eastAsia="Times New Roman"/>
          <w:sz w:val="22"/>
          <w:szCs w:val="22"/>
          <w:lang w:val="en"/>
        </w:rPr>
        <w:t>.</w:t>
      </w:r>
    </w:p>
    <w:p w14:paraId="123EF1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Attica, ii. </w:t>
      </w:r>
      <w:hyperlink r:id="rId12669" w:anchor="Page_145" w:history="1">
        <w:r>
          <w:rPr>
            <w:rStyle w:val="Hyperlink"/>
            <w:rFonts w:eastAsia="Times New Roman"/>
            <w:sz w:val="22"/>
            <w:szCs w:val="22"/>
            <w:lang w:val="en"/>
          </w:rPr>
          <w:t>145</w:t>
        </w:r>
      </w:hyperlink>
      <w:r>
        <w:rPr>
          <w:rFonts w:eastAsia="Times New Roman"/>
          <w:sz w:val="22"/>
          <w:szCs w:val="22"/>
          <w:lang w:val="en"/>
        </w:rPr>
        <w:t>.</w:t>
      </w:r>
    </w:p>
    <w:p w14:paraId="13B865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Crete, ii. </w:t>
      </w:r>
      <w:hyperlink r:id="rId12670" w:anchor="Page_144" w:history="1">
        <w:r>
          <w:rPr>
            <w:rStyle w:val="Hyperlink"/>
            <w:rFonts w:eastAsia="Times New Roman"/>
            <w:sz w:val="22"/>
            <w:szCs w:val="22"/>
            <w:lang w:val="en"/>
          </w:rPr>
          <w:t>144</w:t>
        </w:r>
      </w:hyperlink>
      <w:r>
        <w:rPr>
          <w:rFonts w:eastAsia="Times New Roman"/>
          <w:sz w:val="22"/>
          <w:szCs w:val="22"/>
          <w:lang w:val="en"/>
        </w:rPr>
        <w:t>.</w:t>
      </w:r>
    </w:p>
    <w:p w14:paraId="24152B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on the confines of Elis and Achæa, ii. </w:t>
      </w:r>
      <w:hyperlink r:id="rId12671" w:anchor="Page_145" w:history="1">
        <w:r>
          <w:rPr>
            <w:rStyle w:val="Hyperlink"/>
            <w:rFonts w:eastAsia="Times New Roman"/>
            <w:sz w:val="22"/>
            <w:szCs w:val="22"/>
            <w:lang w:val="en"/>
          </w:rPr>
          <w:t>145</w:t>
        </w:r>
      </w:hyperlink>
      <w:r>
        <w:rPr>
          <w:rFonts w:eastAsia="Times New Roman"/>
          <w:sz w:val="22"/>
          <w:szCs w:val="22"/>
          <w:lang w:val="en"/>
        </w:rPr>
        <w:t>.</w:t>
      </w:r>
    </w:p>
    <w:p w14:paraId="5B32A6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Phriconis in Asia, ii. </w:t>
      </w:r>
      <w:hyperlink r:id="rId12672" w:anchor="Page_145" w:history="1">
        <w:r>
          <w:rPr>
            <w:rStyle w:val="Hyperlink"/>
            <w:rFonts w:eastAsia="Times New Roman"/>
            <w:sz w:val="22"/>
            <w:szCs w:val="22"/>
            <w:lang w:val="en"/>
          </w:rPr>
          <w:t>145</w:t>
        </w:r>
      </w:hyperlink>
      <w:r>
        <w:rPr>
          <w:rFonts w:eastAsia="Times New Roman"/>
          <w:sz w:val="22"/>
          <w:szCs w:val="22"/>
          <w:lang w:val="en"/>
        </w:rPr>
        <w:t>.</w:t>
      </w:r>
    </w:p>
    <w:p w14:paraId="412527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Syria, ii. </w:t>
      </w:r>
      <w:hyperlink r:id="rId12673"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12674" w:anchor="Page_165" w:history="1">
        <w:r>
          <w:rPr>
            <w:rStyle w:val="Hyperlink"/>
            <w:rFonts w:eastAsia="Times New Roman"/>
            <w:sz w:val="22"/>
            <w:szCs w:val="22"/>
            <w:lang w:val="en"/>
          </w:rPr>
          <w:t>165</w:t>
        </w:r>
      </w:hyperlink>
      <w:r>
        <w:rPr>
          <w:rFonts w:eastAsia="Times New Roman"/>
          <w:sz w:val="22"/>
          <w:szCs w:val="22"/>
          <w:lang w:val="en"/>
        </w:rPr>
        <w:t>.</w:t>
      </w:r>
    </w:p>
    <w:p w14:paraId="497ACA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Pontus, ii. </w:t>
      </w:r>
      <w:hyperlink r:id="rId12675" w:anchor="Page_145" w:history="1">
        <w:r>
          <w:rPr>
            <w:rStyle w:val="Hyperlink"/>
            <w:rFonts w:eastAsia="Times New Roman"/>
            <w:sz w:val="22"/>
            <w:szCs w:val="22"/>
            <w:lang w:val="en"/>
          </w:rPr>
          <w:t>145</w:t>
        </w:r>
      </w:hyperlink>
      <w:r>
        <w:rPr>
          <w:rFonts w:eastAsia="Times New Roman"/>
          <w:sz w:val="22"/>
          <w:szCs w:val="22"/>
          <w:lang w:val="en"/>
        </w:rPr>
        <w:t>.</w:t>
      </w:r>
    </w:p>
    <w:p w14:paraId="06BB65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the Troad, i. </w:t>
      </w:r>
      <w:hyperlink r:id="rId12676" w:anchor="Page_329" w:history="1">
        <w:r>
          <w:rPr>
            <w:rStyle w:val="Hyperlink"/>
            <w:rFonts w:eastAsia="Times New Roman"/>
            <w:sz w:val="22"/>
            <w:szCs w:val="22"/>
            <w:lang w:val="en"/>
          </w:rPr>
          <w:t>329</w:t>
        </w:r>
      </w:hyperlink>
      <w:r>
        <w:rPr>
          <w:rFonts w:eastAsia="Times New Roman"/>
          <w:sz w:val="22"/>
          <w:szCs w:val="22"/>
          <w:lang w:val="en"/>
        </w:rPr>
        <w:t xml:space="preserve">; ii. </w:t>
      </w:r>
      <w:hyperlink r:id="rId12677"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12678" w:anchor="Page_374" w:history="1">
        <w:r>
          <w:rPr>
            <w:rStyle w:val="Hyperlink"/>
            <w:rFonts w:eastAsia="Times New Roman"/>
            <w:sz w:val="22"/>
            <w:szCs w:val="22"/>
            <w:lang w:val="en"/>
          </w:rPr>
          <w:t>374</w:t>
        </w:r>
      </w:hyperlink>
      <w:r>
        <w:rPr>
          <w:rFonts w:eastAsia="Times New Roman"/>
          <w:sz w:val="22"/>
          <w:szCs w:val="22"/>
          <w:lang w:val="en"/>
        </w:rPr>
        <w:t xml:space="preserve">, </w:t>
      </w:r>
      <w:hyperlink r:id="rId12679" w:anchor="Page_395" w:history="1">
        <w:r>
          <w:rPr>
            <w:rStyle w:val="Hyperlink"/>
            <w:rFonts w:eastAsia="Times New Roman"/>
            <w:sz w:val="22"/>
            <w:szCs w:val="22"/>
            <w:lang w:val="en"/>
          </w:rPr>
          <w:t>395</w:t>
        </w:r>
      </w:hyperlink>
      <w:r>
        <w:rPr>
          <w:rFonts w:eastAsia="Times New Roman"/>
          <w:sz w:val="22"/>
          <w:szCs w:val="22"/>
          <w:lang w:val="en"/>
        </w:rPr>
        <w:t>.</w:t>
      </w:r>
    </w:p>
    <w:p w14:paraId="5E37FD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Ephĕsia, ii. </w:t>
      </w:r>
      <w:hyperlink r:id="rId12680" w:anchor="Page_145" w:history="1">
        <w:r>
          <w:rPr>
            <w:rStyle w:val="Hyperlink"/>
            <w:rFonts w:eastAsia="Times New Roman"/>
            <w:sz w:val="22"/>
            <w:szCs w:val="22"/>
            <w:lang w:val="en"/>
          </w:rPr>
          <w:t>145</w:t>
        </w:r>
      </w:hyperlink>
      <w:r>
        <w:rPr>
          <w:rFonts w:eastAsia="Times New Roman"/>
          <w:sz w:val="22"/>
          <w:szCs w:val="22"/>
          <w:lang w:val="en"/>
        </w:rPr>
        <w:t>.</w:t>
      </w:r>
    </w:p>
    <w:p w14:paraId="25155E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Phricōnis, c. of Æolis, ii. </w:t>
      </w:r>
      <w:hyperlink r:id="rId12681"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12682" w:anchor="Page_397" w:history="1">
        <w:r>
          <w:rPr>
            <w:rStyle w:val="Hyperlink"/>
            <w:rFonts w:eastAsia="Times New Roman"/>
            <w:sz w:val="22"/>
            <w:szCs w:val="22"/>
            <w:lang w:val="en"/>
          </w:rPr>
          <w:t>397</w:t>
        </w:r>
      </w:hyperlink>
      <w:r>
        <w:rPr>
          <w:rFonts w:eastAsia="Times New Roman"/>
          <w:sz w:val="22"/>
          <w:szCs w:val="22"/>
          <w:lang w:val="en"/>
        </w:rPr>
        <w:t>.</w:t>
      </w:r>
    </w:p>
    <w:p w14:paraId="3FE14D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citadel of the Argives, ii. </w:t>
      </w:r>
      <w:hyperlink r:id="rId12683" w:anchor="Page_51" w:history="1">
        <w:r>
          <w:rPr>
            <w:rStyle w:val="Hyperlink"/>
            <w:rFonts w:eastAsia="Times New Roman"/>
            <w:sz w:val="22"/>
            <w:szCs w:val="22"/>
            <w:lang w:val="en"/>
          </w:rPr>
          <w:t>51</w:t>
        </w:r>
      </w:hyperlink>
      <w:r>
        <w:rPr>
          <w:rFonts w:eastAsia="Times New Roman"/>
          <w:sz w:val="22"/>
          <w:szCs w:val="22"/>
          <w:lang w:val="en"/>
        </w:rPr>
        <w:t xml:space="preserve">, </w:t>
      </w:r>
      <w:hyperlink r:id="rId12684" w:anchor="Page_144" w:history="1">
        <w:r>
          <w:rPr>
            <w:rStyle w:val="Hyperlink"/>
            <w:rFonts w:eastAsia="Times New Roman"/>
            <w:sz w:val="22"/>
            <w:szCs w:val="22"/>
            <w:lang w:val="en"/>
          </w:rPr>
          <w:t>144</w:t>
        </w:r>
      </w:hyperlink>
      <w:r>
        <w:rPr>
          <w:rFonts w:eastAsia="Times New Roman"/>
          <w:sz w:val="22"/>
          <w:szCs w:val="22"/>
          <w:lang w:val="en"/>
        </w:rPr>
        <w:t>.</w:t>
      </w:r>
    </w:p>
    <w:p w14:paraId="416FF8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Larisæan rocks, at Lesbos, ii. </w:t>
      </w:r>
      <w:hyperlink r:id="rId12685" w:anchor="Page_145" w:history="1">
        <w:r>
          <w:rPr>
            <w:rStyle w:val="Hyperlink"/>
            <w:rFonts w:eastAsia="Times New Roman"/>
            <w:sz w:val="22"/>
            <w:szCs w:val="22"/>
            <w:lang w:val="en"/>
          </w:rPr>
          <w:t>145</w:t>
        </w:r>
      </w:hyperlink>
      <w:r>
        <w:rPr>
          <w:rFonts w:eastAsia="Times New Roman"/>
          <w:sz w:val="22"/>
          <w:szCs w:val="22"/>
          <w:lang w:val="en"/>
        </w:rPr>
        <w:t>.</w:t>
      </w:r>
    </w:p>
    <w:p w14:paraId="7F9EBE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Larisian plain, ii. </w:t>
      </w:r>
      <w:hyperlink r:id="rId12686" w:anchor="Page_144" w:history="1">
        <w:r>
          <w:rPr>
            <w:rStyle w:val="Hyperlink"/>
            <w:rFonts w:eastAsia="Times New Roman"/>
            <w:sz w:val="22"/>
            <w:szCs w:val="22"/>
            <w:lang w:val="en"/>
          </w:rPr>
          <w:t>144</w:t>
        </w:r>
      </w:hyperlink>
      <w:r>
        <w:rPr>
          <w:rFonts w:eastAsia="Times New Roman"/>
          <w:sz w:val="22"/>
          <w:szCs w:val="22"/>
          <w:lang w:val="en"/>
        </w:rPr>
        <w:t>.</w:t>
      </w:r>
    </w:p>
    <w:p w14:paraId="08094F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Jupiter, ii. </w:t>
      </w:r>
      <w:hyperlink r:id="rId12687" w:anchor="Page_145" w:history="1">
        <w:r>
          <w:rPr>
            <w:rStyle w:val="Hyperlink"/>
            <w:rFonts w:eastAsia="Times New Roman"/>
            <w:sz w:val="22"/>
            <w:szCs w:val="22"/>
            <w:lang w:val="en"/>
          </w:rPr>
          <w:t>145</w:t>
        </w:r>
      </w:hyperlink>
      <w:r>
        <w:rPr>
          <w:rFonts w:eastAsia="Times New Roman"/>
          <w:sz w:val="22"/>
          <w:szCs w:val="22"/>
          <w:lang w:val="en"/>
        </w:rPr>
        <w:t>.</w:t>
      </w:r>
    </w:p>
    <w:p w14:paraId="684DFD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Larisus, r. of Achæa, ii. </w:t>
      </w:r>
      <w:hyperlink r:id="rId12688" w:anchor="Page_74" w:history="1">
        <w:r>
          <w:rPr>
            <w:rStyle w:val="Hyperlink"/>
            <w:rFonts w:eastAsia="Times New Roman"/>
            <w:sz w:val="22"/>
            <w:szCs w:val="22"/>
            <w:lang w:val="en"/>
          </w:rPr>
          <w:t>74</w:t>
        </w:r>
      </w:hyperlink>
      <w:r>
        <w:rPr>
          <w:rFonts w:eastAsia="Times New Roman"/>
          <w:sz w:val="22"/>
          <w:szCs w:val="22"/>
          <w:lang w:val="en"/>
        </w:rPr>
        <w:t xml:space="preserve">, </w:t>
      </w:r>
      <w:hyperlink r:id="rId12689" w:anchor="Page_145" w:history="1">
        <w:r>
          <w:rPr>
            <w:rStyle w:val="Hyperlink"/>
            <w:rFonts w:eastAsia="Times New Roman"/>
            <w:sz w:val="22"/>
            <w:szCs w:val="22"/>
            <w:lang w:val="en"/>
          </w:rPr>
          <w:t>145</w:t>
        </w:r>
      </w:hyperlink>
      <w:r>
        <w:rPr>
          <w:rFonts w:eastAsia="Times New Roman"/>
          <w:sz w:val="22"/>
          <w:szCs w:val="22"/>
          <w:lang w:val="en"/>
        </w:rPr>
        <w:t>.</w:t>
      </w:r>
    </w:p>
    <w:p w14:paraId="130386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Larius (</w:t>
      </w:r>
      <w:r>
        <w:rPr>
          <w:rFonts w:eastAsia="Times New Roman"/>
          <w:i/>
          <w:iCs/>
          <w:sz w:val="22"/>
          <w:szCs w:val="22"/>
          <w:lang w:val="en"/>
        </w:rPr>
        <w:t>Lake of Como</w:t>
      </w:r>
      <w:r>
        <w:rPr>
          <w:rFonts w:eastAsia="Times New Roman"/>
          <w:sz w:val="22"/>
          <w:szCs w:val="22"/>
          <w:lang w:val="en"/>
        </w:rPr>
        <w:t xml:space="preserve">), i. </w:t>
      </w:r>
      <w:hyperlink r:id="rId12690"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12691"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12692" w:anchor="Page_312" w:history="1">
        <w:r>
          <w:rPr>
            <w:rStyle w:val="Hyperlink"/>
            <w:rFonts w:eastAsia="Times New Roman"/>
            <w:sz w:val="22"/>
            <w:szCs w:val="22"/>
            <w:lang w:val="en"/>
          </w:rPr>
          <w:t>312</w:t>
        </w:r>
      </w:hyperlink>
      <w:r>
        <w:rPr>
          <w:rFonts w:eastAsia="Times New Roman"/>
          <w:sz w:val="22"/>
          <w:szCs w:val="22"/>
          <w:lang w:val="en"/>
        </w:rPr>
        <w:t xml:space="preserve">, </w:t>
      </w:r>
      <w:hyperlink r:id="rId12693" w:anchor="Page_317" w:history="1">
        <w:r>
          <w:rPr>
            <w:rStyle w:val="Hyperlink"/>
            <w:rFonts w:eastAsia="Times New Roman"/>
            <w:sz w:val="22"/>
            <w:szCs w:val="22"/>
            <w:lang w:val="en"/>
          </w:rPr>
          <w:t>317</w:t>
        </w:r>
      </w:hyperlink>
      <w:r>
        <w:rPr>
          <w:rFonts w:eastAsia="Times New Roman"/>
          <w:sz w:val="22"/>
          <w:szCs w:val="22"/>
          <w:lang w:val="en"/>
        </w:rPr>
        <w:t>.</w:t>
      </w:r>
    </w:p>
    <w:p w14:paraId="095246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Laroloni, i. </w:t>
      </w:r>
      <w:hyperlink r:id="rId12694" w:anchor="Page_337" w:history="1">
        <w:r>
          <w:rPr>
            <w:rStyle w:val="Hyperlink"/>
            <w:rFonts w:eastAsia="Times New Roman"/>
            <w:sz w:val="22"/>
            <w:szCs w:val="22"/>
            <w:lang w:val="en"/>
          </w:rPr>
          <w:t>337</w:t>
        </w:r>
      </w:hyperlink>
      <w:r>
        <w:rPr>
          <w:rFonts w:eastAsia="Times New Roman"/>
          <w:sz w:val="22"/>
          <w:szCs w:val="22"/>
          <w:lang w:val="en"/>
        </w:rPr>
        <w:t>.</w:t>
      </w:r>
    </w:p>
    <w:p w14:paraId="3468A5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Lartolæētæ, people of Spain, i. </w:t>
      </w:r>
      <w:hyperlink r:id="rId12695" w:anchor="Page_239" w:history="1">
        <w:r>
          <w:rPr>
            <w:rStyle w:val="Hyperlink"/>
            <w:rFonts w:eastAsia="Times New Roman"/>
            <w:sz w:val="22"/>
            <w:szCs w:val="22"/>
            <w:lang w:val="en"/>
          </w:rPr>
          <w:t>239</w:t>
        </w:r>
      </w:hyperlink>
      <w:r>
        <w:rPr>
          <w:rFonts w:eastAsia="Times New Roman"/>
          <w:sz w:val="22"/>
          <w:szCs w:val="22"/>
          <w:lang w:val="en"/>
        </w:rPr>
        <w:t>.</w:t>
      </w:r>
    </w:p>
    <w:p w14:paraId="2D994E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Larymna, t. of Bœotia, ii. </w:t>
      </w:r>
      <w:hyperlink r:id="rId12696" w:anchor="Page_98" w:history="1">
        <w:r>
          <w:rPr>
            <w:rStyle w:val="Hyperlink"/>
            <w:rFonts w:eastAsia="Times New Roman"/>
            <w:sz w:val="22"/>
            <w:szCs w:val="22"/>
            <w:lang w:val="en"/>
          </w:rPr>
          <w:t>98</w:t>
        </w:r>
      </w:hyperlink>
      <w:r>
        <w:rPr>
          <w:rFonts w:eastAsia="Times New Roman"/>
          <w:sz w:val="22"/>
          <w:szCs w:val="22"/>
          <w:lang w:val="en"/>
        </w:rPr>
        <w:t xml:space="preserve">, </w:t>
      </w:r>
      <w:hyperlink r:id="rId12697" w:anchor="Page_100" w:history="1">
        <w:r>
          <w:rPr>
            <w:rStyle w:val="Hyperlink"/>
            <w:rFonts w:eastAsia="Times New Roman"/>
            <w:sz w:val="22"/>
            <w:szCs w:val="22"/>
            <w:lang w:val="en"/>
          </w:rPr>
          <w:t>100</w:t>
        </w:r>
      </w:hyperlink>
      <w:r>
        <w:rPr>
          <w:rFonts w:eastAsia="Times New Roman"/>
          <w:sz w:val="22"/>
          <w:szCs w:val="22"/>
          <w:lang w:val="en"/>
        </w:rPr>
        <w:t>.</w:t>
      </w:r>
    </w:p>
    <w:p w14:paraId="6D6206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Upper, t. of Locris, ii. </w:t>
      </w:r>
      <w:hyperlink r:id="rId12698" w:anchor="Page_100" w:history="1">
        <w:r>
          <w:rPr>
            <w:rStyle w:val="Hyperlink"/>
            <w:rFonts w:eastAsia="Times New Roman"/>
            <w:sz w:val="22"/>
            <w:szCs w:val="22"/>
            <w:lang w:val="en"/>
          </w:rPr>
          <w:t>100</w:t>
        </w:r>
      </w:hyperlink>
      <w:r>
        <w:rPr>
          <w:rFonts w:eastAsia="Times New Roman"/>
          <w:sz w:val="22"/>
          <w:szCs w:val="22"/>
          <w:lang w:val="en"/>
        </w:rPr>
        <w:t>.</w:t>
      </w:r>
    </w:p>
    <w:p w14:paraId="649227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Lās, t. of Laconia, ii. </w:t>
      </w:r>
      <w:hyperlink r:id="rId12699" w:anchor="Page_42" w:history="1">
        <w:r>
          <w:rPr>
            <w:rStyle w:val="Hyperlink"/>
            <w:rFonts w:eastAsia="Times New Roman"/>
            <w:sz w:val="22"/>
            <w:szCs w:val="22"/>
            <w:lang w:val="en"/>
          </w:rPr>
          <w:t>42</w:t>
        </w:r>
      </w:hyperlink>
      <w:r>
        <w:rPr>
          <w:rFonts w:eastAsia="Times New Roman"/>
          <w:sz w:val="22"/>
          <w:szCs w:val="22"/>
          <w:lang w:val="en"/>
        </w:rPr>
        <w:t>.</w:t>
      </w:r>
    </w:p>
    <w:p w14:paraId="55F23D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Lasion sea-coast, ii. </w:t>
      </w:r>
      <w:hyperlink r:id="rId12700" w:anchor="Page_9" w:history="1">
        <w:r>
          <w:rPr>
            <w:rStyle w:val="Hyperlink"/>
            <w:rFonts w:eastAsia="Times New Roman"/>
            <w:sz w:val="22"/>
            <w:szCs w:val="22"/>
            <w:lang w:val="en"/>
          </w:rPr>
          <w:t>9</w:t>
        </w:r>
      </w:hyperlink>
      <w:r>
        <w:rPr>
          <w:rFonts w:eastAsia="Times New Roman"/>
          <w:sz w:val="22"/>
          <w:szCs w:val="22"/>
          <w:lang w:val="en"/>
        </w:rPr>
        <w:t>.</w:t>
      </w:r>
    </w:p>
    <w:p w14:paraId="4933EE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Lathōn, Lēthæus, r. of Cyrenaica, iii. </w:t>
      </w:r>
      <w:hyperlink r:id="rId12701" w:anchor="Page_21" w:history="1">
        <w:r>
          <w:rPr>
            <w:rStyle w:val="Hyperlink"/>
            <w:rFonts w:eastAsia="Times New Roman"/>
            <w:sz w:val="22"/>
            <w:szCs w:val="22"/>
            <w:lang w:val="en"/>
          </w:rPr>
          <w:t>21</w:t>
        </w:r>
      </w:hyperlink>
      <w:r>
        <w:rPr>
          <w:rFonts w:eastAsia="Times New Roman"/>
          <w:sz w:val="22"/>
          <w:szCs w:val="22"/>
          <w:lang w:val="en"/>
        </w:rPr>
        <w:t xml:space="preserve">, </w:t>
      </w:r>
      <w:hyperlink r:id="rId12702" w:anchor="Page_291" w:history="1">
        <w:r>
          <w:rPr>
            <w:rStyle w:val="Hyperlink"/>
            <w:rFonts w:eastAsia="Times New Roman"/>
            <w:sz w:val="22"/>
            <w:szCs w:val="22"/>
            <w:lang w:val="en"/>
          </w:rPr>
          <w:t>291</w:t>
        </w:r>
      </w:hyperlink>
      <w:r>
        <w:rPr>
          <w:rFonts w:eastAsia="Times New Roman"/>
          <w:sz w:val="22"/>
          <w:szCs w:val="22"/>
          <w:lang w:val="en"/>
        </w:rPr>
        <w:t>.</w:t>
      </w:r>
    </w:p>
    <w:p w14:paraId="684461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Latin towns, i. </w:t>
      </w:r>
      <w:hyperlink r:id="rId12703" w:anchor="Page_278" w:history="1">
        <w:r>
          <w:rPr>
            <w:rStyle w:val="Hyperlink"/>
            <w:rFonts w:eastAsia="Times New Roman"/>
            <w:sz w:val="22"/>
            <w:szCs w:val="22"/>
            <w:lang w:val="en"/>
          </w:rPr>
          <w:t>278</w:t>
        </w:r>
      </w:hyperlink>
      <w:r>
        <w:rPr>
          <w:rFonts w:eastAsia="Times New Roman"/>
          <w:sz w:val="22"/>
          <w:szCs w:val="22"/>
          <w:lang w:val="en"/>
        </w:rPr>
        <w:t>.</w:t>
      </w:r>
    </w:p>
    <w:p w14:paraId="224E03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coast, i. </w:t>
      </w:r>
      <w:hyperlink r:id="rId12704" w:anchor="Page_344" w:history="1">
        <w:r>
          <w:rPr>
            <w:rStyle w:val="Hyperlink"/>
            <w:rFonts w:eastAsia="Times New Roman"/>
            <w:sz w:val="22"/>
            <w:szCs w:val="22"/>
            <w:lang w:val="en"/>
          </w:rPr>
          <w:t>344</w:t>
        </w:r>
      </w:hyperlink>
      <w:r>
        <w:rPr>
          <w:rFonts w:eastAsia="Times New Roman"/>
          <w:sz w:val="22"/>
          <w:szCs w:val="22"/>
          <w:lang w:val="en"/>
        </w:rPr>
        <w:t>.</w:t>
      </w:r>
    </w:p>
    <w:p w14:paraId="25F6A1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cities, i. </w:t>
      </w:r>
      <w:hyperlink r:id="rId12705" w:anchor="Page_356" w:history="1">
        <w:r>
          <w:rPr>
            <w:rStyle w:val="Hyperlink"/>
            <w:rFonts w:eastAsia="Times New Roman"/>
            <w:sz w:val="22"/>
            <w:szCs w:val="22"/>
            <w:lang w:val="en"/>
          </w:rPr>
          <w:t>356</w:t>
        </w:r>
      </w:hyperlink>
      <w:r>
        <w:rPr>
          <w:rFonts w:eastAsia="Times New Roman"/>
          <w:sz w:val="22"/>
          <w:szCs w:val="22"/>
          <w:lang w:val="en"/>
        </w:rPr>
        <w:t>.</w:t>
      </w:r>
    </w:p>
    <w:p w14:paraId="01904E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Latina, Via, i. </w:t>
      </w:r>
      <w:hyperlink r:id="rId12706" w:anchor="Page_351" w:history="1">
        <w:r>
          <w:rPr>
            <w:rStyle w:val="Hyperlink"/>
            <w:rFonts w:eastAsia="Times New Roman"/>
            <w:sz w:val="22"/>
            <w:szCs w:val="22"/>
            <w:lang w:val="en"/>
          </w:rPr>
          <w:t>351</w:t>
        </w:r>
      </w:hyperlink>
      <w:r>
        <w:rPr>
          <w:rFonts w:eastAsia="Times New Roman"/>
          <w:sz w:val="22"/>
          <w:szCs w:val="22"/>
          <w:lang w:val="en"/>
        </w:rPr>
        <w:t xml:space="preserve">, </w:t>
      </w:r>
      <w:hyperlink r:id="rId12707" w:anchor="Page_352" w:history="1">
        <w:r>
          <w:rPr>
            <w:rStyle w:val="Hyperlink"/>
            <w:rFonts w:eastAsia="Times New Roman"/>
            <w:sz w:val="22"/>
            <w:szCs w:val="22"/>
            <w:lang w:val="en"/>
          </w:rPr>
          <w:t>352</w:t>
        </w:r>
      </w:hyperlink>
      <w:r>
        <w:rPr>
          <w:rFonts w:eastAsia="Times New Roman"/>
          <w:sz w:val="22"/>
          <w:szCs w:val="22"/>
          <w:lang w:val="en"/>
        </w:rPr>
        <w:t xml:space="preserve">, </w:t>
      </w:r>
      <w:hyperlink r:id="rId12708"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12709" w:anchor="Page_356" w:history="1">
        <w:r>
          <w:rPr>
            <w:rStyle w:val="Hyperlink"/>
            <w:rFonts w:eastAsia="Times New Roman"/>
            <w:sz w:val="22"/>
            <w:szCs w:val="22"/>
            <w:lang w:val="en"/>
          </w:rPr>
          <w:t>356</w:t>
        </w:r>
      </w:hyperlink>
      <w:r>
        <w:rPr>
          <w:rFonts w:eastAsia="Times New Roman"/>
          <w:sz w:val="22"/>
          <w:szCs w:val="22"/>
          <w:lang w:val="en"/>
        </w:rPr>
        <w:t>, 370.</w:t>
      </w:r>
    </w:p>
    <w:p w14:paraId="1812D5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Latine. </w:t>
      </w:r>
      <w:r>
        <w:rPr>
          <w:rFonts w:eastAsia="Times New Roman"/>
          <w:i/>
          <w:iCs/>
          <w:sz w:val="22"/>
          <w:szCs w:val="22"/>
          <w:lang w:val="en"/>
        </w:rPr>
        <w:t>See</w:t>
      </w:r>
      <w:r>
        <w:rPr>
          <w:rFonts w:eastAsia="Times New Roman"/>
          <w:sz w:val="22"/>
          <w:szCs w:val="22"/>
          <w:lang w:val="en"/>
        </w:rPr>
        <w:t xml:space="preserve"> Latium.</w:t>
      </w:r>
    </w:p>
    <w:p w14:paraId="25959D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Latini, Latins, i. </w:t>
      </w:r>
      <w:hyperlink r:id="rId12710"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12711" w:anchor="Page_325" w:history="1">
        <w:r>
          <w:rPr>
            <w:rStyle w:val="Hyperlink"/>
            <w:rFonts w:eastAsia="Times New Roman"/>
            <w:sz w:val="22"/>
            <w:szCs w:val="22"/>
            <w:lang w:val="en"/>
          </w:rPr>
          <w:t>325</w:t>
        </w:r>
      </w:hyperlink>
      <w:r>
        <w:rPr>
          <w:rFonts w:eastAsia="Times New Roman"/>
          <w:sz w:val="22"/>
          <w:szCs w:val="22"/>
          <w:lang w:val="en"/>
        </w:rPr>
        <w:t xml:space="preserve">, </w:t>
      </w:r>
      <w:hyperlink r:id="rId12712"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12713" w:anchor="Page_340" w:history="1">
        <w:r>
          <w:rPr>
            <w:rStyle w:val="Hyperlink"/>
            <w:rFonts w:eastAsia="Times New Roman"/>
            <w:sz w:val="22"/>
            <w:szCs w:val="22"/>
            <w:lang w:val="en"/>
          </w:rPr>
          <w:t>340</w:t>
        </w:r>
      </w:hyperlink>
      <w:r>
        <w:rPr>
          <w:rFonts w:eastAsia="Times New Roman"/>
          <w:sz w:val="22"/>
          <w:szCs w:val="22"/>
          <w:lang w:val="en"/>
        </w:rPr>
        <w:t xml:space="preserve">, </w:t>
      </w:r>
      <w:hyperlink r:id="rId12714" w:anchor="Page_343" w:history="1">
        <w:r>
          <w:rPr>
            <w:rStyle w:val="Hyperlink"/>
            <w:rFonts w:eastAsia="Times New Roman"/>
            <w:sz w:val="22"/>
            <w:szCs w:val="22"/>
            <w:lang w:val="en"/>
          </w:rPr>
          <w:t>343</w:t>
        </w:r>
      </w:hyperlink>
      <w:r>
        <w:rPr>
          <w:rFonts w:eastAsia="Times New Roman"/>
          <w:sz w:val="22"/>
          <w:szCs w:val="22"/>
          <w:lang w:val="en"/>
        </w:rPr>
        <w:t xml:space="preserve">-346, </w:t>
      </w:r>
      <w:hyperlink r:id="rId12715" w:anchor="Page_349" w:history="1">
        <w:r>
          <w:rPr>
            <w:rStyle w:val="Hyperlink"/>
            <w:rFonts w:eastAsia="Times New Roman"/>
            <w:sz w:val="22"/>
            <w:szCs w:val="22"/>
            <w:lang w:val="en"/>
          </w:rPr>
          <w:t>349</w:t>
        </w:r>
      </w:hyperlink>
      <w:r>
        <w:rPr>
          <w:rFonts w:eastAsia="Times New Roman"/>
          <w:sz w:val="22"/>
          <w:szCs w:val="22"/>
          <w:lang w:val="en"/>
        </w:rPr>
        <w:t xml:space="preserve">, </w:t>
      </w:r>
      <w:hyperlink r:id="rId12716" w:anchor="Page_438" w:history="1">
        <w:r>
          <w:rPr>
            <w:rStyle w:val="Hyperlink"/>
            <w:rFonts w:eastAsia="Times New Roman"/>
            <w:sz w:val="22"/>
            <w:szCs w:val="22"/>
            <w:lang w:val="en"/>
          </w:rPr>
          <w:t>438</w:t>
        </w:r>
      </w:hyperlink>
      <w:r>
        <w:rPr>
          <w:rFonts w:eastAsia="Times New Roman"/>
          <w:sz w:val="22"/>
          <w:szCs w:val="22"/>
          <w:lang w:val="en"/>
        </w:rPr>
        <w:t>.</w:t>
      </w:r>
    </w:p>
    <w:p w14:paraId="77CA91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Latinus, i. </w:t>
      </w:r>
      <w:hyperlink r:id="rId12717" w:anchor="Page_339" w:history="1">
        <w:r>
          <w:rPr>
            <w:rStyle w:val="Hyperlink"/>
            <w:rFonts w:eastAsia="Times New Roman"/>
            <w:sz w:val="22"/>
            <w:szCs w:val="22"/>
            <w:lang w:val="en"/>
          </w:rPr>
          <w:t>339</w:t>
        </w:r>
      </w:hyperlink>
      <w:r>
        <w:rPr>
          <w:rFonts w:eastAsia="Times New Roman"/>
          <w:sz w:val="22"/>
          <w:szCs w:val="22"/>
          <w:lang w:val="en"/>
        </w:rPr>
        <w:t>.</w:t>
      </w:r>
    </w:p>
    <w:p w14:paraId="314207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Latium, i. </w:t>
      </w:r>
      <w:hyperlink r:id="rId12718" w:anchor="Page_325" w:history="1">
        <w:r>
          <w:rPr>
            <w:rStyle w:val="Hyperlink"/>
            <w:rFonts w:eastAsia="Times New Roman"/>
            <w:sz w:val="22"/>
            <w:szCs w:val="22"/>
            <w:lang w:val="en"/>
          </w:rPr>
          <w:t>325</w:t>
        </w:r>
      </w:hyperlink>
      <w:r>
        <w:rPr>
          <w:rFonts w:eastAsia="Times New Roman"/>
          <w:sz w:val="22"/>
          <w:szCs w:val="22"/>
          <w:lang w:val="en"/>
        </w:rPr>
        <w:t xml:space="preserve">, </w:t>
      </w:r>
      <w:hyperlink r:id="rId12719" w:anchor="Page_338" w:history="1">
        <w:r>
          <w:rPr>
            <w:rStyle w:val="Hyperlink"/>
            <w:rFonts w:eastAsia="Times New Roman"/>
            <w:sz w:val="22"/>
            <w:szCs w:val="22"/>
            <w:lang w:val="en"/>
          </w:rPr>
          <w:t>338</w:t>
        </w:r>
      </w:hyperlink>
      <w:r>
        <w:rPr>
          <w:rFonts w:eastAsia="Times New Roman"/>
          <w:sz w:val="22"/>
          <w:szCs w:val="22"/>
          <w:lang w:val="en"/>
        </w:rPr>
        <w:t xml:space="preserve">, </w:t>
      </w:r>
      <w:hyperlink r:id="rId12720"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12721"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12722" w:anchor="Page_345" w:history="1">
        <w:r>
          <w:rPr>
            <w:rStyle w:val="Hyperlink"/>
            <w:rFonts w:eastAsia="Times New Roman"/>
            <w:sz w:val="22"/>
            <w:szCs w:val="22"/>
            <w:lang w:val="en"/>
          </w:rPr>
          <w:t>345</w:t>
        </w:r>
      </w:hyperlink>
      <w:r>
        <w:rPr>
          <w:rFonts w:eastAsia="Times New Roman"/>
          <w:sz w:val="22"/>
          <w:szCs w:val="22"/>
          <w:lang w:val="en"/>
        </w:rPr>
        <w:t xml:space="preserve">, </w:t>
      </w:r>
      <w:hyperlink r:id="rId12723" w:anchor="Page_348" w:history="1">
        <w:r>
          <w:rPr>
            <w:rStyle w:val="Hyperlink"/>
            <w:rFonts w:eastAsia="Times New Roman"/>
            <w:sz w:val="22"/>
            <w:szCs w:val="22"/>
            <w:lang w:val="en"/>
          </w:rPr>
          <w:t>348</w:t>
        </w:r>
      </w:hyperlink>
      <w:r>
        <w:rPr>
          <w:rFonts w:eastAsia="Times New Roman"/>
          <w:sz w:val="22"/>
          <w:szCs w:val="22"/>
          <w:lang w:val="en"/>
        </w:rPr>
        <w:t xml:space="preserve">, </w:t>
      </w:r>
      <w:hyperlink r:id="rId12724" w:anchor="Page_351" w:history="1">
        <w:r>
          <w:rPr>
            <w:rStyle w:val="Hyperlink"/>
            <w:rFonts w:eastAsia="Times New Roman"/>
            <w:sz w:val="22"/>
            <w:szCs w:val="22"/>
            <w:lang w:val="en"/>
          </w:rPr>
          <w:t>351</w:t>
        </w:r>
      </w:hyperlink>
      <w:r>
        <w:rPr>
          <w:rFonts w:eastAsia="Times New Roman"/>
          <w:sz w:val="22"/>
          <w:szCs w:val="22"/>
          <w:lang w:val="en"/>
        </w:rPr>
        <w:t xml:space="preserve">, </w:t>
      </w:r>
      <w:hyperlink r:id="rId12725" w:anchor="Page_352" w:history="1">
        <w:r>
          <w:rPr>
            <w:rStyle w:val="Hyperlink"/>
            <w:rFonts w:eastAsia="Times New Roman"/>
            <w:sz w:val="22"/>
            <w:szCs w:val="22"/>
            <w:lang w:val="en"/>
          </w:rPr>
          <w:t>352</w:t>
        </w:r>
      </w:hyperlink>
      <w:r>
        <w:rPr>
          <w:rFonts w:eastAsia="Times New Roman"/>
          <w:sz w:val="22"/>
          <w:szCs w:val="22"/>
          <w:lang w:val="en"/>
        </w:rPr>
        <w:t xml:space="preserve">, </w:t>
      </w:r>
      <w:hyperlink r:id="rId12726"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12727" w:anchor="Page_371" w:history="1">
        <w:r>
          <w:rPr>
            <w:rStyle w:val="Hyperlink"/>
            <w:rFonts w:eastAsia="Times New Roman"/>
            <w:sz w:val="22"/>
            <w:szCs w:val="22"/>
            <w:lang w:val="en"/>
          </w:rPr>
          <w:t>371</w:t>
        </w:r>
      </w:hyperlink>
      <w:r>
        <w:rPr>
          <w:rFonts w:eastAsia="Times New Roman"/>
          <w:sz w:val="22"/>
          <w:szCs w:val="22"/>
          <w:lang w:val="en"/>
        </w:rPr>
        <w:t xml:space="preserve">, </w:t>
      </w:r>
      <w:hyperlink r:id="rId12728" w:anchor="Page_378" w:history="1">
        <w:r>
          <w:rPr>
            <w:rStyle w:val="Hyperlink"/>
            <w:rFonts w:eastAsia="Times New Roman"/>
            <w:sz w:val="22"/>
            <w:szCs w:val="22"/>
            <w:lang w:val="en"/>
          </w:rPr>
          <w:t>378</w:t>
        </w:r>
      </w:hyperlink>
      <w:r>
        <w:rPr>
          <w:rFonts w:eastAsia="Times New Roman"/>
          <w:sz w:val="22"/>
          <w:szCs w:val="22"/>
          <w:lang w:val="en"/>
        </w:rPr>
        <w:t>.</w:t>
      </w:r>
    </w:p>
    <w:p w14:paraId="4D181DE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Latmic Gulf, Ionia, iii. </w:t>
      </w:r>
      <w:hyperlink r:id="rId12729" w:anchor="Page_6" w:history="1">
        <w:r>
          <w:rPr>
            <w:rStyle w:val="Hyperlink"/>
            <w:rFonts w:eastAsia="Times New Roman"/>
            <w:sz w:val="22"/>
            <w:szCs w:val="22"/>
            <w:lang w:val="en"/>
          </w:rPr>
          <w:t>6</w:t>
        </w:r>
      </w:hyperlink>
      <w:r>
        <w:rPr>
          <w:rFonts w:eastAsia="Times New Roman"/>
          <w:sz w:val="22"/>
          <w:szCs w:val="22"/>
          <w:lang w:val="en"/>
        </w:rPr>
        <w:t>.</w:t>
      </w:r>
    </w:p>
    <w:p w14:paraId="313F36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Latmus, mtn of Caria, iii. </w:t>
      </w:r>
      <w:hyperlink r:id="rId12730" w:anchor="Page_6" w:history="1">
        <w:r>
          <w:rPr>
            <w:rStyle w:val="Hyperlink"/>
            <w:rFonts w:eastAsia="Times New Roman"/>
            <w:sz w:val="22"/>
            <w:szCs w:val="22"/>
            <w:lang w:val="en"/>
          </w:rPr>
          <w:t>6</w:t>
        </w:r>
      </w:hyperlink>
      <w:r>
        <w:rPr>
          <w:rFonts w:eastAsia="Times New Roman"/>
          <w:sz w:val="22"/>
          <w:szCs w:val="22"/>
          <w:lang w:val="en"/>
        </w:rPr>
        <w:t>.</w:t>
      </w:r>
    </w:p>
    <w:p w14:paraId="612CE06C"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364]</w:t>
      </w:r>
      <w:r>
        <w:rPr>
          <w:rFonts w:eastAsia="Times New Roman"/>
          <w:sz w:val="22"/>
          <w:szCs w:val="22"/>
          <w:lang w:val="en"/>
        </w:rPr>
        <w:t xml:space="preserve">Latmus, t. of Caria. iii. </w:t>
      </w:r>
      <w:hyperlink r:id="rId12731" w:anchor="Page_6" w:history="1">
        <w:r>
          <w:rPr>
            <w:rStyle w:val="Hyperlink"/>
            <w:rFonts w:eastAsia="Times New Roman"/>
            <w:sz w:val="22"/>
            <w:szCs w:val="22"/>
            <w:lang w:val="en"/>
          </w:rPr>
          <w:t>6</w:t>
        </w:r>
      </w:hyperlink>
      <w:r>
        <w:rPr>
          <w:rFonts w:eastAsia="Times New Roman"/>
          <w:sz w:val="22"/>
          <w:szCs w:val="22"/>
          <w:lang w:val="en"/>
        </w:rPr>
        <w:t>.</w:t>
      </w:r>
    </w:p>
    <w:p w14:paraId="11AA73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Latomiæ, islands in the Arabian Gulf, iii. </w:t>
      </w:r>
      <w:hyperlink r:id="rId12732" w:anchor="Page_194" w:history="1">
        <w:r>
          <w:rPr>
            <w:rStyle w:val="Hyperlink"/>
            <w:rFonts w:eastAsia="Times New Roman"/>
            <w:sz w:val="22"/>
            <w:szCs w:val="22"/>
            <w:lang w:val="en"/>
          </w:rPr>
          <w:t>194</w:t>
        </w:r>
      </w:hyperlink>
      <w:r>
        <w:rPr>
          <w:rFonts w:eastAsia="Times New Roman"/>
          <w:sz w:val="22"/>
          <w:szCs w:val="22"/>
          <w:lang w:val="en"/>
        </w:rPr>
        <w:t>.</w:t>
      </w:r>
    </w:p>
    <w:p w14:paraId="53231D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Latona, ii. </w:t>
      </w:r>
      <w:hyperlink r:id="rId12733" w:anchor="Page_208" w:history="1">
        <w:r>
          <w:rPr>
            <w:rStyle w:val="Hyperlink"/>
            <w:rFonts w:eastAsia="Times New Roman"/>
            <w:sz w:val="22"/>
            <w:szCs w:val="22"/>
            <w:lang w:val="en"/>
          </w:rPr>
          <w:t>208</w:t>
        </w:r>
      </w:hyperlink>
      <w:r>
        <w:rPr>
          <w:rFonts w:eastAsia="Times New Roman"/>
          <w:sz w:val="22"/>
          <w:szCs w:val="22"/>
          <w:lang w:val="en"/>
        </w:rPr>
        <w:t xml:space="preserve">; iii. </w:t>
      </w:r>
      <w:hyperlink r:id="rId12734" w:anchor="Page_11" w:history="1">
        <w:r>
          <w:rPr>
            <w:rStyle w:val="Hyperlink"/>
            <w:rFonts w:eastAsia="Times New Roman"/>
            <w:sz w:val="22"/>
            <w:szCs w:val="22"/>
            <w:lang w:val="en"/>
          </w:rPr>
          <w:t>11</w:t>
        </w:r>
      </w:hyperlink>
      <w:r>
        <w:rPr>
          <w:rFonts w:eastAsia="Times New Roman"/>
          <w:sz w:val="22"/>
          <w:szCs w:val="22"/>
          <w:lang w:val="en"/>
        </w:rPr>
        <w:t xml:space="preserve">, </w:t>
      </w:r>
      <w:hyperlink r:id="rId12735" w:anchor="Page_29" w:history="1">
        <w:r>
          <w:rPr>
            <w:rStyle w:val="Hyperlink"/>
            <w:rFonts w:eastAsia="Times New Roman"/>
            <w:sz w:val="22"/>
            <w:szCs w:val="22"/>
            <w:lang w:val="en"/>
          </w:rPr>
          <w:t>29</w:t>
        </w:r>
      </w:hyperlink>
      <w:r>
        <w:rPr>
          <w:rFonts w:eastAsia="Times New Roman"/>
          <w:sz w:val="22"/>
          <w:szCs w:val="22"/>
          <w:lang w:val="en"/>
        </w:rPr>
        <w:t>.</w:t>
      </w:r>
    </w:p>
    <w:p w14:paraId="052966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ii. </w:t>
      </w:r>
      <w:hyperlink r:id="rId12736" w:anchor="Page_24" w:history="1">
        <w:r>
          <w:rPr>
            <w:rStyle w:val="Hyperlink"/>
            <w:rFonts w:eastAsia="Times New Roman"/>
            <w:sz w:val="22"/>
            <w:szCs w:val="22"/>
            <w:lang w:val="en"/>
          </w:rPr>
          <w:t>24</w:t>
        </w:r>
      </w:hyperlink>
      <w:r>
        <w:rPr>
          <w:rFonts w:eastAsia="Times New Roman"/>
          <w:sz w:val="22"/>
          <w:szCs w:val="22"/>
          <w:lang w:val="en"/>
        </w:rPr>
        <w:t xml:space="preserve">, </w:t>
      </w:r>
      <w:hyperlink r:id="rId12737" w:anchor="Page_207" w:history="1">
        <w:r>
          <w:rPr>
            <w:rStyle w:val="Hyperlink"/>
            <w:rFonts w:eastAsia="Times New Roman"/>
            <w:sz w:val="22"/>
            <w:szCs w:val="22"/>
            <w:lang w:val="en"/>
          </w:rPr>
          <w:t>207</w:t>
        </w:r>
      </w:hyperlink>
      <w:r>
        <w:rPr>
          <w:rFonts w:eastAsia="Times New Roman"/>
          <w:sz w:val="22"/>
          <w:szCs w:val="22"/>
          <w:lang w:val="en"/>
        </w:rPr>
        <w:t xml:space="preserve">, </w:t>
      </w:r>
      <w:hyperlink r:id="rId12738" w:anchor="Page_239" w:history="1">
        <w:r>
          <w:rPr>
            <w:rStyle w:val="Hyperlink"/>
            <w:rFonts w:eastAsia="Times New Roman"/>
            <w:sz w:val="22"/>
            <w:szCs w:val="22"/>
            <w:lang w:val="en"/>
          </w:rPr>
          <w:t>239</w:t>
        </w:r>
      </w:hyperlink>
      <w:r>
        <w:rPr>
          <w:rFonts w:eastAsia="Times New Roman"/>
          <w:sz w:val="22"/>
          <w:szCs w:val="22"/>
          <w:lang w:val="en"/>
        </w:rPr>
        <w:t>.</w:t>
      </w:r>
    </w:p>
    <w:p w14:paraId="20494D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Latopolis, city of Egypt, iii. </w:t>
      </w:r>
      <w:hyperlink r:id="rId12739" w:anchor="Page_257" w:history="1">
        <w:r>
          <w:rPr>
            <w:rStyle w:val="Hyperlink"/>
            <w:rFonts w:eastAsia="Times New Roman"/>
            <w:sz w:val="22"/>
            <w:szCs w:val="22"/>
            <w:lang w:val="en"/>
          </w:rPr>
          <w:t>257</w:t>
        </w:r>
      </w:hyperlink>
      <w:r>
        <w:rPr>
          <w:rFonts w:eastAsia="Times New Roman"/>
          <w:sz w:val="22"/>
          <w:szCs w:val="22"/>
          <w:lang w:val="en"/>
        </w:rPr>
        <w:t xml:space="preserve">, </w:t>
      </w:r>
      <w:hyperlink r:id="rId12740" w:anchor="Page_263" w:history="1">
        <w:r>
          <w:rPr>
            <w:rStyle w:val="Hyperlink"/>
            <w:rFonts w:eastAsia="Times New Roman"/>
            <w:sz w:val="22"/>
            <w:szCs w:val="22"/>
            <w:lang w:val="en"/>
          </w:rPr>
          <w:t>263</w:t>
        </w:r>
      </w:hyperlink>
      <w:r>
        <w:rPr>
          <w:rFonts w:eastAsia="Times New Roman"/>
          <w:sz w:val="22"/>
          <w:szCs w:val="22"/>
          <w:lang w:val="en"/>
        </w:rPr>
        <w:t>.</w:t>
      </w:r>
    </w:p>
    <w:p w14:paraId="37315B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Latopolītæ, iii. </w:t>
      </w:r>
      <w:hyperlink r:id="rId12741" w:anchor="Page_257" w:history="1">
        <w:r>
          <w:rPr>
            <w:rStyle w:val="Hyperlink"/>
            <w:rFonts w:eastAsia="Times New Roman"/>
            <w:sz w:val="22"/>
            <w:szCs w:val="22"/>
            <w:lang w:val="en"/>
          </w:rPr>
          <w:t>257</w:t>
        </w:r>
      </w:hyperlink>
      <w:r>
        <w:rPr>
          <w:rFonts w:eastAsia="Times New Roman"/>
          <w:sz w:val="22"/>
          <w:szCs w:val="22"/>
          <w:lang w:val="en"/>
        </w:rPr>
        <w:t xml:space="preserve">, </w:t>
      </w:r>
      <w:hyperlink r:id="rId12742" w:anchor="Page_263" w:history="1">
        <w:r>
          <w:rPr>
            <w:rStyle w:val="Hyperlink"/>
            <w:rFonts w:eastAsia="Times New Roman"/>
            <w:sz w:val="22"/>
            <w:szCs w:val="22"/>
            <w:lang w:val="en"/>
          </w:rPr>
          <w:t>263</w:t>
        </w:r>
      </w:hyperlink>
      <w:r>
        <w:rPr>
          <w:rFonts w:eastAsia="Times New Roman"/>
          <w:sz w:val="22"/>
          <w:szCs w:val="22"/>
          <w:lang w:val="en"/>
        </w:rPr>
        <w:t>.</w:t>
      </w:r>
    </w:p>
    <w:p w14:paraId="7B8609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Latus, iii. </w:t>
      </w:r>
      <w:hyperlink r:id="rId12743" w:anchor="Page_263" w:history="1">
        <w:r>
          <w:rPr>
            <w:rStyle w:val="Hyperlink"/>
            <w:rFonts w:eastAsia="Times New Roman"/>
            <w:sz w:val="22"/>
            <w:szCs w:val="22"/>
            <w:lang w:val="en"/>
          </w:rPr>
          <w:t>263</w:t>
        </w:r>
      </w:hyperlink>
      <w:r>
        <w:rPr>
          <w:rFonts w:eastAsia="Times New Roman"/>
          <w:sz w:val="22"/>
          <w:szCs w:val="22"/>
          <w:lang w:val="en"/>
        </w:rPr>
        <w:t>.</w:t>
      </w:r>
    </w:p>
    <w:p w14:paraId="602390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Laurentum, t. of Latium, i. </w:t>
      </w:r>
      <w:hyperlink r:id="rId12744"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12745" w:anchor="Page_346" w:history="1">
        <w:r>
          <w:rPr>
            <w:rStyle w:val="Hyperlink"/>
            <w:rFonts w:eastAsia="Times New Roman"/>
            <w:sz w:val="22"/>
            <w:szCs w:val="22"/>
            <w:lang w:val="en"/>
          </w:rPr>
          <w:t>346</w:t>
        </w:r>
      </w:hyperlink>
      <w:r>
        <w:rPr>
          <w:rFonts w:eastAsia="Times New Roman"/>
          <w:sz w:val="22"/>
          <w:szCs w:val="22"/>
          <w:lang w:val="en"/>
        </w:rPr>
        <w:t>.</w:t>
      </w:r>
    </w:p>
    <w:p w14:paraId="4F79E7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Laüs, city of Lucania, i. </w:t>
      </w:r>
      <w:hyperlink r:id="rId12746"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12747" w:anchor="Page_377" w:history="1">
        <w:r>
          <w:rPr>
            <w:rStyle w:val="Hyperlink"/>
            <w:rFonts w:eastAsia="Times New Roman"/>
            <w:sz w:val="22"/>
            <w:szCs w:val="22"/>
            <w:lang w:val="en"/>
          </w:rPr>
          <w:t>377</w:t>
        </w:r>
      </w:hyperlink>
      <w:r>
        <w:rPr>
          <w:rFonts w:eastAsia="Times New Roman"/>
          <w:sz w:val="22"/>
          <w:szCs w:val="22"/>
          <w:lang w:val="en"/>
        </w:rPr>
        <w:t>.</w:t>
      </w:r>
    </w:p>
    <w:p w14:paraId="12A472D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Lucania (</w:t>
      </w:r>
      <w:r>
        <w:rPr>
          <w:rFonts w:eastAsia="Times New Roman"/>
          <w:i/>
          <w:iCs/>
          <w:sz w:val="22"/>
          <w:szCs w:val="22"/>
          <w:lang w:val="en"/>
        </w:rPr>
        <w:t>Lao</w:t>
      </w:r>
      <w:r>
        <w:rPr>
          <w:rFonts w:eastAsia="Times New Roman"/>
          <w:sz w:val="22"/>
          <w:szCs w:val="22"/>
          <w:lang w:val="en"/>
        </w:rPr>
        <w:t xml:space="preserve">), i. </w:t>
      </w:r>
      <w:hyperlink r:id="rId12748"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12749" w:anchor="Page_379" w:history="1">
        <w:r>
          <w:rPr>
            <w:rStyle w:val="Hyperlink"/>
            <w:rFonts w:eastAsia="Times New Roman"/>
            <w:sz w:val="22"/>
            <w:szCs w:val="22"/>
            <w:lang w:val="en"/>
          </w:rPr>
          <w:t>379</w:t>
        </w:r>
      </w:hyperlink>
      <w:r>
        <w:rPr>
          <w:rFonts w:eastAsia="Times New Roman"/>
          <w:sz w:val="22"/>
          <w:szCs w:val="22"/>
          <w:lang w:val="en"/>
        </w:rPr>
        <w:t>-381.</w:t>
      </w:r>
    </w:p>
    <w:p w14:paraId="49D789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gulf of Lucania, i. </w:t>
      </w:r>
      <w:hyperlink r:id="rId12750" w:anchor="Page_376" w:history="1">
        <w:r>
          <w:rPr>
            <w:rStyle w:val="Hyperlink"/>
            <w:rFonts w:eastAsia="Times New Roman"/>
            <w:sz w:val="22"/>
            <w:szCs w:val="22"/>
            <w:lang w:val="en"/>
          </w:rPr>
          <w:t>376</w:t>
        </w:r>
      </w:hyperlink>
      <w:r>
        <w:rPr>
          <w:rFonts w:eastAsia="Times New Roman"/>
          <w:sz w:val="22"/>
          <w:szCs w:val="22"/>
          <w:lang w:val="en"/>
        </w:rPr>
        <w:t>.</w:t>
      </w:r>
    </w:p>
    <w:p w14:paraId="6CD572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Laviansene, ii. </w:t>
      </w:r>
      <w:hyperlink r:id="rId12751"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12752"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12753" w:anchor="Page_310" w:history="1">
        <w:r>
          <w:rPr>
            <w:rStyle w:val="Hyperlink"/>
            <w:rFonts w:eastAsia="Times New Roman"/>
            <w:sz w:val="22"/>
            <w:szCs w:val="22"/>
            <w:lang w:val="en"/>
          </w:rPr>
          <w:t>310</w:t>
        </w:r>
      </w:hyperlink>
      <w:r>
        <w:rPr>
          <w:rFonts w:eastAsia="Times New Roman"/>
          <w:sz w:val="22"/>
          <w:szCs w:val="22"/>
          <w:lang w:val="en"/>
        </w:rPr>
        <w:t>.</w:t>
      </w:r>
    </w:p>
    <w:p w14:paraId="539645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Lavicana, Via, i. </w:t>
      </w:r>
      <w:hyperlink r:id="rId12754" w:anchor="Page_352" w:history="1">
        <w:r>
          <w:rPr>
            <w:rStyle w:val="Hyperlink"/>
            <w:rFonts w:eastAsia="Times New Roman"/>
            <w:sz w:val="22"/>
            <w:szCs w:val="22"/>
            <w:lang w:val="en"/>
          </w:rPr>
          <w:t>352</w:t>
        </w:r>
      </w:hyperlink>
      <w:r>
        <w:rPr>
          <w:rFonts w:eastAsia="Times New Roman"/>
          <w:sz w:val="22"/>
          <w:szCs w:val="22"/>
          <w:lang w:val="en"/>
        </w:rPr>
        <w:t>.</w:t>
      </w:r>
    </w:p>
    <w:p w14:paraId="4701D2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Lavicum, t. of Latium, i. </w:t>
      </w:r>
      <w:hyperlink r:id="rId12755" w:anchor="Page_352" w:history="1">
        <w:r>
          <w:rPr>
            <w:rStyle w:val="Hyperlink"/>
            <w:rFonts w:eastAsia="Times New Roman"/>
            <w:sz w:val="22"/>
            <w:szCs w:val="22"/>
            <w:lang w:val="en"/>
          </w:rPr>
          <w:t>352</w:t>
        </w:r>
      </w:hyperlink>
      <w:r>
        <w:rPr>
          <w:rFonts w:eastAsia="Times New Roman"/>
          <w:sz w:val="22"/>
          <w:szCs w:val="22"/>
          <w:lang w:val="en"/>
        </w:rPr>
        <w:t>.</w:t>
      </w:r>
    </w:p>
    <w:p w14:paraId="2BE8BB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Lavinia, daughter of Latinus, i. </w:t>
      </w:r>
      <w:hyperlink r:id="rId12756" w:anchor="Page_339" w:history="1">
        <w:r>
          <w:rPr>
            <w:rStyle w:val="Hyperlink"/>
            <w:rFonts w:eastAsia="Times New Roman"/>
            <w:sz w:val="22"/>
            <w:szCs w:val="22"/>
            <w:lang w:val="en"/>
          </w:rPr>
          <w:t>339</w:t>
        </w:r>
      </w:hyperlink>
      <w:r>
        <w:rPr>
          <w:rFonts w:eastAsia="Times New Roman"/>
          <w:sz w:val="22"/>
          <w:szCs w:val="22"/>
          <w:lang w:val="en"/>
        </w:rPr>
        <w:t>.</w:t>
      </w:r>
    </w:p>
    <w:p w14:paraId="1A5AC0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Lavinium, city of Latium, i. </w:t>
      </w:r>
      <w:hyperlink r:id="rId12757"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12758" w:anchor="Page_345" w:history="1">
        <w:r>
          <w:rPr>
            <w:rStyle w:val="Hyperlink"/>
            <w:rFonts w:eastAsia="Times New Roman"/>
            <w:sz w:val="22"/>
            <w:szCs w:val="22"/>
            <w:lang w:val="en"/>
          </w:rPr>
          <w:t>345</w:t>
        </w:r>
      </w:hyperlink>
      <w:r>
        <w:rPr>
          <w:rFonts w:eastAsia="Times New Roman"/>
          <w:sz w:val="22"/>
          <w:szCs w:val="22"/>
          <w:lang w:val="en"/>
        </w:rPr>
        <w:t xml:space="preserve">, </w:t>
      </w:r>
      <w:hyperlink r:id="rId12759" w:anchor="Page_398" w:history="1">
        <w:r>
          <w:rPr>
            <w:rStyle w:val="Hyperlink"/>
            <w:rFonts w:eastAsia="Times New Roman"/>
            <w:sz w:val="22"/>
            <w:szCs w:val="22"/>
            <w:lang w:val="en"/>
          </w:rPr>
          <w:t>398</w:t>
        </w:r>
      </w:hyperlink>
      <w:r>
        <w:rPr>
          <w:rFonts w:eastAsia="Times New Roman"/>
          <w:sz w:val="22"/>
          <w:szCs w:val="22"/>
          <w:lang w:val="en"/>
        </w:rPr>
        <w:t xml:space="preserve">; ii. </w:t>
      </w:r>
      <w:hyperlink r:id="rId12760" w:anchor="Page_378" w:history="1">
        <w:r>
          <w:rPr>
            <w:rStyle w:val="Hyperlink"/>
            <w:rFonts w:eastAsia="Times New Roman"/>
            <w:sz w:val="22"/>
            <w:szCs w:val="22"/>
            <w:lang w:val="en"/>
          </w:rPr>
          <w:t>378</w:t>
        </w:r>
      </w:hyperlink>
      <w:r>
        <w:rPr>
          <w:rFonts w:eastAsia="Times New Roman"/>
          <w:sz w:val="22"/>
          <w:szCs w:val="22"/>
          <w:lang w:val="en"/>
        </w:rPr>
        <w:t>.</w:t>
      </w:r>
    </w:p>
    <w:p w14:paraId="26A13F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Leap, the, ii. </w:t>
      </w:r>
      <w:hyperlink r:id="rId12761" w:anchor="Page_162" w:history="1">
        <w:r>
          <w:rPr>
            <w:rStyle w:val="Hyperlink"/>
            <w:rFonts w:eastAsia="Times New Roman"/>
            <w:sz w:val="22"/>
            <w:szCs w:val="22"/>
            <w:lang w:val="en"/>
          </w:rPr>
          <w:t>162</w:t>
        </w:r>
      </w:hyperlink>
      <w:r>
        <w:rPr>
          <w:rFonts w:eastAsia="Times New Roman"/>
          <w:sz w:val="22"/>
          <w:szCs w:val="22"/>
          <w:lang w:val="en"/>
        </w:rPr>
        <w:t>.</w:t>
      </w:r>
    </w:p>
    <w:p w14:paraId="13174C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Lebadeia, city of Bœotia, ii. </w:t>
      </w:r>
      <w:hyperlink r:id="rId12762" w:anchor="Page_111" w:history="1">
        <w:r>
          <w:rPr>
            <w:rStyle w:val="Hyperlink"/>
            <w:rFonts w:eastAsia="Times New Roman"/>
            <w:sz w:val="22"/>
            <w:szCs w:val="22"/>
            <w:lang w:val="en"/>
          </w:rPr>
          <w:t>111</w:t>
        </w:r>
      </w:hyperlink>
      <w:r>
        <w:rPr>
          <w:rFonts w:eastAsia="Times New Roman"/>
          <w:sz w:val="22"/>
          <w:szCs w:val="22"/>
          <w:lang w:val="en"/>
        </w:rPr>
        <w:t xml:space="preserve">, </w:t>
      </w:r>
      <w:hyperlink r:id="rId12763" w:anchor="Page_122" w:history="1">
        <w:r>
          <w:rPr>
            <w:rStyle w:val="Hyperlink"/>
            <w:rFonts w:eastAsia="Times New Roman"/>
            <w:sz w:val="22"/>
            <w:szCs w:val="22"/>
            <w:lang w:val="en"/>
          </w:rPr>
          <w:t>122</w:t>
        </w:r>
      </w:hyperlink>
      <w:r>
        <w:rPr>
          <w:rFonts w:eastAsia="Times New Roman"/>
          <w:sz w:val="22"/>
          <w:szCs w:val="22"/>
          <w:lang w:val="en"/>
        </w:rPr>
        <w:t>.</w:t>
      </w:r>
    </w:p>
    <w:p w14:paraId="7FDE49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Lebedos, city of Ionia (</w:t>
      </w:r>
      <w:r>
        <w:rPr>
          <w:rFonts w:eastAsia="Times New Roman"/>
          <w:i/>
          <w:iCs/>
          <w:sz w:val="22"/>
          <w:szCs w:val="22"/>
          <w:lang w:val="en"/>
        </w:rPr>
        <w:t>Lebedigli</w:t>
      </w:r>
      <w:r>
        <w:rPr>
          <w:rFonts w:eastAsia="Times New Roman"/>
          <w:sz w:val="22"/>
          <w:szCs w:val="22"/>
          <w:lang w:val="en"/>
        </w:rPr>
        <w:t xml:space="preserve">), iii. </w:t>
      </w:r>
      <w:hyperlink r:id="rId12764" w:anchor="Page_2" w:history="1">
        <w:r>
          <w:rPr>
            <w:rStyle w:val="Hyperlink"/>
            <w:rFonts w:eastAsia="Times New Roman"/>
            <w:sz w:val="22"/>
            <w:szCs w:val="22"/>
            <w:lang w:val="en"/>
          </w:rPr>
          <w:t>2</w:t>
        </w:r>
      </w:hyperlink>
      <w:r>
        <w:rPr>
          <w:rFonts w:eastAsia="Times New Roman"/>
          <w:sz w:val="22"/>
          <w:szCs w:val="22"/>
          <w:lang w:val="en"/>
        </w:rPr>
        <w:t xml:space="preserve">, </w:t>
      </w:r>
      <w:hyperlink r:id="rId12765" w:anchor="Page_16" w:history="1">
        <w:r>
          <w:rPr>
            <w:rStyle w:val="Hyperlink"/>
            <w:rFonts w:eastAsia="Times New Roman"/>
            <w:sz w:val="22"/>
            <w:szCs w:val="22"/>
            <w:lang w:val="en"/>
          </w:rPr>
          <w:t>16</w:t>
        </w:r>
      </w:hyperlink>
      <w:r>
        <w:rPr>
          <w:rFonts w:eastAsia="Times New Roman"/>
          <w:sz w:val="22"/>
          <w:szCs w:val="22"/>
          <w:lang w:val="en"/>
        </w:rPr>
        <w:t>.</w:t>
      </w:r>
    </w:p>
    <w:p w14:paraId="0DC5EB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Lĕbēn, t. and port of Crete, ii. </w:t>
      </w:r>
      <w:hyperlink r:id="rId12766" w:anchor="Page_199" w:history="1">
        <w:r>
          <w:rPr>
            <w:rStyle w:val="Hyperlink"/>
            <w:rFonts w:eastAsia="Times New Roman"/>
            <w:sz w:val="22"/>
            <w:szCs w:val="22"/>
            <w:lang w:val="en"/>
          </w:rPr>
          <w:t>199</w:t>
        </w:r>
      </w:hyperlink>
      <w:r>
        <w:rPr>
          <w:rFonts w:eastAsia="Times New Roman"/>
          <w:sz w:val="22"/>
          <w:szCs w:val="22"/>
          <w:lang w:val="en"/>
        </w:rPr>
        <w:t>.</w:t>
      </w:r>
    </w:p>
    <w:p w14:paraId="7CE38E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Lebenii, ii. </w:t>
      </w:r>
      <w:hyperlink r:id="rId12767" w:anchor="Page_199" w:history="1">
        <w:r>
          <w:rPr>
            <w:rStyle w:val="Hyperlink"/>
            <w:rFonts w:eastAsia="Times New Roman"/>
            <w:sz w:val="22"/>
            <w:szCs w:val="22"/>
            <w:lang w:val="en"/>
          </w:rPr>
          <w:t>199</w:t>
        </w:r>
      </w:hyperlink>
      <w:r>
        <w:rPr>
          <w:rFonts w:eastAsia="Times New Roman"/>
          <w:sz w:val="22"/>
          <w:szCs w:val="22"/>
          <w:lang w:val="en"/>
        </w:rPr>
        <w:t>.</w:t>
      </w:r>
    </w:p>
    <w:p w14:paraId="40D4246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Lebida.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Leptis.</w:t>
      </w:r>
    </w:p>
    <w:p w14:paraId="258676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Lebinthus, island (</w:t>
      </w:r>
      <w:r>
        <w:rPr>
          <w:rFonts w:eastAsia="Times New Roman"/>
          <w:i/>
          <w:iCs/>
          <w:sz w:val="22"/>
          <w:szCs w:val="22"/>
          <w:lang w:val="en"/>
        </w:rPr>
        <w:t>Levita</w:t>
      </w:r>
      <w:r>
        <w:rPr>
          <w:rFonts w:eastAsia="Times New Roman"/>
          <w:sz w:val="22"/>
          <w:szCs w:val="22"/>
          <w:lang w:val="en"/>
        </w:rPr>
        <w:t xml:space="preserve">), ii. </w:t>
      </w:r>
      <w:hyperlink r:id="rId12768" w:anchor="Page_212" w:history="1">
        <w:r>
          <w:rPr>
            <w:rStyle w:val="Hyperlink"/>
            <w:rFonts w:eastAsia="Times New Roman"/>
            <w:sz w:val="22"/>
            <w:szCs w:val="22"/>
            <w:lang w:val="en"/>
          </w:rPr>
          <w:t>212</w:t>
        </w:r>
      </w:hyperlink>
      <w:r>
        <w:rPr>
          <w:rFonts w:eastAsia="Times New Roman"/>
          <w:sz w:val="22"/>
          <w:szCs w:val="22"/>
          <w:lang w:val="en"/>
        </w:rPr>
        <w:t>.</w:t>
      </w:r>
    </w:p>
    <w:p w14:paraId="3272D9A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Lebrixa.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Nebrissa.</w:t>
      </w:r>
    </w:p>
    <w:p w14:paraId="7B15A1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Lecanomanteis, iii. </w:t>
      </w:r>
      <w:hyperlink r:id="rId12769" w:anchor="Page_180" w:history="1">
        <w:r>
          <w:rPr>
            <w:rStyle w:val="Hyperlink"/>
            <w:rFonts w:eastAsia="Times New Roman"/>
            <w:sz w:val="22"/>
            <w:szCs w:val="22"/>
            <w:lang w:val="en"/>
          </w:rPr>
          <w:t>180</w:t>
        </w:r>
      </w:hyperlink>
      <w:r>
        <w:rPr>
          <w:rFonts w:eastAsia="Times New Roman"/>
          <w:sz w:val="22"/>
          <w:szCs w:val="22"/>
          <w:lang w:val="en"/>
        </w:rPr>
        <w:t>.</w:t>
      </w:r>
    </w:p>
    <w:p w14:paraId="07E876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Lechæum, port of Corinth (</w:t>
      </w:r>
      <w:r>
        <w:rPr>
          <w:rFonts w:eastAsia="Times New Roman"/>
          <w:i/>
          <w:iCs/>
          <w:sz w:val="22"/>
          <w:szCs w:val="22"/>
          <w:lang w:val="en"/>
        </w:rPr>
        <w:t>Pelagio</w:t>
      </w:r>
      <w:r>
        <w:rPr>
          <w:rFonts w:eastAsia="Times New Roman"/>
          <w:sz w:val="22"/>
          <w:szCs w:val="22"/>
          <w:lang w:val="en"/>
        </w:rPr>
        <w:t xml:space="preserve">), i. </w:t>
      </w:r>
      <w:hyperlink r:id="rId12770" w:anchor="Page_88" w:history="1">
        <w:r>
          <w:rPr>
            <w:rStyle w:val="Hyperlink"/>
            <w:rFonts w:eastAsia="Times New Roman"/>
            <w:sz w:val="22"/>
            <w:szCs w:val="22"/>
            <w:lang w:val="en"/>
          </w:rPr>
          <w:t>88</w:t>
        </w:r>
      </w:hyperlink>
      <w:r>
        <w:rPr>
          <w:rFonts w:eastAsia="Times New Roman"/>
          <w:sz w:val="22"/>
          <w:szCs w:val="22"/>
          <w:lang w:val="en"/>
        </w:rPr>
        <w:t xml:space="preserve">; ii. </w:t>
      </w:r>
      <w:hyperlink r:id="rId12771" w:anchor="Page_62" w:history="1">
        <w:r>
          <w:rPr>
            <w:rStyle w:val="Hyperlink"/>
            <w:rFonts w:eastAsia="Times New Roman"/>
            <w:sz w:val="22"/>
            <w:szCs w:val="22"/>
            <w:lang w:val="en"/>
          </w:rPr>
          <w:t>62</w:t>
        </w:r>
      </w:hyperlink>
      <w:r>
        <w:rPr>
          <w:rFonts w:eastAsia="Times New Roman"/>
          <w:sz w:val="22"/>
          <w:szCs w:val="22"/>
          <w:lang w:val="en"/>
        </w:rPr>
        <w:t xml:space="preserve">, </w:t>
      </w:r>
      <w:hyperlink r:id="rId12772" w:anchor="Page_63" w:history="1">
        <w:r>
          <w:rPr>
            <w:rStyle w:val="Hyperlink"/>
            <w:rFonts w:eastAsia="Times New Roman"/>
            <w:sz w:val="22"/>
            <w:szCs w:val="22"/>
            <w:lang w:val="en"/>
          </w:rPr>
          <w:t>63</w:t>
        </w:r>
      </w:hyperlink>
      <w:r>
        <w:rPr>
          <w:rFonts w:eastAsia="Times New Roman"/>
          <w:sz w:val="22"/>
          <w:szCs w:val="22"/>
          <w:lang w:val="en"/>
        </w:rPr>
        <w:t>.</w:t>
      </w:r>
    </w:p>
    <w:p w14:paraId="7C0DD1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Lectum, prom. of the Troad (</w:t>
      </w:r>
      <w:r>
        <w:rPr>
          <w:rFonts w:eastAsia="Times New Roman"/>
          <w:i/>
          <w:iCs/>
          <w:sz w:val="22"/>
          <w:szCs w:val="22"/>
          <w:lang w:val="en"/>
        </w:rPr>
        <w:t>Baba Kalessi</w:t>
      </w:r>
      <w:r>
        <w:rPr>
          <w:rFonts w:eastAsia="Times New Roman"/>
          <w:sz w:val="22"/>
          <w:szCs w:val="22"/>
          <w:lang w:val="en"/>
        </w:rPr>
        <w:t xml:space="preserve">), ii. </w:t>
      </w:r>
      <w:hyperlink r:id="rId12773" w:anchor="Page_339" w:history="1">
        <w:r>
          <w:rPr>
            <w:rStyle w:val="Hyperlink"/>
            <w:rFonts w:eastAsia="Times New Roman"/>
            <w:sz w:val="22"/>
            <w:szCs w:val="22"/>
            <w:lang w:val="en"/>
          </w:rPr>
          <w:t>339</w:t>
        </w:r>
      </w:hyperlink>
      <w:r>
        <w:rPr>
          <w:rFonts w:eastAsia="Times New Roman"/>
          <w:sz w:val="22"/>
          <w:szCs w:val="22"/>
          <w:lang w:val="en"/>
        </w:rPr>
        <w:t xml:space="preserve">-342, </w:t>
      </w:r>
      <w:hyperlink r:id="rId12774" w:anchor="Page_372" w:history="1">
        <w:r>
          <w:rPr>
            <w:rStyle w:val="Hyperlink"/>
            <w:rFonts w:eastAsia="Times New Roman"/>
            <w:sz w:val="22"/>
            <w:szCs w:val="22"/>
            <w:lang w:val="en"/>
          </w:rPr>
          <w:t>372</w:t>
        </w:r>
      </w:hyperlink>
      <w:r>
        <w:rPr>
          <w:rFonts w:eastAsia="Times New Roman"/>
          <w:sz w:val="22"/>
          <w:szCs w:val="22"/>
          <w:lang w:val="en"/>
        </w:rPr>
        <w:t xml:space="preserve">-376, </w:t>
      </w:r>
      <w:hyperlink r:id="rId12775" w:anchor="Page_388" w:history="1">
        <w:r>
          <w:rPr>
            <w:rStyle w:val="Hyperlink"/>
            <w:rFonts w:eastAsia="Times New Roman"/>
            <w:sz w:val="22"/>
            <w:szCs w:val="22"/>
            <w:lang w:val="en"/>
          </w:rPr>
          <w:t>388</w:t>
        </w:r>
      </w:hyperlink>
      <w:r>
        <w:rPr>
          <w:rFonts w:eastAsia="Times New Roman"/>
          <w:sz w:val="22"/>
          <w:szCs w:val="22"/>
          <w:lang w:val="en"/>
        </w:rPr>
        <w:t xml:space="preserve">, </w:t>
      </w:r>
      <w:hyperlink r:id="rId12776" w:anchor="Page_390" w:history="1">
        <w:r>
          <w:rPr>
            <w:rStyle w:val="Hyperlink"/>
            <w:rFonts w:eastAsia="Times New Roman"/>
            <w:sz w:val="22"/>
            <w:szCs w:val="22"/>
            <w:lang w:val="en"/>
          </w:rPr>
          <w:t>390</w:t>
        </w:r>
      </w:hyperlink>
      <w:r>
        <w:rPr>
          <w:rFonts w:eastAsia="Times New Roman"/>
          <w:sz w:val="22"/>
          <w:szCs w:val="22"/>
          <w:lang w:val="en"/>
        </w:rPr>
        <w:t>.</w:t>
      </w:r>
    </w:p>
    <w:p w14:paraId="3923D6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Lēda, wife of Tyndareus, and daughter of Thestius, ii. </w:t>
      </w:r>
      <w:hyperlink r:id="rId12777" w:anchor="Page_173" w:history="1">
        <w:r>
          <w:rPr>
            <w:rStyle w:val="Hyperlink"/>
            <w:rFonts w:eastAsia="Times New Roman"/>
            <w:sz w:val="22"/>
            <w:szCs w:val="22"/>
            <w:lang w:val="en"/>
          </w:rPr>
          <w:t>173</w:t>
        </w:r>
      </w:hyperlink>
      <w:r>
        <w:rPr>
          <w:rFonts w:eastAsia="Times New Roman"/>
          <w:sz w:val="22"/>
          <w:szCs w:val="22"/>
          <w:lang w:val="en"/>
        </w:rPr>
        <w:t>.</w:t>
      </w:r>
    </w:p>
    <w:p w14:paraId="2EDF86E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Lĕētani, people of Spain, i. </w:t>
      </w:r>
      <w:hyperlink r:id="rId12778" w:anchor="Page_239" w:history="1">
        <w:r>
          <w:rPr>
            <w:rStyle w:val="Hyperlink"/>
            <w:rFonts w:eastAsia="Times New Roman"/>
            <w:sz w:val="22"/>
            <w:szCs w:val="22"/>
            <w:lang w:val="en"/>
          </w:rPr>
          <w:t>239</w:t>
        </w:r>
      </w:hyperlink>
      <w:r>
        <w:rPr>
          <w:rFonts w:eastAsia="Times New Roman"/>
          <w:sz w:val="22"/>
          <w:szCs w:val="22"/>
          <w:lang w:val="en"/>
        </w:rPr>
        <w:t>.</w:t>
      </w:r>
    </w:p>
    <w:p w14:paraId="50473F7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Lefka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Leuctra.</w:t>
      </w:r>
    </w:p>
    <w:p w14:paraId="585A48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Legæ, or Leges (</w:t>
      </w:r>
      <w:r>
        <w:rPr>
          <w:rFonts w:eastAsia="Times New Roman"/>
          <w:i/>
          <w:iCs/>
          <w:sz w:val="22"/>
          <w:szCs w:val="22"/>
          <w:lang w:val="en"/>
        </w:rPr>
        <w:t>Legi</w:t>
      </w:r>
      <w:r>
        <w:rPr>
          <w:rFonts w:eastAsia="Times New Roman"/>
          <w:sz w:val="22"/>
          <w:szCs w:val="22"/>
          <w:lang w:val="en"/>
        </w:rPr>
        <w:t xml:space="preserve">), ii. </w:t>
      </w:r>
      <w:hyperlink r:id="rId12779" w:anchor="Page_235" w:history="1">
        <w:r>
          <w:rPr>
            <w:rStyle w:val="Hyperlink"/>
            <w:rFonts w:eastAsia="Times New Roman"/>
            <w:sz w:val="22"/>
            <w:szCs w:val="22"/>
            <w:lang w:val="en"/>
          </w:rPr>
          <w:t>235</w:t>
        </w:r>
      </w:hyperlink>
      <w:r>
        <w:rPr>
          <w:rFonts w:eastAsia="Times New Roman"/>
          <w:sz w:val="22"/>
          <w:szCs w:val="22"/>
          <w:lang w:val="en"/>
        </w:rPr>
        <w:t>.</w:t>
      </w:r>
    </w:p>
    <w:p w14:paraId="1AA74C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Leimōn, iii. </w:t>
      </w:r>
      <w:hyperlink r:id="rId12780" w:anchor="Page_26" w:history="1">
        <w:r>
          <w:rPr>
            <w:rStyle w:val="Hyperlink"/>
            <w:rFonts w:eastAsia="Times New Roman"/>
            <w:sz w:val="22"/>
            <w:szCs w:val="22"/>
            <w:lang w:val="en"/>
          </w:rPr>
          <w:t>26</w:t>
        </w:r>
      </w:hyperlink>
      <w:r>
        <w:rPr>
          <w:rFonts w:eastAsia="Times New Roman"/>
          <w:sz w:val="22"/>
          <w:szCs w:val="22"/>
          <w:lang w:val="en"/>
        </w:rPr>
        <w:t>.</w:t>
      </w:r>
    </w:p>
    <w:p w14:paraId="1F35FD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Leimōne, same as Elēnē, ii. </w:t>
      </w:r>
      <w:hyperlink r:id="rId12781" w:anchor="Page_145" w:history="1">
        <w:r>
          <w:rPr>
            <w:rStyle w:val="Hyperlink"/>
            <w:rFonts w:eastAsia="Times New Roman"/>
            <w:sz w:val="22"/>
            <w:szCs w:val="22"/>
            <w:lang w:val="en"/>
          </w:rPr>
          <w:t>145</w:t>
        </w:r>
      </w:hyperlink>
      <w:r>
        <w:rPr>
          <w:rFonts w:eastAsia="Times New Roman"/>
          <w:sz w:val="22"/>
          <w:szCs w:val="22"/>
          <w:lang w:val="en"/>
        </w:rPr>
        <w:t>.</w:t>
      </w:r>
    </w:p>
    <w:p w14:paraId="755BBFA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Lēlantum, plain of, i. </w:t>
      </w:r>
      <w:hyperlink r:id="rId12782" w:anchor="Page_90" w:history="1">
        <w:r>
          <w:rPr>
            <w:rStyle w:val="Hyperlink"/>
            <w:rFonts w:eastAsia="Times New Roman"/>
            <w:sz w:val="22"/>
            <w:szCs w:val="22"/>
            <w:lang w:val="en"/>
          </w:rPr>
          <w:t>90</w:t>
        </w:r>
      </w:hyperlink>
      <w:r>
        <w:rPr>
          <w:rFonts w:eastAsia="Times New Roman"/>
          <w:sz w:val="22"/>
          <w:szCs w:val="22"/>
          <w:lang w:val="en"/>
        </w:rPr>
        <w:t xml:space="preserve">; ii. </w:t>
      </w:r>
      <w:hyperlink r:id="rId12783"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12784" w:anchor="Page_178" w:history="1">
        <w:r>
          <w:rPr>
            <w:rStyle w:val="Hyperlink"/>
            <w:rFonts w:eastAsia="Times New Roman"/>
            <w:sz w:val="22"/>
            <w:szCs w:val="22"/>
            <w:lang w:val="en"/>
          </w:rPr>
          <w:t>178</w:t>
        </w:r>
      </w:hyperlink>
      <w:r>
        <w:rPr>
          <w:rFonts w:eastAsia="Times New Roman"/>
          <w:sz w:val="22"/>
          <w:szCs w:val="22"/>
          <w:lang w:val="en"/>
        </w:rPr>
        <w:t>.</w:t>
      </w:r>
    </w:p>
    <w:p w14:paraId="5BD406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Leleges, i. </w:t>
      </w:r>
      <w:hyperlink r:id="rId12785" w:anchor="Page_493" w:history="1">
        <w:r>
          <w:rPr>
            <w:rStyle w:val="Hyperlink"/>
            <w:rFonts w:eastAsia="Times New Roman"/>
            <w:sz w:val="22"/>
            <w:szCs w:val="22"/>
            <w:lang w:val="en"/>
          </w:rPr>
          <w:t>493</w:t>
        </w:r>
      </w:hyperlink>
      <w:r>
        <w:rPr>
          <w:rFonts w:eastAsia="Times New Roman"/>
          <w:sz w:val="22"/>
          <w:szCs w:val="22"/>
          <w:lang w:val="en"/>
        </w:rPr>
        <w:t xml:space="preserve">, </w:t>
      </w:r>
      <w:hyperlink r:id="rId12786" w:anchor="Page_494" w:history="1">
        <w:r>
          <w:rPr>
            <w:rStyle w:val="Hyperlink"/>
            <w:rFonts w:eastAsia="Times New Roman"/>
            <w:sz w:val="22"/>
            <w:szCs w:val="22"/>
            <w:lang w:val="en"/>
          </w:rPr>
          <w:t>494</w:t>
        </w:r>
      </w:hyperlink>
      <w:r>
        <w:rPr>
          <w:rFonts w:eastAsia="Times New Roman"/>
          <w:sz w:val="22"/>
          <w:szCs w:val="22"/>
          <w:lang w:val="en"/>
        </w:rPr>
        <w:t xml:space="preserve">; ii. </w:t>
      </w:r>
      <w:hyperlink r:id="rId12787" w:anchor="Page_93" w:history="1">
        <w:r>
          <w:rPr>
            <w:rStyle w:val="Hyperlink"/>
            <w:rFonts w:eastAsia="Times New Roman"/>
            <w:sz w:val="22"/>
            <w:szCs w:val="22"/>
            <w:lang w:val="en"/>
          </w:rPr>
          <w:t>93</w:t>
        </w:r>
      </w:hyperlink>
      <w:r>
        <w:rPr>
          <w:rFonts w:eastAsia="Times New Roman"/>
          <w:sz w:val="22"/>
          <w:szCs w:val="22"/>
          <w:lang w:val="en"/>
        </w:rPr>
        <w:t xml:space="preserve">, </w:t>
      </w:r>
      <w:hyperlink r:id="rId12788" w:anchor="Page_327" w:history="1">
        <w:r>
          <w:rPr>
            <w:rStyle w:val="Hyperlink"/>
            <w:rFonts w:eastAsia="Times New Roman"/>
            <w:sz w:val="22"/>
            <w:szCs w:val="22"/>
            <w:lang w:val="en"/>
          </w:rPr>
          <w:t>327</w:t>
        </w:r>
      </w:hyperlink>
      <w:r>
        <w:rPr>
          <w:rFonts w:eastAsia="Times New Roman"/>
          <w:sz w:val="22"/>
          <w:szCs w:val="22"/>
          <w:lang w:val="en"/>
        </w:rPr>
        <w:t xml:space="preserve">, </w:t>
      </w:r>
      <w:hyperlink r:id="rId12789"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12790"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12791" w:anchor="Page_374" w:history="1">
        <w:r>
          <w:rPr>
            <w:rStyle w:val="Hyperlink"/>
            <w:rFonts w:eastAsia="Times New Roman"/>
            <w:sz w:val="22"/>
            <w:szCs w:val="22"/>
            <w:lang w:val="en"/>
          </w:rPr>
          <w:t>374</w:t>
        </w:r>
      </w:hyperlink>
      <w:r>
        <w:rPr>
          <w:rFonts w:eastAsia="Times New Roman"/>
          <w:sz w:val="22"/>
          <w:szCs w:val="22"/>
          <w:lang w:val="en"/>
        </w:rPr>
        <w:t xml:space="preserve">-376, </w:t>
      </w:r>
      <w:hyperlink r:id="rId12792" w:anchor="Page_381" w:history="1">
        <w:r>
          <w:rPr>
            <w:rStyle w:val="Hyperlink"/>
            <w:rFonts w:eastAsia="Times New Roman"/>
            <w:sz w:val="22"/>
            <w:szCs w:val="22"/>
            <w:lang w:val="en"/>
          </w:rPr>
          <w:t>381</w:t>
        </w:r>
      </w:hyperlink>
      <w:r>
        <w:rPr>
          <w:rFonts w:eastAsia="Times New Roman"/>
          <w:sz w:val="22"/>
          <w:szCs w:val="22"/>
          <w:lang w:val="en"/>
        </w:rPr>
        <w:t xml:space="preserve">, </w:t>
      </w:r>
      <w:hyperlink r:id="rId12793" w:anchor="Page_383" w:history="1">
        <w:r>
          <w:rPr>
            <w:rStyle w:val="Hyperlink"/>
            <w:rFonts w:eastAsia="Times New Roman"/>
            <w:sz w:val="22"/>
            <w:szCs w:val="22"/>
            <w:lang w:val="en"/>
          </w:rPr>
          <w:t>383</w:t>
        </w:r>
      </w:hyperlink>
      <w:r>
        <w:rPr>
          <w:rFonts w:eastAsia="Times New Roman"/>
          <w:sz w:val="22"/>
          <w:szCs w:val="22"/>
          <w:lang w:val="en"/>
        </w:rPr>
        <w:t xml:space="preserve">, </w:t>
      </w:r>
      <w:hyperlink r:id="rId12794" w:anchor="Page_394" w:history="1">
        <w:r>
          <w:rPr>
            <w:rStyle w:val="Hyperlink"/>
            <w:rFonts w:eastAsia="Times New Roman"/>
            <w:sz w:val="22"/>
            <w:szCs w:val="22"/>
            <w:lang w:val="en"/>
          </w:rPr>
          <w:t>394</w:t>
        </w:r>
      </w:hyperlink>
      <w:r>
        <w:rPr>
          <w:rFonts w:eastAsia="Times New Roman"/>
          <w:sz w:val="22"/>
          <w:szCs w:val="22"/>
          <w:lang w:val="en"/>
        </w:rPr>
        <w:t xml:space="preserve">, </w:t>
      </w:r>
      <w:hyperlink r:id="rId12795" w:anchor="Page_395" w:history="1">
        <w:r>
          <w:rPr>
            <w:rStyle w:val="Hyperlink"/>
            <w:rFonts w:eastAsia="Times New Roman"/>
            <w:sz w:val="22"/>
            <w:szCs w:val="22"/>
            <w:lang w:val="en"/>
          </w:rPr>
          <w:t>395</w:t>
        </w:r>
      </w:hyperlink>
      <w:r>
        <w:rPr>
          <w:rFonts w:eastAsia="Times New Roman"/>
          <w:sz w:val="22"/>
          <w:szCs w:val="22"/>
          <w:lang w:val="en"/>
        </w:rPr>
        <w:t xml:space="preserve">; iii. </w:t>
      </w:r>
      <w:hyperlink r:id="rId12796" w:anchor="Page_2" w:history="1">
        <w:r>
          <w:rPr>
            <w:rStyle w:val="Hyperlink"/>
            <w:rFonts w:eastAsia="Times New Roman"/>
            <w:sz w:val="22"/>
            <w:szCs w:val="22"/>
            <w:lang w:val="en"/>
          </w:rPr>
          <w:t>2</w:t>
        </w:r>
      </w:hyperlink>
      <w:r>
        <w:rPr>
          <w:rFonts w:eastAsia="Times New Roman"/>
          <w:sz w:val="22"/>
          <w:szCs w:val="22"/>
          <w:lang w:val="en"/>
        </w:rPr>
        <w:t xml:space="preserve">, </w:t>
      </w:r>
      <w:hyperlink r:id="rId12797" w:anchor="Page_4" w:history="1">
        <w:r>
          <w:rPr>
            <w:rStyle w:val="Hyperlink"/>
            <w:rFonts w:eastAsia="Times New Roman"/>
            <w:sz w:val="22"/>
            <w:szCs w:val="22"/>
            <w:lang w:val="en"/>
          </w:rPr>
          <w:t>4</w:t>
        </w:r>
      </w:hyperlink>
      <w:r>
        <w:rPr>
          <w:rFonts w:eastAsia="Times New Roman"/>
          <w:sz w:val="22"/>
          <w:szCs w:val="22"/>
          <w:lang w:val="en"/>
        </w:rPr>
        <w:t xml:space="preserve">, </w:t>
      </w:r>
      <w:hyperlink r:id="rId12798" w:anchor="Page_11" w:history="1">
        <w:r>
          <w:rPr>
            <w:rStyle w:val="Hyperlink"/>
            <w:rFonts w:eastAsia="Times New Roman"/>
            <w:sz w:val="22"/>
            <w:szCs w:val="22"/>
            <w:lang w:val="en"/>
          </w:rPr>
          <w:t>11</w:t>
        </w:r>
      </w:hyperlink>
      <w:r>
        <w:rPr>
          <w:rFonts w:eastAsia="Times New Roman"/>
          <w:sz w:val="22"/>
          <w:szCs w:val="22"/>
          <w:lang w:val="en"/>
        </w:rPr>
        <w:t xml:space="preserve">, </w:t>
      </w:r>
      <w:hyperlink r:id="rId12799" w:anchor="Page_40" w:history="1">
        <w:r>
          <w:rPr>
            <w:rStyle w:val="Hyperlink"/>
            <w:rFonts w:eastAsia="Times New Roman"/>
            <w:sz w:val="22"/>
            <w:szCs w:val="22"/>
            <w:lang w:val="en"/>
          </w:rPr>
          <w:t>40</w:t>
        </w:r>
      </w:hyperlink>
      <w:r>
        <w:rPr>
          <w:rFonts w:eastAsia="Times New Roman"/>
          <w:sz w:val="22"/>
          <w:szCs w:val="22"/>
          <w:lang w:val="en"/>
        </w:rPr>
        <w:t xml:space="preserve">, </w:t>
      </w:r>
      <w:hyperlink r:id="rId12800" w:anchor="Page_63" w:history="1">
        <w:r>
          <w:rPr>
            <w:rStyle w:val="Hyperlink"/>
            <w:rFonts w:eastAsia="Times New Roman"/>
            <w:sz w:val="22"/>
            <w:szCs w:val="22"/>
            <w:lang w:val="en"/>
          </w:rPr>
          <w:t>63</w:t>
        </w:r>
      </w:hyperlink>
      <w:r>
        <w:rPr>
          <w:rFonts w:eastAsia="Times New Roman"/>
          <w:sz w:val="22"/>
          <w:szCs w:val="22"/>
          <w:lang w:val="en"/>
        </w:rPr>
        <w:t xml:space="preserve">, </w:t>
      </w:r>
      <w:hyperlink r:id="rId12801" w:anchor="Page_65" w:history="1">
        <w:r>
          <w:rPr>
            <w:rStyle w:val="Hyperlink"/>
            <w:rFonts w:eastAsia="Times New Roman"/>
            <w:sz w:val="22"/>
            <w:szCs w:val="22"/>
            <w:lang w:val="en"/>
          </w:rPr>
          <w:t>65</w:t>
        </w:r>
      </w:hyperlink>
      <w:r>
        <w:rPr>
          <w:rFonts w:eastAsia="Times New Roman"/>
          <w:sz w:val="22"/>
          <w:szCs w:val="22"/>
          <w:lang w:val="en"/>
        </w:rPr>
        <w:t>.</w:t>
      </w:r>
    </w:p>
    <w:p w14:paraId="700ACD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Lelegia, i. </w:t>
      </w:r>
      <w:hyperlink r:id="rId12802" w:anchor="Page_493" w:history="1">
        <w:r>
          <w:rPr>
            <w:rStyle w:val="Hyperlink"/>
            <w:rFonts w:eastAsia="Times New Roman"/>
            <w:sz w:val="22"/>
            <w:szCs w:val="22"/>
            <w:lang w:val="en"/>
          </w:rPr>
          <w:t>493</w:t>
        </w:r>
      </w:hyperlink>
      <w:r>
        <w:rPr>
          <w:rFonts w:eastAsia="Times New Roman"/>
          <w:sz w:val="22"/>
          <w:szCs w:val="22"/>
          <w:lang w:val="en"/>
        </w:rPr>
        <w:t>.</w:t>
      </w:r>
    </w:p>
    <w:p w14:paraId="6970B4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Lēmenna, lake (</w:t>
      </w:r>
      <w:r>
        <w:rPr>
          <w:rFonts w:eastAsia="Times New Roman"/>
          <w:i/>
          <w:iCs/>
          <w:sz w:val="22"/>
          <w:szCs w:val="22"/>
          <w:lang w:val="en"/>
        </w:rPr>
        <w:t>Lake Leman, the Lake of Geneva</w:t>
      </w:r>
      <w:r>
        <w:rPr>
          <w:rFonts w:eastAsia="Times New Roman"/>
          <w:sz w:val="22"/>
          <w:szCs w:val="22"/>
          <w:lang w:val="en"/>
        </w:rPr>
        <w:t xml:space="preserve">), i. </w:t>
      </w:r>
      <w:hyperlink r:id="rId12803"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12804"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12805" w:anchor="Page_310" w:history="1">
        <w:r>
          <w:rPr>
            <w:rStyle w:val="Hyperlink"/>
            <w:rFonts w:eastAsia="Times New Roman"/>
            <w:sz w:val="22"/>
            <w:szCs w:val="22"/>
            <w:lang w:val="en"/>
          </w:rPr>
          <w:t>310</w:t>
        </w:r>
      </w:hyperlink>
      <w:r>
        <w:rPr>
          <w:rFonts w:eastAsia="Times New Roman"/>
          <w:sz w:val="22"/>
          <w:szCs w:val="22"/>
          <w:lang w:val="en"/>
        </w:rPr>
        <w:t>.</w:t>
      </w:r>
    </w:p>
    <w:p w14:paraId="23D581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Lēmnos, island (</w:t>
      </w:r>
      <w:r>
        <w:rPr>
          <w:rFonts w:eastAsia="Times New Roman"/>
          <w:i/>
          <w:iCs/>
          <w:sz w:val="22"/>
          <w:szCs w:val="22"/>
          <w:lang w:val="en"/>
        </w:rPr>
        <w:t>Stalimene</w:t>
      </w:r>
      <w:r>
        <w:rPr>
          <w:rFonts w:eastAsia="Times New Roman"/>
          <w:sz w:val="22"/>
          <w:szCs w:val="22"/>
          <w:lang w:val="en"/>
        </w:rPr>
        <w:t xml:space="preserve">), i. </w:t>
      </w:r>
      <w:hyperlink r:id="rId12806" w:anchor="Page_43" w:history="1">
        <w:r>
          <w:rPr>
            <w:rStyle w:val="Hyperlink"/>
            <w:rFonts w:eastAsia="Times New Roman"/>
            <w:sz w:val="22"/>
            <w:szCs w:val="22"/>
            <w:lang w:val="en"/>
          </w:rPr>
          <w:t>43</w:t>
        </w:r>
      </w:hyperlink>
      <w:r>
        <w:rPr>
          <w:rFonts w:eastAsia="Times New Roman"/>
          <w:sz w:val="22"/>
          <w:szCs w:val="22"/>
          <w:lang w:val="en"/>
        </w:rPr>
        <w:t xml:space="preserve">, </w:t>
      </w:r>
      <w:hyperlink r:id="rId12807" w:anchor="Page_66" w:history="1">
        <w:r>
          <w:rPr>
            <w:rStyle w:val="Hyperlink"/>
            <w:rFonts w:eastAsia="Times New Roman"/>
            <w:sz w:val="22"/>
            <w:szCs w:val="22"/>
            <w:lang w:val="en"/>
          </w:rPr>
          <w:t>66</w:t>
        </w:r>
      </w:hyperlink>
      <w:r>
        <w:rPr>
          <w:rFonts w:eastAsia="Times New Roman"/>
          <w:sz w:val="22"/>
          <w:szCs w:val="22"/>
          <w:lang w:val="en"/>
        </w:rPr>
        <w:t xml:space="preserve">, </w:t>
      </w:r>
      <w:hyperlink r:id="rId12808" w:anchor="Page_71" w:history="1">
        <w:r>
          <w:rPr>
            <w:rStyle w:val="Hyperlink"/>
            <w:rFonts w:eastAsia="Times New Roman"/>
            <w:sz w:val="22"/>
            <w:szCs w:val="22"/>
            <w:lang w:val="en"/>
          </w:rPr>
          <w:t>71</w:t>
        </w:r>
      </w:hyperlink>
      <w:r>
        <w:rPr>
          <w:rFonts w:eastAsia="Times New Roman"/>
          <w:sz w:val="22"/>
          <w:szCs w:val="22"/>
          <w:lang w:val="en"/>
        </w:rPr>
        <w:t xml:space="preserve">-73, </w:t>
      </w:r>
      <w:hyperlink r:id="rId12809"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12810"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12811"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12812" w:anchor="Page_513" w:history="1">
        <w:r>
          <w:rPr>
            <w:rStyle w:val="Hyperlink"/>
            <w:rFonts w:eastAsia="Times New Roman"/>
            <w:sz w:val="22"/>
            <w:szCs w:val="22"/>
            <w:lang w:val="en"/>
          </w:rPr>
          <w:t>513</w:t>
        </w:r>
      </w:hyperlink>
      <w:r>
        <w:rPr>
          <w:rFonts w:eastAsia="Times New Roman"/>
          <w:sz w:val="22"/>
          <w:szCs w:val="22"/>
          <w:lang w:val="en"/>
        </w:rPr>
        <w:t xml:space="preserve">, </w:t>
      </w:r>
      <w:hyperlink r:id="rId12813" w:anchor="Page_515" w:history="1">
        <w:r>
          <w:rPr>
            <w:rStyle w:val="Hyperlink"/>
            <w:rFonts w:eastAsia="Times New Roman"/>
            <w:sz w:val="22"/>
            <w:szCs w:val="22"/>
            <w:lang w:val="en"/>
          </w:rPr>
          <w:t>515</w:t>
        </w:r>
      </w:hyperlink>
      <w:r>
        <w:rPr>
          <w:rFonts w:eastAsia="Times New Roman"/>
          <w:sz w:val="22"/>
          <w:szCs w:val="22"/>
          <w:lang w:val="en"/>
        </w:rPr>
        <w:t xml:space="preserve">; ii. </w:t>
      </w:r>
      <w:hyperlink r:id="rId12814" w:anchor="Page_21" w:history="1">
        <w:r>
          <w:rPr>
            <w:rStyle w:val="Hyperlink"/>
            <w:rFonts w:eastAsia="Times New Roman"/>
            <w:sz w:val="22"/>
            <w:szCs w:val="22"/>
            <w:lang w:val="en"/>
          </w:rPr>
          <w:t>21</w:t>
        </w:r>
      </w:hyperlink>
      <w:r>
        <w:rPr>
          <w:rFonts w:eastAsia="Times New Roman"/>
          <w:sz w:val="22"/>
          <w:szCs w:val="22"/>
          <w:lang w:val="en"/>
        </w:rPr>
        <w:t xml:space="preserve">, </w:t>
      </w:r>
      <w:hyperlink r:id="rId12815"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12816" w:anchor="Page_168" w:history="1">
        <w:r>
          <w:rPr>
            <w:rStyle w:val="Hyperlink"/>
            <w:rFonts w:eastAsia="Times New Roman"/>
            <w:sz w:val="22"/>
            <w:szCs w:val="22"/>
            <w:lang w:val="en"/>
          </w:rPr>
          <w:t>168</w:t>
        </w:r>
      </w:hyperlink>
      <w:r>
        <w:rPr>
          <w:rFonts w:eastAsia="Times New Roman"/>
          <w:sz w:val="22"/>
          <w:szCs w:val="22"/>
          <w:lang w:val="en"/>
        </w:rPr>
        <w:t xml:space="preserve">, </w:t>
      </w:r>
      <w:hyperlink r:id="rId12817"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12818"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12819"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12820" w:anchor="Page_394" w:history="1">
        <w:r>
          <w:rPr>
            <w:rStyle w:val="Hyperlink"/>
            <w:rFonts w:eastAsia="Times New Roman"/>
            <w:sz w:val="22"/>
            <w:szCs w:val="22"/>
            <w:lang w:val="en"/>
          </w:rPr>
          <w:t>394</w:t>
        </w:r>
      </w:hyperlink>
      <w:r>
        <w:rPr>
          <w:rFonts w:eastAsia="Times New Roman"/>
          <w:sz w:val="22"/>
          <w:szCs w:val="22"/>
          <w:lang w:val="en"/>
        </w:rPr>
        <w:t>.</w:t>
      </w:r>
    </w:p>
    <w:p w14:paraId="50E83B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Lemovices, people of Gaul (</w:t>
      </w:r>
      <w:r>
        <w:rPr>
          <w:rFonts w:eastAsia="Times New Roman"/>
          <w:i/>
          <w:iCs/>
          <w:sz w:val="22"/>
          <w:szCs w:val="22"/>
          <w:lang w:val="en"/>
        </w:rPr>
        <w:t>the Limousins</w:t>
      </w:r>
      <w:r>
        <w:rPr>
          <w:rFonts w:eastAsia="Times New Roman"/>
          <w:sz w:val="22"/>
          <w:szCs w:val="22"/>
          <w:lang w:val="en"/>
        </w:rPr>
        <w:t xml:space="preserve">), i. </w:t>
      </w:r>
      <w:hyperlink r:id="rId12821" w:anchor="Page_284" w:history="1">
        <w:r>
          <w:rPr>
            <w:rStyle w:val="Hyperlink"/>
            <w:rFonts w:eastAsia="Times New Roman"/>
            <w:sz w:val="22"/>
            <w:szCs w:val="22"/>
            <w:lang w:val="en"/>
          </w:rPr>
          <w:t>284</w:t>
        </w:r>
      </w:hyperlink>
      <w:r>
        <w:rPr>
          <w:rFonts w:eastAsia="Times New Roman"/>
          <w:sz w:val="22"/>
          <w:szCs w:val="22"/>
          <w:lang w:val="en"/>
        </w:rPr>
        <w:t>.</w:t>
      </w:r>
    </w:p>
    <w:p w14:paraId="784605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Leōcorium, ii. </w:t>
      </w:r>
      <w:hyperlink r:id="rId12822" w:anchor="Page_86" w:history="1">
        <w:r>
          <w:rPr>
            <w:rStyle w:val="Hyperlink"/>
            <w:rFonts w:eastAsia="Times New Roman"/>
            <w:sz w:val="22"/>
            <w:szCs w:val="22"/>
            <w:lang w:val="en"/>
          </w:rPr>
          <w:t>86</w:t>
        </w:r>
      </w:hyperlink>
      <w:r>
        <w:rPr>
          <w:rFonts w:eastAsia="Times New Roman"/>
          <w:sz w:val="22"/>
          <w:szCs w:val="22"/>
          <w:lang w:val="en"/>
        </w:rPr>
        <w:t xml:space="preserve">, </w:t>
      </w:r>
      <w:hyperlink r:id="rId12823" w:anchor="Page_87" w:history="1">
        <w:r>
          <w:rPr>
            <w:rStyle w:val="Hyperlink"/>
            <w:rFonts w:eastAsia="Times New Roman"/>
            <w:sz w:val="22"/>
            <w:szCs w:val="22"/>
            <w:lang w:val="en"/>
          </w:rPr>
          <w:t>87</w:t>
        </w:r>
      </w:hyperlink>
      <w:r>
        <w:rPr>
          <w:rFonts w:eastAsia="Times New Roman"/>
          <w:sz w:val="22"/>
          <w:szCs w:val="22"/>
          <w:lang w:val="en"/>
        </w:rPr>
        <w:t>.</w:t>
      </w:r>
    </w:p>
    <w:p w14:paraId="315C85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Leon, rocks on the Ethiopian shore, iii. </w:t>
      </w:r>
      <w:hyperlink r:id="rId12824" w:anchor="Page_201" w:history="1">
        <w:r>
          <w:rPr>
            <w:rStyle w:val="Hyperlink"/>
            <w:rFonts w:eastAsia="Times New Roman"/>
            <w:sz w:val="22"/>
            <w:szCs w:val="22"/>
            <w:lang w:val="en"/>
          </w:rPr>
          <w:t>201</w:t>
        </w:r>
      </w:hyperlink>
      <w:r>
        <w:rPr>
          <w:rFonts w:eastAsia="Times New Roman"/>
          <w:sz w:val="22"/>
          <w:szCs w:val="22"/>
          <w:lang w:val="en"/>
        </w:rPr>
        <w:t>.</w:t>
      </w:r>
    </w:p>
    <w:p w14:paraId="456BBD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Leōnidas, i. </w:t>
      </w:r>
      <w:hyperlink r:id="rId12825" w:anchor="Page_17" w:history="1">
        <w:r>
          <w:rPr>
            <w:rStyle w:val="Hyperlink"/>
            <w:rFonts w:eastAsia="Times New Roman"/>
            <w:sz w:val="22"/>
            <w:szCs w:val="22"/>
            <w:lang w:val="en"/>
          </w:rPr>
          <w:t>17</w:t>
        </w:r>
      </w:hyperlink>
      <w:r>
        <w:rPr>
          <w:rFonts w:eastAsia="Times New Roman"/>
          <w:sz w:val="22"/>
          <w:szCs w:val="22"/>
          <w:lang w:val="en"/>
        </w:rPr>
        <w:t xml:space="preserve">; ii. </w:t>
      </w:r>
      <w:hyperlink r:id="rId12826"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12827" w:anchor="Page_181" w:history="1">
        <w:r>
          <w:rPr>
            <w:rStyle w:val="Hyperlink"/>
            <w:rFonts w:eastAsia="Times New Roman"/>
            <w:sz w:val="22"/>
            <w:szCs w:val="22"/>
            <w:lang w:val="en"/>
          </w:rPr>
          <w:t>181</w:t>
        </w:r>
      </w:hyperlink>
      <w:r>
        <w:rPr>
          <w:rFonts w:eastAsia="Times New Roman"/>
          <w:sz w:val="22"/>
          <w:szCs w:val="22"/>
          <w:lang w:val="en"/>
        </w:rPr>
        <w:t>.</w:t>
      </w:r>
    </w:p>
    <w:p w14:paraId="515DE6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Leōnides, stoic, iii. </w:t>
      </w:r>
      <w:hyperlink r:id="rId12828" w:anchor="Page_33" w:history="1">
        <w:r>
          <w:rPr>
            <w:rStyle w:val="Hyperlink"/>
            <w:rFonts w:eastAsia="Times New Roman"/>
            <w:sz w:val="22"/>
            <w:szCs w:val="22"/>
            <w:lang w:val="en"/>
          </w:rPr>
          <w:t>33</w:t>
        </w:r>
      </w:hyperlink>
      <w:r>
        <w:rPr>
          <w:rFonts w:eastAsia="Times New Roman"/>
          <w:sz w:val="22"/>
          <w:szCs w:val="22"/>
          <w:lang w:val="en"/>
        </w:rPr>
        <w:t>.</w:t>
      </w:r>
    </w:p>
    <w:p w14:paraId="1A6735F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Leonnatus, friend of Alexander, ii. </w:t>
      </w:r>
      <w:hyperlink r:id="rId12829" w:anchor="Page_136" w:history="1">
        <w:r>
          <w:rPr>
            <w:rStyle w:val="Hyperlink"/>
            <w:rFonts w:eastAsia="Times New Roman"/>
            <w:sz w:val="22"/>
            <w:szCs w:val="22"/>
            <w:lang w:val="en"/>
          </w:rPr>
          <w:t>136</w:t>
        </w:r>
      </w:hyperlink>
      <w:r>
        <w:rPr>
          <w:rFonts w:eastAsia="Times New Roman"/>
          <w:sz w:val="22"/>
          <w:szCs w:val="22"/>
          <w:lang w:val="en"/>
        </w:rPr>
        <w:t>.</w:t>
      </w:r>
    </w:p>
    <w:p w14:paraId="048E2A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Leonnorius, leader of the Galatæ, ii. </w:t>
      </w:r>
      <w:hyperlink r:id="rId12830" w:anchor="Page_319" w:history="1">
        <w:r>
          <w:rPr>
            <w:rStyle w:val="Hyperlink"/>
            <w:rFonts w:eastAsia="Times New Roman"/>
            <w:sz w:val="22"/>
            <w:szCs w:val="22"/>
            <w:lang w:val="en"/>
          </w:rPr>
          <w:t>319</w:t>
        </w:r>
      </w:hyperlink>
      <w:r>
        <w:rPr>
          <w:rFonts w:eastAsia="Times New Roman"/>
          <w:sz w:val="22"/>
          <w:szCs w:val="22"/>
          <w:lang w:val="en"/>
        </w:rPr>
        <w:t>.</w:t>
      </w:r>
    </w:p>
    <w:p w14:paraId="5D0663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Leontes, ii. </w:t>
      </w:r>
      <w:hyperlink r:id="rId12831" w:anchor="Page_350" w:history="1">
        <w:r>
          <w:rPr>
            <w:rStyle w:val="Hyperlink"/>
            <w:rFonts w:eastAsia="Times New Roman"/>
            <w:sz w:val="22"/>
            <w:szCs w:val="22"/>
            <w:lang w:val="en"/>
          </w:rPr>
          <w:t>350</w:t>
        </w:r>
      </w:hyperlink>
      <w:r>
        <w:rPr>
          <w:rFonts w:eastAsia="Times New Roman"/>
          <w:sz w:val="22"/>
          <w:szCs w:val="22"/>
          <w:lang w:val="en"/>
        </w:rPr>
        <w:t>.</w:t>
      </w:r>
    </w:p>
    <w:p w14:paraId="5932EF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Leontini, i. </w:t>
      </w:r>
      <w:hyperlink r:id="rId12832" w:anchor="Page_31" w:history="1">
        <w:r>
          <w:rPr>
            <w:rStyle w:val="Hyperlink"/>
            <w:rFonts w:eastAsia="Times New Roman"/>
            <w:sz w:val="22"/>
            <w:szCs w:val="22"/>
            <w:lang w:val="en"/>
          </w:rPr>
          <w:t>31</w:t>
        </w:r>
      </w:hyperlink>
      <w:r>
        <w:rPr>
          <w:rFonts w:eastAsia="Times New Roman"/>
          <w:sz w:val="22"/>
          <w:szCs w:val="22"/>
          <w:lang w:val="en"/>
        </w:rPr>
        <w:t xml:space="preserve">, </w:t>
      </w:r>
      <w:hyperlink r:id="rId12833" w:anchor="Page_412" w:history="1">
        <w:r>
          <w:rPr>
            <w:rStyle w:val="Hyperlink"/>
            <w:rFonts w:eastAsia="Times New Roman"/>
            <w:sz w:val="22"/>
            <w:szCs w:val="22"/>
            <w:lang w:val="en"/>
          </w:rPr>
          <w:t>412</w:t>
        </w:r>
      </w:hyperlink>
      <w:r>
        <w:rPr>
          <w:rFonts w:eastAsia="Times New Roman"/>
          <w:sz w:val="22"/>
          <w:szCs w:val="22"/>
          <w:lang w:val="en"/>
        </w:rPr>
        <w:t xml:space="preserve">, </w:t>
      </w:r>
      <w:hyperlink r:id="rId12834" w:anchor="Page_414" w:history="1">
        <w:r>
          <w:rPr>
            <w:rStyle w:val="Hyperlink"/>
            <w:rFonts w:eastAsia="Times New Roman"/>
            <w:sz w:val="22"/>
            <w:szCs w:val="22"/>
            <w:lang w:val="en"/>
          </w:rPr>
          <w:t>414</w:t>
        </w:r>
      </w:hyperlink>
      <w:r>
        <w:rPr>
          <w:rFonts w:eastAsia="Times New Roman"/>
          <w:sz w:val="22"/>
          <w:szCs w:val="22"/>
          <w:lang w:val="en"/>
        </w:rPr>
        <w:t>.</w:t>
      </w:r>
    </w:p>
    <w:p w14:paraId="122A55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Leontopolis, c. of Egypt, iii. </w:t>
      </w:r>
      <w:hyperlink r:id="rId12835"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12836" w:anchor="Page_240" w:history="1">
        <w:r>
          <w:rPr>
            <w:rStyle w:val="Hyperlink"/>
            <w:rFonts w:eastAsia="Times New Roman"/>
            <w:sz w:val="22"/>
            <w:szCs w:val="22"/>
            <w:lang w:val="en"/>
          </w:rPr>
          <w:t>240</w:t>
        </w:r>
      </w:hyperlink>
      <w:r>
        <w:rPr>
          <w:rFonts w:eastAsia="Times New Roman"/>
          <w:sz w:val="22"/>
          <w:szCs w:val="22"/>
          <w:lang w:val="en"/>
        </w:rPr>
        <w:t>.</w:t>
      </w:r>
    </w:p>
    <w:p w14:paraId="7D0F74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Leontopolītæ, iii. </w:t>
      </w:r>
      <w:hyperlink r:id="rId12837"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2838" w:anchor="Page_257" w:history="1">
        <w:r>
          <w:rPr>
            <w:rStyle w:val="Hyperlink"/>
            <w:rFonts w:eastAsia="Times New Roman"/>
            <w:sz w:val="22"/>
            <w:szCs w:val="22"/>
            <w:lang w:val="en"/>
          </w:rPr>
          <w:t>257</w:t>
        </w:r>
      </w:hyperlink>
      <w:r>
        <w:rPr>
          <w:rFonts w:eastAsia="Times New Roman"/>
          <w:sz w:val="22"/>
          <w:szCs w:val="22"/>
          <w:lang w:val="en"/>
        </w:rPr>
        <w:t>.</w:t>
      </w:r>
    </w:p>
    <w:p w14:paraId="54ED8E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Leontopolite nome, in Egypt, iii. </w:t>
      </w:r>
      <w:hyperlink r:id="rId12839" w:anchor="Page_240" w:history="1">
        <w:r>
          <w:rPr>
            <w:rStyle w:val="Hyperlink"/>
            <w:rFonts w:eastAsia="Times New Roman"/>
            <w:sz w:val="22"/>
            <w:szCs w:val="22"/>
            <w:lang w:val="en"/>
          </w:rPr>
          <w:t>240</w:t>
        </w:r>
      </w:hyperlink>
      <w:r>
        <w:rPr>
          <w:rFonts w:eastAsia="Times New Roman"/>
          <w:sz w:val="22"/>
          <w:szCs w:val="22"/>
          <w:lang w:val="en"/>
        </w:rPr>
        <w:t>.</w:t>
      </w:r>
    </w:p>
    <w:p w14:paraId="38717D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Leōsthenes, ii. </w:t>
      </w:r>
      <w:hyperlink r:id="rId12840" w:anchor="Page_136" w:history="1">
        <w:r>
          <w:rPr>
            <w:rStyle w:val="Hyperlink"/>
            <w:rFonts w:eastAsia="Times New Roman"/>
            <w:sz w:val="22"/>
            <w:szCs w:val="22"/>
            <w:lang w:val="en"/>
          </w:rPr>
          <w:t>136</w:t>
        </w:r>
      </w:hyperlink>
      <w:r>
        <w:rPr>
          <w:rFonts w:eastAsia="Times New Roman"/>
          <w:sz w:val="22"/>
          <w:szCs w:val="22"/>
          <w:lang w:val="en"/>
        </w:rPr>
        <w:t>.</w:t>
      </w:r>
    </w:p>
    <w:p w14:paraId="74E65DD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Lepanto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Naupactus.</w:t>
      </w:r>
    </w:p>
    <w:p w14:paraId="44AC1D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t>
      </w:r>
      <w:r>
        <w:rPr>
          <w:rFonts w:eastAsia="Times New Roman"/>
          <w:i/>
          <w:iCs/>
          <w:sz w:val="22"/>
          <w:szCs w:val="22"/>
          <w:lang w:val="en"/>
        </w:rPr>
        <w:t>Gulf of</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Corinth, Gulf of.</w:t>
      </w:r>
    </w:p>
    <w:p w14:paraId="19F7DA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Lepidum. </w:t>
      </w:r>
      <w:r>
        <w:rPr>
          <w:rFonts w:eastAsia="Times New Roman"/>
          <w:i/>
          <w:iCs/>
          <w:sz w:val="22"/>
          <w:szCs w:val="22"/>
          <w:lang w:val="en"/>
        </w:rPr>
        <w:t>See</w:t>
      </w:r>
      <w:r>
        <w:rPr>
          <w:rFonts w:eastAsia="Times New Roman"/>
          <w:sz w:val="22"/>
          <w:szCs w:val="22"/>
          <w:lang w:val="en"/>
        </w:rPr>
        <w:t xml:space="preserve"> Rhegium.</w:t>
      </w:r>
    </w:p>
    <w:p w14:paraId="54911BF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Lepidus, Marcus, i. </w:t>
      </w:r>
      <w:hyperlink r:id="rId12841" w:anchor="Page_323" w:history="1">
        <w:r>
          <w:rPr>
            <w:rStyle w:val="Hyperlink"/>
            <w:rFonts w:eastAsia="Times New Roman"/>
            <w:sz w:val="22"/>
            <w:szCs w:val="22"/>
            <w:lang w:val="en"/>
          </w:rPr>
          <w:t>323</w:t>
        </w:r>
      </w:hyperlink>
      <w:r>
        <w:rPr>
          <w:rFonts w:eastAsia="Times New Roman"/>
          <w:sz w:val="22"/>
          <w:szCs w:val="22"/>
          <w:lang w:val="en"/>
        </w:rPr>
        <w:t>.</w:t>
      </w:r>
    </w:p>
    <w:p w14:paraId="5DEA05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Lēpontii, Alpine race, i. </w:t>
      </w:r>
      <w:hyperlink r:id="rId12842"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12843" w:anchor="Page_306" w:history="1">
        <w:r>
          <w:rPr>
            <w:rStyle w:val="Hyperlink"/>
            <w:rFonts w:eastAsia="Times New Roman"/>
            <w:sz w:val="22"/>
            <w:szCs w:val="22"/>
            <w:lang w:val="en"/>
          </w:rPr>
          <w:t>306</w:t>
        </w:r>
      </w:hyperlink>
      <w:r>
        <w:rPr>
          <w:rFonts w:eastAsia="Times New Roman"/>
          <w:sz w:val="22"/>
          <w:szCs w:val="22"/>
          <w:lang w:val="en"/>
        </w:rPr>
        <w:t>.</w:t>
      </w:r>
    </w:p>
    <w:p w14:paraId="75DB4F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Lepreātæ, ii. </w:t>
      </w:r>
      <w:hyperlink r:id="rId12844" w:anchor="Page_18" w:history="1">
        <w:r>
          <w:rPr>
            <w:rStyle w:val="Hyperlink"/>
            <w:rFonts w:eastAsia="Times New Roman"/>
            <w:sz w:val="22"/>
            <w:szCs w:val="22"/>
            <w:lang w:val="en"/>
          </w:rPr>
          <w:t>18</w:t>
        </w:r>
      </w:hyperlink>
      <w:r>
        <w:rPr>
          <w:rFonts w:eastAsia="Times New Roman"/>
          <w:sz w:val="22"/>
          <w:szCs w:val="22"/>
          <w:lang w:val="en"/>
        </w:rPr>
        <w:t xml:space="preserve">, </w:t>
      </w:r>
      <w:hyperlink r:id="rId12845" w:anchor="Page_31" w:history="1">
        <w:r>
          <w:rPr>
            <w:rStyle w:val="Hyperlink"/>
            <w:rFonts w:eastAsia="Times New Roman"/>
            <w:sz w:val="22"/>
            <w:szCs w:val="22"/>
            <w:lang w:val="en"/>
          </w:rPr>
          <w:t>31</w:t>
        </w:r>
      </w:hyperlink>
      <w:r>
        <w:rPr>
          <w:rFonts w:eastAsia="Times New Roman"/>
          <w:sz w:val="22"/>
          <w:szCs w:val="22"/>
          <w:lang w:val="en"/>
        </w:rPr>
        <w:t xml:space="preserve">, </w:t>
      </w:r>
      <w:hyperlink r:id="rId12846" w:anchor="Page_45" w:history="1">
        <w:r>
          <w:rPr>
            <w:rStyle w:val="Hyperlink"/>
            <w:rFonts w:eastAsia="Times New Roman"/>
            <w:sz w:val="22"/>
            <w:szCs w:val="22"/>
            <w:lang w:val="en"/>
          </w:rPr>
          <w:t>45</w:t>
        </w:r>
      </w:hyperlink>
      <w:r>
        <w:rPr>
          <w:rFonts w:eastAsia="Times New Roman"/>
          <w:sz w:val="22"/>
          <w:szCs w:val="22"/>
          <w:lang w:val="en"/>
        </w:rPr>
        <w:t>.</w:t>
      </w:r>
    </w:p>
    <w:p w14:paraId="798099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Lepreātis, ii. </w:t>
      </w:r>
      <w:hyperlink r:id="rId12847" w:anchor="Page_18" w:history="1">
        <w:r>
          <w:rPr>
            <w:rStyle w:val="Hyperlink"/>
            <w:rFonts w:eastAsia="Times New Roman"/>
            <w:sz w:val="22"/>
            <w:szCs w:val="22"/>
            <w:lang w:val="en"/>
          </w:rPr>
          <w:t>18</w:t>
        </w:r>
      </w:hyperlink>
      <w:r>
        <w:rPr>
          <w:rFonts w:eastAsia="Times New Roman"/>
          <w:sz w:val="22"/>
          <w:szCs w:val="22"/>
          <w:lang w:val="en"/>
        </w:rPr>
        <w:t>.</w:t>
      </w:r>
    </w:p>
    <w:p w14:paraId="558F65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Lepreum, city of Triphylia, ii. </w:t>
      </w:r>
      <w:hyperlink r:id="rId12848" w:anchor="Page_15" w:history="1">
        <w:r>
          <w:rPr>
            <w:rStyle w:val="Hyperlink"/>
            <w:rFonts w:eastAsia="Times New Roman"/>
            <w:sz w:val="22"/>
            <w:szCs w:val="22"/>
            <w:lang w:val="en"/>
          </w:rPr>
          <w:t>15</w:t>
        </w:r>
      </w:hyperlink>
      <w:r>
        <w:rPr>
          <w:rFonts w:eastAsia="Times New Roman"/>
          <w:sz w:val="22"/>
          <w:szCs w:val="22"/>
          <w:lang w:val="en"/>
        </w:rPr>
        <w:t xml:space="preserve">, </w:t>
      </w:r>
      <w:hyperlink r:id="rId12849" w:anchor="Page_17" w:history="1">
        <w:r>
          <w:rPr>
            <w:rStyle w:val="Hyperlink"/>
            <w:rFonts w:eastAsia="Times New Roman"/>
            <w:sz w:val="22"/>
            <w:szCs w:val="22"/>
            <w:lang w:val="en"/>
          </w:rPr>
          <w:t>17</w:t>
        </w:r>
      </w:hyperlink>
      <w:r>
        <w:rPr>
          <w:rFonts w:eastAsia="Times New Roman"/>
          <w:sz w:val="22"/>
          <w:szCs w:val="22"/>
          <w:lang w:val="en"/>
        </w:rPr>
        <w:t xml:space="preserve">, </w:t>
      </w:r>
      <w:hyperlink r:id="rId12850" w:anchor="Page_19" w:history="1">
        <w:r>
          <w:rPr>
            <w:rStyle w:val="Hyperlink"/>
            <w:rFonts w:eastAsia="Times New Roman"/>
            <w:sz w:val="22"/>
            <w:szCs w:val="22"/>
            <w:lang w:val="en"/>
          </w:rPr>
          <w:t>19</w:t>
        </w:r>
      </w:hyperlink>
      <w:r>
        <w:rPr>
          <w:rFonts w:eastAsia="Times New Roman"/>
          <w:sz w:val="22"/>
          <w:szCs w:val="22"/>
          <w:lang w:val="en"/>
        </w:rPr>
        <w:t xml:space="preserve">, </w:t>
      </w:r>
      <w:hyperlink r:id="rId12851" w:anchor="Page_21" w:history="1">
        <w:r>
          <w:rPr>
            <w:rStyle w:val="Hyperlink"/>
            <w:rFonts w:eastAsia="Times New Roman"/>
            <w:sz w:val="22"/>
            <w:szCs w:val="22"/>
            <w:lang w:val="en"/>
          </w:rPr>
          <w:t>21</w:t>
        </w:r>
      </w:hyperlink>
      <w:r>
        <w:rPr>
          <w:rFonts w:eastAsia="Times New Roman"/>
          <w:sz w:val="22"/>
          <w:szCs w:val="22"/>
          <w:lang w:val="en"/>
        </w:rPr>
        <w:t xml:space="preserve">, </w:t>
      </w:r>
      <w:hyperlink r:id="rId12852" w:anchor="Page_22" w:history="1">
        <w:r>
          <w:rPr>
            <w:rStyle w:val="Hyperlink"/>
            <w:rFonts w:eastAsia="Times New Roman"/>
            <w:sz w:val="22"/>
            <w:szCs w:val="22"/>
            <w:lang w:val="en"/>
          </w:rPr>
          <w:t>22</w:t>
        </w:r>
      </w:hyperlink>
      <w:r>
        <w:rPr>
          <w:rFonts w:eastAsia="Times New Roman"/>
          <w:sz w:val="22"/>
          <w:szCs w:val="22"/>
          <w:lang w:val="en"/>
        </w:rPr>
        <w:t xml:space="preserve">, </w:t>
      </w:r>
      <w:hyperlink r:id="rId12853" w:anchor="Page_31" w:history="1">
        <w:r>
          <w:rPr>
            <w:rStyle w:val="Hyperlink"/>
            <w:rFonts w:eastAsia="Times New Roman"/>
            <w:sz w:val="22"/>
            <w:szCs w:val="22"/>
            <w:lang w:val="en"/>
          </w:rPr>
          <w:t>31</w:t>
        </w:r>
      </w:hyperlink>
      <w:r>
        <w:rPr>
          <w:rFonts w:eastAsia="Times New Roman"/>
          <w:sz w:val="22"/>
          <w:szCs w:val="22"/>
          <w:lang w:val="en"/>
        </w:rPr>
        <w:t>.</w:t>
      </w:r>
    </w:p>
    <w:p w14:paraId="794710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Leptis, city of Africa (</w:t>
      </w:r>
      <w:r>
        <w:rPr>
          <w:rFonts w:eastAsia="Times New Roman"/>
          <w:i/>
          <w:iCs/>
          <w:sz w:val="22"/>
          <w:szCs w:val="22"/>
          <w:lang w:val="en"/>
        </w:rPr>
        <w:t>Lebida</w:t>
      </w:r>
      <w:r>
        <w:rPr>
          <w:rFonts w:eastAsia="Times New Roman"/>
          <w:sz w:val="22"/>
          <w:szCs w:val="22"/>
          <w:lang w:val="en"/>
        </w:rPr>
        <w:t xml:space="preserve">), iii. </w:t>
      </w:r>
      <w:hyperlink r:id="rId12854" w:anchor="Page_289" w:history="1">
        <w:r>
          <w:rPr>
            <w:rStyle w:val="Hyperlink"/>
            <w:rFonts w:eastAsia="Times New Roman"/>
            <w:sz w:val="22"/>
            <w:szCs w:val="22"/>
            <w:lang w:val="en"/>
          </w:rPr>
          <w:t>289</w:t>
        </w:r>
      </w:hyperlink>
      <w:r>
        <w:rPr>
          <w:rFonts w:eastAsia="Times New Roman"/>
          <w:sz w:val="22"/>
          <w:szCs w:val="22"/>
          <w:lang w:val="en"/>
        </w:rPr>
        <w:t>.</w:t>
      </w:r>
    </w:p>
    <w:p w14:paraId="3646E2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Leria. </w:t>
      </w:r>
      <w:r>
        <w:rPr>
          <w:rFonts w:eastAsia="Times New Roman"/>
          <w:i/>
          <w:iCs/>
          <w:sz w:val="22"/>
          <w:szCs w:val="22"/>
          <w:lang w:val="en"/>
        </w:rPr>
        <w:t>See</w:t>
      </w:r>
      <w:r>
        <w:rPr>
          <w:rFonts w:eastAsia="Times New Roman"/>
          <w:sz w:val="22"/>
          <w:szCs w:val="22"/>
          <w:lang w:val="en"/>
        </w:rPr>
        <w:t xml:space="preserve"> Lerus.</w:t>
      </w:r>
    </w:p>
    <w:p w14:paraId="5875E3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Lerians, ii. </w:t>
      </w:r>
      <w:hyperlink r:id="rId12855" w:anchor="Page_212" w:history="1">
        <w:r>
          <w:rPr>
            <w:rStyle w:val="Hyperlink"/>
            <w:rFonts w:eastAsia="Times New Roman"/>
            <w:sz w:val="22"/>
            <w:szCs w:val="22"/>
            <w:lang w:val="en"/>
          </w:rPr>
          <w:t>212</w:t>
        </w:r>
      </w:hyperlink>
      <w:r>
        <w:rPr>
          <w:rFonts w:eastAsia="Times New Roman"/>
          <w:sz w:val="22"/>
          <w:szCs w:val="22"/>
          <w:lang w:val="en"/>
        </w:rPr>
        <w:t>.</w:t>
      </w:r>
    </w:p>
    <w:p w14:paraId="3DB2DE9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Lerida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Ilerda.</w:t>
      </w:r>
    </w:p>
    <w:p w14:paraId="121209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Lerna, r. of Argolis, ii. </w:t>
      </w:r>
      <w:hyperlink r:id="rId12856" w:anchor="Page_48" w:history="1">
        <w:r>
          <w:rPr>
            <w:rStyle w:val="Hyperlink"/>
            <w:rFonts w:eastAsia="Times New Roman"/>
            <w:sz w:val="22"/>
            <w:szCs w:val="22"/>
            <w:lang w:val="en"/>
          </w:rPr>
          <w:t>48</w:t>
        </w:r>
      </w:hyperlink>
      <w:r>
        <w:rPr>
          <w:rFonts w:eastAsia="Times New Roman"/>
          <w:sz w:val="22"/>
          <w:szCs w:val="22"/>
          <w:lang w:val="en"/>
        </w:rPr>
        <w:t>.</w:t>
      </w:r>
    </w:p>
    <w:p w14:paraId="590D85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lake of Argolis, ii. </w:t>
      </w:r>
      <w:hyperlink r:id="rId12857" w:anchor="Page_48" w:history="1">
        <w:r>
          <w:rPr>
            <w:rStyle w:val="Hyperlink"/>
            <w:rFonts w:eastAsia="Times New Roman"/>
            <w:sz w:val="22"/>
            <w:szCs w:val="22"/>
            <w:lang w:val="en"/>
          </w:rPr>
          <w:t>48</w:t>
        </w:r>
      </w:hyperlink>
      <w:r>
        <w:rPr>
          <w:rFonts w:eastAsia="Times New Roman"/>
          <w:sz w:val="22"/>
          <w:szCs w:val="22"/>
          <w:lang w:val="en"/>
        </w:rPr>
        <w:t xml:space="preserve">, </w:t>
      </w:r>
      <w:hyperlink r:id="rId12858" w:anchor="Page_52" w:history="1">
        <w:r>
          <w:rPr>
            <w:rStyle w:val="Hyperlink"/>
            <w:rFonts w:eastAsia="Times New Roman"/>
            <w:sz w:val="22"/>
            <w:szCs w:val="22"/>
            <w:lang w:val="en"/>
          </w:rPr>
          <w:t>52</w:t>
        </w:r>
      </w:hyperlink>
      <w:r>
        <w:rPr>
          <w:rFonts w:eastAsia="Times New Roman"/>
          <w:sz w:val="22"/>
          <w:szCs w:val="22"/>
          <w:lang w:val="en"/>
        </w:rPr>
        <w:t>.</w:t>
      </w:r>
    </w:p>
    <w:p w14:paraId="76D710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Lērō (</w:t>
      </w:r>
      <w:r>
        <w:rPr>
          <w:rFonts w:eastAsia="Times New Roman"/>
          <w:i/>
          <w:iCs/>
          <w:sz w:val="22"/>
          <w:szCs w:val="22"/>
          <w:lang w:val="en"/>
        </w:rPr>
        <w:t>Ile Ste Marguérite</w:t>
      </w:r>
      <w:r>
        <w:rPr>
          <w:rFonts w:eastAsia="Times New Roman"/>
          <w:sz w:val="22"/>
          <w:szCs w:val="22"/>
          <w:lang w:val="en"/>
        </w:rPr>
        <w:t xml:space="preserve">), i. </w:t>
      </w:r>
      <w:hyperlink r:id="rId12859" w:anchor="Page_276" w:history="1">
        <w:r>
          <w:rPr>
            <w:rStyle w:val="Hyperlink"/>
            <w:rFonts w:eastAsia="Times New Roman"/>
            <w:sz w:val="22"/>
            <w:szCs w:val="22"/>
            <w:lang w:val="en"/>
          </w:rPr>
          <w:t>276</w:t>
        </w:r>
      </w:hyperlink>
      <w:r>
        <w:rPr>
          <w:rFonts w:eastAsia="Times New Roman"/>
          <w:sz w:val="22"/>
          <w:szCs w:val="22"/>
          <w:lang w:val="en"/>
        </w:rPr>
        <w:t xml:space="preserve">; ii. </w:t>
      </w:r>
      <w:hyperlink r:id="rId12860" w:anchor="Page_212" w:history="1">
        <w:r>
          <w:rPr>
            <w:rStyle w:val="Hyperlink"/>
            <w:rFonts w:eastAsia="Times New Roman"/>
            <w:sz w:val="22"/>
            <w:szCs w:val="22"/>
            <w:lang w:val="en"/>
          </w:rPr>
          <w:t>212</w:t>
        </w:r>
      </w:hyperlink>
      <w:r>
        <w:rPr>
          <w:rFonts w:eastAsia="Times New Roman"/>
          <w:sz w:val="22"/>
          <w:szCs w:val="22"/>
          <w:lang w:val="en"/>
        </w:rPr>
        <w:t xml:space="preserve">, </w:t>
      </w:r>
      <w:hyperlink r:id="rId12861" w:anchor="Page_214" w:history="1">
        <w:r>
          <w:rPr>
            <w:rStyle w:val="Hyperlink"/>
            <w:rFonts w:eastAsia="Times New Roman"/>
            <w:sz w:val="22"/>
            <w:szCs w:val="22"/>
            <w:lang w:val="en"/>
          </w:rPr>
          <w:t>214</w:t>
        </w:r>
      </w:hyperlink>
      <w:r>
        <w:rPr>
          <w:rFonts w:eastAsia="Times New Roman"/>
          <w:sz w:val="22"/>
          <w:szCs w:val="22"/>
          <w:lang w:val="en"/>
        </w:rPr>
        <w:t xml:space="preserve">; iii. </w:t>
      </w:r>
      <w:hyperlink r:id="rId12862" w:anchor="Page_5" w:history="1">
        <w:r>
          <w:rPr>
            <w:rStyle w:val="Hyperlink"/>
            <w:rFonts w:eastAsia="Times New Roman"/>
            <w:sz w:val="22"/>
            <w:szCs w:val="22"/>
            <w:lang w:val="en"/>
          </w:rPr>
          <w:t>5</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w:t>
      </w:r>
      <w:r>
        <w:rPr>
          <w:rFonts w:eastAsia="Times New Roman"/>
          <w:i/>
          <w:iCs/>
          <w:sz w:val="22"/>
          <w:szCs w:val="22"/>
          <w:lang w:val="en"/>
        </w:rPr>
        <w:t>Leros</w:t>
      </w:r>
      <w:r>
        <w:rPr>
          <w:rFonts w:eastAsia="Times New Roman"/>
          <w:sz w:val="22"/>
          <w:szCs w:val="22"/>
          <w:lang w:val="en"/>
        </w:rPr>
        <w:t>.</w:t>
      </w:r>
    </w:p>
    <w:p w14:paraId="339111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Lesbia. </w:t>
      </w:r>
      <w:r>
        <w:rPr>
          <w:rFonts w:eastAsia="Times New Roman"/>
          <w:i/>
          <w:iCs/>
          <w:sz w:val="22"/>
          <w:szCs w:val="22"/>
          <w:lang w:val="en"/>
        </w:rPr>
        <w:t>See</w:t>
      </w:r>
      <w:r>
        <w:rPr>
          <w:rFonts w:eastAsia="Times New Roman"/>
          <w:sz w:val="22"/>
          <w:szCs w:val="22"/>
          <w:lang w:val="en"/>
        </w:rPr>
        <w:t xml:space="preserve"> Lesbos.</w:t>
      </w:r>
    </w:p>
    <w:p w14:paraId="5F472F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Lesbians, ii. </w:t>
      </w:r>
      <w:hyperlink r:id="rId12863" w:anchor="Page_365" w:history="1">
        <w:r>
          <w:rPr>
            <w:rStyle w:val="Hyperlink"/>
            <w:rFonts w:eastAsia="Times New Roman"/>
            <w:sz w:val="22"/>
            <w:szCs w:val="22"/>
            <w:lang w:val="en"/>
          </w:rPr>
          <w:t>365</w:t>
        </w:r>
      </w:hyperlink>
      <w:r>
        <w:rPr>
          <w:rFonts w:eastAsia="Times New Roman"/>
          <w:sz w:val="22"/>
          <w:szCs w:val="22"/>
          <w:lang w:val="en"/>
        </w:rPr>
        <w:t>.</w:t>
      </w:r>
    </w:p>
    <w:p w14:paraId="48E6F8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Lesboclēs, ii. </w:t>
      </w:r>
      <w:hyperlink r:id="rId12864" w:anchor="Page_392" w:history="1">
        <w:r>
          <w:rPr>
            <w:rStyle w:val="Hyperlink"/>
            <w:rFonts w:eastAsia="Times New Roman"/>
            <w:sz w:val="22"/>
            <w:szCs w:val="22"/>
            <w:lang w:val="en"/>
          </w:rPr>
          <w:t>392</w:t>
        </w:r>
      </w:hyperlink>
      <w:r>
        <w:rPr>
          <w:rFonts w:eastAsia="Times New Roman"/>
          <w:sz w:val="22"/>
          <w:szCs w:val="22"/>
          <w:lang w:val="en"/>
        </w:rPr>
        <w:t>.</w:t>
      </w:r>
    </w:p>
    <w:p w14:paraId="5FD52A5D"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365]</w:t>
      </w:r>
      <w:r>
        <w:rPr>
          <w:rFonts w:eastAsia="Times New Roman"/>
          <w:sz w:val="22"/>
          <w:szCs w:val="22"/>
          <w:lang w:val="en"/>
        </w:rPr>
        <w:t>Lesbos, island (</w:t>
      </w:r>
      <w:r>
        <w:rPr>
          <w:rFonts w:eastAsia="Times New Roman"/>
          <w:i/>
          <w:iCs/>
          <w:sz w:val="22"/>
          <w:szCs w:val="22"/>
          <w:lang w:val="en"/>
        </w:rPr>
        <w:t>Mytilini</w:t>
      </w:r>
      <w:r>
        <w:rPr>
          <w:rFonts w:eastAsia="Times New Roman"/>
          <w:sz w:val="22"/>
          <w:szCs w:val="22"/>
          <w:lang w:val="en"/>
        </w:rPr>
        <w:t xml:space="preserve">), i. </w:t>
      </w:r>
      <w:hyperlink r:id="rId12865" w:anchor="Page_71" w:history="1">
        <w:r>
          <w:rPr>
            <w:rStyle w:val="Hyperlink"/>
            <w:rFonts w:eastAsia="Times New Roman"/>
            <w:sz w:val="22"/>
            <w:szCs w:val="22"/>
            <w:lang w:val="en"/>
          </w:rPr>
          <w:t>71</w:t>
        </w:r>
      </w:hyperlink>
      <w:r>
        <w:rPr>
          <w:rFonts w:eastAsia="Times New Roman"/>
          <w:sz w:val="22"/>
          <w:szCs w:val="22"/>
          <w:lang w:val="en"/>
        </w:rPr>
        <w:t xml:space="preserve">, </w:t>
      </w:r>
      <w:hyperlink r:id="rId12866" w:anchor="Page_93" w:history="1">
        <w:r>
          <w:rPr>
            <w:rStyle w:val="Hyperlink"/>
            <w:rFonts w:eastAsia="Times New Roman"/>
            <w:sz w:val="22"/>
            <w:szCs w:val="22"/>
            <w:lang w:val="en"/>
          </w:rPr>
          <w:t>93</w:t>
        </w:r>
      </w:hyperlink>
      <w:r>
        <w:rPr>
          <w:rFonts w:eastAsia="Times New Roman"/>
          <w:sz w:val="22"/>
          <w:szCs w:val="22"/>
          <w:lang w:val="en"/>
        </w:rPr>
        <w:t xml:space="preserve">, </w:t>
      </w:r>
      <w:hyperlink r:id="rId12867"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12868"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12869" w:anchor="Page_518" w:history="1">
        <w:r>
          <w:rPr>
            <w:rStyle w:val="Hyperlink"/>
            <w:rFonts w:eastAsia="Times New Roman"/>
            <w:sz w:val="22"/>
            <w:szCs w:val="22"/>
            <w:lang w:val="en"/>
          </w:rPr>
          <w:t>518</w:t>
        </w:r>
      </w:hyperlink>
      <w:r>
        <w:rPr>
          <w:rFonts w:eastAsia="Times New Roman"/>
          <w:sz w:val="22"/>
          <w:szCs w:val="22"/>
          <w:lang w:val="en"/>
        </w:rPr>
        <w:t xml:space="preserve">; ii. </w:t>
      </w:r>
      <w:hyperlink r:id="rId12870" w:anchor="Page_32" w:history="1">
        <w:r>
          <w:rPr>
            <w:rStyle w:val="Hyperlink"/>
            <w:rFonts w:eastAsia="Times New Roman"/>
            <w:sz w:val="22"/>
            <w:szCs w:val="22"/>
            <w:lang w:val="en"/>
          </w:rPr>
          <w:t>32</w:t>
        </w:r>
      </w:hyperlink>
      <w:r>
        <w:rPr>
          <w:rFonts w:eastAsia="Times New Roman"/>
          <w:sz w:val="22"/>
          <w:szCs w:val="22"/>
          <w:lang w:val="en"/>
        </w:rPr>
        <w:t xml:space="preserve">, </w:t>
      </w:r>
      <w:hyperlink r:id="rId12871"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12872"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12873" w:anchor="Page_339" w:history="1">
        <w:r>
          <w:rPr>
            <w:rStyle w:val="Hyperlink"/>
            <w:rFonts w:eastAsia="Times New Roman"/>
            <w:sz w:val="22"/>
            <w:szCs w:val="22"/>
            <w:lang w:val="en"/>
          </w:rPr>
          <w:t>339</w:t>
        </w:r>
      </w:hyperlink>
      <w:r>
        <w:rPr>
          <w:rFonts w:eastAsia="Times New Roman"/>
          <w:sz w:val="22"/>
          <w:szCs w:val="22"/>
          <w:lang w:val="en"/>
        </w:rPr>
        <w:t xml:space="preserve">-345, </w:t>
      </w:r>
      <w:hyperlink r:id="rId12874" w:anchor="Page_351" w:history="1">
        <w:r>
          <w:rPr>
            <w:rStyle w:val="Hyperlink"/>
            <w:rFonts w:eastAsia="Times New Roman"/>
            <w:sz w:val="22"/>
            <w:szCs w:val="22"/>
            <w:lang w:val="en"/>
          </w:rPr>
          <w:t>351</w:t>
        </w:r>
      </w:hyperlink>
      <w:r>
        <w:rPr>
          <w:rFonts w:eastAsia="Times New Roman"/>
          <w:sz w:val="22"/>
          <w:szCs w:val="22"/>
          <w:lang w:val="en"/>
        </w:rPr>
        <w:t xml:space="preserve">, </w:t>
      </w:r>
      <w:hyperlink r:id="rId12875"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12876" w:anchor="Page_375" w:history="1">
        <w:r>
          <w:rPr>
            <w:rStyle w:val="Hyperlink"/>
            <w:rFonts w:eastAsia="Times New Roman"/>
            <w:sz w:val="22"/>
            <w:szCs w:val="22"/>
            <w:lang w:val="en"/>
          </w:rPr>
          <w:t>375</w:t>
        </w:r>
      </w:hyperlink>
      <w:r>
        <w:rPr>
          <w:rFonts w:eastAsia="Times New Roman"/>
          <w:sz w:val="22"/>
          <w:szCs w:val="22"/>
          <w:lang w:val="en"/>
        </w:rPr>
        <w:t xml:space="preserve">, </w:t>
      </w:r>
      <w:hyperlink r:id="rId12877" w:anchor="Page_384" w:history="1">
        <w:r>
          <w:rPr>
            <w:rStyle w:val="Hyperlink"/>
            <w:rFonts w:eastAsia="Times New Roman"/>
            <w:sz w:val="22"/>
            <w:szCs w:val="22"/>
            <w:lang w:val="en"/>
          </w:rPr>
          <w:t>384</w:t>
        </w:r>
      </w:hyperlink>
      <w:r>
        <w:rPr>
          <w:rFonts w:eastAsia="Times New Roman"/>
          <w:sz w:val="22"/>
          <w:szCs w:val="22"/>
          <w:lang w:val="en"/>
        </w:rPr>
        <w:t xml:space="preserve">, </w:t>
      </w:r>
      <w:hyperlink r:id="rId12878" w:anchor="Page_388" w:history="1">
        <w:r>
          <w:rPr>
            <w:rStyle w:val="Hyperlink"/>
            <w:rFonts w:eastAsia="Times New Roman"/>
            <w:sz w:val="22"/>
            <w:szCs w:val="22"/>
            <w:lang w:val="en"/>
          </w:rPr>
          <w:t>388</w:t>
        </w:r>
      </w:hyperlink>
      <w:r>
        <w:rPr>
          <w:rFonts w:eastAsia="Times New Roman"/>
          <w:sz w:val="22"/>
          <w:szCs w:val="22"/>
          <w:lang w:val="en"/>
        </w:rPr>
        <w:t xml:space="preserve">, </w:t>
      </w:r>
      <w:hyperlink r:id="rId12879" w:anchor="Page_390" w:history="1">
        <w:r>
          <w:rPr>
            <w:rStyle w:val="Hyperlink"/>
            <w:rFonts w:eastAsia="Times New Roman"/>
            <w:sz w:val="22"/>
            <w:szCs w:val="22"/>
            <w:lang w:val="en"/>
          </w:rPr>
          <w:t>390</w:t>
        </w:r>
      </w:hyperlink>
      <w:r>
        <w:rPr>
          <w:rFonts w:eastAsia="Times New Roman"/>
          <w:sz w:val="22"/>
          <w:szCs w:val="22"/>
          <w:lang w:val="en"/>
        </w:rPr>
        <w:t xml:space="preserve">-394, </w:t>
      </w:r>
      <w:hyperlink r:id="rId12880" w:anchor="Page_398" w:history="1">
        <w:r>
          <w:rPr>
            <w:rStyle w:val="Hyperlink"/>
            <w:rFonts w:eastAsia="Times New Roman"/>
            <w:sz w:val="22"/>
            <w:szCs w:val="22"/>
            <w:lang w:val="en"/>
          </w:rPr>
          <w:t>398</w:t>
        </w:r>
      </w:hyperlink>
      <w:r>
        <w:rPr>
          <w:rFonts w:eastAsia="Times New Roman"/>
          <w:sz w:val="22"/>
          <w:szCs w:val="22"/>
          <w:lang w:val="en"/>
        </w:rPr>
        <w:t xml:space="preserve">; iii. </w:t>
      </w:r>
      <w:hyperlink r:id="rId12881" w:anchor="Page_8" w:history="1">
        <w:r>
          <w:rPr>
            <w:rStyle w:val="Hyperlink"/>
            <w:rFonts w:eastAsia="Times New Roman"/>
            <w:sz w:val="22"/>
            <w:szCs w:val="22"/>
            <w:lang w:val="en"/>
          </w:rPr>
          <w:t>8</w:t>
        </w:r>
      </w:hyperlink>
      <w:r>
        <w:rPr>
          <w:rFonts w:eastAsia="Times New Roman"/>
          <w:sz w:val="22"/>
          <w:szCs w:val="22"/>
          <w:lang w:val="en"/>
        </w:rPr>
        <w:t xml:space="preserve">, </w:t>
      </w:r>
      <w:hyperlink r:id="rId12882" w:anchor="Page_19" w:history="1">
        <w:r>
          <w:rPr>
            <w:rStyle w:val="Hyperlink"/>
            <w:rFonts w:eastAsia="Times New Roman"/>
            <w:sz w:val="22"/>
            <w:szCs w:val="22"/>
            <w:lang w:val="en"/>
          </w:rPr>
          <w:t>19</w:t>
        </w:r>
      </w:hyperlink>
      <w:r>
        <w:rPr>
          <w:rFonts w:eastAsia="Times New Roman"/>
          <w:sz w:val="22"/>
          <w:szCs w:val="22"/>
          <w:lang w:val="en"/>
        </w:rPr>
        <w:t xml:space="preserve">, </w:t>
      </w:r>
      <w:hyperlink r:id="rId12883" w:anchor="Page_36" w:history="1">
        <w:r>
          <w:rPr>
            <w:rStyle w:val="Hyperlink"/>
            <w:rFonts w:eastAsia="Times New Roman"/>
            <w:sz w:val="22"/>
            <w:szCs w:val="22"/>
            <w:lang w:val="en"/>
          </w:rPr>
          <w:t>36</w:t>
        </w:r>
      </w:hyperlink>
      <w:r>
        <w:rPr>
          <w:rFonts w:eastAsia="Times New Roman"/>
          <w:sz w:val="22"/>
          <w:szCs w:val="22"/>
          <w:lang w:val="en"/>
        </w:rPr>
        <w:t xml:space="preserve">, </w:t>
      </w:r>
      <w:hyperlink r:id="rId12884" w:anchor="Page_250" w:history="1">
        <w:r>
          <w:rPr>
            <w:rStyle w:val="Hyperlink"/>
            <w:rFonts w:eastAsia="Times New Roman"/>
            <w:sz w:val="22"/>
            <w:szCs w:val="22"/>
            <w:lang w:val="en"/>
          </w:rPr>
          <w:t>250</w:t>
        </w:r>
      </w:hyperlink>
      <w:r>
        <w:rPr>
          <w:rFonts w:eastAsia="Times New Roman"/>
          <w:sz w:val="22"/>
          <w:szCs w:val="22"/>
          <w:lang w:val="en"/>
        </w:rPr>
        <w:t>.</w:t>
      </w:r>
    </w:p>
    <w:p w14:paraId="0FC7178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Lesina</w:t>
      </w:r>
      <w:r>
        <w:rPr>
          <w:rFonts w:eastAsia="Times New Roman"/>
          <w:sz w:val="22"/>
          <w:szCs w:val="22"/>
          <w:lang w:val="en"/>
        </w:rPr>
        <w:t xml:space="preserve">, isl. </w:t>
      </w:r>
      <w:r>
        <w:rPr>
          <w:rFonts w:eastAsia="Times New Roman"/>
          <w:i/>
          <w:iCs/>
          <w:sz w:val="22"/>
          <w:szCs w:val="22"/>
          <w:lang w:val="en"/>
        </w:rPr>
        <w:t>See</w:t>
      </w:r>
      <w:r>
        <w:rPr>
          <w:rFonts w:eastAsia="Times New Roman"/>
          <w:sz w:val="22"/>
          <w:szCs w:val="22"/>
          <w:lang w:val="en"/>
        </w:rPr>
        <w:t xml:space="preserve"> Pharos.</w:t>
      </w:r>
    </w:p>
    <w:p w14:paraId="63DED6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Lēthæus, r. of Crete (</w:t>
      </w:r>
      <w:r>
        <w:rPr>
          <w:rFonts w:eastAsia="Times New Roman"/>
          <w:i/>
          <w:iCs/>
          <w:sz w:val="22"/>
          <w:szCs w:val="22"/>
          <w:lang w:val="en"/>
        </w:rPr>
        <w:t>Maloniti</w:t>
      </w:r>
      <w:r>
        <w:rPr>
          <w:rFonts w:eastAsia="Times New Roman"/>
          <w:sz w:val="22"/>
          <w:szCs w:val="22"/>
          <w:lang w:val="en"/>
        </w:rPr>
        <w:t xml:space="preserve"> or </w:t>
      </w:r>
      <w:r>
        <w:rPr>
          <w:rFonts w:eastAsia="Times New Roman"/>
          <w:i/>
          <w:iCs/>
          <w:sz w:val="22"/>
          <w:szCs w:val="22"/>
          <w:lang w:val="en"/>
        </w:rPr>
        <w:t>Messara</w:t>
      </w:r>
      <w:r>
        <w:rPr>
          <w:rFonts w:eastAsia="Times New Roman"/>
          <w:sz w:val="22"/>
          <w:szCs w:val="22"/>
          <w:lang w:val="en"/>
        </w:rPr>
        <w:t xml:space="preserve">), ii. </w:t>
      </w:r>
      <w:hyperlink r:id="rId12885" w:anchor="Page_199" w:history="1">
        <w:r>
          <w:rPr>
            <w:rStyle w:val="Hyperlink"/>
            <w:rFonts w:eastAsia="Times New Roman"/>
            <w:sz w:val="22"/>
            <w:szCs w:val="22"/>
            <w:lang w:val="en"/>
          </w:rPr>
          <w:t>199</w:t>
        </w:r>
      </w:hyperlink>
      <w:r>
        <w:rPr>
          <w:rFonts w:eastAsia="Times New Roman"/>
          <w:sz w:val="22"/>
          <w:szCs w:val="22"/>
          <w:lang w:val="en"/>
        </w:rPr>
        <w:t>.</w:t>
      </w:r>
    </w:p>
    <w:p w14:paraId="76CD921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Magnesia, ii. </w:t>
      </w:r>
      <w:hyperlink r:id="rId12886" w:anchor="Page_303" w:history="1">
        <w:r>
          <w:rPr>
            <w:rStyle w:val="Hyperlink"/>
            <w:rFonts w:eastAsia="Times New Roman"/>
            <w:sz w:val="22"/>
            <w:szCs w:val="22"/>
            <w:lang w:val="en"/>
          </w:rPr>
          <w:t>303</w:t>
        </w:r>
      </w:hyperlink>
      <w:r>
        <w:rPr>
          <w:rFonts w:eastAsia="Times New Roman"/>
          <w:sz w:val="22"/>
          <w:szCs w:val="22"/>
          <w:lang w:val="en"/>
        </w:rPr>
        <w:t xml:space="preserve">; iii. </w:t>
      </w:r>
      <w:hyperlink r:id="rId12887" w:anchor="Page_21" w:history="1">
        <w:r>
          <w:rPr>
            <w:rStyle w:val="Hyperlink"/>
            <w:rFonts w:eastAsia="Times New Roman"/>
            <w:sz w:val="22"/>
            <w:szCs w:val="22"/>
            <w:lang w:val="en"/>
          </w:rPr>
          <w:t>21</w:t>
        </w:r>
      </w:hyperlink>
      <w:r>
        <w:rPr>
          <w:rFonts w:eastAsia="Times New Roman"/>
          <w:sz w:val="22"/>
          <w:szCs w:val="22"/>
          <w:lang w:val="en"/>
        </w:rPr>
        <w:t>.</w:t>
      </w:r>
    </w:p>
    <w:p w14:paraId="476B45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Thessaly, iii. </w:t>
      </w:r>
      <w:hyperlink r:id="rId12888" w:anchor="Page_21" w:history="1">
        <w:r>
          <w:rPr>
            <w:rStyle w:val="Hyperlink"/>
            <w:rFonts w:eastAsia="Times New Roman"/>
            <w:sz w:val="22"/>
            <w:szCs w:val="22"/>
            <w:lang w:val="en"/>
          </w:rPr>
          <w:t>21</w:t>
        </w:r>
      </w:hyperlink>
      <w:r>
        <w:rPr>
          <w:rFonts w:eastAsia="Times New Roman"/>
          <w:sz w:val="22"/>
          <w:szCs w:val="22"/>
          <w:lang w:val="en"/>
        </w:rPr>
        <w:t>.</w:t>
      </w:r>
    </w:p>
    <w:p w14:paraId="7967F0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the Cyrenaic. </w:t>
      </w:r>
      <w:r>
        <w:rPr>
          <w:rFonts w:eastAsia="Times New Roman"/>
          <w:i/>
          <w:iCs/>
          <w:sz w:val="22"/>
          <w:szCs w:val="22"/>
          <w:lang w:val="en"/>
        </w:rPr>
        <w:t>See</w:t>
      </w:r>
      <w:r>
        <w:rPr>
          <w:rFonts w:eastAsia="Times New Roman"/>
          <w:sz w:val="22"/>
          <w:szCs w:val="22"/>
          <w:lang w:val="en"/>
        </w:rPr>
        <w:t xml:space="preserve"> Lathōn.</w:t>
      </w:r>
    </w:p>
    <w:p w14:paraId="2371A6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Lēthē, r. of Lusitania, i. </w:t>
      </w:r>
      <w:hyperlink r:id="rId12889" w:anchor="Page_229" w:history="1">
        <w:r>
          <w:rPr>
            <w:rStyle w:val="Hyperlink"/>
            <w:rFonts w:eastAsia="Times New Roman"/>
            <w:sz w:val="22"/>
            <w:szCs w:val="22"/>
            <w:lang w:val="en"/>
          </w:rPr>
          <w:t>229</w:t>
        </w:r>
      </w:hyperlink>
      <w:r>
        <w:rPr>
          <w:rFonts w:eastAsia="Times New Roman"/>
          <w:sz w:val="22"/>
          <w:szCs w:val="22"/>
          <w:lang w:val="en"/>
        </w:rPr>
        <w:t xml:space="preserve">, </w:t>
      </w:r>
      <w:hyperlink r:id="rId12890" w:anchor="Page_230" w:history="1">
        <w:r>
          <w:rPr>
            <w:rStyle w:val="Hyperlink"/>
            <w:rFonts w:eastAsia="Times New Roman"/>
            <w:sz w:val="22"/>
            <w:szCs w:val="22"/>
            <w:lang w:val="en"/>
          </w:rPr>
          <w:t>230</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Limæa.</w:t>
      </w:r>
    </w:p>
    <w:p w14:paraId="59FEED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Lethus, ii. </w:t>
      </w:r>
      <w:hyperlink r:id="rId12891" w:anchor="Page_395" w:history="1">
        <w:r>
          <w:rPr>
            <w:rStyle w:val="Hyperlink"/>
            <w:rFonts w:eastAsia="Times New Roman"/>
            <w:sz w:val="22"/>
            <w:szCs w:val="22"/>
            <w:lang w:val="en"/>
          </w:rPr>
          <w:t>395</w:t>
        </w:r>
      </w:hyperlink>
      <w:r>
        <w:rPr>
          <w:rFonts w:eastAsia="Times New Roman"/>
          <w:sz w:val="22"/>
          <w:szCs w:val="22"/>
          <w:lang w:val="en"/>
        </w:rPr>
        <w:t>.</w:t>
      </w:r>
    </w:p>
    <w:p w14:paraId="23E338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Lēto, temple of. </w:t>
      </w:r>
      <w:r>
        <w:rPr>
          <w:rFonts w:eastAsia="Times New Roman"/>
          <w:i/>
          <w:iCs/>
          <w:sz w:val="22"/>
          <w:szCs w:val="22"/>
          <w:lang w:val="en"/>
        </w:rPr>
        <w:t>See</w:t>
      </w:r>
      <w:r>
        <w:rPr>
          <w:rFonts w:eastAsia="Times New Roman"/>
          <w:sz w:val="22"/>
          <w:szCs w:val="22"/>
          <w:lang w:val="en"/>
        </w:rPr>
        <w:t xml:space="preserve"> Latona.</w:t>
      </w:r>
    </w:p>
    <w:p w14:paraId="5EFBA5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Letopolite nome, in Egypt, iii. </w:t>
      </w:r>
      <w:hyperlink r:id="rId12892" w:anchor="Page_247" w:history="1">
        <w:r>
          <w:rPr>
            <w:rStyle w:val="Hyperlink"/>
            <w:rFonts w:eastAsia="Times New Roman"/>
            <w:sz w:val="22"/>
            <w:szCs w:val="22"/>
            <w:lang w:val="en"/>
          </w:rPr>
          <w:t>247</w:t>
        </w:r>
      </w:hyperlink>
      <w:r>
        <w:rPr>
          <w:rFonts w:eastAsia="Times New Roman"/>
          <w:sz w:val="22"/>
          <w:szCs w:val="22"/>
          <w:lang w:val="en"/>
        </w:rPr>
        <w:t>.</w:t>
      </w:r>
    </w:p>
    <w:p w14:paraId="770044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Letoum, iii. </w:t>
      </w:r>
      <w:hyperlink r:id="rId12893" w:anchor="Page_47" w:history="1">
        <w:r>
          <w:rPr>
            <w:rStyle w:val="Hyperlink"/>
            <w:rFonts w:eastAsia="Times New Roman"/>
            <w:sz w:val="22"/>
            <w:szCs w:val="22"/>
            <w:lang w:val="en"/>
          </w:rPr>
          <w:t>47</w:t>
        </w:r>
      </w:hyperlink>
      <w:r>
        <w:rPr>
          <w:rFonts w:eastAsia="Times New Roman"/>
          <w:sz w:val="22"/>
          <w:szCs w:val="22"/>
          <w:lang w:val="en"/>
        </w:rPr>
        <w:t>.</w:t>
      </w:r>
    </w:p>
    <w:p w14:paraId="6048F7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Leuca, t. of Calabria, i. </w:t>
      </w:r>
      <w:hyperlink r:id="rId12894" w:anchor="Page_429" w:history="1">
        <w:r>
          <w:rPr>
            <w:rStyle w:val="Hyperlink"/>
            <w:rFonts w:eastAsia="Times New Roman"/>
            <w:sz w:val="22"/>
            <w:szCs w:val="22"/>
            <w:lang w:val="en"/>
          </w:rPr>
          <w:t>429</w:t>
        </w:r>
      </w:hyperlink>
      <w:r>
        <w:rPr>
          <w:rFonts w:eastAsia="Times New Roman"/>
          <w:sz w:val="22"/>
          <w:szCs w:val="22"/>
          <w:lang w:val="en"/>
        </w:rPr>
        <w:t>.</w:t>
      </w:r>
    </w:p>
    <w:p w14:paraId="6A4F4F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mtn of Crete (</w:t>
      </w:r>
      <w:r>
        <w:rPr>
          <w:rFonts w:eastAsia="Times New Roman"/>
          <w:i/>
          <w:iCs/>
          <w:sz w:val="22"/>
          <w:szCs w:val="22"/>
          <w:lang w:val="en"/>
        </w:rPr>
        <w:t>Aspra-vuna</w:t>
      </w:r>
      <w:r>
        <w:rPr>
          <w:rFonts w:eastAsia="Times New Roman"/>
          <w:sz w:val="22"/>
          <w:szCs w:val="22"/>
          <w:lang w:val="en"/>
        </w:rPr>
        <w:t xml:space="preserve"> or </w:t>
      </w:r>
      <w:r>
        <w:rPr>
          <w:rFonts w:eastAsia="Times New Roman"/>
          <w:i/>
          <w:iCs/>
          <w:sz w:val="22"/>
          <w:szCs w:val="22"/>
          <w:lang w:val="en"/>
        </w:rPr>
        <w:t>Sfakia</w:t>
      </w:r>
      <w:r>
        <w:rPr>
          <w:rFonts w:eastAsia="Times New Roman"/>
          <w:sz w:val="22"/>
          <w:szCs w:val="22"/>
          <w:lang w:val="en"/>
        </w:rPr>
        <w:t xml:space="preserve">), ii. </w:t>
      </w:r>
      <w:hyperlink r:id="rId12895" w:anchor="Page_194" w:history="1">
        <w:r>
          <w:rPr>
            <w:rStyle w:val="Hyperlink"/>
            <w:rFonts w:eastAsia="Times New Roman"/>
            <w:sz w:val="22"/>
            <w:szCs w:val="22"/>
            <w:lang w:val="en"/>
          </w:rPr>
          <w:t>194</w:t>
        </w:r>
      </w:hyperlink>
      <w:r>
        <w:rPr>
          <w:rFonts w:eastAsia="Times New Roman"/>
          <w:sz w:val="22"/>
          <w:szCs w:val="22"/>
          <w:lang w:val="en"/>
        </w:rPr>
        <w:t>.</w:t>
      </w:r>
    </w:p>
    <w:p w14:paraId="7FB9D2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Leuce, island of (</w:t>
      </w:r>
      <w:r>
        <w:rPr>
          <w:rFonts w:eastAsia="Times New Roman"/>
          <w:i/>
          <w:iCs/>
          <w:sz w:val="22"/>
          <w:szCs w:val="22"/>
          <w:lang w:val="en"/>
        </w:rPr>
        <w:t>Ilan-Adassi</w:t>
      </w:r>
      <w:r>
        <w:rPr>
          <w:rFonts w:eastAsia="Times New Roman"/>
          <w:sz w:val="22"/>
          <w:szCs w:val="22"/>
          <w:lang w:val="en"/>
        </w:rPr>
        <w:t xml:space="preserve">), i. </w:t>
      </w:r>
      <w:hyperlink r:id="rId12896"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12897" w:anchor="Page_470" w:history="1">
        <w:r>
          <w:rPr>
            <w:rStyle w:val="Hyperlink"/>
            <w:rFonts w:eastAsia="Times New Roman"/>
            <w:sz w:val="22"/>
            <w:szCs w:val="22"/>
            <w:lang w:val="en"/>
          </w:rPr>
          <w:t>470</w:t>
        </w:r>
      </w:hyperlink>
      <w:r>
        <w:rPr>
          <w:rFonts w:eastAsia="Times New Roman"/>
          <w:sz w:val="22"/>
          <w:szCs w:val="22"/>
          <w:lang w:val="en"/>
        </w:rPr>
        <w:t xml:space="preserve">; ii. </w:t>
      </w:r>
      <w:hyperlink r:id="rId12898" w:anchor="Page_41" w:history="1">
        <w:r>
          <w:rPr>
            <w:rStyle w:val="Hyperlink"/>
            <w:rFonts w:eastAsia="Times New Roman"/>
            <w:sz w:val="22"/>
            <w:szCs w:val="22"/>
            <w:lang w:val="en"/>
          </w:rPr>
          <w:t>41</w:t>
        </w:r>
      </w:hyperlink>
      <w:r>
        <w:rPr>
          <w:rFonts w:eastAsia="Times New Roman"/>
          <w:sz w:val="22"/>
          <w:szCs w:val="22"/>
          <w:lang w:val="en"/>
        </w:rPr>
        <w:t>.</w:t>
      </w:r>
    </w:p>
    <w:p w14:paraId="16BCE5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Leuce-Come, t. of the Nabatæi, iii. </w:t>
      </w:r>
      <w:hyperlink r:id="rId12899" w:anchor="Page_211" w:history="1">
        <w:r>
          <w:rPr>
            <w:rStyle w:val="Hyperlink"/>
            <w:rFonts w:eastAsia="Times New Roman"/>
            <w:sz w:val="22"/>
            <w:szCs w:val="22"/>
            <w:lang w:val="en"/>
          </w:rPr>
          <w:t>211</w:t>
        </w:r>
      </w:hyperlink>
      <w:r>
        <w:rPr>
          <w:rFonts w:eastAsia="Times New Roman"/>
          <w:sz w:val="22"/>
          <w:szCs w:val="22"/>
          <w:lang w:val="en"/>
        </w:rPr>
        <w:t>.</w:t>
      </w:r>
    </w:p>
    <w:p w14:paraId="67B7FF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Leuce-Acte, prom. of Eubœa, ii. </w:t>
      </w:r>
      <w:hyperlink r:id="rId12900" w:anchor="Page_90" w:history="1">
        <w:r>
          <w:rPr>
            <w:rStyle w:val="Hyperlink"/>
            <w:rFonts w:eastAsia="Times New Roman"/>
            <w:sz w:val="22"/>
            <w:szCs w:val="22"/>
            <w:lang w:val="en"/>
          </w:rPr>
          <w:t>90</w:t>
        </w:r>
      </w:hyperlink>
      <w:r>
        <w:rPr>
          <w:rFonts w:eastAsia="Times New Roman"/>
          <w:sz w:val="22"/>
          <w:szCs w:val="22"/>
          <w:lang w:val="en"/>
        </w:rPr>
        <w:t>.</w:t>
      </w:r>
    </w:p>
    <w:p w14:paraId="18C316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 of Libya, ii. </w:t>
      </w:r>
      <w:hyperlink r:id="rId12901" w:anchor="Page_213" w:history="1">
        <w:r>
          <w:rPr>
            <w:rStyle w:val="Hyperlink"/>
            <w:rFonts w:eastAsia="Times New Roman"/>
            <w:sz w:val="22"/>
            <w:szCs w:val="22"/>
            <w:lang w:val="en"/>
          </w:rPr>
          <w:t>213</w:t>
        </w:r>
      </w:hyperlink>
      <w:r>
        <w:rPr>
          <w:rFonts w:eastAsia="Times New Roman"/>
          <w:sz w:val="22"/>
          <w:szCs w:val="22"/>
          <w:lang w:val="en"/>
        </w:rPr>
        <w:t xml:space="preserve">; iii. </w:t>
      </w:r>
      <w:hyperlink r:id="rId12902" w:anchor="Page_235" w:history="1">
        <w:r>
          <w:rPr>
            <w:rStyle w:val="Hyperlink"/>
            <w:rFonts w:eastAsia="Times New Roman"/>
            <w:sz w:val="22"/>
            <w:szCs w:val="22"/>
            <w:lang w:val="en"/>
          </w:rPr>
          <w:t>235</w:t>
        </w:r>
      </w:hyperlink>
      <w:r>
        <w:rPr>
          <w:rFonts w:eastAsia="Times New Roman"/>
          <w:sz w:val="22"/>
          <w:szCs w:val="22"/>
          <w:lang w:val="en"/>
        </w:rPr>
        <w:t>.</w:t>
      </w:r>
    </w:p>
    <w:p w14:paraId="0F3145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Thrace, i. </w:t>
      </w:r>
      <w:hyperlink r:id="rId12903" w:anchor="Page_518" w:history="1">
        <w:r>
          <w:rPr>
            <w:rStyle w:val="Hyperlink"/>
            <w:rFonts w:eastAsia="Times New Roman"/>
            <w:sz w:val="22"/>
            <w:szCs w:val="22"/>
            <w:lang w:val="en"/>
          </w:rPr>
          <w:t>518</w:t>
        </w:r>
      </w:hyperlink>
      <w:r>
        <w:rPr>
          <w:rFonts w:eastAsia="Times New Roman"/>
          <w:sz w:val="22"/>
          <w:szCs w:val="22"/>
          <w:lang w:val="en"/>
        </w:rPr>
        <w:t>.</w:t>
      </w:r>
    </w:p>
    <w:p w14:paraId="7054EC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Capo di. </w:t>
      </w:r>
      <w:r>
        <w:rPr>
          <w:rFonts w:eastAsia="Times New Roman"/>
          <w:i/>
          <w:iCs/>
          <w:sz w:val="22"/>
          <w:szCs w:val="22"/>
          <w:lang w:val="en"/>
        </w:rPr>
        <w:t>See</w:t>
      </w:r>
      <w:r>
        <w:rPr>
          <w:rFonts w:eastAsia="Times New Roman"/>
          <w:sz w:val="22"/>
          <w:szCs w:val="22"/>
          <w:lang w:val="en"/>
        </w:rPr>
        <w:t xml:space="preserve"> Iapygia.</w:t>
      </w:r>
    </w:p>
    <w:p w14:paraId="0510C5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Leucadian Sea, i. </w:t>
      </w:r>
      <w:hyperlink r:id="rId12904" w:anchor="Page_505" w:history="1">
        <w:r>
          <w:rPr>
            <w:rStyle w:val="Hyperlink"/>
            <w:rFonts w:eastAsia="Times New Roman"/>
            <w:sz w:val="22"/>
            <w:szCs w:val="22"/>
            <w:lang w:val="en"/>
          </w:rPr>
          <w:t>505</w:t>
        </w:r>
      </w:hyperlink>
      <w:r>
        <w:rPr>
          <w:rFonts w:eastAsia="Times New Roman"/>
          <w:sz w:val="22"/>
          <w:szCs w:val="22"/>
          <w:lang w:val="en"/>
        </w:rPr>
        <w:t>.</w:t>
      </w:r>
    </w:p>
    <w:p w14:paraId="6F7429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Leucadians, i. </w:t>
      </w:r>
      <w:hyperlink r:id="rId12905" w:anchor="Page_494" w:history="1">
        <w:r>
          <w:rPr>
            <w:rStyle w:val="Hyperlink"/>
            <w:rFonts w:eastAsia="Times New Roman"/>
            <w:sz w:val="22"/>
            <w:szCs w:val="22"/>
            <w:lang w:val="en"/>
          </w:rPr>
          <w:t>494</w:t>
        </w:r>
      </w:hyperlink>
      <w:r>
        <w:rPr>
          <w:rFonts w:eastAsia="Times New Roman"/>
          <w:sz w:val="22"/>
          <w:szCs w:val="22"/>
          <w:lang w:val="en"/>
        </w:rPr>
        <w:t xml:space="preserve">; ii. </w:t>
      </w:r>
      <w:hyperlink r:id="rId12906" w:anchor="Page_162" w:history="1">
        <w:r>
          <w:rPr>
            <w:rStyle w:val="Hyperlink"/>
            <w:rFonts w:eastAsia="Times New Roman"/>
            <w:sz w:val="22"/>
            <w:szCs w:val="22"/>
            <w:lang w:val="en"/>
          </w:rPr>
          <w:t>162</w:t>
        </w:r>
      </w:hyperlink>
      <w:r>
        <w:rPr>
          <w:rFonts w:eastAsia="Times New Roman"/>
          <w:sz w:val="22"/>
          <w:szCs w:val="22"/>
          <w:lang w:val="en"/>
        </w:rPr>
        <w:t>.</w:t>
      </w:r>
    </w:p>
    <w:p w14:paraId="566C6B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Leucadius, brother of Penelope, ii. </w:t>
      </w:r>
      <w:hyperlink r:id="rId12907" w:anchor="Page_162" w:history="1">
        <w:r>
          <w:rPr>
            <w:rStyle w:val="Hyperlink"/>
            <w:rFonts w:eastAsia="Times New Roman"/>
            <w:sz w:val="22"/>
            <w:szCs w:val="22"/>
            <w:lang w:val="en"/>
          </w:rPr>
          <w:t>162</w:t>
        </w:r>
      </w:hyperlink>
      <w:r>
        <w:rPr>
          <w:rFonts w:eastAsia="Times New Roman"/>
          <w:sz w:val="22"/>
          <w:szCs w:val="22"/>
          <w:lang w:val="en"/>
        </w:rPr>
        <w:t>.</w:t>
      </w:r>
    </w:p>
    <w:p w14:paraId="18520D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Leucæ, t. of Ionia (</w:t>
      </w:r>
      <w:r>
        <w:rPr>
          <w:rFonts w:eastAsia="Times New Roman"/>
          <w:i/>
          <w:iCs/>
          <w:sz w:val="22"/>
          <w:szCs w:val="22"/>
          <w:lang w:val="en"/>
        </w:rPr>
        <w:t>Leokaes</w:t>
      </w:r>
      <w:r>
        <w:rPr>
          <w:rFonts w:eastAsia="Times New Roman"/>
          <w:sz w:val="22"/>
          <w:szCs w:val="22"/>
          <w:lang w:val="en"/>
        </w:rPr>
        <w:t xml:space="preserve">), iii. </w:t>
      </w:r>
      <w:hyperlink r:id="rId12908" w:anchor="Page_20" w:history="1">
        <w:r>
          <w:rPr>
            <w:rStyle w:val="Hyperlink"/>
            <w:rFonts w:eastAsia="Times New Roman"/>
            <w:sz w:val="22"/>
            <w:szCs w:val="22"/>
            <w:lang w:val="en"/>
          </w:rPr>
          <w:t>20</w:t>
        </w:r>
      </w:hyperlink>
      <w:r>
        <w:rPr>
          <w:rFonts w:eastAsia="Times New Roman"/>
          <w:sz w:val="22"/>
          <w:szCs w:val="22"/>
          <w:lang w:val="en"/>
        </w:rPr>
        <w:t xml:space="preserve">, </w:t>
      </w:r>
      <w:hyperlink r:id="rId12909" w:anchor="Page_21" w:history="1">
        <w:r>
          <w:rPr>
            <w:rStyle w:val="Hyperlink"/>
            <w:rFonts w:eastAsia="Times New Roman"/>
            <w:sz w:val="22"/>
            <w:szCs w:val="22"/>
            <w:lang w:val="en"/>
          </w:rPr>
          <w:t>21</w:t>
        </w:r>
      </w:hyperlink>
      <w:r>
        <w:rPr>
          <w:rFonts w:eastAsia="Times New Roman"/>
          <w:sz w:val="22"/>
          <w:szCs w:val="22"/>
          <w:lang w:val="en"/>
        </w:rPr>
        <w:t>.</w:t>
      </w:r>
    </w:p>
    <w:p w14:paraId="1EE88F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Leucani, i. </w:t>
      </w:r>
      <w:hyperlink r:id="rId12910"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2911"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12912" w:anchor="Page_373" w:history="1">
        <w:r>
          <w:rPr>
            <w:rStyle w:val="Hyperlink"/>
            <w:rFonts w:eastAsia="Times New Roman"/>
            <w:sz w:val="22"/>
            <w:szCs w:val="22"/>
            <w:lang w:val="en"/>
          </w:rPr>
          <w:t>373</w:t>
        </w:r>
      </w:hyperlink>
      <w:r>
        <w:rPr>
          <w:rFonts w:eastAsia="Times New Roman"/>
          <w:sz w:val="22"/>
          <w:szCs w:val="22"/>
          <w:lang w:val="en"/>
        </w:rPr>
        <w:t xml:space="preserve">-380, </w:t>
      </w:r>
      <w:hyperlink r:id="rId12913" w:anchor="Page_392" w:history="1">
        <w:r>
          <w:rPr>
            <w:rStyle w:val="Hyperlink"/>
            <w:rFonts w:eastAsia="Times New Roman"/>
            <w:sz w:val="22"/>
            <w:szCs w:val="22"/>
            <w:lang w:val="en"/>
          </w:rPr>
          <w:t>392</w:t>
        </w:r>
      </w:hyperlink>
      <w:r>
        <w:rPr>
          <w:rFonts w:eastAsia="Times New Roman"/>
          <w:sz w:val="22"/>
          <w:szCs w:val="22"/>
          <w:lang w:val="en"/>
        </w:rPr>
        <w:t xml:space="preserve">, </w:t>
      </w:r>
      <w:hyperlink r:id="rId12914" w:anchor="Page_397" w:history="1">
        <w:r>
          <w:rPr>
            <w:rStyle w:val="Hyperlink"/>
            <w:rFonts w:eastAsia="Times New Roman"/>
            <w:sz w:val="22"/>
            <w:szCs w:val="22"/>
            <w:lang w:val="en"/>
          </w:rPr>
          <w:t>397</w:t>
        </w:r>
      </w:hyperlink>
      <w:r>
        <w:rPr>
          <w:rFonts w:eastAsia="Times New Roman"/>
          <w:sz w:val="22"/>
          <w:szCs w:val="22"/>
          <w:lang w:val="en"/>
        </w:rPr>
        <w:t xml:space="preserve">, </w:t>
      </w:r>
      <w:hyperlink r:id="rId12915" w:anchor="Page_427" w:history="1">
        <w:r>
          <w:rPr>
            <w:rStyle w:val="Hyperlink"/>
            <w:rFonts w:eastAsia="Times New Roman"/>
            <w:sz w:val="22"/>
            <w:szCs w:val="22"/>
            <w:lang w:val="en"/>
          </w:rPr>
          <w:t>427</w:t>
        </w:r>
      </w:hyperlink>
      <w:r>
        <w:rPr>
          <w:rFonts w:eastAsia="Times New Roman"/>
          <w:sz w:val="22"/>
          <w:szCs w:val="22"/>
          <w:lang w:val="en"/>
        </w:rPr>
        <w:t xml:space="preserve">, </w:t>
      </w:r>
      <w:hyperlink r:id="rId12916" w:anchor="Page_431" w:history="1">
        <w:r>
          <w:rPr>
            <w:rStyle w:val="Hyperlink"/>
            <w:rFonts w:eastAsia="Times New Roman"/>
            <w:sz w:val="22"/>
            <w:szCs w:val="22"/>
            <w:lang w:val="en"/>
          </w:rPr>
          <w:t>431</w:t>
        </w:r>
      </w:hyperlink>
      <w:r>
        <w:rPr>
          <w:rFonts w:eastAsia="Times New Roman"/>
          <w:sz w:val="22"/>
          <w:szCs w:val="22"/>
          <w:lang w:val="en"/>
        </w:rPr>
        <w:t>.</w:t>
      </w:r>
    </w:p>
    <w:p w14:paraId="5AC778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Leucania, i. </w:t>
      </w:r>
      <w:hyperlink r:id="rId12917" w:anchor="Page_374" w:history="1">
        <w:r>
          <w:rPr>
            <w:rStyle w:val="Hyperlink"/>
            <w:rFonts w:eastAsia="Times New Roman"/>
            <w:sz w:val="22"/>
            <w:szCs w:val="22"/>
            <w:lang w:val="en"/>
          </w:rPr>
          <w:t>374</w:t>
        </w:r>
      </w:hyperlink>
      <w:r>
        <w:rPr>
          <w:rFonts w:eastAsia="Times New Roman"/>
          <w:sz w:val="22"/>
          <w:szCs w:val="22"/>
          <w:lang w:val="en"/>
        </w:rPr>
        <w:t xml:space="preserve">-376, </w:t>
      </w:r>
      <w:hyperlink r:id="rId12918" w:anchor="Page_380" w:history="1">
        <w:r>
          <w:rPr>
            <w:rStyle w:val="Hyperlink"/>
            <w:rFonts w:eastAsia="Times New Roman"/>
            <w:sz w:val="22"/>
            <w:szCs w:val="22"/>
            <w:lang w:val="en"/>
          </w:rPr>
          <w:t>380</w:t>
        </w:r>
      </w:hyperlink>
      <w:r>
        <w:rPr>
          <w:rFonts w:eastAsia="Times New Roman"/>
          <w:sz w:val="22"/>
          <w:szCs w:val="22"/>
          <w:lang w:val="en"/>
        </w:rPr>
        <w:t>.</w:t>
      </w:r>
    </w:p>
    <w:p w14:paraId="316E15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Leucas, isl. and t. (</w:t>
      </w:r>
      <w:r>
        <w:rPr>
          <w:rFonts w:eastAsia="Times New Roman"/>
          <w:i/>
          <w:iCs/>
          <w:sz w:val="22"/>
          <w:szCs w:val="22"/>
          <w:lang w:val="en"/>
        </w:rPr>
        <w:t>Sta Maura</w:t>
      </w:r>
      <w:r>
        <w:rPr>
          <w:rFonts w:eastAsia="Times New Roman"/>
          <w:sz w:val="22"/>
          <w:szCs w:val="22"/>
          <w:lang w:val="en"/>
        </w:rPr>
        <w:t xml:space="preserve">), i. </w:t>
      </w:r>
      <w:hyperlink r:id="rId12919" w:anchor="Page_91" w:history="1">
        <w:r>
          <w:rPr>
            <w:rStyle w:val="Hyperlink"/>
            <w:rFonts w:eastAsia="Times New Roman"/>
            <w:sz w:val="22"/>
            <w:szCs w:val="22"/>
            <w:lang w:val="en"/>
          </w:rPr>
          <w:t>91</w:t>
        </w:r>
      </w:hyperlink>
      <w:r>
        <w:rPr>
          <w:rFonts w:eastAsia="Times New Roman"/>
          <w:sz w:val="22"/>
          <w:szCs w:val="22"/>
          <w:lang w:val="en"/>
        </w:rPr>
        <w:t xml:space="preserve">, </w:t>
      </w:r>
      <w:hyperlink r:id="rId12920" w:anchor="Page_159" w:history="1">
        <w:r>
          <w:rPr>
            <w:rStyle w:val="Hyperlink"/>
            <w:rFonts w:eastAsia="Times New Roman"/>
            <w:sz w:val="22"/>
            <w:szCs w:val="22"/>
            <w:lang w:val="en"/>
          </w:rPr>
          <w:t>159</w:t>
        </w:r>
      </w:hyperlink>
      <w:r>
        <w:rPr>
          <w:rFonts w:eastAsia="Times New Roman"/>
          <w:sz w:val="22"/>
          <w:szCs w:val="22"/>
          <w:lang w:val="en"/>
        </w:rPr>
        <w:t xml:space="preserve">; ii. </w:t>
      </w:r>
      <w:hyperlink r:id="rId12921"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12922"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12923" w:anchor="Page_163" w:history="1">
        <w:r>
          <w:rPr>
            <w:rStyle w:val="Hyperlink"/>
            <w:rFonts w:eastAsia="Times New Roman"/>
            <w:sz w:val="22"/>
            <w:szCs w:val="22"/>
            <w:lang w:val="en"/>
          </w:rPr>
          <w:t>163</w:t>
        </w:r>
      </w:hyperlink>
      <w:r>
        <w:rPr>
          <w:rFonts w:eastAsia="Times New Roman"/>
          <w:sz w:val="22"/>
          <w:szCs w:val="22"/>
          <w:lang w:val="en"/>
        </w:rPr>
        <w:t xml:space="preserve">, </w:t>
      </w:r>
      <w:hyperlink r:id="rId12924"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12925" w:anchor="Page_174" w:history="1">
        <w:r>
          <w:rPr>
            <w:rStyle w:val="Hyperlink"/>
            <w:rFonts w:eastAsia="Times New Roman"/>
            <w:sz w:val="22"/>
            <w:szCs w:val="22"/>
            <w:lang w:val="en"/>
          </w:rPr>
          <w:t>174</w:t>
        </w:r>
      </w:hyperlink>
      <w:r>
        <w:rPr>
          <w:rFonts w:eastAsia="Times New Roman"/>
          <w:sz w:val="22"/>
          <w:szCs w:val="22"/>
          <w:lang w:val="en"/>
        </w:rPr>
        <w:t>.</w:t>
      </w:r>
    </w:p>
    <w:p w14:paraId="6744BB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Leucaspis, iii. </w:t>
      </w:r>
      <w:hyperlink r:id="rId12926" w:anchor="Page_236" w:history="1">
        <w:r>
          <w:rPr>
            <w:rStyle w:val="Hyperlink"/>
            <w:rFonts w:eastAsia="Times New Roman"/>
            <w:sz w:val="22"/>
            <w:szCs w:val="22"/>
            <w:lang w:val="en"/>
          </w:rPr>
          <w:t>236</w:t>
        </w:r>
      </w:hyperlink>
      <w:r>
        <w:rPr>
          <w:rFonts w:eastAsia="Times New Roman"/>
          <w:sz w:val="22"/>
          <w:szCs w:val="22"/>
          <w:lang w:val="en"/>
        </w:rPr>
        <w:t>.</w:t>
      </w:r>
    </w:p>
    <w:p w14:paraId="52E057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Leucatas, prom. of Leucas, ii. </w:t>
      </w:r>
      <w:hyperlink r:id="rId12927"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12928" w:anchor="Page_167" w:history="1">
        <w:r>
          <w:rPr>
            <w:rStyle w:val="Hyperlink"/>
            <w:rFonts w:eastAsia="Times New Roman"/>
            <w:sz w:val="22"/>
            <w:szCs w:val="22"/>
            <w:lang w:val="en"/>
          </w:rPr>
          <w:t>167</w:t>
        </w:r>
      </w:hyperlink>
      <w:r>
        <w:rPr>
          <w:rFonts w:eastAsia="Times New Roman"/>
          <w:sz w:val="22"/>
          <w:szCs w:val="22"/>
          <w:lang w:val="en"/>
        </w:rPr>
        <w:t xml:space="preserve">, </w:t>
      </w:r>
      <w:hyperlink r:id="rId12929" w:anchor="Page_173" w:history="1">
        <w:r>
          <w:rPr>
            <w:rStyle w:val="Hyperlink"/>
            <w:rFonts w:eastAsia="Times New Roman"/>
            <w:sz w:val="22"/>
            <w:szCs w:val="22"/>
            <w:lang w:val="en"/>
          </w:rPr>
          <w:t>173</w:t>
        </w:r>
      </w:hyperlink>
      <w:r>
        <w:rPr>
          <w:rFonts w:eastAsia="Times New Roman"/>
          <w:sz w:val="22"/>
          <w:szCs w:val="22"/>
          <w:lang w:val="en"/>
        </w:rPr>
        <w:t>.</w:t>
      </w:r>
    </w:p>
    <w:p w14:paraId="039AF4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Leuci, people of Gaul, i. </w:t>
      </w:r>
      <w:hyperlink r:id="rId12930" w:anchor="Page_288" w:history="1">
        <w:r>
          <w:rPr>
            <w:rStyle w:val="Hyperlink"/>
            <w:rFonts w:eastAsia="Times New Roman"/>
            <w:sz w:val="22"/>
            <w:szCs w:val="22"/>
            <w:lang w:val="en"/>
          </w:rPr>
          <w:t>288</w:t>
        </w:r>
      </w:hyperlink>
      <w:r>
        <w:rPr>
          <w:rFonts w:eastAsia="Times New Roman"/>
          <w:sz w:val="22"/>
          <w:szCs w:val="22"/>
          <w:lang w:val="en"/>
        </w:rPr>
        <w:t>.</w:t>
      </w:r>
    </w:p>
    <w:p w14:paraId="6A9EAE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Leucimmē, prom. of Corcyra (</w:t>
      </w:r>
      <w:r>
        <w:rPr>
          <w:rFonts w:eastAsia="Times New Roman"/>
          <w:i/>
          <w:iCs/>
          <w:sz w:val="22"/>
          <w:szCs w:val="22"/>
          <w:lang w:val="en"/>
        </w:rPr>
        <w:t>C. Bianco</w:t>
      </w:r>
      <w:r>
        <w:rPr>
          <w:rFonts w:eastAsia="Times New Roman"/>
          <w:sz w:val="22"/>
          <w:szCs w:val="22"/>
          <w:lang w:val="en"/>
        </w:rPr>
        <w:t xml:space="preserve">), i. </w:t>
      </w:r>
      <w:hyperlink r:id="rId12931" w:anchor="Page_497" w:history="1">
        <w:r>
          <w:rPr>
            <w:rStyle w:val="Hyperlink"/>
            <w:rFonts w:eastAsia="Times New Roman"/>
            <w:sz w:val="22"/>
            <w:szCs w:val="22"/>
            <w:lang w:val="en"/>
          </w:rPr>
          <w:t>497</w:t>
        </w:r>
      </w:hyperlink>
      <w:r>
        <w:rPr>
          <w:rFonts w:eastAsia="Times New Roman"/>
          <w:sz w:val="22"/>
          <w:szCs w:val="22"/>
          <w:lang w:val="en"/>
        </w:rPr>
        <w:t>.</w:t>
      </w:r>
    </w:p>
    <w:p w14:paraId="64A65A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Leucippus, i. </w:t>
      </w:r>
      <w:hyperlink r:id="rId12932" w:anchor="Page_399" w:history="1">
        <w:r>
          <w:rPr>
            <w:rStyle w:val="Hyperlink"/>
            <w:rFonts w:eastAsia="Times New Roman"/>
            <w:sz w:val="22"/>
            <w:szCs w:val="22"/>
            <w:lang w:val="en"/>
          </w:rPr>
          <w:t>399</w:t>
        </w:r>
      </w:hyperlink>
      <w:r>
        <w:rPr>
          <w:rFonts w:eastAsia="Times New Roman"/>
          <w:sz w:val="22"/>
          <w:szCs w:val="22"/>
          <w:lang w:val="en"/>
        </w:rPr>
        <w:t>.</w:t>
      </w:r>
    </w:p>
    <w:p w14:paraId="5CE600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Leuco, i. </w:t>
      </w:r>
      <w:hyperlink r:id="rId12933" w:anchor="Page_463" w:history="1">
        <w:r>
          <w:rPr>
            <w:rStyle w:val="Hyperlink"/>
            <w:rFonts w:eastAsia="Times New Roman"/>
            <w:sz w:val="22"/>
            <w:szCs w:val="22"/>
            <w:lang w:val="en"/>
          </w:rPr>
          <w:t>463</w:t>
        </w:r>
      </w:hyperlink>
      <w:r>
        <w:rPr>
          <w:rFonts w:eastAsia="Times New Roman"/>
          <w:sz w:val="22"/>
          <w:szCs w:val="22"/>
          <w:lang w:val="en"/>
        </w:rPr>
        <w:t>.</w:t>
      </w:r>
    </w:p>
    <w:p w14:paraId="7EB874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Leucocomas, ii. </w:t>
      </w:r>
      <w:hyperlink r:id="rId12934" w:anchor="Page_199" w:history="1">
        <w:r>
          <w:rPr>
            <w:rStyle w:val="Hyperlink"/>
            <w:rFonts w:eastAsia="Times New Roman"/>
            <w:sz w:val="22"/>
            <w:szCs w:val="22"/>
            <w:lang w:val="en"/>
          </w:rPr>
          <w:t>199</w:t>
        </w:r>
      </w:hyperlink>
      <w:r>
        <w:rPr>
          <w:rFonts w:eastAsia="Times New Roman"/>
          <w:sz w:val="22"/>
          <w:szCs w:val="22"/>
          <w:lang w:val="en"/>
        </w:rPr>
        <w:t>.</w:t>
      </w:r>
    </w:p>
    <w:p w14:paraId="056CC5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Leucolla, port of Cyprus, iii. </w:t>
      </w:r>
      <w:hyperlink r:id="rId12935" w:anchor="Page_69" w:history="1">
        <w:r>
          <w:rPr>
            <w:rStyle w:val="Hyperlink"/>
            <w:rFonts w:eastAsia="Times New Roman"/>
            <w:sz w:val="22"/>
            <w:szCs w:val="22"/>
            <w:lang w:val="en"/>
          </w:rPr>
          <w:t>69</w:t>
        </w:r>
      </w:hyperlink>
      <w:r>
        <w:rPr>
          <w:rFonts w:eastAsia="Times New Roman"/>
          <w:sz w:val="22"/>
          <w:szCs w:val="22"/>
          <w:lang w:val="en"/>
        </w:rPr>
        <w:t>.</w:t>
      </w:r>
    </w:p>
    <w:p w14:paraId="38D65E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Leucōn, king of Bosporus, i. </w:t>
      </w:r>
      <w:hyperlink r:id="rId12936" w:anchor="Page_476" w:history="1">
        <w:r>
          <w:rPr>
            <w:rStyle w:val="Hyperlink"/>
            <w:rFonts w:eastAsia="Times New Roman"/>
            <w:sz w:val="22"/>
            <w:szCs w:val="22"/>
            <w:lang w:val="en"/>
          </w:rPr>
          <w:t>476</w:t>
        </w:r>
      </w:hyperlink>
      <w:r>
        <w:rPr>
          <w:rFonts w:eastAsia="Times New Roman"/>
          <w:sz w:val="22"/>
          <w:szCs w:val="22"/>
          <w:lang w:val="en"/>
        </w:rPr>
        <w:t>-478.</w:t>
      </w:r>
    </w:p>
    <w:p w14:paraId="12E293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Leuconotus (name of a wind), i. </w:t>
      </w:r>
      <w:hyperlink r:id="rId12937" w:anchor="Page_45" w:history="1">
        <w:r>
          <w:rPr>
            <w:rStyle w:val="Hyperlink"/>
            <w:rFonts w:eastAsia="Times New Roman"/>
            <w:sz w:val="22"/>
            <w:szCs w:val="22"/>
            <w:lang w:val="en"/>
          </w:rPr>
          <w:t>45</w:t>
        </w:r>
      </w:hyperlink>
      <w:r>
        <w:rPr>
          <w:rFonts w:eastAsia="Times New Roman"/>
          <w:sz w:val="22"/>
          <w:szCs w:val="22"/>
          <w:lang w:val="en"/>
        </w:rPr>
        <w:t xml:space="preserve">; iii. </w:t>
      </w:r>
      <w:hyperlink r:id="rId12938" w:anchor="Page_292" w:history="1">
        <w:r>
          <w:rPr>
            <w:rStyle w:val="Hyperlink"/>
            <w:rFonts w:eastAsia="Times New Roman"/>
            <w:sz w:val="22"/>
            <w:szCs w:val="22"/>
            <w:lang w:val="en"/>
          </w:rPr>
          <w:t>292</w:t>
        </w:r>
      </w:hyperlink>
      <w:r>
        <w:rPr>
          <w:rFonts w:eastAsia="Times New Roman"/>
          <w:sz w:val="22"/>
          <w:szCs w:val="22"/>
          <w:lang w:val="en"/>
        </w:rPr>
        <w:t>.</w:t>
      </w:r>
    </w:p>
    <w:p w14:paraId="192F54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Leucopĕtra, prom. of Italy, i. </w:t>
      </w:r>
      <w:hyperlink r:id="rId12939"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2940" w:anchor="Page_388" w:history="1">
        <w:r>
          <w:rPr>
            <w:rStyle w:val="Hyperlink"/>
            <w:rFonts w:eastAsia="Times New Roman"/>
            <w:sz w:val="22"/>
            <w:szCs w:val="22"/>
            <w:lang w:val="en"/>
          </w:rPr>
          <w:t>388</w:t>
        </w:r>
      </w:hyperlink>
      <w:r>
        <w:rPr>
          <w:rFonts w:eastAsia="Times New Roman"/>
          <w:sz w:val="22"/>
          <w:szCs w:val="22"/>
          <w:lang w:val="en"/>
        </w:rPr>
        <w:t>.</w:t>
      </w:r>
    </w:p>
    <w:p w14:paraId="47D7ED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Leucophryēne, Artemis, iii. </w:t>
      </w:r>
      <w:hyperlink r:id="rId12941" w:anchor="Page_22" w:history="1">
        <w:r>
          <w:rPr>
            <w:rStyle w:val="Hyperlink"/>
            <w:rFonts w:eastAsia="Times New Roman"/>
            <w:sz w:val="22"/>
            <w:szCs w:val="22"/>
            <w:lang w:val="en"/>
          </w:rPr>
          <w:t>22</w:t>
        </w:r>
      </w:hyperlink>
      <w:r>
        <w:rPr>
          <w:rFonts w:eastAsia="Times New Roman"/>
          <w:sz w:val="22"/>
          <w:szCs w:val="22"/>
          <w:lang w:val="en"/>
        </w:rPr>
        <w:t>.</w:t>
      </w:r>
    </w:p>
    <w:p w14:paraId="41B905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Leucophrys, same as Tenedos, ii. </w:t>
      </w:r>
      <w:hyperlink r:id="rId12942" w:anchor="Page_373" w:history="1">
        <w:r>
          <w:rPr>
            <w:rStyle w:val="Hyperlink"/>
            <w:rFonts w:eastAsia="Times New Roman"/>
            <w:sz w:val="22"/>
            <w:szCs w:val="22"/>
            <w:lang w:val="en"/>
          </w:rPr>
          <w:t>373</w:t>
        </w:r>
      </w:hyperlink>
      <w:r>
        <w:rPr>
          <w:rFonts w:eastAsia="Times New Roman"/>
          <w:sz w:val="22"/>
          <w:szCs w:val="22"/>
          <w:lang w:val="en"/>
        </w:rPr>
        <w:t>.</w:t>
      </w:r>
    </w:p>
    <w:p w14:paraId="7223A2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Leucōsia, island, i. </w:t>
      </w:r>
      <w:hyperlink r:id="rId12943"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12944" w:anchor="Page_375" w:history="1">
        <w:r>
          <w:rPr>
            <w:rStyle w:val="Hyperlink"/>
            <w:rFonts w:eastAsia="Times New Roman"/>
            <w:sz w:val="22"/>
            <w:szCs w:val="22"/>
            <w:lang w:val="en"/>
          </w:rPr>
          <w:t>375</w:t>
        </w:r>
      </w:hyperlink>
      <w:r>
        <w:rPr>
          <w:rFonts w:eastAsia="Times New Roman"/>
          <w:sz w:val="22"/>
          <w:szCs w:val="22"/>
          <w:lang w:val="en"/>
        </w:rPr>
        <w:t xml:space="preserve">, </w:t>
      </w:r>
      <w:hyperlink r:id="rId12945" w:anchor="Page_387" w:history="1">
        <w:r>
          <w:rPr>
            <w:rStyle w:val="Hyperlink"/>
            <w:rFonts w:eastAsia="Times New Roman"/>
            <w:sz w:val="22"/>
            <w:szCs w:val="22"/>
            <w:lang w:val="en"/>
          </w:rPr>
          <w:t>387</w:t>
        </w:r>
      </w:hyperlink>
      <w:r>
        <w:rPr>
          <w:rFonts w:eastAsia="Times New Roman"/>
          <w:sz w:val="22"/>
          <w:szCs w:val="22"/>
          <w:lang w:val="en"/>
        </w:rPr>
        <w:t>.</w:t>
      </w:r>
    </w:p>
    <w:p w14:paraId="5C290A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Leucosyri, ii. </w:t>
      </w:r>
      <w:hyperlink r:id="rId12946" w:anchor="Page_288" w:history="1">
        <w:r>
          <w:rPr>
            <w:rStyle w:val="Hyperlink"/>
            <w:rFonts w:eastAsia="Times New Roman"/>
            <w:sz w:val="22"/>
            <w:szCs w:val="22"/>
            <w:lang w:val="en"/>
          </w:rPr>
          <w:t>288</w:t>
        </w:r>
      </w:hyperlink>
      <w:r>
        <w:rPr>
          <w:rFonts w:eastAsia="Times New Roman"/>
          <w:sz w:val="22"/>
          <w:szCs w:val="22"/>
          <w:lang w:val="en"/>
        </w:rPr>
        <w:t>.</w:t>
      </w:r>
    </w:p>
    <w:p w14:paraId="2D88B3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Leucothea, temple of, ii. </w:t>
      </w:r>
      <w:hyperlink r:id="rId12947" w:anchor="Page_228" w:history="1">
        <w:r>
          <w:rPr>
            <w:rStyle w:val="Hyperlink"/>
            <w:rFonts w:eastAsia="Times New Roman"/>
            <w:sz w:val="22"/>
            <w:szCs w:val="22"/>
            <w:lang w:val="en"/>
          </w:rPr>
          <w:t>228</w:t>
        </w:r>
      </w:hyperlink>
      <w:r>
        <w:rPr>
          <w:rFonts w:eastAsia="Times New Roman"/>
          <w:sz w:val="22"/>
          <w:szCs w:val="22"/>
          <w:lang w:val="en"/>
        </w:rPr>
        <w:t>.</w:t>
      </w:r>
    </w:p>
    <w:p w14:paraId="705926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Leuctra (</w:t>
      </w:r>
      <w:r>
        <w:rPr>
          <w:rFonts w:eastAsia="Times New Roman"/>
          <w:i/>
          <w:iCs/>
          <w:sz w:val="22"/>
          <w:szCs w:val="22"/>
          <w:lang w:val="en"/>
        </w:rPr>
        <w:t>Lefka</w:t>
      </w:r>
      <w:r>
        <w:rPr>
          <w:rFonts w:eastAsia="Times New Roman"/>
          <w:sz w:val="22"/>
          <w:szCs w:val="22"/>
          <w:lang w:val="en"/>
        </w:rPr>
        <w:t xml:space="preserve">), c. of Bœotia, ii. </w:t>
      </w:r>
      <w:hyperlink r:id="rId12948"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12949" w:anchor="Page_111" w:history="1">
        <w:r>
          <w:rPr>
            <w:rStyle w:val="Hyperlink"/>
            <w:rFonts w:eastAsia="Times New Roman"/>
            <w:sz w:val="22"/>
            <w:szCs w:val="22"/>
            <w:lang w:val="en"/>
          </w:rPr>
          <w:t>111</w:t>
        </w:r>
      </w:hyperlink>
      <w:r>
        <w:rPr>
          <w:rFonts w:eastAsia="Times New Roman"/>
          <w:sz w:val="22"/>
          <w:szCs w:val="22"/>
          <w:lang w:val="en"/>
        </w:rPr>
        <w:t xml:space="preserve">, </w:t>
      </w:r>
      <w:hyperlink r:id="rId12950" w:anchor="Page_152" w:history="1">
        <w:r>
          <w:rPr>
            <w:rStyle w:val="Hyperlink"/>
            <w:rFonts w:eastAsia="Times New Roman"/>
            <w:sz w:val="22"/>
            <w:szCs w:val="22"/>
            <w:lang w:val="en"/>
          </w:rPr>
          <w:t>152</w:t>
        </w:r>
      </w:hyperlink>
      <w:r>
        <w:rPr>
          <w:rFonts w:eastAsia="Times New Roman"/>
          <w:sz w:val="22"/>
          <w:szCs w:val="22"/>
          <w:lang w:val="en"/>
        </w:rPr>
        <w:t>.</w:t>
      </w:r>
    </w:p>
    <w:p w14:paraId="2718BA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battle of, ii. </w:t>
      </w:r>
      <w:hyperlink r:id="rId12951" w:anchor="Page_68" w:history="1">
        <w:r>
          <w:rPr>
            <w:rStyle w:val="Hyperlink"/>
            <w:rFonts w:eastAsia="Times New Roman"/>
            <w:sz w:val="22"/>
            <w:szCs w:val="22"/>
            <w:lang w:val="en"/>
          </w:rPr>
          <w:t>68</w:t>
        </w:r>
      </w:hyperlink>
      <w:r>
        <w:rPr>
          <w:rFonts w:eastAsia="Times New Roman"/>
          <w:sz w:val="22"/>
          <w:szCs w:val="22"/>
          <w:lang w:val="en"/>
        </w:rPr>
        <w:t xml:space="preserve">, </w:t>
      </w:r>
      <w:hyperlink r:id="rId12952" w:anchor="Page_70" w:history="1">
        <w:r>
          <w:rPr>
            <w:rStyle w:val="Hyperlink"/>
            <w:rFonts w:eastAsia="Times New Roman"/>
            <w:sz w:val="22"/>
            <w:szCs w:val="22"/>
            <w:lang w:val="en"/>
          </w:rPr>
          <w:t>70</w:t>
        </w:r>
      </w:hyperlink>
      <w:r>
        <w:rPr>
          <w:rFonts w:eastAsia="Times New Roman"/>
          <w:sz w:val="22"/>
          <w:szCs w:val="22"/>
          <w:lang w:val="en"/>
        </w:rPr>
        <w:t>.</w:t>
      </w:r>
    </w:p>
    <w:p w14:paraId="7ABD33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Leuctri, ii. </w:t>
      </w:r>
      <w:hyperlink r:id="rId12953" w:anchor="Page_36" w:history="1">
        <w:r>
          <w:rPr>
            <w:rStyle w:val="Hyperlink"/>
            <w:rFonts w:eastAsia="Times New Roman"/>
            <w:sz w:val="22"/>
            <w:szCs w:val="22"/>
            <w:lang w:val="en"/>
          </w:rPr>
          <w:t>36</w:t>
        </w:r>
      </w:hyperlink>
      <w:r>
        <w:rPr>
          <w:rFonts w:eastAsia="Times New Roman"/>
          <w:sz w:val="22"/>
          <w:szCs w:val="22"/>
          <w:lang w:val="en"/>
        </w:rPr>
        <w:t>.</w:t>
      </w:r>
    </w:p>
    <w:p w14:paraId="475EE4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Leuctrum, t. of Laconia, ii. </w:t>
      </w:r>
      <w:hyperlink r:id="rId12954" w:anchor="Page_36" w:history="1">
        <w:r>
          <w:rPr>
            <w:rStyle w:val="Hyperlink"/>
            <w:rFonts w:eastAsia="Times New Roman"/>
            <w:sz w:val="22"/>
            <w:szCs w:val="22"/>
            <w:lang w:val="en"/>
          </w:rPr>
          <w:t>36</w:t>
        </w:r>
      </w:hyperlink>
      <w:r>
        <w:rPr>
          <w:rFonts w:eastAsia="Times New Roman"/>
          <w:sz w:val="22"/>
          <w:szCs w:val="22"/>
          <w:lang w:val="en"/>
        </w:rPr>
        <w:t xml:space="preserve">, </w:t>
      </w:r>
      <w:hyperlink r:id="rId12955" w:anchor="Page_38" w:history="1">
        <w:r>
          <w:rPr>
            <w:rStyle w:val="Hyperlink"/>
            <w:rFonts w:eastAsia="Times New Roman"/>
            <w:sz w:val="22"/>
            <w:szCs w:val="22"/>
            <w:lang w:val="en"/>
          </w:rPr>
          <w:t>38</w:t>
        </w:r>
      </w:hyperlink>
      <w:r>
        <w:rPr>
          <w:rFonts w:eastAsia="Times New Roman"/>
          <w:sz w:val="22"/>
          <w:szCs w:val="22"/>
          <w:lang w:val="en"/>
        </w:rPr>
        <w:t xml:space="preserve">, </w:t>
      </w:r>
      <w:hyperlink r:id="rId12956" w:anchor="Page_39" w:history="1">
        <w:r>
          <w:rPr>
            <w:rStyle w:val="Hyperlink"/>
            <w:rFonts w:eastAsia="Times New Roman"/>
            <w:sz w:val="22"/>
            <w:szCs w:val="22"/>
            <w:lang w:val="en"/>
          </w:rPr>
          <w:t>39</w:t>
        </w:r>
      </w:hyperlink>
      <w:r>
        <w:rPr>
          <w:rFonts w:eastAsia="Times New Roman"/>
          <w:sz w:val="22"/>
          <w:szCs w:val="22"/>
          <w:lang w:val="en"/>
        </w:rPr>
        <w:t>.</w:t>
      </w:r>
    </w:p>
    <w:p w14:paraId="1E697F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vill. of Achæa, ii. </w:t>
      </w:r>
      <w:hyperlink r:id="rId12957" w:anchor="Page_73" w:history="1">
        <w:r>
          <w:rPr>
            <w:rStyle w:val="Hyperlink"/>
            <w:rFonts w:eastAsia="Times New Roman"/>
            <w:sz w:val="22"/>
            <w:szCs w:val="22"/>
            <w:lang w:val="en"/>
          </w:rPr>
          <w:t>73</w:t>
        </w:r>
      </w:hyperlink>
      <w:r>
        <w:rPr>
          <w:rFonts w:eastAsia="Times New Roman"/>
          <w:sz w:val="22"/>
          <w:szCs w:val="22"/>
          <w:lang w:val="en"/>
        </w:rPr>
        <w:t>.</w:t>
      </w:r>
    </w:p>
    <w:p w14:paraId="504AFC9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Levita.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Lebinthus.</w:t>
      </w:r>
    </w:p>
    <w:p w14:paraId="67C95E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Leuternian coast of Calabria, i. </w:t>
      </w:r>
      <w:hyperlink r:id="rId12958" w:anchor="Page_429" w:history="1">
        <w:r>
          <w:rPr>
            <w:rStyle w:val="Hyperlink"/>
            <w:rFonts w:eastAsia="Times New Roman"/>
            <w:sz w:val="22"/>
            <w:szCs w:val="22"/>
            <w:lang w:val="en"/>
          </w:rPr>
          <w:t>429</w:t>
        </w:r>
      </w:hyperlink>
      <w:r>
        <w:rPr>
          <w:rFonts w:eastAsia="Times New Roman"/>
          <w:sz w:val="22"/>
          <w:szCs w:val="22"/>
          <w:lang w:val="en"/>
        </w:rPr>
        <w:t>.</w:t>
      </w:r>
    </w:p>
    <w:p w14:paraId="334154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Leuternians, giants of Phlegra, i. </w:t>
      </w:r>
      <w:hyperlink r:id="rId12959" w:anchor="Page_429" w:history="1">
        <w:r>
          <w:rPr>
            <w:rStyle w:val="Hyperlink"/>
            <w:rFonts w:eastAsia="Times New Roman"/>
            <w:sz w:val="22"/>
            <w:szCs w:val="22"/>
            <w:lang w:val="en"/>
          </w:rPr>
          <w:t>429</w:t>
        </w:r>
      </w:hyperlink>
      <w:r>
        <w:rPr>
          <w:rFonts w:eastAsia="Times New Roman"/>
          <w:sz w:val="22"/>
          <w:szCs w:val="22"/>
          <w:lang w:val="en"/>
        </w:rPr>
        <w:t>.</w:t>
      </w:r>
    </w:p>
    <w:p w14:paraId="6C53D4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Lexovii, i. </w:t>
      </w:r>
      <w:hyperlink r:id="rId12960"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12961" w:anchor="Page_290" w:history="1">
        <w:r>
          <w:rPr>
            <w:rStyle w:val="Hyperlink"/>
            <w:rFonts w:eastAsia="Times New Roman"/>
            <w:sz w:val="22"/>
            <w:szCs w:val="22"/>
            <w:lang w:val="en"/>
          </w:rPr>
          <w:t>290</w:t>
        </w:r>
      </w:hyperlink>
      <w:r>
        <w:rPr>
          <w:rFonts w:eastAsia="Times New Roman"/>
          <w:sz w:val="22"/>
          <w:szCs w:val="22"/>
          <w:lang w:val="en"/>
        </w:rPr>
        <w:t>.</w:t>
      </w:r>
    </w:p>
    <w:p w14:paraId="67033B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Libanus, mtn, iii. </w:t>
      </w:r>
      <w:hyperlink r:id="rId12962" w:anchor="Page_149" w:history="1">
        <w:r>
          <w:rPr>
            <w:rStyle w:val="Hyperlink"/>
            <w:rFonts w:eastAsia="Times New Roman"/>
            <w:sz w:val="22"/>
            <w:szCs w:val="22"/>
            <w:lang w:val="en"/>
          </w:rPr>
          <w:t>149</w:t>
        </w:r>
      </w:hyperlink>
      <w:r>
        <w:rPr>
          <w:rFonts w:eastAsia="Times New Roman"/>
          <w:sz w:val="22"/>
          <w:szCs w:val="22"/>
          <w:lang w:val="en"/>
        </w:rPr>
        <w:t xml:space="preserve">, </w:t>
      </w:r>
      <w:hyperlink r:id="rId12963" w:anchor="Page_169" w:history="1">
        <w:r>
          <w:rPr>
            <w:rStyle w:val="Hyperlink"/>
            <w:rFonts w:eastAsia="Times New Roman"/>
            <w:sz w:val="22"/>
            <w:szCs w:val="22"/>
            <w:lang w:val="en"/>
          </w:rPr>
          <w:t>169</w:t>
        </w:r>
      </w:hyperlink>
      <w:r>
        <w:rPr>
          <w:rFonts w:eastAsia="Times New Roman"/>
          <w:sz w:val="22"/>
          <w:szCs w:val="22"/>
          <w:lang w:val="en"/>
        </w:rPr>
        <w:t>-171.</w:t>
      </w:r>
    </w:p>
    <w:p w14:paraId="02000F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Libēs, priest of the Chatti, i. </w:t>
      </w:r>
      <w:hyperlink r:id="rId12964" w:anchor="Page_447" w:history="1">
        <w:r>
          <w:rPr>
            <w:rStyle w:val="Hyperlink"/>
            <w:rFonts w:eastAsia="Times New Roman"/>
            <w:sz w:val="22"/>
            <w:szCs w:val="22"/>
            <w:lang w:val="en"/>
          </w:rPr>
          <w:t>447</w:t>
        </w:r>
      </w:hyperlink>
      <w:r>
        <w:rPr>
          <w:rFonts w:eastAsia="Times New Roman"/>
          <w:sz w:val="22"/>
          <w:szCs w:val="22"/>
          <w:lang w:val="en"/>
        </w:rPr>
        <w:t>.</w:t>
      </w:r>
    </w:p>
    <w:p w14:paraId="5754B3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Libēthra, Leibēthrum, city of Pieria, i. </w:t>
      </w:r>
      <w:hyperlink r:id="rId12965" w:anchor="Page_508" w:history="1">
        <w:r>
          <w:rPr>
            <w:rStyle w:val="Hyperlink"/>
            <w:rFonts w:eastAsia="Times New Roman"/>
            <w:sz w:val="22"/>
            <w:szCs w:val="22"/>
            <w:lang w:val="en"/>
          </w:rPr>
          <w:t>508</w:t>
        </w:r>
      </w:hyperlink>
      <w:r>
        <w:rPr>
          <w:rFonts w:eastAsia="Times New Roman"/>
          <w:sz w:val="22"/>
          <w:szCs w:val="22"/>
          <w:lang w:val="en"/>
        </w:rPr>
        <w:t xml:space="preserve">; ii. </w:t>
      </w:r>
      <w:hyperlink r:id="rId12966"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12967" w:anchor="Page_187" w:history="1">
        <w:r>
          <w:rPr>
            <w:rStyle w:val="Hyperlink"/>
            <w:rFonts w:eastAsia="Times New Roman"/>
            <w:sz w:val="22"/>
            <w:szCs w:val="22"/>
            <w:lang w:val="en"/>
          </w:rPr>
          <w:t>187</w:t>
        </w:r>
      </w:hyperlink>
      <w:r>
        <w:rPr>
          <w:rFonts w:eastAsia="Times New Roman"/>
          <w:sz w:val="22"/>
          <w:szCs w:val="22"/>
          <w:lang w:val="en"/>
        </w:rPr>
        <w:t>.</w:t>
      </w:r>
    </w:p>
    <w:p w14:paraId="678884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Libēthriades, ii. </w:t>
      </w:r>
      <w:hyperlink r:id="rId12968"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12969" w:anchor="Page_187" w:history="1">
        <w:r>
          <w:rPr>
            <w:rStyle w:val="Hyperlink"/>
            <w:rFonts w:eastAsia="Times New Roman"/>
            <w:sz w:val="22"/>
            <w:szCs w:val="22"/>
            <w:lang w:val="en"/>
          </w:rPr>
          <w:t>187</w:t>
        </w:r>
      </w:hyperlink>
      <w:r>
        <w:rPr>
          <w:rFonts w:eastAsia="Times New Roman"/>
          <w:sz w:val="22"/>
          <w:szCs w:val="22"/>
          <w:lang w:val="en"/>
        </w:rPr>
        <w:t>.</w:t>
      </w:r>
    </w:p>
    <w:p w14:paraId="7B61C2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Libophœnices, people of Libya, iii. </w:t>
      </w:r>
      <w:hyperlink r:id="rId12970" w:anchor="Page_289" w:history="1">
        <w:r>
          <w:rPr>
            <w:rStyle w:val="Hyperlink"/>
            <w:rFonts w:eastAsia="Times New Roman"/>
            <w:sz w:val="22"/>
            <w:szCs w:val="22"/>
            <w:lang w:val="en"/>
          </w:rPr>
          <w:t>289</w:t>
        </w:r>
      </w:hyperlink>
      <w:r>
        <w:rPr>
          <w:rFonts w:eastAsia="Times New Roman"/>
          <w:sz w:val="22"/>
          <w:szCs w:val="22"/>
          <w:lang w:val="en"/>
        </w:rPr>
        <w:t>.</w:t>
      </w:r>
    </w:p>
    <w:p w14:paraId="707879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Libs (S. W. wind), i. </w:t>
      </w:r>
      <w:hyperlink r:id="rId12971" w:anchor="Page_45" w:history="1">
        <w:r>
          <w:rPr>
            <w:rStyle w:val="Hyperlink"/>
            <w:rFonts w:eastAsia="Times New Roman"/>
            <w:sz w:val="22"/>
            <w:szCs w:val="22"/>
            <w:lang w:val="en"/>
          </w:rPr>
          <w:t>45</w:t>
        </w:r>
      </w:hyperlink>
      <w:r>
        <w:rPr>
          <w:rFonts w:eastAsia="Times New Roman"/>
          <w:sz w:val="22"/>
          <w:szCs w:val="22"/>
          <w:lang w:val="en"/>
        </w:rPr>
        <w:t xml:space="preserve">; ii. </w:t>
      </w:r>
      <w:hyperlink r:id="rId12972" w:anchor="Page_303" w:history="1">
        <w:r>
          <w:rPr>
            <w:rStyle w:val="Hyperlink"/>
            <w:rFonts w:eastAsia="Times New Roman"/>
            <w:sz w:val="22"/>
            <w:szCs w:val="22"/>
            <w:lang w:val="en"/>
          </w:rPr>
          <w:t>303</w:t>
        </w:r>
      </w:hyperlink>
      <w:r>
        <w:rPr>
          <w:rFonts w:eastAsia="Times New Roman"/>
          <w:sz w:val="22"/>
          <w:szCs w:val="22"/>
          <w:lang w:val="en"/>
        </w:rPr>
        <w:t>.</w:t>
      </w:r>
    </w:p>
    <w:p w14:paraId="58D2FC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Liburni, i. </w:t>
      </w:r>
      <w:hyperlink r:id="rId12973" w:anchor="Page_407" w:history="1">
        <w:r>
          <w:rPr>
            <w:rStyle w:val="Hyperlink"/>
            <w:rFonts w:eastAsia="Times New Roman"/>
            <w:sz w:val="22"/>
            <w:szCs w:val="22"/>
            <w:lang w:val="en"/>
          </w:rPr>
          <w:t>407</w:t>
        </w:r>
      </w:hyperlink>
      <w:r>
        <w:rPr>
          <w:rFonts w:eastAsia="Times New Roman"/>
          <w:sz w:val="22"/>
          <w:szCs w:val="22"/>
          <w:lang w:val="en"/>
        </w:rPr>
        <w:t xml:space="preserve">, </w:t>
      </w:r>
      <w:hyperlink r:id="rId12974" w:anchor="Page_487" w:history="1">
        <w:r>
          <w:rPr>
            <w:rStyle w:val="Hyperlink"/>
            <w:rFonts w:eastAsia="Times New Roman"/>
            <w:sz w:val="22"/>
            <w:szCs w:val="22"/>
            <w:lang w:val="en"/>
          </w:rPr>
          <w:t>487</w:t>
        </w:r>
      </w:hyperlink>
      <w:r>
        <w:rPr>
          <w:rFonts w:eastAsia="Times New Roman"/>
          <w:sz w:val="22"/>
          <w:szCs w:val="22"/>
          <w:lang w:val="en"/>
        </w:rPr>
        <w:t>.</w:t>
      </w:r>
    </w:p>
    <w:p w14:paraId="31205B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Liburnia, i. </w:t>
      </w:r>
      <w:hyperlink r:id="rId12975" w:anchor="Page_484" w:history="1">
        <w:r>
          <w:rPr>
            <w:rStyle w:val="Hyperlink"/>
            <w:rFonts w:eastAsia="Times New Roman"/>
            <w:sz w:val="22"/>
            <w:szCs w:val="22"/>
            <w:lang w:val="en"/>
          </w:rPr>
          <w:t>484</w:t>
        </w:r>
      </w:hyperlink>
      <w:r>
        <w:rPr>
          <w:rFonts w:eastAsia="Times New Roman"/>
          <w:sz w:val="22"/>
          <w:szCs w:val="22"/>
          <w:lang w:val="en"/>
        </w:rPr>
        <w:t>.</w:t>
      </w:r>
    </w:p>
    <w:p w14:paraId="415E71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Liburnian islands, i. </w:t>
      </w:r>
      <w:hyperlink r:id="rId12976"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2977" w:anchor="Page_484" w:history="1">
        <w:r>
          <w:rPr>
            <w:rStyle w:val="Hyperlink"/>
            <w:rFonts w:eastAsia="Times New Roman"/>
            <w:sz w:val="22"/>
            <w:szCs w:val="22"/>
            <w:lang w:val="en"/>
          </w:rPr>
          <w:t>484</w:t>
        </w:r>
      </w:hyperlink>
      <w:r>
        <w:rPr>
          <w:rFonts w:eastAsia="Times New Roman"/>
          <w:sz w:val="22"/>
          <w:szCs w:val="22"/>
          <w:lang w:val="en"/>
        </w:rPr>
        <w:t xml:space="preserve">, </w:t>
      </w:r>
      <w:hyperlink r:id="rId12978" w:anchor="Page_487" w:history="1">
        <w:r>
          <w:rPr>
            <w:rStyle w:val="Hyperlink"/>
            <w:rFonts w:eastAsia="Times New Roman"/>
            <w:sz w:val="22"/>
            <w:szCs w:val="22"/>
            <w:lang w:val="en"/>
          </w:rPr>
          <w:t>487</w:t>
        </w:r>
      </w:hyperlink>
      <w:r>
        <w:rPr>
          <w:rFonts w:eastAsia="Times New Roman"/>
          <w:sz w:val="22"/>
          <w:szCs w:val="22"/>
          <w:lang w:val="en"/>
        </w:rPr>
        <w:t>.</w:t>
      </w:r>
    </w:p>
    <w:p w14:paraId="5F3CDB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Libya, i. </w:t>
      </w:r>
      <w:hyperlink r:id="rId12979" w:anchor="Page_2" w:history="1">
        <w:r>
          <w:rPr>
            <w:rStyle w:val="Hyperlink"/>
            <w:rFonts w:eastAsia="Times New Roman"/>
            <w:sz w:val="22"/>
            <w:szCs w:val="22"/>
            <w:lang w:val="en"/>
          </w:rPr>
          <w:t>2</w:t>
        </w:r>
      </w:hyperlink>
      <w:r>
        <w:rPr>
          <w:rFonts w:eastAsia="Times New Roman"/>
          <w:sz w:val="22"/>
          <w:szCs w:val="22"/>
          <w:lang w:val="en"/>
        </w:rPr>
        <w:t xml:space="preserve">, </w:t>
      </w:r>
      <w:hyperlink r:id="rId12980" w:anchor="Page_8" w:history="1">
        <w:r>
          <w:rPr>
            <w:rStyle w:val="Hyperlink"/>
            <w:rFonts w:eastAsia="Times New Roman"/>
            <w:sz w:val="22"/>
            <w:szCs w:val="22"/>
            <w:lang w:val="en"/>
          </w:rPr>
          <w:t>8</w:t>
        </w:r>
      </w:hyperlink>
      <w:r>
        <w:rPr>
          <w:rFonts w:eastAsia="Times New Roman"/>
          <w:sz w:val="22"/>
          <w:szCs w:val="22"/>
          <w:lang w:val="en"/>
        </w:rPr>
        <w:t xml:space="preserve">, </w:t>
      </w:r>
      <w:hyperlink r:id="rId12981" w:anchor="Page_15" w:history="1">
        <w:r>
          <w:rPr>
            <w:rStyle w:val="Hyperlink"/>
            <w:rFonts w:eastAsia="Times New Roman"/>
            <w:sz w:val="22"/>
            <w:szCs w:val="22"/>
            <w:lang w:val="en"/>
          </w:rPr>
          <w:t>15</w:t>
        </w:r>
      </w:hyperlink>
      <w:r>
        <w:rPr>
          <w:rFonts w:eastAsia="Times New Roman"/>
          <w:sz w:val="22"/>
          <w:szCs w:val="22"/>
          <w:lang w:val="en"/>
        </w:rPr>
        <w:t xml:space="preserve">, </w:t>
      </w:r>
      <w:hyperlink r:id="rId12982" w:anchor="Page_25" w:history="1">
        <w:r>
          <w:rPr>
            <w:rStyle w:val="Hyperlink"/>
            <w:rFonts w:eastAsia="Times New Roman"/>
            <w:sz w:val="22"/>
            <w:szCs w:val="22"/>
            <w:lang w:val="en"/>
          </w:rPr>
          <w:t>25</w:t>
        </w:r>
      </w:hyperlink>
      <w:r>
        <w:rPr>
          <w:rFonts w:eastAsia="Times New Roman"/>
          <w:sz w:val="22"/>
          <w:szCs w:val="22"/>
          <w:lang w:val="en"/>
        </w:rPr>
        <w:t xml:space="preserve">, </w:t>
      </w:r>
      <w:hyperlink r:id="rId12983" w:anchor="Page_41" w:history="1">
        <w:r>
          <w:rPr>
            <w:rStyle w:val="Hyperlink"/>
            <w:rFonts w:eastAsia="Times New Roman"/>
            <w:sz w:val="22"/>
            <w:szCs w:val="22"/>
            <w:lang w:val="en"/>
          </w:rPr>
          <w:t>41</w:t>
        </w:r>
      </w:hyperlink>
      <w:r>
        <w:rPr>
          <w:rFonts w:eastAsia="Times New Roman"/>
          <w:sz w:val="22"/>
          <w:szCs w:val="22"/>
          <w:lang w:val="en"/>
        </w:rPr>
        <w:t xml:space="preserve">, </w:t>
      </w:r>
      <w:hyperlink r:id="rId12984" w:anchor="Page_50" w:history="1">
        <w:r>
          <w:rPr>
            <w:rStyle w:val="Hyperlink"/>
            <w:rFonts w:eastAsia="Times New Roman"/>
            <w:sz w:val="22"/>
            <w:szCs w:val="22"/>
            <w:lang w:val="en"/>
          </w:rPr>
          <w:t>50</w:t>
        </w:r>
      </w:hyperlink>
      <w:r>
        <w:rPr>
          <w:rFonts w:eastAsia="Times New Roman"/>
          <w:sz w:val="22"/>
          <w:szCs w:val="22"/>
          <w:lang w:val="en"/>
        </w:rPr>
        <w:t xml:space="preserve">, </w:t>
      </w:r>
      <w:hyperlink r:id="rId12985" w:anchor="Page_51" w:history="1">
        <w:r>
          <w:rPr>
            <w:rStyle w:val="Hyperlink"/>
            <w:rFonts w:eastAsia="Times New Roman"/>
            <w:sz w:val="22"/>
            <w:szCs w:val="22"/>
            <w:lang w:val="en"/>
          </w:rPr>
          <w:t>51</w:t>
        </w:r>
      </w:hyperlink>
      <w:r>
        <w:rPr>
          <w:rFonts w:eastAsia="Times New Roman"/>
          <w:sz w:val="22"/>
          <w:szCs w:val="22"/>
          <w:lang w:val="en"/>
        </w:rPr>
        <w:t xml:space="preserve">, </w:t>
      </w:r>
      <w:hyperlink r:id="rId12986" w:anchor="Page_55" w:history="1">
        <w:r>
          <w:rPr>
            <w:rStyle w:val="Hyperlink"/>
            <w:rFonts w:eastAsia="Times New Roman"/>
            <w:sz w:val="22"/>
            <w:szCs w:val="22"/>
            <w:lang w:val="en"/>
          </w:rPr>
          <w:t>55</w:t>
        </w:r>
      </w:hyperlink>
      <w:r>
        <w:rPr>
          <w:rFonts w:eastAsia="Times New Roman"/>
          <w:sz w:val="22"/>
          <w:szCs w:val="22"/>
          <w:lang w:val="en"/>
        </w:rPr>
        <w:t xml:space="preserve">, </w:t>
      </w:r>
      <w:hyperlink r:id="rId12987" w:anchor="Page_56" w:history="1">
        <w:r>
          <w:rPr>
            <w:rStyle w:val="Hyperlink"/>
            <w:rFonts w:eastAsia="Times New Roman"/>
            <w:sz w:val="22"/>
            <w:szCs w:val="22"/>
            <w:lang w:val="en"/>
          </w:rPr>
          <w:t>56</w:t>
        </w:r>
      </w:hyperlink>
      <w:r>
        <w:rPr>
          <w:rFonts w:eastAsia="Times New Roman"/>
          <w:sz w:val="22"/>
          <w:szCs w:val="22"/>
          <w:lang w:val="en"/>
        </w:rPr>
        <w:t xml:space="preserve">, </w:t>
      </w:r>
      <w:hyperlink r:id="rId12988" w:anchor="Page_60" w:history="1">
        <w:r>
          <w:rPr>
            <w:rStyle w:val="Hyperlink"/>
            <w:rFonts w:eastAsia="Times New Roman"/>
            <w:sz w:val="22"/>
            <w:szCs w:val="22"/>
            <w:lang w:val="en"/>
          </w:rPr>
          <w:t>60</w:t>
        </w:r>
      </w:hyperlink>
      <w:r>
        <w:rPr>
          <w:rFonts w:eastAsia="Times New Roman"/>
          <w:sz w:val="22"/>
          <w:szCs w:val="22"/>
          <w:lang w:val="en"/>
        </w:rPr>
        <w:t xml:space="preserve">, </w:t>
      </w:r>
      <w:hyperlink r:id="rId12989" w:anchor="Page_63" w:history="1">
        <w:r>
          <w:rPr>
            <w:rStyle w:val="Hyperlink"/>
            <w:rFonts w:eastAsia="Times New Roman"/>
            <w:sz w:val="22"/>
            <w:szCs w:val="22"/>
            <w:lang w:val="en"/>
          </w:rPr>
          <w:t>63</w:t>
        </w:r>
      </w:hyperlink>
      <w:r>
        <w:rPr>
          <w:rFonts w:eastAsia="Times New Roman"/>
          <w:sz w:val="22"/>
          <w:szCs w:val="22"/>
          <w:lang w:val="en"/>
        </w:rPr>
        <w:t xml:space="preserve">, </w:t>
      </w:r>
      <w:hyperlink r:id="rId12990" w:anchor="Page_64" w:history="1">
        <w:r>
          <w:rPr>
            <w:rStyle w:val="Hyperlink"/>
            <w:rFonts w:eastAsia="Times New Roman"/>
            <w:sz w:val="22"/>
            <w:szCs w:val="22"/>
            <w:lang w:val="en"/>
          </w:rPr>
          <w:t>64</w:t>
        </w:r>
      </w:hyperlink>
      <w:r>
        <w:rPr>
          <w:rFonts w:eastAsia="Times New Roman"/>
          <w:sz w:val="22"/>
          <w:szCs w:val="22"/>
          <w:lang w:val="en"/>
        </w:rPr>
        <w:t xml:space="preserve">, </w:t>
      </w:r>
      <w:hyperlink r:id="rId12991" w:anchor="Page_76" w:history="1">
        <w:r>
          <w:rPr>
            <w:rStyle w:val="Hyperlink"/>
            <w:rFonts w:eastAsia="Times New Roman"/>
            <w:sz w:val="22"/>
            <w:szCs w:val="22"/>
            <w:lang w:val="en"/>
          </w:rPr>
          <w:t>76</w:t>
        </w:r>
      </w:hyperlink>
      <w:r>
        <w:rPr>
          <w:rFonts w:eastAsia="Times New Roman"/>
          <w:sz w:val="22"/>
          <w:szCs w:val="22"/>
          <w:lang w:val="en"/>
        </w:rPr>
        <w:t xml:space="preserve">, </w:t>
      </w:r>
      <w:hyperlink r:id="rId12992" w:anchor="Page_78" w:history="1">
        <w:r>
          <w:rPr>
            <w:rStyle w:val="Hyperlink"/>
            <w:rFonts w:eastAsia="Times New Roman"/>
            <w:sz w:val="22"/>
            <w:szCs w:val="22"/>
            <w:lang w:val="en"/>
          </w:rPr>
          <w:t>78</w:t>
        </w:r>
      </w:hyperlink>
      <w:r>
        <w:rPr>
          <w:rFonts w:eastAsia="Times New Roman"/>
          <w:sz w:val="22"/>
          <w:szCs w:val="22"/>
          <w:lang w:val="en"/>
        </w:rPr>
        <w:t xml:space="preserve">, </w:t>
      </w:r>
      <w:hyperlink r:id="rId12993" w:anchor="Page_88" w:history="1">
        <w:r>
          <w:rPr>
            <w:rStyle w:val="Hyperlink"/>
            <w:rFonts w:eastAsia="Times New Roman"/>
            <w:sz w:val="22"/>
            <w:szCs w:val="22"/>
            <w:lang w:val="en"/>
          </w:rPr>
          <w:t>88</w:t>
        </w:r>
      </w:hyperlink>
      <w:r>
        <w:rPr>
          <w:rFonts w:eastAsia="Times New Roman"/>
          <w:sz w:val="22"/>
          <w:szCs w:val="22"/>
          <w:lang w:val="en"/>
        </w:rPr>
        <w:t xml:space="preserve">, </w:t>
      </w:r>
      <w:hyperlink r:id="rId12994" w:anchor="Page_103" w:history="1">
        <w:r>
          <w:rPr>
            <w:rStyle w:val="Hyperlink"/>
            <w:rFonts w:eastAsia="Times New Roman"/>
            <w:sz w:val="22"/>
            <w:szCs w:val="22"/>
            <w:lang w:val="en"/>
          </w:rPr>
          <w:t>103</w:t>
        </w:r>
      </w:hyperlink>
      <w:r>
        <w:rPr>
          <w:rFonts w:eastAsia="Times New Roman"/>
          <w:sz w:val="22"/>
          <w:szCs w:val="22"/>
          <w:lang w:val="en"/>
        </w:rPr>
        <w:t xml:space="preserve">, </w:t>
      </w:r>
      <w:hyperlink r:id="rId12995" w:anchor="Page_148" w:history="1">
        <w:r>
          <w:rPr>
            <w:rStyle w:val="Hyperlink"/>
            <w:rFonts w:eastAsia="Times New Roman"/>
            <w:sz w:val="22"/>
            <w:szCs w:val="22"/>
            <w:lang w:val="en"/>
          </w:rPr>
          <w:t>148</w:t>
        </w:r>
      </w:hyperlink>
      <w:r>
        <w:rPr>
          <w:rFonts w:eastAsia="Times New Roman"/>
          <w:sz w:val="22"/>
          <w:szCs w:val="22"/>
          <w:lang w:val="en"/>
        </w:rPr>
        <w:t xml:space="preserve">, </w:t>
      </w:r>
      <w:hyperlink r:id="rId12996" w:anchor="Page_150" w:history="1">
        <w:r>
          <w:rPr>
            <w:rStyle w:val="Hyperlink"/>
            <w:rFonts w:eastAsia="Times New Roman"/>
            <w:sz w:val="22"/>
            <w:szCs w:val="22"/>
            <w:lang w:val="en"/>
          </w:rPr>
          <w:t>150</w:t>
        </w:r>
      </w:hyperlink>
      <w:r>
        <w:rPr>
          <w:rFonts w:eastAsia="Times New Roman"/>
          <w:sz w:val="22"/>
          <w:szCs w:val="22"/>
          <w:lang w:val="en"/>
        </w:rPr>
        <w:t xml:space="preserve">, </w:t>
      </w:r>
      <w:hyperlink r:id="rId12997"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12998" w:anchor="Page_155" w:history="1">
        <w:r>
          <w:rPr>
            <w:rStyle w:val="Hyperlink"/>
            <w:rFonts w:eastAsia="Times New Roman"/>
            <w:sz w:val="22"/>
            <w:szCs w:val="22"/>
            <w:lang w:val="en"/>
          </w:rPr>
          <w:t>155</w:t>
        </w:r>
      </w:hyperlink>
      <w:r>
        <w:rPr>
          <w:rFonts w:eastAsia="Times New Roman"/>
          <w:sz w:val="22"/>
          <w:szCs w:val="22"/>
          <w:lang w:val="en"/>
        </w:rPr>
        <w:t xml:space="preserve">, </w:t>
      </w:r>
      <w:hyperlink r:id="rId12999"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13000" w:anchor="Page_160" w:history="1">
        <w:r>
          <w:rPr>
            <w:rStyle w:val="Hyperlink"/>
            <w:rFonts w:eastAsia="Times New Roman"/>
            <w:sz w:val="22"/>
            <w:szCs w:val="22"/>
            <w:lang w:val="en"/>
          </w:rPr>
          <w:t>160</w:t>
        </w:r>
      </w:hyperlink>
      <w:r>
        <w:rPr>
          <w:rFonts w:eastAsia="Times New Roman"/>
          <w:sz w:val="22"/>
          <w:szCs w:val="22"/>
          <w:lang w:val="en"/>
        </w:rPr>
        <w:t xml:space="preserve">-164, </w:t>
      </w:r>
      <w:hyperlink r:id="rId13001" w:anchor="Page_174" w:history="1">
        <w:r>
          <w:rPr>
            <w:rStyle w:val="Hyperlink"/>
            <w:rFonts w:eastAsia="Times New Roman"/>
            <w:sz w:val="22"/>
            <w:szCs w:val="22"/>
            <w:lang w:val="en"/>
          </w:rPr>
          <w:t>174</w:t>
        </w:r>
      </w:hyperlink>
      <w:r>
        <w:rPr>
          <w:rFonts w:eastAsia="Times New Roman"/>
          <w:sz w:val="22"/>
          <w:szCs w:val="22"/>
          <w:lang w:val="en"/>
        </w:rPr>
        <w:t xml:space="preserve">, </w:t>
      </w:r>
      <w:hyperlink r:id="rId13002" w:anchor="Page_180" w:history="1">
        <w:r>
          <w:rPr>
            <w:rStyle w:val="Hyperlink"/>
            <w:rFonts w:eastAsia="Times New Roman"/>
            <w:sz w:val="22"/>
            <w:szCs w:val="22"/>
            <w:lang w:val="en"/>
          </w:rPr>
          <w:t>180</w:t>
        </w:r>
      </w:hyperlink>
      <w:r>
        <w:rPr>
          <w:rFonts w:eastAsia="Times New Roman"/>
          <w:sz w:val="22"/>
          <w:szCs w:val="22"/>
          <w:lang w:val="en"/>
        </w:rPr>
        <w:t xml:space="preserve">-187, </w:t>
      </w:r>
      <w:hyperlink r:id="rId13003"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13004"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13005" w:anchor="Page_200" w:history="1">
        <w:r>
          <w:rPr>
            <w:rStyle w:val="Hyperlink"/>
            <w:rFonts w:eastAsia="Times New Roman"/>
            <w:sz w:val="22"/>
            <w:szCs w:val="22"/>
            <w:lang w:val="en"/>
          </w:rPr>
          <w:t>200</w:t>
        </w:r>
      </w:hyperlink>
      <w:r>
        <w:rPr>
          <w:rFonts w:eastAsia="Times New Roman"/>
          <w:sz w:val="22"/>
          <w:szCs w:val="22"/>
          <w:lang w:val="en"/>
        </w:rPr>
        <w:t xml:space="preserve">, </w:t>
      </w:r>
      <w:hyperlink r:id="rId13006" w:anchor="Page_206" w:history="1">
        <w:r>
          <w:rPr>
            <w:rStyle w:val="Hyperlink"/>
            <w:rFonts w:eastAsia="Times New Roman"/>
            <w:sz w:val="22"/>
            <w:szCs w:val="22"/>
            <w:lang w:val="en"/>
          </w:rPr>
          <w:t>206</w:t>
        </w:r>
      </w:hyperlink>
      <w:r>
        <w:rPr>
          <w:rFonts w:eastAsia="Times New Roman"/>
          <w:sz w:val="22"/>
          <w:szCs w:val="22"/>
          <w:lang w:val="en"/>
        </w:rPr>
        <w:t xml:space="preserve">, </w:t>
      </w:r>
      <w:hyperlink r:id="rId13007" w:anchor="Page_216" w:history="1">
        <w:r>
          <w:rPr>
            <w:rStyle w:val="Hyperlink"/>
            <w:rFonts w:eastAsia="Times New Roman"/>
            <w:sz w:val="22"/>
            <w:szCs w:val="22"/>
            <w:lang w:val="en"/>
          </w:rPr>
          <w:t>216</w:t>
        </w:r>
      </w:hyperlink>
      <w:r>
        <w:rPr>
          <w:rFonts w:eastAsia="Times New Roman"/>
          <w:sz w:val="22"/>
          <w:szCs w:val="22"/>
          <w:lang w:val="en"/>
        </w:rPr>
        <w:t xml:space="preserve">-218, </w:t>
      </w:r>
      <w:hyperlink r:id="rId13008"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13009" w:anchor="Page_236" w:history="1">
        <w:r>
          <w:rPr>
            <w:rStyle w:val="Hyperlink"/>
            <w:rFonts w:eastAsia="Times New Roman"/>
            <w:sz w:val="22"/>
            <w:szCs w:val="22"/>
            <w:lang w:val="en"/>
          </w:rPr>
          <w:t>236</w:t>
        </w:r>
      </w:hyperlink>
      <w:r>
        <w:rPr>
          <w:rFonts w:eastAsia="Times New Roman"/>
          <w:sz w:val="22"/>
          <w:szCs w:val="22"/>
          <w:lang w:val="en"/>
        </w:rPr>
        <w:t xml:space="preserve">, </w:t>
      </w:r>
      <w:hyperlink r:id="rId13010" w:anchor="Page_255" w:history="1">
        <w:r>
          <w:rPr>
            <w:rStyle w:val="Hyperlink"/>
            <w:rFonts w:eastAsia="Times New Roman"/>
            <w:sz w:val="22"/>
            <w:szCs w:val="22"/>
            <w:lang w:val="en"/>
          </w:rPr>
          <w:t>255</w:t>
        </w:r>
      </w:hyperlink>
      <w:r>
        <w:rPr>
          <w:rFonts w:eastAsia="Times New Roman"/>
          <w:sz w:val="22"/>
          <w:szCs w:val="22"/>
          <w:lang w:val="en"/>
        </w:rPr>
        <w:t xml:space="preserve">, </w:t>
      </w:r>
      <w:hyperlink r:id="rId13011" w:anchor="Page_334" w:history="1">
        <w:r>
          <w:rPr>
            <w:rStyle w:val="Hyperlink"/>
            <w:rFonts w:eastAsia="Times New Roman"/>
            <w:sz w:val="22"/>
            <w:szCs w:val="22"/>
            <w:lang w:val="en"/>
          </w:rPr>
          <w:t>334</w:t>
        </w:r>
      </w:hyperlink>
      <w:r>
        <w:rPr>
          <w:rFonts w:eastAsia="Times New Roman"/>
          <w:sz w:val="22"/>
          <w:szCs w:val="22"/>
          <w:lang w:val="en"/>
        </w:rPr>
        <w:t xml:space="preserve">, </w:t>
      </w:r>
      <w:hyperlink r:id="rId13012" w:anchor="Page_400" w:history="1">
        <w:r>
          <w:rPr>
            <w:rStyle w:val="Hyperlink"/>
            <w:rFonts w:eastAsia="Times New Roman"/>
            <w:sz w:val="22"/>
            <w:szCs w:val="22"/>
            <w:lang w:val="en"/>
          </w:rPr>
          <w:t>400</w:t>
        </w:r>
      </w:hyperlink>
      <w:r>
        <w:rPr>
          <w:rFonts w:eastAsia="Times New Roman"/>
          <w:sz w:val="22"/>
          <w:szCs w:val="22"/>
          <w:lang w:val="en"/>
        </w:rPr>
        <w:t xml:space="preserve">, </w:t>
      </w:r>
      <w:hyperlink r:id="rId13013" w:anchor="Page_416" w:history="1">
        <w:r>
          <w:rPr>
            <w:rStyle w:val="Hyperlink"/>
            <w:rFonts w:eastAsia="Times New Roman"/>
            <w:sz w:val="22"/>
            <w:szCs w:val="22"/>
            <w:lang w:val="en"/>
          </w:rPr>
          <w:t>416</w:t>
        </w:r>
      </w:hyperlink>
      <w:r>
        <w:rPr>
          <w:rFonts w:eastAsia="Times New Roman"/>
          <w:sz w:val="22"/>
          <w:szCs w:val="22"/>
          <w:lang w:val="en"/>
        </w:rPr>
        <w:t xml:space="preserve">, </w:t>
      </w:r>
      <w:hyperlink r:id="rId13014" w:anchor="Page_422" w:history="1">
        <w:r>
          <w:rPr>
            <w:rStyle w:val="Hyperlink"/>
            <w:rFonts w:eastAsia="Times New Roman"/>
            <w:sz w:val="22"/>
            <w:szCs w:val="22"/>
            <w:lang w:val="en"/>
          </w:rPr>
          <w:t>422</w:t>
        </w:r>
      </w:hyperlink>
      <w:r>
        <w:rPr>
          <w:rFonts w:eastAsia="Times New Roman"/>
          <w:sz w:val="22"/>
          <w:szCs w:val="22"/>
          <w:lang w:val="en"/>
        </w:rPr>
        <w:t xml:space="preserve">, </w:t>
      </w:r>
      <w:hyperlink r:id="rId13015" w:anchor="Page_439" w:history="1">
        <w:r>
          <w:rPr>
            <w:rStyle w:val="Hyperlink"/>
            <w:rFonts w:eastAsia="Times New Roman"/>
            <w:sz w:val="22"/>
            <w:szCs w:val="22"/>
            <w:lang w:val="en"/>
          </w:rPr>
          <w:t>439</w:t>
        </w:r>
      </w:hyperlink>
      <w:r>
        <w:rPr>
          <w:rFonts w:eastAsia="Times New Roman"/>
          <w:sz w:val="22"/>
          <w:szCs w:val="22"/>
          <w:lang w:val="en"/>
        </w:rPr>
        <w:t xml:space="preserve">, </w:t>
      </w:r>
      <w:hyperlink r:id="rId13016" w:anchor="Page_440" w:history="1">
        <w:r>
          <w:rPr>
            <w:rStyle w:val="Hyperlink"/>
            <w:rFonts w:eastAsia="Times New Roman"/>
            <w:sz w:val="22"/>
            <w:szCs w:val="22"/>
            <w:lang w:val="en"/>
          </w:rPr>
          <w:t>440</w:t>
        </w:r>
      </w:hyperlink>
      <w:r>
        <w:rPr>
          <w:rFonts w:eastAsia="Times New Roman"/>
          <w:sz w:val="22"/>
          <w:szCs w:val="22"/>
          <w:lang w:val="en"/>
        </w:rPr>
        <w:t xml:space="preserve">, </w:t>
      </w:r>
      <w:hyperlink r:id="rId13017" w:anchor="Page_458" w:history="1">
        <w:r>
          <w:rPr>
            <w:rStyle w:val="Hyperlink"/>
            <w:rFonts w:eastAsia="Times New Roman"/>
            <w:sz w:val="22"/>
            <w:szCs w:val="22"/>
            <w:lang w:val="en"/>
          </w:rPr>
          <w:t>458</w:t>
        </w:r>
      </w:hyperlink>
      <w:r>
        <w:rPr>
          <w:rFonts w:eastAsia="Times New Roman"/>
          <w:sz w:val="22"/>
          <w:szCs w:val="22"/>
          <w:lang w:val="en"/>
        </w:rPr>
        <w:t xml:space="preserve">, </w:t>
      </w:r>
      <w:hyperlink r:id="rId13018" w:anchor="Page_459" w:history="1">
        <w:r>
          <w:rPr>
            <w:rStyle w:val="Hyperlink"/>
            <w:rFonts w:eastAsia="Times New Roman"/>
            <w:sz w:val="22"/>
            <w:szCs w:val="22"/>
            <w:lang w:val="en"/>
          </w:rPr>
          <w:t>459</w:t>
        </w:r>
      </w:hyperlink>
      <w:r>
        <w:rPr>
          <w:rFonts w:eastAsia="Times New Roman"/>
          <w:sz w:val="22"/>
          <w:szCs w:val="22"/>
          <w:lang w:val="en"/>
        </w:rPr>
        <w:t xml:space="preserve">, </w:t>
      </w:r>
      <w:hyperlink r:id="rId13019" w:anchor="Page_504" w:history="1">
        <w:r>
          <w:rPr>
            <w:rStyle w:val="Hyperlink"/>
            <w:rFonts w:eastAsia="Times New Roman"/>
            <w:sz w:val="22"/>
            <w:szCs w:val="22"/>
            <w:lang w:val="en"/>
          </w:rPr>
          <w:t>504</w:t>
        </w:r>
      </w:hyperlink>
      <w:r>
        <w:rPr>
          <w:rFonts w:eastAsia="Times New Roman"/>
          <w:sz w:val="22"/>
          <w:szCs w:val="22"/>
          <w:lang w:val="en"/>
        </w:rPr>
        <w:t xml:space="preserve">; ii. </w:t>
      </w:r>
      <w:hyperlink r:id="rId13020" w:anchor="Page_169" w:history="1">
        <w:r>
          <w:rPr>
            <w:rStyle w:val="Hyperlink"/>
            <w:rFonts w:eastAsia="Times New Roman"/>
            <w:sz w:val="22"/>
            <w:szCs w:val="22"/>
            <w:lang w:val="en"/>
          </w:rPr>
          <w:t>169</w:t>
        </w:r>
      </w:hyperlink>
      <w:r>
        <w:rPr>
          <w:rFonts w:eastAsia="Times New Roman"/>
          <w:sz w:val="22"/>
          <w:szCs w:val="22"/>
          <w:lang w:val="en"/>
        </w:rPr>
        <w:t xml:space="preserve">, </w:t>
      </w:r>
      <w:hyperlink r:id="rId13021" w:anchor="Page_303" w:history="1">
        <w:r>
          <w:rPr>
            <w:rStyle w:val="Hyperlink"/>
            <w:rFonts w:eastAsia="Times New Roman"/>
            <w:sz w:val="22"/>
            <w:szCs w:val="22"/>
            <w:lang w:val="en"/>
          </w:rPr>
          <w:t>303</w:t>
        </w:r>
      </w:hyperlink>
      <w:r>
        <w:rPr>
          <w:rFonts w:eastAsia="Times New Roman"/>
          <w:sz w:val="22"/>
          <w:szCs w:val="22"/>
          <w:lang w:val="en"/>
        </w:rPr>
        <w:t xml:space="preserve">; iii. </w:t>
      </w:r>
      <w:hyperlink r:id="rId13022"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13023"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13024" w:anchor="Page_247" w:history="1">
        <w:r>
          <w:rPr>
            <w:rStyle w:val="Hyperlink"/>
            <w:rFonts w:eastAsia="Times New Roman"/>
            <w:sz w:val="22"/>
            <w:szCs w:val="22"/>
            <w:lang w:val="en"/>
          </w:rPr>
          <w:t>247</w:t>
        </w:r>
      </w:hyperlink>
      <w:r>
        <w:rPr>
          <w:rFonts w:eastAsia="Times New Roman"/>
          <w:sz w:val="22"/>
          <w:szCs w:val="22"/>
          <w:lang w:val="en"/>
        </w:rPr>
        <w:t xml:space="preserve">, </w:t>
      </w:r>
      <w:hyperlink r:id="rId13025" w:anchor="Page_253" w:history="1">
        <w:r>
          <w:rPr>
            <w:rStyle w:val="Hyperlink"/>
            <w:rFonts w:eastAsia="Times New Roman"/>
            <w:sz w:val="22"/>
            <w:szCs w:val="22"/>
            <w:lang w:val="en"/>
          </w:rPr>
          <w:t>253</w:t>
        </w:r>
      </w:hyperlink>
      <w:r>
        <w:rPr>
          <w:rFonts w:eastAsia="Times New Roman"/>
          <w:sz w:val="22"/>
          <w:szCs w:val="22"/>
          <w:lang w:val="en"/>
        </w:rPr>
        <w:t xml:space="preserve">, </w:t>
      </w:r>
      <w:hyperlink r:id="rId13026" w:anchor="Page_266" w:history="1">
        <w:r>
          <w:rPr>
            <w:rStyle w:val="Hyperlink"/>
            <w:rFonts w:eastAsia="Times New Roman"/>
            <w:sz w:val="22"/>
            <w:szCs w:val="22"/>
            <w:lang w:val="en"/>
          </w:rPr>
          <w:t>266</w:t>
        </w:r>
      </w:hyperlink>
      <w:r>
        <w:rPr>
          <w:rFonts w:eastAsia="Times New Roman"/>
          <w:sz w:val="22"/>
          <w:szCs w:val="22"/>
          <w:lang w:val="en"/>
        </w:rPr>
        <w:t xml:space="preserve">, </w:t>
      </w:r>
      <w:hyperlink r:id="rId13027" w:anchor="Page_270" w:history="1">
        <w:r>
          <w:rPr>
            <w:rStyle w:val="Hyperlink"/>
            <w:rFonts w:eastAsia="Times New Roman"/>
            <w:sz w:val="22"/>
            <w:szCs w:val="22"/>
            <w:lang w:val="en"/>
          </w:rPr>
          <w:t>270</w:t>
        </w:r>
      </w:hyperlink>
      <w:r>
        <w:rPr>
          <w:rFonts w:eastAsia="Times New Roman"/>
          <w:sz w:val="22"/>
          <w:szCs w:val="22"/>
          <w:lang w:val="en"/>
        </w:rPr>
        <w:t>.</w:t>
      </w:r>
    </w:p>
    <w:p w14:paraId="3CC0D1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Libyan Sea, i. </w:t>
      </w:r>
      <w:hyperlink r:id="rId13028"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13029" w:anchor="Page_403" w:history="1">
        <w:r>
          <w:rPr>
            <w:rStyle w:val="Hyperlink"/>
            <w:rFonts w:eastAsia="Times New Roman"/>
            <w:sz w:val="22"/>
            <w:szCs w:val="22"/>
            <w:lang w:val="en"/>
          </w:rPr>
          <w:t>403</w:t>
        </w:r>
      </w:hyperlink>
      <w:r>
        <w:rPr>
          <w:rFonts w:eastAsia="Times New Roman"/>
          <w:sz w:val="22"/>
          <w:szCs w:val="22"/>
          <w:lang w:val="en"/>
        </w:rPr>
        <w:t xml:space="preserve">, </w:t>
      </w:r>
      <w:hyperlink r:id="rId13030" w:anchor="Page_496" w:history="1">
        <w:r>
          <w:rPr>
            <w:rStyle w:val="Hyperlink"/>
            <w:rFonts w:eastAsia="Times New Roman"/>
            <w:sz w:val="22"/>
            <w:szCs w:val="22"/>
            <w:lang w:val="en"/>
          </w:rPr>
          <w:t>496</w:t>
        </w:r>
      </w:hyperlink>
      <w:r>
        <w:rPr>
          <w:rFonts w:eastAsia="Times New Roman"/>
          <w:sz w:val="22"/>
          <w:szCs w:val="22"/>
          <w:lang w:val="en"/>
        </w:rPr>
        <w:t xml:space="preserve">; ii. </w:t>
      </w:r>
      <w:hyperlink r:id="rId13031" w:anchor="Page_5" w:history="1">
        <w:r>
          <w:rPr>
            <w:rStyle w:val="Hyperlink"/>
            <w:rFonts w:eastAsia="Times New Roman"/>
            <w:sz w:val="22"/>
            <w:szCs w:val="22"/>
            <w:lang w:val="en"/>
          </w:rPr>
          <w:t>5</w:t>
        </w:r>
      </w:hyperlink>
      <w:r>
        <w:rPr>
          <w:rFonts w:eastAsia="Times New Roman"/>
          <w:sz w:val="22"/>
          <w:szCs w:val="22"/>
          <w:lang w:val="en"/>
        </w:rPr>
        <w:t xml:space="preserve">, </w:t>
      </w:r>
      <w:hyperlink r:id="rId13032" w:anchor="Page_6" w:history="1">
        <w:r>
          <w:rPr>
            <w:rStyle w:val="Hyperlink"/>
            <w:rFonts w:eastAsia="Times New Roman"/>
            <w:sz w:val="22"/>
            <w:szCs w:val="22"/>
            <w:lang w:val="en"/>
          </w:rPr>
          <w:t>6</w:t>
        </w:r>
      </w:hyperlink>
      <w:r>
        <w:rPr>
          <w:rFonts w:eastAsia="Times New Roman"/>
          <w:sz w:val="22"/>
          <w:szCs w:val="22"/>
          <w:lang w:val="en"/>
        </w:rPr>
        <w:t xml:space="preserve">, </w:t>
      </w:r>
      <w:hyperlink r:id="rId13033" w:anchor="Page_35" w:history="1">
        <w:r>
          <w:rPr>
            <w:rStyle w:val="Hyperlink"/>
            <w:rFonts w:eastAsia="Times New Roman"/>
            <w:sz w:val="22"/>
            <w:szCs w:val="22"/>
            <w:lang w:val="en"/>
          </w:rPr>
          <w:t>35</w:t>
        </w:r>
      </w:hyperlink>
      <w:r>
        <w:rPr>
          <w:rFonts w:eastAsia="Times New Roman"/>
          <w:sz w:val="22"/>
          <w:szCs w:val="22"/>
          <w:lang w:val="en"/>
        </w:rPr>
        <w:t xml:space="preserve">, </w:t>
      </w:r>
      <w:hyperlink r:id="rId13034" w:anchor="Page_36" w:history="1">
        <w:r>
          <w:rPr>
            <w:rStyle w:val="Hyperlink"/>
            <w:rFonts w:eastAsia="Times New Roman"/>
            <w:sz w:val="22"/>
            <w:szCs w:val="22"/>
            <w:lang w:val="en"/>
          </w:rPr>
          <w:t>36</w:t>
        </w:r>
      </w:hyperlink>
      <w:r>
        <w:rPr>
          <w:rFonts w:eastAsia="Times New Roman"/>
          <w:sz w:val="22"/>
          <w:szCs w:val="22"/>
          <w:lang w:val="en"/>
        </w:rPr>
        <w:t xml:space="preserve">; iii. </w:t>
      </w:r>
      <w:hyperlink r:id="rId13035" w:anchor="Page_68" w:history="1">
        <w:r>
          <w:rPr>
            <w:rStyle w:val="Hyperlink"/>
            <w:rFonts w:eastAsia="Times New Roman"/>
            <w:sz w:val="22"/>
            <w:szCs w:val="22"/>
            <w:lang w:val="en"/>
          </w:rPr>
          <w:t>68</w:t>
        </w:r>
      </w:hyperlink>
      <w:r>
        <w:rPr>
          <w:rFonts w:eastAsia="Times New Roman"/>
          <w:sz w:val="22"/>
          <w:szCs w:val="22"/>
          <w:lang w:val="en"/>
        </w:rPr>
        <w:t>.</w:t>
      </w:r>
    </w:p>
    <w:p w14:paraId="4C2384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Libyans, i. </w:t>
      </w:r>
      <w:hyperlink r:id="rId13036" w:anchor="Page_17" w:history="1">
        <w:r>
          <w:rPr>
            <w:rStyle w:val="Hyperlink"/>
            <w:rFonts w:eastAsia="Times New Roman"/>
            <w:sz w:val="22"/>
            <w:szCs w:val="22"/>
            <w:lang w:val="en"/>
          </w:rPr>
          <w:t>17</w:t>
        </w:r>
      </w:hyperlink>
      <w:r>
        <w:rPr>
          <w:rFonts w:eastAsia="Times New Roman"/>
          <w:sz w:val="22"/>
          <w:szCs w:val="22"/>
          <w:lang w:val="en"/>
        </w:rPr>
        <w:t xml:space="preserve">, </w:t>
      </w:r>
      <w:hyperlink r:id="rId13037" w:anchor="Page_256" w:history="1">
        <w:r>
          <w:rPr>
            <w:rStyle w:val="Hyperlink"/>
            <w:rFonts w:eastAsia="Times New Roman"/>
            <w:sz w:val="22"/>
            <w:szCs w:val="22"/>
            <w:lang w:val="en"/>
          </w:rPr>
          <w:t>256</w:t>
        </w:r>
      </w:hyperlink>
      <w:r>
        <w:rPr>
          <w:rFonts w:eastAsia="Times New Roman"/>
          <w:sz w:val="22"/>
          <w:szCs w:val="22"/>
          <w:lang w:val="en"/>
        </w:rPr>
        <w:t xml:space="preserve">; iii. </w:t>
      </w:r>
      <w:hyperlink r:id="rId13038" w:anchor="Page_271" w:history="1">
        <w:r>
          <w:rPr>
            <w:rStyle w:val="Hyperlink"/>
            <w:rFonts w:eastAsia="Times New Roman"/>
            <w:sz w:val="22"/>
            <w:szCs w:val="22"/>
            <w:lang w:val="en"/>
          </w:rPr>
          <w:t>271</w:t>
        </w:r>
      </w:hyperlink>
      <w:r>
        <w:rPr>
          <w:rFonts w:eastAsia="Times New Roman"/>
          <w:sz w:val="22"/>
          <w:szCs w:val="22"/>
          <w:lang w:val="en"/>
        </w:rPr>
        <w:t>.</w:t>
      </w:r>
    </w:p>
    <w:p w14:paraId="09B1482F"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366]</w:t>
      </w:r>
      <w:r>
        <w:rPr>
          <w:rFonts w:eastAsia="Times New Roman"/>
          <w:sz w:val="22"/>
          <w:szCs w:val="22"/>
          <w:lang w:val="en"/>
        </w:rPr>
        <w:t xml:space="preserve">Libyans, Hesperītæ, iii. </w:t>
      </w:r>
      <w:hyperlink r:id="rId13039" w:anchor="Page_22" w:history="1">
        <w:r>
          <w:rPr>
            <w:rStyle w:val="Hyperlink"/>
            <w:rFonts w:eastAsia="Times New Roman"/>
            <w:sz w:val="22"/>
            <w:szCs w:val="22"/>
            <w:lang w:val="en"/>
          </w:rPr>
          <w:t>22</w:t>
        </w:r>
      </w:hyperlink>
      <w:r>
        <w:rPr>
          <w:rFonts w:eastAsia="Times New Roman"/>
          <w:sz w:val="22"/>
          <w:szCs w:val="22"/>
          <w:lang w:val="en"/>
        </w:rPr>
        <w:t>.</w:t>
      </w:r>
    </w:p>
    <w:p w14:paraId="712AF2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Libyrnē, </w:t>
      </w:r>
      <w:r>
        <w:rPr>
          <w:rFonts w:eastAsia="Times New Roman"/>
          <w:i/>
          <w:iCs/>
          <w:sz w:val="22"/>
          <w:szCs w:val="22"/>
          <w:lang w:val="en"/>
        </w:rPr>
        <w:t>same as</w:t>
      </w:r>
      <w:r>
        <w:rPr>
          <w:rFonts w:eastAsia="Times New Roman"/>
          <w:sz w:val="22"/>
          <w:szCs w:val="22"/>
          <w:lang w:val="en"/>
        </w:rPr>
        <w:t xml:space="preserve"> Scardon, i. </w:t>
      </w:r>
      <w:hyperlink r:id="rId13040" w:anchor="Page_484" w:history="1">
        <w:r>
          <w:rPr>
            <w:rStyle w:val="Hyperlink"/>
            <w:rFonts w:eastAsia="Times New Roman"/>
            <w:sz w:val="22"/>
            <w:szCs w:val="22"/>
            <w:lang w:val="en"/>
          </w:rPr>
          <w:t>484</w:t>
        </w:r>
      </w:hyperlink>
      <w:r>
        <w:rPr>
          <w:rFonts w:eastAsia="Times New Roman"/>
          <w:sz w:val="22"/>
          <w:szCs w:val="22"/>
          <w:lang w:val="en"/>
        </w:rPr>
        <w:t>.</w:t>
      </w:r>
    </w:p>
    <w:p w14:paraId="17B8AB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Libyrnides. </w:t>
      </w:r>
      <w:r>
        <w:rPr>
          <w:rFonts w:eastAsia="Times New Roman"/>
          <w:i/>
          <w:iCs/>
          <w:sz w:val="22"/>
          <w:szCs w:val="22"/>
          <w:lang w:val="en"/>
        </w:rPr>
        <w:t>See</w:t>
      </w:r>
      <w:r>
        <w:rPr>
          <w:rFonts w:eastAsia="Times New Roman"/>
          <w:sz w:val="22"/>
          <w:szCs w:val="22"/>
          <w:lang w:val="en"/>
        </w:rPr>
        <w:t xml:space="preserve"> Liburnian Islands.</w:t>
      </w:r>
    </w:p>
    <w:p w14:paraId="229554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Licattii, people of the Vindelici, i. </w:t>
      </w:r>
      <w:hyperlink r:id="rId13041" w:anchor="Page_307" w:history="1">
        <w:r>
          <w:rPr>
            <w:rStyle w:val="Hyperlink"/>
            <w:rFonts w:eastAsia="Times New Roman"/>
            <w:sz w:val="22"/>
            <w:szCs w:val="22"/>
            <w:lang w:val="en"/>
          </w:rPr>
          <w:t>307</w:t>
        </w:r>
      </w:hyperlink>
      <w:r>
        <w:rPr>
          <w:rFonts w:eastAsia="Times New Roman"/>
          <w:sz w:val="22"/>
          <w:szCs w:val="22"/>
          <w:lang w:val="en"/>
        </w:rPr>
        <w:t>.</w:t>
      </w:r>
    </w:p>
    <w:p w14:paraId="55D4E6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Licha, iii. </w:t>
      </w:r>
      <w:hyperlink r:id="rId13042" w:anchor="Page_199" w:history="1">
        <w:r>
          <w:rPr>
            <w:rStyle w:val="Hyperlink"/>
            <w:rFonts w:eastAsia="Times New Roman"/>
            <w:sz w:val="22"/>
            <w:szCs w:val="22"/>
            <w:lang w:val="en"/>
          </w:rPr>
          <w:t>199</w:t>
        </w:r>
      </w:hyperlink>
      <w:r>
        <w:rPr>
          <w:rFonts w:eastAsia="Times New Roman"/>
          <w:sz w:val="22"/>
          <w:szCs w:val="22"/>
          <w:lang w:val="en"/>
        </w:rPr>
        <w:t>.</w:t>
      </w:r>
    </w:p>
    <w:p w14:paraId="6388EA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Lichades Islands (</w:t>
      </w:r>
      <w:r>
        <w:rPr>
          <w:rFonts w:eastAsia="Times New Roman"/>
          <w:i/>
          <w:iCs/>
          <w:sz w:val="22"/>
          <w:szCs w:val="22"/>
          <w:lang w:val="en"/>
        </w:rPr>
        <w:t>Litada</w:t>
      </w:r>
      <w:r>
        <w:rPr>
          <w:rFonts w:eastAsia="Times New Roman"/>
          <w:sz w:val="22"/>
          <w:szCs w:val="22"/>
          <w:lang w:val="en"/>
        </w:rPr>
        <w:t xml:space="preserve">), i. </w:t>
      </w:r>
      <w:hyperlink r:id="rId13043" w:anchor="Page_94" w:history="1">
        <w:r>
          <w:rPr>
            <w:rStyle w:val="Hyperlink"/>
            <w:rFonts w:eastAsia="Times New Roman"/>
            <w:sz w:val="22"/>
            <w:szCs w:val="22"/>
            <w:lang w:val="en"/>
          </w:rPr>
          <w:t>94</w:t>
        </w:r>
      </w:hyperlink>
      <w:r>
        <w:rPr>
          <w:rFonts w:eastAsia="Times New Roman"/>
          <w:sz w:val="22"/>
          <w:szCs w:val="22"/>
          <w:lang w:val="en"/>
        </w:rPr>
        <w:t xml:space="preserve">; ii. </w:t>
      </w:r>
      <w:hyperlink r:id="rId13044" w:anchor="Page_126" w:history="1">
        <w:r>
          <w:rPr>
            <w:rStyle w:val="Hyperlink"/>
            <w:rFonts w:eastAsia="Times New Roman"/>
            <w:sz w:val="22"/>
            <w:szCs w:val="22"/>
            <w:lang w:val="en"/>
          </w:rPr>
          <w:t>126</w:t>
        </w:r>
      </w:hyperlink>
      <w:r>
        <w:rPr>
          <w:rFonts w:eastAsia="Times New Roman"/>
          <w:sz w:val="22"/>
          <w:szCs w:val="22"/>
          <w:lang w:val="en"/>
        </w:rPr>
        <w:t>.</w:t>
      </w:r>
    </w:p>
    <w:p w14:paraId="168854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Lichas, companion of Hercules, ii. </w:t>
      </w:r>
      <w:hyperlink r:id="rId13045" w:anchor="Page_126" w:history="1">
        <w:r>
          <w:rPr>
            <w:rStyle w:val="Hyperlink"/>
            <w:rFonts w:eastAsia="Times New Roman"/>
            <w:sz w:val="22"/>
            <w:szCs w:val="22"/>
            <w:lang w:val="en"/>
          </w:rPr>
          <w:t>126</w:t>
        </w:r>
      </w:hyperlink>
      <w:r>
        <w:rPr>
          <w:rFonts w:eastAsia="Times New Roman"/>
          <w:sz w:val="22"/>
          <w:szCs w:val="22"/>
          <w:lang w:val="en"/>
        </w:rPr>
        <w:t xml:space="preserve">, </w:t>
      </w:r>
      <w:hyperlink r:id="rId13046" w:anchor="Page_155" w:history="1">
        <w:r>
          <w:rPr>
            <w:rStyle w:val="Hyperlink"/>
            <w:rFonts w:eastAsia="Times New Roman"/>
            <w:sz w:val="22"/>
            <w:szCs w:val="22"/>
            <w:lang w:val="en"/>
          </w:rPr>
          <w:t>155</w:t>
        </w:r>
      </w:hyperlink>
      <w:r>
        <w:rPr>
          <w:rFonts w:eastAsia="Times New Roman"/>
          <w:sz w:val="22"/>
          <w:szCs w:val="22"/>
          <w:lang w:val="en"/>
        </w:rPr>
        <w:t xml:space="preserve">; iii. </w:t>
      </w:r>
      <w:hyperlink r:id="rId13047" w:anchor="Page_201" w:history="1">
        <w:r>
          <w:rPr>
            <w:rStyle w:val="Hyperlink"/>
            <w:rFonts w:eastAsia="Times New Roman"/>
            <w:sz w:val="22"/>
            <w:szCs w:val="22"/>
            <w:lang w:val="en"/>
          </w:rPr>
          <w:t>201</w:t>
        </w:r>
      </w:hyperlink>
      <w:r>
        <w:rPr>
          <w:rFonts w:eastAsia="Times New Roman"/>
          <w:sz w:val="22"/>
          <w:szCs w:val="22"/>
          <w:lang w:val="en"/>
        </w:rPr>
        <w:t>.</w:t>
      </w:r>
    </w:p>
    <w:p w14:paraId="070BB5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Licymna, citadel of Tirynthes, ii. </w:t>
      </w:r>
      <w:hyperlink r:id="rId13048" w:anchor="Page_54" w:history="1">
        <w:r>
          <w:rPr>
            <w:rStyle w:val="Hyperlink"/>
            <w:rFonts w:eastAsia="Times New Roman"/>
            <w:sz w:val="22"/>
            <w:szCs w:val="22"/>
            <w:lang w:val="en"/>
          </w:rPr>
          <w:t>54</w:t>
        </w:r>
      </w:hyperlink>
      <w:r>
        <w:rPr>
          <w:rFonts w:eastAsia="Times New Roman"/>
          <w:sz w:val="22"/>
          <w:szCs w:val="22"/>
          <w:lang w:val="en"/>
        </w:rPr>
        <w:t>.</w:t>
      </w:r>
    </w:p>
    <w:p w14:paraId="6744BB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Licymnius, iii. </w:t>
      </w:r>
      <w:hyperlink r:id="rId13049" w:anchor="Page_31" w:history="1">
        <w:r>
          <w:rPr>
            <w:rStyle w:val="Hyperlink"/>
            <w:rFonts w:eastAsia="Times New Roman"/>
            <w:sz w:val="22"/>
            <w:szCs w:val="22"/>
            <w:lang w:val="en"/>
          </w:rPr>
          <w:t>31</w:t>
        </w:r>
      </w:hyperlink>
      <w:r>
        <w:rPr>
          <w:rFonts w:eastAsia="Times New Roman"/>
          <w:sz w:val="22"/>
          <w:szCs w:val="22"/>
          <w:lang w:val="en"/>
        </w:rPr>
        <w:t>.</w:t>
      </w:r>
    </w:p>
    <w:p w14:paraId="52CEBD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Licyrna, ii. </w:t>
      </w:r>
      <w:hyperlink r:id="rId13050" w:anchor="Page_171" w:history="1">
        <w:r>
          <w:rPr>
            <w:rStyle w:val="Hyperlink"/>
            <w:rFonts w:eastAsia="Times New Roman"/>
            <w:sz w:val="22"/>
            <w:szCs w:val="22"/>
            <w:lang w:val="en"/>
          </w:rPr>
          <w:t>171</w:t>
        </w:r>
      </w:hyperlink>
      <w:r>
        <w:rPr>
          <w:rFonts w:eastAsia="Times New Roman"/>
          <w:sz w:val="22"/>
          <w:szCs w:val="22"/>
          <w:lang w:val="en"/>
        </w:rPr>
        <w:t>.</w:t>
      </w:r>
    </w:p>
    <w:p w14:paraId="604A36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Liger, r. (</w:t>
      </w:r>
      <w:r>
        <w:rPr>
          <w:rFonts w:eastAsia="Times New Roman"/>
          <w:i/>
          <w:iCs/>
          <w:sz w:val="22"/>
          <w:szCs w:val="22"/>
          <w:lang w:val="en"/>
        </w:rPr>
        <w:t>Loire</w:t>
      </w:r>
      <w:r>
        <w:rPr>
          <w:rFonts w:eastAsia="Times New Roman"/>
          <w:sz w:val="22"/>
          <w:szCs w:val="22"/>
          <w:lang w:val="en"/>
        </w:rPr>
        <w:t xml:space="preserve">), i. </w:t>
      </w:r>
      <w:hyperlink r:id="rId13051" w:anchor="Page_265" w:history="1">
        <w:r>
          <w:rPr>
            <w:rStyle w:val="Hyperlink"/>
            <w:rFonts w:eastAsia="Times New Roman"/>
            <w:sz w:val="22"/>
            <w:szCs w:val="22"/>
            <w:lang w:val="en"/>
          </w:rPr>
          <w:t>265</w:t>
        </w:r>
      </w:hyperlink>
      <w:r>
        <w:rPr>
          <w:rFonts w:eastAsia="Times New Roman"/>
          <w:sz w:val="22"/>
          <w:szCs w:val="22"/>
          <w:lang w:val="en"/>
        </w:rPr>
        <w:t xml:space="preserve">, </w:t>
      </w:r>
      <w:hyperlink r:id="rId13052" w:anchor="Page_281" w:history="1">
        <w:r>
          <w:rPr>
            <w:rStyle w:val="Hyperlink"/>
            <w:rFonts w:eastAsia="Times New Roman"/>
            <w:sz w:val="22"/>
            <w:szCs w:val="22"/>
            <w:lang w:val="en"/>
          </w:rPr>
          <w:t>281</w:t>
        </w:r>
      </w:hyperlink>
      <w:r>
        <w:rPr>
          <w:rFonts w:eastAsia="Times New Roman"/>
          <w:sz w:val="22"/>
          <w:szCs w:val="22"/>
          <w:lang w:val="en"/>
        </w:rPr>
        <w:t xml:space="preserve">-284, </w:t>
      </w:r>
      <w:hyperlink r:id="rId13053" w:anchor="Page_286" w:history="1">
        <w:r>
          <w:rPr>
            <w:rStyle w:val="Hyperlink"/>
            <w:rFonts w:eastAsia="Times New Roman"/>
            <w:sz w:val="22"/>
            <w:szCs w:val="22"/>
            <w:lang w:val="en"/>
          </w:rPr>
          <w:t>286</w:t>
        </w:r>
      </w:hyperlink>
      <w:r>
        <w:rPr>
          <w:rFonts w:eastAsia="Times New Roman"/>
          <w:sz w:val="22"/>
          <w:szCs w:val="22"/>
          <w:lang w:val="en"/>
        </w:rPr>
        <w:t xml:space="preserve">, </w:t>
      </w:r>
      <w:hyperlink r:id="rId13054"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13055"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3056"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13057" w:anchor="Page_292" w:history="1">
        <w:r>
          <w:rPr>
            <w:rStyle w:val="Hyperlink"/>
            <w:rFonts w:eastAsia="Times New Roman"/>
            <w:sz w:val="22"/>
            <w:szCs w:val="22"/>
            <w:lang w:val="en"/>
          </w:rPr>
          <w:t>292</w:t>
        </w:r>
      </w:hyperlink>
      <w:r>
        <w:rPr>
          <w:rFonts w:eastAsia="Times New Roman"/>
          <w:sz w:val="22"/>
          <w:szCs w:val="22"/>
          <w:lang w:val="en"/>
        </w:rPr>
        <w:t xml:space="preserve">, </w:t>
      </w:r>
      <w:hyperlink r:id="rId13058" w:anchor="Page_295" w:history="1">
        <w:r>
          <w:rPr>
            <w:rStyle w:val="Hyperlink"/>
            <w:rFonts w:eastAsia="Times New Roman"/>
            <w:sz w:val="22"/>
            <w:szCs w:val="22"/>
            <w:lang w:val="en"/>
          </w:rPr>
          <w:t>295</w:t>
        </w:r>
      </w:hyperlink>
      <w:r>
        <w:rPr>
          <w:rFonts w:eastAsia="Times New Roman"/>
          <w:sz w:val="22"/>
          <w:szCs w:val="22"/>
          <w:lang w:val="en"/>
        </w:rPr>
        <w:t xml:space="preserve">, </w:t>
      </w:r>
      <w:hyperlink r:id="rId13059" w:anchor="Page_297" w:history="1">
        <w:r>
          <w:rPr>
            <w:rStyle w:val="Hyperlink"/>
            <w:rFonts w:eastAsia="Times New Roman"/>
            <w:sz w:val="22"/>
            <w:szCs w:val="22"/>
            <w:lang w:val="en"/>
          </w:rPr>
          <w:t>297</w:t>
        </w:r>
      </w:hyperlink>
      <w:r>
        <w:rPr>
          <w:rFonts w:eastAsia="Times New Roman"/>
          <w:sz w:val="22"/>
          <w:szCs w:val="22"/>
          <w:lang w:val="en"/>
        </w:rPr>
        <w:t>.</w:t>
      </w:r>
    </w:p>
    <w:p w14:paraId="1A1768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Liguria, (</w:t>
      </w:r>
      <w:r>
        <w:rPr>
          <w:rFonts w:eastAsia="Times New Roman"/>
          <w:i/>
          <w:iCs/>
          <w:sz w:val="22"/>
          <w:szCs w:val="22"/>
          <w:lang w:val="en"/>
        </w:rPr>
        <w:t>Genoa</w:t>
      </w:r>
      <w:r>
        <w:rPr>
          <w:rFonts w:eastAsia="Times New Roman"/>
          <w:sz w:val="22"/>
          <w:szCs w:val="22"/>
          <w:lang w:val="en"/>
        </w:rPr>
        <w:t xml:space="preserve">), i. </w:t>
      </w:r>
      <w:hyperlink r:id="rId13060"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13061" w:anchor="Page_247" w:history="1">
        <w:r>
          <w:rPr>
            <w:rStyle w:val="Hyperlink"/>
            <w:rFonts w:eastAsia="Times New Roman"/>
            <w:sz w:val="22"/>
            <w:szCs w:val="22"/>
            <w:lang w:val="en"/>
          </w:rPr>
          <w:t>247</w:t>
        </w:r>
      </w:hyperlink>
      <w:r>
        <w:rPr>
          <w:rFonts w:eastAsia="Times New Roman"/>
          <w:sz w:val="22"/>
          <w:szCs w:val="22"/>
          <w:lang w:val="en"/>
        </w:rPr>
        <w:t xml:space="preserve">, </w:t>
      </w:r>
      <w:hyperlink r:id="rId13062" w:anchor="Page_265" w:history="1">
        <w:r>
          <w:rPr>
            <w:rStyle w:val="Hyperlink"/>
            <w:rFonts w:eastAsia="Times New Roman"/>
            <w:sz w:val="22"/>
            <w:szCs w:val="22"/>
            <w:lang w:val="en"/>
          </w:rPr>
          <w:t>265</w:t>
        </w:r>
      </w:hyperlink>
      <w:r>
        <w:rPr>
          <w:rFonts w:eastAsia="Times New Roman"/>
          <w:sz w:val="22"/>
          <w:szCs w:val="22"/>
          <w:lang w:val="en"/>
        </w:rPr>
        <w:t xml:space="preserve">, </w:t>
      </w:r>
      <w:hyperlink r:id="rId13063" w:anchor="Page_279" w:history="1">
        <w:r>
          <w:rPr>
            <w:rStyle w:val="Hyperlink"/>
            <w:rFonts w:eastAsia="Times New Roman"/>
            <w:sz w:val="22"/>
            <w:szCs w:val="22"/>
            <w:lang w:val="en"/>
          </w:rPr>
          <w:t>279</w:t>
        </w:r>
      </w:hyperlink>
      <w:r>
        <w:rPr>
          <w:rFonts w:eastAsia="Times New Roman"/>
          <w:sz w:val="22"/>
          <w:szCs w:val="22"/>
          <w:lang w:val="en"/>
        </w:rPr>
        <w:t xml:space="preserve">, </w:t>
      </w:r>
      <w:hyperlink r:id="rId13064" w:anchor="Page_302" w:history="1">
        <w:r>
          <w:rPr>
            <w:rStyle w:val="Hyperlink"/>
            <w:rFonts w:eastAsia="Times New Roman"/>
            <w:sz w:val="22"/>
            <w:szCs w:val="22"/>
            <w:lang w:val="en"/>
          </w:rPr>
          <w:t>302</w:t>
        </w:r>
      </w:hyperlink>
      <w:r>
        <w:rPr>
          <w:rFonts w:eastAsia="Times New Roman"/>
          <w:sz w:val="22"/>
          <w:szCs w:val="22"/>
          <w:lang w:val="en"/>
        </w:rPr>
        <w:t xml:space="preserve">, </w:t>
      </w:r>
      <w:hyperlink r:id="rId13065" w:anchor="Page_308" w:history="1">
        <w:r>
          <w:rPr>
            <w:rStyle w:val="Hyperlink"/>
            <w:rFonts w:eastAsia="Times New Roman"/>
            <w:sz w:val="22"/>
            <w:szCs w:val="22"/>
            <w:lang w:val="en"/>
          </w:rPr>
          <w:t>308</w:t>
        </w:r>
      </w:hyperlink>
      <w:r>
        <w:rPr>
          <w:rFonts w:eastAsia="Times New Roman"/>
          <w:sz w:val="22"/>
          <w:szCs w:val="22"/>
          <w:lang w:val="en"/>
        </w:rPr>
        <w:t xml:space="preserve">, </w:t>
      </w:r>
      <w:hyperlink r:id="rId13066" w:anchor="Page_311" w:history="1">
        <w:r>
          <w:rPr>
            <w:rStyle w:val="Hyperlink"/>
            <w:rFonts w:eastAsia="Times New Roman"/>
            <w:sz w:val="22"/>
            <w:szCs w:val="22"/>
            <w:lang w:val="en"/>
          </w:rPr>
          <w:t>311</w:t>
        </w:r>
      </w:hyperlink>
      <w:r>
        <w:rPr>
          <w:rFonts w:eastAsia="Times New Roman"/>
          <w:sz w:val="22"/>
          <w:szCs w:val="22"/>
          <w:lang w:val="en"/>
        </w:rPr>
        <w:t xml:space="preserve">, </w:t>
      </w:r>
      <w:hyperlink r:id="rId13067" w:anchor="Page_313" w:history="1">
        <w:r>
          <w:rPr>
            <w:rStyle w:val="Hyperlink"/>
            <w:rFonts w:eastAsia="Times New Roman"/>
            <w:sz w:val="22"/>
            <w:szCs w:val="22"/>
            <w:lang w:val="en"/>
          </w:rPr>
          <w:t>313</w:t>
        </w:r>
      </w:hyperlink>
      <w:r>
        <w:rPr>
          <w:rFonts w:eastAsia="Times New Roman"/>
          <w:sz w:val="22"/>
          <w:szCs w:val="22"/>
          <w:lang w:val="en"/>
        </w:rPr>
        <w:t xml:space="preserve">-316, </w:t>
      </w:r>
      <w:hyperlink r:id="rId13068" w:anchor="Page_324" w:history="1">
        <w:r>
          <w:rPr>
            <w:rStyle w:val="Hyperlink"/>
            <w:rFonts w:eastAsia="Times New Roman"/>
            <w:sz w:val="22"/>
            <w:szCs w:val="22"/>
            <w:lang w:val="en"/>
          </w:rPr>
          <w:t>324</w:t>
        </w:r>
      </w:hyperlink>
      <w:r>
        <w:rPr>
          <w:rFonts w:eastAsia="Times New Roman"/>
          <w:sz w:val="22"/>
          <w:szCs w:val="22"/>
          <w:lang w:val="en"/>
        </w:rPr>
        <w:t xml:space="preserve">-326, </w:t>
      </w:r>
      <w:hyperlink r:id="rId13069" w:anchor="Page_330" w:history="1">
        <w:r>
          <w:rPr>
            <w:rStyle w:val="Hyperlink"/>
            <w:rFonts w:eastAsia="Times New Roman"/>
            <w:sz w:val="22"/>
            <w:szCs w:val="22"/>
            <w:lang w:val="en"/>
          </w:rPr>
          <w:t>330</w:t>
        </w:r>
      </w:hyperlink>
      <w:r>
        <w:rPr>
          <w:rFonts w:eastAsia="Times New Roman"/>
          <w:sz w:val="22"/>
          <w:szCs w:val="22"/>
          <w:lang w:val="en"/>
        </w:rPr>
        <w:t xml:space="preserve">, </w:t>
      </w:r>
      <w:hyperlink r:id="rId13070" w:anchor="Page_439" w:history="1">
        <w:r>
          <w:rPr>
            <w:rStyle w:val="Hyperlink"/>
            <w:rFonts w:eastAsia="Times New Roman"/>
            <w:sz w:val="22"/>
            <w:szCs w:val="22"/>
            <w:lang w:val="en"/>
          </w:rPr>
          <w:t>439</w:t>
        </w:r>
      </w:hyperlink>
      <w:r>
        <w:rPr>
          <w:rFonts w:eastAsia="Times New Roman"/>
          <w:sz w:val="22"/>
          <w:szCs w:val="22"/>
          <w:lang w:val="en"/>
        </w:rPr>
        <w:t>.</w:t>
      </w:r>
    </w:p>
    <w:p w14:paraId="0F1807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Ligurian headlands, i. </w:t>
      </w:r>
      <w:hyperlink r:id="rId13071" w:anchor="Page_139" w:history="1">
        <w:r>
          <w:rPr>
            <w:rStyle w:val="Hyperlink"/>
            <w:rFonts w:eastAsia="Times New Roman"/>
            <w:sz w:val="22"/>
            <w:szCs w:val="22"/>
            <w:lang w:val="en"/>
          </w:rPr>
          <w:t>139</w:t>
        </w:r>
      </w:hyperlink>
      <w:r>
        <w:rPr>
          <w:rFonts w:eastAsia="Times New Roman"/>
          <w:sz w:val="22"/>
          <w:szCs w:val="22"/>
          <w:lang w:val="en"/>
        </w:rPr>
        <w:t>.</w:t>
      </w:r>
    </w:p>
    <w:p w14:paraId="27E097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Ligurisci, i. </w:t>
      </w:r>
      <w:hyperlink r:id="rId13072" w:anchor="Page_454" w:history="1">
        <w:r>
          <w:rPr>
            <w:rStyle w:val="Hyperlink"/>
            <w:rFonts w:eastAsia="Times New Roman"/>
            <w:sz w:val="22"/>
            <w:szCs w:val="22"/>
            <w:lang w:val="en"/>
          </w:rPr>
          <w:t>454</w:t>
        </w:r>
      </w:hyperlink>
      <w:r>
        <w:rPr>
          <w:rFonts w:eastAsia="Times New Roman"/>
          <w:sz w:val="22"/>
          <w:szCs w:val="22"/>
          <w:lang w:val="en"/>
        </w:rPr>
        <w:t>.</w:t>
      </w:r>
    </w:p>
    <w:p w14:paraId="6E17E2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Ligyes, Ligurians, i. </w:t>
      </w:r>
      <w:hyperlink r:id="rId13073"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13074"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13075"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13076" w:anchor="Page_274" w:history="1">
        <w:r>
          <w:rPr>
            <w:rStyle w:val="Hyperlink"/>
            <w:rFonts w:eastAsia="Times New Roman"/>
            <w:sz w:val="22"/>
            <w:szCs w:val="22"/>
            <w:lang w:val="en"/>
          </w:rPr>
          <w:t>274</w:t>
        </w:r>
      </w:hyperlink>
      <w:r>
        <w:rPr>
          <w:rFonts w:eastAsia="Times New Roman"/>
          <w:sz w:val="22"/>
          <w:szCs w:val="22"/>
          <w:lang w:val="en"/>
        </w:rPr>
        <w:t xml:space="preserve">, </w:t>
      </w:r>
      <w:hyperlink r:id="rId13077" w:anchor="Page_275" w:history="1">
        <w:r>
          <w:rPr>
            <w:rStyle w:val="Hyperlink"/>
            <w:rFonts w:eastAsia="Times New Roman"/>
            <w:sz w:val="22"/>
            <w:szCs w:val="22"/>
            <w:lang w:val="en"/>
          </w:rPr>
          <w:t>275</w:t>
        </w:r>
      </w:hyperlink>
      <w:r>
        <w:rPr>
          <w:rFonts w:eastAsia="Times New Roman"/>
          <w:sz w:val="22"/>
          <w:szCs w:val="22"/>
          <w:lang w:val="en"/>
        </w:rPr>
        <w:t xml:space="preserve">, </w:t>
      </w:r>
      <w:hyperlink r:id="rId13078" w:anchor="Page_300" w:history="1">
        <w:r>
          <w:rPr>
            <w:rStyle w:val="Hyperlink"/>
            <w:rFonts w:eastAsia="Times New Roman"/>
            <w:sz w:val="22"/>
            <w:szCs w:val="22"/>
            <w:lang w:val="en"/>
          </w:rPr>
          <w:t>300</w:t>
        </w:r>
      </w:hyperlink>
      <w:r>
        <w:rPr>
          <w:rFonts w:eastAsia="Times New Roman"/>
          <w:sz w:val="22"/>
          <w:szCs w:val="22"/>
          <w:lang w:val="en"/>
        </w:rPr>
        <w:t xml:space="preserve">-303, </w:t>
      </w:r>
      <w:hyperlink r:id="rId13079"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13080" w:anchor="Page_323" w:history="1">
        <w:r>
          <w:rPr>
            <w:rStyle w:val="Hyperlink"/>
            <w:rFonts w:eastAsia="Times New Roman"/>
            <w:sz w:val="22"/>
            <w:szCs w:val="22"/>
            <w:lang w:val="en"/>
          </w:rPr>
          <w:t>323</w:t>
        </w:r>
      </w:hyperlink>
      <w:r>
        <w:rPr>
          <w:rFonts w:eastAsia="Times New Roman"/>
          <w:sz w:val="22"/>
          <w:szCs w:val="22"/>
          <w:lang w:val="en"/>
        </w:rPr>
        <w:t xml:space="preserve">, </w:t>
      </w:r>
      <w:hyperlink r:id="rId13081" w:anchor="Page_331" w:history="1">
        <w:r>
          <w:rPr>
            <w:rStyle w:val="Hyperlink"/>
            <w:rFonts w:eastAsia="Times New Roman"/>
            <w:sz w:val="22"/>
            <w:szCs w:val="22"/>
            <w:lang w:val="en"/>
          </w:rPr>
          <w:t>331</w:t>
        </w:r>
      </w:hyperlink>
      <w:r>
        <w:rPr>
          <w:rFonts w:eastAsia="Times New Roman"/>
          <w:sz w:val="22"/>
          <w:szCs w:val="22"/>
          <w:lang w:val="en"/>
        </w:rPr>
        <w:t xml:space="preserve">, </w:t>
      </w:r>
      <w:hyperlink r:id="rId13082" w:anchor="Page_462" w:history="1">
        <w:r>
          <w:rPr>
            <w:rStyle w:val="Hyperlink"/>
            <w:rFonts w:eastAsia="Times New Roman"/>
            <w:sz w:val="22"/>
            <w:szCs w:val="22"/>
            <w:lang w:val="en"/>
          </w:rPr>
          <w:t>462</w:t>
        </w:r>
      </w:hyperlink>
      <w:r>
        <w:rPr>
          <w:rFonts w:eastAsia="Times New Roman"/>
          <w:sz w:val="22"/>
          <w:szCs w:val="22"/>
          <w:lang w:val="en"/>
        </w:rPr>
        <w:t>.</w:t>
      </w:r>
    </w:p>
    <w:p w14:paraId="25693B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Oxybian, i. </w:t>
      </w:r>
      <w:hyperlink r:id="rId13083"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13084" w:anchor="Page_301" w:history="1">
        <w:r>
          <w:rPr>
            <w:rStyle w:val="Hyperlink"/>
            <w:rFonts w:eastAsia="Times New Roman"/>
            <w:sz w:val="22"/>
            <w:szCs w:val="22"/>
            <w:lang w:val="en"/>
          </w:rPr>
          <w:t>301</w:t>
        </w:r>
      </w:hyperlink>
      <w:r>
        <w:rPr>
          <w:rFonts w:eastAsia="Times New Roman"/>
          <w:sz w:val="22"/>
          <w:szCs w:val="22"/>
          <w:lang w:val="en"/>
        </w:rPr>
        <w:t xml:space="preserve">, </w:t>
      </w:r>
      <w:hyperlink r:id="rId13085" w:anchor="Page_314" w:history="1">
        <w:r>
          <w:rPr>
            <w:rStyle w:val="Hyperlink"/>
            <w:rFonts w:eastAsia="Times New Roman"/>
            <w:sz w:val="22"/>
            <w:szCs w:val="22"/>
            <w:lang w:val="en"/>
          </w:rPr>
          <w:t>314</w:t>
        </w:r>
      </w:hyperlink>
      <w:r>
        <w:rPr>
          <w:rFonts w:eastAsia="Times New Roman"/>
          <w:sz w:val="22"/>
          <w:szCs w:val="22"/>
          <w:lang w:val="en"/>
        </w:rPr>
        <w:t>.</w:t>
      </w:r>
    </w:p>
    <w:p w14:paraId="5123EB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Ligystica. </w:t>
      </w:r>
      <w:r>
        <w:rPr>
          <w:rFonts w:eastAsia="Times New Roman"/>
          <w:i/>
          <w:iCs/>
          <w:sz w:val="22"/>
          <w:szCs w:val="22"/>
          <w:lang w:val="en"/>
        </w:rPr>
        <w:t>See</w:t>
      </w:r>
      <w:r>
        <w:rPr>
          <w:rFonts w:eastAsia="Times New Roman"/>
          <w:sz w:val="22"/>
          <w:szCs w:val="22"/>
          <w:lang w:val="en"/>
        </w:rPr>
        <w:t xml:space="preserve"> Liguria.</w:t>
      </w:r>
    </w:p>
    <w:p w14:paraId="6A1E38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coast, i. </w:t>
      </w:r>
      <w:hyperlink r:id="rId13086"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13087" w:anchor="Page_185" w:history="1">
        <w:r>
          <w:rPr>
            <w:rStyle w:val="Hyperlink"/>
            <w:rFonts w:eastAsia="Times New Roman"/>
            <w:sz w:val="22"/>
            <w:szCs w:val="22"/>
            <w:lang w:val="en"/>
          </w:rPr>
          <w:t>185</w:t>
        </w:r>
      </w:hyperlink>
      <w:r>
        <w:rPr>
          <w:rFonts w:eastAsia="Times New Roman"/>
          <w:sz w:val="22"/>
          <w:szCs w:val="22"/>
          <w:lang w:val="en"/>
        </w:rPr>
        <w:t>.</w:t>
      </w:r>
    </w:p>
    <w:p w14:paraId="245A9A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nations, i. </w:t>
      </w:r>
      <w:hyperlink r:id="rId13088"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13089" w:anchor="Page_194" w:history="1">
        <w:r>
          <w:rPr>
            <w:rStyle w:val="Hyperlink"/>
            <w:rFonts w:eastAsia="Times New Roman"/>
            <w:sz w:val="22"/>
            <w:szCs w:val="22"/>
            <w:lang w:val="en"/>
          </w:rPr>
          <w:t>194</w:t>
        </w:r>
      </w:hyperlink>
      <w:r>
        <w:rPr>
          <w:rFonts w:eastAsia="Times New Roman"/>
          <w:sz w:val="22"/>
          <w:szCs w:val="22"/>
          <w:lang w:val="en"/>
        </w:rPr>
        <w:t>.</w:t>
      </w:r>
    </w:p>
    <w:p w14:paraId="42D8B5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Sea of, (</w:t>
      </w:r>
      <w:r>
        <w:rPr>
          <w:rFonts w:eastAsia="Times New Roman"/>
          <w:i/>
          <w:iCs/>
          <w:sz w:val="22"/>
          <w:szCs w:val="22"/>
          <w:lang w:val="en"/>
        </w:rPr>
        <w:t>Gulf of Genoa</w:t>
      </w:r>
      <w:r>
        <w:rPr>
          <w:rFonts w:eastAsia="Times New Roman"/>
          <w:sz w:val="22"/>
          <w:szCs w:val="22"/>
          <w:lang w:val="en"/>
        </w:rPr>
        <w:t xml:space="preserve">), i. </w:t>
      </w:r>
      <w:hyperlink r:id="rId13090"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3091"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13092" w:anchor="Page_193" w:history="1">
        <w:r>
          <w:rPr>
            <w:rStyle w:val="Hyperlink"/>
            <w:rFonts w:eastAsia="Times New Roman"/>
            <w:sz w:val="22"/>
            <w:szCs w:val="22"/>
            <w:lang w:val="en"/>
          </w:rPr>
          <w:t>193</w:t>
        </w:r>
      </w:hyperlink>
      <w:r>
        <w:rPr>
          <w:rFonts w:eastAsia="Times New Roman"/>
          <w:sz w:val="22"/>
          <w:szCs w:val="22"/>
          <w:lang w:val="en"/>
        </w:rPr>
        <w:t>.</w:t>
      </w:r>
    </w:p>
    <w:p w14:paraId="0EAAF4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Lilæa, c. of Phocis, i. </w:t>
      </w:r>
      <w:hyperlink r:id="rId13093" w:anchor="Page_25" w:history="1">
        <w:r>
          <w:rPr>
            <w:rStyle w:val="Hyperlink"/>
            <w:rFonts w:eastAsia="Times New Roman"/>
            <w:sz w:val="22"/>
            <w:szCs w:val="22"/>
            <w:lang w:val="en"/>
          </w:rPr>
          <w:t>25</w:t>
        </w:r>
      </w:hyperlink>
      <w:r>
        <w:rPr>
          <w:rFonts w:eastAsia="Times New Roman"/>
          <w:sz w:val="22"/>
          <w:szCs w:val="22"/>
          <w:lang w:val="en"/>
        </w:rPr>
        <w:t xml:space="preserve">; ii. </w:t>
      </w:r>
      <w:hyperlink r:id="rId13094"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13095"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13096"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13097" w:anchor="Page_128" w:history="1">
        <w:r>
          <w:rPr>
            <w:rStyle w:val="Hyperlink"/>
            <w:rFonts w:eastAsia="Times New Roman"/>
            <w:sz w:val="22"/>
            <w:szCs w:val="22"/>
            <w:lang w:val="en"/>
          </w:rPr>
          <w:t>128</w:t>
        </w:r>
      </w:hyperlink>
      <w:r>
        <w:rPr>
          <w:rFonts w:eastAsia="Times New Roman"/>
          <w:sz w:val="22"/>
          <w:szCs w:val="22"/>
          <w:lang w:val="en"/>
        </w:rPr>
        <w:t>.</w:t>
      </w:r>
    </w:p>
    <w:p w14:paraId="4F7D856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Lilybæum, prom. of Sicily (</w:t>
      </w:r>
      <w:r>
        <w:rPr>
          <w:rFonts w:eastAsia="Times New Roman"/>
          <w:i/>
          <w:iCs/>
          <w:sz w:val="22"/>
          <w:szCs w:val="22"/>
          <w:lang w:val="en"/>
        </w:rPr>
        <w:t>Capo Boeo</w:t>
      </w:r>
      <w:r>
        <w:rPr>
          <w:rFonts w:eastAsia="Times New Roman"/>
          <w:sz w:val="22"/>
          <w:szCs w:val="22"/>
          <w:lang w:val="en"/>
        </w:rPr>
        <w:t xml:space="preserve">), i. </w:t>
      </w:r>
      <w:hyperlink r:id="rId13098" w:anchor="Page_400" w:history="1">
        <w:r>
          <w:rPr>
            <w:rStyle w:val="Hyperlink"/>
            <w:rFonts w:eastAsia="Times New Roman"/>
            <w:sz w:val="22"/>
            <w:szCs w:val="22"/>
            <w:lang w:val="en"/>
          </w:rPr>
          <w:t>400</w:t>
        </w:r>
      </w:hyperlink>
      <w:r>
        <w:rPr>
          <w:rFonts w:eastAsia="Times New Roman"/>
          <w:sz w:val="22"/>
          <w:szCs w:val="22"/>
          <w:lang w:val="en"/>
        </w:rPr>
        <w:t xml:space="preserve">-403, </w:t>
      </w:r>
      <w:hyperlink r:id="rId13099" w:anchor="Page_411" w:history="1">
        <w:r>
          <w:rPr>
            <w:rStyle w:val="Hyperlink"/>
            <w:rFonts w:eastAsia="Times New Roman"/>
            <w:sz w:val="22"/>
            <w:szCs w:val="22"/>
            <w:lang w:val="en"/>
          </w:rPr>
          <w:t>411</w:t>
        </w:r>
      </w:hyperlink>
      <w:r>
        <w:rPr>
          <w:rFonts w:eastAsia="Times New Roman"/>
          <w:sz w:val="22"/>
          <w:szCs w:val="22"/>
          <w:lang w:val="en"/>
        </w:rPr>
        <w:t xml:space="preserve">, </w:t>
      </w:r>
      <w:hyperlink r:id="rId13100" w:anchor="Page_421" w:history="1">
        <w:r>
          <w:rPr>
            <w:rStyle w:val="Hyperlink"/>
            <w:rFonts w:eastAsia="Times New Roman"/>
            <w:sz w:val="22"/>
            <w:szCs w:val="22"/>
            <w:lang w:val="en"/>
          </w:rPr>
          <w:t>421</w:t>
        </w:r>
      </w:hyperlink>
      <w:r>
        <w:rPr>
          <w:rFonts w:eastAsia="Times New Roman"/>
          <w:sz w:val="22"/>
          <w:szCs w:val="22"/>
          <w:lang w:val="en"/>
        </w:rPr>
        <w:t xml:space="preserve">; ii. </w:t>
      </w:r>
      <w:hyperlink r:id="rId13101" w:anchor="Page_378" w:history="1">
        <w:r>
          <w:rPr>
            <w:rStyle w:val="Hyperlink"/>
            <w:rFonts w:eastAsia="Times New Roman"/>
            <w:sz w:val="22"/>
            <w:szCs w:val="22"/>
            <w:lang w:val="en"/>
          </w:rPr>
          <w:t>378</w:t>
        </w:r>
      </w:hyperlink>
      <w:r>
        <w:rPr>
          <w:rFonts w:eastAsia="Times New Roman"/>
          <w:sz w:val="22"/>
          <w:szCs w:val="22"/>
          <w:lang w:val="en"/>
        </w:rPr>
        <w:t>.</w:t>
      </w:r>
    </w:p>
    <w:p w14:paraId="1D73BE1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 of Sicily (</w:t>
      </w:r>
      <w:r>
        <w:rPr>
          <w:rFonts w:eastAsia="Times New Roman"/>
          <w:i/>
          <w:iCs/>
          <w:sz w:val="22"/>
          <w:szCs w:val="22"/>
          <w:lang w:val="en"/>
        </w:rPr>
        <w:t>Marsalla</w:t>
      </w:r>
      <w:r>
        <w:rPr>
          <w:rFonts w:eastAsia="Times New Roman"/>
          <w:sz w:val="22"/>
          <w:szCs w:val="22"/>
          <w:lang w:val="en"/>
        </w:rPr>
        <w:t xml:space="preserve">), i. </w:t>
      </w:r>
      <w:hyperlink r:id="rId13102" w:anchor="Page_411" w:history="1">
        <w:r>
          <w:rPr>
            <w:rStyle w:val="Hyperlink"/>
            <w:rFonts w:eastAsia="Times New Roman"/>
            <w:sz w:val="22"/>
            <w:szCs w:val="22"/>
            <w:lang w:val="en"/>
          </w:rPr>
          <w:t>411</w:t>
        </w:r>
      </w:hyperlink>
      <w:r>
        <w:rPr>
          <w:rFonts w:eastAsia="Times New Roman"/>
          <w:sz w:val="22"/>
          <w:szCs w:val="22"/>
          <w:lang w:val="en"/>
        </w:rPr>
        <w:t xml:space="preserve">; iii. </w:t>
      </w:r>
      <w:hyperlink r:id="rId13103" w:anchor="Page_287" w:history="1">
        <w:r>
          <w:rPr>
            <w:rStyle w:val="Hyperlink"/>
            <w:rFonts w:eastAsia="Times New Roman"/>
            <w:sz w:val="22"/>
            <w:szCs w:val="22"/>
            <w:lang w:val="en"/>
          </w:rPr>
          <w:t>287</w:t>
        </w:r>
      </w:hyperlink>
      <w:r>
        <w:rPr>
          <w:rFonts w:eastAsia="Times New Roman"/>
          <w:sz w:val="22"/>
          <w:szCs w:val="22"/>
          <w:lang w:val="en"/>
        </w:rPr>
        <w:t>.</w:t>
      </w:r>
    </w:p>
    <w:p w14:paraId="7C4FA9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Limæa, r. of Lusitania (</w:t>
      </w:r>
      <w:r>
        <w:rPr>
          <w:rFonts w:eastAsia="Times New Roman"/>
          <w:i/>
          <w:iCs/>
          <w:sz w:val="22"/>
          <w:szCs w:val="22"/>
          <w:lang w:val="en"/>
        </w:rPr>
        <w:t>Lima</w:t>
      </w:r>
      <w:r>
        <w:rPr>
          <w:rFonts w:eastAsia="Times New Roman"/>
          <w:sz w:val="22"/>
          <w:szCs w:val="22"/>
          <w:lang w:val="en"/>
        </w:rPr>
        <w:t xml:space="preserve">), i. </w:t>
      </w:r>
      <w:hyperlink r:id="rId13104" w:anchor="Page_229" w:history="1">
        <w:r>
          <w:rPr>
            <w:rStyle w:val="Hyperlink"/>
            <w:rFonts w:eastAsia="Times New Roman"/>
            <w:sz w:val="22"/>
            <w:szCs w:val="22"/>
            <w:lang w:val="en"/>
          </w:rPr>
          <w:t>229</w:t>
        </w:r>
      </w:hyperlink>
      <w:r>
        <w:rPr>
          <w:rFonts w:eastAsia="Times New Roman"/>
          <w:sz w:val="22"/>
          <w:szCs w:val="22"/>
          <w:lang w:val="en"/>
        </w:rPr>
        <w:t xml:space="preserve">, </w:t>
      </w:r>
      <w:hyperlink r:id="rId13105" w:anchor="Page_230" w:history="1">
        <w:r>
          <w:rPr>
            <w:rStyle w:val="Hyperlink"/>
            <w:rFonts w:eastAsia="Times New Roman"/>
            <w:sz w:val="22"/>
            <w:szCs w:val="22"/>
            <w:lang w:val="en"/>
          </w:rPr>
          <w:t>230</w:t>
        </w:r>
      </w:hyperlink>
      <w:r>
        <w:rPr>
          <w:rFonts w:eastAsia="Times New Roman"/>
          <w:sz w:val="22"/>
          <w:szCs w:val="22"/>
          <w:lang w:val="en"/>
        </w:rPr>
        <w:t>.</w:t>
      </w:r>
    </w:p>
    <w:p w14:paraId="17331C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Limena, Limenera, ii. </w:t>
      </w:r>
      <w:hyperlink r:id="rId13106" w:anchor="Page_48" w:history="1">
        <w:r>
          <w:rPr>
            <w:rStyle w:val="Hyperlink"/>
            <w:rFonts w:eastAsia="Times New Roman"/>
            <w:sz w:val="22"/>
            <w:szCs w:val="22"/>
            <w:lang w:val="en"/>
          </w:rPr>
          <w:t>48</w:t>
        </w:r>
      </w:hyperlink>
      <w:r>
        <w:rPr>
          <w:rFonts w:eastAsia="Times New Roman"/>
          <w:sz w:val="22"/>
          <w:szCs w:val="22"/>
          <w:lang w:val="en"/>
        </w:rPr>
        <w:t>.</w:t>
      </w:r>
    </w:p>
    <w:p w14:paraId="1ED68F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Limenia, t. of Cyprus, iii. </w:t>
      </w:r>
      <w:hyperlink r:id="rId13107" w:anchor="Page_70" w:history="1">
        <w:r>
          <w:rPr>
            <w:rStyle w:val="Hyperlink"/>
            <w:rFonts w:eastAsia="Times New Roman"/>
            <w:sz w:val="22"/>
            <w:szCs w:val="22"/>
            <w:lang w:val="en"/>
          </w:rPr>
          <w:t>70</w:t>
        </w:r>
      </w:hyperlink>
      <w:r>
        <w:rPr>
          <w:rFonts w:eastAsia="Times New Roman"/>
          <w:sz w:val="22"/>
          <w:szCs w:val="22"/>
          <w:lang w:val="en"/>
        </w:rPr>
        <w:t>.</w:t>
      </w:r>
    </w:p>
    <w:p w14:paraId="285ACE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Limnæ, t. of Messenia, i. </w:t>
      </w:r>
      <w:hyperlink r:id="rId13108" w:anchor="Page_385" w:history="1">
        <w:r>
          <w:rPr>
            <w:rStyle w:val="Hyperlink"/>
            <w:rFonts w:eastAsia="Times New Roman"/>
            <w:sz w:val="22"/>
            <w:szCs w:val="22"/>
            <w:lang w:val="en"/>
          </w:rPr>
          <w:t>385</w:t>
        </w:r>
      </w:hyperlink>
      <w:r>
        <w:rPr>
          <w:rFonts w:eastAsia="Times New Roman"/>
          <w:sz w:val="22"/>
          <w:szCs w:val="22"/>
          <w:lang w:val="en"/>
        </w:rPr>
        <w:t xml:space="preserve">; ii. </w:t>
      </w:r>
      <w:hyperlink r:id="rId13109" w:anchor="Page_39" w:history="1">
        <w:r>
          <w:rPr>
            <w:rStyle w:val="Hyperlink"/>
            <w:rFonts w:eastAsia="Times New Roman"/>
            <w:sz w:val="22"/>
            <w:szCs w:val="22"/>
            <w:lang w:val="en"/>
          </w:rPr>
          <w:t>39</w:t>
        </w:r>
      </w:hyperlink>
      <w:r>
        <w:rPr>
          <w:rFonts w:eastAsia="Times New Roman"/>
          <w:sz w:val="22"/>
          <w:szCs w:val="22"/>
          <w:lang w:val="en"/>
        </w:rPr>
        <w:t xml:space="preserve">, </w:t>
      </w:r>
      <w:hyperlink r:id="rId13110" w:anchor="Page_40" w:history="1">
        <w:r>
          <w:rPr>
            <w:rStyle w:val="Hyperlink"/>
            <w:rFonts w:eastAsia="Times New Roman"/>
            <w:sz w:val="22"/>
            <w:szCs w:val="22"/>
            <w:lang w:val="en"/>
          </w:rPr>
          <w:t>40</w:t>
        </w:r>
      </w:hyperlink>
      <w:r>
        <w:rPr>
          <w:rFonts w:eastAsia="Times New Roman"/>
          <w:sz w:val="22"/>
          <w:szCs w:val="22"/>
          <w:lang w:val="en"/>
        </w:rPr>
        <w:t>.</w:t>
      </w:r>
    </w:p>
    <w:p w14:paraId="3EBD93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 Thracian Chersonese, i. </w:t>
      </w:r>
      <w:hyperlink r:id="rId13111" w:anchor="Page_517" w:history="1">
        <w:r>
          <w:rPr>
            <w:rStyle w:val="Hyperlink"/>
            <w:rFonts w:eastAsia="Times New Roman"/>
            <w:sz w:val="22"/>
            <w:szCs w:val="22"/>
            <w:lang w:val="en"/>
          </w:rPr>
          <w:t>517</w:t>
        </w:r>
      </w:hyperlink>
      <w:r>
        <w:rPr>
          <w:rFonts w:eastAsia="Times New Roman"/>
          <w:sz w:val="22"/>
          <w:szCs w:val="22"/>
          <w:lang w:val="en"/>
        </w:rPr>
        <w:t xml:space="preserve">; iii. </w:t>
      </w:r>
      <w:hyperlink r:id="rId13112" w:anchor="Page_5" w:history="1">
        <w:r>
          <w:rPr>
            <w:rStyle w:val="Hyperlink"/>
            <w:rFonts w:eastAsia="Times New Roman"/>
            <w:sz w:val="22"/>
            <w:szCs w:val="22"/>
            <w:lang w:val="en"/>
          </w:rPr>
          <w:t>5</w:t>
        </w:r>
      </w:hyperlink>
      <w:r>
        <w:rPr>
          <w:rFonts w:eastAsia="Times New Roman"/>
          <w:sz w:val="22"/>
          <w:szCs w:val="22"/>
          <w:lang w:val="en"/>
        </w:rPr>
        <w:t>.</w:t>
      </w:r>
    </w:p>
    <w:p w14:paraId="09C7D2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suburb of Sparta, ii. </w:t>
      </w:r>
      <w:hyperlink r:id="rId13113" w:anchor="Page_40" w:history="1">
        <w:r>
          <w:rPr>
            <w:rStyle w:val="Hyperlink"/>
            <w:rFonts w:eastAsia="Times New Roman"/>
            <w:sz w:val="22"/>
            <w:szCs w:val="22"/>
            <w:lang w:val="en"/>
          </w:rPr>
          <w:t>40</w:t>
        </w:r>
      </w:hyperlink>
      <w:r>
        <w:rPr>
          <w:rFonts w:eastAsia="Times New Roman"/>
          <w:sz w:val="22"/>
          <w:szCs w:val="22"/>
          <w:lang w:val="en"/>
        </w:rPr>
        <w:t>.</w:t>
      </w:r>
    </w:p>
    <w:p w14:paraId="51EBEB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Limnæum, suburb of Sparta, ii. </w:t>
      </w:r>
      <w:hyperlink r:id="rId13114" w:anchor="Page_41" w:history="1">
        <w:r>
          <w:rPr>
            <w:rStyle w:val="Hyperlink"/>
            <w:rFonts w:eastAsia="Times New Roman"/>
            <w:sz w:val="22"/>
            <w:szCs w:val="22"/>
            <w:lang w:val="en"/>
          </w:rPr>
          <w:t>41</w:t>
        </w:r>
      </w:hyperlink>
      <w:r>
        <w:rPr>
          <w:rFonts w:eastAsia="Times New Roman"/>
          <w:sz w:val="22"/>
          <w:szCs w:val="22"/>
          <w:lang w:val="en"/>
        </w:rPr>
        <w:t>.</w:t>
      </w:r>
    </w:p>
    <w:p w14:paraId="62B3CE3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Limousins.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Lemovices.</w:t>
      </w:r>
    </w:p>
    <w:p w14:paraId="26FA62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Limyra, t. of Lycia, iii. </w:t>
      </w:r>
      <w:hyperlink r:id="rId13115" w:anchor="Page_47" w:history="1">
        <w:r>
          <w:rPr>
            <w:rStyle w:val="Hyperlink"/>
            <w:rFonts w:eastAsia="Times New Roman"/>
            <w:sz w:val="22"/>
            <w:szCs w:val="22"/>
            <w:lang w:val="en"/>
          </w:rPr>
          <w:t>47</w:t>
        </w:r>
      </w:hyperlink>
      <w:r>
        <w:rPr>
          <w:rFonts w:eastAsia="Times New Roman"/>
          <w:sz w:val="22"/>
          <w:szCs w:val="22"/>
          <w:lang w:val="en"/>
        </w:rPr>
        <w:t>.</w:t>
      </w:r>
    </w:p>
    <w:p w14:paraId="6E9A13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Limyrus, r. of Lycia, iii. </w:t>
      </w:r>
      <w:hyperlink r:id="rId13116" w:anchor="Page_47" w:history="1">
        <w:r>
          <w:rPr>
            <w:rStyle w:val="Hyperlink"/>
            <w:rFonts w:eastAsia="Times New Roman"/>
            <w:sz w:val="22"/>
            <w:szCs w:val="22"/>
            <w:lang w:val="en"/>
          </w:rPr>
          <w:t>47</w:t>
        </w:r>
      </w:hyperlink>
      <w:r>
        <w:rPr>
          <w:rFonts w:eastAsia="Times New Roman"/>
          <w:sz w:val="22"/>
          <w:szCs w:val="22"/>
          <w:lang w:val="en"/>
        </w:rPr>
        <w:t>.</w:t>
      </w:r>
    </w:p>
    <w:p w14:paraId="27F520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Lincasii. </w:t>
      </w:r>
      <w:r>
        <w:rPr>
          <w:rFonts w:eastAsia="Times New Roman"/>
          <w:i/>
          <w:iCs/>
          <w:sz w:val="22"/>
          <w:szCs w:val="22"/>
          <w:lang w:val="en"/>
        </w:rPr>
        <w:t>See</w:t>
      </w:r>
      <w:r>
        <w:rPr>
          <w:rFonts w:eastAsia="Times New Roman"/>
          <w:sz w:val="22"/>
          <w:szCs w:val="22"/>
          <w:lang w:val="en"/>
        </w:rPr>
        <w:t xml:space="preserve"> Lingones.</w:t>
      </w:r>
    </w:p>
    <w:p w14:paraId="01E697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Lindii, Lindians, iii. </w:t>
      </w:r>
      <w:hyperlink r:id="rId13117" w:anchor="Page_33" w:history="1">
        <w:r>
          <w:rPr>
            <w:rStyle w:val="Hyperlink"/>
            <w:rFonts w:eastAsia="Times New Roman"/>
            <w:sz w:val="22"/>
            <w:szCs w:val="22"/>
            <w:lang w:val="en"/>
          </w:rPr>
          <w:t>33</w:t>
        </w:r>
      </w:hyperlink>
      <w:r>
        <w:rPr>
          <w:rFonts w:eastAsia="Times New Roman"/>
          <w:sz w:val="22"/>
          <w:szCs w:val="22"/>
          <w:lang w:val="en"/>
        </w:rPr>
        <w:t>.</w:t>
      </w:r>
    </w:p>
    <w:p w14:paraId="06445B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Lindus, c. of Rhodes (</w:t>
      </w:r>
      <w:r>
        <w:rPr>
          <w:rFonts w:eastAsia="Times New Roman"/>
          <w:i/>
          <w:iCs/>
          <w:sz w:val="22"/>
          <w:szCs w:val="22"/>
          <w:lang w:val="en"/>
        </w:rPr>
        <w:t>Lindo</w:t>
      </w:r>
      <w:r>
        <w:rPr>
          <w:rFonts w:eastAsia="Times New Roman"/>
          <w:sz w:val="22"/>
          <w:szCs w:val="22"/>
          <w:lang w:val="en"/>
        </w:rPr>
        <w:t xml:space="preserve">), ii. </w:t>
      </w:r>
      <w:hyperlink r:id="rId13118" w:anchor="Page_374" w:history="1">
        <w:r>
          <w:rPr>
            <w:rStyle w:val="Hyperlink"/>
            <w:rFonts w:eastAsia="Times New Roman"/>
            <w:sz w:val="22"/>
            <w:szCs w:val="22"/>
            <w:lang w:val="en"/>
          </w:rPr>
          <w:t>374</w:t>
        </w:r>
      </w:hyperlink>
      <w:r>
        <w:rPr>
          <w:rFonts w:eastAsia="Times New Roman"/>
          <w:sz w:val="22"/>
          <w:szCs w:val="22"/>
          <w:lang w:val="en"/>
        </w:rPr>
        <w:t xml:space="preserve">; iii. </w:t>
      </w:r>
      <w:hyperlink r:id="rId13119" w:anchor="Page_29" w:history="1">
        <w:r>
          <w:rPr>
            <w:rStyle w:val="Hyperlink"/>
            <w:rFonts w:eastAsia="Times New Roman"/>
            <w:sz w:val="22"/>
            <w:szCs w:val="22"/>
            <w:lang w:val="en"/>
          </w:rPr>
          <w:t>29</w:t>
        </w:r>
      </w:hyperlink>
      <w:r>
        <w:rPr>
          <w:rFonts w:eastAsia="Times New Roman"/>
          <w:sz w:val="22"/>
          <w:szCs w:val="22"/>
          <w:lang w:val="en"/>
        </w:rPr>
        <w:t xml:space="preserve">, </w:t>
      </w:r>
      <w:hyperlink r:id="rId13120" w:anchor="Page_33" w:history="1">
        <w:r>
          <w:rPr>
            <w:rStyle w:val="Hyperlink"/>
            <w:rFonts w:eastAsia="Times New Roman"/>
            <w:sz w:val="22"/>
            <w:szCs w:val="22"/>
            <w:lang w:val="en"/>
          </w:rPr>
          <w:t>33</w:t>
        </w:r>
      </w:hyperlink>
      <w:r>
        <w:rPr>
          <w:rFonts w:eastAsia="Times New Roman"/>
          <w:sz w:val="22"/>
          <w:szCs w:val="22"/>
          <w:lang w:val="en"/>
        </w:rPr>
        <w:t xml:space="preserve">, </w:t>
      </w:r>
      <w:hyperlink r:id="rId13121" w:anchor="Page_55" w:history="1">
        <w:r>
          <w:rPr>
            <w:rStyle w:val="Hyperlink"/>
            <w:rFonts w:eastAsia="Times New Roman"/>
            <w:sz w:val="22"/>
            <w:szCs w:val="22"/>
            <w:lang w:val="en"/>
          </w:rPr>
          <w:t>55</w:t>
        </w:r>
      </w:hyperlink>
      <w:r>
        <w:rPr>
          <w:rFonts w:eastAsia="Times New Roman"/>
          <w:sz w:val="22"/>
          <w:szCs w:val="22"/>
          <w:lang w:val="en"/>
        </w:rPr>
        <w:t>.</w:t>
      </w:r>
    </w:p>
    <w:p w14:paraId="07881E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Lingones, Lincasii, people of Gaul, i. </w:t>
      </w:r>
      <w:hyperlink r:id="rId13122"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13123"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13124" w:anchor="Page_310" w:history="1">
        <w:r>
          <w:rPr>
            <w:rStyle w:val="Hyperlink"/>
            <w:rFonts w:eastAsia="Times New Roman"/>
            <w:sz w:val="22"/>
            <w:szCs w:val="22"/>
            <w:lang w:val="en"/>
          </w:rPr>
          <w:t>310</w:t>
        </w:r>
      </w:hyperlink>
      <w:r>
        <w:rPr>
          <w:rFonts w:eastAsia="Times New Roman"/>
          <w:sz w:val="22"/>
          <w:szCs w:val="22"/>
          <w:lang w:val="en"/>
        </w:rPr>
        <w:t>.</w:t>
      </w:r>
    </w:p>
    <w:p w14:paraId="0C07A9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Līnum, t. of Mysia, ii. </w:t>
      </w:r>
      <w:hyperlink r:id="rId13125" w:anchor="Page_349" w:history="1">
        <w:r>
          <w:rPr>
            <w:rStyle w:val="Hyperlink"/>
            <w:rFonts w:eastAsia="Times New Roman"/>
            <w:sz w:val="22"/>
            <w:szCs w:val="22"/>
            <w:lang w:val="en"/>
          </w:rPr>
          <w:t>349</w:t>
        </w:r>
      </w:hyperlink>
      <w:r>
        <w:rPr>
          <w:rFonts w:eastAsia="Times New Roman"/>
          <w:sz w:val="22"/>
          <w:szCs w:val="22"/>
          <w:lang w:val="en"/>
        </w:rPr>
        <w:t>.</w:t>
      </w:r>
    </w:p>
    <w:p w14:paraId="1CF8E0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Linx, c. of Mauritania. </w:t>
      </w:r>
      <w:r>
        <w:rPr>
          <w:rFonts w:eastAsia="Times New Roman"/>
          <w:i/>
          <w:iCs/>
          <w:sz w:val="22"/>
          <w:szCs w:val="22"/>
          <w:lang w:val="en"/>
        </w:rPr>
        <w:t>See</w:t>
      </w:r>
      <w:r>
        <w:rPr>
          <w:rFonts w:eastAsia="Times New Roman"/>
          <w:sz w:val="22"/>
          <w:szCs w:val="22"/>
          <w:lang w:val="en"/>
        </w:rPr>
        <w:t xml:space="preserve"> Lynx.</w:t>
      </w:r>
    </w:p>
    <w:p w14:paraId="12C920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Lipari Isles, i. </w:t>
      </w:r>
      <w:hyperlink r:id="rId13126" w:anchor="Page_31" w:history="1">
        <w:r>
          <w:rPr>
            <w:rStyle w:val="Hyperlink"/>
            <w:rFonts w:eastAsia="Times New Roman"/>
            <w:sz w:val="22"/>
            <w:szCs w:val="22"/>
            <w:lang w:val="en"/>
          </w:rPr>
          <w:t>31</w:t>
        </w:r>
      </w:hyperlink>
      <w:r>
        <w:rPr>
          <w:rFonts w:eastAsia="Times New Roman"/>
          <w:sz w:val="22"/>
          <w:szCs w:val="22"/>
          <w:lang w:val="en"/>
        </w:rPr>
        <w:t xml:space="preserve">, </w:t>
      </w:r>
      <w:hyperlink r:id="rId13127" w:anchor="Page_84" w:history="1">
        <w:r>
          <w:rPr>
            <w:rStyle w:val="Hyperlink"/>
            <w:rFonts w:eastAsia="Times New Roman"/>
            <w:sz w:val="22"/>
            <w:szCs w:val="22"/>
            <w:lang w:val="en"/>
          </w:rPr>
          <w:t>84</w:t>
        </w:r>
      </w:hyperlink>
      <w:r>
        <w:rPr>
          <w:rFonts w:eastAsia="Times New Roman"/>
          <w:sz w:val="22"/>
          <w:szCs w:val="22"/>
          <w:lang w:val="en"/>
        </w:rPr>
        <w:t xml:space="preserve">, </w:t>
      </w:r>
      <w:hyperlink r:id="rId13128" w:anchor="Page_89" w:history="1">
        <w:r>
          <w:rPr>
            <w:rStyle w:val="Hyperlink"/>
            <w:rFonts w:eastAsia="Times New Roman"/>
            <w:sz w:val="22"/>
            <w:szCs w:val="22"/>
            <w:lang w:val="en"/>
          </w:rPr>
          <w:t>89</w:t>
        </w:r>
      </w:hyperlink>
      <w:r>
        <w:rPr>
          <w:rFonts w:eastAsia="Times New Roman"/>
          <w:sz w:val="22"/>
          <w:szCs w:val="22"/>
          <w:lang w:val="en"/>
        </w:rPr>
        <w:t xml:space="preserve">, </w:t>
      </w:r>
      <w:hyperlink r:id="rId13129"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13130" w:anchor="Page_369" w:history="1">
        <w:r>
          <w:rPr>
            <w:rStyle w:val="Hyperlink"/>
            <w:rFonts w:eastAsia="Times New Roman"/>
            <w:sz w:val="22"/>
            <w:szCs w:val="22"/>
            <w:lang w:val="en"/>
          </w:rPr>
          <w:t>369</w:t>
        </w:r>
      </w:hyperlink>
      <w:r>
        <w:rPr>
          <w:rFonts w:eastAsia="Times New Roman"/>
          <w:sz w:val="22"/>
          <w:szCs w:val="22"/>
          <w:lang w:val="en"/>
        </w:rPr>
        <w:t xml:space="preserve">, </w:t>
      </w:r>
      <w:hyperlink r:id="rId13131" w:anchor="Page_383" w:history="1">
        <w:r>
          <w:rPr>
            <w:rStyle w:val="Hyperlink"/>
            <w:rFonts w:eastAsia="Times New Roman"/>
            <w:sz w:val="22"/>
            <w:szCs w:val="22"/>
            <w:lang w:val="en"/>
          </w:rPr>
          <w:t>383</w:t>
        </w:r>
      </w:hyperlink>
      <w:r>
        <w:rPr>
          <w:rFonts w:eastAsia="Times New Roman"/>
          <w:sz w:val="22"/>
          <w:szCs w:val="22"/>
          <w:lang w:val="en"/>
        </w:rPr>
        <w:t xml:space="preserve">, </w:t>
      </w:r>
      <w:hyperlink r:id="rId13132" w:anchor="Page_386" w:history="1">
        <w:r>
          <w:rPr>
            <w:rStyle w:val="Hyperlink"/>
            <w:rFonts w:eastAsia="Times New Roman"/>
            <w:sz w:val="22"/>
            <w:szCs w:val="22"/>
            <w:lang w:val="en"/>
          </w:rPr>
          <w:t>386</w:t>
        </w:r>
      </w:hyperlink>
      <w:r>
        <w:rPr>
          <w:rFonts w:eastAsia="Times New Roman"/>
          <w:sz w:val="22"/>
          <w:szCs w:val="22"/>
          <w:lang w:val="en"/>
        </w:rPr>
        <w:t xml:space="preserve">, </w:t>
      </w:r>
      <w:hyperlink r:id="rId13133" w:anchor="Page_415" w:history="1">
        <w:r>
          <w:rPr>
            <w:rStyle w:val="Hyperlink"/>
            <w:rFonts w:eastAsia="Times New Roman"/>
            <w:sz w:val="22"/>
            <w:szCs w:val="22"/>
            <w:lang w:val="en"/>
          </w:rPr>
          <w:t>415</w:t>
        </w:r>
      </w:hyperlink>
      <w:r>
        <w:rPr>
          <w:rFonts w:eastAsia="Times New Roman"/>
          <w:sz w:val="22"/>
          <w:szCs w:val="22"/>
          <w:lang w:val="en"/>
        </w:rPr>
        <w:t xml:space="preserve">, </w:t>
      </w:r>
      <w:hyperlink r:id="rId13134" w:anchor="Page_417" w:history="1">
        <w:r>
          <w:rPr>
            <w:rStyle w:val="Hyperlink"/>
            <w:rFonts w:eastAsia="Times New Roman"/>
            <w:sz w:val="22"/>
            <w:szCs w:val="22"/>
            <w:lang w:val="en"/>
          </w:rPr>
          <w:t>417</w:t>
        </w:r>
      </w:hyperlink>
      <w:r>
        <w:rPr>
          <w:rFonts w:eastAsia="Times New Roman"/>
          <w:sz w:val="22"/>
          <w:szCs w:val="22"/>
          <w:lang w:val="en"/>
        </w:rPr>
        <w:t>-421.</w:t>
      </w:r>
    </w:p>
    <w:p w14:paraId="48F677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Liris, r. of Latium (</w:t>
      </w:r>
      <w:r>
        <w:rPr>
          <w:rFonts w:eastAsia="Times New Roman"/>
          <w:i/>
          <w:iCs/>
          <w:sz w:val="22"/>
          <w:szCs w:val="22"/>
          <w:lang w:val="en"/>
        </w:rPr>
        <w:t>Garigliano</w:t>
      </w:r>
      <w:r>
        <w:rPr>
          <w:rFonts w:eastAsia="Times New Roman"/>
          <w:sz w:val="22"/>
          <w:szCs w:val="22"/>
          <w:lang w:val="en"/>
        </w:rPr>
        <w:t xml:space="preserve">), i. </w:t>
      </w:r>
      <w:hyperlink r:id="rId13135"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13136" w:anchor="Page_352" w:history="1">
        <w:r>
          <w:rPr>
            <w:rStyle w:val="Hyperlink"/>
            <w:rFonts w:eastAsia="Times New Roman"/>
            <w:sz w:val="22"/>
            <w:szCs w:val="22"/>
            <w:lang w:val="en"/>
          </w:rPr>
          <w:t>352</w:t>
        </w:r>
      </w:hyperlink>
      <w:r>
        <w:rPr>
          <w:rFonts w:eastAsia="Times New Roman"/>
          <w:sz w:val="22"/>
          <w:szCs w:val="22"/>
          <w:lang w:val="en"/>
        </w:rPr>
        <w:t xml:space="preserve">, </w:t>
      </w:r>
      <w:hyperlink r:id="rId13137" w:anchor="Page_353" w:history="1">
        <w:r>
          <w:rPr>
            <w:rStyle w:val="Hyperlink"/>
            <w:rFonts w:eastAsia="Times New Roman"/>
            <w:sz w:val="22"/>
            <w:szCs w:val="22"/>
            <w:lang w:val="en"/>
          </w:rPr>
          <w:t>353</w:t>
        </w:r>
      </w:hyperlink>
      <w:r>
        <w:rPr>
          <w:rFonts w:eastAsia="Times New Roman"/>
          <w:sz w:val="22"/>
          <w:szCs w:val="22"/>
          <w:lang w:val="en"/>
        </w:rPr>
        <w:t>.</w:t>
      </w:r>
    </w:p>
    <w:p w14:paraId="32412D4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Lisbon.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Ulyssea.</w:t>
      </w:r>
    </w:p>
    <w:p w14:paraId="097219D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Lissa.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Issa.</w:t>
      </w:r>
    </w:p>
    <w:p w14:paraId="79551C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Lissus, t. of Dalmatia (</w:t>
      </w:r>
      <w:r>
        <w:rPr>
          <w:rFonts w:eastAsia="Times New Roman"/>
          <w:i/>
          <w:iCs/>
          <w:sz w:val="22"/>
          <w:szCs w:val="22"/>
          <w:lang w:val="en"/>
        </w:rPr>
        <w:t>Alesso</w:t>
      </w:r>
      <w:r>
        <w:rPr>
          <w:rFonts w:eastAsia="Times New Roman"/>
          <w:sz w:val="22"/>
          <w:szCs w:val="22"/>
          <w:lang w:val="en"/>
        </w:rPr>
        <w:t xml:space="preserve">), i. </w:t>
      </w:r>
      <w:hyperlink r:id="rId13138" w:anchor="Page_485" w:history="1">
        <w:r>
          <w:rPr>
            <w:rStyle w:val="Hyperlink"/>
            <w:rFonts w:eastAsia="Times New Roman"/>
            <w:sz w:val="22"/>
            <w:szCs w:val="22"/>
            <w:lang w:val="en"/>
          </w:rPr>
          <w:t>485</w:t>
        </w:r>
      </w:hyperlink>
      <w:r>
        <w:rPr>
          <w:rFonts w:eastAsia="Times New Roman"/>
          <w:sz w:val="22"/>
          <w:szCs w:val="22"/>
          <w:lang w:val="en"/>
        </w:rPr>
        <w:t>.</w:t>
      </w:r>
    </w:p>
    <w:p w14:paraId="51304F9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Litada.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Lichades Islands.</w:t>
      </w:r>
    </w:p>
    <w:p w14:paraId="456A7D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Liternum, t. of Campania (</w:t>
      </w:r>
      <w:r>
        <w:rPr>
          <w:rFonts w:eastAsia="Times New Roman"/>
          <w:i/>
          <w:iCs/>
          <w:sz w:val="22"/>
          <w:szCs w:val="22"/>
          <w:lang w:val="en"/>
        </w:rPr>
        <w:t>Torre di Patria</w:t>
      </w:r>
      <w:r>
        <w:rPr>
          <w:rFonts w:eastAsia="Times New Roman"/>
          <w:sz w:val="22"/>
          <w:szCs w:val="22"/>
          <w:lang w:val="en"/>
        </w:rPr>
        <w:t xml:space="preserve">), i. </w:t>
      </w:r>
      <w:hyperlink r:id="rId13139" w:anchor="Page_361" w:history="1">
        <w:r>
          <w:rPr>
            <w:rStyle w:val="Hyperlink"/>
            <w:rFonts w:eastAsia="Times New Roman"/>
            <w:sz w:val="22"/>
            <w:szCs w:val="22"/>
            <w:lang w:val="en"/>
          </w:rPr>
          <w:t>361</w:t>
        </w:r>
      </w:hyperlink>
      <w:r>
        <w:rPr>
          <w:rFonts w:eastAsia="Times New Roman"/>
          <w:sz w:val="22"/>
          <w:szCs w:val="22"/>
          <w:lang w:val="en"/>
        </w:rPr>
        <w:t>.</w:t>
      </w:r>
    </w:p>
    <w:p w14:paraId="216B8C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Liternus, r. of Campania, i. </w:t>
      </w:r>
      <w:hyperlink r:id="rId13140" w:anchor="Page_361" w:history="1">
        <w:r>
          <w:rPr>
            <w:rStyle w:val="Hyperlink"/>
            <w:rFonts w:eastAsia="Times New Roman"/>
            <w:sz w:val="22"/>
            <w:szCs w:val="22"/>
            <w:lang w:val="en"/>
          </w:rPr>
          <w:t>361</w:t>
        </w:r>
      </w:hyperlink>
      <w:r>
        <w:rPr>
          <w:rFonts w:eastAsia="Times New Roman"/>
          <w:sz w:val="22"/>
          <w:szCs w:val="22"/>
          <w:lang w:val="en"/>
        </w:rPr>
        <w:t>.</w:t>
      </w:r>
    </w:p>
    <w:p w14:paraId="360B6EA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Lithada.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Cenæum.</w:t>
      </w:r>
    </w:p>
    <w:p w14:paraId="6FA069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Lithrus, mtn of Pontus, ii. </w:t>
      </w:r>
      <w:hyperlink r:id="rId13141" w:anchor="Page_306" w:history="1">
        <w:r>
          <w:rPr>
            <w:rStyle w:val="Hyperlink"/>
            <w:rFonts w:eastAsia="Times New Roman"/>
            <w:sz w:val="22"/>
            <w:szCs w:val="22"/>
            <w:lang w:val="en"/>
          </w:rPr>
          <w:t>306</w:t>
        </w:r>
      </w:hyperlink>
      <w:r>
        <w:rPr>
          <w:rFonts w:eastAsia="Times New Roman"/>
          <w:sz w:val="22"/>
          <w:szCs w:val="22"/>
          <w:lang w:val="en"/>
        </w:rPr>
        <w:t>.</w:t>
      </w:r>
    </w:p>
    <w:p w14:paraId="77EA67D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Livadhia.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Lebadeia.</w:t>
      </w:r>
    </w:p>
    <w:p w14:paraId="769EA0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Livia, piazza of, i. </w:t>
      </w:r>
      <w:hyperlink r:id="rId13142" w:anchor="Page_351" w:history="1">
        <w:r>
          <w:rPr>
            <w:rStyle w:val="Hyperlink"/>
            <w:rFonts w:eastAsia="Times New Roman"/>
            <w:sz w:val="22"/>
            <w:szCs w:val="22"/>
            <w:lang w:val="en"/>
          </w:rPr>
          <w:t>351</w:t>
        </w:r>
      </w:hyperlink>
      <w:r>
        <w:rPr>
          <w:rFonts w:eastAsia="Times New Roman"/>
          <w:sz w:val="22"/>
          <w:szCs w:val="22"/>
          <w:lang w:val="en"/>
        </w:rPr>
        <w:t>.</w:t>
      </w:r>
    </w:p>
    <w:p w14:paraId="3E8A23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Lixus, t. of Mauritania, iii. </w:t>
      </w:r>
      <w:hyperlink r:id="rId13143" w:anchor="Page_279" w:history="1">
        <w:r>
          <w:rPr>
            <w:rStyle w:val="Hyperlink"/>
            <w:rFonts w:eastAsia="Times New Roman"/>
            <w:sz w:val="22"/>
            <w:szCs w:val="22"/>
            <w:lang w:val="en"/>
          </w:rPr>
          <w:t>279</w:t>
        </w:r>
      </w:hyperlink>
      <w:r>
        <w:rPr>
          <w:rFonts w:eastAsia="Times New Roman"/>
          <w:sz w:val="22"/>
          <w:szCs w:val="22"/>
          <w:lang w:val="en"/>
        </w:rPr>
        <w:t xml:space="preserve">, </w:t>
      </w:r>
      <w:hyperlink r:id="rId13144" w:anchor="Page_281" w:history="1">
        <w:r>
          <w:rPr>
            <w:rStyle w:val="Hyperlink"/>
            <w:rFonts w:eastAsia="Times New Roman"/>
            <w:sz w:val="22"/>
            <w:szCs w:val="22"/>
            <w:lang w:val="en"/>
          </w:rPr>
          <w:t>281</w:t>
        </w:r>
      </w:hyperlink>
      <w:r>
        <w:rPr>
          <w:rFonts w:eastAsia="Times New Roman"/>
          <w:sz w:val="22"/>
          <w:szCs w:val="22"/>
          <w:lang w:val="en"/>
        </w:rPr>
        <w:t>.</w:t>
      </w:r>
    </w:p>
    <w:p w14:paraId="548DE8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Mauritania (</w:t>
      </w:r>
      <w:r>
        <w:rPr>
          <w:rFonts w:eastAsia="Times New Roman"/>
          <w:i/>
          <w:iCs/>
          <w:sz w:val="22"/>
          <w:szCs w:val="22"/>
          <w:lang w:val="en"/>
        </w:rPr>
        <w:t>Lucos</w:t>
      </w:r>
      <w:r>
        <w:rPr>
          <w:rFonts w:eastAsia="Times New Roman"/>
          <w:sz w:val="22"/>
          <w:szCs w:val="22"/>
          <w:lang w:val="en"/>
        </w:rPr>
        <w:t xml:space="preserve">), i. </w:t>
      </w:r>
      <w:hyperlink r:id="rId13145" w:anchor="Page_150" w:history="1">
        <w:r>
          <w:rPr>
            <w:rStyle w:val="Hyperlink"/>
            <w:rFonts w:eastAsia="Times New Roman"/>
            <w:sz w:val="22"/>
            <w:szCs w:val="22"/>
            <w:lang w:val="en"/>
          </w:rPr>
          <w:t>150</w:t>
        </w:r>
      </w:hyperlink>
      <w:r>
        <w:rPr>
          <w:rFonts w:eastAsia="Times New Roman"/>
          <w:sz w:val="22"/>
          <w:szCs w:val="22"/>
          <w:lang w:val="en"/>
        </w:rPr>
        <w:t>.</w:t>
      </w:r>
    </w:p>
    <w:p w14:paraId="631FC7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Lochias, prom. of Egypt, iii. </w:t>
      </w:r>
      <w:hyperlink r:id="rId13146"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13147" w:anchor="Page_230" w:history="1">
        <w:r>
          <w:rPr>
            <w:rStyle w:val="Hyperlink"/>
            <w:rFonts w:eastAsia="Times New Roman"/>
            <w:sz w:val="22"/>
            <w:szCs w:val="22"/>
            <w:lang w:val="en"/>
          </w:rPr>
          <w:t>230</w:t>
        </w:r>
      </w:hyperlink>
      <w:r>
        <w:rPr>
          <w:rFonts w:eastAsia="Times New Roman"/>
          <w:sz w:val="22"/>
          <w:szCs w:val="22"/>
          <w:lang w:val="en"/>
        </w:rPr>
        <w:t>.</w:t>
      </w:r>
    </w:p>
    <w:p w14:paraId="55228A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Locri, people of Greece, i. </w:t>
      </w:r>
      <w:hyperlink r:id="rId13148" w:anchor="Page_389" w:history="1">
        <w:r>
          <w:rPr>
            <w:rStyle w:val="Hyperlink"/>
            <w:rFonts w:eastAsia="Times New Roman"/>
            <w:sz w:val="22"/>
            <w:szCs w:val="22"/>
            <w:lang w:val="en"/>
          </w:rPr>
          <w:t>389</w:t>
        </w:r>
      </w:hyperlink>
      <w:r>
        <w:rPr>
          <w:rFonts w:eastAsia="Times New Roman"/>
          <w:sz w:val="22"/>
          <w:szCs w:val="22"/>
          <w:lang w:val="en"/>
        </w:rPr>
        <w:t xml:space="preserve">-392, </w:t>
      </w:r>
      <w:hyperlink r:id="rId13149" w:anchor="Page_494" w:history="1">
        <w:r>
          <w:rPr>
            <w:rStyle w:val="Hyperlink"/>
            <w:rFonts w:eastAsia="Times New Roman"/>
            <w:sz w:val="22"/>
            <w:szCs w:val="22"/>
            <w:lang w:val="en"/>
          </w:rPr>
          <w:t>494</w:t>
        </w:r>
      </w:hyperlink>
      <w:r>
        <w:rPr>
          <w:rFonts w:eastAsia="Times New Roman"/>
          <w:sz w:val="22"/>
          <w:szCs w:val="22"/>
          <w:lang w:val="en"/>
        </w:rPr>
        <w:t xml:space="preserve">; ii. </w:t>
      </w:r>
      <w:hyperlink r:id="rId13150" w:anchor="Page_85" w:history="1">
        <w:r>
          <w:rPr>
            <w:rStyle w:val="Hyperlink"/>
            <w:rFonts w:eastAsia="Times New Roman"/>
            <w:sz w:val="22"/>
            <w:szCs w:val="22"/>
            <w:lang w:val="en"/>
          </w:rPr>
          <w:t>85</w:t>
        </w:r>
      </w:hyperlink>
      <w:r>
        <w:rPr>
          <w:rFonts w:eastAsia="Times New Roman"/>
          <w:sz w:val="22"/>
          <w:szCs w:val="22"/>
          <w:lang w:val="en"/>
        </w:rPr>
        <w:t xml:space="preserve">, </w:t>
      </w:r>
      <w:hyperlink r:id="rId13151" w:anchor="Page_113" w:history="1">
        <w:r>
          <w:rPr>
            <w:rStyle w:val="Hyperlink"/>
            <w:rFonts w:eastAsia="Times New Roman"/>
            <w:sz w:val="22"/>
            <w:szCs w:val="22"/>
            <w:lang w:val="en"/>
          </w:rPr>
          <w:t>113</w:t>
        </w:r>
      </w:hyperlink>
      <w:r>
        <w:rPr>
          <w:rFonts w:eastAsia="Times New Roman"/>
          <w:sz w:val="22"/>
          <w:szCs w:val="22"/>
          <w:lang w:val="en"/>
        </w:rPr>
        <w:t xml:space="preserve">-115, </w:t>
      </w:r>
      <w:hyperlink r:id="rId13152" w:anchor="Page_124" w:history="1">
        <w:r>
          <w:rPr>
            <w:rStyle w:val="Hyperlink"/>
            <w:rFonts w:eastAsia="Times New Roman"/>
            <w:sz w:val="22"/>
            <w:szCs w:val="22"/>
            <w:lang w:val="en"/>
          </w:rPr>
          <w:t>124</w:t>
        </w:r>
      </w:hyperlink>
      <w:r>
        <w:rPr>
          <w:rFonts w:eastAsia="Times New Roman"/>
          <w:sz w:val="22"/>
          <w:szCs w:val="22"/>
          <w:lang w:val="en"/>
        </w:rPr>
        <w:t xml:space="preserve">-130, </w:t>
      </w:r>
      <w:hyperlink r:id="rId13153" w:anchor="Page_134" w:history="1">
        <w:r>
          <w:rPr>
            <w:rStyle w:val="Hyperlink"/>
            <w:rFonts w:eastAsia="Times New Roman"/>
            <w:sz w:val="22"/>
            <w:szCs w:val="22"/>
            <w:lang w:val="en"/>
          </w:rPr>
          <w:t>134</w:t>
        </w:r>
      </w:hyperlink>
      <w:r>
        <w:rPr>
          <w:rFonts w:eastAsia="Times New Roman"/>
          <w:sz w:val="22"/>
          <w:szCs w:val="22"/>
          <w:lang w:val="en"/>
        </w:rPr>
        <w:t xml:space="preserve">, </w:t>
      </w:r>
      <w:hyperlink r:id="rId13154"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13155"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13156" w:anchor="Page_365" w:history="1">
        <w:r>
          <w:rPr>
            <w:rStyle w:val="Hyperlink"/>
            <w:rFonts w:eastAsia="Times New Roman"/>
            <w:sz w:val="22"/>
            <w:szCs w:val="22"/>
            <w:lang w:val="en"/>
          </w:rPr>
          <w:t>365</w:t>
        </w:r>
      </w:hyperlink>
      <w:r>
        <w:rPr>
          <w:rFonts w:eastAsia="Times New Roman"/>
          <w:sz w:val="22"/>
          <w:szCs w:val="22"/>
          <w:lang w:val="en"/>
        </w:rPr>
        <w:t>.</w:t>
      </w:r>
    </w:p>
    <w:p w14:paraId="29316D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Epizephyrii, in Italy, i. </w:t>
      </w:r>
      <w:hyperlink r:id="rId13157" w:anchor="Page_168" w:history="1">
        <w:r>
          <w:rPr>
            <w:rStyle w:val="Hyperlink"/>
            <w:rFonts w:eastAsia="Times New Roman"/>
            <w:sz w:val="22"/>
            <w:szCs w:val="22"/>
            <w:lang w:val="en"/>
          </w:rPr>
          <w:t>168</w:t>
        </w:r>
      </w:hyperlink>
      <w:r>
        <w:rPr>
          <w:rFonts w:eastAsia="Times New Roman"/>
          <w:sz w:val="22"/>
          <w:szCs w:val="22"/>
          <w:lang w:val="en"/>
        </w:rPr>
        <w:t xml:space="preserve">, </w:t>
      </w:r>
      <w:hyperlink r:id="rId13158" w:anchor="Page_381" w:history="1">
        <w:r>
          <w:rPr>
            <w:rStyle w:val="Hyperlink"/>
            <w:rFonts w:eastAsia="Times New Roman"/>
            <w:sz w:val="22"/>
            <w:szCs w:val="22"/>
            <w:lang w:val="en"/>
          </w:rPr>
          <w:t>381</w:t>
        </w:r>
      </w:hyperlink>
      <w:r>
        <w:rPr>
          <w:rFonts w:eastAsia="Times New Roman"/>
          <w:sz w:val="22"/>
          <w:szCs w:val="22"/>
          <w:lang w:val="en"/>
        </w:rPr>
        <w:t xml:space="preserve">, </w:t>
      </w:r>
      <w:hyperlink r:id="rId13159" w:anchor="Page_383" w:history="1">
        <w:r>
          <w:rPr>
            <w:rStyle w:val="Hyperlink"/>
            <w:rFonts w:eastAsia="Times New Roman"/>
            <w:sz w:val="22"/>
            <w:szCs w:val="22"/>
            <w:lang w:val="en"/>
          </w:rPr>
          <w:t>383</w:t>
        </w:r>
      </w:hyperlink>
      <w:r>
        <w:rPr>
          <w:rFonts w:eastAsia="Times New Roman"/>
          <w:sz w:val="22"/>
          <w:szCs w:val="22"/>
          <w:lang w:val="en"/>
        </w:rPr>
        <w:t xml:space="preserve">, </w:t>
      </w:r>
      <w:hyperlink r:id="rId13160" w:anchor="Page_388" w:history="1">
        <w:r>
          <w:rPr>
            <w:rStyle w:val="Hyperlink"/>
            <w:rFonts w:eastAsia="Times New Roman"/>
            <w:sz w:val="22"/>
            <w:szCs w:val="22"/>
            <w:lang w:val="en"/>
          </w:rPr>
          <w:t>388</w:t>
        </w:r>
      </w:hyperlink>
      <w:r>
        <w:rPr>
          <w:rFonts w:eastAsia="Times New Roman"/>
          <w:sz w:val="22"/>
          <w:szCs w:val="22"/>
          <w:lang w:val="en"/>
        </w:rPr>
        <w:t xml:space="preserve">; iii. </w:t>
      </w:r>
      <w:hyperlink r:id="rId13161" w:anchor="Page_289" w:history="1">
        <w:r>
          <w:rPr>
            <w:rStyle w:val="Hyperlink"/>
            <w:rFonts w:eastAsia="Times New Roman"/>
            <w:sz w:val="22"/>
            <w:szCs w:val="22"/>
            <w:lang w:val="en"/>
          </w:rPr>
          <w:t>289</w:t>
        </w:r>
      </w:hyperlink>
      <w:r>
        <w:rPr>
          <w:rFonts w:eastAsia="Times New Roman"/>
          <w:sz w:val="22"/>
          <w:szCs w:val="22"/>
          <w:lang w:val="en"/>
        </w:rPr>
        <w:t>.</w:t>
      </w:r>
    </w:p>
    <w:p w14:paraId="6851BF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Epicnemidii, ii. </w:t>
      </w:r>
      <w:hyperlink r:id="rId13162" w:anchor="Page_78" w:history="1">
        <w:r>
          <w:rPr>
            <w:rStyle w:val="Hyperlink"/>
            <w:rFonts w:eastAsia="Times New Roman"/>
            <w:sz w:val="22"/>
            <w:szCs w:val="22"/>
            <w:lang w:val="en"/>
          </w:rPr>
          <w:t>78</w:t>
        </w:r>
      </w:hyperlink>
      <w:r>
        <w:rPr>
          <w:rFonts w:eastAsia="Times New Roman"/>
          <w:sz w:val="22"/>
          <w:szCs w:val="22"/>
          <w:lang w:val="en"/>
        </w:rPr>
        <w:t xml:space="preserve">, </w:t>
      </w:r>
      <w:hyperlink r:id="rId13163" w:anchor="Page_113" w:history="1">
        <w:r>
          <w:rPr>
            <w:rStyle w:val="Hyperlink"/>
            <w:rFonts w:eastAsia="Times New Roman"/>
            <w:sz w:val="22"/>
            <w:szCs w:val="22"/>
            <w:lang w:val="en"/>
          </w:rPr>
          <w:t>113</w:t>
        </w:r>
      </w:hyperlink>
      <w:r>
        <w:rPr>
          <w:rFonts w:eastAsia="Times New Roman"/>
          <w:sz w:val="22"/>
          <w:szCs w:val="22"/>
          <w:lang w:val="en"/>
        </w:rPr>
        <w:t xml:space="preserve">, </w:t>
      </w:r>
      <w:hyperlink r:id="rId13164"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13165"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13166"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13167"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13168" w:anchor="Page_132" w:history="1">
        <w:r>
          <w:rPr>
            <w:rStyle w:val="Hyperlink"/>
            <w:rFonts w:eastAsia="Times New Roman"/>
            <w:sz w:val="22"/>
            <w:szCs w:val="22"/>
            <w:lang w:val="en"/>
          </w:rPr>
          <w:t>132</w:t>
        </w:r>
      </w:hyperlink>
      <w:r>
        <w:rPr>
          <w:rFonts w:eastAsia="Times New Roman"/>
          <w:sz w:val="22"/>
          <w:szCs w:val="22"/>
          <w:lang w:val="en"/>
        </w:rPr>
        <w:t>.</w:t>
      </w:r>
    </w:p>
    <w:p w14:paraId="233EFF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Ozolæ or Hesperii, ii. </w:t>
      </w:r>
      <w:hyperlink r:id="rId13169" w:anchor="Page_2" w:history="1">
        <w:r>
          <w:rPr>
            <w:rStyle w:val="Hyperlink"/>
            <w:rFonts w:eastAsia="Times New Roman"/>
            <w:sz w:val="22"/>
            <w:szCs w:val="22"/>
            <w:lang w:val="en"/>
          </w:rPr>
          <w:t>2</w:t>
        </w:r>
      </w:hyperlink>
      <w:r>
        <w:rPr>
          <w:rFonts w:eastAsia="Times New Roman"/>
          <w:sz w:val="22"/>
          <w:szCs w:val="22"/>
          <w:lang w:val="en"/>
        </w:rPr>
        <w:t xml:space="preserve">, </w:t>
      </w:r>
      <w:hyperlink r:id="rId13170" w:anchor="Page_114" w:history="1">
        <w:r>
          <w:rPr>
            <w:rStyle w:val="Hyperlink"/>
            <w:rFonts w:eastAsia="Times New Roman"/>
            <w:sz w:val="22"/>
            <w:szCs w:val="22"/>
            <w:lang w:val="en"/>
          </w:rPr>
          <w:t>114</w:t>
        </w:r>
      </w:hyperlink>
      <w:r>
        <w:rPr>
          <w:rFonts w:eastAsia="Times New Roman"/>
          <w:sz w:val="22"/>
          <w:szCs w:val="22"/>
          <w:lang w:val="en"/>
        </w:rPr>
        <w:t xml:space="preserve">-116, </w:t>
      </w:r>
      <w:hyperlink r:id="rId13171" w:anchor="Page_125" w:history="1">
        <w:r>
          <w:rPr>
            <w:rStyle w:val="Hyperlink"/>
            <w:rFonts w:eastAsia="Times New Roman"/>
            <w:sz w:val="22"/>
            <w:szCs w:val="22"/>
            <w:lang w:val="en"/>
          </w:rPr>
          <w:t>125</w:t>
        </w:r>
      </w:hyperlink>
      <w:r>
        <w:rPr>
          <w:rFonts w:eastAsia="Times New Roman"/>
          <w:sz w:val="22"/>
          <w:szCs w:val="22"/>
          <w:lang w:val="en"/>
        </w:rPr>
        <w:t xml:space="preserve">-128, </w:t>
      </w:r>
      <w:hyperlink r:id="rId13172" w:anchor="Page_158" w:history="1">
        <w:r>
          <w:rPr>
            <w:rStyle w:val="Hyperlink"/>
            <w:rFonts w:eastAsia="Times New Roman"/>
            <w:sz w:val="22"/>
            <w:szCs w:val="22"/>
            <w:lang w:val="en"/>
          </w:rPr>
          <w:t>158</w:t>
        </w:r>
      </w:hyperlink>
      <w:r>
        <w:rPr>
          <w:rFonts w:eastAsia="Times New Roman"/>
          <w:sz w:val="22"/>
          <w:szCs w:val="22"/>
          <w:lang w:val="en"/>
        </w:rPr>
        <w:t>.</w:t>
      </w:r>
    </w:p>
    <w:p w14:paraId="42DF090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Opuntii, i. </w:t>
      </w:r>
      <w:hyperlink r:id="rId13173" w:anchor="Page_389" w:history="1">
        <w:r>
          <w:rPr>
            <w:rStyle w:val="Hyperlink"/>
            <w:rFonts w:eastAsia="Times New Roman"/>
            <w:sz w:val="22"/>
            <w:szCs w:val="22"/>
            <w:lang w:val="en"/>
          </w:rPr>
          <w:t>389</w:t>
        </w:r>
      </w:hyperlink>
      <w:r>
        <w:rPr>
          <w:rFonts w:eastAsia="Times New Roman"/>
          <w:sz w:val="22"/>
          <w:szCs w:val="22"/>
          <w:lang w:val="en"/>
        </w:rPr>
        <w:t xml:space="preserve">; ii. </w:t>
      </w:r>
      <w:hyperlink r:id="rId13174"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13175" w:anchor="Page_124" w:history="1">
        <w:r>
          <w:rPr>
            <w:rStyle w:val="Hyperlink"/>
            <w:rFonts w:eastAsia="Times New Roman"/>
            <w:sz w:val="22"/>
            <w:szCs w:val="22"/>
            <w:lang w:val="en"/>
          </w:rPr>
          <w:t>124</w:t>
        </w:r>
      </w:hyperlink>
      <w:r>
        <w:rPr>
          <w:rFonts w:eastAsia="Times New Roman"/>
          <w:sz w:val="22"/>
          <w:szCs w:val="22"/>
          <w:lang w:val="en"/>
        </w:rPr>
        <w:t>-126.</w:t>
      </w:r>
    </w:p>
    <w:p w14:paraId="016B64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Locria, ftn in Locris, i. </w:t>
      </w:r>
      <w:hyperlink r:id="rId13176" w:anchor="Page_389" w:history="1">
        <w:r>
          <w:rPr>
            <w:rStyle w:val="Hyperlink"/>
            <w:rFonts w:eastAsia="Times New Roman"/>
            <w:sz w:val="22"/>
            <w:szCs w:val="22"/>
            <w:lang w:val="en"/>
          </w:rPr>
          <w:t>389</w:t>
        </w:r>
      </w:hyperlink>
      <w:r>
        <w:rPr>
          <w:rFonts w:eastAsia="Times New Roman"/>
          <w:sz w:val="22"/>
          <w:szCs w:val="22"/>
          <w:lang w:val="en"/>
        </w:rPr>
        <w:t>.</w:t>
      </w:r>
    </w:p>
    <w:p w14:paraId="100723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Locris, in Greece, ii. </w:t>
      </w:r>
      <w:hyperlink r:id="rId13177" w:anchor="Page_6" w:history="1">
        <w:r>
          <w:rPr>
            <w:rStyle w:val="Hyperlink"/>
            <w:rFonts w:eastAsia="Times New Roman"/>
            <w:sz w:val="22"/>
            <w:szCs w:val="22"/>
            <w:lang w:val="en"/>
          </w:rPr>
          <w:t>6</w:t>
        </w:r>
      </w:hyperlink>
      <w:r>
        <w:rPr>
          <w:rFonts w:eastAsia="Times New Roman"/>
          <w:sz w:val="22"/>
          <w:szCs w:val="22"/>
          <w:lang w:val="en"/>
        </w:rPr>
        <w:t xml:space="preserve">, </w:t>
      </w:r>
      <w:hyperlink r:id="rId13178" w:anchor="Page_42" w:history="1">
        <w:r>
          <w:rPr>
            <w:rStyle w:val="Hyperlink"/>
            <w:rFonts w:eastAsia="Times New Roman"/>
            <w:sz w:val="22"/>
            <w:szCs w:val="22"/>
            <w:lang w:val="en"/>
          </w:rPr>
          <w:t>42</w:t>
        </w:r>
      </w:hyperlink>
      <w:r>
        <w:rPr>
          <w:rFonts w:eastAsia="Times New Roman"/>
          <w:sz w:val="22"/>
          <w:szCs w:val="22"/>
          <w:lang w:val="en"/>
        </w:rPr>
        <w:t xml:space="preserve">, </w:t>
      </w:r>
      <w:hyperlink r:id="rId13179"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13180" w:anchor="Page_124" w:history="1">
        <w:r>
          <w:rPr>
            <w:rStyle w:val="Hyperlink"/>
            <w:rFonts w:eastAsia="Times New Roman"/>
            <w:sz w:val="22"/>
            <w:szCs w:val="22"/>
            <w:lang w:val="en"/>
          </w:rPr>
          <w:t>124</w:t>
        </w:r>
      </w:hyperlink>
      <w:r>
        <w:rPr>
          <w:rFonts w:eastAsia="Times New Roman"/>
          <w:sz w:val="22"/>
          <w:szCs w:val="22"/>
          <w:lang w:val="en"/>
        </w:rPr>
        <w:t xml:space="preserve">-132, </w:t>
      </w:r>
      <w:hyperlink r:id="rId13181"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13182" w:anchor="Page_151" w:history="1">
        <w:r>
          <w:rPr>
            <w:rStyle w:val="Hyperlink"/>
            <w:rFonts w:eastAsia="Times New Roman"/>
            <w:sz w:val="22"/>
            <w:szCs w:val="22"/>
            <w:lang w:val="en"/>
          </w:rPr>
          <w:t>151</w:t>
        </w:r>
      </w:hyperlink>
      <w:r>
        <w:rPr>
          <w:rFonts w:eastAsia="Times New Roman"/>
          <w:sz w:val="22"/>
          <w:szCs w:val="22"/>
          <w:lang w:val="en"/>
        </w:rPr>
        <w:t xml:space="preserve">, </w:t>
      </w:r>
      <w:hyperlink r:id="rId13183"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13184" w:anchor="Page_340" w:history="1">
        <w:r>
          <w:rPr>
            <w:rStyle w:val="Hyperlink"/>
            <w:rFonts w:eastAsia="Times New Roman"/>
            <w:sz w:val="22"/>
            <w:szCs w:val="22"/>
            <w:lang w:val="en"/>
          </w:rPr>
          <w:t>340</w:t>
        </w:r>
      </w:hyperlink>
      <w:r>
        <w:rPr>
          <w:rFonts w:eastAsia="Times New Roman"/>
          <w:sz w:val="22"/>
          <w:szCs w:val="22"/>
          <w:lang w:val="en"/>
        </w:rPr>
        <w:t>.</w:t>
      </w:r>
    </w:p>
    <w:p w14:paraId="7CE233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Italy, i. </w:t>
      </w:r>
      <w:hyperlink r:id="rId13185"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3186" w:anchor="Page_388" w:history="1">
        <w:r>
          <w:rPr>
            <w:rStyle w:val="Hyperlink"/>
            <w:rFonts w:eastAsia="Times New Roman"/>
            <w:sz w:val="22"/>
            <w:szCs w:val="22"/>
            <w:lang w:val="en"/>
          </w:rPr>
          <w:t>388</w:t>
        </w:r>
      </w:hyperlink>
      <w:r>
        <w:rPr>
          <w:rFonts w:eastAsia="Times New Roman"/>
          <w:sz w:val="22"/>
          <w:szCs w:val="22"/>
          <w:lang w:val="en"/>
        </w:rPr>
        <w:t xml:space="preserve">, </w:t>
      </w:r>
      <w:hyperlink r:id="rId13187" w:anchor="Page_390" w:history="1">
        <w:r>
          <w:rPr>
            <w:rStyle w:val="Hyperlink"/>
            <w:rFonts w:eastAsia="Times New Roman"/>
            <w:sz w:val="22"/>
            <w:szCs w:val="22"/>
            <w:lang w:val="en"/>
          </w:rPr>
          <w:t>390</w:t>
        </w:r>
      </w:hyperlink>
      <w:r>
        <w:rPr>
          <w:rFonts w:eastAsia="Times New Roman"/>
          <w:sz w:val="22"/>
          <w:szCs w:val="22"/>
          <w:lang w:val="en"/>
        </w:rPr>
        <w:t>.</w:t>
      </w:r>
    </w:p>
    <w:p w14:paraId="0CDD30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Locrus, i. </w:t>
      </w:r>
      <w:hyperlink r:id="rId13188" w:anchor="Page_494" w:history="1">
        <w:r>
          <w:rPr>
            <w:rStyle w:val="Hyperlink"/>
            <w:rFonts w:eastAsia="Times New Roman"/>
            <w:sz w:val="22"/>
            <w:szCs w:val="22"/>
            <w:lang w:val="en"/>
          </w:rPr>
          <w:t>494</w:t>
        </w:r>
      </w:hyperlink>
      <w:r>
        <w:rPr>
          <w:rFonts w:eastAsia="Times New Roman"/>
          <w:sz w:val="22"/>
          <w:szCs w:val="22"/>
          <w:lang w:val="en"/>
        </w:rPr>
        <w:t>.</w:t>
      </w:r>
    </w:p>
    <w:p w14:paraId="1C8E7C5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Loire.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Liger.</w:t>
      </w:r>
    </w:p>
    <w:p w14:paraId="214462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Lopadūssa, island (</w:t>
      </w:r>
      <w:r>
        <w:rPr>
          <w:rFonts w:eastAsia="Times New Roman"/>
          <w:i/>
          <w:iCs/>
          <w:sz w:val="22"/>
          <w:szCs w:val="22"/>
          <w:lang w:val="en"/>
        </w:rPr>
        <w:t>Lampidusa</w:t>
      </w:r>
      <w:r>
        <w:rPr>
          <w:rFonts w:eastAsia="Times New Roman"/>
          <w:sz w:val="22"/>
          <w:szCs w:val="22"/>
          <w:lang w:val="en"/>
        </w:rPr>
        <w:t xml:space="preserve">), iii. </w:t>
      </w:r>
      <w:hyperlink r:id="rId13189" w:anchor="Page_288" w:history="1">
        <w:r>
          <w:rPr>
            <w:rStyle w:val="Hyperlink"/>
            <w:rFonts w:eastAsia="Times New Roman"/>
            <w:sz w:val="22"/>
            <w:szCs w:val="22"/>
            <w:lang w:val="en"/>
          </w:rPr>
          <w:t>288</w:t>
        </w:r>
      </w:hyperlink>
      <w:r>
        <w:rPr>
          <w:rFonts w:eastAsia="Times New Roman"/>
          <w:sz w:val="22"/>
          <w:szCs w:val="22"/>
          <w:lang w:val="en"/>
        </w:rPr>
        <w:t>.</w:t>
      </w:r>
    </w:p>
    <w:p w14:paraId="57898D17"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367]</w:t>
      </w:r>
      <w:r>
        <w:rPr>
          <w:rFonts w:eastAsia="Times New Roman"/>
          <w:sz w:val="22"/>
          <w:szCs w:val="22"/>
          <w:lang w:val="en"/>
        </w:rPr>
        <w:t xml:space="preserve">Lōryma, mtn and shore of Caria, iii. </w:t>
      </w:r>
      <w:hyperlink r:id="rId13190" w:anchor="Page_34" w:history="1">
        <w:r>
          <w:rPr>
            <w:rStyle w:val="Hyperlink"/>
            <w:rFonts w:eastAsia="Times New Roman"/>
            <w:sz w:val="22"/>
            <w:szCs w:val="22"/>
            <w:lang w:val="en"/>
          </w:rPr>
          <w:t>34</w:t>
        </w:r>
      </w:hyperlink>
      <w:r>
        <w:rPr>
          <w:rFonts w:eastAsia="Times New Roman"/>
          <w:sz w:val="22"/>
          <w:szCs w:val="22"/>
          <w:lang w:val="en"/>
        </w:rPr>
        <w:t>.</w:t>
      </w:r>
    </w:p>
    <w:p w14:paraId="52F67E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Lōtophagi, i. </w:t>
      </w:r>
      <w:hyperlink r:id="rId13191" w:anchor="Page_37" w:history="1">
        <w:r>
          <w:rPr>
            <w:rStyle w:val="Hyperlink"/>
            <w:rFonts w:eastAsia="Times New Roman"/>
            <w:sz w:val="22"/>
            <w:szCs w:val="22"/>
            <w:lang w:val="en"/>
          </w:rPr>
          <w:t>37</w:t>
        </w:r>
      </w:hyperlink>
      <w:r>
        <w:rPr>
          <w:rFonts w:eastAsia="Times New Roman"/>
          <w:sz w:val="22"/>
          <w:szCs w:val="22"/>
          <w:lang w:val="en"/>
        </w:rPr>
        <w:t xml:space="preserve">, </w:t>
      </w:r>
      <w:hyperlink r:id="rId13192" w:anchor="Page_236" w:history="1">
        <w:r>
          <w:rPr>
            <w:rStyle w:val="Hyperlink"/>
            <w:rFonts w:eastAsia="Times New Roman"/>
            <w:sz w:val="22"/>
            <w:szCs w:val="22"/>
            <w:lang w:val="en"/>
          </w:rPr>
          <w:t>236</w:t>
        </w:r>
      </w:hyperlink>
      <w:r>
        <w:rPr>
          <w:rFonts w:eastAsia="Times New Roman"/>
          <w:sz w:val="22"/>
          <w:szCs w:val="22"/>
          <w:lang w:val="en"/>
        </w:rPr>
        <w:t xml:space="preserve">, </w:t>
      </w:r>
      <w:hyperlink r:id="rId13193" w:anchor="Page_237" w:history="1">
        <w:r>
          <w:rPr>
            <w:rStyle w:val="Hyperlink"/>
            <w:rFonts w:eastAsia="Times New Roman"/>
            <w:sz w:val="22"/>
            <w:szCs w:val="22"/>
            <w:lang w:val="en"/>
          </w:rPr>
          <w:t>237</w:t>
        </w:r>
      </w:hyperlink>
      <w:r>
        <w:rPr>
          <w:rFonts w:eastAsia="Times New Roman"/>
          <w:sz w:val="22"/>
          <w:szCs w:val="22"/>
          <w:lang w:val="en"/>
        </w:rPr>
        <w:t xml:space="preserve">; iii. </w:t>
      </w:r>
      <w:hyperlink r:id="rId13194" w:anchor="Page_281" w:history="1">
        <w:r>
          <w:rPr>
            <w:rStyle w:val="Hyperlink"/>
            <w:rFonts w:eastAsia="Times New Roman"/>
            <w:sz w:val="22"/>
            <w:szCs w:val="22"/>
            <w:lang w:val="en"/>
          </w:rPr>
          <w:t>281</w:t>
        </w:r>
      </w:hyperlink>
      <w:r>
        <w:rPr>
          <w:rFonts w:eastAsia="Times New Roman"/>
          <w:sz w:val="22"/>
          <w:szCs w:val="22"/>
          <w:lang w:val="en"/>
        </w:rPr>
        <w:t>.</w:t>
      </w:r>
    </w:p>
    <w:p w14:paraId="556C4B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Lōtophagitis, name of the Lesser Syrtis, iii. </w:t>
      </w:r>
      <w:hyperlink r:id="rId13195" w:anchor="Page_288" w:history="1">
        <w:r>
          <w:rPr>
            <w:rStyle w:val="Hyperlink"/>
            <w:rFonts w:eastAsia="Times New Roman"/>
            <w:sz w:val="22"/>
            <w:szCs w:val="22"/>
            <w:lang w:val="en"/>
          </w:rPr>
          <w:t>288</w:t>
        </w:r>
      </w:hyperlink>
      <w:r>
        <w:rPr>
          <w:rFonts w:eastAsia="Times New Roman"/>
          <w:sz w:val="22"/>
          <w:szCs w:val="22"/>
          <w:lang w:val="en"/>
        </w:rPr>
        <w:t>.</w:t>
      </w:r>
    </w:p>
    <w:p w14:paraId="36A5E26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Loubadi.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Apolloniatis.</w:t>
      </w:r>
    </w:p>
    <w:p w14:paraId="14EC44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Lucas, i. </w:t>
      </w:r>
      <w:hyperlink r:id="rId13196" w:anchor="Page_494" w:history="1">
        <w:r>
          <w:rPr>
            <w:rStyle w:val="Hyperlink"/>
            <w:rFonts w:eastAsia="Times New Roman"/>
            <w:sz w:val="22"/>
            <w:szCs w:val="22"/>
            <w:lang w:val="en"/>
          </w:rPr>
          <w:t>494</w:t>
        </w:r>
      </w:hyperlink>
      <w:r>
        <w:rPr>
          <w:rFonts w:eastAsia="Times New Roman"/>
          <w:sz w:val="22"/>
          <w:szCs w:val="22"/>
          <w:lang w:val="en"/>
        </w:rPr>
        <w:t>.</w:t>
      </w:r>
    </w:p>
    <w:p w14:paraId="4706A8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Lucca, t. of the Ligyri, i. </w:t>
      </w:r>
      <w:hyperlink r:id="rId13197" w:anchor="Page_323" w:history="1">
        <w:r>
          <w:rPr>
            <w:rStyle w:val="Hyperlink"/>
            <w:rFonts w:eastAsia="Times New Roman"/>
            <w:sz w:val="22"/>
            <w:szCs w:val="22"/>
            <w:lang w:val="en"/>
          </w:rPr>
          <w:t>323</w:t>
        </w:r>
      </w:hyperlink>
      <w:r>
        <w:rPr>
          <w:rFonts w:eastAsia="Times New Roman"/>
          <w:sz w:val="22"/>
          <w:szCs w:val="22"/>
          <w:lang w:val="en"/>
        </w:rPr>
        <w:t>.</w:t>
      </w:r>
    </w:p>
    <w:p w14:paraId="656DC5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Lucĕria, t. of the Daunii (</w:t>
      </w:r>
      <w:r>
        <w:rPr>
          <w:rFonts w:eastAsia="Times New Roman"/>
          <w:i/>
          <w:iCs/>
          <w:sz w:val="22"/>
          <w:szCs w:val="22"/>
          <w:lang w:val="en"/>
        </w:rPr>
        <w:t>Lucera</w:t>
      </w:r>
      <w:r>
        <w:rPr>
          <w:rFonts w:eastAsia="Times New Roman"/>
          <w:sz w:val="22"/>
          <w:szCs w:val="22"/>
          <w:lang w:val="en"/>
        </w:rPr>
        <w:t xml:space="preserve">), i. </w:t>
      </w:r>
      <w:hyperlink r:id="rId13198" w:anchor="Page_398" w:history="1">
        <w:r>
          <w:rPr>
            <w:rStyle w:val="Hyperlink"/>
            <w:rFonts w:eastAsia="Times New Roman"/>
            <w:sz w:val="22"/>
            <w:szCs w:val="22"/>
            <w:lang w:val="en"/>
          </w:rPr>
          <w:t>398</w:t>
        </w:r>
      </w:hyperlink>
      <w:r>
        <w:rPr>
          <w:rFonts w:eastAsia="Times New Roman"/>
          <w:sz w:val="22"/>
          <w:szCs w:val="22"/>
          <w:lang w:val="en"/>
        </w:rPr>
        <w:t xml:space="preserve">, </w:t>
      </w:r>
      <w:hyperlink r:id="rId13199" w:anchor="Page_433" w:history="1">
        <w:r>
          <w:rPr>
            <w:rStyle w:val="Hyperlink"/>
            <w:rFonts w:eastAsia="Times New Roman"/>
            <w:sz w:val="22"/>
            <w:szCs w:val="22"/>
            <w:lang w:val="en"/>
          </w:rPr>
          <w:t>433</w:t>
        </w:r>
      </w:hyperlink>
      <w:r>
        <w:rPr>
          <w:rFonts w:eastAsia="Times New Roman"/>
          <w:sz w:val="22"/>
          <w:szCs w:val="22"/>
          <w:lang w:val="en"/>
        </w:rPr>
        <w:t>.</w:t>
      </w:r>
    </w:p>
    <w:p w14:paraId="3F34DD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Lucius Tarquiuius Priscus. </w:t>
      </w:r>
      <w:r>
        <w:rPr>
          <w:rFonts w:eastAsia="Times New Roman"/>
          <w:i/>
          <w:iCs/>
          <w:sz w:val="22"/>
          <w:szCs w:val="22"/>
          <w:lang w:val="en"/>
        </w:rPr>
        <w:t>See</w:t>
      </w:r>
      <w:r>
        <w:rPr>
          <w:rFonts w:eastAsia="Times New Roman"/>
          <w:sz w:val="22"/>
          <w:szCs w:val="22"/>
          <w:lang w:val="en"/>
        </w:rPr>
        <w:t xml:space="preserve"> Tarquinius.</w:t>
      </w:r>
    </w:p>
    <w:p w14:paraId="6A0F1E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Mummius, ii. </w:t>
      </w:r>
      <w:hyperlink r:id="rId13200" w:anchor="Page_64" w:history="1">
        <w:r>
          <w:rPr>
            <w:rStyle w:val="Hyperlink"/>
            <w:rFonts w:eastAsia="Times New Roman"/>
            <w:sz w:val="22"/>
            <w:szCs w:val="22"/>
            <w:lang w:val="en"/>
          </w:rPr>
          <w:t>64</w:t>
        </w:r>
      </w:hyperlink>
      <w:r>
        <w:rPr>
          <w:rFonts w:eastAsia="Times New Roman"/>
          <w:sz w:val="22"/>
          <w:szCs w:val="22"/>
          <w:lang w:val="en"/>
        </w:rPr>
        <w:t xml:space="preserve">, </w:t>
      </w:r>
      <w:hyperlink r:id="rId13201" w:anchor="Page_65" w:history="1">
        <w:r>
          <w:rPr>
            <w:rStyle w:val="Hyperlink"/>
            <w:rFonts w:eastAsia="Times New Roman"/>
            <w:sz w:val="22"/>
            <w:szCs w:val="22"/>
            <w:lang w:val="en"/>
          </w:rPr>
          <w:t>65</w:t>
        </w:r>
      </w:hyperlink>
      <w:r>
        <w:rPr>
          <w:rFonts w:eastAsia="Times New Roman"/>
          <w:sz w:val="22"/>
          <w:szCs w:val="22"/>
          <w:lang w:val="en"/>
        </w:rPr>
        <w:t>.</w:t>
      </w:r>
    </w:p>
    <w:p w14:paraId="61006C0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Lucos</w:t>
      </w:r>
      <w:r>
        <w:rPr>
          <w:rFonts w:eastAsia="Times New Roman"/>
          <w:sz w:val="22"/>
          <w:szCs w:val="22"/>
          <w:lang w:val="en"/>
        </w:rPr>
        <w:t xml:space="preserve">, r. </w:t>
      </w:r>
      <w:r>
        <w:rPr>
          <w:rFonts w:eastAsia="Times New Roman"/>
          <w:i/>
          <w:iCs/>
          <w:sz w:val="22"/>
          <w:szCs w:val="22"/>
          <w:lang w:val="en"/>
        </w:rPr>
        <w:t>See</w:t>
      </w:r>
      <w:r>
        <w:rPr>
          <w:rFonts w:eastAsia="Times New Roman"/>
          <w:sz w:val="22"/>
          <w:szCs w:val="22"/>
          <w:lang w:val="en"/>
        </w:rPr>
        <w:t xml:space="preserve"> Lixus.</w:t>
      </w:r>
    </w:p>
    <w:p w14:paraId="683E29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Lūcotŏcia, city of the Parisii, i. </w:t>
      </w:r>
      <w:hyperlink r:id="rId13202" w:anchor="Page_290" w:history="1">
        <w:r>
          <w:rPr>
            <w:rStyle w:val="Hyperlink"/>
            <w:rFonts w:eastAsia="Times New Roman"/>
            <w:sz w:val="22"/>
            <w:szCs w:val="22"/>
            <w:lang w:val="en"/>
          </w:rPr>
          <w:t>290</w:t>
        </w:r>
      </w:hyperlink>
      <w:r>
        <w:rPr>
          <w:rFonts w:eastAsia="Times New Roman"/>
          <w:sz w:val="22"/>
          <w:szCs w:val="22"/>
          <w:lang w:val="en"/>
        </w:rPr>
        <w:t>.</w:t>
      </w:r>
    </w:p>
    <w:p w14:paraId="33D1D4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Lucrine Lake and Gulf (</w:t>
      </w:r>
      <w:r>
        <w:rPr>
          <w:rFonts w:eastAsia="Times New Roman"/>
          <w:i/>
          <w:iCs/>
          <w:sz w:val="22"/>
          <w:szCs w:val="22"/>
          <w:lang w:val="en"/>
        </w:rPr>
        <w:t>Lago Lucrino</w:t>
      </w:r>
      <w:r>
        <w:rPr>
          <w:rFonts w:eastAsia="Times New Roman"/>
          <w:sz w:val="22"/>
          <w:szCs w:val="22"/>
          <w:lang w:val="en"/>
        </w:rPr>
        <w:t xml:space="preserve">), i. </w:t>
      </w:r>
      <w:hyperlink r:id="rId13203" w:anchor="Page_362" w:history="1">
        <w:r>
          <w:rPr>
            <w:rStyle w:val="Hyperlink"/>
            <w:rFonts w:eastAsia="Times New Roman"/>
            <w:sz w:val="22"/>
            <w:szCs w:val="22"/>
            <w:lang w:val="en"/>
          </w:rPr>
          <w:t>362</w:t>
        </w:r>
      </w:hyperlink>
      <w:r>
        <w:rPr>
          <w:rFonts w:eastAsia="Times New Roman"/>
          <w:sz w:val="22"/>
          <w:szCs w:val="22"/>
          <w:lang w:val="en"/>
        </w:rPr>
        <w:t xml:space="preserve">, </w:t>
      </w:r>
      <w:hyperlink r:id="rId13204" w:anchor="Page_364" w:history="1">
        <w:r>
          <w:rPr>
            <w:rStyle w:val="Hyperlink"/>
            <w:rFonts w:eastAsia="Times New Roman"/>
            <w:sz w:val="22"/>
            <w:szCs w:val="22"/>
            <w:lang w:val="en"/>
          </w:rPr>
          <w:t>364</w:t>
        </w:r>
      </w:hyperlink>
      <w:r>
        <w:rPr>
          <w:rFonts w:eastAsia="Times New Roman"/>
          <w:sz w:val="22"/>
          <w:szCs w:val="22"/>
          <w:lang w:val="en"/>
        </w:rPr>
        <w:t>.</w:t>
      </w:r>
    </w:p>
    <w:p w14:paraId="13DE69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Lucullus, ii. </w:t>
      </w:r>
      <w:hyperlink r:id="rId13205"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13206" w:anchor="Page_292" w:history="1">
        <w:r>
          <w:rPr>
            <w:rStyle w:val="Hyperlink"/>
            <w:rFonts w:eastAsia="Times New Roman"/>
            <w:sz w:val="22"/>
            <w:szCs w:val="22"/>
            <w:lang w:val="en"/>
          </w:rPr>
          <w:t>292</w:t>
        </w:r>
      </w:hyperlink>
      <w:r>
        <w:rPr>
          <w:rFonts w:eastAsia="Times New Roman"/>
          <w:sz w:val="22"/>
          <w:szCs w:val="22"/>
          <w:lang w:val="en"/>
        </w:rPr>
        <w:t xml:space="preserve">. </w:t>
      </w:r>
      <w:hyperlink r:id="rId13207"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13208" w:anchor="Page_307" w:history="1">
        <w:r>
          <w:rPr>
            <w:rStyle w:val="Hyperlink"/>
            <w:rFonts w:eastAsia="Times New Roman"/>
            <w:sz w:val="22"/>
            <w:szCs w:val="22"/>
            <w:lang w:val="en"/>
          </w:rPr>
          <w:t>307</w:t>
        </w:r>
      </w:hyperlink>
      <w:r>
        <w:rPr>
          <w:rFonts w:eastAsia="Times New Roman"/>
          <w:sz w:val="22"/>
          <w:szCs w:val="22"/>
          <w:lang w:val="en"/>
        </w:rPr>
        <w:t xml:space="preserve">. </w:t>
      </w:r>
      <w:hyperlink r:id="rId13209" w:anchor="Page_320" w:history="1">
        <w:r>
          <w:rPr>
            <w:rStyle w:val="Hyperlink"/>
            <w:rFonts w:eastAsia="Times New Roman"/>
            <w:sz w:val="22"/>
            <w:szCs w:val="22"/>
            <w:lang w:val="en"/>
          </w:rPr>
          <w:t>320</w:t>
        </w:r>
      </w:hyperlink>
      <w:r>
        <w:rPr>
          <w:rFonts w:eastAsia="Times New Roman"/>
          <w:sz w:val="22"/>
          <w:szCs w:val="22"/>
          <w:lang w:val="en"/>
        </w:rPr>
        <w:t>.</w:t>
      </w:r>
    </w:p>
    <w:p w14:paraId="568660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Marcus, i. </w:t>
      </w:r>
      <w:hyperlink r:id="rId13210" w:anchor="Page_490" w:history="1">
        <w:r>
          <w:rPr>
            <w:rStyle w:val="Hyperlink"/>
            <w:rFonts w:eastAsia="Times New Roman"/>
            <w:sz w:val="22"/>
            <w:szCs w:val="22"/>
            <w:lang w:val="en"/>
          </w:rPr>
          <w:t>490</w:t>
        </w:r>
      </w:hyperlink>
      <w:r>
        <w:rPr>
          <w:rFonts w:eastAsia="Times New Roman"/>
          <w:sz w:val="22"/>
          <w:szCs w:val="22"/>
          <w:lang w:val="en"/>
        </w:rPr>
        <w:t xml:space="preserve">; ii. </w:t>
      </w:r>
      <w:hyperlink r:id="rId13211" w:anchor="Page_65" w:history="1">
        <w:r>
          <w:rPr>
            <w:rStyle w:val="Hyperlink"/>
            <w:rFonts w:eastAsia="Times New Roman"/>
            <w:sz w:val="22"/>
            <w:szCs w:val="22"/>
            <w:lang w:val="en"/>
          </w:rPr>
          <w:t>65</w:t>
        </w:r>
      </w:hyperlink>
      <w:r>
        <w:rPr>
          <w:rFonts w:eastAsia="Times New Roman"/>
          <w:sz w:val="22"/>
          <w:szCs w:val="22"/>
          <w:lang w:val="en"/>
        </w:rPr>
        <w:t>.</w:t>
      </w:r>
    </w:p>
    <w:p w14:paraId="7C1F15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Lūcūmo, son of Demaratus, i. </w:t>
      </w:r>
      <w:hyperlink r:id="rId13212" w:anchor="Page_326" w:history="1">
        <w:r>
          <w:rPr>
            <w:rStyle w:val="Hyperlink"/>
            <w:rFonts w:eastAsia="Times New Roman"/>
            <w:sz w:val="22"/>
            <w:szCs w:val="22"/>
            <w:lang w:val="en"/>
          </w:rPr>
          <w:t>326</w:t>
        </w:r>
      </w:hyperlink>
      <w:r>
        <w:rPr>
          <w:rFonts w:eastAsia="Times New Roman"/>
          <w:sz w:val="22"/>
          <w:szCs w:val="22"/>
          <w:lang w:val="en"/>
        </w:rPr>
        <w:t>.</w:t>
      </w:r>
    </w:p>
    <w:p w14:paraId="4F8326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Lūdias, r. and lake of Macedonia, i. </w:t>
      </w:r>
      <w:hyperlink r:id="rId13213" w:anchor="Page_508" w:history="1">
        <w:r>
          <w:rPr>
            <w:rStyle w:val="Hyperlink"/>
            <w:rFonts w:eastAsia="Times New Roman"/>
            <w:sz w:val="22"/>
            <w:szCs w:val="22"/>
            <w:lang w:val="en"/>
          </w:rPr>
          <w:t>508</w:t>
        </w:r>
      </w:hyperlink>
      <w:r>
        <w:rPr>
          <w:rFonts w:eastAsia="Times New Roman"/>
          <w:sz w:val="22"/>
          <w:szCs w:val="22"/>
          <w:lang w:val="en"/>
        </w:rPr>
        <w:t xml:space="preserve">, </w:t>
      </w:r>
      <w:hyperlink r:id="rId13214" w:anchor="Page_509" w:history="1">
        <w:r>
          <w:rPr>
            <w:rStyle w:val="Hyperlink"/>
            <w:rFonts w:eastAsia="Times New Roman"/>
            <w:sz w:val="22"/>
            <w:szCs w:val="22"/>
            <w:lang w:val="en"/>
          </w:rPr>
          <w:t>509</w:t>
        </w:r>
      </w:hyperlink>
      <w:r>
        <w:rPr>
          <w:rFonts w:eastAsia="Times New Roman"/>
          <w:sz w:val="22"/>
          <w:szCs w:val="22"/>
          <w:lang w:val="en"/>
        </w:rPr>
        <w:t>.</w:t>
      </w:r>
    </w:p>
    <w:p w14:paraId="757AA2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Luerion, i. </w:t>
      </w:r>
      <w:hyperlink r:id="rId13215" w:anchor="Page_302" w:history="1">
        <w:r>
          <w:rPr>
            <w:rStyle w:val="Hyperlink"/>
            <w:rFonts w:eastAsia="Times New Roman"/>
            <w:sz w:val="22"/>
            <w:szCs w:val="22"/>
            <w:lang w:val="en"/>
          </w:rPr>
          <w:t>302</w:t>
        </w:r>
      </w:hyperlink>
      <w:r>
        <w:rPr>
          <w:rFonts w:eastAsia="Times New Roman"/>
          <w:sz w:val="22"/>
          <w:szCs w:val="22"/>
          <w:lang w:val="en"/>
        </w:rPr>
        <w:t>.</w:t>
      </w:r>
    </w:p>
    <w:p w14:paraId="7CBBE1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Luerius, i. </w:t>
      </w:r>
      <w:hyperlink r:id="rId13216" w:anchor="Page_285" w:history="1">
        <w:r>
          <w:rPr>
            <w:rStyle w:val="Hyperlink"/>
            <w:rFonts w:eastAsia="Times New Roman"/>
            <w:sz w:val="22"/>
            <w:szCs w:val="22"/>
            <w:lang w:val="en"/>
          </w:rPr>
          <w:t>285</w:t>
        </w:r>
      </w:hyperlink>
      <w:r>
        <w:rPr>
          <w:rFonts w:eastAsia="Times New Roman"/>
          <w:sz w:val="22"/>
          <w:szCs w:val="22"/>
          <w:lang w:val="en"/>
        </w:rPr>
        <w:t>.</w:t>
      </w:r>
    </w:p>
    <w:p w14:paraId="4EBC69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Lugdūnum, t. of Aquitania (</w:t>
      </w:r>
      <w:r>
        <w:rPr>
          <w:rFonts w:eastAsia="Times New Roman"/>
          <w:i/>
          <w:iCs/>
          <w:sz w:val="22"/>
          <w:szCs w:val="22"/>
          <w:lang w:val="en"/>
        </w:rPr>
        <w:t>Lyons</w:t>
      </w:r>
      <w:r>
        <w:rPr>
          <w:rFonts w:eastAsia="Times New Roman"/>
          <w:sz w:val="22"/>
          <w:szCs w:val="22"/>
          <w:lang w:val="en"/>
        </w:rPr>
        <w:t xml:space="preserve">), i. </w:t>
      </w:r>
      <w:hyperlink r:id="rId13217" w:anchor="Page_286" w:history="1">
        <w:r>
          <w:rPr>
            <w:rStyle w:val="Hyperlink"/>
            <w:rFonts w:eastAsia="Times New Roman"/>
            <w:sz w:val="22"/>
            <w:szCs w:val="22"/>
            <w:lang w:val="en"/>
          </w:rPr>
          <w:t>286</w:t>
        </w:r>
      </w:hyperlink>
      <w:r>
        <w:rPr>
          <w:rFonts w:eastAsia="Times New Roman"/>
          <w:sz w:val="22"/>
          <w:szCs w:val="22"/>
          <w:lang w:val="en"/>
        </w:rPr>
        <w:t>.</w:t>
      </w:r>
    </w:p>
    <w:p w14:paraId="2D2D0D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the Segosiani, i. </w:t>
      </w:r>
      <w:hyperlink r:id="rId13218" w:anchor="Page_265" w:history="1">
        <w:r>
          <w:rPr>
            <w:rStyle w:val="Hyperlink"/>
            <w:rFonts w:eastAsia="Times New Roman"/>
            <w:sz w:val="22"/>
            <w:szCs w:val="22"/>
            <w:lang w:val="en"/>
          </w:rPr>
          <w:t>265</w:t>
        </w:r>
      </w:hyperlink>
      <w:r>
        <w:rPr>
          <w:rFonts w:eastAsia="Times New Roman"/>
          <w:sz w:val="22"/>
          <w:szCs w:val="22"/>
          <w:lang w:val="en"/>
        </w:rPr>
        <w:t xml:space="preserve">, </w:t>
      </w:r>
      <w:hyperlink r:id="rId13219"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13220" w:anchor="Page_284" w:history="1">
        <w:r>
          <w:rPr>
            <w:rStyle w:val="Hyperlink"/>
            <w:rFonts w:eastAsia="Times New Roman"/>
            <w:sz w:val="22"/>
            <w:szCs w:val="22"/>
            <w:lang w:val="en"/>
          </w:rPr>
          <w:t>284</w:t>
        </w:r>
      </w:hyperlink>
      <w:r>
        <w:rPr>
          <w:rFonts w:eastAsia="Times New Roman"/>
          <w:sz w:val="22"/>
          <w:szCs w:val="22"/>
          <w:lang w:val="en"/>
        </w:rPr>
        <w:t xml:space="preserve">, </w:t>
      </w:r>
      <w:hyperlink r:id="rId13221"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13222"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3223"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13224" w:anchor="Page_310" w:history="1">
        <w:r>
          <w:rPr>
            <w:rStyle w:val="Hyperlink"/>
            <w:rFonts w:eastAsia="Times New Roman"/>
            <w:sz w:val="22"/>
            <w:szCs w:val="22"/>
            <w:lang w:val="en"/>
          </w:rPr>
          <w:t>310</w:t>
        </w:r>
      </w:hyperlink>
      <w:r>
        <w:rPr>
          <w:rFonts w:eastAsia="Times New Roman"/>
          <w:sz w:val="22"/>
          <w:szCs w:val="22"/>
          <w:lang w:val="en"/>
        </w:rPr>
        <w:t>.</w:t>
      </w:r>
    </w:p>
    <w:p w14:paraId="34600A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Lūgeum, i. </w:t>
      </w:r>
      <w:hyperlink r:id="rId13225" w:anchor="Page_482" w:history="1">
        <w:r>
          <w:rPr>
            <w:rStyle w:val="Hyperlink"/>
            <w:rFonts w:eastAsia="Times New Roman"/>
            <w:sz w:val="22"/>
            <w:szCs w:val="22"/>
            <w:lang w:val="en"/>
          </w:rPr>
          <w:t>482</w:t>
        </w:r>
      </w:hyperlink>
      <w:r>
        <w:rPr>
          <w:rFonts w:eastAsia="Times New Roman"/>
          <w:sz w:val="22"/>
          <w:szCs w:val="22"/>
          <w:lang w:val="en"/>
        </w:rPr>
        <w:t>.</w:t>
      </w:r>
    </w:p>
    <w:p w14:paraId="637F10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Lūji, people of Germany, i. </w:t>
      </w:r>
      <w:hyperlink r:id="rId13226" w:anchor="Page_444" w:history="1">
        <w:r>
          <w:rPr>
            <w:rStyle w:val="Hyperlink"/>
            <w:rFonts w:eastAsia="Times New Roman"/>
            <w:sz w:val="22"/>
            <w:szCs w:val="22"/>
            <w:lang w:val="en"/>
          </w:rPr>
          <w:t>444</w:t>
        </w:r>
      </w:hyperlink>
      <w:r>
        <w:rPr>
          <w:rFonts w:eastAsia="Times New Roman"/>
          <w:sz w:val="22"/>
          <w:szCs w:val="22"/>
          <w:lang w:val="en"/>
        </w:rPr>
        <w:t>.</w:t>
      </w:r>
    </w:p>
    <w:p w14:paraId="1CA0A7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Lūna, i. </w:t>
      </w:r>
      <w:hyperlink r:id="rId13227" w:anchor="Page_323" w:history="1">
        <w:r>
          <w:rPr>
            <w:rStyle w:val="Hyperlink"/>
            <w:rFonts w:eastAsia="Times New Roman"/>
            <w:sz w:val="22"/>
            <w:szCs w:val="22"/>
            <w:lang w:val="en"/>
          </w:rPr>
          <w:t>323</w:t>
        </w:r>
      </w:hyperlink>
      <w:r>
        <w:rPr>
          <w:rFonts w:eastAsia="Times New Roman"/>
          <w:sz w:val="22"/>
          <w:szCs w:val="22"/>
          <w:lang w:val="en"/>
        </w:rPr>
        <w:t xml:space="preserve">, </w:t>
      </w:r>
      <w:hyperlink r:id="rId13228"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13229" w:anchor="Page_330" w:history="1">
        <w:r>
          <w:rPr>
            <w:rStyle w:val="Hyperlink"/>
            <w:rFonts w:eastAsia="Times New Roman"/>
            <w:sz w:val="22"/>
            <w:szCs w:val="22"/>
            <w:lang w:val="en"/>
          </w:rPr>
          <w:t>330</w:t>
        </w:r>
      </w:hyperlink>
      <w:r>
        <w:rPr>
          <w:rFonts w:eastAsia="Times New Roman"/>
          <w:sz w:val="22"/>
          <w:szCs w:val="22"/>
          <w:lang w:val="en"/>
        </w:rPr>
        <w:t>.</w:t>
      </w:r>
    </w:p>
    <w:p w14:paraId="5A3A16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Lūpiæ, t. of Calabria, i. </w:t>
      </w:r>
      <w:hyperlink r:id="rId13230" w:anchor="Page_430" w:history="1">
        <w:r>
          <w:rPr>
            <w:rStyle w:val="Hyperlink"/>
            <w:rFonts w:eastAsia="Times New Roman"/>
            <w:sz w:val="22"/>
            <w:szCs w:val="22"/>
            <w:lang w:val="en"/>
          </w:rPr>
          <w:t>430</w:t>
        </w:r>
      </w:hyperlink>
      <w:r>
        <w:rPr>
          <w:rFonts w:eastAsia="Times New Roman"/>
          <w:sz w:val="22"/>
          <w:szCs w:val="22"/>
          <w:lang w:val="en"/>
        </w:rPr>
        <w:t>.</w:t>
      </w:r>
    </w:p>
    <w:p w14:paraId="019066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Lūpias, r. of Germany (</w:t>
      </w:r>
      <w:r>
        <w:rPr>
          <w:rFonts w:eastAsia="Times New Roman"/>
          <w:i/>
          <w:iCs/>
          <w:sz w:val="22"/>
          <w:szCs w:val="22"/>
          <w:lang w:val="en"/>
        </w:rPr>
        <w:t>Lippe</w:t>
      </w:r>
      <w:r>
        <w:rPr>
          <w:rFonts w:eastAsia="Times New Roman"/>
          <w:sz w:val="22"/>
          <w:szCs w:val="22"/>
          <w:lang w:val="en"/>
        </w:rPr>
        <w:t xml:space="preserve">), i. </w:t>
      </w:r>
      <w:hyperlink r:id="rId13231" w:anchor="Page_445" w:history="1">
        <w:r>
          <w:rPr>
            <w:rStyle w:val="Hyperlink"/>
            <w:rFonts w:eastAsia="Times New Roman"/>
            <w:sz w:val="22"/>
            <w:szCs w:val="22"/>
            <w:lang w:val="en"/>
          </w:rPr>
          <w:t>445</w:t>
        </w:r>
      </w:hyperlink>
      <w:r>
        <w:rPr>
          <w:rFonts w:eastAsia="Times New Roman"/>
          <w:sz w:val="22"/>
          <w:szCs w:val="22"/>
          <w:lang w:val="en"/>
        </w:rPr>
        <w:t>.</w:t>
      </w:r>
    </w:p>
    <w:p w14:paraId="1BB5B21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Lusitania, i. </w:t>
      </w:r>
      <w:hyperlink r:id="rId13232" w:anchor="Page_181" w:history="1">
        <w:r>
          <w:rPr>
            <w:rStyle w:val="Hyperlink"/>
            <w:rFonts w:eastAsia="Times New Roman"/>
            <w:sz w:val="22"/>
            <w:szCs w:val="22"/>
            <w:lang w:val="en"/>
          </w:rPr>
          <w:t>181</w:t>
        </w:r>
      </w:hyperlink>
      <w:r>
        <w:rPr>
          <w:rFonts w:eastAsia="Times New Roman"/>
          <w:sz w:val="22"/>
          <w:szCs w:val="22"/>
          <w:lang w:val="en"/>
        </w:rPr>
        <w:t xml:space="preserve">, </w:t>
      </w:r>
      <w:hyperlink r:id="rId13233" w:anchor="Page_228" w:history="1">
        <w:r>
          <w:rPr>
            <w:rStyle w:val="Hyperlink"/>
            <w:rFonts w:eastAsia="Times New Roman"/>
            <w:sz w:val="22"/>
            <w:szCs w:val="22"/>
            <w:lang w:val="en"/>
          </w:rPr>
          <w:t>228</w:t>
        </w:r>
      </w:hyperlink>
      <w:r>
        <w:rPr>
          <w:rFonts w:eastAsia="Times New Roman"/>
          <w:sz w:val="22"/>
          <w:szCs w:val="22"/>
          <w:lang w:val="en"/>
        </w:rPr>
        <w:t xml:space="preserve">-230, </w:t>
      </w:r>
      <w:hyperlink r:id="rId13234" w:anchor="Page_250" w:history="1">
        <w:r>
          <w:rPr>
            <w:rStyle w:val="Hyperlink"/>
            <w:rFonts w:eastAsia="Times New Roman"/>
            <w:sz w:val="22"/>
            <w:szCs w:val="22"/>
            <w:lang w:val="en"/>
          </w:rPr>
          <w:t>250</w:t>
        </w:r>
      </w:hyperlink>
      <w:r>
        <w:rPr>
          <w:rFonts w:eastAsia="Times New Roman"/>
          <w:sz w:val="22"/>
          <w:szCs w:val="22"/>
          <w:lang w:val="en"/>
        </w:rPr>
        <w:t>.</w:t>
      </w:r>
    </w:p>
    <w:p w14:paraId="247D33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Lusitanians, i. </w:t>
      </w:r>
      <w:hyperlink r:id="rId13235" w:anchor="Page_209" w:history="1">
        <w:r>
          <w:rPr>
            <w:rStyle w:val="Hyperlink"/>
            <w:rFonts w:eastAsia="Times New Roman"/>
            <w:sz w:val="22"/>
            <w:szCs w:val="22"/>
            <w:lang w:val="en"/>
          </w:rPr>
          <w:t>209</w:t>
        </w:r>
      </w:hyperlink>
      <w:r>
        <w:rPr>
          <w:rFonts w:eastAsia="Times New Roman"/>
          <w:sz w:val="22"/>
          <w:szCs w:val="22"/>
          <w:lang w:val="en"/>
        </w:rPr>
        <w:t xml:space="preserve">, </w:t>
      </w:r>
      <w:hyperlink r:id="rId13236" w:anchor="Page_221" w:history="1">
        <w:r>
          <w:rPr>
            <w:rStyle w:val="Hyperlink"/>
            <w:rFonts w:eastAsia="Times New Roman"/>
            <w:sz w:val="22"/>
            <w:szCs w:val="22"/>
            <w:lang w:val="en"/>
          </w:rPr>
          <w:t>221</w:t>
        </w:r>
      </w:hyperlink>
      <w:r>
        <w:rPr>
          <w:rFonts w:eastAsia="Times New Roman"/>
          <w:sz w:val="22"/>
          <w:szCs w:val="22"/>
          <w:lang w:val="en"/>
        </w:rPr>
        <w:t xml:space="preserve">, </w:t>
      </w:r>
      <w:hyperlink r:id="rId13237" w:anchor="Page_228" w:history="1">
        <w:r>
          <w:rPr>
            <w:rStyle w:val="Hyperlink"/>
            <w:rFonts w:eastAsia="Times New Roman"/>
            <w:sz w:val="22"/>
            <w:szCs w:val="22"/>
            <w:lang w:val="en"/>
          </w:rPr>
          <w:t>228</w:t>
        </w:r>
      </w:hyperlink>
      <w:r>
        <w:rPr>
          <w:rFonts w:eastAsia="Times New Roman"/>
          <w:sz w:val="22"/>
          <w:szCs w:val="22"/>
          <w:lang w:val="en"/>
        </w:rPr>
        <w:t xml:space="preserve">, </w:t>
      </w:r>
      <w:hyperlink r:id="rId13238" w:anchor="Page_229" w:history="1">
        <w:r>
          <w:rPr>
            <w:rStyle w:val="Hyperlink"/>
            <w:rFonts w:eastAsia="Times New Roman"/>
            <w:sz w:val="22"/>
            <w:szCs w:val="22"/>
            <w:lang w:val="en"/>
          </w:rPr>
          <w:t>229</w:t>
        </w:r>
      </w:hyperlink>
      <w:r>
        <w:rPr>
          <w:rFonts w:eastAsia="Times New Roman"/>
          <w:sz w:val="22"/>
          <w:szCs w:val="22"/>
          <w:lang w:val="en"/>
        </w:rPr>
        <w:t xml:space="preserve">, </w:t>
      </w:r>
      <w:hyperlink r:id="rId13239" w:anchor="Page_231" w:history="1">
        <w:r>
          <w:rPr>
            <w:rStyle w:val="Hyperlink"/>
            <w:rFonts w:eastAsia="Times New Roman"/>
            <w:sz w:val="22"/>
            <w:szCs w:val="22"/>
            <w:lang w:val="en"/>
          </w:rPr>
          <w:t>231</w:t>
        </w:r>
      </w:hyperlink>
      <w:r>
        <w:rPr>
          <w:rFonts w:eastAsia="Times New Roman"/>
          <w:sz w:val="22"/>
          <w:szCs w:val="22"/>
          <w:lang w:val="en"/>
        </w:rPr>
        <w:t xml:space="preserve">, </w:t>
      </w:r>
      <w:hyperlink r:id="rId13240"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13241" w:anchor="Page_250" w:history="1">
        <w:r>
          <w:rPr>
            <w:rStyle w:val="Hyperlink"/>
            <w:rFonts w:eastAsia="Times New Roman"/>
            <w:sz w:val="22"/>
            <w:szCs w:val="22"/>
            <w:lang w:val="en"/>
          </w:rPr>
          <w:t>250</w:t>
        </w:r>
      </w:hyperlink>
      <w:r>
        <w:rPr>
          <w:rFonts w:eastAsia="Times New Roman"/>
          <w:sz w:val="22"/>
          <w:szCs w:val="22"/>
          <w:lang w:val="en"/>
        </w:rPr>
        <w:t>.</w:t>
      </w:r>
    </w:p>
    <w:p w14:paraId="723D28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Lūsōnes, people of Spain, i. </w:t>
      </w:r>
      <w:hyperlink r:id="rId13242" w:anchor="Page_243" w:history="1">
        <w:r>
          <w:rPr>
            <w:rStyle w:val="Hyperlink"/>
            <w:rFonts w:eastAsia="Times New Roman"/>
            <w:sz w:val="22"/>
            <w:szCs w:val="22"/>
            <w:lang w:val="en"/>
          </w:rPr>
          <w:t>243</w:t>
        </w:r>
      </w:hyperlink>
      <w:r>
        <w:rPr>
          <w:rFonts w:eastAsia="Times New Roman"/>
          <w:sz w:val="22"/>
          <w:szCs w:val="22"/>
          <w:lang w:val="en"/>
        </w:rPr>
        <w:t>.</w:t>
      </w:r>
    </w:p>
    <w:p w14:paraId="2F4E71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Lux Dubia, i. </w:t>
      </w:r>
      <w:hyperlink r:id="rId13243" w:anchor="Page_211" w:history="1">
        <w:r>
          <w:rPr>
            <w:rStyle w:val="Hyperlink"/>
            <w:rFonts w:eastAsia="Times New Roman"/>
            <w:sz w:val="22"/>
            <w:szCs w:val="22"/>
            <w:lang w:val="en"/>
          </w:rPr>
          <w:t>211</w:t>
        </w:r>
      </w:hyperlink>
      <w:r>
        <w:rPr>
          <w:rFonts w:eastAsia="Times New Roman"/>
          <w:sz w:val="22"/>
          <w:szCs w:val="22"/>
          <w:lang w:val="en"/>
        </w:rPr>
        <w:t>.</w:t>
      </w:r>
    </w:p>
    <w:p w14:paraId="6F703B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Lycabēttus, mtn of Attica, ii. </w:t>
      </w:r>
      <w:hyperlink r:id="rId13244" w:anchor="Page_90" w:history="1">
        <w:r>
          <w:rPr>
            <w:rStyle w:val="Hyperlink"/>
            <w:rFonts w:eastAsia="Times New Roman"/>
            <w:sz w:val="22"/>
            <w:szCs w:val="22"/>
            <w:lang w:val="en"/>
          </w:rPr>
          <w:t>90</w:t>
        </w:r>
      </w:hyperlink>
      <w:r>
        <w:rPr>
          <w:rFonts w:eastAsia="Times New Roman"/>
          <w:sz w:val="22"/>
          <w:szCs w:val="22"/>
          <w:lang w:val="en"/>
        </w:rPr>
        <w:t xml:space="preserve">, </w:t>
      </w:r>
      <w:hyperlink r:id="rId13245" w:anchor="Page_164" w:history="1">
        <w:r>
          <w:rPr>
            <w:rStyle w:val="Hyperlink"/>
            <w:rFonts w:eastAsia="Times New Roman"/>
            <w:sz w:val="22"/>
            <w:szCs w:val="22"/>
            <w:lang w:val="en"/>
          </w:rPr>
          <w:t>164</w:t>
        </w:r>
      </w:hyperlink>
      <w:r>
        <w:rPr>
          <w:rFonts w:eastAsia="Times New Roman"/>
          <w:sz w:val="22"/>
          <w:szCs w:val="22"/>
          <w:lang w:val="en"/>
        </w:rPr>
        <w:t>.</w:t>
      </w:r>
    </w:p>
    <w:p w14:paraId="3F967E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Lycæum, mtn of Arcadia (</w:t>
      </w:r>
      <w:r>
        <w:rPr>
          <w:rFonts w:eastAsia="Times New Roman"/>
          <w:i/>
          <w:iCs/>
          <w:sz w:val="22"/>
          <w:szCs w:val="22"/>
          <w:lang w:val="en"/>
        </w:rPr>
        <w:t>Myntha</w:t>
      </w:r>
      <w:r>
        <w:rPr>
          <w:rFonts w:eastAsia="Times New Roman"/>
          <w:sz w:val="22"/>
          <w:szCs w:val="22"/>
          <w:lang w:val="en"/>
        </w:rPr>
        <w:t xml:space="preserve">), i. </w:t>
      </w:r>
      <w:hyperlink r:id="rId13246" w:anchor="Page_311" w:history="1">
        <w:r>
          <w:rPr>
            <w:rStyle w:val="Hyperlink"/>
            <w:rFonts w:eastAsia="Times New Roman"/>
            <w:sz w:val="22"/>
            <w:szCs w:val="22"/>
            <w:lang w:val="en"/>
          </w:rPr>
          <w:t>311</w:t>
        </w:r>
      </w:hyperlink>
      <w:r>
        <w:rPr>
          <w:rFonts w:eastAsia="Times New Roman"/>
          <w:sz w:val="22"/>
          <w:szCs w:val="22"/>
          <w:lang w:val="en"/>
        </w:rPr>
        <w:t xml:space="preserve">; ii. </w:t>
      </w:r>
      <w:hyperlink r:id="rId13247" w:anchor="Page_22" w:history="1">
        <w:r>
          <w:rPr>
            <w:rStyle w:val="Hyperlink"/>
            <w:rFonts w:eastAsia="Times New Roman"/>
            <w:sz w:val="22"/>
            <w:szCs w:val="22"/>
            <w:lang w:val="en"/>
          </w:rPr>
          <w:t>22</w:t>
        </w:r>
      </w:hyperlink>
      <w:r>
        <w:rPr>
          <w:rFonts w:eastAsia="Times New Roman"/>
          <w:sz w:val="22"/>
          <w:szCs w:val="22"/>
          <w:lang w:val="en"/>
        </w:rPr>
        <w:t xml:space="preserve">, </w:t>
      </w:r>
      <w:hyperlink r:id="rId13248" w:anchor="Page_75" w:history="1">
        <w:r>
          <w:rPr>
            <w:rStyle w:val="Hyperlink"/>
            <w:rFonts w:eastAsia="Times New Roman"/>
            <w:sz w:val="22"/>
            <w:szCs w:val="22"/>
            <w:lang w:val="en"/>
          </w:rPr>
          <w:t>75</w:t>
        </w:r>
      </w:hyperlink>
      <w:r>
        <w:rPr>
          <w:rFonts w:eastAsia="Times New Roman"/>
          <w:sz w:val="22"/>
          <w:szCs w:val="22"/>
          <w:lang w:val="en"/>
        </w:rPr>
        <w:t xml:space="preserve">, </w:t>
      </w:r>
      <w:hyperlink r:id="rId13249" w:anchor="Page_76" w:history="1">
        <w:r>
          <w:rPr>
            <w:rStyle w:val="Hyperlink"/>
            <w:rFonts w:eastAsia="Times New Roman"/>
            <w:sz w:val="22"/>
            <w:szCs w:val="22"/>
            <w:lang w:val="en"/>
          </w:rPr>
          <w:t>76</w:t>
        </w:r>
      </w:hyperlink>
      <w:r>
        <w:rPr>
          <w:rFonts w:eastAsia="Times New Roman"/>
          <w:sz w:val="22"/>
          <w:szCs w:val="22"/>
          <w:lang w:val="en"/>
        </w:rPr>
        <w:t>.</w:t>
      </w:r>
    </w:p>
    <w:p w14:paraId="0B8A40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Lycaōn, i. </w:t>
      </w:r>
      <w:hyperlink r:id="rId13250" w:anchor="Page_329" w:history="1">
        <w:r>
          <w:rPr>
            <w:rStyle w:val="Hyperlink"/>
            <w:rFonts w:eastAsia="Times New Roman"/>
            <w:sz w:val="22"/>
            <w:szCs w:val="22"/>
            <w:lang w:val="en"/>
          </w:rPr>
          <w:t>329</w:t>
        </w:r>
      </w:hyperlink>
      <w:r>
        <w:rPr>
          <w:rFonts w:eastAsia="Times New Roman"/>
          <w:sz w:val="22"/>
          <w:szCs w:val="22"/>
          <w:lang w:val="en"/>
        </w:rPr>
        <w:t>.</w:t>
      </w:r>
    </w:p>
    <w:p w14:paraId="51EBA8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Priam, i. </w:t>
      </w:r>
      <w:hyperlink r:id="rId13251" w:anchor="Page_66" w:history="1">
        <w:r>
          <w:rPr>
            <w:rStyle w:val="Hyperlink"/>
            <w:rFonts w:eastAsia="Times New Roman"/>
            <w:sz w:val="22"/>
            <w:szCs w:val="22"/>
            <w:lang w:val="en"/>
          </w:rPr>
          <w:t>66</w:t>
        </w:r>
      </w:hyperlink>
      <w:r>
        <w:rPr>
          <w:rFonts w:eastAsia="Times New Roman"/>
          <w:sz w:val="22"/>
          <w:szCs w:val="22"/>
          <w:lang w:val="en"/>
        </w:rPr>
        <w:t xml:space="preserve">; ii. </w:t>
      </w:r>
      <w:hyperlink r:id="rId13252"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13253" w:anchor="Page_346" w:history="1">
        <w:r>
          <w:rPr>
            <w:rStyle w:val="Hyperlink"/>
            <w:rFonts w:eastAsia="Times New Roman"/>
            <w:sz w:val="22"/>
            <w:szCs w:val="22"/>
            <w:lang w:val="en"/>
          </w:rPr>
          <w:t>346</w:t>
        </w:r>
      </w:hyperlink>
      <w:r>
        <w:rPr>
          <w:rFonts w:eastAsia="Times New Roman"/>
          <w:sz w:val="22"/>
          <w:szCs w:val="22"/>
          <w:lang w:val="en"/>
        </w:rPr>
        <w:t>.</w:t>
      </w:r>
    </w:p>
    <w:p w14:paraId="58B9EB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Lycaonia, i. </w:t>
      </w:r>
      <w:hyperlink r:id="rId13254" w:anchor="Page_202" w:history="1">
        <w:r>
          <w:rPr>
            <w:rStyle w:val="Hyperlink"/>
            <w:rFonts w:eastAsia="Times New Roman"/>
            <w:sz w:val="22"/>
            <w:szCs w:val="22"/>
            <w:lang w:val="en"/>
          </w:rPr>
          <w:t>202</w:t>
        </w:r>
      </w:hyperlink>
      <w:r>
        <w:rPr>
          <w:rFonts w:eastAsia="Times New Roman"/>
          <w:sz w:val="22"/>
          <w:szCs w:val="22"/>
          <w:lang w:val="en"/>
        </w:rPr>
        <w:t xml:space="preserve">; ii. </w:t>
      </w:r>
      <w:hyperlink r:id="rId13255"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13256"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13257" w:anchor="Page_284" w:history="1">
        <w:r>
          <w:rPr>
            <w:rStyle w:val="Hyperlink"/>
            <w:rFonts w:eastAsia="Times New Roman"/>
            <w:sz w:val="22"/>
            <w:szCs w:val="22"/>
            <w:lang w:val="en"/>
          </w:rPr>
          <w:t>284</w:t>
        </w:r>
      </w:hyperlink>
      <w:r>
        <w:rPr>
          <w:rFonts w:eastAsia="Times New Roman"/>
          <w:sz w:val="22"/>
          <w:szCs w:val="22"/>
          <w:lang w:val="en"/>
        </w:rPr>
        <w:t xml:space="preserve">, </w:t>
      </w:r>
      <w:hyperlink r:id="rId13258"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13259" w:anchor="Page_321" w:history="1">
        <w:r>
          <w:rPr>
            <w:rStyle w:val="Hyperlink"/>
            <w:rFonts w:eastAsia="Times New Roman"/>
            <w:sz w:val="22"/>
            <w:szCs w:val="22"/>
            <w:lang w:val="en"/>
          </w:rPr>
          <w:t>321</w:t>
        </w:r>
      </w:hyperlink>
      <w:r>
        <w:rPr>
          <w:rFonts w:eastAsia="Times New Roman"/>
          <w:sz w:val="22"/>
          <w:szCs w:val="22"/>
          <w:lang w:val="en"/>
        </w:rPr>
        <w:t xml:space="preserve">, </w:t>
      </w:r>
      <w:hyperlink r:id="rId13260"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13261" w:anchor="Page_332" w:history="1">
        <w:r>
          <w:rPr>
            <w:rStyle w:val="Hyperlink"/>
            <w:rFonts w:eastAsia="Times New Roman"/>
            <w:sz w:val="22"/>
            <w:szCs w:val="22"/>
            <w:lang w:val="en"/>
          </w:rPr>
          <w:t>332</w:t>
        </w:r>
      </w:hyperlink>
      <w:r>
        <w:rPr>
          <w:rFonts w:eastAsia="Times New Roman"/>
          <w:sz w:val="22"/>
          <w:szCs w:val="22"/>
          <w:lang w:val="en"/>
        </w:rPr>
        <w:t xml:space="preserve">; iii. </w:t>
      </w:r>
      <w:hyperlink r:id="rId13262" w:anchor="Page_44" w:history="1">
        <w:r>
          <w:rPr>
            <w:rStyle w:val="Hyperlink"/>
            <w:rFonts w:eastAsia="Times New Roman"/>
            <w:sz w:val="22"/>
            <w:szCs w:val="22"/>
            <w:lang w:val="en"/>
          </w:rPr>
          <w:t>44</w:t>
        </w:r>
      </w:hyperlink>
      <w:r>
        <w:rPr>
          <w:rFonts w:eastAsia="Times New Roman"/>
          <w:sz w:val="22"/>
          <w:szCs w:val="22"/>
          <w:lang w:val="en"/>
        </w:rPr>
        <w:t xml:space="preserve">, </w:t>
      </w:r>
      <w:hyperlink r:id="rId13263" w:anchor="Page_65" w:history="1">
        <w:r>
          <w:rPr>
            <w:rStyle w:val="Hyperlink"/>
            <w:rFonts w:eastAsia="Times New Roman"/>
            <w:sz w:val="22"/>
            <w:szCs w:val="22"/>
            <w:lang w:val="en"/>
          </w:rPr>
          <w:t>65</w:t>
        </w:r>
      </w:hyperlink>
      <w:r>
        <w:rPr>
          <w:rFonts w:eastAsia="Times New Roman"/>
          <w:sz w:val="22"/>
          <w:szCs w:val="22"/>
          <w:lang w:val="en"/>
        </w:rPr>
        <w:t>.</w:t>
      </w:r>
    </w:p>
    <w:p w14:paraId="6F8481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Lycaonians, i. </w:t>
      </w:r>
      <w:hyperlink r:id="rId13264" w:anchor="Page_195" w:history="1">
        <w:r>
          <w:rPr>
            <w:rStyle w:val="Hyperlink"/>
            <w:rFonts w:eastAsia="Times New Roman"/>
            <w:sz w:val="22"/>
            <w:szCs w:val="22"/>
            <w:lang w:val="en"/>
          </w:rPr>
          <w:t>195</w:t>
        </w:r>
      </w:hyperlink>
      <w:r>
        <w:rPr>
          <w:rFonts w:eastAsia="Times New Roman"/>
          <w:sz w:val="22"/>
          <w:szCs w:val="22"/>
          <w:lang w:val="en"/>
        </w:rPr>
        <w:t xml:space="preserve">; ii. </w:t>
      </w:r>
      <w:hyperlink r:id="rId13265"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13266"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13267" w:anchor="Page_322" w:history="1">
        <w:r>
          <w:rPr>
            <w:rStyle w:val="Hyperlink"/>
            <w:rFonts w:eastAsia="Times New Roman"/>
            <w:sz w:val="22"/>
            <w:szCs w:val="22"/>
            <w:lang w:val="en"/>
          </w:rPr>
          <w:t>322</w:t>
        </w:r>
      </w:hyperlink>
      <w:r>
        <w:rPr>
          <w:rFonts w:eastAsia="Times New Roman"/>
          <w:sz w:val="22"/>
          <w:szCs w:val="22"/>
          <w:lang w:val="en"/>
        </w:rPr>
        <w:t xml:space="preserve">; iii. </w:t>
      </w:r>
      <w:hyperlink r:id="rId13268" w:anchor="Page_64" w:history="1">
        <w:r>
          <w:rPr>
            <w:rStyle w:val="Hyperlink"/>
            <w:rFonts w:eastAsia="Times New Roman"/>
            <w:sz w:val="22"/>
            <w:szCs w:val="22"/>
            <w:lang w:val="en"/>
          </w:rPr>
          <w:t>64</w:t>
        </w:r>
      </w:hyperlink>
      <w:r>
        <w:rPr>
          <w:rFonts w:eastAsia="Times New Roman"/>
          <w:sz w:val="22"/>
          <w:szCs w:val="22"/>
          <w:lang w:val="en"/>
        </w:rPr>
        <w:t>.</w:t>
      </w:r>
    </w:p>
    <w:p w14:paraId="495F48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Lycastus, ii. </w:t>
      </w:r>
      <w:hyperlink r:id="rId13269" w:anchor="Page_200" w:history="1">
        <w:r>
          <w:rPr>
            <w:rStyle w:val="Hyperlink"/>
            <w:rFonts w:eastAsia="Times New Roman"/>
            <w:sz w:val="22"/>
            <w:szCs w:val="22"/>
            <w:lang w:val="en"/>
          </w:rPr>
          <w:t>200</w:t>
        </w:r>
      </w:hyperlink>
      <w:r>
        <w:rPr>
          <w:rFonts w:eastAsia="Times New Roman"/>
          <w:sz w:val="22"/>
          <w:szCs w:val="22"/>
          <w:lang w:val="en"/>
        </w:rPr>
        <w:t>.</w:t>
      </w:r>
    </w:p>
    <w:p w14:paraId="676923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Lyceum, at Athens, ii. </w:t>
      </w:r>
      <w:hyperlink r:id="rId13270" w:anchor="Page_87" w:history="1">
        <w:r>
          <w:rPr>
            <w:rStyle w:val="Hyperlink"/>
            <w:rFonts w:eastAsia="Times New Roman"/>
            <w:sz w:val="22"/>
            <w:szCs w:val="22"/>
            <w:lang w:val="en"/>
          </w:rPr>
          <w:t>87</w:t>
        </w:r>
      </w:hyperlink>
      <w:r>
        <w:rPr>
          <w:rFonts w:eastAsia="Times New Roman"/>
          <w:sz w:val="22"/>
          <w:szCs w:val="22"/>
          <w:lang w:val="en"/>
        </w:rPr>
        <w:t xml:space="preserve">, </w:t>
      </w:r>
      <w:hyperlink r:id="rId13271" w:anchor="Page_88" w:history="1">
        <w:r>
          <w:rPr>
            <w:rStyle w:val="Hyperlink"/>
            <w:rFonts w:eastAsia="Times New Roman"/>
            <w:sz w:val="22"/>
            <w:szCs w:val="22"/>
            <w:lang w:val="en"/>
          </w:rPr>
          <w:t>88</w:t>
        </w:r>
      </w:hyperlink>
      <w:r>
        <w:rPr>
          <w:rFonts w:eastAsia="Times New Roman"/>
          <w:sz w:val="22"/>
          <w:szCs w:val="22"/>
          <w:lang w:val="en"/>
        </w:rPr>
        <w:t xml:space="preserve">, </w:t>
      </w:r>
      <w:hyperlink r:id="rId13272" w:anchor="Page_90" w:history="1">
        <w:r>
          <w:rPr>
            <w:rStyle w:val="Hyperlink"/>
            <w:rFonts w:eastAsia="Times New Roman"/>
            <w:sz w:val="22"/>
            <w:szCs w:val="22"/>
            <w:lang w:val="en"/>
          </w:rPr>
          <w:t>90</w:t>
        </w:r>
      </w:hyperlink>
      <w:r>
        <w:rPr>
          <w:rFonts w:eastAsia="Times New Roman"/>
          <w:sz w:val="22"/>
          <w:szCs w:val="22"/>
          <w:lang w:val="en"/>
        </w:rPr>
        <w:t>.</w:t>
      </w:r>
    </w:p>
    <w:p w14:paraId="479448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Lychnidus, t. of Epirus (</w:t>
      </w:r>
      <w:r>
        <w:rPr>
          <w:rFonts w:eastAsia="Times New Roman"/>
          <w:i/>
          <w:iCs/>
          <w:sz w:val="22"/>
          <w:szCs w:val="22"/>
          <w:lang w:val="en"/>
        </w:rPr>
        <w:t>Lago d' Ochrida</w:t>
      </w:r>
      <w:r>
        <w:rPr>
          <w:rFonts w:eastAsia="Times New Roman"/>
          <w:sz w:val="22"/>
          <w:szCs w:val="22"/>
          <w:lang w:val="en"/>
        </w:rPr>
        <w:t xml:space="preserve">), i. </w:t>
      </w:r>
      <w:hyperlink r:id="rId13273"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13274" w:anchor="Page_500" w:history="1">
        <w:r>
          <w:rPr>
            <w:rStyle w:val="Hyperlink"/>
            <w:rFonts w:eastAsia="Times New Roman"/>
            <w:sz w:val="22"/>
            <w:szCs w:val="22"/>
            <w:lang w:val="en"/>
          </w:rPr>
          <w:t>500</w:t>
        </w:r>
      </w:hyperlink>
      <w:r>
        <w:rPr>
          <w:rFonts w:eastAsia="Times New Roman"/>
          <w:sz w:val="22"/>
          <w:szCs w:val="22"/>
          <w:lang w:val="en"/>
        </w:rPr>
        <w:t>.</w:t>
      </w:r>
    </w:p>
    <w:p w14:paraId="1E9F54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Lycia, i. </w:t>
      </w:r>
      <w:hyperlink r:id="rId13275" w:anchor="Page_8" w:history="1">
        <w:r>
          <w:rPr>
            <w:rStyle w:val="Hyperlink"/>
            <w:rFonts w:eastAsia="Times New Roman"/>
            <w:sz w:val="22"/>
            <w:szCs w:val="22"/>
            <w:lang w:val="en"/>
          </w:rPr>
          <w:t>8</w:t>
        </w:r>
      </w:hyperlink>
      <w:r>
        <w:rPr>
          <w:rFonts w:eastAsia="Times New Roman"/>
          <w:sz w:val="22"/>
          <w:szCs w:val="22"/>
          <w:lang w:val="en"/>
        </w:rPr>
        <w:t xml:space="preserve">, </w:t>
      </w:r>
      <w:hyperlink r:id="rId13276" w:anchor="Page_32" w:history="1">
        <w:r>
          <w:rPr>
            <w:rStyle w:val="Hyperlink"/>
            <w:rFonts w:eastAsia="Times New Roman"/>
            <w:sz w:val="22"/>
            <w:szCs w:val="22"/>
            <w:lang w:val="en"/>
          </w:rPr>
          <w:t>32</w:t>
        </w:r>
      </w:hyperlink>
      <w:r>
        <w:rPr>
          <w:rFonts w:eastAsia="Times New Roman"/>
          <w:sz w:val="22"/>
          <w:szCs w:val="22"/>
          <w:lang w:val="en"/>
        </w:rPr>
        <w:t xml:space="preserve">, </w:t>
      </w:r>
      <w:hyperlink r:id="rId13277" w:anchor="Page_38" w:history="1">
        <w:r>
          <w:rPr>
            <w:rStyle w:val="Hyperlink"/>
            <w:rFonts w:eastAsia="Times New Roman"/>
            <w:sz w:val="22"/>
            <w:szCs w:val="22"/>
            <w:lang w:val="en"/>
          </w:rPr>
          <w:t>38</w:t>
        </w:r>
      </w:hyperlink>
      <w:r>
        <w:rPr>
          <w:rFonts w:eastAsia="Times New Roman"/>
          <w:sz w:val="22"/>
          <w:szCs w:val="22"/>
          <w:lang w:val="en"/>
        </w:rPr>
        <w:t xml:space="preserve">, </w:t>
      </w:r>
      <w:hyperlink r:id="rId13278"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13279"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13280" w:anchor="Page_201" w:history="1">
        <w:r>
          <w:rPr>
            <w:rStyle w:val="Hyperlink"/>
            <w:rFonts w:eastAsia="Times New Roman"/>
            <w:sz w:val="22"/>
            <w:szCs w:val="22"/>
            <w:lang w:val="en"/>
          </w:rPr>
          <w:t>201</w:t>
        </w:r>
      </w:hyperlink>
      <w:r>
        <w:rPr>
          <w:rFonts w:eastAsia="Times New Roman"/>
          <w:sz w:val="22"/>
          <w:szCs w:val="22"/>
          <w:lang w:val="en"/>
        </w:rPr>
        <w:t xml:space="preserve">; ii. </w:t>
      </w:r>
      <w:hyperlink r:id="rId13281" w:anchor="Page_54" w:history="1">
        <w:r>
          <w:rPr>
            <w:rStyle w:val="Hyperlink"/>
            <w:rFonts w:eastAsia="Times New Roman"/>
            <w:sz w:val="22"/>
            <w:szCs w:val="22"/>
            <w:lang w:val="en"/>
          </w:rPr>
          <w:t>54</w:t>
        </w:r>
      </w:hyperlink>
      <w:r>
        <w:rPr>
          <w:rFonts w:eastAsia="Times New Roman"/>
          <w:sz w:val="22"/>
          <w:szCs w:val="22"/>
          <w:lang w:val="en"/>
        </w:rPr>
        <w:t xml:space="preserve">, </w:t>
      </w:r>
      <w:hyperlink r:id="rId13282" w:anchor="Page_259" w:history="1">
        <w:r>
          <w:rPr>
            <w:rStyle w:val="Hyperlink"/>
            <w:rFonts w:eastAsia="Times New Roman"/>
            <w:sz w:val="22"/>
            <w:szCs w:val="22"/>
            <w:lang w:val="en"/>
          </w:rPr>
          <w:t>259</w:t>
        </w:r>
      </w:hyperlink>
      <w:r>
        <w:rPr>
          <w:rFonts w:eastAsia="Times New Roman"/>
          <w:sz w:val="22"/>
          <w:szCs w:val="22"/>
          <w:lang w:val="en"/>
        </w:rPr>
        <w:t xml:space="preserve">, </w:t>
      </w:r>
      <w:hyperlink r:id="rId13283" w:anchor="Page_313" w:history="1">
        <w:r>
          <w:rPr>
            <w:rStyle w:val="Hyperlink"/>
            <w:rFonts w:eastAsia="Times New Roman"/>
            <w:sz w:val="22"/>
            <w:szCs w:val="22"/>
            <w:lang w:val="en"/>
          </w:rPr>
          <w:t>313</w:t>
        </w:r>
      </w:hyperlink>
      <w:r>
        <w:rPr>
          <w:rFonts w:eastAsia="Times New Roman"/>
          <w:sz w:val="22"/>
          <w:szCs w:val="22"/>
          <w:lang w:val="en"/>
        </w:rPr>
        <w:t xml:space="preserve">, </w:t>
      </w:r>
      <w:hyperlink r:id="rId13284"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3285"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13286"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13287" w:anchor="Page_409" w:history="1">
        <w:r>
          <w:rPr>
            <w:rStyle w:val="Hyperlink"/>
            <w:rFonts w:eastAsia="Times New Roman"/>
            <w:sz w:val="22"/>
            <w:szCs w:val="22"/>
            <w:lang w:val="en"/>
          </w:rPr>
          <w:t>409</w:t>
        </w:r>
      </w:hyperlink>
      <w:r>
        <w:rPr>
          <w:rFonts w:eastAsia="Times New Roman"/>
          <w:sz w:val="22"/>
          <w:szCs w:val="22"/>
          <w:lang w:val="en"/>
        </w:rPr>
        <w:t xml:space="preserve">; iii. </w:t>
      </w:r>
      <w:hyperlink r:id="rId13288" w:anchor="Page_27" w:history="1">
        <w:r>
          <w:rPr>
            <w:rStyle w:val="Hyperlink"/>
            <w:rFonts w:eastAsia="Times New Roman"/>
            <w:sz w:val="22"/>
            <w:szCs w:val="22"/>
            <w:lang w:val="en"/>
          </w:rPr>
          <w:t>27</w:t>
        </w:r>
      </w:hyperlink>
      <w:r>
        <w:rPr>
          <w:rFonts w:eastAsia="Times New Roman"/>
          <w:sz w:val="22"/>
          <w:szCs w:val="22"/>
          <w:lang w:val="en"/>
        </w:rPr>
        <w:t xml:space="preserve">, </w:t>
      </w:r>
      <w:hyperlink r:id="rId13289" w:anchor="Page_28" w:history="1">
        <w:r>
          <w:rPr>
            <w:rStyle w:val="Hyperlink"/>
            <w:rFonts w:eastAsia="Times New Roman"/>
            <w:sz w:val="22"/>
            <w:szCs w:val="22"/>
            <w:lang w:val="en"/>
          </w:rPr>
          <w:t>28</w:t>
        </w:r>
      </w:hyperlink>
      <w:r>
        <w:rPr>
          <w:rFonts w:eastAsia="Times New Roman"/>
          <w:sz w:val="22"/>
          <w:szCs w:val="22"/>
          <w:lang w:val="en"/>
        </w:rPr>
        <w:t xml:space="preserve">, </w:t>
      </w:r>
      <w:hyperlink r:id="rId13290" w:anchor="Page_44" w:history="1">
        <w:r>
          <w:rPr>
            <w:rStyle w:val="Hyperlink"/>
            <w:rFonts w:eastAsia="Times New Roman"/>
            <w:sz w:val="22"/>
            <w:szCs w:val="22"/>
            <w:lang w:val="en"/>
          </w:rPr>
          <w:t>44</w:t>
        </w:r>
      </w:hyperlink>
      <w:r>
        <w:rPr>
          <w:rFonts w:eastAsia="Times New Roman"/>
          <w:sz w:val="22"/>
          <w:szCs w:val="22"/>
          <w:lang w:val="en"/>
        </w:rPr>
        <w:t xml:space="preserve">-48, </w:t>
      </w:r>
      <w:hyperlink r:id="rId13291" w:anchor="Page_54" w:history="1">
        <w:r>
          <w:rPr>
            <w:rStyle w:val="Hyperlink"/>
            <w:rFonts w:eastAsia="Times New Roman"/>
            <w:sz w:val="22"/>
            <w:szCs w:val="22"/>
            <w:lang w:val="en"/>
          </w:rPr>
          <w:t>54</w:t>
        </w:r>
      </w:hyperlink>
      <w:r>
        <w:rPr>
          <w:rFonts w:eastAsia="Times New Roman"/>
          <w:sz w:val="22"/>
          <w:szCs w:val="22"/>
          <w:lang w:val="en"/>
        </w:rPr>
        <w:t xml:space="preserve">, </w:t>
      </w:r>
      <w:hyperlink r:id="rId13292" w:anchor="Page_59" w:history="1">
        <w:r>
          <w:rPr>
            <w:rStyle w:val="Hyperlink"/>
            <w:rFonts w:eastAsia="Times New Roman"/>
            <w:sz w:val="22"/>
            <w:szCs w:val="22"/>
            <w:lang w:val="en"/>
          </w:rPr>
          <w:t>59</w:t>
        </w:r>
      </w:hyperlink>
      <w:r>
        <w:rPr>
          <w:rFonts w:eastAsia="Times New Roman"/>
          <w:sz w:val="22"/>
          <w:szCs w:val="22"/>
          <w:lang w:val="en"/>
        </w:rPr>
        <w:t xml:space="preserve">, </w:t>
      </w:r>
      <w:hyperlink r:id="rId13293" w:anchor="Page_68" w:history="1">
        <w:r>
          <w:rPr>
            <w:rStyle w:val="Hyperlink"/>
            <w:rFonts w:eastAsia="Times New Roman"/>
            <w:sz w:val="22"/>
            <w:szCs w:val="22"/>
            <w:lang w:val="en"/>
          </w:rPr>
          <w:t>68</w:t>
        </w:r>
      </w:hyperlink>
      <w:r>
        <w:rPr>
          <w:rFonts w:eastAsia="Times New Roman"/>
          <w:sz w:val="22"/>
          <w:szCs w:val="22"/>
          <w:lang w:val="en"/>
        </w:rPr>
        <w:t xml:space="preserve">, </w:t>
      </w:r>
      <w:hyperlink r:id="rId13294" w:anchor="Page_73" w:history="1">
        <w:r>
          <w:rPr>
            <w:rStyle w:val="Hyperlink"/>
            <w:rFonts w:eastAsia="Times New Roman"/>
            <w:sz w:val="22"/>
            <w:szCs w:val="22"/>
            <w:lang w:val="en"/>
          </w:rPr>
          <w:t>73</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617AB0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the Troad, ii. </w:t>
      </w:r>
      <w:hyperlink r:id="rId13295"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3296"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13297" w:anchor="Page_329" w:history="1">
        <w:r>
          <w:rPr>
            <w:rStyle w:val="Hyperlink"/>
            <w:rFonts w:eastAsia="Times New Roman"/>
            <w:sz w:val="22"/>
            <w:szCs w:val="22"/>
            <w:lang w:val="en"/>
          </w:rPr>
          <w:t>329</w:t>
        </w:r>
      </w:hyperlink>
      <w:r>
        <w:rPr>
          <w:rFonts w:eastAsia="Times New Roman"/>
          <w:sz w:val="22"/>
          <w:szCs w:val="22"/>
          <w:lang w:val="en"/>
        </w:rPr>
        <w:t>.</w:t>
      </w:r>
    </w:p>
    <w:p w14:paraId="3AD71E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Lycii, Lycians, ii. </w:t>
      </w:r>
      <w:hyperlink r:id="rId13298"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13299"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13300" w:anchor="Page_327" w:history="1">
        <w:r>
          <w:rPr>
            <w:rStyle w:val="Hyperlink"/>
            <w:rFonts w:eastAsia="Times New Roman"/>
            <w:sz w:val="22"/>
            <w:szCs w:val="22"/>
            <w:lang w:val="en"/>
          </w:rPr>
          <w:t>327</w:t>
        </w:r>
      </w:hyperlink>
      <w:r>
        <w:rPr>
          <w:rFonts w:eastAsia="Times New Roman"/>
          <w:sz w:val="22"/>
          <w:szCs w:val="22"/>
          <w:lang w:val="en"/>
        </w:rPr>
        <w:t xml:space="preserve">-329, </w:t>
      </w:r>
      <w:hyperlink r:id="rId13301"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13302"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13303"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13304"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13305" w:anchor="Page_362" w:history="1">
        <w:r>
          <w:rPr>
            <w:rStyle w:val="Hyperlink"/>
            <w:rFonts w:eastAsia="Times New Roman"/>
            <w:sz w:val="22"/>
            <w:szCs w:val="22"/>
            <w:lang w:val="en"/>
          </w:rPr>
          <w:t>362</w:t>
        </w:r>
      </w:hyperlink>
      <w:r>
        <w:rPr>
          <w:rFonts w:eastAsia="Times New Roman"/>
          <w:sz w:val="22"/>
          <w:szCs w:val="22"/>
          <w:lang w:val="en"/>
        </w:rPr>
        <w:t xml:space="preserve">, </w:t>
      </w:r>
      <w:hyperlink r:id="rId13306" w:anchor="Page_405" w:history="1">
        <w:r>
          <w:rPr>
            <w:rStyle w:val="Hyperlink"/>
            <w:rFonts w:eastAsia="Times New Roman"/>
            <w:sz w:val="22"/>
            <w:szCs w:val="22"/>
            <w:lang w:val="en"/>
          </w:rPr>
          <w:t>405</w:t>
        </w:r>
      </w:hyperlink>
      <w:r>
        <w:rPr>
          <w:rFonts w:eastAsia="Times New Roman"/>
          <w:sz w:val="22"/>
          <w:szCs w:val="22"/>
          <w:lang w:val="en"/>
        </w:rPr>
        <w:t xml:space="preserve">, </w:t>
      </w:r>
      <w:hyperlink r:id="rId13307" w:anchor="Page_410" w:history="1">
        <w:r>
          <w:rPr>
            <w:rStyle w:val="Hyperlink"/>
            <w:rFonts w:eastAsia="Times New Roman"/>
            <w:sz w:val="22"/>
            <w:szCs w:val="22"/>
            <w:lang w:val="en"/>
          </w:rPr>
          <w:t>410</w:t>
        </w:r>
      </w:hyperlink>
      <w:r>
        <w:rPr>
          <w:rFonts w:eastAsia="Times New Roman"/>
          <w:sz w:val="22"/>
          <w:szCs w:val="22"/>
          <w:lang w:val="en"/>
        </w:rPr>
        <w:t xml:space="preserve">; iii. </w:t>
      </w:r>
      <w:hyperlink r:id="rId13308" w:anchor="Page_1" w:history="1">
        <w:r>
          <w:rPr>
            <w:rStyle w:val="Hyperlink"/>
            <w:rFonts w:eastAsia="Times New Roman"/>
            <w:sz w:val="22"/>
            <w:szCs w:val="22"/>
            <w:lang w:val="en"/>
          </w:rPr>
          <w:t>1</w:t>
        </w:r>
      </w:hyperlink>
      <w:r>
        <w:rPr>
          <w:rFonts w:eastAsia="Times New Roman"/>
          <w:sz w:val="22"/>
          <w:szCs w:val="22"/>
          <w:lang w:val="en"/>
        </w:rPr>
        <w:t xml:space="preserve">, </w:t>
      </w:r>
      <w:hyperlink r:id="rId13309" w:anchor="Page_41" w:history="1">
        <w:r>
          <w:rPr>
            <w:rStyle w:val="Hyperlink"/>
            <w:rFonts w:eastAsia="Times New Roman"/>
            <w:sz w:val="22"/>
            <w:szCs w:val="22"/>
            <w:lang w:val="en"/>
          </w:rPr>
          <w:t>41</w:t>
        </w:r>
      </w:hyperlink>
      <w:r>
        <w:rPr>
          <w:rFonts w:eastAsia="Times New Roman"/>
          <w:sz w:val="22"/>
          <w:szCs w:val="22"/>
          <w:lang w:val="en"/>
        </w:rPr>
        <w:t xml:space="preserve">, </w:t>
      </w:r>
      <w:hyperlink r:id="rId13310" w:anchor="Page_49" w:history="1">
        <w:r>
          <w:rPr>
            <w:rStyle w:val="Hyperlink"/>
            <w:rFonts w:eastAsia="Times New Roman"/>
            <w:sz w:val="22"/>
            <w:szCs w:val="22"/>
            <w:lang w:val="en"/>
          </w:rPr>
          <w:t>49</w:t>
        </w:r>
      </w:hyperlink>
      <w:r>
        <w:rPr>
          <w:rFonts w:eastAsia="Times New Roman"/>
          <w:sz w:val="22"/>
          <w:szCs w:val="22"/>
          <w:lang w:val="en"/>
        </w:rPr>
        <w:t xml:space="preserve">, </w:t>
      </w:r>
      <w:hyperlink r:id="rId13311" w:anchor="Page_63" w:history="1">
        <w:r>
          <w:rPr>
            <w:rStyle w:val="Hyperlink"/>
            <w:rFonts w:eastAsia="Times New Roman"/>
            <w:sz w:val="22"/>
            <w:szCs w:val="22"/>
            <w:lang w:val="en"/>
          </w:rPr>
          <w:t>63</w:t>
        </w:r>
      </w:hyperlink>
      <w:r>
        <w:rPr>
          <w:rFonts w:eastAsia="Times New Roman"/>
          <w:sz w:val="22"/>
          <w:szCs w:val="22"/>
          <w:lang w:val="en"/>
        </w:rPr>
        <w:t>.</w:t>
      </w:r>
    </w:p>
    <w:p w14:paraId="69C48F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the Troad, ii. </w:t>
      </w:r>
      <w:hyperlink r:id="rId13312"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13313" w:anchor="Page_327" w:history="1">
        <w:r>
          <w:rPr>
            <w:rStyle w:val="Hyperlink"/>
            <w:rFonts w:eastAsia="Times New Roman"/>
            <w:sz w:val="22"/>
            <w:szCs w:val="22"/>
            <w:lang w:val="en"/>
          </w:rPr>
          <w:t>327</w:t>
        </w:r>
      </w:hyperlink>
      <w:r>
        <w:rPr>
          <w:rFonts w:eastAsia="Times New Roman"/>
          <w:sz w:val="22"/>
          <w:szCs w:val="22"/>
          <w:lang w:val="en"/>
        </w:rPr>
        <w:t xml:space="preserve">, </w:t>
      </w:r>
      <w:hyperlink r:id="rId13314"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13315"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13316"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13317" w:anchor="Page_362" w:history="1">
        <w:r>
          <w:rPr>
            <w:rStyle w:val="Hyperlink"/>
            <w:rFonts w:eastAsia="Times New Roman"/>
            <w:sz w:val="22"/>
            <w:szCs w:val="22"/>
            <w:lang w:val="en"/>
          </w:rPr>
          <w:t>362</w:t>
        </w:r>
      </w:hyperlink>
      <w:r>
        <w:rPr>
          <w:rFonts w:eastAsia="Times New Roman"/>
          <w:sz w:val="22"/>
          <w:szCs w:val="22"/>
          <w:lang w:val="en"/>
        </w:rPr>
        <w:t>.</w:t>
      </w:r>
    </w:p>
    <w:p w14:paraId="34C818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Carian, ii. </w:t>
      </w:r>
      <w:hyperlink r:id="rId13318" w:anchor="Page_327" w:history="1">
        <w:r>
          <w:rPr>
            <w:rStyle w:val="Hyperlink"/>
            <w:rFonts w:eastAsia="Times New Roman"/>
            <w:sz w:val="22"/>
            <w:szCs w:val="22"/>
            <w:lang w:val="en"/>
          </w:rPr>
          <w:t>327</w:t>
        </w:r>
      </w:hyperlink>
      <w:r>
        <w:rPr>
          <w:rFonts w:eastAsia="Times New Roman"/>
          <w:sz w:val="22"/>
          <w:szCs w:val="22"/>
          <w:lang w:val="en"/>
        </w:rPr>
        <w:t xml:space="preserve">, </w:t>
      </w:r>
      <w:hyperlink r:id="rId13319" w:anchor="Page_329" w:history="1">
        <w:r>
          <w:rPr>
            <w:rStyle w:val="Hyperlink"/>
            <w:rFonts w:eastAsia="Times New Roman"/>
            <w:sz w:val="22"/>
            <w:szCs w:val="22"/>
            <w:lang w:val="en"/>
          </w:rPr>
          <w:t>329</w:t>
        </w:r>
      </w:hyperlink>
      <w:r>
        <w:rPr>
          <w:rFonts w:eastAsia="Times New Roman"/>
          <w:sz w:val="22"/>
          <w:szCs w:val="22"/>
          <w:lang w:val="en"/>
        </w:rPr>
        <w:t>.</w:t>
      </w:r>
    </w:p>
    <w:p w14:paraId="7B58BD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Lycomēdes, priest of the Comani, ii. </w:t>
      </w:r>
      <w:hyperlink r:id="rId13320" w:anchor="Page_308" w:history="1">
        <w:r>
          <w:rPr>
            <w:rStyle w:val="Hyperlink"/>
            <w:rFonts w:eastAsia="Times New Roman"/>
            <w:sz w:val="22"/>
            <w:szCs w:val="22"/>
            <w:lang w:val="en"/>
          </w:rPr>
          <w:t>308</w:t>
        </w:r>
      </w:hyperlink>
      <w:r>
        <w:rPr>
          <w:rFonts w:eastAsia="Times New Roman"/>
          <w:sz w:val="22"/>
          <w:szCs w:val="22"/>
          <w:lang w:val="en"/>
        </w:rPr>
        <w:t>.</w:t>
      </w:r>
    </w:p>
    <w:p w14:paraId="165E4F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king of Scyrus, ii. </w:t>
      </w:r>
      <w:hyperlink r:id="rId13321" w:anchor="Page_140" w:history="1">
        <w:r>
          <w:rPr>
            <w:rStyle w:val="Hyperlink"/>
            <w:rFonts w:eastAsia="Times New Roman"/>
            <w:sz w:val="22"/>
            <w:szCs w:val="22"/>
            <w:lang w:val="en"/>
          </w:rPr>
          <w:t>140</w:t>
        </w:r>
      </w:hyperlink>
      <w:r>
        <w:rPr>
          <w:rFonts w:eastAsia="Times New Roman"/>
          <w:sz w:val="22"/>
          <w:szCs w:val="22"/>
          <w:lang w:val="en"/>
        </w:rPr>
        <w:t>.</w:t>
      </w:r>
    </w:p>
    <w:p w14:paraId="3B1F87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Pharnaces, ii. </w:t>
      </w:r>
      <w:hyperlink r:id="rId13322" w:anchor="Page_311" w:history="1">
        <w:r>
          <w:rPr>
            <w:rStyle w:val="Hyperlink"/>
            <w:rFonts w:eastAsia="Times New Roman"/>
            <w:sz w:val="22"/>
            <w:szCs w:val="22"/>
            <w:lang w:val="en"/>
          </w:rPr>
          <w:t>311</w:t>
        </w:r>
      </w:hyperlink>
      <w:r>
        <w:rPr>
          <w:rFonts w:eastAsia="Times New Roman"/>
          <w:sz w:val="22"/>
          <w:szCs w:val="22"/>
          <w:lang w:val="en"/>
        </w:rPr>
        <w:t>.</w:t>
      </w:r>
    </w:p>
    <w:p w14:paraId="439876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Lycopolis, c. of Egypt, iii. </w:t>
      </w:r>
      <w:hyperlink r:id="rId13323"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3324" w:anchor="Page_257" w:history="1">
        <w:r>
          <w:rPr>
            <w:rStyle w:val="Hyperlink"/>
            <w:rFonts w:eastAsia="Times New Roman"/>
            <w:sz w:val="22"/>
            <w:szCs w:val="22"/>
            <w:lang w:val="en"/>
          </w:rPr>
          <w:t>257</w:t>
        </w:r>
      </w:hyperlink>
      <w:r>
        <w:rPr>
          <w:rFonts w:eastAsia="Times New Roman"/>
          <w:sz w:val="22"/>
          <w:szCs w:val="22"/>
          <w:lang w:val="en"/>
        </w:rPr>
        <w:t xml:space="preserve">, </w:t>
      </w:r>
      <w:hyperlink r:id="rId13325" w:anchor="Page_258" w:history="1">
        <w:r>
          <w:rPr>
            <w:rStyle w:val="Hyperlink"/>
            <w:rFonts w:eastAsia="Times New Roman"/>
            <w:sz w:val="22"/>
            <w:szCs w:val="22"/>
            <w:lang w:val="en"/>
          </w:rPr>
          <w:t>258</w:t>
        </w:r>
      </w:hyperlink>
      <w:r>
        <w:rPr>
          <w:rFonts w:eastAsia="Times New Roman"/>
          <w:sz w:val="22"/>
          <w:szCs w:val="22"/>
          <w:lang w:val="en"/>
        </w:rPr>
        <w:t>.</w:t>
      </w:r>
    </w:p>
    <w:p w14:paraId="4B0492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Lycopolītæ, iii. </w:t>
      </w:r>
      <w:hyperlink r:id="rId13326" w:anchor="Page_257" w:history="1">
        <w:r>
          <w:rPr>
            <w:rStyle w:val="Hyperlink"/>
            <w:rFonts w:eastAsia="Times New Roman"/>
            <w:sz w:val="22"/>
            <w:szCs w:val="22"/>
            <w:lang w:val="en"/>
          </w:rPr>
          <w:t>257</w:t>
        </w:r>
      </w:hyperlink>
      <w:r>
        <w:rPr>
          <w:rFonts w:eastAsia="Times New Roman"/>
          <w:sz w:val="22"/>
          <w:szCs w:val="22"/>
          <w:lang w:val="en"/>
        </w:rPr>
        <w:t>.</w:t>
      </w:r>
    </w:p>
    <w:p w14:paraId="096FAD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Lycōreia, t. of Phocis, ii. </w:t>
      </w:r>
      <w:hyperlink r:id="rId13327" w:anchor="Page_116" w:history="1">
        <w:r>
          <w:rPr>
            <w:rStyle w:val="Hyperlink"/>
            <w:rFonts w:eastAsia="Times New Roman"/>
            <w:sz w:val="22"/>
            <w:szCs w:val="22"/>
            <w:lang w:val="en"/>
          </w:rPr>
          <w:t>116</w:t>
        </w:r>
      </w:hyperlink>
      <w:r>
        <w:rPr>
          <w:rFonts w:eastAsia="Times New Roman"/>
          <w:sz w:val="22"/>
          <w:szCs w:val="22"/>
          <w:lang w:val="en"/>
        </w:rPr>
        <w:t>.</w:t>
      </w:r>
    </w:p>
    <w:p w14:paraId="1C7093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Lycormas, ii. </w:t>
      </w:r>
      <w:hyperlink r:id="rId13328" w:anchor="Page_160" w:history="1">
        <w:r>
          <w:rPr>
            <w:rStyle w:val="Hyperlink"/>
            <w:rFonts w:eastAsia="Times New Roman"/>
            <w:sz w:val="22"/>
            <w:szCs w:val="22"/>
            <w:lang w:val="en"/>
          </w:rPr>
          <w:t>160</w:t>
        </w:r>
      </w:hyperlink>
      <w:r>
        <w:rPr>
          <w:rFonts w:eastAsia="Times New Roman"/>
          <w:sz w:val="22"/>
          <w:szCs w:val="22"/>
          <w:lang w:val="en"/>
        </w:rPr>
        <w:t>.</w:t>
      </w:r>
    </w:p>
    <w:p w14:paraId="25E4C6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Lyctii, ii. </w:t>
      </w:r>
      <w:hyperlink r:id="rId13329" w:anchor="Page_194" w:history="1">
        <w:r>
          <w:rPr>
            <w:rStyle w:val="Hyperlink"/>
            <w:rFonts w:eastAsia="Times New Roman"/>
            <w:sz w:val="22"/>
            <w:szCs w:val="22"/>
            <w:lang w:val="en"/>
          </w:rPr>
          <w:t>194</w:t>
        </w:r>
      </w:hyperlink>
      <w:r>
        <w:rPr>
          <w:rFonts w:eastAsia="Times New Roman"/>
          <w:sz w:val="22"/>
          <w:szCs w:val="22"/>
          <w:lang w:val="en"/>
        </w:rPr>
        <w:t>.</w:t>
      </w:r>
    </w:p>
    <w:p w14:paraId="549FC7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Lyctus, c. of Crete (</w:t>
      </w:r>
      <w:r>
        <w:rPr>
          <w:rFonts w:eastAsia="Times New Roman"/>
          <w:i/>
          <w:iCs/>
          <w:sz w:val="22"/>
          <w:szCs w:val="22"/>
          <w:lang w:val="en"/>
        </w:rPr>
        <w:t>Lytto</w:t>
      </w:r>
      <w:r>
        <w:rPr>
          <w:rFonts w:eastAsia="Times New Roman"/>
          <w:sz w:val="22"/>
          <w:szCs w:val="22"/>
          <w:lang w:val="en"/>
        </w:rPr>
        <w:t xml:space="preserve">), ii. </w:t>
      </w:r>
      <w:hyperlink r:id="rId13330"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13331" w:anchor="Page_200" w:history="1">
        <w:r>
          <w:rPr>
            <w:rStyle w:val="Hyperlink"/>
            <w:rFonts w:eastAsia="Times New Roman"/>
            <w:sz w:val="22"/>
            <w:szCs w:val="22"/>
            <w:lang w:val="en"/>
          </w:rPr>
          <w:t>200</w:t>
        </w:r>
      </w:hyperlink>
      <w:r>
        <w:rPr>
          <w:rFonts w:eastAsia="Times New Roman"/>
          <w:sz w:val="22"/>
          <w:szCs w:val="22"/>
          <w:lang w:val="en"/>
        </w:rPr>
        <w:t>.</w:t>
      </w:r>
    </w:p>
    <w:p w14:paraId="10BE49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Lycurgus, Lacedæmonian, ii. </w:t>
      </w:r>
      <w:hyperlink r:id="rId13332" w:anchor="Page_43" w:history="1">
        <w:r>
          <w:rPr>
            <w:rStyle w:val="Hyperlink"/>
            <w:rFonts w:eastAsia="Times New Roman"/>
            <w:sz w:val="22"/>
            <w:szCs w:val="22"/>
            <w:lang w:val="en"/>
          </w:rPr>
          <w:t>43</w:t>
        </w:r>
      </w:hyperlink>
      <w:r>
        <w:rPr>
          <w:rFonts w:eastAsia="Times New Roman"/>
          <w:sz w:val="22"/>
          <w:szCs w:val="22"/>
          <w:lang w:val="en"/>
        </w:rPr>
        <w:t xml:space="preserve">, </w:t>
      </w:r>
      <w:hyperlink r:id="rId13333" w:anchor="Page_44" w:history="1">
        <w:r>
          <w:rPr>
            <w:rStyle w:val="Hyperlink"/>
            <w:rFonts w:eastAsia="Times New Roman"/>
            <w:sz w:val="22"/>
            <w:szCs w:val="22"/>
            <w:lang w:val="en"/>
          </w:rPr>
          <w:t>44</w:t>
        </w:r>
      </w:hyperlink>
      <w:r>
        <w:rPr>
          <w:rFonts w:eastAsia="Times New Roman"/>
          <w:sz w:val="22"/>
          <w:szCs w:val="22"/>
          <w:lang w:val="en"/>
        </w:rPr>
        <w:t xml:space="preserve">, </w:t>
      </w:r>
      <w:hyperlink r:id="rId13334" w:anchor="Page_203" w:history="1">
        <w:r>
          <w:rPr>
            <w:rStyle w:val="Hyperlink"/>
            <w:rFonts w:eastAsia="Times New Roman"/>
            <w:sz w:val="22"/>
            <w:szCs w:val="22"/>
            <w:lang w:val="en"/>
          </w:rPr>
          <w:t>203</w:t>
        </w:r>
      </w:hyperlink>
      <w:r>
        <w:rPr>
          <w:rFonts w:eastAsia="Times New Roman"/>
          <w:sz w:val="22"/>
          <w:szCs w:val="22"/>
          <w:lang w:val="en"/>
        </w:rPr>
        <w:t xml:space="preserve">, </w:t>
      </w:r>
      <w:hyperlink r:id="rId13335" w:anchor="Page_204" w:history="1">
        <w:r>
          <w:rPr>
            <w:rStyle w:val="Hyperlink"/>
            <w:rFonts w:eastAsia="Times New Roman"/>
            <w:sz w:val="22"/>
            <w:szCs w:val="22"/>
            <w:lang w:val="en"/>
          </w:rPr>
          <w:t>204</w:t>
        </w:r>
      </w:hyperlink>
      <w:r>
        <w:rPr>
          <w:rFonts w:eastAsia="Times New Roman"/>
          <w:sz w:val="22"/>
          <w:szCs w:val="22"/>
          <w:lang w:val="en"/>
        </w:rPr>
        <w:t xml:space="preserve">; iii. </w:t>
      </w:r>
      <w:hyperlink r:id="rId13336" w:anchor="Page_179" w:history="1">
        <w:r>
          <w:rPr>
            <w:rStyle w:val="Hyperlink"/>
            <w:rFonts w:eastAsia="Times New Roman"/>
            <w:sz w:val="22"/>
            <w:szCs w:val="22"/>
            <w:lang w:val="en"/>
          </w:rPr>
          <w:t>179</w:t>
        </w:r>
      </w:hyperlink>
      <w:r>
        <w:rPr>
          <w:rFonts w:eastAsia="Times New Roman"/>
          <w:sz w:val="22"/>
          <w:szCs w:val="22"/>
          <w:lang w:val="en"/>
        </w:rPr>
        <w:t>.</w:t>
      </w:r>
    </w:p>
    <w:p w14:paraId="6F1EEA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king of the Edoni, ii. </w:t>
      </w:r>
      <w:hyperlink r:id="rId13337" w:anchor="Page_187" w:history="1">
        <w:r>
          <w:rPr>
            <w:rStyle w:val="Hyperlink"/>
            <w:rFonts w:eastAsia="Times New Roman"/>
            <w:sz w:val="22"/>
            <w:szCs w:val="22"/>
            <w:lang w:val="en"/>
          </w:rPr>
          <w:t>187</w:t>
        </w:r>
      </w:hyperlink>
      <w:r>
        <w:rPr>
          <w:rFonts w:eastAsia="Times New Roman"/>
          <w:sz w:val="22"/>
          <w:szCs w:val="22"/>
          <w:lang w:val="en"/>
        </w:rPr>
        <w:t xml:space="preserve">; iii. </w:t>
      </w:r>
      <w:hyperlink r:id="rId13338" w:anchor="Page_76" w:history="1">
        <w:r>
          <w:rPr>
            <w:rStyle w:val="Hyperlink"/>
            <w:rFonts w:eastAsia="Times New Roman"/>
            <w:sz w:val="22"/>
            <w:szCs w:val="22"/>
            <w:lang w:val="en"/>
          </w:rPr>
          <w:t>76</w:t>
        </w:r>
      </w:hyperlink>
      <w:r>
        <w:rPr>
          <w:rFonts w:eastAsia="Times New Roman"/>
          <w:sz w:val="22"/>
          <w:szCs w:val="22"/>
          <w:lang w:val="en"/>
        </w:rPr>
        <w:t>.</w:t>
      </w:r>
    </w:p>
    <w:p w14:paraId="100B25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orator, ii. </w:t>
      </w:r>
      <w:hyperlink r:id="rId13339" w:anchor="Page_368" w:history="1">
        <w:r>
          <w:rPr>
            <w:rStyle w:val="Hyperlink"/>
            <w:rFonts w:eastAsia="Times New Roman"/>
            <w:sz w:val="22"/>
            <w:szCs w:val="22"/>
            <w:lang w:val="en"/>
          </w:rPr>
          <w:t>368</w:t>
        </w:r>
      </w:hyperlink>
      <w:r>
        <w:rPr>
          <w:rFonts w:eastAsia="Times New Roman"/>
          <w:sz w:val="22"/>
          <w:szCs w:val="22"/>
          <w:lang w:val="en"/>
        </w:rPr>
        <w:t>.</w:t>
      </w:r>
    </w:p>
    <w:p w14:paraId="169E25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Lycus, ii. </w:t>
      </w:r>
      <w:hyperlink r:id="rId13340" w:anchor="Page_334" w:history="1">
        <w:r>
          <w:rPr>
            <w:rStyle w:val="Hyperlink"/>
            <w:rFonts w:eastAsia="Times New Roman"/>
            <w:sz w:val="22"/>
            <w:szCs w:val="22"/>
            <w:lang w:val="en"/>
          </w:rPr>
          <w:t>334</w:t>
        </w:r>
      </w:hyperlink>
      <w:r>
        <w:rPr>
          <w:rFonts w:eastAsia="Times New Roman"/>
          <w:sz w:val="22"/>
          <w:szCs w:val="22"/>
          <w:lang w:val="en"/>
        </w:rPr>
        <w:t>.</w:t>
      </w:r>
    </w:p>
    <w:p w14:paraId="4C0657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Pandiones, ii. </w:t>
      </w:r>
      <w:hyperlink r:id="rId13341" w:anchor="Page_81" w:history="1">
        <w:r>
          <w:rPr>
            <w:rStyle w:val="Hyperlink"/>
            <w:rFonts w:eastAsia="Times New Roman"/>
            <w:sz w:val="22"/>
            <w:szCs w:val="22"/>
            <w:lang w:val="en"/>
          </w:rPr>
          <w:t>81</w:t>
        </w:r>
      </w:hyperlink>
      <w:r>
        <w:rPr>
          <w:rFonts w:eastAsia="Times New Roman"/>
          <w:sz w:val="22"/>
          <w:szCs w:val="22"/>
          <w:lang w:val="en"/>
        </w:rPr>
        <w:t xml:space="preserve">; iii. </w:t>
      </w:r>
      <w:hyperlink r:id="rId13342" w:anchor="Page_49" w:history="1">
        <w:r>
          <w:rPr>
            <w:rStyle w:val="Hyperlink"/>
            <w:rFonts w:eastAsia="Times New Roman"/>
            <w:sz w:val="22"/>
            <w:szCs w:val="22"/>
            <w:lang w:val="en"/>
          </w:rPr>
          <w:t>49</w:t>
        </w:r>
      </w:hyperlink>
      <w:r>
        <w:rPr>
          <w:rFonts w:eastAsia="Times New Roman"/>
          <w:sz w:val="22"/>
          <w:szCs w:val="22"/>
          <w:lang w:val="en"/>
        </w:rPr>
        <w:t>.</w:t>
      </w:r>
    </w:p>
    <w:p w14:paraId="2A60E6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Assyria (</w:t>
      </w:r>
      <w:r>
        <w:rPr>
          <w:rFonts w:eastAsia="Times New Roman"/>
          <w:i/>
          <w:iCs/>
          <w:sz w:val="22"/>
          <w:szCs w:val="22"/>
          <w:lang w:val="en"/>
        </w:rPr>
        <w:t>Erbil</w:t>
      </w:r>
      <w:r>
        <w:rPr>
          <w:rFonts w:eastAsia="Times New Roman"/>
          <w:sz w:val="22"/>
          <w:szCs w:val="22"/>
          <w:lang w:val="en"/>
        </w:rPr>
        <w:t xml:space="preserve">), i. </w:t>
      </w:r>
      <w:hyperlink r:id="rId13343" w:anchor="Page_123" w:history="1">
        <w:r>
          <w:rPr>
            <w:rStyle w:val="Hyperlink"/>
            <w:rFonts w:eastAsia="Times New Roman"/>
            <w:sz w:val="22"/>
            <w:szCs w:val="22"/>
            <w:lang w:val="en"/>
          </w:rPr>
          <w:t>123</w:t>
        </w:r>
      </w:hyperlink>
      <w:r>
        <w:rPr>
          <w:rFonts w:eastAsia="Times New Roman"/>
          <w:sz w:val="22"/>
          <w:szCs w:val="22"/>
          <w:lang w:val="en"/>
        </w:rPr>
        <w:t xml:space="preserve">; iii. </w:t>
      </w:r>
      <w:hyperlink r:id="rId13344"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13345" w:anchor="Page_144" w:history="1">
        <w:r>
          <w:rPr>
            <w:rStyle w:val="Hyperlink"/>
            <w:rFonts w:eastAsia="Times New Roman"/>
            <w:sz w:val="22"/>
            <w:szCs w:val="22"/>
            <w:lang w:val="en"/>
          </w:rPr>
          <w:t>144</w:t>
        </w:r>
      </w:hyperlink>
      <w:r>
        <w:rPr>
          <w:rFonts w:eastAsia="Times New Roman"/>
          <w:sz w:val="22"/>
          <w:szCs w:val="22"/>
          <w:lang w:val="en"/>
        </w:rPr>
        <w:t>.</w:t>
      </w:r>
    </w:p>
    <w:p w14:paraId="627E15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Syria (</w:t>
      </w:r>
      <w:r>
        <w:rPr>
          <w:rFonts w:eastAsia="Times New Roman"/>
          <w:i/>
          <w:iCs/>
          <w:sz w:val="22"/>
          <w:szCs w:val="22"/>
          <w:lang w:val="en"/>
        </w:rPr>
        <w:t>Nahr-el-Kelb</w:t>
      </w:r>
      <w:r>
        <w:rPr>
          <w:rFonts w:eastAsia="Times New Roman"/>
          <w:sz w:val="22"/>
          <w:szCs w:val="22"/>
          <w:lang w:val="en"/>
        </w:rPr>
        <w:t xml:space="preserve">), iii. </w:t>
      </w:r>
      <w:hyperlink r:id="rId13346" w:anchor="Page_170" w:history="1">
        <w:r>
          <w:rPr>
            <w:rStyle w:val="Hyperlink"/>
            <w:rFonts w:eastAsia="Times New Roman"/>
            <w:sz w:val="22"/>
            <w:szCs w:val="22"/>
            <w:lang w:val="en"/>
          </w:rPr>
          <w:t>170</w:t>
        </w:r>
      </w:hyperlink>
      <w:r>
        <w:rPr>
          <w:rFonts w:eastAsia="Times New Roman"/>
          <w:sz w:val="22"/>
          <w:szCs w:val="22"/>
          <w:lang w:val="en"/>
        </w:rPr>
        <w:t>.</w:t>
      </w:r>
    </w:p>
    <w:p w14:paraId="1A06C2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Phrygia, ii. </w:t>
      </w:r>
      <w:hyperlink r:id="rId13347" w:anchor="Page_334" w:history="1">
        <w:r>
          <w:rPr>
            <w:rStyle w:val="Hyperlink"/>
            <w:rFonts w:eastAsia="Times New Roman"/>
            <w:sz w:val="22"/>
            <w:szCs w:val="22"/>
            <w:lang w:val="en"/>
          </w:rPr>
          <w:t>334</w:t>
        </w:r>
      </w:hyperlink>
      <w:r>
        <w:rPr>
          <w:rFonts w:eastAsia="Times New Roman"/>
          <w:sz w:val="22"/>
          <w:szCs w:val="22"/>
          <w:lang w:val="en"/>
        </w:rPr>
        <w:t>.</w:t>
      </w:r>
    </w:p>
    <w:p w14:paraId="106F75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Armenia and Pontus, ii. </w:t>
      </w:r>
      <w:hyperlink r:id="rId13348" w:anchor="Page_270" w:history="1">
        <w:r>
          <w:rPr>
            <w:rStyle w:val="Hyperlink"/>
            <w:rFonts w:eastAsia="Times New Roman"/>
            <w:sz w:val="22"/>
            <w:szCs w:val="22"/>
            <w:lang w:val="en"/>
          </w:rPr>
          <w:t>270</w:t>
        </w:r>
      </w:hyperlink>
      <w:r>
        <w:rPr>
          <w:rFonts w:eastAsia="Times New Roman"/>
          <w:sz w:val="22"/>
          <w:szCs w:val="22"/>
          <w:lang w:val="en"/>
        </w:rPr>
        <w:t xml:space="preserve">, </w:t>
      </w:r>
      <w:hyperlink r:id="rId13349" w:anchor="Page_295" w:history="1">
        <w:r>
          <w:rPr>
            <w:rStyle w:val="Hyperlink"/>
            <w:rFonts w:eastAsia="Times New Roman"/>
            <w:sz w:val="22"/>
            <w:szCs w:val="22"/>
            <w:lang w:val="en"/>
          </w:rPr>
          <w:t>295</w:t>
        </w:r>
      </w:hyperlink>
      <w:r>
        <w:rPr>
          <w:rFonts w:eastAsia="Times New Roman"/>
          <w:sz w:val="22"/>
          <w:szCs w:val="22"/>
          <w:lang w:val="en"/>
        </w:rPr>
        <w:t xml:space="preserve">, </w:t>
      </w:r>
      <w:hyperlink r:id="rId13350" w:anchor="Page_306" w:history="1">
        <w:r>
          <w:rPr>
            <w:rStyle w:val="Hyperlink"/>
            <w:rFonts w:eastAsia="Times New Roman"/>
            <w:sz w:val="22"/>
            <w:szCs w:val="22"/>
            <w:lang w:val="en"/>
          </w:rPr>
          <w:t>306</w:t>
        </w:r>
      </w:hyperlink>
      <w:r>
        <w:rPr>
          <w:rFonts w:eastAsia="Times New Roman"/>
          <w:sz w:val="22"/>
          <w:szCs w:val="22"/>
          <w:lang w:val="en"/>
        </w:rPr>
        <w:t>.</w:t>
      </w:r>
    </w:p>
    <w:p w14:paraId="1EF9A7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Lydia, i. </w:t>
      </w:r>
      <w:hyperlink r:id="rId13351" w:anchor="Page_91" w:history="1">
        <w:r>
          <w:rPr>
            <w:rStyle w:val="Hyperlink"/>
            <w:rFonts w:eastAsia="Times New Roman"/>
            <w:sz w:val="22"/>
            <w:szCs w:val="22"/>
            <w:lang w:val="en"/>
          </w:rPr>
          <w:t>91</w:t>
        </w:r>
      </w:hyperlink>
      <w:r>
        <w:rPr>
          <w:rFonts w:eastAsia="Times New Roman"/>
          <w:sz w:val="22"/>
          <w:szCs w:val="22"/>
          <w:lang w:val="en"/>
        </w:rPr>
        <w:t xml:space="preserve">, </w:t>
      </w:r>
      <w:hyperlink r:id="rId13352" w:anchor="Page_96" w:history="1">
        <w:r>
          <w:rPr>
            <w:rStyle w:val="Hyperlink"/>
            <w:rFonts w:eastAsia="Times New Roman"/>
            <w:sz w:val="22"/>
            <w:szCs w:val="22"/>
            <w:lang w:val="en"/>
          </w:rPr>
          <w:t>96</w:t>
        </w:r>
      </w:hyperlink>
      <w:r>
        <w:rPr>
          <w:rFonts w:eastAsia="Times New Roman"/>
          <w:sz w:val="22"/>
          <w:szCs w:val="22"/>
          <w:lang w:val="en"/>
        </w:rPr>
        <w:t xml:space="preserve">, </w:t>
      </w:r>
      <w:hyperlink r:id="rId13353" w:anchor="Page_326" w:history="1">
        <w:r>
          <w:rPr>
            <w:rStyle w:val="Hyperlink"/>
            <w:rFonts w:eastAsia="Times New Roman"/>
            <w:sz w:val="22"/>
            <w:szCs w:val="22"/>
            <w:lang w:val="en"/>
          </w:rPr>
          <w:t>326</w:t>
        </w:r>
      </w:hyperlink>
      <w:r>
        <w:rPr>
          <w:rFonts w:eastAsia="Times New Roman"/>
          <w:sz w:val="22"/>
          <w:szCs w:val="22"/>
          <w:lang w:val="en"/>
        </w:rPr>
        <w:t xml:space="preserve">; ii. </w:t>
      </w:r>
      <w:hyperlink r:id="rId13354" w:anchor="Page_68" w:history="1">
        <w:r>
          <w:rPr>
            <w:rStyle w:val="Hyperlink"/>
            <w:rFonts w:eastAsia="Times New Roman"/>
            <w:sz w:val="22"/>
            <w:szCs w:val="22"/>
            <w:lang w:val="en"/>
          </w:rPr>
          <w:t>68</w:t>
        </w:r>
      </w:hyperlink>
      <w:r>
        <w:rPr>
          <w:rFonts w:eastAsia="Times New Roman"/>
          <w:sz w:val="22"/>
          <w:szCs w:val="22"/>
          <w:lang w:val="en"/>
        </w:rPr>
        <w:t xml:space="preserve">, </w:t>
      </w:r>
      <w:hyperlink r:id="rId13355"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13356"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13357"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13358" w:anchor="Page_327" w:history="1">
        <w:r>
          <w:rPr>
            <w:rStyle w:val="Hyperlink"/>
            <w:rFonts w:eastAsia="Times New Roman"/>
            <w:sz w:val="22"/>
            <w:szCs w:val="22"/>
            <w:lang w:val="en"/>
          </w:rPr>
          <w:t>327</w:t>
        </w:r>
      </w:hyperlink>
      <w:r>
        <w:rPr>
          <w:rFonts w:eastAsia="Times New Roman"/>
          <w:sz w:val="22"/>
          <w:szCs w:val="22"/>
          <w:lang w:val="en"/>
        </w:rPr>
        <w:t xml:space="preserve">, </w:t>
      </w:r>
      <w:hyperlink r:id="rId13359" w:anchor="Page_333" w:history="1">
        <w:r>
          <w:rPr>
            <w:rStyle w:val="Hyperlink"/>
            <w:rFonts w:eastAsia="Times New Roman"/>
            <w:sz w:val="22"/>
            <w:szCs w:val="22"/>
            <w:lang w:val="en"/>
          </w:rPr>
          <w:t>333</w:t>
        </w:r>
      </w:hyperlink>
      <w:r>
        <w:rPr>
          <w:rFonts w:eastAsia="Times New Roman"/>
          <w:sz w:val="22"/>
          <w:szCs w:val="22"/>
          <w:lang w:val="en"/>
        </w:rPr>
        <w:t xml:space="preserve">, </w:t>
      </w:r>
      <w:hyperlink r:id="rId13360" w:anchor="Page_351" w:history="1">
        <w:r>
          <w:rPr>
            <w:rStyle w:val="Hyperlink"/>
            <w:rFonts w:eastAsia="Times New Roman"/>
            <w:sz w:val="22"/>
            <w:szCs w:val="22"/>
            <w:lang w:val="en"/>
          </w:rPr>
          <w:t>351</w:t>
        </w:r>
      </w:hyperlink>
      <w:r>
        <w:rPr>
          <w:rFonts w:eastAsia="Times New Roman"/>
          <w:sz w:val="22"/>
          <w:szCs w:val="22"/>
          <w:lang w:val="en"/>
        </w:rPr>
        <w:t xml:space="preserve">, </w:t>
      </w:r>
      <w:hyperlink r:id="rId13361" w:anchor="Page_407" w:history="1">
        <w:r>
          <w:rPr>
            <w:rStyle w:val="Hyperlink"/>
            <w:rFonts w:eastAsia="Times New Roman"/>
            <w:sz w:val="22"/>
            <w:szCs w:val="22"/>
            <w:lang w:val="en"/>
          </w:rPr>
          <w:t>407</w:t>
        </w:r>
      </w:hyperlink>
      <w:r>
        <w:rPr>
          <w:rFonts w:eastAsia="Times New Roman"/>
          <w:sz w:val="22"/>
          <w:szCs w:val="22"/>
          <w:lang w:val="en"/>
        </w:rPr>
        <w:t xml:space="preserve">, 410; iii. </w:t>
      </w:r>
      <w:hyperlink r:id="rId13362" w:anchor="Page_22" w:history="1">
        <w:r>
          <w:rPr>
            <w:rStyle w:val="Hyperlink"/>
            <w:rFonts w:eastAsia="Times New Roman"/>
            <w:sz w:val="22"/>
            <w:szCs w:val="22"/>
            <w:lang w:val="en"/>
          </w:rPr>
          <w:t>22</w:t>
        </w:r>
      </w:hyperlink>
      <w:r>
        <w:rPr>
          <w:rFonts w:eastAsia="Times New Roman"/>
          <w:sz w:val="22"/>
          <w:szCs w:val="22"/>
          <w:lang w:val="en"/>
        </w:rPr>
        <w:t xml:space="preserve">, </w:t>
      </w:r>
      <w:hyperlink r:id="rId13363" w:anchor="Page_60" w:history="1">
        <w:r>
          <w:rPr>
            <w:rStyle w:val="Hyperlink"/>
            <w:rFonts w:eastAsia="Times New Roman"/>
            <w:sz w:val="22"/>
            <w:szCs w:val="22"/>
            <w:lang w:val="en"/>
          </w:rPr>
          <w:t>60</w:t>
        </w:r>
      </w:hyperlink>
      <w:r>
        <w:rPr>
          <w:rFonts w:eastAsia="Times New Roman"/>
          <w:sz w:val="22"/>
          <w:szCs w:val="22"/>
          <w:lang w:val="en"/>
        </w:rPr>
        <w:t>.</w:t>
      </w:r>
    </w:p>
    <w:p w14:paraId="6AA35F95"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368]</w:t>
      </w:r>
      <w:r>
        <w:rPr>
          <w:rFonts w:eastAsia="Times New Roman"/>
          <w:sz w:val="22"/>
          <w:szCs w:val="22"/>
          <w:lang w:val="en"/>
        </w:rPr>
        <w:t xml:space="preserve">Lydian temples, ii. </w:t>
      </w:r>
      <w:hyperlink r:id="rId13364" w:anchor="Page_185" w:history="1">
        <w:r>
          <w:rPr>
            <w:rStyle w:val="Hyperlink"/>
            <w:rFonts w:eastAsia="Times New Roman"/>
            <w:sz w:val="22"/>
            <w:szCs w:val="22"/>
            <w:lang w:val="en"/>
          </w:rPr>
          <w:t>185</w:t>
        </w:r>
      </w:hyperlink>
      <w:r>
        <w:rPr>
          <w:rFonts w:eastAsia="Times New Roman"/>
          <w:sz w:val="22"/>
          <w:szCs w:val="22"/>
          <w:lang w:val="en"/>
        </w:rPr>
        <w:t>.</w:t>
      </w:r>
    </w:p>
    <w:p w14:paraId="1896C4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gates, ii. </w:t>
      </w:r>
      <w:hyperlink r:id="rId13365" w:anchor="Page_386" w:history="1">
        <w:r>
          <w:rPr>
            <w:rStyle w:val="Hyperlink"/>
            <w:rFonts w:eastAsia="Times New Roman"/>
            <w:sz w:val="22"/>
            <w:szCs w:val="22"/>
            <w:lang w:val="en"/>
          </w:rPr>
          <w:t>386</w:t>
        </w:r>
      </w:hyperlink>
      <w:r>
        <w:rPr>
          <w:rFonts w:eastAsia="Times New Roman"/>
          <w:sz w:val="22"/>
          <w:szCs w:val="22"/>
          <w:lang w:val="en"/>
        </w:rPr>
        <w:t>.</w:t>
      </w:r>
    </w:p>
    <w:p w14:paraId="6AEA0A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Lydians, i. </w:t>
      </w:r>
      <w:hyperlink r:id="rId13366" w:anchor="Page_41" w:history="1">
        <w:r>
          <w:rPr>
            <w:rStyle w:val="Hyperlink"/>
            <w:rFonts w:eastAsia="Times New Roman"/>
            <w:sz w:val="22"/>
            <w:szCs w:val="22"/>
            <w:lang w:val="en"/>
          </w:rPr>
          <w:t>41</w:t>
        </w:r>
      </w:hyperlink>
      <w:r>
        <w:rPr>
          <w:rFonts w:eastAsia="Times New Roman"/>
          <w:sz w:val="22"/>
          <w:szCs w:val="22"/>
          <w:lang w:val="en"/>
        </w:rPr>
        <w:t xml:space="preserve">, </w:t>
      </w:r>
      <w:hyperlink r:id="rId13367"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13368" w:anchor="Page_397" w:history="1">
        <w:r>
          <w:rPr>
            <w:rStyle w:val="Hyperlink"/>
            <w:rFonts w:eastAsia="Times New Roman"/>
            <w:sz w:val="22"/>
            <w:szCs w:val="22"/>
            <w:lang w:val="en"/>
          </w:rPr>
          <w:t>397</w:t>
        </w:r>
      </w:hyperlink>
      <w:r>
        <w:rPr>
          <w:rFonts w:eastAsia="Times New Roman"/>
          <w:sz w:val="22"/>
          <w:szCs w:val="22"/>
          <w:lang w:val="en"/>
        </w:rPr>
        <w:t xml:space="preserve">, </w:t>
      </w:r>
      <w:hyperlink r:id="rId13369" w:anchor="Page_453" w:history="1">
        <w:r>
          <w:rPr>
            <w:rStyle w:val="Hyperlink"/>
            <w:rFonts w:eastAsia="Times New Roman"/>
            <w:sz w:val="22"/>
            <w:szCs w:val="22"/>
            <w:lang w:val="en"/>
          </w:rPr>
          <w:t>453</w:t>
        </w:r>
      </w:hyperlink>
      <w:r>
        <w:rPr>
          <w:rFonts w:eastAsia="Times New Roman"/>
          <w:sz w:val="22"/>
          <w:szCs w:val="22"/>
          <w:lang w:val="en"/>
        </w:rPr>
        <w:t xml:space="preserve">; ii. </w:t>
      </w:r>
      <w:hyperlink r:id="rId13370"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13371"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3372"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13373"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13374"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13375"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13376" w:anchor="Page_384" w:history="1">
        <w:r>
          <w:rPr>
            <w:rStyle w:val="Hyperlink"/>
            <w:rFonts w:eastAsia="Times New Roman"/>
            <w:sz w:val="22"/>
            <w:szCs w:val="22"/>
            <w:lang w:val="en"/>
          </w:rPr>
          <w:t>384</w:t>
        </w:r>
      </w:hyperlink>
      <w:r>
        <w:rPr>
          <w:rFonts w:eastAsia="Times New Roman"/>
          <w:sz w:val="22"/>
          <w:szCs w:val="22"/>
          <w:lang w:val="en"/>
        </w:rPr>
        <w:t xml:space="preserve">, </w:t>
      </w:r>
      <w:hyperlink r:id="rId13377" w:anchor="Page_386" w:history="1">
        <w:r>
          <w:rPr>
            <w:rStyle w:val="Hyperlink"/>
            <w:rFonts w:eastAsia="Times New Roman"/>
            <w:sz w:val="22"/>
            <w:szCs w:val="22"/>
            <w:lang w:val="en"/>
          </w:rPr>
          <w:t>386</w:t>
        </w:r>
      </w:hyperlink>
      <w:r>
        <w:rPr>
          <w:rFonts w:eastAsia="Times New Roman"/>
          <w:sz w:val="22"/>
          <w:szCs w:val="22"/>
          <w:lang w:val="en"/>
        </w:rPr>
        <w:t xml:space="preserve">, </w:t>
      </w:r>
      <w:hyperlink r:id="rId13378" w:anchor="Page_396" w:history="1">
        <w:r>
          <w:rPr>
            <w:rStyle w:val="Hyperlink"/>
            <w:rFonts w:eastAsia="Times New Roman"/>
            <w:sz w:val="22"/>
            <w:szCs w:val="22"/>
            <w:lang w:val="en"/>
          </w:rPr>
          <w:t>396</w:t>
        </w:r>
      </w:hyperlink>
      <w:r>
        <w:rPr>
          <w:rFonts w:eastAsia="Times New Roman"/>
          <w:sz w:val="22"/>
          <w:szCs w:val="22"/>
          <w:lang w:val="en"/>
        </w:rPr>
        <w:t xml:space="preserve">, </w:t>
      </w:r>
      <w:hyperlink r:id="rId13379" w:anchor="Page_402" w:history="1">
        <w:r>
          <w:rPr>
            <w:rStyle w:val="Hyperlink"/>
            <w:rFonts w:eastAsia="Times New Roman"/>
            <w:sz w:val="22"/>
            <w:szCs w:val="22"/>
            <w:lang w:val="en"/>
          </w:rPr>
          <w:t>402</w:t>
        </w:r>
      </w:hyperlink>
      <w:r>
        <w:rPr>
          <w:rFonts w:eastAsia="Times New Roman"/>
          <w:sz w:val="22"/>
          <w:szCs w:val="22"/>
          <w:lang w:val="en"/>
        </w:rPr>
        <w:t xml:space="preserve">, </w:t>
      </w:r>
      <w:hyperlink r:id="rId13380" w:anchor="Page_403" w:history="1">
        <w:r>
          <w:rPr>
            <w:rStyle w:val="Hyperlink"/>
            <w:rFonts w:eastAsia="Times New Roman"/>
            <w:sz w:val="22"/>
            <w:szCs w:val="22"/>
            <w:lang w:val="en"/>
          </w:rPr>
          <w:t>403</w:t>
        </w:r>
      </w:hyperlink>
      <w:r>
        <w:rPr>
          <w:rFonts w:eastAsia="Times New Roman"/>
          <w:sz w:val="22"/>
          <w:szCs w:val="22"/>
          <w:lang w:val="en"/>
        </w:rPr>
        <w:t xml:space="preserve">, </w:t>
      </w:r>
      <w:hyperlink r:id="rId13381" w:anchor="Page_406" w:history="1">
        <w:r>
          <w:rPr>
            <w:rStyle w:val="Hyperlink"/>
            <w:rFonts w:eastAsia="Times New Roman"/>
            <w:sz w:val="22"/>
            <w:szCs w:val="22"/>
            <w:lang w:val="en"/>
          </w:rPr>
          <w:t>406</w:t>
        </w:r>
      </w:hyperlink>
      <w:r>
        <w:rPr>
          <w:rFonts w:eastAsia="Times New Roman"/>
          <w:sz w:val="22"/>
          <w:szCs w:val="22"/>
          <w:lang w:val="en"/>
        </w:rPr>
        <w:t xml:space="preserve">, </w:t>
      </w:r>
      <w:hyperlink r:id="rId13382" w:anchor="Page_407" w:history="1">
        <w:r>
          <w:rPr>
            <w:rStyle w:val="Hyperlink"/>
            <w:rFonts w:eastAsia="Times New Roman"/>
            <w:sz w:val="22"/>
            <w:szCs w:val="22"/>
            <w:lang w:val="en"/>
          </w:rPr>
          <w:t>407</w:t>
        </w:r>
      </w:hyperlink>
      <w:r>
        <w:rPr>
          <w:rFonts w:eastAsia="Times New Roman"/>
          <w:sz w:val="22"/>
          <w:szCs w:val="22"/>
          <w:lang w:val="en"/>
        </w:rPr>
        <w:t xml:space="preserve">; iii. </w:t>
      </w:r>
      <w:hyperlink r:id="rId13383" w:anchor="Page_24" w:history="1">
        <w:r>
          <w:rPr>
            <w:rStyle w:val="Hyperlink"/>
            <w:rFonts w:eastAsia="Times New Roman"/>
            <w:sz w:val="22"/>
            <w:szCs w:val="22"/>
            <w:lang w:val="en"/>
          </w:rPr>
          <w:t>24</w:t>
        </w:r>
      </w:hyperlink>
      <w:r>
        <w:rPr>
          <w:rFonts w:eastAsia="Times New Roman"/>
          <w:sz w:val="22"/>
          <w:szCs w:val="22"/>
          <w:lang w:val="en"/>
        </w:rPr>
        <w:t xml:space="preserve">, </w:t>
      </w:r>
      <w:hyperlink r:id="rId13384" w:anchor="Page_38" w:history="1">
        <w:r>
          <w:rPr>
            <w:rStyle w:val="Hyperlink"/>
            <w:rFonts w:eastAsia="Times New Roman"/>
            <w:sz w:val="22"/>
            <w:szCs w:val="22"/>
            <w:lang w:val="en"/>
          </w:rPr>
          <w:t>38</w:t>
        </w:r>
      </w:hyperlink>
      <w:r>
        <w:rPr>
          <w:rFonts w:eastAsia="Times New Roman"/>
          <w:sz w:val="22"/>
          <w:szCs w:val="22"/>
          <w:lang w:val="en"/>
        </w:rPr>
        <w:t xml:space="preserve">, </w:t>
      </w:r>
      <w:hyperlink r:id="rId13385" w:anchor="Page_63" w:history="1">
        <w:r>
          <w:rPr>
            <w:rStyle w:val="Hyperlink"/>
            <w:rFonts w:eastAsia="Times New Roman"/>
            <w:sz w:val="22"/>
            <w:szCs w:val="22"/>
            <w:lang w:val="en"/>
          </w:rPr>
          <w:t>63</w:t>
        </w:r>
      </w:hyperlink>
      <w:r>
        <w:rPr>
          <w:rFonts w:eastAsia="Times New Roman"/>
          <w:sz w:val="22"/>
          <w:szCs w:val="22"/>
          <w:lang w:val="en"/>
        </w:rPr>
        <w:t xml:space="preserve">-65, </w:t>
      </w:r>
      <w:hyperlink r:id="rId13386"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3387" w:anchor="Page_141" w:history="1">
        <w:r>
          <w:rPr>
            <w:rStyle w:val="Hyperlink"/>
            <w:rFonts w:eastAsia="Times New Roman"/>
            <w:sz w:val="22"/>
            <w:szCs w:val="22"/>
            <w:lang w:val="en"/>
          </w:rPr>
          <w:t>141</w:t>
        </w:r>
      </w:hyperlink>
      <w:r>
        <w:rPr>
          <w:rFonts w:eastAsia="Times New Roman"/>
          <w:sz w:val="22"/>
          <w:szCs w:val="22"/>
          <w:lang w:val="en"/>
        </w:rPr>
        <w:t>.</w:t>
      </w:r>
    </w:p>
    <w:p w14:paraId="2FB1A7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Lydus, son of Atys, i. </w:t>
      </w:r>
      <w:hyperlink r:id="rId13388"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13389" w:anchor="Page_467" w:history="1">
        <w:r>
          <w:rPr>
            <w:rStyle w:val="Hyperlink"/>
            <w:rFonts w:eastAsia="Times New Roman"/>
            <w:sz w:val="22"/>
            <w:szCs w:val="22"/>
            <w:lang w:val="en"/>
          </w:rPr>
          <w:t>467</w:t>
        </w:r>
      </w:hyperlink>
      <w:r>
        <w:rPr>
          <w:rFonts w:eastAsia="Times New Roman"/>
          <w:sz w:val="22"/>
          <w:szCs w:val="22"/>
          <w:lang w:val="en"/>
        </w:rPr>
        <w:t>.</w:t>
      </w:r>
    </w:p>
    <w:p w14:paraId="4D8004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Lygæus, ii. </w:t>
      </w:r>
      <w:hyperlink r:id="rId13390" w:anchor="Page_173" w:history="1">
        <w:r>
          <w:rPr>
            <w:rStyle w:val="Hyperlink"/>
            <w:rFonts w:eastAsia="Times New Roman"/>
            <w:sz w:val="22"/>
            <w:szCs w:val="22"/>
            <w:lang w:val="en"/>
          </w:rPr>
          <w:t>173</w:t>
        </w:r>
      </w:hyperlink>
      <w:r>
        <w:rPr>
          <w:rFonts w:eastAsia="Times New Roman"/>
          <w:sz w:val="22"/>
          <w:szCs w:val="22"/>
          <w:lang w:val="en"/>
        </w:rPr>
        <w:t>.</w:t>
      </w:r>
    </w:p>
    <w:p w14:paraId="432720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Lygdamis, leader of the Cimmerii, i. </w:t>
      </w:r>
      <w:hyperlink r:id="rId13391" w:anchor="Page_96" w:history="1">
        <w:r>
          <w:rPr>
            <w:rStyle w:val="Hyperlink"/>
            <w:rFonts w:eastAsia="Times New Roman"/>
            <w:sz w:val="22"/>
            <w:szCs w:val="22"/>
            <w:lang w:val="en"/>
          </w:rPr>
          <w:t>96</w:t>
        </w:r>
      </w:hyperlink>
      <w:r>
        <w:rPr>
          <w:rFonts w:eastAsia="Times New Roman"/>
          <w:sz w:val="22"/>
          <w:szCs w:val="22"/>
          <w:lang w:val="en"/>
        </w:rPr>
        <w:t>.</w:t>
      </w:r>
    </w:p>
    <w:p w14:paraId="4F20B6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Lyncēstæ, people of Macedonia, i. </w:t>
      </w:r>
      <w:hyperlink r:id="rId13392"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13393" w:anchor="Page_500" w:history="1">
        <w:r>
          <w:rPr>
            <w:rStyle w:val="Hyperlink"/>
            <w:rFonts w:eastAsia="Times New Roman"/>
            <w:sz w:val="22"/>
            <w:szCs w:val="22"/>
            <w:lang w:val="en"/>
          </w:rPr>
          <w:t>500</w:t>
        </w:r>
      </w:hyperlink>
      <w:r>
        <w:rPr>
          <w:rFonts w:eastAsia="Times New Roman"/>
          <w:sz w:val="22"/>
          <w:szCs w:val="22"/>
          <w:lang w:val="en"/>
        </w:rPr>
        <w:t xml:space="preserve">, </w:t>
      </w:r>
      <w:hyperlink r:id="rId13394" w:anchor="Page_501" w:history="1">
        <w:r>
          <w:rPr>
            <w:rStyle w:val="Hyperlink"/>
            <w:rFonts w:eastAsia="Times New Roman"/>
            <w:sz w:val="22"/>
            <w:szCs w:val="22"/>
            <w:lang w:val="en"/>
          </w:rPr>
          <w:t>501</w:t>
        </w:r>
      </w:hyperlink>
      <w:r>
        <w:rPr>
          <w:rFonts w:eastAsia="Times New Roman"/>
          <w:sz w:val="22"/>
          <w:szCs w:val="22"/>
          <w:lang w:val="en"/>
        </w:rPr>
        <w:t>.</w:t>
      </w:r>
    </w:p>
    <w:p w14:paraId="350EC7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Lyncestis, i. </w:t>
      </w:r>
      <w:hyperlink r:id="rId13395" w:anchor="Page_500" w:history="1">
        <w:r>
          <w:rPr>
            <w:rStyle w:val="Hyperlink"/>
            <w:rFonts w:eastAsia="Times New Roman"/>
            <w:sz w:val="22"/>
            <w:szCs w:val="22"/>
            <w:lang w:val="en"/>
          </w:rPr>
          <w:t>500</w:t>
        </w:r>
      </w:hyperlink>
      <w:r>
        <w:rPr>
          <w:rFonts w:eastAsia="Times New Roman"/>
          <w:sz w:val="22"/>
          <w:szCs w:val="22"/>
          <w:lang w:val="en"/>
        </w:rPr>
        <w:t>.</w:t>
      </w:r>
    </w:p>
    <w:p w14:paraId="1317A3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Lynx, iii. </w:t>
      </w:r>
      <w:hyperlink r:id="rId13396"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13397"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13398"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13399" w:anchor="Page_282" w:history="1">
        <w:r>
          <w:rPr>
            <w:rStyle w:val="Hyperlink"/>
            <w:rFonts w:eastAsia="Times New Roman"/>
            <w:sz w:val="22"/>
            <w:szCs w:val="22"/>
            <w:lang w:val="en"/>
          </w:rPr>
          <w:t>282</w:t>
        </w:r>
      </w:hyperlink>
      <w:r>
        <w:rPr>
          <w:rFonts w:eastAsia="Times New Roman"/>
          <w:sz w:val="22"/>
          <w:szCs w:val="22"/>
          <w:lang w:val="en"/>
        </w:rPr>
        <w:t>.</w:t>
      </w:r>
    </w:p>
    <w:p w14:paraId="0CEB93F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Lyonnaise, the</w:t>
      </w:r>
      <w:r>
        <w:rPr>
          <w:rFonts w:eastAsia="Times New Roman"/>
          <w:sz w:val="22"/>
          <w:szCs w:val="22"/>
          <w:lang w:val="en"/>
        </w:rPr>
        <w:t xml:space="preserve">, i. </w:t>
      </w:r>
      <w:hyperlink r:id="rId13400" w:anchor="Page_285" w:history="1">
        <w:r>
          <w:rPr>
            <w:rStyle w:val="Hyperlink"/>
            <w:rFonts w:eastAsia="Times New Roman"/>
            <w:sz w:val="22"/>
            <w:szCs w:val="22"/>
            <w:lang w:val="en"/>
          </w:rPr>
          <w:t>285</w:t>
        </w:r>
      </w:hyperlink>
      <w:r>
        <w:rPr>
          <w:rFonts w:eastAsia="Times New Roman"/>
          <w:sz w:val="22"/>
          <w:szCs w:val="22"/>
          <w:lang w:val="en"/>
        </w:rPr>
        <w:t>-290.</w:t>
      </w:r>
    </w:p>
    <w:p w14:paraId="44979EA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Lyons.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Lugdunum.</w:t>
      </w:r>
    </w:p>
    <w:p w14:paraId="07AF450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Lyons, Gulf of.</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Galatic Gulf.</w:t>
      </w:r>
    </w:p>
    <w:p w14:paraId="69F863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Lyrceium, mtn of Argolis, ii. </w:t>
      </w:r>
      <w:hyperlink r:id="rId13401" w:anchor="Page_51" w:history="1">
        <w:r>
          <w:rPr>
            <w:rStyle w:val="Hyperlink"/>
            <w:rFonts w:eastAsia="Times New Roman"/>
            <w:sz w:val="22"/>
            <w:szCs w:val="22"/>
            <w:lang w:val="en"/>
          </w:rPr>
          <w:t>51</w:t>
        </w:r>
      </w:hyperlink>
      <w:r>
        <w:rPr>
          <w:rFonts w:eastAsia="Times New Roman"/>
          <w:sz w:val="22"/>
          <w:szCs w:val="22"/>
          <w:lang w:val="en"/>
        </w:rPr>
        <w:t xml:space="preserve">, </w:t>
      </w:r>
      <w:hyperlink r:id="rId13402" w:anchor="Page_58" w:history="1">
        <w:r>
          <w:rPr>
            <w:rStyle w:val="Hyperlink"/>
            <w:rFonts w:eastAsia="Times New Roman"/>
            <w:sz w:val="22"/>
            <w:szCs w:val="22"/>
            <w:lang w:val="en"/>
          </w:rPr>
          <w:t>58</w:t>
        </w:r>
      </w:hyperlink>
      <w:r>
        <w:rPr>
          <w:rFonts w:eastAsia="Times New Roman"/>
          <w:sz w:val="22"/>
          <w:szCs w:val="22"/>
          <w:lang w:val="en"/>
        </w:rPr>
        <w:t xml:space="preserve">, </w:t>
      </w:r>
      <w:hyperlink r:id="rId13403" w:anchor="Page_124" w:history="1">
        <w:r>
          <w:rPr>
            <w:rStyle w:val="Hyperlink"/>
            <w:rFonts w:eastAsia="Times New Roman"/>
            <w:sz w:val="22"/>
            <w:szCs w:val="22"/>
            <w:lang w:val="en"/>
          </w:rPr>
          <w:t>124</w:t>
        </w:r>
      </w:hyperlink>
      <w:r>
        <w:rPr>
          <w:rFonts w:eastAsia="Times New Roman"/>
          <w:sz w:val="22"/>
          <w:szCs w:val="22"/>
          <w:lang w:val="en"/>
        </w:rPr>
        <w:t>.</w:t>
      </w:r>
    </w:p>
    <w:p w14:paraId="791101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vill. of Argolis, i. </w:t>
      </w:r>
      <w:hyperlink r:id="rId13404" w:anchor="Page_410" w:history="1">
        <w:r>
          <w:rPr>
            <w:rStyle w:val="Hyperlink"/>
            <w:rFonts w:eastAsia="Times New Roman"/>
            <w:sz w:val="22"/>
            <w:szCs w:val="22"/>
            <w:lang w:val="en"/>
          </w:rPr>
          <w:t>410</w:t>
        </w:r>
      </w:hyperlink>
      <w:r>
        <w:rPr>
          <w:rFonts w:eastAsia="Times New Roman"/>
          <w:sz w:val="22"/>
          <w:szCs w:val="22"/>
          <w:lang w:val="en"/>
        </w:rPr>
        <w:t>.</w:t>
      </w:r>
    </w:p>
    <w:p w14:paraId="1C746C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Lyrnēssis, in the Troad, ii. </w:t>
      </w:r>
      <w:hyperlink r:id="rId13405" w:anchor="Page_345" w:history="1">
        <w:r>
          <w:rPr>
            <w:rStyle w:val="Hyperlink"/>
            <w:rFonts w:eastAsia="Times New Roman"/>
            <w:sz w:val="22"/>
            <w:szCs w:val="22"/>
            <w:lang w:val="en"/>
          </w:rPr>
          <w:t>345</w:t>
        </w:r>
      </w:hyperlink>
      <w:r>
        <w:rPr>
          <w:rFonts w:eastAsia="Times New Roman"/>
          <w:sz w:val="22"/>
          <w:szCs w:val="22"/>
          <w:lang w:val="en"/>
        </w:rPr>
        <w:t>.</w:t>
      </w:r>
    </w:p>
    <w:p w14:paraId="398405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Lyrnēssus, t. of the Troad, ii. </w:t>
      </w:r>
      <w:hyperlink r:id="rId13406"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13407" w:anchor="Page_345" w:history="1">
        <w:r>
          <w:rPr>
            <w:rStyle w:val="Hyperlink"/>
            <w:rFonts w:eastAsia="Times New Roman"/>
            <w:sz w:val="22"/>
            <w:szCs w:val="22"/>
            <w:lang w:val="en"/>
          </w:rPr>
          <w:t>345</w:t>
        </w:r>
      </w:hyperlink>
      <w:r>
        <w:rPr>
          <w:rFonts w:eastAsia="Times New Roman"/>
          <w:sz w:val="22"/>
          <w:szCs w:val="22"/>
          <w:lang w:val="en"/>
        </w:rPr>
        <w:t xml:space="preserve">, </w:t>
      </w:r>
      <w:hyperlink r:id="rId13408" w:anchor="Page_377" w:history="1">
        <w:r>
          <w:rPr>
            <w:rStyle w:val="Hyperlink"/>
            <w:rFonts w:eastAsia="Times New Roman"/>
            <w:sz w:val="22"/>
            <w:szCs w:val="22"/>
            <w:lang w:val="en"/>
          </w:rPr>
          <w:t>377</w:t>
        </w:r>
      </w:hyperlink>
      <w:r>
        <w:rPr>
          <w:rFonts w:eastAsia="Times New Roman"/>
          <w:sz w:val="22"/>
          <w:szCs w:val="22"/>
          <w:lang w:val="en"/>
        </w:rPr>
        <w:t xml:space="preserve">, </w:t>
      </w:r>
      <w:hyperlink r:id="rId13409" w:anchor="Page_384" w:history="1">
        <w:r>
          <w:rPr>
            <w:rStyle w:val="Hyperlink"/>
            <w:rFonts w:eastAsia="Times New Roman"/>
            <w:sz w:val="22"/>
            <w:szCs w:val="22"/>
            <w:lang w:val="en"/>
          </w:rPr>
          <w:t>384</w:t>
        </w:r>
      </w:hyperlink>
      <w:r>
        <w:rPr>
          <w:rFonts w:eastAsia="Times New Roman"/>
          <w:sz w:val="22"/>
          <w:szCs w:val="22"/>
          <w:lang w:val="en"/>
        </w:rPr>
        <w:t>.</w:t>
      </w:r>
    </w:p>
    <w:p w14:paraId="18CF64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t. of Pamphylia (</w:t>
      </w:r>
      <w:r>
        <w:rPr>
          <w:rFonts w:eastAsia="Times New Roman"/>
          <w:i/>
          <w:iCs/>
          <w:sz w:val="22"/>
          <w:szCs w:val="22"/>
          <w:lang w:val="en"/>
        </w:rPr>
        <w:t>Ernatia</w:t>
      </w:r>
      <w:r>
        <w:rPr>
          <w:rFonts w:eastAsia="Times New Roman"/>
          <w:sz w:val="22"/>
          <w:szCs w:val="22"/>
          <w:lang w:val="en"/>
        </w:rPr>
        <w:t xml:space="preserve">), iii. </w:t>
      </w:r>
      <w:hyperlink r:id="rId13410" w:anchor="Page_49" w:history="1">
        <w:r>
          <w:rPr>
            <w:rStyle w:val="Hyperlink"/>
            <w:rFonts w:eastAsia="Times New Roman"/>
            <w:sz w:val="22"/>
            <w:szCs w:val="22"/>
            <w:lang w:val="en"/>
          </w:rPr>
          <w:t>49</w:t>
        </w:r>
      </w:hyperlink>
      <w:r>
        <w:rPr>
          <w:rFonts w:eastAsia="Times New Roman"/>
          <w:sz w:val="22"/>
          <w:szCs w:val="22"/>
          <w:lang w:val="en"/>
        </w:rPr>
        <w:t xml:space="preserve">, </w:t>
      </w:r>
      <w:hyperlink r:id="rId13411" w:anchor="Page_61" w:history="1">
        <w:r>
          <w:rPr>
            <w:rStyle w:val="Hyperlink"/>
            <w:rFonts w:eastAsia="Times New Roman"/>
            <w:sz w:val="22"/>
            <w:szCs w:val="22"/>
            <w:lang w:val="en"/>
          </w:rPr>
          <w:t>61</w:t>
        </w:r>
      </w:hyperlink>
      <w:r>
        <w:rPr>
          <w:rFonts w:eastAsia="Times New Roman"/>
          <w:sz w:val="22"/>
          <w:szCs w:val="22"/>
          <w:lang w:val="en"/>
        </w:rPr>
        <w:t>.</w:t>
      </w:r>
    </w:p>
    <w:p w14:paraId="674BC1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Lysias, fortress of Judæa, iii. </w:t>
      </w:r>
      <w:hyperlink r:id="rId13412" w:anchor="Page_181" w:history="1">
        <w:r>
          <w:rPr>
            <w:rStyle w:val="Hyperlink"/>
            <w:rFonts w:eastAsia="Times New Roman"/>
            <w:sz w:val="22"/>
            <w:szCs w:val="22"/>
            <w:lang w:val="en"/>
          </w:rPr>
          <w:t>181</w:t>
        </w:r>
      </w:hyperlink>
      <w:r>
        <w:rPr>
          <w:rFonts w:eastAsia="Times New Roman"/>
          <w:sz w:val="22"/>
          <w:szCs w:val="22"/>
          <w:lang w:val="en"/>
        </w:rPr>
        <w:t>.</w:t>
      </w:r>
    </w:p>
    <w:p w14:paraId="604C00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Syria, iii. </w:t>
      </w:r>
      <w:hyperlink r:id="rId13413" w:anchor="Page_166" w:history="1">
        <w:r>
          <w:rPr>
            <w:rStyle w:val="Hyperlink"/>
            <w:rFonts w:eastAsia="Times New Roman"/>
            <w:sz w:val="22"/>
            <w:szCs w:val="22"/>
            <w:lang w:val="en"/>
          </w:rPr>
          <w:t>166</w:t>
        </w:r>
      </w:hyperlink>
      <w:r>
        <w:rPr>
          <w:rFonts w:eastAsia="Times New Roman"/>
          <w:sz w:val="22"/>
          <w:szCs w:val="22"/>
          <w:lang w:val="en"/>
        </w:rPr>
        <w:t>.</w:t>
      </w:r>
    </w:p>
    <w:p w14:paraId="5EAAF2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Phrygia, ii. </w:t>
      </w:r>
      <w:hyperlink r:id="rId13414" w:anchor="Page_332" w:history="1">
        <w:r>
          <w:rPr>
            <w:rStyle w:val="Hyperlink"/>
            <w:rFonts w:eastAsia="Times New Roman"/>
            <w:sz w:val="22"/>
            <w:szCs w:val="22"/>
            <w:lang w:val="en"/>
          </w:rPr>
          <w:t>332</w:t>
        </w:r>
      </w:hyperlink>
      <w:r>
        <w:rPr>
          <w:rFonts w:eastAsia="Times New Roman"/>
          <w:sz w:val="22"/>
          <w:szCs w:val="22"/>
          <w:lang w:val="en"/>
        </w:rPr>
        <w:t>.</w:t>
      </w:r>
    </w:p>
    <w:p w14:paraId="5F3080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Lysimachia, city of the Thracian Chersonese (</w:t>
      </w:r>
      <w:r>
        <w:rPr>
          <w:rFonts w:eastAsia="Times New Roman"/>
          <w:i/>
          <w:iCs/>
          <w:sz w:val="22"/>
          <w:szCs w:val="22"/>
          <w:lang w:val="en"/>
        </w:rPr>
        <w:t>Eksemil</w:t>
      </w:r>
      <w:r>
        <w:rPr>
          <w:rFonts w:eastAsia="Times New Roman"/>
          <w:sz w:val="22"/>
          <w:szCs w:val="22"/>
          <w:lang w:val="en"/>
        </w:rPr>
        <w:t xml:space="preserve">), i. </w:t>
      </w:r>
      <w:hyperlink r:id="rId13415" w:anchor="Page_202" w:history="1">
        <w:r>
          <w:rPr>
            <w:rStyle w:val="Hyperlink"/>
            <w:rFonts w:eastAsia="Times New Roman"/>
            <w:sz w:val="22"/>
            <w:szCs w:val="22"/>
            <w:lang w:val="en"/>
          </w:rPr>
          <w:t>202</w:t>
        </w:r>
      </w:hyperlink>
      <w:r>
        <w:rPr>
          <w:rFonts w:eastAsia="Times New Roman"/>
          <w:sz w:val="22"/>
          <w:szCs w:val="22"/>
          <w:lang w:val="en"/>
        </w:rPr>
        <w:t xml:space="preserve">, </w:t>
      </w:r>
      <w:hyperlink r:id="rId13416" w:anchor="Page_517" w:history="1">
        <w:r>
          <w:rPr>
            <w:rStyle w:val="Hyperlink"/>
            <w:rFonts w:eastAsia="Times New Roman"/>
            <w:sz w:val="22"/>
            <w:szCs w:val="22"/>
            <w:lang w:val="en"/>
          </w:rPr>
          <w:t>517</w:t>
        </w:r>
      </w:hyperlink>
      <w:r>
        <w:rPr>
          <w:rFonts w:eastAsia="Times New Roman"/>
          <w:sz w:val="22"/>
          <w:szCs w:val="22"/>
          <w:lang w:val="en"/>
        </w:rPr>
        <w:t>.</w:t>
      </w:r>
    </w:p>
    <w:p w14:paraId="62AC6E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and lake of Ætolia, ii. </w:t>
      </w:r>
      <w:hyperlink r:id="rId13417" w:anchor="Page_172" w:history="1">
        <w:r>
          <w:rPr>
            <w:rStyle w:val="Hyperlink"/>
            <w:rFonts w:eastAsia="Times New Roman"/>
            <w:sz w:val="22"/>
            <w:szCs w:val="22"/>
            <w:lang w:val="en"/>
          </w:rPr>
          <w:t>172</w:t>
        </w:r>
      </w:hyperlink>
      <w:r>
        <w:rPr>
          <w:rFonts w:eastAsia="Times New Roman"/>
          <w:sz w:val="22"/>
          <w:szCs w:val="22"/>
          <w:lang w:val="en"/>
        </w:rPr>
        <w:t>.</w:t>
      </w:r>
    </w:p>
    <w:p w14:paraId="0C0B81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Lysimachus, son of Agathocles, i. </w:t>
      </w:r>
      <w:hyperlink r:id="rId13418" w:anchor="Page_464" w:history="1">
        <w:r>
          <w:rPr>
            <w:rStyle w:val="Hyperlink"/>
            <w:rFonts w:eastAsia="Times New Roman"/>
            <w:sz w:val="22"/>
            <w:szCs w:val="22"/>
            <w:lang w:val="en"/>
          </w:rPr>
          <w:t>464</w:t>
        </w:r>
      </w:hyperlink>
      <w:r>
        <w:rPr>
          <w:rFonts w:eastAsia="Times New Roman"/>
          <w:sz w:val="22"/>
          <w:szCs w:val="22"/>
          <w:lang w:val="en"/>
        </w:rPr>
        <w:t xml:space="preserve">, </w:t>
      </w:r>
      <w:hyperlink r:id="rId13419" w:anchor="Page_469" w:history="1">
        <w:r>
          <w:rPr>
            <w:rStyle w:val="Hyperlink"/>
            <w:rFonts w:eastAsia="Times New Roman"/>
            <w:sz w:val="22"/>
            <w:szCs w:val="22"/>
            <w:lang w:val="en"/>
          </w:rPr>
          <w:t>469</w:t>
        </w:r>
      </w:hyperlink>
      <w:r>
        <w:rPr>
          <w:rFonts w:eastAsia="Times New Roman"/>
          <w:sz w:val="22"/>
          <w:szCs w:val="22"/>
          <w:lang w:val="en"/>
        </w:rPr>
        <w:t xml:space="preserve">, </w:t>
      </w:r>
      <w:hyperlink r:id="rId13420" w:anchor="Page_490" w:history="1">
        <w:r>
          <w:rPr>
            <w:rStyle w:val="Hyperlink"/>
            <w:rFonts w:eastAsia="Times New Roman"/>
            <w:sz w:val="22"/>
            <w:szCs w:val="22"/>
            <w:lang w:val="en"/>
          </w:rPr>
          <w:t>490</w:t>
        </w:r>
      </w:hyperlink>
      <w:r>
        <w:rPr>
          <w:rFonts w:eastAsia="Times New Roman"/>
          <w:sz w:val="22"/>
          <w:szCs w:val="22"/>
          <w:lang w:val="en"/>
        </w:rPr>
        <w:t xml:space="preserve">, </w:t>
      </w:r>
      <w:hyperlink r:id="rId13421" w:anchor="Page_517" w:history="1">
        <w:r>
          <w:rPr>
            <w:rStyle w:val="Hyperlink"/>
            <w:rFonts w:eastAsia="Times New Roman"/>
            <w:sz w:val="22"/>
            <w:szCs w:val="22"/>
            <w:lang w:val="en"/>
          </w:rPr>
          <w:t>517</w:t>
        </w:r>
      </w:hyperlink>
      <w:r>
        <w:rPr>
          <w:rFonts w:eastAsia="Times New Roman"/>
          <w:sz w:val="22"/>
          <w:szCs w:val="22"/>
          <w:lang w:val="en"/>
        </w:rPr>
        <w:t xml:space="preserve">; ii. </w:t>
      </w:r>
      <w:hyperlink r:id="rId13422"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3423" w:anchor="Page_355" w:history="1">
        <w:r>
          <w:rPr>
            <w:rStyle w:val="Hyperlink"/>
            <w:rFonts w:eastAsia="Times New Roman"/>
            <w:sz w:val="22"/>
            <w:szCs w:val="22"/>
            <w:lang w:val="en"/>
          </w:rPr>
          <w:t>355</w:t>
        </w:r>
      </w:hyperlink>
      <w:r>
        <w:rPr>
          <w:rFonts w:eastAsia="Times New Roman"/>
          <w:sz w:val="22"/>
          <w:szCs w:val="22"/>
          <w:lang w:val="en"/>
        </w:rPr>
        <w:t xml:space="preserve">, </w:t>
      </w:r>
      <w:hyperlink r:id="rId13424"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13425" w:anchor="Page_371" w:history="1">
        <w:r>
          <w:rPr>
            <w:rStyle w:val="Hyperlink"/>
            <w:rFonts w:eastAsia="Times New Roman"/>
            <w:sz w:val="22"/>
            <w:szCs w:val="22"/>
            <w:lang w:val="en"/>
          </w:rPr>
          <w:t>371</w:t>
        </w:r>
      </w:hyperlink>
      <w:r>
        <w:rPr>
          <w:rFonts w:eastAsia="Times New Roman"/>
          <w:sz w:val="22"/>
          <w:szCs w:val="22"/>
          <w:lang w:val="en"/>
        </w:rPr>
        <w:t xml:space="preserve">, </w:t>
      </w:r>
      <w:hyperlink r:id="rId13426" w:anchor="Page_377" w:history="1">
        <w:r>
          <w:rPr>
            <w:rStyle w:val="Hyperlink"/>
            <w:rFonts w:eastAsia="Times New Roman"/>
            <w:sz w:val="22"/>
            <w:szCs w:val="22"/>
            <w:lang w:val="en"/>
          </w:rPr>
          <w:t>377</w:t>
        </w:r>
      </w:hyperlink>
      <w:r>
        <w:rPr>
          <w:rFonts w:eastAsia="Times New Roman"/>
          <w:sz w:val="22"/>
          <w:szCs w:val="22"/>
          <w:lang w:val="en"/>
        </w:rPr>
        <w:t xml:space="preserve">, </w:t>
      </w:r>
      <w:hyperlink r:id="rId13427" w:anchor="Page_399" w:history="1">
        <w:r>
          <w:rPr>
            <w:rStyle w:val="Hyperlink"/>
            <w:rFonts w:eastAsia="Times New Roman"/>
            <w:sz w:val="22"/>
            <w:szCs w:val="22"/>
            <w:lang w:val="en"/>
          </w:rPr>
          <w:t>399</w:t>
        </w:r>
      </w:hyperlink>
      <w:r>
        <w:rPr>
          <w:rFonts w:eastAsia="Times New Roman"/>
          <w:sz w:val="22"/>
          <w:szCs w:val="22"/>
          <w:lang w:val="en"/>
        </w:rPr>
        <w:t xml:space="preserve">, </w:t>
      </w:r>
      <w:hyperlink r:id="rId13428" w:anchor="Page_400" w:history="1">
        <w:r>
          <w:rPr>
            <w:rStyle w:val="Hyperlink"/>
            <w:rFonts w:eastAsia="Times New Roman"/>
            <w:sz w:val="22"/>
            <w:szCs w:val="22"/>
            <w:lang w:val="en"/>
          </w:rPr>
          <w:t>400</w:t>
        </w:r>
      </w:hyperlink>
      <w:r>
        <w:rPr>
          <w:rFonts w:eastAsia="Times New Roman"/>
          <w:sz w:val="22"/>
          <w:szCs w:val="22"/>
          <w:lang w:val="en"/>
        </w:rPr>
        <w:t xml:space="preserve">; iii. </w:t>
      </w:r>
      <w:hyperlink r:id="rId13429" w:anchor="Page_11" w:history="1">
        <w:r>
          <w:rPr>
            <w:rStyle w:val="Hyperlink"/>
            <w:rFonts w:eastAsia="Times New Roman"/>
            <w:sz w:val="22"/>
            <w:szCs w:val="22"/>
            <w:lang w:val="en"/>
          </w:rPr>
          <w:t>11</w:t>
        </w:r>
      </w:hyperlink>
      <w:r>
        <w:rPr>
          <w:rFonts w:eastAsia="Times New Roman"/>
          <w:sz w:val="22"/>
          <w:szCs w:val="22"/>
          <w:lang w:val="en"/>
        </w:rPr>
        <w:t xml:space="preserve">, </w:t>
      </w:r>
      <w:hyperlink r:id="rId13430" w:anchor="Page_20" w:history="1">
        <w:r>
          <w:rPr>
            <w:rStyle w:val="Hyperlink"/>
            <w:rFonts w:eastAsia="Times New Roman"/>
            <w:sz w:val="22"/>
            <w:szCs w:val="22"/>
            <w:lang w:val="en"/>
          </w:rPr>
          <w:t>20</w:t>
        </w:r>
      </w:hyperlink>
      <w:r>
        <w:rPr>
          <w:rFonts w:eastAsia="Times New Roman"/>
          <w:sz w:val="22"/>
          <w:szCs w:val="22"/>
          <w:lang w:val="en"/>
        </w:rPr>
        <w:t xml:space="preserve">, </w:t>
      </w:r>
      <w:hyperlink r:id="rId13431" w:anchor="Page_22" w:history="1">
        <w:r>
          <w:rPr>
            <w:rStyle w:val="Hyperlink"/>
            <w:rFonts w:eastAsia="Times New Roman"/>
            <w:sz w:val="22"/>
            <w:szCs w:val="22"/>
            <w:lang w:val="en"/>
          </w:rPr>
          <w:t>22</w:t>
        </w:r>
      </w:hyperlink>
      <w:r>
        <w:rPr>
          <w:rFonts w:eastAsia="Times New Roman"/>
          <w:sz w:val="22"/>
          <w:szCs w:val="22"/>
          <w:lang w:val="en"/>
        </w:rPr>
        <w:t>.</w:t>
      </w:r>
    </w:p>
    <w:p w14:paraId="30804E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Lysiœdi, iii. </w:t>
      </w:r>
      <w:hyperlink r:id="rId13432" w:anchor="Page_23" w:history="1">
        <w:r>
          <w:rPr>
            <w:rStyle w:val="Hyperlink"/>
            <w:rFonts w:eastAsia="Times New Roman"/>
            <w:sz w:val="22"/>
            <w:szCs w:val="22"/>
            <w:lang w:val="en"/>
          </w:rPr>
          <w:t>23</w:t>
        </w:r>
      </w:hyperlink>
      <w:r>
        <w:rPr>
          <w:rFonts w:eastAsia="Times New Roman"/>
          <w:sz w:val="22"/>
          <w:szCs w:val="22"/>
          <w:lang w:val="en"/>
        </w:rPr>
        <w:t>.</w:t>
      </w:r>
    </w:p>
    <w:p w14:paraId="454E60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Lysippus, sculptor, i. </w:t>
      </w:r>
      <w:hyperlink r:id="rId13433" w:anchor="Page_424" w:history="1">
        <w:r>
          <w:rPr>
            <w:rStyle w:val="Hyperlink"/>
            <w:rFonts w:eastAsia="Times New Roman"/>
            <w:sz w:val="22"/>
            <w:szCs w:val="22"/>
            <w:lang w:val="en"/>
          </w:rPr>
          <w:t>424</w:t>
        </w:r>
      </w:hyperlink>
      <w:r>
        <w:rPr>
          <w:rFonts w:eastAsia="Times New Roman"/>
          <w:sz w:val="22"/>
          <w:szCs w:val="22"/>
          <w:lang w:val="en"/>
        </w:rPr>
        <w:t xml:space="preserve">; ii. </w:t>
      </w:r>
      <w:hyperlink r:id="rId13434"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13435" w:anchor="Page_350" w:history="1">
        <w:r>
          <w:rPr>
            <w:rStyle w:val="Hyperlink"/>
            <w:rFonts w:eastAsia="Times New Roman"/>
            <w:sz w:val="22"/>
            <w:szCs w:val="22"/>
            <w:lang w:val="en"/>
          </w:rPr>
          <w:t>350</w:t>
        </w:r>
      </w:hyperlink>
      <w:r>
        <w:rPr>
          <w:rFonts w:eastAsia="Times New Roman"/>
          <w:sz w:val="22"/>
          <w:szCs w:val="22"/>
          <w:lang w:val="en"/>
        </w:rPr>
        <w:t>.</w:t>
      </w:r>
    </w:p>
    <w:p w14:paraId="6ADCD1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Lysis, iii. </w:t>
      </w:r>
      <w:hyperlink r:id="rId13436" w:anchor="Page_23" w:history="1">
        <w:r>
          <w:rPr>
            <w:rStyle w:val="Hyperlink"/>
            <w:rFonts w:eastAsia="Times New Roman"/>
            <w:sz w:val="22"/>
            <w:szCs w:val="22"/>
            <w:lang w:val="en"/>
          </w:rPr>
          <w:t>23</w:t>
        </w:r>
      </w:hyperlink>
      <w:r>
        <w:rPr>
          <w:rFonts w:eastAsia="Times New Roman"/>
          <w:sz w:val="22"/>
          <w:szCs w:val="22"/>
          <w:lang w:val="en"/>
        </w:rPr>
        <w:t>.</w:t>
      </w:r>
    </w:p>
    <w:p w14:paraId="344DE40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Lytto.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Lyctus.</w:t>
      </w:r>
    </w:p>
    <w:p w14:paraId="2B30B7E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070B11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Mā, temple of Enyus, ii. </w:t>
      </w:r>
      <w:hyperlink r:id="rId13437" w:anchor="Page_279" w:history="1">
        <w:r>
          <w:rPr>
            <w:rStyle w:val="Hyperlink"/>
            <w:rFonts w:eastAsia="Times New Roman"/>
            <w:sz w:val="22"/>
            <w:szCs w:val="22"/>
            <w:lang w:val="en"/>
          </w:rPr>
          <w:t>279</w:t>
        </w:r>
      </w:hyperlink>
      <w:r>
        <w:rPr>
          <w:rFonts w:eastAsia="Times New Roman"/>
          <w:sz w:val="22"/>
          <w:szCs w:val="22"/>
          <w:lang w:val="en"/>
        </w:rPr>
        <w:t>.</w:t>
      </w:r>
    </w:p>
    <w:p w14:paraId="4EA933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Macæ, people of Arabia Felix, iii. </w:t>
      </w:r>
      <w:hyperlink r:id="rId13438"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3439" w:anchor="Page_187" w:history="1">
        <w:r>
          <w:rPr>
            <w:rStyle w:val="Hyperlink"/>
            <w:rFonts w:eastAsia="Times New Roman"/>
            <w:sz w:val="22"/>
            <w:szCs w:val="22"/>
            <w:lang w:val="en"/>
          </w:rPr>
          <w:t>187</w:t>
        </w:r>
      </w:hyperlink>
      <w:r>
        <w:rPr>
          <w:rFonts w:eastAsia="Times New Roman"/>
          <w:sz w:val="22"/>
          <w:szCs w:val="22"/>
          <w:lang w:val="en"/>
        </w:rPr>
        <w:t>.</w:t>
      </w:r>
    </w:p>
    <w:p w14:paraId="4C1793F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Macar, ii. </w:t>
      </w:r>
      <w:hyperlink r:id="rId13440" w:anchor="Page_32" w:history="1">
        <w:r>
          <w:rPr>
            <w:rStyle w:val="Hyperlink"/>
            <w:rFonts w:eastAsia="Times New Roman"/>
            <w:sz w:val="22"/>
            <w:szCs w:val="22"/>
            <w:lang w:val="en"/>
          </w:rPr>
          <w:t>32</w:t>
        </w:r>
      </w:hyperlink>
      <w:r>
        <w:rPr>
          <w:rFonts w:eastAsia="Times New Roman"/>
          <w:sz w:val="22"/>
          <w:szCs w:val="22"/>
          <w:lang w:val="en"/>
        </w:rPr>
        <w:t xml:space="preserve">, </w:t>
      </w:r>
      <w:hyperlink r:id="rId13441" w:anchor="Page_346" w:history="1">
        <w:r>
          <w:rPr>
            <w:rStyle w:val="Hyperlink"/>
            <w:rFonts w:eastAsia="Times New Roman"/>
            <w:sz w:val="22"/>
            <w:szCs w:val="22"/>
            <w:lang w:val="en"/>
          </w:rPr>
          <w:t>346</w:t>
        </w:r>
      </w:hyperlink>
      <w:r>
        <w:rPr>
          <w:rFonts w:eastAsia="Times New Roman"/>
          <w:sz w:val="22"/>
          <w:szCs w:val="22"/>
          <w:lang w:val="en"/>
        </w:rPr>
        <w:t>.</w:t>
      </w:r>
    </w:p>
    <w:p w14:paraId="3F9477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Macaria, part of Messenia, ii. </w:t>
      </w:r>
      <w:hyperlink r:id="rId13442" w:anchor="Page_38" w:history="1">
        <w:r>
          <w:rPr>
            <w:rStyle w:val="Hyperlink"/>
            <w:rFonts w:eastAsia="Times New Roman"/>
            <w:sz w:val="22"/>
            <w:szCs w:val="22"/>
            <w:lang w:val="en"/>
          </w:rPr>
          <w:t>38</w:t>
        </w:r>
      </w:hyperlink>
      <w:r>
        <w:rPr>
          <w:rFonts w:eastAsia="Times New Roman"/>
          <w:sz w:val="22"/>
          <w:szCs w:val="22"/>
          <w:lang w:val="en"/>
        </w:rPr>
        <w:t>.</w:t>
      </w:r>
    </w:p>
    <w:p w14:paraId="3DBFCE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Macaria, ftn of Attica, ii. </w:t>
      </w:r>
      <w:hyperlink r:id="rId13443" w:anchor="Page_59" w:history="1">
        <w:r>
          <w:rPr>
            <w:rStyle w:val="Hyperlink"/>
            <w:rFonts w:eastAsia="Times New Roman"/>
            <w:sz w:val="22"/>
            <w:szCs w:val="22"/>
            <w:lang w:val="en"/>
          </w:rPr>
          <w:t>59</w:t>
        </w:r>
      </w:hyperlink>
      <w:r>
        <w:rPr>
          <w:rFonts w:eastAsia="Times New Roman"/>
          <w:sz w:val="22"/>
          <w:szCs w:val="22"/>
          <w:lang w:val="en"/>
        </w:rPr>
        <w:t>.</w:t>
      </w:r>
    </w:p>
    <w:p w14:paraId="026246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Macaros-polis, same as Lesbos.</w:t>
      </w:r>
    </w:p>
    <w:p w14:paraId="0F484C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Macedonia, i. </w:t>
      </w:r>
      <w:hyperlink r:id="rId13444" w:anchor="Page_42" w:history="1">
        <w:r>
          <w:rPr>
            <w:rStyle w:val="Hyperlink"/>
            <w:rFonts w:eastAsia="Times New Roman"/>
            <w:sz w:val="22"/>
            <w:szCs w:val="22"/>
            <w:lang w:val="en"/>
          </w:rPr>
          <w:t>42</w:t>
        </w:r>
      </w:hyperlink>
      <w:r>
        <w:rPr>
          <w:rFonts w:eastAsia="Times New Roman"/>
          <w:sz w:val="22"/>
          <w:szCs w:val="22"/>
          <w:lang w:val="en"/>
        </w:rPr>
        <w:t xml:space="preserve">, </w:t>
      </w:r>
      <w:hyperlink r:id="rId13445"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13446"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3447" w:anchor="Page_425" w:history="1">
        <w:r>
          <w:rPr>
            <w:rStyle w:val="Hyperlink"/>
            <w:rFonts w:eastAsia="Times New Roman"/>
            <w:sz w:val="22"/>
            <w:szCs w:val="22"/>
            <w:lang w:val="en"/>
          </w:rPr>
          <w:t>425</w:t>
        </w:r>
      </w:hyperlink>
      <w:r>
        <w:rPr>
          <w:rFonts w:eastAsia="Times New Roman"/>
          <w:sz w:val="22"/>
          <w:szCs w:val="22"/>
          <w:lang w:val="en"/>
        </w:rPr>
        <w:t xml:space="preserve">, </w:t>
      </w:r>
      <w:hyperlink r:id="rId13448" w:anchor="Page_432" w:history="1">
        <w:r>
          <w:rPr>
            <w:rStyle w:val="Hyperlink"/>
            <w:rFonts w:eastAsia="Times New Roman"/>
            <w:sz w:val="22"/>
            <w:szCs w:val="22"/>
            <w:lang w:val="en"/>
          </w:rPr>
          <w:t>432</w:t>
        </w:r>
      </w:hyperlink>
      <w:r>
        <w:rPr>
          <w:rFonts w:eastAsia="Times New Roman"/>
          <w:sz w:val="22"/>
          <w:szCs w:val="22"/>
          <w:lang w:val="en"/>
        </w:rPr>
        <w:t xml:space="preserve">, </w:t>
      </w:r>
      <w:hyperlink r:id="rId13449" w:anchor="Page_466" w:history="1">
        <w:r>
          <w:rPr>
            <w:rStyle w:val="Hyperlink"/>
            <w:rFonts w:eastAsia="Times New Roman"/>
            <w:sz w:val="22"/>
            <w:szCs w:val="22"/>
            <w:lang w:val="en"/>
          </w:rPr>
          <w:t>466</w:t>
        </w:r>
      </w:hyperlink>
      <w:r>
        <w:rPr>
          <w:rFonts w:eastAsia="Times New Roman"/>
          <w:sz w:val="22"/>
          <w:szCs w:val="22"/>
          <w:lang w:val="en"/>
        </w:rPr>
        <w:t xml:space="preserve">, </w:t>
      </w:r>
      <w:hyperlink r:id="rId13450" w:anchor="Page_481" w:history="1">
        <w:r>
          <w:rPr>
            <w:rStyle w:val="Hyperlink"/>
            <w:rFonts w:eastAsia="Times New Roman"/>
            <w:sz w:val="22"/>
            <w:szCs w:val="22"/>
            <w:lang w:val="en"/>
          </w:rPr>
          <w:t>481</w:t>
        </w:r>
      </w:hyperlink>
      <w:r>
        <w:rPr>
          <w:rFonts w:eastAsia="Times New Roman"/>
          <w:sz w:val="22"/>
          <w:szCs w:val="22"/>
          <w:lang w:val="en"/>
        </w:rPr>
        <w:t xml:space="preserve">, </w:t>
      </w:r>
      <w:hyperlink r:id="rId13451" w:anchor="Page_493" w:history="1">
        <w:r>
          <w:rPr>
            <w:rStyle w:val="Hyperlink"/>
            <w:rFonts w:eastAsia="Times New Roman"/>
            <w:sz w:val="22"/>
            <w:szCs w:val="22"/>
            <w:lang w:val="en"/>
          </w:rPr>
          <w:t>493</w:t>
        </w:r>
      </w:hyperlink>
      <w:r>
        <w:rPr>
          <w:rFonts w:eastAsia="Times New Roman"/>
          <w:sz w:val="22"/>
          <w:szCs w:val="22"/>
          <w:lang w:val="en"/>
        </w:rPr>
        <w:t xml:space="preserve">, </w:t>
      </w:r>
      <w:hyperlink r:id="rId13452"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13453"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13454" w:anchor="Page_499" w:history="1">
        <w:r>
          <w:rPr>
            <w:rStyle w:val="Hyperlink"/>
            <w:rFonts w:eastAsia="Times New Roman"/>
            <w:sz w:val="22"/>
            <w:szCs w:val="22"/>
            <w:lang w:val="en"/>
          </w:rPr>
          <w:t>499</w:t>
        </w:r>
      </w:hyperlink>
      <w:r>
        <w:rPr>
          <w:rFonts w:eastAsia="Times New Roman"/>
          <w:sz w:val="22"/>
          <w:szCs w:val="22"/>
          <w:lang w:val="en"/>
        </w:rPr>
        <w:t xml:space="preserve">, </w:t>
      </w:r>
      <w:hyperlink r:id="rId13455" w:anchor="Page_500" w:history="1">
        <w:r>
          <w:rPr>
            <w:rStyle w:val="Hyperlink"/>
            <w:rFonts w:eastAsia="Times New Roman"/>
            <w:sz w:val="22"/>
            <w:szCs w:val="22"/>
            <w:lang w:val="en"/>
          </w:rPr>
          <w:t>500</w:t>
        </w:r>
      </w:hyperlink>
      <w:r>
        <w:rPr>
          <w:rFonts w:eastAsia="Times New Roman"/>
          <w:sz w:val="22"/>
          <w:szCs w:val="22"/>
          <w:lang w:val="en"/>
        </w:rPr>
        <w:t xml:space="preserve">, </w:t>
      </w:r>
      <w:hyperlink r:id="rId13456" w:anchor="Page_501" w:history="1">
        <w:r>
          <w:rPr>
            <w:rStyle w:val="Hyperlink"/>
            <w:rFonts w:eastAsia="Times New Roman"/>
            <w:sz w:val="22"/>
            <w:szCs w:val="22"/>
            <w:lang w:val="en"/>
          </w:rPr>
          <w:t>501</w:t>
        </w:r>
      </w:hyperlink>
      <w:r>
        <w:rPr>
          <w:rFonts w:eastAsia="Times New Roman"/>
          <w:sz w:val="22"/>
          <w:szCs w:val="22"/>
          <w:lang w:val="en"/>
        </w:rPr>
        <w:t xml:space="preserve">, </w:t>
      </w:r>
      <w:hyperlink r:id="rId13457" w:anchor="Page_504" w:history="1">
        <w:r>
          <w:rPr>
            <w:rStyle w:val="Hyperlink"/>
            <w:rFonts w:eastAsia="Times New Roman"/>
            <w:sz w:val="22"/>
            <w:szCs w:val="22"/>
            <w:lang w:val="en"/>
          </w:rPr>
          <w:t>504</w:t>
        </w:r>
      </w:hyperlink>
      <w:r>
        <w:rPr>
          <w:rFonts w:eastAsia="Times New Roman"/>
          <w:sz w:val="22"/>
          <w:szCs w:val="22"/>
          <w:lang w:val="en"/>
        </w:rPr>
        <w:t xml:space="preserve">-516, </w:t>
      </w:r>
      <w:hyperlink r:id="rId13458" w:anchor="Page_519" w:history="1">
        <w:r>
          <w:rPr>
            <w:rStyle w:val="Hyperlink"/>
            <w:rFonts w:eastAsia="Times New Roman"/>
            <w:sz w:val="22"/>
            <w:szCs w:val="22"/>
            <w:lang w:val="en"/>
          </w:rPr>
          <w:t>519</w:t>
        </w:r>
      </w:hyperlink>
      <w:r>
        <w:rPr>
          <w:rFonts w:eastAsia="Times New Roman"/>
          <w:sz w:val="22"/>
          <w:szCs w:val="22"/>
          <w:lang w:val="en"/>
        </w:rPr>
        <w:t xml:space="preserve">; ii. </w:t>
      </w:r>
      <w:hyperlink r:id="rId13459" w:anchor="Page_1" w:history="1">
        <w:r>
          <w:rPr>
            <w:rStyle w:val="Hyperlink"/>
            <w:rFonts w:eastAsia="Times New Roman"/>
            <w:sz w:val="22"/>
            <w:szCs w:val="22"/>
            <w:lang w:val="en"/>
          </w:rPr>
          <w:t>1</w:t>
        </w:r>
      </w:hyperlink>
      <w:r>
        <w:rPr>
          <w:rFonts w:eastAsia="Times New Roman"/>
          <w:sz w:val="22"/>
          <w:szCs w:val="22"/>
          <w:lang w:val="en"/>
        </w:rPr>
        <w:t xml:space="preserve">-3, </w:t>
      </w:r>
      <w:hyperlink r:id="rId13460" w:anchor="Page_10" w:history="1">
        <w:r>
          <w:rPr>
            <w:rStyle w:val="Hyperlink"/>
            <w:rFonts w:eastAsia="Times New Roman"/>
            <w:sz w:val="22"/>
            <w:szCs w:val="22"/>
            <w:lang w:val="en"/>
          </w:rPr>
          <w:t>10</w:t>
        </w:r>
      </w:hyperlink>
      <w:r>
        <w:rPr>
          <w:rFonts w:eastAsia="Times New Roman"/>
          <w:sz w:val="22"/>
          <w:szCs w:val="22"/>
          <w:lang w:val="en"/>
        </w:rPr>
        <w:t xml:space="preserve">, </w:t>
      </w:r>
      <w:hyperlink r:id="rId13461" w:anchor="Page_64" w:history="1">
        <w:r>
          <w:rPr>
            <w:rStyle w:val="Hyperlink"/>
            <w:rFonts w:eastAsia="Times New Roman"/>
            <w:sz w:val="22"/>
            <w:szCs w:val="22"/>
            <w:lang w:val="en"/>
          </w:rPr>
          <w:t>64</w:t>
        </w:r>
      </w:hyperlink>
      <w:r>
        <w:rPr>
          <w:rFonts w:eastAsia="Times New Roman"/>
          <w:sz w:val="22"/>
          <w:szCs w:val="22"/>
          <w:lang w:val="en"/>
        </w:rPr>
        <w:t xml:space="preserve">, </w:t>
      </w:r>
      <w:hyperlink r:id="rId13462" w:anchor="Page_92" w:history="1">
        <w:r>
          <w:rPr>
            <w:rStyle w:val="Hyperlink"/>
            <w:rFonts w:eastAsia="Times New Roman"/>
            <w:sz w:val="22"/>
            <w:szCs w:val="22"/>
            <w:lang w:val="en"/>
          </w:rPr>
          <w:t>92</w:t>
        </w:r>
      </w:hyperlink>
      <w:r>
        <w:rPr>
          <w:rFonts w:eastAsia="Times New Roman"/>
          <w:sz w:val="22"/>
          <w:szCs w:val="22"/>
          <w:lang w:val="en"/>
        </w:rPr>
        <w:t xml:space="preserve">, </w:t>
      </w:r>
      <w:hyperlink r:id="rId13463" w:anchor="Page_94" w:history="1">
        <w:r>
          <w:rPr>
            <w:rStyle w:val="Hyperlink"/>
            <w:rFonts w:eastAsia="Times New Roman"/>
            <w:sz w:val="22"/>
            <w:szCs w:val="22"/>
            <w:lang w:val="en"/>
          </w:rPr>
          <w:t>94</w:t>
        </w:r>
      </w:hyperlink>
      <w:r>
        <w:rPr>
          <w:rFonts w:eastAsia="Times New Roman"/>
          <w:sz w:val="22"/>
          <w:szCs w:val="22"/>
          <w:lang w:val="en"/>
        </w:rPr>
        <w:t xml:space="preserve">, </w:t>
      </w:r>
      <w:hyperlink r:id="rId13464"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13465"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13466"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3467"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13468" w:anchor="Page_147" w:history="1">
        <w:r>
          <w:rPr>
            <w:rStyle w:val="Hyperlink"/>
            <w:rFonts w:eastAsia="Times New Roman"/>
            <w:sz w:val="22"/>
            <w:szCs w:val="22"/>
            <w:lang w:val="en"/>
          </w:rPr>
          <w:t>147</w:t>
        </w:r>
      </w:hyperlink>
      <w:r>
        <w:rPr>
          <w:rFonts w:eastAsia="Times New Roman"/>
          <w:sz w:val="22"/>
          <w:szCs w:val="22"/>
          <w:lang w:val="en"/>
        </w:rPr>
        <w:t xml:space="preserve">-154, </w:t>
      </w:r>
      <w:hyperlink r:id="rId13469" w:anchor="Page_157" w:history="1">
        <w:r>
          <w:rPr>
            <w:rStyle w:val="Hyperlink"/>
            <w:rFonts w:eastAsia="Times New Roman"/>
            <w:sz w:val="22"/>
            <w:szCs w:val="22"/>
            <w:lang w:val="en"/>
          </w:rPr>
          <w:t>157</w:t>
        </w:r>
      </w:hyperlink>
      <w:r>
        <w:rPr>
          <w:rFonts w:eastAsia="Times New Roman"/>
          <w:sz w:val="22"/>
          <w:szCs w:val="22"/>
          <w:lang w:val="en"/>
        </w:rPr>
        <w:t xml:space="preserve">; iii. </w:t>
      </w:r>
      <w:hyperlink r:id="rId13470" w:anchor="Page_220" w:history="1">
        <w:r>
          <w:rPr>
            <w:rStyle w:val="Hyperlink"/>
            <w:rFonts w:eastAsia="Times New Roman"/>
            <w:sz w:val="22"/>
            <w:szCs w:val="22"/>
            <w:lang w:val="en"/>
          </w:rPr>
          <w:t>220</w:t>
        </w:r>
      </w:hyperlink>
      <w:r>
        <w:rPr>
          <w:rFonts w:eastAsia="Times New Roman"/>
          <w:sz w:val="22"/>
          <w:szCs w:val="22"/>
          <w:lang w:val="en"/>
        </w:rPr>
        <w:t xml:space="preserve">, </w:t>
      </w:r>
      <w:hyperlink r:id="rId13471" w:anchor="Page_297" w:history="1">
        <w:r>
          <w:rPr>
            <w:rStyle w:val="Hyperlink"/>
            <w:rFonts w:eastAsia="Times New Roman"/>
            <w:sz w:val="22"/>
            <w:szCs w:val="22"/>
            <w:lang w:val="en"/>
          </w:rPr>
          <w:t>297</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63B4C9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Upper, i. </w:t>
      </w:r>
      <w:hyperlink r:id="rId13472" w:anchor="Page_500" w:history="1">
        <w:r>
          <w:rPr>
            <w:rStyle w:val="Hyperlink"/>
            <w:rFonts w:eastAsia="Times New Roman"/>
            <w:sz w:val="22"/>
            <w:szCs w:val="22"/>
            <w:lang w:val="en"/>
          </w:rPr>
          <w:t>500</w:t>
        </w:r>
      </w:hyperlink>
      <w:r>
        <w:rPr>
          <w:rFonts w:eastAsia="Times New Roman"/>
          <w:sz w:val="22"/>
          <w:szCs w:val="22"/>
          <w:lang w:val="en"/>
        </w:rPr>
        <w:t xml:space="preserve">, </w:t>
      </w:r>
      <w:hyperlink r:id="rId13473" w:anchor="Page_506" w:history="1">
        <w:r>
          <w:rPr>
            <w:rStyle w:val="Hyperlink"/>
            <w:rFonts w:eastAsia="Times New Roman"/>
            <w:sz w:val="22"/>
            <w:szCs w:val="22"/>
            <w:lang w:val="en"/>
          </w:rPr>
          <w:t>506</w:t>
        </w:r>
      </w:hyperlink>
      <w:r>
        <w:rPr>
          <w:rFonts w:eastAsia="Times New Roman"/>
          <w:sz w:val="22"/>
          <w:szCs w:val="22"/>
          <w:lang w:val="en"/>
        </w:rPr>
        <w:t>.</w:t>
      </w:r>
    </w:p>
    <w:p w14:paraId="29A4FD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Lower, i. </w:t>
      </w:r>
      <w:hyperlink r:id="rId13474" w:anchor="Page_506" w:history="1">
        <w:r>
          <w:rPr>
            <w:rStyle w:val="Hyperlink"/>
            <w:rFonts w:eastAsia="Times New Roman"/>
            <w:sz w:val="22"/>
            <w:szCs w:val="22"/>
            <w:lang w:val="en"/>
          </w:rPr>
          <w:t>506</w:t>
        </w:r>
      </w:hyperlink>
      <w:r>
        <w:rPr>
          <w:rFonts w:eastAsia="Times New Roman"/>
          <w:sz w:val="22"/>
          <w:szCs w:val="22"/>
          <w:lang w:val="en"/>
        </w:rPr>
        <w:t>.</w:t>
      </w:r>
    </w:p>
    <w:p w14:paraId="3998BC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Gulfs of (</w:t>
      </w:r>
      <w:r>
        <w:rPr>
          <w:rFonts w:eastAsia="Times New Roman"/>
          <w:i/>
          <w:iCs/>
          <w:sz w:val="22"/>
          <w:szCs w:val="22"/>
          <w:lang w:val="en"/>
        </w:rPr>
        <w:t>Kassandra</w:t>
      </w:r>
      <w:r>
        <w:rPr>
          <w:rFonts w:eastAsia="Times New Roman"/>
          <w:sz w:val="22"/>
          <w:szCs w:val="22"/>
          <w:lang w:val="en"/>
        </w:rPr>
        <w:t xml:space="preserve">, </w:t>
      </w:r>
      <w:r>
        <w:rPr>
          <w:rFonts w:eastAsia="Times New Roman"/>
          <w:i/>
          <w:iCs/>
          <w:sz w:val="22"/>
          <w:szCs w:val="22"/>
          <w:lang w:val="en"/>
        </w:rPr>
        <w:t>Monte-Santo</w:t>
      </w:r>
      <w:r>
        <w:rPr>
          <w:rFonts w:eastAsia="Times New Roman"/>
          <w:sz w:val="22"/>
          <w:szCs w:val="22"/>
          <w:lang w:val="en"/>
        </w:rPr>
        <w:t xml:space="preserve">, </w:t>
      </w:r>
      <w:r>
        <w:rPr>
          <w:rFonts w:eastAsia="Times New Roman"/>
          <w:i/>
          <w:iCs/>
          <w:sz w:val="22"/>
          <w:szCs w:val="22"/>
          <w:lang w:val="en"/>
        </w:rPr>
        <w:t>Contessa</w:t>
      </w:r>
      <w:r>
        <w:rPr>
          <w:rFonts w:eastAsia="Times New Roman"/>
          <w:sz w:val="22"/>
          <w:szCs w:val="22"/>
          <w:lang w:val="en"/>
        </w:rPr>
        <w:t xml:space="preserve">), i. </w:t>
      </w:r>
      <w:hyperlink r:id="rId13475"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3476" w:anchor="Page_188" w:history="1">
        <w:r>
          <w:rPr>
            <w:rStyle w:val="Hyperlink"/>
            <w:rFonts w:eastAsia="Times New Roman"/>
            <w:sz w:val="22"/>
            <w:szCs w:val="22"/>
            <w:lang w:val="en"/>
          </w:rPr>
          <w:t>188</w:t>
        </w:r>
      </w:hyperlink>
      <w:r>
        <w:rPr>
          <w:rFonts w:eastAsia="Times New Roman"/>
          <w:sz w:val="22"/>
          <w:szCs w:val="22"/>
          <w:lang w:val="en"/>
        </w:rPr>
        <w:t>.</w:t>
      </w:r>
    </w:p>
    <w:p w14:paraId="337685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Macedonian kings, ii. </w:t>
      </w:r>
      <w:hyperlink r:id="rId13477" w:anchor="Page_44" w:history="1">
        <w:r>
          <w:rPr>
            <w:rStyle w:val="Hyperlink"/>
            <w:rFonts w:eastAsia="Times New Roman"/>
            <w:sz w:val="22"/>
            <w:szCs w:val="22"/>
            <w:lang w:val="en"/>
          </w:rPr>
          <w:t>44</w:t>
        </w:r>
      </w:hyperlink>
      <w:r>
        <w:rPr>
          <w:rFonts w:eastAsia="Times New Roman"/>
          <w:sz w:val="22"/>
          <w:szCs w:val="22"/>
          <w:lang w:val="en"/>
        </w:rPr>
        <w:t xml:space="preserve">, </w:t>
      </w:r>
      <w:hyperlink r:id="rId13478" w:anchor="Page_88" w:history="1">
        <w:r>
          <w:rPr>
            <w:rStyle w:val="Hyperlink"/>
            <w:rFonts w:eastAsia="Times New Roman"/>
            <w:sz w:val="22"/>
            <w:szCs w:val="22"/>
            <w:lang w:val="en"/>
          </w:rPr>
          <w:t>88</w:t>
        </w:r>
      </w:hyperlink>
      <w:r>
        <w:rPr>
          <w:rFonts w:eastAsia="Times New Roman"/>
          <w:sz w:val="22"/>
          <w:szCs w:val="22"/>
          <w:lang w:val="en"/>
        </w:rPr>
        <w:t>.</w:t>
      </w:r>
    </w:p>
    <w:p w14:paraId="64E774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empire, i. </w:t>
      </w:r>
      <w:hyperlink r:id="rId13479" w:anchor="Page_509" w:history="1">
        <w:r>
          <w:rPr>
            <w:rStyle w:val="Hyperlink"/>
            <w:rFonts w:eastAsia="Times New Roman"/>
            <w:sz w:val="22"/>
            <w:szCs w:val="22"/>
            <w:lang w:val="en"/>
          </w:rPr>
          <w:t>509</w:t>
        </w:r>
      </w:hyperlink>
      <w:r>
        <w:rPr>
          <w:rFonts w:eastAsia="Times New Roman"/>
          <w:sz w:val="22"/>
          <w:szCs w:val="22"/>
          <w:lang w:val="en"/>
        </w:rPr>
        <w:t>.</w:t>
      </w:r>
    </w:p>
    <w:p w14:paraId="1E7182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mtns, i. </w:t>
      </w:r>
      <w:hyperlink r:id="rId13480" w:anchor="Page_488" w:history="1">
        <w:r>
          <w:rPr>
            <w:rStyle w:val="Hyperlink"/>
            <w:rFonts w:eastAsia="Times New Roman"/>
            <w:sz w:val="22"/>
            <w:szCs w:val="22"/>
            <w:lang w:val="en"/>
          </w:rPr>
          <w:t>488</w:t>
        </w:r>
      </w:hyperlink>
      <w:r>
        <w:rPr>
          <w:rFonts w:eastAsia="Times New Roman"/>
          <w:sz w:val="22"/>
          <w:szCs w:val="22"/>
          <w:lang w:val="en"/>
        </w:rPr>
        <w:t xml:space="preserve">, </w:t>
      </w:r>
      <w:hyperlink r:id="rId13481"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13482" w:anchor="Page_507" w:history="1">
        <w:r>
          <w:rPr>
            <w:rStyle w:val="Hyperlink"/>
            <w:rFonts w:eastAsia="Times New Roman"/>
            <w:sz w:val="22"/>
            <w:szCs w:val="22"/>
            <w:lang w:val="en"/>
          </w:rPr>
          <w:t>507</w:t>
        </w:r>
      </w:hyperlink>
      <w:r>
        <w:rPr>
          <w:rFonts w:eastAsia="Times New Roman"/>
          <w:sz w:val="22"/>
          <w:szCs w:val="22"/>
          <w:lang w:val="en"/>
        </w:rPr>
        <w:t>.</w:t>
      </w:r>
    </w:p>
    <w:p w14:paraId="03A75B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nations, i. </w:t>
      </w:r>
      <w:hyperlink r:id="rId13483" w:anchor="Page_485" w:history="1">
        <w:r>
          <w:rPr>
            <w:rStyle w:val="Hyperlink"/>
            <w:rFonts w:eastAsia="Times New Roman"/>
            <w:sz w:val="22"/>
            <w:szCs w:val="22"/>
            <w:lang w:val="en"/>
          </w:rPr>
          <w:t>485</w:t>
        </w:r>
      </w:hyperlink>
      <w:r>
        <w:rPr>
          <w:rFonts w:eastAsia="Times New Roman"/>
          <w:sz w:val="22"/>
          <w:szCs w:val="22"/>
          <w:lang w:val="en"/>
        </w:rPr>
        <w:t>.</w:t>
      </w:r>
    </w:p>
    <w:p w14:paraId="466204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ii. </w:t>
      </w:r>
      <w:hyperlink r:id="rId13484" w:anchor="Page_56" w:history="1">
        <w:r>
          <w:rPr>
            <w:rStyle w:val="Hyperlink"/>
            <w:rFonts w:eastAsia="Times New Roman"/>
            <w:sz w:val="22"/>
            <w:szCs w:val="22"/>
            <w:lang w:val="en"/>
          </w:rPr>
          <w:t>56</w:t>
        </w:r>
      </w:hyperlink>
      <w:r>
        <w:rPr>
          <w:rFonts w:eastAsia="Times New Roman"/>
          <w:sz w:val="22"/>
          <w:szCs w:val="22"/>
          <w:lang w:val="en"/>
        </w:rPr>
        <w:t>.</w:t>
      </w:r>
    </w:p>
    <w:p w14:paraId="3949CD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Macedonians, i. </w:t>
      </w:r>
      <w:hyperlink r:id="rId13485" w:anchor="Page_192" w:history="1">
        <w:r>
          <w:rPr>
            <w:rStyle w:val="Hyperlink"/>
            <w:rFonts w:eastAsia="Times New Roman"/>
            <w:sz w:val="22"/>
            <w:szCs w:val="22"/>
            <w:lang w:val="en"/>
          </w:rPr>
          <w:t>192</w:t>
        </w:r>
      </w:hyperlink>
      <w:r>
        <w:rPr>
          <w:rFonts w:eastAsia="Times New Roman"/>
          <w:sz w:val="22"/>
          <w:szCs w:val="22"/>
          <w:lang w:val="en"/>
        </w:rPr>
        <w:t xml:space="preserve">, </w:t>
      </w:r>
      <w:hyperlink r:id="rId13486" w:anchor="Page_257" w:history="1">
        <w:r>
          <w:rPr>
            <w:rStyle w:val="Hyperlink"/>
            <w:rFonts w:eastAsia="Times New Roman"/>
            <w:sz w:val="22"/>
            <w:szCs w:val="22"/>
            <w:lang w:val="en"/>
          </w:rPr>
          <w:t>257</w:t>
        </w:r>
      </w:hyperlink>
      <w:r>
        <w:rPr>
          <w:rFonts w:eastAsia="Times New Roman"/>
          <w:sz w:val="22"/>
          <w:szCs w:val="22"/>
          <w:lang w:val="en"/>
        </w:rPr>
        <w:t xml:space="preserve">, </w:t>
      </w:r>
      <w:hyperlink r:id="rId13487" w:anchor="Page_439" w:history="1">
        <w:r>
          <w:rPr>
            <w:rStyle w:val="Hyperlink"/>
            <w:rFonts w:eastAsia="Times New Roman"/>
            <w:sz w:val="22"/>
            <w:szCs w:val="22"/>
            <w:lang w:val="en"/>
          </w:rPr>
          <w:t>439</w:t>
        </w:r>
      </w:hyperlink>
      <w:r>
        <w:rPr>
          <w:rFonts w:eastAsia="Times New Roman"/>
          <w:sz w:val="22"/>
          <w:szCs w:val="22"/>
          <w:lang w:val="en"/>
        </w:rPr>
        <w:t xml:space="preserve">, </w:t>
      </w:r>
      <w:hyperlink r:id="rId13488" w:anchor="Page_485" w:history="1">
        <w:r>
          <w:rPr>
            <w:rStyle w:val="Hyperlink"/>
            <w:rFonts w:eastAsia="Times New Roman"/>
            <w:sz w:val="22"/>
            <w:szCs w:val="22"/>
            <w:lang w:val="en"/>
          </w:rPr>
          <w:t>485</w:t>
        </w:r>
      </w:hyperlink>
      <w:r>
        <w:rPr>
          <w:rFonts w:eastAsia="Times New Roman"/>
          <w:sz w:val="22"/>
          <w:szCs w:val="22"/>
          <w:lang w:val="en"/>
        </w:rPr>
        <w:t xml:space="preserve">, </w:t>
      </w:r>
      <w:hyperlink r:id="rId13489"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13490"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13491" w:anchor="Page_498" w:history="1">
        <w:r>
          <w:rPr>
            <w:rStyle w:val="Hyperlink"/>
            <w:rFonts w:eastAsia="Times New Roman"/>
            <w:sz w:val="22"/>
            <w:szCs w:val="22"/>
            <w:lang w:val="en"/>
          </w:rPr>
          <w:t>498</w:t>
        </w:r>
      </w:hyperlink>
      <w:r>
        <w:rPr>
          <w:rFonts w:eastAsia="Times New Roman"/>
          <w:sz w:val="22"/>
          <w:szCs w:val="22"/>
          <w:lang w:val="en"/>
        </w:rPr>
        <w:t xml:space="preserve">, </w:t>
      </w:r>
      <w:hyperlink r:id="rId13492" w:anchor="Page_500" w:history="1">
        <w:r>
          <w:rPr>
            <w:rStyle w:val="Hyperlink"/>
            <w:rFonts w:eastAsia="Times New Roman"/>
            <w:sz w:val="22"/>
            <w:szCs w:val="22"/>
            <w:lang w:val="en"/>
          </w:rPr>
          <w:t>500</w:t>
        </w:r>
      </w:hyperlink>
      <w:r>
        <w:rPr>
          <w:rFonts w:eastAsia="Times New Roman"/>
          <w:sz w:val="22"/>
          <w:szCs w:val="22"/>
          <w:lang w:val="en"/>
        </w:rPr>
        <w:t xml:space="preserve">, </w:t>
      </w:r>
      <w:hyperlink r:id="rId13493" w:anchor="Page_504" w:history="1">
        <w:r>
          <w:rPr>
            <w:rStyle w:val="Hyperlink"/>
            <w:rFonts w:eastAsia="Times New Roman"/>
            <w:sz w:val="22"/>
            <w:szCs w:val="22"/>
            <w:lang w:val="en"/>
          </w:rPr>
          <w:t>504</w:t>
        </w:r>
      </w:hyperlink>
      <w:r>
        <w:rPr>
          <w:rFonts w:eastAsia="Times New Roman"/>
          <w:sz w:val="22"/>
          <w:szCs w:val="22"/>
          <w:lang w:val="en"/>
        </w:rPr>
        <w:t xml:space="preserve">; ii. </w:t>
      </w:r>
      <w:hyperlink r:id="rId13494" w:anchor="Page_4" w:history="1">
        <w:r>
          <w:rPr>
            <w:rStyle w:val="Hyperlink"/>
            <w:rFonts w:eastAsia="Times New Roman"/>
            <w:sz w:val="22"/>
            <w:szCs w:val="22"/>
            <w:lang w:val="en"/>
          </w:rPr>
          <w:t>4</w:t>
        </w:r>
      </w:hyperlink>
      <w:r>
        <w:rPr>
          <w:rFonts w:eastAsia="Times New Roman"/>
          <w:sz w:val="22"/>
          <w:szCs w:val="22"/>
          <w:lang w:val="en"/>
        </w:rPr>
        <w:t xml:space="preserve">, </w:t>
      </w:r>
      <w:hyperlink r:id="rId13495" w:anchor="Page_55" w:history="1">
        <w:r>
          <w:rPr>
            <w:rStyle w:val="Hyperlink"/>
            <w:rFonts w:eastAsia="Times New Roman"/>
            <w:sz w:val="22"/>
            <w:szCs w:val="22"/>
            <w:lang w:val="en"/>
          </w:rPr>
          <w:t>55</w:t>
        </w:r>
      </w:hyperlink>
      <w:r>
        <w:rPr>
          <w:rFonts w:eastAsia="Times New Roman"/>
          <w:sz w:val="22"/>
          <w:szCs w:val="22"/>
          <w:lang w:val="en"/>
        </w:rPr>
        <w:t xml:space="preserve">, </w:t>
      </w:r>
      <w:hyperlink r:id="rId13496" w:anchor="Page_57" w:history="1">
        <w:r>
          <w:rPr>
            <w:rStyle w:val="Hyperlink"/>
            <w:rFonts w:eastAsia="Times New Roman"/>
            <w:sz w:val="22"/>
            <w:szCs w:val="22"/>
            <w:lang w:val="en"/>
          </w:rPr>
          <w:t>57</w:t>
        </w:r>
      </w:hyperlink>
      <w:r>
        <w:rPr>
          <w:rFonts w:eastAsia="Times New Roman"/>
          <w:sz w:val="22"/>
          <w:szCs w:val="22"/>
          <w:lang w:val="en"/>
        </w:rPr>
        <w:t xml:space="preserve">, </w:t>
      </w:r>
      <w:hyperlink r:id="rId13497" w:anchor="Page_68" w:history="1">
        <w:r>
          <w:rPr>
            <w:rStyle w:val="Hyperlink"/>
            <w:rFonts w:eastAsia="Times New Roman"/>
            <w:sz w:val="22"/>
            <w:szCs w:val="22"/>
            <w:lang w:val="en"/>
          </w:rPr>
          <w:t>68</w:t>
        </w:r>
      </w:hyperlink>
      <w:r>
        <w:rPr>
          <w:rFonts w:eastAsia="Times New Roman"/>
          <w:sz w:val="22"/>
          <w:szCs w:val="22"/>
          <w:lang w:val="en"/>
        </w:rPr>
        <w:t xml:space="preserve">, </w:t>
      </w:r>
      <w:hyperlink r:id="rId13498" w:anchor="Page_88" w:history="1">
        <w:r>
          <w:rPr>
            <w:rStyle w:val="Hyperlink"/>
            <w:rFonts w:eastAsia="Times New Roman"/>
            <w:sz w:val="22"/>
            <w:szCs w:val="22"/>
            <w:lang w:val="en"/>
          </w:rPr>
          <w:t>88</w:t>
        </w:r>
      </w:hyperlink>
      <w:r>
        <w:rPr>
          <w:rFonts w:eastAsia="Times New Roman"/>
          <w:sz w:val="22"/>
          <w:szCs w:val="22"/>
          <w:lang w:val="en"/>
        </w:rPr>
        <w:t xml:space="preserve">, </w:t>
      </w:r>
      <w:hyperlink r:id="rId13499"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13500"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13501"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13502"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13503"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13504"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13505" w:anchor="Page_147" w:history="1">
        <w:r>
          <w:rPr>
            <w:rStyle w:val="Hyperlink"/>
            <w:rFonts w:eastAsia="Times New Roman"/>
            <w:sz w:val="22"/>
            <w:szCs w:val="22"/>
            <w:lang w:val="en"/>
          </w:rPr>
          <w:t>147</w:t>
        </w:r>
      </w:hyperlink>
      <w:r>
        <w:rPr>
          <w:rFonts w:eastAsia="Times New Roman"/>
          <w:sz w:val="22"/>
          <w:szCs w:val="22"/>
          <w:lang w:val="en"/>
        </w:rPr>
        <w:t xml:space="preserve">, </w:t>
      </w:r>
      <w:hyperlink r:id="rId13506" w:anchor="Page_172" w:history="1">
        <w:r>
          <w:rPr>
            <w:rStyle w:val="Hyperlink"/>
            <w:rFonts w:eastAsia="Times New Roman"/>
            <w:sz w:val="22"/>
            <w:szCs w:val="22"/>
            <w:lang w:val="en"/>
          </w:rPr>
          <w:t>172</w:t>
        </w:r>
      </w:hyperlink>
      <w:r>
        <w:rPr>
          <w:rFonts w:eastAsia="Times New Roman"/>
          <w:sz w:val="22"/>
          <w:szCs w:val="22"/>
          <w:lang w:val="en"/>
        </w:rPr>
        <w:t xml:space="preserve">; iii. </w:t>
      </w:r>
      <w:hyperlink r:id="rId13507" w:anchor="Page_39" w:history="1">
        <w:r>
          <w:rPr>
            <w:rStyle w:val="Hyperlink"/>
            <w:rFonts w:eastAsia="Times New Roman"/>
            <w:sz w:val="22"/>
            <w:szCs w:val="22"/>
            <w:lang w:val="en"/>
          </w:rPr>
          <w:t>39</w:t>
        </w:r>
      </w:hyperlink>
      <w:r>
        <w:rPr>
          <w:rFonts w:eastAsia="Times New Roman"/>
          <w:sz w:val="22"/>
          <w:szCs w:val="22"/>
          <w:lang w:val="en"/>
        </w:rPr>
        <w:t xml:space="preserve">, </w:t>
      </w:r>
      <w:hyperlink r:id="rId13508" w:anchor="Page_115" w:history="1">
        <w:r>
          <w:rPr>
            <w:rStyle w:val="Hyperlink"/>
            <w:rFonts w:eastAsia="Times New Roman"/>
            <w:sz w:val="22"/>
            <w:szCs w:val="22"/>
            <w:lang w:val="en"/>
          </w:rPr>
          <w:t>115</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5F5CFD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Machærus, fortress of Judæa, ii. </w:t>
      </w:r>
      <w:hyperlink r:id="rId13509" w:anchor="Page_120" w:history="1">
        <w:r>
          <w:rPr>
            <w:rStyle w:val="Hyperlink"/>
            <w:rFonts w:eastAsia="Times New Roman"/>
            <w:sz w:val="22"/>
            <w:szCs w:val="22"/>
            <w:lang w:val="en"/>
          </w:rPr>
          <w:t>120</w:t>
        </w:r>
      </w:hyperlink>
      <w:r>
        <w:rPr>
          <w:rFonts w:eastAsia="Times New Roman"/>
          <w:sz w:val="22"/>
          <w:szCs w:val="22"/>
          <w:lang w:val="en"/>
        </w:rPr>
        <w:t xml:space="preserve">; iii. </w:t>
      </w:r>
      <w:hyperlink r:id="rId13510" w:anchor="Page_181" w:history="1">
        <w:r>
          <w:rPr>
            <w:rStyle w:val="Hyperlink"/>
            <w:rFonts w:eastAsia="Times New Roman"/>
            <w:sz w:val="22"/>
            <w:szCs w:val="22"/>
            <w:lang w:val="en"/>
          </w:rPr>
          <w:t>181</w:t>
        </w:r>
      </w:hyperlink>
      <w:r>
        <w:rPr>
          <w:rFonts w:eastAsia="Times New Roman"/>
          <w:sz w:val="22"/>
          <w:szCs w:val="22"/>
          <w:lang w:val="en"/>
        </w:rPr>
        <w:t>.</w:t>
      </w:r>
    </w:p>
    <w:p w14:paraId="0D801B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Macistia, ii. </w:t>
      </w:r>
      <w:hyperlink r:id="rId13511" w:anchor="Page_16" w:history="1">
        <w:r>
          <w:rPr>
            <w:rStyle w:val="Hyperlink"/>
            <w:rFonts w:eastAsia="Times New Roman"/>
            <w:sz w:val="22"/>
            <w:szCs w:val="22"/>
            <w:lang w:val="en"/>
          </w:rPr>
          <w:t>16</w:t>
        </w:r>
      </w:hyperlink>
      <w:r>
        <w:rPr>
          <w:rFonts w:eastAsia="Times New Roman"/>
          <w:sz w:val="22"/>
          <w:szCs w:val="22"/>
          <w:lang w:val="en"/>
        </w:rPr>
        <w:t xml:space="preserve">, </w:t>
      </w:r>
      <w:hyperlink r:id="rId13512" w:anchor="Page_23" w:history="1">
        <w:r>
          <w:rPr>
            <w:rStyle w:val="Hyperlink"/>
            <w:rFonts w:eastAsia="Times New Roman"/>
            <w:sz w:val="22"/>
            <w:szCs w:val="22"/>
            <w:lang w:val="en"/>
          </w:rPr>
          <w:t>23</w:t>
        </w:r>
      </w:hyperlink>
      <w:r>
        <w:rPr>
          <w:rFonts w:eastAsia="Times New Roman"/>
          <w:sz w:val="22"/>
          <w:szCs w:val="22"/>
          <w:lang w:val="en"/>
        </w:rPr>
        <w:t xml:space="preserve">, </w:t>
      </w:r>
      <w:hyperlink r:id="rId13513" w:anchor="Page_24" w:history="1">
        <w:r>
          <w:rPr>
            <w:rStyle w:val="Hyperlink"/>
            <w:rFonts w:eastAsia="Times New Roman"/>
            <w:sz w:val="22"/>
            <w:szCs w:val="22"/>
            <w:lang w:val="en"/>
          </w:rPr>
          <w:t>24</w:t>
        </w:r>
      </w:hyperlink>
      <w:r>
        <w:rPr>
          <w:rFonts w:eastAsia="Times New Roman"/>
          <w:sz w:val="22"/>
          <w:szCs w:val="22"/>
          <w:lang w:val="en"/>
        </w:rPr>
        <w:t>.</w:t>
      </w:r>
    </w:p>
    <w:p w14:paraId="06A6FD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Macistii, ii. </w:t>
      </w:r>
      <w:hyperlink r:id="rId13514" w:anchor="Page_16" w:history="1">
        <w:r>
          <w:rPr>
            <w:rStyle w:val="Hyperlink"/>
            <w:rFonts w:eastAsia="Times New Roman"/>
            <w:sz w:val="22"/>
            <w:szCs w:val="22"/>
            <w:lang w:val="en"/>
          </w:rPr>
          <w:t>16</w:t>
        </w:r>
      </w:hyperlink>
      <w:r>
        <w:rPr>
          <w:rFonts w:eastAsia="Times New Roman"/>
          <w:sz w:val="22"/>
          <w:szCs w:val="22"/>
          <w:lang w:val="en"/>
        </w:rPr>
        <w:t xml:space="preserve">, </w:t>
      </w:r>
      <w:hyperlink r:id="rId13515" w:anchor="Page_17" w:history="1">
        <w:r>
          <w:rPr>
            <w:rStyle w:val="Hyperlink"/>
            <w:rFonts w:eastAsia="Times New Roman"/>
            <w:sz w:val="22"/>
            <w:szCs w:val="22"/>
            <w:lang w:val="en"/>
          </w:rPr>
          <w:t>17</w:t>
        </w:r>
      </w:hyperlink>
      <w:r>
        <w:rPr>
          <w:rFonts w:eastAsia="Times New Roman"/>
          <w:sz w:val="22"/>
          <w:szCs w:val="22"/>
          <w:lang w:val="en"/>
        </w:rPr>
        <w:t xml:space="preserve">, </w:t>
      </w:r>
      <w:hyperlink r:id="rId13516" w:anchor="Page_45" w:history="1">
        <w:r>
          <w:rPr>
            <w:rStyle w:val="Hyperlink"/>
            <w:rFonts w:eastAsia="Times New Roman"/>
            <w:sz w:val="22"/>
            <w:szCs w:val="22"/>
            <w:lang w:val="en"/>
          </w:rPr>
          <w:t>45</w:t>
        </w:r>
      </w:hyperlink>
      <w:r>
        <w:rPr>
          <w:rFonts w:eastAsia="Times New Roman"/>
          <w:sz w:val="22"/>
          <w:szCs w:val="22"/>
          <w:lang w:val="en"/>
        </w:rPr>
        <w:t>.</w:t>
      </w:r>
    </w:p>
    <w:p w14:paraId="4F4B96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Macistum, Macistus, t. of Triphylia, i. </w:t>
      </w:r>
      <w:hyperlink r:id="rId13517" w:anchor="Page_385" w:history="1">
        <w:r>
          <w:rPr>
            <w:rStyle w:val="Hyperlink"/>
            <w:rFonts w:eastAsia="Times New Roman"/>
            <w:sz w:val="22"/>
            <w:szCs w:val="22"/>
            <w:lang w:val="en"/>
          </w:rPr>
          <w:t>385</w:t>
        </w:r>
      </w:hyperlink>
      <w:r>
        <w:rPr>
          <w:rFonts w:eastAsia="Times New Roman"/>
          <w:sz w:val="22"/>
          <w:szCs w:val="22"/>
          <w:lang w:val="en"/>
        </w:rPr>
        <w:t xml:space="preserve">; ii. </w:t>
      </w:r>
      <w:hyperlink r:id="rId13518" w:anchor="Page_18" w:history="1">
        <w:r>
          <w:rPr>
            <w:rStyle w:val="Hyperlink"/>
            <w:rFonts w:eastAsia="Times New Roman"/>
            <w:sz w:val="22"/>
            <w:szCs w:val="22"/>
            <w:lang w:val="en"/>
          </w:rPr>
          <w:t>18</w:t>
        </w:r>
      </w:hyperlink>
      <w:r>
        <w:rPr>
          <w:rFonts w:eastAsia="Times New Roman"/>
          <w:sz w:val="22"/>
          <w:szCs w:val="22"/>
          <w:lang w:val="en"/>
        </w:rPr>
        <w:t xml:space="preserve">, </w:t>
      </w:r>
      <w:hyperlink r:id="rId13519" w:anchor="Page_19" w:history="1">
        <w:r>
          <w:rPr>
            <w:rStyle w:val="Hyperlink"/>
            <w:rFonts w:eastAsia="Times New Roman"/>
            <w:sz w:val="22"/>
            <w:szCs w:val="22"/>
            <w:lang w:val="en"/>
          </w:rPr>
          <w:t>19</w:t>
        </w:r>
      </w:hyperlink>
      <w:r>
        <w:rPr>
          <w:rFonts w:eastAsia="Times New Roman"/>
          <w:sz w:val="22"/>
          <w:szCs w:val="22"/>
          <w:lang w:val="en"/>
        </w:rPr>
        <w:t xml:space="preserve">, </w:t>
      </w:r>
      <w:hyperlink r:id="rId13520" w:anchor="Page_24" w:history="1">
        <w:r>
          <w:rPr>
            <w:rStyle w:val="Hyperlink"/>
            <w:rFonts w:eastAsia="Times New Roman"/>
            <w:sz w:val="22"/>
            <w:szCs w:val="22"/>
            <w:lang w:val="en"/>
          </w:rPr>
          <w:t>24</w:t>
        </w:r>
      </w:hyperlink>
      <w:r>
        <w:rPr>
          <w:rFonts w:eastAsia="Times New Roman"/>
          <w:sz w:val="22"/>
          <w:szCs w:val="22"/>
          <w:lang w:val="en"/>
        </w:rPr>
        <w:t xml:space="preserve">, </w:t>
      </w:r>
      <w:hyperlink r:id="rId13521" w:anchor="Page_155" w:history="1">
        <w:r>
          <w:rPr>
            <w:rStyle w:val="Hyperlink"/>
            <w:rFonts w:eastAsia="Times New Roman"/>
            <w:sz w:val="22"/>
            <w:szCs w:val="22"/>
            <w:lang w:val="en"/>
          </w:rPr>
          <w:t>155</w:t>
        </w:r>
      </w:hyperlink>
      <w:r>
        <w:rPr>
          <w:rFonts w:eastAsia="Times New Roman"/>
          <w:sz w:val="22"/>
          <w:szCs w:val="22"/>
          <w:lang w:val="en"/>
        </w:rPr>
        <w:t>.</w:t>
      </w:r>
    </w:p>
    <w:p w14:paraId="21CF9B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Macra, r. of Etruria, i. </w:t>
      </w:r>
      <w:hyperlink r:id="rId13522" w:anchor="Page_330" w:history="1">
        <w:r>
          <w:rPr>
            <w:rStyle w:val="Hyperlink"/>
            <w:rFonts w:eastAsia="Times New Roman"/>
            <w:sz w:val="22"/>
            <w:szCs w:val="22"/>
            <w:lang w:val="en"/>
          </w:rPr>
          <w:t>330</w:t>
        </w:r>
      </w:hyperlink>
      <w:r>
        <w:rPr>
          <w:rFonts w:eastAsia="Times New Roman"/>
          <w:sz w:val="22"/>
          <w:szCs w:val="22"/>
          <w:lang w:val="en"/>
        </w:rPr>
        <w:t>.</w:t>
      </w:r>
    </w:p>
    <w:p w14:paraId="3497A6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Macras, Macra, Syrian plain, iii. </w:t>
      </w:r>
      <w:hyperlink r:id="rId13523" w:anchor="Page_170" w:history="1">
        <w:r>
          <w:rPr>
            <w:rStyle w:val="Hyperlink"/>
            <w:rFonts w:eastAsia="Times New Roman"/>
            <w:sz w:val="22"/>
            <w:szCs w:val="22"/>
            <w:lang w:val="en"/>
          </w:rPr>
          <w:t>170</w:t>
        </w:r>
      </w:hyperlink>
      <w:r>
        <w:rPr>
          <w:rFonts w:eastAsia="Times New Roman"/>
          <w:sz w:val="22"/>
          <w:szCs w:val="22"/>
          <w:lang w:val="en"/>
        </w:rPr>
        <w:t>.</w:t>
      </w:r>
    </w:p>
    <w:p w14:paraId="38E84A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Macri Campi, in Cisalpine Gaul, i. </w:t>
      </w:r>
      <w:hyperlink r:id="rId13524" w:anchor="Page_322" w:history="1">
        <w:r>
          <w:rPr>
            <w:rStyle w:val="Hyperlink"/>
            <w:rFonts w:eastAsia="Times New Roman"/>
            <w:sz w:val="22"/>
            <w:szCs w:val="22"/>
            <w:lang w:val="en"/>
          </w:rPr>
          <w:t>322</w:t>
        </w:r>
      </w:hyperlink>
      <w:r>
        <w:rPr>
          <w:rFonts w:eastAsia="Times New Roman"/>
          <w:sz w:val="22"/>
          <w:szCs w:val="22"/>
          <w:lang w:val="en"/>
        </w:rPr>
        <w:t>.</w:t>
      </w:r>
    </w:p>
    <w:p w14:paraId="427F7D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Macris, same as Eubœa, ii. </w:t>
      </w:r>
      <w:hyperlink r:id="rId13525" w:anchor="Page_151" w:history="1">
        <w:r>
          <w:rPr>
            <w:rStyle w:val="Hyperlink"/>
            <w:rFonts w:eastAsia="Times New Roman"/>
            <w:sz w:val="22"/>
            <w:szCs w:val="22"/>
            <w:lang w:val="en"/>
          </w:rPr>
          <w:t>151</w:t>
        </w:r>
      </w:hyperlink>
      <w:r>
        <w:rPr>
          <w:rFonts w:eastAsia="Times New Roman"/>
          <w:sz w:val="22"/>
          <w:szCs w:val="22"/>
          <w:lang w:val="en"/>
        </w:rPr>
        <w:t>.</w:t>
      </w:r>
    </w:p>
    <w:p w14:paraId="30013F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Macrocephali, i. </w:t>
      </w:r>
      <w:hyperlink r:id="rId13526" w:anchor="Page_68" w:history="1">
        <w:r>
          <w:rPr>
            <w:rStyle w:val="Hyperlink"/>
            <w:rFonts w:eastAsia="Times New Roman"/>
            <w:sz w:val="22"/>
            <w:szCs w:val="22"/>
            <w:lang w:val="en"/>
          </w:rPr>
          <w:t>68</w:t>
        </w:r>
      </w:hyperlink>
      <w:r>
        <w:rPr>
          <w:rFonts w:eastAsia="Times New Roman"/>
          <w:sz w:val="22"/>
          <w:szCs w:val="22"/>
          <w:lang w:val="en"/>
        </w:rPr>
        <w:t xml:space="preserve">; ii. </w:t>
      </w:r>
      <w:hyperlink r:id="rId13527" w:anchor="Page_258" w:history="1">
        <w:r>
          <w:rPr>
            <w:rStyle w:val="Hyperlink"/>
            <w:rFonts w:eastAsia="Times New Roman"/>
            <w:sz w:val="22"/>
            <w:szCs w:val="22"/>
            <w:lang w:val="en"/>
          </w:rPr>
          <w:t>258</w:t>
        </w:r>
      </w:hyperlink>
      <w:r>
        <w:rPr>
          <w:rFonts w:eastAsia="Times New Roman"/>
          <w:sz w:val="22"/>
          <w:szCs w:val="22"/>
          <w:lang w:val="en"/>
        </w:rPr>
        <w:t>.</w:t>
      </w:r>
    </w:p>
    <w:p w14:paraId="3AE091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Macron-Tichos, i. </w:t>
      </w:r>
      <w:hyperlink r:id="rId13528" w:anchor="Page_518" w:history="1">
        <w:r>
          <w:rPr>
            <w:rStyle w:val="Hyperlink"/>
            <w:rFonts w:eastAsia="Times New Roman"/>
            <w:sz w:val="22"/>
            <w:szCs w:val="22"/>
            <w:lang w:val="en"/>
          </w:rPr>
          <w:t>518</w:t>
        </w:r>
      </w:hyperlink>
      <w:r>
        <w:rPr>
          <w:rFonts w:eastAsia="Times New Roman"/>
          <w:sz w:val="22"/>
          <w:szCs w:val="22"/>
          <w:lang w:val="en"/>
        </w:rPr>
        <w:t>.</w:t>
      </w:r>
    </w:p>
    <w:p w14:paraId="543465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Macrōnes, people of Pontus, ii. </w:t>
      </w:r>
      <w:hyperlink r:id="rId13529" w:anchor="Page_296" w:history="1">
        <w:r>
          <w:rPr>
            <w:rStyle w:val="Hyperlink"/>
            <w:rFonts w:eastAsia="Times New Roman"/>
            <w:sz w:val="22"/>
            <w:szCs w:val="22"/>
            <w:lang w:val="en"/>
          </w:rPr>
          <w:t>296</w:t>
        </w:r>
      </w:hyperlink>
      <w:r>
        <w:rPr>
          <w:rFonts w:eastAsia="Times New Roman"/>
          <w:sz w:val="22"/>
          <w:szCs w:val="22"/>
          <w:lang w:val="en"/>
        </w:rPr>
        <w:t>.</w:t>
      </w:r>
    </w:p>
    <w:p w14:paraId="792FC0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Macronici. </w:t>
      </w:r>
      <w:r>
        <w:rPr>
          <w:rFonts w:eastAsia="Times New Roman"/>
          <w:i/>
          <w:iCs/>
          <w:sz w:val="22"/>
          <w:szCs w:val="22"/>
          <w:lang w:val="en"/>
        </w:rPr>
        <w:t>See</w:t>
      </w:r>
      <w:r>
        <w:rPr>
          <w:rFonts w:eastAsia="Times New Roman"/>
          <w:sz w:val="22"/>
          <w:szCs w:val="22"/>
          <w:lang w:val="en"/>
        </w:rPr>
        <w:t xml:space="preserve"> Helena.</w:t>
      </w:r>
    </w:p>
    <w:p w14:paraId="38045A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Macropogōnes, ii. </w:t>
      </w:r>
      <w:hyperlink r:id="rId13530" w:anchor="Page_219" w:history="1">
        <w:r>
          <w:rPr>
            <w:rStyle w:val="Hyperlink"/>
            <w:rFonts w:eastAsia="Times New Roman"/>
            <w:sz w:val="22"/>
            <w:szCs w:val="22"/>
            <w:lang w:val="en"/>
          </w:rPr>
          <w:t>219</w:t>
        </w:r>
      </w:hyperlink>
      <w:r>
        <w:rPr>
          <w:rFonts w:eastAsia="Times New Roman"/>
          <w:sz w:val="22"/>
          <w:szCs w:val="22"/>
          <w:lang w:val="en"/>
        </w:rPr>
        <w:t>.</w:t>
      </w:r>
    </w:p>
    <w:p w14:paraId="1A188A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Macynia, t. of Ætolia, ii. </w:t>
      </w:r>
      <w:hyperlink r:id="rId13531"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3532" w:anchor="Page_171" w:history="1">
        <w:r>
          <w:rPr>
            <w:rStyle w:val="Hyperlink"/>
            <w:rFonts w:eastAsia="Times New Roman"/>
            <w:sz w:val="22"/>
            <w:szCs w:val="22"/>
            <w:lang w:val="en"/>
          </w:rPr>
          <w:t>171</w:t>
        </w:r>
      </w:hyperlink>
      <w:r>
        <w:rPr>
          <w:rFonts w:eastAsia="Times New Roman"/>
          <w:sz w:val="22"/>
          <w:szCs w:val="22"/>
          <w:lang w:val="en"/>
        </w:rPr>
        <w:t>.</w:t>
      </w:r>
    </w:p>
    <w:p w14:paraId="3A7F71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Madys, the Scythian, i. </w:t>
      </w:r>
      <w:hyperlink r:id="rId13533" w:anchor="Page_96" w:history="1">
        <w:r>
          <w:rPr>
            <w:rStyle w:val="Hyperlink"/>
            <w:rFonts w:eastAsia="Times New Roman"/>
            <w:sz w:val="22"/>
            <w:szCs w:val="22"/>
            <w:lang w:val="en"/>
          </w:rPr>
          <w:t>96</w:t>
        </w:r>
      </w:hyperlink>
      <w:r>
        <w:rPr>
          <w:rFonts w:eastAsia="Times New Roman"/>
          <w:sz w:val="22"/>
          <w:szCs w:val="22"/>
          <w:lang w:val="en"/>
        </w:rPr>
        <w:t xml:space="preserve">, </w:t>
      </w:r>
      <w:hyperlink r:id="rId13534" w:anchor="Page_97" w:history="1">
        <w:r>
          <w:rPr>
            <w:rStyle w:val="Hyperlink"/>
            <w:rFonts w:eastAsia="Times New Roman"/>
            <w:sz w:val="22"/>
            <w:szCs w:val="22"/>
            <w:lang w:val="en"/>
          </w:rPr>
          <w:t>97</w:t>
        </w:r>
      </w:hyperlink>
      <w:r>
        <w:rPr>
          <w:rFonts w:eastAsia="Times New Roman"/>
          <w:sz w:val="22"/>
          <w:szCs w:val="22"/>
          <w:lang w:val="en"/>
        </w:rPr>
        <w:t>.</w:t>
      </w:r>
    </w:p>
    <w:p w14:paraId="462AD7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Madytus, c. of the Thracian Chersonese, i. </w:t>
      </w:r>
      <w:hyperlink r:id="rId13535" w:anchor="Page_518" w:history="1">
        <w:r>
          <w:rPr>
            <w:rStyle w:val="Hyperlink"/>
            <w:rFonts w:eastAsia="Times New Roman"/>
            <w:sz w:val="22"/>
            <w:szCs w:val="22"/>
            <w:lang w:val="en"/>
          </w:rPr>
          <w:t>518</w:t>
        </w:r>
      </w:hyperlink>
      <w:r>
        <w:rPr>
          <w:rFonts w:eastAsia="Times New Roman"/>
          <w:sz w:val="22"/>
          <w:szCs w:val="22"/>
          <w:lang w:val="en"/>
        </w:rPr>
        <w:t>.</w:t>
      </w:r>
    </w:p>
    <w:p w14:paraId="74A43B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Mæander, r. of Phrygia and Caria (</w:t>
      </w:r>
      <w:r>
        <w:rPr>
          <w:rFonts w:eastAsia="Times New Roman"/>
          <w:i/>
          <w:iCs/>
          <w:sz w:val="22"/>
          <w:szCs w:val="22"/>
          <w:lang w:val="en"/>
        </w:rPr>
        <w:t>Bojock Meinder</w:t>
      </w:r>
      <w:r>
        <w:rPr>
          <w:rFonts w:eastAsia="Times New Roman"/>
          <w:sz w:val="22"/>
          <w:szCs w:val="22"/>
          <w:lang w:val="en"/>
        </w:rPr>
        <w:t xml:space="preserve">), ii. </w:t>
      </w:r>
      <w:hyperlink r:id="rId13536"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13537" w:anchor="Page_333" w:history="1">
        <w:r>
          <w:rPr>
            <w:rStyle w:val="Hyperlink"/>
            <w:rFonts w:eastAsia="Times New Roman"/>
            <w:sz w:val="22"/>
            <w:szCs w:val="22"/>
            <w:lang w:val="en"/>
          </w:rPr>
          <w:t>333</w:t>
        </w:r>
      </w:hyperlink>
      <w:r>
        <w:rPr>
          <w:rFonts w:eastAsia="Times New Roman"/>
          <w:sz w:val="22"/>
          <w:szCs w:val="22"/>
          <w:lang w:val="en"/>
        </w:rPr>
        <w:t xml:space="preserve">-336, </w:t>
      </w:r>
      <w:hyperlink r:id="rId13538" w:anchor="Page_407" w:history="1">
        <w:r>
          <w:rPr>
            <w:rStyle w:val="Hyperlink"/>
            <w:rFonts w:eastAsia="Times New Roman"/>
            <w:sz w:val="22"/>
            <w:szCs w:val="22"/>
            <w:lang w:val="en"/>
          </w:rPr>
          <w:t>407</w:t>
        </w:r>
      </w:hyperlink>
      <w:r>
        <w:rPr>
          <w:rFonts w:eastAsia="Times New Roman"/>
          <w:sz w:val="22"/>
          <w:szCs w:val="22"/>
          <w:lang w:val="en"/>
        </w:rPr>
        <w:t xml:space="preserve">-409; iii. </w:t>
      </w:r>
      <w:hyperlink r:id="rId13539" w:anchor="Page_6" w:history="1">
        <w:r>
          <w:rPr>
            <w:rStyle w:val="Hyperlink"/>
            <w:rFonts w:eastAsia="Times New Roman"/>
            <w:sz w:val="22"/>
            <w:szCs w:val="22"/>
            <w:lang w:val="en"/>
          </w:rPr>
          <w:t>6</w:t>
        </w:r>
      </w:hyperlink>
      <w:r>
        <w:rPr>
          <w:rFonts w:eastAsia="Times New Roman"/>
          <w:sz w:val="22"/>
          <w:szCs w:val="22"/>
          <w:lang w:val="en"/>
        </w:rPr>
        <w:t xml:space="preserve">, </w:t>
      </w:r>
      <w:hyperlink r:id="rId13540" w:anchor="Page_7" w:history="1">
        <w:r>
          <w:rPr>
            <w:rStyle w:val="Hyperlink"/>
            <w:rFonts w:eastAsia="Times New Roman"/>
            <w:sz w:val="22"/>
            <w:szCs w:val="22"/>
            <w:lang w:val="en"/>
          </w:rPr>
          <w:t>7</w:t>
        </w:r>
      </w:hyperlink>
      <w:r>
        <w:rPr>
          <w:rFonts w:eastAsia="Times New Roman"/>
          <w:sz w:val="22"/>
          <w:szCs w:val="22"/>
          <w:lang w:val="en"/>
        </w:rPr>
        <w:t xml:space="preserve">, </w:t>
      </w:r>
      <w:hyperlink r:id="rId13541" w:anchor="Page_21" w:history="1">
        <w:r>
          <w:rPr>
            <w:rStyle w:val="Hyperlink"/>
            <w:rFonts w:eastAsia="Times New Roman"/>
            <w:sz w:val="22"/>
            <w:szCs w:val="22"/>
            <w:lang w:val="en"/>
          </w:rPr>
          <w:t>21</w:t>
        </w:r>
      </w:hyperlink>
      <w:r>
        <w:rPr>
          <w:rFonts w:eastAsia="Times New Roman"/>
          <w:sz w:val="22"/>
          <w:szCs w:val="22"/>
          <w:lang w:val="en"/>
        </w:rPr>
        <w:t xml:space="preserve">, </w:t>
      </w:r>
      <w:hyperlink r:id="rId13542" w:anchor="Page_24" w:history="1">
        <w:r>
          <w:rPr>
            <w:rStyle w:val="Hyperlink"/>
            <w:rFonts w:eastAsia="Times New Roman"/>
            <w:sz w:val="22"/>
            <w:szCs w:val="22"/>
            <w:lang w:val="en"/>
          </w:rPr>
          <w:t>24</w:t>
        </w:r>
      </w:hyperlink>
      <w:r>
        <w:rPr>
          <w:rFonts w:eastAsia="Times New Roman"/>
          <w:sz w:val="22"/>
          <w:szCs w:val="22"/>
          <w:lang w:val="en"/>
        </w:rPr>
        <w:t xml:space="preserve">, </w:t>
      </w:r>
      <w:hyperlink r:id="rId13543" w:anchor="Page_27" w:history="1">
        <w:r>
          <w:rPr>
            <w:rStyle w:val="Hyperlink"/>
            <w:rFonts w:eastAsia="Times New Roman"/>
            <w:sz w:val="22"/>
            <w:szCs w:val="22"/>
            <w:lang w:val="en"/>
          </w:rPr>
          <w:t>27</w:t>
        </w:r>
      </w:hyperlink>
      <w:r>
        <w:rPr>
          <w:rFonts w:eastAsia="Times New Roman"/>
          <w:sz w:val="22"/>
          <w:szCs w:val="22"/>
          <w:lang w:val="en"/>
        </w:rPr>
        <w:t xml:space="preserve">, </w:t>
      </w:r>
      <w:hyperlink r:id="rId13544" w:anchor="Page_82" w:history="1">
        <w:r>
          <w:rPr>
            <w:rStyle w:val="Hyperlink"/>
            <w:rFonts w:eastAsia="Times New Roman"/>
            <w:sz w:val="22"/>
            <w:szCs w:val="22"/>
            <w:lang w:val="en"/>
          </w:rPr>
          <w:t>82</w:t>
        </w:r>
      </w:hyperlink>
      <w:r>
        <w:rPr>
          <w:rFonts w:eastAsia="Times New Roman"/>
          <w:sz w:val="22"/>
          <w:szCs w:val="22"/>
          <w:lang w:val="en"/>
        </w:rPr>
        <w:t>.</w:t>
      </w:r>
    </w:p>
    <w:p w14:paraId="5B8D05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Mæandrius, ii. </w:t>
      </w:r>
      <w:hyperlink r:id="rId13545" w:anchor="Page_311" w:history="1">
        <w:r>
          <w:rPr>
            <w:rStyle w:val="Hyperlink"/>
            <w:rFonts w:eastAsia="Times New Roman"/>
            <w:sz w:val="22"/>
            <w:szCs w:val="22"/>
            <w:lang w:val="en"/>
          </w:rPr>
          <w:t>311</w:t>
        </w:r>
      </w:hyperlink>
      <w:r>
        <w:rPr>
          <w:rFonts w:eastAsia="Times New Roman"/>
          <w:sz w:val="22"/>
          <w:szCs w:val="22"/>
          <w:lang w:val="en"/>
        </w:rPr>
        <w:t>.</w:t>
      </w:r>
    </w:p>
    <w:p w14:paraId="4C2A66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Mæcēnē, distr. of Arabia, iii. </w:t>
      </w:r>
      <w:hyperlink r:id="rId13546" w:anchor="Page_189" w:history="1">
        <w:r>
          <w:rPr>
            <w:rStyle w:val="Hyperlink"/>
            <w:rFonts w:eastAsia="Times New Roman"/>
            <w:sz w:val="22"/>
            <w:szCs w:val="22"/>
            <w:lang w:val="en"/>
          </w:rPr>
          <w:t>189</w:t>
        </w:r>
      </w:hyperlink>
      <w:r>
        <w:rPr>
          <w:rFonts w:eastAsia="Times New Roman"/>
          <w:sz w:val="22"/>
          <w:szCs w:val="22"/>
          <w:lang w:val="en"/>
        </w:rPr>
        <w:t>.</w:t>
      </w:r>
    </w:p>
    <w:p w14:paraId="11A4E562"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369]</w:t>
      </w:r>
      <w:r>
        <w:rPr>
          <w:rFonts w:eastAsia="Times New Roman"/>
          <w:sz w:val="22"/>
          <w:szCs w:val="22"/>
          <w:lang w:val="en"/>
        </w:rPr>
        <w:t xml:space="preserve">Mædi, people of Thrace, i. </w:t>
      </w:r>
      <w:hyperlink r:id="rId13547" w:anchor="Page_485" w:history="1">
        <w:r>
          <w:rPr>
            <w:rStyle w:val="Hyperlink"/>
            <w:rFonts w:eastAsia="Times New Roman"/>
            <w:sz w:val="22"/>
            <w:szCs w:val="22"/>
            <w:lang w:val="en"/>
          </w:rPr>
          <w:t>485</w:t>
        </w:r>
      </w:hyperlink>
      <w:r>
        <w:rPr>
          <w:rFonts w:eastAsia="Times New Roman"/>
          <w:sz w:val="22"/>
          <w:szCs w:val="22"/>
          <w:lang w:val="en"/>
        </w:rPr>
        <w:t xml:space="preserve">, </w:t>
      </w:r>
      <w:hyperlink r:id="rId13548" w:anchor="Page_489" w:history="1">
        <w:r>
          <w:rPr>
            <w:rStyle w:val="Hyperlink"/>
            <w:rFonts w:eastAsia="Times New Roman"/>
            <w:sz w:val="22"/>
            <w:szCs w:val="22"/>
            <w:lang w:val="en"/>
          </w:rPr>
          <w:t>489</w:t>
        </w:r>
      </w:hyperlink>
      <w:r>
        <w:rPr>
          <w:rFonts w:eastAsia="Times New Roman"/>
          <w:sz w:val="22"/>
          <w:szCs w:val="22"/>
          <w:lang w:val="en"/>
        </w:rPr>
        <w:t xml:space="preserve">, </w:t>
      </w:r>
      <w:hyperlink r:id="rId13549" w:anchor="Page_514" w:history="1">
        <w:r>
          <w:rPr>
            <w:rStyle w:val="Hyperlink"/>
            <w:rFonts w:eastAsia="Times New Roman"/>
            <w:sz w:val="22"/>
            <w:szCs w:val="22"/>
            <w:lang w:val="en"/>
          </w:rPr>
          <w:t>514</w:t>
        </w:r>
      </w:hyperlink>
      <w:r>
        <w:rPr>
          <w:rFonts w:eastAsia="Times New Roman"/>
          <w:sz w:val="22"/>
          <w:szCs w:val="22"/>
          <w:lang w:val="en"/>
        </w:rPr>
        <w:t>.</w:t>
      </w:r>
    </w:p>
    <w:p w14:paraId="7E00A8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Mædobithyni, Thracian race, i. </w:t>
      </w:r>
      <w:hyperlink r:id="rId13550" w:anchor="Page_453" w:history="1">
        <w:r>
          <w:rPr>
            <w:rStyle w:val="Hyperlink"/>
            <w:rFonts w:eastAsia="Times New Roman"/>
            <w:sz w:val="22"/>
            <w:szCs w:val="22"/>
            <w:lang w:val="en"/>
          </w:rPr>
          <w:t>453</w:t>
        </w:r>
      </w:hyperlink>
      <w:r>
        <w:rPr>
          <w:rFonts w:eastAsia="Times New Roman"/>
          <w:sz w:val="22"/>
          <w:szCs w:val="22"/>
          <w:lang w:val="en"/>
        </w:rPr>
        <w:t>.</w:t>
      </w:r>
    </w:p>
    <w:p w14:paraId="7A5CB0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Mænacca, t. of Bætica, i. </w:t>
      </w:r>
      <w:hyperlink r:id="rId13551" w:anchor="Page_235" w:history="1">
        <w:r>
          <w:rPr>
            <w:rStyle w:val="Hyperlink"/>
            <w:rFonts w:eastAsia="Times New Roman"/>
            <w:sz w:val="22"/>
            <w:szCs w:val="22"/>
            <w:lang w:val="en"/>
          </w:rPr>
          <w:t>235</w:t>
        </w:r>
      </w:hyperlink>
      <w:r>
        <w:rPr>
          <w:rFonts w:eastAsia="Times New Roman"/>
          <w:sz w:val="22"/>
          <w:szCs w:val="22"/>
          <w:lang w:val="en"/>
        </w:rPr>
        <w:t>.</w:t>
      </w:r>
    </w:p>
    <w:p w14:paraId="50FE92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Mænalus, mtn of Arcadia, ii. </w:t>
      </w:r>
      <w:hyperlink r:id="rId13552" w:anchor="Page_76" w:history="1">
        <w:r>
          <w:rPr>
            <w:rStyle w:val="Hyperlink"/>
            <w:rFonts w:eastAsia="Times New Roman"/>
            <w:sz w:val="22"/>
            <w:szCs w:val="22"/>
            <w:lang w:val="en"/>
          </w:rPr>
          <w:t>76</w:t>
        </w:r>
      </w:hyperlink>
      <w:r>
        <w:rPr>
          <w:rFonts w:eastAsia="Times New Roman"/>
          <w:sz w:val="22"/>
          <w:szCs w:val="22"/>
          <w:lang w:val="en"/>
        </w:rPr>
        <w:t>.</w:t>
      </w:r>
    </w:p>
    <w:p w14:paraId="513AD8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Arcadia, ii. </w:t>
      </w:r>
      <w:hyperlink r:id="rId13553" w:anchor="Page_75" w:history="1">
        <w:r>
          <w:rPr>
            <w:rStyle w:val="Hyperlink"/>
            <w:rFonts w:eastAsia="Times New Roman"/>
            <w:sz w:val="22"/>
            <w:szCs w:val="22"/>
            <w:lang w:val="en"/>
          </w:rPr>
          <w:t>75</w:t>
        </w:r>
      </w:hyperlink>
      <w:r>
        <w:rPr>
          <w:rFonts w:eastAsia="Times New Roman"/>
          <w:sz w:val="22"/>
          <w:szCs w:val="22"/>
          <w:lang w:val="en"/>
        </w:rPr>
        <w:t>.</w:t>
      </w:r>
    </w:p>
    <w:p w14:paraId="598DFF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Mænoba, t. of Bætica, i. </w:t>
      </w:r>
      <w:hyperlink r:id="rId13554" w:anchor="Page_215" w:history="1">
        <w:r>
          <w:rPr>
            <w:rStyle w:val="Hyperlink"/>
            <w:rFonts w:eastAsia="Times New Roman"/>
            <w:sz w:val="22"/>
            <w:szCs w:val="22"/>
            <w:lang w:val="en"/>
          </w:rPr>
          <w:t>215</w:t>
        </w:r>
      </w:hyperlink>
      <w:r>
        <w:rPr>
          <w:rFonts w:eastAsia="Times New Roman"/>
          <w:sz w:val="22"/>
          <w:szCs w:val="22"/>
          <w:lang w:val="en"/>
        </w:rPr>
        <w:t>.</w:t>
      </w:r>
    </w:p>
    <w:p w14:paraId="378ECD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Mæŏnes, Mēŏnes, or Mysi, ancient inhabitants of Lydia, ii. </w:t>
      </w:r>
      <w:hyperlink r:id="rId13555"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13556"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3557"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13558"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13559"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13560" w:anchor="Page_396" w:history="1">
        <w:r>
          <w:rPr>
            <w:rStyle w:val="Hyperlink"/>
            <w:rFonts w:eastAsia="Times New Roman"/>
            <w:sz w:val="22"/>
            <w:szCs w:val="22"/>
            <w:lang w:val="en"/>
          </w:rPr>
          <w:t>396</w:t>
        </w:r>
      </w:hyperlink>
      <w:r>
        <w:rPr>
          <w:rFonts w:eastAsia="Times New Roman"/>
          <w:sz w:val="22"/>
          <w:szCs w:val="22"/>
          <w:lang w:val="en"/>
        </w:rPr>
        <w:t xml:space="preserve">, </w:t>
      </w:r>
      <w:hyperlink r:id="rId13561" w:anchor="Page_402" w:history="1">
        <w:r>
          <w:rPr>
            <w:rStyle w:val="Hyperlink"/>
            <w:rFonts w:eastAsia="Times New Roman"/>
            <w:sz w:val="22"/>
            <w:szCs w:val="22"/>
            <w:lang w:val="en"/>
          </w:rPr>
          <w:t>402</w:t>
        </w:r>
      </w:hyperlink>
      <w:r>
        <w:rPr>
          <w:rFonts w:eastAsia="Times New Roman"/>
          <w:sz w:val="22"/>
          <w:szCs w:val="22"/>
          <w:lang w:val="en"/>
        </w:rPr>
        <w:t xml:space="preserve">, </w:t>
      </w:r>
      <w:hyperlink r:id="rId13562" w:anchor="Page_403" w:history="1">
        <w:r>
          <w:rPr>
            <w:rStyle w:val="Hyperlink"/>
            <w:rFonts w:eastAsia="Times New Roman"/>
            <w:sz w:val="22"/>
            <w:szCs w:val="22"/>
            <w:lang w:val="en"/>
          </w:rPr>
          <w:t>403</w:t>
        </w:r>
      </w:hyperlink>
      <w:r>
        <w:rPr>
          <w:rFonts w:eastAsia="Times New Roman"/>
          <w:sz w:val="22"/>
          <w:szCs w:val="22"/>
          <w:lang w:val="en"/>
        </w:rPr>
        <w:t xml:space="preserve">; iii. </w:t>
      </w:r>
      <w:hyperlink r:id="rId13563" w:anchor="Page_64" w:history="1">
        <w:r>
          <w:rPr>
            <w:rStyle w:val="Hyperlink"/>
            <w:rFonts w:eastAsia="Times New Roman"/>
            <w:sz w:val="22"/>
            <w:szCs w:val="22"/>
            <w:lang w:val="en"/>
          </w:rPr>
          <w:t>64</w:t>
        </w:r>
      </w:hyperlink>
      <w:r>
        <w:rPr>
          <w:rFonts w:eastAsia="Times New Roman"/>
          <w:sz w:val="22"/>
          <w:szCs w:val="22"/>
          <w:lang w:val="en"/>
        </w:rPr>
        <w:t xml:space="preserve">, </w:t>
      </w:r>
      <w:hyperlink r:id="rId13564" w:anchor="Page_65" w:history="1">
        <w:r>
          <w:rPr>
            <w:rStyle w:val="Hyperlink"/>
            <w:rFonts w:eastAsia="Times New Roman"/>
            <w:sz w:val="22"/>
            <w:szCs w:val="22"/>
            <w:lang w:val="en"/>
          </w:rPr>
          <w:t>65</w:t>
        </w:r>
      </w:hyperlink>
      <w:r>
        <w:rPr>
          <w:rFonts w:eastAsia="Times New Roman"/>
          <w:sz w:val="22"/>
          <w:szCs w:val="22"/>
          <w:lang w:val="en"/>
        </w:rPr>
        <w:t>.</w:t>
      </w:r>
    </w:p>
    <w:p w14:paraId="7C6AB9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Mæonia, same as Mysia, ii. </w:t>
      </w:r>
      <w:hyperlink r:id="rId13565"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13566"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13567" w:anchor="Page_405" w:history="1">
        <w:r>
          <w:rPr>
            <w:rStyle w:val="Hyperlink"/>
            <w:rFonts w:eastAsia="Times New Roman"/>
            <w:sz w:val="22"/>
            <w:szCs w:val="22"/>
            <w:lang w:val="en"/>
          </w:rPr>
          <w:t>405</w:t>
        </w:r>
      </w:hyperlink>
      <w:r>
        <w:rPr>
          <w:rFonts w:eastAsia="Times New Roman"/>
          <w:sz w:val="22"/>
          <w:szCs w:val="22"/>
          <w:lang w:val="en"/>
        </w:rPr>
        <w:t xml:space="preserve">, </w:t>
      </w:r>
      <w:hyperlink r:id="rId13568" w:anchor="Page_406" w:history="1">
        <w:r>
          <w:rPr>
            <w:rStyle w:val="Hyperlink"/>
            <w:rFonts w:eastAsia="Times New Roman"/>
            <w:sz w:val="22"/>
            <w:szCs w:val="22"/>
            <w:lang w:val="en"/>
          </w:rPr>
          <w:t>406</w:t>
        </w:r>
      </w:hyperlink>
      <w:r>
        <w:rPr>
          <w:rFonts w:eastAsia="Times New Roman"/>
          <w:sz w:val="22"/>
          <w:szCs w:val="22"/>
          <w:lang w:val="en"/>
        </w:rPr>
        <w:t>.</w:t>
      </w:r>
    </w:p>
    <w:p w14:paraId="25551F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Mæōtæ, i. </w:t>
      </w:r>
      <w:hyperlink r:id="rId13569" w:anchor="Page_195" w:history="1">
        <w:r>
          <w:rPr>
            <w:rStyle w:val="Hyperlink"/>
            <w:rFonts w:eastAsia="Times New Roman"/>
            <w:sz w:val="22"/>
            <w:szCs w:val="22"/>
            <w:lang w:val="en"/>
          </w:rPr>
          <w:t>195</w:t>
        </w:r>
      </w:hyperlink>
      <w:r>
        <w:rPr>
          <w:rFonts w:eastAsia="Times New Roman"/>
          <w:sz w:val="22"/>
          <w:szCs w:val="22"/>
          <w:lang w:val="en"/>
        </w:rPr>
        <w:t xml:space="preserve">; ii. </w:t>
      </w:r>
      <w:hyperlink r:id="rId13570"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13571" w:anchor="Page_221" w:history="1">
        <w:r>
          <w:rPr>
            <w:rStyle w:val="Hyperlink"/>
            <w:rFonts w:eastAsia="Times New Roman"/>
            <w:sz w:val="22"/>
            <w:szCs w:val="22"/>
            <w:lang w:val="en"/>
          </w:rPr>
          <w:t>221</w:t>
        </w:r>
      </w:hyperlink>
      <w:r>
        <w:rPr>
          <w:rFonts w:eastAsia="Times New Roman"/>
          <w:sz w:val="22"/>
          <w:szCs w:val="22"/>
          <w:lang w:val="en"/>
        </w:rPr>
        <w:t xml:space="preserve">, </w:t>
      </w:r>
      <w:hyperlink r:id="rId13572" w:anchor="Page_224" w:history="1">
        <w:r>
          <w:rPr>
            <w:rStyle w:val="Hyperlink"/>
            <w:rFonts w:eastAsia="Times New Roman"/>
            <w:sz w:val="22"/>
            <w:szCs w:val="22"/>
            <w:lang w:val="en"/>
          </w:rPr>
          <w:t>224</w:t>
        </w:r>
      </w:hyperlink>
      <w:r>
        <w:rPr>
          <w:rFonts w:eastAsia="Times New Roman"/>
          <w:sz w:val="22"/>
          <w:szCs w:val="22"/>
          <w:lang w:val="en"/>
        </w:rPr>
        <w:t>.</w:t>
      </w:r>
    </w:p>
    <w:p w14:paraId="4D9493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Mæōtis, Palus (</w:t>
      </w:r>
      <w:r>
        <w:rPr>
          <w:rFonts w:eastAsia="Times New Roman"/>
          <w:i/>
          <w:iCs/>
          <w:sz w:val="22"/>
          <w:szCs w:val="22"/>
          <w:lang w:val="en"/>
        </w:rPr>
        <w:t>Azof, Sea of</w:t>
      </w:r>
      <w:r>
        <w:rPr>
          <w:rFonts w:eastAsia="Times New Roman"/>
          <w:sz w:val="22"/>
          <w:szCs w:val="22"/>
          <w:lang w:val="en"/>
        </w:rPr>
        <w:t xml:space="preserve">), i. </w:t>
      </w:r>
      <w:hyperlink r:id="rId13573" w:anchor="Page_22" w:history="1">
        <w:r>
          <w:rPr>
            <w:rStyle w:val="Hyperlink"/>
            <w:rFonts w:eastAsia="Times New Roman"/>
            <w:sz w:val="22"/>
            <w:szCs w:val="22"/>
            <w:lang w:val="en"/>
          </w:rPr>
          <w:t>22</w:t>
        </w:r>
      </w:hyperlink>
      <w:r>
        <w:rPr>
          <w:rFonts w:eastAsia="Times New Roman"/>
          <w:sz w:val="22"/>
          <w:szCs w:val="22"/>
          <w:lang w:val="en"/>
        </w:rPr>
        <w:t xml:space="preserve">, </w:t>
      </w:r>
      <w:hyperlink r:id="rId13574" w:anchor="Page_81" w:history="1">
        <w:r>
          <w:rPr>
            <w:rStyle w:val="Hyperlink"/>
            <w:rFonts w:eastAsia="Times New Roman"/>
            <w:sz w:val="22"/>
            <w:szCs w:val="22"/>
            <w:lang w:val="en"/>
          </w:rPr>
          <w:t>81</w:t>
        </w:r>
      </w:hyperlink>
      <w:r>
        <w:rPr>
          <w:rFonts w:eastAsia="Times New Roman"/>
          <w:sz w:val="22"/>
          <w:szCs w:val="22"/>
          <w:lang w:val="en"/>
        </w:rPr>
        <w:t xml:space="preserve">, </w:t>
      </w:r>
      <w:hyperlink r:id="rId13575"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13576"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13577"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13578" w:anchor="Page_172" w:history="1">
        <w:r>
          <w:rPr>
            <w:rStyle w:val="Hyperlink"/>
            <w:rFonts w:eastAsia="Times New Roman"/>
            <w:sz w:val="22"/>
            <w:szCs w:val="22"/>
            <w:lang w:val="en"/>
          </w:rPr>
          <w:t>172</w:t>
        </w:r>
      </w:hyperlink>
      <w:r>
        <w:rPr>
          <w:rFonts w:eastAsia="Times New Roman"/>
          <w:sz w:val="22"/>
          <w:szCs w:val="22"/>
          <w:lang w:val="en"/>
        </w:rPr>
        <w:t xml:space="preserve">, </w:t>
      </w:r>
      <w:hyperlink r:id="rId13579"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13580"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13581"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3582" w:anchor="Page_202" w:history="1">
        <w:r>
          <w:rPr>
            <w:rStyle w:val="Hyperlink"/>
            <w:rFonts w:eastAsia="Times New Roman"/>
            <w:sz w:val="22"/>
            <w:szCs w:val="22"/>
            <w:lang w:val="en"/>
          </w:rPr>
          <w:t>202</w:t>
        </w:r>
      </w:hyperlink>
      <w:r>
        <w:rPr>
          <w:rFonts w:eastAsia="Times New Roman"/>
          <w:sz w:val="22"/>
          <w:szCs w:val="22"/>
          <w:lang w:val="en"/>
        </w:rPr>
        <w:t xml:space="preserve">, </w:t>
      </w:r>
      <w:hyperlink r:id="rId13583" w:anchor="Page_203" w:history="1">
        <w:r>
          <w:rPr>
            <w:rStyle w:val="Hyperlink"/>
            <w:rFonts w:eastAsia="Times New Roman"/>
            <w:sz w:val="22"/>
            <w:szCs w:val="22"/>
            <w:lang w:val="en"/>
          </w:rPr>
          <w:t>203</w:t>
        </w:r>
      </w:hyperlink>
      <w:r>
        <w:rPr>
          <w:rFonts w:eastAsia="Times New Roman"/>
          <w:sz w:val="22"/>
          <w:szCs w:val="22"/>
          <w:lang w:val="en"/>
        </w:rPr>
        <w:t xml:space="preserve">, </w:t>
      </w:r>
      <w:hyperlink r:id="rId13584" w:anchor="Page_442" w:history="1">
        <w:r>
          <w:rPr>
            <w:rStyle w:val="Hyperlink"/>
            <w:rFonts w:eastAsia="Times New Roman"/>
            <w:sz w:val="22"/>
            <w:szCs w:val="22"/>
            <w:lang w:val="en"/>
          </w:rPr>
          <w:t>442</w:t>
        </w:r>
      </w:hyperlink>
      <w:r>
        <w:rPr>
          <w:rFonts w:eastAsia="Times New Roman"/>
          <w:sz w:val="22"/>
          <w:szCs w:val="22"/>
          <w:lang w:val="en"/>
        </w:rPr>
        <w:t xml:space="preserve">, </w:t>
      </w:r>
      <w:hyperlink r:id="rId13585" w:anchor="Page_443" w:history="1">
        <w:r>
          <w:rPr>
            <w:rStyle w:val="Hyperlink"/>
            <w:rFonts w:eastAsia="Times New Roman"/>
            <w:sz w:val="22"/>
            <w:szCs w:val="22"/>
            <w:lang w:val="en"/>
          </w:rPr>
          <w:t>443</w:t>
        </w:r>
      </w:hyperlink>
      <w:r>
        <w:rPr>
          <w:rFonts w:eastAsia="Times New Roman"/>
          <w:sz w:val="22"/>
          <w:szCs w:val="22"/>
          <w:lang w:val="en"/>
        </w:rPr>
        <w:t xml:space="preserve">, </w:t>
      </w:r>
      <w:hyperlink r:id="rId13586" w:anchor="Page_450" w:history="1">
        <w:r>
          <w:rPr>
            <w:rStyle w:val="Hyperlink"/>
            <w:rFonts w:eastAsia="Times New Roman"/>
            <w:sz w:val="22"/>
            <w:szCs w:val="22"/>
            <w:lang w:val="en"/>
          </w:rPr>
          <w:t>450</w:t>
        </w:r>
      </w:hyperlink>
      <w:r>
        <w:rPr>
          <w:rFonts w:eastAsia="Times New Roman"/>
          <w:sz w:val="22"/>
          <w:szCs w:val="22"/>
          <w:lang w:val="en"/>
        </w:rPr>
        <w:t xml:space="preserve">, </w:t>
      </w:r>
      <w:hyperlink r:id="rId13587" w:anchor="Page_471" w:history="1">
        <w:r>
          <w:rPr>
            <w:rStyle w:val="Hyperlink"/>
            <w:rFonts w:eastAsia="Times New Roman"/>
            <w:sz w:val="22"/>
            <w:szCs w:val="22"/>
            <w:lang w:val="en"/>
          </w:rPr>
          <w:t>471</w:t>
        </w:r>
      </w:hyperlink>
      <w:r>
        <w:rPr>
          <w:rFonts w:eastAsia="Times New Roman"/>
          <w:sz w:val="22"/>
          <w:szCs w:val="22"/>
          <w:lang w:val="en"/>
        </w:rPr>
        <w:t xml:space="preserve">, </w:t>
      </w:r>
      <w:hyperlink r:id="rId13588" w:anchor="Page_474" w:history="1">
        <w:r>
          <w:rPr>
            <w:rStyle w:val="Hyperlink"/>
            <w:rFonts w:eastAsia="Times New Roman"/>
            <w:sz w:val="22"/>
            <w:szCs w:val="22"/>
            <w:lang w:val="en"/>
          </w:rPr>
          <w:t>474</w:t>
        </w:r>
      </w:hyperlink>
      <w:r>
        <w:rPr>
          <w:rFonts w:eastAsia="Times New Roman"/>
          <w:sz w:val="22"/>
          <w:szCs w:val="22"/>
          <w:lang w:val="en"/>
        </w:rPr>
        <w:t xml:space="preserve">, </w:t>
      </w:r>
      <w:hyperlink r:id="rId13589" w:anchor="Page_476" w:history="1">
        <w:r>
          <w:rPr>
            <w:rStyle w:val="Hyperlink"/>
            <w:rFonts w:eastAsia="Times New Roman"/>
            <w:sz w:val="22"/>
            <w:szCs w:val="22"/>
            <w:lang w:val="en"/>
          </w:rPr>
          <w:t>476</w:t>
        </w:r>
      </w:hyperlink>
      <w:r>
        <w:rPr>
          <w:rFonts w:eastAsia="Times New Roman"/>
          <w:sz w:val="22"/>
          <w:szCs w:val="22"/>
          <w:lang w:val="en"/>
        </w:rPr>
        <w:t xml:space="preserve">-480, </w:t>
      </w:r>
      <w:hyperlink r:id="rId13590" w:anchor="Page_491" w:history="1">
        <w:r>
          <w:rPr>
            <w:rStyle w:val="Hyperlink"/>
            <w:rFonts w:eastAsia="Times New Roman"/>
            <w:sz w:val="22"/>
            <w:szCs w:val="22"/>
            <w:lang w:val="en"/>
          </w:rPr>
          <w:t>491</w:t>
        </w:r>
      </w:hyperlink>
      <w:r>
        <w:rPr>
          <w:rFonts w:eastAsia="Times New Roman"/>
          <w:sz w:val="22"/>
          <w:szCs w:val="22"/>
          <w:lang w:val="en"/>
        </w:rPr>
        <w:t xml:space="preserve">; ii. </w:t>
      </w:r>
      <w:hyperlink r:id="rId13591" w:anchor="Page_216" w:history="1">
        <w:r>
          <w:rPr>
            <w:rStyle w:val="Hyperlink"/>
            <w:rFonts w:eastAsia="Times New Roman"/>
            <w:sz w:val="22"/>
            <w:szCs w:val="22"/>
            <w:lang w:val="en"/>
          </w:rPr>
          <w:t>216</w:t>
        </w:r>
      </w:hyperlink>
      <w:r>
        <w:rPr>
          <w:rFonts w:eastAsia="Times New Roman"/>
          <w:sz w:val="22"/>
          <w:szCs w:val="22"/>
          <w:lang w:val="en"/>
        </w:rPr>
        <w:t xml:space="preserve">-224, </w:t>
      </w:r>
      <w:hyperlink r:id="rId13592"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3593"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13594" w:anchor="Page_244" w:history="1">
        <w:r>
          <w:rPr>
            <w:rStyle w:val="Hyperlink"/>
            <w:rFonts w:eastAsia="Times New Roman"/>
            <w:sz w:val="22"/>
            <w:szCs w:val="22"/>
            <w:lang w:val="en"/>
          </w:rPr>
          <w:t>244</w:t>
        </w:r>
      </w:hyperlink>
      <w:r>
        <w:rPr>
          <w:rFonts w:eastAsia="Times New Roman"/>
          <w:sz w:val="22"/>
          <w:szCs w:val="22"/>
          <w:lang w:val="en"/>
        </w:rPr>
        <w:t xml:space="preserve">, </w:t>
      </w:r>
      <w:hyperlink r:id="rId13595" w:anchor="Page_251" w:history="1">
        <w:r>
          <w:rPr>
            <w:rStyle w:val="Hyperlink"/>
            <w:rFonts w:eastAsia="Times New Roman"/>
            <w:sz w:val="22"/>
            <w:szCs w:val="22"/>
            <w:lang w:val="en"/>
          </w:rPr>
          <w:t>251</w:t>
        </w:r>
      </w:hyperlink>
      <w:r>
        <w:rPr>
          <w:rFonts w:eastAsia="Times New Roman"/>
          <w:sz w:val="22"/>
          <w:szCs w:val="22"/>
          <w:lang w:val="en"/>
        </w:rPr>
        <w:t xml:space="preserve">, </w:t>
      </w:r>
      <w:hyperlink r:id="rId13596" w:anchor="Page_270" w:history="1">
        <w:r>
          <w:rPr>
            <w:rStyle w:val="Hyperlink"/>
            <w:rFonts w:eastAsia="Times New Roman"/>
            <w:sz w:val="22"/>
            <w:szCs w:val="22"/>
            <w:lang w:val="en"/>
          </w:rPr>
          <w:t>270</w:t>
        </w:r>
      </w:hyperlink>
      <w:r>
        <w:rPr>
          <w:rFonts w:eastAsia="Times New Roman"/>
          <w:sz w:val="22"/>
          <w:szCs w:val="22"/>
          <w:lang w:val="en"/>
        </w:rPr>
        <w:t xml:space="preserve">, </w:t>
      </w:r>
      <w:hyperlink r:id="rId13597" w:anchor="Page_302" w:history="1">
        <w:r>
          <w:rPr>
            <w:rStyle w:val="Hyperlink"/>
            <w:rFonts w:eastAsia="Times New Roman"/>
            <w:sz w:val="22"/>
            <w:szCs w:val="22"/>
            <w:lang w:val="en"/>
          </w:rPr>
          <w:t>302</w:t>
        </w:r>
      </w:hyperlink>
      <w:r>
        <w:rPr>
          <w:rFonts w:eastAsia="Times New Roman"/>
          <w:sz w:val="22"/>
          <w:szCs w:val="22"/>
          <w:lang w:val="en"/>
        </w:rPr>
        <w:t>.</w:t>
      </w:r>
    </w:p>
    <w:p w14:paraId="57F62E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Magarsa, t. of Cilicia, iii. </w:t>
      </w:r>
      <w:hyperlink r:id="rId13598" w:anchor="Page_60" w:history="1">
        <w:r>
          <w:rPr>
            <w:rStyle w:val="Hyperlink"/>
            <w:rFonts w:eastAsia="Times New Roman"/>
            <w:sz w:val="22"/>
            <w:szCs w:val="22"/>
            <w:lang w:val="en"/>
          </w:rPr>
          <w:t>60</w:t>
        </w:r>
      </w:hyperlink>
      <w:r>
        <w:rPr>
          <w:rFonts w:eastAsia="Times New Roman"/>
          <w:sz w:val="22"/>
          <w:szCs w:val="22"/>
          <w:lang w:val="en"/>
        </w:rPr>
        <w:t>.</w:t>
      </w:r>
    </w:p>
    <w:p w14:paraId="1A67C1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Magi, Persian priests, i. </w:t>
      </w:r>
      <w:hyperlink r:id="rId13599" w:anchor="Page_35" w:history="1">
        <w:r>
          <w:rPr>
            <w:rStyle w:val="Hyperlink"/>
            <w:rFonts w:eastAsia="Times New Roman"/>
            <w:sz w:val="22"/>
            <w:szCs w:val="22"/>
            <w:lang w:val="en"/>
          </w:rPr>
          <w:t>35</w:t>
        </w:r>
      </w:hyperlink>
      <w:r>
        <w:rPr>
          <w:rFonts w:eastAsia="Times New Roman"/>
          <w:sz w:val="22"/>
          <w:szCs w:val="22"/>
          <w:lang w:val="en"/>
        </w:rPr>
        <w:t xml:space="preserve">, </w:t>
      </w:r>
      <w:hyperlink r:id="rId13600" w:anchor="Page_149" w:history="1">
        <w:r>
          <w:rPr>
            <w:rStyle w:val="Hyperlink"/>
            <w:rFonts w:eastAsia="Times New Roman"/>
            <w:sz w:val="22"/>
            <w:szCs w:val="22"/>
            <w:lang w:val="en"/>
          </w:rPr>
          <w:t>149</w:t>
        </w:r>
      </w:hyperlink>
      <w:r>
        <w:rPr>
          <w:rFonts w:eastAsia="Times New Roman"/>
          <w:sz w:val="22"/>
          <w:szCs w:val="22"/>
          <w:lang w:val="en"/>
        </w:rPr>
        <w:t xml:space="preserve">, </w:t>
      </w:r>
      <w:hyperlink r:id="rId13601" w:anchor="Page_152" w:history="1">
        <w:r>
          <w:rPr>
            <w:rStyle w:val="Hyperlink"/>
            <w:rFonts w:eastAsia="Times New Roman"/>
            <w:sz w:val="22"/>
            <w:szCs w:val="22"/>
            <w:lang w:val="en"/>
          </w:rPr>
          <w:t>152</w:t>
        </w:r>
      </w:hyperlink>
      <w:r>
        <w:rPr>
          <w:rFonts w:eastAsia="Times New Roman"/>
          <w:sz w:val="22"/>
          <w:szCs w:val="22"/>
          <w:lang w:val="en"/>
        </w:rPr>
        <w:t xml:space="preserve">; iii. </w:t>
      </w:r>
      <w:hyperlink r:id="rId13602" w:anchor="Page_116" w:history="1">
        <w:r>
          <w:rPr>
            <w:rStyle w:val="Hyperlink"/>
            <w:rFonts w:eastAsia="Times New Roman"/>
            <w:sz w:val="22"/>
            <w:szCs w:val="22"/>
            <w:lang w:val="en"/>
          </w:rPr>
          <w:t>116</w:t>
        </w:r>
      </w:hyperlink>
      <w:r>
        <w:rPr>
          <w:rFonts w:eastAsia="Times New Roman"/>
          <w:sz w:val="22"/>
          <w:szCs w:val="22"/>
          <w:lang w:val="en"/>
        </w:rPr>
        <w:t xml:space="preserve">, </w:t>
      </w:r>
      <w:hyperlink r:id="rId13603"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13604"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13605"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3606"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13607" w:anchor="Page_180" w:history="1">
        <w:r>
          <w:rPr>
            <w:rStyle w:val="Hyperlink"/>
            <w:rFonts w:eastAsia="Times New Roman"/>
            <w:sz w:val="22"/>
            <w:szCs w:val="22"/>
            <w:lang w:val="en"/>
          </w:rPr>
          <w:t>180</w:t>
        </w:r>
      </w:hyperlink>
      <w:r>
        <w:rPr>
          <w:rFonts w:eastAsia="Times New Roman"/>
          <w:sz w:val="22"/>
          <w:szCs w:val="22"/>
          <w:lang w:val="en"/>
        </w:rPr>
        <w:t>.</w:t>
      </w:r>
    </w:p>
    <w:p w14:paraId="19797A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Magnēsia, Magnētis, distr. of Thessaly, i. </w:t>
      </w:r>
      <w:hyperlink r:id="rId13608" w:anchor="Page_506" w:history="1">
        <w:r>
          <w:rPr>
            <w:rStyle w:val="Hyperlink"/>
            <w:rFonts w:eastAsia="Times New Roman"/>
            <w:sz w:val="22"/>
            <w:szCs w:val="22"/>
            <w:lang w:val="en"/>
          </w:rPr>
          <w:t>506</w:t>
        </w:r>
      </w:hyperlink>
      <w:r>
        <w:rPr>
          <w:rFonts w:eastAsia="Times New Roman"/>
          <w:sz w:val="22"/>
          <w:szCs w:val="22"/>
          <w:lang w:val="en"/>
        </w:rPr>
        <w:t xml:space="preserve">, </w:t>
      </w:r>
      <w:hyperlink r:id="rId13609" w:anchor="Page_510" w:history="1">
        <w:r>
          <w:rPr>
            <w:rStyle w:val="Hyperlink"/>
            <w:rFonts w:eastAsia="Times New Roman"/>
            <w:sz w:val="22"/>
            <w:szCs w:val="22"/>
            <w:lang w:val="en"/>
          </w:rPr>
          <w:t>510</w:t>
        </w:r>
      </w:hyperlink>
      <w:r>
        <w:rPr>
          <w:rFonts w:eastAsia="Times New Roman"/>
          <w:sz w:val="22"/>
          <w:szCs w:val="22"/>
          <w:lang w:val="en"/>
        </w:rPr>
        <w:t xml:space="preserve">; ii. </w:t>
      </w:r>
      <w:hyperlink r:id="rId13610" w:anchor="Page_132" w:history="1">
        <w:r>
          <w:rPr>
            <w:rStyle w:val="Hyperlink"/>
            <w:rFonts w:eastAsia="Times New Roman"/>
            <w:sz w:val="22"/>
            <w:szCs w:val="22"/>
            <w:lang w:val="en"/>
          </w:rPr>
          <w:t>132</w:t>
        </w:r>
      </w:hyperlink>
      <w:r>
        <w:rPr>
          <w:rFonts w:eastAsia="Times New Roman"/>
          <w:sz w:val="22"/>
          <w:szCs w:val="22"/>
          <w:lang w:val="en"/>
        </w:rPr>
        <w:t xml:space="preserve">-135, </w:t>
      </w:r>
      <w:hyperlink r:id="rId13611" w:anchor="Page_139" w:history="1">
        <w:r>
          <w:rPr>
            <w:rStyle w:val="Hyperlink"/>
            <w:rFonts w:eastAsia="Times New Roman"/>
            <w:sz w:val="22"/>
            <w:szCs w:val="22"/>
            <w:lang w:val="en"/>
          </w:rPr>
          <w:t>139</w:t>
        </w:r>
      </w:hyperlink>
      <w:r>
        <w:rPr>
          <w:rFonts w:eastAsia="Times New Roman"/>
          <w:sz w:val="22"/>
          <w:szCs w:val="22"/>
          <w:lang w:val="en"/>
        </w:rPr>
        <w:t xml:space="preserve">-141, </w:t>
      </w:r>
      <w:hyperlink r:id="rId13612"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13613" w:anchor="Page_148" w:history="1">
        <w:r>
          <w:rPr>
            <w:rStyle w:val="Hyperlink"/>
            <w:rFonts w:eastAsia="Times New Roman"/>
            <w:sz w:val="22"/>
            <w:szCs w:val="22"/>
            <w:lang w:val="en"/>
          </w:rPr>
          <w:t>148</w:t>
        </w:r>
      </w:hyperlink>
      <w:r>
        <w:rPr>
          <w:rFonts w:eastAsia="Times New Roman"/>
          <w:sz w:val="22"/>
          <w:szCs w:val="22"/>
          <w:lang w:val="en"/>
        </w:rPr>
        <w:t>.</w:t>
      </w:r>
    </w:p>
    <w:p w14:paraId="645B25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Caria, ii. </w:t>
      </w:r>
      <w:hyperlink r:id="rId13614" w:anchor="Page_299" w:history="1">
        <w:r>
          <w:rPr>
            <w:rStyle w:val="Hyperlink"/>
            <w:rFonts w:eastAsia="Times New Roman"/>
            <w:sz w:val="22"/>
            <w:szCs w:val="22"/>
            <w:lang w:val="en"/>
          </w:rPr>
          <w:t>299</w:t>
        </w:r>
      </w:hyperlink>
      <w:r>
        <w:rPr>
          <w:rFonts w:eastAsia="Times New Roman"/>
          <w:sz w:val="22"/>
          <w:szCs w:val="22"/>
          <w:lang w:val="en"/>
        </w:rPr>
        <w:t xml:space="preserve">, </w:t>
      </w:r>
      <w:hyperlink r:id="rId13615"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13616" w:anchor="Page_335" w:history="1">
        <w:r>
          <w:rPr>
            <w:rStyle w:val="Hyperlink"/>
            <w:rFonts w:eastAsia="Times New Roman"/>
            <w:sz w:val="22"/>
            <w:szCs w:val="22"/>
            <w:lang w:val="en"/>
          </w:rPr>
          <w:t>335</w:t>
        </w:r>
      </w:hyperlink>
      <w:r>
        <w:rPr>
          <w:rFonts w:eastAsia="Times New Roman"/>
          <w:sz w:val="22"/>
          <w:szCs w:val="22"/>
          <w:lang w:val="en"/>
        </w:rPr>
        <w:t xml:space="preserve">; iii. </w:t>
      </w:r>
      <w:hyperlink r:id="rId13617" w:anchor="Page_6" w:history="1">
        <w:r>
          <w:rPr>
            <w:rStyle w:val="Hyperlink"/>
            <w:rFonts w:eastAsia="Times New Roman"/>
            <w:sz w:val="22"/>
            <w:szCs w:val="22"/>
            <w:lang w:val="en"/>
          </w:rPr>
          <w:t>6</w:t>
        </w:r>
      </w:hyperlink>
      <w:r>
        <w:rPr>
          <w:rFonts w:eastAsia="Times New Roman"/>
          <w:sz w:val="22"/>
          <w:szCs w:val="22"/>
          <w:lang w:val="en"/>
        </w:rPr>
        <w:t xml:space="preserve">, </w:t>
      </w:r>
      <w:hyperlink r:id="rId13618" w:anchor="Page_7" w:history="1">
        <w:r>
          <w:rPr>
            <w:rStyle w:val="Hyperlink"/>
            <w:rFonts w:eastAsia="Times New Roman"/>
            <w:sz w:val="22"/>
            <w:szCs w:val="22"/>
            <w:lang w:val="en"/>
          </w:rPr>
          <w:t>7</w:t>
        </w:r>
      </w:hyperlink>
      <w:r>
        <w:rPr>
          <w:rFonts w:eastAsia="Times New Roman"/>
          <w:sz w:val="22"/>
          <w:szCs w:val="22"/>
          <w:lang w:val="en"/>
        </w:rPr>
        <w:t xml:space="preserve">, </w:t>
      </w:r>
      <w:hyperlink r:id="rId13619" w:anchor="Page_21" w:history="1">
        <w:r>
          <w:rPr>
            <w:rStyle w:val="Hyperlink"/>
            <w:rFonts w:eastAsia="Times New Roman"/>
            <w:sz w:val="22"/>
            <w:szCs w:val="22"/>
            <w:lang w:val="en"/>
          </w:rPr>
          <w:t>21</w:t>
        </w:r>
      </w:hyperlink>
      <w:r>
        <w:rPr>
          <w:rFonts w:eastAsia="Times New Roman"/>
          <w:sz w:val="22"/>
          <w:szCs w:val="22"/>
          <w:lang w:val="en"/>
        </w:rPr>
        <w:t xml:space="preserve">-24, </w:t>
      </w:r>
      <w:hyperlink r:id="rId13620" w:anchor="Page_43" w:history="1">
        <w:r>
          <w:rPr>
            <w:rStyle w:val="Hyperlink"/>
            <w:rFonts w:eastAsia="Times New Roman"/>
            <w:sz w:val="22"/>
            <w:szCs w:val="22"/>
            <w:lang w:val="en"/>
          </w:rPr>
          <w:t>43</w:t>
        </w:r>
      </w:hyperlink>
      <w:r>
        <w:rPr>
          <w:rFonts w:eastAsia="Times New Roman"/>
          <w:sz w:val="22"/>
          <w:szCs w:val="22"/>
          <w:lang w:val="en"/>
        </w:rPr>
        <w:t>.</w:t>
      </w:r>
    </w:p>
    <w:p w14:paraId="17C15B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t. of Lydia (</w:t>
      </w:r>
      <w:r>
        <w:rPr>
          <w:rFonts w:eastAsia="Times New Roman"/>
          <w:i/>
          <w:iCs/>
          <w:sz w:val="22"/>
          <w:szCs w:val="22"/>
          <w:lang w:val="en"/>
        </w:rPr>
        <w:t>Manisa</w:t>
      </w:r>
      <w:r>
        <w:rPr>
          <w:rFonts w:eastAsia="Times New Roman"/>
          <w:sz w:val="22"/>
          <w:szCs w:val="22"/>
          <w:lang w:val="en"/>
        </w:rPr>
        <w:t xml:space="preserve">), ii. </w:t>
      </w:r>
      <w:hyperlink r:id="rId13621"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13622" w:anchor="Page_335" w:history="1">
        <w:r>
          <w:rPr>
            <w:rStyle w:val="Hyperlink"/>
            <w:rFonts w:eastAsia="Times New Roman"/>
            <w:sz w:val="22"/>
            <w:szCs w:val="22"/>
            <w:lang w:val="en"/>
          </w:rPr>
          <w:t>335</w:t>
        </w:r>
      </w:hyperlink>
      <w:r>
        <w:rPr>
          <w:rFonts w:eastAsia="Times New Roman"/>
          <w:sz w:val="22"/>
          <w:szCs w:val="22"/>
          <w:lang w:val="en"/>
        </w:rPr>
        <w:t xml:space="preserve">, </w:t>
      </w:r>
      <w:hyperlink r:id="rId13623" w:anchor="Page_397" w:history="1">
        <w:r>
          <w:rPr>
            <w:rStyle w:val="Hyperlink"/>
            <w:rFonts w:eastAsia="Times New Roman"/>
            <w:sz w:val="22"/>
            <w:szCs w:val="22"/>
            <w:lang w:val="en"/>
          </w:rPr>
          <w:t>397</w:t>
        </w:r>
      </w:hyperlink>
      <w:r>
        <w:rPr>
          <w:rFonts w:eastAsia="Times New Roman"/>
          <w:sz w:val="22"/>
          <w:szCs w:val="22"/>
          <w:lang w:val="en"/>
        </w:rPr>
        <w:t>.</w:t>
      </w:r>
    </w:p>
    <w:p w14:paraId="6FEE8E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Magnesian Sea, ii. </w:t>
      </w:r>
      <w:hyperlink r:id="rId13624" w:anchor="Page_135" w:history="1">
        <w:r>
          <w:rPr>
            <w:rStyle w:val="Hyperlink"/>
            <w:rFonts w:eastAsia="Times New Roman"/>
            <w:sz w:val="22"/>
            <w:szCs w:val="22"/>
            <w:lang w:val="en"/>
          </w:rPr>
          <w:t>135</w:t>
        </w:r>
      </w:hyperlink>
      <w:r>
        <w:rPr>
          <w:rFonts w:eastAsia="Times New Roman"/>
          <w:sz w:val="22"/>
          <w:szCs w:val="22"/>
          <w:lang w:val="en"/>
        </w:rPr>
        <w:t>.</w:t>
      </w:r>
    </w:p>
    <w:p w14:paraId="2DCFFF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Magnētes, of Thessaly, i. </w:t>
      </w:r>
      <w:hyperlink r:id="rId13625" w:anchor="Page_43" w:history="1">
        <w:r>
          <w:rPr>
            <w:rStyle w:val="Hyperlink"/>
            <w:rFonts w:eastAsia="Times New Roman"/>
            <w:sz w:val="22"/>
            <w:szCs w:val="22"/>
            <w:lang w:val="en"/>
          </w:rPr>
          <w:t>43</w:t>
        </w:r>
      </w:hyperlink>
      <w:r>
        <w:rPr>
          <w:rFonts w:eastAsia="Times New Roman"/>
          <w:sz w:val="22"/>
          <w:szCs w:val="22"/>
          <w:lang w:val="en"/>
        </w:rPr>
        <w:t xml:space="preserve">; ii. </w:t>
      </w:r>
      <w:hyperlink r:id="rId13626"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13627"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3628" w:anchor="Page_146" w:history="1">
        <w:r>
          <w:rPr>
            <w:rStyle w:val="Hyperlink"/>
            <w:rFonts w:eastAsia="Times New Roman"/>
            <w:sz w:val="22"/>
            <w:szCs w:val="22"/>
            <w:lang w:val="en"/>
          </w:rPr>
          <w:t>146</w:t>
        </w:r>
      </w:hyperlink>
      <w:r>
        <w:rPr>
          <w:rFonts w:eastAsia="Times New Roman"/>
          <w:sz w:val="22"/>
          <w:szCs w:val="22"/>
          <w:lang w:val="en"/>
        </w:rPr>
        <w:t xml:space="preserve">-148; iii. </w:t>
      </w:r>
      <w:hyperlink r:id="rId13629" w:anchor="Page_7" w:history="1">
        <w:r>
          <w:rPr>
            <w:rStyle w:val="Hyperlink"/>
            <w:rFonts w:eastAsia="Times New Roman"/>
            <w:sz w:val="22"/>
            <w:szCs w:val="22"/>
            <w:lang w:val="en"/>
          </w:rPr>
          <w:t>7</w:t>
        </w:r>
      </w:hyperlink>
      <w:r>
        <w:rPr>
          <w:rFonts w:eastAsia="Times New Roman"/>
          <w:sz w:val="22"/>
          <w:szCs w:val="22"/>
          <w:lang w:val="en"/>
        </w:rPr>
        <w:t>.</w:t>
      </w:r>
    </w:p>
    <w:p w14:paraId="1F8023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Caria, ii. </w:t>
      </w:r>
      <w:hyperlink r:id="rId13630" w:anchor="Page_333" w:history="1">
        <w:r>
          <w:rPr>
            <w:rStyle w:val="Hyperlink"/>
            <w:rFonts w:eastAsia="Times New Roman"/>
            <w:sz w:val="22"/>
            <w:szCs w:val="22"/>
            <w:lang w:val="en"/>
          </w:rPr>
          <w:t>333</w:t>
        </w:r>
      </w:hyperlink>
      <w:r>
        <w:rPr>
          <w:rFonts w:eastAsia="Times New Roman"/>
          <w:sz w:val="22"/>
          <w:szCs w:val="22"/>
          <w:lang w:val="en"/>
        </w:rPr>
        <w:t xml:space="preserve">; iii. </w:t>
      </w:r>
      <w:hyperlink r:id="rId13631" w:anchor="Page_22" w:history="1">
        <w:r>
          <w:rPr>
            <w:rStyle w:val="Hyperlink"/>
            <w:rFonts w:eastAsia="Times New Roman"/>
            <w:sz w:val="22"/>
            <w:szCs w:val="22"/>
            <w:lang w:val="en"/>
          </w:rPr>
          <w:t>22</w:t>
        </w:r>
      </w:hyperlink>
      <w:r>
        <w:rPr>
          <w:rFonts w:eastAsia="Times New Roman"/>
          <w:sz w:val="22"/>
          <w:szCs w:val="22"/>
          <w:lang w:val="en"/>
        </w:rPr>
        <w:t xml:space="preserve">, </w:t>
      </w:r>
      <w:hyperlink r:id="rId13632" w:anchor="Page_23" w:history="1">
        <w:r>
          <w:rPr>
            <w:rStyle w:val="Hyperlink"/>
            <w:rFonts w:eastAsia="Times New Roman"/>
            <w:sz w:val="22"/>
            <w:szCs w:val="22"/>
            <w:lang w:val="en"/>
          </w:rPr>
          <w:t>23</w:t>
        </w:r>
      </w:hyperlink>
      <w:r>
        <w:rPr>
          <w:rFonts w:eastAsia="Times New Roman"/>
          <w:sz w:val="22"/>
          <w:szCs w:val="22"/>
          <w:lang w:val="en"/>
        </w:rPr>
        <w:t>.</w:t>
      </w:r>
    </w:p>
    <w:p w14:paraId="11F0EC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Magnētis, i. </w:t>
      </w:r>
      <w:hyperlink r:id="rId13633" w:anchor="Page_507" w:history="1">
        <w:r>
          <w:rPr>
            <w:rStyle w:val="Hyperlink"/>
            <w:rFonts w:eastAsia="Times New Roman"/>
            <w:sz w:val="22"/>
            <w:szCs w:val="22"/>
            <w:lang w:val="en"/>
          </w:rPr>
          <w:t>507</w:t>
        </w:r>
      </w:hyperlink>
      <w:r>
        <w:rPr>
          <w:rFonts w:eastAsia="Times New Roman"/>
          <w:sz w:val="22"/>
          <w:szCs w:val="22"/>
          <w:lang w:val="en"/>
        </w:rPr>
        <w:t>.</w:t>
      </w:r>
    </w:p>
    <w:p w14:paraId="62B1FE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Magnopolis, c. of Pontus, ii. </w:t>
      </w:r>
      <w:hyperlink r:id="rId13634" w:anchor="Page_306" w:history="1">
        <w:r>
          <w:rPr>
            <w:rStyle w:val="Hyperlink"/>
            <w:rFonts w:eastAsia="Times New Roman"/>
            <w:sz w:val="22"/>
            <w:szCs w:val="22"/>
            <w:lang w:val="en"/>
          </w:rPr>
          <w:t>306</w:t>
        </w:r>
      </w:hyperlink>
      <w:r>
        <w:rPr>
          <w:rFonts w:eastAsia="Times New Roman"/>
          <w:sz w:val="22"/>
          <w:szCs w:val="22"/>
          <w:lang w:val="en"/>
        </w:rPr>
        <w:t>.</w:t>
      </w:r>
    </w:p>
    <w:p w14:paraId="618703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Magōdi, same as Lysiōdi, iii. </w:t>
      </w:r>
      <w:hyperlink r:id="rId13635" w:anchor="Page_23" w:history="1">
        <w:r>
          <w:rPr>
            <w:rStyle w:val="Hyperlink"/>
            <w:rFonts w:eastAsia="Times New Roman"/>
            <w:sz w:val="22"/>
            <w:szCs w:val="22"/>
            <w:lang w:val="en"/>
          </w:rPr>
          <w:t>23</w:t>
        </w:r>
      </w:hyperlink>
      <w:r>
        <w:rPr>
          <w:rFonts w:eastAsia="Times New Roman"/>
          <w:sz w:val="22"/>
          <w:szCs w:val="22"/>
          <w:lang w:val="en"/>
        </w:rPr>
        <w:t>.</w:t>
      </w:r>
    </w:p>
    <w:p w14:paraId="138C50B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Majorca and Minorca.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Gymnasiæ.</w:t>
      </w:r>
    </w:p>
    <w:p w14:paraId="0900DA7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Makro Teichos.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Cnossus.</w:t>
      </w:r>
    </w:p>
    <w:p w14:paraId="00C9CF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Malaca, c. of Bætica (</w:t>
      </w:r>
      <w:r>
        <w:rPr>
          <w:rFonts w:eastAsia="Times New Roman"/>
          <w:i/>
          <w:iCs/>
          <w:sz w:val="22"/>
          <w:szCs w:val="22"/>
          <w:lang w:val="en"/>
        </w:rPr>
        <w:t>Malaga</w:t>
      </w:r>
      <w:r>
        <w:rPr>
          <w:rFonts w:eastAsia="Times New Roman"/>
          <w:sz w:val="22"/>
          <w:szCs w:val="22"/>
          <w:lang w:val="en"/>
        </w:rPr>
        <w:t xml:space="preserve">), i. </w:t>
      </w:r>
      <w:hyperlink r:id="rId13636"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13637"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13638"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3639" w:anchor="Page_245" w:history="1">
        <w:r>
          <w:rPr>
            <w:rStyle w:val="Hyperlink"/>
            <w:rFonts w:eastAsia="Times New Roman"/>
            <w:sz w:val="22"/>
            <w:szCs w:val="22"/>
            <w:lang w:val="en"/>
          </w:rPr>
          <w:t>245</w:t>
        </w:r>
      </w:hyperlink>
      <w:r>
        <w:rPr>
          <w:rFonts w:eastAsia="Times New Roman"/>
          <w:sz w:val="22"/>
          <w:szCs w:val="22"/>
          <w:lang w:val="en"/>
        </w:rPr>
        <w:t>.</w:t>
      </w:r>
    </w:p>
    <w:p w14:paraId="59201FF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Malaus, ii. </w:t>
      </w:r>
      <w:hyperlink r:id="rId13640" w:anchor="Page_340" w:history="1">
        <w:r>
          <w:rPr>
            <w:rStyle w:val="Hyperlink"/>
            <w:rFonts w:eastAsia="Times New Roman"/>
            <w:sz w:val="22"/>
            <w:szCs w:val="22"/>
            <w:lang w:val="en"/>
          </w:rPr>
          <w:t>340</w:t>
        </w:r>
      </w:hyperlink>
      <w:r>
        <w:rPr>
          <w:rFonts w:eastAsia="Times New Roman"/>
          <w:sz w:val="22"/>
          <w:szCs w:val="22"/>
          <w:lang w:val="en"/>
        </w:rPr>
        <w:t>.</w:t>
      </w:r>
    </w:p>
    <w:p w14:paraId="40781C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Maleæ, prom. of Laconia (</w:t>
      </w:r>
      <w:r>
        <w:rPr>
          <w:rFonts w:eastAsia="Times New Roman"/>
          <w:i/>
          <w:iCs/>
          <w:sz w:val="22"/>
          <w:szCs w:val="22"/>
          <w:lang w:val="en"/>
        </w:rPr>
        <w:t>Cape-Malio</w:t>
      </w:r>
      <w:r>
        <w:rPr>
          <w:rFonts w:eastAsia="Times New Roman"/>
          <w:sz w:val="22"/>
          <w:szCs w:val="22"/>
          <w:lang w:val="en"/>
        </w:rPr>
        <w:t xml:space="preserve"> or </w:t>
      </w:r>
      <w:r>
        <w:rPr>
          <w:rFonts w:eastAsia="Times New Roman"/>
          <w:i/>
          <w:iCs/>
          <w:sz w:val="22"/>
          <w:szCs w:val="22"/>
          <w:lang w:val="en"/>
        </w:rPr>
        <w:t>St. Angelo</w:t>
      </w:r>
      <w:r>
        <w:rPr>
          <w:rFonts w:eastAsia="Times New Roman"/>
          <w:sz w:val="22"/>
          <w:szCs w:val="22"/>
          <w:lang w:val="en"/>
        </w:rPr>
        <w:t xml:space="preserve">), i. </w:t>
      </w:r>
      <w:hyperlink r:id="rId13641" w:anchor="Page_38" w:history="1">
        <w:r>
          <w:rPr>
            <w:rStyle w:val="Hyperlink"/>
            <w:rFonts w:eastAsia="Times New Roman"/>
            <w:sz w:val="22"/>
            <w:szCs w:val="22"/>
            <w:lang w:val="en"/>
          </w:rPr>
          <w:t>38</w:t>
        </w:r>
      </w:hyperlink>
      <w:r>
        <w:rPr>
          <w:rFonts w:eastAsia="Times New Roman"/>
          <w:sz w:val="22"/>
          <w:szCs w:val="22"/>
          <w:lang w:val="en"/>
        </w:rPr>
        <w:t xml:space="preserve">, </w:t>
      </w:r>
      <w:hyperlink r:id="rId13642"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3643" w:anchor="Page_163" w:history="1">
        <w:r>
          <w:rPr>
            <w:rStyle w:val="Hyperlink"/>
            <w:rFonts w:eastAsia="Times New Roman"/>
            <w:sz w:val="22"/>
            <w:szCs w:val="22"/>
            <w:lang w:val="en"/>
          </w:rPr>
          <w:t>163</w:t>
        </w:r>
      </w:hyperlink>
      <w:r>
        <w:rPr>
          <w:rFonts w:eastAsia="Times New Roman"/>
          <w:sz w:val="22"/>
          <w:szCs w:val="22"/>
          <w:lang w:val="en"/>
        </w:rPr>
        <w:t xml:space="preserve">, </w:t>
      </w:r>
      <w:hyperlink r:id="rId13644" w:anchor="Page_164" w:history="1">
        <w:r>
          <w:rPr>
            <w:rStyle w:val="Hyperlink"/>
            <w:rFonts w:eastAsia="Times New Roman"/>
            <w:sz w:val="22"/>
            <w:szCs w:val="22"/>
            <w:lang w:val="en"/>
          </w:rPr>
          <w:t>164</w:t>
        </w:r>
      </w:hyperlink>
      <w:r>
        <w:rPr>
          <w:rFonts w:eastAsia="Times New Roman"/>
          <w:sz w:val="22"/>
          <w:szCs w:val="22"/>
          <w:lang w:val="en"/>
        </w:rPr>
        <w:t xml:space="preserve">; ii. </w:t>
      </w:r>
      <w:hyperlink r:id="rId13645" w:anchor="Page_40" w:history="1">
        <w:r>
          <w:rPr>
            <w:rStyle w:val="Hyperlink"/>
            <w:rFonts w:eastAsia="Times New Roman"/>
            <w:sz w:val="22"/>
            <w:szCs w:val="22"/>
            <w:lang w:val="en"/>
          </w:rPr>
          <w:t>40</w:t>
        </w:r>
      </w:hyperlink>
      <w:r>
        <w:rPr>
          <w:rFonts w:eastAsia="Times New Roman"/>
          <w:sz w:val="22"/>
          <w:szCs w:val="22"/>
          <w:lang w:val="en"/>
        </w:rPr>
        <w:t xml:space="preserve">, </w:t>
      </w:r>
      <w:hyperlink r:id="rId13646" w:anchor="Page_41" w:history="1">
        <w:r>
          <w:rPr>
            <w:rStyle w:val="Hyperlink"/>
            <w:rFonts w:eastAsia="Times New Roman"/>
            <w:sz w:val="22"/>
            <w:szCs w:val="22"/>
            <w:lang w:val="en"/>
          </w:rPr>
          <w:t>41</w:t>
        </w:r>
      </w:hyperlink>
      <w:r>
        <w:rPr>
          <w:rFonts w:eastAsia="Times New Roman"/>
          <w:sz w:val="22"/>
          <w:szCs w:val="22"/>
          <w:lang w:val="en"/>
        </w:rPr>
        <w:t xml:space="preserve">, </w:t>
      </w:r>
      <w:hyperlink r:id="rId13647" w:anchor="Page_47" w:history="1">
        <w:r>
          <w:rPr>
            <w:rStyle w:val="Hyperlink"/>
            <w:rFonts w:eastAsia="Times New Roman"/>
            <w:sz w:val="22"/>
            <w:szCs w:val="22"/>
            <w:lang w:val="en"/>
          </w:rPr>
          <w:t>47</w:t>
        </w:r>
      </w:hyperlink>
      <w:r>
        <w:rPr>
          <w:rFonts w:eastAsia="Times New Roman"/>
          <w:sz w:val="22"/>
          <w:szCs w:val="22"/>
          <w:lang w:val="en"/>
        </w:rPr>
        <w:t xml:space="preserve">-49, </w:t>
      </w:r>
      <w:hyperlink r:id="rId13648" w:anchor="Page_60" w:history="1">
        <w:r>
          <w:rPr>
            <w:rStyle w:val="Hyperlink"/>
            <w:rFonts w:eastAsia="Times New Roman"/>
            <w:sz w:val="22"/>
            <w:szCs w:val="22"/>
            <w:lang w:val="en"/>
          </w:rPr>
          <w:t>60</w:t>
        </w:r>
      </w:hyperlink>
      <w:r>
        <w:rPr>
          <w:rFonts w:eastAsia="Times New Roman"/>
          <w:sz w:val="22"/>
          <w:szCs w:val="22"/>
          <w:lang w:val="en"/>
        </w:rPr>
        <w:t xml:space="preserve">, </w:t>
      </w:r>
      <w:hyperlink r:id="rId13649" w:anchor="Page_77" w:history="1">
        <w:r>
          <w:rPr>
            <w:rStyle w:val="Hyperlink"/>
            <w:rFonts w:eastAsia="Times New Roman"/>
            <w:sz w:val="22"/>
            <w:szCs w:val="22"/>
            <w:lang w:val="en"/>
          </w:rPr>
          <w:t>77</w:t>
        </w:r>
      </w:hyperlink>
      <w:r>
        <w:rPr>
          <w:rFonts w:eastAsia="Times New Roman"/>
          <w:sz w:val="22"/>
          <w:szCs w:val="22"/>
          <w:lang w:val="en"/>
        </w:rPr>
        <w:t xml:space="preserve">, </w:t>
      </w:r>
      <w:hyperlink r:id="rId13650" w:anchor="Page_195" w:history="1">
        <w:r>
          <w:rPr>
            <w:rStyle w:val="Hyperlink"/>
            <w:rFonts w:eastAsia="Times New Roman"/>
            <w:sz w:val="22"/>
            <w:szCs w:val="22"/>
            <w:lang w:val="en"/>
          </w:rPr>
          <w:t>195</w:t>
        </w:r>
      </w:hyperlink>
      <w:r>
        <w:rPr>
          <w:rFonts w:eastAsia="Times New Roman"/>
          <w:sz w:val="22"/>
          <w:szCs w:val="22"/>
          <w:lang w:val="en"/>
        </w:rPr>
        <w:t>.</w:t>
      </w:r>
    </w:p>
    <w:p w14:paraId="5AD82C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Maleōs, i. </w:t>
      </w:r>
      <w:hyperlink r:id="rId13651" w:anchor="Page_335" w:history="1">
        <w:r>
          <w:rPr>
            <w:rStyle w:val="Hyperlink"/>
            <w:rFonts w:eastAsia="Times New Roman"/>
            <w:sz w:val="22"/>
            <w:szCs w:val="22"/>
            <w:lang w:val="en"/>
          </w:rPr>
          <w:t>335</w:t>
        </w:r>
      </w:hyperlink>
      <w:r>
        <w:rPr>
          <w:rFonts w:eastAsia="Times New Roman"/>
          <w:sz w:val="22"/>
          <w:szCs w:val="22"/>
          <w:lang w:val="en"/>
        </w:rPr>
        <w:t>.</w:t>
      </w:r>
    </w:p>
    <w:p w14:paraId="3222DE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Malia, prom. of Lesbos (</w:t>
      </w:r>
      <w:r>
        <w:rPr>
          <w:rFonts w:eastAsia="Times New Roman"/>
          <w:i/>
          <w:iCs/>
          <w:sz w:val="22"/>
          <w:szCs w:val="22"/>
          <w:lang w:val="en"/>
        </w:rPr>
        <w:t>Sta. Maria</w:t>
      </w:r>
      <w:r>
        <w:rPr>
          <w:rFonts w:eastAsia="Times New Roman"/>
          <w:sz w:val="22"/>
          <w:szCs w:val="22"/>
          <w:lang w:val="en"/>
        </w:rPr>
        <w:t xml:space="preserve">), ii. </w:t>
      </w:r>
      <w:hyperlink r:id="rId13652" w:anchor="Page_390" w:history="1">
        <w:r>
          <w:rPr>
            <w:rStyle w:val="Hyperlink"/>
            <w:rFonts w:eastAsia="Times New Roman"/>
            <w:sz w:val="22"/>
            <w:szCs w:val="22"/>
            <w:lang w:val="en"/>
          </w:rPr>
          <w:t>390</w:t>
        </w:r>
      </w:hyperlink>
      <w:r>
        <w:rPr>
          <w:rFonts w:eastAsia="Times New Roman"/>
          <w:sz w:val="22"/>
          <w:szCs w:val="22"/>
          <w:lang w:val="en"/>
        </w:rPr>
        <w:t xml:space="preserve">, </w:t>
      </w:r>
      <w:hyperlink r:id="rId13653" w:anchor="Page_391" w:history="1">
        <w:r>
          <w:rPr>
            <w:rStyle w:val="Hyperlink"/>
            <w:rFonts w:eastAsia="Times New Roman"/>
            <w:sz w:val="22"/>
            <w:szCs w:val="22"/>
            <w:lang w:val="en"/>
          </w:rPr>
          <w:t>391</w:t>
        </w:r>
      </w:hyperlink>
      <w:r>
        <w:rPr>
          <w:rFonts w:eastAsia="Times New Roman"/>
          <w:sz w:val="22"/>
          <w:szCs w:val="22"/>
          <w:lang w:val="en"/>
        </w:rPr>
        <w:t>.</w:t>
      </w:r>
    </w:p>
    <w:p w14:paraId="7EC9A0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Maliac Gulf (</w:t>
      </w:r>
      <w:r>
        <w:rPr>
          <w:rFonts w:eastAsia="Times New Roman"/>
          <w:i/>
          <w:iCs/>
          <w:sz w:val="22"/>
          <w:szCs w:val="22"/>
          <w:lang w:val="en"/>
        </w:rPr>
        <w:t>G. of Zeitun</w:t>
      </w:r>
      <w:r>
        <w:rPr>
          <w:rFonts w:eastAsia="Times New Roman"/>
          <w:sz w:val="22"/>
          <w:szCs w:val="22"/>
          <w:lang w:val="en"/>
        </w:rPr>
        <w:t xml:space="preserve">), i. </w:t>
      </w:r>
      <w:hyperlink r:id="rId13654" w:anchor="Page_17" w:history="1">
        <w:r>
          <w:rPr>
            <w:rStyle w:val="Hyperlink"/>
            <w:rFonts w:eastAsia="Times New Roman"/>
            <w:sz w:val="22"/>
            <w:szCs w:val="22"/>
            <w:lang w:val="en"/>
          </w:rPr>
          <w:t>17</w:t>
        </w:r>
      </w:hyperlink>
      <w:r>
        <w:rPr>
          <w:rFonts w:eastAsia="Times New Roman"/>
          <w:sz w:val="22"/>
          <w:szCs w:val="22"/>
          <w:lang w:val="en"/>
        </w:rPr>
        <w:t xml:space="preserve">, </w:t>
      </w:r>
      <w:hyperlink r:id="rId13655" w:anchor="Page_512" w:history="1">
        <w:r>
          <w:rPr>
            <w:rStyle w:val="Hyperlink"/>
            <w:rFonts w:eastAsia="Times New Roman"/>
            <w:sz w:val="22"/>
            <w:szCs w:val="22"/>
            <w:lang w:val="en"/>
          </w:rPr>
          <w:t>512</w:t>
        </w:r>
      </w:hyperlink>
      <w:r>
        <w:rPr>
          <w:rFonts w:eastAsia="Times New Roman"/>
          <w:sz w:val="22"/>
          <w:szCs w:val="22"/>
          <w:lang w:val="en"/>
        </w:rPr>
        <w:t xml:space="preserve">; ii. </w:t>
      </w:r>
      <w:hyperlink r:id="rId13656" w:anchor="Page_4" w:history="1">
        <w:r>
          <w:rPr>
            <w:rStyle w:val="Hyperlink"/>
            <w:rFonts w:eastAsia="Times New Roman"/>
            <w:sz w:val="22"/>
            <w:szCs w:val="22"/>
            <w:lang w:val="en"/>
          </w:rPr>
          <w:t>4</w:t>
        </w:r>
      </w:hyperlink>
      <w:r>
        <w:rPr>
          <w:rFonts w:eastAsia="Times New Roman"/>
          <w:sz w:val="22"/>
          <w:szCs w:val="22"/>
          <w:lang w:val="en"/>
        </w:rPr>
        <w:t xml:space="preserve">, </w:t>
      </w:r>
      <w:hyperlink r:id="rId13657" w:anchor="Page_96" w:history="1">
        <w:r>
          <w:rPr>
            <w:rStyle w:val="Hyperlink"/>
            <w:rFonts w:eastAsia="Times New Roman"/>
            <w:sz w:val="22"/>
            <w:szCs w:val="22"/>
            <w:lang w:val="en"/>
          </w:rPr>
          <w:t>96</w:t>
        </w:r>
      </w:hyperlink>
      <w:r>
        <w:rPr>
          <w:rFonts w:eastAsia="Times New Roman"/>
          <w:sz w:val="22"/>
          <w:szCs w:val="22"/>
          <w:lang w:val="en"/>
        </w:rPr>
        <w:t xml:space="preserve">, </w:t>
      </w:r>
      <w:hyperlink r:id="rId13658"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13659" w:anchor="Page_126" w:history="1">
        <w:r>
          <w:rPr>
            <w:rStyle w:val="Hyperlink"/>
            <w:rFonts w:eastAsia="Times New Roman"/>
            <w:sz w:val="22"/>
            <w:szCs w:val="22"/>
            <w:lang w:val="en"/>
          </w:rPr>
          <w:t>126</w:t>
        </w:r>
      </w:hyperlink>
      <w:r>
        <w:rPr>
          <w:rFonts w:eastAsia="Times New Roman"/>
          <w:sz w:val="22"/>
          <w:szCs w:val="22"/>
          <w:lang w:val="en"/>
        </w:rPr>
        <w:t xml:space="preserve">, </w:t>
      </w:r>
      <w:hyperlink r:id="rId13660" w:anchor="Page_130" w:history="1">
        <w:r>
          <w:rPr>
            <w:rStyle w:val="Hyperlink"/>
            <w:rFonts w:eastAsia="Times New Roman"/>
            <w:sz w:val="22"/>
            <w:szCs w:val="22"/>
            <w:lang w:val="en"/>
          </w:rPr>
          <w:t>130</w:t>
        </w:r>
      </w:hyperlink>
      <w:r>
        <w:rPr>
          <w:rFonts w:eastAsia="Times New Roman"/>
          <w:sz w:val="22"/>
          <w:szCs w:val="22"/>
          <w:lang w:val="en"/>
        </w:rPr>
        <w:t>-138.</w:t>
      </w:r>
    </w:p>
    <w:p w14:paraId="1813ED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war, ii. </w:t>
      </w:r>
      <w:hyperlink r:id="rId13661" w:anchor="Page_153" w:history="1">
        <w:r>
          <w:rPr>
            <w:rStyle w:val="Hyperlink"/>
            <w:rFonts w:eastAsia="Times New Roman"/>
            <w:sz w:val="22"/>
            <w:szCs w:val="22"/>
            <w:lang w:val="en"/>
          </w:rPr>
          <w:t>153</w:t>
        </w:r>
      </w:hyperlink>
      <w:r>
        <w:rPr>
          <w:rFonts w:eastAsia="Times New Roman"/>
          <w:sz w:val="22"/>
          <w:szCs w:val="22"/>
          <w:lang w:val="en"/>
        </w:rPr>
        <w:t>.</w:t>
      </w:r>
    </w:p>
    <w:p w14:paraId="4F8225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Malians, Malienses, i. </w:t>
      </w:r>
      <w:hyperlink r:id="rId13662" w:anchor="Page_43" w:history="1">
        <w:r>
          <w:rPr>
            <w:rStyle w:val="Hyperlink"/>
            <w:rFonts w:eastAsia="Times New Roman"/>
            <w:sz w:val="22"/>
            <w:szCs w:val="22"/>
            <w:lang w:val="en"/>
          </w:rPr>
          <w:t>43</w:t>
        </w:r>
      </w:hyperlink>
      <w:r>
        <w:rPr>
          <w:rFonts w:eastAsia="Times New Roman"/>
          <w:sz w:val="22"/>
          <w:szCs w:val="22"/>
          <w:lang w:val="en"/>
        </w:rPr>
        <w:t xml:space="preserve">; ii. </w:t>
      </w:r>
      <w:hyperlink r:id="rId13663" w:anchor="Page_2" w:history="1">
        <w:r>
          <w:rPr>
            <w:rStyle w:val="Hyperlink"/>
            <w:rFonts w:eastAsia="Times New Roman"/>
            <w:sz w:val="22"/>
            <w:szCs w:val="22"/>
            <w:lang w:val="en"/>
          </w:rPr>
          <w:t>2</w:t>
        </w:r>
      </w:hyperlink>
      <w:r>
        <w:rPr>
          <w:rFonts w:eastAsia="Times New Roman"/>
          <w:sz w:val="22"/>
          <w:szCs w:val="22"/>
          <w:lang w:val="en"/>
        </w:rPr>
        <w:t xml:space="preserve">, </w:t>
      </w:r>
      <w:hyperlink r:id="rId13664" w:anchor="Page_5" w:history="1">
        <w:r>
          <w:rPr>
            <w:rStyle w:val="Hyperlink"/>
            <w:rFonts w:eastAsia="Times New Roman"/>
            <w:sz w:val="22"/>
            <w:szCs w:val="22"/>
            <w:lang w:val="en"/>
          </w:rPr>
          <w:t>5</w:t>
        </w:r>
      </w:hyperlink>
      <w:r>
        <w:rPr>
          <w:rFonts w:eastAsia="Times New Roman"/>
          <w:sz w:val="22"/>
          <w:szCs w:val="22"/>
          <w:lang w:val="en"/>
        </w:rPr>
        <w:t xml:space="preserve">, </w:t>
      </w:r>
      <w:hyperlink r:id="rId13665"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13666"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13667" w:anchor="Page_147" w:history="1">
        <w:r>
          <w:rPr>
            <w:rStyle w:val="Hyperlink"/>
            <w:rFonts w:eastAsia="Times New Roman"/>
            <w:sz w:val="22"/>
            <w:szCs w:val="22"/>
            <w:lang w:val="en"/>
          </w:rPr>
          <w:t>147</w:t>
        </w:r>
      </w:hyperlink>
      <w:r>
        <w:rPr>
          <w:rFonts w:eastAsia="Times New Roman"/>
          <w:sz w:val="22"/>
          <w:szCs w:val="22"/>
          <w:lang w:val="en"/>
        </w:rPr>
        <w:t xml:space="preserve">, </w:t>
      </w:r>
      <w:hyperlink r:id="rId13668" w:anchor="Page_151" w:history="1">
        <w:r>
          <w:rPr>
            <w:rStyle w:val="Hyperlink"/>
            <w:rFonts w:eastAsia="Times New Roman"/>
            <w:sz w:val="22"/>
            <w:szCs w:val="22"/>
            <w:lang w:val="en"/>
          </w:rPr>
          <w:t>151</w:t>
        </w:r>
      </w:hyperlink>
      <w:r>
        <w:rPr>
          <w:rFonts w:eastAsia="Times New Roman"/>
          <w:sz w:val="22"/>
          <w:szCs w:val="22"/>
          <w:lang w:val="en"/>
        </w:rPr>
        <w:t>.</w:t>
      </w:r>
    </w:p>
    <w:p w14:paraId="4EEAD9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Malii, people of Mesopotamia, iii. </w:t>
      </w:r>
      <w:hyperlink r:id="rId13669" w:anchor="Page_158" w:history="1">
        <w:r>
          <w:rPr>
            <w:rStyle w:val="Hyperlink"/>
            <w:rFonts w:eastAsia="Times New Roman"/>
            <w:sz w:val="22"/>
            <w:szCs w:val="22"/>
            <w:lang w:val="en"/>
          </w:rPr>
          <w:t>158</w:t>
        </w:r>
      </w:hyperlink>
      <w:r>
        <w:rPr>
          <w:rFonts w:eastAsia="Times New Roman"/>
          <w:sz w:val="22"/>
          <w:szCs w:val="22"/>
          <w:lang w:val="en"/>
        </w:rPr>
        <w:t>.</w:t>
      </w:r>
    </w:p>
    <w:p w14:paraId="22A8A8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Malli, people of India, iii. </w:t>
      </w:r>
      <w:hyperlink r:id="rId13670" w:anchor="Page_94" w:history="1">
        <w:r>
          <w:rPr>
            <w:rStyle w:val="Hyperlink"/>
            <w:rFonts w:eastAsia="Times New Roman"/>
            <w:sz w:val="22"/>
            <w:szCs w:val="22"/>
            <w:lang w:val="en"/>
          </w:rPr>
          <w:t>94</w:t>
        </w:r>
      </w:hyperlink>
      <w:r>
        <w:rPr>
          <w:rFonts w:eastAsia="Times New Roman"/>
          <w:sz w:val="22"/>
          <w:szCs w:val="22"/>
          <w:lang w:val="en"/>
        </w:rPr>
        <w:t>.</w:t>
      </w:r>
    </w:p>
    <w:p w14:paraId="3B664A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Mallus, city of Cilicia, ii. </w:t>
      </w:r>
      <w:hyperlink r:id="rId13671" w:anchor="Page_283" w:history="1">
        <w:r>
          <w:rPr>
            <w:rStyle w:val="Hyperlink"/>
            <w:rFonts w:eastAsia="Times New Roman"/>
            <w:sz w:val="22"/>
            <w:szCs w:val="22"/>
            <w:lang w:val="en"/>
          </w:rPr>
          <w:t>283</w:t>
        </w:r>
      </w:hyperlink>
      <w:r>
        <w:rPr>
          <w:rFonts w:eastAsia="Times New Roman"/>
          <w:sz w:val="22"/>
          <w:szCs w:val="22"/>
          <w:lang w:val="en"/>
        </w:rPr>
        <w:t xml:space="preserve">; iii. </w:t>
      </w:r>
      <w:hyperlink r:id="rId13672" w:anchor="Page_59" w:history="1">
        <w:r>
          <w:rPr>
            <w:rStyle w:val="Hyperlink"/>
            <w:rFonts w:eastAsia="Times New Roman"/>
            <w:sz w:val="22"/>
            <w:szCs w:val="22"/>
            <w:lang w:val="en"/>
          </w:rPr>
          <w:t>59</w:t>
        </w:r>
      </w:hyperlink>
      <w:r>
        <w:rPr>
          <w:rFonts w:eastAsia="Times New Roman"/>
          <w:sz w:val="22"/>
          <w:szCs w:val="22"/>
          <w:lang w:val="en"/>
        </w:rPr>
        <w:t xml:space="preserve">, </w:t>
      </w:r>
      <w:hyperlink r:id="rId13673" w:anchor="Page_60" w:history="1">
        <w:r>
          <w:rPr>
            <w:rStyle w:val="Hyperlink"/>
            <w:rFonts w:eastAsia="Times New Roman"/>
            <w:sz w:val="22"/>
            <w:szCs w:val="22"/>
            <w:lang w:val="en"/>
          </w:rPr>
          <w:t>60</w:t>
        </w:r>
      </w:hyperlink>
      <w:r>
        <w:rPr>
          <w:rFonts w:eastAsia="Times New Roman"/>
          <w:sz w:val="22"/>
          <w:szCs w:val="22"/>
          <w:lang w:val="en"/>
        </w:rPr>
        <w:t>.</w:t>
      </w:r>
    </w:p>
    <w:p w14:paraId="5E57CE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Malŏthas, c. of Arabia, iii. </w:t>
      </w:r>
      <w:hyperlink r:id="rId13674" w:anchor="Page_212" w:history="1">
        <w:r>
          <w:rPr>
            <w:rStyle w:val="Hyperlink"/>
            <w:rFonts w:eastAsia="Times New Roman"/>
            <w:sz w:val="22"/>
            <w:szCs w:val="22"/>
            <w:lang w:val="en"/>
          </w:rPr>
          <w:t>212</w:t>
        </w:r>
      </w:hyperlink>
      <w:r>
        <w:rPr>
          <w:rFonts w:eastAsia="Times New Roman"/>
          <w:sz w:val="22"/>
          <w:szCs w:val="22"/>
          <w:lang w:val="en"/>
        </w:rPr>
        <w:t>.</w:t>
      </w:r>
    </w:p>
    <w:p w14:paraId="699A421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Malta.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Melite.</w:t>
      </w:r>
    </w:p>
    <w:p w14:paraId="5DE575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Malūs, in the Troad, ii. </w:t>
      </w:r>
      <w:hyperlink r:id="rId13675" w:anchor="Page_371" w:history="1">
        <w:r>
          <w:rPr>
            <w:rStyle w:val="Hyperlink"/>
            <w:rFonts w:eastAsia="Times New Roman"/>
            <w:sz w:val="22"/>
            <w:szCs w:val="22"/>
            <w:lang w:val="en"/>
          </w:rPr>
          <w:t>371</w:t>
        </w:r>
      </w:hyperlink>
      <w:r>
        <w:rPr>
          <w:rFonts w:eastAsia="Times New Roman"/>
          <w:sz w:val="22"/>
          <w:szCs w:val="22"/>
          <w:lang w:val="en"/>
        </w:rPr>
        <w:t>.</w:t>
      </w:r>
    </w:p>
    <w:p w14:paraId="46CBE6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Mamaus, r. of Triphylia, ii. </w:t>
      </w:r>
      <w:hyperlink r:id="rId13676" w:anchor="Page_16" w:history="1">
        <w:r>
          <w:rPr>
            <w:rStyle w:val="Hyperlink"/>
            <w:rFonts w:eastAsia="Times New Roman"/>
            <w:sz w:val="22"/>
            <w:szCs w:val="22"/>
            <w:lang w:val="en"/>
          </w:rPr>
          <w:t>16</w:t>
        </w:r>
      </w:hyperlink>
      <w:r>
        <w:rPr>
          <w:rFonts w:eastAsia="Times New Roman"/>
          <w:sz w:val="22"/>
          <w:szCs w:val="22"/>
          <w:lang w:val="en"/>
        </w:rPr>
        <w:t>.</w:t>
      </w:r>
    </w:p>
    <w:p w14:paraId="175C89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Mamertīni, in the c. of Messana, i. </w:t>
      </w:r>
      <w:hyperlink r:id="rId13677"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13678" w:anchor="Page_405" w:history="1">
        <w:r>
          <w:rPr>
            <w:rStyle w:val="Hyperlink"/>
            <w:rFonts w:eastAsia="Times New Roman"/>
            <w:sz w:val="22"/>
            <w:szCs w:val="22"/>
            <w:lang w:val="en"/>
          </w:rPr>
          <w:t>405</w:t>
        </w:r>
      </w:hyperlink>
      <w:r>
        <w:rPr>
          <w:rFonts w:eastAsia="Times New Roman"/>
          <w:sz w:val="22"/>
          <w:szCs w:val="22"/>
          <w:lang w:val="en"/>
        </w:rPr>
        <w:t>.</w:t>
      </w:r>
    </w:p>
    <w:p w14:paraId="540794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Mamertium, t. of the Bruttii, i. </w:t>
      </w:r>
      <w:hyperlink r:id="rId13679" w:anchor="Page_391" w:history="1">
        <w:r>
          <w:rPr>
            <w:rStyle w:val="Hyperlink"/>
            <w:rFonts w:eastAsia="Times New Roman"/>
            <w:sz w:val="22"/>
            <w:szCs w:val="22"/>
            <w:lang w:val="en"/>
          </w:rPr>
          <w:t>391</w:t>
        </w:r>
      </w:hyperlink>
      <w:r>
        <w:rPr>
          <w:rFonts w:eastAsia="Times New Roman"/>
          <w:sz w:val="22"/>
          <w:szCs w:val="22"/>
          <w:lang w:val="en"/>
        </w:rPr>
        <w:t>.</w:t>
      </w:r>
    </w:p>
    <w:p w14:paraId="41E68C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Mana. </w:t>
      </w:r>
      <w:r>
        <w:rPr>
          <w:rFonts w:eastAsia="Times New Roman"/>
          <w:i/>
          <w:iCs/>
          <w:sz w:val="22"/>
          <w:szCs w:val="22"/>
          <w:lang w:val="en"/>
        </w:rPr>
        <w:t>See</w:t>
      </w:r>
      <w:r>
        <w:rPr>
          <w:rFonts w:eastAsia="Times New Roman"/>
          <w:sz w:val="22"/>
          <w:szCs w:val="22"/>
          <w:lang w:val="en"/>
        </w:rPr>
        <w:t xml:space="preserve"> Larisus.</w:t>
      </w:r>
    </w:p>
    <w:p w14:paraId="44967C5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Mandani.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Milania.</w:t>
      </w:r>
    </w:p>
    <w:p w14:paraId="5C2C54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Mandanis, iii. </w:t>
      </w:r>
      <w:hyperlink r:id="rId13680" w:anchor="Page_113" w:history="1">
        <w:r>
          <w:rPr>
            <w:rStyle w:val="Hyperlink"/>
            <w:rFonts w:eastAsia="Times New Roman"/>
            <w:sz w:val="22"/>
            <w:szCs w:val="22"/>
            <w:lang w:val="en"/>
          </w:rPr>
          <w:t>113</w:t>
        </w:r>
      </w:hyperlink>
      <w:r>
        <w:rPr>
          <w:rFonts w:eastAsia="Times New Roman"/>
          <w:sz w:val="22"/>
          <w:szCs w:val="22"/>
          <w:lang w:val="en"/>
        </w:rPr>
        <w:t xml:space="preserve">, </w:t>
      </w:r>
      <w:hyperlink r:id="rId13681"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13682" w:anchor="Page_116" w:history="1">
        <w:r>
          <w:rPr>
            <w:rStyle w:val="Hyperlink"/>
            <w:rFonts w:eastAsia="Times New Roman"/>
            <w:sz w:val="22"/>
            <w:szCs w:val="22"/>
            <w:lang w:val="en"/>
          </w:rPr>
          <w:t>116</w:t>
        </w:r>
      </w:hyperlink>
      <w:r>
        <w:rPr>
          <w:rFonts w:eastAsia="Times New Roman"/>
          <w:sz w:val="22"/>
          <w:szCs w:val="22"/>
          <w:lang w:val="en"/>
        </w:rPr>
        <w:t>.</w:t>
      </w:r>
    </w:p>
    <w:p w14:paraId="2BA6C60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Mandūbii, people of Gaul, i. </w:t>
      </w:r>
      <w:hyperlink r:id="rId13683" w:anchor="Page_285" w:history="1">
        <w:r>
          <w:rPr>
            <w:rStyle w:val="Hyperlink"/>
            <w:rFonts w:eastAsia="Times New Roman"/>
            <w:sz w:val="22"/>
            <w:szCs w:val="22"/>
            <w:lang w:val="en"/>
          </w:rPr>
          <w:t>285</w:t>
        </w:r>
      </w:hyperlink>
      <w:r>
        <w:rPr>
          <w:rFonts w:eastAsia="Times New Roman"/>
          <w:sz w:val="22"/>
          <w:szCs w:val="22"/>
          <w:lang w:val="en"/>
        </w:rPr>
        <w:t>.</w:t>
      </w:r>
    </w:p>
    <w:p w14:paraId="3808A9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Manes, Phrygian name, ii. </w:t>
      </w:r>
      <w:hyperlink r:id="rId13684" w:anchor="Page_126" w:history="1">
        <w:r>
          <w:rPr>
            <w:rStyle w:val="Hyperlink"/>
            <w:rFonts w:eastAsia="Times New Roman"/>
            <w:sz w:val="22"/>
            <w:szCs w:val="22"/>
            <w:lang w:val="en"/>
          </w:rPr>
          <w:t>126?</w:t>
        </w:r>
      </w:hyperlink>
      <w:r>
        <w:rPr>
          <w:rFonts w:eastAsia="Times New Roman"/>
          <w:sz w:val="22"/>
          <w:szCs w:val="22"/>
          <w:lang w:val="en"/>
        </w:rPr>
        <w:t>.</w:t>
      </w:r>
    </w:p>
    <w:p w14:paraId="3F6BD4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Paphlagonian name, ii. </w:t>
      </w:r>
      <w:hyperlink r:id="rId13685" w:anchor="Page_302" w:history="1">
        <w:r>
          <w:rPr>
            <w:rStyle w:val="Hyperlink"/>
            <w:rFonts w:eastAsia="Times New Roman"/>
            <w:sz w:val="22"/>
            <w:szCs w:val="22"/>
            <w:lang w:val="en"/>
          </w:rPr>
          <w:t>302</w:t>
        </w:r>
      </w:hyperlink>
      <w:r>
        <w:rPr>
          <w:rFonts w:eastAsia="Times New Roman"/>
          <w:sz w:val="22"/>
          <w:szCs w:val="22"/>
          <w:lang w:val="en"/>
        </w:rPr>
        <w:t>.</w:t>
      </w:r>
    </w:p>
    <w:p w14:paraId="26CB84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Locris, </w:t>
      </w:r>
      <w:r>
        <w:rPr>
          <w:rFonts w:eastAsia="Times New Roman"/>
          <w:i/>
          <w:iCs/>
          <w:sz w:val="22"/>
          <w:szCs w:val="22"/>
          <w:lang w:val="en"/>
        </w:rPr>
        <w:t>see</w:t>
      </w:r>
      <w:r>
        <w:rPr>
          <w:rFonts w:eastAsia="Times New Roman"/>
          <w:sz w:val="22"/>
          <w:szCs w:val="22"/>
          <w:lang w:val="en"/>
        </w:rPr>
        <w:t xml:space="preserve"> Boagrius, ii. </w:t>
      </w:r>
      <w:hyperlink r:id="rId13686" w:anchor="Page_126" w:history="1">
        <w:r>
          <w:rPr>
            <w:rStyle w:val="Hyperlink"/>
            <w:rFonts w:eastAsia="Times New Roman"/>
            <w:sz w:val="22"/>
            <w:szCs w:val="22"/>
            <w:lang w:val="en"/>
          </w:rPr>
          <w:t>126</w:t>
        </w:r>
      </w:hyperlink>
      <w:r>
        <w:rPr>
          <w:rFonts w:eastAsia="Times New Roman"/>
          <w:sz w:val="22"/>
          <w:szCs w:val="22"/>
          <w:lang w:val="en"/>
        </w:rPr>
        <w:t>.</w:t>
      </w:r>
    </w:p>
    <w:p w14:paraId="689BD36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Mangalia.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Callatis.</w:t>
      </w:r>
    </w:p>
    <w:p w14:paraId="3D09CA5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Manijas.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Miletopolitis.</w:t>
      </w:r>
    </w:p>
    <w:p w14:paraId="3BA467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Manius Aquillius, iii. </w:t>
      </w:r>
      <w:hyperlink r:id="rId13687" w:anchor="Page_21" w:history="1">
        <w:r>
          <w:rPr>
            <w:rStyle w:val="Hyperlink"/>
            <w:rFonts w:eastAsia="Times New Roman"/>
            <w:sz w:val="22"/>
            <w:szCs w:val="22"/>
            <w:lang w:val="en"/>
          </w:rPr>
          <w:t>21</w:t>
        </w:r>
      </w:hyperlink>
      <w:r>
        <w:rPr>
          <w:rFonts w:eastAsia="Times New Roman"/>
          <w:sz w:val="22"/>
          <w:szCs w:val="22"/>
          <w:lang w:val="en"/>
        </w:rPr>
        <w:t>.</w:t>
      </w:r>
    </w:p>
    <w:p w14:paraId="2D139E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Mantiane, lake of Armenia, ii. </w:t>
      </w:r>
      <w:hyperlink r:id="rId13688" w:anchor="Page_270" w:history="1">
        <w:r>
          <w:rPr>
            <w:rStyle w:val="Hyperlink"/>
            <w:rFonts w:eastAsia="Times New Roman"/>
            <w:sz w:val="22"/>
            <w:szCs w:val="22"/>
            <w:lang w:val="en"/>
          </w:rPr>
          <w:t>270</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Matiana.</w:t>
      </w:r>
    </w:p>
    <w:p w14:paraId="64A1F6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Mantineia, c. of Arcadia, ii. </w:t>
      </w:r>
      <w:hyperlink r:id="rId13689" w:anchor="Page_8" w:history="1">
        <w:r>
          <w:rPr>
            <w:rStyle w:val="Hyperlink"/>
            <w:rFonts w:eastAsia="Times New Roman"/>
            <w:sz w:val="22"/>
            <w:szCs w:val="22"/>
            <w:lang w:val="en"/>
          </w:rPr>
          <w:t>8</w:t>
        </w:r>
      </w:hyperlink>
      <w:r>
        <w:rPr>
          <w:rFonts w:eastAsia="Times New Roman"/>
          <w:sz w:val="22"/>
          <w:szCs w:val="22"/>
          <w:lang w:val="en"/>
        </w:rPr>
        <w:t xml:space="preserve">, </w:t>
      </w:r>
      <w:hyperlink r:id="rId13690" w:anchor="Page_75" w:history="1">
        <w:r>
          <w:rPr>
            <w:rStyle w:val="Hyperlink"/>
            <w:rFonts w:eastAsia="Times New Roman"/>
            <w:sz w:val="22"/>
            <w:szCs w:val="22"/>
            <w:lang w:val="en"/>
          </w:rPr>
          <w:t>75</w:t>
        </w:r>
      </w:hyperlink>
      <w:r>
        <w:rPr>
          <w:rFonts w:eastAsia="Times New Roman"/>
          <w:sz w:val="22"/>
          <w:szCs w:val="22"/>
          <w:lang w:val="en"/>
        </w:rPr>
        <w:t xml:space="preserve">; iii. </w:t>
      </w:r>
      <w:hyperlink r:id="rId13691" w:anchor="Page_378" w:history="1">
        <w:r>
          <w:rPr>
            <w:rStyle w:val="Hyperlink"/>
            <w:rFonts w:eastAsia="Times New Roman"/>
            <w:sz w:val="22"/>
            <w:szCs w:val="22"/>
            <w:lang w:val="en"/>
          </w:rPr>
          <w:t>378</w:t>
        </w:r>
      </w:hyperlink>
      <w:r>
        <w:rPr>
          <w:rFonts w:eastAsia="Times New Roman"/>
          <w:sz w:val="22"/>
          <w:szCs w:val="22"/>
          <w:lang w:val="en"/>
        </w:rPr>
        <w:t>.</w:t>
      </w:r>
    </w:p>
    <w:p w14:paraId="347251D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Manto, daughter of Tiresias, ii. </w:t>
      </w:r>
      <w:hyperlink r:id="rId13692" w:anchor="Page_148" w:history="1">
        <w:r>
          <w:rPr>
            <w:rStyle w:val="Hyperlink"/>
            <w:rFonts w:eastAsia="Times New Roman"/>
            <w:sz w:val="22"/>
            <w:szCs w:val="22"/>
            <w:lang w:val="en"/>
          </w:rPr>
          <w:t>148</w:t>
        </w:r>
      </w:hyperlink>
      <w:r>
        <w:rPr>
          <w:rFonts w:eastAsia="Times New Roman"/>
          <w:sz w:val="22"/>
          <w:szCs w:val="22"/>
          <w:lang w:val="en"/>
        </w:rPr>
        <w:t xml:space="preserve">; iii. </w:t>
      </w:r>
      <w:hyperlink r:id="rId13693" w:anchor="Page_15" w:history="1">
        <w:r>
          <w:rPr>
            <w:rStyle w:val="Hyperlink"/>
            <w:rFonts w:eastAsia="Times New Roman"/>
            <w:sz w:val="22"/>
            <w:szCs w:val="22"/>
            <w:lang w:val="en"/>
          </w:rPr>
          <w:t>15</w:t>
        </w:r>
      </w:hyperlink>
      <w:r>
        <w:rPr>
          <w:rFonts w:eastAsia="Times New Roman"/>
          <w:sz w:val="22"/>
          <w:szCs w:val="22"/>
          <w:lang w:val="en"/>
        </w:rPr>
        <w:t xml:space="preserve">, </w:t>
      </w:r>
      <w:hyperlink r:id="rId13694" w:anchor="Page_59" w:history="1">
        <w:r>
          <w:rPr>
            <w:rStyle w:val="Hyperlink"/>
            <w:rFonts w:eastAsia="Times New Roman"/>
            <w:sz w:val="22"/>
            <w:szCs w:val="22"/>
            <w:lang w:val="en"/>
          </w:rPr>
          <w:t>59</w:t>
        </w:r>
      </w:hyperlink>
      <w:r>
        <w:rPr>
          <w:rFonts w:eastAsia="Times New Roman"/>
          <w:sz w:val="22"/>
          <w:szCs w:val="22"/>
          <w:lang w:val="en"/>
        </w:rPr>
        <w:t>.</w:t>
      </w:r>
    </w:p>
    <w:p w14:paraId="20BB9B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Mantua, c. of Cisalpine Gaul, i. </w:t>
      </w:r>
      <w:hyperlink r:id="rId13695" w:anchor="Page_317" w:history="1">
        <w:r>
          <w:rPr>
            <w:rStyle w:val="Hyperlink"/>
            <w:rFonts w:eastAsia="Times New Roman"/>
            <w:sz w:val="22"/>
            <w:szCs w:val="22"/>
            <w:lang w:val="en"/>
          </w:rPr>
          <w:t>317</w:t>
        </w:r>
      </w:hyperlink>
      <w:r>
        <w:rPr>
          <w:rFonts w:eastAsia="Times New Roman"/>
          <w:sz w:val="22"/>
          <w:szCs w:val="22"/>
          <w:lang w:val="en"/>
        </w:rPr>
        <w:t>.</w:t>
      </w:r>
    </w:p>
    <w:p w14:paraId="584750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Maracanda, ii. </w:t>
      </w:r>
      <w:hyperlink r:id="rId13696" w:anchor="Page_254" w:history="1">
        <w:r>
          <w:rPr>
            <w:rStyle w:val="Hyperlink"/>
            <w:rFonts w:eastAsia="Times New Roman"/>
            <w:sz w:val="22"/>
            <w:szCs w:val="22"/>
            <w:lang w:val="en"/>
          </w:rPr>
          <w:t>254</w:t>
        </w:r>
      </w:hyperlink>
      <w:r>
        <w:rPr>
          <w:rFonts w:eastAsia="Times New Roman"/>
          <w:sz w:val="22"/>
          <w:szCs w:val="22"/>
          <w:lang w:val="en"/>
        </w:rPr>
        <w:t>.</w:t>
      </w:r>
    </w:p>
    <w:p w14:paraId="42E975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Maranītæ, people of Arabia, iii. </w:t>
      </w:r>
      <w:hyperlink r:id="rId13697" w:anchor="Page_204" w:history="1">
        <w:r>
          <w:rPr>
            <w:rStyle w:val="Hyperlink"/>
            <w:rFonts w:eastAsia="Times New Roman"/>
            <w:sz w:val="22"/>
            <w:szCs w:val="22"/>
            <w:lang w:val="en"/>
          </w:rPr>
          <w:t>204</w:t>
        </w:r>
      </w:hyperlink>
      <w:r>
        <w:rPr>
          <w:rFonts w:eastAsia="Times New Roman"/>
          <w:sz w:val="22"/>
          <w:szCs w:val="22"/>
          <w:lang w:val="en"/>
        </w:rPr>
        <w:t>.</w:t>
      </w:r>
    </w:p>
    <w:p w14:paraId="115658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Marathēsium, t. of Ionia (</w:t>
      </w:r>
      <w:r>
        <w:rPr>
          <w:rFonts w:eastAsia="Times New Roman"/>
          <w:i/>
          <w:iCs/>
          <w:sz w:val="22"/>
          <w:szCs w:val="22"/>
          <w:lang w:val="en"/>
        </w:rPr>
        <w:t>Scala Nova</w:t>
      </w:r>
      <w:r>
        <w:rPr>
          <w:rFonts w:eastAsia="Times New Roman"/>
          <w:sz w:val="22"/>
          <w:szCs w:val="22"/>
          <w:lang w:val="en"/>
        </w:rPr>
        <w:t xml:space="preserve">), iii. </w:t>
      </w:r>
      <w:hyperlink r:id="rId13698" w:anchor="Page_10" w:history="1">
        <w:r>
          <w:rPr>
            <w:rStyle w:val="Hyperlink"/>
            <w:rFonts w:eastAsia="Times New Roman"/>
            <w:sz w:val="22"/>
            <w:szCs w:val="22"/>
            <w:lang w:val="en"/>
          </w:rPr>
          <w:t>10</w:t>
        </w:r>
      </w:hyperlink>
      <w:r>
        <w:rPr>
          <w:rFonts w:eastAsia="Times New Roman"/>
          <w:sz w:val="22"/>
          <w:szCs w:val="22"/>
          <w:lang w:val="en"/>
        </w:rPr>
        <w:t>.</w:t>
      </w:r>
    </w:p>
    <w:p w14:paraId="3883AC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Marathon, vill. of Attica, ii. </w:t>
      </w:r>
      <w:hyperlink r:id="rId13699" w:anchor="Page_57" w:history="1">
        <w:r>
          <w:rPr>
            <w:rStyle w:val="Hyperlink"/>
            <w:rFonts w:eastAsia="Times New Roman"/>
            <w:sz w:val="22"/>
            <w:szCs w:val="22"/>
            <w:lang w:val="en"/>
          </w:rPr>
          <w:t>57</w:t>
        </w:r>
      </w:hyperlink>
      <w:r>
        <w:rPr>
          <w:rFonts w:eastAsia="Times New Roman"/>
          <w:sz w:val="22"/>
          <w:szCs w:val="22"/>
          <w:lang w:val="en"/>
        </w:rPr>
        <w:t xml:space="preserve">, </w:t>
      </w:r>
      <w:hyperlink r:id="rId13700" w:anchor="Page_59" w:history="1">
        <w:r>
          <w:rPr>
            <w:rStyle w:val="Hyperlink"/>
            <w:rFonts w:eastAsia="Times New Roman"/>
            <w:sz w:val="22"/>
            <w:szCs w:val="22"/>
            <w:lang w:val="en"/>
          </w:rPr>
          <w:t>59</w:t>
        </w:r>
      </w:hyperlink>
      <w:r>
        <w:rPr>
          <w:rFonts w:eastAsia="Times New Roman"/>
          <w:sz w:val="22"/>
          <w:szCs w:val="22"/>
          <w:lang w:val="en"/>
        </w:rPr>
        <w:t xml:space="preserve">, </w:t>
      </w:r>
      <w:hyperlink r:id="rId13701" w:anchor="Page_67" w:history="1">
        <w:r>
          <w:rPr>
            <w:rStyle w:val="Hyperlink"/>
            <w:rFonts w:eastAsia="Times New Roman"/>
            <w:sz w:val="22"/>
            <w:szCs w:val="22"/>
            <w:lang w:val="en"/>
          </w:rPr>
          <w:t>67</w:t>
        </w:r>
      </w:hyperlink>
      <w:r>
        <w:rPr>
          <w:rFonts w:eastAsia="Times New Roman"/>
          <w:sz w:val="22"/>
          <w:szCs w:val="22"/>
          <w:lang w:val="en"/>
        </w:rPr>
        <w:t xml:space="preserve">, </w:t>
      </w:r>
      <w:hyperlink r:id="rId13702" w:anchor="Page_86" w:history="1">
        <w:r>
          <w:rPr>
            <w:rStyle w:val="Hyperlink"/>
            <w:rFonts w:eastAsia="Times New Roman"/>
            <w:sz w:val="22"/>
            <w:szCs w:val="22"/>
            <w:lang w:val="en"/>
          </w:rPr>
          <w:t>86</w:t>
        </w:r>
      </w:hyperlink>
      <w:r>
        <w:rPr>
          <w:rFonts w:eastAsia="Times New Roman"/>
          <w:sz w:val="22"/>
          <w:szCs w:val="22"/>
          <w:lang w:val="en"/>
        </w:rPr>
        <w:t xml:space="preserve">, </w:t>
      </w:r>
      <w:hyperlink r:id="rId13703" w:anchor="Page_90" w:history="1">
        <w:r>
          <w:rPr>
            <w:rStyle w:val="Hyperlink"/>
            <w:rFonts w:eastAsia="Times New Roman"/>
            <w:sz w:val="22"/>
            <w:szCs w:val="22"/>
            <w:lang w:val="en"/>
          </w:rPr>
          <w:t>90</w:t>
        </w:r>
      </w:hyperlink>
      <w:r>
        <w:rPr>
          <w:rFonts w:eastAsia="Times New Roman"/>
          <w:sz w:val="22"/>
          <w:szCs w:val="22"/>
          <w:lang w:val="en"/>
        </w:rPr>
        <w:t>.</w:t>
      </w:r>
    </w:p>
    <w:p w14:paraId="2E778E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Tetrapolis of, ii. </w:t>
      </w:r>
      <w:hyperlink r:id="rId13704" w:anchor="Page_153" w:history="1">
        <w:r>
          <w:rPr>
            <w:rStyle w:val="Hyperlink"/>
            <w:rFonts w:eastAsia="Times New Roman"/>
            <w:sz w:val="22"/>
            <w:szCs w:val="22"/>
            <w:lang w:val="en"/>
          </w:rPr>
          <w:t>153</w:t>
        </w:r>
      </w:hyperlink>
      <w:r>
        <w:rPr>
          <w:rFonts w:eastAsia="Times New Roman"/>
          <w:sz w:val="22"/>
          <w:szCs w:val="22"/>
          <w:lang w:val="en"/>
        </w:rPr>
        <w:t>.</w:t>
      </w:r>
    </w:p>
    <w:p w14:paraId="3BAE18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field of Spain, i. </w:t>
      </w:r>
      <w:hyperlink r:id="rId13705" w:anchor="Page_240" w:history="1">
        <w:r>
          <w:rPr>
            <w:rStyle w:val="Hyperlink"/>
            <w:rFonts w:eastAsia="Times New Roman"/>
            <w:sz w:val="22"/>
            <w:szCs w:val="22"/>
            <w:lang w:val="en"/>
          </w:rPr>
          <w:t>240</w:t>
        </w:r>
      </w:hyperlink>
      <w:r>
        <w:rPr>
          <w:rFonts w:eastAsia="Times New Roman"/>
          <w:sz w:val="22"/>
          <w:szCs w:val="22"/>
          <w:lang w:val="en"/>
        </w:rPr>
        <w:t>.</w:t>
      </w:r>
    </w:p>
    <w:p w14:paraId="20E912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Marathus, t. of Phocis, ii. </w:t>
      </w:r>
      <w:hyperlink r:id="rId13706" w:anchor="Page_122" w:history="1">
        <w:r>
          <w:rPr>
            <w:rStyle w:val="Hyperlink"/>
            <w:rFonts w:eastAsia="Times New Roman"/>
            <w:sz w:val="22"/>
            <w:szCs w:val="22"/>
            <w:lang w:val="en"/>
          </w:rPr>
          <w:t>122</w:t>
        </w:r>
      </w:hyperlink>
      <w:r>
        <w:rPr>
          <w:rFonts w:eastAsia="Times New Roman"/>
          <w:sz w:val="22"/>
          <w:szCs w:val="22"/>
          <w:lang w:val="en"/>
        </w:rPr>
        <w:t>.</w:t>
      </w:r>
    </w:p>
    <w:p w14:paraId="286F28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Phœnicia, iii. </w:t>
      </w:r>
      <w:hyperlink r:id="rId13707" w:anchor="Page_167" w:history="1">
        <w:r>
          <w:rPr>
            <w:rStyle w:val="Hyperlink"/>
            <w:rFonts w:eastAsia="Times New Roman"/>
            <w:sz w:val="22"/>
            <w:szCs w:val="22"/>
            <w:lang w:val="en"/>
          </w:rPr>
          <w:t>167</w:t>
        </w:r>
      </w:hyperlink>
      <w:r>
        <w:rPr>
          <w:rFonts w:eastAsia="Times New Roman"/>
          <w:sz w:val="22"/>
          <w:szCs w:val="22"/>
          <w:lang w:val="en"/>
        </w:rPr>
        <w:t>.</w:t>
      </w:r>
    </w:p>
    <w:p w14:paraId="4B83C9F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Marcellus, founder of Corduba, i. </w:t>
      </w:r>
      <w:hyperlink r:id="rId13708" w:anchor="Page_212" w:history="1">
        <w:r>
          <w:rPr>
            <w:rStyle w:val="Hyperlink"/>
            <w:rFonts w:eastAsia="Times New Roman"/>
            <w:sz w:val="22"/>
            <w:szCs w:val="22"/>
            <w:lang w:val="en"/>
          </w:rPr>
          <w:t>212</w:t>
        </w:r>
      </w:hyperlink>
      <w:r>
        <w:rPr>
          <w:rFonts w:eastAsia="Times New Roman"/>
          <w:sz w:val="22"/>
          <w:szCs w:val="22"/>
          <w:lang w:val="en"/>
        </w:rPr>
        <w:t>.</w:t>
      </w:r>
    </w:p>
    <w:p w14:paraId="19E836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Marcus, i. </w:t>
      </w:r>
      <w:hyperlink r:id="rId13709" w:anchor="Page_244" w:history="1">
        <w:r>
          <w:rPr>
            <w:rStyle w:val="Hyperlink"/>
            <w:rFonts w:eastAsia="Times New Roman"/>
            <w:sz w:val="22"/>
            <w:szCs w:val="22"/>
            <w:lang w:val="en"/>
          </w:rPr>
          <w:t>244</w:t>
        </w:r>
      </w:hyperlink>
      <w:r>
        <w:rPr>
          <w:rFonts w:eastAsia="Times New Roman"/>
          <w:sz w:val="22"/>
          <w:szCs w:val="22"/>
          <w:lang w:val="en"/>
        </w:rPr>
        <w:t>.</w:t>
      </w:r>
    </w:p>
    <w:p w14:paraId="7C7C5BFE"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370]</w:t>
      </w:r>
      <w:r>
        <w:rPr>
          <w:rFonts w:eastAsia="Times New Roman"/>
          <w:sz w:val="22"/>
          <w:szCs w:val="22"/>
          <w:lang w:val="en"/>
        </w:rPr>
        <w:t xml:space="preserve">Marcellus, son of Octavia, iii. </w:t>
      </w:r>
      <w:hyperlink r:id="rId13710" w:anchor="Page_59" w:history="1">
        <w:r>
          <w:rPr>
            <w:rStyle w:val="Hyperlink"/>
            <w:rFonts w:eastAsia="Times New Roman"/>
            <w:sz w:val="22"/>
            <w:szCs w:val="22"/>
            <w:lang w:val="en"/>
          </w:rPr>
          <w:t>59</w:t>
        </w:r>
      </w:hyperlink>
      <w:r>
        <w:rPr>
          <w:rFonts w:eastAsia="Times New Roman"/>
          <w:sz w:val="22"/>
          <w:szCs w:val="22"/>
          <w:lang w:val="en"/>
        </w:rPr>
        <w:t>.</w:t>
      </w:r>
    </w:p>
    <w:p w14:paraId="49E217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Marcia, wife of Cato, ii. </w:t>
      </w:r>
      <w:hyperlink r:id="rId13711" w:anchor="Page_250" w:history="1">
        <w:r>
          <w:rPr>
            <w:rStyle w:val="Hyperlink"/>
            <w:rFonts w:eastAsia="Times New Roman"/>
            <w:sz w:val="22"/>
            <w:szCs w:val="22"/>
            <w:lang w:val="en"/>
          </w:rPr>
          <w:t>250</w:t>
        </w:r>
      </w:hyperlink>
      <w:r>
        <w:rPr>
          <w:rFonts w:eastAsia="Times New Roman"/>
          <w:sz w:val="22"/>
          <w:szCs w:val="22"/>
          <w:lang w:val="en"/>
        </w:rPr>
        <w:t>.</w:t>
      </w:r>
    </w:p>
    <w:p w14:paraId="019F4B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Marcian water, i. </w:t>
      </w:r>
      <w:hyperlink r:id="rId13712" w:anchor="Page_356" w:history="1">
        <w:r>
          <w:rPr>
            <w:rStyle w:val="Hyperlink"/>
            <w:rFonts w:eastAsia="Times New Roman"/>
            <w:sz w:val="22"/>
            <w:szCs w:val="22"/>
            <w:lang w:val="en"/>
          </w:rPr>
          <w:t>356</w:t>
        </w:r>
      </w:hyperlink>
      <w:r>
        <w:rPr>
          <w:rFonts w:eastAsia="Times New Roman"/>
          <w:sz w:val="22"/>
          <w:szCs w:val="22"/>
          <w:lang w:val="en"/>
        </w:rPr>
        <w:t>.</w:t>
      </w:r>
    </w:p>
    <w:p w14:paraId="571A6B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Marcina, c. of Campania (</w:t>
      </w:r>
      <w:r>
        <w:rPr>
          <w:rFonts w:eastAsia="Times New Roman"/>
          <w:i/>
          <w:iCs/>
          <w:sz w:val="22"/>
          <w:szCs w:val="22"/>
          <w:lang w:val="en"/>
        </w:rPr>
        <w:t>Vietri</w:t>
      </w:r>
      <w:r>
        <w:rPr>
          <w:rFonts w:eastAsia="Times New Roman"/>
          <w:sz w:val="22"/>
          <w:szCs w:val="22"/>
          <w:lang w:val="en"/>
        </w:rPr>
        <w:t xml:space="preserve">), i. </w:t>
      </w:r>
      <w:hyperlink r:id="rId13713" w:anchor="Page_374" w:history="1">
        <w:r>
          <w:rPr>
            <w:rStyle w:val="Hyperlink"/>
            <w:rFonts w:eastAsia="Times New Roman"/>
            <w:sz w:val="22"/>
            <w:szCs w:val="22"/>
            <w:lang w:val="en"/>
          </w:rPr>
          <w:t>374</w:t>
        </w:r>
      </w:hyperlink>
      <w:r>
        <w:rPr>
          <w:rFonts w:eastAsia="Times New Roman"/>
          <w:sz w:val="22"/>
          <w:szCs w:val="22"/>
          <w:lang w:val="en"/>
        </w:rPr>
        <w:t>.</w:t>
      </w:r>
    </w:p>
    <w:p w14:paraId="2BA662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Marcomanni, people of Germany, i. </w:t>
      </w:r>
      <w:hyperlink r:id="rId13714" w:anchor="Page_444" w:history="1">
        <w:r>
          <w:rPr>
            <w:rStyle w:val="Hyperlink"/>
            <w:rFonts w:eastAsia="Times New Roman"/>
            <w:sz w:val="22"/>
            <w:szCs w:val="22"/>
            <w:lang w:val="en"/>
          </w:rPr>
          <w:t>444</w:t>
        </w:r>
      </w:hyperlink>
      <w:r>
        <w:rPr>
          <w:rFonts w:eastAsia="Times New Roman"/>
          <w:sz w:val="22"/>
          <w:szCs w:val="22"/>
          <w:lang w:val="en"/>
        </w:rPr>
        <w:t>.</w:t>
      </w:r>
    </w:p>
    <w:p w14:paraId="291CC0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Mardi, people of Persia and Armenia, ii. </w:t>
      </w:r>
      <w:hyperlink r:id="rId13715"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3716" w:anchor="Page_264" w:history="1">
        <w:r>
          <w:rPr>
            <w:rStyle w:val="Hyperlink"/>
            <w:rFonts w:eastAsia="Times New Roman"/>
            <w:sz w:val="22"/>
            <w:szCs w:val="22"/>
            <w:lang w:val="en"/>
          </w:rPr>
          <w:t>264</w:t>
        </w:r>
      </w:hyperlink>
      <w:r>
        <w:rPr>
          <w:rFonts w:eastAsia="Times New Roman"/>
          <w:sz w:val="22"/>
          <w:szCs w:val="22"/>
          <w:lang w:val="en"/>
        </w:rPr>
        <w:t>.</w:t>
      </w:r>
    </w:p>
    <w:p w14:paraId="4F1D7A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Mardonius, ii. </w:t>
      </w:r>
      <w:hyperlink r:id="rId13717" w:anchor="Page_108" w:history="1">
        <w:r>
          <w:rPr>
            <w:rStyle w:val="Hyperlink"/>
            <w:rFonts w:eastAsia="Times New Roman"/>
            <w:sz w:val="22"/>
            <w:szCs w:val="22"/>
            <w:lang w:val="en"/>
          </w:rPr>
          <w:t>108</w:t>
        </w:r>
      </w:hyperlink>
      <w:r>
        <w:rPr>
          <w:rFonts w:eastAsia="Times New Roman"/>
          <w:sz w:val="22"/>
          <w:szCs w:val="22"/>
          <w:lang w:val="en"/>
        </w:rPr>
        <w:t>.</w:t>
      </w:r>
    </w:p>
    <w:p w14:paraId="38F3334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Mare Morto.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Acherusia.</w:t>
      </w:r>
    </w:p>
    <w:p w14:paraId="65035CF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Mareōtis, Mareia, lake of Egypt, iii. </w:t>
      </w:r>
      <w:hyperlink r:id="rId13718" w:anchor="Page_223" w:history="1">
        <w:r>
          <w:rPr>
            <w:rStyle w:val="Hyperlink"/>
            <w:rFonts w:eastAsia="Times New Roman"/>
            <w:sz w:val="22"/>
            <w:szCs w:val="22"/>
            <w:lang w:val="en"/>
          </w:rPr>
          <w:t>223</w:t>
        </w:r>
      </w:hyperlink>
      <w:r>
        <w:rPr>
          <w:rFonts w:eastAsia="Times New Roman"/>
          <w:sz w:val="22"/>
          <w:szCs w:val="22"/>
          <w:lang w:val="en"/>
        </w:rPr>
        <w:t xml:space="preserve">, </w:t>
      </w:r>
      <w:hyperlink r:id="rId13719" w:anchor="Page_228" w:history="1">
        <w:r>
          <w:rPr>
            <w:rStyle w:val="Hyperlink"/>
            <w:rFonts w:eastAsia="Times New Roman"/>
            <w:sz w:val="22"/>
            <w:szCs w:val="22"/>
            <w:lang w:val="en"/>
          </w:rPr>
          <w:t>228</w:t>
        </w:r>
      </w:hyperlink>
      <w:r>
        <w:rPr>
          <w:rFonts w:eastAsia="Times New Roman"/>
          <w:sz w:val="22"/>
          <w:szCs w:val="22"/>
          <w:lang w:val="en"/>
        </w:rPr>
        <w:t xml:space="preserve">, </w:t>
      </w:r>
      <w:hyperlink r:id="rId13720" w:anchor="Page_230" w:history="1">
        <w:r>
          <w:rPr>
            <w:rStyle w:val="Hyperlink"/>
            <w:rFonts w:eastAsia="Times New Roman"/>
            <w:sz w:val="22"/>
            <w:szCs w:val="22"/>
            <w:lang w:val="en"/>
          </w:rPr>
          <w:t>230</w:t>
        </w:r>
      </w:hyperlink>
      <w:r>
        <w:rPr>
          <w:rFonts w:eastAsia="Times New Roman"/>
          <w:sz w:val="22"/>
          <w:szCs w:val="22"/>
          <w:lang w:val="en"/>
        </w:rPr>
        <w:t xml:space="preserve">, </w:t>
      </w:r>
      <w:hyperlink r:id="rId13721" w:anchor="Page_236" w:history="1">
        <w:r>
          <w:rPr>
            <w:rStyle w:val="Hyperlink"/>
            <w:rFonts w:eastAsia="Times New Roman"/>
            <w:sz w:val="22"/>
            <w:szCs w:val="22"/>
            <w:lang w:val="en"/>
          </w:rPr>
          <w:t>236</w:t>
        </w:r>
      </w:hyperlink>
      <w:r>
        <w:rPr>
          <w:rFonts w:eastAsia="Times New Roman"/>
          <w:sz w:val="22"/>
          <w:szCs w:val="22"/>
          <w:lang w:val="en"/>
        </w:rPr>
        <w:t xml:space="preserve">, </w:t>
      </w:r>
      <w:hyperlink r:id="rId13722"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3723" w:anchor="Page_247" w:history="1">
        <w:r>
          <w:rPr>
            <w:rStyle w:val="Hyperlink"/>
            <w:rFonts w:eastAsia="Times New Roman"/>
            <w:sz w:val="22"/>
            <w:szCs w:val="22"/>
            <w:lang w:val="en"/>
          </w:rPr>
          <w:t>247</w:t>
        </w:r>
      </w:hyperlink>
      <w:r>
        <w:rPr>
          <w:rFonts w:eastAsia="Times New Roman"/>
          <w:sz w:val="22"/>
          <w:szCs w:val="22"/>
          <w:lang w:val="en"/>
        </w:rPr>
        <w:t>.</w:t>
      </w:r>
    </w:p>
    <w:p w14:paraId="4D1294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Margala, Margalæ, t. of Triphylia, ii. </w:t>
      </w:r>
      <w:hyperlink r:id="rId13724" w:anchor="Page_23" w:history="1">
        <w:r>
          <w:rPr>
            <w:rStyle w:val="Hyperlink"/>
            <w:rFonts w:eastAsia="Times New Roman"/>
            <w:sz w:val="22"/>
            <w:szCs w:val="22"/>
            <w:lang w:val="en"/>
          </w:rPr>
          <w:t>23</w:t>
        </w:r>
      </w:hyperlink>
      <w:r>
        <w:rPr>
          <w:rFonts w:eastAsia="Times New Roman"/>
          <w:sz w:val="22"/>
          <w:szCs w:val="22"/>
          <w:lang w:val="en"/>
        </w:rPr>
        <w:t xml:space="preserve">, </w:t>
      </w:r>
      <w:hyperlink r:id="rId13725" w:anchor="Page_24" w:history="1">
        <w:r>
          <w:rPr>
            <w:rStyle w:val="Hyperlink"/>
            <w:rFonts w:eastAsia="Times New Roman"/>
            <w:sz w:val="22"/>
            <w:szCs w:val="22"/>
            <w:lang w:val="en"/>
          </w:rPr>
          <w:t>24</w:t>
        </w:r>
      </w:hyperlink>
      <w:r>
        <w:rPr>
          <w:rFonts w:eastAsia="Times New Roman"/>
          <w:sz w:val="22"/>
          <w:szCs w:val="22"/>
          <w:lang w:val="en"/>
        </w:rPr>
        <w:t>.</w:t>
      </w:r>
    </w:p>
    <w:p w14:paraId="5CC677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Margiana, distr. of Asia, i. </w:t>
      </w:r>
      <w:hyperlink r:id="rId13726" w:anchor="Page_112" w:history="1">
        <w:r>
          <w:rPr>
            <w:rStyle w:val="Hyperlink"/>
            <w:rFonts w:eastAsia="Times New Roman"/>
            <w:sz w:val="22"/>
            <w:szCs w:val="22"/>
            <w:lang w:val="en"/>
          </w:rPr>
          <w:t>112</w:t>
        </w:r>
      </w:hyperlink>
      <w:r>
        <w:rPr>
          <w:rFonts w:eastAsia="Times New Roman"/>
          <w:sz w:val="22"/>
          <w:szCs w:val="22"/>
          <w:lang w:val="en"/>
        </w:rPr>
        <w:t xml:space="preserve">, </w:t>
      </w:r>
      <w:hyperlink r:id="rId13727" w:anchor="Page_113" w:history="1">
        <w:r>
          <w:rPr>
            <w:rStyle w:val="Hyperlink"/>
            <w:rFonts w:eastAsia="Times New Roman"/>
            <w:sz w:val="22"/>
            <w:szCs w:val="22"/>
            <w:lang w:val="en"/>
          </w:rPr>
          <w:t>113</w:t>
        </w:r>
      </w:hyperlink>
      <w:r>
        <w:rPr>
          <w:rFonts w:eastAsia="Times New Roman"/>
          <w:sz w:val="22"/>
          <w:szCs w:val="22"/>
          <w:lang w:val="en"/>
        </w:rPr>
        <w:t>.</w:t>
      </w:r>
    </w:p>
    <w:p w14:paraId="44D641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Margiani, ii. </w:t>
      </w:r>
      <w:hyperlink r:id="rId13728"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13729" w:anchor="Page_251" w:history="1">
        <w:r>
          <w:rPr>
            <w:rStyle w:val="Hyperlink"/>
            <w:rFonts w:eastAsia="Times New Roman"/>
            <w:sz w:val="22"/>
            <w:szCs w:val="22"/>
            <w:lang w:val="en"/>
          </w:rPr>
          <w:t>251</w:t>
        </w:r>
      </w:hyperlink>
      <w:r>
        <w:rPr>
          <w:rFonts w:eastAsia="Times New Roman"/>
          <w:sz w:val="22"/>
          <w:szCs w:val="22"/>
          <w:lang w:val="en"/>
        </w:rPr>
        <w:t xml:space="preserve">, </w:t>
      </w:r>
      <w:hyperlink r:id="rId13730" w:anchor="Page_252" w:history="1">
        <w:r>
          <w:rPr>
            <w:rStyle w:val="Hyperlink"/>
            <w:rFonts w:eastAsia="Times New Roman"/>
            <w:sz w:val="22"/>
            <w:szCs w:val="22"/>
            <w:lang w:val="en"/>
          </w:rPr>
          <w:t>252</w:t>
        </w:r>
      </w:hyperlink>
      <w:r>
        <w:rPr>
          <w:rFonts w:eastAsia="Times New Roman"/>
          <w:sz w:val="22"/>
          <w:szCs w:val="22"/>
          <w:lang w:val="en"/>
        </w:rPr>
        <w:t>.</w:t>
      </w:r>
    </w:p>
    <w:p w14:paraId="6AA825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Margus, r. of Margiana, ii. </w:t>
      </w:r>
      <w:hyperlink r:id="rId13731" w:anchor="Page_252" w:history="1">
        <w:r>
          <w:rPr>
            <w:rStyle w:val="Hyperlink"/>
            <w:rFonts w:eastAsia="Times New Roman"/>
            <w:sz w:val="22"/>
            <w:szCs w:val="22"/>
            <w:lang w:val="en"/>
          </w:rPr>
          <w:t>252</w:t>
        </w:r>
      </w:hyperlink>
      <w:r>
        <w:rPr>
          <w:rFonts w:eastAsia="Times New Roman"/>
          <w:sz w:val="22"/>
          <w:szCs w:val="22"/>
          <w:lang w:val="en"/>
        </w:rPr>
        <w:t>.</w:t>
      </w:r>
    </w:p>
    <w:p w14:paraId="4FA059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Illyria, i. </w:t>
      </w:r>
      <w:hyperlink r:id="rId13732" w:anchor="Page_488" w:history="1">
        <w:r>
          <w:rPr>
            <w:rStyle w:val="Hyperlink"/>
            <w:rFonts w:eastAsia="Times New Roman"/>
            <w:sz w:val="22"/>
            <w:szCs w:val="22"/>
            <w:lang w:val="en"/>
          </w:rPr>
          <w:t>488</w:t>
        </w:r>
      </w:hyperlink>
      <w:r>
        <w:rPr>
          <w:rFonts w:eastAsia="Times New Roman"/>
          <w:sz w:val="22"/>
          <w:szCs w:val="22"/>
          <w:lang w:val="en"/>
        </w:rPr>
        <w:t>.</w:t>
      </w:r>
    </w:p>
    <w:p w14:paraId="559D12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Mariaba, city of the Sabæans, iii. </w:t>
      </w:r>
      <w:hyperlink r:id="rId13733"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13734" w:anchor="Page_207" w:history="1">
        <w:r>
          <w:rPr>
            <w:rStyle w:val="Hyperlink"/>
            <w:rFonts w:eastAsia="Times New Roman"/>
            <w:sz w:val="22"/>
            <w:szCs w:val="22"/>
            <w:lang w:val="en"/>
          </w:rPr>
          <w:t>207</w:t>
        </w:r>
      </w:hyperlink>
      <w:r>
        <w:rPr>
          <w:rFonts w:eastAsia="Times New Roman"/>
          <w:sz w:val="22"/>
          <w:szCs w:val="22"/>
          <w:lang w:val="en"/>
        </w:rPr>
        <w:t>.</w:t>
      </w:r>
    </w:p>
    <w:p w14:paraId="05CEF1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Mariandyni, people of Paphlagonia, i. </w:t>
      </w:r>
      <w:hyperlink r:id="rId13735" w:anchor="Page_453" w:history="1">
        <w:r>
          <w:rPr>
            <w:rStyle w:val="Hyperlink"/>
            <w:rFonts w:eastAsia="Times New Roman"/>
            <w:sz w:val="22"/>
            <w:szCs w:val="22"/>
            <w:lang w:val="en"/>
          </w:rPr>
          <w:t>453</w:t>
        </w:r>
      </w:hyperlink>
      <w:r>
        <w:rPr>
          <w:rFonts w:eastAsia="Times New Roman"/>
          <w:sz w:val="22"/>
          <w:szCs w:val="22"/>
          <w:lang w:val="en"/>
        </w:rPr>
        <w:t xml:space="preserve">; ii. </w:t>
      </w:r>
      <w:hyperlink r:id="rId13736" w:anchor="Page_18" w:history="1">
        <w:r>
          <w:rPr>
            <w:rStyle w:val="Hyperlink"/>
            <w:rFonts w:eastAsia="Times New Roman"/>
            <w:sz w:val="22"/>
            <w:szCs w:val="22"/>
            <w:lang w:val="en"/>
          </w:rPr>
          <w:t>18</w:t>
        </w:r>
      </w:hyperlink>
      <w:r>
        <w:rPr>
          <w:rFonts w:eastAsia="Times New Roman"/>
          <w:sz w:val="22"/>
          <w:szCs w:val="22"/>
          <w:lang w:val="en"/>
        </w:rPr>
        <w:t xml:space="preserve">, </w:t>
      </w:r>
      <w:hyperlink r:id="rId13737" w:anchor="Page_286" w:history="1">
        <w:r>
          <w:rPr>
            <w:rStyle w:val="Hyperlink"/>
            <w:rFonts w:eastAsia="Times New Roman"/>
            <w:sz w:val="22"/>
            <w:szCs w:val="22"/>
            <w:lang w:val="en"/>
          </w:rPr>
          <w:t>286</w:t>
        </w:r>
      </w:hyperlink>
      <w:r>
        <w:rPr>
          <w:rFonts w:eastAsia="Times New Roman"/>
          <w:sz w:val="22"/>
          <w:szCs w:val="22"/>
          <w:lang w:val="en"/>
        </w:rPr>
        <w:t xml:space="preserve">-288, </w:t>
      </w:r>
      <w:hyperlink r:id="rId13738"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13739" w:anchor="Page_314" w:history="1">
        <w:r>
          <w:rPr>
            <w:rStyle w:val="Hyperlink"/>
            <w:rFonts w:eastAsia="Times New Roman"/>
            <w:sz w:val="22"/>
            <w:szCs w:val="22"/>
            <w:lang w:val="en"/>
          </w:rPr>
          <w:t>314</w:t>
        </w:r>
      </w:hyperlink>
      <w:r>
        <w:rPr>
          <w:rFonts w:eastAsia="Times New Roman"/>
          <w:sz w:val="22"/>
          <w:szCs w:val="22"/>
          <w:lang w:val="en"/>
        </w:rPr>
        <w:t xml:space="preserve">; iii. </w:t>
      </w:r>
      <w:hyperlink r:id="rId13740" w:anchor="Page_63" w:history="1">
        <w:r>
          <w:rPr>
            <w:rStyle w:val="Hyperlink"/>
            <w:rFonts w:eastAsia="Times New Roman"/>
            <w:sz w:val="22"/>
            <w:szCs w:val="22"/>
            <w:lang w:val="en"/>
          </w:rPr>
          <w:t>63</w:t>
        </w:r>
      </w:hyperlink>
      <w:r>
        <w:rPr>
          <w:rFonts w:eastAsia="Times New Roman"/>
          <w:sz w:val="22"/>
          <w:szCs w:val="22"/>
          <w:lang w:val="en"/>
        </w:rPr>
        <w:t>.</w:t>
      </w:r>
    </w:p>
    <w:p w14:paraId="6F01B1F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Mariandynus, ii. </w:t>
      </w:r>
      <w:hyperlink r:id="rId13741" w:anchor="Page_287" w:history="1">
        <w:r>
          <w:rPr>
            <w:rStyle w:val="Hyperlink"/>
            <w:rFonts w:eastAsia="Times New Roman"/>
            <w:sz w:val="22"/>
            <w:szCs w:val="22"/>
            <w:lang w:val="en"/>
          </w:rPr>
          <w:t>287</w:t>
        </w:r>
      </w:hyperlink>
      <w:r>
        <w:rPr>
          <w:rFonts w:eastAsia="Times New Roman"/>
          <w:sz w:val="22"/>
          <w:szCs w:val="22"/>
          <w:lang w:val="en"/>
        </w:rPr>
        <w:t>.</w:t>
      </w:r>
    </w:p>
    <w:p w14:paraId="2F147C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Marinum, i. </w:t>
      </w:r>
      <w:hyperlink r:id="rId13742" w:anchor="Page_337" w:history="1">
        <w:r>
          <w:rPr>
            <w:rStyle w:val="Hyperlink"/>
            <w:rFonts w:eastAsia="Times New Roman"/>
            <w:sz w:val="22"/>
            <w:szCs w:val="22"/>
            <w:lang w:val="en"/>
          </w:rPr>
          <w:t>337</w:t>
        </w:r>
      </w:hyperlink>
      <w:r>
        <w:rPr>
          <w:rFonts w:eastAsia="Times New Roman"/>
          <w:sz w:val="22"/>
          <w:szCs w:val="22"/>
          <w:lang w:val="en"/>
        </w:rPr>
        <w:t>.</w:t>
      </w:r>
    </w:p>
    <w:p w14:paraId="3FF0E1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Marisus, r. of Dacia (</w:t>
      </w:r>
      <w:r>
        <w:rPr>
          <w:rFonts w:eastAsia="Times New Roman"/>
          <w:i/>
          <w:iCs/>
          <w:sz w:val="22"/>
          <w:szCs w:val="22"/>
          <w:lang w:val="en"/>
        </w:rPr>
        <w:t>Maros</w:t>
      </w:r>
      <w:r>
        <w:rPr>
          <w:rFonts w:eastAsia="Times New Roman"/>
          <w:sz w:val="22"/>
          <w:szCs w:val="22"/>
          <w:lang w:val="en"/>
        </w:rPr>
        <w:t xml:space="preserve">), i. </w:t>
      </w:r>
      <w:hyperlink r:id="rId13743" w:anchor="Page_468" w:history="1">
        <w:r>
          <w:rPr>
            <w:rStyle w:val="Hyperlink"/>
            <w:rFonts w:eastAsia="Times New Roman"/>
            <w:sz w:val="22"/>
            <w:szCs w:val="22"/>
            <w:lang w:val="en"/>
          </w:rPr>
          <w:t>468</w:t>
        </w:r>
      </w:hyperlink>
      <w:r>
        <w:rPr>
          <w:rFonts w:eastAsia="Times New Roman"/>
          <w:sz w:val="22"/>
          <w:szCs w:val="22"/>
          <w:lang w:val="en"/>
        </w:rPr>
        <w:t>.</w:t>
      </w:r>
    </w:p>
    <w:p w14:paraId="170B85B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Maritza.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Hebrus.</w:t>
      </w:r>
    </w:p>
    <w:p w14:paraId="3014D2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Marius, i. </w:t>
      </w:r>
      <w:hyperlink r:id="rId13744" w:anchor="Page_274" w:history="1">
        <w:r>
          <w:rPr>
            <w:rStyle w:val="Hyperlink"/>
            <w:rFonts w:eastAsia="Times New Roman"/>
            <w:sz w:val="22"/>
            <w:szCs w:val="22"/>
            <w:lang w:val="en"/>
          </w:rPr>
          <w:t>274</w:t>
        </w:r>
      </w:hyperlink>
      <w:r>
        <w:rPr>
          <w:rFonts w:eastAsia="Times New Roman"/>
          <w:sz w:val="22"/>
          <w:szCs w:val="22"/>
          <w:lang w:val="en"/>
        </w:rPr>
        <w:t xml:space="preserve">, </w:t>
      </w:r>
      <w:hyperlink r:id="rId13745" w:anchor="Page_354" w:history="1">
        <w:r>
          <w:rPr>
            <w:rStyle w:val="Hyperlink"/>
            <w:rFonts w:eastAsia="Times New Roman"/>
            <w:sz w:val="22"/>
            <w:szCs w:val="22"/>
            <w:lang w:val="en"/>
          </w:rPr>
          <w:t>354</w:t>
        </w:r>
      </w:hyperlink>
      <w:r>
        <w:rPr>
          <w:rFonts w:eastAsia="Times New Roman"/>
          <w:sz w:val="22"/>
          <w:szCs w:val="22"/>
          <w:lang w:val="en"/>
        </w:rPr>
        <w:t>.</w:t>
      </w:r>
    </w:p>
    <w:p w14:paraId="29E449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Marmaridæ, people of Africa, i. </w:t>
      </w:r>
      <w:hyperlink r:id="rId13746" w:anchor="Page_198" w:history="1">
        <w:r>
          <w:rPr>
            <w:rStyle w:val="Hyperlink"/>
            <w:rFonts w:eastAsia="Times New Roman"/>
            <w:sz w:val="22"/>
            <w:szCs w:val="22"/>
            <w:lang w:val="en"/>
          </w:rPr>
          <w:t>198</w:t>
        </w:r>
      </w:hyperlink>
      <w:r>
        <w:rPr>
          <w:rFonts w:eastAsia="Times New Roman"/>
          <w:sz w:val="22"/>
          <w:szCs w:val="22"/>
          <w:lang w:val="en"/>
        </w:rPr>
        <w:t xml:space="preserve">; iii. </w:t>
      </w:r>
      <w:hyperlink r:id="rId13747" w:anchor="Page_275" w:history="1">
        <w:r>
          <w:rPr>
            <w:rStyle w:val="Hyperlink"/>
            <w:rFonts w:eastAsia="Times New Roman"/>
            <w:sz w:val="22"/>
            <w:szCs w:val="22"/>
            <w:lang w:val="en"/>
          </w:rPr>
          <w:t>275</w:t>
        </w:r>
      </w:hyperlink>
      <w:r>
        <w:rPr>
          <w:rFonts w:eastAsia="Times New Roman"/>
          <w:sz w:val="22"/>
          <w:szCs w:val="22"/>
          <w:lang w:val="en"/>
        </w:rPr>
        <w:t xml:space="preserve">, </w:t>
      </w:r>
      <w:hyperlink r:id="rId13748" w:anchor="Page_294" w:history="1">
        <w:r>
          <w:rPr>
            <w:rStyle w:val="Hyperlink"/>
            <w:rFonts w:eastAsia="Times New Roman"/>
            <w:sz w:val="22"/>
            <w:szCs w:val="22"/>
            <w:lang w:val="en"/>
          </w:rPr>
          <w:t>294</w:t>
        </w:r>
      </w:hyperlink>
      <w:r>
        <w:rPr>
          <w:rFonts w:eastAsia="Times New Roman"/>
          <w:sz w:val="22"/>
          <w:szCs w:val="22"/>
          <w:lang w:val="en"/>
        </w:rPr>
        <w:t>.</w:t>
      </w:r>
    </w:p>
    <w:p w14:paraId="35F085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Marmarium, t. of Eubœa, ii. </w:t>
      </w:r>
      <w:hyperlink r:id="rId13749" w:anchor="Page_153" w:history="1">
        <w:r>
          <w:rPr>
            <w:rStyle w:val="Hyperlink"/>
            <w:rFonts w:eastAsia="Times New Roman"/>
            <w:sz w:val="22"/>
            <w:szCs w:val="22"/>
            <w:lang w:val="en"/>
          </w:rPr>
          <w:t>153</w:t>
        </w:r>
      </w:hyperlink>
      <w:r>
        <w:rPr>
          <w:rFonts w:eastAsia="Times New Roman"/>
          <w:sz w:val="22"/>
          <w:szCs w:val="22"/>
          <w:lang w:val="en"/>
        </w:rPr>
        <w:t>.</w:t>
      </w:r>
    </w:p>
    <w:p w14:paraId="67312C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Marmōlītis, distr. of Paphlagonia, ii. </w:t>
      </w:r>
      <w:hyperlink r:id="rId13750" w:anchor="Page_314" w:history="1">
        <w:r>
          <w:rPr>
            <w:rStyle w:val="Hyperlink"/>
            <w:rFonts w:eastAsia="Times New Roman"/>
            <w:sz w:val="22"/>
            <w:szCs w:val="22"/>
            <w:lang w:val="en"/>
          </w:rPr>
          <w:t>314</w:t>
        </w:r>
      </w:hyperlink>
      <w:r>
        <w:rPr>
          <w:rFonts w:eastAsia="Times New Roman"/>
          <w:sz w:val="22"/>
          <w:szCs w:val="22"/>
          <w:lang w:val="en"/>
        </w:rPr>
        <w:t>.</w:t>
      </w:r>
    </w:p>
    <w:p w14:paraId="64774E6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Marmora, Sea of.</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Propontis.</w:t>
      </w:r>
    </w:p>
    <w:p w14:paraId="500779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Marobodus, i. </w:t>
      </w:r>
      <w:hyperlink r:id="rId13751" w:anchor="Page_444" w:history="1">
        <w:r>
          <w:rPr>
            <w:rStyle w:val="Hyperlink"/>
            <w:rFonts w:eastAsia="Times New Roman"/>
            <w:sz w:val="22"/>
            <w:szCs w:val="22"/>
            <w:lang w:val="en"/>
          </w:rPr>
          <w:t>444</w:t>
        </w:r>
      </w:hyperlink>
      <w:r>
        <w:rPr>
          <w:rFonts w:eastAsia="Times New Roman"/>
          <w:sz w:val="22"/>
          <w:szCs w:val="22"/>
          <w:lang w:val="en"/>
        </w:rPr>
        <w:t>.</w:t>
      </w:r>
    </w:p>
    <w:p w14:paraId="49C9D9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Marōnia, t. of Thrace, i. </w:t>
      </w:r>
      <w:hyperlink r:id="rId13752" w:anchor="Page_515" w:history="1">
        <w:r>
          <w:rPr>
            <w:rStyle w:val="Hyperlink"/>
            <w:rFonts w:eastAsia="Times New Roman"/>
            <w:sz w:val="22"/>
            <w:szCs w:val="22"/>
            <w:lang w:val="en"/>
          </w:rPr>
          <w:t>515</w:t>
        </w:r>
      </w:hyperlink>
      <w:r>
        <w:rPr>
          <w:rFonts w:eastAsia="Times New Roman"/>
          <w:sz w:val="22"/>
          <w:szCs w:val="22"/>
          <w:lang w:val="en"/>
        </w:rPr>
        <w:t xml:space="preserve">, </w:t>
      </w:r>
      <w:hyperlink r:id="rId13753" w:anchor="Page_516" w:history="1">
        <w:r>
          <w:rPr>
            <w:rStyle w:val="Hyperlink"/>
            <w:rFonts w:eastAsia="Times New Roman"/>
            <w:sz w:val="22"/>
            <w:szCs w:val="22"/>
            <w:lang w:val="en"/>
          </w:rPr>
          <w:t>516</w:t>
        </w:r>
      </w:hyperlink>
      <w:r>
        <w:rPr>
          <w:rFonts w:eastAsia="Times New Roman"/>
          <w:sz w:val="22"/>
          <w:szCs w:val="22"/>
          <w:lang w:val="en"/>
        </w:rPr>
        <w:t>.</w:t>
      </w:r>
    </w:p>
    <w:p w14:paraId="5FBB6EE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Maros.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Marisus.</w:t>
      </w:r>
    </w:p>
    <w:p w14:paraId="349AB1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Marrucina, i. </w:t>
      </w:r>
      <w:hyperlink r:id="rId13754" w:anchor="Page_358" w:history="1">
        <w:r>
          <w:rPr>
            <w:rStyle w:val="Hyperlink"/>
            <w:rFonts w:eastAsia="Times New Roman"/>
            <w:sz w:val="22"/>
            <w:szCs w:val="22"/>
            <w:lang w:val="en"/>
          </w:rPr>
          <w:t>358</w:t>
        </w:r>
      </w:hyperlink>
      <w:r>
        <w:rPr>
          <w:rFonts w:eastAsia="Times New Roman"/>
          <w:sz w:val="22"/>
          <w:szCs w:val="22"/>
          <w:lang w:val="en"/>
        </w:rPr>
        <w:t xml:space="preserve">, </w:t>
      </w:r>
      <w:hyperlink r:id="rId13755" w:anchor="Page_359" w:history="1">
        <w:r>
          <w:rPr>
            <w:rStyle w:val="Hyperlink"/>
            <w:rFonts w:eastAsia="Times New Roman"/>
            <w:sz w:val="22"/>
            <w:szCs w:val="22"/>
            <w:lang w:val="en"/>
          </w:rPr>
          <w:t>359</w:t>
        </w:r>
      </w:hyperlink>
      <w:r>
        <w:rPr>
          <w:rFonts w:eastAsia="Times New Roman"/>
          <w:sz w:val="22"/>
          <w:szCs w:val="22"/>
          <w:lang w:val="en"/>
        </w:rPr>
        <w:t>.</w:t>
      </w:r>
    </w:p>
    <w:p w14:paraId="2D9808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Marrucini, people of Italy, i. </w:t>
      </w:r>
      <w:hyperlink r:id="rId13756" w:anchor="Page_358" w:history="1">
        <w:r>
          <w:rPr>
            <w:rStyle w:val="Hyperlink"/>
            <w:rFonts w:eastAsia="Times New Roman"/>
            <w:sz w:val="22"/>
            <w:szCs w:val="22"/>
            <w:lang w:val="en"/>
          </w:rPr>
          <w:t>358</w:t>
        </w:r>
      </w:hyperlink>
      <w:r>
        <w:rPr>
          <w:rFonts w:eastAsia="Times New Roman"/>
          <w:sz w:val="22"/>
          <w:szCs w:val="22"/>
          <w:lang w:val="en"/>
        </w:rPr>
        <w:t xml:space="preserve">, </w:t>
      </w:r>
      <w:hyperlink r:id="rId13757" w:anchor="Page_359" w:history="1">
        <w:r>
          <w:rPr>
            <w:rStyle w:val="Hyperlink"/>
            <w:rFonts w:eastAsia="Times New Roman"/>
            <w:sz w:val="22"/>
            <w:szCs w:val="22"/>
            <w:lang w:val="en"/>
          </w:rPr>
          <w:t>359</w:t>
        </w:r>
      </w:hyperlink>
      <w:r>
        <w:rPr>
          <w:rFonts w:eastAsia="Times New Roman"/>
          <w:sz w:val="22"/>
          <w:szCs w:val="22"/>
          <w:lang w:val="en"/>
        </w:rPr>
        <w:t>.</w:t>
      </w:r>
    </w:p>
    <w:p w14:paraId="3C80E1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Mars, i. </w:t>
      </w:r>
      <w:hyperlink r:id="rId13758" w:anchor="Page_232" w:history="1">
        <w:r>
          <w:rPr>
            <w:rStyle w:val="Hyperlink"/>
            <w:rFonts w:eastAsia="Times New Roman"/>
            <w:sz w:val="22"/>
            <w:szCs w:val="22"/>
            <w:lang w:val="en"/>
          </w:rPr>
          <w:t>232</w:t>
        </w:r>
      </w:hyperlink>
      <w:r>
        <w:rPr>
          <w:rFonts w:eastAsia="Times New Roman"/>
          <w:sz w:val="22"/>
          <w:szCs w:val="22"/>
          <w:lang w:val="en"/>
        </w:rPr>
        <w:t xml:space="preserve">, </w:t>
      </w:r>
      <w:hyperlink r:id="rId13759"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13760" w:anchor="Page_340" w:history="1">
        <w:r>
          <w:rPr>
            <w:rStyle w:val="Hyperlink"/>
            <w:rFonts w:eastAsia="Times New Roman"/>
            <w:sz w:val="22"/>
            <w:szCs w:val="22"/>
            <w:lang w:val="en"/>
          </w:rPr>
          <w:t>340</w:t>
        </w:r>
      </w:hyperlink>
      <w:r>
        <w:rPr>
          <w:rFonts w:eastAsia="Times New Roman"/>
          <w:sz w:val="22"/>
          <w:szCs w:val="22"/>
          <w:lang w:val="en"/>
        </w:rPr>
        <w:t xml:space="preserve">, </w:t>
      </w:r>
      <w:hyperlink r:id="rId13761"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13762" w:anchor="Page_372" w:history="1">
        <w:r>
          <w:rPr>
            <w:rStyle w:val="Hyperlink"/>
            <w:rFonts w:eastAsia="Times New Roman"/>
            <w:sz w:val="22"/>
            <w:szCs w:val="22"/>
            <w:lang w:val="en"/>
          </w:rPr>
          <w:t>372</w:t>
        </w:r>
      </w:hyperlink>
      <w:r>
        <w:rPr>
          <w:rFonts w:eastAsia="Times New Roman"/>
          <w:sz w:val="22"/>
          <w:szCs w:val="22"/>
          <w:lang w:val="en"/>
        </w:rPr>
        <w:t xml:space="preserve">; ii. </w:t>
      </w:r>
      <w:hyperlink r:id="rId13763"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13764" w:anchor="Page_362" w:history="1">
        <w:r>
          <w:rPr>
            <w:rStyle w:val="Hyperlink"/>
            <w:rFonts w:eastAsia="Times New Roman"/>
            <w:sz w:val="22"/>
            <w:szCs w:val="22"/>
            <w:lang w:val="en"/>
          </w:rPr>
          <w:t>362</w:t>
        </w:r>
      </w:hyperlink>
      <w:r>
        <w:rPr>
          <w:rFonts w:eastAsia="Times New Roman"/>
          <w:sz w:val="22"/>
          <w:szCs w:val="22"/>
          <w:lang w:val="en"/>
        </w:rPr>
        <w:t xml:space="preserve">, </w:t>
      </w:r>
      <w:hyperlink r:id="rId13765" w:anchor="Page_395" w:history="1">
        <w:r>
          <w:rPr>
            <w:rStyle w:val="Hyperlink"/>
            <w:rFonts w:eastAsia="Times New Roman"/>
            <w:sz w:val="22"/>
            <w:szCs w:val="22"/>
            <w:lang w:val="en"/>
          </w:rPr>
          <w:t>395</w:t>
        </w:r>
      </w:hyperlink>
      <w:r>
        <w:rPr>
          <w:rFonts w:eastAsia="Times New Roman"/>
          <w:sz w:val="22"/>
          <w:szCs w:val="22"/>
          <w:lang w:val="en"/>
        </w:rPr>
        <w:t xml:space="preserve">, </w:t>
      </w:r>
      <w:hyperlink r:id="rId13766" w:anchor="Page_409" w:history="1">
        <w:r>
          <w:rPr>
            <w:rStyle w:val="Hyperlink"/>
            <w:rFonts w:eastAsia="Times New Roman"/>
            <w:sz w:val="22"/>
            <w:szCs w:val="22"/>
            <w:lang w:val="en"/>
          </w:rPr>
          <w:t>409</w:t>
        </w:r>
      </w:hyperlink>
      <w:r>
        <w:rPr>
          <w:rFonts w:eastAsia="Times New Roman"/>
          <w:sz w:val="22"/>
          <w:szCs w:val="22"/>
          <w:lang w:val="en"/>
        </w:rPr>
        <w:t>.</w:t>
      </w:r>
    </w:p>
    <w:p w14:paraId="375227B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Marsa-al-Halal.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Naustathmus.</w:t>
      </w:r>
    </w:p>
    <w:p w14:paraId="65C97DA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Marsalla.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Lilybæum.</w:t>
      </w:r>
    </w:p>
    <w:p w14:paraId="7DE64D0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Marseilles.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Massalia.</w:t>
      </w:r>
    </w:p>
    <w:p w14:paraId="0725EBD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Marseillese, the.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Massilians.</w:t>
      </w:r>
    </w:p>
    <w:p w14:paraId="54D4AE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Marsi, people of Italy, i. </w:t>
      </w:r>
      <w:hyperlink r:id="rId13767"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13768" w:anchor="Page_349" w:history="1">
        <w:r>
          <w:rPr>
            <w:rStyle w:val="Hyperlink"/>
            <w:rFonts w:eastAsia="Times New Roman"/>
            <w:sz w:val="22"/>
            <w:szCs w:val="22"/>
            <w:lang w:val="en"/>
          </w:rPr>
          <w:t>349</w:t>
        </w:r>
      </w:hyperlink>
      <w:r>
        <w:rPr>
          <w:rFonts w:eastAsia="Times New Roman"/>
          <w:sz w:val="22"/>
          <w:szCs w:val="22"/>
          <w:lang w:val="en"/>
        </w:rPr>
        <w:t xml:space="preserve">, </w:t>
      </w:r>
      <w:hyperlink r:id="rId13769" w:anchor="Page_351" w:history="1">
        <w:r>
          <w:rPr>
            <w:rStyle w:val="Hyperlink"/>
            <w:rFonts w:eastAsia="Times New Roman"/>
            <w:sz w:val="22"/>
            <w:szCs w:val="22"/>
            <w:lang w:val="en"/>
          </w:rPr>
          <w:t>351</w:t>
        </w:r>
      </w:hyperlink>
      <w:r>
        <w:rPr>
          <w:rFonts w:eastAsia="Times New Roman"/>
          <w:sz w:val="22"/>
          <w:szCs w:val="22"/>
          <w:lang w:val="en"/>
        </w:rPr>
        <w:t xml:space="preserve">, </w:t>
      </w:r>
      <w:hyperlink r:id="rId13770"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13771" w:anchor="Page_356" w:history="1">
        <w:r>
          <w:rPr>
            <w:rStyle w:val="Hyperlink"/>
            <w:rFonts w:eastAsia="Times New Roman"/>
            <w:sz w:val="22"/>
            <w:szCs w:val="22"/>
            <w:lang w:val="en"/>
          </w:rPr>
          <w:t>356</w:t>
        </w:r>
      </w:hyperlink>
      <w:r>
        <w:rPr>
          <w:rFonts w:eastAsia="Times New Roman"/>
          <w:sz w:val="22"/>
          <w:szCs w:val="22"/>
          <w:lang w:val="en"/>
        </w:rPr>
        <w:t xml:space="preserve">, </w:t>
      </w:r>
      <w:hyperlink r:id="rId13772" w:anchor="Page_358" w:history="1">
        <w:r>
          <w:rPr>
            <w:rStyle w:val="Hyperlink"/>
            <w:rFonts w:eastAsia="Times New Roman"/>
            <w:sz w:val="22"/>
            <w:szCs w:val="22"/>
            <w:lang w:val="en"/>
          </w:rPr>
          <w:t>358</w:t>
        </w:r>
      </w:hyperlink>
      <w:r>
        <w:rPr>
          <w:rFonts w:eastAsia="Times New Roman"/>
          <w:sz w:val="22"/>
          <w:szCs w:val="22"/>
          <w:lang w:val="en"/>
        </w:rPr>
        <w:t>.</w:t>
      </w:r>
    </w:p>
    <w:p w14:paraId="7E45D4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Marsi, people of Germany, i. </w:t>
      </w:r>
      <w:hyperlink r:id="rId13773" w:anchor="Page_443" w:history="1">
        <w:r>
          <w:rPr>
            <w:rStyle w:val="Hyperlink"/>
            <w:rFonts w:eastAsia="Times New Roman"/>
            <w:sz w:val="22"/>
            <w:szCs w:val="22"/>
            <w:lang w:val="en"/>
          </w:rPr>
          <w:t>443</w:t>
        </w:r>
      </w:hyperlink>
      <w:r>
        <w:rPr>
          <w:rFonts w:eastAsia="Times New Roman"/>
          <w:sz w:val="22"/>
          <w:szCs w:val="22"/>
          <w:lang w:val="en"/>
        </w:rPr>
        <w:t>.</w:t>
      </w:r>
    </w:p>
    <w:p w14:paraId="57F794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Marsiaba, city of Arabia, iii. </w:t>
      </w:r>
      <w:hyperlink r:id="rId13774" w:anchor="Page_212" w:history="1">
        <w:r>
          <w:rPr>
            <w:rStyle w:val="Hyperlink"/>
            <w:rFonts w:eastAsia="Times New Roman"/>
            <w:sz w:val="22"/>
            <w:szCs w:val="22"/>
            <w:lang w:val="en"/>
          </w:rPr>
          <w:t>212</w:t>
        </w:r>
      </w:hyperlink>
      <w:r>
        <w:rPr>
          <w:rFonts w:eastAsia="Times New Roman"/>
          <w:sz w:val="22"/>
          <w:szCs w:val="22"/>
          <w:lang w:val="en"/>
        </w:rPr>
        <w:t>.</w:t>
      </w:r>
    </w:p>
    <w:p w14:paraId="4FF813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Marsian or Marsic war, i. </w:t>
      </w:r>
      <w:hyperlink r:id="rId13775"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13776" w:anchor="Page_358" w:history="1">
        <w:r>
          <w:rPr>
            <w:rStyle w:val="Hyperlink"/>
            <w:rFonts w:eastAsia="Times New Roman"/>
            <w:sz w:val="22"/>
            <w:szCs w:val="22"/>
            <w:lang w:val="en"/>
          </w:rPr>
          <w:t>358</w:t>
        </w:r>
      </w:hyperlink>
      <w:r>
        <w:rPr>
          <w:rFonts w:eastAsia="Times New Roman"/>
          <w:sz w:val="22"/>
          <w:szCs w:val="22"/>
          <w:lang w:val="en"/>
        </w:rPr>
        <w:t xml:space="preserve">, </w:t>
      </w:r>
      <w:hyperlink r:id="rId13777" w:anchor="Page_388" w:history="1">
        <w:r>
          <w:rPr>
            <w:rStyle w:val="Hyperlink"/>
            <w:rFonts w:eastAsia="Times New Roman"/>
            <w:sz w:val="22"/>
            <w:szCs w:val="22"/>
            <w:lang w:val="en"/>
          </w:rPr>
          <w:t>388</w:t>
        </w:r>
      </w:hyperlink>
      <w:r>
        <w:rPr>
          <w:rFonts w:eastAsia="Times New Roman"/>
          <w:sz w:val="22"/>
          <w:szCs w:val="22"/>
          <w:lang w:val="en"/>
        </w:rPr>
        <w:t>.</w:t>
      </w:r>
    </w:p>
    <w:p w14:paraId="7B06D4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Marsyas, ii. </w:t>
      </w:r>
      <w:hyperlink r:id="rId13778"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3779" w:anchor="Page_334" w:history="1">
        <w:r>
          <w:rPr>
            <w:rStyle w:val="Hyperlink"/>
            <w:rFonts w:eastAsia="Times New Roman"/>
            <w:sz w:val="22"/>
            <w:szCs w:val="22"/>
            <w:lang w:val="en"/>
          </w:rPr>
          <w:t>334</w:t>
        </w:r>
      </w:hyperlink>
      <w:r>
        <w:rPr>
          <w:rFonts w:eastAsia="Times New Roman"/>
          <w:sz w:val="22"/>
          <w:szCs w:val="22"/>
          <w:lang w:val="en"/>
        </w:rPr>
        <w:t xml:space="preserve">, </w:t>
      </w:r>
      <w:hyperlink r:id="rId13780" w:anchor="Page_390" w:history="1">
        <w:r>
          <w:rPr>
            <w:rStyle w:val="Hyperlink"/>
            <w:rFonts w:eastAsia="Times New Roman"/>
            <w:sz w:val="22"/>
            <w:szCs w:val="22"/>
            <w:lang w:val="en"/>
          </w:rPr>
          <w:t>390</w:t>
        </w:r>
      </w:hyperlink>
      <w:r>
        <w:rPr>
          <w:rFonts w:eastAsia="Times New Roman"/>
          <w:sz w:val="22"/>
          <w:szCs w:val="22"/>
          <w:lang w:val="en"/>
        </w:rPr>
        <w:t>.</w:t>
      </w:r>
    </w:p>
    <w:p w14:paraId="5010BF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Phrygia, ii. </w:t>
      </w:r>
      <w:hyperlink r:id="rId13781"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13782" w:anchor="Page_333" w:history="1">
        <w:r>
          <w:rPr>
            <w:rStyle w:val="Hyperlink"/>
            <w:rFonts w:eastAsia="Times New Roman"/>
            <w:sz w:val="22"/>
            <w:szCs w:val="22"/>
            <w:lang w:val="en"/>
          </w:rPr>
          <w:t>333</w:t>
        </w:r>
      </w:hyperlink>
      <w:r>
        <w:rPr>
          <w:rFonts w:eastAsia="Times New Roman"/>
          <w:sz w:val="22"/>
          <w:szCs w:val="22"/>
          <w:lang w:val="en"/>
        </w:rPr>
        <w:t xml:space="preserve">, </w:t>
      </w:r>
      <w:hyperlink r:id="rId13783" w:anchor="Page_334" w:history="1">
        <w:r>
          <w:rPr>
            <w:rStyle w:val="Hyperlink"/>
            <w:rFonts w:eastAsia="Times New Roman"/>
            <w:sz w:val="22"/>
            <w:szCs w:val="22"/>
            <w:lang w:val="en"/>
          </w:rPr>
          <w:t>334</w:t>
        </w:r>
      </w:hyperlink>
      <w:r>
        <w:rPr>
          <w:rFonts w:eastAsia="Times New Roman"/>
          <w:sz w:val="22"/>
          <w:szCs w:val="22"/>
          <w:lang w:val="en"/>
        </w:rPr>
        <w:t>.</w:t>
      </w:r>
    </w:p>
    <w:p w14:paraId="2D85F0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Martius Campus, i. </w:t>
      </w:r>
      <w:hyperlink r:id="rId13784" w:anchor="Page_350" w:history="1">
        <w:r>
          <w:rPr>
            <w:rStyle w:val="Hyperlink"/>
            <w:rFonts w:eastAsia="Times New Roman"/>
            <w:sz w:val="22"/>
            <w:szCs w:val="22"/>
            <w:lang w:val="en"/>
          </w:rPr>
          <w:t>350</w:t>
        </w:r>
      </w:hyperlink>
      <w:r>
        <w:rPr>
          <w:rFonts w:eastAsia="Times New Roman"/>
          <w:sz w:val="22"/>
          <w:szCs w:val="22"/>
          <w:lang w:val="en"/>
        </w:rPr>
        <w:t xml:space="preserve">, </w:t>
      </w:r>
      <w:hyperlink r:id="rId13785" w:anchor="Page_371" w:history="1">
        <w:r>
          <w:rPr>
            <w:rStyle w:val="Hyperlink"/>
            <w:rFonts w:eastAsia="Times New Roman"/>
            <w:sz w:val="22"/>
            <w:szCs w:val="22"/>
            <w:lang w:val="en"/>
          </w:rPr>
          <w:t>371</w:t>
        </w:r>
      </w:hyperlink>
      <w:r>
        <w:rPr>
          <w:rFonts w:eastAsia="Times New Roman"/>
          <w:sz w:val="22"/>
          <w:szCs w:val="22"/>
          <w:lang w:val="en"/>
        </w:rPr>
        <w:t>.</w:t>
      </w:r>
    </w:p>
    <w:p w14:paraId="065957A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Martos.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Tukkis, i. </w:t>
      </w:r>
      <w:hyperlink r:id="rId13786" w:anchor="Page_213" w:history="1">
        <w:r>
          <w:rPr>
            <w:rStyle w:val="Hyperlink"/>
            <w:rFonts w:eastAsia="Times New Roman"/>
            <w:sz w:val="22"/>
            <w:szCs w:val="22"/>
            <w:lang w:val="en"/>
          </w:rPr>
          <w:t>213</w:t>
        </w:r>
      </w:hyperlink>
      <w:r>
        <w:rPr>
          <w:rFonts w:eastAsia="Times New Roman"/>
          <w:sz w:val="22"/>
          <w:szCs w:val="22"/>
          <w:lang w:val="en"/>
        </w:rPr>
        <w:t>.</w:t>
      </w:r>
    </w:p>
    <w:p w14:paraId="2C84C1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Marucini. </w:t>
      </w:r>
      <w:r>
        <w:rPr>
          <w:rFonts w:eastAsia="Times New Roman"/>
          <w:i/>
          <w:iCs/>
          <w:sz w:val="22"/>
          <w:szCs w:val="22"/>
          <w:lang w:val="en"/>
        </w:rPr>
        <w:t>See</w:t>
      </w:r>
      <w:r>
        <w:rPr>
          <w:rFonts w:eastAsia="Times New Roman"/>
          <w:sz w:val="22"/>
          <w:szCs w:val="22"/>
          <w:lang w:val="en"/>
        </w:rPr>
        <w:t xml:space="preserve"> Marrucini.</w:t>
      </w:r>
    </w:p>
    <w:p w14:paraId="7BEE83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Maruvium, city of Italy, i. </w:t>
      </w:r>
      <w:hyperlink r:id="rId13787" w:anchor="Page_359" w:history="1">
        <w:r>
          <w:rPr>
            <w:rStyle w:val="Hyperlink"/>
            <w:rFonts w:eastAsia="Times New Roman"/>
            <w:sz w:val="22"/>
            <w:szCs w:val="22"/>
            <w:lang w:val="en"/>
          </w:rPr>
          <w:t>359</w:t>
        </w:r>
      </w:hyperlink>
      <w:r>
        <w:rPr>
          <w:rFonts w:eastAsia="Times New Roman"/>
          <w:sz w:val="22"/>
          <w:szCs w:val="22"/>
          <w:lang w:val="en"/>
        </w:rPr>
        <w:t>.</w:t>
      </w:r>
    </w:p>
    <w:p w14:paraId="08465A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Masæsylii, Masæsyli, people of Numidia, i. </w:t>
      </w:r>
      <w:hyperlink r:id="rId13788" w:anchor="Page_198" w:history="1">
        <w:r>
          <w:rPr>
            <w:rStyle w:val="Hyperlink"/>
            <w:rFonts w:eastAsia="Times New Roman"/>
            <w:sz w:val="22"/>
            <w:szCs w:val="22"/>
            <w:lang w:val="en"/>
          </w:rPr>
          <w:t>198</w:t>
        </w:r>
      </w:hyperlink>
      <w:r>
        <w:rPr>
          <w:rFonts w:eastAsia="Times New Roman"/>
          <w:sz w:val="22"/>
          <w:szCs w:val="22"/>
          <w:lang w:val="en"/>
        </w:rPr>
        <w:t xml:space="preserve">; iii. </w:t>
      </w:r>
      <w:hyperlink r:id="rId13789" w:anchor="Page_279" w:history="1">
        <w:r>
          <w:rPr>
            <w:rStyle w:val="Hyperlink"/>
            <w:rFonts w:eastAsia="Times New Roman"/>
            <w:sz w:val="22"/>
            <w:szCs w:val="22"/>
            <w:lang w:val="en"/>
          </w:rPr>
          <w:t>279</w:t>
        </w:r>
      </w:hyperlink>
      <w:r>
        <w:rPr>
          <w:rFonts w:eastAsia="Times New Roman"/>
          <w:sz w:val="22"/>
          <w:szCs w:val="22"/>
          <w:lang w:val="en"/>
        </w:rPr>
        <w:t xml:space="preserve">-282, </w:t>
      </w:r>
      <w:hyperlink r:id="rId13790"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13791"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3792" w:anchor="Page_291" w:history="1">
        <w:r>
          <w:rPr>
            <w:rStyle w:val="Hyperlink"/>
            <w:rFonts w:eastAsia="Times New Roman"/>
            <w:sz w:val="22"/>
            <w:szCs w:val="22"/>
            <w:lang w:val="en"/>
          </w:rPr>
          <w:t>291</w:t>
        </w:r>
      </w:hyperlink>
      <w:r>
        <w:rPr>
          <w:rFonts w:eastAsia="Times New Roman"/>
          <w:sz w:val="22"/>
          <w:szCs w:val="22"/>
          <w:lang w:val="en"/>
        </w:rPr>
        <w:t>.</w:t>
      </w:r>
    </w:p>
    <w:p w14:paraId="0E09F1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Masanasses, king of Numidia iii. </w:t>
      </w:r>
      <w:hyperlink r:id="rId13793" w:anchor="Page_282" w:history="1">
        <w:r>
          <w:rPr>
            <w:rStyle w:val="Hyperlink"/>
            <w:rFonts w:eastAsia="Times New Roman"/>
            <w:sz w:val="22"/>
            <w:szCs w:val="22"/>
            <w:lang w:val="en"/>
          </w:rPr>
          <w:t>282</w:t>
        </w:r>
      </w:hyperlink>
      <w:r>
        <w:rPr>
          <w:rFonts w:eastAsia="Times New Roman"/>
          <w:sz w:val="22"/>
          <w:szCs w:val="22"/>
          <w:lang w:val="en"/>
        </w:rPr>
        <w:t xml:space="preserve">, </w:t>
      </w:r>
      <w:hyperlink r:id="rId13794"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13795" w:anchor="Page_286" w:history="1">
        <w:r>
          <w:rPr>
            <w:rStyle w:val="Hyperlink"/>
            <w:rFonts w:eastAsia="Times New Roman"/>
            <w:sz w:val="22"/>
            <w:szCs w:val="22"/>
            <w:lang w:val="en"/>
          </w:rPr>
          <w:t>286</w:t>
        </w:r>
      </w:hyperlink>
      <w:r>
        <w:rPr>
          <w:rFonts w:eastAsia="Times New Roman"/>
          <w:sz w:val="22"/>
          <w:szCs w:val="22"/>
          <w:lang w:val="en"/>
        </w:rPr>
        <w:t>.</w:t>
      </w:r>
    </w:p>
    <w:p w14:paraId="2E7E08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Masēs, t. of Argolis, ii. </w:t>
      </w:r>
      <w:hyperlink r:id="rId13796" w:anchor="Page_54" w:history="1">
        <w:r>
          <w:rPr>
            <w:rStyle w:val="Hyperlink"/>
            <w:rFonts w:eastAsia="Times New Roman"/>
            <w:sz w:val="22"/>
            <w:szCs w:val="22"/>
            <w:lang w:val="en"/>
          </w:rPr>
          <w:t>54</w:t>
        </w:r>
      </w:hyperlink>
      <w:r>
        <w:rPr>
          <w:rFonts w:eastAsia="Times New Roman"/>
          <w:sz w:val="22"/>
          <w:szCs w:val="22"/>
          <w:lang w:val="en"/>
        </w:rPr>
        <w:t xml:space="preserve">, </w:t>
      </w:r>
      <w:hyperlink r:id="rId13797" w:anchor="Page_58" w:history="1">
        <w:r>
          <w:rPr>
            <w:rStyle w:val="Hyperlink"/>
            <w:rFonts w:eastAsia="Times New Roman"/>
            <w:sz w:val="22"/>
            <w:szCs w:val="22"/>
            <w:lang w:val="en"/>
          </w:rPr>
          <w:t>58</w:t>
        </w:r>
      </w:hyperlink>
      <w:r>
        <w:rPr>
          <w:rFonts w:eastAsia="Times New Roman"/>
          <w:sz w:val="22"/>
          <w:szCs w:val="22"/>
          <w:lang w:val="en"/>
        </w:rPr>
        <w:t>.</w:t>
      </w:r>
    </w:p>
    <w:p w14:paraId="340AB7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Masiani, people of India, iii. </w:t>
      </w:r>
      <w:hyperlink r:id="rId13798" w:anchor="Page_90" w:history="1">
        <w:r>
          <w:rPr>
            <w:rStyle w:val="Hyperlink"/>
            <w:rFonts w:eastAsia="Times New Roman"/>
            <w:sz w:val="22"/>
            <w:szCs w:val="22"/>
            <w:lang w:val="en"/>
          </w:rPr>
          <w:t>90</w:t>
        </w:r>
      </w:hyperlink>
      <w:r>
        <w:rPr>
          <w:rFonts w:eastAsia="Times New Roman"/>
          <w:sz w:val="22"/>
          <w:szCs w:val="22"/>
          <w:lang w:val="en"/>
        </w:rPr>
        <w:t>.</w:t>
      </w:r>
    </w:p>
    <w:p w14:paraId="1A2B97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Masius, mtn of Armenia (</w:t>
      </w:r>
      <w:r>
        <w:rPr>
          <w:rFonts w:eastAsia="Times New Roman"/>
          <w:i/>
          <w:iCs/>
          <w:sz w:val="22"/>
          <w:szCs w:val="22"/>
          <w:lang w:val="en"/>
        </w:rPr>
        <w:t>Kara-Dagh</w:t>
      </w:r>
      <w:r>
        <w:rPr>
          <w:rFonts w:eastAsia="Times New Roman"/>
          <w:sz w:val="22"/>
          <w:szCs w:val="22"/>
          <w:lang w:val="en"/>
        </w:rPr>
        <w:t xml:space="preserve">), ii. </w:t>
      </w:r>
      <w:hyperlink r:id="rId13799"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13800" w:anchor="Page_261" w:history="1">
        <w:r>
          <w:rPr>
            <w:rStyle w:val="Hyperlink"/>
            <w:rFonts w:eastAsia="Times New Roman"/>
            <w:sz w:val="22"/>
            <w:szCs w:val="22"/>
            <w:lang w:val="en"/>
          </w:rPr>
          <w:t>261</w:t>
        </w:r>
      </w:hyperlink>
      <w:r>
        <w:rPr>
          <w:rFonts w:eastAsia="Times New Roman"/>
          <w:sz w:val="22"/>
          <w:szCs w:val="22"/>
          <w:lang w:val="en"/>
        </w:rPr>
        <w:t xml:space="preserve">, </w:t>
      </w:r>
      <w:hyperlink r:id="rId13801" w:anchor="Page_268" w:history="1">
        <w:r>
          <w:rPr>
            <w:rStyle w:val="Hyperlink"/>
            <w:rFonts w:eastAsia="Times New Roman"/>
            <w:sz w:val="22"/>
            <w:szCs w:val="22"/>
            <w:lang w:val="en"/>
          </w:rPr>
          <w:t>268</w:t>
        </w:r>
      </w:hyperlink>
      <w:r>
        <w:rPr>
          <w:rFonts w:eastAsia="Times New Roman"/>
          <w:sz w:val="22"/>
          <w:szCs w:val="22"/>
          <w:lang w:val="en"/>
        </w:rPr>
        <w:t xml:space="preserve">; iii. </w:t>
      </w:r>
      <w:hyperlink r:id="rId13802" w:anchor="Page_157" w:history="1">
        <w:r>
          <w:rPr>
            <w:rStyle w:val="Hyperlink"/>
            <w:rFonts w:eastAsia="Times New Roman"/>
            <w:sz w:val="22"/>
            <w:szCs w:val="22"/>
            <w:lang w:val="en"/>
          </w:rPr>
          <w:t>157</w:t>
        </w:r>
      </w:hyperlink>
      <w:r>
        <w:rPr>
          <w:rFonts w:eastAsia="Times New Roman"/>
          <w:sz w:val="22"/>
          <w:szCs w:val="22"/>
          <w:lang w:val="en"/>
        </w:rPr>
        <w:t>.</w:t>
      </w:r>
    </w:p>
    <w:p w14:paraId="155F1D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Massabatica, distr. of Media, ii. </w:t>
      </w:r>
      <w:hyperlink r:id="rId13803" w:anchor="Page_264" w:history="1">
        <w:r>
          <w:rPr>
            <w:rStyle w:val="Hyperlink"/>
            <w:rFonts w:eastAsia="Times New Roman"/>
            <w:sz w:val="22"/>
            <w:szCs w:val="22"/>
            <w:lang w:val="en"/>
          </w:rPr>
          <w:t>264</w:t>
        </w:r>
      </w:hyperlink>
      <w:r>
        <w:rPr>
          <w:rFonts w:eastAsia="Times New Roman"/>
          <w:sz w:val="22"/>
          <w:szCs w:val="22"/>
          <w:lang w:val="en"/>
        </w:rPr>
        <w:t xml:space="preserve">; iii. </w:t>
      </w:r>
      <w:hyperlink r:id="rId13804" w:anchor="Page_154" w:history="1">
        <w:r>
          <w:rPr>
            <w:rStyle w:val="Hyperlink"/>
            <w:rFonts w:eastAsia="Times New Roman"/>
            <w:sz w:val="22"/>
            <w:szCs w:val="22"/>
            <w:lang w:val="en"/>
          </w:rPr>
          <w:t>154</w:t>
        </w:r>
      </w:hyperlink>
      <w:r>
        <w:rPr>
          <w:rFonts w:eastAsia="Times New Roman"/>
          <w:sz w:val="22"/>
          <w:szCs w:val="22"/>
          <w:lang w:val="en"/>
        </w:rPr>
        <w:t>.</w:t>
      </w:r>
    </w:p>
    <w:p w14:paraId="7CEB68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Massaga, t. of India, iii. </w:t>
      </w:r>
      <w:hyperlink r:id="rId13805" w:anchor="Page_90" w:history="1">
        <w:r>
          <w:rPr>
            <w:rStyle w:val="Hyperlink"/>
            <w:rFonts w:eastAsia="Times New Roman"/>
            <w:sz w:val="22"/>
            <w:szCs w:val="22"/>
            <w:lang w:val="en"/>
          </w:rPr>
          <w:t>90</w:t>
        </w:r>
      </w:hyperlink>
      <w:r>
        <w:rPr>
          <w:rFonts w:eastAsia="Times New Roman"/>
          <w:sz w:val="22"/>
          <w:szCs w:val="22"/>
          <w:lang w:val="en"/>
        </w:rPr>
        <w:t>.</w:t>
      </w:r>
    </w:p>
    <w:p w14:paraId="6E13CC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Massagĕtæ, Scythian race, ii. </w:t>
      </w:r>
      <w:hyperlink r:id="rId13806"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3807"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13808" w:anchor="Page_247" w:history="1">
        <w:r>
          <w:rPr>
            <w:rStyle w:val="Hyperlink"/>
            <w:rFonts w:eastAsia="Times New Roman"/>
            <w:sz w:val="22"/>
            <w:szCs w:val="22"/>
            <w:lang w:val="en"/>
          </w:rPr>
          <w:t>247</w:t>
        </w:r>
      </w:hyperlink>
      <w:r>
        <w:rPr>
          <w:rFonts w:eastAsia="Times New Roman"/>
          <w:sz w:val="22"/>
          <w:szCs w:val="22"/>
          <w:lang w:val="en"/>
        </w:rPr>
        <w:t xml:space="preserve">, </w:t>
      </w:r>
      <w:hyperlink r:id="rId13809" w:anchor="Page_248" w:history="1">
        <w:r>
          <w:rPr>
            <w:rStyle w:val="Hyperlink"/>
            <w:rFonts w:eastAsia="Times New Roman"/>
            <w:sz w:val="22"/>
            <w:szCs w:val="22"/>
            <w:lang w:val="en"/>
          </w:rPr>
          <w:t>248</w:t>
        </w:r>
      </w:hyperlink>
      <w:r>
        <w:rPr>
          <w:rFonts w:eastAsia="Times New Roman"/>
          <w:sz w:val="22"/>
          <w:szCs w:val="22"/>
          <w:lang w:val="en"/>
        </w:rPr>
        <w:t xml:space="preserve">; iii. </w:t>
      </w:r>
      <w:hyperlink r:id="rId13810" w:anchor="Page_75" w:history="1">
        <w:r>
          <w:rPr>
            <w:rStyle w:val="Hyperlink"/>
            <w:rFonts w:eastAsia="Times New Roman"/>
            <w:sz w:val="22"/>
            <w:szCs w:val="22"/>
            <w:lang w:val="en"/>
          </w:rPr>
          <w:t>75</w:t>
        </w:r>
      </w:hyperlink>
      <w:r>
        <w:rPr>
          <w:rFonts w:eastAsia="Times New Roman"/>
          <w:sz w:val="22"/>
          <w:szCs w:val="22"/>
          <w:lang w:val="en"/>
        </w:rPr>
        <w:t>.</w:t>
      </w:r>
    </w:p>
    <w:p w14:paraId="0898AB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Massalia, city of Gaul (</w:t>
      </w:r>
      <w:r>
        <w:rPr>
          <w:rFonts w:eastAsia="Times New Roman"/>
          <w:i/>
          <w:iCs/>
          <w:sz w:val="22"/>
          <w:szCs w:val="22"/>
          <w:lang w:val="en"/>
        </w:rPr>
        <w:t>Marseilles</w:t>
      </w:r>
      <w:r>
        <w:rPr>
          <w:rFonts w:eastAsia="Times New Roman"/>
          <w:sz w:val="22"/>
          <w:szCs w:val="22"/>
          <w:lang w:val="en"/>
        </w:rPr>
        <w:t xml:space="preserve">), i. </w:t>
      </w:r>
      <w:hyperlink r:id="rId13811" w:anchor="Page_100" w:history="1">
        <w:r>
          <w:rPr>
            <w:rStyle w:val="Hyperlink"/>
            <w:rFonts w:eastAsia="Times New Roman"/>
            <w:sz w:val="22"/>
            <w:szCs w:val="22"/>
            <w:lang w:val="en"/>
          </w:rPr>
          <w:t>100</w:t>
        </w:r>
      </w:hyperlink>
      <w:r>
        <w:rPr>
          <w:rFonts w:eastAsia="Times New Roman"/>
          <w:sz w:val="22"/>
          <w:szCs w:val="22"/>
          <w:lang w:val="en"/>
        </w:rPr>
        <w:t xml:space="preserve">, </w:t>
      </w:r>
      <w:hyperlink r:id="rId13812"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13813" w:anchor="Page_111" w:history="1">
        <w:r>
          <w:rPr>
            <w:rStyle w:val="Hyperlink"/>
            <w:rFonts w:eastAsia="Times New Roman"/>
            <w:sz w:val="22"/>
            <w:szCs w:val="22"/>
            <w:lang w:val="en"/>
          </w:rPr>
          <w:t>111</w:t>
        </w:r>
      </w:hyperlink>
      <w:r>
        <w:rPr>
          <w:rFonts w:eastAsia="Times New Roman"/>
          <w:sz w:val="22"/>
          <w:szCs w:val="22"/>
          <w:lang w:val="en"/>
        </w:rPr>
        <w:t xml:space="preserve">, </w:t>
      </w:r>
      <w:hyperlink r:id="rId13814"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13815" w:anchor="Page_116" w:history="1">
        <w:r>
          <w:rPr>
            <w:rStyle w:val="Hyperlink"/>
            <w:rFonts w:eastAsia="Times New Roman"/>
            <w:sz w:val="22"/>
            <w:szCs w:val="22"/>
            <w:lang w:val="en"/>
          </w:rPr>
          <w:t>116</w:t>
        </w:r>
      </w:hyperlink>
      <w:r>
        <w:rPr>
          <w:rFonts w:eastAsia="Times New Roman"/>
          <w:sz w:val="22"/>
          <w:szCs w:val="22"/>
          <w:lang w:val="en"/>
        </w:rPr>
        <w:t xml:space="preserve">, </w:t>
      </w:r>
      <w:hyperlink r:id="rId13816" w:anchor="Page_117" w:history="1">
        <w:r>
          <w:rPr>
            <w:rStyle w:val="Hyperlink"/>
            <w:rFonts w:eastAsia="Times New Roman"/>
            <w:sz w:val="22"/>
            <w:szCs w:val="22"/>
            <w:lang w:val="en"/>
          </w:rPr>
          <w:t>117</w:t>
        </w:r>
      </w:hyperlink>
      <w:r>
        <w:rPr>
          <w:rFonts w:eastAsia="Times New Roman"/>
          <w:sz w:val="22"/>
          <w:szCs w:val="22"/>
          <w:lang w:val="en"/>
        </w:rPr>
        <w:t xml:space="preserve">, </w:t>
      </w:r>
      <w:hyperlink r:id="rId13817" w:anchor="Page_150" w:history="1">
        <w:r>
          <w:rPr>
            <w:rStyle w:val="Hyperlink"/>
            <w:rFonts w:eastAsia="Times New Roman"/>
            <w:sz w:val="22"/>
            <w:szCs w:val="22"/>
            <w:lang w:val="en"/>
          </w:rPr>
          <w:t>150</w:t>
        </w:r>
      </w:hyperlink>
      <w:r>
        <w:rPr>
          <w:rFonts w:eastAsia="Times New Roman"/>
          <w:sz w:val="22"/>
          <w:szCs w:val="22"/>
          <w:lang w:val="en"/>
        </w:rPr>
        <w:t xml:space="preserve">, </w:t>
      </w:r>
      <w:hyperlink r:id="rId13818"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3819"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13820" w:anchor="Page_173" w:history="1">
        <w:r>
          <w:rPr>
            <w:rStyle w:val="Hyperlink"/>
            <w:rFonts w:eastAsia="Times New Roman"/>
            <w:sz w:val="22"/>
            <w:szCs w:val="22"/>
            <w:lang w:val="en"/>
          </w:rPr>
          <w:t>173</w:t>
        </w:r>
      </w:hyperlink>
      <w:r>
        <w:rPr>
          <w:rFonts w:eastAsia="Times New Roman"/>
          <w:sz w:val="22"/>
          <w:szCs w:val="22"/>
          <w:lang w:val="en"/>
        </w:rPr>
        <w:t xml:space="preserve">, </w:t>
      </w:r>
      <w:hyperlink r:id="rId13821" w:anchor="Page_174" w:history="1">
        <w:r>
          <w:rPr>
            <w:rStyle w:val="Hyperlink"/>
            <w:rFonts w:eastAsia="Times New Roman"/>
            <w:sz w:val="22"/>
            <w:szCs w:val="22"/>
            <w:lang w:val="en"/>
          </w:rPr>
          <w:t>174</w:t>
        </w:r>
      </w:hyperlink>
      <w:r>
        <w:rPr>
          <w:rFonts w:eastAsia="Times New Roman"/>
          <w:sz w:val="22"/>
          <w:szCs w:val="22"/>
          <w:lang w:val="en"/>
        </w:rPr>
        <w:t xml:space="preserve">, </w:t>
      </w:r>
      <w:hyperlink r:id="rId13822"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13823" w:anchor="Page_202" w:history="1">
        <w:r>
          <w:rPr>
            <w:rStyle w:val="Hyperlink"/>
            <w:rFonts w:eastAsia="Times New Roman"/>
            <w:sz w:val="22"/>
            <w:szCs w:val="22"/>
            <w:lang w:val="en"/>
          </w:rPr>
          <w:t>202</w:t>
        </w:r>
      </w:hyperlink>
      <w:r>
        <w:rPr>
          <w:rFonts w:eastAsia="Times New Roman"/>
          <w:sz w:val="22"/>
          <w:szCs w:val="22"/>
          <w:lang w:val="en"/>
        </w:rPr>
        <w:t xml:space="preserve">, </w:t>
      </w:r>
      <w:hyperlink r:id="rId13824" w:anchor="Page_217" w:history="1">
        <w:r>
          <w:rPr>
            <w:rStyle w:val="Hyperlink"/>
            <w:rFonts w:eastAsia="Times New Roman"/>
            <w:sz w:val="22"/>
            <w:szCs w:val="22"/>
            <w:lang w:val="en"/>
          </w:rPr>
          <w:t>217</w:t>
        </w:r>
      </w:hyperlink>
      <w:r>
        <w:rPr>
          <w:rFonts w:eastAsia="Times New Roman"/>
          <w:sz w:val="22"/>
          <w:szCs w:val="22"/>
          <w:lang w:val="en"/>
        </w:rPr>
        <w:t xml:space="preserve">, </w:t>
      </w:r>
      <w:hyperlink r:id="rId13825" w:anchor="Page_221" w:history="1">
        <w:r>
          <w:rPr>
            <w:rStyle w:val="Hyperlink"/>
            <w:rFonts w:eastAsia="Times New Roman"/>
            <w:sz w:val="22"/>
            <w:szCs w:val="22"/>
            <w:lang w:val="en"/>
          </w:rPr>
          <w:t>221</w:t>
        </w:r>
      </w:hyperlink>
      <w:r>
        <w:rPr>
          <w:rFonts w:eastAsia="Times New Roman"/>
          <w:sz w:val="22"/>
          <w:szCs w:val="22"/>
          <w:lang w:val="en"/>
        </w:rPr>
        <w:t xml:space="preserve">, </w:t>
      </w:r>
      <w:hyperlink r:id="rId13826" w:anchor="Page_238" w:history="1">
        <w:r>
          <w:rPr>
            <w:rStyle w:val="Hyperlink"/>
            <w:rFonts w:eastAsia="Times New Roman"/>
            <w:sz w:val="22"/>
            <w:szCs w:val="22"/>
            <w:lang w:val="en"/>
          </w:rPr>
          <w:t>238</w:t>
        </w:r>
      </w:hyperlink>
      <w:r>
        <w:rPr>
          <w:rFonts w:eastAsia="Times New Roman"/>
          <w:sz w:val="22"/>
          <w:szCs w:val="22"/>
          <w:lang w:val="en"/>
        </w:rPr>
        <w:t xml:space="preserve">-240, </w:t>
      </w:r>
      <w:hyperlink r:id="rId13827" w:anchor="Page_247" w:history="1">
        <w:r>
          <w:rPr>
            <w:rStyle w:val="Hyperlink"/>
            <w:rFonts w:eastAsia="Times New Roman"/>
            <w:sz w:val="22"/>
            <w:szCs w:val="22"/>
            <w:lang w:val="en"/>
          </w:rPr>
          <w:t>247</w:t>
        </w:r>
      </w:hyperlink>
      <w:r>
        <w:rPr>
          <w:rFonts w:eastAsia="Times New Roman"/>
          <w:sz w:val="22"/>
          <w:szCs w:val="22"/>
          <w:lang w:val="en"/>
        </w:rPr>
        <w:t xml:space="preserve">, </w:t>
      </w:r>
      <w:hyperlink r:id="rId13828" w:anchor="Page_265" w:history="1">
        <w:r>
          <w:rPr>
            <w:rStyle w:val="Hyperlink"/>
            <w:rFonts w:eastAsia="Times New Roman"/>
            <w:sz w:val="22"/>
            <w:szCs w:val="22"/>
            <w:lang w:val="en"/>
          </w:rPr>
          <w:t>265</w:t>
        </w:r>
      </w:hyperlink>
      <w:r>
        <w:rPr>
          <w:rFonts w:eastAsia="Times New Roman"/>
          <w:sz w:val="22"/>
          <w:szCs w:val="22"/>
          <w:lang w:val="en"/>
        </w:rPr>
        <w:t xml:space="preserve">-285, </w:t>
      </w:r>
      <w:hyperlink r:id="rId13829" w:anchor="Page_301" w:history="1">
        <w:r>
          <w:rPr>
            <w:rStyle w:val="Hyperlink"/>
            <w:rFonts w:eastAsia="Times New Roman"/>
            <w:sz w:val="22"/>
            <w:szCs w:val="22"/>
            <w:lang w:val="en"/>
          </w:rPr>
          <w:t>301</w:t>
        </w:r>
      </w:hyperlink>
      <w:r>
        <w:rPr>
          <w:rFonts w:eastAsia="Times New Roman"/>
          <w:sz w:val="22"/>
          <w:szCs w:val="22"/>
          <w:lang w:val="en"/>
        </w:rPr>
        <w:t xml:space="preserve">, </w:t>
      </w:r>
      <w:hyperlink r:id="rId13830" w:anchor="Page_310" w:history="1">
        <w:r>
          <w:rPr>
            <w:rStyle w:val="Hyperlink"/>
            <w:rFonts w:eastAsia="Times New Roman"/>
            <w:sz w:val="22"/>
            <w:szCs w:val="22"/>
            <w:lang w:val="en"/>
          </w:rPr>
          <w:t>310</w:t>
        </w:r>
      </w:hyperlink>
      <w:r>
        <w:rPr>
          <w:rFonts w:eastAsia="Times New Roman"/>
          <w:sz w:val="22"/>
          <w:szCs w:val="22"/>
          <w:lang w:val="en"/>
        </w:rPr>
        <w:t xml:space="preserve">, </w:t>
      </w:r>
      <w:hyperlink r:id="rId13831"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13832" w:anchor="Page_452" w:history="1">
        <w:r>
          <w:rPr>
            <w:rStyle w:val="Hyperlink"/>
            <w:rFonts w:eastAsia="Times New Roman"/>
            <w:sz w:val="22"/>
            <w:szCs w:val="22"/>
            <w:lang w:val="en"/>
          </w:rPr>
          <w:t>452</w:t>
        </w:r>
      </w:hyperlink>
      <w:r>
        <w:rPr>
          <w:rFonts w:eastAsia="Times New Roman"/>
          <w:sz w:val="22"/>
          <w:szCs w:val="22"/>
          <w:lang w:val="en"/>
        </w:rPr>
        <w:t xml:space="preserve">; ii. </w:t>
      </w:r>
      <w:hyperlink r:id="rId13833" w:anchor="Page_331" w:history="1">
        <w:r>
          <w:rPr>
            <w:rStyle w:val="Hyperlink"/>
            <w:rFonts w:eastAsia="Times New Roman"/>
            <w:sz w:val="22"/>
            <w:szCs w:val="22"/>
            <w:lang w:val="en"/>
          </w:rPr>
          <w:t>331</w:t>
        </w:r>
      </w:hyperlink>
      <w:r>
        <w:rPr>
          <w:rFonts w:eastAsia="Times New Roman"/>
          <w:sz w:val="22"/>
          <w:szCs w:val="22"/>
          <w:lang w:val="en"/>
        </w:rPr>
        <w:t xml:space="preserve">, </w:t>
      </w:r>
      <w:hyperlink r:id="rId13834" w:anchor="Page_368" w:history="1">
        <w:r>
          <w:rPr>
            <w:rStyle w:val="Hyperlink"/>
            <w:rFonts w:eastAsia="Times New Roman"/>
            <w:sz w:val="22"/>
            <w:szCs w:val="22"/>
            <w:lang w:val="en"/>
          </w:rPr>
          <w:t>368</w:t>
        </w:r>
      </w:hyperlink>
      <w:r>
        <w:rPr>
          <w:rFonts w:eastAsia="Times New Roman"/>
          <w:sz w:val="22"/>
          <w:szCs w:val="22"/>
          <w:lang w:val="en"/>
        </w:rPr>
        <w:t xml:space="preserve">; iii. </w:t>
      </w:r>
      <w:hyperlink r:id="rId13835" w:anchor="Page_21" w:history="1">
        <w:r>
          <w:rPr>
            <w:rStyle w:val="Hyperlink"/>
            <w:rFonts w:eastAsia="Times New Roman"/>
            <w:sz w:val="22"/>
            <w:szCs w:val="22"/>
            <w:lang w:val="en"/>
          </w:rPr>
          <w:t>21</w:t>
        </w:r>
      </w:hyperlink>
      <w:r>
        <w:rPr>
          <w:rFonts w:eastAsia="Times New Roman"/>
          <w:sz w:val="22"/>
          <w:szCs w:val="22"/>
          <w:lang w:val="en"/>
        </w:rPr>
        <w:t xml:space="preserve">, </w:t>
      </w:r>
      <w:hyperlink r:id="rId13836" w:anchor="Page_30" w:history="1">
        <w:r>
          <w:rPr>
            <w:rStyle w:val="Hyperlink"/>
            <w:rFonts w:eastAsia="Times New Roman"/>
            <w:sz w:val="22"/>
            <w:szCs w:val="22"/>
            <w:lang w:val="en"/>
          </w:rPr>
          <w:t>30</w:t>
        </w:r>
      </w:hyperlink>
      <w:r>
        <w:rPr>
          <w:rFonts w:eastAsia="Times New Roman"/>
          <w:sz w:val="22"/>
          <w:szCs w:val="22"/>
          <w:lang w:val="en"/>
        </w:rPr>
        <w:t xml:space="preserve">, </w:t>
      </w:r>
      <w:hyperlink r:id="rId13837" w:anchor="Page_32" w:history="1">
        <w:r>
          <w:rPr>
            <w:rStyle w:val="Hyperlink"/>
            <w:rFonts w:eastAsia="Times New Roman"/>
            <w:sz w:val="22"/>
            <w:szCs w:val="22"/>
            <w:lang w:val="en"/>
          </w:rPr>
          <w:t>32</w:t>
        </w:r>
      </w:hyperlink>
      <w:r>
        <w:rPr>
          <w:rFonts w:eastAsia="Times New Roman"/>
          <w:sz w:val="22"/>
          <w:szCs w:val="22"/>
          <w:lang w:val="en"/>
        </w:rPr>
        <w:t xml:space="preserve">, </w:t>
      </w:r>
      <w:hyperlink r:id="rId13838" w:anchor="Page_279" w:history="1">
        <w:r>
          <w:rPr>
            <w:rStyle w:val="Hyperlink"/>
            <w:rFonts w:eastAsia="Times New Roman"/>
            <w:sz w:val="22"/>
            <w:szCs w:val="22"/>
            <w:lang w:val="en"/>
          </w:rPr>
          <w:t>279</w:t>
        </w:r>
      </w:hyperlink>
      <w:r>
        <w:rPr>
          <w:rFonts w:eastAsia="Times New Roman"/>
          <w:sz w:val="22"/>
          <w:szCs w:val="22"/>
          <w:lang w:val="en"/>
        </w:rPr>
        <w:t>.</w:t>
      </w:r>
    </w:p>
    <w:p w14:paraId="6405BF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Gulf of, i. </w:t>
      </w:r>
      <w:hyperlink r:id="rId13839" w:anchor="Page_271" w:history="1">
        <w:r>
          <w:rPr>
            <w:rStyle w:val="Hyperlink"/>
            <w:rFonts w:eastAsia="Times New Roman"/>
            <w:sz w:val="22"/>
            <w:szCs w:val="22"/>
            <w:lang w:val="en"/>
          </w:rPr>
          <w:t>271</w:t>
        </w:r>
      </w:hyperlink>
      <w:r>
        <w:rPr>
          <w:rFonts w:eastAsia="Times New Roman"/>
          <w:sz w:val="22"/>
          <w:szCs w:val="22"/>
          <w:lang w:val="en"/>
        </w:rPr>
        <w:t>.</w:t>
      </w:r>
    </w:p>
    <w:p w14:paraId="4B890F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Massilians, Massilienses (</w:t>
      </w:r>
      <w:r>
        <w:rPr>
          <w:rFonts w:eastAsia="Times New Roman"/>
          <w:i/>
          <w:iCs/>
          <w:sz w:val="22"/>
          <w:szCs w:val="22"/>
          <w:lang w:val="en"/>
        </w:rPr>
        <w:t>the Marseillese</w:t>
      </w:r>
      <w:r>
        <w:rPr>
          <w:rFonts w:eastAsia="Times New Roman"/>
          <w:sz w:val="22"/>
          <w:szCs w:val="22"/>
          <w:lang w:val="en"/>
        </w:rPr>
        <w:t xml:space="preserve">), i. </w:t>
      </w:r>
      <w:hyperlink r:id="rId13840"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3841"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13842"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13843" w:anchor="Page_270" w:history="1">
        <w:r>
          <w:rPr>
            <w:rStyle w:val="Hyperlink"/>
            <w:rFonts w:eastAsia="Times New Roman"/>
            <w:sz w:val="22"/>
            <w:szCs w:val="22"/>
            <w:lang w:val="en"/>
          </w:rPr>
          <w:t>270</w:t>
        </w:r>
      </w:hyperlink>
      <w:r>
        <w:rPr>
          <w:rFonts w:eastAsia="Times New Roman"/>
          <w:sz w:val="22"/>
          <w:szCs w:val="22"/>
          <w:lang w:val="en"/>
        </w:rPr>
        <w:t xml:space="preserve">, </w:t>
      </w:r>
      <w:hyperlink r:id="rId13844" w:anchor="Page_271" w:history="1">
        <w:r>
          <w:rPr>
            <w:rStyle w:val="Hyperlink"/>
            <w:rFonts w:eastAsia="Times New Roman"/>
            <w:sz w:val="22"/>
            <w:szCs w:val="22"/>
            <w:lang w:val="en"/>
          </w:rPr>
          <w:t>271</w:t>
        </w:r>
      </w:hyperlink>
      <w:r>
        <w:rPr>
          <w:rFonts w:eastAsia="Times New Roman"/>
          <w:sz w:val="22"/>
          <w:szCs w:val="22"/>
          <w:lang w:val="en"/>
        </w:rPr>
        <w:t xml:space="preserve">, </w:t>
      </w:r>
      <w:hyperlink r:id="rId13845"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13846" w:anchor="Page_282" w:history="1">
        <w:r>
          <w:rPr>
            <w:rStyle w:val="Hyperlink"/>
            <w:rFonts w:eastAsia="Times New Roman"/>
            <w:sz w:val="22"/>
            <w:szCs w:val="22"/>
            <w:lang w:val="en"/>
          </w:rPr>
          <w:t>282</w:t>
        </w:r>
      </w:hyperlink>
      <w:r>
        <w:rPr>
          <w:rFonts w:eastAsia="Times New Roman"/>
          <w:sz w:val="22"/>
          <w:szCs w:val="22"/>
          <w:lang w:val="en"/>
        </w:rPr>
        <w:t xml:space="preserve">, </w:t>
      </w:r>
      <w:hyperlink r:id="rId13847" w:anchor="Page_283" w:history="1">
        <w:r>
          <w:rPr>
            <w:rStyle w:val="Hyperlink"/>
            <w:rFonts w:eastAsia="Times New Roman"/>
            <w:sz w:val="22"/>
            <w:szCs w:val="22"/>
            <w:lang w:val="en"/>
          </w:rPr>
          <w:t>283</w:t>
        </w:r>
      </w:hyperlink>
      <w:r>
        <w:rPr>
          <w:rFonts w:eastAsia="Times New Roman"/>
          <w:sz w:val="22"/>
          <w:szCs w:val="22"/>
          <w:lang w:val="en"/>
        </w:rPr>
        <w:t xml:space="preserve">, </w:t>
      </w:r>
      <w:hyperlink r:id="rId13848" w:anchor="Page_504" w:history="1">
        <w:r>
          <w:rPr>
            <w:rStyle w:val="Hyperlink"/>
            <w:rFonts w:eastAsia="Times New Roman"/>
            <w:sz w:val="22"/>
            <w:szCs w:val="22"/>
            <w:lang w:val="en"/>
          </w:rPr>
          <w:t>504</w:t>
        </w:r>
      </w:hyperlink>
      <w:r>
        <w:rPr>
          <w:rFonts w:eastAsia="Times New Roman"/>
          <w:sz w:val="22"/>
          <w:szCs w:val="22"/>
          <w:lang w:val="en"/>
        </w:rPr>
        <w:t>.</w:t>
      </w:r>
    </w:p>
    <w:p w14:paraId="64328D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Massyas, distr. of Syria, iii. </w:t>
      </w:r>
      <w:hyperlink r:id="rId13849"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13850" w:anchor="Page_170" w:history="1">
        <w:r>
          <w:rPr>
            <w:rStyle w:val="Hyperlink"/>
            <w:rFonts w:eastAsia="Times New Roman"/>
            <w:sz w:val="22"/>
            <w:szCs w:val="22"/>
            <w:lang w:val="en"/>
          </w:rPr>
          <w:t>170</w:t>
        </w:r>
      </w:hyperlink>
      <w:r>
        <w:rPr>
          <w:rFonts w:eastAsia="Times New Roman"/>
          <w:sz w:val="22"/>
          <w:szCs w:val="22"/>
          <w:lang w:val="en"/>
        </w:rPr>
        <w:t xml:space="preserve">, </w:t>
      </w:r>
      <w:hyperlink r:id="rId13851" w:anchor="Page_171" w:history="1">
        <w:r>
          <w:rPr>
            <w:rStyle w:val="Hyperlink"/>
            <w:rFonts w:eastAsia="Times New Roman"/>
            <w:sz w:val="22"/>
            <w:szCs w:val="22"/>
            <w:lang w:val="en"/>
          </w:rPr>
          <w:t>171</w:t>
        </w:r>
      </w:hyperlink>
      <w:r>
        <w:rPr>
          <w:rFonts w:eastAsia="Times New Roman"/>
          <w:sz w:val="22"/>
          <w:szCs w:val="22"/>
          <w:lang w:val="en"/>
        </w:rPr>
        <w:t>.</w:t>
      </w:r>
    </w:p>
    <w:p w14:paraId="025D81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Mastaura (</w:t>
      </w:r>
      <w:r>
        <w:rPr>
          <w:rFonts w:eastAsia="Times New Roman"/>
          <w:i/>
          <w:iCs/>
          <w:sz w:val="22"/>
          <w:szCs w:val="22"/>
          <w:lang w:val="en"/>
        </w:rPr>
        <w:t>Mastauro</w:t>
      </w:r>
      <w:r>
        <w:rPr>
          <w:rFonts w:eastAsia="Times New Roman"/>
          <w:sz w:val="22"/>
          <w:szCs w:val="22"/>
          <w:lang w:val="en"/>
        </w:rPr>
        <w:t xml:space="preserve">), t. of Lydia, iii. </w:t>
      </w:r>
      <w:hyperlink r:id="rId13852" w:anchor="Page_26" w:history="1">
        <w:r>
          <w:rPr>
            <w:rStyle w:val="Hyperlink"/>
            <w:rFonts w:eastAsia="Times New Roman"/>
            <w:sz w:val="22"/>
            <w:szCs w:val="22"/>
            <w:lang w:val="en"/>
          </w:rPr>
          <w:t>26</w:t>
        </w:r>
      </w:hyperlink>
      <w:r>
        <w:rPr>
          <w:rFonts w:eastAsia="Times New Roman"/>
          <w:sz w:val="22"/>
          <w:szCs w:val="22"/>
          <w:lang w:val="en"/>
        </w:rPr>
        <w:t>.</w:t>
      </w:r>
    </w:p>
    <w:p w14:paraId="584113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Masthles, iii. </w:t>
      </w:r>
      <w:hyperlink r:id="rId13853" w:anchor="Page_41" w:history="1">
        <w:r>
          <w:rPr>
            <w:rStyle w:val="Hyperlink"/>
            <w:rFonts w:eastAsia="Times New Roman"/>
            <w:sz w:val="22"/>
            <w:szCs w:val="22"/>
            <w:lang w:val="en"/>
          </w:rPr>
          <w:t>41</w:t>
        </w:r>
      </w:hyperlink>
      <w:r>
        <w:rPr>
          <w:rFonts w:eastAsia="Times New Roman"/>
          <w:sz w:val="22"/>
          <w:szCs w:val="22"/>
          <w:lang w:val="en"/>
        </w:rPr>
        <w:t>.</w:t>
      </w:r>
    </w:p>
    <w:p w14:paraId="53908F4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Mastico.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Phanæ.</w:t>
      </w:r>
    </w:p>
    <w:p w14:paraId="6BD5AC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Masylies, people of Numidia, i. </w:t>
      </w:r>
      <w:hyperlink r:id="rId13854" w:anchor="Page_198" w:history="1">
        <w:r>
          <w:rPr>
            <w:rStyle w:val="Hyperlink"/>
            <w:rFonts w:eastAsia="Times New Roman"/>
            <w:sz w:val="22"/>
            <w:szCs w:val="22"/>
            <w:lang w:val="en"/>
          </w:rPr>
          <w:t>198</w:t>
        </w:r>
      </w:hyperlink>
      <w:r>
        <w:rPr>
          <w:rFonts w:eastAsia="Times New Roman"/>
          <w:sz w:val="22"/>
          <w:szCs w:val="22"/>
          <w:lang w:val="en"/>
        </w:rPr>
        <w:t xml:space="preserve">; iii. </w:t>
      </w:r>
      <w:hyperlink r:id="rId13855" w:anchor="Page_282" w:history="1">
        <w:r>
          <w:rPr>
            <w:rStyle w:val="Hyperlink"/>
            <w:rFonts w:eastAsia="Times New Roman"/>
            <w:sz w:val="22"/>
            <w:szCs w:val="22"/>
            <w:lang w:val="en"/>
          </w:rPr>
          <w:t>282</w:t>
        </w:r>
      </w:hyperlink>
      <w:r>
        <w:rPr>
          <w:rFonts w:eastAsia="Times New Roman"/>
          <w:sz w:val="22"/>
          <w:szCs w:val="22"/>
          <w:lang w:val="en"/>
        </w:rPr>
        <w:t xml:space="preserve">, </w:t>
      </w:r>
      <w:hyperlink r:id="rId13856" w:anchor="Page_284" w:history="1">
        <w:r>
          <w:rPr>
            <w:rStyle w:val="Hyperlink"/>
            <w:rFonts w:eastAsia="Times New Roman"/>
            <w:sz w:val="22"/>
            <w:szCs w:val="22"/>
            <w:lang w:val="en"/>
          </w:rPr>
          <w:t>284</w:t>
        </w:r>
      </w:hyperlink>
      <w:r>
        <w:rPr>
          <w:rFonts w:eastAsia="Times New Roman"/>
          <w:sz w:val="22"/>
          <w:szCs w:val="22"/>
          <w:lang w:val="en"/>
        </w:rPr>
        <w:t xml:space="preserve">, </w:t>
      </w:r>
      <w:hyperlink r:id="rId13857" w:anchor="Page_285" w:history="1">
        <w:r>
          <w:rPr>
            <w:rStyle w:val="Hyperlink"/>
            <w:rFonts w:eastAsia="Times New Roman"/>
            <w:sz w:val="22"/>
            <w:szCs w:val="22"/>
            <w:lang w:val="en"/>
          </w:rPr>
          <w:t>285</w:t>
        </w:r>
      </w:hyperlink>
      <w:r>
        <w:rPr>
          <w:rFonts w:eastAsia="Times New Roman"/>
          <w:sz w:val="22"/>
          <w:szCs w:val="22"/>
          <w:lang w:val="en"/>
        </w:rPr>
        <w:t>.</w:t>
      </w:r>
    </w:p>
    <w:p w14:paraId="7F41C1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Matalum, port of Gortyna, ii. </w:t>
      </w:r>
      <w:hyperlink r:id="rId13858" w:anchor="Page_200" w:history="1">
        <w:r>
          <w:rPr>
            <w:rStyle w:val="Hyperlink"/>
            <w:rFonts w:eastAsia="Times New Roman"/>
            <w:sz w:val="22"/>
            <w:szCs w:val="22"/>
            <w:lang w:val="en"/>
          </w:rPr>
          <w:t>200</w:t>
        </w:r>
      </w:hyperlink>
      <w:r>
        <w:rPr>
          <w:rFonts w:eastAsia="Times New Roman"/>
          <w:sz w:val="22"/>
          <w:szCs w:val="22"/>
          <w:lang w:val="en"/>
        </w:rPr>
        <w:t>.</w:t>
      </w:r>
    </w:p>
    <w:p w14:paraId="18A7410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Matapan, Cape.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Tænarum.</w:t>
      </w:r>
    </w:p>
    <w:p w14:paraId="637590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Mataurus, t. of Sicily, i. </w:t>
      </w:r>
      <w:hyperlink r:id="rId13859" w:anchor="Page_416" w:history="1">
        <w:r>
          <w:rPr>
            <w:rStyle w:val="Hyperlink"/>
            <w:rFonts w:eastAsia="Times New Roman"/>
            <w:sz w:val="22"/>
            <w:szCs w:val="22"/>
            <w:lang w:val="en"/>
          </w:rPr>
          <w:t>416</w:t>
        </w:r>
      </w:hyperlink>
      <w:r>
        <w:rPr>
          <w:rFonts w:eastAsia="Times New Roman"/>
          <w:sz w:val="22"/>
          <w:szCs w:val="22"/>
          <w:lang w:val="en"/>
        </w:rPr>
        <w:t>.</w:t>
      </w:r>
    </w:p>
    <w:p w14:paraId="302E3B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Mater Isodroma, temple of, ii. </w:t>
      </w:r>
      <w:hyperlink r:id="rId13860" w:anchor="Page_145" w:history="1">
        <w:r>
          <w:rPr>
            <w:rStyle w:val="Hyperlink"/>
            <w:rFonts w:eastAsia="Times New Roman"/>
            <w:sz w:val="22"/>
            <w:szCs w:val="22"/>
            <w:lang w:val="en"/>
          </w:rPr>
          <w:t>145</w:t>
        </w:r>
      </w:hyperlink>
      <w:r>
        <w:rPr>
          <w:rFonts w:eastAsia="Times New Roman"/>
          <w:sz w:val="22"/>
          <w:szCs w:val="22"/>
          <w:lang w:val="en"/>
        </w:rPr>
        <w:t>.</w:t>
      </w:r>
    </w:p>
    <w:p w14:paraId="78B939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Matiana, distr. of Media, i. </w:t>
      </w:r>
      <w:hyperlink r:id="rId13861" w:anchor="Page_78" w:history="1">
        <w:r>
          <w:rPr>
            <w:rStyle w:val="Hyperlink"/>
            <w:rFonts w:eastAsia="Times New Roman"/>
            <w:sz w:val="22"/>
            <w:szCs w:val="22"/>
            <w:lang w:val="en"/>
          </w:rPr>
          <w:t>78</w:t>
        </w:r>
      </w:hyperlink>
      <w:r>
        <w:rPr>
          <w:rFonts w:eastAsia="Times New Roman"/>
          <w:sz w:val="22"/>
          <w:szCs w:val="22"/>
          <w:lang w:val="en"/>
        </w:rPr>
        <w:t xml:space="preserve">, </w:t>
      </w:r>
      <w:hyperlink r:id="rId13862" w:anchor="Page_112" w:history="1">
        <w:r>
          <w:rPr>
            <w:rStyle w:val="Hyperlink"/>
            <w:rFonts w:eastAsia="Times New Roman"/>
            <w:sz w:val="22"/>
            <w:szCs w:val="22"/>
            <w:lang w:val="en"/>
          </w:rPr>
          <w:t>112</w:t>
        </w:r>
      </w:hyperlink>
      <w:r>
        <w:rPr>
          <w:rFonts w:eastAsia="Times New Roman"/>
          <w:sz w:val="22"/>
          <w:szCs w:val="22"/>
          <w:lang w:val="en"/>
        </w:rPr>
        <w:t xml:space="preserve">; ii. </w:t>
      </w:r>
      <w:hyperlink r:id="rId13863" w:anchor="Page_242" w:history="1">
        <w:r>
          <w:rPr>
            <w:rStyle w:val="Hyperlink"/>
            <w:rFonts w:eastAsia="Times New Roman"/>
            <w:sz w:val="22"/>
            <w:szCs w:val="22"/>
            <w:lang w:val="en"/>
          </w:rPr>
          <w:t>242</w:t>
        </w:r>
      </w:hyperlink>
      <w:r>
        <w:rPr>
          <w:rFonts w:eastAsia="Times New Roman"/>
          <w:sz w:val="22"/>
          <w:szCs w:val="22"/>
          <w:lang w:val="en"/>
        </w:rPr>
        <w:t xml:space="preserve">, </w:t>
      </w:r>
      <w:hyperlink r:id="rId13864" w:anchor="Page_262" w:history="1">
        <w:r>
          <w:rPr>
            <w:rStyle w:val="Hyperlink"/>
            <w:rFonts w:eastAsia="Times New Roman"/>
            <w:sz w:val="22"/>
            <w:szCs w:val="22"/>
            <w:lang w:val="en"/>
          </w:rPr>
          <w:t>262</w:t>
        </w:r>
      </w:hyperlink>
      <w:r>
        <w:rPr>
          <w:rFonts w:eastAsia="Times New Roman"/>
          <w:sz w:val="22"/>
          <w:szCs w:val="22"/>
          <w:lang w:val="en"/>
        </w:rPr>
        <w:t xml:space="preserve">, </w:t>
      </w:r>
      <w:hyperlink r:id="rId13865" w:anchor="Page_264" w:history="1">
        <w:r>
          <w:rPr>
            <w:rStyle w:val="Hyperlink"/>
            <w:rFonts w:eastAsia="Times New Roman"/>
            <w:sz w:val="22"/>
            <w:szCs w:val="22"/>
            <w:lang w:val="en"/>
          </w:rPr>
          <w:t>264</w:t>
        </w:r>
      </w:hyperlink>
      <w:r>
        <w:rPr>
          <w:rFonts w:eastAsia="Times New Roman"/>
          <w:sz w:val="22"/>
          <w:szCs w:val="22"/>
          <w:lang w:val="en"/>
        </w:rPr>
        <w:t xml:space="preserve">, </w:t>
      </w:r>
      <w:hyperlink r:id="rId13866" w:anchor="Page_270" w:history="1">
        <w:r>
          <w:rPr>
            <w:rStyle w:val="Hyperlink"/>
            <w:rFonts w:eastAsia="Times New Roman"/>
            <w:sz w:val="22"/>
            <w:szCs w:val="22"/>
            <w:lang w:val="en"/>
          </w:rPr>
          <w:t>270</w:t>
        </w:r>
      </w:hyperlink>
      <w:r>
        <w:rPr>
          <w:rFonts w:eastAsia="Times New Roman"/>
          <w:sz w:val="22"/>
          <w:szCs w:val="22"/>
          <w:lang w:val="en"/>
        </w:rPr>
        <w:t>.</w:t>
      </w:r>
    </w:p>
    <w:p w14:paraId="74E00ABD"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371]</w:t>
      </w:r>
      <w:r>
        <w:rPr>
          <w:rFonts w:eastAsia="Times New Roman"/>
          <w:sz w:val="22"/>
          <w:szCs w:val="22"/>
          <w:lang w:val="en"/>
        </w:rPr>
        <w:t xml:space="preserve">Matiani, Matiēnī, inhabitants of Matiana, ii. </w:t>
      </w:r>
      <w:hyperlink r:id="rId13867" w:anchor="Page_249" w:history="1">
        <w:r>
          <w:rPr>
            <w:rStyle w:val="Hyperlink"/>
            <w:rFonts w:eastAsia="Times New Roman"/>
            <w:sz w:val="22"/>
            <w:szCs w:val="22"/>
            <w:lang w:val="en"/>
          </w:rPr>
          <w:t>249</w:t>
        </w:r>
      </w:hyperlink>
      <w:r>
        <w:rPr>
          <w:rFonts w:eastAsia="Times New Roman"/>
          <w:sz w:val="22"/>
          <w:szCs w:val="22"/>
          <w:lang w:val="en"/>
        </w:rPr>
        <w:t xml:space="preserve">, </w:t>
      </w:r>
      <w:hyperlink r:id="rId13868" w:anchor="Page_273" w:history="1">
        <w:r>
          <w:rPr>
            <w:rStyle w:val="Hyperlink"/>
            <w:rFonts w:eastAsia="Times New Roman"/>
            <w:sz w:val="22"/>
            <w:szCs w:val="22"/>
            <w:lang w:val="en"/>
          </w:rPr>
          <w:t>273</w:t>
        </w:r>
      </w:hyperlink>
      <w:r>
        <w:rPr>
          <w:rFonts w:eastAsia="Times New Roman"/>
          <w:sz w:val="22"/>
          <w:szCs w:val="22"/>
          <w:lang w:val="en"/>
        </w:rPr>
        <w:t>.</w:t>
      </w:r>
    </w:p>
    <w:p w14:paraId="5208DE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Matrīnum, port of Adria, i. </w:t>
      </w:r>
      <w:hyperlink r:id="rId13869" w:anchor="Page_358" w:history="1">
        <w:r>
          <w:rPr>
            <w:rStyle w:val="Hyperlink"/>
            <w:rFonts w:eastAsia="Times New Roman"/>
            <w:sz w:val="22"/>
            <w:szCs w:val="22"/>
            <w:lang w:val="en"/>
          </w:rPr>
          <w:t>358</w:t>
        </w:r>
      </w:hyperlink>
      <w:r>
        <w:rPr>
          <w:rFonts w:eastAsia="Times New Roman"/>
          <w:sz w:val="22"/>
          <w:szCs w:val="22"/>
          <w:lang w:val="en"/>
        </w:rPr>
        <w:t>.</w:t>
      </w:r>
    </w:p>
    <w:p w14:paraId="3953BA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Matrīnus, r. of Picenum (</w:t>
      </w:r>
      <w:r>
        <w:rPr>
          <w:rFonts w:eastAsia="Times New Roman"/>
          <w:i/>
          <w:iCs/>
          <w:sz w:val="22"/>
          <w:szCs w:val="22"/>
          <w:lang w:val="en"/>
        </w:rPr>
        <w:t>Piomba</w:t>
      </w:r>
      <w:r>
        <w:rPr>
          <w:rFonts w:eastAsia="Times New Roman"/>
          <w:sz w:val="22"/>
          <w:szCs w:val="22"/>
          <w:lang w:val="en"/>
        </w:rPr>
        <w:t xml:space="preserve">), i. </w:t>
      </w:r>
      <w:hyperlink r:id="rId13870" w:anchor="Page_358" w:history="1">
        <w:r>
          <w:rPr>
            <w:rStyle w:val="Hyperlink"/>
            <w:rFonts w:eastAsia="Times New Roman"/>
            <w:sz w:val="22"/>
            <w:szCs w:val="22"/>
            <w:lang w:val="en"/>
          </w:rPr>
          <w:t>358</w:t>
        </w:r>
      </w:hyperlink>
      <w:r>
        <w:rPr>
          <w:rFonts w:eastAsia="Times New Roman"/>
          <w:sz w:val="22"/>
          <w:szCs w:val="22"/>
          <w:lang w:val="en"/>
        </w:rPr>
        <w:t>.</w:t>
      </w:r>
    </w:p>
    <w:p w14:paraId="5C1F67A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Matzua.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Tabaïtic mouth of the Nile.</w:t>
      </w:r>
    </w:p>
    <w:p w14:paraId="3BD759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Mauretania. </w:t>
      </w:r>
      <w:r>
        <w:rPr>
          <w:rFonts w:eastAsia="Times New Roman"/>
          <w:i/>
          <w:iCs/>
          <w:sz w:val="22"/>
          <w:szCs w:val="22"/>
          <w:lang w:val="en"/>
        </w:rPr>
        <w:t>See</w:t>
      </w:r>
      <w:r>
        <w:rPr>
          <w:rFonts w:eastAsia="Times New Roman"/>
          <w:sz w:val="22"/>
          <w:szCs w:val="22"/>
          <w:lang w:val="en"/>
        </w:rPr>
        <w:t xml:space="preserve"> Maurusia.</w:t>
      </w:r>
    </w:p>
    <w:p w14:paraId="4F9C6D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Mauri, same as Maurusii, iii. </w:t>
      </w:r>
      <w:hyperlink r:id="rId13871" w:anchor="Page_276" w:history="1">
        <w:r>
          <w:rPr>
            <w:rStyle w:val="Hyperlink"/>
            <w:rFonts w:eastAsia="Times New Roman"/>
            <w:sz w:val="22"/>
            <w:szCs w:val="22"/>
            <w:lang w:val="en"/>
          </w:rPr>
          <w:t>276</w:t>
        </w:r>
      </w:hyperlink>
      <w:r>
        <w:rPr>
          <w:rFonts w:eastAsia="Times New Roman"/>
          <w:sz w:val="22"/>
          <w:szCs w:val="22"/>
          <w:lang w:val="en"/>
        </w:rPr>
        <w:t>.</w:t>
      </w:r>
    </w:p>
    <w:p w14:paraId="3F126CA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Maurolimne.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Molycreia.</w:t>
      </w:r>
    </w:p>
    <w:p w14:paraId="40DF97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Maurusia (</w:t>
      </w:r>
      <w:r>
        <w:rPr>
          <w:rFonts w:eastAsia="Times New Roman"/>
          <w:i/>
          <w:iCs/>
          <w:sz w:val="22"/>
          <w:szCs w:val="22"/>
          <w:lang w:val="en"/>
        </w:rPr>
        <w:t>Algiers</w:t>
      </w:r>
      <w:r>
        <w:rPr>
          <w:rFonts w:eastAsia="Times New Roman"/>
          <w:sz w:val="22"/>
          <w:szCs w:val="22"/>
          <w:lang w:val="en"/>
        </w:rPr>
        <w:t xml:space="preserve"> and </w:t>
      </w:r>
      <w:r>
        <w:rPr>
          <w:rFonts w:eastAsia="Times New Roman"/>
          <w:i/>
          <w:iCs/>
          <w:sz w:val="22"/>
          <w:szCs w:val="22"/>
          <w:lang w:val="en"/>
        </w:rPr>
        <w:t>Fez</w:t>
      </w:r>
      <w:r>
        <w:rPr>
          <w:rFonts w:eastAsia="Times New Roman"/>
          <w:sz w:val="22"/>
          <w:szCs w:val="22"/>
          <w:lang w:val="en"/>
        </w:rPr>
        <w:t xml:space="preserve">), i. </w:t>
      </w:r>
      <w:hyperlink r:id="rId13872" w:anchor="Page_3" w:history="1">
        <w:r>
          <w:rPr>
            <w:rStyle w:val="Hyperlink"/>
            <w:rFonts w:eastAsia="Times New Roman"/>
            <w:sz w:val="22"/>
            <w:szCs w:val="22"/>
            <w:lang w:val="en"/>
          </w:rPr>
          <w:t>3</w:t>
        </w:r>
      </w:hyperlink>
      <w:r>
        <w:rPr>
          <w:rFonts w:eastAsia="Times New Roman"/>
          <w:sz w:val="22"/>
          <w:szCs w:val="22"/>
          <w:lang w:val="en"/>
        </w:rPr>
        <w:t xml:space="preserve">, </w:t>
      </w:r>
      <w:hyperlink r:id="rId13873" w:anchor="Page_150" w:history="1">
        <w:r>
          <w:rPr>
            <w:rStyle w:val="Hyperlink"/>
            <w:rFonts w:eastAsia="Times New Roman"/>
            <w:sz w:val="22"/>
            <w:szCs w:val="22"/>
            <w:lang w:val="en"/>
          </w:rPr>
          <w:t>150</w:t>
        </w:r>
      </w:hyperlink>
      <w:r>
        <w:rPr>
          <w:rFonts w:eastAsia="Times New Roman"/>
          <w:sz w:val="22"/>
          <w:szCs w:val="22"/>
          <w:lang w:val="en"/>
        </w:rPr>
        <w:t xml:space="preserve">, </w:t>
      </w:r>
      <w:hyperlink r:id="rId13874" w:anchor="Page_151" w:history="1">
        <w:r>
          <w:rPr>
            <w:rStyle w:val="Hyperlink"/>
            <w:rFonts w:eastAsia="Times New Roman"/>
            <w:sz w:val="22"/>
            <w:szCs w:val="22"/>
            <w:lang w:val="en"/>
          </w:rPr>
          <w:t>151</w:t>
        </w:r>
      </w:hyperlink>
      <w:r>
        <w:rPr>
          <w:rFonts w:eastAsia="Times New Roman"/>
          <w:sz w:val="22"/>
          <w:szCs w:val="22"/>
          <w:lang w:val="en"/>
        </w:rPr>
        <w:t xml:space="preserve">, </w:t>
      </w:r>
      <w:hyperlink r:id="rId13875"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13876" w:anchor="Page_201" w:history="1">
        <w:r>
          <w:rPr>
            <w:rStyle w:val="Hyperlink"/>
            <w:rFonts w:eastAsia="Times New Roman"/>
            <w:sz w:val="22"/>
            <w:szCs w:val="22"/>
            <w:lang w:val="en"/>
          </w:rPr>
          <w:t>201</w:t>
        </w:r>
      </w:hyperlink>
      <w:r>
        <w:rPr>
          <w:rFonts w:eastAsia="Times New Roman"/>
          <w:sz w:val="22"/>
          <w:szCs w:val="22"/>
          <w:lang w:val="en"/>
        </w:rPr>
        <w:t xml:space="preserve">, </w:t>
      </w:r>
      <w:hyperlink r:id="rId13877"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13878" w:anchor="Page_215" w:history="1">
        <w:r>
          <w:rPr>
            <w:rStyle w:val="Hyperlink"/>
            <w:rFonts w:eastAsia="Times New Roman"/>
            <w:sz w:val="22"/>
            <w:szCs w:val="22"/>
            <w:lang w:val="en"/>
          </w:rPr>
          <w:t>215</w:t>
        </w:r>
      </w:hyperlink>
      <w:r>
        <w:rPr>
          <w:rFonts w:eastAsia="Times New Roman"/>
          <w:sz w:val="22"/>
          <w:szCs w:val="22"/>
          <w:lang w:val="en"/>
        </w:rPr>
        <w:t xml:space="preserve">, </w:t>
      </w:r>
      <w:hyperlink r:id="rId13879"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13880" w:anchor="Page_236" w:history="1">
        <w:r>
          <w:rPr>
            <w:rStyle w:val="Hyperlink"/>
            <w:rFonts w:eastAsia="Times New Roman"/>
            <w:sz w:val="22"/>
            <w:szCs w:val="22"/>
            <w:lang w:val="en"/>
          </w:rPr>
          <w:t>236</w:t>
        </w:r>
      </w:hyperlink>
      <w:r>
        <w:rPr>
          <w:rFonts w:eastAsia="Times New Roman"/>
          <w:sz w:val="22"/>
          <w:szCs w:val="22"/>
          <w:lang w:val="en"/>
        </w:rPr>
        <w:t xml:space="preserve">, </w:t>
      </w:r>
      <w:hyperlink r:id="rId13881" w:anchor="Page_439" w:history="1">
        <w:r>
          <w:rPr>
            <w:rStyle w:val="Hyperlink"/>
            <w:rFonts w:eastAsia="Times New Roman"/>
            <w:sz w:val="22"/>
            <w:szCs w:val="22"/>
            <w:lang w:val="en"/>
          </w:rPr>
          <w:t>439</w:t>
        </w:r>
      </w:hyperlink>
      <w:r>
        <w:rPr>
          <w:rFonts w:eastAsia="Times New Roman"/>
          <w:sz w:val="22"/>
          <w:szCs w:val="22"/>
          <w:lang w:val="en"/>
        </w:rPr>
        <w:t xml:space="preserve">; iii. </w:t>
      </w:r>
      <w:hyperlink r:id="rId13882" w:anchor="Page_275" w:history="1">
        <w:r>
          <w:rPr>
            <w:rStyle w:val="Hyperlink"/>
            <w:rFonts w:eastAsia="Times New Roman"/>
            <w:sz w:val="22"/>
            <w:szCs w:val="22"/>
            <w:lang w:val="en"/>
          </w:rPr>
          <w:t>275</w:t>
        </w:r>
      </w:hyperlink>
      <w:r>
        <w:rPr>
          <w:rFonts w:eastAsia="Times New Roman"/>
          <w:sz w:val="22"/>
          <w:szCs w:val="22"/>
          <w:lang w:val="en"/>
        </w:rPr>
        <w:t>-284.</w:t>
      </w:r>
    </w:p>
    <w:p w14:paraId="5CB145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Maurusians, i. </w:t>
      </w:r>
      <w:hyperlink r:id="rId13883" w:anchor="Page_7" w:history="1">
        <w:r>
          <w:rPr>
            <w:rStyle w:val="Hyperlink"/>
            <w:rFonts w:eastAsia="Times New Roman"/>
            <w:sz w:val="22"/>
            <w:szCs w:val="22"/>
            <w:lang w:val="en"/>
          </w:rPr>
          <w:t>7</w:t>
        </w:r>
      </w:hyperlink>
      <w:r>
        <w:rPr>
          <w:rFonts w:eastAsia="Times New Roman"/>
          <w:sz w:val="22"/>
          <w:szCs w:val="22"/>
          <w:lang w:val="en"/>
        </w:rPr>
        <w:t xml:space="preserve">, </w:t>
      </w:r>
      <w:hyperlink r:id="rId13884" w:anchor="Page_198" w:history="1">
        <w:r>
          <w:rPr>
            <w:rStyle w:val="Hyperlink"/>
            <w:rFonts w:eastAsia="Times New Roman"/>
            <w:sz w:val="22"/>
            <w:szCs w:val="22"/>
            <w:lang w:val="en"/>
          </w:rPr>
          <w:t>198</w:t>
        </w:r>
      </w:hyperlink>
      <w:r>
        <w:rPr>
          <w:rFonts w:eastAsia="Times New Roman"/>
          <w:sz w:val="22"/>
          <w:szCs w:val="22"/>
          <w:lang w:val="en"/>
        </w:rPr>
        <w:t xml:space="preserve">, </w:t>
      </w:r>
      <w:hyperlink r:id="rId13885" w:anchor="Page_206" w:history="1">
        <w:r>
          <w:rPr>
            <w:rStyle w:val="Hyperlink"/>
            <w:rFonts w:eastAsia="Times New Roman"/>
            <w:sz w:val="22"/>
            <w:szCs w:val="22"/>
            <w:lang w:val="en"/>
          </w:rPr>
          <w:t>206</w:t>
        </w:r>
      </w:hyperlink>
      <w:r>
        <w:rPr>
          <w:rFonts w:eastAsia="Times New Roman"/>
          <w:sz w:val="22"/>
          <w:szCs w:val="22"/>
          <w:lang w:val="en"/>
        </w:rPr>
        <w:t xml:space="preserve">; ii. </w:t>
      </w:r>
      <w:hyperlink r:id="rId13886" w:anchor="Page_36" w:history="1">
        <w:r>
          <w:rPr>
            <w:rStyle w:val="Hyperlink"/>
            <w:rFonts w:eastAsia="Times New Roman"/>
            <w:sz w:val="22"/>
            <w:szCs w:val="22"/>
            <w:lang w:val="en"/>
          </w:rPr>
          <w:t>36</w:t>
        </w:r>
      </w:hyperlink>
      <w:r>
        <w:rPr>
          <w:rFonts w:eastAsia="Times New Roman"/>
          <w:sz w:val="22"/>
          <w:szCs w:val="22"/>
          <w:lang w:val="en"/>
        </w:rPr>
        <w:t xml:space="preserve">; iii. </w:t>
      </w:r>
      <w:hyperlink r:id="rId13887" w:anchor="Page_276" w:history="1">
        <w:r>
          <w:rPr>
            <w:rStyle w:val="Hyperlink"/>
            <w:rFonts w:eastAsia="Times New Roman"/>
            <w:sz w:val="22"/>
            <w:szCs w:val="22"/>
            <w:lang w:val="en"/>
          </w:rPr>
          <w:t>276</w:t>
        </w:r>
      </w:hyperlink>
      <w:r>
        <w:rPr>
          <w:rFonts w:eastAsia="Times New Roman"/>
          <w:sz w:val="22"/>
          <w:szCs w:val="22"/>
          <w:lang w:val="en"/>
        </w:rPr>
        <w:t>.</w:t>
      </w:r>
    </w:p>
    <w:p w14:paraId="17C234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Mausōleium, of Halicarnassus, iii. </w:t>
      </w:r>
      <w:hyperlink r:id="rId13888" w:anchor="Page_34" w:history="1">
        <w:r>
          <w:rPr>
            <w:rStyle w:val="Hyperlink"/>
            <w:rFonts w:eastAsia="Times New Roman"/>
            <w:sz w:val="22"/>
            <w:szCs w:val="22"/>
            <w:lang w:val="en"/>
          </w:rPr>
          <w:t>34</w:t>
        </w:r>
      </w:hyperlink>
      <w:r>
        <w:rPr>
          <w:rFonts w:eastAsia="Times New Roman"/>
          <w:sz w:val="22"/>
          <w:szCs w:val="22"/>
          <w:lang w:val="en"/>
        </w:rPr>
        <w:t>.</w:t>
      </w:r>
    </w:p>
    <w:p w14:paraId="105895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r>
        <w:rPr>
          <w:rFonts w:eastAsia="Times New Roman"/>
          <w:i/>
          <w:iCs/>
          <w:sz w:val="22"/>
          <w:szCs w:val="22"/>
          <w:lang w:val="en"/>
        </w:rPr>
        <w:t>Tomb of Augustus</w:t>
      </w:r>
      <w:r>
        <w:rPr>
          <w:rFonts w:eastAsia="Times New Roman"/>
          <w:sz w:val="22"/>
          <w:szCs w:val="22"/>
          <w:lang w:val="en"/>
        </w:rPr>
        <w:t xml:space="preserve">), at Rome, i. </w:t>
      </w:r>
      <w:hyperlink r:id="rId13889" w:anchor="Page_351" w:history="1">
        <w:r>
          <w:rPr>
            <w:rStyle w:val="Hyperlink"/>
            <w:rFonts w:eastAsia="Times New Roman"/>
            <w:sz w:val="22"/>
            <w:szCs w:val="22"/>
            <w:lang w:val="en"/>
          </w:rPr>
          <w:t>351</w:t>
        </w:r>
      </w:hyperlink>
      <w:r>
        <w:rPr>
          <w:rFonts w:eastAsia="Times New Roman"/>
          <w:sz w:val="22"/>
          <w:szCs w:val="22"/>
          <w:lang w:val="en"/>
        </w:rPr>
        <w:t>.</w:t>
      </w:r>
    </w:p>
    <w:p w14:paraId="317263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Mausōlus, king of Caria, ii. </w:t>
      </w:r>
      <w:hyperlink r:id="rId13890" w:anchor="Page_383" w:history="1">
        <w:r>
          <w:rPr>
            <w:rStyle w:val="Hyperlink"/>
            <w:rFonts w:eastAsia="Times New Roman"/>
            <w:sz w:val="22"/>
            <w:szCs w:val="22"/>
            <w:lang w:val="en"/>
          </w:rPr>
          <w:t>383</w:t>
        </w:r>
      </w:hyperlink>
      <w:r>
        <w:rPr>
          <w:rFonts w:eastAsia="Times New Roman"/>
          <w:sz w:val="22"/>
          <w:szCs w:val="22"/>
          <w:lang w:val="en"/>
        </w:rPr>
        <w:t xml:space="preserve">; iii. </w:t>
      </w:r>
      <w:hyperlink r:id="rId13891" w:anchor="Page_34" w:history="1">
        <w:r>
          <w:rPr>
            <w:rStyle w:val="Hyperlink"/>
            <w:rFonts w:eastAsia="Times New Roman"/>
            <w:sz w:val="22"/>
            <w:szCs w:val="22"/>
            <w:lang w:val="en"/>
          </w:rPr>
          <w:t>34</w:t>
        </w:r>
      </w:hyperlink>
      <w:r>
        <w:rPr>
          <w:rFonts w:eastAsia="Times New Roman"/>
          <w:sz w:val="22"/>
          <w:szCs w:val="22"/>
          <w:lang w:val="en"/>
        </w:rPr>
        <w:t xml:space="preserve">, </w:t>
      </w:r>
      <w:hyperlink r:id="rId13892" w:anchor="Page_35" w:history="1">
        <w:r>
          <w:rPr>
            <w:rStyle w:val="Hyperlink"/>
            <w:rFonts w:eastAsia="Times New Roman"/>
            <w:sz w:val="22"/>
            <w:szCs w:val="22"/>
            <w:lang w:val="en"/>
          </w:rPr>
          <w:t>35</w:t>
        </w:r>
      </w:hyperlink>
      <w:r>
        <w:rPr>
          <w:rFonts w:eastAsia="Times New Roman"/>
          <w:sz w:val="22"/>
          <w:szCs w:val="22"/>
          <w:lang w:val="en"/>
        </w:rPr>
        <w:t>.</w:t>
      </w:r>
    </w:p>
    <w:p w14:paraId="0C5221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Maximus Æmilianus. </w:t>
      </w:r>
      <w:r>
        <w:rPr>
          <w:rFonts w:eastAsia="Times New Roman"/>
          <w:i/>
          <w:iCs/>
          <w:sz w:val="22"/>
          <w:szCs w:val="22"/>
          <w:lang w:val="en"/>
        </w:rPr>
        <w:t>See</w:t>
      </w:r>
      <w:r>
        <w:rPr>
          <w:rFonts w:eastAsia="Times New Roman"/>
          <w:sz w:val="22"/>
          <w:szCs w:val="22"/>
          <w:lang w:val="en"/>
        </w:rPr>
        <w:t xml:space="preserve"> Æmilianus.</w:t>
      </w:r>
    </w:p>
    <w:p w14:paraId="45D7AD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Mazaca (</w:t>
      </w:r>
      <w:r>
        <w:rPr>
          <w:rFonts w:eastAsia="Times New Roman"/>
          <w:i/>
          <w:iCs/>
          <w:sz w:val="22"/>
          <w:szCs w:val="22"/>
          <w:lang w:val="en"/>
        </w:rPr>
        <w:t>Kaisarieh</w:t>
      </w:r>
      <w:r>
        <w:rPr>
          <w:rFonts w:eastAsia="Times New Roman"/>
          <w:sz w:val="22"/>
          <w:szCs w:val="22"/>
          <w:lang w:val="en"/>
        </w:rPr>
        <w:t xml:space="preserve">), ii. </w:t>
      </w:r>
      <w:hyperlink r:id="rId13893" w:anchor="Page_282" w:history="1">
        <w:r>
          <w:rPr>
            <w:rStyle w:val="Hyperlink"/>
            <w:rFonts w:eastAsia="Times New Roman"/>
            <w:sz w:val="22"/>
            <w:szCs w:val="22"/>
            <w:lang w:val="en"/>
          </w:rPr>
          <w:t>282</w:t>
        </w:r>
      </w:hyperlink>
      <w:r>
        <w:rPr>
          <w:rFonts w:eastAsia="Times New Roman"/>
          <w:sz w:val="22"/>
          <w:szCs w:val="22"/>
          <w:lang w:val="en"/>
        </w:rPr>
        <w:t xml:space="preserve">, </w:t>
      </w:r>
      <w:hyperlink r:id="rId13894" w:anchor="Page_283" w:history="1">
        <w:r>
          <w:rPr>
            <w:rStyle w:val="Hyperlink"/>
            <w:rFonts w:eastAsia="Times New Roman"/>
            <w:sz w:val="22"/>
            <w:szCs w:val="22"/>
            <w:lang w:val="en"/>
          </w:rPr>
          <w:t>283</w:t>
        </w:r>
      </w:hyperlink>
      <w:r>
        <w:rPr>
          <w:rFonts w:eastAsia="Times New Roman"/>
          <w:sz w:val="22"/>
          <w:szCs w:val="22"/>
          <w:lang w:val="en"/>
        </w:rPr>
        <w:t xml:space="preserve">; iii. </w:t>
      </w:r>
      <w:hyperlink r:id="rId13895" w:anchor="Page_44" w:history="1">
        <w:r>
          <w:rPr>
            <w:rStyle w:val="Hyperlink"/>
            <w:rFonts w:eastAsia="Times New Roman"/>
            <w:sz w:val="22"/>
            <w:szCs w:val="22"/>
            <w:lang w:val="en"/>
          </w:rPr>
          <w:t>44</w:t>
        </w:r>
      </w:hyperlink>
      <w:r>
        <w:rPr>
          <w:rFonts w:eastAsia="Times New Roman"/>
          <w:sz w:val="22"/>
          <w:szCs w:val="22"/>
          <w:lang w:val="en"/>
        </w:rPr>
        <w:t>.</w:t>
      </w:r>
    </w:p>
    <w:p w14:paraId="7E270B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Mazacēni, ii. </w:t>
      </w:r>
      <w:hyperlink r:id="rId13896" w:anchor="Page_283" w:history="1">
        <w:r>
          <w:rPr>
            <w:rStyle w:val="Hyperlink"/>
            <w:rFonts w:eastAsia="Times New Roman"/>
            <w:sz w:val="22"/>
            <w:szCs w:val="22"/>
            <w:lang w:val="en"/>
          </w:rPr>
          <w:t>283</w:t>
        </w:r>
      </w:hyperlink>
      <w:r>
        <w:rPr>
          <w:rFonts w:eastAsia="Times New Roman"/>
          <w:sz w:val="22"/>
          <w:szCs w:val="22"/>
          <w:lang w:val="en"/>
        </w:rPr>
        <w:t>.</w:t>
      </w:r>
    </w:p>
    <w:p w14:paraId="3AEB09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Mazæi, people of Pannonia, i. </w:t>
      </w:r>
      <w:hyperlink r:id="rId13897" w:anchor="Page_483" w:history="1">
        <w:r>
          <w:rPr>
            <w:rStyle w:val="Hyperlink"/>
            <w:rFonts w:eastAsia="Times New Roman"/>
            <w:sz w:val="22"/>
            <w:szCs w:val="22"/>
            <w:lang w:val="en"/>
          </w:rPr>
          <w:t>483</w:t>
        </w:r>
      </w:hyperlink>
      <w:r>
        <w:rPr>
          <w:rFonts w:eastAsia="Times New Roman"/>
          <w:sz w:val="22"/>
          <w:szCs w:val="22"/>
          <w:lang w:val="en"/>
        </w:rPr>
        <w:t>.</w:t>
      </w:r>
    </w:p>
    <w:p w14:paraId="65DD5D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Mazēnēs, king of the island Doracta, iii. </w:t>
      </w:r>
      <w:hyperlink r:id="rId13898" w:anchor="Page_188" w:history="1">
        <w:r>
          <w:rPr>
            <w:rStyle w:val="Hyperlink"/>
            <w:rFonts w:eastAsia="Times New Roman"/>
            <w:sz w:val="22"/>
            <w:szCs w:val="22"/>
            <w:lang w:val="en"/>
          </w:rPr>
          <w:t>188</w:t>
        </w:r>
      </w:hyperlink>
      <w:r>
        <w:rPr>
          <w:rFonts w:eastAsia="Times New Roman"/>
          <w:sz w:val="22"/>
          <w:szCs w:val="22"/>
          <w:lang w:val="en"/>
        </w:rPr>
        <w:t>.</w:t>
      </w:r>
    </w:p>
    <w:p w14:paraId="7856D7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Mazūsia, prom. of the Thracian Chersonese, i. </w:t>
      </w:r>
      <w:hyperlink r:id="rId13899" w:anchor="Page_517" w:history="1">
        <w:r>
          <w:rPr>
            <w:rStyle w:val="Hyperlink"/>
            <w:rFonts w:eastAsia="Times New Roman"/>
            <w:sz w:val="22"/>
            <w:szCs w:val="22"/>
            <w:lang w:val="en"/>
          </w:rPr>
          <w:t>517</w:t>
        </w:r>
      </w:hyperlink>
      <w:r>
        <w:rPr>
          <w:rFonts w:eastAsia="Times New Roman"/>
          <w:sz w:val="22"/>
          <w:szCs w:val="22"/>
          <w:lang w:val="en"/>
        </w:rPr>
        <w:t>.</w:t>
      </w:r>
    </w:p>
    <w:p w14:paraId="368A91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Mecestus, r. of Phrygia (</w:t>
      </w:r>
      <w:r>
        <w:rPr>
          <w:rFonts w:eastAsia="Times New Roman"/>
          <w:i/>
          <w:iCs/>
          <w:sz w:val="22"/>
          <w:szCs w:val="22"/>
          <w:lang w:val="en"/>
        </w:rPr>
        <w:t>Simau-Su</w:t>
      </w:r>
      <w:r>
        <w:rPr>
          <w:rFonts w:eastAsia="Times New Roman"/>
          <w:sz w:val="22"/>
          <w:szCs w:val="22"/>
          <w:lang w:val="en"/>
        </w:rPr>
        <w:t xml:space="preserve">), ii. </w:t>
      </w:r>
      <w:hyperlink r:id="rId13900" w:anchor="Page_332" w:history="1">
        <w:r>
          <w:rPr>
            <w:rStyle w:val="Hyperlink"/>
            <w:rFonts w:eastAsia="Times New Roman"/>
            <w:sz w:val="22"/>
            <w:szCs w:val="22"/>
            <w:lang w:val="en"/>
          </w:rPr>
          <w:t>332</w:t>
        </w:r>
      </w:hyperlink>
      <w:r>
        <w:rPr>
          <w:rFonts w:eastAsia="Times New Roman"/>
          <w:sz w:val="22"/>
          <w:szCs w:val="22"/>
          <w:lang w:val="en"/>
        </w:rPr>
        <w:t>.</w:t>
      </w:r>
    </w:p>
    <w:p w14:paraId="7D0B09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Mecōne, same as Sicyon.</w:t>
      </w:r>
    </w:p>
    <w:p w14:paraId="2B84E0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Mecyberna, port of Olynthus, i. </w:t>
      </w:r>
      <w:hyperlink r:id="rId13901" w:anchor="Page_511" w:history="1">
        <w:r>
          <w:rPr>
            <w:rStyle w:val="Hyperlink"/>
            <w:rFonts w:eastAsia="Times New Roman"/>
            <w:sz w:val="22"/>
            <w:szCs w:val="22"/>
            <w:lang w:val="en"/>
          </w:rPr>
          <w:t>511</w:t>
        </w:r>
      </w:hyperlink>
      <w:r>
        <w:rPr>
          <w:rFonts w:eastAsia="Times New Roman"/>
          <w:sz w:val="22"/>
          <w:szCs w:val="22"/>
          <w:lang w:val="en"/>
        </w:rPr>
        <w:t>.</w:t>
      </w:r>
    </w:p>
    <w:p w14:paraId="23A4C00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Medea, i. </w:t>
      </w:r>
      <w:hyperlink r:id="rId13902" w:anchor="Page_31" w:history="1">
        <w:r>
          <w:rPr>
            <w:rStyle w:val="Hyperlink"/>
            <w:rFonts w:eastAsia="Times New Roman"/>
            <w:sz w:val="22"/>
            <w:szCs w:val="22"/>
            <w:lang w:val="en"/>
          </w:rPr>
          <w:t>31</w:t>
        </w:r>
      </w:hyperlink>
      <w:r>
        <w:rPr>
          <w:rFonts w:eastAsia="Times New Roman"/>
          <w:sz w:val="22"/>
          <w:szCs w:val="22"/>
          <w:lang w:val="en"/>
        </w:rPr>
        <w:t xml:space="preserve">, </w:t>
      </w:r>
      <w:hyperlink r:id="rId13903" w:anchor="Page_72" w:history="1">
        <w:r>
          <w:rPr>
            <w:rStyle w:val="Hyperlink"/>
            <w:rFonts w:eastAsia="Times New Roman"/>
            <w:sz w:val="22"/>
            <w:szCs w:val="22"/>
            <w:lang w:val="en"/>
          </w:rPr>
          <w:t>72</w:t>
        </w:r>
      </w:hyperlink>
      <w:r>
        <w:rPr>
          <w:rFonts w:eastAsia="Times New Roman"/>
          <w:sz w:val="22"/>
          <w:szCs w:val="22"/>
          <w:lang w:val="en"/>
        </w:rPr>
        <w:t xml:space="preserve">, </w:t>
      </w:r>
      <w:hyperlink r:id="rId13904" w:anchor="Page_73" w:history="1">
        <w:r>
          <w:rPr>
            <w:rStyle w:val="Hyperlink"/>
            <w:rFonts w:eastAsia="Times New Roman"/>
            <w:sz w:val="22"/>
            <w:szCs w:val="22"/>
            <w:lang w:val="en"/>
          </w:rPr>
          <w:t>73</w:t>
        </w:r>
      </w:hyperlink>
      <w:r>
        <w:rPr>
          <w:rFonts w:eastAsia="Times New Roman"/>
          <w:sz w:val="22"/>
          <w:szCs w:val="22"/>
          <w:lang w:val="en"/>
        </w:rPr>
        <w:t xml:space="preserve">, </w:t>
      </w:r>
      <w:hyperlink r:id="rId13905" w:anchor="Page_321" w:history="1">
        <w:r>
          <w:rPr>
            <w:rStyle w:val="Hyperlink"/>
            <w:rFonts w:eastAsia="Times New Roman"/>
            <w:sz w:val="22"/>
            <w:szCs w:val="22"/>
            <w:lang w:val="en"/>
          </w:rPr>
          <w:t>321</w:t>
        </w:r>
      </w:hyperlink>
      <w:r>
        <w:rPr>
          <w:rFonts w:eastAsia="Times New Roman"/>
          <w:sz w:val="22"/>
          <w:szCs w:val="22"/>
          <w:lang w:val="en"/>
        </w:rPr>
        <w:t xml:space="preserve">, </w:t>
      </w:r>
      <w:hyperlink r:id="rId13906"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13907" w:anchor="Page_484" w:history="1">
        <w:r>
          <w:rPr>
            <w:rStyle w:val="Hyperlink"/>
            <w:rFonts w:eastAsia="Times New Roman"/>
            <w:sz w:val="22"/>
            <w:szCs w:val="22"/>
            <w:lang w:val="en"/>
          </w:rPr>
          <w:t>484</w:t>
        </w:r>
      </w:hyperlink>
      <w:r>
        <w:rPr>
          <w:rFonts w:eastAsia="Times New Roman"/>
          <w:sz w:val="22"/>
          <w:szCs w:val="22"/>
          <w:lang w:val="en"/>
        </w:rPr>
        <w:t xml:space="preserve">; ii. </w:t>
      </w:r>
      <w:hyperlink r:id="rId13908" w:anchor="Page_266" w:history="1">
        <w:r>
          <w:rPr>
            <w:rStyle w:val="Hyperlink"/>
            <w:rFonts w:eastAsia="Times New Roman"/>
            <w:sz w:val="22"/>
            <w:szCs w:val="22"/>
            <w:lang w:val="en"/>
          </w:rPr>
          <w:t>266</w:t>
        </w:r>
      </w:hyperlink>
      <w:r>
        <w:rPr>
          <w:rFonts w:eastAsia="Times New Roman"/>
          <w:sz w:val="22"/>
          <w:szCs w:val="22"/>
          <w:lang w:val="en"/>
        </w:rPr>
        <w:t xml:space="preserve">, </w:t>
      </w:r>
      <w:hyperlink r:id="rId13909" w:anchor="Page_273" w:history="1">
        <w:r>
          <w:rPr>
            <w:rStyle w:val="Hyperlink"/>
            <w:rFonts w:eastAsia="Times New Roman"/>
            <w:sz w:val="22"/>
            <w:szCs w:val="22"/>
            <w:lang w:val="en"/>
          </w:rPr>
          <w:t>273</w:t>
        </w:r>
      </w:hyperlink>
      <w:r>
        <w:rPr>
          <w:rFonts w:eastAsia="Times New Roman"/>
          <w:sz w:val="22"/>
          <w:szCs w:val="22"/>
          <w:lang w:val="en"/>
        </w:rPr>
        <w:t>.</w:t>
      </w:r>
    </w:p>
    <w:p w14:paraId="026885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Mĕdeōn, t. of Phocis, ii. </w:t>
      </w:r>
      <w:hyperlink r:id="rId13910"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13911" w:anchor="Page_122" w:history="1">
        <w:r>
          <w:rPr>
            <w:rStyle w:val="Hyperlink"/>
            <w:rFonts w:eastAsia="Times New Roman"/>
            <w:sz w:val="22"/>
            <w:szCs w:val="22"/>
            <w:lang w:val="en"/>
          </w:rPr>
          <w:t>122</w:t>
        </w:r>
      </w:hyperlink>
      <w:r>
        <w:rPr>
          <w:rFonts w:eastAsia="Times New Roman"/>
          <w:sz w:val="22"/>
          <w:szCs w:val="22"/>
          <w:lang w:val="en"/>
        </w:rPr>
        <w:t>.</w:t>
      </w:r>
    </w:p>
    <w:p w14:paraId="7EDFAD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Bœotia, ii. </w:t>
      </w:r>
      <w:hyperlink r:id="rId13912"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13913" w:anchor="Page_122" w:history="1">
        <w:r>
          <w:rPr>
            <w:rStyle w:val="Hyperlink"/>
            <w:rFonts w:eastAsia="Times New Roman"/>
            <w:sz w:val="22"/>
            <w:szCs w:val="22"/>
            <w:lang w:val="en"/>
          </w:rPr>
          <w:t>122</w:t>
        </w:r>
      </w:hyperlink>
      <w:r>
        <w:rPr>
          <w:rFonts w:eastAsia="Times New Roman"/>
          <w:sz w:val="22"/>
          <w:szCs w:val="22"/>
          <w:lang w:val="en"/>
        </w:rPr>
        <w:t>.</w:t>
      </w:r>
    </w:p>
    <w:p w14:paraId="661995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Medes, i. </w:t>
      </w:r>
      <w:hyperlink r:id="rId13914" w:anchor="Page_41" w:history="1">
        <w:r>
          <w:rPr>
            <w:rStyle w:val="Hyperlink"/>
            <w:rFonts w:eastAsia="Times New Roman"/>
            <w:sz w:val="22"/>
            <w:szCs w:val="22"/>
            <w:lang w:val="en"/>
          </w:rPr>
          <w:t>41</w:t>
        </w:r>
      </w:hyperlink>
      <w:r>
        <w:rPr>
          <w:rFonts w:eastAsia="Times New Roman"/>
          <w:sz w:val="22"/>
          <w:szCs w:val="22"/>
          <w:lang w:val="en"/>
        </w:rPr>
        <w:t xml:space="preserve">, </w:t>
      </w:r>
      <w:hyperlink r:id="rId13915" w:anchor="Page_196" w:history="1">
        <w:r>
          <w:rPr>
            <w:rStyle w:val="Hyperlink"/>
            <w:rFonts w:eastAsia="Times New Roman"/>
            <w:sz w:val="22"/>
            <w:szCs w:val="22"/>
            <w:lang w:val="en"/>
          </w:rPr>
          <w:t>196</w:t>
        </w:r>
      </w:hyperlink>
      <w:r>
        <w:rPr>
          <w:rFonts w:eastAsia="Times New Roman"/>
          <w:sz w:val="22"/>
          <w:szCs w:val="22"/>
          <w:lang w:val="en"/>
        </w:rPr>
        <w:t xml:space="preserve">; ii. </w:t>
      </w:r>
      <w:hyperlink r:id="rId13916"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13917"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13918" w:anchor="Page_230" w:history="1">
        <w:r>
          <w:rPr>
            <w:rStyle w:val="Hyperlink"/>
            <w:rFonts w:eastAsia="Times New Roman"/>
            <w:sz w:val="22"/>
            <w:szCs w:val="22"/>
            <w:lang w:val="en"/>
          </w:rPr>
          <w:t>230</w:t>
        </w:r>
      </w:hyperlink>
      <w:r>
        <w:rPr>
          <w:rFonts w:eastAsia="Times New Roman"/>
          <w:sz w:val="22"/>
          <w:szCs w:val="22"/>
          <w:lang w:val="en"/>
        </w:rPr>
        <w:t xml:space="preserve">, </w:t>
      </w:r>
      <w:hyperlink r:id="rId13919"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3920" w:anchor="Page_249" w:history="1">
        <w:r>
          <w:rPr>
            <w:rStyle w:val="Hyperlink"/>
            <w:rFonts w:eastAsia="Times New Roman"/>
            <w:sz w:val="22"/>
            <w:szCs w:val="22"/>
            <w:lang w:val="en"/>
          </w:rPr>
          <w:t>249</w:t>
        </w:r>
      </w:hyperlink>
      <w:r>
        <w:rPr>
          <w:rFonts w:eastAsia="Times New Roman"/>
          <w:sz w:val="22"/>
          <w:szCs w:val="22"/>
          <w:lang w:val="en"/>
        </w:rPr>
        <w:t xml:space="preserve">, </w:t>
      </w:r>
      <w:hyperlink r:id="rId13921" w:anchor="Page_264" w:history="1">
        <w:r>
          <w:rPr>
            <w:rStyle w:val="Hyperlink"/>
            <w:rFonts w:eastAsia="Times New Roman"/>
            <w:sz w:val="22"/>
            <w:szCs w:val="22"/>
            <w:lang w:val="en"/>
          </w:rPr>
          <w:t>264</w:t>
        </w:r>
      </w:hyperlink>
      <w:r>
        <w:rPr>
          <w:rFonts w:eastAsia="Times New Roman"/>
          <w:sz w:val="22"/>
          <w:szCs w:val="22"/>
          <w:lang w:val="en"/>
        </w:rPr>
        <w:t xml:space="preserve">-270; iii. </w:t>
      </w:r>
      <w:hyperlink r:id="rId13922" w:anchor="Page_239" w:history="1">
        <w:r>
          <w:rPr>
            <w:rStyle w:val="Hyperlink"/>
            <w:rFonts w:eastAsia="Times New Roman"/>
            <w:sz w:val="22"/>
            <w:szCs w:val="22"/>
            <w:lang w:val="en"/>
          </w:rPr>
          <w:t>239</w:t>
        </w:r>
      </w:hyperlink>
      <w:r>
        <w:rPr>
          <w:rFonts w:eastAsia="Times New Roman"/>
          <w:sz w:val="22"/>
          <w:szCs w:val="22"/>
          <w:lang w:val="en"/>
        </w:rPr>
        <w:t>.</w:t>
      </w:r>
    </w:p>
    <w:p w14:paraId="7E980E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Mēdia, i. </w:t>
      </w:r>
      <w:hyperlink r:id="rId13923" w:anchor="Page_72" w:history="1">
        <w:r>
          <w:rPr>
            <w:rStyle w:val="Hyperlink"/>
            <w:rFonts w:eastAsia="Times New Roman"/>
            <w:sz w:val="22"/>
            <w:szCs w:val="22"/>
            <w:lang w:val="en"/>
          </w:rPr>
          <w:t>72</w:t>
        </w:r>
      </w:hyperlink>
      <w:r>
        <w:rPr>
          <w:rFonts w:eastAsia="Times New Roman"/>
          <w:sz w:val="22"/>
          <w:szCs w:val="22"/>
          <w:lang w:val="en"/>
        </w:rPr>
        <w:t xml:space="preserve">, </w:t>
      </w:r>
      <w:hyperlink r:id="rId13924" w:anchor="Page_76" w:history="1">
        <w:r>
          <w:rPr>
            <w:rStyle w:val="Hyperlink"/>
            <w:rFonts w:eastAsia="Times New Roman"/>
            <w:sz w:val="22"/>
            <w:szCs w:val="22"/>
            <w:lang w:val="en"/>
          </w:rPr>
          <w:t>76</w:t>
        </w:r>
      </w:hyperlink>
      <w:r>
        <w:rPr>
          <w:rFonts w:eastAsia="Times New Roman"/>
          <w:sz w:val="22"/>
          <w:szCs w:val="22"/>
          <w:lang w:val="en"/>
        </w:rPr>
        <w:t xml:space="preserve">, </w:t>
      </w:r>
      <w:hyperlink r:id="rId13925" w:anchor="Page_112" w:history="1">
        <w:r>
          <w:rPr>
            <w:rStyle w:val="Hyperlink"/>
            <w:rFonts w:eastAsia="Times New Roman"/>
            <w:sz w:val="22"/>
            <w:szCs w:val="22"/>
            <w:lang w:val="en"/>
          </w:rPr>
          <w:t>112</w:t>
        </w:r>
      </w:hyperlink>
      <w:r>
        <w:rPr>
          <w:rFonts w:eastAsia="Times New Roman"/>
          <w:sz w:val="22"/>
          <w:szCs w:val="22"/>
          <w:lang w:val="en"/>
        </w:rPr>
        <w:t xml:space="preserve">, </w:t>
      </w:r>
      <w:hyperlink r:id="rId13926"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13927" w:anchor="Page_123" w:history="1">
        <w:r>
          <w:rPr>
            <w:rStyle w:val="Hyperlink"/>
            <w:rFonts w:eastAsia="Times New Roman"/>
            <w:sz w:val="22"/>
            <w:szCs w:val="22"/>
            <w:lang w:val="en"/>
          </w:rPr>
          <w:t>123</w:t>
        </w:r>
      </w:hyperlink>
      <w:r>
        <w:rPr>
          <w:rFonts w:eastAsia="Times New Roman"/>
          <w:sz w:val="22"/>
          <w:szCs w:val="22"/>
          <w:lang w:val="en"/>
        </w:rPr>
        <w:t xml:space="preserve">; ii. </w:t>
      </w:r>
      <w:hyperlink r:id="rId13928"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13929"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13930"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3931" w:anchor="Page_242" w:history="1">
        <w:r>
          <w:rPr>
            <w:rStyle w:val="Hyperlink"/>
            <w:rFonts w:eastAsia="Times New Roman"/>
            <w:sz w:val="22"/>
            <w:szCs w:val="22"/>
            <w:lang w:val="en"/>
          </w:rPr>
          <w:t>242</w:t>
        </w:r>
      </w:hyperlink>
      <w:r>
        <w:rPr>
          <w:rFonts w:eastAsia="Times New Roman"/>
          <w:sz w:val="22"/>
          <w:szCs w:val="22"/>
          <w:lang w:val="en"/>
        </w:rPr>
        <w:t xml:space="preserve">, </w:t>
      </w:r>
      <w:hyperlink r:id="rId13932" w:anchor="Page_250" w:history="1">
        <w:r>
          <w:rPr>
            <w:rStyle w:val="Hyperlink"/>
            <w:rFonts w:eastAsia="Times New Roman"/>
            <w:sz w:val="22"/>
            <w:szCs w:val="22"/>
            <w:lang w:val="en"/>
          </w:rPr>
          <w:t>250</w:t>
        </w:r>
      </w:hyperlink>
      <w:r>
        <w:rPr>
          <w:rFonts w:eastAsia="Times New Roman"/>
          <w:sz w:val="22"/>
          <w:szCs w:val="22"/>
          <w:lang w:val="en"/>
        </w:rPr>
        <w:t xml:space="preserve">, </w:t>
      </w:r>
      <w:hyperlink r:id="rId13933" w:anchor="Page_259" w:history="1">
        <w:r>
          <w:rPr>
            <w:rStyle w:val="Hyperlink"/>
            <w:rFonts w:eastAsia="Times New Roman"/>
            <w:sz w:val="22"/>
            <w:szCs w:val="22"/>
            <w:lang w:val="en"/>
          </w:rPr>
          <w:t>259</w:t>
        </w:r>
      </w:hyperlink>
      <w:r>
        <w:rPr>
          <w:rFonts w:eastAsia="Times New Roman"/>
          <w:sz w:val="22"/>
          <w:szCs w:val="22"/>
          <w:lang w:val="en"/>
        </w:rPr>
        <w:t xml:space="preserve">-271, </w:t>
      </w:r>
      <w:hyperlink r:id="rId13934" w:anchor="Page_273" w:history="1">
        <w:r>
          <w:rPr>
            <w:rStyle w:val="Hyperlink"/>
            <w:rFonts w:eastAsia="Times New Roman"/>
            <w:sz w:val="22"/>
            <w:szCs w:val="22"/>
            <w:lang w:val="en"/>
          </w:rPr>
          <w:t>273</w:t>
        </w:r>
      </w:hyperlink>
      <w:r>
        <w:rPr>
          <w:rFonts w:eastAsia="Times New Roman"/>
          <w:sz w:val="22"/>
          <w:szCs w:val="22"/>
          <w:lang w:val="en"/>
        </w:rPr>
        <w:t xml:space="preserve">; iii. </w:t>
      </w:r>
      <w:hyperlink r:id="rId13935"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13936"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13937"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13938" w:anchor="Page_129" w:history="1">
        <w:r>
          <w:rPr>
            <w:rStyle w:val="Hyperlink"/>
            <w:rFonts w:eastAsia="Times New Roman"/>
            <w:sz w:val="22"/>
            <w:szCs w:val="22"/>
            <w:lang w:val="en"/>
          </w:rPr>
          <w:t>129</w:t>
        </w:r>
      </w:hyperlink>
      <w:r>
        <w:rPr>
          <w:rFonts w:eastAsia="Times New Roman"/>
          <w:sz w:val="22"/>
          <w:szCs w:val="22"/>
          <w:lang w:val="en"/>
        </w:rPr>
        <w:t xml:space="preserve">-134, </w:t>
      </w:r>
      <w:hyperlink r:id="rId13939"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13940"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13941" w:anchor="Page_158" w:history="1">
        <w:r>
          <w:rPr>
            <w:rStyle w:val="Hyperlink"/>
            <w:rFonts w:eastAsia="Times New Roman"/>
            <w:sz w:val="22"/>
            <w:szCs w:val="22"/>
            <w:lang w:val="en"/>
          </w:rPr>
          <w:t>158</w:t>
        </w:r>
      </w:hyperlink>
      <w:r>
        <w:rPr>
          <w:rFonts w:eastAsia="Times New Roman"/>
          <w:sz w:val="22"/>
          <w:szCs w:val="22"/>
          <w:lang w:val="en"/>
        </w:rPr>
        <w:t>.</w:t>
      </w:r>
    </w:p>
    <w:p w14:paraId="2A800A1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Atropatian, ii. </w:t>
      </w:r>
      <w:hyperlink r:id="rId13942"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13943" w:anchor="Page_264" w:history="1">
        <w:r>
          <w:rPr>
            <w:rStyle w:val="Hyperlink"/>
            <w:rFonts w:eastAsia="Times New Roman"/>
            <w:sz w:val="22"/>
            <w:szCs w:val="22"/>
            <w:lang w:val="en"/>
          </w:rPr>
          <w:t>264</w:t>
        </w:r>
      </w:hyperlink>
      <w:r>
        <w:rPr>
          <w:rFonts w:eastAsia="Times New Roman"/>
          <w:sz w:val="22"/>
          <w:szCs w:val="22"/>
          <w:lang w:val="en"/>
        </w:rPr>
        <w:t xml:space="preserve">, </w:t>
      </w:r>
      <w:hyperlink r:id="rId13944" w:anchor="Page_267" w:history="1">
        <w:r>
          <w:rPr>
            <w:rStyle w:val="Hyperlink"/>
            <w:rFonts w:eastAsia="Times New Roman"/>
            <w:sz w:val="22"/>
            <w:szCs w:val="22"/>
            <w:lang w:val="en"/>
          </w:rPr>
          <w:t>267</w:t>
        </w:r>
      </w:hyperlink>
      <w:r>
        <w:rPr>
          <w:rFonts w:eastAsia="Times New Roman"/>
          <w:sz w:val="22"/>
          <w:szCs w:val="22"/>
          <w:lang w:val="en"/>
        </w:rPr>
        <w:t>.</w:t>
      </w:r>
    </w:p>
    <w:p w14:paraId="0D10A0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Greater, ii. </w:t>
      </w:r>
      <w:hyperlink r:id="rId13945"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13946" w:anchor="Page_264" w:history="1">
        <w:r>
          <w:rPr>
            <w:rStyle w:val="Hyperlink"/>
            <w:rFonts w:eastAsia="Times New Roman"/>
            <w:sz w:val="22"/>
            <w:szCs w:val="22"/>
            <w:lang w:val="en"/>
          </w:rPr>
          <w:t>264</w:t>
        </w:r>
      </w:hyperlink>
      <w:r>
        <w:rPr>
          <w:rFonts w:eastAsia="Times New Roman"/>
          <w:sz w:val="22"/>
          <w:szCs w:val="22"/>
          <w:lang w:val="en"/>
        </w:rPr>
        <w:t xml:space="preserve">, </w:t>
      </w:r>
      <w:hyperlink r:id="rId13947" w:anchor="Page_267" w:history="1">
        <w:r>
          <w:rPr>
            <w:rStyle w:val="Hyperlink"/>
            <w:rFonts w:eastAsia="Times New Roman"/>
            <w:sz w:val="22"/>
            <w:szCs w:val="22"/>
            <w:lang w:val="en"/>
          </w:rPr>
          <w:t>267</w:t>
        </w:r>
      </w:hyperlink>
      <w:r>
        <w:rPr>
          <w:rFonts w:eastAsia="Times New Roman"/>
          <w:sz w:val="22"/>
          <w:szCs w:val="22"/>
          <w:lang w:val="en"/>
        </w:rPr>
        <w:t>.</w:t>
      </w:r>
    </w:p>
    <w:p w14:paraId="51E552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Mediolanium (</w:t>
      </w:r>
      <w:r>
        <w:rPr>
          <w:rFonts w:eastAsia="Times New Roman"/>
          <w:i/>
          <w:iCs/>
          <w:sz w:val="22"/>
          <w:szCs w:val="22"/>
          <w:lang w:val="en"/>
        </w:rPr>
        <w:t>Saintes</w:t>
      </w:r>
      <w:r>
        <w:rPr>
          <w:rFonts w:eastAsia="Times New Roman"/>
          <w:sz w:val="22"/>
          <w:szCs w:val="22"/>
          <w:lang w:val="en"/>
        </w:rPr>
        <w:t xml:space="preserve">), i. </w:t>
      </w:r>
      <w:hyperlink r:id="rId13948" w:anchor="Page_283" w:history="1">
        <w:r>
          <w:rPr>
            <w:rStyle w:val="Hyperlink"/>
            <w:rFonts w:eastAsia="Times New Roman"/>
            <w:sz w:val="22"/>
            <w:szCs w:val="22"/>
            <w:lang w:val="en"/>
          </w:rPr>
          <w:t>283</w:t>
        </w:r>
      </w:hyperlink>
      <w:r>
        <w:rPr>
          <w:rFonts w:eastAsia="Times New Roman"/>
          <w:sz w:val="22"/>
          <w:szCs w:val="22"/>
          <w:lang w:val="en"/>
        </w:rPr>
        <w:t>.</w:t>
      </w:r>
    </w:p>
    <w:p w14:paraId="65931C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Mediolanum (</w:t>
      </w:r>
      <w:r>
        <w:rPr>
          <w:rFonts w:eastAsia="Times New Roman"/>
          <w:i/>
          <w:iCs/>
          <w:sz w:val="22"/>
          <w:szCs w:val="22"/>
          <w:lang w:val="en"/>
        </w:rPr>
        <w:t>Milan</w:t>
      </w:r>
      <w:r>
        <w:rPr>
          <w:rFonts w:eastAsia="Times New Roman"/>
          <w:sz w:val="22"/>
          <w:szCs w:val="22"/>
          <w:lang w:val="en"/>
        </w:rPr>
        <w:t xml:space="preserve">), i. </w:t>
      </w:r>
      <w:hyperlink r:id="rId13949" w:anchor="Page_317" w:history="1">
        <w:r>
          <w:rPr>
            <w:rStyle w:val="Hyperlink"/>
            <w:rFonts w:eastAsia="Times New Roman"/>
            <w:sz w:val="22"/>
            <w:szCs w:val="22"/>
            <w:lang w:val="en"/>
          </w:rPr>
          <w:t>317</w:t>
        </w:r>
      </w:hyperlink>
      <w:r>
        <w:rPr>
          <w:rFonts w:eastAsia="Times New Roman"/>
          <w:sz w:val="22"/>
          <w:szCs w:val="22"/>
          <w:lang w:val="en"/>
        </w:rPr>
        <w:t>.</w:t>
      </w:r>
    </w:p>
    <w:p w14:paraId="57AAF4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Mediomatrici, people of Gaul, i. </w:t>
      </w:r>
      <w:hyperlink r:id="rId13950"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13951" w:anchor="Page_289" w:history="1">
        <w:r>
          <w:rPr>
            <w:rStyle w:val="Hyperlink"/>
            <w:rFonts w:eastAsia="Times New Roman"/>
            <w:sz w:val="22"/>
            <w:szCs w:val="22"/>
            <w:lang w:val="en"/>
          </w:rPr>
          <w:t>289</w:t>
        </w:r>
      </w:hyperlink>
      <w:r>
        <w:rPr>
          <w:rFonts w:eastAsia="Times New Roman"/>
          <w:sz w:val="22"/>
          <w:szCs w:val="22"/>
          <w:lang w:val="en"/>
        </w:rPr>
        <w:t>.</w:t>
      </w:r>
    </w:p>
    <w:p w14:paraId="547C76F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Mediterranean Sea, i. </w:t>
      </w:r>
      <w:hyperlink r:id="rId13952" w:anchor="Page_8" w:history="1">
        <w:r>
          <w:rPr>
            <w:rStyle w:val="Hyperlink"/>
            <w:rFonts w:eastAsia="Times New Roman"/>
            <w:sz w:val="22"/>
            <w:szCs w:val="22"/>
            <w:lang w:val="en"/>
          </w:rPr>
          <w:t>8</w:t>
        </w:r>
      </w:hyperlink>
      <w:r>
        <w:rPr>
          <w:rFonts w:eastAsia="Times New Roman"/>
          <w:sz w:val="22"/>
          <w:szCs w:val="22"/>
          <w:lang w:val="en"/>
        </w:rPr>
        <w:t xml:space="preserve">, </w:t>
      </w:r>
      <w:hyperlink r:id="rId13953" w:anchor="Page_56" w:history="1">
        <w:r>
          <w:rPr>
            <w:rStyle w:val="Hyperlink"/>
            <w:rFonts w:eastAsia="Times New Roman"/>
            <w:sz w:val="22"/>
            <w:szCs w:val="22"/>
            <w:lang w:val="en"/>
          </w:rPr>
          <w:t>56</w:t>
        </w:r>
      </w:hyperlink>
      <w:r>
        <w:rPr>
          <w:rFonts w:eastAsia="Times New Roman"/>
          <w:sz w:val="22"/>
          <w:szCs w:val="22"/>
          <w:lang w:val="en"/>
        </w:rPr>
        <w:t xml:space="preserve">, </w:t>
      </w:r>
      <w:hyperlink r:id="rId13954" w:anchor="Page_60" w:history="1">
        <w:r>
          <w:rPr>
            <w:rStyle w:val="Hyperlink"/>
            <w:rFonts w:eastAsia="Times New Roman"/>
            <w:sz w:val="22"/>
            <w:szCs w:val="22"/>
            <w:lang w:val="en"/>
          </w:rPr>
          <w:t>60</w:t>
        </w:r>
      </w:hyperlink>
      <w:r>
        <w:rPr>
          <w:rFonts w:eastAsia="Times New Roman"/>
          <w:sz w:val="22"/>
          <w:szCs w:val="22"/>
          <w:lang w:val="en"/>
        </w:rPr>
        <w:t xml:space="preserve">, </w:t>
      </w:r>
      <w:hyperlink r:id="rId13955" w:anchor="Page_62" w:history="1">
        <w:r>
          <w:rPr>
            <w:rStyle w:val="Hyperlink"/>
            <w:rFonts w:eastAsia="Times New Roman"/>
            <w:sz w:val="22"/>
            <w:szCs w:val="22"/>
            <w:lang w:val="en"/>
          </w:rPr>
          <w:t>62</w:t>
        </w:r>
      </w:hyperlink>
      <w:r>
        <w:rPr>
          <w:rFonts w:eastAsia="Times New Roman"/>
          <w:sz w:val="22"/>
          <w:szCs w:val="22"/>
          <w:lang w:val="en"/>
        </w:rPr>
        <w:t xml:space="preserve">, </w:t>
      </w:r>
      <w:hyperlink r:id="rId13956" w:anchor="Page_75" w:history="1">
        <w:r>
          <w:rPr>
            <w:rStyle w:val="Hyperlink"/>
            <w:rFonts w:eastAsia="Times New Roman"/>
            <w:sz w:val="22"/>
            <w:szCs w:val="22"/>
            <w:lang w:val="en"/>
          </w:rPr>
          <w:t>75</w:t>
        </w:r>
      </w:hyperlink>
      <w:r>
        <w:rPr>
          <w:rFonts w:eastAsia="Times New Roman"/>
          <w:sz w:val="22"/>
          <w:szCs w:val="22"/>
          <w:lang w:val="en"/>
        </w:rPr>
        <w:t xml:space="preserve">, </w:t>
      </w:r>
      <w:hyperlink r:id="rId13957" w:anchor="Page_78" w:history="1">
        <w:r>
          <w:rPr>
            <w:rStyle w:val="Hyperlink"/>
            <w:rFonts w:eastAsia="Times New Roman"/>
            <w:sz w:val="22"/>
            <w:szCs w:val="22"/>
            <w:lang w:val="en"/>
          </w:rPr>
          <w:t>78</w:t>
        </w:r>
      </w:hyperlink>
      <w:r>
        <w:rPr>
          <w:rFonts w:eastAsia="Times New Roman"/>
          <w:sz w:val="22"/>
          <w:szCs w:val="22"/>
          <w:lang w:val="en"/>
        </w:rPr>
        <w:t xml:space="preserve">, </w:t>
      </w:r>
      <w:hyperlink r:id="rId13958" w:anchor="Page_81" w:history="1">
        <w:r>
          <w:rPr>
            <w:rStyle w:val="Hyperlink"/>
            <w:rFonts w:eastAsia="Times New Roman"/>
            <w:sz w:val="22"/>
            <w:szCs w:val="22"/>
            <w:lang w:val="en"/>
          </w:rPr>
          <w:t>81</w:t>
        </w:r>
      </w:hyperlink>
      <w:r>
        <w:rPr>
          <w:rFonts w:eastAsia="Times New Roman"/>
          <w:sz w:val="22"/>
          <w:szCs w:val="22"/>
          <w:lang w:val="en"/>
        </w:rPr>
        <w:t xml:space="preserve">, </w:t>
      </w:r>
      <w:hyperlink r:id="rId13959" w:anchor="Page_82" w:history="1">
        <w:r>
          <w:rPr>
            <w:rStyle w:val="Hyperlink"/>
            <w:rFonts w:eastAsia="Times New Roman"/>
            <w:sz w:val="22"/>
            <w:szCs w:val="22"/>
            <w:lang w:val="en"/>
          </w:rPr>
          <w:t>82</w:t>
        </w:r>
      </w:hyperlink>
      <w:r>
        <w:rPr>
          <w:rFonts w:eastAsia="Times New Roman"/>
          <w:sz w:val="22"/>
          <w:szCs w:val="22"/>
          <w:lang w:val="en"/>
        </w:rPr>
        <w:t xml:space="preserve">, </w:t>
      </w:r>
      <w:hyperlink r:id="rId13960" w:anchor="Page_85" w:history="1">
        <w:r>
          <w:rPr>
            <w:rStyle w:val="Hyperlink"/>
            <w:rFonts w:eastAsia="Times New Roman"/>
            <w:sz w:val="22"/>
            <w:szCs w:val="22"/>
            <w:lang w:val="en"/>
          </w:rPr>
          <w:t>85</w:t>
        </w:r>
      </w:hyperlink>
      <w:r>
        <w:rPr>
          <w:rFonts w:eastAsia="Times New Roman"/>
          <w:sz w:val="22"/>
          <w:szCs w:val="22"/>
          <w:lang w:val="en"/>
        </w:rPr>
        <w:t xml:space="preserve">, </w:t>
      </w:r>
      <w:hyperlink r:id="rId13961" w:anchor="Page_87" w:history="1">
        <w:r>
          <w:rPr>
            <w:rStyle w:val="Hyperlink"/>
            <w:rFonts w:eastAsia="Times New Roman"/>
            <w:sz w:val="22"/>
            <w:szCs w:val="22"/>
            <w:lang w:val="en"/>
          </w:rPr>
          <w:t>87</w:t>
        </w:r>
      </w:hyperlink>
      <w:r>
        <w:rPr>
          <w:rFonts w:eastAsia="Times New Roman"/>
          <w:sz w:val="22"/>
          <w:szCs w:val="22"/>
          <w:lang w:val="en"/>
        </w:rPr>
        <w:t xml:space="preserve">, </w:t>
      </w:r>
      <w:hyperlink r:id="rId13962" w:anchor="Page_88" w:history="1">
        <w:r>
          <w:rPr>
            <w:rStyle w:val="Hyperlink"/>
            <w:rFonts w:eastAsia="Times New Roman"/>
            <w:sz w:val="22"/>
            <w:szCs w:val="22"/>
            <w:lang w:val="en"/>
          </w:rPr>
          <w:t>88</w:t>
        </w:r>
      </w:hyperlink>
      <w:r>
        <w:rPr>
          <w:rFonts w:eastAsia="Times New Roman"/>
          <w:sz w:val="22"/>
          <w:szCs w:val="22"/>
          <w:lang w:val="en"/>
        </w:rPr>
        <w:t xml:space="preserve">, </w:t>
      </w:r>
      <w:hyperlink r:id="rId13963"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13964"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13965"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13966" w:anchor="Page_173" w:history="1">
        <w:r>
          <w:rPr>
            <w:rStyle w:val="Hyperlink"/>
            <w:rFonts w:eastAsia="Times New Roman"/>
            <w:sz w:val="22"/>
            <w:szCs w:val="22"/>
            <w:lang w:val="en"/>
          </w:rPr>
          <w:t>173</w:t>
        </w:r>
      </w:hyperlink>
      <w:r>
        <w:rPr>
          <w:rFonts w:eastAsia="Times New Roman"/>
          <w:sz w:val="22"/>
          <w:szCs w:val="22"/>
          <w:lang w:val="en"/>
        </w:rPr>
        <w:t xml:space="preserve">, </w:t>
      </w:r>
      <w:hyperlink r:id="rId13967" w:anchor="Page_174" w:history="1">
        <w:r>
          <w:rPr>
            <w:rStyle w:val="Hyperlink"/>
            <w:rFonts w:eastAsia="Times New Roman"/>
            <w:sz w:val="22"/>
            <w:szCs w:val="22"/>
            <w:lang w:val="en"/>
          </w:rPr>
          <w:t>174</w:t>
        </w:r>
      </w:hyperlink>
      <w:r>
        <w:rPr>
          <w:rFonts w:eastAsia="Times New Roman"/>
          <w:sz w:val="22"/>
          <w:szCs w:val="22"/>
          <w:lang w:val="en"/>
        </w:rPr>
        <w:t xml:space="preserve">, </w:t>
      </w:r>
      <w:hyperlink r:id="rId13968" w:anchor="Page_183" w:history="1">
        <w:r>
          <w:rPr>
            <w:rStyle w:val="Hyperlink"/>
            <w:rFonts w:eastAsia="Times New Roman"/>
            <w:sz w:val="22"/>
            <w:szCs w:val="22"/>
            <w:lang w:val="en"/>
          </w:rPr>
          <w:t>183</w:t>
        </w:r>
      </w:hyperlink>
      <w:r>
        <w:rPr>
          <w:rFonts w:eastAsia="Times New Roman"/>
          <w:sz w:val="22"/>
          <w:szCs w:val="22"/>
          <w:lang w:val="en"/>
        </w:rPr>
        <w:t xml:space="preserve">, </w:t>
      </w:r>
      <w:hyperlink r:id="rId13969"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13970"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13971"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13972" w:anchor="Page_192" w:history="1">
        <w:r>
          <w:rPr>
            <w:rStyle w:val="Hyperlink"/>
            <w:rFonts w:eastAsia="Times New Roman"/>
            <w:sz w:val="22"/>
            <w:szCs w:val="22"/>
            <w:lang w:val="en"/>
          </w:rPr>
          <w:t>192</w:t>
        </w:r>
      </w:hyperlink>
      <w:r>
        <w:rPr>
          <w:rFonts w:eastAsia="Times New Roman"/>
          <w:sz w:val="22"/>
          <w:szCs w:val="22"/>
          <w:lang w:val="en"/>
        </w:rPr>
        <w:t xml:space="preserve">, </w:t>
      </w:r>
      <w:hyperlink r:id="rId13973" w:anchor="Page_206" w:history="1">
        <w:r>
          <w:rPr>
            <w:rStyle w:val="Hyperlink"/>
            <w:rFonts w:eastAsia="Times New Roman"/>
            <w:sz w:val="22"/>
            <w:szCs w:val="22"/>
            <w:lang w:val="en"/>
          </w:rPr>
          <w:t>206</w:t>
        </w:r>
      </w:hyperlink>
      <w:r>
        <w:rPr>
          <w:rFonts w:eastAsia="Times New Roman"/>
          <w:sz w:val="22"/>
          <w:szCs w:val="22"/>
          <w:lang w:val="en"/>
        </w:rPr>
        <w:t xml:space="preserve">, </w:t>
      </w:r>
      <w:hyperlink r:id="rId13974"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13975"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13976" w:anchor="Page_234" w:history="1">
        <w:r>
          <w:rPr>
            <w:rStyle w:val="Hyperlink"/>
            <w:rFonts w:eastAsia="Times New Roman"/>
            <w:sz w:val="22"/>
            <w:szCs w:val="22"/>
            <w:lang w:val="en"/>
          </w:rPr>
          <w:t>234</w:t>
        </w:r>
      </w:hyperlink>
      <w:r>
        <w:rPr>
          <w:rFonts w:eastAsia="Times New Roman"/>
          <w:sz w:val="22"/>
          <w:szCs w:val="22"/>
          <w:lang w:val="en"/>
        </w:rPr>
        <w:t xml:space="preserve">, </w:t>
      </w:r>
      <w:hyperlink r:id="rId13977"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3978" w:anchor="Page_244" w:history="1">
        <w:r>
          <w:rPr>
            <w:rStyle w:val="Hyperlink"/>
            <w:rFonts w:eastAsia="Times New Roman"/>
            <w:sz w:val="22"/>
            <w:szCs w:val="22"/>
            <w:lang w:val="en"/>
          </w:rPr>
          <w:t>244</w:t>
        </w:r>
      </w:hyperlink>
      <w:r>
        <w:rPr>
          <w:rFonts w:eastAsia="Times New Roman"/>
          <w:sz w:val="22"/>
          <w:szCs w:val="22"/>
          <w:lang w:val="en"/>
        </w:rPr>
        <w:t xml:space="preserve">, </w:t>
      </w:r>
      <w:hyperlink r:id="rId13979"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13980" w:anchor="Page_253" w:history="1">
        <w:r>
          <w:rPr>
            <w:rStyle w:val="Hyperlink"/>
            <w:rFonts w:eastAsia="Times New Roman"/>
            <w:sz w:val="22"/>
            <w:szCs w:val="22"/>
            <w:lang w:val="en"/>
          </w:rPr>
          <w:t>253</w:t>
        </w:r>
      </w:hyperlink>
      <w:r>
        <w:rPr>
          <w:rFonts w:eastAsia="Times New Roman"/>
          <w:sz w:val="22"/>
          <w:szCs w:val="22"/>
          <w:lang w:val="en"/>
        </w:rPr>
        <w:t xml:space="preserve">, </w:t>
      </w:r>
      <w:hyperlink r:id="rId13981" w:anchor="Page_264" w:history="1">
        <w:r>
          <w:rPr>
            <w:rStyle w:val="Hyperlink"/>
            <w:rFonts w:eastAsia="Times New Roman"/>
            <w:sz w:val="22"/>
            <w:szCs w:val="22"/>
            <w:lang w:val="en"/>
          </w:rPr>
          <w:t>264</w:t>
        </w:r>
      </w:hyperlink>
      <w:r>
        <w:rPr>
          <w:rFonts w:eastAsia="Times New Roman"/>
          <w:sz w:val="22"/>
          <w:szCs w:val="22"/>
          <w:lang w:val="en"/>
        </w:rPr>
        <w:t xml:space="preserve">, </w:t>
      </w:r>
      <w:hyperlink r:id="rId13982" w:anchor="Page_266" w:history="1">
        <w:r>
          <w:rPr>
            <w:rStyle w:val="Hyperlink"/>
            <w:rFonts w:eastAsia="Times New Roman"/>
            <w:sz w:val="22"/>
            <w:szCs w:val="22"/>
            <w:lang w:val="en"/>
          </w:rPr>
          <w:t>266</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45EDB0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Medius, historian, ii. </w:t>
      </w:r>
      <w:hyperlink r:id="rId13983" w:anchor="Page_272" w:history="1">
        <w:r>
          <w:rPr>
            <w:rStyle w:val="Hyperlink"/>
            <w:rFonts w:eastAsia="Times New Roman"/>
            <w:sz w:val="22"/>
            <w:szCs w:val="22"/>
            <w:lang w:val="en"/>
          </w:rPr>
          <w:t>272</w:t>
        </w:r>
      </w:hyperlink>
      <w:r>
        <w:rPr>
          <w:rFonts w:eastAsia="Times New Roman"/>
          <w:sz w:val="22"/>
          <w:szCs w:val="22"/>
          <w:lang w:val="en"/>
        </w:rPr>
        <w:t>.</w:t>
      </w:r>
    </w:p>
    <w:p w14:paraId="4AA4DA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Medma, t. of Magna Grecia, ii. </w:t>
      </w:r>
      <w:hyperlink r:id="rId13984" w:anchor="Page_383" w:history="1">
        <w:r>
          <w:rPr>
            <w:rStyle w:val="Hyperlink"/>
            <w:rFonts w:eastAsia="Times New Roman"/>
            <w:sz w:val="22"/>
            <w:szCs w:val="22"/>
            <w:lang w:val="en"/>
          </w:rPr>
          <w:t>383</w:t>
        </w:r>
      </w:hyperlink>
      <w:r>
        <w:rPr>
          <w:rFonts w:eastAsia="Times New Roman"/>
          <w:sz w:val="22"/>
          <w:szCs w:val="22"/>
          <w:lang w:val="en"/>
        </w:rPr>
        <w:t xml:space="preserve">, </w:t>
      </w:r>
      <w:hyperlink r:id="rId13985" w:anchor="Page_384" w:history="1">
        <w:r>
          <w:rPr>
            <w:rStyle w:val="Hyperlink"/>
            <w:rFonts w:eastAsia="Times New Roman"/>
            <w:sz w:val="22"/>
            <w:szCs w:val="22"/>
            <w:lang w:val="en"/>
          </w:rPr>
          <w:t>384</w:t>
        </w:r>
      </w:hyperlink>
      <w:r>
        <w:rPr>
          <w:rFonts w:eastAsia="Times New Roman"/>
          <w:sz w:val="22"/>
          <w:szCs w:val="22"/>
          <w:lang w:val="en"/>
        </w:rPr>
        <w:t>.</w:t>
      </w:r>
    </w:p>
    <w:p w14:paraId="315C70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Medoaci, people of Italy, i. </w:t>
      </w:r>
      <w:hyperlink r:id="rId13986" w:anchor="Page_321" w:history="1">
        <w:r>
          <w:rPr>
            <w:rStyle w:val="Hyperlink"/>
            <w:rFonts w:eastAsia="Times New Roman"/>
            <w:sz w:val="22"/>
            <w:szCs w:val="22"/>
            <w:lang w:val="en"/>
          </w:rPr>
          <w:t>321</w:t>
        </w:r>
      </w:hyperlink>
      <w:r>
        <w:rPr>
          <w:rFonts w:eastAsia="Times New Roman"/>
          <w:sz w:val="22"/>
          <w:szCs w:val="22"/>
          <w:lang w:val="en"/>
        </w:rPr>
        <w:t>.</w:t>
      </w:r>
    </w:p>
    <w:p w14:paraId="425A5D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Medoacus, r. of Italy, i. </w:t>
      </w:r>
      <w:hyperlink r:id="rId13987" w:anchor="Page_318" w:history="1">
        <w:r>
          <w:rPr>
            <w:rStyle w:val="Hyperlink"/>
            <w:rFonts w:eastAsia="Times New Roman"/>
            <w:sz w:val="22"/>
            <w:szCs w:val="22"/>
            <w:lang w:val="en"/>
          </w:rPr>
          <w:t>318</w:t>
        </w:r>
      </w:hyperlink>
      <w:r>
        <w:rPr>
          <w:rFonts w:eastAsia="Times New Roman"/>
          <w:sz w:val="22"/>
          <w:szCs w:val="22"/>
          <w:lang w:val="en"/>
        </w:rPr>
        <w:t>.</w:t>
      </w:r>
    </w:p>
    <w:p w14:paraId="1FB2B5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port of Patavia, i. </w:t>
      </w:r>
      <w:hyperlink r:id="rId13988" w:anchor="Page_318" w:history="1">
        <w:r>
          <w:rPr>
            <w:rStyle w:val="Hyperlink"/>
            <w:rFonts w:eastAsia="Times New Roman"/>
            <w:sz w:val="22"/>
            <w:szCs w:val="22"/>
            <w:lang w:val="en"/>
          </w:rPr>
          <w:t>318</w:t>
        </w:r>
      </w:hyperlink>
      <w:r>
        <w:rPr>
          <w:rFonts w:eastAsia="Times New Roman"/>
          <w:sz w:val="22"/>
          <w:szCs w:val="22"/>
          <w:lang w:val="en"/>
        </w:rPr>
        <w:t>.</w:t>
      </w:r>
    </w:p>
    <w:p w14:paraId="25EE3B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Mĕdon, ii. </w:t>
      </w:r>
      <w:hyperlink r:id="rId13989" w:anchor="Page_134" w:history="1">
        <w:r>
          <w:rPr>
            <w:rStyle w:val="Hyperlink"/>
            <w:rFonts w:eastAsia="Times New Roman"/>
            <w:sz w:val="22"/>
            <w:szCs w:val="22"/>
            <w:lang w:val="en"/>
          </w:rPr>
          <w:t>134</w:t>
        </w:r>
      </w:hyperlink>
      <w:r>
        <w:rPr>
          <w:rFonts w:eastAsia="Times New Roman"/>
          <w:sz w:val="22"/>
          <w:szCs w:val="22"/>
          <w:lang w:val="en"/>
        </w:rPr>
        <w:t>.</w:t>
      </w:r>
    </w:p>
    <w:p w14:paraId="3F7EB3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Medus, son of Medea, ii. </w:t>
      </w:r>
      <w:hyperlink r:id="rId13990" w:anchor="Page_266" w:history="1">
        <w:r>
          <w:rPr>
            <w:rStyle w:val="Hyperlink"/>
            <w:rFonts w:eastAsia="Times New Roman"/>
            <w:sz w:val="22"/>
            <w:szCs w:val="22"/>
            <w:lang w:val="en"/>
          </w:rPr>
          <w:t>266</w:t>
        </w:r>
      </w:hyperlink>
      <w:r>
        <w:rPr>
          <w:rFonts w:eastAsia="Times New Roman"/>
          <w:sz w:val="22"/>
          <w:szCs w:val="22"/>
          <w:lang w:val="en"/>
        </w:rPr>
        <w:t xml:space="preserve">; iii. </w:t>
      </w:r>
      <w:hyperlink r:id="rId13991" w:anchor="Page_132" w:history="1">
        <w:r>
          <w:rPr>
            <w:rStyle w:val="Hyperlink"/>
            <w:rFonts w:eastAsia="Times New Roman"/>
            <w:sz w:val="22"/>
            <w:szCs w:val="22"/>
            <w:lang w:val="en"/>
          </w:rPr>
          <w:t>132</w:t>
        </w:r>
      </w:hyperlink>
      <w:r>
        <w:rPr>
          <w:rFonts w:eastAsia="Times New Roman"/>
          <w:sz w:val="22"/>
          <w:szCs w:val="22"/>
          <w:lang w:val="en"/>
        </w:rPr>
        <w:t>.</w:t>
      </w:r>
    </w:p>
    <w:p w14:paraId="7AA777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Medusa, ii. </w:t>
      </w:r>
      <w:hyperlink r:id="rId13992" w:anchor="Page_62" w:history="1">
        <w:r>
          <w:rPr>
            <w:rStyle w:val="Hyperlink"/>
            <w:rFonts w:eastAsia="Times New Roman"/>
            <w:sz w:val="22"/>
            <w:szCs w:val="22"/>
            <w:lang w:val="en"/>
          </w:rPr>
          <w:t>62</w:t>
        </w:r>
      </w:hyperlink>
      <w:r>
        <w:rPr>
          <w:rFonts w:eastAsia="Times New Roman"/>
          <w:sz w:val="22"/>
          <w:szCs w:val="22"/>
          <w:lang w:val="en"/>
        </w:rPr>
        <w:t>.</w:t>
      </w:r>
    </w:p>
    <w:p w14:paraId="05A7EB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Mĕdylli, people of Gaul, i. </w:t>
      </w:r>
      <w:hyperlink r:id="rId13993"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13994" w:anchor="Page_303" w:history="1">
        <w:r>
          <w:rPr>
            <w:rStyle w:val="Hyperlink"/>
            <w:rFonts w:eastAsia="Times New Roman"/>
            <w:sz w:val="22"/>
            <w:szCs w:val="22"/>
            <w:lang w:val="en"/>
          </w:rPr>
          <w:t>303</w:t>
        </w:r>
      </w:hyperlink>
      <w:r>
        <w:rPr>
          <w:rFonts w:eastAsia="Times New Roman"/>
          <w:sz w:val="22"/>
          <w:szCs w:val="22"/>
          <w:lang w:val="en"/>
        </w:rPr>
        <w:t>.</w:t>
      </w:r>
    </w:p>
    <w:p w14:paraId="1603DA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Megabari, people of Ethiopia, iii. </w:t>
      </w:r>
      <w:hyperlink r:id="rId13995" w:anchor="Page_203" w:history="1">
        <w:r>
          <w:rPr>
            <w:rStyle w:val="Hyperlink"/>
            <w:rFonts w:eastAsia="Times New Roman"/>
            <w:sz w:val="22"/>
            <w:szCs w:val="22"/>
            <w:lang w:val="en"/>
          </w:rPr>
          <w:t>203</w:t>
        </w:r>
      </w:hyperlink>
      <w:r>
        <w:rPr>
          <w:rFonts w:eastAsia="Times New Roman"/>
          <w:sz w:val="22"/>
          <w:szCs w:val="22"/>
          <w:lang w:val="en"/>
        </w:rPr>
        <w:t xml:space="preserve">, </w:t>
      </w:r>
      <w:hyperlink r:id="rId13996"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13997" w:anchor="Page_266" w:history="1">
        <w:r>
          <w:rPr>
            <w:rStyle w:val="Hyperlink"/>
            <w:rFonts w:eastAsia="Times New Roman"/>
            <w:sz w:val="22"/>
            <w:szCs w:val="22"/>
            <w:lang w:val="en"/>
          </w:rPr>
          <w:t>266</w:t>
        </w:r>
      </w:hyperlink>
      <w:r>
        <w:rPr>
          <w:rFonts w:eastAsia="Times New Roman"/>
          <w:sz w:val="22"/>
          <w:szCs w:val="22"/>
          <w:lang w:val="en"/>
        </w:rPr>
        <w:t>.</w:t>
      </w:r>
    </w:p>
    <w:p w14:paraId="2CF4C4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Megabates, leader of the Persians, ii. </w:t>
      </w:r>
      <w:hyperlink r:id="rId13998" w:anchor="Page_96" w:history="1">
        <w:r>
          <w:rPr>
            <w:rStyle w:val="Hyperlink"/>
            <w:rFonts w:eastAsia="Times New Roman"/>
            <w:sz w:val="22"/>
            <w:szCs w:val="22"/>
            <w:lang w:val="en"/>
          </w:rPr>
          <w:t>96</w:t>
        </w:r>
      </w:hyperlink>
      <w:r>
        <w:rPr>
          <w:rFonts w:eastAsia="Times New Roman"/>
          <w:sz w:val="22"/>
          <w:szCs w:val="22"/>
          <w:lang w:val="en"/>
        </w:rPr>
        <w:t>.</w:t>
      </w:r>
    </w:p>
    <w:p w14:paraId="452F8CD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Megabyzi, priests of the Ephesians, iii. </w:t>
      </w:r>
      <w:hyperlink r:id="rId13999" w:anchor="Page_13" w:history="1">
        <w:r>
          <w:rPr>
            <w:rStyle w:val="Hyperlink"/>
            <w:rFonts w:eastAsia="Times New Roman"/>
            <w:sz w:val="22"/>
            <w:szCs w:val="22"/>
            <w:lang w:val="en"/>
          </w:rPr>
          <w:t>13</w:t>
        </w:r>
      </w:hyperlink>
      <w:r>
        <w:rPr>
          <w:rFonts w:eastAsia="Times New Roman"/>
          <w:sz w:val="22"/>
          <w:szCs w:val="22"/>
          <w:lang w:val="en"/>
        </w:rPr>
        <w:t>.</w:t>
      </w:r>
    </w:p>
    <w:p w14:paraId="4C3C26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Megalagyrus, ii. </w:t>
      </w:r>
      <w:hyperlink r:id="rId14000" w:anchor="Page_391" w:history="1">
        <w:r>
          <w:rPr>
            <w:rStyle w:val="Hyperlink"/>
            <w:rFonts w:eastAsia="Times New Roman"/>
            <w:sz w:val="22"/>
            <w:szCs w:val="22"/>
            <w:lang w:val="en"/>
          </w:rPr>
          <w:t>391</w:t>
        </w:r>
      </w:hyperlink>
      <w:r>
        <w:rPr>
          <w:rFonts w:eastAsia="Times New Roman"/>
          <w:sz w:val="22"/>
          <w:szCs w:val="22"/>
          <w:lang w:val="en"/>
        </w:rPr>
        <w:t>.</w:t>
      </w:r>
    </w:p>
    <w:p w14:paraId="3A8B73F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Megalocephali, i. </w:t>
      </w:r>
      <w:hyperlink r:id="rId14001" w:anchor="Page_458" w:history="1">
        <w:r>
          <w:rPr>
            <w:rStyle w:val="Hyperlink"/>
            <w:rFonts w:eastAsia="Times New Roman"/>
            <w:sz w:val="22"/>
            <w:szCs w:val="22"/>
            <w:lang w:val="en"/>
          </w:rPr>
          <w:t>458</w:t>
        </w:r>
      </w:hyperlink>
      <w:r>
        <w:rPr>
          <w:rFonts w:eastAsia="Times New Roman"/>
          <w:sz w:val="22"/>
          <w:szCs w:val="22"/>
          <w:lang w:val="en"/>
        </w:rPr>
        <w:t>.</w:t>
      </w:r>
    </w:p>
    <w:p w14:paraId="12EBD4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Megalopolis, city of Arcadia, ii. </w:t>
      </w:r>
      <w:hyperlink r:id="rId14002" w:anchor="Page_37" w:history="1">
        <w:r>
          <w:rPr>
            <w:rStyle w:val="Hyperlink"/>
            <w:rFonts w:eastAsia="Times New Roman"/>
            <w:sz w:val="22"/>
            <w:szCs w:val="22"/>
            <w:lang w:val="en"/>
          </w:rPr>
          <w:t>37</w:t>
        </w:r>
      </w:hyperlink>
      <w:r>
        <w:rPr>
          <w:rFonts w:eastAsia="Times New Roman"/>
          <w:sz w:val="22"/>
          <w:szCs w:val="22"/>
          <w:lang w:val="en"/>
        </w:rPr>
        <w:t xml:space="preserve">, </w:t>
      </w:r>
      <w:hyperlink r:id="rId14003" w:anchor="Page_71" w:history="1">
        <w:r>
          <w:rPr>
            <w:rStyle w:val="Hyperlink"/>
            <w:rFonts w:eastAsia="Times New Roman"/>
            <w:sz w:val="22"/>
            <w:szCs w:val="22"/>
            <w:lang w:val="en"/>
          </w:rPr>
          <w:t>71</w:t>
        </w:r>
      </w:hyperlink>
      <w:r>
        <w:rPr>
          <w:rFonts w:eastAsia="Times New Roman"/>
          <w:sz w:val="22"/>
          <w:szCs w:val="22"/>
          <w:lang w:val="en"/>
        </w:rPr>
        <w:t xml:space="preserve">, </w:t>
      </w:r>
      <w:hyperlink r:id="rId14004" w:anchor="Page_75" w:history="1">
        <w:r>
          <w:rPr>
            <w:rStyle w:val="Hyperlink"/>
            <w:rFonts w:eastAsia="Times New Roman"/>
            <w:sz w:val="22"/>
            <w:szCs w:val="22"/>
            <w:lang w:val="en"/>
          </w:rPr>
          <w:t>75</w:t>
        </w:r>
      </w:hyperlink>
      <w:r>
        <w:rPr>
          <w:rFonts w:eastAsia="Times New Roman"/>
          <w:sz w:val="22"/>
          <w:szCs w:val="22"/>
          <w:lang w:val="en"/>
        </w:rPr>
        <w:t>.</w:t>
      </w:r>
    </w:p>
    <w:p w14:paraId="7C43CD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Pontus, ii. </w:t>
      </w:r>
      <w:hyperlink r:id="rId14005" w:anchor="Page_306" w:history="1">
        <w:r>
          <w:rPr>
            <w:rStyle w:val="Hyperlink"/>
            <w:rFonts w:eastAsia="Times New Roman"/>
            <w:sz w:val="22"/>
            <w:szCs w:val="22"/>
            <w:lang w:val="en"/>
          </w:rPr>
          <w:t>306</w:t>
        </w:r>
      </w:hyperlink>
      <w:r>
        <w:rPr>
          <w:rFonts w:eastAsia="Times New Roman"/>
          <w:sz w:val="22"/>
          <w:szCs w:val="22"/>
          <w:lang w:val="en"/>
        </w:rPr>
        <w:t xml:space="preserve">, </w:t>
      </w:r>
      <w:hyperlink r:id="rId14006" w:anchor="Page_310" w:history="1">
        <w:r>
          <w:rPr>
            <w:rStyle w:val="Hyperlink"/>
            <w:rFonts w:eastAsia="Times New Roman"/>
            <w:sz w:val="22"/>
            <w:szCs w:val="22"/>
            <w:lang w:val="en"/>
          </w:rPr>
          <w:t>310</w:t>
        </w:r>
      </w:hyperlink>
      <w:r>
        <w:rPr>
          <w:rFonts w:eastAsia="Times New Roman"/>
          <w:sz w:val="22"/>
          <w:szCs w:val="22"/>
          <w:lang w:val="en"/>
        </w:rPr>
        <w:t>.</w:t>
      </w:r>
    </w:p>
    <w:p w14:paraId="503CE3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Megalopolītæ, iii. </w:t>
      </w:r>
      <w:hyperlink r:id="rId14007" w:anchor="Page_145" w:history="1">
        <w:r>
          <w:rPr>
            <w:rStyle w:val="Hyperlink"/>
            <w:rFonts w:eastAsia="Times New Roman"/>
            <w:sz w:val="22"/>
            <w:szCs w:val="22"/>
            <w:lang w:val="en"/>
          </w:rPr>
          <w:t>145</w:t>
        </w:r>
      </w:hyperlink>
      <w:r>
        <w:rPr>
          <w:rFonts w:eastAsia="Times New Roman"/>
          <w:sz w:val="22"/>
          <w:szCs w:val="22"/>
          <w:lang w:val="en"/>
        </w:rPr>
        <w:t>.</w:t>
      </w:r>
    </w:p>
    <w:p w14:paraId="4AE27F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Megalopolītis, distr. of Arcadia, ii. </w:t>
      </w:r>
      <w:hyperlink r:id="rId14008" w:anchor="Page_5" w:history="1">
        <w:r>
          <w:rPr>
            <w:rStyle w:val="Hyperlink"/>
            <w:rFonts w:eastAsia="Times New Roman"/>
            <w:sz w:val="22"/>
            <w:szCs w:val="22"/>
            <w:lang w:val="en"/>
          </w:rPr>
          <w:t>5</w:t>
        </w:r>
      </w:hyperlink>
      <w:r>
        <w:rPr>
          <w:rFonts w:eastAsia="Times New Roman"/>
          <w:sz w:val="22"/>
          <w:szCs w:val="22"/>
          <w:lang w:val="en"/>
        </w:rPr>
        <w:t xml:space="preserve">, </w:t>
      </w:r>
      <w:hyperlink r:id="rId14009" w:anchor="Page_15" w:history="1">
        <w:r>
          <w:rPr>
            <w:rStyle w:val="Hyperlink"/>
            <w:rFonts w:eastAsia="Times New Roman"/>
            <w:sz w:val="22"/>
            <w:szCs w:val="22"/>
            <w:lang w:val="en"/>
          </w:rPr>
          <w:t>15</w:t>
        </w:r>
      </w:hyperlink>
      <w:r>
        <w:rPr>
          <w:rFonts w:eastAsia="Times New Roman"/>
          <w:sz w:val="22"/>
          <w:szCs w:val="22"/>
          <w:lang w:val="en"/>
        </w:rPr>
        <w:t xml:space="preserve">, </w:t>
      </w:r>
      <w:hyperlink r:id="rId14010" w:anchor="Page_72" w:history="1">
        <w:r>
          <w:rPr>
            <w:rStyle w:val="Hyperlink"/>
            <w:rFonts w:eastAsia="Times New Roman"/>
            <w:sz w:val="22"/>
            <w:szCs w:val="22"/>
            <w:lang w:val="en"/>
          </w:rPr>
          <w:t>72</w:t>
        </w:r>
      </w:hyperlink>
      <w:r>
        <w:rPr>
          <w:rFonts w:eastAsia="Times New Roman"/>
          <w:sz w:val="22"/>
          <w:szCs w:val="22"/>
          <w:lang w:val="en"/>
        </w:rPr>
        <w:t>.</w:t>
      </w:r>
    </w:p>
    <w:p w14:paraId="6E3D28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distr. of Pontus, ii. </w:t>
      </w:r>
      <w:hyperlink r:id="rId14011" w:anchor="Page_306" w:history="1">
        <w:r>
          <w:rPr>
            <w:rStyle w:val="Hyperlink"/>
            <w:rFonts w:eastAsia="Times New Roman"/>
            <w:sz w:val="22"/>
            <w:szCs w:val="22"/>
            <w:lang w:val="en"/>
          </w:rPr>
          <w:t>306</w:t>
        </w:r>
      </w:hyperlink>
      <w:r>
        <w:rPr>
          <w:rFonts w:eastAsia="Times New Roman"/>
          <w:sz w:val="22"/>
          <w:szCs w:val="22"/>
          <w:lang w:val="en"/>
        </w:rPr>
        <w:t xml:space="preserve">, </w:t>
      </w:r>
      <w:hyperlink r:id="rId14012" w:anchor="Page_309" w:history="1">
        <w:r>
          <w:rPr>
            <w:rStyle w:val="Hyperlink"/>
            <w:rFonts w:eastAsia="Times New Roman"/>
            <w:sz w:val="22"/>
            <w:szCs w:val="22"/>
            <w:lang w:val="en"/>
          </w:rPr>
          <w:t>309</w:t>
        </w:r>
      </w:hyperlink>
      <w:r>
        <w:rPr>
          <w:rFonts w:eastAsia="Times New Roman"/>
          <w:sz w:val="22"/>
          <w:szCs w:val="22"/>
          <w:lang w:val="en"/>
        </w:rPr>
        <w:t>.</w:t>
      </w:r>
    </w:p>
    <w:p w14:paraId="3B3BC0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Megara, city of Greece, ii. </w:t>
      </w:r>
      <w:hyperlink r:id="rId14013" w:anchor="Page_3" w:history="1">
        <w:r>
          <w:rPr>
            <w:rStyle w:val="Hyperlink"/>
            <w:rFonts w:eastAsia="Times New Roman"/>
            <w:sz w:val="22"/>
            <w:szCs w:val="22"/>
            <w:lang w:val="en"/>
          </w:rPr>
          <w:t>3</w:t>
        </w:r>
      </w:hyperlink>
      <w:r>
        <w:rPr>
          <w:rFonts w:eastAsia="Times New Roman"/>
          <w:sz w:val="22"/>
          <w:szCs w:val="22"/>
          <w:lang w:val="en"/>
        </w:rPr>
        <w:t xml:space="preserve">, </w:t>
      </w:r>
      <w:hyperlink r:id="rId14014" w:anchor="Page_48" w:history="1">
        <w:r>
          <w:rPr>
            <w:rStyle w:val="Hyperlink"/>
            <w:rFonts w:eastAsia="Times New Roman"/>
            <w:sz w:val="22"/>
            <w:szCs w:val="22"/>
            <w:lang w:val="en"/>
          </w:rPr>
          <w:t>48</w:t>
        </w:r>
      </w:hyperlink>
      <w:r>
        <w:rPr>
          <w:rFonts w:eastAsia="Times New Roman"/>
          <w:sz w:val="22"/>
          <w:szCs w:val="22"/>
          <w:lang w:val="en"/>
        </w:rPr>
        <w:t xml:space="preserve">, </w:t>
      </w:r>
      <w:hyperlink r:id="rId14015" w:anchor="Page_57" w:history="1">
        <w:r>
          <w:rPr>
            <w:rStyle w:val="Hyperlink"/>
            <w:rFonts w:eastAsia="Times New Roman"/>
            <w:sz w:val="22"/>
            <w:szCs w:val="22"/>
            <w:lang w:val="en"/>
          </w:rPr>
          <w:t>57</w:t>
        </w:r>
      </w:hyperlink>
      <w:r>
        <w:rPr>
          <w:rFonts w:eastAsia="Times New Roman"/>
          <w:sz w:val="22"/>
          <w:szCs w:val="22"/>
          <w:lang w:val="en"/>
        </w:rPr>
        <w:t xml:space="preserve">, </w:t>
      </w:r>
      <w:hyperlink r:id="rId14016" w:anchor="Page_80" w:history="1">
        <w:r>
          <w:rPr>
            <w:rStyle w:val="Hyperlink"/>
            <w:rFonts w:eastAsia="Times New Roman"/>
            <w:sz w:val="22"/>
            <w:szCs w:val="22"/>
            <w:lang w:val="en"/>
          </w:rPr>
          <w:t>80</w:t>
        </w:r>
      </w:hyperlink>
      <w:r>
        <w:rPr>
          <w:rFonts w:eastAsia="Times New Roman"/>
          <w:sz w:val="22"/>
          <w:szCs w:val="22"/>
          <w:lang w:val="en"/>
        </w:rPr>
        <w:t xml:space="preserve">-84, </w:t>
      </w:r>
      <w:hyperlink r:id="rId14017" w:anchor="Page_108" w:history="1">
        <w:r>
          <w:rPr>
            <w:rStyle w:val="Hyperlink"/>
            <w:rFonts w:eastAsia="Times New Roman"/>
            <w:sz w:val="22"/>
            <w:szCs w:val="22"/>
            <w:lang w:val="en"/>
          </w:rPr>
          <w:t>108</w:t>
        </w:r>
      </w:hyperlink>
      <w:r>
        <w:rPr>
          <w:rFonts w:eastAsia="Times New Roman"/>
          <w:sz w:val="22"/>
          <w:szCs w:val="22"/>
          <w:lang w:val="en"/>
        </w:rPr>
        <w:t xml:space="preserve">, </w:t>
      </w:r>
      <w:hyperlink r:id="rId14018" w:anchor="Page_122" w:history="1">
        <w:r>
          <w:rPr>
            <w:rStyle w:val="Hyperlink"/>
            <w:rFonts w:eastAsia="Times New Roman"/>
            <w:sz w:val="22"/>
            <w:szCs w:val="22"/>
            <w:lang w:val="en"/>
          </w:rPr>
          <w:t>122</w:t>
        </w:r>
      </w:hyperlink>
      <w:r>
        <w:rPr>
          <w:rFonts w:eastAsia="Times New Roman"/>
          <w:sz w:val="22"/>
          <w:szCs w:val="22"/>
          <w:lang w:val="en"/>
        </w:rPr>
        <w:t xml:space="preserve">; iii. </w:t>
      </w:r>
      <w:hyperlink r:id="rId14019" w:anchor="Page_30" w:history="1">
        <w:r>
          <w:rPr>
            <w:rStyle w:val="Hyperlink"/>
            <w:rFonts w:eastAsia="Times New Roman"/>
            <w:sz w:val="22"/>
            <w:szCs w:val="22"/>
            <w:lang w:val="en"/>
          </w:rPr>
          <w:t>30</w:t>
        </w:r>
      </w:hyperlink>
      <w:r>
        <w:rPr>
          <w:rFonts w:eastAsia="Times New Roman"/>
          <w:sz w:val="22"/>
          <w:szCs w:val="22"/>
          <w:lang w:val="en"/>
        </w:rPr>
        <w:t>.</w:t>
      </w:r>
    </w:p>
    <w:p w14:paraId="7E674D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Sicily, i. </w:t>
      </w:r>
      <w:hyperlink r:id="rId14020" w:anchor="Page_403" w:history="1">
        <w:r>
          <w:rPr>
            <w:rStyle w:val="Hyperlink"/>
            <w:rFonts w:eastAsia="Times New Roman"/>
            <w:sz w:val="22"/>
            <w:szCs w:val="22"/>
            <w:lang w:val="en"/>
          </w:rPr>
          <w:t>403</w:t>
        </w:r>
      </w:hyperlink>
      <w:r>
        <w:rPr>
          <w:rFonts w:eastAsia="Times New Roman"/>
          <w:sz w:val="22"/>
          <w:szCs w:val="22"/>
          <w:lang w:val="en"/>
        </w:rPr>
        <w:t xml:space="preserve">, </w:t>
      </w:r>
      <w:hyperlink r:id="rId14021"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14022" w:anchor="Page_406" w:history="1">
        <w:r>
          <w:rPr>
            <w:rStyle w:val="Hyperlink"/>
            <w:rFonts w:eastAsia="Times New Roman"/>
            <w:sz w:val="22"/>
            <w:szCs w:val="22"/>
            <w:lang w:val="en"/>
          </w:rPr>
          <w:t>406</w:t>
        </w:r>
      </w:hyperlink>
      <w:r>
        <w:rPr>
          <w:rFonts w:eastAsia="Times New Roman"/>
          <w:sz w:val="22"/>
          <w:szCs w:val="22"/>
          <w:lang w:val="en"/>
        </w:rPr>
        <w:t xml:space="preserve">, </w:t>
      </w:r>
      <w:hyperlink r:id="rId14023" w:anchor="Page_407" w:history="1">
        <w:r>
          <w:rPr>
            <w:rStyle w:val="Hyperlink"/>
            <w:rFonts w:eastAsia="Times New Roman"/>
            <w:sz w:val="22"/>
            <w:szCs w:val="22"/>
            <w:lang w:val="en"/>
          </w:rPr>
          <w:t>407</w:t>
        </w:r>
      </w:hyperlink>
      <w:r>
        <w:rPr>
          <w:rFonts w:eastAsia="Times New Roman"/>
          <w:sz w:val="22"/>
          <w:szCs w:val="22"/>
          <w:lang w:val="en"/>
        </w:rPr>
        <w:t>.</w:t>
      </w:r>
    </w:p>
    <w:p w14:paraId="5C1ACB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Syria, iii. </w:t>
      </w:r>
      <w:hyperlink r:id="rId14024" w:anchor="Page_165" w:history="1">
        <w:r>
          <w:rPr>
            <w:rStyle w:val="Hyperlink"/>
            <w:rFonts w:eastAsia="Times New Roman"/>
            <w:sz w:val="22"/>
            <w:szCs w:val="22"/>
            <w:lang w:val="en"/>
          </w:rPr>
          <w:t>165</w:t>
        </w:r>
      </w:hyperlink>
      <w:r>
        <w:rPr>
          <w:rFonts w:eastAsia="Times New Roman"/>
          <w:sz w:val="22"/>
          <w:szCs w:val="22"/>
          <w:lang w:val="en"/>
        </w:rPr>
        <w:t>.</w:t>
      </w:r>
    </w:p>
    <w:p w14:paraId="0B0919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Megaræans, Megareans, Megarians, i. </w:t>
      </w:r>
      <w:hyperlink r:id="rId14025"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14026" w:anchor="Page_412" w:history="1">
        <w:r>
          <w:rPr>
            <w:rStyle w:val="Hyperlink"/>
            <w:rFonts w:eastAsia="Times New Roman"/>
            <w:sz w:val="22"/>
            <w:szCs w:val="22"/>
            <w:lang w:val="en"/>
          </w:rPr>
          <w:t>412</w:t>
        </w:r>
      </w:hyperlink>
      <w:r>
        <w:rPr>
          <w:rFonts w:eastAsia="Times New Roman"/>
          <w:sz w:val="22"/>
          <w:szCs w:val="22"/>
          <w:lang w:val="en"/>
        </w:rPr>
        <w:t xml:space="preserve">, </w:t>
      </w:r>
      <w:hyperlink r:id="rId14027" w:anchor="Page_490" w:history="1">
        <w:r>
          <w:rPr>
            <w:rStyle w:val="Hyperlink"/>
            <w:rFonts w:eastAsia="Times New Roman"/>
            <w:sz w:val="22"/>
            <w:szCs w:val="22"/>
            <w:lang w:val="en"/>
          </w:rPr>
          <w:t>490</w:t>
        </w:r>
      </w:hyperlink>
      <w:r>
        <w:rPr>
          <w:rFonts w:eastAsia="Times New Roman"/>
          <w:sz w:val="22"/>
          <w:szCs w:val="22"/>
          <w:lang w:val="en"/>
        </w:rPr>
        <w:t xml:space="preserve">, </w:t>
      </w:r>
      <w:hyperlink r:id="rId14028" w:anchor="Page_494" w:history="1">
        <w:r>
          <w:rPr>
            <w:rStyle w:val="Hyperlink"/>
            <w:rFonts w:eastAsia="Times New Roman"/>
            <w:sz w:val="22"/>
            <w:szCs w:val="22"/>
            <w:lang w:val="en"/>
          </w:rPr>
          <w:t>494</w:t>
        </w:r>
      </w:hyperlink>
      <w:r>
        <w:rPr>
          <w:rFonts w:eastAsia="Times New Roman"/>
          <w:sz w:val="22"/>
          <w:szCs w:val="22"/>
          <w:lang w:val="en"/>
        </w:rPr>
        <w:t xml:space="preserve">; ii. </w:t>
      </w:r>
      <w:hyperlink r:id="rId14029" w:anchor="Page_2" w:history="1">
        <w:r>
          <w:rPr>
            <w:rStyle w:val="Hyperlink"/>
            <w:rFonts w:eastAsia="Times New Roman"/>
            <w:sz w:val="22"/>
            <w:szCs w:val="22"/>
            <w:lang w:val="en"/>
          </w:rPr>
          <w:t>2</w:t>
        </w:r>
      </w:hyperlink>
      <w:r>
        <w:rPr>
          <w:rFonts w:eastAsia="Times New Roman"/>
          <w:sz w:val="22"/>
          <w:szCs w:val="22"/>
          <w:lang w:val="en"/>
        </w:rPr>
        <w:t xml:space="preserve">, </w:t>
      </w:r>
      <w:hyperlink r:id="rId14030" w:anchor="Page_4" w:history="1">
        <w:r>
          <w:rPr>
            <w:rStyle w:val="Hyperlink"/>
            <w:rFonts w:eastAsia="Times New Roman"/>
            <w:sz w:val="22"/>
            <w:szCs w:val="22"/>
            <w:lang w:val="en"/>
          </w:rPr>
          <w:t>4</w:t>
        </w:r>
      </w:hyperlink>
      <w:r>
        <w:rPr>
          <w:rFonts w:eastAsia="Times New Roman"/>
          <w:sz w:val="22"/>
          <w:szCs w:val="22"/>
          <w:lang w:val="en"/>
        </w:rPr>
        <w:t xml:space="preserve">, </w:t>
      </w:r>
      <w:hyperlink r:id="rId14031" w:anchor="Page_63" w:history="1">
        <w:r>
          <w:rPr>
            <w:rStyle w:val="Hyperlink"/>
            <w:rFonts w:eastAsia="Times New Roman"/>
            <w:sz w:val="22"/>
            <w:szCs w:val="22"/>
            <w:lang w:val="en"/>
          </w:rPr>
          <w:t>63</w:t>
        </w:r>
      </w:hyperlink>
      <w:r>
        <w:rPr>
          <w:rFonts w:eastAsia="Times New Roman"/>
          <w:sz w:val="22"/>
          <w:szCs w:val="22"/>
          <w:lang w:val="en"/>
        </w:rPr>
        <w:t xml:space="preserve">, </w:t>
      </w:r>
      <w:hyperlink r:id="rId14032" w:anchor="Page_70" w:history="1">
        <w:r>
          <w:rPr>
            <w:rStyle w:val="Hyperlink"/>
            <w:rFonts w:eastAsia="Times New Roman"/>
            <w:sz w:val="22"/>
            <w:szCs w:val="22"/>
            <w:lang w:val="en"/>
          </w:rPr>
          <w:t>70</w:t>
        </w:r>
      </w:hyperlink>
      <w:r>
        <w:rPr>
          <w:rFonts w:eastAsia="Times New Roman"/>
          <w:sz w:val="22"/>
          <w:szCs w:val="22"/>
          <w:lang w:val="en"/>
        </w:rPr>
        <w:t xml:space="preserve">, </w:t>
      </w:r>
      <w:hyperlink r:id="rId14033" w:anchor="Page_81" w:history="1">
        <w:r>
          <w:rPr>
            <w:rStyle w:val="Hyperlink"/>
            <w:rFonts w:eastAsia="Times New Roman"/>
            <w:sz w:val="22"/>
            <w:szCs w:val="22"/>
            <w:lang w:val="en"/>
          </w:rPr>
          <w:t>81</w:t>
        </w:r>
      </w:hyperlink>
      <w:r>
        <w:rPr>
          <w:rFonts w:eastAsia="Times New Roman"/>
          <w:sz w:val="22"/>
          <w:szCs w:val="22"/>
          <w:lang w:val="en"/>
        </w:rPr>
        <w:t xml:space="preserve">, </w:t>
      </w:r>
      <w:hyperlink r:id="rId14034" w:anchor="Page_82" w:history="1">
        <w:r>
          <w:rPr>
            <w:rStyle w:val="Hyperlink"/>
            <w:rFonts w:eastAsia="Times New Roman"/>
            <w:sz w:val="22"/>
            <w:szCs w:val="22"/>
            <w:lang w:val="en"/>
          </w:rPr>
          <w:t>82</w:t>
        </w:r>
      </w:hyperlink>
      <w:r>
        <w:rPr>
          <w:rFonts w:eastAsia="Times New Roman"/>
          <w:sz w:val="22"/>
          <w:szCs w:val="22"/>
          <w:lang w:val="en"/>
        </w:rPr>
        <w:t xml:space="preserve">, </w:t>
      </w:r>
      <w:hyperlink r:id="rId14035" w:anchor="Page_84" w:history="1">
        <w:r>
          <w:rPr>
            <w:rStyle w:val="Hyperlink"/>
            <w:rFonts w:eastAsia="Times New Roman"/>
            <w:sz w:val="22"/>
            <w:szCs w:val="22"/>
            <w:lang w:val="en"/>
          </w:rPr>
          <w:t>84</w:t>
        </w:r>
      </w:hyperlink>
      <w:r>
        <w:rPr>
          <w:rFonts w:eastAsia="Times New Roman"/>
          <w:sz w:val="22"/>
          <w:szCs w:val="22"/>
          <w:lang w:val="en"/>
        </w:rPr>
        <w:t xml:space="preserve">, </w:t>
      </w:r>
      <w:hyperlink r:id="rId14036" w:anchor="Page_315" w:history="1">
        <w:r>
          <w:rPr>
            <w:rStyle w:val="Hyperlink"/>
            <w:rFonts w:eastAsia="Times New Roman"/>
            <w:sz w:val="22"/>
            <w:szCs w:val="22"/>
            <w:lang w:val="en"/>
          </w:rPr>
          <w:t>315</w:t>
        </w:r>
      </w:hyperlink>
      <w:r>
        <w:rPr>
          <w:rFonts w:eastAsia="Times New Roman"/>
          <w:sz w:val="22"/>
          <w:szCs w:val="22"/>
          <w:lang w:val="en"/>
        </w:rPr>
        <w:t>.</w:t>
      </w:r>
    </w:p>
    <w:p w14:paraId="77269B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Megarenses, Hyblæi, ii. </w:t>
      </w:r>
      <w:hyperlink r:id="rId14037" w:anchor="Page_73" w:history="1">
        <w:r>
          <w:rPr>
            <w:rStyle w:val="Hyperlink"/>
            <w:rFonts w:eastAsia="Times New Roman"/>
            <w:sz w:val="22"/>
            <w:szCs w:val="22"/>
            <w:lang w:val="en"/>
          </w:rPr>
          <w:t>73</w:t>
        </w:r>
      </w:hyperlink>
      <w:r>
        <w:rPr>
          <w:rFonts w:eastAsia="Times New Roman"/>
          <w:sz w:val="22"/>
          <w:szCs w:val="22"/>
          <w:lang w:val="en"/>
        </w:rPr>
        <w:t>.</w:t>
      </w:r>
    </w:p>
    <w:p w14:paraId="1F39B6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Megarici, sect of philosophers, ii. </w:t>
      </w:r>
      <w:hyperlink r:id="rId14038" w:anchor="Page_82" w:history="1">
        <w:r>
          <w:rPr>
            <w:rStyle w:val="Hyperlink"/>
            <w:rFonts w:eastAsia="Times New Roman"/>
            <w:sz w:val="22"/>
            <w:szCs w:val="22"/>
            <w:lang w:val="en"/>
          </w:rPr>
          <w:t>82</w:t>
        </w:r>
      </w:hyperlink>
      <w:r>
        <w:rPr>
          <w:rFonts w:eastAsia="Times New Roman"/>
          <w:sz w:val="22"/>
          <w:szCs w:val="22"/>
          <w:lang w:val="en"/>
        </w:rPr>
        <w:t>.</w:t>
      </w:r>
    </w:p>
    <w:p w14:paraId="04093B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Megaris, i. </w:t>
      </w:r>
      <w:hyperlink r:id="rId14039"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14040" w:anchor="Page_506" w:history="1">
        <w:r>
          <w:rPr>
            <w:rStyle w:val="Hyperlink"/>
            <w:rFonts w:eastAsia="Times New Roman"/>
            <w:sz w:val="22"/>
            <w:szCs w:val="22"/>
            <w:lang w:val="en"/>
          </w:rPr>
          <w:t>506</w:t>
        </w:r>
      </w:hyperlink>
      <w:r>
        <w:rPr>
          <w:rFonts w:eastAsia="Times New Roman"/>
          <w:sz w:val="22"/>
          <w:szCs w:val="22"/>
          <w:lang w:val="en"/>
        </w:rPr>
        <w:t xml:space="preserve">; ii. </w:t>
      </w:r>
      <w:hyperlink r:id="rId14041" w:anchor="Page_4" w:history="1">
        <w:r>
          <w:rPr>
            <w:rStyle w:val="Hyperlink"/>
            <w:rFonts w:eastAsia="Times New Roman"/>
            <w:sz w:val="22"/>
            <w:szCs w:val="22"/>
            <w:lang w:val="en"/>
          </w:rPr>
          <w:t>4</w:t>
        </w:r>
      </w:hyperlink>
      <w:r>
        <w:rPr>
          <w:rFonts w:eastAsia="Times New Roman"/>
          <w:sz w:val="22"/>
          <w:szCs w:val="22"/>
          <w:lang w:val="en"/>
        </w:rPr>
        <w:t xml:space="preserve">, </w:t>
      </w:r>
      <w:hyperlink r:id="rId14042" w:anchor="Page_6" w:history="1">
        <w:r>
          <w:rPr>
            <w:rStyle w:val="Hyperlink"/>
            <w:rFonts w:eastAsia="Times New Roman"/>
            <w:sz w:val="22"/>
            <w:szCs w:val="22"/>
            <w:lang w:val="en"/>
          </w:rPr>
          <w:t>6</w:t>
        </w:r>
      </w:hyperlink>
      <w:r>
        <w:rPr>
          <w:rFonts w:eastAsia="Times New Roman"/>
          <w:sz w:val="22"/>
          <w:szCs w:val="22"/>
          <w:lang w:val="en"/>
        </w:rPr>
        <w:t xml:space="preserve">, </w:t>
      </w:r>
      <w:hyperlink r:id="rId14043" w:anchor="Page_62" w:history="1">
        <w:r>
          <w:rPr>
            <w:rStyle w:val="Hyperlink"/>
            <w:rFonts w:eastAsia="Times New Roman"/>
            <w:sz w:val="22"/>
            <w:szCs w:val="22"/>
            <w:lang w:val="en"/>
          </w:rPr>
          <w:t>62</w:t>
        </w:r>
      </w:hyperlink>
      <w:r>
        <w:rPr>
          <w:rFonts w:eastAsia="Times New Roman"/>
          <w:sz w:val="22"/>
          <w:szCs w:val="22"/>
          <w:lang w:val="en"/>
        </w:rPr>
        <w:t xml:space="preserve">, </w:t>
      </w:r>
      <w:hyperlink r:id="rId14044" w:anchor="Page_63" w:history="1">
        <w:r>
          <w:rPr>
            <w:rStyle w:val="Hyperlink"/>
            <w:rFonts w:eastAsia="Times New Roman"/>
            <w:sz w:val="22"/>
            <w:szCs w:val="22"/>
            <w:lang w:val="en"/>
          </w:rPr>
          <w:t>63</w:t>
        </w:r>
      </w:hyperlink>
      <w:r>
        <w:rPr>
          <w:rFonts w:eastAsia="Times New Roman"/>
          <w:sz w:val="22"/>
          <w:szCs w:val="22"/>
          <w:lang w:val="en"/>
        </w:rPr>
        <w:t xml:space="preserve">, </w:t>
      </w:r>
      <w:hyperlink r:id="rId14045" w:anchor="Page_78" w:history="1">
        <w:r>
          <w:rPr>
            <w:rStyle w:val="Hyperlink"/>
            <w:rFonts w:eastAsia="Times New Roman"/>
            <w:sz w:val="22"/>
            <w:szCs w:val="22"/>
            <w:lang w:val="en"/>
          </w:rPr>
          <w:t>78</w:t>
        </w:r>
      </w:hyperlink>
      <w:r>
        <w:rPr>
          <w:rFonts w:eastAsia="Times New Roman"/>
          <w:sz w:val="22"/>
          <w:szCs w:val="22"/>
          <w:lang w:val="en"/>
        </w:rPr>
        <w:t xml:space="preserve">-81, </w:t>
      </w:r>
      <w:hyperlink r:id="rId14046" w:anchor="Page_84" w:history="1">
        <w:r>
          <w:rPr>
            <w:rStyle w:val="Hyperlink"/>
            <w:rFonts w:eastAsia="Times New Roman"/>
            <w:sz w:val="22"/>
            <w:szCs w:val="22"/>
            <w:lang w:val="en"/>
          </w:rPr>
          <w:t>84</w:t>
        </w:r>
      </w:hyperlink>
      <w:r>
        <w:rPr>
          <w:rFonts w:eastAsia="Times New Roman"/>
          <w:sz w:val="22"/>
          <w:szCs w:val="22"/>
          <w:lang w:val="en"/>
        </w:rPr>
        <w:t xml:space="preserve">, </w:t>
      </w:r>
      <w:hyperlink r:id="rId14047" w:anchor="Page_91" w:history="1">
        <w:r>
          <w:rPr>
            <w:rStyle w:val="Hyperlink"/>
            <w:rFonts w:eastAsia="Times New Roman"/>
            <w:sz w:val="22"/>
            <w:szCs w:val="22"/>
            <w:lang w:val="en"/>
          </w:rPr>
          <w:t>91</w:t>
        </w:r>
      </w:hyperlink>
      <w:r>
        <w:rPr>
          <w:rFonts w:eastAsia="Times New Roman"/>
          <w:sz w:val="22"/>
          <w:szCs w:val="22"/>
          <w:lang w:val="en"/>
        </w:rPr>
        <w:t xml:space="preserve">, </w:t>
      </w:r>
      <w:hyperlink r:id="rId14048" w:anchor="Page_99" w:history="1">
        <w:r>
          <w:rPr>
            <w:rStyle w:val="Hyperlink"/>
            <w:rFonts w:eastAsia="Times New Roman"/>
            <w:sz w:val="22"/>
            <w:szCs w:val="22"/>
            <w:lang w:val="en"/>
          </w:rPr>
          <w:t>99</w:t>
        </w:r>
      </w:hyperlink>
      <w:r>
        <w:rPr>
          <w:rFonts w:eastAsia="Times New Roman"/>
          <w:sz w:val="22"/>
          <w:szCs w:val="22"/>
          <w:lang w:val="en"/>
        </w:rPr>
        <w:t>.</w:t>
      </w:r>
    </w:p>
    <w:p w14:paraId="7137D6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mountains of, ii. </w:t>
      </w:r>
      <w:hyperlink r:id="rId14049" w:anchor="Page_99" w:history="1">
        <w:r>
          <w:rPr>
            <w:rStyle w:val="Hyperlink"/>
            <w:rFonts w:eastAsia="Times New Roman"/>
            <w:sz w:val="22"/>
            <w:szCs w:val="22"/>
            <w:lang w:val="en"/>
          </w:rPr>
          <w:t>99</w:t>
        </w:r>
      </w:hyperlink>
      <w:r>
        <w:rPr>
          <w:rFonts w:eastAsia="Times New Roman"/>
          <w:sz w:val="22"/>
          <w:szCs w:val="22"/>
          <w:lang w:val="en"/>
        </w:rPr>
        <w:t>.</w:t>
      </w:r>
    </w:p>
    <w:p w14:paraId="0626F392"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372]</w:t>
      </w:r>
      <w:r>
        <w:rPr>
          <w:rFonts w:eastAsia="Times New Roman"/>
          <w:sz w:val="22"/>
          <w:szCs w:val="22"/>
          <w:lang w:val="en"/>
        </w:rPr>
        <w:t xml:space="preserve">Megasthenes, of Chalcis, founder of Cumæ, i. </w:t>
      </w:r>
      <w:hyperlink r:id="rId14050" w:anchor="Page_361" w:history="1">
        <w:r>
          <w:rPr>
            <w:rStyle w:val="Hyperlink"/>
            <w:rFonts w:eastAsia="Times New Roman"/>
            <w:sz w:val="22"/>
            <w:szCs w:val="22"/>
            <w:lang w:val="en"/>
          </w:rPr>
          <w:t>361</w:t>
        </w:r>
      </w:hyperlink>
      <w:r>
        <w:rPr>
          <w:rFonts w:eastAsia="Times New Roman"/>
          <w:sz w:val="22"/>
          <w:szCs w:val="22"/>
          <w:lang w:val="en"/>
        </w:rPr>
        <w:t>.</w:t>
      </w:r>
    </w:p>
    <w:p w14:paraId="1F5AD6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historian, i. </w:t>
      </w:r>
      <w:hyperlink r:id="rId14051" w:anchor="Page_107" w:history="1">
        <w:r>
          <w:rPr>
            <w:rStyle w:val="Hyperlink"/>
            <w:rFonts w:eastAsia="Times New Roman"/>
            <w:sz w:val="22"/>
            <w:szCs w:val="22"/>
            <w:lang w:val="en"/>
          </w:rPr>
          <w:t>107</w:t>
        </w:r>
      </w:hyperlink>
      <w:r>
        <w:rPr>
          <w:rFonts w:eastAsia="Times New Roman"/>
          <w:sz w:val="22"/>
          <w:szCs w:val="22"/>
          <w:lang w:val="en"/>
        </w:rPr>
        <w:t xml:space="preserve">-109, </w:t>
      </w:r>
      <w:hyperlink r:id="rId14052" w:anchor="Page_117" w:history="1">
        <w:r>
          <w:rPr>
            <w:rStyle w:val="Hyperlink"/>
            <w:rFonts w:eastAsia="Times New Roman"/>
            <w:sz w:val="22"/>
            <w:szCs w:val="22"/>
            <w:lang w:val="en"/>
          </w:rPr>
          <w:t>117</w:t>
        </w:r>
      </w:hyperlink>
      <w:r>
        <w:rPr>
          <w:rFonts w:eastAsia="Times New Roman"/>
          <w:sz w:val="22"/>
          <w:szCs w:val="22"/>
          <w:lang w:val="en"/>
        </w:rPr>
        <w:t xml:space="preserve">, </w:t>
      </w:r>
      <w:hyperlink r:id="rId14053" w:anchor="Page_120" w:history="1">
        <w:r>
          <w:rPr>
            <w:rStyle w:val="Hyperlink"/>
            <w:rFonts w:eastAsia="Times New Roman"/>
            <w:sz w:val="22"/>
            <w:szCs w:val="22"/>
            <w:lang w:val="en"/>
          </w:rPr>
          <w:t>120</w:t>
        </w:r>
      </w:hyperlink>
      <w:r>
        <w:rPr>
          <w:rFonts w:eastAsia="Times New Roman"/>
          <w:sz w:val="22"/>
          <w:szCs w:val="22"/>
          <w:lang w:val="en"/>
        </w:rPr>
        <w:t xml:space="preserve">; iii. </w:t>
      </w:r>
      <w:hyperlink r:id="rId14054" w:anchor="Page_75" w:history="1">
        <w:r>
          <w:rPr>
            <w:rStyle w:val="Hyperlink"/>
            <w:rFonts w:eastAsia="Times New Roman"/>
            <w:sz w:val="22"/>
            <w:szCs w:val="22"/>
            <w:lang w:val="en"/>
          </w:rPr>
          <w:t>75</w:t>
        </w:r>
      </w:hyperlink>
      <w:r>
        <w:rPr>
          <w:rFonts w:eastAsia="Times New Roman"/>
          <w:sz w:val="22"/>
          <w:szCs w:val="22"/>
          <w:lang w:val="en"/>
        </w:rPr>
        <w:t xml:space="preserve">, </w:t>
      </w:r>
      <w:hyperlink r:id="rId14055" w:anchor="Page_79" w:history="1">
        <w:r>
          <w:rPr>
            <w:rStyle w:val="Hyperlink"/>
            <w:rFonts w:eastAsia="Times New Roman"/>
            <w:sz w:val="22"/>
            <w:szCs w:val="22"/>
            <w:lang w:val="en"/>
          </w:rPr>
          <w:t>79</w:t>
        </w:r>
      </w:hyperlink>
      <w:r>
        <w:rPr>
          <w:rFonts w:eastAsia="Times New Roman"/>
          <w:sz w:val="22"/>
          <w:szCs w:val="22"/>
          <w:lang w:val="en"/>
        </w:rPr>
        <w:t xml:space="preserve">, </w:t>
      </w:r>
      <w:hyperlink r:id="rId14056" w:anchor="Page_80" w:history="1">
        <w:r>
          <w:rPr>
            <w:rStyle w:val="Hyperlink"/>
            <w:rFonts w:eastAsia="Times New Roman"/>
            <w:sz w:val="22"/>
            <w:szCs w:val="22"/>
            <w:lang w:val="en"/>
          </w:rPr>
          <w:t>80</w:t>
        </w:r>
      </w:hyperlink>
      <w:r>
        <w:rPr>
          <w:rFonts w:eastAsia="Times New Roman"/>
          <w:sz w:val="22"/>
          <w:szCs w:val="22"/>
          <w:lang w:val="en"/>
        </w:rPr>
        <w:t xml:space="preserve">, </w:t>
      </w:r>
      <w:hyperlink r:id="rId14057" w:anchor="Page_84" w:history="1">
        <w:r>
          <w:rPr>
            <w:rStyle w:val="Hyperlink"/>
            <w:rFonts w:eastAsia="Times New Roman"/>
            <w:sz w:val="22"/>
            <w:szCs w:val="22"/>
            <w:lang w:val="en"/>
          </w:rPr>
          <w:t>84</w:t>
        </w:r>
      </w:hyperlink>
      <w:r>
        <w:rPr>
          <w:rFonts w:eastAsia="Times New Roman"/>
          <w:sz w:val="22"/>
          <w:szCs w:val="22"/>
          <w:lang w:val="en"/>
        </w:rPr>
        <w:t xml:space="preserve">, </w:t>
      </w:r>
      <w:hyperlink r:id="rId14058" w:anchor="Page_96" w:history="1">
        <w:r>
          <w:rPr>
            <w:rStyle w:val="Hyperlink"/>
            <w:rFonts w:eastAsia="Times New Roman"/>
            <w:sz w:val="22"/>
            <w:szCs w:val="22"/>
            <w:lang w:val="en"/>
          </w:rPr>
          <w:t>96</w:t>
        </w:r>
      </w:hyperlink>
      <w:r>
        <w:rPr>
          <w:rFonts w:eastAsia="Times New Roman"/>
          <w:sz w:val="22"/>
          <w:szCs w:val="22"/>
          <w:lang w:val="en"/>
        </w:rPr>
        <w:t xml:space="preserve">, </w:t>
      </w:r>
      <w:hyperlink r:id="rId14059" w:anchor="Page_97" w:history="1">
        <w:r>
          <w:rPr>
            <w:rStyle w:val="Hyperlink"/>
            <w:rFonts w:eastAsia="Times New Roman"/>
            <w:sz w:val="22"/>
            <w:szCs w:val="22"/>
            <w:lang w:val="en"/>
          </w:rPr>
          <w:t>97</w:t>
        </w:r>
      </w:hyperlink>
      <w:r>
        <w:rPr>
          <w:rFonts w:eastAsia="Times New Roman"/>
          <w:sz w:val="22"/>
          <w:szCs w:val="22"/>
          <w:lang w:val="en"/>
        </w:rPr>
        <w:t xml:space="preserve">, </w:t>
      </w:r>
      <w:hyperlink r:id="rId14060"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14061" w:anchor="Page_103" w:history="1">
        <w:r>
          <w:rPr>
            <w:rStyle w:val="Hyperlink"/>
            <w:rFonts w:eastAsia="Times New Roman"/>
            <w:sz w:val="22"/>
            <w:szCs w:val="22"/>
            <w:lang w:val="en"/>
          </w:rPr>
          <w:t>103</w:t>
        </w:r>
      </w:hyperlink>
      <w:r>
        <w:rPr>
          <w:rFonts w:eastAsia="Times New Roman"/>
          <w:sz w:val="22"/>
          <w:szCs w:val="22"/>
          <w:lang w:val="en"/>
        </w:rPr>
        <w:t xml:space="preserve">, </w:t>
      </w:r>
      <w:hyperlink r:id="rId14062"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14063" w:anchor="Page_116" w:history="1">
        <w:r>
          <w:rPr>
            <w:rStyle w:val="Hyperlink"/>
            <w:rFonts w:eastAsia="Times New Roman"/>
            <w:sz w:val="22"/>
            <w:szCs w:val="22"/>
            <w:lang w:val="en"/>
          </w:rPr>
          <w:t>116</w:t>
        </w:r>
      </w:hyperlink>
      <w:r>
        <w:rPr>
          <w:rFonts w:eastAsia="Times New Roman"/>
          <w:sz w:val="22"/>
          <w:szCs w:val="22"/>
          <w:lang w:val="en"/>
        </w:rPr>
        <w:t>.</w:t>
      </w:r>
    </w:p>
    <w:p w14:paraId="7AE0B1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Megēs, son of Phyleus, ii. </w:t>
      </w:r>
      <w:hyperlink r:id="rId14064" w:anchor="Page_9" w:history="1">
        <w:r>
          <w:rPr>
            <w:rStyle w:val="Hyperlink"/>
            <w:rFonts w:eastAsia="Times New Roman"/>
            <w:sz w:val="22"/>
            <w:szCs w:val="22"/>
            <w:lang w:val="en"/>
          </w:rPr>
          <w:t>9</w:t>
        </w:r>
      </w:hyperlink>
      <w:r>
        <w:rPr>
          <w:rFonts w:eastAsia="Times New Roman"/>
          <w:sz w:val="22"/>
          <w:szCs w:val="22"/>
          <w:lang w:val="en"/>
        </w:rPr>
        <w:t xml:space="preserve">, </w:t>
      </w:r>
      <w:hyperlink r:id="rId14065"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14066" w:anchor="Page_167" w:history="1">
        <w:r>
          <w:rPr>
            <w:rStyle w:val="Hyperlink"/>
            <w:rFonts w:eastAsia="Times New Roman"/>
            <w:sz w:val="22"/>
            <w:szCs w:val="22"/>
            <w:lang w:val="en"/>
          </w:rPr>
          <w:t>167</w:t>
        </w:r>
      </w:hyperlink>
      <w:r>
        <w:rPr>
          <w:rFonts w:eastAsia="Times New Roman"/>
          <w:sz w:val="22"/>
          <w:szCs w:val="22"/>
          <w:lang w:val="en"/>
        </w:rPr>
        <w:t xml:space="preserve">, </w:t>
      </w:r>
      <w:hyperlink r:id="rId14067" w:anchor="Page_170" w:history="1">
        <w:r>
          <w:rPr>
            <w:rStyle w:val="Hyperlink"/>
            <w:rFonts w:eastAsia="Times New Roman"/>
            <w:sz w:val="22"/>
            <w:szCs w:val="22"/>
            <w:lang w:val="en"/>
          </w:rPr>
          <w:t>170</w:t>
        </w:r>
      </w:hyperlink>
      <w:r>
        <w:rPr>
          <w:rFonts w:eastAsia="Times New Roman"/>
          <w:sz w:val="22"/>
          <w:szCs w:val="22"/>
          <w:lang w:val="en"/>
        </w:rPr>
        <w:t>.</w:t>
      </w:r>
    </w:p>
    <w:p w14:paraId="19033A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Megillus, iii. </w:t>
      </w:r>
      <w:hyperlink r:id="rId14068" w:anchor="Page_83" w:history="1">
        <w:r>
          <w:rPr>
            <w:rStyle w:val="Hyperlink"/>
            <w:rFonts w:eastAsia="Times New Roman"/>
            <w:sz w:val="22"/>
            <w:szCs w:val="22"/>
            <w:lang w:val="en"/>
          </w:rPr>
          <w:t>83</w:t>
        </w:r>
      </w:hyperlink>
      <w:r>
        <w:rPr>
          <w:rFonts w:eastAsia="Times New Roman"/>
          <w:sz w:val="22"/>
          <w:szCs w:val="22"/>
          <w:lang w:val="en"/>
        </w:rPr>
        <w:t>.</w:t>
      </w:r>
    </w:p>
    <w:p w14:paraId="2BF957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Megiste, island, iii. </w:t>
      </w:r>
      <w:hyperlink r:id="rId14069" w:anchor="Page_47" w:history="1">
        <w:r>
          <w:rPr>
            <w:rStyle w:val="Hyperlink"/>
            <w:rFonts w:eastAsia="Times New Roman"/>
            <w:sz w:val="22"/>
            <w:szCs w:val="22"/>
            <w:lang w:val="en"/>
          </w:rPr>
          <w:t>47</w:t>
        </w:r>
      </w:hyperlink>
      <w:r>
        <w:rPr>
          <w:rFonts w:eastAsia="Times New Roman"/>
          <w:sz w:val="22"/>
          <w:szCs w:val="22"/>
          <w:lang w:val="en"/>
        </w:rPr>
        <w:t>.</w:t>
      </w:r>
    </w:p>
    <w:p w14:paraId="179D4C3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Mekran.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Gedrosia.</w:t>
      </w:r>
    </w:p>
    <w:p w14:paraId="0882C2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Melæna, prom. of Ionia, iii. </w:t>
      </w:r>
      <w:hyperlink r:id="rId14070" w:anchor="Page_18" w:history="1">
        <w:r>
          <w:rPr>
            <w:rStyle w:val="Hyperlink"/>
            <w:rFonts w:eastAsia="Times New Roman"/>
            <w:sz w:val="22"/>
            <w:szCs w:val="22"/>
            <w:lang w:val="en"/>
          </w:rPr>
          <w:t>18</w:t>
        </w:r>
      </w:hyperlink>
      <w:r>
        <w:rPr>
          <w:rFonts w:eastAsia="Times New Roman"/>
          <w:sz w:val="22"/>
          <w:szCs w:val="22"/>
          <w:lang w:val="en"/>
        </w:rPr>
        <w:t xml:space="preserve">, </w:t>
      </w:r>
      <w:hyperlink r:id="rId14071" w:anchor="Page_19" w:history="1">
        <w:r>
          <w:rPr>
            <w:rStyle w:val="Hyperlink"/>
            <w:rFonts w:eastAsia="Times New Roman"/>
            <w:sz w:val="22"/>
            <w:szCs w:val="22"/>
            <w:lang w:val="en"/>
          </w:rPr>
          <w:t>19</w:t>
        </w:r>
      </w:hyperlink>
      <w:r>
        <w:rPr>
          <w:rFonts w:eastAsia="Times New Roman"/>
          <w:sz w:val="22"/>
          <w:szCs w:val="22"/>
          <w:lang w:val="en"/>
        </w:rPr>
        <w:t>.</w:t>
      </w:r>
    </w:p>
    <w:p w14:paraId="1B6AFD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 of Chios, iii. </w:t>
      </w:r>
      <w:hyperlink r:id="rId14072" w:anchor="Page_18" w:history="1">
        <w:r>
          <w:rPr>
            <w:rStyle w:val="Hyperlink"/>
            <w:rFonts w:eastAsia="Times New Roman"/>
            <w:sz w:val="22"/>
            <w:szCs w:val="22"/>
            <w:lang w:val="en"/>
          </w:rPr>
          <w:t>18</w:t>
        </w:r>
      </w:hyperlink>
      <w:r>
        <w:rPr>
          <w:rFonts w:eastAsia="Times New Roman"/>
          <w:sz w:val="22"/>
          <w:szCs w:val="22"/>
          <w:lang w:val="en"/>
        </w:rPr>
        <w:t xml:space="preserve">, </w:t>
      </w:r>
      <w:hyperlink r:id="rId14073" w:anchor="Page_19" w:history="1">
        <w:r>
          <w:rPr>
            <w:rStyle w:val="Hyperlink"/>
            <w:rFonts w:eastAsia="Times New Roman"/>
            <w:sz w:val="22"/>
            <w:szCs w:val="22"/>
            <w:lang w:val="en"/>
          </w:rPr>
          <w:t>19</w:t>
        </w:r>
      </w:hyperlink>
      <w:r>
        <w:rPr>
          <w:rFonts w:eastAsia="Times New Roman"/>
          <w:sz w:val="22"/>
          <w:szCs w:val="22"/>
          <w:lang w:val="en"/>
        </w:rPr>
        <w:t>.</w:t>
      </w:r>
    </w:p>
    <w:p w14:paraId="7298D3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Melænæ, vill. of the Troad, ii. </w:t>
      </w:r>
      <w:hyperlink r:id="rId14074" w:anchor="Page_371" w:history="1">
        <w:r>
          <w:rPr>
            <w:rStyle w:val="Hyperlink"/>
            <w:rFonts w:eastAsia="Times New Roman"/>
            <w:sz w:val="22"/>
            <w:szCs w:val="22"/>
            <w:lang w:val="en"/>
          </w:rPr>
          <w:t>371</w:t>
        </w:r>
      </w:hyperlink>
      <w:r>
        <w:rPr>
          <w:rFonts w:eastAsia="Times New Roman"/>
          <w:sz w:val="22"/>
          <w:szCs w:val="22"/>
          <w:lang w:val="en"/>
        </w:rPr>
        <w:t>.</w:t>
      </w:r>
    </w:p>
    <w:p w14:paraId="6C036B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Melania, city of Cilicia (</w:t>
      </w:r>
      <w:r>
        <w:rPr>
          <w:rFonts w:eastAsia="Times New Roman"/>
          <w:i/>
          <w:iCs/>
          <w:sz w:val="22"/>
          <w:szCs w:val="22"/>
          <w:lang w:val="en"/>
        </w:rPr>
        <w:t>Mandane</w:t>
      </w:r>
      <w:r>
        <w:rPr>
          <w:rFonts w:eastAsia="Times New Roman"/>
          <w:sz w:val="22"/>
          <w:szCs w:val="22"/>
          <w:lang w:val="en"/>
        </w:rPr>
        <w:t xml:space="preserve">), ii. </w:t>
      </w:r>
      <w:hyperlink r:id="rId14075" w:anchor="Page_371" w:history="1">
        <w:r>
          <w:rPr>
            <w:rStyle w:val="Hyperlink"/>
            <w:rFonts w:eastAsia="Times New Roman"/>
            <w:sz w:val="22"/>
            <w:szCs w:val="22"/>
            <w:lang w:val="en"/>
          </w:rPr>
          <w:t>371</w:t>
        </w:r>
      </w:hyperlink>
      <w:r>
        <w:rPr>
          <w:rFonts w:eastAsia="Times New Roman"/>
          <w:sz w:val="22"/>
          <w:szCs w:val="22"/>
          <w:lang w:val="en"/>
        </w:rPr>
        <w:t xml:space="preserve">; iii. </w:t>
      </w:r>
      <w:hyperlink r:id="rId14076" w:anchor="Page_52" w:history="1">
        <w:r>
          <w:rPr>
            <w:rStyle w:val="Hyperlink"/>
            <w:rFonts w:eastAsia="Times New Roman"/>
            <w:sz w:val="22"/>
            <w:szCs w:val="22"/>
            <w:lang w:val="en"/>
          </w:rPr>
          <w:t>52</w:t>
        </w:r>
      </w:hyperlink>
      <w:r>
        <w:rPr>
          <w:rFonts w:eastAsia="Times New Roman"/>
          <w:sz w:val="22"/>
          <w:szCs w:val="22"/>
          <w:lang w:val="en"/>
        </w:rPr>
        <w:t xml:space="preserve">, </w:t>
      </w:r>
      <w:hyperlink r:id="rId14077" w:anchor="Page_177" w:history="1">
        <w:r>
          <w:rPr>
            <w:rStyle w:val="Hyperlink"/>
            <w:rFonts w:eastAsia="Times New Roman"/>
            <w:sz w:val="22"/>
            <w:szCs w:val="22"/>
            <w:lang w:val="en"/>
          </w:rPr>
          <w:t>177</w:t>
        </w:r>
      </w:hyperlink>
      <w:r>
        <w:rPr>
          <w:rFonts w:eastAsia="Times New Roman"/>
          <w:sz w:val="22"/>
          <w:szCs w:val="22"/>
          <w:lang w:val="en"/>
        </w:rPr>
        <w:t>.</w:t>
      </w:r>
    </w:p>
    <w:p w14:paraId="5A3053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Melamphyllus, same as Samos, ii. </w:t>
      </w:r>
      <w:hyperlink r:id="rId14078" w:anchor="Page_168" w:history="1">
        <w:r>
          <w:rPr>
            <w:rStyle w:val="Hyperlink"/>
            <w:rFonts w:eastAsia="Times New Roman"/>
            <w:sz w:val="22"/>
            <w:szCs w:val="22"/>
            <w:lang w:val="en"/>
          </w:rPr>
          <w:t>168</w:t>
        </w:r>
      </w:hyperlink>
      <w:r>
        <w:rPr>
          <w:rFonts w:eastAsia="Times New Roman"/>
          <w:sz w:val="22"/>
          <w:szCs w:val="22"/>
          <w:lang w:val="en"/>
        </w:rPr>
        <w:t xml:space="preserve">; iii. </w:t>
      </w:r>
      <w:hyperlink r:id="rId14079" w:anchor="Page_8" w:history="1">
        <w:r>
          <w:rPr>
            <w:rStyle w:val="Hyperlink"/>
            <w:rFonts w:eastAsia="Times New Roman"/>
            <w:sz w:val="22"/>
            <w:szCs w:val="22"/>
            <w:lang w:val="en"/>
          </w:rPr>
          <w:t>8</w:t>
        </w:r>
      </w:hyperlink>
      <w:r>
        <w:rPr>
          <w:rFonts w:eastAsia="Times New Roman"/>
          <w:sz w:val="22"/>
          <w:szCs w:val="22"/>
          <w:lang w:val="en"/>
        </w:rPr>
        <w:t>.</w:t>
      </w:r>
    </w:p>
    <w:p w14:paraId="0B11A8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Melampus, ii. </w:t>
      </w:r>
      <w:hyperlink r:id="rId14080" w:anchor="Page_20" w:history="1">
        <w:r>
          <w:rPr>
            <w:rStyle w:val="Hyperlink"/>
            <w:rFonts w:eastAsia="Times New Roman"/>
            <w:sz w:val="22"/>
            <w:szCs w:val="22"/>
            <w:lang w:val="en"/>
          </w:rPr>
          <w:t>20</w:t>
        </w:r>
      </w:hyperlink>
      <w:r>
        <w:rPr>
          <w:rFonts w:eastAsia="Times New Roman"/>
          <w:sz w:val="22"/>
          <w:szCs w:val="22"/>
          <w:lang w:val="en"/>
        </w:rPr>
        <w:t>.</w:t>
      </w:r>
    </w:p>
    <w:p w14:paraId="3F7C45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Melanchus, tyrant of Lesbos, ii. </w:t>
      </w:r>
      <w:hyperlink r:id="rId14081" w:anchor="Page_391" w:history="1">
        <w:r>
          <w:rPr>
            <w:rStyle w:val="Hyperlink"/>
            <w:rFonts w:eastAsia="Times New Roman"/>
            <w:sz w:val="22"/>
            <w:szCs w:val="22"/>
            <w:lang w:val="en"/>
          </w:rPr>
          <w:t>391</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Megalagyrus.</w:t>
      </w:r>
    </w:p>
    <w:p w14:paraId="1D83FB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Melanēis, same as Erĕtria, ii. </w:t>
      </w:r>
      <w:hyperlink r:id="rId14082" w:anchor="Page_155" w:history="1">
        <w:r>
          <w:rPr>
            <w:rStyle w:val="Hyperlink"/>
            <w:rFonts w:eastAsia="Times New Roman"/>
            <w:sz w:val="22"/>
            <w:szCs w:val="22"/>
            <w:lang w:val="en"/>
          </w:rPr>
          <w:t>155</w:t>
        </w:r>
      </w:hyperlink>
      <w:r>
        <w:rPr>
          <w:rFonts w:eastAsia="Times New Roman"/>
          <w:sz w:val="22"/>
          <w:szCs w:val="22"/>
          <w:lang w:val="en"/>
        </w:rPr>
        <w:t>.</w:t>
      </w:r>
    </w:p>
    <w:p w14:paraId="6B5EA9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Melania, same as Melænæ.</w:t>
      </w:r>
    </w:p>
    <w:p w14:paraId="2997AE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Melanippe, mother of Bœotus, i. </w:t>
      </w:r>
      <w:hyperlink r:id="rId14083" w:anchor="Page_399" w:history="1">
        <w:r>
          <w:rPr>
            <w:rStyle w:val="Hyperlink"/>
            <w:rFonts w:eastAsia="Times New Roman"/>
            <w:sz w:val="22"/>
            <w:szCs w:val="22"/>
            <w:lang w:val="en"/>
          </w:rPr>
          <w:t>399</w:t>
        </w:r>
      </w:hyperlink>
      <w:r>
        <w:rPr>
          <w:rFonts w:eastAsia="Times New Roman"/>
          <w:sz w:val="22"/>
          <w:szCs w:val="22"/>
          <w:lang w:val="en"/>
        </w:rPr>
        <w:t>.</w:t>
      </w:r>
    </w:p>
    <w:p w14:paraId="3B1877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Melanippus, ii. </w:t>
      </w:r>
      <w:hyperlink r:id="rId14084" w:anchor="Page_344" w:history="1">
        <w:r>
          <w:rPr>
            <w:rStyle w:val="Hyperlink"/>
            <w:rFonts w:eastAsia="Times New Roman"/>
            <w:sz w:val="22"/>
            <w:szCs w:val="22"/>
            <w:lang w:val="en"/>
          </w:rPr>
          <w:t>344</w:t>
        </w:r>
      </w:hyperlink>
      <w:r>
        <w:rPr>
          <w:rFonts w:eastAsia="Times New Roman"/>
          <w:sz w:val="22"/>
          <w:szCs w:val="22"/>
          <w:lang w:val="en"/>
        </w:rPr>
        <w:t>.</w:t>
      </w:r>
    </w:p>
    <w:p w14:paraId="349F3C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Melanthus, father of Codrus, ii. </w:t>
      </w:r>
      <w:hyperlink r:id="rId14085" w:anchor="Page_35" w:history="1">
        <w:r>
          <w:rPr>
            <w:rStyle w:val="Hyperlink"/>
            <w:rFonts w:eastAsia="Times New Roman"/>
            <w:sz w:val="22"/>
            <w:szCs w:val="22"/>
            <w:lang w:val="en"/>
          </w:rPr>
          <w:t>35</w:t>
        </w:r>
      </w:hyperlink>
      <w:r>
        <w:rPr>
          <w:rFonts w:eastAsia="Times New Roman"/>
          <w:sz w:val="22"/>
          <w:szCs w:val="22"/>
          <w:lang w:val="en"/>
        </w:rPr>
        <w:t xml:space="preserve">, </w:t>
      </w:r>
      <w:hyperlink r:id="rId14086" w:anchor="Page_81" w:history="1">
        <w:r>
          <w:rPr>
            <w:rStyle w:val="Hyperlink"/>
            <w:rFonts w:eastAsia="Times New Roman"/>
            <w:sz w:val="22"/>
            <w:szCs w:val="22"/>
            <w:lang w:val="en"/>
          </w:rPr>
          <w:t>81</w:t>
        </w:r>
      </w:hyperlink>
      <w:r>
        <w:rPr>
          <w:rFonts w:eastAsia="Times New Roman"/>
          <w:sz w:val="22"/>
          <w:szCs w:val="22"/>
          <w:lang w:val="en"/>
        </w:rPr>
        <w:t xml:space="preserve">, </w:t>
      </w:r>
      <w:hyperlink r:id="rId14087" w:anchor="Page_82" w:history="1">
        <w:r>
          <w:rPr>
            <w:rStyle w:val="Hyperlink"/>
            <w:rFonts w:eastAsia="Times New Roman"/>
            <w:sz w:val="22"/>
            <w:szCs w:val="22"/>
            <w:lang w:val="en"/>
          </w:rPr>
          <w:t>82</w:t>
        </w:r>
      </w:hyperlink>
      <w:r>
        <w:rPr>
          <w:rFonts w:eastAsia="Times New Roman"/>
          <w:sz w:val="22"/>
          <w:szCs w:val="22"/>
          <w:lang w:val="en"/>
        </w:rPr>
        <w:t>.</w:t>
      </w:r>
    </w:p>
    <w:p w14:paraId="5BE887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Melantian rocks, in the Ægean (</w:t>
      </w:r>
      <w:r>
        <w:rPr>
          <w:rFonts w:eastAsia="Times New Roman"/>
          <w:i/>
          <w:iCs/>
          <w:sz w:val="22"/>
          <w:szCs w:val="22"/>
          <w:lang w:val="en"/>
        </w:rPr>
        <w:t>Stapodia</w:t>
      </w:r>
      <w:r>
        <w:rPr>
          <w:rFonts w:eastAsia="Times New Roman"/>
          <w:sz w:val="22"/>
          <w:szCs w:val="22"/>
          <w:lang w:val="en"/>
        </w:rPr>
        <w:t xml:space="preserve">), iii. </w:t>
      </w:r>
      <w:hyperlink r:id="rId14088" w:anchor="Page_7" w:history="1">
        <w:r>
          <w:rPr>
            <w:rStyle w:val="Hyperlink"/>
            <w:rFonts w:eastAsia="Times New Roman"/>
            <w:sz w:val="22"/>
            <w:szCs w:val="22"/>
            <w:lang w:val="en"/>
          </w:rPr>
          <w:t>7</w:t>
        </w:r>
      </w:hyperlink>
      <w:r>
        <w:rPr>
          <w:rFonts w:eastAsia="Times New Roman"/>
          <w:sz w:val="22"/>
          <w:szCs w:val="22"/>
          <w:lang w:val="en"/>
        </w:rPr>
        <w:t>.</w:t>
      </w:r>
    </w:p>
    <w:p w14:paraId="02AAD4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Melas, prom. of Mysia, ii. </w:t>
      </w:r>
      <w:hyperlink r:id="rId14089" w:anchor="Page_332" w:history="1">
        <w:r>
          <w:rPr>
            <w:rStyle w:val="Hyperlink"/>
            <w:rFonts w:eastAsia="Times New Roman"/>
            <w:sz w:val="22"/>
            <w:szCs w:val="22"/>
            <w:lang w:val="en"/>
          </w:rPr>
          <w:t>332</w:t>
        </w:r>
      </w:hyperlink>
      <w:r>
        <w:rPr>
          <w:rFonts w:eastAsia="Times New Roman"/>
          <w:sz w:val="22"/>
          <w:szCs w:val="22"/>
          <w:lang w:val="en"/>
        </w:rPr>
        <w:t>.</w:t>
      </w:r>
    </w:p>
    <w:p w14:paraId="6EAF3F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Gulf of (</w:t>
      </w:r>
      <w:r>
        <w:rPr>
          <w:rFonts w:eastAsia="Times New Roman"/>
          <w:i/>
          <w:iCs/>
          <w:sz w:val="22"/>
          <w:szCs w:val="22"/>
          <w:lang w:val="en"/>
        </w:rPr>
        <w:t>Bay of Saros</w:t>
      </w:r>
      <w:r>
        <w:rPr>
          <w:rFonts w:eastAsia="Times New Roman"/>
          <w:sz w:val="22"/>
          <w:szCs w:val="22"/>
          <w:lang w:val="en"/>
        </w:rPr>
        <w:t xml:space="preserve">), i. </w:t>
      </w:r>
      <w:hyperlink r:id="rId14090" w:anchor="Page_42" w:history="1">
        <w:r>
          <w:rPr>
            <w:rStyle w:val="Hyperlink"/>
            <w:rFonts w:eastAsia="Times New Roman"/>
            <w:sz w:val="22"/>
            <w:szCs w:val="22"/>
            <w:lang w:val="en"/>
          </w:rPr>
          <w:t>42</w:t>
        </w:r>
      </w:hyperlink>
      <w:r>
        <w:rPr>
          <w:rFonts w:eastAsia="Times New Roman"/>
          <w:sz w:val="22"/>
          <w:szCs w:val="22"/>
          <w:lang w:val="en"/>
        </w:rPr>
        <w:t xml:space="preserve">, </w:t>
      </w:r>
      <w:hyperlink r:id="rId14091"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4092"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14093"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14094" w:anchor="Page_516" w:history="1">
        <w:r>
          <w:rPr>
            <w:rStyle w:val="Hyperlink"/>
            <w:rFonts w:eastAsia="Times New Roman"/>
            <w:sz w:val="22"/>
            <w:szCs w:val="22"/>
            <w:lang w:val="en"/>
          </w:rPr>
          <w:t>516</w:t>
        </w:r>
      </w:hyperlink>
      <w:r>
        <w:rPr>
          <w:rFonts w:eastAsia="Times New Roman"/>
          <w:sz w:val="22"/>
          <w:szCs w:val="22"/>
          <w:lang w:val="en"/>
        </w:rPr>
        <w:t>-518.</w:t>
      </w:r>
    </w:p>
    <w:p w14:paraId="542510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Bœotia (</w:t>
      </w:r>
      <w:r>
        <w:rPr>
          <w:rFonts w:eastAsia="Times New Roman"/>
          <w:i/>
          <w:iCs/>
          <w:sz w:val="22"/>
          <w:szCs w:val="22"/>
          <w:lang w:val="en"/>
        </w:rPr>
        <w:t>Mauroneri</w:t>
      </w:r>
      <w:r>
        <w:rPr>
          <w:rFonts w:eastAsia="Times New Roman"/>
          <w:sz w:val="22"/>
          <w:szCs w:val="22"/>
          <w:lang w:val="en"/>
        </w:rPr>
        <w:t xml:space="preserve">) ii. </w:t>
      </w:r>
      <w:hyperlink r:id="rId14095" w:anchor="Page_101" w:history="1">
        <w:r>
          <w:rPr>
            <w:rStyle w:val="Hyperlink"/>
            <w:rFonts w:eastAsia="Times New Roman"/>
            <w:sz w:val="22"/>
            <w:szCs w:val="22"/>
            <w:lang w:val="en"/>
          </w:rPr>
          <w:t>101</w:t>
        </w:r>
      </w:hyperlink>
      <w:r>
        <w:rPr>
          <w:rFonts w:eastAsia="Times New Roman"/>
          <w:sz w:val="22"/>
          <w:szCs w:val="22"/>
          <w:lang w:val="en"/>
        </w:rPr>
        <w:t>.</w:t>
      </w:r>
    </w:p>
    <w:p w14:paraId="2CE6F7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Thrace, i. </w:t>
      </w:r>
      <w:hyperlink r:id="rId14096" w:anchor="Page_517" w:history="1">
        <w:r>
          <w:rPr>
            <w:rStyle w:val="Hyperlink"/>
            <w:rFonts w:eastAsia="Times New Roman"/>
            <w:sz w:val="22"/>
            <w:szCs w:val="22"/>
            <w:lang w:val="en"/>
          </w:rPr>
          <w:t>517</w:t>
        </w:r>
      </w:hyperlink>
      <w:r>
        <w:rPr>
          <w:rFonts w:eastAsia="Times New Roman"/>
          <w:sz w:val="22"/>
          <w:szCs w:val="22"/>
          <w:lang w:val="en"/>
        </w:rPr>
        <w:t>.</w:t>
      </w:r>
    </w:p>
    <w:p w14:paraId="33C23A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Thessaly, ii. </w:t>
      </w:r>
      <w:hyperlink r:id="rId14097" w:anchor="Page_129" w:history="1">
        <w:r>
          <w:rPr>
            <w:rStyle w:val="Hyperlink"/>
            <w:rFonts w:eastAsia="Times New Roman"/>
            <w:sz w:val="22"/>
            <w:szCs w:val="22"/>
            <w:lang w:val="en"/>
          </w:rPr>
          <w:t>129</w:t>
        </w:r>
      </w:hyperlink>
      <w:r>
        <w:rPr>
          <w:rFonts w:eastAsia="Times New Roman"/>
          <w:sz w:val="22"/>
          <w:szCs w:val="22"/>
          <w:lang w:val="en"/>
        </w:rPr>
        <w:t>.</w:t>
      </w:r>
    </w:p>
    <w:p w14:paraId="3D48670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Pamphylia (</w:t>
      </w:r>
      <w:r>
        <w:rPr>
          <w:rFonts w:eastAsia="Times New Roman"/>
          <w:i/>
          <w:iCs/>
          <w:sz w:val="22"/>
          <w:szCs w:val="22"/>
          <w:lang w:val="en"/>
        </w:rPr>
        <w:t>Menavyat-su</w:t>
      </w:r>
      <w:r>
        <w:rPr>
          <w:rFonts w:eastAsia="Times New Roman"/>
          <w:sz w:val="22"/>
          <w:szCs w:val="22"/>
          <w:lang w:val="en"/>
        </w:rPr>
        <w:t xml:space="preserve">), iii. </w:t>
      </w:r>
      <w:hyperlink r:id="rId14098" w:anchor="Page_50" w:history="1">
        <w:r>
          <w:rPr>
            <w:rStyle w:val="Hyperlink"/>
            <w:rFonts w:eastAsia="Times New Roman"/>
            <w:sz w:val="22"/>
            <w:szCs w:val="22"/>
            <w:lang w:val="en"/>
          </w:rPr>
          <w:t>50</w:t>
        </w:r>
      </w:hyperlink>
      <w:r>
        <w:rPr>
          <w:rFonts w:eastAsia="Times New Roman"/>
          <w:sz w:val="22"/>
          <w:szCs w:val="22"/>
          <w:lang w:val="en"/>
        </w:rPr>
        <w:t>.</w:t>
      </w:r>
    </w:p>
    <w:p w14:paraId="1DA636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Cappadocia (</w:t>
      </w:r>
      <w:r>
        <w:rPr>
          <w:rFonts w:eastAsia="Times New Roman"/>
          <w:i/>
          <w:iCs/>
          <w:sz w:val="22"/>
          <w:szCs w:val="22"/>
          <w:lang w:val="en"/>
        </w:rPr>
        <w:t>Karasu</w:t>
      </w:r>
      <w:r>
        <w:rPr>
          <w:rFonts w:eastAsia="Times New Roman"/>
          <w:sz w:val="22"/>
          <w:szCs w:val="22"/>
          <w:lang w:val="en"/>
        </w:rPr>
        <w:t xml:space="preserve">), ii. </w:t>
      </w:r>
      <w:hyperlink r:id="rId14099" w:anchor="Page_282" w:history="1">
        <w:r>
          <w:rPr>
            <w:rStyle w:val="Hyperlink"/>
            <w:rFonts w:eastAsia="Times New Roman"/>
            <w:sz w:val="22"/>
            <w:szCs w:val="22"/>
            <w:lang w:val="en"/>
          </w:rPr>
          <w:t>282</w:t>
        </w:r>
      </w:hyperlink>
      <w:r>
        <w:rPr>
          <w:rFonts w:eastAsia="Times New Roman"/>
          <w:sz w:val="22"/>
          <w:szCs w:val="22"/>
          <w:lang w:val="en"/>
        </w:rPr>
        <w:t xml:space="preserve">, </w:t>
      </w:r>
      <w:hyperlink r:id="rId14100" w:anchor="Page_283" w:history="1">
        <w:r>
          <w:rPr>
            <w:rStyle w:val="Hyperlink"/>
            <w:rFonts w:eastAsia="Times New Roman"/>
            <w:sz w:val="22"/>
            <w:szCs w:val="22"/>
            <w:lang w:val="en"/>
          </w:rPr>
          <w:t>283</w:t>
        </w:r>
      </w:hyperlink>
      <w:r>
        <w:rPr>
          <w:rFonts w:eastAsia="Times New Roman"/>
          <w:sz w:val="22"/>
          <w:szCs w:val="22"/>
          <w:lang w:val="en"/>
        </w:rPr>
        <w:t>.</w:t>
      </w:r>
    </w:p>
    <w:p w14:paraId="0C8342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Meldi, people of Gaul, i. </w:t>
      </w:r>
      <w:hyperlink r:id="rId14101" w:anchor="Page_290" w:history="1">
        <w:r>
          <w:rPr>
            <w:rStyle w:val="Hyperlink"/>
            <w:rFonts w:eastAsia="Times New Roman"/>
            <w:sz w:val="22"/>
            <w:szCs w:val="22"/>
            <w:lang w:val="en"/>
          </w:rPr>
          <w:t>290</w:t>
        </w:r>
      </w:hyperlink>
      <w:r>
        <w:rPr>
          <w:rFonts w:eastAsia="Times New Roman"/>
          <w:sz w:val="22"/>
          <w:szCs w:val="22"/>
          <w:lang w:val="en"/>
        </w:rPr>
        <w:t>.</w:t>
      </w:r>
    </w:p>
    <w:p w14:paraId="22AB48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Meleager, son of Althæa, i. </w:t>
      </w:r>
      <w:hyperlink r:id="rId14102" w:anchor="Page_64" w:history="1">
        <w:r>
          <w:rPr>
            <w:rStyle w:val="Hyperlink"/>
            <w:rFonts w:eastAsia="Times New Roman"/>
            <w:sz w:val="22"/>
            <w:szCs w:val="22"/>
            <w:lang w:val="en"/>
          </w:rPr>
          <w:t>64</w:t>
        </w:r>
      </w:hyperlink>
      <w:r>
        <w:rPr>
          <w:rFonts w:eastAsia="Times New Roman"/>
          <w:sz w:val="22"/>
          <w:szCs w:val="22"/>
          <w:lang w:val="en"/>
        </w:rPr>
        <w:t xml:space="preserve">; ii. </w:t>
      </w:r>
      <w:hyperlink r:id="rId14103" w:anchor="Page_179" w:history="1">
        <w:r>
          <w:rPr>
            <w:rStyle w:val="Hyperlink"/>
            <w:rFonts w:eastAsia="Times New Roman"/>
            <w:sz w:val="22"/>
            <w:szCs w:val="22"/>
            <w:lang w:val="en"/>
          </w:rPr>
          <w:t>179</w:t>
        </w:r>
      </w:hyperlink>
      <w:r>
        <w:rPr>
          <w:rFonts w:eastAsia="Times New Roman"/>
          <w:sz w:val="22"/>
          <w:szCs w:val="22"/>
          <w:lang w:val="en"/>
        </w:rPr>
        <w:t>.</w:t>
      </w:r>
    </w:p>
    <w:p w14:paraId="200C1E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Gedara, iii. </w:t>
      </w:r>
      <w:hyperlink r:id="rId14104"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14105" w:anchor="Page_175" w:history="1">
        <w:r>
          <w:rPr>
            <w:rStyle w:val="Hyperlink"/>
            <w:rFonts w:eastAsia="Times New Roman"/>
            <w:sz w:val="22"/>
            <w:szCs w:val="22"/>
            <w:lang w:val="en"/>
          </w:rPr>
          <w:t>175</w:t>
        </w:r>
      </w:hyperlink>
      <w:r>
        <w:rPr>
          <w:rFonts w:eastAsia="Times New Roman"/>
          <w:sz w:val="22"/>
          <w:szCs w:val="22"/>
          <w:lang w:val="en"/>
        </w:rPr>
        <w:t>.</w:t>
      </w:r>
    </w:p>
    <w:p w14:paraId="0BF5FC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Meleagrides (probably </w:t>
      </w:r>
      <w:r>
        <w:rPr>
          <w:rFonts w:eastAsia="Times New Roman"/>
          <w:i/>
          <w:iCs/>
          <w:sz w:val="22"/>
          <w:szCs w:val="22"/>
          <w:lang w:val="en"/>
        </w:rPr>
        <w:t>Guinea-hens</w:t>
      </w:r>
      <w:r>
        <w:rPr>
          <w:rFonts w:eastAsia="Times New Roman"/>
          <w:sz w:val="22"/>
          <w:szCs w:val="22"/>
          <w:lang w:val="en"/>
        </w:rPr>
        <w:t xml:space="preserve">), i. </w:t>
      </w:r>
      <w:hyperlink r:id="rId14106" w:anchor="Page_320" w:history="1">
        <w:r>
          <w:rPr>
            <w:rStyle w:val="Hyperlink"/>
            <w:rFonts w:eastAsia="Times New Roman"/>
            <w:sz w:val="22"/>
            <w:szCs w:val="22"/>
            <w:lang w:val="en"/>
          </w:rPr>
          <w:t>320</w:t>
        </w:r>
      </w:hyperlink>
      <w:r>
        <w:rPr>
          <w:rFonts w:eastAsia="Times New Roman"/>
          <w:sz w:val="22"/>
          <w:szCs w:val="22"/>
          <w:lang w:val="en"/>
        </w:rPr>
        <w:t>.</w:t>
      </w:r>
    </w:p>
    <w:p w14:paraId="76ED39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Mĕlēs, r. near Smyrna, ii. </w:t>
      </w:r>
      <w:hyperlink r:id="rId14107" w:anchor="Page_303" w:history="1">
        <w:r>
          <w:rPr>
            <w:rStyle w:val="Hyperlink"/>
            <w:rFonts w:eastAsia="Times New Roman"/>
            <w:sz w:val="22"/>
            <w:szCs w:val="22"/>
            <w:lang w:val="en"/>
          </w:rPr>
          <w:t>303</w:t>
        </w:r>
      </w:hyperlink>
      <w:r>
        <w:rPr>
          <w:rFonts w:eastAsia="Times New Roman"/>
          <w:sz w:val="22"/>
          <w:szCs w:val="22"/>
          <w:lang w:val="en"/>
        </w:rPr>
        <w:t xml:space="preserve">; iii. </w:t>
      </w:r>
      <w:hyperlink r:id="rId14108" w:anchor="Page_20" w:history="1">
        <w:r>
          <w:rPr>
            <w:rStyle w:val="Hyperlink"/>
            <w:rFonts w:eastAsia="Times New Roman"/>
            <w:sz w:val="22"/>
            <w:szCs w:val="22"/>
            <w:lang w:val="en"/>
          </w:rPr>
          <w:t>20</w:t>
        </w:r>
      </w:hyperlink>
      <w:r>
        <w:rPr>
          <w:rFonts w:eastAsia="Times New Roman"/>
          <w:sz w:val="22"/>
          <w:szCs w:val="22"/>
          <w:lang w:val="en"/>
        </w:rPr>
        <w:t>.</w:t>
      </w:r>
    </w:p>
    <w:p w14:paraId="05CC32F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Melfa.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Melpis.</w:t>
      </w:r>
    </w:p>
    <w:p w14:paraId="05CD0A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Mĕlia, ii. </w:t>
      </w:r>
      <w:hyperlink r:id="rId14109"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14110" w:anchor="Page_318" w:history="1">
        <w:r>
          <w:rPr>
            <w:rStyle w:val="Hyperlink"/>
            <w:rFonts w:eastAsia="Times New Roman"/>
            <w:sz w:val="22"/>
            <w:szCs w:val="22"/>
            <w:lang w:val="en"/>
          </w:rPr>
          <w:t>318</w:t>
        </w:r>
      </w:hyperlink>
      <w:r>
        <w:rPr>
          <w:rFonts w:eastAsia="Times New Roman"/>
          <w:sz w:val="22"/>
          <w:szCs w:val="22"/>
          <w:lang w:val="en"/>
        </w:rPr>
        <w:t xml:space="preserve">; iii. </w:t>
      </w:r>
      <w:hyperlink r:id="rId14111" w:anchor="Page_67" w:history="1">
        <w:r>
          <w:rPr>
            <w:rStyle w:val="Hyperlink"/>
            <w:rFonts w:eastAsia="Times New Roman"/>
            <w:sz w:val="22"/>
            <w:szCs w:val="22"/>
            <w:lang w:val="en"/>
          </w:rPr>
          <w:t>67</w:t>
        </w:r>
      </w:hyperlink>
      <w:r>
        <w:rPr>
          <w:rFonts w:eastAsia="Times New Roman"/>
          <w:sz w:val="22"/>
          <w:szCs w:val="22"/>
          <w:lang w:val="en"/>
        </w:rPr>
        <w:t>.</w:t>
      </w:r>
    </w:p>
    <w:p w14:paraId="2613BF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Melibœa, t. of Thessaly, i. </w:t>
      </w:r>
      <w:hyperlink r:id="rId14112" w:anchor="Page_378" w:history="1">
        <w:r>
          <w:rPr>
            <w:rStyle w:val="Hyperlink"/>
            <w:rFonts w:eastAsia="Times New Roman"/>
            <w:sz w:val="22"/>
            <w:szCs w:val="22"/>
            <w:lang w:val="en"/>
          </w:rPr>
          <w:t>378</w:t>
        </w:r>
      </w:hyperlink>
      <w:r>
        <w:rPr>
          <w:rFonts w:eastAsia="Times New Roman"/>
          <w:sz w:val="22"/>
          <w:szCs w:val="22"/>
          <w:lang w:val="en"/>
        </w:rPr>
        <w:t xml:space="preserve">; ii. </w:t>
      </w:r>
      <w:hyperlink r:id="rId14113"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4114" w:anchor="Page_148" w:history="1">
        <w:r>
          <w:rPr>
            <w:rStyle w:val="Hyperlink"/>
            <w:rFonts w:eastAsia="Times New Roman"/>
            <w:sz w:val="22"/>
            <w:szCs w:val="22"/>
            <w:lang w:val="en"/>
          </w:rPr>
          <w:t>148</w:t>
        </w:r>
      </w:hyperlink>
      <w:r>
        <w:rPr>
          <w:rFonts w:eastAsia="Times New Roman"/>
          <w:sz w:val="22"/>
          <w:szCs w:val="22"/>
          <w:lang w:val="en"/>
        </w:rPr>
        <w:t>.</w:t>
      </w:r>
    </w:p>
    <w:p w14:paraId="5E93FA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Meligūnis, same as Lipara, i. </w:t>
      </w:r>
      <w:hyperlink r:id="rId14115" w:anchor="Page_417" w:history="1">
        <w:r>
          <w:rPr>
            <w:rStyle w:val="Hyperlink"/>
            <w:rFonts w:eastAsia="Times New Roman"/>
            <w:sz w:val="22"/>
            <w:szCs w:val="22"/>
            <w:lang w:val="en"/>
          </w:rPr>
          <w:t>417</w:t>
        </w:r>
      </w:hyperlink>
      <w:r>
        <w:rPr>
          <w:rFonts w:eastAsia="Times New Roman"/>
          <w:sz w:val="22"/>
          <w:szCs w:val="22"/>
          <w:lang w:val="en"/>
        </w:rPr>
        <w:t>.</w:t>
      </w:r>
    </w:p>
    <w:p w14:paraId="6E0B8D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Mēlinus, port of the Arabian Gulf, iii. </w:t>
      </w:r>
      <w:hyperlink r:id="rId14116" w:anchor="Page_196" w:history="1">
        <w:r>
          <w:rPr>
            <w:rStyle w:val="Hyperlink"/>
            <w:rFonts w:eastAsia="Times New Roman"/>
            <w:sz w:val="22"/>
            <w:szCs w:val="22"/>
            <w:lang w:val="en"/>
          </w:rPr>
          <w:t>196</w:t>
        </w:r>
      </w:hyperlink>
      <w:r>
        <w:rPr>
          <w:rFonts w:eastAsia="Times New Roman"/>
          <w:sz w:val="22"/>
          <w:szCs w:val="22"/>
          <w:lang w:val="en"/>
        </w:rPr>
        <w:t>.</w:t>
      </w:r>
    </w:p>
    <w:p w14:paraId="4C4C07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Melitæa, t. of Phthiotis, ii. </w:t>
      </w:r>
      <w:hyperlink r:id="rId14117" w:anchor="Page_136" w:history="1">
        <w:r>
          <w:rPr>
            <w:rStyle w:val="Hyperlink"/>
            <w:rFonts w:eastAsia="Times New Roman"/>
            <w:sz w:val="22"/>
            <w:szCs w:val="22"/>
            <w:lang w:val="en"/>
          </w:rPr>
          <w:t>136</w:t>
        </w:r>
      </w:hyperlink>
      <w:r>
        <w:rPr>
          <w:rFonts w:eastAsia="Times New Roman"/>
          <w:sz w:val="22"/>
          <w:szCs w:val="22"/>
          <w:lang w:val="en"/>
        </w:rPr>
        <w:t>.</w:t>
      </w:r>
    </w:p>
    <w:p w14:paraId="1BC4E6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Melitæeis, ii. </w:t>
      </w:r>
      <w:hyperlink r:id="rId14118" w:anchor="Page_134" w:history="1">
        <w:r>
          <w:rPr>
            <w:rStyle w:val="Hyperlink"/>
            <w:rFonts w:eastAsia="Times New Roman"/>
            <w:sz w:val="22"/>
            <w:szCs w:val="22"/>
            <w:lang w:val="en"/>
          </w:rPr>
          <w:t>134</w:t>
        </w:r>
      </w:hyperlink>
      <w:r>
        <w:rPr>
          <w:rFonts w:eastAsia="Times New Roman"/>
          <w:sz w:val="22"/>
          <w:szCs w:val="22"/>
          <w:lang w:val="en"/>
        </w:rPr>
        <w:t>.</w:t>
      </w:r>
    </w:p>
    <w:p w14:paraId="6BBBDA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Melitē, vill. of Attica, i. </w:t>
      </w:r>
      <w:hyperlink r:id="rId14119"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14120" w:anchor="Page_103" w:history="1">
        <w:r>
          <w:rPr>
            <w:rStyle w:val="Hyperlink"/>
            <w:rFonts w:eastAsia="Times New Roman"/>
            <w:sz w:val="22"/>
            <w:szCs w:val="22"/>
            <w:lang w:val="en"/>
          </w:rPr>
          <w:t>103</w:t>
        </w:r>
      </w:hyperlink>
      <w:r>
        <w:rPr>
          <w:rFonts w:eastAsia="Times New Roman"/>
          <w:sz w:val="22"/>
          <w:szCs w:val="22"/>
          <w:lang w:val="en"/>
        </w:rPr>
        <w:t>.</w:t>
      </w:r>
    </w:p>
    <w:p w14:paraId="20C860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lake belonging to the Oeniadæ, ii. </w:t>
      </w:r>
      <w:hyperlink r:id="rId14121" w:anchor="Page_171" w:history="1">
        <w:r>
          <w:rPr>
            <w:rStyle w:val="Hyperlink"/>
            <w:rFonts w:eastAsia="Times New Roman"/>
            <w:sz w:val="22"/>
            <w:szCs w:val="22"/>
            <w:lang w:val="en"/>
          </w:rPr>
          <w:t>171</w:t>
        </w:r>
      </w:hyperlink>
      <w:r>
        <w:rPr>
          <w:rFonts w:eastAsia="Times New Roman"/>
          <w:sz w:val="22"/>
          <w:szCs w:val="22"/>
          <w:lang w:val="en"/>
        </w:rPr>
        <w:t>.</w:t>
      </w:r>
    </w:p>
    <w:p w14:paraId="423181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island (</w:t>
      </w:r>
      <w:r>
        <w:rPr>
          <w:rFonts w:eastAsia="Times New Roman"/>
          <w:i/>
          <w:iCs/>
          <w:sz w:val="22"/>
          <w:szCs w:val="22"/>
          <w:lang w:val="en"/>
        </w:rPr>
        <w:t>Malta</w:t>
      </w:r>
      <w:r>
        <w:rPr>
          <w:rFonts w:eastAsia="Times New Roman"/>
          <w:sz w:val="22"/>
          <w:szCs w:val="22"/>
          <w:lang w:val="en"/>
        </w:rPr>
        <w:t xml:space="preserve">), i. </w:t>
      </w:r>
      <w:hyperlink r:id="rId14122" w:anchor="Page_421" w:history="1">
        <w:r>
          <w:rPr>
            <w:rStyle w:val="Hyperlink"/>
            <w:rFonts w:eastAsia="Times New Roman"/>
            <w:sz w:val="22"/>
            <w:szCs w:val="22"/>
            <w:lang w:val="en"/>
          </w:rPr>
          <w:t>421</w:t>
        </w:r>
      </w:hyperlink>
      <w:r>
        <w:rPr>
          <w:rFonts w:eastAsia="Times New Roman"/>
          <w:sz w:val="22"/>
          <w:szCs w:val="22"/>
          <w:lang w:val="en"/>
        </w:rPr>
        <w:t xml:space="preserve">; iii. </w:t>
      </w:r>
      <w:hyperlink r:id="rId14123" w:anchor="Page_288" w:history="1">
        <w:r>
          <w:rPr>
            <w:rStyle w:val="Hyperlink"/>
            <w:rFonts w:eastAsia="Times New Roman"/>
            <w:sz w:val="22"/>
            <w:szCs w:val="22"/>
            <w:lang w:val="en"/>
          </w:rPr>
          <w:t>288</w:t>
        </w:r>
      </w:hyperlink>
      <w:r>
        <w:rPr>
          <w:rFonts w:eastAsia="Times New Roman"/>
          <w:sz w:val="22"/>
          <w:szCs w:val="22"/>
          <w:lang w:val="en"/>
        </w:rPr>
        <w:t>.</w:t>
      </w:r>
    </w:p>
    <w:p w14:paraId="003740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same as Samothrace, ii. </w:t>
      </w:r>
      <w:hyperlink r:id="rId14124" w:anchor="Page_189" w:history="1">
        <w:r>
          <w:rPr>
            <w:rStyle w:val="Hyperlink"/>
            <w:rFonts w:eastAsia="Times New Roman"/>
            <w:sz w:val="22"/>
            <w:szCs w:val="22"/>
            <w:lang w:val="en"/>
          </w:rPr>
          <w:t>189</w:t>
        </w:r>
      </w:hyperlink>
      <w:r>
        <w:rPr>
          <w:rFonts w:eastAsia="Times New Roman"/>
          <w:sz w:val="22"/>
          <w:szCs w:val="22"/>
          <w:lang w:val="en"/>
        </w:rPr>
        <w:t>.</w:t>
      </w:r>
    </w:p>
    <w:p w14:paraId="62A98B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Mĕlitēnē, distr. of Cappadocia (</w:t>
      </w:r>
      <w:r>
        <w:rPr>
          <w:rFonts w:eastAsia="Times New Roman"/>
          <w:i/>
          <w:iCs/>
          <w:sz w:val="22"/>
          <w:szCs w:val="22"/>
          <w:lang w:val="en"/>
        </w:rPr>
        <w:t>Malatia</w:t>
      </w:r>
      <w:r>
        <w:rPr>
          <w:rFonts w:eastAsia="Times New Roman"/>
          <w:sz w:val="22"/>
          <w:szCs w:val="22"/>
          <w:lang w:val="en"/>
        </w:rPr>
        <w:t xml:space="preserve">), ii. </w:t>
      </w:r>
      <w:hyperlink r:id="rId14125" w:anchor="Page_259" w:history="1">
        <w:r>
          <w:rPr>
            <w:rStyle w:val="Hyperlink"/>
            <w:rFonts w:eastAsia="Times New Roman"/>
            <w:sz w:val="22"/>
            <w:szCs w:val="22"/>
            <w:lang w:val="en"/>
          </w:rPr>
          <w:t>259</w:t>
        </w:r>
      </w:hyperlink>
      <w:r>
        <w:rPr>
          <w:rFonts w:eastAsia="Times New Roman"/>
          <w:sz w:val="22"/>
          <w:szCs w:val="22"/>
          <w:lang w:val="en"/>
        </w:rPr>
        <w:t xml:space="preserve">, </w:t>
      </w:r>
      <w:hyperlink r:id="rId14126"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14127"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14128" w:anchor="Page_280" w:history="1">
        <w:r>
          <w:rPr>
            <w:rStyle w:val="Hyperlink"/>
            <w:rFonts w:eastAsia="Times New Roman"/>
            <w:sz w:val="22"/>
            <w:szCs w:val="22"/>
            <w:lang w:val="en"/>
          </w:rPr>
          <w:t>280</w:t>
        </w:r>
      </w:hyperlink>
      <w:r>
        <w:rPr>
          <w:rFonts w:eastAsia="Times New Roman"/>
          <w:sz w:val="22"/>
          <w:szCs w:val="22"/>
          <w:lang w:val="en"/>
        </w:rPr>
        <w:t>.</w:t>
      </w:r>
    </w:p>
    <w:p w14:paraId="1D6257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Meliteni, ii. </w:t>
      </w:r>
      <w:hyperlink r:id="rId14129"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14130" w:anchor="Page_278" w:history="1">
        <w:r>
          <w:rPr>
            <w:rStyle w:val="Hyperlink"/>
            <w:rFonts w:eastAsia="Times New Roman"/>
            <w:sz w:val="22"/>
            <w:szCs w:val="22"/>
            <w:lang w:val="en"/>
          </w:rPr>
          <w:t>278</w:t>
        </w:r>
      </w:hyperlink>
      <w:r>
        <w:rPr>
          <w:rFonts w:eastAsia="Times New Roman"/>
          <w:sz w:val="22"/>
          <w:szCs w:val="22"/>
          <w:lang w:val="en"/>
        </w:rPr>
        <w:t>.</w:t>
      </w:r>
    </w:p>
    <w:p w14:paraId="60C99E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Melius, ii. </w:t>
      </w:r>
      <w:hyperlink r:id="rId14131" w:anchor="Page_386" w:history="1">
        <w:r>
          <w:rPr>
            <w:rStyle w:val="Hyperlink"/>
            <w:rFonts w:eastAsia="Times New Roman"/>
            <w:sz w:val="22"/>
            <w:szCs w:val="22"/>
            <w:lang w:val="en"/>
          </w:rPr>
          <w:t>386</w:t>
        </w:r>
      </w:hyperlink>
      <w:r>
        <w:rPr>
          <w:rFonts w:eastAsia="Times New Roman"/>
          <w:sz w:val="22"/>
          <w:szCs w:val="22"/>
          <w:lang w:val="en"/>
        </w:rPr>
        <w:t>.</w:t>
      </w:r>
    </w:p>
    <w:p w14:paraId="31C9BF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Mellaria, i. </w:t>
      </w:r>
      <w:hyperlink r:id="rId14132" w:anchor="Page_210" w:history="1">
        <w:r>
          <w:rPr>
            <w:rStyle w:val="Hyperlink"/>
            <w:rFonts w:eastAsia="Times New Roman"/>
            <w:sz w:val="22"/>
            <w:szCs w:val="22"/>
            <w:lang w:val="en"/>
          </w:rPr>
          <w:t>210</w:t>
        </w:r>
      </w:hyperlink>
      <w:r>
        <w:rPr>
          <w:rFonts w:eastAsia="Times New Roman"/>
          <w:sz w:val="22"/>
          <w:szCs w:val="22"/>
          <w:lang w:val="en"/>
        </w:rPr>
        <w:t>.</w:t>
      </w:r>
    </w:p>
    <w:p w14:paraId="23D36D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Mĕlōn, leader of the Sicambri, i. </w:t>
      </w:r>
      <w:hyperlink r:id="rId14133" w:anchor="Page_446" w:history="1">
        <w:r>
          <w:rPr>
            <w:rStyle w:val="Hyperlink"/>
            <w:rFonts w:eastAsia="Times New Roman"/>
            <w:sz w:val="22"/>
            <w:szCs w:val="22"/>
            <w:lang w:val="en"/>
          </w:rPr>
          <w:t>446</w:t>
        </w:r>
      </w:hyperlink>
      <w:r>
        <w:rPr>
          <w:rFonts w:eastAsia="Times New Roman"/>
          <w:sz w:val="22"/>
          <w:szCs w:val="22"/>
          <w:lang w:val="en"/>
        </w:rPr>
        <w:t>.</w:t>
      </w:r>
    </w:p>
    <w:p w14:paraId="011193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Mēlos, island (</w:t>
      </w:r>
      <w:r>
        <w:rPr>
          <w:rFonts w:eastAsia="Times New Roman"/>
          <w:i/>
          <w:iCs/>
          <w:sz w:val="22"/>
          <w:szCs w:val="22"/>
          <w:lang w:val="en"/>
        </w:rPr>
        <w:t>Milo</w:t>
      </w:r>
      <w:r>
        <w:rPr>
          <w:rFonts w:eastAsia="Times New Roman"/>
          <w:sz w:val="22"/>
          <w:szCs w:val="22"/>
          <w:lang w:val="en"/>
        </w:rPr>
        <w:t xml:space="preserve">), ii. </w:t>
      </w:r>
      <w:hyperlink r:id="rId14134" w:anchor="Page_207" w:history="1">
        <w:r>
          <w:rPr>
            <w:rStyle w:val="Hyperlink"/>
            <w:rFonts w:eastAsia="Times New Roman"/>
            <w:sz w:val="22"/>
            <w:szCs w:val="22"/>
            <w:lang w:val="en"/>
          </w:rPr>
          <w:t>207</w:t>
        </w:r>
      </w:hyperlink>
      <w:r>
        <w:rPr>
          <w:rFonts w:eastAsia="Times New Roman"/>
          <w:sz w:val="22"/>
          <w:szCs w:val="22"/>
          <w:lang w:val="en"/>
        </w:rPr>
        <w:t xml:space="preserve">, </w:t>
      </w:r>
      <w:hyperlink r:id="rId14135" w:anchor="Page_208" w:history="1">
        <w:r>
          <w:rPr>
            <w:rStyle w:val="Hyperlink"/>
            <w:rFonts w:eastAsia="Times New Roman"/>
            <w:sz w:val="22"/>
            <w:szCs w:val="22"/>
            <w:lang w:val="en"/>
          </w:rPr>
          <w:t>208</w:t>
        </w:r>
      </w:hyperlink>
      <w:r>
        <w:rPr>
          <w:rFonts w:eastAsia="Times New Roman"/>
          <w:sz w:val="22"/>
          <w:szCs w:val="22"/>
          <w:lang w:val="en"/>
        </w:rPr>
        <w:t>.</w:t>
      </w:r>
    </w:p>
    <w:p w14:paraId="1A49CD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Melpis, r. of Latium (</w:t>
      </w:r>
      <w:r>
        <w:rPr>
          <w:rFonts w:eastAsia="Times New Roman"/>
          <w:i/>
          <w:iCs/>
          <w:sz w:val="22"/>
          <w:szCs w:val="22"/>
          <w:lang w:val="en"/>
        </w:rPr>
        <w:t>Melfa</w:t>
      </w:r>
      <w:r>
        <w:rPr>
          <w:rFonts w:eastAsia="Times New Roman"/>
          <w:sz w:val="22"/>
          <w:szCs w:val="22"/>
          <w:lang w:val="en"/>
        </w:rPr>
        <w:t xml:space="preserve">), i. </w:t>
      </w:r>
      <w:hyperlink r:id="rId14136" w:anchor="Page_352" w:history="1">
        <w:r>
          <w:rPr>
            <w:rStyle w:val="Hyperlink"/>
            <w:rFonts w:eastAsia="Times New Roman"/>
            <w:sz w:val="22"/>
            <w:szCs w:val="22"/>
            <w:lang w:val="en"/>
          </w:rPr>
          <w:t>352</w:t>
        </w:r>
      </w:hyperlink>
      <w:r>
        <w:rPr>
          <w:rFonts w:eastAsia="Times New Roman"/>
          <w:sz w:val="22"/>
          <w:szCs w:val="22"/>
          <w:lang w:val="en"/>
        </w:rPr>
        <w:t>.</w:t>
      </w:r>
    </w:p>
    <w:p w14:paraId="1C4C08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Melsus, r. of Asturia, i. </w:t>
      </w:r>
      <w:hyperlink r:id="rId14137" w:anchor="Page_250" w:history="1">
        <w:r>
          <w:rPr>
            <w:rStyle w:val="Hyperlink"/>
            <w:rFonts w:eastAsia="Times New Roman"/>
            <w:sz w:val="22"/>
            <w:szCs w:val="22"/>
            <w:lang w:val="en"/>
          </w:rPr>
          <w:t>250</w:t>
        </w:r>
      </w:hyperlink>
      <w:r>
        <w:rPr>
          <w:rFonts w:eastAsia="Times New Roman"/>
          <w:sz w:val="22"/>
          <w:szCs w:val="22"/>
          <w:lang w:val="en"/>
        </w:rPr>
        <w:t>.</w:t>
      </w:r>
    </w:p>
    <w:p w14:paraId="2C000B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Memnon, village of, in Mysia, ii. </w:t>
      </w:r>
      <w:hyperlink r:id="rId14138" w:anchor="Page_347" w:history="1">
        <w:r>
          <w:rPr>
            <w:rStyle w:val="Hyperlink"/>
            <w:rFonts w:eastAsia="Times New Roman"/>
            <w:sz w:val="22"/>
            <w:szCs w:val="22"/>
            <w:lang w:val="en"/>
          </w:rPr>
          <w:t>347</w:t>
        </w:r>
      </w:hyperlink>
      <w:r>
        <w:rPr>
          <w:rFonts w:eastAsia="Times New Roman"/>
          <w:sz w:val="22"/>
          <w:szCs w:val="22"/>
          <w:lang w:val="en"/>
        </w:rPr>
        <w:t>.</w:t>
      </w:r>
    </w:p>
    <w:p w14:paraId="18B715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sepulchre of, ii. </w:t>
      </w:r>
      <w:hyperlink r:id="rId14139" w:anchor="Page_347" w:history="1">
        <w:r>
          <w:rPr>
            <w:rStyle w:val="Hyperlink"/>
            <w:rFonts w:eastAsia="Times New Roman"/>
            <w:sz w:val="22"/>
            <w:szCs w:val="22"/>
            <w:lang w:val="en"/>
          </w:rPr>
          <w:t>347</w:t>
        </w:r>
      </w:hyperlink>
      <w:r>
        <w:rPr>
          <w:rFonts w:eastAsia="Times New Roman"/>
          <w:sz w:val="22"/>
          <w:szCs w:val="22"/>
          <w:lang w:val="en"/>
        </w:rPr>
        <w:t>.</w:t>
      </w:r>
    </w:p>
    <w:p w14:paraId="42C221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Tithonus, iii. </w:t>
      </w:r>
      <w:hyperlink r:id="rId14140"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14141" w:anchor="Page_258" w:history="1">
        <w:r>
          <w:rPr>
            <w:rStyle w:val="Hyperlink"/>
            <w:rFonts w:eastAsia="Times New Roman"/>
            <w:sz w:val="22"/>
            <w:szCs w:val="22"/>
            <w:lang w:val="en"/>
          </w:rPr>
          <w:t>258</w:t>
        </w:r>
      </w:hyperlink>
      <w:r>
        <w:rPr>
          <w:rFonts w:eastAsia="Times New Roman"/>
          <w:sz w:val="22"/>
          <w:szCs w:val="22"/>
          <w:lang w:val="en"/>
        </w:rPr>
        <w:t>.</w:t>
      </w:r>
    </w:p>
    <w:p w14:paraId="2C8F86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dithyramb of Simonides, iii. </w:t>
      </w:r>
      <w:hyperlink r:id="rId14142" w:anchor="Page_130" w:history="1">
        <w:r>
          <w:rPr>
            <w:rStyle w:val="Hyperlink"/>
            <w:rFonts w:eastAsia="Times New Roman"/>
            <w:sz w:val="22"/>
            <w:szCs w:val="22"/>
            <w:lang w:val="en"/>
          </w:rPr>
          <w:t>130</w:t>
        </w:r>
      </w:hyperlink>
      <w:r>
        <w:rPr>
          <w:rFonts w:eastAsia="Times New Roman"/>
          <w:sz w:val="22"/>
          <w:szCs w:val="22"/>
          <w:lang w:val="en"/>
        </w:rPr>
        <w:t>.</w:t>
      </w:r>
    </w:p>
    <w:p w14:paraId="1935CF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Rhodian, ii. </w:t>
      </w:r>
      <w:hyperlink r:id="rId14143" w:anchor="Page_382" w:history="1">
        <w:r>
          <w:rPr>
            <w:rStyle w:val="Hyperlink"/>
            <w:rFonts w:eastAsia="Times New Roman"/>
            <w:sz w:val="22"/>
            <w:szCs w:val="22"/>
            <w:lang w:val="en"/>
          </w:rPr>
          <w:t>382</w:t>
        </w:r>
      </w:hyperlink>
      <w:r>
        <w:rPr>
          <w:rFonts w:eastAsia="Times New Roman"/>
          <w:sz w:val="22"/>
          <w:szCs w:val="22"/>
          <w:lang w:val="en"/>
        </w:rPr>
        <w:t>.</w:t>
      </w:r>
    </w:p>
    <w:p w14:paraId="405A24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Memnŏnium, in Egypt, iii. </w:t>
      </w:r>
      <w:hyperlink r:id="rId14144" w:anchor="Page_258" w:history="1">
        <w:r>
          <w:rPr>
            <w:rStyle w:val="Hyperlink"/>
            <w:rFonts w:eastAsia="Times New Roman"/>
            <w:sz w:val="22"/>
            <w:szCs w:val="22"/>
            <w:lang w:val="en"/>
          </w:rPr>
          <w:t>258</w:t>
        </w:r>
      </w:hyperlink>
      <w:r>
        <w:rPr>
          <w:rFonts w:eastAsia="Times New Roman"/>
          <w:sz w:val="22"/>
          <w:szCs w:val="22"/>
          <w:lang w:val="en"/>
        </w:rPr>
        <w:t xml:space="preserve">, </w:t>
      </w:r>
      <w:hyperlink r:id="rId14145" w:anchor="Page_261" w:history="1">
        <w:r>
          <w:rPr>
            <w:rStyle w:val="Hyperlink"/>
            <w:rFonts w:eastAsia="Times New Roman"/>
            <w:sz w:val="22"/>
            <w:szCs w:val="22"/>
            <w:lang w:val="en"/>
          </w:rPr>
          <w:t>261</w:t>
        </w:r>
      </w:hyperlink>
      <w:r>
        <w:rPr>
          <w:rFonts w:eastAsia="Times New Roman"/>
          <w:sz w:val="22"/>
          <w:szCs w:val="22"/>
          <w:lang w:val="en"/>
        </w:rPr>
        <w:t xml:space="preserve">, </w:t>
      </w:r>
      <w:hyperlink r:id="rId14146" w:anchor="Page_262" w:history="1">
        <w:r>
          <w:rPr>
            <w:rStyle w:val="Hyperlink"/>
            <w:rFonts w:eastAsia="Times New Roman"/>
            <w:sz w:val="22"/>
            <w:szCs w:val="22"/>
            <w:lang w:val="en"/>
          </w:rPr>
          <w:t>262</w:t>
        </w:r>
      </w:hyperlink>
      <w:r>
        <w:rPr>
          <w:rFonts w:eastAsia="Times New Roman"/>
          <w:sz w:val="22"/>
          <w:szCs w:val="22"/>
          <w:lang w:val="en"/>
        </w:rPr>
        <w:t>.</w:t>
      </w:r>
    </w:p>
    <w:p w14:paraId="5D3448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Abydos, iii. </w:t>
      </w:r>
      <w:hyperlink r:id="rId14147" w:anchor="Page_258" w:history="1">
        <w:r>
          <w:rPr>
            <w:rStyle w:val="Hyperlink"/>
            <w:rFonts w:eastAsia="Times New Roman"/>
            <w:sz w:val="22"/>
            <w:szCs w:val="22"/>
            <w:lang w:val="en"/>
          </w:rPr>
          <w:t>258</w:t>
        </w:r>
      </w:hyperlink>
      <w:r>
        <w:rPr>
          <w:rFonts w:eastAsia="Times New Roman"/>
          <w:sz w:val="22"/>
          <w:szCs w:val="22"/>
          <w:lang w:val="en"/>
        </w:rPr>
        <w:t>.</w:t>
      </w:r>
    </w:p>
    <w:p w14:paraId="39BE29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citadel of the Susi, iii. </w:t>
      </w:r>
      <w:hyperlink r:id="rId14148" w:anchor="Page_130" w:history="1">
        <w:r>
          <w:rPr>
            <w:rStyle w:val="Hyperlink"/>
            <w:rFonts w:eastAsia="Times New Roman"/>
            <w:sz w:val="22"/>
            <w:szCs w:val="22"/>
            <w:lang w:val="en"/>
          </w:rPr>
          <w:t>130</w:t>
        </w:r>
      </w:hyperlink>
      <w:r>
        <w:rPr>
          <w:rFonts w:eastAsia="Times New Roman"/>
          <w:sz w:val="22"/>
          <w:szCs w:val="22"/>
          <w:lang w:val="en"/>
        </w:rPr>
        <w:t>.</w:t>
      </w:r>
    </w:p>
    <w:p w14:paraId="4F44D5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Memphis, city of Egypt, ii. </w:t>
      </w:r>
      <w:hyperlink r:id="rId14149" w:anchor="Page_190" w:history="1">
        <w:r>
          <w:rPr>
            <w:rStyle w:val="Hyperlink"/>
            <w:rFonts w:eastAsia="Times New Roman"/>
            <w:sz w:val="22"/>
            <w:szCs w:val="22"/>
            <w:lang w:val="en"/>
          </w:rPr>
          <w:t>190</w:t>
        </w:r>
      </w:hyperlink>
      <w:r>
        <w:rPr>
          <w:rFonts w:eastAsia="Times New Roman"/>
          <w:sz w:val="22"/>
          <w:szCs w:val="22"/>
          <w:lang w:val="en"/>
        </w:rPr>
        <w:t xml:space="preserve">; iii. </w:t>
      </w:r>
      <w:hyperlink r:id="rId14150"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4151" w:anchor="Page_243" w:history="1">
        <w:r>
          <w:rPr>
            <w:rStyle w:val="Hyperlink"/>
            <w:rFonts w:eastAsia="Times New Roman"/>
            <w:sz w:val="22"/>
            <w:szCs w:val="22"/>
            <w:lang w:val="en"/>
          </w:rPr>
          <w:t>243</w:t>
        </w:r>
      </w:hyperlink>
      <w:r>
        <w:rPr>
          <w:rFonts w:eastAsia="Times New Roman"/>
          <w:sz w:val="22"/>
          <w:szCs w:val="22"/>
          <w:lang w:val="en"/>
        </w:rPr>
        <w:t xml:space="preserve">-248, </w:t>
      </w:r>
      <w:hyperlink r:id="rId14152" w:anchor="Page_251" w:history="1">
        <w:r>
          <w:rPr>
            <w:rStyle w:val="Hyperlink"/>
            <w:rFonts w:eastAsia="Times New Roman"/>
            <w:sz w:val="22"/>
            <w:szCs w:val="22"/>
            <w:lang w:val="en"/>
          </w:rPr>
          <w:t>251</w:t>
        </w:r>
      </w:hyperlink>
      <w:r>
        <w:rPr>
          <w:rFonts w:eastAsia="Times New Roman"/>
          <w:sz w:val="22"/>
          <w:szCs w:val="22"/>
          <w:lang w:val="en"/>
        </w:rPr>
        <w:t xml:space="preserve">, </w:t>
      </w:r>
      <w:hyperlink r:id="rId14153" w:anchor="Page_253" w:history="1">
        <w:r>
          <w:rPr>
            <w:rStyle w:val="Hyperlink"/>
            <w:rFonts w:eastAsia="Times New Roman"/>
            <w:sz w:val="22"/>
            <w:szCs w:val="22"/>
            <w:lang w:val="en"/>
          </w:rPr>
          <w:t>253</w:t>
        </w:r>
      </w:hyperlink>
      <w:r>
        <w:rPr>
          <w:rFonts w:eastAsia="Times New Roman"/>
          <w:sz w:val="22"/>
          <w:szCs w:val="22"/>
          <w:lang w:val="en"/>
        </w:rPr>
        <w:t xml:space="preserve">, </w:t>
      </w:r>
      <w:hyperlink r:id="rId14154" w:anchor="Page_257" w:history="1">
        <w:r>
          <w:rPr>
            <w:rStyle w:val="Hyperlink"/>
            <w:rFonts w:eastAsia="Times New Roman"/>
            <w:sz w:val="22"/>
            <w:szCs w:val="22"/>
            <w:lang w:val="en"/>
          </w:rPr>
          <w:t>257</w:t>
        </w:r>
      </w:hyperlink>
      <w:r>
        <w:rPr>
          <w:rFonts w:eastAsia="Times New Roman"/>
          <w:sz w:val="22"/>
          <w:szCs w:val="22"/>
          <w:lang w:val="en"/>
        </w:rPr>
        <w:t xml:space="preserve">-259, </w:t>
      </w:r>
      <w:hyperlink r:id="rId14155" w:anchor="Page_263" w:history="1">
        <w:r>
          <w:rPr>
            <w:rStyle w:val="Hyperlink"/>
            <w:rFonts w:eastAsia="Times New Roman"/>
            <w:sz w:val="22"/>
            <w:szCs w:val="22"/>
            <w:lang w:val="en"/>
          </w:rPr>
          <w:t>263</w:t>
        </w:r>
      </w:hyperlink>
      <w:r>
        <w:rPr>
          <w:rFonts w:eastAsia="Times New Roman"/>
          <w:sz w:val="22"/>
          <w:szCs w:val="22"/>
          <w:lang w:val="en"/>
        </w:rPr>
        <w:t>.</w:t>
      </w:r>
    </w:p>
    <w:p w14:paraId="1EAD79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Memphite nome, iii. </w:t>
      </w:r>
      <w:hyperlink r:id="rId14156" w:anchor="Page_241" w:history="1">
        <w:r>
          <w:rPr>
            <w:rStyle w:val="Hyperlink"/>
            <w:rFonts w:eastAsia="Times New Roman"/>
            <w:sz w:val="22"/>
            <w:szCs w:val="22"/>
            <w:lang w:val="en"/>
          </w:rPr>
          <w:t>241</w:t>
        </w:r>
      </w:hyperlink>
      <w:r>
        <w:rPr>
          <w:rFonts w:eastAsia="Times New Roman"/>
          <w:sz w:val="22"/>
          <w:szCs w:val="22"/>
          <w:lang w:val="en"/>
        </w:rPr>
        <w:t>.</w:t>
      </w:r>
    </w:p>
    <w:p w14:paraId="001596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Mēn Ascæus, temple of, at Pisidia, ii. </w:t>
      </w:r>
      <w:hyperlink r:id="rId14157" w:anchor="Page_307" w:history="1">
        <w:r>
          <w:rPr>
            <w:rStyle w:val="Hyperlink"/>
            <w:rFonts w:eastAsia="Times New Roman"/>
            <w:sz w:val="22"/>
            <w:szCs w:val="22"/>
            <w:lang w:val="en"/>
          </w:rPr>
          <w:t>307</w:t>
        </w:r>
      </w:hyperlink>
      <w:r>
        <w:rPr>
          <w:rFonts w:eastAsia="Times New Roman"/>
          <w:sz w:val="22"/>
          <w:szCs w:val="22"/>
          <w:lang w:val="en"/>
        </w:rPr>
        <w:t xml:space="preserve">, </w:t>
      </w:r>
      <w:hyperlink r:id="rId14158" w:anchor="Page_333" w:history="1">
        <w:r>
          <w:rPr>
            <w:rStyle w:val="Hyperlink"/>
            <w:rFonts w:eastAsia="Times New Roman"/>
            <w:sz w:val="22"/>
            <w:szCs w:val="22"/>
            <w:lang w:val="en"/>
          </w:rPr>
          <w:t>333</w:t>
        </w:r>
      </w:hyperlink>
      <w:r>
        <w:rPr>
          <w:rFonts w:eastAsia="Times New Roman"/>
          <w:sz w:val="22"/>
          <w:szCs w:val="22"/>
          <w:lang w:val="en"/>
        </w:rPr>
        <w:t>.</w:t>
      </w:r>
    </w:p>
    <w:p w14:paraId="5728D7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Carus, temple at Antioch, ii. </w:t>
      </w:r>
      <w:hyperlink r:id="rId14159" w:anchor="Page_307" w:history="1">
        <w:r>
          <w:rPr>
            <w:rStyle w:val="Hyperlink"/>
            <w:rFonts w:eastAsia="Times New Roman"/>
            <w:sz w:val="22"/>
            <w:szCs w:val="22"/>
            <w:lang w:val="en"/>
          </w:rPr>
          <w:t>307</w:t>
        </w:r>
      </w:hyperlink>
      <w:r>
        <w:rPr>
          <w:rFonts w:eastAsia="Times New Roman"/>
          <w:sz w:val="22"/>
          <w:szCs w:val="22"/>
          <w:lang w:val="en"/>
        </w:rPr>
        <w:t xml:space="preserve">, </w:t>
      </w:r>
      <w:hyperlink r:id="rId14160" w:anchor="Page_336" w:history="1">
        <w:r>
          <w:rPr>
            <w:rStyle w:val="Hyperlink"/>
            <w:rFonts w:eastAsia="Times New Roman"/>
            <w:sz w:val="22"/>
            <w:szCs w:val="22"/>
            <w:lang w:val="en"/>
          </w:rPr>
          <w:t>336</w:t>
        </w:r>
      </w:hyperlink>
      <w:r>
        <w:rPr>
          <w:rFonts w:eastAsia="Times New Roman"/>
          <w:sz w:val="22"/>
          <w:szCs w:val="22"/>
          <w:lang w:val="en"/>
        </w:rPr>
        <w:t>.</w:t>
      </w:r>
    </w:p>
    <w:p w14:paraId="54EF27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Pharnaci, temple in Pontus, ii. </w:t>
      </w:r>
      <w:hyperlink r:id="rId14161" w:anchor="Page_306" w:history="1">
        <w:r>
          <w:rPr>
            <w:rStyle w:val="Hyperlink"/>
            <w:rFonts w:eastAsia="Times New Roman"/>
            <w:sz w:val="22"/>
            <w:szCs w:val="22"/>
            <w:lang w:val="en"/>
          </w:rPr>
          <w:t>306</w:t>
        </w:r>
      </w:hyperlink>
      <w:r>
        <w:rPr>
          <w:rFonts w:eastAsia="Times New Roman"/>
          <w:sz w:val="22"/>
          <w:szCs w:val="22"/>
          <w:lang w:val="en"/>
        </w:rPr>
        <w:t xml:space="preserve">, </w:t>
      </w:r>
      <w:hyperlink r:id="rId14162" w:anchor="Page_307" w:history="1">
        <w:r>
          <w:rPr>
            <w:rStyle w:val="Hyperlink"/>
            <w:rFonts w:eastAsia="Times New Roman"/>
            <w:sz w:val="22"/>
            <w:szCs w:val="22"/>
            <w:lang w:val="en"/>
          </w:rPr>
          <w:t>307</w:t>
        </w:r>
      </w:hyperlink>
      <w:r>
        <w:rPr>
          <w:rFonts w:eastAsia="Times New Roman"/>
          <w:sz w:val="22"/>
          <w:szCs w:val="22"/>
          <w:lang w:val="en"/>
        </w:rPr>
        <w:t>.</w:t>
      </w:r>
    </w:p>
    <w:p w14:paraId="75D534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Menander, comic poet, i. </w:t>
      </w:r>
      <w:hyperlink r:id="rId14163" w:anchor="Page_455" w:history="1">
        <w:r>
          <w:rPr>
            <w:rStyle w:val="Hyperlink"/>
            <w:rFonts w:eastAsia="Times New Roman"/>
            <w:sz w:val="22"/>
            <w:szCs w:val="22"/>
            <w:lang w:val="en"/>
          </w:rPr>
          <w:t>455</w:t>
        </w:r>
      </w:hyperlink>
      <w:r>
        <w:rPr>
          <w:rFonts w:eastAsia="Times New Roman"/>
          <w:sz w:val="22"/>
          <w:szCs w:val="22"/>
          <w:lang w:val="en"/>
        </w:rPr>
        <w:t xml:space="preserve">; ii. </w:t>
      </w:r>
      <w:hyperlink r:id="rId14164"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14165" w:anchor="Page_210" w:history="1">
        <w:r>
          <w:rPr>
            <w:rStyle w:val="Hyperlink"/>
            <w:rFonts w:eastAsia="Times New Roman"/>
            <w:sz w:val="22"/>
            <w:szCs w:val="22"/>
            <w:lang w:val="en"/>
          </w:rPr>
          <w:t>210</w:t>
        </w:r>
      </w:hyperlink>
      <w:r>
        <w:rPr>
          <w:rFonts w:eastAsia="Times New Roman"/>
          <w:sz w:val="22"/>
          <w:szCs w:val="22"/>
          <w:lang w:val="en"/>
        </w:rPr>
        <w:t xml:space="preserve">; iii. </w:t>
      </w:r>
      <w:hyperlink r:id="rId14166" w:anchor="Page_8" w:history="1">
        <w:r>
          <w:rPr>
            <w:rStyle w:val="Hyperlink"/>
            <w:rFonts w:eastAsia="Times New Roman"/>
            <w:sz w:val="22"/>
            <w:szCs w:val="22"/>
            <w:lang w:val="en"/>
          </w:rPr>
          <w:t>8</w:t>
        </w:r>
      </w:hyperlink>
      <w:r>
        <w:rPr>
          <w:rFonts w:eastAsia="Times New Roman"/>
          <w:sz w:val="22"/>
          <w:szCs w:val="22"/>
          <w:lang w:val="en"/>
        </w:rPr>
        <w:t xml:space="preserve">, </w:t>
      </w:r>
      <w:hyperlink r:id="rId14167" w:anchor="Page_9" w:history="1">
        <w:r>
          <w:rPr>
            <w:rStyle w:val="Hyperlink"/>
            <w:rFonts w:eastAsia="Times New Roman"/>
            <w:sz w:val="22"/>
            <w:szCs w:val="22"/>
            <w:lang w:val="en"/>
          </w:rPr>
          <w:t>9</w:t>
        </w:r>
      </w:hyperlink>
      <w:r>
        <w:rPr>
          <w:rFonts w:eastAsia="Times New Roman"/>
          <w:sz w:val="22"/>
          <w:szCs w:val="22"/>
          <w:lang w:val="en"/>
        </w:rPr>
        <w:t>.</w:t>
      </w:r>
    </w:p>
    <w:p w14:paraId="0F4A7D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king of the Bactrians, ii. </w:t>
      </w:r>
      <w:hyperlink r:id="rId14168" w:anchor="Page_252" w:history="1">
        <w:r>
          <w:rPr>
            <w:rStyle w:val="Hyperlink"/>
            <w:rFonts w:eastAsia="Times New Roman"/>
            <w:sz w:val="22"/>
            <w:szCs w:val="22"/>
            <w:lang w:val="en"/>
          </w:rPr>
          <w:t>252</w:t>
        </w:r>
      </w:hyperlink>
      <w:r>
        <w:rPr>
          <w:rFonts w:eastAsia="Times New Roman"/>
          <w:sz w:val="22"/>
          <w:szCs w:val="22"/>
          <w:lang w:val="en"/>
        </w:rPr>
        <w:t xml:space="preserve">, </w:t>
      </w:r>
      <w:hyperlink r:id="rId14169" w:anchor="Page_253" w:history="1">
        <w:r>
          <w:rPr>
            <w:rStyle w:val="Hyperlink"/>
            <w:rFonts w:eastAsia="Times New Roman"/>
            <w:sz w:val="22"/>
            <w:szCs w:val="22"/>
            <w:lang w:val="en"/>
          </w:rPr>
          <w:t>253</w:t>
        </w:r>
      </w:hyperlink>
      <w:r>
        <w:rPr>
          <w:rFonts w:eastAsia="Times New Roman"/>
          <w:sz w:val="22"/>
          <w:szCs w:val="22"/>
          <w:lang w:val="en"/>
        </w:rPr>
        <w:t>.</w:t>
      </w:r>
    </w:p>
    <w:p w14:paraId="37C89004"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373]</w:t>
      </w:r>
      <w:r>
        <w:rPr>
          <w:rFonts w:eastAsia="Times New Roman"/>
          <w:sz w:val="22"/>
          <w:szCs w:val="22"/>
          <w:lang w:val="en"/>
        </w:rPr>
        <w:t xml:space="preserve">Menapii, people of Germany, i. </w:t>
      </w:r>
      <w:hyperlink r:id="rId14170"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4171"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14172" w:anchor="Page_297" w:history="1">
        <w:r>
          <w:rPr>
            <w:rStyle w:val="Hyperlink"/>
            <w:rFonts w:eastAsia="Times New Roman"/>
            <w:sz w:val="22"/>
            <w:szCs w:val="22"/>
            <w:lang w:val="en"/>
          </w:rPr>
          <w:t>297</w:t>
        </w:r>
      </w:hyperlink>
      <w:r>
        <w:rPr>
          <w:rFonts w:eastAsia="Times New Roman"/>
          <w:sz w:val="22"/>
          <w:szCs w:val="22"/>
          <w:lang w:val="en"/>
        </w:rPr>
        <w:t xml:space="preserve">, </w:t>
      </w:r>
      <w:hyperlink r:id="rId14173" w:anchor="Page_298" w:history="1">
        <w:r>
          <w:rPr>
            <w:rStyle w:val="Hyperlink"/>
            <w:rFonts w:eastAsia="Times New Roman"/>
            <w:sz w:val="22"/>
            <w:szCs w:val="22"/>
            <w:lang w:val="en"/>
          </w:rPr>
          <w:t>298</w:t>
        </w:r>
      </w:hyperlink>
      <w:r>
        <w:rPr>
          <w:rFonts w:eastAsia="Times New Roman"/>
          <w:sz w:val="22"/>
          <w:szCs w:val="22"/>
          <w:lang w:val="en"/>
        </w:rPr>
        <w:t>.</w:t>
      </w:r>
    </w:p>
    <w:p w14:paraId="2449B6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Mĕnas, founder of Mesembria, i. </w:t>
      </w:r>
      <w:hyperlink r:id="rId14174" w:anchor="Page_490" w:history="1">
        <w:r>
          <w:rPr>
            <w:rStyle w:val="Hyperlink"/>
            <w:rFonts w:eastAsia="Times New Roman"/>
            <w:sz w:val="22"/>
            <w:szCs w:val="22"/>
            <w:lang w:val="en"/>
          </w:rPr>
          <w:t>490</w:t>
        </w:r>
      </w:hyperlink>
      <w:r>
        <w:rPr>
          <w:rFonts w:eastAsia="Times New Roman"/>
          <w:sz w:val="22"/>
          <w:szCs w:val="22"/>
          <w:lang w:val="en"/>
        </w:rPr>
        <w:t>.</w:t>
      </w:r>
    </w:p>
    <w:p w14:paraId="3AFB9B4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Menavyat-su.</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Melas.</w:t>
      </w:r>
    </w:p>
    <w:p w14:paraId="618001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Mende, t. of Macedonia, i. </w:t>
      </w:r>
      <w:hyperlink r:id="rId14175" w:anchor="Page_511" w:history="1">
        <w:r>
          <w:rPr>
            <w:rStyle w:val="Hyperlink"/>
            <w:rFonts w:eastAsia="Times New Roman"/>
            <w:sz w:val="22"/>
            <w:szCs w:val="22"/>
            <w:lang w:val="en"/>
          </w:rPr>
          <w:t>511</w:t>
        </w:r>
      </w:hyperlink>
      <w:r>
        <w:rPr>
          <w:rFonts w:eastAsia="Times New Roman"/>
          <w:sz w:val="22"/>
          <w:szCs w:val="22"/>
          <w:lang w:val="en"/>
        </w:rPr>
        <w:t>.</w:t>
      </w:r>
    </w:p>
    <w:p w14:paraId="06D1F29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Mender-Tschai.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Mæander.</w:t>
      </w:r>
    </w:p>
    <w:p w14:paraId="3F551C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Mendes, c. of Egypt, iii. </w:t>
      </w:r>
      <w:hyperlink r:id="rId14176" w:anchor="Page_240" w:history="1">
        <w:r>
          <w:rPr>
            <w:rStyle w:val="Hyperlink"/>
            <w:rFonts w:eastAsia="Times New Roman"/>
            <w:sz w:val="22"/>
            <w:szCs w:val="22"/>
            <w:lang w:val="en"/>
          </w:rPr>
          <w:t>240</w:t>
        </w:r>
      </w:hyperlink>
      <w:r>
        <w:rPr>
          <w:rFonts w:eastAsia="Times New Roman"/>
          <w:sz w:val="22"/>
          <w:szCs w:val="22"/>
          <w:lang w:val="en"/>
        </w:rPr>
        <w:t>.</w:t>
      </w:r>
    </w:p>
    <w:p w14:paraId="3F21B5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Mendesian mouth of the Nile, iii. </w:t>
      </w:r>
      <w:hyperlink r:id="rId14177" w:anchor="Page_239" w:history="1">
        <w:r>
          <w:rPr>
            <w:rStyle w:val="Hyperlink"/>
            <w:rFonts w:eastAsia="Times New Roman"/>
            <w:sz w:val="22"/>
            <w:szCs w:val="22"/>
            <w:lang w:val="en"/>
          </w:rPr>
          <w:t>239</w:t>
        </w:r>
      </w:hyperlink>
      <w:r>
        <w:rPr>
          <w:rFonts w:eastAsia="Times New Roman"/>
          <w:sz w:val="22"/>
          <w:szCs w:val="22"/>
          <w:lang w:val="en"/>
        </w:rPr>
        <w:t>.</w:t>
      </w:r>
    </w:p>
    <w:p w14:paraId="0B4B31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nome, vill. of Egypt, iii. </w:t>
      </w:r>
      <w:hyperlink r:id="rId14178" w:anchor="Page_240" w:history="1">
        <w:r>
          <w:rPr>
            <w:rStyle w:val="Hyperlink"/>
            <w:rFonts w:eastAsia="Times New Roman"/>
            <w:sz w:val="22"/>
            <w:szCs w:val="22"/>
            <w:lang w:val="en"/>
          </w:rPr>
          <w:t>240</w:t>
        </w:r>
      </w:hyperlink>
      <w:r>
        <w:rPr>
          <w:rFonts w:eastAsia="Times New Roman"/>
          <w:sz w:val="22"/>
          <w:szCs w:val="22"/>
          <w:lang w:val="en"/>
        </w:rPr>
        <w:t>.</w:t>
      </w:r>
    </w:p>
    <w:p w14:paraId="5EA6E3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Mendesians, iii. </w:t>
      </w:r>
      <w:hyperlink r:id="rId14179" w:anchor="Page_257" w:history="1">
        <w:r>
          <w:rPr>
            <w:rStyle w:val="Hyperlink"/>
            <w:rFonts w:eastAsia="Times New Roman"/>
            <w:sz w:val="22"/>
            <w:szCs w:val="22"/>
            <w:lang w:val="en"/>
          </w:rPr>
          <w:t>257</w:t>
        </w:r>
      </w:hyperlink>
      <w:r>
        <w:rPr>
          <w:rFonts w:eastAsia="Times New Roman"/>
          <w:sz w:val="22"/>
          <w:szCs w:val="22"/>
          <w:lang w:val="en"/>
        </w:rPr>
        <w:t>.</w:t>
      </w:r>
    </w:p>
    <w:p w14:paraId="4368C1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Menĕbria, same as Mesēmbria.</w:t>
      </w:r>
    </w:p>
    <w:p w14:paraId="24E56D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Menĕcles, iii. </w:t>
      </w:r>
      <w:hyperlink r:id="rId14180" w:anchor="Page_34" w:history="1">
        <w:r>
          <w:rPr>
            <w:rStyle w:val="Hyperlink"/>
            <w:rFonts w:eastAsia="Times New Roman"/>
            <w:sz w:val="22"/>
            <w:szCs w:val="22"/>
            <w:lang w:val="en"/>
          </w:rPr>
          <w:t>34</w:t>
        </w:r>
      </w:hyperlink>
      <w:r>
        <w:rPr>
          <w:rFonts w:eastAsia="Times New Roman"/>
          <w:sz w:val="22"/>
          <w:szCs w:val="22"/>
          <w:lang w:val="en"/>
        </w:rPr>
        <w:t xml:space="preserve">, </w:t>
      </w:r>
      <w:hyperlink r:id="rId14181" w:anchor="Page_40" w:history="1">
        <w:r>
          <w:rPr>
            <w:rStyle w:val="Hyperlink"/>
            <w:rFonts w:eastAsia="Times New Roman"/>
            <w:sz w:val="22"/>
            <w:szCs w:val="22"/>
            <w:lang w:val="en"/>
          </w:rPr>
          <w:t>40</w:t>
        </w:r>
      </w:hyperlink>
      <w:r>
        <w:rPr>
          <w:rFonts w:eastAsia="Times New Roman"/>
          <w:sz w:val="22"/>
          <w:szCs w:val="22"/>
          <w:lang w:val="en"/>
        </w:rPr>
        <w:t>.</w:t>
      </w:r>
    </w:p>
    <w:p w14:paraId="10B437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Mĕnēcrates, disciple of Xenocrates, ii. </w:t>
      </w:r>
      <w:hyperlink r:id="rId14182" w:anchor="Page_299" w:history="1">
        <w:r>
          <w:rPr>
            <w:rStyle w:val="Hyperlink"/>
            <w:rFonts w:eastAsia="Times New Roman"/>
            <w:sz w:val="22"/>
            <w:szCs w:val="22"/>
            <w:lang w:val="en"/>
          </w:rPr>
          <w:t>299</w:t>
        </w:r>
      </w:hyperlink>
      <w:r>
        <w:rPr>
          <w:rFonts w:eastAsia="Times New Roman"/>
          <w:sz w:val="22"/>
          <w:szCs w:val="22"/>
          <w:lang w:val="en"/>
        </w:rPr>
        <w:t xml:space="preserve">, </w:t>
      </w:r>
      <w:hyperlink r:id="rId14183"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14184"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14185" w:anchor="Page_396" w:history="1">
        <w:r>
          <w:rPr>
            <w:rStyle w:val="Hyperlink"/>
            <w:rFonts w:eastAsia="Times New Roman"/>
            <w:sz w:val="22"/>
            <w:szCs w:val="22"/>
            <w:lang w:val="en"/>
          </w:rPr>
          <w:t>396</w:t>
        </w:r>
      </w:hyperlink>
      <w:r>
        <w:rPr>
          <w:rFonts w:eastAsia="Times New Roman"/>
          <w:sz w:val="22"/>
          <w:szCs w:val="22"/>
          <w:lang w:val="en"/>
        </w:rPr>
        <w:t>.</w:t>
      </w:r>
    </w:p>
    <w:p w14:paraId="6CC544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disciple of Aristarchus, iii. </w:t>
      </w:r>
      <w:hyperlink r:id="rId14186" w:anchor="Page_26" w:history="1">
        <w:r>
          <w:rPr>
            <w:rStyle w:val="Hyperlink"/>
            <w:rFonts w:eastAsia="Times New Roman"/>
            <w:sz w:val="22"/>
            <w:szCs w:val="22"/>
            <w:lang w:val="en"/>
          </w:rPr>
          <w:t>26</w:t>
        </w:r>
      </w:hyperlink>
      <w:r>
        <w:rPr>
          <w:rFonts w:eastAsia="Times New Roman"/>
          <w:sz w:val="22"/>
          <w:szCs w:val="22"/>
          <w:lang w:val="en"/>
        </w:rPr>
        <w:t>.</w:t>
      </w:r>
    </w:p>
    <w:p w14:paraId="66EED3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Menedēmus, an Eretrian philosopher, ii. </w:t>
      </w:r>
      <w:hyperlink r:id="rId14187" w:anchor="Page_82" w:history="1">
        <w:r>
          <w:rPr>
            <w:rStyle w:val="Hyperlink"/>
            <w:rFonts w:eastAsia="Times New Roman"/>
            <w:sz w:val="22"/>
            <w:szCs w:val="22"/>
            <w:lang w:val="en"/>
          </w:rPr>
          <w:t>82</w:t>
        </w:r>
      </w:hyperlink>
      <w:r>
        <w:rPr>
          <w:rFonts w:eastAsia="Times New Roman"/>
          <w:sz w:val="22"/>
          <w:szCs w:val="22"/>
          <w:lang w:val="en"/>
        </w:rPr>
        <w:t xml:space="preserve">, </w:t>
      </w:r>
      <w:hyperlink r:id="rId14188" w:anchor="Page_156" w:history="1">
        <w:r>
          <w:rPr>
            <w:rStyle w:val="Hyperlink"/>
            <w:rFonts w:eastAsia="Times New Roman"/>
            <w:sz w:val="22"/>
            <w:szCs w:val="22"/>
            <w:lang w:val="en"/>
          </w:rPr>
          <w:t>156</w:t>
        </w:r>
      </w:hyperlink>
      <w:r>
        <w:rPr>
          <w:rFonts w:eastAsia="Times New Roman"/>
          <w:sz w:val="22"/>
          <w:szCs w:val="22"/>
          <w:lang w:val="en"/>
        </w:rPr>
        <w:t>.</w:t>
      </w:r>
    </w:p>
    <w:p w14:paraId="733AAE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Menelaïte nome, iii. </w:t>
      </w:r>
      <w:hyperlink r:id="rId14189" w:anchor="Page_239" w:history="1">
        <w:r>
          <w:rPr>
            <w:rStyle w:val="Hyperlink"/>
            <w:rFonts w:eastAsia="Times New Roman"/>
            <w:sz w:val="22"/>
            <w:szCs w:val="22"/>
            <w:lang w:val="en"/>
          </w:rPr>
          <w:t>239</w:t>
        </w:r>
      </w:hyperlink>
      <w:r>
        <w:rPr>
          <w:rFonts w:eastAsia="Times New Roman"/>
          <w:sz w:val="22"/>
          <w:szCs w:val="22"/>
          <w:lang w:val="en"/>
        </w:rPr>
        <w:t>.</w:t>
      </w:r>
    </w:p>
    <w:p w14:paraId="2D5553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Menelaüs, son of Atreus, i. </w:t>
      </w:r>
      <w:hyperlink r:id="rId14190" w:anchor="Page_3" w:history="1">
        <w:r>
          <w:rPr>
            <w:rStyle w:val="Hyperlink"/>
            <w:rFonts w:eastAsia="Times New Roman"/>
            <w:sz w:val="22"/>
            <w:szCs w:val="22"/>
            <w:lang w:val="en"/>
          </w:rPr>
          <w:t>3</w:t>
        </w:r>
      </w:hyperlink>
      <w:r>
        <w:rPr>
          <w:rFonts w:eastAsia="Times New Roman"/>
          <w:sz w:val="22"/>
          <w:szCs w:val="22"/>
          <w:lang w:val="en"/>
        </w:rPr>
        <w:t xml:space="preserve">, </w:t>
      </w:r>
      <w:hyperlink r:id="rId14191" w:anchor="Page_15" w:history="1">
        <w:r>
          <w:rPr>
            <w:rStyle w:val="Hyperlink"/>
            <w:rFonts w:eastAsia="Times New Roman"/>
            <w:sz w:val="22"/>
            <w:szCs w:val="22"/>
            <w:lang w:val="en"/>
          </w:rPr>
          <w:t>15</w:t>
        </w:r>
      </w:hyperlink>
      <w:r>
        <w:rPr>
          <w:rFonts w:eastAsia="Times New Roman"/>
          <w:sz w:val="22"/>
          <w:szCs w:val="22"/>
          <w:lang w:val="en"/>
        </w:rPr>
        <w:t xml:space="preserve">, </w:t>
      </w:r>
      <w:hyperlink r:id="rId14192" w:anchor="Page_18" w:history="1">
        <w:r>
          <w:rPr>
            <w:rStyle w:val="Hyperlink"/>
            <w:rFonts w:eastAsia="Times New Roman"/>
            <w:sz w:val="22"/>
            <w:szCs w:val="22"/>
            <w:lang w:val="en"/>
          </w:rPr>
          <w:t>18</w:t>
        </w:r>
      </w:hyperlink>
      <w:r>
        <w:rPr>
          <w:rFonts w:eastAsia="Times New Roman"/>
          <w:sz w:val="22"/>
          <w:szCs w:val="22"/>
          <w:lang w:val="en"/>
        </w:rPr>
        <w:t xml:space="preserve">, </w:t>
      </w:r>
      <w:hyperlink r:id="rId14193" w:anchor="Page_47" w:history="1">
        <w:r>
          <w:rPr>
            <w:rStyle w:val="Hyperlink"/>
            <w:rFonts w:eastAsia="Times New Roman"/>
            <w:sz w:val="22"/>
            <w:szCs w:val="22"/>
            <w:lang w:val="en"/>
          </w:rPr>
          <w:t>47</w:t>
        </w:r>
      </w:hyperlink>
      <w:r>
        <w:rPr>
          <w:rFonts w:eastAsia="Times New Roman"/>
          <w:sz w:val="22"/>
          <w:szCs w:val="22"/>
          <w:lang w:val="en"/>
        </w:rPr>
        <w:t xml:space="preserve">, </w:t>
      </w:r>
      <w:hyperlink r:id="rId14194" w:anchor="Page_59" w:history="1">
        <w:r>
          <w:rPr>
            <w:rStyle w:val="Hyperlink"/>
            <w:rFonts w:eastAsia="Times New Roman"/>
            <w:sz w:val="22"/>
            <w:szCs w:val="22"/>
            <w:lang w:val="en"/>
          </w:rPr>
          <w:t>59</w:t>
        </w:r>
      </w:hyperlink>
      <w:r>
        <w:rPr>
          <w:rFonts w:eastAsia="Times New Roman"/>
          <w:sz w:val="22"/>
          <w:szCs w:val="22"/>
          <w:lang w:val="en"/>
        </w:rPr>
        <w:t xml:space="preserve">-64, </w:t>
      </w:r>
      <w:hyperlink r:id="rId14195" w:anchor="Page_67" w:history="1">
        <w:r>
          <w:rPr>
            <w:rStyle w:val="Hyperlink"/>
            <w:rFonts w:eastAsia="Times New Roman"/>
            <w:sz w:val="22"/>
            <w:szCs w:val="22"/>
            <w:lang w:val="en"/>
          </w:rPr>
          <w:t>67</w:t>
        </w:r>
      </w:hyperlink>
      <w:r>
        <w:rPr>
          <w:rFonts w:eastAsia="Times New Roman"/>
          <w:sz w:val="22"/>
          <w:szCs w:val="22"/>
          <w:lang w:val="en"/>
        </w:rPr>
        <w:t xml:space="preserve">, </w:t>
      </w:r>
      <w:hyperlink r:id="rId14196" w:anchor="Page_68" w:history="1">
        <w:r>
          <w:rPr>
            <w:rStyle w:val="Hyperlink"/>
            <w:rFonts w:eastAsia="Times New Roman"/>
            <w:sz w:val="22"/>
            <w:szCs w:val="22"/>
            <w:lang w:val="en"/>
          </w:rPr>
          <w:t>68</w:t>
        </w:r>
      </w:hyperlink>
      <w:r>
        <w:rPr>
          <w:rFonts w:eastAsia="Times New Roman"/>
          <w:sz w:val="22"/>
          <w:szCs w:val="22"/>
          <w:lang w:val="en"/>
        </w:rPr>
        <w:t xml:space="preserve">, </w:t>
      </w:r>
      <w:hyperlink r:id="rId14197" w:anchor="Page_72" w:history="1">
        <w:r>
          <w:rPr>
            <w:rStyle w:val="Hyperlink"/>
            <w:rFonts w:eastAsia="Times New Roman"/>
            <w:sz w:val="22"/>
            <w:szCs w:val="22"/>
            <w:lang w:val="en"/>
          </w:rPr>
          <w:t>72</w:t>
        </w:r>
      </w:hyperlink>
      <w:r>
        <w:rPr>
          <w:rFonts w:eastAsia="Times New Roman"/>
          <w:sz w:val="22"/>
          <w:szCs w:val="22"/>
          <w:lang w:val="en"/>
        </w:rPr>
        <w:t xml:space="preserve">, </w:t>
      </w:r>
      <w:hyperlink r:id="rId14198" w:anchor="Page_76" w:history="1">
        <w:r>
          <w:rPr>
            <w:rStyle w:val="Hyperlink"/>
            <w:rFonts w:eastAsia="Times New Roman"/>
            <w:sz w:val="22"/>
            <w:szCs w:val="22"/>
            <w:lang w:val="en"/>
          </w:rPr>
          <w:t>76</w:t>
        </w:r>
      </w:hyperlink>
      <w:r>
        <w:rPr>
          <w:rFonts w:eastAsia="Times New Roman"/>
          <w:sz w:val="22"/>
          <w:szCs w:val="22"/>
          <w:lang w:val="en"/>
        </w:rPr>
        <w:t xml:space="preserve">, </w:t>
      </w:r>
      <w:hyperlink r:id="rId14199"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14200" w:anchor="Page_333" w:history="1">
        <w:r>
          <w:rPr>
            <w:rStyle w:val="Hyperlink"/>
            <w:rFonts w:eastAsia="Times New Roman"/>
            <w:sz w:val="22"/>
            <w:szCs w:val="22"/>
            <w:lang w:val="en"/>
          </w:rPr>
          <w:t>333</w:t>
        </w:r>
      </w:hyperlink>
      <w:r>
        <w:rPr>
          <w:rFonts w:eastAsia="Times New Roman"/>
          <w:sz w:val="22"/>
          <w:szCs w:val="22"/>
          <w:lang w:val="en"/>
        </w:rPr>
        <w:t xml:space="preserve">; ii. </w:t>
      </w:r>
      <w:hyperlink r:id="rId14201" w:anchor="Page_35" w:history="1">
        <w:r>
          <w:rPr>
            <w:rStyle w:val="Hyperlink"/>
            <w:rFonts w:eastAsia="Times New Roman"/>
            <w:sz w:val="22"/>
            <w:szCs w:val="22"/>
            <w:lang w:val="en"/>
          </w:rPr>
          <w:t>35</w:t>
        </w:r>
      </w:hyperlink>
      <w:r>
        <w:rPr>
          <w:rFonts w:eastAsia="Times New Roman"/>
          <w:sz w:val="22"/>
          <w:szCs w:val="22"/>
          <w:lang w:val="en"/>
        </w:rPr>
        <w:t xml:space="preserve">, </w:t>
      </w:r>
      <w:hyperlink r:id="rId14202" w:anchor="Page_43" w:history="1">
        <w:r>
          <w:rPr>
            <w:rStyle w:val="Hyperlink"/>
            <w:rFonts w:eastAsia="Times New Roman"/>
            <w:sz w:val="22"/>
            <w:szCs w:val="22"/>
            <w:lang w:val="en"/>
          </w:rPr>
          <w:t>43</w:t>
        </w:r>
      </w:hyperlink>
      <w:r>
        <w:rPr>
          <w:rFonts w:eastAsia="Times New Roman"/>
          <w:sz w:val="22"/>
          <w:szCs w:val="22"/>
          <w:lang w:val="en"/>
        </w:rPr>
        <w:t xml:space="preserve">, </w:t>
      </w:r>
      <w:hyperlink r:id="rId14203" w:anchor="Page_47" w:history="1">
        <w:r>
          <w:rPr>
            <w:rStyle w:val="Hyperlink"/>
            <w:rFonts w:eastAsia="Times New Roman"/>
            <w:sz w:val="22"/>
            <w:szCs w:val="22"/>
            <w:lang w:val="en"/>
          </w:rPr>
          <w:t>47</w:t>
        </w:r>
      </w:hyperlink>
      <w:r>
        <w:rPr>
          <w:rFonts w:eastAsia="Times New Roman"/>
          <w:sz w:val="22"/>
          <w:szCs w:val="22"/>
          <w:lang w:val="en"/>
        </w:rPr>
        <w:t xml:space="preserve">, </w:t>
      </w:r>
      <w:hyperlink r:id="rId14204" w:anchor="Page_53" w:history="1">
        <w:r>
          <w:rPr>
            <w:rStyle w:val="Hyperlink"/>
            <w:rFonts w:eastAsia="Times New Roman"/>
            <w:sz w:val="22"/>
            <w:szCs w:val="22"/>
            <w:lang w:val="en"/>
          </w:rPr>
          <w:t>53</w:t>
        </w:r>
      </w:hyperlink>
      <w:r>
        <w:rPr>
          <w:rFonts w:eastAsia="Times New Roman"/>
          <w:sz w:val="22"/>
          <w:szCs w:val="22"/>
          <w:lang w:val="en"/>
        </w:rPr>
        <w:t xml:space="preserve">, </w:t>
      </w:r>
      <w:hyperlink r:id="rId14205" w:anchor="Page_173" w:history="1">
        <w:r>
          <w:rPr>
            <w:rStyle w:val="Hyperlink"/>
            <w:rFonts w:eastAsia="Times New Roman"/>
            <w:sz w:val="22"/>
            <w:szCs w:val="22"/>
            <w:lang w:val="en"/>
          </w:rPr>
          <w:t>173</w:t>
        </w:r>
      </w:hyperlink>
      <w:r>
        <w:rPr>
          <w:rFonts w:eastAsia="Times New Roman"/>
          <w:sz w:val="22"/>
          <w:szCs w:val="22"/>
          <w:lang w:val="en"/>
        </w:rPr>
        <w:t xml:space="preserve">, </w:t>
      </w:r>
      <w:hyperlink r:id="rId14206" w:anchor="Page_186" w:history="1">
        <w:r>
          <w:rPr>
            <w:rStyle w:val="Hyperlink"/>
            <w:rFonts w:eastAsia="Times New Roman"/>
            <w:sz w:val="22"/>
            <w:szCs w:val="22"/>
            <w:lang w:val="en"/>
          </w:rPr>
          <w:t>186</w:t>
        </w:r>
      </w:hyperlink>
      <w:r>
        <w:rPr>
          <w:rFonts w:eastAsia="Times New Roman"/>
          <w:sz w:val="22"/>
          <w:szCs w:val="22"/>
          <w:lang w:val="en"/>
        </w:rPr>
        <w:t xml:space="preserve">, </w:t>
      </w:r>
      <w:r>
        <w:rPr>
          <w:rFonts w:eastAsia="Times New Roman"/>
          <w:i/>
          <w:iCs/>
          <w:sz w:val="22"/>
          <w:szCs w:val="22"/>
          <w:lang w:val="en"/>
        </w:rPr>
        <w:t>passim</w:t>
      </w:r>
      <w:r>
        <w:rPr>
          <w:rFonts w:eastAsia="Times New Roman"/>
          <w:sz w:val="22"/>
          <w:szCs w:val="22"/>
          <w:lang w:val="en"/>
        </w:rPr>
        <w:t>.</w:t>
      </w:r>
    </w:p>
    <w:p w14:paraId="3D7F7E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brother of Ptolemy I., iii. </w:t>
      </w:r>
      <w:hyperlink r:id="rId14207"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14208" w:anchor="Page_239" w:history="1">
        <w:r>
          <w:rPr>
            <w:rStyle w:val="Hyperlink"/>
            <w:rFonts w:eastAsia="Times New Roman"/>
            <w:sz w:val="22"/>
            <w:szCs w:val="22"/>
            <w:lang w:val="en"/>
          </w:rPr>
          <w:t>239</w:t>
        </w:r>
      </w:hyperlink>
      <w:r>
        <w:rPr>
          <w:rFonts w:eastAsia="Times New Roman"/>
          <w:sz w:val="22"/>
          <w:szCs w:val="22"/>
          <w:lang w:val="en"/>
        </w:rPr>
        <w:t>.</w:t>
      </w:r>
    </w:p>
    <w:p w14:paraId="5F223B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in the Delta of Egypt, iii. </w:t>
      </w:r>
      <w:hyperlink r:id="rId14209" w:anchor="Page_242" w:history="1">
        <w:r>
          <w:rPr>
            <w:rStyle w:val="Hyperlink"/>
            <w:rFonts w:eastAsia="Times New Roman"/>
            <w:sz w:val="22"/>
            <w:szCs w:val="22"/>
            <w:lang w:val="en"/>
          </w:rPr>
          <w:t>242</w:t>
        </w:r>
      </w:hyperlink>
      <w:r>
        <w:rPr>
          <w:rFonts w:eastAsia="Times New Roman"/>
          <w:sz w:val="22"/>
          <w:szCs w:val="22"/>
          <w:lang w:val="en"/>
        </w:rPr>
        <w:t>.</w:t>
      </w:r>
    </w:p>
    <w:p w14:paraId="3F5CC1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and port of Cyrenæa, i. </w:t>
      </w:r>
      <w:hyperlink r:id="rId14210" w:anchor="Page_64" w:history="1">
        <w:r>
          <w:rPr>
            <w:rStyle w:val="Hyperlink"/>
            <w:rFonts w:eastAsia="Times New Roman"/>
            <w:sz w:val="22"/>
            <w:szCs w:val="22"/>
            <w:lang w:val="en"/>
          </w:rPr>
          <w:t>64</w:t>
        </w:r>
      </w:hyperlink>
      <w:r>
        <w:rPr>
          <w:rFonts w:eastAsia="Times New Roman"/>
          <w:sz w:val="22"/>
          <w:szCs w:val="22"/>
          <w:lang w:val="en"/>
        </w:rPr>
        <w:t xml:space="preserve">; iii. </w:t>
      </w:r>
      <w:hyperlink r:id="rId14211"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14212"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4213" w:anchor="Page_294" w:history="1">
        <w:r>
          <w:rPr>
            <w:rStyle w:val="Hyperlink"/>
            <w:rFonts w:eastAsia="Times New Roman"/>
            <w:sz w:val="22"/>
            <w:szCs w:val="22"/>
            <w:lang w:val="en"/>
          </w:rPr>
          <w:t>294</w:t>
        </w:r>
      </w:hyperlink>
      <w:r>
        <w:rPr>
          <w:rFonts w:eastAsia="Times New Roman"/>
          <w:sz w:val="22"/>
          <w:szCs w:val="22"/>
          <w:lang w:val="en"/>
        </w:rPr>
        <w:t>.</w:t>
      </w:r>
    </w:p>
    <w:p w14:paraId="648859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Menestheus, i. </w:t>
      </w:r>
      <w:hyperlink r:id="rId14214" w:anchor="Page_392" w:history="1">
        <w:r>
          <w:rPr>
            <w:rStyle w:val="Hyperlink"/>
            <w:rFonts w:eastAsia="Times New Roman"/>
            <w:sz w:val="22"/>
            <w:szCs w:val="22"/>
            <w:lang w:val="en"/>
          </w:rPr>
          <w:t>392</w:t>
        </w:r>
      </w:hyperlink>
      <w:r>
        <w:rPr>
          <w:rFonts w:eastAsia="Times New Roman"/>
          <w:sz w:val="22"/>
          <w:szCs w:val="22"/>
          <w:lang w:val="en"/>
        </w:rPr>
        <w:t xml:space="preserve">; ii. </w:t>
      </w:r>
      <w:hyperlink r:id="rId14215" w:anchor="Page_83" w:history="1">
        <w:r>
          <w:rPr>
            <w:rStyle w:val="Hyperlink"/>
            <w:rFonts w:eastAsia="Times New Roman"/>
            <w:sz w:val="22"/>
            <w:szCs w:val="22"/>
            <w:lang w:val="en"/>
          </w:rPr>
          <w:t>83</w:t>
        </w:r>
      </w:hyperlink>
      <w:r>
        <w:rPr>
          <w:rFonts w:eastAsia="Times New Roman"/>
          <w:sz w:val="22"/>
          <w:szCs w:val="22"/>
          <w:lang w:val="en"/>
        </w:rPr>
        <w:t xml:space="preserve">, </w:t>
      </w:r>
      <w:hyperlink r:id="rId14216" w:anchor="Page_398" w:history="1">
        <w:r>
          <w:rPr>
            <w:rStyle w:val="Hyperlink"/>
            <w:rFonts w:eastAsia="Times New Roman"/>
            <w:sz w:val="22"/>
            <w:szCs w:val="22"/>
            <w:lang w:val="en"/>
          </w:rPr>
          <w:t>398</w:t>
        </w:r>
      </w:hyperlink>
      <w:r>
        <w:rPr>
          <w:rFonts w:eastAsia="Times New Roman"/>
          <w:sz w:val="22"/>
          <w:szCs w:val="22"/>
          <w:lang w:val="en"/>
        </w:rPr>
        <w:t>.</w:t>
      </w:r>
    </w:p>
    <w:p w14:paraId="5DD0B5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port of (</w:t>
      </w:r>
      <w:r>
        <w:rPr>
          <w:rFonts w:eastAsia="Times New Roman"/>
          <w:i/>
          <w:iCs/>
          <w:sz w:val="22"/>
          <w:szCs w:val="22"/>
          <w:lang w:val="en"/>
        </w:rPr>
        <w:t>Puerto Santa Maria</w:t>
      </w:r>
      <w:r>
        <w:rPr>
          <w:rFonts w:eastAsia="Times New Roman"/>
          <w:sz w:val="22"/>
          <w:szCs w:val="22"/>
          <w:lang w:val="en"/>
        </w:rPr>
        <w:t xml:space="preserve">), i. </w:t>
      </w:r>
      <w:hyperlink r:id="rId14217" w:anchor="Page_211" w:history="1">
        <w:r>
          <w:rPr>
            <w:rStyle w:val="Hyperlink"/>
            <w:rFonts w:eastAsia="Times New Roman"/>
            <w:sz w:val="22"/>
            <w:szCs w:val="22"/>
            <w:lang w:val="en"/>
          </w:rPr>
          <w:t>211</w:t>
        </w:r>
      </w:hyperlink>
      <w:r>
        <w:rPr>
          <w:rFonts w:eastAsia="Times New Roman"/>
          <w:sz w:val="22"/>
          <w:szCs w:val="22"/>
          <w:lang w:val="en"/>
        </w:rPr>
        <w:t>.</w:t>
      </w:r>
    </w:p>
    <w:p w14:paraId="2AC3B6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Spercheus, ii. </w:t>
      </w:r>
      <w:hyperlink r:id="rId14218" w:anchor="Page_136" w:history="1">
        <w:r>
          <w:rPr>
            <w:rStyle w:val="Hyperlink"/>
            <w:rFonts w:eastAsia="Times New Roman"/>
            <w:sz w:val="22"/>
            <w:szCs w:val="22"/>
            <w:lang w:val="en"/>
          </w:rPr>
          <w:t>136</w:t>
        </w:r>
      </w:hyperlink>
      <w:r>
        <w:rPr>
          <w:rFonts w:eastAsia="Times New Roman"/>
          <w:sz w:val="22"/>
          <w:szCs w:val="22"/>
          <w:lang w:val="en"/>
        </w:rPr>
        <w:t>.</w:t>
      </w:r>
    </w:p>
    <w:p w14:paraId="3141D6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oracle of, i. </w:t>
      </w:r>
      <w:hyperlink r:id="rId14219" w:anchor="Page_211" w:history="1">
        <w:r>
          <w:rPr>
            <w:rStyle w:val="Hyperlink"/>
            <w:rFonts w:eastAsia="Times New Roman"/>
            <w:sz w:val="22"/>
            <w:szCs w:val="22"/>
            <w:lang w:val="en"/>
          </w:rPr>
          <w:t>211</w:t>
        </w:r>
      </w:hyperlink>
      <w:r>
        <w:rPr>
          <w:rFonts w:eastAsia="Times New Roman"/>
          <w:sz w:val="22"/>
          <w:szCs w:val="22"/>
          <w:lang w:val="en"/>
        </w:rPr>
        <w:t>.</w:t>
      </w:r>
    </w:p>
    <w:p w14:paraId="45DBD1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Meninx, island (</w:t>
      </w:r>
      <w:r>
        <w:rPr>
          <w:rFonts w:eastAsia="Times New Roman"/>
          <w:i/>
          <w:iCs/>
          <w:sz w:val="22"/>
          <w:szCs w:val="22"/>
          <w:lang w:val="en"/>
        </w:rPr>
        <w:t>Zerbi</w:t>
      </w:r>
      <w:r>
        <w:rPr>
          <w:rFonts w:eastAsia="Times New Roman"/>
          <w:sz w:val="22"/>
          <w:szCs w:val="22"/>
          <w:lang w:val="en"/>
        </w:rPr>
        <w:t xml:space="preserve">), i. </w:t>
      </w:r>
      <w:hyperlink r:id="rId14220" w:anchor="Page_37" w:history="1">
        <w:r>
          <w:rPr>
            <w:rStyle w:val="Hyperlink"/>
            <w:rFonts w:eastAsia="Times New Roman"/>
            <w:sz w:val="22"/>
            <w:szCs w:val="22"/>
            <w:lang w:val="en"/>
          </w:rPr>
          <w:t>37</w:t>
        </w:r>
      </w:hyperlink>
      <w:r>
        <w:rPr>
          <w:rFonts w:eastAsia="Times New Roman"/>
          <w:sz w:val="22"/>
          <w:szCs w:val="22"/>
          <w:lang w:val="en"/>
        </w:rPr>
        <w:t xml:space="preserve">, </w:t>
      </w:r>
      <w:hyperlink r:id="rId14221"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14222" w:anchor="Page_237" w:history="1">
        <w:r>
          <w:rPr>
            <w:rStyle w:val="Hyperlink"/>
            <w:rFonts w:eastAsia="Times New Roman"/>
            <w:sz w:val="22"/>
            <w:szCs w:val="22"/>
            <w:lang w:val="en"/>
          </w:rPr>
          <w:t>237</w:t>
        </w:r>
      </w:hyperlink>
      <w:r>
        <w:rPr>
          <w:rFonts w:eastAsia="Times New Roman"/>
          <w:sz w:val="22"/>
          <w:szCs w:val="22"/>
          <w:lang w:val="en"/>
        </w:rPr>
        <w:t xml:space="preserve">; iii. </w:t>
      </w:r>
      <w:hyperlink r:id="rId14223" w:anchor="Page_288" w:history="1">
        <w:r>
          <w:rPr>
            <w:rStyle w:val="Hyperlink"/>
            <w:rFonts w:eastAsia="Times New Roman"/>
            <w:sz w:val="22"/>
            <w:szCs w:val="22"/>
            <w:lang w:val="en"/>
          </w:rPr>
          <w:t>288</w:t>
        </w:r>
      </w:hyperlink>
      <w:r>
        <w:rPr>
          <w:rFonts w:eastAsia="Times New Roman"/>
          <w:sz w:val="22"/>
          <w:szCs w:val="22"/>
          <w:lang w:val="en"/>
        </w:rPr>
        <w:t>.</w:t>
      </w:r>
    </w:p>
    <w:p w14:paraId="1CF626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Menippus, of Gadara, iii. </w:t>
      </w:r>
      <w:hyperlink r:id="rId14224" w:anchor="Page_175" w:history="1">
        <w:r>
          <w:rPr>
            <w:rStyle w:val="Hyperlink"/>
            <w:rFonts w:eastAsia="Times New Roman"/>
            <w:sz w:val="22"/>
            <w:szCs w:val="22"/>
            <w:lang w:val="en"/>
          </w:rPr>
          <w:t>175</w:t>
        </w:r>
      </w:hyperlink>
      <w:r>
        <w:rPr>
          <w:rFonts w:eastAsia="Times New Roman"/>
          <w:sz w:val="22"/>
          <w:szCs w:val="22"/>
          <w:lang w:val="en"/>
        </w:rPr>
        <w:t>.</w:t>
      </w:r>
    </w:p>
    <w:p w14:paraId="2A2B84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Stratonice, iii. </w:t>
      </w:r>
      <w:hyperlink r:id="rId14225" w:anchor="Page_40" w:history="1">
        <w:r>
          <w:rPr>
            <w:rStyle w:val="Hyperlink"/>
            <w:rFonts w:eastAsia="Times New Roman"/>
            <w:sz w:val="22"/>
            <w:szCs w:val="22"/>
            <w:lang w:val="en"/>
          </w:rPr>
          <w:t>40</w:t>
        </w:r>
      </w:hyperlink>
      <w:r>
        <w:rPr>
          <w:rFonts w:eastAsia="Times New Roman"/>
          <w:sz w:val="22"/>
          <w:szCs w:val="22"/>
          <w:lang w:val="en"/>
        </w:rPr>
        <w:t>.</w:t>
      </w:r>
    </w:p>
    <w:p w14:paraId="6274AE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Mennæus, iii. </w:t>
      </w:r>
      <w:hyperlink r:id="rId14226" w:anchor="Page_166" w:history="1">
        <w:r>
          <w:rPr>
            <w:rStyle w:val="Hyperlink"/>
            <w:rFonts w:eastAsia="Times New Roman"/>
            <w:sz w:val="22"/>
            <w:szCs w:val="22"/>
            <w:lang w:val="en"/>
          </w:rPr>
          <w:t>166</w:t>
        </w:r>
      </w:hyperlink>
      <w:r>
        <w:rPr>
          <w:rFonts w:eastAsia="Times New Roman"/>
          <w:sz w:val="22"/>
          <w:szCs w:val="22"/>
          <w:lang w:val="en"/>
        </w:rPr>
        <w:t>.</w:t>
      </w:r>
    </w:p>
    <w:p w14:paraId="3161BE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Mēnŏdōrus, iii. </w:t>
      </w:r>
      <w:hyperlink r:id="rId14227" w:anchor="Page_24" w:history="1">
        <w:r>
          <w:rPr>
            <w:rStyle w:val="Hyperlink"/>
            <w:rFonts w:eastAsia="Times New Roman"/>
            <w:sz w:val="22"/>
            <w:szCs w:val="22"/>
            <w:lang w:val="en"/>
          </w:rPr>
          <w:t>24</w:t>
        </w:r>
      </w:hyperlink>
      <w:r>
        <w:rPr>
          <w:rFonts w:eastAsia="Times New Roman"/>
          <w:sz w:val="22"/>
          <w:szCs w:val="22"/>
          <w:lang w:val="en"/>
        </w:rPr>
        <w:t>.</w:t>
      </w:r>
    </w:p>
    <w:p w14:paraId="0DD7A1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Mēnŏdŏtus, ii. </w:t>
      </w:r>
      <w:hyperlink r:id="rId14228" w:anchor="Page_401" w:history="1">
        <w:r>
          <w:rPr>
            <w:rStyle w:val="Hyperlink"/>
            <w:rFonts w:eastAsia="Times New Roman"/>
            <w:sz w:val="22"/>
            <w:szCs w:val="22"/>
            <w:lang w:val="en"/>
          </w:rPr>
          <w:t>401</w:t>
        </w:r>
      </w:hyperlink>
      <w:r>
        <w:rPr>
          <w:rFonts w:eastAsia="Times New Roman"/>
          <w:sz w:val="22"/>
          <w:szCs w:val="22"/>
          <w:lang w:val="en"/>
        </w:rPr>
        <w:t>.</w:t>
      </w:r>
    </w:p>
    <w:p w14:paraId="2459B9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Menœtius, father of Patrocles, ii. </w:t>
      </w:r>
      <w:hyperlink r:id="rId14229" w:anchor="Page_126" w:history="1">
        <w:r>
          <w:rPr>
            <w:rStyle w:val="Hyperlink"/>
            <w:rFonts w:eastAsia="Times New Roman"/>
            <w:sz w:val="22"/>
            <w:szCs w:val="22"/>
            <w:lang w:val="en"/>
          </w:rPr>
          <w:t>126</w:t>
        </w:r>
      </w:hyperlink>
      <w:r>
        <w:rPr>
          <w:rFonts w:eastAsia="Times New Roman"/>
          <w:sz w:val="22"/>
          <w:szCs w:val="22"/>
          <w:lang w:val="en"/>
        </w:rPr>
        <w:t>.</w:t>
      </w:r>
    </w:p>
    <w:p w14:paraId="212E65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Mĕnōn, companion of Alexander, ii. </w:t>
      </w:r>
      <w:hyperlink r:id="rId14230" w:anchor="Page_271" w:history="1">
        <w:r>
          <w:rPr>
            <w:rStyle w:val="Hyperlink"/>
            <w:rFonts w:eastAsia="Times New Roman"/>
            <w:sz w:val="22"/>
            <w:szCs w:val="22"/>
            <w:lang w:val="en"/>
          </w:rPr>
          <w:t>271</w:t>
        </w:r>
      </w:hyperlink>
      <w:r>
        <w:rPr>
          <w:rFonts w:eastAsia="Times New Roman"/>
          <w:sz w:val="22"/>
          <w:szCs w:val="22"/>
          <w:lang w:val="en"/>
        </w:rPr>
        <w:t>.</w:t>
      </w:r>
    </w:p>
    <w:p w14:paraId="0C09FE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Mentes, king of the Taphii, ii. </w:t>
      </w:r>
      <w:hyperlink r:id="rId14231"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14232" w:anchor="Page_171" w:history="1">
        <w:r>
          <w:rPr>
            <w:rStyle w:val="Hyperlink"/>
            <w:rFonts w:eastAsia="Times New Roman"/>
            <w:sz w:val="22"/>
            <w:szCs w:val="22"/>
            <w:lang w:val="en"/>
          </w:rPr>
          <w:t>171</w:t>
        </w:r>
      </w:hyperlink>
      <w:r>
        <w:rPr>
          <w:rFonts w:eastAsia="Times New Roman"/>
          <w:sz w:val="22"/>
          <w:szCs w:val="22"/>
          <w:lang w:val="en"/>
        </w:rPr>
        <w:t>.</w:t>
      </w:r>
    </w:p>
    <w:p w14:paraId="766921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Mēŏnes, inhabitants of Lydia. </w:t>
      </w:r>
      <w:r>
        <w:rPr>
          <w:rFonts w:eastAsia="Times New Roman"/>
          <w:i/>
          <w:iCs/>
          <w:sz w:val="22"/>
          <w:szCs w:val="22"/>
          <w:lang w:val="en"/>
        </w:rPr>
        <w:t>See</w:t>
      </w:r>
      <w:r>
        <w:rPr>
          <w:rFonts w:eastAsia="Times New Roman"/>
          <w:sz w:val="22"/>
          <w:szCs w:val="22"/>
          <w:lang w:val="en"/>
        </w:rPr>
        <w:t xml:space="preserve"> Mæones.</w:t>
      </w:r>
    </w:p>
    <w:p w14:paraId="3A4734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Mēŏnia. </w:t>
      </w:r>
      <w:r>
        <w:rPr>
          <w:rFonts w:eastAsia="Times New Roman"/>
          <w:i/>
          <w:iCs/>
          <w:sz w:val="22"/>
          <w:szCs w:val="22"/>
          <w:lang w:val="en"/>
        </w:rPr>
        <w:t>See</w:t>
      </w:r>
      <w:r>
        <w:rPr>
          <w:rFonts w:eastAsia="Times New Roman"/>
          <w:sz w:val="22"/>
          <w:szCs w:val="22"/>
          <w:lang w:val="en"/>
        </w:rPr>
        <w:t xml:space="preserve"> Mæonia.</w:t>
      </w:r>
    </w:p>
    <w:p w14:paraId="58AA5D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Mercury, i. </w:t>
      </w:r>
      <w:hyperlink r:id="rId14233" w:anchor="Page_158" w:history="1">
        <w:r>
          <w:rPr>
            <w:rStyle w:val="Hyperlink"/>
            <w:rFonts w:eastAsia="Times New Roman"/>
            <w:sz w:val="22"/>
            <w:szCs w:val="22"/>
            <w:lang w:val="en"/>
          </w:rPr>
          <w:t>158</w:t>
        </w:r>
      </w:hyperlink>
      <w:r>
        <w:rPr>
          <w:rFonts w:eastAsia="Times New Roman"/>
          <w:sz w:val="22"/>
          <w:szCs w:val="22"/>
          <w:lang w:val="en"/>
        </w:rPr>
        <w:t xml:space="preserve">; ii. </w:t>
      </w:r>
      <w:hyperlink r:id="rId14234" w:anchor="Page_16" w:history="1">
        <w:r>
          <w:rPr>
            <w:rStyle w:val="Hyperlink"/>
            <w:rFonts w:eastAsia="Times New Roman"/>
            <w:sz w:val="22"/>
            <w:szCs w:val="22"/>
            <w:lang w:val="en"/>
          </w:rPr>
          <w:t>16</w:t>
        </w:r>
      </w:hyperlink>
      <w:r>
        <w:rPr>
          <w:rFonts w:eastAsia="Times New Roman"/>
          <w:sz w:val="22"/>
          <w:szCs w:val="22"/>
          <w:lang w:val="en"/>
        </w:rPr>
        <w:t xml:space="preserve">; iii. </w:t>
      </w:r>
      <w:hyperlink r:id="rId14235" w:anchor="Page_263" w:history="1">
        <w:r>
          <w:rPr>
            <w:rStyle w:val="Hyperlink"/>
            <w:rFonts w:eastAsia="Times New Roman"/>
            <w:sz w:val="22"/>
            <w:szCs w:val="22"/>
            <w:lang w:val="en"/>
          </w:rPr>
          <w:t>263</w:t>
        </w:r>
      </w:hyperlink>
      <w:r>
        <w:rPr>
          <w:rFonts w:eastAsia="Times New Roman"/>
          <w:sz w:val="22"/>
          <w:szCs w:val="22"/>
          <w:lang w:val="en"/>
        </w:rPr>
        <w:t>.</w:t>
      </w:r>
    </w:p>
    <w:p w14:paraId="1ADA49D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Merida.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Augusta Emerita.</w:t>
      </w:r>
    </w:p>
    <w:p w14:paraId="434F897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Merim, Al.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Moro.</w:t>
      </w:r>
    </w:p>
    <w:p w14:paraId="5D592A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Mermadalis, r. in the land of the Amazons, ii. </w:t>
      </w:r>
      <w:hyperlink r:id="rId14236" w:anchor="Page_235" w:history="1">
        <w:r>
          <w:rPr>
            <w:rStyle w:val="Hyperlink"/>
            <w:rFonts w:eastAsia="Times New Roman"/>
            <w:sz w:val="22"/>
            <w:szCs w:val="22"/>
            <w:lang w:val="en"/>
          </w:rPr>
          <w:t>235</w:t>
        </w:r>
      </w:hyperlink>
      <w:r>
        <w:rPr>
          <w:rFonts w:eastAsia="Times New Roman"/>
          <w:sz w:val="22"/>
          <w:szCs w:val="22"/>
          <w:lang w:val="en"/>
        </w:rPr>
        <w:t>.</w:t>
      </w:r>
    </w:p>
    <w:p w14:paraId="40CE46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Meroë, sister of Cambyses, iii. </w:t>
      </w:r>
      <w:hyperlink r:id="rId14237" w:anchor="Page_225" w:history="1">
        <w:r>
          <w:rPr>
            <w:rStyle w:val="Hyperlink"/>
            <w:rFonts w:eastAsia="Times New Roman"/>
            <w:sz w:val="22"/>
            <w:szCs w:val="22"/>
            <w:lang w:val="en"/>
          </w:rPr>
          <w:t>225</w:t>
        </w:r>
      </w:hyperlink>
      <w:r>
        <w:rPr>
          <w:rFonts w:eastAsia="Times New Roman"/>
          <w:sz w:val="22"/>
          <w:szCs w:val="22"/>
          <w:lang w:val="en"/>
        </w:rPr>
        <w:t>.</w:t>
      </w:r>
    </w:p>
    <w:p w14:paraId="4475D9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island, i. </w:t>
      </w:r>
      <w:hyperlink r:id="rId14238" w:anchor="Page_50" w:history="1">
        <w:r>
          <w:rPr>
            <w:rStyle w:val="Hyperlink"/>
            <w:rFonts w:eastAsia="Times New Roman"/>
            <w:sz w:val="22"/>
            <w:szCs w:val="22"/>
            <w:lang w:val="en"/>
          </w:rPr>
          <w:t>50</w:t>
        </w:r>
      </w:hyperlink>
      <w:r>
        <w:rPr>
          <w:rFonts w:eastAsia="Times New Roman"/>
          <w:sz w:val="22"/>
          <w:szCs w:val="22"/>
          <w:lang w:val="en"/>
        </w:rPr>
        <w:t xml:space="preserve">; iii. </w:t>
      </w:r>
      <w:hyperlink r:id="rId14239"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14240" w:anchor="Page_217" w:history="1">
        <w:r>
          <w:rPr>
            <w:rStyle w:val="Hyperlink"/>
            <w:rFonts w:eastAsia="Times New Roman"/>
            <w:sz w:val="22"/>
            <w:szCs w:val="22"/>
            <w:lang w:val="en"/>
          </w:rPr>
          <w:t>217</w:t>
        </w:r>
      </w:hyperlink>
      <w:r>
        <w:rPr>
          <w:rFonts w:eastAsia="Times New Roman"/>
          <w:sz w:val="22"/>
          <w:szCs w:val="22"/>
          <w:lang w:val="en"/>
        </w:rPr>
        <w:t xml:space="preserve">-220, </w:t>
      </w:r>
      <w:hyperlink r:id="rId14241" w:anchor="Page_270" w:history="1">
        <w:r>
          <w:rPr>
            <w:rStyle w:val="Hyperlink"/>
            <w:rFonts w:eastAsia="Times New Roman"/>
            <w:sz w:val="22"/>
            <w:szCs w:val="22"/>
            <w:lang w:val="en"/>
          </w:rPr>
          <w:t>270</w:t>
        </w:r>
      </w:hyperlink>
      <w:r>
        <w:rPr>
          <w:rFonts w:eastAsia="Times New Roman"/>
          <w:sz w:val="22"/>
          <w:szCs w:val="22"/>
          <w:lang w:val="en"/>
        </w:rPr>
        <w:t>.</w:t>
      </w:r>
    </w:p>
    <w:p w14:paraId="783279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metropolis of Ethiopia, i. </w:t>
      </w:r>
      <w:hyperlink r:id="rId14242" w:anchor="Page_50" w:history="1">
        <w:r>
          <w:rPr>
            <w:rStyle w:val="Hyperlink"/>
            <w:rFonts w:eastAsia="Times New Roman"/>
            <w:sz w:val="22"/>
            <w:szCs w:val="22"/>
            <w:lang w:val="en"/>
          </w:rPr>
          <w:t>50</w:t>
        </w:r>
      </w:hyperlink>
      <w:r>
        <w:rPr>
          <w:rFonts w:eastAsia="Times New Roman"/>
          <w:sz w:val="22"/>
          <w:szCs w:val="22"/>
          <w:lang w:val="en"/>
        </w:rPr>
        <w:t xml:space="preserve">, </w:t>
      </w:r>
      <w:hyperlink r:id="rId14243" w:anchor="Page_98" w:history="1">
        <w:r>
          <w:rPr>
            <w:rStyle w:val="Hyperlink"/>
            <w:rFonts w:eastAsia="Times New Roman"/>
            <w:sz w:val="22"/>
            <w:szCs w:val="22"/>
            <w:lang w:val="en"/>
          </w:rPr>
          <w:t>98</w:t>
        </w:r>
      </w:hyperlink>
      <w:r>
        <w:rPr>
          <w:rFonts w:eastAsia="Times New Roman"/>
          <w:sz w:val="22"/>
          <w:szCs w:val="22"/>
          <w:lang w:val="en"/>
        </w:rPr>
        <w:t xml:space="preserve">, </w:t>
      </w:r>
      <w:hyperlink r:id="rId14244" w:anchor="Page_99" w:history="1">
        <w:r>
          <w:rPr>
            <w:rStyle w:val="Hyperlink"/>
            <w:rFonts w:eastAsia="Times New Roman"/>
            <w:sz w:val="22"/>
            <w:szCs w:val="22"/>
            <w:lang w:val="en"/>
          </w:rPr>
          <w:t>99</w:t>
        </w:r>
      </w:hyperlink>
      <w:r>
        <w:rPr>
          <w:rFonts w:eastAsia="Times New Roman"/>
          <w:sz w:val="22"/>
          <w:szCs w:val="22"/>
          <w:lang w:val="en"/>
        </w:rPr>
        <w:t xml:space="preserve">, </w:t>
      </w:r>
      <w:hyperlink r:id="rId14245"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14246"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14247"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14248" w:anchor="Page_112" w:history="1">
        <w:r>
          <w:rPr>
            <w:rStyle w:val="Hyperlink"/>
            <w:rFonts w:eastAsia="Times New Roman"/>
            <w:sz w:val="22"/>
            <w:szCs w:val="22"/>
            <w:lang w:val="en"/>
          </w:rPr>
          <w:t>112</w:t>
        </w:r>
      </w:hyperlink>
      <w:r>
        <w:rPr>
          <w:rFonts w:eastAsia="Times New Roman"/>
          <w:sz w:val="22"/>
          <w:szCs w:val="22"/>
          <w:lang w:val="en"/>
        </w:rPr>
        <w:t xml:space="preserve">, </w:t>
      </w:r>
      <w:hyperlink r:id="rId14249" w:anchor="Page_119" w:history="1">
        <w:r>
          <w:rPr>
            <w:rStyle w:val="Hyperlink"/>
            <w:rFonts w:eastAsia="Times New Roman"/>
            <w:sz w:val="22"/>
            <w:szCs w:val="22"/>
            <w:lang w:val="en"/>
          </w:rPr>
          <w:t>119</w:t>
        </w:r>
      </w:hyperlink>
      <w:r>
        <w:rPr>
          <w:rFonts w:eastAsia="Times New Roman"/>
          <w:sz w:val="22"/>
          <w:szCs w:val="22"/>
          <w:lang w:val="en"/>
        </w:rPr>
        <w:t xml:space="preserve">, </w:t>
      </w:r>
      <w:hyperlink r:id="rId14250"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14251" w:anchor="Page_144" w:history="1">
        <w:r>
          <w:rPr>
            <w:rStyle w:val="Hyperlink"/>
            <w:rFonts w:eastAsia="Times New Roman"/>
            <w:sz w:val="22"/>
            <w:szCs w:val="22"/>
            <w:lang w:val="en"/>
          </w:rPr>
          <w:t>144</w:t>
        </w:r>
      </w:hyperlink>
      <w:r>
        <w:rPr>
          <w:rFonts w:eastAsia="Times New Roman"/>
          <w:sz w:val="22"/>
          <w:szCs w:val="22"/>
          <w:lang w:val="en"/>
        </w:rPr>
        <w:t xml:space="preserve">, </w:t>
      </w:r>
      <w:hyperlink r:id="rId14252"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14253" w:anchor="Page_172" w:history="1">
        <w:r>
          <w:rPr>
            <w:rStyle w:val="Hyperlink"/>
            <w:rFonts w:eastAsia="Times New Roman"/>
            <w:sz w:val="22"/>
            <w:szCs w:val="22"/>
            <w:lang w:val="en"/>
          </w:rPr>
          <w:t>172</w:t>
        </w:r>
      </w:hyperlink>
      <w:r>
        <w:rPr>
          <w:rFonts w:eastAsia="Times New Roman"/>
          <w:sz w:val="22"/>
          <w:szCs w:val="22"/>
          <w:lang w:val="en"/>
        </w:rPr>
        <w:t xml:space="preserve">, </w:t>
      </w:r>
      <w:hyperlink r:id="rId14254" w:anchor="Page_174" w:history="1">
        <w:r>
          <w:rPr>
            <w:rStyle w:val="Hyperlink"/>
            <w:rFonts w:eastAsia="Times New Roman"/>
            <w:sz w:val="22"/>
            <w:szCs w:val="22"/>
            <w:lang w:val="en"/>
          </w:rPr>
          <w:t>174</w:t>
        </w:r>
      </w:hyperlink>
      <w:r>
        <w:rPr>
          <w:rFonts w:eastAsia="Times New Roman"/>
          <w:sz w:val="22"/>
          <w:szCs w:val="22"/>
          <w:lang w:val="en"/>
        </w:rPr>
        <w:t xml:space="preserve">, </w:t>
      </w:r>
      <w:hyperlink r:id="rId14255" w:anchor="Page_199" w:history="1">
        <w:r>
          <w:rPr>
            <w:rStyle w:val="Hyperlink"/>
            <w:rFonts w:eastAsia="Times New Roman"/>
            <w:sz w:val="22"/>
            <w:szCs w:val="22"/>
            <w:lang w:val="en"/>
          </w:rPr>
          <w:t>199</w:t>
        </w:r>
      </w:hyperlink>
      <w:r>
        <w:rPr>
          <w:rFonts w:eastAsia="Times New Roman"/>
          <w:sz w:val="22"/>
          <w:szCs w:val="22"/>
          <w:lang w:val="en"/>
        </w:rPr>
        <w:t xml:space="preserve">, </w:t>
      </w:r>
      <w:hyperlink r:id="rId14256" w:anchor="Page_200" w:history="1">
        <w:r>
          <w:rPr>
            <w:rStyle w:val="Hyperlink"/>
            <w:rFonts w:eastAsia="Times New Roman"/>
            <w:sz w:val="22"/>
            <w:szCs w:val="22"/>
            <w:lang w:val="en"/>
          </w:rPr>
          <w:t>200</w:t>
        </w:r>
      </w:hyperlink>
      <w:r>
        <w:rPr>
          <w:rFonts w:eastAsia="Times New Roman"/>
          <w:sz w:val="22"/>
          <w:szCs w:val="22"/>
          <w:lang w:val="en"/>
        </w:rPr>
        <w:t xml:space="preserve">, </w:t>
      </w:r>
      <w:hyperlink r:id="rId14257" w:anchor="Page_203" w:history="1">
        <w:r>
          <w:rPr>
            <w:rStyle w:val="Hyperlink"/>
            <w:rFonts w:eastAsia="Times New Roman"/>
            <w:sz w:val="22"/>
            <w:szCs w:val="22"/>
            <w:lang w:val="en"/>
          </w:rPr>
          <w:t>203</w:t>
        </w:r>
      </w:hyperlink>
      <w:r>
        <w:rPr>
          <w:rFonts w:eastAsia="Times New Roman"/>
          <w:sz w:val="22"/>
          <w:szCs w:val="22"/>
          <w:lang w:val="en"/>
        </w:rPr>
        <w:t xml:space="preserve">; iii. </w:t>
      </w:r>
      <w:hyperlink r:id="rId14258" w:anchor="Page_84" w:history="1">
        <w:r>
          <w:rPr>
            <w:rStyle w:val="Hyperlink"/>
            <w:rFonts w:eastAsia="Times New Roman"/>
            <w:sz w:val="22"/>
            <w:szCs w:val="22"/>
            <w:lang w:val="en"/>
          </w:rPr>
          <w:t>84</w:t>
        </w:r>
      </w:hyperlink>
      <w:r>
        <w:rPr>
          <w:rFonts w:eastAsia="Times New Roman"/>
          <w:sz w:val="22"/>
          <w:szCs w:val="22"/>
          <w:lang w:val="en"/>
        </w:rPr>
        <w:t xml:space="preserve">, </w:t>
      </w:r>
      <w:hyperlink r:id="rId14259" w:anchor="Page_217" w:history="1">
        <w:r>
          <w:rPr>
            <w:rStyle w:val="Hyperlink"/>
            <w:rFonts w:eastAsia="Times New Roman"/>
            <w:sz w:val="22"/>
            <w:szCs w:val="22"/>
            <w:lang w:val="en"/>
          </w:rPr>
          <w:t>217</w:t>
        </w:r>
      </w:hyperlink>
      <w:r>
        <w:rPr>
          <w:rFonts w:eastAsia="Times New Roman"/>
          <w:sz w:val="22"/>
          <w:szCs w:val="22"/>
          <w:lang w:val="en"/>
        </w:rPr>
        <w:t xml:space="preserve">-220, </w:t>
      </w:r>
      <w:hyperlink r:id="rId14260" w:anchor="Page_270" w:history="1">
        <w:r>
          <w:rPr>
            <w:rStyle w:val="Hyperlink"/>
            <w:rFonts w:eastAsia="Times New Roman"/>
            <w:sz w:val="22"/>
            <w:szCs w:val="22"/>
            <w:lang w:val="en"/>
          </w:rPr>
          <w:t>270</w:t>
        </w:r>
      </w:hyperlink>
      <w:r>
        <w:rPr>
          <w:rFonts w:eastAsia="Times New Roman"/>
          <w:sz w:val="22"/>
          <w:szCs w:val="22"/>
          <w:lang w:val="en"/>
        </w:rPr>
        <w:t xml:space="preserve">-272, </w:t>
      </w:r>
      <w:hyperlink r:id="rId14261" w:anchor="Page_275" w:history="1">
        <w:r>
          <w:rPr>
            <w:rStyle w:val="Hyperlink"/>
            <w:rFonts w:eastAsia="Times New Roman"/>
            <w:sz w:val="22"/>
            <w:szCs w:val="22"/>
            <w:lang w:val="en"/>
          </w:rPr>
          <w:t>275</w:t>
        </w:r>
      </w:hyperlink>
      <w:r>
        <w:rPr>
          <w:rFonts w:eastAsia="Times New Roman"/>
          <w:sz w:val="22"/>
          <w:szCs w:val="22"/>
          <w:lang w:val="en"/>
        </w:rPr>
        <w:t>.</w:t>
      </w:r>
    </w:p>
    <w:p w14:paraId="43795FE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Meropidæ, ii. </w:t>
      </w:r>
      <w:hyperlink r:id="rId14262" w:anchor="Page_345" w:history="1">
        <w:r>
          <w:rPr>
            <w:rStyle w:val="Hyperlink"/>
            <w:rFonts w:eastAsia="Times New Roman"/>
            <w:sz w:val="22"/>
            <w:szCs w:val="22"/>
            <w:lang w:val="en"/>
          </w:rPr>
          <w:t>345</w:t>
        </w:r>
      </w:hyperlink>
      <w:r>
        <w:rPr>
          <w:rFonts w:eastAsia="Times New Roman"/>
          <w:sz w:val="22"/>
          <w:szCs w:val="22"/>
          <w:lang w:val="en"/>
        </w:rPr>
        <w:t>.</w:t>
      </w:r>
    </w:p>
    <w:p w14:paraId="22604A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Meropis, name of the island of Cos, i. </w:t>
      </w:r>
      <w:hyperlink r:id="rId14263" w:anchor="Page_459" w:history="1">
        <w:r>
          <w:rPr>
            <w:rStyle w:val="Hyperlink"/>
            <w:rFonts w:eastAsia="Times New Roman"/>
            <w:sz w:val="22"/>
            <w:szCs w:val="22"/>
            <w:lang w:val="en"/>
          </w:rPr>
          <w:t>459</w:t>
        </w:r>
      </w:hyperlink>
      <w:r>
        <w:rPr>
          <w:rFonts w:eastAsia="Times New Roman"/>
          <w:sz w:val="22"/>
          <w:szCs w:val="22"/>
          <w:lang w:val="en"/>
        </w:rPr>
        <w:t>.</w:t>
      </w:r>
    </w:p>
    <w:p w14:paraId="6306A7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Mĕrops, i. </w:t>
      </w:r>
      <w:hyperlink r:id="rId14264" w:anchor="Page_52" w:history="1">
        <w:r>
          <w:rPr>
            <w:rStyle w:val="Hyperlink"/>
            <w:rFonts w:eastAsia="Times New Roman"/>
            <w:sz w:val="22"/>
            <w:szCs w:val="22"/>
            <w:lang w:val="en"/>
          </w:rPr>
          <w:t>52</w:t>
        </w:r>
      </w:hyperlink>
      <w:r>
        <w:rPr>
          <w:rFonts w:eastAsia="Times New Roman"/>
          <w:sz w:val="22"/>
          <w:szCs w:val="22"/>
          <w:lang w:val="en"/>
        </w:rPr>
        <w:t>.</w:t>
      </w:r>
    </w:p>
    <w:p w14:paraId="11454F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Percotè, ii. </w:t>
      </w:r>
      <w:hyperlink r:id="rId14265" w:anchor="Page_345" w:history="1">
        <w:r>
          <w:rPr>
            <w:rStyle w:val="Hyperlink"/>
            <w:rFonts w:eastAsia="Times New Roman"/>
            <w:sz w:val="22"/>
            <w:szCs w:val="22"/>
            <w:lang w:val="en"/>
          </w:rPr>
          <w:t>345</w:t>
        </w:r>
      </w:hyperlink>
      <w:r>
        <w:rPr>
          <w:rFonts w:eastAsia="Times New Roman"/>
          <w:sz w:val="22"/>
          <w:szCs w:val="22"/>
          <w:lang w:val="en"/>
        </w:rPr>
        <w:t xml:space="preserve">, </w:t>
      </w:r>
      <w:hyperlink r:id="rId14266" w:anchor="Page_346" w:history="1">
        <w:r>
          <w:rPr>
            <w:rStyle w:val="Hyperlink"/>
            <w:rFonts w:eastAsia="Times New Roman"/>
            <w:sz w:val="22"/>
            <w:szCs w:val="22"/>
            <w:lang w:val="en"/>
          </w:rPr>
          <w:t>346</w:t>
        </w:r>
      </w:hyperlink>
      <w:r>
        <w:rPr>
          <w:rFonts w:eastAsia="Times New Roman"/>
          <w:sz w:val="22"/>
          <w:szCs w:val="22"/>
          <w:lang w:val="en"/>
        </w:rPr>
        <w:t>.</w:t>
      </w:r>
    </w:p>
    <w:p w14:paraId="2AF4F34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Mersivan.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Neapolis.</w:t>
      </w:r>
    </w:p>
    <w:p w14:paraId="122554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Mērus, mtn of India, iii. </w:t>
      </w:r>
      <w:hyperlink r:id="rId14267" w:anchor="Page_76" w:history="1">
        <w:r>
          <w:rPr>
            <w:rStyle w:val="Hyperlink"/>
            <w:rFonts w:eastAsia="Times New Roman"/>
            <w:sz w:val="22"/>
            <w:szCs w:val="22"/>
            <w:lang w:val="en"/>
          </w:rPr>
          <w:t>76</w:t>
        </w:r>
      </w:hyperlink>
      <w:r>
        <w:rPr>
          <w:rFonts w:eastAsia="Times New Roman"/>
          <w:sz w:val="22"/>
          <w:szCs w:val="22"/>
          <w:lang w:val="en"/>
        </w:rPr>
        <w:t>.</w:t>
      </w:r>
    </w:p>
    <w:p w14:paraId="3D3A4D3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Mesarlyk-Tschai.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Cydnus.</w:t>
      </w:r>
    </w:p>
    <w:p w14:paraId="00B138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Mesēmbria, t. of Thrace (</w:t>
      </w:r>
      <w:r>
        <w:rPr>
          <w:rFonts w:eastAsia="Times New Roman"/>
          <w:i/>
          <w:iCs/>
          <w:sz w:val="22"/>
          <w:szCs w:val="22"/>
          <w:lang w:val="en"/>
        </w:rPr>
        <w:t>Missemvria</w:t>
      </w:r>
      <w:r>
        <w:rPr>
          <w:rFonts w:eastAsia="Times New Roman"/>
          <w:sz w:val="22"/>
          <w:szCs w:val="22"/>
          <w:lang w:val="en"/>
        </w:rPr>
        <w:t xml:space="preserve">), i. </w:t>
      </w:r>
      <w:hyperlink r:id="rId14268" w:anchor="Page_490" w:history="1">
        <w:r>
          <w:rPr>
            <w:rStyle w:val="Hyperlink"/>
            <w:rFonts w:eastAsia="Times New Roman"/>
            <w:sz w:val="22"/>
            <w:szCs w:val="22"/>
            <w:lang w:val="en"/>
          </w:rPr>
          <w:t>490</w:t>
        </w:r>
      </w:hyperlink>
      <w:r>
        <w:rPr>
          <w:rFonts w:eastAsia="Times New Roman"/>
          <w:sz w:val="22"/>
          <w:szCs w:val="22"/>
          <w:lang w:val="en"/>
        </w:rPr>
        <w:t>.</w:t>
      </w:r>
    </w:p>
    <w:p w14:paraId="29E3D4A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Mesēmbriani, i. </w:t>
      </w:r>
      <w:hyperlink r:id="rId14269" w:anchor="Page_490" w:history="1">
        <w:r>
          <w:rPr>
            <w:rStyle w:val="Hyperlink"/>
            <w:rFonts w:eastAsia="Times New Roman"/>
            <w:sz w:val="22"/>
            <w:szCs w:val="22"/>
            <w:lang w:val="en"/>
          </w:rPr>
          <w:t>490</w:t>
        </w:r>
      </w:hyperlink>
      <w:r>
        <w:rPr>
          <w:rFonts w:eastAsia="Times New Roman"/>
          <w:sz w:val="22"/>
          <w:szCs w:val="22"/>
          <w:lang w:val="en"/>
        </w:rPr>
        <w:t>.</w:t>
      </w:r>
    </w:p>
    <w:p w14:paraId="246181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Mĕsēne, distr. of Babylon, i. </w:t>
      </w:r>
      <w:hyperlink r:id="rId14270" w:anchor="Page_129" w:history="1">
        <w:r>
          <w:rPr>
            <w:rStyle w:val="Hyperlink"/>
            <w:rFonts w:eastAsia="Times New Roman"/>
            <w:sz w:val="22"/>
            <w:szCs w:val="22"/>
            <w:lang w:val="en"/>
          </w:rPr>
          <w:t>129</w:t>
        </w:r>
      </w:hyperlink>
      <w:r>
        <w:rPr>
          <w:rFonts w:eastAsia="Times New Roman"/>
          <w:sz w:val="22"/>
          <w:szCs w:val="22"/>
          <w:lang w:val="en"/>
        </w:rPr>
        <w:t>.</w:t>
      </w:r>
    </w:p>
    <w:p w14:paraId="4BA497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Mesēni, Arabians, iii. </w:t>
      </w:r>
      <w:hyperlink r:id="rId14271" w:anchor="Page_146" w:history="1">
        <w:r>
          <w:rPr>
            <w:rStyle w:val="Hyperlink"/>
            <w:rFonts w:eastAsia="Times New Roman"/>
            <w:sz w:val="22"/>
            <w:szCs w:val="22"/>
            <w:lang w:val="en"/>
          </w:rPr>
          <w:t>146</w:t>
        </w:r>
      </w:hyperlink>
      <w:r>
        <w:rPr>
          <w:rFonts w:eastAsia="Times New Roman"/>
          <w:sz w:val="22"/>
          <w:szCs w:val="22"/>
          <w:lang w:val="en"/>
        </w:rPr>
        <w:t>.</w:t>
      </w:r>
    </w:p>
    <w:p w14:paraId="0463B2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Mĕsōgis, mtn of Lydia, ii. </w:t>
      </w:r>
      <w:hyperlink r:id="rId14272"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14273" w:anchor="Page_407" w:history="1">
        <w:r>
          <w:rPr>
            <w:rStyle w:val="Hyperlink"/>
            <w:rFonts w:eastAsia="Times New Roman"/>
            <w:sz w:val="22"/>
            <w:szCs w:val="22"/>
            <w:lang w:val="en"/>
          </w:rPr>
          <w:t>407</w:t>
        </w:r>
      </w:hyperlink>
      <w:r>
        <w:rPr>
          <w:rFonts w:eastAsia="Times New Roman"/>
          <w:sz w:val="22"/>
          <w:szCs w:val="22"/>
          <w:lang w:val="en"/>
        </w:rPr>
        <w:t xml:space="preserve">, </w:t>
      </w:r>
      <w:hyperlink r:id="rId14274" w:anchor="Page_408" w:history="1">
        <w:r>
          <w:rPr>
            <w:rStyle w:val="Hyperlink"/>
            <w:rFonts w:eastAsia="Times New Roman"/>
            <w:sz w:val="22"/>
            <w:szCs w:val="22"/>
            <w:lang w:val="en"/>
          </w:rPr>
          <w:t>408</w:t>
        </w:r>
      </w:hyperlink>
      <w:r>
        <w:rPr>
          <w:rFonts w:eastAsia="Times New Roman"/>
          <w:sz w:val="22"/>
          <w:szCs w:val="22"/>
          <w:lang w:val="en"/>
        </w:rPr>
        <w:t xml:space="preserve">; iii. </w:t>
      </w:r>
      <w:hyperlink r:id="rId14275" w:anchor="Page_7" w:history="1">
        <w:r>
          <w:rPr>
            <w:rStyle w:val="Hyperlink"/>
            <w:rFonts w:eastAsia="Times New Roman"/>
            <w:sz w:val="22"/>
            <w:szCs w:val="22"/>
            <w:lang w:val="en"/>
          </w:rPr>
          <w:t>7</w:t>
        </w:r>
      </w:hyperlink>
      <w:r>
        <w:rPr>
          <w:rFonts w:eastAsia="Times New Roman"/>
          <w:sz w:val="22"/>
          <w:szCs w:val="22"/>
          <w:lang w:val="en"/>
        </w:rPr>
        <w:t xml:space="preserve">, </w:t>
      </w:r>
      <w:hyperlink r:id="rId14276" w:anchor="Page_8" w:history="1">
        <w:r>
          <w:rPr>
            <w:rStyle w:val="Hyperlink"/>
            <w:rFonts w:eastAsia="Times New Roman"/>
            <w:sz w:val="22"/>
            <w:szCs w:val="22"/>
            <w:lang w:val="en"/>
          </w:rPr>
          <w:t>8</w:t>
        </w:r>
      </w:hyperlink>
      <w:r>
        <w:rPr>
          <w:rFonts w:eastAsia="Times New Roman"/>
          <w:sz w:val="22"/>
          <w:szCs w:val="22"/>
          <w:lang w:val="en"/>
        </w:rPr>
        <w:t xml:space="preserve">, </w:t>
      </w:r>
      <w:hyperlink r:id="rId14277" w:anchor="Page_24" w:history="1">
        <w:r>
          <w:rPr>
            <w:rStyle w:val="Hyperlink"/>
            <w:rFonts w:eastAsia="Times New Roman"/>
            <w:sz w:val="22"/>
            <w:szCs w:val="22"/>
            <w:lang w:val="en"/>
          </w:rPr>
          <w:t>24</w:t>
        </w:r>
      </w:hyperlink>
      <w:r>
        <w:rPr>
          <w:rFonts w:eastAsia="Times New Roman"/>
          <w:sz w:val="22"/>
          <w:szCs w:val="22"/>
          <w:lang w:val="en"/>
        </w:rPr>
        <w:t>-26.</w:t>
      </w:r>
    </w:p>
    <w:p w14:paraId="7FB353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wine of, iii. </w:t>
      </w:r>
      <w:hyperlink r:id="rId14278" w:anchor="Page_26" w:history="1">
        <w:r>
          <w:rPr>
            <w:rStyle w:val="Hyperlink"/>
            <w:rFonts w:eastAsia="Times New Roman"/>
            <w:sz w:val="22"/>
            <w:szCs w:val="22"/>
            <w:lang w:val="en"/>
          </w:rPr>
          <w:t>26</w:t>
        </w:r>
      </w:hyperlink>
      <w:r>
        <w:rPr>
          <w:rFonts w:eastAsia="Times New Roman"/>
          <w:sz w:val="22"/>
          <w:szCs w:val="22"/>
          <w:lang w:val="en"/>
        </w:rPr>
        <w:t>.</w:t>
      </w:r>
    </w:p>
    <w:p w14:paraId="1D9826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Mesola, ii. </w:t>
      </w:r>
      <w:hyperlink r:id="rId14279" w:anchor="Page_37" w:history="1">
        <w:r>
          <w:rPr>
            <w:rStyle w:val="Hyperlink"/>
            <w:rFonts w:eastAsia="Times New Roman"/>
            <w:sz w:val="22"/>
            <w:szCs w:val="22"/>
            <w:lang w:val="en"/>
          </w:rPr>
          <w:t>37</w:t>
        </w:r>
      </w:hyperlink>
      <w:r>
        <w:rPr>
          <w:rFonts w:eastAsia="Times New Roman"/>
          <w:sz w:val="22"/>
          <w:szCs w:val="22"/>
          <w:lang w:val="en"/>
        </w:rPr>
        <w:t>.</w:t>
      </w:r>
    </w:p>
    <w:p w14:paraId="710DC3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Mesopotamia, i. </w:t>
      </w:r>
      <w:hyperlink r:id="rId14280" w:anchor="Page_66" w:history="1">
        <w:r>
          <w:rPr>
            <w:rStyle w:val="Hyperlink"/>
            <w:rFonts w:eastAsia="Times New Roman"/>
            <w:sz w:val="22"/>
            <w:szCs w:val="22"/>
            <w:lang w:val="en"/>
          </w:rPr>
          <w:t>66</w:t>
        </w:r>
      </w:hyperlink>
      <w:r>
        <w:rPr>
          <w:rFonts w:eastAsia="Times New Roman"/>
          <w:sz w:val="22"/>
          <w:szCs w:val="22"/>
          <w:lang w:val="en"/>
        </w:rPr>
        <w:t xml:space="preserve">, </w:t>
      </w:r>
      <w:hyperlink r:id="rId14281"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14282"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14283" w:anchor="Page_127" w:history="1">
        <w:r>
          <w:rPr>
            <w:rStyle w:val="Hyperlink"/>
            <w:rFonts w:eastAsia="Times New Roman"/>
            <w:sz w:val="22"/>
            <w:szCs w:val="22"/>
            <w:lang w:val="en"/>
          </w:rPr>
          <w:t>127</w:t>
        </w:r>
      </w:hyperlink>
      <w:r>
        <w:rPr>
          <w:rFonts w:eastAsia="Times New Roman"/>
          <w:sz w:val="22"/>
          <w:szCs w:val="22"/>
          <w:lang w:val="en"/>
        </w:rPr>
        <w:t xml:space="preserve">, </w:t>
      </w:r>
      <w:hyperlink r:id="rId14284" w:anchor="Page_134" w:history="1">
        <w:r>
          <w:rPr>
            <w:rStyle w:val="Hyperlink"/>
            <w:rFonts w:eastAsia="Times New Roman"/>
            <w:sz w:val="22"/>
            <w:szCs w:val="22"/>
            <w:lang w:val="en"/>
          </w:rPr>
          <w:t>134</w:t>
        </w:r>
      </w:hyperlink>
      <w:r>
        <w:rPr>
          <w:rFonts w:eastAsia="Times New Roman"/>
          <w:sz w:val="22"/>
          <w:szCs w:val="22"/>
          <w:lang w:val="en"/>
        </w:rPr>
        <w:t xml:space="preserve">, </w:t>
      </w:r>
      <w:hyperlink r:id="rId14285"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14286"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14287" w:anchor="Page_416" w:history="1">
        <w:r>
          <w:rPr>
            <w:rStyle w:val="Hyperlink"/>
            <w:rFonts w:eastAsia="Times New Roman"/>
            <w:sz w:val="22"/>
            <w:szCs w:val="22"/>
            <w:lang w:val="en"/>
          </w:rPr>
          <w:t>416</w:t>
        </w:r>
      </w:hyperlink>
      <w:r>
        <w:rPr>
          <w:rFonts w:eastAsia="Times New Roman"/>
          <w:sz w:val="22"/>
          <w:szCs w:val="22"/>
          <w:lang w:val="en"/>
        </w:rPr>
        <w:t xml:space="preserve">; ii. </w:t>
      </w:r>
      <w:hyperlink r:id="rId14288"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14289" w:anchor="Page_261" w:history="1">
        <w:r>
          <w:rPr>
            <w:rStyle w:val="Hyperlink"/>
            <w:rFonts w:eastAsia="Times New Roman"/>
            <w:sz w:val="22"/>
            <w:szCs w:val="22"/>
            <w:lang w:val="en"/>
          </w:rPr>
          <w:t>261</w:t>
        </w:r>
      </w:hyperlink>
      <w:r>
        <w:rPr>
          <w:rFonts w:eastAsia="Times New Roman"/>
          <w:sz w:val="22"/>
          <w:szCs w:val="22"/>
          <w:lang w:val="en"/>
        </w:rPr>
        <w:t xml:space="preserve">, </w:t>
      </w:r>
      <w:hyperlink r:id="rId14290"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14291" w:anchor="Page_271" w:history="1">
        <w:r>
          <w:rPr>
            <w:rStyle w:val="Hyperlink"/>
            <w:rFonts w:eastAsia="Times New Roman"/>
            <w:sz w:val="22"/>
            <w:szCs w:val="22"/>
            <w:lang w:val="en"/>
          </w:rPr>
          <w:t>271</w:t>
        </w:r>
      </w:hyperlink>
      <w:r>
        <w:rPr>
          <w:rFonts w:eastAsia="Times New Roman"/>
          <w:sz w:val="22"/>
          <w:szCs w:val="22"/>
          <w:lang w:val="en"/>
        </w:rPr>
        <w:t xml:space="preserve">, </w:t>
      </w:r>
      <w:hyperlink r:id="rId14292" w:anchor="Page_284" w:history="1">
        <w:r>
          <w:rPr>
            <w:rStyle w:val="Hyperlink"/>
            <w:rFonts w:eastAsia="Times New Roman"/>
            <w:sz w:val="22"/>
            <w:szCs w:val="22"/>
            <w:lang w:val="en"/>
          </w:rPr>
          <w:t>284</w:t>
        </w:r>
      </w:hyperlink>
      <w:r>
        <w:rPr>
          <w:rFonts w:eastAsia="Times New Roman"/>
          <w:sz w:val="22"/>
          <w:szCs w:val="22"/>
          <w:lang w:val="en"/>
        </w:rPr>
        <w:t xml:space="preserve">; iii. </w:t>
      </w:r>
      <w:hyperlink r:id="rId14293"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14294"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4295" w:anchor="Page_150" w:history="1">
        <w:r>
          <w:rPr>
            <w:rStyle w:val="Hyperlink"/>
            <w:rFonts w:eastAsia="Times New Roman"/>
            <w:sz w:val="22"/>
            <w:szCs w:val="22"/>
            <w:lang w:val="en"/>
          </w:rPr>
          <w:t>150</w:t>
        </w:r>
      </w:hyperlink>
      <w:r>
        <w:rPr>
          <w:rFonts w:eastAsia="Times New Roman"/>
          <w:sz w:val="22"/>
          <w:szCs w:val="22"/>
          <w:lang w:val="en"/>
        </w:rPr>
        <w:t xml:space="preserve">, </w:t>
      </w:r>
      <w:hyperlink r:id="rId14296"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14297"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14298" w:anchor="Page_157" w:history="1">
        <w:r>
          <w:rPr>
            <w:rStyle w:val="Hyperlink"/>
            <w:rFonts w:eastAsia="Times New Roman"/>
            <w:sz w:val="22"/>
            <w:szCs w:val="22"/>
            <w:lang w:val="en"/>
          </w:rPr>
          <w:t>157</w:t>
        </w:r>
      </w:hyperlink>
      <w:r>
        <w:rPr>
          <w:rFonts w:eastAsia="Times New Roman"/>
          <w:sz w:val="22"/>
          <w:szCs w:val="22"/>
          <w:lang w:val="en"/>
        </w:rPr>
        <w:t xml:space="preserve">, </w:t>
      </w:r>
      <w:hyperlink r:id="rId14299"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14300"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14301" w:anchor="Page_185" w:history="1">
        <w:r>
          <w:rPr>
            <w:rStyle w:val="Hyperlink"/>
            <w:rFonts w:eastAsia="Times New Roman"/>
            <w:sz w:val="22"/>
            <w:szCs w:val="22"/>
            <w:lang w:val="en"/>
          </w:rPr>
          <w:t>185</w:t>
        </w:r>
      </w:hyperlink>
      <w:r>
        <w:rPr>
          <w:rFonts w:eastAsia="Times New Roman"/>
          <w:sz w:val="22"/>
          <w:szCs w:val="22"/>
          <w:lang w:val="en"/>
        </w:rPr>
        <w:t>.</w:t>
      </w:r>
    </w:p>
    <w:p w14:paraId="3814D2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Messa, t. of Laconia, ii. </w:t>
      </w:r>
      <w:hyperlink r:id="rId14302" w:anchor="Page_41" w:history="1">
        <w:r>
          <w:rPr>
            <w:rStyle w:val="Hyperlink"/>
            <w:rFonts w:eastAsia="Times New Roman"/>
            <w:sz w:val="22"/>
            <w:szCs w:val="22"/>
            <w:lang w:val="en"/>
          </w:rPr>
          <w:t>41</w:t>
        </w:r>
      </w:hyperlink>
      <w:r>
        <w:rPr>
          <w:rFonts w:eastAsia="Times New Roman"/>
          <w:sz w:val="22"/>
          <w:szCs w:val="22"/>
          <w:lang w:val="en"/>
        </w:rPr>
        <w:t>.</w:t>
      </w:r>
    </w:p>
    <w:p w14:paraId="11D267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Messala, i. </w:t>
      </w:r>
      <w:hyperlink r:id="rId14303" w:anchor="Page_305" w:history="1">
        <w:r>
          <w:rPr>
            <w:rStyle w:val="Hyperlink"/>
            <w:rFonts w:eastAsia="Times New Roman"/>
            <w:sz w:val="22"/>
            <w:szCs w:val="22"/>
            <w:lang w:val="en"/>
          </w:rPr>
          <w:t>305</w:t>
        </w:r>
      </w:hyperlink>
      <w:r>
        <w:rPr>
          <w:rFonts w:eastAsia="Times New Roman"/>
          <w:sz w:val="22"/>
          <w:szCs w:val="22"/>
          <w:lang w:val="en"/>
        </w:rPr>
        <w:t>.</w:t>
      </w:r>
    </w:p>
    <w:p w14:paraId="4FD283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Messapia, same as Iapygia, i. </w:t>
      </w:r>
      <w:hyperlink r:id="rId14304" w:anchor="Page_422" w:history="1">
        <w:r>
          <w:rPr>
            <w:rStyle w:val="Hyperlink"/>
            <w:rFonts w:eastAsia="Times New Roman"/>
            <w:sz w:val="22"/>
            <w:szCs w:val="22"/>
            <w:lang w:val="en"/>
          </w:rPr>
          <w:t>422</w:t>
        </w:r>
      </w:hyperlink>
      <w:r>
        <w:rPr>
          <w:rFonts w:eastAsia="Times New Roman"/>
          <w:sz w:val="22"/>
          <w:szCs w:val="22"/>
          <w:lang w:val="en"/>
        </w:rPr>
        <w:t xml:space="preserve">, </w:t>
      </w:r>
      <w:hyperlink r:id="rId14305" w:anchor="Page_423" w:history="1">
        <w:r>
          <w:rPr>
            <w:rStyle w:val="Hyperlink"/>
            <w:rFonts w:eastAsia="Times New Roman"/>
            <w:sz w:val="22"/>
            <w:szCs w:val="22"/>
            <w:lang w:val="en"/>
          </w:rPr>
          <w:t>423</w:t>
        </w:r>
      </w:hyperlink>
      <w:r>
        <w:rPr>
          <w:rFonts w:eastAsia="Times New Roman"/>
          <w:sz w:val="22"/>
          <w:szCs w:val="22"/>
          <w:lang w:val="en"/>
        </w:rPr>
        <w:t xml:space="preserve">, </w:t>
      </w:r>
      <w:hyperlink r:id="rId14306" w:anchor="Page_430" w:history="1">
        <w:r>
          <w:rPr>
            <w:rStyle w:val="Hyperlink"/>
            <w:rFonts w:eastAsia="Times New Roman"/>
            <w:sz w:val="22"/>
            <w:szCs w:val="22"/>
            <w:lang w:val="en"/>
          </w:rPr>
          <w:t>430</w:t>
        </w:r>
      </w:hyperlink>
      <w:r>
        <w:rPr>
          <w:rFonts w:eastAsia="Times New Roman"/>
          <w:sz w:val="22"/>
          <w:szCs w:val="22"/>
          <w:lang w:val="en"/>
        </w:rPr>
        <w:t xml:space="preserve">; ii. </w:t>
      </w:r>
      <w:hyperlink r:id="rId14307" w:anchor="Page_98" w:history="1">
        <w:r>
          <w:rPr>
            <w:rStyle w:val="Hyperlink"/>
            <w:rFonts w:eastAsia="Times New Roman"/>
            <w:sz w:val="22"/>
            <w:szCs w:val="22"/>
            <w:lang w:val="en"/>
          </w:rPr>
          <w:t>98</w:t>
        </w:r>
      </w:hyperlink>
      <w:r>
        <w:rPr>
          <w:rFonts w:eastAsia="Times New Roman"/>
          <w:sz w:val="22"/>
          <w:szCs w:val="22"/>
          <w:lang w:val="en"/>
        </w:rPr>
        <w:t>.</w:t>
      </w:r>
    </w:p>
    <w:p w14:paraId="5A0FFB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Messapian language, i. </w:t>
      </w:r>
      <w:hyperlink r:id="rId14308" w:anchor="Page_431" w:history="1">
        <w:r>
          <w:rPr>
            <w:rStyle w:val="Hyperlink"/>
            <w:rFonts w:eastAsia="Times New Roman"/>
            <w:sz w:val="22"/>
            <w:szCs w:val="22"/>
            <w:lang w:val="en"/>
          </w:rPr>
          <w:t>431</w:t>
        </w:r>
      </w:hyperlink>
      <w:r>
        <w:rPr>
          <w:rFonts w:eastAsia="Times New Roman"/>
          <w:sz w:val="22"/>
          <w:szCs w:val="22"/>
          <w:lang w:val="en"/>
        </w:rPr>
        <w:t>.</w:t>
      </w:r>
    </w:p>
    <w:p w14:paraId="322398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Messapii, i. </w:t>
      </w:r>
      <w:hyperlink r:id="rId14309" w:anchor="Page_427" w:history="1">
        <w:r>
          <w:rPr>
            <w:rStyle w:val="Hyperlink"/>
            <w:rFonts w:eastAsia="Times New Roman"/>
            <w:sz w:val="22"/>
            <w:szCs w:val="22"/>
            <w:lang w:val="en"/>
          </w:rPr>
          <w:t>427</w:t>
        </w:r>
      </w:hyperlink>
      <w:r>
        <w:rPr>
          <w:rFonts w:eastAsia="Times New Roman"/>
          <w:sz w:val="22"/>
          <w:szCs w:val="22"/>
          <w:lang w:val="en"/>
        </w:rPr>
        <w:t xml:space="preserve">, </w:t>
      </w:r>
      <w:hyperlink r:id="rId14310" w:anchor="Page_428" w:history="1">
        <w:r>
          <w:rPr>
            <w:rStyle w:val="Hyperlink"/>
            <w:rFonts w:eastAsia="Times New Roman"/>
            <w:sz w:val="22"/>
            <w:szCs w:val="22"/>
            <w:lang w:val="en"/>
          </w:rPr>
          <w:t>428</w:t>
        </w:r>
      </w:hyperlink>
      <w:r>
        <w:rPr>
          <w:rFonts w:eastAsia="Times New Roman"/>
          <w:sz w:val="22"/>
          <w:szCs w:val="22"/>
          <w:lang w:val="en"/>
        </w:rPr>
        <w:t>.</w:t>
      </w:r>
    </w:p>
    <w:p w14:paraId="1A98BE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Messapius, mtn (</w:t>
      </w:r>
      <w:r>
        <w:rPr>
          <w:rFonts w:eastAsia="Times New Roman"/>
          <w:i/>
          <w:iCs/>
          <w:sz w:val="22"/>
          <w:szCs w:val="22"/>
          <w:lang w:val="en"/>
        </w:rPr>
        <w:t>Ktypa-vuna</w:t>
      </w:r>
      <w:r>
        <w:rPr>
          <w:rFonts w:eastAsia="Times New Roman"/>
          <w:sz w:val="22"/>
          <w:szCs w:val="22"/>
          <w:lang w:val="en"/>
        </w:rPr>
        <w:t xml:space="preserve">), ii. </w:t>
      </w:r>
      <w:hyperlink r:id="rId14311" w:anchor="Page_98" w:history="1">
        <w:r>
          <w:rPr>
            <w:rStyle w:val="Hyperlink"/>
            <w:rFonts w:eastAsia="Times New Roman"/>
            <w:sz w:val="22"/>
            <w:szCs w:val="22"/>
            <w:lang w:val="en"/>
          </w:rPr>
          <w:t>98</w:t>
        </w:r>
      </w:hyperlink>
      <w:r>
        <w:rPr>
          <w:rFonts w:eastAsia="Times New Roman"/>
          <w:sz w:val="22"/>
          <w:szCs w:val="22"/>
          <w:lang w:val="en"/>
        </w:rPr>
        <w:t>.</w:t>
      </w:r>
    </w:p>
    <w:p w14:paraId="70E1DB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Messapus, ii. </w:t>
      </w:r>
      <w:hyperlink r:id="rId14312" w:anchor="Page_98" w:history="1">
        <w:r>
          <w:rPr>
            <w:rStyle w:val="Hyperlink"/>
            <w:rFonts w:eastAsia="Times New Roman"/>
            <w:sz w:val="22"/>
            <w:szCs w:val="22"/>
            <w:lang w:val="en"/>
          </w:rPr>
          <w:t>98</w:t>
        </w:r>
      </w:hyperlink>
      <w:r>
        <w:rPr>
          <w:rFonts w:eastAsia="Times New Roman"/>
          <w:sz w:val="22"/>
          <w:szCs w:val="22"/>
          <w:lang w:val="en"/>
        </w:rPr>
        <w:t>.</w:t>
      </w:r>
    </w:p>
    <w:p w14:paraId="23BDD0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Messēis, ftn of Thessaly, ii. </w:t>
      </w:r>
      <w:hyperlink r:id="rId14313" w:anchor="Page_134" w:history="1">
        <w:r>
          <w:rPr>
            <w:rStyle w:val="Hyperlink"/>
            <w:rFonts w:eastAsia="Times New Roman"/>
            <w:sz w:val="22"/>
            <w:szCs w:val="22"/>
            <w:lang w:val="en"/>
          </w:rPr>
          <w:t>134</w:t>
        </w:r>
      </w:hyperlink>
      <w:r>
        <w:rPr>
          <w:rFonts w:eastAsia="Times New Roman"/>
          <w:sz w:val="22"/>
          <w:szCs w:val="22"/>
          <w:lang w:val="en"/>
        </w:rPr>
        <w:t>.</w:t>
      </w:r>
    </w:p>
    <w:p w14:paraId="44006F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Messēne, c. of Messenia, i. </w:t>
      </w:r>
      <w:hyperlink r:id="rId14314"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4315" w:anchor="Page_236" w:history="1">
        <w:r>
          <w:rPr>
            <w:rStyle w:val="Hyperlink"/>
            <w:rFonts w:eastAsia="Times New Roman"/>
            <w:sz w:val="22"/>
            <w:szCs w:val="22"/>
            <w:lang w:val="en"/>
          </w:rPr>
          <w:t>236</w:t>
        </w:r>
      </w:hyperlink>
      <w:r>
        <w:rPr>
          <w:rFonts w:eastAsia="Times New Roman"/>
          <w:sz w:val="22"/>
          <w:szCs w:val="22"/>
          <w:lang w:val="en"/>
        </w:rPr>
        <w:t xml:space="preserve">, </w:t>
      </w:r>
      <w:hyperlink r:id="rId14316" w:anchor="Page_425" w:history="1">
        <w:r>
          <w:rPr>
            <w:rStyle w:val="Hyperlink"/>
            <w:rFonts w:eastAsia="Times New Roman"/>
            <w:sz w:val="22"/>
            <w:szCs w:val="22"/>
            <w:lang w:val="en"/>
          </w:rPr>
          <w:t>425</w:t>
        </w:r>
      </w:hyperlink>
      <w:r>
        <w:rPr>
          <w:rFonts w:eastAsia="Times New Roman"/>
          <w:sz w:val="22"/>
          <w:szCs w:val="22"/>
          <w:lang w:val="en"/>
        </w:rPr>
        <w:t xml:space="preserve">-427; ii. </w:t>
      </w:r>
      <w:hyperlink r:id="rId14317" w:anchor="Page_5" w:history="1">
        <w:r>
          <w:rPr>
            <w:rStyle w:val="Hyperlink"/>
            <w:rFonts w:eastAsia="Times New Roman"/>
            <w:sz w:val="22"/>
            <w:szCs w:val="22"/>
            <w:lang w:val="en"/>
          </w:rPr>
          <w:t>5</w:t>
        </w:r>
      </w:hyperlink>
      <w:r>
        <w:rPr>
          <w:rFonts w:eastAsia="Times New Roman"/>
          <w:sz w:val="22"/>
          <w:szCs w:val="22"/>
          <w:lang w:val="en"/>
        </w:rPr>
        <w:t xml:space="preserve">, </w:t>
      </w:r>
      <w:hyperlink r:id="rId14318" w:anchor="Page_8" w:history="1">
        <w:r>
          <w:rPr>
            <w:rStyle w:val="Hyperlink"/>
            <w:rFonts w:eastAsia="Times New Roman"/>
            <w:sz w:val="22"/>
            <w:szCs w:val="22"/>
            <w:lang w:val="en"/>
          </w:rPr>
          <w:t>8</w:t>
        </w:r>
      </w:hyperlink>
      <w:r>
        <w:rPr>
          <w:rFonts w:eastAsia="Times New Roman"/>
          <w:sz w:val="22"/>
          <w:szCs w:val="22"/>
          <w:lang w:val="en"/>
        </w:rPr>
        <w:t xml:space="preserve">, </w:t>
      </w:r>
      <w:hyperlink r:id="rId14319" w:anchor="Page_14" w:history="1">
        <w:r>
          <w:rPr>
            <w:rStyle w:val="Hyperlink"/>
            <w:rFonts w:eastAsia="Times New Roman"/>
            <w:sz w:val="22"/>
            <w:szCs w:val="22"/>
            <w:lang w:val="en"/>
          </w:rPr>
          <w:t>14</w:t>
        </w:r>
      </w:hyperlink>
      <w:r>
        <w:rPr>
          <w:rFonts w:eastAsia="Times New Roman"/>
          <w:sz w:val="22"/>
          <w:szCs w:val="22"/>
          <w:lang w:val="en"/>
        </w:rPr>
        <w:t xml:space="preserve">-18, </w:t>
      </w:r>
      <w:hyperlink r:id="rId14320" w:anchor="Page_22" w:history="1">
        <w:r>
          <w:rPr>
            <w:rStyle w:val="Hyperlink"/>
            <w:rFonts w:eastAsia="Times New Roman"/>
            <w:sz w:val="22"/>
            <w:szCs w:val="22"/>
            <w:lang w:val="en"/>
          </w:rPr>
          <w:t>22</w:t>
        </w:r>
      </w:hyperlink>
      <w:r>
        <w:rPr>
          <w:rFonts w:eastAsia="Times New Roman"/>
          <w:sz w:val="22"/>
          <w:szCs w:val="22"/>
          <w:lang w:val="en"/>
        </w:rPr>
        <w:t xml:space="preserve">, </w:t>
      </w:r>
      <w:hyperlink r:id="rId14321" w:anchor="Page_24" w:history="1">
        <w:r>
          <w:rPr>
            <w:rStyle w:val="Hyperlink"/>
            <w:rFonts w:eastAsia="Times New Roman"/>
            <w:sz w:val="22"/>
            <w:szCs w:val="22"/>
            <w:lang w:val="en"/>
          </w:rPr>
          <w:t>24</w:t>
        </w:r>
      </w:hyperlink>
      <w:r>
        <w:rPr>
          <w:rFonts w:eastAsia="Times New Roman"/>
          <w:sz w:val="22"/>
          <w:szCs w:val="22"/>
          <w:lang w:val="en"/>
        </w:rPr>
        <w:t xml:space="preserve">, </w:t>
      </w:r>
      <w:hyperlink r:id="rId14322" w:anchor="Page_25" w:history="1">
        <w:r>
          <w:rPr>
            <w:rStyle w:val="Hyperlink"/>
            <w:rFonts w:eastAsia="Times New Roman"/>
            <w:sz w:val="22"/>
            <w:szCs w:val="22"/>
            <w:lang w:val="en"/>
          </w:rPr>
          <w:t>25</w:t>
        </w:r>
      </w:hyperlink>
      <w:r>
        <w:rPr>
          <w:rFonts w:eastAsia="Times New Roman"/>
          <w:sz w:val="22"/>
          <w:szCs w:val="22"/>
          <w:lang w:val="en"/>
        </w:rPr>
        <w:t xml:space="preserve">, </w:t>
      </w:r>
      <w:hyperlink r:id="rId14323" w:anchor="Page_27" w:history="1">
        <w:r>
          <w:rPr>
            <w:rStyle w:val="Hyperlink"/>
            <w:rFonts w:eastAsia="Times New Roman"/>
            <w:sz w:val="22"/>
            <w:szCs w:val="22"/>
            <w:lang w:val="en"/>
          </w:rPr>
          <w:t>27</w:t>
        </w:r>
      </w:hyperlink>
      <w:r>
        <w:rPr>
          <w:rFonts w:eastAsia="Times New Roman"/>
          <w:sz w:val="22"/>
          <w:szCs w:val="22"/>
          <w:lang w:val="en"/>
        </w:rPr>
        <w:t xml:space="preserve">, </w:t>
      </w:r>
      <w:hyperlink r:id="rId14324" w:anchor="Page_28" w:history="1">
        <w:r>
          <w:rPr>
            <w:rStyle w:val="Hyperlink"/>
            <w:rFonts w:eastAsia="Times New Roman"/>
            <w:sz w:val="22"/>
            <w:szCs w:val="22"/>
            <w:lang w:val="en"/>
          </w:rPr>
          <w:t>28</w:t>
        </w:r>
      </w:hyperlink>
      <w:r>
        <w:rPr>
          <w:rFonts w:eastAsia="Times New Roman"/>
          <w:sz w:val="22"/>
          <w:szCs w:val="22"/>
          <w:lang w:val="en"/>
        </w:rPr>
        <w:t xml:space="preserve">, </w:t>
      </w:r>
      <w:hyperlink r:id="rId14325" w:anchor="Page_31" w:history="1">
        <w:r>
          <w:rPr>
            <w:rStyle w:val="Hyperlink"/>
            <w:rFonts w:eastAsia="Times New Roman"/>
            <w:sz w:val="22"/>
            <w:szCs w:val="22"/>
            <w:lang w:val="en"/>
          </w:rPr>
          <w:t>31</w:t>
        </w:r>
      </w:hyperlink>
      <w:r>
        <w:rPr>
          <w:rFonts w:eastAsia="Times New Roman"/>
          <w:sz w:val="22"/>
          <w:szCs w:val="22"/>
          <w:lang w:val="en"/>
        </w:rPr>
        <w:t xml:space="preserve">, </w:t>
      </w:r>
      <w:hyperlink r:id="rId14326" w:anchor="Page_35" w:history="1">
        <w:r>
          <w:rPr>
            <w:rStyle w:val="Hyperlink"/>
            <w:rFonts w:eastAsia="Times New Roman"/>
            <w:sz w:val="22"/>
            <w:szCs w:val="22"/>
            <w:lang w:val="en"/>
          </w:rPr>
          <w:t>35</w:t>
        </w:r>
      </w:hyperlink>
      <w:r>
        <w:rPr>
          <w:rFonts w:eastAsia="Times New Roman"/>
          <w:sz w:val="22"/>
          <w:szCs w:val="22"/>
          <w:lang w:val="en"/>
        </w:rPr>
        <w:t xml:space="preserve">, </w:t>
      </w:r>
      <w:hyperlink r:id="rId14327" w:anchor="Page_37" w:history="1">
        <w:r>
          <w:rPr>
            <w:rStyle w:val="Hyperlink"/>
            <w:rFonts w:eastAsia="Times New Roman"/>
            <w:sz w:val="22"/>
            <w:szCs w:val="22"/>
            <w:lang w:val="en"/>
          </w:rPr>
          <w:t>37</w:t>
        </w:r>
      </w:hyperlink>
      <w:r>
        <w:rPr>
          <w:rFonts w:eastAsia="Times New Roman"/>
          <w:sz w:val="22"/>
          <w:szCs w:val="22"/>
          <w:lang w:val="en"/>
        </w:rPr>
        <w:t xml:space="preserve">-40, </w:t>
      </w:r>
      <w:hyperlink r:id="rId14328" w:anchor="Page_42" w:history="1">
        <w:r>
          <w:rPr>
            <w:rStyle w:val="Hyperlink"/>
            <w:rFonts w:eastAsia="Times New Roman"/>
            <w:sz w:val="22"/>
            <w:szCs w:val="22"/>
            <w:lang w:val="en"/>
          </w:rPr>
          <w:t>42</w:t>
        </w:r>
      </w:hyperlink>
      <w:r>
        <w:rPr>
          <w:rFonts w:eastAsia="Times New Roman"/>
          <w:sz w:val="22"/>
          <w:szCs w:val="22"/>
          <w:lang w:val="en"/>
        </w:rPr>
        <w:t xml:space="preserve">, </w:t>
      </w:r>
      <w:hyperlink r:id="rId14329" w:anchor="Page_45" w:history="1">
        <w:r>
          <w:rPr>
            <w:rStyle w:val="Hyperlink"/>
            <w:rFonts w:eastAsia="Times New Roman"/>
            <w:sz w:val="22"/>
            <w:szCs w:val="22"/>
            <w:lang w:val="en"/>
          </w:rPr>
          <w:t>45</w:t>
        </w:r>
      </w:hyperlink>
      <w:r>
        <w:rPr>
          <w:rFonts w:eastAsia="Times New Roman"/>
          <w:sz w:val="22"/>
          <w:szCs w:val="22"/>
          <w:lang w:val="en"/>
        </w:rPr>
        <w:t xml:space="preserve">-47, </w:t>
      </w:r>
      <w:hyperlink r:id="rId14330" w:anchor="Page_54" w:history="1">
        <w:r>
          <w:rPr>
            <w:rStyle w:val="Hyperlink"/>
            <w:rFonts w:eastAsia="Times New Roman"/>
            <w:sz w:val="22"/>
            <w:szCs w:val="22"/>
            <w:lang w:val="en"/>
          </w:rPr>
          <w:t>54</w:t>
        </w:r>
      </w:hyperlink>
      <w:r>
        <w:rPr>
          <w:rFonts w:eastAsia="Times New Roman"/>
          <w:sz w:val="22"/>
          <w:szCs w:val="22"/>
          <w:lang w:val="en"/>
        </w:rPr>
        <w:t xml:space="preserve">, </w:t>
      </w:r>
      <w:hyperlink r:id="rId14331" w:anchor="Page_77" w:history="1">
        <w:r>
          <w:rPr>
            <w:rStyle w:val="Hyperlink"/>
            <w:rFonts w:eastAsia="Times New Roman"/>
            <w:sz w:val="22"/>
            <w:szCs w:val="22"/>
            <w:lang w:val="en"/>
          </w:rPr>
          <w:t>77</w:t>
        </w:r>
      </w:hyperlink>
      <w:r>
        <w:rPr>
          <w:rFonts w:eastAsia="Times New Roman"/>
          <w:sz w:val="22"/>
          <w:szCs w:val="22"/>
          <w:lang w:val="en"/>
        </w:rPr>
        <w:t xml:space="preserve">, </w:t>
      </w:r>
      <w:hyperlink r:id="rId14332" w:anchor="Page_81" w:history="1">
        <w:r>
          <w:rPr>
            <w:rStyle w:val="Hyperlink"/>
            <w:rFonts w:eastAsia="Times New Roman"/>
            <w:sz w:val="22"/>
            <w:szCs w:val="22"/>
            <w:lang w:val="en"/>
          </w:rPr>
          <w:t>81</w:t>
        </w:r>
      </w:hyperlink>
      <w:r>
        <w:rPr>
          <w:rFonts w:eastAsia="Times New Roman"/>
          <w:sz w:val="22"/>
          <w:szCs w:val="22"/>
          <w:lang w:val="en"/>
        </w:rPr>
        <w:t>.</w:t>
      </w:r>
    </w:p>
    <w:p w14:paraId="5FBC23C9"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374]</w:t>
      </w:r>
      <w:r>
        <w:rPr>
          <w:rFonts w:eastAsia="Times New Roman"/>
          <w:sz w:val="22"/>
          <w:szCs w:val="22"/>
          <w:lang w:val="en"/>
        </w:rPr>
        <w:t>Messēne, Messana, Messenia, in Sicily (</w:t>
      </w:r>
      <w:r>
        <w:rPr>
          <w:rFonts w:eastAsia="Times New Roman"/>
          <w:i/>
          <w:iCs/>
          <w:sz w:val="22"/>
          <w:szCs w:val="22"/>
          <w:lang w:val="en"/>
        </w:rPr>
        <w:t>Messina</w:t>
      </w:r>
      <w:r>
        <w:rPr>
          <w:rFonts w:eastAsia="Times New Roman"/>
          <w:sz w:val="22"/>
          <w:szCs w:val="22"/>
          <w:lang w:val="en"/>
        </w:rPr>
        <w:t xml:space="preserve">), i. </w:t>
      </w:r>
      <w:hyperlink r:id="rId14333" w:anchor="Page_402" w:history="1">
        <w:r>
          <w:rPr>
            <w:rStyle w:val="Hyperlink"/>
            <w:rFonts w:eastAsia="Times New Roman"/>
            <w:sz w:val="22"/>
            <w:szCs w:val="22"/>
            <w:lang w:val="en"/>
          </w:rPr>
          <w:t>402</w:t>
        </w:r>
      </w:hyperlink>
      <w:r>
        <w:rPr>
          <w:rFonts w:eastAsia="Times New Roman"/>
          <w:sz w:val="22"/>
          <w:szCs w:val="22"/>
          <w:lang w:val="en"/>
        </w:rPr>
        <w:t>-404.</w:t>
      </w:r>
    </w:p>
    <w:p w14:paraId="4FB5C5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Messenian Gulf (</w:t>
      </w:r>
      <w:r>
        <w:rPr>
          <w:rFonts w:eastAsia="Times New Roman"/>
          <w:i/>
          <w:iCs/>
          <w:sz w:val="22"/>
          <w:szCs w:val="22"/>
          <w:lang w:val="en"/>
        </w:rPr>
        <w:t>Gulf of Coron</w:t>
      </w:r>
      <w:r>
        <w:rPr>
          <w:rFonts w:eastAsia="Times New Roman"/>
          <w:sz w:val="22"/>
          <w:szCs w:val="22"/>
          <w:lang w:val="en"/>
        </w:rPr>
        <w:t xml:space="preserve">), ii. </w:t>
      </w:r>
      <w:hyperlink r:id="rId14334" w:anchor="Page_6" w:history="1">
        <w:r>
          <w:rPr>
            <w:rStyle w:val="Hyperlink"/>
            <w:rFonts w:eastAsia="Times New Roman"/>
            <w:sz w:val="22"/>
            <w:szCs w:val="22"/>
            <w:lang w:val="en"/>
          </w:rPr>
          <w:t>6</w:t>
        </w:r>
      </w:hyperlink>
      <w:r>
        <w:rPr>
          <w:rFonts w:eastAsia="Times New Roman"/>
          <w:sz w:val="22"/>
          <w:szCs w:val="22"/>
          <w:lang w:val="en"/>
        </w:rPr>
        <w:t xml:space="preserve">, </w:t>
      </w:r>
      <w:hyperlink r:id="rId14335" w:anchor="Page_35" w:history="1">
        <w:r>
          <w:rPr>
            <w:rStyle w:val="Hyperlink"/>
            <w:rFonts w:eastAsia="Times New Roman"/>
            <w:sz w:val="22"/>
            <w:szCs w:val="22"/>
            <w:lang w:val="en"/>
          </w:rPr>
          <w:t>35</w:t>
        </w:r>
      </w:hyperlink>
      <w:r>
        <w:rPr>
          <w:rFonts w:eastAsia="Times New Roman"/>
          <w:sz w:val="22"/>
          <w:szCs w:val="22"/>
          <w:lang w:val="en"/>
        </w:rPr>
        <w:t xml:space="preserve">, </w:t>
      </w:r>
      <w:hyperlink r:id="rId14336" w:anchor="Page_36" w:history="1">
        <w:r>
          <w:rPr>
            <w:rStyle w:val="Hyperlink"/>
            <w:rFonts w:eastAsia="Times New Roman"/>
            <w:sz w:val="22"/>
            <w:szCs w:val="22"/>
            <w:lang w:val="en"/>
          </w:rPr>
          <w:t>36</w:t>
        </w:r>
      </w:hyperlink>
      <w:r>
        <w:rPr>
          <w:rFonts w:eastAsia="Times New Roman"/>
          <w:sz w:val="22"/>
          <w:szCs w:val="22"/>
          <w:lang w:val="en"/>
        </w:rPr>
        <w:t xml:space="preserve">, </w:t>
      </w:r>
      <w:hyperlink r:id="rId14337" w:anchor="Page_40" w:history="1">
        <w:r>
          <w:rPr>
            <w:rStyle w:val="Hyperlink"/>
            <w:rFonts w:eastAsia="Times New Roman"/>
            <w:sz w:val="22"/>
            <w:szCs w:val="22"/>
            <w:lang w:val="en"/>
          </w:rPr>
          <w:t>40</w:t>
        </w:r>
      </w:hyperlink>
      <w:r>
        <w:rPr>
          <w:rFonts w:eastAsia="Times New Roman"/>
          <w:sz w:val="22"/>
          <w:szCs w:val="22"/>
          <w:lang w:val="en"/>
        </w:rPr>
        <w:t>.</w:t>
      </w:r>
    </w:p>
    <w:p w14:paraId="0B5E77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war, i. </w:t>
      </w:r>
      <w:hyperlink r:id="rId14338" w:anchor="Page_385" w:history="1">
        <w:r>
          <w:rPr>
            <w:rStyle w:val="Hyperlink"/>
            <w:rFonts w:eastAsia="Times New Roman"/>
            <w:sz w:val="22"/>
            <w:szCs w:val="22"/>
            <w:lang w:val="en"/>
          </w:rPr>
          <w:t>385</w:t>
        </w:r>
      </w:hyperlink>
      <w:r>
        <w:rPr>
          <w:rFonts w:eastAsia="Times New Roman"/>
          <w:sz w:val="22"/>
          <w:szCs w:val="22"/>
          <w:lang w:val="en"/>
        </w:rPr>
        <w:t xml:space="preserve">, </w:t>
      </w:r>
      <w:hyperlink r:id="rId14339" w:anchor="Page_424" w:history="1">
        <w:r>
          <w:rPr>
            <w:rStyle w:val="Hyperlink"/>
            <w:rFonts w:eastAsia="Times New Roman"/>
            <w:sz w:val="22"/>
            <w:szCs w:val="22"/>
            <w:lang w:val="en"/>
          </w:rPr>
          <w:t>424</w:t>
        </w:r>
      </w:hyperlink>
      <w:r>
        <w:rPr>
          <w:rFonts w:eastAsia="Times New Roman"/>
          <w:sz w:val="22"/>
          <w:szCs w:val="22"/>
          <w:lang w:val="en"/>
        </w:rPr>
        <w:t xml:space="preserve">-427; ii. </w:t>
      </w:r>
      <w:hyperlink r:id="rId14340" w:anchor="Page_39" w:history="1">
        <w:r>
          <w:rPr>
            <w:rStyle w:val="Hyperlink"/>
            <w:rFonts w:eastAsia="Times New Roman"/>
            <w:sz w:val="22"/>
            <w:szCs w:val="22"/>
            <w:lang w:val="en"/>
          </w:rPr>
          <w:t>39</w:t>
        </w:r>
      </w:hyperlink>
      <w:r>
        <w:rPr>
          <w:rFonts w:eastAsia="Times New Roman"/>
          <w:sz w:val="22"/>
          <w:szCs w:val="22"/>
          <w:lang w:val="en"/>
        </w:rPr>
        <w:t>.</w:t>
      </w:r>
    </w:p>
    <w:p w14:paraId="421F59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Messenians, i. </w:t>
      </w:r>
      <w:hyperlink r:id="rId14341" w:anchor="Page_385" w:history="1">
        <w:r>
          <w:rPr>
            <w:rStyle w:val="Hyperlink"/>
            <w:rFonts w:eastAsia="Times New Roman"/>
            <w:sz w:val="22"/>
            <w:szCs w:val="22"/>
            <w:lang w:val="en"/>
          </w:rPr>
          <w:t>385</w:t>
        </w:r>
      </w:hyperlink>
      <w:r>
        <w:rPr>
          <w:rFonts w:eastAsia="Times New Roman"/>
          <w:sz w:val="22"/>
          <w:szCs w:val="22"/>
          <w:lang w:val="en"/>
        </w:rPr>
        <w:t xml:space="preserve">, </w:t>
      </w:r>
      <w:hyperlink r:id="rId14342"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14343" w:anchor="Page_405" w:history="1">
        <w:r>
          <w:rPr>
            <w:rStyle w:val="Hyperlink"/>
            <w:rFonts w:eastAsia="Times New Roman"/>
            <w:sz w:val="22"/>
            <w:szCs w:val="22"/>
            <w:lang w:val="en"/>
          </w:rPr>
          <w:t>405</w:t>
        </w:r>
      </w:hyperlink>
      <w:r>
        <w:rPr>
          <w:rFonts w:eastAsia="Times New Roman"/>
          <w:sz w:val="22"/>
          <w:szCs w:val="22"/>
          <w:lang w:val="en"/>
        </w:rPr>
        <w:t xml:space="preserve">, </w:t>
      </w:r>
      <w:hyperlink r:id="rId14344" w:anchor="Page_425" w:history="1">
        <w:r>
          <w:rPr>
            <w:rStyle w:val="Hyperlink"/>
            <w:rFonts w:eastAsia="Times New Roman"/>
            <w:sz w:val="22"/>
            <w:szCs w:val="22"/>
            <w:lang w:val="en"/>
          </w:rPr>
          <w:t>425</w:t>
        </w:r>
      </w:hyperlink>
      <w:r>
        <w:rPr>
          <w:rFonts w:eastAsia="Times New Roman"/>
          <w:sz w:val="22"/>
          <w:szCs w:val="22"/>
          <w:lang w:val="en"/>
        </w:rPr>
        <w:t xml:space="preserve">, </w:t>
      </w:r>
      <w:hyperlink r:id="rId14345" w:anchor="Page_426" w:history="1">
        <w:r>
          <w:rPr>
            <w:rStyle w:val="Hyperlink"/>
            <w:rFonts w:eastAsia="Times New Roman"/>
            <w:sz w:val="22"/>
            <w:szCs w:val="22"/>
            <w:lang w:val="en"/>
          </w:rPr>
          <w:t>426</w:t>
        </w:r>
      </w:hyperlink>
      <w:r>
        <w:rPr>
          <w:rFonts w:eastAsia="Times New Roman"/>
          <w:sz w:val="22"/>
          <w:szCs w:val="22"/>
          <w:lang w:val="en"/>
        </w:rPr>
        <w:t xml:space="preserve">; ii. </w:t>
      </w:r>
      <w:hyperlink r:id="rId14346" w:anchor="Page_5" w:history="1">
        <w:r>
          <w:rPr>
            <w:rStyle w:val="Hyperlink"/>
            <w:rFonts w:eastAsia="Times New Roman"/>
            <w:sz w:val="22"/>
            <w:szCs w:val="22"/>
            <w:lang w:val="en"/>
          </w:rPr>
          <w:t>5</w:t>
        </w:r>
      </w:hyperlink>
      <w:r>
        <w:rPr>
          <w:rFonts w:eastAsia="Times New Roman"/>
          <w:sz w:val="22"/>
          <w:szCs w:val="22"/>
          <w:lang w:val="en"/>
        </w:rPr>
        <w:t xml:space="preserve">, </w:t>
      </w:r>
      <w:hyperlink r:id="rId14347" w:anchor="Page_7" w:history="1">
        <w:r>
          <w:rPr>
            <w:rStyle w:val="Hyperlink"/>
            <w:rFonts w:eastAsia="Times New Roman"/>
            <w:sz w:val="22"/>
            <w:szCs w:val="22"/>
            <w:lang w:val="en"/>
          </w:rPr>
          <w:t>7</w:t>
        </w:r>
      </w:hyperlink>
      <w:r>
        <w:rPr>
          <w:rFonts w:eastAsia="Times New Roman"/>
          <w:sz w:val="22"/>
          <w:szCs w:val="22"/>
          <w:lang w:val="en"/>
        </w:rPr>
        <w:t xml:space="preserve">, </w:t>
      </w:r>
      <w:hyperlink r:id="rId14348" w:anchor="Page_11" w:history="1">
        <w:r>
          <w:rPr>
            <w:rStyle w:val="Hyperlink"/>
            <w:rFonts w:eastAsia="Times New Roman"/>
            <w:sz w:val="22"/>
            <w:szCs w:val="22"/>
            <w:lang w:val="en"/>
          </w:rPr>
          <w:t>11</w:t>
        </w:r>
      </w:hyperlink>
      <w:r>
        <w:rPr>
          <w:rFonts w:eastAsia="Times New Roman"/>
          <w:sz w:val="22"/>
          <w:szCs w:val="22"/>
          <w:lang w:val="en"/>
        </w:rPr>
        <w:t xml:space="preserve">, </w:t>
      </w:r>
      <w:hyperlink r:id="rId14349" w:anchor="Page_31" w:history="1">
        <w:r>
          <w:rPr>
            <w:rStyle w:val="Hyperlink"/>
            <w:rFonts w:eastAsia="Times New Roman"/>
            <w:sz w:val="22"/>
            <w:szCs w:val="22"/>
            <w:lang w:val="en"/>
          </w:rPr>
          <w:t>31</w:t>
        </w:r>
      </w:hyperlink>
      <w:r>
        <w:rPr>
          <w:rFonts w:eastAsia="Times New Roman"/>
          <w:sz w:val="22"/>
          <w:szCs w:val="22"/>
          <w:lang w:val="en"/>
        </w:rPr>
        <w:t xml:space="preserve">, </w:t>
      </w:r>
      <w:hyperlink r:id="rId14350" w:anchor="Page_35" w:history="1">
        <w:r>
          <w:rPr>
            <w:rStyle w:val="Hyperlink"/>
            <w:rFonts w:eastAsia="Times New Roman"/>
            <w:sz w:val="22"/>
            <w:szCs w:val="22"/>
            <w:lang w:val="en"/>
          </w:rPr>
          <w:t>35</w:t>
        </w:r>
      </w:hyperlink>
      <w:r>
        <w:rPr>
          <w:rFonts w:eastAsia="Times New Roman"/>
          <w:sz w:val="22"/>
          <w:szCs w:val="22"/>
          <w:lang w:val="en"/>
        </w:rPr>
        <w:t xml:space="preserve">, </w:t>
      </w:r>
      <w:hyperlink r:id="rId14351" w:anchor="Page_36" w:history="1">
        <w:r>
          <w:rPr>
            <w:rStyle w:val="Hyperlink"/>
            <w:rFonts w:eastAsia="Times New Roman"/>
            <w:sz w:val="22"/>
            <w:szCs w:val="22"/>
            <w:lang w:val="en"/>
          </w:rPr>
          <w:t>36</w:t>
        </w:r>
      </w:hyperlink>
      <w:r>
        <w:rPr>
          <w:rFonts w:eastAsia="Times New Roman"/>
          <w:sz w:val="22"/>
          <w:szCs w:val="22"/>
          <w:lang w:val="en"/>
        </w:rPr>
        <w:t xml:space="preserve">, </w:t>
      </w:r>
      <w:hyperlink r:id="rId14352" w:anchor="Page_38" w:history="1">
        <w:r>
          <w:rPr>
            <w:rStyle w:val="Hyperlink"/>
            <w:rFonts w:eastAsia="Times New Roman"/>
            <w:sz w:val="22"/>
            <w:szCs w:val="22"/>
            <w:lang w:val="en"/>
          </w:rPr>
          <w:t>38</w:t>
        </w:r>
      </w:hyperlink>
      <w:r>
        <w:rPr>
          <w:rFonts w:eastAsia="Times New Roman"/>
          <w:sz w:val="22"/>
          <w:szCs w:val="22"/>
          <w:lang w:val="en"/>
        </w:rPr>
        <w:t xml:space="preserve">, </w:t>
      </w:r>
      <w:hyperlink r:id="rId14353" w:anchor="Page_39" w:history="1">
        <w:r>
          <w:rPr>
            <w:rStyle w:val="Hyperlink"/>
            <w:rFonts w:eastAsia="Times New Roman"/>
            <w:sz w:val="22"/>
            <w:szCs w:val="22"/>
            <w:lang w:val="en"/>
          </w:rPr>
          <w:t>39</w:t>
        </w:r>
      </w:hyperlink>
      <w:r>
        <w:rPr>
          <w:rFonts w:eastAsia="Times New Roman"/>
          <w:sz w:val="22"/>
          <w:szCs w:val="22"/>
          <w:lang w:val="en"/>
        </w:rPr>
        <w:t xml:space="preserve">, </w:t>
      </w:r>
      <w:hyperlink r:id="rId14354" w:anchor="Page_82" w:history="1">
        <w:r>
          <w:rPr>
            <w:rStyle w:val="Hyperlink"/>
            <w:rFonts w:eastAsia="Times New Roman"/>
            <w:sz w:val="22"/>
            <w:szCs w:val="22"/>
            <w:lang w:val="en"/>
          </w:rPr>
          <w:t>82</w:t>
        </w:r>
      </w:hyperlink>
      <w:r>
        <w:rPr>
          <w:rFonts w:eastAsia="Times New Roman"/>
          <w:sz w:val="22"/>
          <w:szCs w:val="22"/>
          <w:lang w:val="en"/>
        </w:rPr>
        <w:t xml:space="preserve">; iii. </w:t>
      </w:r>
      <w:hyperlink r:id="rId14355" w:anchor="Page_2" w:history="1">
        <w:r>
          <w:rPr>
            <w:rStyle w:val="Hyperlink"/>
            <w:rFonts w:eastAsia="Times New Roman"/>
            <w:sz w:val="22"/>
            <w:szCs w:val="22"/>
            <w:lang w:val="en"/>
          </w:rPr>
          <w:t>2</w:t>
        </w:r>
      </w:hyperlink>
      <w:r>
        <w:rPr>
          <w:rFonts w:eastAsia="Times New Roman"/>
          <w:sz w:val="22"/>
          <w:szCs w:val="22"/>
          <w:lang w:val="en"/>
        </w:rPr>
        <w:t>.</w:t>
      </w:r>
    </w:p>
    <w:p w14:paraId="47B324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Sicily, i. </w:t>
      </w:r>
      <w:hyperlink r:id="rId14356" w:anchor="Page_376" w:history="1">
        <w:r>
          <w:rPr>
            <w:rStyle w:val="Hyperlink"/>
            <w:rFonts w:eastAsia="Times New Roman"/>
            <w:sz w:val="22"/>
            <w:szCs w:val="22"/>
            <w:lang w:val="en"/>
          </w:rPr>
          <w:t>376</w:t>
        </w:r>
      </w:hyperlink>
      <w:r>
        <w:rPr>
          <w:rFonts w:eastAsia="Times New Roman"/>
          <w:sz w:val="22"/>
          <w:szCs w:val="22"/>
          <w:lang w:val="en"/>
        </w:rPr>
        <w:t>.</w:t>
      </w:r>
    </w:p>
    <w:p w14:paraId="3E9B00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Messina, Strait of, i. </w:t>
      </w:r>
      <w:hyperlink r:id="rId14357" w:anchor="Page_37" w:history="1">
        <w:r>
          <w:rPr>
            <w:rStyle w:val="Hyperlink"/>
            <w:rFonts w:eastAsia="Times New Roman"/>
            <w:sz w:val="22"/>
            <w:szCs w:val="22"/>
            <w:lang w:val="en"/>
          </w:rPr>
          <w:t>37</w:t>
        </w:r>
      </w:hyperlink>
      <w:r>
        <w:rPr>
          <w:rFonts w:eastAsia="Times New Roman"/>
          <w:sz w:val="22"/>
          <w:szCs w:val="22"/>
          <w:lang w:val="en"/>
        </w:rPr>
        <w:t xml:space="preserve">, </w:t>
      </w:r>
      <w:hyperlink r:id="rId14358" w:anchor="Page_39" w:history="1">
        <w:r>
          <w:rPr>
            <w:rStyle w:val="Hyperlink"/>
            <w:rFonts w:eastAsia="Times New Roman"/>
            <w:sz w:val="22"/>
            <w:szCs w:val="22"/>
            <w:lang w:val="en"/>
          </w:rPr>
          <w:t>39</w:t>
        </w:r>
      </w:hyperlink>
      <w:r>
        <w:rPr>
          <w:rFonts w:eastAsia="Times New Roman"/>
          <w:sz w:val="22"/>
          <w:szCs w:val="22"/>
          <w:lang w:val="en"/>
        </w:rPr>
        <w:t xml:space="preserve">, </w:t>
      </w:r>
      <w:hyperlink r:id="rId14359" w:anchor="Page_69" w:history="1">
        <w:r>
          <w:rPr>
            <w:rStyle w:val="Hyperlink"/>
            <w:rFonts w:eastAsia="Times New Roman"/>
            <w:sz w:val="22"/>
            <w:szCs w:val="22"/>
            <w:lang w:val="en"/>
          </w:rPr>
          <w:t>69</w:t>
        </w:r>
      </w:hyperlink>
      <w:r>
        <w:rPr>
          <w:rFonts w:eastAsia="Times New Roman"/>
          <w:sz w:val="22"/>
          <w:szCs w:val="22"/>
          <w:lang w:val="en"/>
        </w:rPr>
        <w:t xml:space="preserve">, </w:t>
      </w:r>
      <w:hyperlink r:id="rId14360" w:anchor="Page_85" w:history="1">
        <w:r>
          <w:rPr>
            <w:rStyle w:val="Hyperlink"/>
            <w:rFonts w:eastAsia="Times New Roman"/>
            <w:sz w:val="22"/>
            <w:szCs w:val="22"/>
            <w:lang w:val="en"/>
          </w:rPr>
          <w:t>85</w:t>
        </w:r>
      </w:hyperlink>
      <w:r>
        <w:rPr>
          <w:rFonts w:eastAsia="Times New Roman"/>
          <w:sz w:val="22"/>
          <w:szCs w:val="22"/>
          <w:lang w:val="en"/>
        </w:rPr>
        <w:t xml:space="preserve">, </w:t>
      </w:r>
      <w:hyperlink r:id="rId14361" w:anchor="Page_86" w:history="1">
        <w:r>
          <w:rPr>
            <w:rStyle w:val="Hyperlink"/>
            <w:rFonts w:eastAsia="Times New Roman"/>
            <w:sz w:val="22"/>
            <w:szCs w:val="22"/>
            <w:lang w:val="en"/>
          </w:rPr>
          <w:t>86</w:t>
        </w:r>
      </w:hyperlink>
      <w:r>
        <w:rPr>
          <w:rFonts w:eastAsia="Times New Roman"/>
          <w:sz w:val="22"/>
          <w:szCs w:val="22"/>
          <w:lang w:val="en"/>
        </w:rPr>
        <w:t xml:space="preserve">, </w:t>
      </w:r>
      <w:hyperlink r:id="rId14362"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14363"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14364"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4365" w:anchor="Page_158" w:history="1">
        <w:r>
          <w:rPr>
            <w:rStyle w:val="Hyperlink"/>
            <w:rFonts w:eastAsia="Times New Roman"/>
            <w:sz w:val="22"/>
            <w:szCs w:val="22"/>
            <w:lang w:val="en"/>
          </w:rPr>
          <w:t>158</w:t>
        </w:r>
      </w:hyperlink>
      <w:r>
        <w:rPr>
          <w:rFonts w:eastAsia="Times New Roman"/>
          <w:sz w:val="22"/>
          <w:szCs w:val="22"/>
          <w:lang w:val="en"/>
        </w:rPr>
        <w:t xml:space="preserve">-160, </w:t>
      </w:r>
      <w:hyperlink r:id="rId14366" w:anchor="Page_163" w:history="1">
        <w:r>
          <w:rPr>
            <w:rStyle w:val="Hyperlink"/>
            <w:rFonts w:eastAsia="Times New Roman"/>
            <w:sz w:val="22"/>
            <w:szCs w:val="22"/>
            <w:lang w:val="en"/>
          </w:rPr>
          <w:t>163</w:t>
        </w:r>
      </w:hyperlink>
      <w:r>
        <w:rPr>
          <w:rFonts w:eastAsia="Times New Roman"/>
          <w:sz w:val="22"/>
          <w:szCs w:val="22"/>
          <w:lang w:val="en"/>
        </w:rPr>
        <w:t xml:space="preserve">, </w:t>
      </w:r>
      <w:hyperlink r:id="rId14367" w:anchor="Page_173" w:history="1">
        <w:r>
          <w:rPr>
            <w:rStyle w:val="Hyperlink"/>
            <w:rFonts w:eastAsia="Times New Roman"/>
            <w:sz w:val="22"/>
            <w:szCs w:val="22"/>
            <w:lang w:val="en"/>
          </w:rPr>
          <w:t>173</w:t>
        </w:r>
      </w:hyperlink>
      <w:r>
        <w:rPr>
          <w:rFonts w:eastAsia="Times New Roman"/>
          <w:sz w:val="22"/>
          <w:szCs w:val="22"/>
          <w:lang w:val="en"/>
        </w:rPr>
        <w:t xml:space="preserve">, </w:t>
      </w:r>
      <w:hyperlink r:id="rId14368" w:anchor="Page_179" w:history="1">
        <w:r>
          <w:rPr>
            <w:rStyle w:val="Hyperlink"/>
            <w:rFonts w:eastAsia="Times New Roman"/>
            <w:sz w:val="22"/>
            <w:szCs w:val="22"/>
            <w:lang w:val="en"/>
          </w:rPr>
          <w:t>179</w:t>
        </w:r>
      </w:hyperlink>
      <w:r>
        <w:rPr>
          <w:rFonts w:eastAsia="Times New Roman"/>
          <w:sz w:val="22"/>
          <w:szCs w:val="22"/>
          <w:lang w:val="en"/>
        </w:rPr>
        <w:t xml:space="preserve">, </w:t>
      </w:r>
      <w:hyperlink r:id="rId14369"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14370"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14371"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14372"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14373" w:anchor="Page_313" w:history="1">
        <w:r>
          <w:rPr>
            <w:rStyle w:val="Hyperlink"/>
            <w:rFonts w:eastAsia="Times New Roman"/>
            <w:sz w:val="22"/>
            <w:szCs w:val="22"/>
            <w:lang w:val="en"/>
          </w:rPr>
          <w:t>313</w:t>
        </w:r>
      </w:hyperlink>
      <w:r>
        <w:rPr>
          <w:rFonts w:eastAsia="Times New Roman"/>
          <w:sz w:val="22"/>
          <w:szCs w:val="22"/>
          <w:lang w:val="en"/>
        </w:rPr>
        <w:t xml:space="preserve">-315, </w:t>
      </w:r>
      <w:hyperlink r:id="rId14374"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14375" w:anchor="Page_379" w:history="1">
        <w:r>
          <w:rPr>
            <w:rStyle w:val="Hyperlink"/>
            <w:rFonts w:eastAsia="Times New Roman"/>
            <w:sz w:val="22"/>
            <w:szCs w:val="22"/>
            <w:lang w:val="en"/>
          </w:rPr>
          <w:t>379</w:t>
        </w:r>
      </w:hyperlink>
      <w:r>
        <w:rPr>
          <w:rFonts w:eastAsia="Times New Roman"/>
          <w:sz w:val="22"/>
          <w:szCs w:val="22"/>
          <w:lang w:val="en"/>
        </w:rPr>
        <w:t xml:space="preserve">, </w:t>
      </w:r>
      <w:hyperlink r:id="rId14376" w:anchor="Page_383" w:history="1">
        <w:r>
          <w:rPr>
            <w:rStyle w:val="Hyperlink"/>
            <w:rFonts w:eastAsia="Times New Roman"/>
            <w:sz w:val="22"/>
            <w:szCs w:val="22"/>
            <w:lang w:val="en"/>
          </w:rPr>
          <w:t>383</w:t>
        </w:r>
      </w:hyperlink>
      <w:r>
        <w:rPr>
          <w:rFonts w:eastAsia="Times New Roman"/>
          <w:sz w:val="22"/>
          <w:szCs w:val="22"/>
          <w:lang w:val="en"/>
        </w:rPr>
        <w:t xml:space="preserve">, </w:t>
      </w:r>
      <w:hyperlink r:id="rId14377" w:anchor="Page_384" w:history="1">
        <w:r>
          <w:rPr>
            <w:rStyle w:val="Hyperlink"/>
            <w:rFonts w:eastAsia="Times New Roman"/>
            <w:sz w:val="22"/>
            <w:szCs w:val="22"/>
            <w:lang w:val="en"/>
          </w:rPr>
          <w:t>384</w:t>
        </w:r>
      </w:hyperlink>
      <w:r>
        <w:rPr>
          <w:rFonts w:eastAsia="Times New Roman"/>
          <w:sz w:val="22"/>
          <w:szCs w:val="22"/>
          <w:lang w:val="en"/>
        </w:rPr>
        <w:t xml:space="preserve">, </w:t>
      </w:r>
      <w:hyperlink r:id="rId14378" w:anchor="Page_386" w:history="1">
        <w:r>
          <w:rPr>
            <w:rStyle w:val="Hyperlink"/>
            <w:rFonts w:eastAsia="Times New Roman"/>
            <w:sz w:val="22"/>
            <w:szCs w:val="22"/>
            <w:lang w:val="en"/>
          </w:rPr>
          <w:t>386</w:t>
        </w:r>
      </w:hyperlink>
      <w:r>
        <w:rPr>
          <w:rFonts w:eastAsia="Times New Roman"/>
          <w:sz w:val="22"/>
          <w:szCs w:val="22"/>
          <w:lang w:val="en"/>
        </w:rPr>
        <w:t xml:space="preserve">, </w:t>
      </w:r>
      <w:hyperlink r:id="rId14379" w:anchor="Page_401" w:history="1">
        <w:r>
          <w:rPr>
            <w:rStyle w:val="Hyperlink"/>
            <w:rFonts w:eastAsia="Times New Roman"/>
            <w:sz w:val="22"/>
            <w:szCs w:val="22"/>
            <w:lang w:val="en"/>
          </w:rPr>
          <w:t>401</w:t>
        </w:r>
      </w:hyperlink>
      <w:r>
        <w:rPr>
          <w:rFonts w:eastAsia="Times New Roman"/>
          <w:sz w:val="22"/>
          <w:szCs w:val="22"/>
          <w:lang w:val="en"/>
        </w:rPr>
        <w:t xml:space="preserve">-404; ii. </w:t>
      </w:r>
      <w:hyperlink r:id="rId14380" w:anchor="Page_60" w:history="1">
        <w:r>
          <w:rPr>
            <w:rStyle w:val="Hyperlink"/>
            <w:rFonts w:eastAsia="Times New Roman"/>
            <w:sz w:val="22"/>
            <w:szCs w:val="22"/>
            <w:lang w:val="en"/>
          </w:rPr>
          <w:t>60</w:t>
        </w:r>
      </w:hyperlink>
      <w:r>
        <w:rPr>
          <w:rFonts w:eastAsia="Times New Roman"/>
          <w:sz w:val="22"/>
          <w:szCs w:val="22"/>
          <w:lang w:val="en"/>
        </w:rPr>
        <w:t>.</w:t>
      </w:r>
    </w:p>
    <w:p w14:paraId="5B7C12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Messŏa, part of Sparta, ii. </w:t>
      </w:r>
      <w:hyperlink r:id="rId14381" w:anchor="Page_41" w:history="1">
        <w:r>
          <w:rPr>
            <w:rStyle w:val="Hyperlink"/>
            <w:rFonts w:eastAsia="Times New Roman"/>
            <w:sz w:val="22"/>
            <w:szCs w:val="22"/>
            <w:lang w:val="en"/>
          </w:rPr>
          <w:t>41</w:t>
        </w:r>
      </w:hyperlink>
      <w:r>
        <w:rPr>
          <w:rFonts w:eastAsia="Times New Roman"/>
          <w:sz w:val="22"/>
          <w:szCs w:val="22"/>
          <w:lang w:val="en"/>
        </w:rPr>
        <w:t>.</w:t>
      </w:r>
    </w:p>
    <w:p w14:paraId="41EEA0E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Messŏla, t. of Messenia (</w:t>
      </w:r>
      <w:r>
        <w:rPr>
          <w:rFonts w:eastAsia="Times New Roman"/>
          <w:i/>
          <w:iCs/>
          <w:sz w:val="22"/>
          <w:szCs w:val="22"/>
          <w:lang w:val="en"/>
        </w:rPr>
        <w:t>Messthles</w:t>
      </w:r>
      <w:r>
        <w:rPr>
          <w:rFonts w:eastAsia="Times New Roman"/>
          <w:sz w:val="22"/>
          <w:szCs w:val="22"/>
          <w:lang w:val="en"/>
        </w:rPr>
        <w:t xml:space="preserve">), ii. </w:t>
      </w:r>
      <w:hyperlink r:id="rId14382" w:anchor="Page_403" w:history="1">
        <w:r>
          <w:rPr>
            <w:rStyle w:val="Hyperlink"/>
            <w:rFonts w:eastAsia="Times New Roman"/>
            <w:sz w:val="22"/>
            <w:szCs w:val="22"/>
            <w:lang w:val="en"/>
          </w:rPr>
          <w:t>403</w:t>
        </w:r>
      </w:hyperlink>
      <w:r>
        <w:rPr>
          <w:rFonts w:eastAsia="Times New Roman"/>
          <w:sz w:val="22"/>
          <w:szCs w:val="22"/>
          <w:lang w:val="en"/>
        </w:rPr>
        <w:t>.</w:t>
      </w:r>
    </w:p>
    <w:p w14:paraId="7A9FAE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Metabum, same as Metapontium, i. </w:t>
      </w:r>
      <w:hyperlink r:id="rId14383" w:anchor="Page_399" w:history="1">
        <w:r>
          <w:rPr>
            <w:rStyle w:val="Hyperlink"/>
            <w:rFonts w:eastAsia="Times New Roman"/>
            <w:sz w:val="22"/>
            <w:szCs w:val="22"/>
            <w:lang w:val="en"/>
          </w:rPr>
          <w:t>399</w:t>
        </w:r>
      </w:hyperlink>
      <w:r>
        <w:rPr>
          <w:rFonts w:eastAsia="Times New Roman"/>
          <w:sz w:val="22"/>
          <w:szCs w:val="22"/>
          <w:lang w:val="en"/>
        </w:rPr>
        <w:t>.</w:t>
      </w:r>
    </w:p>
    <w:p w14:paraId="5AF4B7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Metabus, i. </w:t>
      </w:r>
      <w:hyperlink r:id="rId14384" w:anchor="Page_399" w:history="1">
        <w:r>
          <w:rPr>
            <w:rStyle w:val="Hyperlink"/>
            <w:rFonts w:eastAsia="Times New Roman"/>
            <w:sz w:val="22"/>
            <w:szCs w:val="22"/>
            <w:lang w:val="en"/>
          </w:rPr>
          <w:t>399</w:t>
        </w:r>
      </w:hyperlink>
      <w:r>
        <w:rPr>
          <w:rFonts w:eastAsia="Times New Roman"/>
          <w:sz w:val="22"/>
          <w:szCs w:val="22"/>
          <w:lang w:val="en"/>
        </w:rPr>
        <w:t>.</w:t>
      </w:r>
    </w:p>
    <w:p w14:paraId="794243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Metagonians, i. </w:t>
      </w:r>
      <w:hyperlink r:id="rId14385" w:anchor="Page_255" w:history="1">
        <w:r>
          <w:rPr>
            <w:rStyle w:val="Hyperlink"/>
            <w:rFonts w:eastAsia="Times New Roman"/>
            <w:sz w:val="22"/>
            <w:szCs w:val="22"/>
            <w:lang w:val="en"/>
          </w:rPr>
          <w:t>255</w:t>
        </w:r>
      </w:hyperlink>
      <w:r>
        <w:rPr>
          <w:rFonts w:eastAsia="Times New Roman"/>
          <w:sz w:val="22"/>
          <w:szCs w:val="22"/>
          <w:lang w:val="en"/>
        </w:rPr>
        <w:t xml:space="preserve">, </w:t>
      </w:r>
      <w:hyperlink r:id="rId14386" w:anchor="Page_256" w:history="1">
        <w:r>
          <w:rPr>
            <w:rStyle w:val="Hyperlink"/>
            <w:rFonts w:eastAsia="Times New Roman"/>
            <w:sz w:val="22"/>
            <w:szCs w:val="22"/>
            <w:lang w:val="en"/>
          </w:rPr>
          <w:t>256</w:t>
        </w:r>
      </w:hyperlink>
      <w:r>
        <w:rPr>
          <w:rFonts w:eastAsia="Times New Roman"/>
          <w:sz w:val="22"/>
          <w:szCs w:val="22"/>
          <w:lang w:val="en"/>
        </w:rPr>
        <w:t>.</w:t>
      </w:r>
    </w:p>
    <w:p w14:paraId="7E168F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Metagōnium, prom. of Mauritania (</w:t>
      </w:r>
      <w:r>
        <w:rPr>
          <w:rFonts w:eastAsia="Times New Roman"/>
          <w:i/>
          <w:iCs/>
          <w:sz w:val="22"/>
          <w:szCs w:val="22"/>
          <w:lang w:val="en"/>
        </w:rPr>
        <w:t>Ras-el-Harsbak</w:t>
      </w:r>
      <w:r>
        <w:rPr>
          <w:rFonts w:eastAsia="Times New Roman"/>
          <w:sz w:val="22"/>
          <w:szCs w:val="22"/>
          <w:lang w:val="en"/>
        </w:rPr>
        <w:t xml:space="preserve">), iii. </w:t>
      </w:r>
      <w:hyperlink r:id="rId14387" w:anchor="Page_279" w:history="1">
        <w:r>
          <w:rPr>
            <w:rStyle w:val="Hyperlink"/>
            <w:rFonts w:eastAsia="Times New Roman"/>
            <w:sz w:val="22"/>
            <w:szCs w:val="22"/>
            <w:lang w:val="en"/>
          </w:rPr>
          <w:t>279</w:t>
        </w:r>
      </w:hyperlink>
      <w:r>
        <w:rPr>
          <w:rFonts w:eastAsia="Times New Roman"/>
          <w:sz w:val="22"/>
          <w:szCs w:val="22"/>
          <w:lang w:val="en"/>
        </w:rPr>
        <w:t xml:space="preserve">, </w:t>
      </w:r>
      <w:hyperlink r:id="rId14388" w:anchor="Page_282" w:history="1">
        <w:r>
          <w:rPr>
            <w:rStyle w:val="Hyperlink"/>
            <w:rFonts w:eastAsia="Times New Roman"/>
            <w:sz w:val="22"/>
            <w:szCs w:val="22"/>
            <w:lang w:val="en"/>
          </w:rPr>
          <w:t>282</w:t>
        </w:r>
      </w:hyperlink>
      <w:r>
        <w:rPr>
          <w:rFonts w:eastAsia="Times New Roman"/>
          <w:sz w:val="22"/>
          <w:szCs w:val="22"/>
          <w:lang w:val="en"/>
        </w:rPr>
        <w:t>.</w:t>
      </w:r>
    </w:p>
    <w:p w14:paraId="429394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Metapontium, city of Magna Græcia (</w:t>
      </w:r>
      <w:r>
        <w:rPr>
          <w:rFonts w:eastAsia="Times New Roman"/>
          <w:i/>
          <w:iCs/>
          <w:sz w:val="22"/>
          <w:szCs w:val="22"/>
          <w:lang w:val="en"/>
        </w:rPr>
        <w:t>Torre di Mare</w:t>
      </w:r>
      <w:r>
        <w:rPr>
          <w:rFonts w:eastAsia="Times New Roman"/>
          <w:sz w:val="22"/>
          <w:szCs w:val="22"/>
          <w:lang w:val="en"/>
        </w:rPr>
        <w:t xml:space="preserve">), i. </w:t>
      </w:r>
      <w:hyperlink r:id="rId14389" w:anchor="Page_330" w:history="1">
        <w:r>
          <w:rPr>
            <w:rStyle w:val="Hyperlink"/>
            <w:rFonts w:eastAsia="Times New Roman"/>
            <w:sz w:val="22"/>
            <w:szCs w:val="22"/>
            <w:lang w:val="en"/>
          </w:rPr>
          <w:t>330</w:t>
        </w:r>
      </w:hyperlink>
      <w:r>
        <w:rPr>
          <w:rFonts w:eastAsia="Times New Roman"/>
          <w:sz w:val="22"/>
          <w:szCs w:val="22"/>
          <w:lang w:val="en"/>
        </w:rPr>
        <w:t xml:space="preserve">, </w:t>
      </w:r>
      <w:hyperlink r:id="rId14390" w:anchor="Page_379" w:history="1">
        <w:r>
          <w:rPr>
            <w:rStyle w:val="Hyperlink"/>
            <w:rFonts w:eastAsia="Times New Roman"/>
            <w:sz w:val="22"/>
            <w:szCs w:val="22"/>
            <w:lang w:val="en"/>
          </w:rPr>
          <w:t>379</w:t>
        </w:r>
      </w:hyperlink>
      <w:r>
        <w:rPr>
          <w:rFonts w:eastAsia="Times New Roman"/>
          <w:sz w:val="22"/>
          <w:szCs w:val="22"/>
          <w:lang w:val="en"/>
        </w:rPr>
        <w:t xml:space="preserve">, </w:t>
      </w:r>
      <w:hyperlink r:id="rId14391" w:anchor="Page_380" w:history="1">
        <w:r>
          <w:rPr>
            <w:rStyle w:val="Hyperlink"/>
            <w:rFonts w:eastAsia="Times New Roman"/>
            <w:sz w:val="22"/>
            <w:szCs w:val="22"/>
            <w:lang w:val="en"/>
          </w:rPr>
          <w:t>380</w:t>
        </w:r>
      </w:hyperlink>
      <w:r>
        <w:rPr>
          <w:rFonts w:eastAsia="Times New Roman"/>
          <w:sz w:val="22"/>
          <w:szCs w:val="22"/>
          <w:lang w:val="en"/>
        </w:rPr>
        <w:t xml:space="preserve">, </w:t>
      </w:r>
      <w:hyperlink r:id="rId14392" w:anchor="Page_398" w:history="1">
        <w:r>
          <w:rPr>
            <w:rStyle w:val="Hyperlink"/>
            <w:rFonts w:eastAsia="Times New Roman"/>
            <w:sz w:val="22"/>
            <w:szCs w:val="22"/>
            <w:lang w:val="en"/>
          </w:rPr>
          <w:t>398</w:t>
        </w:r>
      </w:hyperlink>
      <w:r>
        <w:rPr>
          <w:rFonts w:eastAsia="Times New Roman"/>
          <w:sz w:val="22"/>
          <w:szCs w:val="22"/>
          <w:lang w:val="en"/>
        </w:rPr>
        <w:t xml:space="preserve">, </w:t>
      </w:r>
      <w:hyperlink r:id="rId14393" w:anchor="Page_399" w:history="1">
        <w:r>
          <w:rPr>
            <w:rStyle w:val="Hyperlink"/>
            <w:rFonts w:eastAsia="Times New Roman"/>
            <w:sz w:val="22"/>
            <w:szCs w:val="22"/>
            <w:lang w:val="en"/>
          </w:rPr>
          <w:t>399</w:t>
        </w:r>
      </w:hyperlink>
      <w:r>
        <w:rPr>
          <w:rFonts w:eastAsia="Times New Roman"/>
          <w:sz w:val="22"/>
          <w:szCs w:val="22"/>
          <w:lang w:val="en"/>
        </w:rPr>
        <w:t xml:space="preserve">, </w:t>
      </w:r>
      <w:hyperlink r:id="rId14394" w:anchor="Page_422" w:history="1">
        <w:r>
          <w:rPr>
            <w:rStyle w:val="Hyperlink"/>
            <w:rFonts w:eastAsia="Times New Roman"/>
            <w:sz w:val="22"/>
            <w:szCs w:val="22"/>
            <w:lang w:val="en"/>
          </w:rPr>
          <w:t>422</w:t>
        </w:r>
      </w:hyperlink>
      <w:r>
        <w:rPr>
          <w:rFonts w:eastAsia="Times New Roman"/>
          <w:sz w:val="22"/>
          <w:szCs w:val="22"/>
          <w:lang w:val="en"/>
        </w:rPr>
        <w:t xml:space="preserve">, </w:t>
      </w:r>
      <w:hyperlink r:id="rId14395" w:anchor="Page_423" w:history="1">
        <w:r>
          <w:rPr>
            <w:rStyle w:val="Hyperlink"/>
            <w:rFonts w:eastAsia="Times New Roman"/>
            <w:sz w:val="22"/>
            <w:szCs w:val="22"/>
            <w:lang w:val="en"/>
          </w:rPr>
          <w:t>423</w:t>
        </w:r>
      </w:hyperlink>
      <w:r>
        <w:rPr>
          <w:rFonts w:eastAsia="Times New Roman"/>
          <w:sz w:val="22"/>
          <w:szCs w:val="22"/>
          <w:lang w:val="en"/>
        </w:rPr>
        <w:t>.</w:t>
      </w:r>
    </w:p>
    <w:p w14:paraId="32BF6C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Metapontus, i. </w:t>
      </w:r>
      <w:hyperlink r:id="rId14396" w:anchor="Page_399" w:history="1">
        <w:r>
          <w:rPr>
            <w:rStyle w:val="Hyperlink"/>
            <w:rFonts w:eastAsia="Times New Roman"/>
            <w:sz w:val="22"/>
            <w:szCs w:val="22"/>
            <w:lang w:val="en"/>
          </w:rPr>
          <w:t>399</w:t>
        </w:r>
      </w:hyperlink>
      <w:r>
        <w:rPr>
          <w:rFonts w:eastAsia="Times New Roman"/>
          <w:sz w:val="22"/>
          <w:szCs w:val="22"/>
          <w:lang w:val="en"/>
        </w:rPr>
        <w:t>.</w:t>
      </w:r>
    </w:p>
    <w:p w14:paraId="74B3A0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Metaurus, r. of Umbria, i. </w:t>
      </w:r>
      <w:hyperlink r:id="rId14397" w:anchor="Page_337" w:history="1">
        <w:r>
          <w:rPr>
            <w:rStyle w:val="Hyperlink"/>
            <w:rFonts w:eastAsia="Times New Roman"/>
            <w:sz w:val="22"/>
            <w:szCs w:val="22"/>
            <w:lang w:val="en"/>
          </w:rPr>
          <w:t>337</w:t>
        </w:r>
      </w:hyperlink>
      <w:r>
        <w:rPr>
          <w:rFonts w:eastAsia="Times New Roman"/>
          <w:sz w:val="22"/>
          <w:szCs w:val="22"/>
          <w:lang w:val="en"/>
        </w:rPr>
        <w:t>.</w:t>
      </w:r>
    </w:p>
    <w:p w14:paraId="2A16D6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the Bruttii (</w:t>
      </w:r>
      <w:r>
        <w:rPr>
          <w:rFonts w:eastAsia="Times New Roman"/>
          <w:i/>
          <w:iCs/>
          <w:sz w:val="22"/>
          <w:szCs w:val="22"/>
          <w:lang w:val="en"/>
        </w:rPr>
        <w:t>Metauro</w:t>
      </w:r>
      <w:r>
        <w:rPr>
          <w:rFonts w:eastAsia="Times New Roman"/>
          <w:sz w:val="22"/>
          <w:szCs w:val="22"/>
          <w:lang w:val="en"/>
        </w:rPr>
        <w:t xml:space="preserve">), i. </w:t>
      </w:r>
      <w:hyperlink r:id="rId14398" w:anchor="Page_383" w:history="1">
        <w:r>
          <w:rPr>
            <w:rStyle w:val="Hyperlink"/>
            <w:rFonts w:eastAsia="Times New Roman"/>
            <w:sz w:val="22"/>
            <w:szCs w:val="22"/>
            <w:lang w:val="en"/>
          </w:rPr>
          <w:t>383</w:t>
        </w:r>
      </w:hyperlink>
      <w:r>
        <w:rPr>
          <w:rFonts w:eastAsia="Times New Roman"/>
          <w:sz w:val="22"/>
          <w:szCs w:val="22"/>
          <w:lang w:val="en"/>
        </w:rPr>
        <w:t xml:space="preserve">, </w:t>
      </w:r>
      <w:hyperlink r:id="rId14399" w:anchor="Page_384" w:history="1">
        <w:r>
          <w:rPr>
            <w:rStyle w:val="Hyperlink"/>
            <w:rFonts w:eastAsia="Times New Roman"/>
            <w:sz w:val="22"/>
            <w:szCs w:val="22"/>
            <w:lang w:val="en"/>
          </w:rPr>
          <w:t>384</w:t>
        </w:r>
      </w:hyperlink>
      <w:r>
        <w:rPr>
          <w:rFonts w:eastAsia="Times New Roman"/>
          <w:sz w:val="22"/>
          <w:szCs w:val="22"/>
          <w:lang w:val="en"/>
        </w:rPr>
        <w:t>.</w:t>
      </w:r>
    </w:p>
    <w:p w14:paraId="493BF29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Meteline.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Lesbos.</w:t>
      </w:r>
    </w:p>
    <w:p w14:paraId="1BD706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Metellus (Q. Metellus Pius), i. </w:t>
      </w:r>
      <w:hyperlink r:id="rId14400" w:anchor="Page_244" w:history="1">
        <w:r>
          <w:rPr>
            <w:rStyle w:val="Hyperlink"/>
            <w:rFonts w:eastAsia="Times New Roman"/>
            <w:sz w:val="22"/>
            <w:szCs w:val="22"/>
            <w:lang w:val="en"/>
          </w:rPr>
          <w:t>244</w:t>
        </w:r>
      </w:hyperlink>
      <w:r>
        <w:rPr>
          <w:rFonts w:eastAsia="Times New Roman"/>
          <w:sz w:val="22"/>
          <w:szCs w:val="22"/>
          <w:lang w:val="en"/>
        </w:rPr>
        <w:t>.</w:t>
      </w:r>
    </w:p>
    <w:p w14:paraId="23259A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surnamed Balearicus. </w:t>
      </w:r>
      <w:r>
        <w:rPr>
          <w:rFonts w:eastAsia="Times New Roman"/>
          <w:i/>
          <w:iCs/>
          <w:sz w:val="22"/>
          <w:szCs w:val="22"/>
          <w:lang w:val="en"/>
        </w:rPr>
        <w:t>See</w:t>
      </w:r>
      <w:r>
        <w:rPr>
          <w:rFonts w:eastAsia="Times New Roman"/>
          <w:sz w:val="22"/>
          <w:szCs w:val="22"/>
          <w:lang w:val="en"/>
        </w:rPr>
        <w:t xml:space="preserve"> Balearicus.</w:t>
      </w:r>
    </w:p>
    <w:p w14:paraId="74B2E4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Methana, Methōne, t. and penins. near Trœzene, ii. </w:t>
      </w:r>
      <w:hyperlink r:id="rId14401" w:anchor="Page_56" w:history="1">
        <w:r>
          <w:rPr>
            <w:rStyle w:val="Hyperlink"/>
            <w:rFonts w:eastAsia="Times New Roman"/>
            <w:sz w:val="22"/>
            <w:szCs w:val="22"/>
            <w:lang w:val="en"/>
          </w:rPr>
          <w:t>56</w:t>
        </w:r>
      </w:hyperlink>
      <w:r>
        <w:rPr>
          <w:rFonts w:eastAsia="Times New Roman"/>
          <w:sz w:val="22"/>
          <w:szCs w:val="22"/>
          <w:lang w:val="en"/>
        </w:rPr>
        <w:t>.</w:t>
      </w:r>
    </w:p>
    <w:p w14:paraId="0DEF49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Methōnē, city of Messenia, i. </w:t>
      </w:r>
      <w:hyperlink r:id="rId14402" w:anchor="Page_92" w:history="1">
        <w:r>
          <w:rPr>
            <w:rStyle w:val="Hyperlink"/>
            <w:rFonts w:eastAsia="Times New Roman"/>
            <w:sz w:val="22"/>
            <w:szCs w:val="22"/>
            <w:lang w:val="en"/>
          </w:rPr>
          <w:t>92</w:t>
        </w:r>
      </w:hyperlink>
      <w:r>
        <w:rPr>
          <w:rFonts w:eastAsia="Times New Roman"/>
          <w:sz w:val="22"/>
          <w:szCs w:val="22"/>
          <w:lang w:val="en"/>
        </w:rPr>
        <w:t xml:space="preserve">; ii. </w:t>
      </w:r>
      <w:hyperlink r:id="rId14403" w:anchor="Page_36" w:history="1">
        <w:r>
          <w:rPr>
            <w:rStyle w:val="Hyperlink"/>
            <w:rFonts w:eastAsia="Times New Roman"/>
            <w:sz w:val="22"/>
            <w:szCs w:val="22"/>
            <w:lang w:val="en"/>
          </w:rPr>
          <w:t>36</w:t>
        </w:r>
      </w:hyperlink>
      <w:r>
        <w:rPr>
          <w:rFonts w:eastAsia="Times New Roman"/>
          <w:sz w:val="22"/>
          <w:szCs w:val="22"/>
          <w:lang w:val="en"/>
        </w:rPr>
        <w:t xml:space="preserve">, </w:t>
      </w:r>
      <w:hyperlink r:id="rId14404" w:anchor="Page_37" w:history="1">
        <w:r>
          <w:rPr>
            <w:rStyle w:val="Hyperlink"/>
            <w:rFonts w:eastAsia="Times New Roman"/>
            <w:sz w:val="22"/>
            <w:szCs w:val="22"/>
            <w:lang w:val="en"/>
          </w:rPr>
          <w:t>37</w:t>
        </w:r>
      </w:hyperlink>
      <w:r>
        <w:rPr>
          <w:rFonts w:eastAsia="Times New Roman"/>
          <w:sz w:val="22"/>
          <w:szCs w:val="22"/>
          <w:lang w:val="en"/>
        </w:rPr>
        <w:t>.</w:t>
      </w:r>
    </w:p>
    <w:p w14:paraId="2FDA26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Macedonia, i. </w:t>
      </w:r>
      <w:hyperlink r:id="rId14405" w:anchor="Page_508" w:history="1">
        <w:r>
          <w:rPr>
            <w:rStyle w:val="Hyperlink"/>
            <w:rFonts w:eastAsia="Times New Roman"/>
            <w:sz w:val="22"/>
            <w:szCs w:val="22"/>
            <w:lang w:val="en"/>
          </w:rPr>
          <w:t>508</w:t>
        </w:r>
      </w:hyperlink>
      <w:r>
        <w:rPr>
          <w:rFonts w:eastAsia="Times New Roman"/>
          <w:sz w:val="22"/>
          <w:szCs w:val="22"/>
          <w:lang w:val="en"/>
        </w:rPr>
        <w:t xml:space="preserve">, </w:t>
      </w:r>
      <w:hyperlink r:id="rId14406" w:anchor="Page_509" w:history="1">
        <w:r>
          <w:rPr>
            <w:rStyle w:val="Hyperlink"/>
            <w:rFonts w:eastAsia="Times New Roman"/>
            <w:sz w:val="22"/>
            <w:szCs w:val="22"/>
            <w:lang w:val="en"/>
          </w:rPr>
          <w:t>509</w:t>
        </w:r>
      </w:hyperlink>
      <w:r>
        <w:rPr>
          <w:rFonts w:eastAsia="Times New Roman"/>
          <w:sz w:val="22"/>
          <w:szCs w:val="22"/>
          <w:lang w:val="en"/>
        </w:rPr>
        <w:t>.</w:t>
      </w:r>
    </w:p>
    <w:p w14:paraId="5F038E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Magnesia, ii. </w:t>
      </w:r>
      <w:hyperlink r:id="rId14407" w:anchor="Page_140" w:history="1">
        <w:r>
          <w:rPr>
            <w:rStyle w:val="Hyperlink"/>
            <w:rFonts w:eastAsia="Times New Roman"/>
            <w:sz w:val="22"/>
            <w:szCs w:val="22"/>
            <w:lang w:val="en"/>
          </w:rPr>
          <w:t>140</w:t>
        </w:r>
      </w:hyperlink>
      <w:r>
        <w:rPr>
          <w:rFonts w:eastAsia="Times New Roman"/>
          <w:sz w:val="22"/>
          <w:szCs w:val="22"/>
          <w:lang w:val="en"/>
        </w:rPr>
        <w:t>.</w:t>
      </w:r>
    </w:p>
    <w:p w14:paraId="267DF5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Thrace, ii. </w:t>
      </w:r>
      <w:hyperlink r:id="rId14408" w:anchor="Page_140" w:history="1">
        <w:r>
          <w:rPr>
            <w:rStyle w:val="Hyperlink"/>
            <w:rFonts w:eastAsia="Times New Roman"/>
            <w:sz w:val="22"/>
            <w:szCs w:val="22"/>
            <w:lang w:val="en"/>
          </w:rPr>
          <w:t>140</w:t>
        </w:r>
      </w:hyperlink>
      <w:r>
        <w:rPr>
          <w:rFonts w:eastAsia="Times New Roman"/>
          <w:sz w:val="22"/>
          <w:szCs w:val="22"/>
          <w:lang w:val="en"/>
        </w:rPr>
        <w:t>.</w:t>
      </w:r>
    </w:p>
    <w:p w14:paraId="493865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Methydrium, t. of Arcadia, ii. </w:t>
      </w:r>
      <w:hyperlink r:id="rId14409" w:anchor="Page_75" w:history="1">
        <w:r>
          <w:rPr>
            <w:rStyle w:val="Hyperlink"/>
            <w:rFonts w:eastAsia="Times New Roman"/>
            <w:sz w:val="22"/>
            <w:szCs w:val="22"/>
            <w:lang w:val="en"/>
          </w:rPr>
          <w:t>75</w:t>
        </w:r>
      </w:hyperlink>
      <w:r>
        <w:rPr>
          <w:rFonts w:eastAsia="Times New Roman"/>
          <w:sz w:val="22"/>
          <w:szCs w:val="22"/>
          <w:lang w:val="en"/>
        </w:rPr>
        <w:t>.</w:t>
      </w:r>
    </w:p>
    <w:p w14:paraId="1388F0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Mēthymna, city of Lesbos (</w:t>
      </w:r>
      <w:r>
        <w:rPr>
          <w:rFonts w:eastAsia="Times New Roman"/>
          <w:i/>
          <w:iCs/>
          <w:sz w:val="22"/>
          <w:szCs w:val="22"/>
          <w:lang w:val="en"/>
        </w:rPr>
        <w:t>Molyvo</w:t>
      </w:r>
      <w:r>
        <w:rPr>
          <w:rFonts w:eastAsia="Times New Roman"/>
          <w:sz w:val="22"/>
          <w:szCs w:val="22"/>
          <w:lang w:val="en"/>
        </w:rPr>
        <w:t xml:space="preserve">), ii. </w:t>
      </w:r>
      <w:hyperlink r:id="rId14410" w:anchor="Page_127" w:history="1">
        <w:r>
          <w:rPr>
            <w:rStyle w:val="Hyperlink"/>
            <w:rFonts w:eastAsia="Times New Roman"/>
            <w:sz w:val="22"/>
            <w:szCs w:val="22"/>
            <w:lang w:val="en"/>
          </w:rPr>
          <w:t>127</w:t>
        </w:r>
      </w:hyperlink>
      <w:r>
        <w:rPr>
          <w:rFonts w:eastAsia="Times New Roman"/>
          <w:sz w:val="22"/>
          <w:szCs w:val="22"/>
          <w:lang w:val="en"/>
        </w:rPr>
        <w:t xml:space="preserve">, </w:t>
      </w:r>
      <w:hyperlink r:id="rId14411"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14412" w:anchor="Page_390" w:history="1">
        <w:r>
          <w:rPr>
            <w:rStyle w:val="Hyperlink"/>
            <w:rFonts w:eastAsia="Times New Roman"/>
            <w:sz w:val="22"/>
            <w:szCs w:val="22"/>
            <w:lang w:val="en"/>
          </w:rPr>
          <w:t>390</w:t>
        </w:r>
      </w:hyperlink>
      <w:r>
        <w:rPr>
          <w:rFonts w:eastAsia="Times New Roman"/>
          <w:sz w:val="22"/>
          <w:szCs w:val="22"/>
          <w:lang w:val="en"/>
        </w:rPr>
        <w:t xml:space="preserve">, </w:t>
      </w:r>
      <w:hyperlink r:id="rId14413" w:anchor="Page_391" w:history="1">
        <w:r>
          <w:rPr>
            <w:rStyle w:val="Hyperlink"/>
            <w:rFonts w:eastAsia="Times New Roman"/>
            <w:sz w:val="22"/>
            <w:szCs w:val="22"/>
            <w:lang w:val="en"/>
          </w:rPr>
          <w:t>391</w:t>
        </w:r>
      </w:hyperlink>
      <w:r>
        <w:rPr>
          <w:rFonts w:eastAsia="Times New Roman"/>
          <w:sz w:val="22"/>
          <w:szCs w:val="22"/>
          <w:lang w:val="en"/>
        </w:rPr>
        <w:t xml:space="preserve">, </w:t>
      </w:r>
      <w:hyperlink r:id="rId14414" w:anchor="Page_393" w:history="1">
        <w:r>
          <w:rPr>
            <w:rStyle w:val="Hyperlink"/>
            <w:rFonts w:eastAsia="Times New Roman"/>
            <w:sz w:val="22"/>
            <w:szCs w:val="22"/>
            <w:lang w:val="en"/>
          </w:rPr>
          <w:t>393</w:t>
        </w:r>
      </w:hyperlink>
      <w:r>
        <w:rPr>
          <w:rFonts w:eastAsia="Times New Roman"/>
          <w:sz w:val="22"/>
          <w:szCs w:val="22"/>
          <w:lang w:val="en"/>
        </w:rPr>
        <w:t>.</w:t>
      </w:r>
    </w:p>
    <w:p w14:paraId="078C81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Mēthymnæeans, ii. </w:t>
      </w:r>
      <w:hyperlink r:id="rId14415" w:anchor="Page_351" w:history="1">
        <w:r>
          <w:rPr>
            <w:rStyle w:val="Hyperlink"/>
            <w:rFonts w:eastAsia="Times New Roman"/>
            <w:sz w:val="22"/>
            <w:szCs w:val="22"/>
            <w:lang w:val="en"/>
          </w:rPr>
          <w:t>351</w:t>
        </w:r>
      </w:hyperlink>
      <w:r>
        <w:rPr>
          <w:rFonts w:eastAsia="Times New Roman"/>
          <w:sz w:val="22"/>
          <w:szCs w:val="22"/>
          <w:lang w:val="en"/>
        </w:rPr>
        <w:t xml:space="preserve">, </w:t>
      </w:r>
      <w:hyperlink r:id="rId14416" w:anchor="Page_382" w:history="1">
        <w:r>
          <w:rPr>
            <w:rStyle w:val="Hyperlink"/>
            <w:rFonts w:eastAsia="Times New Roman"/>
            <w:sz w:val="22"/>
            <w:szCs w:val="22"/>
            <w:lang w:val="en"/>
          </w:rPr>
          <w:t>382</w:t>
        </w:r>
      </w:hyperlink>
      <w:r>
        <w:rPr>
          <w:rFonts w:eastAsia="Times New Roman"/>
          <w:sz w:val="22"/>
          <w:szCs w:val="22"/>
          <w:lang w:val="en"/>
        </w:rPr>
        <w:t>.</w:t>
      </w:r>
    </w:p>
    <w:p w14:paraId="345EA44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Metochi d' Hagia.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Mychus.</w:t>
      </w:r>
    </w:p>
    <w:p w14:paraId="2DD0D2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Mētrodōrus, of Scepsis, ii. </w:t>
      </w:r>
      <w:hyperlink r:id="rId14417"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14418" w:anchor="Page_380" w:history="1">
        <w:r>
          <w:rPr>
            <w:rStyle w:val="Hyperlink"/>
            <w:rFonts w:eastAsia="Times New Roman"/>
            <w:sz w:val="22"/>
            <w:szCs w:val="22"/>
            <w:lang w:val="en"/>
          </w:rPr>
          <w:t>380</w:t>
        </w:r>
      </w:hyperlink>
      <w:r>
        <w:rPr>
          <w:rFonts w:eastAsia="Times New Roman"/>
          <w:sz w:val="22"/>
          <w:szCs w:val="22"/>
          <w:lang w:val="en"/>
        </w:rPr>
        <w:t xml:space="preserve">; iii. </w:t>
      </w:r>
      <w:hyperlink r:id="rId14419" w:anchor="Page_202" w:history="1">
        <w:r>
          <w:rPr>
            <w:rStyle w:val="Hyperlink"/>
            <w:rFonts w:eastAsia="Times New Roman"/>
            <w:sz w:val="22"/>
            <w:szCs w:val="22"/>
            <w:lang w:val="en"/>
          </w:rPr>
          <w:t>202</w:t>
        </w:r>
      </w:hyperlink>
      <w:r>
        <w:rPr>
          <w:rFonts w:eastAsia="Times New Roman"/>
          <w:sz w:val="22"/>
          <w:szCs w:val="22"/>
          <w:lang w:val="en"/>
        </w:rPr>
        <w:t>.</w:t>
      </w:r>
    </w:p>
    <w:p w14:paraId="3F2CD2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Mētrodōrus, disciple of Epicurus, ii. </w:t>
      </w:r>
      <w:hyperlink r:id="rId14420" w:anchor="Page_350" w:history="1">
        <w:r>
          <w:rPr>
            <w:rStyle w:val="Hyperlink"/>
            <w:rFonts w:eastAsia="Times New Roman"/>
            <w:sz w:val="22"/>
            <w:szCs w:val="22"/>
            <w:lang w:val="en"/>
          </w:rPr>
          <w:t>350</w:t>
        </w:r>
      </w:hyperlink>
      <w:r>
        <w:rPr>
          <w:rFonts w:eastAsia="Times New Roman"/>
          <w:sz w:val="22"/>
          <w:szCs w:val="22"/>
          <w:lang w:val="en"/>
        </w:rPr>
        <w:t>.</w:t>
      </w:r>
    </w:p>
    <w:p w14:paraId="358C21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Mētropolis, t. of Thessaly, ii. </w:t>
      </w:r>
      <w:hyperlink r:id="rId14421" w:anchor="Page_141" w:history="1">
        <w:r>
          <w:rPr>
            <w:rStyle w:val="Hyperlink"/>
            <w:rFonts w:eastAsia="Times New Roman"/>
            <w:sz w:val="22"/>
            <w:szCs w:val="22"/>
            <w:lang w:val="en"/>
          </w:rPr>
          <w:t>141</w:t>
        </w:r>
      </w:hyperlink>
      <w:r>
        <w:rPr>
          <w:rFonts w:eastAsia="Times New Roman"/>
          <w:sz w:val="22"/>
          <w:szCs w:val="22"/>
          <w:lang w:val="en"/>
        </w:rPr>
        <w:t>.</w:t>
      </w:r>
    </w:p>
    <w:p w14:paraId="5BDBA9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t. of Magna Phrygia (</w:t>
      </w:r>
      <w:r>
        <w:rPr>
          <w:rFonts w:eastAsia="Times New Roman"/>
          <w:i/>
          <w:iCs/>
          <w:sz w:val="22"/>
          <w:szCs w:val="22"/>
          <w:lang w:val="en"/>
        </w:rPr>
        <w:t>Ballyk</w:t>
      </w:r>
      <w:r>
        <w:rPr>
          <w:rFonts w:eastAsia="Times New Roman"/>
          <w:sz w:val="22"/>
          <w:szCs w:val="22"/>
          <w:lang w:val="en"/>
        </w:rPr>
        <w:t xml:space="preserve">), ii. </w:t>
      </w:r>
      <w:hyperlink r:id="rId14422" w:anchor="Page_332" w:history="1">
        <w:r>
          <w:rPr>
            <w:rStyle w:val="Hyperlink"/>
            <w:rFonts w:eastAsia="Times New Roman"/>
            <w:sz w:val="22"/>
            <w:szCs w:val="22"/>
            <w:lang w:val="en"/>
          </w:rPr>
          <w:t>332</w:t>
        </w:r>
      </w:hyperlink>
      <w:r>
        <w:rPr>
          <w:rFonts w:eastAsia="Times New Roman"/>
          <w:sz w:val="22"/>
          <w:szCs w:val="22"/>
          <w:lang w:val="en"/>
        </w:rPr>
        <w:t xml:space="preserve"> ; iii. </w:t>
      </w:r>
      <w:hyperlink r:id="rId14423" w:anchor="Page_43" w:history="1">
        <w:r>
          <w:rPr>
            <w:rStyle w:val="Hyperlink"/>
            <w:rFonts w:eastAsia="Times New Roman"/>
            <w:sz w:val="22"/>
            <w:szCs w:val="22"/>
            <w:lang w:val="en"/>
          </w:rPr>
          <w:t>43</w:t>
        </w:r>
      </w:hyperlink>
      <w:r>
        <w:rPr>
          <w:rFonts w:eastAsia="Times New Roman"/>
          <w:sz w:val="22"/>
          <w:szCs w:val="22"/>
          <w:lang w:val="en"/>
        </w:rPr>
        <w:t>.</w:t>
      </w:r>
    </w:p>
    <w:p w14:paraId="14F85C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Lydia, iii. </w:t>
      </w:r>
      <w:hyperlink r:id="rId14424" w:anchor="Page_1" w:history="1">
        <w:r>
          <w:rPr>
            <w:rStyle w:val="Hyperlink"/>
            <w:rFonts w:eastAsia="Times New Roman"/>
            <w:sz w:val="22"/>
            <w:szCs w:val="22"/>
            <w:lang w:val="en"/>
          </w:rPr>
          <w:t>1</w:t>
        </w:r>
      </w:hyperlink>
      <w:r>
        <w:rPr>
          <w:rFonts w:eastAsia="Times New Roman"/>
          <w:sz w:val="22"/>
          <w:szCs w:val="22"/>
          <w:lang w:val="en"/>
        </w:rPr>
        <w:t>.</w:t>
      </w:r>
    </w:p>
    <w:p w14:paraId="170673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Mētropolītæ, ii. </w:t>
      </w:r>
      <w:hyperlink r:id="rId14425" w:anchor="Page_141" w:history="1">
        <w:r>
          <w:rPr>
            <w:rStyle w:val="Hyperlink"/>
            <w:rFonts w:eastAsia="Times New Roman"/>
            <w:sz w:val="22"/>
            <w:szCs w:val="22"/>
            <w:lang w:val="en"/>
          </w:rPr>
          <w:t>141</w:t>
        </w:r>
      </w:hyperlink>
      <w:r>
        <w:rPr>
          <w:rFonts w:eastAsia="Times New Roman"/>
          <w:sz w:val="22"/>
          <w:szCs w:val="22"/>
          <w:lang w:val="en"/>
        </w:rPr>
        <w:t xml:space="preserve">; iii. </w:t>
      </w:r>
      <w:hyperlink r:id="rId14426" w:anchor="Page_8" w:history="1">
        <w:r>
          <w:rPr>
            <w:rStyle w:val="Hyperlink"/>
            <w:rFonts w:eastAsia="Times New Roman"/>
            <w:sz w:val="22"/>
            <w:szCs w:val="22"/>
            <w:lang w:val="en"/>
          </w:rPr>
          <w:t>8</w:t>
        </w:r>
      </w:hyperlink>
      <w:r>
        <w:rPr>
          <w:rFonts w:eastAsia="Times New Roman"/>
          <w:sz w:val="22"/>
          <w:szCs w:val="22"/>
          <w:lang w:val="en"/>
        </w:rPr>
        <w:t>.</w:t>
      </w:r>
    </w:p>
    <w:p w14:paraId="6D901F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Mētrōum, temple of the mother of the gods, iii. </w:t>
      </w:r>
      <w:hyperlink r:id="rId14427" w:anchor="Page_20" w:history="1">
        <w:r>
          <w:rPr>
            <w:rStyle w:val="Hyperlink"/>
            <w:rFonts w:eastAsia="Times New Roman"/>
            <w:sz w:val="22"/>
            <w:szCs w:val="22"/>
            <w:lang w:val="en"/>
          </w:rPr>
          <w:t>20</w:t>
        </w:r>
      </w:hyperlink>
      <w:r>
        <w:rPr>
          <w:rFonts w:eastAsia="Times New Roman"/>
          <w:sz w:val="22"/>
          <w:szCs w:val="22"/>
          <w:lang w:val="en"/>
        </w:rPr>
        <w:t>.</w:t>
      </w:r>
    </w:p>
    <w:p w14:paraId="4D0889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Mĕtūlum, t. of the Iapodes, i. </w:t>
      </w:r>
      <w:hyperlink r:id="rId14428"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14429" w:anchor="Page_483" w:history="1">
        <w:r>
          <w:rPr>
            <w:rStyle w:val="Hyperlink"/>
            <w:rFonts w:eastAsia="Times New Roman"/>
            <w:sz w:val="22"/>
            <w:szCs w:val="22"/>
            <w:lang w:val="en"/>
          </w:rPr>
          <w:t>483</w:t>
        </w:r>
      </w:hyperlink>
      <w:r>
        <w:rPr>
          <w:rFonts w:eastAsia="Times New Roman"/>
          <w:sz w:val="22"/>
          <w:szCs w:val="22"/>
          <w:lang w:val="en"/>
        </w:rPr>
        <w:t>.</w:t>
      </w:r>
    </w:p>
    <w:p w14:paraId="5B8A9F6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Mēvania, city of Umbria (</w:t>
      </w:r>
      <w:r>
        <w:rPr>
          <w:rFonts w:eastAsia="Times New Roman"/>
          <w:i/>
          <w:iCs/>
          <w:sz w:val="22"/>
          <w:szCs w:val="22"/>
          <w:lang w:val="en"/>
        </w:rPr>
        <w:t>Bevagna</w:t>
      </w:r>
      <w:r>
        <w:rPr>
          <w:rFonts w:eastAsia="Times New Roman"/>
          <w:sz w:val="22"/>
          <w:szCs w:val="22"/>
          <w:lang w:val="en"/>
        </w:rPr>
        <w:t xml:space="preserve">), i. </w:t>
      </w:r>
      <w:hyperlink r:id="rId14430" w:anchor="Page_337" w:history="1">
        <w:r>
          <w:rPr>
            <w:rStyle w:val="Hyperlink"/>
            <w:rFonts w:eastAsia="Times New Roman"/>
            <w:sz w:val="22"/>
            <w:szCs w:val="22"/>
            <w:lang w:val="en"/>
          </w:rPr>
          <w:t>337</w:t>
        </w:r>
      </w:hyperlink>
      <w:r>
        <w:rPr>
          <w:rFonts w:eastAsia="Times New Roman"/>
          <w:sz w:val="22"/>
          <w:szCs w:val="22"/>
          <w:lang w:val="en"/>
        </w:rPr>
        <w:t>.</w:t>
      </w:r>
    </w:p>
    <w:p w14:paraId="701244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Micipsa, son of Masinissa, iii. </w:t>
      </w:r>
      <w:hyperlink r:id="rId14431" w:anchor="Page_282" w:history="1">
        <w:r>
          <w:rPr>
            <w:rStyle w:val="Hyperlink"/>
            <w:rFonts w:eastAsia="Times New Roman"/>
            <w:sz w:val="22"/>
            <w:szCs w:val="22"/>
            <w:lang w:val="en"/>
          </w:rPr>
          <w:t>282</w:t>
        </w:r>
      </w:hyperlink>
      <w:r>
        <w:rPr>
          <w:rFonts w:eastAsia="Times New Roman"/>
          <w:sz w:val="22"/>
          <w:szCs w:val="22"/>
          <w:lang w:val="en"/>
        </w:rPr>
        <w:t xml:space="preserve">, </w:t>
      </w:r>
      <w:hyperlink r:id="rId14432"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14433" w:anchor="Page_286" w:history="1">
        <w:r>
          <w:rPr>
            <w:rStyle w:val="Hyperlink"/>
            <w:rFonts w:eastAsia="Times New Roman"/>
            <w:sz w:val="22"/>
            <w:szCs w:val="22"/>
            <w:lang w:val="en"/>
          </w:rPr>
          <w:t>286</w:t>
        </w:r>
      </w:hyperlink>
      <w:r>
        <w:rPr>
          <w:rFonts w:eastAsia="Times New Roman"/>
          <w:sz w:val="22"/>
          <w:szCs w:val="22"/>
          <w:lang w:val="en"/>
        </w:rPr>
        <w:t>.</w:t>
      </w:r>
    </w:p>
    <w:p w14:paraId="07E750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Micythus, i. </w:t>
      </w:r>
      <w:hyperlink r:id="rId14434" w:anchor="Page_376" w:history="1">
        <w:r>
          <w:rPr>
            <w:rStyle w:val="Hyperlink"/>
            <w:rFonts w:eastAsia="Times New Roman"/>
            <w:sz w:val="22"/>
            <w:szCs w:val="22"/>
            <w:lang w:val="en"/>
          </w:rPr>
          <w:t>376</w:t>
        </w:r>
      </w:hyperlink>
      <w:r>
        <w:rPr>
          <w:rFonts w:eastAsia="Times New Roman"/>
          <w:sz w:val="22"/>
          <w:szCs w:val="22"/>
          <w:lang w:val="en"/>
        </w:rPr>
        <w:t>.</w:t>
      </w:r>
    </w:p>
    <w:p w14:paraId="4FF532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Midaeium, c. of Phrygia Epictetus, ii. </w:t>
      </w:r>
      <w:hyperlink r:id="rId14435" w:anchor="Page_332" w:history="1">
        <w:r>
          <w:rPr>
            <w:rStyle w:val="Hyperlink"/>
            <w:rFonts w:eastAsia="Times New Roman"/>
            <w:sz w:val="22"/>
            <w:szCs w:val="22"/>
            <w:lang w:val="en"/>
          </w:rPr>
          <w:t>332</w:t>
        </w:r>
      </w:hyperlink>
      <w:r>
        <w:rPr>
          <w:rFonts w:eastAsia="Times New Roman"/>
          <w:sz w:val="22"/>
          <w:szCs w:val="22"/>
          <w:lang w:val="en"/>
        </w:rPr>
        <w:t>.</w:t>
      </w:r>
    </w:p>
    <w:p w14:paraId="0C9471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Midas, king of Magna Phrygia, i. </w:t>
      </w:r>
      <w:hyperlink r:id="rId14436" w:anchor="Page_96" w:history="1">
        <w:r>
          <w:rPr>
            <w:rStyle w:val="Hyperlink"/>
            <w:rFonts w:eastAsia="Times New Roman"/>
            <w:sz w:val="22"/>
            <w:szCs w:val="22"/>
            <w:lang w:val="en"/>
          </w:rPr>
          <w:t>96</w:t>
        </w:r>
      </w:hyperlink>
      <w:r>
        <w:rPr>
          <w:rFonts w:eastAsia="Times New Roman"/>
          <w:sz w:val="22"/>
          <w:szCs w:val="22"/>
          <w:lang w:val="en"/>
        </w:rPr>
        <w:t xml:space="preserve">; ii. </w:t>
      </w:r>
      <w:hyperlink r:id="rId14437" w:anchor="Page_321" w:history="1">
        <w:r>
          <w:rPr>
            <w:rStyle w:val="Hyperlink"/>
            <w:rFonts w:eastAsia="Times New Roman"/>
            <w:sz w:val="22"/>
            <w:szCs w:val="22"/>
            <w:lang w:val="en"/>
          </w:rPr>
          <w:t>321</w:t>
        </w:r>
      </w:hyperlink>
      <w:r>
        <w:rPr>
          <w:rFonts w:eastAsia="Times New Roman"/>
          <w:sz w:val="22"/>
          <w:szCs w:val="22"/>
          <w:lang w:val="en"/>
        </w:rPr>
        <w:t xml:space="preserve">, </w:t>
      </w:r>
      <w:hyperlink r:id="rId14438" w:anchor="Page_326" w:history="1">
        <w:r>
          <w:rPr>
            <w:rStyle w:val="Hyperlink"/>
            <w:rFonts w:eastAsia="Times New Roman"/>
            <w:sz w:val="22"/>
            <w:szCs w:val="22"/>
            <w:lang w:val="en"/>
          </w:rPr>
          <w:t>326</w:t>
        </w:r>
      </w:hyperlink>
      <w:r>
        <w:rPr>
          <w:rFonts w:eastAsia="Times New Roman"/>
          <w:sz w:val="22"/>
          <w:szCs w:val="22"/>
          <w:lang w:val="en"/>
        </w:rPr>
        <w:t xml:space="preserve">; iii. </w:t>
      </w:r>
      <w:hyperlink r:id="rId14439" w:anchor="Page_66" w:history="1">
        <w:r>
          <w:rPr>
            <w:rStyle w:val="Hyperlink"/>
            <w:rFonts w:eastAsia="Times New Roman"/>
            <w:sz w:val="22"/>
            <w:szCs w:val="22"/>
            <w:lang w:val="en"/>
          </w:rPr>
          <w:t>66</w:t>
        </w:r>
      </w:hyperlink>
      <w:r>
        <w:rPr>
          <w:rFonts w:eastAsia="Times New Roman"/>
          <w:sz w:val="22"/>
          <w:szCs w:val="22"/>
          <w:lang w:val="en"/>
        </w:rPr>
        <w:t>.</w:t>
      </w:r>
    </w:p>
    <w:p w14:paraId="35E074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Phrygian name, i. </w:t>
      </w:r>
      <w:hyperlink r:id="rId14440" w:anchor="Page_467" w:history="1">
        <w:r>
          <w:rPr>
            <w:rStyle w:val="Hyperlink"/>
            <w:rFonts w:eastAsia="Times New Roman"/>
            <w:sz w:val="22"/>
            <w:szCs w:val="22"/>
            <w:lang w:val="en"/>
          </w:rPr>
          <w:t>467</w:t>
        </w:r>
      </w:hyperlink>
      <w:r>
        <w:rPr>
          <w:rFonts w:eastAsia="Times New Roman"/>
          <w:sz w:val="22"/>
          <w:szCs w:val="22"/>
          <w:lang w:val="en"/>
        </w:rPr>
        <w:t>.</w:t>
      </w:r>
    </w:p>
    <w:p w14:paraId="7ED168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Midea, t. of Bœotia, ii. </w:t>
      </w:r>
      <w:hyperlink r:id="rId14441" w:anchor="Page_54" w:history="1">
        <w:r>
          <w:rPr>
            <w:rStyle w:val="Hyperlink"/>
            <w:rFonts w:eastAsia="Times New Roman"/>
            <w:sz w:val="22"/>
            <w:szCs w:val="22"/>
            <w:lang w:val="en"/>
          </w:rPr>
          <w:t>54</w:t>
        </w:r>
      </w:hyperlink>
      <w:r>
        <w:rPr>
          <w:rFonts w:eastAsia="Times New Roman"/>
          <w:sz w:val="22"/>
          <w:szCs w:val="22"/>
          <w:lang w:val="en"/>
        </w:rPr>
        <w:t>.</w:t>
      </w:r>
    </w:p>
    <w:p w14:paraId="42A966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Argolis, ii. </w:t>
      </w:r>
      <w:hyperlink r:id="rId14442" w:anchor="Page_54" w:history="1">
        <w:r>
          <w:rPr>
            <w:rStyle w:val="Hyperlink"/>
            <w:rFonts w:eastAsia="Times New Roman"/>
            <w:sz w:val="22"/>
            <w:szCs w:val="22"/>
            <w:lang w:val="en"/>
          </w:rPr>
          <w:t>54</w:t>
        </w:r>
      </w:hyperlink>
      <w:r>
        <w:rPr>
          <w:rFonts w:eastAsia="Times New Roman"/>
          <w:sz w:val="22"/>
          <w:szCs w:val="22"/>
          <w:lang w:val="en"/>
        </w:rPr>
        <w:t>.</w:t>
      </w:r>
    </w:p>
    <w:p w14:paraId="77D4CC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Mideia, t. of Bœotia, i. </w:t>
      </w:r>
      <w:hyperlink r:id="rId14443" w:anchor="Page_92" w:history="1">
        <w:r>
          <w:rPr>
            <w:rStyle w:val="Hyperlink"/>
            <w:rFonts w:eastAsia="Times New Roman"/>
            <w:sz w:val="22"/>
            <w:szCs w:val="22"/>
            <w:lang w:val="en"/>
          </w:rPr>
          <w:t>92</w:t>
        </w:r>
      </w:hyperlink>
      <w:r>
        <w:rPr>
          <w:rFonts w:eastAsia="Times New Roman"/>
          <w:sz w:val="22"/>
          <w:szCs w:val="22"/>
          <w:lang w:val="en"/>
        </w:rPr>
        <w:t xml:space="preserve">; ii. </w:t>
      </w:r>
      <w:hyperlink r:id="rId14444" w:anchor="Page_110" w:history="1">
        <w:r>
          <w:rPr>
            <w:rStyle w:val="Hyperlink"/>
            <w:rFonts w:eastAsia="Times New Roman"/>
            <w:sz w:val="22"/>
            <w:szCs w:val="22"/>
            <w:lang w:val="en"/>
          </w:rPr>
          <w:t>110</w:t>
        </w:r>
      </w:hyperlink>
      <w:r>
        <w:rPr>
          <w:rFonts w:eastAsia="Times New Roman"/>
          <w:sz w:val="22"/>
          <w:szCs w:val="22"/>
          <w:lang w:val="en"/>
        </w:rPr>
        <w:t>.</w:t>
      </w:r>
    </w:p>
    <w:p w14:paraId="39BF835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Midjeh.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Salmydessus.</w:t>
      </w:r>
    </w:p>
    <w:p w14:paraId="031DA2A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Milan.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Mediolanum.</w:t>
      </w:r>
    </w:p>
    <w:p w14:paraId="22F5AD8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Milazzo.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Mylæ.</w:t>
      </w:r>
    </w:p>
    <w:p w14:paraId="460F95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Milesian territory, i. </w:t>
      </w:r>
      <w:hyperlink r:id="rId14445" w:anchor="Page_493" w:history="1">
        <w:r>
          <w:rPr>
            <w:rStyle w:val="Hyperlink"/>
            <w:rFonts w:eastAsia="Times New Roman"/>
            <w:sz w:val="22"/>
            <w:szCs w:val="22"/>
            <w:lang w:val="en"/>
          </w:rPr>
          <w:t>493</w:t>
        </w:r>
      </w:hyperlink>
      <w:r>
        <w:rPr>
          <w:rFonts w:eastAsia="Times New Roman"/>
          <w:sz w:val="22"/>
          <w:szCs w:val="22"/>
          <w:lang w:val="en"/>
        </w:rPr>
        <w:t>.</w:t>
      </w:r>
    </w:p>
    <w:p w14:paraId="5EDE7E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Milesians, i. </w:t>
      </w:r>
      <w:hyperlink r:id="rId14446" w:anchor="Page_470" w:history="1">
        <w:r>
          <w:rPr>
            <w:rStyle w:val="Hyperlink"/>
            <w:rFonts w:eastAsia="Times New Roman"/>
            <w:sz w:val="22"/>
            <w:szCs w:val="22"/>
            <w:lang w:val="en"/>
          </w:rPr>
          <w:t>470</w:t>
        </w:r>
      </w:hyperlink>
      <w:r>
        <w:rPr>
          <w:rFonts w:eastAsia="Times New Roman"/>
          <w:sz w:val="22"/>
          <w:szCs w:val="22"/>
          <w:lang w:val="en"/>
        </w:rPr>
        <w:t xml:space="preserve">, </w:t>
      </w:r>
      <w:hyperlink r:id="rId14447" w:anchor="Page_476" w:history="1">
        <w:r>
          <w:rPr>
            <w:rStyle w:val="Hyperlink"/>
            <w:rFonts w:eastAsia="Times New Roman"/>
            <w:sz w:val="22"/>
            <w:szCs w:val="22"/>
            <w:lang w:val="en"/>
          </w:rPr>
          <w:t>476</w:t>
        </w:r>
      </w:hyperlink>
      <w:r>
        <w:rPr>
          <w:rFonts w:eastAsia="Times New Roman"/>
          <w:sz w:val="22"/>
          <w:szCs w:val="22"/>
          <w:lang w:val="en"/>
        </w:rPr>
        <w:t xml:space="preserve">, </w:t>
      </w:r>
      <w:hyperlink r:id="rId14448" w:anchor="Page_490" w:history="1">
        <w:r>
          <w:rPr>
            <w:rStyle w:val="Hyperlink"/>
            <w:rFonts w:eastAsia="Times New Roman"/>
            <w:sz w:val="22"/>
            <w:szCs w:val="22"/>
            <w:lang w:val="en"/>
          </w:rPr>
          <w:t>490</w:t>
        </w:r>
      </w:hyperlink>
      <w:r>
        <w:rPr>
          <w:rFonts w:eastAsia="Times New Roman"/>
          <w:sz w:val="22"/>
          <w:szCs w:val="22"/>
          <w:lang w:val="en"/>
        </w:rPr>
        <w:t xml:space="preserve">, </w:t>
      </w:r>
      <w:hyperlink r:id="rId14449" w:anchor="Page_517" w:history="1">
        <w:r>
          <w:rPr>
            <w:rStyle w:val="Hyperlink"/>
            <w:rFonts w:eastAsia="Times New Roman"/>
            <w:sz w:val="22"/>
            <w:szCs w:val="22"/>
            <w:lang w:val="en"/>
          </w:rPr>
          <w:t>517</w:t>
        </w:r>
      </w:hyperlink>
      <w:r>
        <w:rPr>
          <w:rFonts w:eastAsia="Times New Roman"/>
          <w:sz w:val="22"/>
          <w:szCs w:val="22"/>
          <w:lang w:val="en"/>
        </w:rPr>
        <w:t xml:space="preserve">; ii. </w:t>
      </w:r>
      <w:hyperlink r:id="rId14450"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14451"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14452" w:anchor="Page_293" w:history="1">
        <w:r>
          <w:rPr>
            <w:rStyle w:val="Hyperlink"/>
            <w:rFonts w:eastAsia="Times New Roman"/>
            <w:sz w:val="22"/>
            <w:szCs w:val="22"/>
            <w:lang w:val="en"/>
          </w:rPr>
          <w:t>293</w:t>
        </w:r>
      </w:hyperlink>
      <w:r>
        <w:rPr>
          <w:rFonts w:eastAsia="Times New Roman"/>
          <w:sz w:val="22"/>
          <w:szCs w:val="22"/>
          <w:lang w:val="en"/>
        </w:rPr>
        <w:t xml:space="preserve">, </w:t>
      </w:r>
      <w:hyperlink r:id="rId14453"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14454"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14455" w:anchor="Page_349" w:history="1">
        <w:r>
          <w:rPr>
            <w:rStyle w:val="Hyperlink"/>
            <w:rFonts w:eastAsia="Times New Roman"/>
            <w:sz w:val="22"/>
            <w:szCs w:val="22"/>
            <w:lang w:val="en"/>
          </w:rPr>
          <w:t>349</w:t>
        </w:r>
      </w:hyperlink>
      <w:r>
        <w:rPr>
          <w:rFonts w:eastAsia="Times New Roman"/>
          <w:sz w:val="22"/>
          <w:szCs w:val="22"/>
          <w:lang w:val="en"/>
        </w:rPr>
        <w:t xml:space="preserve">-357, </w:t>
      </w:r>
      <w:hyperlink r:id="rId14456" w:anchor="Page_377" w:history="1">
        <w:r>
          <w:rPr>
            <w:rStyle w:val="Hyperlink"/>
            <w:rFonts w:eastAsia="Times New Roman"/>
            <w:sz w:val="22"/>
            <w:szCs w:val="22"/>
            <w:lang w:val="en"/>
          </w:rPr>
          <w:t>377</w:t>
        </w:r>
      </w:hyperlink>
      <w:r>
        <w:rPr>
          <w:rFonts w:eastAsia="Times New Roman"/>
          <w:sz w:val="22"/>
          <w:szCs w:val="22"/>
          <w:lang w:val="en"/>
        </w:rPr>
        <w:t xml:space="preserve">; iii. </w:t>
      </w:r>
      <w:hyperlink r:id="rId14457" w:anchor="Page_1" w:history="1">
        <w:r>
          <w:rPr>
            <w:rStyle w:val="Hyperlink"/>
            <w:rFonts w:eastAsia="Times New Roman"/>
            <w:sz w:val="22"/>
            <w:szCs w:val="22"/>
            <w:lang w:val="en"/>
          </w:rPr>
          <w:t>1</w:t>
        </w:r>
      </w:hyperlink>
      <w:r>
        <w:rPr>
          <w:rFonts w:eastAsia="Times New Roman"/>
          <w:sz w:val="22"/>
          <w:szCs w:val="22"/>
          <w:lang w:val="en"/>
        </w:rPr>
        <w:t xml:space="preserve">, </w:t>
      </w:r>
      <w:hyperlink r:id="rId14458" w:anchor="Page_4" w:history="1">
        <w:r>
          <w:rPr>
            <w:rStyle w:val="Hyperlink"/>
            <w:rFonts w:eastAsia="Times New Roman"/>
            <w:sz w:val="22"/>
            <w:szCs w:val="22"/>
            <w:lang w:val="en"/>
          </w:rPr>
          <w:t>4</w:t>
        </w:r>
      </w:hyperlink>
      <w:r>
        <w:rPr>
          <w:rFonts w:eastAsia="Times New Roman"/>
          <w:sz w:val="22"/>
          <w:szCs w:val="22"/>
          <w:lang w:val="en"/>
        </w:rPr>
        <w:t xml:space="preserve">, </w:t>
      </w:r>
      <w:hyperlink r:id="rId14459" w:anchor="Page_5" w:history="1">
        <w:r>
          <w:rPr>
            <w:rStyle w:val="Hyperlink"/>
            <w:rFonts w:eastAsia="Times New Roman"/>
            <w:sz w:val="22"/>
            <w:szCs w:val="22"/>
            <w:lang w:val="en"/>
          </w:rPr>
          <w:t>5</w:t>
        </w:r>
      </w:hyperlink>
      <w:r>
        <w:rPr>
          <w:rFonts w:eastAsia="Times New Roman"/>
          <w:sz w:val="22"/>
          <w:szCs w:val="22"/>
          <w:lang w:val="en"/>
        </w:rPr>
        <w:t xml:space="preserve">, </w:t>
      </w:r>
      <w:hyperlink r:id="rId14460" w:anchor="Page_37" w:history="1">
        <w:r>
          <w:rPr>
            <w:rStyle w:val="Hyperlink"/>
            <w:rFonts w:eastAsia="Times New Roman"/>
            <w:sz w:val="22"/>
            <w:szCs w:val="22"/>
            <w:lang w:val="en"/>
          </w:rPr>
          <w:t>37</w:t>
        </w:r>
      </w:hyperlink>
      <w:r>
        <w:rPr>
          <w:rFonts w:eastAsia="Times New Roman"/>
          <w:sz w:val="22"/>
          <w:szCs w:val="22"/>
          <w:lang w:val="en"/>
        </w:rPr>
        <w:t xml:space="preserve">, </w:t>
      </w:r>
      <w:hyperlink r:id="rId14461" w:anchor="Page_239" w:history="1">
        <w:r>
          <w:rPr>
            <w:rStyle w:val="Hyperlink"/>
            <w:rFonts w:eastAsia="Times New Roman"/>
            <w:sz w:val="22"/>
            <w:szCs w:val="22"/>
            <w:lang w:val="en"/>
          </w:rPr>
          <w:t>239</w:t>
        </w:r>
      </w:hyperlink>
      <w:r>
        <w:rPr>
          <w:rFonts w:eastAsia="Times New Roman"/>
          <w:sz w:val="22"/>
          <w:szCs w:val="22"/>
          <w:lang w:val="en"/>
        </w:rPr>
        <w:t>.</w:t>
      </w:r>
    </w:p>
    <w:p w14:paraId="18B5B5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Milētopolis, t. of Mysia, ii. </w:t>
      </w:r>
      <w:hyperlink r:id="rId14462" w:anchor="Page_331" w:history="1">
        <w:r>
          <w:rPr>
            <w:rStyle w:val="Hyperlink"/>
            <w:rFonts w:eastAsia="Times New Roman"/>
            <w:sz w:val="22"/>
            <w:szCs w:val="22"/>
            <w:lang w:val="en"/>
          </w:rPr>
          <w:t>331</w:t>
        </w:r>
      </w:hyperlink>
      <w:r>
        <w:rPr>
          <w:rFonts w:eastAsia="Times New Roman"/>
          <w:sz w:val="22"/>
          <w:szCs w:val="22"/>
          <w:lang w:val="en"/>
        </w:rPr>
        <w:t xml:space="preserve">, </w:t>
      </w:r>
      <w:hyperlink r:id="rId14463" w:anchor="Page_382" w:history="1">
        <w:r>
          <w:rPr>
            <w:rStyle w:val="Hyperlink"/>
            <w:rFonts w:eastAsia="Times New Roman"/>
            <w:sz w:val="22"/>
            <w:szCs w:val="22"/>
            <w:lang w:val="en"/>
          </w:rPr>
          <w:t>382</w:t>
        </w:r>
      </w:hyperlink>
      <w:r>
        <w:rPr>
          <w:rFonts w:eastAsia="Times New Roman"/>
          <w:sz w:val="22"/>
          <w:szCs w:val="22"/>
          <w:lang w:val="en"/>
        </w:rPr>
        <w:t xml:space="preserve">; iii. </w:t>
      </w:r>
      <w:hyperlink r:id="rId14464" w:anchor="Page_67" w:history="1">
        <w:r>
          <w:rPr>
            <w:rStyle w:val="Hyperlink"/>
            <w:rFonts w:eastAsia="Times New Roman"/>
            <w:sz w:val="22"/>
            <w:szCs w:val="22"/>
            <w:lang w:val="en"/>
          </w:rPr>
          <w:t>67</w:t>
        </w:r>
      </w:hyperlink>
      <w:r>
        <w:rPr>
          <w:rFonts w:eastAsia="Times New Roman"/>
          <w:sz w:val="22"/>
          <w:szCs w:val="22"/>
          <w:lang w:val="en"/>
        </w:rPr>
        <w:t>.</w:t>
      </w:r>
    </w:p>
    <w:p w14:paraId="0DFB52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Milētopolītis, lake in Mysia (</w:t>
      </w:r>
      <w:r>
        <w:rPr>
          <w:rFonts w:eastAsia="Times New Roman"/>
          <w:i/>
          <w:iCs/>
          <w:sz w:val="22"/>
          <w:szCs w:val="22"/>
          <w:lang w:val="en"/>
        </w:rPr>
        <w:t>Manijas</w:t>
      </w:r>
      <w:r>
        <w:rPr>
          <w:rFonts w:eastAsia="Times New Roman"/>
          <w:sz w:val="22"/>
          <w:szCs w:val="22"/>
          <w:lang w:val="en"/>
        </w:rPr>
        <w:t xml:space="preserve">), ii. </w:t>
      </w:r>
      <w:hyperlink r:id="rId14465" w:anchor="Page_331" w:history="1">
        <w:r>
          <w:rPr>
            <w:rStyle w:val="Hyperlink"/>
            <w:rFonts w:eastAsia="Times New Roman"/>
            <w:sz w:val="22"/>
            <w:szCs w:val="22"/>
            <w:lang w:val="en"/>
          </w:rPr>
          <w:t>331</w:t>
        </w:r>
      </w:hyperlink>
      <w:r>
        <w:rPr>
          <w:rFonts w:eastAsia="Times New Roman"/>
          <w:sz w:val="22"/>
          <w:szCs w:val="22"/>
          <w:lang w:val="en"/>
        </w:rPr>
        <w:t xml:space="preserve">, </w:t>
      </w:r>
      <w:hyperlink r:id="rId14466" w:anchor="Page_332" w:history="1">
        <w:r>
          <w:rPr>
            <w:rStyle w:val="Hyperlink"/>
            <w:rFonts w:eastAsia="Times New Roman"/>
            <w:sz w:val="22"/>
            <w:szCs w:val="22"/>
            <w:lang w:val="en"/>
          </w:rPr>
          <w:t>332</w:t>
        </w:r>
      </w:hyperlink>
      <w:r>
        <w:rPr>
          <w:rFonts w:eastAsia="Times New Roman"/>
          <w:sz w:val="22"/>
          <w:szCs w:val="22"/>
          <w:lang w:val="en"/>
        </w:rPr>
        <w:t>.</w:t>
      </w:r>
    </w:p>
    <w:p w14:paraId="7D960E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Milētus, c. of Ionia, i. </w:t>
      </w:r>
      <w:hyperlink r:id="rId14467" w:anchor="Page_492" w:history="1">
        <w:r>
          <w:rPr>
            <w:rStyle w:val="Hyperlink"/>
            <w:rFonts w:eastAsia="Times New Roman"/>
            <w:sz w:val="22"/>
            <w:szCs w:val="22"/>
            <w:lang w:val="en"/>
          </w:rPr>
          <w:t>492</w:t>
        </w:r>
      </w:hyperlink>
      <w:r>
        <w:rPr>
          <w:rFonts w:eastAsia="Times New Roman"/>
          <w:sz w:val="22"/>
          <w:szCs w:val="22"/>
          <w:lang w:val="en"/>
        </w:rPr>
        <w:t xml:space="preserve">; ii. </w:t>
      </w:r>
      <w:hyperlink r:id="rId14468"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14469"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14470" w:anchor="Page_333" w:history="1">
        <w:r>
          <w:rPr>
            <w:rStyle w:val="Hyperlink"/>
            <w:rFonts w:eastAsia="Times New Roman"/>
            <w:sz w:val="22"/>
            <w:szCs w:val="22"/>
            <w:lang w:val="en"/>
          </w:rPr>
          <w:t>333</w:t>
        </w:r>
      </w:hyperlink>
      <w:r>
        <w:rPr>
          <w:rFonts w:eastAsia="Times New Roman"/>
          <w:sz w:val="22"/>
          <w:szCs w:val="22"/>
          <w:lang w:val="en"/>
        </w:rPr>
        <w:t xml:space="preserve">, </w:t>
      </w:r>
      <w:hyperlink r:id="rId14471" w:anchor="Page_383" w:history="1">
        <w:r>
          <w:rPr>
            <w:rStyle w:val="Hyperlink"/>
            <w:rFonts w:eastAsia="Times New Roman"/>
            <w:sz w:val="22"/>
            <w:szCs w:val="22"/>
            <w:lang w:val="en"/>
          </w:rPr>
          <w:t>383</w:t>
        </w:r>
      </w:hyperlink>
      <w:r>
        <w:rPr>
          <w:rFonts w:eastAsia="Times New Roman"/>
          <w:sz w:val="22"/>
          <w:szCs w:val="22"/>
          <w:lang w:val="en"/>
        </w:rPr>
        <w:t xml:space="preserve">; iii. </w:t>
      </w:r>
      <w:hyperlink r:id="rId14472" w:anchor="Page_2" w:history="1">
        <w:r>
          <w:rPr>
            <w:rStyle w:val="Hyperlink"/>
            <w:rFonts w:eastAsia="Times New Roman"/>
            <w:sz w:val="22"/>
            <w:szCs w:val="22"/>
            <w:lang w:val="en"/>
          </w:rPr>
          <w:t>2</w:t>
        </w:r>
      </w:hyperlink>
      <w:r>
        <w:rPr>
          <w:rFonts w:eastAsia="Times New Roman"/>
          <w:sz w:val="22"/>
          <w:szCs w:val="22"/>
          <w:lang w:val="en"/>
        </w:rPr>
        <w:t xml:space="preserve">, </w:t>
      </w:r>
      <w:hyperlink r:id="rId14473" w:anchor="Page_4" w:history="1">
        <w:r>
          <w:rPr>
            <w:rStyle w:val="Hyperlink"/>
            <w:rFonts w:eastAsia="Times New Roman"/>
            <w:sz w:val="22"/>
            <w:szCs w:val="22"/>
            <w:lang w:val="en"/>
          </w:rPr>
          <w:t>4</w:t>
        </w:r>
      </w:hyperlink>
      <w:r>
        <w:rPr>
          <w:rFonts w:eastAsia="Times New Roman"/>
          <w:sz w:val="22"/>
          <w:szCs w:val="22"/>
          <w:lang w:val="en"/>
        </w:rPr>
        <w:t>-6.</w:t>
      </w:r>
    </w:p>
    <w:p w14:paraId="00C24A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Crete, ii. </w:t>
      </w:r>
      <w:hyperlink r:id="rId14474" w:anchor="Page_200" w:history="1">
        <w:r>
          <w:rPr>
            <w:rStyle w:val="Hyperlink"/>
            <w:rFonts w:eastAsia="Times New Roman"/>
            <w:sz w:val="22"/>
            <w:szCs w:val="22"/>
            <w:lang w:val="en"/>
          </w:rPr>
          <w:t>200</w:t>
        </w:r>
      </w:hyperlink>
      <w:r>
        <w:rPr>
          <w:rFonts w:eastAsia="Times New Roman"/>
          <w:sz w:val="22"/>
          <w:szCs w:val="22"/>
          <w:lang w:val="en"/>
        </w:rPr>
        <w:t xml:space="preserve">, </w:t>
      </w:r>
      <w:hyperlink r:id="rId14475" w:anchor="Page_328" w:history="1">
        <w:r>
          <w:rPr>
            <w:rStyle w:val="Hyperlink"/>
            <w:rFonts w:eastAsia="Times New Roman"/>
            <w:sz w:val="22"/>
            <w:szCs w:val="22"/>
            <w:lang w:val="en"/>
          </w:rPr>
          <w:t>328</w:t>
        </w:r>
      </w:hyperlink>
      <w:r>
        <w:rPr>
          <w:rFonts w:eastAsia="Times New Roman"/>
          <w:sz w:val="22"/>
          <w:szCs w:val="22"/>
          <w:lang w:val="en"/>
        </w:rPr>
        <w:t xml:space="preserve">; iii. </w:t>
      </w:r>
      <w:hyperlink r:id="rId14476" w:anchor="Page_4" w:history="1">
        <w:r>
          <w:rPr>
            <w:rStyle w:val="Hyperlink"/>
            <w:rFonts w:eastAsia="Times New Roman"/>
            <w:sz w:val="22"/>
            <w:szCs w:val="22"/>
            <w:lang w:val="en"/>
          </w:rPr>
          <w:t>4</w:t>
        </w:r>
      </w:hyperlink>
      <w:r>
        <w:rPr>
          <w:rFonts w:eastAsia="Times New Roman"/>
          <w:sz w:val="22"/>
          <w:szCs w:val="22"/>
          <w:lang w:val="en"/>
        </w:rPr>
        <w:t>.</w:t>
      </w:r>
    </w:p>
    <w:p w14:paraId="38B0F8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Milo, i. </w:t>
      </w:r>
      <w:hyperlink r:id="rId14477" w:anchor="Page_395" w:history="1">
        <w:r>
          <w:rPr>
            <w:rStyle w:val="Hyperlink"/>
            <w:rFonts w:eastAsia="Times New Roman"/>
            <w:sz w:val="22"/>
            <w:szCs w:val="22"/>
            <w:lang w:val="en"/>
          </w:rPr>
          <w:t>395</w:t>
        </w:r>
      </w:hyperlink>
      <w:r>
        <w:rPr>
          <w:rFonts w:eastAsia="Times New Roman"/>
          <w:sz w:val="22"/>
          <w:szCs w:val="22"/>
          <w:lang w:val="en"/>
        </w:rPr>
        <w:t>.</w:t>
      </w:r>
    </w:p>
    <w:p w14:paraId="7842C4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Miltiades, ii. </w:t>
      </w:r>
      <w:hyperlink r:id="rId14478" w:anchor="Page_90" w:history="1">
        <w:r>
          <w:rPr>
            <w:rStyle w:val="Hyperlink"/>
            <w:rFonts w:eastAsia="Times New Roman"/>
            <w:sz w:val="22"/>
            <w:szCs w:val="22"/>
            <w:lang w:val="en"/>
          </w:rPr>
          <w:t>90</w:t>
        </w:r>
      </w:hyperlink>
      <w:r>
        <w:rPr>
          <w:rFonts w:eastAsia="Times New Roman"/>
          <w:sz w:val="22"/>
          <w:szCs w:val="22"/>
          <w:lang w:val="en"/>
        </w:rPr>
        <w:t>.</w:t>
      </w:r>
    </w:p>
    <w:p w14:paraId="34773C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Milya, Milyas, distr. near Pisidia, ii. </w:t>
      </w:r>
      <w:hyperlink r:id="rId14479" w:anchor="Page_324" w:history="1">
        <w:r>
          <w:rPr>
            <w:rStyle w:val="Hyperlink"/>
            <w:rFonts w:eastAsia="Times New Roman"/>
            <w:sz w:val="22"/>
            <w:szCs w:val="22"/>
            <w:lang w:val="en"/>
          </w:rPr>
          <w:t>324</w:t>
        </w:r>
      </w:hyperlink>
      <w:r>
        <w:rPr>
          <w:rFonts w:eastAsia="Times New Roman"/>
          <w:sz w:val="22"/>
          <w:szCs w:val="22"/>
          <w:lang w:val="en"/>
        </w:rPr>
        <w:t xml:space="preserve">, </w:t>
      </w:r>
      <w:hyperlink r:id="rId14480" w:anchor="Page_409" w:history="1">
        <w:r>
          <w:rPr>
            <w:rStyle w:val="Hyperlink"/>
            <w:rFonts w:eastAsia="Times New Roman"/>
            <w:sz w:val="22"/>
            <w:szCs w:val="22"/>
            <w:lang w:val="en"/>
          </w:rPr>
          <w:t>409</w:t>
        </w:r>
      </w:hyperlink>
      <w:r>
        <w:rPr>
          <w:rFonts w:eastAsia="Times New Roman"/>
          <w:sz w:val="22"/>
          <w:szCs w:val="22"/>
          <w:lang w:val="en"/>
        </w:rPr>
        <w:t xml:space="preserve">, </w:t>
      </w:r>
      <w:hyperlink r:id="rId14481" w:anchor="Page_410" w:history="1">
        <w:r>
          <w:rPr>
            <w:rStyle w:val="Hyperlink"/>
            <w:rFonts w:eastAsia="Times New Roman"/>
            <w:sz w:val="22"/>
            <w:szCs w:val="22"/>
            <w:lang w:val="en"/>
          </w:rPr>
          <w:t>410</w:t>
        </w:r>
      </w:hyperlink>
      <w:r>
        <w:rPr>
          <w:rFonts w:eastAsia="Times New Roman"/>
          <w:sz w:val="22"/>
          <w:szCs w:val="22"/>
          <w:lang w:val="en"/>
        </w:rPr>
        <w:t xml:space="preserve">; iii. </w:t>
      </w:r>
      <w:hyperlink r:id="rId14482" w:anchor="Page_48" w:history="1">
        <w:r>
          <w:rPr>
            <w:rStyle w:val="Hyperlink"/>
            <w:rFonts w:eastAsia="Times New Roman"/>
            <w:sz w:val="22"/>
            <w:szCs w:val="22"/>
            <w:lang w:val="en"/>
          </w:rPr>
          <w:t>48</w:t>
        </w:r>
      </w:hyperlink>
      <w:r>
        <w:rPr>
          <w:rFonts w:eastAsia="Times New Roman"/>
          <w:sz w:val="22"/>
          <w:szCs w:val="22"/>
          <w:lang w:val="en"/>
        </w:rPr>
        <w:t>.</w:t>
      </w:r>
    </w:p>
    <w:p w14:paraId="5D5EBA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Milyæ, ii. </w:t>
      </w:r>
      <w:hyperlink r:id="rId14483"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14484" w:anchor="Page_328" w:history="1">
        <w:r>
          <w:rPr>
            <w:rStyle w:val="Hyperlink"/>
            <w:rFonts w:eastAsia="Times New Roman"/>
            <w:sz w:val="22"/>
            <w:szCs w:val="22"/>
            <w:lang w:val="en"/>
          </w:rPr>
          <w:t>328</w:t>
        </w:r>
      </w:hyperlink>
      <w:r>
        <w:rPr>
          <w:rFonts w:eastAsia="Times New Roman"/>
          <w:sz w:val="22"/>
          <w:szCs w:val="22"/>
          <w:lang w:val="en"/>
        </w:rPr>
        <w:t xml:space="preserve">; iii. </w:t>
      </w:r>
      <w:hyperlink r:id="rId14485" w:anchor="Page_49" w:history="1">
        <w:r>
          <w:rPr>
            <w:rStyle w:val="Hyperlink"/>
            <w:rFonts w:eastAsia="Times New Roman"/>
            <w:sz w:val="22"/>
            <w:szCs w:val="22"/>
            <w:lang w:val="en"/>
          </w:rPr>
          <w:t>49</w:t>
        </w:r>
      </w:hyperlink>
      <w:r>
        <w:rPr>
          <w:rFonts w:eastAsia="Times New Roman"/>
          <w:sz w:val="22"/>
          <w:szCs w:val="22"/>
          <w:lang w:val="en"/>
        </w:rPr>
        <w:t xml:space="preserve">, </w:t>
      </w:r>
      <w:hyperlink r:id="rId14486" w:anchor="Page_63" w:history="1">
        <w:r>
          <w:rPr>
            <w:rStyle w:val="Hyperlink"/>
            <w:rFonts w:eastAsia="Times New Roman"/>
            <w:sz w:val="22"/>
            <w:szCs w:val="22"/>
            <w:lang w:val="en"/>
          </w:rPr>
          <w:t>63</w:t>
        </w:r>
      </w:hyperlink>
      <w:r>
        <w:rPr>
          <w:rFonts w:eastAsia="Times New Roman"/>
          <w:sz w:val="22"/>
          <w:szCs w:val="22"/>
          <w:lang w:val="en"/>
        </w:rPr>
        <w:t>.</w:t>
      </w:r>
    </w:p>
    <w:p w14:paraId="162370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Mimallŏnes, ii. </w:t>
      </w:r>
      <w:hyperlink r:id="rId14487" w:anchor="Page_183" w:history="1">
        <w:r>
          <w:rPr>
            <w:rStyle w:val="Hyperlink"/>
            <w:rFonts w:eastAsia="Times New Roman"/>
            <w:sz w:val="22"/>
            <w:szCs w:val="22"/>
            <w:lang w:val="en"/>
          </w:rPr>
          <w:t>183</w:t>
        </w:r>
      </w:hyperlink>
      <w:r>
        <w:rPr>
          <w:rFonts w:eastAsia="Times New Roman"/>
          <w:sz w:val="22"/>
          <w:szCs w:val="22"/>
          <w:lang w:val="en"/>
        </w:rPr>
        <w:t>.</w:t>
      </w:r>
    </w:p>
    <w:p w14:paraId="68ACE8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Mimas (</w:t>
      </w:r>
      <w:r>
        <w:rPr>
          <w:rFonts w:eastAsia="Times New Roman"/>
          <w:i/>
          <w:iCs/>
          <w:sz w:val="22"/>
          <w:szCs w:val="22"/>
          <w:lang w:val="en"/>
        </w:rPr>
        <w:t>Karaburun</w:t>
      </w:r>
      <w:r>
        <w:rPr>
          <w:rFonts w:eastAsia="Times New Roman"/>
          <w:sz w:val="22"/>
          <w:szCs w:val="22"/>
          <w:lang w:val="en"/>
        </w:rPr>
        <w:t xml:space="preserve">), iii. </w:t>
      </w:r>
      <w:hyperlink r:id="rId14488" w:anchor="Page_18" w:history="1">
        <w:r>
          <w:rPr>
            <w:rStyle w:val="Hyperlink"/>
            <w:rFonts w:eastAsia="Times New Roman"/>
            <w:sz w:val="22"/>
            <w:szCs w:val="22"/>
            <w:lang w:val="en"/>
          </w:rPr>
          <w:t>18</w:t>
        </w:r>
      </w:hyperlink>
      <w:r>
        <w:rPr>
          <w:rFonts w:eastAsia="Times New Roman"/>
          <w:sz w:val="22"/>
          <w:szCs w:val="22"/>
          <w:lang w:val="en"/>
        </w:rPr>
        <w:t>.</w:t>
      </w:r>
    </w:p>
    <w:p w14:paraId="4C646F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Mimnermus, i. </w:t>
      </w:r>
      <w:hyperlink r:id="rId14489" w:anchor="Page_74" w:history="1">
        <w:r>
          <w:rPr>
            <w:rStyle w:val="Hyperlink"/>
            <w:rFonts w:eastAsia="Times New Roman"/>
            <w:sz w:val="22"/>
            <w:szCs w:val="22"/>
            <w:lang w:val="en"/>
          </w:rPr>
          <w:t>74</w:t>
        </w:r>
      </w:hyperlink>
      <w:r>
        <w:rPr>
          <w:rFonts w:eastAsia="Times New Roman"/>
          <w:sz w:val="22"/>
          <w:szCs w:val="22"/>
          <w:lang w:val="en"/>
        </w:rPr>
        <w:t xml:space="preserve">; iii. </w:t>
      </w:r>
      <w:hyperlink r:id="rId14490" w:anchor="Page_2" w:history="1">
        <w:r>
          <w:rPr>
            <w:rStyle w:val="Hyperlink"/>
            <w:rFonts w:eastAsia="Times New Roman"/>
            <w:sz w:val="22"/>
            <w:szCs w:val="22"/>
            <w:lang w:val="en"/>
          </w:rPr>
          <w:t>2</w:t>
        </w:r>
      </w:hyperlink>
      <w:r>
        <w:rPr>
          <w:rFonts w:eastAsia="Times New Roman"/>
          <w:sz w:val="22"/>
          <w:szCs w:val="22"/>
          <w:lang w:val="en"/>
        </w:rPr>
        <w:t xml:space="preserve">, </w:t>
      </w:r>
      <w:hyperlink r:id="rId14491" w:anchor="Page_316" w:history="1">
        <w:r>
          <w:rPr>
            <w:rStyle w:val="Hyperlink"/>
            <w:rFonts w:eastAsia="Times New Roman"/>
            <w:sz w:val="22"/>
            <w:szCs w:val="22"/>
            <w:lang w:val="en"/>
          </w:rPr>
          <w:t>316</w:t>
        </w:r>
      </w:hyperlink>
      <w:r>
        <w:rPr>
          <w:rFonts w:eastAsia="Times New Roman"/>
          <w:sz w:val="22"/>
          <w:szCs w:val="22"/>
          <w:lang w:val="en"/>
        </w:rPr>
        <w:t>.</w:t>
      </w:r>
    </w:p>
    <w:p w14:paraId="4423ED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Minæa, distr. of Arabia Felix, iii. </w:t>
      </w:r>
      <w:hyperlink r:id="rId14492" w:anchor="Page_191" w:history="1">
        <w:r>
          <w:rPr>
            <w:rStyle w:val="Hyperlink"/>
            <w:rFonts w:eastAsia="Times New Roman"/>
            <w:sz w:val="22"/>
            <w:szCs w:val="22"/>
            <w:lang w:val="en"/>
          </w:rPr>
          <w:t>191</w:t>
        </w:r>
      </w:hyperlink>
      <w:r>
        <w:rPr>
          <w:rFonts w:eastAsia="Times New Roman"/>
          <w:sz w:val="22"/>
          <w:szCs w:val="22"/>
          <w:lang w:val="en"/>
        </w:rPr>
        <w:t>.</w:t>
      </w:r>
    </w:p>
    <w:p w14:paraId="3159BD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Minæi, people of Arabia, iii. </w:t>
      </w:r>
      <w:hyperlink r:id="rId14493"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14494" w:anchor="Page_204" w:history="1">
        <w:r>
          <w:rPr>
            <w:rStyle w:val="Hyperlink"/>
            <w:rFonts w:eastAsia="Times New Roman"/>
            <w:sz w:val="22"/>
            <w:szCs w:val="22"/>
            <w:lang w:val="en"/>
          </w:rPr>
          <w:t>204</w:t>
        </w:r>
      </w:hyperlink>
      <w:r>
        <w:rPr>
          <w:rFonts w:eastAsia="Times New Roman"/>
          <w:sz w:val="22"/>
          <w:szCs w:val="22"/>
          <w:lang w:val="en"/>
        </w:rPr>
        <w:t>.</w:t>
      </w:r>
    </w:p>
    <w:p w14:paraId="5AD91DAB"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375]</w:t>
      </w:r>
      <w:r>
        <w:rPr>
          <w:rFonts w:eastAsia="Times New Roman"/>
          <w:sz w:val="22"/>
          <w:szCs w:val="22"/>
          <w:lang w:val="en"/>
        </w:rPr>
        <w:t>Mincius, r. of Gaul (</w:t>
      </w:r>
      <w:r>
        <w:rPr>
          <w:rFonts w:eastAsia="Times New Roman"/>
          <w:i/>
          <w:iCs/>
          <w:sz w:val="22"/>
          <w:szCs w:val="22"/>
          <w:lang w:val="en"/>
        </w:rPr>
        <w:t>Mincio</w:t>
      </w:r>
      <w:r>
        <w:rPr>
          <w:rFonts w:eastAsia="Times New Roman"/>
          <w:sz w:val="22"/>
          <w:szCs w:val="22"/>
          <w:lang w:val="en"/>
        </w:rPr>
        <w:t xml:space="preserve">), i. </w:t>
      </w:r>
      <w:hyperlink r:id="rId14495" w:anchor="Page_311" w:history="1">
        <w:r>
          <w:rPr>
            <w:rStyle w:val="Hyperlink"/>
            <w:rFonts w:eastAsia="Times New Roman"/>
            <w:sz w:val="22"/>
            <w:szCs w:val="22"/>
            <w:lang w:val="en"/>
          </w:rPr>
          <w:t>311</w:t>
        </w:r>
      </w:hyperlink>
      <w:r>
        <w:rPr>
          <w:rFonts w:eastAsia="Times New Roman"/>
          <w:sz w:val="22"/>
          <w:szCs w:val="22"/>
          <w:lang w:val="en"/>
        </w:rPr>
        <w:t>.</w:t>
      </w:r>
    </w:p>
    <w:p w14:paraId="565415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Minerva, i. </w:t>
      </w:r>
      <w:hyperlink r:id="rId14496" w:anchor="Page_66" w:history="1">
        <w:r>
          <w:rPr>
            <w:rStyle w:val="Hyperlink"/>
            <w:rFonts w:eastAsia="Times New Roman"/>
            <w:sz w:val="22"/>
            <w:szCs w:val="22"/>
            <w:lang w:val="en"/>
          </w:rPr>
          <w:t>66</w:t>
        </w:r>
      </w:hyperlink>
      <w:r>
        <w:rPr>
          <w:rFonts w:eastAsia="Times New Roman"/>
          <w:sz w:val="22"/>
          <w:szCs w:val="22"/>
          <w:lang w:val="en"/>
        </w:rPr>
        <w:t xml:space="preserve">, </w:t>
      </w:r>
      <w:hyperlink r:id="rId14497"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14498"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14499" w:anchor="Page_346" w:history="1">
        <w:r>
          <w:rPr>
            <w:rStyle w:val="Hyperlink"/>
            <w:rFonts w:eastAsia="Times New Roman"/>
            <w:sz w:val="22"/>
            <w:szCs w:val="22"/>
            <w:lang w:val="en"/>
          </w:rPr>
          <w:t>346</w:t>
        </w:r>
      </w:hyperlink>
      <w:r>
        <w:rPr>
          <w:rFonts w:eastAsia="Times New Roman"/>
          <w:sz w:val="22"/>
          <w:szCs w:val="22"/>
          <w:lang w:val="en"/>
        </w:rPr>
        <w:t xml:space="preserve">; ii. </w:t>
      </w:r>
      <w:hyperlink r:id="rId14500" w:anchor="Page_9" w:history="1">
        <w:r>
          <w:rPr>
            <w:rStyle w:val="Hyperlink"/>
            <w:rFonts w:eastAsia="Times New Roman"/>
            <w:sz w:val="22"/>
            <w:szCs w:val="22"/>
            <w:lang w:val="en"/>
          </w:rPr>
          <w:t>9</w:t>
        </w:r>
      </w:hyperlink>
      <w:r>
        <w:rPr>
          <w:rFonts w:eastAsia="Times New Roman"/>
          <w:sz w:val="22"/>
          <w:szCs w:val="22"/>
          <w:lang w:val="en"/>
        </w:rPr>
        <w:t xml:space="preserve">, </w:t>
      </w:r>
      <w:hyperlink r:id="rId14501" w:anchor="Page_14" w:history="1">
        <w:r>
          <w:rPr>
            <w:rStyle w:val="Hyperlink"/>
            <w:rFonts w:eastAsia="Times New Roman"/>
            <w:sz w:val="22"/>
            <w:szCs w:val="22"/>
            <w:lang w:val="en"/>
          </w:rPr>
          <w:t>14</w:t>
        </w:r>
      </w:hyperlink>
      <w:r>
        <w:rPr>
          <w:rFonts w:eastAsia="Times New Roman"/>
          <w:sz w:val="22"/>
          <w:szCs w:val="22"/>
          <w:lang w:val="en"/>
        </w:rPr>
        <w:t xml:space="preserve">-16, </w:t>
      </w:r>
      <w:hyperlink r:id="rId14502" w:anchor="Page_19" w:history="1">
        <w:r>
          <w:rPr>
            <w:rStyle w:val="Hyperlink"/>
            <w:rFonts w:eastAsia="Times New Roman"/>
            <w:sz w:val="22"/>
            <w:szCs w:val="22"/>
            <w:lang w:val="en"/>
          </w:rPr>
          <w:t>19</w:t>
        </w:r>
      </w:hyperlink>
      <w:r>
        <w:rPr>
          <w:rFonts w:eastAsia="Times New Roman"/>
          <w:sz w:val="22"/>
          <w:szCs w:val="22"/>
          <w:lang w:val="en"/>
        </w:rPr>
        <w:t xml:space="preserve">, </w:t>
      </w:r>
      <w:hyperlink r:id="rId14503" w:anchor="Page_27" w:history="1">
        <w:r>
          <w:rPr>
            <w:rStyle w:val="Hyperlink"/>
            <w:rFonts w:eastAsia="Times New Roman"/>
            <w:sz w:val="22"/>
            <w:szCs w:val="22"/>
            <w:lang w:val="en"/>
          </w:rPr>
          <w:t>27</w:t>
        </w:r>
      </w:hyperlink>
      <w:r>
        <w:rPr>
          <w:rFonts w:eastAsia="Times New Roman"/>
          <w:sz w:val="22"/>
          <w:szCs w:val="22"/>
          <w:lang w:val="en"/>
        </w:rPr>
        <w:t xml:space="preserve">, </w:t>
      </w:r>
      <w:hyperlink r:id="rId14504" w:anchor="Page_84" w:history="1">
        <w:r>
          <w:rPr>
            <w:rStyle w:val="Hyperlink"/>
            <w:rFonts w:eastAsia="Times New Roman"/>
            <w:sz w:val="22"/>
            <w:szCs w:val="22"/>
            <w:lang w:val="en"/>
          </w:rPr>
          <w:t>84</w:t>
        </w:r>
      </w:hyperlink>
      <w:r>
        <w:rPr>
          <w:rFonts w:eastAsia="Times New Roman"/>
          <w:sz w:val="22"/>
          <w:szCs w:val="22"/>
          <w:lang w:val="en"/>
        </w:rPr>
        <w:t xml:space="preserve">, </w:t>
      </w:r>
      <w:hyperlink r:id="rId14505" w:anchor="Page_108" w:history="1">
        <w:r>
          <w:rPr>
            <w:rStyle w:val="Hyperlink"/>
            <w:rFonts w:eastAsia="Times New Roman"/>
            <w:sz w:val="22"/>
            <w:szCs w:val="22"/>
            <w:lang w:val="en"/>
          </w:rPr>
          <w:t>108</w:t>
        </w:r>
      </w:hyperlink>
      <w:r>
        <w:rPr>
          <w:rFonts w:eastAsia="Times New Roman"/>
          <w:sz w:val="22"/>
          <w:szCs w:val="22"/>
          <w:lang w:val="en"/>
        </w:rPr>
        <w:t xml:space="preserve">; iii. </w:t>
      </w:r>
      <w:hyperlink r:id="rId14506" w:anchor="Page_33" w:history="1">
        <w:r>
          <w:rPr>
            <w:rStyle w:val="Hyperlink"/>
            <w:rFonts w:eastAsia="Times New Roman"/>
            <w:sz w:val="22"/>
            <w:szCs w:val="22"/>
            <w:lang w:val="en"/>
          </w:rPr>
          <w:t>33</w:t>
        </w:r>
      </w:hyperlink>
      <w:r>
        <w:rPr>
          <w:rFonts w:eastAsia="Times New Roman"/>
          <w:sz w:val="22"/>
          <w:szCs w:val="22"/>
          <w:lang w:val="en"/>
        </w:rPr>
        <w:t>.</w:t>
      </w:r>
    </w:p>
    <w:p w14:paraId="72D3E8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i. </w:t>
      </w:r>
      <w:hyperlink r:id="rId14507" w:anchor="Page_368" w:history="1">
        <w:r>
          <w:rPr>
            <w:rStyle w:val="Hyperlink"/>
            <w:rFonts w:eastAsia="Times New Roman"/>
            <w:sz w:val="22"/>
            <w:szCs w:val="22"/>
            <w:lang w:val="en"/>
          </w:rPr>
          <w:t>368</w:t>
        </w:r>
      </w:hyperlink>
      <w:r>
        <w:rPr>
          <w:rFonts w:eastAsia="Times New Roman"/>
          <w:sz w:val="22"/>
          <w:szCs w:val="22"/>
          <w:lang w:val="en"/>
        </w:rPr>
        <w:t xml:space="preserve">, </w:t>
      </w:r>
      <w:hyperlink r:id="rId14508" w:anchor="Page_428" w:history="1">
        <w:r>
          <w:rPr>
            <w:rStyle w:val="Hyperlink"/>
            <w:rFonts w:eastAsia="Times New Roman"/>
            <w:sz w:val="22"/>
            <w:szCs w:val="22"/>
            <w:lang w:val="en"/>
          </w:rPr>
          <w:t>428</w:t>
        </w:r>
      </w:hyperlink>
      <w:r>
        <w:rPr>
          <w:rFonts w:eastAsia="Times New Roman"/>
          <w:sz w:val="22"/>
          <w:szCs w:val="22"/>
          <w:lang w:val="en"/>
        </w:rPr>
        <w:t xml:space="preserve">, </w:t>
      </w:r>
      <w:hyperlink r:id="rId14509" w:anchor="Page_433" w:history="1">
        <w:r>
          <w:rPr>
            <w:rStyle w:val="Hyperlink"/>
            <w:rFonts w:eastAsia="Times New Roman"/>
            <w:sz w:val="22"/>
            <w:szCs w:val="22"/>
            <w:lang w:val="en"/>
          </w:rPr>
          <w:t>433</w:t>
        </w:r>
      </w:hyperlink>
      <w:r>
        <w:rPr>
          <w:rFonts w:eastAsia="Times New Roman"/>
          <w:sz w:val="22"/>
          <w:szCs w:val="22"/>
          <w:lang w:val="en"/>
        </w:rPr>
        <w:t xml:space="preserve">; ii. </w:t>
      </w:r>
      <w:hyperlink r:id="rId14510"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14511" w:anchor="Page_138" w:history="1">
        <w:r>
          <w:rPr>
            <w:rStyle w:val="Hyperlink"/>
            <w:rFonts w:eastAsia="Times New Roman"/>
            <w:sz w:val="22"/>
            <w:szCs w:val="22"/>
            <w:lang w:val="en"/>
          </w:rPr>
          <w:t>138</w:t>
        </w:r>
      </w:hyperlink>
      <w:r>
        <w:rPr>
          <w:rFonts w:eastAsia="Times New Roman"/>
          <w:sz w:val="22"/>
          <w:szCs w:val="22"/>
          <w:lang w:val="en"/>
        </w:rPr>
        <w:t xml:space="preserve">, </w:t>
      </w:r>
      <w:hyperlink r:id="rId14512"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4513"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4514"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14515" w:anchor="Page_355" w:history="1">
        <w:r>
          <w:rPr>
            <w:rStyle w:val="Hyperlink"/>
            <w:rFonts w:eastAsia="Times New Roman"/>
            <w:sz w:val="22"/>
            <w:szCs w:val="22"/>
            <w:lang w:val="en"/>
          </w:rPr>
          <w:t>355</w:t>
        </w:r>
      </w:hyperlink>
      <w:r>
        <w:rPr>
          <w:rFonts w:eastAsia="Times New Roman"/>
          <w:sz w:val="22"/>
          <w:szCs w:val="22"/>
          <w:lang w:val="en"/>
        </w:rPr>
        <w:t xml:space="preserve">, </w:t>
      </w:r>
      <w:hyperlink r:id="rId14516" w:anchor="Page_367" w:history="1">
        <w:r>
          <w:rPr>
            <w:rStyle w:val="Hyperlink"/>
            <w:rFonts w:eastAsia="Times New Roman"/>
            <w:sz w:val="22"/>
            <w:szCs w:val="22"/>
            <w:lang w:val="en"/>
          </w:rPr>
          <w:t>367</w:t>
        </w:r>
      </w:hyperlink>
      <w:r>
        <w:rPr>
          <w:rFonts w:eastAsia="Times New Roman"/>
          <w:sz w:val="22"/>
          <w:szCs w:val="22"/>
          <w:lang w:val="en"/>
        </w:rPr>
        <w:t xml:space="preserve">, </w:t>
      </w:r>
      <w:hyperlink r:id="rId14517" w:anchor="Page_368" w:history="1">
        <w:r>
          <w:rPr>
            <w:rStyle w:val="Hyperlink"/>
            <w:rFonts w:eastAsia="Times New Roman"/>
            <w:sz w:val="22"/>
            <w:szCs w:val="22"/>
            <w:lang w:val="en"/>
          </w:rPr>
          <w:t>368</w:t>
        </w:r>
      </w:hyperlink>
      <w:r>
        <w:rPr>
          <w:rFonts w:eastAsia="Times New Roman"/>
          <w:sz w:val="22"/>
          <w:szCs w:val="22"/>
          <w:lang w:val="en"/>
        </w:rPr>
        <w:t xml:space="preserve">, </w:t>
      </w:r>
      <w:hyperlink r:id="rId14518" w:anchor="Page_383" w:history="1">
        <w:r>
          <w:rPr>
            <w:rStyle w:val="Hyperlink"/>
            <w:rFonts w:eastAsia="Times New Roman"/>
            <w:sz w:val="22"/>
            <w:szCs w:val="22"/>
            <w:lang w:val="en"/>
          </w:rPr>
          <w:t>383</w:t>
        </w:r>
      </w:hyperlink>
      <w:r>
        <w:rPr>
          <w:rFonts w:eastAsia="Times New Roman"/>
          <w:sz w:val="22"/>
          <w:szCs w:val="22"/>
          <w:lang w:val="en"/>
        </w:rPr>
        <w:t xml:space="preserve">, </w:t>
      </w:r>
      <w:hyperlink r:id="rId14519" w:anchor="Page_389" w:history="1">
        <w:r>
          <w:rPr>
            <w:rStyle w:val="Hyperlink"/>
            <w:rFonts w:eastAsia="Times New Roman"/>
            <w:sz w:val="22"/>
            <w:szCs w:val="22"/>
            <w:lang w:val="en"/>
          </w:rPr>
          <w:t>389</w:t>
        </w:r>
      </w:hyperlink>
      <w:r>
        <w:rPr>
          <w:rFonts w:eastAsia="Times New Roman"/>
          <w:sz w:val="22"/>
          <w:szCs w:val="22"/>
          <w:lang w:val="en"/>
        </w:rPr>
        <w:t xml:space="preserve">; iii. </w:t>
      </w:r>
      <w:hyperlink r:id="rId14520"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14521"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4522" w:anchor="Page_263" w:history="1">
        <w:r>
          <w:rPr>
            <w:rStyle w:val="Hyperlink"/>
            <w:rFonts w:eastAsia="Times New Roman"/>
            <w:sz w:val="22"/>
            <w:szCs w:val="22"/>
            <w:lang w:val="en"/>
          </w:rPr>
          <w:t>263</w:t>
        </w:r>
      </w:hyperlink>
      <w:r>
        <w:rPr>
          <w:rFonts w:eastAsia="Times New Roman"/>
          <w:sz w:val="22"/>
          <w:szCs w:val="22"/>
          <w:lang w:val="en"/>
        </w:rPr>
        <w:t>.</w:t>
      </w:r>
    </w:p>
    <w:p w14:paraId="468E50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Alæan, ii. </w:t>
      </w:r>
      <w:hyperlink r:id="rId14523" w:anchor="Page_75" w:history="1">
        <w:r>
          <w:rPr>
            <w:rStyle w:val="Hyperlink"/>
            <w:rFonts w:eastAsia="Times New Roman"/>
            <w:sz w:val="22"/>
            <w:szCs w:val="22"/>
            <w:lang w:val="en"/>
          </w:rPr>
          <w:t>75</w:t>
        </w:r>
      </w:hyperlink>
      <w:r>
        <w:rPr>
          <w:rFonts w:eastAsia="Times New Roman"/>
          <w:sz w:val="22"/>
          <w:szCs w:val="22"/>
          <w:lang w:val="en"/>
        </w:rPr>
        <w:t>.</w:t>
      </w:r>
    </w:p>
    <w:p w14:paraId="5CB61D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Scilluntian, ii. </w:t>
      </w:r>
      <w:hyperlink r:id="rId14524" w:anchor="Page_16" w:history="1">
        <w:r>
          <w:rPr>
            <w:rStyle w:val="Hyperlink"/>
            <w:rFonts w:eastAsia="Times New Roman"/>
            <w:sz w:val="22"/>
            <w:szCs w:val="22"/>
            <w:lang w:val="en"/>
          </w:rPr>
          <w:t>16</w:t>
        </w:r>
      </w:hyperlink>
      <w:r>
        <w:rPr>
          <w:rFonts w:eastAsia="Times New Roman"/>
          <w:sz w:val="22"/>
          <w:szCs w:val="22"/>
          <w:lang w:val="en"/>
        </w:rPr>
        <w:t>.</w:t>
      </w:r>
    </w:p>
    <w:p w14:paraId="518EDD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Alalcomenian, ii. </w:t>
      </w:r>
      <w:hyperlink r:id="rId14525" w:anchor="Page_110" w:history="1">
        <w:r>
          <w:rPr>
            <w:rStyle w:val="Hyperlink"/>
            <w:rFonts w:eastAsia="Times New Roman"/>
            <w:sz w:val="22"/>
            <w:szCs w:val="22"/>
            <w:lang w:val="en"/>
          </w:rPr>
          <w:t>110</w:t>
        </w:r>
      </w:hyperlink>
      <w:r>
        <w:rPr>
          <w:rFonts w:eastAsia="Times New Roman"/>
          <w:sz w:val="22"/>
          <w:szCs w:val="22"/>
          <w:lang w:val="en"/>
        </w:rPr>
        <w:t>.</w:t>
      </w:r>
    </w:p>
    <w:p w14:paraId="70C6F4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Trojan, i. </w:t>
      </w:r>
      <w:hyperlink r:id="rId14526" w:anchor="Page_398" w:history="1">
        <w:r>
          <w:rPr>
            <w:rStyle w:val="Hyperlink"/>
            <w:rFonts w:eastAsia="Times New Roman"/>
            <w:sz w:val="22"/>
            <w:szCs w:val="22"/>
            <w:lang w:val="en"/>
          </w:rPr>
          <w:t>398</w:t>
        </w:r>
      </w:hyperlink>
      <w:r>
        <w:rPr>
          <w:rFonts w:eastAsia="Times New Roman"/>
          <w:sz w:val="22"/>
          <w:szCs w:val="22"/>
          <w:lang w:val="en"/>
        </w:rPr>
        <w:t>.</w:t>
      </w:r>
    </w:p>
    <w:p w14:paraId="1B9599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Itonian, ii. </w:t>
      </w:r>
      <w:hyperlink r:id="rId14527"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14528" w:anchor="Page_138" w:history="1">
        <w:r>
          <w:rPr>
            <w:rStyle w:val="Hyperlink"/>
            <w:rFonts w:eastAsia="Times New Roman"/>
            <w:sz w:val="22"/>
            <w:szCs w:val="22"/>
            <w:lang w:val="en"/>
          </w:rPr>
          <w:t>138</w:t>
        </w:r>
      </w:hyperlink>
      <w:r>
        <w:rPr>
          <w:rFonts w:eastAsia="Times New Roman"/>
          <w:sz w:val="22"/>
          <w:szCs w:val="22"/>
          <w:lang w:val="en"/>
        </w:rPr>
        <w:t>, 142.</w:t>
      </w:r>
    </w:p>
    <w:p w14:paraId="551CE1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Nedusian, ii. </w:t>
      </w:r>
      <w:hyperlink r:id="rId14529" w:anchor="Page_37" w:history="1">
        <w:r>
          <w:rPr>
            <w:rStyle w:val="Hyperlink"/>
            <w:rFonts w:eastAsia="Times New Roman"/>
            <w:sz w:val="22"/>
            <w:szCs w:val="22"/>
            <w:lang w:val="en"/>
          </w:rPr>
          <w:t>37</w:t>
        </w:r>
      </w:hyperlink>
      <w:r>
        <w:rPr>
          <w:rFonts w:eastAsia="Times New Roman"/>
          <w:sz w:val="22"/>
          <w:szCs w:val="22"/>
          <w:lang w:val="en"/>
        </w:rPr>
        <w:t xml:space="preserve">, </w:t>
      </w:r>
      <w:hyperlink r:id="rId14530" w:anchor="Page_210" w:history="1">
        <w:r>
          <w:rPr>
            <w:rStyle w:val="Hyperlink"/>
            <w:rFonts w:eastAsia="Times New Roman"/>
            <w:sz w:val="22"/>
            <w:szCs w:val="22"/>
            <w:lang w:val="en"/>
          </w:rPr>
          <w:t>210</w:t>
        </w:r>
      </w:hyperlink>
      <w:r>
        <w:rPr>
          <w:rFonts w:eastAsia="Times New Roman"/>
          <w:sz w:val="22"/>
          <w:szCs w:val="22"/>
          <w:lang w:val="en"/>
        </w:rPr>
        <w:t>.</w:t>
      </w:r>
    </w:p>
    <w:p w14:paraId="4FFB80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Polias, ii. </w:t>
      </w:r>
      <w:hyperlink r:id="rId14531" w:anchor="Page_84" w:history="1">
        <w:r>
          <w:rPr>
            <w:rStyle w:val="Hyperlink"/>
            <w:rFonts w:eastAsia="Times New Roman"/>
            <w:sz w:val="22"/>
            <w:szCs w:val="22"/>
            <w:lang w:val="en"/>
          </w:rPr>
          <w:t>84</w:t>
        </w:r>
      </w:hyperlink>
      <w:r>
        <w:rPr>
          <w:rFonts w:eastAsia="Times New Roman"/>
          <w:sz w:val="22"/>
          <w:szCs w:val="22"/>
          <w:lang w:val="en"/>
        </w:rPr>
        <w:t xml:space="preserve">, </w:t>
      </w:r>
      <w:hyperlink r:id="rId14532" w:anchor="Page_86" w:history="1">
        <w:r>
          <w:rPr>
            <w:rStyle w:val="Hyperlink"/>
            <w:rFonts w:eastAsia="Times New Roman"/>
            <w:sz w:val="22"/>
            <w:szCs w:val="22"/>
            <w:lang w:val="en"/>
          </w:rPr>
          <w:t>86</w:t>
        </w:r>
      </w:hyperlink>
      <w:r>
        <w:rPr>
          <w:rFonts w:eastAsia="Times New Roman"/>
          <w:sz w:val="22"/>
          <w:szCs w:val="22"/>
          <w:lang w:val="en"/>
        </w:rPr>
        <w:t>.</w:t>
      </w:r>
    </w:p>
    <w:p w14:paraId="7E7952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Glaucopis, ii. </w:t>
      </w:r>
      <w:hyperlink r:id="rId14533" w:anchor="Page_366" w:history="1">
        <w:r>
          <w:rPr>
            <w:rStyle w:val="Hyperlink"/>
            <w:rFonts w:eastAsia="Times New Roman"/>
            <w:sz w:val="22"/>
            <w:szCs w:val="22"/>
            <w:lang w:val="en"/>
          </w:rPr>
          <w:t>366</w:t>
        </w:r>
      </w:hyperlink>
      <w:r>
        <w:rPr>
          <w:rFonts w:eastAsia="Times New Roman"/>
          <w:sz w:val="22"/>
          <w:szCs w:val="22"/>
          <w:lang w:val="en"/>
        </w:rPr>
        <w:t>.</w:t>
      </w:r>
    </w:p>
    <w:p w14:paraId="0F50484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Mingrelia.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Colchis.</w:t>
      </w:r>
    </w:p>
    <w:p w14:paraId="15F19D8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Minho</w:t>
      </w:r>
      <w:r>
        <w:rPr>
          <w:rFonts w:eastAsia="Times New Roman"/>
          <w:sz w:val="22"/>
          <w:szCs w:val="22"/>
          <w:lang w:val="en"/>
        </w:rPr>
        <w:t xml:space="preserve">, r. </w:t>
      </w:r>
      <w:r>
        <w:rPr>
          <w:rFonts w:eastAsia="Times New Roman"/>
          <w:i/>
          <w:iCs/>
          <w:sz w:val="22"/>
          <w:szCs w:val="22"/>
          <w:lang w:val="en"/>
        </w:rPr>
        <w:t>See</w:t>
      </w:r>
      <w:r>
        <w:rPr>
          <w:rFonts w:eastAsia="Times New Roman"/>
          <w:sz w:val="22"/>
          <w:szCs w:val="22"/>
          <w:lang w:val="en"/>
        </w:rPr>
        <w:t xml:space="preserve"> Minius.</w:t>
      </w:r>
    </w:p>
    <w:p w14:paraId="713597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Minius, r. (</w:t>
      </w:r>
      <w:r>
        <w:rPr>
          <w:rFonts w:eastAsia="Times New Roman"/>
          <w:i/>
          <w:iCs/>
          <w:sz w:val="22"/>
          <w:szCs w:val="22"/>
          <w:lang w:val="en"/>
        </w:rPr>
        <w:t>Minho</w:t>
      </w:r>
      <w:r>
        <w:rPr>
          <w:rFonts w:eastAsia="Times New Roman"/>
          <w:sz w:val="22"/>
          <w:szCs w:val="22"/>
          <w:lang w:val="en"/>
        </w:rPr>
        <w:t xml:space="preserve">), i. </w:t>
      </w:r>
      <w:hyperlink r:id="rId14534" w:anchor="Page_230" w:history="1">
        <w:r>
          <w:rPr>
            <w:rStyle w:val="Hyperlink"/>
            <w:rFonts w:eastAsia="Times New Roman"/>
            <w:sz w:val="22"/>
            <w:szCs w:val="22"/>
            <w:lang w:val="en"/>
          </w:rPr>
          <w:t>230</w:t>
        </w:r>
      </w:hyperlink>
      <w:r>
        <w:rPr>
          <w:rFonts w:eastAsia="Times New Roman"/>
          <w:sz w:val="22"/>
          <w:szCs w:val="22"/>
          <w:lang w:val="en"/>
        </w:rPr>
        <w:t>.</w:t>
      </w:r>
    </w:p>
    <w:p w14:paraId="300186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Minōa, t. of Argolis, ii. </w:t>
      </w:r>
      <w:hyperlink r:id="rId14535" w:anchor="Page_48" w:history="1">
        <w:r>
          <w:rPr>
            <w:rStyle w:val="Hyperlink"/>
            <w:rFonts w:eastAsia="Times New Roman"/>
            <w:sz w:val="22"/>
            <w:szCs w:val="22"/>
            <w:lang w:val="en"/>
          </w:rPr>
          <w:t>48</w:t>
        </w:r>
      </w:hyperlink>
      <w:r>
        <w:rPr>
          <w:rFonts w:eastAsia="Times New Roman"/>
          <w:sz w:val="22"/>
          <w:szCs w:val="22"/>
          <w:lang w:val="en"/>
        </w:rPr>
        <w:t>.</w:t>
      </w:r>
    </w:p>
    <w:p w14:paraId="45A031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t. of Crete (</w:t>
      </w:r>
      <w:r>
        <w:rPr>
          <w:rFonts w:eastAsia="Times New Roman"/>
          <w:i/>
          <w:iCs/>
          <w:sz w:val="22"/>
          <w:szCs w:val="22"/>
          <w:lang w:val="en"/>
        </w:rPr>
        <w:t>Porto Trano</w:t>
      </w:r>
      <w:r>
        <w:rPr>
          <w:rFonts w:eastAsia="Times New Roman"/>
          <w:sz w:val="22"/>
          <w:szCs w:val="22"/>
          <w:lang w:val="en"/>
        </w:rPr>
        <w:t xml:space="preserve">), ii. </w:t>
      </w:r>
      <w:hyperlink r:id="rId14536" w:anchor="Page_194" w:history="1">
        <w:r>
          <w:rPr>
            <w:rStyle w:val="Hyperlink"/>
            <w:rFonts w:eastAsia="Times New Roman"/>
            <w:sz w:val="22"/>
            <w:szCs w:val="22"/>
            <w:lang w:val="en"/>
          </w:rPr>
          <w:t>194</w:t>
        </w:r>
      </w:hyperlink>
      <w:r>
        <w:rPr>
          <w:rFonts w:eastAsia="Times New Roman"/>
          <w:sz w:val="22"/>
          <w:szCs w:val="22"/>
          <w:lang w:val="en"/>
        </w:rPr>
        <w:t>.</w:t>
      </w:r>
    </w:p>
    <w:p w14:paraId="2DA8B9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 of Megaris, ii. </w:t>
      </w:r>
      <w:hyperlink r:id="rId14537" w:anchor="Page_80" w:history="1">
        <w:r>
          <w:rPr>
            <w:rStyle w:val="Hyperlink"/>
            <w:rFonts w:eastAsia="Times New Roman"/>
            <w:sz w:val="22"/>
            <w:szCs w:val="22"/>
            <w:lang w:val="en"/>
          </w:rPr>
          <w:t>80</w:t>
        </w:r>
      </w:hyperlink>
      <w:r>
        <w:rPr>
          <w:rFonts w:eastAsia="Times New Roman"/>
          <w:sz w:val="22"/>
          <w:szCs w:val="22"/>
          <w:lang w:val="en"/>
        </w:rPr>
        <w:t>.</w:t>
      </w:r>
    </w:p>
    <w:p w14:paraId="3CF373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Minōs, king of Crete, i. </w:t>
      </w:r>
      <w:hyperlink r:id="rId14538" w:anchor="Page_76" w:history="1">
        <w:r>
          <w:rPr>
            <w:rStyle w:val="Hyperlink"/>
            <w:rFonts w:eastAsia="Times New Roman"/>
            <w:sz w:val="22"/>
            <w:szCs w:val="22"/>
            <w:lang w:val="en"/>
          </w:rPr>
          <w:t>76</w:t>
        </w:r>
      </w:hyperlink>
      <w:r>
        <w:rPr>
          <w:rFonts w:eastAsia="Times New Roman"/>
          <w:sz w:val="22"/>
          <w:szCs w:val="22"/>
          <w:lang w:val="en"/>
        </w:rPr>
        <w:t xml:space="preserve">, </w:t>
      </w:r>
      <w:hyperlink r:id="rId14539"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14540" w:anchor="Page_413" w:history="1">
        <w:r>
          <w:rPr>
            <w:rStyle w:val="Hyperlink"/>
            <w:rFonts w:eastAsia="Times New Roman"/>
            <w:sz w:val="22"/>
            <w:szCs w:val="22"/>
            <w:lang w:val="en"/>
          </w:rPr>
          <w:t>413</w:t>
        </w:r>
      </w:hyperlink>
      <w:r>
        <w:rPr>
          <w:rFonts w:eastAsia="Times New Roman"/>
          <w:sz w:val="22"/>
          <w:szCs w:val="22"/>
          <w:lang w:val="en"/>
        </w:rPr>
        <w:t xml:space="preserve">, </w:t>
      </w:r>
      <w:hyperlink r:id="rId14541" w:anchor="Page_425" w:history="1">
        <w:r>
          <w:rPr>
            <w:rStyle w:val="Hyperlink"/>
            <w:rFonts w:eastAsia="Times New Roman"/>
            <w:sz w:val="22"/>
            <w:szCs w:val="22"/>
            <w:lang w:val="en"/>
          </w:rPr>
          <w:t>425</w:t>
        </w:r>
      </w:hyperlink>
      <w:r>
        <w:rPr>
          <w:rFonts w:eastAsia="Times New Roman"/>
          <w:sz w:val="22"/>
          <w:szCs w:val="22"/>
          <w:lang w:val="en"/>
        </w:rPr>
        <w:t xml:space="preserve">, </w:t>
      </w:r>
      <w:hyperlink r:id="rId14542" w:anchor="Page_430" w:history="1">
        <w:r>
          <w:rPr>
            <w:rStyle w:val="Hyperlink"/>
            <w:rFonts w:eastAsia="Times New Roman"/>
            <w:sz w:val="22"/>
            <w:szCs w:val="22"/>
            <w:lang w:val="en"/>
          </w:rPr>
          <w:t>430</w:t>
        </w:r>
      </w:hyperlink>
      <w:r>
        <w:rPr>
          <w:rFonts w:eastAsia="Times New Roman"/>
          <w:sz w:val="22"/>
          <w:szCs w:val="22"/>
          <w:lang w:val="en"/>
        </w:rPr>
        <w:t xml:space="preserve">; ii. </w:t>
      </w:r>
      <w:hyperlink r:id="rId14543" w:anchor="Page_55" w:history="1">
        <w:r>
          <w:rPr>
            <w:rStyle w:val="Hyperlink"/>
            <w:rFonts w:eastAsia="Times New Roman"/>
            <w:sz w:val="22"/>
            <w:szCs w:val="22"/>
            <w:lang w:val="en"/>
          </w:rPr>
          <w:t>55</w:t>
        </w:r>
      </w:hyperlink>
      <w:r>
        <w:rPr>
          <w:rFonts w:eastAsia="Times New Roman"/>
          <w:sz w:val="22"/>
          <w:szCs w:val="22"/>
          <w:lang w:val="en"/>
        </w:rPr>
        <w:t xml:space="preserve">, </w:t>
      </w:r>
      <w:hyperlink r:id="rId14544" w:anchor="Page_196" w:history="1">
        <w:r>
          <w:rPr>
            <w:rStyle w:val="Hyperlink"/>
            <w:rFonts w:eastAsia="Times New Roman"/>
            <w:sz w:val="22"/>
            <w:szCs w:val="22"/>
            <w:lang w:val="en"/>
          </w:rPr>
          <w:t>196</w:t>
        </w:r>
      </w:hyperlink>
      <w:r>
        <w:rPr>
          <w:rFonts w:eastAsia="Times New Roman"/>
          <w:sz w:val="22"/>
          <w:szCs w:val="22"/>
          <w:lang w:val="en"/>
        </w:rPr>
        <w:t xml:space="preserve">-200, </w:t>
      </w:r>
      <w:hyperlink r:id="rId14545" w:anchor="Page_204" w:history="1">
        <w:r>
          <w:rPr>
            <w:rStyle w:val="Hyperlink"/>
            <w:rFonts w:eastAsia="Times New Roman"/>
            <w:sz w:val="22"/>
            <w:szCs w:val="22"/>
            <w:lang w:val="en"/>
          </w:rPr>
          <w:t>204</w:t>
        </w:r>
      </w:hyperlink>
      <w:r>
        <w:rPr>
          <w:rFonts w:eastAsia="Times New Roman"/>
          <w:sz w:val="22"/>
          <w:szCs w:val="22"/>
          <w:lang w:val="en"/>
        </w:rPr>
        <w:t xml:space="preserve">, </w:t>
      </w:r>
      <w:hyperlink r:id="rId14546" w:anchor="Page_328" w:history="1">
        <w:r>
          <w:rPr>
            <w:rStyle w:val="Hyperlink"/>
            <w:rFonts w:eastAsia="Times New Roman"/>
            <w:sz w:val="22"/>
            <w:szCs w:val="22"/>
            <w:lang w:val="en"/>
          </w:rPr>
          <w:t>328</w:t>
        </w:r>
      </w:hyperlink>
      <w:r>
        <w:rPr>
          <w:rFonts w:eastAsia="Times New Roman"/>
          <w:sz w:val="22"/>
          <w:szCs w:val="22"/>
          <w:lang w:val="en"/>
        </w:rPr>
        <w:t xml:space="preserve">; iii. </w:t>
      </w:r>
      <w:hyperlink r:id="rId14547" w:anchor="Page_40" w:history="1">
        <w:r>
          <w:rPr>
            <w:rStyle w:val="Hyperlink"/>
            <w:rFonts w:eastAsia="Times New Roman"/>
            <w:sz w:val="22"/>
            <w:szCs w:val="22"/>
            <w:lang w:val="en"/>
          </w:rPr>
          <w:t>40</w:t>
        </w:r>
      </w:hyperlink>
      <w:r>
        <w:rPr>
          <w:rFonts w:eastAsia="Times New Roman"/>
          <w:sz w:val="22"/>
          <w:szCs w:val="22"/>
          <w:lang w:val="en"/>
        </w:rPr>
        <w:t xml:space="preserve">, </w:t>
      </w:r>
      <w:hyperlink r:id="rId14548" w:anchor="Page_179" w:history="1">
        <w:r>
          <w:rPr>
            <w:rStyle w:val="Hyperlink"/>
            <w:rFonts w:eastAsia="Times New Roman"/>
            <w:sz w:val="22"/>
            <w:szCs w:val="22"/>
            <w:lang w:val="en"/>
          </w:rPr>
          <w:t>179</w:t>
        </w:r>
      </w:hyperlink>
      <w:r>
        <w:rPr>
          <w:rFonts w:eastAsia="Times New Roman"/>
          <w:sz w:val="22"/>
          <w:szCs w:val="22"/>
          <w:lang w:val="en"/>
        </w:rPr>
        <w:t>.</w:t>
      </w:r>
    </w:p>
    <w:p w14:paraId="62B514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Minōtaur, ii. </w:t>
      </w:r>
      <w:hyperlink r:id="rId14549" w:anchor="Page_197" w:history="1">
        <w:r>
          <w:rPr>
            <w:rStyle w:val="Hyperlink"/>
            <w:rFonts w:eastAsia="Times New Roman"/>
            <w:sz w:val="22"/>
            <w:szCs w:val="22"/>
            <w:lang w:val="en"/>
          </w:rPr>
          <w:t>197</w:t>
        </w:r>
      </w:hyperlink>
      <w:r>
        <w:rPr>
          <w:rFonts w:eastAsia="Times New Roman"/>
          <w:sz w:val="22"/>
          <w:szCs w:val="22"/>
          <w:lang w:val="en"/>
        </w:rPr>
        <w:t>.</w:t>
      </w:r>
    </w:p>
    <w:p w14:paraId="57E3A5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Minteius, same as Minyeïus.</w:t>
      </w:r>
    </w:p>
    <w:p w14:paraId="534BF0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Minthe, mtn near Pylus, ii. </w:t>
      </w:r>
      <w:hyperlink r:id="rId14550" w:anchor="Page_17" w:history="1">
        <w:r>
          <w:rPr>
            <w:rStyle w:val="Hyperlink"/>
            <w:rFonts w:eastAsia="Times New Roman"/>
            <w:sz w:val="22"/>
            <w:szCs w:val="22"/>
            <w:lang w:val="en"/>
          </w:rPr>
          <w:t>17</w:t>
        </w:r>
      </w:hyperlink>
      <w:r>
        <w:rPr>
          <w:rFonts w:eastAsia="Times New Roman"/>
          <w:sz w:val="22"/>
          <w:szCs w:val="22"/>
          <w:lang w:val="en"/>
        </w:rPr>
        <w:t>.</w:t>
      </w:r>
    </w:p>
    <w:p w14:paraId="2344E1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Minturnæ, city of Latium, i. </w:t>
      </w:r>
      <w:hyperlink r:id="rId14551"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14552" w:anchor="Page_352" w:history="1">
        <w:r>
          <w:rPr>
            <w:rStyle w:val="Hyperlink"/>
            <w:rFonts w:eastAsia="Times New Roman"/>
            <w:sz w:val="22"/>
            <w:szCs w:val="22"/>
            <w:lang w:val="en"/>
          </w:rPr>
          <w:t>352</w:t>
        </w:r>
      </w:hyperlink>
      <w:r>
        <w:rPr>
          <w:rFonts w:eastAsia="Times New Roman"/>
          <w:sz w:val="22"/>
          <w:szCs w:val="22"/>
          <w:lang w:val="en"/>
        </w:rPr>
        <w:t xml:space="preserve">, </w:t>
      </w:r>
      <w:hyperlink r:id="rId14553" w:anchor="Page_353" w:history="1">
        <w:r>
          <w:rPr>
            <w:rStyle w:val="Hyperlink"/>
            <w:rFonts w:eastAsia="Times New Roman"/>
            <w:sz w:val="22"/>
            <w:szCs w:val="22"/>
            <w:lang w:val="en"/>
          </w:rPr>
          <w:t>353</w:t>
        </w:r>
      </w:hyperlink>
      <w:r>
        <w:rPr>
          <w:rFonts w:eastAsia="Times New Roman"/>
          <w:sz w:val="22"/>
          <w:szCs w:val="22"/>
          <w:lang w:val="en"/>
        </w:rPr>
        <w:t>.</w:t>
      </w:r>
    </w:p>
    <w:p w14:paraId="248F20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Minyæ, in Triphylia, ii. </w:t>
      </w:r>
      <w:hyperlink r:id="rId14554" w:anchor="Page_8" w:history="1">
        <w:r>
          <w:rPr>
            <w:rStyle w:val="Hyperlink"/>
            <w:rFonts w:eastAsia="Times New Roman"/>
            <w:sz w:val="22"/>
            <w:szCs w:val="22"/>
            <w:lang w:val="en"/>
          </w:rPr>
          <w:t>8</w:t>
        </w:r>
      </w:hyperlink>
      <w:r>
        <w:rPr>
          <w:rFonts w:eastAsia="Times New Roman"/>
          <w:sz w:val="22"/>
          <w:szCs w:val="22"/>
          <w:lang w:val="en"/>
        </w:rPr>
        <w:t xml:space="preserve">, </w:t>
      </w:r>
      <w:hyperlink r:id="rId14555" w:anchor="Page_21" w:history="1">
        <w:r>
          <w:rPr>
            <w:rStyle w:val="Hyperlink"/>
            <w:rFonts w:eastAsia="Times New Roman"/>
            <w:sz w:val="22"/>
            <w:szCs w:val="22"/>
            <w:lang w:val="en"/>
          </w:rPr>
          <w:t>21</w:t>
        </w:r>
      </w:hyperlink>
      <w:r>
        <w:rPr>
          <w:rFonts w:eastAsia="Times New Roman"/>
          <w:sz w:val="22"/>
          <w:szCs w:val="22"/>
          <w:lang w:val="en"/>
        </w:rPr>
        <w:t xml:space="preserve">, </w:t>
      </w:r>
      <w:hyperlink r:id="rId14556" w:anchor="Page_93" w:history="1">
        <w:r>
          <w:rPr>
            <w:rStyle w:val="Hyperlink"/>
            <w:rFonts w:eastAsia="Times New Roman"/>
            <w:sz w:val="22"/>
            <w:szCs w:val="22"/>
            <w:lang w:val="en"/>
          </w:rPr>
          <w:t>93</w:t>
        </w:r>
      </w:hyperlink>
      <w:r>
        <w:rPr>
          <w:rFonts w:eastAsia="Times New Roman"/>
          <w:sz w:val="22"/>
          <w:szCs w:val="22"/>
          <w:lang w:val="en"/>
        </w:rPr>
        <w:t xml:space="preserve">, </w:t>
      </w:r>
      <w:hyperlink r:id="rId14557" w:anchor="Page_111" w:history="1">
        <w:r>
          <w:rPr>
            <w:rStyle w:val="Hyperlink"/>
            <w:rFonts w:eastAsia="Times New Roman"/>
            <w:sz w:val="22"/>
            <w:szCs w:val="22"/>
            <w:lang w:val="en"/>
          </w:rPr>
          <w:t>111</w:t>
        </w:r>
      </w:hyperlink>
      <w:r>
        <w:rPr>
          <w:rFonts w:eastAsia="Times New Roman"/>
          <w:sz w:val="22"/>
          <w:szCs w:val="22"/>
          <w:lang w:val="en"/>
        </w:rPr>
        <w:t>.</w:t>
      </w:r>
    </w:p>
    <w:p w14:paraId="21E041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Minyeians, ii. </w:t>
      </w:r>
      <w:hyperlink r:id="rId14558" w:anchor="Page_111" w:history="1">
        <w:r>
          <w:rPr>
            <w:rStyle w:val="Hyperlink"/>
            <w:rFonts w:eastAsia="Times New Roman"/>
            <w:sz w:val="22"/>
            <w:szCs w:val="22"/>
            <w:lang w:val="en"/>
          </w:rPr>
          <w:t>111</w:t>
        </w:r>
      </w:hyperlink>
      <w:r>
        <w:rPr>
          <w:rFonts w:eastAsia="Times New Roman"/>
          <w:sz w:val="22"/>
          <w:szCs w:val="22"/>
          <w:lang w:val="en"/>
        </w:rPr>
        <w:t>.</w:t>
      </w:r>
    </w:p>
    <w:p w14:paraId="3335E1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Minyeius, Minyeïus, r. of Triphylia, ii. </w:t>
      </w:r>
      <w:hyperlink r:id="rId14559" w:anchor="Page_10" w:history="1">
        <w:r>
          <w:rPr>
            <w:rStyle w:val="Hyperlink"/>
            <w:rFonts w:eastAsia="Times New Roman"/>
            <w:sz w:val="22"/>
            <w:szCs w:val="22"/>
            <w:lang w:val="en"/>
          </w:rPr>
          <w:t>10</w:t>
        </w:r>
      </w:hyperlink>
      <w:r>
        <w:rPr>
          <w:rFonts w:eastAsia="Times New Roman"/>
          <w:sz w:val="22"/>
          <w:szCs w:val="22"/>
          <w:lang w:val="en"/>
        </w:rPr>
        <w:t xml:space="preserve">, </w:t>
      </w:r>
      <w:hyperlink r:id="rId14560" w:anchor="Page_20" w:history="1">
        <w:r>
          <w:rPr>
            <w:rStyle w:val="Hyperlink"/>
            <w:rFonts w:eastAsia="Times New Roman"/>
            <w:sz w:val="22"/>
            <w:szCs w:val="22"/>
            <w:lang w:val="en"/>
          </w:rPr>
          <w:t>20</w:t>
        </w:r>
      </w:hyperlink>
      <w:r>
        <w:rPr>
          <w:rFonts w:eastAsia="Times New Roman"/>
          <w:sz w:val="22"/>
          <w:szCs w:val="22"/>
          <w:lang w:val="en"/>
        </w:rPr>
        <w:t xml:space="preserve">, </w:t>
      </w:r>
      <w:hyperlink r:id="rId14561" w:anchor="Page_27" w:history="1">
        <w:r>
          <w:rPr>
            <w:rStyle w:val="Hyperlink"/>
            <w:rFonts w:eastAsia="Times New Roman"/>
            <w:sz w:val="22"/>
            <w:szCs w:val="22"/>
            <w:lang w:val="en"/>
          </w:rPr>
          <w:t>27</w:t>
        </w:r>
      </w:hyperlink>
      <w:r>
        <w:rPr>
          <w:rFonts w:eastAsia="Times New Roman"/>
          <w:sz w:val="22"/>
          <w:szCs w:val="22"/>
          <w:lang w:val="en"/>
        </w:rPr>
        <w:t xml:space="preserve">, </w:t>
      </w:r>
      <w:hyperlink r:id="rId14562" w:anchor="Page_55" w:history="1">
        <w:r>
          <w:rPr>
            <w:rStyle w:val="Hyperlink"/>
            <w:rFonts w:eastAsia="Times New Roman"/>
            <w:sz w:val="22"/>
            <w:szCs w:val="22"/>
            <w:lang w:val="en"/>
          </w:rPr>
          <w:t>55</w:t>
        </w:r>
      </w:hyperlink>
      <w:r>
        <w:rPr>
          <w:rFonts w:eastAsia="Times New Roman"/>
          <w:sz w:val="22"/>
          <w:szCs w:val="22"/>
          <w:lang w:val="en"/>
        </w:rPr>
        <w:t>.</w:t>
      </w:r>
    </w:p>
    <w:p w14:paraId="351593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Misēnum, prom. and port of Campania (</w:t>
      </w:r>
      <w:r>
        <w:rPr>
          <w:rFonts w:eastAsia="Times New Roman"/>
          <w:i/>
          <w:iCs/>
          <w:sz w:val="22"/>
          <w:szCs w:val="22"/>
          <w:lang w:val="en"/>
        </w:rPr>
        <w:t>Punta di Miseno</w:t>
      </w:r>
      <w:r>
        <w:rPr>
          <w:rFonts w:eastAsia="Times New Roman"/>
          <w:sz w:val="22"/>
          <w:szCs w:val="22"/>
          <w:lang w:val="en"/>
        </w:rPr>
        <w:t xml:space="preserve">), i. </w:t>
      </w:r>
      <w:hyperlink r:id="rId14563" w:anchor="Page_93" w:history="1">
        <w:r>
          <w:rPr>
            <w:rStyle w:val="Hyperlink"/>
            <w:rFonts w:eastAsia="Times New Roman"/>
            <w:sz w:val="22"/>
            <w:szCs w:val="22"/>
            <w:lang w:val="en"/>
          </w:rPr>
          <w:t>93</w:t>
        </w:r>
      </w:hyperlink>
      <w:r>
        <w:rPr>
          <w:rFonts w:eastAsia="Times New Roman"/>
          <w:sz w:val="22"/>
          <w:szCs w:val="22"/>
          <w:lang w:val="en"/>
        </w:rPr>
        <w:t xml:space="preserve">, </w:t>
      </w:r>
      <w:hyperlink r:id="rId14564"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14565" w:anchor="Page_362" w:history="1">
        <w:r>
          <w:rPr>
            <w:rStyle w:val="Hyperlink"/>
            <w:rFonts w:eastAsia="Times New Roman"/>
            <w:sz w:val="22"/>
            <w:szCs w:val="22"/>
            <w:lang w:val="en"/>
          </w:rPr>
          <w:t>362</w:t>
        </w:r>
      </w:hyperlink>
      <w:r>
        <w:rPr>
          <w:rFonts w:eastAsia="Times New Roman"/>
          <w:sz w:val="22"/>
          <w:szCs w:val="22"/>
          <w:lang w:val="en"/>
        </w:rPr>
        <w:t xml:space="preserve">, </w:t>
      </w:r>
      <w:hyperlink r:id="rId14566" w:anchor="Page_364" w:history="1">
        <w:r>
          <w:rPr>
            <w:rStyle w:val="Hyperlink"/>
            <w:rFonts w:eastAsia="Times New Roman"/>
            <w:sz w:val="22"/>
            <w:szCs w:val="22"/>
            <w:lang w:val="en"/>
          </w:rPr>
          <w:t>364</w:t>
        </w:r>
      </w:hyperlink>
      <w:r>
        <w:rPr>
          <w:rFonts w:eastAsia="Times New Roman"/>
          <w:sz w:val="22"/>
          <w:szCs w:val="22"/>
          <w:lang w:val="en"/>
        </w:rPr>
        <w:t xml:space="preserve">, </w:t>
      </w:r>
      <w:hyperlink r:id="rId14567" w:anchor="Page_368" w:history="1">
        <w:r>
          <w:rPr>
            <w:rStyle w:val="Hyperlink"/>
            <w:rFonts w:eastAsia="Times New Roman"/>
            <w:sz w:val="22"/>
            <w:szCs w:val="22"/>
            <w:lang w:val="en"/>
          </w:rPr>
          <w:t>368</w:t>
        </w:r>
      </w:hyperlink>
      <w:r>
        <w:rPr>
          <w:rFonts w:eastAsia="Times New Roman"/>
          <w:sz w:val="22"/>
          <w:szCs w:val="22"/>
          <w:lang w:val="en"/>
        </w:rPr>
        <w:t>.</w:t>
      </w:r>
    </w:p>
    <w:p w14:paraId="17C570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Misēnus, companion of Ulysses, i. </w:t>
      </w:r>
      <w:hyperlink r:id="rId14568" w:anchor="Page_39" w:history="1">
        <w:r>
          <w:rPr>
            <w:rStyle w:val="Hyperlink"/>
            <w:rFonts w:eastAsia="Times New Roman"/>
            <w:sz w:val="22"/>
            <w:szCs w:val="22"/>
            <w:lang w:val="en"/>
          </w:rPr>
          <w:t>39</w:t>
        </w:r>
      </w:hyperlink>
      <w:r>
        <w:rPr>
          <w:rFonts w:eastAsia="Times New Roman"/>
          <w:sz w:val="22"/>
          <w:szCs w:val="22"/>
          <w:lang w:val="en"/>
        </w:rPr>
        <w:t xml:space="preserve">, </w:t>
      </w:r>
      <w:hyperlink r:id="rId14569" w:anchor="Page_364" w:history="1">
        <w:r>
          <w:rPr>
            <w:rStyle w:val="Hyperlink"/>
            <w:rFonts w:eastAsia="Times New Roman"/>
            <w:sz w:val="22"/>
            <w:szCs w:val="22"/>
            <w:lang w:val="en"/>
          </w:rPr>
          <w:t>364</w:t>
        </w:r>
      </w:hyperlink>
      <w:r>
        <w:rPr>
          <w:rFonts w:eastAsia="Times New Roman"/>
          <w:sz w:val="22"/>
          <w:szCs w:val="22"/>
          <w:lang w:val="en"/>
        </w:rPr>
        <w:t>.</w:t>
      </w:r>
    </w:p>
    <w:p w14:paraId="0C667A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Mithracina, ii. </w:t>
      </w:r>
      <w:hyperlink r:id="rId14570" w:anchor="Page_271" w:history="1">
        <w:r>
          <w:rPr>
            <w:rStyle w:val="Hyperlink"/>
            <w:rFonts w:eastAsia="Times New Roman"/>
            <w:sz w:val="22"/>
            <w:szCs w:val="22"/>
            <w:lang w:val="en"/>
          </w:rPr>
          <w:t>271</w:t>
        </w:r>
      </w:hyperlink>
      <w:r>
        <w:rPr>
          <w:rFonts w:eastAsia="Times New Roman"/>
          <w:sz w:val="22"/>
          <w:szCs w:val="22"/>
          <w:lang w:val="en"/>
        </w:rPr>
        <w:t>.</w:t>
      </w:r>
    </w:p>
    <w:p w14:paraId="527E28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Mithras, god of the Persians, the Sun, iii. </w:t>
      </w:r>
      <w:hyperlink r:id="rId14571" w:anchor="Page_136" w:history="1">
        <w:r>
          <w:rPr>
            <w:rStyle w:val="Hyperlink"/>
            <w:rFonts w:eastAsia="Times New Roman"/>
            <w:sz w:val="22"/>
            <w:szCs w:val="22"/>
            <w:lang w:val="en"/>
          </w:rPr>
          <w:t>136</w:t>
        </w:r>
      </w:hyperlink>
      <w:r>
        <w:rPr>
          <w:rFonts w:eastAsia="Times New Roman"/>
          <w:sz w:val="22"/>
          <w:szCs w:val="22"/>
          <w:lang w:val="en"/>
        </w:rPr>
        <w:t>.</w:t>
      </w:r>
    </w:p>
    <w:p w14:paraId="4CF3F3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Mithridates, of Pergamus, ii. </w:t>
      </w:r>
      <w:hyperlink r:id="rId14572" w:anchor="Page_401" w:history="1">
        <w:r>
          <w:rPr>
            <w:rStyle w:val="Hyperlink"/>
            <w:rFonts w:eastAsia="Times New Roman"/>
            <w:sz w:val="22"/>
            <w:szCs w:val="22"/>
            <w:lang w:val="en"/>
          </w:rPr>
          <w:t>401</w:t>
        </w:r>
      </w:hyperlink>
      <w:r>
        <w:rPr>
          <w:rFonts w:eastAsia="Times New Roman"/>
          <w:sz w:val="22"/>
          <w:szCs w:val="22"/>
          <w:lang w:val="en"/>
        </w:rPr>
        <w:t>.</w:t>
      </w:r>
    </w:p>
    <w:p w14:paraId="45DB9B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Ctistes, king of Pontus, ii. </w:t>
      </w:r>
      <w:hyperlink r:id="rId14573" w:anchor="Page_314" w:history="1">
        <w:r>
          <w:rPr>
            <w:rStyle w:val="Hyperlink"/>
            <w:rFonts w:eastAsia="Times New Roman"/>
            <w:sz w:val="22"/>
            <w:szCs w:val="22"/>
            <w:lang w:val="en"/>
          </w:rPr>
          <w:t>314</w:t>
        </w:r>
      </w:hyperlink>
      <w:r>
        <w:rPr>
          <w:rFonts w:eastAsia="Times New Roman"/>
          <w:sz w:val="22"/>
          <w:szCs w:val="22"/>
          <w:lang w:val="en"/>
        </w:rPr>
        <w:t>.</w:t>
      </w:r>
    </w:p>
    <w:p w14:paraId="14F667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Euergetes, king of Pontus, ii. </w:t>
      </w:r>
      <w:hyperlink r:id="rId14574"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14575" w:anchor="Page_198" w:history="1">
        <w:r>
          <w:rPr>
            <w:rStyle w:val="Hyperlink"/>
            <w:rFonts w:eastAsia="Times New Roman"/>
            <w:sz w:val="22"/>
            <w:szCs w:val="22"/>
            <w:lang w:val="en"/>
          </w:rPr>
          <w:t>198</w:t>
        </w:r>
      </w:hyperlink>
      <w:r>
        <w:rPr>
          <w:rFonts w:eastAsia="Times New Roman"/>
          <w:sz w:val="22"/>
          <w:szCs w:val="22"/>
          <w:lang w:val="en"/>
        </w:rPr>
        <w:t>.</w:t>
      </w:r>
    </w:p>
    <w:p w14:paraId="4BF4A9F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Eupator, king of Pontus, i. </w:t>
      </w:r>
      <w:hyperlink r:id="rId14576" w:anchor="Page_22" w:history="1">
        <w:r>
          <w:rPr>
            <w:rStyle w:val="Hyperlink"/>
            <w:rFonts w:eastAsia="Times New Roman"/>
            <w:sz w:val="22"/>
            <w:szCs w:val="22"/>
            <w:lang w:val="en"/>
          </w:rPr>
          <w:t>22</w:t>
        </w:r>
      </w:hyperlink>
      <w:r>
        <w:rPr>
          <w:rFonts w:eastAsia="Times New Roman"/>
          <w:sz w:val="22"/>
          <w:szCs w:val="22"/>
          <w:lang w:val="en"/>
        </w:rPr>
        <w:t xml:space="preserve">, </w:t>
      </w:r>
      <w:hyperlink r:id="rId14577"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14578" w:anchor="Page_440" w:history="1">
        <w:r>
          <w:rPr>
            <w:rStyle w:val="Hyperlink"/>
            <w:rFonts w:eastAsia="Times New Roman"/>
            <w:sz w:val="22"/>
            <w:szCs w:val="22"/>
            <w:lang w:val="en"/>
          </w:rPr>
          <w:t>440</w:t>
        </w:r>
      </w:hyperlink>
      <w:r>
        <w:rPr>
          <w:rFonts w:eastAsia="Times New Roman"/>
          <w:sz w:val="22"/>
          <w:szCs w:val="22"/>
          <w:lang w:val="en"/>
        </w:rPr>
        <w:t xml:space="preserve">, </w:t>
      </w:r>
      <w:hyperlink r:id="rId14579" w:anchor="Page_471" w:history="1">
        <w:r>
          <w:rPr>
            <w:rStyle w:val="Hyperlink"/>
            <w:rFonts w:eastAsia="Times New Roman"/>
            <w:sz w:val="22"/>
            <w:szCs w:val="22"/>
            <w:lang w:val="en"/>
          </w:rPr>
          <w:t>471</w:t>
        </w:r>
      </w:hyperlink>
      <w:r>
        <w:rPr>
          <w:rFonts w:eastAsia="Times New Roman"/>
          <w:sz w:val="22"/>
          <w:szCs w:val="22"/>
          <w:lang w:val="en"/>
        </w:rPr>
        <w:t xml:space="preserve">, </w:t>
      </w:r>
      <w:hyperlink r:id="rId14580" w:anchor="Page_472" w:history="1">
        <w:r>
          <w:rPr>
            <w:rStyle w:val="Hyperlink"/>
            <w:rFonts w:eastAsia="Times New Roman"/>
            <w:sz w:val="22"/>
            <w:szCs w:val="22"/>
            <w:lang w:val="en"/>
          </w:rPr>
          <w:t>472</w:t>
        </w:r>
      </w:hyperlink>
      <w:r>
        <w:rPr>
          <w:rFonts w:eastAsia="Times New Roman"/>
          <w:sz w:val="22"/>
          <w:szCs w:val="22"/>
          <w:lang w:val="en"/>
        </w:rPr>
        <w:t xml:space="preserve">, </w:t>
      </w:r>
      <w:hyperlink r:id="rId14581" w:anchor="Page_475" w:history="1">
        <w:r>
          <w:rPr>
            <w:rStyle w:val="Hyperlink"/>
            <w:rFonts w:eastAsia="Times New Roman"/>
            <w:sz w:val="22"/>
            <w:szCs w:val="22"/>
            <w:lang w:val="en"/>
          </w:rPr>
          <w:t>475</w:t>
        </w:r>
      </w:hyperlink>
      <w:r>
        <w:rPr>
          <w:rFonts w:eastAsia="Times New Roman"/>
          <w:sz w:val="22"/>
          <w:szCs w:val="22"/>
          <w:lang w:val="en"/>
        </w:rPr>
        <w:t xml:space="preserve">-479; ii. </w:t>
      </w:r>
      <w:hyperlink r:id="rId14582" w:anchor="Page_198" w:history="1">
        <w:r>
          <w:rPr>
            <w:rStyle w:val="Hyperlink"/>
            <w:rFonts w:eastAsia="Times New Roman"/>
            <w:sz w:val="22"/>
            <w:szCs w:val="22"/>
            <w:lang w:val="en"/>
          </w:rPr>
          <w:t>198</w:t>
        </w:r>
      </w:hyperlink>
      <w:r>
        <w:rPr>
          <w:rFonts w:eastAsia="Times New Roman"/>
          <w:sz w:val="22"/>
          <w:szCs w:val="22"/>
          <w:lang w:val="en"/>
        </w:rPr>
        <w:t xml:space="preserve">, </w:t>
      </w:r>
      <w:hyperlink r:id="rId14583" w:anchor="Page_209" w:history="1">
        <w:r>
          <w:rPr>
            <w:rStyle w:val="Hyperlink"/>
            <w:rFonts w:eastAsia="Times New Roman"/>
            <w:sz w:val="22"/>
            <w:szCs w:val="22"/>
            <w:lang w:val="en"/>
          </w:rPr>
          <w:t>209</w:t>
        </w:r>
      </w:hyperlink>
      <w:r>
        <w:rPr>
          <w:rFonts w:eastAsia="Times New Roman"/>
          <w:sz w:val="22"/>
          <w:szCs w:val="22"/>
          <w:lang w:val="en"/>
        </w:rPr>
        <w:t xml:space="preserve">, </w:t>
      </w:r>
      <w:hyperlink r:id="rId14584"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14585" w:anchor="Page_286" w:history="1">
        <w:r>
          <w:rPr>
            <w:rStyle w:val="Hyperlink"/>
            <w:rFonts w:eastAsia="Times New Roman"/>
            <w:sz w:val="22"/>
            <w:szCs w:val="22"/>
            <w:lang w:val="en"/>
          </w:rPr>
          <w:t>286</w:t>
        </w:r>
      </w:hyperlink>
      <w:r>
        <w:rPr>
          <w:rFonts w:eastAsia="Times New Roman"/>
          <w:sz w:val="22"/>
          <w:szCs w:val="22"/>
          <w:lang w:val="en"/>
        </w:rPr>
        <w:t xml:space="preserve">, </w:t>
      </w:r>
      <w:hyperlink r:id="rId14586"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14587" w:anchor="Page_292" w:history="1">
        <w:r>
          <w:rPr>
            <w:rStyle w:val="Hyperlink"/>
            <w:rFonts w:eastAsia="Times New Roman"/>
            <w:sz w:val="22"/>
            <w:szCs w:val="22"/>
            <w:lang w:val="en"/>
          </w:rPr>
          <w:t>292</w:t>
        </w:r>
      </w:hyperlink>
      <w:r>
        <w:rPr>
          <w:rFonts w:eastAsia="Times New Roman"/>
          <w:sz w:val="22"/>
          <w:szCs w:val="22"/>
          <w:lang w:val="en"/>
        </w:rPr>
        <w:t xml:space="preserve">, </w:t>
      </w:r>
      <w:hyperlink r:id="rId14588"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14589" w:anchor="Page_304" w:history="1">
        <w:r>
          <w:rPr>
            <w:rStyle w:val="Hyperlink"/>
            <w:rFonts w:eastAsia="Times New Roman"/>
            <w:sz w:val="22"/>
            <w:szCs w:val="22"/>
            <w:lang w:val="en"/>
          </w:rPr>
          <w:t>304</w:t>
        </w:r>
      </w:hyperlink>
      <w:r>
        <w:rPr>
          <w:rFonts w:eastAsia="Times New Roman"/>
          <w:sz w:val="22"/>
          <w:szCs w:val="22"/>
          <w:lang w:val="en"/>
        </w:rPr>
        <w:t xml:space="preserve">-307, </w:t>
      </w:r>
      <w:hyperlink r:id="rId14590" w:anchor="Page_313" w:history="1">
        <w:r>
          <w:rPr>
            <w:rStyle w:val="Hyperlink"/>
            <w:rFonts w:eastAsia="Times New Roman"/>
            <w:sz w:val="22"/>
            <w:szCs w:val="22"/>
            <w:lang w:val="en"/>
          </w:rPr>
          <w:t>313</w:t>
        </w:r>
      </w:hyperlink>
      <w:r>
        <w:rPr>
          <w:rFonts w:eastAsia="Times New Roman"/>
          <w:sz w:val="22"/>
          <w:szCs w:val="22"/>
          <w:lang w:val="en"/>
        </w:rPr>
        <w:t xml:space="preserve">, </w:t>
      </w:r>
      <w:hyperlink r:id="rId14591"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14592" w:anchor="Page_356" w:history="1">
        <w:r>
          <w:rPr>
            <w:rStyle w:val="Hyperlink"/>
            <w:rFonts w:eastAsia="Times New Roman"/>
            <w:sz w:val="22"/>
            <w:szCs w:val="22"/>
            <w:lang w:val="en"/>
          </w:rPr>
          <w:t>356</w:t>
        </w:r>
      </w:hyperlink>
      <w:r>
        <w:rPr>
          <w:rFonts w:eastAsia="Times New Roman"/>
          <w:sz w:val="22"/>
          <w:szCs w:val="22"/>
          <w:lang w:val="en"/>
        </w:rPr>
        <w:t xml:space="preserve">, </w:t>
      </w:r>
      <w:hyperlink r:id="rId14593"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14594" w:anchor="Page_380" w:history="1">
        <w:r>
          <w:rPr>
            <w:rStyle w:val="Hyperlink"/>
            <w:rFonts w:eastAsia="Times New Roman"/>
            <w:sz w:val="22"/>
            <w:szCs w:val="22"/>
            <w:lang w:val="en"/>
          </w:rPr>
          <w:t>380</w:t>
        </w:r>
      </w:hyperlink>
      <w:r>
        <w:rPr>
          <w:rFonts w:eastAsia="Times New Roman"/>
          <w:sz w:val="22"/>
          <w:szCs w:val="22"/>
          <w:lang w:val="en"/>
        </w:rPr>
        <w:t xml:space="preserve">, </w:t>
      </w:r>
      <w:hyperlink r:id="rId14595" w:anchor="Page_387" w:history="1">
        <w:r>
          <w:rPr>
            <w:rStyle w:val="Hyperlink"/>
            <w:rFonts w:eastAsia="Times New Roman"/>
            <w:sz w:val="22"/>
            <w:szCs w:val="22"/>
            <w:lang w:val="en"/>
          </w:rPr>
          <w:t>387</w:t>
        </w:r>
      </w:hyperlink>
      <w:r>
        <w:rPr>
          <w:rFonts w:eastAsia="Times New Roman"/>
          <w:sz w:val="22"/>
          <w:szCs w:val="22"/>
          <w:lang w:val="en"/>
        </w:rPr>
        <w:t xml:space="preserve">, </w:t>
      </w:r>
      <w:hyperlink r:id="rId14596" w:anchor="Page_401" w:history="1">
        <w:r>
          <w:rPr>
            <w:rStyle w:val="Hyperlink"/>
            <w:rFonts w:eastAsia="Times New Roman"/>
            <w:sz w:val="22"/>
            <w:szCs w:val="22"/>
            <w:lang w:val="en"/>
          </w:rPr>
          <w:t>401</w:t>
        </w:r>
      </w:hyperlink>
      <w:r>
        <w:rPr>
          <w:rFonts w:eastAsia="Times New Roman"/>
          <w:sz w:val="22"/>
          <w:szCs w:val="22"/>
          <w:lang w:val="en"/>
        </w:rPr>
        <w:t xml:space="preserve">, </w:t>
      </w:r>
      <w:hyperlink r:id="rId14597" w:anchor="Page_405" w:history="1">
        <w:r>
          <w:rPr>
            <w:rStyle w:val="Hyperlink"/>
            <w:rFonts w:eastAsia="Times New Roman"/>
            <w:sz w:val="22"/>
            <w:szCs w:val="22"/>
            <w:lang w:val="en"/>
          </w:rPr>
          <w:t>405</w:t>
        </w:r>
      </w:hyperlink>
      <w:r>
        <w:rPr>
          <w:rFonts w:eastAsia="Times New Roman"/>
          <w:sz w:val="22"/>
          <w:szCs w:val="22"/>
          <w:lang w:val="en"/>
        </w:rPr>
        <w:t xml:space="preserve">; iii. </w:t>
      </w:r>
      <w:hyperlink r:id="rId14598" w:anchor="Page_13" w:history="1">
        <w:r>
          <w:rPr>
            <w:rStyle w:val="Hyperlink"/>
            <w:rFonts w:eastAsia="Times New Roman"/>
            <w:sz w:val="22"/>
            <w:szCs w:val="22"/>
            <w:lang w:val="en"/>
          </w:rPr>
          <w:t>13</w:t>
        </w:r>
      </w:hyperlink>
      <w:r>
        <w:rPr>
          <w:rFonts w:eastAsia="Times New Roman"/>
          <w:sz w:val="22"/>
          <w:szCs w:val="22"/>
          <w:lang w:val="en"/>
        </w:rPr>
        <w:t xml:space="preserve">, </w:t>
      </w:r>
      <w:hyperlink r:id="rId14599" w:anchor="Page_232" w:history="1">
        <w:r>
          <w:rPr>
            <w:rStyle w:val="Hyperlink"/>
            <w:rFonts w:eastAsia="Times New Roman"/>
            <w:sz w:val="22"/>
            <w:szCs w:val="22"/>
            <w:lang w:val="en"/>
          </w:rPr>
          <w:t>232</w:t>
        </w:r>
      </w:hyperlink>
      <w:r>
        <w:rPr>
          <w:rFonts w:eastAsia="Times New Roman"/>
          <w:sz w:val="22"/>
          <w:szCs w:val="22"/>
          <w:lang w:val="en"/>
        </w:rPr>
        <w:t>.</w:t>
      </w:r>
    </w:p>
    <w:p w14:paraId="04288F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Mithridatic war, ii. </w:t>
      </w:r>
      <w:hyperlink r:id="rId14600" w:anchor="Page_89" w:history="1">
        <w:r>
          <w:rPr>
            <w:rStyle w:val="Hyperlink"/>
            <w:rFonts w:eastAsia="Times New Roman"/>
            <w:sz w:val="22"/>
            <w:szCs w:val="22"/>
            <w:lang w:val="en"/>
          </w:rPr>
          <w:t>89</w:t>
        </w:r>
      </w:hyperlink>
      <w:r>
        <w:rPr>
          <w:rFonts w:eastAsia="Times New Roman"/>
          <w:sz w:val="22"/>
          <w:szCs w:val="22"/>
          <w:lang w:val="en"/>
        </w:rPr>
        <w:t xml:space="preserve">, </w:t>
      </w:r>
      <w:hyperlink r:id="rId14601" w:anchor="Page_305" w:history="1">
        <w:r>
          <w:rPr>
            <w:rStyle w:val="Hyperlink"/>
            <w:rFonts w:eastAsia="Times New Roman"/>
            <w:sz w:val="22"/>
            <w:szCs w:val="22"/>
            <w:lang w:val="en"/>
          </w:rPr>
          <w:t>305</w:t>
        </w:r>
      </w:hyperlink>
      <w:r>
        <w:rPr>
          <w:rFonts w:eastAsia="Times New Roman"/>
          <w:sz w:val="22"/>
          <w:szCs w:val="22"/>
          <w:lang w:val="en"/>
        </w:rPr>
        <w:t xml:space="preserve">-307, </w:t>
      </w:r>
      <w:hyperlink r:id="rId14602" w:anchor="Page_312" w:history="1">
        <w:r>
          <w:rPr>
            <w:rStyle w:val="Hyperlink"/>
            <w:rFonts w:eastAsia="Times New Roman"/>
            <w:sz w:val="22"/>
            <w:szCs w:val="22"/>
            <w:lang w:val="en"/>
          </w:rPr>
          <w:t>312</w:t>
        </w:r>
      </w:hyperlink>
      <w:r>
        <w:rPr>
          <w:rFonts w:eastAsia="Times New Roman"/>
          <w:sz w:val="22"/>
          <w:szCs w:val="22"/>
          <w:lang w:val="en"/>
        </w:rPr>
        <w:t xml:space="preserve">, </w:t>
      </w:r>
      <w:hyperlink r:id="rId14603" w:anchor="Page_356" w:history="1">
        <w:r>
          <w:rPr>
            <w:rStyle w:val="Hyperlink"/>
            <w:rFonts w:eastAsia="Times New Roman"/>
            <w:sz w:val="22"/>
            <w:szCs w:val="22"/>
            <w:lang w:val="en"/>
          </w:rPr>
          <w:t>356</w:t>
        </w:r>
      </w:hyperlink>
      <w:r>
        <w:rPr>
          <w:rFonts w:eastAsia="Times New Roman"/>
          <w:sz w:val="22"/>
          <w:szCs w:val="22"/>
          <w:lang w:val="en"/>
        </w:rPr>
        <w:t xml:space="preserve">, </w:t>
      </w:r>
      <w:hyperlink r:id="rId14604" w:anchor="Page_386" w:history="1">
        <w:r>
          <w:rPr>
            <w:rStyle w:val="Hyperlink"/>
            <w:rFonts w:eastAsia="Times New Roman"/>
            <w:sz w:val="22"/>
            <w:szCs w:val="22"/>
            <w:lang w:val="en"/>
          </w:rPr>
          <w:t>386</w:t>
        </w:r>
      </w:hyperlink>
      <w:r>
        <w:rPr>
          <w:rFonts w:eastAsia="Times New Roman"/>
          <w:sz w:val="22"/>
          <w:szCs w:val="22"/>
          <w:lang w:val="en"/>
        </w:rPr>
        <w:t xml:space="preserve">; iii. </w:t>
      </w:r>
      <w:hyperlink r:id="rId14605" w:anchor="Page_25" w:history="1">
        <w:r>
          <w:rPr>
            <w:rStyle w:val="Hyperlink"/>
            <w:rFonts w:eastAsia="Times New Roman"/>
            <w:sz w:val="22"/>
            <w:szCs w:val="22"/>
            <w:lang w:val="en"/>
          </w:rPr>
          <w:t>25</w:t>
        </w:r>
      </w:hyperlink>
      <w:r>
        <w:rPr>
          <w:rFonts w:eastAsia="Times New Roman"/>
          <w:sz w:val="22"/>
          <w:szCs w:val="22"/>
          <w:lang w:val="en"/>
        </w:rPr>
        <w:t>.</w:t>
      </w:r>
    </w:p>
    <w:p w14:paraId="230462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Mithridatium, citadel of the Galatæ, ii. </w:t>
      </w:r>
      <w:hyperlink r:id="rId14606" w:anchor="Page_320" w:history="1">
        <w:r>
          <w:rPr>
            <w:rStyle w:val="Hyperlink"/>
            <w:rFonts w:eastAsia="Times New Roman"/>
            <w:sz w:val="22"/>
            <w:szCs w:val="22"/>
            <w:lang w:val="en"/>
          </w:rPr>
          <w:t>320</w:t>
        </w:r>
      </w:hyperlink>
      <w:r>
        <w:rPr>
          <w:rFonts w:eastAsia="Times New Roman"/>
          <w:sz w:val="22"/>
          <w:szCs w:val="22"/>
          <w:lang w:val="en"/>
        </w:rPr>
        <w:t>.</w:t>
      </w:r>
    </w:p>
    <w:p w14:paraId="7A4689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Mithropastes, iii. </w:t>
      </w:r>
      <w:hyperlink r:id="rId14607" w:anchor="Page_188" w:history="1">
        <w:r>
          <w:rPr>
            <w:rStyle w:val="Hyperlink"/>
            <w:rFonts w:eastAsia="Times New Roman"/>
            <w:sz w:val="22"/>
            <w:szCs w:val="22"/>
            <w:lang w:val="en"/>
          </w:rPr>
          <w:t>188</w:t>
        </w:r>
      </w:hyperlink>
      <w:r>
        <w:rPr>
          <w:rFonts w:eastAsia="Times New Roman"/>
          <w:sz w:val="22"/>
          <w:szCs w:val="22"/>
          <w:lang w:val="en"/>
        </w:rPr>
        <w:t>.</w:t>
      </w:r>
    </w:p>
    <w:p w14:paraId="7F14F2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Mitylenæans, i. </w:t>
      </w:r>
      <w:hyperlink r:id="rId14608" w:anchor="Page_5" w:history="1">
        <w:r>
          <w:rPr>
            <w:rStyle w:val="Hyperlink"/>
            <w:rFonts w:eastAsia="Times New Roman"/>
            <w:sz w:val="22"/>
            <w:szCs w:val="22"/>
            <w:lang w:val="en"/>
          </w:rPr>
          <w:t>5</w:t>
        </w:r>
      </w:hyperlink>
      <w:r>
        <w:rPr>
          <w:rFonts w:eastAsia="Times New Roman"/>
          <w:sz w:val="22"/>
          <w:szCs w:val="22"/>
          <w:lang w:val="en"/>
        </w:rPr>
        <w:t xml:space="preserve">, </w:t>
      </w:r>
      <w:hyperlink r:id="rId14609" w:anchor="Page_16" w:history="1">
        <w:r>
          <w:rPr>
            <w:rStyle w:val="Hyperlink"/>
            <w:rFonts w:eastAsia="Times New Roman"/>
            <w:sz w:val="22"/>
            <w:szCs w:val="22"/>
            <w:lang w:val="en"/>
          </w:rPr>
          <w:t>16</w:t>
        </w:r>
      </w:hyperlink>
      <w:r>
        <w:rPr>
          <w:rFonts w:eastAsia="Times New Roman"/>
          <w:sz w:val="22"/>
          <w:szCs w:val="22"/>
          <w:lang w:val="en"/>
        </w:rPr>
        <w:t xml:space="preserve">; ii. </w:t>
      </w:r>
      <w:hyperlink r:id="rId14610" w:anchor="Page_366" w:history="1">
        <w:r>
          <w:rPr>
            <w:rStyle w:val="Hyperlink"/>
            <w:rFonts w:eastAsia="Times New Roman"/>
            <w:sz w:val="22"/>
            <w:szCs w:val="22"/>
            <w:lang w:val="en"/>
          </w:rPr>
          <w:t>366</w:t>
        </w:r>
      </w:hyperlink>
      <w:r>
        <w:rPr>
          <w:rFonts w:eastAsia="Times New Roman"/>
          <w:sz w:val="22"/>
          <w:szCs w:val="22"/>
          <w:lang w:val="en"/>
        </w:rPr>
        <w:t xml:space="preserve">, </w:t>
      </w:r>
      <w:hyperlink r:id="rId14611" w:anchor="Page_374" w:history="1">
        <w:r>
          <w:rPr>
            <w:rStyle w:val="Hyperlink"/>
            <w:rFonts w:eastAsia="Times New Roman"/>
            <w:sz w:val="22"/>
            <w:szCs w:val="22"/>
            <w:lang w:val="en"/>
          </w:rPr>
          <w:t>374</w:t>
        </w:r>
      </w:hyperlink>
      <w:r>
        <w:rPr>
          <w:rFonts w:eastAsia="Times New Roman"/>
          <w:sz w:val="22"/>
          <w:szCs w:val="22"/>
          <w:lang w:val="en"/>
        </w:rPr>
        <w:t xml:space="preserve">, </w:t>
      </w:r>
      <w:hyperlink r:id="rId14612"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14613" w:anchor="Page_392" w:history="1">
        <w:r>
          <w:rPr>
            <w:rStyle w:val="Hyperlink"/>
            <w:rFonts w:eastAsia="Times New Roman"/>
            <w:sz w:val="22"/>
            <w:szCs w:val="22"/>
            <w:lang w:val="en"/>
          </w:rPr>
          <w:t>392</w:t>
        </w:r>
      </w:hyperlink>
      <w:r>
        <w:rPr>
          <w:rFonts w:eastAsia="Times New Roman"/>
          <w:sz w:val="22"/>
          <w:szCs w:val="22"/>
          <w:lang w:val="en"/>
        </w:rPr>
        <w:t>.</w:t>
      </w:r>
    </w:p>
    <w:p w14:paraId="61ACAD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Mitylene, c. of the island of Lesbos, ii. </w:t>
      </w:r>
      <w:hyperlink r:id="rId14614"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14615" w:anchor="Page_220" w:history="1">
        <w:r>
          <w:rPr>
            <w:rStyle w:val="Hyperlink"/>
            <w:rFonts w:eastAsia="Times New Roman"/>
            <w:sz w:val="22"/>
            <w:szCs w:val="22"/>
            <w:lang w:val="en"/>
          </w:rPr>
          <w:t>220</w:t>
        </w:r>
      </w:hyperlink>
      <w:r>
        <w:rPr>
          <w:rFonts w:eastAsia="Times New Roman"/>
          <w:sz w:val="22"/>
          <w:szCs w:val="22"/>
          <w:lang w:val="en"/>
        </w:rPr>
        <w:t xml:space="preserve">, </w:t>
      </w:r>
      <w:hyperlink r:id="rId14616" w:anchor="Page_365" w:history="1">
        <w:r>
          <w:rPr>
            <w:rStyle w:val="Hyperlink"/>
            <w:rFonts w:eastAsia="Times New Roman"/>
            <w:sz w:val="22"/>
            <w:szCs w:val="22"/>
            <w:lang w:val="en"/>
          </w:rPr>
          <w:t>365</w:t>
        </w:r>
      </w:hyperlink>
      <w:r>
        <w:rPr>
          <w:rFonts w:eastAsia="Times New Roman"/>
          <w:sz w:val="22"/>
          <w:szCs w:val="22"/>
          <w:lang w:val="en"/>
        </w:rPr>
        <w:t xml:space="preserve">, </w:t>
      </w:r>
      <w:hyperlink r:id="rId14617" w:anchor="Page_366" w:history="1">
        <w:r>
          <w:rPr>
            <w:rStyle w:val="Hyperlink"/>
            <w:rFonts w:eastAsia="Times New Roman"/>
            <w:sz w:val="22"/>
            <w:szCs w:val="22"/>
            <w:lang w:val="en"/>
          </w:rPr>
          <w:t>366</w:t>
        </w:r>
      </w:hyperlink>
      <w:r>
        <w:rPr>
          <w:rFonts w:eastAsia="Times New Roman"/>
          <w:sz w:val="22"/>
          <w:szCs w:val="22"/>
          <w:lang w:val="en"/>
        </w:rPr>
        <w:t xml:space="preserve">, </w:t>
      </w:r>
      <w:hyperlink r:id="rId14618" w:anchor="Page_391" w:history="1">
        <w:r>
          <w:rPr>
            <w:rStyle w:val="Hyperlink"/>
            <w:rFonts w:eastAsia="Times New Roman"/>
            <w:sz w:val="22"/>
            <w:szCs w:val="22"/>
            <w:lang w:val="en"/>
          </w:rPr>
          <w:t>391</w:t>
        </w:r>
      </w:hyperlink>
      <w:r>
        <w:rPr>
          <w:rFonts w:eastAsia="Times New Roman"/>
          <w:sz w:val="22"/>
          <w:szCs w:val="22"/>
          <w:lang w:val="en"/>
        </w:rPr>
        <w:t xml:space="preserve">, </w:t>
      </w:r>
      <w:hyperlink r:id="rId14619" w:anchor="Page_392" w:history="1">
        <w:r>
          <w:rPr>
            <w:rStyle w:val="Hyperlink"/>
            <w:rFonts w:eastAsia="Times New Roman"/>
            <w:sz w:val="22"/>
            <w:szCs w:val="22"/>
            <w:lang w:val="en"/>
          </w:rPr>
          <w:t>392</w:t>
        </w:r>
      </w:hyperlink>
      <w:r>
        <w:rPr>
          <w:rFonts w:eastAsia="Times New Roman"/>
          <w:sz w:val="22"/>
          <w:szCs w:val="22"/>
          <w:lang w:val="en"/>
        </w:rPr>
        <w:t>.</w:t>
      </w:r>
    </w:p>
    <w:p w14:paraId="38939A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Mnasalces, ii. </w:t>
      </w:r>
      <w:hyperlink r:id="rId14620" w:anchor="Page_108" w:history="1">
        <w:r>
          <w:rPr>
            <w:rStyle w:val="Hyperlink"/>
            <w:rFonts w:eastAsia="Times New Roman"/>
            <w:sz w:val="22"/>
            <w:szCs w:val="22"/>
            <w:lang w:val="en"/>
          </w:rPr>
          <w:t>108</w:t>
        </w:r>
      </w:hyperlink>
      <w:r>
        <w:rPr>
          <w:rFonts w:eastAsia="Times New Roman"/>
          <w:sz w:val="22"/>
          <w:szCs w:val="22"/>
          <w:lang w:val="en"/>
        </w:rPr>
        <w:t>.</w:t>
      </w:r>
    </w:p>
    <w:p w14:paraId="119796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Mnasyrium, iii. </w:t>
      </w:r>
      <w:hyperlink r:id="rId14621" w:anchor="Page_33" w:history="1">
        <w:r>
          <w:rPr>
            <w:rStyle w:val="Hyperlink"/>
            <w:rFonts w:eastAsia="Times New Roman"/>
            <w:sz w:val="22"/>
            <w:szCs w:val="22"/>
            <w:lang w:val="en"/>
          </w:rPr>
          <w:t>33</w:t>
        </w:r>
      </w:hyperlink>
      <w:r>
        <w:rPr>
          <w:rFonts w:eastAsia="Times New Roman"/>
          <w:sz w:val="22"/>
          <w:szCs w:val="22"/>
          <w:lang w:val="en"/>
        </w:rPr>
        <w:t>.</w:t>
      </w:r>
    </w:p>
    <w:p w14:paraId="7F6DA7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Mneyis, god of the Egyptians, iii. </w:t>
      </w:r>
      <w:hyperlink r:id="rId14622"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4623" w:anchor="Page_245" w:history="1">
        <w:r>
          <w:rPr>
            <w:rStyle w:val="Hyperlink"/>
            <w:rFonts w:eastAsia="Times New Roman"/>
            <w:sz w:val="22"/>
            <w:szCs w:val="22"/>
            <w:lang w:val="en"/>
          </w:rPr>
          <w:t>245</w:t>
        </w:r>
      </w:hyperlink>
      <w:r>
        <w:rPr>
          <w:rFonts w:eastAsia="Times New Roman"/>
          <w:sz w:val="22"/>
          <w:szCs w:val="22"/>
          <w:lang w:val="en"/>
        </w:rPr>
        <w:t>.</w:t>
      </w:r>
    </w:p>
    <w:p w14:paraId="2CC05E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Mnōans, ii. </w:t>
      </w:r>
      <w:hyperlink r:id="rId14624" w:anchor="Page_287" w:history="1">
        <w:r>
          <w:rPr>
            <w:rStyle w:val="Hyperlink"/>
            <w:rFonts w:eastAsia="Times New Roman"/>
            <w:sz w:val="22"/>
            <w:szCs w:val="22"/>
            <w:lang w:val="en"/>
          </w:rPr>
          <w:t>287</w:t>
        </w:r>
      </w:hyperlink>
      <w:r>
        <w:rPr>
          <w:rFonts w:eastAsia="Times New Roman"/>
          <w:sz w:val="22"/>
          <w:szCs w:val="22"/>
          <w:lang w:val="en"/>
        </w:rPr>
        <w:t>.</w:t>
      </w:r>
    </w:p>
    <w:p w14:paraId="6B039A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Moagetes, tyrant of Cibyra, ii. </w:t>
      </w:r>
      <w:hyperlink r:id="rId14625" w:anchor="Page_410" w:history="1">
        <w:r>
          <w:rPr>
            <w:rStyle w:val="Hyperlink"/>
            <w:rFonts w:eastAsia="Times New Roman"/>
            <w:sz w:val="22"/>
            <w:szCs w:val="22"/>
            <w:lang w:val="en"/>
          </w:rPr>
          <w:t>410</w:t>
        </w:r>
      </w:hyperlink>
      <w:r>
        <w:rPr>
          <w:rFonts w:eastAsia="Times New Roman"/>
          <w:sz w:val="22"/>
          <w:szCs w:val="22"/>
          <w:lang w:val="en"/>
        </w:rPr>
        <w:t>.</w:t>
      </w:r>
    </w:p>
    <w:p w14:paraId="044166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Moaphernes, ii. </w:t>
      </w:r>
      <w:hyperlink r:id="rId14626" w:anchor="Page_228" w:history="1">
        <w:r>
          <w:rPr>
            <w:rStyle w:val="Hyperlink"/>
            <w:rFonts w:eastAsia="Times New Roman"/>
            <w:sz w:val="22"/>
            <w:szCs w:val="22"/>
            <w:lang w:val="en"/>
          </w:rPr>
          <w:t>228</w:t>
        </w:r>
      </w:hyperlink>
      <w:r>
        <w:rPr>
          <w:rFonts w:eastAsia="Times New Roman"/>
          <w:sz w:val="22"/>
          <w:szCs w:val="22"/>
          <w:lang w:val="en"/>
        </w:rPr>
        <w:t xml:space="preserve">, </w:t>
      </w:r>
      <w:hyperlink r:id="rId14627" w:anchor="Page_307" w:history="1">
        <w:r>
          <w:rPr>
            <w:rStyle w:val="Hyperlink"/>
            <w:rFonts w:eastAsia="Times New Roman"/>
            <w:sz w:val="22"/>
            <w:szCs w:val="22"/>
            <w:lang w:val="en"/>
          </w:rPr>
          <w:t>307</w:t>
        </w:r>
      </w:hyperlink>
      <w:r>
        <w:rPr>
          <w:rFonts w:eastAsia="Times New Roman"/>
          <w:sz w:val="22"/>
          <w:szCs w:val="22"/>
          <w:lang w:val="en"/>
        </w:rPr>
        <w:t>.</w:t>
      </w:r>
    </w:p>
    <w:p w14:paraId="5C15D4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Moasada, fortress of Judæa, iii. </w:t>
      </w:r>
      <w:hyperlink r:id="rId14628" w:anchor="Page_183" w:history="1">
        <w:r>
          <w:rPr>
            <w:rStyle w:val="Hyperlink"/>
            <w:rFonts w:eastAsia="Times New Roman"/>
            <w:sz w:val="22"/>
            <w:szCs w:val="22"/>
            <w:lang w:val="en"/>
          </w:rPr>
          <w:t>183</w:t>
        </w:r>
      </w:hyperlink>
      <w:r>
        <w:rPr>
          <w:rFonts w:eastAsia="Times New Roman"/>
          <w:sz w:val="22"/>
          <w:szCs w:val="22"/>
          <w:lang w:val="en"/>
        </w:rPr>
        <w:t>.</w:t>
      </w:r>
    </w:p>
    <w:p w14:paraId="4C836D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Mōchus, philosopher, iii. </w:t>
      </w:r>
      <w:hyperlink r:id="rId14629" w:anchor="Page_173" w:history="1">
        <w:r>
          <w:rPr>
            <w:rStyle w:val="Hyperlink"/>
            <w:rFonts w:eastAsia="Times New Roman"/>
            <w:sz w:val="22"/>
            <w:szCs w:val="22"/>
            <w:lang w:val="en"/>
          </w:rPr>
          <w:t>173</w:t>
        </w:r>
      </w:hyperlink>
      <w:r>
        <w:rPr>
          <w:rFonts w:eastAsia="Times New Roman"/>
          <w:sz w:val="22"/>
          <w:szCs w:val="22"/>
          <w:lang w:val="en"/>
        </w:rPr>
        <w:t>.</w:t>
      </w:r>
    </w:p>
    <w:p w14:paraId="69071D6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Modena.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Mutina.</w:t>
      </w:r>
    </w:p>
    <w:p w14:paraId="50FF5D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Modra, t. of Phrygia, ii. </w:t>
      </w:r>
      <w:hyperlink r:id="rId14630" w:anchor="Page_289" w:history="1">
        <w:r>
          <w:rPr>
            <w:rStyle w:val="Hyperlink"/>
            <w:rFonts w:eastAsia="Times New Roman"/>
            <w:sz w:val="22"/>
            <w:szCs w:val="22"/>
            <w:lang w:val="en"/>
          </w:rPr>
          <w:t>289</w:t>
        </w:r>
      </w:hyperlink>
      <w:r>
        <w:rPr>
          <w:rFonts w:eastAsia="Times New Roman"/>
          <w:sz w:val="22"/>
          <w:szCs w:val="22"/>
          <w:lang w:val="en"/>
        </w:rPr>
        <w:t>.</w:t>
      </w:r>
    </w:p>
    <w:p w14:paraId="6FAAE9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Mœris, lake in Egypt, i. </w:t>
      </w:r>
      <w:hyperlink r:id="rId14631" w:anchor="Page_79" w:history="1">
        <w:r>
          <w:rPr>
            <w:rStyle w:val="Hyperlink"/>
            <w:rFonts w:eastAsia="Times New Roman"/>
            <w:sz w:val="22"/>
            <w:szCs w:val="22"/>
            <w:lang w:val="en"/>
          </w:rPr>
          <w:t>79</w:t>
        </w:r>
      </w:hyperlink>
      <w:r>
        <w:rPr>
          <w:rFonts w:eastAsia="Times New Roman"/>
          <w:sz w:val="22"/>
          <w:szCs w:val="22"/>
          <w:lang w:val="en"/>
        </w:rPr>
        <w:t xml:space="preserve">; iii. </w:t>
      </w:r>
      <w:hyperlink r:id="rId14632" w:anchor="Page_223" w:history="1">
        <w:r>
          <w:rPr>
            <w:rStyle w:val="Hyperlink"/>
            <w:rFonts w:eastAsia="Times New Roman"/>
            <w:sz w:val="22"/>
            <w:szCs w:val="22"/>
            <w:lang w:val="en"/>
          </w:rPr>
          <w:t>223</w:t>
        </w:r>
      </w:hyperlink>
      <w:r>
        <w:rPr>
          <w:rFonts w:eastAsia="Times New Roman"/>
          <w:sz w:val="22"/>
          <w:szCs w:val="22"/>
          <w:lang w:val="en"/>
        </w:rPr>
        <w:t xml:space="preserve">, </w:t>
      </w:r>
      <w:hyperlink r:id="rId14633" w:anchor="Page_253" w:history="1">
        <w:r>
          <w:rPr>
            <w:rStyle w:val="Hyperlink"/>
            <w:rFonts w:eastAsia="Times New Roman"/>
            <w:sz w:val="22"/>
            <w:szCs w:val="22"/>
            <w:lang w:val="en"/>
          </w:rPr>
          <w:t>253</w:t>
        </w:r>
      </w:hyperlink>
      <w:r>
        <w:rPr>
          <w:rFonts w:eastAsia="Times New Roman"/>
          <w:sz w:val="22"/>
          <w:szCs w:val="22"/>
          <w:lang w:val="en"/>
        </w:rPr>
        <w:t xml:space="preserve">, </w:t>
      </w:r>
      <w:hyperlink r:id="rId14634" w:anchor="Page_255" w:history="1">
        <w:r>
          <w:rPr>
            <w:rStyle w:val="Hyperlink"/>
            <w:rFonts w:eastAsia="Times New Roman"/>
            <w:sz w:val="22"/>
            <w:szCs w:val="22"/>
            <w:lang w:val="en"/>
          </w:rPr>
          <w:t>255</w:t>
        </w:r>
      </w:hyperlink>
      <w:r>
        <w:rPr>
          <w:rFonts w:eastAsia="Times New Roman"/>
          <w:sz w:val="22"/>
          <w:szCs w:val="22"/>
          <w:lang w:val="en"/>
        </w:rPr>
        <w:t xml:space="preserve">, </w:t>
      </w:r>
      <w:hyperlink r:id="rId14635" w:anchor="Page_257" w:history="1">
        <w:r>
          <w:rPr>
            <w:rStyle w:val="Hyperlink"/>
            <w:rFonts w:eastAsia="Times New Roman"/>
            <w:sz w:val="22"/>
            <w:szCs w:val="22"/>
            <w:lang w:val="en"/>
          </w:rPr>
          <w:t>257</w:t>
        </w:r>
      </w:hyperlink>
      <w:r>
        <w:rPr>
          <w:rFonts w:eastAsia="Times New Roman"/>
          <w:sz w:val="22"/>
          <w:szCs w:val="22"/>
          <w:lang w:val="en"/>
        </w:rPr>
        <w:t xml:space="preserve">, </w:t>
      </w:r>
      <w:hyperlink r:id="rId14636" w:anchor="Page_258" w:history="1">
        <w:r>
          <w:rPr>
            <w:rStyle w:val="Hyperlink"/>
            <w:rFonts w:eastAsia="Times New Roman"/>
            <w:sz w:val="22"/>
            <w:szCs w:val="22"/>
            <w:lang w:val="en"/>
          </w:rPr>
          <w:t>258</w:t>
        </w:r>
      </w:hyperlink>
      <w:r>
        <w:rPr>
          <w:rFonts w:eastAsia="Times New Roman"/>
          <w:sz w:val="22"/>
          <w:szCs w:val="22"/>
          <w:lang w:val="en"/>
        </w:rPr>
        <w:t>.</w:t>
      </w:r>
    </w:p>
    <w:p w14:paraId="0ACDAD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Mœsi, people of Thrace, i. </w:t>
      </w:r>
      <w:hyperlink r:id="rId14637" w:anchor="Page_453" w:history="1">
        <w:r>
          <w:rPr>
            <w:rStyle w:val="Hyperlink"/>
            <w:rFonts w:eastAsia="Times New Roman"/>
            <w:sz w:val="22"/>
            <w:szCs w:val="22"/>
            <w:lang w:val="en"/>
          </w:rPr>
          <w:t>453</w:t>
        </w:r>
      </w:hyperlink>
      <w:r>
        <w:rPr>
          <w:rFonts w:eastAsia="Times New Roman"/>
          <w:sz w:val="22"/>
          <w:szCs w:val="22"/>
          <w:lang w:val="en"/>
        </w:rPr>
        <w:t xml:space="preserve">, </w:t>
      </w:r>
      <w:hyperlink r:id="rId14638" w:anchor="Page_454" w:history="1">
        <w:r>
          <w:rPr>
            <w:rStyle w:val="Hyperlink"/>
            <w:rFonts w:eastAsia="Times New Roman"/>
            <w:sz w:val="22"/>
            <w:szCs w:val="22"/>
            <w:lang w:val="en"/>
          </w:rPr>
          <w:t>454</w:t>
        </w:r>
      </w:hyperlink>
      <w:r>
        <w:rPr>
          <w:rFonts w:eastAsia="Times New Roman"/>
          <w:sz w:val="22"/>
          <w:szCs w:val="22"/>
          <w:lang w:val="en"/>
        </w:rPr>
        <w:t xml:space="preserve">, </w:t>
      </w:r>
      <w:hyperlink r:id="rId14639" w:anchor="Page_466" w:history="1">
        <w:r>
          <w:rPr>
            <w:rStyle w:val="Hyperlink"/>
            <w:rFonts w:eastAsia="Times New Roman"/>
            <w:sz w:val="22"/>
            <w:szCs w:val="22"/>
            <w:lang w:val="en"/>
          </w:rPr>
          <w:t>466</w:t>
        </w:r>
      </w:hyperlink>
      <w:r>
        <w:rPr>
          <w:rFonts w:eastAsia="Times New Roman"/>
          <w:sz w:val="22"/>
          <w:szCs w:val="22"/>
          <w:lang w:val="en"/>
        </w:rPr>
        <w:t xml:space="preserve"> ; ii. </w:t>
      </w:r>
      <w:hyperlink r:id="rId14640" w:anchor="Page_287" w:history="1">
        <w:r>
          <w:rPr>
            <w:rStyle w:val="Hyperlink"/>
            <w:rFonts w:eastAsia="Times New Roman"/>
            <w:sz w:val="22"/>
            <w:szCs w:val="22"/>
            <w:lang w:val="en"/>
          </w:rPr>
          <w:t>287</w:t>
        </w:r>
      </w:hyperlink>
      <w:r>
        <w:rPr>
          <w:rFonts w:eastAsia="Times New Roman"/>
          <w:sz w:val="22"/>
          <w:szCs w:val="22"/>
          <w:lang w:val="en"/>
        </w:rPr>
        <w:t>.</w:t>
      </w:r>
    </w:p>
    <w:p w14:paraId="0F80DA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Mŏlō, iii. </w:t>
      </w:r>
      <w:hyperlink r:id="rId14641" w:anchor="Page_34" w:history="1">
        <w:r>
          <w:rPr>
            <w:rStyle w:val="Hyperlink"/>
            <w:rFonts w:eastAsia="Times New Roman"/>
            <w:sz w:val="22"/>
            <w:szCs w:val="22"/>
            <w:lang w:val="en"/>
          </w:rPr>
          <w:t>34</w:t>
        </w:r>
      </w:hyperlink>
      <w:r>
        <w:rPr>
          <w:rFonts w:eastAsia="Times New Roman"/>
          <w:sz w:val="22"/>
          <w:szCs w:val="22"/>
          <w:lang w:val="en"/>
        </w:rPr>
        <w:t xml:space="preserve">, </w:t>
      </w:r>
      <w:hyperlink r:id="rId14642" w:anchor="Page_40" w:history="1">
        <w:r>
          <w:rPr>
            <w:rStyle w:val="Hyperlink"/>
            <w:rFonts w:eastAsia="Times New Roman"/>
            <w:sz w:val="22"/>
            <w:szCs w:val="22"/>
            <w:lang w:val="en"/>
          </w:rPr>
          <w:t>40</w:t>
        </w:r>
      </w:hyperlink>
      <w:r>
        <w:rPr>
          <w:rFonts w:eastAsia="Times New Roman"/>
          <w:sz w:val="22"/>
          <w:szCs w:val="22"/>
          <w:lang w:val="en"/>
        </w:rPr>
        <w:t>.</w:t>
      </w:r>
    </w:p>
    <w:p w14:paraId="5D4645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Molochath, r. of Mauritania (</w:t>
      </w:r>
      <w:r>
        <w:rPr>
          <w:rFonts w:eastAsia="Times New Roman"/>
          <w:i/>
          <w:iCs/>
          <w:sz w:val="22"/>
          <w:szCs w:val="22"/>
          <w:lang w:val="en"/>
        </w:rPr>
        <w:t>Muluwi</w:t>
      </w:r>
      <w:r>
        <w:rPr>
          <w:rFonts w:eastAsia="Times New Roman"/>
          <w:sz w:val="22"/>
          <w:szCs w:val="22"/>
          <w:lang w:val="en"/>
        </w:rPr>
        <w:t xml:space="preserve">), iii. </w:t>
      </w:r>
      <w:hyperlink r:id="rId14643" w:anchor="Page_279" w:history="1">
        <w:r>
          <w:rPr>
            <w:rStyle w:val="Hyperlink"/>
            <w:rFonts w:eastAsia="Times New Roman"/>
            <w:sz w:val="22"/>
            <w:szCs w:val="22"/>
            <w:lang w:val="en"/>
          </w:rPr>
          <w:t>279</w:t>
        </w:r>
      </w:hyperlink>
      <w:r>
        <w:rPr>
          <w:rFonts w:eastAsia="Times New Roman"/>
          <w:sz w:val="22"/>
          <w:szCs w:val="22"/>
          <w:lang w:val="en"/>
        </w:rPr>
        <w:t xml:space="preserve">, </w:t>
      </w:r>
      <w:hyperlink r:id="rId14644" w:anchor="Page_281" w:history="1">
        <w:r>
          <w:rPr>
            <w:rStyle w:val="Hyperlink"/>
            <w:rFonts w:eastAsia="Times New Roman"/>
            <w:sz w:val="22"/>
            <w:szCs w:val="22"/>
            <w:lang w:val="en"/>
          </w:rPr>
          <w:t>281</w:t>
        </w:r>
      </w:hyperlink>
      <w:r>
        <w:rPr>
          <w:rFonts w:eastAsia="Times New Roman"/>
          <w:sz w:val="22"/>
          <w:szCs w:val="22"/>
          <w:lang w:val="en"/>
        </w:rPr>
        <w:t>.</w:t>
      </w:r>
    </w:p>
    <w:p w14:paraId="6BE81B2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Molossi, Molotti, nation of Epirus, i. </w:t>
      </w:r>
      <w:hyperlink r:id="rId14645" w:anchor="Page_427" w:history="1">
        <w:r>
          <w:rPr>
            <w:rStyle w:val="Hyperlink"/>
            <w:rFonts w:eastAsia="Times New Roman"/>
            <w:sz w:val="22"/>
            <w:szCs w:val="22"/>
            <w:lang w:val="en"/>
          </w:rPr>
          <w:t>427</w:t>
        </w:r>
      </w:hyperlink>
      <w:r>
        <w:rPr>
          <w:rFonts w:eastAsia="Times New Roman"/>
          <w:sz w:val="22"/>
          <w:szCs w:val="22"/>
          <w:lang w:val="en"/>
        </w:rPr>
        <w:t xml:space="preserve">, </w:t>
      </w:r>
      <w:hyperlink r:id="rId14646" w:anchor="Page_493" w:history="1">
        <w:r>
          <w:rPr>
            <w:rStyle w:val="Hyperlink"/>
            <w:rFonts w:eastAsia="Times New Roman"/>
            <w:sz w:val="22"/>
            <w:szCs w:val="22"/>
            <w:lang w:val="en"/>
          </w:rPr>
          <w:t>493</w:t>
        </w:r>
      </w:hyperlink>
      <w:r>
        <w:rPr>
          <w:rFonts w:eastAsia="Times New Roman"/>
          <w:sz w:val="22"/>
          <w:szCs w:val="22"/>
          <w:lang w:val="en"/>
        </w:rPr>
        <w:t xml:space="preserve">, </w:t>
      </w:r>
      <w:hyperlink r:id="rId14647"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14648"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14649" w:anchor="Page_499" w:history="1">
        <w:r>
          <w:rPr>
            <w:rStyle w:val="Hyperlink"/>
            <w:rFonts w:eastAsia="Times New Roman"/>
            <w:sz w:val="22"/>
            <w:szCs w:val="22"/>
            <w:lang w:val="en"/>
          </w:rPr>
          <w:t>499</w:t>
        </w:r>
      </w:hyperlink>
      <w:r>
        <w:rPr>
          <w:rFonts w:eastAsia="Times New Roman"/>
          <w:sz w:val="22"/>
          <w:szCs w:val="22"/>
          <w:lang w:val="en"/>
        </w:rPr>
        <w:t xml:space="preserve">, </w:t>
      </w:r>
      <w:hyperlink r:id="rId14650" w:anchor="Page_500" w:history="1">
        <w:r>
          <w:rPr>
            <w:rStyle w:val="Hyperlink"/>
            <w:rFonts w:eastAsia="Times New Roman"/>
            <w:sz w:val="22"/>
            <w:szCs w:val="22"/>
            <w:lang w:val="en"/>
          </w:rPr>
          <w:t>500</w:t>
        </w:r>
      </w:hyperlink>
      <w:r>
        <w:rPr>
          <w:rFonts w:eastAsia="Times New Roman"/>
          <w:sz w:val="22"/>
          <w:szCs w:val="22"/>
          <w:lang w:val="en"/>
        </w:rPr>
        <w:t xml:space="preserve">, </w:t>
      </w:r>
      <w:hyperlink r:id="rId14651" w:anchor="Page_502" w:history="1">
        <w:r>
          <w:rPr>
            <w:rStyle w:val="Hyperlink"/>
            <w:rFonts w:eastAsia="Times New Roman"/>
            <w:sz w:val="22"/>
            <w:szCs w:val="22"/>
            <w:lang w:val="en"/>
          </w:rPr>
          <w:t>502</w:t>
        </w:r>
      </w:hyperlink>
      <w:r>
        <w:rPr>
          <w:rFonts w:eastAsia="Times New Roman"/>
          <w:sz w:val="22"/>
          <w:szCs w:val="22"/>
          <w:lang w:val="en"/>
        </w:rPr>
        <w:t xml:space="preserve">, </w:t>
      </w:r>
      <w:hyperlink r:id="rId14652" w:anchor="Page_504" w:history="1">
        <w:r>
          <w:rPr>
            <w:rStyle w:val="Hyperlink"/>
            <w:rFonts w:eastAsia="Times New Roman"/>
            <w:sz w:val="22"/>
            <w:szCs w:val="22"/>
            <w:lang w:val="en"/>
          </w:rPr>
          <w:t>504</w:t>
        </w:r>
      </w:hyperlink>
      <w:r>
        <w:rPr>
          <w:rFonts w:eastAsia="Times New Roman"/>
          <w:sz w:val="22"/>
          <w:szCs w:val="22"/>
          <w:lang w:val="en"/>
        </w:rPr>
        <w:t xml:space="preserve">; ii. </w:t>
      </w:r>
      <w:hyperlink r:id="rId14653"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14654"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14655" w:anchor="Page_356" w:history="1">
        <w:r>
          <w:rPr>
            <w:rStyle w:val="Hyperlink"/>
            <w:rFonts w:eastAsia="Times New Roman"/>
            <w:sz w:val="22"/>
            <w:szCs w:val="22"/>
            <w:lang w:val="en"/>
          </w:rPr>
          <w:t>356</w:t>
        </w:r>
      </w:hyperlink>
      <w:r>
        <w:rPr>
          <w:rFonts w:eastAsia="Times New Roman"/>
          <w:sz w:val="22"/>
          <w:szCs w:val="22"/>
          <w:lang w:val="en"/>
        </w:rPr>
        <w:t>.</w:t>
      </w:r>
    </w:p>
    <w:p w14:paraId="42667F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Molycreia, t. of Ætolia (</w:t>
      </w:r>
      <w:r>
        <w:rPr>
          <w:rFonts w:eastAsia="Times New Roman"/>
          <w:i/>
          <w:iCs/>
          <w:sz w:val="22"/>
          <w:szCs w:val="22"/>
          <w:lang w:val="en"/>
        </w:rPr>
        <w:t>Xerolimne</w:t>
      </w:r>
      <w:r>
        <w:rPr>
          <w:rFonts w:eastAsia="Times New Roman"/>
          <w:sz w:val="22"/>
          <w:szCs w:val="22"/>
          <w:lang w:val="en"/>
        </w:rPr>
        <w:t xml:space="preserve"> or </w:t>
      </w:r>
      <w:r>
        <w:rPr>
          <w:rFonts w:eastAsia="Times New Roman"/>
          <w:i/>
          <w:iCs/>
          <w:sz w:val="22"/>
          <w:szCs w:val="22"/>
          <w:lang w:val="en"/>
        </w:rPr>
        <w:t>Maurolimne</w:t>
      </w:r>
      <w:r>
        <w:rPr>
          <w:rFonts w:eastAsia="Times New Roman"/>
          <w:sz w:val="22"/>
          <w:szCs w:val="22"/>
          <w:lang w:val="en"/>
        </w:rPr>
        <w:t xml:space="preserve">), ii. </w:t>
      </w:r>
      <w:hyperlink r:id="rId14656"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14657"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4658"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14659" w:anchor="Page_172" w:history="1">
        <w:r>
          <w:rPr>
            <w:rStyle w:val="Hyperlink"/>
            <w:rFonts w:eastAsia="Times New Roman"/>
            <w:sz w:val="22"/>
            <w:szCs w:val="22"/>
            <w:lang w:val="en"/>
          </w:rPr>
          <w:t>172</w:t>
        </w:r>
      </w:hyperlink>
      <w:r>
        <w:rPr>
          <w:rFonts w:eastAsia="Times New Roman"/>
          <w:sz w:val="22"/>
          <w:szCs w:val="22"/>
          <w:lang w:val="en"/>
        </w:rPr>
        <w:t>.</w:t>
      </w:r>
    </w:p>
    <w:p w14:paraId="71395D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Molycrium, Rhium, same as Antirrhium, ii. </w:t>
      </w:r>
      <w:hyperlink r:id="rId14660" w:anchor="Page_6" w:history="1">
        <w:r>
          <w:rPr>
            <w:rStyle w:val="Hyperlink"/>
            <w:rFonts w:eastAsia="Times New Roman"/>
            <w:sz w:val="22"/>
            <w:szCs w:val="22"/>
            <w:lang w:val="en"/>
          </w:rPr>
          <w:t>6</w:t>
        </w:r>
      </w:hyperlink>
      <w:r>
        <w:rPr>
          <w:rFonts w:eastAsia="Times New Roman"/>
          <w:sz w:val="22"/>
          <w:szCs w:val="22"/>
          <w:lang w:val="en"/>
        </w:rPr>
        <w:t>.</w:t>
      </w:r>
    </w:p>
    <w:p w14:paraId="40D2758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Molyvo.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Methymna.</w:t>
      </w:r>
    </w:p>
    <w:p w14:paraId="64F35C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Mōmemphis, city of Egypt, iii. </w:t>
      </w:r>
      <w:hyperlink r:id="rId14661"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4662" w:anchor="Page_242" w:history="1">
        <w:r>
          <w:rPr>
            <w:rStyle w:val="Hyperlink"/>
            <w:rFonts w:eastAsia="Times New Roman"/>
            <w:sz w:val="22"/>
            <w:szCs w:val="22"/>
            <w:lang w:val="en"/>
          </w:rPr>
          <w:t>242</w:t>
        </w:r>
      </w:hyperlink>
      <w:r>
        <w:rPr>
          <w:rFonts w:eastAsia="Times New Roman"/>
          <w:sz w:val="22"/>
          <w:szCs w:val="22"/>
          <w:lang w:val="en"/>
        </w:rPr>
        <w:t>.</w:t>
      </w:r>
    </w:p>
    <w:p w14:paraId="673B73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Mōmemphitæ, iii. </w:t>
      </w:r>
      <w:hyperlink r:id="rId14663" w:anchor="Page_241" w:history="1">
        <w:r>
          <w:rPr>
            <w:rStyle w:val="Hyperlink"/>
            <w:rFonts w:eastAsia="Times New Roman"/>
            <w:sz w:val="22"/>
            <w:szCs w:val="22"/>
            <w:lang w:val="en"/>
          </w:rPr>
          <w:t>241</w:t>
        </w:r>
      </w:hyperlink>
      <w:r>
        <w:rPr>
          <w:rFonts w:eastAsia="Times New Roman"/>
          <w:sz w:val="22"/>
          <w:szCs w:val="22"/>
          <w:lang w:val="en"/>
        </w:rPr>
        <w:t>.</w:t>
      </w:r>
    </w:p>
    <w:p w14:paraId="6EC3E4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Momemphite nome, iii. </w:t>
      </w:r>
      <w:hyperlink r:id="rId14664" w:anchor="Page_241" w:history="1">
        <w:r>
          <w:rPr>
            <w:rStyle w:val="Hyperlink"/>
            <w:rFonts w:eastAsia="Times New Roman"/>
            <w:sz w:val="22"/>
            <w:szCs w:val="22"/>
            <w:lang w:val="en"/>
          </w:rPr>
          <w:t>241</w:t>
        </w:r>
      </w:hyperlink>
      <w:r>
        <w:rPr>
          <w:rFonts w:eastAsia="Times New Roman"/>
          <w:sz w:val="22"/>
          <w:szCs w:val="22"/>
          <w:lang w:val="en"/>
        </w:rPr>
        <w:t>.</w:t>
      </w:r>
    </w:p>
    <w:p w14:paraId="6C26FE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Monarites wine, ii. </w:t>
      </w:r>
      <w:hyperlink r:id="rId14665" w:anchor="Page_278" w:history="1">
        <w:r>
          <w:rPr>
            <w:rStyle w:val="Hyperlink"/>
            <w:rFonts w:eastAsia="Times New Roman"/>
            <w:sz w:val="22"/>
            <w:szCs w:val="22"/>
            <w:lang w:val="en"/>
          </w:rPr>
          <w:t>278</w:t>
        </w:r>
      </w:hyperlink>
      <w:r>
        <w:rPr>
          <w:rFonts w:eastAsia="Times New Roman"/>
          <w:sz w:val="22"/>
          <w:szCs w:val="22"/>
          <w:lang w:val="en"/>
        </w:rPr>
        <w:t>.</w:t>
      </w:r>
    </w:p>
    <w:p w14:paraId="2EFE8B0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Mondego.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Mundas.</w:t>
      </w:r>
    </w:p>
    <w:p w14:paraId="762888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Monētium, t. of the Iapodes, i. </w:t>
      </w:r>
      <w:hyperlink r:id="rId14666"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14667" w:anchor="Page_483" w:history="1">
        <w:r>
          <w:rPr>
            <w:rStyle w:val="Hyperlink"/>
            <w:rFonts w:eastAsia="Times New Roman"/>
            <w:sz w:val="22"/>
            <w:szCs w:val="22"/>
            <w:lang w:val="en"/>
          </w:rPr>
          <w:t>483</w:t>
        </w:r>
      </w:hyperlink>
      <w:r>
        <w:rPr>
          <w:rFonts w:eastAsia="Times New Roman"/>
          <w:sz w:val="22"/>
          <w:szCs w:val="22"/>
          <w:lang w:val="en"/>
        </w:rPr>
        <w:t>.</w:t>
      </w:r>
    </w:p>
    <w:p w14:paraId="0C0D357E"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376]</w:t>
      </w:r>
      <w:r>
        <w:rPr>
          <w:rFonts w:eastAsia="Times New Roman"/>
          <w:sz w:val="22"/>
          <w:szCs w:val="22"/>
          <w:lang w:val="en"/>
        </w:rPr>
        <w:t>Monœci Portus, in Liguria (</w:t>
      </w:r>
      <w:r>
        <w:rPr>
          <w:rFonts w:eastAsia="Times New Roman"/>
          <w:i/>
          <w:iCs/>
          <w:sz w:val="22"/>
          <w:szCs w:val="22"/>
          <w:lang w:val="en"/>
        </w:rPr>
        <w:t>Port Monaco</w:t>
      </w:r>
      <w:r>
        <w:rPr>
          <w:rFonts w:eastAsia="Times New Roman"/>
          <w:sz w:val="22"/>
          <w:szCs w:val="22"/>
          <w:lang w:val="en"/>
        </w:rPr>
        <w:t xml:space="preserve">), i. </w:t>
      </w:r>
      <w:hyperlink r:id="rId14668"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14669" w:anchor="Page_301" w:history="1">
        <w:r>
          <w:rPr>
            <w:rStyle w:val="Hyperlink"/>
            <w:rFonts w:eastAsia="Times New Roman"/>
            <w:sz w:val="22"/>
            <w:szCs w:val="22"/>
            <w:lang w:val="en"/>
          </w:rPr>
          <w:t>301</w:t>
        </w:r>
      </w:hyperlink>
      <w:r>
        <w:rPr>
          <w:rFonts w:eastAsia="Times New Roman"/>
          <w:sz w:val="22"/>
          <w:szCs w:val="22"/>
          <w:lang w:val="en"/>
        </w:rPr>
        <w:t>.</w:t>
      </w:r>
    </w:p>
    <w:p w14:paraId="71C9E9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Monœcus, Hercules, temple of, i. </w:t>
      </w:r>
      <w:hyperlink r:id="rId14670" w:anchor="Page_301" w:history="1">
        <w:r>
          <w:rPr>
            <w:rStyle w:val="Hyperlink"/>
            <w:rFonts w:eastAsia="Times New Roman"/>
            <w:sz w:val="22"/>
            <w:szCs w:val="22"/>
            <w:lang w:val="en"/>
          </w:rPr>
          <w:t>301</w:t>
        </w:r>
      </w:hyperlink>
      <w:r>
        <w:rPr>
          <w:rFonts w:eastAsia="Times New Roman"/>
          <w:sz w:val="22"/>
          <w:szCs w:val="22"/>
          <w:lang w:val="en"/>
        </w:rPr>
        <w:t>.</w:t>
      </w:r>
    </w:p>
    <w:p w14:paraId="6A0D05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Monommati, i. </w:t>
      </w:r>
      <w:hyperlink r:id="rId14671" w:anchor="Page_68" w:history="1">
        <w:r>
          <w:rPr>
            <w:rStyle w:val="Hyperlink"/>
            <w:rFonts w:eastAsia="Times New Roman"/>
            <w:sz w:val="22"/>
            <w:szCs w:val="22"/>
            <w:lang w:val="en"/>
          </w:rPr>
          <w:t>68</w:t>
        </w:r>
      </w:hyperlink>
      <w:r>
        <w:rPr>
          <w:rFonts w:eastAsia="Times New Roman"/>
          <w:sz w:val="22"/>
          <w:szCs w:val="22"/>
          <w:lang w:val="en"/>
        </w:rPr>
        <w:t xml:space="preserve">, </w:t>
      </w:r>
      <w:hyperlink r:id="rId14672" w:anchor="Page_458" w:history="1">
        <w:r>
          <w:rPr>
            <w:rStyle w:val="Hyperlink"/>
            <w:rFonts w:eastAsia="Times New Roman"/>
            <w:sz w:val="22"/>
            <w:szCs w:val="22"/>
            <w:lang w:val="en"/>
          </w:rPr>
          <w:t>458</w:t>
        </w:r>
      </w:hyperlink>
      <w:r>
        <w:rPr>
          <w:rFonts w:eastAsia="Times New Roman"/>
          <w:sz w:val="22"/>
          <w:szCs w:val="22"/>
          <w:lang w:val="en"/>
        </w:rPr>
        <w:t xml:space="preserve">; iii. </w:t>
      </w:r>
      <w:hyperlink r:id="rId14673" w:anchor="Page_108" w:history="1">
        <w:r>
          <w:rPr>
            <w:rStyle w:val="Hyperlink"/>
            <w:rFonts w:eastAsia="Times New Roman"/>
            <w:sz w:val="22"/>
            <w:szCs w:val="22"/>
            <w:lang w:val="en"/>
          </w:rPr>
          <w:t>108</w:t>
        </w:r>
      </w:hyperlink>
      <w:r>
        <w:rPr>
          <w:rFonts w:eastAsia="Times New Roman"/>
          <w:sz w:val="22"/>
          <w:szCs w:val="22"/>
          <w:lang w:val="en"/>
        </w:rPr>
        <w:t>.</w:t>
      </w:r>
    </w:p>
    <w:p w14:paraId="10A4E92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Monte Nero.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Ænus.</w:t>
      </w:r>
    </w:p>
    <w:p w14:paraId="21909E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Moon, temple to the, ii. </w:t>
      </w:r>
      <w:hyperlink r:id="rId14674" w:anchor="Page_234" w:history="1">
        <w:r>
          <w:rPr>
            <w:rStyle w:val="Hyperlink"/>
            <w:rFonts w:eastAsia="Times New Roman"/>
            <w:sz w:val="22"/>
            <w:szCs w:val="22"/>
            <w:lang w:val="en"/>
          </w:rPr>
          <w:t>234</w:t>
        </w:r>
      </w:hyperlink>
      <w:r>
        <w:rPr>
          <w:rFonts w:eastAsia="Times New Roman"/>
          <w:sz w:val="22"/>
          <w:szCs w:val="22"/>
          <w:lang w:val="en"/>
        </w:rPr>
        <w:t>.</w:t>
      </w:r>
    </w:p>
    <w:p w14:paraId="442757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Mopsium, t. of Thessaly, ii. </w:t>
      </w:r>
      <w:hyperlink r:id="rId14675"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14676" w:anchor="Page_148" w:history="1">
        <w:r>
          <w:rPr>
            <w:rStyle w:val="Hyperlink"/>
            <w:rFonts w:eastAsia="Times New Roman"/>
            <w:sz w:val="22"/>
            <w:szCs w:val="22"/>
            <w:lang w:val="en"/>
          </w:rPr>
          <w:t>148</w:t>
        </w:r>
      </w:hyperlink>
      <w:r>
        <w:rPr>
          <w:rFonts w:eastAsia="Times New Roman"/>
          <w:sz w:val="22"/>
          <w:szCs w:val="22"/>
          <w:lang w:val="en"/>
        </w:rPr>
        <w:t>.</w:t>
      </w:r>
    </w:p>
    <w:p w14:paraId="345136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Mopsŏpia, ancient name of Attica, ii. </w:t>
      </w:r>
      <w:hyperlink r:id="rId14677" w:anchor="Page_87" w:history="1">
        <w:r>
          <w:rPr>
            <w:rStyle w:val="Hyperlink"/>
            <w:rFonts w:eastAsia="Times New Roman"/>
            <w:sz w:val="22"/>
            <w:szCs w:val="22"/>
            <w:lang w:val="en"/>
          </w:rPr>
          <w:t>87</w:t>
        </w:r>
      </w:hyperlink>
      <w:r>
        <w:rPr>
          <w:rFonts w:eastAsia="Times New Roman"/>
          <w:sz w:val="22"/>
          <w:szCs w:val="22"/>
          <w:lang w:val="en"/>
        </w:rPr>
        <w:t xml:space="preserve">, </w:t>
      </w:r>
      <w:hyperlink r:id="rId14678" w:anchor="Page_148" w:history="1">
        <w:r>
          <w:rPr>
            <w:rStyle w:val="Hyperlink"/>
            <w:rFonts w:eastAsia="Times New Roman"/>
            <w:sz w:val="22"/>
            <w:szCs w:val="22"/>
            <w:lang w:val="en"/>
          </w:rPr>
          <w:t>148</w:t>
        </w:r>
      </w:hyperlink>
      <w:r>
        <w:rPr>
          <w:rFonts w:eastAsia="Times New Roman"/>
          <w:sz w:val="22"/>
          <w:szCs w:val="22"/>
          <w:lang w:val="en"/>
        </w:rPr>
        <w:t>.</w:t>
      </w:r>
    </w:p>
    <w:p w14:paraId="2A9D1C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Mopsopus, ii. </w:t>
      </w:r>
      <w:hyperlink r:id="rId14679" w:anchor="Page_87" w:history="1">
        <w:r>
          <w:rPr>
            <w:rStyle w:val="Hyperlink"/>
            <w:rFonts w:eastAsia="Times New Roman"/>
            <w:sz w:val="22"/>
            <w:szCs w:val="22"/>
            <w:lang w:val="en"/>
          </w:rPr>
          <w:t>87</w:t>
        </w:r>
      </w:hyperlink>
      <w:r>
        <w:rPr>
          <w:rFonts w:eastAsia="Times New Roman"/>
          <w:sz w:val="22"/>
          <w:szCs w:val="22"/>
          <w:lang w:val="en"/>
        </w:rPr>
        <w:t xml:space="preserve">, </w:t>
      </w:r>
      <w:hyperlink r:id="rId14680" w:anchor="Page_148" w:history="1">
        <w:r>
          <w:rPr>
            <w:rStyle w:val="Hyperlink"/>
            <w:rFonts w:eastAsia="Times New Roman"/>
            <w:sz w:val="22"/>
            <w:szCs w:val="22"/>
            <w:lang w:val="en"/>
          </w:rPr>
          <w:t>148</w:t>
        </w:r>
      </w:hyperlink>
      <w:r>
        <w:rPr>
          <w:rFonts w:eastAsia="Times New Roman"/>
          <w:sz w:val="22"/>
          <w:szCs w:val="22"/>
          <w:lang w:val="en"/>
        </w:rPr>
        <w:t>.</w:t>
      </w:r>
    </w:p>
    <w:p w14:paraId="68496CF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Mopsuhestia, t. of Cilicia, iii. </w:t>
      </w:r>
      <w:hyperlink r:id="rId14681" w:anchor="Page_61" w:history="1">
        <w:r>
          <w:rPr>
            <w:rStyle w:val="Hyperlink"/>
            <w:rFonts w:eastAsia="Times New Roman"/>
            <w:sz w:val="22"/>
            <w:szCs w:val="22"/>
            <w:lang w:val="en"/>
          </w:rPr>
          <w:t>61</w:t>
        </w:r>
      </w:hyperlink>
      <w:r>
        <w:rPr>
          <w:rFonts w:eastAsia="Times New Roman"/>
          <w:sz w:val="22"/>
          <w:szCs w:val="22"/>
          <w:lang w:val="en"/>
        </w:rPr>
        <w:t>.</w:t>
      </w:r>
    </w:p>
    <w:p w14:paraId="63E64E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Mopsus, one of the Lapithæ, ii. </w:t>
      </w:r>
      <w:hyperlink r:id="rId14682" w:anchor="Page_148" w:history="1">
        <w:r>
          <w:rPr>
            <w:rStyle w:val="Hyperlink"/>
            <w:rFonts w:eastAsia="Times New Roman"/>
            <w:sz w:val="22"/>
            <w:szCs w:val="22"/>
            <w:lang w:val="en"/>
          </w:rPr>
          <w:t>148</w:t>
        </w:r>
      </w:hyperlink>
      <w:r>
        <w:rPr>
          <w:rFonts w:eastAsia="Times New Roman"/>
          <w:sz w:val="22"/>
          <w:szCs w:val="22"/>
          <w:lang w:val="en"/>
        </w:rPr>
        <w:t>.</w:t>
      </w:r>
    </w:p>
    <w:p w14:paraId="156E6B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Mantus, ii. </w:t>
      </w:r>
      <w:hyperlink r:id="rId14683" w:anchor="Page_148" w:history="1">
        <w:r>
          <w:rPr>
            <w:rStyle w:val="Hyperlink"/>
            <w:rFonts w:eastAsia="Times New Roman"/>
            <w:sz w:val="22"/>
            <w:szCs w:val="22"/>
            <w:lang w:val="en"/>
          </w:rPr>
          <w:t>148</w:t>
        </w:r>
      </w:hyperlink>
      <w:r>
        <w:rPr>
          <w:rFonts w:eastAsia="Times New Roman"/>
          <w:sz w:val="22"/>
          <w:szCs w:val="22"/>
          <w:lang w:val="en"/>
        </w:rPr>
        <w:t xml:space="preserve">; iii. </w:t>
      </w:r>
      <w:hyperlink r:id="rId14684" w:anchor="Page_15" w:history="1">
        <w:r>
          <w:rPr>
            <w:rStyle w:val="Hyperlink"/>
            <w:rFonts w:eastAsia="Times New Roman"/>
            <w:sz w:val="22"/>
            <w:szCs w:val="22"/>
            <w:lang w:val="en"/>
          </w:rPr>
          <w:t>15</w:t>
        </w:r>
      </w:hyperlink>
      <w:r>
        <w:rPr>
          <w:rFonts w:eastAsia="Times New Roman"/>
          <w:sz w:val="22"/>
          <w:szCs w:val="22"/>
          <w:lang w:val="en"/>
        </w:rPr>
        <w:t xml:space="preserve">, </w:t>
      </w:r>
      <w:hyperlink r:id="rId14685" w:anchor="Page_50" w:history="1">
        <w:r>
          <w:rPr>
            <w:rStyle w:val="Hyperlink"/>
            <w:rFonts w:eastAsia="Times New Roman"/>
            <w:sz w:val="22"/>
            <w:szCs w:val="22"/>
            <w:lang w:val="en"/>
          </w:rPr>
          <w:t>50</w:t>
        </w:r>
      </w:hyperlink>
      <w:r>
        <w:rPr>
          <w:rFonts w:eastAsia="Times New Roman"/>
          <w:sz w:val="22"/>
          <w:szCs w:val="22"/>
          <w:lang w:val="en"/>
        </w:rPr>
        <w:t xml:space="preserve">, </w:t>
      </w:r>
      <w:hyperlink r:id="rId14686" w:anchor="Page_59" w:history="1">
        <w:r>
          <w:rPr>
            <w:rStyle w:val="Hyperlink"/>
            <w:rFonts w:eastAsia="Times New Roman"/>
            <w:sz w:val="22"/>
            <w:szCs w:val="22"/>
            <w:lang w:val="en"/>
          </w:rPr>
          <w:t>59</w:t>
        </w:r>
      </w:hyperlink>
      <w:r>
        <w:rPr>
          <w:rFonts w:eastAsia="Times New Roman"/>
          <w:sz w:val="22"/>
          <w:szCs w:val="22"/>
          <w:lang w:val="en"/>
        </w:rPr>
        <w:t xml:space="preserve">, </w:t>
      </w:r>
      <w:hyperlink r:id="rId14687" w:anchor="Page_60" w:history="1">
        <w:r>
          <w:rPr>
            <w:rStyle w:val="Hyperlink"/>
            <w:rFonts w:eastAsia="Times New Roman"/>
            <w:sz w:val="22"/>
            <w:szCs w:val="22"/>
            <w:lang w:val="en"/>
          </w:rPr>
          <w:t>60</w:t>
        </w:r>
      </w:hyperlink>
      <w:r>
        <w:rPr>
          <w:rFonts w:eastAsia="Times New Roman"/>
          <w:sz w:val="22"/>
          <w:szCs w:val="22"/>
          <w:lang w:val="en"/>
        </w:rPr>
        <w:t>.</w:t>
      </w:r>
    </w:p>
    <w:p w14:paraId="4823ECA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Morea, the.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Apian land.</w:t>
      </w:r>
    </w:p>
    <w:p w14:paraId="253ADB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Mōrēna, distr. of Mysia, ii. </w:t>
      </w:r>
      <w:hyperlink r:id="rId14688" w:anchor="Page_330" w:history="1">
        <w:r>
          <w:rPr>
            <w:rStyle w:val="Hyperlink"/>
            <w:rFonts w:eastAsia="Times New Roman"/>
            <w:sz w:val="22"/>
            <w:szCs w:val="22"/>
            <w:lang w:val="en"/>
          </w:rPr>
          <w:t>330</w:t>
        </w:r>
      </w:hyperlink>
      <w:r>
        <w:rPr>
          <w:rFonts w:eastAsia="Times New Roman"/>
          <w:sz w:val="22"/>
          <w:szCs w:val="22"/>
          <w:lang w:val="en"/>
        </w:rPr>
        <w:t>.</w:t>
      </w:r>
    </w:p>
    <w:p w14:paraId="5E0FEB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Morgantium, t. of Sicily, i. </w:t>
      </w:r>
      <w:hyperlink r:id="rId14689" w:anchor="Page_386" w:history="1">
        <w:r>
          <w:rPr>
            <w:rStyle w:val="Hyperlink"/>
            <w:rFonts w:eastAsia="Times New Roman"/>
            <w:sz w:val="22"/>
            <w:szCs w:val="22"/>
            <w:lang w:val="en"/>
          </w:rPr>
          <w:t>386</w:t>
        </w:r>
      </w:hyperlink>
      <w:r>
        <w:rPr>
          <w:rFonts w:eastAsia="Times New Roman"/>
          <w:sz w:val="22"/>
          <w:szCs w:val="22"/>
          <w:lang w:val="en"/>
        </w:rPr>
        <w:t xml:space="preserve">, </w:t>
      </w:r>
      <w:hyperlink r:id="rId14690" w:anchor="Page_408" w:history="1">
        <w:r>
          <w:rPr>
            <w:rStyle w:val="Hyperlink"/>
            <w:rFonts w:eastAsia="Times New Roman"/>
            <w:sz w:val="22"/>
            <w:szCs w:val="22"/>
            <w:lang w:val="en"/>
          </w:rPr>
          <w:t>408</w:t>
        </w:r>
      </w:hyperlink>
      <w:r>
        <w:rPr>
          <w:rFonts w:eastAsia="Times New Roman"/>
          <w:sz w:val="22"/>
          <w:szCs w:val="22"/>
          <w:lang w:val="en"/>
        </w:rPr>
        <w:t>.</w:t>
      </w:r>
    </w:p>
    <w:p w14:paraId="23CEEE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Morgētes, the, emigrate to Sicily, i. </w:t>
      </w:r>
      <w:hyperlink r:id="rId14691" w:anchor="Page_385" w:history="1">
        <w:r>
          <w:rPr>
            <w:rStyle w:val="Hyperlink"/>
            <w:rFonts w:eastAsia="Times New Roman"/>
            <w:sz w:val="22"/>
            <w:szCs w:val="22"/>
            <w:lang w:val="en"/>
          </w:rPr>
          <w:t>385</w:t>
        </w:r>
      </w:hyperlink>
      <w:r>
        <w:rPr>
          <w:rFonts w:eastAsia="Times New Roman"/>
          <w:sz w:val="22"/>
          <w:szCs w:val="22"/>
          <w:lang w:val="en"/>
        </w:rPr>
        <w:t xml:space="preserve">, </w:t>
      </w:r>
      <w:hyperlink r:id="rId14692" w:anchor="Page_386" w:history="1">
        <w:r>
          <w:rPr>
            <w:rStyle w:val="Hyperlink"/>
            <w:rFonts w:eastAsia="Times New Roman"/>
            <w:sz w:val="22"/>
            <w:szCs w:val="22"/>
            <w:lang w:val="en"/>
          </w:rPr>
          <w:t>386</w:t>
        </w:r>
      </w:hyperlink>
      <w:r>
        <w:rPr>
          <w:rFonts w:eastAsia="Times New Roman"/>
          <w:sz w:val="22"/>
          <w:szCs w:val="22"/>
          <w:lang w:val="en"/>
        </w:rPr>
        <w:t xml:space="preserve">, </w:t>
      </w:r>
      <w:hyperlink r:id="rId14693" w:anchor="Page_407" w:history="1">
        <w:r>
          <w:rPr>
            <w:rStyle w:val="Hyperlink"/>
            <w:rFonts w:eastAsia="Times New Roman"/>
            <w:sz w:val="22"/>
            <w:szCs w:val="22"/>
            <w:lang w:val="en"/>
          </w:rPr>
          <w:t>407</w:t>
        </w:r>
      </w:hyperlink>
      <w:r>
        <w:rPr>
          <w:rFonts w:eastAsia="Times New Roman"/>
          <w:sz w:val="22"/>
          <w:szCs w:val="22"/>
          <w:lang w:val="en"/>
        </w:rPr>
        <w:t xml:space="preserve">, </w:t>
      </w:r>
      <w:hyperlink r:id="rId14694" w:anchor="Page_408" w:history="1">
        <w:r>
          <w:rPr>
            <w:rStyle w:val="Hyperlink"/>
            <w:rFonts w:eastAsia="Times New Roman"/>
            <w:sz w:val="22"/>
            <w:szCs w:val="22"/>
            <w:lang w:val="en"/>
          </w:rPr>
          <w:t>408</w:t>
        </w:r>
      </w:hyperlink>
      <w:r>
        <w:rPr>
          <w:rFonts w:eastAsia="Times New Roman"/>
          <w:sz w:val="22"/>
          <w:szCs w:val="22"/>
          <w:lang w:val="en"/>
        </w:rPr>
        <w:t>.</w:t>
      </w:r>
    </w:p>
    <w:p w14:paraId="54A295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Morimēnē, distr. of Cappadocia, ii. </w:t>
      </w:r>
      <w:hyperlink r:id="rId14695"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14696"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14697" w:anchor="Page_284" w:history="1">
        <w:r>
          <w:rPr>
            <w:rStyle w:val="Hyperlink"/>
            <w:rFonts w:eastAsia="Times New Roman"/>
            <w:sz w:val="22"/>
            <w:szCs w:val="22"/>
            <w:lang w:val="en"/>
          </w:rPr>
          <w:t>284</w:t>
        </w:r>
      </w:hyperlink>
      <w:r>
        <w:rPr>
          <w:rFonts w:eastAsia="Times New Roman"/>
          <w:sz w:val="22"/>
          <w:szCs w:val="22"/>
          <w:lang w:val="en"/>
        </w:rPr>
        <w:t xml:space="preserve">, </w:t>
      </w:r>
      <w:hyperlink r:id="rId14698" w:anchor="Page_321" w:history="1">
        <w:r>
          <w:rPr>
            <w:rStyle w:val="Hyperlink"/>
            <w:rFonts w:eastAsia="Times New Roman"/>
            <w:sz w:val="22"/>
            <w:szCs w:val="22"/>
            <w:lang w:val="en"/>
          </w:rPr>
          <w:t>321</w:t>
        </w:r>
      </w:hyperlink>
      <w:r>
        <w:rPr>
          <w:rFonts w:eastAsia="Times New Roman"/>
          <w:sz w:val="22"/>
          <w:szCs w:val="22"/>
          <w:lang w:val="en"/>
        </w:rPr>
        <w:t>.</w:t>
      </w:r>
    </w:p>
    <w:p w14:paraId="7C4D45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Morimēni, ii. </w:t>
      </w:r>
      <w:hyperlink r:id="rId14699" w:anchor="Page_321" w:history="1">
        <w:r>
          <w:rPr>
            <w:rStyle w:val="Hyperlink"/>
            <w:rFonts w:eastAsia="Times New Roman"/>
            <w:sz w:val="22"/>
            <w:szCs w:val="22"/>
            <w:lang w:val="en"/>
          </w:rPr>
          <w:t>321</w:t>
        </w:r>
      </w:hyperlink>
      <w:r>
        <w:rPr>
          <w:rFonts w:eastAsia="Times New Roman"/>
          <w:sz w:val="22"/>
          <w:szCs w:val="22"/>
          <w:lang w:val="en"/>
        </w:rPr>
        <w:t>.</w:t>
      </w:r>
    </w:p>
    <w:p w14:paraId="3B7529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Morini, people of Gaul, i. </w:t>
      </w:r>
      <w:hyperlink r:id="rId14700"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4701"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14702" w:anchor="Page_297" w:history="1">
        <w:r>
          <w:rPr>
            <w:rStyle w:val="Hyperlink"/>
            <w:rFonts w:eastAsia="Times New Roman"/>
            <w:sz w:val="22"/>
            <w:szCs w:val="22"/>
            <w:lang w:val="en"/>
          </w:rPr>
          <w:t>297</w:t>
        </w:r>
      </w:hyperlink>
      <w:r>
        <w:rPr>
          <w:rFonts w:eastAsia="Times New Roman"/>
          <w:sz w:val="22"/>
          <w:szCs w:val="22"/>
          <w:lang w:val="en"/>
        </w:rPr>
        <w:t xml:space="preserve">, </w:t>
      </w:r>
      <w:hyperlink r:id="rId14703" w:anchor="Page_298" w:history="1">
        <w:r>
          <w:rPr>
            <w:rStyle w:val="Hyperlink"/>
            <w:rFonts w:eastAsia="Times New Roman"/>
            <w:sz w:val="22"/>
            <w:szCs w:val="22"/>
            <w:lang w:val="en"/>
          </w:rPr>
          <w:t>298</w:t>
        </w:r>
      </w:hyperlink>
      <w:r>
        <w:rPr>
          <w:rFonts w:eastAsia="Times New Roman"/>
          <w:sz w:val="22"/>
          <w:szCs w:val="22"/>
          <w:lang w:val="en"/>
        </w:rPr>
        <w:t>.</w:t>
      </w:r>
    </w:p>
    <w:p w14:paraId="18BE33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Mormolyca, i. </w:t>
      </w:r>
      <w:hyperlink r:id="rId14704" w:anchor="Page_29" w:history="1">
        <w:r>
          <w:rPr>
            <w:rStyle w:val="Hyperlink"/>
            <w:rFonts w:eastAsia="Times New Roman"/>
            <w:sz w:val="22"/>
            <w:szCs w:val="22"/>
            <w:lang w:val="en"/>
          </w:rPr>
          <w:t>29</w:t>
        </w:r>
      </w:hyperlink>
      <w:r>
        <w:rPr>
          <w:rFonts w:eastAsia="Times New Roman"/>
          <w:sz w:val="22"/>
          <w:szCs w:val="22"/>
          <w:lang w:val="en"/>
        </w:rPr>
        <w:t>.</w:t>
      </w:r>
    </w:p>
    <w:p w14:paraId="53CBC9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Moro, t. of Lusitania (</w:t>
      </w:r>
      <w:r>
        <w:rPr>
          <w:rFonts w:eastAsia="Times New Roman"/>
          <w:i/>
          <w:iCs/>
          <w:sz w:val="22"/>
          <w:szCs w:val="22"/>
          <w:lang w:val="en"/>
        </w:rPr>
        <w:t>Al-Merim</w:t>
      </w:r>
      <w:r>
        <w:rPr>
          <w:rFonts w:eastAsia="Times New Roman"/>
          <w:sz w:val="22"/>
          <w:szCs w:val="22"/>
          <w:lang w:val="en"/>
        </w:rPr>
        <w:t xml:space="preserve">), i. </w:t>
      </w:r>
      <w:hyperlink r:id="rId14705" w:anchor="Page_228" w:history="1">
        <w:r>
          <w:rPr>
            <w:rStyle w:val="Hyperlink"/>
            <w:rFonts w:eastAsia="Times New Roman"/>
            <w:sz w:val="22"/>
            <w:szCs w:val="22"/>
            <w:lang w:val="en"/>
          </w:rPr>
          <w:t>228</w:t>
        </w:r>
      </w:hyperlink>
      <w:r>
        <w:rPr>
          <w:rFonts w:eastAsia="Times New Roman"/>
          <w:sz w:val="22"/>
          <w:szCs w:val="22"/>
          <w:lang w:val="en"/>
        </w:rPr>
        <w:t>.</w:t>
      </w:r>
    </w:p>
    <w:p w14:paraId="4C0FCF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Morys, ii. </w:t>
      </w:r>
      <w:hyperlink r:id="rId14706" w:anchor="Page_317" w:history="1">
        <w:r>
          <w:rPr>
            <w:rStyle w:val="Hyperlink"/>
            <w:rFonts w:eastAsia="Times New Roman"/>
            <w:sz w:val="22"/>
            <w:szCs w:val="22"/>
            <w:lang w:val="en"/>
          </w:rPr>
          <w:t>317</w:t>
        </w:r>
      </w:hyperlink>
      <w:r>
        <w:rPr>
          <w:rFonts w:eastAsia="Times New Roman"/>
          <w:sz w:val="22"/>
          <w:szCs w:val="22"/>
          <w:lang w:val="en"/>
        </w:rPr>
        <w:t>.</w:t>
      </w:r>
    </w:p>
    <w:p w14:paraId="158E2E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Morzeus, king of Paphlagonia, ii. </w:t>
      </w:r>
      <w:hyperlink r:id="rId14707" w:anchor="Page_314" w:history="1">
        <w:r>
          <w:rPr>
            <w:rStyle w:val="Hyperlink"/>
            <w:rFonts w:eastAsia="Times New Roman"/>
            <w:sz w:val="22"/>
            <w:szCs w:val="22"/>
            <w:lang w:val="en"/>
          </w:rPr>
          <w:t>314</w:t>
        </w:r>
      </w:hyperlink>
      <w:r>
        <w:rPr>
          <w:rFonts w:eastAsia="Times New Roman"/>
          <w:sz w:val="22"/>
          <w:szCs w:val="22"/>
          <w:lang w:val="en"/>
        </w:rPr>
        <w:t>.</w:t>
      </w:r>
    </w:p>
    <w:p w14:paraId="0A8A83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Moschi, ii. </w:t>
      </w:r>
      <w:hyperlink r:id="rId14708" w:anchor="Page_225" w:history="1">
        <w:r>
          <w:rPr>
            <w:rStyle w:val="Hyperlink"/>
            <w:rFonts w:eastAsia="Times New Roman"/>
            <w:sz w:val="22"/>
            <w:szCs w:val="22"/>
            <w:lang w:val="en"/>
          </w:rPr>
          <w:t>225</w:t>
        </w:r>
      </w:hyperlink>
      <w:r>
        <w:rPr>
          <w:rFonts w:eastAsia="Times New Roman"/>
          <w:sz w:val="22"/>
          <w:szCs w:val="22"/>
          <w:lang w:val="en"/>
        </w:rPr>
        <w:t>.</w:t>
      </w:r>
    </w:p>
    <w:p w14:paraId="7EEBE4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Moschic mountains, i. </w:t>
      </w:r>
      <w:hyperlink r:id="rId14709" w:anchor="Page_96" w:history="1">
        <w:r>
          <w:rPr>
            <w:rStyle w:val="Hyperlink"/>
            <w:rFonts w:eastAsia="Times New Roman"/>
            <w:sz w:val="22"/>
            <w:szCs w:val="22"/>
            <w:lang w:val="en"/>
          </w:rPr>
          <w:t>96</w:t>
        </w:r>
      </w:hyperlink>
      <w:r>
        <w:rPr>
          <w:rFonts w:eastAsia="Times New Roman"/>
          <w:sz w:val="22"/>
          <w:szCs w:val="22"/>
          <w:lang w:val="en"/>
        </w:rPr>
        <w:t xml:space="preserve">; ii. </w:t>
      </w:r>
      <w:hyperlink r:id="rId14710"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14711"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14712"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14713"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14714" w:anchor="Page_296" w:history="1">
        <w:r>
          <w:rPr>
            <w:rStyle w:val="Hyperlink"/>
            <w:rFonts w:eastAsia="Times New Roman"/>
            <w:sz w:val="22"/>
            <w:szCs w:val="22"/>
            <w:lang w:val="en"/>
          </w:rPr>
          <w:t>296</w:t>
        </w:r>
      </w:hyperlink>
      <w:r>
        <w:rPr>
          <w:rFonts w:eastAsia="Times New Roman"/>
          <w:sz w:val="22"/>
          <w:szCs w:val="22"/>
          <w:lang w:val="en"/>
        </w:rPr>
        <w:t>.</w:t>
      </w:r>
    </w:p>
    <w:p w14:paraId="3A9BF8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Moschice, distr. of Colchis, ii. </w:t>
      </w:r>
      <w:hyperlink r:id="rId14715" w:anchor="Page_228" w:history="1">
        <w:r>
          <w:rPr>
            <w:rStyle w:val="Hyperlink"/>
            <w:rFonts w:eastAsia="Times New Roman"/>
            <w:sz w:val="22"/>
            <w:szCs w:val="22"/>
            <w:lang w:val="en"/>
          </w:rPr>
          <w:t>228</w:t>
        </w:r>
      </w:hyperlink>
      <w:r>
        <w:rPr>
          <w:rFonts w:eastAsia="Times New Roman"/>
          <w:sz w:val="22"/>
          <w:szCs w:val="22"/>
          <w:lang w:val="en"/>
        </w:rPr>
        <w:t xml:space="preserve">, </w:t>
      </w:r>
      <w:hyperlink r:id="rId14716" w:anchor="Page_229" w:history="1">
        <w:r>
          <w:rPr>
            <w:rStyle w:val="Hyperlink"/>
            <w:rFonts w:eastAsia="Times New Roman"/>
            <w:sz w:val="22"/>
            <w:szCs w:val="22"/>
            <w:lang w:val="en"/>
          </w:rPr>
          <w:t>229</w:t>
        </w:r>
      </w:hyperlink>
      <w:r>
        <w:rPr>
          <w:rFonts w:eastAsia="Times New Roman"/>
          <w:sz w:val="22"/>
          <w:szCs w:val="22"/>
          <w:lang w:val="en"/>
        </w:rPr>
        <w:t>.</w:t>
      </w:r>
    </w:p>
    <w:p w14:paraId="0CA080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Mōsēs, iii. </w:t>
      </w:r>
      <w:hyperlink r:id="rId14717"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14718" w:anchor="Page_178" w:history="1">
        <w:r>
          <w:rPr>
            <w:rStyle w:val="Hyperlink"/>
            <w:rFonts w:eastAsia="Times New Roman"/>
            <w:sz w:val="22"/>
            <w:szCs w:val="22"/>
            <w:lang w:val="en"/>
          </w:rPr>
          <w:t>178</w:t>
        </w:r>
      </w:hyperlink>
      <w:r>
        <w:rPr>
          <w:rFonts w:eastAsia="Times New Roman"/>
          <w:sz w:val="22"/>
          <w:szCs w:val="22"/>
          <w:lang w:val="en"/>
        </w:rPr>
        <w:t>.</w:t>
      </w:r>
    </w:p>
    <w:p w14:paraId="046A00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Mosynœci, people of Pontus, ii. </w:t>
      </w:r>
      <w:hyperlink r:id="rId14719"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14720" w:anchor="Page_297" w:history="1">
        <w:r>
          <w:rPr>
            <w:rStyle w:val="Hyperlink"/>
            <w:rFonts w:eastAsia="Times New Roman"/>
            <w:sz w:val="22"/>
            <w:szCs w:val="22"/>
            <w:lang w:val="en"/>
          </w:rPr>
          <w:t>297</w:t>
        </w:r>
      </w:hyperlink>
      <w:r>
        <w:rPr>
          <w:rFonts w:eastAsia="Times New Roman"/>
          <w:sz w:val="22"/>
          <w:szCs w:val="22"/>
          <w:lang w:val="en"/>
        </w:rPr>
        <w:t>.</w:t>
      </w:r>
    </w:p>
    <w:p w14:paraId="71A2F51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Mualitsch-Tschai.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Rhyndacus.</w:t>
      </w:r>
    </w:p>
    <w:p w14:paraId="13A22A9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Mudania.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Myrleani.</w:t>
      </w:r>
    </w:p>
    <w:p w14:paraId="4F496A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Mūgilōnes, people of Germany, i. </w:t>
      </w:r>
      <w:hyperlink r:id="rId14721" w:anchor="Page_445" w:history="1">
        <w:r>
          <w:rPr>
            <w:rStyle w:val="Hyperlink"/>
            <w:rFonts w:eastAsia="Times New Roman"/>
            <w:sz w:val="22"/>
            <w:szCs w:val="22"/>
            <w:lang w:val="en"/>
          </w:rPr>
          <w:t>445</w:t>
        </w:r>
      </w:hyperlink>
      <w:r>
        <w:rPr>
          <w:rFonts w:eastAsia="Times New Roman"/>
          <w:sz w:val="22"/>
          <w:szCs w:val="22"/>
          <w:lang w:val="en"/>
        </w:rPr>
        <w:t>.</w:t>
      </w:r>
    </w:p>
    <w:p w14:paraId="4E8E5E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Mulius, ii. </w:t>
      </w:r>
      <w:hyperlink r:id="rId14722" w:anchor="Page_10" w:history="1">
        <w:r>
          <w:rPr>
            <w:rStyle w:val="Hyperlink"/>
            <w:rFonts w:eastAsia="Times New Roman"/>
            <w:sz w:val="22"/>
            <w:szCs w:val="22"/>
            <w:lang w:val="en"/>
          </w:rPr>
          <w:t>10</w:t>
        </w:r>
      </w:hyperlink>
      <w:r>
        <w:rPr>
          <w:rFonts w:eastAsia="Times New Roman"/>
          <w:sz w:val="22"/>
          <w:szCs w:val="22"/>
          <w:lang w:val="en"/>
        </w:rPr>
        <w:t>.</w:t>
      </w:r>
    </w:p>
    <w:p w14:paraId="46BA94C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Muluwi.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Molochath.</w:t>
      </w:r>
    </w:p>
    <w:p w14:paraId="7EE971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Mūnda, metropolis of Turdetania (</w:t>
      </w:r>
      <w:r>
        <w:rPr>
          <w:rFonts w:eastAsia="Times New Roman"/>
          <w:i/>
          <w:iCs/>
          <w:sz w:val="22"/>
          <w:szCs w:val="22"/>
          <w:lang w:val="en"/>
        </w:rPr>
        <w:t>Mondo</w:t>
      </w:r>
      <w:r>
        <w:rPr>
          <w:rFonts w:eastAsia="Times New Roman"/>
          <w:sz w:val="22"/>
          <w:szCs w:val="22"/>
          <w:lang w:val="en"/>
        </w:rPr>
        <w:t xml:space="preserve">), i. </w:t>
      </w:r>
      <w:hyperlink r:id="rId14723"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14724" w:anchor="Page_241" w:history="1">
        <w:r>
          <w:rPr>
            <w:rStyle w:val="Hyperlink"/>
            <w:rFonts w:eastAsia="Times New Roman"/>
            <w:sz w:val="22"/>
            <w:szCs w:val="22"/>
            <w:lang w:val="en"/>
          </w:rPr>
          <w:t>241</w:t>
        </w:r>
      </w:hyperlink>
      <w:r>
        <w:rPr>
          <w:rFonts w:eastAsia="Times New Roman"/>
          <w:sz w:val="22"/>
          <w:szCs w:val="22"/>
          <w:lang w:val="en"/>
        </w:rPr>
        <w:t>.</w:t>
      </w:r>
    </w:p>
    <w:p w14:paraId="5CC370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Mundas, r. of Lusitania (</w:t>
      </w:r>
      <w:r>
        <w:rPr>
          <w:rFonts w:eastAsia="Times New Roman"/>
          <w:i/>
          <w:iCs/>
          <w:sz w:val="22"/>
          <w:szCs w:val="22"/>
          <w:lang w:val="en"/>
        </w:rPr>
        <w:t>Mondego</w:t>
      </w:r>
      <w:r>
        <w:rPr>
          <w:rFonts w:eastAsia="Times New Roman"/>
          <w:sz w:val="22"/>
          <w:szCs w:val="22"/>
          <w:lang w:val="en"/>
        </w:rPr>
        <w:t xml:space="preserve">), i. </w:t>
      </w:r>
      <w:hyperlink r:id="rId14725" w:anchor="Page_229" w:history="1">
        <w:r>
          <w:rPr>
            <w:rStyle w:val="Hyperlink"/>
            <w:rFonts w:eastAsia="Times New Roman"/>
            <w:sz w:val="22"/>
            <w:szCs w:val="22"/>
            <w:lang w:val="en"/>
          </w:rPr>
          <w:t>229</w:t>
        </w:r>
      </w:hyperlink>
      <w:r>
        <w:rPr>
          <w:rFonts w:eastAsia="Times New Roman"/>
          <w:sz w:val="22"/>
          <w:szCs w:val="22"/>
          <w:lang w:val="en"/>
        </w:rPr>
        <w:t>.</w:t>
      </w:r>
    </w:p>
    <w:p w14:paraId="50CC3A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Mūnychia, port of the Athenians, ii. </w:t>
      </w:r>
      <w:hyperlink r:id="rId14726" w:anchor="Page_85" w:history="1">
        <w:r>
          <w:rPr>
            <w:rStyle w:val="Hyperlink"/>
            <w:rFonts w:eastAsia="Times New Roman"/>
            <w:sz w:val="22"/>
            <w:szCs w:val="22"/>
            <w:lang w:val="en"/>
          </w:rPr>
          <w:t>85</w:t>
        </w:r>
      </w:hyperlink>
      <w:r>
        <w:rPr>
          <w:rFonts w:eastAsia="Times New Roman"/>
          <w:sz w:val="22"/>
          <w:szCs w:val="22"/>
          <w:lang w:val="en"/>
        </w:rPr>
        <w:t>.</w:t>
      </w:r>
    </w:p>
    <w:p w14:paraId="45F1DC2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Murēna, ii. </w:t>
      </w:r>
      <w:hyperlink r:id="rId14727" w:anchor="Page_410" w:history="1">
        <w:r>
          <w:rPr>
            <w:rStyle w:val="Hyperlink"/>
            <w:rFonts w:eastAsia="Times New Roman"/>
            <w:sz w:val="22"/>
            <w:szCs w:val="22"/>
            <w:lang w:val="en"/>
          </w:rPr>
          <w:t>410</w:t>
        </w:r>
      </w:hyperlink>
      <w:r>
        <w:rPr>
          <w:rFonts w:eastAsia="Times New Roman"/>
          <w:sz w:val="22"/>
          <w:szCs w:val="22"/>
          <w:lang w:val="en"/>
        </w:rPr>
        <w:t xml:space="preserve">; iii. </w:t>
      </w:r>
      <w:hyperlink r:id="rId14728" w:anchor="Page_53" w:history="1">
        <w:r>
          <w:rPr>
            <w:rStyle w:val="Hyperlink"/>
            <w:rFonts w:eastAsia="Times New Roman"/>
            <w:sz w:val="22"/>
            <w:szCs w:val="22"/>
            <w:lang w:val="en"/>
          </w:rPr>
          <w:t>53</w:t>
        </w:r>
      </w:hyperlink>
      <w:r>
        <w:rPr>
          <w:rFonts w:eastAsia="Times New Roman"/>
          <w:sz w:val="22"/>
          <w:szCs w:val="22"/>
          <w:lang w:val="en"/>
        </w:rPr>
        <w:t>.</w:t>
      </w:r>
    </w:p>
    <w:p w14:paraId="6A97775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Murviedro.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Saguntum.</w:t>
      </w:r>
    </w:p>
    <w:p w14:paraId="4FCA47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Mūsæus, ii. </w:t>
      </w:r>
      <w:hyperlink r:id="rId14729" w:anchor="Page_187" w:history="1">
        <w:r>
          <w:rPr>
            <w:rStyle w:val="Hyperlink"/>
            <w:rFonts w:eastAsia="Times New Roman"/>
            <w:sz w:val="22"/>
            <w:szCs w:val="22"/>
            <w:lang w:val="en"/>
          </w:rPr>
          <w:t>187</w:t>
        </w:r>
      </w:hyperlink>
      <w:r>
        <w:rPr>
          <w:rFonts w:eastAsia="Times New Roman"/>
          <w:sz w:val="22"/>
          <w:szCs w:val="22"/>
          <w:lang w:val="en"/>
        </w:rPr>
        <w:t xml:space="preserve">; iii. </w:t>
      </w:r>
      <w:hyperlink r:id="rId14730" w:anchor="Page_180" w:history="1">
        <w:r>
          <w:rPr>
            <w:rStyle w:val="Hyperlink"/>
            <w:rFonts w:eastAsia="Times New Roman"/>
            <w:sz w:val="22"/>
            <w:szCs w:val="22"/>
            <w:lang w:val="en"/>
          </w:rPr>
          <w:t>180</w:t>
        </w:r>
      </w:hyperlink>
      <w:r>
        <w:rPr>
          <w:rFonts w:eastAsia="Times New Roman"/>
          <w:sz w:val="22"/>
          <w:szCs w:val="22"/>
          <w:lang w:val="en"/>
        </w:rPr>
        <w:t>.</w:t>
      </w:r>
    </w:p>
    <w:p w14:paraId="1E17A6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Muses, the, i. </w:t>
      </w:r>
      <w:hyperlink r:id="rId14731" w:anchor="Page_66" w:history="1">
        <w:r>
          <w:rPr>
            <w:rStyle w:val="Hyperlink"/>
            <w:rFonts w:eastAsia="Times New Roman"/>
            <w:sz w:val="22"/>
            <w:szCs w:val="22"/>
            <w:lang w:val="en"/>
          </w:rPr>
          <w:t>66</w:t>
        </w:r>
      </w:hyperlink>
      <w:r>
        <w:rPr>
          <w:rFonts w:eastAsia="Times New Roman"/>
          <w:sz w:val="22"/>
          <w:szCs w:val="22"/>
          <w:lang w:val="en"/>
        </w:rPr>
        <w:t xml:space="preserve">; ii. </w:t>
      </w:r>
      <w:hyperlink r:id="rId14732" w:anchor="Page_11" w:history="1">
        <w:r>
          <w:rPr>
            <w:rStyle w:val="Hyperlink"/>
            <w:rFonts w:eastAsia="Times New Roman"/>
            <w:sz w:val="22"/>
            <w:szCs w:val="22"/>
            <w:lang w:val="en"/>
          </w:rPr>
          <w:t>11</w:t>
        </w:r>
      </w:hyperlink>
      <w:r>
        <w:rPr>
          <w:rFonts w:eastAsia="Times New Roman"/>
          <w:sz w:val="22"/>
          <w:szCs w:val="22"/>
          <w:lang w:val="en"/>
        </w:rPr>
        <w:t xml:space="preserve">, </w:t>
      </w:r>
      <w:hyperlink r:id="rId14733" w:anchor="Page_23" w:history="1">
        <w:r>
          <w:rPr>
            <w:rStyle w:val="Hyperlink"/>
            <w:rFonts w:eastAsia="Times New Roman"/>
            <w:sz w:val="22"/>
            <w:szCs w:val="22"/>
            <w:lang w:val="en"/>
          </w:rPr>
          <w:t>23</w:t>
        </w:r>
      </w:hyperlink>
      <w:r>
        <w:rPr>
          <w:rFonts w:eastAsia="Times New Roman"/>
          <w:sz w:val="22"/>
          <w:szCs w:val="22"/>
          <w:lang w:val="en"/>
        </w:rPr>
        <w:t xml:space="preserve">, </w:t>
      </w:r>
      <w:hyperlink r:id="rId14734" w:anchor="Page_24" w:history="1">
        <w:r>
          <w:rPr>
            <w:rStyle w:val="Hyperlink"/>
            <w:rFonts w:eastAsia="Times New Roman"/>
            <w:sz w:val="22"/>
            <w:szCs w:val="22"/>
            <w:lang w:val="en"/>
          </w:rPr>
          <w:t>24</w:t>
        </w:r>
      </w:hyperlink>
      <w:r>
        <w:rPr>
          <w:rFonts w:eastAsia="Times New Roman"/>
          <w:sz w:val="22"/>
          <w:szCs w:val="22"/>
          <w:lang w:val="en"/>
        </w:rPr>
        <w:t xml:space="preserve">, </w:t>
      </w:r>
      <w:hyperlink r:id="rId14735" w:anchor="Page_183" w:history="1">
        <w:r>
          <w:rPr>
            <w:rStyle w:val="Hyperlink"/>
            <w:rFonts w:eastAsia="Times New Roman"/>
            <w:sz w:val="22"/>
            <w:szCs w:val="22"/>
            <w:lang w:val="en"/>
          </w:rPr>
          <w:t>183</w:t>
        </w:r>
      </w:hyperlink>
      <w:r>
        <w:rPr>
          <w:rFonts w:eastAsia="Times New Roman"/>
          <w:sz w:val="22"/>
          <w:szCs w:val="22"/>
          <w:lang w:val="en"/>
        </w:rPr>
        <w:t xml:space="preserve">, </w:t>
      </w:r>
      <w:hyperlink r:id="rId14736" w:anchor="Page_187" w:history="1">
        <w:r>
          <w:rPr>
            <w:rStyle w:val="Hyperlink"/>
            <w:rFonts w:eastAsia="Times New Roman"/>
            <w:sz w:val="22"/>
            <w:szCs w:val="22"/>
            <w:lang w:val="en"/>
          </w:rPr>
          <w:t>187</w:t>
        </w:r>
      </w:hyperlink>
      <w:r>
        <w:rPr>
          <w:rFonts w:eastAsia="Times New Roman"/>
          <w:sz w:val="22"/>
          <w:szCs w:val="22"/>
          <w:lang w:val="en"/>
        </w:rPr>
        <w:t>.</w:t>
      </w:r>
    </w:p>
    <w:p w14:paraId="0C6939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Mūseum of Alexandria, iii. </w:t>
      </w:r>
      <w:hyperlink r:id="rId14737" w:anchor="Page_229" w:history="1">
        <w:r>
          <w:rPr>
            <w:rStyle w:val="Hyperlink"/>
            <w:rFonts w:eastAsia="Times New Roman"/>
            <w:sz w:val="22"/>
            <w:szCs w:val="22"/>
            <w:lang w:val="en"/>
          </w:rPr>
          <w:t>229</w:t>
        </w:r>
      </w:hyperlink>
      <w:r>
        <w:rPr>
          <w:rFonts w:eastAsia="Times New Roman"/>
          <w:sz w:val="22"/>
          <w:szCs w:val="22"/>
          <w:lang w:val="en"/>
        </w:rPr>
        <w:t>.</w:t>
      </w:r>
    </w:p>
    <w:p w14:paraId="3BBD01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Mūsicanus, distr. in India, iii. </w:t>
      </w:r>
      <w:hyperlink r:id="rId14738" w:anchor="Page_85" w:history="1">
        <w:r>
          <w:rPr>
            <w:rStyle w:val="Hyperlink"/>
            <w:rFonts w:eastAsia="Times New Roman"/>
            <w:sz w:val="22"/>
            <w:szCs w:val="22"/>
            <w:lang w:val="en"/>
          </w:rPr>
          <w:t>85</w:t>
        </w:r>
      </w:hyperlink>
      <w:r>
        <w:rPr>
          <w:rFonts w:eastAsia="Times New Roman"/>
          <w:sz w:val="22"/>
          <w:szCs w:val="22"/>
          <w:lang w:val="en"/>
        </w:rPr>
        <w:t xml:space="preserve">, </w:t>
      </w:r>
      <w:hyperlink r:id="rId14739" w:anchor="Page_86" w:history="1">
        <w:r>
          <w:rPr>
            <w:rStyle w:val="Hyperlink"/>
            <w:rFonts w:eastAsia="Times New Roman"/>
            <w:sz w:val="22"/>
            <w:szCs w:val="22"/>
            <w:lang w:val="en"/>
          </w:rPr>
          <w:t>86</w:t>
        </w:r>
      </w:hyperlink>
      <w:r>
        <w:rPr>
          <w:rFonts w:eastAsia="Times New Roman"/>
          <w:sz w:val="22"/>
          <w:szCs w:val="22"/>
          <w:lang w:val="en"/>
        </w:rPr>
        <w:t xml:space="preserve">, </w:t>
      </w:r>
      <w:hyperlink r:id="rId14740" w:anchor="Page_95" w:history="1">
        <w:r>
          <w:rPr>
            <w:rStyle w:val="Hyperlink"/>
            <w:rFonts w:eastAsia="Times New Roman"/>
            <w:sz w:val="22"/>
            <w:szCs w:val="22"/>
            <w:lang w:val="en"/>
          </w:rPr>
          <w:t>95</w:t>
        </w:r>
      </w:hyperlink>
      <w:r>
        <w:rPr>
          <w:rFonts w:eastAsia="Times New Roman"/>
          <w:sz w:val="22"/>
          <w:szCs w:val="22"/>
          <w:lang w:val="en"/>
        </w:rPr>
        <w:t xml:space="preserve">, </w:t>
      </w:r>
      <w:hyperlink r:id="rId14741" w:anchor="Page_106" w:history="1">
        <w:r>
          <w:rPr>
            <w:rStyle w:val="Hyperlink"/>
            <w:rFonts w:eastAsia="Times New Roman"/>
            <w:sz w:val="22"/>
            <w:szCs w:val="22"/>
            <w:lang w:val="en"/>
          </w:rPr>
          <w:t>106</w:t>
        </w:r>
      </w:hyperlink>
      <w:r>
        <w:rPr>
          <w:rFonts w:eastAsia="Times New Roman"/>
          <w:sz w:val="22"/>
          <w:szCs w:val="22"/>
          <w:lang w:val="en"/>
        </w:rPr>
        <w:t>.</w:t>
      </w:r>
    </w:p>
    <w:p w14:paraId="5CFFD9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Mūtina, t. of Italy (</w:t>
      </w:r>
      <w:r>
        <w:rPr>
          <w:rFonts w:eastAsia="Times New Roman"/>
          <w:i/>
          <w:iCs/>
          <w:sz w:val="22"/>
          <w:szCs w:val="22"/>
          <w:lang w:val="en"/>
        </w:rPr>
        <w:t>Modena</w:t>
      </w:r>
      <w:r>
        <w:rPr>
          <w:rFonts w:eastAsia="Times New Roman"/>
          <w:sz w:val="22"/>
          <w:szCs w:val="22"/>
          <w:lang w:val="en"/>
        </w:rPr>
        <w:t xml:space="preserve">), i. </w:t>
      </w:r>
      <w:hyperlink r:id="rId14742" w:anchor="Page_305" w:history="1">
        <w:r>
          <w:rPr>
            <w:rStyle w:val="Hyperlink"/>
            <w:rFonts w:eastAsia="Times New Roman"/>
            <w:sz w:val="22"/>
            <w:szCs w:val="22"/>
            <w:lang w:val="en"/>
          </w:rPr>
          <w:t>305</w:t>
        </w:r>
      </w:hyperlink>
      <w:r>
        <w:rPr>
          <w:rFonts w:eastAsia="Times New Roman"/>
          <w:sz w:val="22"/>
          <w:szCs w:val="22"/>
          <w:lang w:val="en"/>
        </w:rPr>
        <w:t xml:space="preserve">, </w:t>
      </w:r>
      <w:hyperlink r:id="rId14743"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14744" w:anchor="Page_324" w:history="1">
        <w:r>
          <w:rPr>
            <w:rStyle w:val="Hyperlink"/>
            <w:rFonts w:eastAsia="Times New Roman"/>
            <w:sz w:val="22"/>
            <w:szCs w:val="22"/>
            <w:lang w:val="en"/>
          </w:rPr>
          <w:t>324</w:t>
        </w:r>
      </w:hyperlink>
      <w:r>
        <w:rPr>
          <w:rFonts w:eastAsia="Times New Roman"/>
          <w:sz w:val="22"/>
          <w:szCs w:val="22"/>
          <w:lang w:val="en"/>
        </w:rPr>
        <w:t>.</w:t>
      </w:r>
    </w:p>
    <w:p w14:paraId="5E39C6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Mycale, prom. of Ionia (</w:t>
      </w:r>
      <w:r>
        <w:rPr>
          <w:rFonts w:eastAsia="Times New Roman"/>
          <w:i/>
          <w:iCs/>
          <w:sz w:val="22"/>
          <w:szCs w:val="22"/>
          <w:lang w:val="en"/>
        </w:rPr>
        <w:t>Samsun Dagh</w:t>
      </w:r>
      <w:r>
        <w:rPr>
          <w:rFonts w:eastAsia="Times New Roman"/>
          <w:sz w:val="22"/>
          <w:szCs w:val="22"/>
          <w:lang w:val="en"/>
        </w:rPr>
        <w:t xml:space="preserve">), i. </w:t>
      </w:r>
      <w:hyperlink r:id="rId14745" w:anchor="Page_8" w:history="1">
        <w:r>
          <w:rPr>
            <w:rStyle w:val="Hyperlink"/>
            <w:rFonts w:eastAsia="Times New Roman"/>
            <w:sz w:val="22"/>
            <w:szCs w:val="22"/>
            <w:lang w:val="en"/>
          </w:rPr>
          <w:t>8</w:t>
        </w:r>
      </w:hyperlink>
      <w:r>
        <w:rPr>
          <w:rFonts w:eastAsia="Times New Roman"/>
          <w:sz w:val="22"/>
          <w:szCs w:val="22"/>
          <w:lang w:val="en"/>
        </w:rPr>
        <w:t xml:space="preserve">; ii. </w:t>
      </w:r>
      <w:hyperlink r:id="rId14746" w:anchor="Page_376" w:history="1">
        <w:r>
          <w:rPr>
            <w:rStyle w:val="Hyperlink"/>
            <w:rFonts w:eastAsia="Times New Roman"/>
            <w:sz w:val="22"/>
            <w:szCs w:val="22"/>
            <w:lang w:val="en"/>
          </w:rPr>
          <w:t>376</w:t>
        </w:r>
      </w:hyperlink>
      <w:r>
        <w:rPr>
          <w:rFonts w:eastAsia="Times New Roman"/>
          <w:sz w:val="22"/>
          <w:szCs w:val="22"/>
          <w:lang w:val="en"/>
        </w:rPr>
        <w:t xml:space="preserve">; iii. </w:t>
      </w:r>
      <w:hyperlink r:id="rId14747" w:anchor="Page_2" w:history="1">
        <w:r>
          <w:rPr>
            <w:rStyle w:val="Hyperlink"/>
            <w:rFonts w:eastAsia="Times New Roman"/>
            <w:sz w:val="22"/>
            <w:szCs w:val="22"/>
            <w:lang w:val="en"/>
          </w:rPr>
          <w:t>2</w:t>
        </w:r>
      </w:hyperlink>
      <w:r>
        <w:rPr>
          <w:rFonts w:eastAsia="Times New Roman"/>
          <w:sz w:val="22"/>
          <w:szCs w:val="22"/>
          <w:lang w:val="en"/>
        </w:rPr>
        <w:t xml:space="preserve">, </w:t>
      </w:r>
      <w:hyperlink r:id="rId14748" w:anchor="Page_7" w:history="1">
        <w:r>
          <w:rPr>
            <w:rStyle w:val="Hyperlink"/>
            <w:rFonts w:eastAsia="Times New Roman"/>
            <w:sz w:val="22"/>
            <w:szCs w:val="22"/>
            <w:lang w:val="en"/>
          </w:rPr>
          <w:t>7</w:t>
        </w:r>
      </w:hyperlink>
      <w:r>
        <w:rPr>
          <w:rFonts w:eastAsia="Times New Roman"/>
          <w:sz w:val="22"/>
          <w:szCs w:val="22"/>
          <w:lang w:val="en"/>
        </w:rPr>
        <w:t xml:space="preserve">, </w:t>
      </w:r>
      <w:hyperlink r:id="rId14749" w:anchor="Page_10" w:history="1">
        <w:r>
          <w:rPr>
            <w:rStyle w:val="Hyperlink"/>
            <w:rFonts w:eastAsia="Times New Roman"/>
            <w:sz w:val="22"/>
            <w:szCs w:val="22"/>
            <w:lang w:val="en"/>
          </w:rPr>
          <w:t>10</w:t>
        </w:r>
      </w:hyperlink>
      <w:r>
        <w:rPr>
          <w:rFonts w:eastAsia="Times New Roman"/>
          <w:sz w:val="22"/>
          <w:szCs w:val="22"/>
          <w:lang w:val="en"/>
        </w:rPr>
        <w:t>.</w:t>
      </w:r>
    </w:p>
    <w:p w14:paraId="698A35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Mycalessus, vill. of Bœotia, ii. </w:t>
      </w:r>
      <w:hyperlink r:id="rId14750" w:anchor="Page_96" w:history="1">
        <w:r>
          <w:rPr>
            <w:rStyle w:val="Hyperlink"/>
            <w:rFonts w:eastAsia="Times New Roman"/>
            <w:sz w:val="22"/>
            <w:szCs w:val="22"/>
            <w:lang w:val="en"/>
          </w:rPr>
          <w:t>96</w:t>
        </w:r>
      </w:hyperlink>
      <w:r>
        <w:rPr>
          <w:rFonts w:eastAsia="Times New Roman"/>
          <w:sz w:val="22"/>
          <w:szCs w:val="22"/>
          <w:lang w:val="en"/>
        </w:rPr>
        <w:t xml:space="preserve">, </w:t>
      </w:r>
      <w:hyperlink r:id="rId14751" w:anchor="Page_99" w:history="1">
        <w:r>
          <w:rPr>
            <w:rStyle w:val="Hyperlink"/>
            <w:rFonts w:eastAsia="Times New Roman"/>
            <w:sz w:val="22"/>
            <w:szCs w:val="22"/>
            <w:lang w:val="en"/>
          </w:rPr>
          <w:t>99</w:t>
        </w:r>
      </w:hyperlink>
      <w:r>
        <w:rPr>
          <w:rFonts w:eastAsia="Times New Roman"/>
          <w:sz w:val="22"/>
          <w:szCs w:val="22"/>
          <w:lang w:val="en"/>
        </w:rPr>
        <w:t xml:space="preserve">, </w:t>
      </w:r>
      <w:hyperlink r:id="rId14752" w:anchor="Page_106" w:history="1">
        <w:r>
          <w:rPr>
            <w:rStyle w:val="Hyperlink"/>
            <w:rFonts w:eastAsia="Times New Roman"/>
            <w:sz w:val="22"/>
            <w:szCs w:val="22"/>
            <w:lang w:val="en"/>
          </w:rPr>
          <w:t>106</w:t>
        </w:r>
      </w:hyperlink>
      <w:r>
        <w:rPr>
          <w:rFonts w:eastAsia="Times New Roman"/>
          <w:sz w:val="22"/>
          <w:szCs w:val="22"/>
          <w:lang w:val="en"/>
        </w:rPr>
        <w:t>.</w:t>
      </w:r>
    </w:p>
    <w:p w14:paraId="7629A4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Mycēnæ, c. of Argolis, i. </w:t>
      </w:r>
      <w:hyperlink r:id="rId14753" w:anchor="Page_329" w:history="1">
        <w:r>
          <w:rPr>
            <w:rStyle w:val="Hyperlink"/>
            <w:rFonts w:eastAsia="Times New Roman"/>
            <w:sz w:val="22"/>
            <w:szCs w:val="22"/>
            <w:lang w:val="en"/>
          </w:rPr>
          <w:t>329</w:t>
        </w:r>
      </w:hyperlink>
      <w:r>
        <w:rPr>
          <w:rFonts w:eastAsia="Times New Roman"/>
          <w:sz w:val="22"/>
          <w:szCs w:val="22"/>
          <w:lang w:val="en"/>
        </w:rPr>
        <w:t xml:space="preserve">; ii. </w:t>
      </w:r>
      <w:hyperlink r:id="rId14754" w:anchor="Page_48" w:history="1">
        <w:r>
          <w:rPr>
            <w:rStyle w:val="Hyperlink"/>
            <w:rFonts w:eastAsia="Times New Roman"/>
            <w:sz w:val="22"/>
            <w:szCs w:val="22"/>
            <w:lang w:val="en"/>
          </w:rPr>
          <w:t>48</w:t>
        </w:r>
      </w:hyperlink>
      <w:r>
        <w:rPr>
          <w:rFonts w:eastAsia="Times New Roman"/>
          <w:sz w:val="22"/>
          <w:szCs w:val="22"/>
          <w:lang w:val="en"/>
        </w:rPr>
        <w:t xml:space="preserve">, </w:t>
      </w:r>
      <w:hyperlink r:id="rId14755" w:anchor="Page_53" w:history="1">
        <w:r>
          <w:rPr>
            <w:rStyle w:val="Hyperlink"/>
            <w:rFonts w:eastAsia="Times New Roman"/>
            <w:sz w:val="22"/>
            <w:szCs w:val="22"/>
            <w:lang w:val="en"/>
          </w:rPr>
          <w:t>53</w:t>
        </w:r>
      </w:hyperlink>
      <w:r>
        <w:rPr>
          <w:rFonts w:eastAsia="Times New Roman"/>
          <w:sz w:val="22"/>
          <w:szCs w:val="22"/>
          <w:lang w:val="en"/>
        </w:rPr>
        <w:t xml:space="preserve">, </w:t>
      </w:r>
      <w:hyperlink r:id="rId14756" w:anchor="Page_54" w:history="1">
        <w:r>
          <w:rPr>
            <w:rStyle w:val="Hyperlink"/>
            <w:rFonts w:eastAsia="Times New Roman"/>
            <w:sz w:val="22"/>
            <w:szCs w:val="22"/>
            <w:lang w:val="en"/>
          </w:rPr>
          <w:t>54</w:t>
        </w:r>
      </w:hyperlink>
      <w:r>
        <w:rPr>
          <w:rFonts w:eastAsia="Times New Roman"/>
          <w:sz w:val="22"/>
          <w:szCs w:val="22"/>
          <w:lang w:val="en"/>
        </w:rPr>
        <w:t xml:space="preserve">, </w:t>
      </w:r>
      <w:hyperlink r:id="rId14757" w:anchor="Page_59" w:history="1">
        <w:r>
          <w:rPr>
            <w:rStyle w:val="Hyperlink"/>
            <w:rFonts w:eastAsia="Times New Roman"/>
            <w:sz w:val="22"/>
            <w:szCs w:val="22"/>
            <w:lang w:val="en"/>
          </w:rPr>
          <w:t>59</w:t>
        </w:r>
      </w:hyperlink>
      <w:r>
        <w:rPr>
          <w:rFonts w:eastAsia="Times New Roman"/>
          <w:sz w:val="22"/>
          <w:szCs w:val="22"/>
          <w:lang w:val="en"/>
        </w:rPr>
        <w:t xml:space="preserve">, </w:t>
      </w:r>
      <w:hyperlink r:id="rId14758" w:anchor="Page_60" w:history="1">
        <w:r>
          <w:rPr>
            <w:rStyle w:val="Hyperlink"/>
            <w:rFonts w:eastAsia="Times New Roman"/>
            <w:sz w:val="22"/>
            <w:szCs w:val="22"/>
            <w:lang w:val="en"/>
          </w:rPr>
          <w:t>60</w:t>
        </w:r>
      </w:hyperlink>
      <w:r>
        <w:rPr>
          <w:rFonts w:eastAsia="Times New Roman"/>
          <w:sz w:val="22"/>
          <w:szCs w:val="22"/>
          <w:lang w:val="en"/>
        </w:rPr>
        <w:t>.</w:t>
      </w:r>
    </w:p>
    <w:p w14:paraId="368586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Mycēnæa, ii. </w:t>
      </w:r>
      <w:hyperlink r:id="rId14759" w:anchor="Page_53" w:history="1">
        <w:r>
          <w:rPr>
            <w:rStyle w:val="Hyperlink"/>
            <w:rFonts w:eastAsia="Times New Roman"/>
            <w:sz w:val="22"/>
            <w:szCs w:val="22"/>
            <w:lang w:val="en"/>
          </w:rPr>
          <w:t>53</w:t>
        </w:r>
      </w:hyperlink>
      <w:r>
        <w:rPr>
          <w:rFonts w:eastAsia="Times New Roman"/>
          <w:sz w:val="22"/>
          <w:szCs w:val="22"/>
          <w:lang w:val="en"/>
        </w:rPr>
        <w:t>.</w:t>
      </w:r>
    </w:p>
    <w:p w14:paraId="3B7F98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Mycenæans, ii. </w:t>
      </w:r>
      <w:hyperlink r:id="rId14760" w:anchor="Page_53" w:history="1">
        <w:r>
          <w:rPr>
            <w:rStyle w:val="Hyperlink"/>
            <w:rFonts w:eastAsia="Times New Roman"/>
            <w:sz w:val="22"/>
            <w:szCs w:val="22"/>
            <w:lang w:val="en"/>
          </w:rPr>
          <w:t>53</w:t>
        </w:r>
      </w:hyperlink>
      <w:r>
        <w:rPr>
          <w:rFonts w:eastAsia="Times New Roman"/>
          <w:sz w:val="22"/>
          <w:szCs w:val="22"/>
          <w:lang w:val="en"/>
        </w:rPr>
        <w:t xml:space="preserve">, </w:t>
      </w:r>
      <w:hyperlink r:id="rId14761" w:anchor="Page_55" w:history="1">
        <w:r>
          <w:rPr>
            <w:rStyle w:val="Hyperlink"/>
            <w:rFonts w:eastAsia="Times New Roman"/>
            <w:sz w:val="22"/>
            <w:szCs w:val="22"/>
            <w:lang w:val="en"/>
          </w:rPr>
          <w:t>55</w:t>
        </w:r>
      </w:hyperlink>
      <w:r>
        <w:rPr>
          <w:rFonts w:eastAsia="Times New Roman"/>
          <w:sz w:val="22"/>
          <w:szCs w:val="22"/>
          <w:lang w:val="en"/>
        </w:rPr>
        <w:t>.</w:t>
      </w:r>
    </w:p>
    <w:p w14:paraId="2909C7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Mychus (</w:t>
      </w:r>
      <w:r>
        <w:rPr>
          <w:rFonts w:eastAsia="Times New Roman"/>
          <w:i/>
          <w:iCs/>
          <w:sz w:val="22"/>
          <w:szCs w:val="22"/>
          <w:lang w:val="en"/>
        </w:rPr>
        <w:t>Bay of Metochi d' Hagia</w:t>
      </w:r>
      <w:r>
        <w:rPr>
          <w:rFonts w:eastAsia="Times New Roman"/>
          <w:sz w:val="22"/>
          <w:szCs w:val="22"/>
          <w:lang w:val="en"/>
        </w:rPr>
        <w:t xml:space="preserve">), ii. </w:t>
      </w:r>
      <w:hyperlink r:id="rId14762" w:anchor="Page_104" w:history="1">
        <w:r>
          <w:rPr>
            <w:rStyle w:val="Hyperlink"/>
            <w:rFonts w:eastAsia="Times New Roman"/>
            <w:sz w:val="22"/>
            <w:szCs w:val="22"/>
            <w:lang w:val="en"/>
          </w:rPr>
          <w:t>104</w:t>
        </w:r>
      </w:hyperlink>
      <w:r>
        <w:rPr>
          <w:rFonts w:eastAsia="Times New Roman"/>
          <w:sz w:val="22"/>
          <w:szCs w:val="22"/>
          <w:lang w:val="en"/>
        </w:rPr>
        <w:t xml:space="preserve">, </w:t>
      </w:r>
      <w:hyperlink r:id="rId14763" w:anchor="Page_122" w:history="1">
        <w:r>
          <w:rPr>
            <w:rStyle w:val="Hyperlink"/>
            <w:rFonts w:eastAsia="Times New Roman"/>
            <w:sz w:val="22"/>
            <w:szCs w:val="22"/>
            <w:lang w:val="en"/>
          </w:rPr>
          <w:t>122</w:t>
        </w:r>
      </w:hyperlink>
      <w:r>
        <w:rPr>
          <w:rFonts w:eastAsia="Times New Roman"/>
          <w:sz w:val="22"/>
          <w:szCs w:val="22"/>
          <w:lang w:val="en"/>
        </w:rPr>
        <w:t>.</w:t>
      </w:r>
    </w:p>
    <w:p w14:paraId="7747CB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Mycŏnus, island (</w:t>
      </w:r>
      <w:r>
        <w:rPr>
          <w:rFonts w:eastAsia="Times New Roman"/>
          <w:i/>
          <w:iCs/>
          <w:sz w:val="22"/>
          <w:szCs w:val="22"/>
          <w:lang w:val="en"/>
        </w:rPr>
        <w:t>Myconi</w:t>
      </w:r>
      <w:r>
        <w:rPr>
          <w:rFonts w:eastAsia="Times New Roman"/>
          <w:sz w:val="22"/>
          <w:szCs w:val="22"/>
          <w:lang w:val="en"/>
        </w:rPr>
        <w:t xml:space="preserve">), ii. </w:t>
      </w:r>
      <w:hyperlink r:id="rId14764"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14765" w:anchor="Page_211" w:history="1">
        <w:r>
          <w:rPr>
            <w:rStyle w:val="Hyperlink"/>
            <w:rFonts w:eastAsia="Times New Roman"/>
            <w:sz w:val="22"/>
            <w:szCs w:val="22"/>
            <w:lang w:val="en"/>
          </w:rPr>
          <w:t>211</w:t>
        </w:r>
      </w:hyperlink>
      <w:r>
        <w:rPr>
          <w:rFonts w:eastAsia="Times New Roman"/>
          <w:sz w:val="22"/>
          <w:szCs w:val="22"/>
          <w:lang w:val="en"/>
        </w:rPr>
        <w:t>.</w:t>
      </w:r>
    </w:p>
    <w:p w14:paraId="184795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Mygdones, i. </w:t>
      </w:r>
      <w:hyperlink r:id="rId14766" w:anchor="Page_453" w:history="1">
        <w:r>
          <w:rPr>
            <w:rStyle w:val="Hyperlink"/>
            <w:rFonts w:eastAsia="Times New Roman"/>
            <w:sz w:val="22"/>
            <w:szCs w:val="22"/>
            <w:lang w:val="en"/>
          </w:rPr>
          <w:t>453</w:t>
        </w:r>
      </w:hyperlink>
      <w:r>
        <w:rPr>
          <w:rFonts w:eastAsia="Times New Roman"/>
          <w:sz w:val="22"/>
          <w:szCs w:val="22"/>
          <w:lang w:val="en"/>
        </w:rPr>
        <w:t xml:space="preserve">, </w:t>
      </w:r>
      <w:hyperlink r:id="rId14767" w:anchor="Page_506" w:history="1">
        <w:r>
          <w:rPr>
            <w:rStyle w:val="Hyperlink"/>
            <w:rFonts w:eastAsia="Times New Roman"/>
            <w:sz w:val="22"/>
            <w:szCs w:val="22"/>
            <w:lang w:val="en"/>
          </w:rPr>
          <w:t>506</w:t>
        </w:r>
      </w:hyperlink>
      <w:r>
        <w:rPr>
          <w:rFonts w:eastAsia="Times New Roman"/>
          <w:sz w:val="22"/>
          <w:szCs w:val="22"/>
          <w:lang w:val="en"/>
        </w:rPr>
        <w:t xml:space="preserve">, </w:t>
      </w:r>
      <w:hyperlink r:id="rId14768" w:anchor="Page_514" w:history="1">
        <w:r>
          <w:rPr>
            <w:rStyle w:val="Hyperlink"/>
            <w:rFonts w:eastAsia="Times New Roman"/>
            <w:sz w:val="22"/>
            <w:szCs w:val="22"/>
            <w:lang w:val="en"/>
          </w:rPr>
          <w:t>514</w:t>
        </w:r>
      </w:hyperlink>
      <w:r>
        <w:rPr>
          <w:rFonts w:eastAsia="Times New Roman"/>
          <w:sz w:val="22"/>
          <w:szCs w:val="22"/>
          <w:lang w:val="en"/>
        </w:rPr>
        <w:t xml:space="preserve">; ii. </w:t>
      </w:r>
      <w:hyperlink r:id="rId14769" w:anchor="Page_316" w:history="1">
        <w:r>
          <w:rPr>
            <w:rStyle w:val="Hyperlink"/>
            <w:rFonts w:eastAsia="Times New Roman"/>
            <w:sz w:val="22"/>
            <w:szCs w:val="22"/>
            <w:lang w:val="en"/>
          </w:rPr>
          <w:t>316</w:t>
        </w:r>
      </w:hyperlink>
      <w:r>
        <w:rPr>
          <w:rFonts w:eastAsia="Times New Roman"/>
          <w:sz w:val="22"/>
          <w:szCs w:val="22"/>
          <w:lang w:val="en"/>
        </w:rPr>
        <w:t xml:space="preserve">, </w:t>
      </w:r>
      <w:hyperlink r:id="rId14770" w:anchor="Page_330" w:history="1">
        <w:r>
          <w:rPr>
            <w:rStyle w:val="Hyperlink"/>
            <w:rFonts w:eastAsia="Times New Roman"/>
            <w:sz w:val="22"/>
            <w:szCs w:val="22"/>
            <w:lang w:val="en"/>
          </w:rPr>
          <w:t>330</w:t>
        </w:r>
      </w:hyperlink>
      <w:r>
        <w:rPr>
          <w:rFonts w:eastAsia="Times New Roman"/>
          <w:sz w:val="22"/>
          <w:szCs w:val="22"/>
          <w:lang w:val="en"/>
        </w:rPr>
        <w:t>.</w:t>
      </w:r>
    </w:p>
    <w:p w14:paraId="0D4DFF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people of Mesopotamia, ii. </w:t>
      </w:r>
      <w:hyperlink r:id="rId14771" w:anchor="Page_268" w:history="1">
        <w:r>
          <w:rPr>
            <w:rStyle w:val="Hyperlink"/>
            <w:rFonts w:eastAsia="Times New Roman"/>
            <w:sz w:val="22"/>
            <w:szCs w:val="22"/>
            <w:lang w:val="en"/>
          </w:rPr>
          <w:t>268</w:t>
        </w:r>
      </w:hyperlink>
      <w:r>
        <w:rPr>
          <w:rFonts w:eastAsia="Times New Roman"/>
          <w:sz w:val="22"/>
          <w:szCs w:val="22"/>
          <w:lang w:val="en"/>
        </w:rPr>
        <w:t xml:space="preserve">; iii. </w:t>
      </w:r>
      <w:hyperlink r:id="rId14772"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4773" w:anchor="Page_157" w:history="1">
        <w:r>
          <w:rPr>
            <w:rStyle w:val="Hyperlink"/>
            <w:rFonts w:eastAsia="Times New Roman"/>
            <w:sz w:val="22"/>
            <w:szCs w:val="22"/>
            <w:lang w:val="en"/>
          </w:rPr>
          <w:t>157</w:t>
        </w:r>
      </w:hyperlink>
      <w:r>
        <w:rPr>
          <w:rFonts w:eastAsia="Times New Roman"/>
          <w:sz w:val="22"/>
          <w:szCs w:val="22"/>
          <w:lang w:val="en"/>
        </w:rPr>
        <w:t>.</w:t>
      </w:r>
    </w:p>
    <w:p w14:paraId="044DE4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Mygdonia, Mygdonis, part of Mysia, i. </w:t>
      </w:r>
      <w:hyperlink r:id="rId14774" w:anchor="Page_515" w:history="1">
        <w:r>
          <w:rPr>
            <w:rStyle w:val="Hyperlink"/>
            <w:rFonts w:eastAsia="Times New Roman"/>
            <w:sz w:val="22"/>
            <w:szCs w:val="22"/>
            <w:lang w:val="en"/>
          </w:rPr>
          <w:t>515</w:t>
        </w:r>
      </w:hyperlink>
      <w:r>
        <w:rPr>
          <w:rFonts w:eastAsia="Times New Roman"/>
          <w:sz w:val="22"/>
          <w:szCs w:val="22"/>
          <w:lang w:val="en"/>
        </w:rPr>
        <w:t xml:space="preserve">; ii. </w:t>
      </w:r>
      <w:hyperlink r:id="rId14775" w:anchor="Page_299" w:history="1">
        <w:r>
          <w:rPr>
            <w:rStyle w:val="Hyperlink"/>
            <w:rFonts w:eastAsia="Times New Roman"/>
            <w:sz w:val="22"/>
            <w:szCs w:val="22"/>
            <w:lang w:val="en"/>
          </w:rPr>
          <w:t>299</w:t>
        </w:r>
      </w:hyperlink>
      <w:r>
        <w:rPr>
          <w:rFonts w:eastAsia="Times New Roman"/>
          <w:sz w:val="22"/>
          <w:szCs w:val="22"/>
          <w:lang w:val="en"/>
        </w:rPr>
        <w:t xml:space="preserve">, </w:t>
      </w:r>
      <w:hyperlink r:id="rId14776"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14777" w:anchor="Page_348" w:history="1">
        <w:r>
          <w:rPr>
            <w:rStyle w:val="Hyperlink"/>
            <w:rFonts w:eastAsia="Times New Roman"/>
            <w:sz w:val="22"/>
            <w:szCs w:val="22"/>
            <w:lang w:val="en"/>
          </w:rPr>
          <w:t>348</w:t>
        </w:r>
      </w:hyperlink>
      <w:r>
        <w:rPr>
          <w:rFonts w:eastAsia="Times New Roman"/>
          <w:sz w:val="22"/>
          <w:szCs w:val="22"/>
          <w:lang w:val="en"/>
        </w:rPr>
        <w:t>.</w:t>
      </w:r>
    </w:p>
    <w:p w14:paraId="3B4D6A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part of Mesopotamia, iii. </w:t>
      </w:r>
      <w:hyperlink r:id="rId14778" w:anchor="Page_157" w:history="1">
        <w:r>
          <w:rPr>
            <w:rStyle w:val="Hyperlink"/>
            <w:rFonts w:eastAsia="Times New Roman"/>
            <w:sz w:val="22"/>
            <w:szCs w:val="22"/>
            <w:lang w:val="en"/>
          </w:rPr>
          <w:t>157</w:t>
        </w:r>
      </w:hyperlink>
      <w:r>
        <w:rPr>
          <w:rFonts w:eastAsia="Times New Roman"/>
          <w:sz w:val="22"/>
          <w:szCs w:val="22"/>
          <w:lang w:val="en"/>
        </w:rPr>
        <w:t>.</w:t>
      </w:r>
    </w:p>
    <w:p w14:paraId="240AC8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Mylæ, t. of Sicily (</w:t>
      </w:r>
      <w:r>
        <w:rPr>
          <w:rFonts w:eastAsia="Times New Roman"/>
          <w:i/>
          <w:iCs/>
          <w:sz w:val="22"/>
          <w:szCs w:val="22"/>
          <w:lang w:val="en"/>
        </w:rPr>
        <w:t>Milazzo</w:t>
      </w:r>
      <w:r>
        <w:rPr>
          <w:rFonts w:eastAsia="Times New Roman"/>
          <w:sz w:val="22"/>
          <w:szCs w:val="22"/>
          <w:lang w:val="en"/>
        </w:rPr>
        <w:t xml:space="preserve">), i. </w:t>
      </w:r>
      <w:hyperlink r:id="rId14779" w:anchor="Page_401" w:history="1">
        <w:r>
          <w:rPr>
            <w:rStyle w:val="Hyperlink"/>
            <w:rFonts w:eastAsia="Times New Roman"/>
            <w:sz w:val="22"/>
            <w:szCs w:val="22"/>
            <w:lang w:val="en"/>
          </w:rPr>
          <w:t>401</w:t>
        </w:r>
      </w:hyperlink>
      <w:r>
        <w:rPr>
          <w:rFonts w:eastAsia="Times New Roman"/>
          <w:sz w:val="22"/>
          <w:szCs w:val="22"/>
          <w:lang w:val="en"/>
        </w:rPr>
        <w:t xml:space="preserve">, </w:t>
      </w:r>
      <w:hyperlink r:id="rId14780" w:anchor="Page_412" w:history="1">
        <w:r>
          <w:rPr>
            <w:rStyle w:val="Hyperlink"/>
            <w:rFonts w:eastAsia="Times New Roman"/>
            <w:sz w:val="22"/>
            <w:szCs w:val="22"/>
            <w:lang w:val="en"/>
          </w:rPr>
          <w:t>412</w:t>
        </w:r>
      </w:hyperlink>
      <w:r>
        <w:rPr>
          <w:rFonts w:eastAsia="Times New Roman"/>
          <w:sz w:val="22"/>
          <w:szCs w:val="22"/>
          <w:lang w:val="en"/>
        </w:rPr>
        <w:t>.</w:t>
      </w:r>
    </w:p>
    <w:p w14:paraId="4CBBCE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Mylasa, c. of Caria, iii. </w:t>
      </w:r>
      <w:hyperlink r:id="rId14781" w:anchor="Page_37" w:history="1">
        <w:r>
          <w:rPr>
            <w:rStyle w:val="Hyperlink"/>
            <w:rFonts w:eastAsia="Times New Roman"/>
            <w:sz w:val="22"/>
            <w:szCs w:val="22"/>
            <w:lang w:val="en"/>
          </w:rPr>
          <w:t>37</w:t>
        </w:r>
      </w:hyperlink>
      <w:r>
        <w:rPr>
          <w:rFonts w:eastAsia="Times New Roman"/>
          <w:sz w:val="22"/>
          <w:szCs w:val="22"/>
          <w:lang w:val="en"/>
        </w:rPr>
        <w:t>-40.</w:t>
      </w:r>
    </w:p>
    <w:p w14:paraId="5BDF1E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Mylasians, iii. </w:t>
      </w:r>
      <w:hyperlink r:id="rId14782" w:anchor="Page_38" w:history="1">
        <w:r>
          <w:rPr>
            <w:rStyle w:val="Hyperlink"/>
            <w:rFonts w:eastAsia="Times New Roman"/>
            <w:sz w:val="22"/>
            <w:szCs w:val="22"/>
            <w:lang w:val="en"/>
          </w:rPr>
          <w:t>38</w:t>
        </w:r>
      </w:hyperlink>
      <w:r>
        <w:rPr>
          <w:rFonts w:eastAsia="Times New Roman"/>
          <w:sz w:val="22"/>
          <w:szCs w:val="22"/>
          <w:lang w:val="en"/>
        </w:rPr>
        <w:t>.</w:t>
      </w:r>
    </w:p>
    <w:p w14:paraId="198FD7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Myndia, iii. </w:t>
      </w:r>
      <w:hyperlink r:id="rId14783" w:anchor="Page_37" w:history="1">
        <w:r>
          <w:rPr>
            <w:rStyle w:val="Hyperlink"/>
            <w:rFonts w:eastAsia="Times New Roman"/>
            <w:sz w:val="22"/>
            <w:szCs w:val="22"/>
            <w:lang w:val="en"/>
          </w:rPr>
          <w:t>37</w:t>
        </w:r>
      </w:hyperlink>
      <w:r>
        <w:rPr>
          <w:rFonts w:eastAsia="Times New Roman"/>
          <w:sz w:val="22"/>
          <w:szCs w:val="22"/>
          <w:lang w:val="en"/>
        </w:rPr>
        <w:t>.</w:t>
      </w:r>
    </w:p>
    <w:p w14:paraId="3E3E8A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Myndii, Myndians, ii. </w:t>
      </w:r>
      <w:hyperlink r:id="rId14784" w:anchor="Page_383" w:history="1">
        <w:r>
          <w:rPr>
            <w:rStyle w:val="Hyperlink"/>
            <w:rFonts w:eastAsia="Times New Roman"/>
            <w:sz w:val="22"/>
            <w:szCs w:val="22"/>
            <w:lang w:val="en"/>
          </w:rPr>
          <w:t>383</w:t>
        </w:r>
      </w:hyperlink>
      <w:r>
        <w:rPr>
          <w:rFonts w:eastAsia="Times New Roman"/>
          <w:sz w:val="22"/>
          <w:szCs w:val="22"/>
          <w:lang w:val="en"/>
        </w:rPr>
        <w:t xml:space="preserve">; iii. </w:t>
      </w:r>
      <w:hyperlink r:id="rId14785" w:anchor="Page_36" w:history="1">
        <w:r>
          <w:rPr>
            <w:rStyle w:val="Hyperlink"/>
            <w:rFonts w:eastAsia="Times New Roman"/>
            <w:sz w:val="22"/>
            <w:szCs w:val="22"/>
            <w:lang w:val="en"/>
          </w:rPr>
          <w:t>36</w:t>
        </w:r>
      </w:hyperlink>
      <w:r>
        <w:rPr>
          <w:rFonts w:eastAsia="Times New Roman"/>
          <w:sz w:val="22"/>
          <w:szCs w:val="22"/>
          <w:lang w:val="en"/>
        </w:rPr>
        <w:t>.</w:t>
      </w:r>
    </w:p>
    <w:p w14:paraId="0059F0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Myndus, c. of Caria, ii. </w:t>
      </w:r>
      <w:hyperlink r:id="rId14786" w:anchor="Page_383" w:history="1">
        <w:r>
          <w:rPr>
            <w:rStyle w:val="Hyperlink"/>
            <w:rFonts w:eastAsia="Times New Roman"/>
            <w:sz w:val="22"/>
            <w:szCs w:val="22"/>
            <w:lang w:val="en"/>
          </w:rPr>
          <w:t>383</w:t>
        </w:r>
      </w:hyperlink>
      <w:r>
        <w:rPr>
          <w:rFonts w:eastAsia="Times New Roman"/>
          <w:sz w:val="22"/>
          <w:szCs w:val="22"/>
          <w:lang w:val="en"/>
        </w:rPr>
        <w:t xml:space="preserve">; iii. </w:t>
      </w:r>
      <w:hyperlink r:id="rId14787" w:anchor="Page_37" w:history="1">
        <w:r>
          <w:rPr>
            <w:rStyle w:val="Hyperlink"/>
            <w:rFonts w:eastAsia="Times New Roman"/>
            <w:sz w:val="22"/>
            <w:szCs w:val="22"/>
            <w:lang w:val="en"/>
          </w:rPr>
          <w:t>37</w:t>
        </w:r>
      </w:hyperlink>
      <w:r>
        <w:rPr>
          <w:rFonts w:eastAsia="Times New Roman"/>
          <w:sz w:val="22"/>
          <w:szCs w:val="22"/>
          <w:lang w:val="en"/>
        </w:rPr>
        <w:t>.</w:t>
      </w:r>
    </w:p>
    <w:p w14:paraId="155BE6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Mynēs, king of Lyrnessus, ii. </w:t>
      </w:r>
      <w:hyperlink r:id="rId14788"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14789" w:anchor="Page_384" w:history="1">
        <w:r>
          <w:rPr>
            <w:rStyle w:val="Hyperlink"/>
            <w:rFonts w:eastAsia="Times New Roman"/>
            <w:sz w:val="22"/>
            <w:szCs w:val="22"/>
            <w:lang w:val="en"/>
          </w:rPr>
          <w:t>384</w:t>
        </w:r>
      </w:hyperlink>
      <w:r>
        <w:rPr>
          <w:rFonts w:eastAsia="Times New Roman"/>
          <w:sz w:val="22"/>
          <w:szCs w:val="22"/>
          <w:lang w:val="en"/>
        </w:rPr>
        <w:t xml:space="preserve">, </w:t>
      </w:r>
      <w:hyperlink r:id="rId14790" w:anchor="Page_394" w:history="1">
        <w:r>
          <w:rPr>
            <w:rStyle w:val="Hyperlink"/>
            <w:rFonts w:eastAsia="Times New Roman"/>
            <w:sz w:val="22"/>
            <w:szCs w:val="22"/>
            <w:lang w:val="en"/>
          </w:rPr>
          <w:t>394</w:t>
        </w:r>
      </w:hyperlink>
      <w:r>
        <w:rPr>
          <w:rFonts w:eastAsia="Times New Roman"/>
          <w:sz w:val="22"/>
          <w:szCs w:val="22"/>
          <w:lang w:val="en"/>
        </w:rPr>
        <w:t>.</w:t>
      </w:r>
    </w:p>
    <w:p w14:paraId="01AEBD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Myonnesus, island, ii. </w:t>
      </w:r>
      <w:hyperlink r:id="rId14791" w:anchor="Page_138" w:history="1">
        <w:r>
          <w:rPr>
            <w:rStyle w:val="Hyperlink"/>
            <w:rFonts w:eastAsia="Times New Roman"/>
            <w:sz w:val="22"/>
            <w:szCs w:val="22"/>
            <w:lang w:val="en"/>
          </w:rPr>
          <w:t>138</w:t>
        </w:r>
      </w:hyperlink>
      <w:r>
        <w:rPr>
          <w:rFonts w:eastAsia="Times New Roman"/>
          <w:sz w:val="22"/>
          <w:szCs w:val="22"/>
          <w:lang w:val="en"/>
        </w:rPr>
        <w:t xml:space="preserve">, </w:t>
      </w:r>
      <w:hyperlink r:id="rId14792" w:anchor="Page_393" w:history="1">
        <w:r>
          <w:rPr>
            <w:rStyle w:val="Hyperlink"/>
            <w:rFonts w:eastAsia="Times New Roman"/>
            <w:sz w:val="22"/>
            <w:szCs w:val="22"/>
            <w:lang w:val="en"/>
          </w:rPr>
          <w:t>393</w:t>
        </w:r>
      </w:hyperlink>
      <w:r>
        <w:rPr>
          <w:rFonts w:eastAsia="Times New Roman"/>
          <w:sz w:val="22"/>
          <w:szCs w:val="22"/>
          <w:lang w:val="en"/>
        </w:rPr>
        <w:t>.</w:t>
      </w:r>
    </w:p>
    <w:p w14:paraId="27B5D4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Ionia, iii. </w:t>
      </w:r>
      <w:hyperlink r:id="rId14793" w:anchor="Page_16" w:history="1">
        <w:r>
          <w:rPr>
            <w:rStyle w:val="Hyperlink"/>
            <w:rFonts w:eastAsia="Times New Roman"/>
            <w:sz w:val="22"/>
            <w:szCs w:val="22"/>
            <w:lang w:val="en"/>
          </w:rPr>
          <w:t>16</w:t>
        </w:r>
      </w:hyperlink>
      <w:r>
        <w:rPr>
          <w:rFonts w:eastAsia="Times New Roman"/>
          <w:sz w:val="22"/>
          <w:szCs w:val="22"/>
          <w:lang w:val="en"/>
        </w:rPr>
        <w:t xml:space="preserve">, </w:t>
      </w:r>
      <w:hyperlink r:id="rId14794" w:anchor="Page_17" w:history="1">
        <w:r>
          <w:rPr>
            <w:rStyle w:val="Hyperlink"/>
            <w:rFonts w:eastAsia="Times New Roman"/>
            <w:sz w:val="22"/>
            <w:szCs w:val="22"/>
            <w:lang w:val="en"/>
          </w:rPr>
          <w:t>17</w:t>
        </w:r>
      </w:hyperlink>
      <w:r>
        <w:rPr>
          <w:rFonts w:eastAsia="Times New Roman"/>
          <w:sz w:val="22"/>
          <w:szCs w:val="22"/>
          <w:lang w:val="en"/>
        </w:rPr>
        <w:t>.</w:t>
      </w:r>
    </w:p>
    <w:p w14:paraId="05AAE3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Myra, t. of Lycia, iii. </w:t>
      </w:r>
      <w:hyperlink r:id="rId14795" w:anchor="Page_45" w:history="1">
        <w:r>
          <w:rPr>
            <w:rStyle w:val="Hyperlink"/>
            <w:rFonts w:eastAsia="Times New Roman"/>
            <w:sz w:val="22"/>
            <w:szCs w:val="22"/>
            <w:lang w:val="en"/>
          </w:rPr>
          <w:t>45</w:t>
        </w:r>
      </w:hyperlink>
      <w:r>
        <w:rPr>
          <w:rFonts w:eastAsia="Times New Roman"/>
          <w:sz w:val="22"/>
          <w:szCs w:val="22"/>
          <w:lang w:val="en"/>
        </w:rPr>
        <w:t xml:space="preserve">, </w:t>
      </w:r>
      <w:hyperlink r:id="rId14796" w:anchor="Page_47" w:history="1">
        <w:r>
          <w:rPr>
            <w:rStyle w:val="Hyperlink"/>
            <w:rFonts w:eastAsia="Times New Roman"/>
            <w:sz w:val="22"/>
            <w:szCs w:val="22"/>
            <w:lang w:val="en"/>
          </w:rPr>
          <w:t>47</w:t>
        </w:r>
      </w:hyperlink>
      <w:r>
        <w:rPr>
          <w:rFonts w:eastAsia="Times New Roman"/>
          <w:sz w:val="22"/>
          <w:szCs w:val="22"/>
          <w:lang w:val="en"/>
        </w:rPr>
        <w:t>.</w:t>
      </w:r>
    </w:p>
    <w:p w14:paraId="07DD5B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Myrcinus, t. of Macedonia, i. </w:t>
      </w:r>
      <w:hyperlink r:id="rId14797" w:anchor="Page_512" w:history="1">
        <w:r>
          <w:rPr>
            <w:rStyle w:val="Hyperlink"/>
            <w:rFonts w:eastAsia="Times New Roman"/>
            <w:sz w:val="22"/>
            <w:szCs w:val="22"/>
            <w:lang w:val="en"/>
          </w:rPr>
          <w:t>512</w:t>
        </w:r>
      </w:hyperlink>
      <w:r>
        <w:rPr>
          <w:rFonts w:eastAsia="Times New Roman"/>
          <w:sz w:val="22"/>
          <w:szCs w:val="22"/>
          <w:lang w:val="en"/>
        </w:rPr>
        <w:t>.</w:t>
      </w:r>
    </w:p>
    <w:p w14:paraId="521B14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Myriandrus, t. of Syria, iii. </w:t>
      </w:r>
      <w:hyperlink r:id="rId14798" w:anchor="Page_61" w:history="1">
        <w:r>
          <w:rPr>
            <w:rStyle w:val="Hyperlink"/>
            <w:rFonts w:eastAsia="Times New Roman"/>
            <w:sz w:val="22"/>
            <w:szCs w:val="22"/>
            <w:lang w:val="en"/>
          </w:rPr>
          <w:t>61</w:t>
        </w:r>
      </w:hyperlink>
      <w:r>
        <w:rPr>
          <w:rFonts w:eastAsia="Times New Roman"/>
          <w:sz w:val="22"/>
          <w:szCs w:val="22"/>
          <w:lang w:val="en"/>
        </w:rPr>
        <w:t>.</w:t>
      </w:r>
    </w:p>
    <w:p w14:paraId="73E107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Myrina, Amazon, ii. </w:t>
      </w:r>
      <w:hyperlink r:id="rId14799"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14800"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14801" w:anchor="Page_399" w:history="1">
        <w:r>
          <w:rPr>
            <w:rStyle w:val="Hyperlink"/>
            <w:rFonts w:eastAsia="Times New Roman"/>
            <w:sz w:val="22"/>
            <w:szCs w:val="22"/>
            <w:lang w:val="en"/>
          </w:rPr>
          <w:t>399</w:t>
        </w:r>
      </w:hyperlink>
      <w:r>
        <w:rPr>
          <w:rFonts w:eastAsia="Times New Roman"/>
          <w:sz w:val="22"/>
          <w:szCs w:val="22"/>
          <w:lang w:val="en"/>
        </w:rPr>
        <w:t>.</w:t>
      </w:r>
    </w:p>
    <w:p w14:paraId="1AFAED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Æolis, ii. </w:t>
      </w:r>
      <w:hyperlink r:id="rId14802" w:anchor="Page_237" w:history="1">
        <w:r>
          <w:rPr>
            <w:rStyle w:val="Hyperlink"/>
            <w:rFonts w:eastAsia="Times New Roman"/>
            <w:sz w:val="22"/>
            <w:szCs w:val="22"/>
            <w:lang w:val="en"/>
          </w:rPr>
          <w:t>237</w:t>
        </w:r>
      </w:hyperlink>
      <w:r>
        <w:rPr>
          <w:rFonts w:eastAsia="Times New Roman"/>
          <w:sz w:val="22"/>
          <w:szCs w:val="22"/>
          <w:lang w:val="en"/>
        </w:rPr>
        <w:t xml:space="preserve">, </w:t>
      </w:r>
      <w:hyperlink r:id="rId14803"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14804" w:anchor="Page_397" w:history="1">
        <w:r>
          <w:rPr>
            <w:rStyle w:val="Hyperlink"/>
            <w:rFonts w:eastAsia="Times New Roman"/>
            <w:sz w:val="22"/>
            <w:szCs w:val="22"/>
            <w:lang w:val="en"/>
          </w:rPr>
          <w:t>397</w:t>
        </w:r>
      </w:hyperlink>
      <w:r>
        <w:rPr>
          <w:rFonts w:eastAsia="Times New Roman"/>
          <w:sz w:val="22"/>
          <w:szCs w:val="22"/>
          <w:lang w:val="en"/>
        </w:rPr>
        <w:t xml:space="preserve">, </w:t>
      </w:r>
      <w:hyperlink r:id="rId14805" w:anchor="Page_399" w:history="1">
        <w:r>
          <w:rPr>
            <w:rStyle w:val="Hyperlink"/>
            <w:rFonts w:eastAsia="Times New Roman"/>
            <w:sz w:val="22"/>
            <w:szCs w:val="22"/>
            <w:lang w:val="en"/>
          </w:rPr>
          <w:t>399</w:t>
        </w:r>
      </w:hyperlink>
      <w:r>
        <w:rPr>
          <w:rFonts w:eastAsia="Times New Roman"/>
          <w:sz w:val="22"/>
          <w:szCs w:val="22"/>
          <w:lang w:val="en"/>
        </w:rPr>
        <w:t>.</w:t>
      </w:r>
    </w:p>
    <w:p w14:paraId="2774AF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Myrinæans, ii. </w:t>
      </w:r>
      <w:hyperlink r:id="rId14806" w:anchor="Page_397" w:history="1">
        <w:r>
          <w:rPr>
            <w:rStyle w:val="Hyperlink"/>
            <w:rFonts w:eastAsia="Times New Roman"/>
            <w:sz w:val="22"/>
            <w:szCs w:val="22"/>
            <w:lang w:val="en"/>
          </w:rPr>
          <w:t>397</w:t>
        </w:r>
      </w:hyperlink>
      <w:r>
        <w:rPr>
          <w:rFonts w:eastAsia="Times New Roman"/>
          <w:sz w:val="22"/>
          <w:szCs w:val="22"/>
          <w:lang w:val="en"/>
        </w:rPr>
        <w:t>.</w:t>
      </w:r>
    </w:p>
    <w:p w14:paraId="4271D726"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377]</w:t>
      </w:r>
      <w:r>
        <w:rPr>
          <w:rFonts w:eastAsia="Times New Roman"/>
          <w:sz w:val="22"/>
          <w:szCs w:val="22"/>
          <w:lang w:val="en"/>
        </w:rPr>
        <w:t>Myrleani (</w:t>
      </w:r>
      <w:r>
        <w:rPr>
          <w:rFonts w:eastAsia="Times New Roman"/>
          <w:i/>
          <w:iCs/>
          <w:sz w:val="22"/>
          <w:szCs w:val="22"/>
          <w:lang w:val="en"/>
        </w:rPr>
        <w:t>Mudania</w:t>
      </w:r>
      <w:r>
        <w:rPr>
          <w:rFonts w:eastAsia="Times New Roman"/>
          <w:sz w:val="22"/>
          <w:szCs w:val="22"/>
          <w:lang w:val="en"/>
        </w:rPr>
        <w:t xml:space="preserve">), ii. </w:t>
      </w:r>
      <w:hyperlink r:id="rId14807" w:anchor="Page_330" w:history="1">
        <w:r>
          <w:rPr>
            <w:rStyle w:val="Hyperlink"/>
            <w:rFonts w:eastAsia="Times New Roman"/>
            <w:sz w:val="22"/>
            <w:szCs w:val="22"/>
            <w:lang w:val="en"/>
          </w:rPr>
          <w:t>330</w:t>
        </w:r>
      </w:hyperlink>
      <w:r>
        <w:rPr>
          <w:rFonts w:eastAsia="Times New Roman"/>
          <w:sz w:val="22"/>
          <w:szCs w:val="22"/>
          <w:lang w:val="en"/>
        </w:rPr>
        <w:t>.</w:t>
      </w:r>
    </w:p>
    <w:p w14:paraId="245799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Myrleātis, ii. </w:t>
      </w:r>
      <w:hyperlink r:id="rId14808" w:anchor="Page_299" w:history="1">
        <w:r>
          <w:rPr>
            <w:rStyle w:val="Hyperlink"/>
            <w:rFonts w:eastAsia="Times New Roman"/>
            <w:sz w:val="22"/>
            <w:szCs w:val="22"/>
            <w:lang w:val="en"/>
          </w:rPr>
          <w:t>299</w:t>
        </w:r>
      </w:hyperlink>
      <w:r>
        <w:rPr>
          <w:rFonts w:eastAsia="Times New Roman"/>
          <w:sz w:val="22"/>
          <w:szCs w:val="22"/>
          <w:lang w:val="en"/>
        </w:rPr>
        <w:t>.</w:t>
      </w:r>
    </w:p>
    <w:p w14:paraId="4FA130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Myrleia, c. of Bithynia (</w:t>
      </w:r>
      <w:r>
        <w:rPr>
          <w:rFonts w:eastAsia="Times New Roman"/>
          <w:i/>
          <w:iCs/>
          <w:sz w:val="22"/>
          <w:szCs w:val="22"/>
          <w:lang w:val="en"/>
        </w:rPr>
        <w:t>Mudania</w:t>
      </w:r>
      <w:r>
        <w:rPr>
          <w:rFonts w:eastAsia="Times New Roman"/>
          <w:sz w:val="22"/>
          <w:szCs w:val="22"/>
          <w:lang w:val="en"/>
        </w:rPr>
        <w:t xml:space="preserve">), ii. </w:t>
      </w:r>
      <w:hyperlink r:id="rId14809" w:anchor="Page_299" w:history="1">
        <w:r>
          <w:rPr>
            <w:rStyle w:val="Hyperlink"/>
            <w:rFonts w:eastAsia="Times New Roman"/>
            <w:sz w:val="22"/>
            <w:szCs w:val="22"/>
            <w:lang w:val="en"/>
          </w:rPr>
          <w:t>299</w:t>
        </w:r>
      </w:hyperlink>
      <w:r>
        <w:rPr>
          <w:rFonts w:eastAsia="Times New Roman"/>
          <w:sz w:val="22"/>
          <w:szCs w:val="22"/>
          <w:lang w:val="en"/>
        </w:rPr>
        <w:t xml:space="preserve">, </w:t>
      </w:r>
      <w:hyperlink r:id="rId14810"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4811" w:anchor="Page_318" w:history="1">
        <w:r>
          <w:rPr>
            <w:rStyle w:val="Hyperlink"/>
            <w:rFonts w:eastAsia="Times New Roman"/>
            <w:sz w:val="22"/>
            <w:szCs w:val="22"/>
            <w:lang w:val="en"/>
          </w:rPr>
          <w:t>318</w:t>
        </w:r>
      </w:hyperlink>
      <w:r>
        <w:rPr>
          <w:rFonts w:eastAsia="Times New Roman"/>
          <w:sz w:val="22"/>
          <w:szCs w:val="22"/>
          <w:lang w:val="en"/>
        </w:rPr>
        <w:t>.</w:t>
      </w:r>
    </w:p>
    <w:p w14:paraId="75D394E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Myrmēcium, c. of the Tauri (</w:t>
      </w:r>
      <w:r>
        <w:rPr>
          <w:rFonts w:eastAsia="Times New Roman"/>
          <w:i/>
          <w:iCs/>
          <w:sz w:val="22"/>
          <w:szCs w:val="22"/>
          <w:lang w:val="en"/>
        </w:rPr>
        <w:t>Yeni-kaleh</w:t>
      </w:r>
      <w:r>
        <w:rPr>
          <w:rFonts w:eastAsia="Times New Roman"/>
          <w:sz w:val="22"/>
          <w:szCs w:val="22"/>
          <w:lang w:val="en"/>
        </w:rPr>
        <w:t xml:space="preserve">), i. </w:t>
      </w:r>
      <w:hyperlink r:id="rId14812" w:anchor="Page_477" w:history="1">
        <w:r>
          <w:rPr>
            <w:rStyle w:val="Hyperlink"/>
            <w:rFonts w:eastAsia="Times New Roman"/>
            <w:sz w:val="22"/>
            <w:szCs w:val="22"/>
            <w:lang w:val="en"/>
          </w:rPr>
          <w:t>477</w:t>
        </w:r>
      </w:hyperlink>
      <w:r>
        <w:rPr>
          <w:rFonts w:eastAsia="Times New Roman"/>
          <w:sz w:val="22"/>
          <w:szCs w:val="22"/>
          <w:lang w:val="en"/>
        </w:rPr>
        <w:t xml:space="preserve">; ii. </w:t>
      </w:r>
      <w:hyperlink r:id="rId14813" w:anchor="Page_222" w:history="1">
        <w:r>
          <w:rPr>
            <w:rStyle w:val="Hyperlink"/>
            <w:rFonts w:eastAsia="Times New Roman"/>
            <w:sz w:val="22"/>
            <w:szCs w:val="22"/>
            <w:lang w:val="en"/>
          </w:rPr>
          <w:t>222</w:t>
        </w:r>
      </w:hyperlink>
      <w:r>
        <w:rPr>
          <w:rFonts w:eastAsia="Times New Roman"/>
          <w:sz w:val="22"/>
          <w:szCs w:val="22"/>
          <w:lang w:val="en"/>
        </w:rPr>
        <w:t>.</w:t>
      </w:r>
    </w:p>
    <w:p w14:paraId="5103A0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Myrmidons, ii. </w:t>
      </w:r>
      <w:hyperlink r:id="rId14814" w:anchor="Page_50" w:history="1">
        <w:r>
          <w:rPr>
            <w:rStyle w:val="Hyperlink"/>
            <w:rFonts w:eastAsia="Times New Roman"/>
            <w:sz w:val="22"/>
            <w:szCs w:val="22"/>
            <w:lang w:val="en"/>
          </w:rPr>
          <w:t>50</w:t>
        </w:r>
      </w:hyperlink>
      <w:r>
        <w:rPr>
          <w:rFonts w:eastAsia="Times New Roman"/>
          <w:sz w:val="22"/>
          <w:szCs w:val="22"/>
          <w:lang w:val="en"/>
        </w:rPr>
        <w:t xml:space="preserve">, </w:t>
      </w:r>
      <w:hyperlink r:id="rId14815" w:anchor="Page_57" w:history="1">
        <w:r>
          <w:rPr>
            <w:rStyle w:val="Hyperlink"/>
            <w:rFonts w:eastAsia="Times New Roman"/>
            <w:sz w:val="22"/>
            <w:szCs w:val="22"/>
            <w:lang w:val="en"/>
          </w:rPr>
          <w:t>57</w:t>
        </w:r>
      </w:hyperlink>
      <w:r>
        <w:rPr>
          <w:rFonts w:eastAsia="Times New Roman"/>
          <w:sz w:val="22"/>
          <w:szCs w:val="22"/>
          <w:lang w:val="en"/>
        </w:rPr>
        <w:t xml:space="preserve">, </w:t>
      </w:r>
      <w:hyperlink r:id="rId14816"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14817" w:anchor="Page_136" w:history="1">
        <w:r>
          <w:rPr>
            <w:rStyle w:val="Hyperlink"/>
            <w:rFonts w:eastAsia="Times New Roman"/>
            <w:sz w:val="22"/>
            <w:szCs w:val="22"/>
            <w:lang w:val="en"/>
          </w:rPr>
          <w:t>136</w:t>
        </w:r>
      </w:hyperlink>
      <w:r>
        <w:rPr>
          <w:rFonts w:eastAsia="Times New Roman"/>
          <w:sz w:val="22"/>
          <w:szCs w:val="22"/>
          <w:lang w:val="en"/>
        </w:rPr>
        <w:t>.</w:t>
      </w:r>
    </w:p>
    <w:p w14:paraId="1339FE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tragedy of Æschylus, ii. </w:t>
      </w:r>
      <w:hyperlink r:id="rId14818" w:anchor="Page_390" w:history="1">
        <w:r>
          <w:rPr>
            <w:rStyle w:val="Hyperlink"/>
            <w:rFonts w:eastAsia="Times New Roman"/>
            <w:sz w:val="22"/>
            <w:szCs w:val="22"/>
            <w:lang w:val="en"/>
          </w:rPr>
          <w:t>390</w:t>
        </w:r>
      </w:hyperlink>
      <w:r>
        <w:rPr>
          <w:rFonts w:eastAsia="Times New Roman"/>
          <w:sz w:val="22"/>
          <w:szCs w:val="22"/>
          <w:lang w:val="en"/>
        </w:rPr>
        <w:t>.</w:t>
      </w:r>
    </w:p>
    <w:p w14:paraId="32EDE2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Myrōn, statuary, iii. </w:t>
      </w:r>
      <w:hyperlink r:id="rId14819" w:anchor="Page_7" w:history="1">
        <w:r>
          <w:rPr>
            <w:rStyle w:val="Hyperlink"/>
            <w:rFonts w:eastAsia="Times New Roman"/>
            <w:sz w:val="22"/>
            <w:szCs w:val="22"/>
            <w:lang w:val="en"/>
          </w:rPr>
          <w:t>7</w:t>
        </w:r>
      </w:hyperlink>
      <w:r>
        <w:rPr>
          <w:rFonts w:eastAsia="Times New Roman"/>
          <w:sz w:val="22"/>
          <w:szCs w:val="22"/>
          <w:lang w:val="en"/>
        </w:rPr>
        <w:t>.</w:t>
      </w:r>
    </w:p>
    <w:p w14:paraId="6B13C2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Myrrinūs, vill. of Attica, ii. </w:t>
      </w:r>
      <w:hyperlink r:id="rId14820" w:anchor="Page_90" w:history="1">
        <w:r>
          <w:rPr>
            <w:rStyle w:val="Hyperlink"/>
            <w:rFonts w:eastAsia="Times New Roman"/>
            <w:sz w:val="22"/>
            <w:szCs w:val="22"/>
            <w:lang w:val="en"/>
          </w:rPr>
          <w:t>90</w:t>
        </w:r>
      </w:hyperlink>
      <w:r>
        <w:rPr>
          <w:rFonts w:eastAsia="Times New Roman"/>
          <w:sz w:val="22"/>
          <w:szCs w:val="22"/>
          <w:lang w:val="en"/>
        </w:rPr>
        <w:t>.</w:t>
      </w:r>
    </w:p>
    <w:p w14:paraId="702787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Myrsilus, historian, i. </w:t>
      </w:r>
      <w:hyperlink r:id="rId14821" w:anchor="Page_93" w:history="1">
        <w:r>
          <w:rPr>
            <w:rStyle w:val="Hyperlink"/>
            <w:rFonts w:eastAsia="Times New Roman"/>
            <w:sz w:val="22"/>
            <w:szCs w:val="22"/>
            <w:lang w:val="en"/>
          </w:rPr>
          <w:t>93</w:t>
        </w:r>
      </w:hyperlink>
      <w:r>
        <w:rPr>
          <w:rFonts w:eastAsia="Times New Roman"/>
          <w:sz w:val="22"/>
          <w:szCs w:val="22"/>
          <w:lang w:val="en"/>
        </w:rPr>
        <w:t xml:space="preserve">; ii. </w:t>
      </w:r>
      <w:hyperlink r:id="rId14822" w:anchor="Page_382" w:history="1">
        <w:r>
          <w:rPr>
            <w:rStyle w:val="Hyperlink"/>
            <w:rFonts w:eastAsia="Times New Roman"/>
            <w:sz w:val="22"/>
            <w:szCs w:val="22"/>
            <w:lang w:val="en"/>
          </w:rPr>
          <w:t>382</w:t>
        </w:r>
      </w:hyperlink>
      <w:r>
        <w:rPr>
          <w:rFonts w:eastAsia="Times New Roman"/>
          <w:sz w:val="22"/>
          <w:szCs w:val="22"/>
          <w:lang w:val="en"/>
        </w:rPr>
        <w:t>.</w:t>
      </w:r>
    </w:p>
    <w:p w14:paraId="378B02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tyrant of Mitylene, ii. </w:t>
      </w:r>
      <w:hyperlink r:id="rId14823" w:anchor="Page_391" w:history="1">
        <w:r>
          <w:rPr>
            <w:rStyle w:val="Hyperlink"/>
            <w:rFonts w:eastAsia="Times New Roman"/>
            <w:sz w:val="22"/>
            <w:szCs w:val="22"/>
            <w:lang w:val="en"/>
          </w:rPr>
          <w:t>391</w:t>
        </w:r>
      </w:hyperlink>
      <w:r>
        <w:rPr>
          <w:rFonts w:eastAsia="Times New Roman"/>
          <w:sz w:val="22"/>
          <w:szCs w:val="22"/>
          <w:lang w:val="en"/>
        </w:rPr>
        <w:t>.</w:t>
      </w:r>
    </w:p>
    <w:p w14:paraId="6ADF7E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Myrsinus, t. of Elis, ii. </w:t>
      </w:r>
      <w:hyperlink r:id="rId14824" w:anchor="Page_12" w:history="1">
        <w:r>
          <w:rPr>
            <w:rStyle w:val="Hyperlink"/>
            <w:rFonts w:eastAsia="Times New Roman"/>
            <w:sz w:val="22"/>
            <w:szCs w:val="22"/>
            <w:lang w:val="en"/>
          </w:rPr>
          <w:t>12</w:t>
        </w:r>
      </w:hyperlink>
      <w:r>
        <w:rPr>
          <w:rFonts w:eastAsia="Times New Roman"/>
          <w:sz w:val="22"/>
          <w:szCs w:val="22"/>
          <w:lang w:val="en"/>
        </w:rPr>
        <w:t xml:space="preserve">, </w:t>
      </w:r>
      <w:hyperlink r:id="rId14825" w:anchor="Page_13" w:history="1">
        <w:r>
          <w:rPr>
            <w:rStyle w:val="Hyperlink"/>
            <w:rFonts w:eastAsia="Times New Roman"/>
            <w:sz w:val="22"/>
            <w:szCs w:val="22"/>
            <w:lang w:val="en"/>
          </w:rPr>
          <w:t>13</w:t>
        </w:r>
      </w:hyperlink>
      <w:r>
        <w:rPr>
          <w:rFonts w:eastAsia="Times New Roman"/>
          <w:sz w:val="22"/>
          <w:szCs w:val="22"/>
          <w:lang w:val="en"/>
        </w:rPr>
        <w:t>.</w:t>
      </w:r>
    </w:p>
    <w:p w14:paraId="1B0C40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Myrtōan Sea, i. </w:t>
      </w:r>
      <w:hyperlink r:id="rId14826"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14827"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14828" w:anchor="Page_518" w:history="1">
        <w:r>
          <w:rPr>
            <w:rStyle w:val="Hyperlink"/>
            <w:rFonts w:eastAsia="Times New Roman"/>
            <w:sz w:val="22"/>
            <w:szCs w:val="22"/>
            <w:lang w:val="en"/>
          </w:rPr>
          <w:t>518</w:t>
        </w:r>
      </w:hyperlink>
      <w:r>
        <w:rPr>
          <w:rFonts w:eastAsia="Times New Roman"/>
          <w:sz w:val="22"/>
          <w:szCs w:val="22"/>
          <w:lang w:val="en"/>
        </w:rPr>
        <w:t xml:space="preserve">, </w:t>
      </w:r>
      <w:hyperlink r:id="rId14829" w:anchor="Page_519" w:history="1">
        <w:r>
          <w:rPr>
            <w:rStyle w:val="Hyperlink"/>
            <w:rFonts w:eastAsia="Times New Roman"/>
            <w:sz w:val="22"/>
            <w:szCs w:val="22"/>
            <w:lang w:val="en"/>
          </w:rPr>
          <w:t>519</w:t>
        </w:r>
      </w:hyperlink>
      <w:r>
        <w:rPr>
          <w:rFonts w:eastAsia="Times New Roman"/>
          <w:sz w:val="22"/>
          <w:szCs w:val="22"/>
          <w:lang w:val="en"/>
        </w:rPr>
        <w:t xml:space="preserve">; ii. </w:t>
      </w:r>
      <w:hyperlink r:id="rId14830" w:anchor="Page_6" w:history="1">
        <w:r>
          <w:rPr>
            <w:rStyle w:val="Hyperlink"/>
            <w:rFonts w:eastAsia="Times New Roman"/>
            <w:sz w:val="22"/>
            <w:szCs w:val="22"/>
            <w:lang w:val="en"/>
          </w:rPr>
          <w:t>6</w:t>
        </w:r>
      </w:hyperlink>
      <w:r>
        <w:rPr>
          <w:rFonts w:eastAsia="Times New Roman"/>
          <w:sz w:val="22"/>
          <w:szCs w:val="22"/>
          <w:lang w:val="en"/>
        </w:rPr>
        <w:t xml:space="preserve">, </w:t>
      </w:r>
      <w:hyperlink r:id="rId14831" w:anchor="Page_49" w:history="1">
        <w:r>
          <w:rPr>
            <w:rStyle w:val="Hyperlink"/>
            <w:rFonts w:eastAsia="Times New Roman"/>
            <w:sz w:val="22"/>
            <w:szCs w:val="22"/>
            <w:lang w:val="en"/>
          </w:rPr>
          <w:t>49</w:t>
        </w:r>
      </w:hyperlink>
      <w:r>
        <w:rPr>
          <w:rFonts w:eastAsia="Times New Roman"/>
          <w:sz w:val="22"/>
          <w:szCs w:val="22"/>
          <w:lang w:val="en"/>
        </w:rPr>
        <w:t xml:space="preserve">, </w:t>
      </w:r>
      <w:hyperlink r:id="rId14832" w:anchor="Page_57" w:history="1">
        <w:r>
          <w:rPr>
            <w:rStyle w:val="Hyperlink"/>
            <w:rFonts w:eastAsia="Times New Roman"/>
            <w:sz w:val="22"/>
            <w:szCs w:val="22"/>
            <w:lang w:val="en"/>
          </w:rPr>
          <w:t>57</w:t>
        </w:r>
      </w:hyperlink>
      <w:r>
        <w:rPr>
          <w:rFonts w:eastAsia="Times New Roman"/>
          <w:sz w:val="22"/>
          <w:szCs w:val="22"/>
          <w:lang w:val="en"/>
        </w:rPr>
        <w:t>.</w:t>
      </w:r>
    </w:p>
    <w:p w14:paraId="400B37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Myrtūntium, t. of Elis, ii. </w:t>
      </w:r>
      <w:hyperlink r:id="rId14833" w:anchor="Page_13" w:history="1">
        <w:r>
          <w:rPr>
            <w:rStyle w:val="Hyperlink"/>
            <w:rFonts w:eastAsia="Times New Roman"/>
            <w:sz w:val="22"/>
            <w:szCs w:val="22"/>
            <w:lang w:val="en"/>
          </w:rPr>
          <w:t>13</w:t>
        </w:r>
      </w:hyperlink>
      <w:r>
        <w:rPr>
          <w:rFonts w:eastAsia="Times New Roman"/>
          <w:sz w:val="22"/>
          <w:szCs w:val="22"/>
          <w:lang w:val="en"/>
        </w:rPr>
        <w:t>.</w:t>
      </w:r>
    </w:p>
    <w:p w14:paraId="09616E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estuary near Leucada, ii. </w:t>
      </w:r>
      <w:hyperlink r:id="rId14834" w:anchor="Page_171" w:history="1">
        <w:r>
          <w:rPr>
            <w:rStyle w:val="Hyperlink"/>
            <w:rFonts w:eastAsia="Times New Roman"/>
            <w:sz w:val="22"/>
            <w:szCs w:val="22"/>
            <w:lang w:val="en"/>
          </w:rPr>
          <w:t>171</w:t>
        </w:r>
      </w:hyperlink>
      <w:r>
        <w:rPr>
          <w:rFonts w:eastAsia="Times New Roman"/>
          <w:sz w:val="22"/>
          <w:szCs w:val="22"/>
          <w:lang w:val="en"/>
        </w:rPr>
        <w:t>.</w:t>
      </w:r>
    </w:p>
    <w:p w14:paraId="79EB71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Myscellus, Achæan, founder of Crotona, i. </w:t>
      </w:r>
      <w:hyperlink r:id="rId14835" w:anchor="Page_394" w:history="1">
        <w:r>
          <w:rPr>
            <w:rStyle w:val="Hyperlink"/>
            <w:rFonts w:eastAsia="Times New Roman"/>
            <w:sz w:val="22"/>
            <w:szCs w:val="22"/>
            <w:lang w:val="en"/>
          </w:rPr>
          <w:t>394</w:t>
        </w:r>
      </w:hyperlink>
      <w:r>
        <w:rPr>
          <w:rFonts w:eastAsia="Times New Roman"/>
          <w:sz w:val="22"/>
          <w:szCs w:val="22"/>
          <w:lang w:val="en"/>
        </w:rPr>
        <w:t xml:space="preserve">, </w:t>
      </w:r>
      <w:hyperlink r:id="rId14836" w:anchor="Page_406" w:history="1">
        <w:r>
          <w:rPr>
            <w:rStyle w:val="Hyperlink"/>
            <w:rFonts w:eastAsia="Times New Roman"/>
            <w:sz w:val="22"/>
            <w:szCs w:val="22"/>
            <w:lang w:val="en"/>
          </w:rPr>
          <w:t>406</w:t>
        </w:r>
      </w:hyperlink>
      <w:r>
        <w:rPr>
          <w:rFonts w:eastAsia="Times New Roman"/>
          <w:sz w:val="22"/>
          <w:szCs w:val="22"/>
          <w:lang w:val="en"/>
        </w:rPr>
        <w:t xml:space="preserve">, </w:t>
      </w:r>
      <w:hyperlink r:id="rId14837" w:anchor="Page_407" w:history="1">
        <w:r>
          <w:rPr>
            <w:rStyle w:val="Hyperlink"/>
            <w:rFonts w:eastAsia="Times New Roman"/>
            <w:sz w:val="22"/>
            <w:szCs w:val="22"/>
            <w:lang w:val="en"/>
          </w:rPr>
          <w:t>407</w:t>
        </w:r>
      </w:hyperlink>
      <w:r>
        <w:rPr>
          <w:rFonts w:eastAsia="Times New Roman"/>
          <w:sz w:val="22"/>
          <w:szCs w:val="22"/>
          <w:lang w:val="en"/>
        </w:rPr>
        <w:t xml:space="preserve">; ii. </w:t>
      </w:r>
      <w:hyperlink r:id="rId14838" w:anchor="Page_73" w:history="1">
        <w:r>
          <w:rPr>
            <w:rStyle w:val="Hyperlink"/>
            <w:rFonts w:eastAsia="Times New Roman"/>
            <w:sz w:val="22"/>
            <w:szCs w:val="22"/>
            <w:lang w:val="en"/>
          </w:rPr>
          <w:t>73</w:t>
        </w:r>
      </w:hyperlink>
      <w:r>
        <w:rPr>
          <w:rFonts w:eastAsia="Times New Roman"/>
          <w:sz w:val="22"/>
          <w:szCs w:val="22"/>
          <w:lang w:val="en"/>
        </w:rPr>
        <w:t>.</w:t>
      </w:r>
    </w:p>
    <w:p w14:paraId="585D89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Mysi, or Mysians, i. </w:t>
      </w:r>
      <w:hyperlink r:id="rId14839" w:anchor="Page_9" w:history="1">
        <w:r>
          <w:rPr>
            <w:rStyle w:val="Hyperlink"/>
            <w:rFonts w:eastAsia="Times New Roman"/>
            <w:sz w:val="22"/>
            <w:szCs w:val="22"/>
            <w:lang w:val="en"/>
          </w:rPr>
          <w:t>9</w:t>
        </w:r>
      </w:hyperlink>
      <w:r>
        <w:rPr>
          <w:rFonts w:eastAsia="Times New Roman"/>
          <w:sz w:val="22"/>
          <w:szCs w:val="22"/>
          <w:lang w:val="en"/>
        </w:rPr>
        <w:t xml:space="preserve">, </w:t>
      </w:r>
      <w:hyperlink r:id="rId14840"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14841" w:anchor="Page_453" w:history="1">
        <w:r>
          <w:rPr>
            <w:rStyle w:val="Hyperlink"/>
            <w:rFonts w:eastAsia="Times New Roman"/>
            <w:sz w:val="22"/>
            <w:szCs w:val="22"/>
            <w:lang w:val="en"/>
          </w:rPr>
          <w:t>453</w:t>
        </w:r>
      </w:hyperlink>
      <w:r>
        <w:rPr>
          <w:rFonts w:eastAsia="Times New Roman"/>
          <w:sz w:val="22"/>
          <w:szCs w:val="22"/>
          <w:lang w:val="en"/>
        </w:rPr>
        <w:t xml:space="preserve">, </w:t>
      </w:r>
      <w:hyperlink r:id="rId14842" w:anchor="Page_454" w:history="1">
        <w:r>
          <w:rPr>
            <w:rStyle w:val="Hyperlink"/>
            <w:rFonts w:eastAsia="Times New Roman"/>
            <w:sz w:val="22"/>
            <w:szCs w:val="22"/>
            <w:lang w:val="en"/>
          </w:rPr>
          <w:t>454</w:t>
        </w:r>
      </w:hyperlink>
      <w:r>
        <w:rPr>
          <w:rFonts w:eastAsia="Times New Roman"/>
          <w:sz w:val="22"/>
          <w:szCs w:val="22"/>
          <w:lang w:val="en"/>
        </w:rPr>
        <w:t xml:space="preserve">, </w:t>
      </w:r>
      <w:hyperlink r:id="rId14843" w:anchor="Page_457" w:history="1">
        <w:r>
          <w:rPr>
            <w:rStyle w:val="Hyperlink"/>
            <w:rFonts w:eastAsia="Times New Roman"/>
            <w:sz w:val="22"/>
            <w:szCs w:val="22"/>
            <w:lang w:val="en"/>
          </w:rPr>
          <w:t>457</w:t>
        </w:r>
      </w:hyperlink>
      <w:r>
        <w:rPr>
          <w:rFonts w:eastAsia="Times New Roman"/>
          <w:sz w:val="22"/>
          <w:szCs w:val="22"/>
          <w:lang w:val="en"/>
        </w:rPr>
        <w:t xml:space="preserve">, </w:t>
      </w:r>
      <w:hyperlink r:id="rId14844" w:anchor="Page_460" w:history="1">
        <w:r>
          <w:rPr>
            <w:rStyle w:val="Hyperlink"/>
            <w:rFonts w:eastAsia="Times New Roman"/>
            <w:sz w:val="22"/>
            <w:szCs w:val="22"/>
            <w:lang w:val="en"/>
          </w:rPr>
          <w:t>460</w:t>
        </w:r>
      </w:hyperlink>
      <w:r>
        <w:rPr>
          <w:rFonts w:eastAsia="Times New Roman"/>
          <w:sz w:val="22"/>
          <w:szCs w:val="22"/>
          <w:lang w:val="en"/>
        </w:rPr>
        <w:t xml:space="preserve">, </w:t>
      </w:r>
      <w:hyperlink r:id="rId14845" w:anchor="Page_461" w:history="1">
        <w:r>
          <w:rPr>
            <w:rStyle w:val="Hyperlink"/>
            <w:rFonts w:eastAsia="Times New Roman"/>
            <w:sz w:val="22"/>
            <w:szCs w:val="22"/>
            <w:lang w:val="en"/>
          </w:rPr>
          <w:t>461</w:t>
        </w:r>
      </w:hyperlink>
      <w:r>
        <w:rPr>
          <w:rFonts w:eastAsia="Times New Roman"/>
          <w:sz w:val="22"/>
          <w:szCs w:val="22"/>
          <w:lang w:val="en"/>
        </w:rPr>
        <w:t xml:space="preserve">, </w:t>
      </w:r>
      <w:hyperlink r:id="rId14846" w:anchor="Page_466" w:history="1">
        <w:r>
          <w:rPr>
            <w:rStyle w:val="Hyperlink"/>
            <w:rFonts w:eastAsia="Times New Roman"/>
            <w:sz w:val="22"/>
            <w:szCs w:val="22"/>
            <w:lang w:val="en"/>
          </w:rPr>
          <w:t>466</w:t>
        </w:r>
      </w:hyperlink>
      <w:r>
        <w:rPr>
          <w:rFonts w:eastAsia="Times New Roman"/>
          <w:sz w:val="22"/>
          <w:szCs w:val="22"/>
          <w:lang w:val="en"/>
        </w:rPr>
        <w:t xml:space="preserve">, </w:t>
      </w:r>
      <w:hyperlink r:id="rId14847" w:anchor="Page_468" w:history="1">
        <w:r>
          <w:rPr>
            <w:rStyle w:val="Hyperlink"/>
            <w:rFonts w:eastAsia="Times New Roman"/>
            <w:sz w:val="22"/>
            <w:szCs w:val="22"/>
            <w:lang w:val="en"/>
          </w:rPr>
          <w:t>468</w:t>
        </w:r>
      </w:hyperlink>
      <w:r>
        <w:rPr>
          <w:rFonts w:eastAsia="Times New Roman"/>
          <w:sz w:val="22"/>
          <w:szCs w:val="22"/>
          <w:lang w:val="en"/>
        </w:rPr>
        <w:t xml:space="preserve">, </w:t>
      </w:r>
      <w:hyperlink r:id="rId14848" w:anchor="Page_488" w:history="1">
        <w:r>
          <w:rPr>
            <w:rStyle w:val="Hyperlink"/>
            <w:rFonts w:eastAsia="Times New Roman"/>
            <w:sz w:val="22"/>
            <w:szCs w:val="22"/>
            <w:lang w:val="en"/>
          </w:rPr>
          <w:t>488</w:t>
        </w:r>
      </w:hyperlink>
      <w:r>
        <w:rPr>
          <w:rFonts w:eastAsia="Times New Roman"/>
          <w:sz w:val="22"/>
          <w:szCs w:val="22"/>
          <w:lang w:val="en"/>
        </w:rPr>
        <w:t xml:space="preserve">; ii. </w:t>
      </w:r>
      <w:hyperlink r:id="rId14849"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14850"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14851" w:anchor="Page_302" w:history="1">
        <w:r>
          <w:rPr>
            <w:rStyle w:val="Hyperlink"/>
            <w:rFonts w:eastAsia="Times New Roman"/>
            <w:sz w:val="22"/>
            <w:szCs w:val="22"/>
            <w:lang w:val="en"/>
          </w:rPr>
          <w:t>302</w:t>
        </w:r>
      </w:hyperlink>
      <w:r>
        <w:rPr>
          <w:rFonts w:eastAsia="Times New Roman"/>
          <w:sz w:val="22"/>
          <w:szCs w:val="22"/>
          <w:lang w:val="en"/>
        </w:rPr>
        <w:t xml:space="preserve">, </w:t>
      </w:r>
      <w:hyperlink r:id="rId14852" w:anchor="Page_316" w:history="1">
        <w:r>
          <w:rPr>
            <w:rStyle w:val="Hyperlink"/>
            <w:rFonts w:eastAsia="Times New Roman"/>
            <w:sz w:val="22"/>
            <w:szCs w:val="22"/>
            <w:lang w:val="en"/>
          </w:rPr>
          <w:t>316</w:t>
        </w:r>
      </w:hyperlink>
      <w:r>
        <w:rPr>
          <w:rFonts w:eastAsia="Times New Roman"/>
          <w:sz w:val="22"/>
          <w:szCs w:val="22"/>
          <w:lang w:val="en"/>
        </w:rPr>
        <w:t xml:space="preserve">-319, </w:t>
      </w:r>
      <w:hyperlink r:id="rId14853" w:anchor="Page_389" w:history="1">
        <w:r>
          <w:rPr>
            <w:rStyle w:val="Hyperlink"/>
            <w:rFonts w:eastAsia="Times New Roman"/>
            <w:sz w:val="22"/>
            <w:szCs w:val="22"/>
            <w:lang w:val="en"/>
          </w:rPr>
          <w:t>389</w:t>
        </w:r>
      </w:hyperlink>
      <w:r>
        <w:rPr>
          <w:rFonts w:eastAsia="Times New Roman"/>
          <w:sz w:val="22"/>
          <w:szCs w:val="22"/>
          <w:lang w:val="en"/>
        </w:rPr>
        <w:t xml:space="preserve">, </w:t>
      </w:r>
      <w:hyperlink r:id="rId14854" w:anchor="Page_402" w:history="1">
        <w:r>
          <w:rPr>
            <w:rStyle w:val="Hyperlink"/>
            <w:rFonts w:eastAsia="Times New Roman"/>
            <w:sz w:val="22"/>
            <w:szCs w:val="22"/>
            <w:lang w:val="en"/>
          </w:rPr>
          <w:t>402</w:t>
        </w:r>
      </w:hyperlink>
      <w:r>
        <w:rPr>
          <w:rFonts w:eastAsia="Times New Roman"/>
          <w:sz w:val="22"/>
          <w:szCs w:val="22"/>
          <w:lang w:val="en"/>
        </w:rPr>
        <w:t xml:space="preserve">, </w:t>
      </w:r>
      <w:hyperlink r:id="rId14855" w:anchor="Page_407" w:history="1">
        <w:r>
          <w:rPr>
            <w:rStyle w:val="Hyperlink"/>
            <w:rFonts w:eastAsia="Times New Roman"/>
            <w:sz w:val="22"/>
            <w:szCs w:val="22"/>
            <w:lang w:val="en"/>
          </w:rPr>
          <w:t>407</w:t>
        </w:r>
      </w:hyperlink>
      <w:r>
        <w:rPr>
          <w:rFonts w:eastAsia="Times New Roman"/>
          <w:sz w:val="22"/>
          <w:szCs w:val="22"/>
          <w:lang w:val="en"/>
        </w:rPr>
        <w:t xml:space="preserve">; iii. </w:t>
      </w:r>
      <w:hyperlink r:id="rId14856" w:anchor="Page_27" w:history="1">
        <w:r>
          <w:rPr>
            <w:rStyle w:val="Hyperlink"/>
            <w:rFonts w:eastAsia="Times New Roman"/>
            <w:sz w:val="22"/>
            <w:szCs w:val="22"/>
            <w:lang w:val="en"/>
          </w:rPr>
          <w:t>27</w:t>
        </w:r>
      </w:hyperlink>
      <w:r>
        <w:rPr>
          <w:rFonts w:eastAsia="Times New Roman"/>
          <w:sz w:val="22"/>
          <w:szCs w:val="22"/>
          <w:lang w:val="en"/>
        </w:rPr>
        <w:t xml:space="preserve">, </w:t>
      </w:r>
      <w:hyperlink r:id="rId14857" w:anchor="Page_38" w:history="1">
        <w:r>
          <w:rPr>
            <w:rStyle w:val="Hyperlink"/>
            <w:rFonts w:eastAsia="Times New Roman"/>
            <w:sz w:val="22"/>
            <w:szCs w:val="22"/>
            <w:lang w:val="en"/>
          </w:rPr>
          <w:t>38</w:t>
        </w:r>
      </w:hyperlink>
      <w:r>
        <w:rPr>
          <w:rFonts w:eastAsia="Times New Roman"/>
          <w:sz w:val="22"/>
          <w:szCs w:val="22"/>
          <w:lang w:val="en"/>
        </w:rPr>
        <w:t xml:space="preserve">, </w:t>
      </w:r>
      <w:hyperlink r:id="rId14858" w:anchor="Page_63" w:history="1">
        <w:r>
          <w:rPr>
            <w:rStyle w:val="Hyperlink"/>
            <w:rFonts w:eastAsia="Times New Roman"/>
            <w:sz w:val="22"/>
            <w:szCs w:val="22"/>
            <w:lang w:val="en"/>
          </w:rPr>
          <w:t>63</w:t>
        </w:r>
      </w:hyperlink>
      <w:r>
        <w:rPr>
          <w:rFonts w:eastAsia="Times New Roman"/>
          <w:sz w:val="22"/>
          <w:szCs w:val="22"/>
          <w:lang w:val="en"/>
        </w:rPr>
        <w:t xml:space="preserve">, </w:t>
      </w:r>
      <w:hyperlink r:id="rId14859" w:anchor="Page_67" w:history="1">
        <w:r>
          <w:rPr>
            <w:rStyle w:val="Hyperlink"/>
            <w:rFonts w:eastAsia="Times New Roman"/>
            <w:sz w:val="22"/>
            <w:szCs w:val="22"/>
            <w:lang w:val="en"/>
          </w:rPr>
          <w:t>67</w:t>
        </w:r>
      </w:hyperlink>
      <w:r>
        <w:rPr>
          <w:rFonts w:eastAsia="Times New Roman"/>
          <w:sz w:val="22"/>
          <w:szCs w:val="22"/>
          <w:lang w:val="en"/>
        </w:rPr>
        <w:t xml:space="preserve">, </w:t>
      </w:r>
      <w:r>
        <w:rPr>
          <w:rFonts w:eastAsia="Times New Roman"/>
          <w:i/>
          <w:iCs/>
          <w:sz w:val="22"/>
          <w:szCs w:val="22"/>
          <w:lang w:val="en"/>
        </w:rPr>
        <w:t>passim</w:t>
      </w:r>
      <w:r>
        <w:rPr>
          <w:rFonts w:eastAsia="Times New Roman"/>
          <w:sz w:val="22"/>
          <w:szCs w:val="22"/>
          <w:lang w:val="en"/>
        </w:rPr>
        <w:t>.</w:t>
      </w:r>
    </w:p>
    <w:p w14:paraId="177EEA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around Olympus, ii. </w:t>
      </w:r>
      <w:hyperlink r:id="rId14860"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14861"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14862" w:anchor="Page_330" w:history="1">
        <w:r>
          <w:rPr>
            <w:rStyle w:val="Hyperlink"/>
            <w:rFonts w:eastAsia="Times New Roman"/>
            <w:sz w:val="22"/>
            <w:szCs w:val="22"/>
            <w:lang w:val="en"/>
          </w:rPr>
          <w:t>330</w:t>
        </w:r>
      </w:hyperlink>
      <w:r>
        <w:rPr>
          <w:rFonts w:eastAsia="Times New Roman"/>
          <w:sz w:val="22"/>
          <w:szCs w:val="22"/>
          <w:lang w:val="en"/>
        </w:rPr>
        <w:t>.</w:t>
      </w:r>
    </w:p>
    <w:p w14:paraId="7AFDF7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tragedy of Sophocles, ii. </w:t>
      </w:r>
      <w:hyperlink r:id="rId14863" w:anchor="Page_32" w:history="1">
        <w:r>
          <w:rPr>
            <w:rStyle w:val="Hyperlink"/>
            <w:rFonts w:eastAsia="Times New Roman"/>
            <w:sz w:val="22"/>
            <w:szCs w:val="22"/>
            <w:lang w:val="en"/>
          </w:rPr>
          <w:t>32</w:t>
        </w:r>
      </w:hyperlink>
      <w:r>
        <w:rPr>
          <w:rFonts w:eastAsia="Times New Roman"/>
          <w:sz w:val="22"/>
          <w:szCs w:val="22"/>
          <w:lang w:val="en"/>
        </w:rPr>
        <w:t>.</w:t>
      </w:r>
    </w:p>
    <w:p w14:paraId="7C1328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Mysia (</w:t>
      </w:r>
      <w:r>
        <w:rPr>
          <w:rFonts w:eastAsia="Times New Roman"/>
          <w:i/>
          <w:iCs/>
          <w:sz w:val="22"/>
          <w:szCs w:val="22"/>
          <w:lang w:val="en"/>
        </w:rPr>
        <w:t>Karasi</w:t>
      </w:r>
      <w:r>
        <w:rPr>
          <w:rFonts w:eastAsia="Times New Roman"/>
          <w:sz w:val="22"/>
          <w:szCs w:val="22"/>
          <w:lang w:val="en"/>
        </w:rPr>
        <w:t xml:space="preserve">), i. </w:t>
      </w:r>
      <w:hyperlink r:id="rId14864" w:anchor="Page_17" w:history="1">
        <w:r>
          <w:rPr>
            <w:rStyle w:val="Hyperlink"/>
            <w:rFonts w:eastAsia="Times New Roman"/>
            <w:sz w:val="22"/>
            <w:szCs w:val="22"/>
            <w:lang w:val="en"/>
          </w:rPr>
          <w:t>17</w:t>
        </w:r>
      </w:hyperlink>
      <w:r>
        <w:rPr>
          <w:rFonts w:eastAsia="Times New Roman"/>
          <w:sz w:val="22"/>
          <w:szCs w:val="22"/>
          <w:lang w:val="en"/>
        </w:rPr>
        <w:t xml:space="preserve">, </w:t>
      </w:r>
      <w:hyperlink r:id="rId14865" w:anchor="Page_202" w:history="1">
        <w:r>
          <w:rPr>
            <w:rStyle w:val="Hyperlink"/>
            <w:rFonts w:eastAsia="Times New Roman"/>
            <w:sz w:val="22"/>
            <w:szCs w:val="22"/>
            <w:lang w:val="en"/>
          </w:rPr>
          <w:t>202</w:t>
        </w:r>
      </w:hyperlink>
      <w:r>
        <w:rPr>
          <w:rFonts w:eastAsia="Times New Roman"/>
          <w:sz w:val="22"/>
          <w:szCs w:val="22"/>
          <w:lang w:val="en"/>
        </w:rPr>
        <w:t xml:space="preserve">; ii. </w:t>
      </w:r>
      <w:hyperlink r:id="rId14866" w:anchor="Page_32" w:history="1">
        <w:r>
          <w:rPr>
            <w:rStyle w:val="Hyperlink"/>
            <w:rFonts w:eastAsia="Times New Roman"/>
            <w:sz w:val="22"/>
            <w:szCs w:val="22"/>
            <w:lang w:val="en"/>
          </w:rPr>
          <w:t>32</w:t>
        </w:r>
      </w:hyperlink>
      <w:r>
        <w:rPr>
          <w:rFonts w:eastAsia="Times New Roman"/>
          <w:sz w:val="22"/>
          <w:szCs w:val="22"/>
          <w:lang w:val="en"/>
        </w:rPr>
        <w:t xml:space="preserve">, </w:t>
      </w:r>
      <w:hyperlink r:id="rId14867"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14868"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14869" w:anchor="Page_299" w:history="1">
        <w:r>
          <w:rPr>
            <w:rStyle w:val="Hyperlink"/>
            <w:rFonts w:eastAsia="Times New Roman"/>
            <w:sz w:val="22"/>
            <w:szCs w:val="22"/>
            <w:lang w:val="en"/>
          </w:rPr>
          <w:t>299</w:t>
        </w:r>
      </w:hyperlink>
      <w:r>
        <w:rPr>
          <w:rFonts w:eastAsia="Times New Roman"/>
          <w:sz w:val="22"/>
          <w:szCs w:val="22"/>
          <w:lang w:val="en"/>
        </w:rPr>
        <w:t xml:space="preserve">, </w:t>
      </w:r>
      <w:hyperlink r:id="rId14870"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14871" w:anchor="Page_316" w:history="1">
        <w:r>
          <w:rPr>
            <w:rStyle w:val="Hyperlink"/>
            <w:rFonts w:eastAsia="Times New Roman"/>
            <w:sz w:val="22"/>
            <w:szCs w:val="22"/>
            <w:lang w:val="en"/>
          </w:rPr>
          <w:t>316</w:t>
        </w:r>
      </w:hyperlink>
      <w:r>
        <w:rPr>
          <w:rFonts w:eastAsia="Times New Roman"/>
          <w:sz w:val="22"/>
          <w:szCs w:val="22"/>
          <w:lang w:val="en"/>
        </w:rPr>
        <w:t xml:space="preserve">, </w:t>
      </w:r>
      <w:hyperlink r:id="rId14872"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4873" w:anchor="Page_326" w:history="1">
        <w:r>
          <w:rPr>
            <w:rStyle w:val="Hyperlink"/>
            <w:rFonts w:eastAsia="Times New Roman"/>
            <w:sz w:val="22"/>
            <w:szCs w:val="22"/>
            <w:lang w:val="en"/>
          </w:rPr>
          <w:t>326</w:t>
        </w:r>
      </w:hyperlink>
      <w:r>
        <w:rPr>
          <w:rFonts w:eastAsia="Times New Roman"/>
          <w:sz w:val="22"/>
          <w:szCs w:val="22"/>
          <w:lang w:val="en"/>
        </w:rPr>
        <w:t xml:space="preserve">-332, </w:t>
      </w:r>
      <w:hyperlink r:id="rId14874" w:anchor="Page_386" w:history="1">
        <w:r>
          <w:rPr>
            <w:rStyle w:val="Hyperlink"/>
            <w:rFonts w:eastAsia="Times New Roman"/>
            <w:sz w:val="22"/>
            <w:szCs w:val="22"/>
            <w:lang w:val="en"/>
          </w:rPr>
          <w:t>386</w:t>
        </w:r>
      </w:hyperlink>
      <w:r>
        <w:rPr>
          <w:rFonts w:eastAsia="Times New Roman"/>
          <w:sz w:val="22"/>
          <w:szCs w:val="22"/>
          <w:lang w:val="en"/>
        </w:rPr>
        <w:t xml:space="preserve">, </w:t>
      </w:r>
      <w:hyperlink r:id="rId14875" w:anchor="Page_401" w:history="1">
        <w:r>
          <w:rPr>
            <w:rStyle w:val="Hyperlink"/>
            <w:rFonts w:eastAsia="Times New Roman"/>
            <w:sz w:val="22"/>
            <w:szCs w:val="22"/>
            <w:lang w:val="en"/>
          </w:rPr>
          <w:t>401</w:t>
        </w:r>
      </w:hyperlink>
      <w:r>
        <w:rPr>
          <w:rFonts w:eastAsia="Times New Roman"/>
          <w:sz w:val="22"/>
          <w:szCs w:val="22"/>
          <w:lang w:val="en"/>
        </w:rPr>
        <w:t xml:space="preserve">, </w:t>
      </w:r>
      <w:hyperlink r:id="rId14876" w:anchor="Page_403" w:history="1">
        <w:r>
          <w:rPr>
            <w:rStyle w:val="Hyperlink"/>
            <w:rFonts w:eastAsia="Times New Roman"/>
            <w:sz w:val="22"/>
            <w:szCs w:val="22"/>
            <w:lang w:val="en"/>
          </w:rPr>
          <w:t>403</w:t>
        </w:r>
      </w:hyperlink>
      <w:r>
        <w:rPr>
          <w:rFonts w:eastAsia="Times New Roman"/>
          <w:sz w:val="22"/>
          <w:szCs w:val="22"/>
          <w:lang w:val="en"/>
        </w:rPr>
        <w:t xml:space="preserve">, </w:t>
      </w:r>
      <w:hyperlink r:id="rId14877"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14878" w:anchor="Page_407" w:history="1">
        <w:r>
          <w:rPr>
            <w:rStyle w:val="Hyperlink"/>
            <w:rFonts w:eastAsia="Times New Roman"/>
            <w:sz w:val="22"/>
            <w:szCs w:val="22"/>
            <w:lang w:val="en"/>
          </w:rPr>
          <w:t>407</w:t>
        </w:r>
      </w:hyperlink>
      <w:r>
        <w:rPr>
          <w:rFonts w:eastAsia="Times New Roman"/>
          <w:sz w:val="22"/>
          <w:szCs w:val="22"/>
          <w:lang w:val="en"/>
        </w:rPr>
        <w:t xml:space="preserve">; iii. </w:t>
      </w:r>
      <w:hyperlink r:id="rId14879" w:anchor="Page_67" w:history="1">
        <w:r>
          <w:rPr>
            <w:rStyle w:val="Hyperlink"/>
            <w:rFonts w:eastAsia="Times New Roman"/>
            <w:sz w:val="22"/>
            <w:szCs w:val="22"/>
            <w:lang w:val="en"/>
          </w:rPr>
          <w:t>67</w:t>
        </w:r>
      </w:hyperlink>
      <w:r>
        <w:rPr>
          <w:rFonts w:eastAsia="Times New Roman"/>
          <w:sz w:val="22"/>
          <w:szCs w:val="22"/>
          <w:lang w:val="en"/>
        </w:rPr>
        <w:t>.</w:t>
      </w:r>
    </w:p>
    <w:p w14:paraId="060668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Abrettēnē, </w:t>
      </w:r>
      <w:r>
        <w:rPr>
          <w:rFonts w:eastAsia="Times New Roman"/>
          <w:i/>
          <w:iCs/>
          <w:sz w:val="22"/>
          <w:szCs w:val="22"/>
          <w:lang w:val="en"/>
        </w:rPr>
        <w:t>see</w:t>
      </w:r>
      <w:r>
        <w:rPr>
          <w:rFonts w:eastAsia="Times New Roman"/>
          <w:sz w:val="22"/>
          <w:szCs w:val="22"/>
          <w:lang w:val="en"/>
        </w:rPr>
        <w:t xml:space="preserve"> Abrettēnē, ii. </w:t>
      </w:r>
      <w:hyperlink r:id="rId14880" w:anchor="Page_330" w:history="1">
        <w:r>
          <w:rPr>
            <w:rStyle w:val="Hyperlink"/>
            <w:rFonts w:eastAsia="Times New Roman"/>
            <w:sz w:val="22"/>
            <w:szCs w:val="22"/>
            <w:lang w:val="en"/>
          </w:rPr>
          <w:t>330</w:t>
        </w:r>
      </w:hyperlink>
      <w:r>
        <w:rPr>
          <w:rFonts w:eastAsia="Times New Roman"/>
          <w:sz w:val="22"/>
          <w:szCs w:val="22"/>
          <w:lang w:val="en"/>
        </w:rPr>
        <w:t xml:space="preserve">, </w:t>
      </w:r>
      <w:hyperlink r:id="rId14881" w:anchor="Page_332" w:history="1">
        <w:r>
          <w:rPr>
            <w:rStyle w:val="Hyperlink"/>
            <w:rFonts w:eastAsia="Times New Roman"/>
            <w:sz w:val="22"/>
            <w:szCs w:val="22"/>
            <w:lang w:val="en"/>
          </w:rPr>
          <w:t>332</w:t>
        </w:r>
      </w:hyperlink>
      <w:r>
        <w:rPr>
          <w:rFonts w:eastAsia="Times New Roman"/>
          <w:sz w:val="22"/>
          <w:szCs w:val="22"/>
          <w:lang w:val="en"/>
        </w:rPr>
        <w:t>.</w:t>
      </w:r>
    </w:p>
    <w:p w14:paraId="3EE6F6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Olympii, ii. </w:t>
      </w:r>
      <w:hyperlink r:id="rId14882" w:anchor="Page_326" w:history="1">
        <w:r>
          <w:rPr>
            <w:rStyle w:val="Hyperlink"/>
            <w:rFonts w:eastAsia="Times New Roman"/>
            <w:sz w:val="22"/>
            <w:szCs w:val="22"/>
            <w:lang w:val="en"/>
          </w:rPr>
          <w:t>326</w:t>
        </w:r>
      </w:hyperlink>
      <w:r>
        <w:rPr>
          <w:rFonts w:eastAsia="Times New Roman"/>
          <w:sz w:val="22"/>
          <w:szCs w:val="22"/>
          <w:lang w:val="en"/>
        </w:rPr>
        <w:t>.</w:t>
      </w:r>
    </w:p>
    <w:p w14:paraId="3D7CBC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Mysian Bosporus, ii. </w:t>
      </w:r>
      <w:hyperlink r:id="rId14883" w:anchor="Page_318" w:history="1">
        <w:r>
          <w:rPr>
            <w:rStyle w:val="Hyperlink"/>
            <w:rFonts w:eastAsia="Times New Roman"/>
            <w:sz w:val="22"/>
            <w:szCs w:val="22"/>
            <w:lang w:val="en"/>
          </w:rPr>
          <w:t>318</w:t>
        </w:r>
      </w:hyperlink>
      <w:r>
        <w:rPr>
          <w:rFonts w:eastAsia="Times New Roman"/>
          <w:sz w:val="22"/>
          <w:szCs w:val="22"/>
          <w:lang w:val="en"/>
        </w:rPr>
        <w:t>.</w:t>
      </w:r>
    </w:p>
    <w:p w14:paraId="755898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Olympus, iii. </w:t>
      </w:r>
      <w:hyperlink r:id="rId14884" w:anchor="Page_30" w:history="1">
        <w:r>
          <w:rPr>
            <w:rStyle w:val="Hyperlink"/>
            <w:rFonts w:eastAsia="Times New Roman"/>
            <w:sz w:val="22"/>
            <w:szCs w:val="22"/>
            <w:lang w:val="en"/>
          </w:rPr>
          <w:t>30</w:t>
        </w:r>
      </w:hyperlink>
      <w:r>
        <w:rPr>
          <w:rFonts w:eastAsia="Times New Roman"/>
          <w:sz w:val="22"/>
          <w:szCs w:val="22"/>
          <w:lang w:val="en"/>
        </w:rPr>
        <w:t>.</w:t>
      </w:r>
    </w:p>
    <w:p w14:paraId="62DA69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Mysius, r. of Mysia, ii. </w:t>
      </w:r>
      <w:hyperlink r:id="rId14885" w:anchor="Page_390" w:history="1">
        <w:r>
          <w:rPr>
            <w:rStyle w:val="Hyperlink"/>
            <w:rFonts w:eastAsia="Times New Roman"/>
            <w:sz w:val="22"/>
            <w:szCs w:val="22"/>
            <w:lang w:val="en"/>
          </w:rPr>
          <w:t>390</w:t>
        </w:r>
      </w:hyperlink>
      <w:r>
        <w:rPr>
          <w:rFonts w:eastAsia="Times New Roman"/>
          <w:sz w:val="22"/>
          <w:szCs w:val="22"/>
          <w:lang w:val="en"/>
        </w:rPr>
        <w:t>.</w:t>
      </w:r>
    </w:p>
    <w:p w14:paraId="701B94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Mysos, the beech tree, ii. </w:t>
      </w:r>
      <w:hyperlink r:id="rId14886"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14887" w:anchor="Page_327" w:history="1">
        <w:r>
          <w:rPr>
            <w:rStyle w:val="Hyperlink"/>
            <w:rFonts w:eastAsia="Times New Roman"/>
            <w:sz w:val="22"/>
            <w:szCs w:val="22"/>
            <w:lang w:val="en"/>
          </w:rPr>
          <w:t>327</w:t>
        </w:r>
      </w:hyperlink>
      <w:r>
        <w:rPr>
          <w:rFonts w:eastAsia="Times New Roman"/>
          <w:sz w:val="22"/>
          <w:szCs w:val="22"/>
          <w:lang w:val="en"/>
        </w:rPr>
        <w:t>.</w:t>
      </w:r>
    </w:p>
    <w:p w14:paraId="6D2C516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Mytilene.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Lesbos.</w:t>
      </w:r>
    </w:p>
    <w:p w14:paraId="583C0D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Myūs, c. of Caria (</w:t>
      </w:r>
      <w:r>
        <w:rPr>
          <w:rFonts w:eastAsia="Times New Roman"/>
          <w:i/>
          <w:iCs/>
          <w:sz w:val="22"/>
          <w:szCs w:val="22"/>
          <w:lang w:val="en"/>
        </w:rPr>
        <w:t>Derekoi</w:t>
      </w:r>
      <w:r>
        <w:rPr>
          <w:rFonts w:eastAsia="Times New Roman"/>
          <w:sz w:val="22"/>
          <w:szCs w:val="22"/>
          <w:lang w:val="en"/>
        </w:rPr>
        <w:t xml:space="preserve">), ii. </w:t>
      </w:r>
      <w:hyperlink r:id="rId14888" w:anchor="Page_335" w:history="1">
        <w:r>
          <w:rPr>
            <w:rStyle w:val="Hyperlink"/>
            <w:rFonts w:eastAsia="Times New Roman"/>
            <w:sz w:val="22"/>
            <w:szCs w:val="22"/>
            <w:lang w:val="en"/>
          </w:rPr>
          <w:t>335</w:t>
        </w:r>
      </w:hyperlink>
      <w:r>
        <w:rPr>
          <w:rFonts w:eastAsia="Times New Roman"/>
          <w:sz w:val="22"/>
          <w:szCs w:val="22"/>
          <w:lang w:val="en"/>
        </w:rPr>
        <w:t xml:space="preserve">; iii. </w:t>
      </w:r>
      <w:hyperlink r:id="rId14889" w:anchor="Page_2" w:history="1">
        <w:r>
          <w:rPr>
            <w:rStyle w:val="Hyperlink"/>
            <w:rFonts w:eastAsia="Times New Roman"/>
            <w:sz w:val="22"/>
            <w:szCs w:val="22"/>
            <w:lang w:val="en"/>
          </w:rPr>
          <w:t>2</w:t>
        </w:r>
      </w:hyperlink>
      <w:r>
        <w:rPr>
          <w:rFonts w:eastAsia="Times New Roman"/>
          <w:sz w:val="22"/>
          <w:szCs w:val="22"/>
          <w:lang w:val="en"/>
        </w:rPr>
        <w:t xml:space="preserve">, </w:t>
      </w:r>
      <w:hyperlink r:id="rId14890" w:anchor="Page_6" w:history="1">
        <w:r>
          <w:rPr>
            <w:rStyle w:val="Hyperlink"/>
            <w:rFonts w:eastAsia="Times New Roman"/>
            <w:sz w:val="22"/>
            <w:szCs w:val="22"/>
            <w:lang w:val="en"/>
          </w:rPr>
          <w:t>6</w:t>
        </w:r>
      </w:hyperlink>
      <w:r>
        <w:rPr>
          <w:rFonts w:eastAsia="Times New Roman"/>
          <w:sz w:val="22"/>
          <w:szCs w:val="22"/>
          <w:lang w:val="en"/>
        </w:rPr>
        <w:t>.</w:t>
      </w:r>
    </w:p>
    <w:p w14:paraId="12E93C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Hormus, port of Egypt on the Arabian Gulf (</w:t>
      </w:r>
      <w:r>
        <w:rPr>
          <w:rFonts w:eastAsia="Times New Roman"/>
          <w:i/>
          <w:iCs/>
          <w:sz w:val="22"/>
          <w:szCs w:val="22"/>
          <w:lang w:val="en"/>
        </w:rPr>
        <w:t>Suffange-el-Bahri</w:t>
      </w:r>
      <w:r>
        <w:rPr>
          <w:rFonts w:eastAsia="Times New Roman"/>
          <w:sz w:val="22"/>
          <w:szCs w:val="22"/>
          <w:lang w:val="en"/>
        </w:rPr>
        <w:t xml:space="preserve">), i. </w:t>
      </w:r>
      <w:hyperlink r:id="rId14891" w:anchor="Page_178" w:history="1">
        <w:r>
          <w:rPr>
            <w:rStyle w:val="Hyperlink"/>
            <w:rFonts w:eastAsia="Times New Roman"/>
            <w:sz w:val="22"/>
            <w:szCs w:val="22"/>
            <w:lang w:val="en"/>
          </w:rPr>
          <w:t>178</w:t>
        </w:r>
      </w:hyperlink>
      <w:r>
        <w:rPr>
          <w:rFonts w:eastAsia="Times New Roman"/>
          <w:sz w:val="22"/>
          <w:szCs w:val="22"/>
          <w:lang w:val="en"/>
        </w:rPr>
        <w:t xml:space="preserve"> ; iii. </w:t>
      </w:r>
      <w:hyperlink r:id="rId14892"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14893" w:anchor="Page_211" w:history="1">
        <w:r>
          <w:rPr>
            <w:rStyle w:val="Hyperlink"/>
            <w:rFonts w:eastAsia="Times New Roman"/>
            <w:sz w:val="22"/>
            <w:szCs w:val="22"/>
            <w:lang w:val="en"/>
          </w:rPr>
          <w:t>211</w:t>
        </w:r>
      </w:hyperlink>
      <w:r>
        <w:rPr>
          <w:rFonts w:eastAsia="Times New Roman"/>
          <w:sz w:val="22"/>
          <w:szCs w:val="22"/>
          <w:lang w:val="en"/>
        </w:rPr>
        <w:t xml:space="preserve">, </w:t>
      </w:r>
      <w:hyperlink r:id="rId14894"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14895"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14896" w:anchor="Page_261" w:history="1">
        <w:r>
          <w:rPr>
            <w:rStyle w:val="Hyperlink"/>
            <w:rFonts w:eastAsia="Times New Roman"/>
            <w:sz w:val="22"/>
            <w:szCs w:val="22"/>
            <w:lang w:val="en"/>
          </w:rPr>
          <w:t>261</w:t>
        </w:r>
      </w:hyperlink>
      <w:r>
        <w:rPr>
          <w:rFonts w:eastAsia="Times New Roman"/>
          <w:sz w:val="22"/>
          <w:szCs w:val="22"/>
          <w:lang w:val="en"/>
        </w:rPr>
        <w:t>.</w:t>
      </w:r>
    </w:p>
    <w:p w14:paraId="18C960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0095B1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Nabatæa, distr. of Arabia, iii. </w:t>
      </w:r>
      <w:hyperlink r:id="rId14897" w:anchor="Page_204" w:history="1">
        <w:r>
          <w:rPr>
            <w:rStyle w:val="Hyperlink"/>
            <w:rFonts w:eastAsia="Times New Roman"/>
            <w:sz w:val="22"/>
            <w:szCs w:val="22"/>
            <w:lang w:val="en"/>
          </w:rPr>
          <w:t>204</w:t>
        </w:r>
      </w:hyperlink>
      <w:r>
        <w:rPr>
          <w:rFonts w:eastAsia="Times New Roman"/>
          <w:sz w:val="22"/>
          <w:szCs w:val="22"/>
          <w:lang w:val="en"/>
        </w:rPr>
        <w:t>.</w:t>
      </w:r>
    </w:p>
    <w:p w14:paraId="09CB97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Nabatæans, iii. </w:t>
      </w:r>
      <w:hyperlink r:id="rId14898"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14899"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14900" w:anchor="Page_204" w:history="1">
        <w:r>
          <w:rPr>
            <w:rStyle w:val="Hyperlink"/>
            <w:rFonts w:eastAsia="Times New Roman"/>
            <w:sz w:val="22"/>
            <w:szCs w:val="22"/>
            <w:lang w:val="en"/>
          </w:rPr>
          <w:t>204</w:t>
        </w:r>
      </w:hyperlink>
      <w:r>
        <w:rPr>
          <w:rFonts w:eastAsia="Times New Roman"/>
          <w:sz w:val="22"/>
          <w:szCs w:val="22"/>
          <w:lang w:val="en"/>
        </w:rPr>
        <w:t xml:space="preserve">, </w:t>
      </w:r>
      <w:hyperlink r:id="rId14901" w:anchor="Page_209" w:history="1">
        <w:r>
          <w:rPr>
            <w:rStyle w:val="Hyperlink"/>
            <w:rFonts w:eastAsia="Times New Roman"/>
            <w:sz w:val="22"/>
            <w:szCs w:val="22"/>
            <w:lang w:val="en"/>
          </w:rPr>
          <w:t>209</w:t>
        </w:r>
      </w:hyperlink>
      <w:r>
        <w:rPr>
          <w:rFonts w:eastAsia="Times New Roman"/>
          <w:sz w:val="22"/>
          <w:szCs w:val="22"/>
          <w:lang w:val="en"/>
        </w:rPr>
        <w:t xml:space="preserve">-211, </w:t>
      </w:r>
      <w:hyperlink r:id="rId14902" w:anchor="Page_214" w:history="1">
        <w:r>
          <w:rPr>
            <w:rStyle w:val="Hyperlink"/>
            <w:rFonts w:eastAsia="Times New Roman"/>
            <w:sz w:val="22"/>
            <w:szCs w:val="22"/>
            <w:lang w:val="en"/>
          </w:rPr>
          <w:t>214</w:t>
        </w:r>
      </w:hyperlink>
      <w:r>
        <w:rPr>
          <w:rFonts w:eastAsia="Times New Roman"/>
          <w:sz w:val="22"/>
          <w:szCs w:val="22"/>
          <w:lang w:val="en"/>
        </w:rPr>
        <w:t>.</w:t>
      </w:r>
    </w:p>
    <w:p w14:paraId="628A42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Nabiani, people inhabiting the Caucasus, ii. </w:t>
      </w:r>
      <w:hyperlink r:id="rId14903" w:anchor="Page_239" w:history="1">
        <w:r>
          <w:rPr>
            <w:rStyle w:val="Hyperlink"/>
            <w:rFonts w:eastAsia="Times New Roman"/>
            <w:sz w:val="22"/>
            <w:szCs w:val="22"/>
            <w:lang w:val="en"/>
          </w:rPr>
          <w:t>239</w:t>
        </w:r>
      </w:hyperlink>
      <w:r>
        <w:rPr>
          <w:rFonts w:eastAsia="Times New Roman"/>
          <w:sz w:val="22"/>
          <w:szCs w:val="22"/>
          <w:lang w:val="en"/>
        </w:rPr>
        <w:t>.</w:t>
      </w:r>
    </w:p>
    <w:p w14:paraId="6D1A77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Nabocodrŏsor, iii. </w:t>
      </w:r>
      <w:hyperlink r:id="rId14904" w:anchor="Page_75" w:history="1">
        <w:r>
          <w:rPr>
            <w:rStyle w:val="Hyperlink"/>
            <w:rFonts w:eastAsia="Times New Roman"/>
            <w:sz w:val="22"/>
            <w:szCs w:val="22"/>
            <w:lang w:val="en"/>
          </w:rPr>
          <w:t>75</w:t>
        </w:r>
      </w:hyperlink>
      <w:r>
        <w:rPr>
          <w:rFonts w:eastAsia="Times New Roman"/>
          <w:sz w:val="22"/>
          <w:szCs w:val="22"/>
          <w:lang w:val="en"/>
        </w:rPr>
        <w:t>.</w:t>
      </w:r>
    </w:p>
    <w:p w14:paraId="2B6771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Nabrissa, city of Bætica. </w:t>
      </w:r>
      <w:r>
        <w:rPr>
          <w:rFonts w:eastAsia="Times New Roman"/>
          <w:i/>
          <w:iCs/>
          <w:sz w:val="22"/>
          <w:szCs w:val="22"/>
          <w:lang w:val="en"/>
        </w:rPr>
        <w:t>See</w:t>
      </w:r>
      <w:r>
        <w:rPr>
          <w:rFonts w:eastAsia="Times New Roman"/>
          <w:sz w:val="22"/>
          <w:szCs w:val="22"/>
          <w:lang w:val="en"/>
        </w:rPr>
        <w:t xml:space="preserve"> Nebrissa.</w:t>
      </w:r>
    </w:p>
    <w:p w14:paraId="3A7422F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Nabūrianus, mathematician, iii. </w:t>
      </w:r>
      <w:hyperlink r:id="rId14905" w:anchor="Page_146" w:history="1">
        <w:r>
          <w:rPr>
            <w:rStyle w:val="Hyperlink"/>
            <w:rFonts w:eastAsia="Times New Roman"/>
            <w:sz w:val="22"/>
            <w:szCs w:val="22"/>
            <w:lang w:val="en"/>
          </w:rPr>
          <w:t>146</w:t>
        </w:r>
      </w:hyperlink>
      <w:r>
        <w:rPr>
          <w:rFonts w:eastAsia="Times New Roman"/>
          <w:sz w:val="22"/>
          <w:szCs w:val="22"/>
          <w:lang w:val="en"/>
        </w:rPr>
        <w:t>.</w:t>
      </w:r>
    </w:p>
    <w:p w14:paraId="146D7F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Nacoleia, t. of Phrygia Epictetus, ii. </w:t>
      </w:r>
      <w:hyperlink r:id="rId14906" w:anchor="Page_332" w:history="1">
        <w:r>
          <w:rPr>
            <w:rStyle w:val="Hyperlink"/>
            <w:rFonts w:eastAsia="Times New Roman"/>
            <w:sz w:val="22"/>
            <w:szCs w:val="22"/>
            <w:lang w:val="en"/>
          </w:rPr>
          <w:t>332</w:t>
        </w:r>
      </w:hyperlink>
      <w:r>
        <w:rPr>
          <w:rFonts w:eastAsia="Times New Roman"/>
          <w:sz w:val="22"/>
          <w:szCs w:val="22"/>
          <w:lang w:val="en"/>
        </w:rPr>
        <w:t>.</w:t>
      </w:r>
    </w:p>
    <w:p w14:paraId="47D14A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Nagidus, t. of Cilicia, iii. </w:t>
      </w:r>
      <w:hyperlink r:id="rId14907" w:anchor="Page_52" w:history="1">
        <w:r>
          <w:rPr>
            <w:rStyle w:val="Hyperlink"/>
            <w:rFonts w:eastAsia="Times New Roman"/>
            <w:sz w:val="22"/>
            <w:szCs w:val="22"/>
            <w:lang w:val="en"/>
          </w:rPr>
          <w:t>52</w:t>
        </w:r>
      </w:hyperlink>
      <w:r>
        <w:rPr>
          <w:rFonts w:eastAsia="Times New Roman"/>
          <w:sz w:val="22"/>
          <w:szCs w:val="22"/>
          <w:lang w:val="en"/>
        </w:rPr>
        <w:t xml:space="preserve">, </w:t>
      </w:r>
      <w:hyperlink r:id="rId14908" w:anchor="Page_69" w:history="1">
        <w:r>
          <w:rPr>
            <w:rStyle w:val="Hyperlink"/>
            <w:rFonts w:eastAsia="Times New Roman"/>
            <w:sz w:val="22"/>
            <w:szCs w:val="22"/>
            <w:lang w:val="en"/>
          </w:rPr>
          <w:t>69</w:t>
        </w:r>
      </w:hyperlink>
      <w:r>
        <w:rPr>
          <w:rFonts w:eastAsia="Times New Roman"/>
          <w:sz w:val="22"/>
          <w:szCs w:val="22"/>
          <w:lang w:val="en"/>
        </w:rPr>
        <w:t>.</w:t>
      </w:r>
    </w:p>
    <w:p w14:paraId="432B267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Nahr-Damur.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Tamyras.</w:t>
      </w:r>
    </w:p>
    <w:p w14:paraId="6970807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Nahr-el-Asy.</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Orontes.</w:t>
      </w:r>
    </w:p>
    <w:p w14:paraId="1BFD6D7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Nahr-el-Kelb.</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Lycus.</w:t>
      </w:r>
    </w:p>
    <w:p w14:paraId="645E0B7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Nahr-Ibrahim.</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Adonis.</w:t>
      </w:r>
    </w:p>
    <w:p w14:paraId="06EB5A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Naïs, ii. </w:t>
      </w:r>
      <w:hyperlink r:id="rId14909" w:anchor="Page_375" w:history="1">
        <w:r>
          <w:rPr>
            <w:rStyle w:val="Hyperlink"/>
            <w:rFonts w:eastAsia="Times New Roman"/>
            <w:sz w:val="22"/>
            <w:szCs w:val="22"/>
            <w:lang w:val="en"/>
          </w:rPr>
          <w:t>375</w:t>
        </w:r>
      </w:hyperlink>
      <w:r>
        <w:rPr>
          <w:rFonts w:eastAsia="Times New Roman"/>
          <w:sz w:val="22"/>
          <w:szCs w:val="22"/>
          <w:lang w:val="en"/>
        </w:rPr>
        <w:t>.</w:t>
      </w:r>
    </w:p>
    <w:p w14:paraId="0E0C2F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Namnetæ, people of Aquitania (capital Nantes), i. </w:t>
      </w:r>
      <w:hyperlink r:id="rId14910" w:anchor="Page_283" w:history="1">
        <w:r>
          <w:rPr>
            <w:rStyle w:val="Hyperlink"/>
            <w:rFonts w:eastAsia="Times New Roman"/>
            <w:sz w:val="22"/>
            <w:szCs w:val="22"/>
            <w:lang w:val="en"/>
          </w:rPr>
          <w:t>283</w:t>
        </w:r>
      </w:hyperlink>
      <w:r>
        <w:rPr>
          <w:rFonts w:eastAsia="Times New Roman"/>
          <w:sz w:val="22"/>
          <w:szCs w:val="22"/>
          <w:lang w:val="en"/>
        </w:rPr>
        <w:t>.</w:t>
      </w:r>
    </w:p>
    <w:p w14:paraId="0494C4C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Nanfio.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Anaphe.</w:t>
      </w:r>
    </w:p>
    <w:p w14:paraId="5A4D75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Nanno, poem of Mimnermus, iii. </w:t>
      </w:r>
      <w:hyperlink r:id="rId14911" w:anchor="Page_2" w:history="1">
        <w:r>
          <w:rPr>
            <w:rStyle w:val="Hyperlink"/>
            <w:rFonts w:eastAsia="Times New Roman"/>
            <w:sz w:val="22"/>
            <w:szCs w:val="22"/>
            <w:lang w:val="en"/>
          </w:rPr>
          <w:t>2</w:t>
        </w:r>
      </w:hyperlink>
      <w:r>
        <w:rPr>
          <w:rFonts w:eastAsia="Times New Roman"/>
          <w:sz w:val="22"/>
          <w:szCs w:val="22"/>
          <w:lang w:val="en"/>
        </w:rPr>
        <w:t xml:space="preserve">, </w:t>
      </w:r>
      <w:hyperlink r:id="rId14912" w:anchor="Page_3" w:history="1">
        <w:r>
          <w:rPr>
            <w:rStyle w:val="Hyperlink"/>
            <w:rFonts w:eastAsia="Times New Roman"/>
            <w:sz w:val="22"/>
            <w:szCs w:val="22"/>
            <w:lang w:val="en"/>
          </w:rPr>
          <w:t>3</w:t>
        </w:r>
      </w:hyperlink>
      <w:r>
        <w:rPr>
          <w:rFonts w:eastAsia="Times New Roman"/>
          <w:sz w:val="22"/>
          <w:szCs w:val="22"/>
          <w:lang w:val="en"/>
        </w:rPr>
        <w:t>.</w:t>
      </w:r>
    </w:p>
    <w:p w14:paraId="68AA81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Nantuātæ, an Alpine race, i. </w:t>
      </w:r>
      <w:hyperlink r:id="rId14913" w:anchor="Page_303" w:history="1">
        <w:r>
          <w:rPr>
            <w:rStyle w:val="Hyperlink"/>
            <w:rFonts w:eastAsia="Times New Roman"/>
            <w:sz w:val="22"/>
            <w:szCs w:val="22"/>
            <w:lang w:val="en"/>
          </w:rPr>
          <w:t>303</w:t>
        </w:r>
      </w:hyperlink>
      <w:r>
        <w:rPr>
          <w:rFonts w:eastAsia="Times New Roman"/>
          <w:sz w:val="22"/>
          <w:szCs w:val="22"/>
          <w:lang w:val="en"/>
        </w:rPr>
        <w:t>.</w:t>
      </w:r>
    </w:p>
    <w:p w14:paraId="703D44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Napata, city of Ethiopia, iii. </w:t>
      </w:r>
      <w:hyperlink r:id="rId14914" w:anchor="Page_268" w:history="1">
        <w:r>
          <w:rPr>
            <w:rStyle w:val="Hyperlink"/>
            <w:rFonts w:eastAsia="Times New Roman"/>
            <w:sz w:val="22"/>
            <w:szCs w:val="22"/>
            <w:lang w:val="en"/>
          </w:rPr>
          <w:t>268</w:t>
        </w:r>
      </w:hyperlink>
      <w:r>
        <w:rPr>
          <w:rFonts w:eastAsia="Times New Roman"/>
          <w:sz w:val="22"/>
          <w:szCs w:val="22"/>
          <w:lang w:val="en"/>
        </w:rPr>
        <w:t>.</w:t>
      </w:r>
    </w:p>
    <w:p w14:paraId="79864C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Napē, t. near Methymna, ii. </w:t>
      </w:r>
      <w:hyperlink r:id="rId14915" w:anchor="Page_127" w:history="1">
        <w:r>
          <w:rPr>
            <w:rStyle w:val="Hyperlink"/>
            <w:rFonts w:eastAsia="Times New Roman"/>
            <w:sz w:val="22"/>
            <w:szCs w:val="22"/>
            <w:lang w:val="en"/>
          </w:rPr>
          <w:t>127</w:t>
        </w:r>
      </w:hyperlink>
      <w:r>
        <w:rPr>
          <w:rFonts w:eastAsia="Times New Roman"/>
          <w:sz w:val="22"/>
          <w:szCs w:val="22"/>
          <w:lang w:val="en"/>
        </w:rPr>
        <w:t>.</w:t>
      </w:r>
    </w:p>
    <w:p w14:paraId="302B58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Napitinus, Gulf of, i. </w:t>
      </w:r>
      <w:hyperlink r:id="rId14916" w:anchor="Page_379" w:history="1">
        <w:r>
          <w:rPr>
            <w:rStyle w:val="Hyperlink"/>
            <w:rFonts w:eastAsia="Times New Roman"/>
            <w:sz w:val="22"/>
            <w:szCs w:val="22"/>
            <w:lang w:val="en"/>
          </w:rPr>
          <w:t>379</w:t>
        </w:r>
      </w:hyperlink>
      <w:r>
        <w:rPr>
          <w:rFonts w:eastAsia="Times New Roman"/>
          <w:sz w:val="22"/>
          <w:szCs w:val="22"/>
          <w:lang w:val="en"/>
        </w:rPr>
        <w:t>.</w:t>
      </w:r>
    </w:p>
    <w:p w14:paraId="09EE4D6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Naples.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Neapolis.</w:t>
      </w:r>
    </w:p>
    <w:p w14:paraId="161C901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Bay of. </w:t>
      </w:r>
      <w:r>
        <w:rPr>
          <w:rFonts w:eastAsia="Times New Roman"/>
          <w:i/>
          <w:iCs/>
          <w:sz w:val="22"/>
          <w:szCs w:val="22"/>
          <w:lang w:val="en"/>
        </w:rPr>
        <w:t>See</w:t>
      </w:r>
      <w:r>
        <w:rPr>
          <w:rFonts w:eastAsia="Times New Roman"/>
          <w:sz w:val="22"/>
          <w:szCs w:val="22"/>
          <w:lang w:val="en"/>
        </w:rPr>
        <w:t xml:space="preserve"> Crater.</w:t>
      </w:r>
    </w:p>
    <w:p w14:paraId="60D149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Nar, r. of Umbria (</w:t>
      </w:r>
      <w:r>
        <w:rPr>
          <w:rFonts w:eastAsia="Times New Roman"/>
          <w:i/>
          <w:iCs/>
          <w:sz w:val="22"/>
          <w:szCs w:val="22"/>
          <w:lang w:val="en"/>
        </w:rPr>
        <w:t>Nera</w:t>
      </w:r>
      <w:r>
        <w:rPr>
          <w:rFonts w:eastAsia="Times New Roman"/>
          <w:sz w:val="22"/>
          <w:szCs w:val="22"/>
          <w:lang w:val="en"/>
        </w:rPr>
        <w:t xml:space="preserve">), i. </w:t>
      </w:r>
      <w:hyperlink r:id="rId14917" w:anchor="Page_337" w:history="1">
        <w:r>
          <w:rPr>
            <w:rStyle w:val="Hyperlink"/>
            <w:rFonts w:eastAsia="Times New Roman"/>
            <w:sz w:val="22"/>
            <w:szCs w:val="22"/>
            <w:lang w:val="en"/>
          </w:rPr>
          <w:t>337</w:t>
        </w:r>
      </w:hyperlink>
      <w:r>
        <w:rPr>
          <w:rFonts w:eastAsia="Times New Roman"/>
          <w:sz w:val="22"/>
          <w:szCs w:val="22"/>
          <w:lang w:val="en"/>
        </w:rPr>
        <w:t xml:space="preserve">, </w:t>
      </w:r>
      <w:hyperlink r:id="rId14918" w:anchor="Page_349" w:history="1">
        <w:r>
          <w:rPr>
            <w:rStyle w:val="Hyperlink"/>
            <w:rFonts w:eastAsia="Times New Roman"/>
            <w:sz w:val="22"/>
            <w:szCs w:val="22"/>
            <w:lang w:val="en"/>
          </w:rPr>
          <w:t>349</w:t>
        </w:r>
      </w:hyperlink>
      <w:r>
        <w:rPr>
          <w:rFonts w:eastAsia="Times New Roman"/>
          <w:sz w:val="22"/>
          <w:szCs w:val="22"/>
          <w:lang w:val="en"/>
        </w:rPr>
        <w:t>.</w:t>
      </w:r>
    </w:p>
    <w:p w14:paraId="57F511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Narbōn, the Narbonnaise (</w:t>
      </w:r>
      <w:r>
        <w:rPr>
          <w:rFonts w:eastAsia="Times New Roman"/>
          <w:i/>
          <w:iCs/>
          <w:sz w:val="22"/>
          <w:szCs w:val="22"/>
          <w:lang w:val="en"/>
        </w:rPr>
        <w:t>Narbonne</w:t>
      </w:r>
      <w:r>
        <w:rPr>
          <w:rFonts w:eastAsia="Times New Roman"/>
          <w:sz w:val="22"/>
          <w:szCs w:val="22"/>
          <w:lang w:val="en"/>
        </w:rPr>
        <w:t xml:space="preserve">), c. of Gaul, i. </w:t>
      </w:r>
      <w:hyperlink r:id="rId14919"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14920"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4921"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14922" w:anchor="Page_265" w:history="1">
        <w:r>
          <w:rPr>
            <w:rStyle w:val="Hyperlink"/>
            <w:rFonts w:eastAsia="Times New Roman"/>
            <w:sz w:val="22"/>
            <w:szCs w:val="22"/>
            <w:lang w:val="en"/>
          </w:rPr>
          <w:t>265</w:t>
        </w:r>
      </w:hyperlink>
      <w:r>
        <w:rPr>
          <w:rFonts w:eastAsia="Times New Roman"/>
          <w:sz w:val="22"/>
          <w:szCs w:val="22"/>
          <w:lang w:val="en"/>
        </w:rPr>
        <w:t xml:space="preserve">-286, </w:t>
      </w:r>
      <w:hyperlink r:id="rId14923" w:anchor="Page_302" w:history="1">
        <w:r>
          <w:rPr>
            <w:rStyle w:val="Hyperlink"/>
            <w:rFonts w:eastAsia="Times New Roman"/>
            <w:sz w:val="22"/>
            <w:szCs w:val="22"/>
            <w:lang w:val="en"/>
          </w:rPr>
          <w:t>302</w:t>
        </w:r>
      </w:hyperlink>
      <w:r>
        <w:rPr>
          <w:rFonts w:eastAsia="Times New Roman"/>
          <w:sz w:val="22"/>
          <w:szCs w:val="22"/>
          <w:lang w:val="en"/>
        </w:rPr>
        <w:t xml:space="preserve">, </w:t>
      </w:r>
      <w:hyperlink r:id="rId14924" w:anchor="Page_310" w:history="1">
        <w:r>
          <w:rPr>
            <w:rStyle w:val="Hyperlink"/>
            <w:rFonts w:eastAsia="Times New Roman"/>
            <w:sz w:val="22"/>
            <w:szCs w:val="22"/>
            <w:lang w:val="en"/>
          </w:rPr>
          <w:t>310</w:t>
        </w:r>
      </w:hyperlink>
      <w:r>
        <w:rPr>
          <w:rFonts w:eastAsia="Times New Roman"/>
          <w:sz w:val="22"/>
          <w:szCs w:val="22"/>
          <w:lang w:val="en"/>
        </w:rPr>
        <w:t>.</w:t>
      </w:r>
    </w:p>
    <w:p w14:paraId="6F9D99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Narcissus, ii. </w:t>
      </w:r>
      <w:hyperlink r:id="rId14925" w:anchor="Page_96" w:history="1">
        <w:r>
          <w:rPr>
            <w:rStyle w:val="Hyperlink"/>
            <w:rFonts w:eastAsia="Times New Roman"/>
            <w:sz w:val="22"/>
            <w:szCs w:val="22"/>
            <w:lang w:val="en"/>
          </w:rPr>
          <w:t>96</w:t>
        </w:r>
      </w:hyperlink>
      <w:r>
        <w:rPr>
          <w:rFonts w:eastAsia="Times New Roman"/>
          <w:sz w:val="22"/>
          <w:szCs w:val="22"/>
          <w:lang w:val="en"/>
        </w:rPr>
        <w:t>.</w:t>
      </w:r>
    </w:p>
    <w:p w14:paraId="0C190CF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Narnia, r. of Dalmatia (</w:t>
      </w:r>
      <w:r>
        <w:rPr>
          <w:rFonts w:eastAsia="Times New Roman"/>
          <w:i/>
          <w:iCs/>
          <w:sz w:val="22"/>
          <w:szCs w:val="22"/>
          <w:lang w:val="en"/>
        </w:rPr>
        <w:t>Narni</w:t>
      </w:r>
      <w:r>
        <w:rPr>
          <w:rFonts w:eastAsia="Times New Roman"/>
          <w:sz w:val="22"/>
          <w:szCs w:val="22"/>
          <w:lang w:val="en"/>
        </w:rPr>
        <w:t xml:space="preserve">), i. </w:t>
      </w:r>
      <w:hyperlink r:id="rId14926" w:anchor="Page_337" w:history="1">
        <w:r>
          <w:rPr>
            <w:rStyle w:val="Hyperlink"/>
            <w:rFonts w:eastAsia="Times New Roman"/>
            <w:sz w:val="22"/>
            <w:szCs w:val="22"/>
            <w:lang w:val="en"/>
          </w:rPr>
          <w:t>337</w:t>
        </w:r>
      </w:hyperlink>
      <w:r>
        <w:rPr>
          <w:rFonts w:eastAsia="Times New Roman"/>
          <w:sz w:val="22"/>
          <w:szCs w:val="22"/>
          <w:lang w:val="en"/>
        </w:rPr>
        <w:t>.</w:t>
      </w:r>
    </w:p>
    <w:p w14:paraId="38134F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Narōn, c. of Umbria (</w:t>
      </w:r>
      <w:r>
        <w:rPr>
          <w:rFonts w:eastAsia="Times New Roman"/>
          <w:i/>
          <w:iCs/>
          <w:sz w:val="22"/>
          <w:szCs w:val="22"/>
          <w:lang w:val="en"/>
        </w:rPr>
        <w:t>Narenta</w:t>
      </w:r>
      <w:r>
        <w:rPr>
          <w:rFonts w:eastAsia="Times New Roman"/>
          <w:sz w:val="22"/>
          <w:szCs w:val="22"/>
          <w:lang w:val="en"/>
        </w:rPr>
        <w:t xml:space="preserve">), i. </w:t>
      </w:r>
      <w:hyperlink r:id="rId14927" w:anchor="Page_484" w:history="1">
        <w:r>
          <w:rPr>
            <w:rStyle w:val="Hyperlink"/>
            <w:rFonts w:eastAsia="Times New Roman"/>
            <w:sz w:val="22"/>
            <w:szCs w:val="22"/>
            <w:lang w:val="en"/>
          </w:rPr>
          <w:t>484</w:t>
        </w:r>
      </w:hyperlink>
      <w:r>
        <w:rPr>
          <w:rFonts w:eastAsia="Times New Roman"/>
          <w:sz w:val="22"/>
          <w:szCs w:val="22"/>
          <w:lang w:val="en"/>
        </w:rPr>
        <w:t xml:space="preserve">, </w:t>
      </w:r>
      <w:hyperlink r:id="rId14928" w:anchor="Page_487" w:history="1">
        <w:r>
          <w:rPr>
            <w:rStyle w:val="Hyperlink"/>
            <w:rFonts w:eastAsia="Times New Roman"/>
            <w:sz w:val="22"/>
            <w:szCs w:val="22"/>
            <w:lang w:val="en"/>
          </w:rPr>
          <w:t>487</w:t>
        </w:r>
      </w:hyperlink>
      <w:r>
        <w:rPr>
          <w:rFonts w:eastAsia="Times New Roman"/>
          <w:sz w:val="22"/>
          <w:szCs w:val="22"/>
          <w:lang w:val="en"/>
        </w:rPr>
        <w:t>.</w:t>
      </w:r>
    </w:p>
    <w:p w14:paraId="57ED01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Narthacium, t. of Thessaly, ii. </w:t>
      </w:r>
      <w:hyperlink r:id="rId14929" w:anchor="Page_136" w:history="1">
        <w:r>
          <w:rPr>
            <w:rStyle w:val="Hyperlink"/>
            <w:rFonts w:eastAsia="Times New Roman"/>
            <w:sz w:val="22"/>
            <w:szCs w:val="22"/>
            <w:lang w:val="en"/>
          </w:rPr>
          <w:t>136</w:t>
        </w:r>
      </w:hyperlink>
      <w:r>
        <w:rPr>
          <w:rFonts w:eastAsia="Times New Roman"/>
          <w:sz w:val="22"/>
          <w:szCs w:val="22"/>
          <w:lang w:val="en"/>
        </w:rPr>
        <w:t>.</w:t>
      </w:r>
    </w:p>
    <w:p w14:paraId="3A52CD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Narthēcis, island, iii. </w:t>
      </w:r>
      <w:hyperlink r:id="rId14930" w:anchor="Page_7" w:history="1">
        <w:r>
          <w:rPr>
            <w:rStyle w:val="Hyperlink"/>
            <w:rFonts w:eastAsia="Times New Roman"/>
            <w:sz w:val="22"/>
            <w:szCs w:val="22"/>
            <w:lang w:val="en"/>
          </w:rPr>
          <w:t>7</w:t>
        </w:r>
      </w:hyperlink>
      <w:r>
        <w:rPr>
          <w:rFonts w:eastAsia="Times New Roman"/>
          <w:sz w:val="22"/>
          <w:szCs w:val="22"/>
          <w:lang w:val="en"/>
        </w:rPr>
        <w:t>.</w:t>
      </w:r>
    </w:p>
    <w:p w14:paraId="15B2C7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Narycus, t. of the Opuntian Locrians, ii. </w:t>
      </w:r>
      <w:hyperlink r:id="rId14931" w:anchor="Page_126" w:history="1">
        <w:r>
          <w:rPr>
            <w:rStyle w:val="Hyperlink"/>
            <w:rFonts w:eastAsia="Times New Roman"/>
            <w:sz w:val="22"/>
            <w:szCs w:val="22"/>
            <w:lang w:val="en"/>
          </w:rPr>
          <w:t>126</w:t>
        </w:r>
      </w:hyperlink>
      <w:r>
        <w:rPr>
          <w:rFonts w:eastAsia="Times New Roman"/>
          <w:sz w:val="22"/>
          <w:szCs w:val="22"/>
          <w:lang w:val="en"/>
        </w:rPr>
        <w:t>.</w:t>
      </w:r>
    </w:p>
    <w:p w14:paraId="06AAC0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Nasamōnes, race of Africa, i. </w:t>
      </w:r>
      <w:hyperlink r:id="rId14932" w:anchor="Page_198" w:history="1">
        <w:r>
          <w:rPr>
            <w:rStyle w:val="Hyperlink"/>
            <w:rFonts w:eastAsia="Times New Roman"/>
            <w:sz w:val="22"/>
            <w:szCs w:val="22"/>
            <w:lang w:val="en"/>
          </w:rPr>
          <w:t>198</w:t>
        </w:r>
      </w:hyperlink>
      <w:r>
        <w:rPr>
          <w:rFonts w:eastAsia="Times New Roman"/>
          <w:sz w:val="22"/>
          <w:szCs w:val="22"/>
          <w:lang w:val="en"/>
        </w:rPr>
        <w:t xml:space="preserve">; iii. </w:t>
      </w:r>
      <w:hyperlink r:id="rId14933"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14934" w:anchor="Page_294" w:history="1">
        <w:r>
          <w:rPr>
            <w:rStyle w:val="Hyperlink"/>
            <w:rFonts w:eastAsia="Times New Roman"/>
            <w:sz w:val="22"/>
            <w:szCs w:val="22"/>
            <w:lang w:val="en"/>
          </w:rPr>
          <w:t>294</w:t>
        </w:r>
      </w:hyperlink>
      <w:r>
        <w:rPr>
          <w:rFonts w:eastAsia="Times New Roman"/>
          <w:sz w:val="22"/>
          <w:szCs w:val="22"/>
          <w:lang w:val="en"/>
        </w:rPr>
        <w:t>.</w:t>
      </w:r>
    </w:p>
    <w:p w14:paraId="5FB55B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Nasica, Cornelius Scipio, i. </w:t>
      </w:r>
      <w:hyperlink r:id="rId14935" w:anchor="Page_484" w:history="1">
        <w:r>
          <w:rPr>
            <w:rStyle w:val="Hyperlink"/>
            <w:rFonts w:eastAsia="Times New Roman"/>
            <w:sz w:val="22"/>
            <w:szCs w:val="22"/>
            <w:lang w:val="en"/>
          </w:rPr>
          <w:t>484</w:t>
        </w:r>
      </w:hyperlink>
      <w:r>
        <w:rPr>
          <w:rFonts w:eastAsia="Times New Roman"/>
          <w:sz w:val="22"/>
          <w:szCs w:val="22"/>
          <w:lang w:val="en"/>
        </w:rPr>
        <w:t>.</w:t>
      </w:r>
    </w:p>
    <w:p w14:paraId="4B7BF5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Natison, r. near Aquileia, i. </w:t>
      </w:r>
      <w:hyperlink r:id="rId14936" w:anchor="Page_319" w:history="1">
        <w:r>
          <w:rPr>
            <w:rStyle w:val="Hyperlink"/>
            <w:rFonts w:eastAsia="Times New Roman"/>
            <w:sz w:val="22"/>
            <w:szCs w:val="22"/>
            <w:lang w:val="en"/>
          </w:rPr>
          <w:t>319</w:t>
        </w:r>
      </w:hyperlink>
      <w:r>
        <w:rPr>
          <w:rFonts w:eastAsia="Times New Roman"/>
          <w:sz w:val="22"/>
          <w:szCs w:val="22"/>
          <w:lang w:val="en"/>
        </w:rPr>
        <w:t>.</w:t>
      </w:r>
    </w:p>
    <w:p w14:paraId="6D873F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Nauclus, son of Codrus, iii. </w:t>
      </w:r>
      <w:hyperlink r:id="rId14937" w:anchor="Page_2" w:history="1">
        <w:r>
          <w:rPr>
            <w:rStyle w:val="Hyperlink"/>
            <w:rFonts w:eastAsia="Times New Roman"/>
            <w:sz w:val="22"/>
            <w:szCs w:val="22"/>
            <w:lang w:val="en"/>
          </w:rPr>
          <w:t>2</w:t>
        </w:r>
      </w:hyperlink>
      <w:r>
        <w:rPr>
          <w:rFonts w:eastAsia="Times New Roman"/>
          <w:sz w:val="22"/>
          <w:szCs w:val="22"/>
          <w:lang w:val="en"/>
        </w:rPr>
        <w:t>.</w:t>
      </w:r>
    </w:p>
    <w:p w14:paraId="789AA8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Naucratis, c. of Egypt, iii. </w:t>
      </w:r>
      <w:hyperlink r:id="rId14938"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4939" w:anchor="Page_242" w:history="1">
        <w:r>
          <w:rPr>
            <w:rStyle w:val="Hyperlink"/>
            <w:rFonts w:eastAsia="Times New Roman"/>
            <w:sz w:val="22"/>
            <w:szCs w:val="22"/>
            <w:lang w:val="en"/>
          </w:rPr>
          <w:t>242</w:t>
        </w:r>
      </w:hyperlink>
      <w:r>
        <w:rPr>
          <w:rFonts w:eastAsia="Times New Roman"/>
          <w:sz w:val="22"/>
          <w:szCs w:val="22"/>
          <w:lang w:val="en"/>
        </w:rPr>
        <w:t xml:space="preserve">, </w:t>
      </w:r>
      <w:hyperlink r:id="rId14940" w:anchor="Page_250" w:history="1">
        <w:r>
          <w:rPr>
            <w:rStyle w:val="Hyperlink"/>
            <w:rFonts w:eastAsia="Times New Roman"/>
            <w:sz w:val="22"/>
            <w:szCs w:val="22"/>
            <w:lang w:val="en"/>
          </w:rPr>
          <w:t>250</w:t>
        </w:r>
      </w:hyperlink>
      <w:r>
        <w:rPr>
          <w:rFonts w:eastAsia="Times New Roman"/>
          <w:sz w:val="22"/>
          <w:szCs w:val="22"/>
          <w:lang w:val="en"/>
        </w:rPr>
        <w:t xml:space="preserve">, </w:t>
      </w:r>
      <w:hyperlink r:id="rId14941" w:anchor="Page_252" w:history="1">
        <w:r>
          <w:rPr>
            <w:rStyle w:val="Hyperlink"/>
            <w:rFonts w:eastAsia="Times New Roman"/>
            <w:sz w:val="22"/>
            <w:szCs w:val="22"/>
            <w:lang w:val="en"/>
          </w:rPr>
          <w:t>252</w:t>
        </w:r>
      </w:hyperlink>
      <w:r>
        <w:rPr>
          <w:rFonts w:eastAsia="Times New Roman"/>
          <w:sz w:val="22"/>
          <w:szCs w:val="22"/>
          <w:lang w:val="en"/>
        </w:rPr>
        <w:t>.</w:t>
      </w:r>
    </w:p>
    <w:p w14:paraId="605226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Naulochus, t. of Mœsia, i. </w:t>
      </w:r>
      <w:hyperlink r:id="rId14942" w:anchor="Page_490" w:history="1">
        <w:r>
          <w:rPr>
            <w:rStyle w:val="Hyperlink"/>
            <w:rFonts w:eastAsia="Times New Roman"/>
            <w:sz w:val="22"/>
            <w:szCs w:val="22"/>
            <w:lang w:val="en"/>
          </w:rPr>
          <w:t>490</w:t>
        </w:r>
      </w:hyperlink>
      <w:r>
        <w:rPr>
          <w:rFonts w:eastAsia="Times New Roman"/>
          <w:sz w:val="22"/>
          <w:szCs w:val="22"/>
          <w:lang w:val="en"/>
        </w:rPr>
        <w:t xml:space="preserve">; ii. </w:t>
      </w:r>
      <w:hyperlink r:id="rId14943" w:anchor="Page_145" w:history="1">
        <w:r>
          <w:rPr>
            <w:rStyle w:val="Hyperlink"/>
            <w:rFonts w:eastAsia="Times New Roman"/>
            <w:sz w:val="22"/>
            <w:szCs w:val="22"/>
            <w:lang w:val="en"/>
          </w:rPr>
          <w:t>145</w:t>
        </w:r>
      </w:hyperlink>
      <w:r>
        <w:rPr>
          <w:rFonts w:eastAsia="Times New Roman"/>
          <w:sz w:val="22"/>
          <w:szCs w:val="22"/>
          <w:lang w:val="en"/>
        </w:rPr>
        <w:t>.</w:t>
      </w:r>
    </w:p>
    <w:p w14:paraId="4AA3F9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Naupactus, c. of the Ozolean Locrians (</w:t>
      </w:r>
      <w:r>
        <w:rPr>
          <w:rFonts w:eastAsia="Times New Roman"/>
          <w:i/>
          <w:iCs/>
          <w:sz w:val="22"/>
          <w:szCs w:val="22"/>
          <w:lang w:val="en"/>
        </w:rPr>
        <w:t>Lepanto</w:t>
      </w:r>
      <w:r>
        <w:rPr>
          <w:rFonts w:eastAsia="Times New Roman"/>
          <w:sz w:val="22"/>
          <w:szCs w:val="22"/>
          <w:lang w:val="en"/>
        </w:rPr>
        <w:t xml:space="preserve">), ii. </w:t>
      </w:r>
      <w:hyperlink r:id="rId14944" w:anchor="Page_127" w:history="1">
        <w:r>
          <w:rPr>
            <w:rStyle w:val="Hyperlink"/>
            <w:rFonts w:eastAsia="Times New Roman"/>
            <w:sz w:val="22"/>
            <w:szCs w:val="22"/>
            <w:lang w:val="en"/>
          </w:rPr>
          <w:t>127</w:t>
        </w:r>
      </w:hyperlink>
      <w:r>
        <w:rPr>
          <w:rFonts w:eastAsia="Times New Roman"/>
          <w:sz w:val="22"/>
          <w:szCs w:val="22"/>
          <w:lang w:val="en"/>
        </w:rPr>
        <w:t xml:space="preserve">, </w:t>
      </w:r>
      <w:hyperlink r:id="rId14945" w:anchor="Page_159" w:history="1">
        <w:r>
          <w:rPr>
            <w:rStyle w:val="Hyperlink"/>
            <w:rFonts w:eastAsia="Times New Roman"/>
            <w:sz w:val="22"/>
            <w:szCs w:val="22"/>
            <w:lang w:val="en"/>
          </w:rPr>
          <w:t>159</w:t>
        </w:r>
      </w:hyperlink>
      <w:r>
        <w:rPr>
          <w:rFonts w:eastAsia="Times New Roman"/>
          <w:sz w:val="22"/>
          <w:szCs w:val="22"/>
          <w:lang w:val="en"/>
        </w:rPr>
        <w:t>.</w:t>
      </w:r>
    </w:p>
    <w:p w14:paraId="0FA74DC3"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378]</w:t>
      </w:r>
      <w:r>
        <w:rPr>
          <w:rFonts w:eastAsia="Times New Roman"/>
          <w:sz w:val="22"/>
          <w:szCs w:val="22"/>
          <w:lang w:val="en"/>
        </w:rPr>
        <w:t xml:space="preserve">Nauplia, c. of Argolis, ii. </w:t>
      </w:r>
      <w:hyperlink r:id="rId14946" w:anchor="Page_48" w:history="1">
        <w:r>
          <w:rPr>
            <w:rStyle w:val="Hyperlink"/>
            <w:rFonts w:eastAsia="Times New Roman"/>
            <w:sz w:val="22"/>
            <w:szCs w:val="22"/>
            <w:lang w:val="en"/>
          </w:rPr>
          <w:t>48</w:t>
        </w:r>
      </w:hyperlink>
      <w:r>
        <w:rPr>
          <w:rFonts w:eastAsia="Times New Roman"/>
          <w:sz w:val="22"/>
          <w:szCs w:val="22"/>
          <w:lang w:val="en"/>
        </w:rPr>
        <w:t xml:space="preserve">, </w:t>
      </w:r>
      <w:hyperlink r:id="rId14947" w:anchor="Page_54" w:history="1">
        <w:r>
          <w:rPr>
            <w:rStyle w:val="Hyperlink"/>
            <w:rFonts w:eastAsia="Times New Roman"/>
            <w:sz w:val="22"/>
            <w:szCs w:val="22"/>
            <w:lang w:val="en"/>
          </w:rPr>
          <w:t>54</w:t>
        </w:r>
      </w:hyperlink>
      <w:r>
        <w:rPr>
          <w:rFonts w:eastAsia="Times New Roman"/>
          <w:sz w:val="22"/>
          <w:szCs w:val="22"/>
          <w:lang w:val="en"/>
        </w:rPr>
        <w:t xml:space="preserve">, </w:t>
      </w:r>
      <w:hyperlink r:id="rId14948" w:anchor="Page_55" w:history="1">
        <w:r>
          <w:rPr>
            <w:rStyle w:val="Hyperlink"/>
            <w:rFonts w:eastAsia="Times New Roman"/>
            <w:sz w:val="22"/>
            <w:szCs w:val="22"/>
            <w:lang w:val="en"/>
          </w:rPr>
          <w:t>55</w:t>
        </w:r>
      </w:hyperlink>
      <w:r>
        <w:rPr>
          <w:rFonts w:eastAsia="Times New Roman"/>
          <w:sz w:val="22"/>
          <w:szCs w:val="22"/>
          <w:lang w:val="en"/>
        </w:rPr>
        <w:t>.</w:t>
      </w:r>
    </w:p>
    <w:p w14:paraId="205EF6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Nauplius, son of Neptune, ii. </w:t>
      </w:r>
      <w:hyperlink r:id="rId14949" w:anchor="Page_48" w:history="1">
        <w:r>
          <w:rPr>
            <w:rStyle w:val="Hyperlink"/>
            <w:rFonts w:eastAsia="Times New Roman"/>
            <w:sz w:val="22"/>
            <w:szCs w:val="22"/>
            <w:lang w:val="en"/>
          </w:rPr>
          <w:t>48</w:t>
        </w:r>
      </w:hyperlink>
      <w:r>
        <w:rPr>
          <w:rFonts w:eastAsia="Times New Roman"/>
          <w:sz w:val="22"/>
          <w:szCs w:val="22"/>
          <w:lang w:val="en"/>
        </w:rPr>
        <w:t>.</w:t>
      </w:r>
    </w:p>
    <w:p w14:paraId="761F88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Nauportus, c. of the Taurisci. </w:t>
      </w:r>
      <w:r>
        <w:rPr>
          <w:rFonts w:eastAsia="Times New Roman"/>
          <w:i/>
          <w:iCs/>
          <w:sz w:val="22"/>
          <w:szCs w:val="22"/>
          <w:lang w:val="en"/>
        </w:rPr>
        <w:t>See</w:t>
      </w:r>
      <w:r>
        <w:rPr>
          <w:rFonts w:eastAsia="Times New Roman"/>
          <w:sz w:val="22"/>
          <w:szCs w:val="22"/>
          <w:lang w:val="en"/>
        </w:rPr>
        <w:t xml:space="preserve"> Pamportus, i. </w:t>
      </w:r>
      <w:hyperlink r:id="rId14950" w:anchor="Page_482" w:history="1">
        <w:r>
          <w:rPr>
            <w:rStyle w:val="Hyperlink"/>
            <w:rFonts w:eastAsia="Times New Roman"/>
            <w:sz w:val="22"/>
            <w:szCs w:val="22"/>
            <w:lang w:val="en"/>
          </w:rPr>
          <w:t>482</w:t>
        </w:r>
      </w:hyperlink>
      <w:r>
        <w:rPr>
          <w:rFonts w:eastAsia="Times New Roman"/>
          <w:sz w:val="22"/>
          <w:szCs w:val="22"/>
          <w:lang w:val="en"/>
        </w:rPr>
        <w:t>.</w:t>
      </w:r>
    </w:p>
    <w:p w14:paraId="32C8B5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Naustathmus, ii. </w:t>
      </w:r>
      <w:hyperlink r:id="rId14951"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14952" w:anchor="Page_363" w:history="1">
        <w:r>
          <w:rPr>
            <w:rStyle w:val="Hyperlink"/>
            <w:rFonts w:eastAsia="Times New Roman"/>
            <w:sz w:val="22"/>
            <w:szCs w:val="22"/>
            <w:lang w:val="en"/>
          </w:rPr>
          <w:t>363</w:t>
        </w:r>
      </w:hyperlink>
      <w:r>
        <w:rPr>
          <w:rFonts w:eastAsia="Times New Roman"/>
          <w:sz w:val="22"/>
          <w:szCs w:val="22"/>
          <w:lang w:val="en"/>
        </w:rPr>
        <w:t xml:space="preserve">, </w:t>
      </w:r>
      <w:hyperlink r:id="rId14953" w:anchor="Page_364" w:history="1">
        <w:r>
          <w:rPr>
            <w:rStyle w:val="Hyperlink"/>
            <w:rFonts w:eastAsia="Times New Roman"/>
            <w:sz w:val="22"/>
            <w:szCs w:val="22"/>
            <w:lang w:val="en"/>
          </w:rPr>
          <w:t>364</w:t>
        </w:r>
      </w:hyperlink>
      <w:r>
        <w:rPr>
          <w:rFonts w:eastAsia="Times New Roman"/>
          <w:sz w:val="22"/>
          <w:szCs w:val="22"/>
          <w:lang w:val="en"/>
        </w:rPr>
        <w:t xml:space="preserve">, </w:t>
      </w:r>
      <w:hyperlink r:id="rId14954" w:anchor="Page_385" w:history="1">
        <w:r>
          <w:rPr>
            <w:rStyle w:val="Hyperlink"/>
            <w:rFonts w:eastAsia="Times New Roman"/>
            <w:sz w:val="22"/>
            <w:szCs w:val="22"/>
            <w:lang w:val="en"/>
          </w:rPr>
          <w:t>385</w:t>
        </w:r>
      </w:hyperlink>
      <w:r>
        <w:rPr>
          <w:rFonts w:eastAsia="Times New Roman"/>
          <w:sz w:val="22"/>
          <w:szCs w:val="22"/>
          <w:lang w:val="en"/>
        </w:rPr>
        <w:t>.</w:t>
      </w:r>
    </w:p>
    <w:p w14:paraId="58E96C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port of the Cyrenaic, iii. </w:t>
      </w:r>
      <w:hyperlink r:id="rId14955" w:anchor="Page_294" w:history="1">
        <w:r>
          <w:rPr>
            <w:rStyle w:val="Hyperlink"/>
            <w:rFonts w:eastAsia="Times New Roman"/>
            <w:sz w:val="22"/>
            <w:szCs w:val="22"/>
            <w:lang w:val="en"/>
          </w:rPr>
          <w:t>294</w:t>
        </w:r>
      </w:hyperlink>
      <w:r>
        <w:rPr>
          <w:rFonts w:eastAsia="Times New Roman"/>
          <w:sz w:val="22"/>
          <w:szCs w:val="22"/>
          <w:lang w:val="en"/>
        </w:rPr>
        <w:t>.</w:t>
      </w:r>
    </w:p>
    <w:p w14:paraId="0DF3CC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Naxos, island (</w:t>
      </w:r>
      <w:r>
        <w:rPr>
          <w:rFonts w:eastAsia="Times New Roman"/>
          <w:i/>
          <w:iCs/>
          <w:sz w:val="22"/>
          <w:szCs w:val="22"/>
          <w:lang w:val="en"/>
        </w:rPr>
        <w:t>Naxia</w:t>
      </w:r>
      <w:r>
        <w:rPr>
          <w:rFonts w:eastAsia="Times New Roman"/>
          <w:sz w:val="22"/>
          <w:szCs w:val="22"/>
          <w:lang w:val="en"/>
        </w:rPr>
        <w:t xml:space="preserve">), ii. </w:t>
      </w:r>
      <w:hyperlink r:id="rId14956"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14957" w:anchor="Page_210" w:history="1">
        <w:r>
          <w:rPr>
            <w:rStyle w:val="Hyperlink"/>
            <w:rFonts w:eastAsia="Times New Roman"/>
            <w:sz w:val="22"/>
            <w:szCs w:val="22"/>
            <w:lang w:val="en"/>
          </w:rPr>
          <w:t>210</w:t>
        </w:r>
      </w:hyperlink>
      <w:r>
        <w:rPr>
          <w:rFonts w:eastAsia="Times New Roman"/>
          <w:sz w:val="22"/>
          <w:szCs w:val="22"/>
          <w:lang w:val="en"/>
        </w:rPr>
        <w:t>.</w:t>
      </w:r>
    </w:p>
    <w:p w14:paraId="5D05BD8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Sicily, i. </w:t>
      </w:r>
      <w:hyperlink r:id="rId14958" w:anchor="Page_403" w:history="1">
        <w:r>
          <w:rPr>
            <w:rStyle w:val="Hyperlink"/>
            <w:rFonts w:eastAsia="Times New Roman"/>
            <w:sz w:val="22"/>
            <w:szCs w:val="22"/>
            <w:lang w:val="en"/>
          </w:rPr>
          <w:t>403</w:t>
        </w:r>
      </w:hyperlink>
      <w:r>
        <w:rPr>
          <w:rFonts w:eastAsia="Times New Roman"/>
          <w:sz w:val="22"/>
          <w:szCs w:val="22"/>
          <w:lang w:val="en"/>
        </w:rPr>
        <w:t xml:space="preserve">-406, </w:t>
      </w:r>
      <w:hyperlink r:id="rId14959" w:anchor="Page_412" w:history="1">
        <w:r>
          <w:rPr>
            <w:rStyle w:val="Hyperlink"/>
            <w:rFonts w:eastAsia="Times New Roman"/>
            <w:sz w:val="22"/>
            <w:szCs w:val="22"/>
            <w:lang w:val="en"/>
          </w:rPr>
          <w:t>412</w:t>
        </w:r>
      </w:hyperlink>
      <w:r>
        <w:rPr>
          <w:rFonts w:eastAsia="Times New Roman"/>
          <w:sz w:val="22"/>
          <w:szCs w:val="22"/>
          <w:lang w:val="en"/>
        </w:rPr>
        <w:t xml:space="preserve">, </w:t>
      </w:r>
      <w:hyperlink r:id="rId14960" w:anchor="Page_414" w:history="1">
        <w:r>
          <w:rPr>
            <w:rStyle w:val="Hyperlink"/>
            <w:rFonts w:eastAsia="Times New Roman"/>
            <w:sz w:val="22"/>
            <w:szCs w:val="22"/>
            <w:lang w:val="en"/>
          </w:rPr>
          <w:t>414</w:t>
        </w:r>
      </w:hyperlink>
      <w:r>
        <w:rPr>
          <w:rFonts w:eastAsia="Times New Roman"/>
          <w:sz w:val="22"/>
          <w:szCs w:val="22"/>
          <w:lang w:val="en"/>
        </w:rPr>
        <w:t>.</w:t>
      </w:r>
    </w:p>
    <w:p w14:paraId="4045B0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Nea, vill. (</w:t>
      </w:r>
      <w:r>
        <w:rPr>
          <w:rFonts w:eastAsia="Times New Roman"/>
          <w:i/>
          <w:iCs/>
          <w:sz w:val="22"/>
          <w:szCs w:val="22"/>
          <w:lang w:val="en"/>
        </w:rPr>
        <w:t>see</w:t>
      </w:r>
      <w:r>
        <w:rPr>
          <w:rFonts w:eastAsia="Times New Roman"/>
          <w:sz w:val="22"/>
          <w:szCs w:val="22"/>
          <w:lang w:val="en"/>
        </w:rPr>
        <w:t xml:space="preserve"> Enea and Ænea), in the district of Troy, ii. </w:t>
      </w:r>
      <w:hyperlink r:id="rId14961" w:anchor="Page_371" w:history="1">
        <w:r>
          <w:rPr>
            <w:rStyle w:val="Hyperlink"/>
            <w:rFonts w:eastAsia="Times New Roman"/>
            <w:sz w:val="22"/>
            <w:szCs w:val="22"/>
            <w:lang w:val="en"/>
          </w:rPr>
          <w:t>371</w:t>
        </w:r>
      </w:hyperlink>
      <w:r>
        <w:rPr>
          <w:rFonts w:eastAsia="Times New Roman"/>
          <w:sz w:val="22"/>
          <w:szCs w:val="22"/>
          <w:lang w:val="en"/>
        </w:rPr>
        <w:t>.</w:t>
      </w:r>
    </w:p>
    <w:p w14:paraId="4C93D5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Neæethus, r. of Magna Grecia (</w:t>
      </w:r>
      <w:r>
        <w:rPr>
          <w:rFonts w:eastAsia="Times New Roman"/>
          <w:i/>
          <w:iCs/>
          <w:sz w:val="22"/>
          <w:szCs w:val="22"/>
          <w:lang w:val="en"/>
        </w:rPr>
        <w:t>Nieto</w:t>
      </w:r>
      <w:r>
        <w:rPr>
          <w:rFonts w:eastAsia="Times New Roman"/>
          <w:sz w:val="22"/>
          <w:szCs w:val="22"/>
          <w:lang w:val="en"/>
        </w:rPr>
        <w:t xml:space="preserve">), i. </w:t>
      </w:r>
      <w:hyperlink r:id="rId14962" w:anchor="Page_394" w:history="1">
        <w:r>
          <w:rPr>
            <w:rStyle w:val="Hyperlink"/>
            <w:rFonts w:eastAsia="Times New Roman"/>
            <w:sz w:val="22"/>
            <w:szCs w:val="22"/>
            <w:lang w:val="en"/>
          </w:rPr>
          <w:t>394</w:t>
        </w:r>
      </w:hyperlink>
      <w:r>
        <w:rPr>
          <w:rFonts w:eastAsia="Times New Roman"/>
          <w:sz w:val="22"/>
          <w:szCs w:val="22"/>
          <w:lang w:val="en"/>
        </w:rPr>
        <w:t>.</w:t>
      </w:r>
    </w:p>
    <w:p w14:paraId="5E8141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Neandria, t. of the Troad, ii. </w:t>
      </w:r>
      <w:hyperlink r:id="rId14963" w:anchor="Page_373" w:history="1">
        <w:r>
          <w:rPr>
            <w:rStyle w:val="Hyperlink"/>
            <w:rFonts w:eastAsia="Times New Roman"/>
            <w:sz w:val="22"/>
            <w:szCs w:val="22"/>
            <w:lang w:val="en"/>
          </w:rPr>
          <w:t>373</w:t>
        </w:r>
      </w:hyperlink>
      <w:r>
        <w:rPr>
          <w:rFonts w:eastAsia="Times New Roman"/>
          <w:sz w:val="22"/>
          <w:szCs w:val="22"/>
          <w:lang w:val="en"/>
        </w:rPr>
        <w:t xml:space="preserve">, </w:t>
      </w:r>
      <w:hyperlink r:id="rId14964" w:anchor="Page_375" w:history="1">
        <w:r>
          <w:rPr>
            <w:rStyle w:val="Hyperlink"/>
            <w:rFonts w:eastAsia="Times New Roman"/>
            <w:sz w:val="22"/>
            <w:szCs w:val="22"/>
            <w:lang w:val="en"/>
          </w:rPr>
          <w:t>375</w:t>
        </w:r>
      </w:hyperlink>
      <w:r>
        <w:rPr>
          <w:rFonts w:eastAsia="Times New Roman"/>
          <w:sz w:val="22"/>
          <w:szCs w:val="22"/>
          <w:lang w:val="en"/>
        </w:rPr>
        <w:t>.</w:t>
      </w:r>
    </w:p>
    <w:p w14:paraId="1FAE41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Neandris, ii. </w:t>
      </w:r>
      <w:hyperlink r:id="rId14965" w:anchor="Page_189" w:history="1">
        <w:r>
          <w:rPr>
            <w:rStyle w:val="Hyperlink"/>
            <w:rFonts w:eastAsia="Times New Roman"/>
            <w:sz w:val="22"/>
            <w:szCs w:val="22"/>
            <w:lang w:val="en"/>
          </w:rPr>
          <w:t>189</w:t>
        </w:r>
      </w:hyperlink>
      <w:r>
        <w:rPr>
          <w:rFonts w:eastAsia="Times New Roman"/>
          <w:sz w:val="22"/>
          <w:szCs w:val="22"/>
          <w:lang w:val="en"/>
        </w:rPr>
        <w:t>.</w:t>
      </w:r>
    </w:p>
    <w:p w14:paraId="7B1E2E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Neanthēs, of Cyzicus, i. </w:t>
      </w:r>
      <w:hyperlink r:id="rId14966" w:anchor="Page_71" w:history="1">
        <w:r>
          <w:rPr>
            <w:rStyle w:val="Hyperlink"/>
            <w:rFonts w:eastAsia="Times New Roman"/>
            <w:sz w:val="22"/>
            <w:szCs w:val="22"/>
            <w:lang w:val="en"/>
          </w:rPr>
          <w:t>71</w:t>
        </w:r>
      </w:hyperlink>
      <w:r>
        <w:rPr>
          <w:rFonts w:eastAsia="Times New Roman"/>
          <w:sz w:val="22"/>
          <w:szCs w:val="22"/>
          <w:lang w:val="en"/>
        </w:rPr>
        <w:t>.</w:t>
      </w:r>
    </w:p>
    <w:p w14:paraId="4FE63D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Neapolis, c. of the Tauric Chersonese, i. </w:t>
      </w:r>
      <w:hyperlink r:id="rId14967" w:anchor="Page_479" w:history="1">
        <w:r>
          <w:rPr>
            <w:rStyle w:val="Hyperlink"/>
            <w:rFonts w:eastAsia="Times New Roman"/>
            <w:sz w:val="22"/>
            <w:szCs w:val="22"/>
            <w:lang w:val="en"/>
          </w:rPr>
          <w:t>479</w:t>
        </w:r>
      </w:hyperlink>
      <w:r>
        <w:rPr>
          <w:rFonts w:eastAsia="Times New Roman"/>
          <w:sz w:val="22"/>
          <w:szCs w:val="22"/>
          <w:lang w:val="en"/>
        </w:rPr>
        <w:t>.</w:t>
      </w:r>
    </w:p>
    <w:p w14:paraId="4EC667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 of Macedonia (</w:t>
      </w:r>
      <w:r>
        <w:rPr>
          <w:rFonts w:eastAsia="Times New Roman"/>
          <w:i/>
          <w:iCs/>
          <w:sz w:val="22"/>
          <w:szCs w:val="22"/>
          <w:lang w:val="en"/>
        </w:rPr>
        <w:t>Kavala</w:t>
      </w:r>
      <w:r>
        <w:rPr>
          <w:rFonts w:eastAsia="Times New Roman"/>
          <w:sz w:val="22"/>
          <w:szCs w:val="22"/>
          <w:lang w:val="en"/>
        </w:rPr>
        <w:t xml:space="preserve">), i. </w:t>
      </w:r>
      <w:hyperlink r:id="rId14968"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14969" w:anchor="Page_513" w:history="1">
        <w:r>
          <w:rPr>
            <w:rStyle w:val="Hyperlink"/>
            <w:rFonts w:eastAsia="Times New Roman"/>
            <w:sz w:val="22"/>
            <w:szCs w:val="22"/>
            <w:lang w:val="en"/>
          </w:rPr>
          <w:t>513</w:t>
        </w:r>
      </w:hyperlink>
      <w:r>
        <w:rPr>
          <w:rFonts w:eastAsia="Times New Roman"/>
          <w:sz w:val="22"/>
          <w:szCs w:val="22"/>
          <w:lang w:val="en"/>
        </w:rPr>
        <w:t>.</w:t>
      </w:r>
    </w:p>
    <w:p w14:paraId="2C8440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the Samians on the coast of Ephesus, iii. </w:t>
      </w:r>
      <w:hyperlink r:id="rId14970" w:anchor="Page_10" w:history="1">
        <w:r>
          <w:rPr>
            <w:rStyle w:val="Hyperlink"/>
            <w:rFonts w:eastAsia="Times New Roman"/>
            <w:sz w:val="22"/>
            <w:szCs w:val="22"/>
            <w:lang w:val="en"/>
          </w:rPr>
          <w:t>10</w:t>
        </w:r>
      </w:hyperlink>
      <w:r>
        <w:rPr>
          <w:rFonts w:eastAsia="Times New Roman"/>
          <w:sz w:val="22"/>
          <w:szCs w:val="22"/>
          <w:lang w:val="en"/>
        </w:rPr>
        <w:t>.</w:t>
      </w:r>
    </w:p>
    <w:p w14:paraId="68B4C4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 of Pontus (</w:t>
      </w:r>
      <w:r>
        <w:rPr>
          <w:rFonts w:eastAsia="Times New Roman"/>
          <w:i/>
          <w:iCs/>
          <w:sz w:val="22"/>
          <w:szCs w:val="22"/>
          <w:lang w:val="en"/>
        </w:rPr>
        <w:t>Mersivan</w:t>
      </w:r>
      <w:r>
        <w:rPr>
          <w:rFonts w:eastAsia="Times New Roman"/>
          <w:sz w:val="22"/>
          <w:szCs w:val="22"/>
          <w:lang w:val="en"/>
        </w:rPr>
        <w:t xml:space="preserve">), ii. </w:t>
      </w:r>
      <w:hyperlink r:id="rId14971" w:anchor="Page_311" w:history="1">
        <w:r>
          <w:rPr>
            <w:rStyle w:val="Hyperlink"/>
            <w:rFonts w:eastAsia="Times New Roman"/>
            <w:sz w:val="22"/>
            <w:szCs w:val="22"/>
            <w:lang w:val="en"/>
          </w:rPr>
          <w:t>311</w:t>
        </w:r>
      </w:hyperlink>
      <w:r>
        <w:rPr>
          <w:rFonts w:eastAsia="Times New Roman"/>
          <w:sz w:val="22"/>
          <w:szCs w:val="22"/>
          <w:lang w:val="en"/>
        </w:rPr>
        <w:t>.</w:t>
      </w:r>
    </w:p>
    <w:p w14:paraId="79E7A4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the Carthaginians, iii. </w:t>
      </w:r>
      <w:hyperlink r:id="rId14972"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14973" w:anchor="Page_289" w:history="1">
        <w:r>
          <w:rPr>
            <w:rStyle w:val="Hyperlink"/>
            <w:rFonts w:eastAsia="Times New Roman"/>
            <w:sz w:val="22"/>
            <w:szCs w:val="22"/>
            <w:lang w:val="en"/>
          </w:rPr>
          <w:t>289</w:t>
        </w:r>
      </w:hyperlink>
      <w:r>
        <w:rPr>
          <w:rFonts w:eastAsia="Times New Roman"/>
          <w:sz w:val="22"/>
          <w:szCs w:val="22"/>
          <w:lang w:val="en"/>
        </w:rPr>
        <w:t>.</w:t>
      </w:r>
    </w:p>
    <w:p w14:paraId="468EAC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 of Campania (</w:t>
      </w:r>
      <w:r>
        <w:rPr>
          <w:rFonts w:eastAsia="Times New Roman"/>
          <w:i/>
          <w:iCs/>
          <w:sz w:val="22"/>
          <w:szCs w:val="22"/>
          <w:lang w:val="en"/>
        </w:rPr>
        <w:t>Naples</w:t>
      </w:r>
      <w:r>
        <w:rPr>
          <w:rFonts w:eastAsia="Times New Roman"/>
          <w:sz w:val="22"/>
          <w:szCs w:val="22"/>
          <w:lang w:val="en"/>
        </w:rPr>
        <w:t xml:space="preserve">), i. </w:t>
      </w:r>
      <w:hyperlink r:id="rId14974" w:anchor="Page_34" w:history="1">
        <w:r>
          <w:rPr>
            <w:rStyle w:val="Hyperlink"/>
            <w:rFonts w:eastAsia="Times New Roman"/>
            <w:sz w:val="22"/>
            <w:szCs w:val="22"/>
            <w:lang w:val="en"/>
          </w:rPr>
          <w:t>34</w:t>
        </w:r>
      </w:hyperlink>
      <w:r>
        <w:rPr>
          <w:rFonts w:eastAsia="Times New Roman"/>
          <w:sz w:val="22"/>
          <w:szCs w:val="22"/>
          <w:lang w:val="en"/>
        </w:rPr>
        <w:t xml:space="preserve">, </w:t>
      </w:r>
      <w:hyperlink r:id="rId14975" w:anchor="Page_202" w:history="1">
        <w:r>
          <w:rPr>
            <w:rStyle w:val="Hyperlink"/>
            <w:rFonts w:eastAsia="Times New Roman"/>
            <w:sz w:val="22"/>
            <w:szCs w:val="22"/>
            <w:lang w:val="en"/>
          </w:rPr>
          <w:t>202</w:t>
        </w:r>
      </w:hyperlink>
      <w:r>
        <w:rPr>
          <w:rFonts w:eastAsia="Times New Roman"/>
          <w:sz w:val="22"/>
          <w:szCs w:val="22"/>
          <w:lang w:val="en"/>
        </w:rPr>
        <w:t xml:space="preserve">, </w:t>
      </w:r>
      <w:hyperlink r:id="rId14976" w:anchor="Page_365" w:history="1">
        <w:r>
          <w:rPr>
            <w:rStyle w:val="Hyperlink"/>
            <w:rFonts w:eastAsia="Times New Roman"/>
            <w:sz w:val="22"/>
            <w:szCs w:val="22"/>
            <w:lang w:val="en"/>
          </w:rPr>
          <w:t>365</w:t>
        </w:r>
      </w:hyperlink>
      <w:r>
        <w:rPr>
          <w:rFonts w:eastAsia="Times New Roman"/>
          <w:sz w:val="22"/>
          <w:szCs w:val="22"/>
          <w:lang w:val="en"/>
        </w:rPr>
        <w:t xml:space="preserve">, </w:t>
      </w:r>
      <w:hyperlink r:id="rId14977" w:anchor="Page_366" w:history="1">
        <w:r>
          <w:rPr>
            <w:rStyle w:val="Hyperlink"/>
            <w:rFonts w:eastAsia="Times New Roman"/>
            <w:sz w:val="22"/>
            <w:szCs w:val="22"/>
            <w:lang w:val="en"/>
          </w:rPr>
          <w:t>366</w:t>
        </w:r>
      </w:hyperlink>
      <w:r>
        <w:rPr>
          <w:rFonts w:eastAsia="Times New Roman"/>
          <w:sz w:val="22"/>
          <w:szCs w:val="22"/>
          <w:lang w:val="en"/>
        </w:rPr>
        <w:t xml:space="preserve">, </w:t>
      </w:r>
      <w:hyperlink r:id="rId14978" w:anchor="Page_369" w:history="1">
        <w:r>
          <w:rPr>
            <w:rStyle w:val="Hyperlink"/>
            <w:rFonts w:eastAsia="Times New Roman"/>
            <w:sz w:val="22"/>
            <w:szCs w:val="22"/>
            <w:lang w:val="en"/>
          </w:rPr>
          <w:t>369</w:t>
        </w:r>
      </w:hyperlink>
      <w:r>
        <w:rPr>
          <w:rFonts w:eastAsia="Times New Roman"/>
          <w:sz w:val="22"/>
          <w:szCs w:val="22"/>
          <w:lang w:val="en"/>
        </w:rPr>
        <w:t xml:space="preserve">, </w:t>
      </w:r>
      <w:hyperlink r:id="rId14979" w:anchor="Page_377" w:history="1">
        <w:r>
          <w:rPr>
            <w:rStyle w:val="Hyperlink"/>
            <w:rFonts w:eastAsia="Times New Roman"/>
            <w:sz w:val="22"/>
            <w:szCs w:val="22"/>
            <w:lang w:val="en"/>
          </w:rPr>
          <w:t>377</w:t>
        </w:r>
      </w:hyperlink>
      <w:r>
        <w:rPr>
          <w:rFonts w:eastAsia="Times New Roman"/>
          <w:sz w:val="22"/>
          <w:szCs w:val="22"/>
          <w:lang w:val="en"/>
        </w:rPr>
        <w:t>.</w:t>
      </w:r>
    </w:p>
    <w:p w14:paraId="6A87C8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same as Leptis, iii. </w:t>
      </w:r>
      <w:hyperlink r:id="rId14980" w:anchor="Page_289" w:history="1">
        <w:r>
          <w:rPr>
            <w:rStyle w:val="Hyperlink"/>
            <w:rFonts w:eastAsia="Times New Roman"/>
            <w:sz w:val="22"/>
            <w:szCs w:val="22"/>
            <w:lang w:val="en"/>
          </w:rPr>
          <w:t>289</w:t>
        </w:r>
      </w:hyperlink>
      <w:r>
        <w:rPr>
          <w:rFonts w:eastAsia="Times New Roman"/>
          <w:sz w:val="22"/>
          <w:szCs w:val="22"/>
          <w:lang w:val="en"/>
        </w:rPr>
        <w:t>.</w:t>
      </w:r>
    </w:p>
    <w:p w14:paraId="76289D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Neapolitans, i. </w:t>
      </w:r>
      <w:hyperlink r:id="rId14981" w:anchor="Page_39" w:history="1">
        <w:r>
          <w:rPr>
            <w:rStyle w:val="Hyperlink"/>
            <w:rFonts w:eastAsia="Times New Roman"/>
            <w:sz w:val="22"/>
            <w:szCs w:val="22"/>
            <w:lang w:val="en"/>
          </w:rPr>
          <w:t>39</w:t>
        </w:r>
      </w:hyperlink>
      <w:r>
        <w:rPr>
          <w:rFonts w:eastAsia="Times New Roman"/>
          <w:sz w:val="22"/>
          <w:szCs w:val="22"/>
          <w:lang w:val="en"/>
        </w:rPr>
        <w:t xml:space="preserve">, </w:t>
      </w:r>
      <w:hyperlink r:id="rId14982" w:anchor="Page_368" w:history="1">
        <w:r>
          <w:rPr>
            <w:rStyle w:val="Hyperlink"/>
            <w:rFonts w:eastAsia="Times New Roman"/>
            <w:sz w:val="22"/>
            <w:szCs w:val="22"/>
            <w:lang w:val="en"/>
          </w:rPr>
          <w:t>368</w:t>
        </w:r>
      </w:hyperlink>
      <w:r>
        <w:rPr>
          <w:rFonts w:eastAsia="Times New Roman"/>
          <w:sz w:val="22"/>
          <w:szCs w:val="22"/>
          <w:lang w:val="en"/>
        </w:rPr>
        <w:t xml:space="preserve">, </w:t>
      </w:r>
      <w:hyperlink r:id="rId14983" w:anchor="Page_369" w:history="1">
        <w:r>
          <w:rPr>
            <w:rStyle w:val="Hyperlink"/>
            <w:rFonts w:eastAsia="Times New Roman"/>
            <w:sz w:val="22"/>
            <w:szCs w:val="22"/>
            <w:lang w:val="en"/>
          </w:rPr>
          <w:t>369</w:t>
        </w:r>
      </w:hyperlink>
      <w:r>
        <w:rPr>
          <w:rFonts w:eastAsia="Times New Roman"/>
          <w:sz w:val="22"/>
          <w:szCs w:val="22"/>
          <w:lang w:val="en"/>
        </w:rPr>
        <w:t>.</w:t>
      </w:r>
    </w:p>
    <w:p w14:paraId="0F1C2B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Neapolitis, same as the Halys, ii. </w:t>
      </w:r>
      <w:hyperlink r:id="rId14984" w:anchor="Page_311" w:history="1">
        <w:r>
          <w:rPr>
            <w:rStyle w:val="Hyperlink"/>
            <w:rFonts w:eastAsia="Times New Roman"/>
            <w:sz w:val="22"/>
            <w:szCs w:val="22"/>
            <w:lang w:val="en"/>
          </w:rPr>
          <w:t>311</w:t>
        </w:r>
      </w:hyperlink>
      <w:r>
        <w:rPr>
          <w:rFonts w:eastAsia="Times New Roman"/>
          <w:sz w:val="22"/>
          <w:szCs w:val="22"/>
          <w:lang w:val="en"/>
        </w:rPr>
        <w:t>.</w:t>
      </w:r>
    </w:p>
    <w:p w14:paraId="46B8A6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Nearchus, i. </w:t>
      </w:r>
      <w:hyperlink r:id="rId14985"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14986" w:anchor="Page_119" w:history="1">
        <w:r>
          <w:rPr>
            <w:rStyle w:val="Hyperlink"/>
            <w:rFonts w:eastAsia="Times New Roman"/>
            <w:sz w:val="22"/>
            <w:szCs w:val="22"/>
            <w:lang w:val="en"/>
          </w:rPr>
          <w:t>119</w:t>
        </w:r>
      </w:hyperlink>
      <w:r>
        <w:rPr>
          <w:rFonts w:eastAsia="Times New Roman"/>
          <w:sz w:val="22"/>
          <w:szCs w:val="22"/>
          <w:lang w:val="en"/>
        </w:rPr>
        <w:t xml:space="preserve">; iii. </w:t>
      </w:r>
      <w:hyperlink r:id="rId14987" w:anchor="Page_74" w:history="1">
        <w:r>
          <w:rPr>
            <w:rStyle w:val="Hyperlink"/>
            <w:rFonts w:eastAsia="Times New Roman"/>
            <w:sz w:val="22"/>
            <w:szCs w:val="22"/>
            <w:lang w:val="en"/>
          </w:rPr>
          <w:t>74</w:t>
        </w:r>
      </w:hyperlink>
      <w:r>
        <w:rPr>
          <w:rFonts w:eastAsia="Times New Roman"/>
          <w:sz w:val="22"/>
          <w:szCs w:val="22"/>
          <w:lang w:val="en"/>
        </w:rPr>
        <w:t xml:space="preserve">, </w:t>
      </w:r>
      <w:hyperlink r:id="rId14988" w:anchor="Page_80" w:history="1">
        <w:r>
          <w:rPr>
            <w:rStyle w:val="Hyperlink"/>
            <w:rFonts w:eastAsia="Times New Roman"/>
            <w:sz w:val="22"/>
            <w:szCs w:val="22"/>
            <w:lang w:val="en"/>
          </w:rPr>
          <w:t>80</w:t>
        </w:r>
      </w:hyperlink>
      <w:r>
        <w:rPr>
          <w:rFonts w:eastAsia="Times New Roman"/>
          <w:sz w:val="22"/>
          <w:szCs w:val="22"/>
          <w:lang w:val="en"/>
        </w:rPr>
        <w:t xml:space="preserve">-85, </w:t>
      </w:r>
      <w:hyperlink r:id="rId14989" w:anchor="Page_88" w:history="1">
        <w:r>
          <w:rPr>
            <w:rStyle w:val="Hyperlink"/>
            <w:rFonts w:eastAsia="Times New Roman"/>
            <w:sz w:val="22"/>
            <w:szCs w:val="22"/>
            <w:lang w:val="en"/>
          </w:rPr>
          <w:t>88</w:t>
        </w:r>
      </w:hyperlink>
      <w:r>
        <w:rPr>
          <w:rFonts w:eastAsia="Times New Roman"/>
          <w:sz w:val="22"/>
          <w:szCs w:val="22"/>
          <w:lang w:val="en"/>
        </w:rPr>
        <w:t xml:space="preserve">, </w:t>
      </w:r>
      <w:hyperlink r:id="rId14990" w:anchor="Page_100" w:history="1">
        <w:r>
          <w:rPr>
            <w:rStyle w:val="Hyperlink"/>
            <w:rFonts w:eastAsia="Times New Roman"/>
            <w:sz w:val="22"/>
            <w:szCs w:val="22"/>
            <w:lang w:val="en"/>
          </w:rPr>
          <w:t>100</w:t>
        </w:r>
      </w:hyperlink>
      <w:r>
        <w:rPr>
          <w:rFonts w:eastAsia="Times New Roman"/>
          <w:sz w:val="22"/>
          <w:szCs w:val="22"/>
          <w:lang w:val="en"/>
        </w:rPr>
        <w:t xml:space="preserve">, </w:t>
      </w:r>
      <w:hyperlink r:id="rId14991"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14992"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14993"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14994"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14995"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14996" w:anchor="Page_127" w:history="1">
        <w:r>
          <w:rPr>
            <w:rStyle w:val="Hyperlink"/>
            <w:rFonts w:eastAsia="Times New Roman"/>
            <w:sz w:val="22"/>
            <w:szCs w:val="22"/>
            <w:lang w:val="en"/>
          </w:rPr>
          <w:t>127</w:t>
        </w:r>
      </w:hyperlink>
      <w:r>
        <w:rPr>
          <w:rFonts w:eastAsia="Times New Roman"/>
          <w:sz w:val="22"/>
          <w:szCs w:val="22"/>
          <w:lang w:val="en"/>
        </w:rPr>
        <w:t xml:space="preserve">-129, </w:t>
      </w:r>
      <w:hyperlink r:id="rId14997"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14998"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14999" w:anchor="Page_188" w:history="1">
        <w:r>
          <w:rPr>
            <w:rStyle w:val="Hyperlink"/>
            <w:rFonts w:eastAsia="Times New Roman"/>
            <w:sz w:val="22"/>
            <w:szCs w:val="22"/>
            <w:lang w:val="en"/>
          </w:rPr>
          <w:t>188</w:t>
        </w:r>
      </w:hyperlink>
      <w:r>
        <w:rPr>
          <w:rFonts w:eastAsia="Times New Roman"/>
          <w:sz w:val="22"/>
          <w:szCs w:val="22"/>
          <w:lang w:val="en"/>
        </w:rPr>
        <w:t>.</w:t>
      </w:r>
    </w:p>
    <w:p w14:paraId="34DEA8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Nebrissa (</w:t>
      </w:r>
      <w:r>
        <w:rPr>
          <w:rFonts w:eastAsia="Times New Roman"/>
          <w:i/>
          <w:iCs/>
          <w:sz w:val="22"/>
          <w:szCs w:val="22"/>
          <w:lang w:val="en"/>
        </w:rPr>
        <w:t>Lebrixa</w:t>
      </w:r>
      <w:r>
        <w:rPr>
          <w:rFonts w:eastAsia="Times New Roman"/>
          <w:sz w:val="22"/>
          <w:szCs w:val="22"/>
          <w:lang w:val="en"/>
        </w:rPr>
        <w:t xml:space="preserve">), i. </w:t>
      </w:r>
      <w:hyperlink r:id="rId15000" w:anchor="Page_211" w:history="1">
        <w:r>
          <w:rPr>
            <w:rStyle w:val="Hyperlink"/>
            <w:rFonts w:eastAsia="Times New Roman"/>
            <w:sz w:val="22"/>
            <w:szCs w:val="22"/>
            <w:lang w:val="en"/>
          </w:rPr>
          <w:t>211</w:t>
        </w:r>
      </w:hyperlink>
      <w:r>
        <w:rPr>
          <w:rFonts w:eastAsia="Times New Roman"/>
          <w:sz w:val="22"/>
          <w:szCs w:val="22"/>
          <w:lang w:val="en"/>
        </w:rPr>
        <w:t xml:space="preserve">, </w:t>
      </w:r>
      <w:hyperlink r:id="rId15001" w:anchor="Page_215" w:history="1">
        <w:r>
          <w:rPr>
            <w:rStyle w:val="Hyperlink"/>
            <w:rFonts w:eastAsia="Times New Roman"/>
            <w:sz w:val="22"/>
            <w:szCs w:val="22"/>
            <w:lang w:val="en"/>
          </w:rPr>
          <w:t>215</w:t>
        </w:r>
      </w:hyperlink>
      <w:r>
        <w:rPr>
          <w:rFonts w:eastAsia="Times New Roman"/>
          <w:sz w:val="22"/>
          <w:szCs w:val="22"/>
          <w:lang w:val="en"/>
        </w:rPr>
        <w:t>.</w:t>
      </w:r>
    </w:p>
    <w:p w14:paraId="5CFB4F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Nebrodes, mtns, i. </w:t>
      </w:r>
      <w:hyperlink r:id="rId15002" w:anchor="Page_415" w:history="1">
        <w:r>
          <w:rPr>
            <w:rStyle w:val="Hyperlink"/>
            <w:rFonts w:eastAsia="Times New Roman"/>
            <w:sz w:val="22"/>
            <w:szCs w:val="22"/>
            <w:lang w:val="en"/>
          </w:rPr>
          <w:t>415</w:t>
        </w:r>
      </w:hyperlink>
      <w:r>
        <w:rPr>
          <w:rFonts w:eastAsia="Times New Roman"/>
          <w:sz w:val="22"/>
          <w:szCs w:val="22"/>
          <w:lang w:val="en"/>
        </w:rPr>
        <w:t>.</w:t>
      </w:r>
    </w:p>
    <w:p w14:paraId="3037AE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Necropolis, suburb of Alexandria, iii. </w:t>
      </w:r>
      <w:hyperlink r:id="rId15003" w:anchor="Page_230" w:history="1">
        <w:r>
          <w:rPr>
            <w:rStyle w:val="Hyperlink"/>
            <w:rFonts w:eastAsia="Times New Roman"/>
            <w:sz w:val="22"/>
            <w:szCs w:val="22"/>
            <w:lang w:val="en"/>
          </w:rPr>
          <w:t>230</w:t>
        </w:r>
      </w:hyperlink>
      <w:r>
        <w:rPr>
          <w:rFonts w:eastAsia="Times New Roman"/>
          <w:sz w:val="22"/>
          <w:szCs w:val="22"/>
          <w:lang w:val="en"/>
        </w:rPr>
        <w:t xml:space="preserve">, </w:t>
      </w:r>
      <w:hyperlink r:id="rId15004" w:anchor="Page_231" w:history="1">
        <w:r>
          <w:rPr>
            <w:rStyle w:val="Hyperlink"/>
            <w:rFonts w:eastAsia="Times New Roman"/>
            <w:sz w:val="22"/>
            <w:szCs w:val="22"/>
            <w:lang w:val="en"/>
          </w:rPr>
          <w:t>231</w:t>
        </w:r>
      </w:hyperlink>
      <w:r>
        <w:rPr>
          <w:rFonts w:eastAsia="Times New Roman"/>
          <w:sz w:val="22"/>
          <w:szCs w:val="22"/>
          <w:lang w:val="en"/>
        </w:rPr>
        <w:t xml:space="preserve">, </w:t>
      </w:r>
      <w:hyperlink r:id="rId15005" w:anchor="Page_236" w:history="1">
        <w:r>
          <w:rPr>
            <w:rStyle w:val="Hyperlink"/>
            <w:rFonts w:eastAsia="Times New Roman"/>
            <w:sz w:val="22"/>
            <w:szCs w:val="22"/>
            <w:lang w:val="en"/>
          </w:rPr>
          <w:t>236</w:t>
        </w:r>
      </w:hyperlink>
      <w:r>
        <w:rPr>
          <w:rFonts w:eastAsia="Times New Roman"/>
          <w:sz w:val="22"/>
          <w:szCs w:val="22"/>
          <w:lang w:val="en"/>
        </w:rPr>
        <w:t>.</w:t>
      </w:r>
    </w:p>
    <w:p w14:paraId="6332AE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Necyomanteis, iii. </w:t>
      </w:r>
      <w:hyperlink r:id="rId15006" w:anchor="Page_180" w:history="1">
        <w:r>
          <w:rPr>
            <w:rStyle w:val="Hyperlink"/>
            <w:rFonts w:eastAsia="Times New Roman"/>
            <w:sz w:val="22"/>
            <w:szCs w:val="22"/>
            <w:lang w:val="en"/>
          </w:rPr>
          <w:t>180</w:t>
        </w:r>
      </w:hyperlink>
      <w:r>
        <w:rPr>
          <w:rFonts w:eastAsia="Times New Roman"/>
          <w:sz w:val="22"/>
          <w:szCs w:val="22"/>
          <w:lang w:val="en"/>
        </w:rPr>
        <w:t>.</w:t>
      </w:r>
    </w:p>
    <w:p w14:paraId="2A6AB7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Nĕda, r. of Peloponnesus, ii. </w:t>
      </w:r>
      <w:hyperlink r:id="rId15007" w:anchor="Page_17" w:history="1">
        <w:r>
          <w:rPr>
            <w:rStyle w:val="Hyperlink"/>
            <w:rFonts w:eastAsia="Times New Roman"/>
            <w:sz w:val="22"/>
            <w:szCs w:val="22"/>
            <w:lang w:val="en"/>
          </w:rPr>
          <w:t>17</w:t>
        </w:r>
      </w:hyperlink>
      <w:r>
        <w:rPr>
          <w:rFonts w:eastAsia="Times New Roman"/>
          <w:sz w:val="22"/>
          <w:szCs w:val="22"/>
          <w:lang w:val="en"/>
        </w:rPr>
        <w:t xml:space="preserve">, </w:t>
      </w:r>
      <w:hyperlink r:id="rId15008" w:anchor="Page_22" w:history="1">
        <w:r>
          <w:rPr>
            <w:rStyle w:val="Hyperlink"/>
            <w:rFonts w:eastAsia="Times New Roman"/>
            <w:sz w:val="22"/>
            <w:szCs w:val="22"/>
            <w:lang w:val="en"/>
          </w:rPr>
          <w:t>22</w:t>
        </w:r>
      </w:hyperlink>
      <w:r>
        <w:rPr>
          <w:rFonts w:eastAsia="Times New Roman"/>
          <w:sz w:val="22"/>
          <w:szCs w:val="22"/>
          <w:lang w:val="en"/>
        </w:rPr>
        <w:t xml:space="preserve">, </w:t>
      </w:r>
      <w:hyperlink r:id="rId15009" w:anchor="Page_24" w:history="1">
        <w:r>
          <w:rPr>
            <w:rStyle w:val="Hyperlink"/>
            <w:rFonts w:eastAsia="Times New Roman"/>
            <w:sz w:val="22"/>
            <w:szCs w:val="22"/>
            <w:lang w:val="en"/>
          </w:rPr>
          <w:t>24</w:t>
        </w:r>
      </w:hyperlink>
      <w:r>
        <w:rPr>
          <w:rFonts w:eastAsia="Times New Roman"/>
          <w:sz w:val="22"/>
          <w:szCs w:val="22"/>
          <w:lang w:val="en"/>
        </w:rPr>
        <w:t xml:space="preserve">, </w:t>
      </w:r>
      <w:hyperlink r:id="rId15010" w:anchor="Page_26" w:history="1">
        <w:r>
          <w:rPr>
            <w:rStyle w:val="Hyperlink"/>
            <w:rFonts w:eastAsia="Times New Roman"/>
            <w:sz w:val="22"/>
            <w:szCs w:val="22"/>
            <w:lang w:val="en"/>
          </w:rPr>
          <w:t>26</w:t>
        </w:r>
      </w:hyperlink>
      <w:r>
        <w:rPr>
          <w:rFonts w:eastAsia="Times New Roman"/>
          <w:sz w:val="22"/>
          <w:szCs w:val="22"/>
          <w:lang w:val="en"/>
        </w:rPr>
        <w:t xml:space="preserve">, </w:t>
      </w:r>
      <w:hyperlink r:id="rId15011" w:anchor="Page_37" w:history="1">
        <w:r>
          <w:rPr>
            <w:rStyle w:val="Hyperlink"/>
            <w:rFonts w:eastAsia="Times New Roman"/>
            <w:sz w:val="22"/>
            <w:szCs w:val="22"/>
            <w:lang w:val="en"/>
          </w:rPr>
          <w:t>37</w:t>
        </w:r>
      </w:hyperlink>
      <w:r>
        <w:rPr>
          <w:rFonts w:eastAsia="Times New Roman"/>
          <w:sz w:val="22"/>
          <w:szCs w:val="22"/>
          <w:lang w:val="en"/>
        </w:rPr>
        <w:t>.</w:t>
      </w:r>
    </w:p>
    <w:p w14:paraId="5B14BF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Nĕdōn, r. of Laconia, ii. </w:t>
      </w:r>
      <w:hyperlink r:id="rId15012" w:anchor="Page_28" w:history="1">
        <w:r>
          <w:rPr>
            <w:rStyle w:val="Hyperlink"/>
            <w:rFonts w:eastAsia="Times New Roman"/>
            <w:sz w:val="22"/>
            <w:szCs w:val="22"/>
            <w:lang w:val="en"/>
          </w:rPr>
          <w:t>28</w:t>
        </w:r>
      </w:hyperlink>
      <w:r>
        <w:rPr>
          <w:rFonts w:eastAsia="Times New Roman"/>
          <w:sz w:val="22"/>
          <w:szCs w:val="22"/>
          <w:lang w:val="en"/>
        </w:rPr>
        <w:t xml:space="preserve">, </w:t>
      </w:r>
      <w:hyperlink r:id="rId15013" w:anchor="Page_37" w:history="1">
        <w:r>
          <w:rPr>
            <w:rStyle w:val="Hyperlink"/>
            <w:rFonts w:eastAsia="Times New Roman"/>
            <w:sz w:val="22"/>
            <w:szCs w:val="22"/>
            <w:lang w:val="en"/>
          </w:rPr>
          <w:t>37</w:t>
        </w:r>
      </w:hyperlink>
      <w:r>
        <w:rPr>
          <w:rFonts w:eastAsia="Times New Roman"/>
          <w:sz w:val="22"/>
          <w:szCs w:val="22"/>
          <w:lang w:val="en"/>
        </w:rPr>
        <w:t>.</w:t>
      </w:r>
    </w:p>
    <w:p w14:paraId="460D6E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vill. of Messenia, razed by Teleclus, ii. </w:t>
      </w:r>
      <w:hyperlink r:id="rId15014" w:anchor="Page_37" w:history="1">
        <w:r>
          <w:rPr>
            <w:rStyle w:val="Hyperlink"/>
            <w:rFonts w:eastAsia="Times New Roman"/>
            <w:sz w:val="22"/>
            <w:szCs w:val="22"/>
            <w:lang w:val="en"/>
          </w:rPr>
          <w:t>37</w:t>
        </w:r>
      </w:hyperlink>
      <w:r>
        <w:rPr>
          <w:rFonts w:eastAsia="Times New Roman"/>
          <w:sz w:val="22"/>
          <w:szCs w:val="22"/>
          <w:lang w:val="en"/>
        </w:rPr>
        <w:t>.</w:t>
      </w:r>
    </w:p>
    <w:p w14:paraId="0C62D1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Nedūsian Minerva, temple of, ii. </w:t>
      </w:r>
      <w:hyperlink r:id="rId15015" w:anchor="Page_37" w:history="1">
        <w:r>
          <w:rPr>
            <w:rStyle w:val="Hyperlink"/>
            <w:rFonts w:eastAsia="Times New Roman"/>
            <w:sz w:val="22"/>
            <w:szCs w:val="22"/>
            <w:lang w:val="en"/>
          </w:rPr>
          <w:t>37</w:t>
        </w:r>
      </w:hyperlink>
      <w:r>
        <w:rPr>
          <w:rFonts w:eastAsia="Times New Roman"/>
          <w:sz w:val="22"/>
          <w:szCs w:val="22"/>
          <w:lang w:val="en"/>
        </w:rPr>
        <w:t>.</w:t>
      </w:r>
    </w:p>
    <w:p w14:paraId="4611C4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Negra, iii. </w:t>
      </w:r>
      <w:hyperlink r:id="rId15016" w:anchor="Page_218" w:history="1">
        <w:r>
          <w:rPr>
            <w:rStyle w:val="Hyperlink"/>
            <w:rFonts w:eastAsia="Times New Roman"/>
            <w:sz w:val="22"/>
            <w:szCs w:val="22"/>
            <w:lang w:val="en"/>
          </w:rPr>
          <w:t>218</w:t>
        </w:r>
      </w:hyperlink>
      <w:r>
        <w:rPr>
          <w:rFonts w:eastAsia="Times New Roman"/>
          <w:sz w:val="22"/>
          <w:szCs w:val="22"/>
          <w:lang w:val="en"/>
        </w:rPr>
        <w:t>.</w:t>
      </w:r>
    </w:p>
    <w:p w14:paraId="32A9F5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Negrana, c. of Arabia, iii. </w:t>
      </w:r>
      <w:hyperlink r:id="rId15017" w:anchor="Page_212" w:history="1">
        <w:r>
          <w:rPr>
            <w:rStyle w:val="Hyperlink"/>
            <w:rFonts w:eastAsia="Times New Roman"/>
            <w:sz w:val="22"/>
            <w:szCs w:val="22"/>
            <w:lang w:val="en"/>
          </w:rPr>
          <w:t>212</w:t>
        </w:r>
      </w:hyperlink>
      <w:r>
        <w:rPr>
          <w:rFonts w:eastAsia="Times New Roman"/>
          <w:sz w:val="22"/>
          <w:szCs w:val="22"/>
          <w:lang w:val="en"/>
        </w:rPr>
        <w:t>.</w:t>
      </w:r>
    </w:p>
    <w:p w14:paraId="3D3DD5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Negrani, iii. </w:t>
      </w:r>
      <w:hyperlink r:id="rId15018" w:anchor="Page_212" w:history="1">
        <w:r>
          <w:rPr>
            <w:rStyle w:val="Hyperlink"/>
            <w:rFonts w:eastAsia="Times New Roman"/>
            <w:sz w:val="22"/>
            <w:szCs w:val="22"/>
            <w:lang w:val="en"/>
          </w:rPr>
          <w:t>212</w:t>
        </w:r>
      </w:hyperlink>
      <w:r>
        <w:rPr>
          <w:rFonts w:eastAsia="Times New Roman"/>
          <w:sz w:val="22"/>
          <w:szCs w:val="22"/>
          <w:lang w:val="en"/>
        </w:rPr>
        <w:t>.</w:t>
      </w:r>
    </w:p>
    <w:p w14:paraId="0827E69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Negropont.</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Eubœa.</w:t>
      </w:r>
    </w:p>
    <w:p w14:paraId="7DC698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Neis, ii. </w:t>
      </w:r>
      <w:hyperlink r:id="rId15019" w:anchor="Page_394" w:history="1">
        <w:r>
          <w:rPr>
            <w:rStyle w:val="Hyperlink"/>
            <w:rFonts w:eastAsia="Times New Roman"/>
            <w:sz w:val="22"/>
            <w:szCs w:val="22"/>
            <w:lang w:val="en"/>
          </w:rPr>
          <w:t>394</w:t>
        </w:r>
      </w:hyperlink>
      <w:r>
        <w:rPr>
          <w:rFonts w:eastAsia="Times New Roman"/>
          <w:sz w:val="22"/>
          <w:szCs w:val="22"/>
          <w:lang w:val="en"/>
        </w:rPr>
        <w:t>.</w:t>
      </w:r>
    </w:p>
    <w:p w14:paraId="46C90E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Nēïum, in the isl. of Ithaca, ii. </w:t>
      </w:r>
      <w:hyperlink r:id="rId15020" w:anchor="Page_164" w:history="1">
        <w:r>
          <w:rPr>
            <w:rStyle w:val="Hyperlink"/>
            <w:rFonts w:eastAsia="Times New Roman"/>
            <w:sz w:val="22"/>
            <w:szCs w:val="22"/>
            <w:lang w:val="en"/>
          </w:rPr>
          <w:t>164</w:t>
        </w:r>
      </w:hyperlink>
      <w:r>
        <w:rPr>
          <w:rFonts w:eastAsia="Times New Roman"/>
          <w:sz w:val="22"/>
          <w:szCs w:val="22"/>
          <w:lang w:val="en"/>
        </w:rPr>
        <w:t>.</w:t>
      </w:r>
    </w:p>
    <w:p w14:paraId="2A44E7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Neleïdæ, i. </w:t>
      </w:r>
      <w:hyperlink r:id="rId15021" w:anchor="Page_398" w:history="1">
        <w:r>
          <w:rPr>
            <w:rStyle w:val="Hyperlink"/>
            <w:rFonts w:eastAsia="Times New Roman"/>
            <w:sz w:val="22"/>
            <w:szCs w:val="22"/>
            <w:lang w:val="en"/>
          </w:rPr>
          <w:t>398</w:t>
        </w:r>
      </w:hyperlink>
      <w:r>
        <w:rPr>
          <w:rFonts w:eastAsia="Times New Roman"/>
          <w:sz w:val="22"/>
          <w:szCs w:val="22"/>
          <w:lang w:val="en"/>
        </w:rPr>
        <w:t xml:space="preserve">; ii. </w:t>
      </w:r>
      <w:hyperlink r:id="rId15022" w:anchor="Page_35" w:history="1">
        <w:r>
          <w:rPr>
            <w:rStyle w:val="Hyperlink"/>
            <w:rFonts w:eastAsia="Times New Roman"/>
            <w:sz w:val="22"/>
            <w:szCs w:val="22"/>
            <w:lang w:val="en"/>
          </w:rPr>
          <w:t>35</w:t>
        </w:r>
      </w:hyperlink>
      <w:r>
        <w:rPr>
          <w:rFonts w:eastAsia="Times New Roman"/>
          <w:sz w:val="22"/>
          <w:szCs w:val="22"/>
          <w:lang w:val="en"/>
        </w:rPr>
        <w:t>.</w:t>
      </w:r>
    </w:p>
    <w:p w14:paraId="306B4B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Nēleus, father of Nestor, ii. </w:t>
      </w:r>
      <w:hyperlink r:id="rId15023" w:anchor="Page_7" w:history="1">
        <w:r>
          <w:rPr>
            <w:rStyle w:val="Hyperlink"/>
            <w:rFonts w:eastAsia="Times New Roman"/>
            <w:sz w:val="22"/>
            <w:szCs w:val="22"/>
            <w:lang w:val="en"/>
          </w:rPr>
          <w:t>7</w:t>
        </w:r>
      </w:hyperlink>
      <w:r>
        <w:rPr>
          <w:rFonts w:eastAsia="Times New Roman"/>
          <w:sz w:val="22"/>
          <w:szCs w:val="22"/>
          <w:lang w:val="en"/>
        </w:rPr>
        <w:t xml:space="preserve">, </w:t>
      </w:r>
      <w:hyperlink r:id="rId15024" w:anchor="Page_17" w:history="1">
        <w:r>
          <w:rPr>
            <w:rStyle w:val="Hyperlink"/>
            <w:rFonts w:eastAsia="Times New Roman"/>
            <w:sz w:val="22"/>
            <w:szCs w:val="22"/>
            <w:lang w:val="en"/>
          </w:rPr>
          <w:t>17</w:t>
        </w:r>
      </w:hyperlink>
      <w:r>
        <w:rPr>
          <w:rFonts w:eastAsia="Times New Roman"/>
          <w:sz w:val="22"/>
          <w:szCs w:val="22"/>
          <w:lang w:val="en"/>
        </w:rPr>
        <w:t xml:space="preserve">, </w:t>
      </w:r>
      <w:hyperlink r:id="rId15025" w:anchor="Page_26" w:history="1">
        <w:r>
          <w:rPr>
            <w:rStyle w:val="Hyperlink"/>
            <w:rFonts w:eastAsia="Times New Roman"/>
            <w:sz w:val="22"/>
            <w:szCs w:val="22"/>
            <w:lang w:val="en"/>
          </w:rPr>
          <w:t>26</w:t>
        </w:r>
      </w:hyperlink>
      <w:r>
        <w:rPr>
          <w:rFonts w:eastAsia="Times New Roman"/>
          <w:sz w:val="22"/>
          <w:szCs w:val="22"/>
          <w:lang w:val="en"/>
        </w:rPr>
        <w:t xml:space="preserve">, </w:t>
      </w:r>
      <w:hyperlink r:id="rId15026" w:anchor="Page_27" w:history="1">
        <w:r>
          <w:rPr>
            <w:rStyle w:val="Hyperlink"/>
            <w:rFonts w:eastAsia="Times New Roman"/>
            <w:sz w:val="22"/>
            <w:szCs w:val="22"/>
            <w:lang w:val="en"/>
          </w:rPr>
          <w:t>27</w:t>
        </w:r>
      </w:hyperlink>
      <w:r>
        <w:rPr>
          <w:rFonts w:eastAsia="Times New Roman"/>
          <w:sz w:val="22"/>
          <w:szCs w:val="22"/>
          <w:lang w:val="en"/>
        </w:rPr>
        <w:t>.</w:t>
      </w:r>
    </w:p>
    <w:p w14:paraId="1F327F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founder of Miletus, iii. </w:t>
      </w:r>
      <w:hyperlink r:id="rId15027" w:anchor="Page_2" w:history="1">
        <w:r>
          <w:rPr>
            <w:rStyle w:val="Hyperlink"/>
            <w:rFonts w:eastAsia="Times New Roman"/>
            <w:sz w:val="22"/>
            <w:szCs w:val="22"/>
            <w:lang w:val="en"/>
          </w:rPr>
          <w:t>2</w:t>
        </w:r>
      </w:hyperlink>
      <w:r>
        <w:rPr>
          <w:rFonts w:eastAsia="Times New Roman"/>
          <w:sz w:val="22"/>
          <w:szCs w:val="22"/>
          <w:lang w:val="en"/>
        </w:rPr>
        <w:t xml:space="preserve">, </w:t>
      </w:r>
      <w:hyperlink r:id="rId15028" w:anchor="Page_4" w:history="1">
        <w:r>
          <w:rPr>
            <w:rStyle w:val="Hyperlink"/>
            <w:rFonts w:eastAsia="Times New Roman"/>
            <w:sz w:val="22"/>
            <w:szCs w:val="22"/>
            <w:lang w:val="en"/>
          </w:rPr>
          <w:t>4</w:t>
        </w:r>
      </w:hyperlink>
      <w:r>
        <w:rPr>
          <w:rFonts w:eastAsia="Times New Roman"/>
          <w:sz w:val="22"/>
          <w:szCs w:val="22"/>
          <w:lang w:val="en"/>
        </w:rPr>
        <w:t>.</w:t>
      </w:r>
    </w:p>
    <w:p w14:paraId="6F5387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Coriscus, ii. </w:t>
      </w:r>
      <w:hyperlink r:id="rId15029" w:anchor="Page_378" w:history="1">
        <w:r>
          <w:rPr>
            <w:rStyle w:val="Hyperlink"/>
            <w:rFonts w:eastAsia="Times New Roman"/>
            <w:sz w:val="22"/>
            <w:szCs w:val="22"/>
            <w:lang w:val="en"/>
          </w:rPr>
          <w:t>378</w:t>
        </w:r>
      </w:hyperlink>
      <w:r>
        <w:rPr>
          <w:rFonts w:eastAsia="Times New Roman"/>
          <w:sz w:val="22"/>
          <w:szCs w:val="22"/>
          <w:lang w:val="en"/>
        </w:rPr>
        <w:t xml:space="preserve">, </w:t>
      </w:r>
      <w:hyperlink r:id="rId15030" w:anchor="Page_379" w:history="1">
        <w:r>
          <w:rPr>
            <w:rStyle w:val="Hyperlink"/>
            <w:rFonts w:eastAsia="Times New Roman"/>
            <w:sz w:val="22"/>
            <w:szCs w:val="22"/>
            <w:lang w:val="en"/>
          </w:rPr>
          <w:t>379</w:t>
        </w:r>
      </w:hyperlink>
      <w:r>
        <w:rPr>
          <w:rFonts w:eastAsia="Times New Roman"/>
          <w:sz w:val="22"/>
          <w:szCs w:val="22"/>
          <w:lang w:val="en"/>
        </w:rPr>
        <w:t>.</w:t>
      </w:r>
    </w:p>
    <w:p w14:paraId="728EC0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Eubœa, ii. </w:t>
      </w:r>
      <w:hyperlink r:id="rId15031" w:anchor="Page_157" w:history="1">
        <w:r>
          <w:rPr>
            <w:rStyle w:val="Hyperlink"/>
            <w:rFonts w:eastAsia="Times New Roman"/>
            <w:sz w:val="22"/>
            <w:szCs w:val="22"/>
            <w:lang w:val="en"/>
          </w:rPr>
          <w:t>157</w:t>
        </w:r>
      </w:hyperlink>
      <w:r>
        <w:rPr>
          <w:rFonts w:eastAsia="Times New Roman"/>
          <w:sz w:val="22"/>
          <w:szCs w:val="22"/>
          <w:lang w:val="en"/>
        </w:rPr>
        <w:t>.</w:t>
      </w:r>
    </w:p>
    <w:p w14:paraId="6986A0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Nēlia, t. of Magnesia, ii. </w:t>
      </w:r>
      <w:hyperlink r:id="rId15032" w:anchor="Page_139" w:history="1">
        <w:r>
          <w:rPr>
            <w:rStyle w:val="Hyperlink"/>
            <w:rFonts w:eastAsia="Times New Roman"/>
            <w:sz w:val="22"/>
            <w:szCs w:val="22"/>
            <w:lang w:val="en"/>
          </w:rPr>
          <w:t>139</w:t>
        </w:r>
      </w:hyperlink>
      <w:r>
        <w:rPr>
          <w:rFonts w:eastAsia="Times New Roman"/>
          <w:sz w:val="22"/>
          <w:szCs w:val="22"/>
          <w:lang w:val="en"/>
        </w:rPr>
        <w:t>.</w:t>
      </w:r>
    </w:p>
    <w:p w14:paraId="6CD10B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Nemausus, city of Gaul (</w:t>
      </w:r>
      <w:r>
        <w:rPr>
          <w:rFonts w:eastAsia="Times New Roman"/>
          <w:i/>
          <w:iCs/>
          <w:sz w:val="22"/>
          <w:szCs w:val="22"/>
          <w:lang w:val="en"/>
        </w:rPr>
        <w:t>Nîmes</w:t>
      </w:r>
      <w:r>
        <w:rPr>
          <w:rFonts w:eastAsia="Times New Roman"/>
          <w:sz w:val="22"/>
          <w:szCs w:val="22"/>
          <w:lang w:val="en"/>
        </w:rPr>
        <w:t xml:space="preserve">), i. </w:t>
      </w:r>
      <w:hyperlink r:id="rId15033"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15034"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15035"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15036" w:anchor="Page_279" w:history="1">
        <w:r>
          <w:rPr>
            <w:rStyle w:val="Hyperlink"/>
            <w:rFonts w:eastAsia="Times New Roman"/>
            <w:sz w:val="22"/>
            <w:szCs w:val="22"/>
            <w:lang w:val="en"/>
          </w:rPr>
          <w:t>279</w:t>
        </w:r>
      </w:hyperlink>
      <w:r>
        <w:rPr>
          <w:rFonts w:eastAsia="Times New Roman"/>
          <w:sz w:val="22"/>
          <w:szCs w:val="22"/>
          <w:lang w:val="en"/>
        </w:rPr>
        <w:t xml:space="preserve">, </w:t>
      </w:r>
      <w:hyperlink r:id="rId15037" w:anchor="Page_302" w:history="1">
        <w:r>
          <w:rPr>
            <w:rStyle w:val="Hyperlink"/>
            <w:rFonts w:eastAsia="Times New Roman"/>
            <w:sz w:val="22"/>
            <w:szCs w:val="22"/>
            <w:lang w:val="en"/>
          </w:rPr>
          <w:t>302</w:t>
        </w:r>
      </w:hyperlink>
      <w:r>
        <w:rPr>
          <w:rFonts w:eastAsia="Times New Roman"/>
          <w:sz w:val="22"/>
          <w:szCs w:val="22"/>
          <w:lang w:val="en"/>
        </w:rPr>
        <w:t>.</w:t>
      </w:r>
    </w:p>
    <w:p w14:paraId="2AABCC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Nĕmĕa, r. near Corinth, ii. </w:t>
      </w:r>
      <w:hyperlink r:id="rId15038" w:anchor="Page_66" w:history="1">
        <w:r>
          <w:rPr>
            <w:rStyle w:val="Hyperlink"/>
            <w:rFonts w:eastAsia="Times New Roman"/>
            <w:sz w:val="22"/>
            <w:szCs w:val="22"/>
            <w:lang w:val="en"/>
          </w:rPr>
          <w:t>66</w:t>
        </w:r>
      </w:hyperlink>
      <w:r>
        <w:rPr>
          <w:rFonts w:eastAsia="Times New Roman"/>
          <w:sz w:val="22"/>
          <w:szCs w:val="22"/>
          <w:lang w:val="en"/>
        </w:rPr>
        <w:t>.</w:t>
      </w:r>
    </w:p>
    <w:p w14:paraId="1BD840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Argolis, ii. </w:t>
      </w:r>
      <w:hyperlink r:id="rId15039" w:anchor="Page_60" w:history="1">
        <w:r>
          <w:rPr>
            <w:rStyle w:val="Hyperlink"/>
            <w:rFonts w:eastAsia="Times New Roman"/>
            <w:sz w:val="22"/>
            <w:szCs w:val="22"/>
            <w:lang w:val="en"/>
          </w:rPr>
          <w:t>60</w:t>
        </w:r>
      </w:hyperlink>
      <w:r>
        <w:rPr>
          <w:rFonts w:eastAsia="Times New Roman"/>
          <w:sz w:val="22"/>
          <w:szCs w:val="22"/>
          <w:lang w:val="en"/>
        </w:rPr>
        <w:t>.</w:t>
      </w:r>
    </w:p>
    <w:p w14:paraId="522F29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Nemean games, ii. </w:t>
      </w:r>
      <w:hyperlink r:id="rId15040" w:anchor="Page_60" w:history="1">
        <w:r>
          <w:rPr>
            <w:rStyle w:val="Hyperlink"/>
            <w:rFonts w:eastAsia="Times New Roman"/>
            <w:sz w:val="22"/>
            <w:szCs w:val="22"/>
            <w:lang w:val="en"/>
          </w:rPr>
          <w:t>60</w:t>
        </w:r>
      </w:hyperlink>
      <w:r>
        <w:rPr>
          <w:rFonts w:eastAsia="Times New Roman"/>
          <w:sz w:val="22"/>
          <w:szCs w:val="22"/>
          <w:lang w:val="en"/>
        </w:rPr>
        <w:t>.</w:t>
      </w:r>
    </w:p>
    <w:p w14:paraId="765F58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lion, ii. </w:t>
      </w:r>
      <w:hyperlink r:id="rId15041" w:anchor="Page_60" w:history="1">
        <w:r>
          <w:rPr>
            <w:rStyle w:val="Hyperlink"/>
            <w:rFonts w:eastAsia="Times New Roman"/>
            <w:sz w:val="22"/>
            <w:szCs w:val="22"/>
            <w:lang w:val="en"/>
          </w:rPr>
          <w:t>60</w:t>
        </w:r>
      </w:hyperlink>
      <w:r>
        <w:rPr>
          <w:rFonts w:eastAsia="Times New Roman"/>
          <w:sz w:val="22"/>
          <w:szCs w:val="22"/>
          <w:lang w:val="en"/>
        </w:rPr>
        <w:t>.</w:t>
      </w:r>
    </w:p>
    <w:p w14:paraId="42C666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Nemesis, statue of, at Rhamnusia, ii. </w:t>
      </w:r>
      <w:hyperlink r:id="rId15042" w:anchor="Page_87" w:history="1">
        <w:r>
          <w:rPr>
            <w:rStyle w:val="Hyperlink"/>
            <w:rFonts w:eastAsia="Times New Roman"/>
            <w:sz w:val="22"/>
            <w:szCs w:val="22"/>
            <w:lang w:val="en"/>
          </w:rPr>
          <w:t>87</w:t>
        </w:r>
      </w:hyperlink>
      <w:r>
        <w:rPr>
          <w:rFonts w:eastAsia="Times New Roman"/>
          <w:sz w:val="22"/>
          <w:szCs w:val="22"/>
          <w:lang w:val="en"/>
        </w:rPr>
        <w:t xml:space="preserve">, </w:t>
      </w:r>
      <w:hyperlink r:id="rId15043" w:anchor="Page_90" w:history="1">
        <w:r>
          <w:rPr>
            <w:rStyle w:val="Hyperlink"/>
            <w:rFonts w:eastAsia="Times New Roman"/>
            <w:sz w:val="22"/>
            <w:szCs w:val="22"/>
            <w:lang w:val="en"/>
          </w:rPr>
          <w:t>90</w:t>
        </w:r>
      </w:hyperlink>
      <w:r>
        <w:rPr>
          <w:rFonts w:eastAsia="Times New Roman"/>
          <w:sz w:val="22"/>
          <w:szCs w:val="22"/>
          <w:lang w:val="en"/>
        </w:rPr>
        <w:t>.</w:t>
      </w:r>
    </w:p>
    <w:p w14:paraId="50667A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Adrastea, temple of, ii. </w:t>
      </w:r>
      <w:hyperlink r:id="rId15044" w:anchor="Page_348" w:history="1">
        <w:r>
          <w:rPr>
            <w:rStyle w:val="Hyperlink"/>
            <w:rFonts w:eastAsia="Times New Roman"/>
            <w:sz w:val="22"/>
            <w:szCs w:val="22"/>
            <w:lang w:val="en"/>
          </w:rPr>
          <w:t>348</w:t>
        </w:r>
      </w:hyperlink>
      <w:r>
        <w:rPr>
          <w:rFonts w:eastAsia="Times New Roman"/>
          <w:sz w:val="22"/>
          <w:szCs w:val="22"/>
          <w:lang w:val="en"/>
        </w:rPr>
        <w:t>.</w:t>
      </w:r>
    </w:p>
    <w:p w14:paraId="067148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Nemōssus, head of the Arverni, i. </w:t>
      </w:r>
      <w:hyperlink r:id="rId15045" w:anchor="Page_284" w:history="1">
        <w:r>
          <w:rPr>
            <w:rStyle w:val="Hyperlink"/>
            <w:rFonts w:eastAsia="Times New Roman"/>
            <w:sz w:val="22"/>
            <w:szCs w:val="22"/>
            <w:lang w:val="en"/>
          </w:rPr>
          <w:t>284</w:t>
        </w:r>
      </w:hyperlink>
      <w:r>
        <w:rPr>
          <w:rFonts w:eastAsia="Times New Roman"/>
          <w:sz w:val="22"/>
          <w:szCs w:val="22"/>
          <w:lang w:val="en"/>
        </w:rPr>
        <w:t>.</w:t>
      </w:r>
    </w:p>
    <w:p w14:paraId="4302EC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Nĕmus, temple of Diana near Aricia, i. </w:t>
      </w:r>
      <w:hyperlink r:id="rId15046" w:anchor="Page_355" w:history="1">
        <w:r>
          <w:rPr>
            <w:rStyle w:val="Hyperlink"/>
            <w:rFonts w:eastAsia="Times New Roman"/>
            <w:sz w:val="22"/>
            <w:szCs w:val="22"/>
            <w:lang w:val="en"/>
          </w:rPr>
          <w:t>355</w:t>
        </w:r>
      </w:hyperlink>
      <w:r>
        <w:rPr>
          <w:rFonts w:eastAsia="Times New Roman"/>
          <w:sz w:val="22"/>
          <w:szCs w:val="22"/>
          <w:lang w:val="en"/>
        </w:rPr>
        <w:t>.</w:t>
      </w:r>
    </w:p>
    <w:p w14:paraId="6243C9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Nemydia, cognomen of Diana, ii. </w:t>
      </w:r>
      <w:hyperlink r:id="rId15047" w:anchor="Page_14" w:history="1">
        <w:r>
          <w:rPr>
            <w:rStyle w:val="Hyperlink"/>
            <w:rFonts w:eastAsia="Times New Roman"/>
            <w:sz w:val="22"/>
            <w:szCs w:val="22"/>
            <w:lang w:val="en"/>
          </w:rPr>
          <w:t>14</w:t>
        </w:r>
      </w:hyperlink>
      <w:r>
        <w:rPr>
          <w:rFonts w:eastAsia="Times New Roman"/>
          <w:sz w:val="22"/>
          <w:szCs w:val="22"/>
          <w:lang w:val="en"/>
        </w:rPr>
        <w:t>.</w:t>
      </w:r>
    </w:p>
    <w:p w14:paraId="5D98AFF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Neochori.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Argos, Amphilochian.</w:t>
      </w:r>
    </w:p>
    <w:p w14:paraId="45A487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Neoclēs, father of Epicurus, iii. </w:t>
      </w:r>
      <w:hyperlink r:id="rId15048" w:anchor="Page_9" w:history="1">
        <w:r>
          <w:rPr>
            <w:rStyle w:val="Hyperlink"/>
            <w:rFonts w:eastAsia="Times New Roman"/>
            <w:sz w:val="22"/>
            <w:szCs w:val="22"/>
            <w:lang w:val="en"/>
          </w:rPr>
          <w:t>9</w:t>
        </w:r>
      </w:hyperlink>
      <w:r>
        <w:rPr>
          <w:rFonts w:eastAsia="Times New Roman"/>
          <w:sz w:val="22"/>
          <w:szCs w:val="22"/>
          <w:lang w:val="en"/>
        </w:rPr>
        <w:t>.</w:t>
      </w:r>
    </w:p>
    <w:p w14:paraId="53FBA0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Neocōmītæ, i. </w:t>
      </w:r>
      <w:hyperlink r:id="rId15049" w:anchor="Page_317" w:history="1">
        <w:r>
          <w:rPr>
            <w:rStyle w:val="Hyperlink"/>
            <w:rFonts w:eastAsia="Times New Roman"/>
            <w:sz w:val="22"/>
            <w:szCs w:val="22"/>
            <w:lang w:val="en"/>
          </w:rPr>
          <w:t>317</w:t>
        </w:r>
      </w:hyperlink>
      <w:r>
        <w:rPr>
          <w:rFonts w:eastAsia="Times New Roman"/>
          <w:sz w:val="22"/>
          <w:szCs w:val="22"/>
          <w:lang w:val="en"/>
        </w:rPr>
        <w:t>.</w:t>
      </w:r>
    </w:p>
    <w:p w14:paraId="775158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Neōn, t. in the vicinity of Parnassus, ii. </w:t>
      </w:r>
      <w:hyperlink r:id="rId15050" w:anchor="Page_143" w:history="1">
        <w:r>
          <w:rPr>
            <w:rStyle w:val="Hyperlink"/>
            <w:rFonts w:eastAsia="Times New Roman"/>
            <w:sz w:val="22"/>
            <w:szCs w:val="22"/>
            <w:lang w:val="en"/>
          </w:rPr>
          <w:t>143</w:t>
        </w:r>
      </w:hyperlink>
      <w:r>
        <w:rPr>
          <w:rFonts w:eastAsia="Times New Roman"/>
          <w:sz w:val="22"/>
          <w:szCs w:val="22"/>
          <w:lang w:val="en"/>
        </w:rPr>
        <w:t>.</w:t>
      </w:r>
    </w:p>
    <w:p w14:paraId="06AA22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Neon-teichos, ii. </w:t>
      </w:r>
      <w:hyperlink r:id="rId15051" w:anchor="Page_396" w:history="1">
        <w:r>
          <w:rPr>
            <w:rStyle w:val="Hyperlink"/>
            <w:rFonts w:eastAsia="Times New Roman"/>
            <w:sz w:val="22"/>
            <w:szCs w:val="22"/>
            <w:lang w:val="en"/>
          </w:rPr>
          <w:t>396</w:t>
        </w:r>
      </w:hyperlink>
      <w:r>
        <w:rPr>
          <w:rFonts w:eastAsia="Times New Roman"/>
          <w:sz w:val="22"/>
          <w:szCs w:val="22"/>
          <w:lang w:val="en"/>
        </w:rPr>
        <w:t>.</w:t>
      </w:r>
    </w:p>
    <w:p w14:paraId="47ED6C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Neoptolemus, son of Achilles, ii. </w:t>
      </w:r>
      <w:hyperlink r:id="rId15052" w:anchor="Page_119" w:history="1">
        <w:r>
          <w:rPr>
            <w:rStyle w:val="Hyperlink"/>
            <w:rFonts w:eastAsia="Times New Roman"/>
            <w:sz w:val="22"/>
            <w:szCs w:val="22"/>
            <w:lang w:val="en"/>
          </w:rPr>
          <w:t>119</w:t>
        </w:r>
      </w:hyperlink>
      <w:r>
        <w:rPr>
          <w:rFonts w:eastAsia="Times New Roman"/>
          <w:sz w:val="22"/>
          <w:szCs w:val="22"/>
          <w:lang w:val="en"/>
        </w:rPr>
        <w:t xml:space="preserve">, </w:t>
      </w:r>
      <w:hyperlink r:id="rId15053"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15054"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5055" w:anchor="Page_343" w:history="1">
        <w:r>
          <w:rPr>
            <w:rStyle w:val="Hyperlink"/>
            <w:rFonts w:eastAsia="Times New Roman"/>
            <w:sz w:val="22"/>
            <w:szCs w:val="22"/>
            <w:lang w:val="en"/>
          </w:rPr>
          <w:t>343</w:t>
        </w:r>
      </w:hyperlink>
      <w:r>
        <w:rPr>
          <w:rFonts w:eastAsia="Times New Roman"/>
          <w:sz w:val="22"/>
          <w:szCs w:val="22"/>
          <w:lang w:val="en"/>
        </w:rPr>
        <w:t>.</w:t>
      </w:r>
    </w:p>
    <w:p w14:paraId="7A5D54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general of Mithridates, i. </w:t>
      </w:r>
      <w:hyperlink r:id="rId15056" w:anchor="Page_472" w:history="1">
        <w:r>
          <w:rPr>
            <w:rStyle w:val="Hyperlink"/>
            <w:rFonts w:eastAsia="Times New Roman"/>
            <w:sz w:val="22"/>
            <w:szCs w:val="22"/>
            <w:lang w:val="en"/>
          </w:rPr>
          <w:t>472</w:t>
        </w:r>
      </w:hyperlink>
      <w:r>
        <w:rPr>
          <w:rFonts w:eastAsia="Times New Roman"/>
          <w:sz w:val="22"/>
          <w:szCs w:val="22"/>
          <w:lang w:val="en"/>
        </w:rPr>
        <w:t>.</w:t>
      </w:r>
    </w:p>
    <w:p w14:paraId="697990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writer of glosses, ii. </w:t>
      </w:r>
      <w:hyperlink r:id="rId15057" w:anchor="Page_350" w:history="1">
        <w:r>
          <w:rPr>
            <w:rStyle w:val="Hyperlink"/>
            <w:rFonts w:eastAsia="Times New Roman"/>
            <w:sz w:val="22"/>
            <w:szCs w:val="22"/>
            <w:lang w:val="en"/>
          </w:rPr>
          <w:t>350</w:t>
        </w:r>
      </w:hyperlink>
      <w:r>
        <w:rPr>
          <w:rFonts w:eastAsia="Times New Roman"/>
          <w:sz w:val="22"/>
          <w:szCs w:val="22"/>
          <w:lang w:val="en"/>
        </w:rPr>
        <w:t>.</w:t>
      </w:r>
    </w:p>
    <w:p w14:paraId="77984C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tower of, i. </w:t>
      </w:r>
      <w:hyperlink r:id="rId15058" w:anchor="Page_469" w:history="1">
        <w:r>
          <w:rPr>
            <w:rStyle w:val="Hyperlink"/>
            <w:rFonts w:eastAsia="Times New Roman"/>
            <w:sz w:val="22"/>
            <w:szCs w:val="22"/>
            <w:lang w:val="en"/>
          </w:rPr>
          <w:t>469</w:t>
        </w:r>
      </w:hyperlink>
      <w:r>
        <w:rPr>
          <w:rFonts w:eastAsia="Times New Roman"/>
          <w:sz w:val="22"/>
          <w:szCs w:val="22"/>
          <w:lang w:val="en"/>
        </w:rPr>
        <w:t>.</w:t>
      </w:r>
    </w:p>
    <w:p w14:paraId="28AAFF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Nepheris, fortress of the Carthaginians, iii. </w:t>
      </w:r>
      <w:hyperlink r:id="rId15059" w:anchor="Page_287" w:history="1">
        <w:r>
          <w:rPr>
            <w:rStyle w:val="Hyperlink"/>
            <w:rFonts w:eastAsia="Times New Roman"/>
            <w:sz w:val="22"/>
            <w:szCs w:val="22"/>
            <w:lang w:val="en"/>
          </w:rPr>
          <w:t>287</w:t>
        </w:r>
      </w:hyperlink>
      <w:r>
        <w:rPr>
          <w:rFonts w:eastAsia="Times New Roman"/>
          <w:sz w:val="22"/>
          <w:szCs w:val="22"/>
          <w:lang w:val="en"/>
        </w:rPr>
        <w:t>.</w:t>
      </w:r>
    </w:p>
    <w:p w14:paraId="432B88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Nĕpita, t. of Etruria (</w:t>
      </w:r>
      <w:r>
        <w:rPr>
          <w:rFonts w:eastAsia="Times New Roman"/>
          <w:i/>
          <w:iCs/>
          <w:sz w:val="22"/>
          <w:szCs w:val="22"/>
          <w:lang w:val="en"/>
        </w:rPr>
        <w:t>Nepi</w:t>
      </w:r>
      <w:r>
        <w:rPr>
          <w:rFonts w:eastAsia="Times New Roman"/>
          <w:sz w:val="22"/>
          <w:szCs w:val="22"/>
          <w:lang w:val="en"/>
        </w:rPr>
        <w:t xml:space="preserve">), i. </w:t>
      </w:r>
      <w:hyperlink r:id="rId15060" w:anchor="Page_335" w:history="1">
        <w:r>
          <w:rPr>
            <w:rStyle w:val="Hyperlink"/>
            <w:rFonts w:eastAsia="Times New Roman"/>
            <w:sz w:val="22"/>
            <w:szCs w:val="22"/>
            <w:lang w:val="en"/>
          </w:rPr>
          <w:t>335</w:t>
        </w:r>
      </w:hyperlink>
      <w:r>
        <w:rPr>
          <w:rFonts w:eastAsia="Times New Roman"/>
          <w:sz w:val="22"/>
          <w:szCs w:val="22"/>
          <w:lang w:val="en"/>
        </w:rPr>
        <w:t>.</w:t>
      </w:r>
    </w:p>
    <w:p w14:paraId="7824EA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Neptune, i. </w:t>
      </w:r>
      <w:hyperlink r:id="rId15061" w:anchor="Page_32" w:history="1">
        <w:r>
          <w:rPr>
            <w:rStyle w:val="Hyperlink"/>
            <w:rFonts w:eastAsia="Times New Roman"/>
            <w:sz w:val="22"/>
            <w:szCs w:val="22"/>
            <w:lang w:val="en"/>
          </w:rPr>
          <w:t>32</w:t>
        </w:r>
      </w:hyperlink>
      <w:r>
        <w:rPr>
          <w:rFonts w:eastAsia="Times New Roman"/>
          <w:sz w:val="22"/>
          <w:szCs w:val="22"/>
          <w:lang w:val="en"/>
        </w:rPr>
        <w:t xml:space="preserve">, </w:t>
      </w:r>
      <w:hyperlink r:id="rId15062" w:anchor="Page_53" w:history="1">
        <w:r>
          <w:rPr>
            <w:rStyle w:val="Hyperlink"/>
            <w:rFonts w:eastAsia="Times New Roman"/>
            <w:sz w:val="22"/>
            <w:szCs w:val="22"/>
            <w:lang w:val="en"/>
          </w:rPr>
          <w:t>53</w:t>
        </w:r>
      </w:hyperlink>
      <w:r>
        <w:rPr>
          <w:rFonts w:eastAsia="Times New Roman"/>
          <w:sz w:val="22"/>
          <w:szCs w:val="22"/>
          <w:lang w:val="en"/>
        </w:rPr>
        <w:t xml:space="preserve">, </w:t>
      </w:r>
      <w:hyperlink r:id="rId15063" w:anchor="Page_69" w:history="1">
        <w:r>
          <w:rPr>
            <w:rStyle w:val="Hyperlink"/>
            <w:rFonts w:eastAsia="Times New Roman"/>
            <w:sz w:val="22"/>
            <w:szCs w:val="22"/>
            <w:lang w:val="en"/>
          </w:rPr>
          <w:t>69</w:t>
        </w:r>
      </w:hyperlink>
      <w:r>
        <w:rPr>
          <w:rFonts w:eastAsia="Times New Roman"/>
          <w:sz w:val="22"/>
          <w:szCs w:val="22"/>
          <w:lang w:val="en"/>
        </w:rPr>
        <w:t xml:space="preserve">, </w:t>
      </w:r>
      <w:hyperlink r:id="rId15064" w:anchor="Page_342" w:history="1">
        <w:r>
          <w:rPr>
            <w:rStyle w:val="Hyperlink"/>
            <w:rFonts w:eastAsia="Times New Roman"/>
            <w:sz w:val="22"/>
            <w:szCs w:val="22"/>
            <w:lang w:val="en"/>
          </w:rPr>
          <w:t>342</w:t>
        </w:r>
      </w:hyperlink>
      <w:r>
        <w:rPr>
          <w:rFonts w:eastAsia="Times New Roman"/>
          <w:sz w:val="22"/>
          <w:szCs w:val="22"/>
          <w:lang w:val="en"/>
        </w:rPr>
        <w:t xml:space="preserve">; ii. </w:t>
      </w:r>
      <w:hyperlink r:id="rId15065" w:anchor="Page_6" w:history="1">
        <w:r>
          <w:rPr>
            <w:rStyle w:val="Hyperlink"/>
            <w:rFonts w:eastAsia="Times New Roman"/>
            <w:sz w:val="22"/>
            <w:szCs w:val="22"/>
            <w:lang w:val="en"/>
          </w:rPr>
          <w:t>6</w:t>
        </w:r>
      </w:hyperlink>
      <w:r>
        <w:rPr>
          <w:rFonts w:eastAsia="Times New Roman"/>
          <w:sz w:val="22"/>
          <w:szCs w:val="22"/>
          <w:lang w:val="en"/>
        </w:rPr>
        <w:t xml:space="preserve">, </w:t>
      </w:r>
      <w:hyperlink r:id="rId15066" w:anchor="Page_17" w:history="1">
        <w:r>
          <w:rPr>
            <w:rStyle w:val="Hyperlink"/>
            <w:rFonts w:eastAsia="Times New Roman"/>
            <w:sz w:val="22"/>
            <w:szCs w:val="22"/>
            <w:lang w:val="en"/>
          </w:rPr>
          <w:t>17</w:t>
        </w:r>
      </w:hyperlink>
      <w:r>
        <w:rPr>
          <w:rFonts w:eastAsia="Times New Roman"/>
          <w:sz w:val="22"/>
          <w:szCs w:val="22"/>
          <w:lang w:val="en"/>
        </w:rPr>
        <w:t xml:space="preserve">, </w:t>
      </w:r>
      <w:hyperlink r:id="rId15067" w:anchor="Page_48" w:history="1">
        <w:r>
          <w:rPr>
            <w:rStyle w:val="Hyperlink"/>
            <w:rFonts w:eastAsia="Times New Roman"/>
            <w:sz w:val="22"/>
            <w:szCs w:val="22"/>
            <w:lang w:val="en"/>
          </w:rPr>
          <w:t>48</w:t>
        </w:r>
      </w:hyperlink>
      <w:r>
        <w:rPr>
          <w:rFonts w:eastAsia="Times New Roman"/>
          <w:sz w:val="22"/>
          <w:szCs w:val="22"/>
          <w:lang w:val="en"/>
        </w:rPr>
        <w:t xml:space="preserve">, </w:t>
      </w:r>
      <w:hyperlink r:id="rId15068" w:anchor="Page_70" w:history="1">
        <w:r>
          <w:rPr>
            <w:rStyle w:val="Hyperlink"/>
            <w:rFonts w:eastAsia="Times New Roman"/>
            <w:sz w:val="22"/>
            <w:szCs w:val="22"/>
            <w:lang w:val="en"/>
          </w:rPr>
          <w:t>70</w:t>
        </w:r>
      </w:hyperlink>
      <w:r>
        <w:rPr>
          <w:rFonts w:eastAsia="Times New Roman"/>
          <w:sz w:val="22"/>
          <w:szCs w:val="22"/>
          <w:lang w:val="en"/>
        </w:rPr>
        <w:t xml:space="preserve">, </w:t>
      </w:r>
      <w:hyperlink r:id="rId15069" w:anchor="Page_72" w:history="1">
        <w:r>
          <w:rPr>
            <w:rStyle w:val="Hyperlink"/>
            <w:rFonts w:eastAsia="Times New Roman"/>
            <w:sz w:val="22"/>
            <w:szCs w:val="22"/>
            <w:lang w:val="en"/>
          </w:rPr>
          <w:t>72</w:t>
        </w:r>
      </w:hyperlink>
      <w:r>
        <w:rPr>
          <w:rFonts w:eastAsia="Times New Roman"/>
          <w:sz w:val="22"/>
          <w:szCs w:val="22"/>
          <w:lang w:val="en"/>
        </w:rPr>
        <w:t xml:space="preserve">, </w:t>
      </w:r>
      <w:hyperlink r:id="rId15070" w:anchor="Page_211" w:history="1">
        <w:r>
          <w:rPr>
            <w:rStyle w:val="Hyperlink"/>
            <w:rFonts w:eastAsia="Times New Roman"/>
            <w:sz w:val="22"/>
            <w:szCs w:val="22"/>
            <w:lang w:val="en"/>
          </w:rPr>
          <w:t>211</w:t>
        </w:r>
      </w:hyperlink>
      <w:r>
        <w:rPr>
          <w:rFonts w:eastAsia="Times New Roman"/>
          <w:sz w:val="22"/>
          <w:szCs w:val="22"/>
          <w:lang w:val="en"/>
        </w:rPr>
        <w:t xml:space="preserve">, </w:t>
      </w:r>
      <w:hyperlink r:id="rId15071" w:anchor="Page_335" w:history="1">
        <w:r>
          <w:rPr>
            <w:rStyle w:val="Hyperlink"/>
            <w:rFonts w:eastAsia="Times New Roman"/>
            <w:sz w:val="22"/>
            <w:szCs w:val="22"/>
            <w:lang w:val="en"/>
          </w:rPr>
          <w:t>335</w:t>
        </w:r>
      </w:hyperlink>
      <w:r>
        <w:rPr>
          <w:rFonts w:eastAsia="Times New Roman"/>
          <w:sz w:val="22"/>
          <w:szCs w:val="22"/>
          <w:lang w:val="en"/>
        </w:rPr>
        <w:t xml:space="preserve">, </w:t>
      </w:r>
      <w:hyperlink r:id="rId15072" w:anchor="Page_367" w:history="1">
        <w:r>
          <w:rPr>
            <w:rStyle w:val="Hyperlink"/>
            <w:rFonts w:eastAsia="Times New Roman"/>
            <w:sz w:val="22"/>
            <w:szCs w:val="22"/>
            <w:lang w:val="en"/>
          </w:rPr>
          <w:t>367</w:t>
        </w:r>
      </w:hyperlink>
      <w:r>
        <w:rPr>
          <w:rFonts w:eastAsia="Times New Roman"/>
          <w:sz w:val="22"/>
          <w:szCs w:val="22"/>
          <w:lang w:val="en"/>
        </w:rPr>
        <w:t>.</w:t>
      </w:r>
    </w:p>
    <w:p w14:paraId="3B56F0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temples of, ii. </w:t>
      </w:r>
      <w:hyperlink r:id="rId15073" w:anchor="Page_16" w:history="1">
        <w:r>
          <w:rPr>
            <w:rStyle w:val="Hyperlink"/>
            <w:rFonts w:eastAsia="Times New Roman"/>
            <w:sz w:val="22"/>
            <w:szCs w:val="22"/>
            <w:lang w:val="en"/>
          </w:rPr>
          <w:t>16</w:t>
        </w:r>
      </w:hyperlink>
      <w:r>
        <w:rPr>
          <w:rFonts w:eastAsia="Times New Roman"/>
          <w:sz w:val="22"/>
          <w:szCs w:val="22"/>
          <w:lang w:val="en"/>
        </w:rPr>
        <w:t xml:space="preserve">, </w:t>
      </w:r>
      <w:hyperlink r:id="rId15074" w:anchor="Page_40" w:history="1">
        <w:r>
          <w:rPr>
            <w:rStyle w:val="Hyperlink"/>
            <w:rFonts w:eastAsia="Times New Roman"/>
            <w:sz w:val="22"/>
            <w:szCs w:val="22"/>
            <w:lang w:val="en"/>
          </w:rPr>
          <w:t>40</w:t>
        </w:r>
      </w:hyperlink>
      <w:r>
        <w:rPr>
          <w:rFonts w:eastAsia="Times New Roman"/>
          <w:sz w:val="22"/>
          <w:szCs w:val="22"/>
          <w:lang w:val="en"/>
        </w:rPr>
        <w:t xml:space="preserve">, </w:t>
      </w:r>
      <w:hyperlink r:id="rId15075" w:anchor="Page_55" w:history="1">
        <w:r>
          <w:rPr>
            <w:rStyle w:val="Hyperlink"/>
            <w:rFonts w:eastAsia="Times New Roman"/>
            <w:sz w:val="22"/>
            <w:szCs w:val="22"/>
            <w:lang w:val="en"/>
          </w:rPr>
          <w:t>55</w:t>
        </w:r>
      </w:hyperlink>
      <w:r>
        <w:rPr>
          <w:rFonts w:eastAsia="Times New Roman"/>
          <w:sz w:val="22"/>
          <w:szCs w:val="22"/>
          <w:lang w:val="en"/>
        </w:rPr>
        <w:t xml:space="preserve">, </w:t>
      </w:r>
      <w:hyperlink r:id="rId15076" w:anchor="Page_69" w:history="1">
        <w:r>
          <w:rPr>
            <w:rStyle w:val="Hyperlink"/>
            <w:rFonts w:eastAsia="Times New Roman"/>
            <w:sz w:val="22"/>
            <w:szCs w:val="22"/>
            <w:lang w:val="en"/>
          </w:rPr>
          <w:t>69</w:t>
        </w:r>
      </w:hyperlink>
      <w:r>
        <w:rPr>
          <w:rFonts w:eastAsia="Times New Roman"/>
          <w:sz w:val="22"/>
          <w:szCs w:val="22"/>
          <w:lang w:val="en"/>
        </w:rPr>
        <w:t xml:space="preserve">, </w:t>
      </w:r>
      <w:hyperlink r:id="rId15077" w:anchor="Page_71" w:history="1">
        <w:r>
          <w:rPr>
            <w:rStyle w:val="Hyperlink"/>
            <w:rFonts w:eastAsia="Times New Roman"/>
            <w:sz w:val="22"/>
            <w:szCs w:val="22"/>
            <w:lang w:val="en"/>
          </w:rPr>
          <w:t>71</w:t>
        </w:r>
      </w:hyperlink>
      <w:r>
        <w:rPr>
          <w:rFonts w:eastAsia="Times New Roman"/>
          <w:sz w:val="22"/>
          <w:szCs w:val="22"/>
          <w:lang w:val="en"/>
        </w:rPr>
        <w:t xml:space="preserve">, </w:t>
      </w:r>
      <w:hyperlink r:id="rId15078"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15079"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15080" w:anchor="Page_213" w:history="1">
        <w:r>
          <w:rPr>
            <w:rStyle w:val="Hyperlink"/>
            <w:rFonts w:eastAsia="Times New Roman"/>
            <w:sz w:val="22"/>
            <w:szCs w:val="22"/>
            <w:lang w:val="en"/>
          </w:rPr>
          <w:t>213</w:t>
        </w:r>
      </w:hyperlink>
      <w:r>
        <w:rPr>
          <w:rFonts w:eastAsia="Times New Roman"/>
          <w:sz w:val="22"/>
          <w:szCs w:val="22"/>
          <w:lang w:val="en"/>
        </w:rPr>
        <w:t xml:space="preserve">; iii. </w:t>
      </w:r>
      <w:hyperlink r:id="rId15081" w:anchor="Page_7" w:history="1">
        <w:r>
          <w:rPr>
            <w:rStyle w:val="Hyperlink"/>
            <w:rFonts w:eastAsia="Times New Roman"/>
            <w:sz w:val="22"/>
            <w:szCs w:val="22"/>
            <w:lang w:val="en"/>
          </w:rPr>
          <w:t>7</w:t>
        </w:r>
      </w:hyperlink>
      <w:r>
        <w:rPr>
          <w:rFonts w:eastAsia="Times New Roman"/>
          <w:sz w:val="22"/>
          <w:szCs w:val="22"/>
          <w:lang w:val="en"/>
        </w:rPr>
        <w:t xml:space="preserve">, </w:t>
      </w:r>
      <w:hyperlink r:id="rId15082" w:anchor="Page_230" w:history="1">
        <w:r>
          <w:rPr>
            <w:rStyle w:val="Hyperlink"/>
            <w:rFonts w:eastAsia="Times New Roman"/>
            <w:sz w:val="22"/>
            <w:szCs w:val="22"/>
            <w:lang w:val="en"/>
          </w:rPr>
          <w:t>230</w:t>
        </w:r>
      </w:hyperlink>
      <w:r>
        <w:rPr>
          <w:rFonts w:eastAsia="Times New Roman"/>
          <w:sz w:val="22"/>
          <w:szCs w:val="22"/>
          <w:lang w:val="en"/>
        </w:rPr>
        <w:t>.</w:t>
      </w:r>
    </w:p>
    <w:p w14:paraId="1149D9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Asphalian, i. </w:t>
      </w:r>
      <w:hyperlink r:id="rId15083" w:anchor="Page_90" w:history="1">
        <w:r>
          <w:rPr>
            <w:rStyle w:val="Hyperlink"/>
            <w:rFonts w:eastAsia="Times New Roman"/>
            <w:sz w:val="22"/>
            <w:szCs w:val="22"/>
            <w:lang w:val="en"/>
          </w:rPr>
          <w:t>90</w:t>
        </w:r>
      </w:hyperlink>
      <w:r>
        <w:rPr>
          <w:rFonts w:eastAsia="Times New Roman"/>
          <w:sz w:val="22"/>
          <w:szCs w:val="22"/>
          <w:lang w:val="en"/>
        </w:rPr>
        <w:t>.</w:t>
      </w:r>
    </w:p>
    <w:p w14:paraId="5919941A"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379]</w:t>
      </w:r>
      <w:r>
        <w:rPr>
          <w:rFonts w:eastAsia="Times New Roman"/>
          <w:sz w:val="22"/>
          <w:szCs w:val="22"/>
          <w:lang w:val="en"/>
        </w:rPr>
        <w:t xml:space="preserve">Neptune, Heliconian, ii. </w:t>
      </w:r>
      <w:hyperlink r:id="rId15084" w:anchor="Page_69" w:history="1">
        <w:r>
          <w:rPr>
            <w:rStyle w:val="Hyperlink"/>
            <w:rFonts w:eastAsia="Times New Roman"/>
            <w:sz w:val="22"/>
            <w:szCs w:val="22"/>
            <w:lang w:val="en"/>
          </w:rPr>
          <w:t>69</w:t>
        </w:r>
      </w:hyperlink>
      <w:r>
        <w:rPr>
          <w:rFonts w:eastAsia="Times New Roman"/>
          <w:sz w:val="22"/>
          <w:szCs w:val="22"/>
          <w:lang w:val="en"/>
        </w:rPr>
        <w:t xml:space="preserve">; iii. </w:t>
      </w:r>
      <w:hyperlink r:id="rId15085" w:anchor="Page_10" w:history="1">
        <w:r>
          <w:rPr>
            <w:rStyle w:val="Hyperlink"/>
            <w:rFonts w:eastAsia="Times New Roman"/>
            <w:sz w:val="22"/>
            <w:szCs w:val="22"/>
            <w:lang w:val="en"/>
          </w:rPr>
          <w:t>10</w:t>
        </w:r>
      </w:hyperlink>
      <w:r>
        <w:rPr>
          <w:rFonts w:eastAsia="Times New Roman"/>
          <w:sz w:val="22"/>
          <w:szCs w:val="22"/>
          <w:lang w:val="en"/>
        </w:rPr>
        <w:t>.</w:t>
      </w:r>
    </w:p>
    <w:p w14:paraId="4553A0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Isthmian, ii. </w:t>
      </w:r>
      <w:hyperlink r:id="rId15086" w:anchor="Page_49" w:history="1">
        <w:r>
          <w:rPr>
            <w:rStyle w:val="Hyperlink"/>
            <w:rFonts w:eastAsia="Times New Roman"/>
            <w:sz w:val="22"/>
            <w:szCs w:val="22"/>
            <w:lang w:val="en"/>
          </w:rPr>
          <w:t>49</w:t>
        </w:r>
      </w:hyperlink>
      <w:r>
        <w:rPr>
          <w:rFonts w:eastAsia="Times New Roman"/>
          <w:sz w:val="22"/>
          <w:szCs w:val="22"/>
          <w:lang w:val="en"/>
        </w:rPr>
        <w:t xml:space="preserve">, </w:t>
      </w:r>
      <w:hyperlink r:id="rId15087" w:anchor="Page_63" w:history="1">
        <w:r>
          <w:rPr>
            <w:rStyle w:val="Hyperlink"/>
            <w:rFonts w:eastAsia="Times New Roman"/>
            <w:sz w:val="22"/>
            <w:szCs w:val="22"/>
            <w:lang w:val="en"/>
          </w:rPr>
          <w:t>63</w:t>
        </w:r>
      </w:hyperlink>
      <w:r>
        <w:rPr>
          <w:rFonts w:eastAsia="Times New Roman"/>
          <w:sz w:val="22"/>
          <w:szCs w:val="22"/>
          <w:lang w:val="en"/>
        </w:rPr>
        <w:t>.</w:t>
      </w:r>
    </w:p>
    <w:p w14:paraId="343BA7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Samian, ii. </w:t>
      </w:r>
      <w:hyperlink r:id="rId15088" w:anchor="Page_16" w:history="1">
        <w:r>
          <w:rPr>
            <w:rStyle w:val="Hyperlink"/>
            <w:rFonts w:eastAsia="Times New Roman"/>
            <w:sz w:val="22"/>
            <w:szCs w:val="22"/>
            <w:lang w:val="en"/>
          </w:rPr>
          <w:t>16</w:t>
        </w:r>
      </w:hyperlink>
      <w:r>
        <w:rPr>
          <w:rFonts w:eastAsia="Times New Roman"/>
          <w:sz w:val="22"/>
          <w:szCs w:val="22"/>
          <w:lang w:val="en"/>
        </w:rPr>
        <w:t>-19.</w:t>
      </w:r>
    </w:p>
    <w:p w14:paraId="6F8303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Ægæan, temple of, ii. </w:t>
      </w:r>
      <w:hyperlink r:id="rId15089" w:anchor="Page_98" w:history="1">
        <w:r>
          <w:rPr>
            <w:rStyle w:val="Hyperlink"/>
            <w:rFonts w:eastAsia="Times New Roman"/>
            <w:sz w:val="22"/>
            <w:szCs w:val="22"/>
            <w:lang w:val="en"/>
          </w:rPr>
          <w:t>98</w:t>
        </w:r>
      </w:hyperlink>
      <w:r>
        <w:rPr>
          <w:rFonts w:eastAsia="Times New Roman"/>
          <w:sz w:val="22"/>
          <w:szCs w:val="22"/>
          <w:lang w:val="en"/>
        </w:rPr>
        <w:t>.</w:t>
      </w:r>
    </w:p>
    <w:p w14:paraId="103462B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Nera.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Nar.</w:t>
      </w:r>
    </w:p>
    <w:p w14:paraId="44BB47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Nēritum, mtn of Ithaca, ii. </w:t>
      </w:r>
      <w:hyperlink r:id="rId15090" w:anchor="Page_162" w:history="1">
        <w:r>
          <w:rPr>
            <w:rStyle w:val="Hyperlink"/>
            <w:rFonts w:eastAsia="Times New Roman"/>
            <w:sz w:val="22"/>
            <w:szCs w:val="22"/>
            <w:lang w:val="en"/>
          </w:rPr>
          <w:t>162</w:t>
        </w:r>
      </w:hyperlink>
      <w:r>
        <w:rPr>
          <w:rFonts w:eastAsia="Times New Roman"/>
          <w:sz w:val="22"/>
          <w:szCs w:val="22"/>
          <w:lang w:val="en"/>
        </w:rPr>
        <w:t>-164.</w:t>
      </w:r>
    </w:p>
    <w:p w14:paraId="5FB183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Nēritus, t. of Leucas, i. </w:t>
      </w:r>
      <w:hyperlink r:id="rId15091" w:anchor="Page_92" w:history="1">
        <w:r>
          <w:rPr>
            <w:rStyle w:val="Hyperlink"/>
            <w:rFonts w:eastAsia="Times New Roman"/>
            <w:sz w:val="22"/>
            <w:szCs w:val="22"/>
            <w:lang w:val="en"/>
          </w:rPr>
          <w:t>92</w:t>
        </w:r>
      </w:hyperlink>
      <w:r>
        <w:rPr>
          <w:rFonts w:eastAsia="Times New Roman"/>
          <w:sz w:val="22"/>
          <w:szCs w:val="22"/>
          <w:lang w:val="en"/>
        </w:rPr>
        <w:t xml:space="preserve">; ii. </w:t>
      </w:r>
      <w:hyperlink r:id="rId15092" w:anchor="Page_161" w:history="1">
        <w:r>
          <w:rPr>
            <w:rStyle w:val="Hyperlink"/>
            <w:rFonts w:eastAsia="Times New Roman"/>
            <w:sz w:val="22"/>
            <w:szCs w:val="22"/>
            <w:lang w:val="en"/>
          </w:rPr>
          <w:t>161</w:t>
        </w:r>
      </w:hyperlink>
      <w:r>
        <w:rPr>
          <w:rFonts w:eastAsia="Times New Roman"/>
          <w:sz w:val="22"/>
          <w:szCs w:val="22"/>
          <w:lang w:val="en"/>
        </w:rPr>
        <w:t>.</w:t>
      </w:r>
    </w:p>
    <w:p w14:paraId="380666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Nĕrium, Cape, prom. of Spain (</w:t>
      </w:r>
      <w:r>
        <w:rPr>
          <w:rFonts w:eastAsia="Times New Roman"/>
          <w:i/>
          <w:iCs/>
          <w:sz w:val="22"/>
          <w:szCs w:val="22"/>
          <w:lang w:val="en"/>
        </w:rPr>
        <w:t>Cape Finisterre</w:t>
      </w:r>
      <w:r>
        <w:rPr>
          <w:rFonts w:eastAsia="Times New Roman"/>
          <w:sz w:val="22"/>
          <w:szCs w:val="22"/>
          <w:lang w:val="en"/>
        </w:rPr>
        <w:t xml:space="preserve">), i. </w:t>
      </w:r>
      <w:hyperlink r:id="rId15093" w:anchor="Page_206" w:history="1">
        <w:r>
          <w:rPr>
            <w:rStyle w:val="Hyperlink"/>
            <w:rFonts w:eastAsia="Times New Roman"/>
            <w:sz w:val="22"/>
            <w:szCs w:val="22"/>
            <w:lang w:val="en"/>
          </w:rPr>
          <w:t>206</w:t>
        </w:r>
      </w:hyperlink>
      <w:r>
        <w:rPr>
          <w:rFonts w:eastAsia="Times New Roman"/>
          <w:sz w:val="22"/>
          <w:szCs w:val="22"/>
          <w:lang w:val="en"/>
        </w:rPr>
        <w:t xml:space="preserve">, </w:t>
      </w:r>
      <w:hyperlink r:id="rId15094" w:anchor="Page_230" w:history="1">
        <w:r>
          <w:rPr>
            <w:rStyle w:val="Hyperlink"/>
            <w:rFonts w:eastAsia="Times New Roman"/>
            <w:sz w:val="22"/>
            <w:szCs w:val="22"/>
            <w:lang w:val="en"/>
          </w:rPr>
          <w:t>230</w:t>
        </w:r>
      </w:hyperlink>
      <w:r>
        <w:rPr>
          <w:rFonts w:eastAsia="Times New Roman"/>
          <w:sz w:val="22"/>
          <w:szCs w:val="22"/>
          <w:lang w:val="en"/>
        </w:rPr>
        <w:t>.</w:t>
      </w:r>
    </w:p>
    <w:p w14:paraId="688F8F8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Nero, Monte.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Ænus.</w:t>
      </w:r>
    </w:p>
    <w:p w14:paraId="668336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Nēroassus, fortress of Cappadocia, ii. </w:t>
      </w:r>
      <w:hyperlink r:id="rId15095" w:anchor="Page_281" w:history="1">
        <w:r>
          <w:rPr>
            <w:rStyle w:val="Hyperlink"/>
            <w:rFonts w:eastAsia="Times New Roman"/>
            <w:sz w:val="22"/>
            <w:szCs w:val="22"/>
            <w:lang w:val="en"/>
          </w:rPr>
          <w:t>281</w:t>
        </w:r>
      </w:hyperlink>
      <w:r>
        <w:rPr>
          <w:rFonts w:eastAsia="Times New Roman"/>
          <w:sz w:val="22"/>
          <w:szCs w:val="22"/>
          <w:lang w:val="en"/>
        </w:rPr>
        <w:t>.</w:t>
      </w:r>
    </w:p>
    <w:p w14:paraId="52DDAF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Nervii, people of Germany, i. </w:t>
      </w:r>
      <w:hyperlink r:id="rId15096" w:anchor="Page_289" w:history="1">
        <w:r>
          <w:rPr>
            <w:rStyle w:val="Hyperlink"/>
            <w:rFonts w:eastAsia="Times New Roman"/>
            <w:sz w:val="22"/>
            <w:szCs w:val="22"/>
            <w:lang w:val="en"/>
          </w:rPr>
          <w:t>289</w:t>
        </w:r>
      </w:hyperlink>
      <w:r>
        <w:rPr>
          <w:rFonts w:eastAsia="Times New Roman"/>
          <w:sz w:val="22"/>
          <w:szCs w:val="22"/>
          <w:lang w:val="en"/>
        </w:rPr>
        <w:t>.</w:t>
      </w:r>
    </w:p>
    <w:p w14:paraId="1DAD55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Nēsæa, distr. of Hyrcania, ii. </w:t>
      </w:r>
      <w:hyperlink r:id="rId15097"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15098" w:anchor="Page_246" w:history="1">
        <w:r>
          <w:rPr>
            <w:rStyle w:val="Hyperlink"/>
            <w:rFonts w:eastAsia="Times New Roman"/>
            <w:sz w:val="22"/>
            <w:szCs w:val="22"/>
            <w:lang w:val="en"/>
          </w:rPr>
          <w:t>246</w:t>
        </w:r>
      </w:hyperlink>
      <w:r>
        <w:rPr>
          <w:rFonts w:eastAsia="Times New Roman"/>
          <w:sz w:val="22"/>
          <w:szCs w:val="22"/>
          <w:lang w:val="en"/>
        </w:rPr>
        <w:t xml:space="preserve">, </w:t>
      </w:r>
      <w:hyperlink r:id="rId15099" w:anchor="Page_271" w:history="1">
        <w:r>
          <w:rPr>
            <w:rStyle w:val="Hyperlink"/>
            <w:rFonts w:eastAsia="Times New Roman"/>
            <w:sz w:val="22"/>
            <w:szCs w:val="22"/>
            <w:lang w:val="en"/>
          </w:rPr>
          <w:t>271</w:t>
        </w:r>
      </w:hyperlink>
      <w:r>
        <w:rPr>
          <w:rFonts w:eastAsia="Times New Roman"/>
          <w:sz w:val="22"/>
          <w:szCs w:val="22"/>
          <w:lang w:val="en"/>
        </w:rPr>
        <w:t>.</w:t>
      </w:r>
    </w:p>
    <w:p w14:paraId="1DA8E7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Nēsæan horses, ii. </w:t>
      </w:r>
      <w:hyperlink r:id="rId15100" w:anchor="Page_265" w:history="1">
        <w:r>
          <w:rPr>
            <w:rStyle w:val="Hyperlink"/>
            <w:rFonts w:eastAsia="Times New Roman"/>
            <w:sz w:val="22"/>
            <w:szCs w:val="22"/>
            <w:lang w:val="en"/>
          </w:rPr>
          <w:t>265</w:t>
        </w:r>
      </w:hyperlink>
      <w:r>
        <w:rPr>
          <w:rFonts w:eastAsia="Times New Roman"/>
          <w:sz w:val="22"/>
          <w:szCs w:val="22"/>
          <w:lang w:val="en"/>
        </w:rPr>
        <w:t>.</w:t>
      </w:r>
    </w:p>
    <w:p w14:paraId="73B2D4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Nessōn, Thessalian, ii. </w:t>
      </w:r>
      <w:hyperlink r:id="rId15101" w:anchor="Page_149" w:history="1">
        <w:r>
          <w:rPr>
            <w:rStyle w:val="Hyperlink"/>
            <w:rFonts w:eastAsia="Times New Roman"/>
            <w:sz w:val="22"/>
            <w:szCs w:val="22"/>
            <w:lang w:val="en"/>
          </w:rPr>
          <w:t>149</w:t>
        </w:r>
      </w:hyperlink>
      <w:r>
        <w:rPr>
          <w:rFonts w:eastAsia="Times New Roman"/>
          <w:sz w:val="22"/>
          <w:szCs w:val="22"/>
          <w:lang w:val="en"/>
        </w:rPr>
        <w:t>.</w:t>
      </w:r>
    </w:p>
    <w:p w14:paraId="2E8C22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harbour of, in Thessaly, ii. </w:t>
      </w:r>
      <w:hyperlink r:id="rId15102"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15103" w:anchor="Page_144" w:history="1">
        <w:r>
          <w:rPr>
            <w:rStyle w:val="Hyperlink"/>
            <w:rFonts w:eastAsia="Times New Roman"/>
            <w:sz w:val="22"/>
            <w:szCs w:val="22"/>
            <w:lang w:val="en"/>
          </w:rPr>
          <w:t>144</w:t>
        </w:r>
      </w:hyperlink>
      <w:r>
        <w:rPr>
          <w:rFonts w:eastAsia="Times New Roman"/>
          <w:sz w:val="22"/>
          <w:szCs w:val="22"/>
          <w:lang w:val="en"/>
        </w:rPr>
        <w:t xml:space="preserve">, </w:t>
      </w:r>
      <w:hyperlink r:id="rId15104"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15105" w:anchor="Page_149" w:history="1">
        <w:r>
          <w:rPr>
            <w:rStyle w:val="Hyperlink"/>
            <w:rFonts w:eastAsia="Times New Roman"/>
            <w:sz w:val="22"/>
            <w:szCs w:val="22"/>
            <w:lang w:val="en"/>
          </w:rPr>
          <w:t>149</w:t>
        </w:r>
      </w:hyperlink>
      <w:r>
        <w:rPr>
          <w:rFonts w:eastAsia="Times New Roman"/>
          <w:sz w:val="22"/>
          <w:szCs w:val="22"/>
          <w:lang w:val="en"/>
        </w:rPr>
        <w:t>.</w:t>
      </w:r>
    </w:p>
    <w:p w14:paraId="5122DD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Nessus, centaur, ii. </w:t>
      </w:r>
      <w:hyperlink r:id="rId15106" w:anchor="Page_127" w:history="1">
        <w:r>
          <w:rPr>
            <w:rStyle w:val="Hyperlink"/>
            <w:rFonts w:eastAsia="Times New Roman"/>
            <w:sz w:val="22"/>
            <w:szCs w:val="22"/>
            <w:lang w:val="en"/>
          </w:rPr>
          <w:t>127</w:t>
        </w:r>
      </w:hyperlink>
      <w:r>
        <w:rPr>
          <w:rFonts w:eastAsia="Times New Roman"/>
          <w:sz w:val="22"/>
          <w:szCs w:val="22"/>
          <w:lang w:val="en"/>
        </w:rPr>
        <w:t xml:space="preserve">, </w:t>
      </w:r>
      <w:hyperlink r:id="rId15107" w:anchor="Page_160" w:history="1">
        <w:r>
          <w:rPr>
            <w:rStyle w:val="Hyperlink"/>
            <w:rFonts w:eastAsia="Times New Roman"/>
            <w:sz w:val="22"/>
            <w:szCs w:val="22"/>
            <w:lang w:val="en"/>
          </w:rPr>
          <w:t>160</w:t>
        </w:r>
      </w:hyperlink>
      <w:r>
        <w:rPr>
          <w:rFonts w:eastAsia="Times New Roman"/>
          <w:sz w:val="22"/>
          <w:szCs w:val="22"/>
          <w:lang w:val="en"/>
        </w:rPr>
        <w:t>.</w:t>
      </w:r>
    </w:p>
    <w:p w14:paraId="41A935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Nestor, son of Neleus, i. </w:t>
      </w:r>
      <w:hyperlink r:id="rId15108" w:anchor="Page_14" w:history="1">
        <w:r>
          <w:rPr>
            <w:rStyle w:val="Hyperlink"/>
            <w:rFonts w:eastAsia="Times New Roman"/>
            <w:sz w:val="22"/>
            <w:szCs w:val="22"/>
            <w:lang w:val="en"/>
          </w:rPr>
          <w:t>14</w:t>
        </w:r>
      </w:hyperlink>
      <w:r>
        <w:rPr>
          <w:rFonts w:eastAsia="Times New Roman"/>
          <w:sz w:val="22"/>
          <w:szCs w:val="22"/>
          <w:lang w:val="en"/>
        </w:rPr>
        <w:t xml:space="preserve">, </w:t>
      </w:r>
      <w:hyperlink r:id="rId15109" w:anchor="Page_61" w:history="1">
        <w:r>
          <w:rPr>
            <w:rStyle w:val="Hyperlink"/>
            <w:rFonts w:eastAsia="Times New Roman"/>
            <w:sz w:val="22"/>
            <w:szCs w:val="22"/>
            <w:lang w:val="en"/>
          </w:rPr>
          <w:t>61</w:t>
        </w:r>
      </w:hyperlink>
      <w:r>
        <w:rPr>
          <w:rFonts w:eastAsia="Times New Roman"/>
          <w:sz w:val="22"/>
          <w:szCs w:val="22"/>
          <w:lang w:val="en"/>
        </w:rPr>
        <w:t xml:space="preserve">, </w:t>
      </w:r>
      <w:hyperlink r:id="rId15110" w:anchor="Page_330" w:history="1">
        <w:r>
          <w:rPr>
            <w:rStyle w:val="Hyperlink"/>
            <w:rFonts w:eastAsia="Times New Roman"/>
            <w:sz w:val="22"/>
            <w:szCs w:val="22"/>
            <w:lang w:val="en"/>
          </w:rPr>
          <w:t>330</w:t>
        </w:r>
      </w:hyperlink>
      <w:r>
        <w:rPr>
          <w:rFonts w:eastAsia="Times New Roman"/>
          <w:sz w:val="22"/>
          <w:szCs w:val="22"/>
          <w:lang w:val="en"/>
        </w:rPr>
        <w:t xml:space="preserve">, </w:t>
      </w:r>
      <w:hyperlink r:id="rId15111" w:anchor="Page_398" w:history="1">
        <w:r>
          <w:rPr>
            <w:rStyle w:val="Hyperlink"/>
            <w:rFonts w:eastAsia="Times New Roman"/>
            <w:sz w:val="22"/>
            <w:szCs w:val="22"/>
            <w:lang w:val="en"/>
          </w:rPr>
          <w:t>398</w:t>
        </w:r>
      </w:hyperlink>
      <w:r>
        <w:rPr>
          <w:rFonts w:eastAsia="Times New Roman"/>
          <w:sz w:val="22"/>
          <w:szCs w:val="22"/>
          <w:lang w:val="en"/>
        </w:rPr>
        <w:t xml:space="preserve">; ii. </w:t>
      </w:r>
      <w:hyperlink r:id="rId15112" w:anchor="Page_7" w:history="1">
        <w:r>
          <w:rPr>
            <w:rStyle w:val="Hyperlink"/>
            <w:rFonts w:eastAsia="Times New Roman"/>
            <w:sz w:val="22"/>
            <w:szCs w:val="22"/>
            <w:lang w:val="en"/>
          </w:rPr>
          <w:t>7</w:t>
        </w:r>
      </w:hyperlink>
      <w:r>
        <w:rPr>
          <w:rFonts w:eastAsia="Times New Roman"/>
          <w:sz w:val="22"/>
          <w:szCs w:val="22"/>
          <w:lang w:val="en"/>
        </w:rPr>
        <w:t xml:space="preserve">, </w:t>
      </w:r>
      <w:hyperlink r:id="rId15113" w:anchor="Page_8" w:history="1">
        <w:r>
          <w:rPr>
            <w:rStyle w:val="Hyperlink"/>
            <w:rFonts w:eastAsia="Times New Roman"/>
            <w:sz w:val="22"/>
            <w:szCs w:val="22"/>
            <w:lang w:val="en"/>
          </w:rPr>
          <w:t>8</w:t>
        </w:r>
      </w:hyperlink>
      <w:r>
        <w:rPr>
          <w:rFonts w:eastAsia="Times New Roman"/>
          <w:sz w:val="22"/>
          <w:szCs w:val="22"/>
          <w:lang w:val="en"/>
        </w:rPr>
        <w:t xml:space="preserve">, </w:t>
      </w:r>
      <w:hyperlink r:id="rId15114" w:anchor="Page_10" w:history="1">
        <w:r>
          <w:rPr>
            <w:rStyle w:val="Hyperlink"/>
            <w:rFonts w:eastAsia="Times New Roman"/>
            <w:sz w:val="22"/>
            <w:szCs w:val="22"/>
            <w:lang w:val="en"/>
          </w:rPr>
          <w:t>10</w:t>
        </w:r>
      </w:hyperlink>
      <w:r>
        <w:rPr>
          <w:rFonts w:eastAsia="Times New Roman"/>
          <w:sz w:val="22"/>
          <w:szCs w:val="22"/>
          <w:lang w:val="en"/>
        </w:rPr>
        <w:t xml:space="preserve">, </w:t>
      </w:r>
      <w:hyperlink r:id="rId15115" w:anchor="Page_11" w:history="1">
        <w:r>
          <w:rPr>
            <w:rStyle w:val="Hyperlink"/>
            <w:rFonts w:eastAsia="Times New Roman"/>
            <w:sz w:val="22"/>
            <w:szCs w:val="22"/>
            <w:lang w:val="en"/>
          </w:rPr>
          <w:t>11</w:t>
        </w:r>
      </w:hyperlink>
      <w:r>
        <w:rPr>
          <w:rFonts w:eastAsia="Times New Roman"/>
          <w:sz w:val="22"/>
          <w:szCs w:val="22"/>
          <w:lang w:val="en"/>
        </w:rPr>
        <w:t xml:space="preserve">, </w:t>
      </w:r>
      <w:hyperlink r:id="rId15116" w:anchor="Page_14" w:history="1">
        <w:r>
          <w:rPr>
            <w:rStyle w:val="Hyperlink"/>
            <w:rFonts w:eastAsia="Times New Roman"/>
            <w:sz w:val="22"/>
            <w:szCs w:val="22"/>
            <w:lang w:val="en"/>
          </w:rPr>
          <w:t>14</w:t>
        </w:r>
      </w:hyperlink>
      <w:r>
        <w:rPr>
          <w:rFonts w:eastAsia="Times New Roman"/>
          <w:sz w:val="22"/>
          <w:szCs w:val="22"/>
          <w:lang w:val="en"/>
        </w:rPr>
        <w:t xml:space="preserve">, </w:t>
      </w:r>
      <w:hyperlink r:id="rId15117" w:anchor="Page_16" w:history="1">
        <w:r>
          <w:rPr>
            <w:rStyle w:val="Hyperlink"/>
            <w:rFonts w:eastAsia="Times New Roman"/>
            <w:sz w:val="22"/>
            <w:szCs w:val="22"/>
            <w:lang w:val="en"/>
          </w:rPr>
          <w:t>16</w:t>
        </w:r>
      </w:hyperlink>
      <w:r>
        <w:rPr>
          <w:rFonts w:eastAsia="Times New Roman"/>
          <w:sz w:val="22"/>
          <w:szCs w:val="22"/>
          <w:lang w:val="en"/>
        </w:rPr>
        <w:t xml:space="preserve">, </w:t>
      </w:r>
      <w:hyperlink r:id="rId15118" w:anchor="Page_18" w:history="1">
        <w:r>
          <w:rPr>
            <w:rStyle w:val="Hyperlink"/>
            <w:rFonts w:eastAsia="Times New Roman"/>
            <w:sz w:val="22"/>
            <w:szCs w:val="22"/>
            <w:lang w:val="en"/>
          </w:rPr>
          <w:t>18</w:t>
        </w:r>
      </w:hyperlink>
      <w:r>
        <w:rPr>
          <w:rFonts w:eastAsia="Times New Roman"/>
          <w:sz w:val="22"/>
          <w:szCs w:val="22"/>
          <w:lang w:val="en"/>
        </w:rPr>
        <w:t xml:space="preserve">-20, </w:t>
      </w:r>
      <w:hyperlink r:id="rId15119" w:anchor="Page_22" w:history="1">
        <w:r>
          <w:rPr>
            <w:rStyle w:val="Hyperlink"/>
            <w:rFonts w:eastAsia="Times New Roman"/>
            <w:sz w:val="22"/>
            <w:szCs w:val="22"/>
            <w:lang w:val="en"/>
          </w:rPr>
          <w:t>22</w:t>
        </w:r>
      </w:hyperlink>
      <w:r>
        <w:rPr>
          <w:rFonts w:eastAsia="Times New Roman"/>
          <w:sz w:val="22"/>
          <w:szCs w:val="22"/>
          <w:lang w:val="en"/>
        </w:rPr>
        <w:t xml:space="preserve">-28, </w:t>
      </w:r>
      <w:hyperlink r:id="rId15120" w:anchor="Page_30" w:history="1">
        <w:r>
          <w:rPr>
            <w:rStyle w:val="Hyperlink"/>
            <w:rFonts w:eastAsia="Times New Roman"/>
            <w:sz w:val="22"/>
            <w:szCs w:val="22"/>
            <w:lang w:val="en"/>
          </w:rPr>
          <w:t>30</w:t>
        </w:r>
      </w:hyperlink>
      <w:r>
        <w:rPr>
          <w:rFonts w:eastAsia="Times New Roman"/>
          <w:sz w:val="22"/>
          <w:szCs w:val="22"/>
          <w:lang w:val="en"/>
        </w:rPr>
        <w:t xml:space="preserve">, </w:t>
      </w:r>
      <w:hyperlink r:id="rId15121" w:anchor="Page_31" w:history="1">
        <w:r>
          <w:rPr>
            <w:rStyle w:val="Hyperlink"/>
            <w:rFonts w:eastAsia="Times New Roman"/>
            <w:sz w:val="22"/>
            <w:szCs w:val="22"/>
            <w:lang w:val="en"/>
          </w:rPr>
          <w:t>31</w:t>
        </w:r>
      </w:hyperlink>
      <w:r>
        <w:rPr>
          <w:rFonts w:eastAsia="Times New Roman"/>
          <w:sz w:val="22"/>
          <w:szCs w:val="22"/>
          <w:lang w:val="en"/>
        </w:rPr>
        <w:t xml:space="preserve">, </w:t>
      </w:r>
      <w:hyperlink r:id="rId15122" w:anchor="Page_36" w:history="1">
        <w:r>
          <w:rPr>
            <w:rStyle w:val="Hyperlink"/>
            <w:rFonts w:eastAsia="Times New Roman"/>
            <w:sz w:val="22"/>
            <w:szCs w:val="22"/>
            <w:lang w:val="en"/>
          </w:rPr>
          <w:t>36</w:t>
        </w:r>
      </w:hyperlink>
      <w:r>
        <w:rPr>
          <w:rFonts w:eastAsia="Times New Roman"/>
          <w:sz w:val="22"/>
          <w:szCs w:val="22"/>
          <w:lang w:val="en"/>
        </w:rPr>
        <w:t xml:space="preserve">, </w:t>
      </w:r>
      <w:hyperlink r:id="rId15123" w:anchor="Page_47" w:history="1">
        <w:r>
          <w:rPr>
            <w:rStyle w:val="Hyperlink"/>
            <w:rFonts w:eastAsia="Times New Roman"/>
            <w:sz w:val="22"/>
            <w:szCs w:val="22"/>
            <w:lang w:val="en"/>
          </w:rPr>
          <w:t>47</w:t>
        </w:r>
      </w:hyperlink>
      <w:r>
        <w:rPr>
          <w:rFonts w:eastAsia="Times New Roman"/>
          <w:sz w:val="22"/>
          <w:szCs w:val="22"/>
          <w:lang w:val="en"/>
        </w:rPr>
        <w:t xml:space="preserve">, </w:t>
      </w:r>
      <w:hyperlink r:id="rId15124"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15125" w:anchor="Page_155" w:history="1">
        <w:r>
          <w:rPr>
            <w:rStyle w:val="Hyperlink"/>
            <w:rFonts w:eastAsia="Times New Roman"/>
            <w:sz w:val="22"/>
            <w:szCs w:val="22"/>
            <w:lang w:val="en"/>
          </w:rPr>
          <w:t>155</w:t>
        </w:r>
      </w:hyperlink>
      <w:r>
        <w:rPr>
          <w:rFonts w:eastAsia="Times New Roman"/>
          <w:sz w:val="22"/>
          <w:szCs w:val="22"/>
          <w:lang w:val="en"/>
        </w:rPr>
        <w:t xml:space="preserve">, </w:t>
      </w:r>
      <w:hyperlink r:id="rId15126" w:anchor="Page_210" w:history="1">
        <w:r>
          <w:rPr>
            <w:rStyle w:val="Hyperlink"/>
            <w:rFonts w:eastAsia="Times New Roman"/>
            <w:sz w:val="22"/>
            <w:szCs w:val="22"/>
            <w:lang w:val="en"/>
          </w:rPr>
          <w:t>210</w:t>
        </w:r>
      </w:hyperlink>
      <w:r>
        <w:rPr>
          <w:rFonts w:eastAsia="Times New Roman"/>
          <w:sz w:val="22"/>
          <w:szCs w:val="22"/>
          <w:lang w:val="en"/>
        </w:rPr>
        <w:t xml:space="preserve">; iii. </w:t>
      </w:r>
      <w:hyperlink r:id="rId15127" w:anchor="Page_2" w:history="1">
        <w:r>
          <w:rPr>
            <w:rStyle w:val="Hyperlink"/>
            <w:rFonts w:eastAsia="Times New Roman"/>
            <w:sz w:val="22"/>
            <w:szCs w:val="22"/>
            <w:lang w:val="en"/>
          </w:rPr>
          <w:t>2</w:t>
        </w:r>
      </w:hyperlink>
      <w:r>
        <w:rPr>
          <w:rFonts w:eastAsia="Times New Roman"/>
          <w:sz w:val="22"/>
          <w:szCs w:val="22"/>
          <w:lang w:val="en"/>
        </w:rPr>
        <w:t>.</w:t>
      </w:r>
    </w:p>
    <w:p w14:paraId="13887F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Stoic, iii. </w:t>
      </w:r>
      <w:hyperlink r:id="rId15128" w:anchor="Page_58" w:history="1">
        <w:r>
          <w:rPr>
            <w:rStyle w:val="Hyperlink"/>
            <w:rFonts w:eastAsia="Times New Roman"/>
            <w:sz w:val="22"/>
            <w:szCs w:val="22"/>
            <w:lang w:val="en"/>
          </w:rPr>
          <w:t>58</w:t>
        </w:r>
      </w:hyperlink>
      <w:r>
        <w:rPr>
          <w:rFonts w:eastAsia="Times New Roman"/>
          <w:sz w:val="22"/>
          <w:szCs w:val="22"/>
          <w:lang w:val="en"/>
        </w:rPr>
        <w:t>.</w:t>
      </w:r>
    </w:p>
    <w:p w14:paraId="76A270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Academician, the preceptor of Marcellus, iii. </w:t>
      </w:r>
      <w:hyperlink r:id="rId15129" w:anchor="Page_59" w:history="1">
        <w:r>
          <w:rPr>
            <w:rStyle w:val="Hyperlink"/>
            <w:rFonts w:eastAsia="Times New Roman"/>
            <w:sz w:val="22"/>
            <w:szCs w:val="22"/>
            <w:lang w:val="en"/>
          </w:rPr>
          <w:t>59</w:t>
        </w:r>
      </w:hyperlink>
      <w:r>
        <w:rPr>
          <w:rFonts w:eastAsia="Times New Roman"/>
          <w:sz w:val="22"/>
          <w:szCs w:val="22"/>
          <w:lang w:val="en"/>
        </w:rPr>
        <w:t>.</w:t>
      </w:r>
    </w:p>
    <w:p w14:paraId="50C611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Nestus, r. of Thrace (</w:t>
      </w:r>
      <w:r>
        <w:rPr>
          <w:rFonts w:eastAsia="Times New Roman"/>
          <w:i/>
          <w:iCs/>
          <w:sz w:val="22"/>
          <w:szCs w:val="22"/>
          <w:lang w:val="en"/>
        </w:rPr>
        <w:t>Karasu</w:t>
      </w:r>
      <w:r>
        <w:rPr>
          <w:rFonts w:eastAsia="Times New Roman"/>
          <w:sz w:val="22"/>
          <w:szCs w:val="22"/>
          <w:lang w:val="en"/>
        </w:rPr>
        <w:t xml:space="preserve"> or </w:t>
      </w:r>
      <w:r>
        <w:rPr>
          <w:rFonts w:eastAsia="Times New Roman"/>
          <w:i/>
          <w:iCs/>
          <w:sz w:val="22"/>
          <w:szCs w:val="22"/>
          <w:lang w:val="en"/>
        </w:rPr>
        <w:t>Mesta</w:t>
      </w:r>
      <w:r>
        <w:rPr>
          <w:rFonts w:eastAsia="Times New Roman"/>
          <w:sz w:val="22"/>
          <w:szCs w:val="22"/>
          <w:lang w:val="en"/>
        </w:rPr>
        <w:t xml:space="preserve">), i. </w:t>
      </w:r>
      <w:hyperlink r:id="rId15130"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15131"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15132" w:anchor="Page_513" w:history="1">
        <w:r>
          <w:rPr>
            <w:rStyle w:val="Hyperlink"/>
            <w:rFonts w:eastAsia="Times New Roman"/>
            <w:sz w:val="22"/>
            <w:szCs w:val="22"/>
            <w:lang w:val="en"/>
          </w:rPr>
          <w:t>513</w:t>
        </w:r>
      </w:hyperlink>
      <w:r>
        <w:rPr>
          <w:rFonts w:eastAsia="Times New Roman"/>
          <w:sz w:val="22"/>
          <w:szCs w:val="22"/>
          <w:lang w:val="en"/>
        </w:rPr>
        <w:t xml:space="preserve">, </w:t>
      </w:r>
      <w:hyperlink r:id="rId15133" w:anchor="Page_515" w:history="1">
        <w:r>
          <w:rPr>
            <w:rStyle w:val="Hyperlink"/>
            <w:rFonts w:eastAsia="Times New Roman"/>
            <w:sz w:val="22"/>
            <w:szCs w:val="22"/>
            <w:lang w:val="en"/>
          </w:rPr>
          <w:t>515</w:t>
        </w:r>
      </w:hyperlink>
      <w:r>
        <w:rPr>
          <w:rFonts w:eastAsia="Times New Roman"/>
          <w:sz w:val="22"/>
          <w:szCs w:val="22"/>
          <w:lang w:val="en"/>
        </w:rPr>
        <w:t>.</w:t>
      </w:r>
    </w:p>
    <w:p w14:paraId="59952C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Netium (</w:t>
      </w:r>
      <w:r>
        <w:rPr>
          <w:rFonts w:eastAsia="Times New Roman"/>
          <w:i/>
          <w:iCs/>
          <w:sz w:val="22"/>
          <w:szCs w:val="22"/>
          <w:lang w:val="en"/>
        </w:rPr>
        <w:t>Noja</w:t>
      </w:r>
      <w:r>
        <w:rPr>
          <w:rFonts w:eastAsia="Times New Roman"/>
          <w:sz w:val="22"/>
          <w:szCs w:val="22"/>
          <w:lang w:val="en"/>
        </w:rPr>
        <w:t xml:space="preserve">), i. </w:t>
      </w:r>
      <w:hyperlink r:id="rId15134" w:anchor="Page_431" w:history="1">
        <w:r>
          <w:rPr>
            <w:rStyle w:val="Hyperlink"/>
            <w:rFonts w:eastAsia="Times New Roman"/>
            <w:sz w:val="22"/>
            <w:szCs w:val="22"/>
            <w:lang w:val="en"/>
          </w:rPr>
          <w:t>431</w:t>
        </w:r>
      </w:hyperlink>
      <w:r>
        <w:rPr>
          <w:rFonts w:eastAsia="Times New Roman"/>
          <w:sz w:val="22"/>
          <w:szCs w:val="22"/>
          <w:lang w:val="en"/>
        </w:rPr>
        <w:t>.</w:t>
      </w:r>
    </w:p>
    <w:p w14:paraId="4ACA8D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Nibarus, mtn of Armenia, ii. </w:t>
      </w:r>
      <w:hyperlink r:id="rId15135"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15136" w:anchor="Page_273" w:history="1">
        <w:r>
          <w:rPr>
            <w:rStyle w:val="Hyperlink"/>
            <w:rFonts w:eastAsia="Times New Roman"/>
            <w:sz w:val="22"/>
            <w:szCs w:val="22"/>
            <w:lang w:val="en"/>
          </w:rPr>
          <w:t>273</w:t>
        </w:r>
      </w:hyperlink>
      <w:r>
        <w:rPr>
          <w:rFonts w:eastAsia="Times New Roman"/>
          <w:sz w:val="22"/>
          <w:szCs w:val="22"/>
          <w:lang w:val="en"/>
        </w:rPr>
        <w:t>.</w:t>
      </w:r>
    </w:p>
    <w:p w14:paraId="57A1A6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Nicæa, c. of Bithynia (</w:t>
      </w:r>
      <w:r>
        <w:rPr>
          <w:rFonts w:eastAsia="Times New Roman"/>
          <w:i/>
          <w:iCs/>
          <w:sz w:val="22"/>
          <w:szCs w:val="22"/>
          <w:lang w:val="en"/>
        </w:rPr>
        <w:t>Isnik</w:t>
      </w:r>
      <w:r>
        <w:rPr>
          <w:rFonts w:eastAsia="Times New Roman"/>
          <w:sz w:val="22"/>
          <w:szCs w:val="22"/>
          <w:lang w:val="en"/>
        </w:rPr>
        <w:t xml:space="preserve">), i. </w:t>
      </w:r>
      <w:hyperlink r:id="rId15137" w:anchor="Page_202" w:history="1">
        <w:r>
          <w:rPr>
            <w:rStyle w:val="Hyperlink"/>
            <w:rFonts w:eastAsia="Times New Roman"/>
            <w:sz w:val="22"/>
            <w:szCs w:val="22"/>
            <w:lang w:val="en"/>
          </w:rPr>
          <w:t>202</w:t>
        </w:r>
      </w:hyperlink>
      <w:r>
        <w:rPr>
          <w:rFonts w:eastAsia="Times New Roman"/>
          <w:sz w:val="22"/>
          <w:szCs w:val="22"/>
          <w:lang w:val="en"/>
        </w:rPr>
        <w:t xml:space="preserve">; ii. </w:t>
      </w:r>
      <w:hyperlink r:id="rId15138" w:anchor="Page_316" w:history="1">
        <w:r>
          <w:rPr>
            <w:rStyle w:val="Hyperlink"/>
            <w:rFonts w:eastAsia="Times New Roman"/>
            <w:sz w:val="22"/>
            <w:szCs w:val="22"/>
            <w:lang w:val="en"/>
          </w:rPr>
          <w:t>316</w:t>
        </w:r>
      </w:hyperlink>
      <w:r>
        <w:rPr>
          <w:rFonts w:eastAsia="Times New Roman"/>
          <w:sz w:val="22"/>
          <w:szCs w:val="22"/>
          <w:lang w:val="en"/>
        </w:rPr>
        <w:t xml:space="preserve">, </w:t>
      </w:r>
      <w:hyperlink r:id="rId15139" w:anchor="Page_318" w:history="1">
        <w:r>
          <w:rPr>
            <w:rStyle w:val="Hyperlink"/>
            <w:rFonts w:eastAsia="Times New Roman"/>
            <w:sz w:val="22"/>
            <w:szCs w:val="22"/>
            <w:lang w:val="en"/>
          </w:rPr>
          <w:t>318</w:t>
        </w:r>
      </w:hyperlink>
      <w:r>
        <w:rPr>
          <w:rFonts w:eastAsia="Times New Roman"/>
          <w:sz w:val="22"/>
          <w:szCs w:val="22"/>
          <w:lang w:val="en"/>
        </w:rPr>
        <w:t xml:space="preserve">, </w:t>
      </w:r>
      <w:hyperlink r:id="rId15140" w:anchor="Page_347" w:history="1">
        <w:r>
          <w:rPr>
            <w:rStyle w:val="Hyperlink"/>
            <w:rFonts w:eastAsia="Times New Roman"/>
            <w:sz w:val="22"/>
            <w:szCs w:val="22"/>
            <w:lang w:val="en"/>
          </w:rPr>
          <w:t>347</w:t>
        </w:r>
      </w:hyperlink>
      <w:r>
        <w:rPr>
          <w:rFonts w:eastAsia="Times New Roman"/>
          <w:sz w:val="22"/>
          <w:szCs w:val="22"/>
          <w:lang w:val="en"/>
        </w:rPr>
        <w:t>.</w:t>
      </w:r>
    </w:p>
    <w:p w14:paraId="6F7ABD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 of the Massilians (</w:t>
      </w:r>
      <w:r>
        <w:rPr>
          <w:rFonts w:eastAsia="Times New Roman"/>
          <w:i/>
          <w:iCs/>
          <w:sz w:val="22"/>
          <w:szCs w:val="22"/>
          <w:lang w:val="en"/>
        </w:rPr>
        <w:t>Nice</w:t>
      </w:r>
      <w:r>
        <w:rPr>
          <w:rFonts w:eastAsia="Times New Roman"/>
          <w:sz w:val="22"/>
          <w:szCs w:val="22"/>
          <w:lang w:val="en"/>
        </w:rPr>
        <w:t xml:space="preserve">), i. </w:t>
      </w:r>
      <w:hyperlink r:id="rId15141"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15142" w:anchor="Page_275" w:history="1">
        <w:r>
          <w:rPr>
            <w:rStyle w:val="Hyperlink"/>
            <w:rFonts w:eastAsia="Times New Roman"/>
            <w:sz w:val="22"/>
            <w:szCs w:val="22"/>
            <w:lang w:val="en"/>
          </w:rPr>
          <w:t>275</w:t>
        </w:r>
      </w:hyperlink>
      <w:r>
        <w:rPr>
          <w:rFonts w:eastAsia="Times New Roman"/>
          <w:sz w:val="22"/>
          <w:szCs w:val="22"/>
          <w:lang w:val="en"/>
        </w:rPr>
        <w:t>.</w:t>
      </w:r>
    </w:p>
    <w:p w14:paraId="52C4B4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Locris, ii. </w:t>
      </w:r>
      <w:hyperlink r:id="rId15143" w:anchor="Page_127" w:history="1">
        <w:r>
          <w:rPr>
            <w:rStyle w:val="Hyperlink"/>
            <w:rFonts w:eastAsia="Times New Roman"/>
            <w:sz w:val="22"/>
            <w:szCs w:val="22"/>
            <w:lang w:val="en"/>
          </w:rPr>
          <w:t>127</w:t>
        </w:r>
      </w:hyperlink>
      <w:r>
        <w:rPr>
          <w:rFonts w:eastAsia="Times New Roman"/>
          <w:sz w:val="22"/>
          <w:szCs w:val="22"/>
          <w:lang w:val="en"/>
        </w:rPr>
        <w:t xml:space="preserve">, </w:t>
      </w:r>
      <w:hyperlink r:id="rId15144" w:anchor="Page_129" w:history="1">
        <w:r>
          <w:rPr>
            <w:rStyle w:val="Hyperlink"/>
            <w:rFonts w:eastAsia="Times New Roman"/>
            <w:sz w:val="22"/>
            <w:szCs w:val="22"/>
            <w:lang w:val="en"/>
          </w:rPr>
          <w:t>129</w:t>
        </w:r>
      </w:hyperlink>
      <w:r>
        <w:rPr>
          <w:rFonts w:eastAsia="Times New Roman"/>
          <w:sz w:val="22"/>
          <w:szCs w:val="22"/>
          <w:lang w:val="en"/>
        </w:rPr>
        <w:t>.</w:t>
      </w:r>
    </w:p>
    <w:p w14:paraId="5F5862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India, iii. </w:t>
      </w:r>
      <w:hyperlink r:id="rId15145" w:anchor="Page_92" w:history="1">
        <w:r>
          <w:rPr>
            <w:rStyle w:val="Hyperlink"/>
            <w:rFonts w:eastAsia="Times New Roman"/>
            <w:sz w:val="22"/>
            <w:szCs w:val="22"/>
            <w:lang w:val="en"/>
          </w:rPr>
          <w:t>92</w:t>
        </w:r>
      </w:hyperlink>
      <w:r>
        <w:rPr>
          <w:rFonts w:eastAsia="Times New Roman"/>
          <w:sz w:val="22"/>
          <w:szCs w:val="22"/>
          <w:lang w:val="en"/>
        </w:rPr>
        <w:t>.</w:t>
      </w:r>
    </w:p>
    <w:p w14:paraId="5CC3EC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daughter of Antipater, the wife of Lysimachus, ii. </w:t>
      </w:r>
      <w:hyperlink r:id="rId15146" w:anchor="Page_318" w:history="1">
        <w:r>
          <w:rPr>
            <w:rStyle w:val="Hyperlink"/>
            <w:rFonts w:eastAsia="Times New Roman"/>
            <w:sz w:val="22"/>
            <w:szCs w:val="22"/>
            <w:lang w:val="en"/>
          </w:rPr>
          <w:t>318</w:t>
        </w:r>
      </w:hyperlink>
      <w:r>
        <w:rPr>
          <w:rFonts w:eastAsia="Times New Roman"/>
          <w:sz w:val="22"/>
          <w:szCs w:val="22"/>
          <w:lang w:val="en"/>
        </w:rPr>
        <w:t>.</w:t>
      </w:r>
    </w:p>
    <w:p w14:paraId="63427D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Nicander, iii. </w:t>
      </w:r>
      <w:hyperlink r:id="rId15147" w:anchor="Page_273" w:history="1">
        <w:r>
          <w:rPr>
            <w:rStyle w:val="Hyperlink"/>
            <w:rFonts w:eastAsia="Times New Roman"/>
            <w:sz w:val="22"/>
            <w:szCs w:val="22"/>
            <w:lang w:val="en"/>
          </w:rPr>
          <w:t>273</w:t>
        </w:r>
      </w:hyperlink>
      <w:r>
        <w:rPr>
          <w:rFonts w:eastAsia="Times New Roman"/>
          <w:sz w:val="22"/>
          <w:szCs w:val="22"/>
          <w:lang w:val="en"/>
        </w:rPr>
        <w:t>.</w:t>
      </w:r>
    </w:p>
    <w:p w14:paraId="08D61AE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Nicaria.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Icaria.</w:t>
      </w:r>
    </w:p>
    <w:p w14:paraId="18D2E3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Nicator. </w:t>
      </w:r>
      <w:r>
        <w:rPr>
          <w:rFonts w:eastAsia="Times New Roman"/>
          <w:i/>
          <w:iCs/>
          <w:sz w:val="22"/>
          <w:szCs w:val="22"/>
          <w:lang w:val="en"/>
        </w:rPr>
        <w:t>See</w:t>
      </w:r>
      <w:r>
        <w:rPr>
          <w:rFonts w:eastAsia="Times New Roman"/>
          <w:sz w:val="22"/>
          <w:szCs w:val="22"/>
          <w:lang w:val="en"/>
        </w:rPr>
        <w:t xml:space="preserve"> Seleucus, ii. </w:t>
      </w:r>
      <w:hyperlink r:id="rId15148" w:anchor="Page_264" w:history="1">
        <w:r>
          <w:rPr>
            <w:rStyle w:val="Hyperlink"/>
            <w:rFonts w:eastAsia="Times New Roman"/>
            <w:sz w:val="22"/>
            <w:szCs w:val="22"/>
            <w:lang w:val="en"/>
          </w:rPr>
          <w:t>264</w:t>
        </w:r>
      </w:hyperlink>
      <w:r>
        <w:rPr>
          <w:rFonts w:eastAsia="Times New Roman"/>
          <w:sz w:val="22"/>
          <w:szCs w:val="22"/>
          <w:lang w:val="en"/>
        </w:rPr>
        <w:t>.</w:t>
      </w:r>
    </w:p>
    <w:p w14:paraId="6D72D3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Nicatorium, mtn of Assyria, iii. </w:t>
      </w:r>
      <w:hyperlink r:id="rId15149" w:anchor="Page_144" w:history="1">
        <w:r>
          <w:rPr>
            <w:rStyle w:val="Hyperlink"/>
            <w:rFonts w:eastAsia="Times New Roman"/>
            <w:sz w:val="22"/>
            <w:szCs w:val="22"/>
            <w:lang w:val="en"/>
          </w:rPr>
          <w:t>144</w:t>
        </w:r>
      </w:hyperlink>
      <w:r>
        <w:rPr>
          <w:rFonts w:eastAsia="Times New Roman"/>
          <w:sz w:val="22"/>
          <w:szCs w:val="22"/>
          <w:lang w:val="en"/>
        </w:rPr>
        <w:t>.</w:t>
      </w:r>
    </w:p>
    <w:p w14:paraId="6932652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Nice.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Nicæa.</w:t>
      </w:r>
    </w:p>
    <w:p w14:paraId="4D5FAB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Nicēphorium, grove of Pergamus, ii. </w:t>
      </w:r>
      <w:hyperlink r:id="rId15150" w:anchor="Page_400" w:history="1">
        <w:r>
          <w:rPr>
            <w:rStyle w:val="Hyperlink"/>
            <w:rFonts w:eastAsia="Times New Roman"/>
            <w:sz w:val="22"/>
            <w:szCs w:val="22"/>
            <w:lang w:val="en"/>
          </w:rPr>
          <w:t>400</w:t>
        </w:r>
      </w:hyperlink>
      <w:r>
        <w:rPr>
          <w:rFonts w:eastAsia="Times New Roman"/>
          <w:sz w:val="22"/>
          <w:szCs w:val="22"/>
          <w:lang w:val="en"/>
        </w:rPr>
        <w:t>.</w:t>
      </w:r>
    </w:p>
    <w:p w14:paraId="6A5017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Nicēphorium, t. of the Mygdoni of Mesopotamia (</w:t>
      </w:r>
      <w:r>
        <w:rPr>
          <w:rFonts w:eastAsia="Times New Roman"/>
          <w:i/>
          <w:iCs/>
          <w:sz w:val="22"/>
          <w:szCs w:val="22"/>
          <w:lang w:val="en"/>
        </w:rPr>
        <w:t>Haran</w:t>
      </w:r>
      <w:r>
        <w:rPr>
          <w:rFonts w:eastAsia="Times New Roman"/>
          <w:sz w:val="22"/>
          <w:szCs w:val="22"/>
          <w:lang w:val="en"/>
        </w:rPr>
        <w:t xml:space="preserve">), iii. </w:t>
      </w:r>
      <w:hyperlink r:id="rId15151" w:anchor="Page_157" w:history="1">
        <w:r>
          <w:rPr>
            <w:rStyle w:val="Hyperlink"/>
            <w:rFonts w:eastAsia="Times New Roman"/>
            <w:sz w:val="22"/>
            <w:szCs w:val="22"/>
            <w:lang w:val="en"/>
          </w:rPr>
          <w:t>157</w:t>
        </w:r>
      </w:hyperlink>
      <w:r>
        <w:rPr>
          <w:rFonts w:eastAsia="Times New Roman"/>
          <w:sz w:val="22"/>
          <w:szCs w:val="22"/>
          <w:lang w:val="en"/>
        </w:rPr>
        <w:t>.</w:t>
      </w:r>
    </w:p>
    <w:p w14:paraId="1DA9D1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Nicias, tyrant of Cos, iii. </w:t>
      </w:r>
      <w:hyperlink r:id="rId15152" w:anchor="Page_36" w:history="1">
        <w:r>
          <w:rPr>
            <w:rStyle w:val="Hyperlink"/>
            <w:rFonts w:eastAsia="Times New Roman"/>
            <w:sz w:val="22"/>
            <w:szCs w:val="22"/>
            <w:lang w:val="en"/>
          </w:rPr>
          <w:t>36</w:t>
        </w:r>
      </w:hyperlink>
      <w:r>
        <w:rPr>
          <w:rFonts w:eastAsia="Times New Roman"/>
          <w:sz w:val="22"/>
          <w:szCs w:val="22"/>
          <w:lang w:val="en"/>
        </w:rPr>
        <w:t>.</w:t>
      </w:r>
    </w:p>
    <w:p w14:paraId="16CA3F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Nicium, c. of Egypt, iii. </w:t>
      </w:r>
      <w:hyperlink r:id="rId15153" w:anchor="Page_236" w:history="1">
        <w:r>
          <w:rPr>
            <w:rStyle w:val="Hyperlink"/>
            <w:rFonts w:eastAsia="Times New Roman"/>
            <w:sz w:val="22"/>
            <w:szCs w:val="22"/>
            <w:lang w:val="en"/>
          </w:rPr>
          <w:t>236</w:t>
        </w:r>
      </w:hyperlink>
      <w:r>
        <w:rPr>
          <w:rFonts w:eastAsia="Times New Roman"/>
          <w:sz w:val="22"/>
          <w:szCs w:val="22"/>
          <w:lang w:val="en"/>
        </w:rPr>
        <w:t>.</w:t>
      </w:r>
    </w:p>
    <w:p w14:paraId="67FBAB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Nicolaus, of Damascus, iii. </w:t>
      </w:r>
      <w:hyperlink r:id="rId15154" w:anchor="Page_118" w:history="1">
        <w:r>
          <w:rPr>
            <w:rStyle w:val="Hyperlink"/>
            <w:rFonts w:eastAsia="Times New Roman"/>
            <w:sz w:val="22"/>
            <w:szCs w:val="22"/>
            <w:lang w:val="en"/>
          </w:rPr>
          <w:t>118</w:t>
        </w:r>
      </w:hyperlink>
      <w:r>
        <w:rPr>
          <w:rFonts w:eastAsia="Times New Roman"/>
          <w:sz w:val="22"/>
          <w:szCs w:val="22"/>
          <w:lang w:val="en"/>
        </w:rPr>
        <w:t>.</w:t>
      </w:r>
    </w:p>
    <w:p w14:paraId="3D021E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Nicomēdēs, king of Bithynia, ii. </w:t>
      </w:r>
      <w:hyperlink r:id="rId15155" w:anchor="Page_313" w:history="1">
        <w:r>
          <w:rPr>
            <w:rStyle w:val="Hyperlink"/>
            <w:rFonts w:eastAsia="Times New Roman"/>
            <w:sz w:val="22"/>
            <w:szCs w:val="22"/>
            <w:lang w:val="en"/>
          </w:rPr>
          <w:t>313</w:t>
        </w:r>
      </w:hyperlink>
      <w:r>
        <w:rPr>
          <w:rFonts w:eastAsia="Times New Roman"/>
          <w:sz w:val="22"/>
          <w:szCs w:val="22"/>
          <w:lang w:val="en"/>
        </w:rPr>
        <w:t xml:space="preserve">; iii. </w:t>
      </w:r>
      <w:hyperlink r:id="rId15156" w:anchor="Page_21" w:history="1">
        <w:r>
          <w:rPr>
            <w:rStyle w:val="Hyperlink"/>
            <w:rFonts w:eastAsia="Times New Roman"/>
            <w:sz w:val="22"/>
            <w:szCs w:val="22"/>
            <w:lang w:val="en"/>
          </w:rPr>
          <w:t>21</w:t>
        </w:r>
      </w:hyperlink>
      <w:r>
        <w:rPr>
          <w:rFonts w:eastAsia="Times New Roman"/>
          <w:sz w:val="22"/>
          <w:szCs w:val="22"/>
          <w:lang w:val="en"/>
        </w:rPr>
        <w:t>.</w:t>
      </w:r>
    </w:p>
    <w:p w14:paraId="1568E9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Prusias, ii. </w:t>
      </w:r>
      <w:hyperlink r:id="rId15157" w:anchor="Page_401" w:history="1">
        <w:r>
          <w:rPr>
            <w:rStyle w:val="Hyperlink"/>
            <w:rFonts w:eastAsia="Times New Roman"/>
            <w:sz w:val="22"/>
            <w:szCs w:val="22"/>
            <w:lang w:val="en"/>
          </w:rPr>
          <w:t>401</w:t>
        </w:r>
      </w:hyperlink>
      <w:r>
        <w:rPr>
          <w:rFonts w:eastAsia="Times New Roman"/>
          <w:sz w:val="22"/>
          <w:szCs w:val="22"/>
          <w:lang w:val="en"/>
        </w:rPr>
        <w:t>.</w:t>
      </w:r>
    </w:p>
    <w:p w14:paraId="74D57B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Nicomēdia, c. of Bithynia (</w:t>
      </w:r>
      <w:r>
        <w:rPr>
          <w:rFonts w:eastAsia="Times New Roman"/>
          <w:i/>
          <w:iCs/>
          <w:sz w:val="22"/>
          <w:szCs w:val="22"/>
          <w:lang w:val="en"/>
        </w:rPr>
        <w:t>Ismid</w:t>
      </w:r>
      <w:r>
        <w:rPr>
          <w:rFonts w:eastAsia="Times New Roman"/>
          <w:sz w:val="22"/>
          <w:szCs w:val="22"/>
          <w:lang w:val="en"/>
        </w:rPr>
        <w:t xml:space="preserve"> or </w:t>
      </w:r>
      <w:r>
        <w:rPr>
          <w:rFonts w:eastAsia="Times New Roman"/>
          <w:i/>
          <w:iCs/>
          <w:sz w:val="22"/>
          <w:szCs w:val="22"/>
          <w:lang w:val="en"/>
        </w:rPr>
        <w:t>Iskimid</w:t>
      </w:r>
      <w:r>
        <w:rPr>
          <w:rFonts w:eastAsia="Times New Roman"/>
          <w:sz w:val="22"/>
          <w:szCs w:val="22"/>
          <w:lang w:val="en"/>
        </w:rPr>
        <w:t xml:space="preserve">), ii. </w:t>
      </w:r>
      <w:hyperlink r:id="rId15158"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15159"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5160"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5161" w:anchor="Page_347" w:history="1">
        <w:r>
          <w:rPr>
            <w:rStyle w:val="Hyperlink"/>
            <w:rFonts w:eastAsia="Times New Roman"/>
            <w:sz w:val="22"/>
            <w:szCs w:val="22"/>
            <w:lang w:val="en"/>
          </w:rPr>
          <w:t>347</w:t>
        </w:r>
      </w:hyperlink>
      <w:r>
        <w:rPr>
          <w:rFonts w:eastAsia="Times New Roman"/>
          <w:sz w:val="22"/>
          <w:szCs w:val="22"/>
          <w:lang w:val="en"/>
        </w:rPr>
        <w:t>.</w:t>
      </w:r>
    </w:p>
    <w:p w14:paraId="3CFC3C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Niconia, t. of the Tyregetæ, i. </w:t>
      </w:r>
      <w:hyperlink r:id="rId15162" w:anchor="Page_469" w:history="1">
        <w:r>
          <w:rPr>
            <w:rStyle w:val="Hyperlink"/>
            <w:rFonts w:eastAsia="Times New Roman"/>
            <w:sz w:val="22"/>
            <w:szCs w:val="22"/>
            <w:lang w:val="en"/>
          </w:rPr>
          <w:t>469</w:t>
        </w:r>
      </w:hyperlink>
      <w:r>
        <w:rPr>
          <w:rFonts w:eastAsia="Times New Roman"/>
          <w:sz w:val="22"/>
          <w:szCs w:val="22"/>
          <w:lang w:val="en"/>
        </w:rPr>
        <w:t>.</w:t>
      </w:r>
    </w:p>
    <w:p w14:paraId="339D3A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Nicopolis, c. of Epirus, i. </w:t>
      </w:r>
      <w:hyperlink r:id="rId15163" w:anchor="Page_497" w:history="1">
        <w:r>
          <w:rPr>
            <w:rStyle w:val="Hyperlink"/>
            <w:rFonts w:eastAsia="Times New Roman"/>
            <w:sz w:val="22"/>
            <w:szCs w:val="22"/>
            <w:lang w:val="en"/>
          </w:rPr>
          <w:t>497</w:t>
        </w:r>
      </w:hyperlink>
      <w:r>
        <w:rPr>
          <w:rFonts w:eastAsia="Times New Roman"/>
          <w:sz w:val="22"/>
          <w:szCs w:val="22"/>
          <w:lang w:val="en"/>
        </w:rPr>
        <w:t xml:space="preserve">-499; ii. </w:t>
      </w:r>
      <w:hyperlink r:id="rId15164" w:anchor="Page_159" w:history="1">
        <w:r>
          <w:rPr>
            <w:rStyle w:val="Hyperlink"/>
            <w:rFonts w:eastAsia="Times New Roman"/>
            <w:sz w:val="22"/>
            <w:szCs w:val="22"/>
            <w:lang w:val="en"/>
          </w:rPr>
          <w:t>159</w:t>
        </w:r>
      </w:hyperlink>
      <w:r>
        <w:rPr>
          <w:rFonts w:eastAsia="Times New Roman"/>
          <w:sz w:val="22"/>
          <w:szCs w:val="22"/>
          <w:lang w:val="en"/>
        </w:rPr>
        <w:t>.</w:t>
      </w:r>
    </w:p>
    <w:p w14:paraId="31E69E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Lesser Armenia, ii. </w:t>
      </w:r>
      <w:hyperlink r:id="rId15165" w:anchor="Page_305" w:history="1">
        <w:r>
          <w:rPr>
            <w:rStyle w:val="Hyperlink"/>
            <w:rFonts w:eastAsia="Times New Roman"/>
            <w:sz w:val="22"/>
            <w:szCs w:val="22"/>
            <w:lang w:val="en"/>
          </w:rPr>
          <w:t>305</w:t>
        </w:r>
      </w:hyperlink>
      <w:r>
        <w:rPr>
          <w:rFonts w:eastAsia="Times New Roman"/>
          <w:sz w:val="22"/>
          <w:szCs w:val="22"/>
          <w:lang w:val="en"/>
        </w:rPr>
        <w:t>.</w:t>
      </w:r>
    </w:p>
    <w:p w14:paraId="775B52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Cilicia, iii. </w:t>
      </w:r>
      <w:hyperlink r:id="rId15166" w:anchor="Page_61" w:history="1">
        <w:r>
          <w:rPr>
            <w:rStyle w:val="Hyperlink"/>
            <w:rFonts w:eastAsia="Times New Roman"/>
            <w:sz w:val="22"/>
            <w:szCs w:val="22"/>
            <w:lang w:val="en"/>
          </w:rPr>
          <w:t>61</w:t>
        </w:r>
      </w:hyperlink>
      <w:r>
        <w:rPr>
          <w:rFonts w:eastAsia="Times New Roman"/>
          <w:sz w:val="22"/>
          <w:szCs w:val="22"/>
          <w:lang w:val="en"/>
        </w:rPr>
        <w:t>.</w:t>
      </w:r>
    </w:p>
    <w:p w14:paraId="0588C0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Egypt, iii. </w:t>
      </w:r>
      <w:hyperlink r:id="rId15167" w:anchor="Page_230" w:history="1">
        <w:r>
          <w:rPr>
            <w:rStyle w:val="Hyperlink"/>
            <w:rFonts w:eastAsia="Times New Roman"/>
            <w:sz w:val="22"/>
            <w:szCs w:val="22"/>
            <w:lang w:val="en"/>
          </w:rPr>
          <w:t>230</w:t>
        </w:r>
      </w:hyperlink>
      <w:r>
        <w:rPr>
          <w:rFonts w:eastAsia="Times New Roman"/>
          <w:sz w:val="22"/>
          <w:szCs w:val="22"/>
          <w:lang w:val="en"/>
        </w:rPr>
        <w:t xml:space="preserve">, </w:t>
      </w:r>
      <w:hyperlink r:id="rId15168" w:anchor="Page_231" w:history="1">
        <w:r>
          <w:rPr>
            <w:rStyle w:val="Hyperlink"/>
            <w:rFonts w:eastAsia="Times New Roman"/>
            <w:sz w:val="22"/>
            <w:szCs w:val="22"/>
            <w:lang w:val="en"/>
          </w:rPr>
          <w:t>231</w:t>
        </w:r>
      </w:hyperlink>
      <w:r>
        <w:rPr>
          <w:rFonts w:eastAsia="Times New Roman"/>
          <w:sz w:val="22"/>
          <w:szCs w:val="22"/>
          <w:lang w:val="en"/>
        </w:rPr>
        <w:t xml:space="preserve">, </w:t>
      </w:r>
      <w:hyperlink r:id="rId15169" w:anchor="Page_237" w:history="1">
        <w:r>
          <w:rPr>
            <w:rStyle w:val="Hyperlink"/>
            <w:rFonts w:eastAsia="Times New Roman"/>
            <w:sz w:val="22"/>
            <w:szCs w:val="22"/>
            <w:lang w:val="en"/>
          </w:rPr>
          <w:t>237</w:t>
        </w:r>
      </w:hyperlink>
      <w:r>
        <w:rPr>
          <w:rFonts w:eastAsia="Times New Roman"/>
          <w:sz w:val="22"/>
          <w:szCs w:val="22"/>
          <w:lang w:val="en"/>
        </w:rPr>
        <w:t xml:space="preserve">, </w:t>
      </w:r>
      <w:hyperlink r:id="rId15170" w:anchor="Page_238" w:history="1">
        <w:r>
          <w:rPr>
            <w:rStyle w:val="Hyperlink"/>
            <w:rFonts w:eastAsia="Times New Roman"/>
            <w:sz w:val="22"/>
            <w:szCs w:val="22"/>
            <w:lang w:val="en"/>
          </w:rPr>
          <w:t>238</w:t>
        </w:r>
      </w:hyperlink>
      <w:r>
        <w:rPr>
          <w:rFonts w:eastAsia="Times New Roman"/>
          <w:sz w:val="22"/>
          <w:szCs w:val="22"/>
          <w:lang w:val="en"/>
        </w:rPr>
        <w:t>.</w:t>
      </w:r>
    </w:p>
    <w:p w14:paraId="6A5206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Nicostrata, mother of Evander, i. </w:t>
      </w:r>
      <w:hyperlink r:id="rId15171" w:anchor="Page_343" w:history="1">
        <w:r>
          <w:rPr>
            <w:rStyle w:val="Hyperlink"/>
            <w:rFonts w:eastAsia="Times New Roman"/>
            <w:sz w:val="22"/>
            <w:szCs w:val="22"/>
            <w:lang w:val="en"/>
          </w:rPr>
          <w:t>343</w:t>
        </w:r>
      </w:hyperlink>
      <w:r>
        <w:rPr>
          <w:rFonts w:eastAsia="Times New Roman"/>
          <w:sz w:val="22"/>
          <w:szCs w:val="22"/>
          <w:lang w:val="en"/>
        </w:rPr>
        <w:t>.</w:t>
      </w:r>
    </w:p>
    <w:p w14:paraId="67C4B1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Nicyrus, iii. </w:t>
      </w:r>
      <w:hyperlink r:id="rId15172" w:anchor="Page_36" w:history="1">
        <w:r>
          <w:rPr>
            <w:rStyle w:val="Hyperlink"/>
            <w:rFonts w:eastAsia="Times New Roman"/>
            <w:sz w:val="22"/>
            <w:szCs w:val="22"/>
            <w:lang w:val="en"/>
          </w:rPr>
          <w:t>36</w:t>
        </w:r>
      </w:hyperlink>
      <w:r>
        <w:rPr>
          <w:rFonts w:eastAsia="Times New Roman"/>
          <w:sz w:val="22"/>
          <w:szCs w:val="22"/>
          <w:lang w:val="en"/>
        </w:rPr>
        <w:t>.</w:t>
      </w:r>
    </w:p>
    <w:p w14:paraId="7FCA7BA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Nieto.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Neæthus.</w:t>
      </w:r>
    </w:p>
    <w:p w14:paraId="15F757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Nigrētes, Nigrītæ, people of Africa, i. </w:t>
      </w:r>
      <w:hyperlink r:id="rId15173" w:anchor="Page_198" w:history="1">
        <w:r>
          <w:rPr>
            <w:rStyle w:val="Hyperlink"/>
            <w:rFonts w:eastAsia="Times New Roman"/>
            <w:sz w:val="22"/>
            <w:szCs w:val="22"/>
            <w:lang w:val="en"/>
          </w:rPr>
          <w:t>198</w:t>
        </w:r>
      </w:hyperlink>
      <w:r>
        <w:rPr>
          <w:rFonts w:eastAsia="Times New Roman"/>
          <w:sz w:val="22"/>
          <w:szCs w:val="22"/>
          <w:lang w:val="en"/>
        </w:rPr>
        <w:t xml:space="preserve">; iii. </w:t>
      </w:r>
      <w:hyperlink r:id="rId15174"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15175" w:anchor="Page_280" w:history="1">
        <w:r>
          <w:rPr>
            <w:rStyle w:val="Hyperlink"/>
            <w:rFonts w:eastAsia="Times New Roman"/>
            <w:sz w:val="22"/>
            <w:szCs w:val="22"/>
            <w:lang w:val="en"/>
          </w:rPr>
          <w:t>280</w:t>
        </w:r>
      </w:hyperlink>
      <w:r>
        <w:rPr>
          <w:rFonts w:eastAsia="Times New Roman"/>
          <w:sz w:val="22"/>
          <w:szCs w:val="22"/>
          <w:lang w:val="en"/>
        </w:rPr>
        <w:t>.</w:t>
      </w:r>
    </w:p>
    <w:p w14:paraId="4CEFC6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Nile, r. of Egypt, i. </w:t>
      </w:r>
      <w:hyperlink r:id="rId15176" w:anchor="Page_36" w:history="1">
        <w:r>
          <w:rPr>
            <w:rStyle w:val="Hyperlink"/>
            <w:rFonts w:eastAsia="Times New Roman"/>
            <w:sz w:val="22"/>
            <w:szCs w:val="22"/>
            <w:lang w:val="en"/>
          </w:rPr>
          <w:t>36</w:t>
        </w:r>
      </w:hyperlink>
      <w:r>
        <w:rPr>
          <w:rFonts w:eastAsia="Times New Roman"/>
          <w:sz w:val="22"/>
          <w:szCs w:val="22"/>
          <w:lang w:val="en"/>
        </w:rPr>
        <w:t xml:space="preserve">, </w:t>
      </w:r>
      <w:hyperlink r:id="rId15177" w:anchor="Page_45" w:history="1">
        <w:r>
          <w:rPr>
            <w:rStyle w:val="Hyperlink"/>
            <w:rFonts w:eastAsia="Times New Roman"/>
            <w:sz w:val="22"/>
            <w:szCs w:val="22"/>
            <w:lang w:val="en"/>
          </w:rPr>
          <w:t>45</w:t>
        </w:r>
      </w:hyperlink>
      <w:r>
        <w:rPr>
          <w:rFonts w:eastAsia="Times New Roman"/>
          <w:sz w:val="22"/>
          <w:szCs w:val="22"/>
          <w:lang w:val="en"/>
        </w:rPr>
        <w:t xml:space="preserve">-47, </w:t>
      </w:r>
      <w:hyperlink r:id="rId15178" w:anchor="Page_50" w:history="1">
        <w:r>
          <w:rPr>
            <w:rStyle w:val="Hyperlink"/>
            <w:rFonts w:eastAsia="Times New Roman"/>
            <w:sz w:val="22"/>
            <w:szCs w:val="22"/>
            <w:lang w:val="en"/>
          </w:rPr>
          <w:t>50</w:t>
        </w:r>
      </w:hyperlink>
      <w:r>
        <w:rPr>
          <w:rFonts w:eastAsia="Times New Roman"/>
          <w:sz w:val="22"/>
          <w:szCs w:val="22"/>
          <w:lang w:val="en"/>
        </w:rPr>
        <w:t xml:space="preserve">, </w:t>
      </w:r>
      <w:hyperlink r:id="rId15179" w:anchor="Page_56" w:history="1">
        <w:r>
          <w:rPr>
            <w:rStyle w:val="Hyperlink"/>
            <w:rFonts w:eastAsia="Times New Roman"/>
            <w:sz w:val="22"/>
            <w:szCs w:val="22"/>
            <w:lang w:val="en"/>
          </w:rPr>
          <w:t>56</w:t>
        </w:r>
      </w:hyperlink>
      <w:r>
        <w:rPr>
          <w:rFonts w:eastAsia="Times New Roman"/>
          <w:sz w:val="22"/>
          <w:szCs w:val="22"/>
          <w:lang w:val="en"/>
        </w:rPr>
        <w:t xml:space="preserve">-58, </w:t>
      </w:r>
      <w:hyperlink r:id="rId15180" w:anchor="Page_60" w:history="1">
        <w:r>
          <w:rPr>
            <w:rStyle w:val="Hyperlink"/>
            <w:rFonts w:eastAsia="Times New Roman"/>
            <w:sz w:val="22"/>
            <w:szCs w:val="22"/>
            <w:lang w:val="en"/>
          </w:rPr>
          <w:t>60</w:t>
        </w:r>
      </w:hyperlink>
      <w:r>
        <w:rPr>
          <w:rFonts w:eastAsia="Times New Roman"/>
          <w:sz w:val="22"/>
          <w:szCs w:val="22"/>
          <w:lang w:val="en"/>
        </w:rPr>
        <w:t xml:space="preserve">, </w:t>
      </w:r>
      <w:hyperlink r:id="rId15181" w:anchor="Page_82" w:history="1">
        <w:r>
          <w:rPr>
            <w:rStyle w:val="Hyperlink"/>
            <w:rFonts w:eastAsia="Times New Roman"/>
            <w:sz w:val="22"/>
            <w:szCs w:val="22"/>
            <w:lang w:val="en"/>
          </w:rPr>
          <w:t>82</w:t>
        </w:r>
      </w:hyperlink>
      <w:r>
        <w:rPr>
          <w:rFonts w:eastAsia="Times New Roman"/>
          <w:sz w:val="22"/>
          <w:szCs w:val="22"/>
          <w:lang w:val="en"/>
        </w:rPr>
        <w:t xml:space="preserve">, </w:t>
      </w:r>
      <w:hyperlink r:id="rId15182"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15183"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15184"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15185"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15186"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15187" w:anchor="Page_148" w:history="1">
        <w:r>
          <w:rPr>
            <w:rStyle w:val="Hyperlink"/>
            <w:rFonts w:eastAsia="Times New Roman"/>
            <w:sz w:val="22"/>
            <w:szCs w:val="22"/>
            <w:lang w:val="en"/>
          </w:rPr>
          <w:t>148</w:t>
        </w:r>
      </w:hyperlink>
      <w:r>
        <w:rPr>
          <w:rFonts w:eastAsia="Times New Roman"/>
          <w:sz w:val="22"/>
          <w:szCs w:val="22"/>
          <w:lang w:val="en"/>
        </w:rPr>
        <w:t xml:space="preserve">, </w:t>
      </w:r>
      <w:hyperlink r:id="rId15188" w:anchor="Page_149" w:history="1">
        <w:r>
          <w:rPr>
            <w:rStyle w:val="Hyperlink"/>
            <w:rFonts w:eastAsia="Times New Roman"/>
            <w:sz w:val="22"/>
            <w:szCs w:val="22"/>
            <w:lang w:val="en"/>
          </w:rPr>
          <w:t>149</w:t>
        </w:r>
      </w:hyperlink>
      <w:r>
        <w:rPr>
          <w:rFonts w:eastAsia="Times New Roman"/>
          <w:sz w:val="22"/>
          <w:szCs w:val="22"/>
          <w:lang w:val="en"/>
        </w:rPr>
        <w:t xml:space="preserve">, </w:t>
      </w:r>
      <w:hyperlink r:id="rId15189" w:anchor="Page_163" w:history="1">
        <w:r>
          <w:rPr>
            <w:rStyle w:val="Hyperlink"/>
            <w:rFonts w:eastAsia="Times New Roman"/>
            <w:sz w:val="22"/>
            <w:szCs w:val="22"/>
            <w:lang w:val="en"/>
          </w:rPr>
          <w:t>163</w:t>
        </w:r>
      </w:hyperlink>
      <w:r>
        <w:rPr>
          <w:rFonts w:eastAsia="Times New Roman"/>
          <w:sz w:val="22"/>
          <w:szCs w:val="22"/>
          <w:lang w:val="en"/>
        </w:rPr>
        <w:t xml:space="preserve">, </w:t>
      </w:r>
      <w:hyperlink r:id="rId15190"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15191" w:anchor="Page_172" w:history="1">
        <w:r>
          <w:rPr>
            <w:rStyle w:val="Hyperlink"/>
            <w:rFonts w:eastAsia="Times New Roman"/>
            <w:sz w:val="22"/>
            <w:szCs w:val="22"/>
            <w:lang w:val="en"/>
          </w:rPr>
          <w:t>172</w:t>
        </w:r>
      </w:hyperlink>
      <w:r>
        <w:rPr>
          <w:rFonts w:eastAsia="Times New Roman"/>
          <w:sz w:val="22"/>
          <w:szCs w:val="22"/>
          <w:lang w:val="en"/>
        </w:rPr>
        <w:t xml:space="preserve">, </w:t>
      </w:r>
      <w:hyperlink r:id="rId15192" w:anchor="Page_178" w:history="1">
        <w:r>
          <w:rPr>
            <w:rStyle w:val="Hyperlink"/>
            <w:rFonts w:eastAsia="Times New Roman"/>
            <w:sz w:val="22"/>
            <w:szCs w:val="22"/>
            <w:lang w:val="en"/>
          </w:rPr>
          <w:t>178</w:t>
        </w:r>
      </w:hyperlink>
      <w:r>
        <w:rPr>
          <w:rFonts w:eastAsia="Times New Roman"/>
          <w:sz w:val="22"/>
          <w:szCs w:val="22"/>
          <w:lang w:val="en"/>
        </w:rPr>
        <w:t xml:space="preserve">, </w:t>
      </w:r>
      <w:hyperlink r:id="rId15193" w:anchor="Page_179" w:history="1">
        <w:r>
          <w:rPr>
            <w:rStyle w:val="Hyperlink"/>
            <w:rFonts w:eastAsia="Times New Roman"/>
            <w:sz w:val="22"/>
            <w:szCs w:val="22"/>
            <w:lang w:val="en"/>
          </w:rPr>
          <w:t>179</w:t>
        </w:r>
      </w:hyperlink>
      <w:r>
        <w:rPr>
          <w:rFonts w:eastAsia="Times New Roman"/>
          <w:sz w:val="22"/>
          <w:szCs w:val="22"/>
          <w:lang w:val="en"/>
        </w:rPr>
        <w:t xml:space="preserve">, </w:t>
      </w:r>
      <w:hyperlink r:id="rId15194"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15195"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15196" w:anchor="Page_410" w:history="1">
        <w:r>
          <w:rPr>
            <w:rStyle w:val="Hyperlink"/>
            <w:rFonts w:eastAsia="Times New Roman"/>
            <w:sz w:val="22"/>
            <w:szCs w:val="22"/>
            <w:lang w:val="en"/>
          </w:rPr>
          <w:t>410</w:t>
        </w:r>
      </w:hyperlink>
      <w:r>
        <w:rPr>
          <w:rFonts w:eastAsia="Times New Roman"/>
          <w:sz w:val="22"/>
          <w:szCs w:val="22"/>
          <w:lang w:val="en"/>
        </w:rPr>
        <w:t xml:space="preserve">, </w:t>
      </w:r>
      <w:hyperlink r:id="rId15197" w:anchor="Page_416" w:history="1">
        <w:r>
          <w:rPr>
            <w:rStyle w:val="Hyperlink"/>
            <w:rFonts w:eastAsia="Times New Roman"/>
            <w:sz w:val="22"/>
            <w:szCs w:val="22"/>
            <w:lang w:val="en"/>
          </w:rPr>
          <w:t>416</w:t>
        </w:r>
      </w:hyperlink>
      <w:r>
        <w:rPr>
          <w:rFonts w:eastAsia="Times New Roman"/>
          <w:sz w:val="22"/>
          <w:szCs w:val="22"/>
          <w:lang w:val="en"/>
        </w:rPr>
        <w:t xml:space="preserve">, </w:t>
      </w:r>
      <w:hyperlink r:id="rId15198" w:anchor="Page_458" w:history="1">
        <w:r>
          <w:rPr>
            <w:rStyle w:val="Hyperlink"/>
            <w:rFonts w:eastAsia="Times New Roman"/>
            <w:sz w:val="22"/>
            <w:szCs w:val="22"/>
            <w:lang w:val="en"/>
          </w:rPr>
          <w:t>458</w:t>
        </w:r>
      </w:hyperlink>
      <w:r>
        <w:rPr>
          <w:rFonts w:eastAsia="Times New Roman"/>
          <w:sz w:val="22"/>
          <w:szCs w:val="22"/>
          <w:lang w:val="en"/>
        </w:rPr>
        <w:t xml:space="preserve">; ii. </w:t>
      </w:r>
      <w:hyperlink r:id="rId15199"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15200" w:anchor="Page_220" w:history="1">
        <w:r>
          <w:rPr>
            <w:rStyle w:val="Hyperlink"/>
            <w:rFonts w:eastAsia="Times New Roman"/>
            <w:sz w:val="22"/>
            <w:szCs w:val="22"/>
            <w:lang w:val="en"/>
          </w:rPr>
          <w:t>220</w:t>
        </w:r>
      </w:hyperlink>
      <w:r>
        <w:rPr>
          <w:rFonts w:eastAsia="Times New Roman"/>
          <w:sz w:val="22"/>
          <w:szCs w:val="22"/>
          <w:lang w:val="en"/>
        </w:rPr>
        <w:t xml:space="preserve">, </w:t>
      </w:r>
      <w:hyperlink r:id="rId15201" w:anchor="Page_255" w:history="1">
        <w:r>
          <w:rPr>
            <w:rStyle w:val="Hyperlink"/>
            <w:rFonts w:eastAsia="Times New Roman"/>
            <w:sz w:val="22"/>
            <w:szCs w:val="22"/>
            <w:lang w:val="en"/>
          </w:rPr>
          <w:t>255</w:t>
        </w:r>
      </w:hyperlink>
      <w:r>
        <w:rPr>
          <w:rFonts w:eastAsia="Times New Roman"/>
          <w:sz w:val="22"/>
          <w:szCs w:val="22"/>
          <w:lang w:val="en"/>
        </w:rPr>
        <w:t xml:space="preserve">; iii. </w:t>
      </w:r>
      <w:hyperlink r:id="rId15202" w:anchor="Page_73" w:history="1">
        <w:r>
          <w:rPr>
            <w:rStyle w:val="Hyperlink"/>
            <w:rFonts w:eastAsia="Times New Roman"/>
            <w:sz w:val="22"/>
            <w:szCs w:val="22"/>
            <w:lang w:val="en"/>
          </w:rPr>
          <w:t>73</w:t>
        </w:r>
      </w:hyperlink>
      <w:r>
        <w:rPr>
          <w:rFonts w:eastAsia="Times New Roman"/>
          <w:sz w:val="22"/>
          <w:szCs w:val="22"/>
          <w:lang w:val="en"/>
        </w:rPr>
        <w:t xml:space="preserve">, </w:t>
      </w:r>
      <w:hyperlink r:id="rId15203" w:anchor="Page_74" w:history="1">
        <w:r>
          <w:rPr>
            <w:rStyle w:val="Hyperlink"/>
            <w:rFonts w:eastAsia="Times New Roman"/>
            <w:sz w:val="22"/>
            <w:szCs w:val="22"/>
            <w:lang w:val="en"/>
          </w:rPr>
          <w:t>74</w:t>
        </w:r>
      </w:hyperlink>
      <w:r>
        <w:rPr>
          <w:rFonts w:eastAsia="Times New Roman"/>
          <w:sz w:val="22"/>
          <w:szCs w:val="22"/>
          <w:lang w:val="en"/>
        </w:rPr>
        <w:t xml:space="preserve">, </w:t>
      </w:r>
      <w:hyperlink r:id="rId15204" w:anchor="Page_82" w:history="1">
        <w:r>
          <w:rPr>
            <w:rStyle w:val="Hyperlink"/>
            <w:rFonts w:eastAsia="Times New Roman"/>
            <w:sz w:val="22"/>
            <w:szCs w:val="22"/>
            <w:lang w:val="en"/>
          </w:rPr>
          <w:t>82</w:t>
        </w:r>
      </w:hyperlink>
      <w:r>
        <w:rPr>
          <w:rFonts w:eastAsia="Times New Roman"/>
          <w:sz w:val="22"/>
          <w:szCs w:val="22"/>
          <w:lang w:val="en"/>
        </w:rPr>
        <w:t xml:space="preserve">, </w:t>
      </w:r>
      <w:hyperlink r:id="rId15205" w:anchor="Page_84" w:history="1">
        <w:r>
          <w:rPr>
            <w:rStyle w:val="Hyperlink"/>
            <w:rFonts w:eastAsia="Times New Roman"/>
            <w:sz w:val="22"/>
            <w:szCs w:val="22"/>
            <w:lang w:val="en"/>
          </w:rPr>
          <w:t>84</w:t>
        </w:r>
      </w:hyperlink>
      <w:r>
        <w:rPr>
          <w:rFonts w:eastAsia="Times New Roman"/>
          <w:sz w:val="22"/>
          <w:szCs w:val="22"/>
          <w:lang w:val="en"/>
        </w:rPr>
        <w:t xml:space="preserve">, </w:t>
      </w:r>
      <w:hyperlink r:id="rId15206" w:anchor="Page_86" w:history="1">
        <w:r>
          <w:rPr>
            <w:rStyle w:val="Hyperlink"/>
            <w:rFonts w:eastAsia="Times New Roman"/>
            <w:sz w:val="22"/>
            <w:szCs w:val="22"/>
            <w:lang w:val="en"/>
          </w:rPr>
          <w:t>86</w:t>
        </w:r>
      </w:hyperlink>
      <w:r>
        <w:rPr>
          <w:rFonts w:eastAsia="Times New Roman"/>
          <w:sz w:val="22"/>
          <w:szCs w:val="22"/>
          <w:lang w:val="en"/>
        </w:rPr>
        <w:t xml:space="preserve">-88, </w:t>
      </w:r>
      <w:hyperlink r:id="rId15207" w:anchor="Page_96" w:history="1">
        <w:r>
          <w:rPr>
            <w:rStyle w:val="Hyperlink"/>
            <w:rFonts w:eastAsia="Times New Roman"/>
            <w:sz w:val="22"/>
            <w:szCs w:val="22"/>
            <w:lang w:val="en"/>
          </w:rPr>
          <w:t>96</w:t>
        </w:r>
      </w:hyperlink>
      <w:r>
        <w:rPr>
          <w:rFonts w:eastAsia="Times New Roman"/>
          <w:sz w:val="22"/>
          <w:szCs w:val="22"/>
          <w:lang w:val="en"/>
        </w:rPr>
        <w:t xml:space="preserve">, </w:t>
      </w:r>
      <w:hyperlink r:id="rId15208" w:anchor="Page_173" w:history="1">
        <w:r>
          <w:rPr>
            <w:rStyle w:val="Hyperlink"/>
            <w:rFonts w:eastAsia="Times New Roman"/>
            <w:sz w:val="22"/>
            <w:szCs w:val="22"/>
            <w:lang w:val="en"/>
          </w:rPr>
          <w:t>173</w:t>
        </w:r>
      </w:hyperlink>
      <w:r>
        <w:rPr>
          <w:rFonts w:eastAsia="Times New Roman"/>
          <w:sz w:val="22"/>
          <w:szCs w:val="22"/>
          <w:lang w:val="en"/>
        </w:rPr>
        <w:t xml:space="preserve">, </w:t>
      </w:r>
      <w:hyperlink r:id="rId15209" w:anchor="Page_174" w:history="1">
        <w:r>
          <w:rPr>
            <w:rStyle w:val="Hyperlink"/>
            <w:rFonts w:eastAsia="Times New Roman"/>
            <w:sz w:val="22"/>
            <w:szCs w:val="22"/>
            <w:lang w:val="en"/>
          </w:rPr>
          <w:t>174</w:t>
        </w:r>
      </w:hyperlink>
      <w:r>
        <w:rPr>
          <w:rFonts w:eastAsia="Times New Roman"/>
          <w:sz w:val="22"/>
          <w:szCs w:val="22"/>
          <w:lang w:val="en"/>
        </w:rPr>
        <w:t xml:space="preserve">, </w:t>
      </w:r>
      <w:hyperlink r:id="rId15210"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15211"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15212"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5213"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15214"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15215" w:anchor="Page_211" w:history="1">
        <w:r>
          <w:rPr>
            <w:rStyle w:val="Hyperlink"/>
            <w:rFonts w:eastAsia="Times New Roman"/>
            <w:sz w:val="22"/>
            <w:szCs w:val="22"/>
            <w:lang w:val="en"/>
          </w:rPr>
          <w:t>211</w:t>
        </w:r>
      </w:hyperlink>
      <w:r>
        <w:rPr>
          <w:rFonts w:eastAsia="Times New Roman"/>
          <w:sz w:val="22"/>
          <w:szCs w:val="22"/>
          <w:lang w:val="en"/>
        </w:rPr>
        <w:t xml:space="preserve">, </w:t>
      </w:r>
      <w:hyperlink r:id="rId15216" w:anchor="Page_217" w:history="1">
        <w:r>
          <w:rPr>
            <w:rStyle w:val="Hyperlink"/>
            <w:rFonts w:eastAsia="Times New Roman"/>
            <w:sz w:val="22"/>
            <w:szCs w:val="22"/>
            <w:lang w:val="en"/>
          </w:rPr>
          <w:t>217</w:t>
        </w:r>
      </w:hyperlink>
      <w:r>
        <w:rPr>
          <w:rFonts w:eastAsia="Times New Roman"/>
          <w:sz w:val="22"/>
          <w:szCs w:val="22"/>
          <w:lang w:val="en"/>
        </w:rPr>
        <w:t xml:space="preserve">-226, </w:t>
      </w:r>
      <w:hyperlink r:id="rId15217" w:anchor="Page_228" w:history="1">
        <w:r>
          <w:rPr>
            <w:rStyle w:val="Hyperlink"/>
            <w:rFonts w:eastAsia="Times New Roman"/>
            <w:sz w:val="22"/>
            <w:szCs w:val="22"/>
            <w:lang w:val="en"/>
          </w:rPr>
          <w:t>228</w:t>
        </w:r>
      </w:hyperlink>
      <w:r>
        <w:rPr>
          <w:rFonts w:eastAsia="Times New Roman"/>
          <w:sz w:val="22"/>
          <w:szCs w:val="22"/>
          <w:lang w:val="en"/>
        </w:rPr>
        <w:t xml:space="preserve">, </w:t>
      </w:r>
      <w:hyperlink r:id="rId15218" w:anchor="Page_241" w:history="1">
        <w:r>
          <w:rPr>
            <w:rStyle w:val="Hyperlink"/>
            <w:rFonts w:eastAsia="Times New Roman"/>
            <w:sz w:val="22"/>
            <w:szCs w:val="22"/>
            <w:lang w:val="en"/>
          </w:rPr>
          <w:t>241</w:t>
        </w:r>
      </w:hyperlink>
      <w:r>
        <w:rPr>
          <w:rFonts w:eastAsia="Times New Roman"/>
          <w:sz w:val="22"/>
          <w:szCs w:val="22"/>
          <w:lang w:val="en"/>
        </w:rPr>
        <w:t xml:space="preserve">-248, 257, 263, 266, 270-276, </w:t>
      </w:r>
      <w:r>
        <w:rPr>
          <w:rFonts w:eastAsia="Times New Roman"/>
          <w:i/>
          <w:iCs/>
          <w:sz w:val="22"/>
          <w:szCs w:val="22"/>
          <w:lang w:val="en"/>
        </w:rPr>
        <w:t>et passim</w:t>
      </w:r>
      <w:r>
        <w:rPr>
          <w:rFonts w:eastAsia="Times New Roman"/>
          <w:sz w:val="22"/>
          <w:szCs w:val="22"/>
          <w:lang w:val="en"/>
        </w:rPr>
        <w:t>.</w:t>
      </w:r>
    </w:p>
    <w:p w14:paraId="2593D9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cataracts of, i. </w:t>
      </w:r>
      <w:hyperlink r:id="rId15219" w:anchor="Page_60" w:history="1">
        <w:r>
          <w:rPr>
            <w:rStyle w:val="Hyperlink"/>
            <w:rFonts w:eastAsia="Times New Roman"/>
            <w:sz w:val="22"/>
            <w:szCs w:val="22"/>
            <w:lang w:val="en"/>
          </w:rPr>
          <w:t>60</w:t>
        </w:r>
      </w:hyperlink>
      <w:r>
        <w:rPr>
          <w:rFonts w:eastAsia="Times New Roman"/>
          <w:sz w:val="22"/>
          <w:szCs w:val="22"/>
          <w:lang w:val="en"/>
        </w:rPr>
        <w:t>.</w:t>
      </w:r>
    </w:p>
    <w:p w14:paraId="341307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mouths, i. </w:t>
      </w:r>
      <w:hyperlink r:id="rId15220" w:anchor="Page_190" w:history="1">
        <w:r>
          <w:rPr>
            <w:rStyle w:val="Hyperlink"/>
            <w:rFonts w:eastAsia="Times New Roman"/>
            <w:sz w:val="22"/>
            <w:szCs w:val="22"/>
            <w:lang w:val="en"/>
          </w:rPr>
          <w:t>190</w:t>
        </w:r>
      </w:hyperlink>
      <w:r>
        <w:rPr>
          <w:rFonts w:eastAsia="Times New Roman"/>
          <w:sz w:val="22"/>
          <w:szCs w:val="22"/>
          <w:lang w:val="en"/>
        </w:rPr>
        <w:t>.</w:t>
      </w:r>
    </w:p>
    <w:p w14:paraId="590587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Canopic mouth, i. </w:t>
      </w:r>
      <w:hyperlink r:id="rId15221"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15222"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15223"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15224" w:anchor="Page_137" w:history="1">
        <w:r>
          <w:rPr>
            <w:rStyle w:val="Hyperlink"/>
            <w:rFonts w:eastAsia="Times New Roman"/>
            <w:sz w:val="22"/>
            <w:szCs w:val="22"/>
            <w:lang w:val="en"/>
          </w:rPr>
          <w:t>137</w:t>
        </w:r>
      </w:hyperlink>
      <w:r>
        <w:rPr>
          <w:rFonts w:eastAsia="Times New Roman"/>
          <w:sz w:val="22"/>
          <w:szCs w:val="22"/>
          <w:lang w:val="en"/>
        </w:rPr>
        <w:t xml:space="preserve">; iii. </w:t>
      </w:r>
      <w:hyperlink r:id="rId15225" w:anchor="Page_237" w:history="1">
        <w:r>
          <w:rPr>
            <w:rStyle w:val="Hyperlink"/>
            <w:rFonts w:eastAsia="Times New Roman"/>
            <w:sz w:val="22"/>
            <w:szCs w:val="22"/>
            <w:lang w:val="en"/>
          </w:rPr>
          <w:t>237</w:t>
        </w:r>
      </w:hyperlink>
      <w:r>
        <w:rPr>
          <w:rFonts w:eastAsia="Times New Roman"/>
          <w:sz w:val="22"/>
          <w:szCs w:val="22"/>
          <w:lang w:val="en"/>
        </w:rPr>
        <w:t xml:space="preserve">, </w:t>
      </w:r>
      <w:hyperlink r:id="rId15226" w:anchor="Page_238" w:history="1">
        <w:r>
          <w:rPr>
            <w:rStyle w:val="Hyperlink"/>
            <w:rFonts w:eastAsia="Times New Roman"/>
            <w:sz w:val="22"/>
            <w:szCs w:val="22"/>
            <w:lang w:val="en"/>
          </w:rPr>
          <w:t>238</w:t>
        </w:r>
      </w:hyperlink>
      <w:r>
        <w:rPr>
          <w:rFonts w:eastAsia="Times New Roman"/>
          <w:sz w:val="22"/>
          <w:szCs w:val="22"/>
          <w:lang w:val="en"/>
        </w:rPr>
        <w:t>.</w:t>
      </w:r>
    </w:p>
    <w:p w14:paraId="441EE1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Pelusiac mouth, iii. </w:t>
      </w:r>
      <w:hyperlink r:id="rId15227" w:anchor="Page_53" w:history="1">
        <w:r>
          <w:rPr>
            <w:rStyle w:val="Hyperlink"/>
            <w:rFonts w:eastAsia="Times New Roman"/>
            <w:sz w:val="22"/>
            <w:szCs w:val="22"/>
            <w:lang w:val="en"/>
          </w:rPr>
          <w:t>53</w:t>
        </w:r>
      </w:hyperlink>
      <w:r>
        <w:rPr>
          <w:rFonts w:eastAsia="Times New Roman"/>
          <w:sz w:val="22"/>
          <w:szCs w:val="22"/>
          <w:lang w:val="en"/>
        </w:rPr>
        <w:t xml:space="preserve">, </w:t>
      </w:r>
      <w:hyperlink r:id="rId15228"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15229" w:anchor="Page_220" w:history="1">
        <w:r>
          <w:rPr>
            <w:rStyle w:val="Hyperlink"/>
            <w:rFonts w:eastAsia="Times New Roman"/>
            <w:sz w:val="22"/>
            <w:szCs w:val="22"/>
            <w:lang w:val="en"/>
          </w:rPr>
          <w:t>220</w:t>
        </w:r>
      </w:hyperlink>
      <w:r>
        <w:rPr>
          <w:rFonts w:eastAsia="Times New Roman"/>
          <w:sz w:val="22"/>
          <w:szCs w:val="22"/>
          <w:lang w:val="en"/>
        </w:rPr>
        <w:t xml:space="preserve">, </w:t>
      </w:r>
      <w:hyperlink r:id="rId15230" w:anchor="Page_223" w:history="1">
        <w:r>
          <w:rPr>
            <w:rStyle w:val="Hyperlink"/>
            <w:rFonts w:eastAsia="Times New Roman"/>
            <w:sz w:val="22"/>
            <w:szCs w:val="22"/>
            <w:lang w:val="en"/>
          </w:rPr>
          <w:t>223</w:t>
        </w:r>
      </w:hyperlink>
      <w:r>
        <w:rPr>
          <w:rFonts w:eastAsia="Times New Roman"/>
          <w:sz w:val="22"/>
          <w:szCs w:val="22"/>
          <w:lang w:val="en"/>
        </w:rPr>
        <w:t xml:space="preserve">, </w:t>
      </w:r>
      <w:hyperlink r:id="rId15231"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15232"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5233" w:anchor="Page_240" w:history="1">
        <w:r>
          <w:rPr>
            <w:rStyle w:val="Hyperlink"/>
            <w:rFonts w:eastAsia="Times New Roman"/>
            <w:sz w:val="22"/>
            <w:szCs w:val="22"/>
            <w:lang w:val="en"/>
          </w:rPr>
          <w:t>240</w:t>
        </w:r>
      </w:hyperlink>
      <w:r>
        <w:rPr>
          <w:rFonts w:eastAsia="Times New Roman"/>
          <w:sz w:val="22"/>
          <w:szCs w:val="22"/>
          <w:lang w:val="en"/>
        </w:rPr>
        <w:t>.</w:t>
      </w:r>
    </w:p>
    <w:p w14:paraId="6FB508C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Nile, the Blue.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Astapus.</w:t>
      </w:r>
    </w:p>
    <w:p w14:paraId="0F1FA0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Nilus, tract of Ethiopia, iii. </w:t>
      </w:r>
      <w:hyperlink r:id="rId15234" w:anchor="Page_200" w:history="1">
        <w:r>
          <w:rPr>
            <w:rStyle w:val="Hyperlink"/>
            <w:rFonts w:eastAsia="Times New Roman"/>
            <w:sz w:val="22"/>
            <w:szCs w:val="22"/>
            <w:lang w:val="en"/>
          </w:rPr>
          <w:t>200</w:t>
        </w:r>
      </w:hyperlink>
      <w:r>
        <w:rPr>
          <w:rFonts w:eastAsia="Times New Roman"/>
          <w:sz w:val="22"/>
          <w:szCs w:val="22"/>
          <w:lang w:val="en"/>
        </w:rPr>
        <w:t>.</w:t>
      </w:r>
    </w:p>
    <w:p w14:paraId="4B5E1ED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Nîmes.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Nemausus.</w:t>
      </w:r>
    </w:p>
    <w:p w14:paraId="74D279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Nineveh, iii. </w:t>
      </w:r>
      <w:hyperlink r:id="rId15235"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5236" w:anchor="Page_143" w:history="1">
        <w:r>
          <w:rPr>
            <w:rStyle w:val="Hyperlink"/>
            <w:rFonts w:eastAsia="Times New Roman"/>
            <w:sz w:val="22"/>
            <w:szCs w:val="22"/>
            <w:lang w:val="en"/>
          </w:rPr>
          <w:t>143</w:t>
        </w:r>
      </w:hyperlink>
      <w:r>
        <w:rPr>
          <w:rFonts w:eastAsia="Times New Roman"/>
          <w:sz w:val="22"/>
          <w:szCs w:val="22"/>
          <w:lang w:val="en"/>
        </w:rPr>
        <w:t>.</w:t>
      </w:r>
    </w:p>
    <w:p w14:paraId="499750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Ninias, t. of Dalmatia, i. </w:t>
      </w:r>
      <w:hyperlink r:id="rId15237" w:anchor="Page_484" w:history="1">
        <w:r>
          <w:rPr>
            <w:rStyle w:val="Hyperlink"/>
            <w:rFonts w:eastAsia="Times New Roman"/>
            <w:sz w:val="22"/>
            <w:szCs w:val="22"/>
            <w:lang w:val="en"/>
          </w:rPr>
          <w:t>484</w:t>
        </w:r>
      </w:hyperlink>
      <w:r>
        <w:rPr>
          <w:rFonts w:eastAsia="Times New Roman"/>
          <w:sz w:val="22"/>
          <w:szCs w:val="22"/>
          <w:lang w:val="en"/>
        </w:rPr>
        <w:t>.</w:t>
      </w:r>
    </w:p>
    <w:p w14:paraId="4CF6B8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Ninus, king of Assyria, i. </w:t>
      </w:r>
      <w:hyperlink r:id="rId15238" w:anchor="Page_129" w:history="1">
        <w:r>
          <w:rPr>
            <w:rStyle w:val="Hyperlink"/>
            <w:rFonts w:eastAsia="Times New Roman"/>
            <w:sz w:val="22"/>
            <w:szCs w:val="22"/>
            <w:lang w:val="en"/>
          </w:rPr>
          <w:t>129</w:t>
        </w:r>
      </w:hyperlink>
      <w:r>
        <w:rPr>
          <w:rFonts w:eastAsia="Times New Roman"/>
          <w:sz w:val="22"/>
          <w:szCs w:val="22"/>
          <w:lang w:val="en"/>
        </w:rPr>
        <w:t xml:space="preserve">; iii. </w:t>
      </w:r>
      <w:hyperlink r:id="rId15239" w:anchor="Page_143" w:history="1">
        <w:r>
          <w:rPr>
            <w:rStyle w:val="Hyperlink"/>
            <w:rFonts w:eastAsia="Times New Roman"/>
            <w:sz w:val="22"/>
            <w:szCs w:val="22"/>
            <w:lang w:val="en"/>
          </w:rPr>
          <w:t>143</w:t>
        </w:r>
      </w:hyperlink>
      <w:r>
        <w:rPr>
          <w:rFonts w:eastAsia="Times New Roman"/>
          <w:sz w:val="22"/>
          <w:szCs w:val="22"/>
          <w:lang w:val="en"/>
        </w:rPr>
        <w:t>.</w:t>
      </w:r>
    </w:p>
    <w:p w14:paraId="300FF2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Assyria, i. </w:t>
      </w:r>
      <w:hyperlink r:id="rId15240" w:anchor="Page_129" w:history="1">
        <w:r>
          <w:rPr>
            <w:rStyle w:val="Hyperlink"/>
            <w:rFonts w:eastAsia="Times New Roman"/>
            <w:sz w:val="22"/>
            <w:szCs w:val="22"/>
            <w:lang w:val="en"/>
          </w:rPr>
          <w:t>129</w:t>
        </w:r>
      </w:hyperlink>
      <w:r>
        <w:rPr>
          <w:rFonts w:eastAsia="Times New Roman"/>
          <w:sz w:val="22"/>
          <w:szCs w:val="22"/>
          <w:lang w:val="en"/>
        </w:rPr>
        <w:t xml:space="preserve">; ii. </w:t>
      </w:r>
      <w:hyperlink r:id="rId15241" w:anchor="Page_274" w:history="1">
        <w:r>
          <w:rPr>
            <w:rStyle w:val="Hyperlink"/>
            <w:rFonts w:eastAsia="Times New Roman"/>
            <w:sz w:val="22"/>
            <w:szCs w:val="22"/>
            <w:lang w:val="en"/>
          </w:rPr>
          <w:t>274</w:t>
        </w:r>
      </w:hyperlink>
      <w:r>
        <w:rPr>
          <w:rFonts w:eastAsia="Times New Roman"/>
          <w:sz w:val="22"/>
          <w:szCs w:val="22"/>
          <w:lang w:val="en"/>
        </w:rPr>
        <w:t xml:space="preserve">; iii. </w:t>
      </w:r>
      <w:hyperlink r:id="rId15242"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5243" w:anchor="Page_143" w:history="1">
        <w:r>
          <w:rPr>
            <w:rStyle w:val="Hyperlink"/>
            <w:rFonts w:eastAsia="Times New Roman"/>
            <w:sz w:val="22"/>
            <w:szCs w:val="22"/>
            <w:lang w:val="en"/>
          </w:rPr>
          <w:t>143</w:t>
        </w:r>
      </w:hyperlink>
      <w:r>
        <w:rPr>
          <w:rFonts w:eastAsia="Times New Roman"/>
          <w:sz w:val="22"/>
          <w:szCs w:val="22"/>
          <w:lang w:val="en"/>
        </w:rPr>
        <w:t>.</w:t>
      </w:r>
    </w:p>
    <w:p w14:paraId="6EDA75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Niobē, wife of Amphion, ii. </w:t>
      </w:r>
      <w:hyperlink r:id="rId15244" w:anchor="Page_36" w:history="1">
        <w:r>
          <w:rPr>
            <w:rStyle w:val="Hyperlink"/>
            <w:rFonts w:eastAsia="Times New Roman"/>
            <w:sz w:val="22"/>
            <w:szCs w:val="22"/>
            <w:lang w:val="en"/>
          </w:rPr>
          <w:t>36</w:t>
        </w:r>
      </w:hyperlink>
      <w:r>
        <w:rPr>
          <w:rFonts w:eastAsia="Times New Roman"/>
          <w:sz w:val="22"/>
          <w:szCs w:val="22"/>
          <w:lang w:val="en"/>
        </w:rPr>
        <w:t xml:space="preserve">, </w:t>
      </w:r>
      <w:hyperlink r:id="rId15245"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15246" w:anchor="Page_337" w:history="1">
        <w:r>
          <w:rPr>
            <w:rStyle w:val="Hyperlink"/>
            <w:rFonts w:eastAsia="Times New Roman"/>
            <w:sz w:val="22"/>
            <w:szCs w:val="22"/>
            <w:lang w:val="en"/>
          </w:rPr>
          <w:t>337</w:t>
        </w:r>
      </w:hyperlink>
      <w:r>
        <w:rPr>
          <w:rFonts w:eastAsia="Times New Roman"/>
          <w:sz w:val="22"/>
          <w:szCs w:val="22"/>
          <w:lang w:val="en"/>
        </w:rPr>
        <w:t>.</w:t>
      </w:r>
    </w:p>
    <w:p w14:paraId="4DDF751C"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380]</w:t>
      </w:r>
      <w:r>
        <w:rPr>
          <w:rFonts w:eastAsia="Times New Roman"/>
          <w:sz w:val="22"/>
          <w:szCs w:val="22"/>
          <w:lang w:val="en"/>
        </w:rPr>
        <w:t xml:space="preserve">Niobē, tragedy of Æsehylus, ii. </w:t>
      </w:r>
      <w:hyperlink r:id="rId15247" w:anchor="Page_337" w:history="1">
        <w:r>
          <w:rPr>
            <w:rStyle w:val="Hyperlink"/>
            <w:rFonts w:eastAsia="Times New Roman"/>
            <w:sz w:val="22"/>
            <w:szCs w:val="22"/>
            <w:lang w:val="en"/>
          </w:rPr>
          <w:t>337</w:t>
        </w:r>
      </w:hyperlink>
      <w:r>
        <w:rPr>
          <w:rFonts w:eastAsia="Times New Roman"/>
          <w:sz w:val="22"/>
          <w:szCs w:val="22"/>
          <w:lang w:val="en"/>
        </w:rPr>
        <w:t>.</w:t>
      </w:r>
    </w:p>
    <w:p w14:paraId="109C81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Niphates, mtn of Armenia (</w:t>
      </w:r>
      <w:r>
        <w:rPr>
          <w:rFonts w:eastAsia="Times New Roman"/>
          <w:i/>
          <w:iCs/>
          <w:sz w:val="22"/>
          <w:szCs w:val="22"/>
          <w:lang w:val="en"/>
        </w:rPr>
        <w:t>Nepat-Learn</w:t>
      </w:r>
      <w:r>
        <w:rPr>
          <w:rFonts w:eastAsia="Times New Roman"/>
          <w:sz w:val="22"/>
          <w:szCs w:val="22"/>
          <w:lang w:val="en"/>
        </w:rPr>
        <w:t xml:space="preserve">), ii. </w:t>
      </w:r>
      <w:hyperlink r:id="rId15248" w:anchor="Page_261" w:history="1">
        <w:r>
          <w:rPr>
            <w:rStyle w:val="Hyperlink"/>
            <w:rFonts w:eastAsia="Times New Roman"/>
            <w:sz w:val="22"/>
            <w:szCs w:val="22"/>
            <w:lang w:val="en"/>
          </w:rPr>
          <w:t>261</w:t>
        </w:r>
      </w:hyperlink>
      <w:r>
        <w:rPr>
          <w:rFonts w:eastAsia="Times New Roman"/>
          <w:sz w:val="22"/>
          <w:szCs w:val="22"/>
          <w:lang w:val="en"/>
        </w:rPr>
        <w:t xml:space="preserve">, </w:t>
      </w:r>
      <w:hyperlink r:id="rId15249" w:anchor="Page_263" w:history="1">
        <w:r>
          <w:rPr>
            <w:rStyle w:val="Hyperlink"/>
            <w:rFonts w:eastAsia="Times New Roman"/>
            <w:sz w:val="22"/>
            <w:szCs w:val="22"/>
            <w:lang w:val="en"/>
          </w:rPr>
          <w:t>263</w:t>
        </w:r>
      </w:hyperlink>
      <w:r>
        <w:rPr>
          <w:rFonts w:eastAsia="Times New Roman"/>
          <w:sz w:val="22"/>
          <w:szCs w:val="22"/>
          <w:lang w:val="en"/>
        </w:rPr>
        <w:t xml:space="preserve">, </w:t>
      </w:r>
      <w:hyperlink r:id="rId15250"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15251" w:anchor="Page_270" w:history="1">
        <w:r>
          <w:rPr>
            <w:rStyle w:val="Hyperlink"/>
            <w:rFonts w:eastAsia="Times New Roman"/>
            <w:sz w:val="22"/>
            <w:szCs w:val="22"/>
            <w:lang w:val="en"/>
          </w:rPr>
          <w:t>270</w:t>
        </w:r>
      </w:hyperlink>
      <w:r>
        <w:rPr>
          <w:rFonts w:eastAsia="Times New Roman"/>
          <w:sz w:val="22"/>
          <w:szCs w:val="22"/>
          <w:lang w:val="en"/>
        </w:rPr>
        <w:t>.</w:t>
      </w:r>
    </w:p>
    <w:p w14:paraId="5F3110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Nīsa, t. of Bœotia, ii. </w:t>
      </w:r>
      <w:hyperlink r:id="rId15252" w:anchor="Page_98" w:history="1">
        <w:r>
          <w:rPr>
            <w:rStyle w:val="Hyperlink"/>
            <w:rFonts w:eastAsia="Times New Roman"/>
            <w:sz w:val="22"/>
            <w:szCs w:val="22"/>
            <w:lang w:val="en"/>
          </w:rPr>
          <w:t>98</w:t>
        </w:r>
      </w:hyperlink>
      <w:r>
        <w:rPr>
          <w:rFonts w:eastAsia="Times New Roman"/>
          <w:sz w:val="22"/>
          <w:szCs w:val="22"/>
          <w:lang w:val="en"/>
        </w:rPr>
        <w:t xml:space="preserve">, </w:t>
      </w:r>
      <w:hyperlink r:id="rId15253" w:anchor="Page_99" w:history="1">
        <w:r>
          <w:rPr>
            <w:rStyle w:val="Hyperlink"/>
            <w:rFonts w:eastAsia="Times New Roman"/>
            <w:sz w:val="22"/>
            <w:szCs w:val="22"/>
            <w:lang w:val="en"/>
          </w:rPr>
          <w:t>99</w:t>
        </w:r>
      </w:hyperlink>
      <w:r>
        <w:rPr>
          <w:rFonts w:eastAsia="Times New Roman"/>
          <w:sz w:val="22"/>
          <w:szCs w:val="22"/>
          <w:lang w:val="en"/>
        </w:rPr>
        <w:t>.</w:t>
      </w:r>
    </w:p>
    <w:p w14:paraId="7862436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Megaris, ii. </w:t>
      </w:r>
      <w:hyperlink r:id="rId15254" w:anchor="Page_99" w:history="1">
        <w:r>
          <w:rPr>
            <w:rStyle w:val="Hyperlink"/>
            <w:rFonts w:eastAsia="Times New Roman"/>
            <w:sz w:val="22"/>
            <w:szCs w:val="22"/>
            <w:lang w:val="en"/>
          </w:rPr>
          <w:t>99</w:t>
        </w:r>
      </w:hyperlink>
      <w:r>
        <w:rPr>
          <w:rFonts w:eastAsia="Times New Roman"/>
          <w:sz w:val="22"/>
          <w:szCs w:val="22"/>
          <w:lang w:val="en"/>
        </w:rPr>
        <w:t>.</w:t>
      </w:r>
    </w:p>
    <w:p w14:paraId="6CC0F6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Nisæa, port of Megara, ii. </w:t>
      </w:r>
      <w:hyperlink r:id="rId15255" w:anchor="Page_4" w:history="1">
        <w:r>
          <w:rPr>
            <w:rStyle w:val="Hyperlink"/>
            <w:rFonts w:eastAsia="Times New Roman"/>
            <w:sz w:val="22"/>
            <w:szCs w:val="22"/>
            <w:lang w:val="en"/>
          </w:rPr>
          <w:t>4</w:t>
        </w:r>
      </w:hyperlink>
      <w:r>
        <w:rPr>
          <w:rFonts w:eastAsia="Times New Roman"/>
          <w:sz w:val="22"/>
          <w:szCs w:val="22"/>
          <w:lang w:val="en"/>
        </w:rPr>
        <w:t xml:space="preserve">, </w:t>
      </w:r>
      <w:hyperlink r:id="rId15256" w:anchor="Page_55" w:history="1">
        <w:r>
          <w:rPr>
            <w:rStyle w:val="Hyperlink"/>
            <w:rFonts w:eastAsia="Times New Roman"/>
            <w:sz w:val="22"/>
            <w:szCs w:val="22"/>
            <w:lang w:val="en"/>
          </w:rPr>
          <w:t>55</w:t>
        </w:r>
      </w:hyperlink>
      <w:r>
        <w:rPr>
          <w:rFonts w:eastAsia="Times New Roman"/>
          <w:sz w:val="22"/>
          <w:szCs w:val="22"/>
          <w:lang w:val="en"/>
        </w:rPr>
        <w:t xml:space="preserve">, </w:t>
      </w:r>
      <w:hyperlink r:id="rId15257" w:anchor="Page_80" w:history="1">
        <w:r>
          <w:rPr>
            <w:rStyle w:val="Hyperlink"/>
            <w:rFonts w:eastAsia="Times New Roman"/>
            <w:sz w:val="22"/>
            <w:szCs w:val="22"/>
            <w:lang w:val="en"/>
          </w:rPr>
          <w:t>80</w:t>
        </w:r>
      </w:hyperlink>
      <w:r>
        <w:rPr>
          <w:rFonts w:eastAsia="Times New Roman"/>
          <w:sz w:val="22"/>
          <w:szCs w:val="22"/>
          <w:lang w:val="en"/>
        </w:rPr>
        <w:t xml:space="preserve">-82, </w:t>
      </w:r>
      <w:hyperlink r:id="rId15258" w:anchor="Page_84" w:history="1">
        <w:r>
          <w:rPr>
            <w:rStyle w:val="Hyperlink"/>
            <w:rFonts w:eastAsia="Times New Roman"/>
            <w:sz w:val="22"/>
            <w:szCs w:val="22"/>
            <w:lang w:val="en"/>
          </w:rPr>
          <w:t>84</w:t>
        </w:r>
      </w:hyperlink>
      <w:r>
        <w:rPr>
          <w:rFonts w:eastAsia="Times New Roman"/>
          <w:sz w:val="22"/>
          <w:szCs w:val="22"/>
          <w:lang w:val="en"/>
        </w:rPr>
        <w:t>.</w:t>
      </w:r>
    </w:p>
    <w:p w14:paraId="41C320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Nisibis, c. of the Mygdonians of Mesopotamia, ii. </w:t>
      </w:r>
      <w:hyperlink r:id="rId15259" w:anchor="Page_261" w:history="1">
        <w:r>
          <w:rPr>
            <w:rStyle w:val="Hyperlink"/>
            <w:rFonts w:eastAsia="Times New Roman"/>
            <w:sz w:val="22"/>
            <w:szCs w:val="22"/>
            <w:lang w:val="en"/>
          </w:rPr>
          <w:t>261</w:t>
        </w:r>
      </w:hyperlink>
      <w:r>
        <w:rPr>
          <w:rFonts w:eastAsia="Times New Roman"/>
          <w:sz w:val="22"/>
          <w:szCs w:val="22"/>
          <w:lang w:val="en"/>
        </w:rPr>
        <w:t xml:space="preserve">, </w:t>
      </w:r>
      <w:hyperlink r:id="rId15260" w:anchor="Page_268" w:history="1">
        <w:r>
          <w:rPr>
            <w:rStyle w:val="Hyperlink"/>
            <w:rFonts w:eastAsia="Times New Roman"/>
            <w:sz w:val="22"/>
            <w:szCs w:val="22"/>
            <w:lang w:val="en"/>
          </w:rPr>
          <w:t>268</w:t>
        </w:r>
      </w:hyperlink>
      <w:r>
        <w:rPr>
          <w:rFonts w:eastAsia="Times New Roman"/>
          <w:sz w:val="22"/>
          <w:szCs w:val="22"/>
          <w:lang w:val="en"/>
        </w:rPr>
        <w:t xml:space="preserve">; iii. </w:t>
      </w:r>
      <w:hyperlink r:id="rId15261"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5262" w:anchor="Page_157" w:history="1">
        <w:r>
          <w:rPr>
            <w:rStyle w:val="Hyperlink"/>
            <w:rFonts w:eastAsia="Times New Roman"/>
            <w:sz w:val="22"/>
            <w:szCs w:val="22"/>
            <w:lang w:val="en"/>
          </w:rPr>
          <w:t>157</w:t>
        </w:r>
      </w:hyperlink>
      <w:r>
        <w:rPr>
          <w:rFonts w:eastAsia="Times New Roman"/>
          <w:sz w:val="22"/>
          <w:szCs w:val="22"/>
          <w:lang w:val="en"/>
        </w:rPr>
        <w:t>.</w:t>
      </w:r>
    </w:p>
    <w:p w14:paraId="75C406B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Nisibin</w:t>
      </w:r>
      <w:r>
        <w:rPr>
          <w:rFonts w:eastAsia="Times New Roman"/>
          <w:sz w:val="22"/>
          <w:szCs w:val="22"/>
          <w:lang w:val="en"/>
        </w:rPr>
        <w:t xml:space="preserve"> or </w:t>
      </w:r>
      <w:r>
        <w:rPr>
          <w:rFonts w:eastAsia="Times New Roman"/>
          <w:i/>
          <w:iCs/>
          <w:sz w:val="22"/>
          <w:szCs w:val="22"/>
          <w:lang w:val="en"/>
        </w:rPr>
        <w:t>Netzid</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Nisibis.</w:t>
      </w:r>
    </w:p>
    <w:p w14:paraId="7C4206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Nisus, father of Scylla, ii. </w:t>
      </w:r>
      <w:hyperlink r:id="rId15263" w:anchor="Page_55" w:history="1">
        <w:r>
          <w:rPr>
            <w:rStyle w:val="Hyperlink"/>
            <w:rFonts w:eastAsia="Times New Roman"/>
            <w:sz w:val="22"/>
            <w:szCs w:val="22"/>
            <w:lang w:val="en"/>
          </w:rPr>
          <w:t>55</w:t>
        </w:r>
      </w:hyperlink>
      <w:r>
        <w:rPr>
          <w:rFonts w:eastAsia="Times New Roman"/>
          <w:sz w:val="22"/>
          <w:szCs w:val="22"/>
          <w:lang w:val="en"/>
        </w:rPr>
        <w:t xml:space="preserve">, </w:t>
      </w:r>
      <w:hyperlink r:id="rId15264" w:anchor="Page_81" w:history="1">
        <w:r>
          <w:rPr>
            <w:rStyle w:val="Hyperlink"/>
            <w:rFonts w:eastAsia="Times New Roman"/>
            <w:sz w:val="22"/>
            <w:szCs w:val="22"/>
            <w:lang w:val="en"/>
          </w:rPr>
          <w:t>81</w:t>
        </w:r>
      </w:hyperlink>
      <w:r>
        <w:rPr>
          <w:rFonts w:eastAsia="Times New Roman"/>
          <w:sz w:val="22"/>
          <w:szCs w:val="22"/>
          <w:lang w:val="en"/>
        </w:rPr>
        <w:t>.</w:t>
      </w:r>
    </w:p>
    <w:p w14:paraId="0C021C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Nisyrus, island, ii. </w:t>
      </w:r>
      <w:hyperlink r:id="rId15265" w:anchor="Page_212" w:history="1">
        <w:r>
          <w:rPr>
            <w:rStyle w:val="Hyperlink"/>
            <w:rFonts w:eastAsia="Times New Roman"/>
            <w:sz w:val="22"/>
            <w:szCs w:val="22"/>
            <w:lang w:val="en"/>
          </w:rPr>
          <w:t>212</w:t>
        </w:r>
      </w:hyperlink>
      <w:r>
        <w:rPr>
          <w:rFonts w:eastAsia="Times New Roman"/>
          <w:sz w:val="22"/>
          <w:szCs w:val="22"/>
          <w:lang w:val="en"/>
        </w:rPr>
        <w:t xml:space="preserve">-214; iii. </w:t>
      </w:r>
      <w:hyperlink r:id="rId15266" w:anchor="Page_34" w:history="1">
        <w:r>
          <w:rPr>
            <w:rStyle w:val="Hyperlink"/>
            <w:rFonts w:eastAsia="Times New Roman"/>
            <w:sz w:val="22"/>
            <w:szCs w:val="22"/>
            <w:lang w:val="en"/>
          </w:rPr>
          <w:t>34</w:t>
        </w:r>
      </w:hyperlink>
      <w:r>
        <w:rPr>
          <w:rFonts w:eastAsia="Times New Roman"/>
          <w:sz w:val="22"/>
          <w:szCs w:val="22"/>
          <w:lang w:val="en"/>
        </w:rPr>
        <w:t>.</w:t>
      </w:r>
    </w:p>
    <w:p w14:paraId="481C71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 island of, ii. </w:t>
      </w:r>
      <w:hyperlink r:id="rId15267" w:anchor="Page_213" w:history="1">
        <w:r>
          <w:rPr>
            <w:rStyle w:val="Hyperlink"/>
            <w:rFonts w:eastAsia="Times New Roman"/>
            <w:sz w:val="22"/>
            <w:szCs w:val="22"/>
            <w:lang w:val="en"/>
          </w:rPr>
          <w:t>213</w:t>
        </w:r>
      </w:hyperlink>
      <w:r>
        <w:rPr>
          <w:rFonts w:eastAsia="Times New Roman"/>
          <w:sz w:val="22"/>
          <w:szCs w:val="22"/>
          <w:lang w:val="en"/>
        </w:rPr>
        <w:t>.</w:t>
      </w:r>
    </w:p>
    <w:p w14:paraId="063B78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Carpathus, ii. </w:t>
      </w:r>
      <w:hyperlink r:id="rId15268" w:anchor="Page_214" w:history="1">
        <w:r>
          <w:rPr>
            <w:rStyle w:val="Hyperlink"/>
            <w:rFonts w:eastAsia="Times New Roman"/>
            <w:sz w:val="22"/>
            <w:szCs w:val="22"/>
            <w:lang w:val="en"/>
          </w:rPr>
          <w:t>214</w:t>
        </w:r>
      </w:hyperlink>
      <w:r>
        <w:rPr>
          <w:rFonts w:eastAsia="Times New Roman"/>
          <w:sz w:val="22"/>
          <w:szCs w:val="22"/>
          <w:lang w:val="en"/>
        </w:rPr>
        <w:t>.</w:t>
      </w:r>
    </w:p>
    <w:p w14:paraId="327831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Nitiobriges, people of Aquitania (</w:t>
      </w:r>
      <w:r>
        <w:rPr>
          <w:rFonts w:eastAsia="Times New Roman"/>
          <w:i/>
          <w:iCs/>
          <w:sz w:val="22"/>
          <w:szCs w:val="22"/>
          <w:lang w:val="en"/>
        </w:rPr>
        <w:t>Agénois</w:t>
      </w:r>
      <w:r>
        <w:rPr>
          <w:rFonts w:eastAsia="Times New Roman"/>
          <w:sz w:val="22"/>
          <w:szCs w:val="22"/>
          <w:lang w:val="en"/>
        </w:rPr>
        <w:t xml:space="preserve">), i. </w:t>
      </w:r>
      <w:hyperlink r:id="rId15269" w:anchor="Page_284" w:history="1">
        <w:r>
          <w:rPr>
            <w:rStyle w:val="Hyperlink"/>
            <w:rFonts w:eastAsia="Times New Roman"/>
            <w:sz w:val="22"/>
            <w:szCs w:val="22"/>
            <w:lang w:val="en"/>
          </w:rPr>
          <w:t>284</w:t>
        </w:r>
      </w:hyperlink>
      <w:r>
        <w:rPr>
          <w:rFonts w:eastAsia="Times New Roman"/>
          <w:sz w:val="22"/>
          <w:szCs w:val="22"/>
          <w:lang w:val="en"/>
        </w:rPr>
        <w:t>.</w:t>
      </w:r>
    </w:p>
    <w:p w14:paraId="48214B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Nitriote nome, iii. </w:t>
      </w:r>
      <w:hyperlink r:id="rId15270" w:anchor="Page_242" w:history="1">
        <w:r>
          <w:rPr>
            <w:rStyle w:val="Hyperlink"/>
            <w:rFonts w:eastAsia="Times New Roman"/>
            <w:sz w:val="22"/>
            <w:szCs w:val="22"/>
            <w:lang w:val="en"/>
          </w:rPr>
          <w:t>242</w:t>
        </w:r>
      </w:hyperlink>
      <w:r>
        <w:rPr>
          <w:rFonts w:eastAsia="Times New Roman"/>
          <w:sz w:val="22"/>
          <w:szCs w:val="22"/>
          <w:lang w:val="en"/>
        </w:rPr>
        <w:t>.</w:t>
      </w:r>
    </w:p>
    <w:p w14:paraId="404E39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Noarus, r. of Illyria, i. </w:t>
      </w:r>
      <w:hyperlink r:id="rId15271" w:anchor="Page_483" w:history="1">
        <w:r>
          <w:rPr>
            <w:rStyle w:val="Hyperlink"/>
            <w:rFonts w:eastAsia="Times New Roman"/>
            <w:sz w:val="22"/>
            <w:szCs w:val="22"/>
            <w:lang w:val="en"/>
          </w:rPr>
          <w:t>483</w:t>
        </w:r>
      </w:hyperlink>
      <w:r>
        <w:rPr>
          <w:rFonts w:eastAsia="Times New Roman"/>
          <w:sz w:val="22"/>
          <w:szCs w:val="22"/>
          <w:lang w:val="en"/>
        </w:rPr>
        <w:t xml:space="preserve">, </w:t>
      </w:r>
      <w:hyperlink r:id="rId15272" w:anchor="Page_488" w:history="1">
        <w:r>
          <w:rPr>
            <w:rStyle w:val="Hyperlink"/>
            <w:rFonts w:eastAsia="Times New Roman"/>
            <w:sz w:val="22"/>
            <w:szCs w:val="22"/>
            <w:lang w:val="en"/>
          </w:rPr>
          <w:t>488</w:t>
        </w:r>
      </w:hyperlink>
      <w:r>
        <w:rPr>
          <w:rFonts w:eastAsia="Times New Roman"/>
          <w:sz w:val="22"/>
          <w:szCs w:val="22"/>
          <w:lang w:val="en"/>
        </w:rPr>
        <w:t>.</w:t>
      </w:r>
    </w:p>
    <w:p w14:paraId="13FAB4B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Nocera.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Terina.</w:t>
      </w:r>
    </w:p>
    <w:p w14:paraId="13F2CE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t>
      </w:r>
      <w:r>
        <w:rPr>
          <w:rFonts w:eastAsia="Times New Roman"/>
          <w:i/>
          <w:iCs/>
          <w:sz w:val="22"/>
          <w:szCs w:val="22"/>
          <w:lang w:val="en"/>
        </w:rPr>
        <w:t>Camellaria</w:t>
      </w:r>
      <w:r>
        <w:rPr>
          <w:rFonts w:eastAsia="Times New Roman"/>
          <w:sz w:val="22"/>
          <w:szCs w:val="22"/>
          <w:lang w:val="en"/>
        </w:rPr>
        <w:t xml:space="preserve">, and </w:t>
      </w:r>
      <w:r>
        <w:rPr>
          <w:rFonts w:eastAsia="Times New Roman"/>
          <w:i/>
          <w:iCs/>
          <w:sz w:val="22"/>
          <w:szCs w:val="22"/>
          <w:lang w:val="en"/>
        </w:rPr>
        <w:t>Nocera de' Pagani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Nuceria.</w:t>
      </w:r>
    </w:p>
    <w:p w14:paraId="64E259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Noiga, t. of the Asturi, i. </w:t>
      </w:r>
      <w:hyperlink r:id="rId15273" w:anchor="Page_250" w:history="1">
        <w:r>
          <w:rPr>
            <w:rStyle w:val="Hyperlink"/>
            <w:rFonts w:eastAsia="Times New Roman"/>
            <w:sz w:val="22"/>
            <w:szCs w:val="22"/>
            <w:lang w:val="en"/>
          </w:rPr>
          <w:t>250</w:t>
        </w:r>
      </w:hyperlink>
      <w:r>
        <w:rPr>
          <w:rFonts w:eastAsia="Times New Roman"/>
          <w:sz w:val="22"/>
          <w:szCs w:val="22"/>
          <w:lang w:val="en"/>
        </w:rPr>
        <w:t>.</w:t>
      </w:r>
    </w:p>
    <w:p w14:paraId="5A83624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Noja.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Netium.</w:t>
      </w:r>
    </w:p>
    <w:p w14:paraId="7D5DCB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Nola, i. </w:t>
      </w:r>
      <w:hyperlink r:id="rId15274" w:anchor="Page_367" w:history="1">
        <w:r>
          <w:rPr>
            <w:rStyle w:val="Hyperlink"/>
            <w:rFonts w:eastAsia="Times New Roman"/>
            <w:sz w:val="22"/>
            <w:szCs w:val="22"/>
            <w:lang w:val="en"/>
          </w:rPr>
          <w:t>367</w:t>
        </w:r>
      </w:hyperlink>
      <w:r>
        <w:rPr>
          <w:rFonts w:eastAsia="Times New Roman"/>
          <w:sz w:val="22"/>
          <w:szCs w:val="22"/>
          <w:lang w:val="en"/>
        </w:rPr>
        <w:t xml:space="preserve">, </w:t>
      </w:r>
      <w:hyperlink r:id="rId15275" w:anchor="Page_370" w:history="1">
        <w:r>
          <w:rPr>
            <w:rStyle w:val="Hyperlink"/>
            <w:rFonts w:eastAsia="Times New Roman"/>
            <w:sz w:val="22"/>
            <w:szCs w:val="22"/>
            <w:lang w:val="en"/>
          </w:rPr>
          <w:t>370</w:t>
        </w:r>
      </w:hyperlink>
      <w:r>
        <w:rPr>
          <w:rFonts w:eastAsia="Times New Roman"/>
          <w:sz w:val="22"/>
          <w:szCs w:val="22"/>
          <w:lang w:val="en"/>
        </w:rPr>
        <w:t>.</w:t>
      </w:r>
    </w:p>
    <w:p w14:paraId="126356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Nomades, Numidæ (Wanderers), i. </w:t>
      </w:r>
      <w:hyperlink r:id="rId15276" w:anchor="Page_51" w:history="1">
        <w:r>
          <w:rPr>
            <w:rStyle w:val="Hyperlink"/>
            <w:rFonts w:eastAsia="Times New Roman"/>
            <w:sz w:val="22"/>
            <w:szCs w:val="22"/>
            <w:lang w:val="en"/>
          </w:rPr>
          <w:t>51</w:t>
        </w:r>
      </w:hyperlink>
      <w:r>
        <w:rPr>
          <w:rFonts w:eastAsia="Times New Roman"/>
          <w:sz w:val="22"/>
          <w:szCs w:val="22"/>
          <w:lang w:val="en"/>
        </w:rPr>
        <w:t xml:space="preserve">, </w:t>
      </w:r>
      <w:hyperlink r:id="rId15277" w:anchor="Page_198" w:history="1">
        <w:r>
          <w:rPr>
            <w:rStyle w:val="Hyperlink"/>
            <w:rFonts w:eastAsia="Times New Roman"/>
            <w:sz w:val="22"/>
            <w:szCs w:val="22"/>
            <w:lang w:val="en"/>
          </w:rPr>
          <w:t>198</w:t>
        </w:r>
      </w:hyperlink>
      <w:r>
        <w:rPr>
          <w:rFonts w:eastAsia="Times New Roman"/>
          <w:sz w:val="22"/>
          <w:szCs w:val="22"/>
          <w:lang w:val="en"/>
        </w:rPr>
        <w:t xml:space="preserve">, </w:t>
      </w:r>
      <w:hyperlink r:id="rId15278" w:anchor="Page_441" w:history="1">
        <w:r>
          <w:rPr>
            <w:rStyle w:val="Hyperlink"/>
            <w:rFonts w:eastAsia="Times New Roman"/>
            <w:sz w:val="22"/>
            <w:szCs w:val="22"/>
            <w:lang w:val="en"/>
          </w:rPr>
          <w:t>441</w:t>
        </w:r>
      </w:hyperlink>
      <w:r>
        <w:rPr>
          <w:rFonts w:eastAsia="Times New Roman"/>
          <w:sz w:val="22"/>
          <w:szCs w:val="22"/>
          <w:lang w:val="en"/>
        </w:rPr>
        <w:t xml:space="preserve">, </w:t>
      </w:r>
      <w:hyperlink r:id="rId15279" w:anchor="Page_461" w:history="1">
        <w:r>
          <w:rPr>
            <w:rStyle w:val="Hyperlink"/>
            <w:rFonts w:eastAsia="Times New Roman"/>
            <w:sz w:val="22"/>
            <w:szCs w:val="22"/>
            <w:lang w:val="en"/>
          </w:rPr>
          <w:t>461</w:t>
        </w:r>
      </w:hyperlink>
      <w:r>
        <w:rPr>
          <w:rFonts w:eastAsia="Times New Roman"/>
          <w:sz w:val="22"/>
          <w:szCs w:val="22"/>
          <w:lang w:val="en"/>
        </w:rPr>
        <w:t xml:space="preserve">; ii. </w:t>
      </w:r>
      <w:hyperlink r:id="rId15280" w:anchor="Page_231" w:history="1">
        <w:r>
          <w:rPr>
            <w:rStyle w:val="Hyperlink"/>
            <w:rFonts w:eastAsia="Times New Roman"/>
            <w:sz w:val="22"/>
            <w:szCs w:val="22"/>
            <w:lang w:val="en"/>
          </w:rPr>
          <w:t>231</w:t>
        </w:r>
      </w:hyperlink>
      <w:r>
        <w:rPr>
          <w:rFonts w:eastAsia="Times New Roman"/>
          <w:sz w:val="22"/>
          <w:szCs w:val="22"/>
          <w:lang w:val="en"/>
        </w:rPr>
        <w:t xml:space="preserve">, </w:t>
      </w:r>
      <w:hyperlink r:id="rId15281" w:anchor="Page_233" w:history="1">
        <w:r>
          <w:rPr>
            <w:rStyle w:val="Hyperlink"/>
            <w:rFonts w:eastAsia="Times New Roman"/>
            <w:sz w:val="22"/>
            <w:szCs w:val="22"/>
            <w:lang w:val="en"/>
          </w:rPr>
          <w:t>233</w:t>
        </w:r>
      </w:hyperlink>
      <w:r>
        <w:rPr>
          <w:rFonts w:eastAsia="Times New Roman"/>
          <w:sz w:val="22"/>
          <w:szCs w:val="22"/>
          <w:lang w:val="en"/>
        </w:rPr>
        <w:t xml:space="preserve">, </w:t>
      </w:r>
      <w:hyperlink r:id="rId15282"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5283" w:anchor="Page_299" w:history="1">
        <w:r>
          <w:rPr>
            <w:rStyle w:val="Hyperlink"/>
            <w:rFonts w:eastAsia="Times New Roman"/>
            <w:sz w:val="22"/>
            <w:szCs w:val="22"/>
            <w:lang w:val="en"/>
          </w:rPr>
          <w:t>299</w:t>
        </w:r>
      </w:hyperlink>
      <w:r>
        <w:rPr>
          <w:rFonts w:eastAsia="Times New Roman"/>
          <w:sz w:val="22"/>
          <w:szCs w:val="22"/>
          <w:lang w:val="en"/>
        </w:rPr>
        <w:t xml:space="preserve">, </w:t>
      </w:r>
      <w:hyperlink r:id="rId15284" w:anchor="Page_302" w:history="1">
        <w:r>
          <w:rPr>
            <w:rStyle w:val="Hyperlink"/>
            <w:rFonts w:eastAsia="Times New Roman"/>
            <w:sz w:val="22"/>
            <w:szCs w:val="22"/>
            <w:lang w:val="en"/>
          </w:rPr>
          <w:t>302</w:t>
        </w:r>
      </w:hyperlink>
      <w:r>
        <w:rPr>
          <w:rFonts w:eastAsia="Times New Roman"/>
          <w:sz w:val="22"/>
          <w:szCs w:val="22"/>
          <w:lang w:val="en"/>
        </w:rPr>
        <w:t xml:space="preserve">, </w:t>
      </w:r>
      <w:hyperlink r:id="rId15285" w:anchor="Page_352" w:history="1">
        <w:r>
          <w:rPr>
            <w:rStyle w:val="Hyperlink"/>
            <w:rFonts w:eastAsia="Times New Roman"/>
            <w:sz w:val="22"/>
            <w:szCs w:val="22"/>
            <w:lang w:val="en"/>
          </w:rPr>
          <w:t>352</w:t>
        </w:r>
      </w:hyperlink>
      <w:r>
        <w:rPr>
          <w:rFonts w:eastAsia="Times New Roman"/>
          <w:sz w:val="22"/>
          <w:szCs w:val="22"/>
          <w:lang w:val="en"/>
        </w:rPr>
        <w:t xml:space="preserve">; iii. </w:t>
      </w:r>
      <w:hyperlink r:id="rId15286"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15287"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5288"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15289" w:anchor="Page_198" w:history="1">
        <w:r>
          <w:rPr>
            <w:rStyle w:val="Hyperlink"/>
            <w:rFonts w:eastAsia="Times New Roman"/>
            <w:sz w:val="22"/>
            <w:szCs w:val="22"/>
            <w:lang w:val="en"/>
          </w:rPr>
          <w:t>198</w:t>
        </w:r>
      </w:hyperlink>
      <w:r>
        <w:rPr>
          <w:rFonts w:eastAsia="Times New Roman"/>
          <w:sz w:val="22"/>
          <w:szCs w:val="22"/>
          <w:lang w:val="en"/>
        </w:rPr>
        <w:t xml:space="preserve">, </w:t>
      </w:r>
      <w:hyperlink r:id="rId15290" w:anchor="Page_205" w:history="1">
        <w:r>
          <w:rPr>
            <w:rStyle w:val="Hyperlink"/>
            <w:rFonts w:eastAsia="Times New Roman"/>
            <w:sz w:val="22"/>
            <w:szCs w:val="22"/>
            <w:lang w:val="en"/>
          </w:rPr>
          <w:t>205</w:t>
        </w:r>
      </w:hyperlink>
      <w:r>
        <w:rPr>
          <w:rFonts w:eastAsia="Times New Roman"/>
          <w:sz w:val="22"/>
          <w:szCs w:val="22"/>
          <w:lang w:val="en"/>
        </w:rPr>
        <w:t xml:space="preserve">, </w:t>
      </w:r>
      <w:hyperlink r:id="rId15291" w:anchor="Page_212" w:history="1">
        <w:r>
          <w:rPr>
            <w:rStyle w:val="Hyperlink"/>
            <w:rFonts w:eastAsia="Times New Roman"/>
            <w:sz w:val="22"/>
            <w:szCs w:val="22"/>
            <w:lang w:val="en"/>
          </w:rPr>
          <w:t>212</w:t>
        </w:r>
      </w:hyperlink>
      <w:r>
        <w:rPr>
          <w:rFonts w:eastAsia="Times New Roman"/>
          <w:sz w:val="22"/>
          <w:szCs w:val="22"/>
          <w:lang w:val="en"/>
        </w:rPr>
        <w:t>.</w:t>
      </w:r>
    </w:p>
    <w:p w14:paraId="07F185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Nomentana Via, i. </w:t>
      </w:r>
      <w:hyperlink r:id="rId15292"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15293" w:anchor="Page_354" w:history="1">
        <w:r>
          <w:rPr>
            <w:rStyle w:val="Hyperlink"/>
            <w:rFonts w:eastAsia="Times New Roman"/>
            <w:sz w:val="22"/>
            <w:szCs w:val="22"/>
            <w:lang w:val="en"/>
          </w:rPr>
          <w:t>354</w:t>
        </w:r>
      </w:hyperlink>
      <w:r>
        <w:rPr>
          <w:rFonts w:eastAsia="Times New Roman"/>
          <w:sz w:val="22"/>
          <w:szCs w:val="22"/>
          <w:lang w:val="en"/>
        </w:rPr>
        <w:t>.</w:t>
      </w:r>
    </w:p>
    <w:p w14:paraId="57A264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Nomentum, i. </w:t>
      </w:r>
      <w:hyperlink r:id="rId15294" w:anchor="Page_338" w:history="1">
        <w:r>
          <w:rPr>
            <w:rStyle w:val="Hyperlink"/>
            <w:rFonts w:eastAsia="Times New Roman"/>
            <w:sz w:val="22"/>
            <w:szCs w:val="22"/>
            <w:lang w:val="en"/>
          </w:rPr>
          <w:t>338</w:t>
        </w:r>
      </w:hyperlink>
      <w:r>
        <w:rPr>
          <w:rFonts w:eastAsia="Times New Roman"/>
          <w:sz w:val="22"/>
          <w:szCs w:val="22"/>
          <w:lang w:val="en"/>
        </w:rPr>
        <w:t>.</w:t>
      </w:r>
    </w:p>
    <w:p w14:paraId="0BFBA7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Nora, ii. </w:t>
      </w:r>
      <w:hyperlink r:id="rId15295" w:anchor="Page_281" w:history="1">
        <w:r>
          <w:rPr>
            <w:rStyle w:val="Hyperlink"/>
            <w:rFonts w:eastAsia="Times New Roman"/>
            <w:sz w:val="22"/>
            <w:szCs w:val="22"/>
            <w:lang w:val="en"/>
          </w:rPr>
          <w:t>281</w:t>
        </w:r>
      </w:hyperlink>
      <w:r>
        <w:rPr>
          <w:rFonts w:eastAsia="Times New Roman"/>
          <w:sz w:val="22"/>
          <w:szCs w:val="22"/>
          <w:lang w:val="en"/>
        </w:rPr>
        <w:t>.</w:t>
      </w:r>
    </w:p>
    <w:p w14:paraId="5060E3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Noreia, c. of Cisalpine Gaul (</w:t>
      </w:r>
      <w:r>
        <w:rPr>
          <w:rFonts w:eastAsia="Times New Roman"/>
          <w:i/>
          <w:iCs/>
          <w:sz w:val="22"/>
          <w:szCs w:val="22"/>
          <w:lang w:val="en"/>
        </w:rPr>
        <w:t>Friesach in Steiermark</w:t>
      </w:r>
      <w:r>
        <w:rPr>
          <w:rFonts w:eastAsia="Times New Roman"/>
          <w:sz w:val="22"/>
          <w:szCs w:val="22"/>
          <w:lang w:val="en"/>
        </w:rPr>
        <w:t xml:space="preserve">), i. </w:t>
      </w:r>
      <w:hyperlink r:id="rId15296" w:anchor="Page_319" w:history="1">
        <w:r>
          <w:rPr>
            <w:rStyle w:val="Hyperlink"/>
            <w:rFonts w:eastAsia="Times New Roman"/>
            <w:sz w:val="22"/>
            <w:szCs w:val="22"/>
            <w:lang w:val="en"/>
          </w:rPr>
          <w:t>319</w:t>
        </w:r>
      </w:hyperlink>
      <w:r>
        <w:rPr>
          <w:rFonts w:eastAsia="Times New Roman"/>
          <w:sz w:val="22"/>
          <w:szCs w:val="22"/>
          <w:lang w:val="en"/>
        </w:rPr>
        <w:t>.</w:t>
      </w:r>
    </w:p>
    <w:p w14:paraId="300EF2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Norici, Taurisci Norici, i. </w:t>
      </w:r>
      <w:hyperlink r:id="rId15297" w:anchor="Page_306" w:history="1">
        <w:r>
          <w:rPr>
            <w:rStyle w:val="Hyperlink"/>
            <w:rFonts w:eastAsia="Times New Roman"/>
            <w:sz w:val="22"/>
            <w:szCs w:val="22"/>
            <w:lang w:val="en"/>
          </w:rPr>
          <w:t>306</w:t>
        </w:r>
      </w:hyperlink>
      <w:r>
        <w:rPr>
          <w:rFonts w:eastAsia="Times New Roman"/>
          <w:sz w:val="22"/>
          <w:szCs w:val="22"/>
          <w:lang w:val="en"/>
        </w:rPr>
        <w:t xml:space="preserve">, </w:t>
      </w:r>
      <w:hyperlink r:id="rId15298" w:anchor="Page_307" w:history="1">
        <w:r>
          <w:rPr>
            <w:rStyle w:val="Hyperlink"/>
            <w:rFonts w:eastAsia="Times New Roman"/>
            <w:sz w:val="22"/>
            <w:szCs w:val="22"/>
            <w:lang w:val="en"/>
          </w:rPr>
          <w:t>307</w:t>
        </w:r>
      </w:hyperlink>
      <w:r>
        <w:rPr>
          <w:rFonts w:eastAsia="Times New Roman"/>
          <w:sz w:val="22"/>
          <w:szCs w:val="22"/>
          <w:lang w:val="en"/>
        </w:rPr>
        <w:t xml:space="preserve">, </w:t>
      </w:r>
      <w:hyperlink r:id="rId15299" w:anchor="Page_310" w:history="1">
        <w:r>
          <w:rPr>
            <w:rStyle w:val="Hyperlink"/>
            <w:rFonts w:eastAsia="Times New Roman"/>
            <w:sz w:val="22"/>
            <w:szCs w:val="22"/>
            <w:lang w:val="en"/>
          </w:rPr>
          <w:t>310</w:t>
        </w:r>
      </w:hyperlink>
      <w:r>
        <w:rPr>
          <w:rFonts w:eastAsia="Times New Roman"/>
          <w:sz w:val="22"/>
          <w:szCs w:val="22"/>
          <w:lang w:val="en"/>
        </w:rPr>
        <w:t xml:space="preserve">, </w:t>
      </w:r>
      <w:hyperlink r:id="rId15300" w:anchor="Page_448" w:history="1">
        <w:r>
          <w:rPr>
            <w:rStyle w:val="Hyperlink"/>
            <w:rFonts w:eastAsia="Times New Roman"/>
            <w:sz w:val="22"/>
            <w:szCs w:val="22"/>
            <w:lang w:val="en"/>
          </w:rPr>
          <w:t>448</w:t>
        </w:r>
      </w:hyperlink>
      <w:r>
        <w:rPr>
          <w:rFonts w:eastAsia="Times New Roman"/>
          <w:sz w:val="22"/>
          <w:szCs w:val="22"/>
          <w:lang w:val="en"/>
        </w:rPr>
        <w:t>.</w:t>
      </w:r>
    </w:p>
    <w:p w14:paraId="487175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Northern Ocean, i. </w:t>
      </w:r>
      <w:hyperlink r:id="rId15301" w:anchor="Page_451" w:history="1">
        <w:r>
          <w:rPr>
            <w:rStyle w:val="Hyperlink"/>
            <w:rFonts w:eastAsia="Times New Roman"/>
            <w:sz w:val="22"/>
            <w:szCs w:val="22"/>
            <w:lang w:val="en"/>
          </w:rPr>
          <w:t>451</w:t>
        </w:r>
      </w:hyperlink>
      <w:r>
        <w:rPr>
          <w:rFonts w:eastAsia="Times New Roman"/>
          <w:sz w:val="22"/>
          <w:szCs w:val="22"/>
          <w:lang w:val="en"/>
        </w:rPr>
        <w:t xml:space="preserve">, </w:t>
      </w:r>
      <w:hyperlink r:id="rId15302" w:anchor="Page_452" w:history="1">
        <w:r>
          <w:rPr>
            <w:rStyle w:val="Hyperlink"/>
            <w:rFonts w:eastAsia="Times New Roman"/>
            <w:sz w:val="22"/>
            <w:szCs w:val="22"/>
            <w:lang w:val="en"/>
          </w:rPr>
          <w:t>452</w:t>
        </w:r>
      </w:hyperlink>
      <w:r>
        <w:rPr>
          <w:rFonts w:eastAsia="Times New Roman"/>
          <w:sz w:val="22"/>
          <w:szCs w:val="22"/>
          <w:lang w:val="en"/>
        </w:rPr>
        <w:t>.</w:t>
      </w:r>
    </w:p>
    <w:p w14:paraId="43AF8B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Nŏtium, coast and promontory of Chios, iii. </w:t>
      </w:r>
      <w:hyperlink r:id="rId15303" w:anchor="Page_18" w:history="1">
        <w:r>
          <w:rPr>
            <w:rStyle w:val="Hyperlink"/>
            <w:rFonts w:eastAsia="Times New Roman"/>
            <w:sz w:val="22"/>
            <w:szCs w:val="22"/>
            <w:lang w:val="en"/>
          </w:rPr>
          <w:t>18</w:t>
        </w:r>
      </w:hyperlink>
      <w:r>
        <w:rPr>
          <w:rFonts w:eastAsia="Times New Roman"/>
          <w:sz w:val="22"/>
          <w:szCs w:val="22"/>
          <w:lang w:val="en"/>
        </w:rPr>
        <w:t>.</w:t>
      </w:r>
    </w:p>
    <w:p w14:paraId="409537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Notu-ceras, promontory of Ethiopia, iii. </w:t>
      </w:r>
      <w:hyperlink r:id="rId15304" w:anchor="Page_200" w:history="1">
        <w:r>
          <w:rPr>
            <w:rStyle w:val="Hyperlink"/>
            <w:rFonts w:eastAsia="Times New Roman"/>
            <w:sz w:val="22"/>
            <w:szCs w:val="22"/>
            <w:lang w:val="en"/>
          </w:rPr>
          <w:t>200</w:t>
        </w:r>
      </w:hyperlink>
      <w:r>
        <w:rPr>
          <w:rFonts w:eastAsia="Times New Roman"/>
          <w:sz w:val="22"/>
          <w:szCs w:val="22"/>
          <w:lang w:val="en"/>
        </w:rPr>
        <w:t>.</w:t>
      </w:r>
    </w:p>
    <w:p w14:paraId="376E26D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Nŏtus, wind, i. </w:t>
      </w:r>
      <w:hyperlink r:id="rId15305" w:anchor="Page_45" w:history="1">
        <w:r>
          <w:rPr>
            <w:rStyle w:val="Hyperlink"/>
            <w:rFonts w:eastAsia="Times New Roman"/>
            <w:sz w:val="22"/>
            <w:szCs w:val="22"/>
            <w:lang w:val="en"/>
          </w:rPr>
          <w:t>45</w:t>
        </w:r>
      </w:hyperlink>
      <w:r>
        <w:rPr>
          <w:rFonts w:eastAsia="Times New Roman"/>
          <w:sz w:val="22"/>
          <w:szCs w:val="22"/>
          <w:lang w:val="en"/>
        </w:rPr>
        <w:t xml:space="preserve">, </w:t>
      </w:r>
      <w:hyperlink r:id="rId15306" w:anchor="Page_97" w:history="1">
        <w:r>
          <w:rPr>
            <w:rStyle w:val="Hyperlink"/>
            <w:rFonts w:eastAsia="Times New Roman"/>
            <w:sz w:val="22"/>
            <w:szCs w:val="22"/>
            <w:lang w:val="en"/>
          </w:rPr>
          <w:t>97</w:t>
        </w:r>
      </w:hyperlink>
      <w:r>
        <w:rPr>
          <w:rFonts w:eastAsia="Times New Roman"/>
          <w:sz w:val="22"/>
          <w:szCs w:val="22"/>
          <w:lang w:val="en"/>
        </w:rPr>
        <w:t>.</w:t>
      </w:r>
    </w:p>
    <w:p w14:paraId="17D60C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Novum-comum, t. of Cisalpine Gaul, i. </w:t>
      </w:r>
      <w:hyperlink r:id="rId15307" w:anchor="Page_317" w:history="1">
        <w:r>
          <w:rPr>
            <w:rStyle w:val="Hyperlink"/>
            <w:rFonts w:eastAsia="Times New Roman"/>
            <w:sz w:val="22"/>
            <w:szCs w:val="22"/>
            <w:lang w:val="en"/>
          </w:rPr>
          <w:t>317</w:t>
        </w:r>
      </w:hyperlink>
      <w:r>
        <w:rPr>
          <w:rFonts w:eastAsia="Times New Roman"/>
          <w:sz w:val="22"/>
          <w:szCs w:val="22"/>
          <w:lang w:val="en"/>
        </w:rPr>
        <w:t>.</w:t>
      </w:r>
    </w:p>
    <w:p w14:paraId="09A9B1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Nūbæ, people inhabiting the Nile, iii. </w:t>
      </w:r>
      <w:hyperlink r:id="rId15308"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15309" w:anchor="Page_266" w:history="1">
        <w:r>
          <w:rPr>
            <w:rStyle w:val="Hyperlink"/>
            <w:rFonts w:eastAsia="Times New Roman"/>
            <w:sz w:val="22"/>
            <w:szCs w:val="22"/>
            <w:lang w:val="en"/>
          </w:rPr>
          <w:t>266</w:t>
        </w:r>
      </w:hyperlink>
      <w:r>
        <w:rPr>
          <w:rFonts w:eastAsia="Times New Roman"/>
          <w:sz w:val="22"/>
          <w:szCs w:val="22"/>
          <w:lang w:val="en"/>
        </w:rPr>
        <w:t>.</w:t>
      </w:r>
    </w:p>
    <w:p w14:paraId="4E1923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Nūcĕria, c. of Umbria (</w:t>
      </w:r>
      <w:r>
        <w:rPr>
          <w:rFonts w:eastAsia="Times New Roman"/>
          <w:i/>
          <w:iCs/>
          <w:sz w:val="22"/>
          <w:szCs w:val="22"/>
          <w:lang w:val="en"/>
        </w:rPr>
        <w:t>Nocera Camellaria</w:t>
      </w:r>
      <w:r>
        <w:rPr>
          <w:rFonts w:eastAsia="Times New Roman"/>
          <w:sz w:val="22"/>
          <w:szCs w:val="22"/>
          <w:lang w:val="en"/>
        </w:rPr>
        <w:t xml:space="preserve">), i. </w:t>
      </w:r>
      <w:hyperlink r:id="rId15310" w:anchor="Page_337" w:history="1">
        <w:r>
          <w:rPr>
            <w:rStyle w:val="Hyperlink"/>
            <w:rFonts w:eastAsia="Times New Roman"/>
            <w:sz w:val="22"/>
            <w:szCs w:val="22"/>
            <w:lang w:val="en"/>
          </w:rPr>
          <w:t>337</w:t>
        </w:r>
      </w:hyperlink>
      <w:r>
        <w:rPr>
          <w:rFonts w:eastAsia="Times New Roman"/>
          <w:sz w:val="22"/>
          <w:szCs w:val="22"/>
          <w:lang w:val="en"/>
        </w:rPr>
        <w:t>.</w:t>
      </w:r>
    </w:p>
    <w:p w14:paraId="356D48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 of Campania (</w:t>
      </w:r>
      <w:r>
        <w:rPr>
          <w:rFonts w:eastAsia="Times New Roman"/>
          <w:i/>
          <w:iCs/>
          <w:sz w:val="22"/>
          <w:szCs w:val="22"/>
          <w:lang w:val="en"/>
        </w:rPr>
        <w:t>Nocera de' Pagani</w:t>
      </w:r>
      <w:r>
        <w:rPr>
          <w:rFonts w:eastAsia="Times New Roman"/>
          <w:sz w:val="22"/>
          <w:szCs w:val="22"/>
          <w:lang w:val="en"/>
        </w:rPr>
        <w:t xml:space="preserve">), i. </w:t>
      </w:r>
      <w:hyperlink r:id="rId15311" w:anchor="Page_367" w:history="1">
        <w:r>
          <w:rPr>
            <w:rStyle w:val="Hyperlink"/>
            <w:rFonts w:eastAsia="Times New Roman"/>
            <w:sz w:val="22"/>
            <w:szCs w:val="22"/>
            <w:lang w:val="en"/>
          </w:rPr>
          <w:t>367</w:t>
        </w:r>
      </w:hyperlink>
      <w:r>
        <w:rPr>
          <w:rFonts w:eastAsia="Times New Roman"/>
          <w:sz w:val="22"/>
          <w:szCs w:val="22"/>
          <w:lang w:val="en"/>
        </w:rPr>
        <w:t xml:space="preserve">, </w:t>
      </w:r>
      <w:hyperlink r:id="rId15312" w:anchor="Page_370" w:history="1">
        <w:r>
          <w:rPr>
            <w:rStyle w:val="Hyperlink"/>
            <w:rFonts w:eastAsia="Times New Roman"/>
            <w:sz w:val="22"/>
            <w:szCs w:val="22"/>
            <w:lang w:val="en"/>
          </w:rPr>
          <w:t>370</w:t>
        </w:r>
      </w:hyperlink>
      <w:r>
        <w:rPr>
          <w:rFonts w:eastAsia="Times New Roman"/>
          <w:sz w:val="22"/>
          <w:szCs w:val="22"/>
          <w:lang w:val="en"/>
        </w:rPr>
        <w:t xml:space="preserve">, </w:t>
      </w:r>
      <w:hyperlink r:id="rId15313" w:anchor="Page_374" w:history="1">
        <w:r>
          <w:rPr>
            <w:rStyle w:val="Hyperlink"/>
            <w:rFonts w:eastAsia="Times New Roman"/>
            <w:sz w:val="22"/>
            <w:szCs w:val="22"/>
            <w:lang w:val="en"/>
          </w:rPr>
          <w:t>374</w:t>
        </w:r>
      </w:hyperlink>
      <w:r>
        <w:rPr>
          <w:rFonts w:eastAsia="Times New Roman"/>
          <w:sz w:val="22"/>
          <w:szCs w:val="22"/>
          <w:lang w:val="en"/>
        </w:rPr>
        <w:t>.</w:t>
      </w:r>
    </w:p>
    <w:p w14:paraId="3C87E6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Numa Pompilius, i. </w:t>
      </w:r>
      <w:hyperlink r:id="rId15314" w:anchor="Page_338" w:history="1">
        <w:r>
          <w:rPr>
            <w:rStyle w:val="Hyperlink"/>
            <w:rFonts w:eastAsia="Times New Roman"/>
            <w:sz w:val="22"/>
            <w:szCs w:val="22"/>
            <w:lang w:val="en"/>
          </w:rPr>
          <w:t>338</w:t>
        </w:r>
      </w:hyperlink>
      <w:r>
        <w:rPr>
          <w:rFonts w:eastAsia="Times New Roman"/>
          <w:sz w:val="22"/>
          <w:szCs w:val="22"/>
          <w:lang w:val="en"/>
        </w:rPr>
        <w:t xml:space="preserve">, </w:t>
      </w:r>
      <w:hyperlink r:id="rId15315" w:anchor="Page_339" w:history="1">
        <w:r>
          <w:rPr>
            <w:rStyle w:val="Hyperlink"/>
            <w:rFonts w:eastAsia="Times New Roman"/>
            <w:sz w:val="22"/>
            <w:szCs w:val="22"/>
            <w:lang w:val="en"/>
          </w:rPr>
          <w:t>339</w:t>
        </w:r>
      </w:hyperlink>
      <w:r>
        <w:rPr>
          <w:rFonts w:eastAsia="Times New Roman"/>
          <w:sz w:val="22"/>
          <w:szCs w:val="22"/>
          <w:lang w:val="en"/>
        </w:rPr>
        <w:t>.</w:t>
      </w:r>
    </w:p>
    <w:p w14:paraId="449B49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Numantia, c. of Spain, i. </w:t>
      </w:r>
      <w:hyperlink r:id="rId15316" w:anchor="Page_229" w:history="1">
        <w:r>
          <w:rPr>
            <w:rStyle w:val="Hyperlink"/>
            <w:rFonts w:eastAsia="Times New Roman"/>
            <w:sz w:val="22"/>
            <w:szCs w:val="22"/>
            <w:lang w:val="en"/>
          </w:rPr>
          <w:t>229</w:t>
        </w:r>
      </w:hyperlink>
      <w:r>
        <w:rPr>
          <w:rFonts w:eastAsia="Times New Roman"/>
          <w:sz w:val="22"/>
          <w:szCs w:val="22"/>
          <w:lang w:val="en"/>
        </w:rPr>
        <w:t xml:space="preserve">, </w:t>
      </w:r>
      <w:hyperlink r:id="rId15317"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15318" w:anchor="Page_244" w:history="1">
        <w:r>
          <w:rPr>
            <w:rStyle w:val="Hyperlink"/>
            <w:rFonts w:eastAsia="Times New Roman"/>
            <w:sz w:val="22"/>
            <w:szCs w:val="22"/>
            <w:lang w:val="en"/>
          </w:rPr>
          <w:t>244</w:t>
        </w:r>
      </w:hyperlink>
      <w:r>
        <w:rPr>
          <w:rFonts w:eastAsia="Times New Roman"/>
          <w:sz w:val="22"/>
          <w:szCs w:val="22"/>
          <w:lang w:val="en"/>
        </w:rPr>
        <w:t xml:space="preserve">, </w:t>
      </w:r>
      <w:hyperlink r:id="rId15319" w:anchor="Page_439" w:history="1">
        <w:r>
          <w:rPr>
            <w:rStyle w:val="Hyperlink"/>
            <w:rFonts w:eastAsia="Times New Roman"/>
            <w:sz w:val="22"/>
            <w:szCs w:val="22"/>
            <w:lang w:val="en"/>
          </w:rPr>
          <w:t>439</w:t>
        </w:r>
      </w:hyperlink>
      <w:r>
        <w:rPr>
          <w:rFonts w:eastAsia="Times New Roman"/>
          <w:sz w:val="22"/>
          <w:szCs w:val="22"/>
          <w:lang w:val="en"/>
        </w:rPr>
        <w:t>.</w:t>
      </w:r>
    </w:p>
    <w:p w14:paraId="146A32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Numantians, the, i. </w:t>
      </w:r>
      <w:hyperlink r:id="rId15320" w:anchor="Page_243" w:history="1">
        <w:r>
          <w:rPr>
            <w:rStyle w:val="Hyperlink"/>
            <w:rFonts w:eastAsia="Times New Roman"/>
            <w:sz w:val="22"/>
            <w:szCs w:val="22"/>
            <w:lang w:val="en"/>
          </w:rPr>
          <w:t>243</w:t>
        </w:r>
      </w:hyperlink>
      <w:r>
        <w:rPr>
          <w:rFonts w:eastAsia="Times New Roman"/>
          <w:sz w:val="22"/>
          <w:szCs w:val="22"/>
          <w:lang w:val="en"/>
        </w:rPr>
        <w:t>.</w:t>
      </w:r>
    </w:p>
    <w:p w14:paraId="491C94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Numitor, king of Alba-longa, i. </w:t>
      </w:r>
      <w:hyperlink r:id="rId15321" w:anchor="Page_340" w:history="1">
        <w:r>
          <w:rPr>
            <w:rStyle w:val="Hyperlink"/>
            <w:rFonts w:eastAsia="Times New Roman"/>
            <w:sz w:val="22"/>
            <w:szCs w:val="22"/>
            <w:lang w:val="en"/>
          </w:rPr>
          <w:t>340</w:t>
        </w:r>
      </w:hyperlink>
      <w:r>
        <w:rPr>
          <w:rFonts w:eastAsia="Times New Roman"/>
          <w:sz w:val="22"/>
          <w:szCs w:val="22"/>
          <w:lang w:val="en"/>
        </w:rPr>
        <w:t>.</w:t>
      </w:r>
    </w:p>
    <w:p w14:paraId="688642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Nycteus, father of Antiopa, ii. </w:t>
      </w:r>
      <w:hyperlink r:id="rId15322" w:anchor="Page_97" w:history="1">
        <w:r>
          <w:rPr>
            <w:rStyle w:val="Hyperlink"/>
            <w:rFonts w:eastAsia="Times New Roman"/>
            <w:sz w:val="22"/>
            <w:szCs w:val="22"/>
            <w:lang w:val="en"/>
          </w:rPr>
          <w:t>97</w:t>
        </w:r>
      </w:hyperlink>
      <w:r>
        <w:rPr>
          <w:rFonts w:eastAsia="Times New Roman"/>
          <w:sz w:val="22"/>
          <w:szCs w:val="22"/>
          <w:lang w:val="en"/>
        </w:rPr>
        <w:t>.</w:t>
      </w:r>
    </w:p>
    <w:p w14:paraId="01BA14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cave, iii. </w:t>
      </w:r>
      <w:hyperlink r:id="rId15323" w:anchor="Page_164" w:history="1">
        <w:r>
          <w:rPr>
            <w:rStyle w:val="Hyperlink"/>
            <w:rFonts w:eastAsia="Times New Roman"/>
            <w:sz w:val="22"/>
            <w:szCs w:val="22"/>
            <w:lang w:val="en"/>
          </w:rPr>
          <w:t>164</w:t>
        </w:r>
      </w:hyperlink>
      <w:r>
        <w:rPr>
          <w:rFonts w:eastAsia="Times New Roman"/>
          <w:sz w:val="22"/>
          <w:szCs w:val="22"/>
          <w:lang w:val="en"/>
        </w:rPr>
        <w:t>.</w:t>
      </w:r>
    </w:p>
    <w:p w14:paraId="5AB966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Nymphæum, c. of the Tauric Chersonese, i. </w:t>
      </w:r>
      <w:hyperlink r:id="rId15324" w:anchor="Page_476" w:history="1">
        <w:r>
          <w:rPr>
            <w:rStyle w:val="Hyperlink"/>
            <w:rFonts w:eastAsia="Times New Roman"/>
            <w:sz w:val="22"/>
            <w:szCs w:val="22"/>
            <w:lang w:val="en"/>
          </w:rPr>
          <w:t>476</w:t>
        </w:r>
      </w:hyperlink>
      <w:r>
        <w:rPr>
          <w:rFonts w:eastAsia="Times New Roman"/>
          <w:sz w:val="22"/>
          <w:szCs w:val="22"/>
          <w:lang w:val="en"/>
        </w:rPr>
        <w:t>.</w:t>
      </w:r>
    </w:p>
    <w:p w14:paraId="15A6DA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prom. of Mt Athos (</w:t>
      </w:r>
      <w:r>
        <w:rPr>
          <w:rFonts w:eastAsia="Times New Roman"/>
          <w:i/>
          <w:iCs/>
          <w:sz w:val="22"/>
          <w:szCs w:val="22"/>
          <w:lang w:val="en"/>
        </w:rPr>
        <w:t>Cape St. George</w:t>
      </w:r>
      <w:r>
        <w:rPr>
          <w:rFonts w:eastAsia="Times New Roman"/>
          <w:sz w:val="22"/>
          <w:szCs w:val="22"/>
          <w:lang w:val="en"/>
        </w:rPr>
        <w:t xml:space="preserve">), i. </w:t>
      </w:r>
      <w:hyperlink r:id="rId15325" w:anchor="Page_512" w:history="1">
        <w:r>
          <w:rPr>
            <w:rStyle w:val="Hyperlink"/>
            <w:rFonts w:eastAsia="Times New Roman"/>
            <w:sz w:val="22"/>
            <w:szCs w:val="22"/>
            <w:lang w:val="en"/>
          </w:rPr>
          <w:t>512</w:t>
        </w:r>
      </w:hyperlink>
      <w:r>
        <w:rPr>
          <w:rFonts w:eastAsia="Times New Roman"/>
          <w:sz w:val="22"/>
          <w:szCs w:val="22"/>
          <w:lang w:val="en"/>
        </w:rPr>
        <w:t>.</w:t>
      </w:r>
    </w:p>
    <w:p w14:paraId="3D284E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rock near Apollonia, i. </w:t>
      </w:r>
      <w:hyperlink r:id="rId15326" w:anchor="Page_486" w:history="1">
        <w:r>
          <w:rPr>
            <w:rStyle w:val="Hyperlink"/>
            <w:rFonts w:eastAsia="Times New Roman"/>
            <w:sz w:val="22"/>
            <w:szCs w:val="22"/>
            <w:lang w:val="en"/>
          </w:rPr>
          <w:t>486</w:t>
        </w:r>
      </w:hyperlink>
      <w:r>
        <w:rPr>
          <w:rFonts w:eastAsia="Times New Roman"/>
          <w:sz w:val="22"/>
          <w:szCs w:val="22"/>
          <w:lang w:val="en"/>
        </w:rPr>
        <w:t>.</w:t>
      </w:r>
    </w:p>
    <w:p w14:paraId="4E4CA7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Ny̆sa, vill. of Bœotia, ii. </w:t>
      </w:r>
      <w:hyperlink r:id="rId15327" w:anchor="Page_99" w:history="1">
        <w:r>
          <w:rPr>
            <w:rStyle w:val="Hyperlink"/>
            <w:rFonts w:eastAsia="Times New Roman"/>
            <w:sz w:val="22"/>
            <w:szCs w:val="22"/>
            <w:lang w:val="en"/>
          </w:rPr>
          <w:t>99</w:t>
        </w:r>
      </w:hyperlink>
      <w:r>
        <w:rPr>
          <w:rFonts w:eastAsia="Times New Roman"/>
          <w:sz w:val="22"/>
          <w:szCs w:val="22"/>
          <w:lang w:val="en"/>
        </w:rPr>
        <w:t>.</w:t>
      </w:r>
    </w:p>
    <w:p w14:paraId="6DB699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Nysa or Nysaïs, distr. of Lydia, ii. </w:t>
      </w:r>
      <w:hyperlink r:id="rId15328" w:anchor="Page_345" w:history="1">
        <w:r>
          <w:rPr>
            <w:rStyle w:val="Hyperlink"/>
            <w:rFonts w:eastAsia="Times New Roman"/>
            <w:sz w:val="22"/>
            <w:szCs w:val="22"/>
            <w:lang w:val="en"/>
          </w:rPr>
          <w:t>345</w:t>
        </w:r>
      </w:hyperlink>
      <w:r>
        <w:rPr>
          <w:rFonts w:eastAsia="Times New Roman"/>
          <w:sz w:val="22"/>
          <w:szCs w:val="22"/>
          <w:lang w:val="en"/>
        </w:rPr>
        <w:t xml:space="preserve">, </w:t>
      </w:r>
      <w:hyperlink r:id="rId15329" w:anchor="Page_408" w:history="1">
        <w:r>
          <w:rPr>
            <w:rStyle w:val="Hyperlink"/>
            <w:rFonts w:eastAsia="Times New Roman"/>
            <w:sz w:val="22"/>
            <w:szCs w:val="22"/>
            <w:lang w:val="en"/>
          </w:rPr>
          <w:t>408</w:t>
        </w:r>
      </w:hyperlink>
      <w:r>
        <w:rPr>
          <w:rFonts w:eastAsia="Times New Roman"/>
          <w:sz w:val="22"/>
          <w:szCs w:val="22"/>
          <w:lang w:val="en"/>
        </w:rPr>
        <w:t>.</w:t>
      </w:r>
    </w:p>
    <w:p w14:paraId="113744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Caria, iii. </w:t>
      </w:r>
      <w:hyperlink r:id="rId15330" w:anchor="Page_24" w:history="1">
        <w:r>
          <w:rPr>
            <w:rStyle w:val="Hyperlink"/>
            <w:rFonts w:eastAsia="Times New Roman"/>
            <w:sz w:val="22"/>
            <w:szCs w:val="22"/>
            <w:lang w:val="en"/>
          </w:rPr>
          <w:t>24</w:t>
        </w:r>
      </w:hyperlink>
      <w:r>
        <w:rPr>
          <w:rFonts w:eastAsia="Times New Roman"/>
          <w:sz w:val="22"/>
          <w:szCs w:val="22"/>
          <w:lang w:val="en"/>
        </w:rPr>
        <w:t xml:space="preserve">-27, </w:t>
      </w:r>
      <w:hyperlink r:id="rId15331" w:anchor="Page_43" w:history="1">
        <w:r>
          <w:rPr>
            <w:rStyle w:val="Hyperlink"/>
            <w:rFonts w:eastAsia="Times New Roman"/>
            <w:sz w:val="22"/>
            <w:szCs w:val="22"/>
            <w:lang w:val="en"/>
          </w:rPr>
          <w:t>43</w:t>
        </w:r>
      </w:hyperlink>
      <w:r>
        <w:rPr>
          <w:rFonts w:eastAsia="Times New Roman"/>
          <w:sz w:val="22"/>
          <w:szCs w:val="22"/>
          <w:lang w:val="en"/>
        </w:rPr>
        <w:t>.</w:t>
      </w:r>
    </w:p>
    <w:p w14:paraId="104FE7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and mtn of India, iii. </w:t>
      </w:r>
      <w:hyperlink r:id="rId15332" w:anchor="Page_76" w:history="1">
        <w:r>
          <w:rPr>
            <w:rStyle w:val="Hyperlink"/>
            <w:rFonts w:eastAsia="Times New Roman"/>
            <w:sz w:val="22"/>
            <w:szCs w:val="22"/>
            <w:lang w:val="en"/>
          </w:rPr>
          <w:t>76</w:t>
        </w:r>
      </w:hyperlink>
      <w:r>
        <w:rPr>
          <w:rFonts w:eastAsia="Times New Roman"/>
          <w:sz w:val="22"/>
          <w:szCs w:val="22"/>
          <w:lang w:val="en"/>
        </w:rPr>
        <w:t>.</w:t>
      </w:r>
    </w:p>
    <w:p w14:paraId="646435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of Thrace, iii. </w:t>
      </w:r>
      <w:hyperlink r:id="rId15333" w:anchor="Page_76" w:history="1">
        <w:r>
          <w:rPr>
            <w:rStyle w:val="Hyperlink"/>
            <w:rFonts w:eastAsia="Times New Roman"/>
            <w:sz w:val="22"/>
            <w:szCs w:val="22"/>
            <w:lang w:val="en"/>
          </w:rPr>
          <w:t>76</w:t>
        </w:r>
      </w:hyperlink>
      <w:r>
        <w:rPr>
          <w:rFonts w:eastAsia="Times New Roman"/>
          <w:sz w:val="22"/>
          <w:szCs w:val="22"/>
          <w:lang w:val="en"/>
        </w:rPr>
        <w:t>.</w:t>
      </w:r>
    </w:p>
    <w:p w14:paraId="7375FF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Nysæi or Nysæans, people of India, iii. </w:t>
      </w:r>
      <w:hyperlink r:id="rId15334" w:anchor="Page_76" w:history="1">
        <w:r>
          <w:rPr>
            <w:rStyle w:val="Hyperlink"/>
            <w:rFonts w:eastAsia="Times New Roman"/>
            <w:sz w:val="22"/>
            <w:szCs w:val="22"/>
            <w:lang w:val="en"/>
          </w:rPr>
          <w:t>76</w:t>
        </w:r>
      </w:hyperlink>
      <w:r>
        <w:rPr>
          <w:rFonts w:eastAsia="Times New Roman"/>
          <w:sz w:val="22"/>
          <w:szCs w:val="22"/>
          <w:lang w:val="en"/>
        </w:rPr>
        <w:t xml:space="preserve">, </w:t>
      </w:r>
      <w:hyperlink r:id="rId15335" w:anchor="Page_90" w:history="1">
        <w:r>
          <w:rPr>
            <w:rStyle w:val="Hyperlink"/>
            <w:rFonts w:eastAsia="Times New Roman"/>
            <w:sz w:val="22"/>
            <w:szCs w:val="22"/>
            <w:lang w:val="en"/>
          </w:rPr>
          <w:t>90</w:t>
        </w:r>
      </w:hyperlink>
      <w:r>
        <w:rPr>
          <w:rFonts w:eastAsia="Times New Roman"/>
          <w:sz w:val="22"/>
          <w:szCs w:val="22"/>
          <w:lang w:val="en"/>
        </w:rPr>
        <w:t>.</w:t>
      </w:r>
    </w:p>
    <w:p w14:paraId="10D588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Nysaeis, in Caria, ii. </w:t>
      </w:r>
      <w:hyperlink r:id="rId15336" w:anchor="Page_335" w:history="1">
        <w:r>
          <w:rPr>
            <w:rStyle w:val="Hyperlink"/>
            <w:rFonts w:eastAsia="Times New Roman"/>
            <w:sz w:val="22"/>
            <w:szCs w:val="22"/>
            <w:lang w:val="en"/>
          </w:rPr>
          <w:t>335</w:t>
        </w:r>
      </w:hyperlink>
      <w:r>
        <w:rPr>
          <w:rFonts w:eastAsia="Times New Roman"/>
          <w:sz w:val="22"/>
          <w:szCs w:val="22"/>
          <w:lang w:val="en"/>
        </w:rPr>
        <w:t>.</w:t>
      </w:r>
    </w:p>
    <w:p w14:paraId="6ADA4A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Nysaïs, distr. of Lydia. </w:t>
      </w:r>
      <w:r>
        <w:rPr>
          <w:rFonts w:eastAsia="Times New Roman"/>
          <w:i/>
          <w:iCs/>
          <w:sz w:val="22"/>
          <w:szCs w:val="22"/>
          <w:lang w:val="en"/>
        </w:rPr>
        <w:t>See</w:t>
      </w:r>
      <w:r>
        <w:rPr>
          <w:rFonts w:eastAsia="Times New Roman"/>
          <w:sz w:val="22"/>
          <w:szCs w:val="22"/>
          <w:lang w:val="en"/>
        </w:rPr>
        <w:t xml:space="preserve"> Nysa.</w:t>
      </w:r>
    </w:p>
    <w:p w14:paraId="53685B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658933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Obelisks, iii. </w:t>
      </w:r>
      <w:hyperlink r:id="rId15337"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15338" w:anchor="Page_262" w:history="1">
        <w:r>
          <w:rPr>
            <w:rStyle w:val="Hyperlink"/>
            <w:rFonts w:eastAsia="Times New Roman"/>
            <w:sz w:val="22"/>
            <w:szCs w:val="22"/>
            <w:lang w:val="en"/>
          </w:rPr>
          <w:t>262</w:t>
        </w:r>
      </w:hyperlink>
      <w:r>
        <w:rPr>
          <w:rFonts w:eastAsia="Times New Roman"/>
          <w:sz w:val="22"/>
          <w:szCs w:val="22"/>
          <w:lang w:val="en"/>
        </w:rPr>
        <w:t>.</w:t>
      </w:r>
    </w:p>
    <w:p w14:paraId="5B98F8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Obidiacēni, a Mæotic race, ii. </w:t>
      </w:r>
      <w:hyperlink r:id="rId15339" w:anchor="Page_223" w:history="1">
        <w:r>
          <w:rPr>
            <w:rStyle w:val="Hyperlink"/>
            <w:rFonts w:eastAsia="Times New Roman"/>
            <w:sz w:val="22"/>
            <w:szCs w:val="22"/>
            <w:lang w:val="en"/>
          </w:rPr>
          <w:t>223</w:t>
        </w:r>
      </w:hyperlink>
      <w:r>
        <w:rPr>
          <w:rFonts w:eastAsia="Times New Roman"/>
          <w:sz w:val="22"/>
          <w:szCs w:val="22"/>
          <w:lang w:val="en"/>
        </w:rPr>
        <w:t>.</w:t>
      </w:r>
    </w:p>
    <w:p w14:paraId="168954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Obodas, king of the Nabatæi, iii. </w:t>
      </w:r>
      <w:hyperlink r:id="rId15340" w:anchor="Page_211" w:history="1">
        <w:r>
          <w:rPr>
            <w:rStyle w:val="Hyperlink"/>
            <w:rFonts w:eastAsia="Times New Roman"/>
            <w:sz w:val="22"/>
            <w:szCs w:val="22"/>
            <w:lang w:val="en"/>
          </w:rPr>
          <w:t>211</w:t>
        </w:r>
      </w:hyperlink>
      <w:r>
        <w:rPr>
          <w:rFonts w:eastAsia="Times New Roman"/>
          <w:sz w:val="22"/>
          <w:szCs w:val="22"/>
          <w:lang w:val="en"/>
        </w:rPr>
        <w:t>-213.</w:t>
      </w:r>
    </w:p>
    <w:p w14:paraId="2D804C0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Obulco (</w:t>
      </w:r>
      <w:r>
        <w:rPr>
          <w:rFonts w:eastAsia="Times New Roman"/>
          <w:i/>
          <w:iCs/>
          <w:sz w:val="22"/>
          <w:szCs w:val="22"/>
          <w:lang w:val="en"/>
        </w:rPr>
        <w:t>Porcuna</w:t>
      </w:r>
      <w:r>
        <w:rPr>
          <w:rFonts w:eastAsia="Times New Roman"/>
          <w:sz w:val="22"/>
          <w:szCs w:val="22"/>
          <w:lang w:val="en"/>
        </w:rPr>
        <w:t xml:space="preserve">), i. </w:t>
      </w:r>
      <w:hyperlink r:id="rId15341"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15342" w:anchor="Page_241" w:history="1">
        <w:r>
          <w:rPr>
            <w:rStyle w:val="Hyperlink"/>
            <w:rFonts w:eastAsia="Times New Roman"/>
            <w:sz w:val="22"/>
            <w:szCs w:val="22"/>
            <w:lang w:val="en"/>
          </w:rPr>
          <w:t>241</w:t>
        </w:r>
      </w:hyperlink>
      <w:r>
        <w:rPr>
          <w:rFonts w:eastAsia="Times New Roman"/>
          <w:sz w:val="22"/>
          <w:szCs w:val="22"/>
          <w:lang w:val="en"/>
        </w:rPr>
        <w:t>.</w:t>
      </w:r>
    </w:p>
    <w:p w14:paraId="2DF264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Ocalea, t. of Bœotia, ii. </w:t>
      </w:r>
      <w:hyperlink r:id="rId15343"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15344" w:anchor="Page_107" w:history="1">
        <w:r>
          <w:rPr>
            <w:rStyle w:val="Hyperlink"/>
            <w:rFonts w:eastAsia="Times New Roman"/>
            <w:sz w:val="22"/>
            <w:szCs w:val="22"/>
            <w:lang w:val="en"/>
          </w:rPr>
          <w:t>107</w:t>
        </w:r>
      </w:hyperlink>
      <w:r>
        <w:rPr>
          <w:rFonts w:eastAsia="Times New Roman"/>
          <w:sz w:val="22"/>
          <w:szCs w:val="22"/>
          <w:lang w:val="en"/>
        </w:rPr>
        <w:t>.</w:t>
      </w:r>
    </w:p>
    <w:p w14:paraId="471834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Ocean, i. </w:t>
      </w:r>
      <w:hyperlink r:id="rId15345" w:anchor="Page_4" w:history="1">
        <w:r>
          <w:rPr>
            <w:rStyle w:val="Hyperlink"/>
            <w:rFonts w:eastAsia="Times New Roman"/>
            <w:sz w:val="22"/>
            <w:szCs w:val="22"/>
            <w:lang w:val="en"/>
          </w:rPr>
          <w:t>4</w:t>
        </w:r>
      </w:hyperlink>
      <w:r>
        <w:rPr>
          <w:rFonts w:eastAsia="Times New Roman"/>
          <w:sz w:val="22"/>
          <w:szCs w:val="22"/>
          <w:lang w:val="en"/>
        </w:rPr>
        <w:t xml:space="preserve">-6, </w:t>
      </w:r>
      <w:hyperlink r:id="rId15346" w:anchor="Page_33" w:history="1">
        <w:r>
          <w:rPr>
            <w:rStyle w:val="Hyperlink"/>
            <w:rFonts w:eastAsia="Times New Roman"/>
            <w:sz w:val="22"/>
            <w:szCs w:val="22"/>
            <w:lang w:val="en"/>
          </w:rPr>
          <w:t>33</w:t>
        </w:r>
      </w:hyperlink>
      <w:r>
        <w:rPr>
          <w:rFonts w:eastAsia="Times New Roman"/>
          <w:sz w:val="22"/>
          <w:szCs w:val="22"/>
          <w:lang w:val="en"/>
        </w:rPr>
        <w:t xml:space="preserve">, </w:t>
      </w:r>
      <w:hyperlink r:id="rId15347" w:anchor="Page_38" w:history="1">
        <w:r>
          <w:rPr>
            <w:rStyle w:val="Hyperlink"/>
            <w:rFonts w:eastAsia="Times New Roman"/>
            <w:sz w:val="22"/>
            <w:szCs w:val="22"/>
            <w:lang w:val="en"/>
          </w:rPr>
          <w:t>38</w:t>
        </w:r>
      </w:hyperlink>
      <w:r>
        <w:rPr>
          <w:rFonts w:eastAsia="Times New Roman"/>
          <w:sz w:val="22"/>
          <w:szCs w:val="22"/>
          <w:lang w:val="en"/>
        </w:rPr>
        <w:t xml:space="preserve">, </w:t>
      </w:r>
      <w:hyperlink r:id="rId15348" w:anchor="Page_39" w:history="1">
        <w:r>
          <w:rPr>
            <w:rStyle w:val="Hyperlink"/>
            <w:rFonts w:eastAsia="Times New Roman"/>
            <w:sz w:val="22"/>
            <w:szCs w:val="22"/>
            <w:lang w:val="en"/>
          </w:rPr>
          <w:t>39</w:t>
        </w:r>
      </w:hyperlink>
      <w:r>
        <w:rPr>
          <w:rFonts w:eastAsia="Times New Roman"/>
          <w:sz w:val="22"/>
          <w:szCs w:val="22"/>
          <w:lang w:val="en"/>
        </w:rPr>
        <w:t xml:space="preserve">, </w:t>
      </w:r>
      <w:hyperlink r:id="rId15349" w:anchor="Page_53" w:history="1">
        <w:r>
          <w:rPr>
            <w:rStyle w:val="Hyperlink"/>
            <w:rFonts w:eastAsia="Times New Roman"/>
            <w:sz w:val="22"/>
            <w:szCs w:val="22"/>
            <w:lang w:val="en"/>
          </w:rPr>
          <w:t>53</w:t>
        </w:r>
      </w:hyperlink>
      <w:r>
        <w:rPr>
          <w:rFonts w:eastAsia="Times New Roman"/>
          <w:sz w:val="22"/>
          <w:szCs w:val="22"/>
          <w:lang w:val="en"/>
        </w:rPr>
        <w:t xml:space="preserve">, </w:t>
      </w:r>
      <w:hyperlink r:id="rId15350" w:anchor="Page_68" w:history="1">
        <w:r>
          <w:rPr>
            <w:rStyle w:val="Hyperlink"/>
            <w:rFonts w:eastAsia="Times New Roman"/>
            <w:sz w:val="22"/>
            <w:szCs w:val="22"/>
            <w:lang w:val="en"/>
          </w:rPr>
          <w:t>68</w:t>
        </w:r>
      </w:hyperlink>
      <w:r>
        <w:rPr>
          <w:rFonts w:eastAsia="Times New Roman"/>
          <w:sz w:val="22"/>
          <w:szCs w:val="22"/>
          <w:lang w:val="en"/>
        </w:rPr>
        <w:t xml:space="preserve">, </w:t>
      </w:r>
      <w:hyperlink r:id="rId15351" w:anchor="Page_73" w:history="1">
        <w:r>
          <w:rPr>
            <w:rStyle w:val="Hyperlink"/>
            <w:rFonts w:eastAsia="Times New Roman"/>
            <w:sz w:val="22"/>
            <w:szCs w:val="22"/>
            <w:lang w:val="en"/>
          </w:rPr>
          <w:t>73</w:t>
        </w:r>
      </w:hyperlink>
      <w:r>
        <w:rPr>
          <w:rFonts w:eastAsia="Times New Roman"/>
          <w:sz w:val="22"/>
          <w:szCs w:val="22"/>
          <w:lang w:val="en"/>
        </w:rPr>
        <w:t xml:space="preserve">, </w:t>
      </w:r>
      <w:hyperlink r:id="rId15352" w:anchor="Page_74" w:history="1">
        <w:r>
          <w:rPr>
            <w:rStyle w:val="Hyperlink"/>
            <w:rFonts w:eastAsia="Times New Roman"/>
            <w:sz w:val="22"/>
            <w:szCs w:val="22"/>
            <w:lang w:val="en"/>
          </w:rPr>
          <w:t>74</w:t>
        </w:r>
      </w:hyperlink>
      <w:r>
        <w:rPr>
          <w:rFonts w:eastAsia="Times New Roman"/>
          <w:sz w:val="22"/>
          <w:szCs w:val="22"/>
          <w:lang w:val="en"/>
        </w:rPr>
        <w:t xml:space="preserve">, </w:t>
      </w:r>
      <w:hyperlink r:id="rId15353" w:anchor="Page_111" w:history="1">
        <w:r>
          <w:rPr>
            <w:rStyle w:val="Hyperlink"/>
            <w:rFonts w:eastAsia="Times New Roman"/>
            <w:sz w:val="22"/>
            <w:szCs w:val="22"/>
            <w:lang w:val="en"/>
          </w:rPr>
          <w:t>111</w:t>
        </w:r>
      </w:hyperlink>
      <w:r>
        <w:rPr>
          <w:rFonts w:eastAsia="Times New Roman"/>
          <w:sz w:val="22"/>
          <w:szCs w:val="22"/>
          <w:lang w:val="en"/>
        </w:rPr>
        <w:t xml:space="preserve">, </w:t>
      </w:r>
      <w:hyperlink r:id="rId15354" w:anchor="Page_143" w:history="1">
        <w:r>
          <w:rPr>
            <w:rStyle w:val="Hyperlink"/>
            <w:rFonts w:eastAsia="Times New Roman"/>
            <w:sz w:val="22"/>
            <w:szCs w:val="22"/>
            <w:lang w:val="en"/>
          </w:rPr>
          <w:t>143</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06971B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Northern, i. </w:t>
      </w:r>
      <w:hyperlink r:id="rId15355" w:anchor="Page_115" w:history="1">
        <w:r>
          <w:rPr>
            <w:rStyle w:val="Hyperlink"/>
            <w:rFonts w:eastAsia="Times New Roman"/>
            <w:sz w:val="22"/>
            <w:szCs w:val="22"/>
            <w:lang w:val="en"/>
          </w:rPr>
          <w:t>115</w:t>
        </w:r>
      </w:hyperlink>
      <w:r>
        <w:rPr>
          <w:rFonts w:eastAsia="Times New Roman"/>
          <w:sz w:val="22"/>
          <w:szCs w:val="22"/>
          <w:lang w:val="en"/>
        </w:rPr>
        <w:t>.</w:t>
      </w:r>
    </w:p>
    <w:p w14:paraId="6DFABC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Western (</w:t>
      </w:r>
      <w:r>
        <w:rPr>
          <w:rFonts w:eastAsia="Times New Roman"/>
          <w:i/>
          <w:iCs/>
          <w:sz w:val="22"/>
          <w:szCs w:val="22"/>
          <w:lang w:val="en"/>
        </w:rPr>
        <w:t>the Atlantic</w:t>
      </w:r>
      <w:r>
        <w:rPr>
          <w:rFonts w:eastAsia="Times New Roman"/>
          <w:sz w:val="22"/>
          <w:szCs w:val="22"/>
          <w:lang w:val="en"/>
        </w:rPr>
        <w:t xml:space="preserve">), i. </w:t>
      </w:r>
      <w:hyperlink r:id="rId15356" w:anchor="Page_87" w:history="1">
        <w:r>
          <w:rPr>
            <w:rStyle w:val="Hyperlink"/>
            <w:rFonts w:eastAsia="Times New Roman"/>
            <w:sz w:val="22"/>
            <w:szCs w:val="22"/>
            <w:lang w:val="en"/>
          </w:rPr>
          <w:t>87</w:t>
        </w:r>
      </w:hyperlink>
      <w:r>
        <w:rPr>
          <w:rFonts w:eastAsia="Times New Roman"/>
          <w:sz w:val="22"/>
          <w:szCs w:val="22"/>
          <w:lang w:val="en"/>
        </w:rPr>
        <w:t>.</w:t>
      </w:r>
    </w:p>
    <w:p w14:paraId="47253A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Eastern (</w:t>
      </w:r>
      <w:r>
        <w:rPr>
          <w:rFonts w:eastAsia="Times New Roman"/>
          <w:i/>
          <w:iCs/>
          <w:sz w:val="22"/>
          <w:szCs w:val="22"/>
          <w:lang w:val="en"/>
        </w:rPr>
        <w:t>Bay of Bengal</w:t>
      </w:r>
      <w:r>
        <w:rPr>
          <w:rFonts w:eastAsia="Times New Roman"/>
          <w:sz w:val="22"/>
          <w:szCs w:val="22"/>
          <w:lang w:val="en"/>
        </w:rPr>
        <w:t xml:space="preserve">), i. </w:t>
      </w:r>
      <w:hyperlink r:id="rId15357" w:anchor="Page_179" w:history="1">
        <w:r>
          <w:rPr>
            <w:rStyle w:val="Hyperlink"/>
            <w:rFonts w:eastAsia="Times New Roman"/>
            <w:sz w:val="22"/>
            <w:szCs w:val="22"/>
            <w:lang w:val="en"/>
          </w:rPr>
          <w:t>179</w:t>
        </w:r>
      </w:hyperlink>
      <w:r>
        <w:rPr>
          <w:rFonts w:eastAsia="Times New Roman"/>
          <w:sz w:val="22"/>
          <w:szCs w:val="22"/>
          <w:lang w:val="en"/>
        </w:rPr>
        <w:t>.</w:t>
      </w:r>
    </w:p>
    <w:p w14:paraId="7A43F6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Ocelum, t. of Cisalpine Gaul (</w:t>
      </w:r>
      <w:r>
        <w:rPr>
          <w:rFonts w:eastAsia="Times New Roman"/>
          <w:i/>
          <w:iCs/>
          <w:sz w:val="22"/>
          <w:szCs w:val="22"/>
          <w:lang w:val="en"/>
        </w:rPr>
        <w:t>Uxeau</w:t>
      </w:r>
      <w:r>
        <w:rPr>
          <w:rFonts w:eastAsia="Times New Roman"/>
          <w:sz w:val="22"/>
          <w:szCs w:val="22"/>
          <w:lang w:val="en"/>
        </w:rPr>
        <w:t xml:space="preserve"> or </w:t>
      </w:r>
      <w:r>
        <w:rPr>
          <w:rFonts w:eastAsia="Times New Roman"/>
          <w:i/>
          <w:iCs/>
          <w:sz w:val="22"/>
          <w:szCs w:val="22"/>
          <w:lang w:val="en"/>
        </w:rPr>
        <w:t>Ucello</w:t>
      </w:r>
      <w:r>
        <w:rPr>
          <w:rFonts w:eastAsia="Times New Roman"/>
          <w:sz w:val="22"/>
          <w:szCs w:val="22"/>
          <w:lang w:val="en"/>
        </w:rPr>
        <w:t xml:space="preserve">), i. </w:t>
      </w:r>
      <w:hyperlink r:id="rId15358"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15359" w:anchor="Page_323" w:history="1">
        <w:r>
          <w:rPr>
            <w:rStyle w:val="Hyperlink"/>
            <w:rFonts w:eastAsia="Times New Roman"/>
            <w:sz w:val="22"/>
            <w:szCs w:val="22"/>
            <w:lang w:val="en"/>
          </w:rPr>
          <w:t>323</w:t>
        </w:r>
      </w:hyperlink>
      <w:r>
        <w:rPr>
          <w:rFonts w:eastAsia="Times New Roman"/>
          <w:sz w:val="22"/>
          <w:szCs w:val="22"/>
          <w:lang w:val="en"/>
        </w:rPr>
        <w:t>.</w:t>
      </w:r>
    </w:p>
    <w:p w14:paraId="1C6316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Ochē, name of Eubœa, ii. </w:t>
      </w:r>
      <w:hyperlink r:id="rId15360" w:anchor="Page_152" w:history="1">
        <w:r>
          <w:rPr>
            <w:rStyle w:val="Hyperlink"/>
            <w:rFonts w:eastAsia="Times New Roman"/>
            <w:sz w:val="22"/>
            <w:szCs w:val="22"/>
            <w:lang w:val="en"/>
          </w:rPr>
          <w:t>152</w:t>
        </w:r>
      </w:hyperlink>
      <w:r>
        <w:rPr>
          <w:rFonts w:eastAsia="Times New Roman"/>
          <w:sz w:val="22"/>
          <w:szCs w:val="22"/>
          <w:lang w:val="en"/>
        </w:rPr>
        <w:t>.</w:t>
      </w:r>
    </w:p>
    <w:p w14:paraId="206D2E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Ochē, mtn of Eubœa (</w:t>
      </w:r>
      <w:r>
        <w:rPr>
          <w:rFonts w:eastAsia="Times New Roman"/>
          <w:i/>
          <w:iCs/>
          <w:sz w:val="22"/>
          <w:szCs w:val="22"/>
          <w:lang w:val="en"/>
        </w:rPr>
        <w:t>Mt St. Elias</w:t>
      </w:r>
      <w:r>
        <w:rPr>
          <w:rFonts w:eastAsia="Times New Roman"/>
          <w:sz w:val="22"/>
          <w:szCs w:val="22"/>
          <w:lang w:val="en"/>
        </w:rPr>
        <w:t xml:space="preserve">), ii. </w:t>
      </w:r>
      <w:hyperlink r:id="rId15361"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15362" w:anchor="Page_153" w:history="1">
        <w:r>
          <w:rPr>
            <w:rStyle w:val="Hyperlink"/>
            <w:rFonts w:eastAsia="Times New Roman"/>
            <w:sz w:val="22"/>
            <w:szCs w:val="22"/>
            <w:lang w:val="en"/>
          </w:rPr>
          <w:t>153</w:t>
        </w:r>
      </w:hyperlink>
      <w:r>
        <w:rPr>
          <w:rFonts w:eastAsia="Times New Roman"/>
          <w:sz w:val="22"/>
          <w:szCs w:val="22"/>
          <w:lang w:val="en"/>
        </w:rPr>
        <w:t>.</w:t>
      </w:r>
    </w:p>
    <w:p w14:paraId="17A940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Ochus, r. of Bactriana and Hyrcania, ii. </w:t>
      </w:r>
      <w:hyperlink r:id="rId15363" w:anchor="Page_243" w:history="1">
        <w:r>
          <w:rPr>
            <w:rStyle w:val="Hyperlink"/>
            <w:rFonts w:eastAsia="Times New Roman"/>
            <w:sz w:val="22"/>
            <w:szCs w:val="22"/>
            <w:lang w:val="en"/>
          </w:rPr>
          <w:t>243</w:t>
        </w:r>
      </w:hyperlink>
      <w:r>
        <w:rPr>
          <w:rFonts w:eastAsia="Times New Roman"/>
          <w:sz w:val="22"/>
          <w:szCs w:val="22"/>
          <w:lang w:val="en"/>
        </w:rPr>
        <w:t xml:space="preserve">-245, </w:t>
      </w:r>
      <w:hyperlink r:id="rId15364" w:anchor="Page_251" w:history="1">
        <w:r>
          <w:rPr>
            <w:rStyle w:val="Hyperlink"/>
            <w:rFonts w:eastAsia="Times New Roman"/>
            <w:sz w:val="22"/>
            <w:szCs w:val="22"/>
            <w:lang w:val="en"/>
          </w:rPr>
          <w:t>251</w:t>
        </w:r>
      </w:hyperlink>
      <w:r>
        <w:rPr>
          <w:rFonts w:eastAsia="Times New Roman"/>
          <w:sz w:val="22"/>
          <w:szCs w:val="22"/>
          <w:lang w:val="en"/>
        </w:rPr>
        <w:t xml:space="preserve">, </w:t>
      </w:r>
      <w:hyperlink r:id="rId15365" w:anchor="Page_254" w:history="1">
        <w:r>
          <w:rPr>
            <w:rStyle w:val="Hyperlink"/>
            <w:rFonts w:eastAsia="Times New Roman"/>
            <w:sz w:val="22"/>
            <w:szCs w:val="22"/>
            <w:lang w:val="en"/>
          </w:rPr>
          <w:t>254</w:t>
        </w:r>
      </w:hyperlink>
      <w:r>
        <w:rPr>
          <w:rFonts w:eastAsia="Times New Roman"/>
          <w:sz w:val="22"/>
          <w:szCs w:val="22"/>
          <w:lang w:val="en"/>
        </w:rPr>
        <w:t xml:space="preserve">, </w:t>
      </w:r>
      <w:hyperlink r:id="rId15366" w:anchor="Page_255" w:history="1">
        <w:r>
          <w:rPr>
            <w:rStyle w:val="Hyperlink"/>
            <w:rFonts w:eastAsia="Times New Roman"/>
            <w:sz w:val="22"/>
            <w:szCs w:val="22"/>
            <w:lang w:val="en"/>
          </w:rPr>
          <w:t>255</w:t>
        </w:r>
      </w:hyperlink>
      <w:r>
        <w:rPr>
          <w:rFonts w:eastAsia="Times New Roman"/>
          <w:sz w:val="22"/>
          <w:szCs w:val="22"/>
          <w:lang w:val="en"/>
        </w:rPr>
        <w:t>.</w:t>
      </w:r>
    </w:p>
    <w:p w14:paraId="532B63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Ochyrōma, citadel of Ialysus, iii. </w:t>
      </w:r>
      <w:hyperlink r:id="rId15367" w:anchor="Page_33" w:history="1">
        <w:r>
          <w:rPr>
            <w:rStyle w:val="Hyperlink"/>
            <w:rFonts w:eastAsia="Times New Roman"/>
            <w:sz w:val="22"/>
            <w:szCs w:val="22"/>
            <w:lang w:val="en"/>
          </w:rPr>
          <w:t>33</w:t>
        </w:r>
      </w:hyperlink>
      <w:r>
        <w:rPr>
          <w:rFonts w:eastAsia="Times New Roman"/>
          <w:sz w:val="22"/>
          <w:szCs w:val="22"/>
          <w:lang w:val="en"/>
        </w:rPr>
        <w:t>.</w:t>
      </w:r>
    </w:p>
    <w:p w14:paraId="429670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Ocra, mtn, i. </w:t>
      </w:r>
      <w:hyperlink r:id="rId15368"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15369" w:anchor="Page_308" w:history="1">
        <w:r>
          <w:rPr>
            <w:rStyle w:val="Hyperlink"/>
            <w:rFonts w:eastAsia="Times New Roman"/>
            <w:sz w:val="22"/>
            <w:szCs w:val="22"/>
            <w:lang w:val="en"/>
          </w:rPr>
          <w:t>308</w:t>
        </w:r>
      </w:hyperlink>
      <w:r>
        <w:rPr>
          <w:rFonts w:eastAsia="Times New Roman"/>
          <w:sz w:val="22"/>
          <w:szCs w:val="22"/>
          <w:lang w:val="en"/>
        </w:rPr>
        <w:t xml:space="preserve">, </w:t>
      </w:r>
      <w:hyperlink r:id="rId15370"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15371"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15372" w:anchor="Page_482" w:history="1">
        <w:r>
          <w:rPr>
            <w:rStyle w:val="Hyperlink"/>
            <w:rFonts w:eastAsia="Times New Roman"/>
            <w:sz w:val="22"/>
            <w:szCs w:val="22"/>
            <w:lang w:val="en"/>
          </w:rPr>
          <w:t>482</w:t>
        </w:r>
      </w:hyperlink>
      <w:r>
        <w:rPr>
          <w:rFonts w:eastAsia="Times New Roman"/>
          <w:sz w:val="22"/>
          <w:szCs w:val="22"/>
          <w:lang w:val="en"/>
        </w:rPr>
        <w:t>.</w:t>
      </w:r>
    </w:p>
    <w:p w14:paraId="20672117"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381]</w:t>
      </w:r>
      <w:r>
        <w:rPr>
          <w:rFonts w:eastAsia="Times New Roman"/>
          <w:sz w:val="22"/>
          <w:szCs w:val="22"/>
          <w:lang w:val="en"/>
        </w:rPr>
        <w:t>Ocricli, t. of Umbria (</w:t>
      </w:r>
      <w:r>
        <w:rPr>
          <w:rFonts w:eastAsia="Times New Roman"/>
          <w:i/>
          <w:iCs/>
          <w:sz w:val="22"/>
          <w:szCs w:val="22"/>
          <w:lang w:val="en"/>
        </w:rPr>
        <w:t>Otricoli</w:t>
      </w:r>
      <w:r>
        <w:rPr>
          <w:rFonts w:eastAsia="Times New Roman"/>
          <w:sz w:val="22"/>
          <w:szCs w:val="22"/>
          <w:lang w:val="en"/>
        </w:rPr>
        <w:t xml:space="preserve">), i. </w:t>
      </w:r>
      <w:hyperlink r:id="rId15373" w:anchor="Page_336" w:history="1">
        <w:r>
          <w:rPr>
            <w:rStyle w:val="Hyperlink"/>
            <w:rFonts w:eastAsia="Times New Roman"/>
            <w:sz w:val="22"/>
            <w:szCs w:val="22"/>
            <w:lang w:val="en"/>
          </w:rPr>
          <w:t>336</w:t>
        </w:r>
      </w:hyperlink>
      <w:r>
        <w:rPr>
          <w:rFonts w:eastAsia="Times New Roman"/>
          <w:sz w:val="22"/>
          <w:szCs w:val="22"/>
          <w:lang w:val="en"/>
        </w:rPr>
        <w:t xml:space="preserve">, </w:t>
      </w:r>
      <w:hyperlink r:id="rId15374" w:anchor="Page_337" w:history="1">
        <w:r>
          <w:rPr>
            <w:rStyle w:val="Hyperlink"/>
            <w:rFonts w:eastAsia="Times New Roman"/>
            <w:sz w:val="22"/>
            <w:szCs w:val="22"/>
            <w:lang w:val="en"/>
          </w:rPr>
          <w:t>337</w:t>
        </w:r>
      </w:hyperlink>
      <w:r>
        <w:rPr>
          <w:rFonts w:eastAsia="Times New Roman"/>
          <w:sz w:val="22"/>
          <w:szCs w:val="22"/>
          <w:lang w:val="en"/>
        </w:rPr>
        <w:t>.</w:t>
      </w:r>
    </w:p>
    <w:p w14:paraId="2F6D3E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Octavia, sister of Augustus, iii. </w:t>
      </w:r>
      <w:hyperlink r:id="rId15375" w:anchor="Page_59" w:history="1">
        <w:r>
          <w:rPr>
            <w:rStyle w:val="Hyperlink"/>
            <w:rFonts w:eastAsia="Times New Roman"/>
            <w:sz w:val="22"/>
            <w:szCs w:val="22"/>
            <w:lang w:val="en"/>
          </w:rPr>
          <w:t>59</w:t>
        </w:r>
      </w:hyperlink>
      <w:r>
        <w:rPr>
          <w:rFonts w:eastAsia="Times New Roman"/>
          <w:sz w:val="22"/>
          <w:szCs w:val="22"/>
          <w:lang w:val="en"/>
        </w:rPr>
        <w:t>.</w:t>
      </w:r>
    </w:p>
    <w:p w14:paraId="0D02C7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Ocypodæ, iii. </w:t>
      </w:r>
      <w:hyperlink r:id="rId15376" w:anchor="Page_108" w:history="1">
        <w:r>
          <w:rPr>
            <w:rStyle w:val="Hyperlink"/>
            <w:rFonts w:eastAsia="Times New Roman"/>
            <w:sz w:val="22"/>
            <w:szCs w:val="22"/>
            <w:lang w:val="en"/>
          </w:rPr>
          <w:t>108</w:t>
        </w:r>
      </w:hyperlink>
      <w:r>
        <w:rPr>
          <w:rFonts w:eastAsia="Times New Roman"/>
          <w:sz w:val="22"/>
          <w:szCs w:val="22"/>
          <w:lang w:val="en"/>
        </w:rPr>
        <w:t>.</w:t>
      </w:r>
    </w:p>
    <w:p w14:paraId="3EA5C8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Odeium, theatre of Pericles at Athens, ii. </w:t>
      </w:r>
      <w:hyperlink r:id="rId15377" w:anchor="Page_87" w:history="1">
        <w:r>
          <w:rPr>
            <w:rStyle w:val="Hyperlink"/>
            <w:rFonts w:eastAsia="Times New Roman"/>
            <w:sz w:val="22"/>
            <w:szCs w:val="22"/>
            <w:lang w:val="en"/>
          </w:rPr>
          <w:t>87</w:t>
        </w:r>
      </w:hyperlink>
      <w:r>
        <w:rPr>
          <w:rFonts w:eastAsia="Times New Roman"/>
          <w:sz w:val="22"/>
          <w:szCs w:val="22"/>
          <w:lang w:val="en"/>
        </w:rPr>
        <w:t>.</w:t>
      </w:r>
    </w:p>
    <w:p w14:paraId="7913EC9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Oderzo.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Opitergium.</w:t>
      </w:r>
    </w:p>
    <w:p w14:paraId="0C67E0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Odēssus, t. of Mœsia (</w:t>
      </w:r>
      <w:r>
        <w:rPr>
          <w:rFonts w:eastAsia="Times New Roman"/>
          <w:i/>
          <w:iCs/>
          <w:sz w:val="22"/>
          <w:szCs w:val="22"/>
          <w:lang w:val="en"/>
        </w:rPr>
        <w:t>Varna</w:t>
      </w:r>
      <w:r>
        <w:rPr>
          <w:rFonts w:eastAsia="Times New Roman"/>
          <w:sz w:val="22"/>
          <w:szCs w:val="22"/>
          <w:lang w:val="en"/>
        </w:rPr>
        <w:t xml:space="preserve">), i. </w:t>
      </w:r>
      <w:hyperlink r:id="rId15378" w:anchor="Page_490" w:history="1">
        <w:r>
          <w:rPr>
            <w:rStyle w:val="Hyperlink"/>
            <w:rFonts w:eastAsia="Times New Roman"/>
            <w:sz w:val="22"/>
            <w:szCs w:val="22"/>
            <w:lang w:val="en"/>
          </w:rPr>
          <w:t>490</w:t>
        </w:r>
      </w:hyperlink>
      <w:r>
        <w:rPr>
          <w:rFonts w:eastAsia="Times New Roman"/>
          <w:sz w:val="22"/>
          <w:szCs w:val="22"/>
          <w:lang w:val="en"/>
        </w:rPr>
        <w:t xml:space="preserve">, </w:t>
      </w:r>
      <w:hyperlink r:id="rId15379"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15380" w:anchor="Page_145" w:history="1">
        <w:r>
          <w:rPr>
            <w:rStyle w:val="Hyperlink"/>
            <w:rFonts w:eastAsia="Times New Roman"/>
            <w:sz w:val="22"/>
            <w:szCs w:val="22"/>
            <w:lang w:val="en"/>
          </w:rPr>
          <w:t>145</w:t>
        </w:r>
      </w:hyperlink>
      <w:r>
        <w:rPr>
          <w:rFonts w:eastAsia="Times New Roman"/>
          <w:sz w:val="22"/>
          <w:szCs w:val="22"/>
          <w:lang w:val="en"/>
        </w:rPr>
        <w:t>.</w:t>
      </w:r>
    </w:p>
    <w:p w14:paraId="082610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Odius, leader of the Halizoni, ii. </w:t>
      </w:r>
      <w:hyperlink r:id="rId15381" w:anchor="Page_297" w:history="1">
        <w:r>
          <w:rPr>
            <w:rStyle w:val="Hyperlink"/>
            <w:rFonts w:eastAsia="Times New Roman"/>
            <w:sz w:val="22"/>
            <w:szCs w:val="22"/>
            <w:lang w:val="en"/>
          </w:rPr>
          <w:t>297</w:t>
        </w:r>
      </w:hyperlink>
      <w:r>
        <w:rPr>
          <w:rFonts w:eastAsia="Times New Roman"/>
          <w:sz w:val="22"/>
          <w:szCs w:val="22"/>
          <w:lang w:val="en"/>
        </w:rPr>
        <w:t>-299.</w:t>
      </w:r>
    </w:p>
    <w:p w14:paraId="375A78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Odomantes, people of Macedonia, i. </w:t>
      </w:r>
      <w:hyperlink r:id="rId15382" w:anchor="Page_514" w:history="1">
        <w:r>
          <w:rPr>
            <w:rStyle w:val="Hyperlink"/>
            <w:rFonts w:eastAsia="Times New Roman"/>
            <w:sz w:val="22"/>
            <w:szCs w:val="22"/>
            <w:lang w:val="en"/>
          </w:rPr>
          <w:t>514</w:t>
        </w:r>
      </w:hyperlink>
      <w:r>
        <w:rPr>
          <w:rFonts w:eastAsia="Times New Roman"/>
          <w:sz w:val="22"/>
          <w:szCs w:val="22"/>
          <w:lang w:val="en"/>
        </w:rPr>
        <w:t>.</w:t>
      </w:r>
    </w:p>
    <w:p w14:paraId="24BC04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Odomantis, district of Armenia, ii. </w:t>
      </w:r>
      <w:hyperlink r:id="rId15383" w:anchor="Page_269" w:history="1">
        <w:r>
          <w:rPr>
            <w:rStyle w:val="Hyperlink"/>
            <w:rFonts w:eastAsia="Times New Roman"/>
            <w:sz w:val="22"/>
            <w:szCs w:val="22"/>
            <w:lang w:val="en"/>
          </w:rPr>
          <w:t>269</w:t>
        </w:r>
      </w:hyperlink>
      <w:r>
        <w:rPr>
          <w:rFonts w:eastAsia="Times New Roman"/>
          <w:sz w:val="22"/>
          <w:szCs w:val="22"/>
          <w:lang w:val="en"/>
        </w:rPr>
        <w:t>.</w:t>
      </w:r>
    </w:p>
    <w:p w14:paraId="5C059F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Odrysæ, people of Thrace, i. </w:t>
      </w:r>
      <w:hyperlink r:id="rId15384" w:anchor="Page_5" w:history="1">
        <w:r>
          <w:rPr>
            <w:rStyle w:val="Hyperlink"/>
            <w:rFonts w:eastAsia="Times New Roman"/>
            <w:sz w:val="22"/>
            <w:szCs w:val="22"/>
            <w:lang w:val="en"/>
          </w:rPr>
          <w:t>5</w:t>
        </w:r>
      </w:hyperlink>
      <w:r>
        <w:rPr>
          <w:rFonts w:eastAsia="Times New Roman"/>
          <w:sz w:val="22"/>
          <w:szCs w:val="22"/>
          <w:lang w:val="en"/>
        </w:rPr>
        <w:t xml:space="preserve">, </w:t>
      </w:r>
      <w:hyperlink r:id="rId15385" w:anchor="Page_16" w:history="1">
        <w:r>
          <w:rPr>
            <w:rStyle w:val="Hyperlink"/>
            <w:rFonts w:eastAsia="Times New Roman"/>
            <w:sz w:val="22"/>
            <w:szCs w:val="22"/>
            <w:lang w:val="en"/>
          </w:rPr>
          <w:t>16</w:t>
        </w:r>
      </w:hyperlink>
      <w:r>
        <w:rPr>
          <w:rFonts w:eastAsia="Times New Roman"/>
          <w:sz w:val="22"/>
          <w:szCs w:val="22"/>
          <w:lang w:val="en"/>
        </w:rPr>
        <w:t>.</w:t>
      </w:r>
    </w:p>
    <w:p w14:paraId="5ECF8A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Odryssēs, r. of Mysia, ii. </w:t>
      </w:r>
      <w:hyperlink r:id="rId15386" w:anchor="Page_299" w:history="1">
        <w:r>
          <w:rPr>
            <w:rStyle w:val="Hyperlink"/>
            <w:rFonts w:eastAsia="Times New Roman"/>
            <w:sz w:val="22"/>
            <w:szCs w:val="22"/>
            <w:lang w:val="en"/>
          </w:rPr>
          <w:t>299</w:t>
        </w:r>
      </w:hyperlink>
      <w:r>
        <w:rPr>
          <w:rFonts w:eastAsia="Times New Roman"/>
          <w:sz w:val="22"/>
          <w:szCs w:val="22"/>
          <w:lang w:val="en"/>
        </w:rPr>
        <w:t>.</w:t>
      </w:r>
    </w:p>
    <w:p w14:paraId="5AF20E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Odysseia. </w:t>
      </w:r>
      <w:r>
        <w:rPr>
          <w:rFonts w:eastAsia="Times New Roman"/>
          <w:i/>
          <w:iCs/>
          <w:sz w:val="22"/>
          <w:szCs w:val="22"/>
          <w:lang w:val="en"/>
        </w:rPr>
        <w:t>See</w:t>
      </w:r>
      <w:r>
        <w:rPr>
          <w:rFonts w:eastAsia="Times New Roman"/>
          <w:sz w:val="22"/>
          <w:szCs w:val="22"/>
          <w:lang w:val="en"/>
        </w:rPr>
        <w:t xml:space="preserve"> Ulyssea.</w:t>
      </w:r>
    </w:p>
    <w:p w14:paraId="1321D1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Odysseus. </w:t>
      </w:r>
      <w:r>
        <w:rPr>
          <w:rFonts w:eastAsia="Times New Roman"/>
          <w:i/>
          <w:iCs/>
          <w:sz w:val="22"/>
          <w:szCs w:val="22"/>
          <w:lang w:val="en"/>
        </w:rPr>
        <w:t>See</w:t>
      </w:r>
      <w:r>
        <w:rPr>
          <w:rFonts w:eastAsia="Times New Roman"/>
          <w:sz w:val="22"/>
          <w:szCs w:val="22"/>
          <w:lang w:val="en"/>
        </w:rPr>
        <w:t xml:space="preserve"> Ulysses.</w:t>
      </w:r>
    </w:p>
    <w:p w14:paraId="1363C0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Œantheia, t. of the Ozolian Locrians, ii. </w:t>
      </w:r>
      <w:hyperlink r:id="rId15387" w:anchor="Page_128" w:history="1">
        <w:r>
          <w:rPr>
            <w:rStyle w:val="Hyperlink"/>
            <w:rFonts w:eastAsia="Times New Roman"/>
            <w:sz w:val="22"/>
            <w:szCs w:val="22"/>
            <w:lang w:val="en"/>
          </w:rPr>
          <w:t>128</w:t>
        </w:r>
      </w:hyperlink>
      <w:r>
        <w:rPr>
          <w:rFonts w:eastAsia="Times New Roman"/>
          <w:sz w:val="22"/>
          <w:szCs w:val="22"/>
          <w:lang w:val="en"/>
        </w:rPr>
        <w:t>.</w:t>
      </w:r>
    </w:p>
    <w:p w14:paraId="74D394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Œaso, i. </w:t>
      </w:r>
      <w:hyperlink r:id="rId15388" w:anchor="Page_242" w:history="1">
        <w:r>
          <w:rPr>
            <w:rStyle w:val="Hyperlink"/>
            <w:rFonts w:eastAsia="Times New Roman"/>
            <w:sz w:val="22"/>
            <w:szCs w:val="22"/>
            <w:lang w:val="en"/>
          </w:rPr>
          <w:t>242</w:t>
        </w:r>
      </w:hyperlink>
      <w:r>
        <w:rPr>
          <w:rFonts w:eastAsia="Times New Roman"/>
          <w:sz w:val="22"/>
          <w:szCs w:val="22"/>
          <w:lang w:val="en"/>
        </w:rPr>
        <w:t>.</w:t>
      </w:r>
    </w:p>
    <w:p w14:paraId="73ECE5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Œchalia, c. of Eubœa, ii. </w:t>
      </w:r>
      <w:hyperlink r:id="rId15389" w:anchor="Page_156" w:history="1">
        <w:r>
          <w:rPr>
            <w:rStyle w:val="Hyperlink"/>
            <w:rFonts w:eastAsia="Times New Roman"/>
            <w:sz w:val="22"/>
            <w:szCs w:val="22"/>
            <w:lang w:val="en"/>
          </w:rPr>
          <w:t>156</w:t>
        </w:r>
      </w:hyperlink>
      <w:r>
        <w:rPr>
          <w:rFonts w:eastAsia="Times New Roman"/>
          <w:sz w:val="22"/>
          <w:szCs w:val="22"/>
          <w:lang w:val="en"/>
        </w:rPr>
        <w:t>.</w:t>
      </w:r>
    </w:p>
    <w:p w14:paraId="6238BA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Ætolia, ii. </w:t>
      </w:r>
      <w:hyperlink r:id="rId15390" w:anchor="Page_156" w:history="1">
        <w:r>
          <w:rPr>
            <w:rStyle w:val="Hyperlink"/>
            <w:rFonts w:eastAsia="Times New Roman"/>
            <w:sz w:val="22"/>
            <w:szCs w:val="22"/>
            <w:lang w:val="en"/>
          </w:rPr>
          <w:t>156</w:t>
        </w:r>
      </w:hyperlink>
      <w:r>
        <w:rPr>
          <w:rFonts w:eastAsia="Times New Roman"/>
          <w:sz w:val="22"/>
          <w:szCs w:val="22"/>
          <w:lang w:val="en"/>
        </w:rPr>
        <w:t>.</w:t>
      </w:r>
    </w:p>
    <w:p w14:paraId="354AF5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Arcadia, afterwards Andania, ii. </w:t>
      </w:r>
      <w:hyperlink r:id="rId15391" w:anchor="Page_10" w:history="1">
        <w:r>
          <w:rPr>
            <w:rStyle w:val="Hyperlink"/>
            <w:rFonts w:eastAsia="Times New Roman"/>
            <w:sz w:val="22"/>
            <w:szCs w:val="22"/>
            <w:lang w:val="en"/>
          </w:rPr>
          <w:t>10</w:t>
        </w:r>
      </w:hyperlink>
      <w:r>
        <w:rPr>
          <w:rFonts w:eastAsia="Times New Roman"/>
          <w:sz w:val="22"/>
          <w:szCs w:val="22"/>
          <w:lang w:val="en"/>
        </w:rPr>
        <w:t xml:space="preserve">, </w:t>
      </w:r>
      <w:hyperlink r:id="rId15392" w:anchor="Page_11" w:history="1">
        <w:r>
          <w:rPr>
            <w:rStyle w:val="Hyperlink"/>
            <w:rFonts w:eastAsia="Times New Roman"/>
            <w:sz w:val="22"/>
            <w:szCs w:val="22"/>
            <w:lang w:val="en"/>
          </w:rPr>
          <w:t>11</w:t>
        </w:r>
      </w:hyperlink>
      <w:r>
        <w:rPr>
          <w:rFonts w:eastAsia="Times New Roman"/>
          <w:sz w:val="22"/>
          <w:szCs w:val="22"/>
          <w:lang w:val="en"/>
        </w:rPr>
        <w:t xml:space="preserve">, </w:t>
      </w:r>
      <w:hyperlink r:id="rId15393" w:anchor="Page_23" w:history="1">
        <w:r>
          <w:rPr>
            <w:rStyle w:val="Hyperlink"/>
            <w:rFonts w:eastAsia="Times New Roman"/>
            <w:sz w:val="22"/>
            <w:szCs w:val="22"/>
            <w:lang w:val="en"/>
          </w:rPr>
          <w:t>23</w:t>
        </w:r>
      </w:hyperlink>
      <w:r>
        <w:rPr>
          <w:rFonts w:eastAsia="Times New Roman"/>
          <w:sz w:val="22"/>
          <w:szCs w:val="22"/>
          <w:lang w:val="en"/>
        </w:rPr>
        <w:t xml:space="preserve">, </w:t>
      </w:r>
      <w:hyperlink r:id="rId15394" w:anchor="Page_24" w:history="1">
        <w:r>
          <w:rPr>
            <w:rStyle w:val="Hyperlink"/>
            <w:rFonts w:eastAsia="Times New Roman"/>
            <w:sz w:val="22"/>
            <w:szCs w:val="22"/>
            <w:lang w:val="en"/>
          </w:rPr>
          <w:t>24</w:t>
        </w:r>
      </w:hyperlink>
      <w:r>
        <w:rPr>
          <w:rFonts w:eastAsia="Times New Roman"/>
          <w:sz w:val="22"/>
          <w:szCs w:val="22"/>
          <w:lang w:val="en"/>
        </w:rPr>
        <w:t xml:space="preserve">, </w:t>
      </w:r>
      <w:hyperlink r:id="rId15395" w:anchor="Page_37" w:history="1">
        <w:r>
          <w:rPr>
            <w:rStyle w:val="Hyperlink"/>
            <w:rFonts w:eastAsia="Times New Roman"/>
            <w:sz w:val="22"/>
            <w:szCs w:val="22"/>
            <w:lang w:val="en"/>
          </w:rPr>
          <w:t>37</w:t>
        </w:r>
      </w:hyperlink>
      <w:r>
        <w:rPr>
          <w:rFonts w:eastAsia="Times New Roman"/>
          <w:sz w:val="22"/>
          <w:szCs w:val="22"/>
          <w:lang w:val="en"/>
        </w:rPr>
        <w:t xml:space="preserve">, </w:t>
      </w:r>
      <w:hyperlink r:id="rId15396" w:anchor="Page_156" w:history="1">
        <w:r>
          <w:rPr>
            <w:rStyle w:val="Hyperlink"/>
            <w:rFonts w:eastAsia="Times New Roman"/>
            <w:sz w:val="22"/>
            <w:szCs w:val="22"/>
            <w:lang w:val="en"/>
          </w:rPr>
          <w:t>156</w:t>
        </w:r>
      </w:hyperlink>
      <w:r>
        <w:rPr>
          <w:rFonts w:eastAsia="Times New Roman"/>
          <w:sz w:val="22"/>
          <w:szCs w:val="22"/>
          <w:lang w:val="en"/>
        </w:rPr>
        <w:t>.</w:t>
      </w:r>
    </w:p>
    <w:p w14:paraId="17BC5F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two cities of Thessaly, ii. </w:t>
      </w:r>
      <w:hyperlink r:id="rId15397"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5398" w:anchor="Page_156" w:history="1">
        <w:r>
          <w:rPr>
            <w:rStyle w:val="Hyperlink"/>
            <w:rFonts w:eastAsia="Times New Roman"/>
            <w:sz w:val="22"/>
            <w:szCs w:val="22"/>
            <w:lang w:val="en"/>
          </w:rPr>
          <w:t>156</w:t>
        </w:r>
      </w:hyperlink>
      <w:r>
        <w:rPr>
          <w:rFonts w:eastAsia="Times New Roman"/>
          <w:sz w:val="22"/>
          <w:szCs w:val="22"/>
          <w:lang w:val="en"/>
        </w:rPr>
        <w:t>.</w:t>
      </w:r>
    </w:p>
    <w:p w14:paraId="30B7BD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taking of, poem of Homer, iii. </w:t>
      </w:r>
      <w:hyperlink r:id="rId15399" w:anchor="Page_9" w:history="1">
        <w:r>
          <w:rPr>
            <w:rStyle w:val="Hyperlink"/>
            <w:rFonts w:eastAsia="Times New Roman"/>
            <w:sz w:val="22"/>
            <w:szCs w:val="22"/>
            <w:lang w:val="en"/>
          </w:rPr>
          <w:t>9</w:t>
        </w:r>
      </w:hyperlink>
      <w:r>
        <w:rPr>
          <w:rFonts w:eastAsia="Times New Roman"/>
          <w:sz w:val="22"/>
          <w:szCs w:val="22"/>
          <w:lang w:val="en"/>
        </w:rPr>
        <w:t>.</w:t>
      </w:r>
    </w:p>
    <w:p w14:paraId="13E6A0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Œdanēs, r. of India, iii. </w:t>
      </w:r>
      <w:hyperlink r:id="rId15400" w:anchor="Page_118" w:history="1">
        <w:r>
          <w:rPr>
            <w:rStyle w:val="Hyperlink"/>
            <w:rFonts w:eastAsia="Times New Roman"/>
            <w:sz w:val="22"/>
            <w:szCs w:val="22"/>
            <w:lang w:val="en"/>
          </w:rPr>
          <w:t>118</w:t>
        </w:r>
      </w:hyperlink>
      <w:r>
        <w:rPr>
          <w:rFonts w:eastAsia="Times New Roman"/>
          <w:sz w:val="22"/>
          <w:szCs w:val="22"/>
          <w:lang w:val="en"/>
        </w:rPr>
        <w:t>.</w:t>
      </w:r>
    </w:p>
    <w:p w14:paraId="119C7A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Œdipus, ii. </w:t>
      </w:r>
      <w:hyperlink r:id="rId15401" w:anchor="Page_64" w:history="1">
        <w:r>
          <w:rPr>
            <w:rStyle w:val="Hyperlink"/>
            <w:rFonts w:eastAsia="Times New Roman"/>
            <w:sz w:val="22"/>
            <w:szCs w:val="22"/>
            <w:lang w:val="en"/>
          </w:rPr>
          <w:t>64</w:t>
        </w:r>
      </w:hyperlink>
      <w:r>
        <w:rPr>
          <w:rFonts w:eastAsia="Times New Roman"/>
          <w:sz w:val="22"/>
          <w:szCs w:val="22"/>
          <w:lang w:val="en"/>
        </w:rPr>
        <w:t>.</w:t>
      </w:r>
    </w:p>
    <w:p w14:paraId="3B21CB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Œneiadæ, city of Thessaly, ii. </w:t>
      </w:r>
      <w:hyperlink r:id="rId15402" w:anchor="Page_137" w:history="1">
        <w:r>
          <w:rPr>
            <w:rStyle w:val="Hyperlink"/>
            <w:rFonts w:eastAsia="Times New Roman"/>
            <w:sz w:val="22"/>
            <w:szCs w:val="22"/>
            <w:lang w:val="en"/>
          </w:rPr>
          <w:t>137</w:t>
        </w:r>
      </w:hyperlink>
      <w:r>
        <w:rPr>
          <w:rFonts w:eastAsia="Times New Roman"/>
          <w:sz w:val="22"/>
          <w:szCs w:val="22"/>
          <w:lang w:val="en"/>
        </w:rPr>
        <w:t>.</w:t>
      </w:r>
    </w:p>
    <w:p w14:paraId="1A7A3A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Œneus, father of Deianira, i. </w:t>
      </w:r>
      <w:hyperlink r:id="rId15403" w:anchor="Page_64" w:history="1">
        <w:r>
          <w:rPr>
            <w:rStyle w:val="Hyperlink"/>
            <w:rFonts w:eastAsia="Times New Roman"/>
            <w:sz w:val="22"/>
            <w:szCs w:val="22"/>
            <w:lang w:val="en"/>
          </w:rPr>
          <w:t>64</w:t>
        </w:r>
      </w:hyperlink>
      <w:r>
        <w:rPr>
          <w:rFonts w:eastAsia="Times New Roman"/>
          <w:sz w:val="22"/>
          <w:szCs w:val="22"/>
          <w:lang w:val="en"/>
        </w:rPr>
        <w:t xml:space="preserve">; ii. </w:t>
      </w:r>
      <w:hyperlink r:id="rId15404" w:anchor="Page_170" w:history="1">
        <w:r>
          <w:rPr>
            <w:rStyle w:val="Hyperlink"/>
            <w:rFonts w:eastAsia="Times New Roman"/>
            <w:sz w:val="22"/>
            <w:szCs w:val="22"/>
            <w:lang w:val="en"/>
          </w:rPr>
          <w:t>170</w:t>
        </w:r>
      </w:hyperlink>
      <w:r>
        <w:rPr>
          <w:rFonts w:eastAsia="Times New Roman"/>
          <w:sz w:val="22"/>
          <w:szCs w:val="22"/>
          <w:lang w:val="en"/>
        </w:rPr>
        <w:t xml:space="preserve">, </w:t>
      </w:r>
      <w:hyperlink r:id="rId15405" w:anchor="Page_174" w:history="1">
        <w:r>
          <w:rPr>
            <w:rStyle w:val="Hyperlink"/>
            <w:rFonts w:eastAsia="Times New Roman"/>
            <w:sz w:val="22"/>
            <w:szCs w:val="22"/>
            <w:lang w:val="en"/>
          </w:rPr>
          <w:t>174</w:t>
        </w:r>
      </w:hyperlink>
      <w:r>
        <w:rPr>
          <w:rFonts w:eastAsia="Times New Roman"/>
          <w:sz w:val="22"/>
          <w:szCs w:val="22"/>
          <w:lang w:val="en"/>
        </w:rPr>
        <w:t xml:space="preserve">, </w:t>
      </w:r>
      <w:hyperlink r:id="rId15406" w:anchor="Page_175" w:history="1">
        <w:r>
          <w:rPr>
            <w:rStyle w:val="Hyperlink"/>
            <w:rFonts w:eastAsia="Times New Roman"/>
            <w:sz w:val="22"/>
            <w:szCs w:val="22"/>
            <w:lang w:val="en"/>
          </w:rPr>
          <w:t>175</w:t>
        </w:r>
      </w:hyperlink>
      <w:r>
        <w:rPr>
          <w:rFonts w:eastAsia="Times New Roman"/>
          <w:sz w:val="22"/>
          <w:szCs w:val="22"/>
          <w:lang w:val="en"/>
        </w:rPr>
        <w:t>.</w:t>
      </w:r>
    </w:p>
    <w:p w14:paraId="5E2343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Œniadæ, c. of Ætolia, ii. </w:t>
      </w:r>
      <w:hyperlink r:id="rId15407"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15408"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15409" w:anchor="Page_169" w:history="1">
        <w:r>
          <w:rPr>
            <w:rStyle w:val="Hyperlink"/>
            <w:rFonts w:eastAsia="Times New Roman"/>
            <w:sz w:val="22"/>
            <w:szCs w:val="22"/>
            <w:lang w:val="en"/>
          </w:rPr>
          <w:t>169</w:t>
        </w:r>
      </w:hyperlink>
      <w:r>
        <w:rPr>
          <w:rFonts w:eastAsia="Times New Roman"/>
          <w:sz w:val="22"/>
          <w:szCs w:val="22"/>
          <w:lang w:val="en"/>
        </w:rPr>
        <w:t xml:space="preserve">, </w:t>
      </w:r>
      <w:hyperlink r:id="rId15410" w:anchor="Page_171" w:history="1">
        <w:r>
          <w:rPr>
            <w:rStyle w:val="Hyperlink"/>
            <w:rFonts w:eastAsia="Times New Roman"/>
            <w:sz w:val="22"/>
            <w:szCs w:val="22"/>
            <w:lang w:val="en"/>
          </w:rPr>
          <w:t>171</w:t>
        </w:r>
      </w:hyperlink>
      <w:r>
        <w:rPr>
          <w:rFonts w:eastAsia="Times New Roman"/>
          <w:sz w:val="22"/>
          <w:szCs w:val="22"/>
          <w:lang w:val="en"/>
        </w:rPr>
        <w:t>.</w:t>
      </w:r>
    </w:p>
    <w:p w14:paraId="09DAA6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lake of the, in Ætolia, ii. </w:t>
      </w:r>
      <w:hyperlink r:id="rId15411" w:anchor="Page_171" w:history="1">
        <w:r>
          <w:rPr>
            <w:rStyle w:val="Hyperlink"/>
            <w:rFonts w:eastAsia="Times New Roman"/>
            <w:sz w:val="22"/>
            <w:szCs w:val="22"/>
            <w:lang w:val="en"/>
          </w:rPr>
          <w:t>171</w:t>
        </w:r>
      </w:hyperlink>
      <w:r>
        <w:rPr>
          <w:rFonts w:eastAsia="Times New Roman"/>
          <w:sz w:val="22"/>
          <w:szCs w:val="22"/>
          <w:lang w:val="en"/>
        </w:rPr>
        <w:t>.</w:t>
      </w:r>
    </w:p>
    <w:p w14:paraId="2433B8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Œnoa, fortress of the Corinthians, ii. </w:t>
      </w:r>
      <w:hyperlink r:id="rId15412" w:anchor="Page_63" w:history="1">
        <w:r>
          <w:rPr>
            <w:rStyle w:val="Hyperlink"/>
            <w:rFonts w:eastAsia="Times New Roman"/>
            <w:sz w:val="22"/>
            <w:szCs w:val="22"/>
            <w:lang w:val="en"/>
          </w:rPr>
          <w:t>63</w:t>
        </w:r>
      </w:hyperlink>
      <w:r>
        <w:rPr>
          <w:rFonts w:eastAsia="Times New Roman"/>
          <w:sz w:val="22"/>
          <w:szCs w:val="22"/>
          <w:lang w:val="en"/>
        </w:rPr>
        <w:t xml:space="preserve">, </w:t>
      </w:r>
      <w:hyperlink r:id="rId15413" w:anchor="Page_105" w:history="1">
        <w:r>
          <w:rPr>
            <w:rStyle w:val="Hyperlink"/>
            <w:rFonts w:eastAsia="Times New Roman"/>
            <w:sz w:val="22"/>
            <w:szCs w:val="22"/>
            <w:lang w:val="en"/>
          </w:rPr>
          <w:t>105</w:t>
        </w:r>
      </w:hyperlink>
      <w:r>
        <w:rPr>
          <w:rFonts w:eastAsia="Times New Roman"/>
          <w:sz w:val="22"/>
          <w:szCs w:val="22"/>
          <w:lang w:val="en"/>
        </w:rPr>
        <w:t>.</w:t>
      </w:r>
    </w:p>
    <w:p w14:paraId="6F3516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Œnoanda, c. of Lycia (</w:t>
      </w:r>
      <w:r>
        <w:rPr>
          <w:rFonts w:eastAsia="Times New Roman"/>
          <w:i/>
          <w:iCs/>
          <w:sz w:val="22"/>
          <w:szCs w:val="22"/>
          <w:lang w:val="en"/>
        </w:rPr>
        <w:t>Urludscha</w:t>
      </w:r>
      <w:r>
        <w:rPr>
          <w:rFonts w:eastAsia="Times New Roman"/>
          <w:sz w:val="22"/>
          <w:szCs w:val="22"/>
          <w:lang w:val="en"/>
        </w:rPr>
        <w:t xml:space="preserve">), ii. </w:t>
      </w:r>
      <w:hyperlink r:id="rId15414" w:anchor="Page_410" w:history="1">
        <w:r>
          <w:rPr>
            <w:rStyle w:val="Hyperlink"/>
            <w:rFonts w:eastAsia="Times New Roman"/>
            <w:sz w:val="22"/>
            <w:szCs w:val="22"/>
            <w:lang w:val="en"/>
          </w:rPr>
          <w:t>410</w:t>
        </w:r>
      </w:hyperlink>
      <w:r>
        <w:rPr>
          <w:rFonts w:eastAsia="Times New Roman"/>
          <w:sz w:val="22"/>
          <w:szCs w:val="22"/>
          <w:lang w:val="en"/>
        </w:rPr>
        <w:t>.</w:t>
      </w:r>
    </w:p>
    <w:p w14:paraId="62A1FF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Œnoë, t. of Attica, ii. </w:t>
      </w:r>
      <w:hyperlink r:id="rId15415" w:anchor="Page_57" w:history="1">
        <w:r>
          <w:rPr>
            <w:rStyle w:val="Hyperlink"/>
            <w:rFonts w:eastAsia="Times New Roman"/>
            <w:sz w:val="22"/>
            <w:szCs w:val="22"/>
            <w:lang w:val="en"/>
          </w:rPr>
          <w:t>57</w:t>
        </w:r>
      </w:hyperlink>
      <w:r>
        <w:rPr>
          <w:rFonts w:eastAsia="Times New Roman"/>
          <w:sz w:val="22"/>
          <w:szCs w:val="22"/>
          <w:lang w:val="en"/>
        </w:rPr>
        <w:t xml:space="preserve">, </w:t>
      </w:r>
      <w:hyperlink r:id="rId15416" w:anchor="Page_67" w:history="1">
        <w:r>
          <w:rPr>
            <w:rStyle w:val="Hyperlink"/>
            <w:rFonts w:eastAsia="Times New Roman"/>
            <w:sz w:val="22"/>
            <w:szCs w:val="22"/>
            <w:lang w:val="en"/>
          </w:rPr>
          <w:t>67</w:t>
        </w:r>
      </w:hyperlink>
      <w:r>
        <w:rPr>
          <w:rFonts w:eastAsia="Times New Roman"/>
          <w:sz w:val="22"/>
          <w:szCs w:val="22"/>
          <w:lang w:val="en"/>
        </w:rPr>
        <w:t>.</w:t>
      </w:r>
    </w:p>
    <w:p w14:paraId="7BD631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Elis, ii. </w:t>
      </w:r>
      <w:hyperlink r:id="rId15417" w:anchor="Page_9" w:history="1">
        <w:r>
          <w:rPr>
            <w:rStyle w:val="Hyperlink"/>
            <w:rFonts w:eastAsia="Times New Roman"/>
            <w:sz w:val="22"/>
            <w:szCs w:val="22"/>
            <w:lang w:val="en"/>
          </w:rPr>
          <w:t>9</w:t>
        </w:r>
      </w:hyperlink>
      <w:r>
        <w:rPr>
          <w:rFonts w:eastAsia="Times New Roman"/>
          <w:sz w:val="22"/>
          <w:szCs w:val="22"/>
          <w:lang w:val="en"/>
        </w:rPr>
        <w:t>.</w:t>
      </w:r>
    </w:p>
    <w:p w14:paraId="6330DF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in the isl. of Icaria, iii. </w:t>
      </w:r>
      <w:hyperlink r:id="rId15418" w:anchor="Page_10" w:history="1">
        <w:r>
          <w:rPr>
            <w:rStyle w:val="Hyperlink"/>
            <w:rFonts w:eastAsia="Times New Roman"/>
            <w:sz w:val="22"/>
            <w:szCs w:val="22"/>
            <w:lang w:val="en"/>
          </w:rPr>
          <w:t>10</w:t>
        </w:r>
      </w:hyperlink>
      <w:r>
        <w:rPr>
          <w:rFonts w:eastAsia="Times New Roman"/>
          <w:sz w:val="22"/>
          <w:szCs w:val="22"/>
          <w:lang w:val="en"/>
        </w:rPr>
        <w:t>.</w:t>
      </w:r>
    </w:p>
    <w:p w14:paraId="64F0AC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Œnomaus, king of Elis, ii. </w:t>
      </w:r>
      <w:hyperlink r:id="rId15419" w:anchor="Page_31" w:history="1">
        <w:r>
          <w:rPr>
            <w:rStyle w:val="Hyperlink"/>
            <w:rFonts w:eastAsia="Times New Roman"/>
            <w:sz w:val="22"/>
            <w:szCs w:val="22"/>
            <w:lang w:val="en"/>
          </w:rPr>
          <w:t>31</w:t>
        </w:r>
      </w:hyperlink>
      <w:r>
        <w:rPr>
          <w:rFonts w:eastAsia="Times New Roman"/>
          <w:sz w:val="22"/>
          <w:szCs w:val="22"/>
          <w:lang w:val="en"/>
        </w:rPr>
        <w:t>.</w:t>
      </w:r>
    </w:p>
    <w:p w14:paraId="0015C0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Œnōnē, wife of Paris, ii. </w:t>
      </w:r>
      <w:hyperlink r:id="rId15420" w:anchor="Page_360" w:history="1">
        <w:r>
          <w:rPr>
            <w:rStyle w:val="Hyperlink"/>
            <w:rFonts w:eastAsia="Times New Roman"/>
            <w:sz w:val="22"/>
            <w:szCs w:val="22"/>
            <w:lang w:val="en"/>
          </w:rPr>
          <w:t>360</w:t>
        </w:r>
      </w:hyperlink>
      <w:r>
        <w:rPr>
          <w:rFonts w:eastAsia="Times New Roman"/>
          <w:sz w:val="22"/>
          <w:szCs w:val="22"/>
          <w:lang w:val="en"/>
        </w:rPr>
        <w:t>.</w:t>
      </w:r>
    </w:p>
    <w:p w14:paraId="5D88C1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Œnōnē, ancient name of Ægina, ii. </w:t>
      </w:r>
      <w:hyperlink r:id="rId15421" w:anchor="Page_57" w:history="1">
        <w:r>
          <w:rPr>
            <w:rStyle w:val="Hyperlink"/>
            <w:rFonts w:eastAsia="Times New Roman"/>
            <w:sz w:val="22"/>
            <w:szCs w:val="22"/>
            <w:lang w:val="en"/>
          </w:rPr>
          <w:t>57</w:t>
        </w:r>
      </w:hyperlink>
      <w:r>
        <w:rPr>
          <w:rFonts w:eastAsia="Times New Roman"/>
          <w:sz w:val="22"/>
          <w:szCs w:val="22"/>
          <w:lang w:val="en"/>
        </w:rPr>
        <w:t>.</w:t>
      </w:r>
    </w:p>
    <w:p w14:paraId="6268DB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two demi of Attica, ii. </w:t>
      </w:r>
      <w:hyperlink r:id="rId15422" w:anchor="Page_57" w:history="1">
        <w:r>
          <w:rPr>
            <w:rStyle w:val="Hyperlink"/>
            <w:rFonts w:eastAsia="Times New Roman"/>
            <w:sz w:val="22"/>
            <w:szCs w:val="22"/>
            <w:lang w:val="en"/>
          </w:rPr>
          <w:t>57</w:t>
        </w:r>
      </w:hyperlink>
      <w:r>
        <w:rPr>
          <w:rFonts w:eastAsia="Times New Roman"/>
          <w:sz w:val="22"/>
          <w:szCs w:val="22"/>
          <w:lang w:val="en"/>
        </w:rPr>
        <w:t>.</w:t>
      </w:r>
    </w:p>
    <w:p w14:paraId="6BC835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Œnoparas, r. of Syria (</w:t>
      </w:r>
      <w:r>
        <w:rPr>
          <w:rFonts w:eastAsia="Times New Roman"/>
          <w:i/>
          <w:iCs/>
          <w:sz w:val="22"/>
          <w:szCs w:val="22"/>
          <w:lang w:val="en"/>
        </w:rPr>
        <w:t>Afreen</w:t>
      </w:r>
      <w:r>
        <w:rPr>
          <w:rFonts w:eastAsia="Times New Roman"/>
          <w:sz w:val="22"/>
          <w:szCs w:val="22"/>
          <w:lang w:val="en"/>
        </w:rPr>
        <w:t xml:space="preserve">), iii. </w:t>
      </w:r>
      <w:hyperlink r:id="rId15423" w:anchor="Page_164" w:history="1">
        <w:r>
          <w:rPr>
            <w:rStyle w:val="Hyperlink"/>
            <w:rFonts w:eastAsia="Times New Roman"/>
            <w:sz w:val="22"/>
            <w:szCs w:val="22"/>
            <w:lang w:val="en"/>
          </w:rPr>
          <w:t>164</w:t>
        </w:r>
      </w:hyperlink>
      <w:r>
        <w:rPr>
          <w:rFonts w:eastAsia="Times New Roman"/>
          <w:sz w:val="22"/>
          <w:szCs w:val="22"/>
          <w:lang w:val="en"/>
        </w:rPr>
        <w:t>.</w:t>
      </w:r>
    </w:p>
    <w:p w14:paraId="7AAA3C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Œnops, ii. </w:t>
      </w:r>
      <w:hyperlink r:id="rId15424" w:anchor="Page_375" w:history="1">
        <w:r>
          <w:rPr>
            <w:rStyle w:val="Hyperlink"/>
            <w:rFonts w:eastAsia="Times New Roman"/>
            <w:sz w:val="22"/>
            <w:szCs w:val="22"/>
            <w:lang w:val="en"/>
          </w:rPr>
          <w:t>375</w:t>
        </w:r>
      </w:hyperlink>
      <w:r>
        <w:rPr>
          <w:rFonts w:eastAsia="Times New Roman"/>
          <w:sz w:val="22"/>
          <w:szCs w:val="22"/>
          <w:lang w:val="en"/>
        </w:rPr>
        <w:t>.</w:t>
      </w:r>
    </w:p>
    <w:p w14:paraId="6FCCBB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Œnōtri, Œnotrians, Œnotrides, ancient inhabitants of Lucania, i. </w:t>
      </w:r>
      <w:hyperlink r:id="rId15425"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15426" w:anchor="Page_377" w:history="1">
        <w:r>
          <w:rPr>
            <w:rStyle w:val="Hyperlink"/>
            <w:rFonts w:eastAsia="Times New Roman"/>
            <w:sz w:val="22"/>
            <w:szCs w:val="22"/>
            <w:lang w:val="en"/>
          </w:rPr>
          <w:t>377</w:t>
        </w:r>
      </w:hyperlink>
      <w:r>
        <w:rPr>
          <w:rFonts w:eastAsia="Times New Roman"/>
          <w:sz w:val="22"/>
          <w:szCs w:val="22"/>
          <w:lang w:val="en"/>
        </w:rPr>
        <w:t xml:space="preserve">, </w:t>
      </w:r>
      <w:hyperlink r:id="rId15427" w:anchor="Page_379" w:history="1">
        <w:r>
          <w:rPr>
            <w:rStyle w:val="Hyperlink"/>
            <w:rFonts w:eastAsia="Times New Roman"/>
            <w:sz w:val="22"/>
            <w:szCs w:val="22"/>
            <w:lang w:val="en"/>
          </w:rPr>
          <w:t>379</w:t>
        </w:r>
      </w:hyperlink>
      <w:r>
        <w:rPr>
          <w:rFonts w:eastAsia="Times New Roman"/>
          <w:sz w:val="22"/>
          <w:szCs w:val="22"/>
          <w:lang w:val="en"/>
        </w:rPr>
        <w:t xml:space="preserve">, </w:t>
      </w:r>
      <w:hyperlink r:id="rId15428" w:anchor="Page_380" w:history="1">
        <w:r>
          <w:rPr>
            <w:rStyle w:val="Hyperlink"/>
            <w:rFonts w:eastAsia="Times New Roman"/>
            <w:sz w:val="22"/>
            <w:szCs w:val="22"/>
            <w:lang w:val="en"/>
          </w:rPr>
          <w:t>380</w:t>
        </w:r>
      </w:hyperlink>
      <w:r>
        <w:rPr>
          <w:rFonts w:eastAsia="Times New Roman"/>
          <w:sz w:val="22"/>
          <w:szCs w:val="22"/>
          <w:lang w:val="en"/>
        </w:rPr>
        <w:t xml:space="preserve">, </w:t>
      </w:r>
      <w:hyperlink r:id="rId15429" w:anchor="Page_386" w:history="1">
        <w:r>
          <w:rPr>
            <w:rStyle w:val="Hyperlink"/>
            <w:rFonts w:eastAsia="Times New Roman"/>
            <w:sz w:val="22"/>
            <w:szCs w:val="22"/>
            <w:lang w:val="en"/>
          </w:rPr>
          <w:t>386</w:t>
        </w:r>
      </w:hyperlink>
      <w:r>
        <w:rPr>
          <w:rFonts w:eastAsia="Times New Roman"/>
          <w:sz w:val="22"/>
          <w:szCs w:val="22"/>
          <w:lang w:val="en"/>
        </w:rPr>
        <w:t xml:space="preserve">, </w:t>
      </w:r>
      <w:hyperlink r:id="rId15430" w:anchor="Page_399" w:history="1">
        <w:r>
          <w:rPr>
            <w:rStyle w:val="Hyperlink"/>
            <w:rFonts w:eastAsia="Times New Roman"/>
            <w:sz w:val="22"/>
            <w:szCs w:val="22"/>
            <w:lang w:val="en"/>
          </w:rPr>
          <w:t>399</w:t>
        </w:r>
      </w:hyperlink>
      <w:r>
        <w:rPr>
          <w:rFonts w:eastAsia="Times New Roman"/>
          <w:sz w:val="22"/>
          <w:szCs w:val="22"/>
          <w:lang w:val="en"/>
        </w:rPr>
        <w:t>.</w:t>
      </w:r>
    </w:p>
    <w:p w14:paraId="1C3356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Œnōtria, i. </w:t>
      </w:r>
      <w:hyperlink r:id="rId15431" w:anchor="Page_313" w:history="1">
        <w:r>
          <w:rPr>
            <w:rStyle w:val="Hyperlink"/>
            <w:rFonts w:eastAsia="Times New Roman"/>
            <w:sz w:val="22"/>
            <w:szCs w:val="22"/>
            <w:lang w:val="en"/>
          </w:rPr>
          <w:t>313</w:t>
        </w:r>
      </w:hyperlink>
      <w:r>
        <w:rPr>
          <w:rFonts w:eastAsia="Times New Roman"/>
          <w:sz w:val="22"/>
          <w:szCs w:val="22"/>
          <w:lang w:val="en"/>
        </w:rPr>
        <w:t xml:space="preserve">, </w:t>
      </w:r>
      <w:hyperlink r:id="rId15432" w:anchor="Page_379" w:history="1">
        <w:r>
          <w:rPr>
            <w:rStyle w:val="Hyperlink"/>
            <w:rFonts w:eastAsia="Times New Roman"/>
            <w:sz w:val="22"/>
            <w:szCs w:val="22"/>
            <w:lang w:val="en"/>
          </w:rPr>
          <w:t>379</w:t>
        </w:r>
      </w:hyperlink>
      <w:r>
        <w:rPr>
          <w:rFonts w:eastAsia="Times New Roman"/>
          <w:sz w:val="22"/>
          <w:szCs w:val="22"/>
          <w:lang w:val="en"/>
        </w:rPr>
        <w:t xml:space="preserve">, </w:t>
      </w:r>
      <w:hyperlink r:id="rId15433" w:anchor="Page_400" w:history="1">
        <w:r>
          <w:rPr>
            <w:rStyle w:val="Hyperlink"/>
            <w:rFonts w:eastAsia="Times New Roman"/>
            <w:sz w:val="22"/>
            <w:szCs w:val="22"/>
            <w:lang w:val="en"/>
          </w:rPr>
          <w:t>400</w:t>
        </w:r>
      </w:hyperlink>
      <w:r>
        <w:rPr>
          <w:rFonts w:eastAsia="Times New Roman"/>
          <w:sz w:val="22"/>
          <w:szCs w:val="22"/>
          <w:lang w:val="en"/>
        </w:rPr>
        <w:t>.</w:t>
      </w:r>
    </w:p>
    <w:p w14:paraId="787BD6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Œnōtrian kings, i. </w:t>
      </w:r>
      <w:hyperlink r:id="rId15434" w:anchor="Page_383" w:history="1">
        <w:r>
          <w:rPr>
            <w:rStyle w:val="Hyperlink"/>
            <w:rFonts w:eastAsia="Times New Roman"/>
            <w:sz w:val="22"/>
            <w:szCs w:val="22"/>
            <w:lang w:val="en"/>
          </w:rPr>
          <w:t>383</w:t>
        </w:r>
      </w:hyperlink>
      <w:r>
        <w:rPr>
          <w:rFonts w:eastAsia="Times New Roman"/>
          <w:sz w:val="22"/>
          <w:szCs w:val="22"/>
          <w:lang w:val="en"/>
        </w:rPr>
        <w:t>.</w:t>
      </w:r>
    </w:p>
    <w:p w14:paraId="41E3B42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Œnōtrides, islands, i. </w:t>
      </w:r>
      <w:hyperlink r:id="rId15435"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15436" w:anchor="Page_387" w:history="1">
        <w:r>
          <w:rPr>
            <w:rStyle w:val="Hyperlink"/>
            <w:rFonts w:eastAsia="Times New Roman"/>
            <w:sz w:val="22"/>
            <w:szCs w:val="22"/>
            <w:lang w:val="en"/>
          </w:rPr>
          <w:t>387</w:t>
        </w:r>
      </w:hyperlink>
      <w:r>
        <w:rPr>
          <w:rFonts w:eastAsia="Times New Roman"/>
          <w:sz w:val="22"/>
          <w:szCs w:val="22"/>
          <w:lang w:val="en"/>
        </w:rPr>
        <w:t>.</w:t>
      </w:r>
    </w:p>
    <w:p w14:paraId="5782DB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Œta, mtn, i. </w:t>
      </w:r>
      <w:hyperlink r:id="rId15437" w:anchor="Page_505" w:history="1">
        <w:r>
          <w:rPr>
            <w:rStyle w:val="Hyperlink"/>
            <w:rFonts w:eastAsia="Times New Roman"/>
            <w:sz w:val="22"/>
            <w:szCs w:val="22"/>
            <w:lang w:val="en"/>
          </w:rPr>
          <w:t>505</w:t>
        </w:r>
      </w:hyperlink>
      <w:r>
        <w:rPr>
          <w:rFonts w:eastAsia="Times New Roman"/>
          <w:sz w:val="22"/>
          <w:szCs w:val="22"/>
          <w:lang w:val="en"/>
        </w:rPr>
        <w:t xml:space="preserve">; ii. </w:t>
      </w:r>
      <w:hyperlink r:id="rId15438" w:anchor="Page_4" w:history="1">
        <w:r>
          <w:rPr>
            <w:rStyle w:val="Hyperlink"/>
            <w:rFonts w:eastAsia="Times New Roman"/>
            <w:sz w:val="22"/>
            <w:szCs w:val="22"/>
            <w:lang w:val="en"/>
          </w:rPr>
          <w:t>4</w:t>
        </w:r>
      </w:hyperlink>
      <w:r>
        <w:rPr>
          <w:rFonts w:eastAsia="Times New Roman"/>
          <w:sz w:val="22"/>
          <w:szCs w:val="22"/>
          <w:lang w:val="en"/>
        </w:rPr>
        <w:t xml:space="preserve">, </w:t>
      </w:r>
      <w:hyperlink r:id="rId15439" w:anchor="Page_114" w:history="1">
        <w:r>
          <w:rPr>
            <w:rStyle w:val="Hyperlink"/>
            <w:rFonts w:eastAsia="Times New Roman"/>
            <w:sz w:val="22"/>
            <w:szCs w:val="22"/>
            <w:lang w:val="en"/>
          </w:rPr>
          <w:t>114</w:t>
        </w:r>
      </w:hyperlink>
      <w:r>
        <w:rPr>
          <w:rFonts w:eastAsia="Times New Roman"/>
          <w:sz w:val="22"/>
          <w:szCs w:val="22"/>
          <w:lang w:val="en"/>
        </w:rPr>
        <w:t xml:space="preserve">-116, </w:t>
      </w:r>
      <w:hyperlink r:id="rId15440" w:anchor="Page_128" w:history="1">
        <w:r>
          <w:rPr>
            <w:rStyle w:val="Hyperlink"/>
            <w:rFonts w:eastAsia="Times New Roman"/>
            <w:sz w:val="22"/>
            <w:szCs w:val="22"/>
            <w:lang w:val="en"/>
          </w:rPr>
          <w:t>128</w:t>
        </w:r>
      </w:hyperlink>
      <w:r>
        <w:rPr>
          <w:rFonts w:eastAsia="Times New Roman"/>
          <w:sz w:val="22"/>
          <w:szCs w:val="22"/>
          <w:lang w:val="en"/>
        </w:rPr>
        <w:t xml:space="preserve">-132, </w:t>
      </w:r>
      <w:hyperlink r:id="rId15441"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15442" w:anchor="Page_147" w:history="1">
        <w:r>
          <w:rPr>
            <w:rStyle w:val="Hyperlink"/>
            <w:rFonts w:eastAsia="Times New Roman"/>
            <w:sz w:val="22"/>
            <w:szCs w:val="22"/>
            <w:lang w:val="en"/>
          </w:rPr>
          <w:t>147</w:t>
        </w:r>
      </w:hyperlink>
      <w:r>
        <w:rPr>
          <w:rFonts w:eastAsia="Times New Roman"/>
          <w:sz w:val="22"/>
          <w:szCs w:val="22"/>
          <w:lang w:val="en"/>
        </w:rPr>
        <w:t xml:space="preserve">, </w:t>
      </w:r>
      <w:hyperlink r:id="rId15443"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15444" w:anchor="Page_160" w:history="1">
        <w:r>
          <w:rPr>
            <w:rStyle w:val="Hyperlink"/>
            <w:rFonts w:eastAsia="Times New Roman"/>
            <w:sz w:val="22"/>
            <w:szCs w:val="22"/>
            <w:lang w:val="en"/>
          </w:rPr>
          <w:t>160</w:t>
        </w:r>
      </w:hyperlink>
      <w:r>
        <w:rPr>
          <w:rFonts w:eastAsia="Times New Roman"/>
          <w:sz w:val="22"/>
          <w:szCs w:val="22"/>
          <w:lang w:val="en"/>
        </w:rPr>
        <w:t>.</w:t>
      </w:r>
    </w:p>
    <w:p w14:paraId="521CC2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Œtæa, distr. of Thessaly, ii. </w:t>
      </w:r>
      <w:hyperlink r:id="rId15445"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15446"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15447"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15448" w:anchor="Page_160" w:history="1">
        <w:r>
          <w:rPr>
            <w:rStyle w:val="Hyperlink"/>
            <w:rFonts w:eastAsia="Times New Roman"/>
            <w:sz w:val="22"/>
            <w:szCs w:val="22"/>
            <w:lang w:val="en"/>
          </w:rPr>
          <w:t>160</w:t>
        </w:r>
      </w:hyperlink>
      <w:r>
        <w:rPr>
          <w:rFonts w:eastAsia="Times New Roman"/>
          <w:sz w:val="22"/>
          <w:szCs w:val="22"/>
          <w:lang w:val="en"/>
        </w:rPr>
        <w:t>.</w:t>
      </w:r>
    </w:p>
    <w:p w14:paraId="344D30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Œtæan hellebore, ii. </w:t>
      </w:r>
      <w:hyperlink r:id="rId15449" w:anchor="Page_116" w:history="1">
        <w:r>
          <w:rPr>
            <w:rStyle w:val="Hyperlink"/>
            <w:rFonts w:eastAsia="Times New Roman"/>
            <w:sz w:val="22"/>
            <w:szCs w:val="22"/>
            <w:lang w:val="en"/>
          </w:rPr>
          <w:t>116</w:t>
        </w:r>
      </w:hyperlink>
      <w:r>
        <w:rPr>
          <w:rFonts w:eastAsia="Times New Roman"/>
          <w:sz w:val="22"/>
          <w:szCs w:val="22"/>
          <w:lang w:val="en"/>
        </w:rPr>
        <w:t>.</w:t>
      </w:r>
    </w:p>
    <w:p w14:paraId="1045FA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Œtæi, people of Greece, ii. </w:t>
      </w:r>
      <w:hyperlink r:id="rId15450"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15451"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15452" w:anchor="Page_386" w:history="1">
        <w:r>
          <w:rPr>
            <w:rStyle w:val="Hyperlink"/>
            <w:rFonts w:eastAsia="Times New Roman"/>
            <w:sz w:val="22"/>
            <w:szCs w:val="22"/>
            <w:lang w:val="en"/>
          </w:rPr>
          <w:t>386</w:t>
        </w:r>
      </w:hyperlink>
      <w:r>
        <w:rPr>
          <w:rFonts w:eastAsia="Times New Roman"/>
          <w:sz w:val="22"/>
          <w:szCs w:val="22"/>
          <w:lang w:val="en"/>
        </w:rPr>
        <w:t>.</w:t>
      </w:r>
    </w:p>
    <w:p w14:paraId="679ED4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Œtylus, t. of Laconia, ii. </w:t>
      </w:r>
      <w:hyperlink r:id="rId15453" w:anchor="Page_35" w:history="1">
        <w:r>
          <w:rPr>
            <w:rStyle w:val="Hyperlink"/>
            <w:rFonts w:eastAsia="Times New Roman"/>
            <w:sz w:val="22"/>
            <w:szCs w:val="22"/>
            <w:lang w:val="en"/>
          </w:rPr>
          <w:t>35</w:t>
        </w:r>
      </w:hyperlink>
      <w:r>
        <w:rPr>
          <w:rFonts w:eastAsia="Times New Roman"/>
          <w:sz w:val="22"/>
          <w:szCs w:val="22"/>
          <w:lang w:val="en"/>
        </w:rPr>
        <w:t xml:space="preserve">, </w:t>
      </w:r>
      <w:hyperlink r:id="rId15454" w:anchor="Page_36" w:history="1">
        <w:r>
          <w:rPr>
            <w:rStyle w:val="Hyperlink"/>
            <w:rFonts w:eastAsia="Times New Roman"/>
            <w:sz w:val="22"/>
            <w:szCs w:val="22"/>
            <w:lang w:val="en"/>
          </w:rPr>
          <w:t>36</w:t>
        </w:r>
      </w:hyperlink>
      <w:r>
        <w:rPr>
          <w:rFonts w:eastAsia="Times New Roman"/>
          <w:sz w:val="22"/>
          <w:szCs w:val="22"/>
          <w:lang w:val="en"/>
        </w:rPr>
        <w:t>.</w:t>
      </w:r>
    </w:p>
    <w:p w14:paraId="534360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Œum, castle of, i. </w:t>
      </w:r>
      <w:hyperlink r:id="rId15455" w:anchor="Page_95" w:history="1">
        <w:r>
          <w:rPr>
            <w:rStyle w:val="Hyperlink"/>
            <w:rFonts w:eastAsia="Times New Roman"/>
            <w:sz w:val="22"/>
            <w:szCs w:val="22"/>
            <w:lang w:val="en"/>
          </w:rPr>
          <w:t>95</w:t>
        </w:r>
      </w:hyperlink>
      <w:r>
        <w:rPr>
          <w:rFonts w:eastAsia="Times New Roman"/>
          <w:sz w:val="22"/>
          <w:szCs w:val="22"/>
          <w:lang w:val="en"/>
        </w:rPr>
        <w:t>.</w:t>
      </w:r>
    </w:p>
    <w:p w14:paraId="5AD5D50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Ofanto.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Aufidus.</w:t>
      </w:r>
    </w:p>
    <w:p w14:paraId="585AAC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Ogyges, ii. </w:t>
      </w:r>
      <w:hyperlink r:id="rId15456" w:anchor="Page_68" w:history="1">
        <w:r>
          <w:rPr>
            <w:rStyle w:val="Hyperlink"/>
            <w:rFonts w:eastAsia="Times New Roman"/>
            <w:sz w:val="22"/>
            <w:szCs w:val="22"/>
            <w:lang w:val="en"/>
          </w:rPr>
          <w:t>68</w:t>
        </w:r>
      </w:hyperlink>
      <w:r>
        <w:rPr>
          <w:rFonts w:eastAsia="Times New Roman"/>
          <w:sz w:val="22"/>
          <w:szCs w:val="22"/>
          <w:lang w:val="en"/>
        </w:rPr>
        <w:t>.</w:t>
      </w:r>
    </w:p>
    <w:p w14:paraId="2985BE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Ogygia, ancient name of Bœotia, i. </w:t>
      </w:r>
      <w:hyperlink r:id="rId15457" w:anchor="Page_38" w:history="1">
        <w:r>
          <w:rPr>
            <w:rStyle w:val="Hyperlink"/>
            <w:rFonts w:eastAsia="Times New Roman"/>
            <w:sz w:val="22"/>
            <w:szCs w:val="22"/>
            <w:lang w:val="en"/>
          </w:rPr>
          <w:t>38</w:t>
        </w:r>
      </w:hyperlink>
      <w:r>
        <w:rPr>
          <w:rFonts w:eastAsia="Times New Roman"/>
          <w:sz w:val="22"/>
          <w:szCs w:val="22"/>
          <w:lang w:val="en"/>
        </w:rPr>
        <w:t xml:space="preserve">; ii. </w:t>
      </w:r>
      <w:hyperlink r:id="rId15458" w:anchor="Page_101" w:history="1">
        <w:r>
          <w:rPr>
            <w:rStyle w:val="Hyperlink"/>
            <w:rFonts w:eastAsia="Times New Roman"/>
            <w:sz w:val="22"/>
            <w:szCs w:val="22"/>
            <w:lang w:val="en"/>
          </w:rPr>
          <w:t>101</w:t>
        </w:r>
      </w:hyperlink>
      <w:r>
        <w:rPr>
          <w:rFonts w:eastAsia="Times New Roman"/>
          <w:sz w:val="22"/>
          <w:szCs w:val="22"/>
          <w:lang w:val="en"/>
        </w:rPr>
        <w:t>.</w:t>
      </w:r>
    </w:p>
    <w:p w14:paraId="0AED75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Ogyium, mtn, i. </w:t>
      </w:r>
      <w:hyperlink r:id="rId15459" w:anchor="Page_459" w:history="1">
        <w:r>
          <w:rPr>
            <w:rStyle w:val="Hyperlink"/>
            <w:rFonts w:eastAsia="Times New Roman"/>
            <w:sz w:val="22"/>
            <w:szCs w:val="22"/>
            <w:lang w:val="en"/>
          </w:rPr>
          <w:t>459</w:t>
        </w:r>
      </w:hyperlink>
      <w:r>
        <w:rPr>
          <w:rFonts w:eastAsia="Times New Roman"/>
          <w:sz w:val="22"/>
          <w:szCs w:val="22"/>
          <w:lang w:val="en"/>
        </w:rPr>
        <w:t>.</w:t>
      </w:r>
    </w:p>
    <w:p w14:paraId="52D3F0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Ogyris, isl. of the Red Sea, iii. </w:t>
      </w:r>
      <w:hyperlink r:id="rId15460"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15461" w:anchor="Page_188" w:history="1">
        <w:r>
          <w:rPr>
            <w:rStyle w:val="Hyperlink"/>
            <w:rFonts w:eastAsia="Times New Roman"/>
            <w:sz w:val="22"/>
            <w:szCs w:val="22"/>
            <w:lang w:val="en"/>
          </w:rPr>
          <w:t>188</w:t>
        </w:r>
      </w:hyperlink>
      <w:r>
        <w:rPr>
          <w:rFonts w:eastAsia="Times New Roman"/>
          <w:sz w:val="22"/>
          <w:szCs w:val="22"/>
          <w:lang w:val="en"/>
        </w:rPr>
        <w:t>.</w:t>
      </w:r>
    </w:p>
    <w:p w14:paraId="27CADC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Oïsci. </w:t>
      </w:r>
      <w:r>
        <w:rPr>
          <w:rFonts w:eastAsia="Times New Roman"/>
          <w:i/>
          <w:iCs/>
          <w:sz w:val="22"/>
          <w:szCs w:val="22"/>
          <w:lang w:val="en"/>
        </w:rPr>
        <w:t>See</w:t>
      </w:r>
      <w:r>
        <w:rPr>
          <w:rFonts w:eastAsia="Times New Roman"/>
          <w:sz w:val="22"/>
          <w:szCs w:val="22"/>
          <w:lang w:val="en"/>
        </w:rPr>
        <w:t xml:space="preserve"> Vivisci.</w:t>
      </w:r>
    </w:p>
    <w:p w14:paraId="2C7102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Olane, citadel of Armenia, ii. </w:t>
      </w:r>
      <w:hyperlink r:id="rId15462" w:anchor="Page_270" w:history="1">
        <w:r>
          <w:rPr>
            <w:rStyle w:val="Hyperlink"/>
            <w:rFonts w:eastAsia="Times New Roman"/>
            <w:sz w:val="22"/>
            <w:szCs w:val="22"/>
            <w:lang w:val="en"/>
          </w:rPr>
          <w:t>270</w:t>
        </w:r>
      </w:hyperlink>
      <w:r>
        <w:rPr>
          <w:rFonts w:eastAsia="Times New Roman"/>
          <w:sz w:val="22"/>
          <w:szCs w:val="22"/>
          <w:lang w:val="en"/>
        </w:rPr>
        <w:t>.</w:t>
      </w:r>
    </w:p>
    <w:p w14:paraId="0669B0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Olba, t. of Cilicia, iii. </w:t>
      </w:r>
      <w:hyperlink r:id="rId15463" w:anchor="Page_55" w:history="1">
        <w:r>
          <w:rPr>
            <w:rStyle w:val="Hyperlink"/>
            <w:rFonts w:eastAsia="Times New Roman"/>
            <w:sz w:val="22"/>
            <w:szCs w:val="22"/>
            <w:lang w:val="en"/>
          </w:rPr>
          <w:t>55</w:t>
        </w:r>
      </w:hyperlink>
      <w:r>
        <w:rPr>
          <w:rFonts w:eastAsia="Times New Roman"/>
          <w:sz w:val="22"/>
          <w:szCs w:val="22"/>
          <w:lang w:val="en"/>
        </w:rPr>
        <w:t>.</w:t>
      </w:r>
    </w:p>
    <w:p w14:paraId="1F9B72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Olbia, city of the Massilians (</w:t>
      </w:r>
      <w:r>
        <w:rPr>
          <w:rFonts w:eastAsia="Times New Roman"/>
          <w:i/>
          <w:iCs/>
          <w:sz w:val="22"/>
          <w:szCs w:val="22"/>
          <w:lang w:val="en"/>
        </w:rPr>
        <w:t>Eoube</w:t>
      </w:r>
      <w:r>
        <w:rPr>
          <w:rFonts w:eastAsia="Times New Roman"/>
          <w:sz w:val="22"/>
          <w:szCs w:val="22"/>
          <w:lang w:val="en"/>
        </w:rPr>
        <w:t xml:space="preserve">), i. </w:t>
      </w:r>
      <w:hyperlink r:id="rId15464"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15465" w:anchor="Page_275" w:history="1">
        <w:r>
          <w:rPr>
            <w:rStyle w:val="Hyperlink"/>
            <w:rFonts w:eastAsia="Times New Roman"/>
            <w:sz w:val="22"/>
            <w:szCs w:val="22"/>
            <w:lang w:val="en"/>
          </w:rPr>
          <w:t>275</w:t>
        </w:r>
      </w:hyperlink>
      <w:r>
        <w:rPr>
          <w:rFonts w:eastAsia="Times New Roman"/>
          <w:sz w:val="22"/>
          <w:szCs w:val="22"/>
          <w:lang w:val="en"/>
        </w:rPr>
        <w:t>.</w:t>
      </w:r>
    </w:p>
    <w:p w14:paraId="2977E3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 of Pamphylia (</w:t>
      </w:r>
      <w:r>
        <w:rPr>
          <w:rFonts w:eastAsia="Times New Roman"/>
          <w:i/>
          <w:iCs/>
          <w:sz w:val="22"/>
          <w:szCs w:val="22"/>
          <w:lang w:val="en"/>
        </w:rPr>
        <w:t>Tschariklar</w:t>
      </w:r>
      <w:r>
        <w:rPr>
          <w:rFonts w:eastAsia="Times New Roman"/>
          <w:sz w:val="22"/>
          <w:szCs w:val="22"/>
          <w:lang w:val="en"/>
        </w:rPr>
        <w:t xml:space="preserve">), iii. </w:t>
      </w:r>
      <w:hyperlink r:id="rId15466" w:anchor="Page_48" w:history="1">
        <w:r>
          <w:rPr>
            <w:rStyle w:val="Hyperlink"/>
            <w:rFonts w:eastAsia="Times New Roman"/>
            <w:sz w:val="22"/>
            <w:szCs w:val="22"/>
            <w:lang w:val="en"/>
          </w:rPr>
          <w:t>48</w:t>
        </w:r>
      </w:hyperlink>
      <w:r>
        <w:rPr>
          <w:rFonts w:eastAsia="Times New Roman"/>
          <w:sz w:val="22"/>
          <w:szCs w:val="22"/>
          <w:lang w:val="en"/>
        </w:rPr>
        <w:t xml:space="preserve">, </w:t>
      </w:r>
      <w:hyperlink r:id="rId15467" w:anchor="Page_49" w:history="1">
        <w:r>
          <w:rPr>
            <w:rStyle w:val="Hyperlink"/>
            <w:rFonts w:eastAsia="Times New Roman"/>
            <w:sz w:val="22"/>
            <w:szCs w:val="22"/>
            <w:lang w:val="en"/>
          </w:rPr>
          <w:t>49</w:t>
        </w:r>
      </w:hyperlink>
      <w:r>
        <w:rPr>
          <w:rFonts w:eastAsia="Times New Roman"/>
          <w:sz w:val="22"/>
          <w:szCs w:val="22"/>
          <w:lang w:val="en"/>
        </w:rPr>
        <w:t>.</w:t>
      </w:r>
    </w:p>
    <w:p w14:paraId="776112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situated on the Borysthenes, i. </w:t>
      </w:r>
      <w:hyperlink r:id="rId15468" w:anchor="Page_470" w:history="1">
        <w:r>
          <w:rPr>
            <w:rStyle w:val="Hyperlink"/>
            <w:rFonts w:eastAsia="Times New Roman"/>
            <w:sz w:val="22"/>
            <w:szCs w:val="22"/>
            <w:lang w:val="en"/>
          </w:rPr>
          <w:t>470</w:t>
        </w:r>
      </w:hyperlink>
      <w:r>
        <w:rPr>
          <w:rFonts w:eastAsia="Times New Roman"/>
          <w:sz w:val="22"/>
          <w:szCs w:val="22"/>
          <w:lang w:val="en"/>
        </w:rPr>
        <w:t>.</w:t>
      </w:r>
    </w:p>
    <w:p w14:paraId="61FC87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Oleastrum, t. of Spain, i. </w:t>
      </w:r>
      <w:hyperlink r:id="rId15469" w:anchor="Page_239" w:history="1">
        <w:r>
          <w:rPr>
            <w:rStyle w:val="Hyperlink"/>
            <w:rFonts w:eastAsia="Times New Roman"/>
            <w:sz w:val="22"/>
            <w:szCs w:val="22"/>
            <w:lang w:val="en"/>
          </w:rPr>
          <w:t>239</w:t>
        </w:r>
      </w:hyperlink>
      <w:r>
        <w:rPr>
          <w:rFonts w:eastAsia="Times New Roman"/>
          <w:sz w:val="22"/>
          <w:szCs w:val="22"/>
          <w:lang w:val="en"/>
        </w:rPr>
        <w:t>.</w:t>
      </w:r>
    </w:p>
    <w:p w14:paraId="2FDEA3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Olĕnian rock, mtn of Elis, ii. </w:t>
      </w:r>
      <w:hyperlink r:id="rId15470" w:anchor="Page_12" w:history="1">
        <w:r>
          <w:rPr>
            <w:rStyle w:val="Hyperlink"/>
            <w:rFonts w:eastAsia="Times New Roman"/>
            <w:sz w:val="22"/>
            <w:szCs w:val="22"/>
            <w:lang w:val="en"/>
          </w:rPr>
          <w:t>12</w:t>
        </w:r>
      </w:hyperlink>
      <w:r>
        <w:rPr>
          <w:rFonts w:eastAsia="Times New Roman"/>
          <w:sz w:val="22"/>
          <w:szCs w:val="22"/>
          <w:lang w:val="en"/>
        </w:rPr>
        <w:t xml:space="preserve">-14, </w:t>
      </w:r>
      <w:hyperlink r:id="rId15471" w:anchor="Page_27" w:history="1">
        <w:r>
          <w:rPr>
            <w:rStyle w:val="Hyperlink"/>
            <w:rFonts w:eastAsia="Times New Roman"/>
            <w:sz w:val="22"/>
            <w:szCs w:val="22"/>
            <w:lang w:val="en"/>
          </w:rPr>
          <w:t>27</w:t>
        </w:r>
      </w:hyperlink>
      <w:r>
        <w:rPr>
          <w:rFonts w:eastAsia="Times New Roman"/>
          <w:sz w:val="22"/>
          <w:szCs w:val="22"/>
          <w:lang w:val="en"/>
        </w:rPr>
        <w:t xml:space="preserve">, </w:t>
      </w:r>
      <w:hyperlink r:id="rId15472" w:anchor="Page_74" w:history="1">
        <w:r>
          <w:rPr>
            <w:rStyle w:val="Hyperlink"/>
            <w:rFonts w:eastAsia="Times New Roman"/>
            <w:sz w:val="22"/>
            <w:szCs w:val="22"/>
            <w:lang w:val="en"/>
          </w:rPr>
          <w:t>74</w:t>
        </w:r>
      </w:hyperlink>
      <w:r>
        <w:rPr>
          <w:rFonts w:eastAsia="Times New Roman"/>
          <w:sz w:val="22"/>
          <w:szCs w:val="22"/>
          <w:lang w:val="en"/>
        </w:rPr>
        <w:t>.</w:t>
      </w:r>
    </w:p>
    <w:p w14:paraId="0B3751F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Olenii, ii. </w:t>
      </w:r>
      <w:hyperlink r:id="rId15473" w:anchor="Page_71" w:history="1">
        <w:r>
          <w:rPr>
            <w:rStyle w:val="Hyperlink"/>
            <w:rFonts w:eastAsia="Times New Roman"/>
            <w:sz w:val="22"/>
            <w:szCs w:val="22"/>
            <w:lang w:val="en"/>
          </w:rPr>
          <w:t>71</w:t>
        </w:r>
      </w:hyperlink>
      <w:r>
        <w:rPr>
          <w:rFonts w:eastAsia="Times New Roman"/>
          <w:sz w:val="22"/>
          <w:szCs w:val="22"/>
          <w:lang w:val="en"/>
        </w:rPr>
        <w:t>.</w:t>
      </w:r>
    </w:p>
    <w:p w14:paraId="645056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Olĕnus (</w:t>
      </w:r>
      <w:r>
        <w:rPr>
          <w:rFonts w:eastAsia="Times New Roman"/>
          <w:i/>
          <w:iCs/>
          <w:sz w:val="22"/>
          <w:szCs w:val="22"/>
          <w:lang w:val="en"/>
        </w:rPr>
        <w:t>Olĕnē?</w:t>
      </w:r>
      <w:r>
        <w:rPr>
          <w:rFonts w:eastAsia="Times New Roman"/>
          <w:sz w:val="22"/>
          <w:szCs w:val="22"/>
          <w:lang w:val="en"/>
        </w:rPr>
        <w:t xml:space="preserve">), c. of Achaia, ii. </w:t>
      </w:r>
      <w:hyperlink r:id="rId15474" w:anchor="Page_69" w:history="1">
        <w:r>
          <w:rPr>
            <w:rStyle w:val="Hyperlink"/>
            <w:rFonts w:eastAsia="Times New Roman"/>
            <w:sz w:val="22"/>
            <w:szCs w:val="22"/>
            <w:lang w:val="en"/>
          </w:rPr>
          <w:t>69</w:t>
        </w:r>
      </w:hyperlink>
      <w:r>
        <w:rPr>
          <w:rFonts w:eastAsia="Times New Roman"/>
          <w:sz w:val="22"/>
          <w:szCs w:val="22"/>
          <w:lang w:val="en"/>
        </w:rPr>
        <w:t xml:space="preserve">, </w:t>
      </w:r>
      <w:hyperlink r:id="rId15475" w:anchor="Page_71" w:history="1">
        <w:r>
          <w:rPr>
            <w:rStyle w:val="Hyperlink"/>
            <w:rFonts w:eastAsia="Times New Roman"/>
            <w:sz w:val="22"/>
            <w:szCs w:val="22"/>
            <w:lang w:val="en"/>
          </w:rPr>
          <w:t>71</w:t>
        </w:r>
      </w:hyperlink>
      <w:r>
        <w:rPr>
          <w:rFonts w:eastAsia="Times New Roman"/>
          <w:sz w:val="22"/>
          <w:szCs w:val="22"/>
          <w:lang w:val="en"/>
        </w:rPr>
        <w:t xml:space="preserve">-74, </w:t>
      </w:r>
      <w:hyperlink r:id="rId15476" w:anchor="Page_160" w:history="1">
        <w:r>
          <w:rPr>
            <w:rStyle w:val="Hyperlink"/>
            <w:rFonts w:eastAsia="Times New Roman"/>
            <w:sz w:val="22"/>
            <w:szCs w:val="22"/>
            <w:lang w:val="en"/>
          </w:rPr>
          <w:t>160</w:t>
        </w:r>
      </w:hyperlink>
      <w:r>
        <w:rPr>
          <w:rFonts w:eastAsia="Times New Roman"/>
          <w:sz w:val="22"/>
          <w:szCs w:val="22"/>
          <w:lang w:val="en"/>
        </w:rPr>
        <w:t>.</w:t>
      </w:r>
    </w:p>
    <w:p w14:paraId="791B3F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Ætolia, ii. </w:t>
      </w:r>
      <w:hyperlink r:id="rId15477" w:anchor="Page_72" w:history="1">
        <w:r>
          <w:rPr>
            <w:rStyle w:val="Hyperlink"/>
            <w:rFonts w:eastAsia="Times New Roman"/>
            <w:sz w:val="22"/>
            <w:szCs w:val="22"/>
            <w:lang w:val="en"/>
          </w:rPr>
          <w:t>72</w:t>
        </w:r>
      </w:hyperlink>
      <w:r>
        <w:rPr>
          <w:rFonts w:eastAsia="Times New Roman"/>
          <w:sz w:val="22"/>
          <w:szCs w:val="22"/>
          <w:lang w:val="en"/>
        </w:rPr>
        <w:t xml:space="preserve">, </w:t>
      </w:r>
      <w:hyperlink r:id="rId15478"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5479" w:anchor="Page_172" w:history="1">
        <w:r>
          <w:rPr>
            <w:rStyle w:val="Hyperlink"/>
            <w:rFonts w:eastAsia="Times New Roman"/>
            <w:sz w:val="22"/>
            <w:szCs w:val="22"/>
            <w:lang w:val="en"/>
          </w:rPr>
          <w:t>172</w:t>
        </w:r>
      </w:hyperlink>
      <w:r>
        <w:rPr>
          <w:rFonts w:eastAsia="Times New Roman"/>
          <w:sz w:val="22"/>
          <w:szCs w:val="22"/>
          <w:lang w:val="en"/>
        </w:rPr>
        <w:t>.</w:t>
      </w:r>
    </w:p>
    <w:p w14:paraId="2569E5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Olgassys, mtn of Paphlagonia, ii. </w:t>
      </w:r>
      <w:hyperlink r:id="rId15480" w:anchor="Page_313" w:history="1">
        <w:r>
          <w:rPr>
            <w:rStyle w:val="Hyperlink"/>
            <w:rFonts w:eastAsia="Times New Roman"/>
            <w:sz w:val="22"/>
            <w:szCs w:val="22"/>
            <w:lang w:val="en"/>
          </w:rPr>
          <w:t>313</w:t>
        </w:r>
      </w:hyperlink>
      <w:r>
        <w:rPr>
          <w:rFonts w:eastAsia="Times New Roman"/>
          <w:sz w:val="22"/>
          <w:szCs w:val="22"/>
          <w:lang w:val="en"/>
        </w:rPr>
        <w:t xml:space="preserve">, </w:t>
      </w:r>
      <w:hyperlink r:id="rId15481" w:anchor="Page_314" w:history="1">
        <w:r>
          <w:rPr>
            <w:rStyle w:val="Hyperlink"/>
            <w:rFonts w:eastAsia="Times New Roman"/>
            <w:sz w:val="22"/>
            <w:szCs w:val="22"/>
            <w:lang w:val="en"/>
          </w:rPr>
          <w:t>314</w:t>
        </w:r>
      </w:hyperlink>
      <w:r>
        <w:rPr>
          <w:rFonts w:eastAsia="Times New Roman"/>
          <w:sz w:val="22"/>
          <w:szCs w:val="22"/>
          <w:lang w:val="en"/>
        </w:rPr>
        <w:t>.</w:t>
      </w:r>
    </w:p>
    <w:p w14:paraId="6AA181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Oliarus, one of the Cyclades (</w:t>
      </w:r>
      <w:r>
        <w:rPr>
          <w:rFonts w:eastAsia="Times New Roman"/>
          <w:i/>
          <w:iCs/>
          <w:sz w:val="22"/>
          <w:szCs w:val="22"/>
          <w:lang w:val="en"/>
        </w:rPr>
        <w:t>Antiparos</w:t>
      </w:r>
      <w:r>
        <w:rPr>
          <w:rFonts w:eastAsia="Times New Roman"/>
          <w:sz w:val="22"/>
          <w:szCs w:val="22"/>
          <w:lang w:val="en"/>
        </w:rPr>
        <w:t xml:space="preserve">), ii. </w:t>
      </w:r>
      <w:hyperlink r:id="rId15482" w:anchor="Page_208" w:history="1">
        <w:r>
          <w:rPr>
            <w:rStyle w:val="Hyperlink"/>
            <w:rFonts w:eastAsia="Times New Roman"/>
            <w:sz w:val="22"/>
            <w:szCs w:val="22"/>
            <w:lang w:val="en"/>
          </w:rPr>
          <w:t>208</w:t>
        </w:r>
      </w:hyperlink>
      <w:r>
        <w:rPr>
          <w:rFonts w:eastAsia="Times New Roman"/>
          <w:sz w:val="22"/>
          <w:szCs w:val="22"/>
          <w:lang w:val="en"/>
        </w:rPr>
        <w:t>.</w:t>
      </w:r>
    </w:p>
    <w:p w14:paraId="50ED17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Oligasys, name of the Paphlagonians, ii. </w:t>
      </w:r>
      <w:hyperlink r:id="rId15483" w:anchor="Page_302" w:history="1">
        <w:r>
          <w:rPr>
            <w:rStyle w:val="Hyperlink"/>
            <w:rFonts w:eastAsia="Times New Roman"/>
            <w:sz w:val="22"/>
            <w:szCs w:val="22"/>
            <w:lang w:val="en"/>
          </w:rPr>
          <w:t>302</w:t>
        </w:r>
      </w:hyperlink>
      <w:r>
        <w:rPr>
          <w:rFonts w:eastAsia="Times New Roman"/>
          <w:sz w:val="22"/>
          <w:szCs w:val="22"/>
          <w:lang w:val="en"/>
        </w:rPr>
        <w:t>.</w:t>
      </w:r>
    </w:p>
    <w:p w14:paraId="32ACF6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Olizōn, t. of Magnesia, ii. </w:t>
      </w:r>
      <w:hyperlink r:id="rId15484"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15485" w:anchor="Page_140" w:history="1">
        <w:r>
          <w:rPr>
            <w:rStyle w:val="Hyperlink"/>
            <w:rFonts w:eastAsia="Times New Roman"/>
            <w:sz w:val="22"/>
            <w:szCs w:val="22"/>
            <w:lang w:val="en"/>
          </w:rPr>
          <w:t>140</w:t>
        </w:r>
      </w:hyperlink>
      <w:r>
        <w:rPr>
          <w:rFonts w:eastAsia="Times New Roman"/>
          <w:sz w:val="22"/>
          <w:szCs w:val="22"/>
          <w:lang w:val="en"/>
        </w:rPr>
        <w:t>.</w:t>
      </w:r>
    </w:p>
    <w:p w14:paraId="3088D9BB"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382]</w:t>
      </w:r>
      <w:r>
        <w:rPr>
          <w:rFonts w:eastAsia="Times New Roman"/>
          <w:sz w:val="22"/>
          <w:szCs w:val="22"/>
          <w:lang w:val="en"/>
        </w:rPr>
        <w:t xml:space="preserve">Olmeius, r. of Bœotia, ii. </w:t>
      </w:r>
      <w:hyperlink r:id="rId15486"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15487" w:anchor="Page_108" w:history="1">
        <w:r>
          <w:rPr>
            <w:rStyle w:val="Hyperlink"/>
            <w:rFonts w:eastAsia="Times New Roman"/>
            <w:sz w:val="22"/>
            <w:szCs w:val="22"/>
            <w:lang w:val="en"/>
          </w:rPr>
          <w:t>108</w:t>
        </w:r>
      </w:hyperlink>
      <w:r>
        <w:rPr>
          <w:rFonts w:eastAsia="Times New Roman"/>
          <w:sz w:val="22"/>
          <w:szCs w:val="22"/>
          <w:lang w:val="en"/>
        </w:rPr>
        <w:t>.</w:t>
      </w:r>
    </w:p>
    <w:p w14:paraId="0D159E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Olmiæ, prom. of the Bay of Corinth, ii. </w:t>
      </w:r>
      <w:hyperlink r:id="rId15488" w:anchor="Page_63" w:history="1">
        <w:r>
          <w:rPr>
            <w:rStyle w:val="Hyperlink"/>
            <w:rFonts w:eastAsia="Times New Roman"/>
            <w:sz w:val="22"/>
            <w:szCs w:val="22"/>
            <w:lang w:val="en"/>
          </w:rPr>
          <w:t>63</w:t>
        </w:r>
      </w:hyperlink>
      <w:r>
        <w:rPr>
          <w:rFonts w:eastAsia="Times New Roman"/>
          <w:sz w:val="22"/>
          <w:szCs w:val="22"/>
          <w:lang w:val="en"/>
        </w:rPr>
        <w:t xml:space="preserve">, </w:t>
      </w:r>
      <w:hyperlink r:id="rId15489" w:anchor="Page_105" w:history="1">
        <w:r>
          <w:rPr>
            <w:rStyle w:val="Hyperlink"/>
            <w:rFonts w:eastAsia="Times New Roman"/>
            <w:sz w:val="22"/>
            <w:szCs w:val="22"/>
            <w:lang w:val="en"/>
          </w:rPr>
          <w:t>105</w:t>
        </w:r>
      </w:hyperlink>
      <w:r>
        <w:rPr>
          <w:rFonts w:eastAsia="Times New Roman"/>
          <w:sz w:val="22"/>
          <w:szCs w:val="22"/>
          <w:lang w:val="en"/>
        </w:rPr>
        <w:t>.</w:t>
      </w:r>
    </w:p>
    <w:p w14:paraId="116688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Oloossōn, t. of Thessaly, ii. </w:t>
      </w:r>
      <w:hyperlink r:id="rId15490"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15491" w:anchor="Page_145" w:history="1">
        <w:r>
          <w:rPr>
            <w:rStyle w:val="Hyperlink"/>
            <w:rFonts w:eastAsia="Times New Roman"/>
            <w:sz w:val="22"/>
            <w:szCs w:val="22"/>
            <w:lang w:val="en"/>
          </w:rPr>
          <w:t>145</w:t>
        </w:r>
      </w:hyperlink>
      <w:r>
        <w:rPr>
          <w:rFonts w:eastAsia="Times New Roman"/>
          <w:sz w:val="22"/>
          <w:szCs w:val="22"/>
          <w:lang w:val="en"/>
        </w:rPr>
        <w:t>.</w:t>
      </w:r>
    </w:p>
    <w:p w14:paraId="258B93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Olophyxis, t. of Macedonia, i. </w:t>
      </w:r>
      <w:hyperlink r:id="rId15492"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15493" w:anchor="Page_513" w:history="1">
        <w:r>
          <w:rPr>
            <w:rStyle w:val="Hyperlink"/>
            <w:rFonts w:eastAsia="Times New Roman"/>
            <w:sz w:val="22"/>
            <w:szCs w:val="22"/>
            <w:lang w:val="en"/>
          </w:rPr>
          <w:t>513</w:t>
        </w:r>
      </w:hyperlink>
      <w:r>
        <w:rPr>
          <w:rFonts w:eastAsia="Times New Roman"/>
          <w:sz w:val="22"/>
          <w:szCs w:val="22"/>
          <w:lang w:val="en"/>
        </w:rPr>
        <w:t>.</w:t>
      </w:r>
    </w:p>
    <w:p w14:paraId="769876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Olūris, Olūra, t. of Messenia, ii. </w:t>
      </w:r>
      <w:hyperlink r:id="rId15494" w:anchor="Page_24" w:history="1">
        <w:r>
          <w:rPr>
            <w:rStyle w:val="Hyperlink"/>
            <w:rFonts w:eastAsia="Times New Roman"/>
            <w:sz w:val="22"/>
            <w:szCs w:val="22"/>
            <w:lang w:val="en"/>
          </w:rPr>
          <w:t>24</w:t>
        </w:r>
      </w:hyperlink>
      <w:r>
        <w:rPr>
          <w:rFonts w:eastAsia="Times New Roman"/>
          <w:sz w:val="22"/>
          <w:szCs w:val="22"/>
          <w:lang w:val="en"/>
        </w:rPr>
        <w:t>.</w:t>
      </w:r>
    </w:p>
    <w:p w14:paraId="520C2B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Olympēne, distr. of Mysia, ii. </w:t>
      </w:r>
      <w:hyperlink r:id="rId15495" w:anchor="Page_332" w:history="1">
        <w:r>
          <w:rPr>
            <w:rStyle w:val="Hyperlink"/>
            <w:rFonts w:eastAsia="Times New Roman"/>
            <w:sz w:val="22"/>
            <w:szCs w:val="22"/>
            <w:lang w:val="en"/>
          </w:rPr>
          <w:t>332</w:t>
        </w:r>
      </w:hyperlink>
      <w:r>
        <w:rPr>
          <w:rFonts w:eastAsia="Times New Roman"/>
          <w:sz w:val="22"/>
          <w:szCs w:val="22"/>
          <w:lang w:val="en"/>
        </w:rPr>
        <w:t>.</w:t>
      </w:r>
    </w:p>
    <w:p w14:paraId="37F350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Olympēni, ii. </w:t>
      </w:r>
      <w:hyperlink r:id="rId15496" w:anchor="Page_319" w:history="1">
        <w:r>
          <w:rPr>
            <w:rStyle w:val="Hyperlink"/>
            <w:rFonts w:eastAsia="Times New Roman"/>
            <w:sz w:val="22"/>
            <w:szCs w:val="22"/>
            <w:lang w:val="en"/>
          </w:rPr>
          <w:t>319</w:t>
        </w:r>
      </w:hyperlink>
      <w:r>
        <w:rPr>
          <w:rFonts w:eastAsia="Times New Roman"/>
          <w:sz w:val="22"/>
          <w:szCs w:val="22"/>
          <w:lang w:val="en"/>
        </w:rPr>
        <w:t>.</w:t>
      </w:r>
    </w:p>
    <w:p w14:paraId="0C6241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Olympia, i. </w:t>
      </w:r>
      <w:hyperlink r:id="rId15497" w:anchor="Page_409" w:history="1">
        <w:r>
          <w:rPr>
            <w:rStyle w:val="Hyperlink"/>
            <w:rFonts w:eastAsia="Times New Roman"/>
            <w:sz w:val="22"/>
            <w:szCs w:val="22"/>
            <w:lang w:val="en"/>
          </w:rPr>
          <w:t>409</w:t>
        </w:r>
      </w:hyperlink>
      <w:r>
        <w:rPr>
          <w:rFonts w:eastAsia="Times New Roman"/>
          <w:sz w:val="22"/>
          <w:szCs w:val="22"/>
          <w:lang w:val="en"/>
        </w:rPr>
        <w:t xml:space="preserve">; ii. </w:t>
      </w:r>
      <w:hyperlink r:id="rId15498" w:anchor="Page_5" w:history="1">
        <w:r>
          <w:rPr>
            <w:rStyle w:val="Hyperlink"/>
            <w:rFonts w:eastAsia="Times New Roman"/>
            <w:sz w:val="22"/>
            <w:szCs w:val="22"/>
            <w:lang w:val="en"/>
          </w:rPr>
          <w:t>5</w:t>
        </w:r>
      </w:hyperlink>
      <w:r>
        <w:rPr>
          <w:rFonts w:eastAsia="Times New Roman"/>
          <w:sz w:val="22"/>
          <w:szCs w:val="22"/>
          <w:lang w:val="en"/>
        </w:rPr>
        <w:t xml:space="preserve">, </w:t>
      </w:r>
      <w:hyperlink r:id="rId15499" w:anchor="Page_8" w:history="1">
        <w:r>
          <w:rPr>
            <w:rStyle w:val="Hyperlink"/>
            <w:rFonts w:eastAsia="Times New Roman"/>
            <w:sz w:val="22"/>
            <w:szCs w:val="22"/>
            <w:lang w:val="en"/>
          </w:rPr>
          <w:t>8</w:t>
        </w:r>
      </w:hyperlink>
      <w:r>
        <w:rPr>
          <w:rFonts w:eastAsia="Times New Roman"/>
          <w:sz w:val="22"/>
          <w:szCs w:val="22"/>
          <w:lang w:val="en"/>
        </w:rPr>
        <w:t xml:space="preserve">, </w:t>
      </w:r>
      <w:hyperlink r:id="rId15500" w:anchor="Page_14" w:history="1">
        <w:r>
          <w:rPr>
            <w:rStyle w:val="Hyperlink"/>
            <w:rFonts w:eastAsia="Times New Roman"/>
            <w:sz w:val="22"/>
            <w:szCs w:val="22"/>
            <w:lang w:val="en"/>
          </w:rPr>
          <w:t>14</w:t>
        </w:r>
      </w:hyperlink>
      <w:r>
        <w:rPr>
          <w:rFonts w:eastAsia="Times New Roman"/>
          <w:sz w:val="22"/>
          <w:szCs w:val="22"/>
          <w:lang w:val="en"/>
        </w:rPr>
        <w:t xml:space="preserve">-16, </w:t>
      </w:r>
      <w:hyperlink r:id="rId15501" w:anchor="Page_28" w:history="1">
        <w:r>
          <w:rPr>
            <w:rStyle w:val="Hyperlink"/>
            <w:rFonts w:eastAsia="Times New Roman"/>
            <w:sz w:val="22"/>
            <w:szCs w:val="22"/>
            <w:lang w:val="en"/>
          </w:rPr>
          <w:t>28</w:t>
        </w:r>
      </w:hyperlink>
      <w:r>
        <w:rPr>
          <w:rFonts w:eastAsia="Times New Roman"/>
          <w:sz w:val="22"/>
          <w:szCs w:val="22"/>
          <w:lang w:val="en"/>
        </w:rPr>
        <w:t xml:space="preserve">, </w:t>
      </w:r>
      <w:hyperlink r:id="rId15502" w:anchor="Page_30" w:history="1">
        <w:r>
          <w:rPr>
            <w:rStyle w:val="Hyperlink"/>
            <w:rFonts w:eastAsia="Times New Roman"/>
            <w:sz w:val="22"/>
            <w:szCs w:val="22"/>
            <w:lang w:val="en"/>
          </w:rPr>
          <w:t>30</w:t>
        </w:r>
      </w:hyperlink>
      <w:r>
        <w:rPr>
          <w:rFonts w:eastAsia="Times New Roman"/>
          <w:sz w:val="22"/>
          <w:szCs w:val="22"/>
          <w:lang w:val="en"/>
        </w:rPr>
        <w:t xml:space="preserve">-33, </w:t>
      </w:r>
      <w:hyperlink r:id="rId15503" w:anchor="Page_45" w:history="1">
        <w:r>
          <w:rPr>
            <w:rStyle w:val="Hyperlink"/>
            <w:rFonts w:eastAsia="Times New Roman"/>
            <w:sz w:val="22"/>
            <w:szCs w:val="22"/>
            <w:lang w:val="en"/>
          </w:rPr>
          <w:t>45</w:t>
        </w:r>
      </w:hyperlink>
      <w:r>
        <w:rPr>
          <w:rFonts w:eastAsia="Times New Roman"/>
          <w:sz w:val="22"/>
          <w:szCs w:val="22"/>
          <w:lang w:val="en"/>
        </w:rPr>
        <w:t xml:space="preserve">, </w:t>
      </w:r>
      <w:hyperlink r:id="rId15504" w:anchor="Page_61" w:history="1">
        <w:r>
          <w:rPr>
            <w:rStyle w:val="Hyperlink"/>
            <w:rFonts w:eastAsia="Times New Roman"/>
            <w:sz w:val="22"/>
            <w:szCs w:val="22"/>
            <w:lang w:val="en"/>
          </w:rPr>
          <w:t>61</w:t>
        </w:r>
      </w:hyperlink>
      <w:r>
        <w:rPr>
          <w:rFonts w:eastAsia="Times New Roman"/>
          <w:sz w:val="22"/>
          <w:szCs w:val="22"/>
          <w:lang w:val="en"/>
        </w:rPr>
        <w:t xml:space="preserve">, </w:t>
      </w:r>
      <w:hyperlink r:id="rId15505" w:anchor="Page_76" w:history="1">
        <w:r>
          <w:rPr>
            <w:rStyle w:val="Hyperlink"/>
            <w:rFonts w:eastAsia="Times New Roman"/>
            <w:sz w:val="22"/>
            <w:szCs w:val="22"/>
            <w:lang w:val="en"/>
          </w:rPr>
          <w:t>76</w:t>
        </w:r>
      </w:hyperlink>
      <w:r>
        <w:rPr>
          <w:rFonts w:eastAsia="Times New Roman"/>
          <w:sz w:val="22"/>
          <w:szCs w:val="22"/>
          <w:lang w:val="en"/>
        </w:rPr>
        <w:t xml:space="preserve">, </w:t>
      </w:r>
      <w:hyperlink r:id="rId15506" w:anchor="Page_176" w:history="1">
        <w:r>
          <w:rPr>
            <w:rStyle w:val="Hyperlink"/>
            <w:rFonts w:eastAsia="Times New Roman"/>
            <w:sz w:val="22"/>
            <w:szCs w:val="22"/>
            <w:lang w:val="en"/>
          </w:rPr>
          <w:t>176</w:t>
        </w:r>
      </w:hyperlink>
      <w:r>
        <w:rPr>
          <w:rFonts w:eastAsia="Times New Roman"/>
          <w:sz w:val="22"/>
          <w:szCs w:val="22"/>
          <w:lang w:val="en"/>
        </w:rPr>
        <w:t>.</w:t>
      </w:r>
    </w:p>
    <w:p w14:paraId="3068E0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Olympic Games, i. </w:t>
      </w:r>
      <w:hyperlink r:id="rId15507" w:anchor="Page_391" w:history="1">
        <w:r>
          <w:rPr>
            <w:rStyle w:val="Hyperlink"/>
            <w:rFonts w:eastAsia="Times New Roman"/>
            <w:sz w:val="22"/>
            <w:szCs w:val="22"/>
            <w:lang w:val="en"/>
          </w:rPr>
          <w:t>391</w:t>
        </w:r>
      </w:hyperlink>
      <w:r>
        <w:rPr>
          <w:rFonts w:eastAsia="Times New Roman"/>
          <w:sz w:val="22"/>
          <w:szCs w:val="22"/>
          <w:lang w:val="en"/>
        </w:rPr>
        <w:t xml:space="preserve">, </w:t>
      </w:r>
      <w:hyperlink r:id="rId15508" w:anchor="Page_395" w:history="1">
        <w:r>
          <w:rPr>
            <w:rStyle w:val="Hyperlink"/>
            <w:rFonts w:eastAsia="Times New Roman"/>
            <w:sz w:val="22"/>
            <w:szCs w:val="22"/>
            <w:lang w:val="en"/>
          </w:rPr>
          <w:t>395</w:t>
        </w:r>
      </w:hyperlink>
      <w:r>
        <w:rPr>
          <w:rFonts w:eastAsia="Times New Roman"/>
          <w:sz w:val="22"/>
          <w:szCs w:val="22"/>
          <w:lang w:val="en"/>
        </w:rPr>
        <w:t xml:space="preserve">, </w:t>
      </w:r>
      <w:hyperlink r:id="rId15509" w:anchor="Page_498" w:history="1">
        <w:r>
          <w:rPr>
            <w:rStyle w:val="Hyperlink"/>
            <w:rFonts w:eastAsia="Times New Roman"/>
            <w:sz w:val="22"/>
            <w:szCs w:val="22"/>
            <w:lang w:val="en"/>
          </w:rPr>
          <w:t>498</w:t>
        </w:r>
      </w:hyperlink>
      <w:r>
        <w:rPr>
          <w:rFonts w:eastAsia="Times New Roman"/>
          <w:sz w:val="22"/>
          <w:szCs w:val="22"/>
          <w:lang w:val="en"/>
        </w:rPr>
        <w:t xml:space="preserve">; ii. </w:t>
      </w:r>
      <w:hyperlink r:id="rId15510" w:anchor="Page_29" w:history="1">
        <w:r>
          <w:rPr>
            <w:rStyle w:val="Hyperlink"/>
            <w:rFonts w:eastAsia="Times New Roman"/>
            <w:sz w:val="22"/>
            <w:szCs w:val="22"/>
            <w:lang w:val="en"/>
          </w:rPr>
          <w:t>29</w:t>
        </w:r>
      </w:hyperlink>
      <w:r>
        <w:rPr>
          <w:rFonts w:eastAsia="Times New Roman"/>
          <w:sz w:val="22"/>
          <w:szCs w:val="22"/>
          <w:lang w:val="en"/>
        </w:rPr>
        <w:t xml:space="preserve">-31, </w:t>
      </w:r>
      <w:hyperlink r:id="rId15511" w:anchor="Page_34" w:history="1">
        <w:r>
          <w:rPr>
            <w:rStyle w:val="Hyperlink"/>
            <w:rFonts w:eastAsia="Times New Roman"/>
            <w:sz w:val="22"/>
            <w:szCs w:val="22"/>
            <w:lang w:val="en"/>
          </w:rPr>
          <w:t>34</w:t>
        </w:r>
      </w:hyperlink>
      <w:r>
        <w:rPr>
          <w:rFonts w:eastAsia="Times New Roman"/>
          <w:sz w:val="22"/>
          <w:szCs w:val="22"/>
          <w:lang w:val="en"/>
        </w:rPr>
        <w:t xml:space="preserve">, </w:t>
      </w:r>
      <w:hyperlink r:id="rId15512" w:anchor="Page_365" w:history="1">
        <w:r>
          <w:rPr>
            <w:rStyle w:val="Hyperlink"/>
            <w:rFonts w:eastAsia="Times New Roman"/>
            <w:sz w:val="22"/>
            <w:szCs w:val="22"/>
            <w:lang w:val="en"/>
          </w:rPr>
          <w:t>365</w:t>
        </w:r>
      </w:hyperlink>
      <w:r>
        <w:rPr>
          <w:rFonts w:eastAsia="Times New Roman"/>
          <w:sz w:val="22"/>
          <w:szCs w:val="22"/>
          <w:lang w:val="en"/>
        </w:rPr>
        <w:t xml:space="preserve">; iii. </w:t>
      </w:r>
      <w:hyperlink r:id="rId15513" w:anchor="Page_32" w:history="1">
        <w:r>
          <w:rPr>
            <w:rStyle w:val="Hyperlink"/>
            <w:rFonts w:eastAsia="Times New Roman"/>
            <w:sz w:val="22"/>
            <w:szCs w:val="22"/>
            <w:lang w:val="en"/>
          </w:rPr>
          <w:t>32</w:t>
        </w:r>
      </w:hyperlink>
      <w:r>
        <w:rPr>
          <w:rFonts w:eastAsia="Times New Roman"/>
          <w:sz w:val="22"/>
          <w:szCs w:val="22"/>
          <w:lang w:val="en"/>
        </w:rPr>
        <w:t>.</w:t>
      </w:r>
    </w:p>
    <w:p w14:paraId="427D89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Olympium, temple of Jupiter at Athens, ii. </w:t>
      </w:r>
      <w:hyperlink r:id="rId15514" w:anchor="Page_87" w:history="1">
        <w:r>
          <w:rPr>
            <w:rStyle w:val="Hyperlink"/>
            <w:rFonts w:eastAsia="Times New Roman"/>
            <w:sz w:val="22"/>
            <w:szCs w:val="22"/>
            <w:lang w:val="en"/>
          </w:rPr>
          <w:t>87</w:t>
        </w:r>
      </w:hyperlink>
      <w:r>
        <w:rPr>
          <w:rFonts w:eastAsia="Times New Roman"/>
          <w:sz w:val="22"/>
          <w:szCs w:val="22"/>
          <w:lang w:val="en"/>
        </w:rPr>
        <w:t xml:space="preserve">, </w:t>
      </w:r>
      <w:hyperlink r:id="rId15515" w:anchor="Page_97" w:history="1">
        <w:r>
          <w:rPr>
            <w:rStyle w:val="Hyperlink"/>
            <w:rFonts w:eastAsia="Times New Roman"/>
            <w:sz w:val="22"/>
            <w:szCs w:val="22"/>
            <w:lang w:val="en"/>
          </w:rPr>
          <w:t>97</w:t>
        </w:r>
      </w:hyperlink>
      <w:r>
        <w:rPr>
          <w:rFonts w:eastAsia="Times New Roman"/>
          <w:sz w:val="22"/>
          <w:szCs w:val="22"/>
          <w:lang w:val="en"/>
        </w:rPr>
        <w:t>.</w:t>
      </w:r>
    </w:p>
    <w:p w14:paraId="651C62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Olympus, inventor of the flute, ii. </w:t>
      </w:r>
      <w:hyperlink r:id="rId15516"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5517" w:anchor="Page_334" w:history="1">
        <w:r>
          <w:rPr>
            <w:rStyle w:val="Hyperlink"/>
            <w:rFonts w:eastAsia="Times New Roman"/>
            <w:sz w:val="22"/>
            <w:szCs w:val="22"/>
            <w:lang w:val="en"/>
          </w:rPr>
          <w:t>334</w:t>
        </w:r>
      </w:hyperlink>
      <w:r>
        <w:rPr>
          <w:rFonts w:eastAsia="Times New Roman"/>
          <w:sz w:val="22"/>
          <w:szCs w:val="22"/>
          <w:lang w:val="en"/>
        </w:rPr>
        <w:t>.</w:t>
      </w:r>
    </w:p>
    <w:p w14:paraId="0CEC57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 of Lycia (</w:t>
      </w:r>
      <w:r>
        <w:rPr>
          <w:rFonts w:eastAsia="Times New Roman"/>
          <w:i/>
          <w:iCs/>
          <w:sz w:val="22"/>
          <w:szCs w:val="22"/>
          <w:lang w:val="en"/>
        </w:rPr>
        <w:t>Tschiraly</w:t>
      </w:r>
      <w:r>
        <w:rPr>
          <w:rFonts w:eastAsia="Times New Roman"/>
          <w:sz w:val="22"/>
          <w:szCs w:val="22"/>
          <w:lang w:val="en"/>
        </w:rPr>
        <w:t xml:space="preserve">), iii. </w:t>
      </w:r>
      <w:hyperlink r:id="rId15518" w:anchor="Page_45" w:history="1">
        <w:r>
          <w:rPr>
            <w:rStyle w:val="Hyperlink"/>
            <w:rFonts w:eastAsia="Times New Roman"/>
            <w:sz w:val="22"/>
            <w:szCs w:val="22"/>
            <w:lang w:val="en"/>
          </w:rPr>
          <w:t>45</w:t>
        </w:r>
      </w:hyperlink>
      <w:r>
        <w:rPr>
          <w:rFonts w:eastAsia="Times New Roman"/>
          <w:sz w:val="22"/>
          <w:szCs w:val="22"/>
          <w:lang w:val="en"/>
        </w:rPr>
        <w:t xml:space="preserve">, </w:t>
      </w:r>
      <w:hyperlink r:id="rId15519" w:anchor="Page_48" w:history="1">
        <w:r>
          <w:rPr>
            <w:rStyle w:val="Hyperlink"/>
            <w:rFonts w:eastAsia="Times New Roman"/>
            <w:sz w:val="22"/>
            <w:szCs w:val="22"/>
            <w:lang w:val="en"/>
          </w:rPr>
          <w:t>48</w:t>
        </w:r>
      </w:hyperlink>
      <w:r>
        <w:rPr>
          <w:rFonts w:eastAsia="Times New Roman"/>
          <w:sz w:val="22"/>
          <w:szCs w:val="22"/>
          <w:lang w:val="en"/>
        </w:rPr>
        <w:t>.</w:t>
      </w:r>
    </w:p>
    <w:p w14:paraId="61D6BA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of Lycia, i. </w:t>
      </w:r>
      <w:hyperlink r:id="rId15520" w:anchor="Page_40" w:history="1">
        <w:r>
          <w:rPr>
            <w:rStyle w:val="Hyperlink"/>
            <w:rFonts w:eastAsia="Times New Roman"/>
            <w:sz w:val="22"/>
            <w:szCs w:val="22"/>
            <w:lang w:val="en"/>
          </w:rPr>
          <w:t>40</w:t>
        </w:r>
      </w:hyperlink>
      <w:r>
        <w:rPr>
          <w:rFonts w:eastAsia="Times New Roman"/>
          <w:sz w:val="22"/>
          <w:szCs w:val="22"/>
          <w:lang w:val="en"/>
        </w:rPr>
        <w:t xml:space="preserve">, </w:t>
      </w:r>
      <w:hyperlink r:id="rId15521" w:anchor="Page_41" w:history="1">
        <w:r>
          <w:rPr>
            <w:rStyle w:val="Hyperlink"/>
            <w:rFonts w:eastAsia="Times New Roman"/>
            <w:sz w:val="22"/>
            <w:szCs w:val="22"/>
            <w:lang w:val="en"/>
          </w:rPr>
          <w:t>41</w:t>
        </w:r>
      </w:hyperlink>
      <w:r>
        <w:rPr>
          <w:rFonts w:eastAsia="Times New Roman"/>
          <w:sz w:val="22"/>
          <w:szCs w:val="22"/>
          <w:lang w:val="en"/>
        </w:rPr>
        <w:t>.</w:t>
      </w:r>
    </w:p>
    <w:p w14:paraId="05CE8D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and fortress of Cilicia, iii. </w:t>
      </w:r>
      <w:hyperlink r:id="rId15522" w:anchor="Page_54" w:history="1">
        <w:r>
          <w:rPr>
            <w:rStyle w:val="Hyperlink"/>
            <w:rFonts w:eastAsia="Times New Roman"/>
            <w:sz w:val="22"/>
            <w:szCs w:val="22"/>
            <w:lang w:val="en"/>
          </w:rPr>
          <w:t>54</w:t>
        </w:r>
      </w:hyperlink>
      <w:r>
        <w:rPr>
          <w:rFonts w:eastAsia="Times New Roman"/>
          <w:sz w:val="22"/>
          <w:szCs w:val="22"/>
          <w:lang w:val="en"/>
        </w:rPr>
        <w:t>.</w:t>
      </w:r>
    </w:p>
    <w:p w14:paraId="6011EC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Crete, ii. </w:t>
      </w:r>
      <w:hyperlink r:id="rId15523" w:anchor="Page_186" w:history="1">
        <w:r>
          <w:rPr>
            <w:rStyle w:val="Hyperlink"/>
            <w:rFonts w:eastAsia="Times New Roman"/>
            <w:sz w:val="22"/>
            <w:szCs w:val="22"/>
            <w:lang w:val="en"/>
          </w:rPr>
          <w:t>186</w:t>
        </w:r>
      </w:hyperlink>
      <w:r>
        <w:rPr>
          <w:rFonts w:eastAsia="Times New Roman"/>
          <w:sz w:val="22"/>
          <w:szCs w:val="22"/>
          <w:lang w:val="en"/>
        </w:rPr>
        <w:t>.</w:t>
      </w:r>
    </w:p>
    <w:p w14:paraId="2A9D2C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of Cyprus, iii. </w:t>
      </w:r>
      <w:hyperlink r:id="rId15524" w:anchor="Page_69" w:history="1">
        <w:r>
          <w:rPr>
            <w:rStyle w:val="Hyperlink"/>
            <w:rFonts w:eastAsia="Times New Roman"/>
            <w:sz w:val="22"/>
            <w:szCs w:val="22"/>
            <w:lang w:val="en"/>
          </w:rPr>
          <w:t>69</w:t>
        </w:r>
      </w:hyperlink>
      <w:r>
        <w:rPr>
          <w:rFonts w:eastAsia="Times New Roman"/>
          <w:sz w:val="22"/>
          <w:szCs w:val="22"/>
          <w:lang w:val="en"/>
        </w:rPr>
        <w:t>.</w:t>
      </w:r>
    </w:p>
    <w:p w14:paraId="6AC4A5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of Pisatis, ii. </w:t>
      </w:r>
      <w:hyperlink r:id="rId15525" w:anchor="Page_32" w:history="1">
        <w:r>
          <w:rPr>
            <w:rStyle w:val="Hyperlink"/>
            <w:rFonts w:eastAsia="Times New Roman"/>
            <w:sz w:val="22"/>
            <w:szCs w:val="22"/>
            <w:lang w:val="en"/>
          </w:rPr>
          <w:t>32</w:t>
        </w:r>
      </w:hyperlink>
      <w:r>
        <w:rPr>
          <w:rFonts w:eastAsia="Times New Roman"/>
          <w:sz w:val="22"/>
          <w:szCs w:val="22"/>
          <w:lang w:val="en"/>
        </w:rPr>
        <w:t>.</w:t>
      </w:r>
    </w:p>
    <w:p w14:paraId="15064B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of Thessaly, i. </w:t>
      </w:r>
      <w:hyperlink r:id="rId15526" w:anchor="Page_94" w:history="1">
        <w:r>
          <w:rPr>
            <w:rStyle w:val="Hyperlink"/>
            <w:rFonts w:eastAsia="Times New Roman"/>
            <w:sz w:val="22"/>
            <w:szCs w:val="22"/>
            <w:lang w:val="en"/>
          </w:rPr>
          <w:t>94</w:t>
        </w:r>
      </w:hyperlink>
      <w:r>
        <w:rPr>
          <w:rFonts w:eastAsia="Times New Roman"/>
          <w:sz w:val="22"/>
          <w:szCs w:val="22"/>
          <w:lang w:val="en"/>
        </w:rPr>
        <w:t xml:space="preserve">, </w:t>
      </w:r>
      <w:hyperlink r:id="rId15527" w:anchor="Page_311" w:history="1">
        <w:r>
          <w:rPr>
            <w:rStyle w:val="Hyperlink"/>
            <w:rFonts w:eastAsia="Times New Roman"/>
            <w:sz w:val="22"/>
            <w:szCs w:val="22"/>
            <w:lang w:val="en"/>
          </w:rPr>
          <w:t>311</w:t>
        </w:r>
      </w:hyperlink>
      <w:r>
        <w:rPr>
          <w:rFonts w:eastAsia="Times New Roman"/>
          <w:sz w:val="22"/>
          <w:szCs w:val="22"/>
          <w:lang w:val="en"/>
        </w:rPr>
        <w:t xml:space="preserve">, </w:t>
      </w:r>
      <w:hyperlink r:id="rId15528" w:anchor="Page_506" w:history="1">
        <w:r>
          <w:rPr>
            <w:rStyle w:val="Hyperlink"/>
            <w:rFonts w:eastAsia="Times New Roman"/>
            <w:sz w:val="22"/>
            <w:szCs w:val="22"/>
            <w:lang w:val="en"/>
          </w:rPr>
          <w:t>506</w:t>
        </w:r>
      </w:hyperlink>
      <w:r>
        <w:rPr>
          <w:rFonts w:eastAsia="Times New Roman"/>
          <w:sz w:val="22"/>
          <w:szCs w:val="22"/>
          <w:lang w:val="en"/>
        </w:rPr>
        <w:t xml:space="preserve">-508; ii. </w:t>
      </w:r>
      <w:hyperlink r:id="rId15529" w:anchor="Page_29" w:history="1">
        <w:r>
          <w:rPr>
            <w:rStyle w:val="Hyperlink"/>
            <w:rFonts w:eastAsia="Times New Roman"/>
            <w:sz w:val="22"/>
            <w:szCs w:val="22"/>
            <w:lang w:val="en"/>
          </w:rPr>
          <w:t>29</w:t>
        </w:r>
      </w:hyperlink>
      <w:r>
        <w:rPr>
          <w:rFonts w:eastAsia="Times New Roman"/>
          <w:sz w:val="22"/>
          <w:szCs w:val="22"/>
          <w:lang w:val="en"/>
        </w:rPr>
        <w:t xml:space="preserve">, </w:t>
      </w:r>
      <w:hyperlink r:id="rId15530" w:anchor="Page_32" w:history="1">
        <w:r>
          <w:rPr>
            <w:rStyle w:val="Hyperlink"/>
            <w:rFonts w:eastAsia="Times New Roman"/>
            <w:sz w:val="22"/>
            <w:szCs w:val="22"/>
            <w:lang w:val="en"/>
          </w:rPr>
          <w:t>32</w:t>
        </w:r>
      </w:hyperlink>
      <w:r>
        <w:rPr>
          <w:rFonts w:eastAsia="Times New Roman"/>
          <w:sz w:val="22"/>
          <w:szCs w:val="22"/>
          <w:lang w:val="en"/>
        </w:rPr>
        <w:t xml:space="preserve">, </w:t>
      </w:r>
      <w:hyperlink r:id="rId15531"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15532" w:anchor="Page_145" w:history="1">
        <w:r>
          <w:rPr>
            <w:rStyle w:val="Hyperlink"/>
            <w:rFonts w:eastAsia="Times New Roman"/>
            <w:sz w:val="22"/>
            <w:szCs w:val="22"/>
            <w:lang w:val="en"/>
          </w:rPr>
          <w:t>145</w:t>
        </w:r>
      </w:hyperlink>
      <w:r>
        <w:rPr>
          <w:rFonts w:eastAsia="Times New Roman"/>
          <w:sz w:val="22"/>
          <w:szCs w:val="22"/>
          <w:lang w:val="en"/>
        </w:rPr>
        <w:t xml:space="preserve">-147, </w:t>
      </w:r>
      <w:hyperlink r:id="rId15533"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5534" w:anchor="Page_272" w:history="1">
        <w:r>
          <w:rPr>
            <w:rStyle w:val="Hyperlink"/>
            <w:rFonts w:eastAsia="Times New Roman"/>
            <w:sz w:val="22"/>
            <w:szCs w:val="22"/>
            <w:lang w:val="en"/>
          </w:rPr>
          <w:t>272</w:t>
        </w:r>
      </w:hyperlink>
      <w:r>
        <w:rPr>
          <w:rFonts w:eastAsia="Times New Roman"/>
          <w:sz w:val="22"/>
          <w:szCs w:val="22"/>
          <w:lang w:val="en"/>
        </w:rPr>
        <w:t>.</w:t>
      </w:r>
    </w:p>
    <w:p w14:paraId="2D9A70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of Macedonia, ii. </w:t>
      </w:r>
      <w:hyperlink r:id="rId15535" w:anchor="Page_378" w:history="1">
        <w:r>
          <w:rPr>
            <w:rStyle w:val="Hyperlink"/>
            <w:rFonts w:eastAsia="Times New Roman"/>
            <w:sz w:val="22"/>
            <w:szCs w:val="22"/>
            <w:lang w:val="en"/>
          </w:rPr>
          <w:t>378</w:t>
        </w:r>
      </w:hyperlink>
      <w:r>
        <w:rPr>
          <w:rFonts w:eastAsia="Times New Roman"/>
          <w:sz w:val="22"/>
          <w:szCs w:val="22"/>
          <w:lang w:val="en"/>
        </w:rPr>
        <w:t>.</w:t>
      </w:r>
    </w:p>
    <w:p w14:paraId="18DF7B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mtn of Mysia (</w:t>
      </w:r>
      <w:r>
        <w:rPr>
          <w:rFonts w:eastAsia="Times New Roman"/>
          <w:i/>
          <w:iCs/>
          <w:sz w:val="22"/>
          <w:szCs w:val="22"/>
          <w:lang w:val="en"/>
        </w:rPr>
        <w:t>Keschisch-Dagh</w:t>
      </w:r>
      <w:r>
        <w:rPr>
          <w:rFonts w:eastAsia="Times New Roman"/>
          <w:sz w:val="22"/>
          <w:szCs w:val="22"/>
          <w:lang w:val="en"/>
        </w:rPr>
        <w:t xml:space="preserve">), ii. </w:t>
      </w:r>
      <w:hyperlink r:id="rId15536"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5537" w:anchor="Page_316" w:history="1">
        <w:r>
          <w:rPr>
            <w:rStyle w:val="Hyperlink"/>
            <w:rFonts w:eastAsia="Times New Roman"/>
            <w:sz w:val="22"/>
            <w:szCs w:val="22"/>
            <w:lang w:val="en"/>
          </w:rPr>
          <w:t>316</w:t>
        </w:r>
      </w:hyperlink>
      <w:r>
        <w:rPr>
          <w:rFonts w:eastAsia="Times New Roman"/>
          <w:sz w:val="22"/>
          <w:szCs w:val="22"/>
          <w:lang w:val="en"/>
        </w:rPr>
        <w:t xml:space="preserve">, </w:t>
      </w:r>
      <w:hyperlink r:id="rId15538"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5539"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15540" w:anchor="Page_327" w:history="1">
        <w:r>
          <w:rPr>
            <w:rStyle w:val="Hyperlink"/>
            <w:rFonts w:eastAsia="Times New Roman"/>
            <w:sz w:val="22"/>
            <w:szCs w:val="22"/>
            <w:lang w:val="en"/>
          </w:rPr>
          <w:t>327</w:t>
        </w:r>
      </w:hyperlink>
      <w:r>
        <w:rPr>
          <w:rFonts w:eastAsia="Times New Roman"/>
          <w:sz w:val="22"/>
          <w:szCs w:val="22"/>
          <w:lang w:val="en"/>
        </w:rPr>
        <w:t xml:space="preserve">, </w:t>
      </w:r>
      <w:hyperlink r:id="rId15541"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15542" w:anchor="Page_330" w:history="1">
        <w:r>
          <w:rPr>
            <w:rStyle w:val="Hyperlink"/>
            <w:rFonts w:eastAsia="Times New Roman"/>
            <w:sz w:val="22"/>
            <w:szCs w:val="22"/>
            <w:lang w:val="en"/>
          </w:rPr>
          <w:t>330</w:t>
        </w:r>
      </w:hyperlink>
      <w:r>
        <w:rPr>
          <w:rFonts w:eastAsia="Times New Roman"/>
          <w:sz w:val="22"/>
          <w:szCs w:val="22"/>
          <w:lang w:val="en"/>
        </w:rPr>
        <w:t>.</w:t>
      </w:r>
    </w:p>
    <w:p w14:paraId="50861B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Olynthus, c. of Macedonia, i. </w:t>
      </w:r>
      <w:hyperlink r:id="rId15543" w:anchor="Page_182" w:history="1">
        <w:r>
          <w:rPr>
            <w:rStyle w:val="Hyperlink"/>
            <w:rFonts w:eastAsia="Times New Roman"/>
            <w:sz w:val="22"/>
            <w:szCs w:val="22"/>
            <w:lang w:val="en"/>
          </w:rPr>
          <w:t>182</w:t>
        </w:r>
      </w:hyperlink>
      <w:r>
        <w:rPr>
          <w:rFonts w:eastAsia="Times New Roman"/>
          <w:sz w:val="22"/>
          <w:szCs w:val="22"/>
          <w:lang w:val="en"/>
        </w:rPr>
        <w:t xml:space="preserve">, </w:t>
      </w:r>
      <w:hyperlink r:id="rId15544" w:anchor="Page_506" w:history="1">
        <w:r>
          <w:rPr>
            <w:rStyle w:val="Hyperlink"/>
            <w:rFonts w:eastAsia="Times New Roman"/>
            <w:sz w:val="22"/>
            <w:szCs w:val="22"/>
            <w:lang w:val="en"/>
          </w:rPr>
          <w:t>506</w:t>
        </w:r>
      </w:hyperlink>
      <w:r>
        <w:rPr>
          <w:rFonts w:eastAsia="Times New Roman"/>
          <w:sz w:val="22"/>
          <w:szCs w:val="22"/>
          <w:lang w:val="en"/>
        </w:rPr>
        <w:t xml:space="preserve">, </w:t>
      </w:r>
      <w:hyperlink r:id="rId15545" w:anchor="Page_511" w:history="1">
        <w:r>
          <w:rPr>
            <w:rStyle w:val="Hyperlink"/>
            <w:rFonts w:eastAsia="Times New Roman"/>
            <w:sz w:val="22"/>
            <w:szCs w:val="22"/>
            <w:lang w:val="en"/>
          </w:rPr>
          <w:t>511</w:t>
        </w:r>
      </w:hyperlink>
      <w:r>
        <w:rPr>
          <w:rFonts w:eastAsia="Times New Roman"/>
          <w:sz w:val="22"/>
          <w:szCs w:val="22"/>
          <w:lang w:val="en"/>
        </w:rPr>
        <w:t xml:space="preserve">; ii. </w:t>
      </w:r>
      <w:hyperlink r:id="rId15546" w:anchor="Page_103" w:history="1">
        <w:r>
          <w:rPr>
            <w:rStyle w:val="Hyperlink"/>
            <w:rFonts w:eastAsia="Times New Roman"/>
            <w:sz w:val="22"/>
            <w:szCs w:val="22"/>
            <w:lang w:val="en"/>
          </w:rPr>
          <w:t>103</w:t>
        </w:r>
      </w:hyperlink>
      <w:r>
        <w:rPr>
          <w:rFonts w:eastAsia="Times New Roman"/>
          <w:sz w:val="22"/>
          <w:szCs w:val="22"/>
          <w:lang w:val="en"/>
        </w:rPr>
        <w:t xml:space="preserve">, </w:t>
      </w:r>
      <w:hyperlink r:id="rId15547" w:anchor="Page_154" w:history="1">
        <w:r>
          <w:rPr>
            <w:rStyle w:val="Hyperlink"/>
            <w:rFonts w:eastAsia="Times New Roman"/>
            <w:sz w:val="22"/>
            <w:szCs w:val="22"/>
            <w:lang w:val="en"/>
          </w:rPr>
          <w:t>154</w:t>
        </w:r>
      </w:hyperlink>
      <w:r>
        <w:rPr>
          <w:rFonts w:eastAsia="Times New Roman"/>
          <w:sz w:val="22"/>
          <w:szCs w:val="22"/>
          <w:lang w:val="en"/>
        </w:rPr>
        <w:t>.</w:t>
      </w:r>
    </w:p>
    <w:p w14:paraId="43DB1F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Olysipo, c. of Lusitania, i. </w:t>
      </w:r>
      <w:hyperlink r:id="rId15548" w:anchor="Page_228" w:history="1">
        <w:r>
          <w:rPr>
            <w:rStyle w:val="Hyperlink"/>
            <w:rFonts w:eastAsia="Times New Roman"/>
            <w:sz w:val="22"/>
            <w:szCs w:val="22"/>
            <w:lang w:val="en"/>
          </w:rPr>
          <w:t>228</w:t>
        </w:r>
      </w:hyperlink>
      <w:r>
        <w:rPr>
          <w:rFonts w:eastAsia="Times New Roman"/>
          <w:sz w:val="22"/>
          <w:szCs w:val="22"/>
          <w:lang w:val="en"/>
        </w:rPr>
        <w:t>.</w:t>
      </w:r>
    </w:p>
    <w:p w14:paraId="48581F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Olyssa, t. of Crete, ii. </w:t>
      </w:r>
      <w:hyperlink r:id="rId15549" w:anchor="Page_200" w:history="1">
        <w:r>
          <w:rPr>
            <w:rStyle w:val="Hyperlink"/>
            <w:rFonts w:eastAsia="Times New Roman"/>
            <w:sz w:val="22"/>
            <w:szCs w:val="22"/>
            <w:lang w:val="en"/>
          </w:rPr>
          <w:t>200</w:t>
        </w:r>
      </w:hyperlink>
      <w:r>
        <w:rPr>
          <w:rFonts w:eastAsia="Times New Roman"/>
          <w:sz w:val="22"/>
          <w:szCs w:val="22"/>
          <w:lang w:val="en"/>
        </w:rPr>
        <w:t>.</w:t>
      </w:r>
    </w:p>
    <w:p w14:paraId="77C4FE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Omanus, god of the Persians, ii. </w:t>
      </w:r>
      <w:hyperlink r:id="rId15550" w:anchor="Page_246" w:history="1">
        <w:r>
          <w:rPr>
            <w:rStyle w:val="Hyperlink"/>
            <w:rFonts w:eastAsia="Times New Roman"/>
            <w:sz w:val="22"/>
            <w:szCs w:val="22"/>
            <w:lang w:val="en"/>
          </w:rPr>
          <w:t>246</w:t>
        </w:r>
      </w:hyperlink>
      <w:r>
        <w:rPr>
          <w:rFonts w:eastAsia="Times New Roman"/>
          <w:sz w:val="22"/>
          <w:szCs w:val="22"/>
          <w:lang w:val="en"/>
        </w:rPr>
        <w:t xml:space="preserve">; iii. </w:t>
      </w:r>
      <w:hyperlink r:id="rId15551" w:anchor="Page_137" w:history="1">
        <w:r>
          <w:rPr>
            <w:rStyle w:val="Hyperlink"/>
            <w:rFonts w:eastAsia="Times New Roman"/>
            <w:sz w:val="22"/>
            <w:szCs w:val="22"/>
            <w:lang w:val="en"/>
          </w:rPr>
          <w:t>137</w:t>
        </w:r>
      </w:hyperlink>
      <w:r>
        <w:rPr>
          <w:rFonts w:eastAsia="Times New Roman"/>
          <w:sz w:val="22"/>
          <w:szCs w:val="22"/>
          <w:lang w:val="en"/>
        </w:rPr>
        <w:t>.</w:t>
      </w:r>
    </w:p>
    <w:p w14:paraId="5B57F0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Ombrica (</w:t>
      </w:r>
      <w:r>
        <w:rPr>
          <w:rFonts w:eastAsia="Times New Roman"/>
          <w:i/>
          <w:iCs/>
          <w:sz w:val="22"/>
          <w:szCs w:val="22"/>
          <w:lang w:val="en"/>
        </w:rPr>
        <w:t>Ombria</w:t>
      </w:r>
      <w:r>
        <w:rPr>
          <w:rFonts w:eastAsia="Times New Roman"/>
          <w:sz w:val="22"/>
          <w:szCs w:val="22"/>
          <w:lang w:val="en"/>
        </w:rPr>
        <w:t xml:space="preserve">), i. </w:t>
      </w:r>
      <w:hyperlink r:id="rId15552" w:anchor="Page_324" w:history="1">
        <w:r>
          <w:rPr>
            <w:rStyle w:val="Hyperlink"/>
            <w:rFonts w:eastAsia="Times New Roman"/>
            <w:sz w:val="22"/>
            <w:szCs w:val="22"/>
            <w:lang w:val="en"/>
          </w:rPr>
          <w:t>324</w:t>
        </w:r>
      </w:hyperlink>
      <w:r>
        <w:rPr>
          <w:rFonts w:eastAsia="Times New Roman"/>
          <w:sz w:val="22"/>
          <w:szCs w:val="22"/>
          <w:lang w:val="en"/>
        </w:rPr>
        <w:t xml:space="preserve">, </w:t>
      </w:r>
      <w:hyperlink r:id="rId15553" w:anchor="Page_325" w:history="1">
        <w:r>
          <w:rPr>
            <w:rStyle w:val="Hyperlink"/>
            <w:rFonts w:eastAsia="Times New Roman"/>
            <w:sz w:val="22"/>
            <w:szCs w:val="22"/>
            <w:lang w:val="en"/>
          </w:rPr>
          <w:t>325</w:t>
        </w:r>
      </w:hyperlink>
      <w:r>
        <w:rPr>
          <w:rFonts w:eastAsia="Times New Roman"/>
          <w:sz w:val="22"/>
          <w:szCs w:val="22"/>
          <w:lang w:val="en"/>
        </w:rPr>
        <w:t xml:space="preserve">, </w:t>
      </w:r>
      <w:hyperlink r:id="rId15554" w:anchor="Page_336" w:history="1">
        <w:r>
          <w:rPr>
            <w:rStyle w:val="Hyperlink"/>
            <w:rFonts w:eastAsia="Times New Roman"/>
            <w:sz w:val="22"/>
            <w:szCs w:val="22"/>
            <w:lang w:val="en"/>
          </w:rPr>
          <w:t>336</w:t>
        </w:r>
      </w:hyperlink>
      <w:r>
        <w:rPr>
          <w:rFonts w:eastAsia="Times New Roman"/>
          <w:sz w:val="22"/>
          <w:szCs w:val="22"/>
          <w:lang w:val="en"/>
        </w:rPr>
        <w:t xml:space="preserve">-338, </w:t>
      </w:r>
      <w:hyperlink r:id="rId15555" w:anchor="Page_349" w:history="1">
        <w:r>
          <w:rPr>
            <w:rStyle w:val="Hyperlink"/>
            <w:rFonts w:eastAsia="Times New Roman"/>
            <w:sz w:val="22"/>
            <w:szCs w:val="22"/>
            <w:lang w:val="en"/>
          </w:rPr>
          <w:t>349</w:t>
        </w:r>
      </w:hyperlink>
      <w:r>
        <w:rPr>
          <w:rFonts w:eastAsia="Times New Roman"/>
          <w:sz w:val="22"/>
          <w:szCs w:val="22"/>
          <w:lang w:val="en"/>
        </w:rPr>
        <w:t>.</w:t>
      </w:r>
    </w:p>
    <w:p w14:paraId="57B6C9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Ombrici, Ombri, people of Italy (</w:t>
      </w:r>
      <w:r>
        <w:rPr>
          <w:rFonts w:eastAsia="Times New Roman"/>
          <w:i/>
          <w:iCs/>
          <w:sz w:val="22"/>
          <w:szCs w:val="22"/>
          <w:lang w:val="en"/>
        </w:rPr>
        <w:t>Umbrians</w:t>
      </w:r>
      <w:r>
        <w:rPr>
          <w:rFonts w:eastAsia="Times New Roman"/>
          <w:sz w:val="22"/>
          <w:szCs w:val="22"/>
          <w:lang w:val="en"/>
        </w:rPr>
        <w:t xml:space="preserve">), i. </w:t>
      </w:r>
      <w:hyperlink r:id="rId15556"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15557"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15558" w:anchor="Page_323" w:history="1">
        <w:r>
          <w:rPr>
            <w:rStyle w:val="Hyperlink"/>
            <w:rFonts w:eastAsia="Times New Roman"/>
            <w:sz w:val="22"/>
            <w:szCs w:val="22"/>
            <w:lang w:val="en"/>
          </w:rPr>
          <w:t>323</w:t>
        </w:r>
      </w:hyperlink>
      <w:r>
        <w:rPr>
          <w:rFonts w:eastAsia="Times New Roman"/>
          <w:sz w:val="22"/>
          <w:szCs w:val="22"/>
          <w:lang w:val="en"/>
        </w:rPr>
        <w:t xml:space="preserve">, </w:t>
      </w:r>
      <w:hyperlink r:id="rId15559" w:anchor="Page_325" w:history="1">
        <w:r>
          <w:rPr>
            <w:rStyle w:val="Hyperlink"/>
            <w:rFonts w:eastAsia="Times New Roman"/>
            <w:sz w:val="22"/>
            <w:szCs w:val="22"/>
            <w:lang w:val="en"/>
          </w:rPr>
          <w:t>325</w:t>
        </w:r>
      </w:hyperlink>
      <w:r>
        <w:rPr>
          <w:rFonts w:eastAsia="Times New Roman"/>
          <w:sz w:val="22"/>
          <w:szCs w:val="22"/>
          <w:lang w:val="en"/>
        </w:rPr>
        <w:t xml:space="preserve">, </w:t>
      </w:r>
      <w:hyperlink r:id="rId15560"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15561" w:anchor="Page_337" w:history="1">
        <w:r>
          <w:rPr>
            <w:rStyle w:val="Hyperlink"/>
            <w:rFonts w:eastAsia="Times New Roman"/>
            <w:sz w:val="22"/>
            <w:szCs w:val="22"/>
            <w:lang w:val="en"/>
          </w:rPr>
          <w:t>337</w:t>
        </w:r>
      </w:hyperlink>
      <w:r>
        <w:rPr>
          <w:rFonts w:eastAsia="Times New Roman"/>
          <w:sz w:val="22"/>
          <w:szCs w:val="22"/>
          <w:lang w:val="en"/>
        </w:rPr>
        <w:t xml:space="preserve">, </w:t>
      </w:r>
      <w:hyperlink r:id="rId15562" w:anchor="Page_338" w:history="1">
        <w:r>
          <w:rPr>
            <w:rStyle w:val="Hyperlink"/>
            <w:rFonts w:eastAsia="Times New Roman"/>
            <w:sz w:val="22"/>
            <w:szCs w:val="22"/>
            <w:lang w:val="en"/>
          </w:rPr>
          <w:t>338</w:t>
        </w:r>
      </w:hyperlink>
      <w:r>
        <w:rPr>
          <w:rFonts w:eastAsia="Times New Roman"/>
          <w:sz w:val="22"/>
          <w:szCs w:val="22"/>
          <w:lang w:val="en"/>
        </w:rPr>
        <w:t xml:space="preserve">, </w:t>
      </w:r>
      <w:hyperlink r:id="rId15563"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15564" w:anchor="Page_372" w:history="1">
        <w:r>
          <w:rPr>
            <w:rStyle w:val="Hyperlink"/>
            <w:rFonts w:eastAsia="Times New Roman"/>
            <w:sz w:val="22"/>
            <w:szCs w:val="22"/>
            <w:lang w:val="en"/>
          </w:rPr>
          <w:t>372</w:t>
        </w:r>
      </w:hyperlink>
      <w:r>
        <w:rPr>
          <w:rFonts w:eastAsia="Times New Roman"/>
          <w:sz w:val="22"/>
          <w:szCs w:val="22"/>
          <w:lang w:val="en"/>
        </w:rPr>
        <w:t xml:space="preserve">; ii. </w:t>
      </w:r>
      <w:hyperlink r:id="rId15565" w:anchor="Page_58" w:history="1">
        <w:r>
          <w:rPr>
            <w:rStyle w:val="Hyperlink"/>
            <w:rFonts w:eastAsia="Times New Roman"/>
            <w:sz w:val="22"/>
            <w:szCs w:val="22"/>
            <w:lang w:val="en"/>
          </w:rPr>
          <w:t>58</w:t>
        </w:r>
      </w:hyperlink>
      <w:r>
        <w:rPr>
          <w:rFonts w:eastAsia="Times New Roman"/>
          <w:sz w:val="22"/>
          <w:szCs w:val="22"/>
          <w:lang w:val="en"/>
        </w:rPr>
        <w:t xml:space="preserve">, </w:t>
      </w:r>
      <w:hyperlink r:id="rId15566" w:anchor="Page_246" w:history="1">
        <w:r>
          <w:rPr>
            <w:rStyle w:val="Hyperlink"/>
            <w:rFonts w:eastAsia="Times New Roman"/>
            <w:sz w:val="22"/>
            <w:szCs w:val="22"/>
            <w:lang w:val="en"/>
          </w:rPr>
          <w:t>246</w:t>
        </w:r>
      </w:hyperlink>
      <w:r>
        <w:rPr>
          <w:rFonts w:eastAsia="Times New Roman"/>
          <w:sz w:val="22"/>
          <w:szCs w:val="22"/>
          <w:lang w:val="en"/>
        </w:rPr>
        <w:t xml:space="preserve">; iii. </w:t>
      </w:r>
      <w:hyperlink r:id="rId15567" w:anchor="Page_137" w:history="1">
        <w:r>
          <w:rPr>
            <w:rStyle w:val="Hyperlink"/>
            <w:rFonts w:eastAsia="Times New Roman"/>
            <w:sz w:val="22"/>
            <w:szCs w:val="22"/>
            <w:lang w:val="en"/>
          </w:rPr>
          <w:t>137</w:t>
        </w:r>
      </w:hyperlink>
      <w:r>
        <w:rPr>
          <w:rFonts w:eastAsia="Times New Roman"/>
          <w:sz w:val="22"/>
          <w:szCs w:val="22"/>
          <w:lang w:val="en"/>
        </w:rPr>
        <w:t>.</w:t>
      </w:r>
    </w:p>
    <w:p w14:paraId="1A5811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Omphale, wife of Hercules, i. </w:t>
      </w:r>
      <w:hyperlink r:id="rId15568" w:anchor="Page_326" w:history="1">
        <w:r>
          <w:rPr>
            <w:rStyle w:val="Hyperlink"/>
            <w:rFonts w:eastAsia="Times New Roman"/>
            <w:sz w:val="22"/>
            <w:szCs w:val="22"/>
            <w:lang w:val="en"/>
          </w:rPr>
          <w:t>326</w:t>
        </w:r>
      </w:hyperlink>
      <w:r>
        <w:rPr>
          <w:rFonts w:eastAsia="Times New Roman"/>
          <w:sz w:val="22"/>
          <w:szCs w:val="22"/>
          <w:lang w:val="en"/>
        </w:rPr>
        <w:t>.</w:t>
      </w:r>
    </w:p>
    <w:p w14:paraId="3FA58E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tragedy of Ion, i. </w:t>
      </w:r>
      <w:hyperlink r:id="rId15569" w:anchor="Page_94" w:history="1">
        <w:r>
          <w:rPr>
            <w:rStyle w:val="Hyperlink"/>
            <w:rFonts w:eastAsia="Times New Roman"/>
            <w:sz w:val="22"/>
            <w:szCs w:val="22"/>
            <w:lang w:val="en"/>
          </w:rPr>
          <w:t>94</w:t>
        </w:r>
      </w:hyperlink>
      <w:r>
        <w:rPr>
          <w:rFonts w:eastAsia="Times New Roman"/>
          <w:sz w:val="22"/>
          <w:szCs w:val="22"/>
          <w:lang w:val="en"/>
        </w:rPr>
        <w:t>.</w:t>
      </w:r>
    </w:p>
    <w:p w14:paraId="4D5148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Omphaliōn, ii. </w:t>
      </w:r>
      <w:hyperlink r:id="rId15570" w:anchor="Page_39" w:history="1">
        <w:r>
          <w:rPr>
            <w:rStyle w:val="Hyperlink"/>
            <w:rFonts w:eastAsia="Times New Roman"/>
            <w:sz w:val="22"/>
            <w:szCs w:val="22"/>
            <w:lang w:val="en"/>
          </w:rPr>
          <w:t>39</w:t>
        </w:r>
      </w:hyperlink>
      <w:r>
        <w:rPr>
          <w:rFonts w:eastAsia="Times New Roman"/>
          <w:sz w:val="22"/>
          <w:szCs w:val="22"/>
          <w:lang w:val="en"/>
        </w:rPr>
        <w:t>.</w:t>
      </w:r>
    </w:p>
    <w:p w14:paraId="426509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Onchēsmus, port of Epirus (</w:t>
      </w:r>
      <w:r>
        <w:rPr>
          <w:rFonts w:eastAsia="Times New Roman"/>
          <w:i/>
          <w:iCs/>
          <w:sz w:val="22"/>
          <w:szCs w:val="22"/>
          <w:lang w:val="en"/>
        </w:rPr>
        <w:t>Santi Quaranta</w:t>
      </w:r>
      <w:r>
        <w:rPr>
          <w:rFonts w:eastAsia="Times New Roman"/>
          <w:sz w:val="22"/>
          <w:szCs w:val="22"/>
          <w:lang w:val="en"/>
        </w:rPr>
        <w:t xml:space="preserve">), i. </w:t>
      </w:r>
      <w:hyperlink r:id="rId15571" w:anchor="Page_497" w:history="1">
        <w:r>
          <w:rPr>
            <w:rStyle w:val="Hyperlink"/>
            <w:rFonts w:eastAsia="Times New Roman"/>
            <w:sz w:val="22"/>
            <w:szCs w:val="22"/>
            <w:lang w:val="en"/>
          </w:rPr>
          <w:t>497</w:t>
        </w:r>
      </w:hyperlink>
      <w:r>
        <w:rPr>
          <w:rFonts w:eastAsia="Times New Roman"/>
          <w:sz w:val="22"/>
          <w:szCs w:val="22"/>
          <w:lang w:val="en"/>
        </w:rPr>
        <w:t>.</w:t>
      </w:r>
    </w:p>
    <w:p w14:paraId="3935A3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Onchēstus, t. of Bœotia, ii. </w:t>
      </w:r>
      <w:hyperlink r:id="rId15572"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15573"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15574" w:anchor="Page_109" w:history="1">
        <w:r>
          <w:rPr>
            <w:rStyle w:val="Hyperlink"/>
            <w:rFonts w:eastAsia="Times New Roman"/>
            <w:sz w:val="22"/>
            <w:szCs w:val="22"/>
            <w:lang w:val="en"/>
          </w:rPr>
          <w:t>109</w:t>
        </w:r>
      </w:hyperlink>
      <w:r>
        <w:rPr>
          <w:rFonts w:eastAsia="Times New Roman"/>
          <w:sz w:val="22"/>
          <w:szCs w:val="22"/>
          <w:lang w:val="en"/>
        </w:rPr>
        <w:t>.</w:t>
      </w:r>
    </w:p>
    <w:p w14:paraId="59DB22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Oneia, mtns in Megaris, ii. </w:t>
      </w:r>
      <w:hyperlink r:id="rId15575" w:anchor="Page_62" w:history="1">
        <w:r>
          <w:rPr>
            <w:rStyle w:val="Hyperlink"/>
            <w:rFonts w:eastAsia="Times New Roman"/>
            <w:sz w:val="22"/>
            <w:szCs w:val="22"/>
            <w:lang w:val="en"/>
          </w:rPr>
          <w:t>62</w:t>
        </w:r>
      </w:hyperlink>
      <w:r>
        <w:rPr>
          <w:rFonts w:eastAsia="Times New Roman"/>
          <w:sz w:val="22"/>
          <w:szCs w:val="22"/>
          <w:lang w:val="en"/>
        </w:rPr>
        <w:t xml:space="preserve">, </w:t>
      </w:r>
      <w:hyperlink r:id="rId15576" w:anchor="Page_82" w:history="1">
        <w:r>
          <w:rPr>
            <w:rStyle w:val="Hyperlink"/>
            <w:rFonts w:eastAsia="Times New Roman"/>
            <w:sz w:val="22"/>
            <w:szCs w:val="22"/>
            <w:lang w:val="en"/>
          </w:rPr>
          <w:t>82</w:t>
        </w:r>
      </w:hyperlink>
      <w:r>
        <w:rPr>
          <w:rFonts w:eastAsia="Times New Roman"/>
          <w:sz w:val="22"/>
          <w:szCs w:val="22"/>
          <w:lang w:val="en"/>
        </w:rPr>
        <w:t>.</w:t>
      </w:r>
    </w:p>
    <w:p w14:paraId="46CA7F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Onēsicritus, i. </w:t>
      </w:r>
      <w:hyperlink r:id="rId15577" w:anchor="Page_109" w:history="1">
        <w:r>
          <w:rPr>
            <w:rStyle w:val="Hyperlink"/>
            <w:rFonts w:eastAsia="Times New Roman"/>
            <w:sz w:val="22"/>
            <w:szCs w:val="22"/>
            <w:lang w:val="en"/>
          </w:rPr>
          <w:t>109</w:t>
        </w:r>
      </w:hyperlink>
      <w:r>
        <w:rPr>
          <w:rFonts w:eastAsia="Times New Roman"/>
          <w:sz w:val="22"/>
          <w:szCs w:val="22"/>
          <w:lang w:val="en"/>
        </w:rPr>
        <w:t xml:space="preserve">; ii. </w:t>
      </w:r>
      <w:hyperlink r:id="rId15578" w:anchor="Page_253" w:history="1">
        <w:r>
          <w:rPr>
            <w:rStyle w:val="Hyperlink"/>
            <w:rFonts w:eastAsia="Times New Roman"/>
            <w:sz w:val="22"/>
            <w:szCs w:val="22"/>
            <w:lang w:val="en"/>
          </w:rPr>
          <w:t>253</w:t>
        </w:r>
      </w:hyperlink>
      <w:r>
        <w:rPr>
          <w:rFonts w:eastAsia="Times New Roman"/>
          <w:sz w:val="22"/>
          <w:szCs w:val="22"/>
          <w:lang w:val="en"/>
        </w:rPr>
        <w:t xml:space="preserve">; iii. </w:t>
      </w:r>
      <w:hyperlink r:id="rId15579" w:anchor="Page_80" w:history="1">
        <w:r>
          <w:rPr>
            <w:rStyle w:val="Hyperlink"/>
            <w:rFonts w:eastAsia="Times New Roman"/>
            <w:sz w:val="22"/>
            <w:szCs w:val="22"/>
            <w:lang w:val="en"/>
          </w:rPr>
          <w:t>80</w:t>
        </w:r>
      </w:hyperlink>
      <w:r>
        <w:rPr>
          <w:rFonts w:eastAsia="Times New Roman"/>
          <w:sz w:val="22"/>
          <w:szCs w:val="22"/>
          <w:lang w:val="en"/>
        </w:rPr>
        <w:t xml:space="preserve">-87, </w:t>
      </w:r>
      <w:hyperlink r:id="rId15580" w:anchor="Page_93" w:history="1">
        <w:r>
          <w:rPr>
            <w:rStyle w:val="Hyperlink"/>
            <w:rFonts w:eastAsia="Times New Roman"/>
            <w:sz w:val="22"/>
            <w:szCs w:val="22"/>
            <w:lang w:val="en"/>
          </w:rPr>
          <w:t>93</w:t>
        </w:r>
      </w:hyperlink>
      <w:r>
        <w:rPr>
          <w:rFonts w:eastAsia="Times New Roman"/>
          <w:sz w:val="22"/>
          <w:szCs w:val="22"/>
          <w:lang w:val="en"/>
        </w:rPr>
        <w:t xml:space="preserve">, </w:t>
      </w:r>
      <w:hyperlink r:id="rId15581" w:anchor="Page_95" w:history="1">
        <w:r>
          <w:rPr>
            <w:rStyle w:val="Hyperlink"/>
            <w:rFonts w:eastAsia="Times New Roman"/>
            <w:sz w:val="22"/>
            <w:szCs w:val="22"/>
            <w:lang w:val="en"/>
          </w:rPr>
          <w:t>95</w:t>
        </w:r>
      </w:hyperlink>
      <w:r>
        <w:rPr>
          <w:rFonts w:eastAsia="Times New Roman"/>
          <w:sz w:val="22"/>
          <w:szCs w:val="22"/>
          <w:lang w:val="en"/>
        </w:rPr>
        <w:t xml:space="preserve">, </w:t>
      </w:r>
      <w:hyperlink r:id="rId15582" w:anchor="Page_100" w:history="1">
        <w:r>
          <w:rPr>
            <w:rStyle w:val="Hyperlink"/>
            <w:rFonts w:eastAsia="Times New Roman"/>
            <w:sz w:val="22"/>
            <w:szCs w:val="22"/>
            <w:lang w:val="en"/>
          </w:rPr>
          <w:t>100</w:t>
        </w:r>
      </w:hyperlink>
      <w:r>
        <w:rPr>
          <w:rFonts w:eastAsia="Times New Roman"/>
          <w:sz w:val="22"/>
          <w:szCs w:val="22"/>
          <w:lang w:val="en"/>
        </w:rPr>
        <w:t xml:space="preserve">, </w:t>
      </w:r>
      <w:hyperlink r:id="rId15583"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15584"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15585" w:anchor="Page_112" w:history="1">
        <w:r>
          <w:rPr>
            <w:rStyle w:val="Hyperlink"/>
            <w:rFonts w:eastAsia="Times New Roman"/>
            <w:sz w:val="22"/>
            <w:szCs w:val="22"/>
            <w:lang w:val="en"/>
          </w:rPr>
          <w:t>112</w:t>
        </w:r>
      </w:hyperlink>
      <w:r>
        <w:rPr>
          <w:rFonts w:eastAsia="Times New Roman"/>
          <w:sz w:val="22"/>
          <w:szCs w:val="22"/>
          <w:lang w:val="en"/>
        </w:rPr>
        <w:t xml:space="preserve">-114, </w:t>
      </w:r>
      <w:hyperlink r:id="rId15586" w:anchor="Page_133" w:history="1">
        <w:r>
          <w:rPr>
            <w:rStyle w:val="Hyperlink"/>
            <w:rFonts w:eastAsia="Times New Roman"/>
            <w:sz w:val="22"/>
            <w:szCs w:val="22"/>
            <w:lang w:val="en"/>
          </w:rPr>
          <w:t>133</w:t>
        </w:r>
      </w:hyperlink>
      <w:r>
        <w:rPr>
          <w:rFonts w:eastAsia="Times New Roman"/>
          <w:sz w:val="22"/>
          <w:szCs w:val="22"/>
          <w:lang w:val="en"/>
        </w:rPr>
        <w:t>.</w:t>
      </w:r>
    </w:p>
    <w:p w14:paraId="6195B4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Onesii, hot-springs of the, in Aquitania, i. </w:t>
      </w:r>
      <w:hyperlink r:id="rId15587" w:anchor="Page_284" w:history="1">
        <w:r>
          <w:rPr>
            <w:rStyle w:val="Hyperlink"/>
            <w:rFonts w:eastAsia="Times New Roman"/>
            <w:sz w:val="22"/>
            <w:szCs w:val="22"/>
            <w:lang w:val="en"/>
          </w:rPr>
          <w:t>284</w:t>
        </w:r>
      </w:hyperlink>
      <w:r>
        <w:rPr>
          <w:rFonts w:eastAsia="Times New Roman"/>
          <w:sz w:val="22"/>
          <w:szCs w:val="22"/>
          <w:lang w:val="en"/>
        </w:rPr>
        <w:t>.</w:t>
      </w:r>
    </w:p>
    <w:p w14:paraId="474850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Onŏba, t. of Bætica (</w:t>
      </w:r>
      <w:r>
        <w:rPr>
          <w:rFonts w:eastAsia="Times New Roman"/>
          <w:i/>
          <w:iCs/>
          <w:sz w:val="22"/>
          <w:szCs w:val="22"/>
          <w:lang w:val="en"/>
        </w:rPr>
        <w:t>Gibraleon</w:t>
      </w:r>
      <w:r>
        <w:rPr>
          <w:rFonts w:eastAsia="Times New Roman"/>
          <w:sz w:val="22"/>
          <w:szCs w:val="22"/>
          <w:lang w:val="en"/>
        </w:rPr>
        <w:t xml:space="preserve">), i. </w:t>
      </w:r>
      <w:hyperlink r:id="rId15588" w:anchor="Page_215" w:history="1">
        <w:r>
          <w:rPr>
            <w:rStyle w:val="Hyperlink"/>
            <w:rFonts w:eastAsia="Times New Roman"/>
            <w:sz w:val="22"/>
            <w:szCs w:val="22"/>
            <w:lang w:val="en"/>
          </w:rPr>
          <w:t>215</w:t>
        </w:r>
      </w:hyperlink>
      <w:r>
        <w:rPr>
          <w:rFonts w:eastAsia="Times New Roman"/>
          <w:sz w:val="22"/>
          <w:szCs w:val="22"/>
          <w:lang w:val="en"/>
        </w:rPr>
        <w:t xml:space="preserve">, </w:t>
      </w:r>
      <w:hyperlink r:id="rId15589" w:anchor="Page_255" w:history="1">
        <w:r>
          <w:rPr>
            <w:rStyle w:val="Hyperlink"/>
            <w:rFonts w:eastAsia="Times New Roman"/>
            <w:sz w:val="22"/>
            <w:szCs w:val="22"/>
            <w:lang w:val="en"/>
          </w:rPr>
          <w:t>255</w:t>
        </w:r>
      </w:hyperlink>
      <w:r>
        <w:rPr>
          <w:rFonts w:eastAsia="Times New Roman"/>
          <w:sz w:val="22"/>
          <w:szCs w:val="22"/>
          <w:lang w:val="en"/>
        </w:rPr>
        <w:t>.</w:t>
      </w:r>
    </w:p>
    <w:p w14:paraId="3C457D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Onomarchus, leader of the Phocæans, ii. </w:t>
      </w:r>
      <w:hyperlink r:id="rId15590" w:anchor="Page_119" w:history="1">
        <w:r>
          <w:rPr>
            <w:rStyle w:val="Hyperlink"/>
            <w:rFonts w:eastAsia="Times New Roman"/>
            <w:sz w:val="22"/>
            <w:szCs w:val="22"/>
            <w:lang w:val="en"/>
          </w:rPr>
          <w:t>119</w:t>
        </w:r>
      </w:hyperlink>
      <w:r>
        <w:rPr>
          <w:rFonts w:eastAsia="Times New Roman"/>
          <w:sz w:val="22"/>
          <w:szCs w:val="22"/>
          <w:lang w:val="en"/>
        </w:rPr>
        <w:t>.</w:t>
      </w:r>
    </w:p>
    <w:p w14:paraId="50E664F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Onugnathus, peninsula of Laconia, ii. </w:t>
      </w:r>
      <w:hyperlink r:id="rId15591" w:anchor="Page_41" w:history="1">
        <w:r>
          <w:rPr>
            <w:rStyle w:val="Hyperlink"/>
            <w:rFonts w:eastAsia="Times New Roman"/>
            <w:sz w:val="22"/>
            <w:szCs w:val="22"/>
            <w:lang w:val="en"/>
          </w:rPr>
          <w:t>41</w:t>
        </w:r>
      </w:hyperlink>
      <w:r>
        <w:rPr>
          <w:rFonts w:eastAsia="Times New Roman"/>
          <w:sz w:val="22"/>
          <w:szCs w:val="22"/>
          <w:lang w:val="en"/>
        </w:rPr>
        <w:t>.</w:t>
      </w:r>
    </w:p>
    <w:p w14:paraId="31BB78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Ophelas (</w:t>
      </w:r>
      <w:r>
        <w:rPr>
          <w:rFonts w:eastAsia="Times New Roman"/>
          <w:i/>
          <w:iCs/>
          <w:sz w:val="22"/>
          <w:szCs w:val="22"/>
          <w:lang w:val="en"/>
        </w:rPr>
        <w:t>Apellas?</w:t>
      </w:r>
      <w:r>
        <w:rPr>
          <w:rFonts w:eastAsia="Times New Roman"/>
          <w:sz w:val="22"/>
          <w:szCs w:val="22"/>
          <w:lang w:val="en"/>
        </w:rPr>
        <w:t xml:space="preserve">), voyage of, iii. </w:t>
      </w:r>
      <w:hyperlink r:id="rId15592" w:anchor="Page_276" w:history="1">
        <w:r>
          <w:rPr>
            <w:rStyle w:val="Hyperlink"/>
            <w:rFonts w:eastAsia="Times New Roman"/>
            <w:sz w:val="22"/>
            <w:szCs w:val="22"/>
            <w:lang w:val="en"/>
          </w:rPr>
          <w:t>276</w:t>
        </w:r>
      </w:hyperlink>
      <w:r>
        <w:rPr>
          <w:rFonts w:eastAsia="Times New Roman"/>
          <w:sz w:val="22"/>
          <w:szCs w:val="22"/>
          <w:lang w:val="en"/>
        </w:rPr>
        <w:t>.</w:t>
      </w:r>
    </w:p>
    <w:p w14:paraId="0015FE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Ophienses, people of Ætolia, ii. </w:t>
      </w:r>
      <w:hyperlink r:id="rId15593"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5594" w:anchor="Page_179" w:history="1">
        <w:r>
          <w:rPr>
            <w:rStyle w:val="Hyperlink"/>
            <w:rFonts w:eastAsia="Times New Roman"/>
            <w:sz w:val="22"/>
            <w:szCs w:val="22"/>
            <w:lang w:val="en"/>
          </w:rPr>
          <w:t>179</w:t>
        </w:r>
      </w:hyperlink>
      <w:r>
        <w:rPr>
          <w:rFonts w:eastAsia="Times New Roman"/>
          <w:sz w:val="22"/>
          <w:szCs w:val="22"/>
          <w:lang w:val="en"/>
        </w:rPr>
        <w:t>.</w:t>
      </w:r>
    </w:p>
    <w:p w14:paraId="66D63C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Ophiōdēs, isl. in the Arabian Gulf (</w:t>
      </w:r>
      <w:r>
        <w:rPr>
          <w:rFonts w:eastAsia="Times New Roman"/>
          <w:i/>
          <w:iCs/>
          <w:sz w:val="22"/>
          <w:szCs w:val="22"/>
          <w:lang w:val="en"/>
        </w:rPr>
        <w:t>Zemorget</w:t>
      </w:r>
      <w:r>
        <w:rPr>
          <w:rFonts w:eastAsia="Times New Roman"/>
          <w:sz w:val="22"/>
          <w:szCs w:val="22"/>
          <w:lang w:val="en"/>
        </w:rPr>
        <w:t xml:space="preserve">), iii. </w:t>
      </w:r>
      <w:hyperlink r:id="rId15595" w:anchor="Page_193" w:history="1">
        <w:r>
          <w:rPr>
            <w:rStyle w:val="Hyperlink"/>
            <w:rFonts w:eastAsia="Times New Roman"/>
            <w:sz w:val="22"/>
            <w:szCs w:val="22"/>
            <w:lang w:val="en"/>
          </w:rPr>
          <w:t>193</w:t>
        </w:r>
      </w:hyperlink>
      <w:r>
        <w:rPr>
          <w:rFonts w:eastAsia="Times New Roman"/>
          <w:sz w:val="22"/>
          <w:szCs w:val="22"/>
          <w:lang w:val="en"/>
        </w:rPr>
        <w:t>.</w:t>
      </w:r>
    </w:p>
    <w:p w14:paraId="43CDAF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Ophiogeneis, ii. </w:t>
      </w:r>
      <w:hyperlink r:id="rId15596" w:anchor="Page_348" w:history="1">
        <w:r>
          <w:rPr>
            <w:rStyle w:val="Hyperlink"/>
            <w:rFonts w:eastAsia="Times New Roman"/>
            <w:sz w:val="22"/>
            <w:szCs w:val="22"/>
            <w:lang w:val="en"/>
          </w:rPr>
          <w:t>348</w:t>
        </w:r>
      </w:hyperlink>
      <w:r>
        <w:rPr>
          <w:rFonts w:eastAsia="Times New Roman"/>
          <w:sz w:val="22"/>
          <w:szCs w:val="22"/>
          <w:lang w:val="en"/>
        </w:rPr>
        <w:t>.</w:t>
      </w:r>
    </w:p>
    <w:p w14:paraId="44CFF6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Ophiūssa, same as the isl. of Rhodes, iii. </w:t>
      </w:r>
      <w:hyperlink r:id="rId15597" w:anchor="Page_31" w:history="1">
        <w:r>
          <w:rPr>
            <w:rStyle w:val="Hyperlink"/>
            <w:rFonts w:eastAsia="Times New Roman"/>
            <w:sz w:val="22"/>
            <w:szCs w:val="22"/>
            <w:lang w:val="en"/>
          </w:rPr>
          <w:t>31</w:t>
        </w:r>
      </w:hyperlink>
      <w:r>
        <w:rPr>
          <w:rFonts w:eastAsia="Times New Roman"/>
          <w:sz w:val="22"/>
          <w:szCs w:val="22"/>
          <w:lang w:val="en"/>
        </w:rPr>
        <w:t>.</w:t>
      </w:r>
    </w:p>
    <w:p w14:paraId="7933BA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 Tyregetæ, i. </w:t>
      </w:r>
      <w:hyperlink r:id="rId15598" w:anchor="Page_469" w:history="1">
        <w:r>
          <w:rPr>
            <w:rStyle w:val="Hyperlink"/>
            <w:rFonts w:eastAsia="Times New Roman"/>
            <w:sz w:val="22"/>
            <w:szCs w:val="22"/>
            <w:lang w:val="en"/>
          </w:rPr>
          <w:t>469</w:t>
        </w:r>
      </w:hyperlink>
      <w:r>
        <w:rPr>
          <w:rFonts w:eastAsia="Times New Roman"/>
          <w:sz w:val="22"/>
          <w:szCs w:val="22"/>
          <w:lang w:val="en"/>
        </w:rPr>
        <w:t>.</w:t>
      </w:r>
    </w:p>
    <w:p w14:paraId="5080CA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isl. near Spain, i. </w:t>
      </w:r>
      <w:hyperlink r:id="rId15599" w:anchor="Page_251" w:history="1">
        <w:r>
          <w:rPr>
            <w:rStyle w:val="Hyperlink"/>
            <w:rFonts w:eastAsia="Times New Roman"/>
            <w:sz w:val="22"/>
            <w:szCs w:val="22"/>
            <w:lang w:val="en"/>
          </w:rPr>
          <w:t>251</w:t>
        </w:r>
      </w:hyperlink>
      <w:r>
        <w:rPr>
          <w:rFonts w:eastAsia="Times New Roman"/>
          <w:sz w:val="22"/>
          <w:szCs w:val="22"/>
          <w:lang w:val="en"/>
        </w:rPr>
        <w:t>.</w:t>
      </w:r>
    </w:p>
    <w:p w14:paraId="77ED94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Ophlimus, mtn of Pontus, ii. </w:t>
      </w:r>
      <w:hyperlink r:id="rId15600" w:anchor="Page_306" w:history="1">
        <w:r>
          <w:rPr>
            <w:rStyle w:val="Hyperlink"/>
            <w:rFonts w:eastAsia="Times New Roman"/>
            <w:sz w:val="22"/>
            <w:szCs w:val="22"/>
            <w:lang w:val="en"/>
          </w:rPr>
          <w:t>306</w:t>
        </w:r>
      </w:hyperlink>
      <w:r>
        <w:rPr>
          <w:rFonts w:eastAsia="Times New Roman"/>
          <w:sz w:val="22"/>
          <w:szCs w:val="22"/>
          <w:lang w:val="en"/>
        </w:rPr>
        <w:t>.</w:t>
      </w:r>
    </w:p>
    <w:p w14:paraId="707984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Ophrynium, t. of the Troad, ii. </w:t>
      </w:r>
      <w:hyperlink r:id="rId15601" w:anchor="Page_357" w:history="1">
        <w:r>
          <w:rPr>
            <w:rStyle w:val="Hyperlink"/>
            <w:rFonts w:eastAsia="Times New Roman"/>
            <w:sz w:val="22"/>
            <w:szCs w:val="22"/>
            <w:lang w:val="en"/>
          </w:rPr>
          <w:t>357</w:t>
        </w:r>
      </w:hyperlink>
      <w:r>
        <w:rPr>
          <w:rFonts w:eastAsia="Times New Roman"/>
          <w:sz w:val="22"/>
          <w:szCs w:val="22"/>
          <w:lang w:val="en"/>
        </w:rPr>
        <w:t>.</w:t>
      </w:r>
    </w:p>
    <w:p w14:paraId="00E987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Opici, people of Campania, i. </w:t>
      </w:r>
      <w:hyperlink r:id="rId15602"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15603" w:anchor="Page_372" w:history="1">
        <w:r>
          <w:rPr>
            <w:rStyle w:val="Hyperlink"/>
            <w:rFonts w:eastAsia="Times New Roman"/>
            <w:sz w:val="22"/>
            <w:szCs w:val="22"/>
            <w:lang w:val="en"/>
          </w:rPr>
          <w:t>372</w:t>
        </w:r>
      </w:hyperlink>
      <w:r>
        <w:rPr>
          <w:rFonts w:eastAsia="Times New Roman"/>
          <w:sz w:val="22"/>
          <w:szCs w:val="22"/>
          <w:lang w:val="en"/>
        </w:rPr>
        <w:t xml:space="preserve">; iii. </w:t>
      </w:r>
      <w:hyperlink r:id="rId15604" w:anchor="Page_32" w:history="1">
        <w:r>
          <w:rPr>
            <w:rStyle w:val="Hyperlink"/>
            <w:rFonts w:eastAsia="Times New Roman"/>
            <w:sz w:val="22"/>
            <w:szCs w:val="22"/>
            <w:lang w:val="en"/>
          </w:rPr>
          <w:t>32</w:t>
        </w:r>
      </w:hyperlink>
      <w:r>
        <w:rPr>
          <w:rFonts w:eastAsia="Times New Roman"/>
          <w:sz w:val="22"/>
          <w:szCs w:val="22"/>
          <w:lang w:val="en"/>
        </w:rPr>
        <w:t>.</w:t>
      </w:r>
    </w:p>
    <w:p w14:paraId="19FEC0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Opis, c. of Assyria, i. </w:t>
      </w:r>
      <w:hyperlink r:id="rId15605" w:anchor="Page_124" w:history="1">
        <w:r>
          <w:rPr>
            <w:rStyle w:val="Hyperlink"/>
            <w:rFonts w:eastAsia="Times New Roman"/>
            <w:sz w:val="22"/>
            <w:szCs w:val="22"/>
            <w:lang w:val="en"/>
          </w:rPr>
          <w:t>124</w:t>
        </w:r>
      </w:hyperlink>
      <w:r>
        <w:rPr>
          <w:rFonts w:eastAsia="Times New Roman"/>
          <w:sz w:val="22"/>
          <w:szCs w:val="22"/>
          <w:lang w:val="en"/>
        </w:rPr>
        <w:t xml:space="preserve">; ii. </w:t>
      </w:r>
      <w:hyperlink r:id="rId15606" w:anchor="Page_271" w:history="1">
        <w:r>
          <w:rPr>
            <w:rStyle w:val="Hyperlink"/>
            <w:rFonts w:eastAsia="Times New Roman"/>
            <w:sz w:val="22"/>
            <w:szCs w:val="22"/>
            <w:lang w:val="en"/>
          </w:rPr>
          <w:t>271</w:t>
        </w:r>
      </w:hyperlink>
      <w:r>
        <w:rPr>
          <w:rFonts w:eastAsia="Times New Roman"/>
          <w:sz w:val="22"/>
          <w:szCs w:val="22"/>
          <w:lang w:val="en"/>
        </w:rPr>
        <w:t xml:space="preserve">; iii. </w:t>
      </w:r>
      <w:hyperlink r:id="rId15607"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15608" w:anchor="Page_147" w:history="1">
        <w:r>
          <w:rPr>
            <w:rStyle w:val="Hyperlink"/>
            <w:rFonts w:eastAsia="Times New Roman"/>
            <w:sz w:val="22"/>
            <w:szCs w:val="22"/>
            <w:lang w:val="en"/>
          </w:rPr>
          <w:t>147</w:t>
        </w:r>
      </w:hyperlink>
      <w:r>
        <w:rPr>
          <w:rFonts w:eastAsia="Times New Roman"/>
          <w:sz w:val="22"/>
          <w:szCs w:val="22"/>
          <w:lang w:val="en"/>
        </w:rPr>
        <w:t>.</w:t>
      </w:r>
    </w:p>
    <w:p w14:paraId="5D3D8A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Opistholepria, part of Ephesus, iii. </w:t>
      </w:r>
      <w:hyperlink r:id="rId15609" w:anchor="Page_3" w:history="1">
        <w:r>
          <w:rPr>
            <w:rStyle w:val="Hyperlink"/>
            <w:rFonts w:eastAsia="Times New Roman"/>
            <w:sz w:val="22"/>
            <w:szCs w:val="22"/>
            <w:lang w:val="en"/>
          </w:rPr>
          <w:t>3</w:t>
        </w:r>
      </w:hyperlink>
      <w:r>
        <w:rPr>
          <w:rFonts w:eastAsia="Times New Roman"/>
          <w:sz w:val="22"/>
          <w:szCs w:val="22"/>
          <w:lang w:val="en"/>
        </w:rPr>
        <w:t>.</w:t>
      </w:r>
    </w:p>
    <w:p w14:paraId="1CF008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Opitergium, t. of Cisalpine Gaul (</w:t>
      </w:r>
      <w:r>
        <w:rPr>
          <w:rFonts w:eastAsia="Times New Roman"/>
          <w:i/>
          <w:iCs/>
          <w:sz w:val="22"/>
          <w:szCs w:val="22"/>
          <w:lang w:val="en"/>
        </w:rPr>
        <w:t>Oderzo</w:t>
      </w:r>
      <w:r>
        <w:rPr>
          <w:rFonts w:eastAsia="Times New Roman"/>
          <w:sz w:val="22"/>
          <w:szCs w:val="22"/>
          <w:lang w:val="en"/>
        </w:rPr>
        <w:t xml:space="preserve">), i. </w:t>
      </w:r>
      <w:hyperlink r:id="rId15610" w:anchor="Page_319" w:history="1">
        <w:r>
          <w:rPr>
            <w:rStyle w:val="Hyperlink"/>
            <w:rFonts w:eastAsia="Times New Roman"/>
            <w:sz w:val="22"/>
            <w:szCs w:val="22"/>
            <w:lang w:val="en"/>
          </w:rPr>
          <w:t>319</w:t>
        </w:r>
      </w:hyperlink>
      <w:r>
        <w:rPr>
          <w:rFonts w:eastAsia="Times New Roman"/>
          <w:sz w:val="22"/>
          <w:szCs w:val="22"/>
          <w:lang w:val="en"/>
        </w:rPr>
        <w:t>.</w:t>
      </w:r>
    </w:p>
    <w:p w14:paraId="3F80FC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Opoeis, same as Opus, ii. </w:t>
      </w:r>
      <w:hyperlink r:id="rId15611" w:anchor="Page_125" w:history="1">
        <w:r>
          <w:rPr>
            <w:rStyle w:val="Hyperlink"/>
            <w:rFonts w:eastAsia="Times New Roman"/>
            <w:sz w:val="22"/>
            <w:szCs w:val="22"/>
            <w:lang w:val="en"/>
          </w:rPr>
          <w:t>125</w:t>
        </w:r>
      </w:hyperlink>
      <w:r>
        <w:rPr>
          <w:rFonts w:eastAsia="Times New Roman"/>
          <w:sz w:val="22"/>
          <w:szCs w:val="22"/>
          <w:lang w:val="en"/>
        </w:rPr>
        <w:t>.</w:t>
      </w:r>
    </w:p>
    <w:p w14:paraId="526EC9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Opsicella (Ocella?), t. of Cantabria, i. </w:t>
      </w:r>
      <w:hyperlink r:id="rId15612" w:anchor="Page_236" w:history="1">
        <w:r>
          <w:rPr>
            <w:rStyle w:val="Hyperlink"/>
            <w:rFonts w:eastAsia="Times New Roman"/>
            <w:sz w:val="22"/>
            <w:szCs w:val="22"/>
            <w:lang w:val="en"/>
          </w:rPr>
          <w:t>236</w:t>
        </w:r>
      </w:hyperlink>
      <w:r>
        <w:rPr>
          <w:rFonts w:eastAsia="Times New Roman"/>
          <w:sz w:val="22"/>
          <w:szCs w:val="22"/>
          <w:lang w:val="en"/>
        </w:rPr>
        <w:t>.</w:t>
      </w:r>
    </w:p>
    <w:p w14:paraId="7F34C7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Opuntii. </w:t>
      </w:r>
      <w:r>
        <w:rPr>
          <w:rFonts w:eastAsia="Times New Roman"/>
          <w:i/>
          <w:iCs/>
          <w:sz w:val="22"/>
          <w:szCs w:val="22"/>
          <w:lang w:val="en"/>
        </w:rPr>
        <w:t>See</w:t>
      </w:r>
      <w:r>
        <w:rPr>
          <w:rFonts w:eastAsia="Times New Roman"/>
          <w:sz w:val="22"/>
          <w:szCs w:val="22"/>
          <w:lang w:val="en"/>
        </w:rPr>
        <w:t xml:space="preserve"> Locri in Elis.</w:t>
      </w:r>
    </w:p>
    <w:p w14:paraId="26C82D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Opuntian Gulf, ii. </w:t>
      </w:r>
      <w:hyperlink r:id="rId15613"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15614"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15615" w:anchor="Page_126" w:history="1">
        <w:r>
          <w:rPr>
            <w:rStyle w:val="Hyperlink"/>
            <w:rFonts w:eastAsia="Times New Roman"/>
            <w:sz w:val="22"/>
            <w:szCs w:val="22"/>
            <w:lang w:val="en"/>
          </w:rPr>
          <w:t>126</w:t>
        </w:r>
      </w:hyperlink>
      <w:r>
        <w:rPr>
          <w:rFonts w:eastAsia="Times New Roman"/>
          <w:sz w:val="22"/>
          <w:szCs w:val="22"/>
          <w:lang w:val="en"/>
        </w:rPr>
        <w:t>.</w:t>
      </w:r>
    </w:p>
    <w:p w14:paraId="6884AD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Opūs, c. of the Locrians, i. </w:t>
      </w:r>
      <w:hyperlink r:id="rId15616" w:anchor="Page_95" w:history="1">
        <w:r>
          <w:rPr>
            <w:rStyle w:val="Hyperlink"/>
            <w:rFonts w:eastAsia="Times New Roman"/>
            <w:sz w:val="22"/>
            <w:szCs w:val="22"/>
            <w:lang w:val="en"/>
          </w:rPr>
          <w:t>95</w:t>
        </w:r>
      </w:hyperlink>
      <w:r>
        <w:rPr>
          <w:rFonts w:eastAsia="Times New Roman"/>
          <w:sz w:val="22"/>
          <w:szCs w:val="22"/>
          <w:lang w:val="en"/>
        </w:rPr>
        <w:t xml:space="preserve">; ii. </w:t>
      </w:r>
      <w:hyperlink r:id="rId15617"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15618" w:anchor="Page_126" w:history="1">
        <w:r>
          <w:rPr>
            <w:rStyle w:val="Hyperlink"/>
            <w:rFonts w:eastAsia="Times New Roman"/>
            <w:sz w:val="22"/>
            <w:szCs w:val="22"/>
            <w:lang w:val="en"/>
          </w:rPr>
          <w:t>126</w:t>
        </w:r>
      </w:hyperlink>
      <w:r>
        <w:rPr>
          <w:rFonts w:eastAsia="Times New Roman"/>
          <w:sz w:val="22"/>
          <w:szCs w:val="22"/>
          <w:lang w:val="en"/>
        </w:rPr>
        <w:t>.</w:t>
      </w:r>
    </w:p>
    <w:p w14:paraId="4508C82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Orange.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Arausio.</w:t>
      </w:r>
    </w:p>
    <w:p w14:paraId="7CF454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Orbēlus, mtn of Macedonia (</w:t>
      </w:r>
      <w:r>
        <w:rPr>
          <w:rFonts w:eastAsia="Times New Roman"/>
          <w:i/>
          <w:iCs/>
          <w:sz w:val="22"/>
          <w:szCs w:val="22"/>
          <w:lang w:val="en"/>
        </w:rPr>
        <w:t>Egrisou-dagh</w:t>
      </w:r>
      <w:r>
        <w:rPr>
          <w:rFonts w:eastAsia="Times New Roman"/>
          <w:sz w:val="22"/>
          <w:szCs w:val="22"/>
          <w:lang w:val="en"/>
        </w:rPr>
        <w:t xml:space="preserve">), i. </w:t>
      </w:r>
      <w:hyperlink r:id="rId15619" w:anchor="Page_505" w:history="1">
        <w:r>
          <w:rPr>
            <w:rStyle w:val="Hyperlink"/>
            <w:rFonts w:eastAsia="Times New Roman"/>
            <w:sz w:val="22"/>
            <w:szCs w:val="22"/>
            <w:lang w:val="en"/>
          </w:rPr>
          <w:t>505</w:t>
        </w:r>
      </w:hyperlink>
      <w:r>
        <w:rPr>
          <w:rFonts w:eastAsia="Times New Roman"/>
          <w:sz w:val="22"/>
          <w:szCs w:val="22"/>
          <w:lang w:val="en"/>
        </w:rPr>
        <w:t>.</w:t>
      </w:r>
    </w:p>
    <w:p w14:paraId="44689F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Orbis, r. of Gaul (</w:t>
      </w:r>
      <w:r>
        <w:rPr>
          <w:rFonts w:eastAsia="Times New Roman"/>
          <w:i/>
          <w:iCs/>
          <w:sz w:val="22"/>
          <w:szCs w:val="22"/>
          <w:lang w:val="en"/>
        </w:rPr>
        <w:t>the Orbe</w:t>
      </w:r>
      <w:r>
        <w:rPr>
          <w:rFonts w:eastAsia="Times New Roman"/>
          <w:sz w:val="22"/>
          <w:szCs w:val="22"/>
          <w:lang w:val="en"/>
        </w:rPr>
        <w:t xml:space="preserve">), i. </w:t>
      </w:r>
      <w:hyperlink r:id="rId15620" w:anchor="Page_272" w:history="1">
        <w:r>
          <w:rPr>
            <w:rStyle w:val="Hyperlink"/>
            <w:rFonts w:eastAsia="Times New Roman"/>
            <w:sz w:val="22"/>
            <w:szCs w:val="22"/>
            <w:lang w:val="en"/>
          </w:rPr>
          <w:t>272</w:t>
        </w:r>
      </w:hyperlink>
      <w:r>
        <w:rPr>
          <w:rFonts w:eastAsia="Times New Roman"/>
          <w:sz w:val="22"/>
          <w:szCs w:val="22"/>
          <w:lang w:val="en"/>
        </w:rPr>
        <w:t>.</w:t>
      </w:r>
    </w:p>
    <w:p w14:paraId="7CB88C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Orcaorci, ii. </w:t>
      </w:r>
      <w:hyperlink r:id="rId15621" w:anchor="Page_320" w:history="1">
        <w:r>
          <w:rPr>
            <w:rStyle w:val="Hyperlink"/>
            <w:rFonts w:eastAsia="Times New Roman"/>
            <w:sz w:val="22"/>
            <w:szCs w:val="22"/>
            <w:lang w:val="en"/>
          </w:rPr>
          <w:t>320</w:t>
        </w:r>
      </w:hyperlink>
      <w:r>
        <w:rPr>
          <w:rFonts w:eastAsia="Times New Roman"/>
          <w:sz w:val="22"/>
          <w:szCs w:val="22"/>
          <w:lang w:val="en"/>
        </w:rPr>
        <w:t xml:space="preserve">, </w:t>
      </w:r>
      <w:hyperlink r:id="rId15622" w:anchor="Page_321" w:history="1">
        <w:r>
          <w:rPr>
            <w:rStyle w:val="Hyperlink"/>
            <w:rFonts w:eastAsia="Times New Roman"/>
            <w:sz w:val="22"/>
            <w:szCs w:val="22"/>
            <w:lang w:val="en"/>
          </w:rPr>
          <w:t>321</w:t>
        </w:r>
      </w:hyperlink>
      <w:r>
        <w:rPr>
          <w:rFonts w:eastAsia="Times New Roman"/>
          <w:sz w:val="22"/>
          <w:szCs w:val="22"/>
          <w:lang w:val="en"/>
        </w:rPr>
        <w:t xml:space="preserve">, </w:t>
      </w:r>
      <w:hyperlink r:id="rId15623" w:anchor="Page_332" w:history="1">
        <w:r>
          <w:rPr>
            <w:rStyle w:val="Hyperlink"/>
            <w:rFonts w:eastAsia="Times New Roman"/>
            <w:sz w:val="22"/>
            <w:szCs w:val="22"/>
            <w:lang w:val="en"/>
          </w:rPr>
          <w:t>332</w:t>
        </w:r>
      </w:hyperlink>
      <w:r>
        <w:rPr>
          <w:rFonts w:eastAsia="Times New Roman"/>
          <w:sz w:val="22"/>
          <w:szCs w:val="22"/>
          <w:lang w:val="en"/>
        </w:rPr>
        <w:t>.</w:t>
      </w:r>
    </w:p>
    <w:p w14:paraId="4EEE74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Orchēni, sect of the Chaldæan astronomers, iii. </w:t>
      </w:r>
      <w:hyperlink r:id="rId15624" w:anchor="Page_146" w:history="1">
        <w:r>
          <w:rPr>
            <w:rStyle w:val="Hyperlink"/>
            <w:rFonts w:eastAsia="Times New Roman"/>
            <w:sz w:val="22"/>
            <w:szCs w:val="22"/>
            <w:lang w:val="en"/>
          </w:rPr>
          <w:t>146</w:t>
        </w:r>
      </w:hyperlink>
      <w:r>
        <w:rPr>
          <w:rFonts w:eastAsia="Times New Roman"/>
          <w:sz w:val="22"/>
          <w:szCs w:val="22"/>
          <w:lang w:val="en"/>
        </w:rPr>
        <w:t>.</w:t>
      </w:r>
    </w:p>
    <w:p w14:paraId="2CF837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Orchistēnē, distr. of Armenia, ii. </w:t>
      </w:r>
      <w:hyperlink r:id="rId15625" w:anchor="Page_268" w:history="1">
        <w:r>
          <w:rPr>
            <w:rStyle w:val="Hyperlink"/>
            <w:rFonts w:eastAsia="Times New Roman"/>
            <w:sz w:val="22"/>
            <w:szCs w:val="22"/>
            <w:lang w:val="en"/>
          </w:rPr>
          <w:t>268</w:t>
        </w:r>
      </w:hyperlink>
      <w:r>
        <w:rPr>
          <w:rFonts w:eastAsia="Times New Roman"/>
          <w:sz w:val="22"/>
          <w:szCs w:val="22"/>
          <w:lang w:val="en"/>
        </w:rPr>
        <w:t>.</w:t>
      </w:r>
    </w:p>
    <w:p w14:paraId="497EC3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Orchomĕnia, ii. </w:t>
      </w:r>
      <w:hyperlink r:id="rId15626" w:anchor="Page_93" w:history="1">
        <w:r>
          <w:rPr>
            <w:rStyle w:val="Hyperlink"/>
            <w:rFonts w:eastAsia="Times New Roman"/>
            <w:sz w:val="22"/>
            <w:szCs w:val="22"/>
            <w:lang w:val="en"/>
          </w:rPr>
          <w:t>93</w:t>
        </w:r>
      </w:hyperlink>
      <w:r>
        <w:rPr>
          <w:rFonts w:eastAsia="Times New Roman"/>
          <w:sz w:val="22"/>
          <w:szCs w:val="22"/>
          <w:lang w:val="en"/>
        </w:rPr>
        <w:t xml:space="preserve">, </w:t>
      </w:r>
      <w:hyperlink r:id="rId15627" w:anchor="Page_101" w:history="1">
        <w:r>
          <w:rPr>
            <w:rStyle w:val="Hyperlink"/>
            <w:rFonts w:eastAsia="Times New Roman"/>
            <w:sz w:val="22"/>
            <w:szCs w:val="22"/>
            <w:lang w:val="en"/>
          </w:rPr>
          <w:t>101</w:t>
        </w:r>
      </w:hyperlink>
      <w:r>
        <w:rPr>
          <w:rFonts w:eastAsia="Times New Roman"/>
          <w:sz w:val="22"/>
          <w:szCs w:val="22"/>
          <w:lang w:val="en"/>
        </w:rPr>
        <w:t>.</w:t>
      </w:r>
    </w:p>
    <w:p w14:paraId="1F237791"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383]</w:t>
      </w:r>
      <w:r>
        <w:rPr>
          <w:rFonts w:eastAsia="Times New Roman"/>
          <w:sz w:val="22"/>
          <w:szCs w:val="22"/>
          <w:lang w:val="en"/>
        </w:rPr>
        <w:t xml:space="preserve">Orchomĕnii, ii. </w:t>
      </w:r>
      <w:hyperlink r:id="rId15628" w:anchor="Page_93" w:history="1">
        <w:r>
          <w:rPr>
            <w:rStyle w:val="Hyperlink"/>
            <w:rFonts w:eastAsia="Times New Roman"/>
            <w:sz w:val="22"/>
            <w:szCs w:val="22"/>
            <w:lang w:val="en"/>
          </w:rPr>
          <w:t>93</w:t>
        </w:r>
      </w:hyperlink>
      <w:r>
        <w:rPr>
          <w:rFonts w:eastAsia="Times New Roman"/>
          <w:sz w:val="22"/>
          <w:szCs w:val="22"/>
          <w:lang w:val="en"/>
        </w:rPr>
        <w:t xml:space="preserve">, </w:t>
      </w:r>
      <w:hyperlink r:id="rId15629" w:anchor="Page_111" w:history="1">
        <w:r>
          <w:rPr>
            <w:rStyle w:val="Hyperlink"/>
            <w:rFonts w:eastAsia="Times New Roman"/>
            <w:sz w:val="22"/>
            <w:szCs w:val="22"/>
            <w:lang w:val="en"/>
          </w:rPr>
          <w:t>111</w:t>
        </w:r>
      </w:hyperlink>
      <w:r>
        <w:rPr>
          <w:rFonts w:eastAsia="Times New Roman"/>
          <w:sz w:val="22"/>
          <w:szCs w:val="22"/>
          <w:lang w:val="en"/>
        </w:rPr>
        <w:t>-113.</w:t>
      </w:r>
    </w:p>
    <w:p w14:paraId="2EAEB0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Orchomenus, c. of Bœotia (</w:t>
      </w:r>
      <w:r>
        <w:rPr>
          <w:rFonts w:eastAsia="Times New Roman"/>
          <w:i/>
          <w:iCs/>
          <w:sz w:val="22"/>
          <w:szCs w:val="22"/>
          <w:lang w:val="en"/>
        </w:rPr>
        <w:t>Scripa</w:t>
      </w:r>
      <w:r>
        <w:rPr>
          <w:rFonts w:eastAsia="Times New Roman"/>
          <w:sz w:val="22"/>
          <w:szCs w:val="22"/>
          <w:lang w:val="en"/>
        </w:rPr>
        <w:t xml:space="preserve">), ii. </w:t>
      </w:r>
      <w:hyperlink r:id="rId15630" w:anchor="Page_10" w:history="1">
        <w:r>
          <w:rPr>
            <w:rStyle w:val="Hyperlink"/>
            <w:rFonts w:eastAsia="Times New Roman"/>
            <w:sz w:val="22"/>
            <w:szCs w:val="22"/>
            <w:lang w:val="en"/>
          </w:rPr>
          <w:t>10</w:t>
        </w:r>
      </w:hyperlink>
      <w:r>
        <w:rPr>
          <w:rFonts w:eastAsia="Times New Roman"/>
          <w:sz w:val="22"/>
          <w:szCs w:val="22"/>
          <w:lang w:val="en"/>
        </w:rPr>
        <w:t xml:space="preserve">, </w:t>
      </w:r>
      <w:hyperlink r:id="rId15631"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15632"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15633" w:anchor="Page_111" w:history="1">
        <w:r>
          <w:rPr>
            <w:rStyle w:val="Hyperlink"/>
            <w:rFonts w:eastAsia="Times New Roman"/>
            <w:sz w:val="22"/>
            <w:szCs w:val="22"/>
            <w:lang w:val="en"/>
          </w:rPr>
          <w:t>111</w:t>
        </w:r>
      </w:hyperlink>
      <w:r>
        <w:rPr>
          <w:rFonts w:eastAsia="Times New Roman"/>
          <w:sz w:val="22"/>
          <w:szCs w:val="22"/>
          <w:lang w:val="en"/>
        </w:rPr>
        <w:t xml:space="preserve">-113, </w:t>
      </w:r>
      <w:hyperlink r:id="rId15634" w:anchor="Page_124" w:history="1">
        <w:r>
          <w:rPr>
            <w:rStyle w:val="Hyperlink"/>
            <w:rFonts w:eastAsia="Times New Roman"/>
            <w:sz w:val="22"/>
            <w:szCs w:val="22"/>
            <w:lang w:val="en"/>
          </w:rPr>
          <w:t>124</w:t>
        </w:r>
      </w:hyperlink>
      <w:r>
        <w:rPr>
          <w:rFonts w:eastAsia="Times New Roman"/>
          <w:sz w:val="22"/>
          <w:szCs w:val="22"/>
          <w:lang w:val="en"/>
        </w:rPr>
        <w:t>.</w:t>
      </w:r>
    </w:p>
    <w:p w14:paraId="7EA762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Minyeian, ii. </w:t>
      </w:r>
      <w:hyperlink r:id="rId15635" w:anchor="Page_20" w:history="1">
        <w:r>
          <w:rPr>
            <w:rStyle w:val="Hyperlink"/>
            <w:rFonts w:eastAsia="Times New Roman"/>
            <w:sz w:val="22"/>
            <w:szCs w:val="22"/>
            <w:lang w:val="en"/>
          </w:rPr>
          <w:t>20</w:t>
        </w:r>
      </w:hyperlink>
      <w:r>
        <w:rPr>
          <w:rFonts w:eastAsia="Times New Roman"/>
          <w:sz w:val="22"/>
          <w:szCs w:val="22"/>
          <w:lang w:val="en"/>
        </w:rPr>
        <w:t xml:space="preserve">, </w:t>
      </w:r>
      <w:hyperlink r:id="rId15636" w:anchor="Page_55" w:history="1">
        <w:r>
          <w:rPr>
            <w:rStyle w:val="Hyperlink"/>
            <w:rFonts w:eastAsia="Times New Roman"/>
            <w:sz w:val="22"/>
            <w:szCs w:val="22"/>
            <w:lang w:val="en"/>
          </w:rPr>
          <w:t>55</w:t>
        </w:r>
      </w:hyperlink>
      <w:r>
        <w:rPr>
          <w:rFonts w:eastAsia="Times New Roman"/>
          <w:sz w:val="22"/>
          <w:szCs w:val="22"/>
          <w:lang w:val="en"/>
        </w:rPr>
        <w:t xml:space="preserve">, </w:t>
      </w:r>
      <w:hyperlink r:id="rId15637" w:anchor="Page_111" w:history="1">
        <w:r>
          <w:rPr>
            <w:rStyle w:val="Hyperlink"/>
            <w:rFonts w:eastAsia="Times New Roman"/>
            <w:sz w:val="22"/>
            <w:szCs w:val="22"/>
            <w:lang w:val="en"/>
          </w:rPr>
          <w:t>111</w:t>
        </w:r>
      </w:hyperlink>
      <w:r>
        <w:rPr>
          <w:rFonts w:eastAsia="Times New Roman"/>
          <w:sz w:val="22"/>
          <w:szCs w:val="22"/>
          <w:lang w:val="en"/>
        </w:rPr>
        <w:t>.</w:t>
      </w:r>
    </w:p>
    <w:p w14:paraId="76869F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Arcadia, ii. </w:t>
      </w:r>
      <w:hyperlink r:id="rId15638" w:anchor="Page_10" w:history="1">
        <w:r>
          <w:rPr>
            <w:rStyle w:val="Hyperlink"/>
            <w:rFonts w:eastAsia="Times New Roman"/>
            <w:sz w:val="22"/>
            <w:szCs w:val="22"/>
            <w:lang w:val="en"/>
          </w:rPr>
          <w:t>10</w:t>
        </w:r>
      </w:hyperlink>
      <w:r>
        <w:rPr>
          <w:rFonts w:eastAsia="Times New Roman"/>
          <w:sz w:val="22"/>
          <w:szCs w:val="22"/>
          <w:lang w:val="en"/>
        </w:rPr>
        <w:t xml:space="preserve">, </w:t>
      </w:r>
      <w:hyperlink r:id="rId15639" w:anchor="Page_39" w:history="1">
        <w:r>
          <w:rPr>
            <w:rStyle w:val="Hyperlink"/>
            <w:rFonts w:eastAsia="Times New Roman"/>
            <w:sz w:val="22"/>
            <w:szCs w:val="22"/>
            <w:lang w:val="en"/>
          </w:rPr>
          <w:t>39</w:t>
        </w:r>
      </w:hyperlink>
      <w:r>
        <w:rPr>
          <w:rFonts w:eastAsia="Times New Roman"/>
          <w:sz w:val="22"/>
          <w:szCs w:val="22"/>
          <w:lang w:val="en"/>
        </w:rPr>
        <w:t xml:space="preserve">, </w:t>
      </w:r>
      <w:hyperlink r:id="rId15640" w:anchor="Page_75" w:history="1">
        <w:r>
          <w:rPr>
            <w:rStyle w:val="Hyperlink"/>
            <w:rFonts w:eastAsia="Times New Roman"/>
            <w:sz w:val="22"/>
            <w:szCs w:val="22"/>
            <w:lang w:val="en"/>
          </w:rPr>
          <w:t>75</w:t>
        </w:r>
      </w:hyperlink>
      <w:r>
        <w:rPr>
          <w:rFonts w:eastAsia="Times New Roman"/>
          <w:sz w:val="22"/>
          <w:szCs w:val="22"/>
          <w:lang w:val="en"/>
        </w:rPr>
        <w:t>.</w:t>
      </w:r>
    </w:p>
    <w:p w14:paraId="259B24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Eubœa, ii. </w:t>
      </w:r>
      <w:hyperlink r:id="rId15641" w:anchor="Page_113" w:history="1">
        <w:r>
          <w:rPr>
            <w:rStyle w:val="Hyperlink"/>
            <w:rFonts w:eastAsia="Times New Roman"/>
            <w:sz w:val="22"/>
            <w:szCs w:val="22"/>
            <w:lang w:val="en"/>
          </w:rPr>
          <w:t>113</w:t>
        </w:r>
      </w:hyperlink>
      <w:r>
        <w:rPr>
          <w:rFonts w:eastAsia="Times New Roman"/>
          <w:sz w:val="22"/>
          <w:szCs w:val="22"/>
          <w:lang w:val="en"/>
        </w:rPr>
        <w:t>.</w:t>
      </w:r>
    </w:p>
    <w:p w14:paraId="4BC955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Oreitæ, ii. </w:t>
      </w:r>
      <w:hyperlink r:id="rId15642" w:anchor="Page_152" w:history="1">
        <w:r>
          <w:rPr>
            <w:rStyle w:val="Hyperlink"/>
            <w:rFonts w:eastAsia="Times New Roman"/>
            <w:sz w:val="22"/>
            <w:szCs w:val="22"/>
            <w:lang w:val="en"/>
          </w:rPr>
          <w:t>152</w:t>
        </w:r>
      </w:hyperlink>
      <w:r>
        <w:rPr>
          <w:rFonts w:eastAsia="Times New Roman"/>
          <w:sz w:val="22"/>
          <w:szCs w:val="22"/>
          <w:lang w:val="en"/>
        </w:rPr>
        <w:t xml:space="preserve">; iii. </w:t>
      </w:r>
      <w:hyperlink r:id="rId15643"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15644" w:anchor="Page_124" w:history="1">
        <w:r>
          <w:rPr>
            <w:rStyle w:val="Hyperlink"/>
            <w:rFonts w:eastAsia="Times New Roman"/>
            <w:sz w:val="22"/>
            <w:szCs w:val="22"/>
            <w:lang w:val="en"/>
          </w:rPr>
          <w:t>124</w:t>
        </w:r>
      </w:hyperlink>
      <w:r>
        <w:rPr>
          <w:rFonts w:eastAsia="Times New Roman"/>
          <w:sz w:val="22"/>
          <w:szCs w:val="22"/>
          <w:lang w:val="en"/>
        </w:rPr>
        <w:t>.</w:t>
      </w:r>
    </w:p>
    <w:p w14:paraId="05F260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Orestæ, people of Epirus, i. </w:t>
      </w:r>
      <w:hyperlink r:id="rId15645" w:anchor="Page_499" w:history="1">
        <w:r>
          <w:rPr>
            <w:rStyle w:val="Hyperlink"/>
            <w:rFonts w:eastAsia="Times New Roman"/>
            <w:sz w:val="22"/>
            <w:szCs w:val="22"/>
            <w:lang w:val="en"/>
          </w:rPr>
          <w:t>499</w:t>
        </w:r>
      </w:hyperlink>
      <w:r>
        <w:rPr>
          <w:rFonts w:eastAsia="Times New Roman"/>
          <w:sz w:val="22"/>
          <w:szCs w:val="22"/>
          <w:lang w:val="en"/>
        </w:rPr>
        <w:t xml:space="preserve">; ii. </w:t>
      </w:r>
      <w:hyperlink r:id="rId15646" w:anchor="Page_137" w:history="1">
        <w:r>
          <w:rPr>
            <w:rStyle w:val="Hyperlink"/>
            <w:rFonts w:eastAsia="Times New Roman"/>
            <w:sz w:val="22"/>
            <w:szCs w:val="22"/>
            <w:lang w:val="en"/>
          </w:rPr>
          <w:t>137</w:t>
        </w:r>
      </w:hyperlink>
      <w:r>
        <w:rPr>
          <w:rFonts w:eastAsia="Times New Roman"/>
          <w:sz w:val="22"/>
          <w:szCs w:val="22"/>
          <w:lang w:val="en"/>
        </w:rPr>
        <w:t>.</w:t>
      </w:r>
    </w:p>
    <w:p w14:paraId="3E6475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Macedonia, i. </w:t>
      </w:r>
      <w:hyperlink r:id="rId15647" w:anchor="Page_505" w:history="1">
        <w:r>
          <w:rPr>
            <w:rStyle w:val="Hyperlink"/>
            <w:rFonts w:eastAsia="Times New Roman"/>
            <w:sz w:val="22"/>
            <w:szCs w:val="22"/>
            <w:lang w:val="en"/>
          </w:rPr>
          <w:t>505</w:t>
        </w:r>
      </w:hyperlink>
      <w:r>
        <w:rPr>
          <w:rFonts w:eastAsia="Times New Roman"/>
          <w:sz w:val="22"/>
          <w:szCs w:val="22"/>
          <w:lang w:val="en"/>
        </w:rPr>
        <w:t xml:space="preserve">, </w:t>
      </w:r>
      <w:hyperlink r:id="rId15648" w:anchor="Page_508" w:history="1">
        <w:r>
          <w:rPr>
            <w:rStyle w:val="Hyperlink"/>
            <w:rFonts w:eastAsia="Times New Roman"/>
            <w:sz w:val="22"/>
            <w:szCs w:val="22"/>
            <w:lang w:val="en"/>
          </w:rPr>
          <w:t>508</w:t>
        </w:r>
      </w:hyperlink>
      <w:r>
        <w:rPr>
          <w:rFonts w:eastAsia="Times New Roman"/>
          <w:sz w:val="22"/>
          <w:szCs w:val="22"/>
          <w:lang w:val="en"/>
        </w:rPr>
        <w:t>.</w:t>
      </w:r>
    </w:p>
    <w:p w14:paraId="2EF538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Orestes, i. </w:t>
      </w:r>
      <w:hyperlink r:id="rId15649" w:anchor="Page_499" w:history="1">
        <w:r>
          <w:rPr>
            <w:rStyle w:val="Hyperlink"/>
            <w:rFonts w:eastAsia="Times New Roman"/>
            <w:sz w:val="22"/>
            <w:szCs w:val="22"/>
            <w:lang w:val="en"/>
          </w:rPr>
          <w:t>499</w:t>
        </w:r>
      </w:hyperlink>
      <w:r>
        <w:rPr>
          <w:rFonts w:eastAsia="Times New Roman"/>
          <w:sz w:val="22"/>
          <w:szCs w:val="22"/>
          <w:lang w:val="en"/>
        </w:rPr>
        <w:t xml:space="preserve">; ii. </w:t>
      </w:r>
      <w:hyperlink r:id="rId15650" w:anchor="Page_68" w:history="1">
        <w:r>
          <w:rPr>
            <w:rStyle w:val="Hyperlink"/>
            <w:rFonts w:eastAsia="Times New Roman"/>
            <w:sz w:val="22"/>
            <w:szCs w:val="22"/>
            <w:lang w:val="en"/>
          </w:rPr>
          <w:t>68</w:t>
        </w:r>
      </w:hyperlink>
      <w:r>
        <w:rPr>
          <w:rFonts w:eastAsia="Times New Roman"/>
          <w:sz w:val="22"/>
          <w:szCs w:val="22"/>
          <w:lang w:val="en"/>
        </w:rPr>
        <w:t xml:space="preserve">, </w:t>
      </w:r>
      <w:hyperlink r:id="rId15651" w:anchor="Page_93" w:history="1">
        <w:r>
          <w:rPr>
            <w:rStyle w:val="Hyperlink"/>
            <w:rFonts w:eastAsia="Times New Roman"/>
            <w:sz w:val="22"/>
            <w:szCs w:val="22"/>
            <w:lang w:val="en"/>
          </w:rPr>
          <w:t>93</w:t>
        </w:r>
      </w:hyperlink>
      <w:r>
        <w:rPr>
          <w:rFonts w:eastAsia="Times New Roman"/>
          <w:sz w:val="22"/>
          <w:szCs w:val="22"/>
          <w:lang w:val="en"/>
        </w:rPr>
        <w:t xml:space="preserve">, </w:t>
      </w:r>
      <w:hyperlink r:id="rId15652" w:anchor="Page_279" w:history="1">
        <w:r>
          <w:rPr>
            <w:rStyle w:val="Hyperlink"/>
            <w:rFonts w:eastAsia="Times New Roman"/>
            <w:sz w:val="22"/>
            <w:szCs w:val="22"/>
            <w:lang w:val="en"/>
          </w:rPr>
          <w:t>279</w:t>
        </w:r>
      </w:hyperlink>
      <w:r>
        <w:rPr>
          <w:rFonts w:eastAsia="Times New Roman"/>
          <w:sz w:val="22"/>
          <w:szCs w:val="22"/>
          <w:lang w:val="en"/>
        </w:rPr>
        <w:t xml:space="preserve">, </w:t>
      </w:r>
      <w:hyperlink r:id="rId15653"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15654" w:anchor="Page_339" w:history="1">
        <w:r>
          <w:rPr>
            <w:rStyle w:val="Hyperlink"/>
            <w:rFonts w:eastAsia="Times New Roman"/>
            <w:sz w:val="22"/>
            <w:szCs w:val="22"/>
            <w:lang w:val="en"/>
          </w:rPr>
          <w:t>339</w:t>
        </w:r>
      </w:hyperlink>
      <w:r>
        <w:rPr>
          <w:rFonts w:eastAsia="Times New Roman"/>
          <w:sz w:val="22"/>
          <w:szCs w:val="22"/>
          <w:lang w:val="en"/>
        </w:rPr>
        <w:t>.</w:t>
      </w:r>
    </w:p>
    <w:p w14:paraId="108B60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tragedy of Euripides, ii. </w:t>
      </w:r>
      <w:hyperlink r:id="rId15655" w:anchor="Page_60" w:history="1">
        <w:r>
          <w:rPr>
            <w:rStyle w:val="Hyperlink"/>
            <w:rFonts w:eastAsia="Times New Roman"/>
            <w:sz w:val="22"/>
            <w:szCs w:val="22"/>
            <w:lang w:val="en"/>
          </w:rPr>
          <w:t>60</w:t>
        </w:r>
      </w:hyperlink>
      <w:r>
        <w:rPr>
          <w:rFonts w:eastAsia="Times New Roman"/>
          <w:sz w:val="22"/>
          <w:szCs w:val="22"/>
          <w:lang w:val="en"/>
        </w:rPr>
        <w:t>.</w:t>
      </w:r>
    </w:p>
    <w:p w14:paraId="4E029F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Orestia, part of Macedonia, i. </w:t>
      </w:r>
      <w:hyperlink r:id="rId15656" w:anchor="Page_514" w:history="1">
        <w:r>
          <w:rPr>
            <w:rStyle w:val="Hyperlink"/>
            <w:rFonts w:eastAsia="Times New Roman"/>
            <w:sz w:val="22"/>
            <w:szCs w:val="22"/>
            <w:lang w:val="en"/>
          </w:rPr>
          <w:t>514</w:t>
        </w:r>
      </w:hyperlink>
      <w:r>
        <w:rPr>
          <w:rFonts w:eastAsia="Times New Roman"/>
          <w:sz w:val="22"/>
          <w:szCs w:val="22"/>
          <w:lang w:val="en"/>
        </w:rPr>
        <w:t>.</w:t>
      </w:r>
    </w:p>
    <w:p w14:paraId="55BAC6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Orestias, distr. of Epirus, i. </w:t>
      </w:r>
      <w:hyperlink r:id="rId15657" w:anchor="Page_499" w:history="1">
        <w:r>
          <w:rPr>
            <w:rStyle w:val="Hyperlink"/>
            <w:rFonts w:eastAsia="Times New Roman"/>
            <w:sz w:val="22"/>
            <w:szCs w:val="22"/>
            <w:lang w:val="en"/>
          </w:rPr>
          <w:t>499</w:t>
        </w:r>
      </w:hyperlink>
      <w:r>
        <w:rPr>
          <w:rFonts w:eastAsia="Times New Roman"/>
          <w:sz w:val="22"/>
          <w:szCs w:val="22"/>
          <w:lang w:val="en"/>
        </w:rPr>
        <w:t xml:space="preserve">, </w:t>
      </w:r>
      <w:hyperlink r:id="rId15658" w:anchor="Page_500" w:history="1">
        <w:r>
          <w:rPr>
            <w:rStyle w:val="Hyperlink"/>
            <w:rFonts w:eastAsia="Times New Roman"/>
            <w:sz w:val="22"/>
            <w:szCs w:val="22"/>
            <w:lang w:val="en"/>
          </w:rPr>
          <w:t>500</w:t>
        </w:r>
      </w:hyperlink>
      <w:r>
        <w:rPr>
          <w:rFonts w:eastAsia="Times New Roman"/>
          <w:sz w:val="22"/>
          <w:szCs w:val="22"/>
          <w:lang w:val="en"/>
        </w:rPr>
        <w:t>.</w:t>
      </w:r>
    </w:p>
    <w:p w14:paraId="796032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Orestis, distr. of Macedonia, i. </w:t>
      </w:r>
      <w:hyperlink r:id="rId15659" w:anchor="Page_505" w:history="1">
        <w:r>
          <w:rPr>
            <w:rStyle w:val="Hyperlink"/>
            <w:rFonts w:eastAsia="Times New Roman"/>
            <w:sz w:val="22"/>
            <w:szCs w:val="22"/>
            <w:lang w:val="en"/>
          </w:rPr>
          <w:t>505</w:t>
        </w:r>
      </w:hyperlink>
      <w:r>
        <w:rPr>
          <w:rFonts w:eastAsia="Times New Roman"/>
          <w:sz w:val="22"/>
          <w:szCs w:val="22"/>
          <w:lang w:val="en"/>
        </w:rPr>
        <w:t>.</w:t>
      </w:r>
    </w:p>
    <w:p w14:paraId="7A7AFDD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Oretani, people of Spain, i. </w:t>
      </w:r>
      <w:hyperlink r:id="rId15660" w:anchor="Page_209" w:history="1">
        <w:r>
          <w:rPr>
            <w:rStyle w:val="Hyperlink"/>
            <w:rFonts w:eastAsia="Times New Roman"/>
            <w:sz w:val="22"/>
            <w:szCs w:val="22"/>
            <w:lang w:val="en"/>
          </w:rPr>
          <w:t>209</w:t>
        </w:r>
      </w:hyperlink>
      <w:r>
        <w:rPr>
          <w:rFonts w:eastAsia="Times New Roman"/>
          <w:sz w:val="22"/>
          <w:szCs w:val="22"/>
          <w:lang w:val="en"/>
        </w:rPr>
        <w:t xml:space="preserve">, </w:t>
      </w:r>
      <w:hyperlink r:id="rId15661" w:anchor="Page_212" w:history="1">
        <w:r>
          <w:rPr>
            <w:rStyle w:val="Hyperlink"/>
            <w:rFonts w:eastAsia="Times New Roman"/>
            <w:sz w:val="22"/>
            <w:szCs w:val="22"/>
            <w:lang w:val="en"/>
          </w:rPr>
          <w:t>212</w:t>
        </w:r>
      </w:hyperlink>
      <w:r>
        <w:rPr>
          <w:rFonts w:eastAsia="Times New Roman"/>
          <w:sz w:val="22"/>
          <w:szCs w:val="22"/>
          <w:lang w:val="en"/>
        </w:rPr>
        <w:t xml:space="preserve">, </w:t>
      </w:r>
      <w:hyperlink r:id="rId15662" w:anchor="Page_228" w:history="1">
        <w:r>
          <w:rPr>
            <w:rStyle w:val="Hyperlink"/>
            <w:rFonts w:eastAsia="Times New Roman"/>
            <w:sz w:val="22"/>
            <w:szCs w:val="22"/>
            <w:lang w:val="en"/>
          </w:rPr>
          <w:t>228</w:t>
        </w:r>
      </w:hyperlink>
      <w:r>
        <w:rPr>
          <w:rFonts w:eastAsia="Times New Roman"/>
          <w:sz w:val="22"/>
          <w:szCs w:val="22"/>
          <w:lang w:val="en"/>
        </w:rPr>
        <w:t xml:space="preserve">, </w:t>
      </w:r>
      <w:hyperlink r:id="rId15663" w:anchor="Page_234" w:history="1">
        <w:r>
          <w:rPr>
            <w:rStyle w:val="Hyperlink"/>
            <w:rFonts w:eastAsia="Times New Roman"/>
            <w:sz w:val="22"/>
            <w:szCs w:val="22"/>
            <w:lang w:val="en"/>
          </w:rPr>
          <w:t>234</w:t>
        </w:r>
      </w:hyperlink>
      <w:r>
        <w:rPr>
          <w:rFonts w:eastAsia="Times New Roman"/>
          <w:sz w:val="22"/>
          <w:szCs w:val="22"/>
          <w:lang w:val="en"/>
        </w:rPr>
        <w:t xml:space="preserve">, </w:t>
      </w:r>
      <w:hyperlink r:id="rId15664"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15665"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15666" w:anchor="Page_245" w:history="1">
        <w:r>
          <w:rPr>
            <w:rStyle w:val="Hyperlink"/>
            <w:rFonts w:eastAsia="Times New Roman"/>
            <w:sz w:val="22"/>
            <w:szCs w:val="22"/>
            <w:lang w:val="en"/>
          </w:rPr>
          <w:t>245</w:t>
        </w:r>
      </w:hyperlink>
      <w:r>
        <w:rPr>
          <w:rFonts w:eastAsia="Times New Roman"/>
          <w:sz w:val="22"/>
          <w:szCs w:val="22"/>
          <w:lang w:val="en"/>
        </w:rPr>
        <w:t>.</w:t>
      </w:r>
    </w:p>
    <w:p w14:paraId="5B6A4D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Orētania, i. </w:t>
      </w:r>
      <w:hyperlink r:id="rId15667"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15668" w:anchor="Page_228" w:history="1">
        <w:r>
          <w:rPr>
            <w:rStyle w:val="Hyperlink"/>
            <w:rFonts w:eastAsia="Times New Roman"/>
            <w:sz w:val="22"/>
            <w:szCs w:val="22"/>
            <w:lang w:val="en"/>
          </w:rPr>
          <w:t>228</w:t>
        </w:r>
      </w:hyperlink>
      <w:r>
        <w:rPr>
          <w:rFonts w:eastAsia="Times New Roman"/>
          <w:sz w:val="22"/>
          <w:szCs w:val="22"/>
          <w:lang w:val="en"/>
        </w:rPr>
        <w:t xml:space="preserve">, </w:t>
      </w:r>
      <w:hyperlink r:id="rId15669" w:anchor="Page_243" w:history="1">
        <w:r>
          <w:rPr>
            <w:rStyle w:val="Hyperlink"/>
            <w:rFonts w:eastAsia="Times New Roman"/>
            <w:sz w:val="22"/>
            <w:szCs w:val="22"/>
            <w:lang w:val="en"/>
          </w:rPr>
          <w:t>243</w:t>
        </w:r>
      </w:hyperlink>
      <w:r>
        <w:rPr>
          <w:rFonts w:eastAsia="Times New Roman"/>
          <w:sz w:val="22"/>
          <w:szCs w:val="22"/>
          <w:lang w:val="en"/>
        </w:rPr>
        <w:t>.</w:t>
      </w:r>
    </w:p>
    <w:p w14:paraId="182ADF5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Oreto.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Oria.</w:t>
      </w:r>
    </w:p>
    <w:p w14:paraId="3FC7EC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Oreus, c. of Eubœa (</w:t>
      </w:r>
      <w:r>
        <w:rPr>
          <w:rFonts w:eastAsia="Times New Roman"/>
          <w:i/>
          <w:iCs/>
          <w:sz w:val="22"/>
          <w:szCs w:val="22"/>
          <w:lang w:val="en"/>
        </w:rPr>
        <w:t>Orio</w:t>
      </w:r>
      <w:r>
        <w:rPr>
          <w:rFonts w:eastAsia="Times New Roman"/>
          <w:sz w:val="22"/>
          <w:szCs w:val="22"/>
          <w:lang w:val="en"/>
        </w:rPr>
        <w:t xml:space="preserve">), i. </w:t>
      </w:r>
      <w:hyperlink r:id="rId15670" w:anchor="Page_94" w:history="1">
        <w:r>
          <w:rPr>
            <w:rStyle w:val="Hyperlink"/>
            <w:rFonts w:eastAsia="Times New Roman"/>
            <w:sz w:val="22"/>
            <w:szCs w:val="22"/>
            <w:lang w:val="en"/>
          </w:rPr>
          <w:t>94</w:t>
        </w:r>
      </w:hyperlink>
      <w:r>
        <w:rPr>
          <w:rFonts w:eastAsia="Times New Roman"/>
          <w:sz w:val="22"/>
          <w:szCs w:val="22"/>
          <w:lang w:val="en"/>
        </w:rPr>
        <w:t xml:space="preserve">; ii. </w:t>
      </w:r>
      <w:hyperlink r:id="rId15671"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15672" w:anchor="Page_153" w:history="1">
        <w:r>
          <w:rPr>
            <w:rStyle w:val="Hyperlink"/>
            <w:rFonts w:eastAsia="Times New Roman"/>
            <w:sz w:val="22"/>
            <w:szCs w:val="22"/>
            <w:lang w:val="en"/>
          </w:rPr>
          <w:t>153</w:t>
        </w:r>
      </w:hyperlink>
      <w:r>
        <w:rPr>
          <w:rFonts w:eastAsia="Times New Roman"/>
          <w:sz w:val="22"/>
          <w:szCs w:val="22"/>
          <w:lang w:val="en"/>
        </w:rPr>
        <w:t>.</w:t>
      </w:r>
    </w:p>
    <w:p w14:paraId="73D310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Oreus-Histiæa, ii. </w:t>
      </w:r>
      <w:hyperlink r:id="rId15673" w:anchor="Page_152" w:history="1">
        <w:r>
          <w:rPr>
            <w:rStyle w:val="Hyperlink"/>
            <w:rFonts w:eastAsia="Times New Roman"/>
            <w:sz w:val="22"/>
            <w:szCs w:val="22"/>
            <w:lang w:val="en"/>
          </w:rPr>
          <w:t>152</w:t>
        </w:r>
      </w:hyperlink>
      <w:r>
        <w:rPr>
          <w:rFonts w:eastAsia="Times New Roman"/>
          <w:sz w:val="22"/>
          <w:szCs w:val="22"/>
          <w:lang w:val="en"/>
        </w:rPr>
        <w:t>.</w:t>
      </w:r>
    </w:p>
    <w:p w14:paraId="0325C9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Orgās, r. of Phrygia, ii. </w:t>
      </w:r>
      <w:hyperlink r:id="rId15674" w:anchor="Page_333" w:history="1">
        <w:r>
          <w:rPr>
            <w:rStyle w:val="Hyperlink"/>
            <w:rFonts w:eastAsia="Times New Roman"/>
            <w:sz w:val="22"/>
            <w:szCs w:val="22"/>
            <w:lang w:val="en"/>
          </w:rPr>
          <w:t>333</w:t>
        </w:r>
      </w:hyperlink>
      <w:r>
        <w:rPr>
          <w:rFonts w:eastAsia="Times New Roman"/>
          <w:sz w:val="22"/>
          <w:szCs w:val="22"/>
          <w:lang w:val="en"/>
        </w:rPr>
        <w:t>.</w:t>
      </w:r>
    </w:p>
    <w:p w14:paraId="5BB3A1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Oria, c. of Spain (</w:t>
      </w:r>
      <w:r>
        <w:rPr>
          <w:rFonts w:eastAsia="Times New Roman"/>
          <w:i/>
          <w:iCs/>
          <w:sz w:val="22"/>
          <w:szCs w:val="22"/>
          <w:lang w:val="en"/>
        </w:rPr>
        <w:t>Oreto</w:t>
      </w:r>
      <w:r>
        <w:rPr>
          <w:rFonts w:eastAsia="Times New Roman"/>
          <w:sz w:val="22"/>
          <w:szCs w:val="22"/>
          <w:lang w:val="en"/>
        </w:rPr>
        <w:t xml:space="preserve">), i. </w:t>
      </w:r>
      <w:hyperlink r:id="rId15675" w:anchor="Page_229" w:history="1">
        <w:r>
          <w:rPr>
            <w:rStyle w:val="Hyperlink"/>
            <w:rFonts w:eastAsia="Times New Roman"/>
            <w:sz w:val="22"/>
            <w:szCs w:val="22"/>
            <w:lang w:val="en"/>
          </w:rPr>
          <w:t>229</w:t>
        </w:r>
      </w:hyperlink>
      <w:r>
        <w:rPr>
          <w:rFonts w:eastAsia="Times New Roman"/>
          <w:sz w:val="22"/>
          <w:szCs w:val="22"/>
          <w:lang w:val="en"/>
        </w:rPr>
        <w:t>.</w:t>
      </w:r>
    </w:p>
    <w:p w14:paraId="154FA6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vill. of Eubœa, ii. </w:t>
      </w:r>
      <w:hyperlink r:id="rId15676" w:anchor="Page_152" w:history="1">
        <w:r>
          <w:rPr>
            <w:rStyle w:val="Hyperlink"/>
            <w:rFonts w:eastAsia="Times New Roman"/>
            <w:sz w:val="22"/>
            <w:szCs w:val="22"/>
            <w:lang w:val="en"/>
          </w:rPr>
          <w:t>152</w:t>
        </w:r>
      </w:hyperlink>
      <w:r>
        <w:rPr>
          <w:rFonts w:eastAsia="Times New Roman"/>
          <w:sz w:val="22"/>
          <w:szCs w:val="22"/>
          <w:lang w:val="en"/>
        </w:rPr>
        <w:t>.</w:t>
      </w:r>
    </w:p>
    <w:p w14:paraId="2BB81A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Orīcum, t. of Illyria, i. </w:t>
      </w:r>
      <w:hyperlink r:id="rId15677" w:anchor="Page_486" w:history="1">
        <w:r>
          <w:rPr>
            <w:rStyle w:val="Hyperlink"/>
            <w:rFonts w:eastAsia="Times New Roman"/>
            <w:sz w:val="22"/>
            <w:szCs w:val="22"/>
            <w:lang w:val="en"/>
          </w:rPr>
          <w:t>486</w:t>
        </w:r>
      </w:hyperlink>
      <w:r>
        <w:rPr>
          <w:rFonts w:eastAsia="Times New Roman"/>
          <w:sz w:val="22"/>
          <w:szCs w:val="22"/>
          <w:lang w:val="en"/>
        </w:rPr>
        <w:t>.</w:t>
      </w:r>
    </w:p>
    <w:p w14:paraId="50F07E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Oriōn, ii. </w:t>
      </w:r>
      <w:hyperlink r:id="rId15678" w:anchor="Page_97" w:history="1">
        <w:r>
          <w:rPr>
            <w:rStyle w:val="Hyperlink"/>
            <w:rFonts w:eastAsia="Times New Roman"/>
            <w:sz w:val="22"/>
            <w:szCs w:val="22"/>
            <w:lang w:val="en"/>
          </w:rPr>
          <w:t>97</w:t>
        </w:r>
      </w:hyperlink>
      <w:r>
        <w:rPr>
          <w:rFonts w:eastAsia="Times New Roman"/>
          <w:sz w:val="22"/>
          <w:szCs w:val="22"/>
          <w:lang w:val="en"/>
        </w:rPr>
        <w:t xml:space="preserve">, </w:t>
      </w:r>
      <w:hyperlink r:id="rId15679" w:anchor="Page_152" w:history="1">
        <w:r>
          <w:rPr>
            <w:rStyle w:val="Hyperlink"/>
            <w:rFonts w:eastAsia="Times New Roman"/>
            <w:sz w:val="22"/>
            <w:szCs w:val="22"/>
            <w:lang w:val="en"/>
          </w:rPr>
          <w:t>152</w:t>
        </w:r>
      </w:hyperlink>
      <w:r>
        <w:rPr>
          <w:rFonts w:eastAsia="Times New Roman"/>
          <w:sz w:val="22"/>
          <w:szCs w:val="22"/>
          <w:lang w:val="en"/>
        </w:rPr>
        <w:t>.</w:t>
      </w:r>
    </w:p>
    <w:p w14:paraId="352F1A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constellation, i. </w:t>
      </w:r>
      <w:hyperlink r:id="rId15680" w:anchor="Page_5" w:history="1">
        <w:r>
          <w:rPr>
            <w:rStyle w:val="Hyperlink"/>
            <w:rFonts w:eastAsia="Times New Roman"/>
            <w:sz w:val="22"/>
            <w:szCs w:val="22"/>
            <w:lang w:val="en"/>
          </w:rPr>
          <w:t>5</w:t>
        </w:r>
      </w:hyperlink>
      <w:r>
        <w:rPr>
          <w:rFonts w:eastAsia="Times New Roman"/>
          <w:sz w:val="22"/>
          <w:szCs w:val="22"/>
          <w:lang w:val="en"/>
        </w:rPr>
        <w:t>.</w:t>
      </w:r>
    </w:p>
    <w:p w14:paraId="6B2ABA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Orithyia, i. </w:t>
      </w:r>
      <w:hyperlink r:id="rId15681" w:anchor="Page_452" w:history="1">
        <w:r>
          <w:rPr>
            <w:rStyle w:val="Hyperlink"/>
            <w:rFonts w:eastAsia="Times New Roman"/>
            <w:sz w:val="22"/>
            <w:szCs w:val="22"/>
            <w:lang w:val="en"/>
          </w:rPr>
          <w:t>452</w:t>
        </w:r>
      </w:hyperlink>
      <w:r>
        <w:rPr>
          <w:rFonts w:eastAsia="Times New Roman"/>
          <w:sz w:val="22"/>
          <w:szCs w:val="22"/>
          <w:lang w:val="en"/>
        </w:rPr>
        <w:t>.</w:t>
      </w:r>
    </w:p>
    <w:p w14:paraId="61442D0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Orleans.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Genabum.</w:t>
      </w:r>
    </w:p>
    <w:p w14:paraId="0F807C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Ormenium, Orminium, t. of Thessaly, ii. </w:t>
      </w:r>
      <w:hyperlink r:id="rId15682" w:anchor="Page_134" w:history="1">
        <w:r>
          <w:rPr>
            <w:rStyle w:val="Hyperlink"/>
            <w:rFonts w:eastAsia="Times New Roman"/>
            <w:sz w:val="22"/>
            <w:szCs w:val="22"/>
            <w:lang w:val="en"/>
          </w:rPr>
          <w:t>134</w:t>
        </w:r>
      </w:hyperlink>
      <w:r>
        <w:rPr>
          <w:rFonts w:eastAsia="Times New Roman"/>
          <w:sz w:val="22"/>
          <w:szCs w:val="22"/>
          <w:lang w:val="en"/>
        </w:rPr>
        <w:t xml:space="preserve">, </w:t>
      </w:r>
      <w:hyperlink r:id="rId15683"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15684"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5685"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15686" w:anchor="Page_146" w:history="1">
        <w:r>
          <w:rPr>
            <w:rStyle w:val="Hyperlink"/>
            <w:rFonts w:eastAsia="Times New Roman"/>
            <w:sz w:val="22"/>
            <w:szCs w:val="22"/>
            <w:lang w:val="en"/>
          </w:rPr>
          <w:t>146</w:t>
        </w:r>
      </w:hyperlink>
      <w:r>
        <w:rPr>
          <w:rFonts w:eastAsia="Times New Roman"/>
          <w:sz w:val="22"/>
          <w:szCs w:val="22"/>
          <w:lang w:val="en"/>
        </w:rPr>
        <w:t>.</w:t>
      </w:r>
    </w:p>
    <w:p w14:paraId="4F303B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Ormenus, Ormenides, ii. </w:t>
      </w:r>
      <w:hyperlink r:id="rId15687"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5688" w:anchor="Page_143" w:history="1">
        <w:r>
          <w:rPr>
            <w:rStyle w:val="Hyperlink"/>
            <w:rFonts w:eastAsia="Times New Roman"/>
            <w:sz w:val="22"/>
            <w:szCs w:val="22"/>
            <w:lang w:val="en"/>
          </w:rPr>
          <w:t>143</w:t>
        </w:r>
      </w:hyperlink>
      <w:r>
        <w:rPr>
          <w:rFonts w:eastAsia="Times New Roman"/>
          <w:sz w:val="22"/>
          <w:szCs w:val="22"/>
          <w:lang w:val="en"/>
        </w:rPr>
        <w:t>.</w:t>
      </w:r>
    </w:p>
    <w:p w14:paraId="08545D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Orminium. </w:t>
      </w:r>
      <w:r>
        <w:rPr>
          <w:rFonts w:eastAsia="Times New Roman"/>
          <w:i/>
          <w:iCs/>
          <w:sz w:val="22"/>
          <w:szCs w:val="22"/>
          <w:lang w:val="en"/>
        </w:rPr>
        <w:t>See</w:t>
      </w:r>
      <w:r>
        <w:rPr>
          <w:rFonts w:eastAsia="Times New Roman"/>
          <w:sz w:val="22"/>
          <w:szCs w:val="22"/>
          <w:lang w:val="en"/>
        </w:rPr>
        <w:t xml:space="preserve"> Ormĕnium.</w:t>
      </w:r>
    </w:p>
    <w:p w14:paraId="27A00D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Ornĕæ, t. near Corinth, ii. </w:t>
      </w:r>
      <w:hyperlink r:id="rId15689" w:anchor="Page_58" w:history="1">
        <w:r>
          <w:rPr>
            <w:rStyle w:val="Hyperlink"/>
            <w:rFonts w:eastAsia="Times New Roman"/>
            <w:sz w:val="22"/>
            <w:szCs w:val="22"/>
            <w:lang w:val="en"/>
          </w:rPr>
          <w:t>58</w:t>
        </w:r>
      </w:hyperlink>
      <w:r>
        <w:rPr>
          <w:rFonts w:eastAsia="Times New Roman"/>
          <w:sz w:val="22"/>
          <w:szCs w:val="22"/>
          <w:lang w:val="en"/>
        </w:rPr>
        <w:t xml:space="preserve">, </w:t>
      </w:r>
      <w:hyperlink r:id="rId15690" w:anchor="Page_59" w:history="1">
        <w:r>
          <w:rPr>
            <w:rStyle w:val="Hyperlink"/>
            <w:rFonts w:eastAsia="Times New Roman"/>
            <w:sz w:val="22"/>
            <w:szCs w:val="22"/>
            <w:lang w:val="en"/>
          </w:rPr>
          <w:t>59</w:t>
        </w:r>
      </w:hyperlink>
      <w:r>
        <w:rPr>
          <w:rFonts w:eastAsia="Times New Roman"/>
          <w:sz w:val="22"/>
          <w:szCs w:val="22"/>
          <w:lang w:val="en"/>
        </w:rPr>
        <w:t xml:space="preserve">, </w:t>
      </w:r>
      <w:hyperlink r:id="rId15691" w:anchor="Page_66" w:history="1">
        <w:r>
          <w:rPr>
            <w:rStyle w:val="Hyperlink"/>
            <w:rFonts w:eastAsia="Times New Roman"/>
            <w:sz w:val="22"/>
            <w:szCs w:val="22"/>
            <w:lang w:val="en"/>
          </w:rPr>
          <w:t>66</w:t>
        </w:r>
      </w:hyperlink>
      <w:r>
        <w:rPr>
          <w:rFonts w:eastAsia="Times New Roman"/>
          <w:sz w:val="22"/>
          <w:szCs w:val="22"/>
          <w:lang w:val="en"/>
        </w:rPr>
        <w:t xml:space="preserve">, </w:t>
      </w:r>
      <w:hyperlink r:id="rId15692" w:anchor="Page_347" w:history="1">
        <w:r>
          <w:rPr>
            <w:rStyle w:val="Hyperlink"/>
            <w:rFonts w:eastAsia="Times New Roman"/>
            <w:sz w:val="22"/>
            <w:szCs w:val="22"/>
            <w:lang w:val="en"/>
          </w:rPr>
          <w:t>347</w:t>
        </w:r>
      </w:hyperlink>
      <w:r>
        <w:rPr>
          <w:rFonts w:eastAsia="Times New Roman"/>
          <w:sz w:val="22"/>
          <w:szCs w:val="22"/>
          <w:lang w:val="en"/>
        </w:rPr>
        <w:t>.</w:t>
      </w:r>
    </w:p>
    <w:p w14:paraId="42354A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vill. of Argolis, ii. </w:t>
      </w:r>
      <w:hyperlink r:id="rId15693" w:anchor="Page_58" w:history="1">
        <w:r>
          <w:rPr>
            <w:rStyle w:val="Hyperlink"/>
            <w:rFonts w:eastAsia="Times New Roman"/>
            <w:sz w:val="22"/>
            <w:szCs w:val="22"/>
            <w:lang w:val="en"/>
          </w:rPr>
          <w:t>58</w:t>
        </w:r>
      </w:hyperlink>
      <w:r>
        <w:rPr>
          <w:rFonts w:eastAsia="Times New Roman"/>
          <w:sz w:val="22"/>
          <w:szCs w:val="22"/>
          <w:lang w:val="en"/>
        </w:rPr>
        <w:t xml:space="preserve">, </w:t>
      </w:r>
      <w:hyperlink r:id="rId15694" w:anchor="Page_59" w:history="1">
        <w:r>
          <w:rPr>
            <w:rStyle w:val="Hyperlink"/>
            <w:rFonts w:eastAsia="Times New Roman"/>
            <w:sz w:val="22"/>
            <w:szCs w:val="22"/>
            <w:lang w:val="en"/>
          </w:rPr>
          <w:t>59</w:t>
        </w:r>
      </w:hyperlink>
      <w:r>
        <w:rPr>
          <w:rFonts w:eastAsia="Times New Roman"/>
          <w:sz w:val="22"/>
          <w:szCs w:val="22"/>
          <w:lang w:val="en"/>
        </w:rPr>
        <w:t>.</w:t>
      </w:r>
    </w:p>
    <w:p w14:paraId="116758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Ornĕates, Priapus, ii. </w:t>
      </w:r>
      <w:hyperlink r:id="rId15695" w:anchor="Page_66" w:history="1">
        <w:r>
          <w:rPr>
            <w:rStyle w:val="Hyperlink"/>
            <w:rFonts w:eastAsia="Times New Roman"/>
            <w:sz w:val="22"/>
            <w:szCs w:val="22"/>
            <w:lang w:val="en"/>
          </w:rPr>
          <w:t>66</w:t>
        </w:r>
      </w:hyperlink>
      <w:r>
        <w:rPr>
          <w:rFonts w:eastAsia="Times New Roman"/>
          <w:sz w:val="22"/>
          <w:szCs w:val="22"/>
          <w:lang w:val="en"/>
        </w:rPr>
        <w:t>.</w:t>
      </w:r>
    </w:p>
    <w:p w14:paraId="44BDD6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Ornithōpŏlis, in Phœnicia, iii. </w:t>
      </w:r>
      <w:hyperlink r:id="rId15696" w:anchor="Page_173" w:history="1">
        <w:r>
          <w:rPr>
            <w:rStyle w:val="Hyperlink"/>
            <w:rFonts w:eastAsia="Times New Roman"/>
            <w:sz w:val="22"/>
            <w:szCs w:val="22"/>
            <w:lang w:val="en"/>
          </w:rPr>
          <w:t>173</w:t>
        </w:r>
      </w:hyperlink>
      <w:r>
        <w:rPr>
          <w:rFonts w:eastAsia="Times New Roman"/>
          <w:sz w:val="22"/>
          <w:szCs w:val="22"/>
          <w:lang w:val="en"/>
        </w:rPr>
        <w:t>.</w:t>
      </w:r>
    </w:p>
    <w:p w14:paraId="41DC75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Oroatis, r. of Persia (the </w:t>
      </w:r>
      <w:r>
        <w:rPr>
          <w:rFonts w:eastAsia="Times New Roman"/>
          <w:i/>
          <w:iCs/>
          <w:sz w:val="22"/>
          <w:szCs w:val="22"/>
          <w:lang w:val="en"/>
        </w:rPr>
        <w:t>Tab</w:t>
      </w:r>
      <w:r>
        <w:rPr>
          <w:rFonts w:eastAsia="Times New Roman"/>
          <w:sz w:val="22"/>
          <w:szCs w:val="22"/>
          <w:lang w:val="en"/>
        </w:rPr>
        <w:t xml:space="preserve">), iii. </w:t>
      </w:r>
      <w:hyperlink r:id="rId15697"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15698" w:anchor="Page_132" w:history="1">
        <w:r>
          <w:rPr>
            <w:rStyle w:val="Hyperlink"/>
            <w:rFonts w:eastAsia="Times New Roman"/>
            <w:sz w:val="22"/>
            <w:szCs w:val="22"/>
            <w:lang w:val="en"/>
          </w:rPr>
          <w:t>132</w:t>
        </w:r>
      </w:hyperlink>
      <w:r>
        <w:rPr>
          <w:rFonts w:eastAsia="Times New Roman"/>
          <w:sz w:val="22"/>
          <w:szCs w:val="22"/>
          <w:lang w:val="en"/>
        </w:rPr>
        <w:t>.</w:t>
      </w:r>
    </w:p>
    <w:p w14:paraId="41A200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Orobiæ, t. of Eubœa, ii. </w:t>
      </w:r>
      <w:hyperlink r:id="rId15699" w:anchor="Page_98" w:history="1">
        <w:r>
          <w:rPr>
            <w:rStyle w:val="Hyperlink"/>
            <w:rFonts w:eastAsia="Times New Roman"/>
            <w:sz w:val="22"/>
            <w:szCs w:val="22"/>
            <w:lang w:val="en"/>
          </w:rPr>
          <w:t>98</w:t>
        </w:r>
      </w:hyperlink>
      <w:r>
        <w:rPr>
          <w:rFonts w:eastAsia="Times New Roman"/>
          <w:sz w:val="22"/>
          <w:szCs w:val="22"/>
          <w:lang w:val="en"/>
        </w:rPr>
        <w:t xml:space="preserve">, </w:t>
      </w:r>
      <w:hyperlink r:id="rId15700" w:anchor="Page_152" w:history="1">
        <w:r>
          <w:rPr>
            <w:rStyle w:val="Hyperlink"/>
            <w:rFonts w:eastAsia="Times New Roman"/>
            <w:sz w:val="22"/>
            <w:szCs w:val="22"/>
            <w:lang w:val="en"/>
          </w:rPr>
          <w:t>152</w:t>
        </w:r>
      </w:hyperlink>
      <w:r>
        <w:rPr>
          <w:rFonts w:eastAsia="Times New Roman"/>
          <w:sz w:val="22"/>
          <w:szCs w:val="22"/>
          <w:lang w:val="en"/>
        </w:rPr>
        <w:t>.</w:t>
      </w:r>
    </w:p>
    <w:p w14:paraId="7EF9A2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Orōdes, king of the Parthians, iii. </w:t>
      </w:r>
      <w:hyperlink r:id="rId15701" w:anchor="Page_97" w:history="1">
        <w:r>
          <w:rPr>
            <w:rStyle w:val="Hyperlink"/>
            <w:rFonts w:eastAsia="Times New Roman"/>
            <w:sz w:val="22"/>
            <w:szCs w:val="22"/>
            <w:lang w:val="en"/>
          </w:rPr>
          <w:t>97</w:t>
        </w:r>
      </w:hyperlink>
      <w:r>
        <w:rPr>
          <w:rFonts w:eastAsia="Times New Roman"/>
          <w:sz w:val="22"/>
          <w:szCs w:val="22"/>
          <w:lang w:val="en"/>
        </w:rPr>
        <w:t>.</w:t>
      </w:r>
    </w:p>
    <w:p w14:paraId="49DC53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Orontēs, r. of Syria (</w:t>
      </w:r>
      <w:r>
        <w:rPr>
          <w:rFonts w:eastAsia="Times New Roman"/>
          <w:i/>
          <w:iCs/>
          <w:sz w:val="22"/>
          <w:szCs w:val="22"/>
          <w:lang w:val="en"/>
        </w:rPr>
        <w:t>El-Asy</w:t>
      </w:r>
      <w:r>
        <w:rPr>
          <w:rFonts w:eastAsia="Times New Roman"/>
          <w:sz w:val="22"/>
          <w:szCs w:val="22"/>
          <w:lang w:val="en"/>
        </w:rPr>
        <w:t xml:space="preserve">), i. </w:t>
      </w:r>
      <w:hyperlink r:id="rId15702" w:anchor="Page_416" w:history="1">
        <w:r>
          <w:rPr>
            <w:rStyle w:val="Hyperlink"/>
            <w:rFonts w:eastAsia="Times New Roman"/>
            <w:sz w:val="22"/>
            <w:szCs w:val="22"/>
            <w:lang w:val="en"/>
          </w:rPr>
          <w:t>416</w:t>
        </w:r>
      </w:hyperlink>
      <w:r>
        <w:rPr>
          <w:rFonts w:eastAsia="Times New Roman"/>
          <w:sz w:val="22"/>
          <w:szCs w:val="22"/>
          <w:lang w:val="en"/>
        </w:rPr>
        <w:t xml:space="preserve">; iii. </w:t>
      </w:r>
      <w:hyperlink r:id="rId15703" w:anchor="Page_53" w:history="1">
        <w:r>
          <w:rPr>
            <w:rStyle w:val="Hyperlink"/>
            <w:rFonts w:eastAsia="Times New Roman"/>
            <w:sz w:val="22"/>
            <w:szCs w:val="22"/>
            <w:lang w:val="en"/>
          </w:rPr>
          <w:t>53</w:t>
        </w:r>
      </w:hyperlink>
      <w:r>
        <w:rPr>
          <w:rFonts w:eastAsia="Times New Roman"/>
          <w:sz w:val="22"/>
          <w:szCs w:val="22"/>
          <w:lang w:val="en"/>
        </w:rPr>
        <w:t xml:space="preserve">, </w:t>
      </w:r>
      <w:hyperlink r:id="rId15704" w:anchor="Page_61" w:history="1">
        <w:r>
          <w:rPr>
            <w:rStyle w:val="Hyperlink"/>
            <w:rFonts w:eastAsia="Times New Roman"/>
            <w:sz w:val="22"/>
            <w:szCs w:val="22"/>
            <w:lang w:val="en"/>
          </w:rPr>
          <w:t>61</w:t>
        </w:r>
      </w:hyperlink>
      <w:r>
        <w:rPr>
          <w:rFonts w:eastAsia="Times New Roman"/>
          <w:sz w:val="22"/>
          <w:szCs w:val="22"/>
          <w:lang w:val="en"/>
        </w:rPr>
        <w:t xml:space="preserve">, </w:t>
      </w:r>
      <w:hyperlink r:id="rId15705" w:anchor="Page_162" w:history="1">
        <w:r>
          <w:rPr>
            <w:rStyle w:val="Hyperlink"/>
            <w:rFonts w:eastAsia="Times New Roman"/>
            <w:sz w:val="22"/>
            <w:szCs w:val="22"/>
            <w:lang w:val="en"/>
          </w:rPr>
          <w:t>162</w:t>
        </w:r>
      </w:hyperlink>
      <w:r>
        <w:rPr>
          <w:rFonts w:eastAsia="Times New Roman"/>
          <w:sz w:val="22"/>
          <w:szCs w:val="22"/>
          <w:lang w:val="en"/>
        </w:rPr>
        <w:t xml:space="preserve">-165, </w:t>
      </w:r>
      <w:hyperlink r:id="rId15706" w:anchor="Page_170" w:history="1">
        <w:r>
          <w:rPr>
            <w:rStyle w:val="Hyperlink"/>
            <w:rFonts w:eastAsia="Times New Roman"/>
            <w:sz w:val="22"/>
            <w:szCs w:val="22"/>
            <w:lang w:val="en"/>
          </w:rPr>
          <w:t>170</w:t>
        </w:r>
      </w:hyperlink>
      <w:r>
        <w:rPr>
          <w:rFonts w:eastAsia="Times New Roman"/>
          <w:sz w:val="22"/>
          <w:szCs w:val="22"/>
          <w:lang w:val="en"/>
        </w:rPr>
        <w:t xml:space="preserve">, </w:t>
      </w:r>
      <w:hyperlink r:id="rId15707" w:anchor="Page_177" w:history="1">
        <w:r>
          <w:rPr>
            <w:rStyle w:val="Hyperlink"/>
            <w:rFonts w:eastAsia="Times New Roman"/>
            <w:sz w:val="22"/>
            <w:szCs w:val="22"/>
            <w:lang w:val="en"/>
          </w:rPr>
          <w:t>177</w:t>
        </w:r>
      </w:hyperlink>
      <w:r>
        <w:rPr>
          <w:rFonts w:eastAsia="Times New Roman"/>
          <w:sz w:val="22"/>
          <w:szCs w:val="22"/>
          <w:lang w:val="en"/>
        </w:rPr>
        <w:t>.</w:t>
      </w:r>
    </w:p>
    <w:p w14:paraId="246A32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king of Armenia, ii. </w:t>
      </w:r>
      <w:hyperlink r:id="rId15708" w:anchor="Page_273" w:history="1">
        <w:r>
          <w:rPr>
            <w:rStyle w:val="Hyperlink"/>
            <w:rFonts w:eastAsia="Times New Roman"/>
            <w:sz w:val="22"/>
            <w:szCs w:val="22"/>
            <w:lang w:val="en"/>
          </w:rPr>
          <w:t>273</w:t>
        </w:r>
      </w:hyperlink>
      <w:r>
        <w:rPr>
          <w:rFonts w:eastAsia="Times New Roman"/>
          <w:sz w:val="22"/>
          <w:szCs w:val="22"/>
          <w:lang w:val="en"/>
        </w:rPr>
        <w:t>.</w:t>
      </w:r>
    </w:p>
    <w:p w14:paraId="192D79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Orōpia, ii. </w:t>
      </w:r>
      <w:hyperlink r:id="rId15709" w:anchor="Page_79" w:history="1">
        <w:r>
          <w:rPr>
            <w:rStyle w:val="Hyperlink"/>
            <w:rFonts w:eastAsia="Times New Roman"/>
            <w:sz w:val="22"/>
            <w:szCs w:val="22"/>
            <w:lang w:val="en"/>
          </w:rPr>
          <w:t>79</w:t>
        </w:r>
      </w:hyperlink>
      <w:r>
        <w:rPr>
          <w:rFonts w:eastAsia="Times New Roman"/>
          <w:sz w:val="22"/>
          <w:szCs w:val="22"/>
          <w:lang w:val="en"/>
        </w:rPr>
        <w:t>.</w:t>
      </w:r>
    </w:p>
    <w:p w14:paraId="009F3A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Orōpii, ii. </w:t>
      </w:r>
      <w:hyperlink r:id="rId15710" w:anchor="Page_90" w:history="1">
        <w:r>
          <w:rPr>
            <w:rStyle w:val="Hyperlink"/>
            <w:rFonts w:eastAsia="Times New Roman"/>
            <w:sz w:val="22"/>
            <w:szCs w:val="22"/>
            <w:lang w:val="en"/>
          </w:rPr>
          <w:t>90</w:t>
        </w:r>
      </w:hyperlink>
      <w:r>
        <w:rPr>
          <w:rFonts w:eastAsia="Times New Roman"/>
          <w:sz w:val="22"/>
          <w:szCs w:val="22"/>
          <w:lang w:val="en"/>
        </w:rPr>
        <w:t>.</w:t>
      </w:r>
    </w:p>
    <w:p w14:paraId="7786B3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Orōpus, c. of Bœotia, i. </w:t>
      </w:r>
      <w:hyperlink r:id="rId15711"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15712" w:anchor="Page_103" w:history="1">
        <w:r>
          <w:rPr>
            <w:rStyle w:val="Hyperlink"/>
            <w:rFonts w:eastAsia="Times New Roman"/>
            <w:sz w:val="22"/>
            <w:szCs w:val="22"/>
            <w:lang w:val="en"/>
          </w:rPr>
          <w:t>103</w:t>
        </w:r>
      </w:hyperlink>
      <w:r>
        <w:rPr>
          <w:rFonts w:eastAsia="Times New Roman"/>
          <w:sz w:val="22"/>
          <w:szCs w:val="22"/>
          <w:lang w:val="en"/>
        </w:rPr>
        <w:t xml:space="preserve">; ii. </w:t>
      </w:r>
      <w:hyperlink r:id="rId15713" w:anchor="Page_79" w:history="1">
        <w:r>
          <w:rPr>
            <w:rStyle w:val="Hyperlink"/>
            <w:rFonts w:eastAsia="Times New Roman"/>
            <w:sz w:val="22"/>
            <w:szCs w:val="22"/>
            <w:lang w:val="en"/>
          </w:rPr>
          <w:t>79</w:t>
        </w:r>
      </w:hyperlink>
      <w:r>
        <w:rPr>
          <w:rFonts w:eastAsia="Times New Roman"/>
          <w:sz w:val="22"/>
          <w:szCs w:val="22"/>
          <w:lang w:val="en"/>
        </w:rPr>
        <w:t xml:space="preserve">, </w:t>
      </w:r>
      <w:hyperlink r:id="rId15714" w:anchor="Page_90" w:history="1">
        <w:r>
          <w:rPr>
            <w:rStyle w:val="Hyperlink"/>
            <w:rFonts w:eastAsia="Times New Roman"/>
            <w:sz w:val="22"/>
            <w:szCs w:val="22"/>
            <w:lang w:val="en"/>
          </w:rPr>
          <w:t>90</w:t>
        </w:r>
      </w:hyperlink>
      <w:r>
        <w:rPr>
          <w:rFonts w:eastAsia="Times New Roman"/>
          <w:sz w:val="22"/>
          <w:szCs w:val="22"/>
          <w:lang w:val="en"/>
        </w:rPr>
        <w:t xml:space="preserve">, </w:t>
      </w:r>
      <w:hyperlink r:id="rId15715" w:anchor="Page_92" w:history="1">
        <w:r>
          <w:rPr>
            <w:rStyle w:val="Hyperlink"/>
            <w:rFonts w:eastAsia="Times New Roman"/>
            <w:sz w:val="22"/>
            <w:szCs w:val="22"/>
            <w:lang w:val="en"/>
          </w:rPr>
          <w:t>92</w:t>
        </w:r>
      </w:hyperlink>
      <w:r>
        <w:rPr>
          <w:rFonts w:eastAsia="Times New Roman"/>
          <w:sz w:val="22"/>
          <w:szCs w:val="22"/>
          <w:lang w:val="en"/>
        </w:rPr>
        <w:t xml:space="preserve">, </w:t>
      </w:r>
      <w:hyperlink r:id="rId15716" w:anchor="Page_96" w:history="1">
        <w:r>
          <w:rPr>
            <w:rStyle w:val="Hyperlink"/>
            <w:rFonts w:eastAsia="Times New Roman"/>
            <w:sz w:val="22"/>
            <w:szCs w:val="22"/>
            <w:lang w:val="en"/>
          </w:rPr>
          <w:t>96</w:t>
        </w:r>
      </w:hyperlink>
      <w:r>
        <w:rPr>
          <w:rFonts w:eastAsia="Times New Roman"/>
          <w:sz w:val="22"/>
          <w:szCs w:val="22"/>
          <w:lang w:val="en"/>
        </w:rPr>
        <w:t>.</w:t>
      </w:r>
    </w:p>
    <w:p w14:paraId="05B04E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Orospeda, mtns of Spain (</w:t>
      </w:r>
      <w:r>
        <w:rPr>
          <w:rFonts w:eastAsia="Times New Roman"/>
          <w:i/>
          <w:iCs/>
          <w:sz w:val="22"/>
          <w:szCs w:val="22"/>
          <w:lang w:val="en"/>
        </w:rPr>
        <w:t>Sierra de Toledo</w:t>
      </w:r>
      <w:r>
        <w:rPr>
          <w:rFonts w:eastAsia="Times New Roman"/>
          <w:sz w:val="22"/>
          <w:szCs w:val="22"/>
          <w:lang w:val="en"/>
        </w:rPr>
        <w:t xml:space="preserve">), i. </w:t>
      </w:r>
      <w:hyperlink r:id="rId15717"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5718"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15719" w:anchor="Page_245" w:history="1">
        <w:r>
          <w:rPr>
            <w:rStyle w:val="Hyperlink"/>
            <w:rFonts w:eastAsia="Times New Roman"/>
            <w:sz w:val="22"/>
            <w:szCs w:val="22"/>
            <w:lang w:val="en"/>
          </w:rPr>
          <w:t>245</w:t>
        </w:r>
      </w:hyperlink>
      <w:r>
        <w:rPr>
          <w:rFonts w:eastAsia="Times New Roman"/>
          <w:sz w:val="22"/>
          <w:szCs w:val="22"/>
          <w:lang w:val="en"/>
        </w:rPr>
        <w:t>.</w:t>
      </w:r>
    </w:p>
    <w:p w14:paraId="57B509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Orpheus, Thracian, i. </w:t>
      </w:r>
      <w:hyperlink r:id="rId15720" w:anchor="Page_508" w:history="1">
        <w:r>
          <w:rPr>
            <w:rStyle w:val="Hyperlink"/>
            <w:rFonts w:eastAsia="Times New Roman"/>
            <w:sz w:val="22"/>
            <w:szCs w:val="22"/>
            <w:lang w:val="en"/>
          </w:rPr>
          <w:t>508</w:t>
        </w:r>
      </w:hyperlink>
      <w:r>
        <w:rPr>
          <w:rFonts w:eastAsia="Times New Roman"/>
          <w:sz w:val="22"/>
          <w:szCs w:val="22"/>
          <w:lang w:val="en"/>
        </w:rPr>
        <w:t xml:space="preserve">, </w:t>
      </w:r>
      <w:hyperlink r:id="rId15721" w:anchor="Page_513" w:history="1">
        <w:r>
          <w:rPr>
            <w:rStyle w:val="Hyperlink"/>
            <w:rFonts w:eastAsia="Times New Roman"/>
            <w:sz w:val="22"/>
            <w:szCs w:val="22"/>
            <w:lang w:val="en"/>
          </w:rPr>
          <w:t>513</w:t>
        </w:r>
      </w:hyperlink>
      <w:r>
        <w:rPr>
          <w:rFonts w:eastAsia="Times New Roman"/>
          <w:sz w:val="22"/>
          <w:szCs w:val="22"/>
          <w:lang w:val="en"/>
        </w:rPr>
        <w:t xml:space="preserve">; ii. </w:t>
      </w:r>
      <w:hyperlink r:id="rId15722" w:anchor="Page_187" w:history="1">
        <w:r>
          <w:rPr>
            <w:rStyle w:val="Hyperlink"/>
            <w:rFonts w:eastAsia="Times New Roman"/>
            <w:sz w:val="22"/>
            <w:szCs w:val="22"/>
            <w:lang w:val="en"/>
          </w:rPr>
          <w:t>187</w:t>
        </w:r>
      </w:hyperlink>
      <w:r>
        <w:rPr>
          <w:rFonts w:eastAsia="Times New Roman"/>
          <w:sz w:val="22"/>
          <w:szCs w:val="22"/>
          <w:lang w:val="en"/>
        </w:rPr>
        <w:t xml:space="preserve">; iii. </w:t>
      </w:r>
      <w:hyperlink r:id="rId15723" w:anchor="Page_180" w:history="1">
        <w:r>
          <w:rPr>
            <w:rStyle w:val="Hyperlink"/>
            <w:rFonts w:eastAsia="Times New Roman"/>
            <w:sz w:val="22"/>
            <w:szCs w:val="22"/>
            <w:lang w:val="en"/>
          </w:rPr>
          <w:t>180</w:t>
        </w:r>
      </w:hyperlink>
      <w:r>
        <w:rPr>
          <w:rFonts w:eastAsia="Times New Roman"/>
          <w:sz w:val="22"/>
          <w:szCs w:val="22"/>
          <w:lang w:val="en"/>
        </w:rPr>
        <w:t>.</w:t>
      </w:r>
    </w:p>
    <w:p w14:paraId="573710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Orphic ceremonies, ii. </w:t>
      </w:r>
      <w:hyperlink r:id="rId15724" w:anchor="Page_187" w:history="1">
        <w:r>
          <w:rPr>
            <w:rStyle w:val="Hyperlink"/>
            <w:rFonts w:eastAsia="Times New Roman"/>
            <w:sz w:val="22"/>
            <w:szCs w:val="22"/>
            <w:lang w:val="en"/>
          </w:rPr>
          <w:t>187</w:t>
        </w:r>
      </w:hyperlink>
      <w:r>
        <w:rPr>
          <w:rFonts w:eastAsia="Times New Roman"/>
          <w:sz w:val="22"/>
          <w:szCs w:val="22"/>
          <w:lang w:val="en"/>
        </w:rPr>
        <w:t>.</w:t>
      </w:r>
    </w:p>
    <w:p w14:paraId="76778B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arts, ii. </w:t>
      </w:r>
      <w:hyperlink r:id="rId15725" w:anchor="Page_192" w:history="1">
        <w:r>
          <w:rPr>
            <w:rStyle w:val="Hyperlink"/>
            <w:rFonts w:eastAsia="Times New Roman"/>
            <w:sz w:val="22"/>
            <w:szCs w:val="22"/>
            <w:lang w:val="en"/>
          </w:rPr>
          <w:t>192</w:t>
        </w:r>
      </w:hyperlink>
      <w:r>
        <w:rPr>
          <w:rFonts w:eastAsia="Times New Roman"/>
          <w:sz w:val="22"/>
          <w:szCs w:val="22"/>
          <w:lang w:val="en"/>
        </w:rPr>
        <w:t>.</w:t>
      </w:r>
    </w:p>
    <w:p w14:paraId="6326A0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Orthagoras, iii. </w:t>
      </w:r>
      <w:hyperlink r:id="rId15726" w:anchor="Page_187" w:history="1">
        <w:r>
          <w:rPr>
            <w:rStyle w:val="Hyperlink"/>
            <w:rFonts w:eastAsia="Times New Roman"/>
            <w:sz w:val="22"/>
            <w:szCs w:val="22"/>
            <w:lang w:val="en"/>
          </w:rPr>
          <w:t>187</w:t>
        </w:r>
      </w:hyperlink>
      <w:r>
        <w:rPr>
          <w:rFonts w:eastAsia="Times New Roman"/>
          <w:sz w:val="22"/>
          <w:szCs w:val="22"/>
          <w:lang w:val="en"/>
        </w:rPr>
        <w:t>.</w:t>
      </w:r>
    </w:p>
    <w:p w14:paraId="5BFB22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Orthagŏria, c. of Thrace, i. </w:t>
      </w:r>
      <w:hyperlink r:id="rId15727" w:anchor="Page_516" w:history="1">
        <w:r>
          <w:rPr>
            <w:rStyle w:val="Hyperlink"/>
            <w:rFonts w:eastAsia="Times New Roman"/>
            <w:sz w:val="22"/>
            <w:szCs w:val="22"/>
            <w:lang w:val="en"/>
          </w:rPr>
          <w:t>516</w:t>
        </w:r>
      </w:hyperlink>
      <w:r>
        <w:rPr>
          <w:rFonts w:eastAsia="Times New Roman"/>
          <w:sz w:val="22"/>
          <w:szCs w:val="22"/>
          <w:lang w:val="en"/>
        </w:rPr>
        <w:t>.</w:t>
      </w:r>
    </w:p>
    <w:p w14:paraId="4C6EA1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Orthanēs, god of the Athenians, ii. </w:t>
      </w:r>
      <w:hyperlink r:id="rId15728" w:anchor="Page_348" w:history="1">
        <w:r>
          <w:rPr>
            <w:rStyle w:val="Hyperlink"/>
            <w:rFonts w:eastAsia="Times New Roman"/>
            <w:sz w:val="22"/>
            <w:szCs w:val="22"/>
            <w:lang w:val="en"/>
          </w:rPr>
          <w:t>348</w:t>
        </w:r>
      </w:hyperlink>
      <w:r>
        <w:rPr>
          <w:rFonts w:eastAsia="Times New Roman"/>
          <w:sz w:val="22"/>
          <w:szCs w:val="22"/>
          <w:lang w:val="en"/>
        </w:rPr>
        <w:t>.</w:t>
      </w:r>
    </w:p>
    <w:p w14:paraId="4B4192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Orthē, citadel of Thessaly, ii. </w:t>
      </w:r>
      <w:hyperlink r:id="rId15729"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15730" w:anchor="Page_144" w:history="1">
        <w:r>
          <w:rPr>
            <w:rStyle w:val="Hyperlink"/>
            <w:rFonts w:eastAsia="Times New Roman"/>
            <w:sz w:val="22"/>
            <w:szCs w:val="22"/>
            <w:lang w:val="en"/>
          </w:rPr>
          <w:t>144</w:t>
        </w:r>
      </w:hyperlink>
      <w:r>
        <w:rPr>
          <w:rFonts w:eastAsia="Times New Roman"/>
          <w:sz w:val="22"/>
          <w:szCs w:val="22"/>
          <w:lang w:val="en"/>
        </w:rPr>
        <w:t>.</w:t>
      </w:r>
    </w:p>
    <w:p w14:paraId="2DA8D8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Orthopolis, t. of Macedonia, i. </w:t>
      </w:r>
      <w:hyperlink r:id="rId15731" w:anchor="Page_514" w:history="1">
        <w:r>
          <w:rPr>
            <w:rStyle w:val="Hyperlink"/>
            <w:rFonts w:eastAsia="Times New Roman"/>
            <w:sz w:val="22"/>
            <w:szCs w:val="22"/>
            <w:lang w:val="en"/>
          </w:rPr>
          <w:t>514</w:t>
        </w:r>
      </w:hyperlink>
      <w:r>
        <w:rPr>
          <w:rFonts w:eastAsia="Times New Roman"/>
          <w:sz w:val="22"/>
          <w:szCs w:val="22"/>
          <w:lang w:val="en"/>
        </w:rPr>
        <w:t>.</w:t>
      </w:r>
    </w:p>
    <w:p w14:paraId="418D2C6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Orthōsia, c. of Syria (</w:t>
      </w:r>
      <w:r>
        <w:rPr>
          <w:rFonts w:eastAsia="Times New Roman"/>
          <w:i/>
          <w:iCs/>
          <w:sz w:val="22"/>
          <w:szCs w:val="22"/>
          <w:lang w:val="en"/>
        </w:rPr>
        <w:t>Ortosa</w:t>
      </w:r>
      <w:r>
        <w:rPr>
          <w:rFonts w:eastAsia="Times New Roman"/>
          <w:sz w:val="22"/>
          <w:szCs w:val="22"/>
          <w:lang w:val="en"/>
        </w:rPr>
        <w:t xml:space="preserve">), iii. </w:t>
      </w:r>
      <w:hyperlink r:id="rId15732" w:anchor="Page_53" w:history="1">
        <w:r>
          <w:rPr>
            <w:rStyle w:val="Hyperlink"/>
            <w:rFonts w:eastAsia="Times New Roman"/>
            <w:sz w:val="22"/>
            <w:szCs w:val="22"/>
            <w:lang w:val="en"/>
          </w:rPr>
          <w:t>53</w:t>
        </w:r>
      </w:hyperlink>
      <w:r>
        <w:rPr>
          <w:rFonts w:eastAsia="Times New Roman"/>
          <w:sz w:val="22"/>
          <w:szCs w:val="22"/>
          <w:lang w:val="en"/>
        </w:rPr>
        <w:t xml:space="preserve">, </w:t>
      </w:r>
      <w:hyperlink r:id="rId15733" w:anchor="Page_167" w:history="1">
        <w:r>
          <w:rPr>
            <w:rStyle w:val="Hyperlink"/>
            <w:rFonts w:eastAsia="Times New Roman"/>
            <w:sz w:val="22"/>
            <w:szCs w:val="22"/>
            <w:lang w:val="en"/>
          </w:rPr>
          <w:t>167</w:t>
        </w:r>
      </w:hyperlink>
      <w:r>
        <w:rPr>
          <w:rFonts w:eastAsia="Times New Roman"/>
          <w:sz w:val="22"/>
          <w:szCs w:val="22"/>
          <w:lang w:val="en"/>
        </w:rPr>
        <w:t xml:space="preserve">, </w:t>
      </w:r>
      <w:hyperlink r:id="rId15734" w:anchor="Page_169" w:history="1">
        <w:r>
          <w:rPr>
            <w:rStyle w:val="Hyperlink"/>
            <w:rFonts w:eastAsia="Times New Roman"/>
            <w:sz w:val="22"/>
            <w:szCs w:val="22"/>
            <w:lang w:val="en"/>
          </w:rPr>
          <w:t>169</w:t>
        </w:r>
      </w:hyperlink>
      <w:r>
        <w:rPr>
          <w:rFonts w:eastAsia="Times New Roman"/>
          <w:sz w:val="22"/>
          <w:szCs w:val="22"/>
          <w:lang w:val="en"/>
        </w:rPr>
        <w:t xml:space="preserve">, </w:t>
      </w:r>
      <w:hyperlink r:id="rId15735"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15736" w:anchor="Page_177" w:history="1">
        <w:r>
          <w:rPr>
            <w:rStyle w:val="Hyperlink"/>
            <w:rFonts w:eastAsia="Times New Roman"/>
            <w:sz w:val="22"/>
            <w:szCs w:val="22"/>
            <w:lang w:val="en"/>
          </w:rPr>
          <w:t>177</w:t>
        </w:r>
      </w:hyperlink>
      <w:r>
        <w:rPr>
          <w:rFonts w:eastAsia="Times New Roman"/>
          <w:sz w:val="22"/>
          <w:szCs w:val="22"/>
          <w:lang w:val="en"/>
        </w:rPr>
        <w:t>.</w:t>
      </w:r>
    </w:p>
    <w:p w14:paraId="5FED57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Caria, iii. </w:t>
      </w:r>
      <w:hyperlink r:id="rId15737" w:anchor="Page_26" w:history="1">
        <w:r>
          <w:rPr>
            <w:rStyle w:val="Hyperlink"/>
            <w:rFonts w:eastAsia="Times New Roman"/>
            <w:sz w:val="22"/>
            <w:szCs w:val="22"/>
            <w:lang w:val="en"/>
          </w:rPr>
          <w:t>26</w:t>
        </w:r>
      </w:hyperlink>
      <w:r>
        <w:rPr>
          <w:rFonts w:eastAsia="Times New Roman"/>
          <w:sz w:val="22"/>
          <w:szCs w:val="22"/>
          <w:lang w:val="en"/>
        </w:rPr>
        <w:t>.</w:t>
      </w:r>
    </w:p>
    <w:p w14:paraId="2F35C7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Ortilochus, father of Diocles, ii. </w:t>
      </w:r>
      <w:hyperlink r:id="rId15738" w:anchor="Page_46" w:history="1">
        <w:r>
          <w:rPr>
            <w:rStyle w:val="Hyperlink"/>
            <w:rFonts w:eastAsia="Times New Roman"/>
            <w:sz w:val="22"/>
            <w:szCs w:val="22"/>
            <w:lang w:val="en"/>
          </w:rPr>
          <w:t>46</w:t>
        </w:r>
      </w:hyperlink>
      <w:r>
        <w:rPr>
          <w:rFonts w:eastAsia="Times New Roman"/>
          <w:sz w:val="22"/>
          <w:szCs w:val="22"/>
          <w:lang w:val="en"/>
        </w:rPr>
        <w:t>.</w:t>
      </w:r>
    </w:p>
    <w:p w14:paraId="3D3C83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Ortōn, port of the Frentani (</w:t>
      </w:r>
      <w:r>
        <w:rPr>
          <w:rFonts w:eastAsia="Times New Roman"/>
          <w:i/>
          <w:iCs/>
          <w:sz w:val="22"/>
          <w:szCs w:val="22"/>
          <w:lang w:val="en"/>
        </w:rPr>
        <w:t>Ortona-à-Mare</w:t>
      </w:r>
      <w:r>
        <w:rPr>
          <w:rFonts w:eastAsia="Times New Roman"/>
          <w:sz w:val="22"/>
          <w:szCs w:val="22"/>
          <w:lang w:val="en"/>
        </w:rPr>
        <w:t xml:space="preserve">), i. </w:t>
      </w:r>
      <w:hyperlink r:id="rId15739" w:anchor="Page_359" w:history="1">
        <w:r>
          <w:rPr>
            <w:rStyle w:val="Hyperlink"/>
            <w:rFonts w:eastAsia="Times New Roman"/>
            <w:sz w:val="22"/>
            <w:szCs w:val="22"/>
            <w:lang w:val="en"/>
          </w:rPr>
          <w:t>359</w:t>
        </w:r>
      </w:hyperlink>
      <w:r>
        <w:rPr>
          <w:rFonts w:eastAsia="Times New Roman"/>
          <w:sz w:val="22"/>
          <w:szCs w:val="22"/>
          <w:lang w:val="en"/>
        </w:rPr>
        <w:t xml:space="preserve">, </w:t>
      </w:r>
      <w:hyperlink r:id="rId15740" w:anchor="Page_360" w:history="1">
        <w:r>
          <w:rPr>
            <w:rStyle w:val="Hyperlink"/>
            <w:rFonts w:eastAsia="Times New Roman"/>
            <w:sz w:val="22"/>
            <w:szCs w:val="22"/>
            <w:lang w:val="en"/>
          </w:rPr>
          <w:t>360</w:t>
        </w:r>
      </w:hyperlink>
      <w:r>
        <w:rPr>
          <w:rFonts w:eastAsia="Times New Roman"/>
          <w:sz w:val="22"/>
          <w:szCs w:val="22"/>
          <w:lang w:val="en"/>
        </w:rPr>
        <w:t>.</w:t>
      </w:r>
    </w:p>
    <w:p w14:paraId="5590065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Ortona.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Orthosia.</w:t>
      </w:r>
    </w:p>
    <w:p w14:paraId="115078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Ortōnium, i. </w:t>
      </w:r>
      <w:hyperlink r:id="rId15741" w:anchor="Page_359" w:history="1">
        <w:r>
          <w:rPr>
            <w:rStyle w:val="Hyperlink"/>
            <w:rFonts w:eastAsia="Times New Roman"/>
            <w:sz w:val="22"/>
            <w:szCs w:val="22"/>
            <w:lang w:val="en"/>
          </w:rPr>
          <w:t>359</w:t>
        </w:r>
      </w:hyperlink>
      <w:r>
        <w:rPr>
          <w:rFonts w:eastAsia="Times New Roman"/>
          <w:sz w:val="22"/>
          <w:szCs w:val="22"/>
          <w:lang w:val="en"/>
        </w:rPr>
        <w:t>.</w:t>
      </w:r>
    </w:p>
    <w:p w14:paraId="573601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Ortospana, c. of the Paropamisadæ (</w:t>
      </w:r>
      <w:r>
        <w:rPr>
          <w:rFonts w:eastAsia="Times New Roman"/>
          <w:i/>
          <w:iCs/>
          <w:sz w:val="22"/>
          <w:szCs w:val="22"/>
          <w:lang w:val="en"/>
        </w:rPr>
        <w:t>Candahar</w:t>
      </w:r>
      <w:r>
        <w:rPr>
          <w:rFonts w:eastAsia="Times New Roman"/>
          <w:sz w:val="22"/>
          <w:szCs w:val="22"/>
          <w:lang w:val="en"/>
        </w:rPr>
        <w:t xml:space="preserve">), ii. </w:t>
      </w:r>
      <w:hyperlink r:id="rId15742" w:anchor="Page_249" w:history="1">
        <w:r>
          <w:rPr>
            <w:rStyle w:val="Hyperlink"/>
            <w:rFonts w:eastAsia="Times New Roman"/>
            <w:sz w:val="22"/>
            <w:szCs w:val="22"/>
            <w:lang w:val="en"/>
          </w:rPr>
          <w:t>249</w:t>
        </w:r>
      </w:hyperlink>
      <w:r>
        <w:rPr>
          <w:rFonts w:eastAsia="Times New Roman"/>
          <w:sz w:val="22"/>
          <w:szCs w:val="22"/>
          <w:lang w:val="en"/>
        </w:rPr>
        <w:t xml:space="preserve">; iii. </w:t>
      </w:r>
      <w:hyperlink r:id="rId15743" w:anchor="Page_124" w:history="1">
        <w:r>
          <w:rPr>
            <w:rStyle w:val="Hyperlink"/>
            <w:rFonts w:eastAsia="Times New Roman"/>
            <w:sz w:val="22"/>
            <w:szCs w:val="22"/>
            <w:lang w:val="en"/>
          </w:rPr>
          <w:t>124</w:t>
        </w:r>
      </w:hyperlink>
      <w:r>
        <w:rPr>
          <w:rFonts w:eastAsia="Times New Roman"/>
          <w:sz w:val="22"/>
          <w:szCs w:val="22"/>
          <w:lang w:val="en"/>
        </w:rPr>
        <w:t>.</w:t>
      </w:r>
    </w:p>
    <w:p w14:paraId="4DEDD0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Ortygia, nurse of Latona, iii. </w:t>
      </w:r>
      <w:hyperlink r:id="rId15744" w:anchor="Page_11" w:history="1">
        <w:r>
          <w:rPr>
            <w:rStyle w:val="Hyperlink"/>
            <w:rFonts w:eastAsia="Times New Roman"/>
            <w:sz w:val="22"/>
            <w:szCs w:val="22"/>
            <w:lang w:val="en"/>
          </w:rPr>
          <w:t>11</w:t>
        </w:r>
      </w:hyperlink>
      <w:r>
        <w:rPr>
          <w:rFonts w:eastAsia="Times New Roman"/>
          <w:sz w:val="22"/>
          <w:szCs w:val="22"/>
          <w:lang w:val="en"/>
        </w:rPr>
        <w:t>.</w:t>
      </w:r>
    </w:p>
    <w:p w14:paraId="3768AA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grove near Ephesus, iii. </w:t>
      </w:r>
      <w:hyperlink r:id="rId15745" w:anchor="Page_11" w:history="1">
        <w:r>
          <w:rPr>
            <w:rStyle w:val="Hyperlink"/>
            <w:rFonts w:eastAsia="Times New Roman"/>
            <w:sz w:val="22"/>
            <w:szCs w:val="22"/>
            <w:lang w:val="en"/>
          </w:rPr>
          <w:t>11</w:t>
        </w:r>
      </w:hyperlink>
      <w:r>
        <w:rPr>
          <w:rFonts w:eastAsia="Times New Roman"/>
          <w:sz w:val="22"/>
          <w:szCs w:val="22"/>
          <w:lang w:val="en"/>
        </w:rPr>
        <w:t>.</w:t>
      </w:r>
    </w:p>
    <w:p w14:paraId="455F8C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same as Delos, ii. </w:t>
      </w:r>
      <w:hyperlink r:id="rId15746"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15747" w:anchor="Page_211" w:history="1">
        <w:r>
          <w:rPr>
            <w:rStyle w:val="Hyperlink"/>
            <w:rFonts w:eastAsia="Times New Roman"/>
            <w:sz w:val="22"/>
            <w:szCs w:val="22"/>
            <w:lang w:val="en"/>
          </w:rPr>
          <w:t>211</w:t>
        </w:r>
      </w:hyperlink>
      <w:r>
        <w:rPr>
          <w:rFonts w:eastAsia="Times New Roman"/>
          <w:sz w:val="22"/>
          <w:szCs w:val="22"/>
          <w:lang w:val="en"/>
        </w:rPr>
        <w:t>.</w:t>
      </w:r>
    </w:p>
    <w:p w14:paraId="7DA23B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isl. and part of the city of Syracuse (</w:t>
      </w:r>
      <w:r>
        <w:rPr>
          <w:rFonts w:eastAsia="Times New Roman"/>
          <w:i/>
          <w:iCs/>
          <w:sz w:val="22"/>
          <w:szCs w:val="22"/>
          <w:lang w:val="en"/>
        </w:rPr>
        <w:t>Island of St. Marcian</w:t>
      </w:r>
      <w:r>
        <w:rPr>
          <w:rFonts w:eastAsia="Times New Roman"/>
          <w:sz w:val="22"/>
          <w:szCs w:val="22"/>
          <w:lang w:val="en"/>
        </w:rPr>
        <w:t xml:space="preserve">), i. </w:t>
      </w:r>
      <w:hyperlink r:id="rId15748" w:anchor="Page_35" w:history="1">
        <w:r>
          <w:rPr>
            <w:rStyle w:val="Hyperlink"/>
            <w:rFonts w:eastAsia="Times New Roman"/>
            <w:sz w:val="22"/>
            <w:szCs w:val="22"/>
            <w:lang w:val="en"/>
          </w:rPr>
          <w:t>35</w:t>
        </w:r>
      </w:hyperlink>
      <w:r>
        <w:rPr>
          <w:rFonts w:eastAsia="Times New Roman"/>
          <w:sz w:val="22"/>
          <w:szCs w:val="22"/>
          <w:lang w:val="en"/>
        </w:rPr>
        <w:t xml:space="preserve">, </w:t>
      </w:r>
      <w:hyperlink r:id="rId15749" w:anchor="Page_92" w:history="1">
        <w:r>
          <w:rPr>
            <w:rStyle w:val="Hyperlink"/>
            <w:rFonts w:eastAsia="Times New Roman"/>
            <w:sz w:val="22"/>
            <w:szCs w:val="22"/>
            <w:lang w:val="en"/>
          </w:rPr>
          <w:t>92</w:t>
        </w:r>
      </w:hyperlink>
      <w:r>
        <w:rPr>
          <w:rFonts w:eastAsia="Times New Roman"/>
          <w:sz w:val="22"/>
          <w:szCs w:val="22"/>
          <w:lang w:val="en"/>
        </w:rPr>
        <w:t xml:space="preserve">, </w:t>
      </w:r>
      <w:hyperlink r:id="rId15750" w:anchor="Page_408" w:history="1">
        <w:r>
          <w:rPr>
            <w:rStyle w:val="Hyperlink"/>
            <w:rFonts w:eastAsia="Times New Roman"/>
            <w:sz w:val="22"/>
            <w:szCs w:val="22"/>
            <w:lang w:val="en"/>
          </w:rPr>
          <w:t>408</w:t>
        </w:r>
      </w:hyperlink>
      <w:r>
        <w:rPr>
          <w:rFonts w:eastAsia="Times New Roman"/>
          <w:sz w:val="22"/>
          <w:szCs w:val="22"/>
          <w:lang w:val="en"/>
        </w:rPr>
        <w:t xml:space="preserve">, </w:t>
      </w:r>
      <w:hyperlink r:id="rId15751" w:anchor="Page_409" w:history="1">
        <w:r>
          <w:rPr>
            <w:rStyle w:val="Hyperlink"/>
            <w:rFonts w:eastAsia="Times New Roman"/>
            <w:sz w:val="22"/>
            <w:szCs w:val="22"/>
            <w:lang w:val="en"/>
          </w:rPr>
          <w:t>409</w:t>
        </w:r>
      </w:hyperlink>
      <w:r>
        <w:rPr>
          <w:rFonts w:eastAsia="Times New Roman"/>
          <w:sz w:val="22"/>
          <w:szCs w:val="22"/>
          <w:lang w:val="en"/>
        </w:rPr>
        <w:t>.</w:t>
      </w:r>
    </w:p>
    <w:p w14:paraId="53D271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Osca, c. of Spain (</w:t>
      </w:r>
      <w:r>
        <w:rPr>
          <w:rFonts w:eastAsia="Times New Roman"/>
          <w:i/>
          <w:iCs/>
          <w:sz w:val="22"/>
          <w:szCs w:val="22"/>
          <w:lang w:val="en"/>
        </w:rPr>
        <w:t>Huesca</w:t>
      </w:r>
      <w:r>
        <w:rPr>
          <w:rFonts w:eastAsia="Times New Roman"/>
          <w:sz w:val="22"/>
          <w:szCs w:val="22"/>
          <w:lang w:val="en"/>
        </w:rPr>
        <w:t xml:space="preserve">), i. </w:t>
      </w:r>
      <w:hyperlink r:id="rId15752" w:anchor="Page_242" w:history="1">
        <w:r>
          <w:rPr>
            <w:rStyle w:val="Hyperlink"/>
            <w:rFonts w:eastAsia="Times New Roman"/>
            <w:sz w:val="22"/>
            <w:szCs w:val="22"/>
            <w:lang w:val="en"/>
          </w:rPr>
          <w:t>242</w:t>
        </w:r>
      </w:hyperlink>
      <w:r>
        <w:rPr>
          <w:rFonts w:eastAsia="Times New Roman"/>
          <w:sz w:val="22"/>
          <w:szCs w:val="22"/>
          <w:lang w:val="en"/>
        </w:rPr>
        <w:t>.</w:t>
      </w:r>
    </w:p>
    <w:p w14:paraId="4B5446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Osci, people of Campania, i. </w:t>
      </w:r>
      <w:hyperlink r:id="rId15753"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15754" w:anchor="Page_352" w:history="1">
        <w:r>
          <w:rPr>
            <w:rStyle w:val="Hyperlink"/>
            <w:rFonts w:eastAsia="Times New Roman"/>
            <w:sz w:val="22"/>
            <w:szCs w:val="22"/>
            <w:lang w:val="en"/>
          </w:rPr>
          <w:t>352</w:t>
        </w:r>
      </w:hyperlink>
      <w:r>
        <w:rPr>
          <w:rFonts w:eastAsia="Times New Roman"/>
          <w:sz w:val="22"/>
          <w:szCs w:val="22"/>
          <w:lang w:val="en"/>
        </w:rPr>
        <w:t xml:space="preserve">, </w:t>
      </w:r>
      <w:hyperlink r:id="rId15755"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15756" w:anchor="Page_367" w:history="1">
        <w:r>
          <w:rPr>
            <w:rStyle w:val="Hyperlink"/>
            <w:rFonts w:eastAsia="Times New Roman"/>
            <w:sz w:val="22"/>
            <w:szCs w:val="22"/>
            <w:lang w:val="en"/>
          </w:rPr>
          <w:t>367</w:t>
        </w:r>
      </w:hyperlink>
      <w:r>
        <w:rPr>
          <w:rFonts w:eastAsia="Times New Roman"/>
          <w:sz w:val="22"/>
          <w:szCs w:val="22"/>
          <w:lang w:val="en"/>
        </w:rPr>
        <w:t>.</w:t>
      </w:r>
    </w:p>
    <w:p w14:paraId="7B29C85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Osimo.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Auxumon.</w:t>
      </w:r>
    </w:p>
    <w:p w14:paraId="0CF6FC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Osiris, iii. </w:t>
      </w:r>
      <w:hyperlink r:id="rId15757" w:anchor="Page_242" w:history="1">
        <w:r>
          <w:rPr>
            <w:rStyle w:val="Hyperlink"/>
            <w:rFonts w:eastAsia="Times New Roman"/>
            <w:sz w:val="22"/>
            <w:szCs w:val="22"/>
            <w:lang w:val="en"/>
          </w:rPr>
          <w:t>242</w:t>
        </w:r>
      </w:hyperlink>
      <w:r>
        <w:rPr>
          <w:rFonts w:eastAsia="Times New Roman"/>
          <w:sz w:val="22"/>
          <w:szCs w:val="22"/>
          <w:lang w:val="en"/>
        </w:rPr>
        <w:t xml:space="preserve">, </w:t>
      </w:r>
      <w:hyperlink r:id="rId15758"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15759" w:anchor="Page_247" w:history="1">
        <w:r>
          <w:rPr>
            <w:rStyle w:val="Hyperlink"/>
            <w:rFonts w:eastAsia="Times New Roman"/>
            <w:sz w:val="22"/>
            <w:szCs w:val="22"/>
            <w:lang w:val="en"/>
          </w:rPr>
          <w:t>247</w:t>
        </w:r>
      </w:hyperlink>
      <w:r>
        <w:rPr>
          <w:rFonts w:eastAsia="Times New Roman"/>
          <w:sz w:val="22"/>
          <w:szCs w:val="22"/>
          <w:lang w:val="en"/>
        </w:rPr>
        <w:t xml:space="preserve">, </w:t>
      </w:r>
      <w:hyperlink r:id="rId15760" w:anchor="Page_253" w:history="1">
        <w:r>
          <w:rPr>
            <w:rStyle w:val="Hyperlink"/>
            <w:rFonts w:eastAsia="Times New Roman"/>
            <w:sz w:val="22"/>
            <w:szCs w:val="22"/>
            <w:lang w:val="en"/>
          </w:rPr>
          <w:t>253</w:t>
        </w:r>
      </w:hyperlink>
      <w:r>
        <w:rPr>
          <w:rFonts w:eastAsia="Times New Roman"/>
          <w:sz w:val="22"/>
          <w:szCs w:val="22"/>
          <w:lang w:val="en"/>
        </w:rPr>
        <w:t xml:space="preserve">, </w:t>
      </w:r>
      <w:hyperlink r:id="rId15761" w:anchor="Page_259" w:history="1">
        <w:r>
          <w:rPr>
            <w:rStyle w:val="Hyperlink"/>
            <w:rFonts w:eastAsia="Times New Roman"/>
            <w:sz w:val="22"/>
            <w:szCs w:val="22"/>
            <w:lang w:val="en"/>
          </w:rPr>
          <w:t>259</w:t>
        </w:r>
      </w:hyperlink>
      <w:r>
        <w:rPr>
          <w:rFonts w:eastAsia="Times New Roman"/>
          <w:sz w:val="22"/>
          <w:szCs w:val="22"/>
          <w:lang w:val="en"/>
        </w:rPr>
        <w:t>.</w:t>
      </w:r>
    </w:p>
    <w:p w14:paraId="7A521C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Osismii, people of Gaul, i. </w:t>
      </w:r>
      <w:hyperlink r:id="rId15762" w:anchor="Page_291" w:history="1">
        <w:r>
          <w:rPr>
            <w:rStyle w:val="Hyperlink"/>
            <w:rFonts w:eastAsia="Times New Roman"/>
            <w:sz w:val="22"/>
            <w:szCs w:val="22"/>
            <w:lang w:val="en"/>
          </w:rPr>
          <w:t>291</w:t>
        </w:r>
      </w:hyperlink>
      <w:r>
        <w:rPr>
          <w:rFonts w:eastAsia="Times New Roman"/>
          <w:sz w:val="22"/>
          <w:szCs w:val="22"/>
          <w:lang w:val="en"/>
        </w:rPr>
        <w:t>.</w:t>
      </w:r>
    </w:p>
    <w:p w14:paraId="3B0E57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Ossa, mtn of Thessaly, i. </w:t>
      </w:r>
      <w:hyperlink r:id="rId15763" w:anchor="Page_40" w:history="1">
        <w:r>
          <w:rPr>
            <w:rStyle w:val="Hyperlink"/>
            <w:rFonts w:eastAsia="Times New Roman"/>
            <w:sz w:val="22"/>
            <w:szCs w:val="22"/>
            <w:lang w:val="en"/>
          </w:rPr>
          <w:t>40</w:t>
        </w:r>
      </w:hyperlink>
      <w:r>
        <w:rPr>
          <w:rFonts w:eastAsia="Times New Roman"/>
          <w:sz w:val="22"/>
          <w:szCs w:val="22"/>
          <w:lang w:val="en"/>
        </w:rPr>
        <w:t xml:space="preserve">, </w:t>
      </w:r>
      <w:hyperlink r:id="rId15764" w:anchor="Page_94" w:history="1">
        <w:r>
          <w:rPr>
            <w:rStyle w:val="Hyperlink"/>
            <w:rFonts w:eastAsia="Times New Roman"/>
            <w:sz w:val="22"/>
            <w:szCs w:val="22"/>
            <w:lang w:val="en"/>
          </w:rPr>
          <w:t>94</w:t>
        </w:r>
      </w:hyperlink>
      <w:r>
        <w:rPr>
          <w:rFonts w:eastAsia="Times New Roman"/>
          <w:sz w:val="22"/>
          <w:szCs w:val="22"/>
          <w:lang w:val="en"/>
        </w:rPr>
        <w:t xml:space="preserve">, </w:t>
      </w:r>
      <w:hyperlink r:id="rId15765" w:anchor="Page_96" w:history="1">
        <w:r>
          <w:rPr>
            <w:rStyle w:val="Hyperlink"/>
            <w:rFonts w:eastAsia="Times New Roman"/>
            <w:sz w:val="22"/>
            <w:szCs w:val="22"/>
            <w:lang w:val="en"/>
          </w:rPr>
          <w:t>96</w:t>
        </w:r>
      </w:hyperlink>
      <w:r>
        <w:rPr>
          <w:rFonts w:eastAsia="Times New Roman"/>
          <w:sz w:val="22"/>
          <w:szCs w:val="22"/>
          <w:lang w:val="en"/>
        </w:rPr>
        <w:t xml:space="preserve">, </w:t>
      </w:r>
      <w:hyperlink r:id="rId15766" w:anchor="Page_311" w:history="1">
        <w:r>
          <w:rPr>
            <w:rStyle w:val="Hyperlink"/>
            <w:rFonts w:eastAsia="Times New Roman"/>
            <w:sz w:val="22"/>
            <w:szCs w:val="22"/>
            <w:lang w:val="en"/>
          </w:rPr>
          <w:t>311</w:t>
        </w:r>
      </w:hyperlink>
      <w:r>
        <w:rPr>
          <w:rFonts w:eastAsia="Times New Roman"/>
          <w:sz w:val="22"/>
          <w:szCs w:val="22"/>
          <w:lang w:val="en"/>
        </w:rPr>
        <w:t xml:space="preserve">, </w:t>
      </w:r>
      <w:hyperlink r:id="rId15767" w:anchor="Page_507" w:history="1">
        <w:r>
          <w:rPr>
            <w:rStyle w:val="Hyperlink"/>
            <w:rFonts w:eastAsia="Times New Roman"/>
            <w:sz w:val="22"/>
            <w:szCs w:val="22"/>
            <w:lang w:val="en"/>
          </w:rPr>
          <w:t>507</w:t>
        </w:r>
      </w:hyperlink>
      <w:r>
        <w:rPr>
          <w:rFonts w:eastAsia="Times New Roman"/>
          <w:sz w:val="22"/>
          <w:szCs w:val="22"/>
          <w:lang w:val="en"/>
        </w:rPr>
        <w:t xml:space="preserve">; ii. </w:t>
      </w:r>
      <w:hyperlink r:id="rId15768"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15769"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15770"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15771" w:anchor="Page_146" w:history="1">
        <w:r>
          <w:rPr>
            <w:rStyle w:val="Hyperlink"/>
            <w:rFonts w:eastAsia="Times New Roman"/>
            <w:sz w:val="22"/>
            <w:szCs w:val="22"/>
            <w:lang w:val="en"/>
          </w:rPr>
          <w:t>146</w:t>
        </w:r>
      </w:hyperlink>
      <w:r>
        <w:rPr>
          <w:rFonts w:eastAsia="Times New Roman"/>
          <w:sz w:val="22"/>
          <w:szCs w:val="22"/>
          <w:lang w:val="en"/>
        </w:rPr>
        <w:t xml:space="preserve">-148, </w:t>
      </w:r>
      <w:hyperlink r:id="rId15772" w:anchor="Page_272" w:history="1">
        <w:r>
          <w:rPr>
            <w:rStyle w:val="Hyperlink"/>
            <w:rFonts w:eastAsia="Times New Roman"/>
            <w:sz w:val="22"/>
            <w:szCs w:val="22"/>
            <w:lang w:val="en"/>
          </w:rPr>
          <w:t>272</w:t>
        </w:r>
      </w:hyperlink>
      <w:r>
        <w:rPr>
          <w:rFonts w:eastAsia="Times New Roman"/>
          <w:sz w:val="22"/>
          <w:szCs w:val="22"/>
          <w:lang w:val="en"/>
        </w:rPr>
        <w:t>.</w:t>
      </w:r>
    </w:p>
    <w:p w14:paraId="30348D0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Ossa, mtn of Pisatis, ii. </w:t>
      </w:r>
      <w:hyperlink r:id="rId15773" w:anchor="Page_32" w:history="1">
        <w:r>
          <w:rPr>
            <w:rStyle w:val="Hyperlink"/>
            <w:rFonts w:eastAsia="Times New Roman"/>
            <w:sz w:val="22"/>
            <w:szCs w:val="22"/>
            <w:lang w:val="en"/>
          </w:rPr>
          <w:t>32</w:t>
        </w:r>
      </w:hyperlink>
      <w:r>
        <w:rPr>
          <w:rFonts w:eastAsia="Times New Roman"/>
          <w:sz w:val="22"/>
          <w:szCs w:val="22"/>
          <w:lang w:val="en"/>
        </w:rPr>
        <w:t>.</w:t>
      </w:r>
    </w:p>
    <w:p w14:paraId="6B1435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Ossŏnŏba, c. of Spain, i. </w:t>
      </w:r>
      <w:hyperlink r:id="rId15774" w:anchor="Page_215" w:history="1">
        <w:r>
          <w:rPr>
            <w:rStyle w:val="Hyperlink"/>
            <w:rFonts w:eastAsia="Times New Roman"/>
            <w:sz w:val="22"/>
            <w:szCs w:val="22"/>
            <w:lang w:val="en"/>
          </w:rPr>
          <w:t>215</w:t>
        </w:r>
      </w:hyperlink>
      <w:r>
        <w:rPr>
          <w:rFonts w:eastAsia="Times New Roman"/>
          <w:sz w:val="22"/>
          <w:szCs w:val="22"/>
          <w:lang w:val="en"/>
        </w:rPr>
        <w:t>.</w:t>
      </w:r>
    </w:p>
    <w:p w14:paraId="014784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Ostia, c. of Latium, i. </w:t>
      </w:r>
      <w:hyperlink r:id="rId15775" w:anchor="Page_218" w:history="1">
        <w:r>
          <w:rPr>
            <w:rStyle w:val="Hyperlink"/>
            <w:rFonts w:eastAsia="Times New Roman"/>
            <w:sz w:val="22"/>
            <w:szCs w:val="22"/>
            <w:lang w:val="en"/>
          </w:rPr>
          <w:t>218</w:t>
        </w:r>
      </w:hyperlink>
      <w:r>
        <w:rPr>
          <w:rFonts w:eastAsia="Times New Roman"/>
          <w:sz w:val="22"/>
          <w:szCs w:val="22"/>
          <w:lang w:val="en"/>
        </w:rPr>
        <w:t xml:space="preserve">, </w:t>
      </w:r>
      <w:hyperlink r:id="rId15776" w:anchor="Page_325" w:history="1">
        <w:r>
          <w:rPr>
            <w:rStyle w:val="Hyperlink"/>
            <w:rFonts w:eastAsia="Times New Roman"/>
            <w:sz w:val="22"/>
            <w:szCs w:val="22"/>
            <w:lang w:val="en"/>
          </w:rPr>
          <w:t>325</w:t>
        </w:r>
      </w:hyperlink>
      <w:r>
        <w:rPr>
          <w:rFonts w:eastAsia="Times New Roman"/>
          <w:sz w:val="22"/>
          <w:szCs w:val="22"/>
          <w:lang w:val="en"/>
        </w:rPr>
        <w:t xml:space="preserve">, </w:t>
      </w:r>
      <w:hyperlink r:id="rId15777"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15778" w:anchor="Page_334" w:history="1">
        <w:r>
          <w:rPr>
            <w:rStyle w:val="Hyperlink"/>
            <w:rFonts w:eastAsia="Times New Roman"/>
            <w:sz w:val="22"/>
            <w:szCs w:val="22"/>
            <w:lang w:val="en"/>
          </w:rPr>
          <w:t>334</w:t>
        </w:r>
      </w:hyperlink>
      <w:r>
        <w:rPr>
          <w:rFonts w:eastAsia="Times New Roman"/>
          <w:sz w:val="22"/>
          <w:szCs w:val="22"/>
          <w:lang w:val="en"/>
        </w:rPr>
        <w:t xml:space="preserve">, </w:t>
      </w:r>
      <w:hyperlink r:id="rId15779" w:anchor="Page_335" w:history="1">
        <w:r>
          <w:rPr>
            <w:rStyle w:val="Hyperlink"/>
            <w:rFonts w:eastAsia="Times New Roman"/>
            <w:sz w:val="22"/>
            <w:szCs w:val="22"/>
            <w:lang w:val="en"/>
          </w:rPr>
          <w:t>335</w:t>
        </w:r>
      </w:hyperlink>
      <w:r>
        <w:rPr>
          <w:rFonts w:eastAsia="Times New Roman"/>
          <w:sz w:val="22"/>
          <w:szCs w:val="22"/>
          <w:lang w:val="en"/>
        </w:rPr>
        <w:t xml:space="preserve">, </w:t>
      </w:r>
      <w:hyperlink r:id="rId15780"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15781"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15782" w:anchor="Page_345" w:history="1">
        <w:r>
          <w:rPr>
            <w:rStyle w:val="Hyperlink"/>
            <w:rFonts w:eastAsia="Times New Roman"/>
            <w:sz w:val="22"/>
            <w:szCs w:val="22"/>
            <w:lang w:val="en"/>
          </w:rPr>
          <w:t>345</w:t>
        </w:r>
      </w:hyperlink>
      <w:r>
        <w:rPr>
          <w:rFonts w:eastAsia="Times New Roman"/>
          <w:sz w:val="22"/>
          <w:szCs w:val="22"/>
          <w:lang w:val="en"/>
        </w:rPr>
        <w:t xml:space="preserve">, </w:t>
      </w:r>
      <w:hyperlink r:id="rId15783" w:anchor="Page_348" w:history="1">
        <w:r>
          <w:rPr>
            <w:rStyle w:val="Hyperlink"/>
            <w:rFonts w:eastAsia="Times New Roman"/>
            <w:sz w:val="22"/>
            <w:szCs w:val="22"/>
            <w:lang w:val="en"/>
          </w:rPr>
          <w:t>348</w:t>
        </w:r>
      </w:hyperlink>
      <w:r>
        <w:rPr>
          <w:rFonts w:eastAsia="Times New Roman"/>
          <w:sz w:val="22"/>
          <w:szCs w:val="22"/>
          <w:lang w:val="en"/>
        </w:rPr>
        <w:t>.</w:t>
      </w:r>
    </w:p>
    <w:p w14:paraId="2FC0E3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Ostimii (</w:t>
      </w:r>
      <w:r>
        <w:rPr>
          <w:rFonts w:eastAsia="Times New Roman"/>
          <w:i/>
          <w:iCs/>
          <w:sz w:val="22"/>
          <w:szCs w:val="22"/>
          <w:lang w:val="en"/>
        </w:rPr>
        <w:t>al.</w:t>
      </w:r>
      <w:r>
        <w:rPr>
          <w:rFonts w:eastAsia="Times New Roman"/>
          <w:sz w:val="22"/>
          <w:szCs w:val="22"/>
          <w:lang w:val="en"/>
        </w:rPr>
        <w:t xml:space="preserve"> Ostiæi, Ostidamnii, Timii), people of Gaul, i. </w:t>
      </w:r>
      <w:hyperlink r:id="rId15784" w:anchor="Page_99" w:history="1">
        <w:r>
          <w:rPr>
            <w:rStyle w:val="Hyperlink"/>
            <w:rFonts w:eastAsia="Times New Roman"/>
            <w:sz w:val="22"/>
            <w:szCs w:val="22"/>
            <w:lang w:val="en"/>
          </w:rPr>
          <w:t>99</w:t>
        </w:r>
      </w:hyperlink>
      <w:r>
        <w:rPr>
          <w:rFonts w:eastAsia="Times New Roman"/>
          <w:sz w:val="22"/>
          <w:szCs w:val="22"/>
          <w:lang w:val="en"/>
        </w:rPr>
        <w:t xml:space="preserve">, </w:t>
      </w:r>
      <w:hyperlink r:id="rId15785"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15786" w:anchor="Page_291" w:history="1">
        <w:r>
          <w:rPr>
            <w:rStyle w:val="Hyperlink"/>
            <w:rFonts w:eastAsia="Times New Roman"/>
            <w:sz w:val="22"/>
            <w:szCs w:val="22"/>
            <w:lang w:val="en"/>
          </w:rPr>
          <w:t>291</w:t>
        </w:r>
      </w:hyperlink>
      <w:r>
        <w:rPr>
          <w:rFonts w:eastAsia="Times New Roman"/>
          <w:sz w:val="22"/>
          <w:szCs w:val="22"/>
          <w:lang w:val="en"/>
        </w:rPr>
        <w:t>.</w:t>
      </w:r>
    </w:p>
    <w:p w14:paraId="15E7A80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Osuna.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Usor.</w:t>
      </w:r>
    </w:p>
    <w:p w14:paraId="732675F6"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384]</w:t>
      </w:r>
      <w:r>
        <w:rPr>
          <w:rFonts w:eastAsia="Times New Roman"/>
          <w:sz w:val="22"/>
          <w:szCs w:val="22"/>
          <w:lang w:val="en"/>
        </w:rPr>
        <w:t xml:space="preserve">Othia, ii. </w:t>
      </w:r>
      <w:hyperlink r:id="rId15787" w:anchor="Page_12" w:history="1">
        <w:r>
          <w:rPr>
            <w:rStyle w:val="Hyperlink"/>
            <w:rFonts w:eastAsia="Times New Roman"/>
            <w:sz w:val="22"/>
            <w:szCs w:val="22"/>
            <w:lang w:val="en"/>
          </w:rPr>
          <w:t>12</w:t>
        </w:r>
      </w:hyperlink>
      <w:r>
        <w:rPr>
          <w:rFonts w:eastAsia="Times New Roman"/>
          <w:sz w:val="22"/>
          <w:szCs w:val="22"/>
          <w:lang w:val="en"/>
        </w:rPr>
        <w:t>.</w:t>
      </w:r>
    </w:p>
    <w:p w14:paraId="25885D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Othryadas, a Lacedæmonian, ii. </w:t>
      </w:r>
      <w:hyperlink r:id="rId15788" w:anchor="Page_58" w:history="1">
        <w:r>
          <w:rPr>
            <w:rStyle w:val="Hyperlink"/>
            <w:rFonts w:eastAsia="Times New Roman"/>
            <w:sz w:val="22"/>
            <w:szCs w:val="22"/>
            <w:lang w:val="en"/>
          </w:rPr>
          <w:t>58</w:t>
        </w:r>
      </w:hyperlink>
      <w:r>
        <w:rPr>
          <w:rFonts w:eastAsia="Times New Roman"/>
          <w:sz w:val="22"/>
          <w:szCs w:val="22"/>
          <w:lang w:val="en"/>
        </w:rPr>
        <w:t>.</w:t>
      </w:r>
    </w:p>
    <w:p w14:paraId="7B6E8B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Othryoneus, ii. </w:t>
      </w:r>
      <w:hyperlink r:id="rId15789" w:anchor="Page_367" w:history="1">
        <w:r>
          <w:rPr>
            <w:rStyle w:val="Hyperlink"/>
            <w:rFonts w:eastAsia="Times New Roman"/>
            <w:sz w:val="22"/>
            <w:szCs w:val="22"/>
            <w:lang w:val="en"/>
          </w:rPr>
          <w:t>367</w:t>
        </w:r>
      </w:hyperlink>
      <w:r>
        <w:rPr>
          <w:rFonts w:eastAsia="Times New Roman"/>
          <w:sz w:val="22"/>
          <w:szCs w:val="22"/>
          <w:lang w:val="en"/>
        </w:rPr>
        <w:t>.</w:t>
      </w:r>
    </w:p>
    <w:p w14:paraId="5AD7CA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Othrys, mtn of Thessaly (</w:t>
      </w:r>
      <w:r>
        <w:rPr>
          <w:rFonts w:eastAsia="Times New Roman"/>
          <w:i/>
          <w:iCs/>
          <w:sz w:val="22"/>
          <w:szCs w:val="22"/>
          <w:lang w:val="en"/>
        </w:rPr>
        <w:t>Mt Gura</w:t>
      </w:r>
      <w:r>
        <w:rPr>
          <w:rFonts w:eastAsia="Times New Roman"/>
          <w:sz w:val="22"/>
          <w:szCs w:val="22"/>
          <w:lang w:val="en"/>
        </w:rPr>
        <w:t xml:space="preserve">), ii. </w:t>
      </w:r>
      <w:hyperlink r:id="rId15790" w:anchor="Page_32" w:history="1">
        <w:r>
          <w:rPr>
            <w:rStyle w:val="Hyperlink"/>
            <w:rFonts w:eastAsia="Times New Roman"/>
            <w:sz w:val="22"/>
            <w:szCs w:val="22"/>
            <w:lang w:val="en"/>
          </w:rPr>
          <w:t>32</w:t>
        </w:r>
      </w:hyperlink>
      <w:r>
        <w:rPr>
          <w:rFonts w:eastAsia="Times New Roman"/>
          <w:sz w:val="22"/>
          <w:szCs w:val="22"/>
          <w:lang w:val="en"/>
        </w:rPr>
        <w:t xml:space="preserve">, </w:t>
      </w:r>
      <w:hyperlink r:id="rId15791" w:anchor="Page_134" w:history="1">
        <w:r>
          <w:rPr>
            <w:rStyle w:val="Hyperlink"/>
            <w:rFonts w:eastAsia="Times New Roman"/>
            <w:sz w:val="22"/>
            <w:szCs w:val="22"/>
            <w:lang w:val="en"/>
          </w:rPr>
          <w:t>134</w:t>
        </w:r>
      </w:hyperlink>
      <w:r>
        <w:rPr>
          <w:rFonts w:eastAsia="Times New Roman"/>
          <w:sz w:val="22"/>
          <w:szCs w:val="22"/>
          <w:lang w:val="en"/>
        </w:rPr>
        <w:t xml:space="preserve">, </w:t>
      </w:r>
      <w:hyperlink r:id="rId15792"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15793" w:anchor="Page_138" w:history="1">
        <w:r>
          <w:rPr>
            <w:rStyle w:val="Hyperlink"/>
            <w:rFonts w:eastAsia="Times New Roman"/>
            <w:sz w:val="22"/>
            <w:szCs w:val="22"/>
            <w:lang w:val="en"/>
          </w:rPr>
          <w:t>138</w:t>
        </w:r>
      </w:hyperlink>
      <w:r>
        <w:rPr>
          <w:rFonts w:eastAsia="Times New Roman"/>
          <w:sz w:val="22"/>
          <w:szCs w:val="22"/>
          <w:lang w:val="en"/>
        </w:rPr>
        <w:t>.</w:t>
      </w:r>
    </w:p>
    <w:p w14:paraId="237ADDD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Otranto.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Hydrus.</w:t>
      </w:r>
    </w:p>
    <w:p w14:paraId="3B9DB1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Otreus, ii. </w:t>
      </w:r>
      <w:hyperlink r:id="rId15794" w:anchor="Page_318" w:history="1">
        <w:r>
          <w:rPr>
            <w:rStyle w:val="Hyperlink"/>
            <w:rFonts w:eastAsia="Times New Roman"/>
            <w:sz w:val="22"/>
            <w:szCs w:val="22"/>
            <w:lang w:val="en"/>
          </w:rPr>
          <w:t>318</w:t>
        </w:r>
      </w:hyperlink>
      <w:r>
        <w:rPr>
          <w:rFonts w:eastAsia="Times New Roman"/>
          <w:sz w:val="22"/>
          <w:szCs w:val="22"/>
          <w:lang w:val="en"/>
        </w:rPr>
        <w:t>.</w:t>
      </w:r>
    </w:p>
    <w:p w14:paraId="2B9D92F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Otricoli.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Ocricli.</w:t>
      </w:r>
    </w:p>
    <w:p w14:paraId="571CE3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Otrœa, t. of Bithynia, ii. </w:t>
      </w:r>
      <w:hyperlink r:id="rId15795" w:anchor="Page_318" w:history="1">
        <w:r>
          <w:rPr>
            <w:rStyle w:val="Hyperlink"/>
            <w:rFonts w:eastAsia="Times New Roman"/>
            <w:sz w:val="22"/>
            <w:szCs w:val="22"/>
            <w:lang w:val="en"/>
          </w:rPr>
          <w:t>318</w:t>
        </w:r>
      </w:hyperlink>
      <w:r>
        <w:rPr>
          <w:rFonts w:eastAsia="Times New Roman"/>
          <w:sz w:val="22"/>
          <w:szCs w:val="22"/>
          <w:lang w:val="en"/>
        </w:rPr>
        <w:t>.</w:t>
      </w:r>
    </w:p>
    <w:p w14:paraId="0A470B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Otus, Cyllenian, ii. </w:t>
      </w:r>
      <w:hyperlink r:id="rId15796" w:anchor="Page_9" w:history="1">
        <w:r>
          <w:rPr>
            <w:rStyle w:val="Hyperlink"/>
            <w:rFonts w:eastAsia="Times New Roman"/>
            <w:sz w:val="22"/>
            <w:szCs w:val="22"/>
            <w:lang w:val="en"/>
          </w:rPr>
          <w:t>9</w:t>
        </w:r>
      </w:hyperlink>
      <w:r>
        <w:rPr>
          <w:rFonts w:eastAsia="Times New Roman"/>
          <w:sz w:val="22"/>
          <w:szCs w:val="22"/>
          <w:lang w:val="en"/>
        </w:rPr>
        <w:t xml:space="preserve">, </w:t>
      </w:r>
      <w:hyperlink r:id="rId15797" w:anchor="Page_167" w:history="1">
        <w:r>
          <w:rPr>
            <w:rStyle w:val="Hyperlink"/>
            <w:rFonts w:eastAsia="Times New Roman"/>
            <w:sz w:val="22"/>
            <w:szCs w:val="22"/>
            <w:lang w:val="en"/>
          </w:rPr>
          <w:t>167</w:t>
        </w:r>
      </w:hyperlink>
      <w:r>
        <w:rPr>
          <w:rFonts w:eastAsia="Times New Roman"/>
          <w:sz w:val="22"/>
          <w:szCs w:val="22"/>
          <w:lang w:val="en"/>
        </w:rPr>
        <w:t>.</w:t>
      </w:r>
    </w:p>
    <w:p w14:paraId="62898F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Oxeiæ islands, ii. </w:t>
      </w:r>
      <w:hyperlink r:id="rId15798" w:anchor="Page_169" w:history="1">
        <w:r>
          <w:rPr>
            <w:rStyle w:val="Hyperlink"/>
            <w:rFonts w:eastAsia="Times New Roman"/>
            <w:sz w:val="22"/>
            <w:szCs w:val="22"/>
            <w:lang w:val="en"/>
          </w:rPr>
          <w:t>169</w:t>
        </w:r>
      </w:hyperlink>
      <w:r>
        <w:rPr>
          <w:rFonts w:eastAsia="Times New Roman"/>
          <w:sz w:val="22"/>
          <w:szCs w:val="22"/>
          <w:lang w:val="en"/>
        </w:rPr>
        <w:t xml:space="preserve">, </w:t>
      </w:r>
      <w:hyperlink r:id="rId15799" w:anchor="Page_170" w:history="1">
        <w:r>
          <w:rPr>
            <w:rStyle w:val="Hyperlink"/>
            <w:rFonts w:eastAsia="Times New Roman"/>
            <w:sz w:val="22"/>
            <w:szCs w:val="22"/>
            <w:lang w:val="en"/>
          </w:rPr>
          <w:t>170</w:t>
        </w:r>
      </w:hyperlink>
      <w:r>
        <w:rPr>
          <w:rFonts w:eastAsia="Times New Roman"/>
          <w:sz w:val="22"/>
          <w:szCs w:val="22"/>
          <w:lang w:val="en"/>
        </w:rPr>
        <w:t>.</w:t>
      </w:r>
    </w:p>
    <w:p w14:paraId="52492A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Oxus, r. of Bactriana (</w:t>
      </w:r>
      <w:r>
        <w:rPr>
          <w:rFonts w:eastAsia="Times New Roman"/>
          <w:i/>
          <w:iCs/>
          <w:sz w:val="22"/>
          <w:szCs w:val="22"/>
          <w:lang w:val="en"/>
        </w:rPr>
        <w:t>Gihon</w:t>
      </w:r>
      <w:r>
        <w:rPr>
          <w:rFonts w:eastAsia="Times New Roman"/>
          <w:sz w:val="22"/>
          <w:szCs w:val="22"/>
          <w:lang w:val="en"/>
        </w:rPr>
        <w:t xml:space="preserve">), i. </w:t>
      </w:r>
      <w:hyperlink r:id="rId15800" w:anchor="Page_113" w:history="1">
        <w:r>
          <w:rPr>
            <w:rStyle w:val="Hyperlink"/>
            <w:rFonts w:eastAsia="Times New Roman"/>
            <w:sz w:val="22"/>
            <w:szCs w:val="22"/>
            <w:lang w:val="en"/>
          </w:rPr>
          <w:t>113</w:t>
        </w:r>
      </w:hyperlink>
      <w:r>
        <w:rPr>
          <w:rFonts w:eastAsia="Times New Roman"/>
          <w:sz w:val="22"/>
          <w:szCs w:val="22"/>
          <w:lang w:val="en"/>
        </w:rPr>
        <w:t xml:space="preserve">; ii. </w:t>
      </w:r>
      <w:hyperlink r:id="rId15801"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5802"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15803" w:anchor="Page_251" w:history="1">
        <w:r>
          <w:rPr>
            <w:rStyle w:val="Hyperlink"/>
            <w:rFonts w:eastAsia="Times New Roman"/>
            <w:sz w:val="22"/>
            <w:szCs w:val="22"/>
            <w:lang w:val="en"/>
          </w:rPr>
          <w:t>251</w:t>
        </w:r>
      </w:hyperlink>
      <w:r>
        <w:rPr>
          <w:rFonts w:eastAsia="Times New Roman"/>
          <w:sz w:val="22"/>
          <w:szCs w:val="22"/>
          <w:lang w:val="en"/>
        </w:rPr>
        <w:t>-255.</w:t>
      </w:r>
    </w:p>
    <w:p w14:paraId="5BF1FB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Oxyartes, ii. </w:t>
      </w:r>
      <w:hyperlink r:id="rId15804" w:anchor="Page_254" w:history="1">
        <w:r>
          <w:rPr>
            <w:rStyle w:val="Hyperlink"/>
            <w:rFonts w:eastAsia="Times New Roman"/>
            <w:sz w:val="22"/>
            <w:szCs w:val="22"/>
            <w:lang w:val="en"/>
          </w:rPr>
          <w:t>254</w:t>
        </w:r>
      </w:hyperlink>
      <w:r>
        <w:rPr>
          <w:rFonts w:eastAsia="Times New Roman"/>
          <w:sz w:val="22"/>
          <w:szCs w:val="22"/>
          <w:lang w:val="en"/>
        </w:rPr>
        <w:t>.</w:t>
      </w:r>
    </w:p>
    <w:p w14:paraId="6D4471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Oxyathrēs, brother of Darius Codomannus, ii. </w:t>
      </w:r>
      <w:hyperlink r:id="rId15805" w:anchor="Page_291" w:history="1">
        <w:r>
          <w:rPr>
            <w:rStyle w:val="Hyperlink"/>
            <w:rFonts w:eastAsia="Times New Roman"/>
            <w:sz w:val="22"/>
            <w:szCs w:val="22"/>
            <w:lang w:val="en"/>
          </w:rPr>
          <w:t>291</w:t>
        </w:r>
      </w:hyperlink>
      <w:r>
        <w:rPr>
          <w:rFonts w:eastAsia="Times New Roman"/>
          <w:sz w:val="22"/>
          <w:szCs w:val="22"/>
          <w:lang w:val="en"/>
        </w:rPr>
        <w:t>.</w:t>
      </w:r>
    </w:p>
    <w:p w14:paraId="75D28C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Oxybii, or Oxybian Ligurians, i. </w:t>
      </w:r>
      <w:hyperlink r:id="rId15806"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15807" w:anchor="Page_301" w:history="1">
        <w:r>
          <w:rPr>
            <w:rStyle w:val="Hyperlink"/>
            <w:rFonts w:eastAsia="Times New Roman"/>
            <w:sz w:val="22"/>
            <w:szCs w:val="22"/>
            <w:lang w:val="en"/>
          </w:rPr>
          <w:t>301</w:t>
        </w:r>
      </w:hyperlink>
      <w:r>
        <w:rPr>
          <w:rFonts w:eastAsia="Times New Roman"/>
          <w:sz w:val="22"/>
          <w:szCs w:val="22"/>
          <w:lang w:val="en"/>
        </w:rPr>
        <w:t>.</w:t>
      </w:r>
    </w:p>
    <w:p w14:paraId="295E2B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Oxybius, port in Liguria, i. </w:t>
      </w:r>
      <w:hyperlink r:id="rId15808" w:anchor="Page_276" w:history="1">
        <w:r>
          <w:rPr>
            <w:rStyle w:val="Hyperlink"/>
            <w:rFonts w:eastAsia="Times New Roman"/>
            <w:sz w:val="22"/>
            <w:szCs w:val="22"/>
            <w:lang w:val="en"/>
          </w:rPr>
          <w:t>276</w:t>
        </w:r>
      </w:hyperlink>
      <w:r>
        <w:rPr>
          <w:rFonts w:eastAsia="Times New Roman"/>
          <w:sz w:val="22"/>
          <w:szCs w:val="22"/>
          <w:lang w:val="en"/>
        </w:rPr>
        <w:t>.</w:t>
      </w:r>
    </w:p>
    <w:p w14:paraId="1CA7CA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Oxylus, king of the Ætolians, ii. </w:t>
      </w:r>
      <w:hyperlink r:id="rId15809" w:anchor="Page_3" w:history="1">
        <w:r>
          <w:rPr>
            <w:rStyle w:val="Hyperlink"/>
            <w:rFonts w:eastAsia="Times New Roman"/>
            <w:sz w:val="22"/>
            <w:szCs w:val="22"/>
            <w:lang w:val="en"/>
          </w:rPr>
          <w:t>3</w:t>
        </w:r>
      </w:hyperlink>
      <w:r>
        <w:rPr>
          <w:rFonts w:eastAsia="Times New Roman"/>
          <w:sz w:val="22"/>
          <w:szCs w:val="22"/>
          <w:lang w:val="en"/>
        </w:rPr>
        <w:t xml:space="preserve">, </w:t>
      </w:r>
      <w:hyperlink r:id="rId15810" w:anchor="Page_30" w:history="1">
        <w:r>
          <w:rPr>
            <w:rStyle w:val="Hyperlink"/>
            <w:rFonts w:eastAsia="Times New Roman"/>
            <w:sz w:val="22"/>
            <w:szCs w:val="22"/>
            <w:lang w:val="en"/>
          </w:rPr>
          <w:t>30</w:t>
        </w:r>
      </w:hyperlink>
      <w:r>
        <w:rPr>
          <w:rFonts w:eastAsia="Times New Roman"/>
          <w:sz w:val="22"/>
          <w:szCs w:val="22"/>
          <w:lang w:val="en"/>
        </w:rPr>
        <w:t xml:space="preserve">, </w:t>
      </w:r>
      <w:hyperlink r:id="rId15811" w:anchor="Page_33" w:history="1">
        <w:r>
          <w:rPr>
            <w:rStyle w:val="Hyperlink"/>
            <w:rFonts w:eastAsia="Times New Roman"/>
            <w:sz w:val="22"/>
            <w:szCs w:val="22"/>
            <w:lang w:val="en"/>
          </w:rPr>
          <w:t>33</w:t>
        </w:r>
      </w:hyperlink>
      <w:r>
        <w:rPr>
          <w:rFonts w:eastAsia="Times New Roman"/>
          <w:sz w:val="22"/>
          <w:szCs w:val="22"/>
          <w:lang w:val="en"/>
        </w:rPr>
        <w:t xml:space="preserve">, </w:t>
      </w:r>
      <w:hyperlink r:id="rId15812" w:anchor="Page_77" w:history="1">
        <w:r>
          <w:rPr>
            <w:rStyle w:val="Hyperlink"/>
            <w:rFonts w:eastAsia="Times New Roman"/>
            <w:sz w:val="22"/>
            <w:szCs w:val="22"/>
            <w:lang w:val="en"/>
          </w:rPr>
          <w:t>77</w:t>
        </w:r>
      </w:hyperlink>
      <w:r>
        <w:rPr>
          <w:rFonts w:eastAsia="Times New Roman"/>
          <w:sz w:val="22"/>
          <w:szCs w:val="22"/>
          <w:lang w:val="en"/>
        </w:rPr>
        <w:t xml:space="preserve">, </w:t>
      </w:r>
      <w:hyperlink r:id="rId15813" w:anchor="Page_176" w:history="1">
        <w:r>
          <w:rPr>
            <w:rStyle w:val="Hyperlink"/>
            <w:rFonts w:eastAsia="Times New Roman"/>
            <w:sz w:val="22"/>
            <w:szCs w:val="22"/>
            <w:lang w:val="en"/>
          </w:rPr>
          <w:t>176</w:t>
        </w:r>
      </w:hyperlink>
      <w:r>
        <w:rPr>
          <w:rFonts w:eastAsia="Times New Roman"/>
          <w:sz w:val="22"/>
          <w:szCs w:val="22"/>
          <w:lang w:val="en"/>
        </w:rPr>
        <w:t>.</w:t>
      </w:r>
    </w:p>
    <w:p w14:paraId="6C05E7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Oxynia, t. of Thessaly, i. </w:t>
      </w:r>
      <w:hyperlink r:id="rId15814" w:anchor="Page_501" w:history="1">
        <w:r>
          <w:rPr>
            <w:rStyle w:val="Hyperlink"/>
            <w:rFonts w:eastAsia="Times New Roman"/>
            <w:sz w:val="22"/>
            <w:szCs w:val="22"/>
            <w:lang w:val="en"/>
          </w:rPr>
          <w:t>501</w:t>
        </w:r>
      </w:hyperlink>
      <w:r>
        <w:rPr>
          <w:rFonts w:eastAsia="Times New Roman"/>
          <w:sz w:val="22"/>
          <w:szCs w:val="22"/>
          <w:lang w:val="en"/>
        </w:rPr>
        <w:t>.</w:t>
      </w:r>
    </w:p>
    <w:p w14:paraId="399821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Oxyrynchus, city of Egypt (</w:t>
      </w:r>
      <w:r>
        <w:rPr>
          <w:rFonts w:eastAsia="Times New Roman"/>
          <w:i/>
          <w:iCs/>
          <w:sz w:val="22"/>
          <w:szCs w:val="22"/>
          <w:lang w:val="en"/>
        </w:rPr>
        <w:t>Bekneseh</w:t>
      </w:r>
      <w:r>
        <w:rPr>
          <w:rFonts w:eastAsia="Times New Roman"/>
          <w:sz w:val="22"/>
          <w:szCs w:val="22"/>
          <w:lang w:val="en"/>
        </w:rPr>
        <w:t xml:space="preserve">), iii. </w:t>
      </w:r>
      <w:hyperlink r:id="rId15815" w:anchor="Page_257" w:history="1">
        <w:r>
          <w:rPr>
            <w:rStyle w:val="Hyperlink"/>
            <w:rFonts w:eastAsia="Times New Roman"/>
            <w:sz w:val="22"/>
            <w:szCs w:val="22"/>
            <w:lang w:val="en"/>
          </w:rPr>
          <w:t>257</w:t>
        </w:r>
      </w:hyperlink>
      <w:r>
        <w:rPr>
          <w:rFonts w:eastAsia="Times New Roman"/>
          <w:sz w:val="22"/>
          <w:szCs w:val="22"/>
          <w:lang w:val="en"/>
        </w:rPr>
        <w:t>.</w:t>
      </w:r>
    </w:p>
    <w:p w14:paraId="1C400A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Ozolæ. </w:t>
      </w:r>
      <w:r>
        <w:rPr>
          <w:rFonts w:eastAsia="Times New Roman"/>
          <w:i/>
          <w:iCs/>
          <w:sz w:val="22"/>
          <w:szCs w:val="22"/>
          <w:lang w:val="en"/>
        </w:rPr>
        <w:t>See</w:t>
      </w:r>
      <w:r>
        <w:rPr>
          <w:rFonts w:eastAsia="Times New Roman"/>
          <w:sz w:val="22"/>
          <w:szCs w:val="22"/>
          <w:lang w:val="en"/>
        </w:rPr>
        <w:t xml:space="preserve"> Locri.</w:t>
      </w:r>
    </w:p>
    <w:p w14:paraId="5FDD26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4208D5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Paches, Athenian commander, ii. </w:t>
      </w:r>
      <w:hyperlink r:id="rId15816" w:anchor="Page_366" w:history="1">
        <w:r>
          <w:rPr>
            <w:rStyle w:val="Hyperlink"/>
            <w:rFonts w:eastAsia="Times New Roman"/>
            <w:sz w:val="22"/>
            <w:szCs w:val="22"/>
            <w:lang w:val="en"/>
          </w:rPr>
          <w:t>366</w:t>
        </w:r>
      </w:hyperlink>
      <w:r>
        <w:rPr>
          <w:rFonts w:eastAsia="Times New Roman"/>
          <w:sz w:val="22"/>
          <w:szCs w:val="22"/>
          <w:lang w:val="en"/>
        </w:rPr>
        <w:t>.</w:t>
      </w:r>
    </w:p>
    <w:p w14:paraId="67EDAC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Pachynus, prom. of Sicily (</w:t>
      </w:r>
      <w:r>
        <w:rPr>
          <w:rFonts w:eastAsia="Times New Roman"/>
          <w:i/>
          <w:iCs/>
          <w:sz w:val="22"/>
          <w:szCs w:val="22"/>
          <w:lang w:val="en"/>
        </w:rPr>
        <w:t>Cape Passaro</w:t>
      </w:r>
      <w:r>
        <w:rPr>
          <w:rFonts w:eastAsia="Times New Roman"/>
          <w:sz w:val="22"/>
          <w:szCs w:val="22"/>
          <w:lang w:val="en"/>
        </w:rPr>
        <w:t xml:space="preserve">), i. </w:t>
      </w:r>
      <w:hyperlink r:id="rId15817"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5818"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5819"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15820" w:anchor="Page_400" w:history="1">
        <w:r>
          <w:rPr>
            <w:rStyle w:val="Hyperlink"/>
            <w:rFonts w:eastAsia="Times New Roman"/>
            <w:sz w:val="22"/>
            <w:szCs w:val="22"/>
            <w:lang w:val="en"/>
          </w:rPr>
          <w:t>400</w:t>
        </w:r>
      </w:hyperlink>
      <w:r>
        <w:rPr>
          <w:rFonts w:eastAsia="Times New Roman"/>
          <w:sz w:val="22"/>
          <w:szCs w:val="22"/>
          <w:lang w:val="en"/>
        </w:rPr>
        <w:t xml:space="preserve">-403, </w:t>
      </w:r>
      <w:hyperlink r:id="rId15821" w:anchor="Page_411" w:history="1">
        <w:r>
          <w:rPr>
            <w:rStyle w:val="Hyperlink"/>
            <w:rFonts w:eastAsia="Times New Roman"/>
            <w:sz w:val="22"/>
            <w:szCs w:val="22"/>
            <w:lang w:val="en"/>
          </w:rPr>
          <w:t>411</w:t>
        </w:r>
      </w:hyperlink>
      <w:r>
        <w:rPr>
          <w:rFonts w:eastAsia="Times New Roman"/>
          <w:sz w:val="22"/>
          <w:szCs w:val="22"/>
          <w:lang w:val="en"/>
        </w:rPr>
        <w:t xml:space="preserve">, </w:t>
      </w:r>
      <w:hyperlink r:id="rId15822" w:anchor="Page_421" w:history="1">
        <w:r>
          <w:rPr>
            <w:rStyle w:val="Hyperlink"/>
            <w:rFonts w:eastAsia="Times New Roman"/>
            <w:sz w:val="22"/>
            <w:szCs w:val="22"/>
            <w:lang w:val="en"/>
          </w:rPr>
          <w:t>421</w:t>
        </w:r>
      </w:hyperlink>
      <w:r>
        <w:rPr>
          <w:rFonts w:eastAsia="Times New Roman"/>
          <w:sz w:val="22"/>
          <w:szCs w:val="22"/>
          <w:lang w:val="en"/>
        </w:rPr>
        <w:t xml:space="preserve">; ii. </w:t>
      </w:r>
      <w:hyperlink r:id="rId15823" w:anchor="Page_41" w:history="1">
        <w:r>
          <w:rPr>
            <w:rStyle w:val="Hyperlink"/>
            <w:rFonts w:eastAsia="Times New Roman"/>
            <w:sz w:val="22"/>
            <w:szCs w:val="22"/>
            <w:lang w:val="en"/>
          </w:rPr>
          <w:t>41</w:t>
        </w:r>
      </w:hyperlink>
      <w:r>
        <w:rPr>
          <w:rFonts w:eastAsia="Times New Roman"/>
          <w:sz w:val="22"/>
          <w:szCs w:val="22"/>
          <w:lang w:val="en"/>
        </w:rPr>
        <w:t>.</w:t>
      </w:r>
    </w:p>
    <w:p w14:paraId="23FA87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Pacorus, leader of the Parthians, iii. </w:t>
      </w:r>
      <w:hyperlink r:id="rId15824"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15825" w:anchor="Page_163" w:history="1">
        <w:r>
          <w:rPr>
            <w:rStyle w:val="Hyperlink"/>
            <w:rFonts w:eastAsia="Times New Roman"/>
            <w:sz w:val="22"/>
            <w:szCs w:val="22"/>
            <w:lang w:val="en"/>
          </w:rPr>
          <w:t>163</w:t>
        </w:r>
      </w:hyperlink>
      <w:r>
        <w:rPr>
          <w:rFonts w:eastAsia="Times New Roman"/>
          <w:sz w:val="22"/>
          <w:szCs w:val="22"/>
          <w:lang w:val="en"/>
        </w:rPr>
        <w:t>.</w:t>
      </w:r>
    </w:p>
    <w:p w14:paraId="5D352A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Pactōlus, r. of Lydia, ii. </w:t>
      </w:r>
      <w:hyperlink r:id="rId15826"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15827"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15828" w:anchor="Page_403" w:history="1">
        <w:r>
          <w:rPr>
            <w:rStyle w:val="Hyperlink"/>
            <w:rFonts w:eastAsia="Times New Roman"/>
            <w:sz w:val="22"/>
            <w:szCs w:val="22"/>
            <w:lang w:val="en"/>
          </w:rPr>
          <w:t>403</w:t>
        </w:r>
      </w:hyperlink>
      <w:r>
        <w:rPr>
          <w:rFonts w:eastAsia="Times New Roman"/>
          <w:sz w:val="22"/>
          <w:szCs w:val="22"/>
          <w:lang w:val="en"/>
        </w:rPr>
        <w:t>.</w:t>
      </w:r>
    </w:p>
    <w:p w14:paraId="5BB52B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Pactya, c. of the Thracian Chersonese, i. </w:t>
      </w:r>
      <w:hyperlink r:id="rId15829" w:anchor="Page_517" w:history="1">
        <w:r>
          <w:rPr>
            <w:rStyle w:val="Hyperlink"/>
            <w:rFonts w:eastAsia="Times New Roman"/>
            <w:sz w:val="22"/>
            <w:szCs w:val="22"/>
            <w:lang w:val="en"/>
          </w:rPr>
          <w:t>517</w:t>
        </w:r>
      </w:hyperlink>
      <w:r>
        <w:rPr>
          <w:rFonts w:eastAsia="Times New Roman"/>
          <w:sz w:val="22"/>
          <w:szCs w:val="22"/>
          <w:lang w:val="en"/>
        </w:rPr>
        <w:t xml:space="preserve">, </w:t>
      </w:r>
      <w:hyperlink r:id="rId15830" w:anchor="Page_518" w:history="1">
        <w:r>
          <w:rPr>
            <w:rStyle w:val="Hyperlink"/>
            <w:rFonts w:eastAsia="Times New Roman"/>
            <w:sz w:val="22"/>
            <w:szCs w:val="22"/>
            <w:lang w:val="en"/>
          </w:rPr>
          <w:t>518</w:t>
        </w:r>
      </w:hyperlink>
      <w:r>
        <w:rPr>
          <w:rFonts w:eastAsia="Times New Roman"/>
          <w:sz w:val="22"/>
          <w:szCs w:val="22"/>
          <w:lang w:val="en"/>
        </w:rPr>
        <w:t>.</w:t>
      </w:r>
    </w:p>
    <w:p w14:paraId="5041EA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Pactyas, mtn, iii. </w:t>
      </w:r>
      <w:hyperlink r:id="rId15831" w:anchor="Page_7" w:history="1">
        <w:r>
          <w:rPr>
            <w:rStyle w:val="Hyperlink"/>
            <w:rFonts w:eastAsia="Times New Roman"/>
            <w:sz w:val="22"/>
            <w:szCs w:val="22"/>
            <w:lang w:val="en"/>
          </w:rPr>
          <w:t>7</w:t>
        </w:r>
      </w:hyperlink>
      <w:r>
        <w:rPr>
          <w:rFonts w:eastAsia="Times New Roman"/>
          <w:sz w:val="22"/>
          <w:szCs w:val="22"/>
          <w:lang w:val="en"/>
        </w:rPr>
        <w:t xml:space="preserve">, </w:t>
      </w:r>
      <w:hyperlink r:id="rId15832" w:anchor="Page_21" w:history="1">
        <w:r>
          <w:rPr>
            <w:rStyle w:val="Hyperlink"/>
            <w:rFonts w:eastAsia="Times New Roman"/>
            <w:sz w:val="22"/>
            <w:szCs w:val="22"/>
            <w:lang w:val="en"/>
          </w:rPr>
          <w:t>21</w:t>
        </w:r>
      </w:hyperlink>
      <w:r>
        <w:rPr>
          <w:rFonts w:eastAsia="Times New Roman"/>
          <w:sz w:val="22"/>
          <w:szCs w:val="22"/>
          <w:lang w:val="en"/>
        </w:rPr>
        <w:t>.</w:t>
      </w:r>
    </w:p>
    <w:p w14:paraId="0BD089C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Padua.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Patavium.</w:t>
      </w:r>
    </w:p>
    <w:p w14:paraId="5A426D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Padus. </w:t>
      </w:r>
      <w:r>
        <w:rPr>
          <w:rFonts w:eastAsia="Times New Roman"/>
          <w:i/>
          <w:iCs/>
          <w:sz w:val="22"/>
          <w:szCs w:val="22"/>
          <w:lang w:val="en"/>
        </w:rPr>
        <w:t>See</w:t>
      </w:r>
      <w:r>
        <w:rPr>
          <w:rFonts w:eastAsia="Times New Roman"/>
          <w:sz w:val="22"/>
          <w:szCs w:val="22"/>
          <w:lang w:val="en"/>
        </w:rPr>
        <w:t xml:space="preserve"> </w:t>
      </w:r>
      <w:r>
        <w:rPr>
          <w:rFonts w:eastAsia="Times New Roman"/>
          <w:i/>
          <w:iCs/>
          <w:sz w:val="22"/>
          <w:szCs w:val="22"/>
          <w:lang w:val="en"/>
        </w:rPr>
        <w:t>Po.</w:t>
      </w:r>
    </w:p>
    <w:p w14:paraId="4173DD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Pæŏnia, i. </w:t>
      </w:r>
      <w:hyperlink r:id="rId15833" w:anchor="Page_488" w:history="1">
        <w:r>
          <w:rPr>
            <w:rStyle w:val="Hyperlink"/>
            <w:rFonts w:eastAsia="Times New Roman"/>
            <w:sz w:val="22"/>
            <w:szCs w:val="22"/>
            <w:lang w:val="en"/>
          </w:rPr>
          <w:t>488</w:t>
        </w:r>
      </w:hyperlink>
      <w:r>
        <w:rPr>
          <w:rFonts w:eastAsia="Times New Roman"/>
          <w:sz w:val="22"/>
          <w:szCs w:val="22"/>
          <w:lang w:val="en"/>
        </w:rPr>
        <w:t xml:space="preserve">, </w:t>
      </w:r>
      <w:hyperlink r:id="rId15834" w:anchor="Page_489" w:history="1">
        <w:r>
          <w:rPr>
            <w:rStyle w:val="Hyperlink"/>
            <w:rFonts w:eastAsia="Times New Roman"/>
            <w:sz w:val="22"/>
            <w:szCs w:val="22"/>
            <w:lang w:val="en"/>
          </w:rPr>
          <w:t>489</w:t>
        </w:r>
      </w:hyperlink>
      <w:r>
        <w:rPr>
          <w:rFonts w:eastAsia="Times New Roman"/>
          <w:sz w:val="22"/>
          <w:szCs w:val="22"/>
          <w:lang w:val="en"/>
        </w:rPr>
        <w:t xml:space="preserve">, </w:t>
      </w:r>
      <w:hyperlink r:id="rId15835" w:anchor="Page_504" w:history="1">
        <w:r>
          <w:rPr>
            <w:rStyle w:val="Hyperlink"/>
            <w:rFonts w:eastAsia="Times New Roman"/>
            <w:sz w:val="22"/>
            <w:szCs w:val="22"/>
            <w:lang w:val="en"/>
          </w:rPr>
          <w:t>504</w:t>
        </w:r>
      </w:hyperlink>
      <w:r>
        <w:rPr>
          <w:rFonts w:eastAsia="Times New Roman"/>
          <w:sz w:val="22"/>
          <w:szCs w:val="22"/>
          <w:lang w:val="en"/>
        </w:rPr>
        <w:t xml:space="preserve">, </w:t>
      </w:r>
      <w:hyperlink r:id="rId15836" w:anchor="Page_505" w:history="1">
        <w:r>
          <w:rPr>
            <w:rStyle w:val="Hyperlink"/>
            <w:rFonts w:eastAsia="Times New Roman"/>
            <w:sz w:val="22"/>
            <w:szCs w:val="22"/>
            <w:lang w:val="en"/>
          </w:rPr>
          <w:t>505</w:t>
        </w:r>
      </w:hyperlink>
      <w:r>
        <w:rPr>
          <w:rFonts w:eastAsia="Times New Roman"/>
          <w:sz w:val="22"/>
          <w:szCs w:val="22"/>
          <w:lang w:val="en"/>
        </w:rPr>
        <w:t xml:space="preserve">, </w:t>
      </w:r>
      <w:hyperlink r:id="rId15837" w:anchor="Page_509" w:history="1">
        <w:r>
          <w:rPr>
            <w:rStyle w:val="Hyperlink"/>
            <w:rFonts w:eastAsia="Times New Roman"/>
            <w:sz w:val="22"/>
            <w:szCs w:val="22"/>
            <w:lang w:val="en"/>
          </w:rPr>
          <w:t>509</w:t>
        </w:r>
      </w:hyperlink>
      <w:r>
        <w:rPr>
          <w:rFonts w:eastAsia="Times New Roman"/>
          <w:sz w:val="22"/>
          <w:szCs w:val="22"/>
          <w:lang w:val="en"/>
        </w:rPr>
        <w:t xml:space="preserve">, </w:t>
      </w:r>
      <w:hyperlink r:id="rId15838" w:anchor="Page_512" w:history="1">
        <w:r>
          <w:rPr>
            <w:rStyle w:val="Hyperlink"/>
            <w:rFonts w:eastAsia="Times New Roman"/>
            <w:sz w:val="22"/>
            <w:szCs w:val="22"/>
            <w:lang w:val="en"/>
          </w:rPr>
          <w:t>512</w:t>
        </w:r>
      </w:hyperlink>
      <w:r>
        <w:rPr>
          <w:rFonts w:eastAsia="Times New Roman"/>
          <w:sz w:val="22"/>
          <w:szCs w:val="22"/>
          <w:lang w:val="en"/>
        </w:rPr>
        <w:t xml:space="preserve">-514; ii. </w:t>
      </w:r>
      <w:hyperlink r:id="rId15839" w:anchor="Page_131" w:history="1">
        <w:r>
          <w:rPr>
            <w:rStyle w:val="Hyperlink"/>
            <w:rFonts w:eastAsia="Times New Roman"/>
            <w:sz w:val="22"/>
            <w:szCs w:val="22"/>
            <w:lang w:val="en"/>
          </w:rPr>
          <w:t>131</w:t>
        </w:r>
      </w:hyperlink>
      <w:r>
        <w:rPr>
          <w:rFonts w:eastAsia="Times New Roman"/>
          <w:sz w:val="22"/>
          <w:szCs w:val="22"/>
          <w:lang w:val="en"/>
        </w:rPr>
        <w:t>.</w:t>
      </w:r>
    </w:p>
    <w:p w14:paraId="14F609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mtns, i. </w:t>
      </w:r>
      <w:hyperlink r:id="rId15840" w:anchor="Page_43" w:history="1">
        <w:r>
          <w:rPr>
            <w:rStyle w:val="Hyperlink"/>
            <w:rFonts w:eastAsia="Times New Roman"/>
            <w:sz w:val="22"/>
            <w:szCs w:val="22"/>
            <w:lang w:val="en"/>
          </w:rPr>
          <w:t>43</w:t>
        </w:r>
      </w:hyperlink>
      <w:r>
        <w:rPr>
          <w:rFonts w:eastAsia="Times New Roman"/>
          <w:sz w:val="22"/>
          <w:szCs w:val="22"/>
          <w:lang w:val="en"/>
        </w:rPr>
        <w:t xml:space="preserve">, </w:t>
      </w:r>
      <w:hyperlink r:id="rId15841" w:anchor="Page_481" w:history="1">
        <w:r>
          <w:rPr>
            <w:rStyle w:val="Hyperlink"/>
            <w:rFonts w:eastAsia="Times New Roman"/>
            <w:sz w:val="22"/>
            <w:szCs w:val="22"/>
            <w:lang w:val="en"/>
          </w:rPr>
          <w:t>481</w:t>
        </w:r>
      </w:hyperlink>
      <w:r>
        <w:rPr>
          <w:rFonts w:eastAsia="Times New Roman"/>
          <w:sz w:val="22"/>
          <w:szCs w:val="22"/>
          <w:lang w:val="en"/>
        </w:rPr>
        <w:t xml:space="preserve">, </w:t>
      </w:r>
      <w:hyperlink r:id="rId15842" w:anchor="Page_496" w:history="1">
        <w:r>
          <w:rPr>
            <w:rStyle w:val="Hyperlink"/>
            <w:rFonts w:eastAsia="Times New Roman"/>
            <w:sz w:val="22"/>
            <w:szCs w:val="22"/>
            <w:lang w:val="en"/>
          </w:rPr>
          <w:t>496</w:t>
        </w:r>
      </w:hyperlink>
      <w:r>
        <w:rPr>
          <w:rFonts w:eastAsia="Times New Roman"/>
          <w:sz w:val="22"/>
          <w:szCs w:val="22"/>
          <w:lang w:val="en"/>
        </w:rPr>
        <w:t>.</w:t>
      </w:r>
    </w:p>
    <w:p w14:paraId="3DDF47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nations, i. </w:t>
      </w:r>
      <w:hyperlink r:id="rId15843" w:anchor="Page_485" w:history="1">
        <w:r>
          <w:rPr>
            <w:rStyle w:val="Hyperlink"/>
            <w:rFonts w:eastAsia="Times New Roman"/>
            <w:sz w:val="22"/>
            <w:szCs w:val="22"/>
            <w:lang w:val="en"/>
          </w:rPr>
          <w:t>485</w:t>
        </w:r>
      </w:hyperlink>
      <w:r>
        <w:rPr>
          <w:rFonts w:eastAsia="Times New Roman"/>
          <w:sz w:val="22"/>
          <w:szCs w:val="22"/>
          <w:lang w:val="en"/>
        </w:rPr>
        <w:t>.</w:t>
      </w:r>
    </w:p>
    <w:p w14:paraId="39CFCF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Pæŏnians, Pæones, people of Macedonia, i. </w:t>
      </w:r>
      <w:hyperlink r:id="rId15844" w:anchor="Page_9" w:history="1">
        <w:r>
          <w:rPr>
            <w:rStyle w:val="Hyperlink"/>
            <w:rFonts w:eastAsia="Times New Roman"/>
            <w:sz w:val="22"/>
            <w:szCs w:val="22"/>
            <w:lang w:val="en"/>
          </w:rPr>
          <w:t>9</w:t>
        </w:r>
      </w:hyperlink>
      <w:r>
        <w:rPr>
          <w:rFonts w:eastAsia="Times New Roman"/>
          <w:sz w:val="22"/>
          <w:szCs w:val="22"/>
          <w:lang w:val="en"/>
        </w:rPr>
        <w:t xml:space="preserve">, </w:t>
      </w:r>
      <w:hyperlink r:id="rId15845" w:anchor="Page_489" w:history="1">
        <w:r>
          <w:rPr>
            <w:rStyle w:val="Hyperlink"/>
            <w:rFonts w:eastAsia="Times New Roman"/>
            <w:sz w:val="22"/>
            <w:szCs w:val="22"/>
            <w:lang w:val="en"/>
          </w:rPr>
          <w:t>489</w:t>
        </w:r>
      </w:hyperlink>
      <w:r>
        <w:rPr>
          <w:rFonts w:eastAsia="Times New Roman"/>
          <w:sz w:val="22"/>
          <w:szCs w:val="22"/>
          <w:lang w:val="en"/>
        </w:rPr>
        <w:t xml:space="preserve">, </w:t>
      </w:r>
      <w:hyperlink r:id="rId15846"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15847"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15848" w:anchor="Page_506" w:history="1">
        <w:r>
          <w:rPr>
            <w:rStyle w:val="Hyperlink"/>
            <w:rFonts w:eastAsia="Times New Roman"/>
            <w:sz w:val="22"/>
            <w:szCs w:val="22"/>
            <w:lang w:val="en"/>
          </w:rPr>
          <w:t>506</w:t>
        </w:r>
      </w:hyperlink>
      <w:r>
        <w:rPr>
          <w:rFonts w:eastAsia="Times New Roman"/>
          <w:sz w:val="22"/>
          <w:szCs w:val="22"/>
          <w:lang w:val="en"/>
        </w:rPr>
        <w:t xml:space="preserve">, </w:t>
      </w:r>
      <w:hyperlink r:id="rId15849" w:anchor="Page_508" w:history="1">
        <w:r>
          <w:rPr>
            <w:rStyle w:val="Hyperlink"/>
            <w:rFonts w:eastAsia="Times New Roman"/>
            <w:sz w:val="22"/>
            <w:szCs w:val="22"/>
            <w:lang w:val="en"/>
          </w:rPr>
          <w:t>508</w:t>
        </w:r>
      </w:hyperlink>
      <w:r>
        <w:rPr>
          <w:rFonts w:eastAsia="Times New Roman"/>
          <w:sz w:val="22"/>
          <w:szCs w:val="22"/>
          <w:lang w:val="en"/>
        </w:rPr>
        <w:t xml:space="preserve">, </w:t>
      </w:r>
      <w:hyperlink r:id="rId15850" w:anchor="Page_514" w:history="1">
        <w:r>
          <w:rPr>
            <w:rStyle w:val="Hyperlink"/>
            <w:rFonts w:eastAsia="Times New Roman"/>
            <w:sz w:val="22"/>
            <w:szCs w:val="22"/>
            <w:lang w:val="en"/>
          </w:rPr>
          <w:t>514</w:t>
        </w:r>
      </w:hyperlink>
      <w:r>
        <w:rPr>
          <w:rFonts w:eastAsia="Times New Roman"/>
          <w:sz w:val="22"/>
          <w:szCs w:val="22"/>
          <w:lang w:val="en"/>
        </w:rPr>
        <w:t xml:space="preserve">, </w:t>
      </w:r>
      <w:hyperlink r:id="rId15851" w:anchor="Page_515" w:history="1">
        <w:r>
          <w:rPr>
            <w:rStyle w:val="Hyperlink"/>
            <w:rFonts w:eastAsia="Times New Roman"/>
            <w:sz w:val="22"/>
            <w:szCs w:val="22"/>
            <w:lang w:val="en"/>
          </w:rPr>
          <w:t>515</w:t>
        </w:r>
      </w:hyperlink>
      <w:r>
        <w:rPr>
          <w:rFonts w:eastAsia="Times New Roman"/>
          <w:sz w:val="22"/>
          <w:szCs w:val="22"/>
          <w:lang w:val="en"/>
        </w:rPr>
        <w:t xml:space="preserve">; ii. </w:t>
      </w:r>
      <w:hyperlink r:id="rId15852" w:anchor="Page_383" w:history="1">
        <w:r>
          <w:rPr>
            <w:rStyle w:val="Hyperlink"/>
            <w:rFonts w:eastAsia="Times New Roman"/>
            <w:sz w:val="22"/>
            <w:szCs w:val="22"/>
            <w:lang w:val="en"/>
          </w:rPr>
          <w:t>383</w:t>
        </w:r>
      </w:hyperlink>
      <w:r>
        <w:rPr>
          <w:rFonts w:eastAsia="Times New Roman"/>
          <w:sz w:val="22"/>
          <w:szCs w:val="22"/>
          <w:lang w:val="en"/>
        </w:rPr>
        <w:t xml:space="preserve">, </w:t>
      </w:r>
      <w:hyperlink r:id="rId15853" w:anchor="Page_394" w:history="1">
        <w:r>
          <w:rPr>
            <w:rStyle w:val="Hyperlink"/>
            <w:rFonts w:eastAsia="Times New Roman"/>
            <w:sz w:val="22"/>
            <w:szCs w:val="22"/>
            <w:lang w:val="en"/>
          </w:rPr>
          <w:t>394</w:t>
        </w:r>
      </w:hyperlink>
      <w:r>
        <w:rPr>
          <w:rFonts w:eastAsia="Times New Roman"/>
          <w:sz w:val="22"/>
          <w:szCs w:val="22"/>
          <w:lang w:val="en"/>
        </w:rPr>
        <w:t>.</w:t>
      </w:r>
    </w:p>
    <w:p w14:paraId="744960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Pæsēni, ii. </w:t>
      </w:r>
      <w:hyperlink r:id="rId15854" w:anchor="Page_349" w:history="1">
        <w:r>
          <w:rPr>
            <w:rStyle w:val="Hyperlink"/>
            <w:rFonts w:eastAsia="Times New Roman"/>
            <w:sz w:val="22"/>
            <w:szCs w:val="22"/>
            <w:lang w:val="en"/>
          </w:rPr>
          <w:t>349</w:t>
        </w:r>
      </w:hyperlink>
      <w:r>
        <w:rPr>
          <w:rFonts w:eastAsia="Times New Roman"/>
          <w:sz w:val="22"/>
          <w:szCs w:val="22"/>
          <w:lang w:val="en"/>
        </w:rPr>
        <w:t>.</w:t>
      </w:r>
    </w:p>
    <w:p w14:paraId="3E166D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Pæstum, Gulf of, i. </w:t>
      </w:r>
      <w:hyperlink r:id="rId15855" w:anchor="Page_373" w:history="1">
        <w:r>
          <w:rPr>
            <w:rStyle w:val="Hyperlink"/>
            <w:rFonts w:eastAsia="Times New Roman"/>
            <w:sz w:val="22"/>
            <w:szCs w:val="22"/>
            <w:lang w:val="en"/>
          </w:rPr>
          <w:t>373</w:t>
        </w:r>
      </w:hyperlink>
      <w:r>
        <w:rPr>
          <w:rFonts w:eastAsia="Times New Roman"/>
          <w:sz w:val="22"/>
          <w:szCs w:val="22"/>
          <w:lang w:val="en"/>
        </w:rPr>
        <w:t>.</w:t>
      </w:r>
    </w:p>
    <w:p w14:paraId="7D6C33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Pæstus, c. of Lucania, i. </w:t>
      </w:r>
      <w:hyperlink r:id="rId15856" w:anchor="Page_373" w:history="1">
        <w:r>
          <w:rPr>
            <w:rStyle w:val="Hyperlink"/>
            <w:rFonts w:eastAsia="Times New Roman"/>
            <w:sz w:val="22"/>
            <w:szCs w:val="22"/>
            <w:lang w:val="en"/>
          </w:rPr>
          <w:t>373</w:t>
        </w:r>
      </w:hyperlink>
      <w:r>
        <w:rPr>
          <w:rFonts w:eastAsia="Times New Roman"/>
          <w:sz w:val="22"/>
          <w:szCs w:val="22"/>
          <w:lang w:val="en"/>
        </w:rPr>
        <w:t>.</w:t>
      </w:r>
    </w:p>
    <w:p w14:paraId="3B0C6A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Pæsus, t. of the Troad, ii. </w:t>
      </w:r>
      <w:hyperlink r:id="rId15857" w:anchor="Page_349" w:history="1">
        <w:r>
          <w:rPr>
            <w:rStyle w:val="Hyperlink"/>
            <w:rFonts w:eastAsia="Times New Roman"/>
            <w:sz w:val="22"/>
            <w:szCs w:val="22"/>
            <w:lang w:val="en"/>
          </w:rPr>
          <w:t>349</w:t>
        </w:r>
      </w:hyperlink>
      <w:r>
        <w:rPr>
          <w:rFonts w:eastAsia="Times New Roman"/>
          <w:sz w:val="22"/>
          <w:szCs w:val="22"/>
          <w:lang w:val="en"/>
        </w:rPr>
        <w:t xml:space="preserve">; iii. </w:t>
      </w:r>
      <w:hyperlink r:id="rId15858" w:anchor="Page_5" w:history="1">
        <w:r>
          <w:rPr>
            <w:rStyle w:val="Hyperlink"/>
            <w:rFonts w:eastAsia="Times New Roman"/>
            <w:sz w:val="22"/>
            <w:szCs w:val="22"/>
            <w:lang w:val="en"/>
          </w:rPr>
          <w:t>5</w:t>
        </w:r>
      </w:hyperlink>
      <w:r>
        <w:rPr>
          <w:rFonts w:eastAsia="Times New Roman"/>
          <w:sz w:val="22"/>
          <w:szCs w:val="22"/>
          <w:lang w:val="en"/>
        </w:rPr>
        <w:t>.</w:t>
      </w:r>
    </w:p>
    <w:p w14:paraId="665737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the Troad (</w:t>
      </w:r>
      <w:r>
        <w:rPr>
          <w:rFonts w:eastAsia="Times New Roman"/>
          <w:i/>
          <w:iCs/>
          <w:sz w:val="22"/>
          <w:szCs w:val="22"/>
          <w:lang w:val="en"/>
        </w:rPr>
        <w:t>Beiram-dere</w:t>
      </w:r>
      <w:r>
        <w:rPr>
          <w:rFonts w:eastAsia="Times New Roman"/>
          <w:sz w:val="22"/>
          <w:szCs w:val="22"/>
          <w:lang w:val="en"/>
        </w:rPr>
        <w:t xml:space="preserve">), ii. </w:t>
      </w:r>
      <w:hyperlink r:id="rId15859" w:anchor="Page_349" w:history="1">
        <w:r>
          <w:rPr>
            <w:rStyle w:val="Hyperlink"/>
            <w:rFonts w:eastAsia="Times New Roman"/>
            <w:sz w:val="22"/>
            <w:szCs w:val="22"/>
            <w:lang w:val="en"/>
          </w:rPr>
          <w:t>349</w:t>
        </w:r>
      </w:hyperlink>
      <w:r>
        <w:rPr>
          <w:rFonts w:eastAsia="Times New Roman"/>
          <w:sz w:val="22"/>
          <w:szCs w:val="22"/>
          <w:lang w:val="en"/>
        </w:rPr>
        <w:t>.</w:t>
      </w:r>
    </w:p>
    <w:p w14:paraId="3B09A0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Pagæ, Pēgæ, t. of Megaris (</w:t>
      </w:r>
      <w:r>
        <w:rPr>
          <w:rFonts w:eastAsia="Times New Roman"/>
          <w:i/>
          <w:iCs/>
          <w:sz w:val="22"/>
          <w:szCs w:val="22"/>
          <w:lang w:val="en"/>
        </w:rPr>
        <w:t>Liba-dostani</w:t>
      </w:r>
      <w:r>
        <w:rPr>
          <w:rFonts w:eastAsia="Times New Roman"/>
          <w:sz w:val="22"/>
          <w:szCs w:val="22"/>
          <w:lang w:val="en"/>
        </w:rPr>
        <w:t xml:space="preserve">), ii. </w:t>
      </w:r>
      <w:hyperlink r:id="rId15860" w:anchor="Page_4" w:history="1">
        <w:r>
          <w:rPr>
            <w:rStyle w:val="Hyperlink"/>
            <w:rFonts w:eastAsia="Times New Roman"/>
            <w:sz w:val="22"/>
            <w:szCs w:val="22"/>
            <w:lang w:val="en"/>
          </w:rPr>
          <w:t>4</w:t>
        </w:r>
      </w:hyperlink>
      <w:r>
        <w:rPr>
          <w:rFonts w:eastAsia="Times New Roman"/>
          <w:sz w:val="22"/>
          <w:szCs w:val="22"/>
          <w:lang w:val="en"/>
        </w:rPr>
        <w:t xml:space="preserve">, </w:t>
      </w:r>
      <w:hyperlink r:id="rId15861" w:anchor="Page_63" w:history="1">
        <w:r>
          <w:rPr>
            <w:rStyle w:val="Hyperlink"/>
            <w:rFonts w:eastAsia="Times New Roman"/>
            <w:sz w:val="22"/>
            <w:szCs w:val="22"/>
            <w:lang w:val="en"/>
          </w:rPr>
          <w:t>63</w:t>
        </w:r>
      </w:hyperlink>
      <w:r>
        <w:rPr>
          <w:rFonts w:eastAsia="Times New Roman"/>
          <w:sz w:val="22"/>
          <w:szCs w:val="22"/>
          <w:lang w:val="en"/>
        </w:rPr>
        <w:t xml:space="preserve">, </w:t>
      </w:r>
      <w:hyperlink r:id="rId15862" w:anchor="Page_79" w:history="1">
        <w:r>
          <w:rPr>
            <w:rStyle w:val="Hyperlink"/>
            <w:rFonts w:eastAsia="Times New Roman"/>
            <w:sz w:val="22"/>
            <w:szCs w:val="22"/>
            <w:lang w:val="en"/>
          </w:rPr>
          <w:t>79</w:t>
        </w:r>
      </w:hyperlink>
      <w:r>
        <w:rPr>
          <w:rFonts w:eastAsia="Times New Roman"/>
          <w:sz w:val="22"/>
          <w:szCs w:val="22"/>
          <w:lang w:val="en"/>
        </w:rPr>
        <w:t xml:space="preserve">, </w:t>
      </w:r>
      <w:hyperlink r:id="rId15863" w:anchor="Page_82" w:history="1">
        <w:r>
          <w:rPr>
            <w:rStyle w:val="Hyperlink"/>
            <w:rFonts w:eastAsia="Times New Roman"/>
            <w:sz w:val="22"/>
            <w:szCs w:val="22"/>
            <w:lang w:val="en"/>
          </w:rPr>
          <w:t>82</w:t>
        </w:r>
      </w:hyperlink>
      <w:r>
        <w:rPr>
          <w:rFonts w:eastAsia="Times New Roman"/>
          <w:sz w:val="22"/>
          <w:szCs w:val="22"/>
          <w:lang w:val="en"/>
        </w:rPr>
        <w:t xml:space="preserve">, </w:t>
      </w:r>
      <w:hyperlink r:id="rId15864" w:anchor="Page_92" w:history="1">
        <w:r>
          <w:rPr>
            <w:rStyle w:val="Hyperlink"/>
            <w:rFonts w:eastAsia="Times New Roman"/>
            <w:sz w:val="22"/>
            <w:szCs w:val="22"/>
            <w:lang w:val="en"/>
          </w:rPr>
          <w:t>92</w:t>
        </w:r>
      </w:hyperlink>
      <w:r>
        <w:rPr>
          <w:rFonts w:eastAsia="Times New Roman"/>
          <w:sz w:val="22"/>
          <w:szCs w:val="22"/>
          <w:lang w:val="en"/>
        </w:rPr>
        <w:t xml:space="preserve">, </w:t>
      </w:r>
      <w:hyperlink r:id="rId15865" w:anchor="Page_105" w:history="1">
        <w:r>
          <w:rPr>
            <w:rStyle w:val="Hyperlink"/>
            <w:rFonts w:eastAsia="Times New Roman"/>
            <w:sz w:val="22"/>
            <w:szCs w:val="22"/>
            <w:lang w:val="en"/>
          </w:rPr>
          <w:t>105</w:t>
        </w:r>
      </w:hyperlink>
      <w:r>
        <w:rPr>
          <w:rFonts w:eastAsia="Times New Roman"/>
          <w:sz w:val="22"/>
          <w:szCs w:val="22"/>
          <w:lang w:val="en"/>
        </w:rPr>
        <w:t>.</w:t>
      </w:r>
    </w:p>
    <w:p w14:paraId="7B5EE5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Pagasæ, t. of Magnesia, ii. </w:t>
      </w:r>
      <w:hyperlink r:id="rId15866" w:anchor="Page_139" w:history="1">
        <w:r>
          <w:rPr>
            <w:rStyle w:val="Hyperlink"/>
            <w:rFonts w:eastAsia="Times New Roman"/>
            <w:sz w:val="22"/>
            <w:szCs w:val="22"/>
            <w:lang w:val="en"/>
          </w:rPr>
          <w:t>139</w:t>
        </w:r>
      </w:hyperlink>
      <w:r>
        <w:rPr>
          <w:rFonts w:eastAsia="Times New Roman"/>
          <w:sz w:val="22"/>
          <w:szCs w:val="22"/>
          <w:lang w:val="en"/>
        </w:rPr>
        <w:t>.</w:t>
      </w:r>
    </w:p>
    <w:p w14:paraId="029196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Pagasitic Gulf, in Thessaly, ii. </w:t>
      </w:r>
      <w:hyperlink r:id="rId15867"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5868" w:anchor="Page_142" w:history="1">
        <w:r>
          <w:rPr>
            <w:rStyle w:val="Hyperlink"/>
            <w:rFonts w:eastAsia="Times New Roman"/>
            <w:sz w:val="22"/>
            <w:szCs w:val="22"/>
            <w:lang w:val="en"/>
          </w:rPr>
          <w:t>142</w:t>
        </w:r>
      </w:hyperlink>
      <w:r>
        <w:rPr>
          <w:rFonts w:eastAsia="Times New Roman"/>
          <w:sz w:val="22"/>
          <w:szCs w:val="22"/>
          <w:lang w:val="en"/>
        </w:rPr>
        <w:t>.</w:t>
      </w:r>
    </w:p>
    <w:p w14:paraId="2656A9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Pagræ, fortress of Syria (</w:t>
      </w:r>
      <w:r>
        <w:rPr>
          <w:rFonts w:eastAsia="Times New Roman"/>
          <w:i/>
          <w:iCs/>
          <w:sz w:val="22"/>
          <w:szCs w:val="22"/>
          <w:lang w:val="en"/>
        </w:rPr>
        <w:t>Baghrus</w:t>
      </w:r>
      <w:r>
        <w:rPr>
          <w:rFonts w:eastAsia="Times New Roman"/>
          <w:sz w:val="22"/>
          <w:szCs w:val="22"/>
          <w:lang w:val="en"/>
        </w:rPr>
        <w:t xml:space="preserve">), iii. </w:t>
      </w:r>
      <w:hyperlink r:id="rId15869" w:anchor="Page_163" w:history="1">
        <w:r>
          <w:rPr>
            <w:rStyle w:val="Hyperlink"/>
            <w:rFonts w:eastAsia="Times New Roman"/>
            <w:sz w:val="22"/>
            <w:szCs w:val="22"/>
            <w:lang w:val="en"/>
          </w:rPr>
          <w:t>163</w:t>
        </w:r>
      </w:hyperlink>
      <w:r>
        <w:rPr>
          <w:rFonts w:eastAsia="Times New Roman"/>
          <w:sz w:val="22"/>
          <w:szCs w:val="22"/>
          <w:lang w:val="en"/>
        </w:rPr>
        <w:t>.</w:t>
      </w:r>
    </w:p>
    <w:p w14:paraId="65C1E80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Paitschin.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Pedasus.</w:t>
      </w:r>
    </w:p>
    <w:p w14:paraId="5AEF39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Palacium, t. of the Tauric Chersonese, i. </w:t>
      </w:r>
      <w:hyperlink r:id="rId15870" w:anchor="Page_479" w:history="1">
        <w:r>
          <w:rPr>
            <w:rStyle w:val="Hyperlink"/>
            <w:rFonts w:eastAsia="Times New Roman"/>
            <w:sz w:val="22"/>
            <w:szCs w:val="22"/>
            <w:lang w:val="en"/>
          </w:rPr>
          <w:t>479</w:t>
        </w:r>
      </w:hyperlink>
      <w:r>
        <w:rPr>
          <w:rFonts w:eastAsia="Times New Roman"/>
          <w:sz w:val="22"/>
          <w:szCs w:val="22"/>
          <w:lang w:val="en"/>
        </w:rPr>
        <w:t>.</w:t>
      </w:r>
    </w:p>
    <w:p w14:paraId="268B03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Palacus, i. </w:t>
      </w:r>
      <w:hyperlink r:id="rId15871" w:anchor="Page_471" w:history="1">
        <w:r>
          <w:rPr>
            <w:rStyle w:val="Hyperlink"/>
            <w:rFonts w:eastAsia="Times New Roman"/>
            <w:sz w:val="22"/>
            <w:szCs w:val="22"/>
            <w:lang w:val="en"/>
          </w:rPr>
          <w:t>471</w:t>
        </w:r>
      </w:hyperlink>
      <w:r>
        <w:rPr>
          <w:rFonts w:eastAsia="Times New Roman"/>
          <w:sz w:val="22"/>
          <w:szCs w:val="22"/>
          <w:lang w:val="en"/>
        </w:rPr>
        <w:t xml:space="preserve">, </w:t>
      </w:r>
      <w:hyperlink r:id="rId15872" w:anchor="Page_475" w:history="1">
        <w:r>
          <w:rPr>
            <w:rStyle w:val="Hyperlink"/>
            <w:rFonts w:eastAsia="Times New Roman"/>
            <w:sz w:val="22"/>
            <w:szCs w:val="22"/>
            <w:lang w:val="en"/>
          </w:rPr>
          <w:t>475</w:t>
        </w:r>
      </w:hyperlink>
      <w:r>
        <w:rPr>
          <w:rFonts w:eastAsia="Times New Roman"/>
          <w:sz w:val="22"/>
          <w:szCs w:val="22"/>
          <w:lang w:val="en"/>
        </w:rPr>
        <w:t>.</w:t>
      </w:r>
    </w:p>
    <w:p w14:paraId="3E119B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Palæa, t. of Mysia, ii. </w:t>
      </w:r>
      <w:hyperlink r:id="rId15873" w:anchor="Page_387" w:history="1">
        <w:r>
          <w:rPr>
            <w:rStyle w:val="Hyperlink"/>
            <w:rFonts w:eastAsia="Times New Roman"/>
            <w:sz w:val="22"/>
            <w:szCs w:val="22"/>
            <w:lang w:val="en"/>
          </w:rPr>
          <w:t>387</w:t>
        </w:r>
      </w:hyperlink>
      <w:r>
        <w:rPr>
          <w:rFonts w:eastAsia="Times New Roman"/>
          <w:sz w:val="22"/>
          <w:szCs w:val="22"/>
          <w:lang w:val="en"/>
        </w:rPr>
        <w:t>.</w:t>
      </w:r>
    </w:p>
    <w:p w14:paraId="4477A2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Cyprus, iii. </w:t>
      </w:r>
      <w:hyperlink r:id="rId15874" w:anchor="Page_69" w:history="1">
        <w:r>
          <w:rPr>
            <w:rStyle w:val="Hyperlink"/>
            <w:rFonts w:eastAsia="Times New Roman"/>
            <w:sz w:val="22"/>
            <w:szCs w:val="22"/>
            <w:lang w:val="en"/>
          </w:rPr>
          <w:t>69</w:t>
        </w:r>
      </w:hyperlink>
      <w:r>
        <w:rPr>
          <w:rFonts w:eastAsia="Times New Roman"/>
          <w:sz w:val="22"/>
          <w:szCs w:val="22"/>
          <w:lang w:val="en"/>
        </w:rPr>
        <w:t>.</w:t>
      </w:r>
    </w:p>
    <w:p w14:paraId="3CA352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Palæbyblus, c. of Phœnicia, iii. </w:t>
      </w:r>
      <w:hyperlink r:id="rId15875" w:anchor="Page_170" w:history="1">
        <w:r>
          <w:rPr>
            <w:rStyle w:val="Hyperlink"/>
            <w:rFonts w:eastAsia="Times New Roman"/>
            <w:sz w:val="22"/>
            <w:szCs w:val="22"/>
            <w:lang w:val="en"/>
          </w:rPr>
          <w:t>170</w:t>
        </w:r>
      </w:hyperlink>
      <w:r>
        <w:rPr>
          <w:rFonts w:eastAsia="Times New Roman"/>
          <w:sz w:val="22"/>
          <w:szCs w:val="22"/>
          <w:lang w:val="en"/>
        </w:rPr>
        <w:t>.</w:t>
      </w:r>
    </w:p>
    <w:p w14:paraId="6093DA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Palæopolis, the old city where the Emporitæ dwelt, i. </w:t>
      </w:r>
      <w:hyperlink r:id="rId15876" w:anchor="Page_240" w:history="1">
        <w:r>
          <w:rPr>
            <w:rStyle w:val="Hyperlink"/>
            <w:rFonts w:eastAsia="Times New Roman"/>
            <w:sz w:val="22"/>
            <w:szCs w:val="22"/>
            <w:lang w:val="en"/>
          </w:rPr>
          <w:t>240</w:t>
        </w:r>
      </w:hyperlink>
      <w:r>
        <w:rPr>
          <w:rFonts w:eastAsia="Times New Roman"/>
          <w:sz w:val="22"/>
          <w:szCs w:val="22"/>
          <w:lang w:val="en"/>
        </w:rPr>
        <w:t>.</w:t>
      </w:r>
    </w:p>
    <w:p w14:paraId="232F07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Palæpaphus, c. of Cyprus, iii. </w:t>
      </w:r>
      <w:hyperlink r:id="rId15877" w:anchor="Page_70" w:history="1">
        <w:r>
          <w:rPr>
            <w:rStyle w:val="Hyperlink"/>
            <w:rFonts w:eastAsia="Times New Roman"/>
            <w:sz w:val="22"/>
            <w:szCs w:val="22"/>
            <w:lang w:val="en"/>
          </w:rPr>
          <w:t>70</w:t>
        </w:r>
      </w:hyperlink>
      <w:r>
        <w:rPr>
          <w:rFonts w:eastAsia="Times New Roman"/>
          <w:sz w:val="22"/>
          <w:szCs w:val="22"/>
          <w:lang w:val="en"/>
        </w:rPr>
        <w:t>.</w:t>
      </w:r>
    </w:p>
    <w:p w14:paraId="5E3D92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Palæpharsalus, t. of Thessaly, ii. </w:t>
      </w:r>
      <w:hyperlink r:id="rId15878" w:anchor="Page_133" w:history="1">
        <w:r>
          <w:rPr>
            <w:rStyle w:val="Hyperlink"/>
            <w:rFonts w:eastAsia="Times New Roman"/>
            <w:sz w:val="22"/>
            <w:szCs w:val="22"/>
            <w:lang w:val="en"/>
          </w:rPr>
          <w:t>133</w:t>
        </w:r>
      </w:hyperlink>
      <w:r>
        <w:rPr>
          <w:rFonts w:eastAsia="Times New Roman"/>
          <w:sz w:val="22"/>
          <w:szCs w:val="22"/>
          <w:lang w:val="en"/>
        </w:rPr>
        <w:t xml:space="preserve">; iii. </w:t>
      </w:r>
      <w:hyperlink r:id="rId15879" w:anchor="Page_233" w:history="1">
        <w:r>
          <w:rPr>
            <w:rStyle w:val="Hyperlink"/>
            <w:rFonts w:eastAsia="Times New Roman"/>
            <w:sz w:val="22"/>
            <w:szCs w:val="22"/>
            <w:lang w:val="en"/>
          </w:rPr>
          <w:t>233</w:t>
        </w:r>
      </w:hyperlink>
      <w:r>
        <w:rPr>
          <w:rFonts w:eastAsia="Times New Roman"/>
          <w:sz w:val="22"/>
          <w:szCs w:val="22"/>
          <w:lang w:val="en"/>
        </w:rPr>
        <w:t>.</w:t>
      </w:r>
    </w:p>
    <w:p w14:paraId="7B30F7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Palæphatus, ii. </w:t>
      </w:r>
      <w:hyperlink r:id="rId15880" w:anchor="Page_299" w:history="1">
        <w:r>
          <w:rPr>
            <w:rStyle w:val="Hyperlink"/>
            <w:rFonts w:eastAsia="Times New Roman"/>
            <w:sz w:val="22"/>
            <w:szCs w:val="22"/>
            <w:lang w:val="en"/>
          </w:rPr>
          <w:t>299</w:t>
        </w:r>
      </w:hyperlink>
      <w:r>
        <w:rPr>
          <w:rFonts w:eastAsia="Times New Roman"/>
          <w:sz w:val="22"/>
          <w:szCs w:val="22"/>
          <w:lang w:val="en"/>
        </w:rPr>
        <w:t xml:space="preserve">, </w:t>
      </w:r>
      <w:hyperlink r:id="rId15881" w:anchor="Page_300" w:history="1">
        <w:r>
          <w:rPr>
            <w:rStyle w:val="Hyperlink"/>
            <w:rFonts w:eastAsia="Times New Roman"/>
            <w:sz w:val="22"/>
            <w:szCs w:val="22"/>
            <w:lang w:val="en"/>
          </w:rPr>
          <w:t>300</w:t>
        </w:r>
      </w:hyperlink>
      <w:r>
        <w:rPr>
          <w:rFonts w:eastAsia="Times New Roman"/>
          <w:sz w:val="22"/>
          <w:szCs w:val="22"/>
          <w:lang w:val="en"/>
        </w:rPr>
        <w:t>.</w:t>
      </w:r>
    </w:p>
    <w:p w14:paraId="20855F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Palærus, t. of Acarnania (</w:t>
      </w:r>
      <w:r>
        <w:rPr>
          <w:rFonts w:eastAsia="Times New Roman"/>
          <w:i/>
          <w:iCs/>
          <w:sz w:val="22"/>
          <w:szCs w:val="22"/>
          <w:lang w:val="en"/>
        </w:rPr>
        <w:t>Porto Fico</w:t>
      </w:r>
      <w:r>
        <w:rPr>
          <w:rFonts w:eastAsia="Times New Roman"/>
          <w:sz w:val="22"/>
          <w:szCs w:val="22"/>
          <w:lang w:val="en"/>
        </w:rPr>
        <w:t xml:space="preserve">), ii. </w:t>
      </w:r>
      <w:hyperlink r:id="rId15882"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15883" w:anchor="Page_171" w:history="1">
        <w:r>
          <w:rPr>
            <w:rStyle w:val="Hyperlink"/>
            <w:rFonts w:eastAsia="Times New Roman"/>
            <w:sz w:val="22"/>
            <w:szCs w:val="22"/>
            <w:lang w:val="en"/>
          </w:rPr>
          <w:t>171</w:t>
        </w:r>
      </w:hyperlink>
      <w:r>
        <w:rPr>
          <w:rFonts w:eastAsia="Times New Roman"/>
          <w:sz w:val="22"/>
          <w:szCs w:val="22"/>
          <w:lang w:val="en"/>
        </w:rPr>
        <w:t>.</w:t>
      </w:r>
    </w:p>
    <w:p w14:paraId="37A489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Palæscēpsis, t. of the Troad, ii. </w:t>
      </w:r>
      <w:hyperlink r:id="rId15884" w:anchor="Page_371" w:history="1">
        <w:r>
          <w:rPr>
            <w:rStyle w:val="Hyperlink"/>
            <w:rFonts w:eastAsia="Times New Roman"/>
            <w:sz w:val="22"/>
            <w:szCs w:val="22"/>
            <w:lang w:val="en"/>
          </w:rPr>
          <w:t>371</w:t>
        </w:r>
      </w:hyperlink>
      <w:r>
        <w:rPr>
          <w:rFonts w:eastAsia="Times New Roman"/>
          <w:sz w:val="22"/>
          <w:szCs w:val="22"/>
          <w:lang w:val="en"/>
        </w:rPr>
        <w:t xml:space="preserve">, </w:t>
      </w:r>
      <w:hyperlink r:id="rId15885" w:anchor="Page_372" w:history="1">
        <w:r>
          <w:rPr>
            <w:rStyle w:val="Hyperlink"/>
            <w:rFonts w:eastAsia="Times New Roman"/>
            <w:sz w:val="22"/>
            <w:szCs w:val="22"/>
            <w:lang w:val="en"/>
          </w:rPr>
          <w:t>372</w:t>
        </w:r>
      </w:hyperlink>
      <w:r>
        <w:rPr>
          <w:rFonts w:eastAsia="Times New Roman"/>
          <w:sz w:val="22"/>
          <w:szCs w:val="22"/>
          <w:lang w:val="en"/>
        </w:rPr>
        <w:t xml:space="preserve">, </w:t>
      </w:r>
      <w:hyperlink r:id="rId15886" w:anchor="Page_375" w:history="1">
        <w:r>
          <w:rPr>
            <w:rStyle w:val="Hyperlink"/>
            <w:rFonts w:eastAsia="Times New Roman"/>
            <w:sz w:val="22"/>
            <w:szCs w:val="22"/>
            <w:lang w:val="en"/>
          </w:rPr>
          <w:t>375</w:t>
        </w:r>
      </w:hyperlink>
      <w:r>
        <w:rPr>
          <w:rFonts w:eastAsia="Times New Roman"/>
          <w:sz w:val="22"/>
          <w:szCs w:val="22"/>
          <w:lang w:val="en"/>
        </w:rPr>
        <w:t xml:space="preserve">, </w:t>
      </w:r>
      <w:hyperlink r:id="rId15887" w:anchor="Page_376" w:history="1">
        <w:r>
          <w:rPr>
            <w:rStyle w:val="Hyperlink"/>
            <w:rFonts w:eastAsia="Times New Roman"/>
            <w:sz w:val="22"/>
            <w:szCs w:val="22"/>
            <w:lang w:val="en"/>
          </w:rPr>
          <w:t>376</w:t>
        </w:r>
      </w:hyperlink>
      <w:r>
        <w:rPr>
          <w:rFonts w:eastAsia="Times New Roman"/>
          <w:sz w:val="22"/>
          <w:szCs w:val="22"/>
          <w:lang w:val="en"/>
        </w:rPr>
        <w:t>.</w:t>
      </w:r>
    </w:p>
    <w:p w14:paraId="3E2A66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Palæ-tyrus, t. of Phœnicia, iii. </w:t>
      </w:r>
      <w:hyperlink r:id="rId15888" w:anchor="Page_173" w:history="1">
        <w:r>
          <w:rPr>
            <w:rStyle w:val="Hyperlink"/>
            <w:rFonts w:eastAsia="Times New Roman"/>
            <w:sz w:val="22"/>
            <w:szCs w:val="22"/>
            <w:lang w:val="en"/>
          </w:rPr>
          <w:t>173</w:t>
        </w:r>
      </w:hyperlink>
      <w:r>
        <w:rPr>
          <w:rFonts w:eastAsia="Times New Roman"/>
          <w:sz w:val="22"/>
          <w:szCs w:val="22"/>
          <w:lang w:val="en"/>
        </w:rPr>
        <w:t>.</w:t>
      </w:r>
    </w:p>
    <w:p w14:paraId="7BBB7C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Palamēdēs, son of Nauplius, ii. </w:t>
      </w:r>
      <w:hyperlink r:id="rId15889" w:anchor="Page_48" w:history="1">
        <w:r>
          <w:rPr>
            <w:rStyle w:val="Hyperlink"/>
            <w:rFonts w:eastAsia="Times New Roman"/>
            <w:sz w:val="22"/>
            <w:szCs w:val="22"/>
            <w:lang w:val="en"/>
          </w:rPr>
          <w:t>48</w:t>
        </w:r>
      </w:hyperlink>
      <w:r>
        <w:rPr>
          <w:rFonts w:eastAsia="Times New Roman"/>
          <w:sz w:val="22"/>
          <w:szCs w:val="22"/>
          <w:lang w:val="en"/>
        </w:rPr>
        <w:t>.</w:t>
      </w:r>
    </w:p>
    <w:p w14:paraId="62A6CB2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tragedy of Euripides, ii. </w:t>
      </w:r>
      <w:hyperlink r:id="rId15890" w:anchor="Page_186" w:history="1">
        <w:r>
          <w:rPr>
            <w:rStyle w:val="Hyperlink"/>
            <w:rFonts w:eastAsia="Times New Roman"/>
            <w:sz w:val="22"/>
            <w:szCs w:val="22"/>
            <w:lang w:val="en"/>
          </w:rPr>
          <w:t>186</w:t>
        </w:r>
      </w:hyperlink>
      <w:r>
        <w:rPr>
          <w:rFonts w:eastAsia="Times New Roman"/>
          <w:sz w:val="22"/>
          <w:szCs w:val="22"/>
          <w:lang w:val="en"/>
        </w:rPr>
        <w:t>.</w:t>
      </w:r>
    </w:p>
    <w:p w14:paraId="33CC50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Palatium, hill of Rome, i. </w:t>
      </w:r>
      <w:hyperlink r:id="rId15891" w:anchor="Page_348" w:history="1">
        <w:r>
          <w:rPr>
            <w:rStyle w:val="Hyperlink"/>
            <w:rFonts w:eastAsia="Times New Roman"/>
            <w:sz w:val="22"/>
            <w:szCs w:val="22"/>
            <w:lang w:val="en"/>
          </w:rPr>
          <w:t>348</w:t>
        </w:r>
      </w:hyperlink>
      <w:r>
        <w:rPr>
          <w:rFonts w:eastAsia="Times New Roman"/>
          <w:sz w:val="22"/>
          <w:szCs w:val="22"/>
          <w:lang w:val="en"/>
        </w:rPr>
        <w:t xml:space="preserve">, </w:t>
      </w:r>
      <w:hyperlink r:id="rId15892" w:anchor="Page_351" w:history="1">
        <w:r>
          <w:rPr>
            <w:rStyle w:val="Hyperlink"/>
            <w:rFonts w:eastAsia="Times New Roman"/>
            <w:sz w:val="22"/>
            <w:szCs w:val="22"/>
            <w:lang w:val="en"/>
          </w:rPr>
          <w:t>351</w:t>
        </w:r>
      </w:hyperlink>
      <w:r>
        <w:rPr>
          <w:rFonts w:eastAsia="Times New Roman"/>
          <w:sz w:val="22"/>
          <w:szCs w:val="22"/>
          <w:lang w:val="en"/>
        </w:rPr>
        <w:t>.</w:t>
      </w:r>
    </w:p>
    <w:p w14:paraId="402764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Paleis, t. of Cephallenia, ii. </w:t>
      </w:r>
      <w:hyperlink r:id="rId15893"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15894" w:anchor="Page_167" w:history="1">
        <w:r>
          <w:rPr>
            <w:rStyle w:val="Hyperlink"/>
            <w:rFonts w:eastAsia="Times New Roman"/>
            <w:sz w:val="22"/>
            <w:szCs w:val="22"/>
            <w:lang w:val="en"/>
          </w:rPr>
          <w:t>167</w:t>
        </w:r>
      </w:hyperlink>
      <w:r>
        <w:rPr>
          <w:rFonts w:eastAsia="Times New Roman"/>
          <w:sz w:val="22"/>
          <w:szCs w:val="22"/>
          <w:lang w:val="en"/>
        </w:rPr>
        <w:t>.</w:t>
      </w:r>
    </w:p>
    <w:p w14:paraId="423FC18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Palencia.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Pallantia.</w:t>
      </w:r>
    </w:p>
    <w:p w14:paraId="22F1276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Paleocastro.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Eretria and Thronium.</w:t>
      </w:r>
    </w:p>
    <w:p w14:paraId="188234F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Palermo.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Panormus.</w:t>
      </w:r>
    </w:p>
    <w:p w14:paraId="56370D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Palestine, iii. </w:t>
      </w:r>
      <w:hyperlink r:id="rId15895" w:anchor="Page_204" w:history="1">
        <w:r>
          <w:rPr>
            <w:rStyle w:val="Hyperlink"/>
            <w:rFonts w:eastAsia="Times New Roman"/>
            <w:sz w:val="22"/>
            <w:szCs w:val="22"/>
            <w:lang w:val="en"/>
          </w:rPr>
          <w:t>204</w:t>
        </w:r>
      </w:hyperlink>
      <w:r>
        <w:rPr>
          <w:rFonts w:eastAsia="Times New Roman"/>
          <w:sz w:val="22"/>
          <w:szCs w:val="22"/>
          <w:lang w:val="en"/>
        </w:rPr>
        <w:t>.</w:t>
      </w:r>
    </w:p>
    <w:p w14:paraId="18FB6D7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Palestrina.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Præneste.</w:t>
      </w:r>
    </w:p>
    <w:p w14:paraId="00A3DA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Palibothra, Palimbothra, c. of India (</w:t>
      </w:r>
      <w:r>
        <w:rPr>
          <w:rFonts w:eastAsia="Times New Roman"/>
          <w:i/>
          <w:iCs/>
          <w:sz w:val="22"/>
          <w:szCs w:val="22"/>
          <w:lang w:val="en"/>
        </w:rPr>
        <w:t>Patelputer</w:t>
      </w:r>
      <w:r>
        <w:rPr>
          <w:rFonts w:eastAsia="Times New Roman"/>
          <w:sz w:val="22"/>
          <w:szCs w:val="22"/>
          <w:lang w:val="en"/>
        </w:rPr>
        <w:t xml:space="preserve">), i. </w:t>
      </w:r>
      <w:hyperlink r:id="rId15896" w:anchor="Page_109" w:history="1">
        <w:r>
          <w:rPr>
            <w:rStyle w:val="Hyperlink"/>
            <w:rFonts w:eastAsia="Times New Roman"/>
            <w:sz w:val="22"/>
            <w:szCs w:val="22"/>
            <w:lang w:val="en"/>
          </w:rPr>
          <w:t>109</w:t>
        </w:r>
      </w:hyperlink>
      <w:r>
        <w:rPr>
          <w:rFonts w:eastAsia="Times New Roman"/>
          <w:sz w:val="22"/>
          <w:szCs w:val="22"/>
          <w:lang w:val="en"/>
        </w:rPr>
        <w:t xml:space="preserve">; iii. </w:t>
      </w:r>
      <w:hyperlink r:id="rId15897" w:anchor="Page_79" w:history="1">
        <w:r>
          <w:rPr>
            <w:rStyle w:val="Hyperlink"/>
            <w:rFonts w:eastAsia="Times New Roman"/>
            <w:sz w:val="22"/>
            <w:szCs w:val="22"/>
            <w:lang w:val="en"/>
          </w:rPr>
          <w:t>79</w:t>
        </w:r>
      </w:hyperlink>
      <w:r>
        <w:rPr>
          <w:rFonts w:eastAsia="Times New Roman"/>
          <w:sz w:val="22"/>
          <w:szCs w:val="22"/>
          <w:lang w:val="en"/>
        </w:rPr>
        <w:t xml:space="preserve">, </w:t>
      </w:r>
      <w:hyperlink r:id="rId15898" w:anchor="Page_80" w:history="1">
        <w:r>
          <w:rPr>
            <w:rStyle w:val="Hyperlink"/>
            <w:rFonts w:eastAsia="Times New Roman"/>
            <w:sz w:val="22"/>
            <w:szCs w:val="22"/>
            <w:lang w:val="en"/>
          </w:rPr>
          <w:t>80</w:t>
        </w:r>
      </w:hyperlink>
      <w:r>
        <w:rPr>
          <w:rFonts w:eastAsia="Times New Roman"/>
          <w:sz w:val="22"/>
          <w:szCs w:val="22"/>
          <w:lang w:val="en"/>
        </w:rPr>
        <w:t xml:space="preserve">, </w:t>
      </w:r>
      <w:hyperlink r:id="rId15899" w:anchor="Page_90" w:history="1">
        <w:r>
          <w:rPr>
            <w:rStyle w:val="Hyperlink"/>
            <w:rFonts w:eastAsia="Times New Roman"/>
            <w:sz w:val="22"/>
            <w:szCs w:val="22"/>
            <w:lang w:val="en"/>
          </w:rPr>
          <w:t>90</w:t>
        </w:r>
      </w:hyperlink>
      <w:r>
        <w:rPr>
          <w:rFonts w:eastAsia="Times New Roman"/>
          <w:sz w:val="22"/>
          <w:szCs w:val="22"/>
          <w:lang w:val="en"/>
        </w:rPr>
        <w:t xml:space="preserve">, </w:t>
      </w:r>
      <w:hyperlink r:id="rId15900" w:anchor="Page_97" w:history="1">
        <w:r>
          <w:rPr>
            <w:rStyle w:val="Hyperlink"/>
            <w:rFonts w:eastAsia="Times New Roman"/>
            <w:sz w:val="22"/>
            <w:szCs w:val="22"/>
            <w:lang w:val="en"/>
          </w:rPr>
          <w:t>97</w:t>
        </w:r>
      </w:hyperlink>
      <w:r>
        <w:rPr>
          <w:rFonts w:eastAsia="Times New Roman"/>
          <w:sz w:val="22"/>
          <w:szCs w:val="22"/>
          <w:lang w:val="en"/>
        </w:rPr>
        <w:t xml:space="preserve">, </w:t>
      </w:r>
      <w:hyperlink r:id="rId15901" w:anchor="Page_118" w:history="1">
        <w:r>
          <w:rPr>
            <w:rStyle w:val="Hyperlink"/>
            <w:rFonts w:eastAsia="Times New Roman"/>
            <w:sz w:val="22"/>
            <w:szCs w:val="22"/>
            <w:lang w:val="en"/>
          </w:rPr>
          <w:t>118</w:t>
        </w:r>
      </w:hyperlink>
      <w:r>
        <w:rPr>
          <w:rFonts w:eastAsia="Times New Roman"/>
          <w:sz w:val="22"/>
          <w:szCs w:val="22"/>
          <w:lang w:val="en"/>
        </w:rPr>
        <w:t>.</w:t>
      </w:r>
    </w:p>
    <w:p w14:paraId="28FE8F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Palibothrus, iii. </w:t>
      </w:r>
      <w:hyperlink r:id="rId15902" w:anchor="Page_97" w:history="1">
        <w:r>
          <w:rPr>
            <w:rStyle w:val="Hyperlink"/>
            <w:rFonts w:eastAsia="Times New Roman"/>
            <w:sz w:val="22"/>
            <w:szCs w:val="22"/>
            <w:lang w:val="en"/>
          </w:rPr>
          <w:t>97</w:t>
        </w:r>
      </w:hyperlink>
      <w:r>
        <w:rPr>
          <w:rFonts w:eastAsia="Times New Roman"/>
          <w:sz w:val="22"/>
          <w:szCs w:val="22"/>
          <w:lang w:val="en"/>
        </w:rPr>
        <w:t>.</w:t>
      </w:r>
    </w:p>
    <w:p w14:paraId="48D941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Palici, in Sicily, i. </w:t>
      </w:r>
      <w:hyperlink r:id="rId15903" w:anchor="Page_416" w:history="1">
        <w:r>
          <w:rPr>
            <w:rStyle w:val="Hyperlink"/>
            <w:rFonts w:eastAsia="Times New Roman"/>
            <w:sz w:val="22"/>
            <w:szCs w:val="22"/>
            <w:lang w:val="en"/>
          </w:rPr>
          <w:t>416</w:t>
        </w:r>
      </w:hyperlink>
      <w:r>
        <w:rPr>
          <w:rFonts w:eastAsia="Times New Roman"/>
          <w:sz w:val="22"/>
          <w:szCs w:val="22"/>
          <w:lang w:val="en"/>
        </w:rPr>
        <w:t>.</w:t>
      </w:r>
    </w:p>
    <w:p w14:paraId="51B19B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Palinthus, sepulchre of Danaus, ii. </w:t>
      </w:r>
      <w:hyperlink r:id="rId15904" w:anchor="Page_52" w:history="1">
        <w:r>
          <w:rPr>
            <w:rStyle w:val="Hyperlink"/>
            <w:rFonts w:eastAsia="Times New Roman"/>
            <w:sz w:val="22"/>
            <w:szCs w:val="22"/>
            <w:lang w:val="en"/>
          </w:rPr>
          <w:t>52</w:t>
        </w:r>
      </w:hyperlink>
      <w:r>
        <w:rPr>
          <w:rFonts w:eastAsia="Times New Roman"/>
          <w:sz w:val="22"/>
          <w:szCs w:val="22"/>
          <w:lang w:val="en"/>
        </w:rPr>
        <w:t>.</w:t>
      </w:r>
    </w:p>
    <w:p w14:paraId="25A5A7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Palinurus, prom. of Lucania, i. </w:t>
      </w:r>
      <w:hyperlink r:id="rId15905" w:anchor="Page_376" w:history="1">
        <w:r>
          <w:rPr>
            <w:rStyle w:val="Hyperlink"/>
            <w:rFonts w:eastAsia="Times New Roman"/>
            <w:sz w:val="22"/>
            <w:szCs w:val="22"/>
            <w:lang w:val="en"/>
          </w:rPr>
          <w:t>376</w:t>
        </w:r>
      </w:hyperlink>
      <w:r>
        <w:rPr>
          <w:rFonts w:eastAsia="Times New Roman"/>
          <w:sz w:val="22"/>
          <w:szCs w:val="22"/>
          <w:lang w:val="en"/>
        </w:rPr>
        <w:t>.</w:t>
      </w:r>
    </w:p>
    <w:p w14:paraId="5F0D4019"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385]</w:t>
      </w:r>
      <w:r>
        <w:rPr>
          <w:rFonts w:eastAsia="Times New Roman"/>
          <w:sz w:val="22"/>
          <w:szCs w:val="22"/>
          <w:lang w:val="en"/>
        </w:rPr>
        <w:t xml:space="preserve">Paliurus, t. of the Cyrenaic, iii. </w:t>
      </w:r>
      <w:hyperlink r:id="rId15906" w:anchor="Page_294" w:history="1">
        <w:r>
          <w:rPr>
            <w:rStyle w:val="Hyperlink"/>
            <w:rFonts w:eastAsia="Times New Roman"/>
            <w:sz w:val="22"/>
            <w:szCs w:val="22"/>
            <w:lang w:val="en"/>
          </w:rPr>
          <w:t>294</w:t>
        </w:r>
      </w:hyperlink>
      <w:r>
        <w:rPr>
          <w:rFonts w:eastAsia="Times New Roman"/>
          <w:sz w:val="22"/>
          <w:szCs w:val="22"/>
          <w:lang w:val="en"/>
        </w:rPr>
        <w:t>.</w:t>
      </w:r>
    </w:p>
    <w:p w14:paraId="1A60EB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Pallantia, t. of Spain (</w:t>
      </w:r>
      <w:r>
        <w:rPr>
          <w:rFonts w:eastAsia="Times New Roman"/>
          <w:i/>
          <w:iCs/>
          <w:sz w:val="22"/>
          <w:szCs w:val="22"/>
          <w:lang w:val="en"/>
        </w:rPr>
        <w:t>Palencia</w:t>
      </w:r>
      <w:r>
        <w:rPr>
          <w:rFonts w:eastAsia="Times New Roman"/>
          <w:sz w:val="22"/>
          <w:szCs w:val="22"/>
          <w:lang w:val="en"/>
        </w:rPr>
        <w:t xml:space="preserve">), i. </w:t>
      </w:r>
      <w:hyperlink r:id="rId15907" w:anchor="Page_243" w:history="1">
        <w:r>
          <w:rPr>
            <w:rStyle w:val="Hyperlink"/>
            <w:rFonts w:eastAsia="Times New Roman"/>
            <w:sz w:val="22"/>
            <w:szCs w:val="22"/>
            <w:lang w:val="en"/>
          </w:rPr>
          <w:t>243</w:t>
        </w:r>
      </w:hyperlink>
      <w:r>
        <w:rPr>
          <w:rFonts w:eastAsia="Times New Roman"/>
          <w:sz w:val="22"/>
          <w:szCs w:val="22"/>
          <w:lang w:val="en"/>
        </w:rPr>
        <w:t>.</w:t>
      </w:r>
    </w:p>
    <w:p w14:paraId="134026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Pallas, son of Pandion, ii. </w:t>
      </w:r>
      <w:hyperlink r:id="rId15908" w:anchor="Page_81" w:history="1">
        <w:r>
          <w:rPr>
            <w:rStyle w:val="Hyperlink"/>
            <w:rFonts w:eastAsia="Times New Roman"/>
            <w:sz w:val="22"/>
            <w:szCs w:val="22"/>
            <w:lang w:val="en"/>
          </w:rPr>
          <w:t>81</w:t>
        </w:r>
      </w:hyperlink>
      <w:r>
        <w:rPr>
          <w:rFonts w:eastAsia="Times New Roman"/>
          <w:sz w:val="22"/>
          <w:szCs w:val="22"/>
          <w:lang w:val="en"/>
        </w:rPr>
        <w:t>.</w:t>
      </w:r>
    </w:p>
    <w:p w14:paraId="1F22EC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Pallēne, peninsula of Macedonia, i. </w:t>
      </w:r>
      <w:hyperlink r:id="rId15909" w:anchor="Page_510" w:history="1">
        <w:r>
          <w:rPr>
            <w:rStyle w:val="Hyperlink"/>
            <w:rFonts w:eastAsia="Times New Roman"/>
            <w:sz w:val="22"/>
            <w:szCs w:val="22"/>
            <w:lang w:val="en"/>
          </w:rPr>
          <w:t>510</w:t>
        </w:r>
      </w:hyperlink>
      <w:r>
        <w:rPr>
          <w:rFonts w:eastAsia="Times New Roman"/>
          <w:sz w:val="22"/>
          <w:szCs w:val="22"/>
          <w:lang w:val="en"/>
        </w:rPr>
        <w:t xml:space="preserve">-512; ii. </w:t>
      </w:r>
      <w:hyperlink r:id="rId15910"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15911" w:anchor="Page_299" w:history="1">
        <w:r>
          <w:rPr>
            <w:rStyle w:val="Hyperlink"/>
            <w:rFonts w:eastAsia="Times New Roman"/>
            <w:sz w:val="22"/>
            <w:szCs w:val="22"/>
            <w:lang w:val="en"/>
          </w:rPr>
          <w:t>299</w:t>
        </w:r>
      </w:hyperlink>
      <w:r>
        <w:rPr>
          <w:rFonts w:eastAsia="Times New Roman"/>
          <w:sz w:val="22"/>
          <w:szCs w:val="22"/>
          <w:lang w:val="en"/>
        </w:rPr>
        <w:t>.</w:t>
      </w:r>
    </w:p>
    <w:p w14:paraId="19E07B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Palma, t. of the Baleares, i. </w:t>
      </w:r>
      <w:hyperlink r:id="rId15912" w:anchor="Page_251" w:history="1">
        <w:r>
          <w:rPr>
            <w:rStyle w:val="Hyperlink"/>
            <w:rFonts w:eastAsia="Times New Roman"/>
            <w:sz w:val="22"/>
            <w:szCs w:val="22"/>
            <w:lang w:val="en"/>
          </w:rPr>
          <w:t>251</w:t>
        </w:r>
      </w:hyperlink>
      <w:r>
        <w:rPr>
          <w:rFonts w:eastAsia="Times New Roman"/>
          <w:sz w:val="22"/>
          <w:szCs w:val="22"/>
          <w:lang w:val="en"/>
        </w:rPr>
        <w:t>.</w:t>
      </w:r>
    </w:p>
    <w:p w14:paraId="53DF84F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Palmys, son of Hippotion, ii. </w:t>
      </w:r>
      <w:hyperlink r:id="rId15913" w:anchor="Page_317" w:history="1">
        <w:r>
          <w:rPr>
            <w:rStyle w:val="Hyperlink"/>
            <w:rFonts w:eastAsia="Times New Roman"/>
            <w:sz w:val="22"/>
            <w:szCs w:val="22"/>
            <w:lang w:val="en"/>
          </w:rPr>
          <w:t>317</w:t>
        </w:r>
      </w:hyperlink>
      <w:r>
        <w:rPr>
          <w:rFonts w:eastAsia="Times New Roman"/>
          <w:sz w:val="22"/>
          <w:szCs w:val="22"/>
          <w:lang w:val="en"/>
        </w:rPr>
        <w:t>.</w:t>
      </w:r>
    </w:p>
    <w:p w14:paraId="40FDB1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Paltus, t. of Syria, iii. </w:t>
      </w:r>
      <w:hyperlink r:id="rId15914"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15915" w:anchor="Page_167" w:history="1">
        <w:r>
          <w:rPr>
            <w:rStyle w:val="Hyperlink"/>
            <w:rFonts w:eastAsia="Times New Roman"/>
            <w:sz w:val="22"/>
            <w:szCs w:val="22"/>
            <w:lang w:val="en"/>
          </w:rPr>
          <w:t>167</w:t>
        </w:r>
      </w:hyperlink>
      <w:r>
        <w:rPr>
          <w:rFonts w:eastAsia="Times New Roman"/>
          <w:sz w:val="22"/>
          <w:szCs w:val="22"/>
          <w:lang w:val="en"/>
        </w:rPr>
        <w:t>.</w:t>
      </w:r>
    </w:p>
    <w:p w14:paraId="5F7C5E0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Palus. </w:t>
      </w:r>
      <w:r>
        <w:rPr>
          <w:rFonts w:eastAsia="Times New Roman"/>
          <w:i/>
          <w:iCs/>
          <w:sz w:val="22"/>
          <w:szCs w:val="22"/>
          <w:lang w:val="en"/>
        </w:rPr>
        <w:t>See</w:t>
      </w:r>
      <w:r>
        <w:rPr>
          <w:rFonts w:eastAsia="Times New Roman"/>
          <w:sz w:val="22"/>
          <w:szCs w:val="22"/>
          <w:lang w:val="en"/>
        </w:rPr>
        <w:t xml:space="preserve"> Mæotis.</w:t>
      </w:r>
    </w:p>
    <w:p w14:paraId="413158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Pambœotia, festival, ii. </w:t>
      </w:r>
      <w:hyperlink r:id="rId15916" w:anchor="Page_108" w:history="1">
        <w:r>
          <w:rPr>
            <w:rStyle w:val="Hyperlink"/>
            <w:rFonts w:eastAsia="Times New Roman"/>
            <w:sz w:val="22"/>
            <w:szCs w:val="22"/>
            <w:lang w:val="en"/>
          </w:rPr>
          <w:t>108</w:t>
        </w:r>
      </w:hyperlink>
      <w:r>
        <w:rPr>
          <w:rFonts w:eastAsia="Times New Roman"/>
          <w:sz w:val="22"/>
          <w:szCs w:val="22"/>
          <w:lang w:val="en"/>
        </w:rPr>
        <w:t>.</w:t>
      </w:r>
    </w:p>
    <w:p w14:paraId="1D1BA01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Pambuk-Kalessi.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Hierapolis.</w:t>
      </w:r>
    </w:p>
    <w:p w14:paraId="47D9DB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Pamisus, r. of Messenia (</w:t>
      </w:r>
      <w:r>
        <w:rPr>
          <w:rFonts w:eastAsia="Times New Roman"/>
          <w:i/>
          <w:iCs/>
          <w:sz w:val="22"/>
          <w:szCs w:val="22"/>
          <w:lang w:val="en"/>
        </w:rPr>
        <w:t>Pirnatza</w:t>
      </w:r>
      <w:r>
        <w:rPr>
          <w:rFonts w:eastAsia="Times New Roman"/>
          <w:sz w:val="22"/>
          <w:szCs w:val="22"/>
          <w:lang w:val="en"/>
        </w:rPr>
        <w:t xml:space="preserve">), i. </w:t>
      </w:r>
      <w:hyperlink r:id="rId15917" w:anchor="Page_403" w:history="1">
        <w:r>
          <w:rPr>
            <w:rStyle w:val="Hyperlink"/>
            <w:rFonts w:eastAsia="Times New Roman"/>
            <w:sz w:val="22"/>
            <w:szCs w:val="22"/>
            <w:lang w:val="en"/>
          </w:rPr>
          <w:t>403</w:t>
        </w:r>
      </w:hyperlink>
      <w:r>
        <w:rPr>
          <w:rFonts w:eastAsia="Times New Roman"/>
          <w:sz w:val="22"/>
          <w:szCs w:val="22"/>
          <w:lang w:val="en"/>
        </w:rPr>
        <w:t xml:space="preserve">; ii. </w:t>
      </w:r>
      <w:hyperlink r:id="rId15918" w:anchor="Page_28" w:history="1">
        <w:r>
          <w:rPr>
            <w:rStyle w:val="Hyperlink"/>
            <w:rFonts w:eastAsia="Times New Roman"/>
            <w:sz w:val="22"/>
            <w:szCs w:val="22"/>
            <w:lang w:val="en"/>
          </w:rPr>
          <w:t>28</w:t>
        </w:r>
      </w:hyperlink>
      <w:r>
        <w:rPr>
          <w:rFonts w:eastAsia="Times New Roman"/>
          <w:sz w:val="22"/>
          <w:szCs w:val="22"/>
          <w:lang w:val="en"/>
        </w:rPr>
        <w:t xml:space="preserve">, </w:t>
      </w:r>
      <w:hyperlink r:id="rId15919" w:anchor="Page_37" w:history="1">
        <w:r>
          <w:rPr>
            <w:rStyle w:val="Hyperlink"/>
            <w:rFonts w:eastAsia="Times New Roman"/>
            <w:sz w:val="22"/>
            <w:szCs w:val="22"/>
            <w:lang w:val="en"/>
          </w:rPr>
          <w:t>37</w:t>
        </w:r>
      </w:hyperlink>
      <w:r>
        <w:rPr>
          <w:rFonts w:eastAsia="Times New Roman"/>
          <w:sz w:val="22"/>
          <w:szCs w:val="22"/>
          <w:lang w:val="en"/>
        </w:rPr>
        <w:t xml:space="preserve">, </w:t>
      </w:r>
      <w:hyperlink r:id="rId15920" w:anchor="Page_38" w:history="1">
        <w:r>
          <w:rPr>
            <w:rStyle w:val="Hyperlink"/>
            <w:rFonts w:eastAsia="Times New Roman"/>
            <w:sz w:val="22"/>
            <w:szCs w:val="22"/>
            <w:lang w:val="en"/>
          </w:rPr>
          <w:t>38</w:t>
        </w:r>
      </w:hyperlink>
      <w:r>
        <w:rPr>
          <w:rFonts w:eastAsia="Times New Roman"/>
          <w:sz w:val="22"/>
          <w:szCs w:val="22"/>
          <w:lang w:val="en"/>
        </w:rPr>
        <w:t xml:space="preserve">, </w:t>
      </w:r>
      <w:hyperlink r:id="rId15921" w:anchor="Page_45" w:history="1">
        <w:r>
          <w:rPr>
            <w:rStyle w:val="Hyperlink"/>
            <w:rFonts w:eastAsia="Times New Roman"/>
            <w:sz w:val="22"/>
            <w:szCs w:val="22"/>
            <w:lang w:val="en"/>
          </w:rPr>
          <w:t>45</w:t>
        </w:r>
      </w:hyperlink>
      <w:r>
        <w:rPr>
          <w:rFonts w:eastAsia="Times New Roman"/>
          <w:sz w:val="22"/>
          <w:szCs w:val="22"/>
          <w:lang w:val="en"/>
        </w:rPr>
        <w:t>.</w:t>
      </w:r>
    </w:p>
    <w:p w14:paraId="0BBC8C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Laconia, ii. </w:t>
      </w:r>
      <w:hyperlink r:id="rId15922" w:anchor="Page_38" w:history="1">
        <w:r>
          <w:rPr>
            <w:rStyle w:val="Hyperlink"/>
            <w:rFonts w:eastAsia="Times New Roman"/>
            <w:sz w:val="22"/>
            <w:szCs w:val="22"/>
            <w:lang w:val="en"/>
          </w:rPr>
          <w:t>38</w:t>
        </w:r>
      </w:hyperlink>
      <w:r>
        <w:rPr>
          <w:rFonts w:eastAsia="Times New Roman"/>
          <w:sz w:val="22"/>
          <w:szCs w:val="22"/>
          <w:lang w:val="en"/>
        </w:rPr>
        <w:t>.</w:t>
      </w:r>
    </w:p>
    <w:p w14:paraId="5B5A6C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Elis, ii. </w:t>
      </w:r>
      <w:hyperlink r:id="rId15923" w:anchor="Page_7" w:history="1">
        <w:r>
          <w:rPr>
            <w:rStyle w:val="Hyperlink"/>
            <w:rFonts w:eastAsia="Times New Roman"/>
            <w:sz w:val="22"/>
            <w:szCs w:val="22"/>
            <w:lang w:val="en"/>
          </w:rPr>
          <w:t>7</w:t>
        </w:r>
      </w:hyperlink>
      <w:r>
        <w:rPr>
          <w:rFonts w:eastAsia="Times New Roman"/>
          <w:sz w:val="22"/>
          <w:szCs w:val="22"/>
          <w:lang w:val="en"/>
        </w:rPr>
        <w:t xml:space="preserve">, </w:t>
      </w:r>
      <w:hyperlink r:id="rId15924" w:anchor="Page_16" w:history="1">
        <w:r>
          <w:rPr>
            <w:rStyle w:val="Hyperlink"/>
            <w:rFonts w:eastAsia="Times New Roman"/>
            <w:sz w:val="22"/>
            <w:szCs w:val="22"/>
            <w:lang w:val="en"/>
          </w:rPr>
          <w:t>16</w:t>
        </w:r>
      </w:hyperlink>
      <w:r>
        <w:rPr>
          <w:rFonts w:eastAsia="Times New Roman"/>
          <w:sz w:val="22"/>
          <w:szCs w:val="22"/>
          <w:lang w:val="en"/>
        </w:rPr>
        <w:t xml:space="preserve">, </w:t>
      </w:r>
      <w:hyperlink r:id="rId15925" w:anchor="Page_38" w:history="1">
        <w:r>
          <w:rPr>
            <w:rStyle w:val="Hyperlink"/>
            <w:rFonts w:eastAsia="Times New Roman"/>
            <w:sz w:val="22"/>
            <w:szCs w:val="22"/>
            <w:lang w:val="en"/>
          </w:rPr>
          <w:t>38</w:t>
        </w:r>
      </w:hyperlink>
      <w:r>
        <w:rPr>
          <w:rFonts w:eastAsia="Times New Roman"/>
          <w:sz w:val="22"/>
          <w:szCs w:val="22"/>
          <w:lang w:val="en"/>
        </w:rPr>
        <w:t>.</w:t>
      </w:r>
    </w:p>
    <w:p w14:paraId="36F1B51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Pampeluna.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Pompelon.</w:t>
      </w:r>
    </w:p>
    <w:p w14:paraId="71BC8A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Pamphylia (</w:t>
      </w:r>
      <w:r>
        <w:rPr>
          <w:rFonts w:eastAsia="Times New Roman"/>
          <w:i/>
          <w:iCs/>
          <w:sz w:val="22"/>
          <w:szCs w:val="22"/>
          <w:lang w:val="en"/>
        </w:rPr>
        <w:t>Tekiah</w:t>
      </w:r>
      <w:r>
        <w:rPr>
          <w:rFonts w:eastAsia="Times New Roman"/>
          <w:sz w:val="22"/>
          <w:szCs w:val="22"/>
          <w:lang w:val="en"/>
        </w:rPr>
        <w:t xml:space="preserve">), i. </w:t>
      </w:r>
      <w:hyperlink r:id="rId15926"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15927" w:anchor="Page_194" w:history="1">
        <w:r>
          <w:rPr>
            <w:rStyle w:val="Hyperlink"/>
            <w:rFonts w:eastAsia="Times New Roman"/>
            <w:sz w:val="22"/>
            <w:szCs w:val="22"/>
            <w:lang w:val="en"/>
          </w:rPr>
          <w:t>194</w:t>
        </w:r>
      </w:hyperlink>
      <w:r>
        <w:rPr>
          <w:rFonts w:eastAsia="Times New Roman"/>
          <w:sz w:val="22"/>
          <w:szCs w:val="22"/>
          <w:lang w:val="en"/>
        </w:rPr>
        <w:t xml:space="preserve">; ii. </w:t>
      </w:r>
      <w:hyperlink r:id="rId15928" w:anchor="Page_244" w:history="1">
        <w:r>
          <w:rPr>
            <w:rStyle w:val="Hyperlink"/>
            <w:rFonts w:eastAsia="Times New Roman"/>
            <w:sz w:val="22"/>
            <w:szCs w:val="22"/>
            <w:lang w:val="en"/>
          </w:rPr>
          <w:t>244</w:t>
        </w:r>
      </w:hyperlink>
      <w:r>
        <w:rPr>
          <w:rFonts w:eastAsia="Times New Roman"/>
          <w:sz w:val="22"/>
          <w:szCs w:val="22"/>
          <w:lang w:val="en"/>
        </w:rPr>
        <w:t xml:space="preserve">, </w:t>
      </w:r>
      <w:hyperlink r:id="rId15929" w:anchor="Page_325" w:history="1">
        <w:r>
          <w:rPr>
            <w:rStyle w:val="Hyperlink"/>
            <w:rFonts w:eastAsia="Times New Roman"/>
            <w:sz w:val="22"/>
            <w:szCs w:val="22"/>
            <w:lang w:val="en"/>
          </w:rPr>
          <w:t>325</w:t>
        </w:r>
      </w:hyperlink>
      <w:r>
        <w:rPr>
          <w:rFonts w:eastAsia="Times New Roman"/>
          <w:sz w:val="22"/>
          <w:szCs w:val="22"/>
          <w:lang w:val="en"/>
        </w:rPr>
        <w:t xml:space="preserve">, </w:t>
      </w:r>
      <w:hyperlink r:id="rId15930" w:anchor="Page_385" w:history="1">
        <w:r>
          <w:rPr>
            <w:rStyle w:val="Hyperlink"/>
            <w:rFonts w:eastAsia="Times New Roman"/>
            <w:sz w:val="22"/>
            <w:szCs w:val="22"/>
            <w:lang w:val="en"/>
          </w:rPr>
          <w:t>385</w:t>
        </w:r>
      </w:hyperlink>
      <w:r>
        <w:rPr>
          <w:rFonts w:eastAsia="Times New Roman"/>
          <w:sz w:val="22"/>
          <w:szCs w:val="22"/>
          <w:lang w:val="en"/>
        </w:rPr>
        <w:t xml:space="preserve">; iii. </w:t>
      </w:r>
      <w:hyperlink r:id="rId15931" w:anchor="Page_27" w:history="1">
        <w:r>
          <w:rPr>
            <w:rStyle w:val="Hyperlink"/>
            <w:rFonts w:eastAsia="Times New Roman"/>
            <w:sz w:val="22"/>
            <w:szCs w:val="22"/>
            <w:lang w:val="en"/>
          </w:rPr>
          <w:t>27</w:t>
        </w:r>
      </w:hyperlink>
      <w:r>
        <w:rPr>
          <w:rFonts w:eastAsia="Times New Roman"/>
          <w:sz w:val="22"/>
          <w:szCs w:val="22"/>
          <w:lang w:val="en"/>
        </w:rPr>
        <w:t xml:space="preserve">, </w:t>
      </w:r>
      <w:hyperlink r:id="rId15932" w:anchor="Page_28" w:history="1">
        <w:r>
          <w:rPr>
            <w:rStyle w:val="Hyperlink"/>
            <w:rFonts w:eastAsia="Times New Roman"/>
            <w:sz w:val="22"/>
            <w:szCs w:val="22"/>
            <w:lang w:val="en"/>
          </w:rPr>
          <w:t>28</w:t>
        </w:r>
      </w:hyperlink>
      <w:r>
        <w:rPr>
          <w:rFonts w:eastAsia="Times New Roman"/>
          <w:sz w:val="22"/>
          <w:szCs w:val="22"/>
          <w:lang w:val="en"/>
        </w:rPr>
        <w:t xml:space="preserve">, </w:t>
      </w:r>
      <w:hyperlink r:id="rId15933" w:anchor="Page_44" w:history="1">
        <w:r>
          <w:rPr>
            <w:rStyle w:val="Hyperlink"/>
            <w:rFonts w:eastAsia="Times New Roman"/>
            <w:sz w:val="22"/>
            <w:szCs w:val="22"/>
            <w:lang w:val="en"/>
          </w:rPr>
          <w:t>44</w:t>
        </w:r>
      </w:hyperlink>
      <w:r>
        <w:rPr>
          <w:rFonts w:eastAsia="Times New Roman"/>
          <w:sz w:val="22"/>
          <w:szCs w:val="22"/>
          <w:lang w:val="en"/>
        </w:rPr>
        <w:t xml:space="preserve">-55, </w:t>
      </w:r>
      <w:hyperlink r:id="rId15934" w:anchor="Page_59" w:history="1">
        <w:r>
          <w:rPr>
            <w:rStyle w:val="Hyperlink"/>
            <w:rFonts w:eastAsia="Times New Roman"/>
            <w:sz w:val="22"/>
            <w:szCs w:val="22"/>
            <w:lang w:val="en"/>
          </w:rPr>
          <w:t>59</w:t>
        </w:r>
      </w:hyperlink>
      <w:r>
        <w:rPr>
          <w:rFonts w:eastAsia="Times New Roman"/>
          <w:sz w:val="22"/>
          <w:szCs w:val="22"/>
          <w:lang w:val="en"/>
        </w:rPr>
        <w:t xml:space="preserve">, </w:t>
      </w:r>
      <w:hyperlink r:id="rId15935" w:anchor="Page_61" w:history="1">
        <w:r>
          <w:rPr>
            <w:rStyle w:val="Hyperlink"/>
            <w:rFonts w:eastAsia="Times New Roman"/>
            <w:sz w:val="22"/>
            <w:szCs w:val="22"/>
            <w:lang w:val="en"/>
          </w:rPr>
          <w:t>61</w:t>
        </w:r>
      </w:hyperlink>
      <w:r>
        <w:rPr>
          <w:rFonts w:eastAsia="Times New Roman"/>
          <w:sz w:val="22"/>
          <w:szCs w:val="22"/>
          <w:lang w:val="en"/>
        </w:rPr>
        <w:t xml:space="preserve">, </w:t>
      </w:r>
      <w:hyperlink r:id="rId15936" w:anchor="Page_68" w:history="1">
        <w:r>
          <w:rPr>
            <w:rStyle w:val="Hyperlink"/>
            <w:rFonts w:eastAsia="Times New Roman"/>
            <w:sz w:val="22"/>
            <w:szCs w:val="22"/>
            <w:lang w:val="en"/>
          </w:rPr>
          <w:t>68</w:t>
        </w:r>
      </w:hyperlink>
      <w:r>
        <w:rPr>
          <w:rFonts w:eastAsia="Times New Roman"/>
          <w:sz w:val="22"/>
          <w:szCs w:val="22"/>
          <w:lang w:val="en"/>
        </w:rPr>
        <w:t xml:space="preserve">, </w:t>
      </w:r>
      <w:hyperlink r:id="rId15937" w:anchor="Page_73" w:history="1">
        <w:r>
          <w:rPr>
            <w:rStyle w:val="Hyperlink"/>
            <w:rFonts w:eastAsia="Times New Roman"/>
            <w:sz w:val="22"/>
            <w:szCs w:val="22"/>
            <w:lang w:val="en"/>
          </w:rPr>
          <w:t>73</w:t>
        </w:r>
      </w:hyperlink>
      <w:r>
        <w:rPr>
          <w:rFonts w:eastAsia="Times New Roman"/>
          <w:sz w:val="22"/>
          <w:szCs w:val="22"/>
          <w:lang w:val="en"/>
        </w:rPr>
        <w:t>.</w:t>
      </w:r>
    </w:p>
    <w:p w14:paraId="69152A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cities, ii. </w:t>
      </w:r>
      <w:hyperlink r:id="rId15938" w:anchor="Page_324" w:history="1">
        <w:r>
          <w:rPr>
            <w:rStyle w:val="Hyperlink"/>
            <w:rFonts w:eastAsia="Times New Roman"/>
            <w:sz w:val="22"/>
            <w:szCs w:val="22"/>
            <w:lang w:val="en"/>
          </w:rPr>
          <w:t>324</w:t>
        </w:r>
      </w:hyperlink>
      <w:r>
        <w:rPr>
          <w:rFonts w:eastAsia="Times New Roman"/>
          <w:sz w:val="22"/>
          <w:szCs w:val="22"/>
          <w:lang w:val="en"/>
        </w:rPr>
        <w:t>.</w:t>
      </w:r>
    </w:p>
    <w:p w14:paraId="6C119E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Sea of, i. </w:t>
      </w:r>
      <w:hyperlink r:id="rId15939" w:anchor="Page_183" w:history="1">
        <w:r>
          <w:rPr>
            <w:rStyle w:val="Hyperlink"/>
            <w:rFonts w:eastAsia="Times New Roman"/>
            <w:sz w:val="22"/>
            <w:szCs w:val="22"/>
            <w:lang w:val="en"/>
          </w:rPr>
          <w:t>183</w:t>
        </w:r>
      </w:hyperlink>
      <w:r>
        <w:rPr>
          <w:rFonts w:eastAsia="Times New Roman"/>
          <w:sz w:val="22"/>
          <w:szCs w:val="22"/>
          <w:lang w:val="en"/>
        </w:rPr>
        <w:t xml:space="preserve">, </w:t>
      </w:r>
      <w:hyperlink r:id="rId15940" w:anchor="Page_189" w:history="1">
        <w:r>
          <w:rPr>
            <w:rStyle w:val="Hyperlink"/>
            <w:rFonts w:eastAsia="Times New Roman"/>
            <w:sz w:val="22"/>
            <w:szCs w:val="22"/>
            <w:lang w:val="en"/>
          </w:rPr>
          <w:t>189</w:t>
        </w:r>
      </w:hyperlink>
      <w:r>
        <w:rPr>
          <w:rFonts w:eastAsia="Times New Roman"/>
          <w:sz w:val="22"/>
          <w:szCs w:val="22"/>
          <w:lang w:val="en"/>
        </w:rPr>
        <w:t xml:space="preserve">; ii. </w:t>
      </w:r>
      <w:hyperlink r:id="rId15941" w:anchor="Page_325" w:history="1">
        <w:r>
          <w:rPr>
            <w:rStyle w:val="Hyperlink"/>
            <w:rFonts w:eastAsia="Times New Roman"/>
            <w:sz w:val="22"/>
            <w:szCs w:val="22"/>
            <w:lang w:val="en"/>
          </w:rPr>
          <w:t>325</w:t>
        </w:r>
      </w:hyperlink>
      <w:r>
        <w:rPr>
          <w:rFonts w:eastAsia="Times New Roman"/>
          <w:sz w:val="22"/>
          <w:szCs w:val="22"/>
          <w:lang w:val="en"/>
        </w:rPr>
        <w:t xml:space="preserve">; iii. </w:t>
      </w:r>
      <w:hyperlink r:id="rId15942" w:anchor="Page_68" w:history="1">
        <w:r>
          <w:rPr>
            <w:rStyle w:val="Hyperlink"/>
            <w:rFonts w:eastAsia="Times New Roman"/>
            <w:sz w:val="22"/>
            <w:szCs w:val="22"/>
            <w:lang w:val="en"/>
          </w:rPr>
          <w:t>68</w:t>
        </w:r>
      </w:hyperlink>
      <w:r>
        <w:rPr>
          <w:rFonts w:eastAsia="Times New Roman"/>
          <w:sz w:val="22"/>
          <w:szCs w:val="22"/>
          <w:lang w:val="en"/>
        </w:rPr>
        <w:t>.</w:t>
      </w:r>
    </w:p>
    <w:p w14:paraId="7AE88B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Gulf of, i. </w:t>
      </w:r>
      <w:hyperlink r:id="rId15943" w:anchor="Page_189" w:history="1">
        <w:r>
          <w:rPr>
            <w:rStyle w:val="Hyperlink"/>
            <w:rFonts w:eastAsia="Times New Roman"/>
            <w:sz w:val="22"/>
            <w:szCs w:val="22"/>
            <w:lang w:val="en"/>
          </w:rPr>
          <w:t>189</w:t>
        </w:r>
      </w:hyperlink>
      <w:r>
        <w:rPr>
          <w:rFonts w:eastAsia="Times New Roman"/>
          <w:sz w:val="22"/>
          <w:szCs w:val="22"/>
          <w:lang w:val="en"/>
        </w:rPr>
        <w:t>.</w:t>
      </w:r>
    </w:p>
    <w:p w14:paraId="463E50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Pamphylians, i. </w:t>
      </w:r>
      <w:hyperlink r:id="rId15944" w:anchor="Page_196" w:history="1">
        <w:r>
          <w:rPr>
            <w:rStyle w:val="Hyperlink"/>
            <w:rFonts w:eastAsia="Times New Roman"/>
            <w:sz w:val="22"/>
            <w:szCs w:val="22"/>
            <w:lang w:val="en"/>
          </w:rPr>
          <w:t>196</w:t>
        </w:r>
      </w:hyperlink>
      <w:r>
        <w:rPr>
          <w:rFonts w:eastAsia="Times New Roman"/>
          <w:sz w:val="22"/>
          <w:szCs w:val="22"/>
          <w:lang w:val="en"/>
        </w:rPr>
        <w:t xml:space="preserve">; ii. </w:t>
      </w:r>
      <w:hyperlink r:id="rId15945" w:anchor="Page_304" w:history="1">
        <w:r>
          <w:rPr>
            <w:rStyle w:val="Hyperlink"/>
            <w:rFonts w:eastAsia="Times New Roman"/>
            <w:sz w:val="22"/>
            <w:szCs w:val="22"/>
            <w:lang w:val="en"/>
          </w:rPr>
          <w:t>304</w:t>
        </w:r>
      </w:hyperlink>
      <w:r>
        <w:rPr>
          <w:rFonts w:eastAsia="Times New Roman"/>
          <w:sz w:val="22"/>
          <w:szCs w:val="22"/>
          <w:lang w:val="en"/>
        </w:rPr>
        <w:t xml:space="preserve">; iii. </w:t>
      </w:r>
      <w:hyperlink r:id="rId15946" w:anchor="Page_63" w:history="1">
        <w:r>
          <w:rPr>
            <w:rStyle w:val="Hyperlink"/>
            <w:rFonts w:eastAsia="Times New Roman"/>
            <w:sz w:val="22"/>
            <w:szCs w:val="22"/>
            <w:lang w:val="en"/>
          </w:rPr>
          <w:t>63</w:t>
        </w:r>
      </w:hyperlink>
      <w:r>
        <w:rPr>
          <w:rFonts w:eastAsia="Times New Roman"/>
          <w:sz w:val="22"/>
          <w:szCs w:val="22"/>
          <w:lang w:val="en"/>
        </w:rPr>
        <w:t>.</w:t>
      </w:r>
    </w:p>
    <w:p w14:paraId="5F9991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Pamportus, t. of the Taurisci. </w:t>
      </w:r>
      <w:r>
        <w:rPr>
          <w:rFonts w:eastAsia="Times New Roman"/>
          <w:i/>
          <w:iCs/>
          <w:sz w:val="22"/>
          <w:szCs w:val="22"/>
          <w:lang w:val="en"/>
        </w:rPr>
        <w:t>See</w:t>
      </w:r>
      <w:r>
        <w:rPr>
          <w:rFonts w:eastAsia="Times New Roman"/>
          <w:sz w:val="22"/>
          <w:szCs w:val="22"/>
          <w:lang w:val="en"/>
        </w:rPr>
        <w:t xml:space="preserve"> Nauportus, i. </w:t>
      </w:r>
      <w:hyperlink r:id="rId15947" w:anchor="Page_309" w:history="1">
        <w:r>
          <w:rPr>
            <w:rStyle w:val="Hyperlink"/>
            <w:rFonts w:eastAsia="Times New Roman"/>
            <w:sz w:val="22"/>
            <w:szCs w:val="22"/>
            <w:lang w:val="en"/>
          </w:rPr>
          <w:t>309</w:t>
        </w:r>
      </w:hyperlink>
      <w:r>
        <w:rPr>
          <w:rFonts w:eastAsia="Times New Roman"/>
          <w:sz w:val="22"/>
          <w:szCs w:val="22"/>
          <w:lang w:val="en"/>
        </w:rPr>
        <w:t>.</w:t>
      </w:r>
    </w:p>
    <w:p w14:paraId="217844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 worshipped by the Mendesii, iii. </w:t>
      </w:r>
      <w:hyperlink r:id="rId15948" w:anchor="Page_240" w:history="1">
        <w:r>
          <w:rPr>
            <w:rStyle w:val="Hyperlink"/>
            <w:rFonts w:eastAsia="Times New Roman"/>
            <w:sz w:val="22"/>
            <w:szCs w:val="22"/>
            <w:lang w:val="en"/>
          </w:rPr>
          <w:t>240</w:t>
        </w:r>
      </w:hyperlink>
      <w:r>
        <w:rPr>
          <w:rFonts w:eastAsia="Times New Roman"/>
          <w:sz w:val="22"/>
          <w:szCs w:val="22"/>
          <w:lang w:val="en"/>
        </w:rPr>
        <w:t>.</w:t>
      </w:r>
    </w:p>
    <w:p w14:paraId="1DE1B6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Meroë, iii. </w:t>
      </w:r>
      <w:hyperlink r:id="rId15949" w:anchor="Page_271" w:history="1">
        <w:r>
          <w:rPr>
            <w:rStyle w:val="Hyperlink"/>
            <w:rFonts w:eastAsia="Times New Roman"/>
            <w:sz w:val="22"/>
            <w:szCs w:val="22"/>
            <w:lang w:val="en"/>
          </w:rPr>
          <w:t>271</w:t>
        </w:r>
      </w:hyperlink>
      <w:r>
        <w:rPr>
          <w:rFonts w:eastAsia="Times New Roman"/>
          <w:sz w:val="22"/>
          <w:szCs w:val="22"/>
          <w:lang w:val="en"/>
        </w:rPr>
        <w:t>.</w:t>
      </w:r>
    </w:p>
    <w:p w14:paraId="7729460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Panænus, ii. </w:t>
      </w:r>
      <w:hyperlink r:id="rId15950" w:anchor="Page_29" w:history="1">
        <w:r>
          <w:rPr>
            <w:rStyle w:val="Hyperlink"/>
            <w:rFonts w:eastAsia="Times New Roman"/>
            <w:sz w:val="22"/>
            <w:szCs w:val="22"/>
            <w:lang w:val="en"/>
          </w:rPr>
          <w:t>29</w:t>
        </w:r>
      </w:hyperlink>
      <w:r>
        <w:rPr>
          <w:rFonts w:eastAsia="Times New Roman"/>
          <w:sz w:val="22"/>
          <w:szCs w:val="22"/>
          <w:lang w:val="en"/>
        </w:rPr>
        <w:t>.</w:t>
      </w:r>
    </w:p>
    <w:p w14:paraId="0571B7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Panætius, Stoic, iii. </w:t>
      </w:r>
      <w:hyperlink r:id="rId15951" w:anchor="Page_33" w:history="1">
        <w:r>
          <w:rPr>
            <w:rStyle w:val="Hyperlink"/>
            <w:rFonts w:eastAsia="Times New Roman"/>
            <w:sz w:val="22"/>
            <w:szCs w:val="22"/>
            <w:lang w:val="en"/>
          </w:rPr>
          <w:t>33</w:t>
        </w:r>
      </w:hyperlink>
      <w:r>
        <w:rPr>
          <w:rFonts w:eastAsia="Times New Roman"/>
          <w:sz w:val="22"/>
          <w:szCs w:val="22"/>
          <w:lang w:val="en"/>
        </w:rPr>
        <w:t xml:space="preserve">, </w:t>
      </w:r>
      <w:hyperlink r:id="rId15952" w:anchor="Page_60" w:history="1">
        <w:r>
          <w:rPr>
            <w:rStyle w:val="Hyperlink"/>
            <w:rFonts w:eastAsia="Times New Roman"/>
            <w:sz w:val="22"/>
            <w:szCs w:val="22"/>
            <w:lang w:val="en"/>
          </w:rPr>
          <w:t>60</w:t>
        </w:r>
      </w:hyperlink>
      <w:r>
        <w:rPr>
          <w:rFonts w:eastAsia="Times New Roman"/>
          <w:sz w:val="22"/>
          <w:szCs w:val="22"/>
          <w:lang w:val="en"/>
        </w:rPr>
        <w:t>.</w:t>
      </w:r>
    </w:p>
    <w:p w14:paraId="7695609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Panaro.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Scultanna.</w:t>
      </w:r>
    </w:p>
    <w:p w14:paraId="5BA7D5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Panchæa, i. </w:t>
      </w:r>
      <w:hyperlink r:id="rId15953" w:anchor="Page_58" w:history="1">
        <w:r>
          <w:rPr>
            <w:rStyle w:val="Hyperlink"/>
            <w:rFonts w:eastAsia="Times New Roman"/>
            <w:sz w:val="22"/>
            <w:szCs w:val="22"/>
            <w:lang w:val="en"/>
          </w:rPr>
          <w:t>58</w:t>
        </w:r>
      </w:hyperlink>
      <w:r>
        <w:rPr>
          <w:rFonts w:eastAsia="Times New Roman"/>
          <w:sz w:val="22"/>
          <w:szCs w:val="22"/>
          <w:lang w:val="en"/>
        </w:rPr>
        <w:t xml:space="preserve">, </w:t>
      </w:r>
      <w:hyperlink r:id="rId15954" w:anchor="Page_459" w:history="1">
        <w:r>
          <w:rPr>
            <w:rStyle w:val="Hyperlink"/>
            <w:rFonts w:eastAsia="Times New Roman"/>
            <w:sz w:val="22"/>
            <w:szCs w:val="22"/>
            <w:lang w:val="en"/>
          </w:rPr>
          <w:t>459</w:t>
        </w:r>
      </w:hyperlink>
      <w:r>
        <w:rPr>
          <w:rFonts w:eastAsia="Times New Roman"/>
          <w:sz w:val="22"/>
          <w:szCs w:val="22"/>
          <w:lang w:val="en"/>
        </w:rPr>
        <w:t>.</w:t>
      </w:r>
    </w:p>
    <w:p w14:paraId="50BC3C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Pandarus, king of the Lycians, ii. </w:t>
      </w:r>
      <w:hyperlink r:id="rId15955"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5956"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15957" w:anchor="Page_346" w:history="1">
        <w:r>
          <w:rPr>
            <w:rStyle w:val="Hyperlink"/>
            <w:rFonts w:eastAsia="Times New Roman"/>
            <w:sz w:val="22"/>
            <w:szCs w:val="22"/>
            <w:lang w:val="en"/>
          </w:rPr>
          <w:t>346</w:t>
        </w:r>
      </w:hyperlink>
      <w:r>
        <w:rPr>
          <w:rFonts w:eastAsia="Times New Roman"/>
          <w:sz w:val="22"/>
          <w:szCs w:val="22"/>
          <w:lang w:val="en"/>
        </w:rPr>
        <w:t>.</w:t>
      </w:r>
    </w:p>
    <w:p w14:paraId="605AF3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worshipped at Pinara, iii. </w:t>
      </w:r>
      <w:hyperlink r:id="rId15958" w:anchor="Page_46" w:history="1">
        <w:r>
          <w:rPr>
            <w:rStyle w:val="Hyperlink"/>
            <w:rFonts w:eastAsia="Times New Roman"/>
            <w:sz w:val="22"/>
            <w:szCs w:val="22"/>
            <w:lang w:val="en"/>
          </w:rPr>
          <w:t>46</w:t>
        </w:r>
      </w:hyperlink>
      <w:r>
        <w:rPr>
          <w:rFonts w:eastAsia="Times New Roman"/>
          <w:sz w:val="22"/>
          <w:szCs w:val="22"/>
          <w:lang w:val="en"/>
        </w:rPr>
        <w:t xml:space="preserve">, </w:t>
      </w:r>
      <w:hyperlink r:id="rId15959" w:anchor="Page_47" w:history="1">
        <w:r>
          <w:rPr>
            <w:rStyle w:val="Hyperlink"/>
            <w:rFonts w:eastAsia="Times New Roman"/>
            <w:sz w:val="22"/>
            <w:szCs w:val="22"/>
            <w:lang w:val="en"/>
          </w:rPr>
          <w:t>47</w:t>
        </w:r>
      </w:hyperlink>
      <w:r>
        <w:rPr>
          <w:rFonts w:eastAsia="Times New Roman"/>
          <w:sz w:val="22"/>
          <w:szCs w:val="22"/>
          <w:lang w:val="en"/>
        </w:rPr>
        <w:t>.</w:t>
      </w:r>
    </w:p>
    <w:p w14:paraId="1C312D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Pandataria, island (</w:t>
      </w:r>
      <w:r>
        <w:rPr>
          <w:rFonts w:eastAsia="Times New Roman"/>
          <w:i/>
          <w:iCs/>
          <w:sz w:val="22"/>
          <w:szCs w:val="22"/>
          <w:lang w:val="en"/>
        </w:rPr>
        <w:t>Vento Tiene</w:t>
      </w:r>
      <w:r>
        <w:rPr>
          <w:rFonts w:eastAsia="Times New Roman"/>
          <w:sz w:val="22"/>
          <w:szCs w:val="22"/>
          <w:lang w:val="en"/>
        </w:rPr>
        <w:t xml:space="preserve">), i. </w:t>
      </w:r>
      <w:hyperlink r:id="rId15960"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15961" w:anchor="Page_347" w:history="1">
        <w:r>
          <w:rPr>
            <w:rStyle w:val="Hyperlink"/>
            <w:rFonts w:eastAsia="Times New Roman"/>
            <w:sz w:val="22"/>
            <w:szCs w:val="22"/>
            <w:lang w:val="en"/>
          </w:rPr>
          <w:t>347</w:t>
        </w:r>
      </w:hyperlink>
      <w:r>
        <w:rPr>
          <w:rFonts w:eastAsia="Times New Roman"/>
          <w:sz w:val="22"/>
          <w:szCs w:val="22"/>
          <w:lang w:val="en"/>
        </w:rPr>
        <w:t>.</w:t>
      </w:r>
    </w:p>
    <w:p w14:paraId="25B784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Pandiōn, father of Lycus, ii. </w:t>
      </w:r>
      <w:hyperlink r:id="rId15962" w:anchor="Page_328" w:history="1">
        <w:r>
          <w:rPr>
            <w:rStyle w:val="Hyperlink"/>
            <w:rFonts w:eastAsia="Times New Roman"/>
            <w:sz w:val="22"/>
            <w:szCs w:val="22"/>
            <w:lang w:val="en"/>
          </w:rPr>
          <w:t>328</w:t>
        </w:r>
      </w:hyperlink>
      <w:r>
        <w:rPr>
          <w:rFonts w:eastAsia="Times New Roman"/>
          <w:sz w:val="22"/>
          <w:szCs w:val="22"/>
          <w:lang w:val="en"/>
        </w:rPr>
        <w:t>.</w:t>
      </w:r>
    </w:p>
    <w:p w14:paraId="0C6485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king of India, iii. </w:t>
      </w:r>
      <w:hyperlink r:id="rId15963" w:anchor="Page_49" w:history="1">
        <w:r>
          <w:rPr>
            <w:rStyle w:val="Hyperlink"/>
            <w:rFonts w:eastAsia="Times New Roman"/>
            <w:sz w:val="22"/>
            <w:szCs w:val="22"/>
            <w:lang w:val="en"/>
          </w:rPr>
          <w:t>49</w:t>
        </w:r>
      </w:hyperlink>
      <w:r>
        <w:rPr>
          <w:rFonts w:eastAsia="Times New Roman"/>
          <w:sz w:val="22"/>
          <w:szCs w:val="22"/>
          <w:lang w:val="en"/>
        </w:rPr>
        <w:t xml:space="preserve">, </w:t>
      </w:r>
      <w:hyperlink r:id="rId15964" w:anchor="Page_74" w:history="1">
        <w:r>
          <w:rPr>
            <w:rStyle w:val="Hyperlink"/>
            <w:rFonts w:eastAsia="Times New Roman"/>
            <w:sz w:val="22"/>
            <w:szCs w:val="22"/>
            <w:lang w:val="en"/>
          </w:rPr>
          <w:t>74</w:t>
        </w:r>
      </w:hyperlink>
      <w:r>
        <w:rPr>
          <w:rFonts w:eastAsia="Times New Roman"/>
          <w:sz w:val="22"/>
          <w:szCs w:val="22"/>
          <w:lang w:val="en"/>
        </w:rPr>
        <w:t>.</w:t>
      </w:r>
    </w:p>
    <w:p w14:paraId="075941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Pandionidæ, ii. </w:t>
      </w:r>
      <w:hyperlink r:id="rId15965" w:anchor="Page_81" w:history="1">
        <w:r>
          <w:rPr>
            <w:rStyle w:val="Hyperlink"/>
            <w:rFonts w:eastAsia="Times New Roman"/>
            <w:sz w:val="22"/>
            <w:szCs w:val="22"/>
            <w:lang w:val="en"/>
          </w:rPr>
          <w:t>81</w:t>
        </w:r>
      </w:hyperlink>
      <w:r>
        <w:rPr>
          <w:rFonts w:eastAsia="Times New Roman"/>
          <w:sz w:val="22"/>
          <w:szCs w:val="22"/>
          <w:lang w:val="en"/>
        </w:rPr>
        <w:t>.</w:t>
      </w:r>
    </w:p>
    <w:p w14:paraId="062302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Pandōra, mother of Deucalion, ii. </w:t>
      </w:r>
      <w:hyperlink r:id="rId15966" w:anchor="Page_149" w:history="1">
        <w:r>
          <w:rPr>
            <w:rStyle w:val="Hyperlink"/>
            <w:rFonts w:eastAsia="Times New Roman"/>
            <w:sz w:val="22"/>
            <w:szCs w:val="22"/>
            <w:lang w:val="en"/>
          </w:rPr>
          <w:t>149</w:t>
        </w:r>
      </w:hyperlink>
      <w:r>
        <w:rPr>
          <w:rFonts w:eastAsia="Times New Roman"/>
          <w:sz w:val="22"/>
          <w:szCs w:val="22"/>
          <w:lang w:val="en"/>
        </w:rPr>
        <w:t>.</w:t>
      </w:r>
    </w:p>
    <w:p w14:paraId="083008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name of Southern Thessaly, ii. </w:t>
      </w:r>
      <w:hyperlink r:id="rId15967" w:anchor="Page_149" w:history="1">
        <w:r>
          <w:rPr>
            <w:rStyle w:val="Hyperlink"/>
            <w:rFonts w:eastAsia="Times New Roman"/>
            <w:sz w:val="22"/>
            <w:szCs w:val="22"/>
            <w:lang w:val="en"/>
          </w:rPr>
          <w:t>149</w:t>
        </w:r>
      </w:hyperlink>
      <w:r>
        <w:rPr>
          <w:rFonts w:eastAsia="Times New Roman"/>
          <w:sz w:val="22"/>
          <w:szCs w:val="22"/>
          <w:lang w:val="en"/>
        </w:rPr>
        <w:t>.</w:t>
      </w:r>
    </w:p>
    <w:p w14:paraId="35C705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Pandosia, c. of the Bruttii, i. </w:t>
      </w:r>
      <w:hyperlink r:id="rId15968" w:anchor="Page_382" w:history="1">
        <w:r>
          <w:rPr>
            <w:rStyle w:val="Hyperlink"/>
            <w:rFonts w:eastAsia="Times New Roman"/>
            <w:sz w:val="22"/>
            <w:szCs w:val="22"/>
            <w:lang w:val="en"/>
          </w:rPr>
          <w:t>382</w:t>
        </w:r>
      </w:hyperlink>
      <w:r>
        <w:rPr>
          <w:rFonts w:eastAsia="Times New Roman"/>
          <w:sz w:val="22"/>
          <w:szCs w:val="22"/>
          <w:lang w:val="en"/>
        </w:rPr>
        <w:t>.</w:t>
      </w:r>
    </w:p>
    <w:p w14:paraId="2F33FE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Thesprotia, i. </w:t>
      </w:r>
      <w:hyperlink r:id="rId15969" w:anchor="Page_382" w:history="1">
        <w:r>
          <w:rPr>
            <w:rStyle w:val="Hyperlink"/>
            <w:rFonts w:eastAsia="Times New Roman"/>
            <w:sz w:val="22"/>
            <w:szCs w:val="22"/>
            <w:lang w:val="en"/>
          </w:rPr>
          <w:t>382</w:t>
        </w:r>
      </w:hyperlink>
      <w:r>
        <w:rPr>
          <w:rFonts w:eastAsia="Times New Roman"/>
          <w:sz w:val="22"/>
          <w:szCs w:val="22"/>
          <w:lang w:val="en"/>
        </w:rPr>
        <w:t xml:space="preserve">, </w:t>
      </w:r>
      <w:hyperlink r:id="rId15970" w:anchor="Page_497" w:history="1">
        <w:r>
          <w:rPr>
            <w:rStyle w:val="Hyperlink"/>
            <w:rFonts w:eastAsia="Times New Roman"/>
            <w:sz w:val="22"/>
            <w:szCs w:val="22"/>
            <w:lang w:val="en"/>
          </w:rPr>
          <w:t>497</w:t>
        </w:r>
      </w:hyperlink>
      <w:r>
        <w:rPr>
          <w:rFonts w:eastAsia="Times New Roman"/>
          <w:sz w:val="22"/>
          <w:szCs w:val="22"/>
          <w:lang w:val="en"/>
        </w:rPr>
        <w:t>.</w:t>
      </w:r>
    </w:p>
    <w:p w14:paraId="78C786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Paneium, temple of Pan, at Anaphlystus, ii. </w:t>
      </w:r>
      <w:hyperlink r:id="rId15971" w:anchor="Page_89" w:history="1">
        <w:r>
          <w:rPr>
            <w:rStyle w:val="Hyperlink"/>
            <w:rFonts w:eastAsia="Times New Roman"/>
            <w:sz w:val="22"/>
            <w:szCs w:val="22"/>
            <w:lang w:val="en"/>
          </w:rPr>
          <w:t>89</w:t>
        </w:r>
      </w:hyperlink>
      <w:r>
        <w:rPr>
          <w:rFonts w:eastAsia="Times New Roman"/>
          <w:sz w:val="22"/>
          <w:szCs w:val="22"/>
          <w:lang w:val="en"/>
        </w:rPr>
        <w:t>.</w:t>
      </w:r>
    </w:p>
    <w:p w14:paraId="1987F2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Alexandria, iii. </w:t>
      </w:r>
      <w:hyperlink r:id="rId15972" w:anchor="Page_231" w:history="1">
        <w:r>
          <w:rPr>
            <w:rStyle w:val="Hyperlink"/>
            <w:rFonts w:eastAsia="Times New Roman"/>
            <w:sz w:val="22"/>
            <w:szCs w:val="22"/>
            <w:lang w:val="en"/>
          </w:rPr>
          <w:t>231</w:t>
        </w:r>
      </w:hyperlink>
      <w:r>
        <w:rPr>
          <w:rFonts w:eastAsia="Times New Roman"/>
          <w:sz w:val="22"/>
          <w:szCs w:val="22"/>
          <w:lang w:val="en"/>
        </w:rPr>
        <w:t>.</w:t>
      </w:r>
    </w:p>
    <w:p w14:paraId="0F6722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Pangæum, mtn of Macedonia, i. </w:t>
      </w:r>
      <w:hyperlink r:id="rId15973"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15974" w:anchor="Page_515" w:history="1">
        <w:r>
          <w:rPr>
            <w:rStyle w:val="Hyperlink"/>
            <w:rFonts w:eastAsia="Times New Roman"/>
            <w:sz w:val="22"/>
            <w:szCs w:val="22"/>
            <w:lang w:val="en"/>
          </w:rPr>
          <w:t>515</w:t>
        </w:r>
      </w:hyperlink>
      <w:r>
        <w:rPr>
          <w:rFonts w:eastAsia="Times New Roman"/>
          <w:sz w:val="22"/>
          <w:szCs w:val="22"/>
          <w:lang w:val="en"/>
        </w:rPr>
        <w:t xml:space="preserve">; iii. </w:t>
      </w:r>
      <w:hyperlink r:id="rId15975" w:anchor="Page_66" w:history="1">
        <w:r>
          <w:rPr>
            <w:rStyle w:val="Hyperlink"/>
            <w:rFonts w:eastAsia="Times New Roman"/>
            <w:sz w:val="22"/>
            <w:szCs w:val="22"/>
            <w:lang w:val="en"/>
          </w:rPr>
          <w:t>66</w:t>
        </w:r>
      </w:hyperlink>
      <w:r>
        <w:rPr>
          <w:rFonts w:eastAsia="Times New Roman"/>
          <w:sz w:val="22"/>
          <w:szCs w:val="22"/>
          <w:lang w:val="en"/>
        </w:rPr>
        <w:t>.</w:t>
      </w:r>
    </w:p>
    <w:p w14:paraId="02B4C0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Pangani, ii. </w:t>
      </w:r>
      <w:hyperlink r:id="rId15976" w:anchor="Page_239" w:history="1">
        <w:r>
          <w:rPr>
            <w:rStyle w:val="Hyperlink"/>
            <w:rFonts w:eastAsia="Times New Roman"/>
            <w:sz w:val="22"/>
            <w:szCs w:val="22"/>
            <w:lang w:val="en"/>
          </w:rPr>
          <w:t>239</w:t>
        </w:r>
      </w:hyperlink>
      <w:r>
        <w:rPr>
          <w:rFonts w:eastAsia="Times New Roman"/>
          <w:sz w:val="22"/>
          <w:szCs w:val="22"/>
          <w:lang w:val="en"/>
        </w:rPr>
        <w:t>.</w:t>
      </w:r>
    </w:p>
    <w:p w14:paraId="6B3E9B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Panhellenes, ii. </w:t>
      </w:r>
      <w:hyperlink r:id="rId15977" w:anchor="Page_50" w:history="1">
        <w:r>
          <w:rPr>
            <w:rStyle w:val="Hyperlink"/>
            <w:rFonts w:eastAsia="Times New Roman"/>
            <w:sz w:val="22"/>
            <w:szCs w:val="22"/>
            <w:lang w:val="en"/>
          </w:rPr>
          <w:t>50</w:t>
        </w:r>
      </w:hyperlink>
      <w:r>
        <w:rPr>
          <w:rFonts w:eastAsia="Times New Roman"/>
          <w:sz w:val="22"/>
          <w:szCs w:val="22"/>
          <w:lang w:val="en"/>
        </w:rPr>
        <w:t>.</w:t>
      </w:r>
    </w:p>
    <w:p w14:paraId="5BE90C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Panionian festival, sacrifices, ii. </w:t>
      </w:r>
      <w:hyperlink r:id="rId15978" w:anchor="Page_69" w:history="1">
        <w:r>
          <w:rPr>
            <w:rStyle w:val="Hyperlink"/>
            <w:rFonts w:eastAsia="Times New Roman"/>
            <w:sz w:val="22"/>
            <w:szCs w:val="22"/>
            <w:lang w:val="en"/>
          </w:rPr>
          <w:t>69</w:t>
        </w:r>
      </w:hyperlink>
      <w:r>
        <w:rPr>
          <w:rFonts w:eastAsia="Times New Roman"/>
          <w:sz w:val="22"/>
          <w:szCs w:val="22"/>
          <w:lang w:val="en"/>
        </w:rPr>
        <w:t>.</w:t>
      </w:r>
    </w:p>
    <w:p w14:paraId="169865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Paniōnium (</w:t>
      </w:r>
      <w:r>
        <w:rPr>
          <w:rFonts w:eastAsia="Times New Roman"/>
          <w:i/>
          <w:iCs/>
          <w:sz w:val="22"/>
          <w:szCs w:val="22"/>
          <w:lang w:val="en"/>
        </w:rPr>
        <w:t>Ischanli</w:t>
      </w:r>
      <w:r>
        <w:rPr>
          <w:rFonts w:eastAsia="Times New Roman"/>
          <w:sz w:val="22"/>
          <w:szCs w:val="22"/>
          <w:lang w:val="en"/>
        </w:rPr>
        <w:t xml:space="preserve">), iii. </w:t>
      </w:r>
      <w:hyperlink r:id="rId15979" w:anchor="Page_10" w:history="1">
        <w:r>
          <w:rPr>
            <w:rStyle w:val="Hyperlink"/>
            <w:rFonts w:eastAsia="Times New Roman"/>
            <w:sz w:val="22"/>
            <w:szCs w:val="22"/>
            <w:lang w:val="en"/>
          </w:rPr>
          <w:t>10</w:t>
        </w:r>
      </w:hyperlink>
      <w:r>
        <w:rPr>
          <w:rFonts w:eastAsia="Times New Roman"/>
          <w:sz w:val="22"/>
          <w:szCs w:val="22"/>
          <w:lang w:val="en"/>
        </w:rPr>
        <w:t>.</w:t>
      </w:r>
    </w:p>
    <w:p w14:paraId="6F75D8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Panna, t. of Samnium, i. </w:t>
      </w:r>
      <w:hyperlink r:id="rId15980" w:anchor="Page_371" w:history="1">
        <w:r>
          <w:rPr>
            <w:rStyle w:val="Hyperlink"/>
            <w:rFonts w:eastAsia="Times New Roman"/>
            <w:sz w:val="22"/>
            <w:szCs w:val="22"/>
            <w:lang w:val="en"/>
          </w:rPr>
          <w:t>371</w:t>
        </w:r>
      </w:hyperlink>
      <w:r>
        <w:rPr>
          <w:rFonts w:eastAsia="Times New Roman"/>
          <w:sz w:val="22"/>
          <w:szCs w:val="22"/>
          <w:lang w:val="en"/>
        </w:rPr>
        <w:t>.</w:t>
      </w:r>
    </w:p>
    <w:p w14:paraId="16FFDB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Pannōnia, i. </w:t>
      </w:r>
      <w:hyperlink r:id="rId15981" w:anchor="Page_483" w:history="1">
        <w:r>
          <w:rPr>
            <w:rStyle w:val="Hyperlink"/>
            <w:rFonts w:eastAsia="Times New Roman"/>
            <w:sz w:val="22"/>
            <w:szCs w:val="22"/>
            <w:lang w:val="en"/>
          </w:rPr>
          <w:t>483</w:t>
        </w:r>
      </w:hyperlink>
      <w:r>
        <w:rPr>
          <w:rFonts w:eastAsia="Times New Roman"/>
          <w:sz w:val="22"/>
          <w:szCs w:val="22"/>
          <w:lang w:val="en"/>
        </w:rPr>
        <w:t xml:space="preserve">; iii. </w:t>
      </w:r>
      <w:hyperlink r:id="rId15982" w:anchor="Page_10" w:history="1">
        <w:r>
          <w:rPr>
            <w:rStyle w:val="Hyperlink"/>
            <w:rFonts w:eastAsia="Times New Roman"/>
            <w:sz w:val="22"/>
            <w:szCs w:val="22"/>
            <w:lang w:val="en"/>
          </w:rPr>
          <w:t>10</w:t>
        </w:r>
      </w:hyperlink>
      <w:r>
        <w:rPr>
          <w:rFonts w:eastAsia="Times New Roman"/>
          <w:sz w:val="22"/>
          <w:szCs w:val="22"/>
          <w:lang w:val="en"/>
        </w:rPr>
        <w:t>.</w:t>
      </w:r>
    </w:p>
    <w:p w14:paraId="709E3D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Pannonii, Pannonians, i. </w:t>
      </w:r>
      <w:hyperlink r:id="rId15983"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15984" w:anchor="Page_448" w:history="1">
        <w:r>
          <w:rPr>
            <w:rStyle w:val="Hyperlink"/>
            <w:rFonts w:eastAsia="Times New Roman"/>
            <w:sz w:val="22"/>
            <w:szCs w:val="22"/>
            <w:lang w:val="en"/>
          </w:rPr>
          <w:t>448</w:t>
        </w:r>
      </w:hyperlink>
      <w:r>
        <w:rPr>
          <w:rFonts w:eastAsia="Times New Roman"/>
          <w:sz w:val="22"/>
          <w:szCs w:val="22"/>
          <w:lang w:val="en"/>
        </w:rPr>
        <w:t xml:space="preserve">, </w:t>
      </w:r>
      <w:hyperlink r:id="rId15985" w:anchor="Page_482" w:history="1">
        <w:r>
          <w:rPr>
            <w:rStyle w:val="Hyperlink"/>
            <w:rFonts w:eastAsia="Times New Roman"/>
            <w:sz w:val="22"/>
            <w:szCs w:val="22"/>
            <w:lang w:val="en"/>
          </w:rPr>
          <w:t>482</w:t>
        </w:r>
      </w:hyperlink>
      <w:r>
        <w:rPr>
          <w:rFonts w:eastAsia="Times New Roman"/>
          <w:sz w:val="22"/>
          <w:szCs w:val="22"/>
          <w:lang w:val="en"/>
        </w:rPr>
        <w:t xml:space="preserve">, </w:t>
      </w:r>
      <w:hyperlink r:id="rId15986" w:anchor="Page_483" w:history="1">
        <w:r>
          <w:rPr>
            <w:rStyle w:val="Hyperlink"/>
            <w:rFonts w:eastAsia="Times New Roman"/>
            <w:sz w:val="22"/>
            <w:szCs w:val="22"/>
            <w:lang w:val="en"/>
          </w:rPr>
          <w:t>483</w:t>
        </w:r>
      </w:hyperlink>
      <w:r>
        <w:rPr>
          <w:rFonts w:eastAsia="Times New Roman"/>
          <w:sz w:val="22"/>
          <w:szCs w:val="22"/>
          <w:lang w:val="en"/>
        </w:rPr>
        <w:t xml:space="preserve">, </w:t>
      </w:r>
      <w:hyperlink r:id="rId15987" w:anchor="Page_487" w:history="1">
        <w:r>
          <w:rPr>
            <w:rStyle w:val="Hyperlink"/>
            <w:rFonts w:eastAsia="Times New Roman"/>
            <w:sz w:val="22"/>
            <w:szCs w:val="22"/>
            <w:lang w:val="en"/>
          </w:rPr>
          <w:t>487</w:t>
        </w:r>
      </w:hyperlink>
      <w:r>
        <w:rPr>
          <w:rFonts w:eastAsia="Times New Roman"/>
          <w:sz w:val="22"/>
          <w:szCs w:val="22"/>
          <w:lang w:val="en"/>
        </w:rPr>
        <w:t>.</w:t>
      </w:r>
    </w:p>
    <w:p w14:paraId="01AD0E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Panŏpeis, ii. </w:t>
      </w:r>
      <w:hyperlink r:id="rId15988" w:anchor="Page_121" w:history="1">
        <w:r>
          <w:rPr>
            <w:rStyle w:val="Hyperlink"/>
            <w:rFonts w:eastAsia="Times New Roman"/>
            <w:sz w:val="22"/>
            <w:szCs w:val="22"/>
            <w:lang w:val="en"/>
          </w:rPr>
          <w:t>121</w:t>
        </w:r>
      </w:hyperlink>
      <w:r>
        <w:rPr>
          <w:rFonts w:eastAsia="Times New Roman"/>
          <w:sz w:val="22"/>
          <w:szCs w:val="22"/>
          <w:lang w:val="en"/>
        </w:rPr>
        <w:t xml:space="preserve">, </w:t>
      </w:r>
      <w:hyperlink r:id="rId15989" w:anchor="Page_123" w:history="1">
        <w:r>
          <w:rPr>
            <w:rStyle w:val="Hyperlink"/>
            <w:rFonts w:eastAsia="Times New Roman"/>
            <w:sz w:val="22"/>
            <w:szCs w:val="22"/>
            <w:lang w:val="en"/>
          </w:rPr>
          <w:t>123</w:t>
        </w:r>
      </w:hyperlink>
      <w:r>
        <w:rPr>
          <w:rFonts w:eastAsia="Times New Roman"/>
          <w:sz w:val="22"/>
          <w:szCs w:val="22"/>
          <w:lang w:val="en"/>
        </w:rPr>
        <w:t>.</w:t>
      </w:r>
    </w:p>
    <w:p w14:paraId="671856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Panŏpeus, t. of Phocis, ii. </w:t>
      </w:r>
      <w:hyperlink r:id="rId15990" w:anchor="Page_113" w:history="1">
        <w:r>
          <w:rPr>
            <w:rStyle w:val="Hyperlink"/>
            <w:rFonts w:eastAsia="Times New Roman"/>
            <w:sz w:val="22"/>
            <w:szCs w:val="22"/>
            <w:lang w:val="en"/>
          </w:rPr>
          <w:t>113</w:t>
        </w:r>
      </w:hyperlink>
      <w:r>
        <w:rPr>
          <w:rFonts w:eastAsia="Times New Roman"/>
          <w:sz w:val="22"/>
          <w:szCs w:val="22"/>
          <w:lang w:val="en"/>
        </w:rPr>
        <w:t xml:space="preserve">, </w:t>
      </w:r>
      <w:hyperlink r:id="rId15991"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15992"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15993" w:anchor="Page_124" w:history="1">
        <w:r>
          <w:rPr>
            <w:rStyle w:val="Hyperlink"/>
            <w:rFonts w:eastAsia="Times New Roman"/>
            <w:sz w:val="22"/>
            <w:szCs w:val="22"/>
            <w:lang w:val="en"/>
          </w:rPr>
          <w:t>124</w:t>
        </w:r>
      </w:hyperlink>
      <w:r>
        <w:rPr>
          <w:rFonts w:eastAsia="Times New Roman"/>
          <w:sz w:val="22"/>
          <w:szCs w:val="22"/>
          <w:lang w:val="en"/>
        </w:rPr>
        <w:t>.</w:t>
      </w:r>
    </w:p>
    <w:p w14:paraId="2BBDC5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Panōpolis, t. of Egypt, iii. </w:t>
      </w:r>
      <w:hyperlink r:id="rId15994" w:anchor="Page_258" w:history="1">
        <w:r>
          <w:rPr>
            <w:rStyle w:val="Hyperlink"/>
            <w:rFonts w:eastAsia="Times New Roman"/>
            <w:sz w:val="22"/>
            <w:szCs w:val="22"/>
            <w:lang w:val="en"/>
          </w:rPr>
          <w:t>258</w:t>
        </w:r>
      </w:hyperlink>
      <w:r>
        <w:rPr>
          <w:rFonts w:eastAsia="Times New Roman"/>
          <w:sz w:val="22"/>
          <w:szCs w:val="22"/>
          <w:lang w:val="en"/>
        </w:rPr>
        <w:t>.</w:t>
      </w:r>
    </w:p>
    <w:p w14:paraId="2A3F71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Panormus, t. of Sicily (</w:t>
      </w:r>
      <w:r>
        <w:rPr>
          <w:rFonts w:eastAsia="Times New Roman"/>
          <w:i/>
          <w:iCs/>
          <w:sz w:val="22"/>
          <w:szCs w:val="22"/>
          <w:lang w:val="en"/>
        </w:rPr>
        <w:t>Palermo</w:t>
      </w:r>
      <w:r>
        <w:rPr>
          <w:rFonts w:eastAsia="Times New Roman"/>
          <w:sz w:val="22"/>
          <w:szCs w:val="22"/>
          <w:lang w:val="en"/>
        </w:rPr>
        <w:t xml:space="preserve">), i. </w:t>
      </w:r>
      <w:hyperlink r:id="rId15995" w:anchor="Page_401" w:history="1">
        <w:r>
          <w:rPr>
            <w:rStyle w:val="Hyperlink"/>
            <w:rFonts w:eastAsia="Times New Roman"/>
            <w:sz w:val="22"/>
            <w:szCs w:val="22"/>
            <w:lang w:val="en"/>
          </w:rPr>
          <w:t>401</w:t>
        </w:r>
      </w:hyperlink>
      <w:r>
        <w:rPr>
          <w:rFonts w:eastAsia="Times New Roman"/>
          <w:sz w:val="22"/>
          <w:szCs w:val="22"/>
          <w:lang w:val="en"/>
        </w:rPr>
        <w:t xml:space="preserve">, </w:t>
      </w:r>
      <w:hyperlink r:id="rId15996" w:anchor="Page_411" w:history="1">
        <w:r>
          <w:rPr>
            <w:rStyle w:val="Hyperlink"/>
            <w:rFonts w:eastAsia="Times New Roman"/>
            <w:sz w:val="22"/>
            <w:szCs w:val="22"/>
            <w:lang w:val="en"/>
          </w:rPr>
          <w:t>411</w:t>
        </w:r>
      </w:hyperlink>
      <w:r>
        <w:rPr>
          <w:rFonts w:eastAsia="Times New Roman"/>
          <w:sz w:val="22"/>
          <w:szCs w:val="22"/>
          <w:lang w:val="en"/>
        </w:rPr>
        <w:t>.</w:t>
      </w:r>
    </w:p>
    <w:p w14:paraId="5EFCB8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t. of Epirus (</w:t>
      </w:r>
      <w:r>
        <w:rPr>
          <w:rFonts w:eastAsia="Times New Roman"/>
          <w:i/>
          <w:iCs/>
          <w:sz w:val="22"/>
          <w:szCs w:val="22"/>
          <w:lang w:val="en"/>
        </w:rPr>
        <w:t>Panormo</w:t>
      </w:r>
      <w:r>
        <w:rPr>
          <w:rFonts w:eastAsia="Times New Roman"/>
          <w:sz w:val="22"/>
          <w:szCs w:val="22"/>
          <w:lang w:val="en"/>
        </w:rPr>
        <w:t xml:space="preserve">), i. </w:t>
      </w:r>
      <w:hyperlink r:id="rId15997" w:anchor="Page_486" w:history="1">
        <w:r>
          <w:rPr>
            <w:rStyle w:val="Hyperlink"/>
            <w:rFonts w:eastAsia="Times New Roman"/>
            <w:sz w:val="22"/>
            <w:szCs w:val="22"/>
            <w:lang w:val="en"/>
          </w:rPr>
          <w:t>486</w:t>
        </w:r>
      </w:hyperlink>
      <w:r>
        <w:rPr>
          <w:rFonts w:eastAsia="Times New Roman"/>
          <w:sz w:val="22"/>
          <w:szCs w:val="22"/>
          <w:lang w:val="en"/>
        </w:rPr>
        <w:t xml:space="preserve">, </w:t>
      </w:r>
      <w:hyperlink r:id="rId15998" w:anchor="Page_497" w:history="1">
        <w:r>
          <w:rPr>
            <w:rStyle w:val="Hyperlink"/>
            <w:rFonts w:eastAsia="Times New Roman"/>
            <w:sz w:val="22"/>
            <w:szCs w:val="22"/>
            <w:lang w:val="en"/>
          </w:rPr>
          <w:t>497</w:t>
        </w:r>
      </w:hyperlink>
      <w:r>
        <w:rPr>
          <w:rFonts w:eastAsia="Times New Roman"/>
          <w:sz w:val="22"/>
          <w:szCs w:val="22"/>
          <w:lang w:val="en"/>
        </w:rPr>
        <w:t>.</w:t>
      </w:r>
    </w:p>
    <w:p w14:paraId="203A60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port of Ephesus, iii. </w:t>
      </w:r>
      <w:hyperlink r:id="rId15999" w:anchor="Page_11" w:history="1">
        <w:r>
          <w:rPr>
            <w:rStyle w:val="Hyperlink"/>
            <w:rFonts w:eastAsia="Times New Roman"/>
            <w:sz w:val="22"/>
            <w:szCs w:val="22"/>
            <w:lang w:val="en"/>
          </w:rPr>
          <w:t>11</w:t>
        </w:r>
      </w:hyperlink>
      <w:r>
        <w:rPr>
          <w:rFonts w:eastAsia="Times New Roman"/>
          <w:sz w:val="22"/>
          <w:szCs w:val="22"/>
          <w:lang w:val="en"/>
        </w:rPr>
        <w:t>.</w:t>
      </w:r>
    </w:p>
    <w:p w14:paraId="7A8DDF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Pans, with wedge-shaped heads, i. </w:t>
      </w:r>
      <w:hyperlink r:id="rId16000" w:anchor="Page_109" w:history="1">
        <w:r>
          <w:rPr>
            <w:rStyle w:val="Hyperlink"/>
            <w:rFonts w:eastAsia="Times New Roman"/>
            <w:sz w:val="22"/>
            <w:szCs w:val="22"/>
            <w:lang w:val="en"/>
          </w:rPr>
          <w:t>109</w:t>
        </w:r>
      </w:hyperlink>
      <w:r>
        <w:rPr>
          <w:rFonts w:eastAsia="Times New Roman"/>
          <w:sz w:val="22"/>
          <w:szCs w:val="22"/>
          <w:lang w:val="en"/>
        </w:rPr>
        <w:t xml:space="preserve">; ii. </w:t>
      </w:r>
      <w:hyperlink r:id="rId16001" w:anchor="Page_186" w:history="1">
        <w:r>
          <w:rPr>
            <w:rStyle w:val="Hyperlink"/>
            <w:rFonts w:eastAsia="Times New Roman"/>
            <w:sz w:val="22"/>
            <w:szCs w:val="22"/>
            <w:lang w:val="en"/>
          </w:rPr>
          <w:t>186</w:t>
        </w:r>
      </w:hyperlink>
      <w:r>
        <w:rPr>
          <w:rFonts w:eastAsia="Times New Roman"/>
          <w:sz w:val="22"/>
          <w:szCs w:val="22"/>
          <w:lang w:val="en"/>
        </w:rPr>
        <w:t>.</w:t>
      </w:r>
    </w:p>
    <w:p w14:paraId="2FCA473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Pantalaria.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Corcyra, Cossura.</w:t>
      </w:r>
    </w:p>
    <w:p w14:paraId="7E1BB7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Pantaleōn, son of Omphalion, ii. </w:t>
      </w:r>
      <w:hyperlink r:id="rId16002" w:anchor="Page_39" w:history="1">
        <w:r>
          <w:rPr>
            <w:rStyle w:val="Hyperlink"/>
            <w:rFonts w:eastAsia="Times New Roman"/>
            <w:sz w:val="22"/>
            <w:szCs w:val="22"/>
            <w:lang w:val="en"/>
          </w:rPr>
          <w:t>39</w:t>
        </w:r>
      </w:hyperlink>
      <w:r>
        <w:rPr>
          <w:rFonts w:eastAsia="Times New Roman"/>
          <w:sz w:val="22"/>
          <w:szCs w:val="22"/>
          <w:lang w:val="en"/>
        </w:rPr>
        <w:t>.</w:t>
      </w:r>
    </w:p>
    <w:p w14:paraId="0865B46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Pantano, l' Osteria del.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Gabii.</w:t>
      </w:r>
    </w:p>
    <w:p w14:paraId="40C73B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Panticapæans, ii. </w:t>
      </w:r>
      <w:hyperlink r:id="rId16003" w:anchor="Page_222" w:history="1">
        <w:r>
          <w:rPr>
            <w:rStyle w:val="Hyperlink"/>
            <w:rFonts w:eastAsia="Times New Roman"/>
            <w:sz w:val="22"/>
            <w:szCs w:val="22"/>
            <w:lang w:val="en"/>
          </w:rPr>
          <w:t>222</w:t>
        </w:r>
      </w:hyperlink>
      <w:r>
        <w:rPr>
          <w:rFonts w:eastAsia="Times New Roman"/>
          <w:sz w:val="22"/>
          <w:szCs w:val="22"/>
          <w:lang w:val="en"/>
        </w:rPr>
        <w:t>.</w:t>
      </w:r>
    </w:p>
    <w:p w14:paraId="363019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Panticapæum (</w:t>
      </w:r>
      <w:r>
        <w:rPr>
          <w:rFonts w:eastAsia="Times New Roman"/>
          <w:i/>
          <w:iCs/>
          <w:sz w:val="22"/>
          <w:szCs w:val="22"/>
          <w:lang w:val="en"/>
        </w:rPr>
        <w:t>Kertsch</w:t>
      </w:r>
      <w:r>
        <w:rPr>
          <w:rFonts w:eastAsia="Times New Roman"/>
          <w:sz w:val="22"/>
          <w:szCs w:val="22"/>
          <w:lang w:val="en"/>
        </w:rPr>
        <w:t xml:space="preserve">), i. </w:t>
      </w:r>
      <w:hyperlink r:id="rId16004" w:anchor="Page_472" w:history="1">
        <w:r>
          <w:rPr>
            <w:rStyle w:val="Hyperlink"/>
            <w:rFonts w:eastAsia="Times New Roman"/>
            <w:sz w:val="22"/>
            <w:szCs w:val="22"/>
            <w:lang w:val="en"/>
          </w:rPr>
          <w:t>472</w:t>
        </w:r>
      </w:hyperlink>
      <w:r>
        <w:rPr>
          <w:rFonts w:eastAsia="Times New Roman"/>
          <w:sz w:val="22"/>
          <w:szCs w:val="22"/>
          <w:lang w:val="en"/>
        </w:rPr>
        <w:t xml:space="preserve">, </w:t>
      </w:r>
      <w:hyperlink r:id="rId16005" w:anchor="Page_476" w:history="1">
        <w:r>
          <w:rPr>
            <w:rStyle w:val="Hyperlink"/>
            <w:rFonts w:eastAsia="Times New Roman"/>
            <w:sz w:val="22"/>
            <w:szCs w:val="22"/>
            <w:lang w:val="en"/>
          </w:rPr>
          <w:t>476</w:t>
        </w:r>
      </w:hyperlink>
      <w:r>
        <w:rPr>
          <w:rFonts w:eastAsia="Times New Roman"/>
          <w:sz w:val="22"/>
          <w:szCs w:val="22"/>
          <w:lang w:val="en"/>
        </w:rPr>
        <w:t>-478.</w:t>
      </w:r>
    </w:p>
    <w:p w14:paraId="6E60E8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Æsculapius at, i. </w:t>
      </w:r>
      <w:hyperlink r:id="rId16006" w:anchor="Page_114" w:history="1">
        <w:r>
          <w:rPr>
            <w:rStyle w:val="Hyperlink"/>
            <w:rFonts w:eastAsia="Times New Roman"/>
            <w:sz w:val="22"/>
            <w:szCs w:val="22"/>
            <w:lang w:val="en"/>
          </w:rPr>
          <w:t>114</w:t>
        </w:r>
      </w:hyperlink>
      <w:r>
        <w:rPr>
          <w:rFonts w:eastAsia="Times New Roman"/>
          <w:sz w:val="22"/>
          <w:szCs w:val="22"/>
          <w:lang w:val="en"/>
        </w:rPr>
        <w:t xml:space="preserve">; ii. </w:t>
      </w:r>
      <w:hyperlink r:id="rId16007" w:anchor="Page_221" w:history="1">
        <w:r>
          <w:rPr>
            <w:rStyle w:val="Hyperlink"/>
            <w:rFonts w:eastAsia="Times New Roman"/>
            <w:sz w:val="22"/>
            <w:szCs w:val="22"/>
            <w:lang w:val="en"/>
          </w:rPr>
          <w:t>221</w:t>
        </w:r>
      </w:hyperlink>
      <w:r>
        <w:rPr>
          <w:rFonts w:eastAsia="Times New Roman"/>
          <w:sz w:val="22"/>
          <w:szCs w:val="22"/>
          <w:lang w:val="en"/>
        </w:rPr>
        <w:t>.</w:t>
      </w:r>
    </w:p>
    <w:p w14:paraId="16D0ED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Panxani. </w:t>
      </w:r>
      <w:r>
        <w:rPr>
          <w:rFonts w:eastAsia="Times New Roman"/>
          <w:i/>
          <w:iCs/>
          <w:sz w:val="22"/>
          <w:szCs w:val="22"/>
          <w:lang w:val="en"/>
        </w:rPr>
        <w:t>See</w:t>
      </w:r>
      <w:r>
        <w:rPr>
          <w:rFonts w:eastAsia="Times New Roman"/>
          <w:sz w:val="22"/>
          <w:szCs w:val="22"/>
          <w:lang w:val="en"/>
        </w:rPr>
        <w:t xml:space="preserve"> Pangani.</w:t>
      </w:r>
    </w:p>
    <w:p w14:paraId="683505B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Papa, Cape.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Araxus.</w:t>
      </w:r>
    </w:p>
    <w:p w14:paraId="55294E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Paphlagonia, i. </w:t>
      </w:r>
      <w:hyperlink r:id="rId16008" w:anchor="Page_96" w:history="1">
        <w:r>
          <w:rPr>
            <w:rStyle w:val="Hyperlink"/>
            <w:rFonts w:eastAsia="Times New Roman"/>
            <w:sz w:val="22"/>
            <w:szCs w:val="22"/>
            <w:lang w:val="en"/>
          </w:rPr>
          <w:t>96</w:t>
        </w:r>
      </w:hyperlink>
      <w:r>
        <w:rPr>
          <w:rFonts w:eastAsia="Times New Roman"/>
          <w:sz w:val="22"/>
          <w:szCs w:val="22"/>
          <w:lang w:val="en"/>
        </w:rPr>
        <w:t xml:space="preserve">, </w:t>
      </w:r>
      <w:hyperlink r:id="rId16009" w:anchor="Page_202" w:history="1">
        <w:r>
          <w:rPr>
            <w:rStyle w:val="Hyperlink"/>
            <w:rFonts w:eastAsia="Times New Roman"/>
            <w:sz w:val="22"/>
            <w:szCs w:val="22"/>
            <w:lang w:val="en"/>
          </w:rPr>
          <w:t>202</w:t>
        </w:r>
      </w:hyperlink>
      <w:r>
        <w:rPr>
          <w:rFonts w:eastAsia="Times New Roman"/>
          <w:sz w:val="22"/>
          <w:szCs w:val="22"/>
          <w:lang w:val="en"/>
        </w:rPr>
        <w:t xml:space="preserve">, </w:t>
      </w:r>
      <w:hyperlink r:id="rId16010" w:anchor="Page_475" w:history="1">
        <w:r>
          <w:rPr>
            <w:rStyle w:val="Hyperlink"/>
            <w:rFonts w:eastAsia="Times New Roman"/>
            <w:sz w:val="22"/>
            <w:szCs w:val="22"/>
            <w:lang w:val="en"/>
          </w:rPr>
          <w:t>475</w:t>
        </w:r>
      </w:hyperlink>
      <w:r>
        <w:rPr>
          <w:rFonts w:eastAsia="Times New Roman"/>
          <w:sz w:val="22"/>
          <w:szCs w:val="22"/>
          <w:lang w:val="en"/>
        </w:rPr>
        <w:t xml:space="preserve">; ii. </w:t>
      </w:r>
      <w:hyperlink r:id="rId16011" w:anchor="Page_18" w:history="1">
        <w:r>
          <w:rPr>
            <w:rStyle w:val="Hyperlink"/>
            <w:rFonts w:eastAsia="Times New Roman"/>
            <w:sz w:val="22"/>
            <w:szCs w:val="22"/>
            <w:lang w:val="en"/>
          </w:rPr>
          <w:t>18</w:t>
        </w:r>
      </w:hyperlink>
      <w:r>
        <w:rPr>
          <w:rFonts w:eastAsia="Times New Roman"/>
          <w:sz w:val="22"/>
          <w:szCs w:val="22"/>
          <w:lang w:val="en"/>
        </w:rPr>
        <w:t xml:space="preserve">, </w:t>
      </w:r>
      <w:hyperlink r:id="rId16012"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16013"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16014"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6015"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16016" w:anchor="Page_297" w:history="1">
        <w:r>
          <w:rPr>
            <w:rStyle w:val="Hyperlink"/>
            <w:rFonts w:eastAsia="Times New Roman"/>
            <w:sz w:val="22"/>
            <w:szCs w:val="22"/>
            <w:lang w:val="en"/>
          </w:rPr>
          <w:t>297</w:t>
        </w:r>
      </w:hyperlink>
      <w:r>
        <w:rPr>
          <w:rFonts w:eastAsia="Times New Roman"/>
          <w:sz w:val="22"/>
          <w:szCs w:val="22"/>
          <w:lang w:val="en"/>
        </w:rPr>
        <w:t xml:space="preserve">, </w:t>
      </w:r>
      <w:hyperlink r:id="rId16017" w:anchor="Page_301" w:history="1">
        <w:r>
          <w:rPr>
            <w:rStyle w:val="Hyperlink"/>
            <w:rFonts w:eastAsia="Times New Roman"/>
            <w:sz w:val="22"/>
            <w:szCs w:val="22"/>
            <w:lang w:val="en"/>
          </w:rPr>
          <w:t>301</w:t>
        </w:r>
      </w:hyperlink>
      <w:r>
        <w:rPr>
          <w:rFonts w:eastAsia="Times New Roman"/>
          <w:sz w:val="22"/>
          <w:szCs w:val="22"/>
          <w:lang w:val="en"/>
        </w:rPr>
        <w:t xml:space="preserve">, </w:t>
      </w:r>
      <w:hyperlink r:id="rId16018"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16019"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16020" w:anchor="Page_329" w:history="1">
        <w:r>
          <w:rPr>
            <w:rStyle w:val="Hyperlink"/>
            <w:rFonts w:eastAsia="Times New Roman"/>
            <w:sz w:val="22"/>
            <w:szCs w:val="22"/>
            <w:lang w:val="en"/>
          </w:rPr>
          <w:t>329</w:t>
        </w:r>
      </w:hyperlink>
      <w:r>
        <w:rPr>
          <w:rFonts w:eastAsia="Times New Roman"/>
          <w:sz w:val="22"/>
          <w:szCs w:val="22"/>
          <w:lang w:val="en"/>
        </w:rPr>
        <w:t>.</w:t>
      </w:r>
    </w:p>
    <w:p w14:paraId="2CA5B7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Paphlagonian names, ii. </w:t>
      </w:r>
      <w:hyperlink r:id="rId16021" w:anchor="Page_301" w:history="1">
        <w:r>
          <w:rPr>
            <w:rStyle w:val="Hyperlink"/>
            <w:rFonts w:eastAsia="Times New Roman"/>
            <w:sz w:val="22"/>
            <w:szCs w:val="22"/>
            <w:lang w:val="en"/>
          </w:rPr>
          <w:t>301</w:t>
        </w:r>
      </w:hyperlink>
      <w:r>
        <w:rPr>
          <w:rFonts w:eastAsia="Times New Roman"/>
          <w:sz w:val="22"/>
          <w:szCs w:val="22"/>
          <w:lang w:val="en"/>
        </w:rPr>
        <w:t>.</w:t>
      </w:r>
    </w:p>
    <w:p w14:paraId="6C8DC4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Paphlagonians, i. </w:t>
      </w:r>
      <w:hyperlink r:id="rId16022"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16023" w:anchor="Page_279" w:history="1">
        <w:r>
          <w:rPr>
            <w:rStyle w:val="Hyperlink"/>
            <w:rFonts w:eastAsia="Times New Roman"/>
            <w:sz w:val="22"/>
            <w:szCs w:val="22"/>
            <w:lang w:val="en"/>
          </w:rPr>
          <w:t>279</w:t>
        </w:r>
      </w:hyperlink>
      <w:r>
        <w:rPr>
          <w:rFonts w:eastAsia="Times New Roman"/>
          <w:sz w:val="22"/>
          <w:szCs w:val="22"/>
          <w:lang w:val="en"/>
        </w:rPr>
        <w:t xml:space="preserve">, </w:t>
      </w:r>
      <w:hyperlink r:id="rId16024"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16025" w:anchor="Page_440" w:history="1">
        <w:r>
          <w:rPr>
            <w:rStyle w:val="Hyperlink"/>
            <w:rFonts w:eastAsia="Times New Roman"/>
            <w:sz w:val="22"/>
            <w:szCs w:val="22"/>
            <w:lang w:val="en"/>
          </w:rPr>
          <w:t>440</w:t>
        </w:r>
      </w:hyperlink>
      <w:r>
        <w:rPr>
          <w:rFonts w:eastAsia="Times New Roman"/>
          <w:sz w:val="22"/>
          <w:szCs w:val="22"/>
          <w:lang w:val="en"/>
        </w:rPr>
        <w:t xml:space="preserve">, </w:t>
      </w:r>
      <w:hyperlink r:id="rId16026" w:anchor="Page_458" w:history="1">
        <w:r>
          <w:rPr>
            <w:rStyle w:val="Hyperlink"/>
            <w:rFonts w:eastAsia="Times New Roman"/>
            <w:sz w:val="22"/>
            <w:szCs w:val="22"/>
            <w:lang w:val="en"/>
          </w:rPr>
          <w:t>458</w:t>
        </w:r>
      </w:hyperlink>
      <w:r>
        <w:rPr>
          <w:rFonts w:eastAsia="Times New Roman"/>
          <w:sz w:val="22"/>
          <w:szCs w:val="22"/>
          <w:lang w:val="en"/>
        </w:rPr>
        <w:t xml:space="preserve">, </w:t>
      </w:r>
      <w:hyperlink r:id="rId16027" w:anchor="Page_476" w:history="1">
        <w:r>
          <w:rPr>
            <w:rStyle w:val="Hyperlink"/>
            <w:rFonts w:eastAsia="Times New Roman"/>
            <w:sz w:val="22"/>
            <w:szCs w:val="22"/>
            <w:lang w:val="en"/>
          </w:rPr>
          <w:t>476</w:t>
        </w:r>
      </w:hyperlink>
      <w:r>
        <w:rPr>
          <w:rFonts w:eastAsia="Times New Roman"/>
          <w:sz w:val="22"/>
          <w:szCs w:val="22"/>
          <w:lang w:val="en"/>
        </w:rPr>
        <w:t xml:space="preserve">; ii. </w:t>
      </w:r>
      <w:hyperlink r:id="rId16028" w:anchor="Page_18" w:history="1">
        <w:r>
          <w:rPr>
            <w:rStyle w:val="Hyperlink"/>
            <w:rFonts w:eastAsia="Times New Roman"/>
            <w:sz w:val="22"/>
            <w:szCs w:val="22"/>
            <w:lang w:val="en"/>
          </w:rPr>
          <w:t>18</w:t>
        </w:r>
      </w:hyperlink>
      <w:r>
        <w:rPr>
          <w:rFonts w:eastAsia="Times New Roman"/>
          <w:sz w:val="22"/>
          <w:szCs w:val="22"/>
          <w:lang w:val="en"/>
        </w:rPr>
        <w:t xml:space="preserve">, </w:t>
      </w:r>
      <w:hyperlink r:id="rId16029" w:anchor="Page_302" w:history="1">
        <w:r>
          <w:rPr>
            <w:rStyle w:val="Hyperlink"/>
            <w:rFonts w:eastAsia="Times New Roman"/>
            <w:sz w:val="22"/>
            <w:szCs w:val="22"/>
            <w:lang w:val="en"/>
          </w:rPr>
          <w:t>302</w:t>
        </w:r>
      </w:hyperlink>
      <w:r>
        <w:rPr>
          <w:rFonts w:eastAsia="Times New Roman"/>
          <w:sz w:val="22"/>
          <w:szCs w:val="22"/>
          <w:lang w:val="en"/>
        </w:rPr>
        <w:t xml:space="preserve">, </w:t>
      </w:r>
      <w:hyperlink r:id="rId16030"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16031" w:anchor="Page_310" w:history="1">
        <w:r>
          <w:rPr>
            <w:rStyle w:val="Hyperlink"/>
            <w:rFonts w:eastAsia="Times New Roman"/>
            <w:sz w:val="22"/>
            <w:szCs w:val="22"/>
            <w:lang w:val="en"/>
          </w:rPr>
          <w:t>310</w:t>
        </w:r>
      </w:hyperlink>
      <w:r>
        <w:rPr>
          <w:rFonts w:eastAsia="Times New Roman"/>
          <w:sz w:val="22"/>
          <w:szCs w:val="22"/>
          <w:lang w:val="en"/>
        </w:rPr>
        <w:t xml:space="preserve">, </w:t>
      </w:r>
      <w:hyperlink r:id="rId16032" w:anchor="Page_313" w:history="1">
        <w:r>
          <w:rPr>
            <w:rStyle w:val="Hyperlink"/>
            <w:rFonts w:eastAsia="Times New Roman"/>
            <w:sz w:val="22"/>
            <w:szCs w:val="22"/>
            <w:lang w:val="en"/>
          </w:rPr>
          <w:t>313</w:t>
        </w:r>
      </w:hyperlink>
      <w:r>
        <w:rPr>
          <w:rFonts w:eastAsia="Times New Roman"/>
          <w:sz w:val="22"/>
          <w:szCs w:val="22"/>
          <w:lang w:val="en"/>
        </w:rPr>
        <w:t xml:space="preserve">, </w:t>
      </w:r>
      <w:hyperlink r:id="rId16033" w:anchor="Page_314" w:history="1">
        <w:r>
          <w:rPr>
            <w:rStyle w:val="Hyperlink"/>
            <w:rFonts w:eastAsia="Times New Roman"/>
            <w:sz w:val="22"/>
            <w:szCs w:val="22"/>
            <w:lang w:val="en"/>
          </w:rPr>
          <w:t>314</w:t>
        </w:r>
      </w:hyperlink>
      <w:r>
        <w:rPr>
          <w:rFonts w:eastAsia="Times New Roman"/>
          <w:sz w:val="22"/>
          <w:szCs w:val="22"/>
          <w:lang w:val="en"/>
        </w:rPr>
        <w:t>.</w:t>
      </w:r>
    </w:p>
    <w:p w14:paraId="15B1C4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Paphos, c. of Cyprus, i. </w:t>
      </w:r>
      <w:hyperlink r:id="rId16034" w:anchor="Page_65" w:history="1">
        <w:r>
          <w:rPr>
            <w:rStyle w:val="Hyperlink"/>
            <w:rFonts w:eastAsia="Times New Roman"/>
            <w:sz w:val="22"/>
            <w:szCs w:val="22"/>
            <w:lang w:val="en"/>
          </w:rPr>
          <w:t>65</w:t>
        </w:r>
      </w:hyperlink>
      <w:r>
        <w:rPr>
          <w:rFonts w:eastAsia="Times New Roman"/>
          <w:sz w:val="22"/>
          <w:szCs w:val="22"/>
          <w:lang w:val="en"/>
        </w:rPr>
        <w:t xml:space="preserve">; ii. </w:t>
      </w:r>
      <w:hyperlink r:id="rId16035" w:anchor="Page_13" w:history="1">
        <w:r>
          <w:rPr>
            <w:rStyle w:val="Hyperlink"/>
            <w:rFonts w:eastAsia="Times New Roman"/>
            <w:sz w:val="22"/>
            <w:szCs w:val="22"/>
            <w:lang w:val="en"/>
          </w:rPr>
          <w:t>13</w:t>
        </w:r>
      </w:hyperlink>
      <w:r>
        <w:rPr>
          <w:rFonts w:eastAsia="Times New Roman"/>
          <w:sz w:val="22"/>
          <w:szCs w:val="22"/>
          <w:lang w:val="en"/>
        </w:rPr>
        <w:t xml:space="preserve">; iii. </w:t>
      </w:r>
      <w:hyperlink r:id="rId16036" w:anchor="Page_68" w:history="1">
        <w:r>
          <w:rPr>
            <w:rStyle w:val="Hyperlink"/>
            <w:rFonts w:eastAsia="Times New Roman"/>
            <w:sz w:val="22"/>
            <w:szCs w:val="22"/>
            <w:lang w:val="en"/>
          </w:rPr>
          <w:t>68</w:t>
        </w:r>
      </w:hyperlink>
      <w:r>
        <w:rPr>
          <w:rFonts w:eastAsia="Times New Roman"/>
          <w:sz w:val="22"/>
          <w:szCs w:val="22"/>
          <w:lang w:val="en"/>
        </w:rPr>
        <w:t xml:space="preserve">, </w:t>
      </w:r>
      <w:hyperlink r:id="rId16037" w:anchor="Page_70" w:history="1">
        <w:r>
          <w:rPr>
            <w:rStyle w:val="Hyperlink"/>
            <w:rFonts w:eastAsia="Times New Roman"/>
            <w:sz w:val="22"/>
            <w:szCs w:val="22"/>
            <w:lang w:val="en"/>
          </w:rPr>
          <w:t>70</w:t>
        </w:r>
      </w:hyperlink>
      <w:r>
        <w:rPr>
          <w:rFonts w:eastAsia="Times New Roman"/>
          <w:sz w:val="22"/>
          <w:szCs w:val="22"/>
          <w:lang w:val="en"/>
        </w:rPr>
        <w:t xml:space="preserve">, </w:t>
      </w:r>
      <w:hyperlink r:id="rId16038" w:anchor="Page_71" w:history="1">
        <w:r>
          <w:rPr>
            <w:rStyle w:val="Hyperlink"/>
            <w:rFonts w:eastAsia="Times New Roman"/>
            <w:sz w:val="22"/>
            <w:szCs w:val="22"/>
            <w:lang w:val="en"/>
          </w:rPr>
          <w:t>71</w:t>
        </w:r>
      </w:hyperlink>
      <w:r>
        <w:rPr>
          <w:rFonts w:eastAsia="Times New Roman"/>
          <w:sz w:val="22"/>
          <w:szCs w:val="22"/>
          <w:lang w:val="en"/>
        </w:rPr>
        <w:t>.</w:t>
      </w:r>
    </w:p>
    <w:p w14:paraId="5FC951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Palæpaphos, iii. </w:t>
      </w:r>
      <w:hyperlink r:id="rId16039" w:anchor="Page_70" w:history="1">
        <w:r>
          <w:rPr>
            <w:rStyle w:val="Hyperlink"/>
            <w:rFonts w:eastAsia="Times New Roman"/>
            <w:sz w:val="22"/>
            <w:szCs w:val="22"/>
            <w:lang w:val="en"/>
          </w:rPr>
          <w:t>70</w:t>
        </w:r>
      </w:hyperlink>
      <w:r>
        <w:rPr>
          <w:rFonts w:eastAsia="Times New Roman"/>
          <w:sz w:val="22"/>
          <w:szCs w:val="22"/>
          <w:lang w:val="en"/>
        </w:rPr>
        <w:t xml:space="preserve">, </w:t>
      </w:r>
      <w:hyperlink r:id="rId16040" w:anchor="Page_71" w:history="1">
        <w:r>
          <w:rPr>
            <w:rStyle w:val="Hyperlink"/>
            <w:rFonts w:eastAsia="Times New Roman"/>
            <w:sz w:val="22"/>
            <w:szCs w:val="22"/>
            <w:lang w:val="en"/>
          </w:rPr>
          <w:t>71</w:t>
        </w:r>
      </w:hyperlink>
      <w:r>
        <w:rPr>
          <w:rFonts w:eastAsia="Times New Roman"/>
          <w:sz w:val="22"/>
          <w:szCs w:val="22"/>
          <w:lang w:val="en"/>
        </w:rPr>
        <w:t>.</w:t>
      </w:r>
    </w:p>
    <w:p w14:paraId="4946B0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Parachelōïtæ, in Thessaly, ii. </w:t>
      </w:r>
      <w:hyperlink r:id="rId16041" w:anchor="Page_136" w:history="1">
        <w:r>
          <w:rPr>
            <w:rStyle w:val="Hyperlink"/>
            <w:rFonts w:eastAsia="Times New Roman"/>
            <w:sz w:val="22"/>
            <w:szCs w:val="22"/>
            <w:lang w:val="en"/>
          </w:rPr>
          <w:t>136</w:t>
        </w:r>
      </w:hyperlink>
      <w:r>
        <w:rPr>
          <w:rFonts w:eastAsia="Times New Roman"/>
          <w:sz w:val="22"/>
          <w:szCs w:val="22"/>
          <w:lang w:val="en"/>
        </w:rPr>
        <w:t>.</w:t>
      </w:r>
    </w:p>
    <w:p w14:paraId="37EA0A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Ætolia, ii. </w:t>
      </w:r>
      <w:hyperlink r:id="rId16042" w:anchor="Page_136" w:history="1">
        <w:r>
          <w:rPr>
            <w:rStyle w:val="Hyperlink"/>
            <w:rFonts w:eastAsia="Times New Roman"/>
            <w:sz w:val="22"/>
            <w:szCs w:val="22"/>
            <w:lang w:val="en"/>
          </w:rPr>
          <w:t>136</w:t>
        </w:r>
      </w:hyperlink>
      <w:r>
        <w:rPr>
          <w:rFonts w:eastAsia="Times New Roman"/>
          <w:sz w:val="22"/>
          <w:szCs w:val="22"/>
          <w:lang w:val="en"/>
        </w:rPr>
        <w:t>.</w:t>
      </w:r>
    </w:p>
    <w:p w14:paraId="28907C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Parachelōïtis, distr. of Ætolia, ii. </w:t>
      </w:r>
      <w:hyperlink r:id="rId16043" w:anchor="Page_169" w:history="1">
        <w:r>
          <w:rPr>
            <w:rStyle w:val="Hyperlink"/>
            <w:rFonts w:eastAsia="Times New Roman"/>
            <w:sz w:val="22"/>
            <w:szCs w:val="22"/>
            <w:lang w:val="en"/>
          </w:rPr>
          <w:t>169</w:t>
        </w:r>
      </w:hyperlink>
      <w:r>
        <w:rPr>
          <w:rFonts w:eastAsia="Times New Roman"/>
          <w:sz w:val="22"/>
          <w:szCs w:val="22"/>
          <w:lang w:val="en"/>
        </w:rPr>
        <w:t>.</w:t>
      </w:r>
    </w:p>
    <w:p w14:paraId="49F6A4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Parachoathras, mtn of Media, ii. </w:t>
      </w:r>
      <w:hyperlink r:id="rId16044"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16045" w:anchor="Page_249" w:history="1">
        <w:r>
          <w:rPr>
            <w:rStyle w:val="Hyperlink"/>
            <w:rFonts w:eastAsia="Times New Roman"/>
            <w:sz w:val="22"/>
            <w:szCs w:val="22"/>
            <w:lang w:val="en"/>
          </w:rPr>
          <w:t>249</w:t>
        </w:r>
      </w:hyperlink>
      <w:r>
        <w:rPr>
          <w:rFonts w:eastAsia="Times New Roman"/>
          <w:sz w:val="22"/>
          <w:szCs w:val="22"/>
          <w:lang w:val="en"/>
        </w:rPr>
        <w:t xml:space="preserve">, </w:t>
      </w:r>
      <w:hyperlink r:id="rId16046"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16047" w:anchor="Page_267" w:history="1">
        <w:r>
          <w:rPr>
            <w:rStyle w:val="Hyperlink"/>
            <w:rFonts w:eastAsia="Times New Roman"/>
            <w:sz w:val="22"/>
            <w:szCs w:val="22"/>
            <w:lang w:val="en"/>
          </w:rPr>
          <w:t>267</w:t>
        </w:r>
      </w:hyperlink>
      <w:r>
        <w:rPr>
          <w:rFonts w:eastAsia="Times New Roman"/>
          <w:sz w:val="22"/>
          <w:szCs w:val="22"/>
          <w:lang w:val="en"/>
        </w:rPr>
        <w:t>.</w:t>
      </w:r>
    </w:p>
    <w:p w14:paraId="16148A26"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386]</w:t>
      </w:r>
      <w:r>
        <w:rPr>
          <w:rFonts w:eastAsia="Times New Roman"/>
          <w:sz w:val="22"/>
          <w:szCs w:val="22"/>
          <w:lang w:val="en"/>
        </w:rPr>
        <w:t xml:space="preserve">Paradeisus, t. of Cœle-Syria, iii. </w:t>
      </w:r>
      <w:hyperlink r:id="rId16048" w:anchor="Page_170" w:history="1">
        <w:r>
          <w:rPr>
            <w:rStyle w:val="Hyperlink"/>
            <w:rFonts w:eastAsia="Times New Roman"/>
            <w:sz w:val="22"/>
            <w:szCs w:val="22"/>
            <w:lang w:val="en"/>
          </w:rPr>
          <w:t>170</w:t>
        </w:r>
      </w:hyperlink>
      <w:r>
        <w:rPr>
          <w:rFonts w:eastAsia="Times New Roman"/>
          <w:sz w:val="22"/>
          <w:szCs w:val="22"/>
          <w:lang w:val="en"/>
        </w:rPr>
        <w:t>.</w:t>
      </w:r>
    </w:p>
    <w:p w14:paraId="2D0499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Parætacæ, Parætacēni, a people of Media, ii. </w:t>
      </w:r>
      <w:hyperlink r:id="rId16049" w:anchor="Page_261" w:history="1">
        <w:r>
          <w:rPr>
            <w:rStyle w:val="Hyperlink"/>
            <w:rFonts w:eastAsia="Times New Roman"/>
            <w:sz w:val="22"/>
            <w:szCs w:val="22"/>
            <w:lang w:val="en"/>
          </w:rPr>
          <w:t>261</w:t>
        </w:r>
      </w:hyperlink>
      <w:r>
        <w:rPr>
          <w:rFonts w:eastAsia="Times New Roman"/>
          <w:sz w:val="22"/>
          <w:szCs w:val="22"/>
          <w:lang w:val="en"/>
        </w:rPr>
        <w:t xml:space="preserve">, </w:t>
      </w:r>
      <w:hyperlink r:id="rId16050" w:anchor="Page_264" w:history="1">
        <w:r>
          <w:rPr>
            <w:rStyle w:val="Hyperlink"/>
            <w:rFonts w:eastAsia="Times New Roman"/>
            <w:sz w:val="22"/>
            <w:szCs w:val="22"/>
            <w:lang w:val="en"/>
          </w:rPr>
          <w:t>264</w:t>
        </w:r>
      </w:hyperlink>
      <w:r>
        <w:rPr>
          <w:rFonts w:eastAsia="Times New Roman"/>
          <w:sz w:val="22"/>
          <w:szCs w:val="22"/>
          <w:lang w:val="en"/>
        </w:rPr>
        <w:t xml:space="preserve">; iii. </w:t>
      </w:r>
      <w:hyperlink r:id="rId16051"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16052"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6053"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16054" w:anchor="Page_153" w:history="1">
        <w:r>
          <w:rPr>
            <w:rStyle w:val="Hyperlink"/>
            <w:rFonts w:eastAsia="Times New Roman"/>
            <w:sz w:val="22"/>
            <w:szCs w:val="22"/>
            <w:lang w:val="en"/>
          </w:rPr>
          <w:t>153</w:t>
        </w:r>
      </w:hyperlink>
      <w:r>
        <w:rPr>
          <w:rFonts w:eastAsia="Times New Roman"/>
          <w:sz w:val="22"/>
          <w:szCs w:val="22"/>
          <w:lang w:val="en"/>
        </w:rPr>
        <w:t>.</w:t>
      </w:r>
    </w:p>
    <w:p w14:paraId="2472C80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Parætacēne, i. </w:t>
      </w:r>
      <w:hyperlink r:id="rId16055" w:anchor="Page_123" w:history="1">
        <w:r>
          <w:rPr>
            <w:rStyle w:val="Hyperlink"/>
            <w:rFonts w:eastAsia="Times New Roman"/>
            <w:sz w:val="22"/>
            <w:szCs w:val="22"/>
            <w:lang w:val="en"/>
          </w:rPr>
          <w:t>123</w:t>
        </w:r>
      </w:hyperlink>
      <w:r>
        <w:rPr>
          <w:rFonts w:eastAsia="Times New Roman"/>
          <w:sz w:val="22"/>
          <w:szCs w:val="22"/>
          <w:lang w:val="en"/>
        </w:rPr>
        <w:t xml:space="preserve">; iii. </w:t>
      </w:r>
      <w:hyperlink r:id="rId16056"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16057"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16058" w:anchor="Page_152" w:history="1">
        <w:r>
          <w:rPr>
            <w:rStyle w:val="Hyperlink"/>
            <w:rFonts w:eastAsia="Times New Roman"/>
            <w:sz w:val="22"/>
            <w:szCs w:val="22"/>
            <w:lang w:val="en"/>
          </w:rPr>
          <w:t>152</w:t>
        </w:r>
      </w:hyperlink>
      <w:r>
        <w:rPr>
          <w:rFonts w:eastAsia="Times New Roman"/>
          <w:sz w:val="22"/>
          <w:szCs w:val="22"/>
          <w:lang w:val="en"/>
        </w:rPr>
        <w:t>.</w:t>
      </w:r>
    </w:p>
    <w:p w14:paraId="62715E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Parætŏnium, port of Marmara (</w:t>
      </w:r>
      <w:r>
        <w:rPr>
          <w:rFonts w:eastAsia="Times New Roman"/>
          <w:i/>
          <w:iCs/>
          <w:sz w:val="22"/>
          <w:szCs w:val="22"/>
          <w:lang w:val="en"/>
        </w:rPr>
        <w:t>El-Baretun</w:t>
      </w:r>
      <w:r>
        <w:rPr>
          <w:rFonts w:eastAsia="Times New Roman"/>
          <w:sz w:val="22"/>
          <w:szCs w:val="22"/>
          <w:lang w:val="en"/>
        </w:rPr>
        <w:t xml:space="preserve">), i. </w:t>
      </w:r>
      <w:hyperlink r:id="rId16059" w:anchor="Page_64" w:history="1">
        <w:r>
          <w:rPr>
            <w:rStyle w:val="Hyperlink"/>
            <w:rFonts w:eastAsia="Times New Roman"/>
            <w:sz w:val="22"/>
            <w:szCs w:val="22"/>
            <w:lang w:val="en"/>
          </w:rPr>
          <w:t>64</w:t>
        </w:r>
      </w:hyperlink>
      <w:r>
        <w:rPr>
          <w:rFonts w:eastAsia="Times New Roman"/>
          <w:sz w:val="22"/>
          <w:szCs w:val="22"/>
          <w:lang w:val="en"/>
        </w:rPr>
        <w:t xml:space="preserve">; iii. </w:t>
      </w:r>
      <w:hyperlink r:id="rId16060"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16061" w:anchor="Page_253" w:history="1">
        <w:r>
          <w:rPr>
            <w:rStyle w:val="Hyperlink"/>
            <w:rFonts w:eastAsia="Times New Roman"/>
            <w:sz w:val="22"/>
            <w:szCs w:val="22"/>
            <w:lang w:val="en"/>
          </w:rPr>
          <w:t>253</w:t>
        </w:r>
      </w:hyperlink>
      <w:r>
        <w:rPr>
          <w:rFonts w:eastAsia="Times New Roman"/>
          <w:sz w:val="22"/>
          <w:szCs w:val="22"/>
          <w:lang w:val="en"/>
        </w:rPr>
        <w:t xml:space="preserve">, </w:t>
      </w:r>
      <w:hyperlink r:id="rId16062" w:anchor="Page_259" w:history="1">
        <w:r>
          <w:rPr>
            <w:rStyle w:val="Hyperlink"/>
            <w:rFonts w:eastAsia="Times New Roman"/>
            <w:sz w:val="22"/>
            <w:szCs w:val="22"/>
            <w:lang w:val="en"/>
          </w:rPr>
          <w:t>259</w:t>
        </w:r>
      </w:hyperlink>
      <w:r>
        <w:rPr>
          <w:rFonts w:eastAsia="Times New Roman"/>
          <w:sz w:val="22"/>
          <w:szCs w:val="22"/>
          <w:lang w:val="en"/>
        </w:rPr>
        <w:t xml:space="preserve">, </w:t>
      </w:r>
      <w:hyperlink r:id="rId16063" w:anchor="Page_294" w:history="1">
        <w:r>
          <w:rPr>
            <w:rStyle w:val="Hyperlink"/>
            <w:rFonts w:eastAsia="Times New Roman"/>
            <w:sz w:val="22"/>
            <w:szCs w:val="22"/>
            <w:lang w:val="en"/>
          </w:rPr>
          <w:t>294</w:t>
        </w:r>
      </w:hyperlink>
      <w:r>
        <w:rPr>
          <w:rFonts w:eastAsia="Times New Roman"/>
          <w:sz w:val="22"/>
          <w:szCs w:val="22"/>
          <w:lang w:val="en"/>
        </w:rPr>
        <w:t>.</w:t>
      </w:r>
    </w:p>
    <w:p w14:paraId="323EB0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Paralus, founder of Clazomenæ, iii. </w:t>
      </w:r>
      <w:hyperlink r:id="rId16064" w:anchor="Page_3" w:history="1">
        <w:r>
          <w:rPr>
            <w:rStyle w:val="Hyperlink"/>
            <w:rFonts w:eastAsia="Times New Roman"/>
            <w:sz w:val="22"/>
            <w:szCs w:val="22"/>
            <w:lang w:val="en"/>
          </w:rPr>
          <w:t>3</w:t>
        </w:r>
      </w:hyperlink>
      <w:r>
        <w:rPr>
          <w:rFonts w:eastAsia="Times New Roman"/>
          <w:sz w:val="22"/>
          <w:szCs w:val="22"/>
          <w:lang w:val="en"/>
        </w:rPr>
        <w:t>.</w:t>
      </w:r>
    </w:p>
    <w:p w14:paraId="29FCF2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Parapomisus, ii. </w:t>
      </w:r>
      <w:hyperlink r:id="rId16065"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16066" w:anchor="Page_248" w:history="1">
        <w:r>
          <w:rPr>
            <w:rStyle w:val="Hyperlink"/>
            <w:rFonts w:eastAsia="Times New Roman"/>
            <w:sz w:val="22"/>
            <w:szCs w:val="22"/>
            <w:lang w:val="en"/>
          </w:rPr>
          <w:t>248</w:t>
        </w:r>
      </w:hyperlink>
      <w:r>
        <w:rPr>
          <w:rFonts w:eastAsia="Times New Roman"/>
          <w:sz w:val="22"/>
          <w:szCs w:val="22"/>
          <w:lang w:val="en"/>
        </w:rPr>
        <w:t xml:space="preserve">; iii. </w:t>
      </w:r>
      <w:hyperlink r:id="rId16067" w:anchor="Page_78" w:history="1">
        <w:r>
          <w:rPr>
            <w:rStyle w:val="Hyperlink"/>
            <w:rFonts w:eastAsia="Times New Roman"/>
            <w:sz w:val="22"/>
            <w:szCs w:val="22"/>
            <w:lang w:val="en"/>
          </w:rPr>
          <w:t>78</w:t>
        </w:r>
      </w:hyperlink>
      <w:r>
        <w:rPr>
          <w:rFonts w:eastAsia="Times New Roman"/>
          <w:sz w:val="22"/>
          <w:szCs w:val="22"/>
          <w:lang w:val="en"/>
        </w:rPr>
        <w:t xml:space="preserve">, </w:t>
      </w:r>
      <w:hyperlink r:id="rId16068" w:anchor="Page_89" w:history="1">
        <w:r>
          <w:rPr>
            <w:rStyle w:val="Hyperlink"/>
            <w:rFonts w:eastAsia="Times New Roman"/>
            <w:sz w:val="22"/>
            <w:szCs w:val="22"/>
            <w:lang w:val="en"/>
          </w:rPr>
          <w:t>89</w:t>
        </w:r>
      </w:hyperlink>
      <w:r>
        <w:rPr>
          <w:rFonts w:eastAsia="Times New Roman"/>
          <w:sz w:val="22"/>
          <w:szCs w:val="22"/>
          <w:lang w:val="en"/>
        </w:rPr>
        <w:t xml:space="preserve">, </w:t>
      </w:r>
      <w:hyperlink r:id="rId16069" w:anchor="Page_124" w:history="1">
        <w:r>
          <w:rPr>
            <w:rStyle w:val="Hyperlink"/>
            <w:rFonts w:eastAsia="Times New Roman"/>
            <w:sz w:val="22"/>
            <w:szCs w:val="22"/>
            <w:lang w:val="en"/>
          </w:rPr>
          <w:t>124</w:t>
        </w:r>
      </w:hyperlink>
      <w:r>
        <w:rPr>
          <w:rFonts w:eastAsia="Times New Roman"/>
          <w:sz w:val="22"/>
          <w:szCs w:val="22"/>
          <w:lang w:val="en"/>
        </w:rPr>
        <w:t>-126.</w:t>
      </w:r>
    </w:p>
    <w:p w14:paraId="67E846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Parapotamia, Parapotamii, t. of Phocis, ii. </w:t>
      </w:r>
      <w:hyperlink r:id="rId16070"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16071" w:anchor="Page_113" w:history="1">
        <w:r>
          <w:rPr>
            <w:rStyle w:val="Hyperlink"/>
            <w:rFonts w:eastAsia="Times New Roman"/>
            <w:sz w:val="22"/>
            <w:szCs w:val="22"/>
            <w:lang w:val="en"/>
          </w:rPr>
          <w:t>113</w:t>
        </w:r>
      </w:hyperlink>
      <w:r>
        <w:rPr>
          <w:rFonts w:eastAsia="Times New Roman"/>
          <w:sz w:val="22"/>
          <w:szCs w:val="22"/>
          <w:lang w:val="en"/>
        </w:rPr>
        <w:t xml:space="preserve">, </w:t>
      </w:r>
      <w:hyperlink r:id="rId16072"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16073" w:anchor="Page_124" w:history="1">
        <w:r>
          <w:rPr>
            <w:rStyle w:val="Hyperlink"/>
            <w:rFonts w:eastAsia="Times New Roman"/>
            <w:sz w:val="22"/>
            <w:szCs w:val="22"/>
            <w:lang w:val="en"/>
          </w:rPr>
          <w:t>124</w:t>
        </w:r>
      </w:hyperlink>
      <w:r>
        <w:rPr>
          <w:rFonts w:eastAsia="Times New Roman"/>
          <w:sz w:val="22"/>
          <w:szCs w:val="22"/>
          <w:lang w:val="en"/>
        </w:rPr>
        <w:t>.</w:t>
      </w:r>
    </w:p>
    <w:p w14:paraId="54E163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distr. of Syria, iii. </w:t>
      </w:r>
      <w:hyperlink r:id="rId16074" w:anchor="Page_166" w:history="1">
        <w:r>
          <w:rPr>
            <w:rStyle w:val="Hyperlink"/>
            <w:rFonts w:eastAsia="Times New Roman"/>
            <w:sz w:val="22"/>
            <w:szCs w:val="22"/>
            <w:lang w:val="en"/>
          </w:rPr>
          <w:t>166</w:t>
        </w:r>
      </w:hyperlink>
      <w:r>
        <w:rPr>
          <w:rFonts w:eastAsia="Times New Roman"/>
          <w:sz w:val="22"/>
          <w:szCs w:val="22"/>
          <w:lang w:val="en"/>
        </w:rPr>
        <w:t>.</w:t>
      </w:r>
    </w:p>
    <w:p w14:paraId="65A142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Parasōpia, distr. of Bœotia, ii. </w:t>
      </w:r>
      <w:hyperlink r:id="rId16075" w:anchor="Page_97" w:history="1">
        <w:r>
          <w:rPr>
            <w:rStyle w:val="Hyperlink"/>
            <w:rFonts w:eastAsia="Times New Roman"/>
            <w:sz w:val="22"/>
            <w:szCs w:val="22"/>
            <w:lang w:val="en"/>
          </w:rPr>
          <w:t>97</w:t>
        </w:r>
      </w:hyperlink>
      <w:r>
        <w:rPr>
          <w:rFonts w:eastAsia="Times New Roman"/>
          <w:sz w:val="22"/>
          <w:szCs w:val="22"/>
          <w:lang w:val="en"/>
        </w:rPr>
        <w:t xml:space="preserve">, </w:t>
      </w:r>
      <w:hyperlink r:id="rId16076" w:anchor="Page_103" w:history="1">
        <w:r>
          <w:rPr>
            <w:rStyle w:val="Hyperlink"/>
            <w:rFonts w:eastAsia="Times New Roman"/>
            <w:sz w:val="22"/>
            <w:szCs w:val="22"/>
            <w:lang w:val="en"/>
          </w:rPr>
          <w:t>103</w:t>
        </w:r>
      </w:hyperlink>
      <w:r>
        <w:rPr>
          <w:rFonts w:eastAsia="Times New Roman"/>
          <w:sz w:val="22"/>
          <w:szCs w:val="22"/>
          <w:lang w:val="en"/>
        </w:rPr>
        <w:t>.</w:t>
      </w:r>
    </w:p>
    <w:p w14:paraId="766E3C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Parasōpias, in Thessaly, ii. </w:t>
      </w:r>
      <w:hyperlink r:id="rId16077" w:anchor="Page_136" w:history="1">
        <w:r>
          <w:rPr>
            <w:rStyle w:val="Hyperlink"/>
            <w:rFonts w:eastAsia="Times New Roman"/>
            <w:sz w:val="22"/>
            <w:szCs w:val="22"/>
            <w:lang w:val="en"/>
          </w:rPr>
          <w:t>136</w:t>
        </w:r>
      </w:hyperlink>
      <w:r>
        <w:rPr>
          <w:rFonts w:eastAsia="Times New Roman"/>
          <w:sz w:val="22"/>
          <w:szCs w:val="22"/>
          <w:lang w:val="en"/>
        </w:rPr>
        <w:t>.</w:t>
      </w:r>
    </w:p>
    <w:p w14:paraId="7E173B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Parasōpii, in Bœotia, ii. </w:t>
      </w:r>
      <w:hyperlink r:id="rId16078" w:anchor="Page_103" w:history="1">
        <w:r>
          <w:rPr>
            <w:rStyle w:val="Hyperlink"/>
            <w:rFonts w:eastAsia="Times New Roman"/>
            <w:sz w:val="22"/>
            <w:szCs w:val="22"/>
            <w:lang w:val="en"/>
          </w:rPr>
          <w:t>103</w:t>
        </w:r>
      </w:hyperlink>
      <w:r>
        <w:rPr>
          <w:rFonts w:eastAsia="Times New Roman"/>
          <w:sz w:val="22"/>
          <w:szCs w:val="22"/>
          <w:lang w:val="en"/>
        </w:rPr>
        <w:t>.</w:t>
      </w:r>
    </w:p>
    <w:p w14:paraId="5C64DE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vill. of Thessaly, ii. </w:t>
      </w:r>
      <w:hyperlink r:id="rId16079" w:anchor="Page_66" w:history="1">
        <w:r>
          <w:rPr>
            <w:rStyle w:val="Hyperlink"/>
            <w:rFonts w:eastAsia="Times New Roman"/>
            <w:sz w:val="22"/>
            <w:szCs w:val="22"/>
            <w:lang w:val="en"/>
          </w:rPr>
          <w:t>66</w:t>
        </w:r>
      </w:hyperlink>
      <w:r>
        <w:rPr>
          <w:rFonts w:eastAsia="Times New Roman"/>
          <w:sz w:val="22"/>
          <w:szCs w:val="22"/>
          <w:lang w:val="en"/>
        </w:rPr>
        <w:t>.</w:t>
      </w:r>
    </w:p>
    <w:p w14:paraId="24C552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Parati, people of Sardinia, i. </w:t>
      </w:r>
      <w:hyperlink r:id="rId16080" w:anchor="Page_334" w:history="1">
        <w:r>
          <w:rPr>
            <w:rStyle w:val="Hyperlink"/>
            <w:rFonts w:eastAsia="Times New Roman"/>
            <w:sz w:val="22"/>
            <w:szCs w:val="22"/>
            <w:lang w:val="en"/>
          </w:rPr>
          <w:t>334</w:t>
        </w:r>
      </w:hyperlink>
      <w:r>
        <w:rPr>
          <w:rFonts w:eastAsia="Times New Roman"/>
          <w:sz w:val="22"/>
          <w:szCs w:val="22"/>
          <w:lang w:val="en"/>
        </w:rPr>
        <w:t>.</w:t>
      </w:r>
    </w:p>
    <w:p w14:paraId="40F4BF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Pareisactus, iii. </w:t>
      </w:r>
      <w:hyperlink r:id="rId16081" w:anchor="Page_230" w:history="1">
        <w:r>
          <w:rPr>
            <w:rStyle w:val="Hyperlink"/>
            <w:rFonts w:eastAsia="Times New Roman"/>
            <w:sz w:val="22"/>
            <w:szCs w:val="22"/>
            <w:lang w:val="en"/>
          </w:rPr>
          <w:t>230</w:t>
        </w:r>
      </w:hyperlink>
      <w:r>
        <w:rPr>
          <w:rFonts w:eastAsia="Times New Roman"/>
          <w:sz w:val="22"/>
          <w:szCs w:val="22"/>
          <w:lang w:val="en"/>
        </w:rPr>
        <w:t>.</w:t>
      </w:r>
    </w:p>
    <w:p w14:paraId="0874C0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Parianē, ii. </w:t>
      </w:r>
      <w:hyperlink r:id="rId16082" w:anchor="Page_350" w:history="1">
        <w:r>
          <w:rPr>
            <w:rStyle w:val="Hyperlink"/>
            <w:rFonts w:eastAsia="Times New Roman"/>
            <w:sz w:val="22"/>
            <w:szCs w:val="22"/>
            <w:lang w:val="en"/>
          </w:rPr>
          <w:t>350</w:t>
        </w:r>
      </w:hyperlink>
      <w:r>
        <w:rPr>
          <w:rFonts w:eastAsia="Times New Roman"/>
          <w:sz w:val="22"/>
          <w:szCs w:val="22"/>
          <w:lang w:val="en"/>
        </w:rPr>
        <w:t>.</w:t>
      </w:r>
    </w:p>
    <w:p w14:paraId="01FC10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Pariani, ii. </w:t>
      </w:r>
      <w:hyperlink r:id="rId16083"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16084" w:anchor="Page_348" w:history="1">
        <w:r>
          <w:rPr>
            <w:rStyle w:val="Hyperlink"/>
            <w:rFonts w:eastAsia="Times New Roman"/>
            <w:sz w:val="22"/>
            <w:szCs w:val="22"/>
            <w:lang w:val="en"/>
          </w:rPr>
          <w:t>348</w:t>
        </w:r>
      </w:hyperlink>
      <w:r>
        <w:rPr>
          <w:rFonts w:eastAsia="Times New Roman"/>
          <w:sz w:val="22"/>
          <w:szCs w:val="22"/>
          <w:lang w:val="en"/>
        </w:rPr>
        <w:t xml:space="preserve">, </w:t>
      </w:r>
      <w:hyperlink r:id="rId16085" w:anchor="Page_374" w:history="1">
        <w:r>
          <w:rPr>
            <w:rStyle w:val="Hyperlink"/>
            <w:rFonts w:eastAsia="Times New Roman"/>
            <w:sz w:val="22"/>
            <w:szCs w:val="22"/>
            <w:lang w:val="en"/>
          </w:rPr>
          <w:t>374</w:t>
        </w:r>
      </w:hyperlink>
      <w:r>
        <w:rPr>
          <w:rFonts w:eastAsia="Times New Roman"/>
          <w:sz w:val="22"/>
          <w:szCs w:val="22"/>
          <w:lang w:val="en"/>
        </w:rPr>
        <w:t>.</w:t>
      </w:r>
    </w:p>
    <w:p w14:paraId="3E0D10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Parii, Parians, inhabitants of the island of Paros, i. </w:t>
      </w:r>
      <w:hyperlink r:id="rId16086" w:anchor="Page_484" w:history="1">
        <w:r>
          <w:rPr>
            <w:rStyle w:val="Hyperlink"/>
            <w:rFonts w:eastAsia="Times New Roman"/>
            <w:sz w:val="22"/>
            <w:szCs w:val="22"/>
            <w:lang w:val="en"/>
          </w:rPr>
          <w:t>484</w:t>
        </w:r>
      </w:hyperlink>
      <w:r>
        <w:rPr>
          <w:rFonts w:eastAsia="Times New Roman"/>
          <w:sz w:val="22"/>
          <w:szCs w:val="22"/>
          <w:lang w:val="en"/>
        </w:rPr>
        <w:t xml:space="preserve">; ii. </w:t>
      </w:r>
      <w:hyperlink r:id="rId16087"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16088" w:anchor="Page_349" w:history="1">
        <w:r>
          <w:rPr>
            <w:rStyle w:val="Hyperlink"/>
            <w:rFonts w:eastAsia="Times New Roman"/>
            <w:sz w:val="22"/>
            <w:szCs w:val="22"/>
            <w:lang w:val="en"/>
          </w:rPr>
          <w:t>349</w:t>
        </w:r>
      </w:hyperlink>
      <w:r>
        <w:rPr>
          <w:rFonts w:eastAsia="Times New Roman"/>
          <w:sz w:val="22"/>
          <w:szCs w:val="22"/>
          <w:lang w:val="en"/>
        </w:rPr>
        <w:t>.</w:t>
      </w:r>
    </w:p>
    <w:p w14:paraId="164E92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Paris (Alexander), i. </w:t>
      </w:r>
      <w:hyperlink r:id="rId16089" w:anchor="Page_65" w:history="1">
        <w:r>
          <w:rPr>
            <w:rStyle w:val="Hyperlink"/>
            <w:rFonts w:eastAsia="Times New Roman"/>
            <w:sz w:val="22"/>
            <w:szCs w:val="22"/>
            <w:lang w:val="en"/>
          </w:rPr>
          <w:t>65</w:t>
        </w:r>
      </w:hyperlink>
      <w:r>
        <w:rPr>
          <w:rFonts w:eastAsia="Times New Roman"/>
          <w:sz w:val="22"/>
          <w:szCs w:val="22"/>
          <w:lang w:val="en"/>
        </w:rPr>
        <w:t xml:space="preserve">, </w:t>
      </w:r>
      <w:hyperlink r:id="rId16090" w:anchor="Page_274" w:history="1">
        <w:r>
          <w:rPr>
            <w:rStyle w:val="Hyperlink"/>
            <w:rFonts w:eastAsia="Times New Roman"/>
            <w:sz w:val="22"/>
            <w:szCs w:val="22"/>
            <w:lang w:val="en"/>
          </w:rPr>
          <w:t>274</w:t>
        </w:r>
      </w:hyperlink>
      <w:r>
        <w:rPr>
          <w:rFonts w:eastAsia="Times New Roman"/>
          <w:sz w:val="22"/>
          <w:szCs w:val="22"/>
          <w:lang w:val="en"/>
        </w:rPr>
        <w:t xml:space="preserve">; ii. </w:t>
      </w:r>
      <w:hyperlink r:id="rId16091"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16092" w:anchor="Page_376" w:history="1">
        <w:r>
          <w:rPr>
            <w:rStyle w:val="Hyperlink"/>
            <w:rFonts w:eastAsia="Times New Roman"/>
            <w:sz w:val="22"/>
            <w:szCs w:val="22"/>
            <w:lang w:val="en"/>
          </w:rPr>
          <w:t>376</w:t>
        </w:r>
      </w:hyperlink>
      <w:r>
        <w:rPr>
          <w:rFonts w:eastAsia="Times New Roman"/>
          <w:sz w:val="22"/>
          <w:szCs w:val="22"/>
          <w:lang w:val="en"/>
        </w:rPr>
        <w:t>.</w:t>
      </w:r>
    </w:p>
    <w:p w14:paraId="5F66E4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Parisa, ii. </w:t>
      </w:r>
      <w:hyperlink r:id="rId16093" w:anchor="Page_235" w:history="1">
        <w:r>
          <w:rPr>
            <w:rStyle w:val="Hyperlink"/>
            <w:rFonts w:eastAsia="Times New Roman"/>
            <w:sz w:val="22"/>
            <w:szCs w:val="22"/>
            <w:lang w:val="en"/>
          </w:rPr>
          <w:t>235</w:t>
        </w:r>
      </w:hyperlink>
      <w:r>
        <w:rPr>
          <w:rFonts w:eastAsia="Times New Roman"/>
          <w:sz w:val="22"/>
          <w:szCs w:val="22"/>
          <w:lang w:val="en"/>
        </w:rPr>
        <w:t>.</w:t>
      </w:r>
    </w:p>
    <w:p w14:paraId="095676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Parisades, i. </w:t>
      </w:r>
      <w:hyperlink r:id="rId16094" w:anchor="Page_476" w:history="1">
        <w:r>
          <w:rPr>
            <w:rStyle w:val="Hyperlink"/>
            <w:rFonts w:eastAsia="Times New Roman"/>
            <w:sz w:val="22"/>
            <w:szCs w:val="22"/>
            <w:lang w:val="en"/>
          </w:rPr>
          <w:t>476</w:t>
        </w:r>
      </w:hyperlink>
      <w:r>
        <w:rPr>
          <w:rFonts w:eastAsia="Times New Roman"/>
          <w:sz w:val="22"/>
          <w:szCs w:val="22"/>
          <w:lang w:val="en"/>
        </w:rPr>
        <w:t xml:space="preserve">, </w:t>
      </w:r>
      <w:hyperlink r:id="rId16095" w:anchor="Page_477" w:history="1">
        <w:r>
          <w:rPr>
            <w:rStyle w:val="Hyperlink"/>
            <w:rFonts w:eastAsia="Times New Roman"/>
            <w:sz w:val="22"/>
            <w:szCs w:val="22"/>
            <w:lang w:val="en"/>
          </w:rPr>
          <w:t>477</w:t>
        </w:r>
      </w:hyperlink>
      <w:r>
        <w:rPr>
          <w:rFonts w:eastAsia="Times New Roman"/>
          <w:sz w:val="22"/>
          <w:szCs w:val="22"/>
          <w:lang w:val="en"/>
        </w:rPr>
        <w:t>.</w:t>
      </w:r>
    </w:p>
    <w:p w14:paraId="55196A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Parisii, people of Gaul, i. </w:t>
      </w:r>
      <w:hyperlink r:id="rId16096" w:anchor="Page_290" w:history="1">
        <w:r>
          <w:rPr>
            <w:rStyle w:val="Hyperlink"/>
            <w:rFonts w:eastAsia="Times New Roman"/>
            <w:sz w:val="22"/>
            <w:szCs w:val="22"/>
            <w:lang w:val="en"/>
          </w:rPr>
          <w:t>290</w:t>
        </w:r>
      </w:hyperlink>
      <w:r>
        <w:rPr>
          <w:rFonts w:eastAsia="Times New Roman"/>
          <w:sz w:val="22"/>
          <w:szCs w:val="22"/>
          <w:lang w:val="en"/>
        </w:rPr>
        <w:t>.</w:t>
      </w:r>
    </w:p>
    <w:p w14:paraId="4B0BEF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Parisus, r. of Pannonia, i. </w:t>
      </w:r>
      <w:hyperlink r:id="rId16097" w:anchor="Page_482" w:history="1">
        <w:r>
          <w:rPr>
            <w:rStyle w:val="Hyperlink"/>
            <w:rFonts w:eastAsia="Times New Roman"/>
            <w:sz w:val="22"/>
            <w:szCs w:val="22"/>
            <w:lang w:val="en"/>
          </w:rPr>
          <w:t>482</w:t>
        </w:r>
      </w:hyperlink>
      <w:r>
        <w:rPr>
          <w:rFonts w:eastAsia="Times New Roman"/>
          <w:sz w:val="22"/>
          <w:szCs w:val="22"/>
          <w:lang w:val="en"/>
        </w:rPr>
        <w:t>.</w:t>
      </w:r>
    </w:p>
    <w:p w14:paraId="23ED450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Parium, c. of Mysia (</w:t>
      </w:r>
      <w:r>
        <w:rPr>
          <w:rFonts w:eastAsia="Times New Roman"/>
          <w:i/>
          <w:iCs/>
          <w:sz w:val="22"/>
          <w:szCs w:val="22"/>
          <w:lang w:val="en"/>
        </w:rPr>
        <w:t>Kamaraes</w:t>
      </w:r>
      <w:r>
        <w:rPr>
          <w:rFonts w:eastAsia="Times New Roman"/>
          <w:sz w:val="22"/>
          <w:szCs w:val="22"/>
          <w:lang w:val="en"/>
        </w:rPr>
        <w:t xml:space="preserve"> or </w:t>
      </w:r>
      <w:r>
        <w:rPr>
          <w:rFonts w:eastAsia="Times New Roman"/>
          <w:i/>
          <w:iCs/>
          <w:sz w:val="22"/>
          <w:szCs w:val="22"/>
          <w:lang w:val="en"/>
        </w:rPr>
        <w:t>Kemer</w:t>
      </w:r>
      <w:r>
        <w:rPr>
          <w:rFonts w:eastAsia="Times New Roman"/>
          <w:sz w:val="22"/>
          <w:szCs w:val="22"/>
          <w:lang w:val="en"/>
        </w:rPr>
        <w:t xml:space="preserve">), i. </w:t>
      </w:r>
      <w:hyperlink r:id="rId16098" w:anchor="Page_518" w:history="1">
        <w:r>
          <w:rPr>
            <w:rStyle w:val="Hyperlink"/>
            <w:rFonts w:eastAsia="Times New Roman"/>
            <w:sz w:val="22"/>
            <w:szCs w:val="22"/>
            <w:lang w:val="en"/>
          </w:rPr>
          <w:t>518</w:t>
        </w:r>
      </w:hyperlink>
      <w:r>
        <w:rPr>
          <w:rFonts w:eastAsia="Times New Roman"/>
          <w:sz w:val="22"/>
          <w:szCs w:val="22"/>
          <w:lang w:val="en"/>
        </w:rPr>
        <w:t xml:space="preserve">; ii. </w:t>
      </w:r>
      <w:hyperlink r:id="rId16099" w:anchor="Page_340" w:history="1">
        <w:r>
          <w:rPr>
            <w:rStyle w:val="Hyperlink"/>
            <w:rFonts w:eastAsia="Times New Roman"/>
            <w:sz w:val="22"/>
            <w:szCs w:val="22"/>
            <w:lang w:val="en"/>
          </w:rPr>
          <w:t>340</w:t>
        </w:r>
      </w:hyperlink>
      <w:r>
        <w:rPr>
          <w:rFonts w:eastAsia="Times New Roman"/>
          <w:sz w:val="22"/>
          <w:szCs w:val="22"/>
          <w:lang w:val="en"/>
        </w:rPr>
        <w:t xml:space="preserve">, </w:t>
      </w:r>
      <w:hyperlink r:id="rId16100" w:anchor="Page_348" w:history="1">
        <w:r>
          <w:rPr>
            <w:rStyle w:val="Hyperlink"/>
            <w:rFonts w:eastAsia="Times New Roman"/>
            <w:sz w:val="22"/>
            <w:szCs w:val="22"/>
            <w:lang w:val="en"/>
          </w:rPr>
          <w:t>348</w:t>
        </w:r>
      </w:hyperlink>
      <w:r>
        <w:rPr>
          <w:rFonts w:eastAsia="Times New Roman"/>
          <w:sz w:val="22"/>
          <w:szCs w:val="22"/>
          <w:lang w:val="en"/>
        </w:rPr>
        <w:t>-351.</w:t>
      </w:r>
    </w:p>
    <w:p w14:paraId="607EC1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the Propontis, ii. </w:t>
      </w:r>
      <w:hyperlink r:id="rId16101" w:anchor="Page_210" w:history="1">
        <w:r>
          <w:rPr>
            <w:rStyle w:val="Hyperlink"/>
            <w:rFonts w:eastAsia="Times New Roman"/>
            <w:sz w:val="22"/>
            <w:szCs w:val="22"/>
            <w:lang w:val="en"/>
          </w:rPr>
          <w:t>210</w:t>
        </w:r>
      </w:hyperlink>
      <w:r>
        <w:rPr>
          <w:rFonts w:eastAsia="Times New Roman"/>
          <w:sz w:val="22"/>
          <w:szCs w:val="22"/>
          <w:lang w:val="en"/>
        </w:rPr>
        <w:t>.</w:t>
      </w:r>
    </w:p>
    <w:p w14:paraId="79CDDF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Parma, t. of Cisalpine Gaul, i. </w:t>
      </w:r>
      <w:hyperlink r:id="rId16102" w:anchor="Page_322" w:history="1">
        <w:r>
          <w:rPr>
            <w:rStyle w:val="Hyperlink"/>
            <w:rFonts w:eastAsia="Times New Roman"/>
            <w:sz w:val="22"/>
            <w:szCs w:val="22"/>
            <w:lang w:val="en"/>
          </w:rPr>
          <w:t>322</w:t>
        </w:r>
      </w:hyperlink>
      <w:r>
        <w:rPr>
          <w:rFonts w:eastAsia="Times New Roman"/>
          <w:sz w:val="22"/>
          <w:szCs w:val="22"/>
          <w:lang w:val="en"/>
        </w:rPr>
        <w:t>.</w:t>
      </w:r>
    </w:p>
    <w:p w14:paraId="6A084C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Parmĕnides, i. </w:t>
      </w:r>
      <w:hyperlink r:id="rId16103"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16104" w:anchor="Page_375" w:history="1">
        <w:r>
          <w:rPr>
            <w:rStyle w:val="Hyperlink"/>
            <w:rFonts w:eastAsia="Times New Roman"/>
            <w:sz w:val="22"/>
            <w:szCs w:val="22"/>
            <w:lang w:val="en"/>
          </w:rPr>
          <w:t>375</w:t>
        </w:r>
      </w:hyperlink>
      <w:r>
        <w:rPr>
          <w:rFonts w:eastAsia="Times New Roman"/>
          <w:sz w:val="22"/>
          <w:szCs w:val="22"/>
          <w:lang w:val="en"/>
        </w:rPr>
        <w:t>.</w:t>
      </w:r>
    </w:p>
    <w:p w14:paraId="5B5A43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Parmenio, ii. </w:t>
      </w:r>
      <w:hyperlink r:id="rId16105" w:anchor="Page_272" w:history="1">
        <w:r>
          <w:rPr>
            <w:rStyle w:val="Hyperlink"/>
            <w:rFonts w:eastAsia="Times New Roman"/>
            <w:sz w:val="22"/>
            <w:szCs w:val="22"/>
            <w:lang w:val="en"/>
          </w:rPr>
          <w:t>272</w:t>
        </w:r>
      </w:hyperlink>
      <w:r>
        <w:rPr>
          <w:rFonts w:eastAsia="Times New Roman"/>
          <w:sz w:val="22"/>
          <w:szCs w:val="22"/>
          <w:lang w:val="en"/>
        </w:rPr>
        <w:t xml:space="preserve">; iii. </w:t>
      </w:r>
      <w:hyperlink r:id="rId16106" w:anchor="Page_125" w:history="1">
        <w:r>
          <w:rPr>
            <w:rStyle w:val="Hyperlink"/>
            <w:rFonts w:eastAsia="Times New Roman"/>
            <w:sz w:val="22"/>
            <w:szCs w:val="22"/>
            <w:lang w:val="en"/>
          </w:rPr>
          <w:t>125</w:t>
        </w:r>
      </w:hyperlink>
      <w:r>
        <w:rPr>
          <w:rFonts w:eastAsia="Times New Roman"/>
          <w:sz w:val="22"/>
          <w:szCs w:val="22"/>
          <w:lang w:val="en"/>
        </w:rPr>
        <w:t>.</w:t>
      </w:r>
    </w:p>
    <w:p w14:paraId="30D2AE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Parmesans, i. </w:t>
      </w:r>
      <w:hyperlink r:id="rId16107" w:anchor="Page_323" w:history="1">
        <w:r>
          <w:rPr>
            <w:rStyle w:val="Hyperlink"/>
            <w:rFonts w:eastAsia="Times New Roman"/>
            <w:sz w:val="22"/>
            <w:szCs w:val="22"/>
            <w:lang w:val="en"/>
          </w:rPr>
          <w:t>323</w:t>
        </w:r>
      </w:hyperlink>
      <w:r>
        <w:rPr>
          <w:rFonts w:eastAsia="Times New Roman"/>
          <w:sz w:val="22"/>
          <w:szCs w:val="22"/>
          <w:lang w:val="en"/>
        </w:rPr>
        <w:t>.</w:t>
      </w:r>
    </w:p>
    <w:p w14:paraId="1D78F8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Parmesus, ii. </w:t>
      </w:r>
      <w:hyperlink r:id="rId16108" w:anchor="Page_108" w:history="1">
        <w:r>
          <w:rPr>
            <w:rStyle w:val="Hyperlink"/>
            <w:rFonts w:eastAsia="Times New Roman"/>
            <w:sz w:val="22"/>
            <w:szCs w:val="22"/>
            <w:lang w:val="en"/>
          </w:rPr>
          <w:t>108</w:t>
        </w:r>
      </w:hyperlink>
      <w:r>
        <w:rPr>
          <w:rFonts w:eastAsia="Times New Roman"/>
          <w:sz w:val="22"/>
          <w:szCs w:val="22"/>
          <w:lang w:val="en"/>
        </w:rPr>
        <w:t>.</w:t>
      </w:r>
    </w:p>
    <w:p w14:paraId="44DDC1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Parnassii, ii. </w:t>
      </w:r>
      <w:hyperlink r:id="rId16109" w:anchor="Page_121" w:history="1">
        <w:r>
          <w:rPr>
            <w:rStyle w:val="Hyperlink"/>
            <w:rFonts w:eastAsia="Times New Roman"/>
            <w:sz w:val="22"/>
            <w:szCs w:val="22"/>
            <w:lang w:val="en"/>
          </w:rPr>
          <w:t>121</w:t>
        </w:r>
      </w:hyperlink>
      <w:r>
        <w:rPr>
          <w:rFonts w:eastAsia="Times New Roman"/>
          <w:sz w:val="22"/>
          <w:szCs w:val="22"/>
          <w:lang w:val="en"/>
        </w:rPr>
        <w:t>.</w:t>
      </w:r>
    </w:p>
    <w:p w14:paraId="0A52A6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Parnassus, i. </w:t>
      </w:r>
      <w:hyperlink r:id="rId16110" w:anchor="Page_40" w:history="1">
        <w:r>
          <w:rPr>
            <w:rStyle w:val="Hyperlink"/>
            <w:rFonts w:eastAsia="Times New Roman"/>
            <w:sz w:val="22"/>
            <w:szCs w:val="22"/>
            <w:lang w:val="en"/>
          </w:rPr>
          <w:t>40</w:t>
        </w:r>
      </w:hyperlink>
      <w:r>
        <w:rPr>
          <w:rFonts w:eastAsia="Times New Roman"/>
          <w:sz w:val="22"/>
          <w:szCs w:val="22"/>
          <w:lang w:val="en"/>
        </w:rPr>
        <w:t xml:space="preserve">, </w:t>
      </w:r>
      <w:hyperlink r:id="rId16111" w:anchor="Page_311" w:history="1">
        <w:r>
          <w:rPr>
            <w:rStyle w:val="Hyperlink"/>
            <w:rFonts w:eastAsia="Times New Roman"/>
            <w:sz w:val="22"/>
            <w:szCs w:val="22"/>
            <w:lang w:val="en"/>
          </w:rPr>
          <w:t>311</w:t>
        </w:r>
      </w:hyperlink>
      <w:r>
        <w:rPr>
          <w:rFonts w:eastAsia="Times New Roman"/>
          <w:sz w:val="22"/>
          <w:szCs w:val="22"/>
          <w:lang w:val="en"/>
        </w:rPr>
        <w:t xml:space="preserve">, </w:t>
      </w:r>
      <w:hyperlink r:id="rId16112" w:anchor="Page_505" w:history="1">
        <w:r>
          <w:rPr>
            <w:rStyle w:val="Hyperlink"/>
            <w:rFonts w:eastAsia="Times New Roman"/>
            <w:sz w:val="22"/>
            <w:szCs w:val="22"/>
            <w:lang w:val="en"/>
          </w:rPr>
          <w:t>505</w:t>
        </w:r>
      </w:hyperlink>
      <w:r>
        <w:rPr>
          <w:rFonts w:eastAsia="Times New Roman"/>
          <w:sz w:val="22"/>
          <w:szCs w:val="22"/>
          <w:lang w:val="en"/>
        </w:rPr>
        <w:t xml:space="preserve">; ii. </w:t>
      </w:r>
      <w:hyperlink r:id="rId16113" w:anchor="Page_2" w:history="1">
        <w:r>
          <w:rPr>
            <w:rStyle w:val="Hyperlink"/>
            <w:rFonts w:eastAsia="Times New Roman"/>
            <w:sz w:val="22"/>
            <w:szCs w:val="22"/>
            <w:lang w:val="en"/>
          </w:rPr>
          <w:t>2</w:t>
        </w:r>
      </w:hyperlink>
      <w:r>
        <w:rPr>
          <w:rFonts w:eastAsia="Times New Roman"/>
          <w:sz w:val="22"/>
          <w:szCs w:val="22"/>
          <w:lang w:val="en"/>
        </w:rPr>
        <w:t xml:space="preserve">, </w:t>
      </w:r>
      <w:hyperlink r:id="rId16114" w:anchor="Page_62" w:history="1">
        <w:r>
          <w:rPr>
            <w:rStyle w:val="Hyperlink"/>
            <w:rFonts w:eastAsia="Times New Roman"/>
            <w:sz w:val="22"/>
            <w:szCs w:val="22"/>
            <w:lang w:val="en"/>
          </w:rPr>
          <w:t>62</w:t>
        </w:r>
      </w:hyperlink>
      <w:r>
        <w:rPr>
          <w:rFonts w:eastAsia="Times New Roman"/>
          <w:sz w:val="22"/>
          <w:szCs w:val="22"/>
          <w:lang w:val="en"/>
        </w:rPr>
        <w:t xml:space="preserve">, </w:t>
      </w:r>
      <w:hyperlink r:id="rId16115" w:anchor="Page_67" w:history="1">
        <w:r>
          <w:rPr>
            <w:rStyle w:val="Hyperlink"/>
            <w:rFonts w:eastAsia="Times New Roman"/>
            <w:sz w:val="22"/>
            <w:szCs w:val="22"/>
            <w:lang w:val="en"/>
          </w:rPr>
          <w:t>67</w:t>
        </w:r>
      </w:hyperlink>
      <w:r>
        <w:rPr>
          <w:rFonts w:eastAsia="Times New Roman"/>
          <w:sz w:val="22"/>
          <w:szCs w:val="22"/>
          <w:lang w:val="en"/>
        </w:rPr>
        <w:t xml:space="preserve">, </w:t>
      </w:r>
      <w:hyperlink r:id="rId16116" w:anchor="Page_93" w:history="1">
        <w:r>
          <w:rPr>
            <w:rStyle w:val="Hyperlink"/>
            <w:rFonts w:eastAsia="Times New Roman"/>
            <w:sz w:val="22"/>
            <w:szCs w:val="22"/>
            <w:lang w:val="en"/>
          </w:rPr>
          <w:t>93</w:t>
        </w:r>
      </w:hyperlink>
      <w:r>
        <w:rPr>
          <w:rFonts w:eastAsia="Times New Roman"/>
          <w:sz w:val="22"/>
          <w:szCs w:val="22"/>
          <w:lang w:val="en"/>
        </w:rPr>
        <w:t xml:space="preserve">, </w:t>
      </w:r>
      <w:hyperlink r:id="rId16117"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16118" w:anchor="Page_114" w:history="1">
        <w:r>
          <w:rPr>
            <w:rStyle w:val="Hyperlink"/>
            <w:rFonts w:eastAsia="Times New Roman"/>
            <w:sz w:val="22"/>
            <w:szCs w:val="22"/>
            <w:lang w:val="en"/>
          </w:rPr>
          <w:t>114</w:t>
        </w:r>
      </w:hyperlink>
      <w:r>
        <w:rPr>
          <w:rFonts w:eastAsia="Times New Roman"/>
          <w:sz w:val="22"/>
          <w:szCs w:val="22"/>
          <w:lang w:val="en"/>
        </w:rPr>
        <w:t xml:space="preserve">-116, </w:t>
      </w:r>
      <w:hyperlink r:id="rId16119" w:anchor="Page_121" w:history="1">
        <w:r>
          <w:rPr>
            <w:rStyle w:val="Hyperlink"/>
            <w:rFonts w:eastAsia="Times New Roman"/>
            <w:sz w:val="22"/>
            <w:szCs w:val="22"/>
            <w:lang w:val="en"/>
          </w:rPr>
          <w:t>121</w:t>
        </w:r>
      </w:hyperlink>
      <w:r>
        <w:rPr>
          <w:rFonts w:eastAsia="Times New Roman"/>
          <w:sz w:val="22"/>
          <w:szCs w:val="22"/>
          <w:lang w:val="en"/>
        </w:rPr>
        <w:t xml:space="preserve">, </w:t>
      </w:r>
      <w:hyperlink r:id="rId16120"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16121"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16122"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16123"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16124"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16125" w:anchor="Page_195" w:history="1">
        <w:r>
          <w:rPr>
            <w:rStyle w:val="Hyperlink"/>
            <w:rFonts w:eastAsia="Times New Roman"/>
            <w:sz w:val="22"/>
            <w:szCs w:val="22"/>
            <w:lang w:val="en"/>
          </w:rPr>
          <w:t>195</w:t>
        </w:r>
      </w:hyperlink>
      <w:r>
        <w:rPr>
          <w:rFonts w:eastAsia="Times New Roman"/>
          <w:sz w:val="22"/>
          <w:szCs w:val="22"/>
          <w:lang w:val="en"/>
        </w:rPr>
        <w:t>.</w:t>
      </w:r>
    </w:p>
    <w:p w14:paraId="1FCA5A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Parnēs, mtn of Attica, ii. </w:t>
      </w:r>
      <w:hyperlink r:id="rId16126" w:anchor="Page_90" w:history="1">
        <w:r>
          <w:rPr>
            <w:rStyle w:val="Hyperlink"/>
            <w:rFonts w:eastAsia="Times New Roman"/>
            <w:sz w:val="22"/>
            <w:szCs w:val="22"/>
            <w:lang w:val="en"/>
          </w:rPr>
          <w:t>90</w:t>
        </w:r>
      </w:hyperlink>
      <w:r>
        <w:rPr>
          <w:rFonts w:eastAsia="Times New Roman"/>
          <w:sz w:val="22"/>
          <w:szCs w:val="22"/>
          <w:lang w:val="en"/>
        </w:rPr>
        <w:t>.</w:t>
      </w:r>
    </w:p>
    <w:p w14:paraId="310E71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Parni, Aparni, ii. </w:t>
      </w:r>
      <w:hyperlink r:id="rId16127"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6128" w:anchor="Page_244" w:history="1">
        <w:r>
          <w:rPr>
            <w:rStyle w:val="Hyperlink"/>
            <w:rFonts w:eastAsia="Times New Roman"/>
            <w:sz w:val="22"/>
            <w:szCs w:val="22"/>
            <w:lang w:val="en"/>
          </w:rPr>
          <w:t>244</w:t>
        </w:r>
      </w:hyperlink>
      <w:r>
        <w:rPr>
          <w:rFonts w:eastAsia="Times New Roman"/>
          <w:sz w:val="22"/>
          <w:szCs w:val="22"/>
          <w:lang w:val="en"/>
        </w:rPr>
        <w:t xml:space="preserve">, </w:t>
      </w:r>
      <w:hyperlink r:id="rId16129" w:anchor="Page_248" w:history="1">
        <w:r>
          <w:rPr>
            <w:rStyle w:val="Hyperlink"/>
            <w:rFonts w:eastAsia="Times New Roman"/>
            <w:sz w:val="22"/>
            <w:szCs w:val="22"/>
            <w:lang w:val="en"/>
          </w:rPr>
          <w:t>248</w:t>
        </w:r>
      </w:hyperlink>
      <w:r>
        <w:rPr>
          <w:rFonts w:eastAsia="Times New Roman"/>
          <w:sz w:val="22"/>
          <w:szCs w:val="22"/>
          <w:lang w:val="en"/>
        </w:rPr>
        <w:t>.</w:t>
      </w:r>
    </w:p>
    <w:p w14:paraId="1220CD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Paropamisadæ, iii. </w:t>
      </w:r>
      <w:hyperlink r:id="rId16130" w:anchor="Page_77" w:history="1">
        <w:r>
          <w:rPr>
            <w:rStyle w:val="Hyperlink"/>
            <w:rFonts w:eastAsia="Times New Roman"/>
            <w:sz w:val="22"/>
            <w:szCs w:val="22"/>
            <w:lang w:val="en"/>
          </w:rPr>
          <w:t>77</w:t>
        </w:r>
      </w:hyperlink>
      <w:r>
        <w:rPr>
          <w:rFonts w:eastAsia="Times New Roman"/>
          <w:sz w:val="22"/>
          <w:szCs w:val="22"/>
          <w:lang w:val="en"/>
        </w:rPr>
        <w:t xml:space="preserve">, </w:t>
      </w:r>
      <w:hyperlink r:id="rId16131" w:anchor="Page_82" w:history="1">
        <w:r>
          <w:rPr>
            <w:rStyle w:val="Hyperlink"/>
            <w:rFonts w:eastAsia="Times New Roman"/>
            <w:sz w:val="22"/>
            <w:szCs w:val="22"/>
            <w:lang w:val="en"/>
          </w:rPr>
          <w:t>82</w:t>
        </w:r>
      </w:hyperlink>
      <w:r>
        <w:rPr>
          <w:rFonts w:eastAsia="Times New Roman"/>
          <w:sz w:val="22"/>
          <w:szCs w:val="22"/>
          <w:lang w:val="en"/>
        </w:rPr>
        <w:t xml:space="preserve">, </w:t>
      </w:r>
      <w:hyperlink r:id="rId16132" w:anchor="Page_124" w:history="1">
        <w:r>
          <w:rPr>
            <w:rStyle w:val="Hyperlink"/>
            <w:rFonts w:eastAsia="Times New Roman"/>
            <w:sz w:val="22"/>
            <w:szCs w:val="22"/>
            <w:lang w:val="en"/>
          </w:rPr>
          <w:t>124</w:t>
        </w:r>
      </w:hyperlink>
      <w:r>
        <w:rPr>
          <w:rFonts w:eastAsia="Times New Roman"/>
          <w:sz w:val="22"/>
          <w:szCs w:val="22"/>
          <w:lang w:val="en"/>
        </w:rPr>
        <w:t>-128.</w:t>
      </w:r>
    </w:p>
    <w:p w14:paraId="0F78FF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Paropamisus. </w:t>
      </w:r>
      <w:r>
        <w:rPr>
          <w:rFonts w:eastAsia="Times New Roman"/>
          <w:i/>
          <w:iCs/>
          <w:sz w:val="22"/>
          <w:szCs w:val="22"/>
          <w:lang w:val="en"/>
        </w:rPr>
        <w:t>See</w:t>
      </w:r>
      <w:r>
        <w:rPr>
          <w:rFonts w:eastAsia="Times New Roman"/>
          <w:sz w:val="22"/>
          <w:szCs w:val="22"/>
          <w:lang w:val="en"/>
        </w:rPr>
        <w:t xml:space="preserve"> Parapomisus.</w:t>
      </w:r>
    </w:p>
    <w:p w14:paraId="2FF51E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Parōræa, distr. of Epirus, i. </w:t>
      </w:r>
      <w:hyperlink r:id="rId16133" w:anchor="Page_498" w:history="1">
        <w:r>
          <w:rPr>
            <w:rStyle w:val="Hyperlink"/>
            <w:rFonts w:eastAsia="Times New Roman"/>
            <w:sz w:val="22"/>
            <w:szCs w:val="22"/>
            <w:lang w:val="en"/>
          </w:rPr>
          <w:t>498</w:t>
        </w:r>
      </w:hyperlink>
      <w:r>
        <w:rPr>
          <w:rFonts w:eastAsia="Times New Roman"/>
          <w:sz w:val="22"/>
          <w:szCs w:val="22"/>
          <w:lang w:val="en"/>
        </w:rPr>
        <w:t>.</w:t>
      </w:r>
    </w:p>
    <w:p w14:paraId="6995B8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Parōræi, people of Epirus, i. </w:t>
      </w:r>
      <w:hyperlink r:id="rId16134" w:anchor="Page_499" w:history="1">
        <w:r>
          <w:rPr>
            <w:rStyle w:val="Hyperlink"/>
            <w:rFonts w:eastAsia="Times New Roman"/>
            <w:sz w:val="22"/>
            <w:szCs w:val="22"/>
            <w:lang w:val="en"/>
          </w:rPr>
          <w:t>499</w:t>
        </w:r>
      </w:hyperlink>
      <w:r>
        <w:rPr>
          <w:rFonts w:eastAsia="Times New Roman"/>
          <w:sz w:val="22"/>
          <w:szCs w:val="22"/>
          <w:lang w:val="en"/>
        </w:rPr>
        <w:t>.</w:t>
      </w:r>
    </w:p>
    <w:p w14:paraId="2FE0F0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Parorbelia, distr. of Macedonia, i. </w:t>
      </w:r>
      <w:hyperlink r:id="rId16135" w:anchor="Page_514" w:history="1">
        <w:r>
          <w:rPr>
            <w:rStyle w:val="Hyperlink"/>
            <w:rFonts w:eastAsia="Times New Roman"/>
            <w:sz w:val="22"/>
            <w:szCs w:val="22"/>
            <w:lang w:val="en"/>
          </w:rPr>
          <w:t>514</w:t>
        </w:r>
      </w:hyperlink>
      <w:r>
        <w:rPr>
          <w:rFonts w:eastAsia="Times New Roman"/>
          <w:sz w:val="22"/>
          <w:szCs w:val="22"/>
          <w:lang w:val="en"/>
        </w:rPr>
        <w:t>.</w:t>
      </w:r>
    </w:p>
    <w:p w14:paraId="636A4F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Parōreatæ, people of Triphylia, ii. </w:t>
      </w:r>
      <w:hyperlink r:id="rId16136" w:anchor="Page_19" w:history="1">
        <w:r>
          <w:rPr>
            <w:rStyle w:val="Hyperlink"/>
            <w:rFonts w:eastAsia="Times New Roman"/>
            <w:sz w:val="22"/>
            <w:szCs w:val="22"/>
            <w:lang w:val="en"/>
          </w:rPr>
          <w:t>19</w:t>
        </w:r>
      </w:hyperlink>
      <w:r>
        <w:rPr>
          <w:rFonts w:eastAsia="Times New Roman"/>
          <w:sz w:val="22"/>
          <w:szCs w:val="22"/>
          <w:lang w:val="en"/>
        </w:rPr>
        <w:t>.</w:t>
      </w:r>
    </w:p>
    <w:p w14:paraId="00863A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Parōreius. </w:t>
      </w:r>
      <w:r>
        <w:rPr>
          <w:rFonts w:eastAsia="Times New Roman"/>
          <w:i/>
          <w:iCs/>
          <w:sz w:val="22"/>
          <w:szCs w:val="22"/>
          <w:lang w:val="en"/>
        </w:rPr>
        <w:t>See</w:t>
      </w:r>
      <w:r>
        <w:rPr>
          <w:rFonts w:eastAsia="Times New Roman"/>
          <w:sz w:val="22"/>
          <w:szCs w:val="22"/>
          <w:lang w:val="en"/>
        </w:rPr>
        <w:t xml:space="preserve"> Phrygia, iii. </w:t>
      </w:r>
      <w:hyperlink r:id="rId16137" w:anchor="Page_43" w:history="1">
        <w:r>
          <w:rPr>
            <w:rStyle w:val="Hyperlink"/>
            <w:rFonts w:eastAsia="Times New Roman"/>
            <w:sz w:val="22"/>
            <w:szCs w:val="22"/>
            <w:lang w:val="en"/>
          </w:rPr>
          <w:t>43</w:t>
        </w:r>
      </w:hyperlink>
      <w:r>
        <w:rPr>
          <w:rFonts w:eastAsia="Times New Roman"/>
          <w:sz w:val="22"/>
          <w:szCs w:val="22"/>
          <w:lang w:val="en"/>
        </w:rPr>
        <w:t>.</w:t>
      </w:r>
    </w:p>
    <w:p w14:paraId="388ADE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Paros (</w:t>
      </w:r>
      <w:r>
        <w:rPr>
          <w:rFonts w:eastAsia="Times New Roman"/>
          <w:i/>
          <w:iCs/>
          <w:sz w:val="22"/>
          <w:szCs w:val="22"/>
          <w:lang w:val="en"/>
        </w:rPr>
        <w:t>Bara</w:t>
      </w:r>
      <w:r>
        <w:rPr>
          <w:rFonts w:eastAsia="Times New Roman"/>
          <w:sz w:val="22"/>
          <w:szCs w:val="22"/>
          <w:lang w:val="en"/>
        </w:rPr>
        <w:t xml:space="preserve">), i. </w:t>
      </w:r>
      <w:hyperlink r:id="rId16138"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16139" w:anchor="Page_484" w:history="1">
        <w:r>
          <w:rPr>
            <w:rStyle w:val="Hyperlink"/>
            <w:rFonts w:eastAsia="Times New Roman"/>
            <w:sz w:val="22"/>
            <w:szCs w:val="22"/>
            <w:lang w:val="en"/>
          </w:rPr>
          <w:t>484</w:t>
        </w:r>
      </w:hyperlink>
      <w:r>
        <w:rPr>
          <w:rFonts w:eastAsia="Times New Roman"/>
          <w:sz w:val="22"/>
          <w:szCs w:val="22"/>
          <w:lang w:val="en"/>
        </w:rPr>
        <w:t xml:space="preserve">; ii. </w:t>
      </w:r>
      <w:hyperlink r:id="rId16140" w:anchor="Page_66" w:history="1">
        <w:r>
          <w:rPr>
            <w:rStyle w:val="Hyperlink"/>
            <w:rFonts w:eastAsia="Times New Roman"/>
            <w:sz w:val="22"/>
            <w:szCs w:val="22"/>
            <w:lang w:val="en"/>
          </w:rPr>
          <w:t>66</w:t>
        </w:r>
      </w:hyperlink>
      <w:r>
        <w:rPr>
          <w:rFonts w:eastAsia="Times New Roman"/>
          <w:sz w:val="22"/>
          <w:szCs w:val="22"/>
          <w:lang w:val="en"/>
        </w:rPr>
        <w:t xml:space="preserve">, </w:t>
      </w:r>
      <w:hyperlink r:id="rId16141"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16142"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16143" w:anchor="Page_211" w:history="1">
        <w:r>
          <w:rPr>
            <w:rStyle w:val="Hyperlink"/>
            <w:rFonts w:eastAsia="Times New Roman"/>
            <w:sz w:val="22"/>
            <w:szCs w:val="22"/>
            <w:lang w:val="en"/>
          </w:rPr>
          <w:t>211</w:t>
        </w:r>
      </w:hyperlink>
      <w:r>
        <w:rPr>
          <w:rFonts w:eastAsia="Times New Roman"/>
          <w:sz w:val="22"/>
          <w:szCs w:val="22"/>
          <w:lang w:val="en"/>
        </w:rPr>
        <w:t>.</w:t>
      </w:r>
    </w:p>
    <w:p w14:paraId="42797E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Parrhasii, people of Arcadia, ii. </w:t>
      </w:r>
      <w:hyperlink r:id="rId16144" w:anchor="Page_7" w:history="1">
        <w:r>
          <w:rPr>
            <w:rStyle w:val="Hyperlink"/>
            <w:rFonts w:eastAsia="Times New Roman"/>
            <w:sz w:val="22"/>
            <w:szCs w:val="22"/>
            <w:lang w:val="en"/>
          </w:rPr>
          <w:t>7</w:t>
        </w:r>
      </w:hyperlink>
      <w:r>
        <w:rPr>
          <w:rFonts w:eastAsia="Times New Roman"/>
          <w:sz w:val="22"/>
          <w:szCs w:val="22"/>
          <w:lang w:val="en"/>
        </w:rPr>
        <w:t xml:space="preserve">, </w:t>
      </w:r>
      <w:hyperlink r:id="rId16145" w:anchor="Page_75" w:history="1">
        <w:r>
          <w:rPr>
            <w:rStyle w:val="Hyperlink"/>
            <w:rFonts w:eastAsia="Times New Roman"/>
            <w:sz w:val="22"/>
            <w:szCs w:val="22"/>
            <w:lang w:val="en"/>
          </w:rPr>
          <w:t>75</w:t>
        </w:r>
      </w:hyperlink>
      <w:r>
        <w:rPr>
          <w:rFonts w:eastAsia="Times New Roman"/>
          <w:sz w:val="22"/>
          <w:szCs w:val="22"/>
          <w:lang w:val="en"/>
        </w:rPr>
        <w:t xml:space="preserve">, </w:t>
      </w:r>
      <w:hyperlink r:id="rId16146" w:anchor="Page_241" w:history="1">
        <w:r>
          <w:rPr>
            <w:rStyle w:val="Hyperlink"/>
            <w:rFonts w:eastAsia="Times New Roman"/>
            <w:sz w:val="22"/>
            <w:szCs w:val="22"/>
            <w:lang w:val="en"/>
          </w:rPr>
          <w:t>241</w:t>
        </w:r>
      </w:hyperlink>
      <w:r>
        <w:rPr>
          <w:rFonts w:eastAsia="Times New Roman"/>
          <w:sz w:val="22"/>
          <w:szCs w:val="22"/>
          <w:lang w:val="en"/>
        </w:rPr>
        <w:t>.</w:t>
      </w:r>
    </w:p>
    <w:p w14:paraId="4A05FE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Parrhasius, the painter, iii. </w:t>
      </w:r>
      <w:hyperlink r:id="rId16147" w:anchor="Page_14" w:history="1">
        <w:r>
          <w:rPr>
            <w:rStyle w:val="Hyperlink"/>
            <w:rFonts w:eastAsia="Times New Roman"/>
            <w:sz w:val="22"/>
            <w:szCs w:val="22"/>
            <w:lang w:val="en"/>
          </w:rPr>
          <w:t>14</w:t>
        </w:r>
      </w:hyperlink>
      <w:r>
        <w:rPr>
          <w:rFonts w:eastAsia="Times New Roman"/>
          <w:sz w:val="22"/>
          <w:szCs w:val="22"/>
          <w:lang w:val="en"/>
        </w:rPr>
        <w:t>.</w:t>
      </w:r>
    </w:p>
    <w:p w14:paraId="630A99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Parsii, same as Parrhasii.</w:t>
      </w:r>
    </w:p>
    <w:p w14:paraId="28BF662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Parthenia, same as Samos, ii. </w:t>
      </w:r>
      <w:hyperlink r:id="rId16148" w:anchor="Page_168" w:history="1">
        <w:r>
          <w:rPr>
            <w:rStyle w:val="Hyperlink"/>
            <w:rFonts w:eastAsia="Times New Roman"/>
            <w:sz w:val="22"/>
            <w:szCs w:val="22"/>
            <w:lang w:val="en"/>
          </w:rPr>
          <w:t>168</w:t>
        </w:r>
      </w:hyperlink>
      <w:r>
        <w:rPr>
          <w:rFonts w:eastAsia="Times New Roman"/>
          <w:sz w:val="22"/>
          <w:szCs w:val="22"/>
          <w:lang w:val="en"/>
        </w:rPr>
        <w:t xml:space="preserve">; iii. </w:t>
      </w:r>
      <w:hyperlink r:id="rId16149" w:anchor="Page_8" w:history="1">
        <w:r>
          <w:rPr>
            <w:rStyle w:val="Hyperlink"/>
            <w:rFonts w:eastAsia="Times New Roman"/>
            <w:sz w:val="22"/>
            <w:szCs w:val="22"/>
            <w:lang w:val="en"/>
          </w:rPr>
          <w:t>8</w:t>
        </w:r>
      </w:hyperlink>
      <w:r>
        <w:rPr>
          <w:rFonts w:eastAsia="Times New Roman"/>
          <w:sz w:val="22"/>
          <w:szCs w:val="22"/>
          <w:lang w:val="en"/>
        </w:rPr>
        <w:t>.</w:t>
      </w:r>
    </w:p>
    <w:p w14:paraId="51BE85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Partheniæ, i. </w:t>
      </w:r>
      <w:hyperlink r:id="rId16150" w:anchor="Page_424" w:history="1">
        <w:r>
          <w:rPr>
            <w:rStyle w:val="Hyperlink"/>
            <w:rFonts w:eastAsia="Times New Roman"/>
            <w:sz w:val="22"/>
            <w:szCs w:val="22"/>
            <w:lang w:val="en"/>
          </w:rPr>
          <w:t>424</w:t>
        </w:r>
      </w:hyperlink>
      <w:r>
        <w:rPr>
          <w:rFonts w:eastAsia="Times New Roman"/>
          <w:sz w:val="22"/>
          <w:szCs w:val="22"/>
          <w:lang w:val="en"/>
        </w:rPr>
        <w:t>-426.</w:t>
      </w:r>
    </w:p>
    <w:p w14:paraId="152242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Parthenias, r. of Elis, ii. </w:t>
      </w:r>
      <w:hyperlink r:id="rId16151" w:anchor="Page_32" w:history="1">
        <w:r>
          <w:rPr>
            <w:rStyle w:val="Hyperlink"/>
            <w:rFonts w:eastAsia="Times New Roman"/>
            <w:sz w:val="22"/>
            <w:szCs w:val="22"/>
            <w:lang w:val="en"/>
          </w:rPr>
          <w:t>32</w:t>
        </w:r>
      </w:hyperlink>
      <w:r>
        <w:rPr>
          <w:rFonts w:eastAsia="Times New Roman"/>
          <w:sz w:val="22"/>
          <w:szCs w:val="22"/>
          <w:lang w:val="en"/>
        </w:rPr>
        <w:t>.</w:t>
      </w:r>
    </w:p>
    <w:p w14:paraId="5E67CD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Parthĕnium, mtn of Arcadia (</w:t>
      </w:r>
      <w:r>
        <w:rPr>
          <w:rFonts w:eastAsia="Times New Roman"/>
          <w:i/>
          <w:iCs/>
          <w:sz w:val="22"/>
          <w:szCs w:val="22"/>
          <w:lang w:val="en"/>
        </w:rPr>
        <w:t>Partheni</w:t>
      </w:r>
      <w:r>
        <w:rPr>
          <w:rFonts w:eastAsia="Times New Roman"/>
          <w:sz w:val="22"/>
          <w:szCs w:val="22"/>
          <w:lang w:val="en"/>
        </w:rPr>
        <w:t xml:space="preserve">), ii. </w:t>
      </w:r>
      <w:hyperlink r:id="rId16152" w:anchor="Page_76" w:history="1">
        <w:r>
          <w:rPr>
            <w:rStyle w:val="Hyperlink"/>
            <w:rFonts w:eastAsia="Times New Roman"/>
            <w:sz w:val="22"/>
            <w:szCs w:val="22"/>
            <w:lang w:val="en"/>
          </w:rPr>
          <w:t>76</w:t>
        </w:r>
      </w:hyperlink>
      <w:r>
        <w:rPr>
          <w:rFonts w:eastAsia="Times New Roman"/>
          <w:sz w:val="22"/>
          <w:szCs w:val="22"/>
          <w:lang w:val="en"/>
        </w:rPr>
        <w:t>.</w:t>
      </w:r>
    </w:p>
    <w:p w14:paraId="4F3B6E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 of the Tauric Chersonese, i. </w:t>
      </w:r>
      <w:hyperlink r:id="rId16153" w:anchor="Page_474" w:history="1">
        <w:r>
          <w:rPr>
            <w:rStyle w:val="Hyperlink"/>
            <w:rFonts w:eastAsia="Times New Roman"/>
            <w:sz w:val="22"/>
            <w:szCs w:val="22"/>
            <w:lang w:val="en"/>
          </w:rPr>
          <w:t>474</w:t>
        </w:r>
      </w:hyperlink>
      <w:r>
        <w:rPr>
          <w:rFonts w:eastAsia="Times New Roman"/>
          <w:sz w:val="22"/>
          <w:szCs w:val="22"/>
          <w:lang w:val="en"/>
        </w:rPr>
        <w:t>.</w:t>
      </w:r>
    </w:p>
    <w:p w14:paraId="360307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vill. of the Cimmerian Bosporus, i. </w:t>
      </w:r>
      <w:hyperlink r:id="rId16154" w:anchor="Page_474" w:history="1">
        <w:r>
          <w:rPr>
            <w:rStyle w:val="Hyperlink"/>
            <w:rFonts w:eastAsia="Times New Roman"/>
            <w:sz w:val="22"/>
            <w:szCs w:val="22"/>
            <w:lang w:val="en"/>
          </w:rPr>
          <w:t>474</w:t>
        </w:r>
      </w:hyperlink>
      <w:r>
        <w:rPr>
          <w:rFonts w:eastAsia="Times New Roman"/>
          <w:sz w:val="22"/>
          <w:szCs w:val="22"/>
          <w:lang w:val="en"/>
        </w:rPr>
        <w:t xml:space="preserve">, </w:t>
      </w:r>
      <w:hyperlink r:id="rId16155" w:anchor="Page_477" w:history="1">
        <w:r>
          <w:rPr>
            <w:rStyle w:val="Hyperlink"/>
            <w:rFonts w:eastAsia="Times New Roman"/>
            <w:sz w:val="22"/>
            <w:szCs w:val="22"/>
            <w:lang w:val="en"/>
          </w:rPr>
          <w:t>477</w:t>
        </w:r>
      </w:hyperlink>
      <w:r>
        <w:rPr>
          <w:rFonts w:eastAsia="Times New Roman"/>
          <w:sz w:val="22"/>
          <w:szCs w:val="22"/>
          <w:lang w:val="en"/>
        </w:rPr>
        <w:t xml:space="preserve">; ii. </w:t>
      </w:r>
      <w:hyperlink r:id="rId16156" w:anchor="Page_222" w:history="1">
        <w:r>
          <w:rPr>
            <w:rStyle w:val="Hyperlink"/>
            <w:rFonts w:eastAsia="Times New Roman"/>
            <w:sz w:val="22"/>
            <w:szCs w:val="22"/>
            <w:lang w:val="en"/>
          </w:rPr>
          <w:t>222</w:t>
        </w:r>
      </w:hyperlink>
      <w:r>
        <w:rPr>
          <w:rFonts w:eastAsia="Times New Roman"/>
          <w:sz w:val="22"/>
          <w:szCs w:val="22"/>
          <w:lang w:val="en"/>
        </w:rPr>
        <w:t>.</w:t>
      </w:r>
    </w:p>
    <w:p w14:paraId="2D565F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Diana in the Tauric Chersonese, i. </w:t>
      </w:r>
      <w:hyperlink r:id="rId16157" w:anchor="Page_474" w:history="1">
        <w:r>
          <w:rPr>
            <w:rStyle w:val="Hyperlink"/>
            <w:rFonts w:eastAsia="Times New Roman"/>
            <w:sz w:val="22"/>
            <w:szCs w:val="22"/>
            <w:lang w:val="en"/>
          </w:rPr>
          <w:t>474</w:t>
        </w:r>
      </w:hyperlink>
      <w:r>
        <w:rPr>
          <w:rFonts w:eastAsia="Times New Roman"/>
          <w:sz w:val="22"/>
          <w:szCs w:val="22"/>
          <w:lang w:val="en"/>
        </w:rPr>
        <w:t>.</w:t>
      </w:r>
    </w:p>
    <w:p w14:paraId="6598F0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Parthenius, r. of Samos, </w:t>
      </w:r>
      <w:r>
        <w:rPr>
          <w:rFonts w:eastAsia="Times New Roman"/>
          <w:i/>
          <w:iCs/>
          <w:sz w:val="22"/>
          <w:szCs w:val="22"/>
          <w:lang w:val="en"/>
        </w:rPr>
        <w:t>see</w:t>
      </w:r>
      <w:r>
        <w:rPr>
          <w:rFonts w:eastAsia="Times New Roman"/>
          <w:sz w:val="22"/>
          <w:szCs w:val="22"/>
          <w:lang w:val="en"/>
        </w:rPr>
        <w:t xml:space="preserve"> Imbrasus, ii. </w:t>
      </w:r>
      <w:hyperlink r:id="rId16158" w:anchor="Page_168" w:history="1">
        <w:r>
          <w:rPr>
            <w:rStyle w:val="Hyperlink"/>
            <w:rFonts w:eastAsia="Times New Roman"/>
            <w:sz w:val="22"/>
            <w:szCs w:val="22"/>
            <w:lang w:val="en"/>
          </w:rPr>
          <w:t>168</w:t>
        </w:r>
      </w:hyperlink>
      <w:r>
        <w:rPr>
          <w:rFonts w:eastAsia="Times New Roman"/>
          <w:sz w:val="22"/>
          <w:szCs w:val="22"/>
          <w:lang w:val="en"/>
        </w:rPr>
        <w:t>.</w:t>
      </w:r>
    </w:p>
    <w:p w14:paraId="37525F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ii. </w:t>
      </w:r>
      <w:hyperlink r:id="rId16159" w:anchor="Page_287" w:history="1">
        <w:r>
          <w:rPr>
            <w:rStyle w:val="Hyperlink"/>
            <w:rFonts w:eastAsia="Times New Roman"/>
            <w:sz w:val="22"/>
            <w:szCs w:val="22"/>
            <w:lang w:val="en"/>
          </w:rPr>
          <w:t>287</w:t>
        </w:r>
      </w:hyperlink>
      <w:r>
        <w:rPr>
          <w:rFonts w:eastAsia="Times New Roman"/>
          <w:sz w:val="22"/>
          <w:szCs w:val="22"/>
          <w:lang w:val="en"/>
        </w:rPr>
        <w:t xml:space="preserve">-290, </w:t>
      </w:r>
      <w:hyperlink r:id="rId16160" w:anchor="Page_351" w:history="1">
        <w:r>
          <w:rPr>
            <w:rStyle w:val="Hyperlink"/>
            <w:rFonts w:eastAsia="Times New Roman"/>
            <w:sz w:val="22"/>
            <w:szCs w:val="22"/>
            <w:lang w:val="en"/>
          </w:rPr>
          <w:t>351</w:t>
        </w:r>
      </w:hyperlink>
      <w:r>
        <w:rPr>
          <w:rFonts w:eastAsia="Times New Roman"/>
          <w:sz w:val="22"/>
          <w:szCs w:val="22"/>
          <w:lang w:val="en"/>
        </w:rPr>
        <w:t>.</w:t>
      </w:r>
    </w:p>
    <w:p w14:paraId="6E1CA2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ii. </w:t>
      </w:r>
      <w:hyperlink r:id="rId16161" w:anchor="Page_58" w:history="1">
        <w:r>
          <w:rPr>
            <w:rStyle w:val="Hyperlink"/>
            <w:rFonts w:eastAsia="Times New Roman"/>
            <w:sz w:val="22"/>
            <w:szCs w:val="22"/>
            <w:lang w:val="en"/>
          </w:rPr>
          <w:t>58</w:t>
        </w:r>
      </w:hyperlink>
      <w:r>
        <w:rPr>
          <w:rFonts w:eastAsia="Times New Roman"/>
          <w:sz w:val="22"/>
          <w:szCs w:val="22"/>
          <w:lang w:val="en"/>
        </w:rPr>
        <w:t xml:space="preserve">, </w:t>
      </w:r>
      <w:hyperlink r:id="rId16162" w:anchor="Page_76" w:history="1">
        <w:r>
          <w:rPr>
            <w:rStyle w:val="Hyperlink"/>
            <w:rFonts w:eastAsia="Times New Roman"/>
            <w:sz w:val="22"/>
            <w:szCs w:val="22"/>
            <w:lang w:val="en"/>
          </w:rPr>
          <w:t>76</w:t>
        </w:r>
      </w:hyperlink>
      <w:r>
        <w:rPr>
          <w:rFonts w:eastAsia="Times New Roman"/>
          <w:sz w:val="22"/>
          <w:szCs w:val="22"/>
          <w:lang w:val="en"/>
        </w:rPr>
        <w:t>.</w:t>
      </w:r>
    </w:p>
    <w:p w14:paraId="5B9574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Parthenōn, temple of Minerva, in the Acropolis, ii. </w:t>
      </w:r>
      <w:hyperlink r:id="rId16163" w:anchor="Page_84" w:history="1">
        <w:r>
          <w:rPr>
            <w:rStyle w:val="Hyperlink"/>
            <w:rFonts w:eastAsia="Times New Roman"/>
            <w:sz w:val="22"/>
            <w:szCs w:val="22"/>
            <w:lang w:val="en"/>
          </w:rPr>
          <w:t>84</w:t>
        </w:r>
      </w:hyperlink>
      <w:r>
        <w:rPr>
          <w:rFonts w:eastAsia="Times New Roman"/>
          <w:sz w:val="22"/>
          <w:szCs w:val="22"/>
          <w:lang w:val="en"/>
        </w:rPr>
        <w:t xml:space="preserve">, </w:t>
      </w:r>
      <w:hyperlink r:id="rId16164" w:anchor="Page_86" w:history="1">
        <w:r>
          <w:rPr>
            <w:rStyle w:val="Hyperlink"/>
            <w:rFonts w:eastAsia="Times New Roman"/>
            <w:sz w:val="22"/>
            <w:szCs w:val="22"/>
            <w:lang w:val="en"/>
          </w:rPr>
          <w:t>86</w:t>
        </w:r>
      </w:hyperlink>
      <w:r>
        <w:rPr>
          <w:rFonts w:eastAsia="Times New Roman"/>
          <w:sz w:val="22"/>
          <w:szCs w:val="22"/>
          <w:lang w:val="en"/>
        </w:rPr>
        <w:t>.</w:t>
      </w:r>
    </w:p>
    <w:p w14:paraId="0FAC24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Parthenopē, t. of Campania, iii. </w:t>
      </w:r>
      <w:hyperlink r:id="rId16165" w:anchor="Page_32" w:history="1">
        <w:r>
          <w:rPr>
            <w:rStyle w:val="Hyperlink"/>
            <w:rFonts w:eastAsia="Times New Roman"/>
            <w:sz w:val="22"/>
            <w:szCs w:val="22"/>
            <w:lang w:val="en"/>
          </w:rPr>
          <w:t>32</w:t>
        </w:r>
      </w:hyperlink>
      <w:r>
        <w:rPr>
          <w:rFonts w:eastAsia="Times New Roman"/>
          <w:sz w:val="22"/>
          <w:szCs w:val="22"/>
          <w:lang w:val="en"/>
        </w:rPr>
        <w:t>.</w:t>
      </w:r>
    </w:p>
    <w:p w14:paraId="5A101B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one of the Sirens, i. </w:t>
      </w:r>
      <w:hyperlink r:id="rId16166" w:anchor="Page_34" w:history="1">
        <w:r>
          <w:rPr>
            <w:rStyle w:val="Hyperlink"/>
            <w:rFonts w:eastAsia="Times New Roman"/>
            <w:sz w:val="22"/>
            <w:szCs w:val="22"/>
            <w:lang w:val="en"/>
          </w:rPr>
          <w:t>34</w:t>
        </w:r>
      </w:hyperlink>
      <w:r>
        <w:rPr>
          <w:rFonts w:eastAsia="Times New Roman"/>
          <w:sz w:val="22"/>
          <w:szCs w:val="22"/>
          <w:lang w:val="en"/>
        </w:rPr>
        <w:t xml:space="preserve">, </w:t>
      </w:r>
      <w:hyperlink r:id="rId16167" w:anchor="Page_39" w:history="1">
        <w:r>
          <w:rPr>
            <w:rStyle w:val="Hyperlink"/>
            <w:rFonts w:eastAsia="Times New Roman"/>
            <w:sz w:val="22"/>
            <w:szCs w:val="22"/>
            <w:lang w:val="en"/>
          </w:rPr>
          <w:t>39</w:t>
        </w:r>
      </w:hyperlink>
      <w:r>
        <w:rPr>
          <w:rFonts w:eastAsia="Times New Roman"/>
          <w:sz w:val="22"/>
          <w:szCs w:val="22"/>
          <w:lang w:val="en"/>
        </w:rPr>
        <w:t>.</w:t>
      </w:r>
    </w:p>
    <w:p w14:paraId="36F985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tomb of, i. </w:t>
      </w:r>
      <w:hyperlink r:id="rId16168" w:anchor="Page_365" w:history="1">
        <w:r>
          <w:rPr>
            <w:rStyle w:val="Hyperlink"/>
            <w:rFonts w:eastAsia="Times New Roman"/>
            <w:sz w:val="22"/>
            <w:szCs w:val="22"/>
            <w:lang w:val="en"/>
          </w:rPr>
          <w:t>365</w:t>
        </w:r>
      </w:hyperlink>
      <w:r>
        <w:rPr>
          <w:rFonts w:eastAsia="Times New Roman"/>
          <w:sz w:val="22"/>
          <w:szCs w:val="22"/>
          <w:lang w:val="en"/>
        </w:rPr>
        <w:t>.</w:t>
      </w:r>
    </w:p>
    <w:p w14:paraId="1D7078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Parthi, Parthyæi, Parthians, i. </w:t>
      </w:r>
      <w:hyperlink r:id="rId16169" w:anchor="Page_18" w:history="1">
        <w:r>
          <w:rPr>
            <w:rStyle w:val="Hyperlink"/>
            <w:rFonts w:eastAsia="Times New Roman"/>
            <w:sz w:val="22"/>
            <w:szCs w:val="22"/>
            <w:lang w:val="en"/>
          </w:rPr>
          <w:t>18</w:t>
        </w:r>
      </w:hyperlink>
      <w:r>
        <w:rPr>
          <w:rFonts w:eastAsia="Times New Roman"/>
          <w:sz w:val="22"/>
          <w:szCs w:val="22"/>
          <w:lang w:val="en"/>
        </w:rPr>
        <w:t xml:space="preserve">, </w:t>
      </w:r>
      <w:hyperlink r:id="rId16170" w:anchor="Page_22" w:history="1">
        <w:r>
          <w:rPr>
            <w:rStyle w:val="Hyperlink"/>
            <w:rFonts w:eastAsia="Times New Roman"/>
            <w:sz w:val="22"/>
            <w:szCs w:val="22"/>
            <w:lang w:val="en"/>
          </w:rPr>
          <w:t>22</w:t>
        </w:r>
      </w:hyperlink>
      <w:r>
        <w:rPr>
          <w:rFonts w:eastAsia="Times New Roman"/>
          <w:sz w:val="22"/>
          <w:szCs w:val="22"/>
          <w:lang w:val="en"/>
        </w:rPr>
        <w:t xml:space="preserve">, </w:t>
      </w:r>
      <w:hyperlink r:id="rId16171"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16172"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16173" w:anchor="Page_441" w:history="1">
        <w:r>
          <w:rPr>
            <w:rStyle w:val="Hyperlink"/>
            <w:rFonts w:eastAsia="Times New Roman"/>
            <w:sz w:val="22"/>
            <w:szCs w:val="22"/>
            <w:lang w:val="en"/>
          </w:rPr>
          <w:t>441</w:t>
        </w:r>
      </w:hyperlink>
      <w:r>
        <w:rPr>
          <w:rFonts w:eastAsia="Times New Roman"/>
          <w:sz w:val="22"/>
          <w:szCs w:val="22"/>
          <w:lang w:val="en"/>
        </w:rPr>
        <w:t xml:space="preserve">; ii. </w:t>
      </w:r>
      <w:hyperlink r:id="rId16174"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16175" w:anchor="Page_241" w:history="1">
        <w:r>
          <w:rPr>
            <w:rStyle w:val="Hyperlink"/>
            <w:rFonts w:eastAsia="Times New Roman"/>
            <w:sz w:val="22"/>
            <w:szCs w:val="22"/>
            <w:lang w:val="en"/>
          </w:rPr>
          <w:t>241</w:t>
        </w:r>
      </w:hyperlink>
      <w:r>
        <w:rPr>
          <w:rFonts w:eastAsia="Times New Roman"/>
          <w:sz w:val="22"/>
          <w:szCs w:val="22"/>
          <w:lang w:val="en"/>
        </w:rPr>
        <w:t xml:space="preserve">-245, </w:t>
      </w:r>
      <w:hyperlink r:id="rId16176" w:anchor="Page_250" w:history="1">
        <w:r>
          <w:rPr>
            <w:rStyle w:val="Hyperlink"/>
            <w:rFonts w:eastAsia="Times New Roman"/>
            <w:sz w:val="22"/>
            <w:szCs w:val="22"/>
            <w:lang w:val="en"/>
          </w:rPr>
          <w:t>250</w:t>
        </w:r>
      </w:hyperlink>
      <w:r>
        <w:rPr>
          <w:rFonts w:eastAsia="Times New Roman"/>
          <w:sz w:val="22"/>
          <w:szCs w:val="22"/>
          <w:lang w:val="en"/>
        </w:rPr>
        <w:t xml:space="preserve">-255, </w:t>
      </w:r>
      <w:hyperlink r:id="rId16177" w:anchor="Page_263" w:history="1">
        <w:r>
          <w:rPr>
            <w:rStyle w:val="Hyperlink"/>
            <w:rFonts w:eastAsia="Times New Roman"/>
            <w:sz w:val="22"/>
            <w:szCs w:val="22"/>
            <w:lang w:val="en"/>
          </w:rPr>
          <w:t>263</w:t>
        </w:r>
      </w:hyperlink>
      <w:r>
        <w:rPr>
          <w:rFonts w:eastAsia="Times New Roman"/>
          <w:sz w:val="22"/>
          <w:szCs w:val="22"/>
          <w:lang w:val="en"/>
        </w:rPr>
        <w:t xml:space="preserve">-277; iii. </w:t>
      </w:r>
      <w:hyperlink r:id="rId16178" w:anchor="Page_97" w:history="1">
        <w:r>
          <w:rPr>
            <w:rStyle w:val="Hyperlink"/>
            <w:rFonts w:eastAsia="Times New Roman"/>
            <w:sz w:val="22"/>
            <w:szCs w:val="22"/>
            <w:lang w:val="en"/>
          </w:rPr>
          <w:t>97</w:t>
        </w:r>
      </w:hyperlink>
      <w:r>
        <w:rPr>
          <w:rFonts w:eastAsia="Times New Roman"/>
          <w:sz w:val="22"/>
          <w:szCs w:val="22"/>
          <w:lang w:val="en"/>
        </w:rPr>
        <w:t xml:space="preserve">, </w:t>
      </w:r>
      <w:hyperlink r:id="rId16179" w:anchor="Page_124" w:history="1">
        <w:r>
          <w:rPr>
            <w:rStyle w:val="Hyperlink"/>
            <w:rFonts w:eastAsia="Times New Roman"/>
            <w:sz w:val="22"/>
            <w:szCs w:val="22"/>
            <w:lang w:val="en"/>
          </w:rPr>
          <w:t>124</w:t>
        </w:r>
      </w:hyperlink>
      <w:r>
        <w:rPr>
          <w:rFonts w:eastAsia="Times New Roman"/>
          <w:sz w:val="22"/>
          <w:szCs w:val="22"/>
          <w:lang w:val="en"/>
        </w:rPr>
        <w:t xml:space="preserve">-126, </w:t>
      </w:r>
      <w:hyperlink r:id="rId16180"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16181"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16182"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16183"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16184" w:anchor="Page_159" w:history="1">
        <w:r>
          <w:rPr>
            <w:rStyle w:val="Hyperlink"/>
            <w:rFonts w:eastAsia="Times New Roman"/>
            <w:sz w:val="22"/>
            <w:szCs w:val="22"/>
            <w:lang w:val="en"/>
          </w:rPr>
          <w:t>159</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7EBBE6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Parthi, Histories of, i. </w:t>
      </w:r>
      <w:hyperlink r:id="rId16185" w:anchor="Page_178" w:history="1">
        <w:r>
          <w:rPr>
            <w:rStyle w:val="Hyperlink"/>
            <w:rFonts w:eastAsia="Times New Roman"/>
            <w:sz w:val="22"/>
            <w:szCs w:val="22"/>
            <w:lang w:val="en"/>
          </w:rPr>
          <w:t>178</w:t>
        </w:r>
      </w:hyperlink>
      <w:r>
        <w:rPr>
          <w:rFonts w:eastAsia="Times New Roman"/>
          <w:sz w:val="22"/>
          <w:szCs w:val="22"/>
          <w:lang w:val="en"/>
        </w:rPr>
        <w:t xml:space="preserve">; iii. </w:t>
      </w:r>
      <w:hyperlink r:id="rId16186" w:anchor="Page_73" w:history="1">
        <w:r>
          <w:rPr>
            <w:rStyle w:val="Hyperlink"/>
            <w:rFonts w:eastAsia="Times New Roman"/>
            <w:sz w:val="22"/>
            <w:szCs w:val="22"/>
            <w:lang w:val="en"/>
          </w:rPr>
          <w:t>73</w:t>
        </w:r>
      </w:hyperlink>
      <w:r>
        <w:rPr>
          <w:rFonts w:eastAsia="Times New Roman"/>
          <w:sz w:val="22"/>
          <w:szCs w:val="22"/>
          <w:lang w:val="en"/>
        </w:rPr>
        <w:t>.</w:t>
      </w:r>
    </w:p>
    <w:p w14:paraId="09845F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Parthia, ii. </w:t>
      </w:r>
      <w:hyperlink r:id="rId16187" w:anchor="Page_246" w:history="1">
        <w:r>
          <w:rPr>
            <w:rStyle w:val="Hyperlink"/>
            <w:rFonts w:eastAsia="Times New Roman"/>
            <w:sz w:val="22"/>
            <w:szCs w:val="22"/>
            <w:lang w:val="en"/>
          </w:rPr>
          <w:t>246</w:t>
        </w:r>
      </w:hyperlink>
      <w:r>
        <w:rPr>
          <w:rFonts w:eastAsia="Times New Roman"/>
          <w:sz w:val="22"/>
          <w:szCs w:val="22"/>
          <w:lang w:val="en"/>
        </w:rPr>
        <w:t xml:space="preserve">, </w:t>
      </w:r>
      <w:hyperlink r:id="rId16188" w:anchor="Page_250" w:history="1">
        <w:r>
          <w:rPr>
            <w:rStyle w:val="Hyperlink"/>
            <w:rFonts w:eastAsia="Times New Roman"/>
            <w:sz w:val="22"/>
            <w:szCs w:val="22"/>
            <w:lang w:val="en"/>
          </w:rPr>
          <w:t>250</w:t>
        </w:r>
      </w:hyperlink>
      <w:r>
        <w:rPr>
          <w:rFonts w:eastAsia="Times New Roman"/>
          <w:sz w:val="22"/>
          <w:szCs w:val="22"/>
          <w:lang w:val="en"/>
        </w:rPr>
        <w:t xml:space="preserve">, </w:t>
      </w:r>
      <w:hyperlink r:id="rId16189" w:anchor="Page_251" w:history="1">
        <w:r>
          <w:rPr>
            <w:rStyle w:val="Hyperlink"/>
            <w:rFonts w:eastAsia="Times New Roman"/>
            <w:sz w:val="22"/>
            <w:szCs w:val="22"/>
            <w:lang w:val="en"/>
          </w:rPr>
          <w:t>251</w:t>
        </w:r>
      </w:hyperlink>
      <w:r>
        <w:rPr>
          <w:rFonts w:eastAsia="Times New Roman"/>
          <w:sz w:val="22"/>
          <w:szCs w:val="22"/>
          <w:lang w:val="en"/>
        </w:rPr>
        <w:t xml:space="preserve">, </w:t>
      </w:r>
      <w:hyperlink r:id="rId16190" w:anchor="Page_262" w:history="1">
        <w:r>
          <w:rPr>
            <w:rStyle w:val="Hyperlink"/>
            <w:rFonts w:eastAsia="Times New Roman"/>
            <w:sz w:val="22"/>
            <w:szCs w:val="22"/>
            <w:lang w:val="en"/>
          </w:rPr>
          <w:t>262</w:t>
        </w:r>
      </w:hyperlink>
      <w:r>
        <w:rPr>
          <w:rFonts w:eastAsia="Times New Roman"/>
          <w:sz w:val="22"/>
          <w:szCs w:val="22"/>
          <w:lang w:val="en"/>
        </w:rPr>
        <w:t xml:space="preserve">, </w:t>
      </w:r>
      <w:hyperlink r:id="rId16191" w:anchor="Page_264" w:history="1">
        <w:r>
          <w:rPr>
            <w:rStyle w:val="Hyperlink"/>
            <w:rFonts w:eastAsia="Times New Roman"/>
            <w:sz w:val="22"/>
            <w:szCs w:val="22"/>
            <w:lang w:val="en"/>
          </w:rPr>
          <w:t>264</w:t>
        </w:r>
      </w:hyperlink>
      <w:r>
        <w:rPr>
          <w:rFonts w:eastAsia="Times New Roman"/>
          <w:sz w:val="22"/>
          <w:szCs w:val="22"/>
          <w:lang w:val="en"/>
        </w:rPr>
        <w:t xml:space="preserve">-274; iii. </w:t>
      </w:r>
      <w:hyperlink r:id="rId16192"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16193"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16194"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16195"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16196"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16197" w:anchor="Page_153" w:history="1">
        <w:r>
          <w:rPr>
            <w:rStyle w:val="Hyperlink"/>
            <w:rFonts w:eastAsia="Times New Roman"/>
            <w:sz w:val="22"/>
            <w:szCs w:val="22"/>
            <w:lang w:val="en"/>
          </w:rPr>
          <w:t>153</w:t>
        </w:r>
      </w:hyperlink>
      <w:r>
        <w:rPr>
          <w:rFonts w:eastAsia="Times New Roman"/>
          <w:sz w:val="22"/>
          <w:szCs w:val="22"/>
          <w:lang w:val="en"/>
        </w:rPr>
        <w:t>.</w:t>
      </w:r>
    </w:p>
    <w:p w14:paraId="36620A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Parthian autocrat, Labienus, iii. </w:t>
      </w:r>
      <w:hyperlink r:id="rId16198" w:anchor="Page_39" w:history="1">
        <w:r>
          <w:rPr>
            <w:rStyle w:val="Hyperlink"/>
            <w:rFonts w:eastAsia="Times New Roman"/>
            <w:sz w:val="22"/>
            <w:szCs w:val="22"/>
            <w:lang w:val="en"/>
          </w:rPr>
          <w:t>39</w:t>
        </w:r>
      </w:hyperlink>
      <w:r>
        <w:rPr>
          <w:rFonts w:eastAsia="Times New Roman"/>
          <w:sz w:val="22"/>
          <w:szCs w:val="22"/>
          <w:lang w:val="en"/>
        </w:rPr>
        <w:t>.</w:t>
      </w:r>
    </w:p>
    <w:p w14:paraId="6A4726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Parthiene, ii. </w:t>
      </w:r>
      <w:hyperlink r:id="rId16199" w:anchor="Page_250" w:history="1">
        <w:r>
          <w:rPr>
            <w:rStyle w:val="Hyperlink"/>
            <w:rFonts w:eastAsia="Times New Roman"/>
            <w:sz w:val="22"/>
            <w:szCs w:val="22"/>
            <w:lang w:val="en"/>
          </w:rPr>
          <w:t>250</w:t>
        </w:r>
      </w:hyperlink>
      <w:r>
        <w:rPr>
          <w:rFonts w:eastAsia="Times New Roman"/>
          <w:sz w:val="22"/>
          <w:szCs w:val="22"/>
          <w:lang w:val="en"/>
        </w:rPr>
        <w:t>.</w:t>
      </w:r>
    </w:p>
    <w:p w14:paraId="46A2F6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Parthini, people of Illyria, i. </w:t>
      </w:r>
      <w:hyperlink r:id="rId16200" w:anchor="Page_500" w:history="1">
        <w:r>
          <w:rPr>
            <w:rStyle w:val="Hyperlink"/>
            <w:rFonts w:eastAsia="Times New Roman"/>
            <w:sz w:val="22"/>
            <w:szCs w:val="22"/>
            <w:lang w:val="en"/>
          </w:rPr>
          <w:t>500</w:t>
        </w:r>
      </w:hyperlink>
      <w:r>
        <w:rPr>
          <w:rFonts w:eastAsia="Times New Roman"/>
          <w:sz w:val="22"/>
          <w:szCs w:val="22"/>
          <w:lang w:val="en"/>
        </w:rPr>
        <w:t>.</w:t>
      </w:r>
    </w:p>
    <w:p w14:paraId="74DAC67C"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387]</w:t>
      </w:r>
      <w:r>
        <w:rPr>
          <w:rFonts w:eastAsia="Times New Roman"/>
          <w:sz w:val="22"/>
          <w:szCs w:val="22"/>
          <w:lang w:val="en"/>
        </w:rPr>
        <w:t xml:space="preserve">Parus, one of the Liburnian islands. </w:t>
      </w:r>
      <w:r>
        <w:rPr>
          <w:rFonts w:eastAsia="Times New Roman"/>
          <w:i/>
          <w:iCs/>
          <w:sz w:val="22"/>
          <w:szCs w:val="22"/>
          <w:lang w:val="en"/>
        </w:rPr>
        <w:t>See</w:t>
      </w:r>
      <w:r>
        <w:rPr>
          <w:rFonts w:eastAsia="Times New Roman"/>
          <w:sz w:val="22"/>
          <w:szCs w:val="22"/>
          <w:lang w:val="en"/>
        </w:rPr>
        <w:t xml:space="preserve"> Pharus.</w:t>
      </w:r>
    </w:p>
    <w:p w14:paraId="07FD75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Paryadrēs, mtn of Armenia (</w:t>
      </w:r>
      <w:r>
        <w:rPr>
          <w:rFonts w:eastAsia="Times New Roman"/>
          <w:i/>
          <w:iCs/>
          <w:sz w:val="22"/>
          <w:szCs w:val="22"/>
          <w:lang w:val="en"/>
        </w:rPr>
        <w:t>Kerasun</w:t>
      </w:r>
      <w:r>
        <w:rPr>
          <w:rFonts w:eastAsia="Times New Roman"/>
          <w:sz w:val="22"/>
          <w:szCs w:val="22"/>
          <w:lang w:val="en"/>
        </w:rPr>
        <w:t xml:space="preserve">), ii. </w:t>
      </w:r>
      <w:hyperlink r:id="rId16201"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16202"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16203"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16204"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16205"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16206" w:anchor="Page_305" w:history="1">
        <w:r>
          <w:rPr>
            <w:rStyle w:val="Hyperlink"/>
            <w:rFonts w:eastAsia="Times New Roman"/>
            <w:sz w:val="22"/>
            <w:szCs w:val="22"/>
            <w:lang w:val="en"/>
          </w:rPr>
          <w:t>305</w:t>
        </w:r>
      </w:hyperlink>
      <w:r>
        <w:rPr>
          <w:rFonts w:eastAsia="Times New Roman"/>
          <w:sz w:val="22"/>
          <w:szCs w:val="22"/>
          <w:lang w:val="en"/>
        </w:rPr>
        <w:t xml:space="preserve">, </w:t>
      </w:r>
      <w:hyperlink r:id="rId16207" w:anchor="Page_306" w:history="1">
        <w:r>
          <w:rPr>
            <w:rStyle w:val="Hyperlink"/>
            <w:rFonts w:eastAsia="Times New Roman"/>
            <w:sz w:val="22"/>
            <w:szCs w:val="22"/>
            <w:lang w:val="en"/>
          </w:rPr>
          <w:t>306</w:t>
        </w:r>
      </w:hyperlink>
      <w:r>
        <w:rPr>
          <w:rFonts w:eastAsia="Times New Roman"/>
          <w:sz w:val="22"/>
          <w:szCs w:val="22"/>
          <w:lang w:val="en"/>
        </w:rPr>
        <w:t>.</w:t>
      </w:r>
    </w:p>
    <w:p w14:paraId="219B97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Parysatis, iii. </w:t>
      </w:r>
      <w:hyperlink r:id="rId16208" w:anchor="Page_216" w:history="1">
        <w:r>
          <w:rPr>
            <w:rStyle w:val="Hyperlink"/>
            <w:rFonts w:eastAsia="Times New Roman"/>
            <w:sz w:val="22"/>
            <w:szCs w:val="22"/>
            <w:lang w:val="en"/>
          </w:rPr>
          <w:t>216</w:t>
        </w:r>
      </w:hyperlink>
      <w:r>
        <w:rPr>
          <w:rFonts w:eastAsia="Times New Roman"/>
          <w:sz w:val="22"/>
          <w:szCs w:val="22"/>
          <w:lang w:val="en"/>
        </w:rPr>
        <w:t>.</w:t>
      </w:r>
    </w:p>
    <w:p w14:paraId="690745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Pasargadæ, c. of Persia (</w:t>
      </w:r>
      <w:r>
        <w:rPr>
          <w:rFonts w:eastAsia="Times New Roman"/>
          <w:i/>
          <w:iCs/>
          <w:sz w:val="22"/>
          <w:szCs w:val="22"/>
          <w:lang w:val="en"/>
        </w:rPr>
        <w:t>Fesa</w:t>
      </w:r>
      <w:r>
        <w:rPr>
          <w:rFonts w:eastAsia="Times New Roman"/>
          <w:sz w:val="22"/>
          <w:szCs w:val="22"/>
          <w:lang w:val="en"/>
        </w:rPr>
        <w:t xml:space="preserve">), iii. </w:t>
      </w:r>
      <w:hyperlink r:id="rId16209" w:anchor="Page_116" w:history="1">
        <w:r>
          <w:rPr>
            <w:rStyle w:val="Hyperlink"/>
            <w:rFonts w:eastAsia="Times New Roman"/>
            <w:sz w:val="22"/>
            <w:szCs w:val="22"/>
            <w:lang w:val="en"/>
          </w:rPr>
          <w:t>116</w:t>
        </w:r>
      </w:hyperlink>
      <w:r>
        <w:rPr>
          <w:rFonts w:eastAsia="Times New Roman"/>
          <w:sz w:val="22"/>
          <w:szCs w:val="22"/>
          <w:lang w:val="en"/>
        </w:rPr>
        <w:t xml:space="preserve">, </w:t>
      </w:r>
      <w:hyperlink r:id="rId16210" w:anchor="Page_131" w:history="1">
        <w:r>
          <w:rPr>
            <w:rStyle w:val="Hyperlink"/>
            <w:rFonts w:eastAsia="Times New Roman"/>
            <w:sz w:val="22"/>
            <w:szCs w:val="22"/>
            <w:lang w:val="en"/>
          </w:rPr>
          <w:t>131</w:t>
        </w:r>
      </w:hyperlink>
      <w:r>
        <w:rPr>
          <w:rFonts w:eastAsia="Times New Roman"/>
          <w:sz w:val="22"/>
          <w:szCs w:val="22"/>
          <w:lang w:val="en"/>
        </w:rPr>
        <w:t>-134.</w:t>
      </w:r>
    </w:p>
    <w:p w14:paraId="5708D1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Pasiani, Scythian race, ii. </w:t>
      </w:r>
      <w:hyperlink r:id="rId16211" w:anchor="Page_245" w:history="1">
        <w:r>
          <w:rPr>
            <w:rStyle w:val="Hyperlink"/>
            <w:rFonts w:eastAsia="Times New Roman"/>
            <w:sz w:val="22"/>
            <w:szCs w:val="22"/>
            <w:lang w:val="en"/>
          </w:rPr>
          <w:t>245</w:t>
        </w:r>
      </w:hyperlink>
      <w:r>
        <w:rPr>
          <w:rFonts w:eastAsia="Times New Roman"/>
          <w:sz w:val="22"/>
          <w:szCs w:val="22"/>
          <w:lang w:val="en"/>
        </w:rPr>
        <w:t>.</w:t>
      </w:r>
    </w:p>
    <w:p w14:paraId="085017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Pasitigris, iii. </w:t>
      </w:r>
      <w:hyperlink r:id="rId16212"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16213" w:anchor="Page_132" w:history="1">
        <w:r>
          <w:rPr>
            <w:rStyle w:val="Hyperlink"/>
            <w:rFonts w:eastAsia="Times New Roman"/>
            <w:sz w:val="22"/>
            <w:szCs w:val="22"/>
            <w:lang w:val="en"/>
          </w:rPr>
          <w:t>132</w:t>
        </w:r>
      </w:hyperlink>
      <w:r>
        <w:rPr>
          <w:rFonts w:eastAsia="Times New Roman"/>
          <w:sz w:val="22"/>
          <w:szCs w:val="22"/>
          <w:lang w:val="en"/>
        </w:rPr>
        <w:t>.</w:t>
      </w:r>
    </w:p>
    <w:p w14:paraId="03AB437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Passaro, Cape.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Pachynus.</w:t>
      </w:r>
    </w:p>
    <w:p w14:paraId="5C4800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Patala, c. of India, iii. </w:t>
      </w:r>
      <w:hyperlink r:id="rId16214" w:anchor="Page_95" w:history="1">
        <w:r>
          <w:rPr>
            <w:rStyle w:val="Hyperlink"/>
            <w:rFonts w:eastAsia="Times New Roman"/>
            <w:sz w:val="22"/>
            <w:szCs w:val="22"/>
            <w:lang w:val="en"/>
          </w:rPr>
          <w:t>95</w:t>
        </w:r>
      </w:hyperlink>
      <w:r>
        <w:rPr>
          <w:rFonts w:eastAsia="Times New Roman"/>
          <w:sz w:val="22"/>
          <w:szCs w:val="22"/>
          <w:lang w:val="en"/>
        </w:rPr>
        <w:t>.</w:t>
      </w:r>
    </w:p>
    <w:p w14:paraId="514BDB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Patalēne, distr. of India (</w:t>
      </w:r>
      <w:r>
        <w:rPr>
          <w:rFonts w:eastAsia="Times New Roman"/>
          <w:i/>
          <w:iCs/>
          <w:sz w:val="22"/>
          <w:szCs w:val="22"/>
          <w:lang w:val="en"/>
        </w:rPr>
        <w:t>Tatta</w:t>
      </w:r>
      <w:r>
        <w:rPr>
          <w:rFonts w:eastAsia="Times New Roman"/>
          <w:sz w:val="22"/>
          <w:szCs w:val="22"/>
          <w:lang w:val="en"/>
        </w:rPr>
        <w:t xml:space="preserve"> or </w:t>
      </w:r>
      <w:r>
        <w:rPr>
          <w:rFonts w:eastAsia="Times New Roman"/>
          <w:i/>
          <w:iCs/>
          <w:sz w:val="22"/>
          <w:szCs w:val="22"/>
          <w:lang w:val="en"/>
        </w:rPr>
        <w:t>Sindi</w:t>
      </w:r>
      <w:r>
        <w:rPr>
          <w:rFonts w:eastAsia="Times New Roman"/>
          <w:sz w:val="22"/>
          <w:szCs w:val="22"/>
          <w:lang w:val="en"/>
        </w:rPr>
        <w:t xml:space="preserve">), ii. </w:t>
      </w:r>
      <w:hyperlink r:id="rId16215" w:anchor="Page_253" w:history="1">
        <w:r>
          <w:rPr>
            <w:rStyle w:val="Hyperlink"/>
            <w:rFonts w:eastAsia="Times New Roman"/>
            <w:sz w:val="22"/>
            <w:szCs w:val="22"/>
            <w:lang w:val="en"/>
          </w:rPr>
          <w:t>253</w:t>
        </w:r>
      </w:hyperlink>
      <w:r>
        <w:rPr>
          <w:rFonts w:eastAsia="Times New Roman"/>
          <w:sz w:val="22"/>
          <w:szCs w:val="22"/>
          <w:lang w:val="en"/>
        </w:rPr>
        <w:t xml:space="preserve">; iii. </w:t>
      </w:r>
      <w:hyperlink r:id="rId16216" w:anchor="Page_80" w:history="1">
        <w:r>
          <w:rPr>
            <w:rStyle w:val="Hyperlink"/>
            <w:rFonts w:eastAsia="Times New Roman"/>
            <w:sz w:val="22"/>
            <w:szCs w:val="22"/>
            <w:lang w:val="en"/>
          </w:rPr>
          <w:t>80</w:t>
        </w:r>
      </w:hyperlink>
      <w:r>
        <w:rPr>
          <w:rFonts w:eastAsia="Times New Roman"/>
          <w:sz w:val="22"/>
          <w:szCs w:val="22"/>
          <w:lang w:val="en"/>
        </w:rPr>
        <w:t xml:space="preserve">, </w:t>
      </w:r>
      <w:hyperlink r:id="rId16217" w:anchor="Page_83" w:history="1">
        <w:r>
          <w:rPr>
            <w:rStyle w:val="Hyperlink"/>
            <w:rFonts w:eastAsia="Times New Roman"/>
            <w:sz w:val="22"/>
            <w:szCs w:val="22"/>
            <w:lang w:val="en"/>
          </w:rPr>
          <w:t>83</w:t>
        </w:r>
      </w:hyperlink>
      <w:r>
        <w:rPr>
          <w:rFonts w:eastAsia="Times New Roman"/>
          <w:sz w:val="22"/>
          <w:szCs w:val="22"/>
          <w:lang w:val="en"/>
        </w:rPr>
        <w:t xml:space="preserve">, </w:t>
      </w:r>
      <w:hyperlink r:id="rId16218" w:anchor="Page_84" w:history="1">
        <w:r>
          <w:rPr>
            <w:rStyle w:val="Hyperlink"/>
            <w:rFonts w:eastAsia="Times New Roman"/>
            <w:sz w:val="22"/>
            <w:szCs w:val="22"/>
            <w:lang w:val="en"/>
          </w:rPr>
          <w:t>84</w:t>
        </w:r>
      </w:hyperlink>
      <w:r>
        <w:rPr>
          <w:rFonts w:eastAsia="Times New Roman"/>
          <w:sz w:val="22"/>
          <w:szCs w:val="22"/>
          <w:lang w:val="en"/>
        </w:rPr>
        <w:t xml:space="preserve">, </w:t>
      </w:r>
      <w:hyperlink r:id="rId16219" w:anchor="Page_94" w:history="1">
        <w:r>
          <w:rPr>
            <w:rStyle w:val="Hyperlink"/>
            <w:rFonts w:eastAsia="Times New Roman"/>
            <w:sz w:val="22"/>
            <w:szCs w:val="22"/>
            <w:lang w:val="en"/>
          </w:rPr>
          <w:t>94</w:t>
        </w:r>
      </w:hyperlink>
      <w:r>
        <w:rPr>
          <w:rFonts w:eastAsia="Times New Roman"/>
          <w:sz w:val="22"/>
          <w:szCs w:val="22"/>
          <w:lang w:val="en"/>
        </w:rPr>
        <w:t xml:space="preserve">, </w:t>
      </w:r>
      <w:hyperlink r:id="rId16220" w:anchor="Page_95" w:history="1">
        <w:r>
          <w:rPr>
            <w:rStyle w:val="Hyperlink"/>
            <w:rFonts w:eastAsia="Times New Roman"/>
            <w:sz w:val="22"/>
            <w:szCs w:val="22"/>
            <w:lang w:val="en"/>
          </w:rPr>
          <w:t>95</w:t>
        </w:r>
      </w:hyperlink>
      <w:r>
        <w:rPr>
          <w:rFonts w:eastAsia="Times New Roman"/>
          <w:sz w:val="22"/>
          <w:szCs w:val="22"/>
          <w:lang w:val="en"/>
        </w:rPr>
        <w:t xml:space="preserve">, </w:t>
      </w:r>
      <w:hyperlink r:id="rId16221" w:anchor="Page_120" w:history="1">
        <w:r>
          <w:rPr>
            <w:rStyle w:val="Hyperlink"/>
            <w:rFonts w:eastAsia="Times New Roman"/>
            <w:sz w:val="22"/>
            <w:szCs w:val="22"/>
            <w:lang w:val="en"/>
          </w:rPr>
          <w:t>120</w:t>
        </w:r>
      </w:hyperlink>
      <w:r>
        <w:rPr>
          <w:rFonts w:eastAsia="Times New Roman"/>
          <w:sz w:val="22"/>
          <w:szCs w:val="22"/>
          <w:lang w:val="en"/>
        </w:rPr>
        <w:t>.</w:t>
      </w:r>
    </w:p>
    <w:p w14:paraId="663668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Patara, c. of Lycia (</w:t>
      </w:r>
      <w:r>
        <w:rPr>
          <w:rFonts w:eastAsia="Times New Roman"/>
          <w:i/>
          <w:iCs/>
          <w:sz w:val="22"/>
          <w:szCs w:val="22"/>
          <w:lang w:val="en"/>
        </w:rPr>
        <w:t>Patera</w:t>
      </w:r>
      <w:r>
        <w:rPr>
          <w:rFonts w:eastAsia="Times New Roman"/>
          <w:sz w:val="22"/>
          <w:szCs w:val="22"/>
          <w:lang w:val="en"/>
        </w:rPr>
        <w:t xml:space="preserve">), iii. </w:t>
      </w:r>
      <w:hyperlink r:id="rId16222" w:anchor="Page_45" w:history="1">
        <w:r>
          <w:rPr>
            <w:rStyle w:val="Hyperlink"/>
            <w:rFonts w:eastAsia="Times New Roman"/>
            <w:sz w:val="22"/>
            <w:szCs w:val="22"/>
            <w:lang w:val="en"/>
          </w:rPr>
          <w:t>45</w:t>
        </w:r>
      </w:hyperlink>
      <w:r>
        <w:rPr>
          <w:rFonts w:eastAsia="Times New Roman"/>
          <w:sz w:val="22"/>
          <w:szCs w:val="22"/>
          <w:lang w:val="en"/>
        </w:rPr>
        <w:t xml:space="preserve">, </w:t>
      </w:r>
      <w:hyperlink r:id="rId16223" w:anchor="Page_47" w:history="1">
        <w:r>
          <w:rPr>
            <w:rStyle w:val="Hyperlink"/>
            <w:rFonts w:eastAsia="Times New Roman"/>
            <w:sz w:val="22"/>
            <w:szCs w:val="22"/>
            <w:lang w:val="en"/>
          </w:rPr>
          <w:t>47</w:t>
        </w:r>
      </w:hyperlink>
      <w:r>
        <w:rPr>
          <w:rFonts w:eastAsia="Times New Roman"/>
          <w:sz w:val="22"/>
          <w:szCs w:val="22"/>
          <w:lang w:val="en"/>
        </w:rPr>
        <w:t>.</w:t>
      </w:r>
    </w:p>
    <w:p w14:paraId="50668B2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Patarus, iii. </w:t>
      </w:r>
      <w:hyperlink r:id="rId16224" w:anchor="Page_47" w:history="1">
        <w:r>
          <w:rPr>
            <w:rStyle w:val="Hyperlink"/>
            <w:rFonts w:eastAsia="Times New Roman"/>
            <w:sz w:val="22"/>
            <w:szCs w:val="22"/>
            <w:lang w:val="en"/>
          </w:rPr>
          <w:t>47</w:t>
        </w:r>
      </w:hyperlink>
      <w:r>
        <w:rPr>
          <w:rFonts w:eastAsia="Times New Roman"/>
          <w:sz w:val="22"/>
          <w:szCs w:val="22"/>
          <w:lang w:val="en"/>
        </w:rPr>
        <w:t>.</w:t>
      </w:r>
    </w:p>
    <w:p w14:paraId="08F517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Patavini, city of the (</w:t>
      </w:r>
      <w:r>
        <w:rPr>
          <w:rFonts w:eastAsia="Times New Roman"/>
          <w:i/>
          <w:iCs/>
          <w:sz w:val="22"/>
          <w:szCs w:val="22"/>
          <w:lang w:val="en"/>
        </w:rPr>
        <w:t>Padua</w:t>
      </w:r>
      <w:r>
        <w:rPr>
          <w:rFonts w:eastAsia="Times New Roman"/>
          <w:sz w:val="22"/>
          <w:szCs w:val="22"/>
          <w:lang w:val="en"/>
        </w:rPr>
        <w:t xml:space="preserve">), i. </w:t>
      </w:r>
      <w:hyperlink r:id="rId16225" w:anchor="Page_253" w:history="1">
        <w:r>
          <w:rPr>
            <w:rStyle w:val="Hyperlink"/>
            <w:rFonts w:eastAsia="Times New Roman"/>
            <w:sz w:val="22"/>
            <w:szCs w:val="22"/>
            <w:lang w:val="en"/>
          </w:rPr>
          <w:t>253</w:t>
        </w:r>
      </w:hyperlink>
      <w:r>
        <w:rPr>
          <w:rFonts w:eastAsia="Times New Roman"/>
          <w:sz w:val="22"/>
          <w:szCs w:val="22"/>
          <w:lang w:val="en"/>
        </w:rPr>
        <w:t>.</w:t>
      </w:r>
    </w:p>
    <w:p w14:paraId="3D91B7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Patavium (</w:t>
      </w:r>
      <w:r>
        <w:rPr>
          <w:rFonts w:eastAsia="Times New Roman"/>
          <w:i/>
          <w:iCs/>
          <w:sz w:val="22"/>
          <w:szCs w:val="22"/>
          <w:lang w:val="en"/>
        </w:rPr>
        <w:t>Padua</w:t>
      </w:r>
      <w:r>
        <w:rPr>
          <w:rFonts w:eastAsia="Times New Roman"/>
          <w:sz w:val="22"/>
          <w:szCs w:val="22"/>
          <w:lang w:val="en"/>
        </w:rPr>
        <w:t xml:space="preserve">), i. </w:t>
      </w:r>
      <w:hyperlink r:id="rId16226"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6227" w:anchor="Page_324" w:history="1">
        <w:r>
          <w:rPr>
            <w:rStyle w:val="Hyperlink"/>
            <w:rFonts w:eastAsia="Times New Roman"/>
            <w:sz w:val="22"/>
            <w:szCs w:val="22"/>
            <w:lang w:val="en"/>
          </w:rPr>
          <w:t>324</w:t>
        </w:r>
      </w:hyperlink>
      <w:r>
        <w:rPr>
          <w:rFonts w:eastAsia="Times New Roman"/>
          <w:sz w:val="22"/>
          <w:szCs w:val="22"/>
          <w:lang w:val="en"/>
        </w:rPr>
        <w:t>.</w:t>
      </w:r>
    </w:p>
    <w:p w14:paraId="1A3974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Pateischŏreis, Persian nation, iii. </w:t>
      </w:r>
      <w:hyperlink r:id="rId16228" w:anchor="Page_130" w:history="1">
        <w:r>
          <w:rPr>
            <w:rStyle w:val="Hyperlink"/>
            <w:rFonts w:eastAsia="Times New Roman"/>
            <w:sz w:val="22"/>
            <w:szCs w:val="22"/>
            <w:lang w:val="en"/>
          </w:rPr>
          <w:t>130</w:t>
        </w:r>
      </w:hyperlink>
      <w:r>
        <w:rPr>
          <w:rFonts w:eastAsia="Times New Roman"/>
          <w:sz w:val="22"/>
          <w:szCs w:val="22"/>
          <w:lang w:val="en"/>
        </w:rPr>
        <w:t>.</w:t>
      </w:r>
    </w:p>
    <w:p w14:paraId="293FEB7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Patelputer.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Palibothra.</w:t>
      </w:r>
    </w:p>
    <w:p w14:paraId="143A3E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Patmos, one of the Sporades (</w:t>
      </w:r>
      <w:r>
        <w:rPr>
          <w:rFonts w:eastAsia="Times New Roman"/>
          <w:i/>
          <w:iCs/>
          <w:sz w:val="22"/>
          <w:szCs w:val="22"/>
          <w:lang w:val="en"/>
        </w:rPr>
        <w:t>Patmo</w:t>
      </w:r>
      <w:r>
        <w:rPr>
          <w:rFonts w:eastAsia="Times New Roman"/>
          <w:sz w:val="22"/>
          <w:szCs w:val="22"/>
          <w:lang w:val="en"/>
        </w:rPr>
        <w:t xml:space="preserve">), ii. </w:t>
      </w:r>
      <w:hyperlink r:id="rId16229" w:anchor="Page_212" w:history="1">
        <w:r>
          <w:rPr>
            <w:rStyle w:val="Hyperlink"/>
            <w:rFonts w:eastAsia="Times New Roman"/>
            <w:sz w:val="22"/>
            <w:szCs w:val="22"/>
            <w:lang w:val="en"/>
          </w:rPr>
          <w:t>212</w:t>
        </w:r>
      </w:hyperlink>
      <w:r>
        <w:rPr>
          <w:rFonts w:eastAsia="Times New Roman"/>
          <w:sz w:val="22"/>
          <w:szCs w:val="22"/>
          <w:lang w:val="en"/>
        </w:rPr>
        <w:t>.</w:t>
      </w:r>
    </w:p>
    <w:p w14:paraId="197CAC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Patræ, Patreis, c. of Achæa (</w:t>
      </w:r>
      <w:r>
        <w:rPr>
          <w:rFonts w:eastAsia="Times New Roman"/>
          <w:i/>
          <w:iCs/>
          <w:sz w:val="22"/>
          <w:szCs w:val="22"/>
          <w:lang w:val="en"/>
        </w:rPr>
        <w:t>Patras</w:t>
      </w:r>
      <w:r>
        <w:rPr>
          <w:rFonts w:eastAsia="Times New Roman"/>
          <w:sz w:val="22"/>
          <w:szCs w:val="22"/>
          <w:lang w:val="en"/>
        </w:rPr>
        <w:t xml:space="preserve">), ii. </w:t>
      </w:r>
      <w:hyperlink r:id="rId16230" w:anchor="Page_6" w:history="1">
        <w:r>
          <w:rPr>
            <w:rStyle w:val="Hyperlink"/>
            <w:rFonts w:eastAsia="Times New Roman"/>
            <w:sz w:val="22"/>
            <w:szCs w:val="22"/>
            <w:lang w:val="en"/>
          </w:rPr>
          <w:t>6</w:t>
        </w:r>
      </w:hyperlink>
      <w:r>
        <w:rPr>
          <w:rFonts w:eastAsia="Times New Roman"/>
          <w:sz w:val="22"/>
          <w:szCs w:val="22"/>
          <w:lang w:val="en"/>
        </w:rPr>
        <w:t xml:space="preserve">, </w:t>
      </w:r>
      <w:hyperlink r:id="rId16231" w:anchor="Page_8" w:history="1">
        <w:r>
          <w:rPr>
            <w:rStyle w:val="Hyperlink"/>
            <w:rFonts w:eastAsia="Times New Roman"/>
            <w:sz w:val="22"/>
            <w:szCs w:val="22"/>
            <w:lang w:val="en"/>
          </w:rPr>
          <w:t>8</w:t>
        </w:r>
      </w:hyperlink>
      <w:r>
        <w:rPr>
          <w:rFonts w:eastAsia="Times New Roman"/>
          <w:sz w:val="22"/>
          <w:szCs w:val="22"/>
          <w:lang w:val="en"/>
        </w:rPr>
        <w:t xml:space="preserve">, </w:t>
      </w:r>
      <w:hyperlink r:id="rId16232" w:anchor="Page_69" w:history="1">
        <w:r>
          <w:rPr>
            <w:rStyle w:val="Hyperlink"/>
            <w:rFonts w:eastAsia="Times New Roman"/>
            <w:sz w:val="22"/>
            <w:szCs w:val="22"/>
            <w:lang w:val="en"/>
          </w:rPr>
          <w:t>69</w:t>
        </w:r>
      </w:hyperlink>
      <w:r>
        <w:rPr>
          <w:rFonts w:eastAsia="Times New Roman"/>
          <w:sz w:val="22"/>
          <w:szCs w:val="22"/>
          <w:lang w:val="en"/>
        </w:rPr>
        <w:t xml:space="preserve">, </w:t>
      </w:r>
      <w:hyperlink r:id="rId16233" w:anchor="Page_71" w:history="1">
        <w:r>
          <w:rPr>
            <w:rStyle w:val="Hyperlink"/>
            <w:rFonts w:eastAsia="Times New Roman"/>
            <w:sz w:val="22"/>
            <w:szCs w:val="22"/>
            <w:lang w:val="en"/>
          </w:rPr>
          <w:t>71</w:t>
        </w:r>
      </w:hyperlink>
      <w:r>
        <w:rPr>
          <w:rFonts w:eastAsia="Times New Roman"/>
          <w:sz w:val="22"/>
          <w:szCs w:val="22"/>
          <w:lang w:val="en"/>
        </w:rPr>
        <w:t xml:space="preserve">, </w:t>
      </w:r>
      <w:hyperlink r:id="rId16234" w:anchor="Page_73" w:history="1">
        <w:r>
          <w:rPr>
            <w:rStyle w:val="Hyperlink"/>
            <w:rFonts w:eastAsia="Times New Roman"/>
            <w:sz w:val="22"/>
            <w:szCs w:val="22"/>
            <w:lang w:val="en"/>
          </w:rPr>
          <w:t>73</w:t>
        </w:r>
      </w:hyperlink>
      <w:r>
        <w:rPr>
          <w:rFonts w:eastAsia="Times New Roman"/>
          <w:sz w:val="22"/>
          <w:szCs w:val="22"/>
          <w:lang w:val="en"/>
        </w:rPr>
        <w:t xml:space="preserve">, </w:t>
      </w:r>
      <w:hyperlink r:id="rId16235" w:anchor="Page_74" w:history="1">
        <w:r>
          <w:rPr>
            <w:rStyle w:val="Hyperlink"/>
            <w:rFonts w:eastAsia="Times New Roman"/>
            <w:sz w:val="22"/>
            <w:szCs w:val="22"/>
            <w:lang w:val="en"/>
          </w:rPr>
          <w:t>74</w:t>
        </w:r>
      </w:hyperlink>
      <w:r>
        <w:rPr>
          <w:rFonts w:eastAsia="Times New Roman"/>
          <w:sz w:val="22"/>
          <w:szCs w:val="22"/>
          <w:lang w:val="en"/>
        </w:rPr>
        <w:t>.</w:t>
      </w:r>
    </w:p>
    <w:p w14:paraId="5EFC7C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Patraeus, t. of the Bosporus (</w:t>
      </w:r>
      <w:r>
        <w:rPr>
          <w:rFonts w:eastAsia="Times New Roman"/>
          <w:i/>
          <w:iCs/>
          <w:sz w:val="22"/>
          <w:szCs w:val="22"/>
          <w:lang w:val="en"/>
        </w:rPr>
        <w:t>Ada</w:t>
      </w:r>
      <w:r>
        <w:rPr>
          <w:rFonts w:eastAsia="Times New Roman"/>
          <w:sz w:val="22"/>
          <w:szCs w:val="22"/>
          <w:lang w:val="en"/>
        </w:rPr>
        <w:t xml:space="preserve">), ii. </w:t>
      </w:r>
      <w:hyperlink r:id="rId16236" w:anchor="Page_222" w:history="1">
        <w:r>
          <w:rPr>
            <w:rStyle w:val="Hyperlink"/>
            <w:rFonts w:eastAsia="Times New Roman"/>
            <w:sz w:val="22"/>
            <w:szCs w:val="22"/>
            <w:lang w:val="en"/>
          </w:rPr>
          <w:t>222</w:t>
        </w:r>
      </w:hyperlink>
      <w:r>
        <w:rPr>
          <w:rFonts w:eastAsia="Times New Roman"/>
          <w:sz w:val="22"/>
          <w:szCs w:val="22"/>
          <w:lang w:val="en"/>
        </w:rPr>
        <w:t>.</w:t>
      </w:r>
    </w:p>
    <w:p w14:paraId="174B79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Patrŏclēs, i. </w:t>
      </w:r>
      <w:hyperlink r:id="rId16237" w:anchor="Page_106" w:history="1">
        <w:r>
          <w:rPr>
            <w:rStyle w:val="Hyperlink"/>
            <w:rFonts w:eastAsia="Times New Roman"/>
            <w:sz w:val="22"/>
            <w:szCs w:val="22"/>
            <w:lang w:val="en"/>
          </w:rPr>
          <w:t>106</w:t>
        </w:r>
      </w:hyperlink>
      <w:r>
        <w:rPr>
          <w:rFonts w:eastAsia="Times New Roman"/>
          <w:sz w:val="22"/>
          <w:szCs w:val="22"/>
          <w:lang w:val="en"/>
        </w:rPr>
        <w:t xml:space="preserve">-108, </w:t>
      </w:r>
      <w:hyperlink r:id="rId16238" w:anchor="Page_115" w:history="1">
        <w:r>
          <w:rPr>
            <w:rStyle w:val="Hyperlink"/>
            <w:rFonts w:eastAsia="Times New Roman"/>
            <w:sz w:val="22"/>
            <w:szCs w:val="22"/>
            <w:lang w:val="en"/>
          </w:rPr>
          <w:t>115</w:t>
        </w:r>
      </w:hyperlink>
      <w:r>
        <w:rPr>
          <w:rFonts w:eastAsia="Times New Roman"/>
          <w:sz w:val="22"/>
          <w:szCs w:val="22"/>
          <w:lang w:val="en"/>
        </w:rPr>
        <w:t xml:space="preserve">; ii. </w:t>
      </w:r>
      <w:hyperlink r:id="rId16239" w:anchor="Page_242" w:history="1">
        <w:r>
          <w:rPr>
            <w:rStyle w:val="Hyperlink"/>
            <w:rFonts w:eastAsia="Times New Roman"/>
            <w:sz w:val="22"/>
            <w:szCs w:val="22"/>
            <w:lang w:val="en"/>
          </w:rPr>
          <w:t>242</w:t>
        </w:r>
      </w:hyperlink>
      <w:r>
        <w:rPr>
          <w:rFonts w:eastAsia="Times New Roman"/>
          <w:sz w:val="22"/>
          <w:szCs w:val="22"/>
          <w:lang w:val="en"/>
        </w:rPr>
        <w:t xml:space="preserve">, </w:t>
      </w:r>
      <w:hyperlink r:id="rId16240"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16241" w:anchor="Page_255" w:history="1">
        <w:r>
          <w:rPr>
            <w:rStyle w:val="Hyperlink"/>
            <w:rFonts w:eastAsia="Times New Roman"/>
            <w:sz w:val="22"/>
            <w:szCs w:val="22"/>
            <w:lang w:val="en"/>
          </w:rPr>
          <w:t>255</w:t>
        </w:r>
      </w:hyperlink>
      <w:r>
        <w:rPr>
          <w:rFonts w:eastAsia="Times New Roman"/>
          <w:sz w:val="22"/>
          <w:szCs w:val="22"/>
          <w:lang w:val="en"/>
        </w:rPr>
        <w:t xml:space="preserve">; iii. </w:t>
      </w:r>
      <w:hyperlink r:id="rId16242" w:anchor="Page_79" w:history="1">
        <w:r>
          <w:rPr>
            <w:rStyle w:val="Hyperlink"/>
            <w:rFonts w:eastAsia="Times New Roman"/>
            <w:sz w:val="22"/>
            <w:szCs w:val="22"/>
            <w:lang w:val="en"/>
          </w:rPr>
          <w:t>79</w:t>
        </w:r>
      </w:hyperlink>
      <w:r>
        <w:rPr>
          <w:rFonts w:eastAsia="Times New Roman"/>
          <w:sz w:val="22"/>
          <w:szCs w:val="22"/>
          <w:lang w:val="en"/>
        </w:rPr>
        <w:t>.</w:t>
      </w:r>
    </w:p>
    <w:p w14:paraId="458C2D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Patrŏclus, leader of the Myrmidons, ii. </w:t>
      </w:r>
      <w:hyperlink r:id="rId16243" w:anchor="Page_26" w:history="1">
        <w:r>
          <w:rPr>
            <w:rStyle w:val="Hyperlink"/>
            <w:rFonts w:eastAsia="Times New Roman"/>
            <w:sz w:val="22"/>
            <w:szCs w:val="22"/>
            <w:lang w:val="en"/>
          </w:rPr>
          <w:t>26</w:t>
        </w:r>
      </w:hyperlink>
      <w:r>
        <w:rPr>
          <w:rFonts w:eastAsia="Times New Roman"/>
          <w:sz w:val="22"/>
          <w:szCs w:val="22"/>
          <w:lang w:val="en"/>
        </w:rPr>
        <w:t xml:space="preserve">, </w:t>
      </w:r>
      <w:hyperlink r:id="rId16244" w:anchor="Page_89" w:history="1">
        <w:r>
          <w:rPr>
            <w:rStyle w:val="Hyperlink"/>
            <w:rFonts w:eastAsia="Times New Roman"/>
            <w:sz w:val="22"/>
            <w:szCs w:val="22"/>
            <w:lang w:val="en"/>
          </w:rPr>
          <w:t>89</w:t>
        </w:r>
      </w:hyperlink>
      <w:r>
        <w:rPr>
          <w:rFonts w:eastAsia="Times New Roman"/>
          <w:sz w:val="22"/>
          <w:szCs w:val="22"/>
          <w:lang w:val="en"/>
        </w:rPr>
        <w:t xml:space="preserve">, </w:t>
      </w:r>
      <w:hyperlink r:id="rId16245" w:anchor="Page_126" w:history="1">
        <w:r>
          <w:rPr>
            <w:rStyle w:val="Hyperlink"/>
            <w:rFonts w:eastAsia="Times New Roman"/>
            <w:sz w:val="22"/>
            <w:szCs w:val="22"/>
            <w:lang w:val="en"/>
          </w:rPr>
          <w:t>126</w:t>
        </w:r>
      </w:hyperlink>
      <w:r>
        <w:rPr>
          <w:rFonts w:eastAsia="Times New Roman"/>
          <w:sz w:val="22"/>
          <w:szCs w:val="22"/>
          <w:lang w:val="en"/>
        </w:rPr>
        <w:t xml:space="preserve">, </w:t>
      </w:r>
      <w:hyperlink r:id="rId16246"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16247"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16248" w:anchor="Page_395" w:history="1">
        <w:r>
          <w:rPr>
            <w:rStyle w:val="Hyperlink"/>
            <w:rFonts w:eastAsia="Times New Roman"/>
            <w:sz w:val="22"/>
            <w:szCs w:val="22"/>
            <w:lang w:val="en"/>
          </w:rPr>
          <w:t>395</w:t>
        </w:r>
      </w:hyperlink>
      <w:r>
        <w:rPr>
          <w:rFonts w:eastAsia="Times New Roman"/>
          <w:sz w:val="22"/>
          <w:szCs w:val="22"/>
          <w:lang w:val="en"/>
        </w:rPr>
        <w:t>.</w:t>
      </w:r>
    </w:p>
    <w:p w14:paraId="2DBF14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rampart of, isl., ii. </w:t>
      </w:r>
      <w:hyperlink r:id="rId16249" w:anchor="Page_89" w:history="1">
        <w:r>
          <w:rPr>
            <w:rStyle w:val="Hyperlink"/>
            <w:rFonts w:eastAsia="Times New Roman"/>
            <w:sz w:val="22"/>
            <w:szCs w:val="22"/>
            <w:lang w:val="en"/>
          </w:rPr>
          <w:t>89</w:t>
        </w:r>
      </w:hyperlink>
      <w:r>
        <w:rPr>
          <w:rFonts w:eastAsia="Times New Roman"/>
          <w:sz w:val="22"/>
          <w:szCs w:val="22"/>
          <w:lang w:val="en"/>
        </w:rPr>
        <w:t>.</w:t>
      </w:r>
    </w:p>
    <w:p w14:paraId="1683BB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Paulus Æmilius, i. </w:t>
      </w:r>
      <w:hyperlink r:id="rId16250"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16251" w:anchor="Page_516" w:history="1">
        <w:r>
          <w:rPr>
            <w:rStyle w:val="Hyperlink"/>
            <w:rFonts w:eastAsia="Times New Roman"/>
            <w:sz w:val="22"/>
            <w:szCs w:val="22"/>
            <w:lang w:val="en"/>
          </w:rPr>
          <w:t>516</w:t>
        </w:r>
      </w:hyperlink>
      <w:r>
        <w:rPr>
          <w:rFonts w:eastAsia="Times New Roman"/>
          <w:sz w:val="22"/>
          <w:szCs w:val="22"/>
          <w:lang w:val="en"/>
        </w:rPr>
        <w:t>.</w:t>
      </w:r>
    </w:p>
    <w:p w14:paraId="56BF5D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Paunitis, ii. </w:t>
      </w:r>
      <w:hyperlink r:id="rId16252" w:anchor="Page_269" w:history="1">
        <w:r>
          <w:rPr>
            <w:rStyle w:val="Hyperlink"/>
            <w:rFonts w:eastAsia="Times New Roman"/>
            <w:sz w:val="22"/>
            <w:szCs w:val="22"/>
            <w:lang w:val="en"/>
          </w:rPr>
          <w:t>269</w:t>
        </w:r>
      </w:hyperlink>
      <w:r>
        <w:rPr>
          <w:rFonts w:eastAsia="Times New Roman"/>
          <w:sz w:val="22"/>
          <w:szCs w:val="22"/>
          <w:lang w:val="en"/>
        </w:rPr>
        <w:t>.</w:t>
      </w:r>
    </w:p>
    <w:p w14:paraId="0670F25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Pavia.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Ticinum.</w:t>
      </w:r>
    </w:p>
    <w:p w14:paraId="360D230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Pax Augusta, t. of Spain (</w:t>
      </w:r>
      <w:r>
        <w:rPr>
          <w:rFonts w:eastAsia="Times New Roman"/>
          <w:i/>
          <w:iCs/>
          <w:sz w:val="22"/>
          <w:szCs w:val="22"/>
          <w:lang w:val="en"/>
        </w:rPr>
        <w:t>Beja</w:t>
      </w:r>
      <w:r>
        <w:rPr>
          <w:rFonts w:eastAsia="Times New Roman"/>
          <w:sz w:val="22"/>
          <w:szCs w:val="22"/>
          <w:lang w:val="en"/>
        </w:rPr>
        <w:t xml:space="preserve">), i. </w:t>
      </w:r>
      <w:hyperlink r:id="rId16253" w:anchor="Page_227" w:history="1">
        <w:r>
          <w:rPr>
            <w:rStyle w:val="Hyperlink"/>
            <w:rFonts w:eastAsia="Times New Roman"/>
            <w:sz w:val="22"/>
            <w:szCs w:val="22"/>
            <w:lang w:val="en"/>
          </w:rPr>
          <w:t>227</w:t>
        </w:r>
      </w:hyperlink>
      <w:r>
        <w:rPr>
          <w:rFonts w:eastAsia="Times New Roman"/>
          <w:sz w:val="22"/>
          <w:szCs w:val="22"/>
          <w:lang w:val="en"/>
        </w:rPr>
        <w:t>.</w:t>
      </w:r>
    </w:p>
    <w:p w14:paraId="3106C6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Pēdalium, prom. of Cyprus, iii. </w:t>
      </w:r>
      <w:hyperlink r:id="rId16254" w:anchor="Page_69" w:history="1">
        <w:r>
          <w:rPr>
            <w:rStyle w:val="Hyperlink"/>
            <w:rFonts w:eastAsia="Times New Roman"/>
            <w:sz w:val="22"/>
            <w:szCs w:val="22"/>
            <w:lang w:val="en"/>
          </w:rPr>
          <w:t>69</w:t>
        </w:r>
      </w:hyperlink>
      <w:r>
        <w:rPr>
          <w:rFonts w:eastAsia="Times New Roman"/>
          <w:sz w:val="22"/>
          <w:szCs w:val="22"/>
          <w:lang w:val="en"/>
        </w:rPr>
        <w:t>.</w:t>
      </w:r>
    </w:p>
    <w:p w14:paraId="6BED6A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Pēdasa, t. of Caria, ii. </w:t>
      </w:r>
      <w:hyperlink r:id="rId16255" w:anchor="Page_383" w:history="1">
        <w:r>
          <w:rPr>
            <w:rStyle w:val="Hyperlink"/>
            <w:rFonts w:eastAsia="Times New Roman"/>
            <w:sz w:val="22"/>
            <w:szCs w:val="22"/>
            <w:lang w:val="en"/>
          </w:rPr>
          <w:t>383</w:t>
        </w:r>
      </w:hyperlink>
      <w:r>
        <w:rPr>
          <w:rFonts w:eastAsia="Times New Roman"/>
          <w:sz w:val="22"/>
          <w:szCs w:val="22"/>
          <w:lang w:val="en"/>
        </w:rPr>
        <w:t>.</w:t>
      </w:r>
    </w:p>
    <w:p w14:paraId="0E08E1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Pēdaseis, ii. </w:t>
      </w:r>
      <w:hyperlink r:id="rId16256" w:anchor="Page_383" w:history="1">
        <w:r>
          <w:rPr>
            <w:rStyle w:val="Hyperlink"/>
            <w:rFonts w:eastAsia="Times New Roman"/>
            <w:sz w:val="22"/>
            <w:szCs w:val="22"/>
            <w:lang w:val="en"/>
          </w:rPr>
          <w:t>383</w:t>
        </w:r>
      </w:hyperlink>
      <w:r>
        <w:rPr>
          <w:rFonts w:eastAsia="Times New Roman"/>
          <w:sz w:val="22"/>
          <w:szCs w:val="22"/>
          <w:lang w:val="en"/>
        </w:rPr>
        <w:t>.</w:t>
      </w:r>
    </w:p>
    <w:p w14:paraId="05C8D1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Pēdasis, ii. </w:t>
      </w:r>
      <w:hyperlink r:id="rId16257" w:anchor="Page_383" w:history="1">
        <w:r>
          <w:rPr>
            <w:rStyle w:val="Hyperlink"/>
            <w:rFonts w:eastAsia="Times New Roman"/>
            <w:sz w:val="22"/>
            <w:szCs w:val="22"/>
            <w:lang w:val="en"/>
          </w:rPr>
          <w:t>383</w:t>
        </w:r>
      </w:hyperlink>
      <w:r>
        <w:rPr>
          <w:rFonts w:eastAsia="Times New Roman"/>
          <w:sz w:val="22"/>
          <w:szCs w:val="22"/>
          <w:lang w:val="en"/>
        </w:rPr>
        <w:t>.</w:t>
      </w:r>
    </w:p>
    <w:p w14:paraId="04208E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Pēdasum, t. of Caria, ii. </w:t>
      </w:r>
      <w:hyperlink r:id="rId16258" w:anchor="Page_383" w:history="1">
        <w:r>
          <w:rPr>
            <w:rStyle w:val="Hyperlink"/>
            <w:rFonts w:eastAsia="Times New Roman"/>
            <w:sz w:val="22"/>
            <w:szCs w:val="22"/>
            <w:lang w:val="en"/>
          </w:rPr>
          <w:t>383</w:t>
        </w:r>
      </w:hyperlink>
      <w:r>
        <w:rPr>
          <w:rFonts w:eastAsia="Times New Roman"/>
          <w:sz w:val="22"/>
          <w:szCs w:val="22"/>
          <w:lang w:val="en"/>
        </w:rPr>
        <w:t>.</w:t>
      </w:r>
    </w:p>
    <w:p w14:paraId="6FFFD9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Pēdasus, t. of the Leleges, near Troy (</w:t>
      </w:r>
      <w:r>
        <w:rPr>
          <w:rFonts w:eastAsia="Times New Roman"/>
          <w:i/>
          <w:iCs/>
          <w:sz w:val="22"/>
          <w:szCs w:val="22"/>
          <w:lang w:val="en"/>
        </w:rPr>
        <w:t>Paitschin</w:t>
      </w:r>
      <w:r>
        <w:rPr>
          <w:rFonts w:eastAsia="Times New Roman"/>
          <w:sz w:val="22"/>
          <w:szCs w:val="22"/>
          <w:lang w:val="en"/>
        </w:rPr>
        <w:t xml:space="preserve">), i. </w:t>
      </w:r>
      <w:hyperlink r:id="rId16259" w:anchor="Page_494" w:history="1">
        <w:r>
          <w:rPr>
            <w:rStyle w:val="Hyperlink"/>
            <w:rFonts w:eastAsia="Times New Roman"/>
            <w:sz w:val="22"/>
            <w:szCs w:val="22"/>
            <w:lang w:val="en"/>
          </w:rPr>
          <w:t>494</w:t>
        </w:r>
      </w:hyperlink>
      <w:r>
        <w:rPr>
          <w:rFonts w:eastAsia="Times New Roman"/>
          <w:sz w:val="22"/>
          <w:szCs w:val="22"/>
          <w:lang w:val="en"/>
        </w:rPr>
        <w:t xml:space="preserve">; ii. </w:t>
      </w:r>
      <w:hyperlink r:id="rId16260"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16261" w:anchor="Page_375" w:history="1">
        <w:r>
          <w:rPr>
            <w:rStyle w:val="Hyperlink"/>
            <w:rFonts w:eastAsia="Times New Roman"/>
            <w:sz w:val="22"/>
            <w:szCs w:val="22"/>
            <w:lang w:val="en"/>
          </w:rPr>
          <w:t>375</w:t>
        </w:r>
      </w:hyperlink>
      <w:r>
        <w:rPr>
          <w:rFonts w:eastAsia="Times New Roman"/>
          <w:sz w:val="22"/>
          <w:szCs w:val="22"/>
          <w:lang w:val="en"/>
        </w:rPr>
        <w:t xml:space="preserve">, </w:t>
      </w:r>
      <w:hyperlink r:id="rId16262" w:anchor="Page_383" w:history="1">
        <w:r>
          <w:rPr>
            <w:rStyle w:val="Hyperlink"/>
            <w:rFonts w:eastAsia="Times New Roman"/>
            <w:sz w:val="22"/>
            <w:szCs w:val="22"/>
            <w:lang w:val="en"/>
          </w:rPr>
          <w:t>383</w:t>
        </w:r>
      </w:hyperlink>
      <w:r>
        <w:rPr>
          <w:rFonts w:eastAsia="Times New Roman"/>
          <w:sz w:val="22"/>
          <w:szCs w:val="22"/>
          <w:lang w:val="en"/>
        </w:rPr>
        <w:t xml:space="preserve">, </w:t>
      </w:r>
      <w:hyperlink r:id="rId16263" w:anchor="Page_395" w:history="1">
        <w:r>
          <w:rPr>
            <w:rStyle w:val="Hyperlink"/>
            <w:rFonts w:eastAsia="Times New Roman"/>
            <w:sz w:val="22"/>
            <w:szCs w:val="22"/>
            <w:lang w:val="en"/>
          </w:rPr>
          <w:t>395</w:t>
        </w:r>
      </w:hyperlink>
      <w:r>
        <w:rPr>
          <w:rFonts w:eastAsia="Times New Roman"/>
          <w:sz w:val="22"/>
          <w:szCs w:val="22"/>
          <w:lang w:val="en"/>
        </w:rPr>
        <w:t>.</w:t>
      </w:r>
    </w:p>
    <w:p w14:paraId="453A2A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Messenia, ii. </w:t>
      </w:r>
      <w:hyperlink r:id="rId16264" w:anchor="Page_35" w:history="1">
        <w:r>
          <w:rPr>
            <w:rStyle w:val="Hyperlink"/>
            <w:rFonts w:eastAsia="Times New Roman"/>
            <w:sz w:val="22"/>
            <w:szCs w:val="22"/>
            <w:lang w:val="en"/>
          </w:rPr>
          <w:t>35</w:t>
        </w:r>
      </w:hyperlink>
      <w:r>
        <w:rPr>
          <w:rFonts w:eastAsia="Times New Roman"/>
          <w:sz w:val="22"/>
          <w:szCs w:val="22"/>
          <w:lang w:val="en"/>
        </w:rPr>
        <w:t>-37.</w:t>
      </w:r>
    </w:p>
    <w:p w14:paraId="6381E8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Pegasitic Gulf (</w:t>
      </w:r>
      <w:r>
        <w:rPr>
          <w:rFonts w:eastAsia="Times New Roman"/>
          <w:i/>
          <w:iCs/>
          <w:sz w:val="22"/>
          <w:szCs w:val="22"/>
          <w:lang w:val="en"/>
        </w:rPr>
        <w:t>G. of Volo</w:t>
      </w:r>
      <w:r>
        <w:rPr>
          <w:rFonts w:eastAsia="Times New Roman"/>
          <w:sz w:val="22"/>
          <w:szCs w:val="22"/>
          <w:lang w:val="en"/>
        </w:rPr>
        <w:t xml:space="preserve">), i. </w:t>
      </w:r>
      <w:hyperlink r:id="rId16265" w:anchor="Page_512" w:history="1">
        <w:r>
          <w:rPr>
            <w:rStyle w:val="Hyperlink"/>
            <w:rFonts w:eastAsia="Times New Roman"/>
            <w:sz w:val="22"/>
            <w:szCs w:val="22"/>
            <w:lang w:val="en"/>
          </w:rPr>
          <w:t>512</w:t>
        </w:r>
      </w:hyperlink>
      <w:r>
        <w:rPr>
          <w:rFonts w:eastAsia="Times New Roman"/>
          <w:sz w:val="22"/>
          <w:szCs w:val="22"/>
          <w:lang w:val="en"/>
        </w:rPr>
        <w:t>.</w:t>
      </w:r>
    </w:p>
    <w:p w14:paraId="09CF04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Pēgasus, ii. </w:t>
      </w:r>
      <w:hyperlink r:id="rId16266" w:anchor="Page_62" w:history="1">
        <w:r>
          <w:rPr>
            <w:rStyle w:val="Hyperlink"/>
            <w:rFonts w:eastAsia="Times New Roman"/>
            <w:sz w:val="22"/>
            <w:szCs w:val="22"/>
            <w:lang w:val="en"/>
          </w:rPr>
          <w:t>62</w:t>
        </w:r>
      </w:hyperlink>
      <w:r>
        <w:rPr>
          <w:rFonts w:eastAsia="Times New Roman"/>
          <w:sz w:val="22"/>
          <w:szCs w:val="22"/>
          <w:lang w:val="en"/>
        </w:rPr>
        <w:t>.</w:t>
      </w:r>
    </w:p>
    <w:p w14:paraId="65E324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Peiræeus, port of Athens. </w:t>
      </w:r>
      <w:r>
        <w:rPr>
          <w:rFonts w:eastAsia="Times New Roman"/>
          <w:i/>
          <w:iCs/>
          <w:sz w:val="22"/>
          <w:szCs w:val="22"/>
          <w:lang w:val="en"/>
        </w:rPr>
        <w:t>See</w:t>
      </w:r>
      <w:r>
        <w:rPr>
          <w:rFonts w:eastAsia="Times New Roman"/>
          <w:sz w:val="22"/>
          <w:szCs w:val="22"/>
          <w:lang w:val="en"/>
        </w:rPr>
        <w:t xml:space="preserve"> Piræus.</w:t>
      </w:r>
    </w:p>
    <w:p w14:paraId="560107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Peirēne, ftn of the Acrocorinthi, ii. </w:t>
      </w:r>
      <w:hyperlink r:id="rId16267" w:anchor="Page_62" w:history="1">
        <w:r>
          <w:rPr>
            <w:rStyle w:val="Hyperlink"/>
            <w:rFonts w:eastAsia="Times New Roman"/>
            <w:sz w:val="22"/>
            <w:szCs w:val="22"/>
            <w:lang w:val="en"/>
          </w:rPr>
          <w:t>62</w:t>
        </w:r>
      </w:hyperlink>
      <w:r>
        <w:rPr>
          <w:rFonts w:eastAsia="Times New Roman"/>
          <w:sz w:val="22"/>
          <w:szCs w:val="22"/>
          <w:lang w:val="en"/>
        </w:rPr>
        <w:t>.</w:t>
      </w:r>
    </w:p>
    <w:p w14:paraId="00842A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Peirithous, son of Ixion, ii. </w:t>
      </w:r>
      <w:hyperlink r:id="rId16268"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16269" w:anchor="Page_144" w:history="1">
        <w:r>
          <w:rPr>
            <w:rStyle w:val="Hyperlink"/>
            <w:rFonts w:eastAsia="Times New Roman"/>
            <w:sz w:val="22"/>
            <w:szCs w:val="22"/>
            <w:lang w:val="en"/>
          </w:rPr>
          <w:t>144</w:t>
        </w:r>
      </w:hyperlink>
      <w:r>
        <w:rPr>
          <w:rFonts w:eastAsia="Times New Roman"/>
          <w:sz w:val="22"/>
          <w:szCs w:val="22"/>
          <w:lang w:val="en"/>
        </w:rPr>
        <w:t>.</w:t>
      </w:r>
    </w:p>
    <w:p w14:paraId="695458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Peirōssus, c. of Mysia, ii. </w:t>
      </w:r>
      <w:hyperlink r:id="rId16270" w:anchor="Page_349" w:history="1">
        <w:r>
          <w:rPr>
            <w:rStyle w:val="Hyperlink"/>
            <w:rFonts w:eastAsia="Times New Roman"/>
            <w:sz w:val="22"/>
            <w:szCs w:val="22"/>
            <w:lang w:val="en"/>
          </w:rPr>
          <w:t>349</w:t>
        </w:r>
      </w:hyperlink>
      <w:r>
        <w:rPr>
          <w:rFonts w:eastAsia="Times New Roman"/>
          <w:sz w:val="22"/>
          <w:szCs w:val="22"/>
          <w:lang w:val="en"/>
        </w:rPr>
        <w:t>.</w:t>
      </w:r>
    </w:p>
    <w:p w14:paraId="63E700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Peirus, r. of Achæa, ii. </w:t>
      </w:r>
      <w:hyperlink r:id="rId16271" w:anchor="Page_14" w:history="1">
        <w:r>
          <w:rPr>
            <w:rStyle w:val="Hyperlink"/>
            <w:rFonts w:eastAsia="Times New Roman"/>
            <w:sz w:val="22"/>
            <w:szCs w:val="22"/>
            <w:lang w:val="en"/>
          </w:rPr>
          <w:t>14</w:t>
        </w:r>
      </w:hyperlink>
      <w:r>
        <w:rPr>
          <w:rFonts w:eastAsia="Times New Roman"/>
          <w:sz w:val="22"/>
          <w:szCs w:val="22"/>
          <w:lang w:val="en"/>
        </w:rPr>
        <w:t xml:space="preserve">, </w:t>
      </w:r>
      <w:hyperlink r:id="rId16272" w:anchor="Page_71" w:history="1">
        <w:r>
          <w:rPr>
            <w:rStyle w:val="Hyperlink"/>
            <w:rFonts w:eastAsia="Times New Roman"/>
            <w:sz w:val="22"/>
            <w:szCs w:val="22"/>
            <w:lang w:val="en"/>
          </w:rPr>
          <w:t>71</w:t>
        </w:r>
      </w:hyperlink>
      <w:r>
        <w:rPr>
          <w:rFonts w:eastAsia="Times New Roman"/>
          <w:sz w:val="22"/>
          <w:szCs w:val="22"/>
          <w:lang w:val="en"/>
        </w:rPr>
        <w:t>.</w:t>
      </w:r>
    </w:p>
    <w:p w14:paraId="30069B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Peirustæ, nation of Pannonia, i. </w:t>
      </w:r>
      <w:hyperlink r:id="rId16273" w:anchor="Page_483" w:history="1">
        <w:r>
          <w:rPr>
            <w:rStyle w:val="Hyperlink"/>
            <w:rFonts w:eastAsia="Times New Roman"/>
            <w:sz w:val="22"/>
            <w:szCs w:val="22"/>
            <w:lang w:val="en"/>
          </w:rPr>
          <w:t>483</w:t>
        </w:r>
      </w:hyperlink>
      <w:r>
        <w:rPr>
          <w:rFonts w:eastAsia="Times New Roman"/>
          <w:sz w:val="22"/>
          <w:szCs w:val="22"/>
          <w:lang w:val="en"/>
        </w:rPr>
        <w:t>.</w:t>
      </w:r>
    </w:p>
    <w:p w14:paraId="088566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Peisander, poet, iii. </w:t>
      </w:r>
      <w:hyperlink r:id="rId16274" w:anchor="Page_34" w:history="1">
        <w:r>
          <w:rPr>
            <w:rStyle w:val="Hyperlink"/>
            <w:rFonts w:eastAsia="Times New Roman"/>
            <w:sz w:val="22"/>
            <w:szCs w:val="22"/>
            <w:lang w:val="en"/>
          </w:rPr>
          <w:t>34</w:t>
        </w:r>
      </w:hyperlink>
      <w:r>
        <w:rPr>
          <w:rFonts w:eastAsia="Times New Roman"/>
          <w:sz w:val="22"/>
          <w:szCs w:val="22"/>
          <w:lang w:val="en"/>
        </w:rPr>
        <w:t xml:space="preserve">, </w:t>
      </w:r>
      <w:hyperlink r:id="rId16275" w:anchor="Page_78" w:history="1">
        <w:r>
          <w:rPr>
            <w:rStyle w:val="Hyperlink"/>
            <w:rFonts w:eastAsia="Times New Roman"/>
            <w:sz w:val="22"/>
            <w:szCs w:val="22"/>
            <w:lang w:val="en"/>
          </w:rPr>
          <w:t>78</w:t>
        </w:r>
      </w:hyperlink>
      <w:r>
        <w:rPr>
          <w:rFonts w:eastAsia="Times New Roman"/>
          <w:sz w:val="22"/>
          <w:szCs w:val="22"/>
          <w:lang w:val="en"/>
        </w:rPr>
        <w:t>.</w:t>
      </w:r>
    </w:p>
    <w:p w14:paraId="00C129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Bellerophon, ii. </w:t>
      </w:r>
      <w:hyperlink r:id="rId16276"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16277" w:anchor="Page_409" w:history="1">
        <w:r>
          <w:rPr>
            <w:rStyle w:val="Hyperlink"/>
            <w:rFonts w:eastAsia="Times New Roman"/>
            <w:sz w:val="22"/>
            <w:szCs w:val="22"/>
            <w:lang w:val="en"/>
          </w:rPr>
          <w:t>409</w:t>
        </w:r>
      </w:hyperlink>
      <w:r>
        <w:rPr>
          <w:rFonts w:eastAsia="Times New Roman"/>
          <w:sz w:val="22"/>
          <w:szCs w:val="22"/>
          <w:lang w:val="en"/>
        </w:rPr>
        <w:t>.</w:t>
      </w:r>
    </w:p>
    <w:p w14:paraId="0D5C63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Peisistratus, son of Nestor. </w:t>
      </w:r>
      <w:r>
        <w:rPr>
          <w:rFonts w:eastAsia="Times New Roman"/>
          <w:i/>
          <w:iCs/>
          <w:sz w:val="22"/>
          <w:szCs w:val="22"/>
          <w:lang w:val="en"/>
        </w:rPr>
        <w:t>See</w:t>
      </w:r>
      <w:r>
        <w:rPr>
          <w:rFonts w:eastAsia="Times New Roman"/>
          <w:sz w:val="22"/>
          <w:szCs w:val="22"/>
          <w:lang w:val="en"/>
        </w:rPr>
        <w:t xml:space="preserve"> Pisistratus.</w:t>
      </w:r>
    </w:p>
    <w:p w14:paraId="2C60E3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Pēïum, citadel of the Tolistobogii, ii. </w:t>
      </w:r>
      <w:hyperlink r:id="rId16278" w:anchor="Page_320" w:history="1">
        <w:r>
          <w:rPr>
            <w:rStyle w:val="Hyperlink"/>
            <w:rFonts w:eastAsia="Times New Roman"/>
            <w:sz w:val="22"/>
            <w:szCs w:val="22"/>
            <w:lang w:val="en"/>
          </w:rPr>
          <w:t>320</w:t>
        </w:r>
      </w:hyperlink>
      <w:r>
        <w:rPr>
          <w:rFonts w:eastAsia="Times New Roman"/>
          <w:sz w:val="22"/>
          <w:szCs w:val="22"/>
          <w:lang w:val="en"/>
        </w:rPr>
        <w:t>.</w:t>
      </w:r>
    </w:p>
    <w:p w14:paraId="1C04F3A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Pelagio.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Lechæum.</w:t>
      </w:r>
    </w:p>
    <w:p w14:paraId="0504A5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Pelagonia, part of Macedonia, i. </w:t>
      </w:r>
      <w:hyperlink r:id="rId16279" w:anchor="Page_500" w:history="1">
        <w:r>
          <w:rPr>
            <w:rStyle w:val="Hyperlink"/>
            <w:rFonts w:eastAsia="Times New Roman"/>
            <w:sz w:val="22"/>
            <w:szCs w:val="22"/>
            <w:lang w:val="en"/>
          </w:rPr>
          <w:t>500</w:t>
        </w:r>
      </w:hyperlink>
      <w:r>
        <w:rPr>
          <w:rFonts w:eastAsia="Times New Roman"/>
          <w:sz w:val="22"/>
          <w:szCs w:val="22"/>
          <w:lang w:val="en"/>
        </w:rPr>
        <w:t xml:space="preserve">, </w:t>
      </w:r>
      <w:hyperlink r:id="rId16280" w:anchor="Page_508" w:history="1">
        <w:r>
          <w:rPr>
            <w:rStyle w:val="Hyperlink"/>
            <w:rFonts w:eastAsia="Times New Roman"/>
            <w:sz w:val="22"/>
            <w:szCs w:val="22"/>
            <w:lang w:val="en"/>
          </w:rPr>
          <w:t>508</w:t>
        </w:r>
      </w:hyperlink>
      <w:r>
        <w:rPr>
          <w:rFonts w:eastAsia="Times New Roman"/>
          <w:sz w:val="22"/>
          <w:szCs w:val="22"/>
          <w:lang w:val="en"/>
        </w:rPr>
        <w:t xml:space="preserve">, </w:t>
      </w:r>
      <w:hyperlink r:id="rId16281" w:anchor="Page_514" w:history="1">
        <w:r>
          <w:rPr>
            <w:rStyle w:val="Hyperlink"/>
            <w:rFonts w:eastAsia="Times New Roman"/>
            <w:sz w:val="22"/>
            <w:szCs w:val="22"/>
            <w:lang w:val="en"/>
          </w:rPr>
          <w:t>514</w:t>
        </w:r>
      </w:hyperlink>
      <w:r>
        <w:rPr>
          <w:rFonts w:eastAsia="Times New Roman"/>
          <w:sz w:val="22"/>
          <w:szCs w:val="22"/>
          <w:lang w:val="en"/>
        </w:rPr>
        <w:t xml:space="preserve">, </w:t>
      </w:r>
      <w:hyperlink r:id="rId16282" w:anchor="Page_516" w:history="1">
        <w:r>
          <w:rPr>
            <w:rStyle w:val="Hyperlink"/>
            <w:rFonts w:eastAsia="Times New Roman"/>
            <w:sz w:val="22"/>
            <w:szCs w:val="22"/>
            <w:lang w:val="en"/>
          </w:rPr>
          <w:t>516</w:t>
        </w:r>
      </w:hyperlink>
      <w:r>
        <w:rPr>
          <w:rFonts w:eastAsia="Times New Roman"/>
          <w:sz w:val="22"/>
          <w:szCs w:val="22"/>
          <w:lang w:val="en"/>
        </w:rPr>
        <w:t>.</w:t>
      </w:r>
    </w:p>
    <w:p w14:paraId="1E4DEE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Tripolitis, i. </w:t>
      </w:r>
      <w:hyperlink r:id="rId16283" w:anchor="Page_500" w:history="1">
        <w:r>
          <w:rPr>
            <w:rStyle w:val="Hyperlink"/>
            <w:rFonts w:eastAsia="Times New Roman"/>
            <w:sz w:val="22"/>
            <w:szCs w:val="22"/>
            <w:lang w:val="en"/>
          </w:rPr>
          <w:t>500</w:t>
        </w:r>
      </w:hyperlink>
      <w:r>
        <w:rPr>
          <w:rFonts w:eastAsia="Times New Roman"/>
          <w:sz w:val="22"/>
          <w:szCs w:val="22"/>
          <w:lang w:val="en"/>
        </w:rPr>
        <w:t xml:space="preserve">, </w:t>
      </w:r>
      <w:hyperlink r:id="rId16284" w:anchor="Page_501" w:history="1">
        <w:r>
          <w:rPr>
            <w:rStyle w:val="Hyperlink"/>
            <w:rFonts w:eastAsia="Times New Roman"/>
            <w:sz w:val="22"/>
            <w:szCs w:val="22"/>
            <w:lang w:val="en"/>
          </w:rPr>
          <w:t>501</w:t>
        </w:r>
      </w:hyperlink>
      <w:r>
        <w:rPr>
          <w:rFonts w:eastAsia="Times New Roman"/>
          <w:sz w:val="22"/>
          <w:szCs w:val="22"/>
          <w:lang w:val="en"/>
        </w:rPr>
        <w:t>.</w:t>
      </w:r>
    </w:p>
    <w:p w14:paraId="2EC113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Pelagonians, Pelagones, people of Macedonia, i. </w:t>
      </w:r>
      <w:hyperlink r:id="rId16285" w:anchor="Page_501" w:history="1">
        <w:r>
          <w:rPr>
            <w:rStyle w:val="Hyperlink"/>
            <w:rFonts w:eastAsia="Times New Roman"/>
            <w:sz w:val="22"/>
            <w:szCs w:val="22"/>
            <w:lang w:val="en"/>
          </w:rPr>
          <w:t>501</w:t>
        </w:r>
      </w:hyperlink>
      <w:r>
        <w:rPr>
          <w:rFonts w:eastAsia="Times New Roman"/>
          <w:sz w:val="22"/>
          <w:szCs w:val="22"/>
          <w:lang w:val="en"/>
        </w:rPr>
        <w:t xml:space="preserve">, </w:t>
      </w:r>
      <w:hyperlink r:id="rId16286" w:anchor="Page_514" w:history="1">
        <w:r>
          <w:rPr>
            <w:rStyle w:val="Hyperlink"/>
            <w:rFonts w:eastAsia="Times New Roman"/>
            <w:sz w:val="22"/>
            <w:szCs w:val="22"/>
            <w:lang w:val="en"/>
          </w:rPr>
          <w:t>514</w:t>
        </w:r>
      </w:hyperlink>
      <w:r>
        <w:rPr>
          <w:rFonts w:eastAsia="Times New Roman"/>
          <w:sz w:val="22"/>
          <w:szCs w:val="22"/>
          <w:lang w:val="en"/>
        </w:rPr>
        <w:t xml:space="preserve">; ii. </w:t>
      </w:r>
      <w:hyperlink r:id="rId16287" w:anchor="Page_137" w:history="1">
        <w:r>
          <w:rPr>
            <w:rStyle w:val="Hyperlink"/>
            <w:rFonts w:eastAsia="Times New Roman"/>
            <w:sz w:val="22"/>
            <w:szCs w:val="22"/>
            <w:lang w:val="en"/>
          </w:rPr>
          <w:t>137</w:t>
        </w:r>
      </w:hyperlink>
      <w:r>
        <w:rPr>
          <w:rFonts w:eastAsia="Times New Roman"/>
          <w:sz w:val="22"/>
          <w:szCs w:val="22"/>
          <w:lang w:val="en"/>
        </w:rPr>
        <w:t>.</w:t>
      </w:r>
    </w:p>
    <w:p w14:paraId="40065E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same as Titans, i. </w:t>
      </w:r>
      <w:hyperlink r:id="rId16288" w:anchor="Page_514" w:history="1">
        <w:r>
          <w:rPr>
            <w:rStyle w:val="Hyperlink"/>
            <w:rFonts w:eastAsia="Times New Roman"/>
            <w:sz w:val="22"/>
            <w:szCs w:val="22"/>
            <w:lang w:val="en"/>
          </w:rPr>
          <w:t>514</w:t>
        </w:r>
      </w:hyperlink>
      <w:r>
        <w:rPr>
          <w:rFonts w:eastAsia="Times New Roman"/>
          <w:sz w:val="22"/>
          <w:szCs w:val="22"/>
          <w:lang w:val="en"/>
        </w:rPr>
        <w:t>.</w:t>
      </w:r>
    </w:p>
    <w:p w14:paraId="4F547C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Pĕlana, t. of Messenia, ii. </w:t>
      </w:r>
      <w:hyperlink r:id="rId16289" w:anchor="Page_37" w:history="1">
        <w:r>
          <w:rPr>
            <w:rStyle w:val="Hyperlink"/>
            <w:rFonts w:eastAsia="Times New Roman"/>
            <w:sz w:val="22"/>
            <w:szCs w:val="22"/>
            <w:lang w:val="en"/>
          </w:rPr>
          <w:t>37</w:t>
        </w:r>
      </w:hyperlink>
      <w:r>
        <w:rPr>
          <w:rFonts w:eastAsia="Times New Roman"/>
          <w:sz w:val="22"/>
          <w:szCs w:val="22"/>
          <w:lang w:val="en"/>
        </w:rPr>
        <w:t>.</w:t>
      </w:r>
    </w:p>
    <w:p w14:paraId="774477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Pelargi, same as Pelasgi, ii. </w:t>
      </w:r>
      <w:hyperlink r:id="rId16290" w:anchor="Page_87" w:history="1">
        <w:r>
          <w:rPr>
            <w:rStyle w:val="Hyperlink"/>
            <w:rFonts w:eastAsia="Times New Roman"/>
            <w:sz w:val="22"/>
            <w:szCs w:val="22"/>
            <w:lang w:val="en"/>
          </w:rPr>
          <w:t>87</w:t>
        </w:r>
      </w:hyperlink>
      <w:r>
        <w:rPr>
          <w:rFonts w:eastAsia="Times New Roman"/>
          <w:sz w:val="22"/>
          <w:szCs w:val="22"/>
          <w:lang w:val="en"/>
        </w:rPr>
        <w:t>.</w:t>
      </w:r>
    </w:p>
    <w:p w14:paraId="18AC17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Pelasgi, Pelasgians, i. </w:t>
      </w:r>
      <w:hyperlink r:id="rId16291"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16292"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16293" w:anchor="Page_335" w:history="1">
        <w:r>
          <w:rPr>
            <w:rStyle w:val="Hyperlink"/>
            <w:rFonts w:eastAsia="Times New Roman"/>
            <w:sz w:val="22"/>
            <w:szCs w:val="22"/>
            <w:lang w:val="en"/>
          </w:rPr>
          <w:t>335</w:t>
        </w:r>
      </w:hyperlink>
      <w:r>
        <w:rPr>
          <w:rFonts w:eastAsia="Times New Roman"/>
          <w:sz w:val="22"/>
          <w:szCs w:val="22"/>
          <w:lang w:val="en"/>
        </w:rPr>
        <w:t xml:space="preserve">, </w:t>
      </w:r>
      <w:hyperlink r:id="rId16294" w:anchor="Page_367" w:history="1">
        <w:r>
          <w:rPr>
            <w:rStyle w:val="Hyperlink"/>
            <w:rFonts w:eastAsia="Times New Roman"/>
            <w:sz w:val="22"/>
            <w:szCs w:val="22"/>
            <w:lang w:val="en"/>
          </w:rPr>
          <w:t>367</w:t>
        </w:r>
      </w:hyperlink>
      <w:r>
        <w:rPr>
          <w:rFonts w:eastAsia="Times New Roman"/>
          <w:sz w:val="22"/>
          <w:szCs w:val="22"/>
          <w:lang w:val="en"/>
        </w:rPr>
        <w:t xml:space="preserve">, </w:t>
      </w:r>
      <w:hyperlink r:id="rId16295" w:anchor="Page_493" w:history="1">
        <w:r>
          <w:rPr>
            <w:rStyle w:val="Hyperlink"/>
            <w:rFonts w:eastAsia="Times New Roman"/>
            <w:sz w:val="22"/>
            <w:szCs w:val="22"/>
            <w:lang w:val="en"/>
          </w:rPr>
          <w:t>493</w:t>
        </w:r>
      </w:hyperlink>
      <w:r>
        <w:rPr>
          <w:rFonts w:eastAsia="Times New Roman"/>
          <w:sz w:val="22"/>
          <w:szCs w:val="22"/>
          <w:lang w:val="en"/>
        </w:rPr>
        <w:t xml:space="preserve">, </w:t>
      </w:r>
      <w:hyperlink r:id="rId16296" w:anchor="Page_501" w:history="1">
        <w:r>
          <w:rPr>
            <w:rStyle w:val="Hyperlink"/>
            <w:rFonts w:eastAsia="Times New Roman"/>
            <w:sz w:val="22"/>
            <w:szCs w:val="22"/>
            <w:lang w:val="en"/>
          </w:rPr>
          <w:t>501</w:t>
        </w:r>
      </w:hyperlink>
      <w:r>
        <w:rPr>
          <w:rFonts w:eastAsia="Times New Roman"/>
          <w:sz w:val="22"/>
          <w:szCs w:val="22"/>
          <w:lang w:val="en"/>
        </w:rPr>
        <w:t xml:space="preserve">, </w:t>
      </w:r>
      <w:hyperlink r:id="rId16297" w:anchor="Page_502" w:history="1">
        <w:r>
          <w:rPr>
            <w:rStyle w:val="Hyperlink"/>
            <w:rFonts w:eastAsia="Times New Roman"/>
            <w:sz w:val="22"/>
            <w:szCs w:val="22"/>
            <w:lang w:val="en"/>
          </w:rPr>
          <w:t>502</w:t>
        </w:r>
      </w:hyperlink>
      <w:r>
        <w:rPr>
          <w:rFonts w:eastAsia="Times New Roman"/>
          <w:sz w:val="22"/>
          <w:szCs w:val="22"/>
          <w:lang w:val="en"/>
        </w:rPr>
        <w:t xml:space="preserve">, </w:t>
      </w:r>
      <w:hyperlink r:id="rId16298" w:anchor="Page_513" w:history="1">
        <w:r>
          <w:rPr>
            <w:rStyle w:val="Hyperlink"/>
            <w:rFonts w:eastAsia="Times New Roman"/>
            <w:sz w:val="22"/>
            <w:szCs w:val="22"/>
            <w:lang w:val="en"/>
          </w:rPr>
          <w:t>513</w:t>
        </w:r>
      </w:hyperlink>
      <w:r>
        <w:rPr>
          <w:rFonts w:eastAsia="Times New Roman"/>
          <w:sz w:val="22"/>
          <w:szCs w:val="22"/>
          <w:lang w:val="en"/>
        </w:rPr>
        <w:t xml:space="preserve">; ii. </w:t>
      </w:r>
      <w:hyperlink r:id="rId16299" w:anchor="Page_18" w:history="1">
        <w:r>
          <w:rPr>
            <w:rStyle w:val="Hyperlink"/>
            <w:rFonts w:eastAsia="Times New Roman"/>
            <w:sz w:val="22"/>
            <w:szCs w:val="22"/>
            <w:lang w:val="en"/>
          </w:rPr>
          <w:t>18</w:t>
        </w:r>
      </w:hyperlink>
      <w:r>
        <w:rPr>
          <w:rFonts w:eastAsia="Times New Roman"/>
          <w:sz w:val="22"/>
          <w:szCs w:val="22"/>
          <w:lang w:val="en"/>
        </w:rPr>
        <w:t xml:space="preserve">, </w:t>
      </w:r>
      <w:hyperlink r:id="rId16300" w:anchor="Page_87" w:history="1">
        <w:r>
          <w:rPr>
            <w:rStyle w:val="Hyperlink"/>
            <w:rFonts w:eastAsia="Times New Roman"/>
            <w:sz w:val="22"/>
            <w:szCs w:val="22"/>
            <w:lang w:val="en"/>
          </w:rPr>
          <w:t>87</w:t>
        </w:r>
      </w:hyperlink>
      <w:r>
        <w:rPr>
          <w:rFonts w:eastAsia="Times New Roman"/>
          <w:sz w:val="22"/>
          <w:szCs w:val="22"/>
          <w:lang w:val="en"/>
        </w:rPr>
        <w:t xml:space="preserve">, </w:t>
      </w:r>
      <w:hyperlink r:id="rId16301" w:anchor="Page_93" w:history="1">
        <w:r>
          <w:rPr>
            <w:rStyle w:val="Hyperlink"/>
            <w:rFonts w:eastAsia="Times New Roman"/>
            <w:sz w:val="22"/>
            <w:szCs w:val="22"/>
            <w:lang w:val="en"/>
          </w:rPr>
          <w:t>93</w:t>
        </w:r>
      </w:hyperlink>
      <w:r>
        <w:rPr>
          <w:rFonts w:eastAsia="Times New Roman"/>
          <w:sz w:val="22"/>
          <w:szCs w:val="22"/>
          <w:lang w:val="en"/>
        </w:rPr>
        <w:t xml:space="preserve">, </w:t>
      </w:r>
      <w:hyperlink r:id="rId16302"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16303" w:anchor="Page_148" w:history="1">
        <w:r>
          <w:rPr>
            <w:rStyle w:val="Hyperlink"/>
            <w:rFonts w:eastAsia="Times New Roman"/>
            <w:sz w:val="22"/>
            <w:szCs w:val="22"/>
            <w:lang w:val="en"/>
          </w:rPr>
          <w:t>148</w:t>
        </w:r>
      </w:hyperlink>
      <w:r>
        <w:rPr>
          <w:rFonts w:eastAsia="Times New Roman"/>
          <w:sz w:val="22"/>
          <w:szCs w:val="22"/>
          <w:lang w:val="en"/>
        </w:rPr>
        <w:t xml:space="preserve">, </w:t>
      </w:r>
      <w:hyperlink r:id="rId16304"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16305" w:anchor="Page_395" w:history="1">
        <w:r>
          <w:rPr>
            <w:rStyle w:val="Hyperlink"/>
            <w:rFonts w:eastAsia="Times New Roman"/>
            <w:sz w:val="22"/>
            <w:szCs w:val="22"/>
            <w:lang w:val="en"/>
          </w:rPr>
          <w:t>395</w:t>
        </w:r>
      </w:hyperlink>
      <w:r>
        <w:rPr>
          <w:rFonts w:eastAsia="Times New Roman"/>
          <w:sz w:val="22"/>
          <w:szCs w:val="22"/>
          <w:lang w:val="en"/>
        </w:rPr>
        <w:t xml:space="preserve">-397; iii. </w:t>
      </w:r>
      <w:hyperlink r:id="rId16306" w:anchor="Page_40" w:history="1">
        <w:r>
          <w:rPr>
            <w:rStyle w:val="Hyperlink"/>
            <w:rFonts w:eastAsia="Times New Roman"/>
            <w:sz w:val="22"/>
            <w:szCs w:val="22"/>
            <w:lang w:val="en"/>
          </w:rPr>
          <w:t>40</w:t>
        </w:r>
      </w:hyperlink>
      <w:r>
        <w:rPr>
          <w:rFonts w:eastAsia="Times New Roman"/>
          <w:sz w:val="22"/>
          <w:szCs w:val="22"/>
          <w:lang w:val="en"/>
        </w:rPr>
        <w:t>.</w:t>
      </w:r>
    </w:p>
    <w:p w14:paraId="1D1210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Pelasgia, Peloponnesus, i. </w:t>
      </w:r>
      <w:hyperlink r:id="rId16307" w:anchor="Page_329" w:history="1">
        <w:r>
          <w:rPr>
            <w:rStyle w:val="Hyperlink"/>
            <w:rFonts w:eastAsia="Times New Roman"/>
            <w:sz w:val="22"/>
            <w:szCs w:val="22"/>
            <w:lang w:val="en"/>
          </w:rPr>
          <w:t>329</w:t>
        </w:r>
      </w:hyperlink>
      <w:r>
        <w:rPr>
          <w:rFonts w:eastAsia="Times New Roman"/>
          <w:sz w:val="22"/>
          <w:szCs w:val="22"/>
          <w:lang w:val="en"/>
        </w:rPr>
        <w:t>.</w:t>
      </w:r>
    </w:p>
    <w:p w14:paraId="5907BA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Pelasgian Zeus, i. </w:t>
      </w:r>
      <w:hyperlink r:id="rId16308"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16309" w:anchor="Page_329" w:history="1">
        <w:r>
          <w:rPr>
            <w:rStyle w:val="Hyperlink"/>
            <w:rFonts w:eastAsia="Times New Roman"/>
            <w:sz w:val="22"/>
            <w:szCs w:val="22"/>
            <w:lang w:val="en"/>
          </w:rPr>
          <w:t>329</w:t>
        </w:r>
      </w:hyperlink>
      <w:r>
        <w:rPr>
          <w:rFonts w:eastAsia="Times New Roman"/>
          <w:sz w:val="22"/>
          <w:szCs w:val="22"/>
          <w:lang w:val="en"/>
        </w:rPr>
        <w:t>.</w:t>
      </w:r>
    </w:p>
    <w:p w14:paraId="187F36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Argos, i. </w:t>
      </w:r>
      <w:hyperlink r:id="rId16310" w:anchor="Page_329" w:history="1">
        <w:r>
          <w:rPr>
            <w:rStyle w:val="Hyperlink"/>
            <w:rFonts w:eastAsia="Times New Roman"/>
            <w:sz w:val="22"/>
            <w:szCs w:val="22"/>
            <w:lang w:val="en"/>
          </w:rPr>
          <w:t>329</w:t>
        </w:r>
      </w:hyperlink>
      <w:r>
        <w:rPr>
          <w:rFonts w:eastAsia="Times New Roman"/>
          <w:sz w:val="22"/>
          <w:szCs w:val="22"/>
          <w:lang w:val="en"/>
        </w:rPr>
        <w:t xml:space="preserve">; ii. </w:t>
      </w:r>
      <w:hyperlink r:id="rId16311" w:anchor="Page_49" w:history="1">
        <w:r>
          <w:rPr>
            <w:rStyle w:val="Hyperlink"/>
            <w:rFonts w:eastAsia="Times New Roman"/>
            <w:sz w:val="22"/>
            <w:szCs w:val="22"/>
            <w:lang w:val="en"/>
          </w:rPr>
          <w:t>49</w:t>
        </w:r>
      </w:hyperlink>
      <w:r>
        <w:rPr>
          <w:rFonts w:eastAsia="Times New Roman"/>
          <w:sz w:val="22"/>
          <w:szCs w:val="22"/>
          <w:lang w:val="en"/>
        </w:rPr>
        <w:t xml:space="preserve">, </w:t>
      </w:r>
      <w:hyperlink r:id="rId16312" w:anchor="Page_133" w:history="1">
        <w:r>
          <w:rPr>
            <w:rStyle w:val="Hyperlink"/>
            <w:rFonts w:eastAsia="Times New Roman"/>
            <w:sz w:val="22"/>
            <w:szCs w:val="22"/>
            <w:lang w:val="en"/>
          </w:rPr>
          <w:t>133</w:t>
        </w:r>
      </w:hyperlink>
      <w:r>
        <w:rPr>
          <w:rFonts w:eastAsia="Times New Roman"/>
          <w:sz w:val="22"/>
          <w:szCs w:val="22"/>
          <w:lang w:val="en"/>
        </w:rPr>
        <w:t>.</w:t>
      </w:r>
    </w:p>
    <w:p w14:paraId="634C76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ii. </w:t>
      </w:r>
      <w:hyperlink r:id="rId16313" w:anchor="Page_93" w:history="1">
        <w:r>
          <w:rPr>
            <w:rStyle w:val="Hyperlink"/>
            <w:rFonts w:eastAsia="Times New Roman"/>
            <w:sz w:val="22"/>
            <w:szCs w:val="22"/>
            <w:lang w:val="en"/>
          </w:rPr>
          <w:t>93</w:t>
        </w:r>
      </w:hyperlink>
      <w:r>
        <w:rPr>
          <w:rFonts w:eastAsia="Times New Roman"/>
          <w:sz w:val="22"/>
          <w:szCs w:val="22"/>
          <w:lang w:val="en"/>
        </w:rPr>
        <w:t>.</w:t>
      </w:r>
    </w:p>
    <w:p w14:paraId="077045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plain, ii. </w:t>
      </w:r>
      <w:hyperlink r:id="rId16314"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16315" w:anchor="Page_148" w:history="1">
        <w:r>
          <w:rPr>
            <w:rStyle w:val="Hyperlink"/>
            <w:rFonts w:eastAsia="Times New Roman"/>
            <w:sz w:val="22"/>
            <w:szCs w:val="22"/>
            <w:lang w:val="en"/>
          </w:rPr>
          <w:t>148</w:t>
        </w:r>
      </w:hyperlink>
      <w:r>
        <w:rPr>
          <w:rFonts w:eastAsia="Times New Roman"/>
          <w:sz w:val="22"/>
          <w:szCs w:val="22"/>
          <w:lang w:val="en"/>
        </w:rPr>
        <w:t>.</w:t>
      </w:r>
    </w:p>
    <w:p w14:paraId="7929E3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Pelasgicum, part of Athens, ii. </w:t>
      </w:r>
      <w:hyperlink r:id="rId16316" w:anchor="Page_49" w:history="1">
        <w:r>
          <w:rPr>
            <w:rStyle w:val="Hyperlink"/>
            <w:rFonts w:eastAsia="Times New Roman"/>
            <w:sz w:val="22"/>
            <w:szCs w:val="22"/>
            <w:lang w:val="en"/>
          </w:rPr>
          <w:t>49</w:t>
        </w:r>
      </w:hyperlink>
      <w:r>
        <w:rPr>
          <w:rFonts w:eastAsia="Times New Roman"/>
          <w:sz w:val="22"/>
          <w:szCs w:val="22"/>
          <w:lang w:val="en"/>
        </w:rPr>
        <w:t>.</w:t>
      </w:r>
    </w:p>
    <w:p w14:paraId="570E7F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Pelasgiōtæ, same as Hellenes, i. </w:t>
      </w:r>
      <w:hyperlink r:id="rId16317" w:anchor="Page_329" w:history="1">
        <w:r>
          <w:rPr>
            <w:rStyle w:val="Hyperlink"/>
            <w:rFonts w:eastAsia="Times New Roman"/>
            <w:sz w:val="22"/>
            <w:szCs w:val="22"/>
            <w:lang w:val="en"/>
          </w:rPr>
          <w:t>329</w:t>
        </w:r>
      </w:hyperlink>
      <w:r>
        <w:rPr>
          <w:rFonts w:eastAsia="Times New Roman"/>
          <w:sz w:val="22"/>
          <w:szCs w:val="22"/>
          <w:lang w:val="en"/>
        </w:rPr>
        <w:t xml:space="preserve">; ii. </w:t>
      </w:r>
      <w:hyperlink r:id="rId16318" w:anchor="Page_52" w:history="1">
        <w:r>
          <w:rPr>
            <w:rStyle w:val="Hyperlink"/>
            <w:rFonts w:eastAsia="Times New Roman"/>
            <w:sz w:val="22"/>
            <w:szCs w:val="22"/>
            <w:lang w:val="en"/>
          </w:rPr>
          <w:t>52</w:t>
        </w:r>
      </w:hyperlink>
      <w:r>
        <w:rPr>
          <w:rFonts w:eastAsia="Times New Roman"/>
          <w:sz w:val="22"/>
          <w:szCs w:val="22"/>
          <w:lang w:val="en"/>
        </w:rPr>
        <w:t xml:space="preserve">, </w:t>
      </w:r>
      <w:hyperlink r:id="rId16319"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16320" w:anchor="Page_146" w:history="1">
        <w:r>
          <w:rPr>
            <w:rStyle w:val="Hyperlink"/>
            <w:rFonts w:eastAsia="Times New Roman"/>
            <w:sz w:val="22"/>
            <w:szCs w:val="22"/>
            <w:lang w:val="en"/>
          </w:rPr>
          <w:t>146</w:t>
        </w:r>
      </w:hyperlink>
      <w:r>
        <w:rPr>
          <w:rFonts w:eastAsia="Times New Roman"/>
          <w:sz w:val="22"/>
          <w:szCs w:val="22"/>
          <w:lang w:val="en"/>
        </w:rPr>
        <w:t>.</w:t>
      </w:r>
    </w:p>
    <w:p w14:paraId="623ADC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Pelasgiōtis, part of Thessaly, i. </w:t>
      </w:r>
      <w:hyperlink r:id="rId16321" w:anchor="Page_503" w:history="1">
        <w:r>
          <w:rPr>
            <w:rStyle w:val="Hyperlink"/>
            <w:rFonts w:eastAsia="Times New Roman"/>
            <w:sz w:val="22"/>
            <w:szCs w:val="22"/>
            <w:lang w:val="en"/>
          </w:rPr>
          <w:t>503</w:t>
        </w:r>
      </w:hyperlink>
      <w:r>
        <w:rPr>
          <w:rFonts w:eastAsia="Times New Roman"/>
          <w:sz w:val="22"/>
          <w:szCs w:val="22"/>
          <w:lang w:val="en"/>
        </w:rPr>
        <w:t xml:space="preserve">, </w:t>
      </w:r>
      <w:hyperlink r:id="rId16322" w:anchor="Page_504" w:history="1">
        <w:r>
          <w:rPr>
            <w:rStyle w:val="Hyperlink"/>
            <w:rFonts w:eastAsia="Times New Roman"/>
            <w:sz w:val="22"/>
            <w:szCs w:val="22"/>
            <w:lang w:val="en"/>
          </w:rPr>
          <w:t>504</w:t>
        </w:r>
      </w:hyperlink>
      <w:r>
        <w:rPr>
          <w:rFonts w:eastAsia="Times New Roman"/>
          <w:sz w:val="22"/>
          <w:szCs w:val="22"/>
          <w:lang w:val="en"/>
        </w:rPr>
        <w:t xml:space="preserve">; ii. </w:t>
      </w:r>
      <w:hyperlink r:id="rId16323"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16324" w:anchor="Page_139" w:history="1">
        <w:r>
          <w:rPr>
            <w:rStyle w:val="Hyperlink"/>
            <w:rFonts w:eastAsia="Times New Roman"/>
            <w:sz w:val="22"/>
            <w:szCs w:val="22"/>
            <w:lang w:val="en"/>
          </w:rPr>
          <w:t>139</w:t>
        </w:r>
      </w:hyperlink>
      <w:r>
        <w:rPr>
          <w:rFonts w:eastAsia="Times New Roman"/>
          <w:sz w:val="22"/>
          <w:szCs w:val="22"/>
          <w:lang w:val="en"/>
        </w:rPr>
        <w:t>.</w:t>
      </w:r>
    </w:p>
    <w:p w14:paraId="073B2F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Pelasgus, i. </w:t>
      </w:r>
      <w:hyperlink r:id="rId16325" w:anchor="Page_329" w:history="1">
        <w:r>
          <w:rPr>
            <w:rStyle w:val="Hyperlink"/>
            <w:rFonts w:eastAsia="Times New Roman"/>
            <w:sz w:val="22"/>
            <w:szCs w:val="22"/>
            <w:lang w:val="en"/>
          </w:rPr>
          <w:t>329</w:t>
        </w:r>
      </w:hyperlink>
      <w:r>
        <w:rPr>
          <w:rFonts w:eastAsia="Times New Roman"/>
          <w:sz w:val="22"/>
          <w:szCs w:val="22"/>
          <w:lang w:val="en"/>
        </w:rPr>
        <w:t>.</w:t>
      </w:r>
    </w:p>
    <w:p w14:paraId="048C62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Pēlĕgōn, father of Asteropæus, i. </w:t>
      </w:r>
      <w:hyperlink r:id="rId16326" w:anchor="Page_514" w:history="1">
        <w:r>
          <w:rPr>
            <w:rStyle w:val="Hyperlink"/>
            <w:rFonts w:eastAsia="Times New Roman"/>
            <w:sz w:val="22"/>
            <w:szCs w:val="22"/>
            <w:lang w:val="en"/>
          </w:rPr>
          <w:t>514</w:t>
        </w:r>
      </w:hyperlink>
      <w:r>
        <w:rPr>
          <w:rFonts w:eastAsia="Times New Roman"/>
          <w:sz w:val="22"/>
          <w:szCs w:val="22"/>
          <w:lang w:val="en"/>
        </w:rPr>
        <w:t>.</w:t>
      </w:r>
    </w:p>
    <w:p w14:paraId="18A219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Pĕlethrŏnium, i. </w:t>
      </w:r>
      <w:hyperlink r:id="rId16327" w:anchor="Page_460" w:history="1">
        <w:r>
          <w:rPr>
            <w:rStyle w:val="Hyperlink"/>
            <w:rFonts w:eastAsia="Times New Roman"/>
            <w:sz w:val="22"/>
            <w:szCs w:val="22"/>
            <w:lang w:val="en"/>
          </w:rPr>
          <w:t>460</w:t>
        </w:r>
      </w:hyperlink>
      <w:r>
        <w:rPr>
          <w:rFonts w:eastAsia="Times New Roman"/>
          <w:sz w:val="22"/>
          <w:szCs w:val="22"/>
          <w:lang w:val="en"/>
        </w:rPr>
        <w:t>.</w:t>
      </w:r>
    </w:p>
    <w:p w14:paraId="1DC6898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Pēleus, ii. </w:t>
      </w:r>
      <w:hyperlink r:id="rId16328"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16329" w:anchor="Page_126" w:history="1">
        <w:r>
          <w:rPr>
            <w:rStyle w:val="Hyperlink"/>
            <w:rFonts w:eastAsia="Times New Roman"/>
            <w:sz w:val="22"/>
            <w:szCs w:val="22"/>
            <w:lang w:val="en"/>
          </w:rPr>
          <w:t>126</w:t>
        </w:r>
      </w:hyperlink>
      <w:r>
        <w:rPr>
          <w:rFonts w:eastAsia="Times New Roman"/>
          <w:sz w:val="22"/>
          <w:szCs w:val="22"/>
          <w:lang w:val="en"/>
        </w:rPr>
        <w:t xml:space="preserve">, </w:t>
      </w:r>
      <w:hyperlink r:id="rId16330" w:anchor="Page_135" w:history="1">
        <w:r>
          <w:rPr>
            <w:rStyle w:val="Hyperlink"/>
            <w:rFonts w:eastAsia="Times New Roman"/>
            <w:sz w:val="22"/>
            <w:szCs w:val="22"/>
            <w:lang w:val="en"/>
          </w:rPr>
          <w:t>135</w:t>
        </w:r>
      </w:hyperlink>
      <w:r>
        <w:rPr>
          <w:rFonts w:eastAsia="Times New Roman"/>
          <w:sz w:val="22"/>
          <w:szCs w:val="22"/>
          <w:lang w:val="en"/>
        </w:rPr>
        <w:t xml:space="preserve">-137, </w:t>
      </w:r>
      <w:hyperlink r:id="rId16331" w:anchor="Page_142" w:history="1">
        <w:r>
          <w:rPr>
            <w:rStyle w:val="Hyperlink"/>
            <w:rFonts w:eastAsia="Times New Roman"/>
            <w:sz w:val="22"/>
            <w:szCs w:val="22"/>
            <w:lang w:val="en"/>
          </w:rPr>
          <w:t>142</w:t>
        </w:r>
      </w:hyperlink>
      <w:r>
        <w:rPr>
          <w:rFonts w:eastAsia="Times New Roman"/>
          <w:sz w:val="22"/>
          <w:szCs w:val="22"/>
          <w:lang w:val="en"/>
        </w:rPr>
        <w:t>.</w:t>
      </w:r>
    </w:p>
    <w:p w14:paraId="6497B9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Pĕlias, i. </w:t>
      </w:r>
      <w:hyperlink r:id="rId16332" w:anchor="Page_72" w:history="1">
        <w:r>
          <w:rPr>
            <w:rStyle w:val="Hyperlink"/>
            <w:rFonts w:eastAsia="Times New Roman"/>
            <w:sz w:val="22"/>
            <w:szCs w:val="22"/>
            <w:lang w:val="en"/>
          </w:rPr>
          <w:t>72</w:t>
        </w:r>
      </w:hyperlink>
      <w:r>
        <w:rPr>
          <w:rFonts w:eastAsia="Times New Roman"/>
          <w:sz w:val="22"/>
          <w:szCs w:val="22"/>
          <w:lang w:val="en"/>
        </w:rPr>
        <w:t xml:space="preserve">, </w:t>
      </w:r>
      <w:hyperlink r:id="rId16333" w:anchor="Page_74" w:history="1">
        <w:r>
          <w:rPr>
            <w:rStyle w:val="Hyperlink"/>
            <w:rFonts w:eastAsia="Times New Roman"/>
            <w:sz w:val="22"/>
            <w:szCs w:val="22"/>
            <w:lang w:val="en"/>
          </w:rPr>
          <w:t>74</w:t>
        </w:r>
      </w:hyperlink>
      <w:r>
        <w:rPr>
          <w:rFonts w:eastAsia="Times New Roman"/>
          <w:sz w:val="22"/>
          <w:szCs w:val="22"/>
          <w:lang w:val="en"/>
        </w:rPr>
        <w:t xml:space="preserve">; ii. </w:t>
      </w:r>
      <w:hyperlink r:id="rId16334" w:anchor="Page_139" w:history="1">
        <w:r>
          <w:rPr>
            <w:rStyle w:val="Hyperlink"/>
            <w:rFonts w:eastAsia="Times New Roman"/>
            <w:sz w:val="22"/>
            <w:szCs w:val="22"/>
            <w:lang w:val="en"/>
          </w:rPr>
          <w:t>139</w:t>
        </w:r>
      </w:hyperlink>
      <w:r>
        <w:rPr>
          <w:rFonts w:eastAsia="Times New Roman"/>
          <w:sz w:val="22"/>
          <w:szCs w:val="22"/>
          <w:lang w:val="en"/>
        </w:rPr>
        <w:t>.</w:t>
      </w:r>
    </w:p>
    <w:p w14:paraId="2BB022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daughters of, i. </w:t>
      </w:r>
      <w:hyperlink r:id="rId16335" w:anchor="Page_72" w:history="1">
        <w:r>
          <w:rPr>
            <w:rStyle w:val="Hyperlink"/>
            <w:rFonts w:eastAsia="Times New Roman"/>
            <w:sz w:val="22"/>
            <w:szCs w:val="22"/>
            <w:lang w:val="en"/>
          </w:rPr>
          <w:t>72</w:t>
        </w:r>
      </w:hyperlink>
      <w:r>
        <w:rPr>
          <w:rFonts w:eastAsia="Times New Roman"/>
          <w:sz w:val="22"/>
          <w:szCs w:val="22"/>
          <w:lang w:val="en"/>
        </w:rPr>
        <w:t>.</w:t>
      </w:r>
    </w:p>
    <w:p w14:paraId="1F3B59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Pĕligni, people of Italy, i. </w:t>
      </w:r>
      <w:hyperlink r:id="rId16336"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16337"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16338"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16339" w:anchor="Page_358" w:history="1">
        <w:r>
          <w:rPr>
            <w:rStyle w:val="Hyperlink"/>
            <w:rFonts w:eastAsia="Times New Roman"/>
            <w:sz w:val="22"/>
            <w:szCs w:val="22"/>
            <w:lang w:val="en"/>
          </w:rPr>
          <w:t>358</w:t>
        </w:r>
      </w:hyperlink>
      <w:r>
        <w:rPr>
          <w:rFonts w:eastAsia="Times New Roman"/>
          <w:sz w:val="22"/>
          <w:szCs w:val="22"/>
          <w:lang w:val="en"/>
        </w:rPr>
        <w:t>-360.</w:t>
      </w:r>
    </w:p>
    <w:p w14:paraId="42D899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Pelinæum, mtn, iii. </w:t>
      </w:r>
      <w:hyperlink r:id="rId16340" w:anchor="Page_19" w:history="1">
        <w:r>
          <w:rPr>
            <w:rStyle w:val="Hyperlink"/>
            <w:rFonts w:eastAsia="Times New Roman"/>
            <w:sz w:val="22"/>
            <w:szCs w:val="22"/>
            <w:lang w:val="en"/>
          </w:rPr>
          <w:t>19</w:t>
        </w:r>
      </w:hyperlink>
      <w:r>
        <w:rPr>
          <w:rFonts w:eastAsia="Times New Roman"/>
          <w:sz w:val="22"/>
          <w:szCs w:val="22"/>
          <w:lang w:val="en"/>
        </w:rPr>
        <w:t>.</w:t>
      </w:r>
    </w:p>
    <w:p w14:paraId="0A93ABEC"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388]</w:t>
      </w:r>
      <w:r>
        <w:rPr>
          <w:rFonts w:eastAsia="Times New Roman"/>
          <w:sz w:val="22"/>
          <w:szCs w:val="22"/>
          <w:lang w:val="en"/>
        </w:rPr>
        <w:t xml:space="preserve">Pelinnæum, t. of Histiæotis, ii. </w:t>
      </w:r>
      <w:hyperlink r:id="rId16341"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16342" w:anchor="Page_142" w:history="1">
        <w:r>
          <w:rPr>
            <w:rStyle w:val="Hyperlink"/>
            <w:rFonts w:eastAsia="Times New Roman"/>
            <w:sz w:val="22"/>
            <w:szCs w:val="22"/>
            <w:lang w:val="en"/>
          </w:rPr>
          <w:t>142</w:t>
        </w:r>
      </w:hyperlink>
      <w:r>
        <w:rPr>
          <w:rFonts w:eastAsia="Times New Roman"/>
          <w:sz w:val="22"/>
          <w:szCs w:val="22"/>
          <w:lang w:val="en"/>
        </w:rPr>
        <w:t>.</w:t>
      </w:r>
    </w:p>
    <w:p w14:paraId="5E3741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Pēliŏn, mtn of Thessaly, i. </w:t>
      </w:r>
      <w:hyperlink r:id="rId16343" w:anchor="Page_33" w:history="1">
        <w:r>
          <w:rPr>
            <w:rStyle w:val="Hyperlink"/>
            <w:rFonts w:eastAsia="Times New Roman"/>
            <w:sz w:val="22"/>
            <w:szCs w:val="22"/>
            <w:lang w:val="en"/>
          </w:rPr>
          <w:t>33</w:t>
        </w:r>
      </w:hyperlink>
      <w:r>
        <w:rPr>
          <w:rFonts w:eastAsia="Times New Roman"/>
          <w:sz w:val="22"/>
          <w:szCs w:val="22"/>
          <w:lang w:val="en"/>
        </w:rPr>
        <w:t xml:space="preserve">, </w:t>
      </w:r>
      <w:hyperlink r:id="rId16344" w:anchor="Page_40" w:history="1">
        <w:r>
          <w:rPr>
            <w:rStyle w:val="Hyperlink"/>
            <w:rFonts w:eastAsia="Times New Roman"/>
            <w:sz w:val="22"/>
            <w:szCs w:val="22"/>
            <w:lang w:val="en"/>
          </w:rPr>
          <w:t>40</w:t>
        </w:r>
      </w:hyperlink>
      <w:r>
        <w:rPr>
          <w:rFonts w:eastAsia="Times New Roman"/>
          <w:sz w:val="22"/>
          <w:szCs w:val="22"/>
          <w:lang w:val="en"/>
        </w:rPr>
        <w:t xml:space="preserve">, </w:t>
      </w:r>
      <w:hyperlink r:id="rId16345" w:anchor="Page_311" w:history="1">
        <w:r>
          <w:rPr>
            <w:rStyle w:val="Hyperlink"/>
            <w:rFonts w:eastAsia="Times New Roman"/>
            <w:sz w:val="22"/>
            <w:szCs w:val="22"/>
            <w:lang w:val="en"/>
          </w:rPr>
          <w:t>311</w:t>
        </w:r>
      </w:hyperlink>
      <w:r>
        <w:rPr>
          <w:rFonts w:eastAsia="Times New Roman"/>
          <w:sz w:val="22"/>
          <w:szCs w:val="22"/>
          <w:lang w:val="en"/>
        </w:rPr>
        <w:t xml:space="preserve">, </w:t>
      </w:r>
      <w:hyperlink r:id="rId16346" w:anchor="Page_460" w:history="1">
        <w:r>
          <w:rPr>
            <w:rStyle w:val="Hyperlink"/>
            <w:rFonts w:eastAsia="Times New Roman"/>
            <w:sz w:val="22"/>
            <w:szCs w:val="22"/>
            <w:lang w:val="en"/>
          </w:rPr>
          <w:t>460</w:t>
        </w:r>
      </w:hyperlink>
      <w:r>
        <w:rPr>
          <w:rFonts w:eastAsia="Times New Roman"/>
          <w:sz w:val="22"/>
          <w:szCs w:val="22"/>
          <w:lang w:val="en"/>
        </w:rPr>
        <w:t xml:space="preserve">, </w:t>
      </w:r>
      <w:hyperlink r:id="rId16347" w:anchor="Page_507" w:history="1">
        <w:r>
          <w:rPr>
            <w:rStyle w:val="Hyperlink"/>
            <w:rFonts w:eastAsia="Times New Roman"/>
            <w:sz w:val="22"/>
            <w:szCs w:val="22"/>
            <w:lang w:val="en"/>
          </w:rPr>
          <w:t>507</w:t>
        </w:r>
      </w:hyperlink>
      <w:r>
        <w:rPr>
          <w:rFonts w:eastAsia="Times New Roman"/>
          <w:sz w:val="22"/>
          <w:szCs w:val="22"/>
          <w:lang w:val="en"/>
        </w:rPr>
        <w:t xml:space="preserve">; ii. </w:t>
      </w:r>
      <w:hyperlink r:id="rId16348"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16349"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16350"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16351"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6352" w:anchor="Page_144" w:history="1">
        <w:r>
          <w:rPr>
            <w:rStyle w:val="Hyperlink"/>
            <w:rFonts w:eastAsia="Times New Roman"/>
            <w:sz w:val="22"/>
            <w:szCs w:val="22"/>
            <w:lang w:val="en"/>
          </w:rPr>
          <w:t>144</w:t>
        </w:r>
      </w:hyperlink>
      <w:r>
        <w:rPr>
          <w:rFonts w:eastAsia="Times New Roman"/>
          <w:sz w:val="22"/>
          <w:szCs w:val="22"/>
          <w:lang w:val="en"/>
        </w:rPr>
        <w:t xml:space="preserve">-148, </w:t>
      </w:r>
      <w:hyperlink r:id="rId16353" w:anchor="Page_157" w:history="1">
        <w:r>
          <w:rPr>
            <w:rStyle w:val="Hyperlink"/>
            <w:rFonts w:eastAsia="Times New Roman"/>
            <w:sz w:val="22"/>
            <w:szCs w:val="22"/>
            <w:lang w:val="en"/>
          </w:rPr>
          <w:t>157</w:t>
        </w:r>
      </w:hyperlink>
      <w:r>
        <w:rPr>
          <w:rFonts w:eastAsia="Times New Roman"/>
          <w:sz w:val="22"/>
          <w:szCs w:val="22"/>
          <w:lang w:val="en"/>
        </w:rPr>
        <w:t>.</w:t>
      </w:r>
    </w:p>
    <w:p w14:paraId="08CAFC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Pella, c. of Macedonia, i. </w:t>
      </w:r>
      <w:hyperlink r:id="rId16354"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16355" w:anchor="Page_508" w:history="1">
        <w:r>
          <w:rPr>
            <w:rStyle w:val="Hyperlink"/>
            <w:rFonts w:eastAsia="Times New Roman"/>
            <w:sz w:val="22"/>
            <w:szCs w:val="22"/>
            <w:lang w:val="en"/>
          </w:rPr>
          <w:t>508</w:t>
        </w:r>
      </w:hyperlink>
      <w:r>
        <w:rPr>
          <w:rFonts w:eastAsia="Times New Roman"/>
          <w:sz w:val="22"/>
          <w:szCs w:val="22"/>
          <w:lang w:val="en"/>
        </w:rPr>
        <w:t xml:space="preserve">, </w:t>
      </w:r>
      <w:hyperlink r:id="rId16356" w:anchor="Page_509" w:history="1">
        <w:r>
          <w:rPr>
            <w:rStyle w:val="Hyperlink"/>
            <w:rFonts w:eastAsia="Times New Roman"/>
            <w:sz w:val="22"/>
            <w:szCs w:val="22"/>
            <w:lang w:val="en"/>
          </w:rPr>
          <w:t>509</w:t>
        </w:r>
      </w:hyperlink>
      <w:r>
        <w:rPr>
          <w:rFonts w:eastAsia="Times New Roman"/>
          <w:sz w:val="22"/>
          <w:szCs w:val="22"/>
          <w:lang w:val="en"/>
        </w:rPr>
        <w:t xml:space="preserve">, </w:t>
      </w:r>
      <w:hyperlink r:id="rId16357" w:anchor="Page_516" w:history="1">
        <w:r>
          <w:rPr>
            <w:rStyle w:val="Hyperlink"/>
            <w:rFonts w:eastAsia="Times New Roman"/>
            <w:sz w:val="22"/>
            <w:szCs w:val="22"/>
            <w:lang w:val="en"/>
          </w:rPr>
          <w:t>516</w:t>
        </w:r>
      </w:hyperlink>
      <w:r>
        <w:rPr>
          <w:rFonts w:eastAsia="Times New Roman"/>
          <w:sz w:val="22"/>
          <w:szCs w:val="22"/>
          <w:lang w:val="en"/>
        </w:rPr>
        <w:t>.</w:t>
      </w:r>
    </w:p>
    <w:p w14:paraId="6E34C0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Syria, iii. </w:t>
      </w:r>
      <w:hyperlink r:id="rId16358" w:anchor="Page_165" w:history="1">
        <w:r>
          <w:rPr>
            <w:rStyle w:val="Hyperlink"/>
            <w:rFonts w:eastAsia="Times New Roman"/>
            <w:sz w:val="22"/>
            <w:szCs w:val="22"/>
            <w:lang w:val="en"/>
          </w:rPr>
          <w:t>165</w:t>
        </w:r>
      </w:hyperlink>
      <w:r>
        <w:rPr>
          <w:rFonts w:eastAsia="Times New Roman"/>
          <w:sz w:val="22"/>
          <w:szCs w:val="22"/>
          <w:lang w:val="en"/>
        </w:rPr>
        <w:t>.</w:t>
      </w:r>
    </w:p>
    <w:p w14:paraId="78CC2A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Pellæan country (</w:t>
      </w:r>
      <w:r>
        <w:rPr>
          <w:rFonts w:eastAsia="Times New Roman"/>
          <w:i/>
          <w:iCs/>
          <w:sz w:val="22"/>
          <w:szCs w:val="22"/>
          <w:lang w:val="en"/>
        </w:rPr>
        <w:t>Pelagonia</w:t>
      </w:r>
      <w:r>
        <w:rPr>
          <w:rFonts w:eastAsia="Times New Roman"/>
          <w:sz w:val="22"/>
          <w:szCs w:val="22"/>
          <w:lang w:val="en"/>
        </w:rPr>
        <w:t xml:space="preserve">), i. </w:t>
      </w:r>
      <w:hyperlink r:id="rId16359" w:anchor="Page_508" w:history="1">
        <w:r>
          <w:rPr>
            <w:rStyle w:val="Hyperlink"/>
            <w:rFonts w:eastAsia="Times New Roman"/>
            <w:sz w:val="22"/>
            <w:szCs w:val="22"/>
            <w:lang w:val="en"/>
          </w:rPr>
          <w:t>508</w:t>
        </w:r>
      </w:hyperlink>
      <w:r>
        <w:rPr>
          <w:rFonts w:eastAsia="Times New Roman"/>
          <w:sz w:val="22"/>
          <w:szCs w:val="22"/>
          <w:lang w:val="en"/>
        </w:rPr>
        <w:t>.</w:t>
      </w:r>
    </w:p>
    <w:p w14:paraId="4B8686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Pellana, t. of Laconia, ii. </w:t>
      </w:r>
      <w:hyperlink r:id="rId16360" w:anchor="Page_72" w:history="1">
        <w:r>
          <w:rPr>
            <w:rStyle w:val="Hyperlink"/>
            <w:rFonts w:eastAsia="Times New Roman"/>
            <w:sz w:val="22"/>
            <w:szCs w:val="22"/>
            <w:lang w:val="en"/>
          </w:rPr>
          <w:t>72</w:t>
        </w:r>
      </w:hyperlink>
      <w:r>
        <w:rPr>
          <w:rFonts w:eastAsia="Times New Roman"/>
          <w:sz w:val="22"/>
          <w:szCs w:val="22"/>
          <w:lang w:val="en"/>
        </w:rPr>
        <w:t>.</w:t>
      </w:r>
    </w:p>
    <w:p w14:paraId="02D64F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Pellene, t. of Achæa, ii. </w:t>
      </w:r>
      <w:hyperlink r:id="rId16361" w:anchor="Page_59" w:history="1">
        <w:r>
          <w:rPr>
            <w:rStyle w:val="Hyperlink"/>
            <w:rFonts w:eastAsia="Times New Roman"/>
            <w:sz w:val="22"/>
            <w:szCs w:val="22"/>
            <w:lang w:val="en"/>
          </w:rPr>
          <w:t>59</w:t>
        </w:r>
      </w:hyperlink>
      <w:r>
        <w:rPr>
          <w:rFonts w:eastAsia="Times New Roman"/>
          <w:sz w:val="22"/>
          <w:szCs w:val="22"/>
          <w:lang w:val="en"/>
        </w:rPr>
        <w:t xml:space="preserve">, </w:t>
      </w:r>
      <w:hyperlink r:id="rId16362" w:anchor="Page_71" w:history="1">
        <w:r>
          <w:rPr>
            <w:rStyle w:val="Hyperlink"/>
            <w:rFonts w:eastAsia="Times New Roman"/>
            <w:sz w:val="22"/>
            <w:szCs w:val="22"/>
            <w:lang w:val="en"/>
          </w:rPr>
          <w:t>71</w:t>
        </w:r>
      </w:hyperlink>
      <w:r>
        <w:rPr>
          <w:rFonts w:eastAsia="Times New Roman"/>
          <w:sz w:val="22"/>
          <w:szCs w:val="22"/>
          <w:lang w:val="en"/>
        </w:rPr>
        <w:t xml:space="preserve">, </w:t>
      </w:r>
      <w:hyperlink r:id="rId16363" w:anchor="Page_72" w:history="1">
        <w:r>
          <w:rPr>
            <w:rStyle w:val="Hyperlink"/>
            <w:rFonts w:eastAsia="Times New Roman"/>
            <w:sz w:val="22"/>
            <w:szCs w:val="22"/>
            <w:lang w:val="en"/>
          </w:rPr>
          <w:t>72</w:t>
        </w:r>
      </w:hyperlink>
      <w:r>
        <w:rPr>
          <w:rFonts w:eastAsia="Times New Roman"/>
          <w:sz w:val="22"/>
          <w:szCs w:val="22"/>
          <w:lang w:val="en"/>
        </w:rPr>
        <w:t>.</w:t>
      </w:r>
    </w:p>
    <w:p w14:paraId="72C520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vill. of Achæa, ii. </w:t>
      </w:r>
      <w:hyperlink r:id="rId16364" w:anchor="Page_72" w:history="1">
        <w:r>
          <w:rPr>
            <w:rStyle w:val="Hyperlink"/>
            <w:rFonts w:eastAsia="Times New Roman"/>
            <w:sz w:val="22"/>
            <w:szCs w:val="22"/>
            <w:lang w:val="en"/>
          </w:rPr>
          <w:t>72</w:t>
        </w:r>
      </w:hyperlink>
      <w:r>
        <w:rPr>
          <w:rFonts w:eastAsia="Times New Roman"/>
          <w:sz w:val="22"/>
          <w:szCs w:val="22"/>
          <w:lang w:val="en"/>
        </w:rPr>
        <w:t>.</w:t>
      </w:r>
    </w:p>
    <w:p w14:paraId="0F74DE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Pēlōdes, lake, in Epirus, i. </w:t>
      </w:r>
      <w:hyperlink r:id="rId16365" w:anchor="Page_497" w:history="1">
        <w:r>
          <w:rPr>
            <w:rStyle w:val="Hyperlink"/>
            <w:rFonts w:eastAsia="Times New Roman"/>
            <w:sz w:val="22"/>
            <w:szCs w:val="22"/>
            <w:lang w:val="en"/>
          </w:rPr>
          <w:t>497</w:t>
        </w:r>
      </w:hyperlink>
      <w:r>
        <w:rPr>
          <w:rFonts w:eastAsia="Times New Roman"/>
          <w:sz w:val="22"/>
          <w:szCs w:val="22"/>
          <w:lang w:val="en"/>
        </w:rPr>
        <w:t>.</w:t>
      </w:r>
    </w:p>
    <w:p w14:paraId="1182EB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Pelopidæ, ii. </w:t>
      </w:r>
      <w:hyperlink r:id="rId16366" w:anchor="Page_51" w:history="1">
        <w:r>
          <w:rPr>
            <w:rStyle w:val="Hyperlink"/>
            <w:rFonts w:eastAsia="Times New Roman"/>
            <w:sz w:val="22"/>
            <w:szCs w:val="22"/>
            <w:lang w:val="en"/>
          </w:rPr>
          <w:t>51</w:t>
        </w:r>
      </w:hyperlink>
      <w:r>
        <w:rPr>
          <w:rFonts w:eastAsia="Times New Roman"/>
          <w:sz w:val="22"/>
          <w:szCs w:val="22"/>
          <w:lang w:val="en"/>
        </w:rPr>
        <w:t xml:space="preserve">, </w:t>
      </w:r>
      <w:hyperlink r:id="rId16367" w:anchor="Page_53" w:history="1">
        <w:r>
          <w:rPr>
            <w:rStyle w:val="Hyperlink"/>
            <w:rFonts w:eastAsia="Times New Roman"/>
            <w:sz w:val="22"/>
            <w:szCs w:val="22"/>
            <w:lang w:val="en"/>
          </w:rPr>
          <w:t>53</w:t>
        </w:r>
      </w:hyperlink>
      <w:r>
        <w:rPr>
          <w:rFonts w:eastAsia="Times New Roman"/>
          <w:sz w:val="22"/>
          <w:szCs w:val="22"/>
          <w:lang w:val="en"/>
        </w:rPr>
        <w:t xml:space="preserve">, </w:t>
      </w:r>
      <w:hyperlink r:id="rId16368" w:anchor="Page_59" w:history="1">
        <w:r>
          <w:rPr>
            <w:rStyle w:val="Hyperlink"/>
            <w:rFonts w:eastAsia="Times New Roman"/>
            <w:sz w:val="22"/>
            <w:szCs w:val="22"/>
            <w:lang w:val="en"/>
          </w:rPr>
          <w:t>59</w:t>
        </w:r>
      </w:hyperlink>
      <w:r>
        <w:rPr>
          <w:rFonts w:eastAsia="Times New Roman"/>
          <w:sz w:val="22"/>
          <w:szCs w:val="22"/>
          <w:lang w:val="en"/>
        </w:rPr>
        <w:t xml:space="preserve">; iii. </w:t>
      </w:r>
      <w:hyperlink r:id="rId16369" w:anchor="Page_66" w:history="1">
        <w:r>
          <w:rPr>
            <w:rStyle w:val="Hyperlink"/>
            <w:rFonts w:eastAsia="Times New Roman"/>
            <w:sz w:val="22"/>
            <w:szCs w:val="22"/>
            <w:lang w:val="en"/>
          </w:rPr>
          <w:t>66</w:t>
        </w:r>
      </w:hyperlink>
      <w:r>
        <w:rPr>
          <w:rFonts w:eastAsia="Times New Roman"/>
          <w:sz w:val="22"/>
          <w:szCs w:val="22"/>
          <w:lang w:val="en"/>
        </w:rPr>
        <w:t>.</w:t>
      </w:r>
    </w:p>
    <w:p w14:paraId="66A0C22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Peloponnesian war, ii. </w:t>
      </w:r>
      <w:hyperlink r:id="rId16370" w:anchor="Page_366" w:history="1">
        <w:r>
          <w:rPr>
            <w:rStyle w:val="Hyperlink"/>
            <w:rFonts w:eastAsia="Times New Roman"/>
            <w:sz w:val="22"/>
            <w:szCs w:val="22"/>
            <w:lang w:val="en"/>
          </w:rPr>
          <w:t>366</w:t>
        </w:r>
      </w:hyperlink>
      <w:r>
        <w:rPr>
          <w:rFonts w:eastAsia="Times New Roman"/>
          <w:sz w:val="22"/>
          <w:szCs w:val="22"/>
          <w:lang w:val="en"/>
        </w:rPr>
        <w:t xml:space="preserve">; iii. </w:t>
      </w:r>
      <w:hyperlink r:id="rId16371" w:anchor="Page_32" w:history="1">
        <w:r>
          <w:rPr>
            <w:rStyle w:val="Hyperlink"/>
            <w:rFonts w:eastAsia="Times New Roman"/>
            <w:sz w:val="22"/>
            <w:szCs w:val="22"/>
            <w:lang w:val="en"/>
          </w:rPr>
          <w:t>32</w:t>
        </w:r>
      </w:hyperlink>
      <w:r>
        <w:rPr>
          <w:rFonts w:eastAsia="Times New Roman"/>
          <w:sz w:val="22"/>
          <w:szCs w:val="22"/>
          <w:lang w:val="en"/>
        </w:rPr>
        <w:t>.</w:t>
      </w:r>
    </w:p>
    <w:p w14:paraId="404525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Peloponnesians, ii. </w:t>
      </w:r>
      <w:hyperlink r:id="rId16372" w:anchor="Page_50" w:history="1">
        <w:r>
          <w:rPr>
            <w:rStyle w:val="Hyperlink"/>
            <w:rFonts w:eastAsia="Times New Roman"/>
            <w:sz w:val="22"/>
            <w:szCs w:val="22"/>
            <w:lang w:val="en"/>
          </w:rPr>
          <w:t>50</w:t>
        </w:r>
      </w:hyperlink>
      <w:r>
        <w:rPr>
          <w:rFonts w:eastAsia="Times New Roman"/>
          <w:sz w:val="22"/>
          <w:szCs w:val="22"/>
          <w:lang w:val="en"/>
        </w:rPr>
        <w:t xml:space="preserve">, </w:t>
      </w:r>
      <w:hyperlink r:id="rId16373" w:anchor="Page_175" w:history="1">
        <w:r>
          <w:rPr>
            <w:rStyle w:val="Hyperlink"/>
            <w:rFonts w:eastAsia="Times New Roman"/>
            <w:sz w:val="22"/>
            <w:szCs w:val="22"/>
            <w:lang w:val="en"/>
          </w:rPr>
          <w:t>175</w:t>
        </w:r>
      </w:hyperlink>
      <w:r>
        <w:rPr>
          <w:rFonts w:eastAsia="Times New Roman"/>
          <w:sz w:val="22"/>
          <w:szCs w:val="22"/>
          <w:lang w:val="en"/>
        </w:rPr>
        <w:t>.</w:t>
      </w:r>
    </w:p>
    <w:p w14:paraId="37C4A5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Peloponnesus, i. </w:t>
      </w:r>
      <w:hyperlink r:id="rId16374" w:anchor="Page_40" w:history="1">
        <w:r>
          <w:rPr>
            <w:rStyle w:val="Hyperlink"/>
            <w:rFonts w:eastAsia="Times New Roman"/>
            <w:sz w:val="22"/>
            <w:szCs w:val="22"/>
            <w:lang w:val="en"/>
          </w:rPr>
          <w:t>40</w:t>
        </w:r>
      </w:hyperlink>
      <w:r>
        <w:rPr>
          <w:rFonts w:eastAsia="Times New Roman"/>
          <w:sz w:val="22"/>
          <w:szCs w:val="22"/>
          <w:lang w:val="en"/>
        </w:rPr>
        <w:t xml:space="preserve">, </w:t>
      </w:r>
      <w:hyperlink r:id="rId16375"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16376"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6377"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16378"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16379"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6380" w:anchor="Page_201" w:history="1">
        <w:r>
          <w:rPr>
            <w:rStyle w:val="Hyperlink"/>
            <w:rFonts w:eastAsia="Times New Roman"/>
            <w:sz w:val="22"/>
            <w:szCs w:val="22"/>
            <w:lang w:val="en"/>
          </w:rPr>
          <w:t>201</w:t>
        </w:r>
      </w:hyperlink>
      <w:r>
        <w:rPr>
          <w:rFonts w:eastAsia="Times New Roman"/>
          <w:sz w:val="22"/>
          <w:szCs w:val="22"/>
          <w:lang w:val="en"/>
        </w:rPr>
        <w:t xml:space="preserve">, </w:t>
      </w:r>
      <w:hyperlink r:id="rId16381"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16382" w:anchor="Page_257" w:history="1">
        <w:r>
          <w:rPr>
            <w:rStyle w:val="Hyperlink"/>
            <w:rFonts w:eastAsia="Times New Roman"/>
            <w:sz w:val="22"/>
            <w:szCs w:val="22"/>
            <w:lang w:val="en"/>
          </w:rPr>
          <w:t>257</w:t>
        </w:r>
      </w:hyperlink>
      <w:r>
        <w:rPr>
          <w:rFonts w:eastAsia="Times New Roman"/>
          <w:sz w:val="22"/>
          <w:szCs w:val="22"/>
          <w:lang w:val="en"/>
        </w:rPr>
        <w:t xml:space="preserve">, </w:t>
      </w:r>
      <w:hyperlink r:id="rId16383"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16384" w:anchor="Page_330" w:history="1">
        <w:r>
          <w:rPr>
            <w:rStyle w:val="Hyperlink"/>
            <w:rFonts w:eastAsia="Times New Roman"/>
            <w:sz w:val="22"/>
            <w:szCs w:val="22"/>
            <w:lang w:val="en"/>
          </w:rPr>
          <w:t>330</w:t>
        </w:r>
      </w:hyperlink>
      <w:r>
        <w:rPr>
          <w:rFonts w:eastAsia="Times New Roman"/>
          <w:sz w:val="22"/>
          <w:szCs w:val="22"/>
          <w:lang w:val="en"/>
        </w:rPr>
        <w:t xml:space="preserve">, </w:t>
      </w:r>
      <w:hyperlink r:id="rId16385" w:anchor="Page_385" w:history="1">
        <w:r>
          <w:rPr>
            <w:rStyle w:val="Hyperlink"/>
            <w:rFonts w:eastAsia="Times New Roman"/>
            <w:sz w:val="22"/>
            <w:szCs w:val="22"/>
            <w:lang w:val="en"/>
          </w:rPr>
          <w:t>385</w:t>
        </w:r>
      </w:hyperlink>
      <w:r>
        <w:rPr>
          <w:rFonts w:eastAsia="Times New Roman"/>
          <w:sz w:val="22"/>
          <w:szCs w:val="22"/>
          <w:lang w:val="en"/>
        </w:rPr>
        <w:t xml:space="preserve">, </w:t>
      </w:r>
      <w:hyperlink r:id="rId16386" w:anchor="Page_400" w:history="1">
        <w:r>
          <w:rPr>
            <w:rStyle w:val="Hyperlink"/>
            <w:rFonts w:eastAsia="Times New Roman"/>
            <w:sz w:val="22"/>
            <w:szCs w:val="22"/>
            <w:lang w:val="en"/>
          </w:rPr>
          <w:t>400</w:t>
        </w:r>
      </w:hyperlink>
      <w:r>
        <w:rPr>
          <w:rFonts w:eastAsia="Times New Roman"/>
          <w:sz w:val="22"/>
          <w:szCs w:val="22"/>
          <w:lang w:val="en"/>
        </w:rPr>
        <w:t xml:space="preserve">, </w:t>
      </w:r>
      <w:hyperlink r:id="rId16387"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16388" w:anchor="Page_408" w:history="1">
        <w:r>
          <w:rPr>
            <w:rStyle w:val="Hyperlink"/>
            <w:rFonts w:eastAsia="Times New Roman"/>
            <w:sz w:val="22"/>
            <w:szCs w:val="22"/>
            <w:lang w:val="en"/>
          </w:rPr>
          <w:t>408</w:t>
        </w:r>
      </w:hyperlink>
      <w:r>
        <w:rPr>
          <w:rFonts w:eastAsia="Times New Roman"/>
          <w:sz w:val="22"/>
          <w:szCs w:val="22"/>
          <w:lang w:val="en"/>
        </w:rPr>
        <w:t xml:space="preserve">, </w:t>
      </w:r>
      <w:hyperlink r:id="rId16389" w:anchor="Page_478" w:history="1">
        <w:r>
          <w:rPr>
            <w:rStyle w:val="Hyperlink"/>
            <w:rFonts w:eastAsia="Times New Roman"/>
            <w:sz w:val="22"/>
            <w:szCs w:val="22"/>
            <w:lang w:val="en"/>
          </w:rPr>
          <w:t>478</w:t>
        </w:r>
      </w:hyperlink>
      <w:r>
        <w:rPr>
          <w:rFonts w:eastAsia="Times New Roman"/>
          <w:sz w:val="22"/>
          <w:szCs w:val="22"/>
          <w:lang w:val="en"/>
        </w:rPr>
        <w:t xml:space="preserve">, </w:t>
      </w:r>
      <w:hyperlink r:id="rId16390" w:anchor="Page_492" w:history="1">
        <w:r>
          <w:rPr>
            <w:rStyle w:val="Hyperlink"/>
            <w:rFonts w:eastAsia="Times New Roman"/>
            <w:sz w:val="22"/>
            <w:szCs w:val="22"/>
            <w:lang w:val="en"/>
          </w:rPr>
          <w:t>492</w:t>
        </w:r>
      </w:hyperlink>
      <w:r>
        <w:rPr>
          <w:rFonts w:eastAsia="Times New Roman"/>
          <w:sz w:val="22"/>
          <w:szCs w:val="22"/>
          <w:lang w:val="en"/>
        </w:rPr>
        <w:t xml:space="preserve">, </w:t>
      </w:r>
      <w:hyperlink r:id="rId16391" w:anchor="Page_496" w:history="1">
        <w:r>
          <w:rPr>
            <w:rStyle w:val="Hyperlink"/>
            <w:rFonts w:eastAsia="Times New Roman"/>
            <w:sz w:val="22"/>
            <w:szCs w:val="22"/>
            <w:lang w:val="en"/>
          </w:rPr>
          <w:t>496</w:t>
        </w:r>
      </w:hyperlink>
      <w:r>
        <w:rPr>
          <w:rFonts w:eastAsia="Times New Roman"/>
          <w:sz w:val="22"/>
          <w:szCs w:val="22"/>
          <w:lang w:val="en"/>
        </w:rPr>
        <w:t xml:space="preserve">; ii. </w:t>
      </w:r>
      <w:hyperlink r:id="rId16392" w:anchor="Page_2" w:history="1">
        <w:r>
          <w:rPr>
            <w:rStyle w:val="Hyperlink"/>
            <w:rFonts w:eastAsia="Times New Roman"/>
            <w:sz w:val="22"/>
            <w:szCs w:val="22"/>
            <w:lang w:val="en"/>
          </w:rPr>
          <w:t>2</w:t>
        </w:r>
      </w:hyperlink>
      <w:r>
        <w:rPr>
          <w:rFonts w:eastAsia="Times New Roman"/>
          <w:sz w:val="22"/>
          <w:szCs w:val="22"/>
          <w:lang w:val="en"/>
        </w:rPr>
        <w:t xml:space="preserve">-11, </w:t>
      </w:r>
      <w:hyperlink r:id="rId16393" w:anchor="Page_33" w:history="1">
        <w:r>
          <w:rPr>
            <w:rStyle w:val="Hyperlink"/>
            <w:rFonts w:eastAsia="Times New Roman"/>
            <w:sz w:val="22"/>
            <w:szCs w:val="22"/>
            <w:lang w:val="en"/>
          </w:rPr>
          <w:t>33</w:t>
        </w:r>
      </w:hyperlink>
      <w:r>
        <w:rPr>
          <w:rFonts w:eastAsia="Times New Roman"/>
          <w:sz w:val="22"/>
          <w:szCs w:val="22"/>
          <w:lang w:val="en"/>
        </w:rPr>
        <w:t xml:space="preserve">, </w:t>
      </w:r>
      <w:hyperlink r:id="rId16394" w:anchor="Page_34" w:history="1">
        <w:r>
          <w:rPr>
            <w:rStyle w:val="Hyperlink"/>
            <w:rFonts w:eastAsia="Times New Roman"/>
            <w:sz w:val="22"/>
            <w:szCs w:val="22"/>
            <w:lang w:val="en"/>
          </w:rPr>
          <w:t>34</w:t>
        </w:r>
      </w:hyperlink>
      <w:r>
        <w:rPr>
          <w:rFonts w:eastAsia="Times New Roman"/>
          <w:sz w:val="22"/>
          <w:szCs w:val="22"/>
          <w:lang w:val="en"/>
        </w:rPr>
        <w:t xml:space="preserve">, </w:t>
      </w:r>
      <w:hyperlink r:id="rId16395" w:anchor="Page_38" w:history="1">
        <w:r>
          <w:rPr>
            <w:rStyle w:val="Hyperlink"/>
            <w:rFonts w:eastAsia="Times New Roman"/>
            <w:sz w:val="22"/>
            <w:szCs w:val="22"/>
            <w:lang w:val="en"/>
          </w:rPr>
          <w:t>38</w:t>
        </w:r>
      </w:hyperlink>
      <w:r>
        <w:rPr>
          <w:rFonts w:eastAsia="Times New Roman"/>
          <w:sz w:val="22"/>
          <w:szCs w:val="22"/>
          <w:lang w:val="en"/>
        </w:rPr>
        <w:t xml:space="preserve">, </w:t>
      </w:r>
      <w:hyperlink r:id="rId16396" w:anchor="Page_43" w:history="1">
        <w:r>
          <w:rPr>
            <w:rStyle w:val="Hyperlink"/>
            <w:rFonts w:eastAsia="Times New Roman"/>
            <w:sz w:val="22"/>
            <w:szCs w:val="22"/>
            <w:lang w:val="en"/>
          </w:rPr>
          <w:t>43</w:t>
        </w:r>
      </w:hyperlink>
      <w:r>
        <w:rPr>
          <w:rFonts w:eastAsia="Times New Roman"/>
          <w:sz w:val="22"/>
          <w:szCs w:val="22"/>
          <w:lang w:val="en"/>
        </w:rPr>
        <w:t xml:space="preserve">, </w:t>
      </w:r>
      <w:hyperlink r:id="rId16397" w:anchor="Page_49" w:history="1">
        <w:r>
          <w:rPr>
            <w:rStyle w:val="Hyperlink"/>
            <w:rFonts w:eastAsia="Times New Roman"/>
            <w:sz w:val="22"/>
            <w:szCs w:val="22"/>
            <w:lang w:val="en"/>
          </w:rPr>
          <w:t>49</w:t>
        </w:r>
      </w:hyperlink>
      <w:r>
        <w:rPr>
          <w:rFonts w:eastAsia="Times New Roman"/>
          <w:sz w:val="22"/>
          <w:szCs w:val="22"/>
          <w:lang w:val="en"/>
        </w:rPr>
        <w:t xml:space="preserve">-51, </w:t>
      </w:r>
      <w:hyperlink r:id="rId16398" w:anchor="Page_57" w:history="1">
        <w:r>
          <w:rPr>
            <w:rStyle w:val="Hyperlink"/>
            <w:rFonts w:eastAsia="Times New Roman"/>
            <w:sz w:val="22"/>
            <w:szCs w:val="22"/>
            <w:lang w:val="en"/>
          </w:rPr>
          <w:t>57</w:t>
        </w:r>
      </w:hyperlink>
      <w:r>
        <w:rPr>
          <w:rFonts w:eastAsia="Times New Roman"/>
          <w:sz w:val="22"/>
          <w:szCs w:val="22"/>
          <w:lang w:val="en"/>
        </w:rPr>
        <w:t xml:space="preserve">, </w:t>
      </w:r>
      <w:hyperlink r:id="rId16399" w:anchor="Page_59" w:history="1">
        <w:r>
          <w:rPr>
            <w:rStyle w:val="Hyperlink"/>
            <w:rFonts w:eastAsia="Times New Roman"/>
            <w:sz w:val="22"/>
            <w:szCs w:val="22"/>
            <w:lang w:val="en"/>
          </w:rPr>
          <w:t>59</w:t>
        </w:r>
      </w:hyperlink>
      <w:r>
        <w:rPr>
          <w:rFonts w:eastAsia="Times New Roman"/>
          <w:sz w:val="22"/>
          <w:szCs w:val="22"/>
          <w:lang w:val="en"/>
        </w:rPr>
        <w:t xml:space="preserve">, </w:t>
      </w:r>
      <w:hyperlink r:id="rId16400" w:anchor="Page_60" w:history="1">
        <w:r>
          <w:rPr>
            <w:rStyle w:val="Hyperlink"/>
            <w:rFonts w:eastAsia="Times New Roman"/>
            <w:sz w:val="22"/>
            <w:szCs w:val="22"/>
            <w:lang w:val="en"/>
          </w:rPr>
          <w:t>60</w:t>
        </w:r>
      </w:hyperlink>
      <w:r>
        <w:rPr>
          <w:rFonts w:eastAsia="Times New Roman"/>
          <w:sz w:val="22"/>
          <w:szCs w:val="22"/>
          <w:lang w:val="en"/>
        </w:rPr>
        <w:t xml:space="preserve">, </w:t>
      </w:r>
      <w:hyperlink r:id="rId16401" w:anchor="Page_68" w:history="1">
        <w:r>
          <w:rPr>
            <w:rStyle w:val="Hyperlink"/>
            <w:rFonts w:eastAsia="Times New Roman"/>
            <w:sz w:val="22"/>
            <w:szCs w:val="22"/>
            <w:lang w:val="en"/>
          </w:rPr>
          <w:t>68</w:t>
        </w:r>
      </w:hyperlink>
      <w:r>
        <w:rPr>
          <w:rFonts w:eastAsia="Times New Roman"/>
          <w:sz w:val="22"/>
          <w:szCs w:val="22"/>
          <w:lang w:val="en"/>
        </w:rPr>
        <w:t xml:space="preserve">, </w:t>
      </w:r>
      <w:hyperlink r:id="rId16402" w:anchor="Page_71" w:history="1">
        <w:r>
          <w:rPr>
            <w:rStyle w:val="Hyperlink"/>
            <w:rFonts w:eastAsia="Times New Roman"/>
            <w:sz w:val="22"/>
            <w:szCs w:val="22"/>
            <w:lang w:val="en"/>
          </w:rPr>
          <w:t>71</w:t>
        </w:r>
      </w:hyperlink>
      <w:r>
        <w:rPr>
          <w:rFonts w:eastAsia="Times New Roman"/>
          <w:sz w:val="22"/>
          <w:szCs w:val="22"/>
          <w:lang w:val="en"/>
        </w:rPr>
        <w:t xml:space="preserve">, </w:t>
      </w:r>
      <w:hyperlink r:id="rId16403" w:anchor="Page_77" w:history="1">
        <w:r>
          <w:rPr>
            <w:rStyle w:val="Hyperlink"/>
            <w:rFonts w:eastAsia="Times New Roman"/>
            <w:sz w:val="22"/>
            <w:szCs w:val="22"/>
            <w:lang w:val="en"/>
          </w:rPr>
          <w:t>77</w:t>
        </w:r>
      </w:hyperlink>
      <w:r>
        <w:rPr>
          <w:rFonts w:eastAsia="Times New Roman"/>
          <w:sz w:val="22"/>
          <w:szCs w:val="22"/>
          <w:lang w:val="en"/>
        </w:rPr>
        <w:t xml:space="preserve">, </w:t>
      </w:r>
      <w:hyperlink r:id="rId16404" w:anchor="Page_78" w:history="1">
        <w:r>
          <w:rPr>
            <w:rStyle w:val="Hyperlink"/>
            <w:rFonts w:eastAsia="Times New Roman"/>
            <w:sz w:val="22"/>
            <w:szCs w:val="22"/>
            <w:lang w:val="en"/>
          </w:rPr>
          <w:t>78</w:t>
        </w:r>
      </w:hyperlink>
      <w:r>
        <w:rPr>
          <w:rFonts w:eastAsia="Times New Roman"/>
          <w:sz w:val="22"/>
          <w:szCs w:val="22"/>
          <w:lang w:val="en"/>
        </w:rPr>
        <w:t xml:space="preserve">, </w:t>
      </w:r>
      <w:hyperlink r:id="rId16405" w:anchor="Page_80" w:history="1">
        <w:r>
          <w:rPr>
            <w:rStyle w:val="Hyperlink"/>
            <w:rFonts w:eastAsia="Times New Roman"/>
            <w:sz w:val="22"/>
            <w:szCs w:val="22"/>
            <w:lang w:val="en"/>
          </w:rPr>
          <w:t>80</w:t>
        </w:r>
      </w:hyperlink>
      <w:r>
        <w:rPr>
          <w:rFonts w:eastAsia="Times New Roman"/>
          <w:sz w:val="22"/>
          <w:szCs w:val="22"/>
          <w:lang w:val="en"/>
        </w:rPr>
        <w:t xml:space="preserve">, </w:t>
      </w:r>
      <w:hyperlink r:id="rId16406"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16407"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6408" w:anchor="Page_142" w:history="1">
        <w:r>
          <w:rPr>
            <w:rStyle w:val="Hyperlink"/>
            <w:rFonts w:eastAsia="Times New Roman"/>
            <w:sz w:val="22"/>
            <w:szCs w:val="22"/>
            <w:lang w:val="en"/>
          </w:rPr>
          <w:t>142</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0E04D5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figure of, i. </w:t>
      </w:r>
      <w:hyperlink r:id="rId16409" w:anchor="Page_128" w:history="1">
        <w:r>
          <w:rPr>
            <w:rStyle w:val="Hyperlink"/>
            <w:rFonts w:eastAsia="Times New Roman"/>
            <w:sz w:val="22"/>
            <w:szCs w:val="22"/>
            <w:lang w:val="en"/>
          </w:rPr>
          <w:t>128</w:t>
        </w:r>
      </w:hyperlink>
      <w:r>
        <w:rPr>
          <w:rFonts w:eastAsia="Times New Roman"/>
          <w:sz w:val="22"/>
          <w:szCs w:val="22"/>
          <w:lang w:val="en"/>
        </w:rPr>
        <w:t xml:space="preserve">; ii. </w:t>
      </w:r>
      <w:hyperlink r:id="rId16410" w:anchor="Page_5" w:history="1">
        <w:r>
          <w:rPr>
            <w:rStyle w:val="Hyperlink"/>
            <w:rFonts w:eastAsia="Times New Roman"/>
            <w:sz w:val="22"/>
            <w:szCs w:val="22"/>
            <w:lang w:val="en"/>
          </w:rPr>
          <w:t>5</w:t>
        </w:r>
      </w:hyperlink>
      <w:r>
        <w:rPr>
          <w:rFonts w:eastAsia="Times New Roman"/>
          <w:sz w:val="22"/>
          <w:szCs w:val="22"/>
          <w:lang w:val="en"/>
        </w:rPr>
        <w:t>.</w:t>
      </w:r>
    </w:p>
    <w:p w14:paraId="6A8456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islands, ii. </w:t>
      </w:r>
      <w:hyperlink r:id="rId16411" w:anchor="Page_192" w:history="1">
        <w:r>
          <w:rPr>
            <w:rStyle w:val="Hyperlink"/>
            <w:rFonts w:eastAsia="Times New Roman"/>
            <w:sz w:val="22"/>
            <w:szCs w:val="22"/>
            <w:lang w:val="en"/>
          </w:rPr>
          <w:t>192</w:t>
        </w:r>
      </w:hyperlink>
      <w:r>
        <w:rPr>
          <w:rFonts w:eastAsia="Times New Roman"/>
          <w:sz w:val="22"/>
          <w:szCs w:val="22"/>
          <w:lang w:val="en"/>
        </w:rPr>
        <w:t>.</w:t>
      </w:r>
    </w:p>
    <w:p w14:paraId="71FB5F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promontories of, i. </w:t>
      </w:r>
      <w:hyperlink r:id="rId16412" w:anchor="Page_139" w:history="1">
        <w:r>
          <w:rPr>
            <w:rStyle w:val="Hyperlink"/>
            <w:rFonts w:eastAsia="Times New Roman"/>
            <w:sz w:val="22"/>
            <w:szCs w:val="22"/>
            <w:lang w:val="en"/>
          </w:rPr>
          <w:t>139</w:t>
        </w:r>
      </w:hyperlink>
      <w:r>
        <w:rPr>
          <w:rFonts w:eastAsia="Times New Roman"/>
          <w:sz w:val="22"/>
          <w:szCs w:val="22"/>
          <w:lang w:val="en"/>
        </w:rPr>
        <w:t xml:space="preserve">; iii. </w:t>
      </w:r>
      <w:hyperlink r:id="rId16413" w:anchor="Page_291" w:history="1">
        <w:r>
          <w:rPr>
            <w:rStyle w:val="Hyperlink"/>
            <w:rFonts w:eastAsia="Times New Roman"/>
            <w:sz w:val="22"/>
            <w:szCs w:val="22"/>
            <w:lang w:val="en"/>
          </w:rPr>
          <w:t>291</w:t>
        </w:r>
      </w:hyperlink>
      <w:r>
        <w:rPr>
          <w:rFonts w:eastAsia="Times New Roman"/>
          <w:sz w:val="22"/>
          <w:szCs w:val="22"/>
          <w:lang w:val="en"/>
        </w:rPr>
        <w:t>.</w:t>
      </w:r>
    </w:p>
    <w:p w14:paraId="538536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Pelops, i. </w:t>
      </w:r>
      <w:hyperlink r:id="rId16414" w:anchor="Page_492" w:history="1">
        <w:r>
          <w:rPr>
            <w:rStyle w:val="Hyperlink"/>
            <w:rFonts w:eastAsia="Times New Roman"/>
            <w:sz w:val="22"/>
            <w:szCs w:val="22"/>
            <w:lang w:val="en"/>
          </w:rPr>
          <w:t>492</w:t>
        </w:r>
      </w:hyperlink>
      <w:r>
        <w:rPr>
          <w:rFonts w:eastAsia="Times New Roman"/>
          <w:sz w:val="22"/>
          <w:szCs w:val="22"/>
          <w:lang w:val="en"/>
        </w:rPr>
        <w:t xml:space="preserve">; ii. </w:t>
      </w:r>
      <w:hyperlink r:id="rId16415" w:anchor="Page_31" w:history="1">
        <w:r>
          <w:rPr>
            <w:rStyle w:val="Hyperlink"/>
            <w:rFonts w:eastAsia="Times New Roman"/>
            <w:sz w:val="22"/>
            <w:szCs w:val="22"/>
            <w:lang w:val="en"/>
          </w:rPr>
          <w:t>31</w:t>
        </w:r>
      </w:hyperlink>
      <w:r>
        <w:rPr>
          <w:rFonts w:eastAsia="Times New Roman"/>
          <w:sz w:val="22"/>
          <w:szCs w:val="22"/>
          <w:lang w:val="en"/>
        </w:rPr>
        <w:t xml:space="preserve">, </w:t>
      </w:r>
      <w:hyperlink r:id="rId16416" w:anchor="Page_36" w:history="1">
        <w:r>
          <w:rPr>
            <w:rStyle w:val="Hyperlink"/>
            <w:rFonts w:eastAsia="Times New Roman"/>
            <w:sz w:val="22"/>
            <w:szCs w:val="22"/>
            <w:lang w:val="en"/>
          </w:rPr>
          <w:t>36</w:t>
        </w:r>
      </w:hyperlink>
      <w:r>
        <w:rPr>
          <w:rFonts w:eastAsia="Times New Roman"/>
          <w:sz w:val="22"/>
          <w:szCs w:val="22"/>
          <w:lang w:val="en"/>
        </w:rPr>
        <w:t xml:space="preserve">, </w:t>
      </w:r>
      <w:hyperlink r:id="rId16417" w:anchor="Page_39" w:history="1">
        <w:r>
          <w:rPr>
            <w:rStyle w:val="Hyperlink"/>
            <w:rFonts w:eastAsia="Times New Roman"/>
            <w:sz w:val="22"/>
            <w:szCs w:val="22"/>
            <w:lang w:val="en"/>
          </w:rPr>
          <w:t>39</w:t>
        </w:r>
      </w:hyperlink>
      <w:r>
        <w:rPr>
          <w:rFonts w:eastAsia="Times New Roman"/>
          <w:sz w:val="22"/>
          <w:szCs w:val="22"/>
          <w:lang w:val="en"/>
        </w:rPr>
        <w:t xml:space="preserve">, </w:t>
      </w:r>
      <w:hyperlink r:id="rId16418" w:anchor="Page_43" w:history="1">
        <w:r>
          <w:rPr>
            <w:rStyle w:val="Hyperlink"/>
            <w:rFonts w:eastAsia="Times New Roman"/>
            <w:sz w:val="22"/>
            <w:szCs w:val="22"/>
            <w:lang w:val="en"/>
          </w:rPr>
          <w:t>43</w:t>
        </w:r>
      </w:hyperlink>
      <w:r>
        <w:rPr>
          <w:rFonts w:eastAsia="Times New Roman"/>
          <w:sz w:val="22"/>
          <w:szCs w:val="22"/>
          <w:lang w:val="en"/>
        </w:rPr>
        <w:t xml:space="preserve">, </w:t>
      </w:r>
      <w:hyperlink r:id="rId16419" w:anchor="Page_56" w:history="1">
        <w:r>
          <w:rPr>
            <w:rStyle w:val="Hyperlink"/>
            <w:rFonts w:eastAsia="Times New Roman"/>
            <w:sz w:val="22"/>
            <w:szCs w:val="22"/>
            <w:lang w:val="en"/>
          </w:rPr>
          <w:t>56</w:t>
        </w:r>
      </w:hyperlink>
      <w:r>
        <w:rPr>
          <w:rFonts w:eastAsia="Times New Roman"/>
          <w:sz w:val="22"/>
          <w:szCs w:val="22"/>
          <w:lang w:val="en"/>
        </w:rPr>
        <w:t xml:space="preserve">, </w:t>
      </w:r>
      <w:hyperlink r:id="rId16420" w:anchor="Page_326" w:history="1">
        <w:r>
          <w:rPr>
            <w:rStyle w:val="Hyperlink"/>
            <w:rFonts w:eastAsia="Times New Roman"/>
            <w:sz w:val="22"/>
            <w:szCs w:val="22"/>
            <w:lang w:val="en"/>
          </w:rPr>
          <w:t>326</w:t>
        </w:r>
      </w:hyperlink>
      <w:r>
        <w:rPr>
          <w:rFonts w:eastAsia="Times New Roman"/>
          <w:sz w:val="22"/>
          <w:szCs w:val="22"/>
          <w:lang w:val="en"/>
        </w:rPr>
        <w:t>.</w:t>
      </w:r>
    </w:p>
    <w:p w14:paraId="3890E7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Pelorias, i. </w:t>
      </w:r>
      <w:hyperlink r:id="rId16421" w:anchor="Page_400" w:history="1">
        <w:r>
          <w:rPr>
            <w:rStyle w:val="Hyperlink"/>
            <w:rFonts w:eastAsia="Times New Roman"/>
            <w:sz w:val="22"/>
            <w:szCs w:val="22"/>
            <w:lang w:val="en"/>
          </w:rPr>
          <w:t>400</w:t>
        </w:r>
      </w:hyperlink>
      <w:r>
        <w:rPr>
          <w:rFonts w:eastAsia="Times New Roman"/>
          <w:sz w:val="22"/>
          <w:szCs w:val="22"/>
          <w:lang w:val="en"/>
        </w:rPr>
        <w:t>-404.</w:t>
      </w:r>
    </w:p>
    <w:p w14:paraId="2A0CAA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Pelorus, monument of, i. </w:t>
      </w:r>
      <w:hyperlink r:id="rId16422" w:anchor="Page_17" w:history="1">
        <w:r>
          <w:rPr>
            <w:rStyle w:val="Hyperlink"/>
            <w:rFonts w:eastAsia="Times New Roman"/>
            <w:sz w:val="22"/>
            <w:szCs w:val="22"/>
            <w:lang w:val="en"/>
          </w:rPr>
          <w:t>17</w:t>
        </w:r>
      </w:hyperlink>
      <w:r>
        <w:rPr>
          <w:rFonts w:eastAsia="Times New Roman"/>
          <w:sz w:val="22"/>
          <w:szCs w:val="22"/>
          <w:lang w:val="en"/>
        </w:rPr>
        <w:t>.</w:t>
      </w:r>
    </w:p>
    <w:p w14:paraId="42E3BA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tower, i. </w:t>
      </w:r>
      <w:hyperlink r:id="rId16423" w:anchor="Page_256" w:history="1">
        <w:r>
          <w:rPr>
            <w:rStyle w:val="Hyperlink"/>
            <w:rFonts w:eastAsia="Times New Roman"/>
            <w:sz w:val="22"/>
            <w:szCs w:val="22"/>
            <w:lang w:val="en"/>
          </w:rPr>
          <w:t>256</w:t>
        </w:r>
      </w:hyperlink>
      <w:r>
        <w:rPr>
          <w:rFonts w:eastAsia="Times New Roman"/>
          <w:sz w:val="22"/>
          <w:szCs w:val="22"/>
          <w:lang w:val="en"/>
        </w:rPr>
        <w:t>.</w:t>
      </w:r>
    </w:p>
    <w:p w14:paraId="357CE9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Cape (</w:t>
      </w:r>
      <w:r>
        <w:rPr>
          <w:rFonts w:eastAsia="Times New Roman"/>
          <w:i/>
          <w:iCs/>
          <w:sz w:val="22"/>
          <w:szCs w:val="22"/>
          <w:lang w:val="en"/>
        </w:rPr>
        <w:t>Cape Faro in Sicily</w:t>
      </w:r>
      <w:r>
        <w:rPr>
          <w:rFonts w:eastAsia="Times New Roman"/>
          <w:sz w:val="22"/>
          <w:szCs w:val="22"/>
          <w:lang w:val="en"/>
        </w:rPr>
        <w:t xml:space="preserve">), i. </w:t>
      </w:r>
      <w:hyperlink r:id="rId16424" w:anchor="Page_34" w:history="1">
        <w:r>
          <w:rPr>
            <w:rStyle w:val="Hyperlink"/>
            <w:rFonts w:eastAsia="Times New Roman"/>
            <w:sz w:val="22"/>
            <w:szCs w:val="22"/>
            <w:lang w:val="en"/>
          </w:rPr>
          <w:t>34</w:t>
        </w:r>
      </w:hyperlink>
      <w:r>
        <w:rPr>
          <w:rFonts w:eastAsia="Times New Roman"/>
          <w:sz w:val="22"/>
          <w:szCs w:val="22"/>
          <w:lang w:val="en"/>
        </w:rPr>
        <w:t xml:space="preserve">, </w:t>
      </w:r>
      <w:hyperlink r:id="rId16425" w:anchor="Page_384" w:history="1">
        <w:r>
          <w:rPr>
            <w:rStyle w:val="Hyperlink"/>
            <w:rFonts w:eastAsia="Times New Roman"/>
            <w:sz w:val="22"/>
            <w:szCs w:val="22"/>
            <w:lang w:val="en"/>
          </w:rPr>
          <w:t>384</w:t>
        </w:r>
      </w:hyperlink>
      <w:r>
        <w:rPr>
          <w:rFonts w:eastAsia="Times New Roman"/>
          <w:sz w:val="22"/>
          <w:szCs w:val="22"/>
          <w:lang w:val="en"/>
        </w:rPr>
        <w:t>.</w:t>
      </w:r>
    </w:p>
    <w:p w14:paraId="141F09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Peltæ, t. of Phrygia, ii. </w:t>
      </w:r>
      <w:hyperlink r:id="rId16426" w:anchor="Page_332" w:history="1">
        <w:r>
          <w:rPr>
            <w:rStyle w:val="Hyperlink"/>
            <w:rFonts w:eastAsia="Times New Roman"/>
            <w:sz w:val="22"/>
            <w:szCs w:val="22"/>
            <w:lang w:val="en"/>
          </w:rPr>
          <w:t>332</w:t>
        </w:r>
      </w:hyperlink>
      <w:r>
        <w:rPr>
          <w:rFonts w:eastAsia="Times New Roman"/>
          <w:sz w:val="22"/>
          <w:szCs w:val="22"/>
          <w:lang w:val="en"/>
        </w:rPr>
        <w:t>.</w:t>
      </w:r>
    </w:p>
    <w:p w14:paraId="05AE86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Peltinian plain, in Phrygia, ii. </w:t>
      </w:r>
      <w:hyperlink r:id="rId16427" w:anchor="Page_407" w:history="1">
        <w:r>
          <w:rPr>
            <w:rStyle w:val="Hyperlink"/>
            <w:rFonts w:eastAsia="Times New Roman"/>
            <w:sz w:val="22"/>
            <w:szCs w:val="22"/>
            <w:lang w:val="en"/>
          </w:rPr>
          <w:t>407</w:t>
        </w:r>
      </w:hyperlink>
      <w:r>
        <w:rPr>
          <w:rFonts w:eastAsia="Times New Roman"/>
          <w:sz w:val="22"/>
          <w:szCs w:val="22"/>
          <w:lang w:val="en"/>
        </w:rPr>
        <w:t>.</w:t>
      </w:r>
    </w:p>
    <w:p w14:paraId="137D7A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Pelūsiac mouth of the Nile. </w:t>
      </w:r>
      <w:r>
        <w:rPr>
          <w:rFonts w:eastAsia="Times New Roman"/>
          <w:i/>
          <w:iCs/>
          <w:sz w:val="22"/>
          <w:szCs w:val="22"/>
          <w:lang w:val="en"/>
        </w:rPr>
        <w:t>See</w:t>
      </w:r>
      <w:r>
        <w:rPr>
          <w:rFonts w:eastAsia="Times New Roman"/>
          <w:sz w:val="22"/>
          <w:szCs w:val="22"/>
          <w:lang w:val="en"/>
        </w:rPr>
        <w:t xml:space="preserve"> Nile.</w:t>
      </w:r>
    </w:p>
    <w:p w14:paraId="4FDA94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Pelūsium, c. of Egypt (</w:t>
      </w:r>
      <w:r>
        <w:rPr>
          <w:rFonts w:eastAsia="Times New Roman"/>
          <w:i/>
          <w:iCs/>
          <w:sz w:val="22"/>
          <w:szCs w:val="22"/>
          <w:lang w:val="en"/>
        </w:rPr>
        <w:t>Tineh</w:t>
      </w:r>
      <w:r>
        <w:rPr>
          <w:rFonts w:eastAsia="Times New Roman"/>
          <w:sz w:val="22"/>
          <w:szCs w:val="22"/>
          <w:lang w:val="en"/>
        </w:rPr>
        <w:t xml:space="preserve">), i. </w:t>
      </w:r>
      <w:hyperlink r:id="rId16428" w:anchor="Page_55" w:history="1">
        <w:r>
          <w:rPr>
            <w:rStyle w:val="Hyperlink"/>
            <w:rFonts w:eastAsia="Times New Roman"/>
            <w:sz w:val="22"/>
            <w:szCs w:val="22"/>
            <w:lang w:val="en"/>
          </w:rPr>
          <w:t>55</w:t>
        </w:r>
      </w:hyperlink>
      <w:r>
        <w:rPr>
          <w:rFonts w:eastAsia="Times New Roman"/>
          <w:sz w:val="22"/>
          <w:szCs w:val="22"/>
          <w:lang w:val="en"/>
        </w:rPr>
        <w:t xml:space="preserve">, </w:t>
      </w:r>
      <w:hyperlink r:id="rId16429" w:anchor="Page_62" w:history="1">
        <w:r>
          <w:rPr>
            <w:rStyle w:val="Hyperlink"/>
            <w:rFonts w:eastAsia="Times New Roman"/>
            <w:sz w:val="22"/>
            <w:szCs w:val="22"/>
            <w:lang w:val="en"/>
          </w:rPr>
          <w:t>62</w:t>
        </w:r>
      </w:hyperlink>
      <w:r>
        <w:rPr>
          <w:rFonts w:eastAsia="Times New Roman"/>
          <w:sz w:val="22"/>
          <w:szCs w:val="22"/>
          <w:lang w:val="en"/>
        </w:rPr>
        <w:t xml:space="preserve">, </w:t>
      </w:r>
      <w:hyperlink r:id="rId16430" w:anchor="Page_79" w:history="1">
        <w:r>
          <w:rPr>
            <w:rStyle w:val="Hyperlink"/>
            <w:rFonts w:eastAsia="Times New Roman"/>
            <w:sz w:val="22"/>
            <w:szCs w:val="22"/>
            <w:lang w:val="en"/>
          </w:rPr>
          <w:t>79</w:t>
        </w:r>
      </w:hyperlink>
      <w:r>
        <w:rPr>
          <w:rFonts w:eastAsia="Times New Roman"/>
          <w:sz w:val="22"/>
          <w:szCs w:val="22"/>
          <w:lang w:val="en"/>
        </w:rPr>
        <w:t xml:space="preserve">, </w:t>
      </w:r>
      <w:hyperlink r:id="rId16431" w:anchor="Page_91" w:history="1">
        <w:r>
          <w:rPr>
            <w:rStyle w:val="Hyperlink"/>
            <w:rFonts w:eastAsia="Times New Roman"/>
            <w:sz w:val="22"/>
            <w:szCs w:val="22"/>
            <w:lang w:val="en"/>
          </w:rPr>
          <w:t>91</w:t>
        </w:r>
      </w:hyperlink>
      <w:r>
        <w:rPr>
          <w:rFonts w:eastAsia="Times New Roman"/>
          <w:sz w:val="22"/>
          <w:szCs w:val="22"/>
          <w:lang w:val="en"/>
        </w:rPr>
        <w:t xml:space="preserve">, </w:t>
      </w:r>
      <w:hyperlink r:id="rId16432"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16433" w:anchor="Page_134" w:history="1">
        <w:r>
          <w:rPr>
            <w:rStyle w:val="Hyperlink"/>
            <w:rFonts w:eastAsia="Times New Roman"/>
            <w:sz w:val="22"/>
            <w:szCs w:val="22"/>
            <w:lang w:val="en"/>
          </w:rPr>
          <w:t>134</w:t>
        </w:r>
      </w:hyperlink>
      <w:r>
        <w:rPr>
          <w:rFonts w:eastAsia="Times New Roman"/>
          <w:sz w:val="22"/>
          <w:szCs w:val="22"/>
          <w:lang w:val="en"/>
        </w:rPr>
        <w:t xml:space="preserve">, </w:t>
      </w:r>
      <w:hyperlink r:id="rId16434" w:anchor="Page_135" w:history="1">
        <w:r>
          <w:rPr>
            <w:rStyle w:val="Hyperlink"/>
            <w:rFonts w:eastAsia="Times New Roman"/>
            <w:sz w:val="22"/>
            <w:szCs w:val="22"/>
            <w:lang w:val="en"/>
          </w:rPr>
          <w:t>135</w:t>
        </w:r>
      </w:hyperlink>
      <w:r>
        <w:rPr>
          <w:rFonts w:eastAsia="Times New Roman"/>
          <w:sz w:val="22"/>
          <w:szCs w:val="22"/>
          <w:lang w:val="en"/>
        </w:rPr>
        <w:t xml:space="preserve">; ii. </w:t>
      </w:r>
      <w:hyperlink r:id="rId16435" w:anchor="Page_217" w:history="1">
        <w:r>
          <w:rPr>
            <w:rStyle w:val="Hyperlink"/>
            <w:rFonts w:eastAsia="Times New Roman"/>
            <w:sz w:val="22"/>
            <w:szCs w:val="22"/>
            <w:lang w:val="en"/>
          </w:rPr>
          <w:t>217</w:t>
        </w:r>
      </w:hyperlink>
      <w:r>
        <w:rPr>
          <w:rFonts w:eastAsia="Times New Roman"/>
          <w:sz w:val="22"/>
          <w:szCs w:val="22"/>
          <w:lang w:val="en"/>
        </w:rPr>
        <w:t xml:space="preserve">; iii. </w:t>
      </w:r>
      <w:hyperlink r:id="rId16436"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16437" w:anchor="Page_175" w:history="1">
        <w:r>
          <w:rPr>
            <w:rStyle w:val="Hyperlink"/>
            <w:rFonts w:eastAsia="Times New Roman"/>
            <w:sz w:val="22"/>
            <w:szCs w:val="22"/>
            <w:lang w:val="en"/>
          </w:rPr>
          <w:t>175</w:t>
        </w:r>
      </w:hyperlink>
      <w:r>
        <w:rPr>
          <w:rFonts w:eastAsia="Times New Roman"/>
          <w:sz w:val="22"/>
          <w:szCs w:val="22"/>
          <w:lang w:val="en"/>
        </w:rPr>
        <w:t xml:space="preserve">-177, </w:t>
      </w:r>
      <w:hyperlink r:id="rId16438" w:anchor="Page_222" w:history="1">
        <w:r>
          <w:rPr>
            <w:rStyle w:val="Hyperlink"/>
            <w:rFonts w:eastAsia="Times New Roman"/>
            <w:sz w:val="22"/>
            <w:szCs w:val="22"/>
            <w:lang w:val="en"/>
          </w:rPr>
          <w:t>222</w:t>
        </w:r>
      </w:hyperlink>
      <w:r>
        <w:rPr>
          <w:rFonts w:eastAsia="Times New Roman"/>
          <w:sz w:val="22"/>
          <w:szCs w:val="22"/>
          <w:lang w:val="en"/>
        </w:rPr>
        <w:t xml:space="preserve">, </w:t>
      </w:r>
      <w:hyperlink r:id="rId16439"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16440" w:anchor="Page_233" w:history="1">
        <w:r>
          <w:rPr>
            <w:rStyle w:val="Hyperlink"/>
            <w:rFonts w:eastAsia="Times New Roman"/>
            <w:sz w:val="22"/>
            <w:szCs w:val="22"/>
            <w:lang w:val="en"/>
          </w:rPr>
          <w:t>233</w:t>
        </w:r>
      </w:hyperlink>
      <w:r>
        <w:rPr>
          <w:rFonts w:eastAsia="Times New Roman"/>
          <w:sz w:val="22"/>
          <w:szCs w:val="22"/>
          <w:lang w:val="en"/>
        </w:rPr>
        <w:t xml:space="preserve">, </w:t>
      </w:r>
      <w:hyperlink r:id="rId16441"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6442" w:anchor="Page_243" w:history="1">
        <w:r>
          <w:rPr>
            <w:rStyle w:val="Hyperlink"/>
            <w:rFonts w:eastAsia="Times New Roman"/>
            <w:sz w:val="22"/>
            <w:szCs w:val="22"/>
            <w:lang w:val="en"/>
          </w:rPr>
          <w:t>243</w:t>
        </w:r>
      </w:hyperlink>
      <w:r>
        <w:rPr>
          <w:rFonts w:eastAsia="Times New Roman"/>
          <w:sz w:val="22"/>
          <w:szCs w:val="22"/>
          <w:lang w:val="en"/>
        </w:rPr>
        <w:t>.</w:t>
      </w:r>
    </w:p>
    <w:p w14:paraId="0F8F3F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Pēneius, r. of Peloponnesus, ii. </w:t>
      </w:r>
      <w:hyperlink r:id="rId16443" w:anchor="Page_8" w:history="1">
        <w:r>
          <w:rPr>
            <w:rStyle w:val="Hyperlink"/>
            <w:rFonts w:eastAsia="Times New Roman"/>
            <w:sz w:val="22"/>
            <w:szCs w:val="22"/>
            <w:lang w:val="en"/>
          </w:rPr>
          <w:t>8</w:t>
        </w:r>
      </w:hyperlink>
      <w:r>
        <w:rPr>
          <w:rFonts w:eastAsia="Times New Roman"/>
          <w:sz w:val="22"/>
          <w:szCs w:val="22"/>
          <w:lang w:val="en"/>
        </w:rPr>
        <w:t xml:space="preserve">, </w:t>
      </w:r>
      <w:hyperlink r:id="rId16444" w:anchor="Page_9" w:history="1">
        <w:r>
          <w:rPr>
            <w:rStyle w:val="Hyperlink"/>
            <w:rFonts w:eastAsia="Times New Roman"/>
            <w:sz w:val="22"/>
            <w:szCs w:val="22"/>
            <w:lang w:val="en"/>
          </w:rPr>
          <w:t>9</w:t>
        </w:r>
      </w:hyperlink>
      <w:r>
        <w:rPr>
          <w:rFonts w:eastAsia="Times New Roman"/>
          <w:sz w:val="22"/>
          <w:szCs w:val="22"/>
          <w:lang w:val="en"/>
        </w:rPr>
        <w:t xml:space="preserve">, </w:t>
      </w:r>
      <w:hyperlink r:id="rId16445" w:anchor="Page_11" w:history="1">
        <w:r>
          <w:rPr>
            <w:rStyle w:val="Hyperlink"/>
            <w:rFonts w:eastAsia="Times New Roman"/>
            <w:sz w:val="22"/>
            <w:szCs w:val="22"/>
            <w:lang w:val="en"/>
          </w:rPr>
          <w:t>11</w:t>
        </w:r>
      </w:hyperlink>
      <w:r>
        <w:rPr>
          <w:rFonts w:eastAsia="Times New Roman"/>
          <w:sz w:val="22"/>
          <w:szCs w:val="22"/>
          <w:lang w:val="en"/>
        </w:rPr>
        <w:t>.</w:t>
      </w:r>
    </w:p>
    <w:p w14:paraId="05840C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Thessaly (</w:t>
      </w:r>
      <w:r>
        <w:rPr>
          <w:rFonts w:eastAsia="Times New Roman"/>
          <w:i/>
          <w:iCs/>
          <w:sz w:val="22"/>
          <w:szCs w:val="22"/>
          <w:lang w:val="en"/>
        </w:rPr>
        <w:t>Salampria</w:t>
      </w:r>
      <w:r>
        <w:rPr>
          <w:rFonts w:eastAsia="Times New Roman"/>
          <w:sz w:val="22"/>
          <w:szCs w:val="22"/>
          <w:lang w:val="en"/>
        </w:rPr>
        <w:t xml:space="preserve">), i. </w:t>
      </w:r>
      <w:hyperlink r:id="rId16446" w:anchor="Page_9" w:history="1">
        <w:r>
          <w:rPr>
            <w:rStyle w:val="Hyperlink"/>
            <w:rFonts w:eastAsia="Times New Roman"/>
            <w:sz w:val="22"/>
            <w:szCs w:val="22"/>
            <w:lang w:val="en"/>
          </w:rPr>
          <w:t>9</w:t>
        </w:r>
      </w:hyperlink>
      <w:r>
        <w:rPr>
          <w:rFonts w:eastAsia="Times New Roman"/>
          <w:sz w:val="22"/>
          <w:szCs w:val="22"/>
          <w:lang w:val="en"/>
        </w:rPr>
        <w:t xml:space="preserve">, </w:t>
      </w:r>
      <w:hyperlink r:id="rId16447"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16448" w:anchor="Page_501" w:history="1">
        <w:r>
          <w:rPr>
            <w:rStyle w:val="Hyperlink"/>
            <w:rFonts w:eastAsia="Times New Roman"/>
            <w:sz w:val="22"/>
            <w:szCs w:val="22"/>
            <w:lang w:val="en"/>
          </w:rPr>
          <w:t>501</w:t>
        </w:r>
      </w:hyperlink>
      <w:r>
        <w:rPr>
          <w:rFonts w:eastAsia="Times New Roman"/>
          <w:sz w:val="22"/>
          <w:szCs w:val="22"/>
          <w:lang w:val="en"/>
        </w:rPr>
        <w:t xml:space="preserve">, </w:t>
      </w:r>
      <w:hyperlink r:id="rId16449" w:anchor="Page_505" w:history="1">
        <w:r>
          <w:rPr>
            <w:rStyle w:val="Hyperlink"/>
            <w:rFonts w:eastAsia="Times New Roman"/>
            <w:sz w:val="22"/>
            <w:szCs w:val="22"/>
            <w:lang w:val="en"/>
          </w:rPr>
          <w:t>505</w:t>
        </w:r>
      </w:hyperlink>
      <w:r>
        <w:rPr>
          <w:rFonts w:eastAsia="Times New Roman"/>
          <w:sz w:val="22"/>
          <w:szCs w:val="22"/>
          <w:lang w:val="en"/>
        </w:rPr>
        <w:t xml:space="preserve">-507, </w:t>
      </w:r>
      <w:hyperlink r:id="rId16450" w:anchor="Page_513" w:history="1">
        <w:r>
          <w:rPr>
            <w:rStyle w:val="Hyperlink"/>
            <w:rFonts w:eastAsia="Times New Roman"/>
            <w:sz w:val="22"/>
            <w:szCs w:val="22"/>
            <w:lang w:val="en"/>
          </w:rPr>
          <w:t>513</w:t>
        </w:r>
      </w:hyperlink>
      <w:r>
        <w:rPr>
          <w:rFonts w:eastAsia="Times New Roman"/>
          <w:sz w:val="22"/>
          <w:szCs w:val="22"/>
          <w:lang w:val="en"/>
        </w:rPr>
        <w:t xml:space="preserve">; ii. </w:t>
      </w:r>
      <w:hyperlink r:id="rId16451" w:anchor="Page_4" w:history="1">
        <w:r>
          <w:rPr>
            <w:rStyle w:val="Hyperlink"/>
            <w:rFonts w:eastAsia="Times New Roman"/>
            <w:sz w:val="22"/>
            <w:szCs w:val="22"/>
            <w:lang w:val="en"/>
          </w:rPr>
          <w:t>4</w:t>
        </w:r>
      </w:hyperlink>
      <w:r>
        <w:rPr>
          <w:rFonts w:eastAsia="Times New Roman"/>
          <w:sz w:val="22"/>
          <w:szCs w:val="22"/>
          <w:lang w:val="en"/>
        </w:rPr>
        <w:t xml:space="preserve">, </w:t>
      </w:r>
      <w:hyperlink r:id="rId16452" w:anchor="Page_67" w:history="1">
        <w:r>
          <w:rPr>
            <w:rStyle w:val="Hyperlink"/>
            <w:rFonts w:eastAsia="Times New Roman"/>
            <w:sz w:val="22"/>
            <w:szCs w:val="22"/>
            <w:lang w:val="en"/>
          </w:rPr>
          <w:t>67</w:t>
        </w:r>
      </w:hyperlink>
      <w:r>
        <w:rPr>
          <w:rFonts w:eastAsia="Times New Roman"/>
          <w:sz w:val="22"/>
          <w:szCs w:val="22"/>
          <w:lang w:val="en"/>
        </w:rPr>
        <w:t xml:space="preserve">, </w:t>
      </w:r>
      <w:hyperlink r:id="rId16453" w:anchor="Page_77" w:history="1">
        <w:r>
          <w:rPr>
            <w:rStyle w:val="Hyperlink"/>
            <w:rFonts w:eastAsia="Times New Roman"/>
            <w:sz w:val="22"/>
            <w:szCs w:val="22"/>
            <w:lang w:val="en"/>
          </w:rPr>
          <w:t>77</w:t>
        </w:r>
      </w:hyperlink>
      <w:r>
        <w:rPr>
          <w:rFonts w:eastAsia="Times New Roman"/>
          <w:sz w:val="22"/>
          <w:szCs w:val="22"/>
          <w:lang w:val="en"/>
        </w:rPr>
        <w:t xml:space="preserve">, </w:t>
      </w:r>
      <w:hyperlink r:id="rId16454"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16455" w:anchor="Page_134" w:history="1">
        <w:r>
          <w:rPr>
            <w:rStyle w:val="Hyperlink"/>
            <w:rFonts w:eastAsia="Times New Roman"/>
            <w:sz w:val="22"/>
            <w:szCs w:val="22"/>
            <w:lang w:val="en"/>
          </w:rPr>
          <w:t>134</w:t>
        </w:r>
      </w:hyperlink>
      <w:r>
        <w:rPr>
          <w:rFonts w:eastAsia="Times New Roman"/>
          <w:sz w:val="22"/>
          <w:szCs w:val="22"/>
          <w:lang w:val="en"/>
        </w:rPr>
        <w:t xml:space="preserve">, </w:t>
      </w:r>
      <w:hyperlink r:id="rId16456"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6457" w:anchor="Page_144" w:history="1">
        <w:r>
          <w:rPr>
            <w:rStyle w:val="Hyperlink"/>
            <w:rFonts w:eastAsia="Times New Roman"/>
            <w:sz w:val="22"/>
            <w:szCs w:val="22"/>
            <w:lang w:val="en"/>
          </w:rPr>
          <w:t>144</w:t>
        </w:r>
      </w:hyperlink>
      <w:r>
        <w:rPr>
          <w:rFonts w:eastAsia="Times New Roman"/>
          <w:sz w:val="22"/>
          <w:szCs w:val="22"/>
          <w:lang w:val="en"/>
        </w:rPr>
        <w:t xml:space="preserve">-148, </w:t>
      </w:r>
      <w:hyperlink r:id="rId16458" w:anchor="Page_272" w:history="1">
        <w:r>
          <w:rPr>
            <w:rStyle w:val="Hyperlink"/>
            <w:rFonts w:eastAsia="Times New Roman"/>
            <w:sz w:val="22"/>
            <w:szCs w:val="22"/>
            <w:lang w:val="en"/>
          </w:rPr>
          <w:t>272</w:t>
        </w:r>
      </w:hyperlink>
      <w:r>
        <w:rPr>
          <w:rFonts w:eastAsia="Times New Roman"/>
          <w:sz w:val="22"/>
          <w:szCs w:val="22"/>
          <w:lang w:val="en"/>
        </w:rPr>
        <w:t xml:space="preserve">, </w:t>
      </w:r>
      <w:hyperlink r:id="rId16459" w:anchor="Page_397" w:history="1">
        <w:r>
          <w:rPr>
            <w:rStyle w:val="Hyperlink"/>
            <w:rFonts w:eastAsia="Times New Roman"/>
            <w:sz w:val="22"/>
            <w:szCs w:val="22"/>
            <w:lang w:val="en"/>
          </w:rPr>
          <w:t>397</w:t>
        </w:r>
      </w:hyperlink>
      <w:r>
        <w:rPr>
          <w:rFonts w:eastAsia="Times New Roman"/>
          <w:sz w:val="22"/>
          <w:szCs w:val="22"/>
          <w:lang w:val="en"/>
        </w:rPr>
        <w:t>.</w:t>
      </w:r>
    </w:p>
    <w:p w14:paraId="35E760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Penelope, Penelopeia, i. </w:t>
      </w:r>
      <w:hyperlink r:id="rId16460" w:anchor="Page_328" w:history="1">
        <w:r>
          <w:rPr>
            <w:rStyle w:val="Hyperlink"/>
            <w:rFonts w:eastAsia="Times New Roman"/>
            <w:sz w:val="22"/>
            <w:szCs w:val="22"/>
            <w:lang w:val="en"/>
          </w:rPr>
          <w:t>328</w:t>
        </w:r>
      </w:hyperlink>
      <w:r>
        <w:rPr>
          <w:rFonts w:eastAsia="Times New Roman"/>
          <w:sz w:val="22"/>
          <w:szCs w:val="22"/>
          <w:lang w:val="en"/>
        </w:rPr>
        <w:t xml:space="preserve">; ii. </w:t>
      </w:r>
      <w:hyperlink r:id="rId16461" w:anchor="Page_50" w:history="1">
        <w:r>
          <w:rPr>
            <w:rStyle w:val="Hyperlink"/>
            <w:rFonts w:eastAsia="Times New Roman"/>
            <w:sz w:val="22"/>
            <w:szCs w:val="22"/>
            <w:lang w:val="en"/>
          </w:rPr>
          <w:t>50</w:t>
        </w:r>
      </w:hyperlink>
      <w:r>
        <w:rPr>
          <w:rFonts w:eastAsia="Times New Roman"/>
          <w:sz w:val="22"/>
          <w:szCs w:val="22"/>
          <w:lang w:val="en"/>
        </w:rPr>
        <w:t xml:space="preserve">, </w:t>
      </w:r>
      <w:hyperlink r:id="rId16462"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16463" w:anchor="Page_173" w:history="1">
        <w:r>
          <w:rPr>
            <w:rStyle w:val="Hyperlink"/>
            <w:rFonts w:eastAsia="Times New Roman"/>
            <w:sz w:val="22"/>
            <w:szCs w:val="22"/>
            <w:lang w:val="en"/>
          </w:rPr>
          <w:t>173</w:t>
        </w:r>
      </w:hyperlink>
      <w:r>
        <w:rPr>
          <w:rFonts w:eastAsia="Times New Roman"/>
          <w:sz w:val="22"/>
          <w:szCs w:val="22"/>
          <w:lang w:val="en"/>
        </w:rPr>
        <w:t xml:space="preserve">, </w:t>
      </w:r>
      <w:hyperlink r:id="rId16464" w:anchor="Page_300" w:history="1">
        <w:r>
          <w:rPr>
            <w:rStyle w:val="Hyperlink"/>
            <w:rFonts w:eastAsia="Times New Roman"/>
            <w:sz w:val="22"/>
            <w:szCs w:val="22"/>
            <w:lang w:val="en"/>
          </w:rPr>
          <w:t>300</w:t>
        </w:r>
      </w:hyperlink>
      <w:r>
        <w:rPr>
          <w:rFonts w:eastAsia="Times New Roman"/>
          <w:sz w:val="22"/>
          <w:szCs w:val="22"/>
          <w:lang w:val="en"/>
        </w:rPr>
        <w:t>.</w:t>
      </w:r>
    </w:p>
    <w:p w14:paraId="0876A0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Penestæ, slaves of the Thessalians, ii. </w:t>
      </w:r>
      <w:hyperlink r:id="rId16465" w:anchor="Page_287" w:history="1">
        <w:r>
          <w:rPr>
            <w:rStyle w:val="Hyperlink"/>
            <w:rFonts w:eastAsia="Times New Roman"/>
            <w:sz w:val="22"/>
            <w:szCs w:val="22"/>
            <w:lang w:val="en"/>
          </w:rPr>
          <w:t>287</w:t>
        </w:r>
      </w:hyperlink>
      <w:r>
        <w:rPr>
          <w:rFonts w:eastAsia="Times New Roman"/>
          <w:sz w:val="22"/>
          <w:szCs w:val="22"/>
          <w:lang w:val="en"/>
        </w:rPr>
        <w:t>.</w:t>
      </w:r>
    </w:p>
    <w:p w14:paraId="49F9368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Peniscola.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Cherronesus.</w:t>
      </w:r>
    </w:p>
    <w:p w14:paraId="78ADD0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Penta Dactylon. </w:t>
      </w:r>
      <w:r>
        <w:rPr>
          <w:rFonts w:eastAsia="Times New Roman"/>
          <w:i/>
          <w:iCs/>
          <w:sz w:val="22"/>
          <w:szCs w:val="22"/>
          <w:lang w:val="en"/>
        </w:rPr>
        <w:t>See</w:t>
      </w:r>
      <w:r>
        <w:rPr>
          <w:rFonts w:eastAsia="Times New Roman"/>
          <w:sz w:val="22"/>
          <w:szCs w:val="22"/>
          <w:lang w:val="en"/>
        </w:rPr>
        <w:t xml:space="preserve"> Taÿgetum.</w:t>
      </w:r>
    </w:p>
    <w:p w14:paraId="3F3505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Pentelic marble, ii. </w:t>
      </w:r>
      <w:hyperlink r:id="rId16466" w:anchor="Page_90" w:history="1">
        <w:r>
          <w:rPr>
            <w:rStyle w:val="Hyperlink"/>
            <w:rFonts w:eastAsia="Times New Roman"/>
            <w:sz w:val="22"/>
            <w:szCs w:val="22"/>
            <w:lang w:val="en"/>
          </w:rPr>
          <w:t>90</w:t>
        </w:r>
      </w:hyperlink>
      <w:r>
        <w:rPr>
          <w:rFonts w:eastAsia="Times New Roman"/>
          <w:sz w:val="22"/>
          <w:szCs w:val="22"/>
          <w:lang w:val="en"/>
        </w:rPr>
        <w:t>.</w:t>
      </w:r>
    </w:p>
    <w:p w14:paraId="7030B8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Pentheus, ii. </w:t>
      </w:r>
      <w:hyperlink r:id="rId16467" w:anchor="Page_103" w:history="1">
        <w:r>
          <w:rPr>
            <w:rStyle w:val="Hyperlink"/>
            <w:rFonts w:eastAsia="Times New Roman"/>
            <w:sz w:val="22"/>
            <w:szCs w:val="22"/>
            <w:lang w:val="en"/>
          </w:rPr>
          <w:t>103</w:t>
        </w:r>
      </w:hyperlink>
      <w:r>
        <w:rPr>
          <w:rFonts w:eastAsia="Times New Roman"/>
          <w:sz w:val="22"/>
          <w:szCs w:val="22"/>
          <w:lang w:val="en"/>
        </w:rPr>
        <w:t>.</w:t>
      </w:r>
    </w:p>
    <w:p w14:paraId="1824CB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Penthilus, son of Orestes, ii. </w:t>
      </w:r>
      <w:hyperlink r:id="rId16468" w:anchor="Page_94" w:history="1">
        <w:r>
          <w:rPr>
            <w:rStyle w:val="Hyperlink"/>
            <w:rFonts w:eastAsia="Times New Roman"/>
            <w:sz w:val="22"/>
            <w:szCs w:val="22"/>
            <w:lang w:val="en"/>
          </w:rPr>
          <w:t>94</w:t>
        </w:r>
      </w:hyperlink>
      <w:r>
        <w:rPr>
          <w:rFonts w:eastAsia="Times New Roman"/>
          <w:sz w:val="22"/>
          <w:szCs w:val="22"/>
          <w:lang w:val="en"/>
        </w:rPr>
        <w:t xml:space="preserve">, </w:t>
      </w:r>
      <w:hyperlink r:id="rId16469"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16470"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16471" w:anchor="Page_340" w:history="1">
        <w:r>
          <w:rPr>
            <w:rStyle w:val="Hyperlink"/>
            <w:rFonts w:eastAsia="Times New Roman"/>
            <w:sz w:val="22"/>
            <w:szCs w:val="22"/>
            <w:lang w:val="en"/>
          </w:rPr>
          <w:t>340</w:t>
        </w:r>
      </w:hyperlink>
      <w:r>
        <w:rPr>
          <w:rFonts w:eastAsia="Times New Roman"/>
          <w:sz w:val="22"/>
          <w:szCs w:val="22"/>
          <w:lang w:val="en"/>
        </w:rPr>
        <w:t>.</w:t>
      </w:r>
    </w:p>
    <w:p w14:paraId="56940C1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Pentima.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Corfinium.</w:t>
      </w:r>
    </w:p>
    <w:p w14:paraId="089FA5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Peparēthus, isl. (</w:t>
      </w:r>
      <w:r>
        <w:rPr>
          <w:rFonts w:eastAsia="Times New Roman"/>
          <w:i/>
          <w:iCs/>
          <w:sz w:val="22"/>
          <w:szCs w:val="22"/>
          <w:lang w:val="en"/>
        </w:rPr>
        <w:t>Scopelo</w:t>
      </w:r>
      <w:r>
        <w:rPr>
          <w:rFonts w:eastAsia="Times New Roman"/>
          <w:sz w:val="22"/>
          <w:szCs w:val="22"/>
          <w:lang w:val="en"/>
        </w:rPr>
        <w:t xml:space="preserve">), i. </w:t>
      </w:r>
      <w:hyperlink r:id="rId16472" w:anchor="Page_187" w:history="1">
        <w:r>
          <w:rPr>
            <w:rStyle w:val="Hyperlink"/>
            <w:rFonts w:eastAsia="Times New Roman"/>
            <w:sz w:val="22"/>
            <w:szCs w:val="22"/>
            <w:lang w:val="en"/>
          </w:rPr>
          <w:t>187</w:t>
        </w:r>
      </w:hyperlink>
      <w:r>
        <w:rPr>
          <w:rFonts w:eastAsia="Times New Roman"/>
          <w:sz w:val="22"/>
          <w:szCs w:val="22"/>
          <w:lang w:val="en"/>
        </w:rPr>
        <w:t xml:space="preserve">; ii. </w:t>
      </w:r>
      <w:hyperlink r:id="rId16473" w:anchor="Page_140" w:history="1">
        <w:r>
          <w:rPr>
            <w:rStyle w:val="Hyperlink"/>
            <w:rFonts w:eastAsia="Times New Roman"/>
            <w:sz w:val="22"/>
            <w:szCs w:val="22"/>
            <w:lang w:val="en"/>
          </w:rPr>
          <w:t>140</w:t>
        </w:r>
      </w:hyperlink>
      <w:r>
        <w:rPr>
          <w:rFonts w:eastAsia="Times New Roman"/>
          <w:sz w:val="22"/>
          <w:szCs w:val="22"/>
          <w:lang w:val="en"/>
        </w:rPr>
        <w:t>.</w:t>
      </w:r>
    </w:p>
    <w:p w14:paraId="6FACF5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Perasia. </w:t>
      </w:r>
      <w:r>
        <w:rPr>
          <w:rFonts w:eastAsia="Times New Roman"/>
          <w:i/>
          <w:iCs/>
          <w:sz w:val="22"/>
          <w:szCs w:val="22"/>
          <w:lang w:val="en"/>
        </w:rPr>
        <w:t>See</w:t>
      </w:r>
      <w:r>
        <w:rPr>
          <w:rFonts w:eastAsia="Times New Roman"/>
          <w:sz w:val="22"/>
          <w:szCs w:val="22"/>
          <w:lang w:val="en"/>
        </w:rPr>
        <w:t xml:space="preserve"> Diana.</w:t>
      </w:r>
    </w:p>
    <w:p w14:paraId="5957B9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Percope, ii. </w:t>
      </w:r>
      <w:hyperlink r:id="rId16474" w:anchor="Page_351" w:history="1">
        <w:r>
          <w:rPr>
            <w:rStyle w:val="Hyperlink"/>
            <w:rFonts w:eastAsia="Times New Roman"/>
            <w:sz w:val="22"/>
            <w:szCs w:val="22"/>
            <w:lang w:val="en"/>
          </w:rPr>
          <w:t>351</w:t>
        </w:r>
      </w:hyperlink>
      <w:r>
        <w:rPr>
          <w:rFonts w:eastAsia="Times New Roman"/>
          <w:sz w:val="22"/>
          <w:szCs w:val="22"/>
          <w:lang w:val="en"/>
        </w:rPr>
        <w:t>.</w:t>
      </w:r>
    </w:p>
    <w:p w14:paraId="1561A9A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Percōtē, t. of Mysia (</w:t>
      </w:r>
      <w:r>
        <w:rPr>
          <w:rFonts w:eastAsia="Times New Roman"/>
          <w:i/>
          <w:iCs/>
          <w:sz w:val="22"/>
          <w:szCs w:val="22"/>
          <w:lang w:val="en"/>
        </w:rPr>
        <w:t>Bergas</w:t>
      </w:r>
      <w:r>
        <w:rPr>
          <w:rFonts w:eastAsia="Times New Roman"/>
          <w:sz w:val="22"/>
          <w:szCs w:val="22"/>
          <w:lang w:val="en"/>
        </w:rPr>
        <w:t xml:space="preserve">), ii. </w:t>
      </w:r>
      <w:hyperlink r:id="rId16475" w:anchor="Page_344" w:history="1">
        <w:r>
          <w:rPr>
            <w:rStyle w:val="Hyperlink"/>
            <w:rFonts w:eastAsia="Times New Roman"/>
            <w:sz w:val="22"/>
            <w:szCs w:val="22"/>
            <w:lang w:val="en"/>
          </w:rPr>
          <w:t>344</w:t>
        </w:r>
      </w:hyperlink>
      <w:r>
        <w:rPr>
          <w:rFonts w:eastAsia="Times New Roman"/>
          <w:sz w:val="22"/>
          <w:szCs w:val="22"/>
          <w:lang w:val="en"/>
        </w:rPr>
        <w:t xml:space="preserve">-346, </w:t>
      </w:r>
      <w:hyperlink r:id="rId16476" w:anchor="Page_350" w:history="1">
        <w:r>
          <w:rPr>
            <w:rStyle w:val="Hyperlink"/>
            <w:rFonts w:eastAsia="Times New Roman"/>
            <w:sz w:val="22"/>
            <w:szCs w:val="22"/>
            <w:lang w:val="en"/>
          </w:rPr>
          <w:t>350</w:t>
        </w:r>
      </w:hyperlink>
      <w:r>
        <w:rPr>
          <w:rFonts w:eastAsia="Times New Roman"/>
          <w:sz w:val="22"/>
          <w:szCs w:val="22"/>
          <w:lang w:val="en"/>
        </w:rPr>
        <w:t xml:space="preserve">, </w:t>
      </w:r>
      <w:hyperlink r:id="rId16477" w:anchor="Page_351" w:history="1">
        <w:r>
          <w:rPr>
            <w:rStyle w:val="Hyperlink"/>
            <w:rFonts w:eastAsia="Times New Roman"/>
            <w:sz w:val="22"/>
            <w:szCs w:val="22"/>
            <w:lang w:val="en"/>
          </w:rPr>
          <w:t>351</w:t>
        </w:r>
      </w:hyperlink>
      <w:r>
        <w:rPr>
          <w:rFonts w:eastAsia="Times New Roman"/>
          <w:sz w:val="22"/>
          <w:szCs w:val="22"/>
          <w:lang w:val="en"/>
        </w:rPr>
        <w:t>.</w:t>
      </w:r>
    </w:p>
    <w:p w14:paraId="5EB5D4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Perdiccas, ii. </w:t>
      </w:r>
      <w:hyperlink r:id="rId16478" w:anchor="Page_394" w:history="1">
        <w:r>
          <w:rPr>
            <w:rStyle w:val="Hyperlink"/>
            <w:rFonts w:eastAsia="Times New Roman"/>
            <w:sz w:val="22"/>
            <w:szCs w:val="22"/>
            <w:lang w:val="en"/>
          </w:rPr>
          <w:t>394</w:t>
        </w:r>
      </w:hyperlink>
      <w:r>
        <w:rPr>
          <w:rFonts w:eastAsia="Times New Roman"/>
          <w:sz w:val="22"/>
          <w:szCs w:val="22"/>
          <w:lang w:val="en"/>
        </w:rPr>
        <w:t xml:space="preserve">; iii. </w:t>
      </w:r>
      <w:hyperlink r:id="rId16479" w:anchor="Page_229" w:history="1">
        <w:r>
          <w:rPr>
            <w:rStyle w:val="Hyperlink"/>
            <w:rFonts w:eastAsia="Times New Roman"/>
            <w:sz w:val="22"/>
            <w:szCs w:val="22"/>
            <w:lang w:val="en"/>
          </w:rPr>
          <w:t>229</w:t>
        </w:r>
      </w:hyperlink>
      <w:r>
        <w:rPr>
          <w:rFonts w:eastAsia="Times New Roman"/>
          <w:sz w:val="22"/>
          <w:szCs w:val="22"/>
          <w:lang w:val="en"/>
        </w:rPr>
        <w:t>.</w:t>
      </w:r>
    </w:p>
    <w:p w14:paraId="00A980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Pergamēnē, ii. </w:t>
      </w:r>
      <w:hyperlink r:id="rId16480"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16481" w:anchor="Page_332" w:history="1">
        <w:r>
          <w:rPr>
            <w:rStyle w:val="Hyperlink"/>
            <w:rFonts w:eastAsia="Times New Roman"/>
            <w:sz w:val="22"/>
            <w:szCs w:val="22"/>
            <w:lang w:val="en"/>
          </w:rPr>
          <w:t>332</w:t>
        </w:r>
      </w:hyperlink>
      <w:r>
        <w:rPr>
          <w:rFonts w:eastAsia="Times New Roman"/>
          <w:sz w:val="22"/>
          <w:szCs w:val="22"/>
          <w:lang w:val="en"/>
        </w:rPr>
        <w:t>.</w:t>
      </w:r>
    </w:p>
    <w:p w14:paraId="01BEC0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Pergamum, c. of Mysia, ii. </w:t>
      </w:r>
      <w:hyperlink r:id="rId16482" w:anchor="Page_387" w:history="1">
        <w:r>
          <w:rPr>
            <w:rStyle w:val="Hyperlink"/>
            <w:rFonts w:eastAsia="Times New Roman"/>
            <w:sz w:val="22"/>
            <w:szCs w:val="22"/>
            <w:lang w:val="en"/>
          </w:rPr>
          <w:t>387</w:t>
        </w:r>
      </w:hyperlink>
      <w:r>
        <w:rPr>
          <w:rFonts w:eastAsia="Times New Roman"/>
          <w:sz w:val="22"/>
          <w:szCs w:val="22"/>
          <w:lang w:val="en"/>
        </w:rPr>
        <w:t xml:space="preserve">, </w:t>
      </w:r>
      <w:hyperlink r:id="rId16483" w:anchor="Page_389" w:history="1">
        <w:r>
          <w:rPr>
            <w:rStyle w:val="Hyperlink"/>
            <w:rFonts w:eastAsia="Times New Roman"/>
            <w:sz w:val="22"/>
            <w:szCs w:val="22"/>
            <w:lang w:val="en"/>
          </w:rPr>
          <w:t>389</w:t>
        </w:r>
      </w:hyperlink>
      <w:r>
        <w:rPr>
          <w:rFonts w:eastAsia="Times New Roman"/>
          <w:sz w:val="22"/>
          <w:szCs w:val="22"/>
          <w:lang w:val="en"/>
        </w:rPr>
        <w:t xml:space="preserve">-402; iii. </w:t>
      </w:r>
      <w:hyperlink r:id="rId16484" w:anchor="Page_66" w:history="1">
        <w:r>
          <w:rPr>
            <w:rStyle w:val="Hyperlink"/>
            <w:rFonts w:eastAsia="Times New Roman"/>
            <w:sz w:val="22"/>
            <w:szCs w:val="22"/>
            <w:lang w:val="en"/>
          </w:rPr>
          <w:t>66</w:t>
        </w:r>
      </w:hyperlink>
      <w:r>
        <w:rPr>
          <w:rFonts w:eastAsia="Times New Roman"/>
          <w:sz w:val="22"/>
          <w:szCs w:val="22"/>
          <w:lang w:val="en"/>
        </w:rPr>
        <w:t>.</w:t>
      </w:r>
    </w:p>
    <w:p w14:paraId="0DF405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Pergamus, ii. </w:t>
      </w:r>
      <w:hyperlink r:id="rId16485" w:anchor="Page_379" w:history="1">
        <w:r>
          <w:rPr>
            <w:rStyle w:val="Hyperlink"/>
            <w:rFonts w:eastAsia="Times New Roman"/>
            <w:sz w:val="22"/>
            <w:szCs w:val="22"/>
            <w:lang w:val="en"/>
          </w:rPr>
          <w:t>379</w:t>
        </w:r>
      </w:hyperlink>
      <w:r>
        <w:rPr>
          <w:rFonts w:eastAsia="Times New Roman"/>
          <w:sz w:val="22"/>
          <w:szCs w:val="22"/>
          <w:lang w:val="en"/>
        </w:rPr>
        <w:t xml:space="preserve">; iii. </w:t>
      </w:r>
      <w:hyperlink r:id="rId16486" w:anchor="Page_46" w:history="1">
        <w:r>
          <w:rPr>
            <w:rStyle w:val="Hyperlink"/>
            <w:rFonts w:eastAsia="Times New Roman"/>
            <w:sz w:val="22"/>
            <w:szCs w:val="22"/>
            <w:lang w:val="en"/>
          </w:rPr>
          <w:t>46</w:t>
        </w:r>
      </w:hyperlink>
      <w:r>
        <w:rPr>
          <w:rFonts w:eastAsia="Times New Roman"/>
          <w:sz w:val="22"/>
          <w:szCs w:val="22"/>
          <w:lang w:val="en"/>
        </w:rPr>
        <w:t>.</w:t>
      </w:r>
    </w:p>
    <w:p w14:paraId="658696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Pergē, t. of Pamphylia (</w:t>
      </w:r>
      <w:r>
        <w:rPr>
          <w:rFonts w:eastAsia="Times New Roman"/>
          <w:i/>
          <w:iCs/>
          <w:sz w:val="22"/>
          <w:szCs w:val="22"/>
          <w:lang w:val="en"/>
        </w:rPr>
        <w:t>Murtana</w:t>
      </w:r>
      <w:r>
        <w:rPr>
          <w:rFonts w:eastAsia="Times New Roman"/>
          <w:sz w:val="22"/>
          <w:szCs w:val="22"/>
          <w:lang w:val="en"/>
        </w:rPr>
        <w:t xml:space="preserve">), iii. </w:t>
      </w:r>
      <w:hyperlink r:id="rId16487" w:anchor="Page_49" w:history="1">
        <w:r>
          <w:rPr>
            <w:rStyle w:val="Hyperlink"/>
            <w:rFonts w:eastAsia="Times New Roman"/>
            <w:sz w:val="22"/>
            <w:szCs w:val="22"/>
            <w:lang w:val="en"/>
          </w:rPr>
          <w:t>49</w:t>
        </w:r>
      </w:hyperlink>
      <w:r>
        <w:rPr>
          <w:rFonts w:eastAsia="Times New Roman"/>
          <w:sz w:val="22"/>
          <w:szCs w:val="22"/>
          <w:lang w:val="en"/>
        </w:rPr>
        <w:t>.</w:t>
      </w:r>
    </w:p>
    <w:p w14:paraId="773F0F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Periander, tyrant of Corinth, ii. </w:t>
      </w:r>
      <w:hyperlink r:id="rId16488" w:anchor="Page_366" w:history="1">
        <w:r>
          <w:rPr>
            <w:rStyle w:val="Hyperlink"/>
            <w:rFonts w:eastAsia="Times New Roman"/>
            <w:sz w:val="22"/>
            <w:szCs w:val="22"/>
            <w:lang w:val="en"/>
          </w:rPr>
          <w:t>366</w:t>
        </w:r>
      </w:hyperlink>
      <w:r>
        <w:rPr>
          <w:rFonts w:eastAsia="Times New Roman"/>
          <w:sz w:val="22"/>
          <w:szCs w:val="22"/>
          <w:lang w:val="en"/>
        </w:rPr>
        <w:t>.</w:t>
      </w:r>
    </w:p>
    <w:p w14:paraId="49424F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Perias, t. of Eubœa, ii. </w:t>
      </w:r>
      <w:hyperlink r:id="rId16489" w:anchor="Page_152" w:history="1">
        <w:r>
          <w:rPr>
            <w:rStyle w:val="Hyperlink"/>
            <w:rFonts w:eastAsia="Times New Roman"/>
            <w:sz w:val="22"/>
            <w:szCs w:val="22"/>
            <w:lang w:val="en"/>
          </w:rPr>
          <w:t>152</w:t>
        </w:r>
      </w:hyperlink>
      <w:r>
        <w:rPr>
          <w:rFonts w:eastAsia="Times New Roman"/>
          <w:sz w:val="22"/>
          <w:szCs w:val="22"/>
          <w:lang w:val="en"/>
        </w:rPr>
        <w:t>.</w:t>
      </w:r>
    </w:p>
    <w:p w14:paraId="0FE296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Pericles, ii. </w:t>
      </w:r>
      <w:hyperlink r:id="rId16490" w:anchor="Page_84" w:history="1">
        <w:r>
          <w:rPr>
            <w:rStyle w:val="Hyperlink"/>
            <w:rFonts w:eastAsia="Times New Roman"/>
            <w:sz w:val="22"/>
            <w:szCs w:val="22"/>
            <w:lang w:val="en"/>
          </w:rPr>
          <w:t>84</w:t>
        </w:r>
      </w:hyperlink>
      <w:r>
        <w:rPr>
          <w:rFonts w:eastAsia="Times New Roman"/>
          <w:sz w:val="22"/>
          <w:szCs w:val="22"/>
          <w:lang w:val="en"/>
        </w:rPr>
        <w:t xml:space="preserve">, </w:t>
      </w:r>
      <w:hyperlink r:id="rId16491" w:anchor="Page_152" w:history="1">
        <w:r>
          <w:rPr>
            <w:rStyle w:val="Hyperlink"/>
            <w:rFonts w:eastAsia="Times New Roman"/>
            <w:sz w:val="22"/>
            <w:szCs w:val="22"/>
            <w:lang w:val="en"/>
          </w:rPr>
          <w:t>152</w:t>
        </w:r>
      </w:hyperlink>
      <w:r>
        <w:rPr>
          <w:rFonts w:eastAsia="Times New Roman"/>
          <w:sz w:val="22"/>
          <w:szCs w:val="22"/>
          <w:lang w:val="en"/>
        </w:rPr>
        <w:t xml:space="preserve">; iii. </w:t>
      </w:r>
      <w:hyperlink r:id="rId16492" w:anchor="Page_9" w:history="1">
        <w:r>
          <w:rPr>
            <w:rStyle w:val="Hyperlink"/>
            <w:rFonts w:eastAsia="Times New Roman"/>
            <w:sz w:val="22"/>
            <w:szCs w:val="22"/>
            <w:lang w:val="en"/>
          </w:rPr>
          <w:t>9</w:t>
        </w:r>
      </w:hyperlink>
      <w:r>
        <w:rPr>
          <w:rFonts w:eastAsia="Times New Roman"/>
          <w:sz w:val="22"/>
          <w:szCs w:val="22"/>
          <w:lang w:val="en"/>
        </w:rPr>
        <w:t>.</w:t>
      </w:r>
    </w:p>
    <w:p w14:paraId="02BA739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Périgord</w:t>
      </w:r>
      <w:r>
        <w:rPr>
          <w:rFonts w:eastAsia="Times New Roman"/>
          <w:sz w:val="22"/>
          <w:szCs w:val="22"/>
          <w:lang w:val="en"/>
        </w:rPr>
        <w:t xml:space="preserve">, inhabitants of. </w:t>
      </w:r>
      <w:r>
        <w:rPr>
          <w:rFonts w:eastAsia="Times New Roman"/>
          <w:i/>
          <w:iCs/>
          <w:sz w:val="22"/>
          <w:szCs w:val="22"/>
          <w:lang w:val="en"/>
        </w:rPr>
        <w:t>See</w:t>
      </w:r>
      <w:r>
        <w:rPr>
          <w:rFonts w:eastAsia="Times New Roman"/>
          <w:sz w:val="22"/>
          <w:szCs w:val="22"/>
          <w:lang w:val="en"/>
        </w:rPr>
        <w:t xml:space="preserve"> Petrocorii.</w:t>
      </w:r>
    </w:p>
    <w:p w14:paraId="45F02E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Perinthus, c. of Thrace, i. </w:t>
      </w:r>
      <w:hyperlink r:id="rId16493" w:anchor="Page_515" w:history="1">
        <w:r>
          <w:rPr>
            <w:rStyle w:val="Hyperlink"/>
            <w:rFonts w:eastAsia="Times New Roman"/>
            <w:sz w:val="22"/>
            <w:szCs w:val="22"/>
            <w:lang w:val="en"/>
          </w:rPr>
          <w:t>515</w:t>
        </w:r>
      </w:hyperlink>
      <w:r>
        <w:rPr>
          <w:rFonts w:eastAsia="Times New Roman"/>
          <w:sz w:val="22"/>
          <w:szCs w:val="22"/>
          <w:lang w:val="en"/>
        </w:rPr>
        <w:t xml:space="preserve">, </w:t>
      </w:r>
      <w:hyperlink r:id="rId16494" w:anchor="Page_518" w:history="1">
        <w:r>
          <w:rPr>
            <w:rStyle w:val="Hyperlink"/>
            <w:rFonts w:eastAsia="Times New Roman"/>
            <w:sz w:val="22"/>
            <w:szCs w:val="22"/>
            <w:lang w:val="en"/>
          </w:rPr>
          <w:t>518</w:t>
        </w:r>
      </w:hyperlink>
      <w:r>
        <w:rPr>
          <w:rFonts w:eastAsia="Times New Roman"/>
          <w:sz w:val="22"/>
          <w:szCs w:val="22"/>
          <w:lang w:val="en"/>
        </w:rPr>
        <w:t>.</w:t>
      </w:r>
    </w:p>
    <w:p w14:paraId="2A36F6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Perisadyes, people of Epirus, i. </w:t>
      </w:r>
      <w:hyperlink r:id="rId16495" w:anchor="Page_500" w:history="1">
        <w:r>
          <w:rPr>
            <w:rStyle w:val="Hyperlink"/>
            <w:rFonts w:eastAsia="Times New Roman"/>
            <w:sz w:val="22"/>
            <w:szCs w:val="22"/>
            <w:lang w:val="en"/>
          </w:rPr>
          <w:t>500</w:t>
        </w:r>
      </w:hyperlink>
      <w:r>
        <w:rPr>
          <w:rFonts w:eastAsia="Times New Roman"/>
          <w:sz w:val="22"/>
          <w:szCs w:val="22"/>
          <w:lang w:val="en"/>
        </w:rPr>
        <w:t>.</w:t>
      </w:r>
    </w:p>
    <w:p w14:paraId="1990C4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Periscii, i. </w:t>
      </w:r>
      <w:hyperlink r:id="rId16496" w:anchor="Page_146" w:history="1">
        <w:r>
          <w:rPr>
            <w:rStyle w:val="Hyperlink"/>
            <w:rFonts w:eastAsia="Times New Roman"/>
            <w:sz w:val="22"/>
            <w:szCs w:val="22"/>
            <w:lang w:val="en"/>
          </w:rPr>
          <w:t>146</w:t>
        </w:r>
      </w:hyperlink>
      <w:r>
        <w:rPr>
          <w:rFonts w:eastAsia="Times New Roman"/>
          <w:sz w:val="22"/>
          <w:szCs w:val="22"/>
          <w:lang w:val="en"/>
        </w:rPr>
        <w:t>.</w:t>
      </w:r>
    </w:p>
    <w:p w14:paraId="61C0A3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Permēssus, r. of Bœotia, ii. </w:t>
      </w:r>
      <w:hyperlink r:id="rId16497"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16498" w:anchor="Page_108" w:history="1">
        <w:r>
          <w:rPr>
            <w:rStyle w:val="Hyperlink"/>
            <w:rFonts w:eastAsia="Times New Roman"/>
            <w:sz w:val="22"/>
            <w:szCs w:val="22"/>
            <w:lang w:val="en"/>
          </w:rPr>
          <w:t>108</w:t>
        </w:r>
      </w:hyperlink>
      <w:r>
        <w:rPr>
          <w:rFonts w:eastAsia="Times New Roman"/>
          <w:sz w:val="22"/>
          <w:szCs w:val="22"/>
          <w:lang w:val="en"/>
        </w:rPr>
        <w:t>.</w:t>
      </w:r>
    </w:p>
    <w:p w14:paraId="365958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Perperēna, t. of Mysia, ii. </w:t>
      </w:r>
      <w:hyperlink r:id="rId16499" w:anchor="Page_376" w:history="1">
        <w:r>
          <w:rPr>
            <w:rStyle w:val="Hyperlink"/>
            <w:rFonts w:eastAsia="Times New Roman"/>
            <w:sz w:val="22"/>
            <w:szCs w:val="22"/>
            <w:lang w:val="en"/>
          </w:rPr>
          <w:t>376</w:t>
        </w:r>
      </w:hyperlink>
      <w:r>
        <w:rPr>
          <w:rFonts w:eastAsia="Times New Roman"/>
          <w:sz w:val="22"/>
          <w:szCs w:val="22"/>
          <w:lang w:val="en"/>
        </w:rPr>
        <w:t>.</w:t>
      </w:r>
    </w:p>
    <w:p w14:paraId="1CA4FC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Perperna, iii. </w:t>
      </w:r>
      <w:hyperlink r:id="rId16500" w:anchor="Page_21" w:history="1">
        <w:r>
          <w:rPr>
            <w:rStyle w:val="Hyperlink"/>
            <w:rFonts w:eastAsia="Times New Roman"/>
            <w:sz w:val="22"/>
            <w:szCs w:val="22"/>
            <w:lang w:val="en"/>
          </w:rPr>
          <w:t>21</w:t>
        </w:r>
      </w:hyperlink>
      <w:r>
        <w:rPr>
          <w:rFonts w:eastAsia="Times New Roman"/>
          <w:sz w:val="22"/>
          <w:szCs w:val="22"/>
          <w:lang w:val="en"/>
        </w:rPr>
        <w:t>.</w:t>
      </w:r>
    </w:p>
    <w:p w14:paraId="007B21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Perrhæbi, people of Thessaly, i. </w:t>
      </w:r>
      <w:hyperlink r:id="rId16501" w:anchor="Page_96" w:history="1">
        <w:r>
          <w:rPr>
            <w:rStyle w:val="Hyperlink"/>
            <w:rFonts w:eastAsia="Times New Roman"/>
            <w:sz w:val="22"/>
            <w:szCs w:val="22"/>
            <w:lang w:val="en"/>
          </w:rPr>
          <w:t>96</w:t>
        </w:r>
      </w:hyperlink>
      <w:r>
        <w:rPr>
          <w:rFonts w:eastAsia="Times New Roman"/>
          <w:sz w:val="22"/>
          <w:szCs w:val="22"/>
          <w:lang w:val="en"/>
        </w:rPr>
        <w:t xml:space="preserve">, </w:t>
      </w:r>
      <w:hyperlink r:id="rId16502" w:anchor="Page_410" w:history="1">
        <w:r>
          <w:rPr>
            <w:rStyle w:val="Hyperlink"/>
            <w:rFonts w:eastAsia="Times New Roman"/>
            <w:sz w:val="22"/>
            <w:szCs w:val="22"/>
            <w:lang w:val="en"/>
          </w:rPr>
          <w:t>410</w:t>
        </w:r>
      </w:hyperlink>
      <w:r>
        <w:rPr>
          <w:rFonts w:eastAsia="Times New Roman"/>
          <w:sz w:val="22"/>
          <w:szCs w:val="22"/>
          <w:lang w:val="en"/>
        </w:rPr>
        <w:t xml:space="preserve">, </w:t>
      </w:r>
      <w:hyperlink r:id="rId16503" w:anchor="Page_507" w:history="1">
        <w:r>
          <w:rPr>
            <w:rStyle w:val="Hyperlink"/>
            <w:rFonts w:eastAsia="Times New Roman"/>
            <w:sz w:val="22"/>
            <w:szCs w:val="22"/>
            <w:lang w:val="en"/>
          </w:rPr>
          <w:t>507</w:t>
        </w:r>
      </w:hyperlink>
      <w:r>
        <w:rPr>
          <w:rFonts w:eastAsia="Times New Roman"/>
          <w:sz w:val="22"/>
          <w:szCs w:val="22"/>
          <w:lang w:val="en"/>
        </w:rPr>
        <w:t xml:space="preserve">; ii. </w:t>
      </w:r>
      <w:hyperlink r:id="rId16504" w:anchor="Page_10" w:history="1">
        <w:r>
          <w:rPr>
            <w:rStyle w:val="Hyperlink"/>
            <w:rFonts w:eastAsia="Times New Roman"/>
            <w:sz w:val="22"/>
            <w:szCs w:val="22"/>
            <w:lang w:val="en"/>
          </w:rPr>
          <w:t>10</w:t>
        </w:r>
      </w:hyperlink>
      <w:r>
        <w:rPr>
          <w:rFonts w:eastAsia="Times New Roman"/>
          <w:sz w:val="22"/>
          <w:szCs w:val="22"/>
          <w:lang w:val="en"/>
        </w:rPr>
        <w:t xml:space="preserve">, </w:t>
      </w:r>
      <w:hyperlink r:id="rId16505"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16506"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16507" w:anchor="Page_143" w:history="1">
        <w:r>
          <w:rPr>
            <w:rStyle w:val="Hyperlink"/>
            <w:rFonts w:eastAsia="Times New Roman"/>
            <w:sz w:val="22"/>
            <w:szCs w:val="22"/>
            <w:lang w:val="en"/>
          </w:rPr>
          <w:t>143</w:t>
        </w:r>
      </w:hyperlink>
      <w:r>
        <w:rPr>
          <w:rFonts w:eastAsia="Times New Roman"/>
          <w:sz w:val="22"/>
          <w:szCs w:val="22"/>
          <w:lang w:val="en"/>
        </w:rPr>
        <w:t xml:space="preserve">-147, </w:t>
      </w:r>
      <w:hyperlink r:id="rId16508"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16509" w:anchor="Page_158" w:history="1">
        <w:r>
          <w:rPr>
            <w:rStyle w:val="Hyperlink"/>
            <w:rFonts w:eastAsia="Times New Roman"/>
            <w:sz w:val="22"/>
            <w:szCs w:val="22"/>
            <w:lang w:val="en"/>
          </w:rPr>
          <w:t>158</w:t>
        </w:r>
      </w:hyperlink>
      <w:r>
        <w:rPr>
          <w:rFonts w:eastAsia="Times New Roman"/>
          <w:sz w:val="22"/>
          <w:szCs w:val="22"/>
          <w:lang w:val="en"/>
        </w:rPr>
        <w:t>.</w:t>
      </w:r>
    </w:p>
    <w:p w14:paraId="0ECA5D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Perrhæbia, ii. </w:t>
      </w:r>
      <w:hyperlink r:id="rId16510" w:anchor="Page_144" w:history="1">
        <w:r>
          <w:rPr>
            <w:rStyle w:val="Hyperlink"/>
            <w:rFonts w:eastAsia="Times New Roman"/>
            <w:sz w:val="22"/>
            <w:szCs w:val="22"/>
            <w:lang w:val="en"/>
          </w:rPr>
          <w:t>144</w:t>
        </w:r>
      </w:hyperlink>
      <w:r>
        <w:rPr>
          <w:rFonts w:eastAsia="Times New Roman"/>
          <w:sz w:val="22"/>
          <w:szCs w:val="22"/>
          <w:lang w:val="en"/>
        </w:rPr>
        <w:t>-147.</w:t>
      </w:r>
    </w:p>
    <w:p w14:paraId="04778B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Perrhæbic cities, ii. </w:t>
      </w:r>
      <w:hyperlink r:id="rId16511" w:anchor="Page_145" w:history="1">
        <w:r>
          <w:rPr>
            <w:rStyle w:val="Hyperlink"/>
            <w:rFonts w:eastAsia="Times New Roman"/>
            <w:sz w:val="22"/>
            <w:szCs w:val="22"/>
            <w:lang w:val="en"/>
          </w:rPr>
          <w:t>145</w:t>
        </w:r>
      </w:hyperlink>
      <w:r>
        <w:rPr>
          <w:rFonts w:eastAsia="Times New Roman"/>
          <w:sz w:val="22"/>
          <w:szCs w:val="22"/>
          <w:lang w:val="en"/>
        </w:rPr>
        <w:t>.</w:t>
      </w:r>
    </w:p>
    <w:p w14:paraId="792291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Perrhæbis, ii. </w:t>
      </w:r>
      <w:hyperlink r:id="rId16512" w:anchor="Page_144" w:history="1">
        <w:r>
          <w:rPr>
            <w:rStyle w:val="Hyperlink"/>
            <w:rFonts w:eastAsia="Times New Roman"/>
            <w:sz w:val="22"/>
            <w:szCs w:val="22"/>
            <w:lang w:val="en"/>
          </w:rPr>
          <w:t>144</w:t>
        </w:r>
      </w:hyperlink>
      <w:r>
        <w:rPr>
          <w:rFonts w:eastAsia="Times New Roman"/>
          <w:sz w:val="22"/>
          <w:szCs w:val="22"/>
          <w:lang w:val="en"/>
        </w:rPr>
        <w:t>.</w:t>
      </w:r>
    </w:p>
    <w:p w14:paraId="3E3F54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Persepolis, i. </w:t>
      </w:r>
      <w:hyperlink r:id="rId16513"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16514" w:anchor="Page_123" w:history="1">
        <w:r>
          <w:rPr>
            <w:rStyle w:val="Hyperlink"/>
            <w:rFonts w:eastAsia="Times New Roman"/>
            <w:sz w:val="22"/>
            <w:szCs w:val="22"/>
            <w:lang w:val="en"/>
          </w:rPr>
          <w:t>123</w:t>
        </w:r>
      </w:hyperlink>
      <w:r>
        <w:rPr>
          <w:rFonts w:eastAsia="Times New Roman"/>
          <w:sz w:val="22"/>
          <w:szCs w:val="22"/>
          <w:lang w:val="en"/>
        </w:rPr>
        <w:t xml:space="preserve">; iii. </w:t>
      </w:r>
      <w:hyperlink r:id="rId16515" w:anchor="Page_130" w:history="1">
        <w:r>
          <w:rPr>
            <w:rStyle w:val="Hyperlink"/>
            <w:rFonts w:eastAsia="Times New Roman"/>
            <w:sz w:val="22"/>
            <w:szCs w:val="22"/>
            <w:lang w:val="en"/>
          </w:rPr>
          <w:t>130</w:t>
        </w:r>
      </w:hyperlink>
      <w:r>
        <w:rPr>
          <w:rFonts w:eastAsia="Times New Roman"/>
          <w:sz w:val="22"/>
          <w:szCs w:val="22"/>
          <w:lang w:val="en"/>
        </w:rPr>
        <w:t>-133.</w:t>
      </w:r>
    </w:p>
    <w:p w14:paraId="1E94B7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Perseus, i. </w:t>
      </w:r>
      <w:hyperlink r:id="rId16516" w:anchor="Page_202" w:history="1">
        <w:r>
          <w:rPr>
            <w:rStyle w:val="Hyperlink"/>
            <w:rFonts w:eastAsia="Times New Roman"/>
            <w:sz w:val="22"/>
            <w:szCs w:val="22"/>
            <w:lang w:val="en"/>
          </w:rPr>
          <w:t>202</w:t>
        </w:r>
      </w:hyperlink>
      <w:r>
        <w:rPr>
          <w:rFonts w:eastAsia="Times New Roman"/>
          <w:sz w:val="22"/>
          <w:szCs w:val="22"/>
          <w:lang w:val="en"/>
        </w:rPr>
        <w:t xml:space="preserve">, </w:t>
      </w:r>
      <w:hyperlink r:id="rId16517" w:anchor="Page_439" w:history="1">
        <w:r>
          <w:rPr>
            <w:rStyle w:val="Hyperlink"/>
            <w:rFonts w:eastAsia="Times New Roman"/>
            <w:sz w:val="22"/>
            <w:szCs w:val="22"/>
            <w:lang w:val="en"/>
          </w:rPr>
          <w:t>439</w:t>
        </w:r>
      </w:hyperlink>
      <w:r>
        <w:rPr>
          <w:rFonts w:eastAsia="Times New Roman"/>
          <w:sz w:val="22"/>
          <w:szCs w:val="22"/>
          <w:lang w:val="en"/>
        </w:rPr>
        <w:t xml:space="preserve">, </w:t>
      </w:r>
      <w:hyperlink r:id="rId16518"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16519" w:anchor="Page_509" w:history="1">
        <w:r>
          <w:rPr>
            <w:rStyle w:val="Hyperlink"/>
            <w:rFonts w:eastAsia="Times New Roman"/>
            <w:sz w:val="22"/>
            <w:szCs w:val="22"/>
            <w:lang w:val="en"/>
          </w:rPr>
          <w:t>509</w:t>
        </w:r>
      </w:hyperlink>
      <w:r>
        <w:rPr>
          <w:rFonts w:eastAsia="Times New Roman"/>
          <w:sz w:val="22"/>
          <w:szCs w:val="22"/>
          <w:lang w:val="en"/>
        </w:rPr>
        <w:t xml:space="preserve">, </w:t>
      </w:r>
      <w:hyperlink r:id="rId16520"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16521" w:anchor="Page_41" w:history="1">
        <w:r>
          <w:rPr>
            <w:rStyle w:val="Hyperlink"/>
            <w:rFonts w:eastAsia="Times New Roman"/>
            <w:sz w:val="22"/>
            <w:szCs w:val="22"/>
            <w:lang w:val="en"/>
          </w:rPr>
          <w:t>41</w:t>
        </w:r>
      </w:hyperlink>
      <w:r>
        <w:rPr>
          <w:rFonts w:eastAsia="Times New Roman"/>
          <w:sz w:val="22"/>
          <w:szCs w:val="22"/>
          <w:lang w:val="en"/>
        </w:rPr>
        <w:t xml:space="preserve">, </w:t>
      </w:r>
      <w:hyperlink r:id="rId16522" w:anchor="Page_59" w:history="1">
        <w:r>
          <w:rPr>
            <w:rStyle w:val="Hyperlink"/>
            <w:rFonts w:eastAsia="Times New Roman"/>
            <w:sz w:val="22"/>
            <w:szCs w:val="22"/>
            <w:lang w:val="en"/>
          </w:rPr>
          <w:t>59</w:t>
        </w:r>
      </w:hyperlink>
      <w:r>
        <w:rPr>
          <w:rFonts w:eastAsia="Times New Roman"/>
          <w:sz w:val="22"/>
          <w:szCs w:val="22"/>
          <w:lang w:val="en"/>
        </w:rPr>
        <w:t xml:space="preserve">, </w:t>
      </w:r>
      <w:hyperlink r:id="rId16523" w:anchor="Page_108" w:history="1">
        <w:r>
          <w:rPr>
            <w:rStyle w:val="Hyperlink"/>
            <w:rFonts w:eastAsia="Times New Roman"/>
            <w:sz w:val="22"/>
            <w:szCs w:val="22"/>
            <w:lang w:val="en"/>
          </w:rPr>
          <w:t>108</w:t>
        </w:r>
      </w:hyperlink>
      <w:r>
        <w:rPr>
          <w:rFonts w:eastAsia="Times New Roman"/>
          <w:sz w:val="22"/>
          <w:szCs w:val="22"/>
          <w:lang w:val="en"/>
        </w:rPr>
        <w:t xml:space="preserve">, </w:t>
      </w:r>
      <w:hyperlink r:id="rId16524" w:anchor="Page_211" w:history="1">
        <w:r>
          <w:rPr>
            <w:rStyle w:val="Hyperlink"/>
            <w:rFonts w:eastAsia="Times New Roman"/>
            <w:sz w:val="22"/>
            <w:szCs w:val="22"/>
            <w:lang w:val="en"/>
          </w:rPr>
          <w:t>211</w:t>
        </w:r>
      </w:hyperlink>
      <w:r>
        <w:rPr>
          <w:rFonts w:eastAsia="Times New Roman"/>
          <w:sz w:val="22"/>
          <w:szCs w:val="22"/>
          <w:lang w:val="en"/>
        </w:rPr>
        <w:t xml:space="preserve">, </w:t>
      </w:r>
      <w:hyperlink r:id="rId16525"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6526" w:anchor="Page_400" w:history="1">
        <w:r>
          <w:rPr>
            <w:rStyle w:val="Hyperlink"/>
            <w:rFonts w:eastAsia="Times New Roman"/>
            <w:sz w:val="22"/>
            <w:szCs w:val="22"/>
            <w:lang w:val="en"/>
          </w:rPr>
          <w:t>400</w:t>
        </w:r>
      </w:hyperlink>
      <w:r>
        <w:rPr>
          <w:rFonts w:eastAsia="Times New Roman"/>
          <w:sz w:val="22"/>
          <w:szCs w:val="22"/>
          <w:lang w:val="en"/>
        </w:rPr>
        <w:t xml:space="preserve">; iii. </w:t>
      </w:r>
      <w:hyperlink r:id="rId16527"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16528"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6529" w:anchor="Page_259" w:history="1">
        <w:r>
          <w:rPr>
            <w:rStyle w:val="Hyperlink"/>
            <w:rFonts w:eastAsia="Times New Roman"/>
            <w:sz w:val="22"/>
            <w:szCs w:val="22"/>
            <w:lang w:val="en"/>
          </w:rPr>
          <w:t>259</w:t>
        </w:r>
      </w:hyperlink>
      <w:r>
        <w:rPr>
          <w:rFonts w:eastAsia="Times New Roman"/>
          <w:sz w:val="22"/>
          <w:szCs w:val="22"/>
          <w:lang w:val="en"/>
        </w:rPr>
        <w:t>.</w:t>
      </w:r>
    </w:p>
    <w:p w14:paraId="4A47CE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Persia, i. </w:t>
      </w:r>
      <w:hyperlink r:id="rId16530" w:anchor="Page_117" w:history="1">
        <w:r>
          <w:rPr>
            <w:rStyle w:val="Hyperlink"/>
            <w:rFonts w:eastAsia="Times New Roman"/>
            <w:sz w:val="22"/>
            <w:szCs w:val="22"/>
            <w:lang w:val="en"/>
          </w:rPr>
          <w:t>117</w:t>
        </w:r>
      </w:hyperlink>
      <w:r>
        <w:rPr>
          <w:rFonts w:eastAsia="Times New Roman"/>
          <w:sz w:val="22"/>
          <w:szCs w:val="22"/>
          <w:lang w:val="en"/>
        </w:rPr>
        <w:t xml:space="preserve">, </w:t>
      </w:r>
      <w:hyperlink r:id="rId16531" w:anchor="Page_122" w:history="1">
        <w:r>
          <w:rPr>
            <w:rStyle w:val="Hyperlink"/>
            <w:rFonts w:eastAsia="Times New Roman"/>
            <w:sz w:val="22"/>
            <w:szCs w:val="22"/>
            <w:lang w:val="en"/>
          </w:rPr>
          <w:t>122</w:t>
        </w:r>
      </w:hyperlink>
      <w:r>
        <w:rPr>
          <w:rFonts w:eastAsia="Times New Roman"/>
          <w:sz w:val="22"/>
          <w:szCs w:val="22"/>
          <w:lang w:val="en"/>
        </w:rPr>
        <w:t xml:space="preserve">-126, </w:t>
      </w:r>
      <w:hyperlink r:id="rId16532"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16533"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16534" w:anchor="Page_201" w:history="1">
        <w:r>
          <w:rPr>
            <w:rStyle w:val="Hyperlink"/>
            <w:rFonts w:eastAsia="Times New Roman"/>
            <w:sz w:val="22"/>
            <w:szCs w:val="22"/>
            <w:lang w:val="en"/>
          </w:rPr>
          <w:t>201</w:t>
        </w:r>
      </w:hyperlink>
      <w:r>
        <w:rPr>
          <w:rFonts w:eastAsia="Times New Roman"/>
          <w:sz w:val="22"/>
          <w:szCs w:val="22"/>
          <w:lang w:val="en"/>
        </w:rPr>
        <w:t xml:space="preserve">; ii. </w:t>
      </w:r>
      <w:hyperlink r:id="rId16535"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6536" w:anchor="Page_254" w:history="1">
        <w:r>
          <w:rPr>
            <w:rStyle w:val="Hyperlink"/>
            <w:rFonts w:eastAsia="Times New Roman"/>
            <w:sz w:val="22"/>
            <w:szCs w:val="22"/>
            <w:lang w:val="en"/>
          </w:rPr>
          <w:t>254</w:t>
        </w:r>
      </w:hyperlink>
      <w:r>
        <w:rPr>
          <w:rFonts w:eastAsia="Times New Roman"/>
          <w:sz w:val="22"/>
          <w:szCs w:val="22"/>
          <w:lang w:val="en"/>
        </w:rPr>
        <w:t xml:space="preserve">-274, </w:t>
      </w:r>
      <w:hyperlink r:id="rId16537" w:anchor="Page_293" w:history="1">
        <w:r>
          <w:rPr>
            <w:rStyle w:val="Hyperlink"/>
            <w:rFonts w:eastAsia="Times New Roman"/>
            <w:sz w:val="22"/>
            <w:szCs w:val="22"/>
            <w:lang w:val="en"/>
          </w:rPr>
          <w:t>293</w:t>
        </w:r>
      </w:hyperlink>
      <w:r>
        <w:rPr>
          <w:rFonts w:eastAsia="Times New Roman"/>
          <w:sz w:val="22"/>
          <w:szCs w:val="22"/>
          <w:lang w:val="en"/>
        </w:rPr>
        <w:t xml:space="preserve">; iii. </w:t>
      </w:r>
      <w:hyperlink r:id="rId16538" w:anchor="Page_34" w:history="1">
        <w:r>
          <w:rPr>
            <w:rStyle w:val="Hyperlink"/>
            <w:rFonts w:eastAsia="Times New Roman"/>
            <w:sz w:val="22"/>
            <w:szCs w:val="22"/>
            <w:lang w:val="en"/>
          </w:rPr>
          <w:t>34</w:t>
        </w:r>
      </w:hyperlink>
      <w:r>
        <w:rPr>
          <w:rFonts w:eastAsia="Times New Roman"/>
          <w:sz w:val="22"/>
          <w:szCs w:val="22"/>
          <w:lang w:val="en"/>
        </w:rPr>
        <w:t xml:space="preserve">, </w:t>
      </w:r>
      <w:hyperlink r:id="rId16539"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16540" w:anchor="Page_113" w:history="1">
        <w:r>
          <w:rPr>
            <w:rStyle w:val="Hyperlink"/>
            <w:rFonts w:eastAsia="Times New Roman"/>
            <w:sz w:val="22"/>
            <w:szCs w:val="22"/>
            <w:lang w:val="en"/>
          </w:rPr>
          <w:t>113</w:t>
        </w:r>
      </w:hyperlink>
      <w:r>
        <w:rPr>
          <w:rFonts w:eastAsia="Times New Roman"/>
          <w:sz w:val="22"/>
          <w:szCs w:val="22"/>
          <w:lang w:val="en"/>
        </w:rPr>
        <w:t xml:space="preserve">, </w:t>
      </w:r>
      <w:hyperlink r:id="rId16541"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16542"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16543"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16544" w:anchor="Page_128" w:history="1">
        <w:r>
          <w:rPr>
            <w:rStyle w:val="Hyperlink"/>
            <w:rFonts w:eastAsia="Times New Roman"/>
            <w:sz w:val="22"/>
            <w:szCs w:val="22"/>
            <w:lang w:val="en"/>
          </w:rPr>
          <w:t>128</w:t>
        </w:r>
      </w:hyperlink>
      <w:r>
        <w:rPr>
          <w:rFonts w:eastAsia="Times New Roman"/>
          <w:sz w:val="22"/>
          <w:szCs w:val="22"/>
          <w:lang w:val="en"/>
        </w:rPr>
        <w:t xml:space="preserve">-142, </w:t>
      </w:r>
      <w:hyperlink r:id="rId16545"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16546"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16547" w:anchor="Page_213" w:history="1">
        <w:r>
          <w:rPr>
            <w:rStyle w:val="Hyperlink"/>
            <w:rFonts w:eastAsia="Times New Roman"/>
            <w:sz w:val="22"/>
            <w:szCs w:val="22"/>
            <w:lang w:val="en"/>
          </w:rPr>
          <w:t>213</w:t>
        </w:r>
      </w:hyperlink>
      <w:r>
        <w:rPr>
          <w:rFonts w:eastAsia="Times New Roman"/>
          <w:sz w:val="22"/>
          <w:szCs w:val="22"/>
          <w:lang w:val="en"/>
        </w:rPr>
        <w:t>.</w:t>
      </w:r>
    </w:p>
    <w:p w14:paraId="3FC7D956"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389]</w:t>
      </w:r>
      <w:r>
        <w:rPr>
          <w:rFonts w:eastAsia="Times New Roman"/>
          <w:sz w:val="22"/>
          <w:szCs w:val="22"/>
          <w:lang w:val="en"/>
        </w:rPr>
        <w:t xml:space="preserve">Persian Sea, ii. </w:t>
      </w:r>
      <w:hyperlink r:id="rId16548"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16549" w:anchor="Page_257" w:history="1">
        <w:r>
          <w:rPr>
            <w:rStyle w:val="Hyperlink"/>
            <w:rFonts w:eastAsia="Times New Roman"/>
            <w:sz w:val="22"/>
            <w:szCs w:val="22"/>
            <w:lang w:val="en"/>
          </w:rPr>
          <w:t>257</w:t>
        </w:r>
      </w:hyperlink>
      <w:r>
        <w:rPr>
          <w:rFonts w:eastAsia="Times New Roman"/>
          <w:sz w:val="22"/>
          <w:szCs w:val="22"/>
          <w:lang w:val="en"/>
        </w:rPr>
        <w:t xml:space="preserve">; iii. </w:t>
      </w:r>
      <w:hyperlink r:id="rId16550"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16551" w:anchor="Page_149" w:history="1">
        <w:r>
          <w:rPr>
            <w:rStyle w:val="Hyperlink"/>
            <w:rFonts w:eastAsia="Times New Roman"/>
            <w:sz w:val="22"/>
            <w:szCs w:val="22"/>
            <w:lang w:val="en"/>
          </w:rPr>
          <w:t>149</w:t>
        </w:r>
      </w:hyperlink>
      <w:r>
        <w:rPr>
          <w:rFonts w:eastAsia="Times New Roman"/>
          <w:sz w:val="22"/>
          <w:szCs w:val="22"/>
          <w:lang w:val="en"/>
        </w:rPr>
        <w:t xml:space="preserve">, </w:t>
      </w:r>
      <w:hyperlink r:id="rId16552"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6553" w:anchor="Page_188" w:history="1">
        <w:r>
          <w:rPr>
            <w:rStyle w:val="Hyperlink"/>
            <w:rFonts w:eastAsia="Times New Roman"/>
            <w:sz w:val="22"/>
            <w:szCs w:val="22"/>
            <w:lang w:val="en"/>
          </w:rPr>
          <w:t>188</w:t>
        </w:r>
      </w:hyperlink>
      <w:r>
        <w:rPr>
          <w:rFonts w:eastAsia="Times New Roman"/>
          <w:sz w:val="22"/>
          <w:szCs w:val="22"/>
          <w:lang w:val="en"/>
        </w:rPr>
        <w:t>.</w:t>
      </w:r>
    </w:p>
    <w:p w14:paraId="70E97D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gates, iii. </w:t>
      </w:r>
      <w:hyperlink r:id="rId16554" w:anchor="Page_132" w:history="1">
        <w:r>
          <w:rPr>
            <w:rStyle w:val="Hyperlink"/>
            <w:rFonts w:eastAsia="Times New Roman"/>
            <w:sz w:val="22"/>
            <w:szCs w:val="22"/>
            <w:lang w:val="en"/>
          </w:rPr>
          <w:t>132</w:t>
        </w:r>
      </w:hyperlink>
      <w:r>
        <w:rPr>
          <w:rFonts w:eastAsia="Times New Roman"/>
          <w:sz w:val="22"/>
          <w:szCs w:val="22"/>
          <w:lang w:val="en"/>
        </w:rPr>
        <w:t>.</w:t>
      </w:r>
    </w:p>
    <w:p w14:paraId="488544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palaces, i. </w:t>
      </w:r>
      <w:hyperlink r:id="rId16555" w:anchor="Page_331" w:history="1">
        <w:r>
          <w:rPr>
            <w:rStyle w:val="Hyperlink"/>
            <w:rFonts w:eastAsia="Times New Roman"/>
            <w:sz w:val="22"/>
            <w:szCs w:val="22"/>
            <w:lang w:val="en"/>
          </w:rPr>
          <w:t>331</w:t>
        </w:r>
      </w:hyperlink>
      <w:r>
        <w:rPr>
          <w:rFonts w:eastAsia="Times New Roman"/>
          <w:sz w:val="22"/>
          <w:szCs w:val="22"/>
          <w:lang w:val="en"/>
        </w:rPr>
        <w:t>.</w:t>
      </w:r>
    </w:p>
    <w:p w14:paraId="3BA5D4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war, i. </w:t>
      </w:r>
      <w:hyperlink r:id="rId16556" w:anchor="Page_518" w:history="1">
        <w:r>
          <w:rPr>
            <w:rStyle w:val="Hyperlink"/>
            <w:rFonts w:eastAsia="Times New Roman"/>
            <w:sz w:val="22"/>
            <w:szCs w:val="22"/>
            <w:lang w:val="en"/>
          </w:rPr>
          <w:t>518</w:t>
        </w:r>
      </w:hyperlink>
      <w:r>
        <w:rPr>
          <w:rFonts w:eastAsia="Times New Roman"/>
          <w:sz w:val="22"/>
          <w:szCs w:val="22"/>
          <w:lang w:val="en"/>
        </w:rPr>
        <w:t xml:space="preserve">; ii. </w:t>
      </w:r>
      <w:hyperlink r:id="rId16557" w:anchor="Page_7" w:history="1">
        <w:r>
          <w:rPr>
            <w:rStyle w:val="Hyperlink"/>
            <w:rFonts w:eastAsia="Times New Roman"/>
            <w:sz w:val="22"/>
            <w:szCs w:val="22"/>
            <w:lang w:val="en"/>
          </w:rPr>
          <w:t>7</w:t>
        </w:r>
      </w:hyperlink>
      <w:r>
        <w:rPr>
          <w:rFonts w:eastAsia="Times New Roman"/>
          <w:sz w:val="22"/>
          <w:szCs w:val="22"/>
          <w:lang w:val="en"/>
        </w:rPr>
        <w:t xml:space="preserve">, </w:t>
      </w:r>
      <w:hyperlink r:id="rId16558" w:anchor="Page_57" w:history="1">
        <w:r>
          <w:rPr>
            <w:rStyle w:val="Hyperlink"/>
            <w:rFonts w:eastAsia="Times New Roman"/>
            <w:sz w:val="22"/>
            <w:szCs w:val="22"/>
            <w:lang w:val="en"/>
          </w:rPr>
          <w:t>57</w:t>
        </w:r>
      </w:hyperlink>
      <w:r>
        <w:rPr>
          <w:rFonts w:eastAsia="Times New Roman"/>
          <w:sz w:val="22"/>
          <w:szCs w:val="22"/>
          <w:lang w:val="en"/>
        </w:rPr>
        <w:t>.</w:t>
      </w:r>
    </w:p>
    <w:p w14:paraId="63CDD6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Gulf, i. </w:t>
      </w:r>
      <w:hyperlink r:id="rId16559" w:anchor="Page_68" w:history="1">
        <w:r>
          <w:rPr>
            <w:rStyle w:val="Hyperlink"/>
            <w:rFonts w:eastAsia="Times New Roman"/>
            <w:sz w:val="22"/>
            <w:szCs w:val="22"/>
            <w:lang w:val="en"/>
          </w:rPr>
          <w:t>68</w:t>
        </w:r>
      </w:hyperlink>
      <w:r>
        <w:rPr>
          <w:rFonts w:eastAsia="Times New Roman"/>
          <w:sz w:val="22"/>
          <w:szCs w:val="22"/>
          <w:lang w:val="en"/>
        </w:rPr>
        <w:t xml:space="preserve">, </w:t>
      </w:r>
      <w:hyperlink r:id="rId16560" w:anchor="Page_121" w:history="1">
        <w:r>
          <w:rPr>
            <w:rStyle w:val="Hyperlink"/>
            <w:rFonts w:eastAsia="Times New Roman"/>
            <w:sz w:val="22"/>
            <w:szCs w:val="22"/>
            <w:lang w:val="en"/>
          </w:rPr>
          <w:t>121</w:t>
        </w:r>
      </w:hyperlink>
      <w:r>
        <w:rPr>
          <w:rFonts w:eastAsia="Times New Roman"/>
          <w:sz w:val="22"/>
          <w:szCs w:val="22"/>
          <w:lang w:val="en"/>
        </w:rPr>
        <w:t xml:space="preserve">, </w:t>
      </w:r>
      <w:hyperlink r:id="rId16561"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16562"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16563"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16564" w:anchor="Page_183" w:history="1">
        <w:r>
          <w:rPr>
            <w:rStyle w:val="Hyperlink"/>
            <w:rFonts w:eastAsia="Times New Roman"/>
            <w:sz w:val="22"/>
            <w:szCs w:val="22"/>
            <w:lang w:val="en"/>
          </w:rPr>
          <w:t>183</w:t>
        </w:r>
      </w:hyperlink>
      <w:r>
        <w:rPr>
          <w:rFonts w:eastAsia="Times New Roman"/>
          <w:sz w:val="22"/>
          <w:szCs w:val="22"/>
          <w:lang w:val="en"/>
        </w:rPr>
        <w:t xml:space="preserve">, </w:t>
      </w:r>
      <w:hyperlink r:id="rId16565"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16566" w:anchor="Page_261" w:history="1">
        <w:r>
          <w:rPr>
            <w:rStyle w:val="Hyperlink"/>
            <w:rFonts w:eastAsia="Times New Roman"/>
            <w:sz w:val="22"/>
            <w:szCs w:val="22"/>
            <w:lang w:val="en"/>
          </w:rPr>
          <w:t>261</w:t>
        </w:r>
      </w:hyperlink>
      <w:r>
        <w:rPr>
          <w:rFonts w:eastAsia="Times New Roman"/>
          <w:sz w:val="22"/>
          <w:szCs w:val="22"/>
          <w:lang w:val="en"/>
        </w:rPr>
        <w:t xml:space="preserve">; ii. </w:t>
      </w:r>
      <w:hyperlink r:id="rId16567" w:anchor="Page_266" w:history="1">
        <w:r>
          <w:rPr>
            <w:rStyle w:val="Hyperlink"/>
            <w:rFonts w:eastAsia="Times New Roman"/>
            <w:sz w:val="22"/>
            <w:szCs w:val="22"/>
            <w:lang w:val="en"/>
          </w:rPr>
          <w:t>266</w:t>
        </w:r>
      </w:hyperlink>
      <w:r>
        <w:rPr>
          <w:rFonts w:eastAsia="Times New Roman"/>
          <w:sz w:val="22"/>
          <w:szCs w:val="22"/>
          <w:lang w:val="en"/>
        </w:rPr>
        <w:t xml:space="preserve">, </w:t>
      </w:r>
      <w:hyperlink r:id="rId16568"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16569" w:anchor="Page_270" w:history="1">
        <w:r>
          <w:rPr>
            <w:rStyle w:val="Hyperlink"/>
            <w:rFonts w:eastAsia="Times New Roman"/>
            <w:sz w:val="22"/>
            <w:szCs w:val="22"/>
            <w:lang w:val="en"/>
          </w:rPr>
          <w:t>270</w:t>
        </w:r>
      </w:hyperlink>
      <w:r>
        <w:rPr>
          <w:rFonts w:eastAsia="Times New Roman"/>
          <w:sz w:val="22"/>
          <w:szCs w:val="22"/>
          <w:lang w:val="en"/>
        </w:rPr>
        <w:t xml:space="preserve">, </w:t>
      </w:r>
      <w:hyperlink r:id="rId16570" w:anchor="Page_271" w:history="1">
        <w:r>
          <w:rPr>
            <w:rStyle w:val="Hyperlink"/>
            <w:rFonts w:eastAsia="Times New Roman"/>
            <w:sz w:val="22"/>
            <w:szCs w:val="22"/>
            <w:lang w:val="en"/>
          </w:rPr>
          <w:t>271</w:t>
        </w:r>
      </w:hyperlink>
      <w:r>
        <w:rPr>
          <w:rFonts w:eastAsia="Times New Roman"/>
          <w:sz w:val="22"/>
          <w:szCs w:val="22"/>
          <w:lang w:val="en"/>
        </w:rPr>
        <w:t xml:space="preserve">; iii. </w:t>
      </w:r>
      <w:hyperlink r:id="rId16571" w:anchor="Page_88" w:history="1">
        <w:r>
          <w:rPr>
            <w:rStyle w:val="Hyperlink"/>
            <w:rFonts w:eastAsia="Times New Roman"/>
            <w:sz w:val="22"/>
            <w:szCs w:val="22"/>
            <w:lang w:val="en"/>
          </w:rPr>
          <w:t>88</w:t>
        </w:r>
      </w:hyperlink>
      <w:r>
        <w:rPr>
          <w:rFonts w:eastAsia="Times New Roman"/>
          <w:sz w:val="22"/>
          <w:szCs w:val="22"/>
          <w:lang w:val="en"/>
        </w:rPr>
        <w:t xml:space="preserve">, </w:t>
      </w:r>
      <w:hyperlink r:id="rId16572"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16573" w:anchor="Page_125" w:history="1">
        <w:r>
          <w:rPr>
            <w:rStyle w:val="Hyperlink"/>
            <w:rFonts w:eastAsia="Times New Roman"/>
            <w:sz w:val="22"/>
            <w:szCs w:val="22"/>
            <w:lang w:val="en"/>
          </w:rPr>
          <w:t>125</w:t>
        </w:r>
      </w:hyperlink>
      <w:r>
        <w:rPr>
          <w:rFonts w:eastAsia="Times New Roman"/>
          <w:sz w:val="22"/>
          <w:szCs w:val="22"/>
          <w:lang w:val="en"/>
        </w:rPr>
        <w:t xml:space="preserve">-129, </w:t>
      </w:r>
      <w:hyperlink r:id="rId16574"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16575"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16576"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16577"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6578"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16579" w:anchor="Page_215" w:history="1">
        <w:r>
          <w:rPr>
            <w:rStyle w:val="Hyperlink"/>
            <w:rFonts w:eastAsia="Times New Roman"/>
            <w:sz w:val="22"/>
            <w:szCs w:val="22"/>
            <w:lang w:val="en"/>
          </w:rPr>
          <w:t>215</w:t>
        </w:r>
      </w:hyperlink>
      <w:r>
        <w:rPr>
          <w:rFonts w:eastAsia="Times New Roman"/>
          <w:sz w:val="22"/>
          <w:szCs w:val="22"/>
          <w:lang w:val="en"/>
        </w:rPr>
        <w:t>.</w:t>
      </w:r>
    </w:p>
    <w:p w14:paraId="6AABC2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Persians, i. </w:t>
      </w:r>
      <w:hyperlink r:id="rId16580" w:anchor="Page_17" w:history="1">
        <w:r>
          <w:rPr>
            <w:rStyle w:val="Hyperlink"/>
            <w:rFonts w:eastAsia="Times New Roman"/>
            <w:sz w:val="22"/>
            <w:szCs w:val="22"/>
            <w:lang w:val="en"/>
          </w:rPr>
          <w:t>17</w:t>
        </w:r>
      </w:hyperlink>
      <w:r>
        <w:rPr>
          <w:rFonts w:eastAsia="Times New Roman"/>
          <w:sz w:val="22"/>
          <w:szCs w:val="22"/>
          <w:lang w:val="en"/>
        </w:rPr>
        <w:t xml:space="preserve">, </w:t>
      </w:r>
      <w:hyperlink r:id="rId16581" w:anchor="Page_41" w:history="1">
        <w:r>
          <w:rPr>
            <w:rStyle w:val="Hyperlink"/>
            <w:rFonts w:eastAsia="Times New Roman"/>
            <w:sz w:val="22"/>
            <w:szCs w:val="22"/>
            <w:lang w:val="en"/>
          </w:rPr>
          <w:t>41</w:t>
        </w:r>
      </w:hyperlink>
      <w:r>
        <w:rPr>
          <w:rFonts w:eastAsia="Times New Roman"/>
          <w:sz w:val="22"/>
          <w:szCs w:val="22"/>
          <w:lang w:val="en"/>
        </w:rPr>
        <w:t xml:space="preserve">, </w:t>
      </w:r>
      <w:hyperlink r:id="rId16582" w:anchor="Page_96" w:history="1">
        <w:r>
          <w:rPr>
            <w:rStyle w:val="Hyperlink"/>
            <w:rFonts w:eastAsia="Times New Roman"/>
            <w:sz w:val="22"/>
            <w:szCs w:val="22"/>
            <w:lang w:val="en"/>
          </w:rPr>
          <w:t>96</w:t>
        </w:r>
      </w:hyperlink>
      <w:r>
        <w:rPr>
          <w:rFonts w:eastAsia="Times New Roman"/>
          <w:sz w:val="22"/>
          <w:szCs w:val="22"/>
          <w:lang w:val="en"/>
        </w:rPr>
        <w:t xml:space="preserve">, </w:t>
      </w:r>
      <w:hyperlink r:id="rId16583"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16584" w:anchor="Page_463" w:history="1">
        <w:r>
          <w:rPr>
            <w:rStyle w:val="Hyperlink"/>
            <w:rFonts w:eastAsia="Times New Roman"/>
            <w:sz w:val="22"/>
            <w:szCs w:val="22"/>
            <w:lang w:val="en"/>
          </w:rPr>
          <w:t>463</w:t>
        </w:r>
      </w:hyperlink>
      <w:r>
        <w:rPr>
          <w:rFonts w:eastAsia="Times New Roman"/>
          <w:sz w:val="22"/>
          <w:szCs w:val="22"/>
          <w:lang w:val="en"/>
        </w:rPr>
        <w:t xml:space="preserve">; ii. </w:t>
      </w:r>
      <w:hyperlink r:id="rId16585" w:anchor="Page_84" w:history="1">
        <w:r>
          <w:rPr>
            <w:rStyle w:val="Hyperlink"/>
            <w:rFonts w:eastAsia="Times New Roman"/>
            <w:sz w:val="22"/>
            <w:szCs w:val="22"/>
            <w:lang w:val="en"/>
          </w:rPr>
          <w:t>84</w:t>
        </w:r>
      </w:hyperlink>
      <w:r>
        <w:rPr>
          <w:rFonts w:eastAsia="Times New Roman"/>
          <w:sz w:val="22"/>
          <w:szCs w:val="22"/>
          <w:lang w:val="en"/>
        </w:rPr>
        <w:t xml:space="preserve">, </w:t>
      </w:r>
      <w:hyperlink r:id="rId16586" w:anchor="Page_87" w:history="1">
        <w:r>
          <w:rPr>
            <w:rStyle w:val="Hyperlink"/>
            <w:rFonts w:eastAsia="Times New Roman"/>
            <w:sz w:val="22"/>
            <w:szCs w:val="22"/>
            <w:lang w:val="en"/>
          </w:rPr>
          <w:t>87</w:t>
        </w:r>
      </w:hyperlink>
      <w:r>
        <w:rPr>
          <w:rFonts w:eastAsia="Times New Roman"/>
          <w:sz w:val="22"/>
          <w:szCs w:val="22"/>
          <w:lang w:val="en"/>
        </w:rPr>
        <w:t xml:space="preserve">, </w:t>
      </w:r>
      <w:hyperlink r:id="rId16587" w:anchor="Page_94" w:history="1">
        <w:r>
          <w:rPr>
            <w:rStyle w:val="Hyperlink"/>
            <w:rFonts w:eastAsia="Times New Roman"/>
            <w:sz w:val="22"/>
            <w:szCs w:val="22"/>
            <w:lang w:val="en"/>
          </w:rPr>
          <w:t>94</w:t>
        </w:r>
      </w:hyperlink>
      <w:r>
        <w:rPr>
          <w:rFonts w:eastAsia="Times New Roman"/>
          <w:sz w:val="22"/>
          <w:szCs w:val="22"/>
          <w:lang w:val="en"/>
        </w:rPr>
        <w:t xml:space="preserve">, </w:t>
      </w:r>
      <w:hyperlink r:id="rId16588" w:anchor="Page_96" w:history="1">
        <w:r>
          <w:rPr>
            <w:rStyle w:val="Hyperlink"/>
            <w:rFonts w:eastAsia="Times New Roman"/>
            <w:sz w:val="22"/>
            <w:szCs w:val="22"/>
            <w:lang w:val="en"/>
          </w:rPr>
          <w:t>96</w:t>
        </w:r>
      </w:hyperlink>
      <w:r>
        <w:rPr>
          <w:rFonts w:eastAsia="Times New Roman"/>
          <w:sz w:val="22"/>
          <w:szCs w:val="22"/>
          <w:lang w:val="en"/>
        </w:rPr>
        <w:t xml:space="preserve">, </w:t>
      </w:r>
      <w:hyperlink r:id="rId16589" w:anchor="Page_108" w:history="1">
        <w:r>
          <w:rPr>
            <w:rStyle w:val="Hyperlink"/>
            <w:rFonts w:eastAsia="Times New Roman"/>
            <w:sz w:val="22"/>
            <w:szCs w:val="22"/>
            <w:lang w:val="en"/>
          </w:rPr>
          <w:t>108</w:t>
        </w:r>
      </w:hyperlink>
      <w:r>
        <w:rPr>
          <w:rFonts w:eastAsia="Times New Roman"/>
          <w:sz w:val="22"/>
          <w:szCs w:val="22"/>
          <w:lang w:val="en"/>
        </w:rPr>
        <w:t xml:space="preserve">, </w:t>
      </w:r>
      <w:hyperlink r:id="rId16590"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16591" w:anchor="Page_155" w:history="1">
        <w:r>
          <w:rPr>
            <w:rStyle w:val="Hyperlink"/>
            <w:rFonts w:eastAsia="Times New Roman"/>
            <w:sz w:val="22"/>
            <w:szCs w:val="22"/>
            <w:lang w:val="en"/>
          </w:rPr>
          <w:t>155</w:t>
        </w:r>
      </w:hyperlink>
      <w:r>
        <w:rPr>
          <w:rFonts w:eastAsia="Times New Roman"/>
          <w:sz w:val="22"/>
          <w:szCs w:val="22"/>
          <w:lang w:val="en"/>
        </w:rPr>
        <w:t xml:space="preserve">, </w:t>
      </w:r>
      <w:hyperlink r:id="rId16592" w:anchor="Page_181" w:history="1">
        <w:r>
          <w:rPr>
            <w:rStyle w:val="Hyperlink"/>
            <w:rFonts w:eastAsia="Times New Roman"/>
            <w:sz w:val="22"/>
            <w:szCs w:val="22"/>
            <w:lang w:val="en"/>
          </w:rPr>
          <w:t>181</w:t>
        </w:r>
      </w:hyperlink>
      <w:r>
        <w:rPr>
          <w:rFonts w:eastAsia="Times New Roman"/>
          <w:sz w:val="22"/>
          <w:szCs w:val="22"/>
          <w:lang w:val="en"/>
        </w:rPr>
        <w:t xml:space="preserve">; iii. </w:t>
      </w:r>
      <w:hyperlink r:id="rId16593" w:anchor="Page_35" w:history="1">
        <w:r>
          <w:rPr>
            <w:rStyle w:val="Hyperlink"/>
            <w:rFonts w:eastAsia="Times New Roman"/>
            <w:sz w:val="22"/>
            <w:szCs w:val="22"/>
            <w:lang w:val="en"/>
          </w:rPr>
          <w:t>35</w:t>
        </w:r>
      </w:hyperlink>
      <w:r>
        <w:rPr>
          <w:rFonts w:eastAsia="Times New Roman"/>
          <w:sz w:val="22"/>
          <w:szCs w:val="22"/>
          <w:lang w:val="en"/>
        </w:rPr>
        <w:t>.</w:t>
      </w:r>
    </w:p>
    <w:p w14:paraId="5A6495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Perūsia, c. of Etruria (</w:t>
      </w:r>
      <w:r>
        <w:rPr>
          <w:rFonts w:eastAsia="Times New Roman"/>
          <w:i/>
          <w:iCs/>
          <w:sz w:val="22"/>
          <w:szCs w:val="22"/>
          <w:lang w:val="en"/>
        </w:rPr>
        <w:t>Perugia</w:t>
      </w:r>
      <w:r>
        <w:rPr>
          <w:rFonts w:eastAsia="Times New Roman"/>
          <w:sz w:val="22"/>
          <w:szCs w:val="22"/>
          <w:lang w:val="en"/>
        </w:rPr>
        <w:t xml:space="preserve">), i. </w:t>
      </w:r>
      <w:hyperlink r:id="rId16594" w:anchor="Page_335" w:history="1">
        <w:r>
          <w:rPr>
            <w:rStyle w:val="Hyperlink"/>
            <w:rFonts w:eastAsia="Times New Roman"/>
            <w:sz w:val="22"/>
            <w:szCs w:val="22"/>
            <w:lang w:val="en"/>
          </w:rPr>
          <w:t>335</w:t>
        </w:r>
      </w:hyperlink>
      <w:r>
        <w:rPr>
          <w:rFonts w:eastAsia="Times New Roman"/>
          <w:sz w:val="22"/>
          <w:szCs w:val="22"/>
          <w:lang w:val="en"/>
        </w:rPr>
        <w:t xml:space="preserve">, </w:t>
      </w:r>
      <w:hyperlink r:id="rId16595" w:anchor="Page_336" w:history="1">
        <w:r>
          <w:rPr>
            <w:rStyle w:val="Hyperlink"/>
            <w:rFonts w:eastAsia="Times New Roman"/>
            <w:sz w:val="22"/>
            <w:szCs w:val="22"/>
            <w:lang w:val="en"/>
          </w:rPr>
          <w:t>336</w:t>
        </w:r>
      </w:hyperlink>
      <w:r>
        <w:rPr>
          <w:rFonts w:eastAsia="Times New Roman"/>
          <w:sz w:val="22"/>
          <w:szCs w:val="22"/>
          <w:lang w:val="en"/>
        </w:rPr>
        <w:t>.</w:t>
      </w:r>
    </w:p>
    <w:p w14:paraId="5FBC497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Pescara.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Aternum.</w:t>
      </w:r>
    </w:p>
    <w:p w14:paraId="555C7F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Pessinuntis, cognomen of Rhea, ii. </w:t>
      </w:r>
      <w:hyperlink r:id="rId16596" w:anchor="Page_184" w:history="1">
        <w:r>
          <w:rPr>
            <w:rStyle w:val="Hyperlink"/>
            <w:rFonts w:eastAsia="Times New Roman"/>
            <w:sz w:val="22"/>
            <w:szCs w:val="22"/>
            <w:lang w:val="en"/>
          </w:rPr>
          <w:t>184</w:t>
        </w:r>
      </w:hyperlink>
      <w:r>
        <w:rPr>
          <w:rFonts w:eastAsia="Times New Roman"/>
          <w:sz w:val="22"/>
          <w:szCs w:val="22"/>
          <w:lang w:val="en"/>
        </w:rPr>
        <w:t>.</w:t>
      </w:r>
    </w:p>
    <w:p w14:paraId="58820C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r>
        <w:rPr>
          <w:rFonts w:eastAsia="Times New Roman"/>
          <w:i/>
          <w:iCs/>
          <w:sz w:val="22"/>
          <w:szCs w:val="22"/>
          <w:lang w:val="en"/>
        </w:rPr>
        <w:t>Possene</w:t>
      </w:r>
      <w:r>
        <w:rPr>
          <w:rFonts w:eastAsia="Times New Roman"/>
          <w:sz w:val="22"/>
          <w:szCs w:val="22"/>
          <w:lang w:val="en"/>
        </w:rPr>
        <w:t xml:space="preserve">), ii. </w:t>
      </w:r>
      <w:hyperlink r:id="rId16597" w:anchor="Page_184" w:history="1">
        <w:r>
          <w:rPr>
            <w:rStyle w:val="Hyperlink"/>
            <w:rFonts w:eastAsia="Times New Roman"/>
            <w:sz w:val="22"/>
            <w:szCs w:val="22"/>
            <w:lang w:val="en"/>
          </w:rPr>
          <w:t>184</w:t>
        </w:r>
      </w:hyperlink>
      <w:r>
        <w:rPr>
          <w:rFonts w:eastAsia="Times New Roman"/>
          <w:sz w:val="22"/>
          <w:szCs w:val="22"/>
          <w:lang w:val="en"/>
        </w:rPr>
        <w:t>.</w:t>
      </w:r>
    </w:p>
    <w:p w14:paraId="1038C0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Pessinūs, c. of Phrygia (</w:t>
      </w:r>
      <w:r>
        <w:rPr>
          <w:rFonts w:eastAsia="Times New Roman"/>
          <w:i/>
          <w:iCs/>
          <w:sz w:val="22"/>
          <w:szCs w:val="22"/>
          <w:lang w:val="en"/>
        </w:rPr>
        <w:t>Bala Hissar</w:t>
      </w:r>
      <w:r>
        <w:rPr>
          <w:rFonts w:eastAsia="Times New Roman"/>
          <w:sz w:val="22"/>
          <w:szCs w:val="22"/>
          <w:lang w:val="en"/>
        </w:rPr>
        <w:t xml:space="preserve">), ii. </w:t>
      </w:r>
      <w:hyperlink r:id="rId16598" w:anchor="Page_320" w:history="1">
        <w:r>
          <w:rPr>
            <w:rStyle w:val="Hyperlink"/>
            <w:rFonts w:eastAsia="Times New Roman"/>
            <w:sz w:val="22"/>
            <w:szCs w:val="22"/>
            <w:lang w:val="en"/>
          </w:rPr>
          <w:t>320</w:t>
        </w:r>
      </w:hyperlink>
      <w:r>
        <w:rPr>
          <w:rFonts w:eastAsia="Times New Roman"/>
          <w:sz w:val="22"/>
          <w:szCs w:val="22"/>
          <w:lang w:val="en"/>
        </w:rPr>
        <w:t xml:space="preserve">, </w:t>
      </w:r>
      <w:hyperlink r:id="rId16599" w:anchor="Page_332" w:history="1">
        <w:r>
          <w:rPr>
            <w:rStyle w:val="Hyperlink"/>
            <w:rFonts w:eastAsia="Times New Roman"/>
            <w:sz w:val="22"/>
            <w:szCs w:val="22"/>
            <w:lang w:val="en"/>
          </w:rPr>
          <w:t>332</w:t>
        </w:r>
      </w:hyperlink>
      <w:r>
        <w:rPr>
          <w:rFonts w:eastAsia="Times New Roman"/>
          <w:sz w:val="22"/>
          <w:szCs w:val="22"/>
          <w:lang w:val="en"/>
        </w:rPr>
        <w:t>.</w:t>
      </w:r>
    </w:p>
    <w:p w14:paraId="6C2D1F9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Pesti.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Posidonia.</w:t>
      </w:r>
    </w:p>
    <w:p w14:paraId="1A2104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Petalia, isl., ii. </w:t>
      </w:r>
      <w:hyperlink r:id="rId16600" w:anchor="Page_151" w:history="1">
        <w:r>
          <w:rPr>
            <w:rStyle w:val="Hyperlink"/>
            <w:rFonts w:eastAsia="Times New Roman"/>
            <w:sz w:val="22"/>
            <w:szCs w:val="22"/>
            <w:lang w:val="en"/>
          </w:rPr>
          <w:t>151</w:t>
        </w:r>
      </w:hyperlink>
      <w:r>
        <w:rPr>
          <w:rFonts w:eastAsia="Times New Roman"/>
          <w:sz w:val="22"/>
          <w:szCs w:val="22"/>
          <w:lang w:val="en"/>
        </w:rPr>
        <w:t>.</w:t>
      </w:r>
    </w:p>
    <w:p w14:paraId="7FACC7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Peteon, vill. of Bœotia, ii. </w:t>
      </w:r>
      <w:hyperlink r:id="rId16601" w:anchor="Page_106" w:history="1">
        <w:r>
          <w:rPr>
            <w:rStyle w:val="Hyperlink"/>
            <w:rFonts w:eastAsia="Times New Roman"/>
            <w:sz w:val="22"/>
            <w:szCs w:val="22"/>
            <w:lang w:val="en"/>
          </w:rPr>
          <w:t>106</w:t>
        </w:r>
      </w:hyperlink>
      <w:r>
        <w:rPr>
          <w:rFonts w:eastAsia="Times New Roman"/>
          <w:sz w:val="22"/>
          <w:szCs w:val="22"/>
          <w:lang w:val="en"/>
        </w:rPr>
        <w:t>.</w:t>
      </w:r>
    </w:p>
    <w:p w14:paraId="226B28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Peteus, ii. </w:t>
      </w:r>
      <w:hyperlink r:id="rId16602" w:anchor="Page_83" w:history="1">
        <w:r>
          <w:rPr>
            <w:rStyle w:val="Hyperlink"/>
            <w:rFonts w:eastAsia="Times New Roman"/>
            <w:sz w:val="22"/>
            <w:szCs w:val="22"/>
            <w:lang w:val="en"/>
          </w:rPr>
          <w:t>83</w:t>
        </w:r>
      </w:hyperlink>
      <w:r>
        <w:rPr>
          <w:rFonts w:eastAsia="Times New Roman"/>
          <w:sz w:val="22"/>
          <w:szCs w:val="22"/>
          <w:lang w:val="en"/>
        </w:rPr>
        <w:t>.</w:t>
      </w:r>
    </w:p>
    <w:p w14:paraId="03F39A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Petilia, t. of the Lucani, i. </w:t>
      </w:r>
      <w:hyperlink r:id="rId16603" w:anchor="Page_378" w:history="1">
        <w:r>
          <w:rPr>
            <w:rStyle w:val="Hyperlink"/>
            <w:rFonts w:eastAsia="Times New Roman"/>
            <w:sz w:val="22"/>
            <w:szCs w:val="22"/>
            <w:lang w:val="en"/>
          </w:rPr>
          <w:t>378</w:t>
        </w:r>
      </w:hyperlink>
      <w:r>
        <w:rPr>
          <w:rFonts w:eastAsia="Times New Roman"/>
          <w:sz w:val="22"/>
          <w:szCs w:val="22"/>
          <w:lang w:val="en"/>
        </w:rPr>
        <w:t>.</w:t>
      </w:r>
    </w:p>
    <w:p w14:paraId="33709C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Petnēlissus, t. of Pisidia (</w:t>
      </w:r>
      <w:r>
        <w:rPr>
          <w:rFonts w:eastAsia="Times New Roman"/>
          <w:i/>
          <w:iCs/>
          <w:sz w:val="22"/>
          <w:szCs w:val="22"/>
          <w:lang w:val="en"/>
        </w:rPr>
        <w:t>Kislidscha-koi</w:t>
      </w:r>
      <w:r>
        <w:rPr>
          <w:rFonts w:eastAsia="Times New Roman"/>
          <w:sz w:val="22"/>
          <w:szCs w:val="22"/>
          <w:lang w:val="en"/>
        </w:rPr>
        <w:t xml:space="preserve">), iii. </w:t>
      </w:r>
      <w:hyperlink r:id="rId16604" w:anchor="Page_49" w:history="1">
        <w:r>
          <w:rPr>
            <w:rStyle w:val="Hyperlink"/>
            <w:rFonts w:eastAsia="Times New Roman"/>
            <w:sz w:val="22"/>
            <w:szCs w:val="22"/>
            <w:lang w:val="en"/>
          </w:rPr>
          <w:t>49</w:t>
        </w:r>
      </w:hyperlink>
      <w:r>
        <w:rPr>
          <w:rFonts w:eastAsia="Times New Roman"/>
          <w:sz w:val="22"/>
          <w:szCs w:val="22"/>
          <w:lang w:val="en"/>
        </w:rPr>
        <w:t>.</w:t>
      </w:r>
    </w:p>
    <w:p w14:paraId="023A71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Pĕtra Nabatæōn, c. of Arabia, iii. </w:t>
      </w:r>
      <w:hyperlink r:id="rId16605"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16606" w:anchor="Page_204" w:history="1">
        <w:r>
          <w:rPr>
            <w:rStyle w:val="Hyperlink"/>
            <w:rFonts w:eastAsia="Times New Roman"/>
            <w:sz w:val="22"/>
            <w:szCs w:val="22"/>
            <w:lang w:val="en"/>
          </w:rPr>
          <w:t>204</w:t>
        </w:r>
      </w:hyperlink>
      <w:r>
        <w:rPr>
          <w:rFonts w:eastAsia="Times New Roman"/>
          <w:sz w:val="22"/>
          <w:szCs w:val="22"/>
          <w:lang w:val="en"/>
        </w:rPr>
        <w:t xml:space="preserve">, </w:t>
      </w:r>
      <w:hyperlink r:id="rId16607" w:anchor="Page_209" w:history="1">
        <w:r>
          <w:rPr>
            <w:rStyle w:val="Hyperlink"/>
            <w:rFonts w:eastAsia="Times New Roman"/>
            <w:sz w:val="22"/>
            <w:szCs w:val="22"/>
            <w:lang w:val="en"/>
          </w:rPr>
          <w:t>209</w:t>
        </w:r>
      </w:hyperlink>
      <w:r>
        <w:rPr>
          <w:rFonts w:eastAsia="Times New Roman"/>
          <w:sz w:val="22"/>
          <w:szCs w:val="22"/>
          <w:lang w:val="en"/>
        </w:rPr>
        <w:t xml:space="preserve">, </w:t>
      </w:r>
      <w:hyperlink r:id="rId16608" w:anchor="Page_211" w:history="1">
        <w:r>
          <w:rPr>
            <w:rStyle w:val="Hyperlink"/>
            <w:rFonts w:eastAsia="Times New Roman"/>
            <w:sz w:val="22"/>
            <w:szCs w:val="22"/>
            <w:lang w:val="en"/>
          </w:rPr>
          <w:t>211</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Tilphossium.</w:t>
      </w:r>
    </w:p>
    <w:p w14:paraId="171B70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Pĕtrēius, legate of Pompey, i. </w:t>
      </w:r>
      <w:hyperlink r:id="rId16609" w:anchor="Page_242" w:history="1">
        <w:r>
          <w:rPr>
            <w:rStyle w:val="Hyperlink"/>
            <w:rFonts w:eastAsia="Times New Roman"/>
            <w:sz w:val="22"/>
            <w:szCs w:val="22"/>
            <w:lang w:val="en"/>
          </w:rPr>
          <w:t>242</w:t>
        </w:r>
      </w:hyperlink>
      <w:r>
        <w:rPr>
          <w:rFonts w:eastAsia="Times New Roman"/>
          <w:sz w:val="22"/>
          <w:szCs w:val="22"/>
          <w:lang w:val="en"/>
        </w:rPr>
        <w:t>.</w:t>
      </w:r>
    </w:p>
    <w:p w14:paraId="12B1DA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Pĕtrocorii, people of Aquitania (</w:t>
      </w:r>
      <w:r>
        <w:rPr>
          <w:rFonts w:eastAsia="Times New Roman"/>
          <w:i/>
          <w:iCs/>
          <w:sz w:val="22"/>
          <w:szCs w:val="22"/>
          <w:lang w:val="en"/>
        </w:rPr>
        <w:t>inhabitants of Périgord</w:t>
      </w:r>
      <w:r>
        <w:rPr>
          <w:rFonts w:eastAsia="Times New Roman"/>
          <w:sz w:val="22"/>
          <w:szCs w:val="22"/>
          <w:lang w:val="en"/>
        </w:rPr>
        <w:t xml:space="preserve">), i. </w:t>
      </w:r>
      <w:hyperlink r:id="rId16610" w:anchor="Page_284" w:history="1">
        <w:r>
          <w:rPr>
            <w:rStyle w:val="Hyperlink"/>
            <w:rFonts w:eastAsia="Times New Roman"/>
            <w:sz w:val="22"/>
            <w:szCs w:val="22"/>
            <w:lang w:val="en"/>
          </w:rPr>
          <w:t>284</w:t>
        </w:r>
      </w:hyperlink>
      <w:r>
        <w:rPr>
          <w:rFonts w:eastAsia="Times New Roman"/>
          <w:sz w:val="22"/>
          <w:szCs w:val="22"/>
          <w:lang w:val="en"/>
        </w:rPr>
        <w:t>.</w:t>
      </w:r>
    </w:p>
    <w:p w14:paraId="4C11AA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Petronius, prefect of Egypt, iii. </w:t>
      </w:r>
      <w:hyperlink r:id="rId16611" w:anchor="Page_222" w:history="1">
        <w:r>
          <w:rPr>
            <w:rStyle w:val="Hyperlink"/>
            <w:rFonts w:eastAsia="Times New Roman"/>
            <w:sz w:val="22"/>
            <w:szCs w:val="22"/>
            <w:lang w:val="en"/>
          </w:rPr>
          <w:t>222</w:t>
        </w:r>
      </w:hyperlink>
      <w:r>
        <w:rPr>
          <w:rFonts w:eastAsia="Times New Roman"/>
          <w:sz w:val="22"/>
          <w:szCs w:val="22"/>
          <w:lang w:val="en"/>
        </w:rPr>
        <w:t xml:space="preserve">, </w:t>
      </w:r>
      <w:hyperlink r:id="rId16612" w:anchor="Page_267" w:history="1">
        <w:r>
          <w:rPr>
            <w:rStyle w:val="Hyperlink"/>
            <w:rFonts w:eastAsia="Times New Roman"/>
            <w:sz w:val="22"/>
            <w:szCs w:val="22"/>
            <w:lang w:val="en"/>
          </w:rPr>
          <w:t>267</w:t>
        </w:r>
      </w:hyperlink>
      <w:r>
        <w:rPr>
          <w:rFonts w:eastAsia="Times New Roman"/>
          <w:sz w:val="22"/>
          <w:szCs w:val="22"/>
          <w:lang w:val="en"/>
        </w:rPr>
        <w:t>-269.</w:t>
      </w:r>
    </w:p>
    <w:p w14:paraId="5CD040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Peucē, isl. of the Danube (</w:t>
      </w:r>
      <w:r>
        <w:rPr>
          <w:rFonts w:eastAsia="Times New Roman"/>
          <w:i/>
          <w:iCs/>
          <w:sz w:val="22"/>
          <w:szCs w:val="22"/>
          <w:lang w:val="en"/>
        </w:rPr>
        <w:t>Piczina</w:t>
      </w:r>
      <w:r>
        <w:rPr>
          <w:rFonts w:eastAsia="Times New Roman"/>
          <w:sz w:val="22"/>
          <w:szCs w:val="22"/>
          <w:lang w:val="en"/>
        </w:rPr>
        <w:t xml:space="preserve">), i. </w:t>
      </w:r>
      <w:hyperlink r:id="rId16613" w:anchor="Page_463" w:history="1">
        <w:r>
          <w:rPr>
            <w:rStyle w:val="Hyperlink"/>
            <w:rFonts w:eastAsia="Times New Roman"/>
            <w:sz w:val="22"/>
            <w:szCs w:val="22"/>
            <w:lang w:val="en"/>
          </w:rPr>
          <w:t>463</w:t>
        </w:r>
      </w:hyperlink>
      <w:r>
        <w:rPr>
          <w:rFonts w:eastAsia="Times New Roman"/>
          <w:sz w:val="22"/>
          <w:szCs w:val="22"/>
          <w:lang w:val="en"/>
        </w:rPr>
        <w:t xml:space="preserve">, </w:t>
      </w:r>
      <w:hyperlink r:id="rId16614" w:anchor="Page_464" w:history="1">
        <w:r>
          <w:rPr>
            <w:rStyle w:val="Hyperlink"/>
            <w:rFonts w:eastAsia="Times New Roman"/>
            <w:sz w:val="22"/>
            <w:szCs w:val="22"/>
            <w:lang w:val="en"/>
          </w:rPr>
          <w:t>464</w:t>
        </w:r>
      </w:hyperlink>
      <w:r>
        <w:rPr>
          <w:rFonts w:eastAsia="Times New Roman"/>
          <w:sz w:val="22"/>
          <w:szCs w:val="22"/>
          <w:lang w:val="en"/>
        </w:rPr>
        <w:t xml:space="preserve">, </w:t>
      </w:r>
      <w:hyperlink r:id="rId16615" w:anchor="Page_470" w:history="1">
        <w:r>
          <w:rPr>
            <w:rStyle w:val="Hyperlink"/>
            <w:rFonts w:eastAsia="Times New Roman"/>
            <w:sz w:val="22"/>
            <w:szCs w:val="22"/>
            <w:lang w:val="en"/>
          </w:rPr>
          <w:t>470</w:t>
        </w:r>
      </w:hyperlink>
      <w:r>
        <w:rPr>
          <w:rFonts w:eastAsia="Times New Roman"/>
          <w:sz w:val="22"/>
          <w:szCs w:val="22"/>
          <w:lang w:val="en"/>
        </w:rPr>
        <w:t>.</w:t>
      </w:r>
    </w:p>
    <w:p w14:paraId="3C3D89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Peucĕtii, people of Italy, i. </w:t>
      </w:r>
      <w:hyperlink r:id="rId16616"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6617" w:anchor="Page_422" w:history="1">
        <w:r>
          <w:rPr>
            <w:rStyle w:val="Hyperlink"/>
            <w:rFonts w:eastAsia="Times New Roman"/>
            <w:sz w:val="22"/>
            <w:szCs w:val="22"/>
            <w:lang w:val="en"/>
          </w:rPr>
          <w:t>422</w:t>
        </w:r>
      </w:hyperlink>
      <w:r>
        <w:rPr>
          <w:rFonts w:eastAsia="Times New Roman"/>
          <w:sz w:val="22"/>
          <w:szCs w:val="22"/>
          <w:lang w:val="en"/>
        </w:rPr>
        <w:t xml:space="preserve">, </w:t>
      </w:r>
      <w:hyperlink r:id="rId16618" w:anchor="Page_423" w:history="1">
        <w:r>
          <w:rPr>
            <w:rStyle w:val="Hyperlink"/>
            <w:rFonts w:eastAsia="Times New Roman"/>
            <w:sz w:val="22"/>
            <w:szCs w:val="22"/>
            <w:lang w:val="en"/>
          </w:rPr>
          <w:t>423</w:t>
        </w:r>
      </w:hyperlink>
      <w:r>
        <w:rPr>
          <w:rFonts w:eastAsia="Times New Roman"/>
          <w:sz w:val="22"/>
          <w:szCs w:val="22"/>
          <w:lang w:val="en"/>
        </w:rPr>
        <w:t xml:space="preserve">, </w:t>
      </w:r>
      <w:hyperlink r:id="rId16619" w:anchor="Page_428" w:history="1">
        <w:r>
          <w:rPr>
            <w:rStyle w:val="Hyperlink"/>
            <w:rFonts w:eastAsia="Times New Roman"/>
            <w:sz w:val="22"/>
            <w:szCs w:val="22"/>
            <w:lang w:val="en"/>
          </w:rPr>
          <w:t>428</w:t>
        </w:r>
      </w:hyperlink>
      <w:r>
        <w:rPr>
          <w:rFonts w:eastAsia="Times New Roman"/>
          <w:sz w:val="22"/>
          <w:szCs w:val="22"/>
          <w:lang w:val="en"/>
        </w:rPr>
        <w:t xml:space="preserve">, </w:t>
      </w:r>
      <w:hyperlink r:id="rId16620" w:anchor="Page_431" w:history="1">
        <w:r>
          <w:rPr>
            <w:rStyle w:val="Hyperlink"/>
            <w:rFonts w:eastAsia="Times New Roman"/>
            <w:sz w:val="22"/>
            <w:szCs w:val="22"/>
            <w:lang w:val="en"/>
          </w:rPr>
          <w:t>431</w:t>
        </w:r>
      </w:hyperlink>
      <w:r>
        <w:rPr>
          <w:rFonts w:eastAsia="Times New Roman"/>
          <w:sz w:val="22"/>
          <w:szCs w:val="22"/>
          <w:lang w:val="en"/>
        </w:rPr>
        <w:t xml:space="preserve">, </w:t>
      </w:r>
      <w:hyperlink r:id="rId16621" w:anchor="Page_432" w:history="1">
        <w:r>
          <w:rPr>
            <w:rStyle w:val="Hyperlink"/>
            <w:rFonts w:eastAsia="Times New Roman"/>
            <w:sz w:val="22"/>
            <w:szCs w:val="22"/>
            <w:lang w:val="en"/>
          </w:rPr>
          <w:t>432</w:t>
        </w:r>
      </w:hyperlink>
      <w:r>
        <w:rPr>
          <w:rFonts w:eastAsia="Times New Roman"/>
          <w:sz w:val="22"/>
          <w:szCs w:val="22"/>
          <w:lang w:val="en"/>
        </w:rPr>
        <w:t xml:space="preserve">, </w:t>
      </w:r>
      <w:hyperlink r:id="rId16622" w:anchor="Page_436" w:history="1">
        <w:r>
          <w:rPr>
            <w:rStyle w:val="Hyperlink"/>
            <w:rFonts w:eastAsia="Times New Roman"/>
            <w:sz w:val="22"/>
            <w:szCs w:val="22"/>
            <w:lang w:val="en"/>
          </w:rPr>
          <w:t>436</w:t>
        </w:r>
      </w:hyperlink>
      <w:r>
        <w:rPr>
          <w:rFonts w:eastAsia="Times New Roman"/>
          <w:sz w:val="22"/>
          <w:szCs w:val="22"/>
          <w:lang w:val="en"/>
        </w:rPr>
        <w:t>.</w:t>
      </w:r>
    </w:p>
    <w:p w14:paraId="1FC096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Peucini, people of the Bastarni, i. </w:t>
      </w:r>
      <w:hyperlink r:id="rId16623" w:anchor="Page_469" w:history="1">
        <w:r>
          <w:rPr>
            <w:rStyle w:val="Hyperlink"/>
            <w:rFonts w:eastAsia="Times New Roman"/>
            <w:sz w:val="22"/>
            <w:szCs w:val="22"/>
            <w:lang w:val="en"/>
          </w:rPr>
          <w:t>469</w:t>
        </w:r>
      </w:hyperlink>
      <w:r>
        <w:rPr>
          <w:rFonts w:eastAsia="Times New Roman"/>
          <w:sz w:val="22"/>
          <w:szCs w:val="22"/>
          <w:lang w:val="en"/>
        </w:rPr>
        <w:t xml:space="preserve">, </w:t>
      </w:r>
      <w:hyperlink r:id="rId16624" w:anchor="Page_470" w:history="1">
        <w:r>
          <w:rPr>
            <w:rStyle w:val="Hyperlink"/>
            <w:rFonts w:eastAsia="Times New Roman"/>
            <w:sz w:val="22"/>
            <w:szCs w:val="22"/>
            <w:lang w:val="en"/>
          </w:rPr>
          <w:t>470</w:t>
        </w:r>
      </w:hyperlink>
      <w:r>
        <w:rPr>
          <w:rFonts w:eastAsia="Times New Roman"/>
          <w:sz w:val="22"/>
          <w:szCs w:val="22"/>
          <w:lang w:val="en"/>
        </w:rPr>
        <w:t>.</w:t>
      </w:r>
    </w:p>
    <w:p w14:paraId="3A4AB1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Peucolaïtis, c. of India, iii. </w:t>
      </w:r>
      <w:hyperlink r:id="rId16625" w:anchor="Page_90" w:history="1">
        <w:r>
          <w:rPr>
            <w:rStyle w:val="Hyperlink"/>
            <w:rFonts w:eastAsia="Times New Roman"/>
            <w:sz w:val="22"/>
            <w:szCs w:val="22"/>
            <w:lang w:val="en"/>
          </w:rPr>
          <w:t>90</w:t>
        </w:r>
      </w:hyperlink>
      <w:r>
        <w:rPr>
          <w:rFonts w:eastAsia="Times New Roman"/>
          <w:sz w:val="22"/>
          <w:szCs w:val="22"/>
          <w:lang w:val="en"/>
        </w:rPr>
        <w:t>.</w:t>
      </w:r>
    </w:p>
    <w:p w14:paraId="5E815C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Phabda, t. of Pontus, ii. </w:t>
      </w:r>
      <w:hyperlink r:id="rId16626" w:anchor="Page_296" w:history="1">
        <w:r>
          <w:rPr>
            <w:rStyle w:val="Hyperlink"/>
            <w:rFonts w:eastAsia="Times New Roman"/>
            <w:sz w:val="22"/>
            <w:szCs w:val="22"/>
            <w:lang w:val="en"/>
          </w:rPr>
          <w:t>296</w:t>
        </w:r>
      </w:hyperlink>
      <w:r>
        <w:rPr>
          <w:rFonts w:eastAsia="Times New Roman"/>
          <w:sz w:val="22"/>
          <w:szCs w:val="22"/>
          <w:lang w:val="en"/>
        </w:rPr>
        <w:t>.</w:t>
      </w:r>
    </w:p>
    <w:p w14:paraId="23D0E4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Phabra, isl. near Attica, ii. </w:t>
      </w:r>
      <w:hyperlink r:id="rId16627" w:anchor="Page_89" w:history="1">
        <w:r>
          <w:rPr>
            <w:rStyle w:val="Hyperlink"/>
            <w:rFonts w:eastAsia="Times New Roman"/>
            <w:sz w:val="22"/>
            <w:szCs w:val="22"/>
            <w:lang w:val="en"/>
          </w:rPr>
          <w:t>89</w:t>
        </w:r>
      </w:hyperlink>
      <w:r>
        <w:rPr>
          <w:rFonts w:eastAsia="Times New Roman"/>
          <w:sz w:val="22"/>
          <w:szCs w:val="22"/>
          <w:lang w:val="en"/>
        </w:rPr>
        <w:t>.</w:t>
      </w:r>
    </w:p>
    <w:p w14:paraId="1FD83B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Phabrateria, t. of Latium. </w:t>
      </w:r>
      <w:r>
        <w:rPr>
          <w:rFonts w:eastAsia="Times New Roman"/>
          <w:i/>
          <w:iCs/>
          <w:sz w:val="22"/>
          <w:szCs w:val="22"/>
          <w:lang w:val="en"/>
        </w:rPr>
        <w:t>See</w:t>
      </w:r>
      <w:r>
        <w:rPr>
          <w:rFonts w:eastAsia="Times New Roman"/>
          <w:sz w:val="22"/>
          <w:szCs w:val="22"/>
          <w:lang w:val="en"/>
        </w:rPr>
        <w:t xml:space="preserve"> Fabrateria.</w:t>
      </w:r>
    </w:p>
    <w:p w14:paraId="456631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Phaccūssa, c. of Egypt, iii. </w:t>
      </w:r>
      <w:hyperlink r:id="rId16628" w:anchor="Page_245" w:history="1">
        <w:r>
          <w:rPr>
            <w:rStyle w:val="Hyperlink"/>
            <w:rFonts w:eastAsia="Times New Roman"/>
            <w:sz w:val="22"/>
            <w:szCs w:val="22"/>
            <w:lang w:val="en"/>
          </w:rPr>
          <w:t>245</w:t>
        </w:r>
      </w:hyperlink>
      <w:r>
        <w:rPr>
          <w:rFonts w:eastAsia="Times New Roman"/>
          <w:sz w:val="22"/>
          <w:szCs w:val="22"/>
          <w:lang w:val="en"/>
        </w:rPr>
        <w:t>.</w:t>
      </w:r>
    </w:p>
    <w:p w14:paraId="7C7318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Phæaces, Phæeces, Phæacians, i. </w:t>
      </w:r>
      <w:hyperlink r:id="rId16629" w:anchor="Page_39" w:history="1">
        <w:r>
          <w:rPr>
            <w:rStyle w:val="Hyperlink"/>
            <w:rFonts w:eastAsia="Times New Roman"/>
            <w:sz w:val="22"/>
            <w:szCs w:val="22"/>
            <w:lang w:val="en"/>
          </w:rPr>
          <w:t>39</w:t>
        </w:r>
      </w:hyperlink>
      <w:r>
        <w:rPr>
          <w:rFonts w:eastAsia="Times New Roman"/>
          <w:sz w:val="22"/>
          <w:szCs w:val="22"/>
          <w:lang w:val="en"/>
        </w:rPr>
        <w:t xml:space="preserve">; ii. </w:t>
      </w:r>
      <w:hyperlink r:id="rId16630"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16631" w:anchor="Page_190" w:history="1">
        <w:r>
          <w:rPr>
            <w:rStyle w:val="Hyperlink"/>
            <w:rFonts w:eastAsia="Times New Roman"/>
            <w:sz w:val="22"/>
            <w:szCs w:val="22"/>
            <w:lang w:val="en"/>
          </w:rPr>
          <w:t>190</w:t>
        </w:r>
      </w:hyperlink>
      <w:r>
        <w:rPr>
          <w:rFonts w:eastAsia="Times New Roman"/>
          <w:sz w:val="22"/>
          <w:szCs w:val="22"/>
          <w:lang w:val="en"/>
        </w:rPr>
        <w:t>.</w:t>
      </w:r>
    </w:p>
    <w:p w14:paraId="667A33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Phædimus, i. </w:t>
      </w:r>
      <w:hyperlink r:id="rId16632" w:anchor="Page_65" w:history="1">
        <w:r>
          <w:rPr>
            <w:rStyle w:val="Hyperlink"/>
            <w:rFonts w:eastAsia="Times New Roman"/>
            <w:sz w:val="22"/>
            <w:szCs w:val="22"/>
            <w:lang w:val="en"/>
          </w:rPr>
          <w:t>65</w:t>
        </w:r>
      </w:hyperlink>
      <w:r>
        <w:rPr>
          <w:rFonts w:eastAsia="Times New Roman"/>
          <w:sz w:val="22"/>
          <w:szCs w:val="22"/>
          <w:lang w:val="en"/>
        </w:rPr>
        <w:t>.</w:t>
      </w:r>
    </w:p>
    <w:p w14:paraId="7923EF1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Phædon, ii. </w:t>
      </w:r>
      <w:hyperlink r:id="rId16633" w:anchor="Page_82" w:history="1">
        <w:r>
          <w:rPr>
            <w:rStyle w:val="Hyperlink"/>
            <w:rFonts w:eastAsia="Times New Roman"/>
            <w:sz w:val="22"/>
            <w:szCs w:val="22"/>
            <w:lang w:val="en"/>
          </w:rPr>
          <w:t>82</w:t>
        </w:r>
      </w:hyperlink>
      <w:r>
        <w:rPr>
          <w:rFonts w:eastAsia="Times New Roman"/>
          <w:sz w:val="22"/>
          <w:szCs w:val="22"/>
          <w:lang w:val="en"/>
        </w:rPr>
        <w:t>.</w:t>
      </w:r>
    </w:p>
    <w:p w14:paraId="7298F8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Phædrus, leader of the Athenians, ii. </w:t>
      </w:r>
      <w:hyperlink r:id="rId16634" w:anchor="Page_153" w:history="1">
        <w:r>
          <w:rPr>
            <w:rStyle w:val="Hyperlink"/>
            <w:rFonts w:eastAsia="Times New Roman"/>
            <w:sz w:val="22"/>
            <w:szCs w:val="22"/>
            <w:lang w:val="en"/>
          </w:rPr>
          <w:t>153</w:t>
        </w:r>
      </w:hyperlink>
      <w:r>
        <w:rPr>
          <w:rFonts w:eastAsia="Times New Roman"/>
          <w:sz w:val="22"/>
          <w:szCs w:val="22"/>
          <w:lang w:val="en"/>
        </w:rPr>
        <w:t>.</w:t>
      </w:r>
    </w:p>
    <w:p w14:paraId="718FFB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dialogue of Plato, i. </w:t>
      </w:r>
      <w:hyperlink r:id="rId16635" w:anchor="Page_452" w:history="1">
        <w:r>
          <w:rPr>
            <w:rStyle w:val="Hyperlink"/>
            <w:rFonts w:eastAsia="Times New Roman"/>
            <w:sz w:val="22"/>
            <w:szCs w:val="22"/>
            <w:lang w:val="en"/>
          </w:rPr>
          <w:t>452</w:t>
        </w:r>
      </w:hyperlink>
      <w:r>
        <w:rPr>
          <w:rFonts w:eastAsia="Times New Roman"/>
          <w:sz w:val="22"/>
          <w:szCs w:val="22"/>
          <w:lang w:val="en"/>
        </w:rPr>
        <w:t xml:space="preserve">; ii. </w:t>
      </w:r>
      <w:hyperlink r:id="rId16636" w:anchor="Page_91" w:history="1">
        <w:r>
          <w:rPr>
            <w:rStyle w:val="Hyperlink"/>
            <w:rFonts w:eastAsia="Times New Roman"/>
            <w:sz w:val="22"/>
            <w:szCs w:val="22"/>
            <w:lang w:val="en"/>
          </w:rPr>
          <w:t>91</w:t>
        </w:r>
      </w:hyperlink>
      <w:r>
        <w:rPr>
          <w:rFonts w:eastAsia="Times New Roman"/>
          <w:sz w:val="22"/>
          <w:szCs w:val="22"/>
          <w:lang w:val="en"/>
        </w:rPr>
        <w:t>.</w:t>
      </w:r>
    </w:p>
    <w:p w14:paraId="3BA291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Phæstus, c. of Crete (</w:t>
      </w:r>
      <w:r>
        <w:rPr>
          <w:rFonts w:eastAsia="Times New Roman"/>
          <w:i/>
          <w:iCs/>
          <w:sz w:val="22"/>
          <w:szCs w:val="22"/>
          <w:lang w:val="en"/>
        </w:rPr>
        <w:t>Hodyitra</w:t>
      </w:r>
      <w:r>
        <w:rPr>
          <w:rFonts w:eastAsia="Times New Roman"/>
          <w:sz w:val="22"/>
          <w:szCs w:val="22"/>
          <w:lang w:val="en"/>
        </w:rPr>
        <w:t xml:space="preserve">), ii. </w:t>
      </w:r>
      <w:hyperlink r:id="rId16637" w:anchor="Page_196" w:history="1">
        <w:r>
          <w:rPr>
            <w:rStyle w:val="Hyperlink"/>
            <w:rFonts w:eastAsia="Times New Roman"/>
            <w:sz w:val="22"/>
            <w:szCs w:val="22"/>
            <w:lang w:val="en"/>
          </w:rPr>
          <w:t>196</w:t>
        </w:r>
      </w:hyperlink>
      <w:r>
        <w:rPr>
          <w:rFonts w:eastAsia="Times New Roman"/>
          <w:sz w:val="22"/>
          <w:szCs w:val="22"/>
          <w:lang w:val="en"/>
        </w:rPr>
        <w:t xml:space="preserve">, </w:t>
      </w:r>
      <w:r>
        <w:rPr>
          <w:rFonts w:eastAsia="Times New Roman"/>
          <w:i/>
          <w:iCs/>
          <w:sz w:val="22"/>
          <w:szCs w:val="22"/>
          <w:lang w:val="en"/>
        </w:rPr>
        <w:t>n.</w:t>
      </w:r>
      <w:r>
        <w:rPr>
          <w:rFonts w:eastAsia="Times New Roman"/>
          <w:sz w:val="22"/>
          <w:szCs w:val="22"/>
          <w:lang w:val="en"/>
        </w:rPr>
        <w:t>, 200.</w:t>
      </w:r>
    </w:p>
    <w:p w14:paraId="66B7E4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Phaetōn, son of the Sun, i. </w:t>
      </w:r>
      <w:hyperlink r:id="rId16638" w:anchor="Page_320" w:history="1">
        <w:r>
          <w:rPr>
            <w:rStyle w:val="Hyperlink"/>
            <w:rFonts w:eastAsia="Times New Roman"/>
            <w:sz w:val="22"/>
            <w:szCs w:val="22"/>
            <w:lang w:val="en"/>
          </w:rPr>
          <w:t>320</w:t>
        </w:r>
      </w:hyperlink>
      <w:r>
        <w:rPr>
          <w:rFonts w:eastAsia="Times New Roman"/>
          <w:sz w:val="22"/>
          <w:szCs w:val="22"/>
          <w:lang w:val="en"/>
        </w:rPr>
        <w:t>.</w:t>
      </w:r>
    </w:p>
    <w:p w14:paraId="37C81D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tragedy of Euripides, i. </w:t>
      </w:r>
      <w:hyperlink r:id="rId16639" w:anchor="Page_52" w:history="1">
        <w:r>
          <w:rPr>
            <w:rStyle w:val="Hyperlink"/>
            <w:rFonts w:eastAsia="Times New Roman"/>
            <w:sz w:val="22"/>
            <w:szCs w:val="22"/>
            <w:lang w:val="en"/>
          </w:rPr>
          <w:t>52</w:t>
        </w:r>
      </w:hyperlink>
      <w:r>
        <w:rPr>
          <w:rFonts w:eastAsia="Times New Roman"/>
          <w:sz w:val="22"/>
          <w:szCs w:val="22"/>
          <w:lang w:val="en"/>
        </w:rPr>
        <w:t>.</w:t>
      </w:r>
    </w:p>
    <w:p w14:paraId="131583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Phagres, t. of Macedonia, i. </w:t>
      </w:r>
      <w:hyperlink r:id="rId16640" w:anchor="Page_512" w:history="1">
        <w:r>
          <w:rPr>
            <w:rStyle w:val="Hyperlink"/>
            <w:rFonts w:eastAsia="Times New Roman"/>
            <w:sz w:val="22"/>
            <w:szCs w:val="22"/>
            <w:lang w:val="en"/>
          </w:rPr>
          <w:t>512</w:t>
        </w:r>
      </w:hyperlink>
      <w:r>
        <w:rPr>
          <w:rFonts w:eastAsia="Times New Roman"/>
          <w:sz w:val="22"/>
          <w:szCs w:val="22"/>
          <w:lang w:val="en"/>
        </w:rPr>
        <w:t>.</w:t>
      </w:r>
    </w:p>
    <w:p w14:paraId="3B665C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Phagroriopolis, c. of Egypt, iii. </w:t>
      </w:r>
      <w:hyperlink r:id="rId16641" w:anchor="Page_245" w:history="1">
        <w:r>
          <w:rPr>
            <w:rStyle w:val="Hyperlink"/>
            <w:rFonts w:eastAsia="Times New Roman"/>
            <w:sz w:val="22"/>
            <w:szCs w:val="22"/>
            <w:lang w:val="en"/>
          </w:rPr>
          <w:t>245</w:t>
        </w:r>
      </w:hyperlink>
      <w:r>
        <w:rPr>
          <w:rFonts w:eastAsia="Times New Roman"/>
          <w:sz w:val="22"/>
          <w:szCs w:val="22"/>
          <w:lang w:val="en"/>
        </w:rPr>
        <w:t>.</w:t>
      </w:r>
    </w:p>
    <w:p w14:paraId="60F38A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Phagroriopolite nome, iii. </w:t>
      </w:r>
      <w:hyperlink r:id="rId16642" w:anchor="Page_245" w:history="1">
        <w:r>
          <w:rPr>
            <w:rStyle w:val="Hyperlink"/>
            <w:rFonts w:eastAsia="Times New Roman"/>
            <w:sz w:val="22"/>
            <w:szCs w:val="22"/>
            <w:lang w:val="en"/>
          </w:rPr>
          <w:t>245</w:t>
        </w:r>
      </w:hyperlink>
      <w:r>
        <w:rPr>
          <w:rFonts w:eastAsia="Times New Roman"/>
          <w:sz w:val="22"/>
          <w:szCs w:val="22"/>
          <w:lang w:val="en"/>
        </w:rPr>
        <w:t>.</w:t>
      </w:r>
    </w:p>
    <w:p w14:paraId="7A1140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Phalacrum, prom. of Corcyra, i. </w:t>
      </w:r>
      <w:hyperlink r:id="rId16643" w:anchor="Page_497" w:history="1">
        <w:r>
          <w:rPr>
            <w:rStyle w:val="Hyperlink"/>
            <w:rFonts w:eastAsia="Times New Roman"/>
            <w:sz w:val="22"/>
            <w:szCs w:val="22"/>
            <w:lang w:val="en"/>
          </w:rPr>
          <w:t>497</w:t>
        </w:r>
      </w:hyperlink>
      <w:r>
        <w:rPr>
          <w:rFonts w:eastAsia="Times New Roman"/>
          <w:sz w:val="22"/>
          <w:szCs w:val="22"/>
          <w:lang w:val="en"/>
        </w:rPr>
        <w:t>.</w:t>
      </w:r>
    </w:p>
    <w:p w14:paraId="02E8FE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Phalanna, t. of Thessaly, ii. </w:t>
      </w:r>
      <w:hyperlink r:id="rId16644" w:anchor="Page_144" w:history="1">
        <w:r>
          <w:rPr>
            <w:rStyle w:val="Hyperlink"/>
            <w:rFonts w:eastAsia="Times New Roman"/>
            <w:sz w:val="22"/>
            <w:szCs w:val="22"/>
            <w:lang w:val="en"/>
          </w:rPr>
          <w:t>144</w:t>
        </w:r>
      </w:hyperlink>
      <w:r>
        <w:rPr>
          <w:rFonts w:eastAsia="Times New Roman"/>
          <w:sz w:val="22"/>
          <w:szCs w:val="22"/>
          <w:lang w:val="en"/>
        </w:rPr>
        <w:t>.</w:t>
      </w:r>
    </w:p>
    <w:p w14:paraId="3F6E21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Phalannæi, ii. </w:t>
      </w:r>
      <w:hyperlink r:id="rId16645" w:anchor="Page_144" w:history="1">
        <w:r>
          <w:rPr>
            <w:rStyle w:val="Hyperlink"/>
            <w:rFonts w:eastAsia="Times New Roman"/>
            <w:sz w:val="22"/>
            <w:szCs w:val="22"/>
            <w:lang w:val="en"/>
          </w:rPr>
          <w:t>144</w:t>
        </w:r>
      </w:hyperlink>
      <w:r>
        <w:rPr>
          <w:rFonts w:eastAsia="Times New Roman"/>
          <w:sz w:val="22"/>
          <w:szCs w:val="22"/>
          <w:lang w:val="en"/>
        </w:rPr>
        <w:t>.</w:t>
      </w:r>
    </w:p>
    <w:p w14:paraId="7F1A80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Phalanthus, i. </w:t>
      </w:r>
      <w:hyperlink r:id="rId16646" w:anchor="Page_424" w:history="1">
        <w:r>
          <w:rPr>
            <w:rStyle w:val="Hyperlink"/>
            <w:rFonts w:eastAsia="Times New Roman"/>
            <w:sz w:val="22"/>
            <w:szCs w:val="22"/>
            <w:lang w:val="en"/>
          </w:rPr>
          <w:t>424</w:t>
        </w:r>
      </w:hyperlink>
      <w:r>
        <w:rPr>
          <w:rFonts w:eastAsia="Times New Roman"/>
          <w:sz w:val="22"/>
          <w:szCs w:val="22"/>
          <w:lang w:val="en"/>
        </w:rPr>
        <w:t xml:space="preserve">, </w:t>
      </w:r>
      <w:hyperlink r:id="rId16647" w:anchor="Page_425" w:history="1">
        <w:r>
          <w:rPr>
            <w:rStyle w:val="Hyperlink"/>
            <w:rFonts w:eastAsia="Times New Roman"/>
            <w:sz w:val="22"/>
            <w:szCs w:val="22"/>
            <w:lang w:val="en"/>
          </w:rPr>
          <w:t>425</w:t>
        </w:r>
      </w:hyperlink>
      <w:r>
        <w:rPr>
          <w:rFonts w:eastAsia="Times New Roman"/>
          <w:sz w:val="22"/>
          <w:szCs w:val="22"/>
          <w:lang w:val="en"/>
        </w:rPr>
        <w:t xml:space="preserve">, </w:t>
      </w:r>
      <w:hyperlink r:id="rId16648" w:anchor="Page_430" w:history="1">
        <w:r>
          <w:rPr>
            <w:rStyle w:val="Hyperlink"/>
            <w:rFonts w:eastAsia="Times New Roman"/>
            <w:sz w:val="22"/>
            <w:szCs w:val="22"/>
            <w:lang w:val="en"/>
          </w:rPr>
          <w:t>430</w:t>
        </w:r>
      </w:hyperlink>
      <w:r>
        <w:rPr>
          <w:rFonts w:eastAsia="Times New Roman"/>
          <w:sz w:val="22"/>
          <w:szCs w:val="22"/>
          <w:lang w:val="en"/>
        </w:rPr>
        <w:t>.</w:t>
      </w:r>
    </w:p>
    <w:p w14:paraId="36BC3D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Phalara, t. of Thessaly (</w:t>
      </w:r>
      <w:r>
        <w:rPr>
          <w:rFonts w:eastAsia="Times New Roman"/>
          <w:i/>
          <w:iCs/>
          <w:sz w:val="22"/>
          <w:szCs w:val="22"/>
          <w:lang w:val="en"/>
        </w:rPr>
        <w:t>Stillida</w:t>
      </w:r>
      <w:r>
        <w:rPr>
          <w:rFonts w:eastAsia="Times New Roman"/>
          <w:sz w:val="22"/>
          <w:szCs w:val="22"/>
          <w:lang w:val="en"/>
        </w:rPr>
        <w:t xml:space="preserve">), i. </w:t>
      </w:r>
      <w:hyperlink r:id="rId16649" w:anchor="Page_94" w:history="1">
        <w:r>
          <w:rPr>
            <w:rStyle w:val="Hyperlink"/>
            <w:rFonts w:eastAsia="Times New Roman"/>
            <w:sz w:val="22"/>
            <w:szCs w:val="22"/>
            <w:lang w:val="en"/>
          </w:rPr>
          <w:t>94</w:t>
        </w:r>
      </w:hyperlink>
      <w:r>
        <w:rPr>
          <w:rFonts w:eastAsia="Times New Roman"/>
          <w:sz w:val="22"/>
          <w:szCs w:val="22"/>
          <w:lang w:val="en"/>
        </w:rPr>
        <w:t xml:space="preserve">; ii. </w:t>
      </w:r>
      <w:hyperlink r:id="rId16650"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16651" w:anchor="Page_138" w:history="1">
        <w:r>
          <w:rPr>
            <w:rStyle w:val="Hyperlink"/>
            <w:rFonts w:eastAsia="Times New Roman"/>
            <w:sz w:val="22"/>
            <w:szCs w:val="22"/>
            <w:lang w:val="en"/>
          </w:rPr>
          <w:t>138</w:t>
        </w:r>
      </w:hyperlink>
      <w:r>
        <w:rPr>
          <w:rFonts w:eastAsia="Times New Roman"/>
          <w:sz w:val="22"/>
          <w:szCs w:val="22"/>
          <w:lang w:val="en"/>
        </w:rPr>
        <w:t>.</w:t>
      </w:r>
    </w:p>
    <w:p w14:paraId="6E90CB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Phalasarna, t. of Crete, ii. </w:t>
      </w:r>
      <w:hyperlink r:id="rId16652"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16653" w:anchor="Page_200" w:history="1">
        <w:r>
          <w:rPr>
            <w:rStyle w:val="Hyperlink"/>
            <w:rFonts w:eastAsia="Times New Roman"/>
            <w:sz w:val="22"/>
            <w:szCs w:val="22"/>
            <w:lang w:val="en"/>
          </w:rPr>
          <w:t>200</w:t>
        </w:r>
      </w:hyperlink>
      <w:r>
        <w:rPr>
          <w:rFonts w:eastAsia="Times New Roman"/>
          <w:sz w:val="22"/>
          <w:szCs w:val="22"/>
          <w:lang w:val="en"/>
        </w:rPr>
        <w:t>.</w:t>
      </w:r>
    </w:p>
    <w:p w14:paraId="43E8DD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Phalces, ii. </w:t>
      </w:r>
      <w:hyperlink r:id="rId16654" w:anchor="Page_77" w:history="1">
        <w:r>
          <w:rPr>
            <w:rStyle w:val="Hyperlink"/>
            <w:rFonts w:eastAsia="Times New Roman"/>
            <w:sz w:val="22"/>
            <w:szCs w:val="22"/>
            <w:lang w:val="en"/>
          </w:rPr>
          <w:t>77</w:t>
        </w:r>
      </w:hyperlink>
      <w:r>
        <w:rPr>
          <w:rFonts w:eastAsia="Times New Roman"/>
          <w:sz w:val="22"/>
          <w:szCs w:val="22"/>
          <w:lang w:val="en"/>
        </w:rPr>
        <w:t>.</w:t>
      </w:r>
    </w:p>
    <w:p w14:paraId="578A6F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Phalēreis, demus of Attica, ii. </w:t>
      </w:r>
      <w:hyperlink r:id="rId16655" w:anchor="Page_89" w:history="1">
        <w:r>
          <w:rPr>
            <w:rStyle w:val="Hyperlink"/>
            <w:rFonts w:eastAsia="Times New Roman"/>
            <w:sz w:val="22"/>
            <w:szCs w:val="22"/>
            <w:lang w:val="en"/>
          </w:rPr>
          <w:t>89</w:t>
        </w:r>
      </w:hyperlink>
      <w:r>
        <w:rPr>
          <w:rFonts w:eastAsia="Times New Roman"/>
          <w:sz w:val="22"/>
          <w:szCs w:val="22"/>
          <w:lang w:val="en"/>
        </w:rPr>
        <w:t>.</w:t>
      </w:r>
    </w:p>
    <w:p w14:paraId="74ED2C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Phalericum, ii. </w:t>
      </w:r>
      <w:hyperlink r:id="rId16656" w:anchor="Page_91" w:history="1">
        <w:r>
          <w:rPr>
            <w:rStyle w:val="Hyperlink"/>
            <w:rFonts w:eastAsia="Times New Roman"/>
            <w:sz w:val="22"/>
            <w:szCs w:val="22"/>
            <w:lang w:val="en"/>
          </w:rPr>
          <w:t>91</w:t>
        </w:r>
      </w:hyperlink>
      <w:r>
        <w:rPr>
          <w:rFonts w:eastAsia="Times New Roman"/>
          <w:sz w:val="22"/>
          <w:szCs w:val="22"/>
          <w:lang w:val="en"/>
        </w:rPr>
        <w:t>.</w:t>
      </w:r>
    </w:p>
    <w:p w14:paraId="49CD52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Phalerii, people of Etruria, i. </w:t>
      </w:r>
      <w:hyperlink r:id="rId16657" w:anchor="Page_335" w:history="1">
        <w:r>
          <w:rPr>
            <w:rStyle w:val="Hyperlink"/>
            <w:rFonts w:eastAsia="Times New Roman"/>
            <w:sz w:val="22"/>
            <w:szCs w:val="22"/>
            <w:lang w:val="en"/>
          </w:rPr>
          <w:t>335</w:t>
        </w:r>
      </w:hyperlink>
      <w:r>
        <w:rPr>
          <w:rFonts w:eastAsia="Times New Roman"/>
          <w:sz w:val="22"/>
          <w:szCs w:val="22"/>
          <w:lang w:val="en"/>
        </w:rPr>
        <w:t>.</w:t>
      </w:r>
    </w:p>
    <w:p w14:paraId="64E66F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Phalērus, iii. </w:t>
      </w:r>
      <w:hyperlink r:id="rId16658" w:anchor="Page_70" w:history="1">
        <w:r>
          <w:rPr>
            <w:rStyle w:val="Hyperlink"/>
            <w:rFonts w:eastAsia="Times New Roman"/>
            <w:sz w:val="22"/>
            <w:szCs w:val="22"/>
            <w:lang w:val="en"/>
          </w:rPr>
          <w:t>70</w:t>
        </w:r>
      </w:hyperlink>
      <w:r>
        <w:rPr>
          <w:rFonts w:eastAsia="Times New Roman"/>
          <w:sz w:val="22"/>
          <w:szCs w:val="22"/>
          <w:lang w:val="en"/>
        </w:rPr>
        <w:t>.</w:t>
      </w:r>
    </w:p>
    <w:p w14:paraId="775828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Phalisci, people and city of Etruria, i. </w:t>
      </w:r>
      <w:hyperlink r:id="rId16659" w:anchor="Page_335" w:history="1">
        <w:r>
          <w:rPr>
            <w:rStyle w:val="Hyperlink"/>
            <w:rFonts w:eastAsia="Times New Roman"/>
            <w:sz w:val="22"/>
            <w:szCs w:val="22"/>
            <w:lang w:val="en"/>
          </w:rPr>
          <w:t>335</w:t>
        </w:r>
      </w:hyperlink>
      <w:r>
        <w:rPr>
          <w:rFonts w:eastAsia="Times New Roman"/>
          <w:sz w:val="22"/>
          <w:szCs w:val="22"/>
          <w:lang w:val="en"/>
        </w:rPr>
        <w:t>.</w:t>
      </w:r>
    </w:p>
    <w:p w14:paraId="0C0753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Phaliscum, c. of Etruria, i. </w:t>
      </w:r>
      <w:hyperlink r:id="rId16660" w:anchor="Page_335" w:history="1">
        <w:r>
          <w:rPr>
            <w:rStyle w:val="Hyperlink"/>
            <w:rFonts w:eastAsia="Times New Roman"/>
            <w:sz w:val="22"/>
            <w:szCs w:val="22"/>
            <w:lang w:val="en"/>
          </w:rPr>
          <w:t>335</w:t>
        </w:r>
      </w:hyperlink>
      <w:r>
        <w:rPr>
          <w:rFonts w:eastAsia="Times New Roman"/>
          <w:sz w:val="22"/>
          <w:szCs w:val="22"/>
          <w:lang w:val="en"/>
        </w:rPr>
        <w:t>.</w:t>
      </w:r>
    </w:p>
    <w:p w14:paraId="102977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Phanæ, port of the island of Chios (</w:t>
      </w:r>
      <w:r>
        <w:rPr>
          <w:rFonts w:eastAsia="Times New Roman"/>
          <w:i/>
          <w:iCs/>
          <w:sz w:val="22"/>
          <w:szCs w:val="22"/>
          <w:lang w:val="en"/>
        </w:rPr>
        <w:t>Porto Mustico</w:t>
      </w:r>
      <w:r>
        <w:rPr>
          <w:rFonts w:eastAsia="Times New Roman"/>
          <w:sz w:val="22"/>
          <w:szCs w:val="22"/>
          <w:lang w:val="en"/>
        </w:rPr>
        <w:t xml:space="preserve">), iii. </w:t>
      </w:r>
      <w:hyperlink r:id="rId16661" w:anchor="Page_18" w:history="1">
        <w:r>
          <w:rPr>
            <w:rStyle w:val="Hyperlink"/>
            <w:rFonts w:eastAsia="Times New Roman"/>
            <w:sz w:val="22"/>
            <w:szCs w:val="22"/>
            <w:lang w:val="en"/>
          </w:rPr>
          <w:t>18</w:t>
        </w:r>
      </w:hyperlink>
      <w:r>
        <w:rPr>
          <w:rFonts w:eastAsia="Times New Roman"/>
          <w:sz w:val="22"/>
          <w:szCs w:val="22"/>
          <w:lang w:val="en"/>
        </w:rPr>
        <w:t>.</w:t>
      </w:r>
    </w:p>
    <w:p w14:paraId="21DBC7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Phanagŏria, Phanagoreia, Phanagoreium, c. of the Bosporani, i. </w:t>
      </w:r>
      <w:hyperlink r:id="rId16662" w:anchor="Page_472" w:history="1">
        <w:r>
          <w:rPr>
            <w:rStyle w:val="Hyperlink"/>
            <w:rFonts w:eastAsia="Times New Roman"/>
            <w:sz w:val="22"/>
            <w:szCs w:val="22"/>
            <w:lang w:val="en"/>
          </w:rPr>
          <w:t>472</w:t>
        </w:r>
      </w:hyperlink>
      <w:r>
        <w:rPr>
          <w:rFonts w:eastAsia="Times New Roman"/>
          <w:sz w:val="22"/>
          <w:szCs w:val="22"/>
          <w:lang w:val="en"/>
        </w:rPr>
        <w:t xml:space="preserve">, </w:t>
      </w:r>
      <w:hyperlink r:id="rId16663" w:anchor="Page_477" w:history="1">
        <w:r>
          <w:rPr>
            <w:rStyle w:val="Hyperlink"/>
            <w:rFonts w:eastAsia="Times New Roman"/>
            <w:sz w:val="22"/>
            <w:szCs w:val="22"/>
            <w:lang w:val="en"/>
          </w:rPr>
          <w:t>477</w:t>
        </w:r>
      </w:hyperlink>
      <w:r>
        <w:rPr>
          <w:rFonts w:eastAsia="Times New Roman"/>
          <w:sz w:val="22"/>
          <w:szCs w:val="22"/>
          <w:lang w:val="en"/>
        </w:rPr>
        <w:t xml:space="preserve">; ii. </w:t>
      </w:r>
      <w:hyperlink r:id="rId16664" w:anchor="Page_223" w:history="1">
        <w:r>
          <w:rPr>
            <w:rStyle w:val="Hyperlink"/>
            <w:rFonts w:eastAsia="Times New Roman"/>
            <w:sz w:val="22"/>
            <w:szCs w:val="22"/>
            <w:lang w:val="en"/>
          </w:rPr>
          <w:t>223</w:t>
        </w:r>
      </w:hyperlink>
      <w:r>
        <w:rPr>
          <w:rFonts w:eastAsia="Times New Roman"/>
          <w:sz w:val="22"/>
          <w:szCs w:val="22"/>
          <w:lang w:val="en"/>
        </w:rPr>
        <w:t>.</w:t>
      </w:r>
    </w:p>
    <w:p w14:paraId="0788B3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Phanarœa, distr. of Pontus, i. </w:t>
      </w:r>
      <w:hyperlink r:id="rId16665" w:anchor="Page_113" w:history="1">
        <w:r>
          <w:rPr>
            <w:rStyle w:val="Hyperlink"/>
            <w:rFonts w:eastAsia="Times New Roman"/>
            <w:sz w:val="22"/>
            <w:szCs w:val="22"/>
            <w:lang w:val="en"/>
          </w:rPr>
          <w:t>113</w:t>
        </w:r>
      </w:hyperlink>
      <w:r>
        <w:rPr>
          <w:rFonts w:eastAsia="Times New Roman"/>
          <w:sz w:val="22"/>
          <w:szCs w:val="22"/>
          <w:lang w:val="en"/>
        </w:rPr>
        <w:t xml:space="preserve">; ii. </w:t>
      </w:r>
      <w:hyperlink r:id="rId16666" w:anchor="Page_295" w:history="1">
        <w:r>
          <w:rPr>
            <w:rStyle w:val="Hyperlink"/>
            <w:rFonts w:eastAsia="Times New Roman"/>
            <w:sz w:val="22"/>
            <w:szCs w:val="22"/>
            <w:lang w:val="en"/>
          </w:rPr>
          <w:t>295</w:t>
        </w:r>
      </w:hyperlink>
      <w:r>
        <w:rPr>
          <w:rFonts w:eastAsia="Times New Roman"/>
          <w:sz w:val="22"/>
          <w:szCs w:val="22"/>
          <w:lang w:val="en"/>
        </w:rPr>
        <w:t xml:space="preserve">, </w:t>
      </w:r>
      <w:hyperlink r:id="rId16667" w:anchor="Page_305" w:history="1">
        <w:r>
          <w:rPr>
            <w:rStyle w:val="Hyperlink"/>
            <w:rFonts w:eastAsia="Times New Roman"/>
            <w:sz w:val="22"/>
            <w:szCs w:val="22"/>
            <w:lang w:val="en"/>
          </w:rPr>
          <w:t>305</w:t>
        </w:r>
      </w:hyperlink>
      <w:r>
        <w:rPr>
          <w:rFonts w:eastAsia="Times New Roman"/>
          <w:sz w:val="22"/>
          <w:szCs w:val="22"/>
          <w:lang w:val="en"/>
        </w:rPr>
        <w:t xml:space="preserve">, </w:t>
      </w:r>
      <w:hyperlink r:id="rId16668"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16669" w:anchor="Page_311" w:history="1">
        <w:r>
          <w:rPr>
            <w:rStyle w:val="Hyperlink"/>
            <w:rFonts w:eastAsia="Times New Roman"/>
            <w:sz w:val="22"/>
            <w:szCs w:val="22"/>
            <w:lang w:val="en"/>
          </w:rPr>
          <w:t>311</w:t>
        </w:r>
      </w:hyperlink>
      <w:r>
        <w:rPr>
          <w:rFonts w:eastAsia="Times New Roman"/>
          <w:sz w:val="22"/>
          <w:szCs w:val="22"/>
          <w:lang w:val="en"/>
        </w:rPr>
        <w:t>.</w:t>
      </w:r>
    </w:p>
    <w:p w14:paraId="226D86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Phanias, ii. </w:t>
      </w:r>
      <w:hyperlink r:id="rId16670"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16671" w:anchor="Page_392" w:history="1">
        <w:r>
          <w:rPr>
            <w:rStyle w:val="Hyperlink"/>
            <w:rFonts w:eastAsia="Times New Roman"/>
            <w:sz w:val="22"/>
            <w:szCs w:val="22"/>
            <w:lang w:val="en"/>
          </w:rPr>
          <w:t>392</w:t>
        </w:r>
      </w:hyperlink>
      <w:r>
        <w:rPr>
          <w:rFonts w:eastAsia="Times New Roman"/>
          <w:sz w:val="22"/>
          <w:szCs w:val="22"/>
          <w:lang w:val="en"/>
        </w:rPr>
        <w:t>.</w:t>
      </w:r>
    </w:p>
    <w:p w14:paraId="5ECD4F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Phanŏteis, ii. </w:t>
      </w:r>
      <w:hyperlink r:id="rId16672" w:anchor="Page_101" w:history="1">
        <w:r>
          <w:rPr>
            <w:rStyle w:val="Hyperlink"/>
            <w:rFonts w:eastAsia="Times New Roman"/>
            <w:sz w:val="22"/>
            <w:szCs w:val="22"/>
            <w:lang w:val="en"/>
          </w:rPr>
          <w:t>101</w:t>
        </w:r>
      </w:hyperlink>
      <w:r>
        <w:rPr>
          <w:rFonts w:eastAsia="Times New Roman"/>
          <w:sz w:val="22"/>
          <w:szCs w:val="22"/>
          <w:lang w:val="en"/>
        </w:rPr>
        <w:t>.</w:t>
      </w:r>
    </w:p>
    <w:p w14:paraId="0565AB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Phanŏteus, c. of Phocis, ii. </w:t>
      </w:r>
      <w:hyperlink r:id="rId16673"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16674" w:anchor="Page_123" w:history="1">
        <w:r>
          <w:rPr>
            <w:rStyle w:val="Hyperlink"/>
            <w:rFonts w:eastAsia="Times New Roman"/>
            <w:sz w:val="22"/>
            <w:szCs w:val="22"/>
            <w:lang w:val="en"/>
          </w:rPr>
          <w:t>123</w:t>
        </w:r>
      </w:hyperlink>
      <w:r>
        <w:rPr>
          <w:rFonts w:eastAsia="Times New Roman"/>
          <w:sz w:val="22"/>
          <w:szCs w:val="22"/>
          <w:lang w:val="en"/>
        </w:rPr>
        <w:t>.</w:t>
      </w:r>
    </w:p>
    <w:p w14:paraId="2866C8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Phaon, ii. </w:t>
      </w:r>
      <w:hyperlink r:id="rId16675" w:anchor="Page_162" w:history="1">
        <w:r>
          <w:rPr>
            <w:rStyle w:val="Hyperlink"/>
            <w:rFonts w:eastAsia="Times New Roman"/>
            <w:sz w:val="22"/>
            <w:szCs w:val="22"/>
            <w:lang w:val="en"/>
          </w:rPr>
          <w:t>162</w:t>
        </w:r>
      </w:hyperlink>
      <w:r>
        <w:rPr>
          <w:rFonts w:eastAsia="Times New Roman"/>
          <w:sz w:val="22"/>
          <w:szCs w:val="22"/>
          <w:lang w:val="en"/>
        </w:rPr>
        <w:t>.</w:t>
      </w:r>
    </w:p>
    <w:p w14:paraId="0A2BAC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Phara, c. of Achæa, ii. </w:t>
      </w:r>
      <w:hyperlink r:id="rId16676" w:anchor="Page_71" w:history="1">
        <w:r>
          <w:rPr>
            <w:rStyle w:val="Hyperlink"/>
            <w:rFonts w:eastAsia="Times New Roman"/>
            <w:sz w:val="22"/>
            <w:szCs w:val="22"/>
            <w:lang w:val="en"/>
          </w:rPr>
          <w:t>71</w:t>
        </w:r>
      </w:hyperlink>
      <w:r>
        <w:rPr>
          <w:rFonts w:eastAsia="Times New Roman"/>
          <w:sz w:val="22"/>
          <w:szCs w:val="22"/>
          <w:lang w:val="en"/>
        </w:rPr>
        <w:t xml:space="preserve">, </w:t>
      </w:r>
      <w:hyperlink r:id="rId16677" w:anchor="Page_74" w:history="1">
        <w:r>
          <w:rPr>
            <w:rStyle w:val="Hyperlink"/>
            <w:rFonts w:eastAsia="Times New Roman"/>
            <w:sz w:val="22"/>
            <w:szCs w:val="22"/>
            <w:lang w:val="en"/>
          </w:rPr>
          <w:t>74</w:t>
        </w:r>
      </w:hyperlink>
      <w:r>
        <w:rPr>
          <w:rFonts w:eastAsia="Times New Roman"/>
          <w:sz w:val="22"/>
          <w:szCs w:val="22"/>
          <w:lang w:val="en"/>
        </w:rPr>
        <w:t>.</w:t>
      </w:r>
    </w:p>
    <w:p w14:paraId="487D90F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Messenia, </w:t>
      </w:r>
      <w:r>
        <w:rPr>
          <w:rFonts w:eastAsia="Times New Roman"/>
          <w:i/>
          <w:iCs/>
          <w:sz w:val="22"/>
          <w:szCs w:val="22"/>
          <w:lang w:val="en"/>
        </w:rPr>
        <w:t>see</w:t>
      </w:r>
      <w:r>
        <w:rPr>
          <w:rFonts w:eastAsia="Times New Roman"/>
          <w:sz w:val="22"/>
          <w:szCs w:val="22"/>
          <w:lang w:val="en"/>
        </w:rPr>
        <w:t xml:space="preserve"> Phēræ, ii. </w:t>
      </w:r>
      <w:hyperlink r:id="rId16678" w:anchor="Page_74" w:history="1">
        <w:r>
          <w:rPr>
            <w:rStyle w:val="Hyperlink"/>
            <w:rFonts w:eastAsia="Times New Roman"/>
            <w:sz w:val="22"/>
            <w:szCs w:val="22"/>
            <w:lang w:val="en"/>
          </w:rPr>
          <w:t>74</w:t>
        </w:r>
      </w:hyperlink>
      <w:r>
        <w:rPr>
          <w:rFonts w:eastAsia="Times New Roman"/>
          <w:sz w:val="22"/>
          <w:szCs w:val="22"/>
          <w:lang w:val="en"/>
        </w:rPr>
        <w:t>.</w:t>
      </w:r>
    </w:p>
    <w:p w14:paraId="143008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 Carthaginians, iii. </w:t>
      </w:r>
      <w:hyperlink r:id="rId16679" w:anchor="Page_285" w:history="1">
        <w:r>
          <w:rPr>
            <w:rStyle w:val="Hyperlink"/>
            <w:rFonts w:eastAsia="Times New Roman"/>
            <w:sz w:val="22"/>
            <w:szCs w:val="22"/>
            <w:lang w:val="en"/>
          </w:rPr>
          <w:t>285</w:t>
        </w:r>
      </w:hyperlink>
      <w:r>
        <w:rPr>
          <w:rFonts w:eastAsia="Times New Roman"/>
          <w:sz w:val="22"/>
          <w:szCs w:val="22"/>
          <w:lang w:val="en"/>
        </w:rPr>
        <w:t>.</w:t>
      </w:r>
    </w:p>
    <w:p w14:paraId="11BAB2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Pharæ, village near Tanagra, ii. </w:t>
      </w:r>
      <w:hyperlink r:id="rId16680" w:anchor="Page_99" w:history="1">
        <w:r>
          <w:rPr>
            <w:rStyle w:val="Hyperlink"/>
            <w:rFonts w:eastAsia="Times New Roman"/>
            <w:sz w:val="22"/>
            <w:szCs w:val="22"/>
            <w:lang w:val="en"/>
          </w:rPr>
          <w:t>99</w:t>
        </w:r>
      </w:hyperlink>
      <w:r>
        <w:rPr>
          <w:rFonts w:eastAsia="Times New Roman"/>
          <w:sz w:val="22"/>
          <w:szCs w:val="22"/>
          <w:lang w:val="en"/>
        </w:rPr>
        <w:t>.</w:t>
      </w:r>
    </w:p>
    <w:p w14:paraId="425385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Thessaly. </w:t>
      </w:r>
      <w:r>
        <w:rPr>
          <w:rFonts w:eastAsia="Times New Roman"/>
          <w:i/>
          <w:iCs/>
          <w:sz w:val="22"/>
          <w:szCs w:val="22"/>
          <w:lang w:val="en"/>
        </w:rPr>
        <w:t>See</w:t>
      </w:r>
      <w:r>
        <w:rPr>
          <w:rFonts w:eastAsia="Times New Roman"/>
          <w:sz w:val="22"/>
          <w:szCs w:val="22"/>
          <w:lang w:val="en"/>
        </w:rPr>
        <w:t xml:space="preserve"> Pheræ.</w:t>
      </w:r>
    </w:p>
    <w:p w14:paraId="192FAF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Pharātæ, in Messenia, ii. </w:t>
      </w:r>
      <w:hyperlink r:id="rId16681" w:anchor="Page_74" w:history="1">
        <w:r>
          <w:rPr>
            <w:rStyle w:val="Hyperlink"/>
            <w:rFonts w:eastAsia="Times New Roman"/>
            <w:sz w:val="22"/>
            <w:szCs w:val="22"/>
            <w:lang w:val="en"/>
          </w:rPr>
          <w:t>74</w:t>
        </w:r>
      </w:hyperlink>
      <w:r>
        <w:rPr>
          <w:rFonts w:eastAsia="Times New Roman"/>
          <w:sz w:val="22"/>
          <w:szCs w:val="22"/>
          <w:lang w:val="en"/>
        </w:rPr>
        <w:t>.</w:t>
      </w:r>
    </w:p>
    <w:p w14:paraId="5565F6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Pharbetite nome, iii. </w:t>
      </w:r>
      <w:hyperlink r:id="rId16682" w:anchor="Page_240" w:history="1">
        <w:r>
          <w:rPr>
            <w:rStyle w:val="Hyperlink"/>
            <w:rFonts w:eastAsia="Times New Roman"/>
            <w:sz w:val="22"/>
            <w:szCs w:val="22"/>
            <w:lang w:val="en"/>
          </w:rPr>
          <w:t>240</w:t>
        </w:r>
      </w:hyperlink>
      <w:r>
        <w:rPr>
          <w:rFonts w:eastAsia="Times New Roman"/>
          <w:sz w:val="22"/>
          <w:szCs w:val="22"/>
          <w:lang w:val="en"/>
        </w:rPr>
        <w:t>.</w:t>
      </w:r>
    </w:p>
    <w:p w14:paraId="43C14112"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390]</w:t>
      </w:r>
      <w:r>
        <w:rPr>
          <w:rFonts w:eastAsia="Times New Roman"/>
          <w:sz w:val="22"/>
          <w:szCs w:val="22"/>
          <w:lang w:val="en"/>
        </w:rPr>
        <w:t xml:space="preserve">Pharcadōn, c. of Thessaly, ii. </w:t>
      </w:r>
      <w:hyperlink r:id="rId16683" w:anchor="Page_142" w:history="1">
        <w:r>
          <w:rPr>
            <w:rStyle w:val="Hyperlink"/>
            <w:rFonts w:eastAsia="Times New Roman"/>
            <w:sz w:val="22"/>
            <w:szCs w:val="22"/>
            <w:lang w:val="en"/>
          </w:rPr>
          <w:t>142</w:t>
        </w:r>
      </w:hyperlink>
      <w:r>
        <w:rPr>
          <w:rFonts w:eastAsia="Times New Roman"/>
          <w:sz w:val="22"/>
          <w:szCs w:val="22"/>
          <w:lang w:val="en"/>
        </w:rPr>
        <w:t>.</w:t>
      </w:r>
    </w:p>
    <w:p w14:paraId="67EA1E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Phareis, Pharieis (Pharæeis?), in Achæa, ii. </w:t>
      </w:r>
      <w:hyperlink r:id="rId16684" w:anchor="Page_73" w:history="1">
        <w:r>
          <w:rPr>
            <w:rStyle w:val="Hyperlink"/>
            <w:rFonts w:eastAsia="Times New Roman"/>
            <w:sz w:val="22"/>
            <w:szCs w:val="22"/>
            <w:lang w:val="en"/>
          </w:rPr>
          <w:t>73</w:t>
        </w:r>
      </w:hyperlink>
      <w:r>
        <w:rPr>
          <w:rFonts w:eastAsia="Times New Roman"/>
          <w:sz w:val="22"/>
          <w:szCs w:val="22"/>
          <w:lang w:val="en"/>
        </w:rPr>
        <w:t>.</w:t>
      </w:r>
    </w:p>
    <w:p w14:paraId="1B9BB2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Pharenses, inhabitants of Phara, ii. </w:t>
      </w:r>
      <w:hyperlink r:id="rId16685" w:anchor="Page_74" w:history="1">
        <w:r>
          <w:rPr>
            <w:rStyle w:val="Hyperlink"/>
            <w:rFonts w:eastAsia="Times New Roman"/>
            <w:sz w:val="22"/>
            <w:szCs w:val="22"/>
            <w:lang w:val="en"/>
          </w:rPr>
          <w:t>74</w:t>
        </w:r>
      </w:hyperlink>
      <w:r>
        <w:rPr>
          <w:rFonts w:eastAsia="Times New Roman"/>
          <w:sz w:val="22"/>
          <w:szCs w:val="22"/>
          <w:lang w:val="en"/>
        </w:rPr>
        <w:t>.</w:t>
      </w:r>
    </w:p>
    <w:p w14:paraId="3F2BD9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Pharis, c. of Laconia, ii. </w:t>
      </w:r>
      <w:hyperlink r:id="rId16686" w:anchor="Page_40" w:history="1">
        <w:r>
          <w:rPr>
            <w:rStyle w:val="Hyperlink"/>
            <w:rFonts w:eastAsia="Times New Roman"/>
            <w:sz w:val="22"/>
            <w:szCs w:val="22"/>
            <w:lang w:val="en"/>
          </w:rPr>
          <w:t>40</w:t>
        </w:r>
      </w:hyperlink>
      <w:r>
        <w:rPr>
          <w:rFonts w:eastAsia="Times New Roman"/>
          <w:sz w:val="22"/>
          <w:szCs w:val="22"/>
          <w:lang w:val="en"/>
        </w:rPr>
        <w:t>.</w:t>
      </w:r>
    </w:p>
    <w:p w14:paraId="1034C4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Pharmacussæ, islands near Salamis, ii. </w:t>
      </w:r>
      <w:hyperlink r:id="rId16687" w:anchor="Page_85" w:history="1">
        <w:r>
          <w:rPr>
            <w:rStyle w:val="Hyperlink"/>
            <w:rFonts w:eastAsia="Times New Roman"/>
            <w:sz w:val="22"/>
            <w:szCs w:val="22"/>
            <w:lang w:val="en"/>
          </w:rPr>
          <w:t>85</w:t>
        </w:r>
      </w:hyperlink>
      <w:r>
        <w:rPr>
          <w:rFonts w:eastAsia="Times New Roman"/>
          <w:sz w:val="22"/>
          <w:szCs w:val="22"/>
          <w:lang w:val="en"/>
        </w:rPr>
        <w:t>.</w:t>
      </w:r>
    </w:p>
    <w:p w14:paraId="536A72A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Pharnaces, king of the Bosporani, ii. </w:t>
      </w:r>
      <w:hyperlink r:id="rId16688"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16689"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6690" w:anchor="Page_292" w:history="1">
        <w:r>
          <w:rPr>
            <w:rStyle w:val="Hyperlink"/>
            <w:rFonts w:eastAsia="Times New Roman"/>
            <w:sz w:val="22"/>
            <w:szCs w:val="22"/>
            <w:lang w:val="en"/>
          </w:rPr>
          <w:t>292</w:t>
        </w:r>
      </w:hyperlink>
      <w:r>
        <w:rPr>
          <w:rFonts w:eastAsia="Times New Roman"/>
          <w:sz w:val="22"/>
          <w:szCs w:val="22"/>
          <w:lang w:val="en"/>
        </w:rPr>
        <w:t xml:space="preserve">, </w:t>
      </w:r>
      <w:hyperlink r:id="rId16691"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16692" w:anchor="Page_306" w:history="1">
        <w:r>
          <w:rPr>
            <w:rStyle w:val="Hyperlink"/>
            <w:rFonts w:eastAsia="Times New Roman"/>
            <w:sz w:val="22"/>
            <w:szCs w:val="22"/>
            <w:lang w:val="en"/>
          </w:rPr>
          <w:t>306</w:t>
        </w:r>
      </w:hyperlink>
      <w:r>
        <w:rPr>
          <w:rFonts w:eastAsia="Times New Roman"/>
          <w:sz w:val="22"/>
          <w:szCs w:val="22"/>
          <w:lang w:val="en"/>
        </w:rPr>
        <w:t xml:space="preserve">, </w:t>
      </w:r>
      <w:hyperlink r:id="rId16693" w:anchor="Page_311" w:history="1">
        <w:r>
          <w:rPr>
            <w:rStyle w:val="Hyperlink"/>
            <w:rFonts w:eastAsia="Times New Roman"/>
            <w:sz w:val="22"/>
            <w:szCs w:val="22"/>
            <w:lang w:val="en"/>
          </w:rPr>
          <w:t>311</w:t>
        </w:r>
      </w:hyperlink>
      <w:r>
        <w:rPr>
          <w:rFonts w:eastAsia="Times New Roman"/>
          <w:sz w:val="22"/>
          <w:szCs w:val="22"/>
          <w:lang w:val="en"/>
        </w:rPr>
        <w:t xml:space="preserve">, </w:t>
      </w:r>
      <w:hyperlink r:id="rId16694" w:anchor="Page_401" w:history="1">
        <w:r>
          <w:rPr>
            <w:rStyle w:val="Hyperlink"/>
            <w:rFonts w:eastAsia="Times New Roman"/>
            <w:sz w:val="22"/>
            <w:szCs w:val="22"/>
            <w:lang w:val="en"/>
          </w:rPr>
          <w:t>401</w:t>
        </w:r>
      </w:hyperlink>
      <w:r>
        <w:rPr>
          <w:rFonts w:eastAsia="Times New Roman"/>
          <w:sz w:val="22"/>
          <w:szCs w:val="22"/>
          <w:lang w:val="en"/>
        </w:rPr>
        <w:t>.</w:t>
      </w:r>
    </w:p>
    <w:p w14:paraId="35BD14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Pharnacia, c. of Pontus, i. </w:t>
      </w:r>
      <w:hyperlink r:id="rId16695"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16696" w:anchor="Page_491" w:history="1">
        <w:r>
          <w:rPr>
            <w:rStyle w:val="Hyperlink"/>
            <w:rFonts w:eastAsia="Times New Roman"/>
            <w:sz w:val="22"/>
            <w:szCs w:val="22"/>
            <w:lang w:val="en"/>
          </w:rPr>
          <w:t>491</w:t>
        </w:r>
      </w:hyperlink>
      <w:r>
        <w:rPr>
          <w:rFonts w:eastAsia="Times New Roman"/>
          <w:sz w:val="22"/>
          <w:szCs w:val="22"/>
          <w:lang w:val="en"/>
        </w:rPr>
        <w:t xml:space="preserve">; ii. </w:t>
      </w:r>
      <w:hyperlink r:id="rId16697"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16698"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16699" w:anchor="Page_297" w:history="1">
        <w:r>
          <w:rPr>
            <w:rStyle w:val="Hyperlink"/>
            <w:rFonts w:eastAsia="Times New Roman"/>
            <w:sz w:val="22"/>
            <w:szCs w:val="22"/>
            <w:lang w:val="en"/>
          </w:rPr>
          <w:t>297</w:t>
        </w:r>
      </w:hyperlink>
      <w:r>
        <w:rPr>
          <w:rFonts w:eastAsia="Times New Roman"/>
          <w:sz w:val="22"/>
          <w:szCs w:val="22"/>
          <w:lang w:val="en"/>
        </w:rPr>
        <w:t xml:space="preserve">, </w:t>
      </w:r>
      <w:hyperlink r:id="rId16700"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16701" w:anchor="Page_305" w:history="1">
        <w:r>
          <w:rPr>
            <w:rStyle w:val="Hyperlink"/>
            <w:rFonts w:eastAsia="Times New Roman"/>
            <w:sz w:val="22"/>
            <w:szCs w:val="22"/>
            <w:lang w:val="en"/>
          </w:rPr>
          <w:t>305</w:t>
        </w:r>
      </w:hyperlink>
      <w:r>
        <w:rPr>
          <w:rFonts w:eastAsia="Times New Roman"/>
          <w:sz w:val="22"/>
          <w:szCs w:val="22"/>
          <w:lang w:val="en"/>
        </w:rPr>
        <w:t xml:space="preserve">; iii. </w:t>
      </w:r>
      <w:hyperlink r:id="rId16702" w:anchor="Page_61" w:history="1">
        <w:r>
          <w:rPr>
            <w:rStyle w:val="Hyperlink"/>
            <w:rFonts w:eastAsia="Times New Roman"/>
            <w:sz w:val="22"/>
            <w:szCs w:val="22"/>
            <w:lang w:val="en"/>
          </w:rPr>
          <w:t>61</w:t>
        </w:r>
      </w:hyperlink>
      <w:r>
        <w:rPr>
          <w:rFonts w:eastAsia="Times New Roman"/>
          <w:sz w:val="22"/>
          <w:szCs w:val="22"/>
          <w:lang w:val="en"/>
        </w:rPr>
        <w:t>.</w:t>
      </w:r>
    </w:p>
    <w:p w14:paraId="31CA8C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Pharos, isl. of Egypt, i. </w:t>
      </w:r>
      <w:hyperlink r:id="rId16703" w:anchor="Page_46" w:history="1">
        <w:r>
          <w:rPr>
            <w:rStyle w:val="Hyperlink"/>
            <w:rFonts w:eastAsia="Times New Roman"/>
            <w:sz w:val="22"/>
            <w:szCs w:val="22"/>
            <w:lang w:val="en"/>
          </w:rPr>
          <w:t>46</w:t>
        </w:r>
      </w:hyperlink>
      <w:r>
        <w:rPr>
          <w:rFonts w:eastAsia="Times New Roman"/>
          <w:sz w:val="22"/>
          <w:szCs w:val="22"/>
          <w:lang w:val="en"/>
        </w:rPr>
        <w:t xml:space="preserve">, </w:t>
      </w:r>
      <w:hyperlink r:id="rId16704" w:anchor="Page_47" w:history="1">
        <w:r>
          <w:rPr>
            <w:rStyle w:val="Hyperlink"/>
            <w:rFonts w:eastAsia="Times New Roman"/>
            <w:sz w:val="22"/>
            <w:szCs w:val="22"/>
            <w:lang w:val="en"/>
          </w:rPr>
          <w:t>47</w:t>
        </w:r>
      </w:hyperlink>
      <w:r>
        <w:rPr>
          <w:rFonts w:eastAsia="Times New Roman"/>
          <w:sz w:val="22"/>
          <w:szCs w:val="22"/>
          <w:lang w:val="en"/>
        </w:rPr>
        <w:t xml:space="preserve">, </w:t>
      </w:r>
      <w:hyperlink r:id="rId16705" w:anchor="Page_58" w:history="1">
        <w:r>
          <w:rPr>
            <w:rStyle w:val="Hyperlink"/>
            <w:rFonts w:eastAsia="Times New Roman"/>
            <w:sz w:val="22"/>
            <w:szCs w:val="22"/>
            <w:lang w:val="en"/>
          </w:rPr>
          <w:t>58</w:t>
        </w:r>
      </w:hyperlink>
      <w:r>
        <w:rPr>
          <w:rFonts w:eastAsia="Times New Roman"/>
          <w:sz w:val="22"/>
          <w:szCs w:val="22"/>
          <w:lang w:val="en"/>
        </w:rPr>
        <w:t xml:space="preserve">, </w:t>
      </w:r>
      <w:hyperlink r:id="rId16706" w:anchor="Page_59" w:history="1">
        <w:r>
          <w:rPr>
            <w:rStyle w:val="Hyperlink"/>
            <w:rFonts w:eastAsia="Times New Roman"/>
            <w:sz w:val="22"/>
            <w:szCs w:val="22"/>
            <w:lang w:val="en"/>
          </w:rPr>
          <w:t>59</w:t>
        </w:r>
      </w:hyperlink>
      <w:r>
        <w:rPr>
          <w:rFonts w:eastAsia="Times New Roman"/>
          <w:sz w:val="22"/>
          <w:szCs w:val="22"/>
          <w:lang w:val="en"/>
        </w:rPr>
        <w:t xml:space="preserve">, </w:t>
      </w:r>
      <w:hyperlink r:id="rId16707" w:anchor="Page_88" w:history="1">
        <w:r>
          <w:rPr>
            <w:rStyle w:val="Hyperlink"/>
            <w:rFonts w:eastAsia="Times New Roman"/>
            <w:sz w:val="22"/>
            <w:szCs w:val="22"/>
            <w:lang w:val="en"/>
          </w:rPr>
          <w:t>88</w:t>
        </w:r>
      </w:hyperlink>
      <w:r>
        <w:rPr>
          <w:rFonts w:eastAsia="Times New Roman"/>
          <w:sz w:val="22"/>
          <w:szCs w:val="22"/>
          <w:lang w:val="en"/>
        </w:rPr>
        <w:t xml:space="preserve">, </w:t>
      </w:r>
      <w:hyperlink r:id="rId16708" w:anchor="Page_91" w:history="1">
        <w:r>
          <w:rPr>
            <w:rStyle w:val="Hyperlink"/>
            <w:rFonts w:eastAsia="Times New Roman"/>
            <w:sz w:val="22"/>
            <w:szCs w:val="22"/>
            <w:lang w:val="en"/>
          </w:rPr>
          <w:t>91</w:t>
        </w:r>
      </w:hyperlink>
      <w:r>
        <w:rPr>
          <w:rFonts w:eastAsia="Times New Roman"/>
          <w:sz w:val="22"/>
          <w:szCs w:val="22"/>
          <w:lang w:val="en"/>
        </w:rPr>
        <w:t xml:space="preserve">, </w:t>
      </w:r>
      <w:hyperlink r:id="rId16709" w:anchor="Page_211" w:history="1">
        <w:r>
          <w:rPr>
            <w:rStyle w:val="Hyperlink"/>
            <w:rFonts w:eastAsia="Times New Roman"/>
            <w:sz w:val="22"/>
            <w:szCs w:val="22"/>
            <w:lang w:val="en"/>
          </w:rPr>
          <w:t>211</w:t>
        </w:r>
      </w:hyperlink>
      <w:r>
        <w:rPr>
          <w:rFonts w:eastAsia="Times New Roman"/>
          <w:sz w:val="22"/>
          <w:szCs w:val="22"/>
          <w:lang w:val="en"/>
        </w:rPr>
        <w:t xml:space="preserve">; iii. </w:t>
      </w:r>
      <w:hyperlink r:id="rId16710"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16711"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16712"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16713" w:anchor="Page_240" w:history="1">
        <w:r>
          <w:rPr>
            <w:rStyle w:val="Hyperlink"/>
            <w:rFonts w:eastAsia="Times New Roman"/>
            <w:sz w:val="22"/>
            <w:szCs w:val="22"/>
            <w:lang w:val="en"/>
          </w:rPr>
          <w:t>240</w:t>
        </w:r>
      </w:hyperlink>
      <w:r>
        <w:rPr>
          <w:rFonts w:eastAsia="Times New Roman"/>
          <w:sz w:val="22"/>
          <w:szCs w:val="22"/>
          <w:lang w:val="en"/>
        </w:rPr>
        <w:t>.</w:t>
      </w:r>
    </w:p>
    <w:p w14:paraId="426A35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tower or lighthouse on the island, ii. </w:t>
      </w:r>
      <w:hyperlink r:id="rId16714" w:anchor="Page_280" w:history="1">
        <w:r>
          <w:rPr>
            <w:rStyle w:val="Hyperlink"/>
            <w:rFonts w:eastAsia="Times New Roman"/>
            <w:sz w:val="22"/>
            <w:szCs w:val="22"/>
            <w:lang w:val="en"/>
          </w:rPr>
          <w:t>280</w:t>
        </w:r>
      </w:hyperlink>
      <w:r>
        <w:rPr>
          <w:rFonts w:eastAsia="Times New Roman"/>
          <w:sz w:val="22"/>
          <w:szCs w:val="22"/>
          <w:lang w:val="en"/>
        </w:rPr>
        <w:t xml:space="preserve">; ii. </w:t>
      </w:r>
      <w:hyperlink r:id="rId16715" w:anchor="Page_230" w:history="1">
        <w:r>
          <w:rPr>
            <w:rStyle w:val="Hyperlink"/>
            <w:rFonts w:eastAsia="Times New Roman"/>
            <w:sz w:val="22"/>
            <w:szCs w:val="22"/>
            <w:lang w:val="en"/>
          </w:rPr>
          <w:t>230</w:t>
        </w:r>
      </w:hyperlink>
      <w:r>
        <w:rPr>
          <w:rFonts w:eastAsia="Times New Roman"/>
          <w:sz w:val="22"/>
          <w:szCs w:val="22"/>
          <w:lang w:val="en"/>
        </w:rPr>
        <w:t>.</w:t>
      </w:r>
    </w:p>
    <w:p w14:paraId="7F99AE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one of the Liburnian islands (</w:t>
      </w:r>
      <w:r>
        <w:rPr>
          <w:rFonts w:eastAsia="Times New Roman"/>
          <w:i/>
          <w:iCs/>
          <w:sz w:val="22"/>
          <w:szCs w:val="22"/>
          <w:lang w:val="en"/>
        </w:rPr>
        <w:t>Lesina</w:t>
      </w:r>
      <w:r>
        <w:rPr>
          <w:rFonts w:eastAsia="Times New Roman"/>
          <w:sz w:val="22"/>
          <w:szCs w:val="22"/>
          <w:lang w:val="en"/>
        </w:rPr>
        <w:t xml:space="preserve">), i. </w:t>
      </w:r>
      <w:hyperlink r:id="rId16716"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6717" w:anchor="Page_484" w:history="1">
        <w:r>
          <w:rPr>
            <w:rStyle w:val="Hyperlink"/>
            <w:rFonts w:eastAsia="Times New Roman"/>
            <w:sz w:val="22"/>
            <w:szCs w:val="22"/>
            <w:lang w:val="en"/>
          </w:rPr>
          <w:t>484</w:t>
        </w:r>
      </w:hyperlink>
      <w:r>
        <w:rPr>
          <w:rFonts w:eastAsia="Times New Roman"/>
          <w:sz w:val="22"/>
          <w:szCs w:val="22"/>
          <w:lang w:val="en"/>
        </w:rPr>
        <w:t>.</w:t>
      </w:r>
    </w:p>
    <w:p w14:paraId="45BAB7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Pharsalia, ii. </w:t>
      </w:r>
      <w:hyperlink r:id="rId16718" w:anchor="Page_132" w:history="1">
        <w:r>
          <w:rPr>
            <w:rStyle w:val="Hyperlink"/>
            <w:rFonts w:eastAsia="Times New Roman"/>
            <w:sz w:val="22"/>
            <w:szCs w:val="22"/>
            <w:lang w:val="en"/>
          </w:rPr>
          <w:t>132</w:t>
        </w:r>
      </w:hyperlink>
      <w:r>
        <w:rPr>
          <w:rFonts w:eastAsia="Times New Roman"/>
          <w:sz w:val="22"/>
          <w:szCs w:val="22"/>
          <w:lang w:val="en"/>
        </w:rPr>
        <w:t xml:space="preserve">; iii. </w:t>
      </w:r>
      <w:hyperlink r:id="rId16719" w:anchor="Page_233" w:history="1">
        <w:r>
          <w:rPr>
            <w:rStyle w:val="Hyperlink"/>
            <w:rFonts w:eastAsia="Times New Roman"/>
            <w:sz w:val="22"/>
            <w:szCs w:val="22"/>
            <w:lang w:val="en"/>
          </w:rPr>
          <w:t>233</w:t>
        </w:r>
      </w:hyperlink>
      <w:r>
        <w:rPr>
          <w:rFonts w:eastAsia="Times New Roman"/>
          <w:sz w:val="22"/>
          <w:szCs w:val="22"/>
          <w:lang w:val="en"/>
        </w:rPr>
        <w:t>.</w:t>
      </w:r>
    </w:p>
    <w:p w14:paraId="27113A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Pharsalii, ii. </w:t>
      </w:r>
      <w:hyperlink r:id="rId16720" w:anchor="Page_134" w:history="1">
        <w:r>
          <w:rPr>
            <w:rStyle w:val="Hyperlink"/>
            <w:rFonts w:eastAsia="Times New Roman"/>
            <w:sz w:val="22"/>
            <w:szCs w:val="22"/>
            <w:lang w:val="en"/>
          </w:rPr>
          <w:t>134</w:t>
        </w:r>
      </w:hyperlink>
      <w:r>
        <w:rPr>
          <w:rFonts w:eastAsia="Times New Roman"/>
          <w:sz w:val="22"/>
          <w:szCs w:val="22"/>
          <w:lang w:val="en"/>
        </w:rPr>
        <w:t xml:space="preserve">, </w:t>
      </w:r>
      <w:hyperlink r:id="rId16721" w:anchor="Page_135" w:history="1">
        <w:r>
          <w:rPr>
            <w:rStyle w:val="Hyperlink"/>
            <w:rFonts w:eastAsia="Times New Roman"/>
            <w:sz w:val="22"/>
            <w:szCs w:val="22"/>
            <w:lang w:val="en"/>
          </w:rPr>
          <w:t>135</w:t>
        </w:r>
      </w:hyperlink>
      <w:r>
        <w:rPr>
          <w:rFonts w:eastAsia="Times New Roman"/>
          <w:sz w:val="22"/>
          <w:szCs w:val="22"/>
          <w:lang w:val="en"/>
        </w:rPr>
        <w:t>.</w:t>
      </w:r>
    </w:p>
    <w:p w14:paraId="5B095F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Pharsalus, mtn, ii. </w:t>
      </w:r>
      <w:hyperlink r:id="rId16722" w:anchor="Page_32" w:history="1">
        <w:r>
          <w:rPr>
            <w:rStyle w:val="Hyperlink"/>
            <w:rFonts w:eastAsia="Times New Roman"/>
            <w:sz w:val="22"/>
            <w:szCs w:val="22"/>
            <w:lang w:val="en"/>
          </w:rPr>
          <w:t>32</w:t>
        </w:r>
      </w:hyperlink>
      <w:r>
        <w:rPr>
          <w:rFonts w:eastAsia="Times New Roman"/>
          <w:sz w:val="22"/>
          <w:szCs w:val="22"/>
          <w:lang w:val="en"/>
        </w:rPr>
        <w:t>.</w:t>
      </w:r>
    </w:p>
    <w:p w14:paraId="11A579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Thessaly, anciently Palæpharsalus, now Satalda, ii. </w:t>
      </w:r>
      <w:hyperlink r:id="rId16723" w:anchor="Page_133" w:history="1">
        <w:r>
          <w:rPr>
            <w:rStyle w:val="Hyperlink"/>
            <w:rFonts w:eastAsia="Times New Roman"/>
            <w:sz w:val="22"/>
            <w:szCs w:val="22"/>
            <w:lang w:val="en"/>
          </w:rPr>
          <w:t>133</w:t>
        </w:r>
      </w:hyperlink>
      <w:r>
        <w:rPr>
          <w:rFonts w:eastAsia="Times New Roman"/>
          <w:sz w:val="22"/>
          <w:szCs w:val="22"/>
          <w:lang w:val="en"/>
        </w:rPr>
        <w:t xml:space="preserve">-136; iii. </w:t>
      </w:r>
      <w:hyperlink r:id="rId16724" w:anchor="Page_233" w:history="1">
        <w:r>
          <w:rPr>
            <w:rStyle w:val="Hyperlink"/>
            <w:rFonts w:eastAsia="Times New Roman"/>
            <w:sz w:val="22"/>
            <w:szCs w:val="22"/>
            <w:lang w:val="en"/>
          </w:rPr>
          <w:t>233</w:t>
        </w:r>
      </w:hyperlink>
      <w:r>
        <w:rPr>
          <w:rFonts w:eastAsia="Times New Roman"/>
          <w:sz w:val="22"/>
          <w:szCs w:val="22"/>
          <w:lang w:val="en"/>
        </w:rPr>
        <w:t>.</w:t>
      </w:r>
    </w:p>
    <w:p w14:paraId="142C51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New, on the Enipeus, ii. </w:t>
      </w:r>
      <w:hyperlink r:id="rId16725" w:anchor="Page_133" w:history="1">
        <w:r>
          <w:rPr>
            <w:rStyle w:val="Hyperlink"/>
            <w:rFonts w:eastAsia="Times New Roman"/>
            <w:sz w:val="22"/>
            <w:szCs w:val="22"/>
            <w:lang w:val="en"/>
          </w:rPr>
          <w:t>133</w:t>
        </w:r>
      </w:hyperlink>
      <w:r>
        <w:rPr>
          <w:rFonts w:eastAsia="Times New Roman"/>
          <w:sz w:val="22"/>
          <w:szCs w:val="22"/>
          <w:lang w:val="en"/>
        </w:rPr>
        <w:t xml:space="preserve">-136, </w:t>
      </w:r>
      <w:hyperlink r:id="rId16726" w:anchor="Page_155" w:history="1">
        <w:r>
          <w:rPr>
            <w:rStyle w:val="Hyperlink"/>
            <w:rFonts w:eastAsia="Times New Roman"/>
            <w:sz w:val="22"/>
            <w:szCs w:val="22"/>
            <w:lang w:val="en"/>
          </w:rPr>
          <w:t>155</w:t>
        </w:r>
      </w:hyperlink>
      <w:r>
        <w:rPr>
          <w:rFonts w:eastAsia="Times New Roman"/>
          <w:sz w:val="22"/>
          <w:szCs w:val="22"/>
          <w:lang w:val="en"/>
        </w:rPr>
        <w:t>.</w:t>
      </w:r>
    </w:p>
    <w:p w14:paraId="0350A7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Pharusii, people of Libya, i. </w:t>
      </w:r>
      <w:hyperlink r:id="rId16727" w:anchor="Page_198" w:history="1">
        <w:r>
          <w:rPr>
            <w:rStyle w:val="Hyperlink"/>
            <w:rFonts w:eastAsia="Times New Roman"/>
            <w:sz w:val="22"/>
            <w:szCs w:val="22"/>
            <w:lang w:val="en"/>
          </w:rPr>
          <w:t>198</w:t>
        </w:r>
      </w:hyperlink>
      <w:r>
        <w:rPr>
          <w:rFonts w:eastAsia="Times New Roman"/>
          <w:sz w:val="22"/>
          <w:szCs w:val="22"/>
          <w:lang w:val="en"/>
        </w:rPr>
        <w:t xml:space="preserve">; iii. </w:t>
      </w:r>
      <w:hyperlink r:id="rId16728"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16729" w:anchor="Page_280" w:history="1">
        <w:r>
          <w:rPr>
            <w:rStyle w:val="Hyperlink"/>
            <w:rFonts w:eastAsia="Times New Roman"/>
            <w:sz w:val="22"/>
            <w:szCs w:val="22"/>
            <w:lang w:val="en"/>
          </w:rPr>
          <w:t>280</w:t>
        </w:r>
      </w:hyperlink>
      <w:r>
        <w:rPr>
          <w:rFonts w:eastAsia="Times New Roman"/>
          <w:sz w:val="22"/>
          <w:szCs w:val="22"/>
          <w:lang w:val="en"/>
        </w:rPr>
        <w:t>.</w:t>
      </w:r>
    </w:p>
    <w:p w14:paraId="482C2E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Pharygæ, c. of Locris, ii. </w:t>
      </w:r>
      <w:hyperlink r:id="rId16730" w:anchor="Page_127" w:history="1">
        <w:r>
          <w:rPr>
            <w:rStyle w:val="Hyperlink"/>
            <w:rFonts w:eastAsia="Times New Roman"/>
            <w:sz w:val="22"/>
            <w:szCs w:val="22"/>
            <w:lang w:val="en"/>
          </w:rPr>
          <w:t>127</w:t>
        </w:r>
      </w:hyperlink>
      <w:r>
        <w:rPr>
          <w:rFonts w:eastAsia="Times New Roman"/>
          <w:sz w:val="22"/>
          <w:szCs w:val="22"/>
          <w:lang w:val="en"/>
        </w:rPr>
        <w:t>.</w:t>
      </w:r>
    </w:p>
    <w:p w14:paraId="620629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Argolis, ii. </w:t>
      </w:r>
      <w:hyperlink r:id="rId16731" w:anchor="Page_127" w:history="1">
        <w:r>
          <w:rPr>
            <w:rStyle w:val="Hyperlink"/>
            <w:rFonts w:eastAsia="Times New Roman"/>
            <w:sz w:val="22"/>
            <w:szCs w:val="22"/>
            <w:lang w:val="en"/>
          </w:rPr>
          <w:t>127</w:t>
        </w:r>
      </w:hyperlink>
      <w:r>
        <w:rPr>
          <w:rFonts w:eastAsia="Times New Roman"/>
          <w:sz w:val="22"/>
          <w:szCs w:val="22"/>
          <w:lang w:val="en"/>
        </w:rPr>
        <w:t>.</w:t>
      </w:r>
    </w:p>
    <w:p w14:paraId="2180DD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Pharygæa, Juno, ii. </w:t>
      </w:r>
      <w:hyperlink r:id="rId16732" w:anchor="Page_127" w:history="1">
        <w:r>
          <w:rPr>
            <w:rStyle w:val="Hyperlink"/>
            <w:rFonts w:eastAsia="Times New Roman"/>
            <w:sz w:val="22"/>
            <w:szCs w:val="22"/>
            <w:lang w:val="en"/>
          </w:rPr>
          <w:t>127</w:t>
        </w:r>
      </w:hyperlink>
      <w:r>
        <w:rPr>
          <w:rFonts w:eastAsia="Times New Roman"/>
          <w:sz w:val="22"/>
          <w:szCs w:val="22"/>
          <w:lang w:val="en"/>
        </w:rPr>
        <w:t>.</w:t>
      </w:r>
    </w:p>
    <w:p w14:paraId="67BB65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Pharygium, prom. of Phocis, ii. </w:t>
      </w:r>
      <w:hyperlink r:id="rId16733" w:anchor="Page_122" w:history="1">
        <w:r>
          <w:rPr>
            <w:rStyle w:val="Hyperlink"/>
            <w:rFonts w:eastAsia="Times New Roman"/>
            <w:sz w:val="22"/>
            <w:szCs w:val="22"/>
            <w:lang w:val="en"/>
          </w:rPr>
          <w:t>122</w:t>
        </w:r>
      </w:hyperlink>
      <w:r>
        <w:rPr>
          <w:rFonts w:eastAsia="Times New Roman"/>
          <w:sz w:val="22"/>
          <w:szCs w:val="22"/>
          <w:lang w:val="en"/>
        </w:rPr>
        <w:t>.</w:t>
      </w:r>
    </w:p>
    <w:p w14:paraId="1B3C72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Pharziris, same as Parysatis, iii. </w:t>
      </w:r>
      <w:hyperlink r:id="rId16734" w:anchor="Page_216" w:history="1">
        <w:r>
          <w:rPr>
            <w:rStyle w:val="Hyperlink"/>
            <w:rFonts w:eastAsia="Times New Roman"/>
            <w:sz w:val="22"/>
            <w:szCs w:val="22"/>
            <w:lang w:val="en"/>
          </w:rPr>
          <w:t>216</w:t>
        </w:r>
      </w:hyperlink>
      <w:r>
        <w:rPr>
          <w:rFonts w:eastAsia="Times New Roman"/>
          <w:sz w:val="22"/>
          <w:szCs w:val="22"/>
          <w:lang w:val="en"/>
        </w:rPr>
        <w:t>.</w:t>
      </w:r>
    </w:p>
    <w:p w14:paraId="7903CE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Phasēlis, t. of Lycia (</w:t>
      </w:r>
      <w:r>
        <w:rPr>
          <w:rFonts w:eastAsia="Times New Roman"/>
          <w:i/>
          <w:iCs/>
          <w:sz w:val="22"/>
          <w:szCs w:val="22"/>
          <w:lang w:val="en"/>
        </w:rPr>
        <w:t>Tirikowa</w:t>
      </w:r>
      <w:r>
        <w:rPr>
          <w:rFonts w:eastAsia="Times New Roman"/>
          <w:sz w:val="22"/>
          <w:szCs w:val="22"/>
          <w:lang w:val="en"/>
        </w:rPr>
        <w:t xml:space="preserve">), iii. </w:t>
      </w:r>
      <w:hyperlink r:id="rId16735" w:anchor="Page_48" w:history="1">
        <w:r>
          <w:rPr>
            <w:rStyle w:val="Hyperlink"/>
            <w:rFonts w:eastAsia="Times New Roman"/>
            <w:sz w:val="22"/>
            <w:szCs w:val="22"/>
            <w:lang w:val="en"/>
          </w:rPr>
          <w:t>48</w:t>
        </w:r>
      </w:hyperlink>
      <w:r>
        <w:rPr>
          <w:rFonts w:eastAsia="Times New Roman"/>
          <w:sz w:val="22"/>
          <w:szCs w:val="22"/>
          <w:lang w:val="en"/>
        </w:rPr>
        <w:t xml:space="preserve">, </w:t>
      </w:r>
      <w:hyperlink r:id="rId16736" w:anchor="Page_49" w:history="1">
        <w:r>
          <w:rPr>
            <w:rStyle w:val="Hyperlink"/>
            <w:rFonts w:eastAsia="Times New Roman"/>
            <w:sz w:val="22"/>
            <w:szCs w:val="22"/>
            <w:lang w:val="en"/>
          </w:rPr>
          <w:t>49</w:t>
        </w:r>
      </w:hyperlink>
      <w:r>
        <w:rPr>
          <w:rFonts w:eastAsia="Times New Roman"/>
          <w:sz w:val="22"/>
          <w:szCs w:val="22"/>
          <w:lang w:val="en"/>
        </w:rPr>
        <w:t xml:space="preserve">, </w:t>
      </w:r>
      <w:hyperlink r:id="rId16737" w:anchor="Page_55" w:history="1">
        <w:r>
          <w:rPr>
            <w:rStyle w:val="Hyperlink"/>
            <w:rFonts w:eastAsia="Times New Roman"/>
            <w:sz w:val="22"/>
            <w:szCs w:val="22"/>
            <w:lang w:val="en"/>
          </w:rPr>
          <w:t>55</w:t>
        </w:r>
      </w:hyperlink>
      <w:r>
        <w:rPr>
          <w:rFonts w:eastAsia="Times New Roman"/>
          <w:sz w:val="22"/>
          <w:szCs w:val="22"/>
          <w:lang w:val="en"/>
        </w:rPr>
        <w:t>.</w:t>
      </w:r>
    </w:p>
    <w:p w14:paraId="220413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Phāsis, c. of Colchis, i. </w:t>
      </w:r>
      <w:hyperlink r:id="rId16738" w:anchor="Page_440" w:history="1">
        <w:r>
          <w:rPr>
            <w:rStyle w:val="Hyperlink"/>
            <w:rFonts w:eastAsia="Times New Roman"/>
            <w:sz w:val="22"/>
            <w:szCs w:val="22"/>
            <w:lang w:val="en"/>
          </w:rPr>
          <w:t>440</w:t>
        </w:r>
      </w:hyperlink>
      <w:r>
        <w:rPr>
          <w:rFonts w:eastAsia="Times New Roman"/>
          <w:sz w:val="22"/>
          <w:szCs w:val="22"/>
          <w:lang w:val="en"/>
        </w:rPr>
        <w:t xml:space="preserve">; ii. </w:t>
      </w:r>
      <w:hyperlink r:id="rId16739"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16740"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16741" w:anchor="Page_230" w:history="1">
        <w:r>
          <w:rPr>
            <w:rStyle w:val="Hyperlink"/>
            <w:rFonts w:eastAsia="Times New Roman"/>
            <w:sz w:val="22"/>
            <w:szCs w:val="22"/>
            <w:lang w:val="en"/>
          </w:rPr>
          <w:t>230</w:t>
        </w:r>
      </w:hyperlink>
      <w:r>
        <w:rPr>
          <w:rFonts w:eastAsia="Times New Roman"/>
          <w:sz w:val="22"/>
          <w:szCs w:val="22"/>
          <w:lang w:val="en"/>
        </w:rPr>
        <w:t>.</w:t>
      </w:r>
    </w:p>
    <w:p w14:paraId="116537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Colchis (</w:t>
      </w:r>
      <w:r>
        <w:rPr>
          <w:rFonts w:eastAsia="Times New Roman"/>
          <w:i/>
          <w:iCs/>
          <w:sz w:val="22"/>
          <w:szCs w:val="22"/>
          <w:lang w:val="en"/>
        </w:rPr>
        <w:t>Rion</w:t>
      </w:r>
      <w:r>
        <w:rPr>
          <w:rFonts w:eastAsia="Times New Roman"/>
          <w:sz w:val="22"/>
          <w:szCs w:val="22"/>
          <w:lang w:val="en"/>
        </w:rPr>
        <w:t xml:space="preserve">), i. </w:t>
      </w:r>
      <w:hyperlink r:id="rId16742" w:anchor="Page_71" w:history="1">
        <w:r>
          <w:rPr>
            <w:rStyle w:val="Hyperlink"/>
            <w:rFonts w:eastAsia="Times New Roman"/>
            <w:sz w:val="22"/>
            <w:szCs w:val="22"/>
            <w:lang w:val="en"/>
          </w:rPr>
          <w:t>71</w:t>
        </w:r>
      </w:hyperlink>
      <w:r>
        <w:rPr>
          <w:rFonts w:eastAsia="Times New Roman"/>
          <w:sz w:val="22"/>
          <w:szCs w:val="22"/>
          <w:lang w:val="en"/>
        </w:rPr>
        <w:t xml:space="preserve">, </w:t>
      </w:r>
      <w:hyperlink r:id="rId16743" w:anchor="Page_72" w:history="1">
        <w:r>
          <w:rPr>
            <w:rStyle w:val="Hyperlink"/>
            <w:rFonts w:eastAsia="Times New Roman"/>
            <w:sz w:val="22"/>
            <w:szCs w:val="22"/>
            <w:lang w:val="en"/>
          </w:rPr>
          <w:t>72</w:t>
        </w:r>
      </w:hyperlink>
      <w:r>
        <w:rPr>
          <w:rFonts w:eastAsia="Times New Roman"/>
          <w:sz w:val="22"/>
          <w:szCs w:val="22"/>
          <w:lang w:val="en"/>
        </w:rPr>
        <w:t xml:space="preserve">, </w:t>
      </w:r>
      <w:hyperlink r:id="rId16744" w:anchor="Page_82" w:history="1">
        <w:r>
          <w:rPr>
            <w:rStyle w:val="Hyperlink"/>
            <w:rFonts w:eastAsia="Times New Roman"/>
            <w:sz w:val="22"/>
            <w:szCs w:val="22"/>
            <w:lang w:val="en"/>
          </w:rPr>
          <w:t>82</w:t>
        </w:r>
      </w:hyperlink>
      <w:r>
        <w:rPr>
          <w:rFonts w:eastAsia="Times New Roman"/>
          <w:sz w:val="22"/>
          <w:szCs w:val="22"/>
          <w:lang w:val="en"/>
        </w:rPr>
        <w:t xml:space="preserve">, </w:t>
      </w:r>
      <w:hyperlink r:id="rId16745" w:anchor="Page_138" w:history="1">
        <w:r>
          <w:rPr>
            <w:rStyle w:val="Hyperlink"/>
            <w:rFonts w:eastAsia="Times New Roman"/>
            <w:sz w:val="22"/>
            <w:szCs w:val="22"/>
            <w:lang w:val="en"/>
          </w:rPr>
          <w:t>138</w:t>
        </w:r>
      </w:hyperlink>
      <w:r>
        <w:rPr>
          <w:rFonts w:eastAsia="Times New Roman"/>
          <w:sz w:val="22"/>
          <w:szCs w:val="22"/>
          <w:lang w:val="en"/>
        </w:rPr>
        <w:t xml:space="preserve">, </w:t>
      </w:r>
      <w:hyperlink r:id="rId16746" w:anchor="Page_457" w:history="1">
        <w:r>
          <w:rPr>
            <w:rStyle w:val="Hyperlink"/>
            <w:rFonts w:eastAsia="Times New Roman"/>
            <w:sz w:val="22"/>
            <w:szCs w:val="22"/>
            <w:lang w:val="en"/>
          </w:rPr>
          <w:t>457</w:t>
        </w:r>
      </w:hyperlink>
      <w:r>
        <w:rPr>
          <w:rFonts w:eastAsia="Times New Roman"/>
          <w:sz w:val="22"/>
          <w:szCs w:val="22"/>
          <w:lang w:val="en"/>
        </w:rPr>
        <w:t xml:space="preserve">; ii. </w:t>
      </w:r>
      <w:hyperlink r:id="rId16747"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16748"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16749" w:anchor="Page_230" w:history="1">
        <w:r>
          <w:rPr>
            <w:rStyle w:val="Hyperlink"/>
            <w:rFonts w:eastAsia="Times New Roman"/>
            <w:sz w:val="22"/>
            <w:szCs w:val="22"/>
            <w:lang w:val="en"/>
          </w:rPr>
          <w:t>230</w:t>
        </w:r>
      </w:hyperlink>
      <w:r>
        <w:rPr>
          <w:rFonts w:eastAsia="Times New Roman"/>
          <w:sz w:val="22"/>
          <w:szCs w:val="22"/>
          <w:lang w:val="en"/>
        </w:rPr>
        <w:t xml:space="preserve">, </w:t>
      </w:r>
      <w:hyperlink r:id="rId16750" w:anchor="Page_270" w:history="1">
        <w:r>
          <w:rPr>
            <w:rStyle w:val="Hyperlink"/>
            <w:rFonts w:eastAsia="Times New Roman"/>
            <w:sz w:val="22"/>
            <w:szCs w:val="22"/>
            <w:lang w:val="en"/>
          </w:rPr>
          <w:t>270</w:t>
        </w:r>
      </w:hyperlink>
      <w:r>
        <w:rPr>
          <w:rFonts w:eastAsia="Times New Roman"/>
          <w:sz w:val="22"/>
          <w:szCs w:val="22"/>
          <w:lang w:val="en"/>
        </w:rPr>
        <w:t xml:space="preserve">, </w:t>
      </w:r>
      <w:hyperlink r:id="rId16751" w:anchor="Page_296" w:history="1">
        <w:r>
          <w:rPr>
            <w:rStyle w:val="Hyperlink"/>
            <w:rFonts w:eastAsia="Times New Roman"/>
            <w:sz w:val="22"/>
            <w:szCs w:val="22"/>
            <w:lang w:val="en"/>
          </w:rPr>
          <w:t>296</w:t>
        </w:r>
      </w:hyperlink>
      <w:r>
        <w:rPr>
          <w:rFonts w:eastAsia="Times New Roman"/>
          <w:sz w:val="22"/>
          <w:szCs w:val="22"/>
          <w:lang w:val="en"/>
        </w:rPr>
        <w:t>.</w:t>
      </w:r>
    </w:p>
    <w:p w14:paraId="730880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Phatnitic mouth of the Nile, iii. </w:t>
      </w:r>
      <w:hyperlink r:id="rId16752"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6753" w:anchor="Page_240" w:history="1">
        <w:r>
          <w:rPr>
            <w:rStyle w:val="Hyperlink"/>
            <w:rFonts w:eastAsia="Times New Roman"/>
            <w:sz w:val="22"/>
            <w:szCs w:val="22"/>
            <w:lang w:val="en"/>
          </w:rPr>
          <w:t>240</w:t>
        </w:r>
      </w:hyperlink>
      <w:r>
        <w:rPr>
          <w:rFonts w:eastAsia="Times New Roman"/>
          <w:sz w:val="22"/>
          <w:szCs w:val="22"/>
          <w:lang w:val="en"/>
        </w:rPr>
        <w:t>.</w:t>
      </w:r>
    </w:p>
    <w:p w14:paraId="28444E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Phauēne ( ? Phasiane), distr. of Armenia, ii. </w:t>
      </w:r>
      <w:hyperlink r:id="rId16754" w:anchor="Page_268" w:history="1">
        <w:r>
          <w:rPr>
            <w:rStyle w:val="Hyperlink"/>
            <w:rFonts w:eastAsia="Times New Roman"/>
            <w:sz w:val="22"/>
            <w:szCs w:val="22"/>
            <w:lang w:val="en"/>
          </w:rPr>
          <w:t>268</w:t>
        </w:r>
      </w:hyperlink>
      <w:r>
        <w:rPr>
          <w:rFonts w:eastAsia="Times New Roman"/>
          <w:sz w:val="22"/>
          <w:szCs w:val="22"/>
          <w:lang w:val="en"/>
        </w:rPr>
        <w:t>.</w:t>
      </w:r>
    </w:p>
    <w:p w14:paraId="5F88BD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Phaunītis, distr. of Armenia, ii. </w:t>
      </w:r>
      <w:hyperlink r:id="rId16755" w:anchor="Page_269" w:history="1">
        <w:r>
          <w:rPr>
            <w:rStyle w:val="Hyperlink"/>
            <w:rFonts w:eastAsia="Times New Roman"/>
            <w:sz w:val="22"/>
            <w:szCs w:val="22"/>
            <w:lang w:val="en"/>
          </w:rPr>
          <w:t>269</w:t>
        </w:r>
      </w:hyperlink>
      <w:r>
        <w:rPr>
          <w:rFonts w:eastAsia="Times New Roman"/>
          <w:sz w:val="22"/>
          <w:szCs w:val="22"/>
          <w:lang w:val="en"/>
        </w:rPr>
        <w:t>.</w:t>
      </w:r>
    </w:p>
    <w:p w14:paraId="1BC836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Phayllus, ii. </w:t>
      </w:r>
      <w:hyperlink r:id="rId16756" w:anchor="Page_119" w:history="1">
        <w:r>
          <w:rPr>
            <w:rStyle w:val="Hyperlink"/>
            <w:rFonts w:eastAsia="Times New Roman"/>
            <w:sz w:val="22"/>
            <w:szCs w:val="22"/>
            <w:lang w:val="en"/>
          </w:rPr>
          <w:t>119</w:t>
        </w:r>
      </w:hyperlink>
      <w:r>
        <w:rPr>
          <w:rFonts w:eastAsia="Times New Roman"/>
          <w:sz w:val="22"/>
          <w:szCs w:val="22"/>
          <w:lang w:val="en"/>
        </w:rPr>
        <w:t>.</w:t>
      </w:r>
    </w:p>
    <w:p w14:paraId="6ADD6D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Phazēmon, c. of Pontus, ii. </w:t>
      </w:r>
      <w:hyperlink r:id="rId16757" w:anchor="Page_311" w:history="1">
        <w:r>
          <w:rPr>
            <w:rStyle w:val="Hyperlink"/>
            <w:rFonts w:eastAsia="Times New Roman"/>
            <w:sz w:val="22"/>
            <w:szCs w:val="22"/>
            <w:lang w:val="en"/>
          </w:rPr>
          <w:t>311</w:t>
        </w:r>
      </w:hyperlink>
      <w:r>
        <w:rPr>
          <w:rFonts w:eastAsia="Times New Roman"/>
          <w:sz w:val="22"/>
          <w:szCs w:val="22"/>
          <w:lang w:val="en"/>
        </w:rPr>
        <w:t>.</w:t>
      </w:r>
    </w:p>
    <w:p w14:paraId="4BC97E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Phazēmonitæ, ii. </w:t>
      </w:r>
      <w:hyperlink r:id="rId16758" w:anchor="Page_311" w:history="1">
        <w:r>
          <w:rPr>
            <w:rStyle w:val="Hyperlink"/>
            <w:rFonts w:eastAsia="Times New Roman"/>
            <w:sz w:val="22"/>
            <w:szCs w:val="22"/>
            <w:lang w:val="en"/>
          </w:rPr>
          <w:t>311</w:t>
        </w:r>
      </w:hyperlink>
      <w:r>
        <w:rPr>
          <w:rFonts w:eastAsia="Times New Roman"/>
          <w:sz w:val="22"/>
          <w:szCs w:val="22"/>
          <w:lang w:val="en"/>
        </w:rPr>
        <w:t>.</w:t>
      </w:r>
    </w:p>
    <w:p w14:paraId="0C0AB7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Phazēmonitis, ii. </w:t>
      </w:r>
      <w:hyperlink r:id="rId16759" w:anchor="Page_310" w:history="1">
        <w:r>
          <w:rPr>
            <w:rStyle w:val="Hyperlink"/>
            <w:rFonts w:eastAsia="Times New Roman"/>
            <w:sz w:val="22"/>
            <w:szCs w:val="22"/>
            <w:lang w:val="en"/>
          </w:rPr>
          <w:t>310</w:t>
        </w:r>
      </w:hyperlink>
      <w:r>
        <w:rPr>
          <w:rFonts w:eastAsia="Times New Roman"/>
          <w:sz w:val="22"/>
          <w:szCs w:val="22"/>
          <w:lang w:val="en"/>
        </w:rPr>
        <w:t xml:space="preserve">, </w:t>
      </w:r>
      <w:hyperlink r:id="rId16760" w:anchor="Page_311" w:history="1">
        <w:r>
          <w:rPr>
            <w:rStyle w:val="Hyperlink"/>
            <w:rFonts w:eastAsia="Times New Roman"/>
            <w:sz w:val="22"/>
            <w:szCs w:val="22"/>
            <w:lang w:val="en"/>
          </w:rPr>
          <w:t>311</w:t>
        </w:r>
      </w:hyperlink>
      <w:r>
        <w:rPr>
          <w:rFonts w:eastAsia="Times New Roman"/>
          <w:sz w:val="22"/>
          <w:szCs w:val="22"/>
          <w:lang w:val="en"/>
        </w:rPr>
        <w:t>.</w:t>
      </w:r>
    </w:p>
    <w:p w14:paraId="123B30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Phea, Pheæ, Pheia, c. of Pisatis, ii. </w:t>
      </w:r>
      <w:hyperlink r:id="rId16761" w:anchor="Page_16" w:history="1">
        <w:r>
          <w:rPr>
            <w:rStyle w:val="Hyperlink"/>
            <w:rFonts w:eastAsia="Times New Roman"/>
            <w:sz w:val="22"/>
            <w:szCs w:val="22"/>
            <w:lang w:val="en"/>
          </w:rPr>
          <w:t>16</w:t>
        </w:r>
      </w:hyperlink>
      <w:r>
        <w:rPr>
          <w:rFonts w:eastAsia="Times New Roman"/>
          <w:sz w:val="22"/>
          <w:szCs w:val="22"/>
          <w:lang w:val="en"/>
        </w:rPr>
        <w:t xml:space="preserve">, </w:t>
      </w:r>
      <w:hyperlink r:id="rId16762" w:anchor="Page_22" w:history="1">
        <w:r>
          <w:rPr>
            <w:rStyle w:val="Hyperlink"/>
            <w:rFonts w:eastAsia="Times New Roman"/>
            <w:sz w:val="22"/>
            <w:szCs w:val="22"/>
            <w:lang w:val="en"/>
          </w:rPr>
          <w:t>22</w:t>
        </w:r>
      </w:hyperlink>
      <w:r>
        <w:rPr>
          <w:rFonts w:eastAsia="Times New Roman"/>
          <w:sz w:val="22"/>
          <w:szCs w:val="22"/>
          <w:lang w:val="en"/>
        </w:rPr>
        <w:t xml:space="preserve">, </w:t>
      </w:r>
      <w:hyperlink r:id="rId16763" w:anchor="Page_25" w:history="1">
        <w:r>
          <w:rPr>
            <w:rStyle w:val="Hyperlink"/>
            <w:rFonts w:eastAsia="Times New Roman"/>
            <w:sz w:val="22"/>
            <w:szCs w:val="22"/>
            <w:lang w:val="en"/>
          </w:rPr>
          <w:t>25</w:t>
        </w:r>
      </w:hyperlink>
      <w:r>
        <w:rPr>
          <w:rFonts w:eastAsia="Times New Roman"/>
          <w:sz w:val="22"/>
          <w:szCs w:val="22"/>
          <w:lang w:val="en"/>
        </w:rPr>
        <w:t xml:space="preserve">, </w:t>
      </w:r>
      <w:hyperlink r:id="rId16764" w:anchor="Page_26" w:history="1">
        <w:r>
          <w:rPr>
            <w:rStyle w:val="Hyperlink"/>
            <w:rFonts w:eastAsia="Times New Roman"/>
            <w:sz w:val="22"/>
            <w:szCs w:val="22"/>
            <w:lang w:val="en"/>
          </w:rPr>
          <w:t>26</w:t>
        </w:r>
      </w:hyperlink>
      <w:r>
        <w:rPr>
          <w:rFonts w:eastAsia="Times New Roman"/>
          <w:sz w:val="22"/>
          <w:szCs w:val="22"/>
          <w:lang w:val="en"/>
        </w:rPr>
        <w:t>.</w:t>
      </w:r>
    </w:p>
    <w:p w14:paraId="03C870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 of Pisatis, ii. </w:t>
      </w:r>
      <w:hyperlink r:id="rId16765" w:anchor="Page_15" w:history="1">
        <w:r>
          <w:rPr>
            <w:rStyle w:val="Hyperlink"/>
            <w:rFonts w:eastAsia="Times New Roman"/>
            <w:sz w:val="22"/>
            <w:szCs w:val="22"/>
            <w:lang w:val="en"/>
          </w:rPr>
          <w:t>15</w:t>
        </w:r>
      </w:hyperlink>
      <w:r>
        <w:rPr>
          <w:rFonts w:eastAsia="Times New Roman"/>
          <w:sz w:val="22"/>
          <w:szCs w:val="22"/>
          <w:lang w:val="en"/>
        </w:rPr>
        <w:t>.</w:t>
      </w:r>
    </w:p>
    <w:p w14:paraId="3B9BB1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Pheidippus, iii. </w:t>
      </w:r>
      <w:hyperlink r:id="rId16766" w:anchor="Page_31" w:history="1">
        <w:r>
          <w:rPr>
            <w:rStyle w:val="Hyperlink"/>
            <w:rFonts w:eastAsia="Times New Roman"/>
            <w:sz w:val="22"/>
            <w:szCs w:val="22"/>
            <w:lang w:val="en"/>
          </w:rPr>
          <w:t>31</w:t>
        </w:r>
      </w:hyperlink>
      <w:r>
        <w:rPr>
          <w:rFonts w:eastAsia="Times New Roman"/>
          <w:sz w:val="22"/>
          <w:szCs w:val="22"/>
          <w:lang w:val="en"/>
        </w:rPr>
        <w:t>.</w:t>
      </w:r>
    </w:p>
    <w:p w14:paraId="5EF462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Pheidōn, ii. </w:t>
      </w:r>
      <w:hyperlink r:id="rId16767" w:anchor="Page_34" w:history="1">
        <w:r>
          <w:rPr>
            <w:rStyle w:val="Hyperlink"/>
            <w:rFonts w:eastAsia="Times New Roman"/>
            <w:sz w:val="22"/>
            <w:szCs w:val="22"/>
            <w:lang w:val="en"/>
          </w:rPr>
          <w:t>34</w:t>
        </w:r>
      </w:hyperlink>
      <w:r>
        <w:rPr>
          <w:rFonts w:eastAsia="Times New Roman"/>
          <w:sz w:val="22"/>
          <w:szCs w:val="22"/>
          <w:lang w:val="en"/>
        </w:rPr>
        <w:t xml:space="preserve">, </w:t>
      </w:r>
      <w:hyperlink r:id="rId16768" w:anchor="Page_58" w:history="1">
        <w:r>
          <w:rPr>
            <w:rStyle w:val="Hyperlink"/>
            <w:rFonts w:eastAsia="Times New Roman"/>
            <w:sz w:val="22"/>
            <w:szCs w:val="22"/>
            <w:lang w:val="en"/>
          </w:rPr>
          <w:t>58</w:t>
        </w:r>
      </w:hyperlink>
      <w:r>
        <w:rPr>
          <w:rFonts w:eastAsia="Times New Roman"/>
          <w:sz w:val="22"/>
          <w:szCs w:val="22"/>
          <w:lang w:val="en"/>
        </w:rPr>
        <w:t>.</w:t>
      </w:r>
    </w:p>
    <w:p w14:paraId="607C1F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Phellōn, r. of Triphylia, ii. </w:t>
      </w:r>
      <w:hyperlink r:id="rId16769" w:anchor="Page_16" w:history="1">
        <w:r>
          <w:rPr>
            <w:rStyle w:val="Hyperlink"/>
            <w:rFonts w:eastAsia="Times New Roman"/>
            <w:sz w:val="22"/>
            <w:szCs w:val="22"/>
            <w:lang w:val="en"/>
          </w:rPr>
          <w:t>16</w:t>
        </w:r>
      </w:hyperlink>
      <w:r>
        <w:rPr>
          <w:rFonts w:eastAsia="Times New Roman"/>
          <w:sz w:val="22"/>
          <w:szCs w:val="22"/>
          <w:lang w:val="en"/>
        </w:rPr>
        <w:t>.</w:t>
      </w:r>
    </w:p>
    <w:p w14:paraId="14BF6F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Phellos, stronghold of Lycia, iii. </w:t>
      </w:r>
      <w:hyperlink r:id="rId16770" w:anchor="Page_47" w:history="1">
        <w:r>
          <w:rPr>
            <w:rStyle w:val="Hyperlink"/>
            <w:rFonts w:eastAsia="Times New Roman"/>
            <w:sz w:val="22"/>
            <w:szCs w:val="22"/>
            <w:lang w:val="en"/>
          </w:rPr>
          <w:t>47</w:t>
        </w:r>
      </w:hyperlink>
      <w:r>
        <w:rPr>
          <w:rFonts w:eastAsia="Times New Roman"/>
          <w:sz w:val="22"/>
          <w:szCs w:val="22"/>
          <w:lang w:val="en"/>
        </w:rPr>
        <w:t>.</w:t>
      </w:r>
    </w:p>
    <w:p w14:paraId="0F1A6D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Phēmŏnoē, ii. </w:t>
      </w:r>
      <w:hyperlink r:id="rId16771" w:anchor="Page_117" w:history="1">
        <w:r>
          <w:rPr>
            <w:rStyle w:val="Hyperlink"/>
            <w:rFonts w:eastAsia="Times New Roman"/>
            <w:sz w:val="22"/>
            <w:szCs w:val="22"/>
            <w:lang w:val="en"/>
          </w:rPr>
          <w:t>117</w:t>
        </w:r>
      </w:hyperlink>
      <w:r>
        <w:rPr>
          <w:rFonts w:eastAsia="Times New Roman"/>
          <w:sz w:val="22"/>
          <w:szCs w:val="22"/>
          <w:lang w:val="en"/>
        </w:rPr>
        <w:t>.</w:t>
      </w:r>
    </w:p>
    <w:p w14:paraId="03F0E6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Phĕnĕus, t. of Arcadia, ii. </w:t>
      </w:r>
      <w:hyperlink r:id="rId16772" w:anchor="Page_75" w:history="1">
        <w:r>
          <w:rPr>
            <w:rStyle w:val="Hyperlink"/>
            <w:rFonts w:eastAsia="Times New Roman"/>
            <w:sz w:val="22"/>
            <w:szCs w:val="22"/>
            <w:lang w:val="en"/>
          </w:rPr>
          <w:t>75</w:t>
        </w:r>
      </w:hyperlink>
      <w:r>
        <w:rPr>
          <w:rFonts w:eastAsia="Times New Roman"/>
          <w:sz w:val="22"/>
          <w:szCs w:val="22"/>
          <w:lang w:val="en"/>
        </w:rPr>
        <w:t xml:space="preserve">, </w:t>
      </w:r>
      <w:hyperlink r:id="rId16773" w:anchor="Page_76" w:history="1">
        <w:r>
          <w:rPr>
            <w:rStyle w:val="Hyperlink"/>
            <w:rFonts w:eastAsia="Times New Roman"/>
            <w:sz w:val="22"/>
            <w:szCs w:val="22"/>
            <w:lang w:val="en"/>
          </w:rPr>
          <w:t>76</w:t>
        </w:r>
      </w:hyperlink>
      <w:r>
        <w:rPr>
          <w:rFonts w:eastAsia="Times New Roman"/>
          <w:sz w:val="22"/>
          <w:szCs w:val="22"/>
          <w:lang w:val="en"/>
        </w:rPr>
        <w:t>.</w:t>
      </w:r>
    </w:p>
    <w:p w14:paraId="4BD797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Phēræ, Phēra, c. of Messenia. </w:t>
      </w:r>
      <w:r>
        <w:rPr>
          <w:rFonts w:eastAsia="Times New Roman"/>
          <w:i/>
          <w:iCs/>
          <w:sz w:val="22"/>
          <w:szCs w:val="22"/>
          <w:lang w:val="en"/>
        </w:rPr>
        <w:t>See</w:t>
      </w:r>
      <w:r>
        <w:rPr>
          <w:rFonts w:eastAsia="Times New Roman"/>
          <w:sz w:val="22"/>
          <w:szCs w:val="22"/>
          <w:lang w:val="en"/>
        </w:rPr>
        <w:t xml:space="preserve"> Phara, ii. </w:t>
      </w:r>
      <w:hyperlink r:id="rId16774" w:anchor="Page_35" w:history="1">
        <w:r>
          <w:rPr>
            <w:rStyle w:val="Hyperlink"/>
            <w:rFonts w:eastAsia="Times New Roman"/>
            <w:sz w:val="22"/>
            <w:szCs w:val="22"/>
            <w:lang w:val="en"/>
          </w:rPr>
          <w:t>35</w:t>
        </w:r>
      </w:hyperlink>
      <w:r>
        <w:rPr>
          <w:rFonts w:eastAsia="Times New Roman"/>
          <w:sz w:val="22"/>
          <w:szCs w:val="22"/>
          <w:lang w:val="en"/>
        </w:rPr>
        <w:t xml:space="preserve">-37, </w:t>
      </w:r>
      <w:hyperlink r:id="rId16775" w:anchor="Page_46" w:history="1">
        <w:r>
          <w:rPr>
            <w:rStyle w:val="Hyperlink"/>
            <w:rFonts w:eastAsia="Times New Roman"/>
            <w:sz w:val="22"/>
            <w:szCs w:val="22"/>
            <w:lang w:val="en"/>
          </w:rPr>
          <w:t>46</w:t>
        </w:r>
      </w:hyperlink>
      <w:r>
        <w:rPr>
          <w:rFonts w:eastAsia="Times New Roman"/>
          <w:sz w:val="22"/>
          <w:szCs w:val="22"/>
          <w:lang w:val="en"/>
        </w:rPr>
        <w:t xml:space="preserve">, </w:t>
      </w:r>
      <w:hyperlink r:id="rId16776" w:anchor="Page_74" w:history="1">
        <w:r>
          <w:rPr>
            <w:rStyle w:val="Hyperlink"/>
            <w:rFonts w:eastAsia="Times New Roman"/>
            <w:sz w:val="22"/>
            <w:szCs w:val="22"/>
            <w:lang w:val="en"/>
          </w:rPr>
          <w:t>74</w:t>
        </w:r>
      </w:hyperlink>
      <w:r>
        <w:rPr>
          <w:rFonts w:eastAsia="Times New Roman"/>
          <w:sz w:val="22"/>
          <w:szCs w:val="22"/>
          <w:lang w:val="en"/>
        </w:rPr>
        <w:t>.</w:t>
      </w:r>
    </w:p>
    <w:p w14:paraId="28DB99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Phĕræ, c. of Thessaly (</w:t>
      </w:r>
      <w:r>
        <w:rPr>
          <w:rFonts w:eastAsia="Times New Roman"/>
          <w:i/>
          <w:iCs/>
          <w:sz w:val="22"/>
          <w:szCs w:val="22"/>
          <w:lang w:val="en"/>
        </w:rPr>
        <w:t>Velestina</w:t>
      </w:r>
      <w:r>
        <w:rPr>
          <w:rFonts w:eastAsia="Times New Roman"/>
          <w:sz w:val="22"/>
          <w:szCs w:val="22"/>
          <w:lang w:val="en"/>
        </w:rPr>
        <w:t xml:space="preserve">), ii. </w:t>
      </w:r>
      <w:hyperlink r:id="rId16777"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16778" w:anchor="Page_148" w:history="1">
        <w:r>
          <w:rPr>
            <w:rStyle w:val="Hyperlink"/>
            <w:rFonts w:eastAsia="Times New Roman"/>
            <w:sz w:val="22"/>
            <w:szCs w:val="22"/>
            <w:lang w:val="en"/>
          </w:rPr>
          <w:t>148</w:t>
        </w:r>
      </w:hyperlink>
      <w:r>
        <w:rPr>
          <w:rFonts w:eastAsia="Times New Roman"/>
          <w:sz w:val="22"/>
          <w:szCs w:val="22"/>
          <w:lang w:val="en"/>
        </w:rPr>
        <w:t xml:space="preserve">, </w:t>
      </w:r>
      <w:hyperlink r:id="rId16779"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16780" w:anchor="Page_272" w:history="1">
        <w:r>
          <w:rPr>
            <w:rStyle w:val="Hyperlink"/>
            <w:rFonts w:eastAsia="Times New Roman"/>
            <w:sz w:val="22"/>
            <w:szCs w:val="22"/>
            <w:lang w:val="en"/>
          </w:rPr>
          <w:t>272</w:t>
        </w:r>
      </w:hyperlink>
      <w:r>
        <w:rPr>
          <w:rFonts w:eastAsia="Times New Roman"/>
          <w:sz w:val="22"/>
          <w:szCs w:val="22"/>
          <w:lang w:val="en"/>
        </w:rPr>
        <w:t>.</w:t>
      </w:r>
    </w:p>
    <w:p w14:paraId="0BA0D1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Phēræa (Heræa ?), c. of Arcadia, ii. </w:t>
      </w:r>
      <w:hyperlink r:id="rId16781" w:anchor="Page_32" w:history="1">
        <w:r>
          <w:rPr>
            <w:rStyle w:val="Hyperlink"/>
            <w:rFonts w:eastAsia="Times New Roman"/>
            <w:sz w:val="22"/>
            <w:szCs w:val="22"/>
            <w:lang w:val="en"/>
          </w:rPr>
          <w:t>32</w:t>
        </w:r>
      </w:hyperlink>
      <w:r>
        <w:rPr>
          <w:rFonts w:eastAsia="Times New Roman"/>
          <w:sz w:val="22"/>
          <w:szCs w:val="22"/>
          <w:lang w:val="en"/>
        </w:rPr>
        <w:t xml:space="preserve">, </w:t>
      </w:r>
      <w:hyperlink r:id="rId16782" w:anchor="Page_42" w:history="1">
        <w:r>
          <w:rPr>
            <w:rStyle w:val="Hyperlink"/>
            <w:rFonts w:eastAsia="Times New Roman"/>
            <w:sz w:val="22"/>
            <w:szCs w:val="22"/>
            <w:lang w:val="en"/>
          </w:rPr>
          <w:t>42</w:t>
        </w:r>
      </w:hyperlink>
      <w:r>
        <w:rPr>
          <w:rFonts w:eastAsia="Times New Roman"/>
          <w:sz w:val="22"/>
          <w:szCs w:val="22"/>
          <w:lang w:val="en"/>
        </w:rPr>
        <w:t>.</w:t>
      </w:r>
    </w:p>
    <w:p w14:paraId="339342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Phĕræi, ii. </w:t>
      </w:r>
      <w:hyperlink r:id="rId16783" w:anchor="Page_143" w:history="1">
        <w:r>
          <w:rPr>
            <w:rStyle w:val="Hyperlink"/>
            <w:rFonts w:eastAsia="Times New Roman"/>
            <w:sz w:val="22"/>
            <w:szCs w:val="22"/>
            <w:lang w:val="en"/>
          </w:rPr>
          <w:t>143</w:t>
        </w:r>
      </w:hyperlink>
      <w:r>
        <w:rPr>
          <w:rFonts w:eastAsia="Times New Roman"/>
          <w:sz w:val="22"/>
          <w:szCs w:val="22"/>
          <w:lang w:val="en"/>
        </w:rPr>
        <w:t>.</w:t>
      </w:r>
    </w:p>
    <w:p w14:paraId="33755C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Phĕrĕcydes, Syrian, i. </w:t>
      </w:r>
      <w:hyperlink r:id="rId16784" w:anchor="Page_28" w:history="1">
        <w:r>
          <w:rPr>
            <w:rStyle w:val="Hyperlink"/>
            <w:rFonts w:eastAsia="Times New Roman"/>
            <w:sz w:val="22"/>
            <w:szCs w:val="22"/>
            <w:lang w:val="en"/>
          </w:rPr>
          <w:t>28</w:t>
        </w:r>
      </w:hyperlink>
      <w:r>
        <w:rPr>
          <w:rFonts w:eastAsia="Times New Roman"/>
          <w:sz w:val="22"/>
          <w:szCs w:val="22"/>
          <w:lang w:val="en"/>
        </w:rPr>
        <w:t xml:space="preserve">, </w:t>
      </w:r>
      <w:hyperlink r:id="rId16785" w:anchor="Page_254" w:history="1">
        <w:r>
          <w:rPr>
            <w:rStyle w:val="Hyperlink"/>
            <w:rFonts w:eastAsia="Times New Roman"/>
            <w:sz w:val="22"/>
            <w:szCs w:val="22"/>
            <w:lang w:val="en"/>
          </w:rPr>
          <w:t>254</w:t>
        </w:r>
      </w:hyperlink>
      <w:r>
        <w:rPr>
          <w:rFonts w:eastAsia="Times New Roman"/>
          <w:sz w:val="22"/>
          <w:szCs w:val="22"/>
          <w:lang w:val="en"/>
        </w:rPr>
        <w:t xml:space="preserve">; ii. </w:t>
      </w:r>
      <w:hyperlink r:id="rId16786" w:anchor="Page_167" w:history="1">
        <w:r>
          <w:rPr>
            <w:rStyle w:val="Hyperlink"/>
            <w:rFonts w:eastAsia="Times New Roman"/>
            <w:sz w:val="22"/>
            <w:szCs w:val="22"/>
            <w:lang w:val="en"/>
          </w:rPr>
          <w:t>167</w:t>
        </w:r>
      </w:hyperlink>
      <w:r>
        <w:rPr>
          <w:rFonts w:eastAsia="Times New Roman"/>
          <w:sz w:val="22"/>
          <w:szCs w:val="22"/>
          <w:lang w:val="en"/>
        </w:rPr>
        <w:t xml:space="preserve">, </w:t>
      </w:r>
      <w:hyperlink r:id="rId16787"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16788" w:anchor="Page_211" w:history="1">
        <w:r>
          <w:rPr>
            <w:rStyle w:val="Hyperlink"/>
            <w:rFonts w:eastAsia="Times New Roman"/>
            <w:sz w:val="22"/>
            <w:szCs w:val="22"/>
            <w:lang w:val="en"/>
          </w:rPr>
          <w:t>211</w:t>
        </w:r>
      </w:hyperlink>
      <w:r>
        <w:rPr>
          <w:rFonts w:eastAsia="Times New Roman"/>
          <w:sz w:val="22"/>
          <w:szCs w:val="22"/>
          <w:lang w:val="en"/>
        </w:rPr>
        <w:t xml:space="preserve">; iii. </w:t>
      </w:r>
      <w:hyperlink r:id="rId16789" w:anchor="Page_2" w:history="1">
        <w:r>
          <w:rPr>
            <w:rStyle w:val="Hyperlink"/>
            <w:rFonts w:eastAsia="Times New Roman"/>
            <w:sz w:val="22"/>
            <w:szCs w:val="22"/>
            <w:lang w:val="en"/>
          </w:rPr>
          <w:t>2</w:t>
        </w:r>
      </w:hyperlink>
      <w:r>
        <w:rPr>
          <w:rFonts w:eastAsia="Times New Roman"/>
          <w:sz w:val="22"/>
          <w:szCs w:val="22"/>
          <w:lang w:val="en"/>
        </w:rPr>
        <w:t xml:space="preserve">, </w:t>
      </w:r>
      <w:hyperlink r:id="rId16790" w:anchor="Page_15" w:history="1">
        <w:r>
          <w:rPr>
            <w:rStyle w:val="Hyperlink"/>
            <w:rFonts w:eastAsia="Times New Roman"/>
            <w:sz w:val="22"/>
            <w:szCs w:val="22"/>
            <w:lang w:val="en"/>
          </w:rPr>
          <w:t>15</w:t>
        </w:r>
      </w:hyperlink>
      <w:r>
        <w:rPr>
          <w:rFonts w:eastAsia="Times New Roman"/>
          <w:sz w:val="22"/>
          <w:szCs w:val="22"/>
          <w:lang w:val="en"/>
        </w:rPr>
        <w:t>.</w:t>
      </w:r>
    </w:p>
    <w:p w14:paraId="387516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Athenian, ii. </w:t>
      </w:r>
      <w:hyperlink r:id="rId16791" w:anchor="Page_211" w:history="1">
        <w:r>
          <w:rPr>
            <w:rStyle w:val="Hyperlink"/>
            <w:rFonts w:eastAsia="Times New Roman"/>
            <w:sz w:val="22"/>
            <w:szCs w:val="22"/>
            <w:lang w:val="en"/>
          </w:rPr>
          <w:t>211</w:t>
        </w:r>
      </w:hyperlink>
      <w:r>
        <w:rPr>
          <w:rFonts w:eastAsia="Times New Roman"/>
          <w:sz w:val="22"/>
          <w:szCs w:val="22"/>
          <w:lang w:val="en"/>
        </w:rPr>
        <w:t>.</w:t>
      </w:r>
    </w:p>
    <w:p w14:paraId="7EF224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Phēsti or Festi, t. of Latium, i. </w:t>
      </w:r>
      <w:hyperlink r:id="rId16792" w:anchor="Page_341" w:history="1">
        <w:r>
          <w:rPr>
            <w:rStyle w:val="Hyperlink"/>
            <w:rFonts w:eastAsia="Times New Roman"/>
            <w:sz w:val="22"/>
            <w:szCs w:val="22"/>
            <w:lang w:val="en"/>
          </w:rPr>
          <w:t>341</w:t>
        </w:r>
      </w:hyperlink>
      <w:r>
        <w:rPr>
          <w:rFonts w:eastAsia="Times New Roman"/>
          <w:sz w:val="22"/>
          <w:szCs w:val="22"/>
          <w:lang w:val="en"/>
        </w:rPr>
        <w:t>.</w:t>
      </w:r>
    </w:p>
    <w:p w14:paraId="2A7353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Phidēnæ or Fidenæ, t. of Latium, i. </w:t>
      </w:r>
      <w:hyperlink r:id="rId16793" w:anchor="Page_335" w:history="1">
        <w:r>
          <w:rPr>
            <w:rStyle w:val="Hyperlink"/>
            <w:rFonts w:eastAsia="Times New Roman"/>
            <w:sz w:val="22"/>
            <w:szCs w:val="22"/>
            <w:lang w:val="en"/>
          </w:rPr>
          <w:t>335</w:t>
        </w:r>
      </w:hyperlink>
      <w:r>
        <w:rPr>
          <w:rFonts w:eastAsia="Times New Roman"/>
          <w:sz w:val="22"/>
          <w:szCs w:val="22"/>
          <w:lang w:val="en"/>
        </w:rPr>
        <w:t xml:space="preserve">, </w:t>
      </w:r>
      <w:hyperlink r:id="rId16794" w:anchor="Page_341" w:history="1">
        <w:r>
          <w:rPr>
            <w:rStyle w:val="Hyperlink"/>
            <w:rFonts w:eastAsia="Times New Roman"/>
            <w:sz w:val="22"/>
            <w:szCs w:val="22"/>
            <w:lang w:val="en"/>
          </w:rPr>
          <w:t>341</w:t>
        </w:r>
      </w:hyperlink>
      <w:r>
        <w:rPr>
          <w:rFonts w:eastAsia="Times New Roman"/>
          <w:sz w:val="22"/>
          <w:szCs w:val="22"/>
          <w:lang w:val="en"/>
        </w:rPr>
        <w:t>.</w:t>
      </w:r>
    </w:p>
    <w:p w14:paraId="256100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Phidias, of Athens, ii. </w:t>
      </w:r>
      <w:hyperlink r:id="rId16795" w:anchor="Page_29" w:history="1">
        <w:r>
          <w:rPr>
            <w:rStyle w:val="Hyperlink"/>
            <w:rFonts w:eastAsia="Times New Roman"/>
            <w:sz w:val="22"/>
            <w:szCs w:val="22"/>
            <w:lang w:val="en"/>
          </w:rPr>
          <w:t>29</w:t>
        </w:r>
      </w:hyperlink>
      <w:r>
        <w:rPr>
          <w:rFonts w:eastAsia="Times New Roman"/>
          <w:sz w:val="22"/>
          <w:szCs w:val="22"/>
          <w:lang w:val="en"/>
        </w:rPr>
        <w:t xml:space="preserve">, </w:t>
      </w:r>
      <w:hyperlink r:id="rId16796" w:anchor="Page_53" w:history="1">
        <w:r>
          <w:rPr>
            <w:rStyle w:val="Hyperlink"/>
            <w:rFonts w:eastAsia="Times New Roman"/>
            <w:sz w:val="22"/>
            <w:szCs w:val="22"/>
            <w:lang w:val="en"/>
          </w:rPr>
          <w:t>53</w:t>
        </w:r>
      </w:hyperlink>
      <w:r>
        <w:rPr>
          <w:rFonts w:eastAsia="Times New Roman"/>
          <w:sz w:val="22"/>
          <w:szCs w:val="22"/>
          <w:lang w:val="en"/>
        </w:rPr>
        <w:t xml:space="preserve">, </w:t>
      </w:r>
      <w:hyperlink r:id="rId16797" w:anchor="Page_86" w:history="1">
        <w:r>
          <w:rPr>
            <w:rStyle w:val="Hyperlink"/>
            <w:rFonts w:eastAsia="Times New Roman"/>
            <w:sz w:val="22"/>
            <w:szCs w:val="22"/>
            <w:lang w:val="en"/>
          </w:rPr>
          <w:t>86</w:t>
        </w:r>
      </w:hyperlink>
      <w:r>
        <w:rPr>
          <w:rFonts w:eastAsia="Times New Roman"/>
          <w:sz w:val="22"/>
          <w:szCs w:val="22"/>
          <w:lang w:val="en"/>
        </w:rPr>
        <w:t xml:space="preserve">, </w:t>
      </w:r>
      <w:hyperlink r:id="rId16798" w:anchor="Page_87" w:history="1">
        <w:r>
          <w:rPr>
            <w:rStyle w:val="Hyperlink"/>
            <w:rFonts w:eastAsia="Times New Roman"/>
            <w:sz w:val="22"/>
            <w:szCs w:val="22"/>
            <w:lang w:val="en"/>
          </w:rPr>
          <w:t>87</w:t>
        </w:r>
      </w:hyperlink>
      <w:r>
        <w:rPr>
          <w:rFonts w:eastAsia="Times New Roman"/>
          <w:sz w:val="22"/>
          <w:szCs w:val="22"/>
          <w:lang w:val="en"/>
        </w:rPr>
        <w:t>.</w:t>
      </w:r>
    </w:p>
    <w:p w14:paraId="1554BC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Phigalia, t. of Arcadia, ii. </w:t>
      </w:r>
      <w:hyperlink r:id="rId16799" w:anchor="Page_22" w:history="1">
        <w:r>
          <w:rPr>
            <w:rStyle w:val="Hyperlink"/>
            <w:rFonts w:eastAsia="Times New Roman"/>
            <w:sz w:val="22"/>
            <w:szCs w:val="22"/>
            <w:lang w:val="en"/>
          </w:rPr>
          <w:t>22</w:t>
        </w:r>
      </w:hyperlink>
      <w:r>
        <w:rPr>
          <w:rFonts w:eastAsia="Times New Roman"/>
          <w:sz w:val="22"/>
          <w:szCs w:val="22"/>
          <w:lang w:val="en"/>
        </w:rPr>
        <w:t>.</w:t>
      </w:r>
    </w:p>
    <w:p w14:paraId="6EE174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Philadelpheia, t. of Lydia. (</w:t>
      </w:r>
      <w:r>
        <w:rPr>
          <w:rFonts w:eastAsia="Times New Roman"/>
          <w:i/>
          <w:iCs/>
          <w:sz w:val="22"/>
          <w:szCs w:val="22"/>
          <w:lang w:val="en"/>
        </w:rPr>
        <w:t>Ala Schehr</w:t>
      </w:r>
      <w:r>
        <w:rPr>
          <w:rFonts w:eastAsia="Times New Roman"/>
          <w:sz w:val="22"/>
          <w:szCs w:val="22"/>
          <w:lang w:val="en"/>
        </w:rPr>
        <w:t xml:space="preserve">), ii. </w:t>
      </w:r>
      <w:hyperlink r:id="rId16800" w:anchor="Page_335" w:history="1">
        <w:r>
          <w:rPr>
            <w:rStyle w:val="Hyperlink"/>
            <w:rFonts w:eastAsia="Times New Roman"/>
            <w:sz w:val="22"/>
            <w:szCs w:val="22"/>
            <w:lang w:val="en"/>
          </w:rPr>
          <w:t>335</w:t>
        </w:r>
      </w:hyperlink>
      <w:r>
        <w:rPr>
          <w:rFonts w:eastAsia="Times New Roman"/>
          <w:sz w:val="22"/>
          <w:szCs w:val="22"/>
          <w:lang w:val="en"/>
        </w:rPr>
        <w:t xml:space="preserve">, </w:t>
      </w:r>
      <w:hyperlink r:id="rId16801" w:anchor="Page_406" w:history="1">
        <w:r>
          <w:rPr>
            <w:rStyle w:val="Hyperlink"/>
            <w:rFonts w:eastAsia="Times New Roman"/>
            <w:sz w:val="22"/>
            <w:szCs w:val="22"/>
            <w:lang w:val="en"/>
          </w:rPr>
          <w:t>406</w:t>
        </w:r>
      </w:hyperlink>
      <w:r>
        <w:rPr>
          <w:rFonts w:eastAsia="Times New Roman"/>
          <w:sz w:val="22"/>
          <w:szCs w:val="22"/>
          <w:lang w:val="en"/>
        </w:rPr>
        <w:t>.</w:t>
      </w:r>
    </w:p>
    <w:p w14:paraId="5A3550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Philadelphia, t. of Judæa, iii. </w:t>
      </w:r>
      <w:hyperlink r:id="rId16802"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16803" w:anchor="Page_181" w:history="1">
        <w:r>
          <w:rPr>
            <w:rStyle w:val="Hyperlink"/>
            <w:rFonts w:eastAsia="Times New Roman"/>
            <w:sz w:val="22"/>
            <w:szCs w:val="22"/>
            <w:lang w:val="en"/>
          </w:rPr>
          <w:t>181</w:t>
        </w:r>
      </w:hyperlink>
      <w:r>
        <w:rPr>
          <w:rFonts w:eastAsia="Times New Roman"/>
          <w:sz w:val="22"/>
          <w:szCs w:val="22"/>
          <w:lang w:val="en"/>
        </w:rPr>
        <w:t>.</w:t>
      </w:r>
    </w:p>
    <w:p w14:paraId="4A64FB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Philadelphus. </w:t>
      </w:r>
      <w:r>
        <w:rPr>
          <w:rFonts w:eastAsia="Times New Roman"/>
          <w:i/>
          <w:iCs/>
          <w:sz w:val="22"/>
          <w:szCs w:val="22"/>
          <w:lang w:val="en"/>
        </w:rPr>
        <w:t>See</w:t>
      </w:r>
      <w:r>
        <w:rPr>
          <w:rFonts w:eastAsia="Times New Roman"/>
          <w:sz w:val="22"/>
          <w:szCs w:val="22"/>
          <w:lang w:val="en"/>
        </w:rPr>
        <w:t xml:space="preserve"> Ptolemy.</w:t>
      </w:r>
    </w:p>
    <w:p w14:paraId="1F01F0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Philæ, isl. and c. of Upper Egypt, i. </w:t>
      </w:r>
      <w:hyperlink r:id="rId16804" w:anchor="Page_64" w:history="1">
        <w:r>
          <w:rPr>
            <w:rStyle w:val="Hyperlink"/>
            <w:rFonts w:eastAsia="Times New Roman"/>
            <w:sz w:val="22"/>
            <w:szCs w:val="22"/>
            <w:lang w:val="en"/>
          </w:rPr>
          <w:t>64</w:t>
        </w:r>
      </w:hyperlink>
      <w:r>
        <w:rPr>
          <w:rFonts w:eastAsia="Times New Roman"/>
          <w:sz w:val="22"/>
          <w:szCs w:val="22"/>
          <w:lang w:val="en"/>
        </w:rPr>
        <w:t xml:space="preserve">; iii. </w:t>
      </w:r>
      <w:hyperlink r:id="rId16805"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16806" w:anchor="Page_265" w:history="1">
        <w:r>
          <w:rPr>
            <w:rStyle w:val="Hyperlink"/>
            <w:rFonts w:eastAsia="Times New Roman"/>
            <w:sz w:val="22"/>
            <w:szCs w:val="22"/>
            <w:lang w:val="en"/>
          </w:rPr>
          <w:t>265</w:t>
        </w:r>
      </w:hyperlink>
      <w:r>
        <w:rPr>
          <w:rFonts w:eastAsia="Times New Roman"/>
          <w:sz w:val="22"/>
          <w:szCs w:val="22"/>
          <w:lang w:val="en"/>
        </w:rPr>
        <w:t xml:space="preserve">, </w:t>
      </w:r>
      <w:hyperlink r:id="rId16807" w:anchor="Page_267" w:history="1">
        <w:r>
          <w:rPr>
            <w:rStyle w:val="Hyperlink"/>
            <w:rFonts w:eastAsia="Times New Roman"/>
            <w:sz w:val="22"/>
            <w:szCs w:val="22"/>
            <w:lang w:val="en"/>
          </w:rPr>
          <w:t>267</w:t>
        </w:r>
      </w:hyperlink>
      <w:r>
        <w:rPr>
          <w:rFonts w:eastAsia="Times New Roman"/>
          <w:sz w:val="22"/>
          <w:szCs w:val="22"/>
          <w:lang w:val="en"/>
        </w:rPr>
        <w:t>.</w:t>
      </w:r>
    </w:p>
    <w:p w14:paraId="287E13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Philæni, altars of the, i. </w:t>
      </w:r>
      <w:hyperlink r:id="rId16808"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16809" w:anchor="Page_257" w:history="1">
        <w:r>
          <w:rPr>
            <w:rStyle w:val="Hyperlink"/>
            <w:rFonts w:eastAsia="Times New Roman"/>
            <w:sz w:val="22"/>
            <w:szCs w:val="22"/>
            <w:lang w:val="en"/>
          </w:rPr>
          <w:t>257</w:t>
        </w:r>
      </w:hyperlink>
      <w:r>
        <w:rPr>
          <w:rFonts w:eastAsia="Times New Roman"/>
          <w:sz w:val="22"/>
          <w:szCs w:val="22"/>
          <w:lang w:val="en"/>
        </w:rPr>
        <w:t xml:space="preserve">; iii. </w:t>
      </w:r>
      <w:hyperlink r:id="rId16810"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16811" w:anchor="Page_291" w:history="1">
        <w:r>
          <w:rPr>
            <w:rStyle w:val="Hyperlink"/>
            <w:rFonts w:eastAsia="Times New Roman"/>
            <w:sz w:val="22"/>
            <w:szCs w:val="22"/>
            <w:lang w:val="en"/>
          </w:rPr>
          <w:t>291</w:t>
        </w:r>
      </w:hyperlink>
      <w:r>
        <w:rPr>
          <w:rFonts w:eastAsia="Times New Roman"/>
          <w:sz w:val="22"/>
          <w:szCs w:val="22"/>
          <w:lang w:val="en"/>
        </w:rPr>
        <w:t>.</w:t>
      </w:r>
    </w:p>
    <w:p w14:paraId="07CF2F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Philalēthēs, ii. </w:t>
      </w:r>
      <w:hyperlink r:id="rId16812" w:anchor="Page_336" w:history="1">
        <w:r>
          <w:rPr>
            <w:rStyle w:val="Hyperlink"/>
            <w:rFonts w:eastAsia="Times New Roman"/>
            <w:sz w:val="22"/>
            <w:szCs w:val="22"/>
            <w:lang w:val="en"/>
          </w:rPr>
          <w:t>336</w:t>
        </w:r>
      </w:hyperlink>
      <w:r>
        <w:rPr>
          <w:rFonts w:eastAsia="Times New Roman"/>
          <w:sz w:val="22"/>
          <w:szCs w:val="22"/>
          <w:lang w:val="en"/>
        </w:rPr>
        <w:t>.</w:t>
      </w:r>
    </w:p>
    <w:p w14:paraId="326141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Philēmōn, comic poet, iii. </w:t>
      </w:r>
      <w:hyperlink r:id="rId16813" w:anchor="Page_55" w:history="1">
        <w:r>
          <w:rPr>
            <w:rStyle w:val="Hyperlink"/>
            <w:rFonts w:eastAsia="Times New Roman"/>
            <w:sz w:val="22"/>
            <w:szCs w:val="22"/>
            <w:lang w:val="en"/>
          </w:rPr>
          <w:t>55</w:t>
        </w:r>
      </w:hyperlink>
      <w:r>
        <w:rPr>
          <w:rFonts w:eastAsia="Times New Roman"/>
          <w:sz w:val="22"/>
          <w:szCs w:val="22"/>
          <w:lang w:val="en"/>
        </w:rPr>
        <w:t>.</w:t>
      </w:r>
    </w:p>
    <w:p w14:paraId="5822FA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Philĕtærus, ii. </w:t>
      </w:r>
      <w:hyperlink r:id="rId16814" w:anchor="Page_198" w:history="1">
        <w:r>
          <w:rPr>
            <w:rStyle w:val="Hyperlink"/>
            <w:rFonts w:eastAsia="Times New Roman"/>
            <w:sz w:val="22"/>
            <w:szCs w:val="22"/>
            <w:lang w:val="en"/>
          </w:rPr>
          <w:t>198</w:t>
        </w:r>
      </w:hyperlink>
      <w:r>
        <w:rPr>
          <w:rFonts w:eastAsia="Times New Roman"/>
          <w:sz w:val="22"/>
          <w:szCs w:val="22"/>
          <w:lang w:val="en"/>
        </w:rPr>
        <w:t xml:space="preserve">, </w:t>
      </w:r>
      <w:hyperlink r:id="rId16815" w:anchor="Page_307" w:history="1">
        <w:r>
          <w:rPr>
            <w:rStyle w:val="Hyperlink"/>
            <w:rFonts w:eastAsia="Times New Roman"/>
            <w:sz w:val="22"/>
            <w:szCs w:val="22"/>
            <w:lang w:val="en"/>
          </w:rPr>
          <w:t>307</w:t>
        </w:r>
      </w:hyperlink>
      <w:r>
        <w:rPr>
          <w:rFonts w:eastAsia="Times New Roman"/>
          <w:sz w:val="22"/>
          <w:szCs w:val="22"/>
          <w:lang w:val="en"/>
        </w:rPr>
        <w:t>.</w:t>
      </w:r>
    </w:p>
    <w:p w14:paraId="50EFCA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founder of the Attali, ii. </w:t>
      </w:r>
      <w:hyperlink r:id="rId16816"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6817" w:anchor="Page_399" w:history="1">
        <w:r>
          <w:rPr>
            <w:rStyle w:val="Hyperlink"/>
            <w:rFonts w:eastAsia="Times New Roman"/>
            <w:sz w:val="22"/>
            <w:szCs w:val="22"/>
            <w:lang w:val="en"/>
          </w:rPr>
          <w:t>399</w:t>
        </w:r>
      </w:hyperlink>
      <w:r>
        <w:rPr>
          <w:rFonts w:eastAsia="Times New Roman"/>
          <w:sz w:val="22"/>
          <w:szCs w:val="22"/>
          <w:lang w:val="en"/>
        </w:rPr>
        <w:t xml:space="preserve">, </w:t>
      </w:r>
      <w:hyperlink r:id="rId16818" w:anchor="Page_400" w:history="1">
        <w:r>
          <w:rPr>
            <w:rStyle w:val="Hyperlink"/>
            <w:rFonts w:eastAsia="Times New Roman"/>
            <w:sz w:val="22"/>
            <w:szCs w:val="22"/>
            <w:lang w:val="en"/>
          </w:rPr>
          <w:t>400</w:t>
        </w:r>
      </w:hyperlink>
      <w:r>
        <w:rPr>
          <w:rFonts w:eastAsia="Times New Roman"/>
          <w:sz w:val="22"/>
          <w:szCs w:val="22"/>
          <w:lang w:val="en"/>
        </w:rPr>
        <w:t>.</w:t>
      </w:r>
    </w:p>
    <w:p w14:paraId="1A3862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Attalus, ii. </w:t>
      </w:r>
      <w:hyperlink r:id="rId16819" w:anchor="Page_400" w:history="1">
        <w:r>
          <w:rPr>
            <w:rStyle w:val="Hyperlink"/>
            <w:rFonts w:eastAsia="Times New Roman"/>
            <w:sz w:val="22"/>
            <w:szCs w:val="22"/>
            <w:lang w:val="en"/>
          </w:rPr>
          <w:t>400</w:t>
        </w:r>
      </w:hyperlink>
      <w:r>
        <w:rPr>
          <w:rFonts w:eastAsia="Times New Roman"/>
          <w:sz w:val="22"/>
          <w:szCs w:val="22"/>
          <w:lang w:val="en"/>
        </w:rPr>
        <w:t>.</w:t>
      </w:r>
    </w:p>
    <w:p w14:paraId="00268A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Philētes, poet, ii. </w:t>
      </w:r>
      <w:hyperlink r:id="rId16820" w:anchor="Page_42" w:history="1">
        <w:r>
          <w:rPr>
            <w:rStyle w:val="Hyperlink"/>
            <w:rFonts w:eastAsia="Times New Roman"/>
            <w:sz w:val="22"/>
            <w:szCs w:val="22"/>
            <w:lang w:val="en"/>
          </w:rPr>
          <w:t>42</w:t>
        </w:r>
      </w:hyperlink>
      <w:r>
        <w:rPr>
          <w:rFonts w:eastAsia="Times New Roman"/>
          <w:sz w:val="22"/>
          <w:szCs w:val="22"/>
          <w:lang w:val="en"/>
        </w:rPr>
        <w:t xml:space="preserve">; iii. </w:t>
      </w:r>
      <w:hyperlink r:id="rId16821" w:anchor="Page_36" w:history="1">
        <w:r>
          <w:rPr>
            <w:rStyle w:val="Hyperlink"/>
            <w:rFonts w:eastAsia="Times New Roman"/>
            <w:sz w:val="22"/>
            <w:szCs w:val="22"/>
            <w:lang w:val="en"/>
          </w:rPr>
          <w:t>36</w:t>
        </w:r>
      </w:hyperlink>
      <w:r>
        <w:rPr>
          <w:rFonts w:eastAsia="Times New Roman"/>
          <w:sz w:val="22"/>
          <w:szCs w:val="22"/>
          <w:lang w:val="en"/>
        </w:rPr>
        <w:t>.</w:t>
      </w:r>
    </w:p>
    <w:p w14:paraId="61A9D7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Philip, son of Amyntas, i. </w:t>
      </w:r>
      <w:hyperlink r:id="rId16822" w:anchor="Page_463" w:history="1">
        <w:r>
          <w:rPr>
            <w:rStyle w:val="Hyperlink"/>
            <w:rFonts w:eastAsia="Times New Roman"/>
            <w:sz w:val="22"/>
            <w:szCs w:val="22"/>
            <w:lang w:val="en"/>
          </w:rPr>
          <w:t>463</w:t>
        </w:r>
      </w:hyperlink>
      <w:r>
        <w:rPr>
          <w:rFonts w:eastAsia="Times New Roman"/>
          <w:sz w:val="22"/>
          <w:szCs w:val="22"/>
          <w:lang w:val="en"/>
        </w:rPr>
        <w:t xml:space="preserve">, </w:t>
      </w:r>
      <w:hyperlink r:id="rId16823" w:anchor="Page_492" w:history="1">
        <w:r>
          <w:rPr>
            <w:rStyle w:val="Hyperlink"/>
            <w:rFonts w:eastAsia="Times New Roman"/>
            <w:sz w:val="22"/>
            <w:szCs w:val="22"/>
            <w:lang w:val="en"/>
          </w:rPr>
          <w:t>492</w:t>
        </w:r>
      </w:hyperlink>
      <w:r>
        <w:rPr>
          <w:rFonts w:eastAsia="Times New Roman"/>
          <w:sz w:val="22"/>
          <w:szCs w:val="22"/>
          <w:lang w:val="en"/>
        </w:rPr>
        <w:t xml:space="preserve">, </w:t>
      </w:r>
      <w:hyperlink r:id="rId16824" w:anchor="Page_508" w:history="1">
        <w:r>
          <w:rPr>
            <w:rStyle w:val="Hyperlink"/>
            <w:rFonts w:eastAsia="Times New Roman"/>
            <w:sz w:val="22"/>
            <w:szCs w:val="22"/>
            <w:lang w:val="en"/>
          </w:rPr>
          <w:t>508</w:t>
        </w:r>
      </w:hyperlink>
      <w:r>
        <w:rPr>
          <w:rFonts w:eastAsia="Times New Roman"/>
          <w:sz w:val="22"/>
          <w:szCs w:val="22"/>
          <w:lang w:val="en"/>
        </w:rPr>
        <w:t xml:space="preserve">, </w:t>
      </w:r>
      <w:hyperlink r:id="rId16825" w:anchor="Page_509" w:history="1">
        <w:r>
          <w:rPr>
            <w:rStyle w:val="Hyperlink"/>
            <w:rFonts w:eastAsia="Times New Roman"/>
            <w:sz w:val="22"/>
            <w:szCs w:val="22"/>
            <w:lang w:val="en"/>
          </w:rPr>
          <w:t>509</w:t>
        </w:r>
      </w:hyperlink>
      <w:r>
        <w:rPr>
          <w:rFonts w:eastAsia="Times New Roman"/>
          <w:sz w:val="22"/>
          <w:szCs w:val="22"/>
          <w:lang w:val="en"/>
        </w:rPr>
        <w:t xml:space="preserve">, </w:t>
      </w:r>
      <w:hyperlink r:id="rId16826"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16827" w:anchor="Page_513" w:history="1">
        <w:r>
          <w:rPr>
            <w:rStyle w:val="Hyperlink"/>
            <w:rFonts w:eastAsia="Times New Roman"/>
            <w:sz w:val="22"/>
            <w:szCs w:val="22"/>
            <w:lang w:val="en"/>
          </w:rPr>
          <w:t>513</w:t>
        </w:r>
      </w:hyperlink>
      <w:r>
        <w:rPr>
          <w:rFonts w:eastAsia="Times New Roman"/>
          <w:sz w:val="22"/>
          <w:szCs w:val="22"/>
          <w:lang w:val="en"/>
        </w:rPr>
        <w:t xml:space="preserve">; ii. </w:t>
      </w:r>
      <w:hyperlink r:id="rId16828" w:anchor="Page_38" w:history="1">
        <w:r>
          <w:rPr>
            <w:rStyle w:val="Hyperlink"/>
            <w:rFonts w:eastAsia="Times New Roman"/>
            <w:sz w:val="22"/>
            <w:szCs w:val="22"/>
            <w:lang w:val="en"/>
          </w:rPr>
          <w:t>38</w:t>
        </w:r>
      </w:hyperlink>
      <w:r>
        <w:rPr>
          <w:rFonts w:eastAsia="Times New Roman"/>
          <w:sz w:val="22"/>
          <w:szCs w:val="22"/>
          <w:lang w:val="en"/>
        </w:rPr>
        <w:t xml:space="preserve">, </w:t>
      </w:r>
      <w:hyperlink r:id="rId16829" w:anchor="Page_39" w:history="1">
        <w:r>
          <w:rPr>
            <w:rStyle w:val="Hyperlink"/>
            <w:rFonts w:eastAsia="Times New Roman"/>
            <w:sz w:val="22"/>
            <w:szCs w:val="22"/>
            <w:lang w:val="en"/>
          </w:rPr>
          <w:t>39</w:t>
        </w:r>
      </w:hyperlink>
      <w:r>
        <w:rPr>
          <w:rFonts w:eastAsia="Times New Roman"/>
          <w:sz w:val="22"/>
          <w:szCs w:val="22"/>
          <w:lang w:val="en"/>
        </w:rPr>
        <w:t xml:space="preserve">, </w:t>
      </w:r>
      <w:hyperlink r:id="rId16830" w:anchor="Page_56" w:history="1">
        <w:r>
          <w:rPr>
            <w:rStyle w:val="Hyperlink"/>
            <w:rFonts w:eastAsia="Times New Roman"/>
            <w:sz w:val="22"/>
            <w:szCs w:val="22"/>
            <w:lang w:val="en"/>
          </w:rPr>
          <w:t>56</w:t>
        </w:r>
      </w:hyperlink>
      <w:r>
        <w:rPr>
          <w:rFonts w:eastAsia="Times New Roman"/>
          <w:sz w:val="22"/>
          <w:szCs w:val="22"/>
          <w:lang w:val="en"/>
        </w:rPr>
        <w:t xml:space="preserve">, </w:t>
      </w:r>
      <w:hyperlink r:id="rId16831" w:anchor="Page_64" w:history="1">
        <w:r>
          <w:rPr>
            <w:rStyle w:val="Hyperlink"/>
            <w:rFonts w:eastAsia="Times New Roman"/>
            <w:sz w:val="22"/>
            <w:szCs w:val="22"/>
            <w:lang w:val="en"/>
          </w:rPr>
          <w:t>64</w:t>
        </w:r>
      </w:hyperlink>
      <w:r>
        <w:rPr>
          <w:rFonts w:eastAsia="Times New Roman"/>
          <w:sz w:val="22"/>
          <w:szCs w:val="22"/>
          <w:lang w:val="en"/>
        </w:rPr>
        <w:t xml:space="preserve">, </w:t>
      </w:r>
      <w:hyperlink r:id="rId16832" w:anchor="Page_111" w:history="1">
        <w:r>
          <w:rPr>
            <w:rStyle w:val="Hyperlink"/>
            <w:rFonts w:eastAsia="Times New Roman"/>
            <w:sz w:val="22"/>
            <w:szCs w:val="22"/>
            <w:lang w:val="en"/>
          </w:rPr>
          <w:t>111</w:t>
        </w:r>
      </w:hyperlink>
      <w:r>
        <w:rPr>
          <w:rFonts w:eastAsia="Times New Roman"/>
          <w:sz w:val="22"/>
          <w:szCs w:val="22"/>
          <w:lang w:val="en"/>
        </w:rPr>
        <w:t xml:space="preserve">; iii. </w:t>
      </w:r>
      <w:hyperlink r:id="rId16833" w:anchor="Page_165" w:history="1">
        <w:r>
          <w:rPr>
            <w:rStyle w:val="Hyperlink"/>
            <w:rFonts w:eastAsia="Times New Roman"/>
            <w:sz w:val="22"/>
            <w:szCs w:val="22"/>
            <w:lang w:val="en"/>
          </w:rPr>
          <w:t>165</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4BC362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i. </w:t>
      </w:r>
      <w:hyperlink r:id="rId16834" w:anchor="Page_512" w:history="1">
        <w:r>
          <w:rPr>
            <w:rStyle w:val="Hyperlink"/>
            <w:rFonts w:eastAsia="Times New Roman"/>
            <w:sz w:val="22"/>
            <w:szCs w:val="22"/>
            <w:lang w:val="en"/>
          </w:rPr>
          <w:t>512</w:t>
        </w:r>
      </w:hyperlink>
      <w:r>
        <w:rPr>
          <w:rFonts w:eastAsia="Times New Roman"/>
          <w:sz w:val="22"/>
          <w:szCs w:val="22"/>
          <w:lang w:val="en"/>
        </w:rPr>
        <w:t>.</w:t>
      </w:r>
    </w:p>
    <w:p w14:paraId="2193D95E"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391]</w:t>
      </w:r>
      <w:r>
        <w:rPr>
          <w:rFonts w:eastAsia="Times New Roman"/>
          <w:sz w:val="22"/>
          <w:szCs w:val="22"/>
          <w:lang w:val="en"/>
        </w:rPr>
        <w:t xml:space="preserve">Philip, father of Perseus, i. </w:t>
      </w:r>
      <w:hyperlink r:id="rId16835" w:anchor="Page_439" w:history="1">
        <w:r>
          <w:rPr>
            <w:rStyle w:val="Hyperlink"/>
            <w:rFonts w:eastAsia="Times New Roman"/>
            <w:sz w:val="22"/>
            <w:szCs w:val="22"/>
            <w:lang w:val="en"/>
          </w:rPr>
          <w:t>439</w:t>
        </w:r>
      </w:hyperlink>
      <w:r>
        <w:rPr>
          <w:rFonts w:eastAsia="Times New Roman"/>
          <w:sz w:val="22"/>
          <w:szCs w:val="22"/>
          <w:lang w:val="en"/>
        </w:rPr>
        <w:t xml:space="preserve">; ii. </w:t>
      </w:r>
      <w:hyperlink r:id="rId16836" w:anchor="Page_38" w:history="1">
        <w:r>
          <w:rPr>
            <w:rStyle w:val="Hyperlink"/>
            <w:rFonts w:eastAsia="Times New Roman"/>
            <w:sz w:val="22"/>
            <w:szCs w:val="22"/>
            <w:lang w:val="en"/>
          </w:rPr>
          <w:t>38</w:t>
        </w:r>
      </w:hyperlink>
      <w:r>
        <w:rPr>
          <w:rFonts w:eastAsia="Times New Roman"/>
          <w:sz w:val="22"/>
          <w:szCs w:val="22"/>
          <w:lang w:val="en"/>
        </w:rPr>
        <w:t xml:space="preserve">, </w:t>
      </w:r>
      <w:hyperlink r:id="rId16837"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16838" w:anchor="Page_315" w:history="1">
        <w:r>
          <w:rPr>
            <w:rStyle w:val="Hyperlink"/>
            <w:rFonts w:eastAsia="Times New Roman"/>
            <w:sz w:val="22"/>
            <w:szCs w:val="22"/>
            <w:lang w:val="en"/>
          </w:rPr>
          <w:t>315</w:t>
        </w:r>
      </w:hyperlink>
      <w:r>
        <w:rPr>
          <w:rFonts w:eastAsia="Times New Roman"/>
          <w:sz w:val="22"/>
          <w:szCs w:val="22"/>
          <w:lang w:val="en"/>
        </w:rPr>
        <w:t>.</w:t>
      </w:r>
    </w:p>
    <w:p w14:paraId="4006C1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tyrant of the Areitæ, ii. </w:t>
      </w:r>
      <w:hyperlink r:id="rId16839" w:anchor="Page_152" w:history="1">
        <w:r>
          <w:rPr>
            <w:rStyle w:val="Hyperlink"/>
            <w:rFonts w:eastAsia="Times New Roman"/>
            <w:sz w:val="22"/>
            <w:szCs w:val="22"/>
            <w:lang w:val="en"/>
          </w:rPr>
          <w:t>152</w:t>
        </w:r>
      </w:hyperlink>
      <w:r>
        <w:rPr>
          <w:rFonts w:eastAsia="Times New Roman"/>
          <w:sz w:val="22"/>
          <w:szCs w:val="22"/>
          <w:lang w:val="en"/>
        </w:rPr>
        <w:t>.</w:t>
      </w:r>
    </w:p>
    <w:p w14:paraId="5E3BB5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Pseudo, ii. </w:t>
      </w:r>
      <w:hyperlink r:id="rId16840" w:anchor="Page_401" w:history="1">
        <w:r>
          <w:rPr>
            <w:rStyle w:val="Hyperlink"/>
            <w:rFonts w:eastAsia="Times New Roman"/>
            <w:sz w:val="22"/>
            <w:szCs w:val="22"/>
            <w:lang w:val="en"/>
          </w:rPr>
          <w:t>401</w:t>
        </w:r>
      </w:hyperlink>
      <w:r>
        <w:rPr>
          <w:rFonts w:eastAsia="Times New Roman"/>
          <w:sz w:val="22"/>
          <w:szCs w:val="22"/>
          <w:lang w:val="en"/>
        </w:rPr>
        <w:t>.</w:t>
      </w:r>
    </w:p>
    <w:p w14:paraId="33AFF98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isl. of, in the Arabian Gulf, iii. </w:t>
      </w:r>
      <w:hyperlink r:id="rId16841" w:anchor="Page_199" w:history="1">
        <w:r>
          <w:rPr>
            <w:rStyle w:val="Hyperlink"/>
            <w:rFonts w:eastAsia="Times New Roman"/>
            <w:sz w:val="22"/>
            <w:szCs w:val="22"/>
            <w:lang w:val="en"/>
          </w:rPr>
          <w:t>199</w:t>
        </w:r>
      </w:hyperlink>
      <w:r>
        <w:rPr>
          <w:rFonts w:eastAsia="Times New Roman"/>
          <w:sz w:val="22"/>
          <w:szCs w:val="22"/>
          <w:lang w:val="en"/>
        </w:rPr>
        <w:t>.</w:t>
      </w:r>
    </w:p>
    <w:p w14:paraId="010553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Philipopolis, c. of Macedonia, i. </w:t>
      </w:r>
      <w:hyperlink r:id="rId16842" w:anchor="Page_514" w:history="1">
        <w:r>
          <w:rPr>
            <w:rStyle w:val="Hyperlink"/>
            <w:rFonts w:eastAsia="Times New Roman"/>
            <w:sz w:val="22"/>
            <w:szCs w:val="22"/>
            <w:lang w:val="en"/>
          </w:rPr>
          <w:t>514</w:t>
        </w:r>
      </w:hyperlink>
      <w:r>
        <w:rPr>
          <w:rFonts w:eastAsia="Times New Roman"/>
          <w:sz w:val="22"/>
          <w:szCs w:val="22"/>
          <w:lang w:val="en"/>
        </w:rPr>
        <w:t>.</w:t>
      </w:r>
    </w:p>
    <w:p w14:paraId="445639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Philippi, c. of Macedonia, i. </w:t>
      </w:r>
      <w:hyperlink r:id="rId16843" w:anchor="Page_515" w:history="1">
        <w:r>
          <w:rPr>
            <w:rStyle w:val="Hyperlink"/>
            <w:rFonts w:eastAsia="Times New Roman"/>
            <w:sz w:val="22"/>
            <w:szCs w:val="22"/>
            <w:lang w:val="en"/>
          </w:rPr>
          <w:t>515</w:t>
        </w:r>
      </w:hyperlink>
      <w:r>
        <w:rPr>
          <w:rFonts w:eastAsia="Times New Roman"/>
          <w:sz w:val="22"/>
          <w:szCs w:val="22"/>
          <w:lang w:val="en"/>
        </w:rPr>
        <w:t>.</w:t>
      </w:r>
    </w:p>
    <w:p w14:paraId="3AE019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battle of, iii. </w:t>
      </w:r>
      <w:hyperlink r:id="rId16844" w:anchor="Page_58" w:history="1">
        <w:r>
          <w:rPr>
            <w:rStyle w:val="Hyperlink"/>
            <w:rFonts w:eastAsia="Times New Roman"/>
            <w:sz w:val="22"/>
            <w:szCs w:val="22"/>
            <w:lang w:val="en"/>
          </w:rPr>
          <w:t>58</w:t>
        </w:r>
      </w:hyperlink>
      <w:r>
        <w:rPr>
          <w:rFonts w:eastAsia="Times New Roman"/>
          <w:sz w:val="22"/>
          <w:szCs w:val="22"/>
          <w:lang w:val="en"/>
        </w:rPr>
        <w:t>.</w:t>
      </w:r>
    </w:p>
    <w:p w14:paraId="424059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Philippus, historian, iii. </w:t>
      </w:r>
      <w:hyperlink r:id="rId16845" w:anchor="Page_41" w:history="1">
        <w:r>
          <w:rPr>
            <w:rStyle w:val="Hyperlink"/>
            <w:rFonts w:eastAsia="Times New Roman"/>
            <w:sz w:val="22"/>
            <w:szCs w:val="22"/>
            <w:lang w:val="en"/>
          </w:rPr>
          <w:t>41</w:t>
        </w:r>
      </w:hyperlink>
      <w:r>
        <w:rPr>
          <w:rFonts w:eastAsia="Times New Roman"/>
          <w:sz w:val="22"/>
          <w:szCs w:val="22"/>
          <w:lang w:val="en"/>
        </w:rPr>
        <w:t>.</w:t>
      </w:r>
    </w:p>
    <w:p w14:paraId="39AF22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Philisteides, tyrant of Eubœa, ii. </w:t>
      </w:r>
      <w:hyperlink r:id="rId16846" w:anchor="Page_152" w:history="1">
        <w:r>
          <w:rPr>
            <w:rStyle w:val="Hyperlink"/>
            <w:rFonts w:eastAsia="Times New Roman"/>
            <w:sz w:val="22"/>
            <w:szCs w:val="22"/>
            <w:lang w:val="en"/>
          </w:rPr>
          <w:t>152</w:t>
        </w:r>
      </w:hyperlink>
      <w:r>
        <w:rPr>
          <w:rFonts w:eastAsia="Times New Roman"/>
          <w:sz w:val="22"/>
          <w:szCs w:val="22"/>
          <w:lang w:val="en"/>
        </w:rPr>
        <w:t>.</w:t>
      </w:r>
    </w:p>
    <w:p w14:paraId="0EDB1E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Philo, historian, i. </w:t>
      </w:r>
      <w:hyperlink r:id="rId16847" w:anchor="Page_119" w:history="1">
        <w:r>
          <w:rPr>
            <w:rStyle w:val="Hyperlink"/>
            <w:rFonts w:eastAsia="Times New Roman"/>
            <w:sz w:val="22"/>
            <w:szCs w:val="22"/>
            <w:lang w:val="en"/>
          </w:rPr>
          <w:t>119</w:t>
        </w:r>
      </w:hyperlink>
      <w:r>
        <w:rPr>
          <w:rFonts w:eastAsia="Times New Roman"/>
          <w:sz w:val="22"/>
          <w:szCs w:val="22"/>
          <w:lang w:val="en"/>
        </w:rPr>
        <w:t>.</w:t>
      </w:r>
    </w:p>
    <w:p w14:paraId="071EED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architect, ii. </w:t>
      </w:r>
      <w:hyperlink r:id="rId16848" w:anchor="Page_85" w:history="1">
        <w:r>
          <w:rPr>
            <w:rStyle w:val="Hyperlink"/>
            <w:rFonts w:eastAsia="Times New Roman"/>
            <w:sz w:val="22"/>
            <w:szCs w:val="22"/>
            <w:lang w:val="en"/>
          </w:rPr>
          <w:t>85</w:t>
        </w:r>
      </w:hyperlink>
      <w:r>
        <w:rPr>
          <w:rFonts w:eastAsia="Times New Roman"/>
          <w:sz w:val="22"/>
          <w:szCs w:val="22"/>
          <w:lang w:val="en"/>
        </w:rPr>
        <w:t>.</w:t>
      </w:r>
    </w:p>
    <w:p w14:paraId="4884F6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Philochorus, i. </w:t>
      </w:r>
      <w:hyperlink r:id="rId16849" w:anchor="Page_502" w:history="1">
        <w:r>
          <w:rPr>
            <w:rStyle w:val="Hyperlink"/>
            <w:rFonts w:eastAsia="Times New Roman"/>
            <w:sz w:val="22"/>
            <w:szCs w:val="22"/>
            <w:lang w:val="en"/>
          </w:rPr>
          <w:t>502</w:t>
        </w:r>
      </w:hyperlink>
      <w:r>
        <w:rPr>
          <w:rFonts w:eastAsia="Times New Roman"/>
          <w:sz w:val="22"/>
          <w:szCs w:val="22"/>
          <w:lang w:val="en"/>
        </w:rPr>
        <w:t xml:space="preserve">; ii. </w:t>
      </w:r>
      <w:hyperlink r:id="rId16850" w:anchor="Page_39" w:history="1">
        <w:r>
          <w:rPr>
            <w:rStyle w:val="Hyperlink"/>
            <w:rFonts w:eastAsia="Times New Roman"/>
            <w:sz w:val="22"/>
            <w:szCs w:val="22"/>
            <w:lang w:val="en"/>
          </w:rPr>
          <w:t>39</w:t>
        </w:r>
      </w:hyperlink>
      <w:r>
        <w:rPr>
          <w:rFonts w:eastAsia="Times New Roman"/>
          <w:sz w:val="22"/>
          <w:szCs w:val="22"/>
          <w:lang w:val="en"/>
        </w:rPr>
        <w:t xml:space="preserve">, </w:t>
      </w:r>
      <w:hyperlink r:id="rId16851" w:anchor="Page_81" w:history="1">
        <w:r>
          <w:rPr>
            <w:rStyle w:val="Hyperlink"/>
            <w:rFonts w:eastAsia="Times New Roman"/>
            <w:sz w:val="22"/>
            <w:szCs w:val="22"/>
            <w:lang w:val="en"/>
          </w:rPr>
          <w:t>81</w:t>
        </w:r>
      </w:hyperlink>
      <w:r>
        <w:rPr>
          <w:rFonts w:eastAsia="Times New Roman"/>
          <w:sz w:val="22"/>
          <w:szCs w:val="22"/>
          <w:lang w:val="en"/>
        </w:rPr>
        <w:t xml:space="preserve">, </w:t>
      </w:r>
      <w:hyperlink r:id="rId16852" w:anchor="Page_88" w:history="1">
        <w:r>
          <w:rPr>
            <w:rStyle w:val="Hyperlink"/>
            <w:rFonts w:eastAsia="Times New Roman"/>
            <w:sz w:val="22"/>
            <w:szCs w:val="22"/>
            <w:lang w:val="en"/>
          </w:rPr>
          <w:t>88</w:t>
        </w:r>
      </w:hyperlink>
      <w:r>
        <w:rPr>
          <w:rFonts w:eastAsia="Times New Roman"/>
          <w:sz w:val="22"/>
          <w:szCs w:val="22"/>
          <w:lang w:val="en"/>
        </w:rPr>
        <w:t xml:space="preserve">, </w:t>
      </w:r>
      <w:hyperlink r:id="rId16853" w:anchor="Page_97" w:history="1">
        <w:r>
          <w:rPr>
            <w:rStyle w:val="Hyperlink"/>
            <w:rFonts w:eastAsia="Times New Roman"/>
            <w:sz w:val="22"/>
            <w:szCs w:val="22"/>
            <w:lang w:val="en"/>
          </w:rPr>
          <w:t>97</w:t>
        </w:r>
      </w:hyperlink>
      <w:r>
        <w:rPr>
          <w:rFonts w:eastAsia="Times New Roman"/>
          <w:sz w:val="22"/>
          <w:szCs w:val="22"/>
          <w:lang w:val="en"/>
        </w:rPr>
        <w:t>.</w:t>
      </w:r>
    </w:p>
    <w:p w14:paraId="2FFC23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Philoctētēs, i. </w:t>
      </w:r>
      <w:hyperlink r:id="rId16854" w:anchor="Page_378" w:history="1">
        <w:r>
          <w:rPr>
            <w:rStyle w:val="Hyperlink"/>
            <w:rFonts w:eastAsia="Times New Roman"/>
            <w:sz w:val="22"/>
            <w:szCs w:val="22"/>
            <w:lang w:val="en"/>
          </w:rPr>
          <w:t>378</w:t>
        </w:r>
      </w:hyperlink>
      <w:r>
        <w:rPr>
          <w:rFonts w:eastAsia="Times New Roman"/>
          <w:sz w:val="22"/>
          <w:szCs w:val="22"/>
          <w:lang w:val="en"/>
        </w:rPr>
        <w:t xml:space="preserve">, </w:t>
      </w:r>
      <w:hyperlink r:id="rId16855" w:anchor="Page_411" w:history="1">
        <w:r>
          <w:rPr>
            <w:rStyle w:val="Hyperlink"/>
            <w:rFonts w:eastAsia="Times New Roman"/>
            <w:sz w:val="22"/>
            <w:szCs w:val="22"/>
            <w:lang w:val="en"/>
          </w:rPr>
          <w:t>411</w:t>
        </w:r>
      </w:hyperlink>
      <w:r>
        <w:rPr>
          <w:rFonts w:eastAsia="Times New Roman"/>
          <w:sz w:val="22"/>
          <w:szCs w:val="22"/>
          <w:lang w:val="en"/>
        </w:rPr>
        <w:t xml:space="preserve">; ii. </w:t>
      </w:r>
      <w:hyperlink r:id="rId16856" w:anchor="Page_134" w:history="1">
        <w:r>
          <w:rPr>
            <w:rStyle w:val="Hyperlink"/>
            <w:rFonts w:eastAsia="Times New Roman"/>
            <w:sz w:val="22"/>
            <w:szCs w:val="22"/>
            <w:lang w:val="en"/>
          </w:rPr>
          <w:t>134</w:t>
        </w:r>
      </w:hyperlink>
      <w:r>
        <w:rPr>
          <w:rFonts w:eastAsia="Times New Roman"/>
          <w:sz w:val="22"/>
          <w:szCs w:val="22"/>
          <w:lang w:val="en"/>
        </w:rPr>
        <w:t xml:space="preserve">, </w:t>
      </w:r>
      <w:hyperlink r:id="rId16857"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6858" w:anchor="Page_148" w:history="1">
        <w:r>
          <w:rPr>
            <w:rStyle w:val="Hyperlink"/>
            <w:rFonts w:eastAsia="Times New Roman"/>
            <w:sz w:val="22"/>
            <w:szCs w:val="22"/>
            <w:lang w:val="en"/>
          </w:rPr>
          <w:t>148</w:t>
        </w:r>
      </w:hyperlink>
      <w:r>
        <w:rPr>
          <w:rFonts w:eastAsia="Times New Roman"/>
          <w:sz w:val="22"/>
          <w:szCs w:val="22"/>
          <w:lang w:val="en"/>
        </w:rPr>
        <w:t>.</w:t>
      </w:r>
    </w:p>
    <w:p w14:paraId="76D7E1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Philodēmus, of Gadara, Epicurean, iii. </w:t>
      </w:r>
      <w:hyperlink r:id="rId16859" w:anchor="Page_175" w:history="1">
        <w:r>
          <w:rPr>
            <w:rStyle w:val="Hyperlink"/>
            <w:rFonts w:eastAsia="Times New Roman"/>
            <w:sz w:val="22"/>
            <w:szCs w:val="22"/>
            <w:lang w:val="en"/>
          </w:rPr>
          <w:t>175</w:t>
        </w:r>
      </w:hyperlink>
      <w:r>
        <w:rPr>
          <w:rFonts w:eastAsia="Times New Roman"/>
          <w:sz w:val="22"/>
          <w:szCs w:val="22"/>
          <w:lang w:val="en"/>
        </w:rPr>
        <w:t>.</w:t>
      </w:r>
    </w:p>
    <w:p w14:paraId="52E2EF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Philŏgĕnes, founder of Phocæa, iii. </w:t>
      </w:r>
      <w:hyperlink r:id="rId16860" w:anchor="Page_3" w:history="1">
        <w:r>
          <w:rPr>
            <w:rStyle w:val="Hyperlink"/>
            <w:rFonts w:eastAsia="Times New Roman"/>
            <w:sz w:val="22"/>
            <w:szCs w:val="22"/>
            <w:lang w:val="en"/>
          </w:rPr>
          <w:t>3</w:t>
        </w:r>
      </w:hyperlink>
      <w:r>
        <w:rPr>
          <w:rFonts w:eastAsia="Times New Roman"/>
          <w:sz w:val="22"/>
          <w:szCs w:val="22"/>
          <w:lang w:val="en"/>
        </w:rPr>
        <w:t>.</w:t>
      </w:r>
    </w:p>
    <w:p w14:paraId="670201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Philomela, sister of Procne, ii. </w:t>
      </w:r>
      <w:hyperlink r:id="rId16861" w:anchor="Page_122" w:history="1">
        <w:r>
          <w:rPr>
            <w:rStyle w:val="Hyperlink"/>
            <w:rFonts w:eastAsia="Times New Roman"/>
            <w:sz w:val="22"/>
            <w:szCs w:val="22"/>
            <w:lang w:val="en"/>
          </w:rPr>
          <w:t>122</w:t>
        </w:r>
      </w:hyperlink>
      <w:r>
        <w:rPr>
          <w:rFonts w:eastAsia="Times New Roman"/>
          <w:sz w:val="22"/>
          <w:szCs w:val="22"/>
          <w:lang w:val="en"/>
        </w:rPr>
        <w:t>.</w:t>
      </w:r>
    </w:p>
    <w:p w14:paraId="530670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Philomēlium, t. of Phrygia (</w:t>
      </w:r>
      <w:r>
        <w:rPr>
          <w:rFonts w:eastAsia="Times New Roman"/>
          <w:i/>
          <w:iCs/>
          <w:sz w:val="22"/>
          <w:szCs w:val="22"/>
          <w:lang w:val="en"/>
        </w:rPr>
        <w:t>Ak-Schehr</w:t>
      </w:r>
      <w:r>
        <w:rPr>
          <w:rFonts w:eastAsia="Times New Roman"/>
          <w:sz w:val="22"/>
          <w:szCs w:val="22"/>
          <w:lang w:val="en"/>
        </w:rPr>
        <w:t xml:space="preserve">), ii. </w:t>
      </w:r>
      <w:hyperlink r:id="rId16862" w:anchor="Page_333" w:history="1">
        <w:r>
          <w:rPr>
            <w:rStyle w:val="Hyperlink"/>
            <w:rFonts w:eastAsia="Times New Roman"/>
            <w:sz w:val="22"/>
            <w:szCs w:val="22"/>
            <w:lang w:val="en"/>
          </w:rPr>
          <w:t>333</w:t>
        </w:r>
      </w:hyperlink>
      <w:r>
        <w:rPr>
          <w:rFonts w:eastAsia="Times New Roman"/>
          <w:sz w:val="22"/>
          <w:szCs w:val="22"/>
          <w:lang w:val="en"/>
        </w:rPr>
        <w:t xml:space="preserve">; iii. </w:t>
      </w:r>
      <w:hyperlink r:id="rId16863" w:anchor="Page_43" w:history="1">
        <w:r>
          <w:rPr>
            <w:rStyle w:val="Hyperlink"/>
            <w:rFonts w:eastAsia="Times New Roman"/>
            <w:sz w:val="22"/>
            <w:szCs w:val="22"/>
            <w:lang w:val="en"/>
          </w:rPr>
          <w:t>43</w:t>
        </w:r>
      </w:hyperlink>
      <w:r>
        <w:rPr>
          <w:rFonts w:eastAsia="Times New Roman"/>
          <w:sz w:val="22"/>
          <w:szCs w:val="22"/>
          <w:lang w:val="en"/>
        </w:rPr>
        <w:t>.</w:t>
      </w:r>
    </w:p>
    <w:p w14:paraId="39237D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Philōn, in Egypt, iii. </w:t>
      </w:r>
      <w:hyperlink r:id="rId16864" w:anchor="Page_245" w:history="1">
        <w:r>
          <w:rPr>
            <w:rStyle w:val="Hyperlink"/>
            <w:rFonts w:eastAsia="Times New Roman"/>
            <w:sz w:val="22"/>
            <w:szCs w:val="22"/>
            <w:lang w:val="en"/>
          </w:rPr>
          <w:t>245</w:t>
        </w:r>
      </w:hyperlink>
      <w:r>
        <w:rPr>
          <w:rFonts w:eastAsia="Times New Roman"/>
          <w:sz w:val="22"/>
          <w:szCs w:val="22"/>
          <w:lang w:val="en"/>
        </w:rPr>
        <w:t>.</w:t>
      </w:r>
    </w:p>
    <w:p w14:paraId="218B290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Philonomus, ii. </w:t>
      </w:r>
      <w:hyperlink r:id="rId16865" w:anchor="Page_43" w:history="1">
        <w:r>
          <w:rPr>
            <w:rStyle w:val="Hyperlink"/>
            <w:rFonts w:eastAsia="Times New Roman"/>
            <w:sz w:val="22"/>
            <w:szCs w:val="22"/>
            <w:lang w:val="en"/>
          </w:rPr>
          <w:t>43</w:t>
        </w:r>
      </w:hyperlink>
      <w:r>
        <w:rPr>
          <w:rFonts w:eastAsia="Times New Roman"/>
          <w:sz w:val="22"/>
          <w:szCs w:val="22"/>
          <w:lang w:val="en"/>
        </w:rPr>
        <w:t>.</w:t>
      </w:r>
    </w:p>
    <w:p w14:paraId="72B29A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Philopœmen, ii. </w:t>
      </w:r>
      <w:hyperlink r:id="rId16866" w:anchor="Page_71" w:history="1">
        <w:r>
          <w:rPr>
            <w:rStyle w:val="Hyperlink"/>
            <w:rFonts w:eastAsia="Times New Roman"/>
            <w:sz w:val="22"/>
            <w:szCs w:val="22"/>
            <w:lang w:val="en"/>
          </w:rPr>
          <w:t>71</w:t>
        </w:r>
      </w:hyperlink>
      <w:r>
        <w:rPr>
          <w:rFonts w:eastAsia="Times New Roman"/>
          <w:sz w:val="22"/>
          <w:szCs w:val="22"/>
          <w:lang w:val="en"/>
        </w:rPr>
        <w:t>.</w:t>
      </w:r>
    </w:p>
    <w:p w14:paraId="48CC1B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Philōtas, founder of Priene, iii. </w:t>
      </w:r>
      <w:hyperlink r:id="rId16867" w:anchor="Page_2" w:history="1">
        <w:r>
          <w:rPr>
            <w:rStyle w:val="Hyperlink"/>
            <w:rFonts w:eastAsia="Times New Roman"/>
            <w:sz w:val="22"/>
            <w:szCs w:val="22"/>
            <w:lang w:val="en"/>
          </w:rPr>
          <w:t>2</w:t>
        </w:r>
      </w:hyperlink>
      <w:r>
        <w:rPr>
          <w:rFonts w:eastAsia="Times New Roman"/>
          <w:sz w:val="22"/>
          <w:szCs w:val="22"/>
          <w:lang w:val="en"/>
        </w:rPr>
        <w:t xml:space="preserve">, </w:t>
      </w:r>
      <w:hyperlink r:id="rId16868" w:anchor="Page_7" w:history="1">
        <w:r>
          <w:rPr>
            <w:rStyle w:val="Hyperlink"/>
            <w:rFonts w:eastAsia="Times New Roman"/>
            <w:sz w:val="22"/>
            <w:szCs w:val="22"/>
            <w:lang w:val="en"/>
          </w:rPr>
          <w:t>7</w:t>
        </w:r>
      </w:hyperlink>
      <w:r>
        <w:rPr>
          <w:rFonts w:eastAsia="Times New Roman"/>
          <w:sz w:val="22"/>
          <w:szCs w:val="22"/>
          <w:lang w:val="en"/>
        </w:rPr>
        <w:t>.</w:t>
      </w:r>
    </w:p>
    <w:p w14:paraId="594B65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Parmenio, iii. </w:t>
      </w:r>
      <w:hyperlink r:id="rId16869" w:anchor="Page_60" w:history="1">
        <w:r>
          <w:rPr>
            <w:rStyle w:val="Hyperlink"/>
            <w:rFonts w:eastAsia="Times New Roman"/>
            <w:sz w:val="22"/>
            <w:szCs w:val="22"/>
            <w:lang w:val="en"/>
          </w:rPr>
          <w:t>60</w:t>
        </w:r>
      </w:hyperlink>
      <w:r>
        <w:rPr>
          <w:rFonts w:eastAsia="Times New Roman"/>
          <w:sz w:val="22"/>
          <w:szCs w:val="22"/>
          <w:lang w:val="en"/>
        </w:rPr>
        <w:t xml:space="preserve">, </w:t>
      </w:r>
      <w:hyperlink r:id="rId16870" w:anchor="Page_125" w:history="1">
        <w:r>
          <w:rPr>
            <w:rStyle w:val="Hyperlink"/>
            <w:rFonts w:eastAsia="Times New Roman"/>
            <w:sz w:val="22"/>
            <w:szCs w:val="22"/>
            <w:lang w:val="en"/>
          </w:rPr>
          <w:t>125</w:t>
        </w:r>
      </w:hyperlink>
      <w:r>
        <w:rPr>
          <w:rFonts w:eastAsia="Times New Roman"/>
          <w:sz w:val="22"/>
          <w:szCs w:val="22"/>
          <w:lang w:val="en"/>
        </w:rPr>
        <w:t>.</w:t>
      </w:r>
    </w:p>
    <w:p w14:paraId="3C78D3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Philōtĕra, c. of Egypt (</w:t>
      </w:r>
      <w:r>
        <w:rPr>
          <w:rFonts w:eastAsia="Times New Roman"/>
          <w:i/>
          <w:iCs/>
          <w:sz w:val="22"/>
          <w:szCs w:val="22"/>
          <w:lang w:val="en"/>
        </w:rPr>
        <w:t>Kosseir</w:t>
      </w:r>
      <w:r>
        <w:rPr>
          <w:rFonts w:eastAsia="Times New Roman"/>
          <w:sz w:val="22"/>
          <w:szCs w:val="22"/>
          <w:lang w:val="en"/>
        </w:rPr>
        <w:t xml:space="preserve">), iii. </w:t>
      </w:r>
      <w:hyperlink r:id="rId16871" w:anchor="Page_193" w:history="1">
        <w:r>
          <w:rPr>
            <w:rStyle w:val="Hyperlink"/>
            <w:rFonts w:eastAsia="Times New Roman"/>
            <w:sz w:val="22"/>
            <w:szCs w:val="22"/>
            <w:lang w:val="en"/>
          </w:rPr>
          <w:t>193</w:t>
        </w:r>
      </w:hyperlink>
      <w:r>
        <w:rPr>
          <w:rFonts w:eastAsia="Times New Roman"/>
          <w:sz w:val="22"/>
          <w:szCs w:val="22"/>
          <w:lang w:val="en"/>
        </w:rPr>
        <w:t>.</w:t>
      </w:r>
    </w:p>
    <w:p w14:paraId="02600B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sister of Ptolemy II., iii. </w:t>
      </w:r>
      <w:hyperlink r:id="rId16872" w:anchor="Page_193" w:history="1">
        <w:r>
          <w:rPr>
            <w:rStyle w:val="Hyperlink"/>
            <w:rFonts w:eastAsia="Times New Roman"/>
            <w:sz w:val="22"/>
            <w:szCs w:val="22"/>
            <w:lang w:val="en"/>
          </w:rPr>
          <w:t>193</w:t>
        </w:r>
      </w:hyperlink>
      <w:r>
        <w:rPr>
          <w:rFonts w:eastAsia="Times New Roman"/>
          <w:sz w:val="22"/>
          <w:szCs w:val="22"/>
          <w:lang w:val="en"/>
        </w:rPr>
        <w:t>.</w:t>
      </w:r>
    </w:p>
    <w:p w14:paraId="39A206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Phineus, i. </w:t>
      </w:r>
      <w:hyperlink r:id="rId16873" w:anchor="Page_465" w:history="1">
        <w:r>
          <w:rPr>
            <w:rStyle w:val="Hyperlink"/>
            <w:rFonts w:eastAsia="Times New Roman"/>
            <w:sz w:val="22"/>
            <w:szCs w:val="22"/>
            <w:lang w:val="en"/>
          </w:rPr>
          <w:t>465</w:t>
        </w:r>
      </w:hyperlink>
      <w:r>
        <w:rPr>
          <w:rFonts w:eastAsia="Times New Roman"/>
          <w:sz w:val="22"/>
          <w:szCs w:val="22"/>
          <w:lang w:val="en"/>
        </w:rPr>
        <w:t>.</w:t>
      </w:r>
    </w:p>
    <w:p w14:paraId="17E7AE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Phinŏpolis, t. of Thrace, i. </w:t>
      </w:r>
      <w:hyperlink r:id="rId16874" w:anchor="Page_490" w:history="1">
        <w:r>
          <w:rPr>
            <w:rStyle w:val="Hyperlink"/>
            <w:rFonts w:eastAsia="Times New Roman"/>
            <w:sz w:val="22"/>
            <w:szCs w:val="22"/>
            <w:lang w:val="en"/>
          </w:rPr>
          <w:t>490</w:t>
        </w:r>
      </w:hyperlink>
      <w:r>
        <w:rPr>
          <w:rFonts w:eastAsia="Times New Roman"/>
          <w:sz w:val="22"/>
          <w:szCs w:val="22"/>
          <w:lang w:val="en"/>
        </w:rPr>
        <w:t>.</w:t>
      </w:r>
    </w:p>
    <w:p w14:paraId="2E2A2B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Phirmum, or Firmum Picenum, t. of Picenus, i. </w:t>
      </w:r>
      <w:hyperlink r:id="rId16875" w:anchor="Page_357" w:history="1">
        <w:r>
          <w:rPr>
            <w:rStyle w:val="Hyperlink"/>
            <w:rFonts w:eastAsia="Times New Roman"/>
            <w:sz w:val="22"/>
            <w:szCs w:val="22"/>
            <w:lang w:val="en"/>
          </w:rPr>
          <w:t>357</w:t>
        </w:r>
      </w:hyperlink>
      <w:r>
        <w:rPr>
          <w:rFonts w:eastAsia="Times New Roman"/>
          <w:sz w:val="22"/>
          <w:szCs w:val="22"/>
          <w:lang w:val="en"/>
        </w:rPr>
        <w:t>.</w:t>
      </w:r>
    </w:p>
    <w:p w14:paraId="22CE8B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Phlegra, i. </w:t>
      </w:r>
      <w:hyperlink r:id="rId16876" w:anchor="Page_364" w:history="1">
        <w:r>
          <w:rPr>
            <w:rStyle w:val="Hyperlink"/>
            <w:rFonts w:eastAsia="Times New Roman"/>
            <w:sz w:val="22"/>
            <w:szCs w:val="22"/>
            <w:lang w:val="en"/>
          </w:rPr>
          <w:t>364</w:t>
        </w:r>
      </w:hyperlink>
      <w:r>
        <w:rPr>
          <w:rFonts w:eastAsia="Times New Roman"/>
          <w:sz w:val="22"/>
          <w:szCs w:val="22"/>
          <w:lang w:val="en"/>
        </w:rPr>
        <w:t xml:space="preserve">, </w:t>
      </w:r>
      <w:hyperlink r:id="rId16877" w:anchor="Page_511" w:history="1">
        <w:r>
          <w:rPr>
            <w:rStyle w:val="Hyperlink"/>
            <w:rFonts w:eastAsia="Times New Roman"/>
            <w:sz w:val="22"/>
            <w:szCs w:val="22"/>
            <w:lang w:val="en"/>
          </w:rPr>
          <w:t>511</w:t>
        </w:r>
      </w:hyperlink>
      <w:r>
        <w:rPr>
          <w:rFonts w:eastAsia="Times New Roman"/>
          <w:sz w:val="22"/>
          <w:szCs w:val="22"/>
          <w:lang w:val="en"/>
        </w:rPr>
        <w:t>.</w:t>
      </w:r>
    </w:p>
    <w:p w14:paraId="68D4B7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ancient name of Pallene, i. </w:t>
      </w:r>
      <w:hyperlink r:id="rId16878" w:anchor="Page_510" w:history="1">
        <w:r>
          <w:rPr>
            <w:rStyle w:val="Hyperlink"/>
            <w:rFonts w:eastAsia="Times New Roman"/>
            <w:sz w:val="22"/>
            <w:szCs w:val="22"/>
            <w:lang w:val="en"/>
          </w:rPr>
          <w:t>510</w:t>
        </w:r>
      </w:hyperlink>
      <w:r>
        <w:rPr>
          <w:rFonts w:eastAsia="Times New Roman"/>
          <w:sz w:val="22"/>
          <w:szCs w:val="22"/>
          <w:lang w:val="en"/>
        </w:rPr>
        <w:t xml:space="preserve">, </w:t>
      </w:r>
      <w:hyperlink r:id="rId16879" w:anchor="Page_511" w:history="1">
        <w:r>
          <w:rPr>
            <w:rStyle w:val="Hyperlink"/>
            <w:rFonts w:eastAsia="Times New Roman"/>
            <w:sz w:val="22"/>
            <w:szCs w:val="22"/>
            <w:lang w:val="en"/>
          </w:rPr>
          <w:t>511</w:t>
        </w:r>
      </w:hyperlink>
      <w:r>
        <w:rPr>
          <w:rFonts w:eastAsia="Times New Roman"/>
          <w:sz w:val="22"/>
          <w:szCs w:val="22"/>
          <w:lang w:val="en"/>
        </w:rPr>
        <w:t>.</w:t>
      </w:r>
    </w:p>
    <w:p w14:paraId="4382D1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Phlegræan plain, i. </w:t>
      </w:r>
      <w:hyperlink r:id="rId16880" w:anchor="Page_361" w:history="1">
        <w:r>
          <w:rPr>
            <w:rStyle w:val="Hyperlink"/>
            <w:rFonts w:eastAsia="Times New Roman"/>
            <w:sz w:val="22"/>
            <w:szCs w:val="22"/>
            <w:lang w:val="en"/>
          </w:rPr>
          <w:t>361</w:t>
        </w:r>
      </w:hyperlink>
      <w:r>
        <w:rPr>
          <w:rFonts w:eastAsia="Times New Roman"/>
          <w:sz w:val="22"/>
          <w:szCs w:val="22"/>
          <w:lang w:val="en"/>
        </w:rPr>
        <w:t>.</w:t>
      </w:r>
    </w:p>
    <w:p w14:paraId="0CA135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Phlegyæ, people of Thessaly, i. </w:t>
      </w:r>
      <w:hyperlink r:id="rId16881" w:anchor="Page_507" w:history="1">
        <w:r>
          <w:rPr>
            <w:rStyle w:val="Hyperlink"/>
            <w:rFonts w:eastAsia="Times New Roman"/>
            <w:sz w:val="22"/>
            <w:szCs w:val="22"/>
            <w:lang w:val="en"/>
          </w:rPr>
          <w:t>507</w:t>
        </w:r>
      </w:hyperlink>
      <w:r>
        <w:rPr>
          <w:rFonts w:eastAsia="Times New Roman"/>
          <w:sz w:val="22"/>
          <w:szCs w:val="22"/>
          <w:lang w:val="en"/>
        </w:rPr>
        <w:t xml:space="preserve">; ii. </w:t>
      </w:r>
      <w:hyperlink r:id="rId16882" w:anchor="Page_147" w:history="1">
        <w:r>
          <w:rPr>
            <w:rStyle w:val="Hyperlink"/>
            <w:rFonts w:eastAsia="Times New Roman"/>
            <w:sz w:val="22"/>
            <w:szCs w:val="22"/>
            <w:lang w:val="en"/>
          </w:rPr>
          <w:t>147</w:t>
        </w:r>
      </w:hyperlink>
      <w:r>
        <w:rPr>
          <w:rFonts w:eastAsia="Times New Roman"/>
          <w:sz w:val="22"/>
          <w:szCs w:val="22"/>
          <w:lang w:val="en"/>
        </w:rPr>
        <w:t>.</w:t>
      </w:r>
    </w:p>
    <w:p w14:paraId="1F9AA9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Phlegyas, brother of Ixion, ii. </w:t>
      </w:r>
      <w:hyperlink r:id="rId16883" w:anchor="Page_147" w:history="1">
        <w:r>
          <w:rPr>
            <w:rStyle w:val="Hyperlink"/>
            <w:rFonts w:eastAsia="Times New Roman"/>
            <w:sz w:val="22"/>
            <w:szCs w:val="22"/>
            <w:lang w:val="en"/>
          </w:rPr>
          <w:t>147</w:t>
        </w:r>
      </w:hyperlink>
      <w:r>
        <w:rPr>
          <w:rFonts w:eastAsia="Times New Roman"/>
          <w:sz w:val="22"/>
          <w:szCs w:val="22"/>
          <w:lang w:val="en"/>
        </w:rPr>
        <w:t>.</w:t>
      </w:r>
    </w:p>
    <w:p w14:paraId="0B60E4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Phliasia, ii. </w:t>
      </w:r>
      <w:hyperlink r:id="rId16884" w:anchor="Page_66" w:history="1">
        <w:r>
          <w:rPr>
            <w:rStyle w:val="Hyperlink"/>
            <w:rFonts w:eastAsia="Times New Roman"/>
            <w:sz w:val="22"/>
            <w:szCs w:val="22"/>
            <w:lang w:val="en"/>
          </w:rPr>
          <w:t>66</w:t>
        </w:r>
      </w:hyperlink>
      <w:r>
        <w:rPr>
          <w:rFonts w:eastAsia="Times New Roman"/>
          <w:sz w:val="22"/>
          <w:szCs w:val="22"/>
          <w:lang w:val="en"/>
        </w:rPr>
        <w:t>.</w:t>
      </w:r>
    </w:p>
    <w:p w14:paraId="1F2148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Phligadia, mtn, i. </w:t>
      </w:r>
      <w:hyperlink r:id="rId16885" w:anchor="Page_308" w:history="1">
        <w:r>
          <w:rPr>
            <w:rStyle w:val="Hyperlink"/>
            <w:rFonts w:eastAsia="Times New Roman"/>
            <w:sz w:val="22"/>
            <w:szCs w:val="22"/>
            <w:lang w:val="en"/>
          </w:rPr>
          <w:t>308</w:t>
        </w:r>
      </w:hyperlink>
      <w:r>
        <w:rPr>
          <w:rFonts w:eastAsia="Times New Roman"/>
          <w:sz w:val="22"/>
          <w:szCs w:val="22"/>
          <w:lang w:val="en"/>
        </w:rPr>
        <w:t>.</w:t>
      </w:r>
    </w:p>
    <w:p w14:paraId="5ADFEF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Phliūs, c. of Argolis, ii. </w:t>
      </w:r>
      <w:hyperlink r:id="rId16886" w:anchor="Page_60" w:history="1">
        <w:r>
          <w:rPr>
            <w:rStyle w:val="Hyperlink"/>
            <w:rFonts w:eastAsia="Times New Roman"/>
            <w:sz w:val="22"/>
            <w:szCs w:val="22"/>
            <w:lang w:val="en"/>
          </w:rPr>
          <w:t>60</w:t>
        </w:r>
      </w:hyperlink>
      <w:r>
        <w:rPr>
          <w:rFonts w:eastAsia="Times New Roman"/>
          <w:sz w:val="22"/>
          <w:szCs w:val="22"/>
          <w:lang w:val="en"/>
        </w:rPr>
        <w:t xml:space="preserve">, </w:t>
      </w:r>
      <w:hyperlink r:id="rId16887" w:anchor="Page_66" w:history="1">
        <w:r>
          <w:rPr>
            <w:rStyle w:val="Hyperlink"/>
            <w:rFonts w:eastAsia="Times New Roman"/>
            <w:sz w:val="22"/>
            <w:szCs w:val="22"/>
            <w:lang w:val="en"/>
          </w:rPr>
          <w:t>66</w:t>
        </w:r>
      </w:hyperlink>
      <w:r>
        <w:rPr>
          <w:rFonts w:eastAsia="Times New Roman"/>
          <w:sz w:val="22"/>
          <w:szCs w:val="22"/>
          <w:lang w:val="en"/>
        </w:rPr>
        <w:t xml:space="preserve">, </w:t>
      </w:r>
      <w:hyperlink r:id="rId16888" w:anchor="Page_71" w:history="1">
        <w:r>
          <w:rPr>
            <w:rStyle w:val="Hyperlink"/>
            <w:rFonts w:eastAsia="Times New Roman"/>
            <w:sz w:val="22"/>
            <w:szCs w:val="22"/>
            <w:lang w:val="en"/>
          </w:rPr>
          <w:t>71</w:t>
        </w:r>
      </w:hyperlink>
      <w:r>
        <w:rPr>
          <w:rFonts w:eastAsia="Times New Roman"/>
          <w:sz w:val="22"/>
          <w:szCs w:val="22"/>
          <w:lang w:val="en"/>
        </w:rPr>
        <w:t>.</w:t>
      </w:r>
    </w:p>
    <w:p w14:paraId="5BF290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Phōcæ, island of, iii. </w:t>
      </w:r>
      <w:hyperlink r:id="rId16889" w:anchor="Page_204" w:history="1">
        <w:r>
          <w:rPr>
            <w:rStyle w:val="Hyperlink"/>
            <w:rFonts w:eastAsia="Times New Roman"/>
            <w:sz w:val="22"/>
            <w:szCs w:val="22"/>
            <w:lang w:val="en"/>
          </w:rPr>
          <w:t>204</w:t>
        </w:r>
      </w:hyperlink>
      <w:r>
        <w:rPr>
          <w:rFonts w:eastAsia="Times New Roman"/>
          <w:sz w:val="22"/>
          <w:szCs w:val="22"/>
          <w:lang w:val="en"/>
        </w:rPr>
        <w:t>.</w:t>
      </w:r>
    </w:p>
    <w:p w14:paraId="039405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Phōcæa, c. of Ionia (</w:t>
      </w:r>
      <w:r>
        <w:rPr>
          <w:rFonts w:eastAsia="Times New Roman"/>
          <w:i/>
          <w:iCs/>
          <w:sz w:val="22"/>
          <w:szCs w:val="22"/>
          <w:lang w:val="en"/>
        </w:rPr>
        <w:t>Karadscha-Fokia</w:t>
      </w:r>
      <w:r>
        <w:rPr>
          <w:rFonts w:eastAsia="Times New Roman"/>
          <w:sz w:val="22"/>
          <w:szCs w:val="22"/>
          <w:lang w:val="en"/>
        </w:rPr>
        <w:t xml:space="preserve">), i. </w:t>
      </w:r>
      <w:hyperlink r:id="rId16890"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16891" w:anchor="Page_493" w:history="1">
        <w:r>
          <w:rPr>
            <w:rStyle w:val="Hyperlink"/>
            <w:rFonts w:eastAsia="Times New Roman"/>
            <w:sz w:val="22"/>
            <w:szCs w:val="22"/>
            <w:lang w:val="en"/>
          </w:rPr>
          <w:t>493</w:t>
        </w:r>
      </w:hyperlink>
      <w:r>
        <w:rPr>
          <w:rFonts w:eastAsia="Times New Roman"/>
          <w:sz w:val="22"/>
          <w:szCs w:val="22"/>
          <w:lang w:val="en"/>
        </w:rPr>
        <w:t xml:space="preserve">; ii. </w:t>
      </w:r>
      <w:hyperlink r:id="rId16892"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16893" w:anchor="Page_368" w:history="1">
        <w:r>
          <w:rPr>
            <w:rStyle w:val="Hyperlink"/>
            <w:rFonts w:eastAsia="Times New Roman"/>
            <w:sz w:val="22"/>
            <w:szCs w:val="22"/>
            <w:lang w:val="en"/>
          </w:rPr>
          <w:t>368</w:t>
        </w:r>
      </w:hyperlink>
      <w:r>
        <w:rPr>
          <w:rFonts w:eastAsia="Times New Roman"/>
          <w:sz w:val="22"/>
          <w:szCs w:val="22"/>
          <w:lang w:val="en"/>
        </w:rPr>
        <w:t xml:space="preserve">, </w:t>
      </w:r>
      <w:hyperlink r:id="rId16894" w:anchor="Page_403" w:history="1">
        <w:r>
          <w:rPr>
            <w:rStyle w:val="Hyperlink"/>
            <w:rFonts w:eastAsia="Times New Roman"/>
            <w:sz w:val="22"/>
            <w:szCs w:val="22"/>
            <w:lang w:val="en"/>
          </w:rPr>
          <w:t>403</w:t>
        </w:r>
      </w:hyperlink>
      <w:r>
        <w:rPr>
          <w:rFonts w:eastAsia="Times New Roman"/>
          <w:sz w:val="22"/>
          <w:szCs w:val="22"/>
          <w:lang w:val="en"/>
        </w:rPr>
        <w:t xml:space="preserve">; iii. </w:t>
      </w:r>
      <w:hyperlink r:id="rId16895" w:anchor="Page_2" w:history="1">
        <w:r>
          <w:rPr>
            <w:rStyle w:val="Hyperlink"/>
            <w:rFonts w:eastAsia="Times New Roman"/>
            <w:sz w:val="22"/>
            <w:szCs w:val="22"/>
            <w:lang w:val="en"/>
          </w:rPr>
          <w:t>2</w:t>
        </w:r>
      </w:hyperlink>
      <w:r>
        <w:rPr>
          <w:rFonts w:eastAsia="Times New Roman"/>
          <w:sz w:val="22"/>
          <w:szCs w:val="22"/>
          <w:lang w:val="en"/>
        </w:rPr>
        <w:t xml:space="preserve">, </w:t>
      </w:r>
      <w:hyperlink r:id="rId16896" w:anchor="Page_3" w:history="1">
        <w:r>
          <w:rPr>
            <w:rStyle w:val="Hyperlink"/>
            <w:rFonts w:eastAsia="Times New Roman"/>
            <w:sz w:val="22"/>
            <w:szCs w:val="22"/>
            <w:lang w:val="en"/>
          </w:rPr>
          <w:t>3</w:t>
        </w:r>
      </w:hyperlink>
      <w:r>
        <w:rPr>
          <w:rFonts w:eastAsia="Times New Roman"/>
          <w:sz w:val="22"/>
          <w:szCs w:val="22"/>
          <w:lang w:val="en"/>
        </w:rPr>
        <w:t xml:space="preserve">, </w:t>
      </w:r>
      <w:hyperlink r:id="rId16897" w:anchor="Page_21" w:history="1">
        <w:r>
          <w:rPr>
            <w:rStyle w:val="Hyperlink"/>
            <w:rFonts w:eastAsia="Times New Roman"/>
            <w:sz w:val="22"/>
            <w:szCs w:val="22"/>
            <w:lang w:val="en"/>
          </w:rPr>
          <w:t>21</w:t>
        </w:r>
      </w:hyperlink>
      <w:r>
        <w:rPr>
          <w:rFonts w:eastAsia="Times New Roman"/>
          <w:sz w:val="22"/>
          <w:szCs w:val="22"/>
          <w:lang w:val="en"/>
        </w:rPr>
        <w:t>.</w:t>
      </w:r>
    </w:p>
    <w:p w14:paraId="60AE24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Phōcæi, Phocæans, Phocæïs, Phocæenses, and Phocenses, i. </w:t>
      </w:r>
      <w:hyperlink r:id="rId16898"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16899"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16900" w:anchor="Page_280" w:history="1">
        <w:r>
          <w:rPr>
            <w:rStyle w:val="Hyperlink"/>
            <w:rFonts w:eastAsia="Times New Roman"/>
            <w:sz w:val="22"/>
            <w:szCs w:val="22"/>
            <w:lang w:val="en"/>
          </w:rPr>
          <w:t>280</w:t>
        </w:r>
      </w:hyperlink>
      <w:r>
        <w:rPr>
          <w:rFonts w:eastAsia="Times New Roman"/>
          <w:sz w:val="22"/>
          <w:szCs w:val="22"/>
          <w:lang w:val="en"/>
        </w:rPr>
        <w:t xml:space="preserve">, </w:t>
      </w:r>
      <w:hyperlink r:id="rId16901" w:anchor="Page_375" w:history="1">
        <w:r>
          <w:rPr>
            <w:rStyle w:val="Hyperlink"/>
            <w:rFonts w:eastAsia="Times New Roman"/>
            <w:sz w:val="22"/>
            <w:szCs w:val="22"/>
            <w:lang w:val="en"/>
          </w:rPr>
          <w:t>375</w:t>
        </w:r>
      </w:hyperlink>
      <w:r>
        <w:rPr>
          <w:rFonts w:eastAsia="Times New Roman"/>
          <w:sz w:val="22"/>
          <w:szCs w:val="22"/>
          <w:lang w:val="en"/>
        </w:rPr>
        <w:t xml:space="preserve">, </w:t>
      </w:r>
      <w:hyperlink r:id="rId16902" w:anchor="Page_397" w:history="1">
        <w:r>
          <w:rPr>
            <w:rStyle w:val="Hyperlink"/>
            <w:rFonts w:eastAsia="Times New Roman"/>
            <w:sz w:val="22"/>
            <w:szCs w:val="22"/>
            <w:lang w:val="en"/>
          </w:rPr>
          <w:t>397</w:t>
        </w:r>
      </w:hyperlink>
      <w:r>
        <w:rPr>
          <w:rFonts w:eastAsia="Times New Roman"/>
          <w:sz w:val="22"/>
          <w:szCs w:val="22"/>
          <w:lang w:val="en"/>
        </w:rPr>
        <w:t xml:space="preserve">; ii. </w:t>
      </w:r>
      <w:hyperlink r:id="rId16903" w:anchor="Page_2" w:history="1">
        <w:r>
          <w:rPr>
            <w:rStyle w:val="Hyperlink"/>
            <w:rFonts w:eastAsia="Times New Roman"/>
            <w:sz w:val="22"/>
            <w:szCs w:val="22"/>
            <w:lang w:val="en"/>
          </w:rPr>
          <w:t>2</w:t>
        </w:r>
      </w:hyperlink>
      <w:r>
        <w:rPr>
          <w:rFonts w:eastAsia="Times New Roman"/>
          <w:sz w:val="22"/>
          <w:szCs w:val="22"/>
          <w:lang w:val="en"/>
        </w:rPr>
        <w:t xml:space="preserve">, </w:t>
      </w:r>
      <w:hyperlink r:id="rId16904" w:anchor="Page_101" w:history="1">
        <w:r>
          <w:rPr>
            <w:rStyle w:val="Hyperlink"/>
            <w:rFonts w:eastAsia="Times New Roman"/>
            <w:sz w:val="22"/>
            <w:szCs w:val="22"/>
            <w:lang w:val="en"/>
          </w:rPr>
          <w:t>101</w:t>
        </w:r>
      </w:hyperlink>
      <w:r>
        <w:rPr>
          <w:rFonts w:eastAsia="Times New Roman"/>
          <w:sz w:val="22"/>
          <w:szCs w:val="22"/>
          <w:lang w:val="en"/>
        </w:rPr>
        <w:t>.</w:t>
      </w:r>
    </w:p>
    <w:p w14:paraId="13B50C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Phocian mtns, ii. </w:t>
      </w:r>
      <w:hyperlink r:id="rId16905" w:anchor="Page_101" w:history="1">
        <w:r>
          <w:rPr>
            <w:rStyle w:val="Hyperlink"/>
            <w:rFonts w:eastAsia="Times New Roman"/>
            <w:sz w:val="22"/>
            <w:szCs w:val="22"/>
            <w:lang w:val="en"/>
          </w:rPr>
          <w:t>101</w:t>
        </w:r>
      </w:hyperlink>
      <w:r>
        <w:rPr>
          <w:rFonts w:eastAsia="Times New Roman"/>
          <w:sz w:val="22"/>
          <w:szCs w:val="22"/>
          <w:lang w:val="en"/>
        </w:rPr>
        <w:t>.</w:t>
      </w:r>
    </w:p>
    <w:p w14:paraId="23A4BE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towns, ii. </w:t>
      </w:r>
      <w:hyperlink r:id="rId16906" w:anchor="Page_101" w:history="1">
        <w:r>
          <w:rPr>
            <w:rStyle w:val="Hyperlink"/>
            <w:rFonts w:eastAsia="Times New Roman"/>
            <w:sz w:val="22"/>
            <w:szCs w:val="22"/>
            <w:lang w:val="en"/>
          </w:rPr>
          <w:t>101</w:t>
        </w:r>
      </w:hyperlink>
      <w:r>
        <w:rPr>
          <w:rFonts w:eastAsia="Times New Roman"/>
          <w:sz w:val="22"/>
          <w:szCs w:val="22"/>
          <w:lang w:val="en"/>
        </w:rPr>
        <w:t>.</w:t>
      </w:r>
    </w:p>
    <w:p w14:paraId="021EFCF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Phocis, i. </w:t>
      </w:r>
      <w:hyperlink r:id="rId16907" w:anchor="Page_95" w:history="1">
        <w:r>
          <w:rPr>
            <w:rStyle w:val="Hyperlink"/>
            <w:rFonts w:eastAsia="Times New Roman"/>
            <w:sz w:val="22"/>
            <w:szCs w:val="22"/>
            <w:lang w:val="en"/>
          </w:rPr>
          <w:t>95</w:t>
        </w:r>
      </w:hyperlink>
      <w:r>
        <w:rPr>
          <w:rFonts w:eastAsia="Times New Roman"/>
          <w:sz w:val="22"/>
          <w:szCs w:val="22"/>
          <w:lang w:val="en"/>
        </w:rPr>
        <w:t xml:space="preserve">; ii. </w:t>
      </w:r>
      <w:hyperlink r:id="rId16908" w:anchor="Page_4" w:history="1">
        <w:r>
          <w:rPr>
            <w:rStyle w:val="Hyperlink"/>
            <w:rFonts w:eastAsia="Times New Roman"/>
            <w:sz w:val="22"/>
            <w:szCs w:val="22"/>
            <w:lang w:val="en"/>
          </w:rPr>
          <w:t>4</w:t>
        </w:r>
      </w:hyperlink>
      <w:r>
        <w:rPr>
          <w:rFonts w:eastAsia="Times New Roman"/>
          <w:sz w:val="22"/>
          <w:szCs w:val="22"/>
          <w:lang w:val="en"/>
        </w:rPr>
        <w:t xml:space="preserve">, </w:t>
      </w:r>
      <w:hyperlink r:id="rId16909" w:anchor="Page_6" w:history="1">
        <w:r>
          <w:rPr>
            <w:rStyle w:val="Hyperlink"/>
            <w:rFonts w:eastAsia="Times New Roman"/>
            <w:sz w:val="22"/>
            <w:szCs w:val="22"/>
            <w:lang w:val="en"/>
          </w:rPr>
          <w:t>6</w:t>
        </w:r>
      </w:hyperlink>
      <w:r>
        <w:rPr>
          <w:rFonts w:eastAsia="Times New Roman"/>
          <w:sz w:val="22"/>
          <w:szCs w:val="22"/>
          <w:lang w:val="en"/>
        </w:rPr>
        <w:t xml:space="preserve">, </w:t>
      </w:r>
      <w:hyperlink r:id="rId16910" w:anchor="Page_62" w:history="1">
        <w:r>
          <w:rPr>
            <w:rStyle w:val="Hyperlink"/>
            <w:rFonts w:eastAsia="Times New Roman"/>
            <w:sz w:val="22"/>
            <w:szCs w:val="22"/>
            <w:lang w:val="en"/>
          </w:rPr>
          <w:t>62</w:t>
        </w:r>
      </w:hyperlink>
      <w:r>
        <w:rPr>
          <w:rFonts w:eastAsia="Times New Roman"/>
          <w:sz w:val="22"/>
          <w:szCs w:val="22"/>
          <w:lang w:val="en"/>
        </w:rPr>
        <w:t xml:space="preserve">, </w:t>
      </w:r>
      <w:hyperlink r:id="rId16911" w:anchor="Page_78" w:history="1">
        <w:r>
          <w:rPr>
            <w:rStyle w:val="Hyperlink"/>
            <w:rFonts w:eastAsia="Times New Roman"/>
            <w:sz w:val="22"/>
            <w:szCs w:val="22"/>
            <w:lang w:val="en"/>
          </w:rPr>
          <w:t>78</w:t>
        </w:r>
      </w:hyperlink>
      <w:r>
        <w:rPr>
          <w:rFonts w:eastAsia="Times New Roman"/>
          <w:sz w:val="22"/>
          <w:szCs w:val="22"/>
          <w:lang w:val="en"/>
        </w:rPr>
        <w:t xml:space="preserve">, </w:t>
      </w:r>
      <w:hyperlink r:id="rId16912" w:anchor="Page_93" w:history="1">
        <w:r>
          <w:rPr>
            <w:rStyle w:val="Hyperlink"/>
            <w:rFonts w:eastAsia="Times New Roman"/>
            <w:sz w:val="22"/>
            <w:szCs w:val="22"/>
            <w:lang w:val="en"/>
          </w:rPr>
          <w:t>93</w:t>
        </w:r>
      </w:hyperlink>
      <w:r>
        <w:rPr>
          <w:rFonts w:eastAsia="Times New Roman"/>
          <w:sz w:val="22"/>
          <w:szCs w:val="22"/>
          <w:lang w:val="en"/>
        </w:rPr>
        <w:t xml:space="preserve">, </w:t>
      </w:r>
      <w:hyperlink r:id="rId16913" w:anchor="Page_99" w:history="1">
        <w:r>
          <w:rPr>
            <w:rStyle w:val="Hyperlink"/>
            <w:rFonts w:eastAsia="Times New Roman"/>
            <w:sz w:val="22"/>
            <w:szCs w:val="22"/>
            <w:lang w:val="en"/>
          </w:rPr>
          <w:t>99</w:t>
        </w:r>
      </w:hyperlink>
      <w:r>
        <w:rPr>
          <w:rFonts w:eastAsia="Times New Roman"/>
          <w:sz w:val="22"/>
          <w:szCs w:val="22"/>
          <w:lang w:val="en"/>
        </w:rPr>
        <w:t xml:space="preserve">, </w:t>
      </w:r>
      <w:hyperlink r:id="rId16914" w:anchor="Page_104" w:history="1">
        <w:r>
          <w:rPr>
            <w:rStyle w:val="Hyperlink"/>
            <w:rFonts w:eastAsia="Times New Roman"/>
            <w:sz w:val="22"/>
            <w:szCs w:val="22"/>
            <w:lang w:val="en"/>
          </w:rPr>
          <w:t>104</w:t>
        </w:r>
      </w:hyperlink>
      <w:r>
        <w:rPr>
          <w:rFonts w:eastAsia="Times New Roman"/>
          <w:sz w:val="22"/>
          <w:szCs w:val="22"/>
          <w:lang w:val="en"/>
        </w:rPr>
        <w:t xml:space="preserve">, </w:t>
      </w:r>
      <w:hyperlink r:id="rId16915"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16916" w:anchor="Page_113" w:history="1">
        <w:r>
          <w:rPr>
            <w:rStyle w:val="Hyperlink"/>
            <w:rFonts w:eastAsia="Times New Roman"/>
            <w:sz w:val="22"/>
            <w:szCs w:val="22"/>
            <w:lang w:val="en"/>
          </w:rPr>
          <w:t>113</w:t>
        </w:r>
      </w:hyperlink>
      <w:r>
        <w:rPr>
          <w:rFonts w:eastAsia="Times New Roman"/>
          <w:sz w:val="22"/>
          <w:szCs w:val="22"/>
          <w:lang w:val="en"/>
        </w:rPr>
        <w:t xml:space="preserve">-124, </w:t>
      </w:r>
      <w:hyperlink r:id="rId16917" w:anchor="Page_350" w:history="1">
        <w:r>
          <w:rPr>
            <w:rStyle w:val="Hyperlink"/>
            <w:rFonts w:eastAsia="Times New Roman"/>
            <w:sz w:val="22"/>
            <w:szCs w:val="22"/>
            <w:lang w:val="en"/>
          </w:rPr>
          <w:t>350</w:t>
        </w:r>
      </w:hyperlink>
      <w:r>
        <w:rPr>
          <w:rFonts w:eastAsia="Times New Roman"/>
          <w:sz w:val="22"/>
          <w:szCs w:val="22"/>
          <w:lang w:val="en"/>
        </w:rPr>
        <w:t>.</w:t>
      </w:r>
    </w:p>
    <w:p w14:paraId="79DC39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Phōcōn-nesoi or Seals' Island, in the Arabian Gulf, iii. </w:t>
      </w:r>
      <w:hyperlink r:id="rId16918" w:anchor="Page_199" w:history="1">
        <w:r>
          <w:rPr>
            <w:rStyle w:val="Hyperlink"/>
            <w:rFonts w:eastAsia="Times New Roman"/>
            <w:sz w:val="22"/>
            <w:szCs w:val="22"/>
            <w:lang w:val="en"/>
          </w:rPr>
          <w:t>199</w:t>
        </w:r>
      </w:hyperlink>
      <w:r>
        <w:rPr>
          <w:rFonts w:eastAsia="Times New Roman"/>
          <w:sz w:val="22"/>
          <w:szCs w:val="22"/>
          <w:lang w:val="en"/>
        </w:rPr>
        <w:t xml:space="preserve">, </w:t>
      </w:r>
      <w:hyperlink r:id="rId16919" w:anchor="Page_204" w:history="1">
        <w:r>
          <w:rPr>
            <w:rStyle w:val="Hyperlink"/>
            <w:rFonts w:eastAsia="Times New Roman"/>
            <w:sz w:val="22"/>
            <w:szCs w:val="22"/>
            <w:lang w:val="en"/>
          </w:rPr>
          <w:t>204</w:t>
        </w:r>
      </w:hyperlink>
      <w:r>
        <w:rPr>
          <w:rFonts w:eastAsia="Times New Roman"/>
          <w:sz w:val="22"/>
          <w:szCs w:val="22"/>
          <w:lang w:val="en"/>
        </w:rPr>
        <w:t>.</w:t>
      </w:r>
    </w:p>
    <w:p w14:paraId="108B11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Phocylides, ii. </w:t>
      </w:r>
      <w:hyperlink r:id="rId16920" w:anchor="Page_212" w:history="1">
        <w:r>
          <w:rPr>
            <w:rStyle w:val="Hyperlink"/>
            <w:rFonts w:eastAsia="Times New Roman"/>
            <w:sz w:val="22"/>
            <w:szCs w:val="22"/>
            <w:lang w:val="en"/>
          </w:rPr>
          <w:t>212</w:t>
        </w:r>
      </w:hyperlink>
      <w:r>
        <w:rPr>
          <w:rFonts w:eastAsia="Times New Roman"/>
          <w:sz w:val="22"/>
          <w:szCs w:val="22"/>
          <w:lang w:val="en"/>
        </w:rPr>
        <w:t>.</w:t>
      </w:r>
    </w:p>
    <w:p w14:paraId="422580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Phœbia, same as Rhegium, i. </w:t>
      </w:r>
      <w:hyperlink r:id="rId16921" w:anchor="Page_387" w:history="1">
        <w:r>
          <w:rPr>
            <w:rStyle w:val="Hyperlink"/>
            <w:rFonts w:eastAsia="Times New Roman"/>
            <w:sz w:val="22"/>
            <w:szCs w:val="22"/>
            <w:lang w:val="en"/>
          </w:rPr>
          <w:t>387</w:t>
        </w:r>
      </w:hyperlink>
      <w:r>
        <w:rPr>
          <w:rFonts w:eastAsia="Times New Roman"/>
          <w:sz w:val="22"/>
          <w:szCs w:val="22"/>
          <w:lang w:val="en"/>
        </w:rPr>
        <w:t>.</w:t>
      </w:r>
    </w:p>
    <w:p w14:paraId="33C0F5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Phœbus. </w:t>
      </w:r>
      <w:r>
        <w:rPr>
          <w:rFonts w:eastAsia="Times New Roman"/>
          <w:i/>
          <w:iCs/>
          <w:sz w:val="22"/>
          <w:szCs w:val="22"/>
          <w:lang w:val="en"/>
        </w:rPr>
        <w:t>See</w:t>
      </w:r>
      <w:r>
        <w:rPr>
          <w:rFonts w:eastAsia="Times New Roman"/>
          <w:sz w:val="22"/>
          <w:szCs w:val="22"/>
          <w:lang w:val="en"/>
        </w:rPr>
        <w:t xml:space="preserve"> Apollo, i. </w:t>
      </w:r>
      <w:hyperlink r:id="rId16922" w:anchor="Page_452" w:history="1">
        <w:r>
          <w:rPr>
            <w:rStyle w:val="Hyperlink"/>
            <w:rFonts w:eastAsia="Times New Roman"/>
            <w:sz w:val="22"/>
            <w:szCs w:val="22"/>
            <w:lang w:val="en"/>
          </w:rPr>
          <w:t>452</w:t>
        </w:r>
      </w:hyperlink>
      <w:r>
        <w:rPr>
          <w:rFonts w:eastAsia="Times New Roman"/>
          <w:sz w:val="22"/>
          <w:szCs w:val="22"/>
          <w:lang w:val="en"/>
        </w:rPr>
        <w:t>.</w:t>
      </w:r>
    </w:p>
    <w:p w14:paraId="0C9B6C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Phœnice, c. of Epirus, i. </w:t>
      </w:r>
      <w:hyperlink r:id="rId16923" w:anchor="Page_497" w:history="1">
        <w:r>
          <w:rPr>
            <w:rStyle w:val="Hyperlink"/>
            <w:rFonts w:eastAsia="Times New Roman"/>
            <w:sz w:val="22"/>
            <w:szCs w:val="22"/>
            <w:lang w:val="en"/>
          </w:rPr>
          <w:t>497</w:t>
        </w:r>
      </w:hyperlink>
      <w:r>
        <w:rPr>
          <w:rFonts w:eastAsia="Times New Roman"/>
          <w:sz w:val="22"/>
          <w:szCs w:val="22"/>
          <w:lang w:val="en"/>
        </w:rPr>
        <w:t>.</w:t>
      </w:r>
    </w:p>
    <w:p w14:paraId="41AA4D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Phœnicia, Phœnīce, i. </w:t>
      </w:r>
      <w:hyperlink r:id="rId16924" w:anchor="Page_8" w:history="1">
        <w:r>
          <w:rPr>
            <w:rStyle w:val="Hyperlink"/>
            <w:rFonts w:eastAsia="Times New Roman"/>
            <w:sz w:val="22"/>
            <w:szCs w:val="22"/>
            <w:lang w:val="en"/>
          </w:rPr>
          <w:t>8</w:t>
        </w:r>
      </w:hyperlink>
      <w:r>
        <w:rPr>
          <w:rFonts w:eastAsia="Times New Roman"/>
          <w:sz w:val="22"/>
          <w:szCs w:val="22"/>
          <w:lang w:val="en"/>
        </w:rPr>
        <w:t xml:space="preserve">, </w:t>
      </w:r>
      <w:hyperlink r:id="rId16925" w:anchor="Page_15" w:history="1">
        <w:r>
          <w:rPr>
            <w:rStyle w:val="Hyperlink"/>
            <w:rFonts w:eastAsia="Times New Roman"/>
            <w:sz w:val="22"/>
            <w:szCs w:val="22"/>
            <w:lang w:val="en"/>
          </w:rPr>
          <w:t>15</w:t>
        </w:r>
      </w:hyperlink>
      <w:r>
        <w:rPr>
          <w:rFonts w:eastAsia="Times New Roman"/>
          <w:sz w:val="22"/>
          <w:szCs w:val="22"/>
          <w:lang w:val="en"/>
        </w:rPr>
        <w:t xml:space="preserve">, </w:t>
      </w:r>
      <w:hyperlink r:id="rId16926" w:anchor="Page_41" w:history="1">
        <w:r>
          <w:rPr>
            <w:rStyle w:val="Hyperlink"/>
            <w:rFonts w:eastAsia="Times New Roman"/>
            <w:sz w:val="22"/>
            <w:szCs w:val="22"/>
            <w:lang w:val="en"/>
          </w:rPr>
          <w:t>41</w:t>
        </w:r>
      </w:hyperlink>
      <w:r>
        <w:rPr>
          <w:rFonts w:eastAsia="Times New Roman"/>
          <w:sz w:val="22"/>
          <w:szCs w:val="22"/>
          <w:lang w:val="en"/>
        </w:rPr>
        <w:t xml:space="preserve">, </w:t>
      </w:r>
      <w:hyperlink r:id="rId16927" w:anchor="Page_59" w:history="1">
        <w:r>
          <w:rPr>
            <w:rStyle w:val="Hyperlink"/>
            <w:rFonts w:eastAsia="Times New Roman"/>
            <w:sz w:val="22"/>
            <w:szCs w:val="22"/>
            <w:lang w:val="en"/>
          </w:rPr>
          <w:t>59</w:t>
        </w:r>
      </w:hyperlink>
      <w:r>
        <w:rPr>
          <w:rFonts w:eastAsia="Times New Roman"/>
          <w:sz w:val="22"/>
          <w:szCs w:val="22"/>
          <w:lang w:val="en"/>
        </w:rPr>
        <w:t xml:space="preserve">-61, </w:t>
      </w:r>
      <w:hyperlink r:id="rId16928" w:anchor="Page_63" w:history="1">
        <w:r>
          <w:rPr>
            <w:rStyle w:val="Hyperlink"/>
            <w:rFonts w:eastAsia="Times New Roman"/>
            <w:sz w:val="22"/>
            <w:szCs w:val="22"/>
            <w:lang w:val="en"/>
          </w:rPr>
          <w:t>63</w:t>
        </w:r>
      </w:hyperlink>
      <w:r>
        <w:rPr>
          <w:rFonts w:eastAsia="Times New Roman"/>
          <w:sz w:val="22"/>
          <w:szCs w:val="22"/>
          <w:lang w:val="en"/>
        </w:rPr>
        <w:t xml:space="preserve">-65, </w:t>
      </w:r>
      <w:hyperlink r:id="rId16929" w:anchor="Page_68" w:history="1">
        <w:r>
          <w:rPr>
            <w:rStyle w:val="Hyperlink"/>
            <w:rFonts w:eastAsia="Times New Roman"/>
            <w:sz w:val="22"/>
            <w:szCs w:val="22"/>
            <w:lang w:val="en"/>
          </w:rPr>
          <w:t>68</w:t>
        </w:r>
      </w:hyperlink>
      <w:r>
        <w:rPr>
          <w:rFonts w:eastAsia="Times New Roman"/>
          <w:sz w:val="22"/>
          <w:szCs w:val="22"/>
          <w:lang w:val="en"/>
        </w:rPr>
        <w:t xml:space="preserve">, </w:t>
      </w:r>
      <w:hyperlink r:id="rId16930" w:anchor="Page_90" w:history="1">
        <w:r>
          <w:rPr>
            <w:rStyle w:val="Hyperlink"/>
            <w:rFonts w:eastAsia="Times New Roman"/>
            <w:sz w:val="22"/>
            <w:szCs w:val="22"/>
            <w:lang w:val="en"/>
          </w:rPr>
          <w:t>90</w:t>
        </w:r>
      </w:hyperlink>
      <w:r>
        <w:rPr>
          <w:rFonts w:eastAsia="Times New Roman"/>
          <w:sz w:val="22"/>
          <w:szCs w:val="22"/>
          <w:lang w:val="en"/>
        </w:rPr>
        <w:t xml:space="preserve">, </w:t>
      </w:r>
      <w:hyperlink r:id="rId16931" w:anchor="Page_91" w:history="1">
        <w:r>
          <w:rPr>
            <w:rStyle w:val="Hyperlink"/>
            <w:rFonts w:eastAsia="Times New Roman"/>
            <w:sz w:val="22"/>
            <w:szCs w:val="22"/>
            <w:lang w:val="en"/>
          </w:rPr>
          <w:t>91</w:t>
        </w:r>
      </w:hyperlink>
      <w:r>
        <w:rPr>
          <w:rFonts w:eastAsia="Times New Roman"/>
          <w:sz w:val="22"/>
          <w:szCs w:val="22"/>
          <w:lang w:val="en"/>
        </w:rPr>
        <w:t xml:space="preserve">, </w:t>
      </w:r>
      <w:hyperlink r:id="rId16932"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16933"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16934" w:anchor="Page_256" w:history="1">
        <w:r>
          <w:rPr>
            <w:rStyle w:val="Hyperlink"/>
            <w:rFonts w:eastAsia="Times New Roman"/>
            <w:sz w:val="22"/>
            <w:szCs w:val="22"/>
            <w:lang w:val="en"/>
          </w:rPr>
          <w:t>256</w:t>
        </w:r>
      </w:hyperlink>
      <w:r>
        <w:rPr>
          <w:rFonts w:eastAsia="Times New Roman"/>
          <w:sz w:val="22"/>
          <w:szCs w:val="22"/>
          <w:lang w:val="en"/>
        </w:rPr>
        <w:t xml:space="preserve">; iii. </w:t>
      </w:r>
      <w:hyperlink r:id="rId16935" w:anchor="Page_50" w:history="1">
        <w:r>
          <w:rPr>
            <w:rStyle w:val="Hyperlink"/>
            <w:rFonts w:eastAsia="Times New Roman"/>
            <w:sz w:val="22"/>
            <w:szCs w:val="22"/>
            <w:lang w:val="en"/>
          </w:rPr>
          <w:t>50</w:t>
        </w:r>
      </w:hyperlink>
      <w:r>
        <w:rPr>
          <w:rFonts w:eastAsia="Times New Roman"/>
          <w:sz w:val="22"/>
          <w:szCs w:val="22"/>
          <w:lang w:val="en"/>
        </w:rPr>
        <w:t xml:space="preserve">, </w:t>
      </w:r>
      <w:hyperlink r:id="rId16936" w:anchor="Page_52" w:history="1">
        <w:r>
          <w:rPr>
            <w:rStyle w:val="Hyperlink"/>
            <w:rFonts w:eastAsia="Times New Roman"/>
            <w:sz w:val="22"/>
            <w:szCs w:val="22"/>
            <w:lang w:val="en"/>
          </w:rPr>
          <w:t>52</w:t>
        </w:r>
      </w:hyperlink>
      <w:r>
        <w:rPr>
          <w:rFonts w:eastAsia="Times New Roman"/>
          <w:sz w:val="22"/>
          <w:szCs w:val="22"/>
          <w:lang w:val="en"/>
        </w:rPr>
        <w:t xml:space="preserve">, </w:t>
      </w:r>
      <w:hyperlink r:id="rId16937" w:anchor="Page_56" w:history="1">
        <w:r>
          <w:rPr>
            <w:rStyle w:val="Hyperlink"/>
            <w:rFonts w:eastAsia="Times New Roman"/>
            <w:sz w:val="22"/>
            <w:szCs w:val="22"/>
            <w:lang w:val="en"/>
          </w:rPr>
          <w:t>56</w:t>
        </w:r>
      </w:hyperlink>
      <w:r>
        <w:rPr>
          <w:rFonts w:eastAsia="Times New Roman"/>
          <w:sz w:val="22"/>
          <w:szCs w:val="22"/>
          <w:lang w:val="en"/>
        </w:rPr>
        <w:t xml:space="preserve">, </w:t>
      </w:r>
      <w:hyperlink r:id="rId16938" w:anchor="Page_67" w:history="1">
        <w:r>
          <w:rPr>
            <w:rStyle w:val="Hyperlink"/>
            <w:rFonts w:eastAsia="Times New Roman"/>
            <w:sz w:val="22"/>
            <w:szCs w:val="22"/>
            <w:lang w:val="en"/>
          </w:rPr>
          <w:t>67</w:t>
        </w:r>
      </w:hyperlink>
      <w:r>
        <w:rPr>
          <w:rFonts w:eastAsia="Times New Roman"/>
          <w:sz w:val="22"/>
          <w:szCs w:val="22"/>
          <w:lang w:val="en"/>
        </w:rPr>
        <w:t xml:space="preserve">, </w:t>
      </w:r>
      <w:hyperlink r:id="rId16939"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6940" w:anchor="Page_148" w:history="1">
        <w:r>
          <w:rPr>
            <w:rStyle w:val="Hyperlink"/>
            <w:rFonts w:eastAsia="Times New Roman"/>
            <w:sz w:val="22"/>
            <w:szCs w:val="22"/>
            <w:lang w:val="en"/>
          </w:rPr>
          <w:t>148</w:t>
        </w:r>
      </w:hyperlink>
      <w:r>
        <w:rPr>
          <w:rFonts w:eastAsia="Times New Roman"/>
          <w:sz w:val="22"/>
          <w:szCs w:val="22"/>
          <w:lang w:val="en"/>
        </w:rPr>
        <w:t xml:space="preserve">, </w:t>
      </w:r>
      <w:hyperlink r:id="rId16941"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6942" w:anchor="Page_167" w:history="1">
        <w:r>
          <w:rPr>
            <w:rStyle w:val="Hyperlink"/>
            <w:rFonts w:eastAsia="Times New Roman"/>
            <w:sz w:val="22"/>
            <w:szCs w:val="22"/>
            <w:lang w:val="en"/>
          </w:rPr>
          <w:t>167</w:t>
        </w:r>
      </w:hyperlink>
      <w:r>
        <w:rPr>
          <w:rFonts w:eastAsia="Times New Roman"/>
          <w:sz w:val="22"/>
          <w:szCs w:val="22"/>
          <w:lang w:val="en"/>
        </w:rPr>
        <w:t xml:space="preserve">, </w:t>
      </w:r>
      <w:hyperlink r:id="rId16943" w:anchor="Page_171" w:history="1">
        <w:r>
          <w:rPr>
            <w:rStyle w:val="Hyperlink"/>
            <w:rFonts w:eastAsia="Times New Roman"/>
            <w:sz w:val="22"/>
            <w:szCs w:val="22"/>
            <w:lang w:val="en"/>
          </w:rPr>
          <w:t>171</w:t>
        </w:r>
      </w:hyperlink>
      <w:r>
        <w:rPr>
          <w:rFonts w:eastAsia="Times New Roman"/>
          <w:sz w:val="22"/>
          <w:szCs w:val="22"/>
          <w:lang w:val="en"/>
        </w:rPr>
        <w:t xml:space="preserve">-173, </w:t>
      </w:r>
      <w:hyperlink r:id="rId16944" w:anchor="Page_177" w:history="1">
        <w:r>
          <w:rPr>
            <w:rStyle w:val="Hyperlink"/>
            <w:rFonts w:eastAsia="Times New Roman"/>
            <w:sz w:val="22"/>
            <w:szCs w:val="22"/>
            <w:lang w:val="en"/>
          </w:rPr>
          <w:t>177</w:t>
        </w:r>
      </w:hyperlink>
      <w:r>
        <w:rPr>
          <w:rFonts w:eastAsia="Times New Roman"/>
          <w:sz w:val="22"/>
          <w:szCs w:val="22"/>
          <w:lang w:val="en"/>
        </w:rPr>
        <w:t>.</w:t>
      </w:r>
    </w:p>
    <w:p w14:paraId="3D5F29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Phœnician expenditure, i. </w:t>
      </w:r>
      <w:hyperlink r:id="rId16945" w:anchor="Page_258" w:history="1">
        <w:r>
          <w:rPr>
            <w:rStyle w:val="Hyperlink"/>
            <w:rFonts w:eastAsia="Times New Roman"/>
            <w:sz w:val="22"/>
            <w:szCs w:val="22"/>
            <w:lang w:val="en"/>
          </w:rPr>
          <w:t>258</w:t>
        </w:r>
      </w:hyperlink>
      <w:r>
        <w:rPr>
          <w:rFonts w:eastAsia="Times New Roman"/>
          <w:sz w:val="22"/>
          <w:szCs w:val="22"/>
          <w:lang w:val="en"/>
        </w:rPr>
        <w:t>.</w:t>
      </w:r>
    </w:p>
    <w:p w14:paraId="06D2E2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Phœnicians, i. </w:t>
      </w:r>
      <w:hyperlink r:id="rId16946" w:anchor="Page_3" w:history="1">
        <w:r>
          <w:rPr>
            <w:rStyle w:val="Hyperlink"/>
            <w:rFonts w:eastAsia="Times New Roman"/>
            <w:sz w:val="22"/>
            <w:szCs w:val="22"/>
            <w:lang w:val="en"/>
          </w:rPr>
          <w:t>3</w:t>
        </w:r>
      </w:hyperlink>
      <w:r>
        <w:rPr>
          <w:rFonts w:eastAsia="Times New Roman"/>
          <w:sz w:val="22"/>
          <w:szCs w:val="22"/>
          <w:lang w:val="en"/>
        </w:rPr>
        <w:t xml:space="preserve">, </w:t>
      </w:r>
      <w:hyperlink r:id="rId16947" w:anchor="Page_4" w:history="1">
        <w:r>
          <w:rPr>
            <w:rStyle w:val="Hyperlink"/>
            <w:rFonts w:eastAsia="Times New Roman"/>
            <w:sz w:val="22"/>
            <w:szCs w:val="22"/>
            <w:lang w:val="en"/>
          </w:rPr>
          <w:t>4</w:t>
        </w:r>
      </w:hyperlink>
      <w:r>
        <w:rPr>
          <w:rFonts w:eastAsia="Times New Roman"/>
          <w:sz w:val="22"/>
          <w:szCs w:val="22"/>
          <w:lang w:val="en"/>
        </w:rPr>
        <w:t xml:space="preserve">, </w:t>
      </w:r>
      <w:hyperlink r:id="rId16948" w:anchor="Page_65" w:history="1">
        <w:r>
          <w:rPr>
            <w:rStyle w:val="Hyperlink"/>
            <w:rFonts w:eastAsia="Times New Roman"/>
            <w:sz w:val="22"/>
            <w:szCs w:val="22"/>
            <w:lang w:val="en"/>
          </w:rPr>
          <w:t>65</w:t>
        </w:r>
      </w:hyperlink>
      <w:r>
        <w:rPr>
          <w:rFonts w:eastAsia="Times New Roman"/>
          <w:sz w:val="22"/>
          <w:szCs w:val="22"/>
          <w:lang w:val="en"/>
        </w:rPr>
        <w:t xml:space="preserve">, </w:t>
      </w:r>
      <w:hyperlink r:id="rId16949" w:anchor="Page_66" w:history="1">
        <w:r>
          <w:rPr>
            <w:rStyle w:val="Hyperlink"/>
            <w:rFonts w:eastAsia="Times New Roman"/>
            <w:sz w:val="22"/>
            <w:szCs w:val="22"/>
            <w:lang w:val="en"/>
          </w:rPr>
          <w:t>66</w:t>
        </w:r>
      </w:hyperlink>
      <w:r>
        <w:rPr>
          <w:rFonts w:eastAsia="Times New Roman"/>
          <w:sz w:val="22"/>
          <w:szCs w:val="22"/>
          <w:lang w:val="en"/>
        </w:rPr>
        <w:t xml:space="preserve">, </w:t>
      </w:r>
      <w:hyperlink r:id="rId16950" w:anchor="Page_68" w:history="1">
        <w:r>
          <w:rPr>
            <w:rStyle w:val="Hyperlink"/>
            <w:rFonts w:eastAsia="Times New Roman"/>
            <w:sz w:val="22"/>
            <w:szCs w:val="22"/>
            <w:lang w:val="en"/>
          </w:rPr>
          <w:t>68</w:t>
        </w:r>
      </w:hyperlink>
      <w:r>
        <w:rPr>
          <w:rFonts w:eastAsia="Times New Roman"/>
          <w:sz w:val="22"/>
          <w:szCs w:val="22"/>
          <w:lang w:val="en"/>
        </w:rPr>
        <w:t xml:space="preserve">, </w:t>
      </w:r>
      <w:hyperlink r:id="rId16951" w:anchor="Page_76" w:history="1">
        <w:r>
          <w:rPr>
            <w:rStyle w:val="Hyperlink"/>
            <w:rFonts w:eastAsia="Times New Roman"/>
            <w:sz w:val="22"/>
            <w:szCs w:val="22"/>
            <w:lang w:val="en"/>
          </w:rPr>
          <w:t>76</w:t>
        </w:r>
      </w:hyperlink>
      <w:r>
        <w:rPr>
          <w:rFonts w:eastAsia="Times New Roman"/>
          <w:sz w:val="22"/>
          <w:szCs w:val="22"/>
          <w:lang w:val="en"/>
        </w:rPr>
        <w:t xml:space="preserve">, </w:t>
      </w:r>
      <w:hyperlink r:id="rId16952" w:anchor="Page_224" w:history="1">
        <w:r>
          <w:rPr>
            <w:rStyle w:val="Hyperlink"/>
            <w:rFonts w:eastAsia="Times New Roman"/>
            <w:sz w:val="22"/>
            <w:szCs w:val="22"/>
            <w:lang w:val="en"/>
          </w:rPr>
          <w:t>224</w:t>
        </w:r>
      </w:hyperlink>
      <w:r>
        <w:rPr>
          <w:rFonts w:eastAsia="Times New Roman"/>
          <w:sz w:val="22"/>
          <w:szCs w:val="22"/>
          <w:lang w:val="en"/>
        </w:rPr>
        <w:t xml:space="preserve">-226, </w:t>
      </w:r>
      <w:hyperlink r:id="rId16953" w:anchor="Page_252" w:history="1">
        <w:r>
          <w:rPr>
            <w:rStyle w:val="Hyperlink"/>
            <w:rFonts w:eastAsia="Times New Roman"/>
            <w:sz w:val="22"/>
            <w:szCs w:val="22"/>
            <w:lang w:val="en"/>
          </w:rPr>
          <w:t>252</w:t>
        </w:r>
      </w:hyperlink>
      <w:r>
        <w:rPr>
          <w:rFonts w:eastAsia="Times New Roman"/>
          <w:sz w:val="22"/>
          <w:szCs w:val="22"/>
          <w:lang w:val="en"/>
        </w:rPr>
        <w:t xml:space="preserve">, </w:t>
      </w:r>
      <w:hyperlink r:id="rId16954" w:anchor="Page_259" w:history="1">
        <w:r>
          <w:rPr>
            <w:rStyle w:val="Hyperlink"/>
            <w:rFonts w:eastAsia="Times New Roman"/>
            <w:sz w:val="22"/>
            <w:szCs w:val="22"/>
            <w:lang w:val="en"/>
          </w:rPr>
          <w:t>259</w:t>
        </w:r>
      </w:hyperlink>
      <w:r>
        <w:rPr>
          <w:rFonts w:eastAsia="Times New Roman"/>
          <w:sz w:val="22"/>
          <w:szCs w:val="22"/>
          <w:lang w:val="en"/>
        </w:rPr>
        <w:t xml:space="preserve">, </w:t>
      </w:r>
      <w:hyperlink r:id="rId16955" w:anchor="Page_262" w:history="1">
        <w:r>
          <w:rPr>
            <w:rStyle w:val="Hyperlink"/>
            <w:rFonts w:eastAsia="Times New Roman"/>
            <w:sz w:val="22"/>
            <w:szCs w:val="22"/>
            <w:lang w:val="en"/>
          </w:rPr>
          <w:t>262</w:t>
        </w:r>
      </w:hyperlink>
      <w:r>
        <w:rPr>
          <w:rFonts w:eastAsia="Times New Roman"/>
          <w:sz w:val="22"/>
          <w:szCs w:val="22"/>
          <w:lang w:val="en"/>
        </w:rPr>
        <w:t xml:space="preserve">, </w:t>
      </w:r>
      <w:hyperlink r:id="rId16956" w:anchor="Page_334" w:history="1">
        <w:r>
          <w:rPr>
            <w:rStyle w:val="Hyperlink"/>
            <w:rFonts w:eastAsia="Times New Roman"/>
            <w:sz w:val="22"/>
            <w:szCs w:val="22"/>
            <w:lang w:val="en"/>
          </w:rPr>
          <w:t>334</w:t>
        </w:r>
      </w:hyperlink>
      <w:r>
        <w:rPr>
          <w:rFonts w:eastAsia="Times New Roman"/>
          <w:sz w:val="22"/>
          <w:szCs w:val="22"/>
          <w:lang w:val="en"/>
        </w:rPr>
        <w:t xml:space="preserve">, </w:t>
      </w:r>
      <w:hyperlink r:id="rId16957" w:anchor="Page_493" w:history="1">
        <w:r>
          <w:rPr>
            <w:rStyle w:val="Hyperlink"/>
            <w:rFonts w:eastAsia="Times New Roman"/>
            <w:sz w:val="22"/>
            <w:szCs w:val="22"/>
            <w:lang w:val="en"/>
          </w:rPr>
          <w:t>493</w:t>
        </w:r>
      </w:hyperlink>
      <w:r>
        <w:rPr>
          <w:rFonts w:eastAsia="Times New Roman"/>
          <w:sz w:val="22"/>
          <w:szCs w:val="22"/>
          <w:lang w:val="en"/>
        </w:rPr>
        <w:t xml:space="preserve">; ii. </w:t>
      </w:r>
      <w:hyperlink r:id="rId16958" w:anchor="Page_93" w:history="1">
        <w:r>
          <w:rPr>
            <w:rStyle w:val="Hyperlink"/>
            <w:rFonts w:eastAsia="Times New Roman"/>
            <w:sz w:val="22"/>
            <w:szCs w:val="22"/>
            <w:lang w:val="en"/>
          </w:rPr>
          <w:t>93</w:t>
        </w:r>
      </w:hyperlink>
      <w:r>
        <w:rPr>
          <w:rFonts w:eastAsia="Times New Roman"/>
          <w:sz w:val="22"/>
          <w:szCs w:val="22"/>
          <w:lang w:val="en"/>
        </w:rPr>
        <w:t xml:space="preserve">, </w:t>
      </w:r>
      <w:hyperlink r:id="rId16959" w:anchor="Page_304" w:history="1">
        <w:r>
          <w:rPr>
            <w:rStyle w:val="Hyperlink"/>
            <w:rFonts w:eastAsia="Times New Roman"/>
            <w:sz w:val="22"/>
            <w:szCs w:val="22"/>
            <w:lang w:val="en"/>
          </w:rPr>
          <w:t>304</w:t>
        </w:r>
      </w:hyperlink>
      <w:r>
        <w:rPr>
          <w:rFonts w:eastAsia="Times New Roman"/>
          <w:sz w:val="22"/>
          <w:szCs w:val="22"/>
          <w:lang w:val="en"/>
        </w:rPr>
        <w:t xml:space="preserve">; iii. </w:t>
      </w:r>
      <w:hyperlink r:id="rId16960" w:anchor="Page_289" w:history="1">
        <w:r>
          <w:rPr>
            <w:rStyle w:val="Hyperlink"/>
            <w:rFonts w:eastAsia="Times New Roman"/>
            <w:sz w:val="22"/>
            <w:szCs w:val="22"/>
            <w:lang w:val="en"/>
          </w:rPr>
          <w:t>289</w:t>
        </w:r>
      </w:hyperlink>
      <w:r>
        <w:rPr>
          <w:rFonts w:eastAsia="Times New Roman"/>
          <w:sz w:val="22"/>
          <w:szCs w:val="22"/>
          <w:lang w:val="en"/>
        </w:rPr>
        <w:t>.</w:t>
      </w:r>
    </w:p>
    <w:p w14:paraId="634B2A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islands of the, i. </w:t>
      </w:r>
      <w:hyperlink r:id="rId16961" w:anchor="Page_194" w:history="1">
        <w:r>
          <w:rPr>
            <w:rStyle w:val="Hyperlink"/>
            <w:rFonts w:eastAsia="Times New Roman"/>
            <w:sz w:val="22"/>
            <w:szCs w:val="22"/>
            <w:lang w:val="en"/>
          </w:rPr>
          <w:t>194</w:t>
        </w:r>
      </w:hyperlink>
      <w:r>
        <w:rPr>
          <w:rFonts w:eastAsia="Times New Roman"/>
          <w:sz w:val="22"/>
          <w:szCs w:val="22"/>
          <w:lang w:val="en"/>
        </w:rPr>
        <w:t>.</w:t>
      </w:r>
    </w:p>
    <w:p w14:paraId="55A839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Phœnicis, c. of Bœotia, same as Mĕdĕōn, ii. </w:t>
      </w:r>
      <w:hyperlink r:id="rId16962"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16963" w:anchor="Page_107" w:history="1">
        <w:r>
          <w:rPr>
            <w:rStyle w:val="Hyperlink"/>
            <w:rFonts w:eastAsia="Times New Roman"/>
            <w:sz w:val="22"/>
            <w:szCs w:val="22"/>
            <w:lang w:val="en"/>
          </w:rPr>
          <w:t>107</w:t>
        </w:r>
      </w:hyperlink>
      <w:r>
        <w:rPr>
          <w:rFonts w:eastAsia="Times New Roman"/>
          <w:sz w:val="22"/>
          <w:szCs w:val="22"/>
          <w:lang w:val="en"/>
        </w:rPr>
        <w:t>.</w:t>
      </w:r>
    </w:p>
    <w:p w14:paraId="31BB2D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Phœnicium, mtn of Bœotia, ii. </w:t>
      </w:r>
      <w:hyperlink r:id="rId16964" w:anchor="Page_106" w:history="1">
        <w:r>
          <w:rPr>
            <w:rStyle w:val="Hyperlink"/>
            <w:rFonts w:eastAsia="Times New Roman"/>
            <w:sz w:val="22"/>
            <w:szCs w:val="22"/>
            <w:lang w:val="en"/>
          </w:rPr>
          <w:t>106</w:t>
        </w:r>
      </w:hyperlink>
      <w:r>
        <w:rPr>
          <w:rFonts w:eastAsia="Times New Roman"/>
          <w:sz w:val="22"/>
          <w:szCs w:val="22"/>
          <w:lang w:val="en"/>
        </w:rPr>
        <w:t>.</w:t>
      </w:r>
    </w:p>
    <w:p w14:paraId="74D3F38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Phœnicodes, i. </w:t>
      </w:r>
      <w:hyperlink r:id="rId16965" w:anchor="Page_421" w:history="1">
        <w:r>
          <w:rPr>
            <w:rStyle w:val="Hyperlink"/>
            <w:rFonts w:eastAsia="Times New Roman"/>
            <w:sz w:val="22"/>
            <w:szCs w:val="22"/>
            <w:lang w:val="en"/>
          </w:rPr>
          <w:t>421</w:t>
        </w:r>
      </w:hyperlink>
      <w:r>
        <w:rPr>
          <w:rFonts w:eastAsia="Times New Roman"/>
          <w:sz w:val="22"/>
          <w:szCs w:val="22"/>
          <w:lang w:val="en"/>
        </w:rPr>
        <w:t>.</w:t>
      </w:r>
    </w:p>
    <w:p w14:paraId="023360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Phœnicon, iii. </w:t>
      </w:r>
      <w:hyperlink r:id="rId16966" w:anchor="Page_209" w:history="1">
        <w:r>
          <w:rPr>
            <w:rStyle w:val="Hyperlink"/>
            <w:rFonts w:eastAsia="Times New Roman"/>
            <w:sz w:val="22"/>
            <w:szCs w:val="22"/>
            <w:lang w:val="en"/>
          </w:rPr>
          <w:t>209</w:t>
        </w:r>
      </w:hyperlink>
      <w:r>
        <w:rPr>
          <w:rFonts w:eastAsia="Times New Roman"/>
          <w:sz w:val="22"/>
          <w:szCs w:val="22"/>
          <w:lang w:val="en"/>
        </w:rPr>
        <w:t>.</w:t>
      </w:r>
    </w:p>
    <w:p w14:paraId="0814BC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Phœnicus, mtn of Lycia (</w:t>
      </w:r>
      <w:r>
        <w:rPr>
          <w:rFonts w:eastAsia="Times New Roman"/>
          <w:i/>
          <w:iCs/>
          <w:sz w:val="22"/>
          <w:szCs w:val="22"/>
          <w:lang w:val="en"/>
        </w:rPr>
        <w:t>Ianartasch</w:t>
      </w:r>
      <w:r>
        <w:rPr>
          <w:rFonts w:eastAsia="Times New Roman"/>
          <w:sz w:val="22"/>
          <w:szCs w:val="22"/>
          <w:lang w:val="en"/>
        </w:rPr>
        <w:t xml:space="preserve">), iii. </w:t>
      </w:r>
      <w:hyperlink r:id="rId16967" w:anchor="Page_48" w:history="1">
        <w:r>
          <w:rPr>
            <w:rStyle w:val="Hyperlink"/>
            <w:rFonts w:eastAsia="Times New Roman"/>
            <w:sz w:val="22"/>
            <w:szCs w:val="22"/>
            <w:lang w:val="en"/>
          </w:rPr>
          <w:t>48</w:t>
        </w:r>
      </w:hyperlink>
      <w:r>
        <w:rPr>
          <w:rFonts w:eastAsia="Times New Roman"/>
          <w:sz w:val="22"/>
          <w:szCs w:val="22"/>
          <w:lang w:val="en"/>
        </w:rPr>
        <w:t>.</w:t>
      </w:r>
    </w:p>
    <w:p w14:paraId="1E91B2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and port of Marmara, iii. </w:t>
      </w:r>
      <w:hyperlink r:id="rId16968" w:anchor="Page_235" w:history="1">
        <w:r>
          <w:rPr>
            <w:rStyle w:val="Hyperlink"/>
            <w:rFonts w:eastAsia="Times New Roman"/>
            <w:sz w:val="22"/>
            <w:szCs w:val="22"/>
            <w:lang w:val="en"/>
          </w:rPr>
          <w:t>235</w:t>
        </w:r>
      </w:hyperlink>
      <w:r>
        <w:rPr>
          <w:rFonts w:eastAsia="Times New Roman"/>
          <w:sz w:val="22"/>
          <w:szCs w:val="22"/>
          <w:lang w:val="en"/>
        </w:rPr>
        <w:t>.</w:t>
      </w:r>
    </w:p>
    <w:p w14:paraId="5678F9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Phœnicussa, one of the Lipari Islands, i. </w:t>
      </w:r>
      <w:hyperlink r:id="rId16969" w:anchor="Page_420" w:history="1">
        <w:r>
          <w:rPr>
            <w:rStyle w:val="Hyperlink"/>
            <w:rFonts w:eastAsia="Times New Roman"/>
            <w:sz w:val="22"/>
            <w:szCs w:val="22"/>
            <w:lang w:val="en"/>
          </w:rPr>
          <w:t>420</w:t>
        </w:r>
      </w:hyperlink>
      <w:r>
        <w:rPr>
          <w:rFonts w:eastAsia="Times New Roman"/>
          <w:sz w:val="22"/>
          <w:szCs w:val="22"/>
          <w:lang w:val="en"/>
        </w:rPr>
        <w:t>.</w:t>
      </w:r>
    </w:p>
    <w:p w14:paraId="7A1907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Phœnix, king of the Dolopes, ii. </w:t>
      </w:r>
      <w:hyperlink r:id="rId16970"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16971" w:anchor="Page_133" w:history="1">
        <w:r>
          <w:rPr>
            <w:rStyle w:val="Hyperlink"/>
            <w:rFonts w:eastAsia="Times New Roman"/>
            <w:sz w:val="22"/>
            <w:szCs w:val="22"/>
            <w:lang w:val="en"/>
          </w:rPr>
          <w:t>133</w:t>
        </w:r>
      </w:hyperlink>
      <w:r>
        <w:rPr>
          <w:rFonts w:eastAsia="Times New Roman"/>
          <w:sz w:val="22"/>
          <w:szCs w:val="22"/>
          <w:lang w:val="en"/>
        </w:rPr>
        <w:t xml:space="preserve">, </w:t>
      </w:r>
      <w:hyperlink r:id="rId16972"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6973" w:anchor="Page_143" w:history="1">
        <w:r>
          <w:rPr>
            <w:rStyle w:val="Hyperlink"/>
            <w:rFonts w:eastAsia="Times New Roman"/>
            <w:sz w:val="22"/>
            <w:szCs w:val="22"/>
            <w:lang w:val="en"/>
          </w:rPr>
          <w:t>143</w:t>
        </w:r>
      </w:hyperlink>
      <w:r>
        <w:rPr>
          <w:rFonts w:eastAsia="Times New Roman"/>
          <w:sz w:val="22"/>
          <w:szCs w:val="22"/>
          <w:lang w:val="en"/>
        </w:rPr>
        <w:t>.</w:t>
      </w:r>
    </w:p>
    <w:p w14:paraId="2D4468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of Caria, iii. </w:t>
      </w:r>
      <w:hyperlink r:id="rId16974" w:anchor="Page_28" w:history="1">
        <w:r>
          <w:rPr>
            <w:rStyle w:val="Hyperlink"/>
            <w:rFonts w:eastAsia="Times New Roman"/>
            <w:sz w:val="22"/>
            <w:szCs w:val="22"/>
            <w:lang w:val="en"/>
          </w:rPr>
          <w:t>28</w:t>
        </w:r>
      </w:hyperlink>
      <w:r>
        <w:rPr>
          <w:rFonts w:eastAsia="Times New Roman"/>
          <w:sz w:val="22"/>
          <w:szCs w:val="22"/>
          <w:lang w:val="en"/>
        </w:rPr>
        <w:t xml:space="preserve">, </w:t>
      </w:r>
      <w:hyperlink r:id="rId16975" w:anchor="Page_29" w:history="1">
        <w:r>
          <w:rPr>
            <w:rStyle w:val="Hyperlink"/>
            <w:rFonts w:eastAsia="Times New Roman"/>
            <w:sz w:val="22"/>
            <w:szCs w:val="22"/>
            <w:lang w:val="en"/>
          </w:rPr>
          <w:t>29</w:t>
        </w:r>
      </w:hyperlink>
      <w:r>
        <w:rPr>
          <w:rFonts w:eastAsia="Times New Roman"/>
          <w:sz w:val="22"/>
          <w:szCs w:val="22"/>
          <w:lang w:val="en"/>
        </w:rPr>
        <w:t>.</w:t>
      </w:r>
    </w:p>
    <w:p w14:paraId="34585F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fortress of Caria, iii. </w:t>
      </w:r>
      <w:hyperlink r:id="rId16976" w:anchor="Page_29" w:history="1">
        <w:r>
          <w:rPr>
            <w:rStyle w:val="Hyperlink"/>
            <w:rFonts w:eastAsia="Times New Roman"/>
            <w:sz w:val="22"/>
            <w:szCs w:val="22"/>
            <w:lang w:val="en"/>
          </w:rPr>
          <w:t>29</w:t>
        </w:r>
      </w:hyperlink>
      <w:r>
        <w:rPr>
          <w:rFonts w:eastAsia="Times New Roman"/>
          <w:sz w:val="22"/>
          <w:szCs w:val="22"/>
          <w:lang w:val="en"/>
        </w:rPr>
        <w:t>.</w:t>
      </w:r>
    </w:p>
    <w:p w14:paraId="3D5505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t. of Crete (</w:t>
      </w:r>
      <w:r>
        <w:rPr>
          <w:rFonts w:eastAsia="Times New Roman"/>
          <w:i/>
          <w:iCs/>
          <w:sz w:val="22"/>
          <w:szCs w:val="22"/>
          <w:lang w:val="en"/>
        </w:rPr>
        <w:t>Castel Franco</w:t>
      </w:r>
      <w:r>
        <w:rPr>
          <w:rFonts w:eastAsia="Times New Roman"/>
          <w:sz w:val="22"/>
          <w:szCs w:val="22"/>
          <w:lang w:val="en"/>
        </w:rPr>
        <w:t xml:space="preserve">), ii. </w:t>
      </w:r>
      <w:hyperlink r:id="rId16977" w:anchor="Page_194" w:history="1">
        <w:r>
          <w:rPr>
            <w:rStyle w:val="Hyperlink"/>
            <w:rFonts w:eastAsia="Times New Roman"/>
            <w:sz w:val="22"/>
            <w:szCs w:val="22"/>
            <w:lang w:val="en"/>
          </w:rPr>
          <w:t>194</w:t>
        </w:r>
      </w:hyperlink>
      <w:r>
        <w:rPr>
          <w:rFonts w:eastAsia="Times New Roman"/>
          <w:sz w:val="22"/>
          <w:szCs w:val="22"/>
          <w:lang w:val="en"/>
        </w:rPr>
        <w:t>.</w:t>
      </w:r>
    </w:p>
    <w:p w14:paraId="01C2A7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Phthiotis, ii. </w:t>
      </w:r>
      <w:hyperlink r:id="rId16978" w:anchor="Page_129" w:history="1">
        <w:r>
          <w:rPr>
            <w:rStyle w:val="Hyperlink"/>
            <w:rFonts w:eastAsia="Times New Roman"/>
            <w:sz w:val="22"/>
            <w:szCs w:val="22"/>
            <w:lang w:val="en"/>
          </w:rPr>
          <w:t>129</w:t>
        </w:r>
      </w:hyperlink>
      <w:r>
        <w:rPr>
          <w:rFonts w:eastAsia="Times New Roman"/>
          <w:sz w:val="22"/>
          <w:szCs w:val="22"/>
          <w:lang w:val="en"/>
        </w:rPr>
        <w:t>.</w:t>
      </w:r>
    </w:p>
    <w:p w14:paraId="239AD2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Pholegandrus, one of the Cyclades (</w:t>
      </w:r>
      <w:r>
        <w:rPr>
          <w:rFonts w:eastAsia="Times New Roman"/>
          <w:i/>
          <w:iCs/>
          <w:sz w:val="22"/>
          <w:szCs w:val="22"/>
          <w:lang w:val="en"/>
        </w:rPr>
        <w:t>Policandro</w:t>
      </w:r>
      <w:r>
        <w:rPr>
          <w:rFonts w:eastAsia="Times New Roman"/>
          <w:sz w:val="22"/>
          <w:szCs w:val="22"/>
          <w:lang w:val="en"/>
        </w:rPr>
        <w:t xml:space="preserve">), ii. </w:t>
      </w:r>
      <w:hyperlink r:id="rId16979" w:anchor="Page_207" w:history="1">
        <w:r>
          <w:rPr>
            <w:rStyle w:val="Hyperlink"/>
            <w:rFonts w:eastAsia="Times New Roman"/>
            <w:sz w:val="22"/>
            <w:szCs w:val="22"/>
            <w:lang w:val="en"/>
          </w:rPr>
          <w:t>207</w:t>
        </w:r>
      </w:hyperlink>
      <w:r>
        <w:rPr>
          <w:rFonts w:eastAsia="Times New Roman"/>
          <w:sz w:val="22"/>
          <w:szCs w:val="22"/>
          <w:lang w:val="en"/>
        </w:rPr>
        <w:t xml:space="preserve">, </w:t>
      </w:r>
      <w:hyperlink r:id="rId16980" w:anchor="Page_209" w:history="1">
        <w:r>
          <w:rPr>
            <w:rStyle w:val="Hyperlink"/>
            <w:rFonts w:eastAsia="Times New Roman"/>
            <w:sz w:val="22"/>
            <w:szCs w:val="22"/>
            <w:lang w:val="en"/>
          </w:rPr>
          <w:t>209</w:t>
        </w:r>
      </w:hyperlink>
      <w:r>
        <w:rPr>
          <w:rFonts w:eastAsia="Times New Roman"/>
          <w:sz w:val="22"/>
          <w:szCs w:val="22"/>
          <w:lang w:val="en"/>
        </w:rPr>
        <w:t>.</w:t>
      </w:r>
    </w:p>
    <w:p w14:paraId="0597E7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Phŏloe, mtn of Arcadia (</w:t>
      </w:r>
      <w:r>
        <w:rPr>
          <w:rFonts w:eastAsia="Times New Roman"/>
          <w:i/>
          <w:iCs/>
          <w:sz w:val="22"/>
          <w:szCs w:val="22"/>
          <w:lang w:val="en"/>
        </w:rPr>
        <w:t>Mauro vuni</w:t>
      </w:r>
      <w:r>
        <w:rPr>
          <w:rFonts w:eastAsia="Times New Roman"/>
          <w:sz w:val="22"/>
          <w:szCs w:val="22"/>
          <w:lang w:val="en"/>
        </w:rPr>
        <w:t xml:space="preserve">), ii. </w:t>
      </w:r>
      <w:hyperlink r:id="rId16981" w:anchor="Page_7" w:history="1">
        <w:r>
          <w:rPr>
            <w:rStyle w:val="Hyperlink"/>
            <w:rFonts w:eastAsia="Times New Roman"/>
            <w:sz w:val="22"/>
            <w:szCs w:val="22"/>
            <w:lang w:val="en"/>
          </w:rPr>
          <w:t>7</w:t>
        </w:r>
      </w:hyperlink>
      <w:r>
        <w:rPr>
          <w:rFonts w:eastAsia="Times New Roman"/>
          <w:sz w:val="22"/>
          <w:szCs w:val="22"/>
          <w:lang w:val="en"/>
        </w:rPr>
        <w:t xml:space="preserve">, </w:t>
      </w:r>
      <w:hyperlink r:id="rId16982" w:anchor="Page_9" w:history="1">
        <w:r>
          <w:rPr>
            <w:rStyle w:val="Hyperlink"/>
            <w:rFonts w:eastAsia="Times New Roman"/>
            <w:sz w:val="22"/>
            <w:szCs w:val="22"/>
            <w:lang w:val="en"/>
          </w:rPr>
          <w:t>9</w:t>
        </w:r>
      </w:hyperlink>
      <w:r>
        <w:rPr>
          <w:rFonts w:eastAsia="Times New Roman"/>
          <w:sz w:val="22"/>
          <w:szCs w:val="22"/>
          <w:lang w:val="en"/>
        </w:rPr>
        <w:t xml:space="preserve">, </w:t>
      </w:r>
      <w:hyperlink r:id="rId16983" w:anchor="Page_33" w:history="1">
        <w:r>
          <w:rPr>
            <w:rStyle w:val="Hyperlink"/>
            <w:rFonts w:eastAsia="Times New Roman"/>
            <w:sz w:val="22"/>
            <w:szCs w:val="22"/>
            <w:lang w:val="en"/>
          </w:rPr>
          <w:t>33</w:t>
        </w:r>
      </w:hyperlink>
      <w:r>
        <w:rPr>
          <w:rFonts w:eastAsia="Times New Roman"/>
          <w:sz w:val="22"/>
          <w:szCs w:val="22"/>
          <w:lang w:val="en"/>
        </w:rPr>
        <w:t xml:space="preserve">, </w:t>
      </w:r>
      <w:hyperlink r:id="rId16984" w:anchor="Page_76" w:history="1">
        <w:r>
          <w:rPr>
            <w:rStyle w:val="Hyperlink"/>
            <w:rFonts w:eastAsia="Times New Roman"/>
            <w:sz w:val="22"/>
            <w:szCs w:val="22"/>
            <w:lang w:val="en"/>
          </w:rPr>
          <w:t>76</w:t>
        </w:r>
      </w:hyperlink>
      <w:r>
        <w:rPr>
          <w:rFonts w:eastAsia="Times New Roman"/>
          <w:sz w:val="22"/>
          <w:szCs w:val="22"/>
          <w:lang w:val="en"/>
        </w:rPr>
        <w:t xml:space="preserve">, </w:t>
      </w:r>
      <w:hyperlink r:id="rId16985" w:anchor="Page_347" w:history="1">
        <w:r>
          <w:rPr>
            <w:rStyle w:val="Hyperlink"/>
            <w:rFonts w:eastAsia="Times New Roman"/>
            <w:sz w:val="22"/>
            <w:szCs w:val="22"/>
            <w:lang w:val="en"/>
          </w:rPr>
          <w:t>347</w:t>
        </w:r>
      </w:hyperlink>
      <w:r>
        <w:rPr>
          <w:rFonts w:eastAsia="Times New Roman"/>
          <w:sz w:val="22"/>
          <w:szCs w:val="22"/>
          <w:lang w:val="en"/>
        </w:rPr>
        <w:t>.</w:t>
      </w:r>
    </w:p>
    <w:p w14:paraId="2F864B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Phorcys, iii. </w:t>
      </w:r>
      <w:hyperlink r:id="rId16986" w:anchor="Page_66" w:history="1">
        <w:r>
          <w:rPr>
            <w:rStyle w:val="Hyperlink"/>
            <w:rFonts w:eastAsia="Times New Roman"/>
            <w:sz w:val="22"/>
            <w:szCs w:val="22"/>
            <w:lang w:val="en"/>
          </w:rPr>
          <w:t>66</w:t>
        </w:r>
      </w:hyperlink>
      <w:r>
        <w:rPr>
          <w:rFonts w:eastAsia="Times New Roman"/>
          <w:sz w:val="22"/>
          <w:szCs w:val="22"/>
          <w:lang w:val="en"/>
        </w:rPr>
        <w:t>.</w:t>
      </w:r>
    </w:p>
    <w:p w14:paraId="4E0D95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Phōrōn, port of Attica, ii. </w:t>
      </w:r>
      <w:hyperlink r:id="rId16987" w:anchor="Page_85" w:history="1">
        <w:r>
          <w:rPr>
            <w:rStyle w:val="Hyperlink"/>
            <w:rFonts w:eastAsia="Times New Roman"/>
            <w:sz w:val="22"/>
            <w:szCs w:val="22"/>
            <w:lang w:val="en"/>
          </w:rPr>
          <w:t>85</w:t>
        </w:r>
      </w:hyperlink>
      <w:r>
        <w:rPr>
          <w:rFonts w:eastAsia="Times New Roman"/>
          <w:sz w:val="22"/>
          <w:szCs w:val="22"/>
          <w:lang w:val="en"/>
        </w:rPr>
        <w:t>.</w:t>
      </w:r>
    </w:p>
    <w:p w14:paraId="7A238C17"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392]</w:t>
      </w:r>
      <w:r>
        <w:rPr>
          <w:rFonts w:eastAsia="Times New Roman"/>
          <w:sz w:val="22"/>
          <w:szCs w:val="22"/>
          <w:lang w:val="en"/>
        </w:rPr>
        <w:t xml:space="preserve">Phorōneus, ii. </w:t>
      </w:r>
      <w:hyperlink r:id="rId16988" w:anchor="Page_188" w:history="1">
        <w:r>
          <w:rPr>
            <w:rStyle w:val="Hyperlink"/>
            <w:rFonts w:eastAsia="Times New Roman"/>
            <w:sz w:val="22"/>
            <w:szCs w:val="22"/>
            <w:lang w:val="en"/>
          </w:rPr>
          <w:t>188</w:t>
        </w:r>
      </w:hyperlink>
      <w:r>
        <w:rPr>
          <w:rFonts w:eastAsia="Times New Roman"/>
          <w:sz w:val="22"/>
          <w:szCs w:val="22"/>
          <w:lang w:val="en"/>
        </w:rPr>
        <w:t>.</w:t>
      </w:r>
    </w:p>
    <w:p w14:paraId="40C258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Phorōnis, ii. </w:t>
      </w:r>
      <w:hyperlink r:id="rId16989" w:anchor="Page_188" w:history="1">
        <w:r>
          <w:rPr>
            <w:rStyle w:val="Hyperlink"/>
            <w:rFonts w:eastAsia="Times New Roman"/>
            <w:sz w:val="22"/>
            <w:szCs w:val="22"/>
            <w:lang w:val="en"/>
          </w:rPr>
          <w:t>188</w:t>
        </w:r>
      </w:hyperlink>
      <w:r>
        <w:rPr>
          <w:rFonts w:eastAsia="Times New Roman"/>
          <w:sz w:val="22"/>
          <w:szCs w:val="22"/>
          <w:lang w:val="en"/>
        </w:rPr>
        <w:t>.</w:t>
      </w:r>
    </w:p>
    <w:p w14:paraId="7AC524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Phosphorus, temple of, i. </w:t>
      </w:r>
      <w:hyperlink r:id="rId16990" w:anchor="Page_211" w:history="1">
        <w:r>
          <w:rPr>
            <w:rStyle w:val="Hyperlink"/>
            <w:rFonts w:eastAsia="Times New Roman"/>
            <w:sz w:val="22"/>
            <w:szCs w:val="22"/>
            <w:lang w:val="en"/>
          </w:rPr>
          <w:t>211</w:t>
        </w:r>
      </w:hyperlink>
      <w:r>
        <w:rPr>
          <w:rFonts w:eastAsia="Times New Roman"/>
          <w:sz w:val="22"/>
          <w:szCs w:val="22"/>
          <w:lang w:val="en"/>
        </w:rPr>
        <w:t>.</w:t>
      </w:r>
    </w:p>
    <w:p w14:paraId="781CFD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Phraates, i. </w:t>
      </w:r>
      <w:hyperlink r:id="rId16991" w:anchor="Page_441" w:history="1">
        <w:r>
          <w:rPr>
            <w:rStyle w:val="Hyperlink"/>
            <w:rFonts w:eastAsia="Times New Roman"/>
            <w:sz w:val="22"/>
            <w:szCs w:val="22"/>
            <w:lang w:val="en"/>
          </w:rPr>
          <w:t>441</w:t>
        </w:r>
      </w:hyperlink>
      <w:r>
        <w:rPr>
          <w:rFonts w:eastAsia="Times New Roman"/>
          <w:sz w:val="22"/>
          <w:szCs w:val="22"/>
          <w:lang w:val="en"/>
        </w:rPr>
        <w:t xml:space="preserve">; iii. </w:t>
      </w:r>
      <w:hyperlink r:id="rId16992" w:anchor="Page_97" w:history="1">
        <w:r>
          <w:rPr>
            <w:rStyle w:val="Hyperlink"/>
            <w:rFonts w:eastAsia="Times New Roman"/>
            <w:sz w:val="22"/>
            <w:szCs w:val="22"/>
            <w:lang w:val="en"/>
          </w:rPr>
          <w:t>97</w:t>
        </w:r>
      </w:hyperlink>
      <w:r>
        <w:rPr>
          <w:rFonts w:eastAsia="Times New Roman"/>
          <w:sz w:val="22"/>
          <w:szCs w:val="22"/>
          <w:lang w:val="en"/>
        </w:rPr>
        <w:t xml:space="preserve">, </w:t>
      </w:r>
      <w:hyperlink r:id="rId16993"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16994" w:anchor="Page_160" w:history="1">
        <w:r>
          <w:rPr>
            <w:rStyle w:val="Hyperlink"/>
            <w:rFonts w:eastAsia="Times New Roman"/>
            <w:sz w:val="22"/>
            <w:szCs w:val="22"/>
            <w:lang w:val="en"/>
          </w:rPr>
          <w:t>160</w:t>
        </w:r>
      </w:hyperlink>
      <w:r>
        <w:rPr>
          <w:rFonts w:eastAsia="Times New Roman"/>
          <w:sz w:val="22"/>
          <w:szCs w:val="22"/>
          <w:lang w:val="en"/>
        </w:rPr>
        <w:t>.</w:t>
      </w:r>
    </w:p>
    <w:p w14:paraId="0B4286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Phranicatēs, iii. </w:t>
      </w:r>
      <w:hyperlink r:id="rId16995" w:anchor="Page_164" w:history="1">
        <w:r>
          <w:rPr>
            <w:rStyle w:val="Hyperlink"/>
            <w:rFonts w:eastAsia="Times New Roman"/>
            <w:sz w:val="22"/>
            <w:szCs w:val="22"/>
            <w:lang w:val="en"/>
          </w:rPr>
          <w:t>164</w:t>
        </w:r>
      </w:hyperlink>
      <w:r>
        <w:rPr>
          <w:rFonts w:eastAsia="Times New Roman"/>
          <w:sz w:val="22"/>
          <w:szCs w:val="22"/>
          <w:lang w:val="en"/>
        </w:rPr>
        <w:t>.</w:t>
      </w:r>
    </w:p>
    <w:p w14:paraId="12402F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Phrentani, i. </w:t>
      </w:r>
      <w:hyperlink r:id="rId16996" w:anchor="Page_432" w:history="1">
        <w:r>
          <w:rPr>
            <w:rStyle w:val="Hyperlink"/>
            <w:rFonts w:eastAsia="Times New Roman"/>
            <w:sz w:val="22"/>
            <w:szCs w:val="22"/>
            <w:lang w:val="en"/>
          </w:rPr>
          <w:t>432</w:t>
        </w:r>
      </w:hyperlink>
      <w:r>
        <w:rPr>
          <w:rFonts w:eastAsia="Times New Roman"/>
          <w:sz w:val="22"/>
          <w:szCs w:val="22"/>
          <w:lang w:val="en"/>
        </w:rPr>
        <w:t>.</w:t>
      </w:r>
    </w:p>
    <w:p w14:paraId="4378D0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Phricius, mtn of Locris, ii. </w:t>
      </w:r>
      <w:hyperlink r:id="rId16997" w:anchor="Page_340" w:history="1">
        <w:r>
          <w:rPr>
            <w:rStyle w:val="Hyperlink"/>
            <w:rFonts w:eastAsia="Times New Roman"/>
            <w:sz w:val="22"/>
            <w:szCs w:val="22"/>
            <w:lang w:val="en"/>
          </w:rPr>
          <w:t>340</w:t>
        </w:r>
      </w:hyperlink>
      <w:r>
        <w:rPr>
          <w:rFonts w:eastAsia="Times New Roman"/>
          <w:sz w:val="22"/>
          <w:szCs w:val="22"/>
          <w:lang w:val="en"/>
        </w:rPr>
        <w:t xml:space="preserve">, </w:t>
      </w:r>
      <w:hyperlink r:id="rId16998" w:anchor="Page_396" w:history="1">
        <w:r>
          <w:rPr>
            <w:rStyle w:val="Hyperlink"/>
            <w:rFonts w:eastAsia="Times New Roman"/>
            <w:sz w:val="22"/>
            <w:szCs w:val="22"/>
            <w:lang w:val="en"/>
          </w:rPr>
          <w:t>396</w:t>
        </w:r>
      </w:hyperlink>
      <w:r>
        <w:rPr>
          <w:rFonts w:eastAsia="Times New Roman"/>
          <w:sz w:val="22"/>
          <w:szCs w:val="22"/>
          <w:lang w:val="en"/>
        </w:rPr>
        <w:t>.</w:t>
      </w:r>
    </w:p>
    <w:p w14:paraId="0CD0A2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Phricōnis, Cume, ii. </w:t>
      </w:r>
      <w:hyperlink r:id="rId16999" w:anchor="Page_340" w:history="1">
        <w:r>
          <w:rPr>
            <w:rStyle w:val="Hyperlink"/>
            <w:rFonts w:eastAsia="Times New Roman"/>
            <w:sz w:val="22"/>
            <w:szCs w:val="22"/>
            <w:lang w:val="en"/>
          </w:rPr>
          <w:t>340</w:t>
        </w:r>
      </w:hyperlink>
      <w:r>
        <w:rPr>
          <w:rFonts w:eastAsia="Times New Roman"/>
          <w:sz w:val="22"/>
          <w:szCs w:val="22"/>
          <w:lang w:val="en"/>
        </w:rPr>
        <w:t>.</w:t>
      </w:r>
    </w:p>
    <w:p w14:paraId="3AF08D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Larisa, ii. </w:t>
      </w:r>
      <w:hyperlink r:id="rId17000" w:anchor="Page_397" w:history="1">
        <w:r>
          <w:rPr>
            <w:rStyle w:val="Hyperlink"/>
            <w:rFonts w:eastAsia="Times New Roman"/>
            <w:sz w:val="22"/>
            <w:szCs w:val="22"/>
            <w:lang w:val="en"/>
          </w:rPr>
          <w:t>397</w:t>
        </w:r>
      </w:hyperlink>
      <w:r>
        <w:rPr>
          <w:rFonts w:eastAsia="Times New Roman"/>
          <w:sz w:val="22"/>
          <w:szCs w:val="22"/>
          <w:lang w:val="en"/>
        </w:rPr>
        <w:t>.</w:t>
      </w:r>
    </w:p>
    <w:p w14:paraId="396843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Phrixa, t. of Triphylia, ii. </w:t>
      </w:r>
      <w:hyperlink r:id="rId17001" w:anchor="Page_15" w:history="1">
        <w:r>
          <w:rPr>
            <w:rStyle w:val="Hyperlink"/>
            <w:rFonts w:eastAsia="Times New Roman"/>
            <w:sz w:val="22"/>
            <w:szCs w:val="22"/>
            <w:lang w:val="en"/>
          </w:rPr>
          <w:t>15</w:t>
        </w:r>
      </w:hyperlink>
      <w:r>
        <w:rPr>
          <w:rFonts w:eastAsia="Times New Roman"/>
          <w:sz w:val="22"/>
          <w:szCs w:val="22"/>
          <w:lang w:val="en"/>
        </w:rPr>
        <w:t>.</w:t>
      </w:r>
    </w:p>
    <w:p w14:paraId="6FE87D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Phrixeium, temple of Phrixus, i. </w:t>
      </w:r>
      <w:hyperlink r:id="rId17002" w:anchor="Page_72" w:history="1">
        <w:r>
          <w:rPr>
            <w:rStyle w:val="Hyperlink"/>
            <w:rFonts w:eastAsia="Times New Roman"/>
            <w:sz w:val="22"/>
            <w:szCs w:val="22"/>
            <w:lang w:val="en"/>
          </w:rPr>
          <w:t>72</w:t>
        </w:r>
      </w:hyperlink>
      <w:r>
        <w:rPr>
          <w:rFonts w:eastAsia="Times New Roman"/>
          <w:sz w:val="22"/>
          <w:szCs w:val="22"/>
          <w:lang w:val="en"/>
        </w:rPr>
        <w:t>.</w:t>
      </w:r>
    </w:p>
    <w:p w14:paraId="452A8C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Phrixus, i. </w:t>
      </w:r>
      <w:hyperlink r:id="rId17003" w:anchor="Page_72" w:history="1">
        <w:r>
          <w:rPr>
            <w:rStyle w:val="Hyperlink"/>
            <w:rFonts w:eastAsia="Times New Roman"/>
            <w:sz w:val="22"/>
            <w:szCs w:val="22"/>
            <w:lang w:val="en"/>
          </w:rPr>
          <w:t>72</w:t>
        </w:r>
      </w:hyperlink>
      <w:r>
        <w:rPr>
          <w:rFonts w:eastAsia="Times New Roman"/>
          <w:sz w:val="22"/>
          <w:szCs w:val="22"/>
          <w:lang w:val="en"/>
        </w:rPr>
        <w:t xml:space="preserve">, </w:t>
      </w:r>
      <w:hyperlink r:id="rId17004" w:anchor="Page_228" w:history="1">
        <w:r>
          <w:rPr>
            <w:rStyle w:val="Hyperlink"/>
            <w:rFonts w:eastAsia="Times New Roman"/>
            <w:sz w:val="22"/>
            <w:szCs w:val="22"/>
            <w:lang w:val="en"/>
          </w:rPr>
          <w:t>228</w:t>
        </w:r>
      </w:hyperlink>
      <w:r>
        <w:rPr>
          <w:rFonts w:eastAsia="Times New Roman"/>
          <w:sz w:val="22"/>
          <w:szCs w:val="22"/>
          <w:lang w:val="en"/>
        </w:rPr>
        <w:t xml:space="preserve">, </w:t>
      </w:r>
      <w:hyperlink r:id="rId17005" w:anchor="Page_229" w:history="1">
        <w:r>
          <w:rPr>
            <w:rStyle w:val="Hyperlink"/>
            <w:rFonts w:eastAsia="Times New Roman"/>
            <w:sz w:val="22"/>
            <w:szCs w:val="22"/>
            <w:lang w:val="en"/>
          </w:rPr>
          <w:t>229</w:t>
        </w:r>
      </w:hyperlink>
      <w:r>
        <w:rPr>
          <w:rFonts w:eastAsia="Times New Roman"/>
          <w:sz w:val="22"/>
          <w:szCs w:val="22"/>
          <w:lang w:val="en"/>
        </w:rPr>
        <w:t xml:space="preserve">; ii. </w:t>
      </w:r>
      <w:hyperlink r:id="rId17006" w:anchor="Page_291" w:history="1">
        <w:r>
          <w:rPr>
            <w:rStyle w:val="Hyperlink"/>
            <w:rFonts w:eastAsia="Times New Roman"/>
            <w:sz w:val="22"/>
            <w:szCs w:val="22"/>
            <w:lang w:val="en"/>
          </w:rPr>
          <w:t>291</w:t>
        </w:r>
      </w:hyperlink>
      <w:r>
        <w:rPr>
          <w:rFonts w:eastAsia="Times New Roman"/>
          <w:sz w:val="22"/>
          <w:szCs w:val="22"/>
          <w:lang w:val="en"/>
        </w:rPr>
        <w:t>.</w:t>
      </w:r>
    </w:p>
    <w:p w14:paraId="0C5AE4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Phryges, Briges, or Brygi, </w:t>
      </w:r>
      <w:r>
        <w:rPr>
          <w:rFonts w:eastAsia="Times New Roman"/>
          <w:i/>
          <w:iCs/>
          <w:sz w:val="22"/>
          <w:szCs w:val="22"/>
          <w:lang w:val="en"/>
        </w:rPr>
        <w:t>see</w:t>
      </w:r>
      <w:r>
        <w:rPr>
          <w:rFonts w:eastAsia="Times New Roman"/>
          <w:sz w:val="22"/>
          <w:szCs w:val="22"/>
          <w:lang w:val="en"/>
        </w:rPr>
        <w:t xml:space="preserve"> Phrygians, ii. </w:t>
      </w:r>
      <w:hyperlink r:id="rId17007" w:anchor="Page_298" w:history="1">
        <w:r>
          <w:rPr>
            <w:rStyle w:val="Hyperlink"/>
            <w:rFonts w:eastAsia="Times New Roman"/>
            <w:sz w:val="22"/>
            <w:szCs w:val="22"/>
            <w:lang w:val="en"/>
          </w:rPr>
          <w:t>298</w:t>
        </w:r>
      </w:hyperlink>
      <w:r>
        <w:rPr>
          <w:rFonts w:eastAsia="Times New Roman"/>
          <w:sz w:val="22"/>
          <w:szCs w:val="22"/>
          <w:lang w:val="en"/>
        </w:rPr>
        <w:t>.</w:t>
      </w:r>
    </w:p>
    <w:p w14:paraId="15FFE2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Phrygia, i. </w:t>
      </w:r>
      <w:hyperlink r:id="rId17008" w:anchor="Page_96" w:history="1">
        <w:r>
          <w:rPr>
            <w:rStyle w:val="Hyperlink"/>
            <w:rFonts w:eastAsia="Times New Roman"/>
            <w:sz w:val="22"/>
            <w:szCs w:val="22"/>
            <w:lang w:val="en"/>
          </w:rPr>
          <w:t>96</w:t>
        </w:r>
      </w:hyperlink>
      <w:r>
        <w:rPr>
          <w:rFonts w:eastAsia="Times New Roman"/>
          <w:sz w:val="22"/>
          <w:szCs w:val="22"/>
          <w:lang w:val="en"/>
        </w:rPr>
        <w:t xml:space="preserve">, </w:t>
      </w:r>
      <w:hyperlink r:id="rId17009"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17010" w:anchor="Page_279" w:history="1">
        <w:r>
          <w:rPr>
            <w:rStyle w:val="Hyperlink"/>
            <w:rFonts w:eastAsia="Times New Roman"/>
            <w:sz w:val="22"/>
            <w:szCs w:val="22"/>
            <w:lang w:val="en"/>
          </w:rPr>
          <w:t>279</w:t>
        </w:r>
      </w:hyperlink>
      <w:r>
        <w:rPr>
          <w:rFonts w:eastAsia="Times New Roman"/>
          <w:sz w:val="22"/>
          <w:szCs w:val="22"/>
          <w:lang w:val="en"/>
        </w:rPr>
        <w:t xml:space="preserve">, </w:t>
      </w:r>
      <w:hyperlink r:id="rId17011" w:anchor="Page_410" w:history="1">
        <w:r>
          <w:rPr>
            <w:rStyle w:val="Hyperlink"/>
            <w:rFonts w:eastAsia="Times New Roman"/>
            <w:sz w:val="22"/>
            <w:szCs w:val="22"/>
            <w:lang w:val="en"/>
          </w:rPr>
          <w:t>410</w:t>
        </w:r>
      </w:hyperlink>
      <w:r>
        <w:rPr>
          <w:rFonts w:eastAsia="Times New Roman"/>
          <w:sz w:val="22"/>
          <w:szCs w:val="22"/>
          <w:lang w:val="en"/>
        </w:rPr>
        <w:t xml:space="preserve">, </w:t>
      </w:r>
      <w:hyperlink r:id="rId17012" w:anchor="Page_492" w:history="1">
        <w:r>
          <w:rPr>
            <w:rStyle w:val="Hyperlink"/>
            <w:rFonts w:eastAsia="Times New Roman"/>
            <w:sz w:val="22"/>
            <w:szCs w:val="22"/>
            <w:lang w:val="en"/>
          </w:rPr>
          <w:t>492</w:t>
        </w:r>
      </w:hyperlink>
      <w:r>
        <w:rPr>
          <w:rFonts w:eastAsia="Times New Roman"/>
          <w:sz w:val="22"/>
          <w:szCs w:val="22"/>
          <w:lang w:val="en"/>
        </w:rPr>
        <w:t xml:space="preserve">; ii. </w:t>
      </w:r>
      <w:hyperlink r:id="rId17013"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17014"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17015"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17016"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17017"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17018" w:anchor="Page_283" w:history="1">
        <w:r>
          <w:rPr>
            <w:rStyle w:val="Hyperlink"/>
            <w:rFonts w:eastAsia="Times New Roman"/>
            <w:sz w:val="22"/>
            <w:szCs w:val="22"/>
            <w:lang w:val="en"/>
          </w:rPr>
          <w:t>283</w:t>
        </w:r>
      </w:hyperlink>
      <w:r>
        <w:rPr>
          <w:rFonts w:eastAsia="Times New Roman"/>
          <w:sz w:val="22"/>
          <w:szCs w:val="22"/>
          <w:lang w:val="en"/>
        </w:rPr>
        <w:t xml:space="preserve">, </w:t>
      </w:r>
      <w:hyperlink r:id="rId17019" w:anchor="Page_284" w:history="1">
        <w:r>
          <w:rPr>
            <w:rStyle w:val="Hyperlink"/>
            <w:rFonts w:eastAsia="Times New Roman"/>
            <w:sz w:val="22"/>
            <w:szCs w:val="22"/>
            <w:lang w:val="en"/>
          </w:rPr>
          <w:t>284</w:t>
        </w:r>
      </w:hyperlink>
      <w:r>
        <w:rPr>
          <w:rFonts w:eastAsia="Times New Roman"/>
          <w:sz w:val="22"/>
          <w:szCs w:val="22"/>
          <w:lang w:val="en"/>
        </w:rPr>
        <w:t xml:space="preserve">, </w:t>
      </w:r>
      <w:hyperlink r:id="rId17020"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7021" w:anchor="Page_307" w:history="1">
        <w:r>
          <w:rPr>
            <w:rStyle w:val="Hyperlink"/>
            <w:rFonts w:eastAsia="Times New Roman"/>
            <w:sz w:val="22"/>
            <w:szCs w:val="22"/>
            <w:lang w:val="en"/>
          </w:rPr>
          <w:t>307</w:t>
        </w:r>
      </w:hyperlink>
      <w:r>
        <w:rPr>
          <w:rFonts w:eastAsia="Times New Roman"/>
          <w:sz w:val="22"/>
          <w:szCs w:val="22"/>
          <w:lang w:val="en"/>
        </w:rPr>
        <w:t xml:space="preserve">, </w:t>
      </w:r>
      <w:hyperlink r:id="rId17022"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17023" w:anchor="Page_326" w:history="1">
        <w:r>
          <w:rPr>
            <w:rStyle w:val="Hyperlink"/>
            <w:rFonts w:eastAsia="Times New Roman"/>
            <w:sz w:val="22"/>
            <w:szCs w:val="22"/>
            <w:lang w:val="en"/>
          </w:rPr>
          <w:t>326</w:t>
        </w:r>
      </w:hyperlink>
      <w:r>
        <w:rPr>
          <w:rFonts w:eastAsia="Times New Roman"/>
          <w:sz w:val="22"/>
          <w:szCs w:val="22"/>
          <w:lang w:val="en"/>
        </w:rPr>
        <w:t xml:space="preserve">-337, </w:t>
      </w:r>
      <w:hyperlink r:id="rId17024" w:anchor="Page_345" w:history="1">
        <w:r>
          <w:rPr>
            <w:rStyle w:val="Hyperlink"/>
            <w:rFonts w:eastAsia="Times New Roman"/>
            <w:sz w:val="22"/>
            <w:szCs w:val="22"/>
            <w:lang w:val="en"/>
          </w:rPr>
          <w:t>345</w:t>
        </w:r>
      </w:hyperlink>
      <w:r>
        <w:rPr>
          <w:rFonts w:eastAsia="Times New Roman"/>
          <w:sz w:val="22"/>
          <w:szCs w:val="22"/>
          <w:lang w:val="en"/>
        </w:rPr>
        <w:t xml:space="preserve">, </w:t>
      </w:r>
      <w:hyperlink r:id="rId17025" w:anchor="Page_351" w:history="1">
        <w:r>
          <w:rPr>
            <w:rStyle w:val="Hyperlink"/>
            <w:rFonts w:eastAsia="Times New Roman"/>
            <w:sz w:val="22"/>
            <w:szCs w:val="22"/>
            <w:lang w:val="en"/>
          </w:rPr>
          <w:t>351</w:t>
        </w:r>
      </w:hyperlink>
      <w:r>
        <w:rPr>
          <w:rFonts w:eastAsia="Times New Roman"/>
          <w:sz w:val="22"/>
          <w:szCs w:val="22"/>
          <w:lang w:val="en"/>
        </w:rPr>
        <w:t xml:space="preserve">, </w:t>
      </w:r>
      <w:hyperlink r:id="rId17026" w:anchor="Page_407" w:history="1">
        <w:r>
          <w:rPr>
            <w:rStyle w:val="Hyperlink"/>
            <w:rFonts w:eastAsia="Times New Roman"/>
            <w:sz w:val="22"/>
            <w:szCs w:val="22"/>
            <w:lang w:val="en"/>
          </w:rPr>
          <w:t>407</w:t>
        </w:r>
      </w:hyperlink>
      <w:r>
        <w:rPr>
          <w:rFonts w:eastAsia="Times New Roman"/>
          <w:sz w:val="22"/>
          <w:szCs w:val="22"/>
          <w:lang w:val="en"/>
        </w:rPr>
        <w:t xml:space="preserve">, </w:t>
      </w:r>
      <w:hyperlink r:id="rId17027" w:anchor="Page_409" w:history="1">
        <w:r>
          <w:rPr>
            <w:rStyle w:val="Hyperlink"/>
            <w:rFonts w:eastAsia="Times New Roman"/>
            <w:sz w:val="22"/>
            <w:szCs w:val="22"/>
            <w:lang w:val="en"/>
          </w:rPr>
          <w:t>409</w:t>
        </w:r>
      </w:hyperlink>
      <w:r>
        <w:rPr>
          <w:rFonts w:eastAsia="Times New Roman"/>
          <w:sz w:val="22"/>
          <w:szCs w:val="22"/>
          <w:lang w:val="en"/>
        </w:rPr>
        <w:t xml:space="preserve">; iii. </w:t>
      </w:r>
      <w:hyperlink r:id="rId17028" w:anchor="Page_43" w:history="1">
        <w:r>
          <w:rPr>
            <w:rStyle w:val="Hyperlink"/>
            <w:rFonts w:eastAsia="Times New Roman"/>
            <w:sz w:val="22"/>
            <w:szCs w:val="22"/>
            <w:lang w:val="en"/>
          </w:rPr>
          <w:t>43</w:t>
        </w:r>
      </w:hyperlink>
      <w:r>
        <w:rPr>
          <w:rFonts w:eastAsia="Times New Roman"/>
          <w:sz w:val="22"/>
          <w:szCs w:val="22"/>
          <w:lang w:val="en"/>
        </w:rPr>
        <w:t xml:space="preserve">, </w:t>
      </w:r>
      <w:hyperlink r:id="rId17029" w:anchor="Page_60" w:history="1">
        <w:r>
          <w:rPr>
            <w:rStyle w:val="Hyperlink"/>
            <w:rFonts w:eastAsia="Times New Roman"/>
            <w:sz w:val="22"/>
            <w:szCs w:val="22"/>
            <w:lang w:val="en"/>
          </w:rPr>
          <w:t>60</w:t>
        </w:r>
      </w:hyperlink>
      <w:r>
        <w:rPr>
          <w:rFonts w:eastAsia="Times New Roman"/>
          <w:sz w:val="22"/>
          <w:szCs w:val="22"/>
          <w:lang w:val="en"/>
        </w:rPr>
        <w:t xml:space="preserve">, </w:t>
      </w:r>
      <w:hyperlink r:id="rId17030" w:anchor="Page_66" w:history="1">
        <w:r>
          <w:rPr>
            <w:rStyle w:val="Hyperlink"/>
            <w:rFonts w:eastAsia="Times New Roman"/>
            <w:sz w:val="22"/>
            <w:szCs w:val="22"/>
            <w:lang w:val="en"/>
          </w:rPr>
          <w:t>66</w:t>
        </w:r>
      </w:hyperlink>
      <w:r>
        <w:rPr>
          <w:rFonts w:eastAsia="Times New Roman"/>
          <w:sz w:val="22"/>
          <w:szCs w:val="22"/>
          <w:lang w:val="en"/>
        </w:rPr>
        <w:t xml:space="preserve">, </w:t>
      </w:r>
      <w:hyperlink r:id="rId17031" w:anchor="Page_188" w:history="1">
        <w:r>
          <w:rPr>
            <w:rStyle w:val="Hyperlink"/>
            <w:rFonts w:eastAsia="Times New Roman"/>
            <w:sz w:val="22"/>
            <w:szCs w:val="22"/>
            <w:lang w:val="en"/>
          </w:rPr>
          <w:t>188</w:t>
        </w:r>
      </w:hyperlink>
      <w:r>
        <w:rPr>
          <w:rFonts w:eastAsia="Times New Roman"/>
          <w:sz w:val="22"/>
          <w:szCs w:val="22"/>
          <w:lang w:val="en"/>
        </w:rPr>
        <w:t>.</w:t>
      </w:r>
    </w:p>
    <w:p w14:paraId="14A3EE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Greater, ii. </w:t>
      </w:r>
      <w:hyperlink r:id="rId17032" w:anchor="Page_319" w:history="1">
        <w:r>
          <w:rPr>
            <w:rStyle w:val="Hyperlink"/>
            <w:rFonts w:eastAsia="Times New Roman"/>
            <w:sz w:val="22"/>
            <w:szCs w:val="22"/>
            <w:lang w:val="en"/>
          </w:rPr>
          <w:t>319</w:t>
        </w:r>
      </w:hyperlink>
      <w:r>
        <w:rPr>
          <w:rFonts w:eastAsia="Times New Roman"/>
          <w:sz w:val="22"/>
          <w:szCs w:val="22"/>
          <w:lang w:val="en"/>
        </w:rPr>
        <w:t xml:space="preserve">-321, </w:t>
      </w:r>
      <w:hyperlink r:id="rId17033" w:anchor="Page_326" w:history="1">
        <w:r>
          <w:rPr>
            <w:rStyle w:val="Hyperlink"/>
            <w:rFonts w:eastAsia="Times New Roman"/>
            <w:sz w:val="22"/>
            <w:szCs w:val="22"/>
            <w:lang w:val="en"/>
          </w:rPr>
          <w:t>326</w:t>
        </w:r>
      </w:hyperlink>
      <w:r>
        <w:rPr>
          <w:rFonts w:eastAsia="Times New Roman"/>
          <w:sz w:val="22"/>
          <w:szCs w:val="22"/>
          <w:lang w:val="en"/>
        </w:rPr>
        <w:t>,332.</w:t>
      </w:r>
    </w:p>
    <w:p w14:paraId="7012E0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Less, ii. </w:t>
      </w:r>
      <w:hyperlink r:id="rId17034"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7035" w:anchor="Page_326" w:history="1">
        <w:r>
          <w:rPr>
            <w:rStyle w:val="Hyperlink"/>
            <w:rFonts w:eastAsia="Times New Roman"/>
            <w:sz w:val="22"/>
            <w:szCs w:val="22"/>
            <w:lang w:val="en"/>
          </w:rPr>
          <w:t>326</w:t>
        </w:r>
      </w:hyperlink>
      <w:r>
        <w:rPr>
          <w:rFonts w:eastAsia="Times New Roman"/>
          <w:sz w:val="22"/>
          <w:szCs w:val="22"/>
          <w:lang w:val="en"/>
        </w:rPr>
        <w:t>.</w:t>
      </w:r>
    </w:p>
    <w:p w14:paraId="1F37C0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Lower, i. </w:t>
      </w:r>
      <w:hyperlink r:id="rId17036" w:anchor="Page_78" w:history="1">
        <w:r>
          <w:rPr>
            <w:rStyle w:val="Hyperlink"/>
            <w:rFonts w:eastAsia="Times New Roman"/>
            <w:sz w:val="22"/>
            <w:szCs w:val="22"/>
            <w:lang w:val="en"/>
          </w:rPr>
          <w:t>78</w:t>
        </w:r>
      </w:hyperlink>
      <w:r>
        <w:rPr>
          <w:rFonts w:eastAsia="Times New Roman"/>
          <w:sz w:val="22"/>
          <w:szCs w:val="22"/>
          <w:lang w:val="en"/>
        </w:rPr>
        <w:t>.</w:t>
      </w:r>
    </w:p>
    <w:p w14:paraId="38E032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Epictetus, i. </w:t>
      </w:r>
      <w:hyperlink r:id="rId17037" w:anchor="Page_195" w:history="1">
        <w:r>
          <w:rPr>
            <w:rStyle w:val="Hyperlink"/>
            <w:rFonts w:eastAsia="Times New Roman"/>
            <w:sz w:val="22"/>
            <w:szCs w:val="22"/>
            <w:lang w:val="en"/>
          </w:rPr>
          <w:t>195</w:t>
        </w:r>
      </w:hyperlink>
      <w:r>
        <w:rPr>
          <w:rFonts w:eastAsia="Times New Roman"/>
          <w:sz w:val="22"/>
          <w:szCs w:val="22"/>
          <w:lang w:val="en"/>
        </w:rPr>
        <w:t xml:space="preserve">; ii. </w:t>
      </w:r>
      <w:hyperlink r:id="rId17038"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7039"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17040"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7041" w:anchor="Page_320" w:history="1">
        <w:r>
          <w:rPr>
            <w:rStyle w:val="Hyperlink"/>
            <w:rFonts w:eastAsia="Times New Roman"/>
            <w:sz w:val="22"/>
            <w:szCs w:val="22"/>
            <w:lang w:val="en"/>
          </w:rPr>
          <w:t>320</w:t>
        </w:r>
      </w:hyperlink>
      <w:r>
        <w:rPr>
          <w:rFonts w:eastAsia="Times New Roman"/>
          <w:sz w:val="22"/>
          <w:szCs w:val="22"/>
          <w:lang w:val="en"/>
        </w:rPr>
        <w:t xml:space="preserve">, </w:t>
      </w:r>
      <w:hyperlink r:id="rId17042"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17043" w:anchor="Page_332" w:history="1">
        <w:r>
          <w:rPr>
            <w:rStyle w:val="Hyperlink"/>
            <w:rFonts w:eastAsia="Times New Roman"/>
            <w:sz w:val="22"/>
            <w:szCs w:val="22"/>
            <w:lang w:val="en"/>
          </w:rPr>
          <w:t>332</w:t>
        </w:r>
      </w:hyperlink>
      <w:r>
        <w:rPr>
          <w:rFonts w:eastAsia="Times New Roman"/>
          <w:sz w:val="22"/>
          <w:szCs w:val="22"/>
          <w:lang w:val="en"/>
        </w:rPr>
        <w:t>.</w:t>
      </w:r>
    </w:p>
    <w:p w14:paraId="0C0345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goddess, ii. </w:t>
      </w:r>
      <w:hyperlink r:id="rId17044" w:anchor="Page_184" w:history="1">
        <w:r>
          <w:rPr>
            <w:rStyle w:val="Hyperlink"/>
            <w:rFonts w:eastAsia="Times New Roman"/>
            <w:sz w:val="22"/>
            <w:szCs w:val="22"/>
            <w:lang w:val="en"/>
          </w:rPr>
          <w:t>184</w:t>
        </w:r>
      </w:hyperlink>
      <w:r>
        <w:rPr>
          <w:rFonts w:eastAsia="Times New Roman"/>
          <w:sz w:val="22"/>
          <w:szCs w:val="22"/>
          <w:lang w:val="en"/>
        </w:rPr>
        <w:t>.</w:t>
      </w:r>
    </w:p>
    <w:p w14:paraId="7494A2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Phrygian hare, i. </w:t>
      </w:r>
      <w:hyperlink r:id="rId17045" w:anchor="Page_58" w:history="1">
        <w:r>
          <w:rPr>
            <w:rStyle w:val="Hyperlink"/>
            <w:rFonts w:eastAsia="Times New Roman"/>
            <w:sz w:val="22"/>
            <w:szCs w:val="22"/>
            <w:lang w:val="en"/>
          </w:rPr>
          <w:t>58</w:t>
        </w:r>
      </w:hyperlink>
      <w:r>
        <w:rPr>
          <w:rFonts w:eastAsia="Times New Roman"/>
          <w:sz w:val="22"/>
          <w:szCs w:val="22"/>
          <w:lang w:val="en"/>
        </w:rPr>
        <w:t>.</w:t>
      </w:r>
    </w:p>
    <w:p w14:paraId="053028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Phrygians, i. </w:t>
      </w:r>
      <w:hyperlink r:id="rId17046" w:anchor="Page_41" w:history="1">
        <w:r>
          <w:rPr>
            <w:rStyle w:val="Hyperlink"/>
            <w:rFonts w:eastAsia="Times New Roman"/>
            <w:sz w:val="22"/>
            <w:szCs w:val="22"/>
            <w:lang w:val="en"/>
          </w:rPr>
          <w:t>41</w:t>
        </w:r>
      </w:hyperlink>
      <w:r>
        <w:rPr>
          <w:rFonts w:eastAsia="Times New Roman"/>
          <w:sz w:val="22"/>
          <w:szCs w:val="22"/>
          <w:lang w:val="en"/>
        </w:rPr>
        <w:t xml:space="preserve">, </w:t>
      </w:r>
      <w:hyperlink r:id="rId17047" w:anchor="Page_452" w:history="1">
        <w:r>
          <w:rPr>
            <w:rStyle w:val="Hyperlink"/>
            <w:rFonts w:eastAsia="Times New Roman"/>
            <w:sz w:val="22"/>
            <w:szCs w:val="22"/>
            <w:lang w:val="en"/>
          </w:rPr>
          <w:t>452</w:t>
        </w:r>
      </w:hyperlink>
      <w:r>
        <w:rPr>
          <w:rFonts w:eastAsia="Times New Roman"/>
          <w:sz w:val="22"/>
          <w:szCs w:val="22"/>
          <w:lang w:val="en"/>
        </w:rPr>
        <w:t xml:space="preserve">, </w:t>
      </w:r>
      <w:hyperlink r:id="rId17048" w:anchor="Page_510" w:history="1">
        <w:r>
          <w:rPr>
            <w:rStyle w:val="Hyperlink"/>
            <w:rFonts w:eastAsia="Times New Roman"/>
            <w:sz w:val="22"/>
            <w:szCs w:val="22"/>
            <w:lang w:val="en"/>
          </w:rPr>
          <w:t>510</w:t>
        </w:r>
      </w:hyperlink>
      <w:r>
        <w:rPr>
          <w:rFonts w:eastAsia="Times New Roman"/>
          <w:sz w:val="22"/>
          <w:szCs w:val="22"/>
          <w:lang w:val="en"/>
        </w:rPr>
        <w:t xml:space="preserve">, </w:t>
      </w:r>
      <w:hyperlink r:id="rId17049" w:anchor="Page_514" w:history="1">
        <w:r>
          <w:rPr>
            <w:rStyle w:val="Hyperlink"/>
            <w:rFonts w:eastAsia="Times New Roman"/>
            <w:sz w:val="22"/>
            <w:szCs w:val="22"/>
            <w:lang w:val="en"/>
          </w:rPr>
          <w:t>514</w:t>
        </w:r>
      </w:hyperlink>
      <w:r>
        <w:rPr>
          <w:rFonts w:eastAsia="Times New Roman"/>
          <w:sz w:val="22"/>
          <w:szCs w:val="22"/>
          <w:lang w:val="en"/>
        </w:rPr>
        <w:t xml:space="preserve">; ii. </w:t>
      </w:r>
      <w:hyperlink r:id="rId17050"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17051" w:anchor="Page_184" w:history="1">
        <w:r>
          <w:rPr>
            <w:rStyle w:val="Hyperlink"/>
            <w:rFonts w:eastAsia="Times New Roman"/>
            <w:sz w:val="22"/>
            <w:szCs w:val="22"/>
            <w:lang w:val="en"/>
          </w:rPr>
          <w:t>184</w:t>
        </w:r>
      </w:hyperlink>
      <w:r>
        <w:rPr>
          <w:rFonts w:eastAsia="Times New Roman"/>
          <w:sz w:val="22"/>
          <w:szCs w:val="22"/>
          <w:lang w:val="en"/>
        </w:rPr>
        <w:t xml:space="preserve">-188, </w:t>
      </w:r>
      <w:hyperlink r:id="rId17052"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17053"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17054"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17055"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17056" w:anchor="Page_301" w:history="1">
        <w:r>
          <w:rPr>
            <w:rStyle w:val="Hyperlink"/>
            <w:rFonts w:eastAsia="Times New Roman"/>
            <w:sz w:val="22"/>
            <w:szCs w:val="22"/>
            <w:lang w:val="en"/>
          </w:rPr>
          <w:t>301</w:t>
        </w:r>
      </w:hyperlink>
      <w:r>
        <w:rPr>
          <w:rFonts w:eastAsia="Times New Roman"/>
          <w:sz w:val="22"/>
          <w:szCs w:val="22"/>
          <w:lang w:val="en"/>
        </w:rPr>
        <w:t xml:space="preserve">, </w:t>
      </w:r>
      <w:hyperlink r:id="rId17057"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17058" w:anchor="Page_316" w:history="1">
        <w:r>
          <w:rPr>
            <w:rStyle w:val="Hyperlink"/>
            <w:rFonts w:eastAsia="Times New Roman"/>
            <w:sz w:val="22"/>
            <w:szCs w:val="22"/>
            <w:lang w:val="en"/>
          </w:rPr>
          <w:t>316</w:t>
        </w:r>
      </w:hyperlink>
      <w:r>
        <w:rPr>
          <w:rFonts w:eastAsia="Times New Roman"/>
          <w:sz w:val="22"/>
          <w:szCs w:val="22"/>
          <w:lang w:val="en"/>
        </w:rPr>
        <w:t xml:space="preserve">-334; iii. </w:t>
      </w:r>
      <w:hyperlink r:id="rId17059" w:anchor="Page_63" w:history="1">
        <w:r>
          <w:rPr>
            <w:rStyle w:val="Hyperlink"/>
            <w:rFonts w:eastAsia="Times New Roman"/>
            <w:sz w:val="22"/>
            <w:szCs w:val="22"/>
            <w:lang w:val="en"/>
          </w:rPr>
          <w:t>63</w:t>
        </w:r>
      </w:hyperlink>
      <w:r>
        <w:rPr>
          <w:rFonts w:eastAsia="Times New Roman"/>
          <w:sz w:val="22"/>
          <w:szCs w:val="22"/>
          <w:lang w:val="en"/>
        </w:rPr>
        <w:t xml:space="preserve">, </w:t>
      </w:r>
      <w:hyperlink r:id="rId17060" w:anchor="Page_66" w:history="1">
        <w:r>
          <w:rPr>
            <w:rStyle w:val="Hyperlink"/>
            <w:rFonts w:eastAsia="Times New Roman"/>
            <w:sz w:val="22"/>
            <w:szCs w:val="22"/>
            <w:lang w:val="en"/>
          </w:rPr>
          <w:t>66</w:t>
        </w:r>
      </w:hyperlink>
      <w:r>
        <w:rPr>
          <w:rFonts w:eastAsia="Times New Roman"/>
          <w:sz w:val="22"/>
          <w:szCs w:val="22"/>
          <w:lang w:val="en"/>
        </w:rPr>
        <w:t xml:space="preserve">, </w:t>
      </w:r>
      <w:hyperlink r:id="rId17061" w:anchor="Page_67" w:history="1">
        <w:r>
          <w:rPr>
            <w:rStyle w:val="Hyperlink"/>
            <w:rFonts w:eastAsia="Times New Roman"/>
            <w:sz w:val="22"/>
            <w:szCs w:val="22"/>
            <w:lang w:val="en"/>
          </w:rPr>
          <w:t>67</w:t>
        </w:r>
      </w:hyperlink>
      <w:r>
        <w:rPr>
          <w:rFonts w:eastAsia="Times New Roman"/>
          <w:sz w:val="22"/>
          <w:szCs w:val="22"/>
          <w:lang w:val="en"/>
        </w:rPr>
        <w:t>.</w:t>
      </w:r>
    </w:p>
    <w:p w14:paraId="2381FB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Phrygius, r. of Lydia and Ionia, ii. </w:t>
      </w:r>
      <w:hyperlink r:id="rId17062" w:anchor="Page_403" w:history="1">
        <w:r>
          <w:rPr>
            <w:rStyle w:val="Hyperlink"/>
            <w:rFonts w:eastAsia="Times New Roman"/>
            <w:sz w:val="22"/>
            <w:szCs w:val="22"/>
            <w:lang w:val="en"/>
          </w:rPr>
          <w:t>403</w:t>
        </w:r>
      </w:hyperlink>
      <w:r>
        <w:rPr>
          <w:rFonts w:eastAsia="Times New Roman"/>
          <w:sz w:val="22"/>
          <w:szCs w:val="22"/>
          <w:lang w:val="en"/>
        </w:rPr>
        <w:t>.</w:t>
      </w:r>
    </w:p>
    <w:p w14:paraId="4C9922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Phrynæ, people of India, ii. </w:t>
      </w:r>
      <w:hyperlink r:id="rId17063" w:anchor="Page_253" w:history="1">
        <w:r>
          <w:rPr>
            <w:rStyle w:val="Hyperlink"/>
            <w:rFonts w:eastAsia="Times New Roman"/>
            <w:sz w:val="22"/>
            <w:szCs w:val="22"/>
            <w:lang w:val="en"/>
          </w:rPr>
          <w:t>253</w:t>
        </w:r>
      </w:hyperlink>
      <w:r>
        <w:rPr>
          <w:rFonts w:eastAsia="Times New Roman"/>
          <w:sz w:val="22"/>
          <w:szCs w:val="22"/>
          <w:lang w:val="en"/>
        </w:rPr>
        <w:t>.</w:t>
      </w:r>
    </w:p>
    <w:p w14:paraId="29CC94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Phrynichus, tragic poet, iii. </w:t>
      </w:r>
      <w:hyperlink r:id="rId17064" w:anchor="Page_5" w:history="1">
        <w:r>
          <w:rPr>
            <w:rStyle w:val="Hyperlink"/>
            <w:rFonts w:eastAsia="Times New Roman"/>
            <w:sz w:val="22"/>
            <w:szCs w:val="22"/>
            <w:lang w:val="en"/>
          </w:rPr>
          <w:t>5</w:t>
        </w:r>
      </w:hyperlink>
      <w:r>
        <w:rPr>
          <w:rFonts w:eastAsia="Times New Roman"/>
          <w:sz w:val="22"/>
          <w:szCs w:val="22"/>
          <w:lang w:val="en"/>
        </w:rPr>
        <w:t>.</w:t>
      </w:r>
    </w:p>
    <w:p w14:paraId="285BD9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Phryno, ii. </w:t>
      </w:r>
      <w:hyperlink r:id="rId17065" w:anchor="Page_365" w:history="1">
        <w:r>
          <w:rPr>
            <w:rStyle w:val="Hyperlink"/>
            <w:rFonts w:eastAsia="Times New Roman"/>
            <w:sz w:val="22"/>
            <w:szCs w:val="22"/>
            <w:lang w:val="en"/>
          </w:rPr>
          <w:t>365</w:t>
        </w:r>
      </w:hyperlink>
      <w:r>
        <w:rPr>
          <w:rFonts w:eastAsia="Times New Roman"/>
          <w:sz w:val="22"/>
          <w:szCs w:val="22"/>
          <w:lang w:val="en"/>
        </w:rPr>
        <w:t xml:space="preserve">, </w:t>
      </w:r>
      <w:hyperlink r:id="rId17066" w:anchor="Page_366" w:history="1">
        <w:r>
          <w:rPr>
            <w:rStyle w:val="Hyperlink"/>
            <w:rFonts w:eastAsia="Times New Roman"/>
            <w:sz w:val="22"/>
            <w:szCs w:val="22"/>
            <w:lang w:val="en"/>
          </w:rPr>
          <w:t>366</w:t>
        </w:r>
      </w:hyperlink>
      <w:r>
        <w:rPr>
          <w:rFonts w:eastAsia="Times New Roman"/>
          <w:sz w:val="22"/>
          <w:szCs w:val="22"/>
          <w:lang w:val="en"/>
        </w:rPr>
        <w:t>.</w:t>
      </w:r>
    </w:p>
    <w:p w14:paraId="66A7AB1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Phtheirophagi, ii. </w:t>
      </w:r>
      <w:hyperlink r:id="rId17067"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17068" w:anchor="Page_225" w:history="1">
        <w:r>
          <w:rPr>
            <w:rStyle w:val="Hyperlink"/>
            <w:rFonts w:eastAsia="Times New Roman"/>
            <w:sz w:val="22"/>
            <w:szCs w:val="22"/>
            <w:lang w:val="en"/>
          </w:rPr>
          <w:t>225</w:t>
        </w:r>
      </w:hyperlink>
      <w:r>
        <w:rPr>
          <w:rFonts w:eastAsia="Times New Roman"/>
          <w:sz w:val="22"/>
          <w:szCs w:val="22"/>
          <w:lang w:val="en"/>
        </w:rPr>
        <w:t>.</w:t>
      </w:r>
    </w:p>
    <w:p w14:paraId="495AF1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Phtheiron, mtn, iii. </w:t>
      </w:r>
      <w:hyperlink r:id="rId17069" w:anchor="Page_6" w:history="1">
        <w:r>
          <w:rPr>
            <w:rStyle w:val="Hyperlink"/>
            <w:rFonts w:eastAsia="Times New Roman"/>
            <w:sz w:val="22"/>
            <w:szCs w:val="22"/>
            <w:lang w:val="en"/>
          </w:rPr>
          <w:t>6</w:t>
        </w:r>
      </w:hyperlink>
      <w:r>
        <w:rPr>
          <w:rFonts w:eastAsia="Times New Roman"/>
          <w:sz w:val="22"/>
          <w:szCs w:val="22"/>
          <w:lang w:val="en"/>
        </w:rPr>
        <w:t>.</w:t>
      </w:r>
    </w:p>
    <w:p w14:paraId="40E761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Phthia, part of Thessaly, ii. </w:t>
      </w:r>
      <w:hyperlink r:id="rId17070" w:anchor="Page_67" w:history="1">
        <w:r>
          <w:rPr>
            <w:rStyle w:val="Hyperlink"/>
            <w:rFonts w:eastAsia="Times New Roman"/>
            <w:sz w:val="22"/>
            <w:szCs w:val="22"/>
            <w:lang w:val="en"/>
          </w:rPr>
          <w:t>67</w:t>
        </w:r>
      </w:hyperlink>
      <w:r>
        <w:rPr>
          <w:rFonts w:eastAsia="Times New Roman"/>
          <w:sz w:val="22"/>
          <w:szCs w:val="22"/>
          <w:lang w:val="en"/>
        </w:rPr>
        <w:t xml:space="preserve">, </w:t>
      </w:r>
      <w:hyperlink r:id="rId17071" w:anchor="Page_132" w:history="1">
        <w:r>
          <w:rPr>
            <w:rStyle w:val="Hyperlink"/>
            <w:rFonts w:eastAsia="Times New Roman"/>
            <w:sz w:val="22"/>
            <w:szCs w:val="22"/>
            <w:lang w:val="en"/>
          </w:rPr>
          <w:t>132</w:t>
        </w:r>
      </w:hyperlink>
      <w:r>
        <w:rPr>
          <w:rFonts w:eastAsia="Times New Roman"/>
          <w:sz w:val="22"/>
          <w:szCs w:val="22"/>
          <w:lang w:val="en"/>
        </w:rPr>
        <w:t xml:space="preserve">-137, </w:t>
      </w:r>
      <w:hyperlink r:id="rId17072"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7073" w:anchor="Page_143" w:history="1">
        <w:r>
          <w:rPr>
            <w:rStyle w:val="Hyperlink"/>
            <w:rFonts w:eastAsia="Times New Roman"/>
            <w:sz w:val="22"/>
            <w:szCs w:val="22"/>
            <w:lang w:val="en"/>
          </w:rPr>
          <w:t>143</w:t>
        </w:r>
      </w:hyperlink>
      <w:r>
        <w:rPr>
          <w:rFonts w:eastAsia="Times New Roman"/>
          <w:sz w:val="22"/>
          <w:szCs w:val="22"/>
          <w:lang w:val="en"/>
        </w:rPr>
        <w:t>.</w:t>
      </w:r>
    </w:p>
    <w:p w14:paraId="078AA5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Phthii, ii. </w:t>
      </w:r>
      <w:hyperlink r:id="rId17074" w:anchor="Page_134" w:history="1">
        <w:r>
          <w:rPr>
            <w:rStyle w:val="Hyperlink"/>
            <w:rFonts w:eastAsia="Times New Roman"/>
            <w:sz w:val="22"/>
            <w:szCs w:val="22"/>
            <w:lang w:val="en"/>
          </w:rPr>
          <w:t>134</w:t>
        </w:r>
      </w:hyperlink>
      <w:r>
        <w:rPr>
          <w:rFonts w:eastAsia="Times New Roman"/>
          <w:sz w:val="22"/>
          <w:szCs w:val="22"/>
          <w:lang w:val="en"/>
        </w:rPr>
        <w:t>.</w:t>
      </w:r>
    </w:p>
    <w:p w14:paraId="6CE9A9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Phthiōtæ, ii. </w:t>
      </w:r>
      <w:hyperlink r:id="rId17075" w:anchor="Page_43" w:history="1">
        <w:r>
          <w:rPr>
            <w:rStyle w:val="Hyperlink"/>
            <w:rFonts w:eastAsia="Times New Roman"/>
            <w:sz w:val="22"/>
            <w:szCs w:val="22"/>
            <w:lang w:val="en"/>
          </w:rPr>
          <w:t>43</w:t>
        </w:r>
      </w:hyperlink>
      <w:r>
        <w:rPr>
          <w:rFonts w:eastAsia="Times New Roman"/>
          <w:sz w:val="22"/>
          <w:szCs w:val="22"/>
          <w:lang w:val="en"/>
        </w:rPr>
        <w:t xml:space="preserve">, </w:t>
      </w:r>
      <w:hyperlink r:id="rId17076" w:anchor="Page_68" w:history="1">
        <w:r>
          <w:rPr>
            <w:rStyle w:val="Hyperlink"/>
            <w:rFonts w:eastAsia="Times New Roman"/>
            <w:sz w:val="22"/>
            <w:szCs w:val="22"/>
            <w:lang w:val="en"/>
          </w:rPr>
          <w:t>68</w:t>
        </w:r>
      </w:hyperlink>
      <w:r>
        <w:rPr>
          <w:rFonts w:eastAsia="Times New Roman"/>
          <w:sz w:val="22"/>
          <w:szCs w:val="22"/>
          <w:lang w:val="en"/>
        </w:rPr>
        <w:t xml:space="preserve">, </w:t>
      </w:r>
      <w:hyperlink r:id="rId17077"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17078"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17079" w:anchor="Page_137" w:history="1">
        <w:r>
          <w:rPr>
            <w:rStyle w:val="Hyperlink"/>
            <w:rFonts w:eastAsia="Times New Roman"/>
            <w:sz w:val="22"/>
            <w:szCs w:val="22"/>
            <w:lang w:val="en"/>
          </w:rPr>
          <w:t>137</w:t>
        </w:r>
      </w:hyperlink>
      <w:r>
        <w:rPr>
          <w:rFonts w:eastAsia="Times New Roman"/>
          <w:sz w:val="22"/>
          <w:szCs w:val="22"/>
          <w:lang w:val="en"/>
        </w:rPr>
        <w:t>.</w:t>
      </w:r>
    </w:p>
    <w:p w14:paraId="5B1F2B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Phthiotides Thēbæ, ii. </w:t>
      </w:r>
      <w:hyperlink r:id="rId17080" w:anchor="Page_133" w:history="1">
        <w:r>
          <w:rPr>
            <w:rStyle w:val="Hyperlink"/>
            <w:rFonts w:eastAsia="Times New Roman"/>
            <w:sz w:val="22"/>
            <w:szCs w:val="22"/>
            <w:lang w:val="en"/>
          </w:rPr>
          <w:t>133</w:t>
        </w:r>
      </w:hyperlink>
      <w:r>
        <w:rPr>
          <w:rFonts w:eastAsia="Times New Roman"/>
          <w:sz w:val="22"/>
          <w:szCs w:val="22"/>
          <w:lang w:val="en"/>
        </w:rPr>
        <w:t>-138.</w:t>
      </w:r>
    </w:p>
    <w:p w14:paraId="55C7B1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Phthiōtis, part of Thessaly, ii. </w:t>
      </w:r>
      <w:hyperlink r:id="rId17081"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17082" w:anchor="Page_132" w:history="1">
        <w:r>
          <w:rPr>
            <w:rStyle w:val="Hyperlink"/>
            <w:rFonts w:eastAsia="Times New Roman"/>
            <w:sz w:val="22"/>
            <w:szCs w:val="22"/>
            <w:lang w:val="en"/>
          </w:rPr>
          <w:t>132</w:t>
        </w:r>
      </w:hyperlink>
      <w:r>
        <w:rPr>
          <w:rFonts w:eastAsia="Times New Roman"/>
          <w:sz w:val="22"/>
          <w:szCs w:val="22"/>
          <w:lang w:val="en"/>
        </w:rPr>
        <w:t>-139.</w:t>
      </w:r>
    </w:p>
    <w:p w14:paraId="68F1E4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Achæan, i. </w:t>
      </w:r>
      <w:hyperlink r:id="rId17083" w:anchor="Page_71" w:history="1">
        <w:r>
          <w:rPr>
            <w:rStyle w:val="Hyperlink"/>
            <w:rFonts w:eastAsia="Times New Roman"/>
            <w:sz w:val="22"/>
            <w:szCs w:val="22"/>
            <w:lang w:val="en"/>
          </w:rPr>
          <w:t>71</w:t>
        </w:r>
      </w:hyperlink>
      <w:r>
        <w:rPr>
          <w:rFonts w:eastAsia="Times New Roman"/>
          <w:sz w:val="22"/>
          <w:szCs w:val="22"/>
          <w:lang w:val="en"/>
        </w:rPr>
        <w:t>.</w:t>
      </w:r>
    </w:p>
    <w:p w14:paraId="22E464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Phycūs, prom. of Cyrenæa (</w:t>
      </w:r>
      <w:r>
        <w:rPr>
          <w:rFonts w:eastAsia="Times New Roman"/>
          <w:i/>
          <w:iCs/>
          <w:sz w:val="22"/>
          <w:szCs w:val="22"/>
          <w:lang w:val="en"/>
        </w:rPr>
        <w:t>Ras-al-Razat</w:t>
      </w:r>
      <w:r>
        <w:rPr>
          <w:rFonts w:eastAsia="Times New Roman"/>
          <w:sz w:val="22"/>
          <w:szCs w:val="22"/>
          <w:lang w:val="en"/>
        </w:rPr>
        <w:t xml:space="preserve">), ii. </w:t>
      </w:r>
      <w:hyperlink r:id="rId17084" w:anchor="Page_41" w:history="1">
        <w:r>
          <w:rPr>
            <w:rStyle w:val="Hyperlink"/>
            <w:rFonts w:eastAsia="Times New Roman"/>
            <w:sz w:val="22"/>
            <w:szCs w:val="22"/>
            <w:lang w:val="en"/>
          </w:rPr>
          <w:t>41</w:t>
        </w:r>
      </w:hyperlink>
      <w:r>
        <w:rPr>
          <w:rFonts w:eastAsia="Times New Roman"/>
          <w:sz w:val="22"/>
          <w:szCs w:val="22"/>
          <w:lang w:val="en"/>
        </w:rPr>
        <w:t xml:space="preserve">; iii. </w:t>
      </w:r>
      <w:hyperlink r:id="rId17085" w:anchor="Page_292" w:history="1">
        <w:r>
          <w:rPr>
            <w:rStyle w:val="Hyperlink"/>
            <w:rFonts w:eastAsia="Times New Roman"/>
            <w:sz w:val="22"/>
            <w:szCs w:val="22"/>
            <w:lang w:val="en"/>
          </w:rPr>
          <w:t>292</w:t>
        </w:r>
      </w:hyperlink>
      <w:r>
        <w:rPr>
          <w:rFonts w:eastAsia="Times New Roman"/>
          <w:sz w:val="22"/>
          <w:szCs w:val="22"/>
          <w:lang w:val="en"/>
        </w:rPr>
        <w:t>.</w:t>
      </w:r>
    </w:p>
    <w:p w14:paraId="2EF4E5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Phycūs, t. of Cyrenæa, iii. </w:t>
      </w:r>
      <w:hyperlink r:id="rId17086" w:anchor="Page_292" w:history="1">
        <w:r>
          <w:rPr>
            <w:rStyle w:val="Hyperlink"/>
            <w:rFonts w:eastAsia="Times New Roman"/>
            <w:sz w:val="22"/>
            <w:szCs w:val="22"/>
            <w:lang w:val="en"/>
          </w:rPr>
          <w:t>292</w:t>
        </w:r>
      </w:hyperlink>
      <w:r>
        <w:rPr>
          <w:rFonts w:eastAsia="Times New Roman"/>
          <w:sz w:val="22"/>
          <w:szCs w:val="22"/>
          <w:lang w:val="en"/>
        </w:rPr>
        <w:t>.</w:t>
      </w:r>
    </w:p>
    <w:p w14:paraId="0420D2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Phylacē, c. of Phthiotis, ii. </w:t>
      </w:r>
      <w:hyperlink r:id="rId17087"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17088" w:anchor="Page_138" w:history="1">
        <w:r>
          <w:rPr>
            <w:rStyle w:val="Hyperlink"/>
            <w:rFonts w:eastAsia="Times New Roman"/>
            <w:sz w:val="22"/>
            <w:szCs w:val="22"/>
            <w:lang w:val="en"/>
          </w:rPr>
          <w:t>138</w:t>
        </w:r>
      </w:hyperlink>
      <w:r>
        <w:rPr>
          <w:rFonts w:eastAsia="Times New Roman"/>
          <w:sz w:val="22"/>
          <w:szCs w:val="22"/>
          <w:lang w:val="en"/>
        </w:rPr>
        <w:t>.</w:t>
      </w:r>
    </w:p>
    <w:p w14:paraId="7A3C0B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Phylarchi, i. </w:t>
      </w:r>
      <w:hyperlink r:id="rId17089" w:anchor="Page_196" w:history="1">
        <w:r>
          <w:rPr>
            <w:rStyle w:val="Hyperlink"/>
            <w:rFonts w:eastAsia="Times New Roman"/>
            <w:sz w:val="22"/>
            <w:szCs w:val="22"/>
            <w:lang w:val="en"/>
          </w:rPr>
          <w:t>196</w:t>
        </w:r>
      </w:hyperlink>
      <w:r>
        <w:rPr>
          <w:rFonts w:eastAsia="Times New Roman"/>
          <w:sz w:val="22"/>
          <w:szCs w:val="22"/>
          <w:lang w:val="en"/>
        </w:rPr>
        <w:t>.</w:t>
      </w:r>
    </w:p>
    <w:p w14:paraId="6C8C58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Phyleides, vill. of Attica, ii. </w:t>
      </w:r>
      <w:hyperlink r:id="rId17090" w:anchor="Page_87" w:history="1">
        <w:r>
          <w:rPr>
            <w:rStyle w:val="Hyperlink"/>
            <w:rFonts w:eastAsia="Times New Roman"/>
            <w:sz w:val="22"/>
            <w:szCs w:val="22"/>
            <w:lang w:val="en"/>
          </w:rPr>
          <w:t>87</w:t>
        </w:r>
      </w:hyperlink>
      <w:r>
        <w:rPr>
          <w:rFonts w:eastAsia="Times New Roman"/>
          <w:sz w:val="22"/>
          <w:szCs w:val="22"/>
          <w:lang w:val="en"/>
        </w:rPr>
        <w:t>.</w:t>
      </w:r>
    </w:p>
    <w:p w14:paraId="5F2775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ii. </w:t>
      </w:r>
      <w:hyperlink r:id="rId17091" w:anchor="Page_167" w:history="1">
        <w:r>
          <w:rPr>
            <w:rStyle w:val="Hyperlink"/>
            <w:rFonts w:eastAsia="Times New Roman"/>
            <w:sz w:val="22"/>
            <w:szCs w:val="22"/>
            <w:lang w:val="en"/>
          </w:rPr>
          <w:t>167</w:t>
        </w:r>
      </w:hyperlink>
      <w:r>
        <w:rPr>
          <w:rFonts w:eastAsia="Times New Roman"/>
          <w:sz w:val="22"/>
          <w:szCs w:val="22"/>
          <w:lang w:val="en"/>
        </w:rPr>
        <w:t>.</w:t>
      </w:r>
    </w:p>
    <w:p w14:paraId="07D772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Phyleus, ii. </w:t>
      </w:r>
      <w:hyperlink r:id="rId17092" w:anchor="Page_170" w:history="1">
        <w:r>
          <w:rPr>
            <w:rStyle w:val="Hyperlink"/>
            <w:rFonts w:eastAsia="Times New Roman"/>
            <w:sz w:val="22"/>
            <w:szCs w:val="22"/>
            <w:lang w:val="en"/>
          </w:rPr>
          <w:t>170</w:t>
        </w:r>
      </w:hyperlink>
      <w:r>
        <w:rPr>
          <w:rFonts w:eastAsia="Times New Roman"/>
          <w:sz w:val="22"/>
          <w:szCs w:val="22"/>
          <w:lang w:val="en"/>
        </w:rPr>
        <w:t>.</w:t>
      </w:r>
    </w:p>
    <w:p w14:paraId="6F4620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Phyllus, c. of Thessaly, ii. </w:t>
      </w:r>
      <w:hyperlink r:id="rId17093" w:anchor="Page_138" w:history="1">
        <w:r>
          <w:rPr>
            <w:rStyle w:val="Hyperlink"/>
            <w:rFonts w:eastAsia="Times New Roman"/>
            <w:sz w:val="22"/>
            <w:szCs w:val="22"/>
            <w:lang w:val="en"/>
          </w:rPr>
          <w:t>138</w:t>
        </w:r>
      </w:hyperlink>
      <w:r>
        <w:rPr>
          <w:rFonts w:eastAsia="Times New Roman"/>
          <w:sz w:val="22"/>
          <w:szCs w:val="22"/>
          <w:lang w:val="en"/>
        </w:rPr>
        <w:t>.</w:t>
      </w:r>
    </w:p>
    <w:p w14:paraId="7062F4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Phȳsæ, ii. </w:t>
      </w:r>
      <w:hyperlink r:id="rId17094" w:anchor="Page_406" w:history="1">
        <w:r>
          <w:rPr>
            <w:rStyle w:val="Hyperlink"/>
            <w:rFonts w:eastAsia="Times New Roman"/>
            <w:sz w:val="22"/>
            <w:szCs w:val="22"/>
            <w:lang w:val="en"/>
          </w:rPr>
          <w:t>406</w:t>
        </w:r>
      </w:hyperlink>
      <w:r>
        <w:rPr>
          <w:rFonts w:eastAsia="Times New Roman"/>
          <w:sz w:val="22"/>
          <w:szCs w:val="22"/>
          <w:lang w:val="en"/>
        </w:rPr>
        <w:t>.</w:t>
      </w:r>
    </w:p>
    <w:p w14:paraId="1F50D6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Physcon. </w:t>
      </w:r>
      <w:r>
        <w:rPr>
          <w:rFonts w:eastAsia="Times New Roman"/>
          <w:i/>
          <w:iCs/>
          <w:sz w:val="22"/>
          <w:szCs w:val="22"/>
          <w:lang w:val="en"/>
        </w:rPr>
        <w:t>See</w:t>
      </w:r>
      <w:r>
        <w:rPr>
          <w:rFonts w:eastAsia="Times New Roman"/>
          <w:sz w:val="22"/>
          <w:szCs w:val="22"/>
          <w:lang w:val="en"/>
        </w:rPr>
        <w:t xml:space="preserve"> Ptolemy.</w:t>
      </w:r>
    </w:p>
    <w:p w14:paraId="7B5232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Physcus, c. of Caria (</w:t>
      </w:r>
      <w:r>
        <w:rPr>
          <w:rFonts w:eastAsia="Times New Roman"/>
          <w:i/>
          <w:iCs/>
          <w:sz w:val="22"/>
          <w:szCs w:val="22"/>
          <w:lang w:val="en"/>
        </w:rPr>
        <w:t>Castro Marmora</w:t>
      </w:r>
      <w:r>
        <w:rPr>
          <w:rFonts w:eastAsia="Times New Roman"/>
          <w:sz w:val="22"/>
          <w:szCs w:val="22"/>
          <w:lang w:val="en"/>
        </w:rPr>
        <w:t xml:space="preserve">), iii. </w:t>
      </w:r>
      <w:hyperlink r:id="rId17095" w:anchor="Page_29" w:history="1">
        <w:r>
          <w:rPr>
            <w:rStyle w:val="Hyperlink"/>
            <w:rFonts w:eastAsia="Times New Roman"/>
            <w:sz w:val="22"/>
            <w:szCs w:val="22"/>
            <w:lang w:val="en"/>
          </w:rPr>
          <w:t>29</w:t>
        </w:r>
      </w:hyperlink>
      <w:r>
        <w:rPr>
          <w:rFonts w:eastAsia="Times New Roman"/>
          <w:sz w:val="22"/>
          <w:szCs w:val="22"/>
          <w:lang w:val="en"/>
        </w:rPr>
        <w:t xml:space="preserve">, </w:t>
      </w:r>
      <w:hyperlink r:id="rId17096" w:anchor="Page_38" w:history="1">
        <w:r>
          <w:rPr>
            <w:rStyle w:val="Hyperlink"/>
            <w:rFonts w:eastAsia="Times New Roman"/>
            <w:sz w:val="22"/>
            <w:szCs w:val="22"/>
            <w:lang w:val="en"/>
          </w:rPr>
          <w:t>38</w:t>
        </w:r>
      </w:hyperlink>
      <w:r>
        <w:rPr>
          <w:rFonts w:eastAsia="Times New Roman"/>
          <w:sz w:val="22"/>
          <w:szCs w:val="22"/>
          <w:lang w:val="en"/>
        </w:rPr>
        <w:t xml:space="preserve">, </w:t>
      </w:r>
      <w:hyperlink r:id="rId17097" w:anchor="Page_43" w:history="1">
        <w:r>
          <w:rPr>
            <w:rStyle w:val="Hyperlink"/>
            <w:rFonts w:eastAsia="Times New Roman"/>
            <w:sz w:val="22"/>
            <w:szCs w:val="22"/>
            <w:lang w:val="en"/>
          </w:rPr>
          <w:t>43</w:t>
        </w:r>
      </w:hyperlink>
      <w:r>
        <w:rPr>
          <w:rFonts w:eastAsia="Times New Roman"/>
          <w:sz w:val="22"/>
          <w:szCs w:val="22"/>
          <w:lang w:val="en"/>
        </w:rPr>
        <w:t xml:space="preserve">, </w:t>
      </w:r>
      <w:hyperlink r:id="rId17098" w:anchor="Page_62" w:history="1">
        <w:r>
          <w:rPr>
            <w:rStyle w:val="Hyperlink"/>
            <w:rFonts w:eastAsia="Times New Roman"/>
            <w:sz w:val="22"/>
            <w:szCs w:val="22"/>
            <w:lang w:val="en"/>
          </w:rPr>
          <w:t>62</w:t>
        </w:r>
      </w:hyperlink>
      <w:r>
        <w:rPr>
          <w:rFonts w:eastAsia="Times New Roman"/>
          <w:sz w:val="22"/>
          <w:szCs w:val="22"/>
          <w:lang w:val="en"/>
        </w:rPr>
        <w:t>.</w:t>
      </w:r>
    </w:p>
    <w:p w14:paraId="1B70708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Piacenza.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Placentia.</w:t>
      </w:r>
    </w:p>
    <w:p w14:paraId="439A6B1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Piasus, ii. </w:t>
      </w:r>
      <w:hyperlink r:id="rId17099" w:anchor="Page_397" w:history="1">
        <w:r>
          <w:rPr>
            <w:rStyle w:val="Hyperlink"/>
            <w:rFonts w:eastAsia="Times New Roman"/>
            <w:sz w:val="22"/>
            <w:szCs w:val="22"/>
            <w:lang w:val="en"/>
          </w:rPr>
          <w:t>397</w:t>
        </w:r>
      </w:hyperlink>
      <w:r>
        <w:rPr>
          <w:rFonts w:eastAsia="Times New Roman"/>
          <w:sz w:val="22"/>
          <w:szCs w:val="22"/>
          <w:lang w:val="en"/>
        </w:rPr>
        <w:t>.</w:t>
      </w:r>
    </w:p>
    <w:p w14:paraId="160A84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Picentes, people bordering on Campania, i. </w:t>
      </w:r>
      <w:hyperlink r:id="rId17100" w:anchor="Page_374" w:history="1">
        <w:r>
          <w:rPr>
            <w:rStyle w:val="Hyperlink"/>
            <w:rFonts w:eastAsia="Times New Roman"/>
            <w:sz w:val="22"/>
            <w:szCs w:val="22"/>
            <w:lang w:val="en"/>
          </w:rPr>
          <w:t>374</w:t>
        </w:r>
      </w:hyperlink>
      <w:r>
        <w:rPr>
          <w:rFonts w:eastAsia="Times New Roman"/>
          <w:sz w:val="22"/>
          <w:szCs w:val="22"/>
          <w:lang w:val="en"/>
        </w:rPr>
        <w:t>.</w:t>
      </w:r>
    </w:p>
    <w:p w14:paraId="2C9A6D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Picentia, i. </w:t>
      </w:r>
      <w:hyperlink r:id="rId17101" w:anchor="Page_374" w:history="1">
        <w:r>
          <w:rPr>
            <w:rStyle w:val="Hyperlink"/>
            <w:rFonts w:eastAsia="Times New Roman"/>
            <w:sz w:val="22"/>
            <w:szCs w:val="22"/>
            <w:lang w:val="en"/>
          </w:rPr>
          <w:t>374</w:t>
        </w:r>
      </w:hyperlink>
      <w:r>
        <w:rPr>
          <w:rFonts w:eastAsia="Times New Roman"/>
          <w:sz w:val="22"/>
          <w:szCs w:val="22"/>
          <w:lang w:val="en"/>
        </w:rPr>
        <w:t>.</w:t>
      </w:r>
    </w:p>
    <w:p w14:paraId="3B7385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Picentine boundary, i. </w:t>
      </w:r>
      <w:hyperlink r:id="rId17102" w:anchor="Page_359" w:history="1">
        <w:r>
          <w:rPr>
            <w:rStyle w:val="Hyperlink"/>
            <w:rFonts w:eastAsia="Times New Roman"/>
            <w:sz w:val="22"/>
            <w:szCs w:val="22"/>
            <w:lang w:val="en"/>
          </w:rPr>
          <w:t>359</w:t>
        </w:r>
      </w:hyperlink>
      <w:r>
        <w:rPr>
          <w:rFonts w:eastAsia="Times New Roman"/>
          <w:sz w:val="22"/>
          <w:szCs w:val="22"/>
          <w:lang w:val="en"/>
        </w:rPr>
        <w:t>.</w:t>
      </w:r>
    </w:p>
    <w:p w14:paraId="59DEF1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Picentini, i. </w:t>
      </w:r>
      <w:hyperlink r:id="rId17103"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17104"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17105" w:anchor="Page_373" w:history="1">
        <w:r>
          <w:rPr>
            <w:rStyle w:val="Hyperlink"/>
            <w:rFonts w:eastAsia="Times New Roman"/>
            <w:sz w:val="22"/>
            <w:szCs w:val="22"/>
            <w:lang w:val="en"/>
          </w:rPr>
          <w:t>373</w:t>
        </w:r>
      </w:hyperlink>
      <w:r>
        <w:rPr>
          <w:rFonts w:eastAsia="Times New Roman"/>
          <w:sz w:val="22"/>
          <w:szCs w:val="22"/>
          <w:lang w:val="en"/>
        </w:rPr>
        <w:t>.</w:t>
      </w:r>
    </w:p>
    <w:p w14:paraId="58E8E0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Picenum, i. </w:t>
      </w:r>
      <w:hyperlink r:id="rId17106" w:anchor="Page_338" w:history="1">
        <w:r>
          <w:rPr>
            <w:rStyle w:val="Hyperlink"/>
            <w:rFonts w:eastAsia="Times New Roman"/>
            <w:sz w:val="22"/>
            <w:szCs w:val="22"/>
            <w:lang w:val="en"/>
          </w:rPr>
          <w:t>338</w:t>
        </w:r>
      </w:hyperlink>
      <w:r>
        <w:rPr>
          <w:rFonts w:eastAsia="Times New Roman"/>
          <w:sz w:val="22"/>
          <w:szCs w:val="22"/>
          <w:lang w:val="en"/>
        </w:rPr>
        <w:t xml:space="preserve">, </w:t>
      </w:r>
      <w:hyperlink r:id="rId17107"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17108" w:anchor="Page_358" w:history="1">
        <w:r>
          <w:rPr>
            <w:rStyle w:val="Hyperlink"/>
            <w:rFonts w:eastAsia="Times New Roman"/>
            <w:sz w:val="22"/>
            <w:szCs w:val="22"/>
            <w:lang w:val="en"/>
          </w:rPr>
          <w:t>358</w:t>
        </w:r>
      </w:hyperlink>
      <w:r>
        <w:rPr>
          <w:rFonts w:eastAsia="Times New Roman"/>
          <w:sz w:val="22"/>
          <w:szCs w:val="22"/>
          <w:lang w:val="en"/>
        </w:rPr>
        <w:t xml:space="preserve">, </w:t>
      </w:r>
      <w:hyperlink r:id="rId17109" w:anchor="Page_360" w:history="1">
        <w:r>
          <w:rPr>
            <w:rStyle w:val="Hyperlink"/>
            <w:rFonts w:eastAsia="Times New Roman"/>
            <w:sz w:val="22"/>
            <w:szCs w:val="22"/>
            <w:lang w:val="en"/>
          </w:rPr>
          <w:t>360</w:t>
        </w:r>
      </w:hyperlink>
      <w:r>
        <w:rPr>
          <w:rFonts w:eastAsia="Times New Roman"/>
          <w:sz w:val="22"/>
          <w:szCs w:val="22"/>
          <w:lang w:val="en"/>
        </w:rPr>
        <w:t>.</w:t>
      </w:r>
    </w:p>
    <w:p w14:paraId="7901B8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Pictæ, i. </w:t>
      </w:r>
      <w:hyperlink r:id="rId17110" w:anchor="Page_351" w:history="1">
        <w:r>
          <w:rPr>
            <w:rStyle w:val="Hyperlink"/>
            <w:rFonts w:eastAsia="Times New Roman"/>
            <w:sz w:val="22"/>
            <w:szCs w:val="22"/>
            <w:lang w:val="en"/>
          </w:rPr>
          <w:t>351</w:t>
        </w:r>
      </w:hyperlink>
      <w:r>
        <w:rPr>
          <w:rFonts w:eastAsia="Times New Roman"/>
          <w:sz w:val="22"/>
          <w:szCs w:val="22"/>
          <w:lang w:val="en"/>
        </w:rPr>
        <w:t xml:space="preserve">, </w:t>
      </w:r>
      <w:hyperlink r:id="rId17111" w:anchor="Page_352" w:history="1">
        <w:r>
          <w:rPr>
            <w:rStyle w:val="Hyperlink"/>
            <w:rFonts w:eastAsia="Times New Roman"/>
            <w:sz w:val="22"/>
            <w:szCs w:val="22"/>
            <w:lang w:val="en"/>
          </w:rPr>
          <w:t>352</w:t>
        </w:r>
      </w:hyperlink>
      <w:r>
        <w:rPr>
          <w:rFonts w:eastAsia="Times New Roman"/>
          <w:sz w:val="22"/>
          <w:szCs w:val="22"/>
          <w:lang w:val="en"/>
        </w:rPr>
        <w:t>.</w:t>
      </w:r>
    </w:p>
    <w:p w14:paraId="521F49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Pictones (capital Poictiers), i. </w:t>
      </w:r>
      <w:hyperlink r:id="rId17112" w:anchor="Page_283" w:history="1">
        <w:r>
          <w:rPr>
            <w:rStyle w:val="Hyperlink"/>
            <w:rFonts w:eastAsia="Times New Roman"/>
            <w:sz w:val="22"/>
            <w:szCs w:val="22"/>
            <w:lang w:val="en"/>
          </w:rPr>
          <w:t>283</w:t>
        </w:r>
      </w:hyperlink>
      <w:r>
        <w:rPr>
          <w:rFonts w:eastAsia="Times New Roman"/>
          <w:sz w:val="22"/>
          <w:szCs w:val="22"/>
          <w:lang w:val="en"/>
        </w:rPr>
        <w:t xml:space="preserve">, </w:t>
      </w:r>
      <w:hyperlink r:id="rId17113" w:anchor="Page_284" w:history="1">
        <w:r>
          <w:rPr>
            <w:rStyle w:val="Hyperlink"/>
            <w:rFonts w:eastAsia="Times New Roman"/>
            <w:sz w:val="22"/>
            <w:szCs w:val="22"/>
            <w:lang w:val="en"/>
          </w:rPr>
          <w:t>284</w:t>
        </w:r>
      </w:hyperlink>
      <w:r>
        <w:rPr>
          <w:rFonts w:eastAsia="Times New Roman"/>
          <w:sz w:val="22"/>
          <w:szCs w:val="22"/>
          <w:lang w:val="en"/>
        </w:rPr>
        <w:t>.</w:t>
      </w:r>
    </w:p>
    <w:p w14:paraId="154F42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Pieres, Pieriōtæ, people of Macedonia, i. </w:t>
      </w:r>
      <w:hyperlink r:id="rId17114" w:anchor="Page_506" w:history="1">
        <w:r>
          <w:rPr>
            <w:rStyle w:val="Hyperlink"/>
            <w:rFonts w:eastAsia="Times New Roman"/>
            <w:sz w:val="22"/>
            <w:szCs w:val="22"/>
            <w:lang w:val="en"/>
          </w:rPr>
          <w:t>506</w:t>
        </w:r>
      </w:hyperlink>
      <w:r>
        <w:rPr>
          <w:rFonts w:eastAsia="Times New Roman"/>
          <w:sz w:val="22"/>
          <w:szCs w:val="22"/>
          <w:lang w:val="en"/>
        </w:rPr>
        <w:t xml:space="preserve">; ii. </w:t>
      </w:r>
      <w:hyperlink r:id="rId17115"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17116" w:anchor="Page_147" w:history="1">
        <w:r>
          <w:rPr>
            <w:rStyle w:val="Hyperlink"/>
            <w:rFonts w:eastAsia="Times New Roman"/>
            <w:sz w:val="22"/>
            <w:szCs w:val="22"/>
            <w:lang w:val="en"/>
          </w:rPr>
          <w:t>147</w:t>
        </w:r>
      </w:hyperlink>
      <w:r>
        <w:rPr>
          <w:rFonts w:eastAsia="Times New Roman"/>
          <w:sz w:val="22"/>
          <w:szCs w:val="22"/>
          <w:lang w:val="en"/>
        </w:rPr>
        <w:t>.</w:t>
      </w:r>
    </w:p>
    <w:p w14:paraId="1CA93D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Piĕria, Pieris, distr. of Macedonia, i. </w:t>
      </w:r>
      <w:hyperlink r:id="rId17117" w:anchor="Page_41" w:history="1">
        <w:r>
          <w:rPr>
            <w:rStyle w:val="Hyperlink"/>
            <w:rFonts w:eastAsia="Times New Roman"/>
            <w:sz w:val="22"/>
            <w:szCs w:val="22"/>
            <w:lang w:val="en"/>
          </w:rPr>
          <w:t>41</w:t>
        </w:r>
      </w:hyperlink>
      <w:r>
        <w:rPr>
          <w:rFonts w:eastAsia="Times New Roman"/>
          <w:sz w:val="22"/>
          <w:szCs w:val="22"/>
          <w:lang w:val="en"/>
        </w:rPr>
        <w:t xml:space="preserve">, </w:t>
      </w:r>
      <w:hyperlink r:id="rId17118" w:anchor="Page_506" w:history="1">
        <w:r>
          <w:rPr>
            <w:rStyle w:val="Hyperlink"/>
            <w:rFonts w:eastAsia="Times New Roman"/>
            <w:sz w:val="22"/>
            <w:szCs w:val="22"/>
            <w:lang w:val="en"/>
          </w:rPr>
          <w:t>506</w:t>
        </w:r>
      </w:hyperlink>
      <w:r>
        <w:rPr>
          <w:rFonts w:eastAsia="Times New Roman"/>
          <w:sz w:val="22"/>
          <w:szCs w:val="22"/>
          <w:lang w:val="en"/>
        </w:rPr>
        <w:t xml:space="preserve">-509, </w:t>
      </w:r>
      <w:hyperlink r:id="rId17119" w:anchor="Page_514" w:history="1">
        <w:r>
          <w:rPr>
            <w:rStyle w:val="Hyperlink"/>
            <w:rFonts w:eastAsia="Times New Roman"/>
            <w:sz w:val="22"/>
            <w:szCs w:val="22"/>
            <w:lang w:val="en"/>
          </w:rPr>
          <w:t>514</w:t>
        </w:r>
      </w:hyperlink>
      <w:r>
        <w:rPr>
          <w:rFonts w:eastAsia="Times New Roman"/>
          <w:sz w:val="22"/>
          <w:szCs w:val="22"/>
          <w:lang w:val="en"/>
        </w:rPr>
        <w:t xml:space="preserve">; ii. </w:t>
      </w:r>
      <w:hyperlink r:id="rId17120" w:anchor="Page_105" w:history="1">
        <w:r>
          <w:rPr>
            <w:rStyle w:val="Hyperlink"/>
            <w:rFonts w:eastAsia="Times New Roman"/>
            <w:sz w:val="22"/>
            <w:szCs w:val="22"/>
            <w:lang w:val="en"/>
          </w:rPr>
          <w:t>105</w:t>
        </w:r>
      </w:hyperlink>
      <w:r>
        <w:rPr>
          <w:rFonts w:eastAsia="Times New Roman"/>
          <w:sz w:val="22"/>
          <w:szCs w:val="22"/>
          <w:lang w:val="en"/>
        </w:rPr>
        <w:t>.</w:t>
      </w:r>
    </w:p>
    <w:p w14:paraId="23A8B9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in Thrace, ii. </w:t>
      </w:r>
      <w:hyperlink r:id="rId17121" w:anchor="Page_187" w:history="1">
        <w:r>
          <w:rPr>
            <w:rStyle w:val="Hyperlink"/>
            <w:rFonts w:eastAsia="Times New Roman"/>
            <w:sz w:val="22"/>
            <w:szCs w:val="22"/>
            <w:lang w:val="en"/>
          </w:rPr>
          <w:t>187</w:t>
        </w:r>
      </w:hyperlink>
      <w:r>
        <w:rPr>
          <w:rFonts w:eastAsia="Times New Roman"/>
          <w:sz w:val="22"/>
          <w:szCs w:val="22"/>
          <w:lang w:val="en"/>
        </w:rPr>
        <w:t>.</w:t>
      </w:r>
    </w:p>
    <w:p w14:paraId="1AD3F7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distr. of Syria, iii. </w:t>
      </w:r>
      <w:hyperlink r:id="rId17122" w:anchor="Page_61" w:history="1">
        <w:r>
          <w:rPr>
            <w:rStyle w:val="Hyperlink"/>
            <w:rFonts w:eastAsia="Times New Roman"/>
            <w:sz w:val="22"/>
            <w:szCs w:val="22"/>
            <w:lang w:val="en"/>
          </w:rPr>
          <w:t>61</w:t>
        </w:r>
      </w:hyperlink>
      <w:r>
        <w:rPr>
          <w:rFonts w:eastAsia="Times New Roman"/>
          <w:sz w:val="22"/>
          <w:szCs w:val="22"/>
          <w:lang w:val="en"/>
        </w:rPr>
        <w:t xml:space="preserve">, </w:t>
      </w:r>
      <w:hyperlink r:id="rId17123" w:anchor="Page_161" w:history="1">
        <w:r>
          <w:rPr>
            <w:rStyle w:val="Hyperlink"/>
            <w:rFonts w:eastAsia="Times New Roman"/>
            <w:sz w:val="22"/>
            <w:szCs w:val="22"/>
            <w:lang w:val="en"/>
          </w:rPr>
          <w:t>161</w:t>
        </w:r>
      </w:hyperlink>
      <w:r>
        <w:rPr>
          <w:rFonts w:eastAsia="Times New Roman"/>
          <w:sz w:val="22"/>
          <w:szCs w:val="22"/>
          <w:lang w:val="en"/>
        </w:rPr>
        <w:t>.</w:t>
      </w:r>
    </w:p>
    <w:p w14:paraId="50D30C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of Syria, iii. </w:t>
      </w:r>
      <w:hyperlink r:id="rId17124" w:anchor="Page_164" w:history="1">
        <w:r>
          <w:rPr>
            <w:rStyle w:val="Hyperlink"/>
            <w:rFonts w:eastAsia="Times New Roman"/>
            <w:sz w:val="22"/>
            <w:szCs w:val="22"/>
            <w:lang w:val="en"/>
          </w:rPr>
          <w:t>164</w:t>
        </w:r>
      </w:hyperlink>
      <w:r>
        <w:rPr>
          <w:rFonts w:eastAsia="Times New Roman"/>
          <w:sz w:val="22"/>
          <w:szCs w:val="22"/>
          <w:lang w:val="en"/>
        </w:rPr>
        <w:t>.</w:t>
      </w:r>
    </w:p>
    <w:p w14:paraId="4B95A5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Pillars of Hercules (</w:t>
      </w:r>
      <w:r>
        <w:rPr>
          <w:rFonts w:eastAsia="Times New Roman"/>
          <w:i/>
          <w:iCs/>
          <w:sz w:val="22"/>
          <w:szCs w:val="22"/>
          <w:lang w:val="en"/>
        </w:rPr>
        <w:t>Gibraltar and Ceuta</w:t>
      </w:r>
      <w:r>
        <w:rPr>
          <w:rFonts w:eastAsia="Times New Roman"/>
          <w:sz w:val="22"/>
          <w:szCs w:val="22"/>
          <w:lang w:val="en"/>
        </w:rPr>
        <w:t xml:space="preserve">), i. </w:t>
      </w:r>
      <w:hyperlink r:id="rId17125" w:anchor="Page_8" w:history="1">
        <w:r>
          <w:rPr>
            <w:rStyle w:val="Hyperlink"/>
            <w:rFonts w:eastAsia="Times New Roman"/>
            <w:sz w:val="22"/>
            <w:szCs w:val="22"/>
            <w:lang w:val="en"/>
          </w:rPr>
          <w:t>8</w:t>
        </w:r>
      </w:hyperlink>
      <w:r>
        <w:rPr>
          <w:rFonts w:eastAsia="Times New Roman"/>
          <w:sz w:val="22"/>
          <w:szCs w:val="22"/>
          <w:lang w:val="en"/>
        </w:rPr>
        <w:t xml:space="preserve">, </w:t>
      </w:r>
      <w:hyperlink r:id="rId17126" w:anchor="Page_32" w:history="1">
        <w:r>
          <w:rPr>
            <w:rStyle w:val="Hyperlink"/>
            <w:rFonts w:eastAsia="Times New Roman"/>
            <w:sz w:val="22"/>
            <w:szCs w:val="22"/>
            <w:lang w:val="en"/>
          </w:rPr>
          <w:t>32</w:t>
        </w:r>
      </w:hyperlink>
      <w:r>
        <w:rPr>
          <w:rFonts w:eastAsia="Times New Roman"/>
          <w:sz w:val="22"/>
          <w:szCs w:val="22"/>
          <w:lang w:val="en"/>
        </w:rPr>
        <w:t xml:space="preserve">, </w:t>
      </w:r>
      <w:hyperlink r:id="rId17127" w:anchor="Page_38" w:history="1">
        <w:r>
          <w:rPr>
            <w:rStyle w:val="Hyperlink"/>
            <w:rFonts w:eastAsia="Times New Roman"/>
            <w:sz w:val="22"/>
            <w:szCs w:val="22"/>
            <w:lang w:val="en"/>
          </w:rPr>
          <w:t>38</w:t>
        </w:r>
      </w:hyperlink>
      <w:r>
        <w:rPr>
          <w:rFonts w:eastAsia="Times New Roman"/>
          <w:sz w:val="22"/>
          <w:szCs w:val="22"/>
          <w:lang w:val="en"/>
        </w:rPr>
        <w:t xml:space="preserve">, </w:t>
      </w:r>
      <w:hyperlink r:id="rId17128" w:anchor="Page_50" w:history="1">
        <w:r>
          <w:rPr>
            <w:rStyle w:val="Hyperlink"/>
            <w:rFonts w:eastAsia="Times New Roman"/>
            <w:sz w:val="22"/>
            <w:szCs w:val="22"/>
            <w:lang w:val="en"/>
          </w:rPr>
          <w:t>50</w:t>
        </w:r>
      </w:hyperlink>
      <w:r>
        <w:rPr>
          <w:rFonts w:eastAsia="Times New Roman"/>
          <w:sz w:val="22"/>
          <w:szCs w:val="22"/>
          <w:lang w:val="en"/>
        </w:rPr>
        <w:t xml:space="preserve">, </w:t>
      </w:r>
      <w:hyperlink r:id="rId17129" w:anchor="Page_61" w:history="1">
        <w:r>
          <w:rPr>
            <w:rStyle w:val="Hyperlink"/>
            <w:rFonts w:eastAsia="Times New Roman"/>
            <w:sz w:val="22"/>
            <w:szCs w:val="22"/>
            <w:lang w:val="en"/>
          </w:rPr>
          <w:t>61</w:t>
        </w:r>
      </w:hyperlink>
      <w:r>
        <w:rPr>
          <w:rFonts w:eastAsia="Times New Roman"/>
          <w:sz w:val="22"/>
          <w:szCs w:val="22"/>
          <w:lang w:val="en"/>
        </w:rPr>
        <w:t xml:space="preserve">, </w:t>
      </w:r>
      <w:hyperlink r:id="rId17130" w:anchor="Page_75" w:history="1">
        <w:r>
          <w:rPr>
            <w:rStyle w:val="Hyperlink"/>
            <w:rFonts w:eastAsia="Times New Roman"/>
            <w:sz w:val="22"/>
            <w:szCs w:val="22"/>
            <w:lang w:val="en"/>
          </w:rPr>
          <w:t>75</w:t>
        </w:r>
      </w:hyperlink>
      <w:r>
        <w:rPr>
          <w:rFonts w:eastAsia="Times New Roman"/>
          <w:sz w:val="22"/>
          <w:szCs w:val="22"/>
          <w:lang w:val="en"/>
        </w:rPr>
        <w:t xml:space="preserve">, </w:t>
      </w:r>
      <w:hyperlink r:id="rId17131" w:anchor="Page_76" w:history="1">
        <w:r>
          <w:rPr>
            <w:rStyle w:val="Hyperlink"/>
            <w:rFonts w:eastAsia="Times New Roman"/>
            <w:sz w:val="22"/>
            <w:szCs w:val="22"/>
            <w:lang w:val="en"/>
          </w:rPr>
          <w:t>76</w:t>
        </w:r>
      </w:hyperlink>
      <w:r>
        <w:rPr>
          <w:rFonts w:eastAsia="Times New Roman"/>
          <w:sz w:val="22"/>
          <w:szCs w:val="22"/>
          <w:lang w:val="en"/>
        </w:rPr>
        <w:t xml:space="preserve">, </w:t>
      </w:r>
      <w:hyperlink r:id="rId17132" w:anchor="Page_78" w:history="1">
        <w:r>
          <w:rPr>
            <w:rStyle w:val="Hyperlink"/>
            <w:rFonts w:eastAsia="Times New Roman"/>
            <w:sz w:val="22"/>
            <w:szCs w:val="22"/>
            <w:lang w:val="en"/>
          </w:rPr>
          <w:t>78</w:t>
        </w:r>
      </w:hyperlink>
      <w:r>
        <w:rPr>
          <w:rFonts w:eastAsia="Times New Roman"/>
          <w:sz w:val="22"/>
          <w:szCs w:val="22"/>
          <w:lang w:val="en"/>
        </w:rPr>
        <w:t xml:space="preserve">, </w:t>
      </w:r>
      <w:hyperlink r:id="rId17133" w:anchor="Page_81" w:history="1">
        <w:r>
          <w:rPr>
            <w:rStyle w:val="Hyperlink"/>
            <w:rFonts w:eastAsia="Times New Roman"/>
            <w:sz w:val="22"/>
            <w:szCs w:val="22"/>
            <w:lang w:val="en"/>
          </w:rPr>
          <w:t>81</w:t>
        </w:r>
      </w:hyperlink>
      <w:r>
        <w:rPr>
          <w:rFonts w:eastAsia="Times New Roman"/>
          <w:sz w:val="22"/>
          <w:szCs w:val="22"/>
          <w:lang w:val="en"/>
        </w:rPr>
        <w:t xml:space="preserve">, </w:t>
      </w:r>
      <w:hyperlink r:id="rId17134" w:anchor="Page_82" w:history="1">
        <w:r>
          <w:rPr>
            <w:rStyle w:val="Hyperlink"/>
            <w:rFonts w:eastAsia="Times New Roman"/>
            <w:sz w:val="22"/>
            <w:szCs w:val="22"/>
            <w:lang w:val="en"/>
          </w:rPr>
          <w:t>82</w:t>
        </w:r>
      </w:hyperlink>
      <w:r>
        <w:rPr>
          <w:rFonts w:eastAsia="Times New Roman"/>
          <w:sz w:val="22"/>
          <w:szCs w:val="22"/>
          <w:lang w:val="en"/>
        </w:rPr>
        <w:t xml:space="preserve">, </w:t>
      </w:r>
      <w:hyperlink r:id="rId17135" w:anchor="Page_87" w:history="1">
        <w:r>
          <w:rPr>
            <w:rStyle w:val="Hyperlink"/>
            <w:rFonts w:eastAsia="Times New Roman"/>
            <w:sz w:val="22"/>
            <w:szCs w:val="22"/>
            <w:lang w:val="en"/>
          </w:rPr>
          <w:t>87</w:t>
        </w:r>
      </w:hyperlink>
      <w:r>
        <w:rPr>
          <w:rFonts w:eastAsia="Times New Roman"/>
          <w:sz w:val="22"/>
          <w:szCs w:val="22"/>
          <w:lang w:val="en"/>
        </w:rPr>
        <w:t xml:space="preserve">, </w:t>
      </w:r>
      <w:hyperlink r:id="rId17136" w:anchor="Page_88" w:history="1">
        <w:r>
          <w:rPr>
            <w:rStyle w:val="Hyperlink"/>
            <w:rFonts w:eastAsia="Times New Roman"/>
            <w:sz w:val="22"/>
            <w:szCs w:val="22"/>
            <w:lang w:val="en"/>
          </w:rPr>
          <w:t>88</w:t>
        </w:r>
      </w:hyperlink>
      <w:r>
        <w:rPr>
          <w:rFonts w:eastAsia="Times New Roman"/>
          <w:sz w:val="22"/>
          <w:szCs w:val="22"/>
          <w:lang w:val="en"/>
        </w:rPr>
        <w:t xml:space="preserve">, </w:t>
      </w:r>
      <w:hyperlink r:id="rId17137" w:anchor="Page_91" w:history="1">
        <w:r>
          <w:rPr>
            <w:rStyle w:val="Hyperlink"/>
            <w:rFonts w:eastAsia="Times New Roman"/>
            <w:sz w:val="22"/>
            <w:szCs w:val="22"/>
            <w:lang w:val="en"/>
          </w:rPr>
          <w:t>91</w:t>
        </w:r>
      </w:hyperlink>
      <w:r>
        <w:rPr>
          <w:rFonts w:eastAsia="Times New Roman"/>
          <w:sz w:val="22"/>
          <w:szCs w:val="22"/>
          <w:lang w:val="en"/>
        </w:rPr>
        <w:t xml:space="preserve">, </w:t>
      </w:r>
      <w:hyperlink r:id="rId17138"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17139"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17140"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17141"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17142"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17143"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17144"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17145"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17146"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17147"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17148"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17149"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7150"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17151" w:anchor="Page_158" w:history="1">
        <w:r>
          <w:rPr>
            <w:rStyle w:val="Hyperlink"/>
            <w:rFonts w:eastAsia="Times New Roman"/>
            <w:sz w:val="22"/>
            <w:szCs w:val="22"/>
            <w:lang w:val="en"/>
          </w:rPr>
          <w:t>158</w:t>
        </w:r>
      </w:hyperlink>
      <w:r>
        <w:rPr>
          <w:rFonts w:eastAsia="Times New Roman"/>
          <w:sz w:val="22"/>
          <w:szCs w:val="22"/>
          <w:lang w:val="en"/>
        </w:rPr>
        <w:t xml:space="preserve">-164, </w:t>
      </w:r>
      <w:hyperlink r:id="rId17152" w:anchor="Page_173" w:history="1">
        <w:r>
          <w:rPr>
            <w:rStyle w:val="Hyperlink"/>
            <w:rFonts w:eastAsia="Times New Roman"/>
            <w:sz w:val="22"/>
            <w:szCs w:val="22"/>
            <w:lang w:val="en"/>
          </w:rPr>
          <w:t>173</w:t>
        </w:r>
      </w:hyperlink>
      <w:r>
        <w:rPr>
          <w:rFonts w:eastAsia="Times New Roman"/>
          <w:sz w:val="22"/>
          <w:szCs w:val="22"/>
          <w:lang w:val="en"/>
        </w:rPr>
        <w:t xml:space="preserve">, </w:t>
      </w:r>
      <w:hyperlink r:id="rId17153" w:anchor="Page_179" w:history="1">
        <w:r>
          <w:rPr>
            <w:rStyle w:val="Hyperlink"/>
            <w:rFonts w:eastAsia="Times New Roman"/>
            <w:sz w:val="22"/>
            <w:szCs w:val="22"/>
            <w:lang w:val="en"/>
          </w:rPr>
          <w:t>179</w:t>
        </w:r>
      </w:hyperlink>
      <w:r>
        <w:rPr>
          <w:rFonts w:eastAsia="Times New Roman"/>
          <w:sz w:val="22"/>
          <w:szCs w:val="22"/>
          <w:lang w:val="en"/>
        </w:rPr>
        <w:t xml:space="preserve">, </w:t>
      </w:r>
      <w:hyperlink r:id="rId17154"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17155" w:anchor="Page_183" w:history="1">
        <w:r>
          <w:rPr>
            <w:rStyle w:val="Hyperlink"/>
            <w:rFonts w:eastAsia="Times New Roman"/>
            <w:sz w:val="22"/>
            <w:szCs w:val="22"/>
            <w:lang w:val="en"/>
          </w:rPr>
          <w:t>183</w:t>
        </w:r>
      </w:hyperlink>
      <w:r>
        <w:rPr>
          <w:rFonts w:eastAsia="Times New Roman"/>
          <w:sz w:val="22"/>
          <w:szCs w:val="22"/>
          <w:lang w:val="en"/>
        </w:rPr>
        <w:t xml:space="preserve">-185, </w:t>
      </w:r>
      <w:hyperlink r:id="rId17156" w:anchor="Page_190" w:history="1">
        <w:r>
          <w:rPr>
            <w:rStyle w:val="Hyperlink"/>
            <w:rFonts w:eastAsia="Times New Roman"/>
            <w:sz w:val="22"/>
            <w:szCs w:val="22"/>
            <w:lang w:val="en"/>
          </w:rPr>
          <w:t>190</w:t>
        </w:r>
      </w:hyperlink>
      <w:r>
        <w:rPr>
          <w:rFonts w:eastAsia="Times New Roman"/>
          <w:sz w:val="22"/>
          <w:szCs w:val="22"/>
          <w:lang w:val="en"/>
        </w:rPr>
        <w:t xml:space="preserve">-192, </w:t>
      </w:r>
      <w:hyperlink r:id="rId17157"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7158"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17159" w:anchor="Page_198" w:history="1">
        <w:r>
          <w:rPr>
            <w:rStyle w:val="Hyperlink"/>
            <w:rFonts w:eastAsia="Times New Roman"/>
            <w:sz w:val="22"/>
            <w:szCs w:val="22"/>
            <w:lang w:val="en"/>
          </w:rPr>
          <w:t>198</w:t>
        </w:r>
      </w:hyperlink>
      <w:r>
        <w:rPr>
          <w:rFonts w:eastAsia="Times New Roman"/>
          <w:sz w:val="22"/>
          <w:szCs w:val="22"/>
          <w:lang w:val="en"/>
        </w:rPr>
        <w:t xml:space="preserve">, </w:t>
      </w:r>
      <w:hyperlink r:id="rId17160" w:anchor="Page_205" w:history="1">
        <w:r>
          <w:rPr>
            <w:rStyle w:val="Hyperlink"/>
            <w:rFonts w:eastAsia="Times New Roman"/>
            <w:sz w:val="22"/>
            <w:szCs w:val="22"/>
            <w:lang w:val="en"/>
          </w:rPr>
          <w:t>205</w:t>
        </w:r>
      </w:hyperlink>
      <w:r>
        <w:rPr>
          <w:rFonts w:eastAsia="Times New Roman"/>
          <w:sz w:val="22"/>
          <w:szCs w:val="22"/>
          <w:lang w:val="en"/>
        </w:rPr>
        <w:t xml:space="preserve">, </w:t>
      </w:r>
      <w:hyperlink r:id="rId17161" w:anchor="Page_206" w:history="1">
        <w:r>
          <w:rPr>
            <w:rStyle w:val="Hyperlink"/>
            <w:rFonts w:eastAsia="Times New Roman"/>
            <w:sz w:val="22"/>
            <w:szCs w:val="22"/>
            <w:lang w:val="en"/>
          </w:rPr>
          <w:t>206</w:t>
        </w:r>
      </w:hyperlink>
      <w:r>
        <w:rPr>
          <w:rFonts w:eastAsia="Times New Roman"/>
          <w:sz w:val="22"/>
          <w:szCs w:val="22"/>
          <w:lang w:val="en"/>
        </w:rPr>
        <w:t xml:space="preserve">, </w:t>
      </w:r>
      <w:hyperlink r:id="rId17162"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17163" w:anchor="Page_215" w:history="1">
        <w:r>
          <w:rPr>
            <w:rStyle w:val="Hyperlink"/>
            <w:rFonts w:eastAsia="Times New Roman"/>
            <w:sz w:val="22"/>
            <w:szCs w:val="22"/>
            <w:lang w:val="en"/>
          </w:rPr>
          <w:t>215</w:t>
        </w:r>
      </w:hyperlink>
      <w:r>
        <w:rPr>
          <w:rFonts w:eastAsia="Times New Roman"/>
          <w:sz w:val="22"/>
          <w:szCs w:val="22"/>
          <w:lang w:val="en"/>
        </w:rPr>
        <w:t xml:space="preserve">, </w:t>
      </w:r>
      <w:hyperlink r:id="rId17164"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17165" w:anchor="Page_218" w:history="1">
        <w:r>
          <w:rPr>
            <w:rStyle w:val="Hyperlink"/>
            <w:rFonts w:eastAsia="Times New Roman"/>
            <w:sz w:val="22"/>
            <w:szCs w:val="22"/>
            <w:lang w:val="en"/>
          </w:rPr>
          <w:t>218</w:t>
        </w:r>
      </w:hyperlink>
      <w:r>
        <w:rPr>
          <w:rFonts w:eastAsia="Times New Roman"/>
          <w:sz w:val="22"/>
          <w:szCs w:val="22"/>
          <w:lang w:val="en"/>
        </w:rPr>
        <w:t xml:space="preserve">, </w:t>
      </w:r>
      <w:hyperlink r:id="rId17166"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17167"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17168" w:anchor="Page_228" w:history="1">
        <w:r>
          <w:rPr>
            <w:rStyle w:val="Hyperlink"/>
            <w:rFonts w:eastAsia="Times New Roman"/>
            <w:sz w:val="22"/>
            <w:szCs w:val="22"/>
            <w:lang w:val="en"/>
          </w:rPr>
          <w:t>228</w:t>
        </w:r>
      </w:hyperlink>
      <w:r>
        <w:rPr>
          <w:rFonts w:eastAsia="Times New Roman"/>
          <w:sz w:val="22"/>
          <w:szCs w:val="22"/>
          <w:lang w:val="en"/>
        </w:rPr>
        <w:t xml:space="preserve">, </w:t>
      </w:r>
      <w:hyperlink r:id="rId17169" w:anchor="Page_234" w:history="1">
        <w:r>
          <w:rPr>
            <w:rStyle w:val="Hyperlink"/>
            <w:rFonts w:eastAsia="Times New Roman"/>
            <w:sz w:val="22"/>
            <w:szCs w:val="22"/>
            <w:lang w:val="en"/>
          </w:rPr>
          <w:t>234</w:t>
        </w:r>
      </w:hyperlink>
      <w:r>
        <w:rPr>
          <w:rFonts w:eastAsia="Times New Roman"/>
          <w:sz w:val="22"/>
          <w:szCs w:val="22"/>
          <w:lang w:val="en"/>
        </w:rPr>
        <w:t xml:space="preserve">, </w:t>
      </w:r>
      <w:hyperlink r:id="rId17170" w:anchor="Page_237" w:history="1">
        <w:r>
          <w:rPr>
            <w:rStyle w:val="Hyperlink"/>
            <w:rFonts w:eastAsia="Times New Roman"/>
            <w:sz w:val="22"/>
            <w:szCs w:val="22"/>
            <w:lang w:val="en"/>
          </w:rPr>
          <w:t>237</w:t>
        </w:r>
      </w:hyperlink>
      <w:r>
        <w:rPr>
          <w:rFonts w:eastAsia="Times New Roman"/>
          <w:sz w:val="22"/>
          <w:szCs w:val="22"/>
          <w:lang w:val="en"/>
        </w:rPr>
        <w:t xml:space="preserve">, </w:t>
      </w:r>
      <w:hyperlink r:id="rId17171"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7172"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7173" w:anchor="Page_253" w:history="1">
        <w:r>
          <w:rPr>
            <w:rStyle w:val="Hyperlink"/>
            <w:rFonts w:eastAsia="Times New Roman"/>
            <w:sz w:val="22"/>
            <w:szCs w:val="22"/>
            <w:lang w:val="en"/>
          </w:rPr>
          <w:t>253</w:t>
        </w:r>
      </w:hyperlink>
      <w:r>
        <w:rPr>
          <w:rFonts w:eastAsia="Times New Roman"/>
          <w:sz w:val="22"/>
          <w:szCs w:val="22"/>
          <w:lang w:val="en"/>
        </w:rPr>
        <w:t xml:space="preserve">, </w:t>
      </w:r>
      <w:hyperlink r:id="rId17174" w:anchor="Page_255" w:history="1">
        <w:r>
          <w:rPr>
            <w:rStyle w:val="Hyperlink"/>
            <w:rFonts w:eastAsia="Times New Roman"/>
            <w:sz w:val="22"/>
            <w:szCs w:val="22"/>
            <w:lang w:val="en"/>
          </w:rPr>
          <w:t>255</w:t>
        </w:r>
      </w:hyperlink>
      <w:r>
        <w:rPr>
          <w:rFonts w:eastAsia="Times New Roman"/>
          <w:sz w:val="22"/>
          <w:szCs w:val="22"/>
          <w:lang w:val="en"/>
        </w:rPr>
        <w:t xml:space="preserve">, </w:t>
      </w:r>
      <w:hyperlink r:id="rId17175"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17176" w:anchor="Page_258" w:history="1">
        <w:r>
          <w:rPr>
            <w:rStyle w:val="Hyperlink"/>
            <w:rFonts w:eastAsia="Times New Roman"/>
            <w:sz w:val="22"/>
            <w:szCs w:val="22"/>
            <w:lang w:val="en"/>
          </w:rPr>
          <w:t>258</w:t>
        </w:r>
      </w:hyperlink>
      <w:r>
        <w:rPr>
          <w:rFonts w:eastAsia="Times New Roman"/>
          <w:sz w:val="22"/>
          <w:szCs w:val="22"/>
          <w:lang w:val="en"/>
        </w:rPr>
        <w:t xml:space="preserve">; iii. </w:t>
      </w:r>
      <w:hyperlink r:id="rId17177"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7178" w:anchor="Page_275" w:history="1">
        <w:r>
          <w:rPr>
            <w:rStyle w:val="Hyperlink"/>
            <w:rFonts w:eastAsia="Times New Roman"/>
            <w:sz w:val="22"/>
            <w:szCs w:val="22"/>
            <w:lang w:val="en"/>
          </w:rPr>
          <w:t>275</w:t>
        </w:r>
      </w:hyperlink>
      <w:r>
        <w:rPr>
          <w:rFonts w:eastAsia="Times New Roman"/>
          <w:sz w:val="22"/>
          <w:szCs w:val="22"/>
          <w:lang w:val="en"/>
        </w:rPr>
        <w:t xml:space="preserve">, </w:t>
      </w:r>
      <w:hyperlink r:id="rId17179"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17180" w:anchor="Page_286" w:history="1">
        <w:r>
          <w:rPr>
            <w:rStyle w:val="Hyperlink"/>
            <w:rFonts w:eastAsia="Times New Roman"/>
            <w:sz w:val="22"/>
            <w:szCs w:val="22"/>
            <w:lang w:val="en"/>
          </w:rPr>
          <w:t>286</w:t>
        </w:r>
      </w:hyperlink>
      <w:r>
        <w:rPr>
          <w:rFonts w:eastAsia="Times New Roman"/>
          <w:sz w:val="22"/>
          <w:szCs w:val="22"/>
          <w:lang w:val="en"/>
        </w:rPr>
        <w:t>.</w:t>
      </w:r>
    </w:p>
    <w:p w14:paraId="46EA2B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Pimōlisa, t. of Pontus, ii. </w:t>
      </w:r>
      <w:hyperlink r:id="rId17181" w:anchor="Page_313" w:history="1">
        <w:r>
          <w:rPr>
            <w:rStyle w:val="Hyperlink"/>
            <w:rFonts w:eastAsia="Times New Roman"/>
            <w:sz w:val="22"/>
            <w:szCs w:val="22"/>
            <w:lang w:val="en"/>
          </w:rPr>
          <w:t>313</w:t>
        </w:r>
      </w:hyperlink>
      <w:r>
        <w:rPr>
          <w:rFonts w:eastAsia="Times New Roman"/>
          <w:sz w:val="22"/>
          <w:szCs w:val="22"/>
          <w:lang w:val="en"/>
        </w:rPr>
        <w:t>.</w:t>
      </w:r>
    </w:p>
    <w:p w14:paraId="20A150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Pimolisēne, Pimolītis, distr. of Pontus, ii. </w:t>
      </w:r>
      <w:hyperlink r:id="rId17182" w:anchor="Page_302" w:history="1">
        <w:r>
          <w:rPr>
            <w:rStyle w:val="Hyperlink"/>
            <w:rFonts w:eastAsia="Times New Roman"/>
            <w:sz w:val="22"/>
            <w:szCs w:val="22"/>
            <w:lang w:val="en"/>
          </w:rPr>
          <w:t>302</w:t>
        </w:r>
      </w:hyperlink>
      <w:r>
        <w:rPr>
          <w:rFonts w:eastAsia="Times New Roman"/>
          <w:sz w:val="22"/>
          <w:szCs w:val="22"/>
          <w:lang w:val="en"/>
        </w:rPr>
        <w:t xml:space="preserve">, </w:t>
      </w:r>
      <w:hyperlink r:id="rId17183" w:anchor="Page_312" w:history="1">
        <w:r>
          <w:rPr>
            <w:rStyle w:val="Hyperlink"/>
            <w:rFonts w:eastAsia="Times New Roman"/>
            <w:sz w:val="22"/>
            <w:szCs w:val="22"/>
            <w:lang w:val="en"/>
          </w:rPr>
          <w:t>312</w:t>
        </w:r>
      </w:hyperlink>
      <w:r>
        <w:rPr>
          <w:rFonts w:eastAsia="Times New Roman"/>
          <w:sz w:val="22"/>
          <w:szCs w:val="22"/>
          <w:lang w:val="en"/>
        </w:rPr>
        <w:t xml:space="preserve">, </w:t>
      </w:r>
      <w:hyperlink r:id="rId17184" w:anchor="Page_313" w:history="1">
        <w:r>
          <w:rPr>
            <w:rStyle w:val="Hyperlink"/>
            <w:rFonts w:eastAsia="Times New Roman"/>
            <w:sz w:val="22"/>
            <w:szCs w:val="22"/>
            <w:lang w:val="en"/>
          </w:rPr>
          <w:t>313</w:t>
        </w:r>
      </w:hyperlink>
      <w:r>
        <w:rPr>
          <w:rFonts w:eastAsia="Times New Roman"/>
          <w:sz w:val="22"/>
          <w:szCs w:val="22"/>
          <w:lang w:val="en"/>
        </w:rPr>
        <w:t>.</w:t>
      </w:r>
    </w:p>
    <w:p w14:paraId="679E91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Pimpla, Pimpleia, t. of Macedonia, i. </w:t>
      </w:r>
      <w:hyperlink r:id="rId17185" w:anchor="Page_508" w:history="1">
        <w:r>
          <w:rPr>
            <w:rStyle w:val="Hyperlink"/>
            <w:rFonts w:eastAsia="Times New Roman"/>
            <w:sz w:val="22"/>
            <w:szCs w:val="22"/>
            <w:lang w:val="en"/>
          </w:rPr>
          <w:t>508</w:t>
        </w:r>
      </w:hyperlink>
      <w:r>
        <w:rPr>
          <w:rFonts w:eastAsia="Times New Roman"/>
          <w:sz w:val="22"/>
          <w:szCs w:val="22"/>
          <w:lang w:val="en"/>
        </w:rPr>
        <w:t xml:space="preserve">; ii. </w:t>
      </w:r>
      <w:hyperlink r:id="rId17186"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17187" w:anchor="Page_187" w:history="1">
        <w:r>
          <w:rPr>
            <w:rStyle w:val="Hyperlink"/>
            <w:rFonts w:eastAsia="Times New Roman"/>
            <w:sz w:val="22"/>
            <w:szCs w:val="22"/>
            <w:lang w:val="en"/>
          </w:rPr>
          <w:t>187</w:t>
        </w:r>
      </w:hyperlink>
      <w:r>
        <w:rPr>
          <w:rFonts w:eastAsia="Times New Roman"/>
          <w:sz w:val="22"/>
          <w:szCs w:val="22"/>
          <w:lang w:val="en"/>
        </w:rPr>
        <w:t>.</w:t>
      </w:r>
    </w:p>
    <w:p w14:paraId="495399E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Pinaca, t. of Mesopotamia, iii. </w:t>
      </w:r>
      <w:hyperlink r:id="rId17188" w:anchor="Page_157" w:history="1">
        <w:r>
          <w:rPr>
            <w:rStyle w:val="Hyperlink"/>
            <w:rFonts w:eastAsia="Times New Roman"/>
            <w:sz w:val="22"/>
            <w:szCs w:val="22"/>
            <w:lang w:val="en"/>
          </w:rPr>
          <w:t>157</w:t>
        </w:r>
      </w:hyperlink>
      <w:r>
        <w:rPr>
          <w:rFonts w:eastAsia="Times New Roman"/>
          <w:sz w:val="22"/>
          <w:szCs w:val="22"/>
          <w:lang w:val="en"/>
        </w:rPr>
        <w:t>.</w:t>
      </w:r>
    </w:p>
    <w:p w14:paraId="274360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Pinara, t. of Lycia (</w:t>
      </w:r>
      <w:r>
        <w:rPr>
          <w:rFonts w:eastAsia="Times New Roman"/>
          <w:i/>
          <w:iCs/>
          <w:sz w:val="22"/>
          <w:szCs w:val="22"/>
          <w:lang w:val="en"/>
        </w:rPr>
        <w:t>Minara</w:t>
      </w:r>
      <w:r>
        <w:rPr>
          <w:rFonts w:eastAsia="Times New Roman"/>
          <w:sz w:val="22"/>
          <w:szCs w:val="22"/>
          <w:lang w:val="en"/>
        </w:rPr>
        <w:t xml:space="preserve">), iii. </w:t>
      </w:r>
      <w:hyperlink r:id="rId17189" w:anchor="Page_40" w:history="1">
        <w:r>
          <w:rPr>
            <w:rStyle w:val="Hyperlink"/>
            <w:rFonts w:eastAsia="Times New Roman"/>
            <w:sz w:val="22"/>
            <w:szCs w:val="22"/>
            <w:lang w:val="en"/>
          </w:rPr>
          <w:t>40</w:t>
        </w:r>
      </w:hyperlink>
      <w:r>
        <w:rPr>
          <w:rFonts w:eastAsia="Times New Roman"/>
          <w:sz w:val="22"/>
          <w:szCs w:val="22"/>
          <w:lang w:val="en"/>
        </w:rPr>
        <w:t xml:space="preserve">, </w:t>
      </w:r>
      <w:hyperlink r:id="rId17190" w:anchor="Page_45" w:history="1">
        <w:r>
          <w:rPr>
            <w:rStyle w:val="Hyperlink"/>
            <w:rFonts w:eastAsia="Times New Roman"/>
            <w:sz w:val="22"/>
            <w:szCs w:val="22"/>
            <w:lang w:val="en"/>
          </w:rPr>
          <w:t>45</w:t>
        </w:r>
      </w:hyperlink>
      <w:r>
        <w:rPr>
          <w:rFonts w:eastAsia="Times New Roman"/>
          <w:sz w:val="22"/>
          <w:szCs w:val="22"/>
          <w:lang w:val="en"/>
        </w:rPr>
        <w:t>.</w:t>
      </w:r>
    </w:p>
    <w:p w14:paraId="5ED6E9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Pinarus, r. of Cilicia, iii. </w:t>
      </w:r>
      <w:hyperlink r:id="rId17191" w:anchor="Page_60" w:history="1">
        <w:r>
          <w:rPr>
            <w:rStyle w:val="Hyperlink"/>
            <w:rFonts w:eastAsia="Times New Roman"/>
            <w:sz w:val="22"/>
            <w:szCs w:val="22"/>
            <w:lang w:val="en"/>
          </w:rPr>
          <w:t>60</w:t>
        </w:r>
      </w:hyperlink>
      <w:r>
        <w:rPr>
          <w:rFonts w:eastAsia="Times New Roman"/>
          <w:sz w:val="22"/>
          <w:szCs w:val="22"/>
          <w:lang w:val="en"/>
        </w:rPr>
        <w:t>.</w:t>
      </w:r>
    </w:p>
    <w:p w14:paraId="75CC6E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Pindar, poet, i. </w:t>
      </w:r>
      <w:hyperlink r:id="rId17192" w:anchor="Page_232" w:history="1">
        <w:r>
          <w:rPr>
            <w:rStyle w:val="Hyperlink"/>
            <w:rFonts w:eastAsia="Times New Roman"/>
            <w:sz w:val="22"/>
            <w:szCs w:val="22"/>
            <w:lang w:val="en"/>
          </w:rPr>
          <w:t>232</w:t>
        </w:r>
      </w:hyperlink>
      <w:r>
        <w:rPr>
          <w:rFonts w:eastAsia="Times New Roman"/>
          <w:sz w:val="22"/>
          <w:szCs w:val="22"/>
          <w:lang w:val="en"/>
        </w:rPr>
        <w:t xml:space="preserve">, </w:t>
      </w:r>
      <w:hyperlink r:id="rId17193"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17194" w:anchor="Page_369" w:history="1">
        <w:r>
          <w:rPr>
            <w:rStyle w:val="Hyperlink"/>
            <w:rFonts w:eastAsia="Times New Roman"/>
            <w:sz w:val="22"/>
            <w:szCs w:val="22"/>
            <w:lang w:val="en"/>
          </w:rPr>
          <w:t>369</w:t>
        </w:r>
      </w:hyperlink>
      <w:r>
        <w:rPr>
          <w:rFonts w:eastAsia="Times New Roman"/>
          <w:sz w:val="22"/>
          <w:szCs w:val="22"/>
          <w:lang w:val="en"/>
        </w:rPr>
        <w:t xml:space="preserve">, </w:t>
      </w:r>
      <w:hyperlink r:id="rId17195" w:anchor="Page_405" w:history="1">
        <w:r>
          <w:rPr>
            <w:rStyle w:val="Hyperlink"/>
            <w:rFonts w:eastAsia="Times New Roman"/>
            <w:sz w:val="22"/>
            <w:szCs w:val="22"/>
            <w:lang w:val="en"/>
          </w:rPr>
          <w:t>405</w:t>
        </w:r>
      </w:hyperlink>
      <w:r>
        <w:rPr>
          <w:rFonts w:eastAsia="Times New Roman"/>
          <w:sz w:val="22"/>
          <w:szCs w:val="22"/>
          <w:lang w:val="en"/>
        </w:rPr>
        <w:t xml:space="preserve">, </w:t>
      </w:r>
      <w:hyperlink r:id="rId17196" w:anchor="Page_409" w:history="1">
        <w:r>
          <w:rPr>
            <w:rStyle w:val="Hyperlink"/>
            <w:rFonts w:eastAsia="Times New Roman"/>
            <w:sz w:val="22"/>
            <w:szCs w:val="22"/>
            <w:lang w:val="en"/>
          </w:rPr>
          <w:t>409</w:t>
        </w:r>
      </w:hyperlink>
      <w:r>
        <w:rPr>
          <w:rFonts w:eastAsia="Times New Roman"/>
          <w:sz w:val="22"/>
          <w:szCs w:val="22"/>
          <w:lang w:val="en"/>
        </w:rPr>
        <w:t xml:space="preserve">, </w:t>
      </w:r>
      <w:hyperlink r:id="rId17197" w:anchor="Page_493" w:history="1">
        <w:r>
          <w:rPr>
            <w:rStyle w:val="Hyperlink"/>
            <w:rFonts w:eastAsia="Times New Roman"/>
            <w:sz w:val="22"/>
            <w:szCs w:val="22"/>
            <w:lang w:val="en"/>
          </w:rPr>
          <w:t>493</w:t>
        </w:r>
      </w:hyperlink>
      <w:r>
        <w:rPr>
          <w:rFonts w:eastAsia="Times New Roman"/>
          <w:sz w:val="22"/>
          <w:szCs w:val="22"/>
          <w:lang w:val="en"/>
        </w:rPr>
        <w:t xml:space="preserve">, </w:t>
      </w:r>
      <w:hyperlink r:id="rId17198" w:anchor="Page_502" w:history="1">
        <w:r>
          <w:rPr>
            <w:rStyle w:val="Hyperlink"/>
            <w:rFonts w:eastAsia="Times New Roman"/>
            <w:sz w:val="22"/>
            <w:szCs w:val="22"/>
            <w:lang w:val="en"/>
          </w:rPr>
          <w:t>502</w:t>
        </w:r>
      </w:hyperlink>
      <w:r>
        <w:rPr>
          <w:rFonts w:eastAsia="Times New Roman"/>
          <w:sz w:val="22"/>
          <w:szCs w:val="22"/>
          <w:lang w:val="en"/>
        </w:rPr>
        <w:t xml:space="preserve">, </w:t>
      </w:r>
      <w:hyperlink r:id="rId17199" w:anchor="Page_519" w:history="1">
        <w:r>
          <w:rPr>
            <w:rStyle w:val="Hyperlink"/>
            <w:rFonts w:eastAsia="Times New Roman"/>
            <w:sz w:val="22"/>
            <w:szCs w:val="22"/>
            <w:lang w:val="en"/>
          </w:rPr>
          <w:t>519</w:t>
        </w:r>
      </w:hyperlink>
      <w:r>
        <w:rPr>
          <w:rFonts w:eastAsia="Times New Roman"/>
          <w:sz w:val="22"/>
          <w:szCs w:val="22"/>
          <w:lang w:val="en"/>
        </w:rPr>
        <w:t xml:space="preserve">; ii. </w:t>
      </w:r>
      <w:hyperlink r:id="rId17200" w:anchor="Page_97" w:history="1">
        <w:r>
          <w:rPr>
            <w:rStyle w:val="Hyperlink"/>
            <w:rFonts w:eastAsia="Times New Roman"/>
            <w:sz w:val="22"/>
            <w:szCs w:val="22"/>
            <w:lang w:val="en"/>
          </w:rPr>
          <w:t>97</w:t>
        </w:r>
      </w:hyperlink>
      <w:r>
        <w:rPr>
          <w:rFonts w:eastAsia="Times New Roman"/>
          <w:sz w:val="22"/>
          <w:szCs w:val="22"/>
          <w:lang w:val="en"/>
        </w:rPr>
        <w:t xml:space="preserve">, </w:t>
      </w:r>
      <w:hyperlink r:id="rId17201"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17202"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17203" w:anchor="Page_118" w:history="1">
        <w:r>
          <w:rPr>
            <w:rStyle w:val="Hyperlink"/>
            <w:rFonts w:eastAsia="Times New Roman"/>
            <w:sz w:val="22"/>
            <w:szCs w:val="22"/>
            <w:lang w:val="en"/>
          </w:rPr>
          <w:t>118</w:t>
        </w:r>
      </w:hyperlink>
      <w:r>
        <w:rPr>
          <w:rFonts w:eastAsia="Times New Roman"/>
          <w:sz w:val="22"/>
          <w:szCs w:val="22"/>
          <w:lang w:val="en"/>
        </w:rPr>
        <w:t xml:space="preserve">, </w:t>
      </w:r>
      <w:hyperlink r:id="rId17204"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17205"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17206"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17207" w:anchor="Page_404" w:history="1">
        <w:r>
          <w:rPr>
            <w:rStyle w:val="Hyperlink"/>
            <w:rFonts w:eastAsia="Times New Roman"/>
            <w:sz w:val="22"/>
            <w:szCs w:val="22"/>
            <w:lang w:val="en"/>
          </w:rPr>
          <w:t>404</w:t>
        </w:r>
      </w:hyperlink>
      <w:r>
        <w:rPr>
          <w:rFonts w:eastAsia="Times New Roman"/>
          <w:sz w:val="22"/>
          <w:szCs w:val="22"/>
          <w:lang w:val="en"/>
        </w:rPr>
        <w:t xml:space="preserve">; iii. </w:t>
      </w:r>
      <w:hyperlink r:id="rId17208" w:anchor="Page_16" w:history="1">
        <w:r>
          <w:rPr>
            <w:rStyle w:val="Hyperlink"/>
            <w:rFonts w:eastAsia="Times New Roman"/>
            <w:sz w:val="22"/>
            <w:szCs w:val="22"/>
            <w:lang w:val="en"/>
          </w:rPr>
          <w:t>16</w:t>
        </w:r>
      </w:hyperlink>
      <w:r>
        <w:rPr>
          <w:rFonts w:eastAsia="Times New Roman"/>
          <w:sz w:val="22"/>
          <w:szCs w:val="22"/>
          <w:lang w:val="en"/>
        </w:rPr>
        <w:t xml:space="preserve">, </w:t>
      </w:r>
      <w:hyperlink r:id="rId17209" w:anchor="Page_19" w:history="1">
        <w:r>
          <w:rPr>
            <w:rStyle w:val="Hyperlink"/>
            <w:rFonts w:eastAsia="Times New Roman"/>
            <w:sz w:val="22"/>
            <w:szCs w:val="22"/>
            <w:lang w:val="en"/>
          </w:rPr>
          <w:t>19</w:t>
        </w:r>
      </w:hyperlink>
      <w:r>
        <w:rPr>
          <w:rFonts w:eastAsia="Times New Roman"/>
          <w:sz w:val="22"/>
          <w:szCs w:val="22"/>
          <w:lang w:val="en"/>
        </w:rPr>
        <w:t xml:space="preserve">, </w:t>
      </w:r>
      <w:hyperlink r:id="rId17210" w:anchor="Page_33" w:history="1">
        <w:r>
          <w:rPr>
            <w:rStyle w:val="Hyperlink"/>
            <w:rFonts w:eastAsia="Times New Roman"/>
            <w:sz w:val="22"/>
            <w:szCs w:val="22"/>
            <w:lang w:val="en"/>
          </w:rPr>
          <w:t>33</w:t>
        </w:r>
      </w:hyperlink>
      <w:r>
        <w:rPr>
          <w:rFonts w:eastAsia="Times New Roman"/>
          <w:sz w:val="22"/>
          <w:szCs w:val="22"/>
          <w:lang w:val="en"/>
        </w:rPr>
        <w:t xml:space="preserve">, </w:t>
      </w:r>
      <w:hyperlink r:id="rId17211" w:anchor="Page_108" w:history="1">
        <w:r>
          <w:rPr>
            <w:rStyle w:val="Hyperlink"/>
            <w:rFonts w:eastAsia="Times New Roman"/>
            <w:sz w:val="22"/>
            <w:szCs w:val="22"/>
            <w:lang w:val="en"/>
          </w:rPr>
          <w:t>108</w:t>
        </w:r>
      </w:hyperlink>
      <w:r>
        <w:rPr>
          <w:rFonts w:eastAsia="Times New Roman"/>
          <w:sz w:val="22"/>
          <w:szCs w:val="22"/>
          <w:lang w:val="en"/>
        </w:rPr>
        <w:t xml:space="preserve">, </w:t>
      </w:r>
      <w:hyperlink r:id="rId17212" w:anchor="Page_240" w:history="1">
        <w:r>
          <w:rPr>
            <w:rStyle w:val="Hyperlink"/>
            <w:rFonts w:eastAsia="Times New Roman"/>
            <w:sz w:val="22"/>
            <w:szCs w:val="22"/>
            <w:lang w:val="en"/>
          </w:rPr>
          <w:t>240</w:t>
        </w:r>
      </w:hyperlink>
      <w:r>
        <w:rPr>
          <w:rFonts w:eastAsia="Times New Roman"/>
          <w:sz w:val="22"/>
          <w:szCs w:val="22"/>
          <w:lang w:val="en"/>
        </w:rPr>
        <w:t>.</w:t>
      </w:r>
    </w:p>
    <w:p w14:paraId="3EBE7907"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393]</w:t>
      </w:r>
      <w:r>
        <w:rPr>
          <w:rFonts w:eastAsia="Times New Roman"/>
          <w:sz w:val="22"/>
          <w:szCs w:val="22"/>
          <w:lang w:val="en"/>
        </w:rPr>
        <w:t xml:space="preserve">Pindus, mtn of Thessaly, i. </w:t>
      </w:r>
      <w:hyperlink r:id="rId17213" w:anchor="Page_410" w:history="1">
        <w:r>
          <w:rPr>
            <w:rStyle w:val="Hyperlink"/>
            <w:rFonts w:eastAsia="Times New Roman"/>
            <w:sz w:val="22"/>
            <w:szCs w:val="22"/>
            <w:lang w:val="en"/>
          </w:rPr>
          <w:t>410</w:t>
        </w:r>
      </w:hyperlink>
      <w:r>
        <w:rPr>
          <w:rFonts w:eastAsia="Times New Roman"/>
          <w:sz w:val="22"/>
          <w:szCs w:val="22"/>
          <w:lang w:val="en"/>
        </w:rPr>
        <w:t xml:space="preserve">, </w:t>
      </w:r>
      <w:hyperlink r:id="rId17214" w:anchor="Page_501" w:history="1">
        <w:r>
          <w:rPr>
            <w:rStyle w:val="Hyperlink"/>
            <w:rFonts w:eastAsia="Times New Roman"/>
            <w:sz w:val="22"/>
            <w:szCs w:val="22"/>
            <w:lang w:val="en"/>
          </w:rPr>
          <w:t>501</w:t>
        </w:r>
      </w:hyperlink>
      <w:r>
        <w:rPr>
          <w:rFonts w:eastAsia="Times New Roman"/>
          <w:sz w:val="22"/>
          <w:szCs w:val="22"/>
          <w:lang w:val="en"/>
        </w:rPr>
        <w:t xml:space="preserve">, </w:t>
      </w:r>
      <w:hyperlink r:id="rId17215" w:anchor="Page_505" w:history="1">
        <w:r>
          <w:rPr>
            <w:rStyle w:val="Hyperlink"/>
            <w:rFonts w:eastAsia="Times New Roman"/>
            <w:sz w:val="22"/>
            <w:szCs w:val="22"/>
            <w:lang w:val="en"/>
          </w:rPr>
          <w:t>505</w:t>
        </w:r>
      </w:hyperlink>
      <w:r>
        <w:rPr>
          <w:rFonts w:eastAsia="Times New Roman"/>
          <w:sz w:val="22"/>
          <w:szCs w:val="22"/>
          <w:lang w:val="en"/>
        </w:rPr>
        <w:t xml:space="preserve">, </w:t>
      </w:r>
      <w:hyperlink r:id="rId17216" w:anchor="Page_507" w:history="1">
        <w:r>
          <w:rPr>
            <w:rStyle w:val="Hyperlink"/>
            <w:rFonts w:eastAsia="Times New Roman"/>
            <w:sz w:val="22"/>
            <w:szCs w:val="22"/>
            <w:lang w:val="en"/>
          </w:rPr>
          <w:t>507</w:t>
        </w:r>
      </w:hyperlink>
      <w:r>
        <w:rPr>
          <w:rFonts w:eastAsia="Times New Roman"/>
          <w:sz w:val="22"/>
          <w:szCs w:val="22"/>
          <w:lang w:val="en"/>
        </w:rPr>
        <w:t xml:space="preserve">; ii. </w:t>
      </w:r>
      <w:hyperlink r:id="rId17217" w:anchor="Page_128" w:history="1">
        <w:r>
          <w:rPr>
            <w:rStyle w:val="Hyperlink"/>
            <w:rFonts w:eastAsia="Times New Roman"/>
            <w:sz w:val="22"/>
            <w:szCs w:val="22"/>
            <w:lang w:val="en"/>
          </w:rPr>
          <w:t>128</w:t>
        </w:r>
      </w:hyperlink>
      <w:r>
        <w:rPr>
          <w:rFonts w:eastAsia="Times New Roman"/>
          <w:sz w:val="22"/>
          <w:szCs w:val="22"/>
          <w:lang w:val="en"/>
        </w:rPr>
        <w:t xml:space="preserve">-135, </w:t>
      </w:r>
      <w:hyperlink r:id="rId17218"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17219" w:anchor="Page_141" w:history="1">
        <w:r>
          <w:rPr>
            <w:rStyle w:val="Hyperlink"/>
            <w:rFonts w:eastAsia="Times New Roman"/>
            <w:sz w:val="22"/>
            <w:szCs w:val="22"/>
            <w:lang w:val="en"/>
          </w:rPr>
          <w:t>141</w:t>
        </w:r>
      </w:hyperlink>
      <w:r>
        <w:rPr>
          <w:rFonts w:eastAsia="Times New Roman"/>
          <w:sz w:val="22"/>
          <w:szCs w:val="22"/>
          <w:lang w:val="en"/>
        </w:rPr>
        <w:t xml:space="preserve">-147, </w:t>
      </w:r>
      <w:hyperlink r:id="rId17220" w:anchor="Page_158" w:history="1">
        <w:r>
          <w:rPr>
            <w:rStyle w:val="Hyperlink"/>
            <w:rFonts w:eastAsia="Times New Roman"/>
            <w:sz w:val="22"/>
            <w:szCs w:val="22"/>
            <w:lang w:val="en"/>
          </w:rPr>
          <w:t>158</w:t>
        </w:r>
      </w:hyperlink>
      <w:r>
        <w:rPr>
          <w:rFonts w:eastAsia="Times New Roman"/>
          <w:sz w:val="22"/>
          <w:szCs w:val="22"/>
          <w:lang w:val="en"/>
        </w:rPr>
        <w:t>.</w:t>
      </w:r>
    </w:p>
    <w:p w14:paraId="2C35D2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Locris, ii. </w:t>
      </w:r>
      <w:hyperlink r:id="rId17221"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17222" w:anchor="Page_137" w:history="1">
        <w:r>
          <w:rPr>
            <w:rStyle w:val="Hyperlink"/>
            <w:rFonts w:eastAsia="Times New Roman"/>
            <w:sz w:val="22"/>
            <w:szCs w:val="22"/>
            <w:lang w:val="en"/>
          </w:rPr>
          <w:t>137</w:t>
        </w:r>
      </w:hyperlink>
      <w:r>
        <w:rPr>
          <w:rFonts w:eastAsia="Times New Roman"/>
          <w:sz w:val="22"/>
          <w:szCs w:val="22"/>
          <w:lang w:val="en"/>
        </w:rPr>
        <w:t>.</w:t>
      </w:r>
    </w:p>
    <w:p w14:paraId="27D51F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Locris, ii. </w:t>
      </w:r>
      <w:hyperlink r:id="rId17223" w:anchor="Page_128" w:history="1">
        <w:r>
          <w:rPr>
            <w:rStyle w:val="Hyperlink"/>
            <w:rFonts w:eastAsia="Times New Roman"/>
            <w:sz w:val="22"/>
            <w:szCs w:val="22"/>
            <w:lang w:val="en"/>
          </w:rPr>
          <w:t>128</w:t>
        </w:r>
      </w:hyperlink>
      <w:r>
        <w:rPr>
          <w:rFonts w:eastAsia="Times New Roman"/>
          <w:sz w:val="22"/>
          <w:szCs w:val="22"/>
          <w:lang w:val="en"/>
        </w:rPr>
        <w:t>.</w:t>
      </w:r>
    </w:p>
    <w:p w14:paraId="363183F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Pineta di Castel Volturno.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Gallinarian wood.</w:t>
      </w:r>
    </w:p>
    <w:p w14:paraId="249F7C2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Piomba.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Matrinus.</w:t>
      </w:r>
    </w:p>
    <w:p w14:paraId="156BE3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Pionia, t. of the Leleges in Mysia, ii. </w:t>
      </w:r>
      <w:hyperlink r:id="rId17224" w:anchor="Page_381" w:history="1">
        <w:r>
          <w:rPr>
            <w:rStyle w:val="Hyperlink"/>
            <w:rFonts w:eastAsia="Times New Roman"/>
            <w:sz w:val="22"/>
            <w:szCs w:val="22"/>
            <w:lang w:val="en"/>
          </w:rPr>
          <w:t>381</w:t>
        </w:r>
      </w:hyperlink>
      <w:r>
        <w:rPr>
          <w:rFonts w:eastAsia="Times New Roman"/>
          <w:sz w:val="22"/>
          <w:szCs w:val="22"/>
          <w:lang w:val="en"/>
        </w:rPr>
        <w:t>.</w:t>
      </w:r>
    </w:p>
    <w:p w14:paraId="6700A9F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Pira.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Pyrrha.</w:t>
      </w:r>
    </w:p>
    <w:p w14:paraId="1F8502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Piræeus, same as Amisus, ii. </w:t>
      </w:r>
      <w:hyperlink r:id="rId17225" w:anchor="Page_294" w:history="1">
        <w:r>
          <w:rPr>
            <w:rStyle w:val="Hyperlink"/>
            <w:rFonts w:eastAsia="Times New Roman"/>
            <w:sz w:val="22"/>
            <w:szCs w:val="22"/>
            <w:lang w:val="en"/>
          </w:rPr>
          <w:t>294</w:t>
        </w:r>
      </w:hyperlink>
      <w:r>
        <w:rPr>
          <w:rFonts w:eastAsia="Times New Roman"/>
          <w:sz w:val="22"/>
          <w:szCs w:val="22"/>
          <w:lang w:val="en"/>
        </w:rPr>
        <w:t>.</w:t>
      </w:r>
    </w:p>
    <w:p w14:paraId="4CB55B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Piræus, i. </w:t>
      </w:r>
      <w:hyperlink r:id="rId17226" w:anchor="Page_91" w:history="1">
        <w:r>
          <w:rPr>
            <w:rStyle w:val="Hyperlink"/>
            <w:rFonts w:eastAsia="Times New Roman"/>
            <w:sz w:val="22"/>
            <w:szCs w:val="22"/>
            <w:lang w:val="en"/>
          </w:rPr>
          <w:t>91</w:t>
        </w:r>
      </w:hyperlink>
      <w:r>
        <w:rPr>
          <w:rFonts w:eastAsia="Times New Roman"/>
          <w:sz w:val="22"/>
          <w:szCs w:val="22"/>
          <w:lang w:val="en"/>
        </w:rPr>
        <w:t xml:space="preserve">; ii. </w:t>
      </w:r>
      <w:hyperlink r:id="rId17227" w:anchor="Page_79" w:history="1">
        <w:r>
          <w:rPr>
            <w:rStyle w:val="Hyperlink"/>
            <w:rFonts w:eastAsia="Times New Roman"/>
            <w:sz w:val="22"/>
            <w:szCs w:val="22"/>
            <w:lang w:val="en"/>
          </w:rPr>
          <w:t>79</w:t>
        </w:r>
      </w:hyperlink>
      <w:r>
        <w:rPr>
          <w:rFonts w:eastAsia="Times New Roman"/>
          <w:sz w:val="22"/>
          <w:szCs w:val="22"/>
          <w:lang w:val="en"/>
        </w:rPr>
        <w:t xml:space="preserve">, </w:t>
      </w:r>
      <w:hyperlink r:id="rId17228" w:anchor="Page_85" w:history="1">
        <w:r>
          <w:rPr>
            <w:rStyle w:val="Hyperlink"/>
            <w:rFonts w:eastAsia="Times New Roman"/>
            <w:sz w:val="22"/>
            <w:szCs w:val="22"/>
            <w:lang w:val="en"/>
          </w:rPr>
          <w:t>85</w:t>
        </w:r>
      </w:hyperlink>
      <w:r>
        <w:rPr>
          <w:rFonts w:eastAsia="Times New Roman"/>
          <w:sz w:val="22"/>
          <w:szCs w:val="22"/>
          <w:lang w:val="en"/>
        </w:rPr>
        <w:t xml:space="preserve">, </w:t>
      </w:r>
      <w:hyperlink r:id="rId17229" w:anchor="Page_87" w:history="1">
        <w:r>
          <w:rPr>
            <w:rStyle w:val="Hyperlink"/>
            <w:rFonts w:eastAsia="Times New Roman"/>
            <w:sz w:val="22"/>
            <w:szCs w:val="22"/>
            <w:lang w:val="en"/>
          </w:rPr>
          <w:t>87</w:t>
        </w:r>
      </w:hyperlink>
      <w:r>
        <w:rPr>
          <w:rFonts w:eastAsia="Times New Roman"/>
          <w:sz w:val="22"/>
          <w:szCs w:val="22"/>
          <w:lang w:val="en"/>
        </w:rPr>
        <w:t xml:space="preserve">, </w:t>
      </w:r>
      <w:hyperlink r:id="rId17230" w:anchor="Page_89" w:history="1">
        <w:r>
          <w:rPr>
            <w:rStyle w:val="Hyperlink"/>
            <w:rFonts w:eastAsia="Times New Roman"/>
            <w:sz w:val="22"/>
            <w:szCs w:val="22"/>
            <w:lang w:val="en"/>
          </w:rPr>
          <w:t>89</w:t>
        </w:r>
      </w:hyperlink>
      <w:r>
        <w:rPr>
          <w:rFonts w:eastAsia="Times New Roman"/>
          <w:sz w:val="22"/>
          <w:szCs w:val="22"/>
          <w:lang w:val="en"/>
        </w:rPr>
        <w:t xml:space="preserve">, </w:t>
      </w:r>
      <w:hyperlink r:id="rId17231" w:anchor="Page_91" w:history="1">
        <w:r>
          <w:rPr>
            <w:rStyle w:val="Hyperlink"/>
            <w:rFonts w:eastAsia="Times New Roman"/>
            <w:sz w:val="22"/>
            <w:szCs w:val="22"/>
            <w:lang w:val="en"/>
          </w:rPr>
          <w:t>91</w:t>
        </w:r>
      </w:hyperlink>
      <w:r>
        <w:rPr>
          <w:rFonts w:eastAsia="Times New Roman"/>
          <w:sz w:val="22"/>
          <w:szCs w:val="22"/>
          <w:lang w:val="en"/>
        </w:rPr>
        <w:t xml:space="preserve">; iii. </w:t>
      </w:r>
      <w:hyperlink r:id="rId17232" w:anchor="Page_32" w:history="1">
        <w:r>
          <w:rPr>
            <w:rStyle w:val="Hyperlink"/>
            <w:rFonts w:eastAsia="Times New Roman"/>
            <w:sz w:val="22"/>
            <w:szCs w:val="22"/>
            <w:lang w:val="en"/>
          </w:rPr>
          <w:t>32</w:t>
        </w:r>
      </w:hyperlink>
      <w:r>
        <w:rPr>
          <w:rFonts w:eastAsia="Times New Roman"/>
          <w:sz w:val="22"/>
          <w:szCs w:val="22"/>
          <w:lang w:val="en"/>
        </w:rPr>
        <w:t>.</w:t>
      </w:r>
    </w:p>
    <w:p w14:paraId="648AB5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Pirithous, i. </w:t>
      </w:r>
      <w:hyperlink r:id="rId17233" w:anchor="Page_76" w:history="1">
        <w:r>
          <w:rPr>
            <w:rStyle w:val="Hyperlink"/>
            <w:rFonts w:eastAsia="Times New Roman"/>
            <w:sz w:val="22"/>
            <w:szCs w:val="22"/>
            <w:lang w:val="en"/>
          </w:rPr>
          <w:t>76</w:t>
        </w:r>
      </w:hyperlink>
      <w:r>
        <w:rPr>
          <w:rFonts w:eastAsia="Times New Roman"/>
          <w:sz w:val="22"/>
          <w:szCs w:val="22"/>
          <w:lang w:val="en"/>
        </w:rPr>
        <w:t xml:space="preserve">, </w:t>
      </w:r>
      <w:hyperlink r:id="rId17234" w:anchor="Page_507" w:history="1">
        <w:r>
          <w:rPr>
            <w:rStyle w:val="Hyperlink"/>
            <w:rFonts w:eastAsia="Times New Roman"/>
            <w:sz w:val="22"/>
            <w:szCs w:val="22"/>
            <w:lang w:val="en"/>
          </w:rPr>
          <w:t>507</w:t>
        </w:r>
      </w:hyperlink>
      <w:r>
        <w:rPr>
          <w:rFonts w:eastAsia="Times New Roman"/>
          <w:sz w:val="22"/>
          <w:szCs w:val="22"/>
          <w:lang w:val="en"/>
        </w:rPr>
        <w:t>.</w:t>
      </w:r>
    </w:p>
    <w:p w14:paraId="385ACA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Pisa, tract of country, ii. </w:t>
      </w:r>
      <w:hyperlink r:id="rId17235" w:anchor="Page_32" w:history="1">
        <w:r>
          <w:rPr>
            <w:rStyle w:val="Hyperlink"/>
            <w:rFonts w:eastAsia="Times New Roman"/>
            <w:sz w:val="22"/>
            <w:szCs w:val="22"/>
            <w:lang w:val="en"/>
          </w:rPr>
          <w:t>32</w:t>
        </w:r>
      </w:hyperlink>
      <w:r>
        <w:rPr>
          <w:rFonts w:eastAsia="Times New Roman"/>
          <w:sz w:val="22"/>
          <w:szCs w:val="22"/>
          <w:lang w:val="en"/>
        </w:rPr>
        <w:t>.</w:t>
      </w:r>
    </w:p>
    <w:p w14:paraId="0E1693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Elis, ii. </w:t>
      </w:r>
      <w:hyperlink r:id="rId17236" w:anchor="Page_31" w:history="1">
        <w:r>
          <w:rPr>
            <w:rStyle w:val="Hyperlink"/>
            <w:rFonts w:eastAsia="Times New Roman"/>
            <w:sz w:val="22"/>
            <w:szCs w:val="22"/>
            <w:lang w:val="en"/>
          </w:rPr>
          <w:t>31</w:t>
        </w:r>
      </w:hyperlink>
      <w:r>
        <w:rPr>
          <w:rFonts w:eastAsia="Times New Roman"/>
          <w:sz w:val="22"/>
          <w:szCs w:val="22"/>
          <w:lang w:val="en"/>
        </w:rPr>
        <w:t xml:space="preserve">, </w:t>
      </w:r>
      <w:hyperlink r:id="rId17237" w:anchor="Page_32" w:history="1">
        <w:r>
          <w:rPr>
            <w:rStyle w:val="Hyperlink"/>
            <w:rFonts w:eastAsia="Times New Roman"/>
            <w:sz w:val="22"/>
            <w:szCs w:val="22"/>
            <w:lang w:val="en"/>
          </w:rPr>
          <w:t>32</w:t>
        </w:r>
      </w:hyperlink>
      <w:r>
        <w:rPr>
          <w:rFonts w:eastAsia="Times New Roman"/>
          <w:sz w:val="22"/>
          <w:szCs w:val="22"/>
          <w:lang w:val="en"/>
        </w:rPr>
        <w:t>.</w:t>
      </w:r>
    </w:p>
    <w:p w14:paraId="131D90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ftn, ii. </w:t>
      </w:r>
      <w:hyperlink r:id="rId17238" w:anchor="Page_31" w:history="1">
        <w:r>
          <w:rPr>
            <w:rStyle w:val="Hyperlink"/>
            <w:rFonts w:eastAsia="Times New Roman"/>
            <w:sz w:val="22"/>
            <w:szCs w:val="22"/>
            <w:lang w:val="en"/>
          </w:rPr>
          <w:t>31</w:t>
        </w:r>
      </w:hyperlink>
      <w:r>
        <w:rPr>
          <w:rFonts w:eastAsia="Times New Roman"/>
          <w:sz w:val="22"/>
          <w:szCs w:val="22"/>
          <w:lang w:val="en"/>
        </w:rPr>
        <w:t xml:space="preserve">, </w:t>
      </w:r>
      <w:hyperlink r:id="rId17239" w:anchor="Page_32" w:history="1">
        <w:r>
          <w:rPr>
            <w:rStyle w:val="Hyperlink"/>
            <w:rFonts w:eastAsia="Times New Roman"/>
            <w:sz w:val="22"/>
            <w:szCs w:val="22"/>
            <w:lang w:val="en"/>
          </w:rPr>
          <w:t>32</w:t>
        </w:r>
      </w:hyperlink>
      <w:r>
        <w:rPr>
          <w:rFonts w:eastAsia="Times New Roman"/>
          <w:sz w:val="22"/>
          <w:szCs w:val="22"/>
          <w:lang w:val="en"/>
        </w:rPr>
        <w:t>.</w:t>
      </w:r>
    </w:p>
    <w:p w14:paraId="703B23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Etruria, i. </w:t>
      </w:r>
      <w:hyperlink r:id="rId17240"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7241" w:anchor="Page_323" w:history="1">
        <w:r>
          <w:rPr>
            <w:rStyle w:val="Hyperlink"/>
            <w:rFonts w:eastAsia="Times New Roman"/>
            <w:sz w:val="22"/>
            <w:szCs w:val="22"/>
            <w:lang w:val="en"/>
          </w:rPr>
          <w:t>323</w:t>
        </w:r>
      </w:hyperlink>
      <w:r>
        <w:rPr>
          <w:rFonts w:eastAsia="Times New Roman"/>
          <w:sz w:val="22"/>
          <w:szCs w:val="22"/>
          <w:lang w:val="en"/>
        </w:rPr>
        <w:t xml:space="preserve">, </w:t>
      </w:r>
      <w:hyperlink r:id="rId17242"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17243" w:anchor="Page_330" w:history="1">
        <w:r>
          <w:rPr>
            <w:rStyle w:val="Hyperlink"/>
            <w:rFonts w:eastAsia="Times New Roman"/>
            <w:sz w:val="22"/>
            <w:szCs w:val="22"/>
            <w:lang w:val="en"/>
          </w:rPr>
          <w:t>330</w:t>
        </w:r>
      </w:hyperlink>
      <w:r>
        <w:rPr>
          <w:rFonts w:eastAsia="Times New Roman"/>
          <w:sz w:val="22"/>
          <w:szCs w:val="22"/>
          <w:lang w:val="en"/>
        </w:rPr>
        <w:t xml:space="preserve">, </w:t>
      </w:r>
      <w:hyperlink r:id="rId17244" w:anchor="Page_334" w:history="1">
        <w:r>
          <w:rPr>
            <w:rStyle w:val="Hyperlink"/>
            <w:rFonts w:eastAsia="Times New Roman"/>
            <w:sz w:val="22"/>
            <w:szCs w:val="22"/>
            <w:lang w:val="en"/>
          </w:rPr>
          <w:t>334</w:t>
        </w:r>
      </w:hyperlink>
      <w:r>
        <w:rPr>
          <w:rFonts w:eastAsia="Times New Roman"/>
          <w:sz w:val="22"/>
          <w:szCs w:val="22"/>
          <w:lang w:val="en"/>
        </w:rPr>
        <w:t>.</w:t>
      </w:r>
    </w:p>
    <w:p w14:paraId="27E021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Pisātæ, in Elis, i. </w:t>
      </w:r>
      <w:hyperlink r:id="rId17245" w:anchor="Page_330" w:history="1">
        <w:r>
          <w:rPr>
            <w:rStyle w:val="Hyperlink"/>
            <w:rFonts w:eastAsia="Times New Roman"/>
            <w:sz w:val="22"/>
            <w:szCs w:val="22"/>
            <w:lang w:val="en"/>
          </w:rPr>
          <w:t>330</w:t>
        </w:r>
      </w:hyperlink>
      <w:r>
        <w:rPr>
          <w:rFonts w:eastAsia="Times New Roman"/>
          <w:sz w:val="22"/>
          <w:szCs w:val="22"/>
          <w:lang w:val="en"/>
        </w:rPr>
        <w:t xml:space="preserve">; ii. </w:t>
      </w:r>
      <w:hyperlink r:id="rId17246" w:anchor="Page_9" w:history="1">
        <w:r>
          <w:rPr>
            <w:rStyle w:val="Hyperlink"/>
            <w:rFonts w:eastAsia="Times New Roman"/>
            <w:sz w:val="22"/>
            <w:szCs w:val="22"/>
            <w:lang w:val="en"/>
          </w:rPr>
          <w:t>9</w:t>
        </w:r>
      </w:hyperlink>
      <w:r>
        <w:rPr>
          <w:rFonts w:eastAsia="Times New Roman"/>
          <w:sz w:val="22"/>
          <w:szCs w:val="22"/>
          <w:lang w:val="en"/>
        </w:rPr>
        <w:t xml:space="preserve">, </w:t>
      </w:r>
      <w:hyperlink r:id="rId17247" w:anchor="Page_15" w:history="1">
        <w:r>
          <w:rPr>
            <w:rStyle w:val="Hyperlink"/>
            <w:rFonts w:eastAsia="Times New Roman"/>
            <w:sz w:val="22"/>
            <w:szCs w:val="22"/>
            <w:lang w:val="en"/>
          </w:rPr>
          <w:t>15</w:t>
        </w:r>
      </w:hyperlink>
      <w:r>
        <w:rPr>
          <w:rFonts w:eastAsia="Times New Roman"/>
          <w:sz w:val="22"/>
          <w:szCs w:val="22"/>
          <w:lang w:val="en"/>
        </w:rPr>
        <w:t xml:space="preserve">, </w:t>
      </w:r>
      <w:hyperlink r:id="rId17248" w:anchor="Page_28" w:history="1">
        <w:r>
          <w:rPr>
            <w:rStyle w:val="Hyperlink"/>
            <w:rFonts w:eastAsia="Times New Roman"/>
            <w:sz w:val="22"/>
            <w:szCs w:val="22"/>
            <w:lang w:val="en"/>
          </w:rPr>
          <w:t>28</w:t>
        </w:r>
      </w:hyperlink>
      <w:r>
        <w:rPr>
          <w:rFonts w:eastAsia="Times New Roman"/>
          <w:sz w:val="22"/>
          <w:szCs w:val="22"/>
          <w:lang w:val="en"/>
        </w:rPr>
        <w:t xml:space="preserve">, </w:t>
      </w:r>
      <w:hyperlink r:id="rId17249" w:anchor="Page_30" w:history="1">
        <w:r>
          <w:rPr>
            <w:rStyle w:val="Hyperlink"/>
            <w:rFonts w:eastAsia="Times New Roman"/>
            <w:sz w:val="22"/>
            <w:szCs w:val="22"/>
            <w:lang w:val="en"/>
          </w:rPr>
          <w:t>30</w:t>
        </w:r>
      </w:hyperlink>
      <w:r>
        <w:rPr>
          <w:rFonts w:eastAsia="Times New Roman"/>
          <w:sz w:val="22"/>
          <w:szCs w:val="22"/>
          <w:lang w:val="en"/>
        </w:rPr>
        <w:t xml:space="preserve">, </w:t>
      </w:r>
      <w:hyperlink r:id="rId17250" w:anchor="Page_31" w:history="1">
        <w:r>
          <w:rPr>
            <w:rStyle w:val="Hyperlink"/>
            <w:rFonts w:eastAsia="Times New Roman"/>
            <w:sz w:val="22"/>
            <w:szCs w:val="22"/>
            <w:lang w:val="en"/>
          </w:rPr>
          <w:t>31</w:t>
        </w:r>
      </w:hyperlink>
      <w:r>
        <w:rPr>
          <w:rFonts w:eastAsia="Times New Roman"/>
          <w:sz w:val="22"/>
          <w:szCs w:val="22"/>
          <w:lang w:val="en"/>
        </w:rPr>
        <w:t xml:space="preserve">, </w:t>
      </w:r>
      <w:hyperlink r:id="rId17251" w:anchor="Page_33" w:history="1">
        <w:r>
          <w:rPr>
            <w:rStyle w:val="Hyperlink"/>
            <w:rFonts w:eastAsia="Times New Roman"/>
            <w:sz w:val="22"/>
            <w:szCs w:val="22"/>
            <w:lang w:val="en"/>
          </w:rPr>
          <w:t>33</w:t>
        </w:r>
      </w:hyperlink>
      <w:r>
        <w:rPr>
          <w:rFonts w:eastAsia="Times New Roman"/>
          <w:sz w:val="22"/>
          <w:szCs w:val="22"/>
          <w:lang w:val="en"/>
        </w:rPr>
        <w:t xml:space="preserve">, </w:t>
      </w:r>
      <w:hyperlink r:id="rId17252" w:anchor="Page_39" w:history="1">
        <w:r>
          <w:rPr>
            <w:rStyle w:val="Hyperlink"/>
            <w:rFonts w:eastAsia="Times New Roman"/>
            <w:sz w:val="22"/>
            <w:szCs w:val="22"/>
            <w:lang w:val="en"/>
          </w:rPr>
          <w:t>39</w:t>
        </w:r>
      </w:hyperlink>
      <w:r>
        <w:rPr>
          <w:rFonts w:eastAsia="Times New Roman"/>
          <w:sz w:val="22"/>
          <w:szCs w:val="22"/>
          <w:lang w:val="en"/>
        </w:rPr>
        <w:t>.</w:t>
      </w:r>
    </w:p>
    <w:p w14:paraId="5C6CA3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Etruria, i. </w:t>
      </w:r>
      <w:hyperlink r:id="rId17253" w:anchor="Page_331" w:history="1">
        <w:r>
          <w:rPr>
            <w:rStyle w:val="Hyperlink"/>
            <w:rFonts w:eastAsia="Times New Roman"/>
            <w:sz w:val="22"/>
            <w:szCs w:val="22"/>
            <w:lang w:val="en"/>
          </w:rPr>
          <w:t>331</w:t>
        </w:r>
      </w:hyperlink>
      <w:r>
        <w:rPr>
          <w:rFonts w:eastAsia="Times New Roman"/>
          <w:sz w:val="22"/>
          <w:szCs w:val="22"/>
          <w:lang w:val="en"/>
        </w:rPr>
        <w:t xml:space="preserve">, </w:t>
      </w:r>
      <w:hyperlink r:id="rId17254" w:anchor="Page_334" w:history="1">
        <w:r>
          <w:rPr>
            <w:rStyle w:val="Hyperlink"/>
            <w:rFonts w:eastAsia="Times New Roman"/>
            <w:sz w:val="22"/>
            <w:szCs w:val="22"/>
            <w:lang w:val="en"/>
          </w:rPr>
          <w:t>334</w:t>
        </w:r>
      </w:hyperlink>
      <w:r>
        <w:rPr>
          <w:rFonts w:eastAsia="Times New Roman"/>
          <w:sz w:val="22"/>
          <w:szCs w:val="22"/>
          <w:lang w:val="en"/>
        </w:rPr>
        <w:t>.</w:t>
      </w:r>
    </w:p>
    <w:p w14:paraId="4ED136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Pisātis, distr. of Elis, i. </w:t>
      </w:r>
      <w:hyperlink r:id="rId17255" w:anchor="Page_330" w:history="1">
        <w:r>
          <w:rPr>
            <w:rStyle w:val="Hyperlink"/>
            <w:rFonts w:eastAsia="Times New Roman"/>
            <w:sz w:val="22"/>
            <w:szCs w:val="22"/>
            <w:lang w:val="en"/>
          </w:rPr>
          <w:t>330</w:t>
        </w:r>
      </w:hyperlink>
      <w:r>
        <w:rPr>
          <w:rFonts w:eastAsia="Times New Roman"/>
          <w:sz w:val="22"/>
          <w:szCs w:val="22"/>
          <w:lang w:val="en"/>
        </w:rPr>
        <w:t xml:space="preserve">; ii. </w:t>
      </w:r>
      <w:hyperlink r:id="rId17256" w:anchor="Page_8" w:history="1">
        <w:r>
          <w:rPr>
            <w:rStyle w:val="Hyperlink"/>
            <w:rFonts w:eastAsia="Times New Roman"/>
            <w:sz w:val="22"/>
            <w:szCs w:val="22"/>
            <w:lang w:val="en"/>
          </w:rPr>
          <w:t>8</w:t>
        </w:r>
      </w:hyperlink>
      <w:r>
        <w:rPr>
          <w:rFonts w:eastAsia="Times New Roman"/>
          <w:sz w:val="22"/>
          <w:szCs w:val="22"/>
          <w:lang w:val="en"/>
        </w:rPr>
        <w:t xml:space="preserve">, </w:t>
      </w:r>
      <w:hyperlink r:id="rId17257" w:anchor="Page_11" w:history="1">
        <w:r>
          <w:rPr>
            <w:rStyle w:val="Hyperlink"/>
            <w:rFonts w:eastAsia="Times New Roman"/>
            <w:sz w:val="22"/>
            <w:szCs w:val="22"/>
            <w:lang w:val="en"/>
          </w:rPr>
          <w:t>11</w:t>
        </w:r>
      </w:hyperlink>
      <w:r>
        <w:rPr>
          <w:rFonts w:eastAsia="Times New Roman"/>
          <w:sz w:val="22"/>
          <w:szCs w:val="22"/>
          <w:lang w:val="en"/>
        </w:rPr>
        <w:t xml:space="preserve">, </w:t>
      </w:r>
      <w:hyperlink r:id="rId17258" w:anchor="Page_13" w:history="1">
        <w:r>
          <w:rPr>
            <w:rStyle w:val="Hyperlink"/>
            <w:rFonts w:eastAsia="Times New Roman"/>
            <w:sz w:val="22"/>
            <w:szCs w:val="22"/>
            <w:lang w:val="en"/>
          </w:rPr>
          <w:t>13</w:t>
        </w:r>
      </w:hyperlink>
      <w:r>
        <w:rPr>
          <w:rFonts w:eastAsia="Times New Roman"/>
          <w:sz w:val="22"/>
          <w:szCs w:val="22"/>
          <w:lang w:val="en"/>
        </w:rPr>
        <w:t xml:space="preserve">-16, </w:t>
      </w:r>
      <w:hyperlink r:id="rId17259" w:anchor="Page_28" w:history="1">
        <w:r>
          <w:rPr>
            <w:rStyle w:val="Hyperlink"/>
            <w:rFonts w:eastAsia="Times New Roman"/>
            <w:sz w:val="22"/>
            <w:szCs w:val="22"/>
            <w:lang w:val="en"/>
          </w:rPr>
          <w:t>28</w:t>
        </w:r>
      </w:hyperlink>
      <w:r>
        <w:rPr>
          <w:rFonts w:eastAsia="Times New Roman"/>
          <w:sz w:val="22"/>
          <w:szCs w:val="22"/>
          <w:lang w:val="en"/>
        </w:rPr>
        <w:t xml:space="preserve">, </w:t>
      </w:r>
      <w:hyperlink r:id="rId17260" w:anchor="Page_30" w:history="1">
        <w:r>
          <w:rPr>
            <w:rStyle w:val="Hyperlink"/>
            <w:rFonts w:eastAsia="Times New Roman"/>
            <w:sz w:val="22"/>
            <w:szCs w:val="22"/>
            <w:lang w:val="en"/>
          </w:rPr>
          <w:t>30</w:t>
        </w:r>
      </w:hyperlink>
      <w:r>
        <w:rPr>
          <w:rFonts w:eastAsia="Times New Roman"/>
          <w:sz w:val="22"/>
          <w:szCs w:val="22"/>
          <w:lang w:val="en"/>
        </w:rPr>
        <w:t xml:space="preserve">-34, </w:t>
      </w:r>
      <w:hyperlink r:id="rId17261" w:anchor="Page_45" w:history="1">
        <w:r>
          <w:rPr>
            <w:rStyle w:val="Hyperlink"/>
            <w:rFonts w:eastAsia="Times New Roman"/>
            <w:sz w:val="22"/>
            <w:szCs w:val="22"/>
            <w:lang w:val="en"/>
          </w:rPr>
          <w:t>45</w:t>
        </w:r>
      </w:hyperlink>
      <w:r>
        <w:rPr>
          <w:rFonts w:eastAsia="Times New Roman"/>
          <w:sz w:val="22"/>
          <w:szCs w:val="22"/>
          <w:lang w:val="en"/>
        </w:rPr>
        <w:t xml:space="preserve">, </w:t>
      </w:r>
      <w:hyperlink r:id="rId17262" w:anchor="Page_53" w:history="1">
        <w:r>
          <w:rPr>
            <w:rStyle w:val="Hyperlink"/>
            <w:rFonts w:eastAsia="Times New Roman"/>
            <w:sz w:val="22"/>
            <w:szCs w:val="22"/>
            <w:lang w:val="en"/>
          </w:rPr>
          <w:t>53</w:t>
        </w:r>
      </w:hyperlink>
      <w:r>
        <w:rPr>
          <w:rFonts w:eastAsia="Times New Roman"/>
          <w:sz w:val="22"/>
          <w:szCs w:val="22"/>
          <w:lang w:val="en"/>
        </w:rPr>
        <w:t xml:space="preserve">, </w:t>
      </w:r>
      <w:hyperlink r:id="rId17263" w:anchor="Page_56" w:history="1">
        <w:r>
          <w:rPr>
            <w:rStyle w:val="Hyperlink"/>
            <w:rFonts w:eastAsia="Times New Roman"/>
            <w:sz w:val="22"/>
            <w:szCs w:val="22"/>
            <w:lang w:val="en"/>
          </w:rPr>
          <w:t>56</w:t>
        </w:r>
      </w:hyperlink>
      <w:r>
        <w:rPr>
          <w:rFonts w:eastAsia="Times New Roman"/>
          <w:sz w:val="22"/>
          <w:szCs w:val="22"/>
          <w:lang w:val="en"/>
        </w:rPr>
        <w:t xml:space="preserve">, </w:t>
      </w:r>
      <w:hyperlink r:id="rId17264" w:anchor="Page_59" w:history="1">
        <w:r>
          <w:rPr>
            <w:rStyle w:val="Hyperlink"/>
            <w:rFonts w:eastAsia="Times New Roman"/>
            <w:sz w:val="22"/>
            <w:szCs w:val="22"/>
            <w:lang w:val="en"/>
          </w:rPr>
          <w:t>59</w:t>
        </w:r>
      </w:hyperlink>
      <w:r>
        <w:rPr>
          <w:rFonts w:eastAsia="Times New Roman"/>
          <w:sz w:val="22"/>
          <w:szCs w:val="22"/>
          <w:lang w:val="en"/>
        </w:rPr>
        <w:t>.</w:t>
      </w:r>
    </w:p>
    <w:p w14:paraId="4B13DF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territory of Pisa, i. </w:t>
      </w:r>
      <w:hyperlink r:id="rId17265"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7266" w:anchor="Page_330" w:history="1">
        <w:r>
          <w:rPr>
            <w:rStyle w:val="Hyperlink"/>
            <w:rFonts w:eastAsia="Times New Roman"/>
            <w:sz w:val="22"/>
            <w:szCs w:val="22"/>
            <w:lang w:val="en"/>
          </w:rPr>
          <w:t>330</w:t>
        </w:r>
      </w:hyperlink>
      <w:r>
        <w:rPr>
          <w:rFonts w:eastAsia="Times New Roman"/>
          <w:sz w:val="22"/>
          <w:szCs w:val="22"/>
          <w:lang w:val="en"/>
        </w:rPr>
        <w:t>.</w:t>
      </w:r>
    </w:p>
    <w:p w14:paraId="54701E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Pisidia, land of Asia, i. </w:t>
      </w:r>
      <w:hyperlink r:id="rId17267" w:anchor="Page_32" w:history="1">
        <w:r>
          <w:rPr>
            <w:rStyle w:val="Hyperlink"/>
            <w:rFonts w:eastAsia="Times New Roman"/>
            <w:sz w:val="22"/>
            <w:szCs w:val="22"/>
            <w:lang w:val="en"/>
          </w:rPr>
          <w:t>32</w:t>
        </w:r>
      </w:hyperlink>
      <w:r>
        <w:rPr>
          <w:rFonts w:eastAsia="Times New Roman"/>
          <w:sz w:val="22"/>
          <w:szCs w:val="22"/>
          <w:lang w:val="en"/>
        </w:rPr>
        <w:t xml:space="preserve">, </w:t>
      </w:r>
      <w:hyperlink r:id="rId17268" w:anchor="Page_54" w:history="1">
        <w:r>
          <w:rPr>
            <w:rStyle w:val="Hyperlink"/>
            <w:rFonts w:eastAsia="Times New Roman"/>
            <w:sz w:val="22"/>
            <w:szCs w:val="22"/>
            <w:lang w:val="en"/>
          </w:rPr>
          <w:t>54</w:t>
        </w:r>
      </w:hyperlink>
      <w:r>
        <w:rPr>
          <w:rFonts w:eastAsia="Times New Roman"/>
          <w:sz w:val="22"/>
          <w:szCs w:val="22"/>
          <w:lang w:val="en"/>
        </w:rPr>
        <w:t xml:space="preserve">; ii. </w:t>
      </w:r>
      <w:hyperlink r:id="rId17269" w:anchor="Page_307" w:history="1">
        <w:r>
          <w:rPr>
            <w:rStyle w:val="Hyperlink"/>
            <w:rFonts w:eastAsia="Times New Roman"/>
            <w:sz w:val="22"/>
            <w:szCs w:val="22"/>
            <w:lang w:val="en"/>
          </w:rPr>
          <w:t>307</w:t>
        </w:r>
      </w:hyperlink>
      <w:r>
        <w:rPr>
          <w:rFonts w:eastAsia="Times New Roman"/>
          <w:sz w:val="22"/>
          <w:szCs w:val="22"/>
          <w:lang w:val="en"/>
        </w:rPr>
        <w:t xml:space="preserve">, 322-326, 332, 383, 409; iii. </w:t>
      </w:r>
      <w:hyperlink r:id="rId17270" w:anchor="Page_48" w:history="1">
        <w:r>
          <w:rPr>
            <w:rStyle w:val="Hyperlink"/>
            <w:rFonts w:eastAsia="Times New Roman"/>
            <w:sz w:val="22"/>
            <w:szCs w:val="22"/>
            <w:lang w:val="en"/>
          </w:rPr>
          <w:t>48</w:t>
        </w:r>
      </w:hyperlink>
      <w:r>
        <w:rPr>
          <w:rFonts w:eastAsia="Times New Roman"/>
          <w:sz w:val="22"/>
          <w:szCs w:val="22"/>
          <w:lang w:val="en"/>
        </w:rPr>
        <w:t xml:space="preserve">, </w:t>
      </w:r>
      <w:hyperlink r:id="rId17271" w:anchor="Page_54" w:history="1">
        <w:r>
          <w:rPr>
            <w:rStyle w:val="Hyperlink"/>
            <w:rFonts w:eastAsia="Times New Roman"/>
            <w:sz w:val="22"/>
            <w:szCs w:val="22"/>
            <w:lang w:val="en"/>
          </w:rPr>
          <w:t>54</w:t>
        </w:r>
      </w:hyperlink>
      <w:r>
        <w:rPr>
          <w:rFonts w:eastAsia="Times New Roman"/>
          <w:sz w:val="22"/>
          <w:szCs w:val="22"/>
          <w:lang w:val="en"/>
        </w:rPr>
        <w:t xml:space="preserve">, </w:t>
      </w:r>
      <w:hyperlink r:id="rId17272" w:anchor="Page_63" w:history="1">
        <w:r>
          <w:rPr>
            <w:rStyle w:val="Hyperlink"/>
            <w:rFonts w:eastAsia="Times New Roman"/>
            <w:sz w:val="22"/>
            <w:szCs w:val="22"/>
            <w:lang w:val="en"/>
          </w:rPr>
          <w:t>63</w:t>
        </w:r>
      </w:hyperlink>
      <w:r>
        <w:rPr>
          <w:rFonts w:eastAsia="Times New Roman"/>
          <w:sz w:val="22"/>
          <w:szCs w:val="22"/>
          <w:lang w:val="en"/>
        </w:rPr>
        <w:t>.</w:t>
      </w:r>
    </w:p>
    <w:p w14:paraId="6C44CD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mtns, iii. </w:t>
      </w:r>
      <w:hyperlink r:id="rId17273" w:anchor="Page_47" w:history="1">
        <w:r>
          <w:rPr>
            <w:rStyle w:val="Hyperlink"/>
            <w:rFonts w:eastAsia="Times New Roman"/>
            <w:sz w:val="22"/>
            <w:szCs w:val="22"/>
            <w:lang w:val="en"/>
          </w:rPr>
          <w:t>47</w:t>
        </w:r>
      </w:hyperlink>
      <w:r>
        <w:rPr>
          <w:rFonts w:eastAsia="Times New Roman"/>
          <w:sz w:val="22"/>
          <w:szCs w:val="22"/>
          <w:lang w:val="en"/>
        </w:rPr>
        <w:t xml:space="preserve">, </w:t>
      </w:r>
      <w:hyperlink r:id="rId17274" w:anchor="Page_48" w:history="1">
        <w:r>
          <w:rPr>
            <w:rStyle w:val="Hyperlink"/>
            <w:rFonts w:eastAsia="Times New Roman"/>
            <w:sz w:val="22"/>
            <w:szCs w:val="22"/>
            <w:lang w:val="en"/>
          </w:rPr>
          <w:t>48</w:t>
        </w:r>
      </w:hyperlink>
      <w:r>
        <w:rPr>
          <w:rFonts w:eastAsia="Times New Roman"/>
          <w:sz w:val="22"/>
          <w:szCs w:val="22"/>
          <w:lang w:val="en"/>
        </w:rPr>
        <w:t>.</w:t>
      </w:r>
    </w:p>
    <w:p w14:paraId="26878C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cities, ii. 324-326.</w:t>
      </w:r>
    </w:p>
    <w:p w14:paraId="392EA5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Taurus, i. </w:t>
      </w:r>
      <w:hyperlink r:id="rId17275" w:anchor="Page_195" w:history="1">
        <w:r>
          <w:rPr>
            <w:rStyle w:val="Hyperlink"/>
            <w:rFonts w:eastAsia="Times New Roman"/>
            <w:sz w:val="22"/>
            <w:szCs w:val="22"/>
            <w:lang w:val="en"/>
          </w:rPr>
          <w:t>195</w:t>
        </w:r>
      </w:hyperlink>
      <w:r>
        <w:rPr>
          <w:rFonts w:eastAsia="Times New Roman"/>
          <w:sz w:val="22"/>
          <w:szCs w:val="22"/>
          <w:lang w:val="en"/>
        </w:rPr>
        <w:t xml:space="preserve">; ii. </w:t>
      </w:r>
      <w:hyperlink r:id="rId17276" w:anchor="Page_319" w:history="1">
        <w:r>
          <w:rPr>
            <w:rStyle w:val="Hyperlink"/>
            <w:rFonts w:eastAsia="Times New Roman"/>
            <w:sz w:val="22"/>
            <w:szCs w:val="22"/>
            <w:lang w:val="en"/>
          </w:rPr>
          <w:t>319</w:t>
        </w:r>
      </w:hyperlink>
      <w:r>
        <w:rPr>
          <w:rFonts w:eastAsia="Times New Roman"/>
          <w:sz w:val="22"/>
          <w:szCs w:val="22"/>
          <w:lang w:val="en"/>
        </w:rPr>
        <w:t>.</w:t>
      </w:r>
    </w:p>
    <w:p w14:paraId="4D9F12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Pisidians, i. </w:t>
      </w:r>
      <w:hyperlink r:id="rId17277" w:anchor="Page_195" w:history="1">
        <w:r>
          <w:rPr>
            <w:rStyle w:val="Hyperlink"/>
            <w:rFonts w:eastAsia="Times New Roman"/>
            <w:sz w:val="22"/>
            <w:szCs w:val="22"/>
            <w:lang w:val="en"/>
          </w:rPr>
          <w:t>195</w:t>
        </w:r>
      </w:hyperlink>
      <w:r>
        <w:rPr>
          <w:rFonts w:eastAsia="Times New Roman"/>
          <w:sz w:val="22"/>
          <w:szCs w:val="22"/>
          <w:lang w:val="en"/>
        </w:rPr>
        <w:t xml:space="preserve">; ii. </w:t>
      </w:r>
      <w:hyperlink r:id="rId17278"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17279"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17280" w:anchor="Page_322" w:history="1">
        <w:r>
          <w:rPr>
            <w:rStyle w:val="Hyperlink"/>
            <w:rFonts w:eastAsia="Times New Roman"/>
            <w:sz w:val="22"/>
            <w:szCs w:val="22"/>
            <w:lang w:val="en"/>
          </w:rPr>
          <w:t>322</w:t>
        </w:r>
      </w:hyperlink>
      <w:r>
        <w:rPr>
          <w:rFonts w:eastAsia="Times New Roman"/>
          <w:sz w:val="22"/>
          <w:szCs w:val="22"/>
          <w:lang w:val="en"/>
        </w:rPr>
        <w:t xml:space="preserve">-324, </w:t>
      </w:r>
      <w:hyperlink r:id="rId17281" w:anchor="Page_407" w:history="1">
        <w:r>
          <w:rPr>
            <w:rStyle w:val="Hyperlink"/>
            <w:rFonts w:eastAsia="Times New Roman"/>
            <w:sz w:val="22"/>
            <w:szCs w:val="22"/>
            <w:lang w:val="en"/>
          </w:rPr>
          <w:t>407</w:t>
        </w:r>
      </w:hyperlink>
      <w:r>
        <w:rPr>
          <w:rFonts w:eastAsia="Times New Roman"/>
          <w:sz w:val="22"/>
          <w:szCs w:val="22"/>
          <w:lang w:val="en"/>
        </w:rPr>
        <w:t xml:space="preserve">, </w:t>
      </w:r>
      <w:hyperlink r:id="rId17282" w:anchor="Page_409" w:history="1">
        <w:r>
          <w:rPr>
            <w:rStyle w:val="Hyperlink"/>
            <w:rFonts w:eastAsia="Times New Roman"/>
            <w:sz w:val="22"/>
            <w:szCs w:val="22"/>
            <w:lang w:val="en"/>
          </w:rPr>
          <w:t>409</w:t>
        </w:r>
      </w:hyperlink>
      <w:r>
        <w:rPr>
          <w:rFonts w:eastAsia="Times New Roman"/>
          <w:sz w:val="22"/>
          <w:szCs w:val="22"/>
          <w:lang w:val="en"/>
        </w:rPr>
        <w:t>.</w:t>
      </w:r>
    </w:p>
    <w:p w14:paraId="6A9061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Pisilis, t. of Caria, iii. </w:t>
      </w:r>
      <w:hyperlink r:id="rId17283" w:anchor="Page_28" w:history="1">
        <w:r>
          <w:rPr>
            <w:rStyle w:val="Hyperlink"/>
            <w:rFonts w:eastAsia="Times New Roman"/>
            <w:sz w:val="22"/>
            <w:szCs w:val="22"/>
            <w:lang w:val="en"/>
          </w:rPr>
          <w:t>28</w:t>
        </w:r>
      </w:hyperlink>
      <w:r>
        <w:rPr>
          <w:rFonts w:eastAsia="Times New Roman"/>
          <w:sz w:val="22"/>
          <w:szCs w:val="22"/>
          <w:lang w:val="en"/>
        </w:rPr>
        <w:t>.</w:t>
      </w:r>
    </w:p>
    <w:p w14:paraId="3FF01B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Pisistratus, son of Nestor, ii. </w:t>
      </w:r>
      <w:hyperlink r:id="rId17284" w:anchor="Page_25" w:history="1">
        <w:r>
          <w:rPr>
            <w:rStyle w:val="Hyperlink"/>
            <w:rFonts w:eastAsia="Times New Roman"/>
            <w:sz w:val="22"/>
            <w:szCs w:val="22"/>
            <w:lang w:val="en"/>
          </w:rPr>
          <w:t>25</w:t>
        </w:r>
      </w:hyperlink>
      <w:r>
        <w:rPr>
          <w:rFonts w:eastAsia="Times New Roman"/>
          <w:sz w:val="22"/>
          <w:szCs w:val="22"/>
          <w:lang w:val="en"/>
        </w:rPr>
        <w:t xml:space="preserve">, </w:t>
      </w:r>
      <w:hyperlink r:id="rId17285" w:anchor="Page_46" w:history="1">
        <w:r>
          <w:rPr>
            <w:rStyle w:val="Hyperlink"/>
            <w:rFonts w:eastAsia="Times New Roman"/>
            <w:sz w:val="22"/>
            <w:szCs w:val="22"/>
            <w:lang w:val="en"/>
          </w:rPr>
          <w:t>46</w:t>
        </w:r>
      </w:hyperlink>
      <w:r>
        <w:rPr>
          <w:rFonts w:eastAsia="Times New Roman"/>
          <w:sz w:val="22"/>
          <w:szCs w:val="22"/>
          <w:lang w:val="en"/>
        </w:rPr>
        <w:t>.</w:t>
      </w:r>
    </w:p>
    <w:p w14:paraId="79529D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tyrant of Athens, ii. </w:t>
      </w:r>
      <w:hyperlink r:id="rId17286" w:anchor="Page_83" w:history="1">
        <w:r>
          <w:rPr>
            <w:rStyle w:val="Hyperlink"/>
            <w:rFonts w:eastAsia="Times New Roman"/>
            <w:sz w:val="22"/>
            <w:szCs w:val="22"/>
            <w:lang w:val="en"/>
          </w:rPr>
          <w:t>83</w:t>
        </w:r>
      </w:hyperlink>
      <w:r>
        <w:rPr>
          <w:rFonts w:eastAsia="Times New Roman"/>
          <w:sz w:val="22"/>
          <w:szCs w:val="22"/>
          <w:lang w:val="en"/>
        </w:rPr>
        <w:t xml:space="preserve">, </w:t>
      </w:r>
      <w:hyperlink r:id="rId17287" w:anchor="Page_88" w:history="1">
        <w:r>
          <w:rPr>
            <w:rStyle w:val="Hyperlink"/>
            <w:rFonts w:eastAsia="Times New Roman"/>
            <w:sz w:val="22"/>
            <w:szCs w:val="22"/>
            <w:lang w:val="en"/>
          </w:rPr>
          <w:t>88</w:t>
        </w:r>
      </w:hyperlink>
      <w:r>
        <w:rPr>
          <w:rFonts w:eastAsia="Times New Roman"/>
          <w:sz w:val="22"/>
          <w:szCs w:val="22"/>
          <w:lang w:val="en"/>
        </w:rPr>
        <w:t>.</w:t>
      </w:r>
    </w:p>
    <w:p w14:paraId="7174E2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Piso, Cnæus, præfect of Libya, i. </w:t>
      </w:r>
      <w:hyperlink r:id="rId17288" w:anchor="Page_197" w:history="1">
        <w:r>
          <w:rPr>
            <w:rStyle w:val="Hyperlink"/>
            <w:rFonts w:eastAsia="Times New Roman"/>
            <w:sz w:val="22"/>
            <w:szCs w:val="22"/>
            <w:lang w:val="en"/>
          </w:rPr>
          <w:t>197</w:t>
        </w:r>
      </w:hyperlink>
      <w:r>
        <w:rPr>
          <w:rFonts w:eastAsia="Times New Roman"/>
          <w:sz w:val="22"/>
          <w:szCs w:val="22"/>
          <w:lang w:val="en"/>
        </w:rPr>
        <w:t>.</w:t>
      </w:r>
    </w:p>
    <w:p w14:paraId="2C2711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Carbo, i. </w:t>
      </w:r>
      <w:hyperlink r:id="rId17289" w:anchor="Page_319" w:history="1">
        <w:r>
          <w:rPr>
            <w:rStyle w:val="Hyperlink"/>
            <w:rFonts w:eastAsia="Times New Roman"/>
            <w:sz w:val="22"/>
            <w:szCs w:val="22"/>
            <w:lang w:val="en"/>
          </w:rPr>
          <w:t>319</w:t>
        </w:r>
      </w:hyperlink>
      <w:r>
        <w:rPr>
          <w:rFonts w:eastAsia="Times New Roman"/>
          <w:sz w:val="22"/>
          <w:szCs w:val="22"/>
          <w:lang w:val="en"/>
        </w:rPr>
        <w:t>.</w:t>
      </w:r>
    </w:p>
    <w:p w14:paraId="71D671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Ahenobarbus, i. </w:t>
      </w:r>
      <w:hyperlink r:id="rId17290" w:anchor="Page_277" w:history="1">
        <w:r>
          <w:rPr>
            <w:rStyle w:val="Hyperlink"/>
            <w:rFonts w:eastAsia="Times New Roman"/>
            <w:sz w:val="22"/>
            <w:szCs w:val="22"/>
            <w:lang w:val="en"/>
          </w:rPr>
          <w:t>277</w:t>
        </w:r>
      </w:hyperlink>
      <w:r>
        <w:rPr>
          <w:rFonts w:eastAsia="Times New Roman"/>
          <w:sz w:val="22"/>
          <w:szCs w:val="22"/>
          <w:lang w:val="en"/>
        </w:rPr>
        <w:t>.</w:t>
      </w:r>
    </w:p>
    <w:p w14:paraId="4AC0AE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Pompey, i. </w:t>
      </w:r>
      <w:hyperlink r:id="rId17291" w:anchor="Page_213" w:history="1">
        <w:r>
          <w:rPr>
            <w:rStyle w:val="Hyperlink"/>
            <w:rFonts w:eastAsia="Times New Roman"/>
            <w:sz w:val="22"/>
            <w:szCs w:val="22"/>
            <w:lang w:val="en"/>
          </w:rPr>
          <w:t>213</w:t>
        </w:r>
      </w:hyperlink>
      <w:r>
        <w:rPr>
          <w:rFonts w:eastAsia="Times New Roman"/>
          <w:sz w:val="22"/>
          <w:szCs w:val="22"/>
          <w:lang w:val="en"/>
        </w:rPr>
        <w:t>.</w:t>
      </w:r>
    </w:p>
    <w:p w14:paraId="5D00C3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Pissūri, ii. </w:t>
      </w:r>
      <w:hyperlink r:id="rId17292" w:anchor="Page_245" w:history="1">
        <w:r>
          <w:rPr>
            <w:rStyle w:val="Hyperlink"/>
            <w:rFonts w:eastAsia="Times New Roman"/>
            <w:sz w:val="22"/>
            <w:szCs w:val="22"/>
            <w:lang w:val="en"/>
          </w:rPr>
          <w:t>245</w:t>
        </w:r>
      </w:hyperlink>
      <w:r>
        <w:rPr>
          <w:rFonts w:eastAsia="Times New Roman"/>
          <w:sz w:val="22"/>
          <w:szCs w:val="22"/>
          <w:lang w:val="en"/>
        </w:rPr>
        <w:t>.</w:t>
      </w:r>
    </w:p>
    <w:p w14:paraId="01560B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Pitanæi, ii. </w:t>
      </w:r>
      <w:hyperlink r:id="rId17293" w:anchor="Page_383" w:history="1">
        <w:r>
          <w:rPr>
            <w:rStyle w:val="Hyperlink"/>
            <w:rFonts w:eastAsia="Times New Roman"/>
            <w:sz w:val="22"/>
            <w:szCs w:val="22"/>
            <w:lang w:val="en"/>
          </w:rPr>
          <w:t>383</w:t>
        </w:r>
      </w:hyperlink>
      <w:r>
        <w:rPr>
          <w:rFonts w:eastAsia="Times New Roman"/>
          <w:sz w:val="22"/>
          <w:szCs w:val="22"/>
          <w:lang w:val="en"/>
        </w:rPr>
        <w:t>.</w:t>
      </w:r>
    </w:p>
    <w:p w14:paraId="5D025F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Pitanātæ, in Samnium, i. </w:t>
      </w:r>
      <w:hyperlink r:id="rId17294" w:anchor="Page_372" w:history="1">
        <w:r>
          <w:rPr>
            <w:rStyle w:val="Hyperlink"/>
            <w:rFonts w:eastAsia="Times New Roman"/>
            <w:sz w:val="22"/>
            <w:szCs w:val="22"/>
            <w:lang w:val="en"/>
          </w:rPr>
          <w:t>372</w:t>
        </w:r>
      </w:hyperlink>
      <w:r>
        <w:rPr>
          <w:rFonts w:eastAsia="Times New Roman"/>
          <w:sz w:val="22"/>
          <w:szCs w:val="22"/>
          <w:lang w:val="en"/>
        </w:rPr>
        <w:t>.</w:t>
      </w:r>
    </w:p>
    <w:p w14:paraId="3F1E01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Pitane, t. of Mysia (</w:t>
      </w:r>
      <w:r>
        <w:rPr>
          <w:rFonts w:eastAsia="Times New Roman"/>
          <w:i/>
          <w:iCs/>
          <w:sz w:val="22"/>
          <w:szCs w:val="22"/>
          <w:lang w:val="en"/>
        </w:rPr>
        <w:t>Tschandarlik</w:t>
      </w:r>
      <w:r>
        <w:rPr>
          <w:rFonts w:eastAsia="Times New Roman"/>
          <w:sz w:val="22"/>
          <w:szCs w:val="22"/>
          <w:lang w:val="en"/>
        </w:rPr>
        <w:t xml:space="preserve">), ii. </w:t>
      </w:r>
      <w:hyperlink r:id="rId17295"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17296"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17297" w:anchor="Page_387" w:history="1">
        <w:r>
          <w:rPr>
            <w:rStyle w:val="Hyperlink"/>
            <w:rFonts w:eastAsia="Times New Roman"/>
            <w:sz w:val="22"/>
            <w:szCs w:val="22"/>
            <w:lang w:val="en"/>
          </w:rPr>
          <w:t>387</w:t>
        </w:r>
      </w:hyperlink>
      <w:r>
        <w:rPr>
          <w:rFonts w:eastAsia="Times New Roman"/>
          <w:sz w:val="22"/>
          <w:szCs w:val="22"/>
          <w:lang w:val="en"/>
        </w:rPr>
        <w:t xml:space="preserve">, </w:t>
      </w:r>
      <w:hyperlink r:id="rId17298" w:anchor="Page_389" w:history="1">
        <w:r>
          <w:rPr>
            <w:rStyle w:val="Hyperlink"/>
            <w:rFonts w:eastAsia="Times New Roman"/>
            <w:sz w:val="22"/>
            <w:szCs w:val="22"/>
            <w:lang w:val="en"/>
          </w:rPr>
          <w:t>389</w:t>
        </w:r>
      </w:hyperlink>
      <w:r>
        <w:rPr>
          <w:rFonts w:eastAsia="Times New Roman"/>
          <w:sz w:val="22"/>
          <w:szCs w:val="22"/>
          <w:lang w:val="en"/>
        </w:rPr>
        <w:t xml:space="preserve">, </w:t>
      </w:r>
      <w:hyperlink r:id="rId17299" w:anchor="Page_398" w:history="1">
        <w:r>
          <w:rPr>
            <w:rStyle w:val="Hyperlink"/>
            <w:rFonts w:eastAsia="Times New Roman"/>
            <w:sz w:val="22"/>
            <w:szCs w:val="22"/>
            <w:lang w:val="en"/>
          </w:rPr>
          <w:t>398</w:t>
        </w:r>
      </w:hyperlink>
      <w:r>
        <w:rPr>
          <w:rFonts w:eastAsia="Times New Roman"/>
          <w:sz w:val="22"/>
          <w:szCs w:val="22"/>
          <w:lang w:val="en"/>
        </w:rPr>
        <w:t>.</w:t>
      </w:r>
    </w:p>
    <w:p w14:paraId="7D2BE4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Pithecūssa, Pithecūssæ, isl. (</w:t>
      </w:r>
      <w:r>
        <w:rPr>
          <w:rFonts w:eastAsia="Times New Roman"/>
          <w:i/>
          <w:iCs/>
          <w:sz w:val="22"/>
          <w:szCs w:val="22"/>
          <w:lang w:val="en"/>
        </w:rPr>
        <w:t>Ischia</w:t>
      </w:r>
      <w:r>
        <w:rPr>
          <w:rFonts w:eastAsia="Times New Roman"/>
          <w:sz w:val="22"/>
          <w:szCs w:val="22"/>
          <w:lang w:val="en"/>
        </w:rPr>
        <w:t xml:space="preserve">), i. </w:t>
      </w:r>
      <w:hyperlink r:id="rId17300" w:anchor="Page_84" w:history="1">
        <w:r>
          <w:rPr>
            <w:rStyle w:val="Hyperlink"/>
            <w:rFonts w:eastAsia="Times New Roman"/>
            <w:sz w:val="22"/>
            <w:szCs w:val="22"/>
            <w:lang w:val="en"/>
          </w:rPr>
          <w:t>84</w:t>
        </w:r>
      </w:hyperlink>
      <w:r>
        <w:rPr>
          <w:rFonts w:eastAsia="Times New Roman"/>
          <w:sz w:val="22"/>
          <w:szCs w:val="22"/>
          <w:lang w:val="en"/>
        </w:rPr>
        <w:t xml:space="preserve">, </w:t>
      </w:r>
      <w:hyperlink r:id="rId17301" w:anchor="Page_89" w:history="1">
        <w:r>
          <w:rPr>
            <w:rStyle w:val="Hyperlink"/>
            <w:rFonts w:eastAsia="Times New Roman"/>
            <w:sz w:val="22"/>
            <w:szCs w:val="22"/>
            <w:lang w:val="en"/>
          </w:rPr>
          <w:t>89</w:t>
        </w:r>
      </w:hyperlink>
      <w:r>
        <w:rPr>
          <w:rFonts w:eastAsia="Times New Roman"/>
          <w:sz w:val="22"/>
          <w:szCs w:val="22"/>
          <w:lang w:val="en"/>
        </w:rPr>
        <w:t xml:space="preserve">, </w:t>
      </w:r>
      <w:hyperlink r:id="rId17302" w:anchor="Page_93" w:history="1">
        <w:r>
          <w:rPr>
            <w:rStyle w:val="Hyperlink"/>
            <w:rFonts w:eastAsia="Times New Roman"/>
            <w:sz w:val="22"/>
            <w:szCs w:val="22"/>
            <w:lang w:val="en"/>
          </w:rPr>
          <w:t>93</w:t>
        </w:r>
      </w:hyperlink>
      <w:r>
        <w:rPr>
          <w:rFonts w:eastAsia="Times New Roman"/>
          <w:sz w:val="22"/>
          <w:szCs w:val="22"/>
          <w:lang w:val="en"/>
        </w:rPr>
        <w:t xml:space="preserve">, </w:t>
      </w:r>
      <w:hyperlink r:id="rId17303"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17304" w:anchor="Page_368" w:history="1">
        <w:r>
          <w:rPr>
            <w:rStyle w:val="Hyperlink"/>
            <w:rFonts w:eastAsia="Times New Roman"/>
            <w:sz w:val="22"/>
            <w:szCs w:val="22"/>
            <w:lang w:val="en"/>
          </w:rPr>
          <w:t>368</w:t>
        </w:r>
      </w:hyperlink>
      <w:r>
        <w:rPr>
          <w:rFonts w:eastAsia="Times New Roman"/>
          <w:sz w:val="22"/>
          <w:szCs w:val="22"/>
          <w:lang w:val="en"/>
        </w:rPr>
        <w:t xml:space="preserve">, </w:t>
      </w:r>
      <w:hyperlink r:id="rId17305" w:anchor="Page_369" w:history="1">
        <w:r>
          <w:rPr>
            <w:rStyle w:val="Hyperlink"/>
            <w:rFonts w:eastAsia="Times New Roman"/>
            <w:sz w:val="22"/>
            <w:szCs w:val="22"/>
            <w:lang w:val="en"/>
          </w:rPr>
          <w:t>369</w:t>
        </w:r>
      </w:hyperlink>
      <w:r>
        <w:rPr>
          <w:rFonts w:eastAsia="Times New Roman"/>
          <w:sz w:val="22"/>
          <w:szCs w:val="22"/>
          <w:lang w:val="en"/>
        </w:rPr>
        <w:t xml:space="preserve">, </w:t>
      </w:r>
      <w:hyperlink r:id="rId17306" w:anchor="Page_386" w:history="1">
        <w:r>
          <w:rPr>
            <w:rStyle w:val="Hyperlink"/>
            <w:rFonts w:eastAsia="Times New Roman"/>
            <w:sz w:val="22"/>
            <w:szCs w:val="22"/>
            <w:lang w:val="en"/>
          </w:rPr>
          <w:t>386</w:t>
        </w:r>
      </w:hyperlink>
      <w:r>
        <w:rPr>
          <w:rFonts w:eastAsia="Times New Roman"/>
          <w:sz w:val="22"/>
          <w:szCs w:val="22"/>
          <w:lang w:val="en"/>
        </w:rPr>
        <w:t xml:space="preserve">, </w:t>
      </w:r>
      <w:hyperlink r:id="rId17307" w:anchor="Page_387" w:history="1">
        <w:r>
          <w:rPr>
            <w:rStyle w:val="Hyperlink"/>
            <w:rFonts w:eastAsia="Times New Roman"/>
            <w:sz w:val="22"/>
            <w:szCs w:val="22"/>
            <w:lang w:val="en"/>
          </w:rPr>
          <w:t>387</w:t>
        </w:r>
      </w:hyperlink>
      <w:r>
        <w:rPr>
          <w:rFonts w:eastAsia="Times New Roman"/>
          <w:sz w:val="22"/>
          <w:szCs w:val="22"/>
          <w:lang w:val="en"/>
        </w:rPr>
        <w:t xml:space="preserve">, </w:t>
      </w:r>
      <w:hyperlink r:id="rId17308" w:anchor="Page_404" w:history="1">
        <w:r>
          <w:rPr>
            <w:rStyle w:val="Hyperlink"/>
            <w:rFonts w:eastAsia="Times New Roman"/>
            <w:sz w:val="22"/>
            <w:szCs w:val="22"/>
            <w:lang w:val="en"/>
          </w:rPr>
          <w:t>404</w:t>
        </w:r>
      </w:hyperlink>
      <w:r>
        <w:rPr>
          <w:rFonts w:eastAsia="Times New Roman"/>
          <w:sz w:val="22"/>
          <w:szCs w:val="22"/>
          <w:lang w:val="en"/>
        </w:rPr>
        <w:t>.</w:t>
      </w:r>
    </w:p>
    <w:p w14:paraId="17F6CA1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Pithecussæans, i. </w:t>
      </w:r>
      <w:hyperlink r:id="rId17309" w:anchor="Page_365" w:history="1">
        <w:r>
          <w:rPr>
            <w:rStyle w:val="Hyperlink"/>
            <w:rFonts w:eastAsia="Times New Roman"/>
            <w:sz w:val="22"/>
            <w:szCs w:val="22"/>
            <w:lang w:val="en"/>
          </w:rPr>
          <w:t>365</w:t>
        </w:r>
      </w:hyperlink>
      <w:r>
        <w:rPr>
          <w:rFonts w:eastAsia="Times New Roman"/>
          <w:sz w:val="22"/>
          <w:szCs w:val="22"/>
          <w:lang w:val="en"/>
        </w:rPr>
        <w:t>.</w:t>
      </w:r>
    </w:p>
    <w:p w14:paraId="71B2F6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Pitnisus, t. of Lycaonia, ii. </w:t>
      </w:r>
      <w:hyperlink r:id="rId17310" w:anchor="Page_321" w:history="1">
        <w:r>
          <w:rPr>
            <w:rStyle w:val="Hyperlink"/>
            <w:rFonts w:eastAsia="Times New Roman"/>
            <w:sz w:val="22"/>
            <w:szCs w:val="22"/>
            <w:lang w:val="en"/>
          </w:rPr>
          <w:t>321</w:t>
        </w:r>
      </w:hyperlink>
      <w:r>
        <w:rPr>
          <w:rFonts w:eastAsia="Times New Roman"/>
          <w:sz w:val="22"/>
          <w:szCs w:val="22"/>
          <w:lang w:val="en"/>
        </w:rPr>
        <w:t>.</w:t>
      </w:r>
    </w:p>
    <w:p w14:paraId="79B1C2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Pittacus, ii. </w:t>
      </w:r>
      <w:hyperlink r:id="rId17311" w:anchor="Page_366" w:history="1">
        <w:r>
          <w:rPr>
            <w:rStyle w:val="Hyperlink"/>
            <w:rFonts w:eastAsia="Times New Roman"/>
            <w:sz w:val="22"/>
            <w:szCs w:val="22"/>
            <w:lang w:val="en"/>
          </w:rPr>
          <w:t>366</w:t>
        </w:r>
      </w:hyperlink>
      <w:r>
        <w:rPr>
          <w:rFonts w:eastAsia="Times New Roman"/>
          <w:sz w:val="22"/>
          <w:szCs w:val="22"/>
          <w:lang w:val="en"/>
        </w:rPr>
        <w:t xml:space="preserve">, </w:t>
      </w:r>
      <w:hyperlink r:id="rId17312" w:anchor="Page_391" w:history="1">
        <w:r>
          <w:rPr>
            <w:rStyle w:val="Hyperlink"/>
            <w:rFonts w:eastAsia="Times New Roman"/>
            <w:sz w:val="22"/>
            <w:szCs w:val="22"/>
            <w:lang w:val="en"/>
          </w:rPr>
          <w:t>391</w:t>
        </w:r>
      </w:hyperlink>
      <w:r>
        <w:rPr>
          <w:rFonts w:eastAsia="Times New Roman"/>
          <w:sz w:val="22"/>
          <w:szCs w:val="22"/>
          <w:lang w:val="en"/>
        </w:rPr>
        <w:t xml:space="preserve">, </w:t>
      </w:r>
      <w:hyperlink r:id="rId17313" w:anchor="Page_392" w:history="1">
        <w:r>
          <w:rPr>
            <w:rStyle w:val="Hyperlink"/>
            <w:rFonts w:eastAsia="Times New Roman"/>
            <w:sz w:val="22"/>
            <w:szCs w:val="22"/>
            <w:lang w:val="en"/>
          </w:rPr>
          <w:t>392</w:t>
        </w:r>
      </w:hyperlink>
      <w:r>
        <w:rPr>
          <w:rFonts w:eastAsia="Times New Roman"/>
          <w:sz w:val="22"/>
          <w:szCs w:val="22"/>
          <w:lang w:val="en"/>
        </w:rPr>
        <w:t>.</w:t>
      </w:r>
    </w:p>
    <w:p w14:paraId="337CA7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Pittheus, son of Pelops, ii. </w:t>
      </w:r>
      <w:hyperlink r:id="rId17314" w:anchor="Page_56" w:history="1">
        <w:r>
          <w:rPr>
            <w:rStyle w:val="Hyperlink"/>
            <w:rFonts w:eastAsia="Times New Roman"/>
            <w:sz w:val="22"/>
            <w:szCs w:val="22"/>
            <w:lang w:val="en"/>
          </w:rPr>
          <w:t>56</w:t>
        </w:r>
      </w:hyperlink>
      <w:r>
        <w:rPr>
          <w:rFonts w:eastAsia="Times New Roman"/>
          <w:sz w:val="22"/>
          <w:szCs w:val="22"/>
          <w:lang w:val="en"/>
        </w:rPr>
        <w:t>.</w:t>
      </w:r>
    </w:p>
    <w:p w14:paraId="503DC2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Pitya, Pityeia, t. of Mysia, ii. </w:t>
      </w:r>
      <w:hyperlink r:id="rId17315"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7316"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17317" w:anchor="Page_349" w:history="1">
        <w:r>
          <w:rPr>
            <w:rStyle w:val="Hyperlink"/>
            <w:rFonts w:eastAsia="Times New Roman"/>
            <w:sz w:val="22"/>
            <w:szCs w:val="22"/>
            <w:lang w:val="en"/>
          </w:rPr>
          <w:t>349</w:t>
        </w:r>
      </w:hyperlink>
      <w:r>
        <w:rPr>
          <w:rFonts w:eastAsia="Times New Roman"/>
          <w:sz w:val="22"/>
          <w:szCs w:val="22"/>
          <w:lang w:val="en"/>
        </w:rPr>
        <w:t xml:space="preserve">, </w:t>
      </w:r>
      <w:hyperlink r:id="rId17318" w:anchor="Page_371" w:history="1">
        <w:r>
          <w:rPr>
            <w:rStyle w:val="Hyperlink"/>
            <w:rFonts w:eastAsia="Times New Roman"/>
            <w:sz w:val="22"/>
            <w:szCs w:val="22"/>
            <w:lang w:val="en"/>
          </w:rPr>
          <w:t>371</w:t>
        </w:r>
      </w:hyperlink>
      <w:r>
        <w:rPr>
          <w:rFonts w:eastAsia="Times New Roman"/>
          <w:sz w:val="22"/>
          <w:szCs w:val="22"/>
          <w:lang w:val="en"/>
        </w:rPr>
        <w:t>.</w:t>
      </w:r>
    </w:p>
    <w:p w14:paraId="6C530C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Pityassus, t. of Pisidia, ii. </w:t>
      </w:r>
      <w:hyperlink r:id="rId17319" w:anchor="Page_324" w:history="1">
        <w:r>
          <w:rPr>
            <w:rStyle w:val="Hyperlink"/>
            <w:rFonts w:eastAsia="Times New Roman"/>
            <w:sz w:val="22"/>
            <w:szCs w:val="22"/>
            <w:lang w:val="en"/>
          </w:rPr>
          <w:t>324</w:t>
        </w:r>
      </w:hyperlink>
      <w:r>
        <w:rPr>
          <w:rFonts w:eastAsia="Times New Roman"/>
          <w:sz w:val="22"/>
          <w:szCs w:val="22"/>
          <w:lang w:val="en"/>
        </w:rPr>
        <w:t>.</w:t>
      </w:r>
    </w:p>
    <w:p w14:paraId="490390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Pityocamptēs, ii. </w:t>
      </w:r>
      <w:hyperlink r:id="rId17320" w:anchor="Page_80" w:history="1">
        <w:r>
          <w:rPr>
            <w:rStyle w:val="Hyperlink"/>
            <w:rFonts w:eastAsia="Times New Roman"/>
            <w:sz w:val="22"/>
            <w:szCs w:val="22"/>
            <w:lang w:val="en"/>
          </w:rPr>
          <w:t>80</w:t>
        </w:r>
      </w:hyperlink>
      <w:r>
        <w:rPr>
          <w:rFonts w:eastAsia="Times New Roman"/>
          <w:sz w:val="22"/>
          <w:szCs w:val="22"/>
          <w:lang w:val="en"/>
        </w:rPr>
        <w:t>.</w:t>
      </w:r>
    </w:p>
    <w:p w14:paraId="28C081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Pityūs, vill. of the Troad, ii. </w:t>
      </w:r>
      <w:hyperlink r:id="rId17321" w:anchor="Page_349" w:history="1">
        <w:r>
          <w:rPr>
            <w:rStyle w:val="Hyperlink"/>
            <w:rFonts w:eastAsia="Times New Roman"/>
            <w:sz w:val="22"/>
            <w:szCs w:val="22"/>
            <w:lang w:val="en"/>
          </w:rPr>
          <w:t>349</w:t>
        </w:r>
      </w:hyperlink>
      <w:r>
        <w:rPr>
          <w:rFonts w:eastAsia="Times New Roman"/>
          <w:sz w:val="22"/>
          <w:szCs w:val="22"/>
          <w:lang w:val="en"/>
        </w:rPr>
        <w:t>.</w:t>
      </w:r>
    </w:p>
    <w:p w14:paraId="7C2D08F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Great, part of the coast of Colchis, ii. </w:t>
      </w:r>
      <w:hyperlink r:id="rId17322"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17323" w:anchor="Page_226" w:history="1">
        <w:r>
          <w:rPr>
            <w:rStyle w:val="Hyperlink"/>
            <w:rFonts w:eastAsia="Times New Roman"/>
            <w:sz w:val="22"/>
            <w:szCs w:val="22"/>
            <w:lang w:val="en"/>
          </w:rPr>
          <w:t>226</w:t>
        </w:r>
      </w:hyperlink>
      <w:r>
        <w:rPr>
          <w:rFonts w:eastAsia="Times New Roman"/>
          <w:sz w:val="22"/>
          <w:szCs w:val="22"/>
          <w:lang w:val="en"/>
        </w:rPr>
        <w:t>.</w:t>
      </w:r>
    </w:p>
    <w:p w14:paraId="66BEBD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Pityūssa, ancient name of Lampsacus, Salamis, and Chios, q. v. ii. </w:t>
      </w:r>
      <w:hyperlink r:id="rId17324" w:anchor="Page_83" w:history="1">
        <w:r>
          <w:rPr>
            <w:rStyle w:val="Hyperlink"/>
            <w:rFonts w:eastAsia="Times New Roman"/>
            <w:sz w:val="22"/>
            <w:szCs w:val="22"/>
            <w:lang w:val="en"/>
          </w:rPr>
          <w:t>83</w:t>
        </w:r>
      </w:hyperlink>
      <w:r>
        <w:rPr>
          <w:rFonts w:eastAsia="Times New Roman"/>
          <w:sz w:val="22"/>
          <w:szCs w:val="22"/>
          <w:lang w:val="en"/>
        </w:rPr>
        <w:t>.</w:t>
      </w:r>
    </w:p>
    <w:p w14:paraId="3E7BD7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Pityūssæ, islands, i. </w:t>
      </w:r>
      <w:hyperlink r:id="rId17325" w:anchor="Page_251" w:history="1">
        <w:r>
          <w:rPr>
            <w:rStyle w:val="Hyperlink"/>
            <w:rFonts w:eastAsia="Times New Roman"/>
            <w:sz w:val="22"/>
            <w:szCs w:val="22"/>
            <w:lang w:val="en"/>
          </w:rPr>
          <w:t>251</w:t>
        </w:r>
      </w:hyperlink>
      <w:r>
        <w:rPr>
          <w:rFonts w:eastAsia="Times New Roman"/>
          <w:sz w:val="22"/>
          <w:szCs w:val="22"/>
          <w:lang w:val="en"/>
        </w:rPr>
        <w:t>.</w:t>
      </w:r>
    </w:p>
    <w:p w14:paraId="300F78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Pixōdarus, king of Caria, iii. </w:t>
      </w:r>
      <w:hyperlink r:id="rId17326" w:anchor="Page_35" w:history="1">
        <w:r>
          <w:rPr>
            <w:rStyle w:val="Hyperlink"/>
            <w:rFonts w:eastAsia="Times New Roman"/>
            <w:sz w:val="22"/>
            <w:szCs w:val="22"/>
            <w:lang w:val="en"/>
          </w:rPr>
          <w:t>35</w:t>
        </w:r>
      </w:hyperlink>
      <w:r>
        <w:rPr>
          <w:rFonts w:eastAsia="Times New Roman"/>
          <w:sz w:val="22"/>
          <w:szCs w:val="22"/>
          <w:lang w:val="en"/>
        </w:rPr>
        <w:t>.</w:t>
      </w:r>
    </w:p>
    <w:p w14:paraId="5C8D90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Placentia, t. of Cisalpine Gaul, i. </w:t>
      </w:r>
      <w:hyperlink r:id="rId17327" w:anchor="Page_322" w:history="1">
        <w:r>
          <w:rPr>
            <w:rStyle w:val="Hyperlink"/>
            <w:rFonts w:eastAsia="Times New Roman"/>
            <w:sz w:val="22"/>
            <w:szCs w:val="22"/>
            <w:lang w:val="en"/>
          </w:rPr>
          <w:t>322</w:t>
        </w:r>
      </w:hyperlink>
      <w:r>
        <w:rPr>
          <w:rFonts w:eastAsia="Times New Roman"/>
          <w:sz w:val="22"/>
          <w:szCs w:val="22"/>
          <w:lang w:val="en"/>
        </w:rPr>
        <w:t>-325.</w:t>
      </w:r>
    </w:p>
    <w:p w14:paraId="3DED50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r>
        <w:rPr>
          <w:rFonts w:eastAsia="Times New Roman"/>
          <w:i/>
          <w:iCs/>
          <w:sz w:val="22"/>
          <w:szCs w:val="22"/>
          <w:lang w:val="en"/>
        </w:rPr>
        <w:t>Piacenza</w:t>
      </w:r>
      <w:r>
        <w:rPr>
          <w:rFonts w:eastAsia="Times New Roman"/>
          <w:sz w:val="22"/>
          <w:szCs w:val="22"/>
          <w:lang w:val="en"/>
        </w:rPr>
        <w:t xml:space="preserve">), i. </w:t>
      </w:r>
      <w:hyperlink r:id="rId17328"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17329" w:anchor="Page_323" w:history="1">
        <w:r>
          <w:rPr>
            <w:rStyle w:val="Hyperlink"/>
            <w:rFonts w:eastAsia="Times New Roman"/>
            <w:sz w:val="22"/>
            <w:szCs w:val="22"/>
            <w:lang w:val="en"/>
          </w:rPr>
          <w:t>323</w:t>
        </w:r>
      </w:hyperlink>
      <w:r>
        <w:rPr>
          <w:rFonts w:eastAsia="Times New Roman"/>
          <w:sz w:val="22"/>
          <w:szCs w:val="22"/>
          <w:lang w:val="en"/>
        </w:rPr>
        <w:t xml:space="preserve">, </w:t>
      </w:r>
      <w:hyperlink r:id="rId17330" w:anchor="Page_325" w:history="1">
        <w:r>
          <w:rPr>
            <w:rStyle w:val="Hyperlink"/>
            <w:rFonts w:eastAsia="Times New Roman"/>
            <w:sz w:val="22"/>
            <w:szCs w:val="22"/>
            <w:lang w:val="en"/>
          </w:rPr>
          <w:t>325</w:t>
        </w:r>
      </w:hyperlink>
      <w:r>
        <w:rPr>
          <w:rFonts w:eastAsia="Times New Roman"/>
          <w:sz w:val="22"/>
          <w:szCs w:val="22"/>
          <w:lang w:val="en"/>
        </w:rPr>
        <w:t>.</w:t>
      </w:r>
    </w:p>
    <w:p w14:paraId="543500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Placus, mtn, ii. </w:t>
      </w:r>
      <w:hyperlink r:id="rId17331"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17332" w:anchor="Page_386" w:history="1">
        <w:r>
          <w:rPr>
            <w:rStyle w:val="Hyperlink"/>
            <w:rFonts w:eastAsia="Times New Roman"/>
            <w:sz w:val="22"/>
            <w:szCs w:val="22"/>
            <w:lang w:val="en"/>
          </w:rPr>
          <w:t>386</w:t>
        </w:r>
      </w:hyperlink>
      <w:r>
        <w:rPr>
          <w:rFonts w:eastAsia="Times New Roman"/>
          <w:sz w:val="22"/>
          <w:szCs w:val="22"/>
          <w:lang w:val="en"/>
        </w:rPr>
        <w:t>.</w:t>
      </w:r>
    </w:p>
    <w:p w14:paraId="106EB5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Planasia (</w:t>
      </w:r>
      <w:r>
        <w:rPr>
          <w:rFonts w:eastAsia="Times New Roman"/>
          <w:i/>
          <w:iCs/>
          <w:sz w:val="22"/>
          <w:szCs w:val="22"/>
          <w:lang w:val="en"/>
        </w:rPr>
        <w:t>Isle St. Honorat</w:t>
      </w:r>
      <w:r>
        <w:rPr>
          <w:rFonts w:eastAsia="Times New Roman"/>
          <w:sz w:val="22"/>
          <w:szCs w:val="22"/>
          <w:lang w:val="en"/>
        </w:rPr>
        <w:t xml:space="preserve">), i. </w:t>
      </w:r>
      <w:hyperlink r:id="rId17333"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17334"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7335" w:anchor="Page_276" w:history="1">
        <w:r>
          <w:rPr>
            <w:rStyle w:val="Hyperlink"/>
            <w:rFonts w:eastAsia="Times New Roman"/>
            <w:sz w:val="22"/>
            <w:szCs w:val="22"/>
            <w:lang w:val="en"/>
          </w:rPr>
          <w:t>276</w:t>
        </w:r>
      </w:hyperlink>
      <w:r>
        <w:rPr>
          <w:rFonts w:eastAsia="Times New Roman"/>
          <w:sz w:val="22"/>
          <w:szCs w:val="22"/>
          <w:lang w:val="en"/>
        </w:rPr>
        <w:t>.</w:t>
      </w:r>
    </w:p>
    <w:p w14:paraId="023C08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Planctæ, or Wandering Rocks, i. </w:t>
      </w:r>
      <w:hyperlink r:id="rId17336" w:anchor="Page_32" w:history="1">
        <w:r>
          <w:rPr>
            <w:rStyle w:val="Hyperlink"/>
            <w:rFonts w:eastAsia="Times New Roman"/>
            <w:sz w:val="22"/>
            <w:szCs w:val="22"/>
            <w:lang w:val="en"/>
          </w:rPr>
          <w:t>32</w:t>
        </w:r>
      </w:hyperlink>
      <w:r>
        <w:rPr>
          <w:rFonts w:eastAsia="Times New Roman"/>
          <w:sz w:val="22"/>
          <w:szCs w:val="22"/>
          <w:lang w:val="en"/>
        </w:rPr>
        <w:t xml:space="preserve">, </w:t>
      </w:r>
      <w:hyperlink r:id="rId17337"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17338" w:anchor="Page_256" w:history="1">
        <w:r>
          <w:rPr>
            <w:rStyle w:val="Hyperlink"/>
            <w:rFonts w:eastAsia="Times New Roman"/>
            <w:sz w:val="22"/>
            <w:szCs w:val="22"/>
            <w:lang w:val="en"/>
          </w:rPr>
          <w:t>256</w:t>
        </w:r>
      </w:hyperlink>
      <w:r>
        <w:rPr>
          <w:rFonts w:eastAsia="Times New Roman"/>
          <w:sz w:val="22"/>
          <w:szCs w:val="22"/>
          <w:lang w:val="en"/>
        </w:rPr>
        <w:t>.</w:t>
      </w:r>
    </w:p>
    <w:p w14:paraId="540C18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Platææ, c. of Bœotia, ii. </w:t>
      </w:r>
      <w:hyperlink r:id="rId17339" w:anchor="Page_66" w:history="1">
        <w:r>
          <w:rPr>
            <w:rStyle w:val="Hyperlink"/>
            <w:rFonts w:eastAsia="Times New Roman"/>
            <w:sz w:val="22"/>
            <w:szCs w:val="22"/>
            <w:lang w:val="en"/>
          </w:rPr>
          <w:t>66</w:t>
        </w:r>
      </w:hyperlink>
      <w:r>
        <w:rPr>
          <w:rFonts w:eastAsia="Times New Roman"/>
          <w:sz w:val="22"/>
          <w:szCs w:val="22"/>
          <w:lang w:val="en"/>
        </w:rPr>
        <w:t xml:space="preserve">, </w:t>
      </w:r>
      <w:hyperlink r:id="rId17340" w:anchor="Page_94" w:history="1">
        <w:r>
          <w:rPr>
            <w:rStyle w:val="Hyperlink"/>
            <w:rFonts w:eastAsia="Times New Roman"/>
            <w:sz w:val="22"/>
            <w:szCs w:val="22"/>
            <w:lang w:val="en"/>
          </w:rPr>
          <w:t>94</w:t>
        </w:r>
      </w:hyperlink>
      <w:r>
        <w:rPr>
          <w:rFonts w:eastAsia="Times New Roman"/>
          <w:sz w:val="22"/>
          <w:szCs w:val="22"/>
          <w:lang w:val="en"/>
        </w:rPr>
        <w:t xml:space="preserve">, </w:t>
      </w:r>
      <w:hyperlink r:id="rId17341" w:anchor="Page_100" w:history="1">
        <w:r>
          <w:rPr>
            <w:rStyle w:val="Hyperlink"/>
            <w:rFonts w:eastAsia="Times New Roman"/>
            <w:sz w:val="22"/>
            <w:szCs w:val="22"/>
            <w:lang w:val="en"/>
          </w:rPr>
          <w:t>100</w:t>
        </w:r>
      </w:hyperlink>
      <w:r>
        <w:rPr>
          <w:rFonts w:eastAsia="Times New Roman"/>
          <w:sz w:val="22"/>
          <w:szCs w:val="22"/>
          <w:lang w:val="en"/>
        </w:rPr>
        <w:t xml:space="preserve">, </w:t>
      </w:r>
      <w:hyperlink r:id="rId17342" w:anchor="Page_104" w:history="1">
        <w:r>
          <w:rPr>
            <w:rStyle w:val="Hyperlink"/>
            <w:rFonts w:eastAsia="Times New Roman"/>
            <w:sz w:val="22"/>
            <w:szCs w:val="22"/>
            <w:lang w:val="en"/>
          </w:rPr>
          <w:t>104</w:t>
        </w:r>
      </w:hyperlink>
      <w:r>
        <w:rPr>
          <w:rFonts w:eastAsia="Times New Roman"/>
          <w:sz w:val="22"/>
          <w:szCs w:val="22"/>
          <w:lang w:val="en"/>
        </w:rPr>
        <w:t xml:space="preserve">, </w:t>
      </w:r>
      <w:hyperlink r:id="rId17343"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17344" w:anchor="Page_108" w:history="1">
        <w:r>
          <w:rPr>
            <w:rStyle w:val="Hyperlink"/>
            <w:rFonts w:eastAsia="Times New Roman"/>
            <w:sz w:val="22"/>
            <w:szCs w:val="22"/>
            <w:lang w:val="en"/>
          </w:rPr>
          <w:t>108</w:t>
        </w:r>
      </w:hyperlink>
      <w:r>
        <w:rPr>
          <w:rFonts w:eastAsia="Times New Roman"/>
          <w:sz w:val="22"/>
          <w:szCs w:val="22"/>
          <w:lang w:val="en"/>
        </w:rPr>
        <w:t xml:space="preserve">, </w:t>
      </w:r>
      <w:hyperlink r:id="rId17345" w:anchor="Page_111" w:history="1">
        <w:r>
          <w:rPr>
            <w:rStyle w:val="Hyperlink"/>
            <w:rFonts w:eastAsia="Times New Roman"/>
            <w:sz w:val="22"/>
            <w:szCs w:val="22"/>
            <w:lang w:val="en"/>
          </w:rPr>
          <w:t>111</w:t>
        </w:r>
      </w:hyperlink>
      <w:r>
        <w:rPr>
          <w:rFonts w:eastAsia="Times New Roman"/>
          <w:sz w:val="22"/>
          <w:szCs w:val="22"/>
          <w:lang w:val="en"/>
        </w:rPr>
        <w:t>.</w:t>
      </w:r>
    </w:p>
    <w:p w14:paraId="6F2730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vill. of Sicyon, ii. </w:t>
      </w:r>
      <w:hyperlink r:id="rId17346" w:anchor="Page_108" w:history="1">
        <w:r>
          <w:rPr>
            <w:rStyle w:val="Hyperlink"/>
            <w:rFonts w:eastAsia="Times New Roman"/>
            <w:sz w:val="22"/>
            <w:szCs w:val="22"/>
            <w:lang w:val="en"/>
          </w:rPr>
          <w:t>108</w:t>
        </w:r>
      </w:hyperlink>
      <w:r>
        <w:rPr>
          <w:rFonts w:eastAsia="Times New Roman"/>
          <w:sz w:val="22"/>
          <w:szCs w:val="22"/>
          <w:lang w:val="en"/>
        </w:rPr>
        <w:t>.</w:t>
      </w:r>
    </w:p>
    <w:p w14:paraId="4D779F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Platæans, ii. </w:t>
      </w:r>
      <w:hyperlink r:id="rId17347" w:anchor="Page_100" w:history="1">
        <w:r>
          <w:rPr>
            <w:rStyle w:val="Hyperlink"/>
            <w:rFonts w:eastAsia="Times New Roman"/>
            <w:sz w:val="22"/>
            <w:szCs w:val="22"/>
            <w:lang w:val="en"/>
          </w:rPr>
          <w:t>100</w:t>
        </w:r>
      </w:hyperlink>
      <w:r>
        <w:rPr>
          <w:rFonts w:eastAsia="Times New Roman"/>
          <w:sz w:val="22"/>
          <w:szCs w:val="22"/>
          <w:lang w:val="en"/>
        </w:rPr>
        <w:t>.</w:t>
      </w:r>
    </w:p>
    <w:p w14:paraId="012FD0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Platamōdes, prom. of Messenia, ii. </w:t>
      </w:r>
      <w:hyperlink r:id="rId17348" w:anchor="Page_22" w:history="1">
        <w:r>
          <w:rPr>
            <w:rStyle w:val="Hyperlink"/>
            <w:rFonts w:eastAsia="Times New Roman"/>
            <w:sz w:val="22"/>
            <w:szCs w:val="22"/>
            <w:lang w:val="en"/>
          </w:rPr>
          <w:t>22</w:t>
        </w:r>
      </w:hyperlink>
      <w:r>
        <w:rPr>
          <w:rFonts w:eastAsia="Times New Roman"/>
          <w:sz w:val="22"/>
          <w:szCs w:val="22"/>
          <w:lang w:val="en"/>
        </w:rPr>
        <w:t>.</w:t>
      </w:r>
    </w:p>
    <w:p w14:paraId="227156A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Platana.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Hermonassa.</w:t>
      </w:r>
    </w:p>
    <w:p w14:paraId="7116D9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Platanistus, shore of Cilicia, iii. </w:t>
      </w:r>
      <w:hyperlink r:id="rId17349" w:anchor="Page_52" w:history="1">
        <w:r>
          <w:rPr>
            <w:rStyle w:val="Hyperlink"/>
            <w:rFonts w:eastAsia="Times New Roman"/>
            <w:sz w:val="22"/>
            <w:szCs w:val="22"/>
            <w:lang w:val="en"/>
          </w:rPr>
          <w:t>52</w:t>
        </w:r>
      </w:hyperlink>
      <w:r>
        <w:rPr>
          <w:rFonts w:eastAsia="Times New Roman"/>
          <w:sz w:val="22"/>
          <w:szCs w:val="22"/>
          <w:lang w:val="en"/>
        </w:rPr>
        <w:t>.</w:t>
      </w:r>
    </w:p>
    <w:p w14:paraId="149E3B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same as Macistus, ii. </w:t>
      </w:r>
      <w:hyperlink r:id="rId17350" w:anchor="Page_18" w:history="1">
        <w:r>
          <w:rPr>
            <w:rStyle w:val="Hyperlink"/>
            <w:rFonts w:eastAsia="Times New Roman"/>
            <w:sz w:val="22"/>
            <w:szCs w:val="22"/>
            <w:lang w:val="en"/>
          </w:rPr>
          <w:t>18</w:t>
        </w:r>
      </w:hyperlink>
      <w:r>
        <w:rPr>
          <w:rFonts w:eastAsia="Times New Roman"/>
          <w:sz w:val="22"/>
          <w:szCs w:val="22"/>
          <w:lang w:val="en"/>
        </w:rPr>
        <w:t>.</w:t>
      </w:r>
    </w:p>
    <w:p w14:paraId="156B52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Plato, i. </w:t>
      </w:r>
      <w:hyperlink r:id="rId17351"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17352" w:anchor="Page_390" w:history="1">
        <w:r>
          <w:rPr>
            <w:rStyle w:val="Hyperlink"/>
            <w:rFonts w:eastAsia="Times New Roman"/>
            <w:sz w:val="22"/>
            <w:szCs w:val="22"/>
            <w:lang w:val="en"/>
          </w:rPr>
          <w:t>390</w:t>
        </w:r>
      </w:hyperlink>
      <w:r>
        <w:rPr>
          <w:rFonts w:eastAsia="Times New Roman"/>
          <w:sz w:val="22"/>
          <w:szCs w:val="22"/>
          <w:lang w:val="en"/>
        </w:rPr>
        <w:t xml:space="preserve">, </w:t>
      </w:r>
      <w:hyperlink r:id="rId17353" w:anchor="Page_452" w:history="1">
        <w:r>
          <w:rPr>
            <w:rStyle w:val="Hyperlink"/>
            <w:rFonts w:eastAsia="Times New Roman"/>
            <w:sz w:val="22"/>
            <w:szCs w:val="22"/>
            <w:lang w:val="en"/>
          </w:rPr>
          <w:t>452</w:t>
        </w:r>
      </w:hyperlink>
      <w:r>
        <w:rPr>
          <w:rFonts w:eastAsia="Times New Roman"/>
          <w:sz w:val="22"/>
          <w:szCs w:val="22"/>
          <w:lang w:val="en"/>
        </w:rPr>
        <w:t xml:space="preserve">, </w:t>
      </w:r>
      <w:hyperlink r:id="rId17354" w:anchor="Page_462" w:history="1">
        <w:r>
          <w:rPr>
            <w:rStyle w:val="Hyperlink"/>
            <w:rFonts w:eastAsia="Times New Roman"/>
            <w:sz w:val="22"/>
            <w:szCs w:val="22"/>
            <w:lang w:val="en"/>
          </w:rPr>
          <w:t>462</w:t>
        </w:r>
      </w:hyperlink>
      <w:r>
        <w:rPr>
          <w:rFonts w:eastAsia="Times New Roman"/>
          <w:sz w:val="22"/>
          <w:szCs w:val="22"/>
          <w:lang w:val="en"/>
        </w:rPr>
        <w:t xml:space="preserve">, </w:t>
      </w:r>
      <w:hyperlink r:id="rId17355" w:anchor="Page_464" w:history="1">
        <w:r>
          <w:rPr>
            <w:rStyle w:val="Hyperlink"/>
            <w:rFonts w:eastAsia="Times New Roman"/>
            <w:sz w:val="22"/>
            <w:szCs w:val="22"/>
            <w:lang w:val="en"/>
          </w:rPr>
          <w:t>464</w:t>
        </w:r>
      </w:hyperlink>
      <w:r>
        <w:rPr>
          <w:rFonts w:eastAsia="Times New Roman"/>
          <w:sz w:val="22"/>
          <w:szCs w:val="22"/>
          <w:lang w:val="en"/>
        </w:rPr>
        <w:t xml:space="preserve">; ii. </w:t>
      </w:r>
      <w:hyperlink r:id="rId17356" w:anchor="Page_91" w:history="1">
        <w:r>
          <w:rPr>
            <w:rStyle w:val="Hyperlink"/>
            <w:rFonts w:eastAsia="Times New Roman"/>
            <w:sz w:val="22"/>
            <w:szCs w:val="22"/>
            <w:lang w:val="en"/>
          </w:rPr>
          <w:t>91</w:t>
        </w:r>
      </w:hyperlink>
      <w:r>
        <w:rPr>
          <w:rFonts w:eastAsia="Times New Roman"/>
          <w:sz w:val="22"/>
          <w:szCs w:val="22"/>
          <w:lang w:val="en"/>
        </w:rPr>
        <w:t xml:space="preserve">, </w:t>
      </w:r>
      <w:hyperlink r:id="rId17357" w:anchor="Page_183" w:history="1">
        <w:r>
          <w:rPr>
            <w:rStyle w:val="Hyperlink"/>
            <w:rFonts w:eastAsia="Times New Roman"/>
            <w:sz w:val="22"/>
            <w:szCs w:val="22"/>
            <w:lang w:val="en"/>
          </w:rPr>
          <w:t>183</w:t>
        </w:r>
      </w:hyperlink>
      <w:r>
        <w:rPr>
          <w:rFonts w:eastAsia="Times New Roman"/>
          <w:sz w:val="22"/>
          <w:szCs w:val="22"/>
          <w:lang w:val="en"/>
        </w:rPr>
        <w:t xml:space="preserve">, </w:t>
      </w:r>
      <w:hyperlink r:id="rId17358"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17359"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17360"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17361" w:anchor="Page_354" w:history="1">
        <w:r>
          <w:rPr>
            <w:rStyle w:val="Hyperlink"/>
            <w:rFonts w:eastAsia="Times New Roman"/>
            <w:sz w:val="22"/>
            <w:szCs w:val="22"/>
            <w:lang w:val="en"/>
          </w:rPr>
          <w:t>354</w:t>
        </w:r>
      </w:hyperlink>
      <w:r>
        <w:rPr>
          <w:rFonts w:eastAsia="Times New Roman"/>
          <w:sz w:val="22"/>
          <w:szCs w:val="22"/>
          <w:lang w:val="en"/>
        </w:rPr>
        <w:t xml:space="preserve">, </w:t>
      </w:r>
      <w:hyperlink r:id="rId17362" w:anchor="Page_382" w:history="1">
        <w:r>
          <w:rPr>
            <w:rStyle w:val="Hyperlink"/>
            <w:rFonts w:eastAsia="Times New Roman"/>
            <w:sz w:val="22"/>
            <w:szCs w:val="22"/>
            <w:lang w:val="en"/>
          </w:rPr>
          <w:t>382</w:t>
        </w:r>
      </w:hyperlink>
      <w:r>
        <w:rPr>
          <w:rFonts w:eastAsia="Times New Roman"/>
          <w:sz w:val="22"/>
          <w:szCs w:val="22"/>
          <w:lang w:val="en"/>
        </w:rPr>
        <w:t xml:space="preserve">; iii. </w:t>
      </w:r>
      <w:hyperlink r:id="rId17363" w:anchor="Page_34" w:history="1">
        <w:r>
          <w:rPr>
            <w:rStyle w:val="Hyperlink"/>
            <w:rFonts w:eastAsia="Times New Roman"/>
            <w:sz w:val="22"/>
            <w:szCs w:val="22"/>
            <w:lang w:val="en"/>
          </w:rPr>
          <w:t>34</w:t>
        </w:r>
      </w:hyperlink>
      <w:r>
        <w:rPr>
          <w:rFonts w:eastAsia="Times New Roman"/>
          <w:sz w:val="22"/>
          <w:szCs w:val="22"/>
          <w:lang w:val="en"/>
        </w:rPr>
        <w:t xml:space="preserve">, </w:t>
      </w:r>
      <w:hyperlink r:id="rId17364"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17365" w:anchor="Page_179" w:history="1">
        <w:r>
          <w:rPr>
            <w:rStyle w:val="Hyperlink"/>
            <w:rFonts w:eastAsia="Times New Roman"/>
            <w:sz w:val="22"/>
            <w:szCs w:val="22"/>
            <w:lang w:val="en"/>
          </w:rPr>
          <w:t>179</w:t>
        </w:r>
      </w:hyperlink>
      <w:r>
        <w:rPr>
          <w:rFonts w:eastAsia="Times New Roman"/>
          <w:sz w:val="22"/>
          <w:szCs w:val="22"/>
          <w:lang w:val="en"/>
        </w:rPr>
        <w:t xml:space="preserve">, </w:t>
      </w:r>
      <w:hyperlink r:id="rId17366" w:anchor="Page_222" w:history="1">
        <w:r>
          <w:rPr>
            <w:rStyle w:val="Hyperlink"/>
            <w:rFonts w:eastAsia="Times New Roman"/>
            <w:sz w:val="22"/>
            <w:szCs w:val="22"/>
            <w:lang w:val="en"/>
          </w:rPr>
          <w:t>222</w:t>
        </w:r>
      </w:hyperlink>
      <w:r>
        <w:rPr>
          <w:rFonts w:eastAsia="Times New Roman"/>
          <w:sz w:val="22"/>
          <w:szCs w:val="22"/>
          <w:lang w:val="en"/>
        </w:rPr>
        <w:t xml:space="preserve">, </w:t>
      </w:r>
      <w:hyperlink r:id="rId17367" w:anchor="Page_240" w:history="1">
        <w:r>
          <w:rPr>
            <w:rStyle w:val="Hyperlink"/>
            <w:rFonts w:eastAsia="Times New Roman"/>
            <w:sz w:val="22"/>
            <w:szCs w:val="22"/>
            <w:lang w:val="en"/>
          </w:rPr>
          <w:t>240</w:t>
        </w:r>
      </w:hyperlink>
      <w:r>
        <w:rPr>
          <w:rFonts w:eastAsia="Times New Roman"/>
          <w:sz w:val="22"/>
          <w:szCs w:val="22"/>
          <w:lang w:val="en"/>
        </w:rPr>
        <w:t>.</w:t>
      </w:r>
    </w:p>
    <w:p w14:paraId="5146ABF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Plax, ii. </w:t>
      </w:r>
      <w:hyperlink r:id="rId17368" w:anchor="Page_386" w:history="1">
        <w:r>
          <w:rPr>
            <w:rStyle w:val="Hyperlink"/>
            <w:rFonts w:eastAsia="Times New Roman"/>
            <w:sz w:val="22"/>
            <w:szCs w:val="22"/>
            <w:lang w:val="en"/>
          </w:rPr>
          <w:t>386</w:t>
        </w:r>
      </w:hyperlink>
      <w:r>
        <w:rPr>
          <w:rFonts w:eastAsia="Times New Roman"/>
          <w:sz w:val="22"/>
          <w:szCs w:val="22"/>
          <w:lang w:val="en"/>
        </w:rPr>
        <w:t>.</w:t>
      </w:r>
    </w:p>
    <w:p w14:paraId="1F40FB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Pleias, Plēïas, Plēïades, constellation, iii. </w:t>
      </w:r>
      <w:hyperlink r:id="rId17369" w:anchor="Page_59" w:history="1">
        <w:r>
          <w:rPr>
            <w:rStyle w:val="Hyperlink"/>
            <w:rFonts w:eastAsia="Times New Roman"/>
            <w:sz w:val="22"/>
            <w:szCs w:val="22"/>
            <w:lang w:val="en"/>
          </w:rPr>
          <w:t>59</w:t>
        </w:r>
      </w:hyperlink>
      <w:r>
        <w:rPr>
          <w:rFonts w:eastAsia="Times New Roman"/>
          <w:sz w:val="22"/>
          <w:szCs w:val="22"/>
          <w:lang w:val="en"/>
        </w:rPr>
        <w:t xml:space="preserve">, </w:t>
      </w:r>
      <w:hyperlink r:id="rId17370" w:anchor="Page_82" w:history="1">
        <w:r>
          <w:rPr>
            <w:rStyle w:val="Hyperlink"/>
            <w:rFonts w:eastAsia="Times New Roman"/>
            <w:sz w:val="22"/>
            <w:szCs w:val="22"/>
            <w:lang w:val="en"/>
          </w:rPr>
          <w:t>82</w:t>
        </w:r>
      </w:hyperlink>
      <w:r>
        <w:rPr>
          <w:rFonts w:eastAsia="Times New Roman"/>
          <w:sz w:val="22"/>
          <w:szCs w:val="22"/>
          <w:lang w:val="en"/>
        </w:rPr>
        <w:t xml:space="preserve">, </w:t>
      </w:r>
      <w:hyperlink r:id="rId17371" w:anchor="Page_83" w:history="1">
        <w:r>
          <w:rPr>
            <w:rStyle w:val="Hyperlink"/>
            <w:rFonts w:eastAsia="Times New Roman"/>
            <w:sz w:val="22"/>
            <w:szCs w:val="22"/>
            <w:lang w:val="en"/>
          </w:rPr>
          <w:t>83</w:t>
        </w:r>
      </w:hyperlink>
      <w:r>
        <w:rPr>
          <w:rFonts w:eastAsia="Times New Roman"/>
          <w:sz w:val="22"/>
          <w:szCs w:val="22"/>
          <w:lang w:val="en"/>
        </w:rPr>
        <w:t xml:space="preserve">, </w:t>
      </w:r>
      <w:hyperlink r:id="rId17372" w:anchor="Page_126" w:history="1">
        <w:r>
          <w:rPr>
            <w:rStyle w:val="Hyperlink"/>
            <w:rFonts w:eastAsia="Times New Roman"/>
            <w:sz w:val="22"/>
            <w:szCs w:val="22"/>
            <w:lang w:val="en"/>
          </w:rPr>
          <w:t>126</w:t>
        </w:r>
      </w:hyperlink>
      <w:r>
        <w:rPr>
          <w:rFonts w:eastAsia="Times New Roman"/>
          <w:sz w:val="22"/>
          <w:szCs w:val="22"/>
          <w:lang w:val="en"/>
        </w:rPr>
        <w:t xml:space="preserve">, </w:t>
      </w:r>
      <w:hyperlink r:id="rId17373" w:anchor="Page_274" w:history="1">
        <w:r>
          <w:rPr>
            <w:rStyle w:val="Hyperlink"/>
            <w:rFonts w:eastAsia="Times New Roman"/>
            <w:sz w:val="22"/>
            <w:szCs w:val="22"/>
            <w:lang w:val="en"/>
          </w:rPr>
          <w:t>274</w:t>
        </w:r>
      </w:hyperlink>
      <w:r>
        <w:rPr>
          <w:rFonts w:eastAsia="Times New Roman"/>
          <w:sz w:val="22"/>
          <w:szCs w:val="22"/>
          <w:lang w:val="en"/>
        </w:rPr>
        <w:t>.</w:t>
      </w:r>
    </w:p>
    <w:p w14:paraId="1AF0C7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Pleistus, r. of Phocis, ii. </w:t>
      </w:r>
      <w:hyperlink r:id="rId17374" w:anchor="Page_116" w:history="1">
        <w:r>
          <w:rPr>
            <w:rStyle w:val="Hyperlink"/>
            <w:rFonts w:eastAsia="Times New Roman"/>
            <w:sz w:val="22"/>
            <w:szCs w:val="22"/>
            <w:lang w:val="en"/>
          </w:rPr>
          <w:t>116</w:t>
        </w:r>
      </w:hyperlink>
      <w:r>
        <w:rPr>
          <w:rFonts w:eastAsia="Times New Roman"/>
          <w:sz w:val="22"/>
          <w:szCs w:val="22"/>
          <w:lang w:val="en"/>
        </w:rPr>
        <w:t>.</w:t>
      </w:r>
    </w:p>
    <w:p w14:paraId="22192D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Plēmyrium, c. of India, iii. </w:t>
      </w:r>
      <w:hyperlink r:id="rId17375" w:anchor="Page_89" w:history="1">
        <w:r>
          <w:rPr>
            <w:rStyle w:val="Hyperlink"/>
            <w:rFonts w:eastAsia="Times New Roman"/>
            <w:sz w:val="22"/>
            <w:szCs w:val="22"/>
            <w:lang w:val="en"/>
          </w:rPr>
          <w:t>89</w:t>
        </w:r>
      </w:hyperlink>
      <w:r>
        <w:rPr>
          <w:rFonts w:eastAsia="Times New Roman"/>
          <w:sz w:val="22"/>
          <w:szCs w:val="22"/>
          <w:lang w:val="en"/>
        </w:rPr>
        <w:t>.</w:t>
      </w:r>
    </w:p>
    <w:p w14:paraId="3B05CB74"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394]</w:t>
      </w:r>
      <w:r>
        <w:rPr>
          <w:rFonts w:eastAsia="Times New Roman"/>
          <w:sz w:val="22"/>
          <w:szCs w:val="22"/>
          <w:lang w:val="en"/>
        </w:rPr>
        <w:t xml:space="preserve">Pleræi, people of Dalmatia, i. </w:t>
      </w:r>
      <w:hyperlink r:id="rId17376" w:anchor="Page_484" w:history="1">
        <w:r>
          <w:rPr>
            <w:rStyle w:val="Hyperlink"/>
            <w:rFonts w:eastAsia="Times New Roman"/>
            <w:sz w:val="22"/>
            <w:szCs w:val="22"/>
            <w:lang w:val="en"/>
          </w:rPr>
          <w:t>484</w:t>
        </w:r>
      </w:hyperlink>
      <w:r>
        <w:rPr>
          <w:rFonts w:eastAsia="Times New Roman"/>
          <w:sz w:val="22"/>
          <w:szCs w:val="22"/>
          <w:lang w:val="en"/>
        </w:rPr>
        <w:t xml:space="preserve">, </w:t>
      </w:r>
      <w:hyperlink r:id="rId17377" w:anchor="Page_485" w:history="1">
        <w:r>
          <w:rPr>
            <w:rStyle w:val="Hyperlink"/>
            <w:rFonts w:eastAsia="Times New Roman"/>
            <w:sz w:val="22"/>
            <w:szCs w:val="22"/>
            <w:lang w:val="en"/>
          </w:rPr>
          <w:t>485</w:t>
        </w:r>
      </w:hyperlink>
      <w:r>
        <w:rPr>
          <w:rFonts w:eastAsia="Times New Roman"/>
          <w:sz w:val="22"/>
          <w:szCs w:val="22"/>
          <w:lang w:val="en"/>
        </w:rPr>
        <w:t>.</w:t>
      </w:r>
    </w:p>
    <w:p w14:paraId="685AEF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Pleurōn, c. of Ætolia, Old and New, ii. </w:t>
      </w:r>
      <w:hyperlink r:id="rId17378" w:anchor="Page_72" w:history="1">
        <w:r>
          <w:rPr>
            <w:rStyle w:val="Hyperlink"/>
            <w:rFonts w:eastAsia="Times New Roman"/>
            <w:sz w:val="22"/>
            <w:szCs w:val="22"/>
            <w:lang w:val="en"/>
          </w:rPr>
          <w:t>72</w:t>
        </w:r>
      </w:hyperlink>
      <w:r>
        <w:rPr>
          <w:rFonts w:eastAsia="Times New Roman"/>
          <w:sz w:val="22"/>
          <w:szCs w:val="22"/>
          <w:lang w:val="en"/>
        </w:rPr>
        <w:t xml:space="preserve">, </w:t>
      </w:r>
      <w:hyperlink r:id="rId17379"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17380"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7381"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17382" w:anchor="Page_172" w:history="1">
        <w:r>
          <w:rPr>
            <w:rStyle w:val="Hyperlink"/>
            <w:rFonts w:eastAsia="Times New Roman"/>
            <w:sz w:val="22"/>
            <w:szCs w:val="22"/>
            <w:lang w:val="en"/>
          </w:rPr>
          <w:t>172</w:t>
        </w:r>
      </w:hyperlink>
      <w:r>
        <w:rPr>
          <w:rFonts w:eastAsia="Times New Roman"/>
          <w:sz w:val="22"/>
          <w:szCs w:val="22"/>
          <w:lang w:val="en"/>
        </w:rPr>
        <w:t xml:space="preserve">, </w:t>
      </w:r>
      <w:hyperlink r:id="rId17383" w:anchor="Page_175" w:history="1">
        <w:r>
          <w:rPr>
            <w:rStyle w:val="Hyperlink"/>
            <w:rFonts w:eastAsia="Times New Roman"/>
            <w:sz w:val="22"/>
            <w:szCs w:val="22"/>
            <w:lang w:val="en"/>
          </w:rPr>
          <w:t>175</w:t>
        </w:r>
      </w:hyperlink>
      <w:r>
        <w:rPr>
          <w:rFonts w:eastAsia="Times New Roman"/>
          <w:sz w:val="22"/>
          <w:szCs w:val="22"/>
          <w:lang w:val="en"/>
        </w:rPr>
        <w:t xml:space="preserve">, </w:t>
      </w:r>
      <w:hyperlink r:id="rId17384" w:anchor="Page_178" w:history="1">
        <w:r>
          <w:rPr>
            <w:rStyle w:val="Hyperlink"/>
            <w:rFonts w:eastAsia="Times New Roman"/>
            <w:sz w:val="22"/>
            <w:szCs w:val="22"/>
            <w:lang w:val="en"/>
          </w:rPr>
          <w:t>178</w:t>
        </w:r>
      </w:hyperlink>
      <w:r>
        <w:rPr>
          <w:rFonts w:eastAsia="Times New Roman"/>
          <w:sz w:val="22"/>
          <w:szCs w:val="22"/>
          <w:lang w:val="en"/>
        </w:rPr>
        <w:t xml:space="preserve">, </w:t>
      </w:r>
      <w:hyperlink r:id="rId17385" w:anchor="Page_179" w:history="1">
        <w:r>
          <w:rPr>
            <w:rStyle w:val="Hyperlink"/>
            <w:rFonts w:eastAsia="Times New Roman"/>
            <w:sz w:val="22"/>
            <w:szCs w:val="22"/>
            <w:lang w:val="en"/>
          </w:rPr>
          <w:t>179</w:t>
        </w:r>
      </w:hyperlink>
      <w:r>
        <w:rPr>
          <w:rFonts w:eastAsia="Times New Roman"/>
          <w:sz w:val="22"/>
          <w:szCs w:val="22"/>
          <w:lang w:val="en"/>
        </w:rPr>
        <w:t>.</w:t>
      </w:r>
    </w:p>
    <w:p w14:paraId="03AC14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Pleurōnia, ii. </w:t>
      </w:r>
      <w:hyperlink r:id="rId17386"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7387" w:anchor="Page_178" w:history="1">
        <w:r>
          <w:rPr>
            <w:rStyle w:val="Hyperlink"/>
            <w:rFonts w:eastAsia="Times New Roman"/>
            <w:sz w:val="22"/>
            <w:szCs w:val="22"/>
            <w:lang w:val="en"/>
          </w:rPr>
          <w:t>178</w:t>
        </w:r>
      </w:hyperlink>
      <w:r>
        <w:rPr>
          <w:rFonts w:eastAsia="Times New Roman"/>
          <w:sz w:val="22"/>
          <w:szCs w:val="22"/>
          <w:lang w:val="en"/>
        </w:rPr>
        <w:t xml:space="preserve">, </w:t>
      </w:r>
      <w:hyperlink r:id="rId17388" w:anchor="Page_179" w:history="1">
        <w:r>
          <w:rPr>
            <w:rStyle w:val="Hyperlink"/>
            <w:rFonts w:eastAsia="Times New Roman"/>
            <w:sz w:val="22"/>
            <w:szCs w:val="22"/>
            <w:lang w:val="en"/>
          </w:rPr>
          <w:t>179</w:t>
        </w:r>
      </w:hyperlink>
      <w:r>
        <w:rPr>
          <w:rFonts w:eastAsia="Times New Roman"/>
          <w:sz w:val="22"/>
          <w:szCs w:val="22"/>
          <w:lang w:val="en"/>
        </w:rPr>
        <w:t>.</w:t>
      </w:r>
    </w:p>
    <w:p w14:paraId="7B91DF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Pleurōnii, ii. </w:t>
      </w:r>
      <w:hyperlink r:id="rId17389"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7390" w:anchor="Page_173" w:history="1">
        <w:r>
          <w:rPr>
            <w:rStyle w:val="Hyperlink"/>
            <w:rFonts w:eastAsia="Times New Roman"/>
            <w:sz w:val="22"/>
            <w:szCs w:val="22"/>
            <w:lang w:val="en"/>
          </w:rPr>
          <w:t>173</w:t>
        </w:r>
      </w:hyperlink>
      <w:r>
        <w:rPr>
          <w:rFonts w:eastAsia="Times New Roman"/>
          <w:sz w:val="22"/>
          <w:szCs w:val="22"/>
          <w:lang w:val="en"/>
        </w:rPr>
        <w:t xml:space="preserve">, </w:t>
      </w:r>
      <w:hyperlink r:id="rId17391" w:anchor="Page_176" w:history="1">
        <w:r>
          <w:rPr>
            <w:rStyle w:val="Hyperlink"/>
            <w:rFonts w:eastAsia="Times New Roman"/>
            <w:sz w:val="22"/>
            <w:szCs w:val="22"/>
            <w:lang w:val="en"/>
          </w:rPr>
          <w:t>176</w:t>
        </w:r>
      </w:hyperlink>
      <w:r>
        <w:rPr>
          <w:rFonts w:eastAsia="Times New Roman"/>
          <w:sz w:val="22"/>
          <w:szCs w:val="22"/>
          <w:lang w:val="en"/>
        </w:rPr>
        <w:t>.</w:t>
      </w:r>
    </w:p>
    <w:p w14:paraId="26323C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Pleutauri, people of Spain, i. </w:t>
      </w:r>
      <w:hyperlink r:id="rId17392" w:anchor="Page_233" w:history="1">
        <w:r>
          <w:rPr>
            <w:rStyle w:val="Hyperlink"/>
            <w:rFonts w:eastAsia="Times New Roman"/>
            <w:sz w:val="22"/>
            <w:szCs w:val="22"/>
            <w:lang w:val="en"/>
          </w:rPr>
          <w:t>233</w:t>
        </w:r>
      </w:hyperlink>
      <w:r>
        <w:rPr>
          <w:rFonts w:eastAsia="Times New Roman"/>
          <w:sz w:val="22"/>
          <w:szCs w:val="22"/>
          <w:lang w:val="en"/>
        </w:rPr>
        <w:t>.</w:t>
      </w:r>
    </w:p>
    <w:p w14:paraId="703801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Plinthinē, c. of Egypt, iii. </w:t>
      </w:r>
      <w:hyperlink r:id="rId17393" w:anchor="Page_236" w:history="1">
        <w:r>
          <w:rPr>
            <w:rStyle w:val="Hyperlink"/>
            <w:rFonts w:eastAsia="Times New Roman"/>
            <w:sz w:val="22"/>
            <w:szCs w:val="22"/>
            <w:lang w:val="en"/>
          </w:rPr>
          <w:t>236</w:t>
        </w:r>
      </w:hyperlink>
      <w:r>
        <w:rPr>
          <w:rFonts w:eastAsia="Times New Roman"/>
          <w:sz w:val="22"/>
          <w:szCs w:val="22"/>
          <w:lang w:val="en"/>
        </w:rPr>
        <w:t>.</w:t>
      </w:r>
    </w:p>
    <w:p w14:paraId="2F956F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Plumbaria, isl. (</w:t>
      </w:r>
      <w:r>
        <w:rPr>
          <w:rFonts w:eastAsia="Times New Roman"/>
          <w:i/>
          <w:iCs/>
          <w:sz w:val="22"/>
          <w:szCs w:val="22"/>
          <w:lang w:val="en"/>
        </w:rPr>
        <w:t>S. Pola</w:t>
      </w:r>
      <w:r>
        <w:rPr>
          <w:rFonts w:eastAsia="Times New Roman"/>
          <w:sz w:val="22"/>
          <w:szCs w:val="22"/>
          <w:lang w:val="en"/>
        </w:rPr>
        <w:t xml:space="preserve">), i. </w:t>
      </w:r>
      <w:hyperlink r:id="rId17394" w:anchor="Page_239" w:history="1">
        <w:r>
          <w:rPr>
            <w:rStyle w:val="Hyperlink"/>
            <w:rFonts w:eastAsia="Times New Roman"/>
            <w:sz w:val="22"/>
            <w:szCs w:val="22"/>
            <w:lang w:val="en"/>
          </w:rPr>
          <w:t>239</w:t>
        </w:r>
      </w:hyperlink>
      <w:r>
        <w:rPr>
          <w:rFonts w:eastAsia="Times New Roman"/>
          <w:sz w:val="22"/>
          <w:szCs w:val="22"/>
          <w:lang w:val="en"/>
        </w:rPr>
        <w:t>.</w:t>
      </w:r>
    </w:p>
    <w:p w14:paraId="12DFE3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Plūtiadēs, iii. </w:t>
      </w:r>
      <w:hyperlink r:id="rId17395" w:anchor="Page_59" w:history="1">
        <w:r>
          <w:rPr>
            <w:rStyle w:val="Hyperlink"/>
            <w:rFonts w:eastAsia="Times New Roman"/>
            <w:sz w:val="22"/>
            <w:szCs w:val="22"/>
            <w:lang w:val="en"/>
          </w:rPr>
          <w:t>59</w:t>
        </w:r>
      </w:hyperlink>
      <w:r>
        <w:rPr>
          <w:rFonts w:eastAsia="Times New Roman"/>
          <w:sz w:val="22"/>
          <w:szCs w:val="22"/>
          <w:lang w:val="en"/>
        </w:rPr>
        <w:t>.</w:t>
      </w:r>
    </w:p>
    <w:p w14:paraId="322AE6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Plūto, i. </w:t>
      </w:r>
      <w:hyperlink r:id="rId17396" w:anchor="Page_220" w:history="1">
        <w:r>
          <w:rPr>
            <w:rStyle w:val="Hyperlink"/>
            <w:rFonts w:eastAsia="Times New Roman"/>
            <w:sz w:val="22"/>
            <w:szCs w:val="22"/>
            <w:lang w:val="en"/>
          </w:rPr>
          <w:t>220</w:t>
        </w:r>
      </w:hyperlink>
      <w:r>
        <w:rPr>
          <w:rFonts w:eastAsia="Times New Roman"/>
          <w:sz w:val="22"/>
          <w:szCs w:val="22"/>
          <w:lang w:val="en"/>
        </w:rPr>
        <w:t xml:space="preserve">; iii. </w:t>
      </w:r>
      <w:hyperlink r:id="rId17397" w:anchor="Page_25" w:history="1">
        <w:r>
          <w:rPr>
            <w:rStyle w:val="Hyperlink"/>
            <w:rFonts w:eastAsia="Times New Roman"/>
            <w:sz w:val="22"/>
            <w:szCs w:val="22"/>
            <w:lang w:val="en"/>
          </w:rPr>
          <w:t>25</w:t>
        </w:r>
      </w:hyperlink>
      <w:r>
        <w:rPr>
          <w:rFonts w:eastAsia="Times New Roman"/>
          <w:sz w:val="22"/>
          <w:szCs w:val="22"/>
          <w:lang w:val="en"/>
        </w:rPr>
        <w:t>.</w:t>
      </w:r>
    </w:p>
    <w:p w14:paraId="32DABE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Plutonium, i. </w:t>
      </w:r>
      <w:hyperlink r:id="rId17398" w:anchor="Page_363" w:history="1">
        <w:r>
          <w:rPr>
            <w:rStyle w:val="Hyperlink"/>
            <w:rFonts w:eastAsia="Times New Roman"/>
            <w:sz w:val="22"/>
            <w:szCs w:val="22"/>
            <w:lang w:val="en"/>
          </w:rPr>
          <w:t>363</w:t>
        </w:r>
      </w:hyperlink>
      <w:r>
        <w:rPr>
          <w:rFonts w:eastAsia="Times New Roman"/>
          <w:sz w:val="22"/>
          <w:szCs w:val="22"/>
          <w:lang w:val="en"/>
        </w:rPr>
        <w:t xml:space="preserve">; ii. </w:t>
      </w:r>
      <w:hyperlink r:id="rId17399" w:anchor="Page_408" w:history="1">
        <w:r>
          <w:rPr>
            <w:rStyle w:val="Hyperlink"/>
            <w:rFonts w:eastAsia="Times New Roman"/>
            <w:sz w:val="22"/>
            <w:szCs w:val="22"/>
            <w:lang w:val="en"/>
          </w:rPr>
          <w:t>408</w:t>
        </w:r>
      </w:hyperlink>
      <w:r>
        <w:rPr>
          <w:rFonts w:eastAsia="Times New Roman"/>
          <w:sz w:val="22"/>
          <w:szCs w:val="22"/>
          <w:lang w:val="en"/>
        </w:rPr>
        <w:t xml:space="preserve">; iii. </w:t>
      </w:r>
      <w:hyperlink r:id="rId17400" w:anchor="Page_25" w:history="1">
        <w:r>
          <w:rPr>
            <w:rStyle w:val="Hyperlink"/>
            <w:rFonts w:eastAsia="Times New Roman"/>
            <w:sz w:val="22"/>
            <w:szCs w:val="22"/>
            <w:lang w:val="en"/>
          </w:rPr>
          <w:t>25</w:t>
        </w:r>
      </w:hyperlink>
      <w:r>
        <w:rPr>
          <w:rFonts w:eastAsia="Times New Roman"/>
          <w:sz w:val="22"/>
          <w:szCs w:val="22"/>
          <w:lang w:val="en"/>
        </w:rPr>
        <w:t>.</w:t>
      </w:r>
    </w:p>
    <w:p w14:paraId="0CCF19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Plutus, i. </w:t>
      </w:r>
      <w:hyperlink r:id="rId17401" w:anchor="Page_220" w:history="1">
        <w:r>
          <w:rPr>
            <w:rStyle w:val="Hyperlink"/>
            <w:rFonts w:eastAsia="Times New Roman"/>
            <w:sz w:val="22"/>
            <w:szCs w:val="22"/>
            <w:lang w:val="en"/>
          </w:rPr>
          <w:t>220</w:t>
        </w:r>
      </w:hyperlink>
      <w:r>
        <w:rPr>
          <w:rFonts w:eastAsia="Times New Roman"/>
          <w:sz w:val="22"/>
          <w:szCs w:val="22"/>
          <w:lang w:val="en"/>
        </w:rPr>
        <w:t xml:space="preserve">, </w:t>
      </w:r>
      <w:hyperlink r:id="rId17402" w:anchor="Page_221" w:history="1">
        <w:r>
          <w:rPr>
            <w:rStyle w:val="Hyperlink"/>
            <w:rFonts w:eastAsia="Times New Roman"/>
            <w:sz w:val="22"/>
            <w:szCs w:val="22"/>
            <w:lang w:val="en"/>
          </w:rPr>
          <w:t>221</w:t>
        </w:r>
      </w:hyperlink>
      <w:r>
        <w:rPr>
          <w:rFonts w:eastAsia="Times New Roman"/>
          <w:sz w:val="22"/>
          <w:szCs w:val="22"/>
          <w:lang w:val="en"/>
        </w:rPr>
        <w:t>.</w:t>
      </w:r>
    </w:p>
    <w:p w14:paraId="002255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Plynos, port of Marmara, iii. </w:t>
      </w:r>
      <w:hyperlink r:id="rId17403" w:anchor="Page_294" w:history="1">
        <w:r>
          <w:rPr>
            <w:rStyle w:val="Hyperlink"/>
            <w:rFonts w:eastAsia="Times New Roman"/>
            <w:sz w:val="22"/>
            <w:szCs w:val="22"/>
            <w:lang w:val="en"/>
          </w:rPr>
          <w:t>294</w:t>
        </w:r>
      </w:hyperlink>
      <w:r>
        <w:rPr>
          <w:rFonts w:eastAsia="Times New Roman"/>
          <w:sz w:val="22"/>
          <w:szCs w:val="22"/>
          <w:lang w:val="en"/>
        </w:rPr>
        <w:t>.</w:t>
      </w:r>
    </w:p>
    <w:p w14:paraId="4044E5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Pneuentia, t. of the Piceni (Pollentia ?), i. </w:t>
      </w:r>
      <w:hyperlink r:id="rId17404" w:anchor="Page_357" w:history="1">
        <w:r>
          <w:rPr>
            <w:rStyle w:val="Hyperlink"/>
            <w:rFonts w:eastAsia="Times New Roman"/>
            <w:sz w:val="22"/>
            <w:szCs w:val="22"/>
            <w:lang w:val="en"/>
          </w:rPr>
          <w:t>357</w:t>
        </w:r>
      </w:hyperlink>
      <w:r>
        <w:rPr>
          <w:rFonts w:eastAsia="Times New Roman"/>
          <w:sz w:val="22"/>
          <w:szCs w:val="22"/>
          <w:lang w:val="en"/>
        </w:rPr>
        <w:t>.</w:t>
      </w:r>
    </w:p>
    <w:p w14:paraId="2E137D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Pnigeus, t. of Marmara, iii. </w:t>
      </w:r>
      <w:hyperlink r:id="rId17405" w:anchor="Page_235" w:history="1">
        <w:r>
          <w:rPr>
            <w:rStyle w:val="Hyperlink"/>
            <w:rFonts w:eastAsia="Times New Roman"/>
            <w:sz w:val="22"/>
            <w:szCs w:val="22"/>
            <w:lang w:val="en"/>
          </w:rPr>
          <w:t>235</w:t>
        </w:r>
      </w:hyperlink>
      <w:r>
        <w:rPr>
          <w:rFonts w:eastAsia="Times New Roman"/>
          <w:sz w:val="22"/>
          <w:szCs w:val="22"/>
          <w:lang w:val="en"/>
        </w:rPr>
        <w:t>.</w:t>
      </w:r>
    </w:p>
    <w:p w14:paraId="3CCB7A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 r. of Italy, i. </w:t>
      </w:r>
      <w:hyperlink r:id="rId17406"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17407"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17408" w:anchor="Page_312" w:history="1">
        <w:r>
          <w:rPr>
            <w:rStyle w:val="Hyperlink"/>
            <w:rFonts w:eastAsia="Times New Roman"/>
            <w:sz w:val="22"/>
            <w:szCs w:val="22"/>
            <w:lang w:val="en"/>
          </w:rPr>
          <w:t>312</w:t>
        </w:r>
      </w:hyperlink>
      <w:r>
        <w:rPr>
          <w:rFonts w:eastAsia="Times New Roman"/>
          <w:sz w:val="22"/>
          <w:szCs w:val="22"/>
          <w:lang w:val="en"/>
        </w:rPr>
        <w:t xml:space="preserve">, </w:t>
      </w:r>
      <w:hyperlink r:id="rId17409" w:anchor="Page_316" w:history="1">
        <w:r>
          <w:rPr>
            <w:rStyle w:val="Hyperlink"/>
            <w:rFonts w:eastAsia="Times New Roman"/>
            <w:sz w:val="22"/>
            <w:szCs w:val="22"/>
            <w:lang w:val="en"/>
          </w:rPr>
          <w:t>316</w:t>
        </w:r>
      </w:hyperlink>
      <w:r>
        <w:rPr>
          <w:rFonts w:eastAsia="Times New Roman"/>
          <w:sz w:val="22"/>
          <w:szCs w:val="22"/>
          <w:lang w:val="en"/>
        </w:rPr>
        <w:t xml:space="preserve">, </w:t>
      </w:r>
      <w:hyperlink r:id="rId17410"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7411" w:anchor="Page_320" w:history="1">
        <w:r>
          <w:rPr>
            <w:rStyle w:val="Hyperlink"/>
            <w:rFonts w:eastAsia="Times New Roman"/>
            <w:sz w:val="22"/>
            <w:szCs w:val="22"/>
            <w:lang w:val="en"/>
          </w:rPr>
          <w:t>320</w:t>
        </w:r>
      </w:hyperlink>
      <w:r>
        <w:rPr>
          <w:rFonts w:eastAsia="Times New Roman"/>
          <w:sz w:val="22"/>
          <w:szCs w:val="22"/>
          <w:lang w:val="en"/>
        </w:rPr>
        <w:t xml:space="preserve">, </w:t>
      </w:r>
      <w:hyperlink r:id="rId17412"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17413" w:anchor="Page_323" w:history="1">
        <w:r>
          <w:rPr>
            <w:rStyle w:val="Hyperlink"/>
            <w:rFonts w:eastAsia="Times New Roman"/>
            <w:sz w:val="22"/>
            <w:szCs w:val="22"/>
            <w:lang w:val="en"/>
          </w:rPr>
          <w:t>323</w:t>
        </w:r>
      </w:hyperlink>
      <w:r>
        <w:rPr>
          <w:rFonts w:eastAsia="Times New Roman"/>
          <w:sz w:val="22"/>
          <w:szCs w:val="22"/>
          <w:lang w:val="en"/>
        </w:rPr>
        <w:t xml:space="preserve">, </w:t>
      </w:r>
      <w:hyperlink r:id="rId17414"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17415" w:anchor="Page_438" w:history="1">
        <w:r>
          <w:rPr>
            <w:rStyle w:val="Hyperlink"/>
            <w:rFonts w:eastAsia="Times New Roman"/>
            <w:sz w:val="22"/>
            <w:szCs w:val="22"/>
            <w:lang w:val="en"/>
          </w:rPr>
          <w:t>438</w:t>
        </w:r>
      </w:hyperlink>
      <w:r>
        <w:rPr>
          <w:rFonts w:eastAsia="Times New Roman"/>
          <w:sz w:val="22"/>
          <w:szCs w:val="22"/>
          <w:lang w:val="en"/>
        </w:rPr>
        <w:t xml:space="preserve">, </w:t>
      </w:r>
      <w:hyperlink r:id="rId17416" w:anchor="Page_439" w:history="1">
        <w:r>
          <w:rPr>
            <w:rStyle w:val="Hyperlink"/>
            <w:rFonts w:eastAsia="Times New Roman"/>
            <w:sz w:val="22"/>
            <w:szCs w:val="22"/>
            <w:lang w:val="en"/>
          </w:rPr>
          <w:t>439</w:t>
        </w:r>
      </w:hyperlink>
      <w:r>
        <w:rPr>
          <w:rFonts w:eastAsia="Times New Roman"/>
          <w:sz w:val="22"/>
          <w:szCs w:val="22"/>
          <w:lang w:val="en"/>
        </w:rPr>
        <w:t xml:space="preserve">; ii. </w:t>
      </w:r>
      <w:hyperlink r:id="rId17417" w:anchor="Page_71" w:history="1">
        <w:r>
          <w:rPr>
            <w:rStyle w:val="Hyperlink"/>
            <w:rFonts w:eastAsia="Times New Roman"/>
            <w:sz w:val="22"/>
            <w:szCs w:val="22"/>
            <w:lang w:val="en"/>
          </w:rPr>
          <w:t>71</w:t>
        </w:r>
      </w:hyperlink>
      <w:r>
        <w:rPr>
          <w:rFonts w:eastAsia="Times New Roman"/>
          <w:sz w:val="22"/>
          <w:szCs w:val="22"/>
          <w:lang w:val="en"/>
        </w:rPr>
        <w:t>.</w:t>
      </w:r>
    </w:p>
    <w:p w14:paraId="651430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Podalirius, heroum or shrine of, i. </w:t>
      </w:r>
      <w:hyperlink r:id="rId17418" w:anchor="Page_434" w:history="1">
        <w:r>
          <w:rPr>
            <w:rStyle w:val="Hyperlink"/>
            <w:rFonts w:eastAsia="Times New Roman"/>
            <w:sz w:val="22"/>
            <w:szCs w:val="22"/>
            <w:lang w:val="en"/>
          </w:rPr>
          <w:t>434</w:t>
        </w:r>
      </w:hyperlink>
      <w:r>
        <w:rPr>
          <w:rFonts w:eastAsia="Times New Roman"/>
          <w:sz w:val="22"/>
          <w:szCs w:val="22"/>
          <w:lang w:val="en"/>
        </w:rPr>
        <w:t>.</w:t>
      </w:r>
    </w:p>
    <w:p w14:paraId="529AA0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Podarcēs, brother of Protesilaus, ii. </w:t>
      </w:r>
      <w:hyperlink r:id="rId17419" w:anchor="Page_134" w:history="1">
        <w:r>
          <w:rPr>
            <w:rStyle w:val="Hyperlink"/>
            <w:rFonts w:eastAsia="Times New Roman"/>
            <w:sz w:val="22"/>
            <w:szCs w:val="22"/>
            <w:lang w:val="en"/>
          </w:rPr>
          <w:t>134</w:t>
        </w:r>
      </w:hyperlink>
      <w:r>
        <w:rPr>
          <w:rFonts w:eastAsia="Times New Roman"/>
          <w:sz w:val="22"/>
          <w:szCs w:val="22"/>
          <w:lang w:val="en"/>
        </w:rPr>
        <w:t>.</w:t>
      </w:r>
    </w:p>
    <w:p w14:paraId="110C2C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Pœaessa, t. of Laconia, ii. </w:t>
      </w:r>
      <w:hyperlink r:id="rId17420" w:anchor="Page_37" w:history="1">
        <w:r>
          <w:rPr>
            <w:rStyle w:val="Hyperlink"/>
            <w:rFonts w:eastAsia="Times New Roman"/>
            <w:sz w:val="22"/>
            <w:szCs w:val="22"/>
            <w:lang w:val="en"/>
          </w:rPr>
          <w:t>37</w:t>
        </w:r>
      </w:hyperlink>
      <w:r>
        <w:rPr>
          <w:rFonts w:eastAsia="Times New Roman"/>
          <w:sz w:val="22"/>
          <w:szCs w:val="22"/>
          <w:lang w:val="en"/>
        </w:rPr>
        <w:t>.</w:t>
      </w:r>
    </w:p>
    <w:p w14:paraId="1B1B1B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Pœcile, iii. </w:t>
      </w:r>
      <w:hyperlink r:id="rId17421" w:anchor="Page_54" w:history="1">
        <w:r>
          <w:rPr>
            <w:rStyle w:val="Hyperlink"/>
            <w:rFonts w:eastAsia="Times New Roman"/>
            <w:sz w:val="22"/>
            <w:szCs w:val="22"/>
            <w:lang w:val="en"/>
          </w:rPr>
          <w:t>54</w:t>
        </w:r>
      </w:hyperlink>
      <w:r>
        <w:rPr>
          <w:rFonts w:eastAsia="Times New Roman"/>
          <w:sz w:val="22"/>
          <w:szCs w:val="22"/>
          <w:lang w:val="en"/>
        </w:rPr>
        <w:t>.</w:t>
      </w:r>
    </w:p>
    <w:p w14:paraId="7A0571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Pœdicli, same as Peucĕtii, i. </w:t>
      </w:r>
      <w:hyperlink r:id="rId17422" w:anchor="Page_423" w:history="1">
        <w:r>
          <w:rPr>
            <w:rStyle w:val="Hyperlink"/>
            <w:rFonts w:eastAsia="Times New Roman"/>
            <w:sz w:val="22"/>
            <w:szCs w:val="22"/>
            <w:lang w:val="en"/>
          </w:rPr>
          <w:t>423</w:t>
        </w:r>
      </w:hyperlink>
      <w:r>
        <w:rPr>
          <w:rFonts w:eastAsia="Times New Roman"/>
          <w:sz w:val="22"/>
          <w:szCs w:val="22"/>
          <w:lang w:val="en"/>
        </w:rPr>
        <w:t xml:space="preserve">, </w:t>
      </w:r>
      <w:hyperlink r:id="rId17423" w:anchor="Page_431" w:history="1">
        <w:r>
          <w:rPr>
            <w:rStyle w:val="Hyperlink"/>
            <w:rFonts w:eastAsia="Times New Roman"/>
            <w:sz w:val="22"/>
            <w:szCs w:val="22"/>
            <w:lang w:val="en"/>
          </w:rPr>
          <w:t>431</w:t>
        </w:r>
      </w:hyperlink>
      <w:r>
        <w:rPr>
          <w:rFonts w:eastAsia="Times New Roman"/>
          <w:sz w:val="22"/>
          <w:szCs w:val="22"/>
          <w:lang w:val="en"/>
        </w:rPr>
        <w:t>.</w:t>
      </w:r>
    </w:p>
    <w:p w14:paraId="3DED290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Pœeïssa, t. of the isl. of Ceos, ii. </w:t>
      </w:r>
      <w:hyperlink r:id="rId17424" w:anchor="Page_210" w:history="1">
        <w:r>
          <w:rPr>
            <w:rStyle w:val="Hyperlink"/>
            <w:rFonts w:eastAsia="Times New Roman"/>
            <w:sz w:val="22"/>
            <w:szCs w:val="22"/>
            <w:lang w:val="en"/>
          </w:rPr>
          <w:t>210</w:t>
        </w:r>
      </w:hyperlink>
      <w:r>
        <w:rPr>
          <w:rFonts w:eastAsia="Times New Roman"/>
          <w:sz w:val="22"/>
          <w:szCs w:val="22"/>
          <w:lang w:val="en"/>
        </w:rPr>
        <w:t>.</w:t>
      </w:r>
    </w:p>
    <w:p w14:paraId="4E4D0A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Pœmandris, same as Tanagra, ii. </w:t>
      </w:r>
      <w:hyperlink r:id="rId17425" w:anchor="Page_96" w:history="1">
        <w:r>
          <w:rPr>
            <w:rStyle w:val="Hyperlink"/>
            <w:rFonts w:eastAsia="Times New Roman"/>
            <w:sz w:val="22"/>
            <w:szCs w:val="22"/>
            <w:lang w:val="en"/>
          </w:rPr>
          <w:t>96</w:t>
        </w:r>
      </w:hyperlink>
      <w:r>
        <w:rPr>
          <w:rFonts w:eastAsia="Times New Roman"/>
          <w:sz w:val="22"/>
          <w:szCs w:val="22"/>
          <w:lang w:val="en"/>
        </w:rPr>
        <w:t>.</w:t>
      </w:r>
    </w:p>
    <w:p w14:paraId="7C8A5A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Pœum. </w:t>
      </w:r>
      <w:r>
        <w:rPr>
          <w:rFonts w:eastAsia="Times New Roman"/>
          <w:i/>
          <w:iCs/>
          <w:sz w:val="22"/>
          <w:szCs w:val="22"/>
          <w:lang w:val="en"/>
        </w:rPr>
        <w:t>See</w:t>
      </w:r>
      <w:r>
        <w:rPr>
          <w:rFonts w:eastAsia="Times New Roman"/>
          <w:sz w:val="22"/>
          <w:szCs w:val="22"/>
          <w:lang w:val="en"/>
        </w:rPr>
        <w:t xml:space="preserve"> Bœum, i. </w:t>
      </w:r>
      <w:hyperlink r:id="rId17426" w:anchor="Page_505" w:history="1">
        <w:r>
          <w:rPr>
            <w:rStyle w:val="Hyperlink"/>
            <w:rFonts w:eastAsia="Times New Roman"/>
            <w:sz w:val="22"/>
            <w:szCs w:val="22"/>
            <w:lang w:val="en"/>
          </w:rPr>
          <w:t>505</w:t>
        </w:r>
      </w:hyperlink>
      <w:r>
        <w:rPr>
          <w:rFonts w:eastAsia="Times New Roman"/>
          <w:sz w:val="22"/>
          <w:szCs w:val="22"/>
          <w:lang w:val="en"/>
        </w:rPr>
        <w:t>.</w:t>
      </w:r>
    </w:p>
    <w:p w14:paraId="62B031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Pœus, mtn of Thessaly, i. </w:t>
      </w:r>
      <w:hyperlink r:id="rId17427" w:anchor="Page_501" w:history="1">
        <w:r>
          <w:rPr>
            <w:rStyle w:val="Hyperlink"/>
            <w:rFonts w:eastAsia="Times New Roman"/>
            <w:sz w:val="22"/>
            <w:szCs w:val="22"/>
            <w:lang w:val="en"/>
          </w:rPr>
          <w:t>501</w:t>
        </w:r>
      </w:hyperlink>
      <w:r>
        <w:rPr>
          <w:rFonts w:eastAsia="Times New Roman"/>
          <w:sz w:val="22"/>
          <w:szCs w:val="22"/>
          <w:lang w:val="en"/>
        </w:rPr>
        <w:t>.</w:t>
      </w:r>
    </w:p>
    <w:p w14:paraId="1C6F83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Pōgōn, port of Trœzen, ii. </w:t>
      </w:r>
      <w:hyperlink r:id="rId17428" w:anchor="Page_55" w:history="1">
        <w:r>
          <w:rPr>
            <w:rStyle w:val="Hyperlink"/>
            <w:rFonts w:eastAsia="Times New Roman"/>
            <w:sz w:val="22"/>
            <w:szCs w:val="22"/>
            <w:lang w:val="en"/>
          </w:rPr>
          <w:t>55</w:t>
        </w:r>
      </w:hyperlink>
      <w:r>
        <w:rPr>
          <w:rFonts w:eastAsia="Times New Roman"/>
          <w:sz w:val="22"/>
          <w:szCs w:val="22"/>
          <w:lang w:val="en"/>
        </w:rPr>
        <w:t>.</w:t>
      </w:r>
    </w:p>
    <w:p w14:paraId="7D077B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Pŏla, t. of Istria, i. </w:t>
      </w:r>
      <w:hyperlink r:id="rId17429" w:anchor="Page_73" w:history="1">
        <w:r>
          <w:rPr>
            <w:rStyle w:val="Hyperlink"/>
            <w:rFonts w:eastAsia="Times New Roman"/>
            <w:sz w:val="22"/>
            <w:szCs w:val="22"/>
            <w:lang w:val="en"/>
          </w:rPr>
          <w:t>73</w:t>
        </w:r>
      </w:hyperlink>
      <w:r>
        <w:rPr>
          <w:rFonts w:eastAsia="Times New Roman"/>
          <w:sz w:val="22"/>
          <w:szCs w:val="22"/>
          <w:lang w:val="en"/>
        </w:rPr>
        <w:t xml:space="preserve">, </w:t>
      </w:r>
      <w:hyperlink r:id="rId17430" w:anchor="Page_313" w:history="1">
        <w:r>
          <w:rPr>
            <w:rStyle w:val="Hyperlink"/>
            <w:rFonts w:eastAsia="Times New Roman"/>
            <w:sz w:val="22"/>
            <w:szCs w:val="22"/>
            <w:lang w:val="en"/>
          </w:rPr>
          <w:t>313</w:t>
        </w:r>
      </w:hyperlink>
      <w:r>
        <w:rPr>
          <w:rFonts w:eastAsia="Times New Roman"/>
          <w:sz w:val="22"/>
          <w:szCs w:val="22"/>
          <w:lang w:val="en"/>
        </w:rPr>
        <w:t xml:space="preserve">, </w:t>
      </w:r>
      <w:hyperlink r:id="rId17431" w:anchor="Page_321" w:history="1">
        <w:r>
          <w:rPr>
            <w:rStyle w:val="Hyperlink"/>
            <w:rFonts w:eastAsia="Times New Roman"/>
            <w:sz w:val="22"/>
            <w:szCs w:val="22"/>
            <w:lang w:val="en"/>
          </w:rPr>
          <w:t>321</w:t>
        </w:r>
      </w:hyperlink>
      <w:r>
        <w:rPr>
          <w:rFonts w:eastAsia="Times New Roman"/>
          <w:sz w:val="22"/>
          <w:szCs w:val="22"/>
          <w:lang w:val="en"/>
        </w:rPr>
        <w:t xml:space="preserve">, </w:t>
      </w:r>
      <w:hyperlink r:id="rId17432" w:anchor="Page_483" w:history="1">
        <w:r>
          <w:rPr>
            <w:rStyle w:val="Hyperlink"/>
            <w:rFonts w:eastAsia="Times New Roman"/>
            <w:sz w:val="22"/>
            <w:szCs w:val="22"/>
            <w:lang w:val="en"/>
          </w:rPr>
          <w:t>483</w:t>
        </w:r>
      </w:hyperlink>
      <w:r>
        <w:rPr>
          <w:rFonts w:eastAsia="Times New Roman"/>
          <w:sz w:val="22"/>
          <w:szCs w:val="22"/>
          <w:lang w:val="en"/>
        </w:rPr>
        <w:t>.</w:t>
      </w:r>
    </w:p>
    <w:p w14:paraId="23116C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Pŏlĕmōn, son of Pharnaces, king of Pontus, ii. </w:t>
      </w:r>
      <w:hyperlink r:id="rId17433" w:anchor="Page_220" w:history="1">
        <w:r>
          <w:rPr>
            <w:rStyle w:val="Hyperlink"/>
            <w:rFonts w:eastAsia="Times New Roman"/>
            <w:sz w:val="22"/>
            <w:szCs w:val="22"/>
            <w:lang w:val="en"/>
          </w:rPr>
          <w:t>220</w:t>
        </w:r>
      </w:hyperlink>
      <w:r>
        <w:rPr>
          <w:rFonts w:eastAsia="Times New Roman"/>
          <w:sz w:val="22"/>
          <w:szCs w:val="22"/>
          <w:lang w:val="en"/>
        </w:rPr>
        <w:t xml:space="preserve">, </w:t>
      </w:r>
      <w:hyperlink r:id="rId17434" w:anchor="Page_223" w:history="1">
        <w:r>
          <w:rPr>
            <w:rStyle w:val="Hyperlink"/>
            <w:rFonts w:eastAsia="Times New Roman"/>
            <w:sz w:val="22"/>
            <w:szCs w:val="22"/>
            <w:lang w:val="en"/>
          </w:rPr>
          <w:t>223</w:t>
        </w:r>
      </w:hyperlink>
      <w:r>
        <w:rPr>
          <w:rFonts w:eastAsia="Times New Roman"/>
          <w:sz w:val="22"/>
          <w:szCs w:val="22"/>
          <w:lang w:val="en"/>
        </w:rPr>
        <w:t xml:space="preserve">, </w:t>
      </w:r>
      <w:hyperlink r:id="rId17435"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17436" w:anchor="Page_305" w:history="1">
        <w:r>
          <w:rPr>
            <w:rStyle w:val="Hyperlink"/>
            <w:rFonts w:eastAsia="Times New Roman"/>
            <w:sz w:val="22"/>
            <w:szCs w:val="22"/>
            <w:lang w:val="en"/>
          </w:rPr>
          <w:t>305</w:t>
        </w:r>
      </w:hyperlink>
      <w:r>
        <w:rPr>
          <w:rFonts w:eastAsia="Times New Roman"/>
          <w:sz w:val="22"/>
          <w:szCs w:val="22"/>
          <w:lang w:val="en"/>
        </w:rPr>
        <w:t xml:space="preserve">, </w:t>
      </w:r>
      <w:hyperlink r:id="rId17437" w:anchor="Page_322" w:history="1">
        <w:r>
          <w:rPr>
            <w:rStyle w:val="Hyperlink"/>
            <w:rFonts w:eastAsia="Times New Roman"/>
            <w:sz w:val="22"/>
            <w:szCs w:val="22"/>
            <w:lang w:val="en"/>
          </w:rPr>
          <w:t>322</w:t>
        </w:r>
      </w:hyperlink>
      <w:r>
        <w:rPr>
          <w:rFonts w:eastAsia="Times New Roman"/>
          <w:sz w:val="22"/>
          <w:szCs w:val="22"/>
          <w:lang w:val="en"/>
        </w:rPr>
        <w:t>.</w:t>
      </w:r>
    </w:p>
    <w:p w14:paraId="6E80E6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Laodicea, son of Zeno, ii. </w:t>
      </w:r>
      <w:hyperlink r:id="rId17438" w:anchor="Page_334" w:history="1">
        <w:r>
          <w:rPr>
            <w:rStyle w:val="Hyperlink"/>
            <w:rFonts w:eastAsia="Times New Roman"/>
            <w:sz w:val="22"/>
            <w:szCs w:val="22"/>
            <w:lang w:val="en"/>
          </w:rPr>
          <w:t>334</w:t>
        </w:r>
      </w:hyperlink>
      <w:r>
        <w:rPr>
          <w:rFonts w:eastAsia="Times New Roman"/>
          <w:sz w:val="22"/>
          <w:szCs w:val="22"/>
          <w:lang w:val="en"/>
        </w:rPr>
        <w:t>.</w:t>
      </w:r>
    </w:p>
    <w:p w14:paraId="620A50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philosopher, ii. </w:t>
      </w:r>
      <w:hyperlink r:id="rId17439" w:anchor="Page_387" w:history="1">
        <w:r>
          <w:rPr>
            <w:rStyle w:val="Hyperlink"/>
            <w:rFonts w:eastAsia="Times New Roman"/>
            <w:sz w:val="22"/>
            <w:szCs w:val="22"/>
            <w:lang w:val="en"/>
          </w:rPr>
          <w:t>387</w:t>
        </w:r>
      </w:hyperlink>
      <w:r>
        <w:rPr>
          <w:rFonts w:eastAsia="Times New Roman"/>
          <w:sz w:val="22"/>
          <w:szCs w:val="22"/>
          <w:lang w:val="en"/>
        </w:rPr>
        <w:t>.</w:t>
      </w:r>
    </w:p>
    <w:p w14:paraId="40C1A1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Periēgētēs, i. </w:t>
      </w:r>
      <w:hyperlink r:id="rId17440" w:anchor="Page_23" w:history="1">
        <w:r>
          <w:rPr>
            <w:rStyle w:val="Hyperlink"/>
            <w:rFonts w:eastAsia="Times New Roman"/>
            <w:sz w:val="22"/>
            <w:szCs w:val="22"/>
            <w:lang w:val="en"/>
          </w:rPr>
          <w:t>23</w:t>
        </w:r>
      </w:hyperlink>
      <w:r>
        <w:rPr>
          <w:rFonts w:eastAsia="Times New Roman"/>
          <w:sz w:val="22"/>
          <w:szCs w:val="22"/>
          <w:lang w:val="en"/>
        </w:rPr>
        <w:t xml:space="preserve">; ii. </w:t>
      </w:r>
      <w:hyperlink r:id="rId17441" w:anchor="Page_86" w:history="1">
        <w:r>
          <w:rPr>
            <w:rStyle w:val="Hyperlink"/>
            <w:rFonts w:eastAsia="Times New Roman"/>
            <w:sz w:val="22"/>
            <w:szCs w:val="22"/>
            <w:lang w:val="en"/>
          </w:rPr>
          <w:t>86</w:t>
        </w:r>
      </w:hyperlink>
      <w:r>
        <w:rPr>
          <w:rFonts w:eastAsia="Times New Roman"/>
          <w:sz w:val="22"/>
          <w:szCs w:val="22"/>
          <w:lang w:val="en"/>
        </w:rPr>
        <w:t>.</w:t>
      </w:r>
    </w:p>
    <w:p w14:paraId="5F69B2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Polentia, t. of the largest of the Balearic Islands (</w:t>
      </w:r>
      <w:r>
        <w:rPr>
          <w:rFonts w:eastAsia="Times New Roman"/>
          <w:i/>
          <w:iCs/>
          <w:sz w:val="22"/>
          <w:szCs w:val="22"/>
          <w:lang w:val="en"/>
        </w:rPr>
        <w:t>Pollença</w:t>
      </w:r>
      <w:r>
        <w:rPr>
          <w:rFonts w:eastAsia="Times New Roman"/>
          <w:sz w:val="22"/>
          <w:szCs w:val="22"/>
          <w:lang w:val="en"/>
        </w:rPr>
        <w:t xml:space="preserve">), i. </w:t>
      </w:r>
      <w:hyperlink r:id="rId17442" w:anchor="Page_251" w:history="1">
        <w:r>
          <w:rPr>
            <w:rStyle w:val="Hyperlink"/>
            <w:rFonts w:eastAsia="Times New Roman"/>
            <w:sz w:val="22"/>
            <w:szCs w:val="22"/>
            <w:lang w:val="en"/>
          </w:rPr>
          <w:t>251</w:t>
        </w:r>
      </w:hyperlink>
      <w:r>
        <w:rPr>
          <w:rFonts w:eastAsia="Times New Roman"/>
          <w:sz w:val="22"/>
          <w:szCs w:val="22"/>
          <w:lang w:val="en"/>
        </w:rPr>
        <w:t>.</w:t>
      </w:r>
    </w:p>
    <w:p w14:paraId="74E9487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Policandro.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Pholegandrus.</w:t>
      </w:r>
    </w:p>
    <w:p w14:paraId="348D4A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Polichna, ii. </w:t>
      </w:r>
      <w:hyperlink r:id="rId17443" w:anchor="Page_84" w:history="1">
        <w:r>
          <w:rPr>
            <w:rStyle w:val="Hyperlink"/>
            <w:rFonts w:eastAsia="Times New Roman"/>
            <w:sz w:val="22"/>
            <w:szCs w:val="22"/>
            <w:lang w:val="en"/>
          </w:rPr>
          <w:t>84</w:t>
        </w:r>
      </w:hyperlink>
      <w:r>
        <w:rPr>
          <w:rFonts w:eastAsia="Times New Roman"/>
          <w:sz w:val="22"/>
          <w:szCs w:val="22"/>
          <w:lang w:val="en"/>
        </w:rPr>
        <w:t xml:space="preserve">, </w:t>
      </w:r>
      <w:hyperlink r:id="rId17444" w:anchor="Page_371" w:history="1">
        <w:r>
          <w:rPr>
            <w:rStyle w:val="Hyperlink"/>
            <w:rFonts w:eastAsia="Times New Roman"/>
            <w:sz w:val="22"/>
            <w:szCs w:val="22"/>
            <w:lang w:val="en"/>
          </w:rPr>
          <w:t>371</w:t>
        </w:r>
      </w:hyperlink>
      <w:r>
        <w:rPr>
          <w:rFonts w:eastAsia="Times New Roman"/>
          <w:sz w:val="22"/>
          <w:szCs w:val="22"/>
          <w:lang w:val="en"/>
        </w:rPr>
        <w:t xml:space="preserve">, </w:t>
      </w:r>
      <w:hyperlink r:id="rId17445" w:anchor="Page_376" w:history="1">
        <w:r>
          <w:rPr>
            <w:rStyle w:val="Hyperlink"/>
            <w:rFonts w:eastAsia="Times New Roman"/>
            <w:sz w:val="22"/>
            <w:szCs w:val="22"/>
            <w:lang w:val="en"/>
          </w:rPr>
          <w:t>376</w:t>
        </w:r>
      </w:hyperlink>
      <w:r>
        <w:rPr>
          <w:rFonts w:eastAsia="Times New Roman"/>
          <w:sz w:val="22"/>
          <w:szCs w:val="22"/>
          <w:lang w:val="en"/>
        </w:rPr>
        <w:t>.</w:t>
      </w:r>
    </w:p>
    <w:p w14:paraId="2B7E71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Pŏlieum, t. of Lucania, i. </w:t>
      </w:r>
      <w:hyperlink r:id="rId17446" w:anchor="Page_397" w:history="1">
        <w:r>
          <w:rPr>
            <w:rStyle w:val="Hyperlink"/>
            <w:rFonts w:eastAsia="Times New Roman"/>
            <w:sz w:val="22"/>
            <w:szCs w:val="22"/>
            <w:lang w:val="en"/>
          </w:rPr>
          <w:t>397</w:t>
        </w:r>
      </w:hyperlink>
      <w:r>
        <w:rPr>
          <w:rFonts w:eastAsia="Times New Roman"/>
          <w:sz w:val="22"/>
          <w:szCs w:val="22"/>
          <w:lang w:val="en"/>
        </w:rPr>
        <w:t>.</w:t>
      </w:r>
    </w:p>
    <w:p w14:paraId="2CC8CA9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Polina.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Apollonia.</w:t>
      </w:r>
    </w:p>
    <w:p w14:paraId="2E10539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Polino.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Prepesinthus.</w:t>
      </w:r>
    </w:p>
    <w:p w14:paraId="436317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Pŏlisma, Polium, t. of the Troad, ii. </w:t>
      </w:r>
      <w:hyperlink r:id="rId17447" w:anchor="Page_368" w:history="1">
        <w:r>
          <w:rPr>
            <w:rStyle w:val="Hyperlink"/>
            <w:rFonts w:eastAsia="Times New Roman"/>
            <w:sz w:val="22"/>
            <w:szCs w:val="22"/>
            <w:lang w:val="en"/>
          </w:rPr>
          <w:t>368</w:t>
        </w:r>
      </w:hyperlink>
      <w:r>
        <w:rPr>
          <w:rFonts w:eastAsia="Times New Roman"/>
          <w:sz w:val="22"/>
          <w:szCs w:val="22"/>
          <w:lang w:val="en"/>
        </w:rPr>
        <w:t>.</w:t>
      </w:r>
    </w:p>
    <w:p w14:paraId="4B764A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Polites, companion of Ulysses, i. </w:t>
      </w:r>
      <w:hyperlink r:id="rId17448" w:anchor="Page_380" w:history="1">
        <w:r>
          <w:rPr>
            <w:rStyle w:val="Hyperlink"/>
            <w:rFonts w:eastAsia="Times New Roman"/>
            <w:sz w:val="22"/>
            <w:szCs w:val="22"/>
            <w:lang w:val="en"/>
          </w:rPr>
          <w:t>380</w:t>
        </w:r>
      </w:hyperlink>
      <w:r>
        <w:rPr>
          <w:rFonts w:eastAsia="Times New Roman"/>
          <w:sz w:val="22"/>
          <w:szCs w:val="22"/>
          <w:lang w:val="en"/>
        </w:rPr>
        <w:t>.</w:t>
      </w:r>
    </w:p>
    <w:p w14:paraId="141D48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Priam, ii. </w:t>
      </w:r>
      <w:hyperlink r:id="rId17449" w:anchor="Page_364" w:history="1">
        <w:r>
          <w:rPr>
            <w:rStyle w:val="Hyperlink"/>
            <w:rFonts w:eastAsia="Times New Roman"/>
            <w:sz w:val="22"/>
            <w:szCs w:val="22"/>
            <w:lang w:val="en"/>
          </w:rPr>
          <w:t>364</w:t>
        </w:r>
      </w:hyperlink>
      <w:r>
        <w:rPr>
          <w:rFonts w:eastAsia="Times New Roman"/>
          <w:sz w:val="22"/>
          <w:szCs w:val="22"/>
          <w:lang w:val="en"/>
        </w:rPr>
        <w:t>.</w:t>
      </w:r>
    </w:p>
    <w:p w14:paraId="42608C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Polium, ii. </w:t>
      </w:r>
      <w:hyperlink r:id="rId17450" w:anchor="Page_368" w:history="1">
        <w:r>
          <w:rPr>
            <w:rStyle w:val="Hyperlink"/>
            <w:rFonts w:eastAsia="Times New Roman"/>
            <w:sz w:val="22"/>
            <w:szCs w:val="22"/>
            <w:lang w:val="en"/>
          </w:rPr>
          <w:t>368</w:t>
        </w:r>
      </w:hyperlink>
      <w:r>
        <w:rPr>
          <w:rFonts w:eastAsia="Times New Roman"/>
          <w:sz w:val="22"/>
          <w:szCs w:val="22"/>
          <w:lang w:val="en"/>
        </w:rPr>
        <w:t>.</w:t>
      </w:r>
    </w:p>
    <w:p w14:paraId="0D04B7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Pollentia. </w:t>
      </w:r>
      <w:r>
        <w:rPr>
          <w:rFonts w:eastAsia="Times New Roman"/>
          <w:i/>
          <w:iCs/>
          <w:sz w:val="22"/>
          <w:szCs w:val="22"/>
          <w:lang w:val="en"/>
        </w:rPr>
        <w:t>See</w:t>
      </w:r>
      <w:r>
        <w:rPr>
          <w:rFonts w:eastAsia="Times New Roman"/>
          <w:sz w:val="22"/>
          <w:szCs w:val="22"/>
          <w:lang w:val="en"/>
        </w:rPr>
        <w:t xml:space="preserve"> Pelentia.</w:t>
      </w:r>
    </w:p>
    <w:p w14:paraId="08ED9A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Poltyŏbria, t. of Thrace, i. </w:t>
      </w:r>
      <w:hyperlink r:id="rId17451" w:anchor="Page_490" w:history="1">
        <w:r>
          <w:rPr>
            <w:rStyle w:val="Hyperlink"/>
            <w:rFonts w:eastAsia="Times New Roman"/>
            <w:sz w:val="22"/>
            <w:szCs w:val="22"/>
            <w:lang w:val="en"/>
          </w:rPr>
          <w:t>490</w:t>
        </w:r>
      </w:hyperlink>
      <w:r>
        <w:rPr>
          <w:rFonts w:eastAsia="Times New Roman"/>
          <w:sz w:val="22"/>
          <w:szCs w:val="22"/>
          <w:lang w:val="en"/>
        </w:rPr>
        <w:t>.</w:t>
      </w:r>
    </w:p>
    <w:p w14:paraId="1E5F14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Polyanus, mtn of Epirus, i. </w:t>
      </w:r>
      <w:hyperlink r:id="rId17452" w:anchor="Page_501" w:history="1">
        <w:r>
          <w:rPr>
            <w:rStyle w:val="Hyperlink"/>
            <w:rFonts w:eastAsia="Times New Roman"/>
            <w:sz w:val="22"/>
            <w:szCs w:val="22"/>
            <w:lang w:val="en"/>
          </w:rPr>
          <w:t>501</w:t>
        </w:r>
      </w:hyperlink>
      <w:r>
        <w:rPr>
          <w:rFonts w:eastAsia="Times New Roman"/>
          <w:sz w:val="22"/>
          <w:szCs w:val="22"/>
          <w:lang w:val="en"/>
        </w:rPr>
        <w:t>.</w:t>
      </w:r>
    </w:p>
    <w:p w14:paraId="40AB0E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Polybius, historian, i. </w:t>
      </w:r>
      <w:hyperlink r:id="rId17453" w:anchor="Page_1" w:history="1">
        <w:r>
          <w:rPr>
            <w:rStyle w:val="Hyperlink"/>
            <w:rFonts w:eastAsia="Times New Roman"/>
            <w:sz w:val="22"/>
            <w:szCs w:val="22"/>
            <w:lang w:val="en"/>
          </w:rPr>
          <w:t>1</w:t>
        </w:r>
      </w:hyperlink>
      <w:r>
        <w:rPr>
          <w:rFonts w:eastAsia="Times New Roman"/>
          <w:sz w:val="22"/>
          <w:szCs w:val="22"/>
          <w:lang w:val="en"/>
        </w:rPr>
        <w:t xml:space="preserve">, </w:t>
      </w:r>
      <w:hyperlink r:id="rId17454" w:anchor="Page_23" w:history="1">
        <w:r>
          <w:rPr>
            <w:rStyle w:val="Hyperlink"/>
            <w:rFonts w:eastAsia="Times New Roman"/>
            <w:sz w:val="22"/>
            <w:szCs w:val="22"/>
            <w:lang w:val="en"/>
          </w:rPr>
          <w:t>23</w:t>
        </w:r>
      </w:hyperlink>
      <w:r>
        <w:rPr>
          <w:rFonts w:eastAsia="Times New Roman"/>
          <w:sz w:val="22"/>
          <w:szCs w:val="22"/>
          <w:lang w:val="en"/>
        </w:rPr>
        <w:t xml:space="preserve">, </w:t>
      </w:r>
      <w:hyperlink r:id="rId17455" w:anchor="Page_31" w:history="1">
        <w:r>
          <w:rPr>
            <w:rStyle w:val="Hyperlink"/>
            <w:rFonts w:eastAsia="Times New Roman"/>
            <w:sz w:val="22"/>
            <w:szCs w:val="22"/>
            <w:lang w:val="en"/>
          </w:rPr>
          <w:t>31</w:t>
        </w:r>
      </w:hyperlink>
      <w:r>
        <w:rPr>
          <w:rFonts w:eastAsia="Times New Roman"/>
          <w:sz w:val="22"/>
          <w:szCs w:val="22"/>
          <w:lang w:val="en"/>
        </w:rPr>
        <w:t xml:space="preserve">, </w:t>
      </w:r>
      <w:hyperlink r:id="rId17456" w:anchor="Page_35" w:history="1">
        <w:r>
          <w:rPr>
            <w:rStyle w:val="Hyperlink"/>
            <w:rFonts w:eastAsia="Times New Roman"/>
            <w:sz w:val="22"/>
            <w:szCs w:val="22"/>
            <w:lang w:val="en"/>
          </w:rPr>
          <w:t>35</w:t>
        </w:r>
      </w:hyperlink>
      <w:r>
        <w:rPr>
          <w:rFonts w:eastAsia="Times New Roman"/>
          <w:sz w:val="22"/>
          <w:szCs w:val="22"/>
          <w:lang w:val="en"/>
        </w:rPr>
        <w:t xml:space="preserve">, </w:t>
      </w:r>
      <w:hyperlink r:id="rId17457" w:anchor="Page_36" w:history="1">
        <w:r>
          <w:rPr>
            <w:rStyle w:val="Hyperlink"/>
            <w:rFonts w:eastAsia="Times New Roman"/>
            <w:sz w:val="22"/>
            <w:szCs w:val="22"/>
            <w:lang w:val="en"/>
          </w:rPr>
          <w:t>36</w:t>
        </w:r>
      </w:hyperlink>
      <w:r>
        <w:rPr>
          <w:rFonts w:eastAsia="Times New Roman"/>
          <w:sz w:val="22"/>
          <w:szCs w:val="22"/>
          <w:lang w:val="en"/>
        </w:rPr>
        <w:t xml:space="preserve">, </w:t>
      </w:r>
      <w:hyperlink r:id="rId17458" w:anchor="Page_38" w:history="1">
        <w:r>
          <w:rPr>
            <w:rStyle w:val="Hyperlink"/>
            <w:rFonts w:eastAsia="Times New Roman"/>
            <w:sz w:val="22"/>
            <w:szCs w:val="22"/>
            <w:lang w:val="en"/>
          </w:rPr>
          <w:t>38</w:t>
        </w:r>
      </w:hyperlink>
      <w:r>
        <w:rPr>
          <w:rFonts w:eastAsia="Times New Roman"/>
          <w:sz w:val="22"/>
          <w:szCs w:val="22"/>
          <w:lang w:val="en"/>
        </w:rPr>
        <w:t xml:space="preserve">, </w:t>
      </w:r>
      <w:hyperlink r:id="rId17459" w:anchor="Page_39" w:history="1">
        <w:r>
          <w:rPr>
            <w:rStyle w:val="Hyperlink"/>
            <w:rFonts w:eastAsia="Times New Roman"/>
            <w:sz w:val="22"/>
            <w:szCs w:val="22"/>
            <w:lang w:val="en"/>
          </w:rPr>
          <w:t>39</w:t>
        </w:r>
      </w:hyperlink>
      <w:r>
        <w:rPr>
          <w:rFonts w:eastAsia="Times New Roman"/>
          <w:sz w:val="22"/>
          <w:szCs w:val="22"/>
          <w:lang w:val="en"/>
        </w:rPr>
        <w:t xml:space="preserve">, </w:t>
      </w:r>
      <w:hyperlink r:id="rId17460"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17461" w:anchor="Page_147" w:history="1">
        <w:r>
          <w:rPr>
            <w:rStyle w:val="Hyperlink"/>
            <w:rFonts w:eastAsia="Times New Roman"/>
            <w:sz w:val="22"/>
            <w:szCs w:val="22"/>
            <w:lang w:val="en"/>
          </w:rPr>
          <w:t>147</w:t>
        </w:r>
      </w:hyperlink>
      <w:r>
        <w:rPr>
          <w:rFonts w:eastAsia="Times New Roman"/>
          <w:sz w:val="22"/>
          <w:szCs w:val="22"/>
          <w:lang w:val="en"/>
        </w:rPr>
        <w:t xml:space="preserve">, </w:t>
      </w:r>
      <w:hyperlink r:id="rId17462" w:anchor="Page_148" w:history="1">
        <w:r>
          <w:rPr>
            <w:rStyle w:val="Hyperlink"/>
            <w:rFonts w:eastAsia="Times New Roman"/>
            <w:sz w:val="22"/>
            <w:szCs w:val="22"/>
            <w:lang w:val="en"/>
          </w:rPr>
          <w:t>148</w:t>
        </w:r>
      </w:hyperlink>
      <w:r>
        <w:rPr>
          <w:rFonts w:eastAsia="Times New Roman"/>
          <w:sz w:val="22"/>
          <w:szCs w:val="22"/>
          <w:lang w:val="en"/>
        </w:rPr>
        <w:t xml:space="preserve">, </w:t>
      </w:r>
      <w:hyperlink r:id="rId17463" w:anchor="Page_156" w:history="1">
        <w:r>
          <w:rPr>
            <w:rStyle w:val="Hyperlink"/>
            <w:rFonts w:eastAsia="Times New Roman"/>
            <w:sz w:val="22"/>
            <w:szCs w:val="22"/>
            <w:lang w:val="en"/>
          </w:rPr>
          <w:t>156</w:t>
        </w:r>
      </w:hyperlink>
      <w:r>
        <w:rPr>
          <w:rFonts w:eastAsia="Times New Roman"/>
          <w:sz w:val="22"/>
          <w:szCs w:val="22"/>
          <w:lang w:val="en"/>
        </w:rPr>
        <w:t xml:space="preserve">-164, </w:t>
      </w:r>
      <w:hyperlink r:id="rId17464" w:anchor="Page_209" w:history="1">
        <w:r>
          <w:rPr>
            <w:rStyle w:val="Hyperlink"/>
            <w:rFonts w:eastAsia="Times New Roman"/>
            <w:sz w:val="22"/>
            <w:szCs w:val="22"/>
            <w:lang w:val="en"/>
          </w:rPr>
          <w:t>209</w:t>
        </w:r>
      </w:hyperlink>
      <w:r>
        <w:rPr>
          <w:rFonts w:eastAsia="Times New Roman"/>
          <w:sz w:val="22"/>
          <w:szCs w:val="22"/>
          <w:lang w:val="en"/>
        </w:rPr>
        <w:t xml:space="preserve">, </w:t>
      </w:r>
      <w:hyperlink r:id="rId17465" w:anchor="Page_222" w:history="1">
        <w:r>
          <w:rPr>
            <w:rStyle w:val="Hyperlink"/>
            <w:rFonts w:eastAsia="Times New Roman"/>
            <w:sz w:val="22"/>
            <w:szCs w:val="22"/>
            <w:lang w:val="en"/>
          </w:rPr>
          <w:t>222</w:t>
        </w:r>
      </w:hyperlink>
      <w:r>
        <w:rPr>
          <w:rFonts w:eastAsia="Times New Roman"/>
          <w:sz w:val="22"/>
          <w:szCs w:val="22"/>
          <w:lang w:val="en"/>
        </w:rPr>
        <w:t xml:space="preserve">, </w:t>
      </w:r>
      <w:hyperlink r:id="rId17466"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17467" w:anchor="Page_244" w:history="1">
        <w:r>
          <w:rPr>
            <w:rStyle w:val="Hyperlink"/>
            <w:rFonts w:eastAsia="Times New Roman"/>
            <w:sz w:val="22"/>
            <w:szCs w:val="22"/>
            <w:lang w:val="en"/>
          </w:rPr>
          <w:t>244</w:t>
        </w:r>
      </w:hyperlink>
      <w:r>
        <w:rPr>
          <w:rFonts w:eastAsia="Times New Roman"/>
          <w:sz w:val="22"/>
          <w:szCs w:val="22"/>
          <w:lang w:val="en"/>
        </w:rPr>
        <w:t xml:space="preserve">, </w:t>
      </w:r>
      <w:hyperlink r:id="rId17468"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17469" w:anchor="Page_258" w:history="1">
        <w:r>
          <w:rPr>
            <w:rStyle w:val="Hyperlink"/>
            <w:rFonts w:eastAsia="Times New Roman"/>
            <w:sz w:val="22"/>
            <w:szCs w:val="22"/>
            <w:lang w:val="en"/>
          </w:rPr>
          <w:t>258</w:t>
        </w:r>
      </w:hyperlink>
      <w:r>
        <w:rPr>
          <w:rFonts w:eastAsia="Times New Roman"/>
          <w:sz w:val="22"/>
          <w:szCs w:val="22"/>
          <w:lang w:val="en"/>
        </w:rPr>
        <w:t xml:space="preserve">, </w:t>
      </w:r>
      <w:hyperlink r:id="rId17470" w:anchor="Page_259" w:history="1">
        <w:r>
          <w:rPr>
            <w:rStyle w:val="Hyperlink"/>
            <w:rFonts w:eastAsia="Times New Roman"/>
            <w:sz w:val="22"/>
            <w:szCs w:val="22"/>
            <w:lang w:val="en"/>
          </w:rPr>
          <w:t>259</w:t>
        </w:r>
      </w:hyperlink>
      <w:r>
        <w:rPr>
          <w:rFonts w:eastAsia="Times New Roman"/>
          <w:sz w:val="22"/>
          <w:szCs w:val="22"/>
          <w:lang w:val="en"/>
        </w:rPr>
        <w:t xml:space="preserve">, </w:t>
      </w:r>
      <w:hyperlink r:id="rId17471" w:anchor="Page_274" w:history="1">
        <w:r>
          <w:rPr>
            <w:rStyle w:val="Hyperlink"/>
            <w:rFonts w:eastAsia="Times New Roman"/>
            <w:sz w:val="22"/>
            <w:szCs w:val="22"/>
            <w:lang w:val="en"/>
          </w:rPr>
          <w:t>274</w:t>
        </w:r>
      </w:hyperlink>
      <w:r>
        <w:rPr>
          <w:rFonts w:eastAsia="Times New Roman"/>
          <w:sz w:val="22"/>
          <w:szCs w:val="22"/>
          <w:lang w:val="en"/>
        </w:rPr>
        <w:t xml:space="preserve">, </w:t>
      </w:r>
      <w:hyperlink r:id="rId17472" w:anchor="Page_283" w:history="1">
        <w:r>
          <w:rPr>
            <w:rStyle w:val="Hyperlink"/>
            <w:rFonts w:eastAsia="Times New Roman"/>
            <w:sz w:val="22"/>
            <w:szCs w:val="22"/>
            <w:lang w:val="en"/>
          </w:rPr>
          <w:t>283</w:t>
        </w:r>
      </w:hyperlink>
      <w:r>
        <w:rPr>
          <w:rFonts w:eastAsia="Times New Roman"/>
          <w:sz w:val="22"/>
          <w:szCs w:val="22"/>
          <w:lang w:val="en"/>
        </w:rPr>
        <w:t xml:space="preserve">, </w:t>
      </w:r>
      <w:hyperlink r:id="rId17473" w:anchor="Page_301" w:history="1">
        <w:r>
          <w:rPr>
            <w:rStyle w:val="Hyperlink"/>
            <w:rFonts w:eastAsia="Times New Roman"/>
            <w:sz w:val="22"/>
            <w:szCs w:val="22"/>
            <w:lang w:val="en"/>
          </w:rPr>
          <w:t>301</w:t>
        </w:r>
      </w:hyperlink>
      <w:r>
        <w:rPr>
          <w:rFonts w:eastAsia="Times New Roman"/>
          <w:sz w:val="22"/>
          <w:szCs w:val="22"/>
          <w:lang w:val="en"/>
        </w:rPr>
        <w:t xml:space="preserve">, </w:t>
      </w:r>
      <w:hyperlink r:id="rId17474"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17475" w:anchor="Page_310" w:history="1">
        <w:r>
          <w:rPr>
            <w:rStyle w:val="Hyperlink"/>
            <w:rFonts w:eastAsia="Times New Roman"/>
            <w:sz w:val="22"/>
            <w:szCs w:val="22"/>
            <w:lang w:val="en"/>
          </w:rPr>
          <w:t>310</w:t>
        </w:r>
      </w:hyperlink>
      <w:r>
        <w:rPr>
          <w:rFonts w:eastAsia="Times New Roman"/>
          <w:sz w:val="22"/>
          <w:szCs w:val="22"/>
          <w:lang w:val="en"/>
        </w:rPr>
        <w:t xml:space="preserve">, </w:t>
      </w:r>
      <w:hyperlink r:id="rId17476"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7477"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17478" w:anchor="Page_330" w:history="1">
        <w:r>
          <w:rPr>
            <w:rStyle w:val="Hyperlink"/>
            <w:rFonts w:eastAsia="Times New Roman"/>
            <w:sz w:val="22"/>
            <w:szCs w:val="22"/>
            <w:lang w:val="en"/>
          </w:rPr>
          <w:t>330</w:t>
        </w:r>
      </w:hyperlink>
      <w:r>
        <w:rPr>
          <w:rFonts w:eastAsia="Times New Roman"/>
          <w:sz w:val="22"/>
          <w:szCs w:val="22"/>
          <w:lang w:val="en"/>
        </w:rPr>
        <w:t xml:space="preserve">, </w:t>
      </w:r>
      <w:hyperlink r:id="rId17479"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17480" w:anchor="Page_393" w:history="1">
        <w:r>
          <w:rPr>
            <w:rStyle w:val="Hyperlink"/>
            <w:rFonts w:eastAsia="Times New Roman"/>
            <w:sz w:val="22"/>
            <w:szCs w:val="22"/>
            <w:lang w:val="en"/>
          </w:rPr>
          <w:t>393</w:t>
        </w:r>
      </w:hyperlink>
      <w:r>
        <w:rPr>
          <w:rFonts w:eastAsia="Times New Roman"/>
          <w:sz w:val="22"/>
          <w:szCs w:val="22"/>
          <w:lang w:val="en"/>
        </w:rPr>
        <w:t xml:space="preserve">, </w:t>
      </w:r>
      <w:hyperlink r:id="rId17481" w:anchor="Page_418" w:history="1">
        <w:r>
          <w:rPr>
            <w:rStyle w:val="Hyperlink"/>
            <w:rFonts w:eastAsia="Times New Roman"/>
            <w:sz w:val="22"/>
            <w:szCs w:val="22"/>
            <w:lang w:val="en"/>
          </w:rPr>
          <w:t>418</w:t>
        </w:r>
      </w:hyperlink>
      <w:r>
        <w:rPr>
          <w:rFonts w:eastAsia="Times New Roman"/>
          <w:sz w:val="22"/>
          <w:szCs w:val="22"/>
          <w:lang w:val="en"/>
        </w:rPr>
        <w:t xml:space="preserve">, </w:t>
      </w:r>
      <w:hyperlink r:id="rId17482" w:anchor="Page_435" w:history="1">
        <w:r>
          <w:rPr>
            <w:rStyle w:val="Hyperlink"/>
            <w:rFonts w:eastAsia="Times New Roman"/>
            <w:sz w:val="22"/>
            <w:szCs w:val="22"/>
            <w:lang w:val="en"/>
          </w:rPr>
          <w:t>435</w:t>
        </w:r>
      </w:hyperlink>
      <w:r>
        <w:rPr>
          <w:rFonts w:eastAsia="Times New Roman"/>
          <w:sz w:val="22"/>
          <w:szCs w:val="22"/>
          <w:lang w:val="en"/>
        </w:rPr>
        <w:t xml:space="preserve">, </w:t>
      </w:r>
      <w:hyperlink r:id="rId17483" w:anchor="Page_438" w:history="1">
        <w:r>
          <w:rPr>
            <w:rStyle w:val="Hyperlink"/>
            <w:rFonts w:eastAsia="Times New Roman"/>
            <w:sz w:val="22"/>
            <w:szCs w:val="22"/>
            <w:lang w:val="en"/>
          </w:rPr>
          <w:t>438</w:t>
        </w:r>
      </w:hyperlink>
      <w:r>
        <w:rPr>
          <w:rFonts w:eastAsia="Times New Roman"/>
          <w:sz w:val="22"/>
          <w:szCs w:val="22"/>
          <w:lang w:val="en"/>
        </w:rPr>
        <w:t xml:space="preserve">, </w:t>
      </w:r>
      <w:hyperlink r:id="rId17484" w:anchor="Page_481" w:history="1">
        <w:r>
          <w:rPr>
            <w:rStyle w:val="Hyperlink"/>
            <w:rFonts w:eastAsia="Times New Roman"/>
            <w:sz w:val="22"/>
            <w:szCs w:val="22"/>
            <w:lang w:val="en"/>
          </w:rPr>
          <w:t>481</w:t>
        </w:r>
      </w:hyperlink>
      <w:r>
        <w:rPr>
          <w:rFonts w:eastAsia="Times New Roman"/>
          <w:sz w:val="22"/>
          <w:szCs w:val="22"/>
          <w:lang w:val="en"/>
        </w:rPr>
        <w:t xml:space="preserve">, </w:t>
      </w:r>
      <w:hyperlink r:id="rId17485" w:anchor="Page_487" w:history="1">
        <w:r>
          <w:rPr>
            <w:rStyle w:val="Hyperlink"/>
            <w:rFonts w:eastAsia="Times New Roman"/>
            <w:sz w:val="22"/>
            <w:szCs w:val="22"/>
            <w:lang w:val="en"/>
          </w:rPr>
          <w:t>487</w:t>
        </w:r>
      </w:hyperlink>
      <w:r>
        <w:rPr>
          <w:rFonts w:eastAsia="Times New Roman"/>
          <w:sz w:val="22"/>
          <w:szCs w:val="22"/>
          <w:lang w:val="en"/>
        </w:rPr>
        <w:t xml:space="preserve">, </w:t>
      </w:r>
      <w:hyperlink r:id="rId17486"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17487" w:anchor="Page_518" w:history="1">
        <w:r>
          <w:rPr>
            <w:rStyle w:val="Hyperlink"/>
            <w:rFonts w:eastAsia="Times New Roman"/>
            <w:sz w:val="22"/>
            <w:szCs w:val="22"/>
            <w:lang w:val="en"/>
          </w:rPr>
          <w:t>518</w:t>
        </w:r>
      </w:hyperlink>
      <w:r>
        <w:rPr>
          <w:rFonts w:eastAsia="Times New Roman"/>
          <w:sz w:val="22"/>
          <w:szCs w:val="22"/>
          <w:lang w:val="en"/>
        </w:rPr>
        <w:t xml:space="preserve">; ii. </w:t>
      </w:r>
      <w:hyperlink r:id="rId17488" w:anchor="Page_1" w:history="1">
        <w:r>
          <w:rPr>
            <w:rStyle w:val="Hyperlink"/>
            <w:rFonts w:eastAsia="Times New Roman"/>
            <w:sz w:val="22"/>
            <w:szCs w:val="22"/>
            <w:lang w:val="en"/>
          </w:rPr>
          <w:t>1</w:t>
        </w:r>
      </w:hyperlink>
      <w:r>
        <w:rPr>
          <w:rFonts w:eastAsia="Times New Roman"/>
          <w:sz w:val="22"/>
          <w:szCs w:val="22"/>
          <w:lang w:val="en"/>
        </w:rPr>
        <w:t xml:space="preserve">, </w:t>
      </w:r>
      <w:hyperlink r:id="rId17489" w:anchor="Page_51" w:history="1">
        <w:r>
          <w:rPr>
            <w:rStyle w:val="Hyperlink"/>
            <w:rFonts w:eastAsia="Times New Roman"/>
            <w:sz w:val="22"/>
            <w:szCs w:val="22"/>
            <w:lang w:val="en"/>
          </w:rPr>
          <w:t>51</w:t>
        </w:r>
      </w:hyperlink>
      <w:r>
        <w:rPr>
          <w:rFonts w:eastAsia="Times New Roman"/>
          <w:sz w:val="22"/>
          <w:szCs w:val="22"/>
          <w:lang w:val="en"/>
        </w:rPr>
        <w:t xml:space="preserve">, </w:t>
      </w:r>
      <w:hyperlink r:id="rId17490" w:anchor="Page_64" w:history="1">
        <w:r>
          <w:rPr>
            <w:rStyle w:val="Hyperlink"/>
            <w:rFonts w:eastAsia="Times New Roman"/>
            <w:sz w:val="22"/>
            <w:szCs w:val="22"/>
            <w:lang w:val="en"/>
          </w:rPr>
          <w:t>64</w:t>
        </w:r>
      </w:hyperlink>
      <w:r>
        <w:rPr>
          <w:rFonts w:eastAsia="Times New Roman"/>
          <w:sz w:val="22"/>
          <w:szCs w:val="22"/>
          <w:lang w:val="en"/>
        </w:rPr>
        <w:t xml:space="preserve">, </w:t>
      </w:r>
      <w:hyperlink r:id="rId17491" w:anchor="Page_7" w:history="1">
        <w:r>
          <w:rPr>
            <w:rStyle w:val="Hyperlink"/>
            <w:rFonts w:eastAsia="Times New Roman"/>
            <w:sz w:val="22"/>
            <w:szCs w:val="22"/>
            <w:lang w:val="en"/>
          </w:rPr>
          <w:t>7</w:t>
        </w:r>
      </w:hyperlink>
      <w:r>
        <w:rPr>
          <w:rFonts w:eastAsia="Times New Roman"/>
          <w:sz w:val="22"/>
          <w:szCs w:val="22"/>
          <w:lang w:val="en"/>
        </w:rPr>
        <w:t xml:space="preserve">, </w:t>
      </w:r>
      <w:hyperlink r:id="rId17492"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17493" w:anchor="Page_251" w:history="1">
        <w:r>
          <w:rPr>
            <w:rStyle w:val="Hyperlink"/>
            <w:rFonts w:eastAsia="Times New Roman"/>
            <w:sz w:val="22"/>
            <w:szCs w:val="22"/>
            <w:lang w:val="en"/>
          </w:rPr>
          <w:t>251</w:t>
        </w:r>
      </w:hyperlink>
      <w:r>
        <w:rPr>
          <w:rFonts w:eastAsia="Times New Roman"/>
          <w:sz w:val="22"/>
          <w:szCs w:val="22"/>
          <w:lang w:val="en"/>
        </w:rPr>
        <w:t xml:space="preserve">; iii. </w:t>
      </w:r>
      <w:hyperlink r:id="rId17494" w:anchor="Page_234" w:history="1">
        <w:r>
          <w:rPr>
            <w:rStyle w:val="Hyperlink"/>
            <w:rFonts w:eastAsia="Times New Roman"/>
            <w:sz w:val="22"/>
            <w:szCs w:val="22"/>
            <w:lang w:val="en"/>
          </w:rPr>
          <w:t>234</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7D5219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Polybōtēs, ii. </w:t>
      </w:r>
      <w:hyperlink r:id="rId17495" w:anchor="Page_213" w:history="1">
        <w:r>
          <w:rPr>
            <w:rStyle w:val="Hyperlink"/>
            <w:rFonts w:eastAsia="Times New Roman"/>
            <w:sz w:val="22"/>
            <w:szCs w:val="22"/>
            <w:lang w:val="en"/>
          </w:rPr>
          <w:t>213</w:t>
        </w:r>
      </w:hyperlink>
      <w:r>
        <w:rPr>
          <w:rFonts w:eastAsia="Times New Roman"/>
          <w:sz w:val="22"/>
          <w:szCs w:val="22"/>
          <w:lang w:val="en"/>
        </w:rPr>
        <w:t>.</w:t>
      </w:r>
    </w:p>
    <w:p w14:paraId="51AC84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Polybus, ii. </w:t>
      </w:r>
      <w:hyperlink r:id="rId17496" w:anchor="Page_64" w:history="1">
        <w:r>
          <w:rPr>
            <w:rStyle w:val="Hyperlink"/>
            <w:rFonts w:eastAsia="Times New Roman"/>
            <w:sz w:val="22"/>
            <w:szCs w:val="22"/>
            <w:lang w:val="en"/>
          </w:rPr>
          <w:t>64</w:t>
        </w:r>
      </w:hyperlink>
      <w:r>
        <w:rPr>
          <w:rFonts w:eastAsia="Times New Roman"/>
          <w:sz w:val="22"/>
          <w:szCs w:val="22"/>
          <w:lang w:val="en"/>
        </w:rPr>
        <w:t>.</w:t>
      </w:r>
    </w:p>
    <w:p w14:paraId="6268048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Pŏlycasta, mother of Penelope, ii. </w:t>
      </w:r>
      <w:hyperlink r:id="rId17497" w:anchor="Page_173" w:history="1">
        <w:r>
          <w:rPr>
            <w:rStyle w:val="Hyperlink"/>
            <w:rFonts w:eastAsia="Times New Roman"/>
            <w:sz w:val="22"/>
            <w:szCs w:val="22"/>
            <w:lang w:val="en"/>
          </w:rPr>
          <w:t>173</w:t>
        </w:r>
      </w:hyperlink>
      <w:r>
        <w:rPr>
          <w:rFonts w:eastAsia="Times New Roman"/>
          <w:sz w:val="22"/>
          <w:szCs w:val="22"/>
          <w:lang w:val="en"/>
        </w:rPr>
        <w:t>.</w:t>
      </w:r>
    </w:p>
    <w:p w14:paraId="4B8371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Polycles, ii. </w:t>
      </w:r>
      <w:hyperlink r:id="rId17498" w:anchor="Page_288" w:history="1">
        <w:r>
          <w:rPr>
            <w:rStyle w:val="Hyperlink"/>
            <w:rFonts w:eastAsia="Times New Roman"/>
            <w:sz w:val="22"/>
            <w:szCs w:val="22"/>
            <w:lang w:val="en"/>
          </w:rPr>
          <w:t>288</w:t>
        </w:r>
      </w:hyperlink>
      <w:r>
        <w:rPr>
          <w:rFonts w:eastAsia="Times New Roman"/>
          <w:sz w:val="22"/>
          <w:szCs w:val="22"/>
          <w:lang w:val="en"/>
        </w:rPr>
        <w:t>.</w:t>
      </w:r>
    </w:p>
    <w:p w14:paraId="0CAD25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Polycletus, historian, ii. </w:t>
      </w:r>
      <w:hyperlink r:id="rId17499"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17500" w:anchor="Page_244" w:history="1">
        <w:r>
          <w:rPr>
            <w:rStyle w:val="Hyperlink"/>
            <w:rFonts w:eastAsia="Times New Roman"/>
            <w:sz w:val="22"/>
            <w:szCs w:val="22"/>
            <w:lang w:val="en"/>
          </w:rPr>
          <w:t>244</w:t>
        </w:r>
      </w:hyperlink>
      <w:r>
        <w:rPr>
          <w:rFonts w:eastAsia="Times New Roman"/>
          <w:sz w:val="22"/>
          <w:szCs w:val="22"/>
          <w:lang w:val="en"/>
        </w:rPr>
        <w:t xml:space="preserve">; iii. </w:t>
      </w:r>
      <w:hyperlink r:id="rId17501"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17502"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17503" w:anchor="Page_150" w:history="1">
        <w:r>
          <w:rPr>
            <w:rStyle w:val="Hyperlink"/>
            <w:rFonts w:eastAsia="Times New Roman"/>
            <w:sz w:val="22"/>
            <w:szCs w:val="22"/>
            <w:lang w:val="en"/>
          </w:rPr>
          <w:t>150</w:t>
        </w:r>
      </w:hyperlink>
      <w:r>
        <w:rPr>
          <w:rFonts w:eastAsia="Times New Roman"/>
          <w:sz w:val="22"/>
          <w:szCs w:val="22"/>
          <w:lang w:val="en"/>
        </w:rPr>
        <w:t>.</w:t>
      </w:r>
    </w:p>
    <w:p w14:paraId="69960A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statuary, ii. </w:t>
      </w:r>
      <w:hyperlink r:id="rId17504" w:anchor="Page_53" w:history="1">
        <w:r>
          <w:rPr>
            <w:rStyle w:val="Hyperlink"/>
            <w:rFonts w:eastAsia="Times New Roman"/>
            <w:sz w:val="22"/>
            <w:szCs w:val="22"/>
            <w:lang w:val="en"/>
          </w:rPr>
          <w:t>53</w:t>
        </w:r>
      </w:hyperlink>
      <w:r>
        <w:rPr>
          <w:rFonts w:eastAsia="Times New Roman"/>
          <w:sz w:val="22"/>
          <w:szCs w:val="22"/>
          <w:lang w:val="en"/>
        </w:rPr>
        <w:t>.</w:t>
      </w:r>
    </w:p>
    <w:p w14:paraId="3C21DE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Polycrates, tyrant of Samos, iii. </w:t>
      </w:r>
      <w:hyperlink r:id="rId17505" w:anchor="Page_8" w:history="1">
        <w:r>
          <w:rPr>
            <w:rStyle w:val="Hyperlink"/>
            <w:rFonts w:eastAsia="Times New Roman"/>
            <w:sz w:val="22"/>
            <w:szCs w:val="22"/>
            <w:lang w:val="en"/>
          </w:rPr>
          <w:t>8</w:t>
        </w:r>
      </w:hyperlink>
      <w:r>
        <w:rPr>
          <w:rFonts w:eastAsia="Times New Roman"/>
          <w:sz w:val="22"/>
          <w:szCs w:val="22"/>
          <w:lang w:val="en"/>
        </w:rPr>
        <w:t xml:space="preserve">, </w:t>
      </w:r>
      <w:hyperlink r:id="rId17506" w:anchor="Page_9" w:history="1">
        <w:r>
          <w:rPr>
            <w:rStyle w:val="Hyperlink"/>
            <w:rFonts w:eastAsia="Times New Roman"/>
            <w:sz w:val="22"/>
            <w:szCs w:val="22"/>
            <w:lang w:val="en"/>
          </w:rPr>
          <w:t>9</w:t>
        </w:r>
      </w:hyperlink>
      <w:r>
        <w:rPr>
          <w:rFonts w:eastAsia="Times New Roman"/>
          <w:sz w:val="22"/>
          <w:szCs w:val="22"/>
          <w:lang w:val="en"/>
        </w:rPr>
        <w:t>.</w:t>
      </w:r>
    </w:p>
    <w:p w14:paraId="7A4EDC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Polydamas, Trojan, ii. </w:t>
      </w:r>
      <w:hyperlink r:id="rId17507" w:anchor="Page_364" w:history="1">
        <w:r>
          <w:rPr>
            <w:rStyle w:val="Hyperlink"/>
            <w:rFonts w:eastAsia="Times New Roman"/>
            <w:sz w:val="22"/>
            <w:szCs w:val="22"/>
            <w:lang w:val="en"/>
          </w:rPr>
          <w:t>364</w:t>
        </w:r>
      </w:hyperlink>
      <w:r>
        <w:rPr>
          <w:rFonts w:eastAsia="Times New Roman"/>
          <w:sz w:val="22"/>
          <w:szCs w:val="22"/>
          <w:lang w:val="en"/>
        </w:rPr>
        <w:t>.</w:t>
      </w:r>
    </w:p>
    <w:p w14:paraId="3E74AC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Polydamna, iii. </w:t>
      </w:r>
      <w:hyperlink r:id="rId17508" w:anchor="Page_238" w:history="1">
        <w:r>
          <w:rPr>
            <w:rStyle w:val="Hyperlink"/>
            <w:rFonts w:eastAsia="Times New Roman"/>
            <w:sz w:val="22"/>
            <w:szCs w:val="22"/>
            <w:lang w:val="en"/>
          </w:rPr>
          <w:t>238</w:t>
        </w:r>
      </w:hyperlink>
      <w:r>
        <w:rPr>
          <w:rFonts w:eastAsia="Times New Roman"/>
          <w:sz w:val="22"/>
          <w:szCs w:val="22"/>
          <w:lang w:val="en"/>
        </w:rPr>
        <w:t>.</w:t>
      </w:r>
    </w:p>
    <w:p w14:paraId="1D0C26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Polydectēs, brother of Lycurgus, ii. </w:t>
      </w:r>
      <w:hyperlink r:id="rId17509" w:anchor="Page_203" w:history="1">
        <w:r>
          <w:rPr>
            <w:rStyle w:val="Hyperlink"/>
            <w:rFonts w:eastAsia="Times New Roman"/>
            <w:sz w:val="22"/>
            <w:szCs w:val="22"/>
            <w:lang w:val="en"/>
          </w:rPr>
          <w:t>203</w:t>
        </w:r>
      </w:hyperlink>
      <w:r>
        <w:rPr>
          <w:rFonts w:eastAsia="Times New Roman"/>
          <w:sz w:val="22"/>
          <w:szCs w:val="22"/>
          <w:lang w:val="en"/>
        </w:rPr>
        <w:t xml:space="preserve">, </w:t>
      </w:r>
      <w:hyperlink r:id="rId17510" w:anchor="Page_204" w:history="1">
        <w:r>
          <w:rPr>
            <w:rStyle w:val="Hyperlink"/>
            <w:rFonts w:eastAsia="Times New Roman"/>
            <w:sz w:val="22"/>
            <w:szCs w:val="22"/>
            <w:lang w:val="en"/>
          </w:rPr>
          <w:t>204</w:t>
        </w:r>
      </w:hyperlink>
      <w:r>
        <w:rPr>
          <w:rFonts w:eastAsia="Times New Roman"/>
          <w:sz w:val="22"/>
          <w:szCs w:val="22"/>
          <w:lang w:val="en"/>
        </w:rPr>
        <w:t>.</w:t>
      </w:r>
    </w:p>
    <w:p w14:paraId="7625BD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king of the Seriphii, ii. </w:t>
      </w:r>
      <w:hyperlink r:id="rId17511" w:anchor="Page_211" w:history="1">
        <w:r>
          <w:rPr>
            <w:rStyle w:val="Hyperlink"/>
            <w:rFonts w:eastAsia="Times New Roman"/>
            <w:sz w:val="22"/>
            <w:szCs w:val="22"/>
            <w:lang w:val="en"/>
          </w:rPr>
          <w:t>211</w:t>
        </w:r>
      </w:hyperlink>
      <w:r>
        <w:rPr>
          <w:rFonts w:eastAsia="Times New Roman"/>
          <w:sz w:val="22"/>
          <w:szCs w:val="22"/>
          <w:lang w:val="en"/>
        </w:rPr>
        <w:t>.</w:t>
      </w:r>
    </w:p>
    <w:p w14:paraId="20F2F2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Polydōrus, son of Priam, ii. </w:t>
      </w:r>
      <w:hyperlink r:id="rId17512" w:anchor="Page_344" w:history="1">
        <w:r>
          <w:rPr>
            <w:rStyle w:val="Hyperlink"/>
            <w:rFonts w:eastAsia="Times New Roman"/>
            <w:sz w:val="22"/>
            <w:szCs w:val="22"/>
            <w:lang w:val="en"/>
          </w:rPr>
          <w:t>344</w:t>
        </w:r>
      </w:hyperlink>
      <w:r>
        <w:rPr>
          <w:rFonts w:eastAsia="Times New Roman"/>
          <w:sz w:val="22"/>
          <w:szCs w:val="22"/>
          <w:lang w:val="en"/>
        </w:rPr>
        <w:t>.</w:t>
      </w:r>
    </w:p>
    <w:p w14:paraId="2346546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Polymēdium, t. of the Troad, ii. </w:t>
      </w:r>
      <w:hyperlink r:id="rId17513"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17514" w:anchor="Page_390" w:history="1">
        <w:r>
          <w:rPr>
            <w:rStyle w:val="Hyperlink"/>
            <w:rFonts w:eastAsia="Times New Roman"/>
            <w:sz w:val="22"/>
            <w:szCs w:val="22"/>
            <w:lang w:val="en"/>
          </w:rPr>
          <w:t>390</w:t>
        </w:r>
      </w:hyperlink>
      <w:r>
        <w:rPr>
          <w:rFonts w:eastAsia="Times New Roman"/>
          <w:sz w:val="22"/>
          <w:szCs w:val="22"/>
          <w:lang w:val="en"/>
        </w:rPr>
        <w:t>.</w:t>
      </w:r>
    </w:p>
    <w:p w14:paraId="5C20EA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Polymnastus, iii. </w:t>
      </w:r>
      <w:hyperlink r:id="rId17515" w:anchor="Page_16" w:history="1">
        <w:r>
          <w:rPr>
            <w:rStyle w:val="Hyperlink"/>
            <w:rFonts w:eastAsia="Times New Roman"/>
            <w:sz w:val="22"/>
            <w:szCs w:val="22"/>
            <w:lang w:val="en"/>
          </w:rPr>
          <w:t>16</w:t>
        </w:r>
      </w:hyperlink>
      <w:r>
        <w:rPr>
          <w:rFonts w:eastAsia="Times New Roman"/>
          <w:sz w:val="22"/>
          <w:szCs w:val="22"/>
          <w:lang w:val="en"/>
        </w:rPr>
        <w:t>.</w:t>
      </w:r>
    </w:p>
    <w:p w14:paraId="75DE9B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Polynices, ii. </w:t>
      </w:r>
      <w:hyperlink r:id="rId17516" w:anchor="Page_21" w:history="1">
        <w:r>
          <w:rPr>
            <w:rStyle w:val="Hyperlink"/>
            <w:rFonts w:eastAsia="Times New Roman"/>
            <w:sz w:val="22"/>
            <w:szCs w:val="22"/>
            <w:lang w:val="en"/>
          </w:rPr>
          <w:t>21</w:t>
        </w:r>
      </w:hyperlink>
      <w:r>
        <w:rPr>
          <w:rFonts w:eastAsia="Times New Roman"/>
          <w:sz w:val="22"/>
          <w:szCs w:val="22"/>
          <w:lang w:val="en"/>
        </w:rPr>
        <w:t>.</w:t>
      </w:r>
    </w:p>
    <w:p w14:paraId="7802D2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Polyphagi, i. </w:t>
      </w:r>
      <w:hyperlink r:id="rId17517" w:anchor="Page_299" w:history="1">
        <w:r>
          <w:rPr>
            <w:rStyle w:val="Hyperlink"/>
            <w:rFonts w:eastAsia="Times New Roman"/>
            <w:sz w:val="22"/>
            <w:szCs w:val="22"/>
            <w:lang w:val="en"/>
          </w:rPr>
          <w:t>299</w:t>
        </w:r>
      </w:hyperlink>
      <w:r>
        <w:rPr>
          <w:rFonts w:eastAsia="Times New Roman"/>
          <w:sz w:val="22"/>
          <w:szCs w:val="22"/>
          <w:lang w:val="en"/>
        </w:rPr>
        <w:t xml:space="preserve">; ii. </w:t>
      </w:r>
      <w:hyperlink r:id="rId17518" w:anchor="Page_239" w:history="1">
        <w:r>
          <w:rPr>
            <w:rStyle w:val="Hyperlink"/>
            <w:rFonts w:eastAsia="Times New Roman"/>
            <w:sz w:val="22"/>
            <w:szCs w:val="22"/>
            <w:lang w:val="en"/>
          </w:rPr>
          <w:t>239</w:t>
        </w:r>
      </w:hyperlink>
      <w:r>
        <w:rPr>
          <w:rFonts w:eastAsia="Times New Roman"/>
          <w:sz w:val="22"/>
          <w:szCs w:val="22"/>
          <w:lang w:val="en"/>
        </w:rPr>
        <w:t>.</w:t>
      </w:r>
    </w:p>
    <w:p w14:paraId="1F528D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Polypœtēs, king of the Lapithæ;, ii. </w:t>
      </w:r>
      <w:hyperlink r:id="rId17519"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17520" w:anchor="Page_145" w:history="1">
        <w:r>
          <w:rPr>
            <w:rStyle w:val="Hyperlink"/>
            <w:rFonts w:eastAsia="Times New Roman"/>
            <w:sz w:val="22"/>
            <w:szCs w:val="22"/>
            <w:lang w:val="en"/>
          </w:rPr>
          <w:t>145</w:t>
        </w:r>
      </w:hyperlink>
      <w:r>
        <w:rPr>
          <w:rFonts w:eastAsia="Times New Roman"/>
          <w:sz w:val="22"/>
          <w:szCs w:val="22"/>
          <w:lang w:val="en"/>
        </w:rPr>
        <w:t>.</w:t>
      </w:r>
    </w:p>
    <w:p w14:paraId="3D1DBE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Polypŏrus, r. of the Troad. </w:t>
      </w:r>
      <w:r>
        <w:rPr>
          <w:rFonts w:eastAsia="Times New Roman"/>
          <w:i/>
          <w:iCs/>
          <w:sz w:val="22"/>
          <w:szCs w:val="22"/>
          <w:lang w:val="en"/>
        </w:rPr>
        <w:t>See</w:t>
      </w:r>
      <w:r>
        <w:rPr>
          <w:rFonts w:eastAsia="Times New Roman"/>
          <w:sz w:val="22"/>
          <w:szCs w:val="22"/>
          <w:lang w:val="en"/>
        </w:rPr>
        <w:t xml:space="preserve"> Heptapŏrus, ii. </w:t>
      </w:r>
      <w:hyperlink r:id="rId17521" w:anchor="Page_371" w:history="1">
        <w:r>
          <w:rPr>
            <w:rStyle w:val="Hyperlink"/>
            <w:rFonts w:eastAsia="Times New Roman"/>
            <w:sz w:val="22"/>
            <w:szCs w:val="22"/>
            <w:lang w:val="en"/>
          </w:rPr>
          <w:t>371</w:t>
        </w:r>
      </w:hyperlink>
      <w:r>
        <w:rPr>
          <w:rFonts w:eastAsia="Times New Roman"/>
          <w:sz w:val="22"/>
          <w:szCs w:val="22"/>
          <w:lang w:val="en"/>
        </w:rPr>
        <w:t>.</w:t>
      </w:r>
    </w:p>
    <w:p w14:paraId="391E8F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Polyrrhēnii, in the island of Crete, ii. </w:t>
      </w:r>
      <w:hyperlink r:id="rId17522" w:anchor="Page_200" w:history="1">
        <w:r>
          <w:rPr>
            <w:rStyle w:val="Hyperlink"/>
            <w:rFonts w:eastAsia="Times New Roman"/>
            <w:sz w:val="22"/>
            <w:szCs w:val="22"/>
            <w:lang w:val="en"/>
          </w:rPr>
          <w:t>200</w:t>
        </w:r>
      </w:hyperlink>
      <w:r>
        <w:rPr>
          <w:rFonts w:eastAsia="Times New Roman"/>
          <w:sz w:val="22"/>
          <w:szCs w:val="22"/>
          <w:lang w:val="en"/>
        </w:rPr>
        <w:t>.</w:t>
      </w:r>
    </w:p>
    <w:p w14:paraId="64619A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Polystephanus, same as Præneste, i. </w:t>
      </w:r>
      <w:hyperlink r:id="rId17523" w:anchor="Page_354" w:history="1">
        <w:r>
          <w:rPr>
            <w:rStyle w:val="Hyperlink"/>
            <w:rFonts w:eastAsia="Times New Roman"/>
            <w:sz w:val="22"/>
            <w:szCs w:val="22"/>
            <w:lang w:val="en"/>
          </w:rPr>
          <w:t>354</w:t>
        </w:r>
      </w:hyperlink>
      <w:r>
        <w:rPr>
          <w:rFonts w:eastAsia="Times New Roman"/>
          <w:sz w:val="22"/>
          <w:szCs w:val="22"/>
          <w:lang w:val="en"/>
        </w:rPr>
        <w:t>.</w:t>
      </w:r>
    </w:p>
    <w:p w14:paraId="0F7482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Polytimētus, r. of Sogdiana, ii. </w:t>
      </w:r>
      <w:hyperlink r:id="rId17524" w:anchor="Page_254" w:history="1">
        <w:r>
          <w:rPr>
            <w:rStyle w:val="Hyperlink"/>
            <w:rFonts w:eastAsia="Times New Roman"/>
            <w:sz w:val="22"/>
            <w:szCs w:val="22"/>
            <w:lang w:val="en"/>
          </w:rPr>
          <w:t>254</w:t>
        </w:r>
      </w:hyperlink>
      <w:r>
        <w:rPr>
          <w:rFonts w:eastAsia="Times New Roman"/>
          <w:sz w:val="22"/>
          <w:szCs w:val="22"/>
          <w:lang w:val="en"/>
        </w:rPr>
        <w:t>.</w:t>
      </w:r>
    </w:p>
    <w:p w14:paraId="03C4F4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Polyxĕna, tragedy of Sophocles, ii. </w:t>
      </w:r>
      <w:hyperlink r:id="rId17525" w:anchor="Page_186" w:history="1">
        <w:r>
          <w:rPr>
            <w:rStyle w:val="Hyperlink"/>
            <w:rFonts w:eastAsia="Times New Roman"/>
            <w:sz w:val="22"/>
            <w:szCs w:val="22"/>
            <w:lang w:val="en"/>
          </w:rPr>
          <w:t>186</w:t>
        </w:r>
      </w:hyperlink>
      <w:r>
        <w:rPr>
          <w:rFonts w:eastAsia="Times New Roman"/>
          <w:sz w:val="22"/>
          <w:szCs w:val="22"/>
          <w:lang w:val="en"/>
        </w:rPr>
        <w:t>.</w:t>
      </w:r>
    </w:p>
    <w:p w14:paraId="35E28099"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395]</w:t>
      </w:r>
      <w:r>
        <w:rPr>
          <w:rFonts w:eastAsia="Times New Roman"/>
          <w:sz w:val="22"/>
          <w:szCs w:val="22"/>
          <w:lang w:val="en"/>
        </w:rPr>
        <w:t xml:space="preserve">Pomentīne plain in Latium, i. </w:t>
      </w:r>
      <w:hyperlink r:id="rId17526"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17527" w:anchor="Page_346" w:history="1">
        <w:r>
          <w:rPr>
            <w:rStyle w:val="Hyperlink"/>
            <w:rFonts w:eastAsia="Times New Roman"/>
            <w:sz w:val="22"/>
            <w:szCs w:val="22"/>
            <w:lang w:val="en"/>
          </w:rPr>
          <w:t>346</w:t>
        </w:r>
      </w:hyperlink>
      <w:r>
        <w:rPr>
          <w:rFonts w:eastAsia="Times New Roman"/>
          <w:sz w:val="22"/>
          <w:szCs w:val="22"/>
          <w:lang w:val="en"/>
        </w:rPr>
        <w:t>.</w:t>
      </w:r>
    </w:p>
    <w:p w14:paraId="4D6C36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Pometia, i. </w:t>
      </w:r>
      <w:hyperlink r:id="rId17528" w:anchor="Page_344" w:history="1">
        <w:r>
          <w:rPr>
            <w:rStyle w:val="Hyperlink"/>
            <w:rFonts w:eastAsia="Times New Roman"/>
            <w:sz w:val="22"/>
            <w:szCs w:val="22"/>
            <w:lang w:val="en"/>
          </w:rPr>
          <w:t>344</w:t>
        </w:r>
      </w:hyperlink>
      <w:r>
        <w:rPr>
          <w:rFonts w:eastAsia="Times New Roman"/>
          <w:sz w:val="22"/>
          <w:szCs w:val="22"/>
          <w:lang w:val="en"/>
        </w:rPr>
        <w:t>.</w:t>
      </w:r>
    </w:p>
    <w:p w14:paraId="4B7329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Pompædius, leader of the Marsi (</w:t>
      </w:r>
      <w:r>
        <w:rPr>
          <w:rFonts w:eastAsia="Times New Roman"/>
          <w:i/>
          <w:iCs/>
          <w:sz w:val="22"/>
          <w:szCs w:val="22"/>
          <w:lang w:val="en"/>
        </w:rPr>
        <w:t>Quintus Pompedius Silo</w:t>
      </w:r>
      <w:r>
        <w:rPr>
          <w:rFonts w:eastAsia="Times New Roman"/>
          <w:sz w:val="22"/>
          <w:szCs w:val="22"/>
          <w:lang w:val="en"/>
        </w:rPr>
        <w:t xml:space="preserve">), i. </w:t>
      </w:r>
      <w:hyperlink r:id="rId17529" w:anchor="Page_359" w:history="1">
        <w:r>
          <w:rPr>
            <w:rStyle w:val="Hyperlink"/>
            <w:rFonts w:eastAsia="Times New Roman"/>
            <w:sz w:val="22"/>
            <w:szCs w:val="22"/>
            <w:lang w:val="en"/>
          </w:rPr>
          <w:t>359</w:t>
        </w:r>
      </w:hyperlink>
      <w:r>
        <w:rPr>
          <w:rFonts w:eastAsia="Times New Roman"/>
          <w:sz w:val="22"/>
          <w:szCs w:val="22"/>
          <w:lang w:val="en"/>
        </w:rPr>
        <w:t>.</w:t>
      </w:r>
    </w:p>
    <w:p w14:paraId="1BFDE1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Pompēia, Pompæa, t. of Campania (</w:t>
      </w:r>
      <w:r>
        <w:rPr>
          <w:rFonts w:eastAsia="Times New Roman"/>
          <w:i/>
          <w:iCs/>
          <w:sz w:val="22"/>
          <w:szCs w:val="22"/>
          <w:lang w:val="en"/>
        </w:rPr>
        <w:t>Pompeii</w:t>
      </w:r>
      <w:r>
        <w:rPr>
          <w:rFonts w:eastAsia="Times New Roman"/>
          <w:sz w:val="22"/>
          <w:szCs w:val="22"/>
          <w:lang w:val="en"/>
        </w:rPr>
        <w:t xml:space="preserve">), i. </w:t>
      </w:r>
      <w:hyperlink r:id="rId17530" w:anchor="Page_367" w:history="1">
        <w:r>
          <w:rPr>
            <w:rStyle w:val="Hyperlink"/>
            <w:rFonts w:eastAsia="Times New Roman"/>
            <w:sz w:val="22"/>
            <w:szCs w:val="22"/>
            <w:lang w:val="en"/>
          </w:rPr>
          <w:t>367</w:t>
        </w:r>
      </w:hyperlink>
      <w:r>
        <w:rPr>
          <w:rFonts w:eastAsia="Times New Roman"/>
          <w:sz w:val="22"/>
          <w:szCs w:val="22"/>
          <w:lang w:val="en"/>
        </w:rPr>
        <w:t xml:space="preserve">, </w:t>
      </w:r>
      <w:hyperlink r:id="rId17531" w:anchor="Page_368" w:history="1">
        <w:r>
          <w:rPr>
            <w:rStyle w:val="Hyperlink"/>
            <w:rFonts w:eastAsia="Times New Roman"/>
            <w:sz w:val="22"/>
            <w:szCs w:val="22"/>
            <w:lang w:val="en"/>
          </w:rPr>
          <w:t>368</w:t>
        </w:r>
      </w:hyperlink>
      <w:r>
        <w:rPr>
          <w:rFonts w:eastAsia="Times New Roman"/>
          <w:sz w:val="22"/>
          <w:szCs w:val="22"/>
          <w:lang w:val="en"/>
        </w:rPr>
        <w:t xml:space="preserve">, </w:t>
      </w:r>
      <w:hyperlink r:id="rId17532" w:anchor="Page_374" w:history="1">
        <w:r>
          <w:rPr>
            <w:rStyle w:val="Hyperlink"/>
            <w:rFonts w:eastAsia="Times New Roman"/>
            <w:sz w:val="22"/>
            <w:szCs w:val="22"/>
            <w:lang w:val="en"/>
          </w:rPr>
          <w:t>374</w:t>
        </w:r>
      </w:hyperlink>
      <w:r>
        <w:rPr>
          <w:rFonts w:eastAsia="Times New Roman"/>
          <w:sz w:val="22"/>
          <w:szCs w:val="22"/>
          <w:lang w:val="en"/>
        </w:rPr>
        <w:t>.</w:t>
      </w:r>
    </w:p>
    <w:p w14:paraId="75BC32E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Pompeiopolis, c. of Paphlagonia (</w:t>
      </w:r>
      <w:r>
        <w:rPr>
          <w:rFonts w:eastAsia="Times New Roman"/>
          <w:i/>
          <w:iCs/>
          <w:sz w:val="22"/>
          <w:szCs w:val="22"/>
          <w:lang w:val="en"/>
        </w:rPr>
        <w:t>Tasch-Kopri</w:t>
      </w:r>
      <w:r>
        <w:rPr>
          <w:rFonts w:eastAsia="Times New Roman"/>
          <w:sz w:val="22"/>
          <w:szCs w:val="22"/>
          <w:lang w:val="en"/>
        </w:rPr>
        <w:t xml:space="preserve">), ii. </w:t>
      </w:r>
      <w:hyperlink r:id="rId17533" w:anchor="Page_313" w:history="1">
        <w:r>
          <w:rPr>
            <w:rStyle w:val="Hyperlink"/>
            <w:rFonts w:eastAsia="Times New Roman"/>
            <w:sz w:val="22"/>
            <w:szCs w:val="22"/>
            <w:lang w:val="en"/>
          </w:rPr>
          <w:t>313</w:t>
        </w:r>
      </w:hyperlink>
      <w:r>
        <w:rPr>
          <w:rFonts w:eastAsia="Times New Roman"/>
          <w:sz w:val="22"/>
          <w:szCs w:val="22"/>
          <w:lang w:val="en"/>
        </w:rPr>
        <w:t>.</w:t>
      </w:r>
    </w:p>
    <w:p w14:paraId="4FF8F0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Pompēiopŏlis, same as Pompĕlōn; same as Sŏli, iii. </w:t>
      </w:r>
      <w:hyperlink r:id="rId17534" w:anchor="Page_45" w:history="1">
        <w:r>
          <w:rPr>
            <w:rStyle w:val="Hyperlink"/>
            <w:rFonts w:eastAsia="Times New Roman"/>
            <w:sz w:val="22"/>
            <w:szCs w:val="22"/>
            <w:lang w:val="en"/>
          </w:rPr>
          <w:t>45</w:t>
        </w:r>
      </w:hyperlink>
      <w:r>
        <w:rPr>
          <w:rFonts w:eastAsia="Times New Roman"/>
          <w:sz w:val="22"/>
          <w:szCs w:val="22"/>
          <w:lang w:val="en"/>
        </w:rPr>
        <w:t xml:space="preserve">, </w:t>
      </w:r>
      <w:hyperlink r:id="rId17535" w:anchor="Page_46" w:history="1">
        <w:r>
          <w:rPr>
            <w:rStyle w:val="Hyperlink"/>
            <w:rFonts w:eastAsia="Times New Roman"/>
            <w:sz w:val="22"/>
            <w:szCs w:val="22"/>
            <w:lang w:val="en"/>
          </w:rPr>
          <w:t>46</w:t>
        </w:r>
      </w:hyperlink>
      <w:r>
        <w:rPr>
          <w:rFonts w:eastAsia="Times New Roman"/>
          <w:sz w:val="22"/>
          <w:szCs w:val="22"/>
          <w:lang w:val="en"/>
        </w:rPr>
        <w:t xml:space="preserve">, </w:t>
      </w:r>
      <w:hyperlink r:id="rId17536" w:anchor="Page_55" w:history="1">
        <w:r>
          <w:rPr>
            <w:rStyle w:val="Hyperlink"/>
            <w:rFonts w:eastAsia="Times New Roman"/>
            <w:sz w:val="22"/>
            <w:szCs w:val="22"/>
            <w:lang w:val="en"/>
          </w:rPr>
          <w:t>55</w:t>
        </w:r>
      </w:hyperlink>
      <w:r>
        <w:rPr>
          <w:rFonts w:eastAsia="Times New Roman"/>
          <w:sz w:val="22"/>
          <w:szCs w:val="22"/>
          <w:lang w:val="en"/>
        </w:rPr>
        <w:t>.</w:t>
      </w:r>
    </w:p>
    <w:p w14:paraId="1C2E53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Pompĕlōn, Pompēiopŏlis, t. of Spain (</w:t>
      </w:r>
      <w:r>
        <w:rPr>
          <w:rFonts w:eastAsia="Times New Roman"/>
          <w:i/>
          <w:iCs/>
          <w:sz w:val="22"/>
          <w:szCs w:val="22"/>
          <w:lang w:val="en"/>
        </w:rPr>
        <w:t>Pampeluna</w:t>
      </w:r>
      <w:r>
        <w:rPr>
          <w:rFonts w:eastAsia="Times New Roman"/>
          <w:sz w:val="22"/>
          <w:szCs w:val="22"/>
          <w:lang w:val="en"/>
        </w:rPr>
        <w:t xml:space="preserve">), i. </w:t>
      </w:r>
      <w:hyperlink r:id="rId17537" w:anchor="Page_242" w:history="1">
        <w:r>
          <w:rPr>
            <w:rStyle w:val="Hyperlink"/>
            <w:rFonts w:eastAsia="Times New Roman"/>
            <w:sz w:val="22"/>
            <w:szCs w:val="22"/>
            <w:lang w:val="en"/>
          </w:rPr>
          <w:t>242</w:t>
        </w:r>
      </w:hyperlink>
      <w:r>
        <w:rPr>
          <w:rFonts w:eastAsia="Times New Roman"/>
          <w:sz w:val="22"/>
          <w:szCs w:val="22"/>
          <w:lang w:val="en"/>
        </w:rPr>
        <w:t>.</w:t>
      </w:r>
    </w:p>
    <w:p w14:paraId="383AFE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Pompey the Great, i. </w:t>
      </w:r>
      <w:hyperlink r:id="rId17538" w:anchor="Page_242" w:history="1">
        <w:r>
          <w:rPr>
            <w:rStyle w:val="Hyperlink"/>
            <w:rFonts w:eastAsia="Times New Roman"/>
            <w:sz w:val="22"/>
            <w:szCs w:val="22"/>
            <w:lang w:val="en"/>
          </w:rPr>
          <w:t>242</w:t>
        </w:r>
      </w:hyperlink>
      <w:r>
        <w:rPr>
          <w:rFonts w:eastAsia="Times New Roman"/>
          <w:sz w:val="22"/>
          <w:szCs w:val="22"/>
          <w:lang w:val="en"/>
        </w:rPr>
        <w:t xml:space="preserve">, </w:t>
      </w:r>
      <w:hyperlink r:id="rId17539"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7540" w:anchor="Page_350" w:history="1">
        <w:r>
          <w:rPr>
            <w:rStyle w:val="Hyperlink"/>
            <w:rFonts w:eastAsia="Times New Roman"/>
            <w:sz w:val="22"/>
            <w:szCs w:val="22"/>
            <w:lang w:val="en"/>
          </w:rPr>
          <w:t>350</w:t>
        </w:r>
      </w:hyperlink>
      <w:r>
        <w:rPr>
          <w:rFonts w:eastAsia="Times New Roman"/>
          <w:sz w:val="22"/>
          <w:szCs w:val="22"/>
          <w:lang w:val="en"/>
        </w:rPr>
        <w:t xml:space="preserve">; ii. </w:t>
      </w:r>
      <w:hyperlink r:id="rId17541" w:anchor="Page_74" w:history="1">
        <w:r>
          <w:rPr>
            <w:rStyle w:val="Hyperlink"/>
            <w:rFonts w:eastAsia="Times New Roman"/>
            <w:sz w:val="22"/>
            <w:szCs w:val="22"/>
            <w:lang w:val="en"/>
          </w:rPr>
          <w:t>74</w:t>
        </w:r>
      </w:hyperlink>
      <w:r>
        <w:rPr>
          <w:rFonts w:eastAsia="Times New Roman"/>
          <w:sz w:val="22"/>
          <w:szCs w:val="22"/>
          <w:lang w:val="en"/>
        </w:rPr>
        <w:t xml:space="preserve">, </w:t>
      </w:r>
      <w:hyperlink r:id="rId17542" w:anchor="Page_217" w:history="1">
        <w:r>
          <w:rPr>
            <w:rStyle w:val="Hyperlink"/>
            <w:rFonts w:eastAsia="Times New Roman"/>
            <w:sz w:val="22"/>
            <w:szCs w:val="22"/>
            <w:lang w:val="en"/>
          </w:rPr>
          <w:t>217</w:t>
        </w:r>
      </w:hyperlink>
      <w:r>
        <w:rPr>
          <w:rFonts w:eastAsia="Times New Roman"/>
          <w:sz w:val="22"/>
          <w:szCs w:val="22"/>
          <w:lang w:val="en"/>
        </w:rPr>
        <w:t xml:space="preserve">, </w:t>
      </w:r>
      <w:hyperlink r:id="rId17543" w:anchor="Page_218" w:history="1">
        <w:r>
          <w:rPr>
            <w:rStyle w:val="Hyperlink"/>
            <w:rFonts w:eastAsia="Times New Roman"/>
            <w:sz w:val="22"/>
            <w:szCs w:val="22"/>
            <w:lang w:val="en"/>
          </w:rPr>
          <w:t>218</w:t>
        </w:r>
      </w:hyperlink>
      <w:r>
        <w:rPr>
          <w:rFonts w:eastAsia="Times New Roman"/>
          <w:sz w:val="22"/>
          <w:szCs w:val="22"/>
          <w:lang w:val="en"/>
        </w:rPr>
        <w:t xml:space="preserve">, </w:t>
      </w:r>
      <w:hyperlink r:id="rId17544" w:anchor="Page_231" w:history="1">
        <w:r>
          <w:rPr>
            <w:rStyle w:val="Hyperlink"/>
            <w:rFonts w:eastAsia="Times New Roman"/>
            <w:sz w:val="22"/>
            <w:szCs w:val="22"/>
            <w:lang w:val="en"/>
          </w:rPr>
          <w:t>231</w:t>
        </w:r>
      </w:hyperlink>
      <w:r>
        <w:rPr>
          <w:rFonts w:eastAsia="Times New Roman"/>
          <w:sz w:val="22"/>
          <w:szCs w:val="22"/>
          <w:lang w:val="en"/>
        </w:rPr>
        <w:t xml:space="preserve">, </w:t>
      </w:r>
      <w:hyperlink r:id="rId17545" w:anchor="Page_233" w:history="1">
        <w:r>
          <w:rPr>
            <w:rStyle w:val="Hyperlink"/>
            <w:rFonts w:eastAsia="Times New Roman"/>
            <w:sz w:val="22"/>
            <w:szCs w:val="22"/>
            <w:lang w:val="en"/>
          </w:rPr>
          <w:t>233</w:t>
        </w:r>
      </w:hyperlink>
      <w:r>
        <w:rPr>
          <w:rFonts w:eastAsia="Times New Roman"/>
          <w:sz w:val="22"/>
          <w:szCs w:val="22"/>
          <w:lang w:val="en"/>
        </w:rPr>
        <w:t xml:space="preserve">, </w:t>
      </w:r>
      <w:hyperlink r:id="rId17546"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17547" w:anchor="Page_246" w:history="1">
        <w:r>
          <w:rPr>
            <w:rStyle w:val="Hyperlink"/>
            <w:rFonts w:eastAsia="Times New Roman"/>
            <w:sz w:val="22"/>
            <w:szCs w:val="22"/>
            <w:lang w:val="en"/>
          </w:rPr>
          <w:t>246</w:t>
        </w:r>
      </w:hyperlink>
      <w:r>
        <w:rPr>
          <w:rFonts w:eastAsia="Times New Roman"/>
          <w:sz w:val="22"/>
          <w:szCs w:val="22"/>
          <w:lang w:val="en"/>
        </w:rPr>
        <w:t xml:space="preserve">, </w:t>
      </w:r>
      <w:hyperlink r:id="rId17548" w:anchor="Page_271" w:history="1">
        <w:r>
          <w:rPr>
            <w:rStyle w:val="Hyperlink"/>
            <w:rFonts w:eastAsia="Times New Roman"/>
            <w:sz w:val="22"/>
            <w:szCs w:val="22"/>
            <w:lang w:val="en"/>
          </w:rPr>
          <w:t>271</w:t>
        </w:r>
      </w:hyperlink>
      <w:r>
        <w:rPr>
          <w:rFonts w:eastAsia="Times New Roman"/>
          <w:sz w:val="22"/>
          <w:szCs w:val="22"/>
          <w:lang w:val="en"/>
        </w:rPr>
        <w:t xml:space="preserve">, </w:t>
      </w:r>
      <w:hyperlink r:id="rId17549" w:anchor="Page_286" w:history="1">
        <w:r>
          <w:rPr>
            <w:rStyle w:val="Hyperlink"/>
            <w:rFonts w:eastAsia="Times New Roman"/>
            <w:sz w:val="22"/>
            <w:szCs w:val="22"/>
            <w:lang w:val="en"/>
          </w:rPr>
          <w:t>286</w:t>
        </w:r>
      </w:hyperlink>
      <w:r>
        <w:rPr>
          <w:rFonts w:eastAsia="Times New Roman"/>
          <w:sz w:val="22"/>
          <w:szCs w:val="22"/>
          <w:lang w:val="en"/>
        </w:rPr>
        <w:t xml:space="preserve">, </w:t>
      </w:r>
      <w:hyperlink r:id="rId17550"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17551" w:anchor="Page_305" w:history="1">
        <w:r>
          <w:rPr>
            <w:rStyle w:val="Hyperlink"/>
            <w:rFonts w:eastAsia="Times New Roman"/>
            <w:sz w:val="22"/>
            <w:szCs w:val="22"/>
            <w:lang w:val="en"/>
          </w:rPr>
          <w:t>305</w:t>
        </w:r>
      </w:hyperlink>
      <w:r>
        <w:rPr>
          <w:rFonts w:eastAsia="Times New Roman"/>
          <w:sz w:val="22"/>
          <w:szCs w:val="22"/>
          <w:lang w:val="en"/>
        </w:rPr>
        <w:t xml:space="preserve">-310, </w:t>
      </w:r>
      <w:hyperlink r:id="rId17552" w:anchor="Page_320" w:history="1">
        <w:r>
          <w:rPr>
            <w:rStyle w:val="Hyperlink"/>
            <w:rFonts w:eastAsia="Times New Roman"/>
            <w:sz w:val="22"/>
            <w:szCs w:val="22"/>
            <w:lang w:val="en"/>
          </w:rPr>
          <w:t>320</w:t>
        </w:r>
      </w:hyperlink>
      <w:r>
        <w:rPr>
          <w:rFonts w:eastAsia="Times New Roman"/>
          <w:sz w:val="22"/>
          <w:szCs w:val="22"/>
          <w:lang w:val="en"/>
        </w:rPr>
        <w:t xml:space="preserve">, </w:t>
      </w:r>
      <w:hyperlink r:id="rId17553" w:anchor="Page_392" w:history="1">
        <w:r>
          <w:rPr>
            <w:rStyle w:val="Hyperlink"/>
            <w:rFonts w:eastAsia="Times New Roman"/>
            <w:sz w:val="22"/>
            <w:szCs w:val="22"/>
            <w:lang w:val="en"/>
          </w:rPr>
          <w:t>392</w:t>
        </w:r>
      </w:hyperlink>
      <w:r>
        <w:rPr>
          <w:rFonts w:eastAsia="Times New Roman"/>
          <w:sz w:val="22"/>
          <w:szCs w:val="22"/>
          <w:lang w:val="en"/>
        </w:rPr>
        <w:t xml:space="preserve">; iii. </w:t>
      </w:r>
      <w:hyperlink r:id="rId17554" w:anchor="Page_24" w:history="1">
        <w:r>
          <w:rPr>
            <w:rStyle w:val="Hyperlink"/>
            <w:rFonts w:eastAsia="Times New Roman"/>
            <w:sz w:val="22"/>
            <w:szCs w:val="22"/>
            <w:lang w:val="en"/>
          </w:rPr>
          <w:t>24</w:t>
        </w:r>
      </w:hyperlink>
      <w:r>
        <w:rPr>
          <w:rFonts w:eastAsia="Times New Roman"/>
          <w:sz w:val="22"/>
          <w:szCs w:val="22"/>
          <w:lang w:val="en"/>
        </w:rPr>
        <w:t xml:space="preserve">, </w:t>
      </w:r>
      <w:hyperlink r:id="rId17555" w:anchor="Page_27" w:history="1">
        <w:r>
          <w:rPr>
            <w:rStyle w:val="Hyperlink"/>
            <w:rFonts w:eastAsia="Times New Roman"/>
            <w:sz w:val="22"/>
            <w:szCs w:val="22"/>
            <w:lang w:val="en"/>
          </w:rPr>
          <w:t>27</w:t>
        </w:r>
      </w:hyperlink>
      <w:r>
        <w:rPr>
          <w:rFonts w:eastAsia="Times New Roman"/>
          <w:sz w:val="22"/>
          <w:szCs w:val="22"/>
          <w:lang w:val="en"/>
        </w:rPr>
        <w:t xml:space="preserve">, </w:t>
      </w:r>
      <w:hyperlink r:id="rId17556" w:anchor="Page_55" w:history="1">
        <w:r>
          <w:rPr>
            <w:rStyle w:val="Hyperlink"/>
            <w:rFonts w:eastAsia="Times New Roman"/>
            <w:sz w:val="22"/>
            <w:szCs w:val="22"/>
            <w:lang w:val="en"/>
          </w:rPr>
          <w:t>55</w:t>
        </w:r>
      </w:hyperlink>
      <w:r>
        <w:rPr>
          <w:rFonts w:eastAsia="Times New Roman"/>
          <w:sz w:val="22"/>
          <w:szCs w:val="22"/>
          <w:lang w:val="en"/>
        </w:rPr>
        <w:t xml:space="preserve">, </w:t>
      </w:r>
      <w:hyperlink r:id="rId17557"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17558" w:anchor="Page_170" w:history="1">
        <w:r>
          <w:rPr>
            <w:rStyle w:val="Hyperlink"/>
            <w:rFonts w:eastAsia="Times New Roman"/>
            <w:sz w:val="22"/>
            <w:szCs w:val="22"/>
            <w:lang w:val="en"/>
          </w:rPr>
          <w:t>170</w:t>
        </w:r>
      </w:hyperlink>
      <w:r>
        <w:rPr>
          <w:rFonts w:eastAsia="Times New Roman"/>
          <w:sz w:val="22"/>
          <w:szCs w:val="22"/>
          <w:lang w:val="en"/>
        </w:rPr>
        <w:t xml:space="preserve">, </w:t>
      </w:r>
      <w:hyperlink r:id="rId17559" w:anchor="Page_176" w:history="1">
        <w:r>
          <w:rPr>
            <w:rStyle w:val="Hyperlink"/>
            <w:rFonts w:eastAsia="Times New Roman"/>
            <w:sz w:val="22"/>
            <w:szCs w:val="22"/>
            <w:lang w:val="en"/>
          </w:rPr>
          <w:t>176</w:t>
        </w:r>
      </w:hyperlink>
      <w:r>
        <w:rPr>
          <w:rFonts w:eastAsia="Times New Roman"/>
          <w:sz w:val="22"/>
          <w:szCs w:val="22"/>
          <w:lang w:val="en"/>
        </w:rPr>
        <w:t xml:space="preserve">, </w:t>
      </w:r>
      <w:hyperlink r:id="rId17560"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17561" w:anchor="Page_181" w:history="1">
        <w:r>
          <w:rPr>
            <w:rStyle w:val="Hyperlink"/>
            <w:rFonts w:eastAsia="Times New Roman"/>
            <w:sz w:val="22"/>
            <w:szCs w:val="22"/>
            <w:lang w:val="en"/>
          </w:rPr>
          <w:t>181</w:t>
        </w:r>
      </w:hyperlink>
      <w:r>
        <w:rPr>
          <w:rFonts w:eastAsia="Times New Roman"/>
          <w:sz w:val="22"/>
          <w:szCs w:val="22"/>
          <w:lang w:val="en"/>
        </w:rPr>
        <w:t xml:space="preserve">, </w:t>
      </w:r>
      <w:hyperlink r:id="rId17562" w:anchor="Page_232" w:history="1">
        <w:r>
          <w:rPr>
            <w:rStyle w:val="Hyperlink"/>
            <w:rFonts w:eastAsia="Times New Roman"/>
            <w:sz w:val="22"/>
            <w:szCs w:val="22"/>
            <w:lang w:val="en"/>
          </w:rPr>
          <w:t>232</w:t>
        </w:r>
      </w:hyperlink>
      <w:r>
        <w:rPr>
          <w:rFonts w:eastAsia="Times New Roman"/>
          <w:sz w:val="22"/>
          <w:szCs w:val="22"/>
          <w:lang w:val="en"/>
        </w:rPr>
        <w:t xml:space="preserve">, </w:t>
      </w:r>
      <w:hyperlink r:id="rId17563" w:anchor="Page_233" w:history="1">
        <w:r>
          <w:rPr>
            <w:rStyle w:val="Hyperlink"/>
            <w:rFonts w:eastAsia="Times New Roman"/>
            <w:sz w:val="22"/>
            <w:szCs w:val="22"/>
            <w:lang w:val="en"/>
          </w:rPr>
          <w:t>233</w:t>
        </w:r>
      </w:hyperlink>
      <w:r>
        <w:rPr>
          <w:rFonts w:eastAsia="Times New Roman"/>
          <w:sz w:val="22"/>
          <w:szCs w:val="22"/>
          <w:lang w:val="en"/>
        </w:rPr>
        <w:t>.</w:t>
      </w:r>
    </w:p>
    <w:p w14:paraId="4A4C1E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sons of (Cnæus and Sextus), i. </w:t>
      </w:r>
      <w:hyperlink r:id="rId17564"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17565" w:anchor="Page_242" w:history="1">
        <w:r>
          <w:rPr>
            <w:rStyle w:val="Hyperlink"/>
            <w:rFonts w:eastAsia="Times New Roman"/>
            <w:sz w:val="22"/>
            <w:szCs w:val="22"/>
            <w:lang w:val="en"/>
          </w:rPr>
          <w:t>242</w:t>
        </w:r>
      </w:hyperlink>
      <w:r>
        <w:rPr>
          <w:rFonts w:eastAsia="Times New Roman"/>
          <w:sz w:val="22"/>
          <w:szCs w:val="22"/>
          <w:lang w:val="en"/>
        </w:rPr>
        <w:t xml:space="preserve">; iii. </w:t>
      </w:r>
      <w:hyperlink r:id="rId17566" w:anchor="Page_27" w:history="1">
        <w:r>
          <w:rPr>
            <w:rStyle w:val="Hyperlink"/>
            <w:rFonts w:eastAsia="Times New Roman"/>
            <w:sz w:val="22"/>
            <w:szCs w:val="22"/>
            <w:lang w:val="en"/>
          </w:rPr>
          <w:t>27</w:t>
        </w:r>
      </w:hyperlink>
      <w:r>
        <w:rPr>
          <w:rFonts w:eastAsia="Times New Roman"/>
          <w:sz w:val="22"/>
          <w:szCs w:val="22"/>
          <w:lang w:val="en"/>
        </w:rPr>
        <w:t>.</w:t>
      </w:r>
    </w:p>
    <w:p w14:paraId="653C41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trophies of, i. </w:t>
      </w:r>
      <w:hyperlink r:id="rId17567" w:anchor="Page_234" w:history="1">
        <w:r>
          <w:rPr>
            <w:rStyle w:val="Hyperlink"/>
            <w:rFonts w:eastAsia="Times New Roman"/>
            <w:sz w:val="22"/>
            <w:szCs w:val="22"/>
            <w:lang w:val="en"/>
          </w:rPr>
          <w:t>234</w:t>
        </w:r>
      </w:hyperlink>
      <w:r>
        <w:rPr>
          <w:rFonts w:eastAsia="Times New Roman"/>
          <w:sz w:val="22"/>
          <w:szCs w:val="22"/>
          <w:lang w:val="en"/>
        </w:rPr>
        <w:t xml:space="preserve">, </w:t>
      </w:r>
      <w:hyperlink r:id="rId17568"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7569"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7570" w:anchor="Page_267" w:history="1">
        <w:r>
          <w:rPr>
            <w:rStyle w:val="Hyperlink"/>
            <w:rFonts w:eastAsia="Times New Roman"/>
            <w:sz w:val="22"/>
            <w:szCs w:val="22"/>
            <w:lang w:val="en"/>
          </w:rPr>
          <w:t>267</w:t>
        </w:r>
      </w:hyperlink>
      <w:r>
        <w:rPr>
          <w:rFonts w:eastAsia="Times New Roman"/>
          <w:sz w:val="22"/>
          <w:szCs w:val="22"/>
          <w:lang w:val="en"/>
        </w:rPr>
        <w:t>.</w:t>
      </w:r>
    </w:p>
    <w:p w14:paraId="539FA8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Pompeius Sextus. </w:t>
      </w:r>
      <w:r>
        <w:rPr>
          <w:rFonts w:eastAsia="Times New Roman"/>
          <w:i/>
          <w:iCs/>
          <w:sz w:val="22"/>
          <w:szCs w:val="22"/>
          <w:lang w:val="en"/>
        </w:rPr>
        <w:t>See</w:t>
      </w:r>
      <w:r>
        <w:rPr>
          <w:rFonts w:eastAsia="Times New Roman"/>
          <w:sz w:val="22"/>
          <w:szCs w:val="22"/>
          <w:lang w:val="en"/>
        </w:rPr>
        <w:t xml:space="preserve"> Sextus.</w:t>
      </w:r>
    </w:p>
    <w:p w14:paraId="2F09C9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Cnæus. </w:t>
      </w:r>
      <w:r>
        <w:rPr>
          <w:rFonts w:eastAsia="Times New Roman"/>
          <w:i/>
          <w:iCs/>
          <w:sz w:val="22"/>
          <w:szCs w:val="22"/>
          <w:lang w:val="en"/>
        </w:rPr>
        <w:t>See</w:t>
      </w:r>
      <w:r>
        <w:rPr>
          <w:rFonts w:eastAsia="Times New Roman"/>
          <w:sz w:val="22"/>
          <w:szCs w:val="22"/>
          <w:lang w:val="en"/>
        </w:rPr>
        <w:t xml:space="preserve"> Cnæus.</w:t>
      </w:r>
    </w:p>
    <w:p w14:paraId="2589E0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Mark, ii. </w:t>
      </w:r>
      <w:hyperlink r:id="rId17571" w:anchor="Page_392" w:history="1">
        <w:r>
          <w:rPr>
            <w:rStyle w:val="Hyperlink"/>
            <w:rFonts w:eastAsia="Times New Roman"/>
            <w:sz w:val="22"/>
            <w:szCs w:val="22"/>
            <w:lang w:val="en"/>
          </w:rPr>
          <w:t>392</w:t>
        </w:r>
      </w:hyperlink>
      <w:r>
        <w:rPr>
          <w:rFonts w:eastAsia="Times New Roman"/>
          <w:sz w:val="22"/>
          <w:szCs w:val="22"/>
          <w:lang w:val="en"/>
        </w:rPr>
        <w:t>.</w:t>
      </w:r>
    </w:p>
    <w:p w14:paraId="357306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Strabo, father of Pompey the Great, i. </w:t>
      </w:r>
      <w:hyperlink r:id="rId17572" w:anchor="Page_317" w:history="1">
        <w:r>
          <w:rPr>
            <w:rStyle w:val="Hyperlink"/>
            <w:rFonts w:eastAsia="Times New Roman"/>
            <w:sz w:val="22"/>
            <w:szCs w:val="22"/>
            <w:lang w:val="en"/>
          </w:rPr>
          <w:t>317</w:t>
        </w:r>
      </w:hyperlink>
      <w:r>
        <w:rPr>
          <w:rFonts w:eastAsia="Times New Roman"/>
          <w:sz w:val="22"/>
          <w:szCs w:val="22"/>
          <w:lang w:val="en"/>
        </w:rPr>
        <w:t>.</w:t>
      </w:r>
    </w:p>
    <w:p w14:paraId="18D499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Pontia, island (</w:t>
      </w:r>
      <w:r>
        <w:rPr>
          <w:rFonts w:eastAsia="Times New Roman"/>
          <w:i/>
          <w:iCs/>
          <w:sz w:val="22"/>
          <w:szCs w:val="22"/>
          <w:lang w:val="en"/>
        </w:rPr>
        <w:t>Ponza</w:t>
      </w:r>
      <w:r>
        <w:rPr>
          <w:rFonts w:eastAsia="Times New Roman"/>
          <w:sz w:val="22"/>
          <w:szCs w:val="22"/>
          <w:lang w:val="en"/>
        </w:rPr>
        <w:t xml:space="preserve">), i. </w:t>
      </w:r>
      <w:hyperlink r:id="rId17573"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17574" w:anchor="Page_347" w:history="1">
        <w:r>
          <w:rPr>
            <w:rStyle w:val="Hyperlink"/>
            <w:rFonts w:eastAsia="Times New Roman"/>
            <w:sz w:val="22"/>
            <w:szCs w:val="22"/>
            <w:lang w:val="en"/>
          </w:rPr>
          <w:t>347</w:t>
        </w:r>
      </w:hyperlink>
      <w:r>
        <w:rPr>
          <w:rFonts w:eastAsia="Times New Roman"/>
          <w:sz w:val="22"/>
          <w:szCs w:val="22"/>
          <w:lang w:val="en"/>
        </w:rPr>
        <w:t>.</w:t>
      </w:r>
    </w:p>
    <w:p w14:paraId="2F0CF9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Pontic Sea, i. </w:t>
      </w:r>
      <w:hyperlink r:id="rId17575" w:anchor="Page_480" w:history="1">
        <w:r>
          <w:rPr>
            <w:rStyle w:val="Hyperlink"/>
            <w:rFonts w:eastAsia="Times New Roman"/>
            <w:sz w:val="22"/>
            <w:szCs w:val="22"/>
            <w:lang w:val="en"/>
          </w:rPr>
          <w:t>480</w:t>
        </w:r>
      </w:hyperlink>
      <w:r>
        <w:rPr>
          <w:rFonts w:eastAsia="Times New Roman"/>
          <w:sz w:val="22"/>
          <w:szCs w:val="22"/>
          <w:lang w:val="en"/>
        </w:rPr>
        <w:t>.</w:t>
      </w:r>
    </w:p>
    <w:p w14:paraId="1FC6C6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coasts, i. </w:t>
      </w:r>
      <w:hyperlink r:id="rId17576" w:anchor="Page_489" w:history="1">
        <w:r>
          <w:rPr>
            <w:rStyle w:val="Hyperlink"/>
            <w:rFonts w:eastAsia="Times New Roman"/>
            <w:sz w:val="22"/>
            <w:szCs w:val="22"/>
            <w:lang w:val="en"/>
          </w:rPr>
          <w:t>489</w:t>
        </w:r>
      </w:hyperlink>
      <w:r>
        <w:rPr>
          <w:rFonts w:eastAsia="Times New Roman"/>
          <w:sz w:val="22"/>
          <w:szCs w:val="22"/>
          <w:lang w:val="en"/>
        </w:rPr>
        <w:t>.</w:t>
      </w:r>
    </w:p>
    <w:p w14:paraId="27C320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castor, i. </w:t>
      </w:r>
      <w:hyperlink r:id="rId17577" w:anchor="Page_245" w:history="1">
        <w:r>
          <w:rPr>
            <w:rStyle w:val="Hyperlink"/>
            <w:rFonts w:eastAsia="Times New Roman"/>
            <w:sz w:val="22"/>
            <w:szCs w:val="22"/>
            <w:lang w:val="en"/>
          </w:rPr>
          <w:t>245</w:t>
        </w:r>
      </w:hyperlink>
      <w:r>
        <w:rPr>
          <w:rFonts w:eastAsia="Times New Roman"/>
          <w:sz w:val="22"/>
          <w:szCs w:val="22"/>
          <w:lang w:val="en"/>
        </w:rPr>
        <w:t>.</w:t>
      </w:r>
    </w:p>
    <w:p w14:paraId="03CB07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Pontica, same as Pontus.</w:t>
      </w:r>
    </w:p>
    <w:p w14:paraId="1EE930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Pontici, ii. </w:t>
      </w:r>
      <w:hyperlink r:id="rId17578" w:anchor="Page_246" w:history="1">
        <w:r>
          <w:rPr>
            <w:rStyle w:val="Hyperlink"/>
            <w:rFonts w:eastAsia="Times New Roman"/>
            <w:sz w:val="22"/>
            <w:szCs w:val="22"/>
            <w:lang w:val="en"/>
          </w:rPr>
          <w:t>246</w:t>
        </w:r>
      </w:hyperlink>
      <w:r>
        <w:rPr>
          <w:rFonts w:eastAsia="Times New Roman"/>
          <w:sz w:val="22"/>
          <w:szCs w:val="22"/>
          <w:lang w:val="en"/>
        </w:rPr>
        <w:t>.</w:t>
      </w:r>
    </w:p>
    <w:p w14:paraId="72EEC0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Pontius, Glaucus, tragedy of Æschylus, ii. </w:t>
      </w:r>
      <w:hyperlink r:id="rId17579" w:anchor="Page_155" w:history="1">
        <w:r>
          <w:rPr>
            <w:rStyle w:val="Hyperlink"/>
            <w:rFonts w:eastAsia="Times New Roman"/>
            <w:sz w:val="22"/>
            <w:szCs w:val="22"/>
            <w:lang w:val="en"/>
          </w:rPr>
          <w:t>155</w:t>
        </w:r>
      </w:hyperlink>
      <w:r>
        <w:rPr>
          <w:rFonts w:eastAsia="Times New Roman"/>
          <w:sz w:val="22"/>
          <w:szCs w:val="22"/>
          <w:lang w:val="en"/>
        </w:rPr>
        <w:t>.</w:t>
      </w:r>
    </w:p>
    <w:p w14:paraId="4C6C44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Pontus, i. </w:t>
      </w:r>
      <w:hyperlink r:id="rId17580" w:anchor="Page_54" w:history="1">
        <w:r>
          <w:rPr>
            <w:rStyle w:val="Hyperlink"/>
            <w:rFonts w:eastAsia="Times New Roman"/>
            <w:sz w:val="22"/>
            <w:szCs w:val="22"/>
            <w:lang w:val="en"/>
          </w:rPr>
          <w:t>54</w:t>
        </w:r>
      </w:hyperlink>
      <w:r>
        <w:rPr>
          <w:rFonts w:eastAsia="Times New Roman"/>
          <w:sz w:val="22"/>
          <w:szCs w:val="22"/>
          <w:lang w:val="en"/>
        </w:rPr>
        <w:t xml:space="preserve">, </w:t>
      </w:r>
      <w:hyperlink r:id="rId17581" w:anchor="Page_149" w:history="1">
        <w:r>
          <w:rPr>
            <w:rStyle w:val="Hyperlink"/>
            <w:rFonts w:eastAsia="Times New Roman"/>
            <w:sz w:val="22"/>
            <w:szCs w:val="22"/>
            <w:lang w:val="en"/>
          </w:rPr>
          <w:t>149</w:t>
        </w:r>
      </w:hyperlink>
      <w:r>
        <w:rPr>
          <w:rFonts w:eastAsia="Times New Roman"/>
          <w:sz w:val="22"/>
          <w:szCs w:val="22"/>
          <w:lang w:val="en"/>
        </w:rPr>
        <w:t xml:space="preserve">, </w:t>
      </w:r>
      <w:hyperlink r:id="rId17582"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17583" w:anchor="Page_489" w:history="1">
        <w:r>
          <w:rPr>
            <w:rStyle w:val="Hyperlink"/>
            <w:rFonts w:eastAsia="Times New Roman"/>
            <w:sz w:val="22"/>
            <w:szCs w:val="22"/>
            <w:lang w:val="en"/>
          </w:rPr>
          <w:t>489</w:t>
        </w:r>
      </w:hyperlink>
      <w:r>
        <w:rPr>
          <w:rFonts w:eastAsia="Times New Roman"/>
          <w:sz w:val="22"/>
          <w:szCs w:val="22"/>
          <w:lang w:val="en"/>
        </w:rPr>
        <w:t xml:space="preserve">, </w:t>
      </w:r>
      <w:hyperlink r:id="rId17584" w:anchor="Page_490" w:history="1">
        <w:r>
          <w:rPr>
            <w:rStyle w:val="Hyperlink"/>
            <w:rFonts w:eastAsia="Times New Roman"/>
            <w:sz w:val="22"/>
            <w:szCs w:val="22"/>
            <w:lang w:val="en"/>
          </w:rPr>
          <w:t>490</w:t>
        </w:r>
      </w:hyperlink>
      <w:r>
        <w:rPr>
          <w:rFonts w:eastAsia="Times New Roman"/>
          <w:sz w:val="22"/>
          <w:szCs w:val="22"/>
          <w:lang w:val="en"/>
        </w:rPr>
        <w:t xml:space="preserve">; ii. </w:t>
      </w:r>
      <w:hyperlink r:id="rId17585" w:anchor="Page_113" w:history="1">
        <w:r>
          <w:rPr>
            <w:rStyle w:val="Hyperlink"/>
            <w:rFonts w:eastAsia="Times New Roman"/>
            <w:sz w:val="22"/>
            <w:szCs w:val="22"/>
            <w:lang w:val="en"/>
          </w:rPr>
          <w:t>113</w:t>
        </w:r>
      </w:hyperlink>
      <w:r>
        <w:rPr>
          <w:rFonts w:eastAsia="Times New Roman"/>
          <w:sz w:val="22"/>
          <w:szCs w:val="22"/>
          <w:lang w:val="en"/>
        </w:rPr>
        <w:t xml:space="preserve">, </w:t>
      </w:r>
      <w:hyperlink r:id="rId17586"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17587" w:anchor="Page_285" w:history="1">
        <w:r>
          <w:rPr>
            <w:rStyle w:val="Hyperlink"/>
            <w:rFonts w:eastAsia="Times New Roman"/>
            <w:sz w:val="22"/>
            <w:szCs w:val="22"/>
            <w:lang w:val="en"/>
          </w:rPr>
          <w:t>285</w:t>
        </w:r>
      </w:hyperlink>
      <w:r>
        <w:rPr>
          <w:rFonts w:eastAsia="Times New Roman"/>
          <w:sz w:val="22"/>
          <w:szCs w:val="22"/>
          <w:lang w:val="en"/>
        </w:rPr>
        <w:t xml:space="preserve">-320, </w:t>
      </w:r>
      <w:hyperlink r:id="rId17588" w:anchor="Page_386" w:history="1">
        <w:r>
          <w:rPr>
            <w:rStyle w:val="Hyperlink"/>
            <w:rFonts w:eastAsia="Times New Roman"/>
            <w:sz w:val="22"/>
            <w:szCs w:val="22"/>
            <w:lang w:val="en"/>
          </w:rPr>
          <w:t>386</w:t>
        </w:r>
      </w:hyperlink>
      <w:r>
        <w:rPr>
          <w:rFonts w:eastAsia="Times New Roman"/>
          <w:sz w:val="22"/>
          <w:szCs w:val="22"/>
          <w:lang w:val="en"/>
        </w:rPr>
        <w:t xml:space="preserve">; iii. </w:t>
      </w:r>
      <w:hyperlink r:id="rId17589" w:anchor="Page_75" w:history="1">
        <w:r>
          <w:rPr>
            <w:rStyle w:val="Hyperlink"/>
            <w:rFonts w:eastAsia="Times New Roman"/>
            <w:sz w:val="22"/>
            <w:szCs w:val="22"/>
            <w:lang w:val="en"/>
          </w:rPr>
          <w:t>75</w:t>
        </w:r>
      </w:hyperlink>
      <w:r>
        <w:rPr>
          <w:rFonts w:eastAsia="Times New Roman"/>
          <w:sz w:val="22"/>
          <w:szCs w:val="22"/>
          <w:lang w:val="en"/>
        </w:rPr>
        <w:t xml:space="preserve">, </w:t>
      </w:r>
      <w:hyperlink r:id="rId17590" w:anchor="Page_77" w:history="1">
        <w:r>
          <w:rPr>
            <w:rStyle w:val="Hyperlink"/>
            <w:rFonts w:eastAsia="Times New Roman"/>
            <w:sz w:val="22"/>
            <w:szCs w:val="22"/>
            <w:lang w:val="en"/>
          </w:rPr>
          <w:t>77</w:t>
        </w:r>
      </w:hyperlink>
      <w:r>
        <w:rPr>
          <w:rFonts w:eastAsia="Times New Roman"/>
          <w:sz w:val="22"/>
          <w:szCs w:val="22"/>
          <w:lang w:val="en"/>
        </w:rPr>
        <w:t xml:space="preserve">, </w:t>
      </w:r>
      <w:hyperlink r:id="rId17591"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7592" w:anchor="Page_297" w:history="1">
        <w:r>
          <w:rPr>
            <w:rStyle w:val="Hyperlink"/>
            <w:rFonts w:eastAsia="Times New Roman"/>
            <w:sz w:val="22"/>
            <w:szCs w:val="22"/>
            <w:lang w:val="en"/>
          </w:rPr>
          <w:t>297</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70992E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Pontus, part of Cappadocia, ii. </w:t>
      </w:r>
      <w:hyperlink r:id="rId17593"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17594" w:anchor="Page_302" w:history="1">
        <w:r>
          <w:rPr>
            <w:rStyle w:val="Hyperlink"/>
            <w:rFonts w:eastAsia="Times New Roman"/>
            <w:sz w:val="22"/>
            <w:szCs w:val="22"/>
            <w:lang w:val="en"/>
          </w:rPr>
          <w:t>302</w:t>
        </w:r>
      </w:hyperlink>
      <w:r>
        <w:rPr>
          <w:rFonts w:eastAsia="Times New Roman"/>
          <w:sz w:val="22"/>
          <w:szCs w:val="22"/>
          <w:lang w:val="en"/>
        </w:rPr>
        <w:t xml:space="preserve">, </w:t>
      </w:r>
      <w:hyperlink r:id="rId17595" w:anchor="Page_305" w:history="1">
        <w:r>
          <w:rPr>
            <w:rStyle w:val="Hyperlink"/>
            <w:rFonts w:eastAsia="Times New Roman"/>
            <w:sz w:val="22"/>
            <w:szCs w:val="22"/>
            <w:lang w:val="en"/>
          </w:rPr>
          <w:t>305</w:t>
        </w:r>
      </w:hyperlink>
      <w:r>
        <w:rPr>
          <w:rFonts w:eastAsia="Times New Roman"/>
          <w:sz w:val="22"/>
          <w:szCs w:val="22"/>
          <w:lang w:val="en"/>
        </w:rPr>
        <w:t>.</w:t>
      </w:r>
    </w:p>
    <w:p w14:paraId="3FA2EB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Gulf of the, i. </w:t>
      </w:r>
      <w:hyperlink r:id="rId17596" w:anchor="Page_189" w:history="1">
        <w:r>
          <w:rPr>
            <w:rStyle w:val="Hyperlink"/>
            <w:rFonts w:eastAsia="Times New Roman"/>
            <w:sz w:val="22"/>
            <w:szCs w:val="22"/>
            <w:lang w:val="en"/>
          </w:rPr>
          <w:t>189</w:t>
        </w:r>
      </w:hyperlink>
      <w:r>
        <w:rPr>
          <w:rFonts w:eastAsia="Times New Roman"/>
          <w:sz w:val="22"/>
          <w:szCs w:val="22"/>
          <w:lang w:val="en"/>
        </w:rPr>
        <w:t>.</w:t>
      </w:r>
    </w:p>
    <w:p w14:paraId="6833EA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Axenus, i. </w:t>
      </w:r>
      <w:hyperlink r:id="rId17597" w:anchor="Page_458" w:history="1">
        <w:r>
          <w:rPr>
            <w:rStyle w:val="Hyperlink"/>
            <w:rFonts w:eastAsia="Times New Roman"/>
            <w:sz w:val="22"/>
            <w:szCs w:val="22"/>
            <w:lang w:val="en"/>
          </w:rPr>
          <w:t>458</w:t>
        </w:r>
      </w:hyperlink>
      <w:r>
        <w:rPr>
          <w:rFonts w:eastAsia="Times New Roman"/>
          <w:sz w:val="22"/>
          <w:szCs w:val="22"/>
          <w:lang w:val="en"/>
        </w:rPr>
        <w:t xml:space="preserve">, </w:t>
      </w:r>
      <w:hyperlink r:id="rId17598" w:anchor="Page_461" w:history="1">
        <w:r>
          <w:rPr>
            <w:rStyle w:val="Hyperlink"/>
            <w:rFonts w:eastAsia="Times New Roman"/>
            <w:sz w:val="22"/>
            <w:szCs w:val="22"/>
            <w:lang w:val="en"/>
          </w:rPr>
          <w:t>461</w:t>
        </w:r>
      </w:hyperlink>
      <w:r>
        <w:rPr>
          <w:rFonts w:eastAsia="Times New Roman"/>
          <w:sz w:val="22"/>
          <w:szCs w:val="22"/>
          <w:lang w:val="en"/>
        </w:rPr>
        <w:t>.</w:t>
      </w:r>
    </w:p>
    <w:p w14:paraId="2AB8F0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Euxinus, i. </w:t>
      </w:r>
      <w:hyperlink r:id="rId17599" w:anchor="Page_458" w:history="1">
        <w:r>
          <w:rPr>
            <w:rStyle w:val="Hyperlink"/>
            <w:rFonts w:eastAsia="Times New Roman"/>
            <w:sz w:val="22"/>
            <w:szCs w:val="22"/>
            <w:lang w:val="en"/>
          </w:rPr>
          <w:t>458</w:t>
        </w:r>
      </w:hyperlink>
      <w:r>
        <w:rPr>
          <w:rFonts w:eastAsia="Times New Roman"/>
          <w:sz w:val="22"/>
          <w:szCs w:val="22"/>
          <w:lang w:val="en"/>
        </w:rPr>
        <w:t xml:space="preserve">; ii. </w:t>
      </w:r>
      <w:hyperlink r:id="rId17600" w:anchor="Page_145" w:history="1">
        <w:r>
          <w:rPr>
            <w:rStyle w:val="Hyperlink"/>
            <w:rFonts w:eastAsia="Times New Roman"/>
            <w:sz w:val="22"/>
            <w:szCs w:val="22"/>
            <w:lang w:val="en"/>
          </w:rPr>
          <w:t>145</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Euxine.</w:t>
      </w:r>
    </w:p>
    <w:p w14:paraId="13E190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mouth of, at Byzantium, i. </w:t>
      </w:r>
      <w:hyperlink r:id="rId17601" w:anchor="Page_489" w:history="1">
        <w:r>
          <w:rPr>
            <w:rStyle w:val="Hyperlink"/>
            <w:rFonts w:eastAsia="Times New Roman"/>
            <w:sz w:val="22"/>
            <w:szCs w:val="22"/>
            <w:lang w:val="en"/>
          </w:rPr>
          <w:t>489</w:t>
        </w:r>
      </w:hyperlink>
      <w:r>
        <w:rPr>
          <w:rFonts w:eastAsia="Times New Roman"/>
          <w:sz w:val="22"/>
          <w:szCs w:val="22"/>
          <w:lang w:val="en"/>
        </w:rPr>
        <w:t xml:space="preserve">, </w:t>
      </w:r>
      <w:hyperlink r:id="rId17602" w:anchor="Page_496" w:history="1">
        <w:r>
          <w:rPr>
            <w:rStyle w:val="Hyperlink"/>
            <w:rFonts w:eastAsia="Times New Roman"/>
            <w:sz w:val="22"/>
            <w:szCs w:val="22"/>
            <w:lang w:val="en"/>
          </w:rPr>
          <w:t>496</w:t>
        </w:r>
      </w:hyperlink>
      <w:r>
        <w:rPr>
          <w:rFonts w:eastAsia="Times New Roman"/>
          <w:sz w:val="22"/>
          <w:szCs w:val="22"/>
          <w:lang w:val="en"/>
        </w:rPr>
        <w:t xml:space="preserve">; ii. </w:t>
      </w:r>
      <w:hyperlink r:id="rId17603" w:anchor="Page_315" w:history="1">
        <w:r>
          <w:rPr>
            <w:rStyle w:val="Hyperlink"/>
            <w:rFonts w:eastAsia="Times New Roman"/>
            <w:sz w:val="22"/>
            <w:szCs w:val="22"/>
            <w:lang w:val="en"/>
          </w:rPr>
          <w:t>315</w:t>
        </w:r>
      </w:hyperlink>
      <w:r>
        <w:rPr>
          <w:rFonts w:eastAsia="Times New Roman"/>
          <w:sz w:val="22"/>
          <w:szCs w:val="22"/>
          <w:lang w:val="en"/>
        </w:rPr>
        <w:t>.</w:t>
      </w:r>
    </w:p>
    <w:p w14:paraId="4F7684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right shore, i. </w:t>
      </w:r>
      <w:hyperlink r:id="rId17604" w:anchor="Page_95" w:history="1">
        <w:r>
          <w:rPr>
            <w:rStyle w:val="Hyperlink"/>
            <w:rFonts w:eastAsia="Times New Roman"/>
            <w:sz w:val="22"/>
            <w:szCs w:val="22"/>
            <w:lang w:val="en"/>
          </w:rPr>
          <w:t>95</w:t>
        </w:r>
      </w:hyperlink>
      <w:r>
        <w:rPr>
          <w:rFonts w:eastAsia="Times New Roman"/>
          <w:sz w:val="22"/>
          <w:szCs w:val="22"/>
          <w:lang w:val="en"/>
        </w:rPr>
        <w:t xml:space="preserve">; ii. </w:t>
      </w:r>
      <w:hyperlink r:id="rId17605" w:anchor="Page_221" w:history="1">
        <w:r>
          <w:rPr>
            <w:rStyle w:val="Hyperlink"/>
            <w:rFonts w:eastAsia="Times New Roman"/>
            <w:sz w:val="22"/>
            <w:szCs w:val="22"/>
            <w:lang w:val="en"/>
          </w:rPr>
          <w:t>221</w:t>
        </w:r>
      </w:hyperlink>
      <w:r>
        <w:rPr>
          <w:rFonts w:eastAsia="Times New Roman"/>
          <w:sz w:val="22"/>
          <w:szCs w:val="22"/>
          <w:lang w:val="en"/>
        </w:rPr>
        <w:t xml:space="preserve">, </w:t>
      </w:r>
      <w:hyperlink r:id="rId17606" w:anchor="Page_226" w:history="1">
        <w:r>
          <w:rPr>
            <w:rStyle w:val="Hyperlink"/>
            <w:rFonts w:eastAsia="Times New Roman"/>
            <w:sz w:val="22"/>
            <w:szCs w:val="22"/>
            <w:lang w:val="en"/>
          </w:rPr>
          <w:t>226</w:t>
        </w:r>
      </w:hyperlink>
      <w:r>
        <w:rPr>
          <w:rFonts w:eastAsia="Times New Roman"/>
          <w:sz w:val="22"/>
          <w:szCs w:val="22"/>
          <w:lang w:val="en"/>
        </w:rPr>
        <w:t>.</w:t>
      </w:r>
    </w:p>
    <w:p w14:paraId="10D345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left shore, ii. </w:t>
      </w:r>
      <w:hyperlink r:id="rId17607" w:anchor="Page_145" w:history="1">
        <w:r>
          <w:rPr>
            <w:rStyle w:val="Hyperlink"/>
            <w:rFonts w:eastAsia="Times New Roman"/>
            <w:sz w:val="22"/>
            <w:szCs w:val="22"/>
            <w:lang w:val="en"/>
          </w:rPr>
          <w:t>145</w:t>
        </w:r>
      </w:hyperlink>
      <w:r>
        <w:rPr>
          <w:rFonts w:eastAsia="Times New Roman"/>
          <w:sz w:val="22"/>
          <w:szCs w:val="22"/>
          <w:lang w:val="en"/>
        </w:rPr>
        <w:t>.</w:t>
      </w:r>
    </w:p>
    <w:p w14:paraId="1411F97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Ponza.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Pontia.</w:t>
      </w:r>
    </w:p>
    <w:p w14:paraId="109AFD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Poplōnium, c. of Etruria, i. </w:t>
      </w:r>
      <w:hyperlink r:id="rId17608" w:anchor="Page_329" w:history="1">
        <w:r>
          <w:rPr>
            <w:rStyle w:val="Hyperlink"/>
            <w:rFonts w:eastAsia="Times New Roman"/>
            <w:sz w:val="22"/>
            <w:szCs w:val="22"/>
            <w:lang w:val="en"/>
          </w:rPr>
          <w:t>329</w:t>
        </w:r>
      </w:hyperlink>
      <w:r>
        <w:rPr>
          <w:rFonts w:eastAsia="Times New Roman"/>
          <w:sz w:val="22"/>
          <w:szCs w:val="22"/>
          <w:lang w:val="en"/>
        </w:rPr>
        <w:t xml:space="preserve">-332, </w:t>
      </w:r>
      <w:hyperlink r:id="rId17609" w:anchor="Page_334" w:history="1">
        <w:r>
          <w:rPr>
            <w:rStyle w:val="Hyperlink"/>
            <w:rFonts w:eastAsia="Times New Roman"/>
            <w:sz w:val="22"/>
            <w:szCs w:val="22"/>
            <w:lang w:val="en"/>
          </w:rPr>
          <w:t>334</w:t>
        </w:r>
      </w:hyperlink>
      <w:r>
        <w:rPr>
          <w:rFonts w:eastAsia="Times New Roman"/>
          <w:sz w:val="22"/>
          <w:szCs w:val="22"/>
          <w:lang w:val="en"/>
        </w:rPr>
        <w:t>.</w:t>
      </w:r>
    </w:p>
    <w:p w14:paraId="24FFD47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Porcuna.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Obulco.</w:t>
      </w:r>
    </w:p>
    <w:p w14:paraId="058692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Pordalis, ii. </w:t>
      </w:r>
      <w:hyperlink r:id="rId17610" w:anchor="Page_393" w:history="1">
        <w:r>
          <w:rPr>
            <w:rStyle w:val="Hyperlink"/>
            <w:rFonts w:eastAsia="Times New Roman"/>
            <w:sz w:val="22"/>
            <w:szCs w:val="22"/>
            <w:lang w:val="en"/>
          </w:rPr>
          <w:t>393</w:t>
        </w:r>
      </w:hyperlink>
      <w:r>
        <w:rPr>
          <w:rFonts w:eastAsia="Times New Roman"/>
          <w:sz w:val="22"/>
          <w:szCs w:val="22"/>
          <w:lang w:val="en"/>
        </w:rPr>
        <w:t>.</w:t>
      </w:r>
    </w:p>
    <w:p w14:paraId="16B6C3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Pordoselēnē, Poroselēnē, isl., ii. </w:t>
      </w:r>
      <w:hyperlink r:id="rId17611" w:anchor="Page_393" w:history="1">
        <w:r>
          <w:rPr>
            <w:rStyle w:val="Hyperlink"/>
            <w:rFonts w:eastAsia="Times New Roman"/>
            <w:sz w:val="22"/>
            <w:szCs w:val="22"/>
            <w:lang w:val="en"/>
          </w:rPr>
          <w:t>393</w:t>
        </w:r>
      </w:hyperlink>
      <w:r>
        <w:rPr>
          <w:rFonts w:eastAsia="Times New Roman"/>
          <w:sz w:val="22"/>
          <w:szCs w:val="22"/>
          <w:lang w:val="en"/>
        </w:rPr>
        <w:t>.</w:t>
      </w:r>
    </w:p>
    <w:p w14:paraId="7C66BF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Pornopiōn, name of Apollo, ii. </w:t>
      </w:r>
      <w:hyperlink r:id="rId17612" w:anchor="Page_386" w:history="1">
        <w:r>
          <w:rPr>
            <w:rStyle w:val="Hyperlink"/>
            <w:rFonts w:eastAsia="Times New Roman"/>
            <w:sz w:val="22"/>
            <w:szCs w:val="22"/>
            <w:lang w:val="en"/>
          </w:rPr>
          <w:t>386</w:t>
        </w:r>
      </w:hyperlink>
      <w:r>
        <w:rPr>
          <w:rFonts w:eastAsia="Times New Roman"/>
          <w:sz w:val="22"/>
          <w:szCs w:val="22"/>
          <w:lang w:val="en"/>
        </w:rPr>
        <w:t>.</w:t>
      </w:r>
    </w:p>
    <w:p w14:paraId="0CC373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month, ii. </w:t>
      </w:r>
      <w:hyperlink r:id="rId17613" w:anchor="Page_386" w:history="1">
        <w:r>
          <w:rPr>
            <w:rStyle w:val="Hyperlink"/>
            <w:rFonts w:eastAsia="Times New Roman"/>
            <w:sz w:val="22"/>
            <w:szCs w:val="22"/>
            <w:lang w:val="en"/>
          </w:rPr>
          <w:t>386</w:t>
        </w:r>
      </w:hyperlink>
      <w:r>
        <w:rPr>
          <w:rFonts w:eastAsia="Times New Roman"/>
          <w:sz w:val="22"/>
          <w:szCs w:val="22"/>
          <w:lang w:val="en"/>
        </w:rPr>
        <w:t>.</w:t>
      </w:r>
    </w:p>
    <w:p w14:paraId="412D4EF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Poro, Poros, isl.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Calauria.</w:t>
      </w:r>
    </w:p>
    <w:p w14:paraId="023C0D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Porsena, king of Clusium, i. </w:t>
      </w:r>
      <w:hyperlink r:id="rId17614" w:anchor="Page_327" w:history="1">
        <w:r>
          <w:rPr>
            <w:rStyle w:val="Hyperlink"/>
            <w:rFonts w:eastAsia="Times New Roman"/>
            <w:sz w:val="22"/>
            <w:szCs w:val="22"/>
            <w:lang w:val="en"/>
          </w:rPr>
          <w:t>327</w:t>
        </w:r>
      </w:hyperlink>
      <w:r>
        <w:rPr>
          <w:rFonts w:eastAsia="Times New Roman"/>
          <w:sz w:val="22"/>
          <w:szCs w:val="22"/>
          <w:lang w:val="en"/>
        </w:rPr>
        <w:t>.</w:t>
      </w:r>
    </w:p>
    <w:p w14:paraId="54CEE2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Porthaon, ii. </w:t>
      </w:r>
      <w:hyperlink r:id="rId17615" w:anchor="Page_175" w:history="1">
        <w:r>
          <w:rPr>
            <w:rStyle w:val="Hyperlink"/>
            <w:rFonts w:eastAsia="Times New Roman"/>
            <w:sz w:val="22"/>
            <w:szCs w:val="22"/>
            <w:lang w:val="en"/>
          </w:rPr>
          <w:t>175</w:t>
        </w:r>
      </w:hyperlink>
      <w:r>
        <w:rPr>
          <w:rFonts w:eastAsia="Times New Roman"/>
          <w:sz w:val="22"/>
          <w:szCs w:val="22"/>
          <w:lang w:val="en"/>
        </w:rPr>
        <w:t>.</w:t>
      </w:r>
    </w:p>
    <w:p w14:paraId="1FCB9D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Porthaŏnidæ, kings of the Ætolians, ii. </w:t>
      </w:r>
      <w:hyperlink r:id="rId17616" w:anchor="Page_179" w:history="1">
        <w:r>
          <w:rPr>
            <w:rStyle w:val="Hyperlink"/>
            <w:rFonts w:eastAsia="Times New Roman"/>
            <w:sz w:val="22"/>
            <w:szCs w:val="22"/>
            <w:lang w:val="en"/>
          </w:rPr>
          <w:t>179</w:t>
        </w:r>
      </w:hyperlink>
      <w:r>
        <w:rPr>
          <w:rFonts w:eastAsia="Times New Roman"/>
          <w:sz w:val="22"/>
          <w:szCs w:val="22"/>
          <w:lang w:val="en"/>
        </w:rPr>
        <w:t>.</w:t>
      </w:r>
    </w:p>
    <w:p w14:paraId="6156E1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Porticanus, king of India, iii. </w:t>
      </w:r>
      <w:hyperlink r:id="rId17617" w:anchor="Page_95" w:history="1">
        <w:r>
          <w:rPr>
            <w:rStyle w:val="Hyperlink"/>
            <w:rFonts w:eastAsia="Times New Roman"/>
            <w:sz w:val="22"/>
            <w:szCs w:val="22"/>
            <w:lang w:val="en"/>
          </w:rPr>
          <w:t>95</w:t>
        </w:r>
      </w:hyperlink>
      <w:r>
        <w:rPr>
          <w:rFonts w:eastAsia="Times New Roman"/>
          <w:sz w:val="22"/>
          <w:szCs w:val="22"/>
          <w:lang w:val="en"/>
        </w:rPr>
        <w:t>.</w:t>
      </w:r>
    </w:p>
    <w:p w14:paraId="5D05DF6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Porto Ercole.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Hercules, port of.</w:t>
      </w:r>
    </w:p>
    <w:p w14:paraId="45579D0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Porto-Fico.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Palærus.</w:t>
      </w:r>
    </w:p>
    <w:p w14:paraId="4D2EE02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Porto Trano.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Minoa.</w:t>
      </w:r>
    </w:p>
    <w:p w14:paraId="1A59A8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Pōrus, iii. </w:t>
      </w:r>
      <w:hyperlink r:id="rId17618" w:anchor="Page_74" w:history="1">
        <w:r>
          <w:rPr>
            <w:rStyle w:val="Hyperlink"/>
            <w:rFonts w:eastAsia="Times New Roman"/>
            <w:sz w:val="22"/>
            <w:szCs w:val="22"/>
            <w:lang w:val="en"/>
          </w:rPr>
          <w:t>74</w:t>
        </w:r>
      </w:hyperlink>
      <w:r>
        <w:rPr>
          <w:rFonts w:eastAsia="Times New Roman"/>
          <w:sz w:val="22"/>
          <w:szCs w:val="22"/>
          <w:lang w:val="en"/>
        </w:rPr>
        <w:t xml:space="preserve">, </w:t>
      </w:r>
      <w:hyperlink r:id="rId17619" w:anchor="Page_82" w:history="1">
        <w:r>
          <w:rPr>
            <w:rStyle w:val="Hyperlink"/>
            <w:rFonts w:eastAsia="Times New Roman"/>
            <w:sz w:val="22"/>
            <w:szCs w:val="22"/>
            <w:lang w:val="en"/>
          </w:rPr>
          <w:t>82</w:t>
        </w:r>
      </w:hyperlink>
      <w:r>
        <w:rPr>
          <w:rFonts w:eastAsia="Times New Roman"/>
          <w:sz w:val="22"/>
          <w:szCs w:val="22"/>
          <w:lang w:val="en"/>
        </w:rPr>
        <w:t xml:space="preserve">, </w:t>
      </w:r>
      <w:hyperlink r:id="rId17620" w:anchor="Page_91" w:history="1">
        <w:r>
          <w:rPr>
            <w:rStyle w:val="Hyperlink"/>
            <w:rFonts w:eastAsia="Times New Roman"/>
            <w:sz w:val="22"/>
            <w:szCs w:val="22"/>
            <w:lang w:val="en"/>
          </w:rPr>
          <w:t>91</w:t>
        </w:r>
      </w:hyperlink>
      <w:r>
        <w:rPr>
          <w:rFonts w:eastAsia="Times New Roman"/>
          <w:sz w:val="22"/>
          <w:szCs w:val="22"/>
          <w:lang w:val="en"/>
        </w:rPr>
        <w:t xml:space="preserve">, </w:t>
      </w:r>
      <w:hyperlink r:id="rId17621" w:anchor="Page_92" w:history="1">
        <w:r>
          <w:rPr>
            <w:rStyle w:val="Hyperlink"/>
            <w:rFonts w:eastAsia="Times New Roman"/>
            <w:sz w:val="22"/>
            <w:szCs w:val="22"/>
            <w:lang w:val="en"/>
          </w:rPr>
          <w:t>92</w:t>
        </w:r>
      </w:hyperlink>
      <w:r>
        <w:rPr>
          <w:rFonts w:eastAsia="Times New Roman"/>
          <w:sz w:val="22"/>
          <w:szCs w:val="22"/>
          <w:lang w:val="en"/>
        </w:rPr>
        <w:t>.</w:t>
      </w:r>
    </w:p>
    <w:p w14:paraId="7C9F7E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Achaia, ii. </w:t>
      </w:r>
      <w:hyperlink r:id="rId17622" w:anchor="Page_14" w:history="1">
        <w:r>
          <w:rPr>
            <w:rStyle w:val="Hyperlink"/>
            <w:rFonts w:eastAsia="Times New Roman"/>
            <w:sz w:val="22"/>
            <w:szCs w:val="22"/>
            <w:lang w:val="en"/>
          </w:rPr>
          <w:t>14</w:t>
        </w:r>
      </w:hyperlink>
      <w:r>
        <w:rPr>
          <w:rFonts w:eastAsia="Times New Roman"/>
          <w:sz w:val="22"/>
          <w:szCs w:val="22"/>
          <w:lang w:val="en"/>
        </w:rPr>
        <w:t>.</w:t>
      </w:r>
    </w:p>
    <w:p w14:paraId="0DC95A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Poseidium, grove, ii. </w:t>
      </w:r>
      <w:hyperlink r:id="rId17623" w:anchor="Page_21" w:history="1">
        <w:r>
          <w:rPr>
            <w:rStyle w:val="Hyperlink"/>
            <w:rFonts w:eastAsia="Times New Roman"/>
            <w:sz w:val="22"/>
            <w:szCs w:val="22"/>
            <w:lang w:val="en"/>
          </w:rPr>
          <w:t>21</w:t>
        </w:r>
      </w:hyperlink>
      <w:r>
        <w:rPr>
          <w:rFonts w:eastAsia="Times New Roman"/>
          <w:sz w:val="22"/>
          <w:szCs w:val="22"/>
          <w:lang w:val="en"/>
        </w:rPr>
        <w:t>.</w:t>
      </w:r>
    </w:p>
    <w:p w14:paraId="00A1B7F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Samian, ii. </w:t>
      </w:r>
      <w:hyperlink r:id="rId17624" w:anchor="Page_26" w:history="1">
        <w:r>
          <w:rPr>
            <w:rStyle w:val="Hyperlink"/>
            <w:rFonts w:eastAsia="Times New Roman"/>
            <w:sz w:val="22"/>
            <w:szCs w:val="22"/>
            <w:lang w:val="en"/>
          </w:rPr>
          <w:t>26</w:t>
        </w:r>
      </w:hyperlink>
      <w:r>
        <w:rPr>
          <w:rFonts w:eastAsia="Times New Roman"/>
          <w:sz w:val="22"/>
          <w:szCs w:val="22"/>
          <w:lang w:val="en"/>
        </w:rPr>
        <w:t>.</w:t>
      </w:r>
    </w:p>
    <w:p w14:paraId="571A71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Alexandria, iii. </w:t>
      </w:r>
      <w:hyperlink r:id="rId17625" w:anchor="Page_230" w:history="1">
        <w:r>
          <w:rPr>
            <w:rStyle w:val="Hyperlink"/>
            <w:rFonts w:eastAsia="Times New Roman"/>
            <w:sz w:val="22"/>
            <w:szCs w:val="22"/>
            <w:lang w:val="en"/>
          </w:rPr>
          <w:t>230</w:t>
        </w:r>
      </w:hyperlink>
      <w:r>
        <w:rPr>
          <w:rFonts w:eastAsia="Times New Roman"/>
          <w:sz w:val="22"/>
          <w:szCs w:val="22"/>
          <w:lang w:val="en"/>
        </w:rPr>
        <w:t>.</w:t>
      </w:r>
    </w:p>
    <w:p w14:paraId="2C7DD9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 and c. of Epirus, i. </w:t>
      </w:r>
      <w:hyperlink r:id="rId17626" w:anchor="Page_4" w:history="1">
        <w:r>
          <w:rPr>
            <w:rStyle w:val="Hyperlink"/>
            <w:rFonts w:eastAsia="Times New Roman"/>
            <w:sz w:val="22"/>
            <w:szCs w:val="22"/>
            <w:lang w:val="en"/>
          </w:rPr>
          <w:t>4</w:t>
        </w:r>
      </w:hyperlink>
      <w:r>
        <w:rPr>
          <w:rFonts w:eastAsia="Times New Roman"/>
          <w:sz w:val="22"/>
          <w:szCs w:val="22"/>
          <w:lang w:val="en"/>
        </w:rPr>
        <w:t xml:space="preserve">, </w:t>
      </w:r>
      <w:hyperlink r:id="rId17627" w:anchor="Page_7" w:history="1">
        <w:r>
          <w:rPr>
            <w:rStyle w:val="Hyperlink"/>
            <w:rFonts w:eastAsia="Times New Roman"/>
            <w:sz w:val="22"/>
            <w:szCs w:val="22"/>
            <w:lang w:val="en"/>
          </w:rPr>
          <w:t>7</w:t>
        </w:r>
      </w:hyperlink>
      <w:r>
        <w:rPr>
          <w:rFonts w:eastAsia="Times New Roman"/>
          <w:sz w:val="22"/>
          <w:szCs w:val="22"/>
          <w:lang w:val="en"/>
        </w:rPr>
        <w:t>.</w:t>
      </w:r>
    </w:p>
    <w:p w14:paraId="7314DC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prom. of Thessaly (</w:t>
      </w:r>
      <w:r>
        <w:rPr>
          <w:rFonts w:eastAsia="Times New Roman"/>
          <w:i/>
          <w:iCs/>
          <w:sz w:val="22"/>
          <w:szCs w:val="22"/>
          <w:lang w:val="en"/>
        </w:rPr>
        <w:t>Cape Stauros</w:t>
      </w:r>
      <w:r>
        <w:rPr>
          <w:rFonts w:eastAsia="Times New Roman"/>
          <w:sz w:val="22"/>
          <w:szCs w:val="22"/>
          <w:lang w:val="en"/>
        </w:rPr>
        <w:t xml:space="preserve">), i. </w:t>
      </w:r>
      <w:hyperlink r:id="rId17628" w:anchor="Page_512" w:history="1">
        <w:r>
          <w:rPr>
            <w:rStyle w:val="Hyperlink"/>
            <w:rFonts w:eastAsia="Times New Roman"/>
            <w:sz w:val="22"/>
            <w:szCs w:val="22"/>
            <w:lang w:val="en"/>
          </w:rPr>
          <w:t>512</w:t>
        </w:r>
      </w:hyperlink>
      <w:r>
        <w:rPr>
          <w:rFonts w:eastAsia="Times New Roman"/>
          <w:sz w:val="22"/>
          <w:szCs w:val="22"/>
          <w:lang w:val="en"/>
        </w:rPr>
        <w:t>.</w:t>
      </w:r>
    </w:p>
    <w:p w14:paraId="025351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Chios, iii. </w:t>
      </w:r>
      <w:hyperlink r:id="rId17629" w:anchor="Page_18" w:history="1">
        <w:r>
          <w:rPr>
            <w:rStyle w:val="Hyperlink"/>
            <w:rFonts w:eastAsia="Times New Roman"/>
            <w:sz w:val="22"/>
            <w:szCs w:val="22"/>
            <w:lang w:val="en"/>
          </w:rPr>
          <w:t>18</w:t>
        </w:r>
      </w:hyperlink>
      <w:r>
        <w:rPr>
          <w:rFonts w:eastAsia="Times New Roman"/>
          <w:sz w:val="22"/>
          <w:szCs w:val="22"/>
          <w:lang w:val="en"/>
        </w:rPr>
        <w:t>.</w:t>
      </w:r>
    </w:p>
    <w:p w14:paraId="515C47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of the Milesians (</w:t>
      </w:r>
      <w:r>
        <w:rPr>
          <w:rFonts w:eastAsia="Times New Roman"/>
          <w:i/>
          <w:iCs/>
          <w:sz w:val="22"/>
          <w:szCs w:val="22"/>
          <w:lang w:val="en"/>
        </w:rPr>
        <w:t>Cape Arbora</w:t>
      </w:r>
      <w:r>
        <w:rPr>
          <w:rFonts w:eastAsia="Times New Roman"/>
          <w:sz w:val="22"/>
          <w:szCs w:val="22"/>
          <w:lang w:val="en"/>
        </w:rPr>
        <w:t xml:space="preserve">), iii. </w:t>
      </w:r>
      <w:hyperlink r:id="rId17630" w:anchor="Page_1" w:history="1">
        <w:r>
          <w:rPr>
            <w:rStyle w:val="Hyperlink"/>
            <w:rFonts w:eastAsia="Times New Roman"/>
            <w:sz w:val="22"/>
            <w:szCs w:val="22"/>
            <w:lang w:val="en"/>
          </w:rPr>
          <w:t>1</w:t>
        </w:r>
      </w:hyperlink>
      <w:r>
        <w:rPr>
          <w:rFonts w:eastAsia="Times New Roman"/>
          <w:sz w:val="22"/>
          <w:szCs w:val="22"/>
          <w:lang w:val="en"/>
        </w:rPr>
        <w:t xml:space="preserve">, </w:t>
      </w:r>
      <w:hyperlink r:id="rId17631" w:anchor="Page_2" w:history="1">
        <w:r>
          <w:rPr>
            <w:rStyle w:val="Hyperlink"/>
            <w:rFonts w:eastAsia="Times New Roman"/>
            <w:sz w:val="22"/>
            <w:szCs w:val="22"/>
            <w:lang w:val="en"/>
          </w:rPr>
          <w:t>2</w:t>
        </w:r>
      </w:hyperlink>
      <w:r>
        <w:rPr>
          <w:rFonts w:eastAsia="Times New Roman"/>
          <w:sz w:val="22"/>
          <w:szCs w:val="22"/>
          <w:lang w:val="en"/>
        </w:rPr>
        <w:t xml:space="preserve">, </w:t>
      </w:r>
      <w:hyperlink r:id="rId17632" w:anchor="Page_27" w:history="1">
        <w:r>
          <w:rPr>
            <w:rStyle w:val="Hyperlink"/>
            <w:rFonts w:eastAsia="Times New Roman"/>
            <w:sz w:val="22"/>
            <w:szCs w:val="22"/>
            <w:lang w:val="en"/>
          </w:rPr>
          <w:t>27</w:t>
        </w:r>
      </w:hyperlink>
      <w:r>
        <w:rPr>
          <w:rFonts w:eastAsia="Times New Roman"/>
          <w:sz w:val="22"/>
          <w:szCs w:val="22"/>
          <w:lang w:val="en"/>
        </w:rPr>
        <w:t xml:space="preserve">, </w:t>
      </w:r>
      <w:hyperlink r:id="rId17633" w:anchor="Page_37" w:history="1">
        <w:r>
          <w:rPr>
            <w:rStyle w:val="Hyperlink"/>
            <w:rFonts w:eastAsia="Times New Roman"/>
            <w:sz w:val="22"/>
            <w:szCs w:val="22"/>
            <w:lang w:val="en"/>
          </w:rPr>
          <w:t>37</w:t>
        </w:r>
      </w:hyperlink>
      <w:r>
        <w:rPr>
          <w:rFonts w:eastAsia="Times New Roman"/>
          <w:sz w:val="22"/>
          <w:szCs w:val="22"/>
          <w:lang w:val="en"/>
        </w:rPr>
        <w:t>.</w:t>
      </w:r>
    </w:p>
    <w:p w14:paraId="5C3BD4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Lucania, i. </w:t>
      </w:r>
      <w:hyperlink r:id="rId17634" w:anchor="Page_375" w:history="1">
        <w:r>
          <w:rPr>
            <w:rStyle w:val="Hyperlink"/>
            <w:rFonts w:eastAsia="Times New Roman"/>
            <w:sz w:val="22"/>
            <w:szCs w:val="22"/>
            <w:lang w:val="en"/>
          </w:rPr>
          <w:t>375</w:t>
        </w:r>
      </w:hyperlink>
      <w:r>
        <w:rPr>
          <w:rFonts w:eastAsia="Times New Roman"/>
          <w:sz w:val="22"/>
          <w:szCs w:val="22"/>
          <w:lang w:val="en"/>
        </w:rPr>
        <w:t xml:space="preserve">, </w:t>
      </w:r>
      <w:hyperlink r:id="rId17635" w:anchor="Page_376" w:history="1">
        <w:r>
          <w:rPr>
            <w:rStyle w:val="Hyperlink"/>
            <w:rFonts w:eastAsia="Times New Roman"/>
            <w:sz w:val="22"/>
            <w:szCs w:val="22"/>
            <w:lang w:val="en"/>
          </w:rPr>
          <w:t>376</w:t>
        </w:r>
      </w:hyperlink>
      <w:r>
        <w:rPr>
          <w:rFonts w:eastAsia="Times New Roman"/>
          <w:sz w:val="22"/>
          <w:szCs w:val="22"/>
          <w:lang w:val="en"/>
        </w:rPr>
        <w:t>.</w:t>
      </w:r>
    </w:p>
    <w:p w14:paraId="7E6080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Bay of Lucania, i. </w:t>
      </w:r>
      <w:hyperlink r:id="rId17636" w:anchor="Page_375" w:history="1">
        <w:r>
          <w:rPr>
            <w:rStyle w:val="Hyperlink"/>
            <w:rFonts w:eastAsia="Times New Roman"/>
            <w:sz w:val="22"/>
            <w:szCs w:val="22"/>
            <w:lang w:val="en"/>
          </w:rPr>
          <w:t>375</w:t>
        </w:r>
      </w:hyperlink>
      <w:r>
        <w:rPr>
          <w:rFonts w:eastAsia="Times New Roman"/>
          <w:sz w:val="22"/>
          <w:szCs w:val="22"/>
          <w:lang w:val="en"/>
        </w:rPr>
        <w:t>.</w:t>
      </w:r>
    </w:p>
    <w:p w14:paraId="572D18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Samos, with temple, ii. </w:t>
      </w:r>
      <w:hyperlink r:id="rId17637" w:anchor="Page_16" w:history="1">
        <w:r>
          <w:rPr>
            <w:rStyle w:val="Hyperlink"/>
            <w:rFonts w:eastAsia="Times New Roman"/>
            <w:sz w:val="22"/>
            <w:szCs w:val="22"/>
            <w:lang w:val="en"/>
          </w:rPr>
          <w:t>16</w:t>
        </w:r>
      </w:hyperlink>
      <w:r>
        <w:rPr>
          <w:rFonts w:eastAsia="Times New Roman"/>
          <w:sz w:val="22"/>
          <w:szCs w:val="22"/>
          <w:lang w:val="en"/>
        </w:rPr>
        <w:t xml:space="preserve">, </w:t>
      </w:r>
      <w:hyperlink r:id="rId17638" w:anchor="Page_17" w:history="1">
        <w:r>
          <w:rPr>
            <w:rStyle w:val="Hyperlink"/>
            <w:rFonts w:eastAsia="Times New Roman"/>
            <w:sz w:val="22"/>
            <w:szCs w:val="22"/>
            <w:lang w:val="en"/>
          </w:rPr>
          <w:t>17</w:t>
        </w:r>
      </w:hyperlink>
      <w:r>
        <w:rPr>
          <w:rFonts w:eastAsia="Times New Roman"/>
          <w:sz w:val="22"/>
          <w:szCs w:val="22"/>
          <w:lang w:val="en"/>
        </w:rPr>
        <w:t>.</w:t>
      </w:r>
    </w:p>
    <w:p w14:paraId="78153E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Arabia, iii. </w:t>
      </w:r>
      <w:hyperlink r:id="rId17639" w:anchor="Page_203" w:history="1">
        <w:r>
          <w:rPr>
            <w:rStyle w:val="Hyperlink"/>
            <w:rFonts w:eastAsia="Times New Roman"/>
            <w:sz w:val="22"/>
            <w:szCs w:val="22"/>
            <w:lang w:val="en"/>
          </w:rPr>
          <w:t>203</w:t>
        </w:r>
      </w:hyperlink>
      <w:r>
        <w:rPr>
          <w:rFonts w:eastAsia="Times New Roman"/>
          <w:sz w:val="22"/>
          <w:szCs w:val="22"/>
          <w:lang w:val="en"/>
        </w:rPr>
        <w:t>.</w:t>
      </w:r>
    </w:p>
    <w:p w14:paraId="61FB94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Syria, iii. </w:t>
      </w:r>
      <w:hyperlink r:id="rId17640"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17641" w:anchor="Page_167" w:history="1">
        <w:r>
          <w:rPr>
            <w:rStyle w:val="Hyperlink"/>
            <w:rFonts w:eastAsia="Times New Roman"/>
            <w:sz w:val="22"/>
            <w:szCs w:val="22"/>
            <w:lang w:val="en"/>
          </w:rPr>
          <w:t>167</w:t>
        </w:r>
      </w:hyperlink>
      <w:r>
        <w:rPr>
          <w:rFonts w:eastAsia="Times New Roman"/>
          <w:sz w:val="22"/>
          <w:szCs w:val="22"/>
          <w:lang w:val="en"/>
        </w:rPr>
        <w:t>.</w:t>
      </w:r>
    </w:p>
    <w:p w14:paraId="0B83A4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Neptune, in Elis, ii. </w:t>
      </w:r>
      <w:hyperlink r:id="rId17642" w:anchor="Page_16" w:history="1">
        <w:r>
          <w:rPr>
            <w:rStyle w:val="Hyperlink"/>
            <w:rFonts w:eastAsia="Times New Roman"/>
            <w:sz w:val="22"/>
            <w:szCs w:val="22"/>
            <w:lang w:val="en"/>
          </w:rPr>
          <w:t>16</w:t>
        </w:r>
      </w:hyperlink>
      <w:r>
        <w:rPr>
          <w:rFonts w:eastAsia="Times New Roman"/>
          <w:sz w:val="22"/>
          <w:szCs w:val="22"/>
          <w:lang w:val="en"/>
        </w:rPr>
        <w:t xml:space="preserve">, </w:t>
      </w:r>
      <w:hyperlink r:id="rId17643" w:anchor="Page_17" w:history="1">
        <w:r>
          <w:rPr>
            <w:rStyle w:val="Hyperlink"/>
            <w:rFonts w:eastAsia="Times New Roman"/>
            <w:sz w:val="22"/>
            <w:szCs w:val="22"/>
            <w:lang w:val="en"/>
          </w:rPr>
          <w:t>17</w:t>
        </w:r>
      </w:hyperlink>
      <w:r>
        <w:rPr>
          <w:rFonts w:eastAsia="Times New Roman"/>
          <w:sz w:val="22"/>
          <w:szCs w:val="22"/>
          <w:lang w:val="en"/>
        </w:rPr>
        <w:t xml:space="preserve">, </w:t>
      </w:r>
      <w:hyperlink r:id="rId17644" w:anchor="Page_21" w:history="1">
        <w:r>
          <w:rPr>
            <w:rStyle w:val="Hyperlink"/>
            <w:rFonts w:eastAsia="Times New Roman"/>
            <w:sz w:val="22"/>
            <w:szCs w:val="22"/>
            <w:lang w:val="en"/>
          </w:rPr>
          <w:t>21</w:t>
        </w:r>
      </w:hyperlink>
      <w:r>
        <w:rPr>
          <w:rFonts w:eastAsia="Times New Roman"/>
          <w:sz w:val="22"/>
          <w:szCs w:val="22"/>
          <w:lang w:val="en"/>
        </w:rPr>
        <w:t xml:space="preserve">, </w:t>
      </w:r>
      <w:hyperlink r:id="rId17645" w:anchor="Page_26" w:history="1">
        <w:r>
          <w:rPr>
            <w:rStyle w:val="Hyperlink"/>
            <w:rFonts w:eastAsia="Times New Roman"/>
            <w:sz w:val="22"/>
            <w:szCs w:val="22"/>
            <w:lang w:val="en"/>
          </w:rPr>
          <w:t>26</w:t>
        </w:r>
      </w:hyperlink>
      <w:r>
        <w:rPr>
          <w:rFonts w:eastAsia="Times New Roman"/>
          <w:sz w:val="22"/>
          <w:szCs w:val="22"/>
          <w:lang w:val="en"/>
        </w:rPr>
        <w:t>.</w:t>
      </w:r>
    </w:p>
    <w:p w14:paraId="5437E7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Poseidōn. </w:t>
      </w:r>
      <w:r>
        <w:rPr>
          <w:rFonts w:eastAsia="Times New Roman"/>
          <w:i/>
          <w:iCs/>
          <w:sz w:val="22"/>
          <w:szCs w:val="22"/>
          <w:lang w:val="en"/>
        </w:rPr>
        <w:t>See</w:t>
      </w:r>
      <w:r>
        <w:rPr>
          <w:rFonts w:eastAsia="Times New Roman"/>
          <w:sz w:val="22"/>
          <w:szCs w:val="22"/>
          <w:lang w:val="en"/>
        </w:rPr>
        <w:t xml:space="preserve"> Neptune.</w:t>
      </w:r>
    </w:p>
    <w:p w14:paraId="7FC830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Poseidonia, in the isl. Tenos, ii. </w:t>
      </w:r>
      <w:hyperlink r:id="rId17646" w:anchor="Page_211" w:history="1">
        <w:r>
          <w:rPr>
            <w:rStyle w:val="Hyperlink"/>
            <w:rFonts w:eastAsia="Times New Roman"/>
            <w:sz w:val="22"/>
            <w:szCs w:val="22"/>
            <w:lang w:val="en"/>
          </w:rPr>
          <w:t>211</w:t>
        </w:r>
      </w:hyperlink>
      <w:r>
        <w:rPr>
          <w:rFonts w:eastAsia="Times New Roman"/>
          <w:sz w:val="22"/>
          <w:szCs w:val="22"/>
          <w:lang w:val="en"/>
        </w:rPr>
        <w:t>.</w:t>
      </w:r>
    </w:p>
    <w:p w14:paraId="3DEA55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Poseidonia, or Trœzen, ii. </w:t>
      </w:r>
      <w:hyperlink r:id="rId17647" w:anchor="Page_55" w:history="1">
        <w:r>
          <w:rPr>
            <w:rStyle w:val="Hyperlink"/>
            <w:rFonts w:eastAsia="Times New Roman"/>
            <w:sz w:val="22"/>
            <w:szCs w:val="22"/>
            <w:lang w:val="en"/>
          </w:rPr>
          <w:t>55</w:t>
        </w:r>
      </w:hyperlink>
      <w:r>
        <w:rPr>
          <w:rFonts w:eastAsia="Times New Roman"/>
          <w:sz w:val="22"/>
          <w:szCs w:val="22"/>
          <w:lang w:val="en"/>
        </w:rPr>
        <w:t>.</w:t>
      </w:r>
    </w:p>
    <w:p w14:paraId="61E1B3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Poseidōnia, c. of Lucania (</w:t>
      </w:r>
      <w:r>
        <w:rPr>
          <w:rFonts w:eastAsia="Times New Roman"/>
          <w:i/>
          <w:iCs/>
          <w:sz w:val="22"/>
          <w:szCs w:val="22"/>
          <w:lang w:val="en"/>
        </w:rPr>
        <w:t>Pesti</w:t>
      </w:r>
      <w:r>
        <w:rPr>
          <w:rFonts w:eastAsia="Times New Roman"/>
          <w:sz w:val="22"/>
          <w:szCs w:val="22"/>
          <w:lang w:val="en"/>
        </w:rPr>
        <w:t xml:space="preserve">), i. </w:t>
      </w:r>
      <w:hyperlink r:id="rId17648" w:anchor="Page_373" w:history="1">
        <w:r>
          <w:rPr>
            <w:rStyle w:val="Hyperlink"/>
            <w:rFonts w:eastAsia="Times New Roman"/>
            <w:sz w:val="22"/>
            <w:szCs w:val="22"/>
            <w:lang w:val="en"/>
          </w:rPr>
          <w:t>373</w:t>
        </w:r>
      </w:hyperlink>
      <w:r>
        <w:rPr>
          <w:rFonts w:eastAsia="Times New Roman"/>
          <w:sz w:val="22"/>
          <w:szCs w:val="22"/>
          <w:lang w:val="en"/>
        </w:rPr>
        <w:t xml:space="preserve">-376; ii. </w:t>
      </w:r>
      <w:hyperlink r:id="rId17649" w:anchor="Page_55" w:history="1">
        <w:r>
          <w:rPr>
            <w:rStyle w:val="Hyperlink"/>
            <w:rFonts w:eastAsia="Times New Roman"/>
            <w:sz w:val="22"/>
            <w:szCs w:val="22"/>
            <w:lang w:val="en"/>
          </w:rPr>
          <w:t>55</w:t>
        </w:r>
      </w:hyperlink>
      <w:r>
        <w:rPr>
          <w:rFonts w:eastAsia="Times New Roman"/>
          <w:sz w:val="22"/>
          <w:szCs w:val="22"/>
          <w:lang w:val="en"/>
        </w:rPr>
        <w:t xml:space="preserve">, </w:t>
      </w:r>
      <w:hyperlink r:id="rId17650" w:anchor="Page_87" w:history="1">
        <w:r>
          <w:rPr>
            <w:rStyle w:val="Hyperlink"/>
            <w:rFonts w:eastAsia="Times New Roman"/>
            <w:sz w:val="22"/>
            <w:szCs w:val="22"/>
            <w:lang w:val="en"/>
          </w:rPr>
          <w:t>87</w:t>
        </w:r>
      </w:hyperlink>
      <w:r>
        <w:rPr>
          <w:rFonts w:eastAsia="Times New Roman"/>
          <w:sz w:val="22"/>
          <w:szCs w:val="22"/>
          <w:lang w:val="en"/>
        </w:rPr>
        <w:t>.</w:t>
      </w:r>
    </w:p>
    <w:p w14:paraId="2AA0F0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Posidonium, Posidonian Gulf, Posidoniate Gulf (</w:t>
      </w:r>
      <w:r>
        <w:rPr>
          <w:rFonts w:eastAsia="Times New Roman"/>
          <w:i/>
          <w:iCs/>
          <w:sz w:val="22"/>
          <w:szCs w:val="22"/>
          <w:lang w:val="en"/>
        </w:rPr>
        <w:t>Gulf of Salerno</w:t>
      </w:r>
      <w:r>
        <w:rPr>
          <w:rFonts w:eastAsia="Times New Roman"/>
          <w:sz w:val="22"/>
          <w:szCs w:val="22"/>
          <w:lang w:val="en"/>
        </w:rPr>
        <w:t xml:space="preserve">), i. </w:t>
      </w:r>
      <w:hyperlink r:id="rId17651" w:anchor="Page_31" w:history="1">
        <w:r>
          <w:rPr>
            <w:rStyle w:val="Hyperlink"/>
            <w:rFonts w:eastAsia="Times New Roman"/>
            <w:sz w:val="22"/>
            <w:szCs w:val="22"/>
            <w:lang w:val="en"/>
          </w:rPr>
          <w:t>31</w:t>
        </w:r>
      </w:hyperlink>
      <w:r>
        <w:rPr>
          <w:rFonts w:eastAsia="Times New Roman"/>
          <w:sz w:val="22"/>
          <w:szCs w:val="22"/>
          <w:lang w:val="en"/>
        </w:rPr>
        <w:t xml:space="preserve">, </w:t>
      </w:r>
      <w:hyperlink r:id="rId17652" w:anchor="Page_34" w:history="1">
        <w:r>
          <w:rPr>
            <w:rStyle w:val="Hyperlink"/>
            <w:rFonts w:eastAsia="Times New Roman"/>
            <w:sz w:val="22"/>
            <w:szCs w:val="22"/>
            <w:lang w:val="en"/>
          </w:rPr>
          <w:t>34</w:t>
        </w:r>
      </w:hyperlink>
      <w:r>
        <w:rPr>
          <w:rFonts w:eastAsia="Times New Roman"/>
          <w:sz w:val="22"/>
          <w:szCs w:val="22"/>
          <w:lang w:val="en"/>
        </w:rPr>
        <w:t xml:space="preserve">, </w:t>
      </w:r>
      <w:hyperlink r:id="rId17653" w:anchor="Page_313" w:history="1">
        <w:r>
          <w:rPr>
            <w:rStyle w:val="Hyperlink"/>
            <w:rFonts w:eastAsia="Times New Roman"/>
            <w:sz w:val="22"/>
            <w:szCs w:val="22"/>
            <w:lang w:val="en"/>
          </w:rPr>
          <w:t>313</w:t>
        </w:r>
      </w:hyperlink>
      <w:r>
        <w:rPr>
          <w:rFonts w:eastAsia="Times New Roman"/>
          <w:sz w:val="22"/>
          <w:szCs w:val="22"/>
          <w:lang w:val="en"/>
        </w:rPr>
        <w:t xml:space="preserve">, </w:t>
      </w:r>
      <w:hyperlink r:id="rId17654"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7655" w:anchor="Page_373" w:history="1">
        <w:r>
          <w:rPr>
            <w:rStyle w:val="Hyperlink"/>
            <w:rFonts w:eastAsia="Times New Roman"/>
            <w:sz w:val="22"/>
            <w:szCs w:val="22"/>
            <w:lang w:val="en"/>
          </w:rPr>
          <w:t>373</w:t>
        </w:r>
      </w:hyperlink>
      <w:r>
        <w:rPr>
          <w:rFonts w:eastAsia="Times New Roman"/>
          <w:sz w:val="22"/>
          <w:szCs w:val="22"/>
          <w:lang w:val="en"/>
        </w:rPr>
        <w:t xml:space="preserve">, </w:t>
      </w:r>
      <w:hyperlink r:id="rId17656" w:anchor="Page_375" w:history="1">
        <w:r>
          <w:rPr>
            <w:rStyle w:val="Hyperlink"/>
            <w:rFonts w:eastAsia="Times New Roman"/>
            <w:sz w:val="22"/>
            <w:szCs w:val="22"/>
            <w:lang w:val="en"/>
          </w:rPr>
          <w:t>375</w:t>
        </w:r>
      </w:hyperlink>
      <w:r>
        <w:rPr>
          <w:rFonts w:eastAsia="Times New Roman"/>
          <w:sz w:val="22"/>
          <w:szCs w:val="22"/>
          <w:lang w:val="en"/>
        </w:rPr>
        <w:t xml:space="preserve">, </w:t>
      </w:r>
      <w:hyperlink r:id="rId17657" w:anchor="Page_379" w:history="1">
        <w:r>
          <w:rPr>
            <w:rStyle w:val="Hyperlink"/>
            <w:rFonts w:eastAsia="Times New Roman"/>
            <w:sz w:val="22"/>
            <w:szCs w:val="22"/>
            <w:lang w:val="en"/>
          </w:rPr>
          <w:t>379</w:t>
        </w:r>
      </w:hyperlink>
      <w:r>
        <w:rPr>
          <w:rFonts w:eastAsia="Times New Roman"/>
          <w:sz w:val="22"/>
          <w:szCs w:val="22"/>
          <w:lang w:val="en"/>
        </w:rPr>
        <w:t>.</w:t>
      </w:r>
    </w:p>
    <w:p w14:paraId="7B3047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near Rhegium, i. </w:t>
      </w:r>
      <w:hyperlink r:id="rId17658" w:anchor="Page_384" w:history="1">
        <w:r>
          <w:rPr>
            <w:rStyle w:val="Hyperlink"/>
            <w:rFonts w:eastAsia="Times New Roman"/>
            <w:sz w:val="22"/>
            <w:szCs w:val="22"/>
            <w:lang w:val="en"/>
          </w:rPr>
          <w:t>384</w:t>
        </w:r>
      </w:hyperlink>
      <w:r>
        <w:rPr>
          <w:rFonts w:eastAsia="Times New Roman"/>
          <w:sz w:val="22"/>
          <w:szCs w:val="22"/>
          <w:lang w:val="en"/>
        </w:rPr>
        <w:t>.</w:t>
      </w:r>
    </w:p>
    <w:p w14:paraId="06392D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Posidonius, the Stoic, i. </w:t>
      </w:r>
      <w:hyperlink r:id="rId17659" w:anchor="Page_1" w:history="1">
        <w:r>
          <w:rPr>
            <w:rStyle w:val="Hyperlink"/>
            <w:rFonts w:eastAsia="Times New Roman"/>
            <w:sz w:val="22"/>
            <w:szCs w:val="22"/>
            <w:lang w:val="en"/>
          </w:rPr>
          <w:t>1</w:t>
        </w:r>
      </w:hyperlink>
      <w:r>
        <w:rPr>
          <w:rFonts w:eastAsia="Times New Roman"/>
          <w:sz w:val="22"/>
          <w:szCs w:val="22"/>
          <w:lang w:val="en"/>
        </w:rPr>
        <w:t xml:space="preserve">, </w:t>
      </w:r>
      <w:hyperlink r:id="rId17660" w:anchor="Page_6" w:history="1">
        <w:r>
          <w:rPr>
            <w:rStyle w:val="Hyperlink"/>
            <w:rFonts w:eastAsia="Times New Roman"/>
            <w:sz w:val="22"/>
            <w:szCs w:val="22"/>
            <w:lang w:val="en"/>
          </w:rPr>
          <w:t>6</w:t>
        </w:r>
      </w:hyperlink>
      <w:r>
        <w:rPr>
          <w:rFonts w:eastAsia="Times New Roman"/>
          <w:sz w:val="22"/>
          <w:szCs w:val="22"/>
          <w:lang w:val="en"/>
        </w:rPr>
        <w:t xml:space="preserve">, </w:t>
      </w:r>
      <w:hyperlink r:id="rId17661" w:anchor="Page_8" w:history="1">
        <w:r>
          <w:rPr>
            <w:rStyle w:val="Hyperlink"/>
            <w:rFonts w:eastAsia="Times New Roman"/>
            <w:sz w:val="22"/>
            <w:szCs w:val="22"/>
            <w:lang w:val="en"/>
          </w:rPr>
          <w:t>8</w:t>
        </w:r>
      </w:hyperlink>
      <w:r>
        <w:rPr>
          <w:rFonts w:eastAsia="Times New Roman"/>
          <w:sz w:val="22"/>
          <w:szCs w:val="22"/>
          <w:lang w:val="en"/>
        </w:rPr>
        <w:t xml:space="preserve">, </w:t>
      </w:r>
      <w:hyperlink r:id="rId17662" w:anchor="Page_23" w:history="1">
        <w:r>
          <w:rPr>
            <w:rStyle w:val="Hyperlink"/>
            <w:rFonts w:eastAsia="Times New Roman"/>
            <w:sz w:val="22"/>
            <w:szCs w:val="22"/>
            <w:lang w:val="en"/>
          </w:rPr>
          <w:t>23</w:t>
        </w:r>
      </w:hyperlink>
      <w:r>
        <w:rPr>
          <w:rFonts w:eastAsia="Times New Roman"/>
          <w:sz w:val="22"/>
          <w:szCs w:val="22"/>
          <w:lang w:val="en"/>
        </w:rPr>
        <w:t xml:space="preserve">, </w:t>
      </w:r>
      <w:hyperlink r:id="rId17663" w:anchor="Page_44" w:history="1">
        <w:r>
          <w:rPr>
            <w:rStyle w:val="Hyperlink"/>
            <w:rFonts w:eastAsia="Times New Roman"/>
            <w:sz w:val="22"/>
            <w:szCs w:val="22"/>
            <w:lang w:val="en"/>
          </w:rPr>
          <w:t>44</w:t>
        </w:r>
      </w:hyperlink>
      <w:r>
        <w:rPr>
          <w:rFonts w:eastAsia="Times New Roman"/>
          <w:sz w:val="22"/>
          <w:szCs w:val="22"/>
          <w:lang w:val="en"/>
        </w:rPr>
        <w:t xml:space="preserve">, </w:t>
      </w:r>
      <w:hyperlink r:id="rId17664" w:anchor="Page_66" w:history="1">
        <w:r>
          <w:rPr>
            <w:rStyle w:val="Hyperlink"/>
            <w:rFonts w:eastAsia="Times New Roman"/>
            <w:sz w:val="22"/>
            <w:szCs w:val="22"/>
            <w:lang w:val="en"/>
          </w:rPr>
          <w:t>66</w:t>
        </w:r>
      </w:hyperlink>
      <w:r>
        <w:rPr>
          <w:rFonts w:eastAsia="Times New Roman"/>
          <w:sz w:val="22"/>
          <w:szCs w:val="22"/>
          <w:lang w:val="en"/>
        </w:rPr>
        <w:t xml:space="preserve">, </w:t>
      </w:r>
      <w:hyperlink r:id="rId17665" w:anchor="Page_84" w:history="1">
        <w:r>
          <w:rPr>
            <w:rStyle w:val="Hyperlink"/>
            <w:rFonts w:eastAsia="Times New Roman"/>
            <w:sz w:val="22"/>
            <w:szCs w:val="22"/>
            <w:lang w:val="en"/>
          </w:rPr>
          <w:t>84</w:t>
        </w:r>
      </w:hyperlink>
      <w:r>
        <w:rPr>
          <w:rFonts w:eastAsia="Times New Roman"/>
          <w:sz w:val="22"/>
          <w:szCs w:val="22"/>
          <w:lang w:val="en"/>
        </w:rPr>
        <w:t xml:space="preserve">, </w:t>
      </w:r>
      <w:hyperlink r:id="rId17666" w:anchor="Page_86" w:history="1">
        <w:r>
          <w:rPr>
            <w:rStyle w:val="Hyperlink"/>
            <w:rFonts w:eastAsia="Times New Roman"/>
            <w:sz w:val="22"/>
            <w:szCs w:val="22"/>
            <w:lang w:val="en"/>
          </w:rPr>
          <w:t>86</w:t>
        </w:r>
      </w:hyperlink>
      <w:r>
        <w:rPr>
          <w:rFonts w:eastAsia="Times New Roman"/>
          <w:sz w:val="22"/>
          <w:szCs w:val="22"/>
          <w:lang w:val="en"/>
        </w:rPr>
        <w:t xml:space="preserve">, </w:t>
      </w:r>
      <w:hyperlink r:id="rId17667" w:anchor="Page_90" w:history="1">
        <w:r>
          <w:rPr>
            <w:rStyle w:val="Hyperlink"/>
            <w:rFonts w:eastAsia="Times New Roman"/>
            <w:sz w:val="22"/>
            <w:szCs w:val="22"/>
            <w:lang w:val="en"/>
          </w:rPr>
          <w:t>90</w:t>
        </w:r>
      </w:hyperlink>
      <w:r>
        <w:rPr>
          <w:rFonts w:eastAsia="Times New Roman"/>
          <w:sz w:val="22"/>
          <w:szCs w:val="22"/>
          <w:lang w:val="en"/>
        </w:rPr>
        <w:t xml:space="preserve">, </w:t>
      </w:r>
      <w:hyperlink r:id="rId17668"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17669" w:anchor="Page_144" w:history="1">
        <w:r>
          <w:rPr>
            <w:rStyle w:val="Hyperlink"/>
            <w:rFonts w:eastAsia="Times New Roman"/>
            <w:sz w:val="22"/>
            <w:szCs w:val="22"/>
            <w:lang w:val="en"/>
          </w:rPr>
          <w:t>144</w:t>
        </w:r>
      </w:hyperlink>
      <w:r>
        <w:rPr>
          <w:rFonts w:eastAsia="Times New Roman"/>
          <w:sz w:val="22"/>
          <w:szCs w:val="22"/>
          <w:lang w:val="en"/>
        </w:rPr>
        <w:t xml:space="preserve">, </w:t>
      </w:r>
      <w:hyperlink r:id="rId17670"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17671" w:anchor="Page_148" w:history="1">
        <w:r>
          <w:rPr>
            <w:rStyle w:val="Hyperlink"/>
            <w:rFonts w:eastAsia="Times New Roman"/>
            <w:sz w:val="22"/>
            <w:szCs w:val="22"/>
            <w:lang w:val="en"/>
          </w:rPr>
          <w:t>148</w:t>
        </w:r>
      </w:hyperlink>
      <w:r>
        <w:rPr>
          <w:rFonts w:eastAsia="Times New Roman"/>
          <w:sz w:val="22"/>
          <w:szCs w:val="22"/>
          <w:lang w:val="en"/>
        </w:rPr>
        <w:t xml:space="preserve">, </w:t>
      </w:r>
      <w:hyperlink r:id="rId17672"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17673" w:anchor="Page_154" w:history="1">
        <w:r>
          <w:rPr>
            <w:rStyle w:val="Hyperlink"/>
            <w:rFonts w:eastAsia="Times New Roman"/>
            <w:sz w:val="22"/>
            <w:szCs w:val="22"/>
            <w:lang w:val="en"/>
          </w:rPr>
          <w:t>154</w:t>
        </w:r>
      </w:hyperlink>
      <w:r>
        <w:rPr>
          <w:rFonts w:eastAsia="Times New Roman"/>
          <w:sz w:val="22"/>
          <w:szCs w:val="22"/>
          <w:lang w:val="en"/>
        </w:rPr>
        <w:t xml:space="preserve">-156, </w:t>
      </w:r>
      <w:hyperlink r:id="rId17674"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17675" w:anchor="Page_203" w:history="1">
        <w:r>
          <w:rPr>
            <w:rStyle w:val="Hyperlink"/>
            <w:rFonts w:eastAsia="Times New Roman"/>
            <w:sz w:val="22"/>
            <w:szCs w:val="22"/>
            <w:lang w:val="en"/>
          </w:rPr>
          <w:t>203</w:t>
        </w:r>
      </w:hyperlink>
      <w:r>
        <w:rPr>
          <w:rFonts w:eastAsia="Times New Roman"/>
          <w:sz w:val="22"/>
          <w:szCs w:val="22"/>
          <w:lang w:val="en"/>
        </w:rPr>
        <w:t xml:space="preserve">, </w:t>
      </w:r>
      <w:hyperlink r:id="rId17676" w:anchor="Page_207" w:history="1">
        <w:r>
          <w:rPr>
            <w:rStyle w:val="Hyperlink"/>
            <w:rFonts w:eastAsia="Times New Roman"/>
            <w:sz w:val="22"/>
            <w:szCs w:val="22"/>
            <w:lang w:val="en"/>
          </w:rPr>
          <w:t>207</w:t>
        </w:r>
      </w:hyperlink>
      <w:r>
        <w:rPr>
          <w:rFonts w:eastAsia="Times New Roman"/>
          <w:sz w:val="22"/>
          <w:szCs w:val="22"/>
          <w:lang w:val="en"/>
        </w:rPr>
        <w:t xml:space="preserve">, </w:t>
      </w:r>
      <w:hyperlink r:id="rId17677"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17678"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17679" w:anchor="Page_220" w:history="1">
        <w:r>
          <w:rPr>
            <w:rStyle w:val="Hyperlink"/>
            <w:rFonts w:eastAsia="Times New Roman"/>
            <w:sz w:val="22"/>
            <w:szCs w:val="22"/>
            <w:lang w:val="en"/>
          </w:rPr>
          <w:t>220</w:t>
        </w:r>
      </w:hyperlink>
      <w:r>
        <w:rPr>
          <w:rFonts w:eastAsia="Times New Roman"/>
          <w:sz w:val="22"/>
          <w:szCs w:val="22"/>
          <w:lang w:val="en"/>
        </w:rPr>
        <w:t xml:space="preserve">, </w:t>
      </w:r>
      <w:hyperlink r:id="rId17680" w:anchor="Page_222" w:history="1">
        <w:r>
          <w:rPr>
            <w:rStyle w:val="Hyperlink"/>
            <w:rFonts w:eastAsia="Times New Roman"/>
            <w:sz w:val="22"/>
            <w:szCs w:val="22"/>
            <w:lang w:val="en"/>
          </w:rPr>
          <w:t>222</w:t>
        </w:r>
      </w:hyperlink>
      <w:r>
        <w:rPr>
          <w:rFonts w:eastAsia="Times New Roman"/>
          <w:sz w:val="22"/>
          <w:szCs w:val="22"/>
          <w:lang w:val="en"/>
        </w:rPr>
        <w:t xml:space="preserve">, </w:t>
      </w:r>
      <w:hyperlink r:id="rId17681" w:anchor="Page_229" w:history="1">
        <w:r>
          <w:rPr>
            <w:rStyle w:val="Hyperlink"/>
            <w:rFonts w:eastAsia="Times New Roman"/>
            <w:sz w:val="22"/>
            <w:szCs w:val="22"/>
            <w:lang w:val="en"/>
          </w:rPr>
          <w:t>229</w:t>
        </w:r>
      </w:hyperlink>
      <w:r>
        <w:rPr>
          <w:rFonts w:eastAsia="Times New Roman"/>
          <w:sz w:val="22"/>
          <w:szCs w:val="22"/>
          <w:lang w:val="en"/>
        </w:rPr>
        <w:t xml:space="preserve">, </w:t>
      </w:r>
      <w:hyperlink r:id="rId17682" w:anchor="Page_230" w:history="1">
        <w:r>
          <w:rPr>
            <w:rStyle w:val="Hyperlink"/>
            <w:rFonts w:eastAsia="Times New Roman"/>
            <w:sz w:val="22"/>
            <w:szCs w:val="22"/>
            <w:lang w:val="en"/>
          </w:rPr>
          <w:t>230</w:t>
        </w:r>
      </w:hyperlink>
      <w:r>
        <w:rPr>
          <w:rFonts w:eastAsia="Times New Roman"/>
          <w:sz w:val="22"/>
          <w:szCs w:val="22"/>
          <w:lang w:val="en"/>
        </w:rPr>
        <w:t xml:space="preserve">, </w:t>
      </w:r>
      <w:hyperlink r:id="rId17683" w:anchor="Page_235" w:history="1">
        <w:r>
          <w:rPr>
            <w:rStyle w:val="Hyperlink"/>
            <w:rFonts w:eastAsia="Times New Roman"/>
            <w:sz w:val="22"/>
            <w:szCs w:val="22"/>
            <w:lang w:val="en"/>
          </w:rPr>
          <w:t>235</w:t>
        </w:r>
      </w:hyperlink>
      <w:r>
        <w:rPr>
          <w:rFonts w:eastAsia="Times New Roman"/>
          <w:sz w:val="22"/>
          <w:szCs w:val="22"/>
          <w:lang w:val="en"/>
        </w:rPr>
        <w:t xml:space="preserve">, </w:t>
      </w:r>
      <w:hyperlink r:id="rId17684" w:anchor="Page_244" w:history="1">
        <w:r>
          <w:rPr>
            <w:rStyle w:val="Hyperlink"/>
            <w:rFonts w:eastAsia="Times New Roman"/>
            <w:sz w:val="22"/>
            <w:szCs w:val="22"/>
            <w:lang w:val="en"/>
          </w:rPr>
          <w:t>244</w:t>
        </w:r>
      </w:hyperlink>
      <w:r>
        <w:rPr>
          <w:rFonts w:eastAsia="Times New Roman"/>
          <w:sz w:val="22"/>
          <w:szCs w:val="22"/>
          <w:lang w:val="en"/>
        </w:rPr>
        <w:t xml:space="preserve">, </w:t>
      </w:r>
      <w:hyperlink r:id="rId17685"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17686" w:anchor="Page_247" w:history="1">
        <w:r>
          <w:rPr>
            <w:rStyle w:val="Hyperlink"/>
            <w:rFonts w:eastAsia="Times New Roman"/>
            <w:sz w:val="22"/>
            <w:szCs w:val="22"/>
            <w:lang w:val="en"/>
          </w:rPr>
          <w:t>247</w:t>
        </w:r>
      </w:hyperlink>
      <w:r>
        <w:rPr>
          <w:rFonts w:eastAsia="Times New Roman"/>
          <w:sz w:val="22"/>
          <w:szCs w:val="22"/>
          <w:lang w:val="en"/>
        </w:rPr>
        <w:t xml:space="preserve">, </w:t>
      </w:r>
      <w:hyperlink r:id="rId17687"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17688" w:anchor="Page_258" w:history="1">
        <w:r>
          <w:rPr>
            <w:rStyle w:val="Hyperlink"/>
            <w:rFonts w:eastAsia="Times New Roman"/>
            <w:sz w:val="22"/>
            <w:szCs w:val="22"/>
            <w:lang w:val="en"/>
          </w:rPr>
          <w:t>258</w:t>
        </w:r>
      </w:hyperlink>
      <w:r>
        <w:rPr>
          <w:rFonts w:eastAsia="Times New Roman"/>
          <w:sz w:val="22"/>
          <w:szCs w:val="22"/>
          <w:lang w:val="en"/>
        </w:rPr>
        <w:t xml:space="preserve">, </w:t>
      </w:r>
      <w:hyperlink r:id="rId17689" w:anchor="Page_259" w:history="1">
        <w:r>
          <w:rPr>
            <w:rStyle w:val="Hyperlink"/>
            <w:rFonts w:eastAsia="Times New Roman"/>
            <w:sz w:val="22"/>
            <w:szCs w:val="22"/>
            <w:lang w:val="en"/>
          </w:rPr>
          <w:t>259</w:t>
        </w:r>
      </w:hyperlink>
      <w:r>
        <w:rPr>
          <w:rFonts w:eastAsia="Times New Roman"/>
          <w:sz w:val="22"/>
          <w:szCs w:val="22"/>
          <w:lang w:val="en"/>
        </w:rPr>
        <w:t xml:space="preserve">, </w:t>
      </w:r>
      <w:hyperlink r:id="rId17690" w:anchor="Page_261" w:history="1">
        <w:r>
          <w:rPr>
            <w:rStyle w:val="Hyperlink"/>
            <w:rFonts w:eastAsia="Times New Roman"/>
            <w:sz w:val="22"/>
            <w:szCs w:val="22"/>
            <w:lang w:val="en"/>
          </w:rPr>
          <w:t>261</w:t>
        </w:r>
      </w:hyperlink>
      <w:r>
        <w:rPr>
          <w:rFonts w:eastAsia="Times New Roman"/>
          <w:sz w:val="22"/>
          <w:szCs w:val="22"/>
          <w:lang w:val="en"/>
        </w:rPr>
        <w:t xml:space="preserve">, </w:t>
      </w:r>
      <w:hyperlink r:id="rId17691" w:anchor="Page_273" w:history="1">
        <w:r>
          <w:rPr>
            <w:rStyle w:val="Hyperlink"/>
            <w:rFonts w:eastAsia="Times New Roman"/>
            <w:sz w:val="22"/>
            <w:szCs w:val="22"/>
            <w:lang w:val="en"/>
          </w:rPr>
          <w:t>273</w:t>
        </w:r>
      </w:hyperlink>
      <w:r>
        <w:rPr>
          <w:rFonts w:eastAsia="Times New Roman"/>
          <w:sz w:val="22"/>
          <w:szCs w:val="22"/>
          <w:lang w:val="en"/>
        </w:rPr>
        <w:t xml:space="preserve">, </w:t>
      </w:r>
      <w:hyperlink r:id="rId17692" w:anchor="Page_280" w:history="1">
        <w:r>
          <w:rPr>
            <w:rStyle w:val="Hyperlink"/>
            <w:rFonts w:eastAsia="Times New Roman"/>
            <w:sz w:val="22"/>
            <w:szCs w:val="22"/>
            <w:lang w:val="en"/>
          </w:rPr>
          <w:t>280</w:t>
        </w:r>
      </w:hyperlink>
      <w:r>
        <w:rPr>
          <w:rFonts w:eastAsia="Times New Roman"/>
          <w:sz w:val="22"/>
          <w:szCs w:val="22"/>
          <w:lang w:val="en"/>
        </w:rPr>
        <w:t xml:space="preserve">, </w:t>
      </w:r>
      <w:hyperlink r:id="rId17693"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17694"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17695"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17696" w:anchor="Page_325" w:history="1">
        <w:r>
          <w:rPr>
            <w:rStyle w:val="Hyperlink"/>
            <w:rFonts w:eastAsia="Times New Roman"/>
            <w:sz w:val="22"/>
            <w:szCs w:val="22"/>
            <w:lang w:val="en"/>
          </w:rPr>
          <w:t>325</w:t>
        </w:r>
      </w:hyperlink>
      <w:r>
        <w:rPr>
          <w:rFonts w:eastAsia="Times New Roman"/>
          <w:sz w:val="22"/>
          <w:szCs w:val="22"/>
          <w:lang w:val="en"/>
        </w:rPr>
        <w:t xml:space="preserve">, 400-402, 406, 413, 420, 450, 453, 454, 456, 461, 475, 486; ii. </w:t>
      </w:r>
      <w:hyperlink r:id="rId17697" w:anchor="Page_1" w:history="1">
        <w:r>
          <w:rPr>
            <w:rStyle w:val="Hyperlink"/>
            <w:rFonts w:eastAsia="Times New Roman"/>
            <w:sz w:val="22"/>
            <w:szCs w:val="22"/>
            <w:lang w:val="en"/>
          </w:rPr>
          <w:t>1</w:t>
        </w:r>
      </w:hyperlink>
      <w:r>
        <w:rPr>
          <w:rFonts w:eastAsia="Times New Roman"/>
          <w:sz w:val="22"/>
          <w:szCs w:val="22"/>
          <w:lang w:val="en"/>
        </w:rPr>
        <w:t xml:space="preserve">, </w:t>
      </w:r>
      <w:hyperlink r:id="rId17698" w:anchor="Page_217" w:history="1">
        <w:r>
          <w:rPr>
            <w:rStyle w:val="Hyperlink"/>
            <w:rFonts w:eastAsia="Times New Roman"/>
            <w:sz w:val="22"/>
            <w:szCs w:val="22"/>
            <w:lang w:val="en"/>
          </w:rPr>
          <w:t>217</w:t>
        </w:r>
      </w:hyperlink>
      <w:r>
        <w:rPr>
          <w:rFonts w:eastAsia="Times New Roman"/>
          <w:sz w:val="22"/>
          <w:szCs w:val="22"/>
          <w:lang w:val="en"/>
        </w:rPr>
        <w:t xml:space="preserve">, </w:t>
      </w:r>
      <w:hyperlink r:id="rId17699" w:anchor="Page_251" w:history="1">
        <w:r>
          <w:rPr>
            <w:rStyle w:val="Hyperlink"/>
            <w:rFonts w:eastAsia="Times New Roman"/>
            <w:sz w:val="22"/>
            <w:szCs w:val="22"/>
            <w:lang w:val="en"/>
          </w:rPr>
          <w:t>251</w:t>
        </w:r>
      </w:hyperlink>
      <w:r>
        <w:rPr>
          <w:rFonts w:eastAsia="Times New Roman"/>
          <w:sz w:val="22"/>
          <w:szCs w:val="22"/>
          <w:lang w:val="en"/>
        </w:rPr>
        <w:t xml:space="preserve">, </w:t>
      </w:r>
      <w:hyperlink r:id="rId17700" w:anchor="Page_387" w:history="1">
        <w:r>
          <w:rPr>
            <w:rStyle w:val="Hyperlink"/>
            <w:rFonts w:eastAsia="Times New Roman"/>
            <w:sz w:val="22"/>
            <w:szCs w:val="22"/>
            <w:lang w:val="en"/>
          </w:rPr>
          <w:t>387</w:t>
        </w:r>
      </w:hyperlink>
      <w:r>
        <w:rPr>
          <w:rFonts w:eastAsia="Times New Roman"/>
          <w:sz w:val="22"/>
          <w:szCs w:val="22"/>
          <w:lang w:val="en"/>
        </w:rPr>
        <w:t xml:space="preserve">; iii. </w:t>
      </w:r>
      <w:hyperlink r:id="rId17701" w:anchor="Page_33" w:history="1">
        <w:r>
          <w:rPr>
            <w:rStyle w:val="Hyperlink"/>
            <w:rFonts w:eastAsia="Times New Roman"/>
            <w:sz w:val="22"/>
            <w:szCs w:val="22"/>
            <w:lang w:val="en"/>
          </w:rPr>
          <w:t>33</w:t>
        </w:r>
      </w:hyperlink>
      <w:r>
        <w:rPr>
          <w:rFonts w:eastAsia="Times New Roman"/>
          <w:sz w:val="22"/>
          <w:szCs w:val="22"/>
          <w:lang w:val="en"/>
        </w:rPr>
        <w:t xml:space="preserve">, </w:t>
      </w:r>
      <w:hyperlink r:id="rId17702" w:anchor="Page_151" w:history="1">
        <w:r>
          <w:rPr>
            <w:rStyle w:val="Hyperlink"/>
            <w:rFonts w:eastAsia="Times New Roman"/>
            <w:sz w:val="22"/>
            <w:szCs w:val="22"/>
            <w:lang w:val="en"/>
          </w:rPr>
          <w:t>151</w:t>
        </w:r>
      </w:hyperlink>
      <w:r>
        <w:rPr>
          <w:rFonts w:eastAsia="Times New Roman"/>
          <w:sz w:val="22"/>
          <w:szCs w:val="22"/>
          <w:lang w:val="en"/>
        </w:rPr>
        <w:t xml:space="preserve">, </w:t>
      </w:r>
      <w:hyperlink r:id="rId17703"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17704" w:anchor="Page_170" w:history="1">
        <w:r>
          <w:rPr>
            <w:rStyle w:val="Hyperlink"/>
            <w:rFonts w:eastAsia="Times New Roman"/>
            <w:sz w:val="22"/>
            <w:szCs w:val="22"/>
            <w:lang w:val="en"/>
          </w:rPr>
          <w:t>170</w:t>
        </w:r>
      </w:hyperlink>
      <w:r>
        <w:rPr>
          <w:rFonts w:eastAsia="Times New Roman"/>
          <w:sz w:val="22"/>
          <w:szCs w:val="22"/>
          <w:lang w:val="en"/>
        </w:rPr>
        <w:t xml:space="preserve">, </w:t>
      </w:r>
      <w:hyperlink r:id="rId17705" w:anchor="Page_173" w:history="1">
        <w:r>
          <w:rPr>
            <w:rStyle w:val="Hyperlink"/>
            <w:rFonts w:eastAsia="Times New Roman"/>
            <w:sz w:val="22"/>
            <w:szCs w:val="22"/>
            <w:lang w:val="en"/>
          </w:rPr>
          <w:t>173</w:t>
        </w:r>
      </w:hyperlink>
      <w:r>
        <w:rPr>
          <w:rFonts w:eastAsia="Times New Roman"/>
          <w:sz w:val="22"/>
          <w:szCs w:val="22"/>
          <w:lang w:val="en"/>
        </w:rPr>
        <w:t xml:space="preserve">, </w:t>
      </w:r>
      <w:hyperlink r:id="rId17706"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17707"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17708"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17709" w:anchor="Page_244" w:history="1">
        <w:r>
          <w:rPr>
            <w:rStyle w:val="Hyperlink"/>
            <w:rFonts w:eastAsia="Times New Roman"/>
            <w:sz w:val="22"/>
            <w:szCs w:val="22"/>
            <w:lang w:val="en"/>
          </w:rPr>
          <w:t>244</w:t>
        </w:r>
      </w:hyperlink>
      <w:r>
        <w:rPr>
          <w:rFonts w:eastAsia="Times New Roman"/>
          <w:sz w:val="22"/>
          <w:szCs w:val="22"/>
          <w:lang w:val="en"/>
        </w:rPr>
        <w:t xml:space="preserve">, </w:t>
      </w:r>
      <w:hyperlink r:id="rId17710"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17711" w:anchor="Page_282" w:history="1">
        <w:r>
          <w:rPr>
            <w:rStyle w:val="Hyperlink"/>
            <w:rFonts w:eastAsia="Times New Roman"/>
            <w:sz w:val="22"/>
            <w:szCs w:val="22"/>
            <w:lang w:val="en"/>
          </w:rPr>
          <w:t>282</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5AA0E4C7"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396]</w:t>
      </w:r>
      <w:r>
        <w:rPr>
          <w:rFonts w:eastAsia="Times New Roman"/>
          <w:i/>
          <w:iCs/>
          <w:sz w:val="22"/>
          <w:szCs w:val="22"/>
          <w:lang w:val="en"/>
        </w:rPr>
        <w:t>Possene.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Pessinuntis.</w:t>
      </w:r>
    </w:p>
    <w:p w14:paraId="697585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Potamia, distr. of Paphlagonia, ii. </w:t>
      </w:r>
      <w:hyperlink r:id="rId17712" w:anchor="Page_314" w:history="1">
        <w:r>
          <w:rPr>
            <w:rStyle w:val="Hyperlink"/>
            <w:rFonts w:eastAsia="Times New Roman"/>
            <w:sz w:val="22"/>
            <w:szCs w:val="22"/>
            <w:lang w:val="en"/>
          </w:rPr>
          <w:t>314</w:t>
        </w:r>
      </w:hyperlink>
      <w:r>
        <w:rPr>
          <w:rFonts w:eastAsia="Times New Roman"/>
          <w:sz w:val="22"/>
          <w:szCs w:val="22"/>
          <w:lang w:val="en"/>
        </w:rPr>
        <w:t>.</w:t>
      </w:r>
    </w:p>
    <w:p w14:paraId="5C87C1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Potamii, ii. </w:t>
      </w:r>
      <w:hyperlink r:id="rId17713" w:anchor="Page_89" w:history="1">
        <w:r>
          <w:rPr>
            <w:rStyle w:val="Hyperlink"/>
            <w:rFonts w:eastAsia="Times New Roman"/>
            <w:sz w:val="22"/>
            <w:szCs w:val="22"/>
            <w:lang w:val="en"/>
          </w:rPr>
          <w:t>89</w:t>
        </w:r>
      </w:hyperlink>
      <w:r>
        <w:rPr>
          <w:rFonts w:eastAsia="Times New Roman"/>
          <w:sz w:val="22"/>
          <w:szCs w:val="22"/>
          <w:lang w:val="en"/>
        </w:rPr>
        <w:t>.</w:t>
      </w:r>
    </w:p>
    <w:p w14:paraId="5F07CC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Potamō, of Mitylene, ii. </w:t>
      </w:r>
      <w:hyperlink r:id="rId17714" w:anchor="Page_392" w:history="1">
        <w:r>
          <w:rPr>
            <w:rStyle w:val="Hyperlink"/>
            <w:rFonts w:eastAsia="Times New Roman"/>
            <w:sz w:val="22"/>
            <w:szCs w:val="22"/>
            <w:lang w:val="en"/>
          </w:rPr>
          <w:t>392</w:t>
        </w:r>
      </w:hyperlink>
      <w:r>
        <w:rPr>
          <w:rFonts w:eastAsia="Times New Roman"/>
          <w:sz w:val="22"/>
          <w:szCs w:val="22"/>
          <w:lang w:val="en"/>
        </w:rPr>
        <w:t>.</w:t>
      </w:r>
    </w:p>
    <w:p w14:paraId="492AEA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Potamus, vill. of Attica, ii. </w:t>
      </w:r>
      <w:hyperlink r:id="rId17715" w:anchor="Page_89" w:history="1">
        <w:r>
          <w:rPr>
            <w:rStyle w:val="Hyperlink"/>
            <w:rFonts w:eastAsia="Times New Roman"/>
            <w:sz w:val="22"/>
            <w:szCs w:val="22"/>
            <w:lang w:val="en"/>
          </w:rPr>
          <w:t>89</w:t>
        </w:r>
      </w:hyperlink>
      <w:r>
        <w:rPr>
          <w:rFonts w:eastAsia="Times New Roman"/>
          <w:sz w:val="22"/>
          <w:szCs w:val="22"/>
          <w:lang w:val="en"/>
        </w:rPr>
        <w:t>.</w:t>
      </w:r>
    </w:p>
    <w:p w14:paraId="0E69A4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Potentia, c. of Picenum, i. </w:t>
      </w:r>
      <w:hyperlink r:id="rId17716" w:anchor="Page_357" w:history="1">
        <w:r>
          <w:rPr>
            <w:rStyle w:val="Hyperlink"/>
            <w:rFonts w:eastAsia="Times New Roman"/>
            <w:sz w:val="22"/>
            <w:szCs w:val="22"/>
            <w:lang w:val="en"/>
          </w:rPr>
          <w:t>357</w:t>
        </w:r>
      </w:hyperlink>
      <w:r>
        <w:rPr>
          <w:rFonts w:eastAsia="Times New Roman"/>
          <w:sz w:val="22"/>
          <w:szCs w:val="22"/>
          <w:lang w:val="en"/>
        </w:rPr>
        <w:t>.</w:t>
      </w:r>
    </w:p>
    <w:p w14:paraId="05E895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Potidæa, c. of Macedonia, i. </w:t>
      </w:r>
      <w:hyperlink r:id="rId17717" w:anchor="Page_511" w:history="1">
        <w:r>
          <w:rPr>
            <w:rStyle w:val="Hyperlink"/>
            <w:rFonts w:eastAsia="Times New Roman"/>
            <w:sz w:val="22"/>
            <w:szCs w:val="22"/>
            <w:lang w:val="en"/>
          </w:rPr>
          <w:t>511</w:t>
        </w:r>
      </w:hyperlink>
      <w:r>
        <w:rPr>
          <w:rFonts w:eastAsia="Times New Roman"/>
          <w:sz w:val="22"/>
          <w:szCs w:val="22"/>
          <w:lang w:val="en"/>
        </w:rPr>
        <w:t>.</w:t>
      </w:r>
    </w:p>
    <w:p w14:paraId="46A9F6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Potniæ, c. of Bœotia, ii. </w:t>
      </w:r>
      <w:hyperlink r:id="rId17718" w:anchor="Page_103" w:history="1">
        <w:r>
          <w:rPr>
            <w:rStyle w:val="Hyperlink"/>
            <w:rFonts w:eastAsia="Times New Roman"/>
            <w:sz w:val="22"/>
            <w:szCs w:val="22"/>
            <w:lang w:val="en"/>
          </w:rPr>
          <w:t>103</w:t>
        </w:r>
      </w:hyperlink>
      <w:r>
        <w:rPr>
          <w:rFonts w:eastAsia="Times New Roman"/>
          <w:sz w:val="22"/>
          <w:szCs w:val="22"/>
          <w:lang w:val="en"/>
        </w:rPr>
        <w:t xml:space="preserve">, </w:t>
      </w:r>
      <w:hyperlink r:id="rId17719" w:anchor="Page_109" w:history="1">
        <w:r>
          <w:rPr>
            <w:rStyle w:val="Hyperlink"/>
            <w:rFonts w:eastAsia="Times New Roman"/>
            <w:sz w:val="22"/>
            <w:szCs w:val="22"/>
            <w:lang w:val="en"/>
          </w:rPr>
          <w:t>109</w:t>
        </w:r>
      </w:hyperlink>
      <w:r>
        <w:rPr>
          <w:rFonts w:eastAsia="Times New Roman"/>
          <w:sz w:val="22"/>
          <w:szCs w:val="22"/>
          <w:lang w:val="en"/>
        </w:rPr>
        <w:t>.</w:t>
      </w:r>
    </w:p>
    <w:p w14:paraId="0157C9E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Pozzuoli.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Puteoli.</w:t>
      </w:r>
    </w:p>
    <w:p w14:paraId="1FE8F9D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Pozzuolo.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Dicæarchia.</w:t>
      </w:r>
    </w:p>
    <w:p w14:paraId="47C632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Practius, r. of Mysia, ii. </w:t>
      </w:r>
      <w:hyperlink r:id="rId17720" w:anchor="Page_340" w:history="1">
        <w:r>
          <w:rPr>
            <w:rStyle w:val="Hyperlink"/>
            <w:rFonts w:eastAsia="Times New Roman"/>
            <w:sz w:val="22"/>
            <w:szCs w:val="22"/>
            <w:lang w:val="en"/>
          </w:rPr>
          <w:t>340</w:t>
        </w:r>
      </w:hyperlink>
      <w:r>
        <w:rPr>
          <w:rFonts w:eastAsia="Times New Roman"/>
          <w:sz w:val="22"/>
          <w:szCs w:val="22"/>
          <w:lang w:val="en"/>
        </w:rPr>
        <w:t xml:space="preserve">, </w:t>
      </w:r>
      <w:hyperlink r:id="rId17721"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17722"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17723" w:anchor="Page_350" w:history="1">
        <w:r>
          <w:rPr>
            <w:rStyle w:val="Hyperlink"/>
            <w:rFonts w:eastAsia="Times New Roman"/>
            <w:sz w:val="22"/>
            <w:szCs w:val="22"/>
            <w:lang w:val="en"/>
          </w:rPr>
          <w:t>350</w:t>
        </w:r>
      </w:hyperlink>
      <w:r>
        <w:rPr>
          <w:rFonts w:eastAsia="Times New Roman"/>
          <w:sz w:val="22"/>
          <w:szCs w:val="22"/>
          <w:lang w:val="en"/>
        </w:rPr>
        <w:t xml:space="preserve">, </w:t>
      </w:r>
      <w:hyperlink r:id="rId17724" w:anchor="Page_351" w:history="1">
        <w:r>
          <w:rPr>
            <w:rStyle w:val="Hyperlink"/>
            <w:rFonts w:eastAsia="Times New Roman"/>
            <w:sz w:val="22"/>
            <w:szCs w:val="22"/>
            <w:lang w:val="en"/>
          </w:rPr>
          <w:t>351</w:t>
        </w:r>
      </w:hyperlink>
      <w:r>
        <w:rPr>
          <w:rFonts w:eastAsia="Times New Roman"/>
          <w:sz w:val="22"/>
          <w:szCs w:val="22"/>
          <w:lang w:val="en"/>
        </w:rPr>
        <w:t>.</w:t>
      </w:r>
    </w:p>
    <w:p w14:paraId="197C27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Prænestina, Via, i. </w:t>
      </w:r>
      <w:hyperlink r:id="rId17725" w:anchor="Page_352" w:history="1">
        <w:r>
          <w:rPr>
            <w:rStyle w:val="Hyperlink"/>
            <w:rFonts w:eastAsia="Times New Roman"/>
            <w:sz w:val="22"/>
            <w:szCs w:val="22"/>
            <w:lang w:val="en"/>
          </w:rPr>
          <w:t>352</w:t>
        </w:r>
      </w:hyperlink>
      <w:r>
        <w:rPr>
          <w:rFonts w:eastAsia="Times New Roman"/>
          <w:sz w:val="22"/>
          <w:szCs w:val="22"/>
          <w:lang w:val="en"/>
        </w:rPr>
        <w:t xml:space="preserve">, </w:t>
      </w:r>
      <w:hyperlink r:id="rId17726" w:anchor="Page_353" w:history="1">
        <w:r>
          <w:rPr>
            <w:rStyle w:val="Hyperlink"/>
            <w:rFonts w:eastAsia="Times New Roman"/>
            <w:sz w:val="22"/>
            <w:szCs w:val="22"/>
            <w:lang w:val="en"/>
          </w:rPr>
          <w:t>353</w:t>
        </w:r>
      </w:hyperlink>
      <w:r>
        <w:rPr>
          <w:rFonts w:eastAsia="Times New Roman"/>
          <w:sz w:val="22"/>
          <w:szCs w:val="22"/>
          <w:lang w:val="en"/>
        </w:rPr>
        <w:t>.</w:t>
      </w:r>
    </w:p>
    <w:p w14:paraId="4B0C25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Præneste, c. of Latium, i. </w:t>
      </w:r>
      <w:hyperlink r:id="rId17727"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17728" w:anchor="Page_354" w:history="1">
        <w:r>
          <w:rPr>
            <w:rStyle w:val="Hyperlink"/>
            <w:rFonts w:eastAsia="Times New Roman"/>
            <w:sz w:val="22"/>
            <w:szCs w:val="22"/>
            <w:lang w:val="en"/>
          </w:rPr>
          <w:t>354</w:t>
        </w:r>
      </w:hyperlink>
      <w:r>
        <w:rPr>
          <w:rFonts w:eastAsia="Times New Roman"/>
          <w:sz w:val="22"/>
          <w:szCs w:val="22"/>
          <w:lang w:val="en"/>
        </w:rPr>
        <w:t xml:space="preserve">, </w:t>
      </w:r>
      <w:hyperlink r:id="rId17729" w:anchor="Page_370" w:history="1">
        <w:r>
          <w:rPr>
            <w:rStyle w:val="Hyperlink"/>
            <w:rFonts w:eastAsia="Times New Roman"/>
            <w:sz w:val="22"/>
            <w:szCs w:val="22"/>
            <w:lang w:val="en"/>
          </w:rPr>
          <w:t>370</w:t>
        </w:r>
      </w:hyperlink>
      <w:r>
        <w:rPr>
          <w:rFonts w:eastAsia="Times New Roman"/>
          <w:sz w:val="22"/>
          <w:szCs w:val="22"/>
          <w:lang w:val="en"/>
        </w:rPr>
        <w:t>.</w:t>
      </w:r>
    </w:p>
    <w:p w14:paraId="2C016B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Pramnæ, iii. </w:t>
      </w:r>
      <w:hyperlink r:id="rId17730" w:anchor="Page_117" w:history="1">
        <w:r>
          <w:rPr>
            <w:rStyle w:val="Hyperlink"/>
            <w:rFonts w:eastAsia="Times New Roman"/>
            <w:sz w:val="22"/>
            <w:szCs w:val="22"/>
            <w:lang w:val="en"/>
          </w:rPr>
          <w:t>117</w:t>
        </w:r>
      </w:hyperlink>
      <w:r>
        <w:rPr>
          <w:rFonts w:eastAsia="Times New Roman"/>
          <w:sz w:val="22"/>
          <w:szCs w:val="22"/>
          <w:lang w:val="en"/>
        </w:rPr>
        <w:t xml:space="preserve">, </w:t>
      </w:r>
      <w:hyperlink r:id="rId17731" w:anchor="Page_118" w:history="1">
        <w:r>
          <w:rPr>
            <w:rStyle w:val="Hyperlink"/>
            <w:rFonts w:eastAsia="Times New Roman"/>
            <w:sz w:val="22"/>
            <w:szCs w:val="22"/>
            <w:lang w:val="en"/>
          </w:rPr>
          <w:t>118</w:t>
        </w:r>
      </w:hyperlink>
      <w:r>
        <w:rPr>
          <w:rFonts w:eastAsia="Times New Roman"/>
          <w:sz w:val="22"/>
          <w:szCs w:val="22"/>
          <w:lang w:val="en"/>
        </w:rPr>
        <w:t>.</w:t>
      </w:r>
    </w:p>
    <w:p w14:paraId="4D89A3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Prasia, vill. of Attica (</w:t>
      </w:r>
      <w:r>
        <w:rPr>
          <w:rFonts w:eastAsia="Times New Roman"/>
          <w:i/>
          <w:iCs/>
          <w:sz w:val="22"/>
          <w:szCs w:val="22"/>
          <w:lang w:val="en"/>
        </w:rPr>
        <w:t>Raphti</w:t>
      </w:r>
      <w:r>
        <w:rPr>
          <w:rFonts w:eastAsia="Times New Roman"/>
          <w:sz w:val="22"/>
          <w:szCs w:val="22"/>
          <w:lang w:val="en"/>
        </w:rPr>
        <w:t xml:space="preserve">), ii. </w:t>
      </w:r>
      <w:hyperlink r:id="rId17732" w:anchor="Page_89" w:history="1">
        <w:r>
          <w:rPr>
            <w:rStyle w:val="Hyperlink"/>
            <w:rFonts w:eastAsia="Times New Roman"/>
            <w:sz w:val="22"/>
            <w:szCs w:val="22"/>
            <w:lang w:val="en"/>
          </w:rPr>
          <w:t>89</w:t>
        </w:r>
      </w:hyperlink>
      <w:r>
        <w:rPr>
          <w:rFonts w:eastAsia="Times New Roman"/>
          <w:sz w:val="22"/>
          <w:szCs w:val="22"/>
          <w:lang w:val="en"/>
        </w:rPr>
        <w:t>.</w:t>
      </w:r>
    </w:p>
    <w:p w14:paraId="3443D4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Prasiæ, c. of Argolis, ii. </w:t>
      </w:r>
      <w:hyperlink r:id="rId17733" w:anchor="Page_48" w:history="1">
        <w:r>
          <w:rPr>
            <w:rStyle w:val="Hyperlink"/>
            <w:rFonts w:eastAsia="Times New Roman"/>
            <w:sz w:val="22"/>
            <w:szCs w:val="22"/>
            <w:lang w:val="en"/>
          </w:rPr>
          <w:t>48</w:t>
        </w:r>
      </w:hyperlink>
      <w:r>
        <w:rPr>
          <w:rFonts w:eastAsia="Times New Roman"/>
          <w:sz w:val="22"/>
          <w:szCs w:val="22"/>
          <w:lang w:val="en"/>
        </w:rPr>
        <w:t xml:space="preserve">, </w:t>
      </w:r>
      <w:hyperlink r:id="rId17734" w:anchor="Page_55" w:history="1">
        <w:r>
          <w:rPr>
            <w:rStyle w:val="Hyperlink"/>
            <w:rFonts w:eastAsia="Times New Roman"/>
            <w:sz w:val="22"/>
            <w:szCs w:val="22"/>
            <w:lang w:val="en"/>
          </w:rPr>
          <w:t>55</w:t>
        </w:r>
      </w:hyperlink>
      <w:r>
        <w:rPr>
          <w:rFonts w:eastAsia="Times New Roman"/>
          <w:sz w:val="22"/>
          <w:szCs w:val="22"/>
          <w:lang w:val="en"/>
        </w:rPr>
        <w:t>.</w:t>
      </w:r>
    </w:p>
    <w:p w14:paraId="293FC0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Prasii, people of India, iii. </w:t>
      </w:r>
      <w:hyperlink r:id="rId17735" w:anchor="Page_97" w:history="1">
        <w:r>
          <w:rPr>
            <w:rStyle w:val="Hyperlink"/>
            <w:rFonts w:eastAsia="Times New Roman"/>
            <w:sz w:val="22"/>
            <w:szCs w:val="22"/>
            <w:lang w:val="en"/>
          </w:rPr>
          <w:t>97</w:t>
        </w:r>
      </w:hyperlink>
      <w:r>
        <w:rPr>
          <w:rFonts w:eastAsia="Times New Roman"/>
          <w:sz w:val="22"/>
          <w:szCs w:val="22"/>
          <w:lang w:val="en"/>
        </w:rPr>
        <w:t>.</w:t>
      </w:r>
    </w:p>
    <w:p w14:paraId="0DC812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inhabitants of the city of Prasus, ii. </w:t>
      </w:r>
      <w:hyperlink r:id="rId17736"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17737" w:anchor="Page_199" w:history="1">
        <w:r>
          <w:rPr>
            <w:rStyle w:val="Hyperlink"/>
            <w:rFonts w:eastAsia="Times New Roman"/>
            <w:sz w:val="22"/>
            <w:szCs w:val="22"/>
            <w:lang w:val="en"/>
          </w:rPr>
          <w:t>199</w:t>
        </w:r>
      </w:hyperlink>
      <w:r>
        <w:rPr>
          <w:rFonts w:eastAsia="Times New Roman"/>
          <w:sz w:val="22"/>
          <w:szCs w:val="22"/>
          <w:lang w:val="en"/>
        </w:rPr>
        <w:t>.</w:t>
      </w:r>
    </w:p>
    <w:p w14:paraId="4F859C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Prasus, c. of Crete, ii. </w:t>
      </w:r>
      <w:hyperlink r:id="rId17738"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17739" w:anchor="Page_199" w:history="1">
        <w:r>
          <w:rPr>
            <w:rStyle w:val="Hyperlink"/>
            <w:rFonts w:eastAsia="Times New Roman"/>
            <w:sz w:val="22"/>
            <w:szCs w:val="22"/>
            <w:lang w:val="en"/>
          </w:rPr>
          <w:t>199</w:t>
        </w:r>
      </w:hyperlink>
      <w:r>
        <w:rPr>
          <w:rFonts w:eastAsia="Times New Roman"/>
          <w:sz w:val="22"/>
          <w:szCs w:val="22"/>
          <w:lang w:val="en"/>
        </w:rPr>
        <w:t>.</w:t>
      </w:r>
    </w:p>
    <w:p w14:paraId="53D6D7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Prausi, Gallic nation, of whom Brennus was king, i. </w:t>
      </w:r>
      <w:hyperlink r:id="rId17740" w:anchor="Page_280" w:history="1">
        <w:r>
          <w:rPr>
            <w:rStyle w:val="Hyperlink"/>
            <w:rFonts w:eastAsia="Times New Roman"/>
            <w:sz w:val="22"/>
            <w:szCs w:val="22"/>
            <w:lang w:val="en"/>
          </w:rPr>
          <w:t>280</w:t>
        </w:r>
      </w:hyperlink>
      <w:r>
        <w:rPr>
          <w:rFonts w:eastAsia="Times New Roman"/>
          <w:sz w:val="22"/>
          <w:szCs w:val="22"/>
          <w:lang w:val="en"/>
        </w:rPr>
        <w:t>.</w:t>
      </w:r>
    </w:p>
    <w:p w14:paraId="740701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Praxander, iii. </w:t>
      </w:r>
      <w:hyperlink r:id="rId17741" w:anchor="Page_69" w:history="1">
        <w:r>
          <w:rPr>
            <w:rStyle w:val="Hyperlink"/>
            <w:rFonts w:eastAsia="Times New Roman"/>
            <w:sz w:val="22"/>
            <w:szCs w:val="22"/>
            <w:lang w:val="en"/>
          </w:rPr>
          <w:t>69</w:t>
        </w:r>
      </w:hyperlink>
      <w:r>
        <w:rPr>
          <w:rFonts w:eastAsia="Times New Roman"/>
          <w:sz w:val="22"/>
          <w:szCs w:val="22"/>
          <w:lang w:val="en"/>
        </w:rPr>
        <w:t>.</w:t>
      </w:r>
    </w:p>
    <w:p w14:paraId="4BE46F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Praxiphanes, iii. </w:t>
      </w:r>
      <w:hyperlink r:id="rId17742" w:anchor="Page_33" w:history="1">
        <w:r>
          <w:rPr>
            <w:rStyle w:val="Hyperlink"/>
            <w:rFonts w:eastAsia="Times New Roman"/>
            <w:sz w:val="22"/>
            <w:szCs w:val="22"/>
            <w:lang w:val="en"/>
          </w:rPr>
          <w:t>33</w:t>
        </w:r>
      </w:hyperlink>
      <w:r>
        <w:rPr>
          <w:rFonts w:eastAsia="Times New Roman"/>
          <w:sz w:val="22"/>
          <w:szCs w:val="22"/>
          <w:lang w:val="en"/>
        </w:rPr>
        <w:t>.</w:t>
      </w:r>
    </w:p>
    <w:p w14:paraId="159C0F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Praxitĕlēs, ii. </w:t>
      </w:r>
      <w:hyperlink r:id="rId17743" w:anchor="Page_105" w:history="1">
        <w:r>
          <w:rPr>
            <w:rStyle w:val="Hyperlink"/>
            <w:rFonts w:eastAsia="Times New Roman"/>
            <w:sz w:val="22"/>
            <w:szCs w:val="22"/>
            <w:lang w:val="en"/>
          </w:rPr>
          <w:t>105</w:t>
        </w:r>
      </w:hyperlink>
      <w:r>
        <w:rPr>
          <w:rFonts w:eastAsia="Times New Roman"/>
          <w:sz w:val="22"/>
          <w:szCs w:val="22"/>
          <w:lang w:val="en"/>
        </w:rPr>
        <w:t xml:space="preserve">; iii. </w:t>
      </w:r>
      <w:hyperlink r:id="rId17744" w:anchor="Page_13" w:history="1">
        <w:r>
          <w:rPr>
            <w:rStyle w:val="Hyperlink"/>
            <w:rFonts w:eastAsia="Times New Roman"/>
            <w:sz w:val="22"/>
            <w:szCs w:val="22"/>
            <w:lang w:val="en"/>
          </w:rPr>
          <w:t>13</w:t>
        </w:r>
      </w:hyperlink>
      <w:r>
        <w:rPr>
          <w:rFonts w:eastAsia="Times New Roman"/>
          <w:sz w:val="22"/>
          <w:szCs w:val="22"/>
          <w:lang w:val="en"/>
        </w:rPr>
        <w:t>.</w:t>
      </w:r>
    </w:p>
    <w:p w14:paraId="1F0192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Preferni, i. </w:t>
      </w:r>
      <w:hyperlink r:id="rId17745" w:anchor="Page_344" w:history="1">
        <w:r>
          <w:rPr>
            <w:rStyle w:val="Hyperlink"/>
            <w:rFonts w:eastAsia="Times New Roman"/>
            <w:sz w:val="22"/>
            <w:szCs w:val="22"/>
            <w:lang w:val="en"/>
          </w:rPr>
          <w:t>344</w:t>
        </w:r>
      </w:hyperlink>
      <w:r>
        <w:rPr>
          <w:rFonts w:eastAsia="Times New Roman"/>
          <w:sz w:val="22"/>
          <w:szCs w:val="22"/>
          <w:lang w:val="en"/>
        </w:rPr>
        <w:t>.</w:t>
      </w:r>
    </w:p>
    <w:p w14:paraId="1A5DC4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Prēmnis, t. of Ethiopia, iii. </w:t>
      </w:r>
      <w:hyperlink r:id="rId17746" w:anchor="Page_268" w:history="1">
        <w:r>
          <w:rPr>
            <w:rStyle w:val="Hyperlink"/>
            <w:rFonts w:eastAsia="Times New Roman"/>
            <w:sz w:val="22"/>
            <w:szCs w:val="22"/>
            <w:lang w:val="en"/>
          </w:rPr>
          <w:t>268</w:t>
        </w:r>
      </w:hyperlink>
      <w:r>
        <w:rPr>
          <w:rFonts w:eastAsia="Times New Roman"/>
          <w:sz w:val="22"/>
          <w:szCs w:val="22"/>
          <w:lang w:val="en"/>
        </w:rPr>
        <w:t>.</w:t>
      </w:r>
    </w:p>
    <w:p w14:paraId="1A562B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Prepesinthus, one of the Cyclades (</w:t>
      </w:r>
      <w:r>
        <w:rPr>
          <w:rFonts w:eastAsia="Times New Roman"/>
          <w:i/>
          <w:iCs/>
          <w:sz w:val="22"/>
          <w:szCs w:val="22"/>
          <w:lang w:val="en"/>
        </w:rPr>
        <w:t>Polino</w:t>
      </w:r>
      <w:r>
        <w:rPr>
          <w:rFonts w:eastAsia="Times New Roman"/>
          <w:sz w:val="22"/>
          <w:szCs w:val="22"/>
          <w:lang w:val="en"/>
        </w:rPr>
        <w:t xml:space="preserve">), ii. </w:t>
      </w:r>
      <w:hyperlink r:id="rId17747" w:anchor="Page_208" w:history="1">
        <w:r>
          <w:rPr>
            <w:rStyle w:val="Hyperlink"/>
            <w:rFonts w:eastAsia="Times New Roman"/>
            <w:sz w:val="22"/>
            <w:szCs w:val="22"/>
            <w:lang w:val="en"/>
          </w:rPr>
          <w:t>208</w:t>
        </w:r>
      </w:hyperlink>
      <w:r>
        <w:rPr>
          <w:rFonts w:eastAsia="Times New Roman"/>
          <w:sz w:val="22"/>
          <w:szCs w:val="22"/>
          <w:lang w:val="en"/>
        </w:rPr>
        <w:t>.</w:t>
      </w:r>
    </w:p>
    <w:p w14:paraId="76BC7B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Priam, ii. </w:t>
      </w:r>
      <w:hyperlink r:id="rId17748" w:anchor="Page_169" w:history="1">
        <w:r>
          <w:rPr>
            <w:rStyle w:val="Hyperlink"/>
            <w:rFonts w:eastAsia="Times New Roman"/>
            <w:sz w:val="22"/>
            <w:szCs w:val="22"/>
            <w:lang w:val="en"/>
          </w:rPr>
          <w:t>169</w:t>
        </w:r>
      </w:hyperlink>
      <w:r>
        <w:rPr>
          <w:rFonts w:eastAsia="Times New Roman"/>
          <w:sz w:val="22"/>
          <w:szCs w:val="22"/>
          <w:lang w:val="en"/>
        </w:rPr>
        <w:t xml:space="preserve">, </w:t>
      </w:r>
      <w:hyperlink r:id="rId17749" w:anchor="Page_301" w:history="1">
        <w:r>
          <w:rPr>
            <w:rStyle w:val="Hyperlink"/>
            <w:rFonts w:eastAsia="Times New Roman"/>
            <w:sz w:val="22"/>
            <w:szCs w:val="22"/>
            <w:lang w:val="en"/>
          </w:rPr>
          <w:t>301</w:t>
        </w:r>
      </w:hyperlink>
      <w:r>
        <w:rPr>
          <w:rFonts w:eastAsia="Times New Roman"/>
          <w:sz w:val="22"/>
          <w:szCs w:val="22"/>
          <w:lang w:val="en"/>
        </w:rPr>
        <w:t xml:space="preserve">, </w:t>
      </w:r>
      <w:hyperlink r:id="rId17750" w:anchor="Page_342" w:history="1">
        <w:r>
          <w:rPr>
            <w:rStyle w:val="Hyperlink"/>
            <w:rFonts w:eastAsia="Times New Roman"/>
            <w:sz w:val="22"/>
            <w:szCs w:val="22"/>
            <w:lang w:val="en"/>
          </w:rPr>
          <w:t>342</w:t>
        </w:r>
      </w:hyperlink>
      <w:r>
        <w:rPr>
          <w:rFonts w:eastAsia="Times New Roman"/>
          <w:sz w:val="22"/>
          <w:szCs w:val="22"/>
          <w:lang w:val="en"/>
        </w:rPr>
        <w:t xml:space="preserve">, </w:t>
      </w:r>
      <w:hyperlink r:id="rId17751"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17752" w:anchor="Page_345" w:history="1">
        <w:r>
          <w:rPr>
            <w:rStyle w:val="Hyperlink"/>
            <w:rFonts w:eastAsia="Times New Roman"/>
            <w:sz w:val="22"/>
            <w:szCs w:val="22"/>
            <w:lang w:val="en"/>
          </w:rPr>
          <w:t>345</w:t>
        </w:r>
      </w:hyperlink>
      <w:r>
        <w:rPr>
          <w:rFonts w:eastAsia="Times New Roman"/>
          <w:sz w:val="22"/>
          <w:szCs w:val="22"/>
          <w:lang w:val="en"/>
        </w:rPr>
        <w:t xml:space="preserve">, </w:t>
      </w:r>
      <w:hyperlink r:id="rId17753"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17754" w:anchor="Page_367" w:history="1">
        <w:r>
          <w:rPr>
            <w:rStyle w:val="Hyperlink"/>
            <w:rFonts w:eastAsia="Times New Roman"/>
            <w:sz w:val="22"/>
            <w:szCs w:val="22"/>
            <w:lang w:val="en"/>
          </w:rPr>
          <w:t>367</w:t>
        </w:r>
      </w:hyperlink>
      <w:r>
        <w:rPr>
          <w:rFonts w:eastAsia="Times New Roman"/>
          <w:sz w:val="22"/>
          <w:szCs w:val="22"/>
          <w:lang w:val="en"/>
        </w:rPr>
        <w:t xml:space="preserve">, </w:t>
      </w:r>
      <w:hyperlink r:id="rId17755" w:anchor="Page_377" w:history="1">
        <w:r>
          <w:rPr>
            <w:rStyle w:val="Hyperlink"/>
            <w:rFonts w:eastAsia="Times New Roman"/>
            <w:sz w:val="22"/>
            <w:szCs w:val="22"/>
            <w:lang w:val="en"/>
          </w:rPr>
          <w:t>377</w:t>
        </w:r>
      </w:hyperlink>
      <w:r>
        <w:rPr>
          <w:rFonts w:eastAsia="Times New Roman"/>
          <w:sz w:val="22"/>
          <w:szCs w:val="22"/>
          <w:lang w:val="en"/>
        </w:rPr>
        <w:t>.</w:t>
      </w:r>
    </w:p>
    <w:p w14:paraId="37D09D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Priamidæ, ii. </w:t>
      </w:r>
      <w:hyperlink r:id="rId17756" w:anchor="Page_378" w:history="1">
        <w:r>
          <w:rPr>
            <w:rStyle w:val="Hyperlink"/>
            <w:rFonts w:eastAsia="Times New Roman"/>
            <w:sz w:val="22"/>
            <w:szCs w:val="22"/>
            <w:lang w:val="en"/>
          </w:rPr>
          <w:t>378</w:t>
        </w:r>
      </w:hyperlink>
      <w:r>
        <w:rPr>
          <w:rFonts w:eastAsia="Times New Roman"/>
          <w:sz w:val="22"/>
          <w:szCs w:val="22"/>
          <w:lang w:val="en"/>
        </w:rPr>
        <w:t>.</w:t>
      </w:r>
    </w:p>
    <w:p w14:paraId="593C65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Priamōn (? Prōmōn), c. of the Dalmatæ, i. </w:t>
      </w:r>
      <w:hyperlink r:id="rId17757" w:anchor="Page_484" w:history="1">
        <w:r>
          <w:rPr>
            <w:rStyle w:val="Hyperlink"/>
            <w:rFonts w:eastAsia="Times New Roman"/>
            <w:sz w:val="22"/>
            <w:szCs w:val="22"/>
            <w:lang w:val="en"/>
          </w:rPr>
          <w:t>484</w:t>
        </w:r>
      </w:hyperlink>
      <w:r>
        <w:rPr>
          <w:rFonts w:eastAsia="Times New Roman"/>
          <w:sz w:val="22"/>
          <w:szCs w:val="22"/>
          <w:lang w:val="en"/>
        </w:rPr>
        <w:t>.</w:t>
      </w:r>
    </w:p>
    <w:p w14:paraId="7D0296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Priapeia, songs of Euphronius, ii. </w:t>
      </w:r>
      <w:hyperlink r:id="rId17758" w:anchor="Page_66" w:history="1">
        <w:r>
          <w:rPr>
            <w:rStyle w:val="Hyperlink"/>
            <w:rFonts w:eastAsia="Times New Roman"/>
            <w:sz w:val="22"/>
            <w:szCs w:val="22"/>
            <w:lang w:val="en"/>
          </w:rPr>
          <w:t>66</w:t>
        </w:r>
      </w:hyperlink>
      <w:r>
        <w:rPr>
          <w:rFonts w:eastAsia="Times New Roman"/>
          <w:sz w:val="22"/>
          <w:szCs w:val="22"/>
          <w:lang w:val="en"/>
        </w:rPr>
        <w:t>.</w:t>
      </w:r>
    </w:p>
    <w:p w14:paraId="674C63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Priapēnē, distr. of Mysia, ii. </w:t>
      </w:r>
      <w:hyperlink r:id="rId17759" w:anchor="Page_347" w:history="1">
        <w:r>
          <w:rPr>
            <w:rStyle w:val="Hyperlink"/>
            <w:rFonts w:eastAsia="Times New Roman"/>
            <w:sz w:val="22"/>
            <w:szCs w:val="22"/>
            <w:lang w:val="en"/>
          </w:rPr>
          <w:t>347</w:t>
        </w:r>
      </w:hyperlink>
      <w:r>
        <w:rPr>
          <w:rFonts w:eastAsia="Times New Roman"/>
          <w:sz w:val="22"/>
          <w:szCs w:val="22"/>
          <w:lang w:val="en"/>
        </w:rPr>
        <w:t>.</w:t>
      </w:r>
    </w:p>
    <w:p w14:paraId="788015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Priapēni, ii. </w:t>
      </w:r>
      <w:hyperlink r:id="rId17760" w:anchor="Page_347" w:history="1">
        <w:r>
          <w:rPr>
            <w:rStyle w:val="Hyperlink"/>
            <w:rFonts w:eastAsia="Times New Roman"/>
            <w:sz w:val="22"/>
            <w:szCs w:val="22"/>
            <w:lang w:val="en"/>
          </w:rPr>
          <w:t>347</w:t>
        </w:r>
      </w:hyperlink>
      <w:r>
        <w:rPr>
          <w:rFonts w:eastAsia="Times New Roman"/>
          <w:sz w:val="22"/>
          <w:szCs w:val="22"/>
          <w:lang w:val="en"/>
        </w:rPr>
        <w:t>.</w:t>
      </w:r>
    </w:p>
    <w:p w14:paraId="64B76A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Priāpus, son of Bacchus, temple of, ii. </w:t>
      </w:r>
      <w:hyperlink r:id="rId17761" w:anchor="Page_66" w:history="1">
        <w:r>
          <w:rPr>
            <w:rStyle w:val="Hyperlink"/>
            <w:rFonts w:eastAsia="Times New Roman"/>
            <w:sz w:val="22"/>
            <w:szCs w:val="22"/>
            <w:lang w:val="en"/>
          </w:rPr>
          <w:t>66</w:t>
        </w:r>
      </w:hyperlink>
      <w:r>
        <w:rPr>
          <w:rFonts w:eastAsia="Times New Roman"/>
          <w:sz w:val="22"/>
          <w:szCs w:val="22"/>
          <w:lang w:val="en"/>
        </w:rPr>
        <w:t xml:space="preserve">, </w:t>
      </w:r>
      <w:hyperlink r:id="rId17762" w:anchor="Page_348" w:history="1">
        <w:r>
          <w:rPr>
            <w:rStyle w:val="Hyperlink"/>
            <w:rFonts w:eastAsia="Times New Roman"/>
            <w:sz w:val="22"/>
            <w:szCs w:val="22"/>
            <w:lang w:val="en"/>
          </w:rPr>
          <w:t>348</w:t>
        </w:r>
      </w:hyperlink>
      <w:r>
        <w:rPr>
          <w:rFonts w:eastAsia="Times New Roman"/>
          <w:sz w:val="22"/>
          <w:szCs w:val="22"/>
          <w:lang w:val="en"/>
        </w:rPr>
        <w:t>.</w:t>
      </w:r>
    </w:p>
    <w:p w14:paraId="6B6C77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Priāpus, t. of Mysia, i. </w:t>
      </w:r>
      <w:hyperlink r:id="rId17763" w:anchor="Page_518" w:history="1">
        <w:r>
          <w:rPr>
            <w:rStyle w:val="Hyperlink"/>
            <w:rFonts w:eastAsia="Times New Roman"/>
            <w:sz w:val="22"/>
            <w:szCs w:val="22"/>
            <w:lang w:val="en"/>
          </w:rPr>
          <w:t>518</w:t>
        </w:r>
      </w:hyperlink>
      <w:r>
        <w:rPr>
          <w:rFonts w:eastAsia="Times New Roman"/>
          <w:sz w:val="22"/>
          <w:szCs w:val="22"/>
          <w:lang w:val="en"/>
        </w:rPr>
        <w:t xml:space="preserve">; ii. </w:t>
      </w:r>
      <w:hyperlink r:id="rId17764"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7765"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17766" w:anchor="Page_340" w:history="1">
        <w:r>
          <w:rPr>
            <w:rStyle w:val="Hyperlink"/>
            <w:rFonts w:eastAsia="Times New Roman"/>
            <w:sz w:val="22"/>
            <w:szCs w:val="22"/>
            <w:lang w:val="en"/>
          </w:rPr>
          <w:t>340</w:t>
        </w:r>
      </w:hyperlink>
      <w:r>
        <w:rPr>
          <w:rFonts w:eastAsia="Times New Roman"/>
          <w:sz w:val="22"/>
          <w:szCs w:val="22"/>
          <w:lang w:val="en"/>
        </w:rPr>
        <w:t xml:space="preserve">, </w:t>
      </w:r>
      <w:hyperlink r:id="rId17767" w:anchor="Page_347" w:history="1">
        <w:r>
          <w:rPr>
            <w:rStyle w:val="Hyperlink"/>
            <w:rFonts w:eastAsia="Times New Roman"/>
            <w:sz w:val="22"/>
            <w:szCs w:val="22"/>
            <w:lang w:val="en"/>
          </w:rPr>
          <w:t>347</w:t>
        </w:r>
      </w:hyperlink>
      <w:r>
        <w:rPr>
          <w:rFonts w:eastAsia="Times New Roman"/>
          <w:sz w:val="22"/>
          <w:szCs w:val="22"/>
          <w:lang w:val="en"/>
        </w:rPr>
        <w:t>-349.</w:t>
      </w:r>
    </w:p>
    <w:p w14:paraId="3B3035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Priēnē, c. of Ionia (</w:t>
      </w:r>
      <w:r>
        <w:rPr>
          <w:rFonts w:eastAsia="Times New Roman"/>
          <w:i/>
          <w:iCs/>
          <w:sz w:val="22"/>
          <w:szCs w:val="22"/>
          <w:lang w:val="en"/>
        </w:rPr>
        <w:t>Samsun</w:t>
      </w:r>
      <w:r>
        <w:rPr>
          <w:rFonts w:eastAsia="Times New Roman"/>
          <w:sz w:val="22"/>
          <w:szCs w:val="22"/>
          <w:lang w:val="en"/>
        </w:rPr>
        <w:t xml:space="preserve">), ii. </w:t>
      </w:r>
      <w:hyperlink r:id="rId17768" w:anchor="Page_69" w:history="1">
        <w:r>
          <w:rPr>
            <w:rStyle w:val="Hyperlink"/>
            <w:rFonts w:eastAsia="Times New Roman"/>
            <w:sz w:val="22"/>
            <w:szCs w:val="22"/>
            <w:lang w:val="en"/>
          </w:rPr>
          <w:t>69</w:t>
        </w:r>
      </w:hyperlink>
      <w:r>
        <w:rPr>
          <w:rFonts w:eastAsia="Times New Roman"/>
          <w:sz w:val="22"/>
          <w:szCs w:val="22"/>
          <w:lang w:val="en"/>
        </w:rPr>
        <w:t xml:space="preserve">, </w:t>
      </w:r>
      <w:hyperlink r:id="rId17769" w:anchor="Page_299" w:history="1">
        <w:r>
          <w:rPr>
            <w:rStyle w:val="Hyperlink"/>
            <w:rFonts w:eastAsia="Times New Roman"/>
            <w:sz w:val="22"/>
            <w:szCs w:val="22"/>
            <w:lang w:val="en"/>
          </w:rPr>
          <w:t>299</w:t>
        </w:r>
      </w:hyperlink>
      <w:r>
        <w:rPr>
          <w:rFonts w:eastAsia="Times New Roman"/>
          <w:sz w:val="22"/>
          <w:szCs w:val="22"/>
          <w:lang w:val="en"/>
        </w:rPr>
        <w:t xml:space="preserve">, </w:t>
      </w:r>
      <w:hyperlink r:id="rId17770" w:anchor="Page_333" w:history="1">
        <w:r>
          <w:rPr>
            <w:rStyle w:val="Hyperlink"/>
            <w:rFonts w:eastAsia="Times New Roman"/>
            <w:sz w:val="22"/>
            <w:szCs w:val="22"/>
            <w:lang w:val="en"/>
          </w:rPr>
          <w:t>333</w:t>
        </w:r>
      </w:hyperlink>
      <w:r>
        <w:rPr>
          <w:rFonts w:eastAsia="Times New Roman"/>
          <w:sz w:val="22"/>
          <w:szCs w:val="22"/>
          <w:lang w:val="en"/>
        </w:rPr>
        <w:t xml:space="preserve">, </w:t>
      </w:r>
      <w:hyperlink r:id="rId17771" w:anchor="Page_335" w:history="1">
        <w:r>
          <w:rPr>
            <w:rStyle w:val="Hyperlink"/>
            <w:rFonts w:eastAsia="Times New Roman"/>
            <w:sz w:val="22"/>
            <w:szCs w:val="22"/>
            <w:lang w:val="en"/>
          </w:rPr>
          <w:t>335</w:t>
        </w:r>
      </w:hyperlink>
      <w:r>
        <w:rPr>
          <w:rFonts w:eastAsia="Times New Roman"/>
          <w:sz w:val="22"/>
          <w:szCs w:val="22"/>
          <w:lang w:val="en"/>
        </w:rPr>
        <w:t xml:space="preserve">; iii. </w:t>
      </w:r>
      <w:hyperlink r:id="rId17772" w:anchor="Page_2" w:history="1">
        <w:r>
          <w:rPr>
            <w:rStyle w:val="Hyperlink"/>
            <w:rFonts w:eastAsia="Times New Roman"/>
            <w:sz w:val="22"/>
            <w:szCs w:val="22"/>
            <w:lang w:val="en"/>
          </w:rPr>
          <w:t>2</w:t>
        </w:r>
      </w:hyperlink>
      <w:r>
        <w:rPr>
          <w:rFonts w:eastAsia="Times New Roman"/>
          <w:sz w:val="22"/>
          <w:szCs w:val="22"/>
          <w:lang w:val="en"/>
        </w:rPr>
        <w:t xml:space="preserve">, </w:t>
      </w:r>
      <w:hyperlink r:id="rId17773" w:anchor="Page_7" w:history="1">
        <w:r>
          <w:rPr>
            <w:rStyle w:val="Hyperlink"/>
            <w:rFonts w:eastAsia="Times New Roman"/>
            <w:sz w:val="22"/>
            <w:szCs w:val="22"/>
            <w:lang w:val="en"/>
          </w:rPr>
          <w:t>7</w:t>
        </w:r>
      </w:hyperlink>
      <w:r>
        <w:rPr>
          <w:rFonts w:eastAsia="Times New Roman"/>
          <w:sz w:val="22"/>
          <w:szCs w:val="22"/>
          <w:lang w:val="en"/>
        </w:rPr>
        <w:t>.</w:t>
      </w:r>
    </w:p>
    <w:p w14:paraId="437C64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Priēnians, ii. </w:t>
      </w:r>
      <w:hyperlink r:id="rId17774" w:anchor="Page_69" w:history="1">
        <w:r>
          <w:rPr>
            <w:rStyle w:val="Hyperlink"/>
            <w:rFonts w:eastAsia="Times New Roman"/>
            <w:sz w:val="22"/>
            <w:szCs w:val="22"/>
            <w:lang w:val="en"/>
          </w:rPr>
          <w:t>69</w:t>
        </w:r>
      </w:hyperlink>
      <w:r>
        <w:rPr>
          <w:rFonts w:eastAsia="Times New Roman"/>
          <w:sz w:val="22"/>
          <w:szCs w:val="22"/>
          <w:lang w:val="en"/>
        </w:rPr>
        <w:t xml:space="preserve">; iii. </w:t>
      </w:r>
      <w:hyperlink r:id="rId17775" w:anchor="Page_10" w:history="1">
        <w:r>
          <w:rPr>
            <w:rStyle w:val="Hyperlink"/>
            <w:rFonts w:eastAsia="Times New Roman"/>
            <w:sz w:val="22"/>
            <w:szCs w:val="22"/>
            <w:lang w:val="en"/>
          </w:rPr>
          <w:t>10</w:t>
        </w:r>
      </w:hyperlink>
      <w:r>
        <w:rPr>
          <w:rFonts w:eastAsia="Times New Roman"/>
          <w:sz w:val="22"/>
          <w:szCs w:val="22"/>
          <w:lang w:val="en"/>
        </w:rPr>
        <w:t>.</w:t>
      </w:r>
    </w:p>
    <w:p w14:paraId="161E53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Priōn, mtn near Ephesus, iii. </w:t>
      </w:r>
      <w:hyperlink r:id="rId17776" w:anchor="Page_3" w:history="1">
        <w:r>
          <w:rPr>
            <w:rStyle w:val="Hyperlink"/>
            <w:rFonts w:eastAsia="Times New Roman"/>
            <w:sz w:val="22"/>
            <w:szCs w:val="22"/>
            <w:lang w:val="en"/>
          </w:rPr>
          <w:t>3</w:t>
        </w:r>
      </w:hyperlink>
      <w:r>
        <w:rPr>
          <w:rFonts w:eastAsia="Times New Roman"/>
          <w:sz w:val="22"/>
          <w:szCs w:val="22"/>
          <w:lang w:val="en"/>
        </w:rPr>
        <w:t>.</w:t>
      </w:r>
    </w:p>
    <w:p w14:paraId="2467B9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Privernum, t. of Latium, i. </w:t>
      </w:r>
      <w:hyperlink r:id="rId17777" w:anchor="Page_352" w:history="1">
        <w:r>
          <w:rPr>
            <w:rStyle w:val="Hyperlink"/>
            <w:rFonts w:eastAsia="Times New Roman"/>
            <w:sz w:val="22"/>
            <w:szCs w:val="22"/>
            <w:lang w:val="en"/>
          </w:rPr>
          <w:t>352</w:t>
        </w:r>
      </w:hyperlink>
      <w:r>
        <w:rPr>
          <w:rFonts w:eastAsia="Times New Roman"/>
          <w:sz w:val="22"/>
          <w:szCs w:val="22"/>
          <w:lang w:val="en"/>
        </w:rPr>
        <w:t>.</w:t>
      </w:r>
    </w:p>
    <w:p w14:paraId="3A4D23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Probalinthus, t. of Attica, ii. </w:t>
      </w:r>
      <w:hyperlink r:id="rId17778" w:anchor="Page_67" w:history="1">
        <w:r>
          <w:rPr>
            <w:rStyle w:val="Hyperlink"/>
            <w:rFonts w:eastAsia="Times New Roman"/>
            <w:sz w:val="22"/>
            <w:szCs w:val="22"/>
            <w:lang w:val="en"/>
          </w:rPr>
          <w:t>67</w:t>
        </w:r>
      </w:hyperlink>
      <w:r>
        <w:rPr>
          <w:rFonts w:eastAsia="Times New Roman"/>
          <w:sz w:val="22"/>
          <w:szCs w:val="22"/>
          <w:lang w:val="en"/>
        </w:rPr>
        <w:t xml:space="preserve">, </w:t>
      </w:r>
      <w:hyperlink r:id="rId17779" w:anchor="Page_90" w:history="1">
        <w:r>
          <w:rPr>
            <w:rStyle w:val="Hyperlink"/>
            <w:rFonts w:eastAsia="Times New Roman"/>
            <w:sz w:val="22"/>
            <w:szCs w:val="22"/>
            <w:lang w:val="en"/>
          </w:rPr>
          <w:t>90</w:t>
        </w:r>
      </w:hyperlink>
      <w:r>
        <w:rPr>
          <w:rFonts w:eastAsia="Times New Roman"/>
          <w:sz w:val="22"/>
          <w:szCs w:val="22"/>
          <w:lang w:val="en"/>
        </w:rPr>
        <w:t>.</w:t>
      </w:r>
    </w:p>
    <w:p w14:paraId="3C4D88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Prochyta, isl. (</w:t>
      </w:r>
      <w:r>
        <w:rPr>
          <w:rFonts w:eastAsia="Times New Roman"/>
          <w:i/>
          <w:iCs/>
          <w:sz w:val="22"/>
          <w:szCs w:val="22"/>
          <w:lang w:val="en"/>
        </w:rPr>
        <w:t>Procida</w:t>
      </w:r>
      <w:r>
        <w:rPr>
          <w:rFonts w:eastAsia="Times New Roman"/>
          <w:sz w:val="22"/>
          <w:szCs w:val="22"/>
          <w:lang w:val="en"/>
        </w:rPr>
        <w:t xml:space="preserve">), i. </w:t>
      </w:r>
      <w:hyperlink r:id="rId17780" w:anchor="Page_93" w:history="1">
        <w:r>
          <w:rPr>
            <w:rStyle w:val="Hyperlink"/>
            <w:rFonts w:eastAsia="Times New Roman"/>
            <w:sz w:val="22"/>
            <w:szCs w:val="22"/>
            <w:lang w:val="en"/>
          </w:rPr>
          <w:t>93</w:t>
        </w:r>
      </w:hyperlink>
      <w:r>
        <w:rPr>
          <w:rFonts w:eastAsia="Times New Roman"/>
          <w:sz w:val="22"/>
          <w:szCs w:val="22"/>
          <w:lang w:val="en"/>
        </w:rPr>
        <w:t xml:space="preserve">, </w:t>
      </w:r>
      <w:hyperlink r:id="rId17781"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17782" w:anchor="Page_368" w:history="1">
        <w:r>
          <w:rPr>
            <w:rStyle w:val="Hyperlink"/>
            <w:rFonts w:eastAsia="Times New Roman"/>
            <w:sz w:val="22"/>
            <w:szCs w:val="22"/>
            <w:lang w:val="en"/>
          </w:rPr>
          <w:t>368</w:t>
        </w:r>
      </w:hyperlink>
      <w:r>
        <w:rPr>
          <w:rFonts w:eastAsia="Times New Roman"/>
          <w:sz w:val="22"/>
          <w:szCs w:val="22"/>
          <w:lang w:val="en"/>
        </w:rPr>
        <w:t xml:space="preserve">, </w:t>
      </w:r>
      <w:hyperlink r:id="rId17783" w:anchor="Page_386" w:history="1">
        <w:r>
          <w:rPr>
            <w:rStyle w:val="Hyperlink"/>
            <w:rFonts w:eastAsia="Times New Roman"/>
            <w:sz w:val="22"/>
            <w:szCs w:val="22"/>
            <w:lang w:val="en"/>
          </w:rPr>
          <w:t>386</w:t>
        </w:r>
      </w:hyperlink>
      <w:r>
        <w:rPr>
          <w:rFonts w:eastAsia="Times New Roman"/>
          <w:sz w:val="22"/>
          <w:szCs w:val="22"/>
          <w:lang w:val="en"/>
        </w:rPr>
        <w:t>.</w:t>
      </w:r>
    </w:p>
    <w:p w14:paraId="057FDF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Procleīdæ, ii. </w:t>
      </w:r>
      <w:hyperlink r:id="rId17784" w:anchor="Page_44" w:history="1">
        <w:r>
          <w:rPr>
            <w:rStyle w:val="Hyperlink"/>
            <w:rFonts w:eastAsia="Times New Roman"/>
            <w:sz w:val="22"/>
            <w:szCs w:val="22"/>
            <w:lang w:val="en"/>
          </w:rPr>
          <w:t>44</w:t>
        </w:r>
      </w:hyperlink>
      <w:r>
        <w:rPr>
          <w:rFonts w:eastAsia="Times New Roman"/>
          <w:sz w:val="22"/>
          <w:szCs w:val="22"/>
          <w:lang w:val="en"/>
        </w:rPr>
        <w:t>.</w:t>
      </w:r>
    </w:p>
    <w:p w14:paraId="15A3CA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Prŏclēs, brother of Eurysthenes, ii. </w:t>
      </w:r>
      <w:hyperlink r:id="rId17785" w:anchor="Page_42" w:history="1">
        <w:r>
          <w:rPr>
            <w:rStyle w:val="Hyperlink"/>
            <w:rFonts w:eastAsia="Times New Roman"/>
            <w:sz w:val="22"/>
            <w:szCs w:val="22"/>
            <w:lang w:val="en"/>
          </w:rPr>
          <w:t>42</w:t>
        </w:r>
      </w:hyperlink>
      <w:r>
        <w:rPr>
          <w:rFonts w:eastAsia="Times New Roman"/>
          <w:sz w:val="22"/>
          <w:szCs w:val="22"/>
          <w:lang w:val="en"/>
        </w:rPr>
        <w:t xml:space="preserve">, </w:t>
      </w:r>
      <w:hyperlink r:id="rId17786" w:anchor="Page_44" w:history="1">
        <w:r>
          <w:rPr>
            <w:rStyle w:val="Hyperlink"/>
            <w:rFonts w:eastAsia="Times New Roman"/>
            <w:sz w:val="22"/>
            <w:szCs w:val="22"/>
            <w:lang w:val="en"/>
          </w:rPr>
          <w:t>44</w:t>
        </w:r>
      </w:hyperlink>
      <w:r>
        <w:rPr>
          <w:rFonts w:eastAsia="Times New Roman"/>
          <w:sz w:val="22"/>
          <w:szCs w:val="22"/>
          <w:lang w:val="en"/>
        </w:rPr>
        <w:t xml:space="preserve">, </w:t>
      </w:r>
      <w:hyperlink r:id="rId17787" w:anchor="Page_77" w:history="1">
        <w:r>
          <w:rPr>
            <w:rStyle w:val="Hyperlink"/>
            <w:rFonts w:eastAsia="Times New Roman"/>
            <w:sz w:val="22"/>
            <w:szCs w:val="22"/>
            <w:lang w:val="en"/>
          </w:rPr>
          <w:t>77</w:t>
        </w:r>
      </w:hyperlink>
      <w:r>
        <w:rPr>
          <w:rFonts w:eastAsia="Times New Roman"/>
          <w:sz w:val="22"/>
          <w:szCs w:val="22"/>
          <w:lang w:val="en"/>
        </w:rPr>
        <w:t xml:space="preserve">, </w:t>
      </w:r>
      <w:hyperlink r:id="rId17788" w:anchor="Page_203" w:history="1">
        <w:r>
          <w:rPr>
            <w:rStyle w:val="Hyperlink"/>
            <w:rFonts w:eastAsia="Times New Roman"/>
            <w:sz w:val="22"/>
            <w:szCs w:val="22"/>
            <w:lang w:val="en"/>
          </w:rPr>
          <w:t>203</w:t>
        </w:r>
      </w:hyperlink>
      <w:r>
        <w:rPr>
          <w:rFonts w:eastAsia="Times New Roman"/>
          <w:sz w:val="22"/>
          <w:szCs w:val="22"/>
          <w:lang w:val="en"/>
        </w:rPr>
        <w:t xml:space="preserve">, </w:t>
      </w:r>
      <w:hyperlink r:id="rId17789" w:anchor="Page_212" w:history="1">
        <w:r>
          <w:rPr>
            <w:rStyle w:val="Hyperlink"/>
            <w:rFonts w:eastAsia="Times New Roman"/>
            <w:sz w:val="22"/>
            <w:szCs w:val="22"/>
            <w:lang w:val="en"/>
          </w:rPr>
          <w:t>212</w:t>
        </w:r>
      </w:hyperlink>
      <w:r>
        <w:rPr>
          <w:rFonts w:eastAsia="Times New Roman"/>
          <w:sz w:val="22"/>
          <w:szCs w:val="22"/>
          <w:lang w:val="en"/>
        </w:rPr>
        <w:t>.</w:t>
      </w:r>
    </w:p>
    <w:p w14:paraId="47A04C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founder of Samos, iii. </w:t>
      </w:r>
      <w:hyperlink r:id="rId17790" w:anchor="Page_3" w:history="1">
        <w:r>
          <w:rPr>
            <w:rStyle w:val="Hyperlink"/>
            <w:rFonts w:eastAsia="Times New Roman"/>
            <w:sz w:val="22"/>
            <w:szCs w:val="22"/>
            <w:lang w:val="en"/>
          </w:rPr>
          <w:t>3</w:t>
        </w:r>
      </w:hyperlink>
      <w:r>
        <w:rPr>
          <w:rFonts w:eastAsia="Times New Roman"/>
          <w:sz w:val="22"/>
          <w:szCs w:val="22"/>
          <w:lang w:val="en"/>
        </w:rPr>
        <w:t>.</w:t>
      </w:r>
    </w:p>
    <w:p w14:paraId="6BA609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Procnē, sister of Philomela, ii. </w:t>
      </w:r>
      <w:hyperlink r:id="rId17791" w:anchor="Page_122" w:history="1">
        <w:r>
          <w:rPr>
            <w:rStyle w:val="Hyperlink"/>
            <w:rFonts w:eastAsia="Times New Roman"/>
            <w:sz w:val="22"/>
            <w:szCs w:val="22"/>
            <w:lang w:val="en"/>
          </w:rPr>
          <w:t>122</w:t>
        </w:r>
      </w:hyperlink>
      <w:r>
        <w:rPr>
          <w:rFonts w:eastAsia="Times New Roman"/>
          <w:sz w:val="22"/>
          <w:szCs w:val="22"/>
          <w:lang w:val="en"/>
        </w:rPr>
        <w:t>.</w:t>
      </w:r>
    </w:p>
    <w:p w14:paraId="5BBDCD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Proconnēsus, isl. of the Propontis (</w:t>
      </w:r>
      <w:r>
        <w:rPr>
          <w:rFonts w:eastAsia="Times New Roman"/>
          <w:i/>
          <w:iCs/>
          <w:sz w:val="22"/>
          <w:szCs w:val="22"/>
          <w:lang w:val="en"/>
        </w:rPr>
        <w:t>Marmora</w:t>
      </w:r>
      <w:r>
        <w:rPr>
          <w:rFonts w:eastAsia="Times New Roman"/>
          <w:sz w:val="22"/>
          <w:szCs w:val="22"/>
          <w:lang w:val="en"/>
        </w:rPr>
        <w:t xml:space="preserve">), i. </w:t>
      </w:r>
      <w:hyperlink r:id="rId17792" w:anchor="Page_32" w:history="1">
        <w:r>
          <w:rPr>
            <w:rStyle w:val="Hyperlink"/>
            <w:rFonts w:eastAsia="Times New Roman"/>
            <w:sz w:val="22"/>
            <w:szCs w:val="22"/>
            <w:lang w:val="en"/>
          </w:rPr>
          <w:t>32</w:t>
        </w:r>
      </w:hyperlink>
      <w:r>
        <w:rPr>
          <w:rFonts w:eastAsia="Times New Roman"/>
          <w:sz w:val="22"/>
          <w:szCs w:val="22"/>
          <w:lang w:val="en"/>
        </w:rPr>
        <w:t xml:space="preserve">, </w:t>
      </w:r>
      <w:hyperlink r:id="rId17793" w:anchor="Page_518" w:history="1">
        <w:r>
          <w:rPr>
            <w:rStyle w:val="Hyperlink"/>
            <w:rFonts w:eastAsia="Times New Roman"/>
            <w:sz w:val="22"/>
            <w:szCs w:val="22"/>
            <w:lang w:val="en"/>
          </w:rPr>
          <w:t>518</w:t>
        </w:r>
      </w:hyperlink>
      <w:r>
        <w:rPr>
          <w:rFonts w:eastAsia="Times New Roman"/>
          <w:sz w:val="22"/>
          <w:szCs w:val="22"/>
          <w:lang w:val="en"/>
        </w:rPr>
        <w:t xml:space="preserve">; ii. </w:t>
      </w:r>
      <w:hyperlink r:id="rId17794"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17795" w:anchor="Page_349" w:history="1">
        <w:r>
          <w:rPr>
            <w:rStyle w:val="Hyperlink"/>
            <w:rFonts w:eastAsia="Times New Roman"/>
            <w:sz w:val="22"/>
            <w:szCs w:val="22"/>
            <w:lang w:val="en"/>
          </w:rPr>
          <w:t>349</w:t>
        </w:r>
      </w:hyperlink>
      <w:r>
        <w:rPr>
          <w:rFonts w:eastAsia="Times New Roman"/>
          <w:sz w:val="22"/>
          <w:szCs w:val="22"/>
          <w:lang w:val="en"/>
        </w:rPr>
        <w:t xml:space="preserve">, </w:t>
      </w:r>
      <w:hyperlink r:id="rId17796" w:anchor="Page_393" w:history="1">
        <w:r>
          <w:rPr>
            <w:rStyle w:val="Hyperlink"/>
            <w:rFonts w:eastAsia="Times New Roman"/>
            <w:sz w:val="22"/>
            <w:szCs w:val="22"/>
            <w:lang w:val="en"/>
          </w:rPr>
          <w:t>393</w:t>
        </w:r>
      </w:hyperlink>
      <w:r>
        <w:rPr>
          <w:rFonts w:eastAsia="Times New Roman"/>
          <w:sz w:val="22"/>
          <w:szCs w:val="22"/>
          <w:lang w:val="en"/>
        </w:rPr>
        <w:t>.</w:t>
      </w:r>
    </w:p>
    <w:p w14:paraId="1B7D59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Proerna, t. of Phthiotis, ii. </w:t>
      </w:r>
      <w:hyperlink r:id="rId17797" w:anchor="Page_136" w:history="1">
        <w:r>
          <w:rPr>
            <w:rStyle w:val="Hyperlink"/>
            <w:rFonts w:eastAsia="Times New Roman"/>
            <w:sz w:val="22"/>
            <w:szCs w:val="22"/>
            <w:lang w:val="en"/>
          </w:rPr>
          <w:t>136</w:t>
        </w:r>
      </w:hyperlink>
      <w:r>
        <w:rPr>
          <w:rFonts w:eastAsia="Times New Roman"/>
          <w:sz w:val="22"/>
          <w:szCs w:val="22"/>
          <w:lang w:val="en"/>
        </w:rPr>
        <w:t>.</w:t>
      </w:r>
    </w:p>
    <w:p w14:paraId="32EB23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Prœtides, ii. </w:t>
      </w:r>
      <w:hyperlink r:id="rId17798" w:anchor="Page_50" w:history="1">
        <w:r>
          <w:rPr>
            <w:rStyle w:val="Hyperlink"/>
            <w:rFonts w:eastAsia="Times New Roman"/>
            <w:sz w:val="22"/>
            <w:szCs w:val="22"/>
            <w:lang w:val="en"/>
          </w:rPr>
          <w:t>50</w:t>
        </w:r>
      </w:hyperlink>
      <w:r>
        <w:rPr>
          <w:rFonts w:eastAsia="Times New Roman"/>
          <w:sz w:val="22"/>
          <w:szCs w:val="22"/>
          <w:lang w:val="en"/>
        </w:rPr>
        <w:t>.</w:t>
      </w:r>
    </w:p>
    <w:p w14:paraId="01CE31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Prœtus, king of Tiryns, ii. </w:t>
      </w:r>
      <w:hyperlink r:id="rId17799" w:anchor="Page_54" w:history="1">
        <w:r>
          <w:rPr>
            <w:rStyle w:val="Hyperlink"/>
            <w:rFonts w:eastAsia="Times New Roman"/>
            <w:sz w:val="22"/>
            <w:szCs w:val="22"/>
            <w:lang w:val="en"/>
          </w:rPr>
          <w:t>54</w:t>
        </w:r>
      </w:hyperlink>
      <w:r>
        <w:rPr>
          <w:rFonts w:eastAsia="Times New Roman"/>
          <w:sz w:val="22"/>
          <w:szCs w:val="22"/>
          <w:lang w:val="en"/>
        </w:rPr>
        <w:t>.</w:t>
      </w:r>
    </w:p>
    <w:p w14:paraId="5E3EDC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Promētheus, i. </w:t>
      </w:r>
      <w:hyperlink r:id="rId17800" w:anchor="Page_273" w:history="1">
        <w:r>
          <w:rPr>
            <w:rStyle w:val="Hyperlink"/>
            <w:rFonts w:eastAsia="Times New Roman"/>
            <w:sz w:val="22"/>
            <w:szCs w:val="22"/>
            <w:lang w:val="en"/>
          </w:rPr>
          <w:t>273</w:t>
        </w:r>
      </w:hyperlink>
      <w:r>
        <w:rPr>
          <w:rFonts w:eastAsia="Times New Roman"/>
          <w:sz w:val="22"/>
          <w:szCs w:val="22"/>
          <w:lang w:val="en"/>
        </w:rPr>
        <w:t xml:space="preserve">, </w:t>
      </w:r>
      <w:hyperlink r:id="rId17801" w:anchor="Page_458" w:history="1">
        <w:r>
          <w:rPr>
            <w:rStyle w:val="Hyperlink"/>
            <w:rFonts w:eastAsia="Times New Roman"/>
            <w:sz w:val="22"/>
            <w:szCs w:val="22"/>
            <w:lang w:val="en"/>
          </w:rPr>
          <w:t>458</w:t>
        </w:r>
      </w:hyperlink>
      <w:r>
        <w:rPr>
          <w:rFonts w:eastAsia="Times New Roman"/>
          <w:sz w:val="22"/>
          <w:szCs w:val="22"/>
          <w:lang w:val="en"/>
        </w:rPr>
        <w:t xml:space="preserve">; ii. </w:t>
      </w:r>
      <w:hyperlink r:id="rId17802" w:anchor="Page_238" w:history="1">
        <w:r>
          <w:rPr>
            <w:rStyle w:val="Hyperlink"/>
            <w:rFonts w:eastAsia="Times New Roman"/>
            <w:sz w:val="22"/>
            <w:szCs w:val="22"/>
            <w:lang w:val="en"/>
          </w:rPr>
          <w:t>238</w:t>
        </w:r>
      </w:hyperlink>
      <w:r>
        <w:rPr>
          <w:rFonts w:eastAsia="Times New Roman"/>
          <w:sz w:val="22"/>
          <w:szCs w:val="22"/>
          <w:lang w:val="en"/>
        </w:rPr>
        <w:t xml:space="preserve">; iii. </w:t>
      </w:r>
      <w:hyperlink r:id="rId17803" w:anchor="Page_77" w:history="1">
        <w:r>
          <w:rPr>
            <w:rStyle w:val="Hyperlink"/>
            <w:rFonts w:eastAsia="Times New Roman"/>
            <w:sz w:val="22"/>
            <w:szCs w:val="22"/>
            <w:lang w:val="en"/>
          </w:rPr>
          <w:t>77</w:t>
        </w:r>
      </w:hyperlink>
      <w:r>
        <w:rPr>
          <w:rFonts w:eastAsia="Times New Roman"/>
          <w:sz w:val="22"/>
          <w:szCs w:val="22"/>
          <w:lang w:val="en"/>
        </w:rPr>
        <w:t>.</w:t>
      </w:r>
    </w:p>
    <w:p w14:paraId="2C93B4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Loosed, a play of Æschylus, i. </w:t>
      </w:r>
      <w:hyperlink r:id="rId17804" w:anchor="Page_52" w:history="1">
        <w:r>
          <w:rPr>
            <w:rStyle w:val="Hyperlink"/>
            <w:rFonts w:eastAsia="Times New Roman"/>
            <w:sz w:val="22"/>
            <w:szCs w:val="22"/>
            <w:lang w:val="en"/>
          </w:rPr>
          <w:t>52</w:t>
        </w:r>
      </w:hyperlink>
      <w:r>
        <w:rPr>
          <w:rFonts w:eastAsia="Times New Roman"/>
          <w:sz w:val="22"/>
          <w:szCs w:val="22"/>
          <w:lang w:val="en"/>
        </w:rPr>
        <w:t>.</w:t>
      </w:r>
    </w:p>
    <w:p w14:paraId="397507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Prōnēsus, t. of Cephallenia, ii. </w:t>
      </w:r>
      <w:hyperlink r:id="rId17805" w:anchor="Page_166" w:history="1">
        <w:r>
          <w:rPr>
            <w:rStyle w:val="Hyperlink"/>
            <w:rFonts w:eastAsia="Times New Roman"/>
            <w:sz w:val="22"/>
            <w:szCs w:val="22"/>
            <w:lang w:val="en"/>
          </w:rPr>
          <w:t>166</w:t>
        </w:r>
      </w:hyperlink>
      <w:r>
        <w:rPr>
          <w:rFonts w:eastAsia="Times New Roman"/>
          <w:sz w:val="22"/>
          <w:szCs w:val="22"/>
          <w:lang w:val="en"/>
        </w:rPr>
        <w:t>.</w:t>
      </w:r>
    </w:p>
    <w:p w14:paraId="59AEC1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Prophthasia, c. of Drangiana (</w:t>
      </w:r>
      <w:r>
        <w:rPr>
          <w:rFonts w:eastAsia="Times New Roman"/>
          <w:i/>
          <w:iCs/>
          <w:sz w:val="22"/>
          <w:szCs w:val="22"/>
          <w:lang w:val="en"/>
        </w:rPr>
        <w:t>Zarang</w:t>
      </w:r>
      <w:r>
        <w:rPr>
          <w:rFonts w:eastAsia="Times New Roman"/>
          <w:sz w:val="22"/>
          <w:szCs w:val="22"/>
          <w:lang w:val="en"/>
        </w:rPr>
        <w:t xml:space="preserve">), ii. </w:t>
      </w:r>
      <w:hyperlink r:id="rId17806" w:anchor="Page_249" w:history="1">
        <w:r>
          <w:rPr>
            <w:rStyle w:val="Hyperlink"/>
            <w:rFonts w:eastAsia="Times New Roman"/>
            <w:sz w:val="22"/>
            <w:szCs w:val="22"/>
            <w:lang w:val="en"/>
          </w:rPr>
          <w:t>249</w:t>
        </w:r>
      </w:hyperlink>
      <w:r>
        <w:rPr>
          <w:rFonts w:eastAsia="Times New Roman"/>
          <w:sz w:val="22"/>
          <w:szCs w:val="22"/>
          <w:lang w:val="en"/>
        </w:rPr>
        <w:t xml:space="preserve">; iii. </w:t>
      </w:r>
      <w:hyperlink r:id="rId17807" w:anchor="Page_124" w:history="1">
        <w:r>
          <w:rPr>
            <w:rStyle w:val="Hyperlink"/>
            <w:rFonts w:eastAsia="Times New Roman"/>
            <w:sz w:val="22"/>
            <w:szCs w:val="22"/>
            <w:lang w:val="en"/>
          </w:rPr>
          <w:t>124</w:t>
        </w:r>
      </w:hyperlink>
      <w:r>
        <w:rPr>
          <w:rFonts w:eastAsia="Times New Roman"/>
          <w:sz w:val="22"/>
          <w:szCs w:val="22"/>
          <w:lang w:val="en"/>
        </w:rPr>
        <w:t>.</w:t>
      </w:r>
    </w:p>
    <w:p w14:paraId="2048D8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Propontis (</w:t>
      </w:r>
      <w:r>
        <w:rPr>
          <w:rFonts w:eastAsia="Times New Roman"/>
          <w:i/>
          <w:iCs/>
          <w:sz w:val="22"/>
          <w:szCs w:val="22"/>
          <w:lang w:val="en"/>
        </w:rPr>
        <w:t>Sea of Marmora</w:t>
      </w:r>
      <w:r>
        <w:rPr>
          <w:rFonts w:eastAsia="Times New Roman"/>
          <w:sz w:val="22"/>
          <w:szCs w:val="22"/>
          <w:lang w:val="en"/>
        </w:rPr>
        <w:t xml:space="preserve">), i. </w:t>
      </w:r>
      <w:hyperlink r:id="rId17808" w:anchor="Page_8" w:history="1">
        <w:r>
          <w:rPr>
            <w:rStyle w:val="Hyperlink"/>
            <w:rFonts w:eastAsia="Times New Roman"/>
            <w:sz w:val="22"/>
            <w:szCs w:val="22"/>
            <w:lang w:val="en"/>
          </w:rPr>
          <w:t>8</w:t>
        </w:r>
      </w:hyperlink>
      <w:r>
        <w:rPr>
          <w:rFonts w:eastAsia="Times New Roman"/>
          <w:sz w:val="22"/>
          <w:szCs w:val="22"/>
          <w:lang w:val="en"/>
        </w:rPr>
        <w:t xml:space="preserve">, </w:t>
      </w:r>
      <w:hyperlink r:id="rId17809" w:anchor="Page_72" w:history="1">
        <w:r>
          <w:rPr>
            <w:rStyle w:val="Hyperlink"/>
            <w:rFonts w:eastAsia="Times New Roman"/>
            <w:sz w:val="22"/>
            <w:szCs w:val="22"/>
            <w:lang w:val="en"/>
          </w:rPr>
          <w:t>72</w:t>
        </w:r>
      </w:hyperlink>
      <w:r>
        <w:rPr>
          <w:rFonts w:eastAsia="Times New Roman"/>
          <w:sz w:val="22"/>
          <w:szCs w:val="22"/>
          <w:lang w:val="en"/>
        </w:rPr>
        <w:t xml:space="preserve">, </w:t>
      </w:r>
      <w:hyperlink r:id="rId17810" w:anchor="Page_78" w:history="1">
        <w:r>
          <w:rPr>
            <w:rStyle w:val="Hyperlink"/>
            <w:rFonts w:eastAsia="Times New Roman"/>
            <w:sz w:val="22"/>
            <w:szCs w:val="22"/>
            <w:lang w:val="en"/>
          </w:rPr>
          <w:t>78</w:t>
        </w:r>
      </w:hyperlink>
      <w:r>
        <w:rPr>
          <w:rFonts w:eastAsia="Times New Roman"/>
          <w:sz w:val="22"/>
          <w:szCs w:val="22"/>
          <w:lang w:val="en"/>
        </w:rPr>
        <w:t xml:space="preserve">, </w:t>
      </w:r>
      <w:hyperlink r:id="rId17811" w:anchor="Page_81" w:history="1">
        <w:r>
          <w:rPr>
            <w:rStyle w:val="Hyperlink"/>
            <w:rFonts w:eastAsia="Times New Roman"/>
            <w:sz w:val="22"/>
            <w:szCs w:val="22"/>
            <w:lang w:val="en"/>
          </w:rPr>
          <w:t>81</w:t>
        </w:r>
      </w:hyperlink>
      <w:r>
        <w:rPr>
          <w:rFonts w:eastAsia="Times New Roman"/>
          <w:sz w:val="22"/>
          <w:szCs w:val="22"/>
          <w:lang w:val="en"/>
        </w:rPr>
        <w:t xml:space="preserve">, </w:t>
      </w:r>
      <w:hyperlink r:id="rId17812" w:anchor="Page_86" w:history="1">
        <w:r>
          <w:rPr>
            <w:rStyle w:val="Hyperlink"/>
            <w:rFonts w:eastAsia="Times New Roman"/>
            <w:sz w:val="22"/>
            <w:szCs w:val="22"/>
            <w:lang w:val="en"/>
          </w:rPr>
          <w:t>86</w:t>
        </w:r>
      </w:hyperlink>
      <w:r>
        <w:rPr>
          <w:rFonts w:eastAsia="Times New Roman"/>
          <w:sz w:val="22"/>
          <w:szCs w:val="22"/>
          <w:lang w:val="en"/>
        </w:rPr>
        <w:t xml:space="preserve">, </w:t>
      </w:r>
      <w:hyperlink r:id="rId17813"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17814"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17815" w:anchor="Page_188" w:history="1">
        <w:r>
          <w:rPr>
            <w:rStyle w:val="Hyperlink"/>
            <w:rFonts w:eastAsia="Times New Roman"/>
            <w:sz w:val="22"/>
            <w:szCs w:val="22"/>
            <w:lang w:val="en"/>
          </w:rPr>
          <w:t>188</w:t>
        </w:r>
      </w:hyperlink>
      <w:r>
        <w:rPr>
          <w:rFonts w:eastAsia="Times New Roman"/>
          <w:sz w:val="22"/>
          <w:szCs w:val="22"/>
          <w:lang w:val="en"/>
        </w:rPr>
        <w:t xml:space="preserve">-190, </w:t>
      </w:r>
      <w:hyperlink r:id="rId17816"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17817" w:anchor="Page_442" w:history="1">
        <w:r>
          <w:rPr>
            <w:rStyle w:val="Hyperlink"/>
            <w:rFonts w:eastAsia="Times New Roman"/>
            <w:sz w:val="22"/>
            <w:szCs w:val="22"/>
            <w:lang w:val="en"/>
          </w:rPr>
          <w:t>442</w:t>
        </w:r>
      </w:hyperlink>
      <w:r>
        <w:rPr>
          <w:rFonts w:eastAsia="Times New Roman"/>
          <w:sz w:val="22"/>
          <w:szCs w:val="22"/>
          <w:lang w:val="en"/>
        </w:rPr>
        <w:t xml:space="preserve">, </w:t>
      </w:r>
      <w:hyperlink r:id="rId17818" w:anchor="Page_481" w:history="1">
        <w:r>
          <w:rPr>
            <w:rStyle w:val="Hyperlink"/>
            <w:rFonts w:eastAsia="Times New Roman"/>
            <w:sz w:val="22"/>
            <w:szCs w:val="22"/>
            <w:lang w:val="en"/>
          </w:rPr>
          <w:t>481</w:t>
        </w:r>
      </w:hyperlink>
      <w:r>
        <w:rPr>
          <w:rFonts w:eastAsia="Times New Roman"/>
          <w:sz w:val="22"/>
          <w:szCs w:val="22"/>
          <w:lang w:val="en"/>
        </w:rPr>
        <w:t xml:space="preserve">, </w:t>
      </w:r>
      <w:hyperlink r:id="rId17819" w:anchor="Page_491" w:history="1">
        <w:r>
          <w:rPr>
            <w:rStyle w:val="Hyperlink"/>
            <w:rFonts w:eastAsia="Times New Roman"/>
            <w:sz w:val="22"/>
            <w:szCs w:val="22"/>
            <w:lang w:val="en"/>
          </w:rPr>
          <w:t>491</w:t>
        </w:r>
      </w:hyperlink>
      <w:r>
        <w:rPr>
          <w:rFonts w:eastAsia="Times New Roman"/>
          <w:sz w:val="22"/>
          <w:szCs w:val="22"/>
          <w:lang w:val="en"/>
        </w:rPr>
        <w:t xml:space="preserve">, </w:t>
      </w:r>
      <w:hyperlink r:id="rId17820" w:anchor="Page_517" w:history="1">
        <w:r>
          <w:rPr>
            <w:rStyle w:val="Hyperlink"/>
            <w:rFonts w:eastAsia="Times New Roman"/>
            <w:sz w:val="22"/>
            <w:szCs w:val="22"/>
            <w:lang w:val="en"/>
          </w:rPr>
          <w:t>517</w:t>
        </w:r>
      </w:hyperlink>
      <w:r>
        <w:rPr>
          <w:rFonts w:eastAsia="Times New Roman"/>
          <w:sz w:val="22"/>
          <w:szCs w:val="22"/>
          <w:lang w:val="en"/>
        </w:rPr>
        <w:t xml:space="preserve">, </w:t>
      </w:r>
      <w:hyperlink r:id="rId17821" w:anchor="Page_518" w:history="1">
        <w:r>
          <w:rPr>
            <w:rStyle w:val="Hyperlink"/>
            <w:rFonts w:eastAsia="Times New Roman"/>
            <w:sz w:val="22"/>
            <w:szCs w:val="22"/>
            <w:lang w:val="en"/>
          </w:rPr>
          <w:t>518</w:t>
        </w:r>
      </w:hyperlink>
      <w:r>
        <w:rPr>
          <w:rFonts w:eastAsia="Times New Roman"/>
          <w:sz w:val="22"/>
          <w:szCs w:val="22"/>
          <w:lang w:val="en"/>
        </w:rPr>
        <w:t xml:space="preserve">; ii. </w:t>
      </w:r>
      <w:hyperlink r:id="rId17822" w:anchor="Page_92" w:history="1">
        <w:r>
          <w:rPr>
            <w:rStyle w:val="Hyperlink"/>
            <w:rFonts w:eastAsia="Times New Roman"/>
            <w:sz w:val="22"/>
            <w:szCs w:val="22"/>
            <w:lang w:val="en"/>
          </w:rPr>
          <w:t>92</w:t>
        </w:r>
      </w:hyperlink>
      <w:r>
        <w:rPr>
          <w:rFonts w:eastAsia="Times New Roman"/>
          <w:sz w:val="22"/>
          <w:szCs w:val="22"/>
          <w:lang w:val="en"/>
        </w:rPr>
        <w:t xml:space="preserve">, </w:t>
      </w:r>
      <w:hyperlink r:id="rId17823" w:anchor="Page_286" w:history="1">
        <w:r>
          <w:rPr>
            <w:rStyle w:val="Hyperlink"/>
            <w:rFonts w:eastAsia="Times New Roman"/>
            <w:sz w:val="22"/>
            <w:szCs w:val="22"/>
            <w:lang w:val="en"/>
          </w:rPr>
          <w:t>286</w:t>
        </w:r>
      </w:hyperlink>
      <w:r>
        <w:rPr>
          <w:rFonts w:eastAsia="Times New Roman"/>
          <w:sz w:val="22"/>
          <w:szCs w:val="22"/>
          <w:lang w:val="en"/>
        </w:rPr>
        <w:t xml:space="preserve">, </w:t>
      </w:r>
      <w:hyperlink r:id="rId17824"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17825"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7826"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17827" w:anchor="Page_331" w:history="1">
        <w:r>
          <w:rPr>
            <w:rStyle w:val="Hyperlink"/>
            <w:rFonts w:eastAsia="Times New Roman"/>
            <w:sz w:val="22"/>
            <w:szCs w:val="22"/>
            <w:lang w:val="en"/>
          </w:rPr>
          <w:t>331</w:t>
        </w:r>
      </w:hyperlink>
      <w:r>
        <w:rPr>
          <w:rFonts w:eastAsia="Times New Roman"/>
          <w:sz w:val="22"/>
          <w:szCs w:val="22"/>
          <w:lang w:val="en"/>
        </w:rPr>
        <w:t xml:space="preserve">, </w:t>
      </w:r>
      <w:hyperlink r:id="rId17828"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17829" w:anchor="Page_338" w:history="1">
        <w:r>
          <w:rPr>
            <w:rStyle w:val="Hyperlink"/>
            <w:rFonts w:eastAsia="Times New Roman"/>
            <w:sz w:val="22"/>
            <w:szCs w:val="22"/>
            <w:lang w:val="en"/>
          </w:rPr>
          <w:t>338</w:t>
        </w:r>
      </w:hyperlink>
      <w:r>
        <w:rPr>
          <w:rFonts w:eastAsia="Times New Roman"/>
          <w:sz w:val="22"/>
          <w:szCs w:val="22"/>
          <w:lang w:val="en"/>
        </w:rPr>
        <w:t xml:space="preserve">, </w:t>
      </w:r>
      <w:hyperlink r:id="rId17830" w:anchor="Page_340" w:history="1">
        <w:r>
          <w:rPr>
            <w:rStyle w:val="Hyperlink"/>
            <w:rFonts w:eastAsia="Times New Roman"/>
            <w:sz w:val="22"/>
            <w:szCs w:val="22"/>
            <w:lang w:val="en"/>
          </w:rPr>
          <w:t>340</w:t>
        </w:r>
      </w:hyperlink>
      <w:r>
        <w:rPr>
          <w:rFonts w:eastAsia="Times New Roman"/>
          <w:sz w:val="22"/>
          <w:szCs w:val="22"/>
          <w:lang w:val="en"/>
        </w:rPr>
        <w:t xml:space="preserve">-342, </w:t>
      </w:r>
      <w:hyperlink r:id="rId17831" w:anchor="Page_352" w:history="1">
        <w:r>
          <w:rPr>
            <w:rStyle w:val="Hyperlink"/>
            <w:rFonts w:eastAsia="Times New Roman"/>
            <w:sz w:val="22"/>
            <w:szCs w:val="22"/>
            <w:lang w:val="en"/>
          </w:rPr>
          <w:t>352</w:t>
        </w:r>
      </w:hyperlink>
      <w:r>
        <w:rPr>
          <w:rFonts w:eastAsia="Times New Roman"/>
          <w:sz w:val="22"/>
          <w:szCs w:val="22"/>
          <w:lang w:val="en"/>
        </w:rPr>
        <w:t xml:space="preserve">, </w:t>
      </w:r>
      <w:hyperlink r:id="rId17832" w:anchor="Page_369" w:history="1">
        <w:r>
          <w:rPr>
            <w:rStyle w:val="Hyperlink"/>
            <w:rFonts w:eastAsia="Times New Roman"/>
            <w:sz w:val="22"/>
            <w:szCs w:val="22"/>
            <w:lang w:val="en"/>
          </w:rPr>
          <w:t>369</w:t>
        </w:r>
      </w:hyperlink>
      <w:r>
        <w:rPr>
          <w:rFonts w:eastAsia="Times New Roman"/>
          <w:sz w:val="22"/>
          <w:szCs w:val="22"/>
          <w:lang w:val="en"/>
        </w:rPr>
        <w:t xml:space="preserve">; iii. </w:t>
      </w:r>
      <w:hyperlink r:id="rId17833" w:anchor="Page_34" w:history="1">
        <w:r>
          <w:rPr>
            <w:rStyle w:val="Hyperlink"/>
            <w:rFonts w:eastAsia="Times New Roman"/>
            <w:sz w:val="22"/>
            <w:szCs w:val="22"/>
            <w:lang w:val="en"/>
          </w:rPr>
          <w:t>34</w:t>
        </w:r>
      </w:hyperlink>
      <w:r>
        <w:rPr>
          <w:rFonts w:eastAsia="Times New Roman"/>
          <w:sz w:val="22"/>
          <w:szCs w:val="22"/>
          <w:lang w:val="en"/>
        </w:rPr>
        <w:t xml:space="preserve">, </w:t>
      </w:r>
      <w:hyperlink r:id="rId17834" w:anchor="Page_62" w:history="1">
        <w:r>
          <w:rPr>
            <w:rStyle w:val="Hyperlink"/>
            <w:rFonts w:eastAsia="Times New Roman"/>
            <w:sz w:val="22"/>
            <w:szCs w:val="22"/>
            <w:lang w:val="en"/>
          </w:rPr>
          <w:t>62</w:t>
        </w:r>
      </w:hyperlink>
      <w:r>
        <w:rPr>
          <w:rFonts w:eastAsia="Times New Roman"/>
          <w:sz w:val="22"/>
          <w:szCs w:val="22"/>
          <w:lang w:val="en"/>
        </w:rPr>
        <w:t>.</w:t>
      </w:r>
    </w:p>
    <w:p w14:paraId="25A47C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Proschium, t. of Ætolia, ii. </w:t>
      </w:r>
      <w:hyperlink r:id="rId17835" w:anchor="Page_160" w:history="1">
        <w:r>
          <w:rPr>
            <w:rStyle w:val="Hyperlink"/>
            <w:rFonts w:eastAsia="Times New Roman"/>
            <w:sz w:val="22"/>
            <w:szCs w:val="22"/>
            <w:lang w:val="en"/>
          </w:rPr>
          <w:t>160</w:t>
        </w:r>
      </w:hyperlink>
      <w:r>
        <w:rPr>
          <w:rFonts w:eastAsia="Times New Roman"/>
          <w:sz w:val="22"/>
          <w:szCs w:val="22"/>
          <w:lang w:val="en"/>
        </w:rPr>
        <w:t>.</w:t>
      </w:r>
    </w:p>
    <w:p w14:paraId="323636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Proseleni, ii. </w:t>
      </w:r>
      <w:hyperlink r:id="rId17836" w:anchor="Page_75" w:history="1">
        <w:r>
          <w:rPr>
            <w:rStyle w:val="Hyperlink"/>
            <w:rFonts w:eastAsia="Times New Roman"/>
            <w:sz w:val="22"/>
            <w:szCs w:val="22"/>
            <w:lang w:val="en"/>
          </w:rPr>
          <w:t>75</w:t>
        </w:r>
      </w:hyperlink>
      <w:r>
        <w:rPr>
          <w:rFonts w:eastAsia="Times New Roman"/>
          <w:sz w:val="22"/>
          <w:szCs w:val="22"/>
          <w:lang w:val="en"/>
        </w:rPr>
        <w:t>.</w:t>
      </w:r>
    </w:p>
    <w:p w14:paraId="64D42F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Proserpine, i. </w:t>
      </w:r>
      <w:hyperlink r:id="rId17837" w:anchor="Page_295" w:history="1">
        <w:r>
          <w:rPr>
            <w:rStyle w:val="Hyperlink"/>
            <w:rFonts w:eastAsia="Times New Roman"/>
            <w:sz w:val="22"/>
            <w:szCs w:val="22"/>
            <w:lang w:val="en"/>
          </w:rPr>
          <w:t>295</w:t>
        </w:r>
      </w:hyperlink>
      <w:r>
        <w:rPr>
          <w:rFonts w:eastAsia="Times New Roman"/>
          <w:sz w:val="22"/>
          <w:szCs w:val="22"/>
          <w:lang w:val="en"/>
        </w:rPr>
        <w:t xml:space="preserve">, </w:t>
      </w:r>
      <w:hyperlink r:id="rId17838" w:anchor="Page_383" w:history="1">
        <w:r>
          <w:rPr>
            <w:rStyle w:val="Hyperlink"/>
            <w:rFonts w:eastAsia="Times New Roman"/>
            <w:sz w:val="22"/>
            <w:szCs w:val="22"/>
            <w:lang w:val="en"/>
          </w:rPr>
          <w:t>383</w:t>
        </w:r>
      </w:hyperlink>
      <w:r>
        <w:rPr>
          <w:rFonts w:eastAsia="Times New Roman"/>
          <w:sz w:val="22"/>
          <w:szCs w:val="22"/>
          <w:lang w:val="en"/>
        </w:rPr>
        <w:t xml:space="preserve">; ii. </w:t>
      </w:r>
      <w:hyperlink r:id="rId17839" w:anchor="Page_17" w:history="1">
        <w:r>
          <w:rPr>
            <w:rStyle w:val="Hyperlink"/>
            <w:rFonts w:eastAsia="Times New Roman"/>
            <w:sz w:val="22"/>
            <w:szCs w:val="22"/>
            <w:lang w:val="en"/>
          </w:rPr>
          <w:t>17</w:t>
        </w:r>
      </w:hyperlink>
      <w:r>
        <w:rPr>
          <w:rFonts w:eastAsia="Times New Roman"/>
          <w:sz w:val="22"/>
          <w:szCs w:val="22"/>
          <w:lang w:val="en"/>
        </w:rPr>
        <w:t xml:space="preserve">; iii. </w:t>
      </w:r>
      <w:hyperlink r:id="rId17840" w:anchor="Page_25" w:history="1">
        <w:r>
          <w:rPr>
            <w:rStyle w:val="Hyperlink"/>
            <w:rFonts w:eastAsia="Times New Roman"/>
            <w:sz w:val="22"/>
            <w:szCs w:val="22"/>
            <w:lang w:val="en"/>
          </w:rPr>
          <w:t>25</w:t>
        </w:r>
      </w:hyperlink>
      <w:r>
        <w:rPr>
          <w:rFonts w:eastAsia="Times New Roman"/>
          <w:sz w:val="22"/>
          <w:szCs w:val="22"/>
          <w:lang w:val="en"/>
        </w:rPr>
        <w:t xml:space="preserve">, </w:t>
      </w:r>
      <w:hyperlink r:id="rId17841" w:anchor="Page_180" w:history="1">
        <w:r>
          <w:rPr>
            <w:rStyle w:val="Hyperlink"/>
            <w:rFonts w:eastAsia="Times New Roman"/>
            <w:sz w:val="22"/>
            <w:szCs w:val="22"/>
            <w:lang w:val="en"/>
          </w:rPr>
          <w:t>180</w:t>
        </w:r>
      </w:hyperlink>
      <w:r>
        <w:rPr>
          <w:rFonts w:eastAsia="Times New Roman"/>
          <w:sz w:val="22"/>
          <w:szCs w:val="22"/>
          <w:lang w:val="en"/>
        </w:rPr>
        <w:t>.</w:t>
      </w:r>
    </w:p>
    <w:p w14:paraId="3B33D0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Prosōpite nome, vill. of Egypt, iii. </w:t>
      </w:r>
      <w:hyperlink r:id="rId17842" w:anchor="Page_240" w:history="1">
        <w:r>
          <w:rPr>
            <w:rStyle w:val="Hyperlink"/>
            <w:rFonts w:eastAsia="Times New Roman"/>
            <w:sz w:val="22"/>
            <w:szCs w:val="22"/>
            <w:lang w:val="en"/>
          </w:rPr>
          <w:t>240</w:t>
        </w:r>
      </w:hyperlink>
      <w:r>
        <w:rPr>
          <w:rFonts w:eastAsia="Times New Roman"/>
          <w:sz w:val="22"/>
          <w:szCs w:val="22"/>
          <w:lang w:val="en"/>
        </w:rPr>
        <w:t>.</w:t>
      </w:r>
    </w:p>
    <w:p w14:paraId="4DC0CA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Prosymna, t. of Argolis, ii. </w:t>
      </w:r>
      <w:hyperlink r:id="rId17843" w:anchor="Page_54" w:history="1">
        <w:r>
          <w:rPr>
            <w:rStyle w:val="Hyperlink"/>
            <w:rFonts w:eastAsia="Times New Roman"/>
            <w:sz w:val="22"/>
            <w:szCs w:val="22"/>
            <w:lang w:val="en"/>
          </w:rPr>
          <w:t>54</w:t>
        </w:r>
      </w:hyperlink>
      <w:r>
        <w:rPr>
          <w:rFonts w:eastAsia="Times New Roman"/>
          <w:sz w:val="22"/>
          <w:szCs w:val="22"/>
          <w:lang w:val="en"/>
        </w:rPr>
        <w:t>.</w:t>
      </w:r>
    </w:p>
    <w:p w14:paraId="7837AD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Prōtarchus, iii. </w:t>
      </w:r>
      <w:hyperlink r:id="rId17844" w:anchor="Page_37" w:history="1">
        <w:r>
          <w:rPr>
            <w:rStyle w:val="Hyperlink"/>
            <w:rFonts w:eastAsia="Times New Roman"/>
            <w:sz w:val="22"/>
            <w:szCs w:val="22"/>
            <w:lang w:val="en"/>
          </w:rPr>
          <w:t>37</w:t>
        </w:r>
      </w:hyperlink>
      <w:r>
        <w:rPr>
          <w:rFonts w:eastAsia="Times New Roman"/>
          <w:sz w:val="22"/>
          <w:szCs w:val="22"/>
          <w:lang w:val="en"/>
        </w:rPr>
        <w:t>.</w:t>
      </w:r>
    </w:p>
    <w:p w14:paraId="0AFED8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Prote, island, ii. </w:t>
      </w:r>
      <w:hyperlink r:id="rId17845" w:anchor="Page_23" w:history="1">
        <w:r>
          <w:rPr>
            <w:rStyle w:val="Hyperlink"/>
            <w:rFonts w:eastAsia="Times New Roman"/>
            <w:sz w:val="22"/>
            <w:szCs w:val="22"/>
            <w:lang w:val="en"/>
          </w:rPr>
          <w:t>23</w:t>
        </w:r>
      </w:hyperlink>
      <w:r>
        <w:rPr>
          <w:rFonts w:eastAsia="Times New Roman"/>
          <w:sz w:val="22"/>
          <w:szCs w:val="22"/>
          <w:lang w:val="en"/>
        </w:rPr>
        <w:t xml:space="preserve">, </w:t>
      </w:r>
      <w:hyperlink r:id="rId17846" w:anchor="Page_35" w:history="1">
        <w:r>
          <w:rPr>
            <w:rStyle w:val="Hyperlink"/>
            <w:rFonts w:eastAsia="Times New Roman"/>
            <w:sz w:val="22"/>
            <w:szCs w:val="22"/>
            <w:lang w:val="en"/>
          </w:rPr>
          <w:t>35</w:t>
        </w:r>
      </w:hyperlink>
      <w:r>
        <w:rPr>
          <w:rFonts w:eastAsia="Times New Roman"/>
          <w:sz w:val="22"/>
          <w:szCs w:val="22"/>
          <w:lang w:val="en"/>
        </w:rPr>
        <w:t>.</w:t>
      </w:r>
    </w:p>
    <w:p w14:paraId="6DBFD0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Prōtesilaeium, in the Thracian Chersonese, i. </w:t>
      </w:r>
      <w:hyperlink r:id="rId17847" w:anchor="Page_517" w:history="1">
        <w:r>
          <w:rPr>
            <w:rStyle w:val="Hyperlink"/>
            <w:rFonts w:eastAsia="Times New Roman"/>
            <w:sz w:val="22"/>
            <w:szCs w:val="22"/>
            <w:lang w:val="en"/>
          </w:rPr>
          <w:t>517</w:t>
        </w:r>
      </w:hyperlink>
      <w:r>
        <w:rPr>
          <w:rFonts w:eastAsia="Times New Roman"/>
          <w:sz w:val="22"/>
          <w:szCs w:val="22"/>
          <w:lang w:val="en"/>
        </w:rPr>
        <w:t xml:space="preserve">; ii. </w:t>
      </w:r>
      <w:hyperlink r:id="rId17848" w:anchor="Page_358" w:history="1">
        <w:r>
          <w:rPr>
            <w:rStyle w:val="Hyperlink"/>
            <w:rFonts w:eastAsia="Times New Roman"/>
            <w:sz w:val="22"/>
            <w:szCs w:val="22"/>
            <w:lang w:val="en"/>
          </w:rPr>
          <w:t>358</w:t>
        </w:r>
      </w:hyperlink>
      <w:r>
        <w:rPr>
          <w:rFonts w:eastAsia="Times New Roman"/>
          <w:sz w:val="22"/>
          <w:szCs w:val="22"/>
          <w:lang w:val="en"/>
        </w:rPr>
        <w:t>.</w:t>
      </w:r>
    </w:p>
    <w:p w14:paraId="72AC32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Prōtesilaus, king of the Thessalians, i. </w:t>
      </w:r>
      <w:hyperlink r:id="rId17849" w:anchor="Page_454" w:history="1">
        <w:r>
          <w:rPr>
            <w:rStyle w:val="Hyperlink"/>
            <w:rFonts w:eastAsia="Times New Roman"/>
            <w:sz w:val="22"/>
            <w:szCs w:val="22"/>
            <w:lang w:val="en"/>
          </w:rPr>
          <w:t>454</w:t>
        </w:r>
      </w:hyperlink>
      <w:r>
        <w:rPr>
          <w:rFonts w:eastAsia="Times New Roman"/>
          <w:sz w:val="22"/>
          <w:szCs w:val="22"/>
          <w:lang w:val="en"/>
        </w:rPr>
        <w:t xml:space="preserve">; ii. </w:t>
      </w:r>
      <w:hyperlink r:id="rId17850" w:anchor="Page_83" w:history="1">
        <w:r>
          <w:rPr>
            <w:rStyle w:val="Hyperlink"/>
            <w:rFonts w:eastAsia="Times New Roman"/>
            <w:sz w:val="22"/>
            <w:szCs w:val="22"/>
            <w:lang w:val="en"/>
          </w:rPr>
          <w:t>83</w:t>
        </w:r>
      </w:hyperlink>
      <w:r>
        <w:rPr>
          <w:rFonts w:eastAsia="Times New Roman"/>
          <w:sz w:val="22"/>
          <w:szCs w:val="22"/>
          <w:lang w:val="en"/>
        </w:rPr>
        <w:t xml:space="preserve">, </w:t>
      </w:r>
      <w:hyperlink r:id="rId17851" w:anchor="Page_134" w:history="1">
        <w:r>
          <w:rPr>
            <w:rStyle w:val="Hyperlink"/>
            <w:rFonts w:eastAsia="Times New Roman"/>
            <w:sz w:val="22"/>
            <w:szCs w:val="22"/>
            <w:lang w:val="en"/>
          </w:rPr>
          <w:t>134</w:t>
        </w:r>
      </w:hyperlink>
      <w:r>
        <w:rPr>
          <w:rFonts w:eastAsia="Times New Roman"/>
          <w:sz w:val="22"/>
          <w:szCs w:val="22"/>
          <w:lang w:val="en"/>
        </w:rPr>
        <w:t>-138.</w:t>
      </w:r>
    </w:p>
    <w:p w14:paraId="531297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Prōteus, father of Cabira, i. </w:t>
      </w:r>
      <w:hyperlink r:id="rId17852" w:anchor="Page_59" w:history="1">
        <w:r>
          <w:rPr>
            <w:rStyle w:val="Hyperlink"/>
            <w:rFonts w:eastAsia="Times New Roman"/>
            <w:sz w:val="22"/>
            <w:szCs w:val="22"/>
            <w:lang w:val="en"/>
          </w:rPr>
          <w:t>59</w:t>
        </w:r>
      </w:hyperlink>
      <w:r>
        <w:rPr>
          <w:rFonts w:eastAsia="Times New Roman"/>
          <w:sz w:val="22"/>
          <w:szCs w:val="22"/>
          <w:lang w:val="en"/>
        </w:rPr>
        <w:t xml:space="preserve">, </w:t>
      </w:r>
      <w:hyperlink r:id="rId17853" w:anchor="Page_62" w:history="1">
        <w:r>
          <w:rPr>
            <w:rStyle w:val="Hyperlink"/>
            <w:rFonts w:eastAsia="Times New Roman"/>
            <w:sz w:val="22"/>
            <w:szCs w:val="22"/>
            <w:lang w:val="en"/>
          </w:rPr>
          <w:t>62</w:t>
        </w:r>
      </w:hyperlink>
      <w:r>
        <w:rPr>
          <w:rFonts w:eastAsia="Times New Roman"/>
          <w:sz w:val="22"/>
          <w:szCs w:val="22"/>
          <w:lang w:val="en"/>
        </w:rPr>
        <w:t xml:space="preserve">, </w:t>
      </w:r>
      <w:hyperlink r:id="rId17854" w:anchor="Page_225" w:history="1">
        <w:r>
          <w:rPr>
            <w:rStyle w:val="Hyperlink"/>
            <w:rFonts w:eastAsia="Times New Roman"/>
            <w:sz w:val="22"/>
            <w:szCs w:val="22"/>
            <w:lang w:val="en"/>
          </w:rPr>
          <w:t>225</w:t>
        </w:r>
      </w:hyperlink>
      <w:r>
        <w:rPr>
          <w:rFonts w:eastAsia="Times New Roman"/>
          <w:sz w:val="22"/>
          <w:szCs w:val="22"/>
          <w:lang w:val="en"/>
        </w:rPr>
        <w:t>.</w:t>
      </w:r>
    </w:p>
    <w:p w14:paraId="0B3BA6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Prōtogenes, iii. </w:t>
      </w:r>
      <w:hyperlink r:id="rId17855" w:anchor="Page_29" w:history="1">
        <w:r>
          <w:rPr>
            <w:rStyle w:val="Hyperlink"/>
            <w:rFonts w:eastAsia="Times New Roman"/>
            <w:sz w:val="22"/>
            <w:szCs w:val="22"/>
            <w:lang w:val="en"/>
          </w:rPr>
          <w:t>29</w:t>
        </w:r>
      </w:hyperlink>
      <w:r>
        <w:rPr>
          <w:rFonts w:eastAsia="Times New Roman"/>
          <w:sz w:val="22"/>
          <w:szCs w:val="22"/>
          <w:lang w:val="en"/>
        </w:rPr>
        <w:t xml:space="preserve">, </w:t>
      </w:r>
      <w:hyperlink r:id="rId17856" w:anchor="Page_30" w:history="1">
        <w:r>
          <w:rPr>
            <w:rStyle w:val="Hyperlink"/>
            <w:rFonts w:eastAsia="Times New Roman"/>
            <w:sz w:val="22"/>
            <w:szCs w:val="22"/>
            <w:lang w:val="en"/>
          </w:rPr>
          <w:t>30</w:t>
        </w:r>
      </w:hyperlink>
      <w:r>
        <w:rPr>
          <w:rFonts w:eastAsia="Times New Roman"/>
          <w:sz w:val="22"/>
          <w:szCs w:val="22"/>
          <w:lang w:val="en"/>
        </w:rPr>
        <w:t>.</w:t>
      </w:r>
    </w:p>
    <w:p w14:paraId="0A669F81"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397]</w:t>
      </w:r>
      <w:r>
        <w:rPr>
          <w:rFonts w:eastAsia="Times New Roman"/>
          <w:sz w:val="22"/>
          <w:szCs w:val="22"/>
          <w:lang w:val="en"/>
        </w:rPr>
        <w:t xml:space="preserve">Prusa, c. of Mysia, ii. </w:t>
      </w:r>
      <w:hyperlink r:id="rId17857"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7858" w:anchor="Page_316" w:history="1">
        <w:r>
          <w:rPr>
            <w:rStyle w:val="Hyperlink"/>
            <w:rFonts w:eastAsia="Times New Roman"/>
            <w:sz w:val="22"/>
            <w:szCs w:val="22"/>
            <w:lang w:val="en"/>
          </w:rPr>
          <w:t>316</w:t>
        </w:r>
      </w:hyperlink>
      <w:r>
        <w:rPr>
          <w:rFonts w:eastAsia="Times New Roman"/>
          <w:sz w:val="22"/>
          <w:szCs w:val="22"/>
          <w:lang w:val="en"/>
        </w:rPr>
        <w:t xml:space="preserve">, </w:t>
      </w:r>
      <w:hyperlink r:id="rId17859" w:anchor="Page_318" w:history="1">
        <w:r>
          <w:rPr>
            <w:rStyle w:val="Hyperlink"/>
            <w:rFonts w:eastAsia="Times New Roman"/>
            <w:sz w:val="22"/>
            <w:szCs w:val="22"/>
            <w:lang w:val="en"/>
          </w:rPr>
          <w:t>318</w:t>
        </w:r>
      </w:hyperlink>
      <w:r>
        <w:rPr>
          <w:rFonts w:eastAsia="Times New Roman"/>
          <w:sz w:val="22"/>
          <w:szCs w:val="22"/>
          <w:lang w:val="en"/>
        </w:rPr>
        <w:t>.</w:t>
      </w:r>
    </w:p>
    <w:p w14:paraId="1E01C3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Prusias, c. of Bithynia (</w:t>
      </w:r>
      <w:r>
        <w:rPr>
          <w:rFonts w:eastAsia="Times New Roman"/>
          <w:i/>
          <w:iCs/>
          <w:sz w:val="22"/>
          <w:szCs w:val="22"/>
          <w:lang w:val="en"/>
        </w:rPr>
        <w:t>Bruse</w:t>
      </w:r>
      <w:r>
        <w:rPr>
          <w:rFonts w:eastAsia="Times New Roman"/>
          <w:sz w:val="22"/>
          <w:szCs w:val="22"/>
          <w:lang w:val="en"/>
        </w:rPr>
        <w:t xml:space="preserve">), ii. </w:t>
      </w:r>
      <w:hyperlink r:id="rId17860" w:anchor="Page_315" w:history="1">
        <w:r>
          <w:rPr>
            <w:rStyle w:val="Hyperlink"/>
            <w:rFonts w:eastAsia="Times New Roman"/>
            <w:sz w:val="22"/>
            <w:szCs w:val="22"/>
            <w:lang w:val="en"/>
          </w:rPr>
          <w:t>315</w:t>
        </w:r>
      </w:hyperlink>
      <w:r>
        <w:rPr>
          <w:rFonts w:eastAsia="Times New Roman"/>
          <w:sz w:val="22"/>
          <w:szCs w:val="22"/>
          <w:lang w:val="en"/>
        </w:rPr>
        <w:t>.</w:t>
      </w:r>
    </w:p>
    <w:p w14:paraId="44BD67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king of Bithynia, ii. </w:t>
      </w:r>
      <w:hyperlink r:id="rId17861"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7862" w:anchor="Page_407" w:history="1">
        <w:r>
          <w:rPr>
            <w:rStyle w:val="Hyperlink"/>
            <w:rFonts w:eastAsia="Times New Roman"/>
            <w:sz w:val="22"/>
            <w:szCs w:val="22"/>
            <w:lang w:val="en"/>
          </w:rPr>
          <w:t>407</w:t>
        </w:r>
      </w:hyperlink>
      <w:r>
        <w:rPr>
          <w:rFonts w:eastAsia="Times New Roman"/>
          <w:sz w:val="22"/>
          <w:szCs w:val="22"/>
          <w:lang w:val="en"/>
        </w:rPr>
        <w:t>.</w:t>
      </w:r>
    </w:p>
    <w:p w14:paraId="31373E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Prusienses, inhabitants of Prusias, ii. </w:t>
      </w:r>
      <w:hyperlink r:id="rId17863" w:anchor="Page_316" w:history="1">
        <w:r>
          <w:rPr>
            <w:rStyle w:val="Hyperlink"/>
            <w:rFonts w:eastAsia="Times New Roman"/>
            <w:sz w:val="22"/>
            <w:szCs w:val="22"/>
            <w:lang w:val="en"/>
          </w:rPr>
          <w:t>316</w:t>
        </w:r>
      </w:hyperlink>
      <w:r>
        <w:rPr>
          <w:rFonts w:eastAsia="Times New Roman"/>
          <w:sz w:val="22"/>
          <w:szCs w:val="22"/>
          <w:lang w:val="en"/>
        </w:rPr>
        <w:t>.</w:t>
      </w:r>
    </w:p>
    <w:p w14:paraId="2F5F37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Prytaneis, ii. </w:t>
      </w:r>
      <w:hyperlink r:id="rId17864" w:anchor="Page_123" w:history="1">
        <w:r>
          <w:rPr>
            <w:rStyle w:val="Hyperlink"/>
            <w:rFonts w:eastAsia="Times New Roman"/>
            <w:sz w:val="22"/>
            <w:szCs w:val="22"/>
            <w:lang w:val="en"/>
          </w:rPr>
          <w:t>123</w:t>
        </w:r>
      </w:hyperlink>
      <w:r>
        <w:rPr>
          <w:rFonts w:eastAsia="Times New Roman"/>
          <w:sz w:val="22"/>
          <w:szCs w:val="22"/>
          <w:lang w:val="en"/>
        </w:rPr>
        <w:t>.</w:t>
      </w:r>
    </w:p>
    <w:p w14:paraId="72E582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Psammetichus, king of Egypt, i. </w:t>
      </w:r>
      <w:hyperlink r:id="rId17865" w:anchor="Page_96" w:history="1">
        <w:r>
          <w:rPr>
            <w:rStyle w:val="Hyperlink"/>
            <w:rFonts w:eastAsia="Times New Roman"/>
            <w:sz w:val="22"/>
            <w:szCs w:val="22"/>
            <w:lang w:val="en"/>
          </w:rPr>
          <w:t>96</w:t>
        </w:r>
      </w:hyperlink>
      <w:r>
        <w:rPr>
          <w:rFonts w:eastAsia="Times New Roman"/>
          <w:sz w:val="22"/>
          <w:szCs w:val="22"/>
          <w:lang w:val="en"/>
        </w:rPr>
        <w:t xml:space="preserve"> ; iii. </w:t>
      </w:r>
      <w:hyperlink r:id="rId17866"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17867"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17868"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7869" w:anchor="Page_244" w:history="1">
        <w:r>
          <w:rPr>
            <w:rStyle w:val="Hyperlink"/>
            <w:rFonts w:eastAsia="Times New Roman"/>
            <w:sz w:val="22"/>
            <w:szCs w:val="22"/>
            <w:lang w:val="en"/>
          </w:rPr>
          <w:t>244</w:t>
        </w:r>
      </w:hyperlink>
      <w:r>
        <w:rPr>
          <w:rFonts w:eastAsia="Times New Roman"/>
          <w:sz w:val="22"/>
          <w:szCs w:val="22"/>
          <w:lang w:val="en"/>
        </w:rPr>
        <w:t>.</w:t>
      </w:r>
    </w:p>
    <w:p w14:paraId="69BC70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Psaphis, vill. of the Oropii, ii. </w:t>
      </w:r>
      <w:hyperlink r:id="rId17870" w:anchor="Page_90" w:history="1">
        <w:r>
          <w:rPr>
            <w:rStyle w:val="Hyperlink"/>
            <w:rFonts w:eastAsia="Times New Roman"/>
            <w:sz w:val="22"/>
            <w:szCs w:val="22"/>
            <w:lang w:val="en"/>
          </w:rPr>
          <w:t>90</w:t>
        </w:r>
      </w:hyperlink>
      <w:r>
        <w:rPr>
          <w:rFonts w:eastAsia="Times New Roman"/>
          <w:sz w:val="22"/>
          <w:szCs w:val="22"/>
          <w:lang w:val="en"/>
        </w:rPr>
        <w:t>.</w:t>
      </w:r>
    </w:p>
    <w:p w14:paraId="7D2503F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Pschate.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Bata.</w:t>
      </w:r>
    </w:p>
    <w:p w14:paraId="1016CE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Psĕbo, lake of Ethiopia (</w:t>
      </w:r>
      <w:r>
        <w:rPr>
          <w:rFonts w:eastAsia="Times New Roman"/>
          <w:i/>
          <w:iCs/>
          <w:sz w:val="22"/>
          <w:szCs w:val="22"/>
          <w:lang w:val="en"/>
        </w:rPr>
        <w:t>Tsana</w:t>
      </w:r>
      <w:r>
        <w:rPr>
          <w:rFonts w:eastAsia="Times New Roman"/>
          <w:sz w:val="22"/>
          <w:szCs w:val="22"/>
          <w:lang w:val="en"/>
        </w:rPr>
        <w:t xml:space="preserve">), iii. </w:t>
      </w:r>
      <w:hyperlink r:id="rId17871" w:anchor="Page_271" w:history="1">
        <w:r>
          <w:rPr>
            <w:rStyle w:val="Hyperlink"/>
            <w:rFonts w:eastAsia="Times New Roman"/>
            <w:sz w:val="22"/>
            <w:szCs w:val="22"/>
            <w:lang w:val="en"/>
          </w:rPr>
          <w:t>271</w:t>
        </w:r>
      </w:hyperlink>
      <w:r>
        <w:rPr>
          <w:rFonts w:eastAsia="Times New Roman"/>
          <w:sz w:val="22"/>
          <w:szCs w:val="22"/>
          <w:lang w:val="en"/>
        </w:rPr>
        <w:t>.</w:t>
      </w:r>
    </w:p>
    <w:p w14:paraId="55F87E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Pselchis, c. of Ethiopia, iii. </w:t>
      </w:r>
      <w:hyperlink r:id="rId17872" w:anchor="Page_268" w:history="1">
        <w:r>
          <w:rPr>
            <w:rStyle w:val="Hyperlink"/>
            <w:rFonts w:eastAsia="Times New Roman"/>
            <w:sz w:val="22"/>
            <w:szCs w:val="22"/>
            <w:lang w:val="en"/>
          </w:rPr>
          <w:t>268</w:t>
        </w:r>
      </w:hyperlink>
      <w:r>
        <w:rPr>
          <w:rFonts w:eastAsia="Times New Roman"/>
          <w:sz w:val="22"/>
          <w:szCs w:val="22"/>
          <w:lang w:val="en"/>
        </w:rPr>
        <w:t>.</w:t>
      </w:r>
    </w:p>
    <w:p w14:paraId="3923CD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Pseudopenias, prom. in the Greater Syrtis, iii. </w:t>
      </w:r>
      <w:hyperlink r:id="rId17873" w:anchor="Page_291" w:history="1">
        <w:r>
          <w:rPr>
            <w:rStyle w:val="Hyperlink"/>
            <w:rFonts w:eastAsia="Times New Roman"/>
            <w:sz w:val="22"/>
            <w:szCs w:val="22"/>
            <w:lang w:val="en"/>
          </w:rPr>
          <w:t>291</w:t>
        </w:r>
      </w:hyperlink>
      <w:r>
        <w:rPr>
          <w:rFonts w:eastAsia="Times New Roman"/>
          <w:sz w:val="22"/>
          <w:szCs w:val="22"/>
          <w:lang w:val="en"/>
        </w:rPr>
        <w:t>.</w:t>
      </w:r>
    </w:p>
    <w:p w14:paraId="2D95CF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Pseudophilip, i. </w:t>
      </w:r>
      <w:hyperlink r:id="rId17874" w:anchor="Page_516" w:history="1">
        <w:r>
          <w:rPr>
            <w:rStyle w:val="Hyperlink"/>
            <w:rFonts w:eastAsia="Times New Roman"/>
            <w:sz w:val="22"/>
            <w:szCs w:val="22"/>
            <w:lang w:val="en"/>
          </w:rPr>
          <w:t>516</w:t>
        </w:r>
      </w:hyperlink>
      <w:r>
        <w:rPr>
          <w:rFonts w:eastAsia="Times New Roman"/>
          <w:sz w:val="22"/>
          <w:szCs w:val="22"/>
          <w:lang w:val="en"/>
        </w:rPr>
        <w:t>.</w:t>
      </w:r>
    </w:p>
    <w:p w14:paraId="675555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Psillis, r. of Bithynia, ii. </w:t>
      </w:r>
      <w:hyperlink r:id="rId17875" w:anchor="Page_288" w:history="1">
        <w:r>
          <w:rPr>
            <w:rStyle w:val="Hyperlink"/>
            <w:rFonts w:eastAsia="Times New Roman"/>
            <w:sz w:val="22"/>
            <w:szCs w:val="22"/>
            <w:lang w:val="en"/>
          </w:rPr>
          <w:t>288</w:t>
        </w:r>
      </w:hyperlink>
      <w:r>
        <w:rPr>
          <w:rFonts w:eastAsia="Times New Roman"/>
          <w:sz w:val="22"/>
          <w:szCs w:val="22"/>
          <w:lang w:val="en"/>
        </w:rPr>
        <w:t>.</w:t>
      </w:r>
    </w:p>
    <w:p w14:paraId="4FC0593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Psiloriti.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Ida.</w:t>
      </w:r>
    </w:p>
    <w:p w14:paraId="212A8B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Psygmus, on the coast of Ethiopia, iii. </w:t>
      </w:r>
      <w:hyperlink r:id="rId17876" w:anchor="Page_200" w:history="1">
        <w:r>
          <w:rPr>
            <w:rStyle w:val="Hyperlink"/>
            <w:rFonts w:eastAsia="Times New Roman"/>
            <w:sz w:val="22"/>
            <w:szCs w:val="22"/>
            <w:lang w:val="en"/>
          </w:rPr>
          <w:t>200</w:t>
        </w:r>
      </w:hyperlink>
      <w:r>
        <w:rPr>
          <w:rFonts w:eastAsia="Times New Roman"/>
          <w:sz w:val="22"/>
          <w:szCs w:val="22"/>
          <w:lang w:val="en"/>
        </w:rPr>
        <w:t>.</w:t>
      </w:r>
    </w:p>
    <w:p w14:paraId="7836EA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Psylli or Psyllians, people of Libya, i. </w:t>
      </w:r>
      <w:hyperlink r:id="rId17877" w:anchor="Page_198" w:history="1">
        <w:r>
          <w:rPr>
            <w:rStyle w:val="Hyperlink"/>
            <w:rFonts w:eastAsia="Times New Roman"/>
            <w:sz w:val="22"/>
            <w:szCs w:val="22"/>
            <w:lang w:val="en"/>
          </w:rPr>
          <w:t>198</w:t>
        </w:r>
      </w:hyperlink>
      <w:r>
        <w:rPr>
          <w:rFonts w:eastAsia="Times New Roman"/>
          <w:sz w:val="22"/>
          <w:szCs w:val="22"/>
          <w:lang w:val="en"/>
        </w:rPr>
        <w:t xml:space="preserve">; ii. </w:t>
      </w:r>
      <w:hyperlink r:id="rId17878" w:anchor="Page_348" w:history="1">
        <w:r>
          <w:rPr>
            <w:rStyle w:val="Hyperlink"/>
            <w:rFonts w:eastAsia="Times New Roman"/>
            <w:sz w:val="22"/>
            <w:szCs w:val="22"/>
            <w:lang w:val="en"/>
          </w:rPr>
          <w:t>348</w:t>
        </w:r>
      </w:hyperlink>
      <w:r>
        <w:rPr>
          <w:rFonts w:eastAsia="Times New Roman"/>
          <w:sz w:val="22"/>
          <w:szCs w:val="22"/>
          <w:lang w:val="en"/>
        </w:rPr>
        <w:t xml:space="preserve">; iii. </w:t>
      </w:r>
      <w:hyperlink r:id="rId17879"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17880" w:anchor="Page_294" w:history="1">
        <w:r>
          <w:rPr>
            <w:rStyle w:val="Hyperlink"/>
            <w:rFonts w:eastAsia="Times New Roman"/>
            <w:sz w:val="22"/>
            <w:szCs w:val="22"/>
            <w:lang w:val="en"/>
          </w:rPr>
          <w:t>294</w:t>
        </w:r>
      </w:hyperlink>
      <w:r>
        <w:rPr>
          <w:rFonts w:eastAsia="Times New Roman"/>
          <w:sz w:val="22"/>
          <w:szCs w:val="22"/>
          <w:lang w:val="en"/>
        </w:rPr>
        <w:t>.</w:t>
      </w:r>
    </w:p>
    <w:p w14:paraId="6DDC3A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Psyra (</w:t>
      </w:r>
      <w:r>
        <w:rPr>
          <w:rFonts w:eastAsia="Times New Roman"/>
          <w:i/>
          <w:iCs/>
          <w:sz w:val="22"/>
          <w:szCs w:val="22"/>
          <w:lang w:val="en"/>
        </w:rPr>
        <w:t>Psyra</w:t>
      </w:r>
      <w:r>
        <w:rPr>
          <w:rFonts w:eastAsia="Times New Roman"/>
          <w:sz w:val="22"/>
          <w:szCs w:val="22"/>
          <w:lang w:val="en"/>
        </w:rPr>
        <w:t xml:space="preserve">), isl. near Chios, iii. </w:t>
      </w:r>
      <w:hyperlink r:id="rId17881" w:anchor="Page_19" w:history="1">
        <w:r>
          <w:rPr>
            <w:rStyle w:val="Hyperlink"/>
            <w:rFonts w:eastAsia="Times New Roman"/>
            <w:sz w:val="22"/>
            <w:szCs w:val="22"/>
            <w:lang w:val="en"/>
          </w:rPr>
          <w:t>19</w:t>
        </w:r>
      </w:hyperlink>
      <w:r>
        <w:rPr>
          <w:rFonts w:eastAsia="Times New Roman"/>
          <w:sz w:val="22"/>
          <w:szCs w:val="22"/>
          <w:lang w:val="en"/>
        </w:rPr>
        <w:t>.</w:t>
      </w:r>
    </w:p>
    <w:p w14:paraId="34BE59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Psyttalia, isl. near Salamis, ii. </w:t>
      </w:r>
      <w:hyperlink r:id="rId17882" w:anchor="Page_85" w:history="1">
        <w:r>
          <w:rPr>
            <w:rStyle w:val="Hyperlink"/>
            <w:rFonts w:eastAsia="Times New Roman"/>
            <w:sz w:val="22"/>
            <w:szCs w:val="22"/>
            <w:lang w:val="en"/>
          </w:rPr>
          <w:t>85</w:t>
        </w:r>
      </w:hyperlink>
      <w:r>
        <w:rPr>
          <w:rFonts w:eastAsia="Times New Roman"/>
          <w:sz w:val="22"/>
          <w:szCs w:val="22"/>
          <w:lang w:val="en"/>
        </w:rPr>
        <w:t>.</w:t>
      </w:r>
    </w:p>
    <w:p w14:paraId="058EE5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Pteleasimum, distr. of Triphylia, ii. </w:t>
      </w:r>
      <w:hyperlink r:id="rId17883" w:anchor="Page_24" w:history="1">
        <w:r>
          <w:rPr>
            <w:rStyle w:val="Hyperlink"/>
            <w:rFonts w:eastAsia="Times New Roman"/>
            <w:sz w:val="22"/>
            <w:szCs w:val="22"/>
            <w:lang w:val="en"/>
          </w:rPr>
          <w:t>24</w:t>
        </w:r>
      </w:hyperlink>
      <w:r>
        <w:rPr>
          <w:rFonts w:eastAsia="Times New Roman"/>
          <w:sz w:val="22"/>
          <w:szCs w:val="22"/>
          <w:lang w:val="en"/>
        </w:rPr>
        <w:t>.</w:t>
      </w:r>
    </w:p>
    <w:p w14:paraId="560CE7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Ptĕlĕōs, ii. </w:t>
      </w:r>
      <w:hyperlink r:id="rId17884" w:anchor="Page_357" w:history="1">
        <w:r>
          <w:rPr>
            <w:rStyle w:val="Hyperlink"/>
            <w:rFonts w:eastAsia="Times New Roman"/>
            <w:sz w:val="22"/>
            <w:szCs w:val="22"/>
            <w:lang w:val="en"/>
          </w:rPr>
          <w:t>357</w:t>
        </w:r>
      </w:hyperlink>
      <w:r>
        <w:rPr>
          <w:rFonts w:eastAsia="Times New Roman"/>
          <w:sz w:val="22"/>
          <w:szCs w:val="22"/>
          <w:lang w:val="en"/>
        </w:rPr>
        <w:t>.</w:t>
      </w:r>
    </w:p>
    <w:p w14:paraId="481EA2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Ptĕlĕum, mtn of Epirus, i. </w:t>
      </w:r>
      <w:hyperlink r:id="rId17885" w:anchor="Page_505" w:history="1">
        <w:r>
          <w:rPr>
            <w:rStyle w:val="Hyperlink"/>
            <w:rFonts w:eastAsia="Times New Roman"/>
            <w:sz w:val="22"/>
            <w:szCs w:val="22"/>
            <w:lang w:val="en"/>
          </w:rPr>
          <w:t>505</w:t>
        </w:r>
      </w:hyperlink>
      <w:r>
        <w:rPr>
          <w:rFonts w:eastAsia="Times New Roman"/>
          <w:sz w:val="22"/>
          <w:szCs w:val="22"/>
          <w:lang w:val="en"/>
        </w:rPr>
        <w:t>.</w:t>
      </w:r>
    </w:p>
    <w:p w14:paraId="5A410D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Triphylia, ii. </w:t>
      </w:r>
      <w:hyperlink r:id="rId17886" w:anchor="Page_23" w:history="1">
        <w:r>
          <w:rPr>
            <w:rStyle w:val="Hyperlink"/>
            <w:rFonts w:eastAsia="Times New Roman"/>
            <w:sz w:val="22"/>
            <w:szCs w:val="22"/>
            <w:lang w:val="en"/>
          </w:rPr>
          <w:t>23</w:t>
        </w:r>
      </w:hyperlink>
      <w:r>
        <w:rPr>
          <w:rFonts w:eastAsia="Times New Roman"/>
          <w:sz w:val="22"/>
          <w:szCs w:val="22"/>
          <w:lang w:val="en"/>
        </w:rPr>
        <w:t xml:space="preserve">, </w:t>
      </w:r>
      <w:hyperlink r:id="rId17887" w:anchor="Page_24" w:history="1">
        <w:r>
          <w:rPr>
            <w:rStyle w:val="Hyperlink"/>
            <w:rFonts w:eastAsia="Times New Roman"/>
            <w:sz w:val="22"/>
            <w:szCs w:val="22"/>
            <w:lang w:val="en"/>
          </w:rPr>
          <w:t>24</w:t>
        </w:r>
      </w:hyperlink>
      <w:r>
        <w:rPr>
          <w:rFonts w:eastAsia="Times New Roman"/>
          <w:sz w:val="22"/>
          <w:szCs w:val="22"/>
          <w:lang w:val="en"/>
        </w:rPr>
        <w:t>.</w:t>
      </w:r>
    </w:p>
    <w:p w14:paraId="0C9F01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Thessaly, ii. </w:t>
      </w:r>
      <w:hyperlink r:id="rId17888" w:anchor="Page_24" w:history="1">
        <w:r>
          <w:rPr>
            <w:rStyle w:val="Hyperlink"/>
            <w:rFonts w:eastAsia="Times New Roman"/>
            <w:sz w:val="22"/>
            <w:szCs w:val="22"/>
            <w:lang w:val="en"/>
          </w:rPr>
          <w:t>24</w:t>
        </w:r>
      </w:hyperlink>
      <w:r>
        <w:rPr>
          <w:rFonts w:eastAsia="Times New Roman"/>
          <w:sz w:val="22"/>
          <w:szCs w:val="22"/>
          <w:lang w:val="en"/>
        </w:rPr>
        <w:t xml:space="preserve">, </w:t>
      </w:r>
      <w:hyperlink r:id="rId17889"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17890" w:anchor="Page_139" w:history="1">
        <w:r>
          <w:rPr>
            <w:rStyle w:val="Hyperlink"/>
            <w:rFonts w:eastAsia="Times New Roman"/>
            <w:sz w:val="22"/>
            <w:szCs w:val="22"/>
            <w:lang w:val="en"/>
          </w:rPr>
          <w:t>139</w:t>
        </w:r>
      </w:hyperlink>
      <w:r>
        <w:rPr>
          <w:rFonts w:eastAsia="Times New Roman"/>
          <w:sz w:val="22"/>
          <w:szCs w:val="22"/>
          <w:lang w:val="en"/>
        </w:rPr>
        <w:t>.</w:t>
      </w:r>
    </w:p>
    <w:p w14:paraId="4B14A0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Pterelas, ii. </w:t>
      </w:r>
      <w:hyperlink r:id="rId17891" w:anchor="Page_162" w:history="1">
        <w:r>
          <w:rPr>
            <w:rStyle w:val="Hyperlink"/>
            <w:rFonts w:eastAsia="Times New Roman"/>
            <w:sz w:val="22"/>
            <w:szCs w:val="22"/>
            <w:lang w:val="en"/>
          </w:rPr>
          <w:t>162</w:t>
        </w:r>
      </w:hyperlink>
      <w:r>
        <w:rPr>
          <w:rFonts w:eastAsia="Times New Roman"/>
          <w:sz w:val="22"/>
          <w:szCs w:val="22"/>
          <w:lang w:val="en"/>
        </w:rPr>
        <w:t>.</w:t>
      </w:r>
    </w:p>
    <w:p w14:paraId="716089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Ptolemaïs, t. of Phœnicia, i. </w:t>
      </w:r>
      <w:hyperlink r:id="rId17892" w:anchor="Page_201" w:history="1">
        <w:r>
          <w:rPr>
            <w:rStyle w:val="Hyperlink"/>
            <w:rFonts w:eastAsia="Times New Roman"/>
            <w:sz w:val="22"/>
            <w:szCs w:val="22"/>
            <w:lang w:val="en"/>
          </w:rPr>
          <w:t>201</w:t>
        </w:r>
      </w:hyperlink>
      <w:r>
        <w:rPr>
          <w:rFonts w:eastAsia="Times New Roman"/>
          <w:sz w:val="22"/>
          <w:szCs w:val="22"/>
          <w:lang w:val="en"/>
        </w:rPr>
        <w:t>.</w:t>
      </w:r>
    </w:p>
    <w:p w14:paraId="1F8DC7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t. of Pamphylia (</w:t>
      </w:r>
      <w:r>
        <w:rPr>
          <w:rFonts w:eastAsia="Times New Roman"/>
          <w:i/>
          <w:iCs/>
          <w:sz w:val="22"/>
          <w:szCs w:val="22"/>
          <w:lang w:val="en"/>
        </w:rPr>
        <w:t>Alara</w:t>
      </w:r>
      <w:r>
        <w:rPr>
          <w:rFonts w:eastAsia="Times New Roman"/>
          <w:sz w:val="22"/>
          <w:szCs w:val="22"/>
          <w:lang w:val="en"/>
        </w:rPr>
        <w:t xml:space="preserve">), iii. </w:t>
      </w:r>
      <w:hyperlink r:id="rId17893" w:anchor="Page_50" w:history="1">
        <w:r>
          <w:rPr>
            <w:rStyle w:val="Hyperlink"/>
            <w:rFonts w:eastAsia="Times New Roman"/>
            <w:sz w:val="22"/>
            <w:szCs w:val="22"/>
            <w:lang w:val="en"/>
          </w:rPr>
          <w:t>50</w:t>
        </w:r>
      </w:hyperlink>
      <w:r>
        <w:rPr>
          <w:rFonts w:eastAsia="Times New Roman"/>
          <w:sz w:val="22"/>
          <w:szCs w:val="22"/>
          <w:lang w:val="en"/>
        </w:rPr>
        <w:t>.</w:t>
      </w:r>
    </w:p>
    <w:p w14:paraId="1D2F230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 Cyrenaic, iii. </w:t>
      </w:r>
      <w:hyperlink r:id="rId17894" w:anchor="Page_292" w:history="1">
        <w:r>
          <w:rPr>
            <w:rStyle w:val="Hyperlink"/>
            <w:rFonts w:eastAsia="Times New Roman"/>
            <w:sz w:val="22"/>
            <w:szCs w:val="22"/>
            <w:lang w:val="en"/>
          </w:rPr>
          <w:t>292</w:t>
        </w:r>
      </w:hyperlink>
      <w:r>
        <w:rPr>
          <w:rFonts w:eastAsia="Times New Roman"/>
          <w:sz w:val="22"/>
          <w:szCs w:val="22"/>
          <w:lang w:val="en"/>
        </w:rPr>
        <w:t>.</w:t>
      </w:r>
    </w:p>
    <w:p w14:paraId="3460AE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 Troglodytic, i. </w:t>
      </w:r>
      <w:hyperlink r:id="rId17895" w:anchor="Page_200" w:history="1">
        <w:r>
          <w:rPr>
            <w:rStyle w:val="Hyperlink"/>
            <w:rFonts w:eastAsia="Times New Roman"/>
            <w:sz w:val="22"/>
            <w:szCs w:val="22"/>
            <w:lang w:val="en"/>
          </w:rPr>
          <w:t>200</w:t>
        </w:r>
      </w:hyperlink>
      <w:r>
        <w:rPr>
          <w:rFonts w:eastAsia="Times New Roman"/>
          <w:sz w:val="22"/>
          <w:szCs w:val="22"/>
          <w:lang w:val="en"/>
        </w:rPr>
        <w:t xml:space="preserve">; iii. </w:t>
      </w:r>
      <w:hyperlink r:id="rId17896"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17897"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7898" w:anchor="Page_204" w:history="1">
        <w:r>
          <w:rPr>
            <w:rStyle w:val="Hyperlink"/>
            <w:rFonts w:eastAsia="Times New Roman"/>
            <w:sz w:val="22"/>
            <w:szCs w:val="22"/>
            <w:lang w:val="en"/>
          </w:rPr>
          <w:t>204</w:t>
        </w:r>
      </w:hyperlink>
      <w:r>
        <w:rPr>
          <w:rFonts w:eastAsia="Times New Roman"/>
          <w:sz w:val="22"/>
          <w:szCs w:val="22"/>
          <w:lang w:val="en"/>
        </w:rPr>
        <w:t>.</w:t>
      </w:r>
    </w:p>
    <w:p w14:paraId="7C0793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 Thebais, iii. </w:t>
      </w:r>
      <w:hyperlink r:id="rId17899" w:anchor="Page_258" w:history="1">
        <w:r>
          <w:rPr>
            <w:rStyle w:val="Hyperlink"/>
            <w:rFonts w:eastAsia="Times New Roman"/>
            <w:sz w:val="22"/>
            <w:szCs w:val="22"/>
            <w:lang w:val="en"/>
          </w:rPr>
          <w:t>258</w:t>
        </w:r>
      </w:hyperlink>
      <w:r>
        <w:rPr>
          <w:rFonts w:eastAsia="Times New Roman"/>
          <w:sz w:val="22"/>
          <w:szCs w:val="22"/>
          <w:lang w:val="en"/>
        </w:rPr>
        <w:t>.</w:t>
      </w:r>
    </w:p>
    <w:p w14:paraId="49AE84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Ptolemies, i. </w:t>
      </w:r>
      <w:hyperlink r:id="rId17900" w:anchor="Page_178" w:history="1">
        <w:r>
          <w:rPr>
            <w:rStyle w:val="Hyperlink"/>
            <w:rFonts w:eastAsia="Times New Roman"/>
            <w:sz w:val="22"/>
            <w:szCs w:val="22"/>
            <w:lang w:val="en"/>
          </w:rPr>
          <w:t>178</w:t>
        </w:r>
      </w:hyperlink>
      <w:r>
        <w:rPr>
          <w:rFonts w:eastAsia="Times New Roman"/>
          <w:sz w:val="22"/>
          <w:szCs w:val="22"/>
          <w:lang w:val="en"/>
        </w:rPr>
        <w:t>.</w:t>
      </w:r>
    </w:p>
    <w:p w14:paraId="472690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Ptolemy Aulētes, ii. </w:t>
      </w:r>
      <w:hyperlink r:id="rId17901" w:anchor="Page_308" w:history="1">
        <w:r>
          <w:rPr>
            <w:rStyle w:val="Hyperlink"/>
            <w:rFonts w:eastAsia="Times New Roman"/>
            <w:sz w:val="22"/>
            <w:szCs w:val="22"/>
            <w:lang w:val="en"/>
          </w:rPr>
          <w:t>308</w:t>
        </w:r>
      </w:hyperlink>
      <w:r>
        <w:rPr>
          <w:rFonts w:eastAsia="Times New Roman"/>
          <w:sz w:val="22"/>
          <w:szCs w:val="22"/>
          <w:lang w:val="en"/>
        </w:rPr>
        <w:t xml:space="preserve">; iii. </w:t>
      </w:r>
      <w:hyperlink r:id="rId17902" w:anchor="Page_231" w:history="1">
        <w:r>
          <w:rPr>
            <w:rStyle w:val="Hyperlink"/>
            <w:rFonts w:eastAsia="Times New Roman"/>
            <w:sz w:val="22"/>
            <w:szCs w:val="22"/>
            <w:lang w:val="en"/>
          </w:rPr>
          <w:t>231</w:t>
        </w:r>
      </w:hyperlink>
      <w:r>
        <w:rPr>
          <w:rFonts w:eastAsia="Times New Roman"/>
          <w:sz w:val="22"/>
          <w:szCs w:val="22"/>
          <w:lang w:val="en"/>
        </w:rPr>
        <w:t xml:space="preserve">, </w:t>
      </w:r>
      <w:hyperlink r:id="rId17903" w:anchor="Page_232" w:history="1">
        <w:r>
          <w:rPr>
            <w:rStyle w:val="Hyperlink"/>
            <w:rFonts w:eastAsia="Times New Roman"/>
            <w:sz w:val="22"/>
            <w:szCs w:val="22"/>
            <w:lang w:val="en"/>
          </w:rPr>
          <w:t>232</w:t>
        </w:r>
      </w:hyperlink>
      <w:r>
        <w:rPr>
          <w:rFonts w:eastAsia="Times New Roman"/>
          <w:sz w:val="22"/>
          <w:szCs w:val="22"/>
          <w:lang w:val="en"/>
        </w:rPr>
        <w:t xml:space="preserve">, </w:t>
      </w:r>
      <w:hyperlink r:id="rId17904" w:anchor="Page_234" w:history="1">
        <w:r>
          <w:rPr>
            <w:rStyle w:val="Hyperlink"/>
            <w:rFonts w:eastAsia="Times New Roman"/>
            <w:sz w:val="22"/>
            <w:szCs w:val="22"/>
            <w:lang w:val="en"/>
          </w:rPr>
          <w:t>234</w:t>
        </w:r>
      </w:hyperlink>
      <w:r>
        <w:rPr>
          <w:rFonts w:eastAsia="Times New Roman"/>
          <w:sz w:val="22"/>
          <w:szCs w:val="22"/>
          <w:lang w:val="en"/>
        </w:rPr>
        <w:t>.</w:t>
      </w:r>
    </w:p>
    <w:p w14:paraId="2D8D58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Ceraunus, ii. </w:t>
      </w:r>
      <w:hyperlink r:id="rId17905" w:anchor="Page_400" w:history="1">
        <w:r>
          <w:rPr>
            <w:rStyle w:val="Hyperlink"/>
            <w:rFonts w:eastAsia="Times New Roman"/>
            <w:sz w:val="22"/>
            <w:szCs w:val="22"/>
            <w:lang w:val="en"/>
          </w:rPr>
          <w:t>400</w:t>
        </w:r>
      </w:hyperlink>
      <w:r>
        <w:rPr>
          <w:rFonts w:eastAsia="Times New Roman"/>
          <w:sz w:val="22"/>
          <w:szCs w:val="22"/>
          <w:lang w:val="en"/>
        </w:rPr>
        <w:t>.</w:t>
      </w:r>
    </w:p>
    <w:p w14:paraId="227E37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Cocce's son, iii. </w:t>
      </w:r>
      <w:hyperlink r:id="rId17906" w:anchor="Page_230" w:history="1">
        <w:r>
          <w:rPr>
            <w:rStyle w:val="Hyperlink"/>
            <w:rFonts w:eastAsia="Times New Roman"/>
            <w:sz w:val="22"/>
            <w:szCs w:val="22"/>
            <w:lang w:val="en"/>
          </w:rPr>
          <w:t>230</w:t>
        </w:r>
      </w:hyperlink>
      <w:r>
        <w:rPr>
          <w:rFonts w:eastAsia="Times New Roman"/>
          <w:sz w:val="22"/>
          <w:szCs w:val="22"/>
          <w:lang w:val="en"/>
        </w:rPr>
        <w:t>.</w:t>
      </w:r>
    </w:p>
    <w:p w14:paraId="5F13F9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Epiphanes, ii. </w:t>
      </w:r>
      <w:hyperlink r:id="rId17907" w:anchor="Page_231" w:history="1">
        <w:r>
          <w:rPr>
            <w:rStyle w:val="Hyperlink"/>
            <w:rFonts w:eastAsia="Times New Roman"/>
            <w:sz w:val="22"/>
            <w:szCs w:val="22"/>
            <w:lang w:val="en"/>
          </w:rPr>
          <w:t>231</w:t>
        </w:r>
      </w:hyperlink>
      <w:r>
        <w:rPr>
          <w:rFonts w:eastAsia="Times New Roman"/>
          <w:sz w:val="22"/>
          <w:szCs w:val="22"/>
          <w:lang w:val="en"/>
        </w:rPr>
        <w:t>.</w:t>
      </w:r>
    </w:p>
    <w:p w14:paraId="1C4BC1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Ptolemy Euergētes, iii. </w:t>
      </w:r>
      <w:hyperlink r:id="rId17908" w:anchor="Page_231" w:history="1">
        <w:r>
          <w:rPr>
            <w:rStyle w:val="Hyperlink"/>
            <w:rFonts w:eastAsia="Times New Roman"/>
            <w:sz w:val="22"/>
            <w:szCs w:val="22"/>
            <w:lang w:val="en"/>
          </w:rPr>
          <w:t>231</w:t>
        </w:r>
      </w:hyperlink>
      <w:r>
        <w:rPr>
          <w:rFonts w:eastAsia="Times New Roman"/>
          <w:sz w:val="22"/>
          <w:szCs w:val="22"/>
          <w:lang w:val="en"/>
        </w:rPr>
        <w:t>.</w:t>
      </w:r>
    </w:p>
    <w:p w14:paraId="2149C4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Euergētes II. or Physcon, i. </w:t>
      </w:r>
      <w:hyperlink r:id="rId17909" w:anchor="Page_149" w:history="1">
        <w:r>
          <w:rPr>
            <w:rStyle w:val="Hyperlink"/>
            <w:rFonts w:eastAsia="Times New Roman"/>
            <w:sz w:val="22"/>
            <w:szCs w:val="22"/>
            <w:lang w:val="en"/>
          </w:rPr>
          <w:t>149</w:t>
        </w:r>
      </w:hyperlink>
      <w:r>
        <w:rPr>
          <w:rFonts w:eastAsia="Times New Roman"/>
          <w:sz w:val="22"/>
          <w:szCs w:val="22"/>
          <w:lang w:val="en"/>
        </w:rPr>
        <w:t xml:space="preserve">, </w:t>
      </w:r>
      <w:hyperlink r:id="rId17910"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17911" w:anchor="Page_156" w:history="1">
        <w:r>
          <w:rPr>
            <w:rStyle w:val="Hyperlink"/>
            <w:rFonts w:eastAsia="Times New Roman"/>
            <w:sz w:val="22"/>
            <w:szCs w:val="22"/>
            <w:lang w:val="en"/>
          </w:rPr>
          <w:t>156</w:t>
        </w:r>
      </w:hyperlink>
      <w:r>
        <w:rPr>
          <w:rFonts w:eastAsia="Times New Roman"/>
          <w:sz w:val="22"/>
          <w:szCs w:val="22"/>
          <w:lang w:val="en"/>
        </w:rPr>
        <w:t xml:space="preserve">; ii. </w:t>
      </w:r>
      <w:hyperlink r:id="rId17912"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17913" w:anchor="Page_172" w:history="1">
        <w:r>
          <w:rPr>
            <w:rStyle w:val="Hyperlink"/>
            <w:rFonts w:eastAsia="Times New Roman"/>
            <w:sz w:val="22"/>
            <w:szCs w:val="22"/>
            <w:lang w:val="en"/>
          </w:rPr>
          <w:t>172</w:t>
        </w:r>
      </w:hyperlink>
      <w:r>
        <w:rPr>
          <w:rFonts w:eastAsia="Times New Roman"/>
          <w:sz w:val="22"/>
          <w:szCs w:val="22"/>
          <w:lang w:val="en"/>
        </w:rPr>
        <w:t xml:space="preserve">; iii. </w:t>
      </w:r>
      <w:hyperlink r:id="rId17914" w:anchor="Page_231" w:history="1">
        <w:r>
          <w:rPr>
            <w:rStyle w:val="Hyperlink"/>
            <w:rFonts w:eastAsia="Times New Roman"/>
            <w:sz w:val="22"/>
            <w:szCs w:val="22"/>
            <w:lang w:val="en"/>
          </w:rPr>
          <w:t>231</w:t>
        </w:r>
      </w:hyperlink>
      <w:r>
        <w:rPr>
          <w:rFonts w:eastAsia="Times New Roman"/>
          <w:sz w:val="22"/>
          <w:szCs w:val="22"/>
          <w:lang w:val="en"/>
        </w:rPr>
        <w:t xml:space="preserve">, </w:t>
      </w:r>
      <w:hyperlink r:id="rId17915" w:anchor="Page_234" w:history="1">
        <w:r>
          <w:rPr>
            <w:rStyle w:val="Hyperlink"/>
            <w:rFonts w:eastAsia="Times New Roman"/>
            <w:sz w:val="22"/>
            <w:szCs w:val="22"/>
            <w:lang w:val="en"/>
          </w:rPr>
          <w:t>234</w:t>
        </w:r>
      </w:hyperlink>
      <w:r>
        <w:rPr>
          <w:rFonts w:eastAsia="Times New Roman"/>
          <w:sz w:val="22"/>
          <w:szCs w:val="22"/>
          <w:lang w:val="en"/>
        </w:rPr>
        <w:t>.</w:t>
      </w:r>
    </w:p>
    <w:p w14:paraId="26158C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Lathūrus, iii. </w:t>
      </w:r>
      <w:hyperlink r:id="rId17916" w:anchor="Page_231" w:history="1">
        <w:r>
          <w:rPr>
            <w:rStyle w:val="Hyperlink"/>
            <w:rFonts w:eastAsia="Times New Roman"/>
            <w:sz w:val="22"/>
            <w:szCs w:val="22"/>
            <w:lang w:val="en"/>
          </w:rPr>
          <w:t>231</w:t>
        </w:r>
      </w:hyperlink>
      <w:r>
        <w:rPr>
          <w:rFonts w:eastAsia="Times New Roman"/>
          <w:sz w:val="22"/>
          <w:szCs w:val="22"/>
          <w:lang w:val="en"/>
        </w:rPr>
        <w:t>.</w:t>
      </w:r>
    </w:p>
    <w:p w14:paraId="23BBC5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Philadelphus, ii. </w:t>
      </w:r>
      <w:hyperlink r:id="rId17917"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17918" w:anchor="Page_172" w:history="1">
        <w:r>
          <w:rPr>
            <w:rStyle w:val="Hyperlink"/>
            <w:rFonts w:eastAsia="Times New Roman"/>
            <w:sz w:val="22"/>
            <w:szCs w:val="22"/>
            <w:lang w:val="en"/>
          </w:rPr>
          <w:t>172</w:t>
        </w:r>
      </w:hyperlink>
      <w:r>
        <w:rPr>
          <w:rFonts w:eastAsia="Times New Roman"/>
          <w:sz w:val="22"/>
          <w:szCs w:val="22"/>
          <w:lang w:val="en"/>
        </w:rPr>
        <w:t xml:space="preserve">; iii. </w:t>
      </w:r>
      <w:hyperlink r:id="rId17919" w:anchor="Page_47" w:history="1">
        <w:r>
          <w:rPr>
            <w:rStyle w:val="Hyperlink"/>
            <w:rFonts w:eastAsia="Times New Roman"/>
            <w:sz w:val="22"/>
            <w:szCs w:val="22"/>
            <w:lang w:val="en"/>
          </w:rPr>
          <w:t>47</w:t>
        </w:r>
      </w:hyperlink>
      <w:r>
        <w:rPr>
          <w:rFonts w:eastAsia="Times New Roman"/>
          <w:sz w:val="22"/>
          <w:szCs w:val="22"/>
          <w:lang w:val="en"/>
        </w:rPr>
        <w:t xml:space="preserve">, </w:t>
      </w:r>
      <w:hyperlink r:id="rId17920"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17921"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7922"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17923" w:anchor="Page_231" w:history="1">
        <w:r>
          <w:rPr>
            <w:rStyle w:val="Hyperlink"/>
            <w:rFonts w:eastAsia="Times New Roman"/>
            <w:sz w:val="22"/>
            <w:szCs w:val="22"/>
            <w:lang w:val="en"/>
          </w:rPr>
          <w:t>231</w:t>
        </w:r>
      </w:hyperlink>
      <w:r>
        <w:rPr>
          <w:rFonts w:eastAsia="Times New Roman"/>
          <w:sz w:val="22"/>
          <w:szCs w:val="22"/>
          <w:lang w:val="en"/>
        </w:rPr>
        <w:t xml:space="preserve">, </w:t>
      </w:r>
      <w:hyperlink r:id="rId17924" w:anchor="Page_260" w:history="1">
        <w:r>
          <w:rPr>
            <w:rStyle w:val="Hyperlink"/>
            <w:rFonts w:eastAsia="Times New Roman"/>
            <w:sz w:val="22"/>
            <w:szCs w:val="22"/>
            <w:lang w:val="en"/>
          </w:rPr>
          <w:t>260</w:t>
        </w:r>
      </w:hyperlink>
      <w:r>
        <w:rPr>
          <w:rFonts w:eastAsia="Times New Roman"/>
          <w:sz w:val="22"/>
          <w:szCs w:val="22"/>
          <w:lang w:val="en"/>
        </w:rPr>
        <w:t>.</w:t>
      </w:r>
    </w:p>
    <w:p w14:paraId="759084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Philomētor, iii. </w:t>
      </w:r>
      <w:hyperlink r:id="rId17925"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17926" w:anchor="Page_231" w:history="1">
        <w:r>
          <w:rPr>
            <w:rStyle w:val="Hyperlink"/>
            <w:rFonts w:eastAsia="Times New Roman"/>
            <w:sz w:val="22"/>
            <w:szCs w:val="22"/>
            <w:lang w:val="en"/>
          </w:rPr>
          <w:t>231</w:t>
        </w:r>
      </w:hyperlink>
      <w:r>
        <w:rPr>
          <w:rFonts w:eastAsia="Times New Roman"/>
          <w:sz w:val="22"/>
          <w:szCs w:val="22"/>
          <w:lang w:val="en"/>
        </w:rPr>
        <w:t>.</w:t>
      </w:r>
    </w:p>
    <w:p w14:paraId="443F3B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Philopator, ii. </w:t>
      </w:r>
      <w:hyperlink r:id="rId17927" w:anchor="Page_199" w:history="1">
        <w:r>
          <w:rPr>
            <w:rStyle w:val="Hyperlink"/>
            <w:rFonts w:eastAsia="Times New Roman"/>
            <w:sz w:val="22"/>
            <w:szCs w:val="22"/>
            <w:lang w:val="en"/>
          </w:rPr>
          <w:t>199</w:t>
        </w:r>
      </w:hyperlink>
      <w:r>
        <w:rPr>
          <w:rFonts w:eastAsia="Times New Roman"/>
          <w:sz w:val="22"/>
          <w:szCs w:val="22"/>
          <w:lang w:val="en"/>
        </w:rPr>
        <w:t xml:space="preserve">; iii. </w:t>
      </w:r>
      <w:hyperlink r:id="rId17928" w:anchor="Page_176" w:history="1">
        <w:r>
          <w:rPr>
            <w:rStyle w:val="Hyperlink"/>
            <w:rFonts w:eastAsia="Times New Roman"/>
            <w:sz w:val="22"/>
            <w:szCs w:val="22"/>
            <w:lang w:val="en"/>
          </w:rPr>
          <w:t>176</w:t>
        </w:r>
      </w:hyperlink>
      <w:r>
        <w:rPr>
          <w:rFonts w:eastAsia="Times New Roman"/>
          <w:sz w:val="22"/>
          <w:szCs w:val="22"/>
          <w:lang w:val="en"/>
        </w:rPr>
        <w:t xml:space="preserve">, </w:t>
      </w:r>
      <w:hyperlink r:id="rId17929" w:anchor="Page_231" w:history="1">
        <w:r>
          <w:rPr>
            <w:rStyle w:val="Hyperlink"/>
            <w:rFonts w:eastAsia="Times New Roman"/>
            <w:sz w:val="22"/>
            <w:szCs w:val="22"/>
            <w:lang w:val="en"/>
          </w:rPr>
          <w:t>231</w:t>
        </w:r>
      </w:hyperlink>
      <w:r>
        <w:rPr>
          <w:rFonts w:eastAsia="Times New Roman"/>
          <w:sz w:val="22"/>
          <w:szCs w:val="22"/>
          <w:lang w:val="en"/>
        </w:rPr>
        <w:t>.</w:t>
      </w:r>
    </w:p>
    <w:p w14:paraId="48D445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Sōter, iii. </w:t>
      </w:r>
      <w:hyperlink r:id="rId17930" w:anchor="Page_290" w:history="1">
        <w:r>
          <w:rPr>
            <w:rStyle w:val="Hyperlink"/>
            <w:rFonts w:eastAsia="Times New Roman"/>
            <w:sz w:val="22"/>
            <w:szCs w:val="22"/>
            <w:lang w:val="en"/>
          </w:rPr>
          <w:t>290</w:t>
        </w:r>
      </w:hyperlink>
      <w:r>
        <w:rPr>
          <w:rFonts w:eastAsia="Times New Roman"/>
          <w:sz w:val="22"/>
          <w:szCs w:val="22"/>
          <w:lang w:val="en"/>
        </w:rPr>
        <w:t>.</w:t>
      </w:r>
    </w:p>
    <w:p w14:paraId="127D47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king of Cyprus, iii. </w:t>
      </w:r>
      <w:hyperlink r:id="rId17931" w:anchor="Page_71" w:history="1">
        <w:r>
          <w:rPr>
            <w:rStyle w:val="Hyperlink"/>
            <w:rFonts w:eastAsia="Times New Roman"/>
            <w:sz w:val="22"/>
            <w:szCs w:val="22"/>
            <w:lang w:val="en"/>
          </w:rPr>
          <w:t>71</w:t>
        </w:r>
      </w:hyperlink>
      <w:r>
        <w:rPr>
          <w:rFonts w:eastAsia="Times New Roman"/>
          <w:sz w:val="22"/>
          <w:szCs w:val="22"/>
          <w:lang w:val="en"/>
        </w:rPr>
        <w:t>.</w:t>
      </w:r>
    </w:p>
    <w:p w14:paraId="6B264D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Aulētes, iii. </w:t>
      </w:r>
      <w:hyperlink r:id="rId17932" w:anchor="Page_234" w:history="1">
        <w:r>
          <w:rPr>
            <w:rStyle w:val="Hyperlink"/>
            <w:rFonts w:eastAsia="Times New Roman"/>
            <w:sz w:val="22"/>
            <w:szCs w:val="22"/>
            <w:lang w:val="en"/>
          </w:rPr>
          <w:t>234</w:t>
        </w:r>
      </w:hyperlink>
      <w:r>
        <w:rPr>
          <w:rFonts w:eastAsia="Times New Roman"/>
          <w:sz w:val="22"/>
          <w:szCs w:val="22"/>
          <w:lang w:val="en"/>
        </w:rPr>
        <w:t>.</w:t>
      </w:r>
    </w:p>
    <w:p w14:paraId="376C04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Juba, iii. </w:t>
      </w:r>
      <w:hyperlink r:id="rId17933"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17934" w:anchor="Page_283" w:history="1">
        <w:r>
          <w:rPr>
            <w:rStyle w:val="Hyperlink"/>
            <w:rFonts w:eastAsia="Times New Roman"/>
            <w:sz w:val="22"/>
            <w:szCs w:val="22"/>
            <w:lang w:val="en"/>
          </w:rPr>
          <w:t>283</w:t>
        </w:r>
      </w:hyperlink>
      <w:r>
        <w:rPr>
          <w:rFonts w:eastAsia="Times New Roman"/>
          <w:sz w:val="22"/>
          <w:szCs w:val="22"/>
          <w:lang w:val="en"/>
        </w:rPr>
        <w:t xml:space="preserve">, </w:t>
      </w:r>
      <w:hyperlink r:id="rId17935" w:anchor="Page_297" w:history="1">
        <w:r>
          <w:rPr>
            <w:rStyle w:val="Hyperlink"/>
            <w:rFonts w:eastAsia="Times New Roman"/>
            <w:sz w:val="22"/>
            <w:szCs w:val="22"/>
            <w:lang w:val="en"/>
          </w:rPr>
          <w:t>297</w:t>
        </w:r>
      </w:hyperlink>
      <w:r>
        <w:rPr>
          <w:rFonts w:eastAsia="Times New Roman"/>
          <w:sz w:val="22"/>
          <w:szCs w:val="22"/>
          <w:lang w:val="en"/>
        </w:rPr>
        <w:t>.</w:t>
      </w:r>
    </w:p>
    <w:p w14:paraId="4606C8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Lagus, i. </w:t>
      </w:r>
      <w:hyperlink r:id="rId17936" w:anchor="Page_463" w:history="1">
        <w:r>
          <w:rPr>
            <w:rStyle w:val="Hyperlink"/>
            <w:rFonts w:eastAsia="Times New Roman"/>
            <w:sz w:val="22"/>
            <w:szCs w:val="22"/>
            <w:lang w:val="en"/>
          </w:rPr>
          <w:t>463</w:t>
        </w:r>
      </w:hyperlink>
      <w:r>
        <w:rPr>
          <w:rFonts w:eastAsia="Times New Roman"/>
          <w:sz w:val="22"/>
          <w:szCs w:val="22"/>
          <w:lang w:val="en"/>
        </w:rPr>
        <w:t xml:space="preserve">; iii. </w:t>
      </w:r>
      <w:hyperlink r:id="rId17937"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17938" w:anchor="Page_229" w:history="1">
        <w:r>
          <w:rPr>
            <w:rStyle w:val="Hyperlink"/>
            <w:rFonts w:eastAsia="Times New Roman"/>
            <w:sz w:val="22"/>
            <w:szCs w:val="22"/>
            <w:lang w:val="en"/>
          </w:rPr>
          <w:t>229</w:t>
        </w:r>
      </w:hyperlink>
      <w:r>
        <w:rPr>
          <w:rFonts w:eastAsia="Times New Roman"/>
          <w:sz w:val="22"/>
          <w:szCs w:val="22"/>
          <w:lang w:val="en"/>
        </w:rPr>
        <w:t xml:space="preserve">, </w:t>
      </w:r>
      <w:hyperlink r:id="rId17939" w:anchor="Page_231" w:history="1">
        <w:r>
          <w:rPr>
            <w:rStyle w:val="Hyperlink"/>
            <w:rFonts w:eastAsia="Times New Roman"/>
            <w:sz w:val="22"/>
            <w:szCs w:val="22"/>
            <w:lang w:val="en"/>
          </w:rPr>
          <w:t>231</w:t>
        </w:r>
      </w:hyperlink>
      <w:r>
        <w:rPr>
          <w:rFonts w:eastAsia="Times New Roman"/>
          <w:sz w:val="22"/>
          <w:szCs w:val="22"/>
          <w:lang w:val="en"/>
        </w:rPr>
        <w:t xml:space="preserve">, </w:t>
      </w:r>
      <w:hyperlink r:id="rId17940" w:anchor="Page_239" w:history="1">
        <w:r>
          <w:rPr>
            <w:rStyle w:val="Hyperlink"/>
            <w:rFonts w:eastAsia="Times New Roman"/>
            <w:sz w:val="22"/>
            <w:szCs w:val="22"/>
            <w:lang w:val="en"/>
          </w:rPr>
          <w:t>239</w:t>
        </w:r>
      </w:hyperlink>
      <w:r>
        <w:rPr>
          <w:rFonts w:eastAsia="Times New Roman"/>
          <w:sz w:val="22"/>
          <w:szCs w:val="22"/>
          <w:lang w:val="en"/>
        </w:rPr>
        <w:t>.</w:t>
      </w:r>
    </w:p>
    <w:p w14:paraId="0D3F0C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son of Mennæus, iii. </w:t>
      </w:r>
      <w:hyperlink r:id="rId17941" w:anchor="Page_166" w:history="1">
        <w:r>
          <w:rPr>
            <w:rStyle w:val="Hyperlink"/>
            <w:rFonts w:eastAsia="Times New Roman"/>
            <w:sz w:val="22"/>
            <w:szCs w:val="22"/>
            <w:lang w:val="en"/>
          </w:rPr>
          <w:t>166</w:t>
        </w:r>
      </w:hyperlink>
      <w:r>
        <w:rPr>
          <w:rFonts w:eastAsia="Times New Roman"/>
          <w:sz w:val="22"/>
          <w:szCs w:val="22"/>
          <w:lang w:val="en"/>
        </w:rPr>
        <w:t>.</w:t>
      </w:r>
    </w:p>
    <w:p w14:paraId="46D49A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Ptōum, mtn of Bœotia, ii. </w:t>
      </w:r>
      <w:hyperlink r:id="rId17942" w:anchor="Page_109" w:history="1">
        <w:r>
          <w:rPr>
            <w:rStyle w:val="Hyperlink"/>
            <w:rFonts w:eastAsia="Times New Roman"/>
            <w:sz w:val="22"/>
            <w:szCs w:val="22"/>
            <w:lang w:val="en"/>
          </w:rPr>
          <w:t>109</w:t>
        </w:r>
      </w:hyperlink>
      <w:r>
        <w:rPr>
          <w:rFonts w:eastAsia="Times New Roman"/>
          <w:sz w:val="22"/>
          <w:szCs w:val="22"/>
          <w:lang w:val="en"/>
        </w:rPr>
        <w:t>.</w:t>
      </w:r>
    </w:p>
    <w:p w14:paraId="6543EF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Publius Crassus. </w:t>
      </w:r>
      <w:r>
        <w:rPr>
          <w:rFonts w:eastAsia="Times New Roman"/>
          <w:i/>
          <w:iCs/>
          <w:sz w:val="22"/>
          <w:szCs w:val="22"/>
          <w:lang w:val="en"/>
        </w:rPr>
        <w:t>See</w:t>
      </w:r>
      <w:r>
        <w:rPr>
          <w:rFonts w:eastAsia="Times New Roman"/>
          <w:sz w:val="22"/>
          <w:szCs w:val="22"/>
          <w:lang w:val="en"/>
        </w:rPr>
        <w:t xml:space="preserve"> Crassus.</w:t>
      </w:r>
    </w:p>
    <w:p w14:paraId="7A5A68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Claudius Pulcher. </w:t>
      </w:r>
      <w:r>
        <w:rPr>
          <w:rFonts w:eastAsia="Times New Roman"/>
          <w:i/>
          <w:iCs/>
          <w:sz w:val="22"/>
          <w:szCs w:val="22"/>
          <w:lang w:val="en"/>
        </w:rPr>
        <w:t>See</w:t>
      </w:r>
      <w:r>
        <w:rPr>
          <w:rFonts w:eastAsia="Times New Roman"/>
          <w:sz w:val="22"/>
          <w:szCs w:val="22"/>
          <w:lang w:val="en"/>
        </w:rPr>
        <w:t xml:space="preserve"> Pulcher.</w:t>
      </w:r>
    </w:p>
    <w:p w14:paraId="7976E4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Servilius, ii. </w:t>
      </w:r>
      <w:hyperlink r:id="rId17943" w:anchor="Page_322" w:history="1">
        <w:r>
          <w:rPr>
            <w:rStyle w:val="Hyperlink"/>
            <w:rFonts w:eastAsia="Times New Roman"/>
            <w:sz w:val="22"/>
            <w:szCs w:val="22"/>
            <w:lang w:val="en"/>
          </w:rPr>
          <w:t>322</w:t>
        </w:r>
      </w:hyperlink>
      <w:r>
        <w:rPr>
          <w:rFonts w:eastAsia="Times New Roman"/>
          <w:sz w:val="22"/>
          <w:szCs w:val="22"/>
          <w:lang w:val="en"/>
        </w:rPr>
        <w:t>.</w:t>
      </w:r>
    </w:p>
    <w:p w14:paraId="612B84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Pulcher, Publius Claudius, iii. </w:t>
      </w:r>
      <w:hyperlink r:id="rId17944" w:anchor="Page_71" w:history="1">
        <w:r>
          <w:rPr>
            <w:rStyle w:val="Hyperlink"/>
            <w:rFonts w:eastAsia="Times New Roman"/>
            <w:sz w:val="22"/>
            <w:szCs w:val="22"/>
            <w:lang w:val="en"/>
          </w:rPr>
          <w:t>71</w:t>
        </w:r>
      </w:hyperlink>
      <w:r>
        <w:rPr>
          <w:rFonts w:eastAsia="Times New Roman"/>
          <w:sz w:val="22"/>
          <w:szCs w:val="22"/>
          <w:lang w:val="en"/>
        </w:rPr>
        <w:t>.</w:t>
      </w:r>
    </w:p>
    <w:p w14:paraId="5D8871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Punic War, Second, i. </w:t>
      </w:r>
      <w:hyperlink r:id="rId17945" w:anchor="Page_239" w:history="1">
        <w:r>
          <w:rPr>
            <w:rStyle w:val="Hyperlink"/>
            <w:rFonts w:eastAsia="Times New Roman"/>
            <w:sz w:val="22"/>
            <w:szCs w:val="22"/>
            <w:lang w:val="en"/>
          </w:rPr>
          <w:t>239</w:t>
        </w:r>
      </w:hyperlink>
      <w:r>
        <w:rPr>
          <w:rFonts w:eastAsia="Times New Roman"/>
          <w:sz w:val="22"/>
          <w:szCs w:val="22"/>
          <w:lang w:val="en"/>
        </w:rPr>
        <w:t>.</w:t>
      </w:r>
    </w:p>
    <w:p w14:paraId="5670A37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Purali.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Arbis.</w:t>
      </w:r>
    </w:p>
    <w:p w14:paraId="3A3CFB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Puteoli (</w:t>
      </w:r>
      <w:r>
        <w:rPr>
          <w:rFonts w:eastAsia="Times New Roman"/>
          <w:i/>
          <w:iCs/>
          <w:sz w:val="22"/>
          <w:szCs w:val="22"/>
          <w:lang w:val="en"/>
        </w:rPr>
        <w:t>Pozzuoli</w:t>
      </w:r>
      <w:r>
        <w:rPr>
          <w:rFonts w:eastAsia="Times New Roman"/>
          <w:sz w:val="22"/>
          <w:szCs w:val="22"/>
          <w:lang w:val="en"/>
        </w:rPr>
        <w:t xml:space="preserve">), in Campania, i. </w:t>
      </w:r>
      <w:hyperlink r:id="rId17946" w:anchor="Page_364" w:history="1">
        <w:r>
          <w:rPr>
            <w:rStyle w:val="Hyperlink"/>
            <w:rFonts w:eastAsia="Times New Roman"/>
            <w:sz w:val="22"/>
            <w:szCs w:val="22"/>
            <w:lang w:val="en"/>
          </w:rPr>
          <w:t>364</w:t>
        </w:r>
      </w:hyperlink>
      <w:r>
        <w:rPr>
          <w:rFonts w:eastAsia="Times New Roman"/>
          <w:sz w:val="22"/>
          <w:szCs w:val="22"/>
          <w:lang w:val="en"/>
        </w:rPr>
        <w:t xml:space="preserve">, </w:t>
      </w:r>
      <w:hyperlink r:id="rId17947" w:anchor="Page_366" w:history="1">
        <w:r>
          <w:rPr>
            <w:rStyle w:val="Hyperlink"/>
            <w:rFonts w:eastAsia="Times New Roman"/>
            <w:sz w:val="22"/>
            <w:szCs w:val="22"/>
            <w:lang w:val="en"/>
          </w:rPr>
          <w:t>366</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Dicæarchia.</w:t>
      </w:r>
    </w:p>
    <w:p w14:paraId="5098B2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Putrid Lake. </w:t>
      </w:r>
      <w:r>
        <w:rPr>
          <w:rFonts w:eastAsia="Times New Roman"/>
          <w:i/>
          <w:iCs/>
          <w:sz w:val="22"/>
          <w:szCs w:val="22"/>
          <w:lang w:val="en"/>
        </w:rPr>
        <w:t>See</w:t>
      </w:r>
      <w:r>
        <w:rPr>
          <w:rFonts w:eastAsia="Times New Roman"/>
          <w:sz w:val="22"/>
          <w:szCs w:val="22"/>
          <w:lang w:val="en"/>
        </w:rPr>
        <w:t xml:space="preserve"> Sapra limnē.</w:t>
      </w:r>
    </w:p>
    <w:p w14:paraId="0D0B3D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Pydna, c. of Macedonia, i. </w:t>
      </w:r>
      <w:hyperlink r:id="rId17948" w:anchor="Page_508" w:history="1">
        <w:r>
          <w:rPr>
            <w:rStyle w:val="Hyperlink"/>
            <w:rFonts w:eastAsia="Times New Roman"/>
            <w:sz w:val="22"/>
            <w:szCs w:val="22"/>
            <w:lang w:val="en"/>
          </w:rPr>
          <w:t>508</w:t>
        </w:r>
      </w:hyperlink>
      <w:r>
        <w:rPr>
          <w:rFonts w:eastAsia="Times New Roman"/>
          <w:sz w:val="22"/>
          <w:szCs w:val="22"/>
          <w:lang w:val="en"/>
        </w:rPr>
        <w:t xml:space="preserve">, </w:t>
      </w:r>
      <w:hyperlink r:id="rId17949" w:anchor="Page_509" w:history="1">
        <w:r>
          <w:rPr>
            <w:rStyle w:val="Hyperlink"/>
            <w:rFonts w:eastAsia="Times New Roman"/>
            <w:sz w:val="22"/>
            <w:szCs w:val="22"/>
            <w:lang w:val="en"/>
          </w:rPr>
          <w:t>509</w:t>
        </w:r>
      </w:hyperlink>
      <w:r>
        <w:rPr>
          <w:rFonts w:eastAsia="Times New Roman"/>
          <w:sz w:val="22"/>
          <w:szCs w:val="22"/>
          <w:lang w:val="en"/>
        </w:rPr>
        <w:t xml:space="preserve">, </w:t>
      </w:r>
      <w:hyperlink r:id="rId17950" w:anchor="Page_513" w:history="1">
        <w:r>
          <w:rPr>
            <w:rStyle w:val="Hyperlink"/>
            <w:rFonts w:eastAsia="Times New Roman"/>
            <w:sz w:val="22"/>
            <w:szCs w:val="22"/>
            <w:lang w:val="en"/>
          </w:rPr>
          <w:t>513</w:t>
        </w:r>
      </w:hyperlink>
      <w:r>
        <w:rPr>
          <w:rFonts w:eastAsia="Times New Roman"/>
          <w:sz w:val="22"/>
          <w:szCs w:val="22"/>
          <w:lang w:val="en"/>
        </w:rPr>
        <w:t>.</w:t>
      </w:r>
    </w:p>
    <w:p w14:paraId="034679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Pygalgeis, iii. </w:t>
      </w:r>
      <w:hyperlink r:id="rId17951" w:anchor="Page_11" w:history="1">
        <w:r>
          <w:rPr>
            <w:rStyle w:val="Hyperlink"/>
            <w:rFonts w:eastAsia="Times New Roman"/>
            <w:sz w:val="22"/>
            <w:szCs w:val="22"/>
            <w:lang w:val="en"/>
          </w:rPr>
          <w:t>11</w:t>
        </w:r>
      </w:hyperlink>
      <w:r>
        <w:rPr>
          <w:rFonts w:eastAsia="Times New Roman"/>
          <w:sz w:val="22"/>
          <w:szCs w:val="22"/>
          <w:lang w:val="en"/>
        </w:rPr>
        <w:t>.</w:t>
      </w:r>
    </w:p>
    <w:p w14:paraId="41BBDD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Pygĕla, c. of Ionia, ii. </w:t>
      </w:r>
      <w:hyperlink r:id="rId17952" w:anchor="Page_299" w:history="1">
        <w:r>
          <w:rPr>
            <w:rStyle w:val="Hyperlink"/>
            <w:rFonts w:eastAsia="Times New Roman"/>
            <w:sz w:val="22"/>
            <w:szCs w:val="22"/>
            <w:lang w:val="en"/>
          </w:rPr>
          <w:t>299</w:t>
        </w:r>
      </w:hyperlink>
      <w:r>
        <w:rPr>
          <w:rFonts w:eastAsia="Times New Roman"/>
          <w:sz w:val="22"/>
          <w:szCs w:val="22"/>
          <w:lang w:val="en"/>
        </w:rPr>
        <w:t xml:space="preserve">; iii. </w:t>
      </w:r>
      <w:hyperlink r:id="rId17953" w:anchor="Page_10" w:history="1">
        <w:r>
          <w:rPr>
            <w:rStyle w:val="Hyperlink"/>
            <w:rFonts w:eastAsia="Times New Roman"/>
            <w:sz w:val="22"/>
            <w:szCs w:val="22"/>
            <w:lang w:val="en"/>
          </w:rPr>
          <w:t>10</w:t>
        </w:r>
      </w:hyperlink>
      <w:r>
        <w:rPr>
          <w:rFonts w:eastAsia="Times New Roman"/>
          <w:sz w:val="22"/>
          <w:szCs w:val="22"/>
          <w:lang w:val="en"/>
        </w:rPr>
        <w:t xml:space="preserve">, </w:t>
      </w:r>
      <w:hyperlink r:id="rId17954" w:anchor="Page_11" w:history="1">
        <w:r>
          <w:rPr>
            <w:rStyle w:val="Hyperlink"/>
            <w:rFonts w:eastAsia="Times New Roman"/>
            <w:sz w:val="22"/>
            <w:szCs w:val="22"/>
            <w:lang w:val="en"/>
          </w:rPr>
          <w:t>11</w:t>
        </w:r>
      </w:hyperlink>
      <w:r>
        <w:rPr>
          <w:rFonts w:eastAsia="Times New Roman"/>
          <w:sz w:val="22"/>
          <w:szCs w:val="22"/>
          <w:lang w:val="en"/>
        </w:rPr>
        <w:t>.</w:t>
      </w:r>
    </w:p>
    <w:p w14:paraId="5F3244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Pygmies, i. </w:t>
      </w:r>
      <w:hyperlink r:id="rId17955" w:anchor="Page_54" w:history="1">
        <w:r>
          <w:rPr>
            <w:rStyle w:val="Hyperlink"/>
            <w:rFonts w:eastAsia="Times New Roman"/>
            <w:sz w:val="22"/>
            <w:szCs w:val="22"/>
            <w:lang w:val="en"/>
          </w:rPr>
          <w:t>54</w:t>
        </w:r>
      </w:hyperlink>
      <w:r>
        <w:rPr>
          <w:rFonts w:eastAsia="Times New Roman"/>
          <w:sz w:val="22"/>
          <w:szCs w:val="22"/>
          <w:lang w:val="en"/>
        </w:rPr>
        <w:t xml:space="preserve">, </w:t>
      </w:r>
      <w:hyperlink r:id="rId17956" w:anchor="Page_55" w:history="1">
        <w:r>
          <w:rPr>
            <w:rStyle w:val="Hyperlink"/>
            <w:rFonts w:eastAsia="Times New Roman"/>
            <w:sz w:val="22"/>
            <w:szCs w:val="22"/>
            <w:lang w:val="en"/>
          </w:rPr>
          <w:t>55</w:t>
        </w:r>
      </w:hyperlink>
      <w:r>
        <w:rPr>
          <w:rFonts w:eastAsia="Times New Roman"/>
          <w:sz w:val="22"/>
          <w:szCs w:val="22"/>
          <w:lang w:val="en"/>
        </w:rPr>
        <w:t xml:space="preserve">, </w:t>
      </w:r>
      <w:hyperlink r:id="rId17957" w:anchor="Page_59" w:history="1">
        <w:r>
          <w:rPr>
            <w:rStyle w:val="Hyperlink"/>
            <w:rFonts w:eastAsia="Times New Roman"/>
            <w:sz w:val="22"/>
            <w:szCs w:val="22"/>
            <w:lang w:val="en"/>
          </w:rPr>
          <w:t>59</w:t>
        </w:r>
      </w:hyperlink>
      <w:r>
        <w:rPr>
          <w:rFonts w:eastAsia="Times New Roman"/>
          <w:sz w:val="22"/>
          <w:szCs w:val="22"/>
          <w:lang w:val="en"/>
        </w:rPr>
        <w:t xml:space="preserve">, </w:t>
      </w:r>
      <w:hyperlink r:id="rId17958" w:anchor="Page_67" w:history="1">
        <w:r>
          <w:rPr>
            <w:rStyle w:val="Hyperlink"/>
            <w:rFonts w:eastAsia="Times New Roman"/>
            <w:sz w:val="22"/>
            <w:szCs w:val="22"/>
            <w:lang w:val="en"/>
          </w:rPr>
          <w:t>67</w:t>
        </w:r>
      </w:hyperlink>
      <w:r>
        <w:rPr>
          <w:rFonts w:eastAsia="Times New Roman"/>
          <w:sz w:val="22"/>
          <w:szCs w:val="22"/>
          <w:lang w:val="en"/>
        </w:rPr>
        <w:t xml:space="preserve">, </w:t>
      </w:r>
      <w:hyperlink r:id="rId17959" w:anchor="Page_68" w:history="1">
        <w:r>
          <w:rPr>
            <w:rStyle w:val="Hyperlink"/>
            <w:rFonts w:eastAsia="Times New Roman"/>
            <w:sz w:val="22"/>
            <w:szCs w:val="22"/>
            <w:lang w:val="en"/>
          </w:rPr>
          <w:t>68</w:t>
        </w:r>
      </w:hyperlink>
      <w:r>
        <w:rPr>
          <w:rFonts w:eastAsia="Times New Roman"/>
          <w:sz w:val="22"/>
          <w:szCs w:val="22"/>
          <w:lang w:val="en"/>
        </w:rPr>
        <w:t xml:space="preserve">, </w:t>
      </w:r>
      <w:hyperlink r:id="rId17960"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17961" w:anchor="Page_458" w:history="1">
        <w:r>
          <w:rPr>
            <w:rStyle w:val="Hyperlink"/>
            <w:rFonts w:eastAsia="Times New Roman"/>
            <w:sz w:val="22"/>
            <w:szCs w:val="22"/>
            <w:lang w:val="en"/>
          </w:rPr>
          <w:t>458</w:t>
        </w:r>
      </w:hyperlink>
      <w:r>
        <w:rPr>
          <w:rFonts w:eastAsia="Times New Roman"/>
          <w:sz w:val="22"/>
          <w:szCs w:val="22"/>
          <w:lang w:val="en"/>
        </w:rPr>
        <w:t xml:space="preserve">; iii. </w:t>
      </w:r>
      <w:hyperlink r:id="rId17962"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17963" w:anchor="Page_270" w:history="1">
        <w:r>
          <w:rPr>
            <w:rStyle w:val="Hyperlink"/>
            <w:rFonts w:eastAsia="Times New Roman"/>
            <w:sz w:val="22"/>
            <w:szCs w:val="22"/>
            <w:lang w:val="en"/>
          </w:rPr>
          <w:t>270</w:t>
        </w:r>
      </w:hyperlink>
      <w:r>
        <w:rPr>
          <w:rFonts w:eastAsia="Times New Roman"/>
          <w:sz w:val="22"/>
          <w:szCs w:val="22"/>
          <w:lang w:val="en"/>
        </w:rPr>
        <w:t>.</w:t>
      </w:r>
    </w:p>
    <w:p w14:paraId="268473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Pylæ, Thermopylæ, i. </w:t>
      </w:r>
      <w:hyperlink r:id="rId17964" w:anchor="Page_17" w:history="1">
        <w:r>
          <w:rPr>
            <w:rStyle w:val="Hyperlink"/>
            <w:rFonts w:eastAsia="Times New Roman"/>
            <w:sz w:val="22"/>
            <w:szCs w:val="22"/>
            <w:lang w:val="en"/>
          </w:rPr>
          <w:t>17</w:t>
        </w:r>
      </w:hyperlink>
      <w:r>
        <w:rPr>
          <w:rFonts w:eastAsia="Times New Roman"/>
          <w:sz w:val="22"/>
          <w:szCs w:val="22"/>
          <w:lang w:val="en"/>
        </w:rPr>
        <w:t xml:space="preserve">; ii. </w:t>
      </w:r>
      <w:hyperlink r:id="rId17965" w:anchor="Page_118" w:history="1">
        <w:r>
          <w:rPr>
            <w:rStyle w:val="Hyperlink"/>
            <w:rFonts w:eastAsia="Times New Roman"/>
            <w:sz w:val="22"/>
            <w:szCs w:val="22"/>
            <w:lang w:val="en"/>
          </w:rPr>
          <w:t>118</w:t>
        </w:r>
      </w:hyperlink>
      <w:r>
        <w:rPr>
          <w:rFonts w:eastAsia="Times New Roman"/>
          <w:sz w:val="22"/>
          <w:szCs w:val="22"/>
          <w:lang w:val="en"/>
        </w:rPr>
        <w:t xml:space="preserve">, </w:t>
      </w:r>
      <w:hyperlink r:id="rId17966"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17967"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17968" w:anchor="Page_137" w:history="1">
        <w:r>
          <w:rPr>
            <w:rStyle w:val="Hyperlink"/>
            <w:rFonts w:eastAsia="Times New Roman"/>
            <w:sz w:val="22"/>
            <w:szCs w:val="22"/>
            <w:lang w:val="en"/>
          </w:rPr>
          <w:t>137</w:t>
        </w:r>
      </w:hyperlink>
      <w:r>
        <w:rPr>
          <w:rFonts w:eastAsia="Times New Roman"/>
          <w:sz w:val="22"/>
          <w:szCs w:val="22"/>
          <w:lang w:val="en"/>
        </w:rPr>
        <w:t>.</w:t>
      </w:r>
    </w:p>
    <w:p w14:paraId="4258C2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Pylæan convention of Amphyctyons, ii. </w:t>
      </w:r>
      <w:hyperlink r:id="rId17969" w:anchor="Page_118" w:history="1">
        <w:r>
          <w:rPr>
            <w:rStyle w:val="Hyperlink"/>
            <w:rFonts w:eastAsia="Times New Roman"/>
            <w:sz w:val="22"/>
            <w:szCs w:val="22"/>
            <w:lang w:val="en"/>
          </w:rPr>
          <w:t>118</w:t>
        </w:r>
      </w:hyperlink>
      <w:r>
        <w:rPr>
          <w:rFonts w:eastAsia="Times New Roman"/>
          <w:sz w:val="22"/>
          <w:szCs w:val="22"/>
          <w:lang w:val="en"/>
        </w:rPr>
        <w:t xml:space="preserve">, </w:t>
      </w:r>
      <w:hyperlink r:id="rId17970" w:anchor="Page_130" w:history="1">
        <w:r>
          <w:rPr>
            <w:rStyle w:val="Hyperlink"/>
            <w:rFonts w:eastAsia="Times New Roman"/>
            <w:sz w:val="22"/>
            <w:szCs w:val="22"/>
            <w:lang w:val="en"/>
          </w:rPr>
          <w:t>130</w:t>
        </w:r>
      </w:hyperlink>
      <w:r>
        <w:rPr>
          <w:rFonts w:eastAsia="Times New Roman"/>
          <w:sz w:val="22"/>
          <w:szCs w:val="22"/>
          <w:lang w:val="en"/>
        </w:rPr>
        <w:t>.</w:t>
      </w:r>
    </w:p>
    <w:p w14:paraId="62191C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Pylæmĕnēs, ii. </w:t>
      </w:r>
      <w:hyperlink r:id="rId17971" w:anchor="Page_286" w:history="1">
        <w:r>
          <w:rPr>
            <w:rStyle w:val="Hyperlink"/>
            <w:rFonts w:eastAsia="Times New Roman"/>
            <w:sz w:val="22"/>
            <w:szCs w:val="22"/>
            <w:lang w:val="en"/>
          </w:rPr>
          <w:t>286</w:t>
        </w:r>
      </w:hyperlink>
      <w:r>
        <w:rPr>
          <w:rFonts w:eastAsia="Times New Roman"/>
          <w:sz w:val="22"/>
          <w:szCs w:val="22"/>
          <w:lang w:val="en"/>
        </w:rPr>
        <w:t xml:space="preserve">, </w:t>
      </w:r>
      <w:hyperlink r:id="rId17972" w:anchor="Page_289" w:history="1">
        <w:r>
          <w:rPr>
            <w:rStyle w:val="Hyperlink"/>
            <w:rFonts w:eastAsia="Times New Roman"/>
            <w:sz w:val="22"/>
            <w:szCs w:val="22"/>
            <w:lang w:val="en"/>
          </w:rPr>
          <w:t>289</w:t>
        </w:r>
      </w:hyperlink>
      <w:r>
        <w:rPr>
          <w:rFonts w:eastAsia="Times New Roman"/>
          <w:sz w:val="22"/>
          <w:szCs w:val="22"/>
          <w:lang w:val="en"/>
        </w:rPr>
        <w:t>.</w:t>
      </w:r>
    </w:p>
    <w:p w14:paraId="78683C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Pylæum, mtn of Lesbos, ii. </w:t>
      </w:r>
      <w:hyperlink r:id="rId17973" w:anchor="Page_396" w:history="1">
        <w:r>
          <w:rPr>
            <w:rStyle w:val="Hyperlink"/>
            <w:rFonts w:eastAsia="Times New Roman"/>
            <w:sz w:val="22"/>
            <w:szCs w:val="22"/>
            <w:lang w:val="en"/>
          </w:rPr>
          <w:t>396</w:t>
        </w:r>
      </w:hyperlink>
      <w:r>
        <w:rPr>
          <w:rFonts w:eastAsia="Times New Roman"/>
          <w:sz w:val="22"/>
          <w:szCs w:val="22"/>
          <w:lang w:val="en"/>
        </w:rPr>
        <w:t>.</w:t>
      </w:r>
    </w:p>
    <w:p w14:paraId="51E737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Pylæus, king of the Pelasgi, ii. </w:t>
      </w:r>
      <w:hyperlink r:id="rId17974" w:anchor="Page_395" w:history="1">
        <w:r>
          <w:rPr>
            <w:rStyle w:val="Hyperlink"/>
            <w:rFonts w:eastAsia="Times New Roman"/>
            <w:sz w:val="22"/>
            <w:szCs w:val="22"/>
            <w:lang w:val="en"/>
          </w:rPr>
          <w:t>395</w:t>
        </w:r>
      </w:hyperlink>
      <w:r>
        <w:rPr>
          <w:rFonts w:eastAsia="Times New Roman"/>
          <w:sz w:val="22"/>
          <w:szCs w:val="22"/>
          <w:lang w:val="en"/>
        </w:rPr>
        <w:t xml:space="preserve">, </w:t>
      </w:r>
      <w:hyperlink r:id="rId17975" w:anchor="Page_396" w:history="1">
        <w:r>
          <w:rPr>
            <w:rStyle w:val="Hyperlink"/>
            <w:rFonts w:eastAsia="Times New Roman"/>
            <w:sz w:val="22"/>
            <w:szCs w:val="22"/>
            <w:lang w:val="en"/>
          </w:rPr>
          <w:t>396</w:t>
        </w:r>
      </w:hyperlink>
      <w:r>
        <w:rPr>
          <w:rFonts w:eastAsia="Times New Roman"/>
          <w:sz w:val="22"/>
          <w:szCs w:val="22"/>
          <w:lang w:val="en"/>
        </w:rPr>
        <w:t>.</w:t>
      </w:r>
    </w:p>
    <w:p w14:paraId="2E405A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Pylagŏræ, Pylagŏri, ii. </w:t>
      </w:r>
      <w:hyperlink r:id="rId17976" w:anchor="Page_118" w:history="1">
        <w:r>
          <w:rPr>
            <w:rStyle w:val="Hyperlink"/>
            <w:rFonts w:eastAsia="Times New Roman"/>
            <w:sz w:val="22"/>
            <w:szCs w:val="22"/>
            <w:lang w:val="en"/>
          </w:rPr>
          <w:t>118</w:t>
        </w:r>
      </w:hyperlink>
      <w:r>
        <w:rPr>
          <w:rFonts w:eastAsia="Times New Roman"/>
          <w:sz w:val="22"/>
          <w:szCs w:val="22"/>
          <w:lang w:val="en"/>
        </w:rPr>
        <w:t>.</w:t>
      </w:r>
    </w:p>
    <w:p w14:paraId="75E2E4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Pylaïc Assembly, ii. </w:t>
      </w:r>
      <w:hyperlink r:id="rId17977" w:anchor="Page_140" w:history="1">
        <w:r>
          <w:rPr>
            <w:rStyle w:val="Hyperlink"/>
            <w:rFonts w:eastAsia="Times New Roman"/>
            <w:sz w:val="22"/>
            <w:szCs w:val="22"/>
            <w:lang w:val="en"/>
          </w:rPr>
          <w:t>140</w:t>
        </w:r>
      </w:hyperlink>
      <w:r>
        <w:rPr>
          <w:rFonts w:eastAsia="Times New Roman"/>
          <w:sz w:val="22"/>
          <w:szCs w:val="22"/>
          <w:lang w:val="en"/>
        </w:rPr>
        <w:t>.</w:t>
      </w:r>
    </w:p>
    <w:p w14:paraId="1C5B69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Gulf (</w:t>
      </w:r>
      <w:r>
        <w:rPr>
          <w:rFonts w:eastAsia="Times New Roman"/>
          <w:i/>
          <w:iCs/>
          <w:sz w:val="22"/>
          <w:szCs w:val="22"/>
          <w:lang w:val="en"/>
        </w:rPr>
        <w:t>G. of Zeitun</w:t>
      </w:r>
      <w:r>
        <w:rPr>
          <w:rFonts w:eastAsia="Times New Roman"/>
          <w:sz w:val="22"/>
          <w:szCs w:val="22"/>
          <w:lang w:val="en"/>
        </w:rPr>
        <w:t xml:space="preserve">), ii. </w:t>
      </w:r>
      <w:hyperlink r:id="rId17978" w:anchor="Page_132" w:history="1">
        <w:r>
          <w:rPr>
            <w:rStyle w:val="Hyperlink"/>
            <w:rFonts w:eastAsia="Times New Roman"/>
            <w:sz w:val="22"/>
            <w:szCs w:val="22"/>
            <w:lang w:val="en"/>
          </w:rPr>
          <w:t>132</w:t>
        </w:r>
      </w:hyperlink>
      <w:r>
        <w:rPr>
          <w:rFonts w:eastAsia="Times New Roman"/>
          <w:sz w:val="22"/>
          <w:szCs w:val="22"/>
          <w:lang w:val="en"/>
        </w:rPr>
        <w:t>.</w:t>
      </w:r>
    </w:p>
    <w:p w14:paraId="79F6D5B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Pylēnē, t. of Ætolia, ii. </w:t>
      </w:r>
      <w:hyperlink r:id="rId17979"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7980" w:anchor="Page_172" w:history="1">
        <w:r>
          <w:rPr>
            <w:rStyle w:val="Hyperlink"/>
            <w:rFonts w:eastAsia="Times New Roman"/>
            <w:sz w:val="22"/>
            <w:szCs w:val="22"/>
            <w:lang w:val="en"/>
          </w:rPr>
          <w:t>172</w:t>
        </w:r>
      </w:hyperlink>
      <w:r>
        <w:rPr>
          <w:rFonts w:eastAsia="Times New Roman"/>
          <w:sz w:val="22"/>
          <w:szCs w:val="22"/>
          <w:lang w:val="en"/>
        </w:rPr>
        <w:t>.</w:t>
      </w:r>
    </w:p>
    <w:p w14:paraId="0D7255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Pylian Sea, ii. </w:t>
      </w:r>
      <w:hyperlink r:id="rId17981" w:anchor="Page_22" w:history="1">
        <w:r>
          <w:rPr>
            <w:rStyle w:val="Hyperlink"/>
            <w:rFonts w:eastAsia="Times New Roman"/>
            <w:sz w:val="22"/>
            <w:szCs w:val="22"/>
            <w:lang w:val="en"/>
          </w:rPr>
          <w:t>22</w:t>
        </w:r>
      </w:hyperlink>
      <w:r>
        <w:rPr>
          <w:rFonts w:eastAsia="Times New Roman"/>
          <w:sz w:val="22"/>
          <w:szCs w:val="22"/>
          <w:lang w:val="en"/>
        </w:rPr>
        <w:t>.</w:t>
      </w:r>
    </w:p>
    <w:p w14:paraId="763C7A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Pylii, Pylians, inhabitants of Pylus, i. </w:t>
      </w:r>
      <w:hyperlink r:id="rId17982" w:anchor="Page_330" w:history="1">
        <w:r>
          <w:rPr>
            <w:rStyle w:val="Hyperlink"/>
            <w:rFonts w:eastAsia="Times New Roman"/>
            <w:sz w:val="22"/>
            <w:szCs w:val="22"/>
            <w:lang w:val="en"/>
          </w:rPr>
          <w:t>330</w:t>
        </w:r>
      </w:hyperlink>
      <w:r>
        <w:rPr>
          <w:rFonts w:eastAsia="Times New Roman"/>
          <w:sz w:val="22"/>
          <w:szCs w:val="22"/>
          <w:lang w:val="en"/>
        </w:rPr>
        <w:t xml:space="preserve">, </w:t>
      </w:r>
      <w:hyperlink r:id="rId17983" w:anchor="Page_398" w:history="1">
        <w:r>
          <w:rPr>
            <w:rStyle w:val="Hyperlink"/>
            <w:rFonts w:eastAsia="Times New Roman"/>
            <w:sz w:val="22"/>
            <w:szCs w:val="22"/>
            <w:lang w:val="en"/>
          </w:rPr>
          <w:t>398</w:t>
        </w:r>
      </w:hyperlink>
      <w:r>
        <w:rPr>
          <w:rFonts w:eastAsia="Times New Roman"/>
          <w:sz w:val="22"/>
          <w:szCs w:val="22"/>
          <w:lang w:val="en"/>
        </w:rPr>
        <w:t xml:space="preserve">; ii. </w:t>
      </w:r>
      <w:hyperlink r:id="rId17984" w:anchor="Page_7" w:history="1">
        <w:r>
          <w:rPr>
            <w:rStyle w:val="Hyperlink"/>
            <w:rFonts w:eastAsia="Times New Roman"/>
            <w:sz w:val="22"/>
            <w:szCs w:val="22"/>
            <w:lang w:val="en"/>
          </w:rPr>
          <w:t>7</w:t>
        </w:r>
      </w:hyperlink>
      <w:r>
        <w:rPr>
          <w:rFonts w:eastAsia="Times New Roman"/>
          <w:sz w:val="22"/>
          <w:szCs w:val="22"/>
          <w:lang w:val="en"/>
        </w:rPr>
        <w:t xml:space="preserve">, </w:t>
      </w:r>
      <w:hyperlink r:id="rId17985" w:anchor="Page_17" w:history="1">
        <w:r>
          <w:rPr>
            <w:rStyle w:val="Hyperlink"/>
            <w:rFonts w:eastAsia="Times New Roman"/>
            <w:sz w:val="22"/>
            <w:szCs w:val="22"/>
            <w:lang w:val="en"/>
          </w:rPr>
          <w:t>17</w:t>
        </w:r>
      </w:hyperlink>
      <w:r>
        <w:rPr>
          <w:rFonts w:eastAsia="Times New Roman"/>
          <w:sz w:val="22"/>
          <w:szCs w:val="22"/>
          <w:lang w:val="en"/>
        </w:rPr>
        <w:t xml:space="preserve">, </w:t>
      </w:r>
      <w:hyperlink r:id="rId17986" w:anchor="Page_22" w:history="1">
        <w:r>
          <w:rPr>
            <w:rStyle w:val="Hyperlink"/>
            <w:rFonts w:eastAsia="Times New Roman"/>
            <w:sz w:val="22"/>
            <w:szCs w:val="22"/>
            <w:lang w:val="en"/>
          </w:rPr>
          <w:t>22</w:t>
        </w:r>
      </w:hyperlink>
      <w:r>
        <w:rPr>
          <w:rFonts w:eastAsia="Times New Roman"/>
          <w:sz w:val="22"/>
          <w:szCs w:val="22"/>
          <w:lang w:val="en"/>
        </w:rPr>
        <w:t xml:space="preserve">-28, </w:t>
      </w:r>
      <w:hyperlink r:id="rId17987" w:anchor="Page_30" w:history="1">
        <w:r>
          <w:rPr>
            <w:rStyle w:val="Hyperlink"/>
            <w:rFonts w:eastAsia="Times New Roman"/>
            <w:sz w:val="22"/>
            <w:szCs w:val="22"/>
            <w:lang w:val="en"/>
          </w:rPr>
          <w:t>30</w:t>
        </w:r>
      </w:hyperlink>
      <w:r>
        <w:rPr>
          <w:rFonts w:eastAsia="Times New Roman"/>
          <w:sz w:val="22"/>
          <w:szCs w:val="22"/>
          <w:lang w:val="en"/>
        </w:rPr>
        <w:t xml:space="preserve">; iii. </w:t>
      </w:r>
      <w:hyperlink r:id="rId17988" w:anchor="Page_2" w:history="1">
        <w:r>
          <w:rPr>
            <w:rStyle w:val="Hyperlink"/>
            <w:rFonts w:eastAsia="Times New Roman"/>
            <w:sz w:val="22"/>
            <w:szCs w:val="22"/>
            <w:lang w:val="en"/>
          </w:rPr>
          <w:t>2</w:t>
        </w:r>
      </w:hyperlink>
      <w:r>
        <w:rPr>
          <w:rFonts w:eastAsia="Times New Roman"/>
          <w:sz w:val="22"/>
          <w:szCs w:val="22"/>
          <w:lang w:val="en"/>
        </w:rPr>
        <w:t>.</w:t>
      </w:r>
    </w:p>
    <w:p w14:paraId="092C827D"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398]</w:t>
      </w:r>
      <w:r>
        <w:rPr>
          <w:rFonts w:eastAsia="Times New Roman"/>
          <w:sz w:val="22"/>
          <w:szCs w:val="22"/>
          <w:lang w:val="en"/>
        </w:rPr>
        <w:t xml:space="preserve">Pylōn, t. of Illyria, i. </w:t>
      </w:r>
      <w:hyperlink r:id="rId17989" w:anchor="Page_495" w:history="1">
        <w:r>
          <w:rPr>
            <w:rStyle w:val="Hyperlink"/>
            <w:rFonts w:eastAsia="Times New Roman"/>
            <w:sz w:val="22"/>
            <w:szCs w:val="22"/>
            <w:lang w:val="en"/>
          </w:rPr>
          <w:t>495</w:t>
        </w:r>
      </w:hyperlink>
      <w:r>
        <w:rPr>
          <w:rFonts w:eastAsia="Times New Roman"/>
          <w:sz w:val="22"/>
          <w:szCs w:val="22"/>
          <w:lang w:val="en"/>
        </w:rPr>
        <w:t>.</w:t>
      </w:r>
    </w:p>
    <w:p w14:paraId="0B96B6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Pylus, part of Elis, ii. </w:t>
      </w:r>
      <w:hyperlink r:id="rId17990" w:anchor="Page_11" w:history="1">
        <w:r>
          <w:rPr>
            <w:rStyle w:val="Hyperlink"/>
            <w:rFonts w:eastAsia="Times New Roman"/>
            <w:sz w:val="22"/>
            <w:szCs w:val="22"/>
            <w:lang w:val="en"/>
          </w:rPr>
          <w:t>11</w:t>
        </w:r>
      </w:hyperlink>
      <w:r>
        <w:rPr>
          <w:rFonts w:eastAsia="Times New Roman"/>
          <w:sz w:val="22"/>
          <w:szCs w:val="22"/>
          <w:lang w:val="en"/>
        </w:rPr>
        <w:t xml:space="preserve">, </w:t>
      </w:r>
      <w:hyperlink r:id="rId17991" w:anchor="Page_17" w:history="1">
        <w:r>
          <w:rPr>
            <w:rStyle w:val="Hyperlink"/>
            <w:rFonts w:eastAsia="Times New Roman"/>
            <w:sz w:val="22"/>
            <w:szCs w:val="22"/>
            <w:lang w:val="en"/>
          </w:rPr>
          <w:t>17</w:t>
        </w:r>
      </w:hyperlink>
      <w:r>
        <w:rPr>
          <w:rFonts w:eastAsia="Times New Roman"/>
          <w:sz w:val="22"/>
          <w:szCs w:val="22"/>
          <w:lang w:val="en"/>
        </w:rPr>
        <w:t xml:space="preserve">, </w:t>
      </w:r>
      <w:hyperlink r:id="rId17992" w:anchor="Page_18" w:history="1">
        <w:r>
          <w:rPr>
            <w:rStyle w:val="Hyperlink"/>
            <w:rFonts w:eastAsia="Times New Roman"/>
            <w:sz w:val="22"/>
            <w:szCs w:val="22"/>
            <w:lang w:val="en"/>
          </w:rPr>
          <w:t>18</w:t>
        </w:r>
      </w:hyperlink>
      <w:r>
        <w:rPr>
          <w:rFonts w:eastAsia="Times New Roman"/>
          <w:sz w:val="22"/>
          <w:szCs w:val="22"/>
          <w:lang w:val="en"/>
        </w:rPr>
        <w:t>.</w:t>
      </w:r>
    </w:p>
    <w:p w14:paraId="2FF086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Nestor, ii. </w:t>
      </w:r>
      <w:hyperlink r:id="rId17993" w:anchor="Page_7" w:history="1">
        <w:r>
          <w:rPr>
            <w:rStyle w:val="Hyperlink"/>
            <w:rFonts w:eastAsia="Times New Roman"/>
            <w:sz w:val="22"/>
            <w:szCs w:val="22"/>
            <w:lang w:val="en"/>
          </w:rPr>
          <w:t>7</w:t>
        </w:r>
      </w:hyperlink>
      <w:r>
        <w:rPr>
          <w:rFonts w:eastAsia="Times New Roman"/>
          <w:sz w:val="22"/>
          <w:szCs w:val="22"/>
          <w:lang w:val="en"/>
        </w:rPr>
        <w:t xml:space="preserve">, </w:t>
      </w:r>
      <w:hyperlink r:id="rId17994" w:anchor="Page_25" w:history="1">
        <w:r>
          <w:rPr>
            <w:rStyle w:val="Hyperlink"/>
            <w:rFonts w:eastAsia="Times New Roman"/>
            <w:sz w:val="22"/>
            <w:szCs w:val="22"/>
            <w:lang w:val="en"/>
          </w:rPr>
          <w:t>25</w:t>
        </w:r>
      </w:hyperlink>
      <w:r>
        <w:rPr>
          <w:rFonts w:eastAsia="Times New Roman"/>
          <w:sz w:val="22"/>
          <w:szCs w:val="22"/>
          <w:lang w:val="en"/>
        </w:rPr>
        <w:t xml:space="preserve">, </w:t>
      </w:r>
      <w:hyperlink r:id="rId17995" w:anchor="Page_46" w:history="1">
        <w:r>
          <w:rPr>
            <w:rStyle w:val="Hyperlink"/>
            <w:rFonts w:eastAsia="Times New Roman"/>
            <w:sz w:val="22"/>
            <w:szCs w:val="22"/>
            <w:lang w:val="en"/>
          </w:rPr>
          <w:t>46</w:t>
        </w:r>
      </w:hyperlink>
      <w:r>
        <w:rPr>
          <w:rFonts w:eastAsia="Times New Roman"/>
          <w:sz w:val="22"/>
          <w:szCs w:val="22"/>
          <w:lang w:val="en"/>
        </w:rPr>
        <w:t xml:space="preserve">; iii. </w:t>
      </w:r>
      <w:hyperlink r:id="rId17996" w:anchor="Page_4" w:history="1">
        <w:r>
          <w:rPr>
            <w:rStyle w:val="Hyperlink"/>
            <w:rFonts w:eastAsia="Times New Roman"/>
            <w:sz w:val="22"/>
            <w:szCs w:val="22"/>
            <w:lang w:val="en"/>
          </w:rPr>
          <w:t>4</w:t>
        </w:r>
      </w:hyperlink>
      <w:r>
        <w:rPr>
          <w:rFonts w:eastAsia="Times New Roman"/>
          <w:sz w:val="22"/>
          <w:szCs w:val="22"/>
          <w:lang w:val="en"/>
        </w:rPr>
        <w:t>.</w:t>
      </w:r>
    </w:p>
    <w:p w14:paraId="3954AD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Eleian, ii. </w:t>
      </w:r>
      <w:hyperlink r:id="rId17997" w:anchor="Page_25" w:history="1">
        <w:r>
          <w:rPr>
            <w:rStyle w:val="Hyperlink"/>
            <w:rFonts w:eastAsia="Times New Roman"/>
            <w:sz w:val="22"/>
            <w:szCs w:val="22"/>
            <w:lang w:val="en"/>
          </w:rPr>
          <w:t>25</w:t>
        </w:r>
      </w:hyperlink>
      <w:r>
        <w:rPr>
          <w:rFonts w:eastAsia="Times New Roman"/>
          <w:sz w:val="22"/>
          <w:szCs w:val="22"/>
          <w:lang w:val="en"/>
        </w:rPr>
        <w:t xml:space="preserve">, </w:t>
      </w:r>
      <w:hyperlink r:id="rId17998" w:anchor="Page_26" w:history="1">
        <w:r>
          <w:rPr>
            <w:rStyle w:val="Hyperlink"/>
            <w:rFonts w:eastAsia="Times New Roman"/>
            <w:sz w:val="22"/>
            <w:szCs w:val="22"/>
            <w:lang w:val="en"/>
          </w:rPr>
          <w:t>26</w:t>
        </w:r>
      </w:hyperlink>
      <w:r>
        <w:rPr>
          <w:rFonts w:eastAsia="Times New Roman"/>
          <w:sz w:val="22"/>
          <w:szCs w:val="22"/>
          <w:lang w:val="en"/>
        </w:rPr>
        <w:t>.</w:t>
      </w:r>
    </w:p>
    <w:p w14:paraId="009B25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Triphylian, Lepreatic, or Arcadian, ii. </w:t>
      </w:r>
      <w:hyperlink r:id="rId17999" w:anchor="Page_8" w:history="1">
        <w:r>
          <w:rPr>
            <w:rStyle w:val="Hyperlink"/>
            <w:rFonts w:eastAsia="Times New Roman"/>
            <w:sz w:val="22"/>
            <w:szCs w:val="22"/>
            <w:lang w:val="en"/>
          </w:rPr>
          <w:t>8</w:t>
        </w:r>
      </w:hyperlink>
      <w:r>
        <w:rPr>
          <w:rFonts w:eastAsia="Times New Roman"/>
          <w:sz w:val="22"/>
          <w:szCs w:val="22"/>
          <w:lang w:val="en"/>
        </w:rPr>
        <w:t xml:space="preserve">, </w:t>
      </w:r>
      <w:hyperlink r:id="rId18000" w:anchor="Page_11" w:history="1">
        <w:r>
          <w:rPr>
            <w:rStyle w:val="Hyperlink"/>
            <w:rFonts w:eastAsia="Times New Roman"/>
            <w:sz w:val="22"/>
            <w:szCs w:val="22"/>
            <w:lang w:val="en"/>
          </w:rPr>
          <w:t>11</w:t>
        </w:r>
      </w:hyperlink>
      <w:r>
        <w:rPr>
          <w:rFonts w:eastAsia="Times New Roman"/>
          <w:sz w:val="22"/>
          <w:szCs w:val="22"/>
          <w:lang w:val="en"/>
        </w:rPr>
        <w:t xml:space="preserve">, </w:t>
      </w:r>
      <w:hyperlink r:id="rId18001" w:anchor="Page_16" w:history="1">
        <w:r>
          <w:rPr>
            <w:rStyle w:val="Hyperlink"/>
            <w:rFonts w:eastAsia="Times New Roman"/>
            <w:sz w:val="22"/>
            <w:szCs w:val="22"/>
            <w:lang w:val="en"/>
          </w:rPr>
          <w:t>16</w:t>
        </w:r>
      </w:hyperlink>
      <w:r>
        <w:rPr>
          <w:rFonts w:eastAsia="Times New Roman"/>
          <w:sz w:val="22"/>
          <w:szCs w:val="22"/>
          <w:lang w:val="en"/>
        </w:rPr>
        <w:t xml:space="preserve">, </w:t>
      </w:r>
      <w:hyperlink r:id="rId18002" w:anchor="Page_18" w:history="1">
        <w:r>
          <w:rPr>
            <w:rStyle w:val="Hyperlink"/>
            <w:rFonts w:eastAsia="Times New Roman"/>
            <w:sz w:val="22"/>
            <w:szCs w:val="22"/>
            <w:lang w:val="en"/>
          </w:rPr>
          <w:t>18</w:t>
        </w:r>
      </w:hyperlink>
      <w:r>
        <w:rPr>
          <w:rFonts w:eastAsia="Times New Roman"/>
          <w:sz w:val="22"/>
          <w:szCs w:val="22"/>
          <w:lang w:val="en"/>
        </w:rPr>
        <w:t xml:space="preserve">, </w:t>
      </w:r>
      <w:hyperlink r:id="rId18003" w:anchor="Page_19" w:history="1">
        <w:r>
          <w:rPr>
            <w:rStyle w:val="Hyperlink"/>
            <w:rFonts w:eastAsia="Times New Roman"/>
            <w:sz w:val="22"/>
            <w:szCs w:val="22"/>
            <w:lang w:val="en"/>
          </w:rPr>
          <w:t>19</w:t>
        </w:r>
      </w:hyperlink>
      <w:r>
        <w:rPr>
          <w:rFonts w:eastAsia="Times New Roman"/>
          <w:sz w:val="22"/>
          <w:szCs w:val="22"/>
          <w:lang w:val="en"/>
        </w:rPr>
        <w:t xml:space="preserve">, </w:t>
      </w:r>
      <w:hyperlink r:id="rId18004" w:anchor="Page_25" w:history="1">
        <w:r>
          <w:rPr>
            <w:rStyle w:val="Hyperlink"/>
            <w:rFonts w:eastAsia="Times New Roman"/>
            <w:sz w:val="22"/>
            <w:szCs w:val="22"/>
            <w:lang w:val="en"/>
          </w:rPr>
          <w:t>25</w:t>
        </w:r>
      </w:hyperlink>
      <w:r>
        <w:rPr>
          <w:rFonts w:eastAsia="Times New Roman"/>
          <w:sz w:val="22"/>
          <w:szCs w:val="22"/>
          <w:lang w:val="en"/>
        </w:rPr>
        <w:t xml:space="preserve">, </w:t>
      </w:r>
      <w:hyperlink r:id="rId18005" w:anchor="Page_26" w:history="1">
        <w:r>
          <w:rPr>
            <w:rStyle w:val="Hyperlink"/>
            <w:rFonts w:eastAsia="Times New Roman"/>
            <w:sz w:val="22"/>
            <w:szCs w:val="22"/>
            <w:lang w:val="en"/>
          </w:rPr>
          <w:t>26</w:t>
        </w:r>
      </w:hyperlink>
      <w:r>
        <w:rPr>
          <w:rFonts w:eastAsia="Times New Roman"/>
          <w:sz w:val="22"/>
          <w:szCs w:val="22"/>
          <w:lang w:val="en"/>
        </w:rPr>
        <w:t>.</w:t>
      </w:r>
    </w:p>
    <w:p w14:paraId="5B03FF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Messenian, ii. </w:t>
      </w:r>
      <w:hyperlink r:id="rId18006" w:anchor="Page_11" w:history="1">
        <w:r>
          <w:rPr>
            <w:rStyle w:val="Hyperlink"/>
            <w:rFonts w:eastAsia="Times New Roman"/>
            <w:sz w:val="22"/>
            <w:szCs w:val="22"/>
            <w:lang w:val="en"/>
          </w:rPr>
          <w:t>11</w:t>
        </w:r>
      </w:hyperlink>
      <w:r>
        <w:rPr>
          <w:rFonts w:eastAsia="Times New Roman"/>
          <w:sz w:val="22"/>
          <w:szCs w:val="22"/>
          <w:lang w:val="en"/>
        </w:rPr>
        <w:t xml:space="preserve">, </w:t>
      </w:r>
      <w:hyperlink r:id="rId18007" w:anchor="Page_18" w:history="1">
        <w:r>
          <w:rPr>
            <w:rStyle w:val="Hyperlink"/>
            <w:rFonts w:eastAsia="Times New Roman"/>
            <w:sz w:val="22"/>
            <w:szCs w:val="22"/>
            <w:lang w:val="en"/>
          </w:rPr>
          <w:t>18</w:t>
        </w:r>
      </w:hyperlink>
      <w:r>
        <w:rPr>
          <w:rFonts w:eastAsia="Times New Roman"/>
          <w:sz w:val="22"/>
          <w:szCs w:val="22"/>
          <w:lang w:val="en"/>
        </w:rPr>
        <w:t xml:space="preserve">-22, </w:t>
      </w:r>
      <w:hyperlink r:id="rId18008" w:anchor="Page_26" w:history="1">
        <w:r>
          <w:rPr>
            <w:rStyle w:val="Hyperlink"/>
            <w:rFonts w:eastAsia="Times New Roman"/>
            <w:sz w:val="22"/>
            <w:szCs w:val="22"/>
            <w:lang w:val="en"/>
          </w:rPr>
          <w:t>26</w:t>
        </w:r>
      </w:hyperlink>
      <w:r>
        <w:rPr>
          <w:rFonts w:eastAsia="Times New Roman"/>
          <w:sz w:val="22"/>
          <w:szCs w:val="22"/>
          <w:lang w:val="en"/>
        </w:rPr>
        <w:t xml:space="preserve">-28, </w:t>
      </w:r>
      <w:hyperlink r:id="rId18009" w:anchor="Page_35" w:history="1">
        <w:r>
          <w:rPr>
            <w:rStyle w:val="Hyperlink"/>
            <w:rFonts w:eastAsia="Times New Roman"/>
            <w:sz w:val="22"/>
            <w:szCs w:val="22"/>
            <w:lang w:val="en"/>
          </w:rPr>
          <w:t>35</w:t>
        </w:r>
      </w:hyperlink>
      <w:r>
        <w:rPr>
          <w:rFonts w:eastAsia="Times New Roman"/>
          <w:sz w:val="22"/>
          <w:szCs w:val="22"/>
          <w:lang w:val="en"/>
        </w:rPr>
        <w:t>-38.</w:t>
      </w:r>
    </w:p>
    <w:p w14:paraId="43739F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Ematheeis, ii. </w:t>
      </w:r>
      <w:hyperlink r:id="rId18010" w:anchor="Page_31" w:history="1">
        <w:r>
          <w:rPr>
            <w:rStyle w:val="Hyperlink"/>
            <w:rFonts w:eastAsia="Times New Roman"/>
            <w:sz w:val="22"/>
            <w:szCs w:val="22"/>
            <w:lang w:val="en"/>
          </w:rPr>
          <w:t>31</w:t>
        </w:r>
      </w:hyperlink>
      <w:r>
        <w:rPr>
          <w:rFonts w:eastAsia="Times New Roman"/>
          <w:sz w:val="22"/>
          <w:szCs w:val="22"/>
          <w:lang w:val="en"/>
        </w:rPr>
        <w:t>.</w:t>
      </w:r>
    </w:p>
    <w:p w14:paraId="45C49E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Pyræchmēs, ii. </w:t>
      </w:r>
      <w:hyperlink r:id="rId18011" w:anchor="Page_33" w:history="1">
        <w:r>
          <w:rPr>
            <w:rStyle w:val="Hyperlink"/>
            <w:rFonts w:eastAsia="Times New Roman"/>
            <w:sz w:val="22"/>
            <w:szCs w:val="22"/>
            <w:lang w:val="en"/>
          </w:rPr>
          <w:t>33</w:t>
        </w:r>
      </w:hyperlink>
      <w:r>
        <w:rPr>
          <w:rFonts w:eastAsia="Times New Roman"/>
          <w:sz w:val="22"/>
          <w:szCs w:val="22"/>
          <w:lang w:val="en"/>
        </w:rPr>
        <w:t>.</w:t>
      </w:r>
    </w:p>
    <w:p w14:paraId="230584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Pyrætheia, iii. </w:t>
      </w:r>
      <w:hyperlink r:id="rId18012" w:anchor="Page_137" w:history="1">
        <w:r>
          <w:rPr>
            <w:rStyle w:val="Hyperlink"/>
            <w:rFonts w:eastAsia="Times New Roman"/>
            <w:sz w:val="22"/>
            <w:szCs w:val="22"/>
            <w:lang w:val="en"/>
          </w:rPr>
          <w:t>137</w:t>
        </w:r>
      </w:hyperlink>
      <w:r>
        <w:rPr>
          <w:rFonts w:eastAsia="Times New Roman"/>
          <w:sz w:val="22"/>
          <w:szCs w:val="22"/>
          <w:lang w:val="en"/>
        </w:rPr>
        <w:t>.</w:t>
      </w:r>
    </w:p>
    <w:p w14:paraId="25C9C2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Pyræthi, in Cappadocia, iii. </w:t>
      </w:r>
      <w:hyperlink r:id="rId18013" w:anchor="Page_137" w:history="1">
        <w:r>
          <w:rPr>
            <w:rStyle w:val="Hyperlink"/>
            <w:rFonts w:eastAsia="Times New Roman"/>
            <w:sz w:val="22"/>
            <w:szCs w:val="22"/>
            <w:lang w:val="en"/>
          </w:rPr>
          <w:t>137</w:t>
        </w:r>
      </w:hyperlink>
      <w:r>
        <w:rPr>
          <w:rFonts w:eastAsia="Times New Roman"/>
          <w:sz w:val="22"/>
          <w:szCs w:val="22"/>
          <w:lang w:val="en"/>
        </w:rPr>
        <w:t>.</w:t>
      </w:r>
    </w:p>
    <w:p w14:paraId="484512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Pyramids, the, in Egypt, iii. </w:t>
      </w:r>
      <w:hyperlink r:id="rId18014" w:anchor="Page_249" w:history="1">
        <w:r>
          <w:rPr>
            <w:rStyle w:val="Hyperlink"/>
            <w:rFonts w:eastAsia="Times New Roman"/>
            <w:sz w:val="22"/>
            <w:szCs w:val="22"/>
            <w:lang w:val="en"/>
          </w:rPr>
          <w:t>249</w:t>
        </w:r>
      </w:hyperlink>
      <w:r>
        <w:rPr>
          <w:rFonts w:eastAsia="Times New Roman"/>
          <w:sz w:val="22"/>
          <w:szCs w:val="22"/>
          <w:lang w:val="en"/>
        </w:rPr>
        <w:t xml:space="preserve">-252, </w:t>
      </w:r>
      <w:hyperlink r:id="rId18015" w:anchor="Page_255" w:history="1">
        <w:r>
          <w:rPr>
            <w:rStyle w:val="Hyperlink"/>
            <w:rFonts w:eastAsia="Times New Roman"/>
            <w:sz w:val="22"/>
            <w:szCs w:val="22"/>
            <w:lang w:val="en"/>
          </w:rPr>
          <w:t>255</w:t>
        </w:r>
      </w:hyperlink>
      <w:r>
        <w:rPr>
          <w:rFonts w:eastAsia="Times New Roman"/>
          <w:sz w:val="22"/>
          <w:szCs w:val="22"/>
          <w:lang w:val="en"/>
        </w:rPr>
        <w:t>.</w:t>
      </w:r>
    </w:p>
    <w:p w14:paraId="1CF56B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Pyramus, r. of Cilicia (</w:t>
      </w:r>
      <w:r>
        <w:rPr>
          <w:rFonts w:eastAsia="Times New Roman"/>
          <w:i/>
          <w:iCs/>
          <w:sz w:val="22"/>
          <w:szCs w:val="22"/>
          <w:lang w:val="en"/>
        </w:rPr>
        <w:t>Dschehan-tschai</w:t>
      </w:r>
      <w:r>
        <w:rPr>
          <w:rFonts w:eastAsia="Times New Roman"/>
          <w:sz w:val="22"/>
          <w:szCs w:val="22"/>
          <w:lang w:val="en"/>
        </w:rPr>
        <w:t xml:space="preserve">), i. </w:t>
      </w:r>
      <w:hyperlink r:id="rId18016" w:anchor="Page_82" w:history="1">
        <w:r>
          <w:rPr>
            <w:rStyle w:val="Hyperlink"/>
            <w:rFonts w:eastAsia="Times New Roman"/>
            <w:sz w:val="22"/>
            <w:szCs w:val="22"/>
            <w:lang w:val="en"/>
          </w:rPr>
          <w:t>82</w:t>
        </w:r>
      </w:hyperlink>
      <w:r>
        <w:rPr>
          <w:rFonts w:eastAsia="Times New Roman"/>
          <w:sz w:val="22"/>
          <w:szCs w:val="22"/>
          <w:lang w:val="en"/>
        </w:rPr>
        <w:t xml:space="preserve">; ii. </w:t>
      </w:r>
      <w:hyperlink r:id="rId18017" w:anchor="Page_279" w:history="1">
        <w:r>
          <w:rPr>
            <w:rStyle w:val="Hyperlink"/>
            <w:rFonts w:eastAsia="Times New Roman"/>
            <w:sz w:val="22"/>
            <w:szCs w:val="22"/>
            <w:lang w:val="en"/>
          </w:rPr>
          <w:t>279</w:t>
        </w:r>
      </w:hyperlink>
      <w:r>
        <w:rPr>
          <w:rFonts w:eastAsia="Times New Roman"/>
          <w:sz w:val="22"/>
          <w:szCs w:val="22"/>
          <w:lang w:val="en"/>
        </w:rPr>
        <w:t xml:space="preserve">, </w:t>
      </w:r>
      <w:hyperlink r:id="rId18018" w:anchor="Page_280" w:history="1">
        <w:r>
          <w:rPr>
            <w:rStyle w:val="Hyperlink"/>
            <w:rFonts w:eastAsia="Times New Roman"/>
            <w:sz w:val="22"/>
            <w:szCs w:val="22"/>
            <w:lang w:val="en"/>
          </w:rPr>
          <w:t>280</w:t>
        </w:r>
      </w:hyperlink>
      <w:r>
        <w:rPr>
          <w:rFonts w:eastAsia="Times New Roman"/>
          <w:sz w:val="22"/>
          <w:szCs w:val="22"/>
          <w:lang w:val="en"/>
        </w:rPr>
        <w:t xml:space="preserve">; iii. </w:t>
      </w:r>
      <w:hyperlink r:id="rId18019" w:anchor="Page_59" w:history="1">
        <w:r>
          <w:rPr>
            <w:rStyle w:val="Hyperlink"/>
            <w:rFonts w:eastAsia="Times New Roman"/>
            <w:sz w:val="22"/>
            <w:szCs w:val="22"/>
            <w:lang w:val="en"/>
          </w:rPr>
          <w:t>59</w:t>
        </w:r>
      </w:hyperlink>
      <w:r>
        <w:rPr>
          <w:rFonts w:eastAsia="Times New Roman"/>
          <w:sz w:val="22"/>
          <w:szCs w:val="22"/>
          <w:lang w:val="en"/>
        </w:rPr>
        <w:t xml:space="preserve">, </w:t>
      </w:r>
      <w:hyperlink r:id="rId18020" w:anchor="Page_60" w:history="1">
        <w:r>
          <w:rPr>
            <w:rStyle w:val="Hyperlink"/>
            <w:rFonts w:eastAsia="Times New Roman"/>
            <w:sz w:val="22"/>
            <w:szCs w:val="22"/>
            <w:lang w:val="en"/>
          </w:rPr>
          <w:t>60</w:t>
        </w:r>
      </w:hyperlink>
      <w:r>
        <w:rPr>
          <w:rFonts w:eastAsia="Times New Roman"/>
          <w:sz w:val="22"/>
          <w:szCs w:val="22"/>
          <w:lang w:val="en"/>
        </w:rPr>
        <w:t xml:space="preserve">, </w:t>
      </w:r>
      <w:hyperlink r:id="rId18021" w:anchor="Page_68" w:history="1">
        <w:r>
          <w:rPr>
            <w:rStyle w:val="Hyperlink"/>
            <w:rFonts w:eastAsia="Times New Roman"/>
            <w:sz w:val="22"/>
            <w:szCs w:val="22"/>
            <w:lang w:val="en"/>
          </w:rPr>
          <w:t>68</w:t>
        </w:r>
      </w:hyperlink>
      <w:r>
        <w:rPr>
          <w:rFonts w:eastAsia="Times New Roman"/>
          <w:sz w:val="22"/>
          <w:szCs w:val="22"/>
          <w:lang w:val="en"/>
        </w:rPr>
        <w:t>.</w:t>
      </w:r>
    </w:p>
    <w:p w14:paraId="0E2B76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Pyrasus, t. of Phthiotis, ii. </w:t>
      </w:r>
      <w:hyperlink r:id="rId18022" w:anchor="Page_138" w:history="1">
        <w:r>
          <w:rPr>
            <w:rStyle w:val="Hyperlink"/>
            <w:rFonts w:eastAsia="Times New Roman"/>
            <w:sz w:val="22"/>
            <w:szCs w:val="22"/>
            <w:lang w:val="en"/>
          </w:rPr>
          <w:t>138</w:t>
        </w:r>
      </w:hyperlink>
      <w:r>
        <w:rPr>
          <w:rFonts w:eastAsia="Times New Roman"/>
          <w:sz w:val="22"/>
          <w:szCs w:val="22"/>
          <w:lang w:val="en"/>
        </w:rPr>
        <w:t xml:space="preserve">, </w:t>
      </w:r>
      <w:hyperlink r:id="rId18023" w:anchor="Page_139" w:history="1">
        <w:r>
          <w:rPr>
            <w:rStyle w:val="Hyperlink"/>
            <w:rFonts w:eastAsia="Times New Roman"/>
            <w:sz w:val="22"/>
            <w:szCs w:val="22"/>
            <w:lang w:val="en"/>
          </w:rPr>
          <w:t>139</w:t>
        </w:r>
      </w:hyperlink>
      <w:r>
        <w:rPr>
          <w:rFonts w:eastAsia="Times New Roman"/>
          <w:sz w:val="22"/>
          <w:szCs w:val="22"/>
          <w:lang w:val="en"/>
        </w:rPr>
        <w:t>.</w:t>
      </w:r>
    </w:p>
    <w:p w14:paraId="347B94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Pyrēnæan Venus, i. </w:t>
      </w:r>
      <w:hyperlink r:id="rId18024"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18025" w:anchor="Page_272" w:history="1">
        <w:r>
          <w:rPr>
            <w:rStyle w:val="Hyperlink"/>
            <w:rFonts w:eastAsia="Times New Roman"/>
            <w:sz w:val="22"/>
            <w:szCs w:val="22"/>
            <w:lang w:val="en"/>
          </w:rPr>
          <w:t>272</w:t>
        </w:r>
      </w:hyperlink>
      <w:r>
        <w:rPr>
          <w:rFonts w:eastAsia="Times New Roman"/>
          <w:sz w:val="22"/>
          <w:szCs w:val="22"/>
          <w:lang w:val="en"/>
        </w:rPr>
        <w:t>.</w:t>
      </w:r>
    </w:p>
    <w:p w14:paraId="0404EC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Pyrenees, i. </w:t>
      </w:r>
      <w:hyperlink r:id="rId18026"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18027"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18028" w:anchor="Page_181" w:history="1">
        <w:r>
          <w:rPr>
            <w:rStyle w:val="Hyperlink"/>
            <w:rFonts w:eastAsia="Times New Roman"/>
            <w:sz w:val="22"/>
            <w:szCs w:val="22"/>
            <w:lang w:val="en"/>
          </w:rPr>
          <w:t>181</w:t>
        </w:r>
      </w:hyperlink>
      <w:r>
        <w:rPr>
          <w:rFonts w:eastAsia="Times New Roman"/>
          <w:sz w:val="22"/>
          <w:szCs w:val="22"/>
          <w:lang w:val="en"/>
        </w:rPr>
        <w:t xml:space="preserve">, </w:t>
      </w:r>
      <w:hyperlink r:id="rId18029" w:anchor="Page_192" w:history="1">
        <w:r>
          <w:rPr>
            <w:rStyle w:val="Hyperlink"/>
            <w:rFonts w:eastAsia="Times New Roman"/>
            <w:sz w:val="22"/>
            <w:szCs w:val="22"/>
            <w:lang w:val="en"/>
          </w:rPr>
          <w:t>192</w:t>
        </w:r>
      </w:hyperlink>
      <w:r>
        <w:rPr>
          <w:rFonts w:eastAsia="Times New Roman"/>
          <w:sz w:val="22"/>
          <w:szCs w:val="22"/>
          <w:lang w:val="en"/>
        </w:rPr>
        <w:t xml:space="preserve">, </w:t>
      </w:r>
      <w:hyperlink r:id="rId18030"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18031" w:anchor="Page_206" w:history="1">
        <w:r>
          <w:rPr>
            <w:rStyle w:val="Hyperlink"/>
            <w:rFonts w:eastAsia="Times New Roman"/>
            <w:sz w:val="22"/>
            <w:szCs w:val="22"/>
            <w:lang w:val="en"/>
          </w:rPr>
          <w:t>206</w:t>
        </w:r>
      </w:hyperlink>
      <w:r>
        <w:rPr>
          <w:rFonts w:eastAsia="Times New Roman"/>
          <w:sz w:val="22"/>
          <w:szCs w:val="22"/>
          <w:lang w:val="en"/>
        </w:rPr>
        <w:t xml:space="preserve">, </w:t>
      </w:r>
      <w:hyperlink r:id="rId18032"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18033" w:anchor="Page_233" w:history="1">
        <w:r>
          <w:rPr>
            <w:rStyle w:val="Hyperlink"/>
            <w:rFonts w:eastAsia="Times New Roman"/>
            <w:sz w:val="22"/>
            <w:szCs w:val="22"/>
            <w:lang w:val="en"/>
          </w:rPr>
          <w:t>233</w:t>
        </w:r>
      </w:hyperlink>
      <w:r>
        <w:rPr>
          <w:rFonts w:eastAsia="Times New Roman"/>
          <w:sz w:val="22"/>
          <w:szCs w:val="22"/>
          <w:lang w:val="en"/>
        </w:rPr>
        <w:t xml:space="preserve">, </w:t>
      </w:r>
      <w:hyperlink r:id="rId18034" w:anchor="Page_234" w:history="1">
        <w:r>
          <w:rPr>
            <w:rStyle w:val="Hyperlink"/>
            <w:rFonts w:eastAsia="Times New Roman"/>
            <w:sz w:val="22"/>
            <w:szCs w:val="22"/>
            <w:lang w:val="en"/>
          </w:rPr>
          <w:t>234</w:t>
        </w:r>
      </w:hyperlink>
      <w:r>
        <w:rPr>
          <w:rFonts w:eastAsia="Times New Roman"/>
          <w:sz w:val="22"/>
          <w:szCs w:val="22"/>
          <w:lang w:val="en"/>
        </w:rPr>
        <w:t xml:space="preserve">, </w:t>
      </w:r>
      <w:hyperlink r:id="rId18035" w:anchor="Page_239" w:history="1">
        <w:r>
          <w:rPr>
            <w:rStyle w:val="Hyperlink"/>
            <w:rFonts w:eastAsia="Times New Roman"/>
            <w:sz w:val="22"/>
            <w:szCs w:val="22"/>
            <w:lang w:val="en"/>
          </w:rPr>
          <w:t>239</w:t>
        </w:r>
      </w:hyperlink>
      <w:r>
        <w:rPr>
          <w:rFonts w:eastAsia="Times New Roman"/>
          <w:sz w:val="22"/>
          <w:szCs w:val="22"/>
          <w:lang w:val="en"/>
        </w:rPr>
        <w:t xml:space="preserve">-242, </w:t>
      </w:r>
      <w:hyperlink r:id="rId18036" w:anchor="Page_249" w:history="1">
        <w:r>
          <w:rPr>
            <w:rStyle w:val="Hyperlink"/>
            <w:rFonts w:eastAsia="Times New Roman"/>
            <w:sz w:val="22"/>
            <w:szCs w:val="22"/>
            <w:lang w:val="en"/>
          </w:rPr>
          <w:t>249</w:t>
        </w:r>
      </w:hyperlink>
      <w:r>
        <w:rPr>
          <w:rFonts w:eastAsia="Times New Roman"/>
          <w:sz w:val="22"/>
          <w:szCs w:val="22"/>
          <w:lang w:val="en"/>
        </w:rPr>
        <w:t xml:space="preserve">, </w:t>
      </w:r>
      <w:hyperlink r:id="rId18037" w:anchor="Page_250" w:history="1">
        <w:r>
          <w:rPr>
            <w:rStyle w:val="Hyperlink"/>
            <w:rFonts w:eastAsia="Times New Roman"/>
            <w:sz w:val="22"/>
            <w:szCs w:val="22"/>
            <w:lang w:val="en"/>
          </w:rPr>
          <w:t>250</w:t>
        </w:r>
      </w:hyperlink>
      <w:r>
        <w:rPr>
          <w:rFonts w:eastAsia="Times New Roman"/>
          <w:sz w:val="22"/>
          <w:szCs w:val="22"/>
          <w:lang w:val="en"/>
        </w:rPr>
        <w:t xml:space="preserve">, </w:t>
      </w:r>
      <w:hyperlink r:id="rId18038" w:anchor="Page_264" w:history="1">
        <w:r>
          <w:rPr>
            <w:rStyle w:val="Hyperlink"/>
            <w:rFonts w:eastAsia="Times New Roman"/>
            <w:sz w:val="22"/>
            <w:szCs w:val="22"/>
            <w:lang w:val="en"/>
          </w:rPr>
          <w:t>264</w:t>
        </w:r>
      </w:hyperlink>
      <w:r>
        <w:rPr>
          <w:rFonts w:eastAsia="Times New Roman"/>
          <w:sz w:val="22"/>
          <w:szCs w:val="22"/>
          <w:lang w:val="en"/>
        </w:rPr>
        <w:t xml:space="preserve">-267, </w:t>
      </w:r>
      <w:hyperlink r:id="rId18039" w:anchor="Page_271" w:history="1">
        <w:r>
          <w:rPr>
            <w:rStyle w:val="Hyperlink"/>
            <w:rFonts w:eastAsia="Times New Roman"/>
            <w:sz w:val="22"/>
            <w:szCs w:val="22"/>
            <w:lang w:val="en"/>
          </w:rPr>
          <w:t>271</w:t>
        </w:r>
      </w:hyperlink>
      <w:r>
        <w:rPr>
          <w:rFonts w:eastAsia="Times New Roman"/>
          <w:sz w:val="22"/>
          <w:szCs w:val="22"/>
          <w:lang w:val="en"/>
        </w:rPr>
        <w:t xml:space="preserve">, </w:t>
      </w:r>
      <w:hyperlink r:id="rId18040" w:anchor="Page_272" w:history="1">
        <w:r>
          <w:rPr>
            <w:rStyle w:val="Hyperlink"/>
            <w:rFonts w:eastAsia="Times New Roman"/>
            <w:sz w:val="22"/>
            <w:szCs w:val="22"/>
            <w:lang w:val="en"/>
          </w:rPr>
          <w:t>272</w:t>
        </w:r>
      </w:hyperlink>
      <w:r>
        <w:rPr>
          <w:rFonts w:eastAsia="Times New Roman"/>
          <w:sz w:val="22"/>
          <w:szCs w:val="22"/>
          <w:lang w:val="en"/>
        </w:rPr>
        <w:t xml:space="preserve">, </w:t>
      </w:r>
      <w:hyperlink r:id="rId18041" w:anchor="Page_275" w:history="1">
        <w:r>
          <w:rPr>
            <w:rStyle w:val="Hyperlink"/>
            <w:rFonts w:eastAsia="Times New Roman"/>
            <w:sz w:val="22"/>
            <w:szCs w:val="22"/>
            <w:lang w:val="en"/>
          </w:rPr>
          <w:t>275</w:t>
        </w:r>
      </w:hyperlink>
      <w:r>
        <w:rPr>
          <w:rFonts w:eastAsia="Times New Roman"/>
          <w:sz w:val="22"/>
          <w:szCs w:val="22"/>
          <w:lang w:val="en"/>
        </w:rPr>
        <w:t xml:space="preserve">, </w:t>
      </w:r>
      <w:hyperlink r:id="rId18042"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18043" w:anchor="Page_279" w:history="1">
        <w:r>
          <w:rPr>
            <w:rStyle w:val="Hyperlink"/>
            <w:rFonts w:eastAsia="Times New Roman"/>
            <w:sz w:val="22"/>
            <w:szCs w:val="22"/>
            <w:lang w:val="en"/>
          </w:rPr>
          <w:t>279</w:t>
        </w:r>
      </w:hyperlink>
      <w:r>
        <w:rPr>
          <w:rFonts w:eastAsia="Times New Roman"/>
          <w:sz w:val="22"/>
          <w:szCs w:val="22"/>
          <w:lang w:val="en"/>
        </w:rPr>
        <w:t xml:space="preserve">, </w:t>
      </w:r>
      <w:hyperlink r:id="rId18044" w:anchor="Page_282" w:history="1">
        <w:r>
          <w:rPr>
            <w:rStyle w:val="Hyperlink"/>
            <w:rFonts w:eastAsia="Times New Roman"/>
            <w:sz w:val="22"/>
            <w:szCs w:val="22"/>
            <w:lang w:val="en"/>
          </w:rPr>
          <w:t>282</w:t>
        </w:r>
      </w:hyperlink>
      <w:r>
        <w:rPr>
          <w:rFonts w:eastAsia="Times New Roman"/>
          <w:sz w:val="22"/>
          <w:szCs w:val="22"/>
          <w:lang w:val="en"/>
        </w:rPr>
        <w:t xml:space="preserve">, </w:t>
      </w:r>
      <w:hyperlink r:id="rId18045" w:anchor="Page_284" w:history="1">
        <w:r>
          <w:rPr>
            <w:rStyle w:val="Hyperlink"/>
            <w:rFonts w:eastAsia="Times New Roman"/>
            <w:sz w:val="22"/>
            <w:szCs w:val="22"/>
            <w:lang w:val="en"/>
          </w:rPr>
          <w:t>284</w:t>
        </w:r>
      </w:hyperlink>
      <w:r>
        <w:rPr>
          <w:rFonts w:eastAsia="Times New Roman"/>
          <w:sz w:val="22"/>
          <w:szCs w:val="22"/>
          <w:lang w:val="en"/>
        </w:rPr>
        <w:t xml:space="preserve">, </w:t>
      </w:r>
      <w:hyperlink r:id="rId18046"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18047" w:anchor="Page_292" w:history="1">
        <w:r>
          <w:rPr>
            <w:rStyle w:val="Hyperlink"/>
            <w:rFonts w:eastAsia="Times New Roman"/>
            <w:sz w:val="22"/>
            <w:szCs w:val="22"/>
            <w:lang w:val="en"/>
          </w:rPr>
          <w:t>292</w:t>
        </w:r>
      </w:hyperlink>
      <w:r>
        <w:rPr>
          <w:rFonts w:eastAsia="Times New Roman"/>
          <w:sz w:val="22"/>
          <w:szCs w:val="22"/>
          <w:lang w:val="en"/>
        </w:rPr>
        <w:t xml:space="preserve">, </w:t>
      </w:r>
      <w:hyperlink r:id="rId18048" w:anchor="Page_296" w:history="1">
        <w:r>
          <w:rPr>
            <w:rStyle w:val="Hyperlink"/>
            <w:rFonts w:eastAsia="Times New Roman"/>
            <w:sz w:val="22"/>
            <w:szCs w:val="22"/>
            <w:lang w:val="en"/>
          </w:rPr>
          <w:t>296</w:t>
        </w:r>
      </w:hyperlink>
      <w:r>
        <w:rPr>
          <w:rFonts w:eastAsia="Times New Roman"/>
          <w:sz w:val="22"/>
          <w:szCs w:val="22"/>
          <w:lang w:val="en"/>
        </w:rPr>
        <w:t>.</w:t>
      </w:r>
    </w:p>
    <w:p w14:paraId="4BE631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Pyrgi, t. of Triphylia, ii. </w:t>
      </w:r>
      <w:hyperlink r:id="rId18049" w:anchor="Page_22" w:history="1">
        <w:r>
          <w:rPr>
            <w:rStyle w:val="Hyperlink"/>
            <w:rFonts w:eastAsia="Times New Roman"/>
            <w:sz w:val="22"/>
            <w:szCs w:val="22"/>
            <w:lang w:val="en"/>
          </w:rPr>
          <w:t>22</w:t>
        </w:r>
      </w:hyperlink>
      <w:r>
        <w:rPr>
          <w:rFonts w:eastAsia="Times New Roman"/>
          <w:sz w:val="22"/>
          <w:szCs w:val="22"/>
          <w:lang w:val="en"/>
        </w:rPr>
        <w:t>.</w:t>
      </w:r>
    </w:p>
    <w:p w14:paraId="5903E9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Etruria, i. </w:t>
      </w:r>
      <w:hyperlink r:id="rId18050" w:anchor="Page_335" w:history="1">
        <w:r>
          <w:rPr>
            <w:rStyle w:val="Hyperlink"/>
            <w:rFonts w:eastAsia="Times New Roman"/>
            <w:sz w:val="22"/>
            <w:szCs w:val="22"/>
            <w:lang w:val="en"/>
          </w:rPr>
          <w:t>335</w:t>
        </w:r>
      </w:hyperlink>
      <w:r>
        <w:rPr>
          <w:rFonts w:eastAsia="Times New Roman"/>
          <w:sz w:val="22"/>
          <w:szCs w:val="22"/>
          <w:lang w:val="en"/>
        </w:rPr>
        <w:t>.</w:t>
      </w:r>
    </w:p>
    <w:p w14:paraId="06168D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Pyrgītæ, in Triphylia, ii. </w:t>
      </w:r>
      <w:hyperlink r:id="rId18051" w:anchor="Page_22" w:history="1">
        <w:r>
          <w:rPr>
            <w:rStyle w:val="Hyperlink"/>
            <w:rFonts w:eastAsia="Times New Roman"/>
            <w:sz w:val="22"/>
            <w:szCs w:val="22"/>
            <w:lang w:val="en"/>
          </w:rPr>
          <w:t>22</w:t>
        </w:r>
      </w:hyperlink>
      <w:r>
        <w:rPr>
          <w:rFonts w:eastAsia="Times New Roman"/>
          <w:sz w:val="22"/>
          <w:szCs w:val="22"/>
          <w:lang w:val="en"/>
        </w:rPr>
        <w:t>.</w:t>
      </w:r>
    </w:p>
    <w:p w14:paraId="2A4687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Pyriphlegethōn, r. near Dicæarchia, i. </w:t>
      </w:r>
      <w:hyperlink r:id="rId18052" w:anchor="Page_39" w:history="1">
        <w:r>
          <w:rPr>
            <w:rStyle w:val="Hyperlink"/>
            <w:rFonts w:eastAsia="Times New Roman"/>
            <w:sz w:val="22"/>
            <w:szCs w:val="22"/>
            <w:lang w:val="en"/>
          </w:rPr>
          <w:t>39</w:t>
        </w:r>
      </w:hyperlink>
      <w:r>
        <w:rPr>
          <w:rFonts w:eastAsia="Times New Roman"/>
          <w:sz w:val="22"/>
          <w:szCs w:val="22"/>
          <w:lang w:val="en"/>
        </w:rPr>
        <w:t xml:space="preserve">, </w:t>
      </w:r>
      <w:hyperlink r:id="rId18053" w:anchor="Page_363" w:history="1">
        <w:r>
          <w:rPr>
            <w:rStyle w:val="Hyperlink"/>
            <w:rFonts w:eastAsia="Times New Roman"/>
            <w:sz w:val="22"/>
            <w:szCs w:val="22"/>
            <w:lang w:val="en"/>
          </w:rPr>
          <w:t>363</w:t>
        </w:r>
      </w:hyperlink>
      <w:r>
        <w:rPr>
          <w:rFonts w:eastAsia="Times New Roman"/>
          <w:sz w:val="22"/>
          <w:szCs w:val="22"/>
          <w:lang w:val="en"/>
        </w:rPr>
        <w:t>.</w:t>
      </w:r>
    </w:p>
    <w:p w14:paraId="6EC1AA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Pyrrha, wife of Deucalion, ii. </w:t>
      </w:r>
      <w:hyperlink r:id="rId18054"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18055" w:anchor="Page_134" w:history="1">
        <w:r>
          <w:rPr>
            <w:rStyle w:val="Hyperlink"/>
            <w:rFonts w:eastAsia="Times New Roman"/>
            <w:sz w:val="22"/>
            <w:szCs w:val="22"/>
            <w:lang w:val="en"/>
          </w:rPr>
          <w:t>134</w:t>
        </w:r>
      </w:hyperlink>
      <w:r>
        <w:rPr>
          <w:rFonts w:eastAsia="Times New Roman"/>
          <w:sz w:val="22"/>
          <w:szCs w:val="22"/>
          <w:lang w:val="en"/>
        </w:rPr>
        <w:t xml:space="preserve">, </w:t>
      </w:r>
      <w:hyperlink r:id="rId18056" w:anchor="Page_149" w:history="1">
        <w:r>
          <w:rPr>
            <w:rStyle w:val="Hyperlink"/>
            <w:rFonts w:eastAsia="Times New Roman"/>
            <w:sz w:val="22"/>
            <w:szCs w:val="22"/>
            <w:lang w:val="en"/>
          </w:rPr>
          <w:t>149</w:t>
        </w:r>
      </w:hyperlink>
      <w:r>
        <w:rPr>
          <w:rFonts w:eastAsia="Times New Roman"/>
          <w:sz w:val="22"/>
          <w:szCs w:val="22"/>
          <w:lang w:val="en"/>
        </w:rPr>
        <w:t>.</w:t>
      </w:r>
    </w:p>
    <w:p w14:paraId="16B7EC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Thessaly, ii. </w:t>
      </w:r>
      <w:hyperlink r:id="rId18057" w:anchor="Page_134" w:history="1">
        <w:r>
          <w:rPr>
            <w:rStyle w:val="Hyperlink"/>
            <w:rFonts w:eastAsia="Times New Roman"/>
            <w:sz w:val="22"/>
            <w:szCs w:val="22"/>
            <w:lang w:val="en"/>
          </w:rPr>
          <w:t>134</w:t>
        </w:r>
      </w:hyperlink>
      <w:r>
        <w:rPr>
          <w:rFonts w:eastAsia="Times New Roman"/>
          <w:sz w:val="22"/>
          <w:szCs w:val="22"/>
          <w:lang w:val="en"/>
        </w:rPr>
        <w:t>.</w:t>
      </w:r>
    </w:p>
    <w:p w14:paraId="28EBC9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Ionia, iii. </w:t>
      </w:r>
      <w:hyperlink r:id="rId18058" w:anchor="Page_6" w:history="1">
        <w:r>
          <w:rPr>
            <w:rStyle w:val="Hyperlink"/>
            <w:rFonts w:eastAsia="Times New Roman"/>
            <w:sz w:val="22"/>
            <w:szCs w:val="22"/>
            <w:lang w:val="en"/>
          </w:rPr>
          <w:t>6</w:t>
        </w:r>
      </w:hyperlink>
      <w:r>
        <w:rPr>
          <w:rFonts w:eastAsia="Times New Roman"/>
          <w:sz w:val="22"/>
          <w:szCs w:val="22"/>
          <w:lang w:val="en"/>
        </w:rPr>
        <w:t>.</w:t>
      </w:r>
    </w:p>
    <w:p w14:paraId="788F77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t. of Lesbos (</w:t>
      </w:r>
      <w:r>
        <w:rPr>
          <w:rFonts w:eastAsia="Times New Roman"/>
          <w:i/>
          <w:iCs/>
          <w:sz w:val="22"/>
          <w:szCs w:val="22"/>
          <w:lang w:val="en"/>
        </w:rPr>
        <w:t>Pira</w:t>
      </w:r>
      <w:r>
        <w:rPr>
          <w:rFonts w:eastAsia="Times New Roman"/>
          <w:sz w:val="22"/>
          <w:szCs w:val="22"/>
          <w:lang w:val="en"/>
        </w:rPr>
        <w:t xml:space="preserve">), ii. </w:t>
      </w:r>
      <w:hyperlink r:id="rId18059" w:anchor="Page_391" w:history="1">
        <w:r>
          <w:rPr>
            <w:rStyle w:val="Hyperlink"/>
            <w:rFonts w:eastAsia="Times New Roman"/>
            <w:sz w:val="22"/>
            <w:szCs w:val="22"/>
            <w:lang w:val="en"/>
          </w:rPr>
          <w:t>391</w:t>
        </w:r>
      </w:hyperlink>
      <w:r>
        <w:rPr>
          <w:rFonts w:eastAsia="Times New Roman"/>
          <w:sz w:val="22"/>
          <w:szCs w:val="22"/>
          <w:lang w:val="en"/>
        </w:rPr>
        <w:t xml:space="preserve">, </w:t>
      </w:r>
      <w:hyperlink r:id="rId18060" w:anchor="Page_392" w:history="1">
        <w:r>
          <w:rPr>
            <w:rStyle w:val="Hyperlink"/>
            <w:rFonts w:eastAsia="Times New Roman"/>
            <w:sz w:val="22"/>
            <w:szCs w:val="22"/>
            <w:lang w:val="en"/>
          </w:rPr>
          <w:t>392</w:t>
        </w:r>
      </w:hyperlink>
      <w:r>
        <w:rPr>
          <w:rFonts w:eastAsia="Times New Roman"/>
          <w:sz w:val="22"/>
          <w:szCs w:val="22"/>
          <w:lang w:val="en"/>
        </w:rPr>
        <w:t>.</w:t>
      </w:r>
    </w:p>
    <w:p w14:paraId="32DA61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isl., ii. </w:t>
      </w:r>
      <w:hyperlink r:id="rId18061" w:anchor="Page_139" w:history="1">
        <w:r>
          <w:rPr>
            <w:rStyle w:val="Hyperlink"/>
            <w:rFonts w:eastAsia="Times New Roman"/>
            <w:sz w:val="22"/>
            <w:szCs w:val="22"/>
            <w:lang w:val="en"/>
          </w:rPr>
          <w:t>139</w:t>
        </w:r>
      </w:hyperlink>
      <w:r>
        <w:rPr>
          <w:rFonts w:eastAsia="Times New Roman"/>
          <w:sz w:val="22"/>
          <w:szCs w:val="22"/>
          <w:lang w:val="en"/>
        </w:rPr>
        <w:t>.</w:t>
      </w:r>
    </w:p>
    <w:p w14:paraId="7EDAE8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 of Thessaly, ii. </w:t>
      </w:r>
      <w:hyperlink r:id="rId18062" w:anchor="Page_139" w:history="1">
        <w:r>
          <w:rPr>
            <w:rStyle w:val="Hyperlink"/>
            <w:rFonts w:eastAsia="Times New Roman"/>
            <w:sz w:val="22"/>
            <w:szCs w:val="22"/>
            <w:lang w:val="en"/>
          </w:rPr>
          <w:t>139</w:t>
        </w:r>
      </w:hyperlink>
      <w:r>
        <w:rPr>
          <w:rFonts w:eastAsia="Times New Roman"/>
          <w:sz w:val="22"/>
          <w:szCs w:val="22"/>
          <w:lang w:val="en"/>
        </w:rPr>
        <w:t>.</w:t>
      </w:r>
    </w:p>
    <w:p w14:paraId="2F0DCC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 of Mysia, ii. </w:t>
      </w:r>
      <w:hyperlink r:id="rId18063" w:anchor="Page_376" w:history="1">
        <w:r>
          <w:rPr>
            <w:rStyle w:val="Hyperlink"/>
            <w:rFonts w:eastAsia="Times New Roman"/>
            <w:sz w:val="22"/>
            <w:szCs w:val="22"/>
            <w:lang w:val="en"/>
          </w:rPr>
          <w:t>376</w:t>
        </w:r>
      </w:hyperlink>
      <w:r>
        <w:rPr>
          <w:rFonts w:eastAsia="Times New Roman"/>
          <w:sz w:val="22"/>
          <w:szCs w:val="22"/>
          <w:lang w:val="en"/>
        </w:rPr>
        <w:t>.</w:t>
      </w:r>
    </w:p>
    <w:p w14:paraId="3F7A7C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Pyrrhæa, name of Thessaly, ii. </w:t>
      </w:r>
      <w:hyperlink r:id="rId18064" w:anchor="Page_149" w:history="1">
        <w:r>
          <w:rPr>
            <w:rStyle w:val="Hyperlink"/>
            <w:rFonts w:eastAsia="Times New Roman"/>
            <w:sz w:val="22"/>
            <w:szCs w:val="22"/>
            <w:lang w:val="en"/>
          </w:rPr>
          <w:t>149</w:t>
        </w:r>
      </w:hyperlink>
      <w:r>
        <w:rPr>
          <w:rFonts w:eastAsia="Times New Roman"/>
          <w:sz w:val="22"/>
          <w:szCs w:val="22"/>
          <w:lang w:val="en"/>
        </w:rPr>
        <w:t>.</w:t>
      </w:r>
    </w:p>
    <w:p w14:paraId="591972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Pyrrhæan Euripus, in the island of Lesbos (</w:t>
      </w:r>
      <w:r>
        <w:rPr>
          <w:rFonts w:eastAsia="Times New Roman"/>
          <w:i/>
          <w:iCs/>
          <w:sz w:val="22"/>
          <w:szCs w:val="22"/>
          <w:lang w:val="en"/>
        </w:rPr>
        <w:t>entrance to the Gulf of Caloni</w:t>
      </w:r>
      <w:r>
        <w:rPr>
          <w:rFonts w:eastAsia="Times New Roman"/>
          <w:sz w:val="22"/>
          <w:szCs w:val="22"/>
          <w:lang w:val="en"/>
        </w:rPr>
        <w:t xml:space="preserve">), ii. </w:t>
      </w:r>
      <w:hyperlink r:id="rId18065" w:anchor="Page_391" w:history="1">
        <w:r>
          <w:rPr>
            <w:rStyle w:val="Hyperlink"/>
            <w:rFonts w:eastAsia="Times New Roman"/>
            <w:sz w:val="22"/>
            <w:szCs w:val="22"/>
            <w:lang w:val="en"/>
          </w:rPr>
          <w:t>391</w:t>
        </w:r>
      </w:hyperlink>
      <w:r>
        <w:rPr>
          <w:rFonts w:eastAsia="Times New Roman"/>
          <w:sz w:val="22"/>
          <w:szCs w:val="22"/>
          <w:lang w:val="en"/>
        </w:rPr>
        <w:t>.</w:t>
      </w:r>
    </w:p>
    <w:p w14:paraId="40490B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Pyrrhic dance, ii. </w:t>
      </w:r>
      <w:hyperlink r:id="rId18066" w:anchor="Page_182" w:history="1">
        <w:r>
          <w:rPr>
            <w:rStyle w:val="Hyperlink"/>
            <w:rFonts w:eastAsia="Times New Roman"/>
            <w:sz w:val="22"/>
            <w:szCs w:val="22"/>
            <w:lang w:val="en"/>
          </w:rPr>
          <w:t>182</w:t>
        </w:r>
      </w:hyperlink>
      <w:r>
        <w:rPr>
          <w:rFonts w:eastAsia="Times New Roman"/>
          <w:sz w:val="22"/>
          <w:szCs w:val="22"/>
          <w:lang w:val="en"/>
        </w:rPr>
        <w:t>.</w:t>
      </w:r>
    </w:p>
    <w:p w14:paraId="4D4870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Pyrrhichus, ii. </w:t>
      </w:r>
      <w:hyperlink r:id="rId18067" w:anchor="Page_182" w:history="1">
        <w:r>
          <w:rPr>
            <w:rStyle w:val="Hyperlink"/>
            <w:rFonts w:eastAsia="Times New Roman"/>
            <w:sz w:val="22"/>
            <w:szCs w:val="22"/>
            <w:lang w:val="en"/>
          </w:rPr>
          <w:t>182</w:t>
        </w:r>
      </w:hyperlink>
      <w:r>
        <w:rPr>
          <w:rFonts w:eastAsia="Times New Roman"/>
          <w:sz w:val="22"/>
          <w:szCs w:val="22"/>
          <w:lang w:val="en"/>
        </w:rPr>
        <w:t xml:space="preserve">, </w:t>
      </w:r>
      <w:hyperlink r:id="rId18068" w:anchor="Page_202" w:history="1">
        <w:r>
          <w:rPr>
            <w:rStyle w:val="Hyperlink"/>
            <w:rFonts w:eastAsia="Times New Roman"/>
            <w:sz w:val="22"/>
            <w:szCs w:val="22"/>
            <w:lang w:val="en"/>
          </w:rPr>
          <w:t>202</w:t>
        </w:r>
      </w:hyperlink>
      <w:r>
        <w:rPr>
          <w:rFonts w:eastAsia="Times New Roman"/>
          <w:sz w:val="22"/>
          <w:szCs w:val="22"/>
          <w:lang w:val="en"/>
        </w:rPr>
        <w:t>.</w:t>
      </w:r>
    </w:p>
    <w:p w14:paraId="6F1A3D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Pyrrhōn, ii. </w:t>
      </w:r>
      <w:hyperlink r:id="rId18069" w:anchor="Page_82" w:history="1">
        <w:r>
          <w:rPr>
            <w:rStyle w:val="Hyperlink"/>
            <w:rFonts w:eastAsia="Times New Roman"/>
            <w:sz w:val="22"/>
            <w:szCs w:val="22"/>
            <w:lang w:val="en"/>
          </w:rPr>
          <w:t>82</w:t>
        </w:r>
      </w:hyperlink>
      <w:r>
        <w:rPr>
          <w:rFonts w:eastAsia="Times New Roman"/>
          <w:sz w:val="22"/>
          <w:szCs w:val="22"/>
          <w:lang w:val="en"/>
        </w:rPr>
        <w:t>.</w:t>
      </w:r>
    </w:p>
    <w:p w14:paraId="5CC5C4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Pyrrhus Neoptolemus, son of Achilles, i. </w:t>
      </w:r>
      <w:hyperlink r:id="rId18070" w:anchor="Page_500" w:history="1">
        <w:r>
          <w:rPr>
            <w:rStyle w:val="Hyperlink"/>
            <w:rFonts w:eastAsia="Times New Roman"/>
            <w:sz w:val="22"/>
            <w:szCs w:val="22"/>
            <w:lang w:val="en"/>
          </w:rPr>
          <w:t>500</w:t>
        </w:r>
      </w:hyperlink>
      <w:r>
        <w:rPr>
          <w:rFonts w:eastAsia="Times New Roman"/>
          <w:sz w:val="22"/>
          <w:szCs w:val="22"/>
          <w:lang w:val="en"/>
        </w:rPr>
        <w:t>.</w:t>
      </w:r>
    </w:p>
    <w:p w14:paraId="29FEE7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king of Epirus, i. </w:t>
      </w:r>
      <w:hyperlink r:id="rId18071" w:anchor="Page_387" w:history="1">
        <w:r>
          <w:rPr>
            <w:rStyle w:val="Hyperlink"/>
            <w:rFonts w:eastAsia="Times New Roman"/>
            <w:sz w:val="22"/>
            <w:szCs w:val="22"/>
            <w:lang w:val="en"/>
          </w:rPr>
          <w:t>387</w:t>
        </w:r>
      </w:hyperlink>
      <w:r>
        <w:rPr>
          <w:rFonts w:eastAsia="Times New Roman"/>
          <w:sz w:val="22"/>
          <w:szCs w:val="22"/>
          <w:lang w:val="en"/>
        </w:rPr>
        <w:t xml:space="preserve">, </w:t>
      </w:r>
      <w:hyperlink r:id="rId18072" w:anchor="Page_427" w:history="1">
        <w:r>
          <w:rPr>
            <w:rStyle w:val="Hyperlink"/>
            <w:rFonts w:eastAsia="Times New Roman"/>
            <w:sz w:val="22"/>
            <w:szCs w:val="22"/>
            <w:lang w:val="en"/>
          </w:rPr>
          <w:t>427</w:t>
        </w:r>
      </w:hyperlink>
      <w:r>
        <w:rPr>
          <w:rFonts w:eastAsia="Times New Roman"/>
          <w:sz w:val="22"/>
          <w:szCs w:val="22"/>
          <w:lang w:val="en"/>
        </w:rPr>
        <w:t xml:space="preserve">, </w:t>
      </w:r>
      <w:hyperlink r:id="rId18073" w:anchor="Page_438" w:history="1">
        <w:r>
          <w:rPr>
            <w:rStyle w:val="Hyperlink"/>
            <w:rFonts w:eastAsia="Times New Roman"/>
            <w:sz w:val="22"/>
            <w:szCs w:val="22"/>
            <w:lang w:val="en"/>
          </w:rPr>
          <w:t>438</w:t>
        </w:r>
      </w:hyperlink>
      <w:r>
        <w:rPr>
          <w:rFonts w:eastAsia="Times New Roman"/>
          <w:sz w:val="22"/>
          <w:szCs w:val="22"/>
          <w:lang w:val="en"/>
        </w:rPr>
        <w:t xml:space="preserve">, </w:t>
      </w:r>
      <w:hyperlink r:id="rId18074" w:anchor="Page_498" w:history="1">
        <w:r>
          <w:rPr>
            <w:rStyle w:val="Hyperlink"/>
            <w:rFonts w:eastAsia="Times New Roman"/>
            <w:sz w:val="22"/>
            <w:szCs w:val="22"/>
            <w:lang w:val="en"/>
          </w:rPr>
          <w:t>498</w:t>
        </w:r>
      </w:hyperlink>
      <w:r>
        <w:rPr>
          <w:rFonts w:eastAsia="Times New Roman"/>
          <w:sz w:val="22"/>
          <w:szCs w:val="22"/>
          <w:lang w:val="en"/>
        </w:rPr>
        <w:t xml:space="preserve">; ii. </w:t>
      </w:r>
      <w:hyperlink r:id="rId18075" w:anchor="Page_59" w:history="1">
        <w:r>
          <w:rPr>
            <w:rStyle w:val="Hyperlink"/>
            <w:rFonts w:eastAsia="Times New Roman"/>
            <w:sz w:val="22"/>
            <w:szCs w:val="22"/>
            <w:lang w:val="en"/>
          </w:rPr>
          <w:t>59</w:t>
        </w:r>
      </w:hyperlink>
      <w:r>
        <w:rPr>
          <w:rFonts w:eastAsia="Times New Roman"/>
          <w:sz w:val="22"/>
          <w:szCs w:val="22"/>
          <w:lang w:val="en"/>
        </w:rPr>
        <w:t xml:space="preserve">, </w:t>
      </w:r>
      <w:hyperlink r:id="rId18076" w:anchor="Page_68" w:history="1">
        <w:r>
          <w:rPr>
            <w:rStyle w:val="Hyperlink"/>
            <w:rFonts w:eastAsia="Times New Roman"/>
            <w:sz w:val="22"/>
            <w:szCs w:val="22"/>
            <w:lang w:val="en"/>
          </w:rPr>
          <w:t>68</w:t>
        </w:r>
      </w:hyperlink>
      <w:r>
        <w:rPr>
          <w:rFonts w:eastAsia="Times New Roman"/>
          <w:sz w:val="22"/>
          <w:szCs w:val="22"/>
          <w:lang w:val="en"/>
        </w:rPr>
        <w:t>.</w:t>
      </w:r>
    </w:p>
    <w:p w14:paraId="32F9D1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Pythagoras, i. </w:t>
      </w:r>
      <w:hyperlink r:id="rId18077" w:anchor="Page_395" w:history="1">
        <w:r>
          <w:rPr>
            <w:rStyle w:val="Hyperlink"/>
            <w:rFonts w:eastAsia="Times New Roman"/>
            <w:sz w:val="22"/>
            <w:szCs w:val="22"/>
            <w:lang w:val="en"/>
          </w:rPr>
          <w:t>395</w:t>
        </w:r>
      </w:hyperlink>
      <w:r>
        <w:rPr>
          <w:rFonts w:eastAsia="Times New Roman"/>
          <w:sz w:val="22"/>
          <w:szCs w:val="22"/>
          <w:lang w:val="en"/>
        </w:rPr>
        <w:t xml:space="preserve">, </w:t>
      </w:r>
      <w:hyperlink r:id="rId18078" w:anchor="Page_456" w:history="1">
        <w:r>
          <w:rPr>
            <w:rStyle w:val="Hyperlink"/>
            <w:rFonts w:eastAsia="Times New Roman"/>
            <w:sz w:val="22"/>
            <w:szCs w:val="22"/>
            <w:lang w:val="en"/>
          </w:rPr>
          <w:t>456</w:t>
        </w:r>
      </w:hyperlink>
      <w:r>
        <w:rPr>
          <w:rFonts w:eastAsia="Times New Roman"/>
          <w:sz w:val="22"/>
          <w:szCs w:val="22"/>
          <w:lang w:val="en"/>
        </w:rPr>
        <w:t xml:space="preserve">; iii. </w:t>
      </w:r>
      <w:hyperlink r:id="rId18079" w:anchor="Page_9" w:history="1">
        <w:r>
          <w:rPr>
            <w:rStyle w:val="Hyperlink"/>
            <w:rFonts w:eastAsia="Times New Roman"/>
            <w:sz w:val="22"/>
            <w:szCs w:val="22"/>
            <w:lang w:val="en"/>
          </w:rPr>
          <w:t>9</w:t>
        </w:r>
      </w:hyperlink>
      <w:r>
        <w:rPr>
          <w:rFonts w:eastAsia="Times New Roman"/>
          <w:sz w:val="22"/>
          <w:szCs w:val="22"/>
          <w:lang w:val="en"/>
        </w:rPr>
        <w:t xml:space="preserve">, </w:t>
      </w:r>
      <w:hyperlink r:id="rId18080" w:anchor="Page_114" w:history="1">
        <w:r>
          <w:rPr>
            <w:rStyle w:val="Hyperlink"/>
            <w:rFonts w:eastAsia="Times New Roman"/>
            <w:sz w:val="22"/>
            <w:szCs w:val="22"/>
            <w:lang w:val="en"/>
          </w:rPr>
          <w:t>114</w:t>
        </w:r>
      </w:hyperlink>
      <w:r>
        <w:rPr>
          <w:rFonts w:eastAsia="Times New Roman"/>
          <w:sz w:val="22"/>
          <w:szCs w:val="22"/>
          <w:lang w:val="en"/>
        </w:rPr>
        <w:t>.</w:t>
      </w:r>
    </w:p>
    <w:p w14:paraId="34EE7E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Pythagoreans, i. </w:t>
      </w:r>
      <w:hyperlink r:id="rId18081" w:anchor="Page_25" w:history="1">
        <w:r>
          <w:rPr>
            <w:rStyle w:val="Hyperlink"/>
            <w:rFonts w:eastAsia="Times New Roman"/>
            <w:sz w:val="22"/>
            <w:szCs w:val="22"/>
            <w:lang w:val="en"/>
          </w:rPr>
          <w:t>25</w:t>
        </w:r>
      </w:hyperlink>
      <w:r>
        <w:rPr>
          <w:rFonts w:eastAsia="Times New Roman"/>
          <w:sz w:val="22"/>
          <w:szCs w:val="22"/>
          <w:lang w:val="en"/>
        </w:rPr>
        <w:t xml:space="preserve">, </w:t>
      </w:r>
      <w:hyperlink r:id="rId18082" w:anchor="Page_375" w:history="1">
        <w:r>
          <w:rPr>
            <w:rStyle w:val="Hyperlink"/>
            <w:rFonts w:eastAsia="Times New Roman"/>
            <w:sz w:val="22"/>
            <w:szCs w:val="22"/>
            <w:lang w:val="en"/>
          </w:rPr>
          <w:t>375</w:t>
        </w:r>
      </w:hyperlink>
      <w:r>
        <w:rPr>
          <w:rFonts w:eastAsia="Times New Roman"/>
          <w:sz w:val="22"/>
          <w:szCs w:val="22"/>
          <w:lang w:val="en"/>
        </w:rPr>
        <w:t xml:space="preserve">, </w:t>
      </w:r>
      <w:hyperlink r:id="rId18083" w:anchor="Page_395" w:history="1">
        <w:r>
          <w:rPr>
            <w:rStyle w:val="Hyperlink"/>
            <w:rFonts w:eastAsia="Times New Roman"/>
            <w:sz w:val="22"/>
            <w:szCs w:val="22"/>
            <w:lang w:val="en"/>
          </w:rPr>
          <w:t>395</w:t>
        </w:r>
      </w:hyperlink>
      <w:r>
        <w:rPr>
          <w:rFonts w:eastAsia="Times New Roman"/>
          <w:sz w:val="22"/>
          <w:szCs w:val="22"/>
          <w:lang w:val="en"/>
        </w:rPr>
        <w:t xml:space="preserve">; ii. </w:t>
      </w:r>
      <w:hyperlink r:id="rId18084" w:anchor="Page_68" w:history="1">
        <w:r>
          <w:rPr>
            <w:rStyle w:val="Hyperlink"/>
            <w:rFonts w:eastAsia="Times New Roman"/>
            <w:sz w:val="22"/>
            <w:szCs w:val="22"/>
            <w:lang w:val="en"/>
          </w:rPr>
          <w:t>68</w:t>
        </w:r>
      </w:hyperlink>
      <w:r>
        <w:rPr>
          <w:rFonts w:eastAsia="Times New Roman"/>
          <w:sz w:val="22"/>
          <w:szCs w:val="22"/>
          <w:lang w:val="en"/>
        </w:rPr>
        <w:t xml:space="preserve">, </w:t>
      </w:r>
      <w:hyperlink r:id="rId18085" w:anchor="Page_183" w:history="1">
        <w:r>
          <w:rPr>
            <w:rStyle w:val="Hyperlink"/>
            <w:rFonts w:eastAsia="Times New Roman"/>
            <w:sz w:val="22"/>
            <w:szCs w:val="22"/>
            <w:lang w:val="en"/>
          </w:rPr>
          <w:t>183</w:t>
        </w:r>
      </w:hyperlink>
      <w:r>
        <w:rPr>
          <w:rFonts w:eastAsia="Times New Roman"/>
          <w:sz w:val="22"/>
          <w:szCs w:val="22"/>
          <w:lang w:val="en"/>
        </w:rPr>
        <w:t xml:space="preserve">; iii. </w:t>
      </w:r>
      <w:hyperlink r:id="rId18086" w:anchor="Page_180" w:history="1">
        <w:r>
          <w:rPr>
            <w:rStyle w:val="Hyperlink"/>
            <w:rFonts w:eastAsia="Times New Roman"/>
            <w:sz w:val="22"/>
            <w:szCs w:val="22"/>
            <w:lang w:val="en"/>
          </w:rPr>
          <w:t>180</w:t>
        </w:r>
      </w:hyperlink>
      <w:r>
        <w:rPr>
          <w:rFonts w:eastAsia="Times New Roman"/>
          <w:sz w:val="22"/>
          <w:szCs w:val="22"/>
          <w:lang w:val="en"/>
        </w:rPr>
        <w:t>.</w:t>
      </w:r>
    </w:p>
    <w:p w14:paraId="3C86D9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philosophy of the, i. </w:t>
      </w:r>
      <w:hyperlink r:id="rId18087" w:anchor="Page_427" w:history="1">
        <w:r>
          <w:rPr>
            <w:rStyle w:val="Hyperlink"/>
            <w:rFonts w:eastAsia="Times New Roman"/>
            <w:sz w:val="22"/>
            <w:szCs w:val="22"/>
            <w:lang w:val="en"/>
          </w:rPr>
          <w:t>427</w:t>
        </w:r>
      </w:hyperlink>
      <w:r>
        <w:rPr>
          <w:rFonts w:eastAsia="Times New Roman"/>
          <w:sz w:val="22"/>
          <w:szCs w:val="22"/>
          <w:lang w:val="en"/>
        </w:rPr>
        <w:t xml:space="preserve">, </w:t>
      </w:r>
      <w:hyperlink r:id="rId18088" w:anchor="Page_457" w:history="1">
        <w:r>
          <w:rPr>
            <w:rStyle w:val="Hyperlink"/>
            <w:rFonts w:eastAsia="Times New Roman"/>
            <w:sz w:val="22"/>
            <w:szCs w:val="22"/>
            <w:lang w:val="en"/>
          </w:rPr>
          <w:t>457</w:t>
        </w:r>
      </w:hyperlink>
      <w:r>
        <w:rPr>
          <w:rFonts w:eastAsia="Times New Roman"/>
          <w:sz w:val="22"/>
          <w:szCs w:val="22"/>
          <w:lang w:val="en"/>
        </w:rPr>
        <w:t xml:space="preserve">; iii. </w:t>
      </w:r>
      <w:hyperlink r:id="rId18089" w:anchor="Page_114" w:history="1">
        <w:r>
          <w:rPr>
            <w:rStyle w:val="Hyperlink"/>
            <w:rFonts w:eastAsia="Times New Roman"/>
            <w:sz w:val="22"/>
            <w:szCs w:val="22"/>
            <w:lang w:val="en"/>
          </w:rPr>
          <w:t>114</w:t>
        </w:r>
      </w:hyperlink>
      <w:r>
        <w:rPr>
          <w:rFonts w:eastAsia="Times New Roman"/>
          <w:sz w:val="22"/>
          <w:szCs w:val="22"/>
          <w:lang w:val="en"/>
        </w:rPr>
        <w:t>.</w:t>
      </w:r>
    </w:p>
    <w:p w14:paraId="1C6159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Pythaïstæ, ii. </w:t>
      </w:r>
      <w:hyperlink r:id="rId18090" w:anchor="Page_97" w:history="1">
        <w:r>
          <w:rPr>
            <w:rStyle w:val="Hyperlink"/>
            <w:rFonts w:eastAsia="Times New Roman"/>
            <w:sz w:val="22"/>
            <w:szCs w:val="22"/>
            <w:lang w:val="en"/>
          </w:rPr>
          <w:t>97</w:t>
        </w:r>
      </w:hyperlink>
      <w:r>
        <w:rPr>
          <w:rFonts w:eastAsia="Times New Roman"/>
          <w:sz w:val="22"/>
          <w:szCs w:val="22"/>
          <w:lang w:val="en"/>
        </w:rPr>
        <w:t>.</w:t>
      </w:r>
    </w:p>
    <w:p w14:paraId="5DB4E3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Pythangelus, harbour, altars, iii. </w:t>
      </w:r>
      <w:hyperlink r:id="rId18091" w:anchor="Page_199" w:history="1">
        <w:r>
          <w:rPr>
            <w:rStyle w:val="Hyperlink"/>
            <w:rFonts w:eastAsia="Times New Roman"/>
            <w:sz w:val="22"/>
            <w:szCs w:val="22"/>
            <w:lang w:val="en"/>
          </w:rPr>
          <w:t>199</w:t>
        </w:r>
      </w:hyperlink>
      <w:r>
        <w:rPr>
          <w:rFonts w:eastAsia="Times New Roman"/>
          <w:sz w:val="22"/>
          <w:szCs w:val="22"/>
          <w:lang w:val="en"/>
        </w:rPr>
        <w:t>-201.</w:t>
      </w:r>
    </w:p>
    <w:p w14:paraId="7F9962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Pytheas, i. </w:t>
      </w:r>
      <w:hyperlink r:id="rId18092" w:anchor="Page_99" w:history="1">
        <w:r>
          <w:rPr>
            <w:rStyle w:val="Hyperlink"/>
            <w:rFonts w:eastAsia="Times New Roman"/>
            <w:sz w:val="22"/>
            <w:szCs w:val="22"/>
            <w:lang w:val="en"/>
          </w:rPr>
          <w:t>99</w:t>
        </w:r>
      </w:hyperlink>
      <w:r>
        <w:rPr>
          <w:rFonts w:eastAsia="Times New Roman"/>
          <w:sz w:val="22"/>
          <w:szCs w:val="22"/>
          <w:lang w:val="en"/>
        </w:rPr>
        <w:t xml:space="preserve">-101, </w:t>
      </w:r>
      <w:hyperlink r:id="rId18093"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18094" w:anchor="Page_116" w:history="1">
        <w:r>
          <w:rPr>
            <w:rStyle w:val="Hyperlink"/>
            <w:rFonts w:eastAsia="Times New Roman"/>
            <w:sz w:val="22"/>
            <w:szCs w:val="22"/>
            <w:lang w:val="en"/>
          </w:rPr>
          <w:t>116</w:t>
        </w:r>
      </w:hyperlink>
      <w:r>
        <w:rPr>
          <w:rFonts w:eastAsia="Times New Roman"/>
          <w:sz w:val="22"/>
          <w:szCs w:val="22"/>
          <w:lang w:val="en"/>
        </w:rPr>
        <w:t xml:space="preserve">, </w:t>
      </w:r>
      <w:hyperlink r:id="rId18095"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18096" w:anchor="Page_157" w:history="1">
        <w:r>
          <w:rPr>
            <w:rStyle w:val="Hyperlink"/>
            <w:rFonts w:eastAsia="Times New Roman"/>
            <w:sz w:val="22"/>
            <w:szCs w:val="22"/>
            <w:lang w:val="en"/>
          </w:rPr>
          <w:t>157</w:t>
        </w:r>
      </w:hyperlink>
      <w:r>
        <w:rPr>
          <w:rFonts w:eastAsia="Times New Roman"/>
          <w:sz w:val="22"/>
          <w:szCs w:val="22"/>
          <w:lang w:val="en"/>
        </w:rPr>
        <w:t xml:space="preserve">, </w:t>
      </w:r>
      <w:hyperlink r:id="rId18097"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18098" w:anchor="Page_173" w:history="1">
        <w:r>
          <w:rPr>
            <w:rStyle w:val="Hyperlink"/>
            <w:rFonts w:eastAsia="Times New Roman"/>
            <w:sz w:val="22"/>
            <w:szCs w:val="22"/>
            <w:lang w:val="en"/>
          </w:rPr>
          <w:t>173</w:t>
        </w:r>
      </w:hyperlink>
      <w:r>
        <w:rPr>
          <w:rFonts w:eastAsia="Times New Roman"/>
          <w:sz w:val="22"/>
          <w:szCs w:val="22"/>
          <w:lang w:val="en"/>
        </w:rPr>
        <w:t xml:space="preserve">, </w:t>
      </w:r>
      <w:hyperlink r:id="rId18099" w:anchor="Page_204" w:history="1">
        <w:r>
          <w:rPr>
            <w:rStyle w:val="Hyperlink"/>
            <w:rFonts w:eastAsia="Times New Roman"/>
            <w:sz w:val="22"/>
            <w:szCs w:val="22"/>
            <w:lang w:val="en"/>
          </w:rPr>
          <w:t>204</w:t>
        </w:r>
      </w:hyperlink>
      <w:r>
        <w:rPr>
          <w:rFonts w:eastAsia="Times New Roman"/>
          <w:sz w:val="22"/>
          <w:szCs w:val="22"/>
          <w:lang w:val="en"/>
        </w:rPr>
        <w:t xml:space="preserve">, </w:t>
      </w:r>
      <w:hyperlink r:id="rId18100" w:anchor="Page_223" w:history="1">
        <w:r>
          <w:rPr>
            <w:rStyle w:val="Hyperlink"/>
            <w:rFonts w:eastAsia="Times New Roman"/>
            <w:sz w:val="22"/>
            <w:szCs w:val="22"/>
            <w:lang w:val="en"/>
          </w:rPr>
          <w:t>223</w:t>
        </w:r>
      </w:hyperlink>
      <w:r>
        <w:rPr>
          <w:rFonts w:eastAsia="Times New Roman"/>
          <w:sz w:val="22"/>
          <w:szCs w:val="22"/>
          <w:lang w:val="en"/>
        </w:rPr>
        <w:t xml:space="preserve">, </w:t>
      </w:r>
      <w:hyperlink r:id="rId18101" w:anchor="Page_237" w:history="1">
        <w:r>
          <w:rPr>
            <w:rStyle w:val="Hyperlink"/>
            <w:rFonts w:eastAsia="Times New Roman"/>
            <w:sz w:val="22"/>
            <w:szCs w:val="22"/>
            <w:lang w:val="en"/>
          </w:rPr>
          <w:t>237</w:t>
        </w:r>
      </w:hyperlink>
      <w:r>
        <w:rPr>
          <w:rFonts w:eastAsia="Times New Roman"/>
          <w:sz w:val="22"/>
          <w:szCs w:val="22"/>
          <w:lang w:val="en"/>
        </w:rPr>
        <w:t xml:space="preserve">, </w:t>
      </w:r>
      <w:hyperlink r:id="rId18102" w:anchor="Page_283" w:history="1">
        <w:r>
          <w:rPr>
            <w:rStyle w:val="Hyperlink"/>
            <w:rFonts w:eastAsia="Times New Roman"/>
            <w:sz w:val="22"/>
            <w:szCs w:val="22"/>
            <w:lang w:val="en"/>
          </w:rPr>
          <w:t>283</w:t>
        </w:r>
      </w:hyperlink>
      <w:r>
        <w:rPr>
          <w:rFonts w:eastAsia="Times New Roman"/>
          <w:sz w:val="22"/>
          <w:szCs w:val="22"/>
          <w:lang w:val="en"/>
        </w:rPr>
        <w:t xml:space="preserve">, </w:t>
      </w:r>
      <w:hyperlink r:id="rId18103"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18104" w:anchor="Page_299" w:history="1">
        <w:r>
          <w:rPr>
            <w:rStyle w:val="Hyperlink"/>
            <w:rFonts w:eastAsia="Times New Roman"/>
            <w:sz w:val="22"/>
            <w:szCs w:val="22"/>
            <w:lang w:val="en"/>
          </w:rPr>
          <w:t>299</w:t>
        </w:r>
      </w:hyperlink>
      <w:r>
        <w:rPr>
          <w:rFonts w:eastAsia="Times New Roman"/>
          <w:sz w:val="22"/>
          <w:szCs w:val="22"/>
          <w:lang w:val="en"/>
        </w:rPr>
        <w:t xml:space="preserve">, </w:t>
      </w:r>
      <w:hyperlink r:id="rId18105" w:anchor="Page_452" w:history="1">
        <w:r>
          <w:rPr>
            <w:rStyle w:val="Hyperlink"/>
            <w:rFonts w:eastAsia="Times New Roman"/>
            <w:sz w:val="22"/>
            <w:szCs w:val="22"/>
            <w:lang w:val="en"/>
          </w:rPr>
          <w:t>452</w:t>
        </w:r>
      </w:hyperlink>
      <w:r>
        <w:rPr>
          <w:rFonts w:eastAsia="Times New Roman"/>
          <w:sz w:val="22"/>
          <w:szCs w:val="22"/>
          <w:lang w:val="en"/>
        </w:rPr>
        <w:t>.</w:t>
      </w:r>
    </w:p>
    <w:p w14:paraId="3A5559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Pythian games, i. </w:t>
      </w:r>
      <w:hyperlink r:id="rId18106" w:anchor="Page_390" w:history="1">
        <w:r>
          <w:rPr>
            <w:rStyle w:val="Hyperlink"/>
            <w:rFonts w:eastAsia="Times New Roman"/>
            <w:sz w:val="22"/>
            <w:szCs w:val="22"/>
            <w:lang w:val="en"/>
          </w:rPr>
          <w:t>390</w:t>
        </w:r>
      </w:hyperlink>
      <w:r>
        <w:rPr>
          <w:rFonts w:eastAsia="Times New Roman"/>
          <w:sz w:val="22"/>
          <w:szCs w:val="22"/>
          <w:lang w:val="en"/>
        </w:rPr>
        <w:t xml:space="preserve">; ii. </w:t>
      </w:r>
      <w:hyperlink r:id="rId18107" w:anchor="Page_117" w:history="1">
        <w:r>
          <w:rPr>
            <w:rStyle w:val="Hyperlink"/>
            <w:rFonts w:eastAsia="Times New Roman"/>
            <w:sz w:val="22"/>
            <w:szCs w:val="22"/>
            <w:lang w:val="en"/>
          </w:rPr>
          <w:t>117</w:t>
        </w:r>
      </w:hyperlink>
      <w:r>
        <w:rPr>
          <w:rFonts w:eastAsia="Times New Roman"/>
          <w:sz w:val="22"/>
          <w:szCs w:val="22"/>
          <w:lang w:val="en"/>
        </w:rPr>
        <w:t xml:space="preserve">, </w:t>
      </w:r>
      <w:hyperlink r:id="rId18108" w:anchor="Page_120" w:history="1">
        <w:r>
          <w:rPr>
            <w:rStyle w:val="Hyperlink"/>
            <w:rFonts w:eastAsia="Times New Roman"/>
            <w:sz w:val="22"/>
            <w:szCs w:val="22"/>
            <w:lang w:val="en"/>
          </w:rPr>
          <w:t>120</w:t>
        </w:r>
      </w:hyperlink>
      <w:r>
        <w:rPr>
          <w:rFonts w:eastAsia="Times New Roman"/>
          <w:sz w:val="22"/>
          <w:szCs w:val="22"/>
          <w:lang w:val="en"/>
        </w:rPr>
        <w:t>.</w:t>
      </w:r>
    </w:p>
    <w:p w14:paraId="774C37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priestess, ii. </w:t>
      </w:r>
      <w:hyperlink r:id="rId18109" w:anchor="Page_117" w:history="1">
        <w:r>
          <w:rPr>
            <w:rStyle w:val="Hyperlink"/>
            <w:rFonts w:eastAsia="Times New Roman"/>
            <w:sz w:val="22"/>
            <w:szCs w:val="22"/>
            <w:lang w:val="en"/>
          </w:rPr>
          <w:t>117</w:t>
        </w:r>
      </w:hyperlink>
      <w:r>
        <w:rPr>
          <w:rFonts w:eastAsia="Times New Roman"/>
          <w:sz w:val="22"/>
          <w:szCs w:val="22"/>
          <w:lang w:val="en"/>
        </w:rPr>
        <w:t xml:space="preserve">; iii. </w:t>
      </w:r>
      <w:hyperlink r:id="rId18110" w:anchor="Page_179" w:history="1">
        <w:r>
          <w:rPr>
            <w:rStyle w:val="Hyperlink"/>
            <w:rFonts w:eastAsia="Times New Roman"/>
            <w:sz w:val="22"/>
            <w:szCs w:val="22"/>
            <w:lang w:val="en"/>
          </w:rPr>
          <w:t>179</w:t>
        </w:r>
      </w:hyperlink>
      <w:r>
        <w:rPr>
          <w:rFonts w:eastAsia="Times New Roman"/>
          <w:sz w:val="22"/>
          <w:szCs w:val="22"/>
          <w:lang w:val="en"/>
        </w:rPr>
        <w:t>.</w:t>
      </w:r>
    </w:p>
    <w:p w14:paraId="41F322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Pythias, the, ii. </w:t>
      </w:r>
      <w:hyperlink r:id="rId18111" w:anchor="Page_121" w:history="1">
        <w:r>
          <w:rPr>
            <w:rStyle w:val="Hyperlink"/>
            <w:rFonts w:eastAsia="Times New Roman"/>
            <w:sz w:val="22"/>
            <w:szCs w:val="22"/>
            <w:lang w:val="en"/>
          </w:rPr>
          <w:t>121</w:t>
        </w:r>
      </w:hyperlink>
      <w:r>
        <w:rPr>
          <w:rFonts w:eastAsia="Times New Roman"/>
          <w:sz w:val="22"/>
          <w:szCs w:val="22"/>
          <w:lang w:val="en"/>
        </w:rPr>
        <w:t>.</w:t>
      </w:r>
    </w:p>
    <w:p w14:paraId="2777B1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Pythium, temple of Apollo, ii. </w:t>
      </w:r>
      <w:hyperlink r:id="rId18112" w:anchor="Page_97" w:history="1">
        <w:r>
          <w:rPr>
            <w:rStyle w:val="Hyperlink"/>
            <w:rFonts w:eastAsia="Times New Roman"/>
            <w:sz w:val="22"/>
            <w:szCs w:val="22"/>
            <w:lang w:val="en"/>
          </w:rPr>
          <w:t>97</w:t>
        </w:r>
      </w:hyperlink>
      <w:r>
        <w:rPr>
          <w:rFonts w:eastAsia="Times New Roman"/>
          <w:sz w:val="22"/>
          <w:szCs w:val="22"/>
          <w:lang w:val="en"/>
        </w:rPr>
        <w:t>.</w:t>
      </w:r>
    </w:p>
    <w:p w14:paraId="35EDBA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vill. of Attica, ii. </w:t>
      </w:r>
      <w:hyperlink r:id="rId18113" w:anchor="Page_81" w:history="1">
        <w:r>
          <w:rPr>
            <w:rStyle w:val="Hyperlink"/>
            <w:rFonts w:eastAsia="Times New Roman"/>
            <w:sz w:val="22"/>
            <w:szCs w:val="22"/>
            <w:lang w:val="en"/>
          </w:rPr>
          <w:t>81</w:t>
        </w:r>
      </w:hyperlink>
      <w:r>
        <w:rPr>
          <w:rFonts w:eastAsia="Times New Roman"/>
          <w:sz w:val="22"/>
          <w:szCs w:val="22"/>
          <w:lang w:val="en"/>
        </w:rPr>
        <w:t>.</w:t>
      </w:r>
    </w:p>
    <w:p w14:paraId="7C28F6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Pytho, t. of Phocis, ii. </w:t>
      </w:r>
      <w:hyperlink r:id="rId18114" w:anchor="Page_55" w:history="1">
        <w:r>
          <w:rPr>
            <w:rStyle w:val="Hyperlink"/>
            <w:rFonts w:eastAsia="Times New Roman"/>
            <w:sz w:val="22"/>
            <w:szCs w:val="22"/>
            <w:lang w:val="en"/>
          </w:rPr>
          <w:t>55</w:t>
        </w:r>
      </w:hyperlink>
      <w:r>
        <w:rPr>
          <w:rFonts w:eastAsia="Times New Roman"/>
          <w:sz w:val="22"/>
          <w:szCs w:val="22"/>
          <w:lang w:val="en"/>
        </w:rPr>
        <w:t xml:space="preserve">, </w:t>
      </w:r>
      <w:hyperlink r:id="rId18115"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18116" w:anchor="Page_119" w:history="1">
        <w:r>
          <w:rPr>
            <w:rStyle w:val="Hyperlink"/>
            <w:rFonts w:eastAsia="Times New Roman"/>
            <w:sz w:val="22"/>
            <w:szCs w:val="22"/>
            <w:lang w:val="en"/>
          </w:rPr>
          <w:t>119</w:t>
        </w:r>
      </w:hyperlink>
      <w:r>
        <w:rPr>
          <w:rFonts w:eastAsia="Times New Roman"/>
          <w:sz w:val="22"/>
          <w:szCs w:val="22"/>
          <w:lang w:val="en"/>
        </w:rPr>
        <w:t>.</w:t>
      </w:r>
    </w:p>
    <w:p w14:paraId="4A8C50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Pythŏdōris, ii. </w:t>
      </w:r>
      <w:hyperlink r:id="rId18117" w:anchor="Page_305" w:history="1">
        <w:r>
          <w:rPr>
            <w:rStyle w:val="Hyperlink"/>
            <w:rFonts w:eastAsia="Times New Roman"/>
            <w:sz w:val="22"/>
            <w:szCs w:val="22"/>
            <w:lang w:val="en"/>
          </w:rPr>
          <w:t>305</w:t>
        </w:r>
      </w:hyperlink>
      <w:r>
        <w:rPr>
          <w:rFonts w:eastAsia="Times New Roman"/>
          <w:sz w:val="22"/>
          <w:szCs w:val="22"/>
          <w:lang w:val="en"/>
        </w:rPr>
        <w:t xml:space="preserve">, </w:t>
      </w:r>
      <w:hyperlink r:id="rId18118" w:anchor="Page_306" w:history="1">
        <w:r>
          <w:rPr>
            <w:rStyle w:val="Hyperlink"/>
            <w:rFonts w:eastAsia="Times New Roman"/>
            <w:sz w:val="22"/>
            <w:szCs w:val="22"/>
            <w:lang w:val="en"/>
          </w:rPr>
          <w:t>306</w:t>
        </w:r>
      </w:hyperlink>
      <w:r>
        <w:rPr>
          <w:rFonts w:eastAsia="Times New Roman"/>
          <w:sz w:val="22"/>
          <w:szCs w:val="22"/>
          <w:lang w:val="en"/>
        </w:rPr>
        <w:t xml:space="preserve">, </w:t>
      </w:r>
      <w:hyperlink r:id="rId18119"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18120" w:anchor="Page_310" w:history="1">
        <w:r>
          <w:rPr>
            <w:rStyle w:val="Hyperlink"/>
            <w:rFonts w:eastAsia="Times New Roman"/>
            <w:sz w:val="22"/>
            <w:szCs w:val="22"/>
            <w:lang w:val="en"/>
          </w:rPr>
          <w:t>310</w:t>
        </w:r>
      </w:hyperlink>
      <w:r>
        <w:rPr>
          <w:rFonts w:eastAsia="Times New Roman"/>
          <w:sz w:val="22"/>
          <w:szCs w:val="22"/>
          <w:lang w:val="en"/>
        </w:rPr>
        <w:t>.</w:t>
      </w:r>
    </w:p>
    <w:p w14:paraId="03EE5A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Pythŏdōrus, ii. </w:t>
      </w:r>
      <w:hyperlink r:id="rId18121" w:anchor="Page_305" w:history="1">
        <w:r>
          <w:rPr>
            <w:rStyle w:val="Hyperlink"/>
            <w:rFonts w:eastAsia="Times New Roman"/>
            <w:sz w:val="22"/>
            <w:szCs w:val="22"/>
            <w:lang w:val="en"/>
          </w:rPr>
          <w:t>305</w:t>
        </w:r>
      </w:hyperlink>
      <w:r>
        <w:rPr>
          <w:rFonts w:eastAsia="Times New Roman"/>
          <w:sz w:val="22"/>
          <w:szCs w:val="22"/>
          <w:lang w:val="en"/>
        </w:rPr>
        <w:t xml:space="preserve">; iii. </w:t>
      </w:r>
      <w:hyperlink r:id="rId18122" w:anchor="Page_24" w:history="1">
        <w:r>
          <w:rPr>
            <w:rStyle w:val="Hyperlink"/>
            <w:rFonts w:eastAsia="Times New Roman"/>
            <w:sz w:val="22"/>
            <w:szCs w:val="22"/>
            <w:lang w:val="en"/>
          </w:rPr>
          <w:t>24</w:t>
        </w:r>
      </w:hyperlink>
      <w:r>
        <w:rPr>
          <w:rFonts w:eastAsia="Times New Roman"/>
          <w:sz w:val="22"/>
          <w:szCs w:val="22"/>
          <w:lang w:val="en"/>
        </w:rPr>
        <w:t>.</w:t>
      </w:r>
    </w:p>
    <w:p w14:paraId="6A119D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Pythŏlaus, prom. of Ethiopia, iii. </w:t>
      </w:r>
      <w:hyperlink r:id="rId18123" w:anchor="Page_199" w:history="1">
        <w:r>
          <w:rPr>
            <w:rStyle w:val="Hyperlink"/>
            <w:rFonts w:eastAsia="Times New Roman"/>
            <w:sz w:val="22"/>
            <w:szCs w:val="22"/>
            <w:lang w:val="en"/>
          </w:rPr>
          <w:t>199</w:t>
        </w:r>
      </w:hyperlink>
      <w:r>
        <w:rPr>
          <w:rFonts w:eastAsia="Times New Roman"/>
          <w:sz w:val="22"/>
          <w:szCs w:val="22"/>
          <w:lang w:val="en"/>
        </w:rPr>
        <w:t xml:space="preserve">, </w:t>
      </w:r>
      <w:hyperlink r:id="rId18124" w:anchor="Page_201" w:history="1">
        <w:r>
          <w:rPr>
            <w:rStyle w:val="Hyperlink"/>
            <w:rFonts w:eastAsia="Times New Roman"/>
            <w:sz w:val="22"/>
            <w:szCs w:val="22"/>
            <w:lang w:val="en"/>
          </w:rPr>
          <w:t>201</w:t>
        </w:r>
      </w:hyperlink>
      <w:r>
        <w:rPr>
          <w:rFonts w:eastAsia="Times New Roman"/>
          <w:sz w:val="22"/>
          <w:szCs w:val="22"/>
          <w:lang w:val="en"/>
        </w:rPr>
        <w:t>.</w:t>
      </w:r>
    </w:p>
    <w:p w14:paraId="40D578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Pythōn, ii. </w:t>
      </w:r>
      <w:hyperlink r:id="rId18125"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18126" w:anchor="Page_121" w:history="1">
        <w:r>
          <w:rPr>
            <w:rStyle w:val="Hyperlink"/>
            <w:rFonts w:eastAsia="Times New Roman"/>
            <w:sz w:val="22"/>
            <w:szCs w:val="22"/>
            <w:lang w:val="en"/>
          </w:rPr>
          <w:t>121</w:t>
        </w:r>
      </w:hyperlink>
      <w:r>
        <w:rPr>
          <w:rFonts w:eastAsia="Times New Roman"/>
          <w:sz w:val="22"/>
          <w:szCs w:val="22"/>
          <w:lang w:val="en"/>
        </w:rPr>
        <w:t>.</w:t>
      </w:r>
    </w:p>
    <w:p w14:paraId="5889DB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Pytia, ii. </w:t>
      </w:r>
      <w:hyperlink r:id="rId18127" w:anchor="Page_349" w:history="1">
        <w:r>
          <w:rPr>
            <w:rStyle w:val="Hyperlink"/>
            <w:rFonts w:eastAsia="Times New Roman"/>
            <w:sz w:val="22"/>
            <w:szCs w:val="22"/>
            <w:lang w:val="en"/>
          </w:rPr>
          <w:t>349</w:t>
        </w:r>
      </w:hyperlink>
      <w:r>
        <w:rPr>
          <w:rFonts w:eastAsia="Times New Roman"/>
          <w:sz w:val="22"/>
          <w:szCs w:val="22"/>
          <w:lang w:val="en"/>
        </w:rPr>
        <w:t>.</w:t>
      </w:r>
    </w:p>
    <w:p w14:paraId="3BC104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Pytius, ii. </w:t>
      </w:r>
      <w:hyperlink r:id="rId18128" w:anchor="Page_349" w:history="1">
        <w:r>
          <w:rPr>
            <w:rStyle w:val="Hyperlink"/>
            <w:rFonts w:eastAsia="Times New Roman"/>
            <w:sz w:val="22"/>
            <w:szCs w:val="22"/>
            <w:lang w:val="en"/>
          </w:rPr>
          <w:t>349</w:t>
        </w:r>
      </w:hyperlink>
      <w:r>
        <w:rPr>
          <w:rFonts w:eastAsia="Times New Roman"/>
          <w:sz w:val="22"/>
          <w:szCs w:val="22"/>
          <w:lang w:val="en"/>
        </w:rPr>
        <w:t>.</w:t>
      </w:r>
    </w:p>
    <w:p w14:paraId="76D9B7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Pytna, part of Mt Ida, ii. </w:t>
      </w:r>
      <w:hyperlink r:id="rId18129" w:anchor="Page_189" w:history="1">
        <w:r>
          <w:rPr>
            <w:rStyle w:val="Hyperlink"/>
            <w:rFonts w:eastAsia="Times New Roman"/>
            <w:sz w:val="22"/>
            <w:szCs w:val="22"/>
            <w:lang w:val="en"/>
          </w:rPr>
          <w:t>189</w:t>
        </w:r>
      </w:hyperlink>
      <w:r>
        <w:rPr>
          <w:rFonts w:eastAsia="Times New Roman"/>
          <w:sz w:val="22"/>
          <w:szCs w:val="22"/>
          <w:lang w:val="en"/>
        </w:rPr>
        <w:t>.</w:t>
      </w:r>
    </w:p>
    <w:p w14:paraId="1954F4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Crete, ii. </w:t>
      </w:r>
      <w:hyperlink r:id="rId18130" w:anchor="Page_189" w:history="1">
        <w:r>
          <w:rPr>
            <w:rStyle w:val="Hyperlink"/>
            <w:rFonts w:eastAsia="Times New Roman"/>
            <w:sz w:val="22"/>
            <w:szCs w:val="22"/>
            <w:lang w:val="en"/>
          </w:rPr>
          <w:t>189</w:t>
        </w:r>
      </w:hyperlink>
      <w:r>
        <w:rPr>
          <w:rFonts w:eastAsia="Times New Roman"/>
          <w:sz w:val="22"/>
          <w:szCs w:val="22"/>
          <w:lang w:val="en"/>
        </w:rPr>
        <w:t>.</w:t>
      </w:r>
    </w:p>
    <w:p w14:paraId="6B27DF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Pyxūs, prom., r., and t. of Lucania, i. </w:t>
      </w:r>
      <w:hyperlink r:id="rId18131" w:anchor="Page_376" w:history="1">
        <w:r>
          <w:rPr>
            <w:rStyle w:val="Hyperlink"/>
            <w:rFonts w:eastAsia="Times New Roman"/>
            <w:sz w:val="22"/>
            <w:szCs w:val="22"/>
            <w:lang w:val="en"/>
          </w:rPr>
          <w:t>376</w:t>
        </w:r>
      </w:hyperlink>
      <w:r>
        <w:rPr>
          <w:rFonts w:eastAsia="Times New Roman"/>
          <w:sz w:val="22"/>
          <w:szCs w:val="22"/>
          <w:lang w:val="en"/>
        </w:rPr>
        <w:t>.</w:t>
      </w:r>
    </w:p>
    <w:p w14:paraId="73BEAE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7540D1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Quadi, i. </w:t>
      </w:r>
      <w:hyperlink r:id="rId18132" w:anchor="Page_444" w:history="1">
        <w:r>
          <w:rPr>
            <w:rStyle w:val="Hyperlink"/>
            <w:rFonts w:eastAsia="Times New Roman"/>
            <w:sz w:val="22"/>
            <w:szCs w:val="22"/>
            <w:lang w:val="en"/>
          </w:rPr>
          <w:t>444</w:t>
        </w:r>
      </w:hyperlink>
      <w:r>
        <w:rPr>
          <w:rFonts w:eastAsia="Times New Roman"/>
          <w:sz w:val="22"/>
          <w:szCs w:val="22"/>
          <w:lang w:val="en"/>
        </w:rPr>
        <w:t>.</w:t>
      </w:r>
    </w:p>
    <w:p w14:paraId="52B14E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Querci. </w:t>
      </w:r>
      <w:r>
        <w:rPr>
          <w:rFonts w:eastAsia="Times New Roman"/>
          <w:i/>
          <w:iCs/>
          <w:sz w:val="22"/>
          <w:szCs w:val="22"/>
          <w:lang w:val="en"/>
        </w:rPr>
        <w:t>See</w:t>
      </w:r>
      <w:r>
        <w:rPr>
          <w:rFonts w:eastAsia="Times New Roman"/>
          <w:sz w:val="22"/>
          <w:szCs w:val="22"/>
          <w:lang w:val="en"/>
        </w:rPr>
        <w:t xml:space="preserve"> Cadurci.</w:t>
      </w:r>
    </w:p>
    <w:p w14:paraId="77197C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Quintius Titus, ii. </w:t>
      </w:r>
      <w:hyperlink r:id="rId18133" w:anchor="Page_146" w:history="1">
        <w:r>
          <w:rPr>
            <w:rStyle w:val="Hyperlink"/>
            <w:rFonts w:eastAsia="Times New Roman"/>
            <w:sz w:val="22"/>
            <w:szCs w:val="22"/>
            <w:lang w:val="en"/>
          </w:rPr>
          <w:t>146</w:t>
        </w:r>
      </w:hyperlink>
      <w:r>
        <w:rPr>
          <w:rFonts w:eastAsia="Times New Roman"/>
          <w:sz w:val="22"/>
          <w:szCs w:val="22"/>
          <w:lang w:val="en"/>
        </w:rPr>
        <w:t>.</w:t>
      </w:r>
    </w:p>
    <w:p w14:paraId="27C9B4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Quintus Fabius Maximus Æmilianus, i. </w:t>
      </w:r>
      <w:hyperlink r:id="rId18134" w:anchor="Page_277" w:history="1">
        <w:r>
          <w:rPr>
            <w:rStyle w:val="Hyperlink"/>
            <w:rFonts w:eastAsia="Times New Roman"/>
            <w:sz w:val="22"/>
            <w:szCs w:val="22"/>
            <w:lang w:val="en"/>
          </w:rPr>
          <w:t>277</w:t>
        </w:r>
      </w:hyperlink>
      <w:r>
        <w:rPr>
          <w:rFonts w:eastAsia="Times New Roman"/>
          <w:sz w:val="22"/>
          <w:szCs w:val="22"/>
          <w:lang w:val="en"/>
        </w:rPr>
        <w:t>.</w:t>
      </w:r>
    </w:p>
    <w:p w14:paraId="002464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Quirīnalis Collis, Mount Quirinus, at Rome, i. </w:t>
      </w:r>
      <w:hyperlink r:id="rId18135" w:anchor="Page_348" w:history="1">
        <w:r>
          <w:rPr>
            <w:rStyle w:val="Hyperlink"/>
            <w:rFonts w:eastAsia="Times New Roman"/>
            <w:sz w:val="22"/>
            <w:szCs w:val="22"/>
            <w:lang w:val="en"/>
          </w:rPr>
          <w:t>348</w:t>
        </w:r>
      </w:hyperlink>
      <w:r>
        <w:rPr>
          <w:rFonts w:eastAsia="Times New Roman"/>
          <w:sz w:val="22"/>
          <w:szCs w:val="22"/>
          <w:lang w:val="en"/>
        </w:rPr>
        <w:t>.</w:t>
      </w:r>
    </w:p>
    <w:p w14:paraId="0F2D89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Quirites, i. </w:t>
      </w:r>
      <w:hyperlink r:id="rId18136" w:anchor="Page_342" w:history="1">
        <w:r>
          <w:rPr>
            <w:rStyle w:val="Hyperlink"/>
            <w:rFonts w:eastAsia="Times New Roman"/>
            <w:sz w:val="22"/>
            <w:szCs w:val="22"/>
            <w:lang w:val="en"/>
          </w:rPr>
          <w:t>342</w:t>
        </w:r>
      </w:hyperlink>
      <w:r>
        <w:rPr>
          <w:rFonts w:eastAsia="Times New Roman"/>
          <w:sz w:val="22"/>
          <w:szCs w:val="22"/>
          <w:lang w:val="en"/>
        </w:rPr>
        <w:t>-344.</w:t>
      </w:r>
    </w:p>
    <w:p w14:paraId="610C86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388BA6E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Racca.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Chordiraza, iii. </w:t>
      </w:r>
      <w:hyperlink r:id="rId18137" w:anchor="Page_157" w:history="1">
        <w:r>
          <w:rPr>
            <w:rStyle w:val="Hyperlink"/>
            <w:rFonts w:eastAsia="Times New Roman"/>
            <w:sz w:val="22"/>
            <w:szCs w:val="22"/>
            <w:lang w:val="en"/>
          </w:rPr>
          <w:t>157</w:t>
        </w:r>
      </w:hyperlink>
      <w:r>
        <w:rPr>
          <w:rFonts w:eastAsia="Times New Roman"/>
          <w:sz w:val="22"/>
          <w:szCs w:val="22"/>
          <w:lang w:val="en"/>
        </w:rPr>
        <w:t>.</w:t>
      </w:r>
    </w:p>
    <w:p w14:paraId="608E1D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Ram's Head. </w:t>
      </w:r>
      <w:r>
        <w:rPr>
          <w:rFonts w:eastAsia="Times New Roman"/>
          <w:i/>
          <w:iCs/>
          <w:sz w:val="22"/>
          <w:szCs w:val="22"/>
          <w:lang w:val="en"/>
        </w:rPr>
        <w:t>See</w:t>
      </w:r>
      <w:r>
        <w:rPr>
          <w:rFonts w:eastAsia="Times New Roman"/>
          <w:sz w:val="22"/>
          <w:szCs w:val="22"/>
          <w:lang w:val="en"/>
        </w:rPr>
        <w:t xml:space="preserve"> Criu-Metopon.</w:t>
      </w:r>
    </w:p>
    <w:p w14:paraId="4704B8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Raphia (</w:t>
      </w:r>
      <w:r>
        <w:rPr>
          <w:rFonts w:eastAsia="Times New Roman"/>
          <w:i/>
          <w:iCs/>
          <w:sz w:val="22"/>
          <w:szCs w:val="22"/>
          <w:lang w:val="en"/>
        </w:rPr>
        <w:t>Refah</w:t>
      </w:r>
      <w:r>
        <w:rPr>
          <w:rFonts w:eastAsia="Times New Roman"/>
          <w:sz w:val="22"/>
          <w:szCs w:val="22"/>
          <w:lang w:val="en"/>
        </w:rPr>
        <w:t xml:space="preserve">), t. of Judæa, iii. </w:t>
      </w:r>
      <w:hyperlink r:id="rId18138" w:anchor="Page_176" w:history="1">
        <w:r>
          <w:rPr>
            <w:rStyle w:val="Hyperlink"/>
            <w:rFonts w:eastAsia="Times New Roman"/>
            <w:sz w:val="22"/>
            <w:szCs w:val="22"/>
            <w:lang w:val="en"/>
          </w:rPr>
          <w:t>176</w:t>
        </w:r>
      </w:hyperlink>
      <w:r>
        <w:rPr>
          <w:rFonts w:eastAsia="Times New Roman"/>
          <w:sz w:val="22"/>
          <w:szCs w:val="22"/>
          <w:lang w:val="en"/>
        </w:rPr>
        <w:t>.</w:t>
      </w:r>
    </w:p>
    <w:p w14:paraId="1B13C8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Rapti, modern name of Prasia.</w:t>
      </w:r>
    </w:p>
    <w:p w14:paraId="60F0105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Ras-el-Kasaroun.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Casium.</w:t>
      </w:r>
    </w:p>
    <w:p w14:paraId="74B0C33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Ras-el-Razat.</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Phycus.</w:t>
      </w:r>
    </w:p>
    <w:p w14:paraId="3C3DB90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Ratoüs.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Arathus.</w:t>
      </w:r>
    </w:p>
    <w:p w14:paraId="26EFDC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Rauraris, i. </w:t>
      </w:r>
      <w:hyperlink r:id="rId18139" w:anchor="Page_272" w:history="1">
        <w:r>
          <w:rPr>
            <w:rStyle w:val="Hyperlink"/>
            <w:rFonts w:eastAsia="Times New Roman"/>
            <w:sz w:val="22"/>
            <w:szCs w:val="22"/>
            <w:lang w:val="en"/>
          </w:rPr>
          <w:t>272</w:t>
        </w:r>
      </w:hyperlink>
      <w:r>
        <w:rPr>
          <w:rFonts w:eastAsia="Times New Roman"/>
          <w:sz w:val="22"/>
          <w:szCs w:val="22"/>
          <w:lang w:val="en"/>
        </w:rPr>
        <w:t>.</w:t>
      </w:r>
    </w:p>
    <w:p w14:paraId="5AF9FC2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Ravee.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Hyarotis.</w:t>
      </w:r>
    </w:p>
    <w:p w14:paraId="434A6E02"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399]</w:t>
      </w:r>
      <w:r>
        <w:rPr>
          <w:rFonts w:eastAsia="Times New Roman"/>
          <w:sz w:val="22"/>
          <w:szCs w:val="22"/>
          <w:lang w:val="en"/>
        </w:rPr>
        <w:t xml:space="preserve">Ravenna, i. </w:t>
      </w:r>
      <w:hyperlink r:id="rId18140"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18141" w:anchor="Page_318" w:history="1">
        <w:r>
          <w:rPr>
            <w:rStyle w:val="Hyperlink"/>
            <w:rFonts w:eastAsia="Times New Roman"/>
            <w:sz w:val="22"/>
            <w:szCs w:val="22"/>
            <w:lang w:val="en"/>
          </w:rPr>
          <w:t>318</w:t>
        </w:r>
      </w:hyperlink>
      <w:r>
        <w:rPr>
          <w:rFonts w:eastAsia="Times New Roman"/>
          <w:sz w:val="22"/>
          <w:szCs w:val="22"/>
          <w:lang w:val="en"/>
        </w:rPr>
        <w:t xml:space="preserve">, </w:t>
      </w:r>
      <w:hyperlink r:id="rId18142"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18143"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18144" w:anchor="Page_323" w:history="1">
        <w:r>
          <w:rPr>
            <w:rStyle w:val="Hyperlink"/>
            <w:rFonts w:eastAsia="Times New Roman"/>
            <w:sz w:val="22"/>
            <w:szCs w:val="22"/>
            <w:lang w:val="en"/>
          </w:rPr>
          <w:t>323</w:t>
        </w:r>
      </w:hyperlink>
      <w:r>
        <w:rPr>
          <w:rFonts w:eastAsia="Times New Roman"/>
          <w:sz w:val="22"/>
          <w:szCs w:val="22"/>
          <w:lang w:val="en"/>
        </w:rPr>
        <w:t xml:space="preserve">, </w:t>
      </w:r>
      <w:hyperlink r:id="rId18145"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18146" w:anchor="Page_337" w:history="1">
        <w:r>
          <w:rPr>
            <w:rStyle w:val="Hyperlink"/>
            <w:rFonts w:eastAsia="Times New Roman"/>
            <w:sz w:val="22"/>
            <w:szCs w:val="22"/>
            <w:lang w:val="en"/>
          </w:rPr>
          <w:t>337</w:t>
        </w:r>
      </w:hyperlink>
      <w:r>
        <w:rPr>
          <w:rFonts w:eastAsia="Times New Roman"/>
          <w:sz w:val="22"/>
          <w:szCs w:val="22"/>
          <w:lang w:val="en"/>
        </w:rPr>
        <w:t>.</w:t>
      </w:r>
    </w:p>
    <w:p w14:paraId="196B0B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Reatĕ, c. of the Sabines (</w:t>
      </w:r>
      <w:r>
        <w:rPr>
          <w:rFonts w:eastAsia="Times New Roman"/>
          <w:i/>
          <w:iCs/>
          <w:sz w:val="22"/>
          <w:szCs w:val="22"/>
          <w:lang w:val="en"/>
        </w:rPr>
        <w:t>Rieti</w:t>
      </w:r>
      <w:r>
        <w:rPr>
          <w:rFonts w:eastAsia="Times New Roman"/>
          <w:sz w:val="22"/>
          <w:szCs w:val="22"/>
          <w:lang w:val="en"/>
        </w:rPr>
        <w:t xml:space="preserve">), i. </w:t>
      </w:r>
      <w:hyperlink r:id="rId18147" w:anchor="Page_338" w:history="1">
        <w:r>
          <w:rPr>
            <w:rStyle w:val="Hyperlink"/>
            <w:rFonts w:eastAsia="Times New Roman"/>
            <w:sz w:val="22"/>
            <w:szCs w:val="22"/>
            <w:lang w:val="en"/>
          </w:rPr>
          <w:t>338</w:t>
        </w:r>
      </w:hyperlink>
      <w:r>
        <w:rPr>
          <w:rFonts w:eastAsia="Times New Roman"/>
          <w:sz w:val="22"/>
          <w:szCs w:val="22"/>
          <w:lang w:val="en"/>
        </w:rPr>
        <w:t xml:space="preserve">, </w:t>
      </w:r>
      <w:hyperlink r:id="rId18148" w:anchor="Page_339" w:history="1">
        <w:r>
          <w:rPr>
            <w:rStyle w:val="Hyperlink"/>
            <w:rFonts w:eastAsia="Times New Roman"/>
            <w:sz w:val="22"/>
            <w:szCs w:val="22"/>
            <w:lang w:val="en"/>
          </w:rPr>
          <w:t>339</w:t>
        </w:r>
      </w:hyperlink>
      <w:r>
        <w:rPr>
          <w:rFonts w:eastAsia="Times New Roman"/>
          <w:sz w:val="22"/>
          <w:szCs w:val="22"/>
          <w:lang w:val="en"/>
        </w:rPr>
        <w:t>.</w:t>
      </w:r>
    </w:p>
    <w:p w14:paraId="3AA175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Red Sea, </w:t>
      </w:r>
      <w:r>
        <w:rPr>
          <w:rFonts w:eastAsia="Times New Roman"/>
          <w:i/>
          <w:iCs/>
          <w:sz w:val="22"/>
          <w:szCs w:val="22"/>
          <w:lang w:val="en"/>
        </w:rPr>
        <w:t>see</w:t>
      </w:r>
      <w:r>
        <w:rPr>
          <w:rFonts w:eastAsia="Times New Roman"/>
          <w:sz w:val="22"/>
          <w:szCs w:val="22"/>
          <w:lang w:val="en"/>
        </w:rPr>
        <w:t xml:space="preserve"> Arabian Gulf and Erythræan Sea, iii. </w:t>
      </w:r>
      <w:hyperlink r:id="rId18149" w:anchor="Page_244" w:history="1">
        <w:r>
          <w:rPr>
            <w:rStyle w:val="Hyperlink"/>
            <w:rFonts w:eastAsia="Times New Roman"/>
            <w:sz w:val="22"/>
            <w:szCs w:val="22"/>
            <w:lang w:val="en"/>
          </w:rPr>
          <w:t>244</w:t>
        </w:r>
      </w:hyperlink>
      <w:r>
        <w:rPr>
          <w:rFonts w:eastAsia="Times New Roman"/>
          <w:sz w:val="22"/>
          <w:szCs w:val="22"/>
          <w:lang w:val="en"/>
        </w:rPr>
        <w:t xml:space="preserve">, </w:t>
      </w:r>
      <w:hyperlink r:id="rId18150" w:anchor="Page_254" w:history="1">
        <w:r>
          <w:rPr>
            <w:rStyle w:val="Hyperlink"/>
            <w:rFonts w:eastAsia="Times New Roman"/>
            <w:sz w:val="22"/>
            <w:szCs w:val="22"/>
            <w:lang w:val="en"/>
          </w:rPr>
          <w:t>254</w:t>
        </w:r>
      </w:hyperlink>
      <w:r>
        <w:rPr>
          <w:rFonts w:eastAsia="Times New Roman"/>
          <w:sz w:val="22"/>
          <w:szCs w:val="22"/>
          <w:lang w:val="en"/>
        </w:rPr>
        <w:t xml:space="preserve">, </w:t>
      </w:r>
      <w:hyperlink r:id="rId18151" w:anchor="Page_260" w:history="1">
        <w:r>
          <w:rPr>
            <w:rStyle w:val="Hyperlink"/>
            <w:rFonts w:eastAsia="Times New Roman"/>
            <w:sz w:val="22"/>
            <w:szCs w:val="22"/>
            <w:lang w:val="en"/>
          </w:rPr>
          <w:t>260</w:t>
        </w:r>
      </w:hyperlink>
      <w:r>
        <w:rPr>
          <w:rFonts w:eastAsia="Times New Roman"/>
          <w:sz w:val="22"/>
          <w:szCs w:val="22"/>
          <w:lang w:val="en"/>
        </w:rPr>
        <w:t>.</w:t>
      </w:r>
    </w:p>
    <w:p w14:paraId="5F374EC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Refah.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Raphia.</w:t>
      </w:r>
    </w:p>
    <w:p w14:paraId="67D553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Reggio, i. </w:t>
      </w:r>
      <w:hyperlink r:id="rId18152"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8153" w:anchor="Page_317" w:history="1">
        <w:r>
          <w:rPr>
            <w:rStyle w:val="Hyperlink"/>
            <w:rFonts w:eastAsia="Times New Roman"/>
            <w:sz w:val="22"/>
            <w:szCs w:val="22"/>
            <w:lang w:val="en"/>
          </w:rPr>
          <w:t>317</w:t>
        </w:r>
      </w:hyperlink>
      <w:r>
        <w:rPr>
          <w:rFonts w:eastAsia="Times New Roman"/>
          <w:sz w:val="22"/>
          <w:szCs w:val="22"/>
          <w:lang w:val="en"/>
        </w:rPr>
        <w:t>.</w:t>
      </w:r>
    </w:p>
    <w:p w14:paraId="7E0450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Modena. </w:t>
      </w:r>
      <w:r>
        <w:rPr>
          <w:rFonts w:eastAsia="Times New Roman"/>
          <w:i/>
          <w:iCs/>
          <w:sz w:val="22"/>
          <w:szCs w:val="22"/>
          <w:lang w:val="en"/>
        </w:rPr>
        <w:t>See</w:t>
      </w:r>
      <w:r>
        <w:rPr>
          <w:rFonts w:eastAsia="Times New Roman"/>
          <w:sz w:val="22"/>
          <w:szCs w:val="22"/>
          <w:lang w:val="en"/>
        </w:rPr>
        <w:t xml:space="preserve"> Rhegium-Lepidum.</w:t>
      </w:r>
    </w:p>
    <w:p w14:paraId="069409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Regis-Villa, c. of Etruria, i. </w:t>
      </w:r>
      <w:hyperlink r:id="rId18154" w:anchor="Page_335" w:history="1">
        <w:r>
          <w:rPr>
            <w:rStyle w:val="Hyperlink"/>
            <w:rFonts w:eastAsia="Times New Roman"/>
            <w:sz w:val="22"/>
            <w:szCs w:val="22"/>
            <w:lang w:val="en"/>
          </w:rPr>
          <w:t>335</w:t>
        </w:r>
      </w:hyperlink>
      <w:r>
        <w:rPr>
          <w:rFonts w:eastAsia="Times New Roman"/>
          <w:sz w:val="22"/>
          <w:szCs w:val="22"/>
          <w:lang w:val="en"/>
        </w:rPr>
        <w:t>.</w:t>
      </w:r>
    </w:p>
    <w:p w14:paraId="7843BF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Rēmi, people of Gaul, i. </w:t>
      </w:r>
      <w:hyperlink r:id="rId18155"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8156" w:anchor="Page_290" w:history="1">
        <w:r>
          <w:rPr>
            <w:rStyle w:val="Hyperlink"/>
            <w:rFonts w:eastAsia="Times New Roman"/>
            <w:sz w:val="22"/>
            <w:szCs w:val="22"/>
            <w:lang w:val="en"/>
          </w:rPr>
          <w:t>290</w:t>
        </w:r>
      </w:hyperlink>
      <w:r>
        <w:rPr>
          <w:rFonts w:eastAsia="Times New Roman"/>
          <w:sz w:val="22"/>
          <w:szCs w:val="22"/>
          <w:lang w:val="en"/>
        </w:rPr>
        <w:t>.</w:t>
      </w:r>
    </w:p>
    <w:p w14:paraId="5A0774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Rĕmus, brother of Romulus, i. </w:t>
      </w:r>
      <w:hyperlink r:id="rId18157" w:anchor="Page_340" w:history="1">
        <w:r>
          <w:rPr>
            <w:rStyle w:val="Hyperlink"/>
            <w:rFonts w:eastAsia="Times New Roman"/>
            <w:sz w:val="22"/>
            <w:szCs w:val="22"/>
            <w:lang w:val="en"/>
          </w:rPr>
          <w:t>340</w:t>
        </w:r>
      </w:hyperlink>
      <w:r>
        <w:rPr>
          <w:rFonts w:eastAsia="Times New Roman"/>
          <w:sz w:val="22"/>
          <w:szCs w:val="22"/>
          <w:lang w:val="en"/>
        </w:rPr>
        <w:t xml:space="preserve">, </w:t>
      </w:r>
      <w:hyperlink r:id="rId18158" w:anchor="Page_343" w:history="1">
        <w:r>
          <w:rPr>
            <w:rStyle w:val="Hyperlink"/>
            <w:rFonts w:eastAsia="Times New Roman"/>
            <w:sz w:val="22"/>
            <w:szCs w:val="22"/>
            <w:lang w:val="en"/>
          </w:rPr>
          <w:t>343</w:t>
        </w:r>
      </w:hyperlink>
      <w:r>
        <w:rPr>
          <w:rFonts w:eastAsia="Times New Roman"/>
          <w:sz w:val="22"/>
          <w:szCs w:val="22"/>
          <w:lang w:val="en"/>
        </w:rPr>
        <w:t>.</w:t>
      </w:r>
    </w:p>
    <w:p w14:paraId="6B17ED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Reneia, isl. (</w:t>
      </w:r>
      <w:r>
        <w:rPr>
          <w:rFonts w:eastAsia="Times New Roman"/>
          <w:i/>
          <w:iCs/>
          <w:sz w:val="22"/>
          <w:szCs w:val="22"/>
          <w:lang w:val="en"/>
        </w:rPr>
        <w:t>Rhena</w:t>
      </w:r>
      <w:r>
        <w:rPr>
          <w:rFonts w:eastAsia="Times New Roman"/>
          <w:sz w:val="22"/>
          <w:szCs w:val="22"/>
          <w:lang w:val="en"/>
        </w:rPr>
        <w:t xml:space="preserve">), ii. </w:t>
      </w:r>
      <w:hyperlink r:id="rId18159" w:anchor="Page_209" w:history="1">
        <w:r>
          <w:rPr>
            <w:rStyle w:val="Hyperlink"/>
            <w:rFonts w:eastAsia="Times New Roman"/>
            <w:sz w:val="22"/>
            <w:szCs w:val="22"/>
            <w:lang w:val="en"/>
          </w:rPr>
          <w:t>209</w:t>
        </w:r>
      </w:hyperlink>
      <w:r>
        <w:rPr>
          <w:rFonts w:eastAsia="Times New Roman"/>
          <w:sz w:val="22"/>
          <w:szCs w:val="22"/>
          <w:lang w:val="en"/>
        </w:rPr>
        <w:t>.</w:t>
      </w:r>
    </w:p>
    <w:p w14:paraId="100AC6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Rhacōtis, part of Alexandria, iii. </w:t>
      </w:r>
      <w:hyperlink r:id="rId18160" w:anchor="Page_227" w:history="1">
        <w:r>
          <w:rPr>
            <w:rStyle w:val="Hyperlink"/>
            <w:rFonts w:eastAsia="Times New Roman"/>
            <w:sz w:val="22"/>
            <w:szCs w:val="22"/>
            <w:lang w:val="en"/>
          </w:rPr>
          <w:t>227</w:t>
        </w:r>
      </w:hyperlink>
      <w:r>
        <w:rPr>
          <w:rFonts w:eastAsia="Times New Roman"/>
          <w:sz w:val="22"/>
          <w:szCs w:val="22"/>
          <w:lang w:val="en"/>
        </w:rPr>
        <w:t>.</w:t>
      </w:r>
    </w:p>
    <w:p w14:paraId="0879DE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Rhadamanthus, Cretan lawgiver, ii. </w:t>
      </w:r>
      <w:hyperlink r:id="rId18161"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18162" w:anchor="Page_204" w:history="1">
        <w:r>
          <w:rPr>
            <w:rStyle w:val="Hyperlink"/>
            <w:rFonts w:eastAsia="Times New Roman"/>
            <w:sz w:val="22"/>
            <w:szCs w:val="22"/>
            <w:lang w:val="en"/>
          </w:rPr>
          <w:t>204</w:t>
        </w:r>
      </w:hyperlink>
      <w:r>
        <w:rPr>
          <w:rFonts w:eastAsia="Times New Roman"/>
          <w:sz w:val="22"/>
          <w:szCs w:val="22"/>
          <w:lang w:val="en"/>
        </w:rPr>
        <w:t>.</w:t>
      </w:r>
    </w:p>
    <w:p w14:paraId="4650EC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brother of Minos, i. </w:t>
      </w:r>
      <w:hyperlink r:id="rId18163" w:anchor="Page_3" w:history="1">
        <w:r>
          <w:rPr>
            <w:rStyle w:val="Hyperlink"/>
            <w:rFonts w:eastAsia="Times New Roman"/>
            <w:sz w:val="22"/>
            <w:szCs w:val="22"/>
            <w:lang w:val="en"/>
          </w:rPr>
          <w:t>3</w:t>
        </w:r>
      </w:hyperlink>
      <w:r>
        <w:rPr>
          <w:rFonts w:eastAsia="Times New Roman"/>
          <w:sz w:val="22"/>
          <w:szCs w:val="22"/>
          <w:lang w:val="en"/>
        </w:rPr>
        <w:t xml:space="preserve">, </w:t>
      </w:r>
      <w:hyperlink r:id="rId18164" w:anchor="Page_225" w:history="1">
        <w:r>
          <w:rPr>
            <w:rStyle w:val="Hyperlink"/>
            <w:rFonts w:eastAsia="Times New Roman"/>
            <w:sz w:val="22"/>
            <w:szCs w:val="22"/>
            <w:lang w:val="en"/>
          </w:rPr>
          <w:t>225</w:t>
        </w:r>
      </w:hyperlink>
      <w:r>
        <w:rPr>
          <w:rFonts w:eastAsia="Times New Roman"/>
          <w:sz w:val="22"/>
          <w:szCs w:val="22"/>
          <w:lang w:val="en"/>
        </w:rPr>
        <w:t xml:space="preserve">; ii. </w:t>
      </w:r>
      <w:hyperlink r:id="rId18165"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18166"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18167" w:anchor="Page_328" w:history="1">
        <w:r>
          <w:rPr>
            <w:rStyle w:val="Hyperlink"/>
            <w:rFonts w:eastAsia="Times New Roman"/>
            <w:sz w:val="22"/>
            <w:szCs w:val="22"/>
            <w:lang w:val="en"/>
          </w:rPr>
          <w:t>328</w:t>
        </w:r>
      </w:hyperlink>
      <w:r>
        <w:rPr>
          <w:rFonts w:eastAsia="Times New Roman"/>
          <w:sz w:val="22"/>
          <w:szCs w:val="22"/>
          <w:lang w:val="en"/>
        </w:rPr>
        <w:t>.</w:t>
      </w:r>
    </w:p>
    <w:p w14:paraId="29900E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tragedy of Euripides, ii. </w:t>
      </w:r>
      <w:hyperlink r:id="rId18168" w:anchor="Page_32" w:history="1">
        <w:r>
          <w:rPr>
            <w:rStyle w:val="Hyperlink"/>
            <w:rFonts w:eastAsia="Times New Roman"/>
            <w:sz w:val="22"/>
            <w:szCs w:val="22"/>
            <w:lang w:val="en"/>
          </w:rPr>
          <w:t>32</w:t>
        </w:r>
      </w:hyperlink>
      <w:r>
        <w:rPr>
          <w:rFonts w:eastAsia="Times New Roman"/>
          <w:sz w:val="22"/>
          <w:szCs w:val="22"/>
          <w:lang w:val="en"/>
        </w:rPr>
        <w:t>.</w:t>
      </w:r>
    </w:p>
    <w:p w14:paraId="168C1B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Rhadinē, song of Stesichorus, ii. </w:t>
      </w:r>
      <w:hyperlink r:id="rId18169" w:anchor="Page_21" w:history="1">
        <w:r>
          <w:rPr>
            <w:rStyle w:val="Hyperlink"/>
            <w:rFonts w:eastAsia="Times New Roman"/>
            <w:sz w:val="22"/>
            <w:szCs w:val="22"/>
            <w:lang w:val="en"/>
          </w:rPr>
          <w:t>21</w:t>
        </w:r>
      </w:hyperlink>
      <w:r>
        <w:rPr>
          <w:rFonts w:eastAsia="Times New Roman"/>
          <w:sz w:val="22"/>
          <w:szCs w:val="22"/>
          <w:lang w:val="en"/>
        </w:rPr>
        <w:t>.</w:t>
      </w:r>
    </w:p>
    <w:p w14:paraId="180538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Rhæci, i. </w:t>
      </w:r>
      <w:hyperlink r:id="rId18170" w:anchor="Page_343" w:history="1">
        <w:r>
          <w:rPr>
            <w:rStyle w:val="Hyperlink"/>
            <w:rFonts w:eastAsia="Times New Roman"/>
            <w:sz w:val="22"/>
            <w:szCs w:val="22"/>
            <w:lang w:val="en"/>
          </w:rPr>
          <w:t>343</w:t>
        </w:r>
      </w:hyperlink>
      <w:r>
        <w:rPr>
          <w:rFonts w:eastAsia="Times New Roman"/>
          <w:sz w:val="22"/>
          <w:szCs w:val="22"/>
          <w:lang w:val="en"/>
        </w:rPr>
        <w:t>.</w:t>
      </w:r>
    </w:p>
    <w:p w14:paraId="1B5E3B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Rhæti, i. </w:t>
      </w:r>
      <w:hyperlink r:id="rId18171"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18172"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18173" w:anchor="Page_306" w:history="1">
        <w:r>
          <w:rPr>
            <w:rStyle w:val="Hyperlink"/>
            <w:rFonts w:eastAsia="Times New Roman"/>
            <w:sz w:val="22"/>
            <w:szCs w:val="22"/>
            <w:lang w:val="en"/>
          </w:rPr>
          <w:t>306</w:t>
        </w:r>
      </w:hyperlink>
      <w:r>
        <w:rPr>
          <w:rFonts w:eastAsia="Times New Roman"/>
          <w:sz w:val="22"/>
          <w:szCs w:val="22"/>
          <w:lang w:val="en"/>
        </w:rPr>
        <w:t xml:space="preserve">, </w:t>
      </w:r>
      <w:hyperlink r:id="rId18174" w:anchor="Page_307" w:history="1">
        <w:r>
          <w:rPr>
            <w:rStyle w:val="Hyperlink"/>
            <w:rFonts w:eastAsia="Times New Roman"/>
            <w:sz w:val="22"/>
            <w:szCs w:val="22"/>
            <w:lang w:val="en"/>
          </w:rPr>
          <w:t>307</w:t>
        </w:r>
      </w:hyperlink>
      <w:r>
        <w:rPr>
          <w:rFonts w:eastAsia="Times New Roman"/>
          <w:sz w:val="22"/>
          <w:szCs w:val="22"/>
          <w:lang w:val="en"/>
        </w:rPr>
        <w:t xml:space="preserve">, </w:t>
      </w:r>
      <w:hyperlink r:id="rId18175" w:anchor="Page_311" w:history="1">
        <w:r>
          <w:rPr>
            <w:rStyle w:val="Hyperlink"/>
            <w:rFonts w:eastAsia="Times New Roman"/>
            <w:sz w:val="22"/>
            <w:szCs w:val="22"/>
            <w:lang w:val="en"/>
          </w:rPr>
          <w:t>311</w:t>
        </w:r>
      </w:hyperlink>
      <w:r>
        <w:rPr>
          <w:rFonts w:eastAsia="Times New Roman"/>
          <w:sz w:val="22"/>
          <w:szCs w:val="22"/>
          <w:lang w:val="en"/>
        </w:rPr>
        <w:t xml:space="preserve">, </w:t>
      </w:r>
      <w:hyperlink r:id="rId18176"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8177" w:anchor="Page_447" w:history="1">
        <w:r>
          <w:rPr>
            <w:rStyle w:val="Hyperlink"/>
            <w:rFonts w:eastAsia="Times New Roman"/>
            <w:sz w:val="22"/>
            <w:szCs w:val="22"/>
            <w:lang w:val="en"/>
          </w:rPr>
          <w:t>447</w:t>
        </w:r>
      </w:hyperlink>
      <w:r>
        <w:rPr>
          <w:rFonts w:eastAsia="Times New Roman"/>
          <w:sz w:val="22"/>
          <w:szCs w:val="22"/>
          <w:lang w:val="en"/>
        </w:rPr>
        <w:t xml:space="preserve">, </w:t>
      </w:r>
      <w:hyperlink r:id="rId18178" w:anchor="Page_448" w:history="1">
        <w:r>
          <w:rPr>
            <w:rStyle w:val="Hyperlink"/>
            <w:rFonts w:eastAsia="Times New Roman"/>
            <w:sz w:val="22"/>
            <w:szCs w:val="22"/>
            <w:lang w:val="en"/>
          </w:rPr>
          <w:t>448</w:t>
        </w:r>
      </w:hyperlink>
      <w:r>
        <w:rPr>
          <w:rFonts w:eastAsia="Times New Roman"/>
          <w:sz w:val="22"/>
          <w:szCs w:val="22"/>
          <w:lang w:val="en"/>
        </w:rPr>
        <w:t xml:space="preserve">, </w:t>
      </w:r>
      <w:hyperlink r:id="rId18179" w:anchor="Page_482" w:history="1">
        <w:r>
          <w:rPr>
            <w:rStyle w:val="Hyperlink"/>
            <w:rFonts w:eastAsia="Times New Roman"/>
            <w:sz w:val="22"/>
            <w:szCs w:val="22"/>
            <w:lang w:val="en"/>
          </w:rPr>
          <w:t>482</w:t>
        </w:r>
      </w:hyperlink>
      <w:r>
        <w:rPr>
          <w:rFonts w:eastAsia="Times New Roman"/>
          <w:sz w:val="22"/>
          <w:szCs w:val="22"/>
          <w:lang w:val="en"/>
        </w:rPr>
        <w:t>.</w:t>
      </w:r>
    </w:p>
    <w:p w14:paraId="0926D1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Rhætian wine, i. </w:t>
      </w:r>
      <w:hyperlink r:id="rId18180" w:anchor="Page_306" w:history="1">
        <w:r>
          <w:rPr>
            <w:rStyle w:val="Hyperlink"/>
            <w:rFonts w:eastAsia="Times New Roman"/>
            <w:sz w:val="22"/>
            <w:szCs w:val="22"/>
            <w:lang w:val="en"/>
          </w:rPr>
          <w:t>306</w:t>
        </w:r>
      </w:hyperlink>
      <w:r>
        <w:rPr>
          <w:rFonts w:eastAsia="Times New Roman"/>
          <w:sz w:val="22"/>
          <w:szCs w:val="22"/>
          <w:lang w:val="en"/>
        </w:rPr>
        <w:t>.</w:t>
      </w:r>
    </w:p>
    <w:p w14:paraId="314971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Rhætica, Rhætia, i. </w:t>
      </w:r>
      <w:hyperlink r:id="rId18181" w:anchor="Page_482" w:history="1">
        <w:r>
          <w:rPr>
            <w:rStyle w:val="Hyperlink"/>
            <w:rFonts w:eastAsia="Times New Roman"/>
            <w:sz w:val="22"/>
            <w:szCs w:val="22"/>
            <w:lang w:val="en"/>
          </w:rPr>
          <w:t>482</w:t>
        </w:r>
      </w:hyperlink>
      <w:r>
        <w:rPr>
          <w:rFonts w:eastAsia="Times New Roman"/>
          <w:sz w:val="22"/>
          <w:szCs w:val="22"/>
          <w:lang w:val="en"/>
        </w:rPr>
        <w:t>.</w:t>
      </w:r>
    </w:p>
    <w:p w14:paraId="69959D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Rhaga, ii. </w:t>
      </w:r>
      <w:hyperlink r:id="rId18182" w:anchor="Page_264" w:history="1">
        <w:r>
          <w:rPr>
            <w:rStyle w:val="Hyperlink"/>
            <w:rFonts w:eastAsia="Times New Roman"/>
            <w:sz w:val="22"/>
            <w:szCs w:val="22"/>
            <w:lang w:val="en"/>
          </w:rPr>
          <w:t>264</w:t>
        </w:r>
      </w:hyperlink>
      <w:r>
        <w:rPr>
          <w:rFonts w:eastAsia="Times New Roman"/>
          <w:sz w:val="22"/>
          <w:szCs w:val="22"/>
          <w:lang w:val="en"/>
        </w:rPr>
        <w:t>.</w:t>
      </w:r>
    </w:p>
    <w:p w14:paraId="2BBD17E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Rhagæ, Rhages, c. of Media, i. </w:t>
      </w:r>
      <w:hyperlink r:id="rId18183" w:anchor="Page_94" w:history="1">
        <w:r>
          <w:rPr>
            <w:rStyle w:val="Hyperlink"/>
            <w:rFonts w:eastAsia="Times New Roman"/>
            <w:sz w:val="22"/>
            <w:szCs w:val="22"/>
            <w:lang w:val="en"/>
          </w:rPr>
          <w:t>94</w:t>
        </w:r>
      </w:hyperlink>
      <w:r>
        <w:rPr>
          <w:rFonts w:eastAsia="Times New Roman"/>
          <w:sz w:val="22"/>
          <w:szCs w:val="22"/>
          <w:lang w:val="en"/>
        </w:rPr>
        <w:t xml:space="preserve">; ii. </w:t>
      </w:r>
      <w:hyperlink r:id="rId18184" w:anchor="Page_250" w:history="1">
        <w:r>
          <w:rPr>
            <w:rStyle w:val="Hyperlink"/>
            <w:rFonts w:eastAsia="Times New Roman"/>
            <w:sz w:val="22"/>
            <w:szCs w:val="22"/>
            <w:lang w:val="en"/>
          </w:rPr>
          <w:t>250</w:t>
        </w:r>
      </w:hyperlink>
      <w:r>
        <w:rPr>
          <w:rFonts w:eastAsia="Times New Roman"/>
          <w:sz w:val="22"/>
          <w:szCs w:val="22"/>
          <w:lang w:val="en"/>
        </w:rPr>
        <w:t xml:space="preserve">, </w:t>
      </w:r>
      <w:hyperlink r:id="rId18185" w:anchor="Page_264" w:history="1">
        <w:r>
          <w:rPr>
            <w:rStyle w:val="Hyperlink"/>
            <w:rFonts w:eastAsia="Times New Roman"/>
            <w:sz w:val="22"/>
            <w:szCs w:val="22"/>
            <w:lang w:val="en"/>
          </w:rPr>
          <w:t>264</w:t>
        </w:r>
      </w:hyperlink>
      <w:r>
        <w:rPr>
          <w:rFonts w:eastAsia="Times New Roman"/>
          <w:sz w:val="22"/>
          <w:szCs w:val="22"/>
          <w:lang w:val="en"/>
        </w:rPr>
        <w:t>.</w:t>
      </w:r>
    </w:p>
    <w:p w14:paraId="104AD9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Rhamanītæ, people of Arabia, iii. </w:t>
      </w:r>
      <w:hyperlink r:id="rId18186" w:anchor="Page_212" w:history="1">
        <w:r>
          <w:rPr>
            <w:rStyle w:val="Hyperlink"/>
            <w:rFonts w:eastAsia="Times New Roman"/>
            <w:sz w:val="22"/>
            <w:szCs w:val="22"/>
            <w:lang w:val="en"/>
          </w:rPr>
          <w:t>212</w:t>
        </w:r>
      </w:hyperlink>
      <w:r>
        <w:rPr>
          <w:rFonts w:eastAsia="Times New Roman"/>
          <w:sz w:val="22"/>
          <w:szCs w:val="22"/>
          <w:lang w:val="en"/>
        </w:rPr>
        <w:t>.</w:t>
      </w:r>
    </w:p>
    <w:p w14:paraId="228122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Rhambæi, people of Syria, iii. </w:t>
      </w:r>
      <w:hyperlink r:id="rId18187" w:anchor="Page_166" w:history="1">
        <w:r>
          <w:rPr>
            <w:rStyle w:val="Hyperlink"/>
            <w:rFonts w:eastAsia="Times New Roman"/>
            <w:sz w:val="22"/>
            <w:szCs w:val="22"/>
            <w:lang w:val="en"/>
          </w:rPr>
          <w:t>166</w:t>
        </w:r>
      </w:hyperlink>
      <w:r>
        <w:rPr>
          <w:rFonts w:eastAsia="Times New Roman"/>
          <w:sz w:val="22"/>
          <w:szCs w:val="22"/>
          <w:lang w:val="en"/>
        </w:rPr>
        <w:t>.</w:t>
      </w:r>
    </w:p>
    <w:p w14:paraId="4F1FA7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Rhamis, i. </w:t>
      </w:r>
      <w:hyperlink r:id="rId18188" w:anchor="Page_446" w:history="1">
        <w:r>
          <w:rPr>
            <w:rStyle w:val="Hyperlink"/>
            <w:rFonts w:eastAsia="Times New Roman"/>
            <w:sz w:val="22"/>
            <w:szCs w:val="22"/>
            <w:lang w:val="en"/>
          </w:rPr>
          <w:t>446</w:t>
        </w:r>
      </w:hyperlink>
      <w:r>
        <w:rPr>
          <w:rFonts w:eastAsia="Times New Roman"/>
          <w:sz w:val="22"/>
          <w:szCs w:val="22"/>
          <w:lang w:val="en"/>
        </w:rPr>
        <w:t>.</w:t>
      </w:r>
    </w:p>
    <w:p w14:paraId="0C6C7B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Rhamnūs, t. of Attica, ii. </w:t>
      </w:r>
      <w:hyperlink r:id="rId18189" w:anchor="Page_90" w:history="1">
        <w:r>
          <w:rPr>
            <w:rStyle w:val="Hyperlink"/>
            <w:rFonts w:eastAsia="Times New Roman"/>
            <w:sz w:val="22"/>
            <w:szCs w:val="22"/>
            <w:lang w:val="en"/>
          </w:rPr>
          <w:t>90</w:t>
        </w:r>
      </w:hyperlink>
      <w:r>
        <w:rPr>
          <w:rFonts w:eastAsia="Times New Roman"/>
          <w:sz w:val="22"/>
          <w:szCs w:val="22"/>
          <w:lang w:val="en"/>
        </w:rPr>
        <w:t>.</w:t>
      </w:r>
    </w:p>
    <w:p w14:paraId="38C075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Rhathēnus, ii. </w:t>
      </w:r>
      <w:hyperlink r:id="rId18190" w:anchor="Page_296" w:history="1">
        <w:r>
          <w:rPr>
            <w:rStyle w:val="Hyperlink"/>
            <w:rFonts w:eastAsia="Times New Roman"/>
            <w:sz w:val="22"/>
            <w:szCs w:val="22"/>
            <w:lang w:val="en"/>
          </w:rPr>
          <w:t>296</w:t>
        </w:r>
      </w:hyperlink>
      <w:r>
        <w:rPr>
          <w:rFonts w:eastAsia="Times New Roman"/>
          <w:sz w:val="22"/>
          <w:szCs w:val="22"/>
          <w:lang w:val="en"/>
        </w:rPr>
        <w:t>.</w:t>
      </w:r>
    </w:p>
    <w:p w14:paraId="4A6A8A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Rhatōtes, name of the Paphlagonians, ii. </w:t>
      </w:r>
      <w:hyperlink r:id="rId18191" w:anchor="Page_302" w:history="1">
        <w:r>
          <w:rPr>
            <w:rStyle w:val="Hyperlink"/>
            <w:rFonts w:eastAsia="Times New Roman"/>
            <w:sz w:val="22"/>
            <w:szCs w:val="22"/>
            <w:lang w:val="en"/>
          </w:rPr>
          <w:t>302</w:t>
        </w:r>
      </w:hyperlink>
      <w:r>
        <w:rPr>
          <w:rFonts w:eastAsia="Times New Roman"/>
          <w:sz w:val="22"/>
          <w:szCs w:val="22"/>
          <w:lang w:val="en"/>
        </w:rPr>
        <w:t>.</w:t>
      </w:r>
    </w:p>
    <w:p w14:paraId="744B4A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Rhea, mother of the gods, ii. </w:t>
      </w:r>
      <w:hyperlink r:id="rId18192" w:anchor="Page_22" w:history="1">
        <w:r>
          <w:rPr>
            <w:rStyle w:val="Hyperlink"/>
            <w:rFonts w:eastAsia="Times New Roman"/>
            <w:sz w:val="22"/>
            <w:szCs w:val="22"/>
            <w:lang w:val="en"/>
          </w:rPr>
          <w:t>22</w:t>
        </w:r>
      </w:hyperlink>
      <w:r>
        <w:rPr>
          <w:rFonts w:eastAsia="Times New Roman"/>
          <w:sz w:val="22"/>
          <w:szCs w:val="22"/>
          <w:lang w:val="en"/>
        </w:rPr>
        <w:t xml:space="preserve">, </w:t>
      </w:r>
      <w:hyperlink r:id="rId18193" w:anchor="Page_183" w:history="1">
        <w:r>
          <w:rPr>
            <w:rStyle w:val="Hyperlink"/>
            <w:rFonts w:eastAsia="Times New Roman"/>
            <w:sz w:val="22"/>
            <w:szCs w:val="22"/>
            <w:lang w:val="en"/>
          </w:rPr>
          <w:t>183</w:t>
        </w:r>
      </w:hyperlink>
      <w:r>
        <w:rPr>
          <w:rFonts w:eastAsia="Times New Roman"/>
          <w:sz w:val="22"/>
          <w:szCs w:val="22"/>
          <w:lang w:val="en"/>
        </w:rPr>
        <w:t>-189.</w:t>
      </w:r>
    </w:p>
    <w:p w14:paraId="0780C6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(Agdistis, Idæa, Dindymēnē, Sipylēnē, Pessinūntis, Cybĕlē, Cybēbē), ii. </w:t>
      </w:r>
      <w:hyperlink r:id="rId18194" w:anchor="Page_184" w:history="1">
        <w:r>
          <w:rPr>
            <w:rStyle w:val="Hyperlink"/>
            <w:rFonts w:eastAsia="Times New Roman"/>
            <w:sz w:val="22"/>
            <w:szCs w:val="22"/>
            <w:lang w:val="en"/>
          </w:rPr>
          <w:t>184</w:t>
        </w:r>
      </w:hyperlink>
      <w:r>
        <w:rPr>
          <w:rFonts w:eastAsia="Times New Roman"/>
          <w:sz w:val="22"/>
          <w:szCs w:val="22"/>
          <w:lang w:val="en"/>
        </w:rPr>
        <w:t>-186.</w:t>
      </w:r>
    </w:p>
    <w:p w14:paraId="724DFE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Silvia, daughter of Numitor, i. </w:t>
      </w:r>
      <w:hyperlink r:id="rId18195" w:anchor="Page_340" w:history="1">
        <w:r>
          <w:rPr>
            <w:rStyle w:val="Hyperlink"/>
            <w:rFonts w:eastAsia="Times New Roman"/>
            <w:sz w:val="22"/>
            <w:szCs w:val="22"/>
            <w:lang w:val="en"/>
          </w:rPr>
          <w:t>340</w:t>
        </w:r>
      </w:hyperlink>
      <w:r>
        <w:rPr>
          <w:rFonts w:eastAsia="Times New Roman"/>
          <w:sz w:val="22"/>
          <w:szCs w:val="22"/>
          <w:lang w:val="en"/>
        </w:rPr>
        <w:t>.</w:t>
      </w:r>
    </w:p>
    <w:p w14:paraId="352EB7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Rhecas, ii. </w:t>
      </w:r>
      <w:hyperlink r:id="rId18196" w:anchor="Page_224" w:history="1">
        <w:r>
          <w:rPr>
            <w:rStyle w:val="Hyperlink"/>
            <w:rFonts w:eastAsia="Times New Roman"/>
            <w:sz w:val="22"/>
            <w:szCs w:val="22"/>
            <w:lang w:val="en"/>
          </w:rPr>
          <w:t>224</w:t>
        </w:r>
      </w:hyperlink>
      <w:r>
        <w:rPr>
          <w:rFonts w:eastAsia="Times New Roman"/>
          <w:sz w:val="22"/>
          <w:szCs w:val="22"/>
          <w:lang w:val="en"/>
        </w:rPr>
        <w:t>.</w:t>
      </w:r>
    </w:p>
    <w:p w14:paraId="5C387AF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Rhegians, i. </w:t>
      </w:r>
      <w:hyperlink r:id="rId18197" w:anchor="Page_391" w:history="1">
        <w:r>
          <w:rPr>
            <w:rStyle w:val="Hyperlink"/>
            <w:rFonts w:eastAsia="Times New Roman"/>
            <w:sz w:val="22"/>
            <w:szCs w:val="22"/>
            <w:lang w:val="en"/>
          </w:rPr>
          <w:t>391</w:t>
        </w:r>
      </w:hyperlink>
      <w:r>
        <w:rPr>
          <w:rFonts w:eastAsia="Times New Roman"/>
          <w:sz w:val="22"/>
          <w:szCs w:val="22"/>
          <w:lang w:val="en"/>
        </w:rPr>
        <w:t>.</w:t>
      </w:r>
    </w:p>
    <w:p w14:paraId="7DD183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Rhegīni, i. </w:t>
      </w:r>
      <w:hyperlink r:id="rId18198" w:anchor="Page_385" w:history="1">
        <w:r>
          <w:rPr>
            <w:rStyle w:val="Hyperlink"/>
            <w:rFonts w:eastAsia="Times New Roman"/>
            <w:sz w:val="22"/>
            <w:szCs w:val="22"/>
            <w:lang w:val="en"/>
          </w:rPr>
          <w:t>385</w:t>
        </w:r>
      </w:hyperlink>
      <w:r>
        <w:rPr>
          <w:rFonts w:eastAsia="Times New Roman"/>
          <w:sz w:val="22"/>
          <w:szCs w:val="22"/>
          <w:lang w:val="en"/>
        </w:rPr>
        <w:t xml:space="preserve">, </w:t>
      </w:r>
      <w:hyperlink r:id="rId18199" w:anchor="Page_386" w:history="1">
        <w:r>
          <w:rPr>
            <w:rStyle w:val="Hyperlink"/>
            <w:rFonts w:eastAsia="Times New Roman"/>
            <w:sz w:val="22"/>
            <w:szCs w:val="22"/>
            <w:lang w:val="en"/>
          </w:rPr>
          <w:t>386</w:t>
        </w:r>
      </w:hyperlink>
      <w:r>
        <w:rPr>
          <w:rFonts w:eastAsia="Times New Roman"/>
          <w:sz w:val="22"/>
          <w:szCs w:val="22"/>
          <w:lang w:val="en"/>
        </w:rPr>
        <w:t>.</w:t>
      </w:r>
    </w:p>
    <w:p w14:paraId="69A74F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Rhegium (</w:t>
      </w:r>
      <w:r>
        <w:rPr>
          <w:rFonts w:eastAsia="Times New Roman"/>
          <w:i/>
          <w:iCs/>
          <w:sz w:val="22"/>
          <w:szCs w:val="22"/>
          <w:lang w:val="en"/>
        </w:rPr>
        <w:t>Reggio</w:t>
      </w:r>
      <w:r>
        <w:rPr>
          <w:rFonts w:eastAsia="Times New Roman"/>
          <w:sz w:val="22"/>
          <w:szCs w:val="22"/>
          <w:lang w:val="en"/>
        </w:rPr>
        <w:t xml:space="preserve">), i. </w:t>
      </w:r>
      <w:hyperlink r:id="rId18200" w:anchor="Page_94" w:history="1">
        <w:r>
          <w:rPr>
            <w:rStyle w:val="Hyperlink"/>
            <w:rFonts w:eastAsia="Times New Roman"/>
            <w:sz w:val="22"/>
            <w:szCs w:val="22"/>
            <w:lang w:val="en"/>
          </w:rPr>
          <w:t>94</w:t>
        </w:r>
      </w:hyperlink>
      <w:r>
        <w:rPr>
          <w:rFonts w:eastAsia="Times New Roman"/>
          <w:sz w:val="22"/>
          <w:szCs w:val="22"/>
          <w:lang w:val="en"/>
        </w:rPr>
        <w:t xml:space="preserve">, </w:t>
      </w:r>
      <w:hyperlink r:id="rId18201"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8202" w:anchor="Page_256" w:history="1">
        <w:r>
          <w:rPr>
            <w:rStyle w:val="Hyperlink"/>
            <w:rFonts w:eastAsia="Times New Roman"/>
            <w:sz w:val="22"/>
            <w:szCs w:val="22"/>
            <w:lang w:val="en"/>
          </w:rPr>
          <w:t>256</w:t>
        </w:r>
      </w:hyperlink>
      <w:r>
        <w:rPr>
          <w:rFonts w:eastAsia="Times New Roman"/>
          <w:sz w:val="22"/>
          <w:szCs w:val="22"/>
          <w:lang w:val="en"/>
        </w:rPr>
        <w:t>.</w:t>
      </w:r>
    </w:p>
    <w:p w14:paraId="528FBDF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the Bruttii i. </w:t>
      </w:r>
      <w:hyperlink r:id="rId18203" w:anchor="Page_77" w:history="1">
        <w:r>
          <w:rPr>
            <w:rStyle w:val="Hyperlink"/>
            <w:rFonts w:eastAsia="Times New Roman"/>
            <w:sz w:val="22"/>
            <w:szCs w:val="22"/>
            <w:lang w:val="en"/>
          </w:rPr>
          <w:t>77</w:t>
        </w:r>
      </w:hyperlink>
      <w:r>
        <w:rPr>
          <w:rFonts w:eastAsia="Times New Roman"/>
          <w:sz w:val="22"/>
          <w:szCs w:val="22"/>
          <w:lang w:val="en"/>
        </w:rPr>
        <w:t xml:space="preserve">, </w:t>
      </w:r>
      <w:hyperlink r:id="rId18204" w:anchor="Page_384" w:history="1">
        <w:r>
          <w:rPr>
            <w:rStyle w:val="Hyperlink"/>
            <w:rFonts w:eastAsia="Times New Roman"/>
            <w:sz w:val="22"/>
            <w:szCs w:val="22"/>
            <w:lang w:val="en"/>
          </w:rPr>
          <w:t>384</w:t>
        </w:r>
      </w:hyperlink>
      <w:r>
        <w:rPr>
          <w:rFonts w:eastAsia="Times New Roman"/>
          <w:sz w:val="22"/>
          <w:szCs w:val="22"/>
          <w:lang w:val="en"/>
        </w:rPr>
        <w:t xml:space="preserve">-386, </w:t>
      </w:r>
      <w:hyperlink r:id="rId18205" w:anchor="Page_388" w:history="1">
        <w:r>
          <w:rPr>
            <w:rStyle w:val="Hyperlink"/>
            <w:rFonts w:eastAsia="Times New Roman"/>
            <w:sz w:val="22"/>
            <w:szCs w:val="22"/>
            <w:lang w:val="en"/>
          </w:rPr>
          <w:t>388</w:t>
        </w:r>
      </w:hyperlink>
      <w:r>
        <w:rPr>
          <w:rFonts w:eastAsia="Times New Roman"/>
          <w:sz w:val="22"/>
          <w:szCs w:val="22"/>
          <w:lang w:val="en"/>
        </w:rPr>
        <w:t xml:space="preserve">-390, </w:t>
      </w:r>
      <w:hyperlink r:id="rId18206"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18207" w:anchor="Page_431" w:history="1">
        <w:r>
          <w:rPr>
            <w:rStyle w:val="Hyperlink"/>
            <w:rFonts w:eastAsia="Times New Roman"/>
            <w:sz w:val="22"/>
            <w:szCs w:val="22"/>
            <w:lang w:val="en"/>
          </w:rPr>
          <w:t>431</w:t>
        </w:r>
      </w:hyperlink>
      <w:r>
        <w:rPr>
          <w:rFonts w:eastAsia="Times New Roman"/>
          <w:sz w:val="22"/>
          <w:szCs w:val="22"/>
          <w:lang w:val="en"/>
        </w:rPr>
        <w:t>.</w:t>
      </w:r>
    </w:p>
    <w:p w14:paraId="6F76D7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t. of Gaul, beyond the Po (</w:t>
      </w:r>
      <w:r>
        <w:rPr>
          <w:rFonts w:eastAsia="Times New Roman"/>
          <w:i/>
          <w:iCs/>
          <w:sz w:val="22"/>
          <w:szCs w:val="22"/>
          <w:lang w:val="en"/>
        </w:rPr>
        <w:t>Reggio</w:t>
      </w:r>
      <w:r>
        <w:rPr>
          <w:rFonts w:eastAsia="Times New Roman"/>
          <w:sz w:val="22"/>
          <w:szCs w:val="22"/>
          <w:lang w:val="en"/>
        </w:rPr>
        <w:t xml:space="preserve">), i. </w:t>
      </w:r>
      <w:hyperlink r:id="rId18208" w:anchor="Page_317" w:history="1">
        <w:r>
          <w:rPr>
            <w:rStyle w:val="Hyperlink"/>
            <w:rFonts w:eastAsia="Times New Roman"/>
            <w:sz w:val="22"/>
            <w:szCs w:val="22"/>
            <w:lang w:val="en"/>
          </w:rPr>
          <w:t>317</w:t>
        </w:r>
      </w:hyperlink>
      <w:r>
        <w:rPr>
          <w:rFonts w:eastAsia="Times New Roman"/>
          <w:sz w:val="22"/>
          <w:szCs w:val="22"/>
          <w:lang w:val="en"/>
        </w:rPr>
        <w:t>.</w:t>
      </w:r>
    </w:p>
    <w:p w14:paraId="3D292F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Lepidum, t. of Gaul, this side the Po (</w:t>
      </w:r>
      <w:r>
        <w:rPr>
          <w:rFonts w:eastAsia="Times New Roman"/>
          <w:i/>
          <w:iCs/>
          <w:sz w:val="22"/>
          <w:szCs w:val="22"/>
          <w:lang w:val="en"/>
        </w:rPr>
        <w:t>Reggio in Modena</w:t>
      </w:r>
      <w:r>
        <w:rPr>
          <w:rFonts w:eastAsia="Times New Roman"/>
          <w:sz w:val="22"/>
          <w:szCs w:val="22"/>
          <w:lang w:val="en"/>
        </w:rPr>
        <w:t xml:space="preserve">), i. </w:t>
      </w:r>
      <w:hyperlink r:id="rId18209" w:anchor="Page_322" w:history="1">
        <w:r>
          <w:rPr>
            <w:rStyle w:val="Hyperlink"/>
            <w:rFonts w:eastAsia="Times New Roman"/>
            <w:sz w:val="22"/>
            <w:szCs w:val="22"/>
            <w:lang w:val="en"/>
          </w:rPr>
          <w:t>322</w:t>
        </w:r>
      </w:hyperlink>
      <w:r>
        <w:rPr>
          <w:rFonts w:eastAsia="Times New Roman"/>
          <w:sz w:val="22"/>
          <w:szCs w:val="22"/>
          <w:lang w:val="en"/>
        </w:rPr>
        <w:t>.</w:t>
      </w:r>
    </w:p>
    <w:p w14:paraId="700EAD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Rhēgma, at the mouths of the Cydnus, iii. </w:t>
      </w:r>
      <w:hyperlink r:id="rId18210" w:anchor="Page_56" w:history="1">
        <w:r>
          <w:rPr>
            <w:rStyle w:val="Hyperlink"/>
            <w:rFonts w:eastAsia="Times New Roman"/>
            <w:sz w:val="22"/>
            <w:szCs w:val="22"/>
            <w:lang w:val="en"/>
          </w:rPr>
          <w:t>56</w:t>
        </w:r>
      </w:hyperlink>
      <w:r>
        <w:rPr>
          <w:rFonts w:eastAsia="Times New Roman"/>
          <w:sz w:val="22"/>
          <w:szCs w:val="22"/>
          <w:lang w:val="en"/>
        </w:rPr>
        <w:t>.</w:t>
      </w:r>
    </w:p>
    <w:p w14:paraId="7E2461A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Rhenus, r. (</w:t>
      </w:r>
      <w:r>
        <w:rPr>
          <w:rFonts w:eastAsia="Times New Roman"/>
          <w:i/>
          <w:iCs/>
          <w:sz w:val="22"/>
          <w:szCs w:val="22"/>
          <w:lang w:val="en"/>
        </w:rPr>
        <w:t>Rhine</w:t>
      </w:r>
      <w:r>
        <w:rPr>
          <w:rFonts w:eastAsia="Times New Roman"/>
          <w:sz w:val="22"/>
          <w:szCs w:val="22"/>
          <w:lang w:val="en"/>
        </w:rPr>
        <w:t xml:space="preserve">), i. </w:t>
      </w:r>
      <w:hyperlink r:id="rId18211" w:anchor="Page_99" w:history="1">
        <w:r>
          <w:rPr>
            <w:rStyle w:val="Hyperlink"/>
            <w:rFonts w:eastAsia="Times New Roman"/>
            <w:sz w:val="22"/>
            <w:szCs w:val="22"/>
            <w:lang w:val="en"/>
          </w:rPr>
          <w:t>99</w:t>
        </w:r>
      </w:hyperlink>
      <w:r>
        <w:rPr>
          <w:rFonts w:eastAsia="Times New Roman"/>
          <w:sz w:val="22"/>
          <w:szCs w:val="22"/>
          <w:lang w:val="en"/>
        </w:rPr>
        <w:t xml:space="preserve">, </w:t>
      </w:r>
      <w:hyperlink r:id="rId18212" w:anchor="Page_192" w:history="1">
        <w:r>
          <w:rPr>
            <w:rStyle w:val="Hyperlink"/>
            <w:rFonts w:eastAsia="Times New Roman"/>
            <w:sz w:val="22"/>
            <w:szCs w:val="22"/>
            <w:lang w:val="en"/>
          </w:rPr>
          <w:t>192</w:t>
        </w:r>
      </w:hyperlink>
      <w:r>
        <w:rPr>
          <w:rFonts w:eastAsia="Times New Roman"/>
          <w:sz w:val="22"/>
          <w:szCs w:val="22"/>
          <w:lang w:val="en"/>
        </w:rPr>
        <w:t xml:space="preserve">, </w:t>
      </w:r>
      <w:hyperlink r:id="rId18213"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18214" w:anchor="Page_264" w:history="1">
        <w:r>
          <w:rPr>
            <w:rStyle w:val="Hyperlink"/>
            <w:rFonts w:eastAsia="Times New Roman"/>
            <w:sz w:val="22"/>
            <w:szCs w:val="22"/>
            <w:lang w:val="en"/>
          </w:rPr>
          <w:t>264</w:t>
        </w:r>
      </w:hyperlink>
      <w:r>
        <w:rPr>
          <w:rFonts w:eastAsia="Times New Roman"/>
          <w:sz w:val="22"/>
          <w:szCs w:val="22"/>
          <w:lang w:val="en"/>
        </w:rPr>
        <w:t xml:space="preserve">, </w:t>
      </w:r>
      <w:hyperlink r:id="rId18215" w:anchor="Page_265" w:history="1">
        <w:r>
          <w:rPr>
            <w:rStyle w:val="Hyperlink"/>
            <w:rFonts w:eastAsia="Times New Roman"/>
            <w:sz w:val="22"/>
            <w:szCs w:val="22"/>
            <w:lang w:val="en"/>
          </w:rPr>
          <w:t>265</w:t>
        </w:r>
      </w:hyperlink>
      <w:r>
        <w:rPr>
          <w:rFonts w:eastAsia="Times New Roman"/>
          <w:sz w:val="22"/>
          <w:szCs w:val="22"/>
          <w:lang w:val="en"/>
        </w:rPr>
        <w:t xml:space="preserve">, </w:t>
      </w:r>
      <w:hyperlink r:id="rId18216" w:anchor="Page_285" w:history="1">
        <w:r>
          <w:rPr>
            <w:rStyle w:val="Hyperlink"/>
            <w:rFonts w:eastAsia="Times New Roman"/>
            <w:sz w:val="22"/>
            <w:szCs w:val="22"/>
            <w:lang w:val="en"/>
          </w:rPr>
          <w:t>285</w:t>
        </w:r>
      </w:hyperlink>
      <w:r>
        <w:rPr>
          <w:rFonts w:eastAsia="Times New Roman"/>
          <w:sz w:val="22"/>
          <w:szCs w:val="22"/>
          <w:lang w:val="en"/>
        </w:rPr>
        <w:t xml:space="preserve">-290, </w:t>
      </w:r>
      <w:hyperlink r:id="rId18217" w:anchor="Page_292" w:history="1">
        <w:r>
          <w:rPr>
            <w:rStyle w:val="Hyperlink"/>
            <w:rFonts w:eastAsia="Times New Roman"/>
            <w:sz w:val="22"/>
            <w:szCs w:val="22"/>
            <w:lang w:val="en"/>
          </w:rPr>
          <w:t>292</w:t>
        </w:r>
      </w:hyperlink>
      <w:r>
        <w:rPr>
          <w:rFonts w:eastAsia="Times New Roman"/>
          <w:sz w:val="22"/>
          <w:szCs w:val="22"/>
          <w:lang w:val="en"/>
        </w:rPr>
        <w:t xml:space="preserve">, </w:t>
      </w:r>
      <w:hyperlink r:id="rId18218"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18219" w:anchor="Page_297" w:history="1">
        <w:r>
          <w:rPr>
            <w:rStyle w:val="Hyperlink"/>
            <w:rFonts w:eastAsia="Times New Roman"/>
            <w:sz w:val="22"/>
            <w:szCs w:val="22"/>
            <w:lang w:val="en"/>
          </w:rPr>
          <w:t>297</w:t>
        </w:r>
      </w:hyperlink>
      <w:r>
        <w:rPr>
          <w:rFonts w:eastAsia="Times New Roman"/>
          <w:sz w:val="22"/>
          <w:szCs w:val="22"/>
          <w:lang w:val="en"/>
        </w:rPr>
        <w:t xml:space="preserve">, </w:t>
      </w:r>
      <w:hyperlink r:id="rId18220"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18221" w:anchor="Page_306" w:history="1">
        <w:r>
          <w:rPr>
            <w:rStyle w:val="Hyperlink"/>
            <w:rFonts w:eastAsia="Times New Roman"/>
            <w:sz w:val="22"/>
            <w:szCs w:val="22"/>
            <w:lang w:val="en"/>
          </w:rPr>
          <w:t>306</w:t>
        </w:r>
      </w:hyperlink>
      <w:r>
        <w:rPr>
          <w:rFonts w:eastAsia="Times New Roman"/>
          <w:sz w:val="22"/>
          <w:szCs w:val="22"/>
          <w:lang w:val="en"/>
        </w:rPr>
        <w:t xml:space="preserve">, </w:t>
      </w:r>
      <w:hyperlink r:id="rId18222" w:anchor="Page_308" w:history="1">
        <w:r>
          <w:rPr>
            <w:rStyle w:val="Hyperlink"/>
            <w:rFonts w:eastAsia="Times New Roman"/>
            <w:sz w:val="22"/>
            <w:szCs w:val="22"/>
            <w:lang w:val="en"/>
          </w:rPr>
          <w:t>308</w:t>
        </w:r>
      </w:hyperlink>
      <w:r>
        <w:rPr>
          <w:rFonts w:eastAsia="Times New Roman"/>
          <w:sz w:val="22"/>
          <w:szCs w:val="22"/>
          <w:lang w:val="en"/>
        </w:rPr>
        <w:t xml:space="preserve">, </w:t>
      </w:r>
      <w:hyperlink r:id="rId18223" w:anchor="Page_310" w:history="1">
        <w:r>
          <w:rPr>
            <w:rStyle w:val="Hyperlink"/>
            <w:rFonts w:eastAsia="Times New Roman"/>
            <w:sz w:val="22"/>
            <w:szCs w:val="22"/>
            <w:lang w:val="en"/>
          </w:rPr>
          <w:t>310</w:t>
        </w:r>
      </w:hyperlink>
      <w:r>
        <w:rPr>
          <w:rFonts w:eastAsia="Times New Roman"/>
          <w:sz w:val="22"/>
          <w:szCs w:val="22"/>
          <w:lang w:val="en"/>
        </w:rPr>
        <w:t xml:space="preserve">, </w:t>
      </w:r>
      <w:hyperlink r:id="rId18224"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8225" w:anchor="Page_442" w:history="1">
        <w:r>
          <w:rPr>
            <w:rStyle w:val="Hyperlink"/>
            <w:rFonts w:eastAsia="Times New Roman"/>
            <w:sz w:val="22"/>
            <w:szCs w:val="22"/>
            <w:lang w:val="en"/>
          </w:rPr>
          <w:t>442</w:t>
        </w:r>
      </w:hyperlink>
      <w:r>
        <w:rPr>
          <w:rFonts w:eastAsia="Times New Roman"/>
          <w:sz w:val="22"/>
          <w:szCs w:val="22"/>
          <w:lang w:val="en"/>
        </w:rPr>
        <w:t xml:space="preserve">-447, </w:t>
      </w:r>
      <w:hyperlink r:id="rId18226" w:anchor="Page_451" w:history="1">
        <w:r>
          <w:rPr>
            <w:rStyle w:val="Hyperlink"/>
            <w:rFonts w:eastAsia="Times New Roman"/>
            <w:sz w:val="22"/>
            <w:szCs w:val="22"/>
            <w:lang w:val="en"/>
          </w:rPr>
          <w:t>451</w:t>
        </w:r>
      </w:hyperlink>
      <w:r>
        <w:rPr>
          <w:rFonts w:eastAsia="Times New Roman"/>
          <w:sz w:val="22"/>
          <w:szCs w:val="22"/>
          <w:lang w:val="en"/>
        </w:rPr>
        <w:t xml:space="preserve">, </w:t>
      </w:r>
      <w:hyperlink r:id="rId18227" w:anchor="Page_480" w:history="1">
        <w:r>
          <w:rPr>
            <w:rStyle w:val="Hyperlink"/>
            <w:rFonts w:eastAsia="Times New Roman"/>
            <w:sz w:val="22"/>
            <w:szCs w:val="22"/>
            <w:lang w:val="en"/>
          </w:rPr>
          <w:t>480</w:t>
        </w:r>
      </w:hyperlink>
      <w:r>
        <w:rPr>
          <w:rFonts w:eastAsia="Times New Roman"/>
          <w:sz w:val="22"/>
          <w:szCs w:val="22"/>
          <w:lang w:val="en"/>
        </w:rPr>
        <w:t xml:space="preserve">; iii. </w:t>
      </w:r>
      <w:hyperlink r:id="rId18228" w:anchor="Page_296" w:history="1">
        <w:r>
          <w:rPr>
            <w:rStyle w:val="Hyperlink"/>
            <w:rFonts w:eastAsia="Times New Roman"/>
            <w:sz w:val="22"/>
            <w:szCs w:val="22"/>
            <w:lang w:val="en"/>
          </w:rPr>
          <w:t>296</w:t>
        </w:r>
      </w:hyperlink>
      <w:r>
        <w:rPr>
          <w:rFonts w:eastAsia="Times New Roman"/>
          <w:sz w:val="22"/>
          <w:szCs w:val="22"/>
          <w:lang w:val="en"/>
        </w:rPr>
        <w:t>.</w:t>
      </w:r>
    </w:p>
    <w:p w14:paraId="54C2E0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sources of the, i. </w:t>
      </w:r>
      <w:hyperlink r:id="rId18229" w:anchor="Page_265" w:history="1">
        <w:r>
          <w:rPr>
            <w:rStyle w:val="Hyperlink"/>
            <w:rFonts w:eastAsia="Times New Roman"/>
            <w:sz w:val="22"/>
            <w:szCs w:val="22"/>
            <w:lang w:val="en"/>
          </w:rPr>
          <w:t>265</w:t>
        </w:r>
      </w:hyperlink>
      <w:r>
        <w:rPr>
          <w:rFonts w:eastAsia="Times New Roman"/>
          <w:sz w:val="22"/>
          <w:szCs w:val="22"/>
          <w:lang w:val="en"/>
        </w:rPr>
        <w:t xml:space="preserve">, </w:t>
      </w:r>
      <w:hyperlink r:id="rId18230"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8231"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18232" w:anchor="Page_317" w:history="1">
        <w:r>
          <w:rPr>
            <w:rStyle w:val="Hyperlink"/>
            <w:rFonts w:eastAsia="Times New Roman"/>
            <w:sz w:val="22"/>
            <w:szCs w:val="22"/>
            <w:lang w:val="en"/>
          </w:rPr>
          <w:t>317</w:t>
        </w:r>
      </w:hyperlink>
      <w:r>
        <w:rPr>
          <w:rFonts w:eastAsia="Times New Roman"/>
          <w:sz w:val="22"/>
          <w:szCs w:val="22"/>
          <w:lang w:val="en"/>
        </w:rPr>
        <w:t>.</w:t>
      </w:r>
    </w:p>
    <w:p w14:paraId="533D3E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mouths of the, i. </w:t>
      </w:r>
      <w:hyperlink r:id="rId18233" w:anchor="Page_99" w:history="1">
        <w:r>
          <w:rPr>
            <w:rStyle w:val="Hyperlink"/>
            <w:rFonts w:eastAsia="Times New Roman"/>
            <w:sz w:val="22"/>
            <w:szCs w:val="22"/>
            <w:lang w:val="en"/>
          </w:rPr>
          <w:t>99</w:t>
        </w:r>
      </w:hyperlink>
      <w:r>
        <w:rPr>
          <w:rFonts w:eastAsia="Times New Roman"/>
          <w:sz w:val="22"/>
          <w:szCs w:val="22"/>
          <w:lang w:val="en"/>
        </w:rPr>
        <w:t xml:space="preserve">, </w:t>
      </w:r>
      <w:hyperlink r:id="rId18234" w:anchor="Page_265" w:history="1">
        <w:r>
          <w:rPr>
            <w:rStyle w:val="Hyperlink"/>
            <w:rFonts w:eastAsia="Times New Roman"/>
            <w:sz w:val="22"/>
            <w:szCs w:val="22"/>
            <w:lang w:val="en"/>
          </w:rPr>
          <w:t>265</w:t>
        </w:r>
      </w:hyperlink>
      <w:r>
        <w:rPr>
          <w:rFonts w:eastAsia="Times New Roman"/>
          <w:sz w:val="22"/>
          <w:szCs w:val="22"/>
          <w:lang w:val="en"/>
        </w:rPr>
        <w:t xml:space="preserve">, </w:t>
      </w:r>
      <w:hyperlink r:id="rId18235"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18236"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8237"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18238" w:anchor="Page_447" w:history="1">
        <w:r>
          <w:rPr>
            <w:rStyle w:val="Hyperlink"/>
            <w:rFonts w:eastAsia="Times New Roman"/>
            <w:sz w:val="22"/>
            <w:szCs w:val="22"/>
            <w:lang w:val="en"/>
          </w:rPr>
          <w:t>447</w:t>
        </w:r>
      </w:hyperlink>
      <w:r>
        <w:rPr>
          <w:rFonts w:eastAsia="Times New Roman"/>
          <w:sz w:val="22"/>
          <w:szCs w:val="22"/>
          <w:lang w:val="en"/>
        </w:rPr>
        <w:t xml:space="preserve">, </w:t>
      </w:r>
      <w:hyperlink r:id="rId18239" w:anchor="Page_451" w:history="1">
        <w:r>
          <w:rPr>
            <w:rStyle w:val="Hyperlink"/>
            <w:rFonts w:eastAsia="Times New Roman"/>
            <w:sz w:val="22"/>
            <w:szCs w:val="22"/>
            <w:lang w:val="en"/>
          </w:rPr>
          <w:t>451</w:t>
        </w:r>
      </w:hyperlink>
      <w:r>
        <w:rPr>
          <w:rFonts w:eastAsia="Times New Roman"/>
          <w:sz w:val="22"/>
          <w:szCs w:val="22"/>
          <w:lang w:val="en"/>
        </w:rPr>
        <w:t>.</w:t>
      </w:r>
    </w:p>
    <w:p w14:paraId="6F925A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Rhesus, king of Thrace, i. </w:t>
      </w:r>
      <w:hyperlink r:id="rId18240" w:anchor="Page_514" w:history="1">
        <w:r>
          <w:rPr>
            <w:rStyle w:val="Hyperlink"/>
            <w:rFonts w:eastAsia="Times New Roman"/>
            <w:sz w:val="22"/>
            <w:szCs w:val="22"/>
            <w:lang w:val="en"/>
          </w:rPr>
          <w:t>514</w:t>
        </w:r>
      </w:hyperlink>
      <w:r>
        <w:rPr>
          <w:rFonts w:eastAsia="Times New Roman"/>
          <w:sz w:val="22"/>
          <w:szCs w:val="22"/>
          <w:lang w:val="en"/>
        </w:rPr>
        <w:t xml:space="preserve">; ii. </w:t>
      </w:r>
      <w:hyperlink r:id="rId18241" w:anchor="Page_351" w:history="1">
        <w:r>
          <w:rPr>
            <w:rStyle w:val="Hyperlink"/>
            <w:rFonts w:eastAsia="Times New Roman"/>
            <w:sz w:val="22"/>
            <w:szCs w:val="22"/>
            <w:lang w:val="en"/>
          </w:rPr>
          <w:t>351</w:t>
        </w:r>
      </w:hyperlink>
      <w:r>
        <w:rPr>
          <w:rFonts w:eastAsia="Times New Roman"/>
          <w:sz w:val="22"/>
          <w:szCs w:val="22"/>
          <w:lang w:val="en"/>
        </w:rPr>
        <w:t>.</w:t>
      </w:r>
    </w:p>
    <w:p w14:paraId="5C99A5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the Troad, ii. </w:t>
      </w:r>
      <w:hyperlink r:id="rId18242"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18243" w:anchor="Page_341" w:history="1">
        <w:r>
          <w:rPr>
            <w:rStyle w:val="Hyperlink"/>
            <w:rFonts w:eastAsia="Times New Roman"/>
            <w:sz w:val="22"/>
            <w:szCs w:val="22"/>
            <w:lang w:val="en"/>
          </w:rPr>
          <w:t>341</w:t>
        </w:r>
      </w:hyperlink>
      <w:r>
        <w:rPr>
          <w:rFonts w:eastAsia="Times New Roman"/>
          <w:sz w:val="22"/>
          <w:szCs w:val="22"/>
          <w:lang w:val="en"/>
        </w:rPr>
        <w:t xml:space="preserve">, </w:t>
      </w:r>
      <w:hyperlink r:id="rId18244" w:anchor="Page_351" w:history="1">
        <w:r>
          <w:rPr>
            <w:rStyle w:val="Hyperlink"/>
            <w:rFonts w:eastAsia="Times New Roman"/>
            <w:sz w:val="22"/>
            <w:szCs w:val="22"/>
            <w:lang w:val="en"/>
          </w:rPr>
          <w:t>351</w:t>
        </w:r>
      </w:hyperlink>
      <w:r>
        <w:rPr>
          <w:rFonts w:eastAsia="Times New Roman"/>
          <w:sz w:val="22"/>
          <w:szCs w:val="22"/>
          <w:lang w:val="en"/>
        </w:rPr>
        <w:t xml:space="preserve">, </w:t>
      </w:r>
      <w:hyperlink r:id="rId18245"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18246" w:anchor="Page_371" w:history="1">
        <w:r>
          <w:rPr>
            <w:rStyle w:val="Hyperlink"/>
            <w:rFonts w:eastAsia="Times New Roman"/>
            <w:sz w:val="22"/>
            <w:szCs w:val="22"/>
            <w:lang w:val="en"/>
          </w:rPr>
          <w:t>371</w:t>
        </w:r>
      </w:hyperlink>
      <w:r>
        <w:rPr>
          <w:rFonts w:eastAsia="Times New Roman"/>
          <w:sz w:val="22"/>
          <w:szCs w:val="22"/>
          <w:lang w:val="en"/>
        </w:rPr>
        <w:t>.</w:t>
      </w:r>
    </w:p>
    <w:p w14:paraId="0D6341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Rhetia, mother of the Corybantes, ii. </w:t>
      </w:r>
      <w:hyperlink r:id="rId18247" w:anchor="Page_190" w:history="1">
        <w:r>
          <w:rPr>
            <w:rStyle w:val="Hyperlink"/>
            <w:rFonts w:eastAsia="Times New Roman"/>
            <w:sz w:val="22"/>
            <w:szCs w:val="22"/>
            <w:lang w:val="en"/>
          </w:rPr>
          <w:t>190</w:t>
        </w:r>
      </w:hyperlink>
      <w:r>
        <w:rPr>
          <w:rFonts w:eastAsia="Times New Roman"/>
          <w:sz w:val="22"/>
          <w:szCs w:val="22"/>
          <w:lang w:val="en"/>
        </w:rPr>
        <w:t>.</w:t>
      </w:r>
    </w:p>
    <w:p w14:paraId="33E649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Rhiginia, r. of Thrace, i. </w:t>
      </w:r>
      <w:hyperlink r:id="rId18248" w:anchor="Page_516" w:history="1">
        <w:r>
          <w:rPr>
            <w:rStyle w:val="Hyperlink"/>
            <w:rFonts w:eastAsia="Times New Roman"/>
            <w:sz w:val="22"/>
            <w:szCs w:val="22"/>
            <w:lang w:val="en"/>
          </w:rPr>
          <w:t>516</w:t>
        </w:r>
      </w:hyperlink>
      <w:r>
        <w:rPr>
          <w:rFonts w:eastAsia="Times New Roman"/>
          <w:sz w:val="22"/>
          <w:szCs w:val="22"/>
          <w:lang w:val="en"/>
        </w:rPr>
        <w:t>.</w:t>
      </w:r>
    </w:p>
    <w:p w14:paraId="2492B9F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Rhine.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Rhenus.</w:t>
      </w:r>
    </w:p>
    <w:p w14:paraId="2BF3FD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Rhinocolūra, Rhincocorura, t. of Phœnicia (</w:t>
      </w:r>
      <w:r>
        <w:rPr>
          <w:rFonts w:eastAsia="Times New Roman"/>
          <w:i/>
          <w:iCs/>
          <w:sz w:val="22"/>
          <w:szCs w:val="22"/>
          <w:lang w:val="en"/>
        </w:rPr>
        <w:t>El-Arish</w:t>
      </w:r>
      <w:r>
        <w:rPr>
          <w:rFonts w:eastAsia="Times New Roman"/>
          <w:sz w:val="22"/>
          <w:szCs w:val="22"/>
          <w:lang w:val="en"/>
        </w:rPr>
        <w:t xml:space="preserve">), iii. </w:t>
      </w:r>
      <w:hyperlink r:id="rId18249" w:anchor="Page_149" w:history="1">
        <w:r>
          <w:rPr>
            <w:rStyle w:val="Hyperlink"/>
            <w:rFonts w:eastAsia="Times New Roman"/>
            <w:sz w:val="22"/>
            <w:szCs w:val="22"/>
            <w:lang w:val="en"/>
          </w:rPr>
          <w:t>149</w:t>
        </w:r>
      </w:hyperlink>
      <w:r>
        <w:rPr>
          <w:rFonts w:eastAsia="Times New Roman"/>
          <w:sz w:val="22"/>
          <w:szCs w:val="22"/>
          <w:lang w:val="en"/>
        </w:rPr>
        <w:t xml:space="preserve">, </w:t>
      </w:r>
      <w:hyperlink r:id="rId18250" w:anchor="Page_176" w:history="1">
        <w:r>
          <w:rPr>
            <w:rStyle w:val="Hyperlink"/>
            <w:rFonts w:eastAsia="Times New Roman"/>
            <w:sz w:val="22"/>
            <w:szCs w:val="22"/>
            <w:lang w:val="en"/>
          </w:rPr>
          <w:t>176</w:t>
        </w:r>
      </w:hyperlink>
      <w:r>
        <w:rPr>
          <w:rFonts w:eastAsia="Times New Roman"/>
          <w:sz w:val="22"/>
          <w:szCs w:val="22"/>
          <w:lang w:val="en"/>
        </w:rPr>
        <w:t xml:space="preserve">, </w:t>
      </w:r>
      <w:hyperlink r:id="rId18251" w:anchor="Page_211" w:history="1">
        <w:r>
          <w:rPr>
            <w:rStyle w:val="Hyperlink"/>
            <w:rFonts w:eastAsia="Times New Roman"/>
            <w:sz w:val="22"/>
            <w:szCs w:val="22"/>
            <w:lang w:val="en"/>
          </w:rPr>
          <w:t>211</w:t>
        </w:r>
      </w:hyperlink>
      <w:r>
        <w:rPr>
          <w:rFonts w:eastAsia="Times New Roman"/>
          <w:sz w:val="22"/>
          <w:szCs w:val="22"/>
          <w:lang w:val="en"/>
        </w:rPr>
        <w:t>.</w:t>
      </w:r>
    </w:p>
    <w:p w14:paraId="4A533A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Rhipē, t. of Arcadia, ii. </w:t>
      </w:r>
      <w:hyperlink r:id="rId18252" w:anchor="Page_75" w:history="1">
        <w:r>
          <w:rPr>
            <w:rStyle w:val="Hyperlink"/>
            <w:rFonts w:eastAsia="Times New Roman"/>
            <w:sz w:val="22"/>
            <w:szCs w:val="22"/>
            <w:lang w:val="en"/>
          </w:rPr>
          <w:t>75</w:t>
        </w:r>
      </w:hyperlink>
      <w:r>
        <w:rPr>
          <w:rFonts w:eastAsia="Times New Roman"/>
          <w:sz w:val="22"/>
          <w:szCs w:val="22"/>
          <w:lang w:val="en"/>
        </w:rPr>
        <w:t>.</w:t>
      </w:r>
    </w:p>
    <w:p w14:paraId="7604B5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Rhium, prom. of Achaia (</w:t>
      </w:r>
      <w:r>
        <w:rPr>
          <w:rFonts w:eastAsia="Times New Roman"/>
          <w:i/>
          <w:iCs/>
          <w:sz w:val="22"/>
          <w:szCs w:val="22"/>
          <w:lang w:val="en"/>
        </w:rPr>
        <w:t>Drepano</w:t>
      </w:r>
      <w:r>
        <w:rPr>
          <w:rFonts w:eastAsia="Times New Roman"/>
          <w:sz w:val="22"/>
          <w:szCs w:val="22"/>
          <w:lang w:val="en"/>
        </w:rPr>
        <w:t xml:space="preserve">), ii. </w:t>
      </w:r>
      <w:hyperlink r:id="rId18253" w:anchor="Page_6" w:history="1">
        <w:r>
          <w:rPr>
            <w:rStyle w:val="Hyperlink"/>
            <w:rFonts w:eastAsia="Times New Roman"/>
            <w:sz w:val="22"/>
            <w:szCs w:val="22"/>
            <w:lang w:val="en"/>
          </w:rPr>
          <w:t>6</w:t>
        </w:r>
      </w:hyperlink>
      <w:r>
        <w:rPr>
          <w:rFonts w:eastAsia="Times New Roman"/>
          <w:sz w:val="22"/>
          <w:szCs w:val="22"/>
          <w:lang w:val="en"/>
        </w:rPr>
        <w:t xml:space="preserve">, </w:t>
      </w:r>
      <w:hyperlink r:id="rId18254" w:anchor="Page_73" w:history="1">
        <w:r>
          <w:rPr>
            <w:rStyle w:val="Hyperlink"/>
            <w:rFonts w:eastAsia="Times New Roman"/>
            <w:sz w:val="22"/>
            <w:szCs w:val="22"/>
            <w:lang w:val="en"/>
          </w:rPr>
          <w:t>73</w:t>
        </w:r>
      </w:hyperlink>
      <w:r>
        <w:rPr>
          <w:rFonts w:eastAsia="Times New Roman"/>
          <w:sz w:val="22"/>
          <w:szCs w:val="22"/>
          <w:lang w:val="en"/>
        </w:rPr>
        <w:t xml:space="preserve">, </w:t>
      </w:r>
      <w:hyperlink r:id="rId18255" w:anchor="Page_79" w:history="1">
        <w:r>
          <w:rPr>
            <w:rStyle w:val="Hyperlink"/>
            <w:rFonts w:eastAsia="Times New Roman"/>
            <w:sz w:val="22"/>
            <w:szCs w:val="22"/>
            <w:lang w:val="en"/>
          </w:rPr>
          <w:t>79</w:t>
        </w:r>
      </w:hyperlink>
      <w:r>
        <w:rPr>
          <w:rFonts w:eastAsia="Times New Roman"/>
          <w:sz w:val="22"/>
          <w:szCs w:val="22"/>
          <w:lang w:val="en"/>
        </w:rPr>
        <w:t>.</w:t>
      </w:r>
    </w:p>
    <w:p w14:paraId="2DBC6A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Messenia, ii. </w:t>
      </w:r>
      <w:hyperlink r:id="rId18256" w:anchor="Page_37" w:history="1">
        <w:r>
          <w:rPr>
            <w:rStyle w:val="Hyperlink"/>
            <w:rFonts w:eastAsia="Times New Roman"/>
            <w:sz w:val="22"/>
            <w:szCs w:val="22"/>
            <w:lang w:val="en"/>
          </w:rPr>
          <w:t>37</w:t>
        </w:r>
      </w:hyperlink>
      <w:r>
        <w:rPr>
          <w:rFonts w:eastAsia="Times New Roman"/>
          <w:sz w:val="22"/>
          <w:szCs w:val="22"/>
          <w:lang w:val="en"/>
        </w:rPr>
        <w:t xml:space="preserve">, </w:t>
      </w:r>
      <w:hyperlink r:id="rId18257" w:anchor="Page_38" w:history="1">
        <w:r>
          <w:rPr>
            <w:rStyle w:val="Hyperlink"/>
            <w:rFonts w:eastAsia="Times New Roman"/>
            <w:sz w:val="22"/>
            <w:szCs w:val="22"/>
            <w:lang w:val="en"/>
          </w:rPr>
          <w:t>38</w:t>
        </w:r>
      </w:hyperlink>
      <w:r>
        <w:rPr>
          <w:rFonts w:eastAsia="Times New Roman"/>
          <w:sz w:val="22"/>
          <w:szCs w:val="22"/>
          <w:lang w:val="en"/>
        </w:rPr>
        <w:t>.</w:t>
      </w:r>
    </w:p>
    <w:p w14:paraId="305AFA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Rhizæi, Bay of the, i. </w:t>
      </w:r>
      <w:hyperlink r:id="rId18258" w:anchor="Page_485" w:history="1">
        <w:r>
          <w:rPr>
            <w:rStyle w:val="Hyperlink"/>
            <w:rFonts w:eastAsia="Times New Roman"/>
            <w:sz w:val="22"/>
            <w:szCs w:val="22"/>
            <w:lang w:val="en"/>
          </w:rPr>
          <w:t>485</w:t>
        </w:r>
      </w:hyperlink>
      <w:r>
        <w:rPr>
          <w:rFonts w:eastAsia="Times New Roman"/>
          <w:sz w:val="22"/>
          <w:szCs w:val="22"/>
          <w:lang w:val="en"/>
        </w:rPr>
        <w:t>.</w:t>
      </w:r>
    </w:p>
    <w:p w14:paraId="2D5404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Rhizōn, t. on the coast of Illyria (</w:t>
      </w:r>
      <w:r>
        <w:rPr>
          <w:rFonts w:eastAsia="Times New Roman"/>
          <w:i/>
          <w:iCs/>
          <w:sz w:val="22"/>
          <w:szCs w:val="22"/>
          <w:lang w:val="en"/>
        </w:rPr>
        <w:t>Risano</w:t>
      </w:r>
      <w:r>
        <w:rPr>
          <w:rFonts w:eastAsia="Times New Roman"/>
          <w:sz w:val="22"/>
          <w:szCs w:val="22"/>
          <w:lang w:val="en"/>
        </w:rPr>
        <w:t xml:space="preserve">), i. </w:t>
      </w:r>
      <w:hyperlink r:id="rId18259" w:anchor="Page_485" w:history="1">
        <w:r>
          <w:rPr>
            <w:rStyle w:val="Hyperlink"/>
            <w:rFonts w:eastAsia="Times New Roman"/>
            <w:sz w:val="22"/>
            <w:szCs w:val="22"/>
            <w:lang w:val="en"/>
          </w:rPr>
          <w:t>485</w:t>
        </w:r>
      </w:hyperlink>
      <w:r>
        <w:rPr>
          <w:rFonts w:eastAsia="Times New Roman"/>
          <w:sz w:val="22"/>
          <w:szCs w:val="22"/>
          <w:lang w:val="en"/>
        </w:rPr>
        <w:t>.</w:t>
      </w:r>
    </w:p>
    <w:p w14:paraId="0B4DE7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Rhizonic Gulf (</w:t>
      </w:r>
      <w:r>
        <w:rPr>
          <w:rFonts w:eastAsia="Times New Roman"/>
          <w:i/>
          <w:iCs/>
          <w:sz w:val="22"/>
          <w:szCs w:val="22"/>
          <w:lang w:val="en"/>
        </w:rPr>
        <w:t>Gulf of Cataro</w:t>
      </w:r>
      <w:r>
        <w:rPr>
          <w:rFonts w:eastAsia="Times New Roman"/>
          <w:sz w:val="22"/>
          <w:szCs w:val="22"/>
          <w:lang w:val="en"/>
        </w:rPr>
        <w:t xml:space="preserve">), i. </w:t>
      </w:r>
      <w:hyperlink r:id="rId18260" w:anchor="Page_483" w:history="1">
        <w:r>
          <w:rPr>
            <w:rStyle w:val="Hyperlink"/>
            <w:rFonts w:eastAsia="Times New Roman"/>
            <w:sz w:val="22"/>
            <w:szCs w:val="22"/>
            <w:lang w:val="en"/>
          </w:rPr>
          <w:t>483</w:t>
        </w:r>
      </w:hyperlink>
      <w:r>
        <w:rPr>
          <w:rFonts w:eastAsia="Times New Roman"/>
          <w:sz w:val="22"/>
          <w:szCs w:val="22"/>
          <w:lang w:val="en"/>
        </w:rPr>
        <w:t xml:space="preserve">, </w:t>
      </w:r>
      <w:hyperlink r:id="rId18261" w:anchor="Page_485" w:history="1">
        <w:r>
          <w:rPr>
            <w:rStyle w:val="Hyperlink"/>
            <w:rFonts w:eastAsia="Times New Roman"/>
            <w:sz w:val="22"/>
            <w:szCs w:val="22"/>
            <w:lang w:val="en"/>
          </w:rPr>
          <w:t>485</w:t>
        </w:r>
      </w:hyperlink>
      <w:r>
        <w:rPr>
          <w:rFonts w:eastAsia="Times New Roman"/>
          <w:sz w:val="22"/>
          <w:szCs w:val="22"/>
          <w:lang w:val="en"/>
        </w:rPr>
        <w:t>.</w:t>
      </w:r>
    </w:p>
    <w:p w14:paraId="46B1D0D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Rhizophagi, people of Ethiopia, iii. </w:t>
      </w:r>
      <w:hyperlink r:id="rId18262" w:anchor="Page_95" w:history="1">
        <w:r>
          <w:rPr>
            <w:rStyle w:val="Hyperlink"/>
            <w:rFonts w:eastAsia="Times New Roman"/>
            <w:sz w:val="22"/>
            <w:szCs w:val="22"/>
            <w:lang w:val="en"/>
          </w:rPr>
          <w:t>95</w:t>
        </w:r>
      </w:hyperlink>
      <w:r>
        <w:rPr>
          <w:rFonts w:eastAsia="Times New Roman"/>
          <w:sz w:val="22"/>
          <w:szCs w:val="22"/>
          <w:lang w:val="en"/>
        </w:rPr>
        <w:t>.</w:t>
      </w:r>
    </w:p>
    <w:p w14:paraId="2EA6DF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Rhizūs, t. of Thessaly, ii. </w:t>
      </w:r>
      <w:hyperlink r:id="rId18263"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18264" w:anchor="Page_148" w:history="1">
        <w:r>
          <w:rPr>
            <w:rStyle w:val="Hyperlink"/>
            <w:rFonts w:eastAsia="Times New Roman"/>
            <w:sz w:val="22"/>
            <w:szCs w:val="22"/>
            <w:lang w:val="en"/>
          </w:rPr>
          <w:t>148</w:t>
        </w:r>
      </w:hyperlink>
      <w:r>
        <w:rPr>
          <w:rFonts w:eastAsia="Times New Roman"/>
          <w:sz w:val="22"/>
          <w:szCs w:val="22"/>
          <w:lang w:val="en"/>
        </w:rPr>
        <w:t>.</w:t>
      </w:r>
    </w:p>
    <w:p w14:paraId="52C76F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Rhoa, i. </w:t>
      </w:r>
      <w:hyperlink r:id="rId18265" w:anchor="Page_269" w:history="1">
        <w:r>
          <w:rPr>
            <w:rStyle w:val="Hyperlink"/>
            <w:rFonts w:eastAsia="Times New Roman"/>
            <w:sz w:val="22"/>
            <w:szCs w:val="22"/>
            <w:lang w:val="en"/>
          </w:rPr>
          <w:t>269</w:t>
        </w:r>
      </w:hyperlink>
      <w:r>
        <w:rPr>
          <w:rFonts w:eastAsia="Times New Roman"/>
          <w:sz w:val="22"/>
          <w:szCs w:val="22"/>
          <w:lang w:val="en"/>
        </w:rPr>
        <w:t>.</w:t>
      </w:r>
    </w:p>
    <w:p w14:paraId="4804DF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Rhodanus, </w:t>
      </w:r>
      <w:r>
        <w:rPr>
          <w:rFonts w:eastAsia="Times New Roman"/>
          <w:i/>
          <w:iCs/>
          <w:sz w:val="22"/>
          <w:szCs w:val="22"/>
          <w:lang w:val="en"/>
        </w:rPr>
        <w:t>Rhone</w:t>
      </w:r>
      <w:r>
        <w:rPr>
          <w:rFonts w:eastAsia="Times New Roman"/>
          <w:sz w:val="22"/>
          <w:szCs w:val="22"/>
          <w:lang w:val="en"/>
        </w:rPr>
        <w:t xml:space="preserve">, r. of Gaul, i. </w:t>
      </w:r>
      <w:hyperlink r:id="rId18266" w:anchor="Page_249" w:history="1">
        <w:r>
          <w:rPr>
            <w:rStyle w:val="Hyperlink"/>
            <w:rFonts w:eastAsia="Times New Roman"/>
            <w:sz w:val="22"/>
            <w:szCs w:val="22"/>
            <w:lang w:val="en"/>
          </w:rPr>
          <w:t>249</w:t>
        </w:r>
      </w:hyperlink>
      <w:r>
        <w:rPr>
          <w:rFonts w:eastAsia="Times New Roman"/>
          <w:sz w:val="22"/>
          <w:szCs w:val="22"/>
          <w:lang w:val="en"/>
        </w:rPr>
        <w:t xml:space="preserve">, </w:t>
      </w:r>
      <w:hyperlink r:id="rId18267" w:anchor="Page_266" w:history="1">
        <w:r>
          <w:rPr>
            <w:rStyle w:val="Hyperlink"/>
            <w:rFonts w:eastAsia="Times New Roman"/>
            <w:sz w:val="22"/>
            <w:szCs w:val="22"/>
            <w:lang w:val="en"/>
          </w:rPr>
          <w:t>266</w:t>
        </w:r>
      </w:hyperlink>
      <w:r>
        <w:rPr>
          <w:rFonts w:eastAsia="Times New Roman"/>
          <w:sz w:val="22"/>
          <w:szCs w:val="22"/>
          <w:lang w:val="en"/>
        </w:rPr>
        <w:t xml:space="preserve">, </w:t>
      </w:r>
      <w:hyperlink r:id="rId18268"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18269"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18270" w:anchor="Page_271" w:history="1">
        <w:r>
          <w:rPr>
            <w:rStyle w:val="Hyperlink"/>
            <w:rFonts w:eastAsia="Times New Roman"/>
            <w:sz w:val="22"/>
            <w:szCs w:val="22"/>
            <w:lang w:val="en"/>
          </w:rPr>
          <w:t>271</w:t>
        </w:r>
      </w:hyperlink>
      <w:r>
        <w:rPr>
          <w:rFonts w:eastAsia="Times New Roman"/>
          <w:sz w:val="22"/>
          <w:szCs w:val="22"/>
          <w:lang w:val="en"/>
        </w:rPr>
        <w:t xml:space="preserve">, </w:t>
      </w:r>
      <w:hyperlink r:id="rId18271" w:anchor="Page_272" w:history="1">
        <w:r>
          <w:rPr>
            <w:rStyle w:val="Hyperlink"/>
            <w:rFonts w:eastAsia="Times New Roman"/>
            <w:sz w:val="22"/>
            <w:szCs w:val="22"/>
            <w:lang w:val="en"/>
          </w:rPr>
          <w:t>272</w:t>
        </w:r>
      </w:hyperlink>
      <w:r>
        <w:rPr>
          <w:rFonts w:eastAsia="Times New Roman"/>
          <w:sz w:val="22"/>
          <w:szCs w:val="22"/>
          <w:lang w:val="en"/>
        </w:rPr>
        <w:t xml:space="preserve">, </w:t>
      </w:r>
      <w:hyperlink r:id="rId18272" w:anchor="Page_274" w:history="1">
        <w:r>
          <w:rPr>
            <w:rStyle w:val="Hyperlink"/>
            <w:rFonts w:eastAsia="Times New Roman"/>
            <w:sz w:val="22"/>
            <w:szCs w:val="22"/>
            <w:lang w:val="en"/>
          </w:rPr>
          <w:t>274</w:t>
        </w:r>
      </w:hyperlink>
      <w:r>
        <w:rPr>
          <w:rFonts w:eastAsia="Times New Roman"/>
          <w:sz w:val="22"/>
          <w:szCs w:val="22"/>
          <w:lang w:val="en"/>
        </w:rPr>
        <w:t xml:space="preserve">-288, </w:t>
      </w:r>
      <w:hyperlink r:id="rId18273" w:anchor="Page_302" w:history="1">
        <w:r>
          <w:rPr>
            <w:rStyle w:val="Hyperlink"/>
            <w:rFonts w:eastAsia="Times New Roman"/>
            <w:sz w:val="22"/>
            <w:szCs w:val="22"/>
            <w:lang w:val="en"/>
          </w:rPr>
          <w:t>302</w:t>
        </w:r>
      </w:hyperlink>
      <w:r>
        <w:rPr>
          <w:rFonts w:eastAsia="Times New Roman"/>
          <w:sz w:val="22"/>
          <w:szCs w:val="22"/>
          <w:lang w:val="en"/>
        </w:rPr>
        <w:t xml:space="preserve">, </w:t>
      </w:r>
      <w:hyperlink r:id="rId18274"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18275" w:anchor="Page_310" w:history="1">
        <w:r>
          <w:rPr>
            <w:rStyle w:val="Hyperlink"/>
            <w:rFonts w:eastAsia="Times New Roman"/>
            <w:sz w:val="22"/>
            <w:szCs w:val="22"/>
            <w:lang w:val="en"/>
          </w:rPr>
          <w:t>310</w:t>
        </w:r>
      </w:hyperlink>
      <w:r>
        <w:rPr>
          <w:rFonts w:eastAsia="Times New Roman"/>
          <w:sz w:val="22"/>
          <w:szCs w:val="22"/>
          <w:lang w:val="en"/>
        </w:rPr>
        <w:t>.</w:t>
      </w:r>
    </w:p>
    <w:p w14:paraId="7DF24F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Rhodaspes, son of Phraates, iii. </w:t>
      </w:r>
      <w:hyperlink r:id="rId18276" w:anchor="Page_160" w:history="1">
        <w:r>
          <w:rPr>
            <w:rStyle w:val="Hyperlink"/>
            <w:rFonts w:eastAsia="Times New Roman"/>
            <w:sz w:val="22"/>
            <w:szCs w:val="22"/>
            <w:lang w:val="en"/>
          </w:rPr>
          <w:t>160</w:t>
        </w:r>
      </w:hyperlink>
      <w:r>
        <w:rPr>
          <w:rFonts w:eastAsia="Times New Roman"/>
          <w:sz w:val="22"/>
          <w:szCs w:val="22"/>
          <w:lang w:val="en"/>
        </w:rPr>
        <w:t>.</w:t>
      </w:r>
    </w:p>
    <w:p w14:paraId="53DE34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Rhodes, i. </w:t>
      </w:r>
      <w:hyperlink r:id="rId18277" w:anchor="Page_38" w:history="1">
        <w:r>
          <w:rPr>
            <w:rStyle w:val="Hyperlink"/>
            <w:rFonts w:eastAsia="Times New Roman"/>
            <w:sz w:val="22"/>
            <w:szCs w:val="22"/>
            <w:lang w:val="en"/>
          </w:rPr>
          <w:t>38</w:t>
        </w:r>
      </w:hyperlink>
      <w:r>
        <w:rPr>
          <w:rFonts w:eastAsia="Times New Roman"/>
          <w:sz w:val="22"/>
          <w:szCs w:val="22"/>
          <w:lang w:val="en"/>
        </w:rPr>
        <w:t xml:space="preserve">, </w:t>
      </w:r>
      <w:hyperlink r:id="rId18278"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18279" w:anchor="Page_109" w:history="1">
        <w:r>
          <w:rPr>
            <w:rStyle w:val="Hyperlink"/>
            <w:rFonts w:eastAsia="Times New Roman"/>
            <w:sz w:val="22"/>
            <w:szCs w:val="22"/>
            <w:lang w:val="en"/>
          </w:rPr>
          <w:t>109</w:t>
        </w:r>
      </w:hyperlink>
      <w:r>
        <w:rPr>
          <w:rFonts w:eastAsia="Times New Roman"/>
          <w:sz w:val="22"/>
          <w:szCs w:val="22"/>
          <w:lang w:val="en"/>
        </w:rPr>
        <w:t xml:space="preserve">, </w:t>
      </w:r>
      <w:hyperlink r:id="rId18280"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18281"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18282" w:anchor="Page_133" w:history="1">
        <w:r>
          <w:rPr>
            <w:rStyle w:val="Hyperlink"/>
            <w:rFonts w:eastAsia="Times New Roman"/>
            <w:sz w:val="22"/>
            <w:szCs w:val="22"/>
            <w:lang w:val="en"/>
          </w:rPr>
          <w:t>133</w:t>
        </w:r>
      </w:hyperlink>
      <w:r>
        <w:rPr>
          <w:rFonts w:eastAsia="Times New Roman"/>
          <w:sz w:val="22"/>
          <w:szCs w:val="22"/>
          <w:lang w:val="en"/>
        </w:rPr>
        <w:t xml:space="preserve">, </w:t>
      </w:r>
      <w:hyperlink r:id="rId18283"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8284" w:anchor="Page_172" w:history="1">
        <w:r>
          <w:rPr>
            <w:rStyle w:val="Hyperlink"/>
            <w:rFonts w:eastAsia="Times New Roman"/>
            <w:sz w:val="22"/>
            <w:szCs w:val="22"/>
            <w:lang w:val="en"/>
          </w:rPr>
          <w:t>172</w:t>
        </w:r>
      </w:hyperlink>
      <w:r>
        <w:rPr>
          <w:rFonts w:eastAsia="Times New Roman"/>
          <w:sz w:val="22"/>
          <w:szCs w:val="22"/>
          <w:lang w:val="en"/>
        </w:rPr>
        <w:t xml:space="preserve">-175, </w:t>
      </w:r>
      <w:hyperlink r:id="rId18285" w:anchor="Page_179" w:history="1">
        <w:r>
          <w:rPr>
            <w:rStyle w:val="Hyperlink"/>
            <w:rFonts w:eastAsia="Times New Roman"/>
            <w:sz w:val="22"/>
            <w:szCs w:val="22"/>
            <w:lang w:val="en"/>
          </w:rPr>
          <w:t>179</w:t>
        </w:r>
      </w:hyperlink>
      <w:r>
        <w:rPr>
          <w:rFonts w:eastAsia="Times New Roman"/>
          <w:sz w:val="22"/>
          <w:szCs w:val="22"/>
          <w:lang w:val="en"/>
        </w:rPr>
        <w:t xml:space="preserve">, </w:t>
      </w:r>
      <w:hyperlink r:id="rId18286"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18287"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18288"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18289"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18290" w:anchor="Page_201" w:history="1">
        <w:r>
          <w:rPr>
            <w:rStyle w:val="Hyperlink"/>
            <w:rFonts w:eastAsia="Times New Roman"/>
            <w:sz w:val="22"/>
            <w:szCs w:val="22"/>
            <w:lang w:val="en"/>
          </w:rPr>
          <w:t>201</w:t>
        </w:r>
      </w:hyperlink>
      <w:r>
        <w:rPr>
          <w:rFonts w:eastAsia="Times New Roman"/>
          <w:sz w:val="22"/>
          <w:szCs w:val="22"/>
          <w:lang w:val="en"/>
        </w:rPr>
        <w:t xml:space="preserve">, </w:t>
      </w:r>
      <w:hyperlink r:id="rId18291" w:anchor="Page_202" w:history="1">
        <w:r>
          <w:rPr>
            <w:rStyle w:val="Hyperlink"/>
            <w:rFonts w:eastAsia="Times New Roman"/>
            <w:sz w:val="22"/>
            <w:szCs w:val="22"/>
            <w:lang w:val="en"/>
          </w:rPr>
          <w:t>202</w:t>
        </w:r>
      </w:hyperlink>
      <w:r>
        <w:rPr>
          <w:rFonts w:eastAsia="Times New Roman"/>
          <w:sz w:val="22"/>
          <w:szCs w:val="22"/>
          <w:lang w:val="en"/>
        </w:rPr>
        <w:t xml:space="preserve">, </w:t>
      </w:r>
      <w:hyperlink r:id="rId18292"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18293" w:anchor="Page_423" w:history="1">
        <w:r>
          <w:rPr>
            <w:rStyle w:val="Hyperlink"/>
            <w:rFonts w:eastAsia="Times New Roman"/>
            <w:sz w:val="22"/>
            <w:szCs w:val="22"/>
            <w:lang w:val="en"/>
          </w:rPr>
          <w:t>423</w:t>
        </w:r>
      </w:hyperlink>
      <w:r>
        <w:rPr>
          <w:rFonts w:eastAsia="Times New Roman"/>
          <w:sz w:val="22"/>
          <w:szCs w:val="22"/>
          <w:lang w:val="en"/>
        </w:rPr>
        <w:t xml:space="preserve">, </w:t>
      </w:r>
      <w:hyperlink r:id="rId18294" w:anchor="Page_486" w:history="1">
        <w:r>
          <w:rPr>
            <w:rStyle w:val="Hyperlink"/>
            <w:rFonts w:eastAsia="Times New Roman"/>
            <w:sz w:val="22"/>
            <w:szCs w:val="22"/>
            <w:lang w:val="en"/>
          </w:rPr>
          <w:t>486</w:t>
        </w:r>
      </w:hyperlink>
      <w:r>
        <w:rPr>
          <w:rFonts w:eastAsia="Times New Roman"/>
          <w:sz w:val="22"/>
          <w:szCs w:val="22"/>
          <w:lang w:val="en"/>
        </w:rPr>
        <w:t xml:space="preserve">; ii. </w:t>
      </w:r>
      <w:hyperlink r:id="rId18295"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18296"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18297"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18298" w:anchor="Page_212" w:history="1">
        <w:r>
          <w:rPr>
            <w:rStyle w:val="Hyperlink"/>
            <w:rFonts w:eastAsia="Times New Roman"/>
            <w:sz w:val="22"/>
            <w:szCs w:val="22"/>
            <w:lang w:val="en"/>
          </w:rPr>
          <w:t>212</w:t>
        </w:r>
      </w:hyperlink>
      <w:r>
        <w:rPr>
          <w:rFonts w:eastAsia="Times New Roman"/>
          <w:sz w:val="22"/>
          <w:szCs w:val="22"/>
          <w:lang w:val="en"/>
        </w:rPr>
        <w:t xml:space="preserve">, </w:t>
      </w:r>
      <w:hyperlink r:id="rId18299"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18300"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18301" w:anchor="Page_217" w:history="1">
        <w:r>
          <w:rPr>
            <w:rStyle w:val="Hyperlink"/>
            <w:rFonts w:eastAsia="Times New Roman"/>
            <w:sz w:val="22"/>
            <w:szCs w:val="22"/>
            <w:lang w:val="en"/>
          </w:rPr>
          <w:t>217</w:t>
        </w:r>
      </w:hyperlink>
      <w:r>
        <w:rPr>
          <w:rFonts w:eastAsia="Times New Roman"/>
          <w:sz w:val="22"/>
          <w:szCs w:val="22"/>
          <w:lang w:val="en"/>
        </w:rPr>
        <w:t xml:space="preserve">, </w:t>
      </w:r>
      <w:hyperlink r:id="rId18302"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18303" w:anchor="Page_331" w:history="1">
        <w:r>
          <w:rPr>
            <w:rStyle w:val="Hyperlink"/>
            <w:rFonts w:eastAsia="Times New Roman"/>
            <w:sz w:val="22"/>
            <w:szCs w:val="22"/>
            <w:lang w:val="en"/>
          </w:rPr>
          <w:t>331</w:t>
        </w:r>
      </w:hyperlink>
      <w:r>
        <w:rPr>
          <w:rFonts w:eastAsia="Times New Roman"/>
          <w:sz w:val="22"/>
          <w:szCs w:val="22"/>
          <w:lang w:val="en"/>
        </w:rPr>
        <w:t xml:space="preserve">, </w:t>
      </w:r>
      <w:hyperlink r:id="rId18304" w:anchor="Page_374" w:history="1">
        <w:r>
          <w:rPr>
            <w:rStyle w:val="Hyperlink"/>
            <w:rFonts w:eastAsia="Times New Roman"/>
            <w:sz w:val="22"/>
            <w:szCs w:val="22"/>
            <w:lang w:val="en"/>
          </w:rPr>
          <w:t>374</w:t>
        </w:r>
      </w:hyperlink>
      <w:r>
        <w:rPr>
          <w:rFonts w:eastAsia="Times New Roman"/>
          <w:sz w:val="22"/>
          <w:szCs w:val="22"/>
          <w:lang w:val="en"/>
        </w:rPr>
        <w:t xml:space="preserve">, 409; iii. </w:t>
      </w:r>
      <w:hyperlink r:id="rId18305" w:anchor="Page_33" w:history="1">
        <w:r>
          <w:rPr>
            <w:rStyle w:val="Hyperlink"/>
            <w:rFonts w:eastAsia="Times New Roman"/>
            <w:sz w:val="22"/>
            <w:szCs w:val="22"/>
            <w:lang w:val="en"/>
          </w:rPr>
          <w:t>33</w:t>
        </w:r>
      </w:hyperlink>
      <w:r>
        <w:rPr>
          <w:rFonts w:eastAsia="Times New Roman"/>
          <w:sz w:val="22"/>
          <w:szCs w:val="22"/>
          <w:lang w:val="en"/>
        </w:rPr>
        <w:t xml:space="preserve">, </w:t>
      </w:r>
      <w:hyperlink r:id="rId18306" w:anchor="Page_34" w:history="1">
        <w:r>
          <w:rPr>
            <w:rStyle w:val="Hyperlink"/>
            <w:rFonts w:eastAsia="Times New Roman"/>
            <w:sz w:val="22"/>
            <w:szCs w:val="22"/>
            <w:lang w:val="en"/>
          </w:rPr>
          <w:t>34</w:t>
        </w:r>
      </w:hyperlink>
      <w:r>
        <w:rPr>
          <w:rFonts w:eastAsia="Times New Roman"/>
          <w:sz w:val="22"/>
          <w:szCs w:val="22"/>
          <w:lang w:val="en"/>
        </w:rPr>
        <w:t xml:space="preserve">, </w:t>
      </w:r>
      <w:hyperlink r:id="rId18307" w:anchor="Page_39" w:history="1">
        <w:r>
          <w:rPr>
            <w:rStyle w:val="Hyperlink"/>
            <w:rFonts w:eastAsia="Times New Roman"/>
            <w:sz w:val="22"/>
            <w:szCs w:val="22"/>
            <w:lang w:val="en"/>
          </w:rPr>
          <w:t>39</w:t>
        </w:r>
      </w:hyperlink>
      <w:r>
        <w:rPr>
          <w:rFonts w:eastAsia="Times New Roman"/>
          <w:sz w:val="22"/>
          <w:szCs w:val="22"/>
          <w:lang w:val="en"/>
        </w:rPr>
        <w:t xml:space="preserve">, </w:t>
      </w:r>
      <w:hyperlink r:id="rId18308" w:anchor="Page_40" w:history="1">
        <w:r>
          <w:rPr>
            <w:rStyle w:val="Hyperlink"/>
            <w:rFonts w:eastAsia="Times New Roman"/>
            <w:sz w:val="22"/>
            <w:szCs w:val="22"/>
            <w:lang w:val="en"/>
          </w:rPr>
          <w:t>40</w:t>
        </w:r>
      </w:hyperlink>
      <w:r>
        <w:rPr>
          <w:rFonts w:eastAsia="Times New Roman"/>
          <w:sz w:val="22"/>
          <w:szCs w:val="22"/>
          <w:lang w:val="en"/>
        </w:rPr>
        <w:t xml:space="preserve">, </w:t>
      </w:r>
      <w:hyperlink r:id="rId18309" w:anchor="Page_230" w:history="1">
        <w:r>
          <w:rPr>
            <w:rStyle w:val="Hyperlink"/>
            <w:rFonts w:eastAsia="Times New Roman"/>
            <w:sz w:val="22"/>
            <w:szCs w:val="22"/>
            <w:lang w:val="en"/>
          </w:rPr>
          <w:t>230</w:t>
        </w:r>
      </w:hyperlink>
      <w:r>
        <w:rPr>
          <w:rFonts w:eastAsia="Times New Roman"/>
          <w:sz w:val="22"/>
          <w:szCs w:val="22"/>
          <w:lang w:val="en"/>
        </w:rPr>
        <w:t>.</w:t>
      </w:r>
    </w:p>
    <w:p w14:paraId="0E9EA62E"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400]</w:t>
      </w:r>
      <w:r>
        <w:rPr>
          <w:rFonts w:eastAsia="Times New Roman"/>
          <w:sz w:val="22"/>
          <w:szCs w:val="22"/>
          <w:lang w:val="en"/>
        </w:rPr>
        <w:t xml:space="preserve">Rhodians, Rhodii, i. </w:t>
      </w:r>
      <w:hyperlink r:id="rId18310" w:anchor="Page_90" w:history="1">
        <w:r>
          <w:rPr>
            <w:rStyle w:val="Hyperlink"/>
            <w:rFonts w:eastAsia="Times New Roman"/>
            <w:sz w:val="22"/>
            <w:szCs w:val="22"/>
            <w:lang w:val="en"/>
          </w:rPr>
          <w:t>90</w:t>
        </w:r>
      </w:hyperlink>
      <w:r>
        <w:rPr>
          <w:rFonts w:eastAsia="Times New Roman"/>
          <w:sz w:val="22"/>
          <w:szCs w:val="22"/>
          <w:lang w:val="en"/>
        </w:rPr>
        <w:t xml:space="preserve">, </w:t>
      </w:r>
      <w:hyperlink r:id="rId18311"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8312" w:anchor="Page_398" w:history="1">
        <w:r>
          <w:rPr>
            <w:rStyle w:val="Hyperlink"/>
            <w:rFonts w:eastAsia="Times New Roman"/>
            <w:sz w:val="22"/>
            <w:szCs w:val="22"/>
            <w:lang w:val="en"/>
          </w:rPr>
          <w:t>398</w:t>
        </w:r>
      </w:hyperlink>
      <w:r>
        <w:rPr>
          <w:rFonts w:eastAsia="Times New Roman"/>
          <w:sz w:val="22"/>
          <w:szCs w:val="22"/>
          <w:lang w:val="en"/>
        </w:rPr>
        <w:t xml:space="preserve">; ii. </w:t>
      </w:r>
      <w:hyperlink r:id="rId18313" w:anchor="Page_85" w:history="1">
        <w:r>
          <w:rPr>
            <w:rStyle w:val="Hyperlink"/>
            <w:rFonts w:eastAsia="Times New Roman"/>
            <w:sz w:val="22"/>
            <w:szCs w:val="22"/>
            <w:lang w:val="en"/>
          </w:rPr>
          <w:t>85</w:t>
        </w:r>
      </w:hyperlink>
      <w:r>
        <w:rPr>
          <w:rFonts w:eastAsia="Times New Roman"/>
          <w:sz w:val="22"/>
          <w:szCs w:val="22"/>
          <w:lang w:val="en"/>
        </w:rPr>
        <w:t xml:space="preserve">, </w:t>
      </w:r>
      <w:hyperlink r:id="rId18314" w:anchor="Page_194" w:history="1">
        <w:r>
          <w:rPr>
            <w:rStyle w:val="Hyperlink"/>
            <w:rFonts w:eastAsia="Times New Roman"/>
            <w:sz w:val="22"/>
            <w:szCs w:val="22"/>
            <w:lang w:val="en"/>
          </w:rPr>
          <w:t>194</w:t>
        </w:r>
      </w:hyperlink>
      <w:r>
        <w:rPr>
          <w:rFonts w:eastAsia="Times New Roman"/>
          <w:sz w:val="22"/>
          <w:szCs w:val="22"/>
          <w:lang w:val="en"/>
        </w:rPr>
        <w:t xml:space="preserve">; iii. </w:t>
      </w:r>
      <w:hyperlink r:id="rId18315" w:anchor="Page_33" w:history="1">
        <w:r>
          <w:rPr>
            <w:rStyle w:val="Hyperlink"/>
            <w:rFonts w:eastAsia="Times New Roman"/>
            <w:sz w:val="22"/>
            <w:szCs w:val="22"/>
            <w:lang w:val="en"/>
          </w:rPr>
          <w:t>33</w:t>
        </w:r>
      </w:hyperlink>
      <w:r>
        <w:rPr>
          <w:rFonts w:eastAsia="Times New Roman"/>
          <w:sz w:val="22"/>
          <w:szCs w:val="22"/>
          <w:lang w:val="en"/>
        </w:rPr>
        <w:t xml:space="preserve">, </w:t>
      </w:r>
      <w:hyperlink r:id="rId18316" w:anchor="Page_34" w:history="1">
        <w:r>
          <w:rPr>
            <w:rStyle w:val="Hyperlink"/>
            <w:rFonts w:eastAsia="Times New Roman"/>
            <w:sz w:val="22"/>
            <w:szCs w:val="22"/>
            <w:lang w:val="en"/>
          </w:rPr>
          <w:t>34</w:t>
        </w:r>
      </w:hyperlink>
      <w:r>
        <w:rPr>
          <w:rFonts w:eastAsia="Times New Roman"/>
          <w:sz w:val="22"/>
          <w:szCs w:val="22"/>
          <w:lang w:val="en"/>
        </w:rPr>
        <w:t>.</w:t>
      </w:r>
    </w:p>
    <w:p w14:paraId="7759E6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Rhodius, r. of the Troad, ii. </w:t>
      </w:r>
      <w:hyperlink r:id="rId18317"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18318"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18319" w:anchor="Page_371" w:history="1">
        <w:r>
          <w:rPr>
            <w:rStyle w:val="Hyperlink"/>
            <w:rFonts w:eastAsia="Times New Roman"/>
            <w:sz w:val="22"/>
            <w:szCs w:val="22"/>
            <w:lang w:val="en"/>
          </w:rPr>
          <w:t>371</w:t>
        </w:r>
      </w:hyperlink>
      <w:r>
        <w:rPr>
          <w:rFonts w:eastAsia="Times New Roman"/>
          <w:sz w:val="22"/>
          <w:szCs w:val="22"/>
          <w:lang w:val="en"/>
        </w:rPr>
        <w:t>.</w:t>
      </w:r>
    </w:p>
    <w:p w14:paraId="4EE930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Rhodŏpē (Rhodos, Rhode ?), t. of Spain, i. </w:t>
      </w:r>
      <w:hyperlink r:id="rId18320" w:anchor="Page_240" w:history="1">
        <w:r>
          <w:rPr>
            <w:rStyle w:val="Hyperlink"/>
            <w:rFonts w:eastAsia="Times New Roman"/>
            <w:sz w:val="22"/>
            <w:szCs w:val="22"/>
            <w:lang w:val="en"/>
          </w:rPr>
          <w:t>240</w:t>
        </w:r>
      </w:hyperlink>
      <w:r>
        <w:rPr>
          <w:rFonts w:eastAsia="Times New Roman"/>
          <w:sz w:val="22"/>
          <w:szCs w:val="22"/>
          <w:lang w:val="en"/>
        </w:rPr>
        <w:t xml:space="preserve">; iii. </w:t>
      </w:r>
      <w:hyperlink r:id="rId18321" w:anchor="Page_32" w:history="1">
        <w:r>
          <w:rPr>
            <w:rStyle w:val="Hyperlink"/>
            <w:rFonts w:eastAsia="Times New Roman"/>
            <w:sz w:val="22"/>
            <w:szCs w:val="22"/>
            <w:lang w:val="en"/>
          </w:rPr>
          <w:t>32</w:t>
        </w:r>
      </w:hyperlink>
      <w:r>
        <w:rPr>
          <w:rFonts w:eastAsia="Times New Roman"/>
          <w:sz w:val="22"/>
          <w:szCs w:val="22"/>
          <w:lang w:val="en"/>
        </w:rPr>
        <w:t>.</w:t>
      </w:r>
    </w:p>
    <w:p w14:paraId="62FEF6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mtn of Thrace (</w:t>
      </w:r>
      <w:r>
        <w:rPr>
          <w:rFonts w:eastAsia="Times New Roman"/>
          <w:i/>
          <w:iCs/>
          <w:sz w:val="22"/>
          <w:szCs w:val="22"/>
          <w:lang w:val="en"/>
        </w:rPr>
        <w:t>Despoto-dagh</w:t>
      </w:r>
      <w:r>
        <w:rPr>
          <w:rFonts w:eastAsia="Times New Roman"/>
          <w:sz w:val="22"/>
          <w:szCs w:val="22"/>
          <w:lang w:val="en"/>
        </w:rPr>
        <w:t xml:space="preserve">), i. </w:t>
      </w:r>
      <w:hyperlink r:id="rId18322" w:anchor="Page_311" w:history="1">
        <w:r>
          <w:rPr>
            <w:rStyle w:val="Hyperlink"/>
            <w:rFonts w:eastAsia="Times New Roman"/>
            <w:sz w:val="22"/>
            <w:szCs w:val="22"/>
            <w:lang w:val="en"/>
          </w:rPr>
          <w:t>311</w:t>
        </w:r>
      </w:hyperlink>
      <w:r>
        <w:rPr>
          <w:rFonts w:eastAsia="Times New Roman"/>
          <w:sz w:val="22"/>
          <w:szCs w:val="22"/>
          <w:lang w:val="en"/>
        </w:rPr>
        <w:t xml:space="preserve">, </w:t>
      </w:r>
      <w:hyperlink r:id="rId18323" w:anchor="Page_481" w:history="1">
        <w:r>
          <w:rPr>
            <w:rStyle w:val="Hyperlink"/>
            <w:rFonts w:eastAsia="Times New Roman"/>
            <w:sz w:val="22"/>
            <w:szCs w:val="22"/>
            <w:lang w:val="en"/>
          </w:rPr>
          <w:t>481</w:t>
        </w:r>
      </w:hyperlink>
      <w:r>
        <w:rPr>
          <w:rFonts w:eastAsia="Times New Roman"/>
          <w:sz w:val="22"/>
          <w:szCs w:val="22"/>
          <w:lang w:val="en"/>
        </w:rPr>
        <w:t xml:space="preserve">, </w:t>
      </w:r>
      <w:hyperlink r:id="rId18324" w:anchor="Page_489" w:history="1">
        <w:r>
          <w:rPr>
            <w:rStyle w:val="Hyperlink"/>
            <w:rFonts w:eastAsia="Times New Roman"/>
            <w:sz w:val="22"/>
            <w:szCs w:val="22"/>
            <w:lang w:val="en"/>
          </w:rPr>
          <w:t>489</w:t>
        </w:r>
      </w:hyperlink>
      <w:r>
        <w:rPr>
          <w:rFonts w:eastAsia="Times New Roman"/>
          <w:sz w:val="22"/>
          <w:szCs w:val="22"/>
          <w:lang w:val="en"/>
        </w:rPr>
        <w:t xml:space="preserve">, </w:t>
      </w:r>
      <w:hyperlink r:id="rId18325" w:anchor="Page_506" w:history="1">
        <w:r>
          <w:rPr>
            <w:rStyle w:val="Hyperlink"/>
            <w:rFonts w:eastAsia="Times New Roman"/>
            <w:sz w:val="22"/>
            <w:szCs w:val="22"/>
            <w:lang w:val="en"/>
          </w:rPr>
          <w:t>506</w:t>
        </w:r>
      </w:hyperlink>
      <w:r>
        <w:rPr>
          <w:rFonts w:eastAsia="Times New Roman"/>
          <w:sz w:val="22"/>
          <w:szCs w:val="22"/>
          <w:lang w:val="en"/>
        </w:rPr>
        <w:t xml:space="preserve">, </w:t>
      </w:r>
      <w:hyperlink r:id="rId18326" w:anchor="Page_514" w:history="1">
        <w:r>
          <w:rPr>
            <w:rStyle w:val="Hyperlink"/>
            <w:rFonts w:eastAsia="Times New Roman"/>
            <w:sz w:val="22"/>
            <w:szCs w:val="22"/>
            <w:lang w:val="en"/>
          </w:rPr>
          <w:t>514</w:t>
        </w:r>
      </w:hyperlink>
      <w:r>
        <w:rPr>
          <w:rFonts w:eastAsia="Times New Roman"/>
          <w:sz w:val="22"/>
          <w:szCs w:val="22"/>
          <w:lang w:val="en"/>
        </w:rPr>
        <w:t>.</w:t>
      </w:r>
    </w:p>
    <w:p w14:paraId="6A3C0B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Rhodōpis, iii. </w:t>
      </w:r>
      <w:hyperlink r:id="rId18327" w:anchor="Page_250" w:history="1">
        <w:r>
          <w:rPr>
            <w:rStyle w:val="Hyperlink"/>
            <w:rFonts w:eastAsia="Times New Roman"/>
            <w:sz w:val="22"/>
            <w:szCs w:val="22"/>
            <w:lang w:val="en"/>
          </w:rPr>
          <w:t>250</w:t>
        </w:r>
      </w:hyperlink>
      <w:r>
        <w:rPr>
          <w:rFonts w:eastAsia="Times New Roman"/>
          <w:sz w:val="22"/>
          <w:szCs w:val="22"/>
          <w:lang w:val="en"/>
        </w:rPr>
        <w:t>.</w:t>
      </w:r>
    </w:p>
    <w:p w14:paraId="1C7F7B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Rhodos. </w:t>
      </w:r>
      <w:r>
        <w:rPr>
          <w:rFonts w:eastAsia="Times New Roman"/>
          <w:i/>
          <w:iCs/>
          <w:sz w:val="22"/>
          <w:szCs w:val="22"/>
          <w:lang w:val="en"/>
        </w:rPr>
        <w:t>See</w:t>
      </w:r>
      <w:r>
        <w:rPr>
          <w:rFonts w:eastAsia="Times New Roman"/>
          <w:sz w:val="22"/>
          <w:szCs w:val="22"/>
          <w:lang w:val="en"/>
        </w:rPr>
        <w:t xml:space="preserve"> Rhodes.</w:t>
      </w:r>
    </w:p>
    <w:p w14:paraId="61C068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Rhoduntia, citadel near Thermopylæ, ii. </w:t>
      </w:r>
      <w:hyperlink r:id="rId18328" w:anchor="Page_129" w:history="1">
        <w:r>
          <w:rPr>
            <w:rStyle w:val="Hyperlink"/>
            <w:rFonts w:eastAsia="Times New Roman"/>
            <w:sz w:val="22"/>
            <w:szCs w:val="22"/>
            <w:lang w:val="en"/>
          </w:rPr>
          <w:t>129</w:t>
        </w:r>
      </w:hyperlink>
      <w:r>
        <w:rPr>
          <w:rFonts w:eastAsia="Times New Roman"/>
          <w:sz w:val="22"/>
          <w:szCs w:val="22"/>
          <w:lang w:val="en"/>
        </w:rPr>
        <w:t>.</w:t>
      </w:r>
    </w:p>
    <w:p w14:paraId="2D709A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Rhoeitēs, r. of the Troad, ii. </w:t>
      </w:r>
      <w:hyperlink r:id="rId18329" w:anchor="Page_371" w:history="1">
        <w:r>
          <w:rPr>
            <w:rStyle w:val="Hyperlink"/>
            <w:rFonts w:eastAsia="Times New Roman"/>
            <w:sz w:val="22"/>
            <w:szCs w:val="22"/>
            <w:lang w:val="en"/>
          </w:rPr>
          <w:t>371</w:t>
        </w:r>
      </w:hyperlink>
      <w:r>
        <w:rPr>
          <w:rFonts w:eastAsia="Times New Roman"/>
          <w:sz w:val="22"/>
          <w:szCs w:val="22"/>
          <w:lang w:val="en"/>
        </w:rPr>
        <w:t>.</w:t>
      </w:r>
    </w:p>
    <w:p w14:paraId="53EE29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Rhœtaces, r. of Albania, ii. </w:t>
      </w:r>
      <w:hyperlink r:id="rId18330" w:anchor="Page_230" w:history="1">
        <w:r>
          <w:rPr>
            <w:rStyle w:val="Hyperlink"/>
            <w:rFonts w:eastAsia="Times New Roman"/>
            <w:sz w:val="22"/>
            <w:szCs w:val="22"/>
            <w:lang w:val="en"/>
          </w:rPr>
          <w:t>230</w:t>
        </w:r>
      </w:hyperlink>
      <w:r>
        <w:rPr>
          <w:rFonts w:eastAsia="Times New Roman"/>
          <w:sz w:val="22"/>
          <w:szCs w:val="22"/>
          <w:lang w:val="en"/>
        </w:rPr>
        <w:t>.</w:t>
      </w:r>
    </w:p>
    <w:p w14:paraId="72A87A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Rhœtium, t. of the Troad, ii. </w:t>
      </w:r>
      <w:hyperlink r:id="rId18331"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18332" w:anchor="Page_358" w:history="1">
        <w:r>
          <w:rPr>
            <w:rStyle w:val="Hyperlink"/>
            <w:rFonts w:eastAsia="Times New Roman"/>
            <w:sz w:val="22"/>
            <w:szCs w:val="22"/>
            <w:lang w:val="en"/>
          </w:rPr>
          <w:t>358</w:t>
        </w:r>
      </w:hyperlink>
      <w:r>
        <w:rPr>
          <w:rFonts w:eastAsia="Times New Roman"/>
          <w:sz w:val="22"/>
          <w:szCs w:val="22"/>
          <w:lang w:val="en"/>
        </w:rPr>
        <w:t xml:space="preserve">, </w:t>
      </w:r>
      <w:hyperlink r:id="rId18333"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18334" w:anchor="Page_368" w:history="1">
        <w:r>
          <w:rPr>
            <w:rStyle w:val="Hyperlink"/>
            <w:rFonts w:eastAsia="Times New Roman"/>
            <w:sz w:val="22"/>
            <w:szCs w:val="22"/>
            <w:lang w:val="en"/>
          </w:rPr>
          <w:t>368</w:t>
        </w:r>
      </w:hyperlink>
      <w:r>
        <w:rPr>
          <w:rFonts w:eastAsia="Times New Roman"/>
          <w:sz w:val="22"/>
          <w:szCs w:val="22"/>
          <w:lang w:val="en"/>
        </w:rPr>
        <w:t>.</w:t>
      </w:r>
    </w:p>
    <w:p w14:paraId="44634C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Rhombites, the Greater, Bay of Mæotis, ii. </w:t>
      </w:r>
      <w:hyperlink r:id="rId18335" w:anchor="Page_221" w:history="1">
        <w:r>
          <w:rPr>
            <w:rStyle w:val="Hyperlink"/>
            <w:rFonts w:eastAsia="Times New Roman"/>
            <w:sz w:val="22"/>
            <w:szCs w:val="22"/>
            <w:lang w:val="en"/>
          </w:rPr>
          <w:t>221</w:t>
        </w:r>
      </w:hyperlink>
      <w:r>
        <w:rPr>
          <w:rFonts w:eastAsia="Times New Roman"/>
          <w:sz w:val="22"/>
          <w:szCs w:val="22"/>
          <w:lang w:val="en"/>
        </w:rPr>
        <w:t>.</w:t>
      </w:r>
    </w:p>
    <w:p w14:paraId="307935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Lesser, ii. </w:t>
      </w:r>
      <w:hyperlink r:id="rId18336" w:anchor="Page_221" w:history="1">
        <w:r>
          <w:rPr>
            <w:rStyle w:val="Hyperlink"/>
            <w:rFonts w:eastAsia="Times New Roman"/>
            <w:sz w:val="22"/>
            <w:szCs w:val="22"/>
            <w:lang w:val="en"/>
          </w:rPr>
          <w:t>221</w:t>
        </w:r>
      </w:hyperlink>
      <w:r>
        <w:rPr>
          <w:rFonts w:eastAsia="Times New Roman"/>
          <w:sz w:val="22"/>
          <w:szCs w:val="22"/>
          <w:lang w:val="en"/>
        </w:rPr>
        <w:t>.</w:t>
      </w:r>
    </w:p>
    <w:p w14:paraId="350028B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Rhone.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Rhodanus.</w:t>
      </w:r>
    </w:p>
    <w:p w14:paraId="6226D3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Rhōsus, r. of Syria, iii. </w:t>
      </w:r>
      <w:hyperlink r:id="rId18337" w:anchor="Page_164" w:history="1">
        <w:r>
          <w:rPr>
            <w:rStyle w:val="Hyperlink"/>
            <w:rFonts w:eastAsia="Times New Roman"/>
            <w:sz w:val="22"/>
            <w:szCs w:val="22"/>
            <w:lang w:val="en"/>
          </w:rPr>
          <w:t>164</w:t>
        </w:r>
      </w:hyperlink>
      <w:r>
        <w:rPr>
          <w:rFonts w:eastAsia="Times New Roman"/>
          <w:sz w:val="22"/>
          <w:szCs w:val="22"/>
          <w:lang w:val="en"/>
        </w:rPr>
        <w:t>.</w:t>
      </w:r>
    </w:p>
    <w:p w14:paraId="0694E8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Rhundacus, r. of Mysia (</w:t>
      </w:r>
      <w:r>
        <w:rPr>
          <w:rFonts w:eastAsia="Times New Roman"/>
          <w:i/>
          <w:iCs/>
          <w:sz w:val="22"/>
          <w:szCs w:val="22"/>
          <w:lang w:val="en"/>
        </w:rPr>
        <w:t>Mualitsch-Tschai</w:t>
      </w:r>
      <w:r>
        <w:rPr>
          <w:rFonts w:eastAsia="Times New Roman"/>
          <w:sz w:val="22"/>
          <w:szCs w:val="22"/>
          <w:lang w:val="en"/>
        </w:rPr>
        <w:t xml:space="preserve">), ii. </w:t>
      </w:r>
      <w:hyperlink r:id="rId18338" w:anchor="Page_299" w:history="1">
        <w:r>
          <w:rPr>
            <w:rStyle w:val="Hyperlink"/>
            <w:rFonts w:eastAsia="Times New Roman"/>
            <w:sz w:val="22"/>
            <w:szCs w:val="22"/>
            <w:lang w:val="en"/>
          </w:rPr>
          <w:t>299</w:t>
        </w:r>
      </w:hyperlink>
      <w:r>
        <w:rPr>
          <w:rFonts w:eastAsia="Times New Roman"/>
          <w:sz w:val="22"/>
          <w:szCs w:val="22"/>
          <w:lang w:val="en"/>
        </w:rPr>
        <w:t xml:space="preserve">, </w:t>
      </w:r>
      <w:hyperlink r:id="rId18339" w:anchor="Page_330" w:history="1">
        <w:r>
          <w:rPr>
            <w:rStyle w:val="Hyperlink"/>
            <w:rFonts w:eastAsia="Times New Roman"/>
            <w:sz w:val="22"/>
            <w:szCs w:val="22"/>
            <w:lang w:val="en"/>
          </w:rPr>
          <w:t>330</w:t>
        </w:r>
      </w:hyperlink>
      <w:r>
        <w:rPr>
          <w:rFonts w:eastAsia="Times New Roman"/>
          <w:sz w:val="22"/>
          <w:szCs w:val="22"/>
          <w:lang w:val="en"/>
        </w:rPr>
        <w:t xml:space="preserve">, </w:t>
      </w:r>
      <w:hyperlink r:id="rId18340" w:anchor="Page_332" w:history="1">
        <w:r>
          <w:rPr>
            <w:rStyle w:val="Hyperlink"/>
            <w:rFonts w:eastAsia="Times New Roman"/>
            <w:sz w:val="22"/>
            <w:szCs w:val="22"/>
            <w:lang w:val="en"/>
          </w:rPr>
          <w:t>332</w:t>
        </w:r>
      </w:hyperlink>
      <w:r>
        <w:rPr>
          <w:rFonts w:eastAsia="Times New Roman"/>
          <w:sz w:val="22"/>
          <w:szCs w:val="22"/>
          <w:lang w:val="en"/>
        </w:rPr>
        <w:t>.</w:t>
      </w:r>
    </w:p>
    <w:p w14:paraId="199ADD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Rhypes, c. of Achæa, ii. </w:t>
      </w:r>
      <w:hyperlink r:id="rId18341" w:anchor="Page_71" w:history="1">
        <w:r>
          <w:rPr>
            <w:rStyle w:val="Hyperlink"/>
            <w:rFonts w:eastAsia="Times New Roman"/>
            <w:sz w:val="22"/>
            <w:szCs w:val="22"/>
            <w:lang w:val="en"/>
          </w:rPr>
          <w:t>71</w:t>
        </w:r>
      </w:hyperlink>
      <w:r>
        <w:rPr>
          <w:rFonts w:eastAsia="Times New Roman"/>
          <w:sz w:val="22"/>
          <w:szCs w:val="22"/>
          <w:lang w:val="en"/>
        </w:rPr>
        <w:t xml:space="preserve">, </w:t>
      </w:r>
      <w:hyperlink r:id="rId18342" w:anchor="Page_73" w:history="1">
        <w:r>
          <w:rPr>
            <w:rStyle w:val="Hyperlink"/>
            <w:rFonts w:eastAsia="Times New Roman"/>
            <w:sz w:val="22"/>
            <w:szCs w:val="22"/>
            <w:lang w:val="en"/>
          </w:rPr>
          <w:t>73</w:t>
        </w:r>
      </w:hyperlink>
      <w:r>
        <w:rPr>
          <w:rFonts w:eastAsia="Times New Roman"/>
          <w:sz w:val="22"/>
          <w:szCs w:val="22"/>
          <w:lang w:val="en"/>
        </w:rPr>
        <w:t xml:space="preserve">, </w:t>
      </w:r>
      <w:hyperlink r:id="rId18343" w:anchor="Page_75" w:history="1">
        <w:r>
          <w:rPr>
            <w:rStyle w:val="Hyperlink"/>
            <w:rFonts w:eastAsia="Times New Roman"/>
            <w:sz w:val="22"/>
            <w:szCs w:val="22"/>
            <w:lang w:val="en"/>
          </w:rPr>
          <w:t>75</w:t>
        </w:r>
      </w:hyperlink>
      <w:r>
        <w:rPr>
          <w:rFonts w:eastAsia="Times New Roman"/>
          <w:sz w:val="22"/>
          <w:szCs w:val="22"/>
          <w:lang w:val="en"/>
        </w:rPr>
        <w:t>.</w:t>
      </w:r>
    </w:p>
    <w:p w14:paraId="652BE1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Rhypis, ii. </w:t>
      </w:r>
      <w:hyperlink r:id="rId18344" w:anchor="Page_73" w:history="1">
        <w:r>
          <w:rPr>
            <w:rStyle w:val="Hyperlink"/>
            <w:rFonts w:eastAsia="Times New Roman"/>
            <w:sz w:val="22"/>
            <w:szCs w:val="22"/>
            <w:lang w:val="en"/>
          </w:rPr>
          <w:t>73</w:t>
        </w:r>
      </w:hyperlink>
      <w:r>
        <w:rPr>
          <w:rFonts w:eastAsia="Times New Roman"/>
          <w:sz w:val="22"/>
          <w:szCs w:val="22"/>
          <w:lang w:val="en"/>
        </w:rPr>
        <w:t>.</w:t>
      </w:r>
    </w:p>
    <w:p w14:paraId="5F8250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Rhytium, t. of Crete, ii. </w:t>
      </w:r>
      <w:hyperlink r:id="rId18345" w:anchor="Page_200" w:history="1">
        <w:r>
          <w:rPr>
            <w:rStyle w:val="Hyperlink"/>
            <w:rFonts w:eastAsia="Times New Roman"/>
            <w:sz w:val="22"/>
            <w:szCs w:val="22"/>
            <w:lang w:val="en"/>
          </w:rPr>
          <w:t>200</w:t>
        </w:r>
      </w:hyperlink>
      <w:r>
        <w:rPr>
          <w:rFonts w:eastAsia="Times New Roman"/>
          <w:sz w:val="22"/>
          <w:szCs w:val="22"/>
          <w:lang w:val="en"/>
        </w:rPr>
        <w:t>.</w:t>
      </w:r>
    </w:p>
    <w:p w14:paraId="254C002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Rieti.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Reate.</w:t>
      </w:r>
    </w:p>
    <w:p w14:paraId="6FAFD95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Rimini.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Ariminum.</w:t>
      </w:r>
    </w:p>
    <w:p w14:paraId="48330A9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Rion.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Phasis.</w:t>
      </w:r>
    </w:p>
    <w:p w14:paraId="692A57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Riphæan mtns, i. </w:t>
      </w:r>
      <w:hyperlink r:id="rId18346" w:anchor="Page_452" w:history="1">
        <w:r>
          <w:rPr>
            <w:rStyle w:val="Hyperlink"/>
            <w:rFonts w:eastAsia="Times New Roman"/>
            <w:sz w:val="22"/>
            <w:szCs w:val="22"/>
            <w:lang w:val="en"/>
          </w:rPr>
          <w:t>452</w:t>
        </w:r>
      </w:hyperlink>
      <w:r>
        <w:rPr>
          <w:rFonts w:eastAsia="Times New Roman"/>
          <w:sz w:val="22"/>
          <w:szCs w:val="22"/>
          <w:lang w:val="en"/>
        </w:rPr>
        <w:t xml:space="preserve">, </w:t>
      </w:r>
      <w:hyperlink r:id="rId18347" w:anchor="Page_459" w:history="1">
        <w:r>
          <w:rPr>
            <w:rStyle w:val="Hyperlink"/>
            <w:rFonts w:eastAsia="Times New Roman"/>
            <w:sz w:val="22"/>
            <w:szCs w:val="22"/>
            <w:lang w:val="en"/>
          </w:rPr>
          <w:t>459</w:t>
        </w:r>
      </w:hyperlink>
      <w:r>
        <w:rPr>
          <w:rFonts w:eastAsia="Times New Roman"/>
          <w:sz w:val="22"/>
          <w:szCs w:val="22"/>
          <w:lang w:val="en"/>
        </w:rPr>
        <w:t>.</w:t>
      </w:r>
    </w:p>
    <w:p w14:paraId="186944F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Risso.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Larisus.</w:t>
      </w:r>
    </w:p>
    <w:p w14:paraId="1986C8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Romans, i. </w:t>
      </w:r>
      <w:hyperlink r:id="rId18348" w:anchor="Page_3" w:history="1">
        <w:r>
          <w:rPr>
            <w:rStyle w:val="Hyperlink"/>
            <w:rFonts w:eastAsia="Times New Roman"/>
            <w:sz w:val="22"/>
            <w:szCs w:val="22"/>
            <w:lang w:val="en"/>
          </w:rPr>
          <w:t>3</w:t>
        </w:r>
      </w:hyperlink>
      <w:r>
        <w:rPr>
          <w:rFonts w:eastAsia="Times New Roman"/>
          <w:sz w:val="22"/>
          <w:szCs w:val="22"/>
          <w:lang w:val="en"/>
        </w:rPr>
        <w:t xml:space="preserve">, </w:t>
      </w:r>
      <w:hyperlink r:id="rId18349" w:anchor="Page_16" w:history="1">
        <w:r>
          <w:rPr>
            <w:rStyle w:val="Hyperlink"/>
            <w:rFonts w:eastAsia="Times New Roman"/>
            <w:sz w:val="22"/>
            <w:szCs w:val="22"/>
            <w:lang w:val="en"/>
          </w:rPr>
          <w:t>16</w:t>
        </w:r>
      </w:hyperlink>
      <w:r>
        <w:rPr>
          <w:rFonts w:eastAsia="Times New Roman"/>
          <w:sz w:val="22"/>
          <w:szCs w:val="22"/>
          <w:lang w:val="en"/>
        </w:rPr>
        <w:t xml:space="preserve">, </w:t>
      </w:r>
      <w:hyperlink r:id="rId18350" w:anchor="Page_18" w:history="1">
        <w:r>
          <w:rPr>
            <w:rStyle w:val="Hyperlink"/>
            <w:rFonts w:eastAsia="Times New Roman"/>
            <w:sz w:val="22"/>
            <w:szCs w:val="22"/>
            <w:lang w:val="en"/>
          </w:rPr>
          <w:t>18</w:t>
        </w:r>
      </w:hyperlink>
      <w:r>
        <w:rPr>
          <w:rFonts w:eastAsia="Times New Roman"/>
          <w:sz w:val="22"/>
          <w:szCs w:val="22"/>
          <w:lang w:val="en"/>
        </w:rPr>
        <w:t xml:space="preserve">, </w:t>
      </w:r>
      <w:hyperlink r:id="rId18351" w:anchor="Page_22" w:history="1">
        <w:r>
          <w:rPr>
            <w:rStyle w:val="Hyperlink"/>
            <w:rFonts w:eastAsia="Times New Roman"/>
            <w:sz w:val="22"/>
            <w:szCs w:val="22"/>
            <w:lang w:val="en"/>
          </w:rPr>
          <w:t>22</w:t>
        </w:r>
      </w:hyperlink>
      <w:r>
        <w:rPr>
          <w:rFonts w:eastAsia="Times New Roman"/>
          <w:sz w:val="22"/>
          <w:szCs w:val="22"/>
          <w:lang w:val="en"/>
        </w:rPr>
        <w:t xml:space="preserve">, </w:t>
      </w:r>
      <w:hyperlink r:id="rId18352" w:anchor="Page_104" w:history="1">
        <w:r>
          <w:rPr>
            <w:rStyle w:val="Hyperlink"/>
            <w:rFonts w:eastAsia="Times New Roman"/>
            <w:sz w:val="22"/>
            <w:szCs w:val="22"/>
            <w:lang w:val="en"/>
          </w:rPr>
          <w:t>104</w:t>
        </w:r>
      </w:hyperlink>
      <w:r>
        <w:rPr>
          <w:rFonts w:eastAsia="Times New Roman"/>
          <w:sz w:val="22"/>
          <w:szCs w:val="22"/>
          <w:lang w:val="en"/>
        </w:rPr>
        <w:t xml:space="preserve">, </w:t>
      </w:r>
      <w:hyperlink r:id="rId18353"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18354" w:anchor="Page_175" w:history="1">
        <w:r>
          <w:rPr>
            <w:rStyle w:val="Hyperlink"/>
            <w:rFonts w:eastAsia="Times New Roman"/>
            <w:sz w:val="22"/>
            <w:szCs w:val="22"/>
            <w:lang w:val="en"/>
          </w:rPr>
          <w:t>175</w:t>
        </w:r>
      </w:hyperlink>
      <w:r>
        <w:rPr>
          <w:rFonts w:eastAsia="Times New Roman"/>
          <w:sz w:val="22"/>
          <w:szCs w:val="22"/>
          <w:lang w:val="en"/>
        </w:rPr>
        <w:t xml:space="preserve">, </w:t>
      </w:r>
      <w:hyperlink r:id="rId18355"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18356" w:anchor="Page_192" w:history="1">
        <w:r>
          <w:rPr>
            <w:rStyle w:val="Hyperlink"/>
            <w:rFonts w:eastAsia="Times New Roman"/>
            <w:sz w:val="22"/>
            <w:szCs w:val="22"/>
            <w:lang w:val="en"/>
          </w:rPr>
          <w:t>192</w:t>
        </w:r>
      </w:hyperlink>
      <w:r>
        <w:rPr>
          <w:rFonts w:eastAsia="Times New Roman"/>
          <w:sz w:val="22"/>
          <w:szCs w:val="22"/>
          <w:lang w:val="en"/>
        </w:rPr>
        <w:t xml:space="preserve">, </w:t>
      </w:r>
      <w:hyperlink r:id="rId18357" w:anchor="Page_209" w:history="1">
        <w:r>
          <w:rPr>
            <w:rStyle w:val="Hyperlink"/>
            <w:rFonts w:eastAsia="Times New Roman"/>
            <w:sz w:val="22"/>
            <w:szCs w:val="22"/>
            <w:lang w:val="en"/>
          </w:rPr>
          <w:t>209</w:t>
        </w:r>
      </w:hyperlink>
      <w:r>
        <w:rPr>
          <w:rFonts w:eastAsia="Times New Roman"/>
          <w:sz w:val="22"/>
          <w:szCs w:val="22"/>
          <w:lang w:val="en"/>
        </w:rPr>
        <w:t xml:space="preserve">, </w:t>
      </w:r>
      <w:hyperlink r:id="rId18358"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18359" w:anchor="Page_212" w:history="1">
        <w:r>
          <w:rPr>
            <w:rStyle w:val="Hyperlink"/>
            <w:rFonts w:eastAsia="Times New Roman"/>
            <w:sz w:val="22"/>
            <w:szCs w:val="22"/>
            <w:lang w:val="en"/>
          </w:rPr>
          <w:t>212</w:t>
        </w:r>
      </w:hyperlink>
      <w:r>
        <w:rPr>
          <w:rFonts w:eastAsia="Times New Roman"/>
          <w:sz w:val="22"/>
          <w:szCs w:val="22"/>
          <w:lang w:val="en"/>
        </w:rPr>
        <w:t xml:space="preserve">, </w:t>
      </w:r>
      <w:hyperlink r:id="rId18360" w:anchor="Page_217" w:history="1">
        <w:r>
          <w:rPr>
            <w:rStyle w:val="Hyperlink"/>
            <w:rFonts w:eastAsia="Times New Roman"/>
            <w:sz w:val="22"/>
            <w:szCs w:val="22"/>
            <w:lang w:val="en"/>
          </w:rPr>
          <w:t>217</w:t>
        </w:r>
      </w:hyperlink>
      <w:r>
        <w:rPr>
          <w:rFonts w:eastAsia="Times New Roman"/>
          <w:sz w:val="22"/>
          <w:szCs w:val="22"/>
          <w:lang w:val="en"/>
        </w:rPr>
        <w:t xml:space="preserve">, </w:t>
      </w:r>
      <w:hyperlink r:id="rId18361" w:anchor="Page_222" w:history="1">
        <w:r>
          <w:rPr>
            <w:rStyle w:val="Hyperlink"/>
            <w:rFonts w:eastAsia="Times New Roman"/>
            <w:sz w:val="22"/>
            <w:szCs w:val="22"/>
            <w:lang w:val="en"/>
          </w:rPr>
          <w:t>222</w:t>
        </w:r>
      </w:hyperlink>
      <w:r>
        <w:rPr>
          <w:rFonts w:eastAsia="Times New Roman"/>
          <w:sz w:val="22"/>
          <w:szCs w:val="22"/>
          <w:lang w:val="en"/>
        </w:rPr>
        <w:t xml:space="preserve">, </w:t>
      </w:r>
      <w:hyperlink r:id="rId18362" w:anchor="Page_226" w:history="1">
        <w:r>
          <w:rPr>
            <w:rStyle w:val="Hyperlink"/>
            <w:rFonts w:eastAsia="Times New Roman"/>
            <w:sz w:val="22"/>
            <w:szCs w:val="22"/>
            <w:lang w:val="en"/>
          </w:rPr>
          <w:t>226</w:t>
        </w:r>
      </w:hyperlink>
      <w:r>
        <w:rPr>
          <w:rFonts w:eastAsia="Times New Roman"/>
          <w:sz w:val="22"/>
          <w:szCs w:val="22"/>
          <w:lang w:val="en"/>
        </w:rPr>
        <w:t xml:space="preserve">-228, </w:t>
      </w:r>
      <w:hyperlink r:id="rId18363" w:anchor="Page_231" w:history="1">
        <w:r>
          <w:rPr>
            <w:rStyle w:val="Hyperlink"/>
            <w:rFonts w:eastAsia="Times New Roman"/>
            <w:sz w:val="22"/>
            <w:szCs w:val="22"/>
            <w:lang w:val="en"/>
          </w:rPr>
          <w:t>231</w:t>
        </w:r>
      </w:hyperlink>
      <w:r>
        <w:rPr>
          <w:rFonts w:eastAsia="Times New Roman"/>
          <w:sz w:val="22"/>
          <w:szCs w:val="22"/>
          <w:lang w:val="en"/>
        </w:rPr>
        <w:t xml:space="preserve">, </w:t>
      </w:r>
      <w:hyperlink r:id="rId18364" w:anchor="Page_234" w:history="1">
        <w:r>
          <w:rPr>
            <w:rStyle w:val="Hyperlink"/>
            <w:rFonts w:eastAsia="Times New Roman"/>
            <w:sz w:val="22"/>
            <w:szCs w:val="22"/>
            <w:lang w:val="en"/>
          </w:rPr>
          <w:t>234</w:t>
        </w:r>
      </w:hyperlink>
      <w:r>
        <w:rPr>
          <w:rFonts w:eastAsia="Times New Roman"/>
          <w:sz w:val="22"/>
          <w:szCs w:val="22"/>
          <w:lang w:val="en"/>
        </w:rPr>
        <w:t xml:space="preserve">, </w:t>
      </w:r>
      <w:hyperlink r:id="rId18365"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18366"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8367"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18368" w:anchor="Page_247" w:history="1">
        <w:r>
          <w:rPr>
            <w:rStyle w:val="Hyperlink"/>
            <w:rFonts w:eastAsia="Times New Roman"/>
            <w:sz w:val="22"/>
            <w:szCs w:val="22"/>
            <w:lang w:val="en"/>
          </w:rPr>
          <w:t>247</w:t>
        </w:r>
      </w:hyperlink>
      <w:r>
        <w:rPr>
          <w:rFonts w:eastAsia="Times New Roman"/>
          <w:sz w:val="22"/>
          <w:szCs w:val="22"/>
          <w:lang w:val="en"/>
        </w:rPr>
        <w:t xml:space="preserve">, </w:t>
      </w:r>
      <w:hyperlink r:id="rId18369" w:anchor="Page_249" w:history="1">
        <w:r>
          <w:rPr>
            <w:rStyle w:val="Hyperlink"/>
            <w:rFonts w:eastAsia="Times New Roman"/>
            <w:sz w:val="22"/>
            <w:szCs w:val="22"/>
            <w:lang w:val="en"/>
          </w:rPr>
          <w:t>249</w:t>
        </w:r>
      </w:hyperlink>
      <w:r>
        <w:rPr>
          <w:rFonts w:eastAsia="Times New Roman"/>
          <w:sz w:val="22"/>
          <w:szCs w:val="22"/>
          <w:lang w:val="en"/>
        </w:rPr>
        <w:t xml:space="preserve">, </w:t>
      </w:r>
      <w:hyperlink r:id="rId18370" w:anchor="Page_250" w:history="1">
        <w:r>
          <w:rPr>
            <w:rStyle w:val="Hyperlink"/>
            <w:rFonts w:eastAsia="Times New Roman"/>
            <w:sz w:val="22"/>
            <w:szCs w:val="22"/>
            <w:lang w:val="en"/>
          </w:rPr>
          <w:t>250</w:t>
        </w:r>
      </w:hyperlink>
      <w:r>
        <w:rPr>
          <w:rFonts w:eastAsia="Times New Roman"/>
          <w:sz w:val="22"/>
          <w:szCs w:val="22"/>
          <w:lang w:val="en"/>
        </w:rPr>
        <w:t xml:space="preserve">, </w:t>
      </w:r>
      <w:hyperlink r:id="rId18371" w:anchor="Page_253" w:history="1">
        <w:r>
          <w:rPr>
            <w:rStyle w:val="Hyperlink"/>
            <w:rFonts w:eastAsia="Times New Roman"/>
            <w:sz w:val="22"/>
            <w:szCs w:val="22"/>
            <w:lang w:val="en"/>
          </w:rPr>
          <w:t>253</w:t>
        </w:r>
      </w:hyperlink>
      <w:r>
        <w:rPr>
          <w:rFonts w:eastAsia="Times New Roman"/>
          <w:sz w:val="22"/>
          <w:szCs w:val="22"/>
          <w:lang w:val="en"/>
        </w:rPr>
        <w:t xml:space="preserve">, </w:t>
      </w:r>
      <w:hyperlink r:id="rId18372" w:anchor="Page_262" w:history="1">
        <w:r>
          <w:rPr>
            <w:rStyle w:val="Hyperlink"/>
            <w:rFonts w:eastAsia="Times New Roman"/>
            <w:sz w:val="22"/>
            <w:szCs w:val="22"/>
            <w:lang w:val="en"/>
          </w:rPr>
          <w:t>262</w:t>
        </w:r>
      </w:hyperlink>
      <w:r>
        <w:rPr>
          <w:rFonts w:eastAsia="Times New Roman"/>
          <w:sz w:val="22"/>
          <w:szCs w:val="22"/>
          <w:lang w:val="en"/>
        </w:rPr>
        <w:t xml:space="preserve">, </w:t>
      </w:r>
      <w:hyperlink r:id="rId18373" w:anchor="Page_263" w:history="1">
        <w:r>
          <w:rPr>
            <w:rStyle w:val="Hyperlink"/>
            <w:rFonts w:eastAsia="Times New Roman"/>
            <w:sz w:val="22"/>
            <w:szCs w:val="22"/>
            <w:lang w:val="en"/>
          </w:rPr>
          <w:t>263</w:t>
        </w:r>
      </w:hyperlink>
      <w:r>
        <w:rPr>
          <w:rFonts w:eastAsia="Times New Roman"/>
          <w:sz w:val="22"/>
          <w:szCs w:val="22"/>
          <w:lang w:val="en"/>
        </w:rPr>
        <w:t xml:space="preserve">, </w:t>
      </w:r>
      <w:hyperlink r:id="rId18374" w:anchor="Page_270" w:history="1">
        <w:r>
          <w:rPr>
            <w:rStyle w:val="Hyperlink"/>
            <w:rFonts w:eastAsia="Times New Roman"/>
            <w:sz w:val="22"/>
            <w:szCs w:val="22"/>
            <w:lang w:val="en"/>
          </w:rPr>
          <w:t>270</w:t>
        </w:r>
      </w:hyperlink>
      <w:r>
        <w:rPr>
          <w:rFonts w:eastAsia="Times New Roman"/>
          <w:sz w:val="22"/>
          <w:szCs w:val="22"/>
          <w:lang w:val="en"/>
        </w:rPr>
        <w:t xml:space="preserve">, </w:t>
      </w:r>
      <w:hyperlink r:id="rId18375" w:anchor="Page_271" w:history="1">
        <w:r>
          <w:rPr>
            <w:rStyle w:val="Hyperlink"/>
            <w:rFonts w:eastAsia="Times New Roman"/>
            <w:sz w:val="22"/>
            <w:szCs w:val="22"/>
            <w:lang w:val="en"/>
          </w:rPr>
          <w:t>271</w:t>
        </w:r>
      </w:hyperlink>
      <w:r>
        <w:rPr>
          <w:rFonts w:eastAsia="Times New Roman"/>
          <w:sz w:val="22"/>
          <w:szCs w:val="22"/>
          <w:lang w:val="en"/>
        </w:rPr>
        <w:t xml:space="preserve">, </w:t>
      </w:r>
      <w:hyperlink r:id="rId18376" w:anchor="Page_284" w:history="1">
        <w:r>
          <w:rPr>
            <w:rStyle w:val="Hyperlink"/>
            <w:rFonts w:eastAsia="Times New Roman"/>
            <w:sz w:val="22"/>
            <w:szCs w:val="22"/>
            <w:lang w:val="en"/>
          </w:rPr>
          <w:t>284</w:t>
        </w:r>
      </w:hyperlink>
      <w:r>
        <w:rPr>
          <w:rFonts w:eastAsia="Times New Roman"/>
          <w:sz w:val="22"/>
          <w:szCs w:val="22"/>
          <w:lang w:val="en"/>
        </w:rPr>
        <w:t xml:space="preserve">, </w:t>
      </w:r>
      <w:hyperlink r:id="rId18377" w:anchor="Page_286" w:history="1">
        <w:r>
          <w:rPr>
            <w:rStyle w:val="Hyperlink"/>
            <w:rFonts w:eastAsia="Times New Roman"/>
            <w:sz w:val="22"/>
            <w:szCs w:val="22"/>
            <w:lang w:val="en"/>
          </w:rPr>
          <w:t>286</w:t>
        </w:r>
      </w:hyperlink>
      <w:r>
        <w:rPr>
          <w:rFonts w:eastAsia="Times New Roman"/>
          <w:sz w:val="22"/>
          <w:szCs w:val="22"/>
          <w:lang w:val="en"/>
        </w:rPr>
        <w:t xml:space="preserve">, </w:t>
      </w:r>
      <w:hyperlink r:id="rId18378"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18379" w:anchor="Page_290" w:history="1">
        <w:r>
          <w:rPr>
            <w:rStyle w:val="Hyperlink"/>
            <w:rFonts w:eastAsia="Times New Roman"/>
            <w:sz w:val="22"/>
            <w:szCs w:val="22"/>
            <w:lang w:val="en"/>
          </w:rPr>
          <w:t>290</w:t>
        </w:r>
      </w:hyperlink>
      <w:r>
        <w:rPr>
          <w:rFonts w:eastAsia="Times New Roman"/>
          <w:sz w:val="22"/>
          <w:szCs w:val="22"/>
          <w:lang w:val="en"/>
        </w:rPr>
        <w:t xml:space="preserve">-295, </w:t>
      </w:r>
      <w:hyperlink r:id="rId18380"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18381" w:anchor="Page_302" w:history="1">
        <w:r>
          <w:rPr>
            <w:rStyle w:val="Hyperlink"/>
            <w:rFonts w:eastAsia="Times New Roman"/>
            <w:sz w:val="22"/>
            <w:szCs w:val="22"/>
            <w:lang w:val="en"/>
          </w:rPr>
          <w:t>302</w:t>
        </w:r>
      </w:hyperlink>
      <w:r>
        <w:rPr>
          <w:rFonts w:eastAsia="Times New Roman"/>
          <w:sz w:val="22"/>
          <w:szCs w:val="22"/>
          <w:lang w:val="en"/>
        </w:rPr>
        <w:t xml:space="preserve">, </w:t>
      </w:r>
      <w:hyperlink r:id="rId18382" w:anchor="Page_305" w:history="1">
        <w:r>
          <w:rPr>
            <w:rStyle w:val="Hyperlink"/>
            <w:rFonts w:eastAsia="Times New Roman"/>
            <w:sz w:val="22"/>
            <w:szCs w:val="22"/>
            <w:lang w:val="en"/>
          </w:rPr>
          <w:t>305</w:t>
        </w:r>
      </w:hyperlink>
      <w:r>
        <w:rPr>
          <w:rFonts w:eastAsia="Times New Roman"/>
          <w:sz w:val="22"/>
          <w:szCs w:val="22"/>
          <w:lang w:val="en"/>
        </w:rPr>
        <w:t xml:space="preserve">, </w:t>
      </w:r>
      <w:hyperlink r:id="rId18383" w:anchor="Page_306" w:history="1">
        <w:r>
          <w:rPr>
            <w:rStyle w:val="Hyperlink"/>
            <w:rFonts w:eastAsia="Times New Roman"/>
            <w:sz w:val="22"/>
            <w:szCs w:val="22"/>
            <w:lang w:val="en"/>
          </w:rPr>
          <w:t>306</w:t>
        </w:r>
      </w:hyperlink>
      <w:r>
        <w:rPr>
          <w:rFonts w:eastAsia="Times New Roman"/>
          <w:sz w:val="22"/>
          <w:szCs w:val="22"/>
          <w:lang w:val="en"/>
        </w:rPr>
        <w:t xml:space="preserve">, </w:t>
      </w:r>
      <w:hyperlink r:id="rId18384" w:anchor="Page_310" w:history="1">
        <w:r>
          <w:rPr>
            <w:rStyle w:val="Hyperlink"/>
            <w:rFonts w:eastAsia="Times New Roman"/>
            <w:sz w:val="22"/>
            <w:szCs w:val="22"/>
            <w:lang w:val="en"/>
          </w:rPr>
          <w:t>310</w:t>
        </w:r>
      </w:hyperlink>
      <w:r>
        <w:rPr>
          <w:rFonts w:eastAsia="Times New Roman"/>
          <w:sz w:val="22"/>
          <w:szCs w:val="22"/>
          <w:lang w:val="en"/>
        </w:rPr>
        <w:t xml:space="preserve">, </w:t>
      </w:r>
      <w:hyperlink r:id="rId18385" w:anchor="Page_313" w:history="1">
        <w:r>
          <w:rPr>
            <w:rStyle w:val="Hyperlink"/>
            <w:rFonts w:eastAsia="Times New Roman"/>
            <w:sz w:val="22"/>
            <w:szCs w:val="22"/>
            <w:lang w:val="en"/>
          </w:rPr>
          <w:t>313</w:t>
        </w:r>
      </w:hyperlink>
      <w:r>
        <w:rPr>
          <w:rFonts w:eastAsia="Times New Roman"/>
          <w:sz w:val="22"/>
          <w:szCs w:val="22"/>
          <w:lang w:val="en"/>
        </w:rPr>
        <w:t xml:space="preserve">, </w:t>
      </w:r>
      <w:hyperlink r:id="rId18386"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8387"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18388" w:anchor="Page_321" w:history="1">
        <w:r>
          <w:rPr>
            <w:rStyle w:val="Hyperlink"/>
            <w:rFonts w:eastAsia="Times New Roman"/>
            <w:sz w:val="22"/>
            <w:szCs w:val="22"/>
            <w:lang w:val="en"/>
          </w:rPr>
          <w:t>321</w:t>
        </w:r>
      </w:hyperlink>
      <w:r>
        <w:rPr>
          <w:rFonts w:eastAsia="Times New Roman"/>
          <w:sz w:val="22"/>
          <w:szCs w:val="22"/>
          <w:lang w:val="en"/>
        </w:rPr>
        <w:t xml:space="preserve">, </w:t>
      </w:r>
      <w:hyperlink r:id="rId18389"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18390" w:anchor="Page_324" w:history="1">
        <w:r>
          <w:rPr>
            <w:rStyle w:val="Hyperlink"/>
            <w:rFonts w:eastAsia="Times New Roman"/>
            <w:sz w:val="22"/>
            <w:szCs w:val="22"/>
            <w:lang w:val="en"/>
          </w:rPr>
          <w:t>324</w:t>
        </w:r>
      </w:hyperlink>
      <w:r>
        <w:rPr>
          <w:rFonts w:eastAsia="Times New Roman"/>
          <w:sz w:val="22"/>
          <w:szCs w:val="22"/>
          <w:lang w:val="en"/>
        </w:rPr>
        <w:t xml:space="preserve">, </w:t>
      </w:r>
      <w:hyperlink r:id="rId18391"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18392" w:anchor="Page_327" w:history="1">
        <w:r>
          <w:rPr>
            <w:rStyle w:val="Hyperlink"/>
            <w:rFonts w:eastAsia="Times New Roman"/>
            <w:sz w:val="22"/>
            <w:szCs w:val="22"/>
            <w:lang w:val="en"/>
          </w:rPr>
          <w:t>327</w:t>
        </w:r>
      </w:hyperlink>
      <w:r>
        <w:rPr>
          <w:rFonts w:eastAsia="Times New Roman"/>
          <w:sz w:val="22"/>
          <w:szCs w:val="22"/>
          <w:lang w:val="en"/>
        </w:rPr>
        <w:t xml:space="preserve">, </w:t>
      </w:r>
      <w:hyperlink r:id="rId18393" w:anchor="Page_331" w:history="1">
        <w:r>
          <w:rPr>
            <w:rStyle w:val="Hyperlink"/>
            <w:rFonts w:eastAsia="Times New Roman"/>
            <w:sz w:val="22"/>
            <w:szCs w:val="22"/>
            <w:lang w:val="en"/>
          </w:rPr>
          <w:t>331</w:t>
        </w:r>
      </w:hyperlink>
      <w:r>
        <w:rPr>
          <w:rFonts w:eastAsia="Times New Roman"/>
          <w:sz w:val="22"/>
          <w:szCs w:val="22"/>
          <w:lang w:val="en"/>
        </w:rPr>
        <w:t xml:space="preserve">, </w:t>
      </w:r>
      <w:hyperlink r:id="rId18394" w:anchor="Page_333" w:history="1">
        <w:r>
          <w:rPr>
            <w:rStyle w:val="Hyperlink"/>
            <w:rFonts w:eastAsia="Times New Roman"/>
            <w:sz w:val="22"/>
            <w:szCs w:val="22"/>
            <w:lang w:val="en"/>
          </w:rPr>
          <w:t>333</w:t>
        </w:r>
      </w:hyperlink>
      <w:r>
        <w:rPr>
          <w:rFonts w:eastAsia="Times New Roman"/>
          <w:sz w:val="22"/>
          <w:szCs w:val="22"/>
          <w:lang w:val="en"/>
        </w:rPr>
        <w:t xml:space="preserve">-335, </w:t>
      </w:r>
      <w:hyperlink r:id="rId18395" w:anchor="Page_338" w:history="1">
        <w:r>
          <w:rPr>
            <w:rStyle w:val="Hyperlink"/>
            <w:rFonts w:eastAsia="Times New Roman"/>
            <w:sz w:val="22"/>
            <w:szCs w:val="22"/>
            <w:lang w:val="en"/>
          </w:rPr>
          <w:t>338</w:t>
        </w:r>
      </w:hyperlink>
      <w:r>
        <w:rPr>
          <w:rFonts w:eastAsia="Times New Roman"/>
          <w:sz w:val="22"/>
          <w:szCs w:val="22"/>
          <w:lang w:val="en"/>
        </w:rPr>
        <w:t xml:space="preserve">-356, </w:t>
      </w:r>
      <w:hyperlink r:id="rId18396" w:anchor="Page_358" w:history="1">
        <w:r>
          <w:rPr>
            <w:rStyle w:val="Hyperlink"/>
            <w:rFonts w:eastAsia="Times New Roman"/>
            <w:sz w:val="22"/>
            <w:szCs w:val="22"/>
            <w:lang w:val="en"/>
          </w:rPr>
          <w:t>358</w:t>
        </w:r>
      </w:hyperlink>
      <w:r>
        <w:rPr>
          <w:rFonts w:eastAsia="Times New Roman"/>
          <w:sz w:val="22"/>
          <w:szCs w:val="22"/>
          <w:lang w:val="en"/>
        </w:rPr>
        <w:t xml:space="preserve">, </w:t>
      </w:r>
      <w:hyperlink r:id="rId18397"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18398"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18399" w:anchor="Page_364" w:history="1">
        <w:r>
          <w:rPr>
            <w:rStyle w:val="Hyperlink"/>
            <w:rFonts w:eastAsia="Times New Roman"/>
            <w:sz w:val="22"/>
            <w:szCs w:val="22"/>
            <w:lang w:val="en"/>
          </w:rPr>
          <w:t>364</w:t>
        </w:r>
      </w:hyperlink>
      <w:r>
        <w:rPr>
          <w:rFonts w:eastAsia="Times New Roman"/>
          <w:sz w:val="22"/>
          <w:szCs w:val="22"/>
          <w:lang w:val="en"/>
        </w:rPr>
        <w:t xml:space="preserve">, </w:t>
      </w:r>
      <w:hyperlink r:id="rId18400" w:anchor="Page_366" w:history="1">
        <w:r>
          <w:rPr>
            <w:rStyle w:val="Hyperlink"/>
            <w:rFonts w:eastAsia="Times New Roman"/>
            <w:sz w:val="22"/>
            <w:szCs w:val="22"/>
            <w:lang w:val="en"/>
          </w:rPr>
          <w:t>366</w:t>
        </w:r>
      </w:hyperlink>
      <w:r>
        <w:rPr>
          <w:rFonts w:eastAsia="Times New Roman"/>
          <w:sz w:val="22"/>
          <w:szCs w:val="22"/>
          <w:lang w:val="en"/>
        </w:rPr>
        <w:t xml:space="preserve">, </w:t>
      </w:r>
      <w:hyperlink r:id="rId18401" w:anchor="Page_371" w:history="1">
        <w:r>
          <w:rPr>
            <w:rStyle w:val="Hyperlink"/>
            <w:rFonts w:eastAsia="Times New Roman"/>
            <w:sz w:val="22"/>
            <w:szCs w:val="22"/>
            <w:lang w:val="en"/>
          </w:rPr>
          <w:t>371</w:t>
        </w:r>
      </w:hyperlink>
      <w:r>
        <w:rPr>
          <w:rFonts w:eastAsia="Times New Roman"/>
          <w:sz w:val="22"/>
          <w:szCs w:val="22"/>
          <w:lang w:val="en"/>
        </w:rPr>
        <w:t xml:space="preserve">, </w:t>
      </w:r>
      <w:hyperlink r:id="rId18402" w:anchor="Page_373" w:history="1">
        <w:r>
          <w:rPr>
            <w:rStyle w:val="Hyperlink"/>
            <w:rFonts w:eastAsia="Times New Roman"/>
            <w:sz w:val="22"/>
            <w:szCs w:val="22"/>
            <w:lang w:val="en"/>
          </w:rPr>
          <w:t>373</w:t>
        </w:r>
      </w:hyperlink>
      <w:r>
        <w:rPr>
          <w:rFonts w:eastAsia="Times New Roman"/>
          <w:sz w:val="22"/>
          <w:szCs w:val="22"/>
          <w:lang w:val="en"/>
        </w:rPr>
        <w:t xml:space="preserve">, </w:t>
      </w:r>
      <w:hyperlink r:id="rId18403" w:anchor="Page_374" w:history="1">
        <w:r>
          <w:rPr>
            <w:rStyle w:val="Hyperlink"/>
            <w:rFonts w:eastAsia="Times New Roman"/>
            <w:sz w:val="22"/>
            <w:szCs w:val="22"/>
            <w:lang w:val="en"/>
          </w:rPr>
          <w:t>374</w:t>
        </w:r>
      </w:hyperlink>
      <w:r>
        <w:rPr>
          <w:rFonts w:eastAsia="Times New Roman"/>
          <w:sz w:val="22"/>
          <w:szCs w:val="22"/>
          <w:lang w:val="en"/>
        </w:rPr>
        <w:t xml:space="preserve">, </w:t>
      </w:r>
      <w:hyperlink r:id="rId18404" w:anchor="Page_377" w:history="1">
        <w:r>
          <w:rPr>
            <w:rStyle w:val="Hyperlink"/>
            <w:rFonts w:eastAsia="Times New Roman"/>
            <w:sz w:val="22"/>
            <w:szCs w:val="22"/>
            <w:lang w:val="en"/>
          </w:rPr>
          <w:t>377</w:t>
        </w:r>
      </w:hyperlink>
      <w:r>
        <w:rPr>
          <w:rFonts w:eastAsia="Times New Roman"/>
          <w:sz w:val="22"/>
          <w:szCs w:val="22"/>
          <w:lang w:val="en"/>
        </w:rPr>
        <w:t xml:space="preserve">, </w:t>
      </w:r>
      <w:hyperlink r:id="rId18405" w:anchor="Page_378" w:history="1">
        <w:r>
          <w:rPr>
            <w:rStyle w:val="Hyperlink"/>
            <w:rFonts w:eastAsia="Times New Roman"/>
            <w:sz w:val="22"/>
            <w:szCs w:val="22"/>
            <w:lang w:val="en"/>
          </w:rPr>
          <w:t>378</w:t>
        </w:r>
      </w:hyperlink>
      <w:r>
        <w:rPr>
          <w:rFonts w:eastAsia="Times New Roman"/>
          <w:sz w:val="22"/>
          <w:szCs w:val="22"/>
          <w:lang w:val="en"/>
        </w:rPr>
        <w:t xml:space="preserve">, </w:t>
      </w:r>
      <w:hyperlink r:id="rId18406" w:anchor="Page_381" w:history="1">
        <w:r>
          <w:rPr>
            <w:rStyle w:val="Hyperlink"/>
            <w:rFonts w:eastAsia="Times New Roman"/>
            <w:sz w:val="22"/>
            <w:szCs w:val="22"/>
            <w:lang w:val="en"/>
          </w:rPr>
          <w:t>381</w:t>
        </w:r>
      </w:hyperlink>
      <w:r>
        <w:rPr>
          <w:rFonts w:eastAsia="Times New Roman"/>
          <w:sz w:val="22"/>
          <w:szCs w:val="22"/>
          <w:lang w:val="en"/>
        </w:rPr>
        <w:t xml:space="preserve">, </w:t>
      </w:r>
      <w:hyperlink r:id="rId18407" w:anchor="Page_383" w:history="1">
        <w:r>
          <w:rPr>
            <w:rStyle w:val="Hyperlink"/>
            <w:rFonts w:eastAsia="Times New Roman"/>
            <w:sz w:val="22"/>
            <w:szCs w:val="22"/>
            <w:lang w:val="en"/>
          </w:rPr>
          <w:t>383</w:t>
        </w:r>
      </w:hyperlink>
      <w:r>
        <w:rPr>
          <w:rFonts w:eastAsia="Times New Roman"/>
          <w:sz w:val="22"/>
          <w:szCs w:val="22"/>
          <w:lang w:val="en"/>
        </w:rPr>
        <w:t xml:space="preserve">, </w:t>
      </w:r>
      <w:hyperlink r:id="rId18408" w:anchor="Page_387" w:history="1">
        <w:r>
          <w:rPr>
            <w:rStyle w:val="Hyperlink"/>
            <w:rFonts w:eastAsia="Times New Roman"/>
            <w:sz w:val="22"/>
            <w:szCs w:val="22"/>
            <w:lang w:val="en"/>
          </w:rPr>
          <w:t>387</w:t>
        </w:r>
      </w:hyperlink>
      <w:r>
        <w:rPr>
          <w:rFonts w:eastAsia="Times New Roman"/>
          <w:sz w:val="22"/>
          <w:szCs w:val="22"/>
          <w:lang w:val="en"/>
        </w:rPr>
        <w:t xml:space="preserve">, </w:t>
      </w:r>
      <w:hyperlink r:id="rId18409" w:anchor="Page_397" w:history="1">
        <w:r>
          <w:rPr>
            <w:rStyle w:val="Hyperlink"/>
            <w:rFonts w:eastAsia="Times New Roman"/>
            <w:sz w:val="22"/>
            <w:szCs w:val="22"/>
            <w:lang w:val="en"/>
          </w:rPr>
          <w:t>397</w:t>
        </w:r>
      </w:hyperlink>
      <w:r>
        <w:rPr>
          <w:rFonts w:eastAsia="Times New Roman"/>
          <w:sz w:val="22"/>
          <w:szCs w:val="22"/>
          <w:lang w:val="en"/>
        </w:rPr>
        <w:t xml:space="preserve">, </w:t>
      </w:r>
      <w:hyperlink r:id="rId18410"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18411" w:anchor="Page_405" w:history="1">
        <w:r>
          <w:rPr>
            <w:rStyle w:val="Hyperlink"/>
            <w:rFonts w:eastAsia="Times New Roman"/>
            <w:sz w:val="22"/>
            <w:szCs w:val="22"/>
            <w:lang w:val="en"/>
          </w:rPr>
          <w:t>405</w:t>
        </w:r>
      </w:hyperlink>
      <w:r>
        <w:rPr>
          <w:rFonts w:eastAsia="Times New Roman"/>
          <w:sz w:val="22"/>
          <w:szCs w:val="22"/>
          <w:lang w:val="en"/>
        </w:rPr>
        <w:t xml:space="preserve">, </w:t>
      </w:r>
      <w:hyperlink r:id="rId18412" w:anchor="Page_408" w:history="1">
        <w:r>
          <w:rPr>
            <w:rStyle w:val="Hyperlink"/>
            <w:rFonts w:eastAsia="Times New Roman"/>
            <w:sz w:val="22"/>
            <w:szCs w:val="22"/>
            <w:lang w:val="en"/>
          </w:rPr>
          <w:t>408</w:t>
        </w:r>
      </w:hyperlink>
      <w:r>
        <w:rPr>
          <w:rFonts w:eastAsia="Times New Roman"/>
          <w:sz w:val="22"/>
          <w:szCs w:val="22"/>
          <w:lang w:val="en"/>
        </w:rPr>
        <w:t xml:space="preserve">, </w:t>
      </w:r>
      <w:hyperlink r:id="rId18413" w:anchor="Page_412" w:history="1">
        <w:r>
          <w:rPr>
            <w:rStyle w:val="Hyperlink"/>
            <w:rFonts w:eastAsia="Times New Roman"/>
            <w:sz w:val="22"/>
            <w:szCs w:val="22"/>
            <w:lang w:val="en"/>
          </w:rPr>
          <w:t>412</w:t>
        </w:r>
      </w:hyperlink>
      <w:r>
        <w:rPr>
          <w:rFonts w:eastAsia="Times New Roman"/>
          <w:sz w:val="22"/>
          <w:szCs w:val="22"/>
          <w:lang w:val="en"/>
        </w:rPr>
        <w:t xml:space="preserve">, </w:t>
      </w:r>
      <w:hyperlink r:id="rId18414" w:anchor="Page_413" w:history="1">
        <w:r>
          <w:rPr>
            <w:rStyle w:val="Hyperlink"/>
            <w:rFonts w:eastAsia="Times New Roman"/>
            <w:sz w:val="22"/>
            <w:szCs w:val="22"/>
            <w:lang w:val="en"/>
          </w:rPr>
          <w:t>413</w:t>
        </w:r>
      </w:hyperlink>
      <w:r>
        <w:rPr>
          <w:rFonts w:eastAsia="Times New Roman"/>
          <w:sz w:val="22"/>
          <w:szCs w:val="22"/>
          <w:lang w:val="en"/>
        </w:rPr>
        <w:t xml:space="preserve">, </w:t>
      </w:r>
      <w:hyperlink r:id="rId18415" w:anchor="Page_424" w:history="1">
        <w:r>
          <w:rPr>
            <w:rStyle w:val="Hyperlink"/>
            <w:rFonts w:eastAsia="Times New Roman"/>
            <w:sz w:val="22"/>
            <w:szCs w:val="22"/>
            <w:lang w:val="en"/>
          </w:rPr>
          <w:t>424</w:t>
        </w:r>
      </w:hyperlink>
      <w:r>
        <w:rPr>
          <w:rFonts w:eastAsia="Times New Roman"/>
          <w:sz w:val="22"/>
          <w:szCs w:val="22"/>
          <w:lang w:val="en"/>
        </w:rPr>
        <w:t xml:space="preserve">, </w:t>
      </w:r>
      <w:hyperlink r:id="rId18416" w:anchor="Page_427" w:history="1">
        <w:r>
          <w:rPr>
            <w:rStyle w:val="Hyperlink"/>
            <w:rFonts w:eastAsia="Times New Roman"/>
            <w:sz w:val="22"/>
            <w:szCs w:val="22"/>
            <w:lang w:val="en"/>
          </w:rPr>
          <w:t>427</w:t>
        </w:r>
      </w:hyperlink>
      <w:r>
        <w:rPr>
          <w:rFonts w:eastAsia="Times New Roman"/>
          <w:sz w:val="22"/>
          <w:szCs w:val="22"/>
          <w:lang w:val="en"/>
        </w:rPr>
        <w:t xml:space="preserve">, </w:t>
      </w:r>
      <w:hyperlink r:id="rId18417" w:anchor="Page_437" w:history="1">
        <w:r>
          <w:rPr>
            <w:rStyle w:val="Hyperlink"/>
            <w:rFonts w:eastAsia="Times New Roman"/>
            <w:sz w:val="22"/>
            <w:szCs w:val="22"/>
            <w:lang w:val="en"/>
          </w:rPr>
          <w:t>437</w:t>
        </w:r>
      </w:hyperlink>
      <w:r>
        <w:rPr>
          <w:rFonts w:eastAsia="Times New Roman"/>
          <w:sz w:val="22"/>
          <w:szCs w:val="22"/>
          <w:lang w:val="en"/>
        </w:rPr>
        <w:t xml:space="preserve">-441, </w:t>
      </w:r>
      <w:hyperlink r:id="rId18418" w:anchor="Page_443" w:history="1">
        <w:r>
          <w:rPr>
            <w:rStyle w:val="Hyperlink"/>
            <w:rFonts w:eastAsia="Times New Roman"/>
            <w:sz w:val="22"/>
            <w:szCs w:val="22"/>
            <w:lang w:val="en"/>
          </w:rPr>
          <w:t>443</w:t>
        </w:r>
      </w:hyperlink>
      <w:r>
        <w:rPr>
          <w:rFonts w:eastAsia="Times New Roman"/>
          <w:sz w:val="22"/>
          <w:szCs w:val="22"/>
          <w:lang w:val="en"/>
        </w:rPr>
        <w:t xml:space="preserve">, </w:t>
      </w:r>
      <w:hyperlink r:id="rId18419" w:anchor="Page_446" w:history="1">
        <w:r>
          <w:rPr>
            <w:rStyle w:val="Hyperlink"/>
            <w:rFonts w:eastAsia="Times New Roman"/>
            <w:sz w:val="22"/>
            <w:szCs w:val="22"/>
            <w:lang w:val="en"/>
          </w:rPr>
          <w:t>446</w:t>
        </w:r>
      </w:hyperlink>
      <w:r>
        <w:rPr>
          <w:rFonts w:eastAsia="Times New Roman"/>
          <w:sz w:val="22"/>
          <w:szCs w:val="22"/>
          <w:lang w:val="en"/>
        </w:rPr>
        <w:t xml:space="preserve">, </w:t>
      </w:r>
      <w:hyperlink r:id="rId18420" w:anchor="Page_447" w:history="1">
        <w:r>
          <w:rPr>
            <w:rStyle w:val="Hyperlink"/>
            <w:rFonts w:eastAsia="Times New Roman"/>
            <w:sz w:val="22"/>
            <w:szCs w:val="22"/>
            <w:lang w:val="en"/>
          </w:rPr>
          <w:t>447</w:t>
        </w:r>
      </w:hyperlink>
      <w:r>
        <w:rPr>
          <w:rFonts w:eastAsia="Times New Roman"/>
          <w:sz w:val="22"/>
          <w:szCs w:val="22"/>
          <w:lang w:val="en"/>
        </w:rPr>
        <w:t xml:space="preserve">, </w:t>
      </w:r>
      <w:hyperlink r:id="rId18421" w:anchor="Page_450" w:history="1">
        <w:r>
          <w:rPr>
            <w:rStyle w:val="Hyperlink"/>
            <w:rFonts w:eastAsia="Times New Roman"/>
            <w:sz w:val="22"/>
            <w:szCs w:val="22"/>
            <w:lang w:val="en"/>
          </w:rPr>
          <w:t>450</w:t>
        </w:r>
      </w:hyperlink>
      <w:r>
        <w:rPr>
          <w:rFonts w:eastAsia="Times New Roman"/>
          <w:sz w:val="22"/>
          <w:szCs w:val="22"/>
          <w:lang w:val="en"/>
        </w:rPr>
        <w:t xml:space="preserve">, </w:t>
      </w:r>
      <w:hyperlink r:id="rId18422" w:anchor="Page_451" w:history="1">
        <w:r>
          <w:rPr>
            <w:rStyle w:val="Hyperlink"/>
            <w:rFonts w:eastAsia="Times New Roman"/>
            <w:sz w:val="22"/>
            <w:szCs w:val="22"/>
            <w:lang w:val="en"/>
          </w:rPr>
          <w:t>451</w:t>
        </w:r>
      </w:hyperlink>
      <w:r>
        <w:rPr>
          <w:rFonts w:eastAsia="Times New Roman"/>
          <w:sz w:val="22"/>
          <w:szCs w:val="22"/>
          <w:lang w:val="en"/>
        </w:rPr>
        <w:t xml:space="preserve">, </w:t>
      </w:r>
      <w:hyperlink r:id="rId18423" w:anchor="Page_466" w:history="1">
        <w:r>
          <w:rPr>
            <w:rStyle w:val="Hyperlink"/>
            <w:rFonts w:eastAsia="Times New Roman"/>
            <w:sz w:val="22"/>
            <w:szCs w:val="22"/>
            <w:lang w:val="en"/>
          </w:rPr>
          <w:t>466</w:t>
        </w:r>
      </w:hyperlink>
      <w:r>
        <w:rPr>
          <w:rFonts w:eastAsia="Times New Roman"/>
          <w:sz w:val="22"/>
          <w:szCs w:val="22"/>
          <w:lang w:val="en"/>
        </w:rPr>
        <w:t xml:space="preserve">-468, </w:t>
      </w:r>
      <w:hyperlink r:id="rId18424" w:anchor="Page_475" w:history="1">
        <w:r>
          <w:rPr>
            <w:rStyle w:val="Hyperlink"/>
            <w:rFonts w:eastAsia="Times New Roman"/>
            <w:sz w:val="22"/>
            <w:szCs w:val="22"/>
            <w:lang w:val="en"/>
          </w:rPr>
          <w:t>475</w:t>
        </w:r>
      </w:hyperlink>
      <w:r>
        <w:rPr>
          <w:rFonts w:eastAsia="Times New Roman"/>
          <w:sz w:val="22"/>
          <w:szCs w:val="22"/>
          <w:lang w:val="en"/>
        </w:rPr>
        <w:t xml:space="preserve">, </w:t>
      </w:r>
      <w:hyperlink r:id="rId18425" w:anchor="Page_477" w:history="1">
        <w:r>
          <w:rPr>
            <w:rStyle w:val="Hyperlink"/>
            <w:rFonts w:eastAsia="Times New Roman"/>
            <w:sz w:val="22"/>
            <w:szCs w:val="22"/>
            <w:lang w:val="en"/>
          </w:rPr>
          <w:t>477</w:t>
        </w:r>
      </w:hyperlink>
      <w:r>
        <w:rPr>
          <w:rFonts w:eastAsia="Times New Roman"/>
          <w:sz w:val="22"/>
          <w:szCs w:val="22"/>
          <w:lang w:val="en"/>
        </w:rPr>
        <w:t xml:space="preserve">, </w:t>
      </w:r>
      <w:hyperlink r:id="rId18426" w:anchor="Page_480" w:history="1">
        <w:r>
          <w:rPr>
            <w:rStyle w:val="Hyperlink"/>
            <w:rFonts w:eastAsia="Times New Roman"/>
            <w:sz w:val="22"/>
            <w:szCs w:val="22"/>
            <w:lang w:val="en"/>
          </w:rPr>
          <w:t>480</w:t>
        </w:r>
      </w:hyperlink>
      <w:r>
        <w:rPr>
          <w:rFonts w:eastAsia="Times New Roman"/>
          <w:sz w:val="22"/>
          <w:szCs w:val="22"/>
          <w:lang w:val="en"/>
        </w:rPr>
        <w:t xml:space="preserve">, </w:t>
      </w:r>
      <w:hyperlink r:id="rId18427" w:anchor="Page_484" w:history="1">
        <w:r>
          <w:rPr>
            <w:rStyle w:val="Hyperlink"/>
            <w:rFonts w:eastAsia="Times New Roman"/>
            <w:sz w:val="22"/>
            <w:szCs w:val="22"/>
            <w:lang w:val="en"/>
          </w:rPr>
          <w:t>484</w:t>
        </w:r>
      </w:hyperlink>
      <w:r>
        <w:rPr>
          <w:rFonts w:eastAsia="Times New Roman"/>
          <w:sz w:val="22"/>
          <w:szCs w:val="22"/>
          <w:lang w:val="en"/>
        </w:rPr>
        <w:t xml:space="preserve">, </w:t>
      </w:r>
      <w:hyperlink r:id="rId18428" w:anchor="Page_485" w:history="1">
        <w:r>
          <w:rPr>
            <w:rStyle w:val="Hyperlink"/>
            <w:rFonts w:eastAsia="Times New Roman"/>
            <w:sz w:val="22"/>
            <w:szCs w:val="22"/>
            <w:lang w:val="en"/>
          </w:rPr>
          <w:t>485</w:t>
        </w:r>
      </w:hyperlink>
      <w:r>
        <w:rPr>
          <w:rFonts w:eastAsia="Times New Roman"/>
          <w:sz w:val="22"/>
          <w:szCs w:val="22"/>
          <w:lang w:val="en"/>
        </w:rPr>
        <w:t xml:space="preserve">, </w:t>
      </w:r>
      <w:hyperlink r:id="rId18429" w:anchor="Page_488" w:history="1">
        <w:r>
          <w:rPr>
            <w:rStyle w:val="Hyperlink"/>
            <w:rFonts w:eastAsia="Times New Roman"/>
            <w:sz w:val="22"/>
            <w:szCs w:val="22"/>
            <w:lang w:val="en"/>
          </w:rPr>
          <w:t>488</w:t>
        </w:r>
      </w:hyperlink>
      <w:r>
        <w:rPr>
          <w:rFonts w:eastAsia="Times New Roman"/>
          <w:sz w:val="22"/>
          <w:szCs w:val="22"/>
          <w:lang w:val="en"/>
        </w:rPr>
        <w:t xml:space="preserve">, </w:t>
      </w:r>
      <w:hyperlink r:id="rId18430" w:anchor="Page_491" w:history="1">
        <w:r>
          <w:rPr>
            <w:rStyle w:val="Hyperlink"/>
            <w:rFonts w:eastAsia="Times New Roman"/>
            <w:sz w:val="22"/>
            <w:szCs w:val="22"/>
            <w:lang w:val="en"/>
          </w:rPr>
          <w:t>491</w:t>
        </w:r>
      </w:hyperlink>
      <w:r>
        <w:rPr>
          <w:rFonts w:eastAsia="Times New Roman"/>
          <w:sz w:val="22"/>
          <w:szCs w:val="22"/>
          <w:lang w:val="en"/>
        </w:rPr>
        <w:t xml:space="preserve">, </w:t>
      </w:r>
      <w:hyperlink r:id="rId18431" w:anchor="Page_494" w:history="1">
        <w:r>
          <w:rPr>
            <w:rStyle w:val="Hyperlink"/>
            <w:rFonts w:eastAsia="Times New Roman"/>
            <w:sz w:val="22"/>
            <w:szCs w:val="22"/>
            <w:lang w:val="en"/>
          </w:rPr>
          <w:t>494</w:t>
        </w:r>
      </w:hyperlink>
      <w:r>
        <w:rPr>
          <w:rFonts w:eastAsia="Times New Roman"/>
          <w:sz w:val="22"/>
          <w:szCs w:val="22"/>
          <w:lang w:val="en"/>
        </w:rPr>
        <w:t xml:space="preserve">, </w:t>
      </w:r>
      <w:hyperlink r:id="rId18432" w:anchor="Page_498" w:history="1">
        <w:r>
          <w:rPr>
            <w:rStyle w:val="Hyperlink"/>
            <w:rFonts w:eastAsia="Times New Roman"/>
            <w:sz w:val="22"/>
            <w:szCs w:val="22"/>
            <w:lang w:val="en"/>
          </w:rPr>
          <w:t>498</w:t>
        </w:r>
      </w:hyperlink>
      <w:r>
        <w:rPr>
          <w:rFonts w:eastAsia="Times New Roman"/>
          <w:sz w:val="22"/>
          <w:szCs w:val="22"/>
          <w:lang w:val="en"/>
        </w:rPr>
        <w:t xml:space="preserve">, </w:t>
      </w:r>
      <w:hyperlink r:id="rId18433" w:anchor="Page_500" w:history="1">
        <w:r>
          <w:rPr>
            <w:rStyle w:val="Hyperlink"/>
            <w:rFonts w:eastAsia="Times New Roman"/>
            <w:sz w:val="22"/>
            <w:szCs w:val="22"/>
            <w:lang w:val="en"/>
          </w:rPr>
          <w:t>500</w:t>
        </w:r>
      </w:hyperlink>
      <w:r>
        <w:rPr>
          <w:rFonts w:eastAsia="Times New Roman"/>
          <w:sz w:val="22"/>
          <w:szCs w:val="22"/>
          <w:lang w:val="en"/>
        </w:rPr>
        <w:t xml:space="preserve">, </w:t>
      </w:r>
      <w:hyperlink r:id="rId18434" w:anchor="Page_505" w:history="1">
        <w:r>
          <w:rPr>
            <w:rStyle w:val="Hyperlink"/>
            <w:rFonts w:eastAsia="Times New Roman"/>
            <w:sz w:val="22"/>
            <w:szCs w:val="22"/>
            <w:lang w:val="en"/>
          </w:rPr>
          <w:t>505</w:t>
        </w:r>
      </w:hyperlink>
      <w:r>
        <w:rPr>
          <w:rFonts w:eastAsia="Times New Roman"/>
          <w:sz w:val="22"/>
          <w:szCs w:val="22"/>
          <w:lang w:val="en"/>
        </w:rPr>
        <w:t xml:space="preserve">, </w:t>
      </w:r>
      <w:hyperlink r:id="rId18435" w:anchor="Page_509" w:history="1">
        <w:r>
          <w:rPr>
            <w:rStyle w:val="Hyperlink"/>
            <w:rFonts w:eastAsia="Times New Roman"/>
            <w:sz w:val="22"/>
            <w:szCs w:val="22"/>
            <w:lang w:val="en"/>
          </w:rPr>
          <w:t>509</w:t>
        </w:r>
      </w:hyperlink>
      <w:r>
        <w:rPr>
          <w:rFonts w:eastAsia="Times New Roman"/>
          <w:sz w:val="22"/>
          <w:szCs w:val="22"/>
          <w:lang w:val="en"/>
        </w:rPr>
        <w:t xml:space="preserve">, </w:t>
      </w:r>
      <w:hyperlink r:id="rId18436"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18437" w:anchor="Page_38" w:history="1">
        <w:r>
          <w:rPr>
            <w:rStyle w:val="Hyperlink"/>
            <w:rFonts w:eastAsia="Times New Roman"/>
            <w:sz w:val="22"/>
            <w:szCs w:val="22"/>
            <w:lang w:val="en"/>
          </w:rPr>
          <w:t>38</w:t>
        </w:r>
      </w:hyperlink>
      <w:r>
        <w:rPr>
          <w:rFonts w:eastAsia="Times New Roman"/>
          <w:sz w:val="22"/>
          <w:szCs w:val="22"/>
          <w:lang w:val="en"/>
        </w:rPr>
        <w:t xml:space="preserve">, </w:t>
      </w:r>
      <w:hyperlink r:id="rId18438" w:anchor="Page_43" w:history="1">
        <w:r>
          <w:rPr>
            <w:rStyle w:val="Hyperlink"/>
            <w:rFonts w:eastAsia="Times New Roman"/>
            <w:sz w:val="22"/>
            <w:szCs w:val="22"/>
            <w:lang w:val="en"/>
          </w:rPr>
          <w:t>43</w:t>
        </w:r>
      </w:hyperlink>
      <w:r>
        <w:rPr>
          <w:rFonts w:eastAsia="Times New Roman"/>
          <w:sz w:val="22"/>
          <w:szCs w:val="22"/>
          <w:lang w:val="en"/>
        </w:rPr>
        <w:t xml:space="preserve">, </w:t>
      </w:r>
      <w:hyperlink r:id="rId18439" w:anchor="Page_44" w:history="1">
        <w:r>
          <w:rPr>
            <w:rStyle w:val="Hyperlink"/>
            <w:rFonts w:eastAsia="Times New Roman"/>
            <w:sz w:val="22"/>
            <w:szCs w:val="22"/>
            <w:lang w:val="en"/>
          </w:rPr>
          <w:t>44</w:t>
        </w:r>
      </w:hyperlink>
      <w:r>
        <w:rPr>
          <w:rFonts w:eastAsia="Times New Roman"/>
          <w:sz w:val="22"/>
          <w:szCs w:val="22"/>
          <w:lang w:val="en"/>
        </w:rPr>
        <w:t xml:space="preserve">, </w:t>
      </w:r>
      <w:hyperlink r:id="rId18440" w:anchor="Page_46" w:history="1">
        <w:r>
          <w:rPr>
            <w:rStyle w:val="Hyperlink"/>
            <w:rFonts w:eastAsia="Times New Roman"/>
            <w:sz w:val="22"/>
            <w:szCs w:val="22"/>
            <w:lang w:val="en"/>
          </w:rPr>
          <w:t>46</w:t>
        </w:r>
      </w:hyperlink>
      <w:r>
        <w:rPr>
          <w:rFonts w:eastAsia="Times New Roman"/>
          <w:sz w:val="22"/>
          <w:szCs w:val="22"/>
          <w:lang w:val="en"/>
        </w:rPr>
        <w:t xml:space="preserve">, </w:t>
      </w:r>
      <w:hyperlink r:id="rId18441" w:anchor="Page_59" w:history="1">
        <w:r>
          <w:rPr>
            <w:rStyle w:val="Hyperlink"/>
            <w:rFonts w:eastAsia="Times New Roman"/>
            <w:sz w:val="22"/>
            <w:szCs w:val="22"/>
            <w:lang w:val="en"/>
          </w:rPr>
          <w:t>59</w:t>
        </w:r>
      </w:hyperlink>
      <w:r>
        <w:rPr>
          <w:rFonts w:eastAsia="Times New Roman"/>
          <w:sz w:val="22"/>
          <w:szCs w:val="22"/>
          <w:lang w:val="en"/>
        </w:rPr>
        <w:t xml:space="preserve">, </w:t>
      </w:r>
      <w:hyperlink r:id="rId18442" w:anchor="Page_61" w:history="1">
        <w:r>
          <w:rPr>
            <w:rStyle w:val="Hyperlink"/>
            <w:rFonts w:eastAsia="Times New Roman"/>
            <w:sz w:val="22"/>
            <w:szCs w:val="22"/>
            <w:lang w:val="en"/>
          </w:rPr>
          <w:t>61</w:t>
        </w:r>
      </w:hyperlink>
      <w:r>
        <w:rPr>
          <w:rFonts w:eastAsia="Times New Roman"/>
          <w:sz w:val="22"/>
          <w:szCs w:val="22"/>
          <w:lang w:val="en"/>
        </w:rPr>
        <w:t xml:space="preserve">, </w:t>
      </w:r>
      <w:hyperlink r:id="rId18443" w:anchor="Page_63" w:history="1">
        <w:r>
          <w:rPr>
            <w:rStyle w:val="Hyperlink"/>
            <w:rFonts w:eastAsia="Times New Roman"/>
            <w:sz w:val="22"/>
            <w:szCs w:val="22"/>
            <w:lang w:val="en"/>
          </w:rPr>
          <w:t>63</w:t>
        </w:r>
      </w:hyperlink>
      <w:r>
        <w:rPr>
          <w:rFonts w:eastAsia="Times New Roman"/>
          <w:sz w:val="22"/>
          <w:szCs w:val="22"/>
          <w:lang w:val="en"/>
        </w:rPr>
        <w:t xml:space="preserve">, </w:t>
      </w:r>
      <w:hyperlink r:id="rId18444" w:anchor="Page_64" w:history="1">
        <w:r>
          <w:rPr>
            <w:rStyle w:val="Hyperlink"/>
            <w:rFonts w:eastAsia="Times New Roman"/>
            <w:sz w:val="22"/>
            <w:szCs w:val="22"/>
            <w:lang w:val="en"/>
          </w:rPr>
          <w:t>64</w:t>
        </w:r>
      </w:hyperlink>
      <w:r>
        <w:rPr>
          <w:rFonts w:eastAsia="Times New Roman"/>
          <w:sz w:val="22"/>
          <w:szCs w:val="22"/>
          <w:lang w:val="en"/>
        </w:rPr>
        <w:t xml:space="preserve">, </w:t>
      </w:r>
      <w:hyperlink r:id="rId18445" w:anchor="Page_71" w:history="1">
        <w:r>
          <w:rPr>
            <w:rStyle w:val="Hyperlink"/>
            <w:rFonts w:eastAsia="Times New Roman"/>
            <w:sz w:val="22"/>
            <w:szCs w:val="22"/>
            <w:lang w:val="en"/>
          </w:rPr>
          <w:t>71</w:t>
        </w:r>
      </w:hyperlink>
      <w:r>
        <w:rPr>
          <w:rFonts w:eastAsia="Times New Roman"/>
          <w:sz w:val="22"/>
          <w:szCs w:val="22"/>
          <w:lang w:val="en"/>
        </w:rPr>
        <w:t xml:space="preserve">, </w:t>
      </w:r>
      <w:hyperlink r:id="rId18446" w:anchor="Page_73" w:history="1">
        <w:r>
          <w:rPr>
            <w:rStyle w:val="Hyperlink"/>
            <w:rFonts w:eastAsia="Times New Roman"/>
            <w:sz w:val="22"/>
            <w:szCs w:val="22"/>
            <w:lang w:val="en"/>
          </w:rPr>
          <w:t>73</w:t>
        </w:r>
      </w:hyperlink>
      <w:r>
        <w:rPr>
          <w:rFonts w:eastAsia="Times New Roman"/>
          <w:sz w:val="22"/>
          <w:szCs w:val="22"/>
          <w:lang w:val="en"/>
        </w:rPr>
        <w:t xml:space="preserve">, </w:t>
      </w:r>
      <w:hyperlink r:id="rId18447" w:anchor="Page_85" w:history="1">
        <w:r>
          <w:rPr>
            <w:rStyle w:val="Hyperlink"/>
            <w:rFonts w:eastAsia="Times New Roman"/>
            <w:sz w:val="22"/>
            <w:szCs w:val="22"/>
            <w:lang w:val="en"/>
          </w:rPr>
          <w:t>85</w:t>
        </w:r>
      </w:hyperlink>
      <w:r>
        <w:rPr>
          <w:rFonts w:eastAsia="Times New Roman"/>
          <w:sz w:val="22"/>
          <w:szCs w:val="22"/>
          <w:lang w:val="en"/>
        </w:rPr>
        <w:t xml:space="preserve">, </w:t>
      </w:r>
      <w:hyperlink r:id="rId18448" w:anchor="Page_88" w:history="1">
        <w:r>
          <w:rPr>
            <w:rStyle w:val="Hyperlink"/>
            <w:rFonts w:eastAsia="Times New Roman"/>
            <w:sz w:val="22"/>
            <w:szCs w:val="22"/>
            <w:lang w:val="en"/>
          </w:rPr>
          <w:t>88</w:t>
        </w:r>
      </w:hyperlink>
      <w:r>
        <w:rPr>
          <w:rFonts w:eastAsia="Times New Roman"/>
          <w:sz w:val="22"/>
          <w:szCs w:val="22"/>
          <w:lang w:val="en"/>
        </w:rPr>
        <w:t xml:space="preserve">, </w:t>
      </w:r>
      <w:hyperlink r:id="rId18449" w:anchor="Page_89" w:history="1">
        <w:r>
          <w:rPr>
            <w:rStyle w:val="Hyperlink"/>
            <w:rFonts w:eastAsia="Times New Roman"/>
            <w:sz w:val="22"/>
            <w:szCs w:val="22"/>
            <w:lang w:val="en"/>
          </w:rPr>
          <w:t>89</w:t>
        </w:r>
      </w:hyperlink>
      <w:r>
        <w:rPr>
          <w:rFonts w:eastAsia="Times New Roman"/>
          <w:sz w:val="22"/>
          <w:szCs w:val="22"/>
          <w:lang w:val="en"/>
        </w:rPr>
        <w:t xml:space="preserve">, </w:t>
      </w:r>
      <w:hyperlink r:id="rId18450" w:anchor="Page_92" w:history="1">
        <w:r>
          <w:rPr>
            <w:rStyle w:val="Hyperlink"/>
            <w:rFonts w:eastAsia="Times New Roman"/>
            <w:sz w:val="22"/>
            <w:szCs w:val="22"/>
            <w:lang w:val="en"/>
          </w:rPr>
          <w:t>92</w:t>
        </w:r>
      </w:hyperlink>
      <w:r>
        <w:rPr>
          <w:rFonts w:eastAsia="Times New Roman"/>
          <w:sz w:val="22"/>
          <w:szCs w:val="22"/>
          <w:lang w:val="en"/>
        </w:rPr>
        <w:t xml:space="preserve">, </w:t>
      </w:r>
      <w:hyperlink r:id="rId18451" w:anchor="Page_100" w:history="1">
        <w:r>
          <w:rPr>
            <w:rStyle w:val="Hyperlink"/>
            <w:rFonts w:eastAsia="Times New Roman"/>
            <w:sz w:val="22"/>
            <w:szCs w:val="22"/>
            <w:lang w:val="en"/>
          </w:rPr>
          <w:t>100</w:t>
        </w:r>
      </w:hyperlink>
      <w:r>
        <w:rPr>
          <w:rFonts w:eastAsia="Times New Roman"/>
          <w:sz w:val="22"/>
          <w:szCs w:val="22"/>
          <w:lang w:val="en"/>
        </w:rPr>
        <w:t xml:space="preserve">, </w:t>
      </w:r>
      <w:hyperlink r:id="rId18452" w:anchor="Page_108" w:history="1">
        <w:r>
          <w:rPr>
            <w:rStyle w:val="Hyperlink"/>
            <w:rFonts w:eastAsia="Times New Roman"/>
            <w:sz w:val="22"/>
            <w:szCs w:val="22"/>
            <w:lang w:val="en"/>
          </w:rPr>
          <w:t>108</w:t>
        </w:r>
      </w:hyperlink>
      <w:r>
        <w:rPr>
          <w:rFonts w:eastAsia="Times New Roman"/>
          <w:sz w:val="22"/>
          <w:szCs w:val="22"/>
          <w:lang w:val="en"/>
        </w:rPr>
        <w:t xml:space="preserve">, </w:t>
      </w:r>
      <w:hyperlink r:id="rId18453" w:anchor="Page_111" w:history="1">
        <w:r>
          <w:rPr>
            <w:rStyle w:val="Hyperlink"/>
            <w:rFonts w:eastAsia="Times New Roman"/>
            <w:sz w:val="22"/>
            <w:szCs w:val="22"/>
            <w:lang w:val="en"/>
          </w:rPr>
          <w:t>111</w:t>
        </w:r>
      </w:hyperlink>
      <w:r>
        <w:rPr>
          <w:rFonts w:eastAsia="Times New Roman"/>
          <w:sz w:val="22"/>
          <w:szCs w:val="22"/>
          <w:lang w:val="en"/>
        </w:rPr>
        <w:t xml:space="preserve">, </w:t>
      </w:r>
      <w:hyperlink r:id="rId18454"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18455" w:anchor="Page_172" w:history="1">
        <w:r>
          <w:rPr>
            <w:rStyle w:val="Hyperlink"/>
            <w:rFonts w:eastAsia="Times New Roman"/>
            <w:sz w:val="22"/>
            <w:szCs w:val="22"/>
            <w:lang w:val="en"/>
          </w:rPr>
          <w:t>172</w:t>
        </w:r>
      </w:hyperlink>
      <w:r>
        <w:rPr>
          <w:rFonts w:eastAsia="Times New Roman"/>
          <w:sz w:val="22"/>
          <w:szCs w:val="22"/>
          <w:lang w:val="en"/>
        </w:rPr>
        <w:t xml:space="preserve">, </w:t>
      </w:r>
      <w:hyperlink r:id="rId18456" w:anchor="Page_174" w:history="1">
        <w:r>
          <w:rPr>
            <w:rStyle w:val="Hyperlink"/>
            <w:rFonts w:eastAsia="Times New Roman"/>
            <w:sz w:val="22"/>
            <w:szCs w:val="22"/>
            <w:lang w:val="en"/>
          </w:rPr>
          <w:t>174</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62D67A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Roman army, i. </w:t>
      </w:r>
      <w:hyperlink r:id="rId18457" w:anchor="Page_178" w:history="1">
        <w:r>
          <w:rPr>
            <w:rStyle w:val="Hyperlink"/>
            <w:rFonts w:eastAsia="Times New Roman"/>
            <w:sz w:val="22"/>
            <w:szCs w:val="22"/>
            <w:lang w:val="en"/>
          </w:rPr>
          <w:t>178</w:t>
        </w:r>
      </w:hyperlink>
      <w:r>
        <w:rPr>
          <w:rFonts w:eastAsia="Times New Roman"/>
          <w:sz w:val="22"/>
          <w:szCs w:val="22"/>
          <w:lang w:val="en"/>
        </w:rPr>
        <w:t>.</w:t>
      </w:r>
    </w:p>
    <w:p w14:paraId="5914EB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camp, i. </w:t>
      </w:r>
      <w:hyperlink r:id="rId18458" w:anchor="Page_246" w:history="1">
        <w:r>
          <w:rPr>
            <w:rStyle w:val="Hyperlink"/>
            <w:rFonts w:eastAsia="Times New Roman"/>
            <w:sz w:val="22"/>
            <w:szCs w:val="22"/>
            <w:lang w:val="en"/>
          </w:rPr>
          <w:t>246</w:t>
        </w:r>
      </w:hyperlink>
      <w:r>
        <w:rPr>
          <w:rFonts w:eastAsia="Times New Roman"/>
          <w:sz w:val="22"/>
          <w:szCs w:val="22"/>
          <w:lang w:val="en"/>
        </w:rPr>
        <w:t>.</w:t>
      </w:r>
    </w:p>
    <w:p w14:paraId="129424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cavalry, i. </w:t>
      </w:r>
      <w:hyperlink r:id="rId18459" w:anchor="Page_292" w:history="1">
        <w:r>
          <w:rPr>
            <w:rStyle w:val="Hyperlink"/>
            <w:rFonts w:eastAsia="Times New Roman"/>
            <w:sz w:val="22"/>
            <w:szCs w:val="22"/>
            <w:lang w:val="en"/>
          </w:rPr>
          <w:t>292</w:t>
        </w:r>
      </w:hyperlink>
      <w:r>
        <w:rPr>
          <w:rFonts w:eastAsia="Times New Roman"/>
          <w:sz w:val="22"/>
          <w:szCs w:val="22"/>
          <w:lang w:val="en"/>
        </w:rPr>
        <w:t>.</w:t>
      </w:r>
    </w:p>
    <w:p w14:paraId="5846EE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citizens, i. </w:t>
      </w:r>
      <w:hyperlink r:id="rId18460" w:anchor="Page_342" w:history="1">
        <w:r>
          <w:rPr>
            <w:rStyle w:val="Hyperlink"/>
            <w:rFonts w:eastAsia="Times New Roman"/>
            <w:sz w:val="22"/>
            <w:szCs w:val="22"/>
            <w:lang w:val="en"/>
          </w:rPr>
          <w:t>342</w:t>
        </w:r>
      </w:hyperlink>
      <w:r>
        <w:rPr>
          <w:rFonts w:eastAsia="Times New Roman"/>
          <w:sz w:val="22"/>
          <w:szCs w:val="22"/>
          <w:lang w:val="en"/>
        </w:rPr>
        <w:t xml:space="preserve">, </w:t>
      </w:r>
      <w:hyperlink r:id="rId18461" w:anchor="Page_366" w:history="1">
        <w:r>
          <w:rPr>
            <w:rStyle w:val="Hyperlink"/>
            <w:rFonts w:eastAsia="Times New Roman"/>
            <w:sz w:val="22"/>
            <w:szCs w:val="22"/>
            <w:lang w:val="en"/>
          </w:rPr>
          <w:t>366</w:t>
        </w:r>
      </w:hyperlink>
      <w:r>
        <w:rPr>
          <w:rFonts w:eastAsia="Times New Roman"/>
          <w:sz w:val="22"/>
          <w:szCs w:val="22"/>
          <w:lang w:val="en"/>
        </w:rPr>
        <w:t>.</w:t>
      </w:r>
    </w:p>
    <w:p w14:paraId="344109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colonists, i. </w:t>
      </w:r>
      <w:hyperlink r:id="rId18462" w:anchor="Page_252" w:history="1">
        <w:r>
          <w:rPr>
            <w:rStyle w:val="Hyperlink"/>
            <w:rFonts w:eastAsia="Times New Roman"/>
            <w:sz w:val="22"/>
            <w:szCs w:val="22"/>
            <w:lang w:val="en"/>
          </w:rPr>
          <w:t>252</w:t>
        </w:r>
      </w:hyperlink>
      <w:r>
        <w:rPr>
          <w:rFonts w:eastAsia="Times New Roman"/>
          <w:sz w:val="22"/>
          <w:szCs w:val="22"/>
          <w:lang w:val="en"/>
        </w:rPr>
        <w:t xml:space="preserve">, </w:t>
      </w:r>
      <w:hyperlink r:id="rId18463" w:anchor="Page_373" w:history="1">
        <w:r>
          <w:rPr>
            <w:rStyle w:val="Hyperlink"/>
            <w:rFonts w:eastAsia="Times New Roman"/>
            <w:sz w:val="22"/>
            <w:szCs w:val="22"/>
            <w:lang w:val="en"/>
          </w:rPr>
          <w:t>373</w:t>
        </w:r>
      </w:hyperlink>
      <w:r>
        <w:rPr>
          <w:rFonts w:eastAsia="Times New Roman"/>
          <w:sz w:val="22"/>
          <w:szCs w:val="22"/>
          <w:lang w:val="en"/>
        </w:rPr>
        <w:t>.</w:t>
      </w:r>
    </w:p>
    <w:p w14:paraId="3E1EC1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colony, i. </w:t>
      </w:r>
      <w:hyperlink r:id="rId18464" w:anchor="Page_212" w:history="1">
        <w:r>
          <w:rPr>
            <w:rStyle w:val="Hyperlink"/>
            <w:rFonts w:eastAsia="Times New Roman"/>
            <w:sz w:val="22"/>
            <w:szCs w:val="22"/>
            <w:lang w:val="en"/>
          </w:rPr>
          <w:t>212</w:t>
        </w:r>
      </w:hyperlink>
      <w:r>
        <w:rPr>
          <w:rFonts w:eastAsia="Times New Roman"/>
          <w:sz w:val="22"/>
          <w:szCs w:val="22"/>
          <w:lang w:val="en"/>
        </w:rPr>
        <w:t xml:space="preserve">, </w:t>
      </w:r>
      <w:hyperlink r:id="rId18465"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18466" w:anchor="Page_323" w:history="1">
        <w:r>
          <w:rPr>
            <w:rStyle w:val="Hyperlink"/>
            <w:rFonts w:eastAsia="Times New Roman"/>
            <w:sz w:val="22"/>
            <w:szCs w:val="22"/>
            <w:lang w:val="en"/>
          </w:rPr>
          <w:t>323</w:t>
        </w:r>
      </w:hyperlink>
      <w:r>
        <w:rPr>
          <w:rFonts w:eastAsia="Times New Roman"/>
          <w:sz w:val="22"/>
          <w:szCs w:val="22"/>
          <w:lang w:val="en"/>
        </w:rPr>
        <w:t>.</w:t>
      </w:r>
    </w:p>
    <w:p w14:paraId="3D003C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customs, i. </w:t>
      </w:r>
      <w:hyperlink r:id="rId18467" w:anchor="Page_278" w:history="1">
        <w:r>
          <w:rPr>
            <w:rStyle w:val="Hyperlink"/>
            <w:rFonts w:eastAsia="Times New Roman"/>
            <w:sz w:val="22"/>
            <w:szCs w:val="22"/>
            <w:lang w:val="en"/>
          </w:rPr>
          <w:t>278</w:t>
        </w:r>
      </w:hyperlink>
      <w:r>
        <w:rPr>
          <w:rFonts w:eastAsia="Times New Roman"/>
          <w:sz w:val="22"/>
          <w:szCs w:val="22"/>
          <w:lang w:val="en"/>
        </w:rPr>
        <w:t>.</w:t>
      </w:r>
    </w:p>
    <w:p w14:paraId="4D169A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Empire, view of the, iii. </w:t>
      </w:r>
      <w:hyperlink r:id="rId18468" w:anchor="Page_295" w:history="1">
        <w:r>
          <w:rPr>
            <w:rStyle w:val="Hyperlink"/>
            <w:rFonts w:eastAsia="Times New Roman"/>
            <w:sz w:val="22"/>
            <w:szCs w:val="22"/>
            <w:lang w:val="en"/>
          </w:rPr>
          <w:t>295</w:t>
        </w:r>
      </w:hyperlink>
      <w:r>
        <w:rPr>
          <w:rFonts w:eastAsia="Times New Roman"/>
          <w:sz w:val="22"/>
          <w:szCs w:val="22"/>
          <w:lang w:val="en"/>
        </w:rPr>
        <w:t>-297.</w:t>
      </w:r>
    </w:p>
    <w:p w14:paraId="773817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garrison, i. </w:t>
      </w:r>
      <w:hyperlink r:id="rId18469" w:anchor="Page_270" w:history="1">
        <w:r>
          <w:rPr>
            <w:rStyle w:val="Hyperlink"/>
            <w:rFonts w:eastAsia="Times New Roman"/>
            <w:sz w:val="22"/>
            <w:szCs w:val="22"/>
            <w:lang w:val="en"/>
          </w:rPr>
          <w:t>270</w:t>
        </w:r>
      </w:hyperlink>
      <w:r>
        <w:rPr>
          <w:rFonts w:eastAsia="Times New Roman"/>
          <w:sz w:val="22"/>
          <w:szCs w:val="22"/>
          <w:lang w:val="en"/>
        </w:rPr>
        <w:t>.</w:t>
      </w:r>
    </w:p>
    <w:p w14:paraId="3DF67F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historians, i. </w:t>
      </w:r>
      <w:hyperlink r:id="rId18470" w:anchor="Page_249" w:history="1">
        <w:r>
          <w:rPr>
            <w:rStyle w:val="Hyperlink"/>
            <w:rFonts w:eastAsia="Times New Roman"/>
            <w:sz w:val="22"/>
            <w:szCs w:val="22"/>
            <w:lang w:val="en"/>
          </w:rPr>
          <w:t>249</w:t>
        </w:r>
      </w:hyperlink>
      <w:r>
        <w:rPr>
          <w:rFonts w:eastAsia="Times New Roman"/>
          <w:sz w:val="22"/>
          <w:szCs w:val="22"/>
          <w:lang w:val="en"/>
        </w:rPr>
        <w:t>.</w:t>
      </w:r>
    </w:p>
    <w:p w14:paraId="347D6BE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polity, i. </w:t>
      </w:r>
      <w:hyperlink r:id="rId18471" w:anchor="Page_278" w:history="1">
        <w:r>
          <w:rPr>
            <w:rStyle w:val="Hyperlink"/>
            <w:rFonts w:eastAsia="Times New Roman"/>
            <w:sz w:val="22"/>
            <w:szCs w:val="22"/>
            <w:lang w:val="en"/>
          </w:rPr>
          <w:t>278</w:t>
        </w:r>
      </w:hyperlink>
      <w:r>
        <w:rPr>
          <w:rFonts w:eastAsia="Times New Roman"/>
          <w:sz w:val="22"/>
          <w:szCs w:val="22"/>
          <w:lang w:val="en"/>
        </w:rPr>
        <w:t>.</w:t>
      </w:r>
    </w:p>
    <w:p w14:paraId="4AA093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prefects, i. </w:t>
      </w:r>
      <w:hyperlink r:id="rId18472" w:anchor="Page_286" w:history="1">
        <w:r>
          <w:rPr>
            <w:rStyle w:val="Hyperlink"/>
            <w:rFonts w:eastAsia="Times New Roman"/>
            <w:sz w:val="22"/>
            <w:szCs w:val="22"/>
            <w:lang w:val="en"/>
          </w:rPr>
          <w:t>286</w:t>
        </w:r>
      </w:hyperlink>
      <w:r>
        <w:rPr>
          <w:rFonts w:eastAsia="Times New Roman"/>
          <w:sz w:val="22"/>
          <w:szCs w:val="22"/>
          <w:lang w:val="en"/>
        </w:rPr>
        <w:t>.</w:t>
      </w:r>
    </w:p>
    <w:p w14:paraId="0D4A13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territory, i. </w:t>
      </w:r>
      <w:hyperlink r:id="rId18473" w:anchor="Page_151" w:history="1">
        <w:r>
          <w:rPr>
            <w:rStyle w:val="Hyperlink"/>
            <w:rFonts w:eastAsia="Times New Roman"/>
            <w:sz w:val="22"/>
            <w:szCs w:val="22"/>
            <w:lang w:val="en"/>
          </w:rPr>
          <w:t>151</w:t>
        </w:r>
      </w:hyperlink>
      <w:r>
        <w:rPr>
          <w:rFonts w:eastAsia="Times New Roman"/>
          <w:sz w:val="22"/>
          <w:szCs w:val="22"/>
          <w:lang w:val="en"/>
        </w:rPr>
        <w:t xml:space="preserve">, </w:t>
      </w:r>
      <w:hyperlink r:id="rId18474" w:anchor="Page_341" w:history="1">
        <w:r>
          <w:rPr>
            <w:rStyle w:val="Hyperlink"/>
            <w:rFonts w:eastAsia="Times New Roman"/>
            <w:sz w:val="22"/>
            <w:szCs w:val="22"/>
            <w:lang w:val="en"/>
          </w:rPr>
          <w:t>341</w:t>
        </w:r>
      </w:hyperlink>
      <w:r>
        <w:rPr>
          <w:rFonts w:eastAsia="Times New Roman"/>
          <w:sz w:val="22"/>
          <w:szCs w:val="22"/>
          <w:lang w:val="en"/>
        </w:rPr>
        <w:t>.</w:t>
      </w:r>
    </w:p>
    <w:p w14:paraId="6DC960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Rome, i. </w:t>
      </w:r>
      <w:hyperlink r:id="rId18475"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8476" w:anchor="Page_202" w:history="1">
        <w:r>
          <w:rPr>
            <w:rStyle w:val="Hyperlink"/>
            <w:rFonts w:eastAsia="Times New Roman"/>
            <w:sz w:val="22"/>
            <w:szCs w:val="22"/>
            <w:lang w:val="en"/>
          </w:rPr>
          <w:t>202</w:t>
        </w:r>
      </w:hyperlink>
      <w:r>
        <w:rPr>
          <w:rFonts w:eastAsia="Times New Roman"/>
          <w:sz w:val="22"/>
          <w:szCs w:val="22"/>
          <w:lang w:val="en"/>
        </w:rPr>
        <w:t xml:space="preserve">, </w:t>
      </w:r>
      <w:hyperlink r:id="rId18477"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18478" w:anchor="Page_253" w:history="1">
        <w:r>
          <w:rPr>
            <w:rStyle w:val="Hyperlink"/>
            <w:rFonts w:eastAsia="Times New Roman"/>
            <w:sz w:val="22"/>
            <w:szCs w:val="22"/>
            <w:lang w:val="en"/>
          </w:rPr>
          <w:t>253</w:t>
        </w:r>
      </w:hyperlink>
      <w:r>
        <w:rPr>
          <w:rFonts w:eastAsia="Times New Roman"/>
          <w:sz w:val="22"/>
          <w:szCs w:val="22"/>
          <w:lang w:val="en"/>
        </w:rPr>
        <w:t xml:space="preserve">, </w:t>
      </w:r>
      <w:hyperlink r:id="rId18479"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18480" w:anchor="Page_293" w:history="1">
        <w:r>
          <w:rPr>
            <w:rStyle w:val="Hyperlink"/>
            <w:rFonts w:eastAsia="Times New Roman"/>
            <w:sz w:val="22"/>
            <w:szCs w:val="22"/>
            <w:lang w:val="en"/>
          </w:rPr>
          <w:t>293</w:t>
        </w:r>
      </w:hyperlink>
      <w:r>
        <w:rPr>
          <w:rFonts w:eastAsia="Times New Roman"/>
          <w:sz w:val="22"/>
          <w:szCs w:val="22"/>
          <w:lang w:val="en"/>
        </w:rPr>
        <w:t xml:space="preserve">, </w:t>
      </w:r>
      <w:hyperlink r:id="rId18481" w:anchor="Page_297" w:history="1">
        <w:r>
          <w:rPr>
            <w:rStyle w:val="Hyperlink"/>
            <w:rFonts w:eastAsia="Times New Roman"/>
            <w:sz w:val="22"/>
            <w:szCs w:val="22"/>
            <w:lang w:val="en"/>
          </w:rPr>
          <w:t>297</w:t>
        </w:r>
      </w:hyperlink>
      <w:r>
        <w:rPr>
          <w:rFonts w:eastAsia="Times New Roman"/>
          <w:sz w:val="22"/>
          <w:szCs w:val="22"/>
          <w:lang w:val="en"/>
        </w:rPr>
        <w:t xml:space="preserve">, </w:t>
      </w:r>
      <w:hyperlink r:id="rId18482"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8483" w:anchor="Page_322" w:history="1">
        <w:r>
          <w:rPr>
            <w:rStyle w:val="Hyperlink"/>
            <w:rFonts w:eastAsia="Times New Roman"/>
            <w:sz w:val="22"/>
            <w:szCs w:val="22"/>
            <w:lang w:val="en"/>
          </w:rPr>
          <w:t>322</w:t>
        </w:r>
      </w:hyperlink>
      <w:r>
        <w:rPr>
          <w:rFonts w:eastAsia="Times New Roman"/>
          <w:sz w:val="22"/>
          <w:szCs w:val="22"/>
          <w:lang w:val="en"/>
        </w:rPr>
        <w:t xml:space="preserve">-327, </w:t>
      </w:r>
      <w:hyperlink r:id="rId18484" w:anchor="Page_330" w:history="1">
        <w:r>
          <w:rPr>
            <w:rStyle w:val="Hyperlink"/>
            <w:rFonts w:eastAsia="Times New Roman"/>
            <w:sz w:val="22"/>
            <w:szCs w:val="22"/>
            <w:lang w:val="en"/>
          </w:rPr>
          <w:t>330</w:t>
        </w:r>
      </w:hyperlink>
      <w:r>
        <w:rPr>
          <w:rFonts w:eastAsia="Times New Roman"/>
          <w:sz w:val="22"/>
          <w:szCs w:val="22"/>
          <w:lang w:val="en"/>
        </w:rPr>
        <w:t xml:space="preserve">, </w:t>
      </w:r>
      <w:hyperlink r:id="rId18485" w:anchor="Page_331" w:history="1">
        <w:r>
          <w:rPr>
            <w:rStyle w:val="Hyperlink"/>
            <w:rFonts w:eastAsia="Times New Roman"/>
            <w:sz w:val="22"/>
            <w:szCs w:val="22"/>
            <w:lang w:val="en"/>
          </w:rPr>
          <w:t>331</w:t>
        </w:r>
      </w:hyperlink>
      <w:r>
        <w:rPr>
          <w:rFonts w:eastAsia="Times New Roman"/>
          <w:sz w:val="22"/>
          <w:szCs w:val="22"/>
          <w:lang w:val="en"/>
        </w:rPr>
        <w:t xml:space="preserve">, </w:t>
      </w:r>
      <w:hyperlink r:id="rId18486" w:anchor="Page_333" w:history="1">
        <w:r>
          <w:rPr>
            <w:rStyle w:val="Hyperlink"/>
            <w:rFonts w:eastAsia="Times New Roman"/>
            <w:sz w:val="22"/>
            <w:szCs w:val="22"/>
            <w:lang w:val="en"/>
          </w:rPr>
          <w:t>333</w:t>
        </w:r>
      </w:hyperlink>
      <w:r>
        <w:rPr>
          <w:rFonts w:eastAsia="Times New Roman"/>
          <w:sz w:val="22"/>
          <w:szCs w:val="22"/>
          <w:lang w:val="en"/>
        </w:rPr>
        <w:t xml:space="preserve">, </w:t>
      </w:r>
      <w:hyperlink r:id="rId18487" w:anchor="Page_336" w:history="1">
        <w:r>
          <w:rPr>
            <w:rStyle w:val="Hyperlink"/>
            <w:rFonts w:eastAsia="Times New Roman"/>
            <w:sz w:val="22"/>
            <w:szCs w:val="22"/>
            <w:lang w:val="en"/>
          </w:rPr>
          <w:t>336</w:t>
        </w:r>
      </w:hyperlink>
      <w:r>
        <w:rPr>
          <w:rFonts w:eastAsia="Times New Roman"/>
          <w:sz w:val="22"/>
          <w:szCs w:val="22"/>
          <w:lang w:val="en"/>
        </w:rPr>
        <w:t xml:space="preserve">-356, </w:t>
      </w:r>
      <w:hyperlink r:id="rId18488" w:anchor="Page_358" w:history="1">
        <w:r>
          <w:rPr>
            <w:rStyle w:val="Hyperlink"/>
            <w:rFonts w:eastAsia="Times New Roman"/>
            <w:sz w:val="22"/>
            <w:szCs w:val="22"/>
            <w:lang w:val="en"/>
          </w:rPr>
          <w:t>358</w:t>
        </w:r>
      </w:hyperlink>
      <w:r>
        <w:rPr>
          <w:rFonts w:eastAsia="Times New Roman"/>
          <w:sz w:val="22"/>
          <w:szCs w:val="22"/>
          <w:lang w:val="en"/>
        </w:rPr>
        <w:t xml:space="preserve">, </w:t>
      </w:r>
      <w:hyperlink r:id="rId18489" w:anchor="Page_366" w:history="1">
        <w:r>
          <w:rPr>
            <w:rStyle w:val="Hyperlink"/>
            <w:rFonts w:eastAsia="Times New Roman"/>
            <w:sz w:val="22"/>
            <w:szCs w:val="22"/>
            <w:lang w:val="en"/>
          </w:rPr>
          <w:t>366</w:t>
        </w:r>
      </w:hyperlink>
      <w:r>
        <w:rPr>
          <w:rFonts w:eastAsia="Times New Roman"/>
          <w:sz w:val="22"/>
          <w:szCs w:val="22"/>
          <w:lang w:val="en"/>
        </w:rPr>
        <w:t xml:space="preserve">, </w:t>
      </w:r>
      <w:hyperlink r:id="rId18490" w:anchor="Page_370" w:history="1">
        <w:r>
          <w:rPr>
            <w:rStyle w:val="Hyperlink"/>
            <w:rFonts w:eastAsia="Times New Roman"/>
            <w:sz w:val="22"/>
            <w:szCs w:val="22"/>
            <w:lang w:val="en"/>
          </w:rPr>
          <w:t>370</w:t>
        </w:r>
      </w:hyperlink>
      <w:r>
        <w:rPr>
          <w:rFonts w:eastAsia="Times New Roman"/>
          <w:sz w:val="22"/>
          <w:szCs w:val="22"/>
          <w:lang w:val="en"/>
        </w:rPr>
        <w:t xml:space="preserve">, </w:t>
      </w:r>
      <w:hyperlink r:id="rId18491" w:anchor="Page_371" w:history="1">
        <w:r>
          <w:rPr>
            <w:rStyle w:val="Hyperlink"/>
            <w:rFonts w:eastAsia="Times New Roman"/>
            <w:sz w:val="22"/>
            <w:szCs w:val="22"/>
            <w:lang w:val="en"/>
          </w:rPr>
          <w:t>371</w:t>
        </w:r>
      </w:hyperlink>
      <w:r>
        <w:rPr>
          <w:rFonts w:eastAsia="Times New Roman"/>
          <w:sz w:val="22"/>
          <w:szCs w:val="22"/>
          <w:lang w:val="en"/>
        </w:rPr>
        <w:t xml:space="preserve">, </w:t>
      </w:r>
      <w:hyperlink r:id="rId18492" w:anchor="Page_398" w:history="1">
        <w:r>
          <w:rPr>
            <w:rStyle w:val="Hyperlink"/>
            <w:rFonts w:eastAsia="Times New Roman"/>
            <w:sz w:val="22"/>
            <w:szCs w:val="22"/>
            <w:lang w:val="en"/>
          </w:rPr>
          <w:t>398</w:t>
        </w:r>
      </w:hyperlink>
      <w:r>
        <w:rPr>
          <w:rFonts w:eastAsia="Times New Roman"/>
          <w:sz w:val="22"/>
          <w:szCs w:val="22"/>
          <w:lang w:val="en"/>
        </w:rPr>
        <w:t xml:space="preserve">, </w:t>
      </w:r>
      <w:hyperlink r:id="rId18493" w:anchor="Page_412" w:history="1">
        <w:r>
          <w:rPr>
            <w:rStyle w:val="Hyperlink"/>
            <w:rFonts w:eastAsia="Times New Roman"/>
            <w:sz w:val="22"/>
            <w:szCs w:val="22"/>
            <w:lang w:val="en"/>
          </w:rPr>
          <w:t>412</w:t>
        </w:r>
      </w:hyperlink>
      <w:r>
        <w:rPr>
          <w:rFonts w:eastAsia="Times New Roman"/>
          <w:sz w:val="22"/>
          <w:szCs w:val="22"/>
          <w:lang w:val="en"/>
        </w:rPr>
        <w:t xml:space="preserve">, </w:t>
      </w:r>
      <w:hyperlink r:id="rId18494" w:anchor="Page_413" w:history="1">
        <w:r>
          <w:rPr>
            <w:rStyle w:val="Hyperlink"/>
            <w:rFonts w:eastAsia="Times New Roman"/>
            <w:sz w:val="22"/>
            <w:szCs w:val="22"/>
            <w:lang w:val="en"/>
          </w:rPr>
          <w:t>413</w:t>
        </w:r>
      </w:hyperlink>
      <w:r>
        <w:rPr>
          <w:rFonts w:eastAsia="Times New Roman"/>
          <w:sz w:val="22"/>
          <w:szCs w:val="22"/>
          <w:lang w:val="en"/>
        </w:rPr>
        <w:t xml:space="preserve">, </w:t>
      </w:r>
      <w:hyperlink r:id="rId18495" w:anchor="Page_431" w:history="1">
        <w:r>
          <w:rPr>
            <w:rStyle w:val="Hyperlink"/>
            <w:rFonts w:eastAsia="Times New Roman"/>
            <w:sz w:val="22"/>
            <w:szCs w:val="22"/>
            <w:lang w:val="en"/>
          </w:rPr>
          <w:t>431</w:t>
        </w:r>
      </w:hyperlink>
      <w:r>
        <w:rPr>
          <w:rFonts w:eastAsia="Times New Roman"/>
          <w:sz w:val="22"/>
          <w:szCs w:val="22"/>
          <w:lang w:val="en"/>
        </w:rPr>
        <w:t xml:space="preserve">, </w:t>
      </w:r>
      <w:hyperlink r:id="rId18496" w:anchor="Page_441" w:history="1">
        <w:r>
          <w:rPr>
            <w:rStyle w:val="Hyperlink"/>
            <w:rFonts w:eastAsia="Times New Roman"/>
            <w:sz w:val="22"/>
            <w:szCs w:val="22"/>
            <w:lang w:val="en"/>
          </w:rPr>
          <w:t>441</w:t>
        </w:r>
      </w:hyperlink>
      <w:r>
        <w:rPr>
          <w:rFonts w:eastAsia="Times New Roman"/>
          <w:sz w:val="22"/>
          <w:szCs w:val="22"/>
          <w:lang w:val="en"/>
        </w:rPr>
        <w:t xml:space="preserve">, </w:t>
      </w:r>
      <w:hyperlink r:id="rId18497" w:anchor="Page_444" w:history="1">
        <w:r>
          <w:rPr>
            <w:rStyle w:val="Hyperlink"/>
            <w:rFonts w:eastAsia="Times New Roman"/>
            <w:sz w:val="22"/>
            <w:szCs w:val="22"/>
            <w:lang w:val="en"/>
          </w:rPr>
          <w:t>444</w:t>
        </w:r>
      </w:hyperlink>
      <w:r>
        <w:rPr>
          <w:rFonts w:eastAsia="Times New Roman"/>
          <w:sz w:val="22"/>
          <w:szCs w:val="22"/>
          <w:lang w:val="en"/>
        </w:rPr>
        <w:t xml:space="preserve">; ii. </w:t>
      </w:r>
      <w:hyperlink r:id="rId18498" w:anchor="Page_64" w:history="1">
        <w:r>
          <w:rPr>
            <w:rStyle w:val="Hyperlink"/>
            <w:rFonts w:eastAsia="Times New Roman"/>
            <w:sz w:val="22"/>
            <w:szCs w:val="22"/>
            <w:lang w:val="en"/>
          </w:rPr>
          <w:t>64</w:t>
        </w:r>
      </w:hyperlink>
      <w:r>
        <w:rPr>
          <w:rFonts w:eastAsia="Times New Roman"/>
          <w:sz w:val="22"/>
          <w:szCs w:val="22"/>
          <w:lang w:val="en"/>
        </w:rPr>
        <w:t xml:space="preserve">, </w:t>
      </w:r>
      <w:hyperlink r:id="rId18499" w:anchor="Page_65" w:history="1">
        <w:r>
          <w:rPr>
            <w:rStyle w:val="Hyperlink"/>
            <w:rFonts w:eastAsia="Times New Roman"/>
            <w:sz w:val="22"/>
            <w:szCs w:val="22"/>
            <w:lang w:val="en"/>
          </w:rPr>
          <w:t>65</w:t>
        </w:r>
      </w:hyperlink>
      <w:r>
        <w:rPr>
          <w:rFonts w:eastAsia="Times New Roman"/>
          <w:sz w:val="22"/>
          <w:szCs w:val="22"/>
          <w:lang w:val="en"/>
        </w:rPr>
        <w:t xml:space="preserve">, </w:t>
      </w:r>
      <w:hyperlink r:id="rId18500"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8501"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18502" w:anchor="Page_368" w:history="1">
        <w:r>
          <w:rPr>
            <w:rStyle w:val="Hyperlink"/>
            <w:rFonts w:eastAsia="Times New Roman"/>
            <w:sz w:val="22"/>
            <w:szCs w:val="22"/>
            <w:lang w:val="en"/>
          </w:rPr>
          <w:t>368</w:t>
        </w:r>
      </w:hyperlink>
      <w:r>
        <w:rPr>
          <w:rFonts w:eastAsia="Times New Roman"/>
          <w:sz w:val="22"/>
          <w:szCs w:val="22"/>
          <w:lang w:val="en"/>
        </w:rPr>
        <w:t xml:space="preserve">; iii. </w:t>
      </w:r>
      <w:hyperlink r:id="rId18503" w:anchor="Page_172" w:history="1">
        <w:r>
          <w:rPr>
            <w:rStyle w:val="Hyperlink"/>
            <w:rFonts w:eastAsia="Times New Roman"/>
            <w:sz w:val="22"/>
            <w:szCs w:val="22"/>
            <w:lang w:val="en"/>
          </w:rPr>
          <w:t>172</w:t>
        </w:r>
      </w:hyperlink>
      <w:r>
        <w:rPr>
          <w:rFonts w:eastAsia="Times New Roman"/>
          <w:sz w:val="22"/>
          <w:szCs w:val="22"/>
          <w:lang w:val="en"/>
        </w:rPr>
        <w:t xml:space="preserve">, </w:t>
      </w:r>
      <w:hyperlink r:id="rId18504" w:anchor="Page_295" w:history="1">
        <w:r>
          <w:rPr>
            <w:rStyle w:val="Hyperlink"/>
            <w:rFonts w:eastAsia="Times New Roman"/>
            <w:sz w:val="22"/>
            <w:szCs w:val="22"/>
            <w:lang w:val="en"/>
          </w:rPr>
          <w:t>295</w:t>
        </w:r>
      </w:hyperlink>
      <w:r>
        <w:rPr>
          <w:rFonts w:eastAsia="Times New Roman"/>
          <w:sz w:val="22"/>
          <w:szCs w:val="22"/>
          <w:lang w:val="en"/>
        </w:rPr>
        <w:t>-297.</w:t>
      </w:r>
    </w:p>
    <w:p w14:paraId="61755D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Rōmulus, i. </w:t>
      </w:r>
      <w:hyperlink r:id="rId18505" w:anchor="Page_340" w:history="1">
        <w:r>
          <w:rPr>
            <w:rStyle w:val="Hyperlink"/>
            <w:rFonts w:eastAsia="Times New Roman"/>
            <w:sz w:val="22"/>
            <w:szCs w:val="22"/>
            <w:lang w:val="en"/>
          </w:rPr>
          <w:t>340</w:t>
        </w:r>
      </w:hyperlink>
      <w:r>
        <w:rPr>
          <w:rFonts w:eastAsia="Times New Roman"/>
          <w:sz w:val="22"/>
          <w:szCs w:val="22"/>
          <w:lang w:val="en"/>
        </w:rPr>
        <w:t xml:space="preserve">, </w:t>
      </w:r>
      <w:hyperlink r:id="rId18506" w:anchor="Page_342" w:history="1">
        <w:r>
          <w:rPr>
            <w:rStyle w:val="Hyperlink"/>
            <w:rFonts w:eastAsia="Times New Roman"/>
            <w:sz w:val="22"/>
            <w:szCs w:val="22"/>
            <w:lang w:val="en"/>
          </w:rPr>
          <w:t>342</w:t>
        </w:r>
      </w:hyperlink>
      <w:r>
        <w:rPr>
          <w:rFonts w:eastAsia="Times New Roman"/>
          <w:sz w:val="22"/>
          <w:szCs w:val="22"/>
          <w:lang w:val="en"/>
        </w:rPr>
        <w:t xml:space="preserve">, </w:t>
      </w:r>
      <w:hyperlink r:id="rId18507" w:anchor="Page_343" w:history="1">
        <w:r>
          <w:rPr>
            <w:rStyle w:val="Hyperlink"/>
            <w:rFonts w:eastAsia="Times New Roman"/>
            <w:sz w:val="22"/>
            <w:szCs w:val="22"/>
            <w:lang w:val="en"/>
          </w:rPr>
          <w:t>343</w:t>
        </w:r>
      </w:hyperlink>
      <w:r>
        <w:rPr>
          <w:rFonts w:eastAsia="Times New Roman"/>
          <w:sz w:val="22"/>
          <w:szCs w:val="22"/>
          <w:lang w:val="en"/>
        </w:rPr>
        <w:t>.</w:t>
      </w:r>
    </w:p>
    <w:p w14:paraId="6E84A4E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Roumelia.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Thrace.</w:t>
      </w:r>
    </w:p>
    <w:p w14:paraId="71B7CB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Rōxana, wife of Alexander, ii. </w:t>
      </w:r>
      <w:hyperlink r:id="rId18508" w:anchor="Page_254" w:history="1">
        <w:r>
          <w:rPr>
            <w:rStyle w:val="Hyperlink"/>
            <w:rFonts w:eastAsia="Times New Roman"/>
            <w:sz w:val="22"/>
            <w:szCs w:val="22"/>
            <w:lang w:val="en"/>
          </w:rPr>
          <w:t>254</w:t>
        </w:r>
      </w:hyperlink>
      <w:r>
        <w:rPr>
          <w:rFonts w:eastAsia="Times New Roman"/>
          <w:sz w:val="22"/>
          <w:szCs w:val="22"/>
          <w:lang w:val="en"/>
        </w:rPr>
        <w:t xml:space="preserve">; iii. </w:t>
      </w:r>
      <w:hyperlink r:id="rId18509" w:anchor="Page_229" w:history="1">
        <w:r>
          <w:rPr>
            <w:rStyle w:val="Hyperlink"/>
            <w:rFonts w:eastAsia="Times New Roman"/>
            <w:sz w:val="22"/>
            <w:szCs w:val="22"/>
            <w:lang w:val="en"/>
          </w:rPr>
          <w:t>229</w:t>
        </w:r>
      </w:hyperlink>
      <w:r>
        <w:rPr>
          <w:rFonts w:eastAsia="Times New Roman"/>
          <w:sz w:val="22"/>
          <w:szCs w:val="22"/>
          <w:lang w:val="en"/>
        </w:rPr>
        <w:t>.</w:t>
      </w:r>
    </w:p>
    <w:p w14:paraId="32FB38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Rōxolani, Scythian nation, i. </w:t>
      </w:r>
      <w:hyperlink r:id="rId18510" w:anchor="Page_172" w:history="1">
        <w:r>
          <w:rPr>
            <w:rStyle w:val="Hyperlink"/>
            <w:rFonts w:eastAsia="Times New Roman"/>
            <w:sz w:val="22"/>
            <w:szCs w:val="22"/>
            <w:lang w:val="en"/>
          </w:rPr>
          <w:t>172</w:t>
        </w:r>
      </w:hyperlink>
      <w:r>
        <w:rPr>
          <w:rFonts w:eastAsia="Times New Roman"/>
          <w:sz w:val="22"/>
          <w:szCs w:val="22"/>
          <w:lang w:val="en"/>
        </w:rPr>
        <w:t xml:space="preserve">, </w:t>
      </w:r>
      <w:hyperlink r:id="rId18511" w:anchor="Page_451" w:history="1">
        <w:r>
          <w:rPr>
            <w:rStyle w:val="Hyperlink"/>
            <w:rFonts w:eastAsia="Times New Roman"/>
            <w:sz w:val="22"/>
            <w:szCs w:val="22"/>
            <w:lang w:val="en"/>
          </w:rPr>
          <w:t>451</w:t>
        </w:r>
      </w:hyperlink>
      <w:r>
        <w:rPr>
          <w:rFonts w:eastAsia="Times New Roman"/>
          <w:sz w:val="22"/>
          <w:szCs w:val="22"/>
          <w:lang w:val="en"/>
        </w:rPr>
        <w:t xml:space="preserve">, </w:t>
      </w:r>
      <w:hyperlink r:id="rId18512" w:anchor="Page_470" w:history="1">
        <w:r>
          <w:rPr>
            <w:rStyle w:val="Hyperlink"/>
            <w:rFonts w:eastAsia="Times New Roman"/>
            <w:sz w:val="22"/>
            <w:szCs w:val="22"/>
            <w:lang w:val="en"/>
          </w:rPr>
          <w:t>470</w:t>
        </w:r>
      </w:hyperlink>
      <w:r>
        <w:rPr>
          <w:rFonts w:eastAsia="Times New Roman"/>
          <w:sz w:val="22"/>
          <w:szCs w:val="22"/>
          <w:lang w:val="en"/>
        </w:rPr>
        <w:t xml:space="preserve">, </w:t>
      </w:r>
      <w:hyperlink r:id="rId18513" w:anchor="Page_471" w:history="1">
        <w:r>
          <w:rPr>
            <w:rStyle w:val="Hyperlink"/>
            <w:rFonts w:eastAsia="Times New Roman"/>
            <w:sz w:val="22"/>
            <w:szCs w:val="22"/>
            <w:lang w:val="en"/>
          </w:rPr>
          <w:t>471</w:t>
        </w:r>
      </w:hyperlink>
      <w:r>
        <w:rPr>
          <w:rFonts w:eastAsia="Times New Roman"/>
          <w:sz w:val="22"/>
          <w:szCs w:val="22"/>
          <w:lang w:val="en"/>
        </w:rPr>
        <w:t>.</w:t>
      </w:r>
    </w:p>
    <w:p w14:paraId="6ABBD8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Rūbicōn, r. of Italy (</w:t>
      </w:r>
      <w:r>
        <w:rPr>
          <w:rFonts w:eastAsia="Times New Roman"/>
          <w:i/>
          <w:iCs/>
          <w:sz w:val="22"/>
          <w:szCs w:val="22"/>
          <w:lang w:val="en"/>
        </w:rPr>
        <w:t>prob. Pisatello</w:t>
      </w:r>
      <w:r>
        <w:rPr>
          <w:rFonts w:eastAsia="Times New Roman"/>
          <w:sz w:val="22"/>
          <w:szCs w:val="22"/>
          <w:lang w:val="en"/>
        </w:rPr>
        <w:t xml:space="preserve">), i. </w:t>
      </w:r>
      <w:hyperlink r:id="rId18514"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18515" w:anchor="Page_324" w:history="1">
        <w:r>
          <w:rPr>
            <w:rStyle w:val="Hyperlink"/>
            <w:rFonts w:eastAsia="Times New Roman"/>
            <w:sz w:val="22"/>
            <w:szCs w:val="22"/>
            <w:lang w:val="en"/>
          </w:rPr>
          <w:t>324</w:t>
        </w:r>
      </w:hyperlink>
      <w:r>
        <w:rPr>
          <w:rFonts w:eastAsia="Times New Roman"/>
          <w:sz w:val="22"/>
          <w:szCs w:val="22"/>
          <w:lang w:val="en"/>
        </w:rPr>
        <w:t xml:space="preserve">, </w:t>
      </w:r>
      <w:hyperlink r:id="rId18516" w:anchor="Page_337" w:history="1">
        <w:r>
          <w:rPr>
            <w:rStyle w:val="Hyperlink"/>
            <w:rFonts w:eastAsia="Times New Roman"/>
            <w:sz w:val="22"/>
            <w:szCs w:val="22"/>
            <w:lang w:val="en"/>
          </w:rPr>
          <w:t>337</w:t>
        </w:r>
      </w:hyperlink>
      <w:r>
        <w:rPr>
          <w:rFonts w:eastAsia="Times New Roman"/>
          <w:sz w:val="22"/>
          <w:szCs w:val="22"/>
          <w:lang w:val="en"/>
        </w:rPr>
        <w:t>.</w:t>
      </w:r>
    </w:p>
    <w:p w14:paraId="437D5C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Rūcantii, i. </w:t>
      </w:r>
      <w:hyperlink r:id="rId18517" w:anchor="Page_307" w:history="1">
        <w:r>
          <w:rPr>
            <w:rStyle w:val="Hyperlink"/>
            <w:rFonts w:eastAsia="Times New Roman"/>
            <w:sz w:val="22"/>
            <w:szCs w:val="22"/>
            <w:lang w:val="en"/>
          </w:rPr>
          <w:t>307</w:t>
        </w:r>
      </w:hyperlink>
      <w:r>
        <w:rPr>
          <w:rFonts w:eastAsia="Times New Roman"/>
          <w:sz w:val="22"/>
          <w:szCs w:val="22"/>
          <w:lang w:val="en"/>
        </w:rPr>
        <w:t>.</w:t>
      </w:r>
    </w:p>
    <w:p w14:paraId="3B4BDB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Rudiæ, c. of Calabria, i. </w:t>
      </w:r>
      <w:hyperlink r:id="rId18518" w:anchor="Page_429" w:history="1">
        <w:r>
          <w:rPr>
            <w:rStyle w:val="Hyperlink"/>
            <w:rFonts w:eastAsia="Times New Roman"/>
            <w:sz w:val="22"/>
            <w:szCs w:val="22"/>
            <w:lang w:val="en"/>
          </w:rPr>
          <w:t>429</w:t>
        </w:r>
      </w:hyperlink>
      <w:r>
        <w:rPr>
          <w:rFonts w:eastAsia="Times New Roman"/>
          <w:sz w:val="22"/>
          <w:szCs w:val="22"/>
          <w:lang w:val="en"/>
        </w:rPr>
        <w:t xml:space="preserve">, </w:t>
      </w:r>
      <w:hyperlink r:id="rId18519" w:anchor="Page_430" w:history="1">
        <w:r>
          <w:rPr>
            <w:rStyle w:val="Hyperlink"/>
            <w:rFonts w:eastAsia="Times New Roman"/>
            <w:sz w:val="22"/>
            <w:szCs w:val="22"/>
            <w:lang w:val="en"/>
          </w:rPr>
          <w:t>430</w:t>
        </w:r>
      </w:hyperlink>
      <w:r>
        <w:rPr>
          <w:rFonts w:eastAsia="Times New Roman"/>
          <w:sz w:val="22"/>
          <w:szCs w:val="22"/>
          <w:lang w:val="en"/>
        </w:rPr>
        <w:t>.</w:t>
      </w:r>
    </w:p>
    <w:p w14:paraId="683A61C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Rūscino, r. and t. of Gaul (</w:t>
      </w:r>
      <w:r>
        <w:rPr>
          <w:rFonts w:eastAsia="Times New Roman"/>
          <w:i/>
          <w:iCs/>
          <w:sz w:val="22"/>
          <w:szCs w:val="22"/>
          <w:lang w:val="en"/>
        </w:rPr>
        <w:t>the Tet</w:t>
      </w:r>
      <w:r>
        <w:rPr>
          <w:rFonts w:eastAsia="Times New Roman"/>
          <w:sz w:val="22"/>
          <w:szCs w:val="22"/>
          <w:lang w:val="en"/>
        </w:rPr>
        <w:t xml:space="preserve">), i. </w:t>
      </w:r>
      <w:hyperlink r:id="rId18520" w:anchor="Page_272" w:history="1">
        <w:r>
          <w:rPr>
            <w:rStyle w:val="Hyperlink"/>
            <w:rFonts w:eastAsia="Times New Roman"/>
            <w:sz w:val="22"/>
            <w:szCs w:val="22"/>
            <w:lang w:val="en"/>
          </w:rPr>
          <w:t>272</w:t>
        </w:r>
      </w:hyperlink>
      <w:r>
        <w:rPr>
          <w:rFonts w:eastAsia="Times New Roman"/>
          <w:sz w:val="22"/>
          <w:szCs w:val="22"/>
          <w:lang w:val="en"/>
        </w:rPr>
        <w:t>.</w:t>
      </w:r>
    </w:p>
    <w:p w14:paraId="22C570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Rūspinum, t. of Numidia, iii. </w:t>
      </w:r>
      <w:hyperlink r:id="rId18521" w:anchor="Page_284" w:history="1">
        <w:r>
          <w:rPr>
            <w:rStyle w:val="Hyperlink"/>
            <w:rFonts w:eastAsia="Times New Roman"/>
            <w:sz w:val="22"/>
            <w:szCs w:val="22"/>
            <w:lang w:val="en"/>
          </w:rPr>
          <w:t>284</w:t>
        </w:r>
      </w:hyperlink>
      <w:r>
        <w:rPr>
          <w:rFonts w:eastAsia="Times New Roman"/>
          <w:sz w:val="22"/>
          <w:szCs w:val="22"/>
          <w:lang w:val="en"/>
        </w:rPr>
        <w:t>.</w:t>
      </w:r>
    </w:p>
    <w:p w14:paraId="0B6E1F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Rūtēni, people of Aquitania, i. </w:t>
      </w:r>
      <w:hyperlink r:id="rId18522" w:anchor="Page_284" w:history="1">
        <w:r>
          <w:rPr>
            <w:rStyle w:val="Hyperlink"/>
            <w:rFonts w:eastAsia="Times New Roman"/>
            <w:sz w:val="22"/>
            <w:szCs w:val="22"/>
            <w:lang w:val="en"/>
          </w:rPr>
          <w:t>284</w:t>
        </w:r>
      </w:hyperlink>
      <w:r>
        <w:rPr>
          <w:rFonts w:eastAsia="Times New Roman"/>
          <w:sz w:val="22"/>
          <w:szCs w:val="22"/>
          <w:lang w:val="en"/>
        </w:rPr>
        <w:t>.</w:t>
      </w:r>
    </w:p>
    <w:p w14:paraId="1AC517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Rūtūli, people of Latium, i. </w:t>
      </w:r>
      <w:hyperlink r:id="rId18523"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18524"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18525" w:anchor="Page_346" w:history="1">
        <w:r>
          <w:rPr>
            <w:rStyle w:val="Hyperlink"/>
            <w:rFonts w:eastAsia="Times New Roman"/>
            <w:sz w:val="22"/>
            <w:szCs w:val="22"/>
            <w:lang w:val="en"/>
          </w:rPr>
          <w:t>346</w:t>
        </w:r>
      </w:hyperlink>
      <w:r>
        <w:rPr>
          <w:rFonts w:eastAsia="Times New Roman"/>
          <w:sz w:val="22"/>
          <w:szCs w:val="22"/>
          <w:lang w:val="en"/>
        </w:rPr>
        <w:t>.</w:t>
      </w:r>
    </w:p>
    <w:p w14:paraId="1611B2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3FE67B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Saba, port in the Arabian Gulf, iii. </w:t>
      </w:r>
      <w:hyperlink r:id="rId18526" w:anchor="Page_195" w:history="1">
        <w:r>
          <w:rPr>
            <w:rStyle w:val="Hyperlink"/>
            <w:rFonts w:eastAsia="Times New Roman"/>
            <w:sz w:val="22"/>
            <w:szCs w:val="22"/>
            <w:lang w:val="en"/>
          </w:rPr>
          <w:t>195</w:t>
        </w:r>
      </w:hyperlink>
      <w:r>
        <w:rPr>
          <w:rFonts w:eastAsia="Times New Roman"/>
          <w:sz w:val="22"/>
          <w:szCs w:val="22"/>
          <w:lang w:val="en"/>
        </w:rPr>
        <w:t>.</w:t>
      </w:r>
    </w:p>
    <w:p w14:paraId="082BEE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Sabæ (</w:t>
      </w:r>
      <w:r>
        <w:rPr>
          <w:rFonts w:eastAsia="Times New Roman"/>
          <w:i/>
          <w:iCs/>
          <w:sz w:val="22"/>
          <w:szCs w:val="22"/>
          <w:lang w:val="en"/>
        </w:rPr>
        <w:t>Assab</w:t>
      </w:r>
      <w:r>
        <w:rPr>
          <w:rFonts w:eastAsia="Times New Roman"/>
          <w:sz w:val="22"/>
          <w:szCs w:val="22"/>
          <w:lang w:val="en"/>
        </w:rPr>
        <w:t xml:space="preserve">), c. of the Troglodytæ, iii. </w:t>
      </w:r>
      <w:hyperlink r:id="rId18527" w:anchor="Page_197" w:history="1">
        <w:r>
          <w:rPr>
            <w:rStyle w:val="Hyperlink"/>
            <w:rFonts w:eastAsia="Times New Roman"/>
            <w:sz w:val="22"/>
            <w:szCs w:val="22"/>
            <w:lang w:val="en"/>
          </w:rPr>
          <w:t>197</w:t>
        </w:r>
      </w:hyperlink>
      <w:r>
        <w:rPr>
          <w:rFonts w:eastAsia="Times New Roman"/>
          <w:sz w:val="22"/>
          <w:szCs w:val="22"/>
          <w:lang w:val="en"/>
        </w:rPr>
        <w:t>.</w:t>
      </w:r>
    </w:p>
    <w:p w14:paraId="1868F3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Sabæans, people of Arabia Felix, iii. </w:t>
      </w:r>
      <w:hyperlink r:id="rId18528"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18529" w:anchor="Page_206" w:history="1">
        <w:r>
          <w:rPr>
            <w:rStyle w:val="Hyperlink"/>
            <w:rFonts w:eastAsia="Times New Roman"/>
            <w:sz w:val="22"/>
            <w:szCs w:val="22"/>
            <w:lang w:val="en"/>
          </w:rPr>
          <w:t>206</w:t>
        </w:r>
      </w:hyperlink>
      <w:r>
        <w:rPr>
          <w:rFonts w:eastAsia="Times New Roman"/>
          <w:sz w:val="22"/>
          <w:szCs w:val="22"/>
          <w:lang w:val="en"/>
        </w:rPr>
        <w:t xml:space="preserve">, </w:t>
      </w:r>
      <w:hyperlink r:id="rId18530" w:anchor="Page_207" w:history="1">
        <w:r>
          <w:rPr>
            <w:rStyle w:val="Hyperlink"/>
            <w:rFonts w:eastAsia="Times New Roman"/>
            <w:sz w:val="22"/>
            <w:szCs w:val="22"/>
            <w:lang w:val="en"/>
          </w:rPr>
          <w:t>207</w:t>
        </w:r>
      </w:hyperlink>
      <w:r>
        <w:rPr>
          <w:rFonts w:eastAsia="Times New Roman"/>
          <w:sz w:val="22"/>
          <w:szCs w:val="22"/>
          <w:lang w:val="en"/>
        </w:rPr>
        <w:t xml:space="preserve">, </w:t>
      </w:r>
      <w:hyperlink r:id="rId18531" w:anchor="Page_209" w:history="1">
        <w:r>
          <w:rPr>
            <w:rStyle w:val="Hyperlink"/>
            <w:rFonts w:eastAsia="Times New Roman"/>
            <w:sz w:val="22"/>
            <w:szCs w:val="22"/>
            <w:lang w:val="en"/>
          </w:rPr>
          <w:t>209</w:t>
        </w:r>
      </w:hyperlink>
      <w:r>
        <w:rPr>
          <w:rFonts w:eastAsia="Times New Roman"/>
          <w:sz w:val="22"/>
          <w:szCs w:val="22"/>
          <w:lang w:val="en"/>
        </w:rPr>
        <w:t>.</w:t>
      </w:r>
    </w:p>
    <w:p w14:paraId="0D4991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Sabata, c. of Arabia, iii. </w:t>
      </w:r>
      <w:hyperlink r:id="rId18532" w:anchor="Page_190" w:history="1">
        <w:r>
          <w:rPr>
            <w:rStyle w:val="Hyperlink"/>
            <w:rFonts w:eastAsia="Times New Roman"/>
            <w:sz w:val="22"/>
            <w:szCs w:val="22"/>
            <w:lang w:val="en"/>
          </w:rPr>
          <w:t>190</w:t>
        </w:r>
      </w:hyperlink>
      <w:r>
        <w:rPr>
          <w:rFonts w:eastAsia="Times New Roman"/>
          <w:sz w:val="22"/>
          <w:szCs w:val="22"/>
          <w:lang w:val="en"/>
        </w:rPr>
        <w:t>.</w:t>
      </w:r>
    </w:p>
    <w:p w14:paraId="5A58451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r>
        <w:rPr>
          <w:rFonts w:eastAsia="Times New Roman"/>
          <w:i/>
          <w:iCs/>
          <w:sz w:val="22"/>
          <w:szCs w:val="22"/>
          <w:lang w:val="en"/>
        </w:rPr>
        <w:t>Lago di Bracciano</w:t>
      </w:r>
      <w:r>
        <w:rPr>
          <w:rFonts w:eastAsia="Times New Roman"/>
          <w:sz w:val="22"/>
          <w:szCs w:val="22"/>
          <w:lang w:val="en"/>
        </w:rPr>
        <w:t xml:space="preserve">), i. </w:t>
      </w:r>
      <w:hyperlink r:id="rId18533" w:anchor="Page_336" w:history="1">
        <w:r>
          <w:rPr>
            <w:rStyle w:val="Hyperlink"/>
            <w:rFonts w:eastAsia="Times New Roman"/>
            <w:sz w:val="22"/>
            <w:szCs w:val="22"/>
            <w:lang w:val="en"/>
          </w:rPr>
          <w:t>336</w:t>
        </w:r>
      </w:hyperlink>
      <w:r>
        <w:rPr>
          <w:rFonts w:eastAsia="Times New Roman"/>
          <w:sz w:val="22"/>
          <w:szCs w:val="22"/>
          <w:lang w:val="en"/>
        </w:rPr>
        <w:t>.</w:t>
      </w:r>
    </w:p>
    <w:p w14:paraId="076032F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Sabatorum Vada, t. of Liguria (</w:t>
      </w:r>
      <w:r>
        <w:rPr>
          <w:rFonts w:eastAsia="Times New Roman"/>
          <w:i/>
          <w:iCs/>
          <w:sz w:val="22"/>
          <w:szCs w:val="22"/>
          <w:lang w:val="en"/>
        </w:rPr>
        <w:t>Vadi</w:t>
      </w:r>
      <w:r>
        <w:rPr>
          <w:rFonts w:eastAsia="Times New Roman"/>
          <w:sz w:val="22"/>
          <w:szCs w:val="22"/>
          <w:lang w:val="en"/>
        </w:rPr>
        <w:t xml:space="preserve">), i. </w:t>
      </w:r>
      <w:hyperlink r:id="rId18534"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18535"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18536" w:anchor="Page_323" w:history="1">
        <w:r>
          <w:rPr>
            <w:rStyle w:val="Hyperlink"/>
            <w:rFonts w:eastAsia="Times New Roman"/>
            <w:sz w:val="22"/>
            <w:szCs w:val="22"/>
            <w:lang w:val="en"/>
          </w:rPr>
          <w:t>323</w:t>
        </w:r>
      </w:hyperlink>
      <w:r>
        <w:rPr>
          <w:rFonts w:eastAsia="Times New Roman"/>
          <w:sz w:val="22"/>
          <w:szCs w:val="22"/>
          <w:lang w:val="en"/>
        </w:rPr>
        <w:t>.</w:t>
      </w:r>
    </w:p>
    <w:p w14:paraId="109007D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Sabazius, god of the Phrygians, ii. </w:t>
      </w:r>
      <w:hyperlink r:id="rId18537"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8538" w:anchor="Page_188" w:history="1">
        <w:r>
          <w:rPr>
            <w:rStyle w:val="Hyperlink"/>
            <w:rFonts w:eastAsia="Times New Roman"/>
            <w:sz w:val="22"/>
            <w:szCs w:val="22"/>
            <w:lang w:val="en"/>
          </w:rPr>
          <w:t>188</w:t>
        </w:r>
      </w:hyperlink>
      <w:r>
        <w:rPr>
          <w:rFonts w:eastAsia="Times New Roman"/>
          <w:sz w:val="22"/>
          <w:szCs w:val="22"/>
          <w:lang w:val="en"/>
        </w:rPr>
        <w:t>.</w:t>
      </w:r>
    </w:p>
    <w:p w14:paraId="008ABD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Sabelli, i. </w:t>
      </w:r>
      <w:hyperlink r:id="rId18539" w:anchor="Page_372" w:history="1">
        <w:r>
          <w:rPr>
            <w:rStyle w:val="Hyperlink"/>
            <w:rFonts w:eastAsia="Times New Roman"/>
            <w:sz w:val="22"/>
            <w:szCs w:val="22"/>
            <w:lang w:val="en"/>
          </w:rPr>
          <w:t>372</w:t>
        </w:r>
      </w:hyperlink>
      <w:r>
        <w:rPr>
          <w:rFonts w:eastAsia="Times New Roman"/>
          <w:sz w:val="22"/>
          <w:szCs w:val="22"/>
          <w:lang w:val="en"/>
        </w:rPr>
        <w:t>.</w:t>
      </w:r>
    </w:p>
    <w:p w14:paraId="6588F0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Sabina, i. </w:t>
      </w:r>
      <w:hyperlink r:id="rId18540" w:anchor="Page_338" w:history="1">
        <w:r>
          <w:rPr>
            <w:rStyle w:val="Hyperlink"/>
            <w:rFonts w:eastAsia="Times New Roman"/>
            <w:sz w:val="22"/>
            <w:szCs w:val="22"/>
            <w:lang w:val="en"/>
          </w:rPr>
          <w:t>338</w:t>
        </w:r>
      </w:hyperlink>
      <w:r>
        <w:rPr>
          <w:rFonts w:eastAsia="Times New Roman"/>
          <w:sz w:val="22"/>
          <w:szCs w:val="22"/>
          <w:lang w:val="en"/>
        </w:rPr>
        <w:t xml:space="preserve">, </w:t>
      </w:r>
      <w:hyperlink r:id="rId18541"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18542" w:anchor="Page_351" w:history="1">
        <w:r>
          <w:rPr>
            <w:rStyle w:val="Hyperlink"/>
            <w:rFonts w:eastAsia="Times New Roman"/>
            <w:sz w:val="22"/>
            <w:szCs w:val="22"/>
            <w:lang w:val="en"/>
          </w:rPr>
          <w:t>351</w:t>
        </w:r>
      </w:hyperlink>
      <w:r>
        <w:rPr>
          <w:rFonts w:eastAsia="Times New Roman"/>
          <w:sz w:val="22"/>
          <w:szCs w:val="22"/>
          <w:lang w:val="en"/>
        </w:rPr>
        <w:t>.</w:t>
      </w:r>
    </w:p>
    <w:p w14:paraId="516EB243"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401]</w:t>
      </w:r>
      <w:r>
        <w:rPr>
          <w:rFonts w:eastAsia="Times New Roman"/>
          <w:sz w:val="22"/>
          <w:szCs w:val="22"/>
          <w:lang w:val="en"/>
        </w:rPr>
        <w:t xml:space="preserve">Sabini, Sabines, people of Italy, i. </w:t>
      </w:r>
      <w:hyperlink r:id="rId18543" w:anchor="Page_325" w:history="1">
        <w:r>
          <w:rPr>
            <w:rStyle w:val="Hyperlink"/>
            <w:rFonts w:eastAsia="Times New Roman"/>
            <w:sz w:val="22"/>
            <w:szCs w:val="22"/>
            <w:lang w:val="en"/>
          </w:rPr>
          <w:t>325</w:t>
        </w:r>
      </w:hyperlink>
      <w:r>
        <w:rPr>
          <w:rFonts w:eastAsia="Times New Roman"/>
          <w:sz w:val="22"/>
          <w:szCs w:val="22"/>
          <w:lang w:val="en"/>
        </w:rPr>
        <w:t xml:space="preserve">-327, </w:t>
      </w:r>
      <w:hyperlink r:id="rId18544" w:anchor="Page_338" w:history="1">
        <w:r>
          <w:rPr>
            <w:rStyle w:val="Hyperlink"/>
            <w:rFonts w:eastAsia="Times New Roman"/>
            <w:sz w:val="22"/>
            <w:szCs w:val="22"/>
            <w:lang w:val="en"/>
          </w:rPr>
          <w:t>338</w:t>
        </w:r>
      </w:hyperlink>
      <w:r>
        <w:rPr>
          <w:rFonts w:eastAsia="Times New Roman"/>
          <w:sz w:val="22"/>
          <w:szCs w:val="22"/>
          <w:lang w:val="en"/>
        </w:rPr>
        <w:t xml:space="preserve">, </w:t>
      </w:r>
      <w:hyperlink r:id="rId18545"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18546" w:anchor="Page_342" w:history="1">
        <w:r>
          <w:rPr>
            <w:rStyle w:val="Hyperlink"/>
            <w:rFonts w:eastAsia="Times New Roman"/>
            <w:sz w:val="22"/>
            <w:szCs w:val="22"/>
            <w:lang w:val="en"/>
          </w:rPr>
          <w:t>342</w:t>
        </w:r>
      </w:hyperlink>
      <w:r>
        <w:rPr>
          <w:rFonts w:eastAsia="Times New Roman"/>
          <w:sz w:val="22"/>
          <w:szCs w:val="22"/>
          <w:lang w:val="en"/>
        </w:rPr>
        <w:t xml:space="preserve">, </w:t>
      </w:r>
      <w:hyperlink r:id="rId18547"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18548" w:anchor="Page_371" w:history="1">
        <w:r>
          <w:rPr>
            <w:rStyle w:val="Hyperlink"/>
            <w:rFonts w:eastAsia="Times New Roman"/>
            <w:sz w:val="22"/>
            <w:szCs w:val="22"/>
            <w:lang w:val="en"/>
          </w:rPr>
          <w:t>371</w:t>
        </w:r>
      </w:hyperlink>
      <w:r>
        <w:rPr>
          <w:rFonts w:eastAsia="Times New Roman"/>
          <w:sz w:val="22"/>
          <w:szCs w:val="22"/>
          <w:lang w:val="en"/>
        </w:rPr>
        <w:t xml:space="preserve">, </w:t>
      </w:r>
      <w:hyperlink r:id="rId18549" w:anchor="Page_438" w:history="1">
        <w:r>
          <w:rPr>
            <w:rStyle w:val="Hyperlink"/>
            <w:rFonts w:eastAsia="Times New Roman"/>
            <w:sz w:val="22"/>
            <w:szCs w:val="22"/>
            <w:lang w:val="en"/>
          </w:rPr>
          <w:t>438</w:t>
        </w:r>
      </w:hyperlink>
      <w:r>
        <w:rPr>
          <w:rFonts w:eastAsia="Times New Roman"/>
          <w:sz w:val="22"/>
          <w:szCs w:val="22"/>
          <w:lang w:val="en"/>
        </w:rPr>
        <w:t>.</w:t>
      </w:r>
    </w:p>
    <w:p w14:paraId="1EB9A3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Sabos, king of Arabia, iii. </w:t>
      </w:r>
      <w:hyperlink r:id="rId18550" w:anchor="Page_212" w:history="1">
        <w:r>
          <w:rPr>
            <w:rStyle w:val="Hyperlink"/>
            <w:rFonts w:eastAsia="Times New Roman"/>
            <w:sz w:val="22"/>
            <w:szCs w:val="22"/>
            <w:lang w:val="en"/>
          </w:rPr>
          <w:t>212</w:t>
        </w:r>
      </w:hyperlink>
      <w:r>
        <w:rPr>
          <w:rFonts w:eastAsia="Times New Roman"/>
          <w:sz w:val="22"/>
          <w:szCs w:val="22"/>
          <w:lang w:val="en"/>
        </w:rPr>
        <w:t>.</w:t>
      </w:r>
    </w:p>
    <w:p w14:paraId="52CF07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king of India, iii. </w:t>
      </w:r>
      <w:hyperlink r:id="rId18551" w:anchor="Page_95" w:history="1">
        <w:r>
          <w:rPr>
            <w:rStyle w:val="Hyperlink"/>
            <w:rFonts w:eastAsia="Times New Roman"/>
            <w:sz w:val="22"/>
            <w:szCs w:val="22"/>
            <w:lang w:val="en"/>
          </w:rPr>
          <w:t>95</w:t>
        </w:r>
      </w:hyperlink>
      <w:r>
        <w:rPr>
          <w:rFonts w:eastAsia="Times New Roman"/>
          <w:sz w:val="22"/>
          <w:szCs w:val="22"/>
          <w:lang w:val="en"/>
        </w:rPr>
        <w:t>.</w:t>
      </w:r>
    </w:p>
    <w:p w14:paraId="6B4CAF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Sacæ, Scythian race, i. </w:t>
      </w:r>
      <w:hyperlink r:id="rId18552" w:anchor="Page_465" w:history="1">
        <w:r>
          <w:rPr>
            <w:rStyle w:val="Hyperlink"/>
            <w:rFonts w:eastAsia="Times New Roman"/>
            <w:sz w:val="22"/>
            <w:szCs w:val="22"/>
            <w:lang w:val="en"/>
          </w:rPr>
          <w:t>465</w:t>
        </w:r>
      </w:hyperlink>
      <w:r>
        <w:rPr>
          <w:rFonts w:eastAsia="Times New Roman"/>
          <w:sz w:val="22"/>
          <w:szCs w:val="22"/>
          <w:lang w:val="en"/>
        </w:rPr>
        <w:t xml:space="preserve">; ii. </w:t>
      </w:r>
      <w:hyperlink r:id="rId18553" w:anchor="Page_245" w:history="1">
        <w:r>
          <w:rPr>
            <w:rStyle w:val="Hyperlink"/>
            <w:rFonts w:eastAsia="Times New Roman"/>
            <w:sz w:val="22"/>
            <w:szCs w:val="22"/>
            <w:lang w:val="en"/>
          </w:rPr>
          <w:t>245</w:t>
        </w:r>
      </w:hyperlink>
      <w:r>
        <w:rPr>
          <w:rFonts w:eastAsia="Times New Roman"/>
          <w:sz w:val="22"/>
          <w:szCs w:val="22"/>
          <w:lang w:val="en"/>
        </w:rPr>
        <w:t>-250.</w:t>
      </w:r>
    </w:p>
    <w:p w14:paraId="77F17D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Sacæa, ii. </w:t>
      </w:r>
      <w:hyperlink r:id="rId18554" w:anchor="Page_246" w:history="1">
        <w:r>
          <w:rPr>
            <w:rStyle w:val="Hyperlink"/>
            <w:rFonts w:eastAsia="Times New Roman"/>
            <w:sz w:val="22"/>
            <w:szCs w:val="22"/>
            <w:lang w:val="en"/>
          </w:rPr>
          <w:t>246</w:t>
        </w:r>
      </w:hyperlink>
      <w:r>
        <w:rPr>
          <w:rFonts w:eastAsia="Times New Roman"/>
          <w:sz w:val="22"/>
          <w:szCs w:val="22"/>
          <w:lang w:val="en"/>
        </w:rPr>
        <w:t>.</w:t>
      </w:r>
    </w:p>
    <w:p w14:paraId="065905F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Sacarauli, Scythian race, ii. </w:t>
      </w:r>
      <w:hyperlink r:id="rId18555" w:anchor="Page_245" w:history="1">
        <w:r>
          <w:rPr>
            <w:rStyle w:val="Hyperlink"/>
            <w:rFonts w:eastAsia="Times New Roman"/>
            <w:sz w:val="22"/>
            <w:szCs w:val="22"/>
            <w:lang w:val="en"/>
          </w:rPr>
          <w:t>245</w:t>
        </w:r>
      </w:hyperlink>
      <w:r>
        <w:rPr>
          <w:rFonts w:eastAsia="Times New Roman"/>
          <w:sz w:val="22"/>
          <w:szCs w:val="22"/>
          <w:lang w:val="en"/>
        </w:rPr>
        <w:t>.</w:t>
      </w:r>
    </w:p>
    <w:p w14:paraId="2046C5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Sacasēne, distr. of Armenia, i. </w:t>
      </w:r>
      <w:hyperlink r:id="rId18556" w:anchor="Page_112" w:history="1">
        <w:r>
          <w:rPr>
            <w:rStyle w:val="Hyperlink"/>
            <w:rFonts w:eastAsia="Times New Roman"/>
            <w:sz w:val="22"/>
            <w:szCs w:val="22"/>
            <w:lang w:val="en"/>
          </w:rPr>
          <w:t>112</w:t>
        </w:r>
      </w:hyperlink>
      <w:r>
        <w:rPr>
          <w:rFonts w:eastAsia="Times New Roman"/>
          <w:sz w:val="22"/>
          <w:szCs w:val="22"/>
          <w:lang w:val="en"/>
        </w:rPr>
        <w:t xml:space="preserve">; ii. </w:t>
      </w:r>
      <w:hyperlink r:id="rId18557" w:anchor="Page_242" w:history="1">
        <w:r>
          <w:rPr>
            <w:rStyle w:val="Hyperlink"/>
            <w:rFonts w:eastAsia="Times New Roman"/>
            <w:sz w:val="22"/>
            <w:szCs w:val="22"/>
            <w:lang w:val="en"/>
          </w:rPr>
          <w:t>242</w:t>
        </w:r>
      </w:hyperlink>
      <w:r>
        <w:rPr>
          <w:rFonts w:eastAsia="Times New Roman"/>
          <w:sz w:val="22"/>
          <w:szCs w:val="22"/>
          <w:lang w:val="en"/>
        </w:rPr>
        <w:t xml:space="preserve">, </w:t>
      </w:r>
      <w:hyperlink r:id="rId18558" w:anchor="Page_246" w:history="1">
        <w:r>
          <w:rPr>
            <w:rStyle w:val="Hyperlink"/>
            <w:rFonts w:eastAsia="Times New Roman"/>
            <w:sz w:val="22"/>
            <w:szCs w:val="22"/>
            <w:lang w:val="en"/>
          </w:rPr>
          <w:t>246</w:t>
        </w:r>
      </w:hyperlink>
      <w:r>
        <w:rPr>
          <w:rFonts w:eastAsia="Times New Roman"/>
          <w:sz w:val="22"/>
          <w:szCs w:val="22"/>
          <w:lang w:val="en"/>
        </w:rPr>
        <w:t xml:space="preserve">, </w:t>
      </w:r>
      <w:hyperlink r:id="rId18559" w:anchor="Page_268" w:history="1">
        <w:r>
          <w:rPr>
            <w:rStyle w:val="Hyperlink"/>
            <w:rFonts w:eastAsia="Times New Roman"/>
            <w:sz w:val="22"/>
            <w:szCs w:val="22"/>
            <w:lang w:val="en"/>
          </w:rPr>
          <w:t>268</w:t>
        </w:r>
      </w:hyperlink>
      <w:r>
        <w:rPr>
          <w:rFonts w:eastAsia="Times New Roman"/>
          <w:sz w:val="22"/>
          <w:szCs w:val="22"/>
          <w:lang w:val="en"/>
        </w:rPr>
        <w:t>.</w:t>
      </w:r>
    </w:p>
    <w:p w14:paraId="5613812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Sacco.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Trerus.</w:t>
      </w:r>
    </w:p>
    <w:p w14:paraId="454DFA0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Saccopodes, Adiabeni, iii. </w:t>
      </w:r>
      <w:hyperlink r:id="rId18560" w:anchor="Page_154" w:history="1">
        <w:r>
          <w:rPr>
            <w:rStyle w:val="Hyperlink"/>
            <w:rFonts w:eastAsia="Times New Roman"/>
            <w:sz w:val="22"/>
            <w:szCs w:val="22"/>
            <w:lang w:val="en"/>
          </w:rPr>
          <w:t>154</w:t>
        </w:r>
      </w:hyperlink>
      <w:r>
        <w:rPr>
          <w:rFonts w:eastAsia="Times New Roman"/>
          <w:sz w:val="22"/>
          <w:szCs w:val="22"/>
          <w:lang w:val="en"/>
        </w:rPr>
        <w:t>.</w:t>
      </w:r>
    </w:p>
    <w:p w14:paraId="5B7E92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Sacred Promontory, Promontory of Spain (</w:t>
      </w:r>
      <w:r>
        <w:rPr>
          <w:rFonts w:eastAsia="Times New Roman"/>
          <w:i/>
          <w:iCs/>
          <w:sz w:val="22"/>
          <w:szCs w:val="22"/>
          <w:lang w:val="en"/>
        </w:rPr>
        <w:t>Cape St. Vincent</w:t>
      </w:r>
      <w:r>
        <w:rPr>
          <w:rFonts w:eastAsia="Times New Roman"/>
          <w:sz w:val="22"/>
          <w:szCs w:val="22"/>
          <w:lang w:val="en"/>
        </w:rPr>
        <w:t xml:space="preserve">), i. </w:t>
      </w:r>
      <w:hyperlink r:id="rId18561"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8562"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18563"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18564" w:anchor="Page_181" w:history="1">
        <w:r>
          <w:rPr>
            <w:rStyle w:val="Hyperlink"/>
            <w:rFonts w:eastAsia="Times New Roman"/>
            <w:sz w:val="22"/>
            <w:szCs w:val="22"/>
            <w:lang w:val="en"/>
          </w:rPr>
          <w:t>181</w:t>
        </w:r>
      </w:hyperlink>
      <w:r>
        <w:rPr>
          <w:rFonts w:eastAsia="Times New Roman"/>
          <w:sz w:val="22"/>
          <w:szCs w:val="22"/>
          <w:lang w:val="en"/>
        </w:rPr>
        <w:t xml:space="preserve">, </w:t>
      </w:r>
      <w:hyperlink r:id="rId18565" w:anchor="Page_206" w:history="1">
        <w:r>
          <w:rPr>
            <w:rStyle w:val="Hyperlink"/>
            <w:rFonts w:eastAsia="Times New Roman"/>
            <w:sz w:val="22"/>
            <w:szCs w:val="22"/>
            <w:lang w:val="en"/>
          </w:rPr>
          <w:t>206</w:t>
        </w:r>
      </w:hyperlink>
      <w:r>
        <w:rPr>
          <w:rFonts w:eastAsia="Times New Roman"/>
          <w:sz w:val="22"/>
          <w:szCs w:val="22"/>
          <w:lang w:val="en"/>
        </w:rPr>
        <w:t xml:space="preserve">, </w:t>
      </w:r>
      <w:hyperlink r:id="rId18566"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18567" w:anchor="Page_211" w:history="1">
        <w:r>
          <w:rPr>
            <w:rStyle w:val="Hyperlink"/>
            <w:rFonts w:eastAsia="Times New Roman"/>
            <w:sz w:val="22"/>
            <w:szCs w:val="22"/>
            <w:lang w:val="en"/>
          </w:rPr>
          <w:t>211</w:t>
        </w:r>
      </w:hyperlink>
      <w:r>
        <w:rPr>
          <w:rFonts w:eastAsia="Times New Roman"/>
          <w:sz w:val="22"/>
          <w:szCs w:val="22"/>
          <w:lang w:val="en"/>
        </w:rPr>
        <w:t xml:space="preserve">, </w:t>
      </w:r>
      <w:hyperlink r:id="rId18568" w:anchor="Page_214" w:history="1">
        <w:r>
          <w:rPr>
            <w:rStyle w:val="Hyperlink"/>
            <w:rFonts w:eastAsia="Times New Roman"/>
            <w:sz w:val="22"/>
            <w:szCs w:val="22"/>
            <w:lang w:val="en"/>
          </w:rPr>
          <w:t>214</w:t>
        </w:r>
      </w:hyperlink>
      <w:r>
        <w:rPr>
          <w:rFonts w:eastAsia="Times New Roman"/>
          <w:sz w:val="22"/>
          <w:szCs w:val="22"/>
          <w:lang w:val="en"/>
        </w:rPr>
        <w:t xml:space="preserve">, </w:t>
      </w:r>
      <w:hyperlink r:id="rId18569" w:anchor="Page_215" w:history="1">
        <w:r>
          <w:rPr>
            <w:rStyle w:val="Hyperlink"/>
            <w:rFonts w:eastAsia="Times New Roman"/>
            <w:sz w:val="22"/>
            <w:szCs w:val="22"/>
            <w:lang w:val="en"/>
          </w:rPr>
          <w:t>215</w:t>
        </w:r>
      </w:hyperlink>
      <w:r>
        <w:rPr>
          <w:rFonts w:eastAsia="Times New Roman"/>
          <w:sz w:val="22"/>
          <w:szCs w:val="22"/>
          <w:lang w:val="en"/>
        </w:rPr>
        <w:t xml:space="preserve">, </w:t>
      </w:r>
      <w:hyperlink r:id="rId18570" w:anchor="Page_223" w:history="1">
        <w:r>
          <w:rPr>
            <w:rStyle w:val="Hyperlink"/>
            <w:rFonts w:eastAsia="Times New Roman"/>
            <w:sz w:val="22"/>
            <w:szCs w:val="22"/>
            <w:lang w:val="en"/>
          </w:rPr>
          <w:t>223</w:t>
        </w:r>
      </w:hyperlink>
      <w:r>
        <w:rPr>
          <w:rFonts w:eastAsia="Times New Roman"/>
          <w:sz w:val="22"/>
          <w:szCs w:val="22"/>
          <w:lang w:val="en"/>
        </w:rPr>
        <w:t xml:space="preserve">, </w:t>
      </w:r>
      <w:hyperlink r:id="rId18571" w:anchor="Page_227" w:history="1">
        <w:r>
          <w:rPr>
            <w:rStyle w:val="Hyperlink"/>
            <w:rFonts w:eastAsia="Times New Roman"/>
            <w:sz w:val="22"/>
            <w:szCs w:val="22"/>
            <w:lang w:val="en"/>
          </w:rPr>
          <w:t>227</w:t>
        </w:r>
      </w:hyperlink>
      <w:r>
        <w:rPr>
          <w:rFonts w:eastAsia="Times New Roman"/>
          <w:sz w:val="22"/>
          <w:szCs w:val="22"/>
          <w:lang w:val="en"/>
        </w:rPr>
        <w:t>.</w:t>
      </w:r>
    </w:p>
    <w:p w14:paraId="21C700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Sadacora, t. of Cappadocia, iii. </w:t>
      </w:r>
      <w:hyperlink r:id="rId18572" w:anchor="Page_44" w:history="1">
        <w:r>
          <w:rPr>
            <w:rStyle w:val="Hyperlink"/>
            <w:rFonts w:eastAsia="Times New Roman"/>
            <w:sz w:val="22"/>
            <w:szCs w:val="22"/>
            <w:lang w:val="en"/>
          </w:rPr>
          <w:t>44</w:t>
        </w:r>
      </w:hyperlink>
      <w:r>
        <w:rPr>
          <w:rFonts w:eastAsia="Times New Roman"/>
          <w:sz w:val="22"/>
          <w:szCs w:val="22"/>
          <w:lang w:val="en"/>
        </w:rPr>
        <w:t>.</w:t>
      </w:r>
    </w:p>
    <w:p w14:paraId="6A76C3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Sadracæ, palace of Darius, near Arbela, iii. </w:t>
      </w:r>
      <w:hyperlink r:id="rId18573" w:anchor="Page_144" w:history="1">
        <w:r>
          <w:rPr>
            <w:rStyle w:val="Hyperlink"/>
            <w:rFonts w:eastAsia="Times New Roman"/>
            <w:sz w:val="22"/>
            <w:szCs w:val="22"/>
            <w:lang w:val="en"/>
          </w:rPr>
          <w:t>144</w:t>
        </w:r>
      </w:hyperlink>
      <w:r>
        <w:rPr>
          <w:rFonts w:eastAsia="Times New Roman"/>
          <w:sz w:val="22"/>
          <w:szCs w:val="22"/>
          <w:lang w:val="en"/>
        </w:rPr>
        <w:t>.</w:t>
      </w:r>
    </w:p>
    <w:p w14:paraId="693863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Sætabis, t. of Spain (</w:t>
      </w:r>
      <w:r>
        <w:rPr>
          <w:rFonts w:eastAsia="Times New Roman"/>
          <w:i/>
          <w:iCs/>
          <w:sz w:val="22"/>
          <w:szCs w:val="22"/>
          <w:lang w:val="en"/>
        </w:rPr>
        <w:t>Xativa</w:t>
      </w:r>
      <w:r>
        <w:rPr>
          <w:rFonts w:eastAsia="Times New Roman"/>
          <w:sz w:val="22"/>
          <w:szCs w:val="22"/>
          <w:lang w:val="en"/>
        </w:rPr>
        <w:t xml:space="preserve">), i. </w:t>
      </w:r>
      <w:hyperlink r:id="rId18574" w:anchor="Page_241" w:history="1">
        <w:r>
          <w:rPr>
            <w:rStyle w:val="Hyperlink"/>
            <w:rFonts w:eastAsia="Times New Roman"/>
            <w:sz w:val="22"/>
            <w:szCs w:val="22"/>
            <w:lang w:val="en"/>
          </w:rPr>
          <w:t>241</w:t>
        </w:r>
      </w:hyperlink>
      <w:r>
        <w:rPr>
          <w:rFonts w:eastAsia="Times New Roman"/>
          <w:sz w:val="22"/>
          <w:szCs w:val="22"/>
          <w:lang w:val="en"/>
        </w:rPr>
        <w:t>.</w:t>
      </w:r>
    </w:p>
    <w:p w14:paraId="33583F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Sagalasseis, ii. </w:t>
      </w:r>
      <w:hyperlink r:id="rId18575" w:anchor="Page_324" w:history="1">
        <w:r>
          <w:rPr>
            <w:rStyle w:val="Hyperlink"/>
            <w:rFonts w:eastAsia="Times New Roman"/>
            <w:sz w:val="22"/>
            <w:szCs w:val="22"/>
            <w:lang w:val="en"/>
          </w:rPr>
          <w:t>324</w:t>
        </w:r>
      </w:hyperlink>
      <w:r>
        <w:rPr>
          <w:rFonts w:eastAsia="Times New Roman"/>
          <w:sz w:val="22"/>
          <w:szCs w:val="22"/>
          <w:lang w:val="en"/>
        </w:rPr>
        <w:t>.</w:t>
      </w:r>
    </w:p>
    <w:p w14:paraId="5B966C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Sagalassus, ii. </w:t>
      </w:r>
      <w:hyperlink r:id="rId18576" w:anchor="Page_323" w:history="1">
        <w:r>
          <w:rPr>
            <w:rStyle w:val="Hyperlink"/>
            <w:rFonts w:eastAsia="Times New Roman"/>
            <w:sz w:val="22"/>
            <w:szCs w:val="22"/>
            <w:lang w:val="en"/>
          </w:rPr>
          <w:t>323</w:t>
        </w:r>
      </w:hyperlink>
      <w:r>
        <w:rPr>
          <w:rFonts w:eastAsia="Times New Roman"/>
          <w:sz w:val="22"/>
          <w:szCs w:val="22"/>
          <w:lang w:val="en"/>
        </w:rPr>
        <w:t xml:space="preserve">, </w:t>
      </w:r>
      <w:hyperlink r:id="rId18577" w:anchor="Page_410" w:history="1">
        <w:r>
          <w:rPr>
            <w:rStyle w:val="Hyperlink"/>
            <w:rFonts w:eastAsia="Times New Roman"/>
            <w:sz w:val="22"/>
            <w:szCs w:val="22"/>
            <w:lang w:val="en"/>
          </w:rPr>
          <w:t>410</w:t>
        </w:r>
      </w:hyperlink>
      <w:r>
        <w:rPr>
          <w:rFonts w:eastAsia="Times New Roman"/>
          <w:sz w:val="22"/>
          <w:szCs w:val="22"/>
          <w:lang w:val="en"/>
        </w:rPr>
        <w:t>.</w:t>
      </w:r>
    </w:p>
    <w:p w14:paraId="34C8AB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Sagapēni, iii. </w:t>
      </w:r>
      <w:hyperlink r:id="rId18578" w:anchor="Page_154" w:history="1">
        <w:r>
          <w:rPr>
            <w:rStyle w:val="Hyperlink"/>
            <w:rFonts w:eastAsia="Times New Roman"/>
            <w:sz w:val="22"/>
            <w:szCs w:val="22"/>
            <w:lang w:val="en"/>
          </w:rPr>
          <w:t>154</w:t>
        </w:r>
      </w:hyperlink>
      <w:r>
        <w:rPr>
          <w:rFonts w:eastAsia="Times New Roman"/>
          <w:sz w:val="22"/>
          <w:szCs w:val="22"/>
          <w:lang w:val="en"/>
        </w:rPr>
        <w:t>.</w:t>
      </w:r>
    </w:p>
    <w:p w14:paraId="1165DE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Sagra, Sagras, r. i. </w:t>
      </w:r>
      <w:hyperlink r:id="rId18579" w:anchor="Page_391" w:history="1">
        <w:r>
          <w:rPr>
            <w:rStyle w:val="Hyperlink"/>
            <w:rFonts w:eastAsia="Times New Roman"/>
            <w:sz w:val="22"/>
            <w:szCs w:val="22"/>
            <w:lang w:val="en"/>
          </w:rPr>
          <w:t>391</w:t>
        </w:r>
      </w:hyperlink>
      <w:r>
        <w:rPr>
          <w:rFonts w:eastAsia="Times New Roman"/>
          <w:sz w:val="22"/>
          <w:szCs w:val="22"/>
          <w:lang w:val="en"/>
        </w:rPr>
        <w:t xml:space="preserve">, </w:t>
      </w:r>
      <w:hyperlink r:id="rId18580" w:anchor="Page_392" w:history="1">
        <w:r>
          <w:rPr>
            <w:rStyle w:val="Hyperlink"/>
            <w:rFonts w:eastAsia="Times New Roman"/>
            <w:sz w:val="22"/>
            <w:szCs w:val="22"/>
            <w:lang w:val="en"/>
          </w:rPr>
          <w:t>392</w:t>
        </w:r>
      </w:hyperlink>
      <w:r>
        <w:rPr>
          <w:rFonts w:eastAsia="Times New Roman"/>
          <w:sz w:val="22"/>
          <w:szCs w:val="22"/>
          <w:lang w:val="en"/>
        </w:rPr>
        <w:t>.</w:t>
      </w:r>
    </w:p>
    <w:p w14:paraId="0C1977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battle of the, i. </w:t>
      </w:r>
      <w:hyperlink r:id="rId18581" w:anchor="Page_395" w:history="1">
        <w:r>
          <w:rPr>
            <w:rStyle w:val="Hyperlink"/>
            <w:rFonts w:eastAsia="Times New Roman"/>
            <w:sz w:val="22"/>
            <w:szCs w:val="22"/>
            <w:lang w:val="en"/>
          </w:rPr>
          <w:t>395</w:t>
        </w:r>
      </w:hyperlink>
      <w:r>
        <w:rPr>
          <w:rFonts w:eastAsia="Times New Roman"/>
          <w:sz w:val="22"/>
          <w:szCs w:val="22"/>
          <w:lang w:val="en"/>
        </w:rPr>
        <w:t>.</w:t>
      </w:r>
    </w:p>
    <w:p w14:paraId="480BA8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Sagrus, r., i. </w:t>
      </w:r>
      <w:hyperlink r:id="rId18582" w:anchor="Page_360" w:history="1">
        <w:r>
          <w:rPr>
            <w:rStyle w:val="Hyperlink"/>
            <w:rFonts w:eastAsia="Times New Roman"/>
            <w:sz w:val="22"/>
            <w:szCs w:val="22"/>
            <w:lang w:val="en"/>
          </w:rPr>
          <w:t>360</w:t>
        </w:r>
      </w:hyperlink>
      <w:r>
        <w:rPr>
          <w:rFonts w:eastAsia="Times New Roman"/>
          <w:sz w:val="22"/>
          <w:szCs w:val="22"/>
          <w:lang w:val="en"/>
        </w:rPr>
        <w:t>.</w:t>
      </w:r>
    </w:p>
    <w:p w14:paraId="024A09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Sagūntum, c. of Spain (</w:t>
      </w:r>
      <w:r>
        <w:rPr>
          <w:rFonts w:eastAsia="Times New Roman"/>
          <w:i/>
          <w:iCs/>
          <w:sz w:val="22"/>
          <w:szCs w:val="22"/>
          <w:lang w:val="en"/>
        </w:rPr>
        <w:t>Murviedro</w:t>
      </w:r>
      <w:r>
        <w:rPr>
          <w:rFonts w:eastAsia="Times New Roman"/>
          <w:sz w:val="22"/>
          <w:szCs w:val="22"/>
          <w:lang w:val="en"/>
        </w:rPr>
        <w:t xml:space="preserve">), i. </w:t>
      </w:r>
      <w:hyperlink r:id="rId18583"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8584"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18585" w:anchor="Page_251" w:history="1">
        <w:r>
          <w:rPr>
            <w:rStyle w:val="Hyperlink"/>
            <w:rFonts w:eastAsia="Times New Roman"/>
            <w:sz w:val="22"/>
            <w:szCs w:val="22"/>
            <w:lang w:val="en"/>
          </w:rPr>
          <w:t>251</w:t>
        </w:r>
      </w:hyperlink>
      <w:r>
        <w:rPr>
          <w:rFonts w:eastAsia="Times New Roman"/>
          <w:sz w:val="22"/>
          <w:szCs w:val="22"/>
          <w:lang w:val="en"/>
        </w:rPr>
        <w:t>.</w:t>
      </w:r>
    </w:p>
    <w:p w14:paraId="6D6B0A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Sagylium, citadel of Pontus (</w:t>
      </w:r>
      <w:r>
        <w:rPr>
          <w:rFonts w:eastAsia="Times New Roman"/>
          <w:i/>
          <w:iCs/>
          <w:sz w:val="22"/>
          <w:szCs w:val="22"/>
          <w:lang w:val="en"/>
        </w:rPr>
        <w:t>Ijan Kalessi</w:t>
      </w:r>
      <w:r>
        <w:rPr>
          <w:rFonts w:eastAsia="Times New Roman"/>
          <w:sz w:val="22"/>
          <w:szCs w:val="22"/>
          <w:lang w:val="en"/>
        </w:rPr>
        <w:t xml:space="preserve">), ii. </w:t>
      </w:r>
      <w:hyperlink r:id="rId18586" w:anchor="Page_311" w:history="1">
        <w:r>
          <w:rPr>
            <w:rStyle w:val="Hyperlink"/>
            <w:rFonts w:eastAsia="Times New Roman"/>
            <w:sz w:val="22"/>
            <w:szCs w:val="22"/>
            <w:lang w:val="en"/>
          </w:rPr>
          <w:t>311</w:t>
        </w:r>
      </w:hyperlink>
      <w:r>
        <w:rPr>
          <w:rFonts w:eastAsia="Times New Roman"/>
          <w:sz w:val="22"/>
          <w:szCs w:val="22"/>
          <w:lang w:val="en"/>
        </w:rPr>
        <w:t>.</w:t>
      </w:r>
    </w:p>
    <w:p w14:paraId="3E6EAA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Saii, a Thracian tribe, ii. </w:t>
      </w:r>
      <w:hyperlink r:id="rId18587" w:anchor="Page_169" w:history="1">
        <w:r>
          <w:rPr>
            <w:rStyle w:val="Hyperlink"/>
            <w:rFonts w:eastAsia="Times New Roman"/>
            <w:sz w:val="22"/>
            <w:szCs w:val="22"/>
            <w:lang w:val="en"/>
          </w:rPr>
          <w:t>169</w:t>
        </w:r>
      </w:hyperlink>
      <w:r>
        <w:rPr>
          <w:rFonts w:eastAsia="Times New Roman"/>
          <w:sz w:val="22"/>
          <w:szCs w:val="22"/>
          <w:lang w:val="en"/>
        </w:rPr>
        <w:t xml:space="preserve">, </w:t>
      </w:r>
      <w:hyperlink r:id="rId18588" w:anchor="Page_298" w:history="1">
        <w:r>
          <w:rPr>
            <w:rStyle w:val="Hyperlink"/>
            <w:rFonts w:eastAsia="Times New Roman"/>
            <w:sz w:val="22"/>
            <w:szCs w:val="22"/>
            <w:lang w:val="en"/>
          </w:rPr>
          <w:t>298</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Sinti.</w:t>
      </w:r>
    </w:p>
    <w:p w14:paraId="3696F14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St. Elias</w:t>
      </w:r>
      <w:r>
        <w:rPr>
          <w:rFonts w:eastAsia="Times New Roman"/>
          <w:sz w:val="22"/>
          <w:szCs w:val="22"/>
          <w:lang w:val="en"/>
        </w:rPr>
        <w:t xml:space="preserve">, mtn </w:t>
      </w:r>
      <w:r>
        <w:rPr>
          <w:rFonts w:eastAsia="Times New Roman"/>
          <w:i/>
          <w:iCs/>
          <w:sz w:val="22"/>
          <w:szCs w:val="22"/>
          <w:lang w:val="en"/>
        </w:rPr>
        <w:t>See</w:t>
      </w:r>
      <w:r>
        <w:rPr>
          <w:rFonts w:eastAsia="Times New Roman"/>
          <w:sz w:val="22"/>
          <w:szCs w:val="22"/>
          <w:lang w:val="en"/>
        </w:rPr>
        <w:t xml:space="preserve"> Oche.</w:t>
      </w:r>
    </w:p>
    <w:p w14:paraId="57B3651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St. Gothard.</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Adulas.</w:t>
      </w:r>
    </w:p>
    <w:p w14:paraId="18393E6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St. Mahé, Cape.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Cabæum.</w:t>
      </w:r>
    </w:p>
    <w:p w14:paraId="671CC21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St. Marcian, Island of.</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Ortygia.</w:t>
      </w:r>
    </w:p>
    <w:p w14:paraId="554F258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Sta. Maura.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Leucas.</w:t>
      </w:r>
    </w:p>
    <w:p w14:paraId="585E995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St. Pola.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Plumbaria.</w:t>
      </w:r>
    </w:p>
    <w:p w14:paraId="402D390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Saintes.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Mediolanium.</w:t>
      </w:r>
    </w:p>
    <w:p w14:paraId="21F2AC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Sais, c. of Egypt, iii. </w:t>
      </w:r>
      <w:hyperlink r:id="rId18589"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8590" w:anchor="Page_242" w:history="1">
        <w:r>
          <w:rPr>
            <w:rStyle w:val="Hyperlink"/>
            <w:rFonts w:eastAsia="Times New Roman"/>
            <w:sz w:val="22"/>
            <w:szCs w:val="22"/>
            <w:lang w:val="en"/>
          </w:rPr>
          <w:t>242</w:t>
        </w:r>
      </w:hyperlink>
      <w:r>
        <w:rPr>
          <w:rFonts w:eastAsia="Times New Roman"/>
          <w:sz w:val="22"/>
          <w:szCs w:val="22"/>
          <w:lang w:val="en"/>
        </w:rPr>
        <w:t>.</w:t>
      </w:r>
    </w:p>
    <w:p w14:paraId="75D058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Saïtæ, iii. </w:t>
      </w:r>
      <w:hyperlink r:id="rId18591" w:anchor="Page_257" w:history="1">
        <w:r>
          <w:rPr>
            <w:rStyle w:val="Hyperlink"/>
            <w:rFonts w:eastAsia="Times New Roman"/>
            <w:sz w:val="22"/>
            <w:szCs w:val="22"/>
            <w:lang w:val="en"/>
          </w:rPr>
          <w:t>257</w:t>
        </w:r>
      </w:hyperlink>
      <w:r>
        <w:rPr>
          <w:rFonts w:eastAsia="Times New Roman"/>
          <w:sz w:val="22"/>
          <w:szCs w:val="22"/>
          <w:lang w:val="en"/>
        </w:rPr>
        <w:t>.</w:t>
      </w:r>
    </w:p>
    <w:p w14:paraId="54EE9A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Saïtic mouth of the Nile (</w:t>
      </w:r>
      <w:r>
        <w:rPr>
          <w:rFonts w:eastAsia="Times New Roman"/>
          <w:i/>
          <w:iCs/>
          <w:sz w:val="22"/>
          <w:szCs w:val="22"/>
          <w:lang w:val="en"/>
        </w:rPr>
        <w:t>Gulf of Matzeia</w:t>
      </w:r>
      <w:r>
        <w:rPr>
          <w:rFonts w:eastAsia="Times New Roman"/>
          <w:sz w:val="22"/>
          <w:szCs w:val="22"/>
          <w:lang w:val="en"/>
        </w:rPr>
        <w:t xml:space="preserve">), iii. </w:t>
      </w:r>
      <w:hyperlink r:id="rId18592" w:anchor="Page_240" w:history="1">
        <w:r>
          <w:rPr>
            <w:rStyle w:val="Hyperlink"/>
            <w:rFonts w:eastAsia="Times New Roman"/>
            <w:sz w:val="22"/>
            <w:szCs w:val="22"/>
            <w:lang w:val="en"/>
          </w:rPr>
          <w:t>240</w:t>
        </w:r>
      </w:hyperlink>
      <w:r>
        <w:rPr>
          <w:rFonts w:eastAsia="Times New Roman"/>
          <w:sz w:val="22"/>
          <w:szCs w:val="22"/>
          <w:lang w:val="en"/>
        </w:rPr>
        <w:t>.</w:t>
      </w:r>
    </w:p>
    <w:p w14:paraId="60A1C7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nome, in Egypt, iii. </w:t>
      </w:r>
      <w:hyperlink r:id="rId18593"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8594" w:anchor="Page_240" w:history="1">
        <w:r>
          <w:rPr>
            <w:rStyle w:val="Hyperlink"/>
            <w:rFonts w:eastAsia="Times New Roman"/>
            <w:sz w:val="22"/>
            <w:szCs w:val="22"/>
            <w:lang w:val="en"/>
          </w:rPr>
          <w:t>240</w:t>
        </w:r>
      </w:hyperlink>
      <w:r>
        <w:rPr>
          <w:rFonts w:eastAsia="Times New Roman"/>
          <w:sz w:val="22"/>
          <w:szCs w:val="22"/>
          <w:lang w:val="en"/>
        </w:rPr>
        <w:t>.</w:t>
      </w:r>
    </w:p>
    <w:p w14:paraId="397313B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Sakaria.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Sangarius.</w:t>
      </w:r>
    </w:p>
    <w:p w14:paraId="0EC768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Salaminiac Bay, ii. </w:t>
      </w:r>
      <w:hyperlink r:id="rId18595" w:anchor="Page_6" w:history="1">
        <w:r>
          <w:rPr>
            <w:rStyle w:val="Hyperlink"/>
            <w:rFonts w:eastAsia="Times New Roman"/>
            <w:sz w:val="22"/>
            <w:szCs w:val="22"/>
            <w:lang w:val="en"/>
          </w:rPr>
          <w:t>6</w:t>
        </w:r>
      </w:hyperlink>
      <w:r>
        <w:rPr>
          <w:rFonts w:eastAsia="Times New Roman"/>
          <w:sz w:val="22"/>
          <w:szCs w:val="22"/>
          <w:lang w:val="en"/>
        </w:rPr>
        <w:t>.</w:t>
      </w:r>
    </w:p>
    <w:p w14:paraId="1308C7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Salaminii, ii. </w:t>
      </w:r>
      <w:hyperlink r:id="rId18596" w:anchor="Page_83" w:history="1">
        <w:r>
          <w:rPr>
            <w:rStyle w:val="Hyperlink"/>
            <w:rFonts w:eastAsia="Times New Roman"/>
            <w:sz w:val="22"/>
            <w:szCs w:val="22"/>
            <w:lang w:val="en"/>
          </w:rPr>
          <w:t>83</w:t>
        </w:r>
      </w:hyperlink>
      <w:r>
        <w:rPr>
          <w:rFonts w:eastAsia="Times New Roman"/>
          <w:sz w:val="22"/>
          <w:szCs w:val="22"/>
          <w:lang w:val="en"/>
        </w:rPr>
        <w:t>.</w:t>
      </w:r>
    </w:p>
    <w:p w14:paraId="52E64B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Salamis, c. of Cyprus, iii. </w:t>
      </w:r>
      <w:hyperlink r:id="rId18597" w:anchor="Page_69" w:history="1">
        <w:r>
          <w:rPr>
            <w:rStyle w:val="Hyperlink"/>
            <w:rFonts w:eastAsia="Times New Roman"/>
            <w:sz w:val="22"/>
            <w:szCs w:val="22"/>
            <w:lang w:val="en"/>
          </w:rPr>
          <w:t>69</w:t>
        </w:r>
      </w:hyperlink>
      <w:r>
        <w:rPr>
          <w:rFonts w:eastAsia="Times New Roman"/>
          <w:sz w:val="22"/>
          <w:szCs w:val="22"/>
          <w:lang w:val="en"/>
        </w:rPr>
        <w:t>.</w:t>
      </w:r>
    </w:p>
    <w:p w14:paraId="67DE1A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Salamis, isl. (</w:t>
      </w:r>
      <w:r>
        <w:rPr>
          <w:rFonts w:eastAsia="Times New Roman"/>
          <w:i/>
          <w:iCs/>
          <w:sz w:val="22"/>
          <w:szCs w:val="22"/>
          <w:lang w:val="en"/>
        </w:rPr>
        <w:t>anciently</w:t>
      </w:r>
      <w:r>
        <w:rPr>
          <w:rFonts w:eastAsia="Times New Roman"/>
          <w:sz w:val="22"/>
          <w:szCs w:val="22"/>
          <w:lang w:val="en"/>
        </w:rPr>
        <w:t xml:space="preserve"> Cychreia, Sciras, Pityūssa) (</w:t>
      </w:r>
      <w:r>
        <w:rPr>
          <w:rFonts w:eastAsia="Times New Roman"/>
          <w:i/>
          <w:iCs/>
          <w:sz w:val="22"/>
          <w:szCs w:val="22"/>
          <w:lang w:val="en"/>
        </w:rPr>
        <w:t>Koluri</w:t>
      </w:r>
      <w:r>
        <w:rPr>
          <w:rFonts w:eastAsia="Times New Roman"/>
          <w:sz w:val="22"/>
          <w:szCs w:val="22"/>
          <w:lang w:val="en"/>
        </w:rPr>
        <w:t xml:space="preserve">), i. </w:t>
      </w:r>
      <w:hyperlink r:id="rId18598" w:anchor="Page_187" w:history="1">
        <w:r>
          <w:rPr>
            <w:rStyle w:val="Hyperlink"/>
            <w:rFonts w:eastAsia="Times New Roman"/>
            <w:sz w:val="22"/>
            <w:szCs w:val="22"/>
            <w:lang w:val="en"/>
          </w:rPr>
          <w:t>187</w:t>
        </w:r>
      </w:hyperlink>
      <w:r>
        <w:rPr>
          <w:rFonts w:eastAsia="Times New Roman"/>
          <w:sz w:val="22"/>
          <w:szCs w:val="22"/>
          <w:lang w:val="en"/>
        </w:rPr>
        <w:t xml:space="preserve">; ii. </w:t>
      </w:r>
      <w:hyperlink r:id="rId18599" w:anchor="Page_57" w:history="1">
        <w:r>
          <w:rPr>
            <w:rStyle w:val="Hyperlink"/>
            <w:rFonts w:eastAsia="Times New Roman"/>
            <w:sz w:val="22"/>
            <w:szCs w:val="22"/>
            <w:lang w:val="en"/>
          </w:rPr>
          <w:t>57</w:t>
        </w:r>
      </w:hyperlink>
      <w:r>
        <w:rPr>
          <w:rFonts w:eastAsia="Times New Roman"/>
          <w:sz w:val="22"/>
          <w:szCs w:val="22"/>
          <w:lang w:val="en"/>
        </w:rPr>
        <w:t xml:space="preserve">, </w:t>
      </w:r>
      <w:hyperlink r:id="rId18600" w:anchor="Page_60" w:history="1">
        <w:r>
          <w:rPr>
            <w:rStyle w:val="Hyperlink"/>
            <w:rFonts w:eastAsia="Times New Roman"/>
            <w:sz w:val="22"/>
            <w:szCs w:val="22"/>
            <w:lang w:val="en"/>
          </w:rPr>
          <w:t>60</w:t>
        </w:r>
      </w:hyperlink>
      <w:r>
        <w:rPr>
          <w:rFonts w:eastAsia="Times New Roman"/>
          <w:sz w:val="22"/>
          <w:szCs w:val="22"/>
          <w:lang w:val="en"/>
        </w:rPr>
        <w:t xml:space="preserve">, </w:t>
      </w:r>
      <w:hyperlink r:id="rId18601" w:anchor="Page_84" w:history="1">
        <w:r>
          <w:rPr>
            <w:rStyle w:val="Hyperlink"/>
            <w:rFonts w:eastAsia="Times New Roman"/>
            <w:sz w:val="22"/>
            <w:szCs w:val="22"/>
            <w:lang w:val="en"/>
          </w:rPr>
          <w:t>84</w:t>
        </w:r>
      </w:hyperlink>
      <w:r>
        <w:rPr>
          <w:rFonts w:eastAsia="Times New Roman"/>
          <w:sz w:val="22"/>
          <w:szCs w:val="22"/>
          <w:lang w:val="en"/>
        </w:rPr>
        <w:t xml:space="preserve">, </w:t>
      </w:r>
      <w:hyperlink r:id="rId18602"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18603" w:anchor="Page_153" w:history="1">
        <w:r>
          <w:rPr>
            <w:rStyle w:val="Hyperlink"/>
            <w:rFonts w:eastAsia="Times New Roman"/>
            <w:sz w:val="22"/>
            <w:szCs w:val="22"/>
            <w:lang w:val="en"/>
          </w:rPr>
          <w:t>153</w:t>
        </w:r>
      </w:hyperlink>
      <w:r>
        <w:rPr>
          <w:rFonts w:eastAsia="Times New Roman"/>
          <w:sz w:val="22"/>
          <w:szCs w:val="22"/>
          <w:lang w:val="en"/>
        </w:rPr>
        <w:t>.</w:t>
      </w:r>
    </w:p>
    <w:p w14:paraId="4E9DC4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 isl., ii. </w:t>
      </w:r>
      <w:hyperlink r:id="rId18604" w:anchor="Page_83" w:history="1">
        <w:r>
          <w:rPr>
            <w:rStyle w:val="Hyperlink"/>
            <w:rFonts w:eastAsia="Times New Roman"/>
            <w:sz w:val="22"/>
            <w:szCs w:val="22"/>
            <w:lang w:val="en"/>
          </w:rPr>
          <w:t>83</w:t>
        </w:r>
      </w:hyperlink>
      <w:r>
        <w:rPr>
          <w:rFonts w:eastAsia="Times New Roman"/>
          <w:sz w:val="22"/>
          <w:szCs w:val="22"/>
          <w:lang w:val="en"/>
        </w:rPr>
        <w:t>.</w:t>
      </w:r>
    </w:p>
    <w:p w14:paraId="158457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Gulf of, ii. </w:t>
      </w:r>
      <w:hyperlink r:id="rId18605" w:anchor="Page_82" w:history="1">
        <w:r>
          <w:rPr>
            <w:rStyle w:val="Hyperlink"/>
            <w:rFonts w:eastAsia="Times New Roman"/>
            <w:sz w:val="22"/>
            <w:szCs w:val="22"/>
            <w:lang w:val="en"/>
          </w:rPr>
          <w:t>82</w:t>
        </w:r>
      </w:hyperlink>
      <w:r>
        <w:rPr>
          <w:rFonts w:eastAsia="Times New Roman"/>
          <w:sz w:val="22"/>
          <w:szCs w:val="22"/>
          <w:lang w:val="en"/>
        </w:rPr>
        <w:t xml:space="preserve">, </w:t>
      </w:r>
      <w:hyperlink r:id="rId18606" w:anchor="Page_83" w:history="1">
        <w:r>
          <w:rPr>
            <w:rStyle w:val="Hyperlink"/>
            <w:rFonts w:eastAsia="Times New Roman"/>
            <w:sz w:val="22"/>
            <w:szCs w:val="22"/>
            <w:lang w:val="en"/>
          </w:rPr>
          <w:t>83</w:t>
        </w:r>
      </w:hyperlink>
      <w:r>
        <w:rPr>
          <w:rFonts w:eastAsia="Times New Roman"/>
          <w:sz w:val="22"/>
          <w:szCs w:val="22"/>
          <w:lang w:val="en"/>
        </w:rPr>
        <w:t xml:space="preserve">, </w:t>
      </w:r>
      <w:hyperlink r:id="rId18607" w:anchor="Page_89" w:history="1">
        <w:r>
          <w:rPr>
            <w:rStyle w:val="Hyperlink"/>
            <w:rFonts w:eastAsia="Times New Roman"/>
            <w:sz w:val="22"/>
            <w:szCs w:val="22"/>
            <w:lang w:val="en"/>
          </w:rPr>
          <w:t>89</w:t>
        </w:r>
      </w:hyperlink>
      <w:r>
        <w:rPr>
          <w:rFonts w:eastAsia="Times New Roman"/>
          <w:sz w:val="22"/>
          <w:szCs w:val="22"/>
          <w:lang w:val="en"/>
        </w:rPr>
        <w:t>.</w:t>
      </w:r>
    </w:p>
    <w:p w14:paraId="111A7FF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Salamoni.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Salmonium.</w:t>
      </w:r>
    </w:p>
    <w:p w14:paraId="40ABBCE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Salampria</w:t>
      </w:r>
      <w:r>
        <w:rPr>
          <w:rFonts w:eastAsia="Times New Roman"/>
          <w:sz w:val="22"/>
          <w:szCs w:val="22"/>
          <w:lang w:val="en"/>
        </w:rPr>
        <w:t xml:space="preserve">, r. </w:t>
      </w:r>
      <w:r>
        <w:rPr>
          <w:rFonts w:eastAsia="Times New Roman"/>
          <w:i/>
          <w:iCs/>
          <w:sz w:val="22"/>
          <w:szCs w:val="22"/>
          <w:lang w:val="en"/>
        </w:rPr>
        <w:t>See</w:t>
      </w:r>
      <w:r>
        <w:rPr>
          <w:rFonts w:eastAsia="Times New Roman"/>
          <w:sz w:val="22"/>
          <w:szCs w:val="22"/>
          <w:lang w:val="en"/>
        </w:rPr>
        <w:t xml:space="preserve"> Peneius.</w:t>
      </w:r>
    </w:p>
    <w:p w14:paraId="177B07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Salapia, c. of Apulia, i. </w:t>
      </w:r>
      <w:hyperlink r:id="rId18608" w:anchor="Page_433" w:history="1">
        <w:r>
          <w:rPr>
            <w:rStyle w:val="Hyperlink"/>
            <w:rFonts w:eastAsia="Times New Roman"/>
            <w:sz w:val="22"/>
            <w:szCs w:val="22"/>
            <w:lang w:val="en"/>
          </w:rPr>
          <w:t>433</w:t>
        </w:r>
      </w:hyperlink>
      <w:r>
        <w:rPr>
          <w:rFonts w:eastAsia="Times New Roman"/>
          <w:sz w:val="22"/>
          <w:szCs w:val="22"/>
          <w:lang w:val="en"/>
        </w:rPr>
        <w:t xml:space="preserve">, </w:t>
      </w:r>
      <w:hyperlink r:id="rId18609" w:anchor="Page_434" w:history="1">
        <w:r>
          <w:rPr>
            <w:rStyle w:val="Hyperlink"/>
            <w:rFonts w:eastAsia="Times New Roman"/>
            <w:sz w:val="22"/>
            <w:szCs w:val="22"/>
            <w:lang w:val="en"/>
          </w:rPr>
          <w:t>434</w:t>
        </w:r>
      </w:hyperlink>
      <w:r>
        <w:rPr>
          <w:rFonts w:eastAsia="Times New Roman"/>
          <w:sz w:val="22"/>
          <w:szCs w:val="22"/>
          <w:lang w:val="en"/>
        </w:rPr>
        <w:t>.</w:t>
      </w:r>
    </w:p>
    <w:p w14:paraId="65DB46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Salaria Via, i. </w:t>
      </w:r>
      <w:hyperlink r:id="rId18610" w:anchor="Page_339" w:history="1">
        <w:r>
          <w:rPr>
            <w:rStyle w:val="Hyperlink"/>
            <w:rFonts w:eastAsia="Times New Roman"/>
            <w:sz w:val="22"/>
            <w:szCs w:val="22"/>
            <w:lang w:val="en"/>
          </w:rPr>
          <w:t>339</w:t>
        </w:r>
      </w:hyperlink>
      <w:r>
        <w:rPr>
          <w:rFonts w:eastAsia="Times New Roman"/>
          <w:sz w:val="22"/>
          <w:szCs w:val="22"/>
          <w:lang w:val="en"/>
        </w:rPr>
        <w:t>.</w:t>
      </w:r>
    </w:p>
    <w:p w14:paraId="282267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Salas, r. of Germany, i. </w:t>
      </w:r>
      <w:hyperlink r:id="rId18611" w:anchor="Page_445" w:history="1">
        <w:r>
          <w:rPr>
            <w:rStyle w:val="Hyperlink"/>
            <w:rFonts w:eastAsia="Times New Roman"/>
            <w:sz w:val="22"/>
            <w:szCs w:val="22"/>
            <w:lang w:val="en"/>
          </w:rPr>
          <w:t>445</w:t>
        </w:r>
      </w:hyperlink>
      <w:r>
        <w:rPr>
          <w:rFonts w:eastAsia="Times New Roman"/>
          <w:sz w:val="22"/>
          <w:szCs w:val="22"/>
          <w:lang w:val="en"/>
        </w:rPr>
        <w:t>.</w:t>
      </w:r>
    </w:p>
    <w:p w14:paraId="4AE3D5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Salassi, people of Cisalpine Gaul, i. </w:t>
      </w:r>
      <w:hyperlink r:id="rId18612" w:anchor="Page_303" w:history="1">
        <w:r>
          <w:rPr>
            <w:rStyle w:val="Hyperlink"/>
            <w:rFonts w:eastAsia="Times New Roman"/>
            <w:sz w:val="22"/>
            <w:szCs w:val="22"/>
            <w:lang w:val="en"/>
          </w:rPr>
          <w:t>303</w:t>
        </w:r>
      </w:hyperlink>
      <w:r>
        <w:rPr>
          <w:rFonts w:eastAsia="Times New Roman"/>
          <w:sz w:val="22"/>
          <w:szCs w:val="22"/>
          <w:lang w:val="en"/>
        </w:rPr>
        <w:t xml:space="preserve">-306, </w:t>
      </w:r>
      <w:hyperlink r:id="rId18613"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18614" w:anchor="Page_311" w:history="1">
        <w:r>
          <w:rPr>
            <w:rStyle w:val="Hyperlink"/>
            <w:rFonts w:eastAsia="Times New Roman"/>
            <w:sz w:val="22"/>
            <w:szCs w:val="22"/>
            <w:lang w:val="en"/>
          </w:rPr>
          <w:t>311</w:t>
        </w:r>
      </w:hyperlink>
      <w:r>
        <w:rPr>
          <w:rFonts w:eastAsia="Times New Roman"/>
          <w:sz w:val="22"/>
          <w:szCs w:val="22"/>
          <w:lang w:val="en"/>
        </w:rPr>
        <w:t xml:space="preserve">, </w:t>
      </w:r>
      <w:hyperlink r:id="rId18615" w:anchor="Page_314" w:history="1">
        <w:r>
          <w:rPr>
            <w:rStyle w:val="Hyperlink"/>
            <w:rFonts w:eastAsia="Times New Roman"/>
            <w:sz w:val="22"/>
            <w:szCs w:val="22"/>
            <w:lang w:val="en"/>
          </w:rPr>
          <w:t>314</w:t>
        </w:r>
      </w:hyperlink>
      <w:r>
        <w:rPr>
          <w:rFonts w:eastAsia="Times New Roman"/>
          <w:sz w:val="22"/>
          <w:szCs w:val="22"/>
          <w:lang w:val="en"/>
        </w:rPr>
        <w:t>.</w:t>
      </w:r>
    </w:p>
    <w:p w14:paraId="2189B3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Salda, port of Mauritania (</w:t>
      </w:r>
      <w:r>
        <w:rPr>
          <w:rFonts w:eastAsia="Times New Roman"/>
          <w:i/>
          <w:iCs/>
          <w:sz w:val="22"/>
          <w:szCs w:val="22"/>
          <w:lang w:val="en"/>
        </w:rPr>
        <w:t>Bougie</w:t>
      </w:r>
      <w:r>
        <w:rPr>
          <w:rFonts w:eastAsia="Times New Roman"/>
          <w:sz w:val="22"/>
          <w:szCs w:val="22"/>
          <w:lang w:val="en"/>
        </w:rPr>
        <w:t xml:space="preserve">), iii. </w:t>
      </w:r>
      <w:hyperlink r:id="rId18616" w:anchor="Page_284" w:history="1">
        <w:r>
          <w:rPr>
            <w:rStyle w:val="Hyperlink"/>
            <w:rFonts w:eastAsia="Times New Roman"/>
            <w:sz w:val="22"/>
            <w:szCs w:val="22"/>
            <w:lang w:val="en"/>
          </w:rPr>
          <w:t>284</w:t>
        </w:r>
      </w:hyperlink>
      <w:r>
        <w:rPr>
          <w:rFonts w:eastAsia="Times New Roman"/>
          <w:sz w:val="22"/>
          <w:szCs w:val="22"/>
          <w:lang w:val="en"/>
        </w:rPr>
        <w:t>.</w:t>
      </w:r>
    </w:p>
    <w:p w14:paraId="3ABDEB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Salentine territory, i. </w:t>
      </w:r>
      <w:hyperlink r:id="rId18617" w:anchor="Page_429" w:history="1">
        <w:r>
          <w:rPr>
            <w:rStyle w:val="Hyperlink"/>
            <w:rFonts w:eastAsia="Times New Roman"/>
            <w:sz w:val="22"/>
            <w:szCs w:val="22"/>
            <w:lang w:val="en"/>
          </w:rPr>
          <w:t>429</w:t>
        </w:r>
      </w:hyperlink>
      <w:r>
        <w:rPr>
          <w:rFonts w:eastAsia="Times New Roman"/>
          <w:sz w:val="22"/>
          <w:szCs w:val="22"/>
          <w:lang w:val="en"/>
        </w:rPr>
        <w:t>.</w:t>
      </w:r>
    </w:p>
    <w:p w14:paraId="22EE51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Salentini, people of Iapygia, i. </w:t>
      </w:r>
      <w:hyperlink r:id="rId18618" w:anchor="Page_422" w:history="1">
        <w:r>
          <w:rPr>
            <w:rStyle w:val="Hyperlink"/>
            <w:rFonts w:eastAsia="Times New Roman"/>
            <w:sz w:val="22"/>
            <w:szCs w:val="22"/>
            <w:lang w:val="en"/>
          </w:rPr>
          <w:t>422</w:t>
        </w:r>
      </w:hyperlink>
      <w:r>
        <w:rPr>
          <w:rFonts w:eastAsia="Times New Roman"/>
          <w:sz w:val="22"/>
          <w:szCs w:val="22"/>
          <w:lang w:val="en"/>
        </w:rPr>
        <w:t xml:space="preserve">, </w:t>
      </w:r>
      <w:hyperlink r:id="rId18619" w:anchor="Page_428" w:history="1">
        <w:r>
          <w:rPr>
            <w:rStyle w:val="Hyperlink"/>
            <w:rFonts w:eastAsia="Times New Roman"/>
            <w:sz w:val="22"/>
            <w:szCs w:val="22"/>
            <w:lang w:val="en"/>
          </w:rPr>
          <w:t>428</w:t>
        </w:r>
      </w:hyperlink>
      <w:r>
        <w:rPr>
          <w:rFonts w:eastAsia="Times New Roman"/>
          <w:sz w:val="22"/>
          <w:szCs w:val="22"/>
          <w:lang w:val="en"/>
        </w:rPr>
        <w:t>.</w:t>
      </w:r>
    </w:p>
    <w:p w14:paraId="2BC5BC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Salentinum, i. </w:t>
      </w:r>
      <w:hyperlink r:id="rId18620" w:anchor="Page_430" w:history="1">
        <w:r>
          <w:rPr>
            <w:rStyle w:val="Hyperlink"/>
            <w:rFonts w:eastAsia="Times New Roman"/>
            <w:sz w:val="22"/>
            <w:szCs w:val="22"/>
            <w:lang w:val="en"/>
          </w:rPr>
          <w:t>430</w:t>
        </w:r>
      </w:hyperlink>
      <w:r>
        <w:rPr>
          <w:rFonts w:eastAsia="Times New Roman"/>
          <w:sz w:val="22"/>
          <w:szCs w:val="22"/>
          <w:lang w:val="en"/>
        </w:rPr>
        <w:t>.</w:t>
      </w:r>
    </w:p>
    <w:p w14:paraId="5BE90AA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Salerno, Gulf of.</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Posidonium.</w:t>
      </w:r>
    </w:p>
    <w:p w14:paraId="164B28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Salernum, c. of Campania, i. </w:t>
      </w:r>
      <w:hyperlink r:id="rId18621" w:anchor="Page_374" w:history="1">
        <w:r>
          <w:rPr>
            <w:rStyle w:val="Hyperlink"/>
            <w:rFonts w:eastAsia="Times New Roman"/>
            <w:sz w:val="22"/>
            <w:szCs w:val="22"/>
            <w:lang w:val="en"/>
          </w:rPr>
          <w:t>374</w:t>
        </w:r>
      </w:hyperlink>
      <w:r>
        <w:rPr>
          <w:rFonts w:eastAsia="Times New Roman"/>
          <w:sz w:val="22"/>
          <w:szCs w:val="22"/>
          <w:lang w:val="en"/>
        </w:rPr>
        <w:t>.</w:t>
      </w:r>
    </w:p>
    <w:p w14:paraId="5C5108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Salganeus, Bœotian, i. </w:t>
      </w:r>
      <w:hyperlink r:id="rId18622" w:anchor="Page_17" w:history="1">
        <w:r>
          <w:rPr>
            <w:rStyle w:val="Hyperlink"/>
            <w:rFonts w:eastAsia="Times New Roman"/>
            <w:sz w:val="22"/>
            <w:szCs w:val="22"/>
            <w:lang w:val="en"/>
          </w:rPr>
          <w:t>17</w:t>
        </w:r>
      </w:hyperlink>
      <w:r>
        <w:rPr>
          <w:rFonts w:eastAsia="Times New Roman"/>
          <w:sz w:val="22"/>
          <w:szCs w:val="22"/>
          <w:lang w:val="en"/>
        </w:rPr>
        <w:t xml:space="preserve">; ii. </w:t>
      </w:r>
      <w:hyperlink r:id="rId18623" w:anchor="Page_96" w:history="1">
        <w:r>
          <w:rPr>
            <w:rStyle w:val="Hyperlink"/>
            <w:rFonts w:eastAsia="Times New Roman"/>
            <w:sz w:val="22"/>
            <w:szCs w:val="22"/>
            <w:lang w:val="en"/>
          </w:rPr>
          <w:t>96</w:t>
        </w:r>
      </w:hyperlink>
      <w:r>
        <w:rPr>
          <w:rFonts w:eastAsia="Times New Roman"/>
          <w:sz w:val="22"/>
          <w:szCs w:val="22"/>
          <w:lang w:val="en"/>
        </w:rPr>
        <w:t>.</w:t>
      </w:r>
    </w:p>
    <w:p w14:paraId="2BD18B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Bœotia, ii. </w:t>
      </w:r>
      <w:hyperlink r:id="rId18624" w:anchor="Page_92" w:history="1">
        <w:r>
          <w:rPr>
            <w:rStyle w:val="Hyperlink"/>
            <w:rFonts w:eastAsia="Times New Roman"/>
            <w:sz w:val="22"/>
            <w:szCs w:val="22"/>
            <w:lang w:val="en"/>
          </w:rPr>
          <w:t>92</w:t>
        </w:r>
      </w:hyperlink>
      <w:r>
        <w:rPr>
          <w:rFonts w:eastAsia="Times New Roman"/>
          <w:sz w:val="22"/>
          <w:szCs w:val="22"/>
          <w:lang w:val="en"/>
        </w:rPr>
        <w:t xml:space="preserve">, </w:t>
      </w:r>
      <w:hyperlink r:id="rId18625" w:anchor="Page_98" w:history="1">
        <w:r>
          <w:rPr>
            <w:rStyle w:val="Hyperlink"/>
            <w:rFonts w:eastAsia="Times New Roman"/>
            <w:sz w:val="22"/>
            <w:szCs w:val="22"/>
            <w:lang w:val="en"/>
          </w:rPr>
          <w:t>98</w:t>
        </w:r>
      </w:hyperlink>
      <w:r>
        <w:rPr>
          <w:rFonts w:eastAsia="Times New Roman"/>
          <w:sz w:val="22"/>
          <w:szCs w:val="22"/>
          <w:lang w:val="en"/>
        </w:rPr>
        <w:t>.</w:t>
      </w:r>
    </w:p>
    <w:p w14:paraId="20D608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Salmacis, ftn near Halicarnassus, iii. </w:t>
      </w:r>
      <w:hyperlink r:id="rId18626" w:anchor="Page_35" w:history="1">
        <w:r>
          <w:rPr>
            <w:rStyle w:val="Hyperlink"/>
            <w:rFonts w:eastAsia="Times New Roman"/>
            <w:sz w:val="22"/>
            <w:szCs w:val="22"/>
            <w:lang w:val="en"/>
          </w:rPr>
          <w:t>35</w:t>
        </w:r>
      </w:hyperlink>
      <w:r>
        <w:rPr>
          <w:rFonts w:eastAsia="Times New Roman"/>
          <w:sz w:val="22"/>
          <w:szCs w:val="22"/>
          <w:lang w:val="en"/>
        </w:rPr>
        <w:t>.</w:t>
      </w:r>
    </w:p>
    <w:p w14:paraId="4E0F3D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Salmōnē, c. of Pisatis, ii. </w:t>
      </w:r>
      <w:hyperlink r:id="rId18627" w:anchor="Page_31" w:history="1">
        <w:r>
          <w:rPr>
            <w:rStyle w:val="Hyperlink"/>
            <w:rFonts w:eastAsia="Times New Roman"/>
            <w:sz w:val="22"/>
            <w:szCs w:val="22"/>
            <w:lang w:val="en"/>
          </w:rPr>
          <w:t>31</w:t>
        </w:r>
      </w:hyperlink>
      <w:r>
        <w:rPr>
          <w:rFonts w:eastAsia="Times New Roman"/>
          <w:sz w:val="22"/>
          <w:szCs w:val="22"/>
          <w:lang w:val="en"/>
        </w:rPr>
        <w:t xml:space="preserve">, </w:t>
      </w:r>
      <w:hyperlink r:id="rId18628" w:anchor="Page_32" w:history="1">
        <w:r>
          <w:rPr>
            <w:rStyle w:val="Hyperlink"/>
            <w:rFonts w:eastAsia="Times New Roman"/>
            <w:sz w:val="22"/>
            <w:szCs w:val="22"/>
            <w:lang w:val="en"/>
          </w:rPr>
          <w:t>32</w:t>
        </w:r>
      </w:hyperlink>
      <w:r>
        <w:rPr>
          <w:rFonts w:eastAsia="Times New Roman"/>
          <w:sz w:val="22"/>
          <w:szCs w:val="22"/>
          <w:lang w:val="en"/>
        </w:rPr>
        <w:t>.</w:t>
      </w:r>
    </w:p>
    <w:p w14:paraId="39BE19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ftn of Enipeus, ii. </w:t>
      </w:r>
      <w:hyperlink r:id="rId18629" w:anchor="Page_31" w:history="1">
        <w:r>
          <w:rPr>
            <w:rStyle w:val="Hyperlink"/>
            <w:rFonts w:eastAsia="Times New Roman"/>
            <w:sz w:val="22"/>
            <w:szCs w:val="22"/>
            <w:lang w:val="en"/>
          </w:rPr>
          <w:t>31</w:t>
        </w:r>
      </w:hyperlink>
      <w:r>
        <w:rPr>
          <w:rFonts w:eastAsia="Times New Roman"/>
          <w:sz w:val="22"/>
          <w:szCs w:val="22"/>
          <w:lang w:val="en"/>
        </w:rPr>
        <w:t xml:space="preserve">, </w:t>
      </w:r>
      <w:hyperlink r:id="rId18630" w:anchor="Page_32" w:history="1">
        <w:r>
          <w:rPr>
            <w:rStyle w:val="Hyperlink"/>
            <w:rFonts w:eastAsia="Times New Roman"/>
            <w:sz w:val="22"/>
            <w:szCs w:val="22"/>
            <w:lang w:val="en"/>
          </w:rPr>
          <w:t>32</w:t>
        </w:r>
      </w:hyperlink>
      <w:r>
        <w:rPr>
          <w:rFonts w:eastAsia="Times New Roman"/>
          <w:sz w:val="22"/>
          <w:szCs w:val="22"/>
          <w:lang w:val="en"/>
        </w:rPr>
        <w:t>.</w:t>
      </w:r>
    </w:p>
    <w:p w14:paraId="4CE4FC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Salmōneus, king of Elis, ii. </w:t>
      </w:r>
      <w:hyperlink r:id="rId18631" w:anchor="Page_31" w:history="1">
        <w:r>
          <w:rPr>
            <w:rStyle w:val="Hyperlink"/>
            <w:rFonts w:eastAsia="Times New Roman"/>
            <w:sz w:val="22"/>
            <w:szCs w:val="22"/>
            <w:lang w:val="en"/>
          </w:rPr>
          <w:t>31</w:t>
        </w:r>
      </w:hyperlink>
      <w:r>
        <w:rPr>
          <w:rFonts w:eastAsia="Times New Roman"/>
          <w:sz w:val="22"/>
          <w:szCs w:val="22"/>
          <w:lang w:val="en"/>
        </w:rPr>
        <w:t>-33.</w:t>
      </w:r>
    </w:p>
    <w:p w14:paraId="07B57D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Salmōnium, prom. of Crete (</w:t>
      </w:r>
      <w:r>
        <w:rPr>
          <w:rFonts w:eastAsia="Times New Roman"/>
          <w:i/>
          <w:iCs/>
          <w:sz w:val="22"/>
          <w:szCs w:val="22"/>
          <w:lang w:val="en"/>
        </w:rPr>
        <w:t>Salamoni</w:t>
      </w:r>
      <w:r>
        <w:rPr>
          <w:rFonts w:eastAsia="Times New Roman"/>
          <w:sz w:val="22"/>
          <w:szCs w:val="22"/>
          <w:lang w:val="en"/>
        </w:rPr>
        <w:t xml:space="preserve">), i. </w:t>
      </w:r>
      <w:hyperlink r:id="rId18632" w:anchor="Page_160" w:history="1">
        <w:r>
          <w:rPr>
            <w:rStyle w:val="Hyperlink"/>
            <w:rFonts w:eastAsia="Times New Roman"/>
            <w:sz w:val="22"/>
            <w:szCs w:val="22"/>
            <w:lang w:val="en"/>
          </w:rPr>
          <w:t>160</w:t>
        </w:r>
      </w:hyperlink>
      <w:r>
        <w:rPr>
          <w:rFonts w:eastAsia="Times New Roman"/>
          <w:sz w:val="22"/>
          <w:szCs w:val="22"/>
          <w:lang w:val="en"/>
        </w:rPr>
        <w:t xml:space="preserve">; ii. </w:t>
      </w:r>
      <w:hyperlink r:id="rId18633"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18634"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18635"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8636" w:anchor="Page_199" w:history="1">
        <w:r>
          <w:rPr>
            <w:rStyle w:val="Hyperlink"/>
            <w:rFonts w:eastAsia="Times New Roman"/>
            <w:sz w:val="22"/>
            <w:szCs w:val="22"/>
            <w:lang w:val="en"/>
          </w:rPr>
          <w:t>199</w:t>
        </w:r>
      </w:hyperlink>
      <w:r>
        <w:rPr>
          <w:rFonts w:eastAsia="Times New Roman"/>
          <w:sz w:val="22"/>
          <w:szCs w:val="22"/>
          <w:lang w:val="en"/>
        </w:rPr>
        <w:t xml:space="preserve">, </w:t>
      </w:r>
      <w:hyperlink r:id="rId18637" w:anchor="Page_213" w:history="1">
        <w:r>
          <w:rPr>
            <w:rStyle w:val="Hyperlink"/>
            <w:rFonts w:eastAsia="Times New Roman"/>
            <w:sz w:val="22"/>
            <w:szCs w:val="22"/>
            <w:lang w:val="en"/>
          </w:rPr>
          <w:t>213</w:t>
        </w:r>
      </w:hyperlink>
      <w:r>
        <w:rPr>
          <w:rFonts w:eastAsia="Times New Roman"/>
          <w:sz w:val="22"/>
          <w:szCs w:val="22"/>
          <w:lang w:val="en"/>
        </w:rPr>
        <w:t>.</w:t>
      </w:r>
    </w:p>
    <w:p w14:paraId="588B3B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Salmydēssus, c. and coast of Thrace (</w:t>
      </w:r>
      <w:r>
        <w:rPr>
          <w:rFonts w:eastAsia="Times New Roman"/>
          <w:i/>
          <w:iCs/>
          <w:sz w:val="22"/>
          <w:szCs w:val="22"/>
          <w:lang w:val="en"/>
        </w:rPr>
        <w:t>Midjeh</w:t>
      </w:r>
      <w:r>
        <w:rPr>
          <w:rFonts w:eastAsia="Times New Roman"/>
          <w:sz w:val="22"/>
          <w:szCs w:val="22"/>
          <w:lang w:val="en"/>
        </w:rPr>
        <w:t xml:space="preserve">), i. </w:t>
      </w:r>
      <w:hyperlink r:id="rId18638" w:anchor="Page_79" w:history="1">
        <w:r>
          <w:rPr>
            <w:rStyle w:val="Hyperlink"/>
            <w:rFonts w:eastAsia="Times New Roman"/>
            <w:sz w:val="22"/>
            <w:szCs w:val="22"/>
            <w:lang w:val="en"/>
          </w:rPr>
          <w:t>79</w:t>
        </w:r>
      </w:hyperlink>
      <w:r>
        <w:rPr>
          <w:rFonts w:eastAsia="Times New Roman"/>
          <w:sz w:val="22"/>
          <w:szCs w:val="22"/>
          <w:lang w:val="en"/>
        </w:rPr>
        <w:t xml:space="preserve">, </w:t>
      </w:r>
      <w:hyperlink r:id="rId18639" w:anchor="Page_82" w:history="1">
        <w:r>
          <w:rPr>
            <w:rStyle w:val="Hyperlink"/>
            <w:rFonts w:eastAsia="Times New Roman"/>
            <w:sz w:val="22"/>
            <w:szCs w:val="22"/>
            <w:lang w:val="en"/>
          </w:rPr>
          <w:t>82</w:t>
        </w:r>
      </w:hyperlink>
      <w:r>
        <w:rPr>
          <w:rFonts w:eastAsia="Times New Roman"/>
          <w:sz w:val="22"/>
          <w:szCs w:val="22"/>
          <w:lang w:val="en"/>
        </w:rPr>
        <w:t xml:space="preserve">, </w:t>
      </w:r>
      <w:hyperlink r:id="rId18640" w:anchor="Page_490" w:history="1">
        <w:r>
          <w:rPr>
            <w:rStyle w:val="Hyperlink"/>
            <w:rFonts w:eastAsia="Times New Roman"/>
            <w:sz w:val="22"/>
            <w:szCs w:val="22"/>
            <w:lang w:val="en"/>
          </w:rPr>
          <w:t>490</w:t>
        </w:r>
      </w:hyperlink>
      <w:r>
        <w:rPr>
          <w:rFonts w:eastAsia="Times New Roman"/>
          <w:sz w:val="22"/>
          <w:szCs w:val="22"/>
          <w:lang w:val="en"/>
        </w:rPr>
        <w:t xml:space="preserve">; ii. </w:t>
      </w:r>
      <w:hyperlink r:id="rId18641" w:anchor="Page_287" w:history="1">
        <w:r>
          <w:rPr>
            <w:rStyle w:val="Hyperlink"/>
            <w:rFonts w:eastAsia="Times New Roman"/>
            <w:sz w:val="22"/>
            <w:szCs w:val="22"/>
            <w:lang w:val="en"/>
          </w:rPr>
          <w:t>287</w:t>
        </w:r>
      </w:hyperlink>
      <w:r>
        <w:rPr>
          <w:rFonts w:eastAsia="Times New Roman"/>
          <w:sz w:val="22"/>
          <w:szCs w:val="22"/>
          <w:lang w:val="en"/>
        </w:rPr>
        <w:t>.</w:t>
      </w:r>
    </w:p>
    <w:p w14:paraId="706A3D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Salōmē, sister of Herod, iii. </w:t>
      </w:r>
      <w:hyperlink r:id="rId18642" w:anchor="Page_184" w:history="1">
        <w:r>
          <w:rPr>
            <w:rStyle w:val="Hyperlink"/>
            <w:rFonts w:eastAsia="Times New Roman"/>
            <w:sz w:val="22"/>
            <w:szCs w:val="22"/>
            <w:lang w:val="en"/>
          </w:rPr>
          <w:t>184</w:t>
        </w:r>
      </w:hyperlink>
      <w:r>
        <w:rPr>
          <w:rFonts w:eastAsia="Times New Roman"/>
          <w:sz w:val="22"/>
          <w:szCs w:val="22"/>
          <w:lang w:val="en"/>
        </w:rPr>
        <w:t>.</w:t>
      </w:r>
    </w:p>
    <w:p w14:paraId="36BDF0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Salōn, t. of the Dalmatæ, i. </w:t>
      </w:r>
      <w:hyperlink r:id="rId18643" w:anchor="Page_484" w:history="1">
        <w:r>
          <w:rPr>
            <w:rStyle w:val="Hyperlink"/>
            <w:rFonts w:eastAsia="Times New Roman"/>
            <w:sz w:val="22"/>
            <w:szCs w:val="22"/>
            <w:lang w:val="en"/>
          </w:rPr>
          <w:t>484</w:t>
        </w:r>
      </w:hyperlink>
      <w:r>
        <w:rPr>
          <w:rFonts w:eastAsia="Times New Roman"/>
          <w:sz w:val="22"/>
          <w:szCs w:val="22"/>
          <w:lang w:val="en"/>
        </w:rPr>
        <w:t>.</w:t>
      </w:r>
    </w:p>
    <w:p w14:paraId="2FC946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Salōn, t. of Bithynia, ii. </w:t>
      </w:r>
      <w:hyperlink r:id="rId18644"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8645" w:anchor="Page_318" w:history="1">
        <w:r>
          <w:rPr>
            <w:rStyle w:val="Hyperlink"/>
            <w:rFonts w:eastAsia="Times New Roman"/>
            <w:sz w:val="22"/>
            <w:szCs w:val="22"/>
            <w:lang w:val="en"/>
          </w:rPr>
          <w:t>318</w:t>
        </w:r>
      </w:hyperlink>
      <w:r>
        <w:rPr>
          <w:rFonts w:eastAsia="Times New Roman"/>
          <w:sz w:val="22"/>
          <w:szCs w:val="22"/>
          <w:lang w:val="en"/>
        </w:rPr>
        <w:t>.</w:t>
      </w:r>
    </w:p>
    <w:p w14:paraId="57A711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cheese of, ii. </w:t>
      </w:r>
      <w:hyperlink r:id="rId18646" w:anchor="Page_318" w:history="1">
        <w:r>
          <w:rPr>
            <w:rStyle w:val="Hyperlink"/>
            <w:rFonts w:eastAsia="Times New Roman"/>
            <w:sz w:val="22"/>
            <w:szCs w:val="22"/>
            <w:lang w:val="en"/>
          </w:rPr>
          <w:t>318</w:t>
        </w:r>
      </w:hyperlink>
      <w:r>
        <w:rPr>
          <w:rFonts w:eastAsia="Times New Roman"/>
          <w:sz w:val="22"/>
          <w:szCs w:val="22"/>
          <w:lang w:val="en"/>
        </w:rPr>
        <w:t>.</w:t>
      </w:r>
    </w:p>
    <w:p w14:paraId="3F67E54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Salona.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Amphissa.</w:t>
      </w:r>
    </w:p>
    <w:p w14:paraId="0FD48EE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Salonica, Gulf of.</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Thermaic Gulf.</w:t>
      </w:r>
    </w:p>
    <w:p w14:paraId="687AAB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Saltiātæ (Saltigetæ?), in Lusitania, i. </w:t>
      </w:r>
      <w:hyperlink r:id="rId18647" w:anchor="Page_217" w:history="1">
        <w:r>
          <w:rPr>
            <w:rStyle w:val="Hyperlink"/>
            <w:rFonts w:eastAsia="Times New Roman"/>
            <w:sz w:val="22"/>
            <w:szCs w:val="22"/>
            <w:lang w:val="en"/>
          </w:rPr>
          <w:t>217</w:t>
        </w:r>
      </w:hyperlink>
      <w:r>
        <w:rPr>
          <w:rFonts w:eastAsia="Times New Roman"/>
          <w:sz w:val="22"/>
          <w:szCs w:val="22"/>
          <w:lang w:val="en"/>
        </w:rPr>
        <w:t>.</w:t>
      </w:r>
    </w:p>
    <w:p w14:paraId="451046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Salyes, people of Transalpine Gaul, i. </w:t>
      </w:r>
      <w:hyperlink r:id="rId18648"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18649" w:anchor="Page_269" w:history="1">
        <w:r>
          <w:rPr>
            <w:rStyle w:val="Hyperlink"/>
            <w:rFonts w:eastAsia="Times New Roman"/>
            <w:sz w:val="22"/>
            <w:szCs w:val="22"/>
            <w:lang w:val="en"/>
          </w:rPr>
          <w:t>269</w:t>
        </w:r>
      </w:hyperlink>
      <w:r>
        <w:rPr>
          <w:rFonts w:eastAsia="Times New Roman"/>
          <w:sz w:val="22"/>
          <w:szCs w:val="22"/>
          <w:lang w:val="en"/>
        </w:rPr>
        <w:t xml:space="preserve">-271, </w:t>
      </w:r>
      <w:hyperlink r:id="rId18650" w:anchor="Page_275" w:history="1">
        <w:r>
          <w:rPr>
            <w:rStyle w:val="Hyperlink"/>
            <w:rFonts w:eastAsia="Times New Roman"/>
            <w:sz w:val="22"/>
            <w:szCs w:val="22"/>
            <w:lang w:val="en"/>
          </w:rPr>
          <w:t>275</w:t>
        </w:r>
      </w:hyperlink>
      <w:r>
        <w:rPr>
          <w:rFonts w:eastAsia="Times New Roman"/>
          <w:sz w:val="22"/>
          <w:szCs w:val="22"/>
          <w:lang w:val="en"/>
        </w:rPr>
        <w:t xml:space="preserve">, </w:t>
      </w:r>
      <w:hyperlink r:id="rId18651"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18652"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18653" w:anchor="Page_301" w:history="1">
        <w:r>
          <w:rPr>
            <w:rStyle w:val="Hyperlink"/>
            <w:rFonts w:eastAsia="Times New Roman"/>
            <w:sz w:val="22"/>
            <w:szCs w:val="22"/>
            <w:lang w:val="en"/>
          </w:rPr>
          <w:t>301</w:t>
        </w:r>
      </w:hyperlink>
      <w:r>
        <w:rPr>
          <w:rFonts w:eastAsia="Times New Roman"/>
          <w:sz w:val="22"/>
          <w:szCs w:val="22"/>
          <w:lang w:val="en"/>
        </w:rPr>
        <w:t xml:space="preserve">, </w:t>
      </w:r>
      <w:hyperlink r:id="rId18654" w:anchor="Page_302" w:history="1">
        <w:r>
          <w:rPr>
            <w:rStyle w:val="Hyperlink"/>
            <w:rFonts w:eastAsia="Times New Roman"/>
            <w:sz w:val="22"/>
            <w:szCs w:val="22"/>
            <w:lang w:val="en"/>
          </w:rPr>
          <w:t>302</w:t>
        </w:r>
      </w:hyperlink>
      <w:r>
        <w:rPr>
          <w:rFonts w:eastAsia="Times New Roman"/>
          <w:sz w:val="22"/>
          <w:szCs w:val="22"/>
          <w:lang w:val="en"/>
        </w:rPr>
        <w:t>.</w:t>
      </w:r>
    </w:p>
    <w:p w14:paraId="1C79E3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Samæi, in Cephallenia, ii. </w:t>
      </w:r>
      <w:hyperlink r:id="rId18655" w:anchor="Page_166" w:history="1">
        <w:r>
          <w:rPr>
            <w:rStyle w:val="Hyperlink"/>
            <w:rFonts w:eastAsia="Times New Roman"/>
            <w:sz w:val="22"/>
            <w:szCs w:val="22"/>
            <w:lang w:val="en"/>
          </w:rPr>
          <w:t>166</w:t>
        </w:r>
      </w:hyperlink>
      <w:r>
        <w:rPr>
          <w:rFonts w:eastAsia="Times New Roman"/>
          <w:sz w:val="22"/>
          <w:szCs w:val="22"/>
          <w:lang w:val="en"/>
        </w:rPr>
        <w:t>.</w:t>
      </w:r>
    </w:p>
    <w:p w14:paraId="0B1F06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Samaria, same as Sebaste, c. of Judæa, iii. </w:t>
      </w:r>
      <w:hyperlink r:id="rId18656" w:anchor="Page_177" w:history="1">
        <w:r>
          <w:rPr>
            <w:rStyle w:val="Hyperlink"/>
            <w:rFonts w:eastAsia="Times New Roman"/>
            <w:sz w:val="22"/>
            <w:szCs w:val="22"/>
            <w:lang w:val="en"/>
          </w:rPr>
          <w:t>177</w:t>
        </w:r>
      </w:hyperlink>
      <w:r>
        <w:rPr>
          <w:rFonts w:eastAsia="Times New Roman"/>
          <w:sz w:val="22"/>
          <w:szCs w:val="22"/>
          <w:lang w:val="en"/>
        </w:rPr>
        <w:t>.</w:t>
      </w:r>
    </w:p>
    <w:p w14:paraId="4043D3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Samarianē, c. of Hyrcania, ii. </w:t>
      </w:r>
      <w:hyperlink r:id="rId18657" w:anchor="Page_242" w:history="1">
        <w:r>
          <w:rPr>
            <w:rStyle w:val="Hyperlink"/>
            <w:rFonts w:eastAsia="Times New Roman"/>
            <w:sz w:val="22"/>
            <w:szCs w:val="22"/>
            <w:lang w:val="en"/>
          </w:rPr>
          <w:t>242</w:t>
        </w:r>
      </w:hyperlink>
      <w:r>
        <w:rPr>
          <w:rFonts w:eastAsia="Times New Roman"/>
          <w:sz w:val="22"/>
          <w:szCs w:val="22"/>
          <w:lang w:val="en"/>
        </w:rPr>
        <w:t>.</w:t>
      </w:r>
    </w:p>
    <w:p w14:paraId="052744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Samē, t. of Cephallenia, ii. </w:t>
      </w:r>
      <w:hyperlink r:id="rId18658" w:anchor="Page_163" w:history="1">
        <w:r>
          <w:rPr>
            <w:rStyle w:val="Hyperlink"/>
            <w:rFonts w:eastAsia="Times New Roman"/>
            <w:sz w:val="22"/>
            <w:szCs w:val="22"/>
            <w:lang w:val="en"/>
          </w:rPr>
          <w:t>163</w:t>
        </w:r>
      </w:hyperlink>
      <w:r>
        <w:rPr>
          <w:rFonts w:eastAsia="Times New Roman"/>
          <w:sz w:val="22"/>
          <w:szCs w:val="22"/>
          <w:lang w:val="en"/>
        </w:rPr>
        <w:t xml:space="preserve">, </w:t>
      </w:r>
      <w:hyperlink r:id="rId18659"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18660" w:anchor="Page_167" w:history="1">
        <w:r>
          <w:rPr>
            <w:rStyle w:val="Hyperlink"/>
            <w:rFonts w:eastAsia="Times New Roman"/>
            <w:sz w:val="22"/>
            <w:szCs w:val="22"/>
            <w:lang w:val="en"/>
          </w:rPr>
          <w:t>167</w:t>
        </w:r>
      </w:hyperlink>
      <w:r>
        <w:rPr>
          <w:rFonts w:eastAsia="Times New Roman"/>
          <w:sz w:val="22"/>
          <w:szCs w:val="22"/>
          <w:lang w:val="en"/>
        </w:rPr>
        <w:t>.</w:t>
      </w:r>
    </w:p>
    <w:p w14:paraId="4E7635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Sami, heights, ii. </w:t>
      </w:r>
      <w:hyperlink r:id="rId18661" w:anchor="Page_169" w:history="1">
        <w:r>
          <w:rPr>
            <w:rStyle w:val="Hyperlink"/>
            <w:rFonts w:eastAsia="Times New Roman"/>
            <w:sz w:val="22"/>
            <w:szCs w:val="22"/>
            <w:lang w:val="en"/>
          </w:rPr>
          <w:t>169</w:t>
        </w:r>
      </w:hyperlink>
      <w:r>
        <w:rPr>
          <w:rFonts w:eastAsia="Times New Roman"/>
          <w:sz w:val="22"/>
          <w:szCs w:val="22"/>
          <w:lang w:val="en"/>
        </w:rPr>
        <w:t>.</w:t>
      </w:r>
    </w:p>
    <w:p w14:paraId="27F0F136"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402]</w:t>
      </w:r>
      <w:r>
        <w:rPr>
          <w:rFonts w:eastAsia="Times New Roman"/>
          <w:sz w:val="22"/>
          <w:szCs w:val="22"/>
          <w:lang w:val="en"/>
        </w:rPr>
        <w:t xml:space="preserve">Samia, Samos, ii. </w:t>
      </w:r>
      <w:hyperlink r:id="rId18662" w:anchor="Page_212" w:history="1">
        <w:r>
          <w:rPr>
            <w:rStyle w:val="Hyperlink"/>
            <w:rFonts w:eastAsia="Times New Roman"/>
            <w:sz w:val="22"/>
            <w:szCs w:val="22"/>
            <w:lang w:val="en"/>
          </w:rPr>
          <w:t>212</w:t>
        </w:r>
      </w:hyperlink>
      <w:r>
        <w:rPr>
          <w:rFonts w:eastAsia="Times New Roman"/>
          <w:sz w:val="22"/>
          <w:szCs w:val="22"/>
          <w:lang w:val="en"/>
        </w:rPr>
        <w:t xml:space="preserve">, </w:t>
      </w:r>
      <w:hyperlink r:id="rId18663" w:anchor="Page_213" w:history="1">
        <w:r>
          <w:rPr>
            <w:rStyle w:val="Hyperlink"/>
            <w:rFonts w:eastAsia="Times New Roman"/>
            <w:sz w:val="22"/>
            <w:szCs w:val="22"/>
            <w:lang w:val="en"/>
          </w:rPr>
          <w:t>213</w:t>
        </w:r>
      </w:hyperlink>
      <w:r>
        <w:rPr>
          <w:rFonts w:eastAsia="Times New Roman"/>
          <w:sz w:val="22"/>
          <w:szCs w:val="22"/>
          <w:lang w:val="en"/>
        </w:rPr>
        <w:t xml:space="preserve">; iii. </w:t>
      </w:r>
      <w:hyperlink r:id="rId18664" w:anchor="Page_10" w:history="1">
        <w:r>
          <w:rPr>
            <w:rStyle w:val="Hyperlink"/>
            <w:rFonts w:eastAsia="Times New Roman"/>
            <w:sz w:val="22"/>
            <w:szCs w:val="22"/>
            <w:lang w:val="en"/>
          </w:rPr>
          <w:t>10</w:t>
        </w:r>
      </w:hyperlink>
      <w:r>
        <w:rPr>
          <w:rFonts w:eastAsia="Times New Roman"/>
          <w:sz w:val="22"/>
          <w:szCs w:val="22"/>
          <w:lang w:val="en"/>
        </w:rPr>
        <w:t>.</w:t>
      </w:r>
    </w:p>
    <w:p w14:paraId="616264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Samian strait, iii. </w:t>
      </w:r>
      <w:hyperlink r:id="rId18665" w:anchor="Page_10" w:history="1">
        <w:r>
          <w:rPr>
            <w:rStyle w:val="Hyperlink"/>
            <w:rFonts w:eastAsia="Times New Roman"/>
            <w:sz w:val="22"/>
            <w:szCs w:val="22"/>
            <w:lang w:val="en"/>
          </w:rPr>
          <w:t>10</w:t>
        </w:r>
      </w:hyperlink>
      <w:r>
        <w:rPr>
          <w:rFonts w:eastAsia="Times New Roman"/>
          <w:sz w:val="22"/>
          <w:szCs w:val="22"/>
          <w:lang w:val="en"/>
        </w:rPr>
        <w:t>.</w:t>
      </w:r>
    </w:p>
    <w:p w14:paraId="16BD4C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Samians, inhabitants of Samos, i. </w:t>
      </w:r>
      <w:hyperlink r:id="rId18666" w:anchor="Page_518" w:history="1">
        <w:r>
          <w:rPr>
            <w:rStyle w:val="Hyperlink"/>
            <w:rFonts w:eastAsia="Times New Roman"/>
            <w:sz w:val="22"/>
            <w:szCs w:val="22"/>
            <w:lang w:val="en"/>
          </w:rPr>
          <w:t>518</w:t>
        </w:r>
      </w:hyperlink>
      <w:r>
        <w:rPr>
          <w:rFonts w:eastAsia="Times New Roman"/>
          <w:sz w:val="22"/>
          <w:szCs w:val="22"/>
          <w:lang w:val="en"/>
        </w:rPr>
        <w:t xml:space="preserve">; ii. </w:t>
      </w:r>
      <w:hyperlink r:id="rId18667" w:anchor="Page_168" w:history="1">
        <w:r>
          <w:rPr>
            <w:rStyle w:val="Hyperlink"/>
            <w:rFonts w:eastAsia="Times New Roman"/>
            <w:sz w:val="22"/>
            <w:szCs w:val="22"/>
            <w:lang w:val="en"/>
          </w:rPr>
          <w:t>168</w:t>
        </w:r>
      </w:hyperlink>
      <w:r>
        <w:rPr>
          <w:rFonts w:eastAsia="Times New Roman"/>
          <w:sz w:val="22"/>
          <w:szCs w:val="22"/>
          <w:lang w:val="en"/>
        </w:rPr>
        <w:t xml:space="preserve">, </w:t>
      </w:r>
      <w:hyperlink r:id="rId18668" w:anchor="Page_212" w:history="1">
        <w:r>
          <w:rPr>
            <w:rStyle w:val="Hyperlink"/>
            <w:rFonts w:eastAsia="Times New Roman"/>
            <w:sz w:val="22"/>
            <w:szCs w:val="22"/>
            <w:lang w:val="en"/>
          </w:rPr>
          <w:t>212</w:t>
        </w:r>
      </w:hyperlink>
      <w:r>
        <w:rPr>
          <w:rFonts w:eastAsia="Times New Roman"/>
          <w:sz w:val="22"/>
          <w:szCs w:val="22"/>
          <w:lang w:val="en"/>
        </w:rPr>
        <w:t xml:space="preserve">; iii. </w:t>
      </w:r>
      <w:hyperlink r:id="rId18669" w:anchor="Page_9" w:history="1">
        <w:r>
          <w:rPr>
            <w:rStyle w:val="Hyperlink"/>
            <w:rFonts w:eastAsia="Times New Roman"/>
            <w:sz w:val="22"/>
            <w:szCs w:val="22"/>
            <w:lang w:val="en"/>
          </w:rPr>
          <w:t>9</w:t>
        </w:r>
      </w:hyperlink>
      <w:r>
        <w:rPr>
          <w:rFonts w:eastAsia="Times New Roman"/>
          <w:sz w:val="22"/>
          <w:szCs w:val="22"/>
          <w:lang w:val="en"/>
        </w:rPr>
        <w:t xml:space="preserve">, </w:t>
      </w:r>
      <w:hyperlink r:id="rId18670" w:anchor="Page_10" w:history="1">
        <w:r>
          <w:rPr>
            <w:rStyle w:val="Hyperlink"/>
            <w:rFonts w:eastAsia="Times New Roman"/>
            <w:sz w:val="22"/>
            <w:szCs w:val="22"/>
            <w:lang w:val="en"/>
          </w:rPr>
          <w:t>10</w:t>
        </w:r>
      </w:hyperlink>
      <w:r>
        <w:rPr>
          <w:rFonts w:eastAsia="Times New Roman"/>
          <w:sz w:val="22"/>
          <w:szCs w:val="22"/>
          <w:lang w:val="en"/>
        </w:rPr>
        <w:t>.</w:t>
      </w:r>
    </w:p>
    <w:p w14:paraId="7732ED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Samicum, citadel of Triphylia, ii. </w:t>
      </w:r>
      <w:hyperlink r:id="rId18671" w:anchor="Page_16" w:history="1">
        <w:r>
          <w:rPr>
            <w:rStyle w:val="Hyperlink"/>
            <w:rFonts w:eastAsia="Times New Roman"/>
            <w:sz w:val="22"/>
            <w:szCs w:val="22"/>
            <w:lang w:val="en"/>
          </w:rPr>
          <w:t>16</w:t>
        </w:r>
      </w:hyperlink>
      <w:r>
        <w:rPr>
          <w:rFonts w:eastAsia="Times New Roman"/>
          <w:sz w:val="22"/>
          <w:szCs w:val="22"/>
          <w:lang w:val="en"/>
        </w:rPr>
        <w:t xml:space="preserve">, </w:t>
      </w:r>
      <w:hyperlink r:id="rId18672" w:anchor="Page_17" w:history="1">
        <w:r>
          <w:rPr>
            <w:rStyle w:val="Hyperlink"/>
            <w:rFonts w:eastAsia="Times New Roman"/>
            <w:sz w:val="22"/>
            <w:szCs w:val="22"/>
            <w:lang w:val="en"/>
          </w:rPr>
          <w:t>17</w:t>
        </w:r>
      </w:hyperlink>
      <w:r>
        <w:rPr>
          <w:rFonts w:eastAsia="Times New Roman"/>
          <w:sz w:val="22"/>
          <w:szCs w:val="22"/>
          <w:lang w:val="en"/>
        </w:rPr>
        <w:t xml:space="preserve">, </w:t>
      </w:r>
      <w:hyperlink r:id="rId18673" w:anchor="Page_19" w:history="1">
        <w:r>
          <w:rPr>
            <w:rStyle w:val="Hyperlink"/>
            <w:rFonts w:eastAsia="Times New Roman"/>
            <w:sz w:val="22"/>
            <w:szCs w:val="22"/>
            <w:lang w:val="en"/>
          </w:rPr>
          <w:t>19</w:t>
        </w:r>
      </w:hyperlink>
      <w:r>
        <w:rPr>
          <w:rFonts w:eastAsia="Times New Roman"/>
          <w:sz w:val="22"/>
          <w:szCs w:val="22"/>
          <w:lang w:val="en"/>
        </w:rPr>
        <w:t xml:space="preserve">, </w:t>
      </w:r>
      <w:hyperlink r:id="rId18674" w:anchor="Page_21" w:history="1">
        <w:r>
          <w:rPr>
            <w:rStyle w:val="Hyperlink"/>
            <w:rFonts w:eastAsia="Times New Roman"/>
            <w:sz w:val="22"/>
            <w:szCs w:val="22"/>
            <w:lang w:val="en"/>
          </w:rPr>
          <w:t>21</w:t>
        </w:r>
      </w:hyperlink>
      <w:r>
        <w:rPr>
          <w:rFonts w:eastAsia="Times New Roman"/>
          <w:sz w:val="22"/>
          <w:szCs w:val="22"/>
          <w:lang w:val="en"/>
        </w:rPr>
        <w:t xml:space="preserve">, </w:t>
      </w:r>
      <w:hyperlink r:id="rId18675" w:anchor="Page_26" w:history="1">
        <w:r>
          <w:rPr>
            <w:rStyle w:val="Hyperlink"/>
            <w:rFonts w:eastAsia="Times New Roman"/>
            <w:sz w:val="22"/>
            <w:szCs w:val="22"/>
            <w:lang w:val="en"/>
          </w:rPr>
          <w:t>26</w:t>
        </w:r>
      </w:hyperlink>
      <w:r>
        <w:rPr>
          <w:rFonts w:eastAsia="Times New Roman"/>
          <w:sz w:val="22"/>
          <w:szCs w:val="22"/>
          <w:lang w:val="en"/>
        </w:rPr>
        <w:t>.</w:t>
      </w:r>
    </w:p>
    <w:p w14:paraId="77C8562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Samicus, plain, ii. </w:t>
      </w:r>
      <w:hyperlink r:id="rId18676" w:anchor="Page_21" w:history="1">
        <w:r>
          <w:rPr>
            <w:rStyle w:val="Hyperlink"/>
            <w:rFonts w:eastAsia="Times New Roman"/>
            <w:sz w:val="22"/>
            <w:szCs w:val="22"/>
            <w:lang w:val="en"/>
          </w:rPr>
          <w:t>21</w:t>
        </w:r>
      </w:hyperlink>
      <w:r>
        <w:rPr>
          <w:rFonts w:eastAsia="Times New Roman"/>
          <w:sz w:val="22"/>
          <w:szCs w:val="22"/>
          <w:lang w:val="en"/>
        </w:rPr>
        <w:t>.</w:t>
      </w:r>
    </w:p>
    <w:p w14:paraId="5B9D38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Samnītæ, Samnites, Saunītæ, i. </w:t>
      </w:r>
      <w:hyperlink r:id="rId18677"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18678"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18679"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18680"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18681"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18682" w:anchor="Page_367" w:history="1">
        <w:r>
          <w:rPr>
            <w:rStyle w:val="Hyperlink"/>
            <w:rFonts w:eastAsia="Times New Roman"/>
            <w:sz w:val="22"/>
            <w:szCs w:val="22"/>
            <w:lang w:val="en"/>
          </w:rPr>
          <w:t>367</w:t>
        </w:r>
      </w:hyperlink>
      <w:r>
        <w:rPr>
          <w:rFonts w:eastAsia="Times New Roman"/>
          <w:sz w:val="22"/>
          <w:szCs w:val="22"/>
          <w:lang w:val="en"/>
        </w:rPr>
        <w:t xml:space="preserve">, </w:t>
      </w:r>
      <w:hyperlink r:id="rId18683" w:anchor="Page_371" w:history="1">
        <w:r>
          <w:rPr>
            <w:rStyle w:val="Hyperlink"/>
            <w:rFonts w:eastAsia="Times New Roman"/>
            <w:sz w:val="22"/>
            <w:szCs w:val="22"/>
            <w:lang w:val="en"/>
          </w:rPr>
          <w:t>371</w:t>
        </w:r>
      </w:hyperlink>
      <w:r>
        <w:rPr>
          <w:rFonts w:eastAsia="Times New Roman"/>
          <w:sz w:val="22"/>
          <w:szCs w:val="22"/>
          <w:lang w:val="en"/>
        </w:rPr>
        <w:t xml:space="preserve">-374, </w:t>
      </w:r>
      <w:hyperlink r:id="rId18684" w:anchor="Page_377" w:history="1">
        <w:r>
          <w:rPr>
            <w:rStyle w:val="Hyperlink"/>
            <w:rFonts w:eastAsia="Times New Roman"/>
            <w:sz w:val="22"/>
            <w:szCs w:val="22"/>
            <w:lang w:val="en"/>
          </w:rPr>
          <w:t>377</w:t>
        </w:r>
      </w:hyperlink>
      <w:r>
        <w:rPr>
          <w:rFonts w:eastAsia="Times New Roman"/>
          <w:sz w:val="22"/>
          <w:szCs w:val="22"/>
          <w:lang w:val="en"/>
        </w:rPr>
        <w:t xml:space="preserve">, </w:t>
      </w:r>
      <w:hyperlink r:id="rId18685" w:anchor="Page_378" w:history="1">
        <w:r>
          <w:rPr>
            <w:rStyle w:val="Hyperlink"/>
            <w:rFonts w:eastAsia="Times New Roman"/>
            <w:sz w:val="22"/>
            <w:szCs w:val="22"/>
            <w:lang w:val="en"/>
          </w:rPr>
          <w:t>378</w:t>
        </w:r>
      </w:hyperlink>
      <w:r>
        <w:rPr>
          <w:rFonts w:eastAsia="Times New Roman"/>
          <w:sz w:val="22"/>
          <w:szCs w:val="22"/>
          <w:lang w:val="en"/>
        </w:rPr>
        <w:t xml:space="preserve">, </w:t>
      </w:r>
      <w:hyperlink r:id="rId18686" w:anchor="Page_380" w:history="1">
        <w:r>
          <w:rPr>
            <w:rStyle w:val="Hyperlink"/>
            <w:rFonts w:eastAsia="Times New Roman"/>
            <w:sz w:val="22"/>
            <w:szCs w:val="22"/>
            <w:lang w:val="en"/>
          </w:rPr>
          <w:t>380</w:t>
        </w:r>
      </w:hyperlink>
      <w:r>
        <w:rPr>
          <w:rFonts w:eastAsia="Times New Roman"/>
          <w:sz w:val="22"/>
          <w:szCs w:val="22"/>
          <w:lang w:val="en"/>
        </w:rPr>
        <w:t xml:space="preserve">, </w:t>
      </w:r>
      <w:hyperlink r:id="rId18687" w:anchor="Page_387" w:history="1">
        <w:r>
          <w:rPr>
            <w:rStyle w:val="Hyperlink"/>
            <w:rFonts w:eastAsia="Times New Roman"/>
            <w:sz w:val="22"/>
            <w:szCs w:val="22"/>
            <w:lang w:val="en"/>
          </w:rPr>
          <w:t>387</w:t>
        </w:r>
      </w:hyperlink>
      <w:r>
        <w:rPr>
          <w:rFonts w:eastAsia="Times New Roman"/>
          <w:sz w:val="22"/>
          <w:szCs w:val="22"/>
          <w:lang w:val="en"/>
        </w:rPr>
        <w:t xml:space="preserve">, </w:t>
      </w:r>
      <w:hyperlink r:id="rId18688" w:anchor="Page_399" w:history="1">
        <w:r>
          <w:rPr>
            <w:rStyle w:val="Hyperlink"/>
            <w:rFonts w:eastAsia="Times New Roman"/>
            <w:sz w:val="22"/>
            <w:szCs w:val="22"/>
            <w:lang w:val="en"/>
          </w:rPr>
          <w:t>399</w:t>
        </w:r>
      </w:hyperlink>
      <w:r>
        <w:rPr>
          <w:rFonts w:eastAsia="Times New Roman"/>
          <w:sz w:val="22"/>
          <w:szCs w:val="22"/>
          <w:lang w:val="en"/>
        </w:rPr>
        <w:t xml:space="preserve">, </w:t>
      </w:r>
      <w:hyperlink r:id="rId18689" w:anchor="Page_431" w:history="1">
        <w:r>
          <w:rPr>
            <w:rStyle w:val="Hyperlink"/>
            <w:rFonts w:eastAsia="Times New Roman"/>
            <w:sz w:val="22"/>
            <w:szCs w:val="22"/>
            <w:lang w:val="en"/>
          </w:rPr>
          <w:t>431</w:t>
        </w:r>
      </w:hyperlink>
      <w:r>
        <w:rPr>
          <w:rFonts w:eastAsia="Times New Roman"/>
          <w:sz w:val="22"/>
          <w:szCs w:val="22"/>
          <w:lang w:val="en"/>
        </w:rPr>
        <w:t xml:space="preserve">, </w:t>
      </w:r>
      <w:hyperlink r:id="rId18690" w:anchor="Page_438" w:history="1">
        <w:r>
          <w:rPr>
            <w:rStyle w:val="Hyperlink"/>
            <w:rFonts w:eastAsia="Times New Roman"/>
            <w:sz w:val="22"/>
            <w:szCs w:val="22"/>
            <w:lang w:val="en"/>
          </w:rPr>
          <w:t>438</w:t>
        </w:r>
      </w:hyperlink>
      <w:r>
        <w:rPr>
          <w:rFonts w:eastAsia="Times New Roman"/>
          <w:sz w:val="22"/>
          <w:szCs w:val="22"/>
          <w:lang w:val="en"/>
        </w:rPr>
        <w:t>.</w:t>
      </w:r>
    </w:p>
    <w:p w14:paraId="39850B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Samnites, c. of the, i. </w:t>
      </w:r>
      <w:hyperlink r:id="rId18691" w:anchor="Page_353" w:history="1">
        <w:r>
          <w:rPr>
            <w:rStyle w:val="Hyperlink"/>
            <w:rFonts w:eastAsia="Times New Roman"/>
            <w:sz w:val="22"/>
            <w:szCs w:val="22"/>
            <w:lang w:val="en"/>
          </w:rPr>
          <w:t>353</w:t>
        </w:r>
      </w:hyperlink>
      <w:r>
        <w:rPr>
          <w:rFonts w:eastAsia="Times New Roman"/>
          <w:sz w:val="22"/>
          <w:szCs w:val="22"/>
          <w:lang w:val="en"/>
        </w:rPr>
        <w:t>.</w:t>
      </w:r>
    </w:p>
    <w:p w14:paraId="401A1C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women of the, in an island of Gaul, i. </w:t>
      </w:r>
      <w:hyperlink r:id="rId18692" w:anchor="Page_295" w:history="1">
        <w:r>
          <w:rPr>
            <w:rStyle w:val="Hyperlink"/>
            <w:rFonts w:eastAsia="Times New Roman"/>
            <w:sz w:val="22"/>
            <w:szCs w:val="22"/>
            <w:lang w:val="en"/>
          </w:rPr>
          <w:t>295</w:t>
        </w:r>
      </w:hyperlink>
      <w:r>
        <w:rPr>
          <w:rFonts w:eastAsia="Times New Roman"/>
          <w:sz w:val="22"/>
          <w:szCs w:val="22"/>
          <w:lang w:val="en"/>
        </w:rPr>
        <w:t>.</w:t>
      </w:r>
    </w:p>
    <w:p w14:paraId="44C0B4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Samnitic mtns, i. </w:t>
      </w:r>
      <w:hyperlink r:id="rId18693" w:anchor="Page_326" w:history="1">
        <w:r>
          <w:rPr>
            <w:rStyle w:val="Hyperlink"/>
            <w:rFonts w:eastAsia="Times New Roman"/>
            <w:sz w:val="22"/>
            <w:szCs w:val="22"/>
            <w:lang w:val="en"/>
          </w:rPr>
          <w:t>326</w:t>
        </w:r>
      </w:hyperlink>
      <w:r>
        <w:rPr>
          <w:rFonts w:eastAsia="Times New Roman"/>
          <w:sz w:val="22"/>
          <w:szCs w:val="22"/>
          <w:lang w:val="en"/>
        </w:rPr>
        <w:t>.</w:t>
      </w:r>
    </w:p>
    <w:p w14:paraId="2FD389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Samnium, i. </w:t>
      </w:r>
      <w:hyperlink r:id="rId18694" w:anchor="Page_360" w:history="1">
        <w:r>
          <w:rPr>
            <w:rStyle w:val="Hyperlink"/>
            <w:rFonts w:eastAsia="Times New Roman"/>
            <w:sz w:val="22"/>
            <w:szCs w:val="22"/>
            <w:lang w:val="en"/>
          </w:rPr>
          <w:t>360</w:t>
        </w:r>
      </w:hyperlink>
      <w:r>
        <w:rPr>
          <w:rFonts w:eastAsia="Times New Roman"/>
          <w:sz w:val="22"/>
          <w:szCs w:val="22"/>
          <w:lang w:val="en"/>
        </w:rPr>
        <w:t>.</w:t>
      </w:r>
    </w:p>
    <w:p w14:paraId="61589F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Samōnium, prom. of Crete. </w:t>
      </w:r>
      <w:r>
        <w:rPr>
          <w:rFonts w:eastAsia="Times New Roman"/>
          <w:i/>
          <w:iCs/>
          <w:sz w:val="22"/>
          <w:szCs w:val="22"/>
          <w:lang w:val="en"/>
        </w:rPr>
        <w:t>See</w:t>
      </w:r>
      <w:r>
        <w:rPr>
          <w:rFonts w:eastAsia="Times New Roman"/>
          <w:sz w:val="22"/>
          <w:szCs w:val="22"/>
          <w:lang w:val="en"/>
        </w:rPr>
        <w:t xml:space="preserve"> Salmonium.</w:t>
      </w:r>
    </w:p>
    <w:p w14:paraId="1FF0E0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the Neandris, ii. </w:t>
      </w:r>
      <w:hyperlink r:id="rId18695" w:anchor="Page_189" w:history="1">
        <w:r>
          <w:rPr>
            <w:rStyle w:val="Hyperlink"/>
            <w:rFonts w:eastAsia="Times New Roman"/>
            <w:sz w:val="22"/>
            <w:szCs w:val="22"/>
            <w:lang w:val="en"/>
          </w:rPr>
          <w:t>189</w:t>
        </w:r>
      </w:hyperlink>
      <w:r>
        <w:rPr>
          <w:rFonts w:eastAsia="Times New Roman"/>
          <w:sz w:val="22"/>
          <w:szCs w:val="22"/>
          <w:lang w:val="en"/>
        </w:rPr>
        <w:t>.</w:t>
      </w:r>
    </w:p>
    <w:p w14:paraId="76E5F4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Alexandrian, ii. </w:t>
      </w:r>
      <w:hyperlink r:id="rId18696" w:anchor="Page_189" w:history="1">
        <w:r>
          <w:rPr>
            <w:rStyle w:val="Hyperlink"/>
            <w:rFonts w:eastAsia="Times New Roman"/>
            <w:sz w:val="22"/>
            <w:szCs w:val="22"/>
            <w:lang w:val="en"/>
          </w:rPr>
          <w:t>189</w:t>
        </w:r>
      </w:hyperlink>
      <w:r>
        <w:rPr>
          <w:rFonts w:eastAsia="Times New Roman"/>
          <w:sz w:val="22"/>
          <w:szCs w:val="22"/>
          <w:lang w:val="en"/>
        </w:rPr>
        <w:t>.</w:t>
      </w:r>
    </w:p>
    <w:p w14:paraId="6ED90A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Samos, isl. in the Icarian Sea (</w:t>
      </w:r>
      <w:r>
        <w:rPr>
          <w:rFonts w:eastAsia="Times New Roman"/>
          <w:i/>
          <w:iCs/>
          <w:sz w:val="22"/>
          <w:szCs w:val="22"/>
          <w:lang w:val="en"/>
        </w:rPr>
        <w:t>Samo</w:t>
      </w:r>
      <w:r>
        <w:rPr>
          <w:rFonts w:eastAsia="Times New Roman"/>
          <w:sz w:val="22"/>
          <w:szCs w:val="22"/>
          <w:lang w:val="en"/>
        </w:rPr>
        <w:t xml:space="preserve">), i. </w:t>
      </w:r>
      <w:hyperlink r:id="rId18697" w:anchor="Page_93" w:history="1">
        <w:r>
          <w:rPr>
            <w:rStyle w:val="Hyperlink"/>
            <w:rFonts w:eastAsia="Times New Roman"/>
            <w:sz w:val="22"/>
            <w:szCs w:val="22"/>
            <w:lang w:val="en"/>
          </w:rPr>
          <w:t>93</w:t>
        </w:r>
      </w:hyperlink>
      <w:r>
        <w:rPr>
          <w:rFonts w:eastAsia="Times New Roman"/>
          <w:sz w:val="22"/>
          <w:szCs w:val="22"/>
          <w:lang w:val="en"/>
        </w:rPr>
        <w:t xml:space="preserve">, </w:t>
      </w:r>
      <w:hyperlink r:id="rId18698" w:anchor="Page_187" w:history="1">
        <w:r>
          <w:rPr>
            <w:rStyle w:val="Hyperlink"/>
            <w:rFonts w:eastAsia="Times New Roman"/>
            <w:sz w:val="22"/>
            <w:szCs w:val="22"/>
            <w:lang w:val="en"/>
          </w:rPr>
          <w:t>187</w:t>
        </w:r>
      </w:hyperlink>
      <w:r>
        <w:rPr>
          <w:rFonts w:eastAsia="Times New Roman"/>
          <w:sz w:val="22"/>
          <w:szCs w:val="22"/>
          <w:lang w:val="en"/>
        </w:rPr>
        <w:t xml:space="preserve">; ii. </w:t>
      </w:r>
      <w:hyperlink r:id="rId18699" w:anchor="Page_163" w:history="1">
        <w:r>
          <w:rPr>
            <w:rStyle w:val="Hyperlink"/>
            <w:rFonts w:eastAsia="Times New Roman"/>
            <w:sz w:val="22"/>
            <w:szCs w:val="22"/>
            <w:lang w:val="en"/>
          </w:rPr>
          <w:t>163</w:t>
        </w:r>
      </w:hyperlink>
      <w:r>
        <w:rPr>
          <w:rFonts w:eastAsia="Times New Roman"/>
          <w:sz w:val="22"/>
          <w:szCs w:val="22"/>
          <w:lang w:val="en"/>
        </w:rPr>
        <w:t xml:space="preserve">, </w:t>
      </w:r>
      <w:hyperlink r:id="rId18700" w:anchor="Page_168" w:history="1">
        <w:r>
          <w:rPr>
            <w:rStyle w:val="Hyperlink"/>
            <w:rFonts w:eastAsia="Times New Roman"/>
            <w:sz w:val="22"/>
            <w:szCs w:val="22"/>
            <w:lang w:val="en"/>
          </w:rPr>
          <w:t>168</w:t>
        </w:r>
      </w:hyperlink>
      <w:r>
        <w:rPr>
          <w:rFonts w:eastAsia="Times New Roman"/>
          <w:sz w:val="22"/>
          <w:szCs w:val="22"/>
          <w:lang w:val="en"/>
        </w:rPr>
        <w:t xml:space="preserve">, </w:t>
      </w:r>
      <w:hyperlink r:id="rId18701" w:anchor="Page_169" w:history="1">
        <w:r>
          <w:rPr>
            <w:rStyle w:val="Hyperlink"/>
            <w:rFonts w:eastAsia="Times New Roman"/>
            <w:sz w:val="22"/>
            <w:szCs w:val="22"/>
            <w:lang w:val="en"/>
          </w:rPr>
          <w:t>169</w:t>
        </w:r>
      </w:hyperlink>
      <w:r>
        <w:rPr>
          <w:rFonts w:eastAsia="Times New Roman"/>
          <w:sz w:val="22"/>
          <w:szCs w:val="22"/>
          <w:lang w:val="en"/>
        </w:rPr>
        <w:t xml:space="preserve">, </w:t>
      </w:r>
      <w:hyperlink r:id="rId18702" w:anchor="Page_303" w:history="1">
        <w:r>
          <w:rPr>
            <w:rStyle w:val="Hyperlink"/>
            <w:rFonts w:eastAsia="Times New Roman"/>
            <w:sz w:val="22"/>
            <w:szCs w:val="22"/>
            <w:lang w:val="en"/>
          </w:rPr>
          <w:t>303</w:t>
        </w:r>
      </w:hyperlink>
      <w:r>
        <w:rPr>
          <w:rFonts w:eastAsia="Times New Roman"/>
          <w:sz w:val="22"/>
          <w:szCs w:val="22"/>
          <w:lang w:val="en"/>
        </w:rPr>
        <w:t xml:space="preserve">; iii. </w:t>
      </w:r>
      <w:hyperlink r:id="rId18703" w:anchor="Page_2" w:history="1">
        <w:r>
          <w:rPr>
            <w:rStyle w:val="Hyperlink"/>
            <w:rFonts w:eastAsia="Times New Roman"/>
            <w:sz w:val="22"/>
            <w:szCs w:val="22"/>
            <w:lang w:val="en"/>
          </w:rPr>
          <w:t>2</w:t>
        </w:r>
      </w:hyperlink>
      <w:r>
        <w:rPr>
          <w:rFonts w:eastAsia="Times New Roman"/>
          <w:sz w:val="22"/>
          <w:szCs w:val="22"/>
          <w:lang w:val="en"/>
        </w:rPr>
        <w:t xml:space="preserve">, </w:t>
      </w:r>
      <w:hyperlink r:id="rId18704" w:anchor="Page_3" w:history="1">
        <w:r>
          <w:rPr>
            <w:rStyle w:val="Hyperlink"/>
            <w:rFonts w:eastAsia="Times New Roman"/>
            <w:sz w:val="22"/>
            <w:szCs w:val="22"/>
            <w:lang w:val="en"/>
          </w:rPr>
          <w:t>3</w:t>
        </w:r>
      </w:hyperlink>
      <w:r>
        <w:rPr>
          <w:rFonts w:eastAsia="Times New Roman"/>
          <w:sz w:val="22"/>
          <w:szCs w:val="22"/>
          <w:lang w:val="en"/>
        </w:rPr>
        <w:t xml:space="preserve">, </w:t>
      </w:r>
      <w:hyperlink r:id="rId18705" w:anchor="Page_7" w:history="1">
        <w:r>
          <w:rPr>
            <w:rStyle w:val="Hyperlink"/>
            <w:rFonts w:eastAsia="Times New Roman"/>
            <w:sz w:val="22"/>
            <w:szCs w:val="22"/>
            <w:lang w:val="en"/>
          </w:rPr>
          <w:t>7</w:t>
        </w:r>
      </w:hyperlink>
      <w:r>
        <w:rPr>
          <w:rFonts w:eastAsia="Times New Roman"/>
          <w:sz w:val="22"/>
          <w:szCs w:val="22"/>
          <w:lang w:val="en"/>
        </w:rPr>
        <w:t>-11.</w:t>
      </w:r>
    </w:p>
    <w:p w14:paraId="176E1D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Thracian, ii. </w:t>
      </w:r>
      <w:hyperlink r:id="rId18706" w:anchor="Page_10" w:history="1">
        <w:r>
          <w:rPr>
            <w:rStyle w:val="Hyperlink"/>
            <w:rFonts w:eastAsia="Times New Roman"/>
            <w:sz w:val="22"/>
            <w:szCs w:val="22"/>
            <w:lang w:val="en"/>
          </w:rPr>
          <w:t>10</w:t>
        </w:r>
      </w:hyperlink>
      <w:r>
        <w:rPr>
          <w:rFonts w:eastAsia="Times New Roman"/>
          <w:sz w:val="22"/>
          <w:szCs w:val="22"/>
          <w:lang w:val="en"/>
        </w:rPr>
        <w:t>.</w:t>
      </w:r>
    </w:p>
    <w:p w14:paraId="7677EB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Ionian, ii. </w:t>
      </w:r>
      <w:hyperlink r:id="rId18707" w:anchor="Page_10" w:history="1">
        <w:r>
          <w:rPr>
            <w:rStyle w:val="Hyperlink"/>
            <w:rFonts w:eastAsia="Times New Roman"/>
            <w:sz w:val="22"/>
            <w:szCs w:val="22"/>
            <w:lang w:val="en"/>
          </w:rPr>
          <w:t>10</w:t>
        </w:r>
      </w:hyperlink>
      <w:r>
        <w:rPr>
          <w:rFonts w:eastAsia="Times New Roman"/>
          <w:sz w:val="22"/>
          <w:szCs w:val="22"/>
          <w:lang w:val="en"/>
        </w:rPr>
        <w:t xml:space="preserve">, </w:t>
      </w:r>
      <w:hyperlink r:id="rId18708" w:anchor="Page_21" w:history="1">
        <w:r>
          <w:rPr>
            <w:rStyle w:val="Hyperlink"/>
            <w:rFonts w:eastAsia="Times New Roman"/>
            <w:sz w:val="22"/>
            <w:szCs w:val="22"/>
            <w:lang w:val="en"/>
          </w:rPr>
          <w:t>21</w:t>
        </w:r>
      </w:hyperlink>
      <w:r>
        <w:rPr>
          <w:rFonts w:eastAsia="Times New Roman"/>
          <w:sz w:val="22"/>
          <w:szCs w:val="22"/>
          <w:lang w:val="en"/>
        </w:rPr>
        <w:t>.</w:t>
      </w:r>
    </w:p>
    <w:p w14:paraId="7184E4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the island of, iii. </w:t>
      </w:r>
      <w:hyperlink r:id="rId18709" w:anchor="Page_3" w:history="1">
        <w:r>
          <w:rPr>
            <w:rStyle w:val="Hyperlink"/>
            <w:rFonts w:eastAsia="Times New Roman"/>
            <w:sz w:val="22"/>
            <w:szCs w:val="22"/>
            <w:lang w:val="en"/>
          </w:rPr>
          <w:t>3</w:t>
        </w:r>
      </w:hyperlink>
      <w:r>
        <w:rPr>
          <w:rFonts w:eastAsia="Times New Roman"/>
          <w:sz w:val="22"/>
          <w:szCs w:val="22"/>
          <w:lang w:val="en"/>
        </w:rPr>
        <w:t>.</w:t>
      </w:r>
    </w:p>
    <w:p w14:paraId="1241B8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Triphylia, ii. </w:t>
      </w:r>
      <w:hyperlink r:id="rId18710" w:anchor="Page_19" w:history="1">
        <w:r>
          <w:rPr>
            <w:rStyle w:val="Hyperlink"/>
            <w:rFonts w:eastAsia="Times New Roman"/>
            <w:sz w:val="22"/>
            <w:szCs w:val="22"/>
            <w:lang w:val="en"/>
          </w:rPr>
          <w:t>19</w:t>
        </w:r>
      </w:hyperlink>
      <w:r>
        <w:rPr>
          <w:rFonts w:eastAsia="Times New Roman"/>
          <w:sz w:val="22"/>
          <w:szCs w:val="22"/>
          <w:lang w:val="en"/>
        </w:rPr>
        <w:t xml:space="preserve">, </w:t>
      </w:r>
      <w:hyperlink r:id="rId18711" w:anchor="Page_21" w:history="1">
        <w:r>
          <w:rPr>
            <w:rStyle w:val="Hyperlink"/>
            <w:rFonts w:eastAsia="Times New Roman"/>
            <w:sz w:val="22"/>
            <w:szCs w:val="22"/>
            <w:lang w:val="en"/>
          </w:rPr>
          <w:t>21</w:t>
        </w:r>
      </w:hyperlink>
      <w:r>
        <w:rPr>
          <w:rFonts w:eastAsia="Times New Roman"/>
          <w:sz w:val="22"/>
          <w:szCs w:val="22"/>
          <w:lang w:val="en"/>
        </w:rPr>
        <w:t xml:space="preserve">, </w:t>
      </w:r>
      <w:hyperlink r:id="rId18712" w:anchor="Page_25" w:history="1">
        <w:r>
          <w:rPr>
            <w:rStyle w:val="Hyperlink"/>
            <w:rFonts w:eastAsia="Times New Roman"/>
            <w:sz w:val="22"/>
            <w:szCs w:val="22"/>
            <w:lang w:val="en"/>
          </w:rPr>
          <w:t>25</w:t>
        </w:r>
      </w:hyperlink>
      <w:r>
        <w:rPr>
          <w:rFonts w:eastAsia="Times New Roman"/>
          <w:sz w:val="22"/>
          <w:szCs w:val="22"/>
          <w:lang w:val="en"/>
        </w:rPr>
        <w:t>.</w:t>
      </w:r>
    </w:p>
    <w:p w14:paraId="7E4018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and Samē, same as Cephallenia, and c. of this isl., ii. </w:t>
      </w:r>
      <w:hyperlink r:id="rId18713" w:anchor="Page_163" w:history="1">
        <w:r>
          <w:rPr>
            <w:rStyle w:val="Hyperlink"/>
            <w:rFonts w:eastAsia="Times New Roman"/>
            <w:sz w:val="22"/>
            <w:szCs w:val="22"/>
            <w:lang w:val="en"/>
          </w:rPr>
          <w:t>163</w:t>
        </w:r>
      </w:hyperlink>
      <w:r>
        <w:rPr>
          <w:rFonts w:eastAsia="Times New Roman"/>
          <w:sz w:val="22"/>
          <w:szCs w:val="22"/>
          <w:lang w:val="en"/>
        </w:rPr>
        <w:t xml:space="preserve">, </w:t>
      </w:r>
      <w:hyperlink r:id="rId18714"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18715" w:anchor="Page_167" w:history="1">
        <w:r>
          <w:rPr>
            <w:rStyle w:val="Hyperlink"/>
            <w:rFonts w:eastAsia="Times New Roman"/>
            <w:sz w:val="22"/>
            <w:szCs w:val="22"/>
            <w:lang w:val="en"/>
          </w:rPr>
          <w:t>167</w:t>
        </w:r>
      </w:hyperlink>
      <w:r>
        <w:rPr>
          <w:rFonts w:eastAsia="Times New Roman"/>
          <w:sz w:val="22"/>
          <w:szCs w:val="22"/>
          <w:lang w:val="en"/>
        </w:rPr>
        <w:t>.</w:t>
      </w:r>
    </w:p>
    <w:p w14:paraId="7BF338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Threïcian, same as Samothracē, i. </w:t>
      </w:r>
      <w:hyperlink r:id="rId18716"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18717" w:anchor="Page_168" w:history="1">
        <w:r>
          <w:rPr>
            <w:rStyle w:val="Hyperlink"/>
            <w:rFonts w:eastAsia="Times New Roman"/>
            <w:sz w:val="22"/>
            <w:szCs w:val="22"/>
            <w:lang w:val="en"/>
          </w:rPr>
          <w:t>168</w:t>
        </w:r>
      </w:hyperlink>
      <w:r>
        <w:rPr>
          <w:rFonts w:eastAsia="Times New Roman"/>
          <w:sz w:val="22"/>
          <w:szCs w:val="22"/>
          <w:lang w:val="en"/>
        </w:rPr>
        <w:t>.</w:t>
      </w:r>
    </w:p>
    <w:p w14:paraId="3CC2876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Samosata, c. of Syria, iii. </w:t>
      </w:r>
      <w:hyperlink r:id="rId18718" w:anchor="Page_44" w:history="1">
        <w:r>
          <w:rPr>
            <w:rStyle w:val="Hyperlink"/>
            <w:rFonts w:eastAsia="Times New Roman"/>
            <w:sz w:val="22"/>
            <w:szCs w:val="22"/>
            <w:lang w:val="en"/>
          </w:rPr>
          <w:t>44</w:t>
        </w:r>
      </w:hyperlink>
      <w:r>
        <w:rPr>
          <w:rFonts w:eastAsia="Times New Roman"/>
          <w:sz w:val="22"/>
          <w:szCs w:val="22"/>
          <w:lang w:val="en"/>
        </w:rPr>
        <w:t xml:space="preserve">, </w:t>
      </w:r>
      <w:hyperlink r:id="rId18719" w:anchor="Page_161" w:history="1">
        <w:r>
          <w:rPr>
            <w:rStyle w:val="Hyperlink"/>
            <w:rFonts w:eastAsia="Times New Roman"/>
            <w:sz w:val="22"/>
            <w:szCs w:val="22"/>
            <w:lang w:val="en"/>
          </w:rPr>
          <w:t>161</w:t>
        </w:r>
      </w:hyperlink>
      <w:r>
        <w:rPr>
          <w:rFonts w:eastAsia="Times New Roman"/>
          <w:sz w:val="22"/>
          <w:szCs w:val="22"/>
          <w:lang w:val="en"/>
        </w:rPr>
        <w:t>.</w:t>
      </w:r>
    </w:p>
    <w:p w14:paraId="0DD180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Samothracē, Samothracia, isl. (</w:t>
      </w:r>
      <w:r>
        <w:rPr>
          <w:rFonts w:eastAsia="Times New Roman"/>
          <w:i/>
          <w:iCs/>
          <w:sz w:val="22"/>
          <w:szCs w:val="22"/>
          <w:lang w:val="en"/>
        </w:rPr>
        <w:t>Samothraki</w:t>
      </w:r>
      <w:r>
        <w:rPr>
          <w:rFonts w:eastAsia="Times New Roman"/>
          <w:sz w:val="22"/>
          <w:szCs w:val="22"/>
          <w:lang w:val="en"/>
        </w:rPr>
        <w:t xml:space="preserve">), i. </w:t>
      </w:r>
      <w:hyperlink r:id="rId18720" w:anchor="Page_43" w:history="1">
        <w:r>
          <w:rPr>
            <w:rStyle w:val="Hyperlink"/>
            <w:rFonts w:eastAsia="Times New Roman"/>
            <w:sz w:val="22"/>
            <w:szCs w:val="22"/>
            <w:lang w:val="en"/>
          </w:rPr>
          <w:t>43</w:t>
        </w:r>
      </w:hyperlink>
      <w:r>
        <w:rPr>
          <w:rFonts w:eastAsia="Times New Roman"/>
          <w:sz w:val="22"/>
          <w:szCs w:val="22"/>
          <w:lang w:val="en"/>
        </w:rPr>
        <w:t xml:space="preserve">, </w:t>
      </w:r>
      <w:hyperlink r:id="rId18721"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18722"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18723"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18724" w:anchor="Page_168" w:history="1">
        <w:r>
          <w:rPr>
            <w:rStyle w:val="Hyperlink"/>
            <w:rFonts w:eastAsia="Times New Roman"/>
            <w:sz w:val="22"/>
            <w:szCs w:val="22"/>
            <w:lang w:val="en"/>
          </w:rPr>
          <w:t>168</w:t>
        </w:r>
      </w:hyperlink>
      <w:r>
        <w:rPr>
          <w:rFonts w:eastAsia="Times New Roman"/>
          <w:sz w:val="22"/>
          <w:szCs w:val="22"/>
          <w:lang w:val="en"/>
        </w:rPr>
        <w:t xml:space="preserve">, </w:t>
      </w:r>
      <w:hyperlink r:id="rId18725"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18726" w:anchor="Page_190" w:history="1">
        <w:r>
          <w:rPr>
            <w:rStyle w:val="Hyperlink"/>
            <w:rFonts w:eastAsia="Times New Roman"/>
            <w:sz w:val="22"/>
            <w:szCs w:val="22"/>
            <w:lang w:val="en"/>
          </w:rPr>
          <w:t>190</w:t>
        </w:r>
      </w:hyperlink>
      <w:r>
        <w:rPr>
          <w:rFonts w:eastAsia="Times New Roman"/>
          <w:sz w:val="22"/>
          <w:szCs w:val="22"/>
          <w:lang w:val="en"/>
        </w:rPr>
        <w:t>.</w:t>
      </w:r>
    </w:p>
    <w:p w14:paraId="393FED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Samothracians, i. </w:t>
      </w:r>
      <w:hyperlink r:id="rId18727"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18728" w:anchor="Page_180" w:history="1">
        <w:r>
          <w:rPr>
            <w:rStyle w:val="Hyperlink"/>
            <w:rFonts w:eastAsia="Times New Roman"/>
            <w:sz w:val="22"/>
            <w:szCs w:val="22"/>
            <w:lang w:val="en"/>
          </w:rPr>
          <w:t>180</w:t>
        </w:r>
      </w:hyperlink>
      <w:r>
        <w:rPr>
          <w:rFonts w:eastAsia="Times New Roman"/>
          <w:sz w:val="22"/>
          <w:szCs w:val="22"/>
          <w:lang w:val="en"/>
        </w:rPr>
        <w:t>.</w:t>
      </w:r>
    </w:p>
    <w:p w14:paraId="64774D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Sampsiceramus, prince of the Emiseni, iii. </w:t>
      </w:r>
      <w:hyperlink r:id="rId18729"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18730" w:anchor="Page_167" w:history="1">
        <w:r>
          <w:rPr>
            <w:rStyle w:val="Hyperlink"/>
            <w:rFonts w:eastAsia="Times New Roman"/>
            <w:sz w:val="22"/>
            <w:szCs w:val="22"/>
            <w:lang w:val="en"/>
          </w:rPr>
          <w:t>167</w:t>
        </w:r>
      </w:hyperlink>
      <w:r>
        <w:rPr>
          <w:rFonts w:eastAsia="Times New Roman"/>
          <w:sz w:val="22"/>
          <w:szCs w:val="22"/>
          <w:lang w:val="en"/>
        </w:rPr>
        <w:t>.</w:t>
      </w:r>
    </w:p>
    <w:p w14:paraId="4FF6E8E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Samsun.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Priene.</w:t>
      </w:r>
    </w:p>
    <w:p w14:paraId="4E52B10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Samsun Dagh.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Mycale.</w:t>
      </w:r>
    </w:p>
    <w:p w14:paraId="555E26B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San Dimitri.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Antandros.</w:t>
      </w:r>
    </w:p>
    <w:p w14:paraId="18003E2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San Giarno.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Corydallus.</w:t>
      </w:r>
    </w:p>
    <w:p w14:paraId="5C5C57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Sanā, t. of Pallene, i. </w:t>
      </w:r>
      <w:hyperlink r:id="rId18731" w:anchor="Page_511" w:history="1">
        <w:r>
          <w:rPr>
            <w:rStyle w:val="Hyperlink"/>
            <w:rFonts w:eastAsia="Times New Roman"/>
            <w:sz w:val="22"/>
            <w:szCs w:val="22"/>
            <w:lang w:val="en"/>
          </w:rPr>
          <w:t>511</w:t>
        </w:r>
      </w:hyperlink>
      <w:r>
        <w:rPr>
          <w:rFonts w:eastAsia="Times New Roman"/>
          <w:sz w:val="22"/>
          <w:szCs w:val="22"/>
          <w:lang w:val="en"/>
        </w:rPr>
        <w:t>.</w:t>
      </w:r>
    </w:p>
    <w:p w14:paraId="5D8DDA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Sanaus, c. of Phrygia, ii. </w:t>
      </w:r>
      <w:hyperlink r:id="rId18732" w:anchor="Page_332" w:history="1">
        <w:r>
          <w:rPr>
            <w:rStyle w:val="Hyperlink"/>
            <w:rFonts w:eastAsia="Times New Roman"/>
            <w:sz w:val="22"/>
            <w:szCs w:val="22"/>
            <w:lang w:val="en"/>
          </w:rPr>
          <w:t>332</w:t>
        </w:r>
      </w:hyperlink>
      <w:r>
        <w:rPr>
          <w:rFonts w:eastAsia="Times New Roman"/>
          <w:sz w:val="22"/>
          <w:szCs w:val="22"/>
          <w:lang w:val="en"/>
        </w:rPr>
        <w:t>.</w:t>
      </w:r>
    </w:p>
    <w:p w14:paraId="25FA82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Sandalium, citadel of Pisidia, ii. </w:t>
      </w:r>
      <w:hyperlink r:id="rId18733" w:anchor="Page_323" w:history="1">
        <w:r>
          <w:rPr>
            <w:rStyle w:val="Hyperlink"/>
            <w:rFonts w:eastAsia="Times New Roman"/>
            <w:sz w:val="22"/>
            <w:szCs w:val="22"/>
            <w:lang w:val="en"/>
          </w:rPr>
          <w:t>323</w:t>
        </w:r>
      </w:hyperlink>
      <w:r>
        <w:rPr>
          <w:rFonts w:eastAsia="Times New Roman"/>
          <w:sz w:val="22"/>
          <w:szCs w:val="22"/>
          <w:lang w:val="en"/>
        </w:rPr>
        <w:t>.</w:t>
      </w:r>
    </w:p>
    <w:p w14:paraId="166753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Sandaracurgium, mtn of Pontus, ii. </w:t>
      </w:r>
      <w:hyperlink r:id="rId18734" w:anchor="Page_313" w:history="1">
        <w:r>
          <w:rPr>
            <w:rStyle w:val="Hyperlink"/>
            <w:rFonts w:eastAsia="Times New Roman"/>
            <w:sz w:val="22"/>
            <w:szCs w:val="22"/>
            <w:lang w:val="en"/>
          </w:rPr>
          <w:t>313</w:t>
        </w:r>
      </w:hyperlink>
      <w:r>
        <w:rPr>
          <w:rFonts w:eastAsia="Times New Roman"/>
          <w:sz w:val="22"/>
          <w:szCs w:val="22"/>
          <w:lang w:val="en"/>
        </w:rPr>
        <w:t>.</w:t>
      </w:r>
    </w:p>
    <w:p w14:paraId="14FCD2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Sandobanes, r. of Albania, ii. </w:t>
      </w:r>
      <w:hyperlink r:id="rId18735" w:anchor="Page_230" w:history="1">
        <w:r>
          <w:rPr>
            <w:rStyle w:val="Hyperlink"/>
            <w:rFonts w:eastAsia="Times New Roman"/>
            <w:sz w:val="22"/>
            <w:szCs w:val="22"/>
            <w:lang w:val="en"/>
          </w:rPr>
          <w:t>230</w:t>
        </w:r>
      </w:hyperlink>
      <w:r>
        <w:rPr>
          <w:rFonts w:eastAsia="Times New Roman"/>
          <w:sz w:val="22"/>
          <w:szCs w:val="22"/>
          <w:lang w:val="en"/>
        </w:rPr>
        <w:t>.</w:t>
      </w:r>
    </w:p>
    <w:p w14:paraId="422C7A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Sandōn, father of Athenodorus, iii. </w:t>
      </w:r>
      <w:hyperlink r:id="rId18736" w:anchor="Page_58" w:history="1">
        <w:r>
          <w:rPr>
            <w:rStyle w:val="Hyperlink"/>
            <w:rFonts w:eastAsia="Times New Roman"/>
            <w:sz w:val="22"/>
            <w:szCs w:val="22"/>
            <w:lang w:val="en"/>
          </w:rPr>
          <w:t>58</w:t>
        </w:r>
      </w:hyperlink>
      <w:r>
        <w:rPr>
          <w:rFonts w:eastAsia="Times New Roman"/>
          <w:sz w:val="22"/>
          <w:szCs w:val="22"/>
          <w:lang w:val="en"/>
        </w:rPr>
        <w:t>.</w:t>
      </w:r>
    </w:p>
    <w:p w14:paraId="3F6211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Sandrocottus, king of the Prasii, i. </w:t>
      </w:r>
      <w:hyperlink r:id="rId18737" w:anchor="Page_109" w:history="1">
        <w:r>
          <w:rPr>
            <w:rStyle w:val="Hyperlink"/>
            <w:rFonts w:eastAsia="Times New Roman"/>
            <w:sz w:val="22"/>
            <w:szCs w:val="22"/>
            <w:lang w:val="en"/>
          </w:rPr>
          <w:t>109</w:t>
        </w:r>
      </w:hyperlink>
      <w:r>
        <w:rPr>
          <w:rFonts w:eastAsia="Times New Roman"/>
          <w:sz w:val="22"/>
          <w:szCs w:val="22"/>
          <w:lang w:val="en"/>
        </w:rPr>
        <w:t xml:space="preserve">; iii. </w:t>
      </w:r>
      <w:hyperlink r:id="rId18738" w:anchor="Page_97" w:history="1">
        <w:r>
          <w:rPr>
            <w:rStyle w:val="Hyperlink"/>
            <w:rFonts w:eastAsia="Times New Roman"/>
            <w:sz w:val="22"/>
            <w:szCs w:val="22"/>
            <w:lang w:val="en"/>
          </w:rPr>
          <w:t>97</w:t>
        </w:r>
      </w:hyperlink>
      <w:r>
        <w:rPr>
          <w:rFonts w:eastAsia="Times New Roman"/>
          <w:sz w:val="22"/>
          <w:szCs w:val="22"/>
          <w:lang w:val="en"/>
        </w:rPr>
        <w:t xml:space="preserve">, </w:t>
      </w:r>
      <w:hyperlink r:id="rId18739"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18740"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18741" w:anchor="Page_125" w:history="1">
        <w:r>
          <w:rPr>
            <w:rStyle w:val="Hyperlink"/>
            <w:rFonts w:eastAsia="Times New Roman"/>
            <w:sz w:val="22"/>
            <w:szCs w:val="22"/>
            <w:lang w:val="en"/>
          </w:rPr>
          <w:t>125</w:t>
        </w:r>
      </w:hyperlink>
      <w:r>
        <w:rPr>
          <w:rFonts w:eastAsia="Times New Roman"/>
          <w:sz w:val="22"/>
          <w:szCs w:val="22"/>
          <w:lang w:val="en"/>
        </w:rPr>
        <w:t>.</w:t>
      </w:r>
    </w:p>
    <w:p w14:paraId="303B9F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Sandyx, ii. </w:t>
      </w:r>
      <w:hyperlink r:id="rId18742" w:anchor="Page_271" w:history="1">
        <w:r>
          <w:rPr>
            <w:rStyle w:val="Hyperlink"/>
            <w:rFonts w:eastAsia="Times New Roman"/>
            <w:sz w:val="22"/>
            <w:szCs w:val="22"/>
            <w:lang w:val="en"/>
          </w:rPr>
          <w:t>271</w:t>
        </w:r>
      </w:hyperlink>
      <w:r>
        <w:rPr>
          <w:rFonts w:eastAsia="Times New Roman"/>
          <w:sz w:val="22"/>
          <w:szCs w:val="22"/>
          <w:lang w:val="en"/>
        </w:rPr>
        <w:t>.</w:t>
      </w:r>
    </w:p>
    <w:p w14:paraId="7A56A1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Sangarius, r. of the Troad (</w:t>
      </w:r>
      <w:r>
        <w:rPr>
          <w:rFonts w:eastAsia="Times New Roman"/>
          <w:i/>
          <w:iCs/>
          <w:sz w:val="22"/>
          <w:szCs w:val="22"/>
          <w:lang w:val="en"/>
        </w:rPr>
        <w:t>Sakaria</w:t>
      </w:r>
      <w:r>
        <w:rPr>
          <w:rFonts w:eastAsia="Times New Roman"/>
          <w:sz w:val="22"/>
          <w:szCs w:val="22"/>
          <w:lang w:val="en"/>
        </w:rPr>
        <w:t xml:space="preserve">), ii. </w:t>
      </w:r>
      <w:hyperlink r:id="rId18743"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8744"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18745" w:anchor="Page_321" w:history="1">
        <w:r>
          <w:rPr>
            <w:rStyle w:val="Hyperlink"/>
            <w:rFonts w:eastAsia="Times New Roman"/>
            <w:sz w:val="22"/>
            <w:szCs w:val="22"/>
            <w:lang w:val="en"/>
          </w:rPr>
          <w:t>321</w:t>
        </w:r>
      </w:hyperlink>
      <w:r>
        <w:rPr>
          <w:rFonts w:eastAsia="Times New Roman"/>
          <w:sz w:val="22"/>
          <w:szCs w:val="22"/>
          <w:lang w:val="en"/>
        </w:rPr>
        <w:t xml:space="preserve">, </w:t>
      </w:r>
      <w:hyperlink r:id="rId18746" w:anchor="Page_351" w:history="1">
        <w:r>
          <w:rPr>
            <w:rStyle w:val="Hyperlink"/>
            <w:rFonts w:eastAsia="Times New Roman"/>
            <w:sz w:val="22"/>
            <w:szCs w:val="22"/>
            <w:lang w:val="en"/>
          </w:rPr>
          <w:t>351</w:t>
        </w:r>
      </w:hyperlink>
      <w:r>
        <w:rPr>
          <w:rFonts w:eastAsia="Times New Roman"/>
          <w:sz w:val="22"/>
          <w:szCs w:val="22"/>
          <w:lang w:val="en"/>
        </w:rPr>
        <w:t xml:space="preserve">; iii. </w:t>
      </w:r>
      <w:hyperlink r:id="rId18747" w:anchor="Page_66" w:history="1">
        <w:r>
          <w:rPr>
            <w:rStyle w:val="Hyperlink"/>
            <w:rFonts w:eastAsia="Times New Roman"/>
            <w:sz w:val="22"/>
            <w:szCs w:val="22"/>
            <w:lang w:val="en"/>
          </w:rPr>
          <w:t>66</w:t>
        </w:r>
      </w:hyperlink>
      <w:r>
        <w:rPr>
          <w:rFonts w:eastAsia="Times New Roman"/>
          <w:sz w:val="22"/>
          <w:szCs w:val="22"/>
          <w:lang w:val="en"/>
        </w:rPr>
        <w:t>.</w:t>
      </w:r>
    </w:p>
    <w:p w14:paraId="689177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Sangias, vill. of Phrygia, ii. </w:t>
      </w:r>
      <w:hyperlink r:id="rId18748" w:anchor="Page_288" w:history="1">
        <w:r>
          <w:rPr>
            <w:rStyle w:val="Hyperlink"/>
            <w:rFonts w:eastAsia="Times New Roman"/>
            <w:sz w:val="22"/>
            <w:szCs w:val="22"/>
            <w:lang w:val="en"/>
          </w:rPr>
          <w:t>288</w:t>
        </w:r>
      </w:hyperlink>
      <w:r>
        <w:rPr>
          <w:rFonts w:eastAsia="Times New Roman"/>
          <w:sz w:val="22"/>
          <w:szCs w:val="22"/>
          <w:lang w:val="en"/>
        </w:rPr>
        <w:t>.</w:t>
      </w:r>
    </w:p>
    <w:p w14:paraId="2FB178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Sanisēnē, distr. of Paphlagonia, ii. </w:t>
      </w:r>
      <w:hyperlink r:id="rId18749" w:anchor="Page_314" w:history="1">
        <w:r>
          <w:rPr>
            <w:rStyle w:val="Hyperlink"/>
            <w:rFonts w:eastAsia="Times New Roman"/>
            <w:sz w:val="22"/>
            <w:szCs w:val="22"/>
            <w:lang w:val="en"/>
          </w:rPr>
          <w:t>314</w:t>
        </w:r>
      </w:hyperlink>
      <w:r>
        <w:rPr>
          <w:rFonts w:eastAsia="Times New Roman"/>
          <w:sz w:val="22"/>
          <w:szCs w:val="22"/>
          <w:lang w:val="en"/>
        </w:rPr>
        <w:t>.</w:t>
      </w:r>
    </w:p>
    <w:p w14:paraId="466173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Sanni, people of Pontus, ii. </w:t>
      </w:r>
      <w:hyperlink r:id="rId18750" w:anchor="Page_296" w:history="1">
        <w:r>
          <w:rPr>
            <w:rStyle w:val="Hyperlink"/>
            <w:rFonts w:eastAsia="Times New Roman"/>
            <w:sz w:val="22"/>
            <w:szCs w:val="22"/>
            <w:lang w:val="en"/>
          </w:rPr>
          <w:t>296</w:t>
        </w:r>
      </w:hyperlink>
      <w:r>
        <w:rPr>
          <w:rFonts w:eastAsia="Times New Roman"/>
          <w:sz w:val="22"/>
          <w:szCs w:val="22"/>
          <w:lang w:val="en"/>
        </w:rPr>
        <w:t>.</w:t>
      </w:r>
    </w:p>
    <w:p w14:paraId="23867E7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Santa Maria.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Malia and Trogilium.</w:t>
      </w:r>
    </w:p>
    <w:p w14:paraId="79AEEB3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Santa Maura.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Leucas.</w:t>
      </w:r>
    </w:p>
    <w:p w14:paraId="4683194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Santo, Mount.</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Athos.</w:t>
      </w:r>
    </w:p>
    <w:p w14:paraId="2E6D0F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Santoni (</w:t>
      </w:r>
      <w:r>
        <w:rPr>
          <w:rFonts w:eastAsia="Times New Roman"/>
          <w:i/>
          <w:iCs/>
          <w:sz w:val="22"/>
          <w:szCs w:val="22"/>
          <w:lang w:val="en"/>
        </w:rPr>
        <w:t>inhabitants of Saintonge</w:t>
      </w:r>
      <w:r>
        <w:rPr>
          <w:rFonts w:eastAsia="Times New Roman"/>
          <w:sz w:val="22"/>
          <w:szCs w:val="22"/>
          <w:lang w:val="en"/>
        </w:rPr>
        <w:t xml:space="preserve">), i. </w:t>
      </w:r>
      <w:hyperlink r:id="rId18751" w:anchor="Page_283" w:history="1">
        <w:r>
          <w:rPr>
            <w:rStyle w:val="Hyperlink"/>
            <w:rFonts w:eastAsia="Times New Roman"/>
            <w:sz w:val="22"/>
            <w:szCs w:val="22"/>
            <w:lang w:val="en"/>
          </w:rPr>
          <w:t>283</w:t>
        </w:r>
      </w:hyperlink>
      <w:r>
        <w:rPr>
          <w:rFonts w:eastAsia="Times New Roman"/>
          <w:sz w:val="22"/>
          <w:szCs w:val="22"/>
          <w:lang w:val="en"/>
        </w:rPr>
        <w:t xml:space="preserve">, </w:t>
      </w:r>
      <w:hyperlink r:id="rId18752" w:anchor="Page_284" w:history="1">
        <w:r>
          <w:rPr>
            <w:rStyle w:val="Hyperlink"/>
            <w:rFonts w:eastAsia="Times New Roman"/>
            <w:sz w:val="22"/>
            <w:szCs w:val="22"/>
            <w:lang w:val="en"/>
          </w:rPr>
          <w:t>284</w:t>
        </w:r>
      </w:hyperlink>
      <w:r>
        <w:rPr>
          <w:rFonts w:eastAsia="Times New Roman"/>
          <w:sz w:val="22"/>
          <w:szCs w:val="22"/>
          <w:lang w:val="en"/>
        </w:rPr>
        <w:t xml:space="preserve">, </w:t>
      </w:r>
      <w:hyperlink r:id="rId18753" w:anchor="Page_310" w:history="1">
        <w:r>
          <w:rPr>
            <w:rStyle w:val="Hyperlink"/>
            <w:rFonts w:eastAsia="Times New Roman"/>
            <w:sz w:val="22"/>
            <w:szCs w:val="22"/>
            <w:lang w:val="en"/>
          </w:rPr>
          <w:t>310</w:t>
        </w:r>
      </w:hyperlink>
      <w:r>
        <w:rPr>
          <w:rFonts w:eastAsia="Times New Roman"/>
          <w:sz w:val="22"/>
          <w:szCs w:val="22"/>
          <w:lang w:val="en"/>
        </w:rPr>
        <w:t>.</w:t>
      </w:r>
    </w:p>
    <w:p w14:paraId="28FE849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Santorino.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Thera.</w:t>
      </w:r>
    </w:p>
    <w:p w14:paraId="47313F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Saōcondarius, ii. </w:t>
      </w:r>
      <w:hyperlink r:id="rId18754" w:anchor="Page_321" w:history="1">
        <w:r>
          <w:rPr>
            <w:rStyle w:val="Hyperlink"/>
            <w:rFonts w:eastAsia="Times New Roman"/>
            <w:sz w:val="22"/>
            <w:szCs w:val="22"/>
            <w:lang w:val="en"/>
          </w:rPr>
          <w:t>321</w:t>
        </w:r>
      </w:hyperlink>
      <w:r>
        <w:rPr>
          <w:rFonts w:eastAsia="Times New Roman"/>
          <w:sz w:val="22"/>
          <w:szCs w:val="22"/>
          <w:lang w:val="en"/>
        </w:rPr>
        <w:t>.</w:t>
      </w:r>
    </w:p>
    <w:p w14:paraId="4752065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Saone</w:t>
      </w:r>
      <w:r>
        <w:rPr>
          <w:rFonts w:eastAsia="Times New Roman"/>
          <w:sz w:val="22"/>
          <w:szCs w:val="22"/>
          <w:lang w:val="en"/>
        </w:rPr>
        <w:t xml:space="preserve">, r. </w:t>
      </w:r>
      <w:r>
        <w:rPr>
          <w:rFonts w:eastAsia="Times New Roman"/>
          <w:i/>
          <w:iCs/>
          <w:sz w:val="22"/>
          <w:szCs w:val="22"/>
          <w:lang w:val="en"/>
        </w:rPr>
        <w:t>See</w:t>
      </w:r>
      <w:r>
        <w:rPr>
          <w:rFonts w:eastAsia="Times New Roman"/>
          <w:sz w:val="22"/>
          <w:szCs w:val="22"/>
          <w:lang w:val="en"/>
        </w:rPr>
        <w:t xml:space="preserve"> Arar.</w:t>
      </w:r>
    </w:p>
    <w:p w14:paraId="30C9A1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Saos, r. </w:t>
      </w:r>
      <w:r>
        <w:rPr>
          <w:rFonts w:eastAsia="Times New Roman"/>
          <w:i/>
          <w:iCs/>
          <w:sz w:val="22"/>
          <w:szCs w:val="22"/>
          <w:lang w:val="en"/>
        </w:rPr>
        <w:t>See Save.</w:t>
      </w:r>
      <w:r>
        <w:rPr>
          <w:rFonts w:eastAsia="Times New Roman"/>
          <w:sz w:val="22"/>
          <w:szCs w:val="22"/>
          <w:lang w:val="en"/>
        </w:rPr>
        <w:t xml:space="preserve"> Sapæ, Sapæi, people of Thrace, i. </w:t>
      </w:r>
      <w:hyperlink r:id="rId18755" w:anchor="Page_515" w:history="1">
        <w:r>
          <w:rPr>
            <w:rStyle w:val="Hyperlink"/>
            <w:rFonts w:eastAsia="Times New Roman"/>
            <w:sz w:val="22"/>
            <w:szCs w:val="22"/>
            <w:lang w:val="en"/>
          </w:rPr>
          <w:t>515</w:t>
        </w:r>
      </w:hyperlink>
      <w:r>
        <w:rPr>
          <w:rFonts w:eastAsia="Times New Roman"/>
          <w:sz w:val="22"/>
          <w:szCs w:val="22"/>
          <w:lang w:val="en"/>
        </w:rPr>
        <w:t xml:space="preserve">, </w:t>
      </w:r>
      <w:hyperlink r:id="rId18756"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18757" w:anchor="Page_169" w:history="1">
        <w:r>
          <w:rPr>
            <w:rStyle w:val="Hyperlink"/>
            <w:rFonts w:eastAsia="Times New Roman"/>
            <w:sz w:val="22"/>
            <w:szCs w:val="22"/>
            <w:lang w:val="en"/>
          </w:rPr>
          <w:t>169</w:t>
        </w:r>
      </w:hyperlink>
      <w:r>
        <w:rPr>
          <w:rFonts w:eastAsia="Times New Roman"/>
          <w:sz w:val="22"/>
          <w:szCs w:val="22"/>
          <w:lang w:val="en"/>
        </w:rPr>
        <w:t xml:space="preserve">, </w:t>
      </w:r>
      <w:hyperlink r:id="rId18758"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18759" w:anchor="Page_305" w:history="1">
        <w:r>
          <w:rPr>
            <w:rStyle w:val="Hyperlink"/>
            <w:rFonts w:eastAsia="Times New Roman"/>
            <w:sz w:val="22"/>
            <w:szCs w:val="22"/>
            <w:lang w:val="en"/>
          </w:rPr>
          <w:t>305</w:t>
        </w:r>
      </w:hyperlink>
      <w:r>
        <w:rPr>
          <w:rFonts w:eastAsia="Times New Roman"/>
          <w:sz w:val="22"/>
          <w:szCs w:val="22"/>
          <w:lang w:val="en"/>
        </w:rPr>
        <w:t>.</w:t>
      </w:r>
    </w:p>
    <w:p w14:paraId="4256D4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Saperdes, ii. </w:t>
      </w:r>
      <w:hyperlink r:id="rId18760" w:anchor="Page_393" w:history="1">
        <w:r>
          <w:rPr>
            <w:rStyle w:val="Hyperlink"/>
            <w:rFonts w:eastAsia="Times New Roman"/>
            <w:sz w:val="22"/>
            <w:szCs w:val="22"/>
            <w:lang w:val="en"/>
          </w:rPr>
          <w:t>393</w:t>
        </w:r>
      </w:hyperlink>
      <w:r>
        <w:rPr>
          <w:rFonts w:eastAsia="Times New Roman"/>
          <w:sz w:val="22"/>
          <w:szCs w:val="22"/>
          <w:lang w:val="en"/>
        </w:rPr>
        <w:t>.</w:t>
      </w:r>
    </w:p>
    <w:p w14:paraId="1823EC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Saphnioeis. </w:t>
      </w:r>
      <w:r>
        <w:rPr>
          <w:rFonts w:eastAsia="Times New Roman"/>
          <w:i/>
          <w:iCs/>
          <w:sz w:val="22"/>
          <w:szCs w:val="22"/>
          <w:lang w:val="en"/>
        </w:rPr>
        <w:t>See</w:t>
      </w:r>
      <w:r>
        <w:rPr>
          <w:rFonts w:eastAsia="Times New Roman"/>
          <w:sz w:val="22"/>
          <w:szCs w:val="22"/>
          <w:lang w:val="en"/>
        </w:rPr>
        <w:t xml:space="preserve"> Satnioeis.</w:t>
      </w:r>
    </w:p>
    <w:p w14:paraId="3524751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Sapis, r. of Cisalpine Gaul (</w:t>
      </w:r>
      <w:r>
        <w:rPr>
          <w:rFonts w:eastAsia="Times New Roman"/>
          <w:i/>
          <w:iCs/>
          <w:sz w:val="22"/>
          <w:szCs w:val="22"/>
          <w:lang w:val="en"/>
        </w:rPr>
        <w:t>Savio</w:t>
      </w:r>
      <w:r>
        <w:rPr>
          <w:rFonts w:eastAsia="Times New Roman"/>
          <w:sz w:val="22"/>
          <w:szCs w:val="22"/>
          <w:lang w:val="en"/>
        </w:rPr>
        <w:t xml:space="preserve">), i. </w:t>
      </w:r>
      <w:hyperlink r:id="rId18761" w:anchor="Page_322" w:history="1">
        <w:r>
          <w:rPr>
            <w:rStyle w:val="Hyperlink"/>
            <w:rFonts w:eastAsia="Times New Roman"/>
            <w:sz w:val="22"/>
            <w:szCs w:val="22"/>
            <w:lang w:val="en"/>
          </w:rPr>
          <w:t>322</w:t>
        </w:r>
      </w:hyperlink>
      <w:r>
        <w:rPr>
          <w:rFonts w:eastAsia="Times New Roman"/>
          <w:sz w:val="22"/>
          <w:szCs w:val="22"/>
          <w:lang w:val="en"/>
        </w:rPr>
        <w:t>.</w:t>
      </w:r>
    </w:p>
    <w:p w14:paraId="52AD95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Sappho, i. </w:t>
      </w:r>
      <w:hyperlink r:id="rId18762" w:anchor="Page_65" w:history="1">
        <w:r>
          <w:rPr>
            <w:rStyle w:val="Hyperlink"/>
            <w:rFonts w:eastAsia="Times New Roman"/>
            <w:sz w:val="22"/>
            <w:szCs w:val="22"/>
            <w:lang w:val="en"/>
          </w:rPr>
          <w:t>65</w:t>
        </w:r>
      </w:hyperlink>
      <w:r>
        <w:rPr>
          <w:rFonts w:eastAsia="Times New Roman"/>
          <w:sz w:val="22"/>
          <w:szCs w:val="22"/>
          <w:lang w:val="en"/>
        </w:rPr>
        <w:t xml:space="preserve">; ii. </w:t>
      </w:r>
      <w:hyperlink r:id="rId18763"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18764" w:anchor="Page_388" w:history="1">
        <w:r>
          <w:rPr>
            <w:rStyle w:val="Hyperlink"/>
            <w:rFonts w:eastAsia="Times New Roman"/>
            <w:sz w:val="22"/>
            <w:szCs w:val="22"/>
            <w:lang w:val="en"/>
          </w:rPr>
          <w:t>388</w:t>
        </w:r>
      </w:hyperlink>
      <w:r>
        <w:rPr>
          <w:rFonts w:eastAsia="Times New Roman"/>
          <w:sz w:val="22"/>
          <w:szCs w:val="22"/>
          <w:lang w:val="en"/>
        </w:rPr>
        <w:t xml:space="preserve">, </w:t>
      </w:r>
      <w:hyperlink r:id="rId18765" w:anchor="Page_391" w:history="1">
        <w:r>
          <w:rPr>
            <w:rStyle w:val="Hyperlink"/>
            <w:rFonts w:eastAsia="Times New Roman"/>
            <w:sz w:val="22"/>
            <w:szCs w:val="22"/>
            <w:lang w:val="en"/>
          </w:rPr>
          <w:t>391</w:t>
        </w:r>
      </w:hyperlink>
      <w:r>
        <w:rPr>
          <w:rFonts w:eastAsia="Times New Roman"/>
          <w:sz w:val="22"/>
          <w:szCs w:val="22"/>
          <w:lang w:val="en"/>
        </w:rPr>
        <w:t xml:space="preserve">, </w:t>
      </w:r>
      <w:hyperlink r:id="rId18766" w:anchor="Page_393" w:history="1">
        <w:r>
          <w:rPr>
            <w:rStyle w:val="Hyperlink"/>
            <w:rFonts w:eastAsia="Times New Roman"/>
            <w:sz w:val="22"/>
            <w:szCs w:val="22"/>
            <w:lang w:val="en"/>
          </w:rPr>
          <w:t>393</w:t>
        </w:r>
      </w:hyperlink>
      <w:r>
        <w:rPr>
          <w:rFonts w:eastAsia="Times New Roman"/>
          <w:sz w:val="22"/>
          <w:szCs w:val="22"/>
          <w:lang w:val="en"/>
        </w:rPr>
        <w:t xml:space="preserve">; iii. </w:t>
      </w:r>
      <w:hyperlink r:id="rId18767" w:anchor="Page_250" w:history="1">
        <w:r>
          <w:rPr>
            <w:rStyle w:val="Hyperlink"/>
            <w:rFonts w:eastAsia="Times New Roman"/>
            <w:sz w:val="22"/>
            <w:szCs w:val="22"/>
            <w:lang w:val="en"/>
          </w:rPr>
          <w:t>250</w:t>
        </w:r>
      </w:hyperlink>
      <w:r>
        <w:rPr>
          <w:rFonts w:eastAsia="Times New Roman"/>
          <w:sz w:val="22"/>
          <w:szCs w:val="22"/>
          <w:lang w:val="en"/>
        </w:rPr>
        <w:t>.</w:t>
      </w:r>
    </w:p>
    <w:p w14:paraId="6854EE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Sapra limnē (</w:t>
      </w:r>
      <w:r>
        <w:rPr>
          <w:rFonts w:eastAsia="Times New Roman"/>
          <w:i/>
          <w:iCs/>
          <w:sz w:val="22"/>
          <w:szCs w:val="22"/>
          <w:lang w:val="en"/>
        </w:rPr>
        <w:t>or</w:t>
      </w:r>
      <w:r>
        <w:rPr>
          <w:rFonts w:eastAsia="Times New Roman"/>
          <w:sz w:val="22"/>
          <w:szCs w:val="22"/>
          <w:lang w:val="en"/>
        </w:rPr>
        <w:t xml:space="preserve"> Putrid Lake), at the Tauric Chersonese, i. </w:t>
      </w:r>
      <w:hyperlink r:id="rId18768" w:anchor="Page_473" w:history="1">
        <w:r>
          <w:rPr>
            <w:rStyle w:val="Hyperlink"/>
            <w:rFonts w:eastAsia="Times New Roman"/>
            <w:sz w:val="22"/>
            <w:szCs w:val="22"/>
            <w:lang w:val="en"/>
          </w:rPr>
          <w:t>473</w:t>
        </w:r>
      </w:hyperlink>
      <w:r>
        <w:rPr>
          <w:rFonts w:eastAsia="Times New Roman"/>
          <w:sz w:val="22"/>
          <w:szCs w:val="22"/>
          <w:lang w:val="en"/>
        </w:rPr>
        <w:t xml:space="preserve">, </w:t>
      </w:r>
      <w:hyperlink r:id="rId18769" w:anchor="Page_474" w:history="1">
        <w:r>
          <w:rPr>
            <w:rStyle w:val="Hyperlink"/>
            <w:rFonts w:eastAsia="Times New Roman"/>
            <w:sz w:val="22"/>
            <w:szCs w:val="22"/>
            <w:lang w:val="en"/>
          </w:rPr>
          <w:t>474</w:t>
        </w:r>
      </w:hyperlink>
      <w:r>
        <w:rPr>
          <w:rFonts w:eastAsia="Times New Roman"/>
          <w:sz w:val="22"/>
          <w:szCs w:val="22"/>
          <w:lang w:val="en"/>
        </w:rPr>
        <w:t>.</w:t>
      </w:r>
    </w:p>
    <w:p w14:paraId="1D5876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the Troad, ii. </w:t>
      </w:r>
      <w:hyperlink r:id="rId18770" w:anchor="Page_387" w:history="1">
        <w:r>
          <w:rPr>
            <w:rStyle w:val="Hyperlink"/>
            <w:rFonts w:eastAsia="Times New Roman"/>
            <w:sz w:val="22"/>
            <w:szCs w:val="22"/>
            <w:lang w:val="en"/>
          </w:rPr>
          <w:t>387</w:t>
        </w:r>
      </w:hyperlink>
      <w:r>
        <w:rPr>
          <w:rFonts w:eastAsia="Times New Roman"/>
          <w:sz w:val="22"/>
          <w:szCs w:val="22"/>
          <w:lang w:val="en"/>
        </w:rPr>
        <w:t>.</w:t>
      </w:r>
    </w:p>
    <w:p w14:paraId="65C8AC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Saraastus, king of India, ii. </w:t>
      </w:r>
      <w:hyperlink r:id="rId18771" w:anchor="Page_253" w:history="1">
        <w:r>
          <w:rPr>
            <w:rStyle w:val="Hyperlink"/>
            <w:rFonts w:eastAsia="Times New Roman"/>
            <w:sz w:val="22"/>
            <w:szCs w:val="22"/>
            <w:lang w:val="en"/>
          </w:rPr>
          <w:t>253</w:t>
        </w:r>
      </w:hyperlink>
      <w:r>
        <w:rPr>
          <w:rFonts w:eastAsia="Times New Roman"/>
          <w:sz w:val="22"/>
          <w:szCs w:val="22"/>
          <w:lang w:val="en"/>
        </w:rPr>
        <w:t>.</w:t>
      </w:r>
    </w:p>
    <w:p w14:paraId="5E8239F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Sarabat.</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Hermus.</w:t>
      </w:r>
    </w:p>
    <w:p w14:paraId="44F605E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Saragossa.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Cæsar Augusta.</w:t>
      </w:r>
    </w:p>
    <w:p w14:paraId="2D4E4F7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Sarakoi.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Zeleia.</w:t>
      </w:r>
    </w:p>
    <w:p w14:paraId="304B06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Saramēnē, ii. </w:t>
      </w:r>
      <w:hyperlink r:id="rId18772" w:anchor="Page_294" w:history="1">
        <w:r>
          <w:rPr>
            <w:rStyle w:val="Hyperlink"/>
            <w:rFonts w:eastAsia="Times New Roman"/>
            <w:sz w:val="22"/>
            <w:szCs w:val="22"/>
            <w:lang w:val="en"/>
          </w:rPr>
          <w:t>294</w:t>
        </w:r>
      </w:hyperlink>
      <w:r>
        <w:rPr>
          <w:rFonts w:eastAsia="Times New Roman"/>
          <w:sz w:val="22"/>
          <w:szCs w:val="22"/>
          <w:lang w:val="en"/>
        </w:rPr>
        <w:t>.</w:t>
      </w:r>
    </w:p>
    <w:p w14:paraId="494E1B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Sarapana, fortress of Colchis (</w:t>
      </w:r>
      <w:r>
        <w:rPr>
          <w:rFonts w:eastAsia="Times New Roman"/>
          <w:i/>
          <w:iCs/>
          <w:sz w:val="22"/>
          <w:szCs w:val="22"/>
          <w:lang w:val="en"/>
        </w:rPr>
        <w:t>Choropani</w:t>
      </w:r>
      <w:r>
        <w:rPr>
          <w:rFonts w:eastAsia="Times New Roman"/>
          <w:sz w:val="22"/>
          <w:szCs w:val="22"/>
          <w:lang w:val="en"/>
        </w:rPr>
        <w:t xml:space="preserve">), ii. </w:t>
      </w:r>
      <w:hyperlink r:id="rId18773"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18774" w:anchor="Page_230" w:history="1">
        <w:r>
          <w:rPr>
            <w:rStyle w:val="Hyperlink"/>
            <w:rFonts w:eastAsia="Times New Roman"/>
            <w:sz w:val="22"/>
            <w:szCs w:val="22"/>
            <w:lang w:val="en"/>
          </w:rPr>
          <w:t>230</w:t>
        </w:r>
      </w:hyperlink>
      <w:r>
        <w:rPr>
          <w:rFonts w:eastAsia="Times New Roman"/>
          <w:sz w:val="22"/>
          <w:szCs w:val="22"/>
          <w:lang w:val="en"/>
        </w:rPr>
        <w:t>.</w:t>
      </w:r>
    </w:p>
    <w:p w14:paraId="548F9E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Saraparæ, people dwelling beyond Armenia, ii. </w:t>
      </w:r>
      <w:hyperlink r:id="rId18775" w:anchor="Page_273" w:history="1">
        <w:r>
          <w:rPr>
            <w:rStyle w:val="Hyperlink"/>
            <w:rFonts w:eastAsia="Times New Roman"/>
            <w:sz w:val="22"/>
            <w:szCs w:val="22"/>
            <w:lang w:val="en"/>
          </w:rPr>
          <w:t>273</w:t>
        </w:r>
      </w:hyperlink>
      <w:r>
        <w:rPr>
          <w:rFonts w:eastAsia="Times New Roman"/>
          <w:sz w:val="22"/>
          <w:szCs w:val="22"/>
          <w:lang w:val="en"/>
        </w:rPr>
        <w:t>.</w:t>
      </w:r>
    </w:p>
    <w:p w14:paraId="24B84E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Sarapis, god of the Egyptians, iii. </w:t>
      </w:r>
      <w:hyperlink r:id="rId18776" w:anchor="Page_242" w:history="1">
        <w:r>
          <w:rPr>
            <w:rStyle w:val="Hyperlink"/>
            <w:rFonts w:eastAsia="Times New Roman"/>
            <w:sz w:val="22"/>
            <w:szCs w:val="22"/>
            <w:lang w:val="en"/>
          </w:rPr>
          <w:t>242</w:t>
        </w:r>
      </w:hyperlink>
      <w:r>
        <w:rPr>
          <w:rFonts w:eastAsia="Times New Roman"/>
          <w:sz w:val="22"/>
          <w:szCs w:val="22"/>
          <w:lang w:val="en"/>
        </w:rPr>
        <w:t xml:space="preserve">, </w:t>
      </w:r>
      <w:hyperlink r:id="rId18777" w:anchor="Page_248" w:history="1">
        <w:r>
          <w:rPr>
            <w:rStyle w:val="Hyperlink"/>
            <w:rFonts w:eastAsia="Times New Roman"/>
            <w:sz w:val="22"/>
            <w:szCs w:val="22"/>
            <w:lang w:val="en"/>
          </w:rPr>
          <w:t>248</w:t>
        </w:r>
      </w:hyperlink>
      <w:r>
        <w:rPr>
          <w:rFonts w:eastAsia="Times New Roman"/>
          <w:sz w:val="22"/>
          <w:szCs w:val="22"/>
          <w:lang w:val="en"/>
        </w:rPr>
        <w:t>.</w:t>
      </w:r>
    </w:p>
    <w:p w14:paraId="4DB316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Sarapium, temple of Sarapis, iii. </w:t>
      </w:r>
      <w:hyperlink r:id="rId18778" w:anchor="Page_230" w:history="1">
        <w:r>
          <w:rPr>
            <w:rStyle w:val="Hyperlink"/>
            <w:rFonts w:eastAsia="Times New Roman"/>
            <w:sz w:val="22"/>
            <w:szCs w:val="22"/>
            <w:lang w:val="en"/>
          </w:rPr>
          <w:t>230</w:t>
        </w:r>
      </w:hyperlink>
      <w:r>
        <w:rPr>
          <w:rFonts w:eastAsia="Times New Roman"/>
          <w:sz w:val="22"/>
          <w:szCs w:val="22"/>
          <w:lang w:val="en"/>
        </w:rPr>
        <w:t xml:space="preserve">, </w:t>
      </w:r>
      <w:hyperlink r:id="rId18779" w:anchor="Page_248" w:history="1">
        <w:r>
          <w:rPr>
            <w:rStyle w:val="Hyperlink"/>
            <w:rFonts w:eastAsia="Times New Roman"/>
            <w:sz w:val="22"/>
            <w:szCs w:val="22"/>
            <w:lang w:val="en"/>
          </w:rPr>
          <w:t>248</w:t>
        </w:r>
      </w:hyperlink>
      <w:r>
        <w:rPr>
          <w:rFonts w:eastAsia="Times New Roman"/>
          <w:sz w:val="22"/>
          <w:szCs w:val="22"/>
          <w:lang w:val="en"/>
        </w:rPr>
        <w:t>.</w:t>
      </w:r>
    </w:p>
    <w:p w14:paraId="6A7660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Saravēnē, prefecture of Cappadocia, ii. </w:t>
      </w:r>
      <w:hyperlink r:id="rId18780" w:anchor="Page_278" w:history="1">
        <w:r>
          <w:rPr>
            <w:rStyle w:val="Hyperlink"/>
            <w:rFonts w:eastAsia="Times New Roman"/>
            <w:sz w:val="22"/>
            <w:szCs w:val="22"/>
            <w:lang w:val="en"/>
          </w:rPr>
          <w:t>278</w:t>
        </w:r>
      </w:hyperlink>
      <w:r>
        <w:rPr>
          <w:rFonts w:eastAsia="Times New Roman"/>
          <w:sz w:val="22"/>
          <w:szCs w:val="22"/>
          <w:lang w:val="en"/>
        </w:rPr>
        <w:t>.</w:t>
      </w:r>
    </w:p>
    <w:p w14:paraId="5A693F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Sardanapalus, king of Assyria, iii. </w:t>
      </w:r>
      <w:hyperlink r:id="rId18781" w:anchor="Page_55" w:history="1">
        <w:r>
          <w:rPr>
            <w:rStyle w:val="Hyperlink"/>
            <w:rFonts w:eastAsia="Times New Roman"/>
            <w:sz w:val="22"/>
            <w:szCs w:val="22"/>
            <w:lang w:val="en"/>
          </w:rPr>
          <w:t>55</w:t>
        </w:r>
      </w:hyperlink>
      <w:r>
        <w:rPr>
          <w:rFonts w:eastAsia="Times New Roman"/>
          <w:sz w:val="22"/>
          <w:szCs w:val="22"/>
          <w:lang w:val="en"/>
        </w:rPr>
        <w:t xml:space="preserve">, </w:t>
      </w:r>
      <w:hyperlink r:id="rId18782" w:anchor="Page_143" w:history="1">
        <w:r>
          <w:rPr>
            <w:rStyle w:val="Hyperlink"/>
            <w:rFonts w:eastAsia="Times New Roman"/>
            <w:sz w:val="22"/>
            <w:szCs w:val="22"/>
            <w:lang w:val="en"/>
          </w:rPr>
          <w:t>143</w:t>
        </w:r>
      </w:hyperlink>
      <w:r>
        <w:rPr>
          <w:rFonts w:eastAsia="Times New Roman"/>
          <w:sz w:val="22"/>
          <w:szCs w:val="22"/>
          <w:lang w:val="en"/>
        </w:rPr>
        <w:t>.</w:t>
      </w:r>
    </w:p>
    <w:p w14:paraId="12BE5D9F"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403]</w:t>
      </w:r>
      <w:r>
        <w:rPr>
          <w:rFonts w:eastAsia="Times New Roman"/>
          <w:sz w:val="22"/>
          <w:szCs w:val="22"/>
          <w:lang w:val="en"/>
        </w:rPr>
        <w:t xml:space="preserve">Sardinia, i. </w:t>
      </w:r>
      <w:hyperlink r:id="rId18783" w:anchor="Page_78" w:history="1">
        <w:r>
          <w:rPr>
            <w:rStyle w:val="Hyperlink"/>
            <w:rFonts w:eastAsia="Times New Roman"/>
            <w:sz w:val="22"/>
            <w:szCs w:val="22"/>
            <w:lang w:val="en"/>
          </w:rPr>
          <w:t>78</w:t>
        </w:r>
      </w:hyperlink>
      <w:r>
        <w:rPr>
          <w:rFonts w:eastAsia="Times New Roman"/>
          <w:sz w:val="22"/>
          <w:szCs w:val="22"/>
          <w:lang w:val="en"/>
        </w:rPr>
        <w:t xml:space="preserve">, </w:t>
      </w:r>
      <w:hyperlink r:id="rId18784"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8785"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18786"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18787"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18788" w:anchor="Page_330" w:history="1">
        <w:r>
          <w:rPr>
            <w:rStyle w:val="Hyperlink"/>
            <w:rFonts w:eastAsia="Times New Roman"/>
            <w:sz w:val="22"/>
            <w:szCs w:val="22"/>
            <w:lang w:val="en"/>
          </w:rPr>
          <w:t>330</w:t>
        </w:r>
      </w:hyperlink>
      <w:r>
        <w:rPr>
          <w:rFonts w:eastAsia="Times New Roman"/>
          <w:sz w:val="22"/>
          <w:szCs w:val="22"/>
          <w:lang w:val="en"/>
        </w:rPr>
        <w:t xml:space="preserve">-334; iii. </w:t>
      </w:r>
      <w:hyperlink r:id="rId18789" w:anchor="Page_32" w:history="1">
        <w:r>
          <w:rPr>
            <w:rStyle w:val="Hyperlink"/>
            <w:rFonts w:eastAsia="Times New Roman"/>
            <w:sz w:val="22"/>
            <w:szCs w:val="22"/>
            <w:lang w:val="en"/>
          </w:rPr>
          <w:t>32</w:t>
        </w:r>
      </w:hyperlink>
      <w:r>
        <w:rPr>
          <w:rFonts w:eastAsia="Times New Roman"/>
          <w:sz w:val="22"/>
          <w:szCs w:val="22"/>
          <w:lang w:val="en"/>
        </w:rPr>
        <w:t xml:space="preserve">, </w:t>
      </w:r>
      <w:hyperlink r:id="rId18790"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8791" w:anchor="Page_297" w:history="1">
        <w:r>
          <w:rPr>
            <w:rStyle w:val="Hyperlink"/>
            <w:rFonts w:eastAsia="Times New Roman"/>
            <w:sz w:val="22"/>
            <w:szCs w:val="22"/>
            <w:lang w:val="en"/>
          </w:rPr>
          <w:t>297</w:t>
        </w:r>
      </w:hyperlink>
      <w:r>
        <w:rPr>
          <w:rFonts w:eastAsia="Times New Roman"/>
          <w:sz w:val="22"/>
          <w:szCs w:val="22"/>
          <w:lang w:val="en"/>
        </w:rPr>
        <w:t>.</w:t>
      </w:r>
    </w:p>
    <w:p w14:paraId="2C1A66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Sea of, i. </w:t>
      </w:r>
      <w:hyperlink r:id="rId18792" w:anchor="Page_78" w:history="1">
        <w:r>
          <w:rPr>
            <w:rStyle w:val="Hyperlink"/>
            <w:rFonts w:eastAsia="Times New Roman"/>
            <w:sz w:val="22"/>
            <w:szCs w:val="22"/>
            <w:lang w:val="en"/>
          </w:rPr>
          <w:t>78</w:t>
        </w:r>
      </w:hyperlink>
      <w:r>
        <w:rPr>
          <w:rFonts w:eastAsia="Times New Roman"/>
          <w:sz w:val="22"/>
          <w:szCs w:val="22"/>
          <w:lang w:val="en"/>
        </w:rPr>
        <w:t xml:space="preserve">, </w:t>
      </w:r>
      <w:hyperlink r:id="rId18793" w:anchor="Page_84" w:history="1">
        <w:r>
          <w:rPr>
            <w:rStyle w:val="Hyperlink"/>
            <w:rFonts w:eastAsia="Times New Roman"/>
            <w:sz w:val="22"/>
            <w:szCs w:val="22"/>
            <w:lang w:val="en"/>
          </w:rPr>
          <w:t>84</w:t>
        </w:r>
      </w:hyperlink>
      <w:r>
        <w:rPr>
          <w:rFonts w:eastAsia="Times New Roman"/>
          <w:sz w:val="22"/>
          <w:szCs w:val="22"/>
          <w:lang w:val="en"/>
        </w:rPr>
        <w:t xml:space="preserve">, </w:t>
      </w:r>
      <w:hyperlink r:id="rId18794"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18795"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18796"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18797" w:anchor="Page_325" w:history="1">
        <w:r>
          <w:rPr>
            <w:rStyle w:val="Hyperlink"/>
            <w:rFonts w:eastAsia="Times New Roman"/>
            <w:sz w:val="22"/>
            <w:szCs w:val="22"/>
            <w:lang w:val="en"/>
          </w:rPr>
          <w:t>325</w:t>
        </w:r>
      </w:hyperlink>
      <w:r>
        <w:rPr>
          <w:rFonts w:eastAsia="Times New Roman"/>
          <w:sz w:val="22"/>
          <w:szCs w:val="22"/>
          <w:lang w:val="en"/>
        </w:rPr>
        <w:t>.</w:t>
      </w:r>
    </w:p>
    <w:p w14:paraId="0BCF3F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Sardinian Gulf, i. </w:t>
      </w:r>
      <w:hyperlink r:id="rId18798" w:anchor="Page_216" w:history="1">
        <w:r>
          <w:rPr>
            <w:rStyle w:val="Hyperlink"/>
            <w:rFonts w:eastAsia="Times New Roman"/>
            <w:sz w:val="22"/>
            <w:szCs w:val="22"/>
            <w:lang w:val="en"/>
          </w:rPr>
          <w:t>216</w:t>
        </w:r>
      </w:hyperlink>
      <w:r>
        <w:rPr>
          <w:rFonts w:eastAsia="Times New Roman"/>
          <w:sz w:val="22"/>
          <w:szCs w:val="22"/>
          <w:lang w:val="en"/>
        </w:rPr>
        <w:t>.</w:t>
      </w:r>
    </w:p>
    <w:p w14:paraId="28D4C7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Sardis, Sardeis, c. of Lydia (</w:t>
      </w:r>
      <w:r>
        <w:rPr>
          <w:rFonts w:eastAsia="Times New Roman"/>
          <w:i/>
          <w:iCs/>
          <w:sz w:val="22"/>
          <w:szCs w:val="22"/>
          <w:lang w:val="en"/>
        </w:rPr>
        <w:t>Sart</w:t>
      </w:r>
      <w:r>
        <w:rPr>
          <w:rFonts w:eastAsia="Times New Roman"/>
          <w:sz w:val="22"/>
          <w:szCs w:val="22"/>
          <w:lang w:val="en"/>
        </w:rPr>
        <w:t xml:space="preserve">), i. </w:t>
      </w:r>
      <w:hyperlink r:id="rId18799" w:anchor="Page_96" w:history="1">
        <w:r>
          <w:rPr>
            <w:rStyle w:val="Hyperlink"/>
            <w:rFonts w:eastAsia="Times New Roman"/>
            <w:sz w:val="22"/>
            <w:szCs w:val="22"/>
            <w:lang w:val="en"/>
          </w:rPr>
          <w:t>96</w:t>
        </w:r>
      </w:hyperlink>
      <w:r>
        <w:rPr>
          <w:rFonts w:eastAsia="Times New Roman"/>
          <w:sz w:val="22"/>
          <w:szCs w:val="22"/>
          <w:lang w:val="en"/>
        </w:rPr>
        <w:t xml:space="preserve">; ii. </w:t>
      </w:r>
      <w:hyperlink r:id="rId18800" w:anchor="Page_336" w:history="1">
        <w:r>
          <w:rPr>
            <w:rStyle w:val="Hyperlink"/>
            <w:rFonts w:eastAsia="Times New Roman"/>
            <w:sz w:val="22"/>
            <w:szCs w:val="22"/>
            <w:lang w:val="en"/>
          </w:rPr>
          <w:t>336</w:t>
        </w:r>
      </w:hyperlink>
      <w:r>
        <w:rPr>
          <w:rFonts w:eastAsia="Times New Roman"/>
          <w:sz w:val="22"/>
          <w:szCs w:val="22"/>
          <w:lang w:val="en"/>
        </w:rPr>
        <w:t xml:space="preserve">, </w:t>
      </w:r>
      <w:hyperlink r:id="rId18801" w:anchor="Page_400" w:history="1">
        <w:r>
          <w:rPr>
            <w:rStyle w:val="Hyperlink"/>
            <w:rFonts w:eastAsia="Times New Roman"/>
            <w:sz w:val="22"/>
            <w:szCs w:val="22"/>
            <w:lang w:val="en"/>
          </w:rPr>
          <w:t>400</w:t>
        </w:r>
      </w:hyperlink>
      <w:r>
        <w:rPr>
          <w:rFonts w:eastAsia="Times New Roman"/>
          <w:sz w:val="22"/>
          <w:szCs w:val="22"/>
          <w:lang w:val="en"/>
        </w:rPr>
        <w:t xml:space="preserve">, </w:t>
      </w:r>
      <w:hyperlink r:id="rId18802" w:anchor="Page_402" w:history="1">
        <w:r>
          <w:rPr>
            <w:rStyle w:val="Hyperlink"/>
            <w:rFonts w:eastAsia="Times New Roman"/>
            <w:sz w:val="22"/>
            <w:szCs w:val="22"/>
            <w:lang w:val="en"/>
          </w:rPr>
          <w:t>402</w:t>
        </w:r>
      </w:hyperlink>
      <w:r>
        <w:rPr>
          <w:rFonts w:eastAsia="Times New Roman"/>
          <w:sz w:val="22"/>
          <w:szCs w:val="22"/>
          <w:lang w:val="en"/>
        </w:rPr>
        <w:t xml:space="preserve">-406; iii. </w:t>
      </w:r>
      <w:hyperlink r:id="rId18803" w:anchor="Page_23" w:history="1">
        <w:r>
          <w:rPr>
            <w:rStyle w:val="Hyperlink"/>
            <w:rFonts w:eastAsia="Times New Roman"/>
            <w:sz w:val="22"/>
            <w:szCs w:val="22"/>
            <w:lang w:val="en"/>
          </w:rPr>
          <w:t>23</w:t>
        </w:r>
      </w:hyperlink>
      <w:r>
        <w:rPr>
          <w:rFonts w:eastAsia="Times New Roman"/>
          <w:sz w:val="22"/>
          <w:szCs w:val="22"/>
          <w:lang w:val="en"/>
        </w:rPr>
        <w:t>.</w:t>
      </w:r>
    </w:p>
    <w:p w14:paraId="05FF40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Sardō, Sardōn, isl., i. </w:t>
      </w:r>
      <w:hyperlink r:id="rId18804" w:anchor="Page_219" w:history="1">
        <w:r>
          <w:rPr>
            <w:rStyle w:val="Hyperlink"/>
            <w:rFonts w:eastAsia="Times New Roman"/>
            <w:sz w:val="22"/>
            <w:szCs w:val="22"/>
            <w:lang w:val="en"/>
          </w:rPr>
          <w:t>219</w:t>
        </w:r>
      </w:hyperlink>
      <w:r>
        <w:rPr>
          <w:rFonts w:eastAsia="Times New Roman"/>
          <w:sz w:val="22"/>
          <w:szCs w:val="22"/>
          <w:lang w:val="en"/>
        </w:rPr>
        <w:t>, same as Sardinia.</w:t>
      </w:r>
    </w:p>
    <w:p w14:paraId="2C4EDA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Sareisa, c. of the Gordyenes, iii. </w:t>
      </w:r>
      <w:hyperlink r:id="rId18805" w:anchor="Page_157" w:history="1">
        <w:r>
          <w:rPr>
            <w:rStyle w:val="Hyperlink"/>
            <w:rFonts w:eastAsia="Times New Roman"/>
            <w:sz w:val="22"/>
            <w:szCs w:val="22"/>
            <w:lang w:val="en"/>
          </w:rPr>
          <w:t>157</w:t>
        </w:r>
      </w:hyperlink>
      <w:r>
        <w:rPr>
          <w:rFonts w:eastAsia="Times New Roman"/>
          <w:sz w:val="22"/>
          <w:szCs w:val="22"/>
          <w:lang w:val="en"/>
        </w:rPr>
        <w:t>.</w:t>
      </w:r>
    </w:p>
    <w:p w14:paraId="68259D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Sargarausēnē, prefecture of Cappadocia, ii. </w:t>
      </w:r>
      <w:hyperlink r:id="rId18806"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18807" w:anchor="Page_281" w:history="1">
        <w:r>
          <w:rPr>
            <w:rStyle w:val="Hyperlink"/>
            <w:rFonts w:eastAsia="Times New Roman"/>
            <w:sz w:val="22"/>
            <w:szCs w:val="22"/>
            <w:lang w:val="en"/>
          </w:rPr>
          <w:t>281</w:t>
        </w:r>
      </w:hyperlink>
      <w:r>
        <w:rPr>
          <w:rFonts w:eastAsia="Times New Roman"/>
          <w:sz w:val="22"/>
          <w:szCs w:val="22"/>
          <w:lang w:val="en"/>
        </w:rPr>
        <w:t>.</w:t>
      </w:r>
    </w:p>
    <w:p w14:paraId="06075B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Sarmatians, Sauromatæ, i. </w:t>
      </w:r>
      <w:hyperlink r:id="rId18808" w:anchor="Page_453" w:history="1">
        <w:r>
          <w:rPr>
            <w:rStyle w:val="Hyperlink"/>
            <w:rFonts w:eastAsia="Times New Roman"/>
            <w:sz w:val="22"/>
            <w:szCs w:val="22"/>
            <w:lang w:val="en"/>
          </w:rPr>
          <w:t>453</w:t>
        </w:r>
      </w:hyperlink>
      <w:r>
        <w:rPr>
          <w:rFonts w:eastAsia="Times New Roman"/>
          <w:sz w:val="22"/>
          <w:szCs w:val="22"/>
          <w:lang w:val="en"/>
        </w:rPr>
        <w:t xml:space="preserve">, </w:t>
      </w:r>
      <w:hyperlink r:id="rId18809" w:anchor="Page_468" w:history="1">
        <w:r>
          <w:rPr>
            <w:rStyle w:val="Hyperlink"/>
            <w:rFonts w:eastAsia="Times New Roman"/>
            <w:sz w:val="22"/>
            <w:szCs w:val="22"/>
            <w:lang w:val="en"/>
          </w:rPr>
          <w:t>468</w:t>
        </w:r>
      </w:hyperlink>
      <w:r>
        <w:rPr>
          <w:rFonts w:eastAsia="Times New Roman"/>
          <w:sz w:val="22"/>
          <w:szCs w:val="22"/>
          <w:lang w:val="en"/>
        </w:rPr>
        <w:t xml:space="preserve">, </w:t>
      </w:r>
      <w:hyperlink r:id="rId18810" w:anchor="Page_470" w:history="1">
        <w:r>
          <w:rPr>
            <w:rStyle w:val="Hyperlink"/>
            <w:rFonts w:eastAsia="Times New Roman"/>
            <w:sz w:val="22"/>
            <w:szCs w:val="22"/>
            <w:lang w:val="en"/>
          </w:rPr>
          <w:t>470</w:t>
        </w:r>
      </w:hyperlink>
      <w:r>
        <w:rPr>
          <w:rFonts w:eastAsia="Times New Roman"/>
          <w:sz w:val="22"/>
          <w:szCs w:val="22"/>
          <w:lang w:val="en"/>
        </w:rPr>
        <w:t xml:space="preserve">, </w:t>
      </w:r>
      <w:hyperlink r:id="rId18811" w:anchor="Page_480" w:history="1">
        <w:r>
          <w:rPr>
            <w:rStyle w:val="Hyperlink"/>
            <w:rFonts w:eastAsia="Times New Roman"/>
            <w:sz w:val="22"/>
            <w:szCs w:val="22"/>
            <w:lang w:val="en"/>
          </w:rPr>
          <w:t>480</w:t>
        </w:r>
      </w:hyperlink>
      <w:r>
        <w:rPr>
          <w:rFonts w:eastAsia="Times New Roman"/>
          <w:sz w:val="22"/>
          <w:szCs w:val="22"/>
          <w:lang w:val="en"/>
        </w:rPr>
        <w:t xml:space="preserve">; ii. </w:t>
      </w:r>
      <w:hyperlink r:id="rId18812"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18813"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18814"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18815" w:anchor="Page_230" w:history="1">
        <w:r>
          <w:rPr>
            <w:rStyle w:val="Hyperlink"/>
            <w:rFonts w:eastAsia="Times New Roman"/>
            <w:sz w:val="22"/>
            <w:szCs w:val="22"/>
            <w:lang w:val="en"/>
          </w:rPr>
          <w:t>230</w:t>
        </w:r>
      </w:hyperlink>
      <w:r>
        <w:rPr>
          <w:rFonts w:eastAsia="Times New Roman"/>
          <w:sz w:val="22"/>
          <w:szCs w:val="22"/>
          <w:lang w:val="en"/>
        </w:rPr>
        <w:t xml:space="preserve">, </w:t>
      </w:r>
      <w:hyperlink r:id="rId18816"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8817" w:anchor="Page_302" w:history="1">
        <w:r>
          <w:rPr>
            <w:rStyle w:val="Hyperlink"/>
            <w:rFonts w:eastAsia="Times New Roman"/>
            <w:sz w:val="22"/>
            <w:szCs w:val="22"/>
            <w:lang w:val="en"/>
          </w:rPr>
          <w:t>302</w:t>
        </w:r>
      </w:hyperlink>
      <w:r>
        <w:rPr>
          <w:rFonts w:eastAsia="Times New Roman"/>
          <w:sz w:val="22"/>
          <w:szCs w:val="22"/>
          <w:lang w:val="en"/>
        </w:rPr>
        <w:t>.</w:t>
      </w:r>
    </w:p>
    <w:p w14:paraId="634C7F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Sarnius, r. of Hyrcania, ii. </w:t>
      </w:r>
      <w:hyperlink r:id="rId18818" w:anchor="Page_245" w:history="1">
        <w:r>
          <w:rPr>
            <w:rStyle w:val="Hyperlink"/>
            <w:rFonts w:eastAsia="Times New Roman"/>
            <w:sz w:val="22"/>
            <w:szCs w:val="22"/>
            <w:lang w:val="en"/>
          </w:rPr>
          <w:t>245</w:t>
        </w:r>
      </w:hyperlink>
      <w:r>
        <w:rPr>
          <w:rFonts w:eastAsia="Times New Roman"/>
          <w:sz w:val="22"/>
          <w:szCs w:val="22"/>
          <w:lang w:val="en"/>
        </w:rPr>
        <w:t>.</w:t>
      </w:r>
    </w:p>
    <w:p w14:paraId="08D2B5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Sarnus, r. of Campania (</w:t>
      </w:r>
      <w:r>
        <w:rPr>
          <w:rFonts w:eastAsia="Times New Roman"/>
          <w:i/>
          <w:iCs/>
          <w:sz w:val="22"/>
          <w:szCs w:val="22"/>
          <w:lang w:val="en"/>
        </w:rPr>
        <w:t>Sarno</w:t>
      </w:r>
      <w:r>
        <w:rPr>
          <w:rFonts w:eastAsia="Times New Roman"/>
          <w:sz w:val="22"/>
          <w:szCs w:val="22"/>
          <w:lang w:val="en"/>
        </w:rPr>
        <w:t xml:space="preserve">), i. </w:t>
      </w:r>
      <w:hyperlink r:id="rId18819" w:anchor="Page_367" w:history="1">
        <w:r>
          <w:rPr>
            <w:rStyle w:val="Hyperlink"/>
            <w:rFonts w:eastAsia="Times New Roman"/>
            <w:sz w:val="22"/>
            <w:szCs w:val="22"/>
            <w:lang w:val="en"/>
          </w:rPr>
          <w:t>367</w:t>
        </w:r>
      </w:hyperlink>
      <w:r>
        <w:rPr>
          <w:rFonts w:eastAsia="Times New Roman"/>
          <w:sz w:val="22"/>
          <w:szCs w:val="22"/>
          <w:lang w:val="en"/>
        </w:rPr>
        <w:t>.</w:t>
      </w:r>
    </w:p>
    <w:p w14:paraId="168BC1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Sarōnic Gulf, ii. </w:t>
      </w:r>
      <w:hyperlink r:id="rId18820" w:anchor="Page_6" w:history="1">
        <w:r>
          <w:rPr>
            <w:rStyle w:val="Hyperlink"/>
            <w:rFonts w:eastAsia="Times New Roman"/>
            <w:sz w:val="22"/>
            <w:szCs w:val="22"/>
            <w:lang w:val="en"/>
          </w:rPr>
          <w:t>6</w:t>
        </w:r>
      </w:hyperlink>
      <w:r>
        <w:rPr>
          <w:rFonts w:eastAsia="Times New Roman"/>
          <w:sz w:val="22"/>
          <w:szCs w:val="22"/>
          <w:lang w:val="en"/>
        </w:rPr>
        <w:t xml:space="preserve">, </w:t>
      </w:r>
      <w:hyperlink r:id="rId18821" w:anchor="Page_49" w:history="1">
        <w:r>
          <w:rPr>
            <w:rStyle w:val="Hyperlink"/>
            <w:rFonts w:eastAsia="Times New Roman"/>
            <w:sz w:val="22"/>
            <w:szCs w:val="22"/>
            <w:lang w:val="en"/>
          </w:rPr>
          <w:t>49</w:t>
        </w:r>
      </w:hyperlink>
      <w:r>
        <w:rPr>
          <w:rFonts w:eastAsia="Times New Roman"/>
          <w:sz w:val="22"/>
          <w:szCs w:val="22"/>
          <w:lang w:val="en"/>
        </w:rPr>
        <w:t xml:space="preserve">, </w:t>
      </w:r>
      <w:hyperlink r:id="rId18822" w:anchor="Page_56" w:history="1">
        <w:r>
          <w:rPr>
            <w:rStyle w:val="Hyperlink"/>
            <w:rFonts w:eastAsia="Times New Roman"/>
            <w:sz w:val="22"/>
            <w:szCs w:val="22"/>
            <w:lang w:val="en"/>
          </w:rPr>
          <w:t>56</w:t>
        </w:r>
      </w:hyperlink>
      <w:r>
        <w:rPr>
          <w:rFonts w:eastAsia="Times New Roman"/>
          <w:sz w:val="22"/>
          <w:szCs w:val="22"/>
          <w:lang w:val="en"/>
        </w:rPr>
        <w:t xml:space="preserve">, </w:t>
      </w:r>
      <w:hyperlink r:id="rId18823" w:anchor="Page_63" w:history="1">
        <w:r>
          <w:rPr>
            <w:rStyle w:val="Hyperlink"/>
            <w:rFonts w:eastAsia="Times New Roman"/>
            <w:sz w:val="22"/>
            <w:szCs w:val="22"/>
            <w:lang w:val="en"/>
          </w:rPr>
          <w:t>63</w:t>
        </w:r>
      </w:hyperlink>
      <w:r>
        <w:rPr>
          <w:rFonts w:eastAsia="Times New Roman"/>
          <w:sz w:val="22"/>
          <w:szCs w:val="22"/>
          <w:lang w:val="en"/>
        </w:rPr>
        <w:t>.</w:t>
      </w:r>
    </w:p>
    <w:p w14:paraId="0A94F9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Sea (</w:t>
      </w:r>
      <w:r>
        <w:rPr>
          <w:rFonts w:eastAsia="Times New Roman"/>
          <w:i/>
          <w:iCs/>
          <w:sz w:val="22"/>
          <w:szCs w:val="22"/>
          <w:lang w:val="en"/>
        </w:rPr>
        <w:t>Gulf of Engia</w:t>
      </w:r>
      <w:r>
        <w:rPr>
          <w:rFonts w:eastAsia="Times New Roman"/>
          <w:sz w:val="22"/>
          <w:szCs w:val="22"/>
          <w:lang w:val="en"/>
        </w:rPr>
        <w:t xml:space="preserve">), i. </w:t>
      </w:r>
      <w:hyperlink r:id="rId18824" w:anchor="Page_187" w:history="1">
        <w:r>
          <w:rPr>
            <w:rStyle w:val="Hyperlink"/>
            <w:rFonts w:eastAsia="Times New Roman"/>
            <w:sz w:val="22"/>
            <w:szCs w:val="22"/>
            <w:lang w:val="en"/>
          </w:rPr>
          <w:t>187</w:t>
        </w:r>
      </w:hyperlink>
      <w:r>
        <w:rPr>
          <w:rFonts w:eastAsia="Times New Roman"/>
          <w:sz w:val="22"/>
          <w:szCs w:val="22"/>
          <w:lang w:val="en"/>
        </w:rPr>
        <w:t>.</w:t>
      </w:r>
    </w:p>
    <w:p w14:paraId="103A752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Saros, Bay of.</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Melas.</w:t>
      </w:r>
    </w:p>
    <w:p w14:paraId="2DAC37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Sarpēdōn, prom. of Cilicia, ii. </w:t>
      </w:r>
      <w:hyperlink r:id="rId18825" w:anchor="Page_405" w:history="1">
        <w:r>
          <w:rPr>
            <w:rStyle w:val="Hyperlink"/>
            <w:rFonts w:eastAsia="Times New Roman"/>
            <w:sz w:val="22"/>
            <w:szCs w:val="22"/>
            <w:lang w:val="en"/>
          </w:rPr>
          <w:t>405</w:t>
        </w:r>
      </w:hyperlink>
      <w:r>
        <w:rPr>
          <w:rFonts w:eastAsia="Times New Roman"/>
          <w:sz w:val="22"/>
          <w:szCs w:val="22"/>
          <w:lang w:val="en"/>
        </w:rPr>
        <w:t xml:space="preserve">; iii. </w:t>
      </w:r>
      <w:hyperlink r:id="rId18826" w:anchor="Page_53" w:history="1">
        <w:r>
          <w:rPr>
            <w:rStyle w:val="Hyperlink"/>
            <w:rFonts w:eastAsia="Times New Roman"/>
            <w:sz w:val="22"/>
            <w:szCs w:val="22"/>
            <w:lang w:val="en"/>
          </w:rPr>
          <w:t>53</w:t>
        </w:r>
      </w:hyperlink>
      <w:r>
        <w:rPr>
          <w:rFonts w:eastAsia="Times New Roman"/>
          <w:sz w:val="22"/>
          <w:szCs w:val="22"/>
          <w:lang w:val="en"/>
        </w:rPr>
        <w:t xml:space="preserve">, </w:t>
      </w:r>
      <w:hyperlink r:id="rId18827" w:anchor="Page_69" w:history="1">
        <w:r>
          <w:rPr>
            <w:rStyle w:val="Hyperlink"/>
            <w:rFonts w:eastAsia="Times New Roman"/>
            <w:sz w:val="22"/>
            <w:szCs w:val="22"/>
            <w:lang w:val="en"/>
          </w:rPr>
          <w:t>69</w:t>
        </w:r>
      </w:hyperlink>
      <w:r>
        <w:rPr>
          <w:rFonts w:eastAsia="Times New Roman"/>
          <w:sz w:val="22"/>
          <w:szCs w:val="22"/>
          <w:lang w:val="en"/>
        </w:rPr>
        <w:t>.</w:t>
      </w:r>
    </w:p>
    <w:p w14:paraId="42D337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 of Thrace, i. </w:t>
      </w:r>
      <w:hyperlink r:id="rId18828" w:anchor="Page_516" w:history="1">
        <w:r>
          <w:rPr>
            <w:rStyle w:val="Hyperlink"/>
            <w:rFonts w:eastAsia="Times New Roman"/>
            <w:sz w:val="22"/>
            <w:szCs w:val="22"/>
            <w:lang w:val="en"/>
          </w:rPr>
          <w:t>516</w:t>
        </w:r>
      </w:hyperlink>
      <w:r>
        <w:rPr>
          <w:rFonts w:eastAsia="Times New Roman"/>
          <w:sz w:val="22"/>
          <w:szCs w:val="22"/>
          <w:lang w:val="en"/>
        </w:rPr>
        <w:t>.</w:t>
      </w:r>
    </w:p>
    <w:p w14:paraId="3C10AC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brother of Minos, founder of Miletus, ii. </w:t>
      </w:r>
      <w:hyperlink r:id="rId18829"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18830" w:anchor="Page_347" w:history="1">
        <w:r>
          <w:rPr>
            <w:rStyle w:val="Hyperlink"/>
            <w:rFonts w:eastAsia="Times New Roman"/>
            <w:sz w:val="22"/>
            <w:szCs w:val="22"/>
            <w:lang w:val="en"/>
          </w:rPr>
          <w:t>347</w:t>
        </w:r>
      </w:hyperlink>
      <w:r>
        <w:rPr>
          <w:rFonts w:eastAsia="Times New Roman"/>
          <w:sz w:val="22"/>
          <w:szCs w:val="22"/>
          <w:lang w:val="en"/>
        </w:rPr>
        <w:t xml:space="preserve">; iii. </w:t>
      </w:r>
      <w:hyperlink r:id="rId18831" w:anchor="Page_49" w:history="1">
        <w:r>
          <w:rPr>
            <w:rStyle w:val="Hyperlink"/>
            <w:rFonts w:eastAsia="Times New Roman"/>
            <w:sz w:val="22"/>
            <w:szCs w:val="22"/>
            <w:lang w:val="en"/>
          </w:rPr>
          <w:t>49</w:t>
        </w:r>
      </w:hyperlink>
      <w:r>
        <w:rPr>
          <w:rFonts w:eastAsia="Times New Roman"/>
          <w:sz w:val="22"/>
          <w:szCs w:val="22"/>
          <w:lang w:val="en"/>
        </w:rPr>
        <w:t>.</w:t>
      </w:r>
    </w:p>
    <w:p w14:paraId="66BE71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leader of the Syrians, iii. </w:t>
      </w:r>
      <w:hyperlink r:id="rId18832" w:anchor="Page_174" w:history="1">
        <w:r>
          <w:rPr>
            <w:rStyle w:val="Hyperlink"/>
            <w:rFonts w:eastAsia="Times New Roman"/>
            <w:sz w:val="22"/>
            <w:szCs w:val="22"/>
            <w:lang w:val="en"/>
          </w:rPr>
          <w:t>174</w:t>
        </w:r>
      </w:hyperlink>
      <w:r>
        <w:rPr>
          <w:rFonts w:eastAsia="Times New Roman"/>
          <w:sz w:val="22"/>
          <w:szCs w:val="22"/>
          <w:lang w:val="en"/>
        </w:rPr>
        <w:t>.</w:t>
      </w:r>
    </w:p>
    <w:p w14:paraId="3316E0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Sarsina, t. of Umbria, i. </w:t>
      </w:r>
      <w:hyperlink r:id="rId18833" w:anchor="Page_337" w:history="1">
        <w:r>
          <w:rPr>
            <w:rStyle w:val="Hyperlink"/>
            <w:rFonts w:eastAsia="Times New Roman"/>
            <w:sz w:val="22"/>
            <w:szCs w:val="22"/>
            <w:lang w:val="en"/>
          </w:rPr>
          <w:t>337</w:t>
        </w:r>
      </w:hyperlink>
      <w:r>
        <w:rPr>
          <w:rFonts w:eastAsia="Times New Roman"/>
          <w:sz w:val="22"/>
          <w:szCs w:val="22"/>
          <w:lang w:val="en"/>
        </w:rPr>
        <w:t>.</w:t>
      </w:r>
    </w:p>
    <w:p w14:paraId="0FBDC32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Sart.</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Sardis.</w:t>
      </w:r>
    </w:p>
    <w:p w14:paraId="7DF35C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Sarus, r. of Cappadocia and Cilicia, ii. </w:t>
      </w:r>
      <w:hyperlink r:id="rId18834" w:anchor="Page_279" w:history="1">
        <w:r>
          <w:rPr>
            <w:rStyle w:val="Hyperlink"/>
            <w:rFonts w:eastAsia="Times New Roman"/>
            <w:sz w:val="22"/>
            <w:szCs w:val="22"/>
            <w:lang w:val="en"/>
          </w:rPr>
          <w:t>279</w:t>
        </w:r>
      </w:hyperlink>
      <w:r>
        <w:rPr>
          <w:rFonts w:eastAsia="Times New Roman"/>
          <w:sz w:val="22"/>
          <w:szCs w:val="22"/>
          <w:lang w:val="en"/>
        </w:rPr>
        <w:t>.</w:t>
      </w:r>
    </w:p>
    <w:p w14:paraId="7C3509D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Sasamo.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Segesama.</w:t>
      </w:r>
    </w:p>
    <w:p w14:paraId="19C855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Sasō, isl. (</w:t>
      </w:r>
      <w:r>
        <w:rPr>
          <w:rFonts w:eastAsia="Times New Roman"/>
          <w:i/>
          <w:iCs/>
          <w:sz w:val="22"/>
          <w:szCs w:val="22"/>
          <w:lang w:val="en"/>
        </w:rPr>
        <w:t>Saseno</w:t>
      </w:r>
      <w:r>
        <w:rPr>
          <w:rFonts w:eastAsia="Times New Roman"/>
          <w:sz w:val="22"/>
          <w:szCs w:val="22"/>
          <w:lang w:val="en"/>
        </w:rPr>
        <w:t xml:space="preserve">), i. </w:t>
      </w:r>
      <w:hyperlink r:id="rId18835" w:anchor="Page_429" w:history="1">
        <w:r>
          <w:rPr>
            <w:rStyle w:val="Hyperlink"/>
            <w:rFonts w:eastAsia="Times New Roman"/>
            <w:sz w:val="22"/>
            <w:szCs w:val="22"/>
            <w:lang w:val="en"/>
          </w:rPr>
          <w:t>429</w:t>
        </w:r>
      </w:hyperlink>
      <w:r>
        <w:rPr>
          <w:rFonts w:eastAsia="Times New Roman"/>
          <w:sz w:val="22"/>
          <w:szCs w:val="22"/>
          <w:lang w:val="en"/>
        </w:rPr>
        <w:t>.</w:t>
      </w:r>
    </w:p>
    <w:p w14:paraId="35925B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Satalca, t. of Mesopotamia, iii. </w:t>
      </w:r>
      <w:hyperlink r:id="rId18836" w:anchor="Page_157" w:history="1">
        <w:r>
          <w:rPr>
            <w:rStyle w:val="Hyperlink"/>
            <w:rFonts w:eastAsia="Times New Roman"/>
            <w:sz w:val="22"/>
            <w:szCs w:val="22"/>
            <w:lang w:val="en"/>
          </w:rPr>
          <w:t>157</w:t>
        </w:r>
      </w:hyperlink>
      <w:r>
        <w:rPr>
          <w:rFonts w:eastAsia="Times New Roman"/>
          <w:sz w:val="22"/>
          <w:szCs w:val="22"/>
          <w:lang w:val="en"/>
        </w:rPr>
        <w:t>.</w:t>
      </w:r>
    </w:p>
    <w:p w14:paraId="4AD48AC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Satalda.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Pharsalus.</w:t>
      </w:r>
    </w:p>
    <w:p w14:paraId="56DD3A0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Satal-dere.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Æsepus.</w:t>
      </w:r>
    </w:p>
    <w:p w14:paraId="000805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Satnioeis, or Saphnioeis, r. of the Troad, i. </w:t>
      </w:r>
      <w:hyperlink r:id="rId18837" w:anchor="Page_494" w:history="1">
        <w:r>
          <w:rPr>
            <w:rStyle w:val="Hyperlink"/>
            <w:rFonts w:eastAsia="Times New Roman"/>
            <w:sz w:val="22"/>
            <w:szCs w:val="22"/>
            <w:lang w:val="en"/>
          </w:rPr>
          <w:t>494</w:t>
        </w:r>
      </w:hyperlink>
      <w:r>
        <w:rPr>
          <w:rFonts w:eastAsia="Times New Roman"/>
          <w:sz w:val="22"/>
          <w:szCs w:val="22"/>
          <w:lang w:val="en"/>
        </w:rPr>
        <w:t xml:space="preserve">; ii. </w:t>
      </w:r>
      <w:hyperlink r:id="rId18838" w:anchor="Page_375" w:history="1">
        <w:r>
          <w:rPr>
            <w:rStyle w:val="Hyperlink"/>
            <w:rFonts w:eastAsia="Times New Roman"/>
            <w:sz w:val="22"/>
            <w:szCs w:val="22"/>
            <w:lang w:val="en"/>
          </w:rPr>
          <w:t>375</w:t>
        </w:r>
      </w:hyperlink>
      <w:r>
        <w:rPr>
          <w:rFonts w:eastAsia="Times New Roman"/>
          <w:sz w:val="22"/>
          <w:szCs w:val="22"/>
          <w:lang w:val="en"/>
        </w:rPr>
        <w:t xml:space="preserve">, </w:t>
      </w:r>
      <w:hyperlink r:id="rId18839" w:anchor="Page_379" w:history="1">
        <w:r>
          <w:rPr>
            <w:rStyle w:val="Hyperlink"/>
            <w:rFonts w:eastAsia="Times New Roman"/>
            <w:sz w:val="22"/>
            <w:szCs w:val="22"/>
            <w:lang w:val="en"/>
          </w:rPr>
          <w:t>379</w:t>
        </w:r>
      </w:hyperlink>
      <w:r>
        <w:rPr>
          <w:rFonts w:eastAsia="Times New Roman"/>
          <w:sz w:val="22"/>
          <w:szCs w:val="22"/>
          <w:lang w:val="en"/>
        </w:rPr>
        <w:t xml:space="preserve">, </w:t>
      </w:r>
      <w:hyperlink r:id="rId18840" w:anchor="Page_394" w:history="1">
        <w:r>
          <w:rPr>
            <w:rStyle w:val="Hyperlink"/>
            <w:rFonts w:eastAsia="Times New Roman"/>
            <w:sz w:val="22"/>
            <w:szCs w:val="22"/>
            <w:lang w:val="en"/>
          </w:rPr>
          <w:t>394</w:t>
        </w:r>
      </w:hyperlink>
      <w:r>
        <w:rPr>
          <w:rFonts w:eastAsia="Times New Roman"/>
          <w:sz w:val="22"/>
          <w:szCs w:val="22"/>
          <w:lang w:val="en"/>
        </w:rPr>
        <w:t>.</w:t>
      </w:r>
    </w:p>
    <w:p w14:paraId="4ED322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Satnius, ii. </w:t>
      </w:r>
      <w:hyperlink r:id="rId18841" w:anchor="Page_375" w:history="1">
        <w:r>
          <w:rPr>
            <w:rStyle w:val="Hyperlink"/>
            <w:rFonts w:eastAsia="Times New Roman"/>
            <w:sz w:val="22"/>
            <w:szCs w:val="22"/>
            <w:lang w:val="en"/>
          </w:rPr>
          <w:t>375</w:t>
        </w:r>
      </w:hyperlink>
      <w:r>
        <w:rPr>
          <w:rFonts w:eastAsia="Times New Roman"/>
          <w:sz w:val="22"/>
          <w:szCs w:val="22"/>
          <w:lang w:val="en"/>
        </w:rPr>
        <w:t xml:space="preserve">, </w:t>
      </w:r>
      <w:hyperlink r:id="rId18842" w:anchor="Page_394" w:history="1">
        <w:r>
          <w:rPr>
            <w:rStyle w:val="Hyperlink"/>
            <w:rFonts w:eastAsia="Times New Roman"/>
            <w:sz w:val="22"/>
            <w:szCs w:val="22"/>
            <w:lang w:val="en"/>
          </w:rPr>
          <w:t>394</w:t>
        </w:r>
      </w:hyperlink>
      <w:r>
        <w:rPr>
          <w:rFonts w:eastAsia="Times New Roman"/>
          <w:sz w:val="22"/>
          <w:szCs w:val="22"/>
          <w:lang w:val="en"/>
        </w:rPr>
        <w:t>.</w:t>
      </w:r>
    </w:p>
    <w:p w14:paraId="14D0F6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Saturn, i. </w:t>
      </w:r>
      <w:hyperlink r:id="rId18843" w:anchor="Page_494" w:history="1">
        <w:r>
          <w:rPr>
            <w:rStyle w:val="Hyperlink"/>
            <w:rFonts w:eastAsia="Times New Roman"/>
            <w:sz w:val="22"/>
            <w:szCs w:val="22"/>
            <w:lang w:val="en"/>
          </w:rPr>
          <w:t>494</w:t>
        </w:r>
      </w:hyperlink>
      <w:r>
        <w:rPr>
          <w:rFonts w:eastAsia="Times New Roman"/>
          <w:sz w:val="22"/>
          <w:szCs w:val="22"/>
          <w:lang w:val="en"/>
        </w:rPr>
        <w:t xml:space="preserve">; ii. </w:t>
      </w:r>
      <w:hyperlink r:id="rId18844" w:anchor="Page_39" w:history="1">
        <w:r>
          <w:rPr>
            <w:rStyle w:val="Hyperlink"/>
            <w:rFonts w:eastAsia="Times New Roman"/>
            <w:sz w:val="22"/>
            <w:szCs w:val="22"/>
            <w:lang w:val="en"/>
          </w:rPr>
          <w:t>39</w:t>
        </w:r>
      </w:hyperlink>
      <w:r>
        <w:rPr>
          <w:rFonts w:eastAsia="Times New Roman"/>
          <w:sz w:val="22"/>
          <w:szCs w:val="22"/>
          <w:lang w:val="en"/>
        </w:rPr>
        <w:t xml:space="preserve">, </w:t>
      </w:r>
      <w:hyperlink r:id="rId18845" w:anchor="Page_183" w:history="1">
        <w:r>
          <w:rPr>
            <w:rStyle w:val="Hyperlink"/>
            <w:rFonts w:eastAsia="Times New Roman"/>
            <w:sz w:val="22"/>
            <w:szCs w:val="22"/>
            <w:lang w:val="en"/>
          </w:rPr>
          <w:t>183</w:t>
        </w:r>
      </w:hyperlink>
      <w:r>
        <w:rPr>
          <w:rFonts w:eastAsia="Times New Roman"/>
          <w:sz w:val="22"/>
          <w:szCs w:val="22"/>
          <w:lang w:val="en"/>
        </w:rPr>
        <w:t xml:space="preserve">, </w:t>
      </w:r>
      <w:hyperlink r:id="rId18846"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18847"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18848" w:anchor="Page_378" w:history="1">
        <w:r>
          <w:rPr>
            <w:rStyle w:val="Hyperlink"/>
            <w:rFonts w:eastAsia="Times New Roman"/>
            <w:sz w:val="22"/>
            <w:szCs w:val="22"/>
            <w:lang w:val="en"/>
          </w:rPr>
          <w:t>378</w:t>
        </w:r>
      </w:hyperlink>
      <w:r>
        <w:rPr>
          <w:rFonts w:eastAsia="Times New Roman"/>
          <w:sz w:val="22"/>
          <w:szCs w:val="22"/>
          <w:lang w:val="en"/>
        </w:rPr>
        <w:t>.</w:t>
      </w:r>
    </w:p>
    <w:p w14:paraId="2F83C7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temple of, i. </w:t>
      </w:r>
      <w:hyperlink r:id="rId18849" w:anchor="Page_254" w:history="1">
        <w:r>
          <w:rPr>
            <w:rStyle w:val="Hyperlink"/>
            <w:rFonts w:eastAsia="Times New Roman"/>
            <w:sz w:val="22"/>
            <w:szCs w:val="22"/>
            <w:lang w:val="en"/>
          </w:rPr>
          <w:t>254</w:t>
        </w:r>
      </w:hyperlink>
      <w:r>
        <w:rPr>
          <w:rFonts w:eastAsia="Times New Roman"/>
          <w:sz w:val="22"/>
          <w:szCs w:val="22"/>
          <w:lang w:val="en"/>
        </w:rPr>
        <w:t>.</w:t>
      </w:r>
    </w:p>
    <w:p w14:paraId="6D87443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Satyr, painted by Protogenes, iii. </w:t>
      </w:r>
      <w:hyperlink r:id="rId18850" w:anchor="Page_29" w:history="1">
        <w:r>
          <w:rPr>
            <w:rStyle w:val="Hyperlink"/>
            <w:rFonts w:eastAsia="Times New Roman"/>
            <w:sz w:val="22"/>
            <w:szCs w:val="22"/>
            <w:lang w:val="en"/>
          </w:rPr>
          <w:t>29</w:t>
        </w:r>
      </w:hyperlink>
      <w:r>
        <w:rPr>
          <w:rFonts w:eastAsia="Times New Roman"/>
          <w:sz w:val="22"/>
          <w:szCs w:val="22"/>
          <w:lang w:val="en"/>
        </w:rPr>
        <w:t xml:space="preserve">, </w:t>
      </w:r>
      <w:hyperlink r:id="rId18851" w:anchor="Page_30" w:history="1">
        <w:r>
          <w:rPr>
            <w:rStyle w:val="Hyperlink"/>
            <w:rFonts w:eastAsia="Times New Roman"/>
            <w:sz w:val="22"/>
            <w:szCs w:val="22"/>
            <w:lang w:val="en"/>
          </w:rPr>
          <w:t>30</w:t>
        </w:r>
      </w:hyperlink>
      <w:r>
        <w:rPr>
          <w:rFonts w:eastAsia="Times New Roman"/>
          <w:sz w:val="22"/>
          <w:szCs w:val="22"/>
          <w:lang w:val="en"/>
        </w:rPr>
        <w:t>.</w:t>
      </w:r>
    </w:p>
    <w:p w14:paraId="7950F0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Satyri, ii. </w:t>
      </w:r>
      <w:hyperlink r:id="rId18852"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18853"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18854" w:anchor="Page_186" w:history="1">
        <w:r>
          <w:rPr>
            <w:rStyle w:val="Hyperlink"/>
            <w:rFonts w:eastAsia="Times New Roman"/>
            <w:sz w:val="22"/>
            <w:szCs w:val="22"/>
            <w:lang w:val="en"/>
          </w:rPr>
          <w:t>186</w:t>
        </w:r>
      </w:hyperlink>
      <w:r>
        <w:rPr>
          <w:rFonts w:eastAsia="Times New Roman"/>
          <w:sz w:val="22"/>
          <w:szCs w:val="22"/>
          <w:lang w:val="en"/>
        </w:rPr>
        <w:t>.</w:t>
      </w:r>
    </w:p>
    <w:p w14:paraId="31174A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Satyrium, near Tarentum, i. </w:t>
      </w:r>
      <w:hyperlink r:id="rId18855" w:anchor="Page_425" w:history="1">
        <w:r>
          <w:rPr>
            <w:rStyle w:val="Hyperlink"/>
            <w:rFonts w:eastAsia="Times New Roman"/>
            <w:sz w:val="22"/>
            <w:szCs w:val="22"/>
            <w:lang w:val="en"/>
          </w:rPr>
          <w:t>425</w:t>
        </w:r>
      </w:hyperlink>
      <w:r>
        <w:rPr>
          <w:rFonts w:eastAsia="Times New Roman"/>
          <w:sz w:val="22"/>
          <w:szCs w:val="22"/>
          <w:lang w:val="en"/>
        </w:rPr>
        <w:t>.</w:t>
      </w:r>
    </w:p>
    <w:p w14:paraId="658FB1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Satyrus, king of Bosporus, i. </w:t>
      </w:r>
      <w:hyperlink r:id="rId18856" w:anchor="Page_462" w:history="1">
        <w:r>
          <w:rPr>
            <w:rStyle w:val="Hyperlink"/>
            <w:rFonts w:eastAsia="Times New Roman"/>
            <w:sz w:val="22"/>
            <w:szCs w:val="22"/>
            <w:lang w:val="en"/>
          </w:rPr>
          <w:t>462</w:t>
        </w:r>
      </w:hyperlink>
      <w:r>
        <w:rPr>
          <w:rFonts w:eastAsia="Times New Roman"/>
          <w:sz w:val="22"/>
          <w:szCs w:val="22"/>
          <w:lang w:val="en"/>
        </w:rPr>
        <w:t xml:space="preserve">, </w:t>
      </w:r>
      <w:hyperlink r:id="rId18857" w:anchor="Page_476" w:history="1">
        <w:r>
          <w:rPr>
            <w:rStyle w:val="Hyperlink"/>
            <w:rFonts w:eastAsia="Times New Roman"/>
            <w:sz w:val="22"/>
            <w:szCs w:val="22"/>
            <w:lang w:val="en"/>
          </w:rPr>
          <w:t>476</w:t>
        </w:r>
      </w:hyperlink>
      <w:r>
        <w:rPr>
          <w:rFonts w:eastAsia="Times New Roman"/>
          <w:sz w:val="22"/>
          <w:szCs w:val="22"/>
          <w:lang w:val="en"/>
        </w:rPr>
        <w:t>.</w:t>
      </w:r>
    </w:p>
    <w:p w14:paraId="54A432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monument of, ii. </w:t>
      </w:r>
      <w:hyperlink r:id="rId18858" w:anchor="Page_222" w:history="1">
        <w:r>
          <w:rPr>
            <w:rStyle w:val="Hyperlink"/>
            <w:rFonts w:eastAsia="Times New Roman"/>
            <w:sz w:val="22"/>
            <w:szCs w:val="22"/>
            <w:lang w:val="en"/>
          </w:rPr>
          <w:t>222</w:t>
        </w:r>
      </w:hyperlink>
      <w:r>
        <w:rPr>
          <w:rFonts w:eastAsia="Times New Roman"/>
          <w:sz w:val="22"/>
          <w:szCs w:val="22"/>
          <w:lang w:val="en"/>
        </w:rPr>
        <w:t>.</w:t>
      </w:r>
    </w:p>
    <w:p w14:paraId="3A361B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founder of the city of Philotera, iii. </w:t>
      </w:r>
      <w:hyperlink r:id="rId18859" w:anchor="Page_193" w:history="1">
        <w:r>
          <w:rPr>
            <w:rStyle w:val="Hyperlink"/>
            <w:rFonts w:eastAsia="Times New Roman"/>
            <w:sz w:val="22"/>
            <w:szCs w:val="22"/>
            <w:lang w:val="en"/>
          </w:rPr>
          <w:t>193</w:t>
        </w:r>
      </w:hyperlink>
      <w:r>
        <w:rPr>
          <w:rFonts w:eastAsia="Times New Roman"/>
          <w:sz w:val="22"/>
          <w:szCs w:val="22"/>
          <w:lang w:val="en"/>
        </w:rPr>
        <w:t>.</w:t>
      </w:r>
    </w:p>
    <w:p w14:paraId="48D684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Saunitæ, </w:t>
      </w:r>
      <w:r>
        <w:rPr>
          <w:rFonts w:eastAsia="Times New Roman"/>
          <w:i/>
          <w:iCs/>
          <w:sz w:val="22"/>
          <w:szCs w:val="22"/>
          <w:lang w:val="en"/>
        </w:rPr>
        <w:t>see</w:t>
      </w:r>
      <w:r>
        <w:rPr>
          <w:rFonts w:eastAsia="Times New Roman"/>
          <w:sz w:val="22"/>
          <w:szCs w:val="22"/>
          <w:lang w:val="en"/>
        </w:rPr>
        <w:t xml:space="preserve"> Samnites, i. </w:t>
      </w:r>
      <w:hyperlink r:id="rId18860" w:anchor="Page_372" w:history="1">
        <w:r>
          <w:rPr>
            <w:rStyle w:val="Hyperlink"/>
            <w:rFonts w:eastAsia="Times New Roman"/>
            <w:sz w:val="22"/>
            <w:szCs w:val="22"/>
            <w:lang w:val="en"/>
          </w:rPr>
          <w:t>372</w:t>
        </w:r>
      </w:hyperlink>
      <w:r>
        <w:rPr>
          <w:rFonts w:eastAsia="Times New Roman"/>
          <w:sz w:val="22"/>
          <w:szCs w:val="22"/>
          <w:lang w:val="en"/>
        </w:rPr>
        <w:t>.</w:t>
      </w:r>
    </w:p>
    <w:p w14:paraId="68ADF4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Sauromatæ, i. </w:t>
      </w:r>
      <w:hyperlink r:id="rId18861" w:anchor="Page_172" w:history="1">
        <w:r>
          <w:rPr>
            <w:rStyle w:val="Hyperlink"/>
            <w:rFonts w:eastAsia="Times New Roman"/>
            <w:sz w:val="22"/>
            <w:szCs w:val="22"/>
            <w:lang w:val="en"/>
          </w:rPr>
          <w:t>172</w:t>
        </w:r>
      </w:hyperlink>
      <w:r>
        <w:rPr>
          <w:rFonts w:eastAsia="Times New Roman"/>
          <w:sz w:val="22"/>
          <w:szCs w:val="22"/>
          <w:lang w:val="en"/>
        </w:rPr>
        <w:t xml:space="preserve">, </w:t>
      </w:r>
      <w:hyperlink r:id="rId18862"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8863"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18864" w:anchor="Page_452" w:history="1">
        <w:r>
          <w:rPr>
            <w:rStyle w:val="Hyperlink"/>
            <w:rFonts w:eastAsia="Times New Roman"/>
            <w:sz w:val="22"/>
            <w:szCs w:val="22"/>
            <w:lang w:val="en"/>
          </w:rPr>
          <w:t>452</w:t>
        </w:r>
      </w:hyperlink>
      <w:r>
        <w:rPr>
          <w:rFonts w:eastAsia="Times New Roman"/>
          <w:sz w:val="22"/>
          <w:szCs w:val="22"/>
          <w:lang w:val="en"/>
        </w:rPr>
        <w:t xml:space="preserve">, </w:t>
      </w:r>
      <w:hyperlink r:id="rId18865" w:anchor="Page_464" w:history="1">
        <w:r>
          <w:rPr>
            <w:rStyle w:val="Hyperlink"/>
            <w:rFonts w:eastAsia="Times New Roman"/>
            <w:sz w:val="22"/>
            <w:szCs w:val="22"/>
            <w:lang w:val="en"/>
          </w:rPr>
          <w:t>464</w:t>
        </w:r>
      </w:hyperlink>
      <w:r>
        <w:rPr>
          <w:rFonts w:eastAsia="Times New Roman"/>
          <w:sz w:val="22"/>
          <w:szCs w:val="22"/>
          <w:lang w:val="en"/>
        </w:rPr>
        <w:t xml:space="preserve">; ii. </w:t>
      </w:r>
      <w:hyperlink r:id="rId18866"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8867" w:anchor="Page_302" w:history="1">
        <w:r>
          <w:rPr>
            <w:rStyle w:val="Hyperlink"/>
            <w:rFonts w:eastAsia="Times New Roman"/>
            <w:sz w:val="22"/>
            <w:szCs w:val="22"/>
            <w:lang w:val="en"/>
          </w:rPr>
          <w:t>302</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Sarmatians.</w:t>
      </w:r>
    </w:p>
    <w:p w14:paraId="7494A57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Saus, Sauus, r. of Hungary. </w:t>
      </w:r>
      <w:r>
        <w:rPr>
          <w:rFonts w:eastAsia="Times New Roman"/>
          <w:i/>
          <w:iCs/>
          <w:sz w:val="22"/>
          <w:szCs w:val="22"/>
          <w:lang w:val="en"/>
        </w:rPr>
        <w:t>See</w:t>
      </w:r>
      <w:r>
        <w:rPr>
          <w:rFonts w:eastAsia="Times New Roman"/>
          <w:sz w:val="22"/>
          <w:szCs w:val="22"/>
          <w:lang w:val="en"/>
        </w:rPr>
        <w:t xml:space="preserve"> Save.</w:t>
      </w:r>
    </w:p>
    <w:p w14:paraId="059D06B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Save, r.</w:t>
      </w:r>
      <w:r>
        <w:rPr>
          <w:rFonts w:eastAsia="Times New Roman"/>
          <w:sz w:val="22"/>
          <w:szCs w:val="22"/>
          <w:lang w:val="en"/>
        </w:rPr>
        <w:t xml:space="preserve"> i. </w:t>
      </w:r>
      <w:hyperlink r:id="rId18868"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18869" w:anchor="Page_482" w:history="1">
        <w:r>
          <w:rPr>
            <w:rStyle w:val="Hyperlink"/>
            <w:rFonts w:eastAsia="Times New Roman"/>
            <w:sz w:val="22"/>
            <w:szCs w:val="22"/>
            <w:lang w:val="en"/>
          </w:rPr>
          <w:t>482</w:t>
        </w:r>
      </w:hyperlink>
      <w:r>
        <w:rPr>
          <w:rFonts w:eastAsia="Times New Roman"/>
          <w:sz w:val="22"/>
          <w:szCs w:val="22"/>
          <w:lang w:val="en"/>
        </w:rPr>
        <w:t>.</w:t>
      </w:r>
    </w:p>
    <w:p w14:paraId="7417B31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Savio.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Sapis.</w:t>
      </w:r>
    </w:p>
    <w:p w14:paraId="4C3F13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Scæan gates, in the city of Troy, ii. </w:t>
      </w:r>
      <w:hyperlink r:id="rId18870" w:anchor="Page_351" w:history="1">
        <w:r>
          <w:rPr>
            <w:rStyle w:val="Hyperlink"/>
            <w:rFonts w:eastAsia="Times New Roman"/>
            <w:sz w:val="22"/>
            <w:szCs w:val="22"/>
            <w:lang w:val="en"/>
          </w:rPr>
          <w:t>351</w:t>
        </w:r>
      </w:hyperlink>
      <w:r>
        <w:rPr>
          <w:rFonts w:eastAsia="Times New Roman"/>
          <w:sz w:val="22"/>
          <w:szCs w:val="22"/>
          <w:lang w:val="en"/>
        </w:rPr>
        <w:t xml:space="preserve">, </w:t>
      </w:r>
      <w:hyperlink r:id="rId18871" w:anchor="Page_363" w:history="1">
        <w:r>
          <w:rPr>
            <w:rStyle w:val="Hyperlink"/>
            <w:rFonts w:eastAsia="Times New Roman"/>
            <w:sz w:val="22"/>
            <w:szCs w:val="22"/>
            <w:lang w:val="en"/>
          </w:rPr>
          <w:t>363</w:t>
        </w:r>
      </w:hyperlink>
      <w:r>
        <w:rPr>
          <w:rFonts w:eastAsia="Times New Roman"/>
          <w:sz w:val="22"/>
          <w:szCs w:val="22"/>
          <w:lang w:val="en"/>
        </w:rPr>
        <w:t>.</w:t>
      </w:r>
    </w:p>
    <w:p w14:paraId="2ACC0B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wall, ii. </w:t>
      </w:r>
      <w:hyperlink r:id="rId18872" w:anchor="Page_351" w:history="1">
        <w:r>
          <w:rPr>
            <w:rStyle w:val="Hyperlink"/>
            <w:rFonts w:eastAsia="Times New Roman"/>
            <w:sz w:val="22"/>
            <w:szCs w:val="22"/>
            <w:lang w:val="en"/>
          </w:rPr>
          <w:t>351</w:t>
        </w:r>
      </w:hyperlink>
      <w:r>
        <w:rPr>
          <w:rFonts w:eastAsia="Times New Roman"/>
          <w:sz w:val="22"/>
          <w:szCs w:val="22"/>
          <w:lang w:val="en"/>
        </w:rPr>
        <w:t>.</w:t>
      </w:r>
    </w:p>
    <w:p w14:paraId="70E71B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Scæi, ii. </w:t>
      </w:r>
      <w:hyperlink r:id="rId18873" w:anchor="Page_351" w:history="1">
        <w:r>
          <w:rPr>
            <w:rStyle w:val="Hyperlink"/>
            <w:rFonts w:eastAsia="Times New Roman"/>
            <w:sz w:val="22"/>
            <w:szCs w:val="22"/>
            <w:lang w:val="en"/>
          </w:rPr>
          <w:t>351</w:t>
        </w:r>
      </w:hyperlink>
      <w:r>
        <w:rPr>
          <w:rFonts w:eastAsia="Times New Roman"/>
          <w:sz w:val="22"/>
          <w:szCs w:val="22"/>
          <w:lang w:val="en"/>
        </w:rPr>
        <w:t>.</w:t>
      </w:r>
    </w:p>
    <w:p w14:paraId="6D0842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Scæus, r. in the Troad, ii. </w:t>
      </w:r>
      <w:hyperlink r:id="rId18874" w:anchor="Page_351" w:history="1">
        <w:r>
          <w:rPr>
            <w:rStyle w:val="Hyperlink"/>
            <w:rFonts w:eastAsia="Times New Roman"/>
            <w:sz w:val="22"/>
            <w:szCs w:val="22"/>
            <w:lang w:val="en"/>
          </w:rPr>
          <w:t>351</w:t>
        </w:r>
      </w:hyperlink>
      <w:r>
        <w:rPr>
          <w:rFonts w:eastAsia="Times New Roman"/>
          <w:sz w:val="22"/>
          <w:szCs w:val="22"/>
          <w:lang w:val="en"/>
        </w:rPr>
        <w:t>.</w:t>
      </w:r>
    </w:p>
    <w:p w14:paraId="70F9E0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Scamander, r. i. </w:t>
      </w:r>
      <w:hyperlink r:id="rId18875" w:anchor="Page_90" w:history="1">
        <w:r>
          <w:rPr>
            <w:rStyle w:val="Hyperlink"/>
            <w:rFonts w:eastAsia="Times New Roman"/>
            <w:sz w:val="22"/>
            <w:szCs w:val="22"/>
            <w:lang w:val="en"/>
          </w:rPr>
          <w:t>90</w:t>
        </w:r>
      </w:hyperlink>
      <w:r>
        <w:rPr>
          <w:rFonts w:eastAsia="Times New Roman"/>
          <w:sz w:val="22"/>
          <w:szCs w:val="22"/>
          <w:lang w:val="en"/>
        </w:rPr>
        <w:t xml:space="preserve">; ii. </w:t>
      </w:r>
      <w:hyperlink r:id="rId18876" w:anchor="Page_358" w:history="1">
        <w:r>
          <w:rPr>
            <w:rStyle w:val="Hyperlink"/>
            <w:rFonts w:eastAsia="Times New Roman"/>
            <w:sz w:val="22"/>
            <w:szCs w:val="22"/>
            <w:lang w:val="en"/>
          </w:rPr>
          <w:t>358</w:t>
        </w:r>
      </w:hyperlink>
      <w:r>
        <w:rPr>
          <w:rFonts w:eastAsia="Times New Roman"/>
          <w:sz w:val="22"/>
          <w:szCs w:val="22"/>
          <w:lang w:val="en"/>
        </w:rPr>
        <w:t xml:space="preserve">, </w:t>
      </w:r>
      <w:hyperlink r:id="rId18877"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18878"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18879" w:anchor="Page_363" w:history="1">
        <w:r>
          <w:rPr>
            <w:rStyle w:val="Hyperlink"/>
            <w:rFonts w:eastAsia="Times New Roman"/>
            <w:sz w:val="22"/>
            <w:szCs w:val="22"/>
            <w:lang w:val="en"/>
          </w:rPr>
          <w:t>363</w:t>
        </w:r>
      </w:hyperlink>
      <w:r>
        <w:rPr>
          <w:rFonts w:eastAsia="Times New Roman"/>
          <w:sz w:val="22"/>
          <w:szCs w:val="22"/>
          <w:lang w:val="en"/>
        </w:rPr>
        <w:t xml:space="preserve">, </w:t>
      </w:r>
      <w:hyperlink r:id="rId18880" w:anchor="Page_369" w:history="1">
        <w:r>
          <w:rPr>
            <w:rStyle w:val="Hyperlink"/>
            <w:rFonts w:eastAsia="Times New Roman"/>
            <w:sz w:val="22"/>
            <w:szCs w:val="22"/>
            <w:lang w:val="en"/>
          </w:rPr>
          <w:t>369</w:t>
        </w:r>
      </w:hyperlink>
      <w:r>
        <w:rPr>
          <w:rFonts w:eastAsia="Times New Roman"/>
          <w:sz w:val="22"/>
          <w:szCs w:val="22"/>
          <w:lang w:val="en"/>
        </w:rPr>
        <w:t xml:space="preserve">, </w:t>
      </w:r>
      <w:hyperlink r:id="rId18881" w:anchor="Page_370" w:history="1">
        <w:r>
          <w:rPr>
            <w:rStyle w:val="Hyperlink"/>
            <w:rFonts w:eastAsia="Times New Roman"/>
            <w:sz w:val="22"/>
            <w:szCs w:val="22"/>
            <w:lang w:val="en"/>
          </w:rPr>
          <w:t>370</w:t>
        </w:r>
      </w:hyperlink>
      <w:r>
        <w:rPr>
          <w:rFonts w:eastAsia="Times New Roman"/>
          <w:sz w:val="22"/>
          <w:szCs w:val="22"/>
          <w:lang w:val="en"/>
        </w:rPr>
        <w:t xml:space="preserve">, </w:t>
      </w:r>
      <w:hyperlink r:id="rId18882" w:anchor="Page_378" w:history="1">
        <w:r>
          <w:rPr>
            <w:rStyle w:val="Hyperlink"/>
            <w:rFonts w:eastAsia="Times New Roman"/>
            <w:sz w:val="22"/>
            <w:szCs w:val="22"/>
            <w:lang w:val="en"/>
          </w:rPr>
          <w:t>378</w:t>
        </w:r>
      </w:hyperlink>
      <w:r>
        <w:rPr>
          <w:rFonts w:eastAsia="Times New Roman"/>
          <w:sz w:val="22"/>
          <w:szCs w:val="22"/>
          <w:lang w:val="en"/>
        </w:rPr>
        <w:t>.</w:t>
      </w:r>
    </w:p>
    <w:p w14:paraId="3D29E5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plain of, ii. </w:t>
      </w:r>
      <w:hyperlink r:id="rId18883"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18884" w:anchor="Page_362" w:history="1">
        <w:r>
          <w:rPr>
            <w:rStyle w:val="Hyperlink"/>
            <w:rFonts w:eastAsia="Times New Roman"/>
            <w:sz w:val="22"/>
            <w:szCs w:val="22"/>
            <w:lang w:val="en"/>
          </w:rPr>
          <w:t>362</w:t>
        </w:r>
      </w:hyperlink>
      <w:r>
        <w:rPr>
          <w:rFonts w:eastAsia="Times New Roman"/>
          <w:sz w:val="22"/>
          <w:szCs w:val="22"/>
          <w:lang w:val="en"/>
        </w:rPr>
        <w:t>.</w:t>
      </w:r>
    </w:p>
    <w:p w14:paraId="0B5B5D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Scamandrius, son of Hector, ii. </w:t>
      </w:r>
      <w:hyperlink r:id="rId18885" w:anchor="Page_377" w:history="1">
        <w:r>
          <w:rPr>
            <w:rStyle w:val="Hyperlink"/>
            <w:rFonts w:eastAsia="Times New Roman"/>
            <w:sz w:val="22"/>
            <w:szCs w:val="22"/>
            <w:lang w:val="en"/>
          </w:rPr>
          <w:t>377</w:t>
        </w:r>
      </w:hyperlink>
      <w:r>
        <w:rPr>
          <w:rFonts w:eastAsia="Times New Roman"/>
          <w:sz w:val="22"/>
          <w:szCs w:val="22"/>
          <w:lang w:val="en"/>
        </w:rPr>
        <w:t xml:space="preserve">, </w:t>
      </w:r>
      <w:hyperlink r:id="rId18886" w:anchor="Page_378" w:history="1">
        <w:r>
          <w:rPr>
            <w:rStyle w:val="Hyperlink"/>
            <w:rFonts w:eastAsia="Times New Roman"/>
            <w:sz w:val="22"/>
            <w:szCs w:val="22"/>
            <w:lang w:val="en"/>
          </w:rPr>
          <w:t>378</w:t>
        </w:r>
      </w:hyperlink>
      <w:r>
        <w:rPr>
          <w:rFonts w:eastAsia="Times New Roman"/>
          <w:sz w:val="22"/>
          <w:szCs w:val="22"/>
          <w:lang w:val="en"/>
        </w:rPr>
        <w:t xml:space="preserve">; iii. </w:t>
      </w:r>
      <w:hyperlink r:id="rId18887" w:anchor="Page_66" w:history="1">
        <w:r>
          <w:rPr>
            <w:rStyle w:val="Hyperlink"/>
            <w:rFonts w:eastAsia="Times New Roman"/>
            <w:sz w:val="22"/>
            <w:szCs w:val="22"/>
            <w:lang w:val="en"/>
          </w:rPr>
          <w:t>66</w:t>
        </w:r>
      </w:hyperlink>
      <w:r>
        <w:rPr>
          <w:rFonts w:eastAsia="Times New Roman"/>
          <w:sz w:val="22"/>
          <w:szCs w:val="22"/>
          <w:lang w:val="en"/>
        </w:rPr>
        <w:t>.</w:t>
      </w:r>
    </w:p>
    <w:p w14:paraId="4B1FF0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Scandaria, Scandarium, prom. of the island of Cos, iii. </w:t>
      </w:r>
      <w:hyperlink r:id="rId18888" w:anchor="Page_36" w:history="1">
        <w:r>
          <w:rPr>
            <w:rStyle w:val="Hyperlink"/>
            <w:rFonts w:eastAsia="Times New Roman"/>
            <w:sz w:val="22"/>
            <w:szCs w:val="22"/>
            <w:lang w:val="en"/>
          </w:rPr>
          <w:t>36</w:t>
        </w:r>
      </w:hyperlink>
      <w:r>
        <w:rPr>
          <w:rFonts w:eastAsia="Times New Roman"/>
          <w:sz w:val="22"/>
          <w:szCs w:val="22"/>
          <w:lang w:val="en"/>
        </w:rPr>
        <w:t>.</w:t>
      </w:r>
    </w:p>
    <w:p w14:paraId="235BB8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Scardon, a Liburnian city (</w:t>
      </w:r>
      <w:r>
        <w:rPr>
          <w:rFonts w:eastAsia="Times New Roman"/>
          <w:i/>
          <w:iCs/>
          <w:sz w:val="22"/>
          <w:szCs w:val="22"/>
          <w:lang w:val="en"/>
        </w:rPr>
        <w:t>Scardona</w:t>
      </w:r>
      <w:r>
        <w:rPr>
          <w:rFonts w:eastAsia="Times New Roman"/>
          <w:sz w:val="22"/>
          <w:szCs w:val="22"/>
          <w:lang w:val="en"/>
        </w:rPr>
        <w:t xml:space="preserve">), i. </w:t>
      </w:r>
      <w:hyperlink r:id="rId18889" w:anchor="Page_484" w:history="1">
        <w:r>
          <w:rPr>
            <w:rStyle w:val="Hyperlink"/>
            <w:rFonts w:eastAsia="Times New Roman"/>
            <w:sz w:val="22"/>
            <w:szCs w:val="22"/>
            <w:lang w:val="en"/>
          </w:rPr>
          <w:t>484</w:t>
        </w:r>
      </w:hyperlink>
      <w:r>
        <w:rPr>
          <w:rFonts w:eastAsia="Times New Roman"/>
          <w:sz w:val="22"/>
          <w:szCs w:val="22"/>
          <w:lang w:val="en"/>
        </w:rPr>
        <w:t>.</w:t>
      </w:r>
    </w:p>
    <w:p w14:paraId="10C49C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Elis, ii. </w:t>
      </w:r>
      <w:hyperlink r:id="rId18890" w:anchor="Page_347" w:history="1">
        <w:r>
          <w:rPr>
            <w:rStyle w:val="Hyperlink"/>
            <w:rFonts w:eastAsia="Times New Roman"/>
            <w:sz w:val="22"/>
            <w:szCs w:val="22"/>
            <w:lang w:val="en"/>
          </w:rPr>
          <w:t>347</w:t>
        </w:r>
      </w:hyperlink>
      <w:r>
        <w:rPr>
          <w:rFonts w:eastAsia="Times New Roman"/>
          <w:sz w:val="22"/>
          <w:szCs w:val="22"/>
          <w:lang w:val="en"/>
        </w:rPr>
        <w:t>.</w:t>
      </w:r>
    </w:p>
    <w:p w14:paraId="61A523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Scardus, mtn of Macedonia (</w:t>
      </w:r>
      <w:r>
        <w:rPr>
          <w:rFonts w:eastAsia="Times New Roman"/>
          <w:i/>
          <w:iCs/>
          <w:sz w:val="22"/>
          <w:szCs w:val="22"/>
          <w:lang w:val="en"/>
        </w:rPr>
        <w:t>Schar-dagh</w:t>
      </w:r>
      <w:r>
        <w:rPr>
          <w:rFonts w:eastAsia="Times New Roman"/>
          <w:sz w:val="22"/>
          <w:szCs w:val="22"/>
          <w:lang w:val="en"/>
        </w:rPr>
        <w:t xml:space="preserve">), i. </w:t>
      </w:r>
      <w:hyperlink r:id="rId18891" w:anchor="Page_505" w:history="1">
        <w:r>
          <w:rPr>
            <w:rStyle w:val="Hyperlink"/>
            <w:rFonts w:eastAsia="Times New Roman"/>
            <w:sz w:val="22"/>
            <w:szCs w:val="22"/>
            <w:lang w:val="en"/>
          </w:rPr>
          <w:t>505</w:t>
        </w:r>
      </w:hyperlink>
      <w:r>
        <w:rPr>
          <w:rFonts w:eastAsia="Times New Roman"/>
          <w:sz w:val="22"/>
          <w:szCs w:val="22"/>
          <w:lang w:val="en"/>
        </w:rPr>
        <w:t>.</w:t>
      </w:r>
    </w:p>
    <w:p w14:paraId="174FDD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Scarphē, c. of Bœotia, i. </w:t>
      </w:r>
      <w:hyperlink r:id="rId18892" w:anchor="Page_95" w:history="1">
        <w:r>
          <w:rPr>
            <w:rStyle w:val="Hyperlink"/>
            <w:rFonts w:eastAsia="Times New Roman"/>
            <w:sz w:val="22"/>
            <w:szCs w:val="22"/>
            <w:lang w:val="en"/>
          </w:rPr>
          <w:t>95</w:t>
        </w:r>
      </w:hyperlink>
      <w:r>
        <w:rPr>
          <w:rFonts w:eastAsia="Times New Roman"/>
          <w:sz w:val="22"/>
          <w:szCs w:val="22"/>
          <w:lang w:val="en"/>
        </w:rPr>
        <w:t xml:space="preserve">; ii. </w:t>
      </w:r>
      <w:hyperlink r:id="rId18893" w:anchor="Page_103" w:history="1">
        <w:r>
          <w:rPr>
            <w:rStyle w:val="Hyperlink"/>
            <w:rFonts w:eastAsia="Times New Roman"/>
            <w:sz w:val="22"/>
            <w:szCs w:val="22"/>
            <w:lang w:val="en"/>
          </w:rPr>
          <w:t>103</w:t>
        </w:r>
      </w:hyperlink>
      <w:r>
        <w:rPr>
          <w:rFonts w:eastAsia="Times New Roman"/>
          <w:sz w:val="22"/>
          <w:szCs w:val="22"/>
          <w:lang w:val="en"/>
        </w:rPr>
        <w:t>.</w:t>
      </w:r>
    </w:p>
    <w:p w14:paraId="6DE16A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Scarpheia, Scarphē, c. of the Epicnemidian Locrians (</w:t>
      </w:r>
      <w:r>
        <w:rPr>
          <w:rFonts w:eastAsia="Times New Roman"/>
          <w:i/>
          <w:iCs/>
          <w:sz w:val="22"/>
          <w:szCs w:val="22"/>
          <w:lang w:val="en"/>
        </w:rPr>
        <w:t>Bondoniza</w:t>
      </w:r>
      <w:r>
        <w:rPr>
          <w:rFonts w:eastAsia="Times New Roman"/>
          <w:sz w:val="22"/>
          <w:szCs w:val="22"/>
          <w:lang w:val="en"/>
        </w:rPr>
        <w:t xml:space="preserve">), i. </w:t>
      </w:r>
      <w:hyperlink r:id="rId18894" w:anchor="Page_94" w:history="1">
        <w:r>
          <w:rPr>
            <w:rStyle w:val="Hyperlink"/>
            <w:rFonts w:eastAsia="Times New Roman"/>
            <w:sz w:val="22"/>
            <w:szCs w:val="22"/>
            <w:lang w:val="en"/>
          </w:rPr>
          <w:t>94</w:t>
        </w:r>
      </w:hyperlink>
      <w:r>
        <w:rPr>
          <w:rFonts w:eastAsia="Times New Roman"/>
          <w:sz w:val="22"/>
          <w:szCs w:val="22"/>
          <w:lang w:val="en"/>
        </w:rPr>
        <w:t xml:space="preserve">; ii. </w:t>
      </w:r>
      <w:hyperlink r:id="rId18895" w:anchor="Page_126" w:history="1">
        <w:r>
          <w:rPr>
            <w:rStyle w:val="Hyperlink"/>
            <w:rFonts w:eastAsia="Times New Roman"/>
            <w:sz w:val="22"/>
            <w:szCs w:val="22"/>
            <w:lang w:val="en"/>
          </w:rPr>
          <w:t>126</w:t>
        </w:r>
      </w:hyperlink>
      <w:r>
        <w:rPr>
          <w:rFonts w:eastAsia="Times New Roman"/>
          <w:sz w:val="22"/>
          <w:szCs w:val="22"/>
          <w:lang w:val="en"/>
        </w:rPr>
        <w:t>.</w:t>
      </w:r>
    </w:p>
    <w:p w14:paraId="7BD039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Scaurus, M. Æmilius, i. </w:t>
      </w:r>
      <w:hyperlink r:id="rId18896" w:anchor="Page_323" w:history="1">
        <w:r>
          <w:rPr>
            <w:rStyle w:val="Hyperlink"/>
            <w:rFonts w:eastAsia="Times New Roman"/>
            <w:sz w:val="22"/>
            <w:szCs w:val="22"/>
            <w:lang w:val="en"/>
          </w:rPr>
          <w:t>323</w:t>
        </w:r>
      </w:hyperlink>
      <w:r>
        <w:rPr>
          <w:rFonts w:eastAsia="Times New Roman"/>
          <w:sz w:val="22"/>
          <w:szCs w:val="22"/>
          <w:lang w:val="en"/>
        </w:rPr>
        <w:t>.</w:t>
      </w:r>
    </w:p>
    <w:p w14:paraId="7E4550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Scēnæ, c. of Mesopotamia, iii. </w:t>
      </w:r>
      <w:hyperlink r:id="rId18897" w:anchor="Page_159" w:history="1">
        <w:r>
          <w:rPr>
            <w:rStyle w:val="Hyperlink"/>
            <w:rFonts w:eastAsia="Times New Roman"/>
            <w:sz w:val="22"/>
            <w:szCs w:val="22"/>
            <w:lang w:val="en"/>
          </w:rPr>
          <w:t>159</w:t>
        </w:r>
      </w:hyperlink>
      <w:r>
        <w:rPr>
          <w:rFonts w:eastAsia="Times New Roman"/>
          <w:sz w:val="22"/>
          <w:szCs w:val="22"/>
          <w:lang w:val="en"/>
        </w:rPr>
        <w:t>.</w:t>
      </w:r>
    </w:p>
    <w:p w14:paraId="443983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Scēnītæ, Scenites, in Arabia, Mesopotamia, Syria, etc., i. </w:t>
      </w:r>
      <w:hyperlink r:id="rId18898" w:anchor="Page_63" w:history="1">
        <w:r>
          <w:rPr>
            <w:rStyle w:val="Hyperlink"/>
            <w:rFonts w:eastAsia="Times New Roman"/>
            <w:sz w:val="22"/>
            <w:szCs w:val="22"/>
            <w:lang w:val="en"/>
          </w:rPr>
          <w:t>63</w:t>
        </w:r>
      </w:hyperlink>
      <w:r>
        <w:rPr>
          <w:rFonts w:eastAsia="Times New Roman"/>
          <w:sz w:val="22"/>
          <w:szCs w:val="22"/>
          <w:lang w:val="en"/>
        </w:rPr>
        <w:t xml:space="preserve">, </w:t>
      </w:r>
      <w:hyperlink r:id="rId18899"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18900" w:anchor="Page_441" w:history="1">
        <w:r>
          <w:rPr>
            <w:rStyle w:val="Hyperlink"/>
            <w:rFonts w:eastAsia="Times New Roman"/>
            <w:sz w:val="22"/>
            <w:szCs w:val="22"/>
            <w:lang w:val="en"/>
          </w:rPr>
          <w:t>441</w:t>
        </w:r>
      </w:hyperlink>
      <w:r>
        <w:rPr>
          <w:rFonts w:eastAsia="Times New Roman"/>
          <w:sz w:val="22"/>
          <w:szCs w:val="22"/>
          <w:lang w:val="en"/>
        </w:rPr>
        <w:t xml:space="preserve">; ii. </w:t>
      </w:r>
      <w:hyperlink r:id="rId18901"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18902" w:anchor="Page_252" w:history="1">
        <w:r>
          <w:rPr>
            <w:rStyle w:val="Hyperlink"/>
            <w:rFonts w:eastAsia="Times New Roman"/>
            <w:sz w:val="22"/>
            <w:szCs w:val="22"/>
            <w:lang w:val="en"/>
          </w:rPr>
          <w:t>252</w:t>
        </w:r>
      </w:hyperlink>
      <w:r>
        <w:rPr>
          <w:rFonts w:eastAsia="Times New Roman"/>
          <w:sz w:val="22"/>
          <w:szCs w:val="22"/>
          <w:lang w:val="en"/>
        </w:rPr>
        <w:t xml:space="preserve">; iii. </w:t>
      </w:r>
      <w:hyperlink r:id="rId18903"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8904"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18905"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18906"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18907" w:anchor="Page_204" w:history="1">
        <w:r>
          <w:rPr>
            <w:rStyle w:val="Hyperlink"/>
            <w:rFonts w:eastAsia="Times New Roman"/>
            <w:sz w:val="22"/>
            <w:szCs w:val="22"/>
            <w:lang w:val="en"/>
          </w:rPr>
          <w:t>204</w:t>
        </w:r>
      </w:hyperlink>
      <w:r>
        <w:rPr>
          <w:rFonts w:eastAsia="Times New Roman"/>
          <w:sz w:val="22"/>
          <w:szCs w:val="22"/>
          <w:lang w:val="en"/>
        </w:rPr>
        <w:t>.</w:t>
      </w:r>
    </w:p>
    <w:p w14:paraId="6D6E9E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Scepsia, ii. </w:t>
      </w:r>
      <w:hyperlink r:id="rId18908"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18909" w:anchor="Page_375" w:history="1">
        <w:r>
          <w:rPr>
            <w:rStyle w:val="Hyperlink"/>
            <w:rFonts w:eastAsia="Times New Roman"/>
            <w:sz w:val="22"/>
            <w:szCs w:val="22"/>
            <w:lang w:val="en"/>
          </w:rPr>
          <w:t>375</w:t>
        </w:r>
      </w:hyperlink>
      <w:r>
        <w:rPr>
          <w:rFonts w:eastAsia="Times New Roman"/>
          <w:sz w:val="22"/>
          <w:szCs w:val="22"/>
          <w:lang w:val="en"/>
        </w:rPr>
        <w:t>.</w:t>
      </w:r>
    </w:p>
    <w:p w14:paraId="47BDAE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Scēpsian territory, ii. </w:t>
      </w:r>
      <w:hyperlink r:id="rId18910" w:anchor="Page_190" w:history="1">
        <w:r>
          <w:rPr>
            <w:rStyle w:val="Hyperlink"/>
            <w:rFonts w:eastAsia="Times New Roman"/>
            <w:sz w:val="22"/>
            <w:szCs w:val="22"/>
            <w:lang w:val="en"/>
          </w:rPr>
          <w:t>190</w:t>
        </w:r>
      </w:hyperlink>
      <w:r>
        <w:rPr>
          <w:rFonts w:eastAsia="Times New Roman"/>
          <w:sz w:val="22"/>
          <w:szCs w:val="22"/>
          <w:lang w:val="en"/>
        </w:rPr>
        <w:t>.</w:t>
      </w:r>
    </w:p>
    <w:p w14:paraId="52E89D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Scēpsians, ii. </w:t>
      </w:r>
      <w:hyperlink r:id="rId18911"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18912" w:anchor="Page_377" w:history="1">
        <w:r>
          <w:rPr>
            <w:rStyle w:val="Hyperlink"/>
            <w:rFonts w:eastAsia="Times New Roman"/>
            <w:sz w:val="22"/>
            <w:szCs w:val="22"/>
            <w:lang w:val="en"/>
          </w:rPr>
          <w:t>377</w:t>
        </w:r>
      </w:hyperlink>
      <w:r>
        <w:rPr>
          <w:rFonts w:eastAsia="Times New Roman"/>
          <w:sz w:val="22"/>
          <w:szCs w:val="22"/>
          <w:lang w:val="en"/>
        </w:rPr>
        <w:t>.</w:t>
      </w:r>
    </w:p>
    <w:p w14:paraId="40E007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Scēpsis, ii. </w:t>
      </w:r>
      <w:hyperlink r:id="rId18913"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18914"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18915" w:anchor="Page_369" w:history="1">
        <w:r>
          <w:rPr>
            <w:rStyle w:val="Hyperlink"/>
            <w:rFonts w:eastAsia="Times New Roman"/>
            <w:sz w:val="22"/>
            <w:szCs w:val="22"/>
            <w:lang w:val="en"/>
          </w:rPr>
          <w:t>369</w:t>
        </w:r>
      </w:hyperlink>
      <w:r>
        <w:rPr>
          <w:rFonts w:eastAsia="Times New Roman"/>
          <w:sz w:val="22"/>
          <w:szCs w:val="22"/>
          <w:lang w:val="en"/>
        </w:rPr>
        <w:t xml:space="preserve">, </w:t>
      </w:r>
      <w:hyperlink r:id="rId18916" w:anchor="Page_375" w:history="1">
        <w:r>
          <w:rPr>
            <w:rStyle w:val="Hyperlink"/>
            <w:rFonts w:eastAsia="Times New Roman"/>
            <w:sz w:val="22"/>
            <w:szCs w:val="22"/>
            <w:lang w:val="en"/>
          </w:rPr>
          <w:t>375</w:t>
        </w:r>
      </w:hyperlink>
      <w:r>
        <w:rPr>
          <w:rFonts w:eastAsia="Times New Roman"/>
          <w:sz w:val="22"/>
          <w:szCs w:val="22"/>
          <w:lang w:val="en"/>
        </w:rPr>
        <w:t xml:space="preserve">-381; iii. </w:t>
      </w:r>
      <w:hyperlink r:id="rId18917" w:anchor="Page_5" w:history="1">
        <w:r>
          <w:rPr>
            <w:rStyle w:val="Hyperlink"/>
            <w:rFonts w:eastAsia="Times New Roman"/>
            <w:sz w:val="22"/>
            <w:szCs w:val="22"/>
            <w:lang w:val="en"/>
          </w:rPr>
          <w:t>5</w:t>
        </w:r>
      </w:hyperlink>
      <w:r>
        <w:rPr>
          <w:rFonts w:eastAsia="Times New Roman"/>
          <w:sz w:val="22"/>
          <w:szCs w:val="22"/>
          <w:lang w:val="en"/>
        </w:rPr>
        <w:t>.</w:t>
      </w:r>
    </w:p>
    <w:p w14:paraId="6D8A9D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Scēpsius, Demetrius. </w:t>
      </w:r>
      <w:r>
        <w:rPr>
          <w:rFonts w:eastAsia="Times New Roman"/>
          <w:i/>
          <w:iCs/>
          <w:sz w:val="22"/>
          <w:szCs w:val="22"/>
          <w:lang w:val="en"/>
        </w:rPr>
        <w:t>See</w:t>
      </w:r>
      <w:r>
        <w:rPr>
          <w:rFonts w:eastAsia="Times New Roman"/>
          <w:sz w:val="22"/>
          <w:szCs w:val="22"/>
          <w:lang w:val="en"/>
        </w:rPr>
        <w:t xml:space="preserve"> Demetrius.</w:t>
      </w:r>
    </w:p>
    <w:p w14:paraId="79BC65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Scēptūchiæ, Scēptūchi, ii. </w:t>
      </w:r>
      <w:hyperlink r:id="rId18918" w:anchor="Page_225" w:history="1">
        <w:r>
          <w:rPr>
            <w:rStyle w:val="Hyperlink"/>
            <w:rFonts w:eastAsia="Times New Roman"/>
            <w:sz w:val="22"/>
            <w:szCs w:val="22"/>
            <w:lang w:val="en"/>
          </w:rPr>
          <w:t>225</w:t>
        </w:r>
      </w:hyperlink>
      <w:r>
        <w:rPr>
          <w:rFonts w:eastAsia="Times New Roman"/>
          <w:sz w:val="22"/>
          <w:szCs w:val="22"/>
          <w:lang w:val="en"/>
        </w:rPr>
        <w:t>.</w:t>
      </w:r>
    </w:p>
    <w:p w14:paraId="4B7C47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Schĕdia, t. of Egypt, iii. </w:t>
      </w:r>
      <w:hyperlink r:id="rId18919" w:anchor="Page_237" w:history="1">
        <w:r>
          <w:rPr>
            <w:rStyle w:val="Hyperlink"/>
            <w:rFonts w:eastAsia="Times New Roman"/>
            <w:sz w:val="22"/>
            <w:szCs w:val="22"/>
            <w:lang w:val="en"/>
          </w:rPr>
          <w:t>237</w:t>
        </w:r>
      </w:hyperlink>
      <w:r>
        <w:rPr>
          <w:rFonts w:eastAsia="Times New Roman"/>
          <w:sz w:val="22"/>
          <w:szCs w:val="22"/>
          <w:lang w:val="en"/>
        </w:rPr>
        <w:t>-241.</w:t>
      </w:r>
    </w:p>
    <w:p w14:paraId="79E1656E"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404]</w:t>
      </w:r>
      <w:r>
        <w:rPr>
          <w:rFonts w:eastAsia="Times New Roman"/>
          <w:sz w:val="22"/>
          <w:szCs w:val="22"/>
          <w:lang w:val="en"/>
        </w:rPr>
        <w:t xml:space="preserve">Schĕdieium, ii. </w:t>
      </w:r>
      <w:hyperlink r:id="rId18920" w:anchor="Page_124" w:history="1">
        <w:r>
          <w:rPr>
            <w:rStyle w:val="Hyperlink"/>
            <w:rFonts w:eastAsia="Times New Roman"/>
            <w:sz w:val="22"/>
            <w:szCs w:val="22"/>
            <w:lang w:val="en"/>
          </w:rPr>
          <w:t>124</w:t>
        </w:r>
      </w:hyperlink>
      <w:r>
        <w:rPr>
          <w:rFonts w:eastAsia="Times New Roman"/>
          <w:sz w:val="22"/>
          <w:szCs w:val="22"/>
          <w:lang w:val="en"/>
        </w:rPr>
        <w:t>.</w:t>
      </w:r>
    </w:p>
    <w:p w14:paraId="56FD2E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Schedius, ii. </w:t>
      </w:r>
      <w:hyperlink r:id="rId18921" w:anchor="Page_124" w:history="1">
        <w:r>
          <w:rPr>
            <w:rStyle w:val="Hyperlink"/>
            <w:rFonts w:eastAsia="Times New Roman"/>
            <w:sz w:val="22"/>
            <w:szCs w:val="22"/>
            <w:lang w:val="en"/>
          </w:rPr>
          <w:t>124</w:t>
        </w:r>
      </w:hyperlink>
      <w:r>
        <w:rPr>
          <w:rFonts w:eastAsia="Times New Roman"/>
          <w:sz w:val="22"/>
          <w:szCs w:val="22"/>
          <w:lang w:val="en"/>
        </w:rPr>
        <w:t>.</w:t>
      </w:r>
    </w:p>
    <w:p w14:paraId="49F1137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Schelidan Adassi.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Chelidonian Isles.</w:t>
      </w:r>
    </w:p>
    <w:p w14:paraId="4084E0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Scheria, same as Corcyra, i. </w:t>
      </w:r>
      <w:hyperlink r:id="rId18922" w:anchor="Page_459" w:history="1">
        <w:r>
          <w:rPr>
            <w:rStyle w:val="Hyperlink"/>
            <w:rFonts w:eastAsia="Times New Roman"/>
            <w:sz w:val="22"/>
            <w:szCs w:val="22"/>
            <w:lang w:val="en"/>
          </w:rPr>
          <w:t>459</w:t>
        </w:r>
      </w:hyperlink>
      <w:r>
        <w:rPr>
          <w:rFonts w:eastAsia="Times New Roman"/>
          <w:sz w:val="22"/>
          <w:szCs w:val="22"/>
          <w:lang w:val="en"/>
        </w:rPr>
        <w:t>.</w:t>
      </w:r>
    </w:p>
    <w:p w14:paraId="44AFE1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Schœnŭs, c. of Bœotia (</w:t>
      </w:r>
      <w:r>
        <w:rPr>
          <w:rFonts w:eastAsia="Times New Roman"/>
          <w:i/>
          <w:iCs/>
          <w:sz w:val="22"/>
          <w:szCs w:val="22"/>
          <w:lang w:val="en"/>
        </w:rPr>
        <w:t>Morikios</w:t>
      </w:r>
      <w:r>
        <w:rPr>
          <w:rFonts w:eastAsia="Times New Roman"/>
          <w:sz w:val="22"/>
          <w:szCs w:val="22"/>
          <w:lang w:val="en"/>
        </w:rPr>
        <w:t xml:space="preserve">), ii. </w:t>
      </w:r>
      <w:hyperlink r:id="rId18923" w:anchor="Page_58" w:history="1">
        <w:r>
          <w:rPr>
            <w:rStyle w:val="Hyperlink"/>
            <w:rFonts w:eastAsia="Times New Roman"/>
            <w:sz w:val="22"/>
            <w:szCs w:val="22"/>
            <w:lang w:val="en"/>
          </w:rPr>
          <w:t>58</w:t>
        </w:r>
      </w:hyperlink>
      <w:r>
        <w:rPr>
          <w:rFonts w:eastAsia="Times New Roman"/>
          <w:sz w:val="22"/>
          <w:szCs w:val="22"/>
          <w:lang w:val="en"/>
        </w:rPr>
        <w:t xml:space="preserve">, </w:t>
      </w:r>
      <w:hyperlink r:id="rId18924" w:anchor="Page_103" w:history="1">
        <w:r>
          <w:rPr>
            <w:rStyle w:val="Hyperlink"/>
            <w:rFonts w:eastAsia="Times New Roman"/>
            <w:sz w:val="22"/>
            <w:szCs w:val="22"/>
            <w:lang w:val="en"/>
          </w:rPr>
          <w:t>103</w:t>
        </w:r>
      </w:hyperlink>
      <w:r>
        <w:rPr>
          <w:rFonts w:eastAsia="Times New Roman"/>
          <w:sz w:val="22"/>
          <w:szCs w:val="22"/>
          <w:lang w:val="en"/>
        </w:rPr>
        <w:t>.</w:t>
      </w:r>
    </w:p>
    <w:p w14:paraId="2A6210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Schœnūs, r. of Bœotia, ii. </w:t>
      </w:r>
      <w:hyperlink r:id="rId18925" w:anchor="Page_103" w:history="1">
        <w:r>
          <w:rPr>
            <w:rStyle w:val="Hyperlink"/>
            <w:rFonts w:eastAsia="Times New Roman"/>
            <w:sz w:val="22"/>
            <w:szCs w:val="22"/>
            <w:lang w:val="en"/>
          </w:rPr>
          <w:t>103</w:t>
        </w:r>
      </w:hyperlink>
      <w:r>
        <w:rPr>
          <w:rFonts w:eastAsia="Times New Roman"/>
          <w:sz w:val="22"/>
          <w:szCs w:val="22"/>
          <w:lang w:val="en"/>
        </w:rPr>
        <w:t>.</w:t>
      </w:r>
    </w:p>
    <w:p w14:paraId="0F0C94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port of Corinth, ii. </w:t>
      </w:r>
      <w:hyperlink r:id="rId18926" w:anchor="Page_49" w:history="1">
        <w:r>
          <w:rPr>
            <w:rStyle w:val="Hyperlink"/>
            <w:rFonts w:eastAsia="Times New Roman"/>
            <w:sz w:val="22"/>
            <w:szCs w:val="22"/>
            <w:lang w:val="en"/>
          </w:rPr>
          <w:t>49</w:t>
        </w:r>
      </w:hyperlink>
      <w:r>
        <w:rPr>
          <w:rFonts w:eastAsia="Times New Roman"/>
          <w:sz w:val="22"/>
          <w:szCs w:val="22"/>
          <w:lang w:val="en"/>
        </w:rPr>
        <w:t xml:space="preserve">, </w:t>
      </w:r>
      <w:hyperlink r:id="rId18927" w:anchor="Page_63" w:history="1">
        <w:r>
          <w:rPr>
            <w:rStyle w:val="Hyperlink"/>
            <w:rFonts w:eastAsia="Times New Roman"/>
            <w:sz w:val="22"/>
            <w:szCs w:val="22"/>
            <w:lang w:val="en"/>
          </w:rPr>
          <w:t>63</w:t>
        </w:r>
      </w:hyperlink>
      <w:r>
        <w:rPr>
          <w:rFonts w:eastAsia="Times New Roman"/>
          <w:sz w:val="22"/>
          <w:szCs w:val="22"/>
          <w:lang w:val="en"/>
        </w:rPr>
        <w:t xml:space="preserve">, </w:t>
      </w:r>
      <w:hyperlink r:id="rId18928" w:anchor="Page_79" w:history="1">
        <w:r>
          <w:rPr>
            <w:rStyle w:val="Hyperlink"/>
            <w:rFonts w:eastAsia="Times New Roman"/>
            <w:sz w:val="22"/>
            <w:szCs w:val="22"/>
            <w:lang w:val="en"/>
          </w:rPr>
          <w:t>79</w:t>
        </w:r>
      </w:hyperlink>
      <w:r>
        <w:rPr>
          <w:rFonts w:eastAsia="Times New Roman"/>
          <w:sz w:val="22"/>
          <w:szCs w:val="22"/>
          <w:lang w:val="en"/>
        </w:rPr>
        <w:t>.</w:t>
      </w:r>
    </w:p>
    <w:p w14:paraId="709AD4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clans of, i. </w:t>
      </w:r>
      <w:hyperlink r:id="rId18929" w:anchor="Page_16" w:history="1">
        <w:r>
          <w:rPr>
            <w:rStyle w:val="Hyperlink"/>
            <w:rFonts w:eastAsia="Times New Roman"/>
            <w:sz w:val="22"/>
            <w:szCs w:val="22"/>
            <w:lang w:val="en"/>
          </w:rPr>
          <w:t>16</w:t>
        </w:r>
      </w:hyperlink>
      <w:r>
        <w:rPr>
          <w:rFonts w:eastAsia="Times New Roman"/>
          <w:sz w:val="22"/>
          <w:szCs w:val="22"/>
          <w:lang w:val="en"/>
        </w:rPr>
        <w:t>.</w:t>
      </w:r>
    </w:p>
    <w:p w14:paraId="7ECEAD6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Schuss.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Susa.</w:t>
      </w:r>
    </w:p>
    <w:p w14:paraId="59DEAA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Sciathus (</w:t>
      </w:r>
      <w:r>
        <w:rPr>
          <w:rFonts w:eastAsia="Times New Roman"/>
          <w:i/>
          <w:iCs/>
          <w:sz w:val="22"/>
          <w:szCs w:val="22"/>
          <w:lang w:val="en"/>
        </w:rPr>
        <w:t>Sciathos</w:t>
      </w:r>
      <w:r>
        <w:rPr>
          <w:rFonts w:eastAsia="Times New Roman"/>
          <w:sz w:val="22"/>
          <w:szCs w:val="22"/>
          <w:lang w:val="en"/>
        </w:rPr>
        <w:t xml:space="preserve">), isl. near Magnesia, ii. </w:t>
      </w:r>
      <w:hyperlink r:id="rId18930" w:anchor="Page_140" w:history="1">
        <w:r>
          <w:rPr>
            <w:rStyle w:val="Hyperlink"/>
            <w:rFonts w:eastAsia="Times New Roman"/>
            <w:sz w:val="22"/>
            <w:szCs w:val="22"/>
            <w:lang w:val="en"/>
          </w:rPr>
          <w:t>140</w:t>
        </w:r>
      </w:hyperlink>
      <w:r>
        <w:rPr>
          <w:rFonts w:eastAsia="Times New Roman"/>
          <w:sz w:val="22"/>
          <w:szCs w:val="22"/>
          <w:lang w:val="en"/>
        </w:rPr>
        <w:t>.</w:t>
      </w:r>
    </w:p>
    <w:p w14:paraId="4E2F5F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Scillūs, t. of Triphylia, ii. </w:t>
      </w:r>
      <w:hyperlink r:id="rId18931" w:anchor="Page_16" w:history="1">
        <w:r>
          <w:rPr>
            <w:rStyle w:val="Hyperlink"/>
            <w:rFonts w:eastAsia="Times New Roman"/>
            <w:sz w:val="22"/>
            <w:szCs w:val="22"/>
            <w:lang w:val="en"/>
          </w:rPr>
          <w:t>16</w:t>
        </w:r>
      </w:hyperlink>
      <w:r>
        <w:rPr>
          <w:rFonts w:eastAsia="Times New Roman"/>
          <w:sz w:val="22"/>
          <w:szCs w:val="22"/>
          <w:lang w:val="en"/>
        </w:rPr>
        <w:t>.</w:t>
      </w:r>
    </w:p>
    <w:p w14:paraId="0A6293F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Scilly Islands.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Cassiterides.</w:t>
      </w:r>
    </w:p>
    <w:p w14:paraId="02D25B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Scilūrus, king of the Scythians, i. </w:t>
      </w:r>
      <w:hyperlink r:id="rId18932" w:anchor="Page_471" w:history="1">
        <w:r>
          <w:rPr>
            <w:rStyle w:val="Hyperlink"/>
            <w:rFonts w:eastAsia="Times New Roman"/>
            <w:sz w:val="22"/>
            <w:szCs w:val="22"/>
            <w:lang w:val="en"/>
          </w:rPr>
          <w:t>471</w:t>
        </w:r>
      </w:hyperlink>
      <w:r>
        <w:rPr>
          <w:rFonts w:eastAsia="Times New Roman"/>
          <w:sz w:val="22"/>
          <w:szCs w:val="22"/>
          <w:lang w:val="en"/>
        </w:rPr>
        <w:t xml:space="preserve">, </w:t>
      </w:r>
      <w:hyperlink r:id="rId18933" w:anchor="Page_475" w:history="1">
        <w:r>
          <w:rPr>
            <w:rStyle w:val="Hyperlink"/>
            <w:rFonts w:eastAsia="Times New Roman"/>
            <w:sz w:val="22"/>
            <w:szCs w:val="22"/>
            <w:lang w:val="en"/>
          </w:rPr>
          <w:t>475</w:t>
        </w:r>
      </w:hyperlink>
      <w:r>
        <w:rPr>
          <w:rFonts w:eastAsia="Times New Roman"/>
          <w:sz w:val="22"/>
          <w:szCs w:val="22"/>
          <w:lang w:val="en"/>
        </w:rPr>
        <w:t xml:space="preserve">, </w:t>
      </w:r>
      <w:hyperlink r:id="rId18934" w:anchor="Page_479" w:history="1">
        <w:r>
          <w:rPr>
            <w:rStyle w:val="Hyperlink"/>
            <w:rFonts w:eastAsia="Times New Roman"/>
            <w:sz w:val="22"/>
            <w:szCs w:val="22"/>
            <w:lang w:val="en"/>
          </w:rPr>
          <w:t>479</w:t>
        </w:r>
      </w:hyperlink>
      <w:r>
        <w:rPr>
          <w:rFonts w:eastAsia="Times New Roman"/>
          <w:sz w:val="22"/>
          <w:szCs w:val="22"/>
          <w:lang w:val="en"/>
        </w:rPr>
        <w:t>.</w:t>
      </w:r>
    </w:p>
    <w:p w14:paraId="5B0EB8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Scingomagum, t. in the Alps, i. </w:t>
      </w:r>
      <w:hyperlink r:id="rId18935" w:anchor="Page_268" w:history="1">
        <w:r>
          <w:rPr>
            <w:rStyle w:val="Hyperlink"/>
            <w:rFonts w:eastAsia="Times New Roman"/>
            <w:sz w:val="22"/>
            <w:szCs w:val="22"/>
            <w:lang w:val="en"/>
          </w:rPr>
          <w:t>268</w:t>
        </w:r>
      </w:hyperlink>
      <w:r>
        <w:rPr>
          <w:rFonts w:eastAsia="Times New Roman"/>
          <w:sz w:val="22"/>
          <w:szCs w:val="22"/>
          <w:lang w:val="en"/>
        </w:rPr>
        <w:t>.</w:t>
      </w:r>
    </w:p>
    <w:p w14:paraId="5ED8C5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Sciōnē, c. of Pallene, i. </w:t>
      </w:r>
      <w:hyperlink r:id="rId18936" w:anchor="Page_511" w:history="1">
        <w:r>
          <w:rPr>
            <w:rStyle w:val="Hyperlink"/>
            <w:rFonts w:eastAsia="Times New Roman"/>
            <w:sz w:val="22"/>
            <w:szCs w:val="22"/>
            <w:lang w:val="en"/>
          </w:rPr>
          <w:t>511</w:t>
        </w:r>
      </w:hyperlink>
      <w:r>
        <w:rPr>
          <w:rFonts w:eastAsia="Times New Roman"/>
          <w:sz w:val="22"/>
          <w:szCs w:val="22"/>
          <w:lang w:val="en"/>
        </w:rPr>
        <w:t>.</w:t>
      </w:r>
    </w:p>
    <w:p w14:paraId="3D1F62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Scipio, Metellus, iii. </w:t>
      </w:r>
      <w:hyperlink r:id="rId18937"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18938" w:anchor="Page_284" w:history="1">
        <w:r>
          <w:rPr>
            <w:rStyle w:val="Hyperlink"/>
            <w:rFonts w:eastAsia="Times New Roman"/>
            <w:sz w:val="22"/>
            <w:szCs w:val="22"/>
            <w:lang w:val="en"/>
          </w:rPr>
          <w:t>284</w:t>
        </w:r>
      </w:hyperlink>
      <w:r>
        <w:rPr>
          <w:rFonts w:eastAsia="Times New Roman"/>
          <w:sz w:val="22"/>
          <w:szCs w:val="22"/>
          <w:lang w:val="en"/>
        </w:rPr>
        <w:t xml:space="preserve">, </w:t>
      </w:r>
      <w:hyperlink r:id="rId18939" w:anchor="Page_285" w:history="1">
        <w:r>
          <w:rPr>
            <w:rStyle w:val="Hyperlink"/>
            <w:rFonts w:eastAsia="Times New Roman"/>
            <w:sz w:val="22"/>
            <w:szCs w:val="22"/>
            <w:lang w:val="en"/>
          </w:rPr>
          <w:t>285</w:t>
        </w:r>
      </w:hyperlink>
      <w:r>
        <w:rPr>
          <w:rFonts w:eastAsia="Times New Roman"/>
          <w:sz w:val="22"/>
          <w:szCs w:val="22"/>
          <w:lang w:val="en"/>
        </w:rPr>
        <w:t>.</w:t>
      </w:r>
    </w:p>
    <w:p w14:paraId="78201A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Æmilianus, i. </w:t>
      </w:r>
      <w:hyperlink r:id="rId18940" w:anchor="Page_283" w:history="1">
        <w:r>
          <w:rPr>
            <w:rStyle w:val="Hyperlink"/>
            <w:rFonts w:eastAsia="Times New Roman"/>
            <w:sz w:val="22"/>
            <w:szCs w:val="22"/>
            <w:lang w:val="en"/>
          </w:rPr>
          <w:t>283</w:t>
        </w:r>
      </w:hyperlink>
      <w:r>
        <w:rPr>
          <w:rFonts w:eastAsia="Times New Roman"/>
          <w:sz w:val="22"/>
          <w:szCs w:val="22"/>
          <w:lang w:val="en"/>
        </w:rPr>
        <w:t xml:space="preserve">; iii. </w:t>
      </w:r>
      <w:hyperlink r:id="rId18941" w:anchor="Page_51" w:history="1">
        <w:r>
          <w:rPr>
            <w:rStyle w:val="Hyperlink"/>
            <w:rFonts w:eastAsia="Times New Roman"/>
            <w:sz w:val="22"/>
            <w:szCs w:val="22"/>
            <w:lang w:val="en"/>
          </w:rPr>
          <w:t>51</w:t>
        </w:r>
      </w:hyperlink>
      <w:r>
        <w:rPr>
          <w:rFonts w:eastAsia="Times New Roman"/>
          <w:sz w:val="22"/>
          <w:szCs w:val="22"/>
          <w:lang w:val="en"/>
        </w:rPr>
        <w:t xml:space="preserve">, </w:t>
      </w:r>
      <w:hyperlink r:id="rId18942" w:anchor="Page_286" w:history="1">
        <w:r>
          <w:rPr>
            <w:rStyle w:val="Hyperlink"/>
            <w:rFonts w:eastAsia="Times New Roman"/>
            <w:sz w:val="22"/>
            <w:szCs w:val="22"/>
            <w:lang w:val="en"/>
          </w:rPr>
          <w:t>286</w:t>
        </w:r>
      </w:hyperlink>
      <w:r>
        <w:rPr>
          <w:rFonts w:eastAsia="Times New Roman"/>
          <w:sz w:val="22"/>
          <w:szCs w:val="22"/>
          <w:lang w:val="en"/>
        </w:rPr>
        <w:t>.</w:t>
      </w:r>
    </w:p>
    <w:p w14:paraId="02A9D5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Africanus, i. </w:t>
      </w:r>
      <w:hyperlink r:id="rId18943" w:anchor="Page_361" w:history="1">
        <w:r>
          <w:rPr>
            <w:rStyle w:val="Hyperlink"/>
            <w:rFonts w:eastAsia="Times New Roman"/>
            <w:sz w:val="22"/>
            <w:szCs w:val="22"/>
            <w:lang w:val="en"/>
          </w:rPr>
          <w:t>361</w:t>
        </w:r>
      </w:hyperlink>
      <w:r>
        <w:rPr>
          <w:rFonts w:eastAsia="Times New Roman"/>
          <w:sz w:val="22"/>
          <w:szCs w:val="22"/>
          <w:lang w:val="en"/>
        </w:rPr>
        <w:t>.</w:t>
      </w:r>
    </w:p>
    <w:p w14:paraId="487328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Caius, i. </w:t>
      </w:r>
      <w:hyperlink r:id="rId18944" w:anchor="Page_317" w:history="1">
        <w:r>
          <w:rPr>
            <w:rStyle w:val="Hyperlink"/>
            <w:rFonts w:eastAsia="Times New Roman"/>
            <w:sz w:val="22"/>
            <w:szCs w:val="22"/>
            <w:lang w:val="en"/>
          </w:rPr>
          <w:t>317</w:t>
        </w:r>
      </w:hyperlink>
      <w:r>
        <w:rPr>
          <w:rFonts w:eastAsia="Times New Roman"/>
          <w:sz w:val="22"/>
          <w:szCs w:val="22"/>
          <w:lang w:val="en"/>
        </w:rPr>
        <w:t>.</w:t>
      </w:r>
    </w:p>
    <w:p w14:paraId="04E442B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Nasica, i. </w:t>
      </w:r>
      <w:hyperlink r:id="rId18945" w:anchor="Page_484" w:history="1">
        <w:r>
          <w:rPr>
            <w:rStyle w:val="Hyperlink"/>
            <w:rFonts w:eastAsia="Times New Roman"/>
            <w:sz w:val="22"/>
            <w:szCs w:val="22"/>
            <w:lang w:val="en"/>
          </w:rPr>
          <w:t>484</w:t>
        </w:r>
      </w:hyperlink>
      <w:r>
        <w:rPr>
          <w:rFonts w:eastAsia="Times New Roman"/>
          <w:sz w:val="22"/>
          <w:szCs w:val="22"/>
          <w:lang w:val="en"/>
        </w:rPr>
        <w:t>.</w:t>
      </w:r>
    </w:p>
    <w:p w14:paraId="43DF22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Scira, vill. of Attica, ii. </w:t>
      </w:r>
      <w:hyperlink r:id="rId18946" w:anchor="Page_82" w:history="1">
        <w:r>
          <w:rPr>
            <w:rStyle w:val="Hyperlink"/>
            <w:rFonts w:eastAsia="Times New Roman"/>
            <w:sz w:val="22"/>
            <w:szCs w:val="22"/>
            <w:lang w:val="en"/>
          </w:rPr>
          <w:t>82</w:t>
        </w:r>
      </w:hyperlink>
      <w:r>
        <w:rPr>
          <w:rFonts w:eastAsia="Times New Roman"/>
          <w:sz w:val="22"/>
          <w:szCs w:val="22"/>
          <w:lang w:val="en"/>
        </w:rPr>
        <w:t>.</w:t>
      </w:r>
    </w:p>
    <w:p w14:paraId="622EA9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Sciras, same as Salamis, ii. </w:t>
      </w:r>
      <w:hyperlink r:id="rId18947" w:anchor="Page_82" w:history="1">
        <w:r>
          <w:rPr>
            <w:rStyle w:val="Hyperlink"/>
            <w:rFonts w:eastAsia="Times New Roman"/>
            <w:sz w:val="22"/>
            <w:szCs w:val="22"/>
            <w:lang w:val="en"/>
          </w:rPr>
          <w:t>82</w:t>
        </w:r>
      </w:hyperlink>
      <w:r>
        <w:rPr>
          <w:rFonts w:eastAsia="Times New Roman"/>
          <w:sz w:val="22"/>
          <w:szCs w:val="22"/>
          <w:lang w:val="en"/>
        </w:rPr>
        <w:t>.</w:t>
      </w:r>
    </w:p>
    <w:p w14:paraId="3323EA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Athene, ii. </w:t>
      </w:r>
      <w:hyperlink r:id="rId18948" w:anchor="Page_82" w:history="1">
        <w:r>
          <w:rPr>
            <w:rStyle w:val="Hyperlink"/>
            <w:rFonts w:eastAsia="Times New Roman"/>
            <w:sz w:val="22"/>
            <w:szCs w:val="22"/>
            <w:lang w:val="en"/>
          </w:rPr>
          <w:t>82</w:t>
        </w:r>
      </w:hyperlink>
      <w:r>
        <w:rPr>
          <w:rFonts w:eastAsia="Times New Roman"/>
          <w:sz w:val="22"/>
          <w:szCs w:val="22"/>
          <w:lang w:val="en"/>
        </w:rPr>
        <w:t>.</w:t>
      </w:r>
    </w:p>
    <w:p w14:paraId="03F416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Sciron, ii. </w:t>
      </w:r>
      <w:hyperlink r:id="rId18949" w:anchor="Page_80" w:history="1">
        <w:r>
          <w:rPr>
            <w:rStyle w:val="Hyperlink"/>
            <w:rFonts w:eastAsia="Times New Roman"/>
            <w:sz w:val="22"/>
            <w:szCs w:val="22"/>
            <w:lang w:val="en"/>
          </w:rPr>
          <w:t>80</w:t>
        </w:r>
      </w:hyperlink>
      <w:r>
        <w:rPr>
          <w:rFonts w:eastAsia="Times New Roman"/>
          <w:sz w:val="22"/>
          <w:szCs w:val="22"/>
          <w:lang w:val="en"/>
        </w:rPr>
        <w:t xml:space="preserve">, </w:t>
      </w:r>
      <w:hyperlink r:id="rId18950" w:anchor="Page_81" w:history="1">
        <w:r>
          <w:rPr>
            <w:rStyle w:val="Hyperlink"/>
            <w:rFonts w:eastAsia="Times New Roman"/>
            <w:sz w:val="22"/>
            <w:szCs w:val="22"/>
            <w:lang w:val="en"/>
          </w:rPr>
          <w:t>81</w:t>
        </w:r>
      </w:hyperlink>
      <w:r>
        <w:rPr>
          <w:rFonts w:eastAsia="Times New Roman"/>
          <w:sz w:val="22"/>
          <w:szCs w:val="22"/>
          <w:lang w:val="en"/>
        </w:rPr>
        <w:t>.</w:t>
      </w:r>
    </w:p>
    <w:p w14:paraId="461CF1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Scirones (N.W. wind), i. </w:t>
      </w:r>
      <w:hyperlink r:id="rId18951" w:anchor="Page_43" w:history="1">
        <w:r>
          <w:rPr>
            <w:rStyle w:val="Hyperlink"/>
            <w:rFonts w:eastAsia="Times New Roman"/>
            <w:sz w:val="22"/>
            <w:szCs w:val="22"/>
            <w:lang w:val="en"/>
          </w:rPr>
          <w:t>43</w:t>
        </w:r>
      </w:hyperlink>
      <w:r>
        <w:rPr>
          <w:rFonts w:eastAsia="Times New Roman"/>
          <w:sz w:val="22"/>
          <w:szCs w:val="22"/>
          <w:lang w:val="en"/>
        </w:rPr>
        <w:t>.</w:t>
      </w:r>
    </w:p>
    <w:p w14:paraId="5F679D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Scironides rocks, ii. </w:t>
      </w:r>
      <w:hyperlink r:id="rId18952" w:anchor="Page_80" w:history="1">
        <w:r>
          <w:rPr>
            <w:rStyle w:val="Hyperlink"/>
            <w:rFonts w:eastAsia="Times New Roman"/>
            <w:sz w:val="22"/>
            <w:szCs w:val="22"/>
            <w:lang w:val="en"/>
          </w:rPr>
          <w:t>80</w:t>
        </w:r>
      </w:hyperlink>
      <w:r>
        <w:rPr>
          <w:rFonts w:eastAsia="Times New Roman"/>
          <w:sz w:val="22"/>
          <w:szCs w:val="22"/>
          <w:lang w:val="en"/>
        </w:rPr>
        <w:t xml:space="preserve">, </w:t>
      </w:r>
      <w:hyperlink r:id="rId18953" w:anchor="Page_82" w:history="1">
        <w:r>
          <w:rPr>
            <w:rStyle w:val="Hyperlink"/>
            <w:rFonts w:eastAsia="Times New Roman"/>
            <w:sz w:val="22"/>
            <w:szCs w:val="22"/>
            <w:lang w:val="en"/>
          </w:rPr>
          <w:t>82</w:t>
        </w:r>
      </w:hyperlink>
      <w:r>
        <w:rPr>
          <w:rFonts w:eastAsia="Times New Roman"/>
          <w:sz w:val="22"/>
          <w:szCs w:val="22"/>
          <w:lang w:val="en"/>
        </w:rPr>
        <w:t>.</w:t>
      </w:r>
    </w:p>
    <w:p w14:paraId="250762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Scirophoriōn, ii. </w:t>
      </w:r>
      <w:hyperlink r:id="rId18954" w:anchor="Page_82" w:history="1">
        <w:r>
          <w:rPr>
            <w:rStyle w:val="Hyperlink"/>
            <w:rFonts w:eastAsia="Times New Roman"/>
            <w:sz w:val="22"/>
            <w:szCs w:val="22"/>
            <w:lang w:val="en"/>
          </w:rPr>
          <w:t>82</w:t>
        </w:r>
      </w:hyperlink>
      <w:r>
        <w:rPr>
          <w:rFonts w:eastAsia="Times New Roman"/>
          <w:sz w:val="22"/>
          <w:szCs w:val="22"/>
          <w:lang w:val="en"/>
        </w:rPr>
        <w:t>.</w:t>
      </w:r>
    </w:p>
    <w:p w14:paraId="275618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Sciros, rocks of, i. </w:t>
      </w:r>
      <w:hyperlink r:id="rId18955" w:anchor="Page_43" w:history="1">
        <w:r>
          <w:rPr>
            <w:rStyle w:val="Hyperlink"/>
            <w:rFonts w:eastAsia="Times New Roman"/>
            <w:sz w:val="22"/>
            <w:szCs w:val="22"/>
            <w:lang w:val="en"/>
          </w:rPr>
          <w:t>43</w:t>
        </w:r>
      </w:hyperlink>
      <w:r>
        <w:rPr>
          <w:rFonts w:eastAsia="Times New Roman"/>
          <w:sz w:val="22"/>
          <w:szCs w:val="22"/>
          <w:lang w:val="en"/>
        </w:rPr>
        <w:t>.</w:t>
      </w:r>
    </w:p>
    <w:p w14:paraId="2D024A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Scollis, mtn of Elis, ii. </w:t>
      </w:r>
      <w:hyperlink r:id="rId18956" w:anchor="Page_11" w:history="1">
        <w:r>
          <w:rPr>
            <w:rStyle w:val="Hyperlink"/>
            <w:rFonts w:eastAsia="Times New Roman"/>
            <w:sz w:val="22"/>
            <w:szCs w:val="22"/>
            <w:lang w:val="en"/>
          </w:rPr>
          <w:t>11</w:t>
        </w:r>
      </w:hyperlink>
      <w:r>
        <w:rPr>
          <w:rFonts w:eastAsia="Times New Roman"/>
          <w:sz w:val="22"/>
          <w:szCs w:val="22"/>
          <w:lang w:val="en"/>
        </w:rPr>
        <w:t xml:space="preserve">, </w:t>
      </w:r>
      <w:hyperlink r:id="rId18957" w:anchor="Page_13" w:history="1">
        <w:r>
          <w:rPr>
            <w:rStyle w:val="Hyperlink"/>
            <w:rFonts w:eastAsia="Times New Roman"/>
            <w:sz w:val="22"/>
            <w:szCs w:val="22"/>
            <w:lang w:val="en"/>
          </w:rPr>
          <w:t>13</w:t>
        </w:r>
      </w:hyperlink>
      <w:r>
        <w:rPr>
          <w:rFonts w:eastAsia="Times New Roman"/>
          <w:sz w:val="22"/>
          <w:szCs w:val="22"/>
          <w:lang w:val="en"/>
        </w:rPr>
        <w:t xml:space="preserve">, </w:t>
      </w:r>
      <w:hyperlink r:id="rId18958" w:anchor="Page_14" w:history="1">
        <w:r>
          <w:rPr>
            <w:rStyle w:val="Hyperlink"/>
            <w:rFonts w:eastAsia="Times New Roman"/>
            <w:sz w:val="22"/>
            <w:szCs w:val="22"/>
            <w:lang w:val="en"/>
          </w:rPr>
          <w:t>14</w:t>
        </w:r>
      </w:hyperlink>
      <w:r>
        <w:rPr>
          <w:rFonts w:eastAsia="Times New Roman"/>
          <w:sz w:val="22"/>
          <w:szCs w:val="22"/>
          <w:lang w:val="en"/>
        </w:rPr>
        <w:t xml:space="preserve">, </w:t>
      </w:r>
      <w:hyperlink r:id="rId18959" w:anchor="Page_74" w:history="1">
        <w:r>
          <w:rPr>
            <w:rStyle w:val="Hyperlink"/>
            <w:rFonts w:eastAsia="Times New Roman"/>
            <w:sz w:val="22"/>
            <w:szCs w:val="22"/>
            <w:lang w:val="en"/>
          </w:rPr>
          <w:t>74</w:t>
        </w:r>
      </w:hyperlink>
      <w:r>
        <w:rPr>
          <w:rFonts w:eastAsia="Times New Roman"/>
          <w:sz w:val="22"/>
          <w:szCs w:val="22"/>
          <w:lang w:val="en"/>
        </w:rPr>
        <w:t>.</w:t>
      </w:r>
    </w:p>
    <w:p w14:paraId="4BE111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Scōlus, c. of Bœotia (</w:t>
      </w:r>
      <w:r>
        <w:rPr>
          <w:rFonts w:eastAsia="Times New Roman"/>
          <w:i/>
          <w:iCs/>
          <w:sz w:val="22"/>
          <w:szCs w:val="22"/>
          <w:lang w:val="en"/>
        </w:rPr>
        <w:t>Kalyvi</w:t>
      </w:r>
      <w:r>
        <w:rPr>
          <w:rFonts w:eastAsia="Times New Roman"/>
          <w:sz w:val="22"/>
          <w:szCs w:val="22"/>
          <w:lang w:val="en"/>
        </w:rPr>
        <w:t xml:space="preserve">), i. </w:t>
      </w:r>
      <w:hyperlink r:id="rId18960" w:anchor="Page_16" w:history="1">
        <w:r>
          <w:rPr>
            <w:rStyle w:val="Hyperlink"/>
            <w:rFonts w:eastAsia="Times New Roman"/>
            <w:sz w:val="22"/>
            <w:szCs w:val="22"/>
            <w:lang w:val="en"/>
          </w:rPr>
          <w:t>16</w:t>
        </w:r>
      </w:hyperlink>
      <w:r>
        <w:rPr>
          <w:rFonts w:eastAsia="Times New Roman"/>
          <w:sz w:val="22"/>
          <w:szCs w:val="22"/>
          <w:lang w:val="en"/>
        </w:rPr>
        <w:t xml:space="preserve">; ii. </w:t>
      </w:r>
      <w:hyperlink r:id="rId18961" w:anchor="Page_58" w:history="1">
        <w:r>
          <w:rPr>
            <w:rStyle w:val="Hyperlink"/>
            <w:rFonts w:eastAsia="Times New Roman"/>
            <w:sz w:val="22"/>
            <w:szCs w:val="22"/>
            <w:lang w:val="en"/>
          </w:rPr>
          <w:t>58</w:t>
        </w:r>
      </w:hyperlink>
      <w:r>
        <w:rPr>
          <w:rFonts w:eastAsia="Times New Roman"/>
          <w:sz w:val="22"/>
          <w:szCs w:val="22"/>
          <w:lang w:val="en"/>
        </w:rPr>
        <w:t xml:space="preserve">, </w:t>
      </w:r>
      <w:hyperlink r:id="rId18962" w:anchor="Page_103" w:history="1">
        <w:r>
          <w:rPr>
            <w:rStyle w:val="Hyperlink"/>
            <w:rFonts w:eastAsia="Times New Roman"/>
            <w:sz w:val="22"/>
            <w:szCs w:val="22"/>
            <w:lang w:val="en"/>
          </w:rPr>
          <w:t>103</w:t>
        </w:r>
      </w:hyperlink>
      <w:r>
        <w:rPr>
          <w:rFonts w:eastAsia="Times New Roman"/>
          <w:sz w:val="22"/>
          <w:szCs w:val="22"/>
          <w:lang w:val="en"/>
        </w:rPr>
        <w:t xml:space="preserve">, </w:t>
      </w:r>
      <w:hyperlink r:id="rId18963" w:anchor="Page_104" w:history="1">
        <w:r>
          <w:rPr>
            <w:rStyle w:val="Hyperlink"/>
            <w:rFonts w:eastAsia="Times New Roman"/>
            <w:sz w:val="22"/>
            <w:szCs w:val="22"/>
            <w:lang w:val="en"/>
          </w:rPr>
          <w:t>104</w:t>
        </w:r>
      </w:hyperlink>
      <w:r>
        <w:rPr>
          <w:rFonts w:eastAsia="Times New Roman"/>
          <w:sz w:val="22"/>
          <w:szCs w:val="22"/>
          <w:lang w:val="en"/>
        </w:rPr>
        <w:t>.</w:t>
      </w:r>
    </w:p>
    <w:p w14:paraId="145AB8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Scombraria, isl. near Spain (</w:t>
      </w:r>
      <w:r>
        <w:rPr>
          <w:rFonts w:eastAsia="Times New Roman"/>
          <w:i/>
          <w:iCs/>
          <w:sz w:val="22"/>
          <w:szCs w:val="22"/>
          <w:lang w:val="en"/>
        </w:rPr>
        <w:t>Islote</w:t>
      </w:r>
      <w:r>
        <w:rPr>
          <w:rFonts w:eastAsia="Times New Roman"/>
          <w:sz w:val="22"/>
          <w:szCs w:val="22"/>
          <w:lang w:val="en"/>
        </w:rPr>
        <w:t xml:space="preserve">), i. </w:t>
      </w:r>
      <w:hyperlink r:id="rId18964" w:anchor="Page_239" w:history="1">
        <w:r>
          <w:rPr>
            <w:rStyle w:val="Hyperlink"/>
            <w:rFonts w:eastAsia="Times New Roman"/>
            <w:sz w:val="22"/>
            <w:szCs w:val="22"/>
            <w:lang w:val="en"/>
          </w:rPr>
          <w:t>239</w:t>
        </w:r>
      </w:hyperlink>
      <w:r>
        <w:rPr>
          <w:rFonts w:eastAsia="Times New Roman"/>
          <w:sz w:val="22"/>
          <w:szCs w:val="22"/>
          <w:lang w:val="en"/>
        </w:rPr>
        <w:t>.</w:t>
      </w:r>
    </w:p>
    <w:p w14:paraId="77523E8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Scombrus, iii. </w:t>
      </w:r>
      <w:hyperlink r:id="rId18965" w:anchor="Page_25" w:history="1">
        <w:r>
          <w:rPr>
            <w:rStyle w:val="Hyperlink"/>
            <w:rFonts w:eastAsia="Times New Roman"/>
            <w:sz w:val="22"/>
            <w:szCs w:val="22"/>
            <w:lang w:val="en"/>
          </w:rPr>
          <w:t>25</w:t>
        </w:r>
      </w:hyperlink>
      <w:r>
        <w:rPr>
          <w:rFonts w:eastAsia="Times New Roman"/>
          <w:sz w:val="22"/>
          <w:szCs w:val="22"/>
          <w:lang w:val="en"/>
        </w:rPr>
        <w:t>.</w:t>
      </w:r>
    </w:p>
    <w:p w14:paraId="2936A3E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Scŏpas, the sculptor, ii. </w:t>
      </w:r>
      <w:hyperlink r:id="rId18966" w:anchor="Page_373" w:history="1">
        <w:r>
          <w:rPr>
            <w:rStyle w:val="Hyperlink"/>
            <w:rFonts w:eastAsia="Times New Roman"/>
            <w:sz w:val="22"/>
            <w:szCs w:val="22"/>
            <w:lang w:val="en"/>
          </w:rPr>
          <w:t>373</w:t>
        </w:r>
      </w:hyperlink>
      <w:r>
        <w:rPr>
          <w:rFonts w:eastAsia="Times New Roman"/>
          <w:sz w:val="22"/>
          <w:szCs w:val="22"/>
          <w:lang w:val="en"/>
        </w:rPr>
        <w:t xml:space="preserve">; iii. </w:t>
      </w:r>
      <w:hyperlink r:id="rId18967" w:anchor="Page_11" w:history="1">
        <w:r>
          <w:rPr>
            <w:rStyle w:val="Hyperlink"/>
            <w:rFonts w:eastAsia="Times New Roman"/>
            <w:sz w:val="22"/>
            <w:szCs w:val="22"/>
            <w:lang w:val="en"/>
          </w:rPr>
          <w:t>11</w:t>
        </w:r>
      </w:hyperlink>
      <w:r>
        <w:rPr>
          <w:rFonts w:eastAsia="Times New Roman"/>
          <w:sz w:val="22"/>
          <w:szCs w:val="22"/>
          <w:lang w:val="en"/>
        </w:rPr>
        <w:t>.</w:t>
      </w:r>
    </w:p>
    <w:p w14:paraId="303AB85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Scopelo.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Peparethus.</w:t>
      </w:r>
    </w:p>
    <w:p w14:paraId="57BF09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Scordistæ, Scordisci, i. </w:t>
      </w:r>
      <w:hyperlink r:id="rId18968" w:anchor="Page_450" w:history="1">
        <w:r>
          <w:rPr>
            <w:rStyle w:val="Hyperlink"/>
            <w:rFonts w:eastAsia="Times New Roman"/>
            <w:sz w:val="22"/>
            <w:szCs w:val="22"/>
            <w:lang w:val="en"/>
          </w:rPr>
          <w:t>450</w:t>
        </w:r>
      </w:hyperlink>
      <w:r>
        <w:rPr>
          <w:rFonts w:eastAsia="Times New Roman"/>
          <w:sz w:val="22"/>
          <w:szCs w:val="22"/>
          <w:lang w:val="en"/>
        </w:rPr>
        <w:t xml:space="preserve">, </w:t>
      </w:r>
      <w:hyperlink r:id="rId18969" w:anchor="Page_454" w:history="1">
        <w:r>
          <w:rPr>
            <w:rStyle w:val="Hyperlink"/>
            <w:rFonts w:eastAsia="Times New Roman"/>
            <w:sz w:val="22"/>
            <w:szCs w:val="22"/>
            <w:lang w:val="en"/>
          </w:rPr>
          <w:t>454</w:t>
        </w:r>
      </w:hyperlink>
      <w:r>
        <w:rPr>
          <w:rFonts w:eastAsia="Times New Roman"/>
          <w:sz w:val="22"/>
          <w:szCs w:val="22"/>
          <w:lang w:val="en"/>
        </w:rPr>
        <w:t xml:space="preserve">, </w:t>
      </w:r>
      <w:hyperlink r:id="rId18970" w:anchor="Page_482" w:history="1">
        <w:r>
          <w:rPr>
            <w:rStyle w:val="Hyperlink"/>
            <w:rFonts w:eastAsia="Times New Roman"/>
            <w:sz w:val="22"/>
            <w:szCs w:val="22"/>
            <w:lang w:val="en"/>
          </w:rPr>
          <w:t>482</w:t>
        </w:r>
      </w:hyperlink>
      <w:r>
        <w:rPr>
          <w:rFonts w:eastAsia="Times New Roman"/>
          <w:sz w:val="22"/>
          <w:szCs w:val="22"/>
          <w:lang w:val="en"/>
        </w:rPr>
        <w:t xml:space="preserve">, </w:t>
      </w:r>
      <w:hyperlink r:id="rId18971" w:anchor="Page_483" w:history="1">
        <w:r>
          <w:rPr>
            <w:rStyle w:val="Hyperlink"/>
            <w:rFonts w:eastAsia="Times New Roman"/>
            <w:sz w:val="22"/>
            <w:szCs w:val="22"/>
            <w:lang w:val="en"/>
          </w:rPr>
          <w:t>483</w:t>
        </w:r>
      </w:hyperlink>
      <w:r>
        <w:rPr>
          <w:rFonts w:eastAsia="Times New Roman"/>
          <w:sz w:val="22"/>
          <w:szCs w:val="22"/>
          <w:lang w:val="en"/>
        </w:rPr>
        <w:t xml:space="preserve">, </w:t>
      </w:r>
      <w:hyperlink r:id="rId18972" w:anchor="Page_485" w:history="1">
        <w:r>
          <w:rPr>
            <w:rStyle w:val="Hyperlink"/>
            <w:rFonts w:eastAsia="Times New Roman"/>
            <w:sz w:val="22"/>
            <w:szCs w:val="22"/>
            <w:lang w:val="en"/>
          </w:rPr>
          <w:t>485</w:t>
        </w:r>
      </w:hyperlink>
      <w:r>
        <w:rPr>
          <w:rFonts w:eastAsia="Times New Roman"/>
          <w:sz w:val="22"/>
          <w:szCs w:val="22"/>
          <w:lang w:val="en"/>
        </w:rPr>
        <w:t xml:space="preserve">, </w:t>
      </w:r>
      <w:hyperlink r:id="rId18973" w:anchor="Page_488" w:history="1">
        <w:r>
          <w:rPr>
            <w:rStyle w:val="Hyperlink"/>
            <w:rFonts w:eastAsia="Times New Roman"/>
            <w:sz w:val="22"/>
            <w:szCs w:val="22"/>
            <w:lang w:val="en"/>
          </w:rPr>
          <w:t>488</w:t>
        </w:r>
      </w:hyperlink>
      <w:r>
        <w:rPr>
          <w:rFonts w:eastAsia="Times New Roman"/>
          <w:sz w:val="22"/>
          <w:szCs w:val="22"/>
          <w:lang w:val="en"/>
        </w:rPr>
        <w:t xml:space="preserve">, </w:t>
      </w:r>
      <w:hyperlink r:id="rId18974" w:anchor="Page_489" w:history="1">
        <w:r>
          <w:rPr>
            <w:rStyle w:val="Hyperlink"/>
            <w:rFonts w:eastAsia="Times New Roman"/>
            <w:sz w:val="22"/>
            <w:szCs w:val="22"/>
            <w:lang w:val="en"/>
          </w:rPr>
          <w:t>489</w:t>
        </w:r>
      </w:hyperlink>
      <w:r>
        <w:rPr>
          <w:rFonts w:eastAsia="Times New Roman"/>
          <w:sz w:val="22"/>
          <w:szCs w:val="22"/>
          <w:lang w:val="en"/>
        </w:rPr>
        <w:t>.</w:t>
      </w:r>
    </w:p>
    <w:p w14:paraId="56DFEF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Great, i. </w:t>
      </w:r>
      <w:hyperlink r:id="rId18975" w:anchor="Page_488" w:history="1">
        <w:r>
          <w:rPr>
            <w:rStyle w:val="Hyperlink"/>
            <w:rFonts w:eastAsia="Times New Roman"/>
            <w:sz w:val="22"/>
            <w:szCs w:val="22"/>
            <w:lang w:val="en"/>
          </w:rPr>
          <w:t>488</w:t>
        </w:r>
      </w:hyperlink>
      <w:r>
        <w:rPr>
          <w:rFonts w:eastAsia="Times New Roman"/>
          <w:sz w:val="22"/>
          <w:szCs w:val="22"/>
          <w:lang w:val="en"/>
        </w:rPr>
        <w:t>.</w:t>
      </w:r>
    </w:p>
    <w:p w14:paraId="67E84F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Little, i. </w:t>
      </w:r>
      <w:hyperlink r:id="rId18976" w:anchor="Page_488" w:history="1">
        <w:r>
          <w:rPr>
            <w:rStyle w:val="Hyperlink"/>
            <w:rFonts w:eastAsia="Times New Roman"/>
            <w:sz w:val="22"/>
            <w:szCs w:val="22"/>
            <w:lang w:val="en"/>
          </w:rPr>
          <w:t>488</w:t>
        </w:r>
      </w:hyperlink>
      <w:r>
        <w:rPr>
          <w:rFonts w:eastAsia="Times New Roman"/>
          <w:sz w:val="22"/>
          <w:szCs w:val="22"/>
          <w:lang w:val="en"/>
        </w:rPr>
        <w:t>.</w:t>
      </w:r>
    </w:p>
    <w:p w14:paraId="5638B8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Scotūssa, c. of Pelasgiotis, i. </w:t>
      </w:r>
      <w:hyperlink r:id="rId18977" w:anchor="Page_503" w:history="1">
        <w:r>
          <w:rPr>
            <w:rStyle w:val="Hyperlink"/>
            <w:rFonts w:eastAsia="Times New Roman"/>
            <w:sz w:val="22"/>
            <w:szCs w:val="22"/>
            <w:lang w:val="en"/>
          </w:rPr>
          <w:t>503</w:t>
        </w:r>
      </w:hyperlink>
      <w:r>
        <w:rPr>
          <w:rFonts w:eastAsia="Times New Roman"/>
          <w:sz w:val="22"/>
          <w:szCs w:val="22"/>
          <w:lang w:val="en"/>
        </w:rPr>
        <w:t xml:space="preserve">, </w:t>
      </w:r>
      <w:hyperlink r:id="rId18978" w:anchor="Page_504" w:history="1">
        <w:r>
          <w:rPr>
            <w:rStyle w:val="Hyperlink"/>
            <w:rFonts w:eastAsia="Times New Roman"/>
            <w:sz w:val="22"/>
            <w:szCs w:val="22"/>
            <w:lang w:val="en"/>
          </w:rPr>
          <w:t>504</w:t>
        </w:r>
      </w:hyperlink>
      <w:r>
        <w:rPr>
          <w:rFonts w:eastAsia="Times New Roman"/>
          <w:sz w:val="22"/>
          <w:szCs w:val="22"/>
          <w:lang w:val="en"/>
        </w:rPr>
        <w:t xml:space="preserve">, </w:t>
      </w:r>
      <w:hyperlink r:id="rId18979" w:anchor="Page_514" w:history="1">
        <w:r>
          <w:rPr>
            <w:rStyle w:val="Hyperlink"/>
            <w:rFonts w:eastAsia="Times New Roman"/>
            <w:sz w:val="22"/>
            <w:szCs w:val="22"/>
            <w:lang w:val="en"/>
          </w:rPr>
          <w:t>514</w:t>
        </w:r>
      </w:hyperlink>
      <w:r>
        <w:rPr>
          <w:rFonts w:eastAsia="Times New Roman"/>
          <w:sz w:val="22"/>
          <w:szCs w:val="22"/>
          <w:lang w:val="en"/>
        </w:rPr>
        <w:t xml:space="preserve">; ii. </w:t>
      </w:r>
      <w:hyperlink r:id="rId18980" w:anchor="Page_146" w:history="1">
        <w:r>
          <w:rPr>
            <w:rStyle w:val="Hyperlink"/>
            <w:rFonts w:eastAsia="Times New Roman"/>
            <w:sz w:val="22"/>
            <w:szCs w:val="22"/>
            <w:lang w:val="en"/>
          </w:rPr>
          <w:t>146</w:t>
        </w:r>
      </w:hyperlink>
      <w:r>
        <w:rPr>
          <w:rFonts w:eastAsia="Times New Roman"/>
          <w:sz w:val="22"/>
          <w:szCs w:val="22"/>
          <w:lang w:val="en"/>
        </w:rPr>
        <w:t>.</w:t>
      </w:r>
    </w:p>
    <w:p w14:paraId="5903AAA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Scripu.</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Orchomenus.</w:t>
      </w:r>
    </w:p>
    <w:p w14:paraId="7CB5CC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Scūltanna, r. of Cisalpine Gaul (</w:t>
      </w:r>
      <w:r>
        <w:rPr>
          <w:rFonts w:eastAsia="Times New Roman"/>
          <w:i/>
          <w:iCs/>
          <w:sz w:val="22"/>
          <w:szCs w:val="22"/>
          <w:lang w:val="en"/>
        </w:rPr>
        <w:t>Panara</w:t>
      </w:r>
      <w:r>
        <w:rPr>
          <w:rFonts w:eastAsia="Times New Roman"/>
          <w:sz w:val="22"/>
          <w:szCs w:val="22"/>
          <w:lang w:val="en"/>
        </w:rPr>
        <w:t xml:space="preserve">), i. </w:t>
      </w:r>
      <w:hyperlink r:id="rId18981" w:anchor="Page_324" w:history="1">
        <w:r>
          <w:rPr>
            <w:rStyle w:val="Hyperlink"/>
            <w:rFonts w:eastAsia="Times New Roman"/>
            <w:sz w:val="22"/>
            <w:szCs w:val="22"/>
            <w:lang w:val="en"/>
          </w:rPr>
          <w:t>324</w:t>
        </w:r>
      </w:hyperlink>
      <w:r>
        <w:rPr>
          <w:rFonts w:eastAsia="Times New Roman"/>
          <w:sz w:val="22"/>
          <w:szCs w:val="22"/>
          <w:lang w:val="en"/>
        </w:rPr>
        <w:t>.</w:t>
      </w:r>
    </w:p>
    <w:p w14:paraId="6584D7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Scydisēs, mtn of Armenia (</w:t>
      </w:r>
      <w:r>
        <w:rPr>
          <w:rFonts w:eastAsia="Times New Roman"/>
          <w:i/>
          <w:iCs/>
          <w:sz w:val="22"/>
          <w:szCs w:val="22"/>
          <w:lang w:val="en"/>
        </w:rPr>
        <w:t>Aggi Dagh</w:t>
      </w:r>
      <w:r>
        <w:rPr>
          <w:rFonts w:eastAsia="Times New Roman"/>
          <w:sz w:val="22"/>
          <w:szCs w:val="22"/>
          <w:lang w:val="en"/>
        </w:rPr>
        <w:t xml:space="preserve">), ii. </w:t>
      </w:r>
      <w:hyperlink r:id="rId18982"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18983"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18984" w:anchor="Page_296" w:history="1">
        <w:r>
          <w:rPr>
            <w:rStyle w:val="Hyperlink"/>
            <w:rFonts w:eastAsia="Times New Roman"/>
            <w:sz w:val="22"/>
            <w:szCs w:val="22"/>
            <w:lang w:val="en"/>
          </w:rPr>
          <w:t>296</w:t>
        </w:r>
      </w:hyperlink>
      <w:r>
        <w:rPr>
          <w:rFonts w:eastAsia="Times New Roman"/>
          <w:sz w:val="22"/>
          <w:szCs w:val="22"/>
          <w:lang w:val="en"/>
        </w:rPr>
        <w:t>.</w:t>
      </w:r>
    </w:p>
    <w:p w14:paraId="344B42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Scylacium. </w:t>
      </w:r>
      <w:r>
        <w:rPr>
          <w:rFonts w:eastAsia="Times New Roman"/>
          <w:i/>
          <w:iCs/>
          <w:sz w:val="22"/>
          <w:szCs w:val="22"/>
          <w:lang w:val="en"/>
        </w:rPr>
        <w:t>See</w:t>
      </w:r>
      <w:r>
        <w:rPr>
          <w:rFonts w:eastAsia="Times New Roman"/>
          <w:sz w:val="22"/>
          <w:szCs w:val="22"/>
          <w:lang w:val="en"/>
        </w:rPr>
        <w:t xml:space="preserve"> Scylletium.</w:t>
      </w:r>
    </w:p>
    <w:p w14:paraId="464516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Scylax, ii. </w:t>
      </w:r>
      <w:hyperlink r:id="rId18985" w:anchor="Page_318" w:history="1">
        <w:r>
          <w:rPr>
            <w:rStyle w:val="Hyperlink"/>
            <w:rFonts w:eastAsia="Times New Roman"/>
            <w:sz w:val="22"/>
            <w:szCs w:val="22"/>
            <w:lang w:val="en"/>
          </w:rPr>
          <w:t>318</w:t>
        </w:r>
      </w:hyperlink>
      <w:r>
        <w:rPr>
          <w:rFonts w:eastAsia="Times New Roman"/>
          <w:sz w:val="22"/>
          <w:szCs w:val="22"/>
          <w:lang w:val="en"/>
        </w:rPr>
        <w:t xml:space="preserve">, </w:t>
      </w:r>
      <w:hyperlink r:id="rId18986" w:anchor="Page_340" w:history="1">
        <w:r>
          <w:rPr>
            <w:rStyle w:val="Hyperlink"/>
            <w:rFonts w:eastAsia="Times New Roman"/>
            <w:sz w:val="22"/>
            <w:szCs w:val="22"/>
            <w:lang w:val="en"/>
          </w:rPr>
          <w:t>340</w:t>
        </w:r>
      </w:hyperlink>
      <w:r>
        <w:rPr>
          <w:rFonts w:eastAsia="Times New Roman"/>
          <w:sz w:val="22"/>
          <w:szCs w:val="22"/>
          <w:lang w:val="en"/>
        </w:rPr>
        <w:t xml:space="preserve">; iii. </w:t>
      </w:r>
      <w:hyperlink r:id="rId18987" w:anchor="Page_37" w:history="1">
        <w:r>
          <w:rPr>
            <w:rStyle w:val="Hyperlink"/>
            <w:rFonts w:eastAsia="Times New Roman"/>
            <w:sz w:val="22"/>
            <w:szCs w:val="22"/>
            <w:lang w:val="en"/>
          </w:rPr>
          <w:t>37</w:t>
        </w:r>
      </w:hyperlink>
      <w:r>
        <w:rPr>
          <w:rFonts w:eastAsia="Times New Roman"/>
          <w:sz w:val="22"/>
          <w:szCs w:val="22"/>
          <w:lang w:val="en"/>
        </w:rPr>
        <w:t>.</w:t>
      </w:r>
    </w:p>
    <w:p w14:paraId="63739F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Pontus (</w:t>
      </w:r>
      <w:r>
        <w:rPr>
          <w:rFonts w:eastAsia="Times New Roman"/>
          <w:i/>
          <w:iCs/>
          <w:sz w:val="22"/>
          <w:szCs w:val="22"/>
          <w:lang w:val="en"/>
        </w:rPr>
        <w:t>Tschoterlek Irmak</w:t>
      </w:r>
      <w:r>
        <w:rPr>
          <w:rFonts w:eastAsia="Times New Roman"/>
          <w:sz w:val="22"/>
          <w:szCs w:val="22"/>
          <w:lang w:val="en"/>
        </w:rPr>
        <w:t xml:space="preserve">), ii. </w:t>
      </w:r>
      <w:hyperlink r:id="rId18988" w:anchor="Page_295" w:history="1">
        <w:r>
          <w:rPr>
            <w:rStyle w:val="Hyperlink"/>
            <w:rFonts w:eastAsia="Times New Roman"/>
            <w:sz w:val="22"/>
            <w:szCs w:val="22"/>
            <w:lang w:val="en"/>
          </w:rPr>
          <w:t>295</w:t>
        </w:r>
      </w:hyperlink>
      <w:r>
        <w:rPr>
          <w:rFonts w:eastAsia="Times New Roman"/>
          <w:sz w:val="22"/>
          <w:szCs w:val="22"/>
          <w:lang w:val="en"/>
        </w:rPr>
        <w:t>.</w:t>
      </w:r>
    </w:p>
    <w:p w14:paraId="65AF04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Scylla, i. </w:t>
      </w:r>
      <w:hyperlink r:id="rId18989" w:anchor="Page_31" w:history="1">
        <w:r>
          <w:rPr>
            <w:rStyle w:val="Hyperlink"/>
            <w:rFonts w:eastAsia="Times New Roman"/>
            <w:sz w:val="22"/>
            <w:szCs w:val="22"/>
            <w:lang w:val="en"/>
          </w:rPr>
          <w:t>31</w:t>
        </w:r>
      </w:hyperlink>
      <w:r>
        <w:rPr>
          <w:rFonts w:eastAsia="Times New Roman"/>
          <w:sz w:val="22"/>
          <w:szCs w:val="22"/>
          <w:lang w:val="en"/>
        </w:rPr>
        <w:t xml:space="preserve">-33, </w:t>
      </w:r>
      <w:hyperlink r:id="rId18990" w:anchor="Page_36" w:history="1">
        <w:r>
          <w:rPr>
            <w:rStyle w:val="Hyperlink"/>
            <w:rFonts w:eastAsia="Times New Roman"/>
            <w:sz w:val="22"/>
            <w:szCs w:val="22"/>
            <w:lang w:val="en"/>
          </w:rPr>
          <w:t>36</w:t>
        </w:r>
      </w:hyperlink>
      <w:r>
        <w:rPr>
          <w:rFonts w:eastAsia="Times New Roman"/>
          <w:sz w:val="22"/>
          <w:szCs w:val="22"/>
          <w:lang w:val="en"/>
        </w:rPr>
        <w:t xml:space="preserve">, </w:t>
      </w:r>
      <w:hyperlink r:id="rId18991" w:anchor="Page_37" w:history="1">
        <w:r>
          <w:rPr>
            <w:rStyle w:val="Hyperlink"/>
            <w:rFonts w:eastAsia="Times New Roman"/>
            <w:sz w:val="22"/>
            <w:szCs w:val="22"/>
            <w:lang w:val="en"/>
          </w:rPr>
          <w:t>37</w:t>
        </w:r>
      </w:hyperlink>
      <w:r>
        <w:rPr>
          <w:rFonts w:eastAsia="Times New Roman"/>
          <w:sz w:val="22"/>
          <w:szCs w:val="22"/>
          <w:lang w:val="en"/>
        </w:rPr>
        <w:t xml:space="preserve">, </w:t>
      </w:r>
      <w:hyperlink r:id="rId18992" w:anchor="Page_39" w:history="1">
        <w:r>
          <w:rPr>
            <w:rStyle w:val="Hyperlink"/>
            <w:rFonts w:eastAsia="Times New Roman"/>
            <w:sz w:val="22"/>
            <w:szCs w:val="22"/>
            <w:lang w:val="en"/>
          </w:rPr>
          <w:t>39</w:t>
        </w:r>
      </w:hyperlink>
      <w:r>
        <w:rPr>
          <w:rFonts w:eastAsia="Times New Roman"/>
          <w:sz w:val="22"/>
          <w:szCs w:val="22"/>
          <w:lang w:val="en"/>
        </w:rPr>
        <w:t>.</w:t>
      </w:r>
    </w:p>
    <w:p w14:paraId="06394E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daughter of Nisus, ii. </w:t>
      </w:r>
      <w:hyperlink r:id="rId18993" w:anchor="Page_55" w:history="1">
        <w:r>
          <w:rPr>
            <w:rStyle w:val="Hyperlink"/>
            <w:rFonts w:eastAsia="Times New Roman"/>
            <w:sz w:val="22"/>
            <w:szCs w:val="22"/>
            <w:lang w:val="en"/>
          </w:rPr>
          <w:t>55</w:t>
        </w:r>
      </w:hyperlink>
      <w:r>
        <w:rPr>
          <w:rFonts w:eastAsia="Times New Roman"/>
          <w:sz w:val="22"/>
          <w:szCs w:val="22"/>
          <w:lang w:val="en"/>
        </w:rPr>
        <w:t>.</w:t>
      </w:r>
    </w:p>
    <w:p w14:paraId="5F8E81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Scyllæum, prom. and port of Italy, i. </w:t>
      </w:r>
      <w:hyperlink r:id="rId18994" w:anchor="Page_35" w:history="1">
        <w:r>
          <w:rPr>
            <w:rStyle w:val="Hyperlink"/>
            <w:rFonts w:eastAsia="Times New Roman"/>
            <w:sz w:val="22"/>
            <w:szCs w:val="22"/>
            <w:lang w:val="en"/>
          </w:rPr>
          <w:t>35</w:t>
        </w:r>
      </w:hyperlink>
      <w:r>
        <w:rPr>
          <w:rFonts w:eastAsia="Times New Roman"/>
          <w:sz w:val="22"/>
          <w:szCs w:val="22"/>
          <w:lang w:val="en"/>
        </w:rPr>
        <w:t xml:space="preserve">-37, </w:t>
      </w:r>
      <w:hyperlink r:id="rId18995" w:anchor="Page_384" w:history="1">
        <w:r>
          <w:rPr>
            <w:rStyle w:val="Hyperlink"/>
            <w:rFonts w:eastAsia="Times New Roman"/>
            <w:sz w:val="22"/>
            <w:szCs w:val="22"/>
            <w:lang w:val="en"/>
          </w:rPr>
          <w:t>384</w:t>
        </w:r>
      </w:hyperlink>
      <w:r>
        <w:rPr>
          <w:rFonts w:eastAsia="Times New Roman"/>
          <w:sz w:val="22"/>
          <w:szCs w:val="22"/>
          <w:lang w:val="en"/>
        </w:rPr>
        <w:t>.</w:t>
      </w:r>
    </w:p>
    <w:p w14:paraId="79005C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prom. of Argolis (</w:t>
      </w:r>
      <w:r>
        <w:rPr>
          <w:rFonts w:eastAsia="Times New Roman"/>
          <w:i/>
          <w:iCs/>
          <w:sz w:val="22"/>
          <w:szCs w:val="22"/>
          <w:lang w:val="en"/>
        </w:rPr>
        <w:t>Skylli</w:t>
      </w:r>
      <w:r>
        <w:rPr>
          <w:rFonts w:eastAsia="Times New Roman"/>
          <w:sz w:val="22"/>
          <w:szCs w:val="22"/>
          <w:lang w:val="en"/>
        </w:rPr>
        <w:t xml:space="preserve">), ii. </w:t>
      </w:r>
      <w:hyperlink r:id="rId18996" w:anchor="Page_47" w:history="1">
        <w:r>
          <w:rPr>
            <w:rStyle w:val="Hyperlink"/>
            <w:rFonts w:eastAsia="Times New Roman"/>
            <w:sz w:val="22"/>
            <w:szCs w:val="22"/>
            <w:lang w:val="en"/>
          </w:rPr>
          <w:t>47</w:t>
        </w:r>
      </w:hyperlink>
      <w:r>
        <w:rPr>
          <w:rFonts w:eastAsia="Times New Roman"/>
          <w:sz w:val="22"/>
          <w:szCs w:val="22"/>
          <w:lang w:val="en"/>
        </w:rPr>
        <w:t xml:space="preserve">, </w:t>
      </w:r>
      <w:hyperlink r:id="rId18997" w:anchor="Page_55" w:history="1">
        <w:r>
          <w:rPr>
            <w:rStyle w:val="Hyperlink"/>
            <w:rFonts w:eastAsia="Times New Roman"/>
            <w:sz w:val="22"/>
            <w:szCs w:val="22"/>
            <w:lang w:val="en"/>
          </w:rPr>
          <w:t>55</w:t>
        </w:r>
      </w:hyperlink>
      <w:r>
        <w:rPr>
          <w:rFonts w:eastAsia="Times New Roman"/>
          <w:sz w:val="22"/>
          <w:szCs w:val="22"/>
          <w:lang w:val="en"/>
        </w:rPr>
        <w:t xml:space="preserve">, </w:t>
      </w:r>
      <w:hyperlink r:id="rId18998" w:anchor="Page_207" w:history="1">
        <w:r>
          <w:rPr>
            <w:rStyle w:val="Hyperlink"/>
            <w:rFonts w:eastAsia="Times New Roman"/>
            <w:sz w:val="22"/>
            <w:szCs w:val="22"/>
            <w:lang w:val="en"/>
          </w:rPr>
          <w:t>207</w:t>
        </w:r>
      </w:hyperlink>
      <w:r>
        <w:rPr>
          <w:rFonts w:eastAsia="Times New Roman"/>
          <w:sz w:val="22"/>
          <w:szCs w:val="22"/>
          <w:lang w:val="en"/>
        </w:rPr>
        <w:t>.</w:t>
      </w:r>
    </w:p>
    <w:p w14:paraId="1DE47B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Scyllēticus Sinus, Gulf of Scylletium (</w:t>
      </w:r>
      <w:r>
        <w:rPr>
          <w:rFonts w:eastAsia="Times New Roman"/>
          <w:i/>
          <w:iCs/>
          <w:sz w:val="22"/>
          <w:szCs w:val="22"/>
          <w:lang w:val="en"/>
        </w:rPr>
        <w:t>Golfo di Squillace</w:t>
      </w:r>
      <w:r>
        <w:rPr>
          <w:rFonts w:eastAsia="Times New Roman"/>
          <w:sz w:val="22"/>
          <w:szCs w:val="22"/>
          <w:lang w:val="en"/>
        </w:rPr>
        <w:t xml:space="preserve">), i. </w:t>
      </w:r>
      <w:hyperlink r:id="rId18999" w:anchor="Page_380" w:history="1">
        <w:r>
          <w:rPr>
            <w:rStyle w:val="Hyperlink"/>
            <w:rFonts w:eastAsia="Times New Roman"/>
            <w:sz w:val="22"/>
            <w:szCs w:val="22"/>
            <w:lang w:val="en"/>
          </w:rPr>
          <w:t>380</w:t>
        </w:r>
      </w:hyperlink>
      <w:r>
        <w:rPr>
          <w:rFonts w:eastAsia="Times New Roman"/>
          <w:sz w:val="22"/>
          <w:szCs w:val="22"/>
          <w:lang w:val="en"/>
        </w:rPr>
        <w:t xml:space="preserve">, </w:t>
      </w:r>
      <w:hyperlink r:id="rId19000" w:anchor="Page_392" w:history="1">
        <w:r>
          <w:rPr>
            <w:rStyle w:val="Hyperlink"/>
            <w:rFonts w:eastAsia="Times New Roman"/>
            <w:sz w:val="22"/>
            <w:szCs w:val="22"/>
            <w:lang w:val="en"/>
          </w:rPr>
          <w:t>392</w:t>
        </w:r>
      </w:hyperlink>
      <w:r>
        <w:rPr>
          <w:rFonts w:eastAsia="Times New Roman"/>
          <w:sz w:val="22"/>
          <w:szCs w:val="22"/>
          <w:lang w:val="en"/>
        </w:rPr>
        <w:t>.</w:t>
      </w:r>
    </w:p>
    <w:p w14:paraId="615874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Scyllētium, Scylacium, t. of the Bruttii (</w:t>
      </w:r>
      <w:r>
        <w:rPr>
          <w:rFonts w:eastAsia="Times New Roman"/>
          <w:i/>
          <w:iCs/>
          <w:sz w:val="22"/>
          <w:szCs w:val="22"/>
          <w:lang w:val="en"/>
        </w:rPr>
        <w:t>Squillace</w:t>
      </w:r>
      <w:r>
        <w:rPr>
          <w:rFonts w:eastAsia="Times New Roman"/>
          <w:sz w:val="22"/>
          <w:szCs w:val="22"/>
          <w:lang w:val="en"/>
        </w:rPr>
        <w:t xml:space="preserve">), i. </w:t>
      </w:r>
      <w:hyperlink r:id="rId19001" w:anchor="Page_392" w:history="1">
        <w:r>
          <w:rPr>
            <w:rStyle w:val="Hyperlink"/>
            <w:rFonts w:eastAsia="Times New Roman"/>
            <w:sz w:val="22"/>
            <w:szCs w:val="22"/>
            <w:lang w:val="en"/>
          </w:rPr>
          <w:t>392</w:t>
        </w:r>
      </w:hyperlink>
      <w:r>
        <w:rPr>
          <w:rFonts w:eastAsia="Times New Roman"/>
          <w:sz w:val="22"/>
          <w:szCs w:val="22"/>
          <w:lang w:val="en"/>
        </w:rPr>
        <w:t>.</w:t>
      </w:r>
    </w:p>
    <w:p w14:paraId="19800B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Scȳrus, isl. (</w:t>
      </w:r>
      <w:r>
        <w:rPr>
          <w:rFonts w:eastAsia="Times New Roman"/>
          <w:i/>
          <w:iCs/>
          <w:sz w:val="22"/>
          <w:szCs w:val="22"/>
          <w:lang w:val="en"/>
        </w:rPr>
        <w:t>Skyro</w:t>
      </w:r>
      <w:r>
        <w:rPr>
          <w:rFonts w:eastAsia="Times New Roman"/>
          <w:sz w:val="22"/>
          <w:szCs w:val="22"/>
          <w:lang w:val="en"/>
        </w:rPr>
        <w:t xml:space="preserve">), i. </w:t>
      </w:r>
      <w:hyperlink r:id="rId19002" w:anchor="Page_187" w:history="1">
        <w:r>
          <w:rPr>
            <w:rStyle w:val="Hyperlink"/>
            <w:rFonts w:eastAsia="Times New Roman"/>
            <w:sz w:val="22"/>
            <w:szCs w:val="22"/>
            <w:lang w:val="en"/>
          </w:rPr>
          <w:t>187</w:t>
        </w:r>
      </w:hyperlink>
      <w:r>
        <w:rPr>
          <w:rFonts w:eastAsia="Times New Roman"/>
          <w:sz w:val="22"/>
          <w:szCs w:val="22"/>
          <w:lang w:val="en"/>
        </w:rPr>
        <w:t xml:space="preserve">; ii. </w:t>
      </w:r>
      <w:hyperlink r:id="rId19003" w:anchor="Page_124" w:history="1">
        <w:r>
          <w:rPr>
            <w:rStyle w:val="Hyperlink"/>
            <w:rFonts w:eastAsia="Times New Roman"/>
            <w:sz w:val="22"/>
            <w:szCs w:val="22"/>
            <w:lang w:val="en"/>
          </w:rPr>
          <w:t>124</w:t>
        </w:r>
      </w:hyperlink>
      <w:r>
        <w:rPr>
          <w:rFonts w:eastAsia="Times New Roman"/>
          <w:sz w:val="22"/>
          <w:szCs w:val="22"/>
          <w:lang w:val="en"/>
        </w:rPr>
        <w:t xml:space="preserve">, </w:t>
      </w:r>
      <w:hyperlink r:id="rId19004" w:anchor="Page_140" w:history="1">
        <w:r>
          <w:rPr>
            <w:rStyle w:val="Hyperlink"/>
            <w:rFonts w:eastAsia="Times New Roman"/>
            <w:sz w:val="22"/>
            <w:szCs w:val="22"/>
            <w:lang w:val="en"/>
          </w:rPr>
          <w:t>140</w:t>
        </w:r>
      </w:hyperlink>
      <w:r>
        <w:rPr>
          <w:rFonts w:eastAsia="Times New Roman"/>
          <w:sz w:val="22"/>
          <w:szCs w:val="22"/>
          <w:lang w:val="en"/>
        </w:rPr>
        <w:t>.</w:t>
      </w:r>
    </w:p>
    <w:p w14:paraId="605654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Scythia (</w:t>
      </w:r>
      <w:r>
        <w:rPr>
          <w:rFonts w:eastAsia="Times New Roman"/>
          <w:i/>
          <w:iCs/>
          <w:sz w:val="22"/>
          <w:szCs w:val="22"/>
          <w:lang w:val="en"/>
        </w:rPr>
        <w:t>Tartary</w:t>
      </w:r>
      <w:r>
        <w:rPr>
          <w:rFonts w:eastAsia="Times New Roman"/>
          <w:sz w:val="22"/>
          <w:szCs w:val="22"/>
          <w:lang w:val="en"/>
        </w:rPr>
        <w:t xml:space="preserve">), i. </w:t>
      </w:r>
      <w:hyperlink r:id="rId19005" w:anchor="Page_13" w:history="1">
        <w:r>
          <w:rPr>
            <w:rStyle w:val="Hyperlink"/>
            <w:rFonts w:eastAsia="Times New Roman"/>
            <w:sz w:val="22"/>
            <w:szCs w:val="22"/>
            <w:lang w:val="en"/>
          </w:rPr>
          <w:t>13</w:t>
        </w:r>
      </w:hyperlink>
      <w:r>
        <w:rPr>
          <w:rFonts w:eastAsia="Times New Roman"/>
          <w:sz w:val="22"/>
          <w:szCs w:val="22"/>
          <w:lang w:val="en"/>
        </w:rPr>
        <w:t xml:space="preserve">, </w:t>
      </w:r>
      <w:hyperlink r:id="rId19006" w:anchor="Page_52" w:history="1">
        <w:r>
          <w:rPr>
            <w:rStyle w:val="Hyperlink"/>
            <w:rFonts w:eastAsia="Times New Roman"/>
            <w:sz w:val="22"/>
            <w:szCs w:val="22"/>
            <w:lang w:val="en"/>
          </w:rPr>
          <w:t>52</w:t>
        </w:r>
      </w:hyperlink>
      <w:r>
        <w:rPr>
          <w:rFonts w:eastAsia="Times New Roman"/>
          <w:sz w:val="22"/>
          <w:szCs w:val="22"/>
          <w:lang w:val="en"/>
        </w:rPr>
        <w:t xml:space="preserve">, </w:t>
      </w:r>
      <w:hyperlink r:id="rId19007" w:anchor="Page_99" w:history="1">
        <w:r>
          <w:rPr>
            <w:rStyle w:val="Hyperlink"/>
            <w:rFonts w:eastAsia="Times New Roman"/>
            <w:sz w:val="22"/>
            <w:szCs w:val="22"/>
            <w:lang w:val="en"/>
          </w:rPr>
          <w:t>99</w:t>
        </w:r>
      </w:hyperlink>
      <w:r>
        <w:rPr>
          <w:rFonts w:eastAsia="Times New Roman"/>
          <w:sz w:val="22"/>
          <w:szCs w:val="22"/>
          <w:lang w:val="en"/>
        </w:rPr>
        <w:t xml:space="preserve">; ii. </w:t>
      </w:r>
      <w:hyperlink r:id="rId19008"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19009" w:anchor="Page_352" w:history="1">
        <w:r>
          <w:rPr>
            <w:rStyle w:val="Hyperlink"/>
            <w:rFonts w:eastAsia="Times New Roman"/>
            <w:sz w:val="22"/>
            <w:szCs w:val="22"/>
            <w:lang w:val="en"/>
          </w:rPr>
          <w:t>352</w:t>
        </w:r>
      </w:hyperlink>
      <w:r>
        <w:rPr>
          <w:rFonts w:eastAsia="Times New Roman"/>
          <w:sz w:val="22"/>
          <w:szCs w:val="22"/>
          <w:lang w:val="en"/>
        </w:rPr>
        <w:t>.</w:t>
      </w:r>
    </w:p>
    <w:p w14:paraId="6AE504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desert of, i. </w:t>
      </w:r>
      <w:hyperlink r:id="rId19010" w:anchor="Page_79" w:history="1">
        <w:r>
          <w:rPr>
            <w:rStyle w:val="Hyperlink"/>
            <w:rFonts w:eastAsia="Times New Roman"/>
            <w:sz w:val="22"/>
            <w:szCs w:val="22"/>
            <w:lang w:val="en"/>
          </w:rPr>
          <w:t>79</w:t>
        </w:r>
      </w:hyperlink>
      <w:r>
        <w:rPr>
          <w:rFonts w:eastAsia="Times New Roman"/>
          <w:sz w:val="22"/>
          <w:szCs w:val="22"/>
          <w:lang w:val="en"/>
        </w:rPr>
        <w:t xml:space="preserve">, </w:t>
      </w:r>
      <w:hyperlink r:id="rId19011" w:anchor="Page_82" w:history="1">
        <w:r>
          <w:rPr>
            <w:rStyle w:val="Hyperlink"/>
            <w:rFonts w:eastAsia="Times New Roman"/>
            <w:sz w:val="22"/>
            <w:szCs w:val="22"/>
            <w:lang w:val="en"/>
          </w:rPr>
          <w:t>82</w:t>
        </w:r>
      </w:hyperlink>
      <w:r>
        <w:rPr>
          <w:rFonts w:eastAsia="Times New Roman"/>
          <w:sz w:val="22"/>
          <w:szCs w:val="22"/>
          <w:lang w:val="en"/>
        </w:rPr>
        <w:t>.</w:t>
      </w:r>
    </w:p>
    <w:p w14:paraId="6EDBE6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Little (or Tauric), i. </w:t>
      </w:r>
      <w:hyperlink r:id="rId19012" w:anchor="Page_478" w:history="1">
        <w:r>
          <w:rPr>
            <w:rStyle w:val="Hyperlink"/>
            <w:rFonts w:eastAsia="Times New Roman"/>
            <w:sz w:val="22"/>
            <w:szCs w:val="22"/>
            <w:lang w:val="en"/>
          </w:rPr>
          <w:t>478</w:t>
        </w:r>
      </w:hyperlink>
      <w:r>
        <w:rPr>
          <w:rFonts w:eastAsia="Times New Roman"/>
          <w:sz w:val="22"/>
          <w:szCs w:val="22"/>
          <w:lang w:val="en"/>
        </w:rPr>
        <w:t xml:space="preserve">, </w:t>
      </w:r>
      <w:hyperlink r:id="rId19013" w:anchor="Page_489" w:history="1">
        <w:r>
          <w:rPr>
            <w:rStyle w:val="Hyperlink"/>
            <w:rFonts w:eastAsia="Times New Roman"/>
            <w:sz w:val="22"/>
            <w:szCs w:val="22"/>
            <w:lang w:val="en"/>
          </w:rPr>
          <w:t>489</w:t>
        </w:r>
      </w:hyperlink>
      <w:r>
        <w:rPr>
          <w:rFonts w:eastAsia="Times New Roman"/>
          <w:sz w:val="22"/>
          <w:szCs w:val="22"/>
          <w:lang w:val="en"/>
        </w:rPr>
        <w:t xml:space="preserve">; ii. </w:t>
      </w:r>
      <w:hyperlink r:id="rId19014" w:anchor="Page_279" w:history="1">
        <w:r>
          <w:rPr>
            <w:rStyle w:val="Hyperlink"/>
            <w:rFonts w:eastAsia="Times New Roman"/>
            <w:sz w:val="22"/>
            <w:szCs w:val="22"/>
            <w:lang w:val="en"/>
          </w:rPr>
          <w:t>279</w:t>
        </w:r>
      </w:hyperlink>
      <w:r>
        <w:rPr>
          <w:rFonts w:eastAsia="Times New Roman"/>
          <w:sz w:val="22"/>
          <w:szCs w:val="22"/>
          <w:lang w:val="en"/>
        </w:rPr>
        <w:t>.</w:t>
      </w:r>
    </w:p>
    <w:p w14:paraId="051B94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Scythian nations, i. </w:t>
      </w:r>
      <w:hyperlink r:id="rId19015" w:anchor="Page_247" w:history="1">
        <w:r>
          <w:rPr>
            <w:rStyle w:val="Hyperlink"/>
            <w:rFonts w:eastAsia="Times New Roman"/>
            <w:sz w:val="22"/>
            <w:szCs w:val="22"/>
            <w:lang w:val="en"/>
          </w:rPr>
          <w:t>247</w:t>
        </w:r>
      </w:hyperlink>
      <w:r>
        <w:rPr>
          <w:rFonts w:eastAsia="Times New Roman"/>
          <w:sz w:val="22"/>
          <w:szCs w:val="22"/>
          <w:lang w:val="en"/>
        </w:rPr>
        <w:t xml:space="preserve">, </w:t>
      </w:r>
      <w:hyperlink r:id="rId19016" w:anchor="Page_480" w:history="1">
        <w:r>
          <w:rPr>
            <w:rStyle w:val="Hyperlink"/>
            <w:rFonts w:eastAsia="Times New Roman"/>
            <w:sz w:val="22"/>
            <w:szCs w:val="22"/>
            <w:lang w:val="en"/>
          </w:rPr>
          <w:t>480</w:t>
        </w:r>
      </w:hyperlink>
      <w:r>
        <w:rPr>
          <w:rFonts w:eastAsia="Times New Roman"/>
          <w:sz w:val="22"/>
          <w:szCs w:val="22"/>
          <w:lang w:val="en"/>
        </w:rPr>
        <w:t xml:space="preserve">, </w:t>
      </w:r>
      <w:hyperlink r:id="rId19017" w:anchor="Page_481" w:history="1">
        <w:r>
          <w:rPr>
            <w:rStyle w:val="Hyperlink"/>
            <w:rFonts w:eastAsia="Times New Roman"/>
            <w:sz w:val="22"/>
            <w:szCs w:val="22"/>
            <w:lang w:val="en"/>
          </w:rPr>
          <w:t>481</w:t>
        </w:r>
      </w:hyperlink>
      <w:r>
        <w:rPr>
          <w:rFonts w:eastAsia="Times New Roman"/>
          <w:sz w:val="22"/>
          <w:szCs w:val="22"/>
          <w:lang w:val="en"/>
        </w:rPr>
        <w:t xml:space="preserve">; ii. </w:t>
      </w:r>
      <w:hyperlink r:id="rId19018" w:anchor="Page_235" w:history="1">
        <w:r>
          <w:rPr>
            <w:rStyle w:val="Hyperlink"/>
            <w:rFonts w:eastAsia="Times New Roman"/>
            <w:sz w:val="22"/>
            <w:szCs w:val="22"/>
            <w:lang w:val="en"/>
          </w:rPr>
          <w:t>235</w:t>
        </w:r>
      </w:hyperlink>
      <w:r>
        <w:rPr>
          <w:rFonts w:eastAsia="Times New Roman"/>
          <w:sz w:val="22"/>
          <w:szCs w:val="22"/>
          <w:lang w:val="en"/>
        </w:rPr>
        <w:t>.</w:t>
      </w:r>
    </w:p>
    <w:p w14:paraId="0E1A59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bow, i. </w:t>
      </w:r>
      <w:hyperlink r:id="rId19019" w:anchor="Page_188" w:history="1">
        <w:r>
          <w:rPr>
            <w:rStyle w:val="Hyperlink"/>
            <w:rFonts w:eastAsia="Times New Roman"/>
            <w:sz w:val="22"/>
            <w:szCs w:val="22"/>
            <w:lang w:val="en"/>
          </w:rPr>
          <w:t>188</w:t>
        </w:r>
      </w:hyperlink>
      <w:r>
        <w:rPr>
          <w:rFonts w:eastAsia="Times New Roman"/>
          <w:sz w:val="22"/>
          <w:szCs w:val="22"/>
          <w:lang w:val="en"/>
        </w:rPr>
        <w:t>.</w:t>
      </w:r>
    </w:p>
    <w:p w14:paraId="23D6B1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history, i. </w:t>
      </w:r>
      <w:hyperlink r:id="rId19020" w:anchor="Page_32" w:history="1">
        <w:r>
          <w:rPr>
            <w:rStyle w:val="Hyperlink"/>
            <w:rFonts w:eastAsia="Times New Roman"/>
            <w:sz w:val="22"/>
            <w:szCs w:val="22"/>
            <w:lang w:val="en"/>
          </w:rPr>
          <w:t>32</w:t>
        </w:r>
      </w:hyperlink>
      <w:r>
        <w:rPr>
          <w:rFonts w:eastAsia="Times New Roman"/>
          <w:sz w:val="22"/>
          <w:szCs w:val="22"/>
          <w:lang w:val="en"/>
        </w:rPr>
        <w:t>.</w:t>
      </w:r>
    </w:p>
    <w:p w14:paraId="7E7743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zone, i. </w:t>
      </w:r>
      <w:hyperlink r:id="rId19021" w:anchor="Page_147" w:history="1">
        <w:r>
          <w:rPr>
            <w:rStyle w:val="Hyperlink"/>
            <w:rFonts w:eastAsia="Times New Roman"/>
            <w:sz w:val="22"/>
            <w:szCs w:val="22"/>
            <w:lang w:val="en"/>
          </w:rPr>
          <w:t>147</w:t>
        </w:r>
      </w:hyperlink>
      <w:r>
        <w:rPr>
          <w:rFonts w:eastAsia="Times New Roman"/>
          <w:sz w:val="22"/>
          <w:szCs w:val="22"/>
          <w:lang w:val="en"/>
        </w:rPr>
        <w:t xml:space="preserve">; ii. </w:t>
      </w:r>
      <w:hyperlink r:id="rId19022" w:anchor="Page_247" w:history="1">
        <w:r>
          <w:rPr>
            <w:rStyle w:val="Hyperlink"/>
            <w:rFonts w:eastAsia="Times New Roman"/>
            <w:sz w:val="22"/>
            <w:szCs w:val="22"/>
            <w:lang w:val="en"/>
          </w:rPr>
          <w:t>247</w:t>
        </w:r>
      </w:hyperlink>
      <w:r>
        <w:rPr>
          <w:rFonts w:eastAsia="Times New Roman"/>
          <w:sz w:val="22"/>
          <w:szCs w:val="22"/>
          <w:lang w:val="en"/>
        </w:rPr>
        <w:t>.</w:t>
      </w:r>
    </w:p>
    <w:p w14:paraId="40674F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custom, i. </w:t>
      </w:r>
      <w:hyperlink r:id="rId19023" w:anchor="Page_299" w:history="1">
        <w:r>
          <w:rPr>
            <w:rStyle w:val="Hyperlink"/>
            <w:rFonts w:eastAsia="Times New Roman"/>
            <w:sz w:val="22"/>
            <w:szCs w:val="22"/>
            <w:lang w:val="en"/>
          </w:rPr>
          <w:t>299</w:t>
        </w:r>
      </w:hyperlink>
      <w:r>
        <w:rPr>
          <w:rFonts w:eastAsia="Times New Roman"/>
          <w:sz w:val="22"/>
          <w:szCs w:val="22"/>
          <w:lang w:val="en"/>
        </w:rPr>
        <w:t>.</w:t>
      </w:r>
    </w:p>
    <w:p w14:paraId="566AE5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Scythians, i. </w:t>
      </w:r>
      <w:hyperlink r:id="rId19024" w:anchor="Page_23" w:history="1">
        <w:r>
          <w:rPr>
            <w:rStyle w:val="Hyperlink"/>
            <w:rFonts w:eastAsia="Times New Roman"/>
            <w:sz w:val="22"/>
            <w:szCs w:val="22"/>
            <w:lang w:val="en"/>
          </w:rPr>
          <w:t>23</w:t>
        </w:r>
      </w:hyperlink>
      <w:r>
        <w:rPr>
          <w:rFonts w:eastAsia="Times New Roman"/>
          <w:sz w:val="22"/>
          <w:szCs w:val="22"/>
          <w:lang w:val="en"/>
        </w:rPr>
        <w:t xml:space="preserve">, </w:t>
      </w:r>
      <w:hyperlink r:id="rId19025" w:anchor="Page_51" w:history="1">
        <w:r>
          <w:rPr>
            <w:rStyle w:val="Hyperlink"/>
            <w:rFonts w:eastAsia="Times New Roman"/>
            <w:sz w:val="22"/>
            <w:szCs w:val="22"/>
            <w:lang w:val="en"/>
          </w:rPr>
          <w:t>51</w:t>
        </w:r>
      </w:hyperlink>
      <w:r>
        <w:rPr>
          <w:rFonts w:eastAsia="Times New Roman"/>
          <w:sz w:val="22"/>
          <w:szCs w:val="22"/>
          <w:lang w:val="en"/>
        </w:rPr>
        <w:t xml:space="preserve">, </w:t>
      </w:r>
      <w:hyperlink r:id="rId19026" w:anchor="Page_52" w:history="1">
        <w:r>
          <w:rPr>
            <w:rStyle w:val="Hyperlink"/>
            <w:rFonts w:eastAsia="Times New Roman"/>
            <w:sz w:val="22"/>
            <w:szCs w:val="22"/>
            <w:lang w:val="en"/>
          </w:rPr>
          <w:t>52</w:t>
        </w:r>
      </w:hyperlink>
      <w:r>
        <w:rPr>
          <w:rFonts w:eastAsia="Times New Roman"/>
          <w:sz w:val="22"/>
          <w:szCs w:val="22"/>
          <w:lang w:val="en"/>
        </w:rPr>
        <w:t xml:space="preserve">, </w:t>
      </w:r>
      <w:hyperlink r:id="rId19027"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19028"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19029" w:anchor="Page_172" w:history="1">
        <w:r>
          <w:rPr>
            <w:rStyle w:val="Hyperlink"/>
            <w:rFonts w:eastAsia="Times New Roman"/>
            <w:sz w:val="22"/>
            <w:szCs w:val="22"/>
            <w:lang w:val="en"/>
          </w:rPr>
          <w:t>172</w:t>
        </w:r>
      </w:hyperlink>
      <w:r>
        <w:rPr>
          <w:rFonts w:eastAsia="Times New Roman"/>
          <w:sz w:val="22"/>
          <w:szCs w:val="22"/>
          <w:lang w:val="en"/>
        </w:rPr>
        <w:t xml:space="preserve">, </w:t>
      </w:r>
      <w:hyperlink r:id="rId19030" w:anchor="Page_179" w:history="1">
        <w:r>
          <w:rPr>
            <w:rStyle w:val="Hyperlink"/>
            <w:rFonts w:eastAsia="Times New Roman"/>
            <w:sz w:val="22"/>
            <w:szCs w:val="22"/>
            <w:lang w:val="en"/>
          </w:rPr>
          <w:t>179</w:t>
        </w:r>
      </w:hyperlink>
      <w:r>
        <w:rPr>
          <w:rFonts w:eastAsia="Times New Roman"/>
          <w:sz w:val="22"/>
          <w:szCs w:val="22"/>
          <w:lang w:val="en"/>
        </w:rPr>
        <w:t xml:space="preserve">, </w:t>
      </w:r>
      <w:hyperlink r:id="rId19031"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19032"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9033"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19034" w:anchor="Page_458" w:history="1">
        <w:r>
          <w:rPr>
            <w:rStyle w:val="Hyperlink"/>
            <w:rFonts w:eastAsia="Times New Roman"/>
            <w:sz w:val="22"/>
            <w:szCs w:val="22"/>
            <w:lang w:val="en"/>
          </w:rPr>
          <w:t>458</w:t>
        </w:r>
      </w:hyperlink>
      <w:r>
        <w:rPr>
          <w:rFonts w:eastAsia="Times New Roman"/>
          <w:sz w:val="22"/>
          <w:szCs w:val="22"/>
          <w:lang w:val="en"/>
        </w:rPr>
        <w:t xml:space="preserve">, </w:t>
      </w:r>
      <w:hyperlink r:id="rId19035" w:anchor="Page_461" w:history="1">
        <w:r>
          <w:rPr>
            <w:rStyle w:val="Hyperlink"/>
            <w:rFonts w:eastAsia="Times New Roman"/>
            <w:sz w:val="22"/>
            <w:szCs w:val="22"/>
            <w:lang w:val="en"/>
          </w:rPr>
          <w:t>461</w:t>
        </w:r>
      </w:hyperlink>
      <w:r>
        <w:rPr>
          <w:rFonts w:eastAsia="Times New Roman"/>
          <w:sz w:val="22"/>
          <w:szCs w:val="22"/>
          <w:lang w:val="en"/>
        </w:rPr>
        <w:t xml:space="preserve">, </w:t>
      </w:r>
      <w:hyperlink r:id="rId19036" w:anchor="Page_462" w:history="1">
        <w:r>
          <w:rPr>
            <w:rStyle w:val="Hyperlink"/>
            <w:rFonts w:eastAsia="Times New Roman"/>
            <w:sz w:val="22"/>
            <w:szCs w:val="22"/>
            <w:lang w:val="en"/>
          </w:rPr>
          <w:t>462</w:t>
        </w:r>
      </w:hyperlink>
      <w:r>
        <w:rPr>
          <w:rFonts w:eastAsia="Times New Roman"/>
          <w:sz w:val="22"/>
          <w:szCs w:val="22"/>
          <w:lang w:val="en"/>
        </w:rPr>
        <w:t xml:space="preserve">, </w:t>
      </w:r>
      <w:hyperlink r:id="rId19037" w:anchor="Page_464" w:history="1">
        <w:r>
          <w:rPr>
            <w:rStyle w:val="Hyperlink"/>
            <w:rFonts w:eastAsia="Times New Roman"/>
            <w:sz w:val="22"/>
            <w:szCs w:val="22"/>
            <w:lang w:val="en"/>
          </w:rPr>
          <w:t>464</w:t>
        </w:r>
      </w:hyperlink>
      <w:r>
        <w:rPr>
          <w:rFonts w:eastAsia="Times New Roman"/>
          <w:sz w:val="22"/>
          <w:szCs w:val="22"/>
          <w:lang w:val="en"/>
        </w:rPr>
        <w:t xml:space="preserve">, </w:t>
      </w:r>
      <w:hyperlink r:id="rId19038" w:anchor="Page_467" w:history="1">
        <w:r>
          <w:rPr>
            <w:rStyle w:val="Hyperlink"/>
            <w:rFonts w:eastAsia="Times New Roman"/>
            <w:sz w:val="22"/>
            <w:szCs w:val="22"/>
            <w:lang w:val="en"/>
          </w:rPr>
          <w:t>467</w:t>
        </w:r>
      </w:hyperlink>
      <w:r>
        <w:rPr>
          <w:rFonts w:eastAsia="Times New Roman"/>
          <w:sz w:val="22"/>
          <w:szCs w:val="22"/>
          <w:lang w:val="en"/>
        </w:rPr>
        <w:t xml:space="preserve">, </w:t>
      </w:r>
      <w:hyperlink r:id="rId19039" w:anchor="Page_468" w:history="1">
        <w:r>
          <w:rPr>
            <w:rStyle w:val="Hyperlink"/>
            <w:rFonts w:eastAsia="Times New Roman"/>
            <w:sz w:val="22"/>
            <w:szCs w:val="22"/>
            <w:lang w:val="en"/>
          </w:rPr>
          <w:t>468</w:t>
        </w:r>
      </w:hyperlink>
      <w:r>
        <w:rPr>
          <w:rFonts w:eastAsia="Times New Roman"/>
          <w:sz w:val="22"/>
          <w:szCs w:val="22"/>
          <w:lang w:val="en"/>
        </w:rPr>
        <w:t xml:space="preserve">, </w:t>
      </w:r>
      <w:hyperlink r:id="rId19040" w:anchor="Page_475" w:history="1">
        <w:r>
          <w:rPr>
            <w:rStyle w:val="Hyperlink"/>
            <w:rFonts w:eastAsia="Times New Roman"/>
            <w:sz w:val="22"/>
            <w:szCs w:val="22"/>
            <w:lang w:val="en"/>
          </w:rPr>
          <w:t>475</w:t>
        </w:r>
      </w:hyperlink>
      <w:r>
        <w:rPr>
          <w:rFonts w:eastAsia="Times New Roman"/>
          <w:sz w:val="22"/>
          <w:szCs w:val="22"/>
          <w:lang w:val="en"/>
        </w:rPr>
        <w:t xml:space="preserve">, </w:t>
      </w:r>
      <w:hyperlink r:id="rId19041" w:anchor="Page_480" w:history="1">
        <w:r>
          <w:rPr>
            <w:rStyle w:val="Hyperlink"/>
            <w:rFonts w:eastAsia="Times New Roman"/>
            <w:sz w:val="22"/>
            <w:szCs w:val="22"/>
            <w:lang w:val="en"/>
          </w:rPr>
          <w:t>480</w:t>
        </w:r>
      </w:hyperlink>
      <w:r>
        <w:rPr>
          <w:rFonts w:eastAsia="Times New Roman"/>
          <w:sz w:val="22"/>
          <w:szCs w:val="22"/>
          <w:lang w:val="en"/>
        </w:rPr>
        <w:t xml:space="preserve">; ii. </w:t>
      </w:r>
      <w:hyperlink r:id="rId19042" w:anchor="Page_218" w:history="1">
        <w:r>
          <w:rPr>
            <w:rStyle w:val="Hyperlink"/>
            <w:rFonts w:eastAsia="Times New Roman"/>
            <w:sz w:val="22"/>
            <w:szCs w:val="22"/>
            <w:lang w:val="en"/>
          </w:rPr>
          <w:t>218</w:t>
        </w:r>
      </w:hyperlink>
      <w:r>
        <w:rPr>
          <w:rFonts w:eastAsia="Times New Roman"/>
          <w:sz w:val="22"/>
          <w:szCs w:val="22"/>
          <w:lang w:val="en"/>
        </w:rPr>
        <w:t xml:space="preserve">, </w:t>
      </w:r>
      <w:hyperlink r:id="rId19043"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19044" w:anchor="Page_221" w:history="1">
        <w:r>
          <w:rPr>
            <w:rStyle w:val="Hyperlink"/>
            <w:rFonts w:eastAsia="Times New Roman"/>
            <w:sz w:val="22"/>
            <w:szCs w:val="22"/>
            <w:lang w:val="en"/>
          </w:rPr>
          <w:t>221</w:t>
        </w:r>
      </w:hyperlink>
      <w:r>
        <w:rPr>
          <w:rFonts w:eastAsia="Times New Roman"/>
          <w:sz w:val="22"/>
          <w:szCs w:val="22"/>
          <w:lang w:val="en"/>
        </w:rPr>
        <w:t xml:space="preserve">, </w:t>
      </w:r>
      <w:hyperlink r:id="rId19045" w:anchor="Page_230" w:history="1">
        <w:r>
          <w:rPr>
            <w:rStyle w:val="Hyperlink"/>
            <w:rFonts w:eastAsia="Times New Roman"/>
            <w:sz w:val="22"/>
            <w:szCs w:val="22"/>
            <w:lang w:val="en"/>
          </w:rPr>
          <w:t>230</w:t>
        </w:r>
      </w:hyperlink>
      <w:r>
        <w:rPr>
          <w:rFonts w:eastAsia="Times New Roman"/>
          <w:sz w:val="22"/>
          <w:szCs w:val="22"/>
          <w:lang w:val="en"/>
        </w:rPr>
        <w:t xml:space="preserve">, </w:t>
      </w:r>
      <w:hyperlink r:id="rId19046"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9047" w:anchor="Page_244" w:history="1">
        <w:r>
          <w:rPr>
            <w:rStyle w:val="Hyperlink"/>
            <w:rFonts w:eastAsia="Times New Roman"/>
            <w:sz w:val="22"/>
            <w:szCs w:val="22"/>
            <w:lang w:val="en"/>
          </w:rPr>
          <w:t>244</w:t>
        </w:r>
      </w:hyperlink>
      <w:r>
        <w:rPr>
          <w:rFonts w:eastAsia="Times New Roman"/>
          <w:sz w:val="22"/>
          <w:szCs w:val="22"/>
          <w:lang w:val="en"/>
        </w:rPr>
        <w:t xml:space="preserve">, </w:t>
      </w:r>
      <w:hyperlink r:id="rId19048"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19049" w:anchor="Page_248" w:history="1">
        <w:r>
          <w:rPr>
            <w:rStyle w:val="Hyperlink"/>
            <w:rFonts w:eastAsia="Times New Roman"/>
            <w:sz w:val="22"/>
            <w:szCs w:val="22"/>
            <w:lang w:val="en"/>
          </w:rPr>
          <w:t>248</w:t>
        </w:r>
      </w:hyperlink>
      <w:r>
        <w:rPr>
          <w:rFonts w:eastAsia="Times New Roman"/>
          <w:sz w:val="22"/>
          <w:szCs w:val="22"/>
          <w:lang w:val="en"/>
        </w:rPr>
        <w:t xml:space="preserve">, </w:t>
      </w:r>
      <w:hyperlink r:id="rId19050" w:anchor="Page_273" w:history="1">
        <w:r>
          <w:rPr>
            <w:rStyle w:val="Hyperlink"/>
            <w:rFonts w:eastAsia="Times New Roman"/>
            <w:sz w:val="22"/>
            <w:szCs w:val="22"/>
            <w:lang w:val="en"/>
          </w:rPr>
          <w:t>273</w:t>
        </w:r>
      </w:hyperlink>
      <w:r>
        <w:rPr>
          <w:rFonts w:eastAsia="Times New Roman"/>
          <w:sz w:val="22"/>
          <w:szCs w:val="22"/>
          <w:lang w:val="en"/>
        </w:rPr>
        <w:t xml:space="preserve">, </w:t>
      </w:r>
      <w:hyperlink r:id="rId19051"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19052" w:anchor="Page_302" w:history="1">
        <w:r>
          <w:rPr>
            <w:rStyle w:val="Hyperlink"/>
            <w:rFonts w:eastAsia="Times New Roman"/>
            <w:sz w:val="22"/>
            <w:szCs w:val="22"/>
            <w:lang w:val="en"/>
          </w:rPr>
          <w:t>302</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5DF2F8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Scythians of the East, i. </w:t>
      </w:r>
      <w:hyperlink r:id="rId19053" w:anchor="Page_172" w:history="1">
        <w:r>
          <w:rPr>
            <w:rStyle w:val="Hyperlink"/>
            <w:rFonts w:eastAsia="Times New Roman"/>
            <w:sz w:val="22"/>
            <w:szCs w:val="22"/>
            <w:lang w:val="en"/>
          </w:rPr>
          <w:t>172</w:t>
        </w:r>
      </w:hyperlink>
      <w:r>
        <w:rPr>
          <w:rFonts w:eastAsia="Times New Roman"/>
          <w:sz w:val="22"/>
          <w:szCs w:val="22"/>
          <w:lang w:val="en"/>
        </w:rPr>
        <w:t>.</w:t>
      </w:r>
    </w:p>
    <w:p w14:paraId="4D409F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Scythopolis, c. of Galilee, iii. </w:t>
      </w:r>
      <w:hyperlink r:id="rId19054" w:anchor="Page_181" w:history="1">
        <w:r>
          <w:rPr>
            <w:rStyle w:val="Hyperlink"/>
            <w:rFonts w:eastAsia="Times New Roman"/>
            <w:sz w:val="22"/>
            <w:szCs w:val="22"/>
            <w:lang w:val="en"/>
          </w:rPr>
          <w:t>181</w:t>
        </w:r>
      </w:hyperlink>
      <w:r>
        <w:rPr>
          <w:rFonts w:eastAsia="Times New Roman"/>
          <w:sz w:val="22"/>
          <w:szCs w:val="22"/>
          <w:lang w:val="en"/>
        </w:rPr>
        <w:t>.</w:t>
      </w:r>
    </w:p>
    <w:p w14:paraId="4338A95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Sebaket-Bardoil.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Sirbonis.</w:t>
      </w:r>
    </w:p>
    <w:p w14:paraId="6FC493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Sebastē, c. of Pontus, ii. </w:t>
      </w:r>
      <w:hyperlink r:id="rId19055" w:anchor="Page_300" w:history="1">
        <w:r>
          <w:rPr>
            <w:rStyle w:val="Hyperlink"/>
            <w:rFonts w:eastAsia="Times New Roman"/>
            <w:sz w:val="22"/>
            <w:szCs w:val="22"/>
            <w:lang w:val="en"/>
          </w:rPr>
          <w:t>300</w:t>
        </w:r>
      </w:hyperlink>
      <w:r>
        <w:rPr>
          <w:rFonts w:eastAsia="Times New Roman"/>
          <w:sz w:val="22"/>
          <w:szCs w:val="22"/>
          <w:lang w:val="en"/>
        </w:rPr>
        <w:t>.</w:t>
      </w:r>
    </w:p>
    <w:p w14:paraId="6363C7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same as Samaria, iii. </w:t>
      </w:r>
      <w:hyperlink r:id="rId19056" w:anchor="Page_177" w:history="1">
        <w:r>
          <w:rPr>
            <w:rStyle w:val="Hyperlink"/>
            <w:rFonts w:eastAsia="Times New Roman"/>
            <w:sz w:val="22"/>
            <w:szCs w:val="22"/>
            <w:lang w:val="en"/>
          </w:rPr>
          <w:t>177</w:t>
        </w:r>
      </w:hyperlink>
      <w:r>
        <w:rPr>
          <w:rFonts w:eastAsia="Times New Roman"/>
          <w:sz w:val="22"/>
          <w:szCs w:val="22"/>
          <w:lang w:val="en"/>
        </w:rPr>
        <w:t>.</w:t>
      </w:r>
    </w:p>
    <w:p w14:paraId="05D6E8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Sebennytic nome, iii. </w:t>
      </w:r>
      <w:hyperlink r:id="rId19057" w:anchor="Page_240" w:history="1">
        <w:r>
          <w:rPr>
            <w:rStyle w:val="Hyperlink"/>
            <w:rFonts w:eastAsia="Times New Roman"/>
            <w:sz w:val="22"/>
            <w:szCs w:val="22"/>
            <w:lang w:val="en"/>
          </w:rPr>
          <w:t>240</w:t>
        </w:r>
      </w:hyperlink>
      <w:r>
        <w:rPr>
          <w:rFonts w:eastAsia="Times New Roman"/>
          <w:sz w:val="22"/>
          <w:szCs w:val="22"/>
          <w:lang w:val="en"/>
        </w:rPr>
        <w:t>.</w:t>
      </w:r>
    </w:p>
    <w:p w14:paraId="20930C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mouth of the Nile, iii. </w:t>
      </w:r>
      <w:hyperlink r:id="rId19058"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9059" w:anchor="Page_240" w:history="1">
        <w:r>
          <w:rPr>
            <w:rStyle w:val="Hyperlink"/>
            <w:rFonts w:eastAsia="Times New Roman"/>
            <w:sz w:val="22"/>
            <w:szCs w:val="22"/>
            <w:lang w:val="en"/>
          </w:rPr>
          <w:t>240</w:t>
        </w:r>
      </w:hyperlink>
      <w:r>
        <w:rPr>
          <w:rFonts w:eastAsia="Times New Roman"/>
          <w:sz w:val="22"/>
          <w:szCs w:val="22"/>
          <w:lang w:val="en"/>
        </w:rPr>
        <w:t>.</w:t>
      </w:r>
    </w:p>
    <w:p w14:paraId="445D23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Sebennytice, c. of Egypt, iii. </w:t>
      </w:r>
      <w:hyperlink r:id="rId19060" w:anchor="Page_239" w:history="1">
        <w:r>
          <w:rPr>
            <w:rStyle w:val="Hyperlink"/>
            <w:rFonts w:eastAsia="Times New Roman"/>
            <w:sz w:val="22"/>
            <w:szCs w:val="22"/>
            <w:lang w:val="en"/>
          </w:rPr>
          <w:t>239</w:t>
        </w:r>
      </w:hyperlink>
      <w:r>
        <w:rPr>
          <w:rFonts w:eastAsia="Times New Roman"/>
          <w:sz w:val="22"/>
          <w:szCs w:val="22"/>
          <w:lang w:val="en"/>
        </w:rPr>
        <w:t>.</w:t>
      </w:r>
    </w:p>
    <w:p w14:paraId="44315C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Secinus (</w:t>
      </w:r>
      <w:r>
        <w:rPr>
          <w:rFonts w:eastAsia="Times New Roman"/>
          <w:i/>
          <w:iCs/>
          <w:sz w:val="22"/>
          <w:szCs w:val="22"/>
          <w:lang w:val="en"/>
        </w:rPr>
        <w:t>Selinda</w:t>
      </w:r>
      <w:r>
        <w:rPr>
          <w:rFonts w:eastAsia="Times New Roman"/>
          <w:sz w:val="22"/>
          <w:szCs w:val="22"/>
          <w:lang w:val="en"/>
        </w:rPr>
        <w:t xml:space="preserve">), iii. </w:t>
      </w:r>
      <w:hyperlink r:id="rId19061" w:anchor="Page_52" w:history="1">
        <w:r>
          <w:rPr>
            <w:rStyle w:val="Hyperlink"/>
            <w:rFonts w:eastAsia="Times New Roman"/>
            <w:sz w:val="22"/>
            <w:szCs w:val="22"/>
            <w:lang w:val="en"/>
          </w:rPr>
          <w:t>52</w:t>
        </w:r>
      </w:hyperlink>
      <w:r>
        <w:rPr>
          <w:rFonts w:eastAsia="Times New Roman"/>
          <w:sz w:val="22"/>
          <w:szCs w:val="22"/>
          <w:lang w:val="en"/>
        </w:rPr>
        <w:t>.</w:t>
      </w:r>
    </w:p>
    <w:p w14:paraId="34AB46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Segeda. </w:t>
      </w:r>
      <w:r>
        <w:rPr>
          <w:rFonts w:eastAsia="Times New Roman"/>
          <w:i/>
          <w:iCs/>
          <w:sz w:val="22"/>
          <w:szCs w:val="22"/>
          <w:lang w:val="en"/>
        </w:rPr>
        <w:t>See</w:t>
      </w:r>
      <w:r>
        <w:rPr>
          <w:rFonts w:eastAsia="Times New Roman"/>
          <w:sz w:val="22"/>
          <w:szCs w:val="22"/>
          <w:lang w:val="en"/>
        </w:rPr>
        <w:t xml:space="preserve"> Segida.</w:t>
      </w:r>
    </w:p>
    <w:p w14:paraId="29C90A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Segesama, t. of the Vacciæ (</w:t>
      </w:r>
      <w:r>
        <w:rPr>
          <w:rFonts w:eastAsia="Times New Roman"/>
          <w:i/>
          <w:iCs/>
          <w:sz w:val="22"/>
          <w:szCs w:val="22"/>
          <w:lang w:val="en"/>
        </w:rPr>
        <w:t>Sasamo</w:t>
      </w:r>
      <w:r>
        <w:rPr>
          <w:rFonts w:eastAsia="Times New Roman"/>
          <w:sz w:val="22"/>
          <w:szCs w:val="22"/>
          <w:lang w:val="en"/>
        </w:rPr>
        <w:t xml:space="preserve">), i. </w:t>
      </w:r>
      <w:hyperlink r:id="rId19062" w:anchor="Page_244" w:history="1">
        <w:r>
          <w:rPr>
            <w:rStyle w:val="Hyperlink"/>
            <w:rFonts w:eastAsia="Times New Roman"/>
            <w:sz w:val="22"/>
            <w:szCs w:val="22"/>
            <w:lang w:val="en"/>
          </w:rPr>
          <w:t>244</w:t>
        </w:r>
      </w:hyperlink>
      <w:r>
        <w:rPr>
          <w:rFonts w:eastAsia="Times New Roman"/>
          <w:sz w:val="22"/>
          <w:szCs w:val="22"/>
          <w:lang w:val="en"/>
        </w:rPr>
        <w:t>.</w:t>
      </w:r>
    </w:p>
    <w:p w14:paraId="209A63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Segesta (</w:t>
      </w:r>
      <w:r>
        <w:rPr>
          <w:rFonts w:eastAsia="Times New Roman"/>
          <w:i/>
          <w:iCs/>
          <w:sz w:val="22"/>
          <w:szCs w:val="22"/>
          <w:lang w:val="en"/>
        </w:rPr>
        <w:t>Sisseck</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Segestica.</w:t>
      </w:r>
    </w:p>
    <w:p w14:paraId="5DF1D9A6"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405]</w:t>
      </w:r>
      <w:r>
        <w:rPr>
          <w:rFonts w:eastAsia="Times New Roman"/>
          <w:sz w:val="22"/>
          <w:szCs w:val="22"/>
          <w:lang w:val="en"/>
        </w:rPr>
        <w:t xml:space="preserve">Segestes, father of Segimuntus, i. </w:t>
      </w:r>
      <w:hyperlink r:id="rId19063" w:anchor="Page_446" w:history="1">
        <w:r>
          <w:rPr>
            <w:rStyle w:val="Hyperlink"/>
            <w:rFonts w:eastAsia="Times New Roman"/>
            <w:sz w:val="22"/>
            <w:szCs w:val="22"/>
            <w:lang w:val="en"/>
          </w:rPr>
          <w:t>446</w:t>
        </w:r>
      </w:hyperlink>
      <w:r>
        <w:rPr>
          <w:rFonts w:eastAsia="Times New Roman"/>
          <w:sz w:val="22"/>
          <w:szCs w:val="22"/>
          <w:lang w:val="en"/>
        </w:rPr>
        <w:t>.</w:t>
      </w:r>
    </w:p>
    <w:p w14:paraId="22379C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Segestica (</w:t>
      </w:r>
      <w:r>
        <w:rPr>
          <w:rFonts w:eastAsia="Times New Roman"/>
          <w:i/>
          <w:iCs/>
          <w:sz w:val="22"/>
          <w:szCs w:val="22"/>
          <w:lang w:val="en"/>
        </w:rPr>
        <w:t>Sissech</w:t>
      </w:r>
      <w:r>
        <w:rPr>
          <w:rFonts w:eastAsia="Times New Roman"/>
          <w:sz w:val="22"/>
          <w:szCs w:val="22"/>
          <w:lang w:val="en"/>
        </w:rPr>
        <w:t xml:space="preserve">), c. of Hungary, i. </w:t>
      </w:r>
      <w:hyperlink r:id="rId19064"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19065" w:anchor="Page_482" w:history="1">
        <w:r>
          <w:rPr>
            <w:rStyle w:val="Hyperlink"/>
            <w:rFonts w:eastAsia="Times New Roman"/>
            <w:sz w:val="22"/>
            <w:szCs w:val="22"/>
            <w:lang w:val="en"/>
          </w:rPr>
          <w:t>482</w:t>
        </w:r>
      </w:hyperlink>
      <w:r>
        <w:rPr>
          <w:rFonts w:eastAsia="Times New Roman"/>
          <w:sz w:val="22"/>
          <w:szCs w:val="22"/>
          <w:lang w:val="en"/>
        </w:rPr>
        <w:t xml:space="preserve">, </w:t>
      </w:r>
      <w:hyperlink r:id="rId19066" w:anchor="Page_483" w:history="1">
        <w:r>
          <w:rPr>
            <w:rStyle w:val="Hyperlink"/>
            <w:rFonts w:eastAsia="Times New Roman"/>
            <w:sz w:val="22"/>
            <w:szCs w:val="22"/>
            <w:lang w:val="en"/>
          </w:rPr>
          <w:t>483</w:t>
        </w:r>
      </w:hyperlink>
      <w:r>
        <w:rPr>
          <w:rFonts w:eastAsia="Times New Roman"/>
          <w:sz w:val="22"/>
          <w:szCs w:val="22"/>
          <w:lang w:val="en"/>
        </w:rPr>
        <w:t xml:space="preserve">, </w:t>
      </w:r>
      <w:hyperlink r:id="rId19067" w:anchor="Page_488" w:history="1">
        <w:r>
          <w:rPr>
            <w:rStyle w:val="Hyperlink"/>
            <w:rFonts w:eastAsia="Times New Roman"/>
            <w:sz w:val="22"/>
            <w:szCs w:val="22"/>
            <w:lang w:val="en"/>
          </w:rPr>
          <w:t>488</w:t>
        </w:r>
      </w:hyperlink>
      <w:r>
        <w:rPr>
          <w:rFonts w:eastAsia="Times New Roman"/>
          <w:sz w:val="22"/>
          <w:szCs w:val="22"/>
          <w:lang w:val="en"/>
        </w:rPr>
        <w:t>.</w:t>
      </w:r>
    </w:p>
    <w:p w14:paraId="4A8678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Segida, t. of the Aruaci, i. </w:t>
      </w:r>
      <w:hyperlink r:id="rId19068" w:anchor="Page_243" w:history="1">
        <w:r>
          <w:rPr>
            <w:rStyle w:val="Hyperlink"/>
            <w:rFonts w:eastAsia="Times New Roman"/>
            <w:sz w:val="22"/>
            <w:szCs w:val="22"/>
            <w:lang w:val="en"/>
          </w:rPr>
          <w:t>243</w:t>
        </w:r>
      </w:hyperlink>
      <w:r>
        <w:rPr>
          <w:rFonts w:eastAsia="Times New Roman"/>
          <w:sz w:val="22"/>
          <w:szCs w:val="22"/>
          <w:lang w:val="en"/>
        </w:rPr>
        <w:t>.</w:t>
      </w:r>
    </w:p>
    <w:p w14:paraId="23CC8A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Segimūntus, prince of the Cherusci, i. </w:t>
      </w:r>
      <w:hyperlink r:id="rId19069" w:anchor="Page_446" w:history="1">
        <w:r>
          <w:rPr>
            <w:rStyle w:val="Hyperlink"/>
            <w:rFonts w:eastAsia="Times New Roman"/>
            <w:sz w:val="22"/>
            <w:szCs w:val="22"/>
            <w:lang w:val="en"/>
          </w:rPr>
          <w:t>446</w:t>
        </w:r>
      </w:hyperlink>
      <w:r>
        <w:rPr>
          <w:rFonts w:eastAsia="Times New Roman"/>
          <w:sz w:val="22"/>
          <w:szCs w:val="22"/>
          <w:lang w:val="en"/>
        </w:rPr>
        <w:t>.</w:t>
      </w:r>
    </w:p>
    <w:p w14:paraId="78D7F43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Segni.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Signia.</w:t>
      </w:r>
    </w:p>
    <w:p w14:paraId="0FC12C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Segobriga, t. of the Celtiberi, i. </w:t>
      </w:r>
      <w:hyperlink r:id="rId19070" w:anchor="Page_243" w:history="1">
        <w:r>
          <w:rPr>
            <w:rStyle w:val="Hyperlink"/>
            <w:rFonts w:eastAsia="Times New Roman"/>
            <w:sz w:val="22"/>
            <w:szCs w:val="22"/>
            <w:lang w:val="en"/>
          </w:rPr>
          <w:t>243</w:t>
        </w:r>
      </w:hyperlink>
      <w:r>
        <w:rPr>
          <w:rFonts w:eastAsia="Times New Roman"/>
          <w:sz w:val="22"/>
          <w:szCs w:val="22"/>
          <w:lang w:val="en"/>
        </w:rPr>
        <w:t>.</w:t>
      </w:r>
    </w:p>
    <w:p w14:paraId="00C437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Segusii, or Segusiani, people of Gaul, i. </w:t>
      </w:r>
      <w:hyperlink r:id="rId19071"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19072" w:anchor="Page_286" w:history="1">
        <w:r>
          <w:rPr>
            <w:rStyle w:val="Hyperlink"/>
            <w:rFonts w:eastAsia="Times New Roman"/>
            <w:sz w:val="22"/>
            <w:szCs w:val="22"/>
            <w:lang w:val="en"/>
          </w:rPr>
          <w:t>286</w:t>
        </w:r>
      </w:hyperlink>
      <w:r>
        <w:rPr>
          <w:rFonts w:eastAsia="Times New Roman"/>
          <w:sz w:val="22"/>
          <w:szCs w:val="22"/>
          <w:lang w:val="en"/>
        </w:rPr>
        <w:t>.</w:t>
      </w:r>
    </w:p>
    <w:p w14:paraId="028A8ED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Seide.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Sidon.</w:t>
      </w:r>
    </w:p>
    <w:p w14:paraId="1896B0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Seiris, r. of Lucania, i. </w:t>
      </w:r>
      <w:hyperlink r:id="rId19073" w:anchor="Page_397" w:history="1">
        <w:r>
          <w:rPr>
            <w:rStyle w:val="Hyperlink"/>
            <w:rFonts w:eastAsia="Times New Roman"/>
            <w:sz w:val="22"/>
            <w:szCs w:val="22"/>
            <w:lang w:val="en"/>
          </w:rPr>
          <w:t>397</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Siris.</w:t>
      </w:r>
    </w:p>
    <w:p w14:paraId="67F7BD9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Selefkeh.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Seleuceia.</w:t>
      </w:r>
    </w:p>
    <w:p w14:paraId="26318C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Sĕlēnē, or the Moon, goddess worshipped by the Albani, ii. </w:t>
      </w:r>
      <w:hyperlink r:id="rId19074" w:anchor="Page_234" w:history="1">
        <w:r>
          <w:rPr>
            <w:rStyle w:val="Hyperlink"/>
            <w:rFonts w:eastAsia="Times New Roman"/>
            <w:sz w:val="22"/>
            <w:szCs w:val="22"/>
            <w:lang w:val="en"/>
          </w:rPr>
          <w:t>234</w:t>
        </w:r>
      </w:hyperlink>
      <w:r>
        <w:rPr>
          <w:rFonts w:eastAsia="Times New Roman"/>
          <w:sz w:val="22"/>
          <w:szCs w:val="22"/>
          <w:lang w:val="en"/>
        </w:rPr>
        <w:t>.</w:t>
      </w:r>
    </w:p>
    <w:p w14:paraId="55F2AF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by the people of Memphis, iii. </w:t>
      </w:r>
      <w:hyperlink r:id="rId19075" w:anchor="Page_248" w:history="1">
        <w:r>
          <w:rPr>
            <w:rStyle w:val="Hyperlink"/>
            <w:rFonts w:eastAsia="Times New Roman"/>
            <w:sz w:val="22"/>
            <w:szCs w:val="22"/>
            <w:lang w:val="en"/>
          </w:rPr>
          <w:t>248</w:t>
        </w:r>
      </w:hyperlink>
      <w:r>
        <w:rPr>
          <w:rFonts w:eastAsia="Times New Roman"/>
          <w:sz w:val="22"/>
          <w:szCs w:val="22"/>
          <w:lang w:val="en"/>
        </w:rPr>
        <w:t>.</w:t>
      </w:r>
    </w:p>
    <w:p w14:paraId="5A568D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cognomen of Cleopatra, iii. </w:t>
      </w:r>
      <w:hyperlink r:id="rId19076" w:anchor="Page_161" w:history="1">
        <w:r>
          <w:rPr>
            <w:rStyle w:val="Hyperlink"/>
            <w:rFonts w:eastAsia="Times New Roman"/>
            <w:sz w:val="22"/>
            <w:szCs w:val="22"/>
            <w:lang w:val="en"/>
          </w:rPr>
          <w:t>161</w:t>
        </w:r>
      </w:hyperlink>
      <w:r>
        <w:rPr>
          <w:rFonts w:eastAsia="Times New Roman"/>
          <w:sz w:val="22"/>
          <w:szCs w:val="22"/>
          <w:lang w:val="en"/>
        </w:rPr>
        <w:t>.</w:t>
      </w:r>
    </w:p>
    <w:p w14:paraId="457497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Greek name for Luna, c. and port of Etruria, i. </w:t>
      </w:r>
      <w:hyperlink r:id="rId19077" w:anchor="Page_330" w:history="1">
        <w:r>
          <w:rPr>
            <w:rStyle w:val="Hyperlink"/>
            <w:rFonts w:eastAsia="Times New Roman"/>
            <w:sz w:val="22"/>
            <w:szCs w:val="22"/>
            <w:lang w:val="en"/>
          </w:rPr>
          <w:t>330</w:t>
        </w:r>
      </w:hyperlink>
      <w:r>
        <w:rPr>
          <w:rFonts w:eastAsia="Times New Roman"/>
          <w:sz w:val="22"/>
          <w:szCs w:val="22"/>
          <w:lang w:val="en"/>
        </w:rPr>
        <w:t>.</w:t>
      </w:r>
    </w:p>
    <w:p w14:paraId="24E120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Seleuceia, c. of Susiana, iii. </w:t>
      </w:r>
      <w:hyperlink r:id="rId19078" w:anchor="Page_154" w:history="1">
        <w:r>
          <w:rPr>
            <w:rStyle w:val="Hyperlink"/>
            <w:rFonts w:eastAsia="Times New Roman"/>
            <w:sz w:val="22"/>
            <w:szCs w:val="22"/>
            <w:lang w:val="en"/>
          </w:rPr>
          <w:t>154</w:t>
        </w:r>
      </w:hyperlink>
      <w:r>
        <w:rPr>
          <w:rFonts w:eastAsia="Times New Roman"/>
          <w:sz w:val="22"/>
          <w:szCs w:val="22"/>
          <w:lang w:val="en"/>
        </w:rPr>
        <w:t>.</w:t>
      </w:r>
    </w:p>
    <w:p w14:paraId="6B9AB0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Assyria, on the Tigris, ii. </w:t>
      </w:r>
      <w:hyperlink r:id="rId19079" w:anchor="Page_262" w:history="1">
        <w:r>
          <w:rPr>
            <w:rStyle w:val="Hyperlink"/>
            <w:rFonts w:eastAsia="Times New Roman"/>
            <w:sz w:val="22"/>
            <w:szCs w:val="22"/>
            <w:lang w:val="en"/>
          </w:rPr>
          <w:t>262</w:t>
        </w:r>
      </w:hyperlink>
      <w:r>
        <w:rPr>
          <w:rFonts w:eastAsia="Times New Roman"/>
          <w:sz w:val="22"/>
          <w:szCs w:val="22"/>
          <w:lang w:val="en"/>
        </w:rPr>
        <w:t xml:space="preserve">, </w:t>
      </w:r>
      <w:hyperlink r:id="rId19080" w:anchor="Page_271" w:history="1">
        <w:r>
          <w:rPr>
            <w:rStyle w:val="Hyperlink"/>
            <w:rFonts w:eastAsia="Times New Roman"/>
            <w:sz w:val="22"/>
            <w:szCs w:val="22"/>
            <w:lang w:val="en"/>
          </w:rPr>
          <w:t>271</w:t>
        </w:r>
      </w:hyperlink>
      <w:r>
        <w:rPr>
          <w:rFonts w:eastAsia="Times New Roman"/>
          <w:sz w:val="22"/>
          <w:szCs w:val="22"/>
          <w:lang w:val="en"/>
        </w:rPr>
        <w:t xml:space="preserve">; iii. </w:t>
      </w:r>
      <w:hyperlink r:id="rId19081"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19082"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19083"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19084"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19085" w:anchor="Page_162" w:history="1">
        <w:r>
          <w:rPr>
            <w:rStyle w:val="Hyperlink"/>
            <w:rFonts w:eastAsia="Times New Roman"/>
            <w:sz w:val="22"/>
            <w:szCs w:val="22"/>
            <w:lang w:val="en"/>
          </w:rPr>
          <w:t>162</w:t>
        </w:r>
      </w:hyperlink>
      <w:r>
        <w:rPr>
          <w:rFonts w:eastAsia="Times New Roman"/>
          <w:sz w:val="22"/>
          <w:szCs w:val="22"/>
          <w:lang w:val="en"/>
        </w:rPr>
        <w:t>.</w:t>
      </w:r>
    </w:p>
    <w:p w14:paraId="287BFE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Pierian, c. of Syria (</w:t>
      </w:r>
      <w:r>
        <w:rPr>
          <w:rFonts w:eastAsia="Times New Roman"/>
          <w:i/>
          <w:iCs/>
          <w:sz w:val="22"/>
          <w:szCs w:val="22"/>
          <w:lang w:val="en"/>
        </w:rPr>
        <w:t>Suveidijeh</w:t>
      </w:r>
      <w:r>
        <w:rPr>
          <w:rFonts w:eastAsia="Times New Roman"/>
          <w:sz w:val="22"/>
          <w:szCs w:val="22"/>
          <w:lang w:val="en"/>
        </w:rPr>
        <w:t xml:space="preserve">), i. </w:t>
      </w:r>
      <w:hyperlink r:id="rId19086" w:anchor="Page_486" w:history="1">
        <w:r>
          <w:rPr>
            <w:rStyle w:val="Hyperlink"/>
            <w:rFonts w:eastAsia="Times New Roman"/>
            <w:sz w:val="22"/>
            <w:szCs w:val="22"/>
            <w:lang w:val="en"/>
          </w:rPr>
          <w:t>486</w:t>
        </w:r>
      </w:hyperlink>
      <w:r>
        <w:rPr>
          <w:rFonts w:eastAsia="Times New Roman"/>
          <w:sz w:val="22"/>
          <w:szCs w:val="22"/>
          <w:lang w:val="en"/>
        </w:rPr>
        <w:t xml:space="preserve">; iii. </w:t>
      </w:r>
      <w:hyperlink r:id="rId19087" w:anchor="Page_61" w:history="1">
        <w:r>
          <w:rPr>
            <w:rStyle w:val="Hyperlink"/>
            <w:rFonts w:eastAsia="Times New Roman"/>
            <w:sz w:val="22"/>
            <w:szCs w:val="22"/>
            <w:lang w:val="en"/>
          </w:rPr>
          <w:t>61</w:t>
        </w:r>
      </w:hyperlink>
      <w:r>
        <w:rPr>
          <w:rFonts w:eastAsia="Times New Roman"/>
          <w:sz w:val="22"/>
          <w:szCs w:val="22"/>
          <w:lang w:val="en"/>
        </w:rPr>
        <w:t xml:space="preserve">, </w:t>
      </w:r>
      <w:hyperlink r:id="rId19088" w:anchor="Page_161" w:history="1">
        <w:r>
          <w:rPr>
            <w:rStyle w:val="Hyperlink"/>
            <w:rFonts w:eastAsia="Times New Roman"/>
            <w:sz w:val="22"/>
            <w:szCs w:val="22"/>
            <w:lang w:val="en"/>
          </w:rPr>
          <w:t>161</w:t>
        </w:r>
      </w:hyperlink>
      <w:r>
        <w:rPr>
          <w:rFonts w:eastAsia="Times New Roman"/>
          <w:sz w:val="22"/>
          <w:szCs w:val="22"/>
          <w:lang w:val="en"/>
        </w:rPr>
        <w:t xml:space="preserve">-164, </w:t>
      </w:r>
      <w:hyperlink r:id="rId19089" w:anchor="Page_167" w:history="1">
        <w:r>
          <w:rPr>
            <w:rStyle w:val="Hyperlink"/>
            <w:rFonts w:eastAsia="Times New Roman"/>
            <w:sz w:val="22"/>
            <w:szCs w:val="22"/>
            <w:lang w:val="en"/>
          </w:rPr>
          <w:t>167</w:t>
        </w:r>
      </w:hyperlink>
      <w:r>
        <w:rPr>
          <w:rFonts w:eastAsia="Times New Roman"/>
          <w:sz w:val="22"/>
          <w:szCs w:val="22"/>
          <w:lang w:val="en"/>
        </w:rPr>
        <w:t>.</w:t>
      </w:r>
    </w:p>
    <w:p w14:paraId="37E745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fortress of Mesopotamia, iii. </w:t>
      </w:r>
      <w:hyperlink r:id="rId19090" w:anchor="Page_161" w:history="1">
        <w:r>
          <w:rPr>
            <w:rStyle w:val="Hyperlink"/>
            <w:rFonts w:eastAsia="Times New Roman"/>
            <w:sz w:val="22"/>
            <w:szCs w:val="22"/>
            <w:lang w:val="en"/>
          </w:rPr>
          <w:t>161</w:t>
        </w:r>
      </w:hyperlink>
      <w:r>
        <w:rPr>
          <w:rFonts w:eastAsia="Times New Roman"/>
          <w:sz w:val="22"/>
          <w:szCs w:val="22"/>
          <w:lang w:val="en"/>
        </w:rPr>
        <w:t>.</w:t>
      </w:r>
    </w:p>
    <w:p w14:paraId="3E6B31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Cilicia, iii. </w:t>
      </w:r>
      <w:hyperlink r:id="rId19091" w:anchor="Page_53" w:history="1">
        <w:r>
          <w:rPr>
            <w:rStyle w:val="Hyperlink"/>
            <w:rFonts w:eastAsia="Times New Roman"/>
            <w:sz w:val="22"/>
            <w:szCs w:val="22"/>
            <w:lang w:val="en"/>
          </w:rPr>
          <w:t>53</w:t>
        </w:r>
      </w:hyperlink>
      <w:r>
        <w:rPr>
          <w:rFonts w:eastAsia="Times New Roman"/>
          <w:sz w:val="22"/>
          <w:szCs w:val="22"/>
          <w:lang w:val="en"/>
        </w:rPr>
        <w:t xml:space="preserve">, </w:t>
      </w:r>
      <w:hyperlink r:id="rId19092" w:anchor="Page_54" w:history="1">
        <w:r>
          <w:rPr>
            <w:rStyle w:val="Hyperlink"/>
            <w:rFonts w:eastAsia="Times New Roman"/>
            <w:sz w:val="22"/>
            <w:szCs w:val="22"/>
            <w:lang w:val="en"/>
          </w:rPr>
          <w:t>54</w:t>
        </w:r>
      </w:hyperlink>
      <w:r>
        <w:rPr>
          <w:rFonts w:eastAsia="Times New Roman"/>
          <w:sz w:val="22"/>
          <w:szCs w:val="22"/>
          <w:lang w:val="en"/>
        </w:rPr>
        <w:t>.</w:t>
      </w:r>
    </w:p>
    <w:p w14:paraId="314E9E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Seleucis, part of Syria, iii. </w:t>
      </w:r>
      <w:hyperlink r:id="rId19093"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9094"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19095" w:anchor="Page_167" w:history="1">
        <w:r>
          <w:rPr>
            <w:rStyle w:val="Hyperlink"/>
            <w:rFonts w:eastAsia="Times New Roman"/>
            <w:sz w:val="22"/>
            <w:szCs w:val="22"/>
            <w:lang w:val="en"/>
          </w:rPr>
          <w:t>167</w:t>
        </w:r>
      </w:hyperlink>
      <w:r>
        <w:rPr>
          <w:rFonts w:eastAsia="Times New Roman"/>
          <w:sz w:val="22"/>
          <w:szCs w:val="22"/>
          <w:lang w:val="en"/>
        </w:rPr>
        <w:t xml:space="preserve">, </w:t>
      </w:r>
      <w:hyperlink r:id="rId19096" w:anchor="Page_171" w:history="1">
        <w:r>
          <w:rPr>
            <w:rStyle w:val="Hyperlink"/>
            <w:rFonts w:eastAsia="Times New Roman"/>
            <w:sz w:val="22"/>
            <w:szCs w:val="22"/>
            <w:lang w:val="en"/>
          </w:rPr>
          <w:t>171</w:t>
        </w:r>
      </w:hyperlink>
      <w:r>
        <w:rPr>
          <w:rFonts w:eastAsia="Times New Roman"/>
          <w:sz w:val="22"/>
          <w:szCs w:val="22"/>
          <w:lang w:val="en"/>
        </w:rPr>
        <w:t>.</w:t>
      </w:r>
    </w:p>
    <w:p w14:paraId="3019EA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Seleucus, the Babylonian, i. </w:t>
      </w:r>
      <w:hyperlink r:id="rId19097" w:anchor="Page_8" w:history="1">
        <w:r>
          <w:rPr>
            <w:rStyle w:val="Hyperlink"/>
            <w:rFonts w:eastAsia="Times New Roman"/>
            <w:sz w:val="22"/>
            <w:szCs w:val="22"/>
            <w:lang w:val="en"/>
          </w:rPr>
          <w:t>8</w:t>
        </w:r>
      </w:hyperlink>
      <w:r>
        <w:rPr>
          <w:rFonts w:eastAsia="Times New Roman"/>
          <w:sz w:val="22"/>
          <w:szCs w:val="22"/>
          <w:lang w:val="en"/>
        </w:rPr>
        <w:t xml:space="preserve">, </w:t>
      </w:r>
      <w:hyperlink r:id="rId19098" w:anchor="Page_261" w:history="1">
        <w:r>
          <w:rPr>
            <w:rStyle w:val="Hyperlink"/>
            <w:rFonts w:eastAsia="Times New Roman"/>
            <w:sz w:val="22"/>
            <w:szCs w:val="22"/>
            <w:lang w:val="en"/>
          </w:rPr>
          <w:t>261</w:t>
        </w:r>
      </w:hyperlink>
      <w:r>
        <w:rPr>
          <w:rFonts w:eastAsia="Times New Roman"/>
          <w:sz w:val="22"/>
          <w:szCs w:val="22"/>
          <w:lang w:val="en"/>
        </w:rPr>
        <w:t>.</w:t>
      </w:r>
    </w:p>
    <w:p w14:paraId="6D3A5E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Nicator, king of Syria, ii. </w:t>
      </w:r>
      <w:hyperlink r:id="rId19099" w:anchor="Page_334" w:history="1">
        <w:r>
          <w:rPr>
            <w:rStyle w:val="Hyperlink"/>
            <w:rFonts w:eastAsia="Times New Roman"/>
            <w:sz w:val="22"/>
            <w:szCs w:val="22"/>
            <w:lang w:val="en"/>
          </w:rPr>
          <w:t>334</w:t>
        </w:r>
      </w:hyperlink>
      <w:r>
        <w:rPr>
          <w:rFonts w:eastAsia="Times New Roman"/>
          <w:sz w:val="22"/>
          <w:szCs w:val="22"/>
          <w:lang w:val="en"/>
        </w:rPr>
        <w:t xml:space="preserve">, </w:t>
      </w:r>
      <w:hyperlink r:id="rId19100" w:anchor="Page_400" w:history="1">
        <w:r>
          <w:rPr>
            <w:rStyle w:val="Hyperlink"/>
            <w:rFonts w:eastAsia="Times New Roman"/>
            <w:sz w:val="22"/>
            <w:szCs w:val="22"/>
            <w:lang w:val="en"/>
          </w:rPr>
          <w:t>400</w:t>
        </w:r>
      </w:hyperlink>
      <w:r>
        <w:rPr>
          <w:rFonts w:eastAsia="Times New Roman"/>
          <w:sz w:val="22"/>
          <w:szCs w:val="22"/>
          <w:lang w:val="en"/>
        </w:rPr>
        <w:t xml:space="preserve">; iii. </w:t>
      </w:r>
      <w:hyperlink r:id="rId19101" w:anchor="Page_51" w:history="1">
        <w:r>
          <w:rPr>
            <w:rStyle w:val="Hyperlink"/>
            <w:rFonts w:eastAsia="Times New Roman"/>
            <w:sz w:val="22"/>
            <w:szCs w:val="22"/>
            <w:lang w:val="en"/>
          </w:rPr>
          <w:t>51</w:t>
        </w:r>
      </w:hyperlink>
      <w:r>
        <w:rPr>
          <w:rFonts w:eastAsia="Times New Roman"/>
          <w:sz w:val="22"/>
          <w:szCs w:val="22"/>
          <w:lang w:val="en"/>
        </w:rPr>
        <w:t xml:space="preserve">, </w:t>
      </w:r>
      <w:hyperlink r:id="rId19102" w:anchor="Page_74" w:history="1">
        <w:r>
          <w:rPr>
            <w:rStyle w:val="Hyperlink"/>
            <w:rFonts w:eastAsia="Times New Roman"/>
            <w:sz w:val="22"/>
            <w:szCs w:val="22"/>
            <w:lang w:val="en"/>
          </w:rPr>
          <w:t>74</w:t>
        </w:r>
      </w:hyperlink>
      <w:r>
        <w:rPr>
          <w:rFonts w:eastAsia="Times New Roman"/>
          <w:sz w:val="22"/>
          <w:szCs w:val="22"/>
          <w:lang w:val="en"/>
        </w:rPr>
        <w:t xml:space="preserve">, </w:t>
      </w:r>
      <w:hyperlink r:id="rId19103"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19104"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19105"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19106"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19107"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19108" w:anchor="Page_165" w:history="1">
        <w:r>
          <w:rPr>
            <w:rStyle w:val="Hyperlink"/>
            <w:rFonts w:eastAsia="Times New Roman"/>
            <w:sz w:val="22"/>
            <w:szCs w:val="22"/>
            <w:lang w:val="en"/>
          </w:rPr>
          <w:t>165</w:t>
        </w:r>
      </w:hyperlink>
      <w:r>
        <w:rPr>
          <w:rFonts w:eastAsia="Times New Roman"/>
          <w:sz w:val="22"/>
          <w:szCs w:val="22"/>
          <w:lang w:val="en"/>
        </w:rPr>
        <w:t>.</w:t>
      </w:r>
    </w:p>
    <w:p w14:paraId="7336E3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Callinicus, king of Syria, ii. </w:t>
      </w:r>
      <w:hyperlink r:id="rId19109" w:anchor="Page_248" w:history="1">
        <w:r>
          <w:rPr>
            <w:rStyle w:val="Hyperlink"/>
            <w:rFonts w:eastAsia="Times New Roman"/>
            <w:sz w:val="22"/>
            <w:szCs w:val="22"/>
            <w:lang w:val="en"/>
          </w:rPr>
          <w:t>248</w:t>
        </w:r>
      </w:hyperlink>
      <w:r>
        <w:rPr>
          <w:rFonts w:eastAsia="Times New Roman"/>
          <w:sz w:val="22"/>
          <w:szCs w:val="22"/>
          <w:lang w:val="en"/>
        </w:rPr>
        <w:t xml:space="preserve">; iii. </w:t>
      </w:r>
      <w:hyperlink r:id="rId19110"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19111" w:anchor="Page_168" w:history="1">
        <w:r>
          <w:rPr>
            <w:rStyle w:val="Hyperlink"/>
            <w:rFonts w:eastAsia="Times New Roman"/>
            <w:sz w:val="22"/>
            <w:szCs w:val="22"/>
            <w:lang w:val="en"/>
          </w:rPr>
          <w:t>168</w:t>
        </w:r>
      </w:hyperlink>
      <w:r>
        <w:rPr>
          <w:rFonts w:eastAsia="Times New Roman"/>
          <w:sz w:val="22"/>
          <w:szCs w:val="22"/>
          <w:lang w:val="en"/>
        </w:rPr>
        <w:t>.</w:t>
      </w:r>
    </w:p>
    <w:p w14:paraId="1BB14A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Selgē, c. of Pisidia (</w:t>
      </w:r>
      <w:r>
        <w:rPr>
          <w:rFonts w:eastAsia="Times New Roman"/>
          <w:i/>
          <w:iCs/>
          <w:sz w:val="22"/>
          <w:szCs w:val="22"/>
          <w:lang w:val="en"/>
        </w:rPr>
        <w:t>Surk</w:t>
      </w:r>
      <w:r>
        <w:rPr>
          <w:rFonts w:eastAsia="Times New Roman"/>
          <w:sz w:val="22"/>
          <w:szCs w:val="22"/>
          <w:lang w:val="en"/>
        </w:rPr>
        <w:t xml:space="preserve">), ii. </w:t>
      </w:r>
      <w:hyperlink r:id="rId19112" w:anchor="Page_324" w:history="1">
        <w:r>
          <w:rPr>
            <w:rStyle w:val="Hyperlink"/>
            <w:rFonts w:eastAsia="Times New Roman"/>
            <w:sz w:val="22"/>
            <w:szCs w:val="22"/>
            <w:lang w:val="en"/>
          </w:rPr>
          <w:t>324</w:t>
        </w:r>
      </w:hyperlink>
      <w:r>
        <w:rPr>
          <w:rFonts w:eastAsia="Times New Roman"/>
          <w:sz w:val="22"/>
          <w:szCs w:val="22"/>
          <w:lang w:val="en"/>
        </w:rPr>
        <w:t>.</w:t>
      </w:r>
    </w:p>
    <w:p w14:paraId="7B8DB0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Selgeis, ii. </w:t>
      </w:r>
      <w:hyperlink r:id="rId19113" w:anchor="Page_323" w:history="1">
        <w:r>
          <w:rPr>
            <w:rStyle w:val="Hyperlink"/>
            <w:rFonts w:eastAsia="Times New Roman"/>
            <w:sz w:val="22"/>
            <w:szCs w:val="22"/>
            <w:lang w:val="en"/>
          </w:rPr>
          <w:t>323</w:t>
        </w:r>
      </w:hyperlink>
      <w:r>
        <w:rPr>
          <w:rFonts w:eastAsia="Times New Roman"/>
          <w:sz w:val="22"/>
          <w:szCs w:val="22"/>
          <w:lang w:val="en"/>
        </w:rPr>
        <w:t>-325.</w:t>
      </w:r>
    </w:p>
    <w:p w14:paraId="05BE7E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Selgessus, same as Sagalassus, ii. </w:t>
      </w:r>
      <w:hyperlink r:id="rId19114" w:anchor="Page_323" w:history="1">
        <w:r>
          <w:rPr>
            <w:rStyle w:val="Hyperlink"/>
            <w:rFonts w:eastAsia="Times New Roman"/>
            <w:sz w:val="22"/>
            <w:szCs w:val="22"/>
            <w:lang w:val="en"/>
          </w:rPr>
          <w:t>323</w:t>
        </w:r>
      </w:hyperlink>
      <w:r>
        <w:rPr>
          <w:rFonts w:eastAsia="Times New Roman"/>
          <w:sz w:val="22"/>
          <w:szCs w:val="22"/>
          <w:lang w:val="en"/>
        </w:rPr>
        <w:t>.</w:t>
      </w:r>
    </w:p>
    <w:p w14:paraId="78008A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Selgic mountains, ii. </w:t>
      </w:r>
      <w:hyperlink r:id="rId19115" w:anchor="Page_325" w:history="1">
        <w:r>
          <w:rPr>
            <w:rStyle w:val="Hyperlink"/>
            <w:rFonts w:eastAsia="Times New Roman"/>
            <w:sz w:val="22"/>
            <w:szCs w:val="22"/>
            <w:lang w:val="en"/>
          </w:rPr>
          <w:t>325</w:t>
        </w:r>
      </w:hyperlink>
      <w:r>
        <w:rPr>
          <w:rFonts w:eastAsia="Times New Roman"/>
          <w:sz w:val="22"/>
          <w:szCs w:val="22"/>
          <w:lang w:val="en"/>
        </w:rPr>
        <w:t>.</w:t>
      </w:r>
    </w:p>
    <w:p w14:paraId="47D87AE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Selidromi.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Icus.</w:t>
      </w:r>
    </w:p>
    <w:p w14:paraId="56EF2FB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Selindi.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Selinus.</w:t>
      </w:r>
    </w:p>
    <w:p w14:paraId="3105F3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Sēlinūntia, hot springs in Sicily (</w:t>
      </w:r>
      <w:r>
        <w:rPr>
          <w:rFonts w:eastAsia="Times New Roman"/>
          <w:i/>
          <w:iCs/>
          <w:sz w:val="22"/>
          <w:szCs w:val="22"/>
          <w:lang w:val="en"/>
        </w:rPr>
        <w:t>I Bagni di Sciacca</w:t>
      </w:r>
      <w:r>
        <w:rPr>
          <w:rFonts w:eastAsia="Times New Roman"/>
          <w:sz w:val="22"/>
          <w:szCs w:val="22"/>
          <w:lang w:val="en"/>
        </w:rPr>
        <w:t xml:space="preserve">), i. </w:t>
      </w:r>
      <w:hyperlink r:id="rId19116" w:anchor="Page_415" w:history="1">
        <w:r>
          <w:rPr>
            <w:rStyle w:val="Hyperlink"/>
            <w:rFonts w:eastAsia="Times New Roman"/>
            <w:sz w:val="22"/>
            <w:szCs w:val="22"/>
            <w:lang w:val="en"/>
          </w:rPr>
          <w:t>415</w:t>
        </w:r>
      </w:hyperlink>
      <w:r>
        <w:rPr>
          <w:rFonts w:eastAsia="Times New Roman"/>
          <w:sz w:val="22"/>
          <w:szCs w:val="22"/>
          <w:lang w:val="en"/>
        </w:rPr>
        <w:t>.</w:t>
      </w:r>
    </w:p>
    <w:p w14:paraId="4C49C0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Sēlinūntius Apollo, worshipped by the Orobii, ii. </w:t>
      </w:r>
      <w:hyperlink r:id="rId19117" w:anchor="Page_152" w:history="1">
        <w:r>
          <w:rPr>
            <w:rStyle w:val="Hyperlink"/>
            <w:rFonts w:eastAsia="Times New Roman"/>
            <w:sz w:val="22"/>
            <w:szCs w:val="22"/>
            <w:lang w:val="en"/>
          </w:rPr>
          <w:t>152</w:t>
        </w:r>
      </w:hyperlink>
      <w:r>
        <w:rPr>
          <w:rFonts w:eastAsia="Times New Roman"/>
          <w:sz w:val="22"/>
          <w:szCs w:val="22"/>
          <w:lang w:val="en"/>
        </w:rPr>
        <w:t>.</w:t>
      </w:r>
    </w:p>
    <w:p w14:paraId="447D9B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Sēlinūs, c. of Sicily, i. </w:t>
      </w:r>
      <w:hyperlink r:id="rId19118" w:anchor="Page_412" w:history="1">
        <w:r>
          <w:rPr>
            <w:rStyle w:val="Hyperlink"/>
            <w:rFonts w:eastAsia="Times New Roman"/>
            <w:sz w:val="22"/>
            <w:szCs w:val="22"/>
            <w:lang w:val="en"/>
          </w:rPr>
          <w:t>412</w:t>
        </w:r>
      </w:hyperlink>
      <w:r>
        <w:rPr>
          <w:rFonts w:eastAsia="Times New Roman"/>
          <w:sz w:val="22"/>
          <w:szCs w:val="22"/>
          <w:lang w:val="en"/>
        </w:rPr>
        <w:t>.</w:t>
      </w:r>
    </w:p>
    <w:p w14:paraId="21C365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Cilicia, iii. </w:t>
      </w:r>
      <w:hyperlink r:id="rId19119" w:anchor="Page_52" w:history="1">
        <w:r>
          <w:rPr>
            <w:rStyle w:val="Hyperlink"/>
            <w:rFonts w:eastAsia="Times New Roman"/>
            <w:sz w:val="22"/>
            <w:szCs w:val="22"/>
            <w:lang w:val="en"/>
          </w:rPr>
          <w:t>52</w:t>
        </w:r>
      </w:hyperlink>
      <w:r>
        <w:rPr>
          <w:rFonts w:eastAsia="Times New Roman"/>
          <w:sz w:val="22"/>
          <w:szCs w:val="22"/>
          <w:lang w:val="en"/>
        </w:rPr>
        <w:t>.</w:t>
      </w:r>
    </w:p>
    <w:p w14:paraId="6016DD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Sicily, ii. </w:t>
      </w:r>
      <w:hyperlink r:id="rId19120" w:anchor="Page_73" w:history="1">
        <w:r>
          <w:rPr>
            <w:rStyle w:val="Hyperlink"/>
            <w:rFonts w:eastAsia="Times New Roman"/>
            <w:sz w:val="22"/>
            <w:szCs w:val="22"/>
            <w:lang w:val="en"/>
          </w:rPr>
          <w:t>73</w:t>
        </w:r>
      </w:hyperlink>
      <w:r>
        <w:rPr>
          <w:rFonts w:eastAsia="Times New Roman"/>
          <w:sz w:val="22"/>
          <w:szCs w:val="22"/>
          <w:lang w:val="en"/>
        </w:rPr>
        <w:t xml:space="preserve">; iii. </w:t>
      </w:r>
      <w:hyperlink r:id="rId19121" w:anchor="Page_68" w:history="1">
        <w:r>
          <w:rPr>
            <w:rStyle w:val="Hyperlink"/>
            <w:rFonts w:eastAsia="Times New Roman"/>
            <w:sz w:val="22"/>
            <w:szCs w:val="22"/>
            <w:lang w:val="en"/>
          </w:rPr>
          <w:t>68</w:t>
        </w:r>
      </w:hyperlink>
      <w:r>
        <w:rPr>
          <w:rFonts w:eastAsia="Times New Roman"/>
          <w:sz w:val="22"/>
          <w:szCs w:val="22"/>
          <w:lang w:val="en"/>
        </w:rPr>
        <w:t>.</w:t>
      </w:r>
    </w:p>
    <w:p w14:paraId="684E1E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near Ephesus, ii. </w:t>
      </w:r>
      <w:hyperlink r:id="rId19122" w:anchor="Page_73" w:history="1">
        <w:r>
          <w:rPr>
            <w:rStyle w:val="Hyperlink"/>
            <w:rFonts w:eastAsia="Times New Roman"/>
            <w:sz w:val="22"/>
            <w:szCs w:val="22"/>
            <w:lang w:val="en"/>
          </w:rPr>
          <w:t>73</w:t>
        </w:r>
      </w:hyperlink>
      <w:r>
        <w:rPr>
          <w:rFonts w:eastAsia="Times New Roman"/>
          <w:sz w:val="22"/>
          <w:szCs w:val="22"/>
          <w:lang w:val="en"/>
        </w:rPr>
        <w:t>.</w:t>
      </w:r>
    </w:p>
    <w:p w14:paraId="17F9CE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Elis, ii. </w:t>
      </w:r>
      <w:hyperlink r:id="rId19123" w:anchor="Page_73" w:history="1">
        <w:r>
          <w:rPr>
            <w:rStyle w:val="Hyperlink"/>
            <w:rFonts w:eastAsia="Times New Roman"/>
            <w:sz w:val="22"/>
            <w:szCs w:val="22"/>
            <w:lang w:val="en"/>
          </w:rPr>
          <w:t>73</w:t>
        </w:r>
      </w:hyperlink>
      <w:r>
        <w:rPr>
          <w:rFonts w:eastAsia="Times New Roman"/>
          <w:sz w:val="22"/>
          <w:szCs w:val="22"/>
          <w:lang w:val="en"/>
        </w:rPr>
        <w:t>.</w:t>
      </w:r>
    </w:p>
    <w:p w14:paraId="6570C7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Achæa, ii. </w:t>
      </w:r>
      <w:hyperlink r:id="rId19124" w:anchor="Page_73" w:history="1">
        <w:r>
          <w:rPr>
            <w:rStyle w:val="Hyperlink"/>
            <w:rFonts w:eastAsia="Times New Roman"/>
            <w:sz w:val="22"/>
            <w:szCs w:val="22"/>
            <w:lang w:val="en"/>
          </w:rPr>
          <w:t>73</w:t>
        </w:r>
      </w:hyperlink>
      <w:r>
        <w:rPr>
          <w:rFonts w:eastAsia="Times New Roman"/>
          <w:sz w:val="22"/>
          <w:szCs w:val="22"/>
          <w:lang w:val="en"/>
        </w:rPr>
        <w:t>.</w:t>
      </w:r>
    </w:p>
    <w:p w14:paraId="3292D6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Selinūsia, lake near Ephesus, iii. </w:t>
      </w:r>
      <w:hyperlink r:id="rId19125" w:anchor="Page_14" w:history="1">
        <w:r>
          <w:rPr>
            <w:rStyle w:val="Hyperlink"/>
            <w:rFonts w:eastAsia="Times New Roman"/>
            <w:sz w:val="22"/>
            <w:szCs w:val="22"/>
            <w:lang w:val="en"/>
          </w:rPr>
          <w:t>14</w:t>
        </w:r>
      </w:hyperlink>
      <w:r>
        <w:rPr>
          <w:rFonts w:eastAsia="Times New Roman"/>
          <w:sz w:val="22"/>
          <w:szCs w:val="22"/>
          <w:lang w:val="en"/>
        </w:rPr>
        <w:t>.</w:t>
      </w:r>
    </w:p>
    <w:p w14:paraId="464D5C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Sellēis, r. near Sicyon, ii. </w:t>
      </w:r>
      <w:hyperlink r:id="rId19126" w:anchor="Page_9" w:history="1">
        <w:r>
          <w:rPr>
            <w:rStyle w:val="Hyperlink"/>
            <w:rFonts w:eastAsia="Times New Roman"/>
            <w:sz w:val="22"/>
            <w:szCs w:val="22"/>
            <w:lang w:val="en"/>
          </w:rPr>
          <w:t>9</w:t>
        </w:r>
      </w:hyperlink>
      <w:r>
        <w:rPr>
          <w:rFonts w:eastAsia="Times New Roman"/>
          <w:sz w:val="22"/>
          <w:szCs w:val="22"/>
          <w:lang w:val="en"/>
        </w:rPr>
        <w:t>.</w:t>
      </w:r>
    </w:p>
    <w:p w14:paraId="20ED2E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Elis, i. </w:t>
      </w:r>
      <w:hyperlink r:id="rId19127" w:anchor="Page_502" w:history="1">
        <w:r>
          <w:rPr>
            <w:rStyle w:val="Hyperlink"/>
            <w:rFonts w:eastAsia="Times New Roman"/>
            <w:sz w:val="22"/>
            <w:szCs w:val="22"/>
            <w:lang w:val="en"/>
          </w:rPr>
          <w:t>502</w:t>
        </w:r>
      </w:hyperlink>
      <w:r>
        <w:rPr>
          <w:rFonts w:eastAsia="Times New Roman"/>
          <w:sz w:val="22"/>
          <w:szCs w:val="22"/>
          <w:lang w:val="en"/>
        </w:rPr>
        <w:t xml:space="preserve">; ii. </w:t>
      </w:r>
      <w:hyperlink r:id="rId19128" w:anchor="Page_9" w:history="1">
        <w:r>
          <w:rPr>
            <w:rStyle w:val="Hyperlink"/>
            <w:rFonts w:eastAsia="Times New Roman"/>
            <w:sz w:val="22"/>
            <w:szCs w:val="22"/>
            <w:lang w:val="en"/>
          </w:rPr>
          <w:t>9</w:t>
        </w:r>
      </w:hyperlink>
      <w:r>
        <w:rPr>
          <w:rFonts w:eastAsia="Times New Roman"/>
          <w:sz w:val="22"/>
          <w:szCs w:val="22"/>
          <w:lang w:val="en"/>
        </w:rPr>
        <w:t>-11.</w:t>
      </w:r>
    </w:p>
    <w:p w14:paraId="460DDC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the Troad, ii. </w:t>
      </w:r>
      <w:hyperlink r:id="rId19129" w:anchor="Page_351" w:history="1">
        <w:r>
          <w:rPr>
            <w:rStyle w:val="Hyperlink"/>
            <w:rFonts w:eastAsia="Times New Roman"/>
            <w:sz w:val="22"/>
            <w:szCs w:val="22"/>
            <w:lang w:val="en"/>
          </w:rPr>
          <w:t>351</w:t>
        </w:r>
      </w:hyperlink>
      <w:r>
        <w:rPr>
          <w:rFonts w:eastAsia="Times New Roman"/>
          <w:sz w:val="22"/>
          <w:szCs w:val="22"/>
          <w:lang w:val="en"/>
        </w:rPr>
        <w:t>.</w:t>
      </w:r>
    </w:p>
    <w:p w14:paraId="1CC2CB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Selli, people of Epirus, i. </w:t>
      </w:r>
      <w:hyperlink r:id="rId19130" w:anchor="Page_44" w:history="1">
        <w:r>
          <w:rPr>
            <w:rStyle w:val="Hyperlink"/>
            <w:rFonts w:eastAsia="Times New Roman"/>
            <w:sz w:val="22"/>
            <w:szCs w:val="22"/>
            <w:lang w:val="en"/>
          </w:rPr>
          <w:t>44</w:t>
        </w:r>
      </w:hyperlink>
      <w:r>
        <w:rPr>
          <w:rFonts w:eastAsia="Times New Roman"/>
          <w:sz w:val="22"/>
          <w:szCs w:val="22"/>
          <w:lang w:val="en"/>
        </w:rPr>
        <w:t xml:space="preserve">, </w:t>
      </w:r>
      <w:hyperlink r:id="rId19131" w:anchor="Page_502" w:history="1">
        <w:r>
          <w:rPr>
            <w:rStyle w:val="Hyperlink"/>
            <w:rFonts w:eastAsia="Times New Roman"/>
            <w:sz w:val="22"/>
            <w:szCs w:val="22"/>
            <w:lang w:val="en"/>
          </w:rPr>
          <w:t>502</w:t>
        </w:r>
      </w:hyperlink>
      <w:r>
        <w:rPr>
          <w:rFonts w:eastAsia="Times New Roman"/>
          <w:sz w:val="22"/>
          <w:szCs w:val="22"/>
          <w:lang w:val="en"/>
        </w:rPr>
        <w:t>.</w:t>
      </w:r>
    </w:p>
    <w:p w14:paraId="78070F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Selūrus, i. </w:t>
      </w:r>
      <w:hyperlink r:id="rId19132" w:anchor="Page_413" w:history="1">
        <w:r>
          <w:rPr>
            <w:rStyle w:val="Hyperlink"/>
            <w:rFonts w:eastAsia="Times New Roman"/>
            <w:sz w:val="22"/>
            <w:szCs w:val="22"/>
            <w:lang w:val="en"/>
          </w:rPr>
          <w:t>413</w:t>
        </w:r>
      </w:hyperlink>
      <w:r>
        <w:rPr>
          <w:rFonts w:eastAsia="Times New Roman"/>
          <w:sz w:val="22"/>
          <w:szCs w:val="22"/>
          <w:lang w:val="en"/>
        </w:rPr>
        <w:t>.</w:t>
      </w:r>
    </w:p>
    <w:p w14:paraId="41F12F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Sēlybria, c. of Thrace, i. </w:t>
      </w:r>
      <w:hyperlink r:id="rId19133" w:anchor="Page_490" w:history="1">
        <w:r>
          <w:rPr>
            <w:rStyle w:val="Hyperlink"/>
            <w:rFonts w:eastAsia="Times New Roman"/>
            <w:sz w:val="22"/>
            <w:szCs w:val="22"/>
            <w:lang w:val="en"/>
          </w:rPr>
          <w:t>490</w:t>
        </w:r>
      </w:hyperlink>
      <w:r>
        <w:rPr>
          <w:rFonts w:eastAsia="Times New Roman"/>
          <w:sz w:val="22"/>
          <w:szCs w:val="22"/>
          <w:lang w:val="en"/>
        </w:rPr>
        <w:t xml:space="preserve">, </w:t>
      </w:r>
      <w:hyperlink r:id="rId19134" w:anchor="Page_518" w:history="1">
        <w:r>
          <w:rPr>
            <w:rStyle w:val="Hyperlink"/>
            <w:rFonts w:eastAsia="Times New Roman"/>
            <w:sz w:val="22"/>
            <w:szCs w:val="22"/>
            <w:lang w:val="en"/>
          </w:rPr>
          <w:t>518</w:t>
        </w:r>
      </w:hyperlink>
      <w:r>
        <w:rPr>
          <w:rFonts w:eastAsia="Times New Roman"/>
          <w:sz w:val="22"/>
          <w:szCs w:val="22"/>
          <w:lang w:val="en"/>
        </w:rPr>
        <w:t>.</w:t>
      </w:r>
    </w:p>
    <w:p w14:paraId="5CBAD8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Selys, i. </w:t>
      </w:r>
      <w:hyperlink r:id="rId19135" w:anchor="Page_490" w:history="1">
        <w:r>
          <w:rPr>
            <w:rStyle w:val="Hyperlink"/>
            <w:rFonts w:eastAsia="Times New Roman"/>
            <w:sz w:val="22"/>
            <w:szCs w:val="22"/>
            <w:lang w:val="en"/>
          </w:rPr>
          <w:t>490</w:t>
        </w:r>
      </w:hyperlink>
      <w:r>
        <w:rPr>
          <w:rFonts w:eastAsia="Times New Roman"/>
          <w:sz w:val="22"/>
          <w:szCs w:val="22"/>
          <w:lang w:val="en"/>
        </w:rPr>
        <w:t>.</w:t>
      </w:r>
    </w:p>
    <w:p w14:paraId="06FFF0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Sembritæ, Egyptians driven into exile by Psammitichus, iii. </w:t>
      </w:r>
      <w:hyperlink r:id="rId19136"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19137" w:anchor="Page_219" w:history="1">
        <w:r>
          <w:rPr>
            <w:rStyle w:val="Hyperlink"/>
            <w:rFonts w:eastAsia="Times New Roman"/>
            <w:sz w:val="22"/>
            <w:szCs w:val="22"/>
            <w:lang w:val="en"/>
          </w:rPr>
          <w:t>219</w:t>
        </w:r>
      </w:hyperlink>
      <w:r>
        <w:rPr>
          <w:rFonts w:eastAsia="Times New Roman"/>
          <w:sz w:val="22"/>
          <w:szCs w:val="22"/>
          <w:lang w:val="en"/>
        </w:rPr>
        <w:t>.</w:t>
      </w:r>
    </w:p>
    <w:p w14:paraId="23C690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Semiramis, wife of Ninus, i. </w:t>
      </w:r>
      <w:hyperlink r:id="rId19138" w:anchor="Page_129" w:history="1">
        <w:r>
          <w:rPr>
            <w:rStyle w:val="Hyperlink"/>
            <w:rFonts w:eastAsia="Times New Roman"/>
            <w:sz w:val="22"/>
            <w:szCs w:val="22"/>
            <w:lang w:val="en"/>
          </w:rPr>
          <w:t>129</w:t>
        </w:r>
      </w:hyperlink>
      <w:r>
        <w:rPr>
          <w:rFonts w:eastAsia="Times New Roman"/>
          <w:sz w:val="22"/>
          <w:szCs w:val="22"/>
          <w:lang w:val="en"/>
        </w:rPr>
        <w:t xml:space="preserve">; ii. </w:t>
      </w:r>
      <w:hyperlink r:id="rId19139" w:anchor="Page_271" w:history="1">
        <w:r>
          <w:rPr>
            <w:rStyle w:val="Hyperlink"/>
            <w:rFonts w:eastAsia="Times New Roman"/>
            <w:sz w:val="22"/>
            <w:szCs w:val="22"/>
            <w:lang w:val="en"/>
          </w:rPr>
          <w:t>271</w:t>
        </w:r>
      </w:hyperlink>
      <w:r>
        <w:rPr>
          <w:rFonts w:eastAsia="Times New Roman"/>
          <w:sz w:val="22"/>
          <w:szCs w:val="22"/>
          <w:lang w:val="en"/>
        </w:rPr>
        <w:t xml:space="preserve">, </w:t>
      </w:r>
      <w:hyperlink r:id="rId19140"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19141"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19142" w:anchor="Page_310" w:history="1">
        <w:r>
          <w:rPr>
            <w:rStyle w:val="Hyperlink"/>
            <w:rFonts w:eastAsia="Times New Roman"/>
            <w:sz w:val="22"/>
            <w:szCs w:val="22"/>
            <w:lang w:val="en"/>
          </w:rPr>
          <w:t>310</w:t>
        </w:r>
      </w:hyperlink>
      <w:r>
        <w:rPr>
          <w:rFonts w:eastAsia="Times New Roman"/>
          <w:sz w:val="22"/>
          <w:szCs w:val="22"/>
          <w:lang w:val="en"/>
        </w:rPr>
        <w:t xml:space="preserve">; iii. </w:t>
      </w:r>
      <w:hyperlink r:id="rId19143" w:anchor="Page_74" w:history="1">
        <w:r>
          <w:rPr>
            <w:rStyle w:val="Hyperlink"/>
            <w:rFonts w:eastAsia="Times New Roman"/>
            <w:sz w:val="22"/>
            <w:szCs w:val="22"/>
            <w:lang w:val="en"/>
          </w:rPr>
          <w:t>74</w:t>
        </w:r>
      </w:hyperlink>
      <w:r>
        <w:rPr>
          <w:rFonts w:eastAsia="Times New Roman"/>
          <w:sz w:val="22"/>
          <w:szCs w:val="22"/>
          <w:lang w:val="en"/>
        </w:rPr>
        <w:t xml:space="preserve">, </w:t>
      </w:r>
      <w:hyperlink r:id="rId19144" w:anchor="Page_75" w:history="1">
        <w:r>
          <w:rPr>
            <w:rStyle w:val="Hyperlink"/>
            <w:rFonts w:eastAsia="Times New Roman"/>
            <w:sz w:val="22"/>
            <w:szCs w:val="22"/>
            <w:lang w:val="en"/>
          </w:rPr>
          <w:t>75</w:t>
        </w:r>
      </w:hyperlink>
      <w:r>
        <w:rPr>
          <w:rFonts w:eastAsia="Times New Roman"/>
          <w:sz w:val="22"/>
          <w:szCs w:val="22"/>
          <w:lang w:val="en"/>
        </w:rPr>
        <w:t xml:space="preserve">, </w:t>
      </w:r>
      <w:hyperlink r:id="rId19145"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19146" w:anchor="Page_143" w:history="1">
        <w:r>
          <w:rPr>
            <w:rStyle w:val="Hyperlink"/>
            <w:rFonts w:eastAsia="Times New Roman"/>
            <w:sz w:val="22"/>
            <w:szCs w:val="22"/>
            <w:lang w:val="en"/>
          </w:rPr>
          <w:t>143</w:t>
        </w:r>
      </w:hyperlink>
      <w:r>
        <w:rPr>
          <w:rFonts w:eastAsia="Times New Roman"/>
          <w:sz w:val="22"/>
          <w:szCs w:val="22"/>
          <w:lang w:val="en"/>
        </w:rPr>
        <w:t>.</w:t>
      </w:r>
    </w:p>
    <w:p w14:paraId="13A8A4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rampart of, i. </w:t>
      </w:r>
      <w:hyperlink r:id="rId19147" w:anchor="Page_124" w:history="1">
        <w:r>
          <w:rPr>
            <w:rStyle w:val="Hyperlink"/>
            <w:rFonts w:eastAsia="Times New Roman"/>
            <w:sz w:val="22"/>
            <w:szCs w:val="22"/>
            <w:lang w:val="en"/>
          </w:rPr>
          <w:t>124</w:t>
        </w:r>
      </w:hyperlink>
      <w:r>
        <w:rPr>
          <w:rFonts w:eastAsia="Times New Roman"/>
          <w:sz w:val="22"/>
          <w:szCs w:val="22"/>
          <w:lang w:val="en"/>
        </w:rPr>
        <w:t>.</w:t>
      </w:r>
    </w:p>
    <w:p w14:paraId="47BE54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Semnōnes, people of Germany, i. </w:t>
      </w:r>
      <w:hyperlink r:id="rId19148" w:anchor="Page_445" w:history="1">
        <w:r>
          <w:rPr>
            <w:rStyle w:val="Hyperlink"/>
            <w:rFonts w:eastAsia="Times New Roman"/>
            <w:sz w:val="22"/>
            <w:szCs w:val="22"/>
            <w:lang w:val="en"/>
          </w:rPr>
          <w:t>445</w:t>
        </w:r>
      </w:hyperlink>
      <w:r>
        <w:rPr>
          <w:rFonts w:eastAsia="Times New Roman"/>
          <w:sz w:val="22"/>
          <w:szCs w:val="22"/>
          <w:lang w:val="en"/>
        </w:rPr>
        <w:t>.</w:t>
      </w:r>
    </w:p>
    <w:p w14:paraId="6BBF55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Sēna, t. of Umbria (</w:t>
      </w:r>
      <w:r>
        <w:rPr>
          <w:rFonts w:eastAsia="Times New Roman"/>
          <w:i/>
          <w:iCs/>
          <w:sz w:val="22"/>
          <w:szCs w:val="22"/>
          <w:lang w:val="en"/>
        </w:rPr>
        <w:t>Sinigaglia</w:t>
      </w:r>
      <w:r>
        <w:rPr>
          <w:rFonts w:eastAsia="Times New Roman"/>
          <w:sz w:val="22"/>
          <w:szCs w:val="22"/>
          <w:lang w:val="en"/>
        </w:rPr>
        <w:t xml:space="preserve">), i. </w:t>
      </w:r>
      <w:hyperlink r:id="rId19149" w:anchor="Page_337" w:history="1">
        <w:r>
          <w:rPr>
            <w:rStyle w:val="Hyperlink"/>
            <w:rFonts w:eastAsia="Times New Roman"/>
            <w:sz w:val="22"/>
            <w:szCs w:val="22"/>
            <w:lang w:val="en"/>
          </w:rPr>
          <w:t>337</w:t>
        </w:r>
      </w:hyperlink>
      <w:r>
        <w:rPr>
          <w:rFonts w:eastAsia="Times New Roman"/>
          <w:sz w:val="22"/>
          <w:szCs w:val="22"/>
          <w:lang w:val="en"/>
        </w:rPr>
        <w:t>.</w:t>
      </w:r>
    </w:p>
    <w:p w14:paraId="264308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Sĕnŏnes, people of Gaul, i. </w:t>
      </w:r>
      <w:hyperlink r:id="rId19150" w:anchor="Page_289" w:history="1">
        <w:r>
          <w:rPr>
            <w:rStyle w:val="Hyperlink"/>
            <w:rFonts w:eastAsia="Times New Roman"/>
            <w:sz w:val="22"/>
            <w:szCs w:val="22"/>
            <w:lang w:val="en"/>
          </w:rPr>
          <w:t>289</w:t>
        </w:r>
      </w:hyperlink>
      <w:r>
        <w:rPr>
          <w:rFonts w:eastAsia="Times New Roman"/>
          <w:sz w:val="22"/>
          <w:szCs w:val="22"/>
          <w:lang w:val="en"/>
        </w:rPr>
        <w:t>.</w:t>
      </w:r>
    </w:p>
    <w:p w14:paraId="749F5D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people of Italy, i. </w:t>
      </w:r>
      <w:hyperlink r:id="rId19151"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19152"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19153" w:anchor="Page_322" w:history="1">
        <w:r>
          <w:rPr>
            <w:rStyle w:val="Hyperlink"/>
            <w:rFonts w:eastAsia="Times New Roman"/>
            <w:sz w:val="22"/>
            <w:szCs w:val="22"/>
            <w:lang w:val="en"/>
          </w:rPr>
          <w:t>322</w:t>
        </w:r>
      </w:hyperlink>
      <w:r>
        <w:rPr>
          <w:rFonts w:eastAsia="Times New Roman"/>
          <w:sz w:val="22"/>
          <w:szCs w:val="22"/>
          <w:lang w:val="en"/>
        </w:rPr>
        <w:t>.</w:t>
      </w:r>
    </w:p>
    <w:p w14:paraId="20D20B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Sentīnum, t. of Umbria (</w:t>
      </w:r>
      <w:r>
        <w:rPr>
          <w:rFonts w:eastAsia="Times New Roman"/>
          <w:i/>
          <w:iCs/>
          <w:sz w:val="22"/>
          <w:szCs w:val="22"/>
          <w:lang w:val="en"/>
        </w:rPr>
        <w:t>Sentina</w:t>
      </w:r>
      <w:r>
        <w:rPr>
          <w:rFonts w:eastAsia="Times New Roman"/>
          <w:sz w:val="22"/>
          <w:szCs w:val="22"/>
          <w:lang w:val="en"/>
        </w:rPr>
        <w:t xml:space="preserve">), i. </w:t>
      </w:r>
      <w:hyperlink r:id="rId19154" w:anchor="Page_337" w:history="1">
        <w:r>
          <w:rPr>
            <w:rStyle w:val="Hyperlink"/>
            <w:rFonts w:eastAsia="Times New Roman"/>
            <w:sz w:val="22"/>
            <w:szCs w:val="22"/>
            <w:lang w:val="en"/>
          </w:rPr>
          <w:t>337</w:t>
        </w:r>
      </w:hyperlink>
      <w:r>
        <w:rPr>
          <w:rFonts w:eastAsia="Times New Roman"/>
          <w:sz w:val="22"/>
          <w:szCs w:val="22"/>
          <w:lang w:val="en"/>
        </w:rPr>
        <w:t>.</w:t>
      </w:r>
    </w:p>
    <w:p w14:paraId="35087E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Sēpias, prom. and coast of Thessaly (</w:t>
      </w:r>
      <w:r>
        <w:rPr>
          <w:rFonts w:eastAsia="Times New Roman"/>
          <w:i/>
          <w:iCs/>
          <w:sz w:val="22"/>
          <w:szCs w:val="22"/>
          <w:lang w:val="en"/>
        </w:rPr>
        <w:t>C. Demitri</w:t>
      </w:r>
      <w:r>
        <w:rPr>
          <w:rFonts w:eastAsia="Times New Roman"/>
          <w:sz w:val="22"/>
          <w:szCs w:val="22"/>
          <w:lang w:val="en"/>
        </w:rPr>
        <w:t xml:space="preserve">), i. </w:t>
      </w:r>
      <w:hyperlink r:id="rId19155" w:anchor="Page_512" w:history="1">
        <w:r>
          <w:rPr>
            <w:rStyle w:val="Hyperlink"/>
            <w:rFonts w:eastAsia="Times New Roman"/>
            <w:sz w:val="22"/>
            <w:szCs w:val="22"/>
            <w:lang w:val="en"/>
          </w:rPr>
          <w:t>512</w:t>
        </w:r>
      </w:hyperlink>
      <w:r>
        <w:rPr>
          <w:rFonts w:eastAsia="Times New Roman"/>
          <w:sz w:val="22"/>
          <w:szCs w:val="22"/>
          <w:lang w:val="en"/>
        </w:rPr>
        <w:t xml:space="preserve">; ii. </w:t>
      </w:r>
      <w:hyperlink r:id="rId19156" w:anchor="Page_148" w:history="1">
        <w:r>
          <w:rPr>
            <w:rStyle w:val="Hyperlink"/>
            <w:rFonts w:eastAsia="Times New Roman"/>
            <w:sz w:val="22"/>
            <w:szCs w:val="22"/>
            <w:lang w:val="en"/>
          </w:rPr>
          <w:t>148</w:t>
        </w:r>
      </w:hyperlink>
      <w:r>
        <w:rPr>
          <w:rFonts w:eastAsia="Times New Roman"/>
          <w:sz w:val="22"/>
          <w:szCs w:val="22"/>
          <w:lang w:val="en"/>
        </w:rPr>
        <w:t>.</w:t>
      </w:r>
    </w:p>
    <w:p w14:paraId="21D9E8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Magnesia, ii. </w:t>
      </w:r>
      <w:hyperlink r:id="rId19157" w:anchor="Page_139" w:history="1">
        <w:r>
          <w:rPr>
            <w:rStyle w:val="Hyperlink"/>
            <w:rFonts w:eastAsia="Times New Roman"/>
            <w:sz w:val="22"/>
            <w:szCs w:val="22"/>
            <w:lang w:val="en"/>
          </w:rPr>
          <w:t>139</w:t>
        </w:r>
      </w:hyperlink>
      <w:r>
        <w:rPr>
          <w:rFonts w:eastAsia="Times New Roman"/>
          <w:sz w:val="22"/>
          <w:szCs w:val="22"/>
          <w:lang w:val="en"/>
        </w:rPr>
        <w:t>.</w:t>
      </w:r>
    </w:p>
    <w:p w14:paraId="3FAC42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Sepius, same as Sipus.</w:t>
      </w:r>
    </w:p>
    <w:p w14:paraId="4E7BB3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Septempĕda, t. of Picenum (</w:t>
      </w:r>
      <w:r>
        <w:rPr>
          <w:rFonts w:eastAsia="Times New Roman"/>
          <w:i/>
          <w:iCs/>
          <w:sz w:val="22"/>
          <w:szCs w:val="22"/>
          <w:lang w:val="en"/>
        </w:rPr>
        <w:t>S. Severino</w:t>
      </w:r>
      <w:r>
        <w:rPr>
          <w:rFonts w:eastAsia="Times New Roman"/>
          <w:sz w:val="22"/>
          <w:szCs w:val="22"/>
          <w:lang w:val="en"/>
        </w:rPr>
        <w:t xml:space="preserve">), i. </w:t>
      </w:r>
      <w:hyperlink r:id="rId19158" w:anchor="Page_357" w:history="1">
        <w:r>
          <w:rPr>
            <w:rStyle w:val="Hyperlink"/>
            <w:rFonts w:eastAsia="Times New Roman"/>
            <w:sz w:val="22"/>
            <w:szCs w:val="22"/>
            <w:lang w:val="en"/>
          </w:rPr>
          <w:t>357</w:t>
        </w:r>
      </w:hyperlink>
      <w:r>
        <w:rPr>
          <w:rFonts w:eastAsia="Times New Roman"/>
          <w:sz w:val="22"/>
          <w:szCs w:val="22"/>
          <w:lang w:val="en"/>
        </w:rPr>
        <w:t>.</w:t>
      </w:r>
    </w:p>
    <w:p w14:paraId="7AA0E4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Sēquana, r. (</w:t>
      </w:r>
      <w:r>
        <w:rPr>
          <w:rFonts w:eastAsia="Times New Roman"/>
          <w:i/>
          <w:iCs/>
          <w:sz w:val="22"/>
          <w:szCs w:val="22"/>
          <w:lang w:val="en"/>
        </w:rPr>
        <w:t>Seine</w:t>
      </w:r>
      <w:r>
        <w:rPr>
          <w:rFonts w:eastAsia="Times New Roman"/>
          <w:sz w:val="22"/>
          <w:szCs w:val="22"/>
          <w:lang w:val="en"/>
        </w:rPr>
        <w:t xml:space="preserve">), i. </w:t>
      </w:r>
      <w:hyperlink r:id="rId19159"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19160"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19161"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19162"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19163" w:anchor="Page_297" w:history="1">
        <w:r>
          <w:rPr>
            <w:rStyle w:val="Hyperlink"/>
            <w:rFonts w:eastAsia="Times New Roman"/>
            <w:sz w:val="22"/>
            <w:szCs w:val="22"/>
            <w:lang w:val="en"/>
          </w:rPr>
          <w:t>297</w:t>
        </w:r>
      </w:hyperlink>
      <w:r>
        <w:rPr>
          <w:rFonts w:eastAsia="Times New Roman"/>
          <w:sz w:val="22"/>
          <w:szCs w:val="22"/>
          <w:lang w:val="en"/>
        </w:rPr>
        <w:t>.</w:t>
      </w:r>
    </w:p>
    <w:p w14:paraId="097751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Sēquani, people of Gaul, i. </w:t>
      </w:r>
      <w:hyperlink r:id="rId19164"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19165" w:anchor="Page_286" w:history="1">
        <w:r>
          <w:rPr>
            <w:rStyle w:val="Hyperlink"/>
            <w:rFonts w:eastAsia="Times New Roman"/>
            <w:sz w:val="22"/>
            <w:szCs w:val="22"/>
            <w:lang w:val="en"/>
          </w:rPr>
          <w:t>286</w:t>
        </w:r>
      </w:hyperlink>
      <w:r>
        <w:rPr>
          <w:rFonts w:eastAsia="Times New Roman"/>
          <w:sz w:val="22"/>
          <w:szCs w:val="22"/>
          <w:lang w:val="en"/>
        </w:rPr>
        <w:t xml:space="preserve">-288, </w:t>
      </w:r>
      <w:hyperlink r:id="rId19166"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19167" w:anchor="Page_307" w:history="1">
        <w:r>
          <w:rPr>
            <w:rStyle w:val="Hyperlink"/>
            <w:rFonts w:eastAsia="Times New Roman"/>
            <w:sz w:val="22"/>
            <w:szCs w:val="22"/>
            <w:lang w:val="en"/>
          </w:rPr>
          <w:t>307</w:t>
        </w:r>
      </w:hyperlink>
      <w:r>
        <w:rPr>
          <w:rFonts w:eastAsia="Times New Roman"/>
          <w:sz w:val="22"/>
          <w:szCs w:val="22"/>
          <w:lang w:val="en"/>
        </w:rPr>
        <w:t xml:space="preserve">, </w:t>
      </w:r>
      <w:hyperlink r:id="rId19168" w:anchor="Page_310" w:history="1">
        <w:r>
          <w:rPr>
            <w:rStyle w:val="Hyperlink"/>
            <w:rFonts w:eastAsia="Times New Roman"/>
            <w:sz w:val="22"/>
            <w:szCs w:val="22"/>
            <w:lang w:val="en"/>
          </w:rPr>
          <w:t>310</w:t>
        </w:r>
      </w:hyperlink>
      <w:r>
        <w:rPr>
          <w:rFonts w:eastAsia="Times New Roman"/>
          <w:sz w:val="22"/>
          <w:szCs w:val="22"/>
          <w:lang w:val="en"/>
        </w:rPr>
        <w:t>.</w:t>
      </w:r>
    </w:p>
    <w:p w14:paraId="417EE6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Serapis. </w:t>
      </w:r>
      <w:r>
        <w:rPr>
          <w:rFonts w:eastAsia="Times New Roman"/>
          <w:i/>
          <w:iCs/>
          <w:sz w:val="22"/>
          <w:szCs w:val="22"/>
          <w:lang w:val="en"/>
        </w:rPr>
        <w:t>See</w:t>
      </w:r>
      <w:r>
        <w:rPr>
          <w:rFonts w:eastAsia="Times New Roman"/>
          <w:sz w:val="22"/>
          <w:szCs w:val="22"/>
          <w:lang w:val="en"/>
        </w:rPr>
        <w:t xml:space="preserve"> Sarapis.</w:t>
      </w:r>
    </w:p>
    <w:p w14:paraId="3C68587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Seraspadanes, son of Phraates, iii. </w:t>
      </w:r>
      <w:hyperlink r:id="rId19169" w:anchor="Page_160" w:history="1">
        <w:r>
          <w:rPr>
            <w:rStyle w:val="Hyperlink"/>
            <w:rFonts w:eastAsia="Times New Roman"/>
            <w:sz w:val="22"/>
            <w:szCs w:val="22"/>
            <w:lang w:val="en"/>
          </w:rPr>
          <w:t>160</w:t>
        </w:r>
      </w:hyperlink>
      <w:r>
        <w:rPr>
          <w:rFonts w:eastAsia="Times New Roman"/>
          <w:sz w:val="22"/>
          <w:szCs w:val="22"/>
          <w:lang w:val="en"/>
        </w:rPr>
        <w:t>.</w:t>
      </w:r>
    </w:p>
    <w:p w14:paraId="0A1727A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Sered.</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Tigranocerta.</w:t>
      </w:r>
    </w:p>
    <w:p w14:paraId="3558D1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Sērĕs, people of India, ii. </w:t>
      </w:r>
      <w:hyperlink r:id="rId19170" w:anchor="Page_253" w:history="1">
        <w:r>
          <w:rPr>
            <w:rStyle w:val="Hyperlink"/>
            <w:rFonts w:eastAsia="Times New Roman"/>
            <w:sz w:val="22"/>
            <w:szCs w:val="22"/>
            <w:lang w:val="en"/>
          </w:rPr>
          <w:t>253</w:t>
        </w:r>
      </w:hyperlink>
      <w:r>
        <w:rPr>
          <w:rFonts w:eastAsia="Times New Roman"/>
          <w:sz w:val="22"/>
          <w:szCs w:val="22"/>
          <w:lang w:val="en"/>
        </w:rPr>
        <w:t xml:space="preserve">; iii. </w:t>
      </w:r>
      <w:hyperlink r:id="rId19171" w:anchor="Page_95" w:history="1">
        <w:r>
          <w:rPr>
            <w:rStyle w:val="Hyperlink"/>
            <w:rFonts w:eastAsia="Times New Roman"/>
            <w:sz w:val="22"/>
            <w:szCs w:val="22"/>
            <w:lang w:val="en"/>
          </w:rPr>
          <w:t>95</w:t>
        </w:r>
      </w:hyperlink>
      <w:r>
        <w:rPr>
          <w:rFonts w:eastAsia="Times New Roman"/>
          <w:sz w:val="22"/>
          <w:szCs w:val="22"/>
          <w:lang w:val="en"/>
        </w:rPr>
        <w:t xml:space="preserve">, </w:t>
      </w:r>
      <w:hyperlink r:id="rId19172" w:anchor="Page_97" w:history="1">
        <w:r>
          <w:rPr>
            <w:rStyle w:val="Hyperlink"/>
            <w:rFonts w:eastAsia="Times New Roman"/>
            <w:sz w:val="22"/>
            <w:szCs w:val="22"/>
            <w:lang w:val="en"/>
          </w:rPr>
          <w:t>97</w:t>
        </w:r>
      </w:hyperlink>
      <w:r>
        <w:rPr>
          <w:rFonts w:eastAsia="Times New Roman"/>
          <w:sz w:val="22"/>
          <w:szCs w:val="22"/>
          <w:lang w:val="en"/>
        </w:rPr>
        <w:t>.</w:t>
      </w:r>
    </w:p>
    <w:p w14:paraId="2B61D0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Serguntia, t. of Celtiberia, i. </w:t>
      </w:r>
      <w:hyperlink r:id="rId19173" w:anchor="Page_243" w:history="1">
        <w:r>
          <w:rPr>
            <w:rStyle w:val="Hyperlink"/>
            <w:rFonts w:eastAsia="Times New Roman"/>
            <w:sz w:val="22"/>
            <w:szCs w:val="22"/>
            <w:lang w:val="en"/>
          </w:rPr>
          <w:t>243</w:t>
        </w:r>
      </w:hyperlink>
      <w:r>
        <w:rPr>
          <w:rFonts w:eastAsia="Times New Roman"/>
          <w:sz w:val="22"/>
          <w:szCs w:val="22"/>
          <w:lang w:val="en"/>
        </w:rPr>
        <w:t>.</w:t>
      </w:r>
    </w:p>
    <w:p w14:paraId="62842A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Seriphians, ii. </w:t>
      </w:r>
      <w:hyperlink r:id="rId19174" w:anchor="Page_211" w:history="1">
        <w:r>
          <w:rPr>
            <w:rStyle w:val="Hyperlink"/>
            <w:rFonts w:eastAsia="Times New Roman"/>
            <w:sz w:val="22"/>
            <w:szCs w:val="22"/>
            <w:lang w:val="en"/>
          </w:rPr>
          <w:t>211</w:t>
        </w:r>
      </w:hyperlink>
      <w:r>
        <w:rPr>
          <w:rFonts w:eastAsia="Times New Roman"/>
          <w:sz w:val="22"/>
          <w:szCs w:val="22"/>
          <w:lang w:val="en"/>
        </w:rPr>
        <w:t>.</w:t>
      </w:r>
    </w:p>
    <w:p w14:paraId="036E9798"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406]</w:t>
      </w:r>
      <w:r>
        <w:rPr>
          <w:rFonts w:eastAsia="Times New Roman"/>
          <w:sz w:val="22"/>
          <w:szCs w:val="22"/>
          <w:lang w:val="en"/>
        </w:rPr>
        <w:t>Seriphos, one of the Cyclades (</w:t>
      </w:r>
      <w:r>
        <w:rPr>
          <w:rFonts w:eastAsia="Times New Roman"/>
          <w:i/>
          <w:iCs/>
          <w:sz w:val="22"/>
          <w:szCs w:val="22"/>
          <w:lang w:val="en"/>
        </w:rPr>
        <w:t>Serpho</w:t>
      </w:r>
      <w:r>
        <w:rPr>
          <w:rFonts w:eastAsia="Times New Roman"/>
          <w:sz w:val="22"/>
          <w:szCs w:val="22"/>
          <w:lang w:val="en"/>
        </w:rPr>
        <w:t xml:space="preserve">), ii. </w:t>
      </w:r>
      <w:hyperlink r:id="rId19175" w:anchor="Page_28" w:history="1">
        <w:r>
          <w:rPr>
            <w:rStyle w:val="Hyperlink"/>
            <w:rFonts w:eastAsia="Times New Roman"/>
            <w:sz w:val="22"/>
            <w:szCs w:val="22"/>
            <w:lang w:val="en"/>
          </w:rPr>
          <w:t>28</w:t>
        </w:r>
      </w:hyperlink>
      <w:r>
        <w:rPr>
          <w:rFonts w:eastAsia="Times New Roman"/>
          <w:sz w:val="22"/>
          <w:szCs w:val="22"/>
          <w:lang w:val="en"/>
        </w:rPr>
        <w:t xml:space="preserve">, </w:t>
      </w:r>
      <w:hyperlink r:id="rId19176" w:anchor="Page_211" w:history="1">
        <w:r>
          <w:rPr>
            <w:rStyle w:val="Hyperlink"/>
            <w:rFonts w:eastAsia="Times New Roman"/>
            <w:sz w:val="22"/>
            <w:szCs w:val="22"/>
            <w:lang w:val="en"/>
          </w:rPr>
          <w:t>211</w:t>
        </w:r>
      </w:hyperlink>
      <w:r>
        <w:rPr>
          <w:rFonts w:eastAsia="Times New Roman"/>
          <w:sz w:val="22"/>
          <w:szCs w:val="22"/>
          <w:lang w:val="en"/>
        </w:rPr>
        <w:t>.</w:t>
      </w:r>
    </w:p>
    <w:p w14:paraId="44BA54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Serrium, prom. of Thrace, i. </w:t>
      </w:r>
      <w:hyperlink r:id="rId19177" w:anchor="Page_516" w:history="1">
        <w:r>
          <w:rPr>
            <w:rStyle w:val="Hyperlink"/>
            <w:rFonts w:eastAsia="Times New Roman"/>
            <w:sz w:val="22"/>
            <w:szCs w:val="22"/>
            <w:lang w:val="en"/>
          </w:rPr>
          <w:t>516</w:t>
        </w:r>
      </w:hyperlink>
      <w:r>
        <w:rPr>
          <w:rFonts w:eastAsia="Times New Roman"/>
          <w:sz w:val="22"/>
          <w:szCs w:val="22"/>
          <w:lang w:val="en"/>
        </w:rPr>
        <w:t>.</w:t>
      </w:r>
    </w:p>
    <w:p w14:paraId="3B3A020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Sertōrius, i. </w:t>
      </w:r>
      <w:hyperlink r:id="rId19178"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19179" w:anchor="Page_242" w:history="1">
        <w:r>
          <w:rPr>
            <w:rStyle w:val="Hyperlink"/>
            <w:rFonts w:eastAsia="Times New Roman"/>
            <w:sz w:val="22"/>
            <w:szCs w:val="22"/>
            <w:lang w:val="en"/>
          </w:rPr>
          <w:t>242</w:t>
        </w:r>
      </w:hyperlink>
      <w:r>
        <w:rPr>
          <w:rFonts w:eastAsia="Times New Roman"/>
          <w:sz w:val="22"/>
          <w:szCs w:val="22"/>
          <w:lang w:val="en"/>
        </w:rPr>
        <w:t xml:space="preserve">, </w:t>
      </w:r>
      <w:hyperlink r:id="rId19180" w:anchor="Page_244" w:history="1">
        <w:r>
          <w:rPr>
            <w:rStyle w:val="Hyperlink"/>
            <w:rFonts w:eastAsia="Times New Roman"/>
            <w:sz w:val="22"/>
            <w:szCs w:val="22"/>
            <w:lang w:val="en"/>
          </w:rPr>
          <w:t>244</w:t>
        </w:r>
      </w:hyperlink>
      <w:r>
        <w:rPr>
          <w:rFonts w:eastAsia="Times New Roman"/>
          <w:sz w:val="22"/>
          <w:szCs w:val="22"/>
          <w:lang w:val="en"/>
        </w:rPr>
        <w:t xml:space="preserve">, </w:t>
      </w:r>
      <w:hyperlink r:id="rId19181" w:anchor="Page_439" w:history="1">
        <w:r>
          <w:rPr>
            <w:rStyle w:val="Hyperlink"/>
            <w:rFonts w:eastAsia="Times New Roman"/>
            <w:sz w:val="22"/>
            <w:szCs w:val="22"/>
            <w:lang w:val="en"/>
          </w:rPr>
          <w:t>439</w:t>
        </w:r>
      </w:hyperlink>
      <w:r>
        <w:rPr>
          <w:rFonts w:eastAsia="Times New Roman"/>
          <w:sz w:val="22"/>
          <w:szCs w:val="22"/>
          <w:lang w:val="en"/>
        </w:rPr>
        <w:t xml:space="preserve">; iii. </w:t>
      </w:r>
      <w:hyperlink r:id="rId19182" w:anchor="Page_281" w:history="1">
        <w:r>
          <w:rPr>
            <w:rStyle w:val="Hyperlink"/>
            <w:rFonts w:eastAsia="Times New Roman"/>
            <w:sz w:val="22"/>
            <w:szCs w:val="22"/>
            <w:lang w:val="en"/>
          </w:rPr>
          <w:t>281</w:t>
        </w:r>
      </w:hyperlink>
      <w:r>
        <w:rPr>
          <w:rFonts w:eastAsia="Times New Roman"/>
          <w:sz w:val="22"/>
          <w:szCs w:val="22"/>
          <w:lang w:val="en"/>
        </w:rPr>
        <w:t>.</w:t>
      </w:r>
    </w:p>
    <w:p w14:paraId="3B6D8F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Servilius, P. Isauricus, ii. </w:t>
      </w:r>
      <w:hyperlink r:id="rId19183" w:anchor="Page_322" w:history="1">
        <w:r>
          <w:rPr>
            <w:rStyle w:val="Hyperlink"/>
            <w:rFonts w:eastAsia="Times New Roman"/>
            <w:sz w:val="22"/>
            <w:szCs w:val="22"/>
            <w:lang w:val="en"/>
          </w:rPr>
          <w:t>322</w:t>
        </w:r>
      </w:hyperlink>
      <w:r>
        <w:rPr>
          <w:rFonts w:eastAsia="Times New Roman"/>
          <w:sz w:val="22"/>
          <w:szCs w:val="22"/>
          <w:lang w:val="en"/>
        </w:rPr>
        <w:t xml:space="preserve">; iii. </w:t>
      </w:r>
      <w:hyperlink r:id="rId19184" w:anchor="Page_46" w:history="1">
        <w:r>
          <w:rPr>
            <w:rStyle w:val="Hyperlink"/>
            <w:rFonts w:eastAsia="Times New Roman"/>
            <w:sz w:val="22"/>
            <w:szCs w:val="22"/>
            <w:lang w:val="en"/>
          </w:rPr>
          <w:t>46</w:t>
        </w:r>
      </w:hyperlink>
      <w:r>
        <w:rPr>
          <w:rFonts w:eastAsia="Times New Roman"/>
          <w:sz w:val="22"/>
          <w:szCs w:val="22"/>
          <w:lang w:val="en"/>
        </w:rPr>
        <w:t xml:space="preserve">, </w:t>
      </w:r>
      <w:hyperlink r:id="rId19185" w:anchor="Page_55" w:history="1">
        <w:r>
          <w:rPr>
            <w:rStyle w:val="Hyperlink"/>
            <w:rFonts w:eastAsia="Times New Roman"/>
            <w:sz w:val="22"/>
            <w:szCs w:val="22"/>
            <w:lang w:val="en"/>
          </w:rPr>
          <w:t>55</w:t>
        </w:r>
      </w:hyperlink>
      <w:r>
        <w:rPr>
          <w:rFonts w:eastAsia="Times New Roman"/>
          <w:sz w:val="22"/>
          <w:szCs w:val="22"/>
          <w:lang w:val="en"/>
        </w:rPr>
        <w:t>.</w:t>
      </w:r>
    </w:p>
    <w:p w14:paraId="753763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Servius, king of the Romans, i. </w:t>
      </w:r>
      <w:hyperlink r:id="rId19186" w:anchor="Page_348" w:history="1">
        <w:r>
          <w:rPr>
            <w:rStyle w:val="Hyperlink"/>
            <w:rFonts w:eastAsia="Times New Roman"/>
            <w:sz w:val="22"/>
            <w:szCs w:val="22"/>
            <w:lang w:val="en"/>
          </w:rPr>
          <w:t>348</w:t>
        </w:r>
      </w:hyperlink>
      <w:r>
        <w:rPr>
          <w:rFonts w:eastAsia="Times New Roman"/>
          <w:sz w:val="22"/>
          <w:szCs w:val="22"/>
          <w:lang w:val="en"/>
        </w:rPr>
        <w:t>.</w:t>
      </w:r>
    </w:p>
    <w:p w14:paraId="68FD38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Sesamum (</w:t>
      </w:r>
      <w:r>
        <w:rPr>
          <w:rFonts w:eastAsia="Times New Roman"/>
          <w:i/>
          <w:iCs/>
          <w:sz w:val="22"/>
          <w:szCs w:val="22"/>
          <w:lang w:val="en"/>
        </w:rPr>
        <w:t>Sesamoides</w:t>
      </w:r>
      <w:r>
        <w:rPr>
          <w:rFonts w:eastAsia="Times New Roman"/>
          <w:sz w:val="22"/>
          <w:szCs w:val="22"/>
          <w:lang w:val="en"/>
        </w:rPr>
        <w:t xml:space="preserve">), ii. </w:t>
      </w:r>
      <w:hyperlink r:id="rId19187" w:anchor="Page_116" w:history="1">
        <w:r>
          <w:rPr>
            <w:rStyle w:val="Hyperlink"/>
            <w:rFonts w:eastAsia="Times New Roman"/>
            <w:sz w:val="22"/>
            <w:szCs w:val="22"/>
            <w:lang w:val="en"/>
          </w:rPr>
          <w:t>116</w:t>
        </w:r>
      </w:hyperlink>
      <w:r>
        <w:rPr>
          <w:rFonts w:eastAsia="Times New Roman"/>
          <w:sz w:val="22"/>
          <w:szCs w:val="22"/>
          <w:lang w:val="en"/>
        </w:rPr>
        <w:t>.</w:t>
      </w:r>
    </w:p>
    <w:p w14:paraId="556485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Sesamus, t. of Paphlagonia, ii. </w:t>
      </w:r>
      <w:hyperlink r:id="rId19188" w:anchor="Page_291" w:history="1">
        <w:r>
          <w:rPr>
            <w:rStyle w:val="Hyperlink"/>
            <w:rFonts w:eastAsia="Times New Roman"/>
            <w:sz w:val="22"/>
            <w:szCs w:val="22"/>
            <w:lang w:val="en"/>
          </w:rPr>
          <w:t>291</w:t>
        </w:r>
      </w:hyperlink>
      <w:r>
        <w:rPr>
          <w:rFonts w:eastAsia="Times New Roman"/>
          <w:sz w:val="22"/>
          <w:szCs w:val="22"/>
          <w:lang w:val="en"/>
        </w:rPr>
        <w:t>.</w:t>
      </w:r>
    </w:p>
    <w:p w14:paraId="0C6C43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Sesarēthii, people of Epirus, i. </w:t>
      </w:r>
      <w:hyperlink r:id="rId19189" w:anchor="Page_500" w:history="1">
        <w:r>
          <w:rPr>
            <w:rStyle w:val="Hyperlink"/>
            <w:rFonts w:eastAsia="Times New Roman"/>
            <w:sz w:val="22"/>
            <w:szCs w:val="22"/>
            <w:lang w:val="en"/>
          </w:rPr>
          <w:t>500</w:t>
        </w:r>
      </w:hyperlink>
      <w:r>
        <w:rPr>
          <w:rFonts w:eastAsia="Times New Roman"/>
          <w:sz w:val="22"/>
          <w:szCs w:val="22"/>
          <w:lang w:val="en"/>
        </w:rPr>
        <w:t>.</w:t>
      </w:r>
    </w:p>
    <w:p w14:paraId="3061F3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Sesithacus, leader of the Cherusci, i. </w:t>
      </w:r>
      <w:hyperlink r:id="rId19190" w:anchor="Page_446" w:history="1">
        <w:r>
          <w:rPr>
            <w:rStyle w:val="Hyperlink"/>
            <w:rFonts w:eastAsia="Times New Roman"/>
            <w:sz w:val="22"/>
            <w:szCs w:val="22"/>
            <w:lang w:val="en"/>
          </w:rPr>
          <w:t>446</w:t>
        </w:r>
      </w:hyperlink>
      <w:r>
        <w:rPr>
          <w:rFonts w:eastAsia="Times New Roman"/>
          <w:sz w:val="22"/>
          <w:szCs w:val="22"/>
          <w:lang w:val="en"/>
        </w:rPr>
        <w:t>.</w:t>
      </w:r>
    </w:p>
    <w:p w14:paraId="38CBFF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Sesōstris, king of Egypt, i. </w:t>
      </w:r>
      <w:hyperlink r:id="rId19191" w:anchor="Page_61" w:history="1">
        <w:r>
          <w:rPr>
            <w:rStyle w:val="Hyperlink"/>
            <w:rFonts w:eastAsia="Times New Roman"/>
            <w:sz w:val="22"/>
            <w:szCs w:val="22"/>
            <w:lang w:val="en"/>
          </w:rPr>
          <w:t>61</w:t>
        </w:r>
      </w:hyperlink>
      <w:r>
        <w:rPr>
          <w:rFonts w:eastAsia="Times New Roman"/>
          <w:sz w:val="22"/>
          <w:szCs w:val="22"/>
          <w:lang w:val="en"/>
        </w:rPr>
        <w:t xml:space="preserve">, </w:t>
      </w:r>
      <w:hyperlink r:id="rId19192" w:anchor="Page_96" w:history="1">
        <w:r>
          <w:rPr>
            <w:rStyle w:val="Hyperlink"/>
            <w:rFonts w:eastAsia="Times New Roman"/>
            <w:sz w:val="22"/>
            <w:szCs w:val="22"/>
            <w:lang w:val="en"/>
          </w:rPr>
          <w:t>96</w:t>
        </w:r>
      </w:hyperlink>
      <w:r>
        <w:rPr>
          <w:rFonts w:eastAsia="Times New Roman"/>
          <w:sz w:val="22"/>
          <w:szCs w:val="22"/>
          <w:lang w:val="en"/>
        </w:rPr>
        <w:t xml:space="preserve">; iii. </w:t>
      </w:r>
      <w:hyperlink r:id="rId19193" w:anchor="Page_74" w:history="1">
        <w:r>
          <w:rPr>
            <w:rStyle w:val="Hyperlink"/>
            <w:rFonts w:eastAsia="Times New Roman"/>
            <w:sz w:val="22"/>
            <w:szCs w:val="22"/>
            <w:lang w:val="en"/>
          </w:rPr>
          <w:t>74</w:t>
        </w:r>
      </w:hyperlink>
      <w:r>
        <w:rPr>
          <w:rFonts w:eastAsia="Times New Roman"/>
          <w:sz w:val="22"/>
          <w:szCs w:val="22"/>
          <w:lang w:val="en"/>
        </w:rPr>
        <w:t xml:space="preserve">, </w:t>
      </w:r>
      <w:hyperlink r:id="rId19194"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19195"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9196"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19197" w:anchor="Page_244" w:history="1">
        <w:r>
          <w:rPr>
            <w:rStyle w:val="Hyperlink"/>
            <w:rFonts w:eastAsia="Times New Roman"/>
            <w:sz w:val="22"/>
            <w:szCs w:val="22"/>
            <w:lang w:val="en"/>
          </w:rPr>
          <w:t>244</w:t>
        </w:r>
      </w:hyperlink>
      <w:r>
        <w:rPr>
          <w:rFonts w:eastAsia="Times New Roman"/>
          <w:sz w:val="22"/>
          <w:szCs w:val="22"/>
          <w:lang w:val="en"/>
        </w:rPr>
        <w:t>.</w:t>
      </w:r>
    </w:p>
    <w:p w14:paraId="051A169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Sessola, Castel di.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Suessula.</w:t>
      </w:r>
    </w:p>
    <w:p w14:paraId="54E219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Sēstia, prom. of, in the Thracian Chersonese, i. </w:t>
      </w:r>
      <w:hyperlink r:id="rId19198" w:anchor="Page_518" w:history="1">
        <w:r>
          <w:rPr>
            <w:rStyle w:val="Hyperlink"/>
            <w:rFonts w:eastAsia="Times New Roman"/>
            <w:sz w:val="22"/>
            <w:szCs w:val="22"/>
            <w:lang w:val="en"/>
          </w:rPr>
          <w:t>518</w:t>
        </w:r>
      </w:hyperlink>
      <w:r>
        <w:rPr>
          <w:rFonts w:eastAsia="Times New Roman"/>
          <w:sz w:val="22"/>
          <w:szCs w:val="22"/>
          <w:lang w:val="en"/>
        </w:rPr>
        <w:t>.</w:t>
      </w:r>
    </w:p>
    <w:p w14:paraId="010160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Sēstos, t. of the Thracian Chersonese, i. </w:t>
      </w:r>
      <w:hyperlink r:id="rId19199"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19200"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19201" w:anchor="Page_518" w:history="1">
        <w:r>
          <w:rPr>
            <w:rStyle w:val="Hyperlink"/>
            <w:rFonts w:eastAsia="Times New Roman"/>
            <w:sz w:val="22"/>
            <w:szCs w:val="22"/>
            <w:lang w:val="en"/>
          </w:rPr>
          <w:t>518</w:t>
        </w:r>
      </w:hyperlink>
      <w:r>
        <w:rPr>
          <w:rFonts w:eastAsia="Times New Roman"/>
          <w:sz w:val="22"/>
          <w:szCs w:val="22"/>
          <w:lang w:val="en"/>
        </w:rPr>
        <w:t xml:space="preserve">; ii. </w:t>
      </w:r>
      <w:hyperlink r:id="rId19202" w:anchor="Page_350" w:history="1">
        <w:r>
          <w:rPr>
            <w:rStyle w:val="Hyperlink"/>
            <w:rFonts w:eastAsia="Times New Roman"/>
            <w:sz w:val="22"/>
            <w:szCs w:val="22"/>
            <w:lang w:val="en"/>
          </w:rPr>
          <w:t>350</w:t>
        </w:r>
      </w:hyperlink>
      <w:r>
        <w:rPr>
          <w:rFonts w:eastAsia="Times New Roman"/>
          <w:sz w:val="22"/>
          <w:szCs w:val="22"/>
          <w:lang w:val="en"/>
        </w:rPr>
        <w:t xml:space="preserve">, </w:t>
      </w:r>
      <w:hyperlink r:id="rId19203" w:anchor="Page_352" w:history="1">
        <w:r>
          <w:rPr>
            <w:rStyle w:val="Hyperlink"/>
            <w:rFonts w:eastAsia="Times New Roman"/>
            <w:sz w:val="22"/>
            <w:szCs w:val="22"/>
            <w:lang w:val="en"/>
          </w:rPr>
          <w:t>352</w:t>
        </w:r>
      </w:hyperlink>
      <w:r>
        <w:rPr>
          <w:rFonts w:eastAsia="Times New Roman"/>
          <w:sz w:val="22"/>
          <w:szCs w:val="22"/>
          <w:lang w:val="en"/>
        </w:rPr>
        <w:t>-354.</w:t>
      </w:r>
    </w:p>
    <w:p w14:paraId="2CDCA1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strait of, i. </w:t>
      </w:r>
      <w:hyperlink r:id="rId19204" w:anchor="Page_517" w:history="1">
        <w:r>
          <w:rPr>
            <w:rStyle w:val="Hyperlink"/>
            <w:rFonts w:eastAsia="Times New Roman"/>
            <w:sz w:val="22"/>
            <w:szCs w:val="22"/>
            <w:lang w:val="en"/>
          </w:rPr>
          <w:t>517</w:t>
        </w:r>
      </w:hyperlink>
      <w:r>
        <w:rPr>
          <w:rFonts w:eastAsia="Times New Roman"/>
          <w:sz w:val="22"/>
          <w:szCs w:val="22"/>
          <w:lang w:val="en"/>
        </w:rPr>
        <w:t>.</w:t>
      </w:r>
    </w:p>
    <w:p w14:paraId="2732EA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Setabis (</w:t>
      </w:r>
      <w:r>
        <w:rPr>
          <w:rFonts w:eastAsia="Times New Roman"/>
          <w:i/>
          <w:iCs/>
          <w:sz w:val="22"/>
          <w:szCs w:val="22"/>
          <w:lang w:val="en"/>
        </w:rPr>
        <w:t>Xativa</w:t>
      </w:r>
      <w:r>
        <w:rPr>
          <w:rFonts w:eastAsia="Times New Roman"/>
          <w:sz w:val="22"/>
          <w:szCs w:val="22"/>
          <w:lang w:val="en"/>
        </w:rPr>
        <w:t xml:space="preserve">), i. </w:t>
      </w:r>
      <w:hyperlink r:id="rId19205" w:anchor="Page_241" w:history="1">
        <w:r>
          <w:rPr>
            <w:rStyle w:val="Hyperlink"/>
            <w:rFonts w:eastAsia="Times New Roman"/>
            <w:sz w:val="22"/>
            <w:szCs w:val="22"/>
            <w:lang w:val="en"/>
          </w:rPr>
          <w:t>241</w:t>
        </w:r>
      </w:hyperlink>
      <w:r>
        <w:rPr>
          <w:rFonts w:eastAsia="Times New Roman"/>
          <w:sz w:val="22"/>
          <w:szCs w:val="22"/>
          <w:lang w:val="en"/>
        </w:rPr>
        <w:t>.</w:t>
      </w:r>
    </w:p>
    <w:p w14:paraId="67676D7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Sethroite nome, iii. </w:t>
      </w:r>
      <w:hyperlink r:id="rId19206" w:anchor="Page_243" w:history="1">
        <w:r>
          <w:rPr>
            <w:rStyle w:val="Hyperlink"/>
            <w:rFonts w:eastAsia="Times New Roman"/>
            <w:sz w:val="22"/>
            <w:szCs w:val="22"/>
            <w:lang w:val="en"/>
          </w:rPr>
          <w:t>243</w:t>
        </w:r>
      </w:hyperlink>
      <w:r>
        <w:rPr>
          <w:rFonts w:eastAsia="Times New Roman"/>
          <w:sz w:val="22"/>
          <w:szCs w:val="22"/>
          <w:lang w:val="en"/>
        </w:rPr>
        <w:t>.</w:t>
      </w:r>
    </w:p>
    <w:p w14:paraId="05E04B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Sētia, t. of Latium (</w:t>
      </w:r>
      <w:r>
        <w:rPr>
          <w:rFonts w:eastAsia="Times New Roman"/>
          <w:i/>
          <w:iCs/>
          <w:sz w:val="22"/>
          <w:szCs w:val="22"/>
          <w:lang w:val="en"/>
        </w:rPr>
        <w:t>Sezza</w:t>
      </w:r>
      <w:r>
        <w:rPr>
          <w:rFonts w:eastAsia="Times New Roman"/>
          <w:sz w:val="22"/>
          <w:szCs w:val="22"/>
          <w:lang w:val="en"/>
        </w:rPr>
        <w:t xml:space="preserve">), i. </w:t>
      </w:r>
      <w:hyperlink r:id="rId19207"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19208"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19209" w:anchor="Page_352" w:history="1">
        <w:r>
          <w:rPr>
            <w:rStyle w:val="Hyperlink"/>
            <w:rFonts w:eastAsia="Times New Roman"/>
            <w:sz w:val="22"/>
            <w:szCs w:val="22"/>
            <w:lang w:val="en"/>
          </w:rPr>
          <w:t>352</w:t>
        </w:r>
      </w:hyperlink>
      <w:r>
        <w:rPr>
          <w:rFonts w:eastAsia="Times New Roman"/>
          <w:sz w:val="22"/>
          <w:szCs w:val="22"/>
          <w:lang w:val="en"/>
        </w:rPr>
        <w:t>.</w:t>
      </w:r>
    </w:p>
    <w:p w14:paraId="08CBFB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wine of, i. </w:t>
      </w:r>
      <w:hyperlink r:id="rId19210" w:anchor="Page_347" w:history="1">
        <w:r>
          <w:rPr>
            <w:rStyle w:val="Hyperlink"/>
            <w:rFonts w:eastAsia="Times New Roman"/>
            <w:sz w:val="22"/>
            <w:szCs w:val="22"/>
            <w:lang w:val="en"/>
          </w:rPr>
          <w:t>347</w:t>
        </w:r>
      </w:hyperlink>
      <w:r>
        <w:rPr>
          <w:rFonts w:eastAsia="Times New Roman"/>
          <w:sz w:val="22"/>
          <w:szCs w:val="22"/>
          <w:lang w:val="en"/>
        </w:rPr>
        <w:t>.</w:t>
      </w:r>
    </w:p>
    <w:p w14:paraId="148824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Sētium, prom. of Gallia Narbonensis (</w:t>
      </w:r>
      <w:r>
        <w:rPr>
          <w:rFonts w:eastAsia="Times New Roman"/>
          <w:i/>
          <w:iCs/>
          <w:sz w:val="22"/>
          <w:szCs w:val="22"/>
          <w:lang w:val="en"/>
        </w:rPr>
        <w:t>Cape de Cette</w:t>
      </w:r>
      <w:r>
        <w:rPr>
          <w:rFonts w:eastAsia="Times New Roman"/>
          <w:sz w:val="22"/>
          <w:szCs w:val="22"/>
          <w:lang w:val="en"/>
        </w:rPr>
        <w:t xml:space="preserve">), i. </w:t>
      </w:r>
      <w:hyperlink r:id="rId19211" w:anchor="Page_271" w:history="1">
        <w:r>
          <w:rPr>
            <w:rStyle w:val="Hyperlink"/>
            <w:rFonts w:eastAsia="Times New Roman"/>
            <w:sz w:val="22"/>
            <w:szCs w:val="22"/>
            <w:lang w:val="en"/>
          </w:rPr>
          <w:t>271</w:t>
        </w:r>
      </w:hyperlink>
      <w:r>
        <w:rPr>
          <w:rFonts w:eastAsia="Times New Roman"/>
          <w:sz w:val="22"/>
          <w:szCs w:val="22"/>
          <w:lang w:val="en"/>
        </w:rPr>
        <w:t>.</w:t>
      </w:r>
    </w:p>
    <w:p w14:paraId="45F93FF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Seusamora, c. of Iberia Caucasia, ii. </w:t>
      </w:r>
      <w:hyperlink r:id="rId19212" w:anchor="Page_231" w:history="1">
        <w:r>
          <w:rPr>
            <w:rStyle w:val="Hyperlink"/>
            <w:rFonts w:eastAsia="Times New Roman"/>
            <w:sz w:val="22"/>
            <w:szCs w:val="22"/>
            <w:lang w:val="en"/>
          </w:rPr>
          <w:t>231</w:t>
        </w:r>
      </w:hyperlink>
      <w:r>
        <w:rPr>
          <w:rFonts w:eastAsia="Times New Roman"/>
          <w:sz w:val="22"/>
          <w:szCs w:val="22"/>
          <w:lang w:val="en"/>
        </w:rPr>
        <w:t>.</w:t>
      </w:r>
    </w:p>
    <w:p w14:paraId="0618B3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Seuthēs, king of the Odrysæ, i. </w:t>
      </w:r>
      <w:hyperlink r:id="rId19213" w:anchor="Page_5" w:history="1">
        <w:r>
          <w:rPr>
            <w:rStyle w:val="Hyperlink"/>
            <w:rFonts w:eastAsia="Times New Roman"/>
            <w:sz w:val="22"/>
            <w:szCs w:val="22"/>
            <w:lang w:val="en"/>
          </w:rPr>
          <w:t>5</w:t>
        </w:r>
      </w:hyperlink>
      <w:r>
        <w:rPr>
          <w:rFonts w:eastAsia="Times New Roman"/>
          <w:sz w:val="22"/>
          <w:szCs w:val="22"/>
          <w:lang w:val="en"/>
        </w:rPr>
        <w:t xml:space="preserve">, </w:t>
      </w:r>
      <w:hyperlink r:id="rId19214" w:anchor="Page_6" w:history="1">
        <w:r>
          <w:rPr>
            <w:rStyle w:val="Hyperlink"/>
            <w:rFonts w:eastAsia="Times New Roman"/>
            <w:sz w:val="22"/>
            <w:szCs w:val="22"/>
            <w:lang w:val="en"/>
          </w:rPr>
          <w:t>6</w:t>
        </w:r>
      </w:hyperlink>
      <w:r>
        <w:rPr>
          <w:rFonts w:eastAsia="Times New Roman"/>
          <w:sz w:val="22"/>
          <w:szCs w:val="22"/>
          <w:lang w:val="en"/>
        </w:rPr>
        <w:t>.</w:t>
      </w:r>
    </w:p>
    <w:p w14:paraId="7CAA8F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Seven Brothers, monuments of the, iii. </w:t>
      </w:r>
      <w:hyperlink r:id="rId19215" w:anchor="Page_278" w:history="1">
        <w:r>
          <w:rPr>
            <w:rStyle w:val="Hyperlink"/>
            <w:rFonts w:eastAsia="Times New Roman"/>
            <w:sz w:val="22"/>
            <w:szCs w:val="22"/>
            <w:lang w:val="en"/>
          </w:rPr>
          <w:t>278</w:t>
        </w:r>
      </w:hyperlink>
      <w:r>
        <w:rPr>
          <w:rFonts w:eastAsia="Times New Roman"/>
          <w:sz w:val="22"/>
          <w:szCs w:val="22"/>
          <w:lang w:val="en"/>
        </w:rPr>
        <w:t>.</w:t>
      </w:r>
    </w:p>
    <w:p w14:paraId="364D8B0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Severino, 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Septempeda.</w:t>
      </w:r>
    </w:p>
    <w:p w14:paraId="57DBBF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Sextiæ, hot-baths near Marseilles, i. </w:t>
      </w:r>
      <w:hyperlink r:id="rId19216"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19217" w:anchor="Page_270" w:history="1">
        <w:r>
          <w:rPr>
            <w:rStyle w:val="Hyperlink"/>
            <w:rFonts w:eastAsia="Times New Roman"/>
            <w:sz w:val="22"/>
            <w:szCs w:val="22"/>
            <w:lang w:val="en"/>
          </w:rPr>
          <w:t>270</w:t>
        </w:r>
      </w:hyperlink>
      <w:r>
        <w:rPr>
          <w:rFonts w:eastAsia="Times New Roman"/>
          <w:sz w:val="22"/>
          <w:szCs w:val="22"/>
          <w:lang w:val="en"/>
        </w:rPr>
        <w:t>.</w:t>
      </w:r>
    </w:p>
    <w:p w14:paraId="245D960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Sextius, i. </w:t>
      </w:r>
      <w:hyperlink r:id="rId19218" w:anchor="Page_270" w:history="1">
        <w:r>
          <w:rPr>
            <w:rStyle w:val="Hyperlink"/>
            <w:rFonts w:eastAsia="Times New Roman"/>
            <w:sz w:val="22"/>
            <w:szCs w:val="22"/>
            <w:lang w:val="en"/>
          </w:rPr>
          <w:t>270</w:t>
        </w:r>
      </w:hyperlink>
      <w:r>
        <w:rPr>
          <w:rFonts w:eastAsia="Times New Roman"/>
          <w:sz w:val="22"/>
          <w:szCs w:val="22"/>
          <w:lang w:val="en"/>
        </w:rPr>
        <w:t>.</w:t>
      </w:r>
    </w:p>
    <w:p w14:paraId="35522C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Sextus Pompeius, i. </w:t>
      </w:r>
      <w:hyperlink r:id="rId19219"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19220" w:anchor="Page_362" w:history="1">
        <w:r>
          <w:rPr>
            <w:rStyle w:val="Hyperlink"/>
            <w:rFonts w:eastAsia="Times New Roman"/>
            <w:sz w:val="22"/>
            <w:szCs w:val="22"/>
            <w:lang w:val="en"/>
          </w:rPr>
          <w:t>362</w:t>
        </w:r>
      </w:hyperlink>
      <w:r>
        <w:rPr>
          <w:rFonts w:eastAsia="Times New Roman"/>
          <w:sz w:val="22"/>
          <w:szCs w:val="22"/>
          <w:lang w:val="en"/>
        </w:rPr>
        <w:t xml:space="preserve">, </w:t>
      </w:r>
      <w:hyperlink r:id="rId19221" w:anchor="Page_386" w:history="1">
        <w:r>
          <w:rPr>
            <w:rStyle w:val="Hyperlink"/>
            <w:rFonts w:eastAsia="Times New Roman"/>
            <w:sz w:val="22"/>
            <w:szCs w:val="22"/>
            <w:lang w:val="en"/>
          </w:rPr>
          <w:t>386</w:t>
        </w:r>
      </w:hyperlink>
      <w:r>
        <w:rPr>
          <w:rFonts w:eastAsia="Times New Roman"/>
          <w:sz w:val="22"/>
          <w:szCs w:val="22"/>
          <w:lang w:val="en"/>
        </w:rPr>
        <w:t xml:space="preserve">, </w:t>
      </w:r>
      <w:hyperlink r:id="rId19222" w:anchor="Page_388" w:history="1">
        <w:r>
          <w:rPr>
            <w:rStyle w:val="Hyperlink"/>
            <w:rFonts w:eastAsia="Times New Roman"/>
            <w:sz w:val="22"/>
            <w:szCs w:val="22"/>
            <w:lang w:val="en"/>
          </w:rPr>
          <w:t>388</w:t>
        </w:r>
      </w:hyperlink>
      <w:r>
        <w:rPr>
          <w:rFonts w:eastAsia="Times New Roman"/>
          <w:sz w:val="22"/>
          <w:szCs w:val="22"/>
          <w:lang w:val="en"/>
        </w:rPr>
        <w:t xml:space="preserve">, </w:t>
      </w:r>
      <w:hyperlink r:id="rId19223"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19224" w:anchor="Page_408" w:history="1">
        <w:r>
          <w:rPr>
            <w:rStyle w:val="Hyperlink"/>
            <w:rFonts w:eastAsia="Times New Roman"/>
            <w:sz w:val="22"/>
            <w:szCs w:val="22"/>
            <w:lang w:val="en"/>
          </w:rPr>
          <w:t>408</w:t>
        </w:r>
      </w:hyperlink>
      <w:r>
        <w:rPr>
          <w:rFonts w:eastAsia="Times New Roman"/>
          <w:sz w:val="22"/>
          <w:szCs w:val="22"/>
          <w:lang w:val="en"/>
        </w:rPr>
        <w:t xml:space="preserve">, </w:t>
      </w:r>
      <w:hyperlink r:id="rId19225" w:anchor="Page_411" w:history="1">
        <w:r>
          <w:rPr>
            <w:rStyle w:val="Hyperlink"/>
            <w:rFonts w:eastAsia="Times New Roman"/>
            <w:sz w:val="22"/>
            <w:szCs w:val="22"/>
            <w:lang w:val="en"/>
          </w:rPr>
          <w:t>411</w:t>
        </w:r>
      </w:hyperlink>
      <w:r>
        <w:rPr>
          <w:rFonts w:eastAsia="Times New Roman"/>
          <w:sz w:val="22"/>
          <w:szCs w:val="22"/>
          <w:lang w:val="en"/>
        </w:rPr>
        <w:t>.</w:t>
      </w:r>
    </w:p>
    <w:p w14:paraId="2C8B3B7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Sezza.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Setia.</w:t>
      </w:r>
    </w:p>
    <w:p w14:paraId="7474C77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Shirban.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Artemita.</w:t>
      </w:r>
    </w:p>
    <w:p w14:paraId="3F147F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Sibæ, people of India, iii. </w:t>
      </w:r>
      <w:hyperlink r:id="rId19226" w:anchor="Page_77" w:history="1">
        <w:r>
          <w:rPr>
            <w:rStyle w:val="Hyperlink"/>
            <w:rFonts w:eastAsia="Times New Roman"/>
            <w:sz w:val="22"/>
            <w:szCs w:val="22"/>
            <w:lang w:val="en"/>
          </w:rPr>
          <w:t>77</w:t>
        </w:r>
      </w:hyperlink>
      <w:r>
        <w:rPr>
          <w:rFonts w:eastAsia="Times New Roman"/>
          <w:sz w:val="22"/>
          <w:szCs w:val="22"/>
          <w:lang w:val="en"/>
        </w:rPr>
        <w:t xml:space="preserve">, </w:t>
      </w:r>
      <w:hyperlink r:id="rId19227" w:anchor="Page_94" w:history="1">
        <w:r>
          <w:rPr>
            <w:rStyle w:val="Hyperlink"/>
            <w:rFonts w:eastAsia="Times New Roman"/>
            <w:sz w:val="22"/>
            <w:szCs w:val="22"/>
            <w:lang w:val="en"/>
          </w:rPr>
          <w:t>94</w:t>
        </w:r>
      </w:hyperlink>
      <w:r>
        <w:rPr>
          <w:rFonts w:eastAsia="Times New Roman"/>
          <w:sz w:val="22"/>
          <w:szCs w:val="22"/>
          <w:lang w:val="en"/>
        </w:rPr>
        <w:t>.</w:t>
      </w:r>
    </w:p>
    <w:p w14:paraId="107449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Sibini, people of Germany, i. </w:t>
      </w:r>
      <w:hyperlink r:id="rId19228" w:anchor="Page_445" w:history="1">
        <w:r>
          <w:rPr>
            <w:rStyle w:val="Hyperlink"/>
            <w:rFonts w:eastAsia="Times New Roman"/>
            <w:sz w:val="22"/>
            <w:szCs w:val="22"/>
            <w:lang w:val="en"/>
          </w:rPr>
          <w:t>445</w:t>
        </w:r>
      </w:hyperlink>
      <w:r>
        <w:rPr>
          <w:rFonts w:eastAsia="Times New Roman"/>
          <w:sz w:val="22"/>
          <w:szCs w:val="22"/>
          <w:lang w:val="en"/>
        </w:rPr>
        <w:t>.</w:t>
      </w:r>
    </w:p>
    <w:p w14:paraId="5830B78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Sibyl, Erythræan, ii. </w:t>
      </w:r>
      <w:hyperlink r:id="rId19229" w:anchor="Page_321" w:history="1">
        <w:r>
          <w:rPr>
            <w:rStyle w:val="Hyperlink"/>
            <w:rFonts w:eastAsia="Times New Roman"/>
            <w:sz w:val="22"/>
            <w:szCs w:val="22"/>
            <w:lang w:val="en"/>
          </w:rPr>
          <w:t>321</w:t>
        </w:r>
      </w:hyperlink>
      <w:r>
        <w:rPr>
          <w:rFonts w:eastAsia="Times New Roman"/>
          <w:sz w:val="22"/>
          <w:szCs w:val="22"/>
          <w:lang w:val="en"/>
        </w:rPr>
        <w:t xml:space="preserve">; iii. </w:t>
      </w:r>
      <w:hyperlink r:id="rId19230" w:anchor="Page_18" w:history="1">
        <w:r>
          <w:rPr>
            <w:rStyle w:val="Hyperlink"/>
            <w:rFonts w:eastAsia="Times New Roman"/>
            <w:sz w:val="22"/>
            <w:szCs w:val="22"/>
            <w:lang w:val="en"/>
          </w:rPr>
          <w:t>18</w:t>
        </w:r>
      </w:hyperlink>
      <w:r>
        <w:rPr>
          <w:rFonts w:eastAsia="Times New Roman"/>
          <w:sz w:val="22"/>
          <w:szCs w:val="22"/>
          <w:lang w:val="en"/>
        </w:rPr>
        <w:t xml:space="preserve">, </w:t>
      </w:r>
      <w:hyperlink r:id="rId19231" w:anchor="Page_258" w:history="1">
        <w:r>
          <w:rPr>
            <w:rStyle w:val="Hyperlink"/>
            <w:rFonts w:eastAsia="Times New Roman"/>
            <w:sz w:val="22"/>
            <w:szCs w:val="22"/>
            <w:lang w:val="en"/>
          </w:rPr>
          <w:t>258</w:t>
        </w:r>
      </w:hyperlink>
      <w:r>
        <w:rPr>
          <w:rFonts w:eastAsia="Times New Roman"/>
          <w:sz w:val="22"/>
          <w:szCs w:val="22"/>
          <w:lang w:val="en"/>
        </w:rPr>
        <w:t xml:space="preserve">, </w:t>
      </w:r>
      <w:hyperlink r:id="rId19232" w:anchor="Page_259" w:history="1">
        <w:r>
          <w:rPr>
            <w:rStyle w:val="Hyperlink"/>
            <w:rFonts w:eastAsia="Times New Roman"/>
            <w:sz w:val="22"/>
            <w:szCs w:val="22"/>
            <w:lang w:val="en"/>
          </w:rPr>
          <w:t>259</w:t>
        </w:r>
      </w:hyperlink>
      <w:r>
        <w:rPr>
          <w:rFonts w:eastAsia="Times New Roman"/>
          <w:sz w:val="22"/>
          <w:szCs w:val="22"/>
          <w:lang w:val="en"/>
        </w:rPr>
        <w:t>.</w:t>
      </w:r>
    </w:p>
    <w:p w14:paraId="5FFE92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Sicambri, i. </w:t>
      </w:r>
      <w:hyperlink r:id="rId19233"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9234" w:anchor="Page_444" w:history="1">
        <w:r>
          <w:rPr>
            <w:rStyle w:val="Hyperlink"/>
            <w:rFonts w:eastAsia="Times New Roman"/>
            <w:sz w:val="22"/>
            <w:szCs w:val="22"/>
            <w:lang w:val="en"/>
          </w:rPr>
          <w:t>444</w:t>
        </w:r>
      </w:hyperlink>
      <w:r>
        <w:rPr>
          <w:rFonts w:eastAsia="Times New Roman"/>
          <w:sz w:val="22"/>
          <w:szCs w:val="22"/>
          <w:lang w:val="en"/>
        </w:rPr>
        <w:t xml:space="preserve">-446, </w:t>
      </w:r>
      <w:hyperlink r:id="rId19235" w:anchor="Page_451" w:history="1">
        <w:r>
          <w:rPr>
            <w:rStyle w:val="Hyperlink"/>
            <w:rFonts w:eastAsia="Times New Roman"/>
            <w:sz w:val="22"/>
            <w:szCs w:val="22"/>
            <w:lang w:val="en"/>
          </w:rPr>
          <w:t>451</w:t>
        </w:r>
      </w:hyperlink>
      <w:r>
        <w:rPr>
          <w:rFonts w:eastAsia="Times New Roman"/>
          <w:sz w:val="22"/>
          <w:szCs w:val="22"/>
          <w:lang w:val="en"/>
        </w:rPr>
        <w:t>.</w:t>
      </w:r>
    </w:p>
    <w:p w14:paraId="4453E3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Sicani, people of Sicily, i. </w:t>
      </w:r>
      <w:hyperlink r:id="rId19236" w:anchor="Page_407" w:history="1">
        <w:r>
          <w:rPr>
            <w:rStyle w:val="Hyperlink"/>
            <w:rFonts w:eastAsia="Times New Roman"/>
            <w:sz w:val="22"/>
            <w:szCs w:val="22"/>
            <w:lang w:val="en"/>
          </w:rPr>
          <w:t>407</w:t>
        </w:r>
      </w:hyperlink>
      <w:r>
        <w:rPr>
          <w:rFonts w:eastAsia="Times New Roman"/>
          <w:sz w:val="22"/>
          <w:szCs w:val="22"/>
          <w:lang w:val="en"/>
        </w:rPr>
        <w:t>.</w:t>
      </w:r>
    </w:p>
    <w:p w14:paraId="6157E5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Sicenus (</w:t>
      </w:r>
      <w:r>
        <w:rPr>
          <w:rFonts w:eastAsia="Times New Roman"/>
          <w:i/>
          <w:iCs/>
          <w:sz w:val="22"/>
          <w:szCs w:val="22"/>
          <w:lang w:val="en"/>
        </w:rPr>
        <w:t>Sikino</w:t>
      </w:r>
      <w:r>
        <w:rPr>
          <w:rFonts w:eastAsia="Times New Roman"/>
          <w:sz w:val="22"/>
          <w:szCs w:val="22"/>
          <w:lang w:val="en"/>
        </w:rPr>
        <w:t xml:space="preserve">), ii. </w:t>
      </w:r>
      <w:hyperlink r:id="rId19237" w:anchor="Page_207" w:history="1">
        <w:r>
          <w:rPr>
            <w:rStyle w:val="Hyperlink"/>
            <w:rFonts w:eastAsia="Times New Roman"/>
            <w:sz w:val="22"/>
            <w:szCs w:val="22"/>
            <w:lang w:val="en"/>
          </w:rPr>
          <w:t>207</w:t>
        </w:r>
      </w:hyperlink>
      <w:r>
        <w:rPr>
          <w:rFonts w:eastAsia="Times New Roman"/>
          <w:sz w:val="22"/>
          <w:szCs w:val="22"/>
          <w:lang w:val="en"/>
        </w:rPr>
        <w:t>.</w:t>
      </w:r>
    </w:p>
    <w:p w14:paraId="040A57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Sicilians, i. </w:t>
      </w:r>
      <w:hyperlink r:id="rId19238" w:anchor="Page_9" w:history="1">
        <w:r>
          <w:rPr>
            <w:rStyle w:val="Hyperlink"/>
            <w:rFonts w:eastAsia="Times New Roman"/>
            <w:sz w:val="22"/>
            <w:szCs w:val="22"/>
            <w:lang w:val="en"/>
          </w:rPr>
          <w:t>9</w:t>
        </w:r>
      </w:hyperlink>
      <w:r>
        <w:rPr>
          <w:rFonts w:eastAsia="Times New Roman"/>
          <w:sz w:val="22"/>
          <w:szCs w:val="22"/>
          <w:lang w:val="en"/>
        </w:rPr>
        <w:t xml:space="preserve">, </w:t>
      </w:r>
      <w:hyperlink r:id="rId19239" w:anchor="Page_336" w:history="1">
        <w:r>
          <w:rPr>
            <w:rStyle w:val="Hyperlink"/>
            <w:rFonts w:eastAsia="Times New Roman"/>
            <w:sz w:val="22"/>
            <w:szCs w:val="22"/>
            <w:lang w:val="en"/>
          </w:rPr>
          <w:t>336</w:t>
        </w:r>
      </w:hyperlink>
      <w:r>
        <w:rPr>
          <w:rFonts w:eastAsia="Times New Roman"/>
          <w:sz w:val="22"/>
          <w:szCs w:val="22"/>
          <w:lang w:val="en"/>
        </w:rPr>
        <w:t xml:space="preserve">, </w:t>
      </w:r>
      <w:hyperlink r:id="rId19240" w:anchor="Page_385" w:history="1">
        <w:r>
          <w:rPr>
            <w:rStyle w:val="Hyperlink"/>
            <w:rFonts w:eastAsia="Times New Roman"/>
            <w:sz w:val="22"/>
            <w:szCs w:val="22"/>
            <w:lang w:val="en"/>
          </w:rPr>
          <w:t>385</w:t>
        </w:r>
      </w:hyperlink>
      <w:r>
        <w:rPr>
          <w:rFonts w:eastAsia="Times New Roman"/>
          <w:sz w:val="22"/>
          <w:szCs w:val="22"/>
          <w:lang w:val="en"/>
        </w:rPr>
        <w:t xml:space="preserve">, </w:t>
      </w:r>
      <w:hyperlink r:id="rId19241" w:anchor="Page_407" w:history="1">
        <w:r>
          <w:rPr>
            <w:rStyle w:val="Hyperlink"/>
            <w:rFonts w:eastAsia="Times New Roman"/>
            <w:sz w:val="22"/>
            <w:szCs w:val="22"/>
            <w:lang w:val="en"/>
          </w:rPr>
          <w:t>407</w:t>
        </w:r>
      </w:hyperlink>
      <w:r>
        <w:rPr>
          <w:rFonts w:eastAsia="Times New Roman"/>
          <w:sz w:val="22"/>
          <w:szCs w:val="22"/>
          <w:lang w:val="en"/>
        </w:rPr>
        <w:t xml:space="preserve">; ii. </w:t>
      </w:r>
      <w:hyperlink r:id="rId19242" w:anchor="Page_118" w:history="1">
        <w:r>
          <w:rPr>
            <w:rStyle w:val="Hyperlink"/>
            <w:rFonts w:eastAsia="Times New Roman"/>
            <w:sz w:val="22"/>
            <w:szCs w:val="22"/>
            <w:lang w:val="en"/>
          </w:rPr>
          <w:t>118</w:t>
        </w:r>
      </w:hyperlink>
      <w:r>
        <w:rPr>
          <w:rFonts w:eastAsia="Times New Roman"/>
          <w:sz w:val="22"/>
          <w:szCs w:val="22"/>
          <w:lang w:val="en"/>
        </w:rPr>
        <w:t>.</w:t>
      </w:r>
    </w:p>
    <w:p w14:paraId="1BD62F7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Sicily, i. </w:t>
      </w:r>
      <w:hyperlink r:id="rId19243" w:anchor="Page_33" w:history="1">
        <w:r>
          <w:rPr>
            <w:rStyle w:val="Hyperlink"/>
            <w:rFonts w:eastAsia="Times New Roman"/>
            <w:sz w:val="22"/>
            <w:szCs w:val="22"/>
            <w:lang w:val="en"/>
          </w:rPr>
          <w:t>33</w:t>
        </w:r>
      </w:hyperlink>
      <w:r>
        <w:rPr>
          <w:rFonts w:eastAsia="Times New Roman"/>
          <w:sz w:val="22"/>
          <w:szCs w:val="22"/>
          <w:lang w:val="en"/>
        </w:rPr>
        <w:t xml:space="preserve">-78, </w:t>
      </w:r>
      <w:hyperlink r:id="rId19244" w:anchor="Page_84" w:history="1">
        <w:r>
          <w:rPr>
            <w:rStyle w:val="Hyperlink"/>
            <w:rFonts w:eastAsia="Times New Roman"/>
            <w:sz w:val="22"/>
            <w:szCs w:val="22"/>
            <w:lang w:val="en"/>
          </w:rPr>
          <w:t>84</w:t>
        </w:r>
      </w:hyperlink>
      <w:r>
        <w:rPr>
          <w:rFonts w:eastAsia="Times New Roman"/>
          <w:sz w:val="22"/>
          <w:szCs w:val="22"/>
          <w:lang w:val="en"/>
        </w:rPr>
        <w:t xml:space="preserve">, </w:t>
      </w:r>
      <w:hyperlink r:id="rId19245" w:anchor="Page_89" w:history="1">
        <w:r>
          <w:rPr>
            <w:rStyle w:val="Hyperlink"/>
            <w:rFonts w:eastAsia="Times New Roman"/>
            <w:sz w:val="22"/>
            <w:szCs w:val="22"/>
            <w:lang w:val="en"/>
          </w:rPr>
          <w:t>89</w:t>
        </w:r>
      </w:hyperlink>
      <w:r>
        <w:rPr>
          <w:rFonts w:eastAsia="Times New Roman"/>
          <w:sz w:val="22"/>
          <w:szCs w:val="22"/>
          <w:lang w:val="en"/>
        </w:rPr>
        <w:t xml:space="preserve">, </w:t>
      </w:r>
      <w:hyperlink r:id="rId19246" w:anchor="Page_93" w:history="1">
        <w:r>
          <w:rPr>
            <w:rStyle w:val="Hyperlink"/>
            <w:rFonts w:eastAsia="Times New Roman"/>
            <w:sz w:val="22"/>
            <w:szCs w:val="22"/>
            <w:lang w:val="en"/>
          </w:rPr>
          <w:t>93</w:t>
        </w:r>
      </w:hyperlink>
      <w:r>
        <w:rPr>
          <w:rFonts w:eastAsia="Times New Roman"/>
          <w:sz w:val="22"/>
          <w:szCs w:val="22"/>
          <w:lang w:val="en"/>
        </w:rPr>
        <w:t xml:space="preserve">, </w:t>
      </w:r>
      <w:hyperlink r:id="rId19247"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19248"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19249" w:anchor="Page_184" w:history="1">
        <w:r>
          <w:rPr>
            <w:rStyle w:val="Hyperlink"/>
            <w:rFonts w:eastAsia="Times New Roman"/>
            <w:sz w:val="22"/>
            <w:szCs w:val="22"/>
            <w:lang w:val="en"/>
          </w:rPr>
          <w:t>184</w:t>
        </w:r>
      </w:hyperlink>
      <w:r>
        <w:rPr>
          <w:rFonts w:eastAsia="Times New Roman"/>
          <w:sz w:val="22"/>
          <w:szCs w:val="22"/>
          <w:lang w:val="en"/>
        </w:rPr>
        <w:t xml:space="preserve">-186, </w:t>
      </w:r>
      <w:hyperlink r:id="rId19250"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19251"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19252"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19253" w:anchor="Page_334" w:history="1">
        <w:r>
          <w:rPr>
            <w:rStyle w:val="Hyperlink"/>
            <w:rFonts w:eastAsia="Times New Roman"/>
            <w:sz w:val="22"/>
            <w:szCs w:val="22"/>
            <w:lang w:val="en"/>
          </w:rPr>
          <w:t>334</w:t>
        </w:r>
      </w:hyperlink>
      <w:r>
        <w:rPr>
          <w:rFonts w:eastAsia="Times New Roman"/>
          <w:sz w:val="22"/>
          <w:szCs w:val="22"/>
          <w:lang w:val="en"/>
        </w:rPr>
        <w:t xml:space="preserve">, </w:t>
      </w:r>
      <w:hyperlink r:id="rId19254"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19255" w:anchor="Page_362" w:history="1">
        <w:r>
          <w:rPr>
            <w:rStyle w:val="Hyperlink"/>
            <w:rFonts w:eastAsia="Times New Roman"/>
            <w:sz w:val="22"/>
            <w:szCs w:val="22"/>
            <w:lang w:val="en"/>
          </w:rPr>
          <w:t>362</w:t>
        </w:r>
      </w:hyperlink>
      <w:r>
        <w:rPr>
          <w:rFonts w:eastAsia="Times New Roman"/>
          <w:sz w:val="22"/>
          <w:szCs w:val="22"/>
          <w:lang w:val="en"/>
        </w:rPr>
        <w:t xml:space="preserve">, </w:t>
      </w:r>
      <w:hyperlink r:id="rId19256" w:anchor="Page_369" w:history="1">
        <w:r>
          <w:rPr>
            <w:rStyle w:val="Hyperlink"/>
            <w:rFonts w:eastAsia="Times New Roman"/>
            <w:sz w:val="22"/>
            <w:szCs w:val="22"/>
            <w:lang w:val="en"/>
          </w:rPr>
          <w:t>369</w:t>
        </w:r>
      </w:hyperlink>
      <w:r>
        <w:rPr>
          <w:rFonts w:eastAsia="Times New Roman"/>
          <w:sz w:val="22"/>
          <w:szCs w:val="22"/>
          <w:lang w:val="en"/>
        </w:rPr>
        <w:t xml:space="preserve">, </w:t>
      </w:r>
      <w:hyperlink r:id="rId19257" w:anchor="Page_376" w:history="1">
        <w:r>
          <w:rPr>
            <w:rStyle w:val="Hyperlink"/>
            <w:rFonts w:eastAsia="Times New Roman"/>
            <w:sz w:val="22"/>
            <w:szCs w:val="22"/>
            <w:lang w:val="en"/>
          </w:rPr>
          <w:t>376</w:t>
        </w:r>
      </w:hyperlink>
      <w:r>
        <w:rPr>
          <w:rFonts w:eastAsia="Times New Roman"/>
          <w:sz w:val="22"/>
          <w:szCs w:val="22"/>
          <w:lang w:val="en"/>
        </w:rPr>
        <w:t xml:space="preserve">-378, </w:t>
      </w:r>
      <w:hyperlink r:id="rId19258" w:anchor="Page_383" w:history="1">
        <w:r>
          <w:rPr>
            <w:rStyle w:val="Hyperlink"/>
            <w:rFonts w:eastAsia="Times New Roman"/>
            <w:sz w:val="22"/>
            <w:szCs w:val="22"/>
            <w:lang w:val="en"/>
          </w:rPr>
          <w:t>383</w:t>
        </w:r>
      </w:hyperlink>
      <w:r>
        <w:rPr>
          <w:rFonts w:eastAsia="Times New Roman"/>
          <w:sz w:val="22"/>
          <w:szCs w:val="22"/>
          <w:lang w:val="en"/>
        </w:rPr>
        <w:t xml:space="preserve">-386, </w:t>
      </w:r>
      <w:hyperlink r:id="rId19259" w:anchor="Page_388" w:history="1">
        <w:r>
          <w:rPr>
            <w:rStyle w:val="Hyperlink"/>
            <w:rFonts w:eastAsia="Times New Roman"/>
            <w:sz w:val="22"/>
            <w:szCs w:val="22"/>
            <w:lang w:val="en"/>
          </w:rPr>
          <w:t>388</w:t>
        </w:r>
      </w:hyperlink>
      <w:r>
        <w:rPr>
          <w:rFonts w:eastAsia="Times New Roman"/>
          <w:sz w:val="22"/>
          <w:szCs w:val="22"/>
          <w:lang w:val="en"/>
        </w:rPr>
        <w:t xml:space="preserve">, </w:t>
      </w:r>
      <w:hyperlink r:id="rId19260" w:anchor="Page_389" w:history="1">
        <w:r>
          <w:rPr>
            <w:rStyle w:val="Hyperlink"/>
            <w:rFonts w:eastAsia="Times New Roman"/>
            <w:sz w:val="22"/>
            <w:szCs w:val="22"/>
            <w:lang w:val="en"/>
          </w:rPr>
          <w:t>389</w:t>
        </w:r>
      </w:hyperlink>
      <w:r>
        <w:rPr>
          <w:rFonts w:eastAsia="Times New Roman"/>
          <w:sz w:val="22"/>
          <w:szCs w:val="22"/>
          <w:lang w:val="en"/>
        </w:rPr>
        <w:t xml:space="preserve">, </w:t>
      </w:r>
      <w:hyperlink r:id="rId19261" w:anchor="Page_392" w:history="1">
        <w:r>
          <w:rPr>
            <w:rStyle w:val="Hyperlink"/>
            <w:rFonts w:eastAsia="Times New Roman"/>
            <w:sz w:val="22"/>
            <w:szCs w:val="22"/>
            <w:lang w:val="en"/>
          </w:rPr>
          <w:t>392</w:t>
        </w:r>
      </w:hyperlink>
      <w:r>
        <w:rPr>
          <w:rFonts w:eastAsia="Times New Roman"/>
          <w:sz w:val="22"/>
          <w:szCs w:val="22"/>
          <w:lang w:val="en"/>
        </w:rPr>
        <w:t xml:space="preserve">, </w:t>
      </w:r>
      <w:hyperlink r:id="rId19262" w:anchor="Page_400" w:history="1">
        <w:r>
          <w:rPr>
            <w:rStyle w:val="Hyperlink"/>
            <w:rFonts w:eastAsia="Times New Roman"/>
            <w:sz w:val="22"/>
            <w:szCs w:val="22"/>
            <w:lang w:val="en"/>
          </w:rPr>
          <w:t>400</w:t>
        </w:r>
      </w:hyperlink>
      <w:r>
        <w:rPr>
          <w:rFonts w:eastAsia="Times New Roman"/>
          <w:sz w:val="22"/>
          <w:szCs w:val="22"/>
          <w:lang w:val="en"/>
        </w:rPr>
        <w:t xml:space="preserve">-404, </w:t>
      </w:r>
      <w:hyperlink r:id="rId19263" w:anchor="Page_407" w:history="1">
        <w:r>
          <w:rPr>
            <w:rStyle w:val="Hyperlink"/>
            <w:rFonts w:eastAsia="Times New Roman"/>
            <w:sz w:val="22"/>
            <w:szCs w:val="22"/>
            <w:lang w:val="en"/>
          </w:rPr>
          <w:t>407</w:t>
        </w:r>
      </w:hyperlink>
      <w:r>
        <w:rPr>
          <w:rFonts w:eastAsia="Times New Roman"/>
          <w:sz w:val="22"/>
          <w:szCs w:val="22"/>
          <w:lang w:val="en"/>
        </w:rPr>
        <w:t xml:space="preserve">-409, </w:t>
      </w:r>
      <w:hyperlink r:id="rId19264" w:anchor="Page_411" w:history="1">
        <w:r>
          <w:rPr>
            <w:rStyle w:val="Hyperlink"/>
            <w:rFonts w:eastAsia="Times New Roman"/>
            <w:sz w:val="22"/>
            <w:szCs w:val="22"/>
            <w:lang w:val="en"/>
          </w:rPr>
          <w:t>411</w:t>
        </w:r>
      </w:hyperlink>
      <w:r>
        <w:rPr>
          <w:rFonts w:eastAsia="Times New Roman"/>
          <w:sz w:val="22"/>
          <w:szCs w:val="22"/>
          <w:lang w:val="en"/>
        </w:rPr>
        <w:t xml:space="preserve">, </w:t>
      </w:r>
      <w:hyperlink r:id="rId19265" w:anchor="Page_412" w:history="1">
        <w:r>
          <w:rPr>
            <w:rStyle w:val="Hyperlink"/>
            <w:rFonts w:eastAsia="Times New Roman"/>
            <w:sz w:val="22"/>
            <w:szCs w:val="22"/>
            <w:lang w:val="en"/>
          </w:rPr>
          <w:t>412</w:t>
        </w:r>
      </w:hyperlink>
      <w:r>
        <w:rPr>
          <w:rFonts w:eastAsia="Times New Roman"/>
          <w:sz w:val="22"/>
          <w:szCs w:val="22"/>
          <w:lang w:val="en"/>
        </w:rPr>
        <w:t xml:space="preserve">, </w:t>
      </w:r>
      <w:hyperlink r:id="rId19266" w:anchor="Page_414" w:history="1">
        <w:r>
          <w:rPr>
            <w:rStyle w:val="Hyperlink"/>
            <w:rFonts w:eastAsia="Times New Roman"/>
            <w:sz w:val="22"/>
            <w:szCs w:val="22"/>
            <w:lang w:val="en"/>
          </w:rPr>
          <w:t>414</w:t>
        </w:r>
      </w:hyperlink>
      <w:r>
        <w:rPr>
          <w:rFonts w:eastAsia="Times New Roman"/>
          <w:sz w:val="22"/>
          <w:szCs w:val="22"/>
          <w:lang w:val="en"/>
        </w:rPr>
        <w:t xml:space="preserve">, </w:t>
      </w:r>
      <w:hyperlink r:id="rId19267" w:anchor="Page_417" w:history="1">
        <w:r>
          <w:rPr>
            <w:rStyle w:val="Hyperlink"/>
            <w:rFonts w:eastAsia="Times New Roman"/>
            <w:sz w:val="22"/>
            <w:szCs w:val="22"/>
            <w:lang w:val="en"/>
          </w:rPr>
          <w:t>417</w:t>
        </w:r>
      </w:hyperlink>
      <w:r>
        <w:rPr>
          <w:rFonts w:eastAsia="Times New Roman"/>
          <w:sz w:val="22"/>
          <w:szCs w:val="22"/>
          <w:lang w:val="en"/>
        </w:rPr>
        <w:t xml:space="preserve">-422, </w:t>
      </w:r>
      <w:hyperlink r:id="rId19268" w:anchor="Page_425" w:history="1">
        <w:r>
          <w:rPr>
            <w:rStyle w:val="Hyperlink"/>
            <w:rFonts w:eastAsia="Times New Roman"/>
            <w:sz w:val="22"/>
            <w:szCs w:val="22"/>
            <w:lang w:val="en"/>
          </w:rPr>
          <w:t>425</w:t>
        </w:r>
      </w:hyperlink>
      <w:r>
        <w:rPr>
          <w:rFonts w:eastAsia="Times New Roman"/>
          <w:sz w:val="22"/>
          <w:szCs w:val="22"/>
          <w:lang w:val="en"/>
        </w:rPr>
        <w:t xml:space="preserve">, </w:t>
      </w:r>
      <w:hyperlink r:id="rId19269" w:anchor="Page_430" w:history="1">
        <w:r>
          <w:rPr>
            <w:rStyle w:val="Hyperlink"/>
            <w:rFonts w:eastAsia="Times New Roman"/>
            <w:sz w:val="22"/>
            <w:szCs w:val="22"/>
            <w:lang w:val="en"/>
          </w:rPr>
          <w:t>430</w:t>
        </w:r>
      </w:hyperlink>
      <w:r>
        <w:rPr>
          <w:rFonts w:eastAsia="Times New Roman"/>
          <w:sz w:val="22"/>
          <w:szCs w:val="22"/>
          <w:lang w:val="en"/>
        </w:rPr>
        <w:t xml:space="preserve">, </w:t>
      </w:r>
      <w:hyperlink r:id="rId19270" w:anchor="Page_437" w:history="1">
        <w:r>
          <w:rPr>
            <w:rStyle w:val="Hyperlink"/>
            <w:rFonts w:eastAsia="Times New Roman"/>
            <w:sz w:val="22"/>
            <w:szCs w:val="22"/>
            <w:lang w:val="en"/>
          </w:rPr>
          <w:t>437</w:t>
        </w:r>
      </w:hyperlink>
      <w:r>
        <w:rPr>
          <w:rFonts w:eastAsia="Times New Roman"/>
          <w:sz w:val="22"/>
          <w:szCs w:val="22"/>
          <w:lang w:val="en"/>
        </w:rPr>
        <w:t xml:space="preserve">, </w:t>
      </w:r>
      <w:hyperlink r:id="rId19271" w:anchor="Page_438" w:history="1">
        <w:r>
          <w:rPr>
            <w:rStyle w:val="Hyperlink"/>
            <w:rFonts w:eastAsia="Times New Roman"/>
            <w:sz w:val="22"/>
            <w:szCs w:val="22"/>
            <w:lang w:val="en"/>
          </w:rPr>
          <w:t>438</w:t>
        </w:r>
      </w:hyperlink>
      <w:r>
        <w:rPr>
          <w:rFonts w:eastAsia="Times New Roman"/>
          <w:sz w:val="22"/>
          <w:szCs w:val="22"/>
          <w:lang w:val="en"/>
        </w:rPr>
        <w:t xml:space="preserve">, </w:t>
      </w:r>
      <w:hyperlink r:id="rId19272" w:anchor="Page_459" w:history="1">
        <w:r>
          <w:rPr>
            <w:rStyle w:val="Hyperlink"/>
            <w:rFonts w:eastAsia="Times New Roman"/>
            <w:sz w:val="22"/>
            <w:szCs w:val="22"/>
            <w:lang w:val="en"/>
          </w:rPr>
          <w:t>459</w:t>
        </w:r>
      </w:hyperlink>
      <w:r>
        <w:rPr>
          <w:rFonts w:eastAsia="Times New Roman"/>
          <w:sz w:val="22"/>
          <w:szCs w:val="22"/>
          <w:lang w:val="en"/>
        </w:rPr>
        <w:t xml:space="preserve">; ii. </w:t>
      </w:r>
      <w:hyperlink r:id="rId19273" w:anchor="Page_4" w:history="1">
        <w:r>
          <w:rPr>
            <w:rStyle w:val="Hyperlink"/>
            <w:rFonts w:eastAsia="Times New Roman"/>
            <w:sz w:val="22"/>
            <w:szCs w:val="22"/>
            <w:lang w:val="en"/>
          </w:rPr>
          <w:t>4</w:t>
        </w:r>
      </w:hyperlink>
      <w:r>
        <w:rPr>
          <w:rFonts w:eastAsia="Times New Roman"/>
          <w:sz w:val="22"/>
          <w:szCs w:val="22"/>
          <w:lang w:val="en"/>
        </w:rPr>
        <w:t xml:space="preserve">, </w:t>
      </w:r>
      <w:hyperlink r:id="rId19274" w:anchor="Page_35" w:history="1">
        <w:r>
          <w:rPr>
            <w:rStyle w:val="Hyperlink"/>
            <w:rFonts w:eastAsia="Times New Roman"/>
            <w:sz w:val="22"/>
            <w:szCs w:val="22"/>
            <w:lang w:val="en"/>
          </w:rPr>
          <w:t>35</w:t>
        </w:r>
      </w:hyperlink>
      <w:r>
        <w:rPr>
          <w:rFonts w:eastAsia="Times New Roman"/>
          <w:sz w:val="22"/>
          <w:szCs w:val="22"/>
          <w:lang w:val="en"/>
        </w:rPr>
        <w:t xml:space="preserve">, </w:t>
      </w:r>
      <w:hyperlink r:id="rId19275" w:anchor="Page_41" w:history="1">
        <w:r>
          <w:rPr>
            <w:rStyle w:val="Hyperlink"/>
            <w:rFonts w:eastAsia="Times New Roman"/>
            <w:sz w:val="22"/>
            <w:szCs w:val="22"/>
            <w:lang w:val="en"/>
          </w:rPr>
          <w:t>41</w:t>
        </w:r>
      </w:hyperlink>
      <w:r>
        <w:rPr>
          <w:rFonts w:eastAsia="Times New Roman"/>
          <w:sz w:val="22"/>
          <w:szCs w:val="22"/>
          <w:lang w:val="en"/>
        </w:rPr>
        <w:t xml:space="preserve">, </w:t>
      </w:r>
      <w:hyperlink r:id="rId19276" w:anchor="Page_71" w:history="1">
        <w:r>
          <w:rPr>
            <w:rStyle w:val="Hyperlink"/>
            <w:rFonts w:eastAsia="Times New Roman"/>
            <w:sz w:val="22"/>
            <w:szCs w:val="22"/>
            <w:lang w:val="en"/>
          </w:rPr>
          <w:t>71</w:t>
        </w:r>
      </w:hyperlink>
      <w:r>
        <w:rPr>
          <w:rFonts w:eastAsia="Times New Roman"/>
          <w:sz w:val="22"/>
          <w:szCs w:val="22"/>
          <w:lang w:val="en"/>
        </w:rPr>
        <w:t xml:space="preserve">, </w:t>
      </w:r>
      <w:hyperlink r:id="rId19277" w:anchor="Page_92" w:history="1">
        <w:r>
          <w:rPr>
            <w:rStyle w:val="Hyperlink"/>
            <w:rFonts w:eastAsia="Times New Roman"/>
            <w:sz w:val="22"/>
            <w:szCs w:val="22"/>
            <w:lang w:val="en"/>
          </w:rPr>
          <w:t>92</w:t>
        </w:r>
      </w:hyperlink>
      <w:r>
        <w:rPr>
          <w:rFonts w:eastAsia="Times New Roman"/>
          <w:sz w:val="22"/>
          <w:szCs w:val="22"/>
          <w:lang w:val="en"/>
        </w:rPr>
        <w:t xml:space="preserve">, </w:t>
      </w:r>
      <w:hyperlink r:id="rId19278" w:anchor="Page_116" w:history="1">
        <w:r>
          <w:rPr>
            <w:rStyle w:val="Hyperlink"/>
            <w:rFonts w:eastAsia="Times New Roman"/>
            <w:sz w:val="22"/>
            <w:szCs w:val="22"/>
            <w:lang w:val="en"/>
          </w:rPr>
          <w:t>116</w:t>
        </w:r>
      </w:hyperlink>
      <w:r>
        <w:rPr>
          <w:rFonts w:eastAsia="Times New Roman"/>
          <w:sz w:val="22"/>
          <w:szCs w:val="22"/>
          <w:lang w:val="en"/>
        </w:rPr>
        <w:t xml:space="preserve">, </w:t>
      </w:r>
      <w:hyperlink r:id="rId19279"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19280"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19281" w:anchor="Page_378" w:history="1">
        <w:r>
          <w:rPr>
            <w:rStyle w:val="Hyperlink"/>
            <w:rFonts w:eastAsia="Times New Roman"/>
            <w:sz w:val="22"/>
            <w:szCs w:val="22"/>
            <w:lang w:val="en"/>
          </w:rPr>
          <w:t>378</w:t>
        </w:r>
      </w:hyperlink>
      <w:r>
        <w:rPr>
          <w:rFonts w:eastAsia="Times New Roman"/>
          <w:sz w:val="22"/>
          <w:szCs w:val="22"/>
          <w:lang w:val="en"/>
        </w:rPr>
        <w:t xml:space="preserve">, </w:t>
      </w:r>
      <w:hyperlink r:id="rId19282" w:anchor="Page_404" w:history="1">
        <w:r>
          <w:rPr>
            <w:rStyle w:val="Hyperlink"/>
            <w:rFonts w:eastAsia="Times New Roman"/>
            <w:sz w:val="22"/>
            <w:szCs w:val="22"/>
            <w:lang w:val="en"/>
          </w:rPr>
          <w:t>404</w:t>
        </w:r>
      </w:hyperlink>
      <w:r>
        <w:rPr>
          <w:rFonts w:eastAsia="Times New Roman"/>
          <w:sz w:val="22"/>
          <w:szCs w:val="22"/>
          <w:lang w:val="en"/>
        </w:rPr>
        <w:t xml:space="preserve">; iii. </w:t>
      </w:r>
      <w:hyperlink r:id="rId19283" w:anchor="Page_32" w:history="1">
        <w:r>
          <w:rPr>
            <w:rStyle w:val="Hyperlink"/>
            <w:rFonts w:eastAsia="Times New Roman"/>
            <w:sz w:val="22"/>
            <w:szCs w:val="22"/>
            <w:lang w:val="en"/>
          </w:rPr>
          <w:t>32</w:t>
        </w:r>
      </w:hyperlink>
      <w:r>
        <w:rPr>
          <w:rFonts w:eastAsia="Times New Roman"/>
          <w:sz w:val="22"/>
          <w:szCs w:val="22"/>
          <w:lang w:val="en"/>
        </w:rPr>
        <w:t xml:space="preserve">, </w:t>
      </w:r>
      <w:hyperlink r:id="rId19284" w:anchor="Page_59" w:history="1">
        <w:r>
          <w:rPr>
            <w:rStyle w:val="Hyperlink"/>
            <w:rFonts w:eastAsia="Times New Roman"/>
            <w:sz w:val="22"/>
            <w:szCs w:val="22"/>
            <w:lang w:val="en"/>
          </w:rPr>
          <w:t>59</w:t>
        </w:r>
      </w:hyperlink>
      <w:r>
        <w:rPr>
          <w:rFonts w:eastAsia="Times New Roman"/>
          <w:sz w:val="22"/>
          <w:szCs w:val="22"/>
          <w:lang w:val="en"/>
        </w:rPr>
        <w:t>.</w:t>
      </w:r>
    </w:p>
    <w:p w14:paraId="02E75D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Sea of, i. </w:t>
      </w:r>
      <w:hyperlink r:id="rId19285" w:anchor="Page_85" w:history="1">
        <w:r>
          <w:rPr>
            <w:rStyle w:val="Hyperlink"/>
            <w:rFonts w:eastAsia="Times New Roman"/>
            <w:sz w:val="22"/>
            <w:szCs w:val="22"/>
            <w:lang w:val="en"/>
          </w:rPr>
          <w:t>85</w:t>
        </w:r>
      </w:hyperlink>
      <w:r>
        <w:rPr>
          <w:rFonts w:eastAsia="Times New Roman"/>
          <w:sz w:val="22"/>
          <w:szCs w:val="22"/>
          <w:lang w:val="en"/>
        </w:rPr>
        <w:t xml:space="preserve">, </w:t>
      </w:r>
      <w:hyperlink r:id="rId19286" w:anchor="Page_185" w:history="1">
        <w:r>
          <w:rPr>
            <w:rStyle w:val="Hyperlink"/>
            <w:rFonts w:eastAsia="Times New Roman"/>
            <w:sz w:val="22"/>
            <w:szCs w:val="22"/>
            <w:lang w:val="en"/>
          </w:rPr>
          <w:t>185</w:t>
        </w:r>
      </w:hyperlink>
      <w:r>
        <w:rPr>
          <w:rFonts w:eastAsia="Times New Roman"/>
          <w:sz w:val="22"/>
          <w:szCs w:val="22"/>
          <w:lang w:val="en"/>
        </w:rPr>
        <w:t xml:space="preserve">-187, </w:t>
      </w:r>
      <w:hyperlink r:id="rId19287"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19288"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19289" w:anchor="Page_379" w:history="1">
        <w:r>
          <w:rPr>
            <w:rStyle w:val="Hyperlink"/>
            <w:rFonts w:eastAsia="Times New Roman"/>
            <w:sz w:val="22"/>
            <w:szCs w:val="22"/>
            <w:lang w:val="en"/>
          </w:rPr>
          <w:t>379</w:t>
        </w:r>
      </w:hyperlink>
      <w:r>
        <w:rPr>
          <w:rFonts w:eastAsia="Times New Roman"/>
          <w:sz w:val="22"/>
          <w:szCs w:val="22"/>
          <w:lang w:val="en"/>
        </w:rPr>
        <w:t xml:space="preserve">, </w:t>
      </w:r>
      <w:hyperlink r:id="rId19290" w:anchor="Page_380" w:history="1">
        <w:r>
          <w:rPr>
            <w:rStyle w:val="Hyperlink"/>
            <w:rFonts w:eastAsia="Times New Roman"/>
            <w:sz w:val="22"/>
            <w:szCs w:val="22"/>
            <w:lang w:val="en"/>
          </w:rPr>
          <w:t>380</w:t>
        </w:r>
      </w:hyperlink>
      <w:r>
        <w:rPr>
          <w:rFonts w:eastAsia="Times New Roman"/>
          <w:sz w:val="22"/>
          <w:szCs w:val="22"/>
          <w:lang w:val="en"/>
        </w:rPr>
        <w:t xml:space="preserve">, </w:t>
      </w:r>
      <w:hyperlink r:id="rId19291" w:anchor="Page_400" w:history="1">
        <w:r>
          <w:rPr>
            <w:rStyle w:val="Hyperlink"/>
            <w:rFonts w:eastAsia="Times New Roman"/>
            <w:sz w:val="22"/>
            <w:szCs w:val="22"/>
            <w:lang w:val="en"/>
          </w:rPr>
          <w:t>400</w:t>
        </w:r>
      </w:hyperlink>
      <w:r>
        <w:rPr>
          <w:rFonts w:eastAsia="Times New Roman"/>
          <w:sz w:val="22"/>
          <w:szCs w:val="22"/>
          <w:lang w:val="en"/>
        </w:rPr>
        <w:t xml:space="preserve">, </w:t>
      </w:r>
      <w:hyperlink r:id="rId19292" w:anchor="Page_495" w:history="1">
        <w:r>
          <w:rPr>
            <w:rStyle w:val="Hyperlink"/>
            <w:rFonts w:eastAsia="Times New Roman"/>
            <w:sz w:val="22"/>
            <w:szCs w:val="22"/>
            <w:lang w:val="en"/>
          </w:rPr>
          <w:t>495</w:t>
        </w:r>
      </w:hyperlink>
      <w:r>
        <w:rPr>
          <w:rFonts w:eastAsia="Times New Roman"/>
          <w:sz w:val="22"/>
          <w:szCs w:val="22"/>
          <w:lang w:val="en"/>
        </w:rPr>
        <w:t xml:space="preserve">; ii. </w:t>
      </w:r>
      <w:hyperlink r:id="rId19293" w:anchor="Page_5" w:history="1">
        <w:r>
          <w:rPr>
            <w:rStyle w:val="Hyperlink"/>
            <w:rFonts w:eastAsia="Times New Roman"/>
            <w:sz w:val="22"/>
            <w:szCs w:val="22"/>
            <w:lang w:val="en"/>
          </w:rPr>
          <w:t>5</w:t>
        </w:r>
      </w:hyperlink>
      <w:r>
        <w:rPr>
          <w:rFonts w:eastAsia="Times New Roman"/>
          <w:sz w:val="22"/>
          <w:szCs w:val="22"/>
          <w:lang w:val="en"/>
        </w:rPr>
        <w:t xml:space="preserve">, </w:t>
      </w:r>
      <w:hyperlink r:id="rId19294" w:anchor="Page_16" w:history="1">
        <w:r>
          <w:rPr>
            <w:rStyle w:val="Hyperlink"/>
            <w:rFonts w:eastAsia="Times New Roman"/>
            <w:sz w:val="22"/>
            <w:szCs w:val="22"/>
            <w:lang w:val="en"/>
          </w:rPr>
          <w:t>16</w:t>
        </w:r>
      </w:hyperlink>
      <w:r>
        <w:rPr>
          <w:rFonts w:eastAsia="Times New Roman"/>
          <w:sz w:val="22"/>
          <w:szCs w:val="22"/>
          <w:lang w:val="en"/>
        </w:rPr>
        <w:t xml:space="preserve">, </w:t>
      </w:r>
      <w:hyperlink r:id="rId19295"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19296"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19297" w:anchor="Page_297" w:history="1">
        <w:r>
          <w:rPr>
            <w:rStyle w:val="Hyperlink"/>
            <w:rFonts w:eastAsia="Times New Roman"/>
            <w:sz w:val="22"/>
            <w:szCs w:val="22"/>
            <w:lang w:val="en"/>
          </w:rPr>
          <w:t>297</w:t>
        </w:r>
      </w:hyperlink>
      <w:r>
        <w:rPr>
          <w:rFonts w:eastAsia="Times New Roman"/>
          <w:sz w:val="22"/>
          <w:szCs w:val="22"/>
          <w:lang w:val="en"/>
        </w:rPr>
        <w:t>.</w:t>
      </w:r>
    </w:p>
    <w:p w14:paraId="0109CB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Strait of. </w:t>
      </w:r>
      <w:r>
        <w:rPr>
          <w:rFonts w:eastAsia="Times New Roman"/>
          <w:i/>
          <w:iCs/>
          <w:sz w:val="22"/>
          <w:szCs w:val="22"/>
          <w:lang w:val="en"/>
        </w:rPr>
        <w:t>See</w:t>
      </w:r>
      <w:r>
        <w:rPr>
          <w:rFonts w:eastAsia="Times New Roman"/>
          <w:sz w:val="22"/>
          <w:szCs w:val="22"/>
          <w:lang w:val="en"/>
        </w:rPr>
        <w:t xml:space="preserve"> Messina.</w:t>
      </w:r>
    </w:p>
    <w:p w14:paraId="6FC22F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Sicyōn, c. of Peloponnesus (</w:t>
      </w:r>
      <w:r>
        <w:rPr>
          <w:rFonts w:eastAsia="Times New Roman"/>
          <w:i/>
          <w:iCs/>
          <w:sz w:val="22"/>
          <w:szCs w:val="22"/>
          <w:lang w:val="en"/>
        </w:rPr>
        <w:t>Basilico</w:t>
      </w:r>
      <w:r>
        <w:rPr>
          <w:rFonts w:eastAsia="Times New Roman"/>
          <w:sz w:val="22"/>
          <w:szCs w:val="22"/>
          <w:lang w:val="en"/>
        </w:rPr>
        <w:t xml:space="preserve">), i. </w:t>
      </w:r>
      <w:hyperlink r:id="rId19298" w:anchor="Page_410" w:history="1">
        <w:r>
          <w:rPr>
            <w:rStyle w:val="Hyperlink"/>
            <w:rFonts w:eastAsia="Times New Roman"/>
            <w:sz w:val="22"/>
            <w:szCs w:val="22"/>
            <w:lang w:val="en"/>
          </w:rPr>
          <w:t>410</w:t>
        </w:r>
      </w:hyperlink>
      <w:r>
        <w:rPr>
          <w:rFonts w:eastAsia="Times New Roman"/>
          <w:sz w:val="22"/>
          <w:szCs w:val="22"/>
          <w:lang w:val="en"/>
        </w:rPr>
        <w:t xml:space="preserve">; ii. </w:t>
      </w:r>
      <w:hyperlink r:id="rId19299" w:anchor="Page_5" w:history="1">
        <w:r>
          <w:rPr>
            <w:rStyle w:val="Hyperlink"/>
            <w:rFonts w:eastAsia="Times New Roman"/>
            <w:sz w:val="22"/>
            <w:szCs w:val="22"/>
            <w:lang w:val="en"/>
          </w:rPr>
          <w:t>5</w:t>
        </w:r>
      </w:hyperlink>
      <w:r>
        <w:rPr>
          <w:rFonts w:eastAsia="Times New Roman"/>
          <w:sz w:val="22"/>
          <w:szCs w:val="22"/>
          <w:lang w:val="en"/>
        </w:rPr>
        <w:t xml:space="preserve">, </w:t>
      </w:r>
      <w:hyperlink r:id="rId19300" w:anchor="Page_10" w:history="1">
        <w:r>
          <w:rPr>
            <w:rStyle w:val="Hyperlink"/>
            <w:rFonts w:eastAsia="Times New Roman"/>
            <w:sz w:val="22"/>
            <w:szCs w:val="22"/>
            <w:lang w:val="en"/>
          </w:rPr>
          <w:t>10</w:t>
        </w:r>
      </w:hyperlink>
      <w:r>
        <w:rPr>
          <w:rFonts w:eastAsia="Times New Roman"/>
          <w:sz w:val="22"/>
          <w:szCs w:val="22"/>
          <w:lang w:val="en"/>
        </w:rPr>
        <w:t xml:space="preserve">, </w:t>
      </w:r>
      <w:hyperlink r:id="rId19301" w:anchor="Page_53" w:history="1">
        <w:r>
          <w:rPr>
            <w:rStyle w:val="Hyperlink"/>
            <w:rFonts w:eastAsia="Times New Roman"/>
            <w:sz w:val="22"/>
            <w:szCs w:val="22"/>
            <w:lang w:val="en"/>
          </w:rPr>
          <w:t>53</w:t>
        </w:r>
      </w:hyperlink>
      <w:r>
        <w:rPr>
          <w:rFonts w:eastAsia="Times New Roman"/>
          <w:sz w:val="22"/>
          <w:szCs w:val="22"/>
          <w:lang w:val="en"/>
        </w:rPr>
        <w:t xml:space="preserve">, </w:t>
      </w:r>
      <w:hyperlink r:id="rId19302" w:anchor="Page_58" w:history="1">
        <w:r>
          <w:rPr>
            <w:rStyle w:val="Hyperlink"/>
            <w:rFonts w:eastAsia="Times New Roman"/>
            <w:sz w:val="22"/>
            <w:szCs w:val="22"/>
            <w:lang w:val="en"/>
          </w:rPr>
          <w:t>58</w:t>
        </w:r>
      </w:hyperlink>
      <w:r>
        <w:rPr>
          <w:rFonts w:eastAsia="Times New Roman"/>
          <w:sz w:val="22"/>
          <w:szCs w:val="22"/>
          <w:lang w:val="en"/>
        </w:rPr>
        <w:t xml:space="preserve">, </w:t>
      </w:r>
      <w:hyperlink r:id="rId19303" w:anchor="Page_59" w:history="1">
        <w:r>
          <w:rPr>
            <w:rStyle w:val="Hyperlink"/>
            <w:rFonts w:eastAsia="Times New Roman"/>
            <w:sz w:val="22"/>
            <w:szCs w:val="22"/>
            <w:lang w:val="en"/>
          </w:rPr>
          <w:t>59</w:t>
        </w:r>
      </w:hyperlink>
      <w:r>
        <w:rPr>
          <w:rFonts w:eastAsia="Times New Roman"/>
          <w:sz w:val="22"/>
          <w:szCs w:val="22"/>
          <w:lang w:val="en"/>
        </w:rPr>
        <w:t xml:space="preserve">, </w:t>
      </w:r>
      <w:hyperlink r:id="rId19304" w:anchor="Page_65" w:history="1">
        <w:r>
          <w:rPr>
            <w:rStyle w:val="Hyperlink"/>
            <w:rFonts w:eastAsia="Times New Roman"/>
            <w:sz w:val="22"/>
            <w:szCs w:val="22"/>
            <w:lang w:val="en"/>
          </w:rPr>
          <w:t>65</w:t>
        </w:r>
      </w:hyperlink>
      <w:r>
        <w:rPr>
          <w:rFonts w:eastAsia="Times New Roman"/>
          <w:sz w:val="22"/>
          <w:szCs w:val="22"/>
          <w:lang w:val="en"/>
        </w:rPr>
        <w:t xml:space="preserve">, </w:t>
      </w:r>
      <w:hyperlink r:id="rId19305" w:anchor="Page_66" w:history="1">
        <w:r>
          <w:rPr>
            <w:rStyle w:val="Hyperlink"/>
            <w:rFonts w:eastAsia="Times New Roman"/>
            <w:sz w:val="22"/>
            <w:szCs w:val="22"/>
            <w:lang w:val="en"/>
          </w:rPr>
          <w:t>66</w:t>
        </w:r>
      </w:hyperlink>
      <w:r>
        <w:rPr>
          <w:rFonts w:eastAsia="Times New Roman"/>
          <w:sz w:val="22"/>
          <w:szCs w:val="22"/>
          <w:lang w:val="en"/>
        </w:rPr>
        <w:t xml:space="preserve">, </w:t>
      </w:r>
      <w:hyperlink r:id="rId19306" w:anchor="Page_71" w:history="1">
        <w:r>
          <w:rPr>
            <w:rStyle w:val="Hyperlink"/>
            <w:rFonts w:eastAsia="Times New Roman"/>
            <w:sz w:val="22"/>
            <w:szCs w:val="22"/>
            <w:lang w:val="en"/>
          </w:rPr>
          <w:t>71</w:t>
        </w:r>
      </w:hyperlink>
      <w:r>
        <w:rPr>
          <w:rFonts w:eastAsia="Times New Roman"/>
          <w:sz w:val="22"/>
          <w:szCs w:val="22"/>
          <w:lang w:val="en"/>
        </w:rPr>
        <w:t xml:space="preserve">, </w:t>
      </w:r>
      <w:hyperlink r:id="rId19307" w:anchor="Page_77" w:history="1">
        <w:r>
          <w:rPr>
            <w:rStyle w:val="Hyperlink"/>
            <w:rFonts w:eastAsia="Times New Roman"/>
            <w:sz w:val="22"/>
            <w:szCs w:val="22"/>
            <w:lang w:val="en"/>
          </w:rPr>
          <w:t>77</w:t>
        </w:r>
      </w:hyperlink>
      <w:r>
        <w:rPr>
          <w:rFonts w:eastAsia="Times New Roman"/>
          <w:sz w:val="22"/>
          <w:szCs w:val="22"/>
          <w:lang w:val="en"/>
        </w:rPr>
        <w:t xml:space="preserve">, </w:t>
      </w:r>
      <w:hyperlink r:id="rId19308"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19309" w:anchor="Page_108" w:history="1">
        <w:r>
          <w:rPr>
            <w:rStyle w:val="Hyperlink"/>
            <w:rFonts w:eastAsia="Times New Roman"/>
            <w:sz w:val="22"/>
            <w:szCs w:val="22"/>
            <w:lang w:val="en"/>
          </w:rPr>
          <w:t>108</w:t>
        </w:r>
      </w:hyperlink>
      <w:r>
        <w:rPr>
          <w:rFonts w:eastAsia="Times New Roman"/>
          <w:sz w:val="22"/>
          <w:szCs w:val="22"/>
          <w:lang w:val="en"/>
        </w:rPr>
        <w:t xml:space="preserve">, </w:t>
      </w:r>
      <w:hyperlink r:id="rId19310" w:anchor="Page_116" w:history="1">
        <w:r>
          <w:rPr>
            <w:rStyle w:val="Hyperlink"/>
            <w:rFonts w:eastAsia="Times New Roman"/>
            <w:sz w:val="22"/>
            <w:szCs w:val="22"/>
            <w:lang w:val="en"/>
          </w:rPr>
          <w:t>116</w:t>
        </w:r>
      </w:hyperlink>
      <w:r>
        <w:rPr>
          <w:rFonts w:eastAsia="Times New Roman"/>
          <w:sz w:val="22"/>
          <w:szCs w:val="22"/>
          <w:lang w:val="en"/>
        </w:rPr>
        <w:t xml:space="preserve">, </w:t>
      </w:r>
      <w:hyperlink r:id="rId19311" w:anchor="Page_124" w:history="1">
        <w:r>
          <w:rPr>
            <w:rStyle w:val="Hyperlink"/>
            <w:rFonts w:eastAsia="Times New Roman"/>
            <w:sz w:val="22"/>
            <w:szCs w:val="22"/>
            <w:lang w:val="en"/>
          </w:rPr>
          <w:t>124</w:t>
        </w:r>
      </w:hyperlink>
      <w:r>
        <w:rPr>
          <w:rFonts w:eastAsia="Times New Roman"/>
          <w:sz w:val="22"/>
          <w:szCs w:val="22"/>
          <w:lang w:val="en"/>
        </w:rPr>
        <w:t>.</w:t>
      </w:r>
    </w:p>
    <w:p w14:paraId="07994D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Sicyōnia, ii. </w:t>
      </w:r>
      <w:hyperlink r:id="rId19312" w:anchor="Page_5" w:history="1">
        <w:r>
          <w:rPr>
            <w:rStyle w:val="Hyperlink"/>
            <w:rFonts w:eastAsia="Times New Roman"/>
            <w:sz w:val="22"/>
            <w:szCs w:val="22"/>
            <w:lang w:val="en"/>
          </w:rPr>
          <w:t>5</w:t>
        </w:r>
      </w:hyperlink>
      <w:r>
        <w:rPr>
          <w:rFonts w:eastAsia="Times New Roman"/>
          <w:sz w:val="22"/>
          <w:szCs w:val="22"/>
          <w:lang w:val="en"/>
        </w:rPr>
        <w:t xml:space="preserve">, </w:t>
      </w:r>
      <w:hyperlink r:id="rId19313" w:anchor="Page_62" w:history="1">
        <w:r>
          <w:rPr>
            <w:rStyle w:val="Hyperlink"/>
            <w:rFonts w:eastAsia="Times New Roman"/>
            <w:sz w:val="22"/>
            <w:szCs w:val="22"/>
            <w:lang w:val="en"/>
          </w:rPr>
          <w:t>62</w:t>
        </w:r>
      </w:hyperlink>
      <w:r>
        <w:rPr>
          <w:rFonts w:eastAsia="Times New Roman"/>
          <w:sz w:val="22"/>
          <w:szCs w:val="22"/>
          <w:lang w:val="en"/>
        </w:rPr>
        <w:t xml:space="preserve">, </w:t>
      </w:r>
      <w:hyperlink r:id="rId19314" w:anchor="Page_66" w:history="1">
        <w:r>
          <w:rPr>
            <w:rStyle w:val="Hyperlink"/>
            <w:rFonts w:eastAsia="Times New Roman"/>
            <w:sz w:val="22"/>
            <w:szCs w:val="22"/>
            <w:lang w:val="en"/>
          </w:rPr>
          <w:t>66</w:t>
        </w:r>
      </w:hyperlink>
      <w:r>
        <w:rPr>
          <w:rFonts w:eastAsia="Times New Roman"/>
          <w:sz w:val="22"/>
          <w:szCs w:val="22"/>
          <w:lang w:val="en"/>
        </w:rPr>
        <w:t xml:space="preserve">, </w:t>
      </w:r>
      <w:hyperlink r:id="rId19315" w:anchor="Page_103" w:history="1">
        <w:r>
          <w:rPr>
            <w:rStyle w:val="Hyperlink"/>
            <w:rFonts w:eastAsia="Times New Roman"/>
            <w:sz w:val="22"/>
            <w:szCs w:val="22"/>
            <w:lang w:val="en"/>
          </w:rPr>
          <w:t>103</w:t>
        </w:r>
      </w:hyperlink>
      <w:r>
        <w:rPr>
          <w:rFonts w:eastAsia="Times New Roman"/>
          <w:sz w:val="22"/>
          <w:szCs w:val="22"/>
          <w:lang w:val="en"/>
        </w:rPr>
        <w:t>.</w:t>
      </w:r>
    </w:p>
    <w:p w14:paraId="1F4C6F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Sicyōnii, Sicyonians, ii. </w:t>
      </w:r>
      <w:hyperlink r:id="rId19316" w:anchor="Page_64" w:history="1">
        <w:r>
          <w:rPr>
            <w:rStyle w:val="Hyperlink"/>
            <w:rFonts w:eastAsia="Times New Roman"/>
            <w:sz w:val="22"/>
            <w:szCs w:val="22"/>
            <w:lang w:val="en"/>
          </w:rPr>
          <w:t>64</w:t>
        </w:r>
      </w:hyperlink>
      <w:r>
        <w:rPr>
          <w:rFonts w:eastAsia="Times New Roman"/>
          <w:sz w:val="22"/>
          <w:szCs w:val="22"/>
          <w:lang w:val="en"/>
        </w:rPr>
        <w:t xml:space="preserve">, </w:t>
      </w:r>
      <w:hyperlink r:id="rId19317" w:anchor="Page_66" w:history="1">
        <w:r>
          <w:rPr>
            <w:rStyle w:val="Hyperlink"/>
            <w:rFonts w:eastAsia="Times New Roman"/>
            <w:sz w:val="22"/>
            <w:szCs w:val="22"/>
            <w:lang w:val="en"/>
          </w:rPr>
          <w:t>66</w:t>
        </w:r>
      </w:hyperlink>
      <w:r>
        <w:rPr>
          <w:rFonts w:eastAsia="Times New Roman"/>
          <w:sz w:val="22"/>
          <w:szCs w:val="22"/>
          <w:lang w:val="en"/>
        </w:rPr>
        <w:t>.</w:t>
      </w:r>
    </w:p>
    <w:p w14:paraId="5269C9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Sidē, c. of Pontus, ii. </w:t>
      </w:r>
      <w:hyperlink r:id="rId19318" w:anchor="Page_295" w:history="1">
        <w:r>
          <w:rPr>
            <w:rStyle w:val="Hyperlink"/>
            <w:rFonts w:eastAsia="Times New Roman"/>
            <w:sz w:val="22"/>
            <w:szCs w:val="22"/>
            <w:lang w:val="en"/>
          </w:rPr>
          <w:t>295</w:t>
        </w:r>
      </w:hyperlink>
      <w:r>
        <w:rPr>
          <w:rFonts w:eastAsia="Times New Roman"/>
          <w:sz w:val="22"/>
          <w:szCs w:val="22"/>
          <w:lang w:val="en"/>
        </w:rPr>
        <w:t>.</w:t>
      </w:r>
    </w:p>
    <w:p w14:paraId="3F648F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c. of Pamphylia (</w:t>
      </w:r>
      <w:r>
        <w:rPr>
          <w:rFonts w:eastAsia="Times New Roman"/>
          <w:i/>
          <w:iCs/>
          <w:sz w:val="22"/>
          <w:szCs w:val="22"/>
          <w:lang w:val="en"/>
        </w:rPr>
        <w:t>Eski Adalia</w:t>
      </w:r>
      <w:r>
        <w:rPr>
          <w:rFonts w:eastAsia="Times New Roman"/>
          <w:sz w:val="22"/>
          <w:szCs w:val="22"/>
          <w:lang w:val="en"/>
        </w:rPr>
        <w:t xml:space="preserve">), ii. </w:t>
      </w:r>
      <w:hyperlink r:id="rId19319" w:anchor="Page_323" w:history="1">
        <w:r>
          <w:rPr>
            <w:rStyle w:val="Hyperlink"/>
            <w:rFonts w:eastAsia="Times New Roman"/>
            <w:sz w:val="22"/>
            <w:szCs w:val="22"/>
            <w:lang w:val="en"/>
          </w:rPr>
          <w:t>323</w:t>
        </w:r>
      </w:hyperlink>
      <w:r>
        <w:rPr>
          <w:rFonts w:eastAsia="Times New Roman"/>
          <w:sz w:val="22"/>
          <w:szCs w:val="22"/>
          <w:lang w:val="en"/>
        </w:rPr>
        <w:t xml:space="preserve">; iii. </w:t>
      </w:r>
      <w:hyperlink r:id="rId19320" w:anchor="Page_45" w:history="1">
        <w:r>
          <w:rPr>
            <w:rStyle w:val="Hyperlink"/>
            <w:rFonts w:eastAsia="Times New Roman"/>
            <w:sz w:val="22"/>
            <w:szCs w:val="22"/>
            <w:lang w:val="en"/>
          </w:rPr>
          <w:t>45</w:t>
        </w:r>
      </w:hyperlink>
      <w:r>
        <w:rPr>
          <w:rFonts w:eastAsia="Times New Roman"/>
          <w:sz w:val="22"/>
          <w:szCs w:val="22"/>
          <w:lang w:val="en"/>
        </w:rPr>
        <w:t xml:space="preserve">, </w:t>
      </w:r>
      <w:hyperlink r:id="rId19321" w:anchor="Page_50" w:history="1">
        <w:r>
          <w:rPr>
            <w:rStyle w:val="Hyperlink"/>
            <w:rFonts w:eastAsia="Times New Roman"/>
            <w:sz w:val="22"/>
            <w:szCs w:val="22"/>
            <w:lang w:val="en"/>
          </w:rPr>
          <w:t>50</w:t>
        </w:r>
      </w:hyperlink>
      <w:r>
        <w:rPr>
          <w:rFonts w:eastAsia="Times New Roman"/>
          <w:sz w:val="22"/>
          <w:szCs w:val="22"/>
          <w:lang w:val="en"/>
        </w:rPr>
        <w:t xml:space="preserve">, </w:t>
      </w:r>
      <w:hyperlink r:id="rId19322" w:anchor="Page_68" w:history="1">
        <w:r>
          <w:rPr>
            <w:rStyle w:val="Hyperlink"/>
            <w:rFonts w:eastAsia="Times New Roman"/>
            <w:sz w:val="22"/>
            <w:szCs w:val="22"/>
            <w:lang w:val="en"/>
          </w:rPr>
          <w:t>68</w:t>
        </w:r>
      </w:hyperlink>
      <w:r>
        <w:rPr>
          <w:rFonts w:eastAsia="Times New Roman"/>
          <w:sz w:val="22"/>
          <w:szCs w:val="22"/>
          <w:lang w:val="en"/>
        </w:rPr>
        <w:t>.</w:t>
      </w:r>
    </w:p>
    <w:p w14:paraId="0FEA33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Sidēnē, distr. of Pontus (</w:t>
      </w:r>
      <w:r>
        <w:rPr>
          <w:rFonts w:eastAsia="Times New Roman"/>
          <w:i/>
          <w:iCs/>
          <w:sz w:val="22"/>
          <w:szCs w:val="22"/>
          <w:lang w:val="en"/>
        </w:rPr>
        <w:t>Sidin</w:t>
      </w:r>
      <w:r>
        <w:rPr>
          <w:rFonts w:eastAsia="Times New Roman"/>
          <w:sz w:val="22"/>
          <w:szCs w:val="22"/>
          <w:lang w:val="en"/>
        </w:rPr>
        <w:t xml:space="preserve"> or </w:t>
      </w:r>
      <w:r>
        <w:rPr>
          <w:rFonts w:eastAsia="Times New Roman"/>
          <w:i/>
          <w:iCs/>
          <w:sz w:val="22"/>
          <w:szCs w:val="22"/>
          <w:lang w:val="en"/>
        </w:rPr>
        <w:t>Valisa</w:t>
      </w:r>
      <w:r>
        <w:rPr>
          <w:rFonts w:eastAsia="Times New Roman"/>
          <w:sz w:val="22"/>
          <w:szCs w:val="22"/>
          <w:lang w:val="en"/>
        </w:rPr>
        <w:t xml:space="preserve">), i. </w:t>
      </w:r>
      <w:hyperlink r:id="rId19323" w:anchor="Page_82" w:history="1">
        <w:r>
          <w:rPr>
            <w:rStyle w:val="Hyperlink"/>
            <w:rFonts w:eastAsia="Times New Roman"/>
            <w:sz w:val="22"/>
            <w:szCs w:val="22"/>
            <w:lang w:val="en"/>
          </w:rPr>
          <w:t>82</w:t>
        </w:r>
      </w:hyperlink>
      <w:r>
        <w:rPr>
          <w:rFonts w:eastAsia="Times New Roman"/>
          <w:sz w:val="22"/>
          <w:szCs w:val="22"/>
          <w:lang w:val="en"/>
        </w:rPr>
        <w:t xml:space="preserve">, </w:t>
      </w:r>
      <w:hyperlink r:id="rId19324" w:anchor="Page_190" w:history="1">
        <w:r>
          <w:rPr>
            <w:rStyle w:val="Hyperlink"/>
            <w:rFonts w:eastAsia="Times New Roman"/>
            <w:sz w:val="22"/>
            <w:szCs w:val="22"/>
            <w:lang w:val="en"/>
          </w:rPr>
          <w:t>190</w:t>
        </w:r>
      </w:hyperlink>
      <w:r>
        <w:rPr>
          <w:rFonts w:eastAsia="Times New Roman"/>
          <w:sz w:val="22"/>
          <w:szCs w:val="22"/>
          <w:lang w:val="en"/>
        </w:rPr>
        <w:t xml:space="preserve">; ii. </w:t>
      </w:r>
      <w:hyperlink r:id="rId19325"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19326" w:anchor="Page_295" w:history="1">
        <w:r>
          <w:rPr>
            <w:rStyle w:val="Hyperlink"/>
            <w:rFonts w:eastAsia="Times New Roman"/>
            <w:sz w:val="22"/>
            <w:szCs w:val="22"/>
            <w:lang w:val="en"/>
          </w:rPr>
          <w:t>295</w:t>
        </w:r>
      </w:hyperlink>
      <w:r>
        <w:rPr>
          <w:rFonts w:eastAsia="Times New Roman"/>
          <w:sz w:val="22"/>
          <w:szCs w:val="22"/>
          <w:lang w:val="en"/>
        </w:rPr>
        <w:t xml:space="preserve">, </w:t>
      </w:r>
      <w:hyperlink r:id="rId19327"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19328" w:anchor="Page_305" w:history="1">
        <w:r>
          <w:rPr>
            <w:rStyle w:val="Hyperlink"/>
            <w:rFonts w:eastAsia="Times New Roman"/>
            <w:sz w:val="22"/>
            <w:szCs w:val="22"/>
            <w:lang w:val="en"/>
          </w:rPr>
          <w:t>305</w:t>
        </w:r>
      </w:hyperlink>
      <w:r>
        <w:rPr>
          <w:rFonts w:eastAsia="Times New Roman"/>
          <w:sz w:val="22"/>
          <w:szCs w:val="22"/>
          <w:lang w:val="en"/>
        </w:rPr>
        <w:t>.</w:t>
      </w:r>
    </w:p>
    <w:p w14:paraId="26BCFA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and distr. of Mysia, ii. </w:t>
      </w:r>
      <w:hyperlink r:id="rId19329"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19330" w:anchor="Page_368" w:history="1">
        <w:r>
          <w:rPr>
            <w:rStyle w:val="Hyperlink"/>
            <w:rFonts w:eastAsia="Times New Roman"/>
            <w:sz w:val="22"/>
            <w:szCs w:val="22"/>
            <w:lang w:val="en"/>
          </w:rPr>
          <w:t>368</w:t>
        </w:r>
      </w:hyperlink>
      <w:r>
        <w:rPr>
          <w:rFonts w:eastAsia="Times New Roman"/>
          <w:sz w:val="22"/>
          <w:szCs w:val="22"/>
          <w:lang w:val="en"/>
        </w:rPr>
        <w:t>.</w:t>
      </w:r>
    </w:p>
    <w:p w14:paraId="3AF3971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Sidētani, in Spain, i. </w:t>
      </w:r>
      <w:hyperlink r:id="rId19331" w:anchor="Page_245" w:history="1">
        <w:r>
          <w:rPr>
            <w:rStyle w:val="Hyperlink"/>
            <w:rFonts w:eastAsia="Times New Roman"/>
            <w:sz w:val="22"/>
            <w:szCs w:val="22"/>
            <w:lang w:val="en"/>
          </w:rPr>
          <w:t>245</w:t>
        </w:r>
      </w:hyperlink>
      <w:r>
        <w:rPr>
          <w:rFonts w:eastAsia="Times New Roman"/>
          <w:sz w:val="22"/>
          <w:szCs w:val="22"/>
          <w:lang w:val="en"/>
        </w:rPr>
        <w:t>.</w:t>
      </w:r>
    </w:p>
    <w:p w14:paraId="2DF909C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Sidicīni, people of Italy, i. </w:t>
      </w:r>
      <w:hyperlink r:id="rId19332" w:anchor="Page_352" w:history="1">
        <w:r>
          <w:rPr>
            <w:rStyle w:val="Hyperlink"/>
            <w:rFonts w:eastAsia="Times New Roman"/>
            <w:sz w:val="22"/>
            <w:szCs w:val="22"/>
            <w:lang w:val="en"/>
          </w:rPr>
          <w:t>352</w:t>
        </w:r>
      </w:hyperlink>
      <w:r>
        <w:rPr>
          <w:rFonts w:eastAsia="Times New Roman"/>
          <w:sz w:val="22"/>
          <w:szCs w:val="22"/>
          <w:lang w:val="en"/>
        </w:rPr>
        <w:t xml:space="preserve">, </w:t>
      </w:r>
      <w:hyperlink r:id="rId19333" w:anchor="Page_436" w:history="1">
        <w:r>
          <w:rPr>
            <w:rStyle w:val="Hyperlink"/>
            <w:rFonts w:eastAsia="Times New Roman"/>
            <w:sz w:val="22"/>
            <w:szCs w:val="22"/>
            <w:lang w:val="en"/>
          </w:rPr>
          <w:t>436</w:t>
        </w:r>
      </w:hyperlink>
      <w:r>
        <w:rPr>
          <w:rFonts w:eastAsia="Times New Roman"/>
          <w:sz w:val="22"/>
          <w:szCs w:val="22"/>
          <w:lang w:val="en"/>
        </w:rPr>
        <w:t>.</w:t>
      </w:r>
    </w:p>
    <w:p w14:paraId="45F8F3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Sidicīnum. </w:t>
      </w:r>
      <w:r>
        <w:rPr>
          <w:rFonts w:eastAsia="Times New Roman"/>
          <w:i/>
          <w:iCs/>
          <w:sz w:val="22"/>
          <w:szCs w:val="22"/>
          <w:lang w:val="en"/>
        </w:rPr>
        <w:t>See</w:t>
      </w:r>
      <w:r>
        <w:rPr>
          <w:rFonts w:eastAsia="Times New Roman"/>
          <w:sz w:val="22"/>
          <w:szCs w:val="22"/>
          <w:lang w:val="en"/>
        </w:rPr>
        <w:t xml:space="preserve"> Teanum.</w:t>
      </w:r>
    </w:p>
    <w:p w14:paraId="7AAC127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Sidin.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Sidene.</w:t>
      </w:r>
    </w:p>
    <w:p w14:paraId="364E74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Sidōn, c. of Phœnicia (</w:t>
      </w:r>
      <w:r>
        <w:rPr>
          <w:rFonts w:eastAsia="Times New Roman"/>
          <w:i/>
          <w:iCs/>
          <w:sz w:val="22"/>
          <w:szCs w:val="22"/>
          <w:lang w:val="en"/>
        </w:rPr>
        <w:t>Seide</w:t>
      </w:r>
      <w:r>
        <w:rPr>
          <w:rFonts w:eastAsia="Times New Roman"/>
          <w:sz w:val="22"/>
          <w:szCs w:val="22"/>
          <w:lang w:val="en"/>
        </w:rPr>
        <w:t xml:space="preserve">), i. </w:t>
      </w:r>
      <w:hyperlink r:id="rId19334" w:anchor="Page_15" w:history="1">
        <w:r>
          <w:rPr>
            <w:rStyle w:val="Hyperlink"/>
            <w:rFonts w:eastAsia="Times New Roman"/>
            <w:sz w:val="22"/>
            <w:szCs w:val="22"/>
            <w:lang w:val="en"/>
          </w:rPr>
          <w:t>15</w:t>
        </w:r>
      </w:hyperlink>
      <w:r>
        <w:rPr>
          <w:rFonts w:eastAsia="Times New Roman"/>
          <w:sz w:val="22"/>
          <w:szCs w:val="22"/>
          <w:lang w:val="en"/>
        </w:rPr>
        <w:t xml:space="preserve">, </w:t>
      </w:r>
      <w:hyperlink r:id="rId19335" w:anchor="Page_59" w:history="1">
        <w:r>
          <w:rPr>
            <w:rStyle w:val="Hyperlink"/>
            <w:rFonts w:eastAsia="Times New Roman"/>
            <w:sz w:val="22"/>
            <w:szCs w:val="22"/>
            <w:lang w:val="en"/>
          </w:rPr>
          <w:t>59</w:t>
        </w:r>
      </w:hyperlink>
      <w:r>
        <w:rPr>
          <w:rFonts w:eastAsia="Times New Roman"/>
          <w:sz w:val="22"/>
          <w:szCs w:val="22"/>
          <w:lang w:val="en"/>
        </w:rPr>
        <w:t xml:space="preserve">, </w:t>
      </w:r>
      <w:hyperlink r:id="rId19336" w:anchor="Page_64" w:history="1">
        <w:r>
          <w:rPr>
            <w:rStyle w:val="Hyperlink"/>
            <w:rFonts w:eastAsia="Times New Roman"/>
            <w:sz w:val="22"/>
            <w:szCs w:val="22"/>
            <w:lang w:val="en"/>
          </w:rPr>
          <w:t>64</w:t>
        </w:r>
      </w:hyperlink>
      <w:r>
        <w:rPr>
          <w:rFonts w:eastAsia="Times New Roman"/>
          <w:sz w:val="22"/>
          <w:szCs w:val="22"/>
          <w:lang w:val="en"/>
        </w:rPr>
        <w:t xml:space="preserve">, </w:t>
      </w:r>
      <w:hyperlink r:id="rId19337" w:anchor="Page_90" w:history="1">
        <w:r>
          <w:rPr>
            <w:rStyle w:val="Hyperlink"/>
            <w:rFonts w:eastAsia="Times New Roman"/>
            <w:sz w:val="22"/>
            <w:szCs w:val="22"/>
            <w:lang w:val="en"/>
          </w:rPr>
          <w:t>90</w:t>
        </w:r>
      </w:hyperlink>
      <w:r>
        <w:rPr>
          <w:rFonts w:eastAsia="Times New Roman"/>
          <w:sz w:val="22"/>
          <w:szCs w:val="22"/>
          <w:lang w:val="en"/>
        </w:rPr>
        <w:t xml:space="preserve">, </w:t>
      </w:r>
      <w:hyperlink r:id="rId19338" w:anchor="Page_201" w:history="1">
        <w:r>
          <w:rPr>
            <w:rStyle w:val="Hyperlink"/>
            <w:rFonts w:eastAsia="Times New Roman"/>
            <w:sz w:val="22"/>
            <w:szCs w:val="22"/>
            <w:lang w:val="en"/>
          </w:rPr>
          <w:t>201</w:t>
        </w:r>
      </w:hyperlink>
      <w:r>
        <w:rPr>
          <w:rFonts w:eastAsia="Times New Roman"/>
          <w:sz w:val="22"/>
          <w:szCs w:val="22"/>
          <w:lang w:val="en"/>
        </w:rPr>
        <w:t xml:space="preserve">; iii. </w:t>
      </w:r>
      <w:hyperlink r:id="rId19339" w:anchor="Page_167" w:history="1">
        <w:r>
          <w:rPr>
            <w:rStyle w:val="Hyperlink"/>
            <w:rFonts w:eastAsia="Times New Roman"/>
            <w:sz w:val="22"/>
            <w:szCs w:val="22"/>
            <w:lang w:val="en"/>
          </w:rPr>
          <w:t>167</w:t>
        </w:r>
      </w:hyperlink>
      <w:r>
        <w:rPr>
          <w:rFonts w:eastAsia="Times New Roman"/>
          <w:sz w:val="22"/>
          <w:szCs w:val="22"/>
          <w:lang w:val="en"/>
        </w:rPr>
        <w:t xml:space="preserve">, </w:t>
      </w:r>
      <w:hyperlink r:id="rId19340" w:anchor="Page_169" w:history="1">
        <w:r>
          <w:rPr>
            <w:rStyle w:val="Hyperlink"/>
            <w:rFonts w:eastAsia="Times New Roman"/>
            <w:sz w:val="22"/>
            <w:szCs w:val="22"/>
            <w:lang w:val="en"/>
          </w:rPr>
          <w:t>169</w:t>
        </w:r>
      </w:hyperlink>
      <w:r>
        <w:rPr>
          <w:rFonts w:eastAsia="Times New Roman"/>
          <w:sz w:val="22"/>
          <w:szCs w:val="22"/>
          <w:lang w:val="en"/>
        </w:rPr>
        <w:t>-174.</w:t>
      </w:r>
    </w:p>
    <w:p w14:paraId="7AE178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Sidŏnes, people of the Bastarnæ, i. </w:t>
      </w:r>
      <w:hyperlink r:id="rId19341" w:anchor="Page_470" w:history="1">
        <w:r>
          <w:rPr>
            <w:rStyle w:val="Hyperlink"/>
            <w:rFonts w:eastAsia="Times New Roman"/>
            <w:sz w:val="22"/>
            <w:szCs w:val="22"/>
            <w:lang w:val="en"/>
          </w:rPr>
          <w:t>470</w:t>
        </w:r>
      </w:hyperlink>
      <w:r>
        <w:rPr>
          <w:rFonts w:eastAsia="Times New Roman"/>
          <w:sz w:val="22"/>
          <w:szCs w:val="22"/>
          <w:lang w:val="en"/>
        </w:rPr>
        <w:t>.</w:t>
      </w:r>
    </w:p>
    <w:p w14:paraId="36D34B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Sidōnia (Pēdōnia?), isl. on the coast of Egypt, iii. </w:t>
      </w:r>
      <w:hyperlink r:id="rId19342" w:anchor="Page_235" w:history="1">
        <w:r>
          <w:rPr>
            <w:rStyle w:val="Hyperlink"/>
            <w:rFonts w:eastAsia="Times New Roman"/>
            <w:sz w:val="22"/>
            <w:szCs w:val="22"/>
            <w:lang w:val="en"/>
          </w:rPr>
          <w:t>235</w:t>
        </w:r>
      </w:hyperlink>
      <w:r>
        <w:rPr>
          <w:rFonts w:eastAsia="Times New Roman"/>
          <w:sz w:val="22"/>
          <w:szCs w:val="22"/>
          <w:lang w:val="en"/>
        </w:rPr>
        <w:t>.</w:t>
      </w:r>
    </w:p>
    <w:p w14:paraId="62FF4F3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Sidonian women, i. </w:t>
      </w:r>
      <w:hyperlink r:id="rId19343" w:anchor="Page_65" w:history="1">
        <w:r>
          <w:rPr>
            <w:rStyle w:val="Hyperlink"/>
            <w:rFonts w:eastAsia="Times New Roman"/>
            <w:sz w:val="22"/>
            <w:szCs w:val="22"/>
            <w:lang w:val="en"/>
          </w:rPr>
          <w:t>65</w:t>
        </w:r>
      </w:hyperlink>
      <w:r>
        <w:rPr>
          <w:rFonts w:eastAsia="Times New Roman"/>
          <w:sz w:val="22"/>
          <w:szCs w:val="22"/>
          <w:lang w:val="en"/>
        </w:rPr>
        <w:t>.</w:t>
      </w:r>
    </w:p>
    <w:p w14:paraId="778E79F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Sidŏnii, Sidonians, i. </w:t>
      </w:r>
      <w:hyperlink r:id="rId19344" w:anchor="Page_2" w:history="1">
        <w:r>
          <w:rPr>
            <w:rStyle w:val="Hyperlink"/>
            <w:rFonts w:eastAsia="Times New Roman"/>
            <w:sz w:val="22"/>
            <w:szCs w:val="22"/>
            <w:lang w:val="en"/>
          </w:rPr>
          <w:t>2</w:t>
        </w:r>
      </w:hyperlink>
      <w:r>
        <w:rPr>
          <w:rFonts w:eastAsia="Times New Roman"/>
          <w:sz w:val="22"/>
          <w:szCs w:val="22"/>
          <w:lang w:val="en"/>
        </w:rPr>
        <w:t xml:space="preserve">, </w:t>
      </w:r>
      <w:hyperlink r:id="rId19345" w:anchor="Page_41" w:history="1">
        <w:r>
          <w:rPr>
            <w:rStyle w:val="Hyperlink"/>
            <w:rFonts w:eastAsia="Times New Roman"/>
            <w:sz w:val="22"/>
            <w:szCs w:val="22"/>
            <w:lang w:val="en"/>
          </w:rPr>
          <w:t>41</w:t>
        </w:r>
      </w:hyperlink>
      <w:r>
        <w:rPr>
          <w:rFonts w:eastAsia="Times New Roman"/>
          <w:sz w:val="22"/>
          <w:szCs w:val="22"/>
          <w:lang w:val="en"/>
        </w:rPr>
        <w:t xml:space="preserve">, </w:t>
      </w:r>
      <w:hyperlink r:id="rId19346" w:anchor="Page_60" w:history="1">
        <w:r>
          <w:rPr>
            <w:rStyle w:val="Hyperlink"/>
            <w:rFonts w:eastAsia="Times New Roman"/>
            <w:sz w:val="22"/>
            <w:szCs w:val="22"/>
            <w:lang w:val="en"/>
          </w:rPr>
          <w:t>60</w:t>
        </w:r>
      </w:hyperlink>
      <w:r>
        <w:rPr>
          <w:rFonts w:eastAsia="Times New Roman"/>
          <w:sz w:val="22"/>
          <w:szCs w:val="22"/>
          <w:lang w:val="en"/>
        </w:rPr>
        <w:t xml:space="preserve">, </w:t>
      </w:r>
      <w:hyperlink r:id="rId19347" w:anchor="Page_65" w:history="1">
        <w:r>
          <w:rPr>
            <w:rStyle w:val="Hyperlink"/>
            <w:rFonts w:eastAsia="Times New Roman"/>
            <w:sz w:val="22"/>
            <w:szCs w:val="22"/>
            <w:lang w:val="en"/>
          </w:rPr>
          <w:t>65</w:t>
        </w:r>
      </w:hyperlink>
      <w:r>
        <w:rPr>
          <w:rFonts w:eastAsia="Times New Roman"/>
          <w:sz w:val="22"/>
          <w:szCs w:val="22"/>
          <w:lang w:val="en"/>
        </w:rPr>
        <w:t xml:space="preserve">, </w:t>
      </w:r>
      <w:hyperlink r:id="rId19348" w:anchor="Page_66" w:history="1">
        <w:r>
          <w:rPr>
            <w:rStyle w:val="Hyperlink"/>
            <w:rFonts w:eastAsia="Times New Roman"/>
            <w:sz w:val="22"/>
            <w:szCs w:val="22"/>
            <w:lang w:val="en"/>
          </w:rPr>
          <w:t>66</w:t>
        </w:r>
      </w:hyperlink>
      <w:r>
        <w:rPr>
          <w:rFonts w:eastAsia="Times New Roman"/>
          <w:sz w:val="22"/>
          <w:szCs w:val="22"/>
          <w:lang w:val="en"/>
        </w:rPr>
        <w:t xml:space="preserve">, </w:t>
      </w:r>
      <w:hyperlink r:id="rId19349" w:anchor="Page_68" w:history="1">
        <w:r>
          <w:rPr>
            <w:rStyle w:val="Hyperlink"/>
            <w:rFonts w:eastAsia="Times New Roman"/>
            <w:sz w:val="22"/>
            <w:szCs w:val="22"/>
            <w:lang w:val="en"/>
          </w:rPr>
          <w:t>68</w:t>
        </w:r>
      </w:hyperlink>
      <w:r>
        <w:rPr>
          <w:rFonts w:eastAsia="Times New Roman"/>
          <w:sz w:val="22"/>
          <w:szCs w:val="22"/>
          <w:lang w:val="en"/>
        </w:rPr>
        <w:t xml:space="preserve">, </w:t>
      </w:r>
      <w:hyperlink r:id="rId19350" w:anchor="Page_458" w:history="1">
        <w:r>
          <w:rPr>
            <w:rStyle w:val="Hyperlink"/>
            <w:rFonts w:eastAsia="Times New Roman"/>
            <w:sz w:val="22"/>
            <w:szCs w:val="22"/>
            <w:lang w:val="en"/>
          </w:rPr>
          <w:t>458</w:t>
        </w:r>
      </w:hyperlink>
      <w:r>
        <w:rPr>
          <w:rFonts w:eastAsia="Times New Roman"/>
          <w:sz w:val="22"/>
          <w:szCs w:val="22"/>
          <w:lang w:val="en"/>
        </w:rPr>
        <w:t xml:space="preserve">; iii. </w:t>
      </w:r>
      <w:hyperlink r:id="rId19351" w:anchor="Page_173" w:history="1">
        <w:r>
          <w:rPr>
            <w:rStyle w:val="Hyperlink"/>
            <w:rFonts w:eastAsia="Times New Roman"/>
            <w:sz w:val="22"/>
            <w:szCs w:val="22"/>
            <w:lang w:val="en"/>
          </w:rPr>
          <w:t>173</w:t>
        </w:r>
      </w:hyperlink>
      <w:r>
        <w:rPr>
          <w:rFonts w:eastAsia="Times New Roman"/>
          <w:sz w:val="22"/>
          <w:szCs w:val="22"/>
          <w:lang w:val="en"/>
        </w:rPr>
        <w:t xml:space="preserve">, </w:t>
      </w:r>
      <w:hyperlink r:id="rId19352" w:anchor="Page_174" w:history="1">
        <w:r>
          <w:rPr>
            <w:rStyle w:val="Hyperlink"/>
            <w:rFonts w:eastAsia="Times New Roman"/>
            <w:sz w:val="22"/>
            <w:szCs w:val="22"/>
            <w:lang w:val="en"/>
          </w:rPr>
          <w:t>174</w:t>
        </w:r>
      </w:hyperlink>
      <w:r>
        <w:rPr>
          <w:rFonts w:eastAsia="Times New Roman"/>
          <w:sz w:val="22"/>
          <w:szCs w:val="22"/>
          <w:lang w:val="en"/>
        </w:rPr>
        <w:t xml:space="preserve">, </w:t>
      </w:r>
      <w:hyperlink r:id="rId19353" w:anchor="Page_215" w:history="1">
        <w:r>
          <w:rPr>
            <w:rStyle w:val="Hyperlink"/>
            <w:rFonts w:eastAsia="Times New Roman"/>
            <w:sz w:val="22"/>
            <w:szCs w:val="22"/>
            <w:lang w:val="en"/>
          </w:rPr>
          <w:t>215</w:t>
        </w:r>
      </w:hyperlink>
      <w:r>
        <w:rPr>
          <w:rFonts w:eastAsia="Times New Roman"/>
          <w:sz w:val="22"/>
          <w:szCs w:val="22"/>
          <w:lang w:val="en"/>
        </w:rPr>
        <w:t xml:space="preserve">, </w:t>
      </w:r>
      <w:hyperlink r:id="rId19354" w:anchor="Page_216" w:history="1">
        <w:r>
          <w:rPr>
            <w:rStyle w:val="Hyperlink"/>
            <w:rFonts w:eastAsia="Times New Roman"/>
            <w:sz w:val="22"/>
            <w:szCs w:val="22"/>
            <w:lang w:val="en"/>
          </w:rPr>
          <w:t>216</w:t>
        </w:r>
      </w:hyperlink>
      <w:r>
        <w:rPr>
          <w:rFonts w:eastAsia="Times New Roman"/>
          <w:sz w:val="22"/>
          <w:szCs w:val="22"/>
          <w:lang w:val="en"/>
        </w:rPr>
        <w:t>.</w:t>
      </w:r>
    </w:p>
    <w:p w14:paraId="2FEA17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Siga, c. of the Masæsylii (</w:t>
      </w:r>
      <w:r>
        <w:rPr>
          <w:rFonts w:eastAsia="Times New Roman"/>
          <w:i/>
          <w:iCs/>
          <w:sz w:val="22"/>
          <w:szCs w:val="22"/>
          <w:lang w:val="en"/>
        </w:rPr>
        <w:t>Tafna</w:t>
      </w:r>
      <w:r>
        <w:rPr>
          <w:rFonts w:eastAsia="Times New Roman"/>
          <w:sz w:val="22"/>
          <w:szCs w:val="22"/>
          <w:lang w:val="en"/>
        </w:rPr>
        <w:t xml:space="preserve">), iii. </w:t>
      </w:r>
      <w:hyperlink r:id="rId19355" w:anchor="Page_282" w:history="1">
        <w:r>
          <w:rPr>
            <w:rStyle w:val="Hyperlink"/>
            <w:rFonts w:eastAsia="Times New Roman"/>
            <w:sz w:val="22"/>
            <w:szCs w:val="22"/>
            <w:lang w:val="en"/>
          </w:rPr>
          <w:t>282</w:t>
        </w:r>
      </w:hyperlink>
      <w:r>
        <w:rPr>
          <w:rFonts w:eastAsia="Times New Roman"/>
          <w:sz w:val="22"/>
          <w:szCs w:val="22"/>
          <w:lang w:val="en"/>
        </w:rPr>
        <w:t>.</w:t>
      </w:r>
    </w:p>
    <w:p w14:paraId="429485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Sigeia, prom. in the Troad, ii. </w:t>
      </w:r>
      <w:hyperlink r:id="rId19356" w:anchor="Page_358" w:history="1">
        <w:r>
          <w:rPr>
            <w:rStyle w:val="Hyperlink"/>
            <w:rFonts w:eastAsia="Times New Roman"/>
            <w:sz w:val="22"/>
            <w:szCs w:val="22"/>
            <w:lang w:val="en"/>
          </w:rPr>
          <w:t>358</w:t>
        </w:r>
      </w:hyperlink>
      <w:r>
        <w:rPr>
          <w:rFonts w:eastAsia="Times New Roman"/>
          <w:sz w:val="22"/>
          <w:szCs w:val="22"/>
          <w:lang w:val="en"/>
        </w:rPr>
        <w:t xml:space="preserve">, </w:t>
      </w:r>
      <w:hyperlink r:id="rId19357" w:anchor="Page_372" w:history="1">
        <w:r>
          <w:rPr>
            <w:rStyle w:val="Hyperlink"/>
            <w:rFonts w:eastAsia="Times New Roman"/>
            <w:sz w:val="22"/>
            <w:szCs w:val="22"/>
            <w:lang w:val="en"/>
          </w:rPr>
          <w:t>372</w:t>
        </w:r>
      </w:hyperlink>
      <w:r>
        <w:rPr>
          <w:rFonts w:eastAsia="Times New Roman"/>
          <w:sz w:val="22"/>
          <w:szCs w:val="22"/>
          <w:lang w:val="en"/>
        </w:rPr>
        <w:t>.</w:t>
      </w:r>
    </w:p>
    <w:p w14:paraId="56DE16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Sigēlus, monument of Narcissus, ii. </w:t>
      </w:r>
      <w:hyperlink r:id="rId19358" w:anchor="Page_96" w:history="1">
        <w:r>
          <w:rPr>
            <w:rStyle w:val="Hyperlink"/>
            <w:rFonts w:eastAsia="Times New Roman"/>
            <w:sz w:val="22"/>
            <w:szCs w:val="22"/>
            <w:lang w:val="en"/>
          </w:rPr>
          <w:t>96</w:t>
        </w:r>
      </w:hyperlink>
      <w:r>
        <w:rPr>
          <w:rFonts w:eastAsia="Times New Roman"/>
          <w:sz w:val="22"/>
          <w:szCs w:val="22"/>
          <w:lang w:val="en"/>
        </w:rPr>
        <w:t>.</w:t>
      </w:r>
    </w:p>
    <w:p w14:paraId="211D0C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Sigertis, king of India, ii. </w:t>
      </w:r>
      <w:hyperlink r:id="rId19359" w:anchor="Page_253" w:history="1">
        <w:r>
          <w:rPr>
            <w:rStyle w:val="Hyperlink"/>
            <w:rFonts w:eastAsia="Times New Roman"/>
            <w:sz w:val="22"/>
            <w:szCs w:val="22"/>
            <w:lang w:val="en"/>
          </w:rPr>
          <w:t>253</w:t>
        </w:r>
      </w:hyperlink>
      <w:r>
        <w:rPr>
          <w:rFonts w:eastAsia="Times New Roman"/>
          <w:sz w:val="22"/>
          <w:szCs w:val="22"/>
          <w:lang w:val="en"/>
        </w:rPr>
        <w:t>.</w:t>
      </w:r>
    </w:p>
    <w:p w14:paraId="728441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Sigeum, t. of the Troad (</w:t>
      </w:r>
      <w:r>
        <w:rPr>
          <w:rFonts w:eastAsia="Times New Roman"/>
          <w:i/>
          <w:iCs/>
          <w:sz w:val="22"/>
          <w:szCs w:val="22"/>
          <w:lang w:val="en"/>
        </w:rPr>
        <w:t>Ienischer</w:t>
      </w:r>
      <w:r>
        <w:rPr>
          <w:rFonts w:eastAsia="Times New Roman"/>
          <w:sz w:val="22"/>
          <w:szCs w:val="22"/>
          <w:lang w:val="en"/>
        </w:rPr>
        <w:t xml:space="preserve">), i. </w:t>
      </w:r>
      <w:hyperlink r:id="rId19360" w:anchor="Page_517" w:history="1">
        <w:r>
          <w:rPr>
            <w:rStyle w:val="Hyperlink"/>
            <w:rFonts w:eastAsia="Times New Roman"/>
            <w:sz w:val="22"/>
            <w:szCs w:val="22"/>
            <w:lang w:val="en"/>
          </w:rPr>
          <w:t>517</w:t>
        </w:r>
      </w:hyperlink>
      <w:r>
        <w:rPr>
          <w:rFonts w:eastAsia="Times New Roman"/>
          <w:sz w:val="22"/>
          <w:szCs w:val="22"/>
          <w:lang w:val="en"/>
        </w:rPr>
        <w:t xml:space="preserve">, </w:t>
      </w:r>
      <w:hyperlink r:id="rId19361" w:anchor="Page_518" w:history="1">
        <w:r>
          <w:rPr>
            <w:rStyle w:val="Hyperlink"/>
            <w:rFonts w:eastAsia="Times New Roman"/>
            <w:sz w:val="22"/>
            <w:szCs w:val="22"/>
            <w:lang w:val="en"/>
          </w:rPr>
          <w:t>518</w:t>
        </w:r>
      </w:hyperlink>
      <w:r>
        <w:rPr>
          <w:rFonts w:eastAsia="Times New Roman"/>
          <w:sz w:val="22"/>
          <w:szCs w:val="22"/>
          <w:lang w:val="en"/>
        </w:rPr>
        <w:t xml:space="preserve">; ii. </w:t>
      </w:r>
      <w:hyperlink r:id="rId19362" w:anchor="Page_358" w:history="1">
        <w:r>
          <w:rPr>
            <w:rStyle w:val="Hyperlink"/>
            <w:rFonts w:eastAsia="Times New Roman"/>
            <w:sz w:val="22"/>
            <w:szCs w:val="22"/>
            <w:lang w:val="en"/>
          </w:rPr>
          <w:t>358</w:t>
        </w:r>
      </w:hyperlink>
      <w:r>
        <w:rPr>
          <w:rFonts w:eastAsia="Times New Roman"/>
          <w:sz w:val="22"/>
          <w:szCs w:val="22"/>
          <w:lang w:val="en"/>
        </w:rPr>
        <w:t xml:space="preserve">-363, </w:t>
      </w:r>
      <w:hyperlink r:id="rId19363" w:anchor="Page_366" w:history="1">
        <w:r>
          <w:rPr>
            <w:rStyle w:val="Hyperlink"/>
            <w:rFonts w:eastAsia="Times New Roman"/>
            <w:sz w:val="22"/>
            <w:szCs w:val="22"/>
            <w:lang w:val="en"/>
          </w:rPr>
          <w:t>366</w:t>
        </w:r>
      </w:hyperlink>
      <w:r>
        <w:rPr>
          <w:rFonts w:eastAsia="Times New Roman"/>
          <w:sz w:val="22"/>
          <w:szCs w:val="22"/>
          <w:lang w:val="en"/>
        </w:rPr>
        <w:t xml:space="preserve">, </w:t>
      </w:r>
      <w:hyperlink r:id="rId19364" w:anchor="Page_368" w:history="1">
        <w:r>
          <w:rPr>
            <w:rStyle w:val="Hyperlink"/>
            <w:rFonts w:eastAsia="Times New Roman"/>
            <w:sz w:val="22"/>
            <w:szCs w:val="22"/>
            <w:lang w:val="en"/>
          </w:rPr>
          <w:t>368</w:t>
        </w:r>
      </w:hyperlink>
      <w:r>
        <w:rPr>
          <w:rFonts w:eastAsia="Times New Roman"/>
          <w:sz w:val="22"/>
          <w:szCs w:val="22"/>
          <w:lang w:val="en"/>
        </w:rPr>
        <w:t>.</w:t>
      </w:r>
    </w:p>
    <w:p w14:paraId="56D46776"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407]</w:t>
      </w:r>
      <w:r>
        <w:rPr>
          <w:rFonts w:eastAsia="Times New Roman"/>
          <w:sz w:val="22"/>
          <w:szCs w:val="22"/>
          <w:lang w:val="en"/>
        </w:rPr>
        <w:t xml:space="preserve">Sigia, ii. </w:t>
      </w:r>
      <w:hyperlink r:id="rId19365" w:anchor="Page_373" w:history="1">
        <w:r>
          <w:rPr>
            <w:rStyle w:val="Hyperlink"/>
            <w:rFonts w:eastAsia="Times New Roman"/>
            <w:sz w:val="22"/>
            <w:szCs w:val="22"/>
            <w:lang w:val="en"/>
          </w:rPr>
          <w:t>373</w:t>
        </w:r>
      </w:hyperlink>
      <w:r>
        <w:rPr>
          <w:rFonts w:eastAsia="Times New Roman"/>
          <w:sz w:val="22"/>
          <w:szCs w:val="22"/>
          <w:lang w:val="en"/>
        </w:rPr>
        <w:t>.</w:t>
      </w:r>
    </w:p>
    <w:p w14:paraId="2D9209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Sigimērus, Segimerus, prince of the Cherusci, i. </w:t>
      </w:r>
      <w:hyperlink r:id="rId19366" w:anchor="Page_446" w:history="1">
        <w:r>
          <w:rPr>
            <w:rStyle w:val="Hyperlink"/>
            <w:rFonts w:eastAsia="Times New Roman"/>
            <w:sz w:val="22"/>
            <w:szCs w:val="22"/>
            <w:lang w:val="en"/>
          </w:rPr>
          <w:t>446</w:t>
        </w:r>
      </w:hyperlink>
      <w:r>
        <w:rPr>
          <w:rFonts w:eastAsia="Times New Roman"/>
          <w:sz w:val="22"/>
          <w:szCs w:val="22"/>
          <w:lang w:val="en"/>
        </w:rPr>
        <w:t>.</w:t>
      </w:r>
    </w:p>
    <w:p w14:paraId="568692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Siginni, people inhabiting the Caspian, ii. </w:t>
      </w:r>
      <w:hyperlink r:id="rId19367" w:anchor="Page_258" w:history="1">
        <w:r>
          <w:rPr>
            <w:rStyle w:val="Hyperlink"/>
            <w:rFonts w:eastAsia="Times New Roman"/>
            <w:sz w:val="22"/>
            <w:szCs w:val="22"/>
            <w:lang w:val="en"/>
          </w:rPr>
          <w:t>258</w:t>
        </w:r>
      </w:hyperlink>
      <w:r>
        <w:rPr>
          <w:rFonts w:eastAsia="Times New Roman"/>
          <w:sz w:val="22"/>
          <w:szCs w:val="22"/>
          <w:lang w:val="en"/>
        </w:rPr>
        <w:t>.</w:t>
      </w:r>
    </w:p>
    <w:p w14:paraId="03B54F1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Sigistan.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Dranga.</w:t>
      </w:r>
    </w:p>
    <w:p w14:paraId="5DA6E1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Signia, t. of Latium (</w:t>
      </w:r>
      <w:r>
        <w:rPr>
          <w:rFonts w:eastAsia="Times New Roman"/>
          <w:i/>
          <w:iCs/>
          <w:sz w:val="22"/>
          <w:szCs w:val="22"/>
          <w:lang w:val="en"/>
        </w:rPr>
        <w:t>Segni</w:t>
      </w:r>
      <w:r>
        <w:rPr>
          <w:rFonts w:eastAsia="Times New Roman"/>
          <w:sz w:val="22"/>
          <w:szCs w:val="22"/>
          <w:lang w:val="en"/>
        </w:rPr>
        <w:t xml:space="preserve">), i. </w:t>
      </w:r>
      <w:hyperlink r:id="rId19368" w:anchor="Page_352" w:history="1">
        <w:r>
          <w:rPr>
            <w:rStyle w:val="Hyperlink"/>
            <w:rFonts w:eastAsia="Times New Roman"/>
            <w:sz w:val="22"/>
            <w:szCs w:val="22"/>
            <w:lang w:val="en"/>
          </w:rPr>
          <w:t>352</w:t>
        </w:r>
      </w:hyperlink>
      <w:r>
        <w:rPr>
          <w:rFonts w:eastAsia="Times New Roman"/>
          <w:sz w:val="22"/>
          <w:szCs w:val="22"/>
          <w:lang w:val="en"/>
        </w:rPr>
        <w:t>.</w:t>
      </w:r>
    </w:p>
    <w:p w14:paraId="661FC0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Signium (wine), i. </w:t>
      </w:r>
      <w:hyperlink r:id="rId19369" w:anchor="Page_352" w:history="1">
        <w:r>
          <w:rPr>
            <w:rStyle w:val="Hyperlink"/>
            <w:rFonts w:eastAsia="Times New Roman"/>
            <w:sz w:val="22"/>
            <w:szCs w:val="22"/>
            <w:lang w:val="en"/>
          </w:rPr>
          <w:t>352</w:t>
        </w:r>
      </w:hyperlink>
      <w:r>
        <w:rPr>
          <w:rFonts w:eastAsia="Times New Roman"/>
          <w:sz w:val="22"/>
          <w:szCs w:val="22"/>
          <w:lang w:val="en"/>
        </w:rPr>
        <w:t>.</w:t>
      </w:r>
    </w:p>
    <w:p w14:paraId="6B1DD0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Sigriana, distr. of Media, ii. </w:t>
      </w:r>
      <w:hyperlink r:id="rId19370" w:anchor="Page_265" w:history="1">
        <w:r>
          <w:rPr>
            <w:rStyle w:val="Hyperlink"/>
            <w:rFonts w:eastAsia="Times New Roman"/>
            <w:sz w:val="22"/>
            <w:szCs w:val="22"/>
            <w:lang w:val="en"/>
          </w:rPr>
          <w:t>265</w:t>
        </w:r>
      </w:hyperlink>
      <w:r>
        <w:rPr>
          <w:rFonts w:eastAsia="Times New Roman"/>
          <w:sz w:val="22"/>
          <w:szCs w:val="22"/>
          <w:lang w:val="en"/>
        </w:rPr>
        <w:t>.</w:t>
      </w:r>
    </w:p>
    <w:p w14:paraId="71CB12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Sigrium, prom. of Lesbos (</w:t>
      </w:r>
      <w:r>
        <w:rPr>
          <w:rFonts w:eastAsia="Times New Roman"/>
          <w:i/>
          <w:iCs/>
          <w:sz w:val="22"/>
          <w:szCs w:val="22"/>
          <w:lang w:val="en"/>
        </w:rPr>
        <w:t>Sigri</w:t>
      </w:r>
      <w:r>
        <w:rPr>
          <w:rFonts w:eastAsia="Times New Roman"/>
          <w:sz w:val="22"/>
          <w:szCs w:val="22"/>
          <w:lang w:val="en"/>
        </w:rPr>
        <w:t xml:space="preserve">), i. </w:t>
      </w:r>
      <w:hyperlink r:id="rId19371" w:anchor="Page_518" w:history="1">
        <w:r>
          <w:rPr>
            <w:rStyle w:val="Hyperlink"/>
            <w:rFonts w:eastAsia="Times New Roman"/>
            <w:sz w:val="22"/>
            <w:szCs w:val="22"/>
            <w:lang w:val="en"/>
          </w:rPr>
          <w:t>518</w:t>
        </w:r>
      </w:hyperlink>
      <w:r>
        <w:rPr>
          <w:rFonts w:eastAsia="Times New Roman"/>
          <w:sz w:val="22"/>
          <w:szCs w:val="22"/>
          <w:lang w:val="en"/>
        </w:rPr>
        <w:t xml:space="preserve"> ; ii. </w:t>
      </w:r>
      <w:hyperlink r:id="rId19372" w:anchor="Page_390" w:history="1">
        <w:r>
          <w:rPr>
            <w:rStyle w:val="Hyperlink"/>
            <w:rFonts w:eastAsia="Times New Roman"/>
            <w:sz w:val="22"/>
            <w:szCs w:val="22"/>
            <w:lang w:val="en"/>
          </w:rPr>
          <w:t>390</w:t>
        </w:r>
      </w:hyperlink>
      <w:r>
        <w:rPr>
          <w:rFonts w:eastAsia="Times New Roman"/>
          <w:sz w:val="22"/>
          <w:szCs w:val="22"/>
          <w:lang w:val="en"/>
        </w:rPr>
        <w:t>-393.</w:t>
      </w:r>
    </w:p>
    <w:p w14:paraId="167F43E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Sihon.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Iaxartes.</w:t>
      </w:r>
    </w:p>
    <w:p w14:paraId="2B5BBE2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Sikino.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Sicenus.</w:t>
      </w:r>
    </w:p>
    <w:p w14:paraId="799B50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Sila, forest of the Bruttii, i. </w:t>
      </w:r>
      <w:hyperlink r:id="rId19373" w:anchor="Page_391" w:history="1">
        <w:r>
          <w:rPr>
            <w:rStyle w:val="Hyperlink"/>
            <w:rFonts w:eastAsia="Times New Roman"/>
            <w:sz w:val="22"/>
            <w:szCs w:val="22"/>
            <w:lang w:val="en"/>
          </w:rPr>
          <w:t>391</w:t>
        </w:r>
      </w:hyperlink>
      <w:r>
        <w:rPr>
          <w:rFonts w:eastAsia="Times New Roman"/>
          <w:sz w:val="22"/>
          <w:szCs w:val="22"/>
          <w:lang w:val="en"/>
        </w:rPr>
        <w:t>.</w:t>
      </w:r>
    </w:p>
    <w:p w14:paraId="56714E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India, iii. </w:t>
      </w:r>
      <w:hyperlink r:id="rId19374" w:anchor="Page_98" w:history="1">
        <w:r>
          <w:rPr>
            <w:rStyle w:val="Hyperlink"/>
            <w:rFonts w:eastAsia="Times New Roman"/>
            <w:sz w:val="22"/>
            <w:szCs w:val="22"/>
            <w:lang w:val="en"/>
          </w:rPr>
          <w:t>98</w:t>
        </w:r>
      </w:hyperlink>
      <w:r>
        <w:rPr>
          <w:rFonts w:eastAsia="Times New Roman"/>
          <w:sz w:val="22"/>
          <w:szCs w:val="22"/>
          <w:lang w:val="en"/>
        </w:rPr>
        <w:t>.</w:t>
      </w:r>
    </w:p>
    <w:p w14:paraId="53EF13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i. </w:t>
      </w:r>
      <w:hyperlink r:id="rId19375" w:anchor="Page_435" w:history="1">
        <w:r>
          <w:rPr>
            <w:rStyle w:val="Hyperlink"/>
            <w:rFonts w:eastAsia="Times New Roman"/>
            <w:sz w:val="22"/>
            <w:szCs w:val="22"/>
            <w:lang w:val="en"/>
          </w:rPr>
          <w:t>435</w:t>
        </w:r>
      </w:hyperlink>
      <w:r>
        <w:rPr>
          <w:rFonts w:eastAsia="Times New Roman"/>
          <w:sz w:val="22"/>
          <w:szCs w:val="22"/>
          <w:lang w:val="en"/>
        </w:rPr>
        <w:t>.</w:t>
      </w:r>
    </w:p>
    <w:p w14:paraId="15D770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Silacēni, people of Assyria, iii. </w:t>
      </w:r>
      <w:hyperlink r:id="rId19376" w:anchor="Page_154" w:history="1">
        <w:r>
          <w:rPr>
            <w:rStyle w:val="Hyperlink"/>
            <w:rFonts w:eastAsia="Times New Roman"/>
            <w:sz w:val="22"/>
            <w:szCs w:val="22"/>
            <w:lang w:val="en"/>
          </w:rPr>
          <w:t>154</w:t>
        </w:r>
      </w:hyperlink>
      <w:r>
        <w:rPr>
          <w:rFonts w:eastAsia="Times New Roman"/>
          <w:sz w:val="22"/>
          <w:szCs w:val="22"/>
          <w:lang w:val="en"/>
        </w:rPr>
        <w:t>.</w:t>
      </w:r>
    </w:p>
    <w:p w14:paraId="050572D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Silanus, i. </w:t>
      </w:r>
      <w:hyperlink r:id="rId19377" w:anchor="Page_258" w:history="1">
        <w:r>
          <w:rPr>
            <w:rStyle w:val="Hyperlink"/>
            <w:rFonts w:eastAsia="Times New Roman"/>
            <w:sz w:val="22"/>
            <w:szCs w:val="22"/>
            <w:lang w:val="en"/>
          </w:rPr>
          <w:t>258</w:t>
        </w:r>
      </w:hyperlink>
      <w:r>
        <w:rPr>
          <w:rFonts w:eastAsia="Times New Roman"/>
          <w:sz w:val="22"/>
          <w:szCs w:val="22"/>
          <w:lang w:val="en"/>
        </w:rPr>
        <w:t>.</w:t>
      </w:r>
    </w:p>
    <w:p w14:paraId="3D1477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Silaris, r. of Campania (</w:t>
      </w:r>
      <w:r>
        <w:rPr>
          <w:rFonts w:eastAsia="Times New Roman"/>
          <w:i/>
          <w:iCs/>
          <w:sz w:val="22"/>
          <w:szCs w:val="22"/>
          <w:lang w:val="en"/>
        </w:rPr>
        <w:t>Silaro</w:t>
      </w:r>
      <w:r>
        <w:rPr>
          <w:rFonts w:eastAsia="Times New Roman"/>
          <w:sz w:val="22"/>
          <w:szCs w:val="22"/>
          <w:lang w:val="en"/>
        </w:rPr>
        <w:t xml:space="preserve">), i. </w:t>
      </w:r>
      <w:hyperlink r:id="rId19378" w:anchor="Page_374" w:history="1">
        <w:r>
          <w:rPr>
            <w:rStyle w:val="Hyperlink"/>
            <w:rFonts w:eastAsia="Times New Roman"/>
            <w:sz w:val="22"/>
            <w:szCs w:val="22"/>
            <w:lang w:val="en"/>
          </w:rPr>
          <w:t>374</w:t>
        </w:r>
      </w:hyperlink>
      <w:r>
        <w:rPr>
          <w:rFonts w:eastAsia="Times New Roman"/>
          <w:sz w:val="22"/>
          <w:szCs w:val="22"/>
          <w:lang w:val="en"/>
        </w:rPr>
        <w:t xml:space="preserve">, </w:t>
      </w:r>
      <w:hyperlink r:id="rId19379" w:anchor="Page_375" w:history="1">
        <w:r>
          <w:rPr>
            <w:rStyle w:val="Hyperlink"/>
            <w:rFonts w:eastAsia="Times New Roman"/>
            <w:sz w:val="22"/>
            <w:szCs w:val="22"/>
            <w:lang w:val="en"/>
          </w:rPr>
          <w:t>375</w:t>
        </w:r>
      </w:hyperlink>
      <w:r>
        <w:rPr>
          <w:rFonts w:eastAsia="Times New Roman"/>
          <w:sz w:val="22"/>
          <w:szCs w:val="22"/>
          <w:lang w:val="en"/>
        </w:rPr>
        <w:t xml:space="preserve">, </w:t>
      </w:r>
      <w:hyperlink r:id="rId19380" w:anchor="Page_380" w:history="1">
        <w:r>
          <w:rPr>
            <w:rStyle w:val="Hyperlink"/>
            <w:rFonts w:eastAsia="Times New Roman"/>
            <w:sz w:val="22"/>
            <w:szCs w:val="22"/>
            <w:lang w:val="en"/>
          </w:rPr>
          <w:t>380</w:t>
        </w:r>
      </w:hyperlink>
      <w:r>
        <w:rPr>
          <w:rFonts w:eastAsia="Times New Roman"/>
          <w:sz w:val="22"/>
          <w:szCs w:val="22"/>
          <w:lang w:val="en"/>
        </w:rPr>
        <w:t>.</w:t>
      </w:r>
    </w:p>
    <w:p w14:paraId="553872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Silēni, servants of Bacchus, i. </w:t>
      </w:r>
      <w:hyperlink r:id="rId19381" w:anchor="Page_286" w:history="1">
        <w:r>
          <w:rPr>
            <w:rStyle w:val="Hyperlink"/>
            <w:rFonts w:eastAsia="Times New Roman"/>
            <w:sz w:val="22"/>
            <w:szCs w:val="22"/>
            <w:lang w:val="en"/>
          </w:rPr>
          <w:t>286</w:t>
        </w:r>
      </w:hyperlink>
      <w:r>
        <w:rPr>
          <w:rFonts w:eastAsia="Times New Roman"/>
          <w:sz w:val="22"/>
          <w:szCs w:val="22"/>
          <w:lang w:val="en"/>
        </w:rPr>
        <w:t xml:space="preserve">, </w:t>
      </w:r>
      <w:hyperlink r:id="rId19382"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19383"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19384"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19385" w:anchor="Page_297" w:history="1">
        <w:r>
          <w:rPr>
            <w:rStyle w:val="Hyperlink"/>
            <w:rFonts w:eastAsia="Times New Roman"/>
            <w:sz w:val="22"/>
            <w:szCs w:val="22"/>
            <w:lang w:val="en"/>
          </w:rPr>
          <w:t>297</w:t>
        </w:r>
      </w:hyperlink>
      <w:r>
        <w:rPr>
          <w:rFonts w:eastAsia="Times New Roman"/>
          <w:sz w:val="22"/>
          <w:szCs w:val="22"/>
          <w:lang w:val="en"/>
        </w:rPr>
        <w:t>.</w:t>
      </w:r>
    </w:p>
    <w:p w14:paraId="718B1A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Silenus, ii. </w:t>
      </w:r>
      <w:hyperlink r:id="rId19386"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9387" w:anchor="Page_318" w:history="1">
        <w:r>
          <w:rPr>
            <w:rStyle w:val="Hyperlink"/>
            <w:rFonts w:eastAsia="Times New Roman"/>
            <w:sz w:val="22"/>
            <w:szCs w:val="22"/>
            <w:lang w:val="en"/>
          </w:rPr>
          <w:t>318</w:t>
        </w:r>
      </w:hyperlink>
      <w:r>
        <w:rPr>
          <w:rFonts w:eastAsia="Times New Roman"/>
          <w:sz w:val="22"/>
          <w:szCs w:val="22"/>
          <w:lang w:val="en"/>
        </w:rPr>
        <w:t>.</w:t>
      </w:r>
    </w:p>
    <w:p w14:paraId="009170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Silli, people of Ethiopia, iii. </w:t>
      </w:r>
      <w:hyperlink r:id="rId19388" w:anchor="Page_16" w:history="1">
        <w:r>
          <w:rPr>
            <w:rStyle w:val="Hyperlink"/>
            <w:rFonts w:eastAsia="Times New Roman"/>
            <w:sz w:val="22"/>
            <w:szCs w:val="22"/>
            <w:lang w:val="en"/>
          </w:rPr>
          <w:t>16</w:t>
        </w:r>
      </w:hyperlink>
      <w:r>
        <w:rPr>
          <w:rFonts w:eastAsia="Times New Roman"/>
          <w:sz w:val="22"/>
          <w:szCs w:val="22"/>
          <w:lang w:val="en"/>
        </w:rPr>
        <w:t>.</w:t>
      </w:r>
    </w:p>
    <w:p w14:paraId="66830F0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Silphium (</w:t>
      </w:r>
      <w:r>
        <w:rPr>
          <w:rFonts w:eastAsia="Times New Roman"/>
          <w:i/>
          <w:iCs/>
          <w:sz w:val="22"/>
          <w:szCs w:val="22"/>
          <w:lang w:val="en"/>
        </w:rPr>
        <w:t>Lucerne</w:t>
      </w:r>
      <w:r>
        <w:rPr>
          <w:rFonts w:eastAsia="Times New Roman"/>
          <w:sz w:val="22"/>
          <w:szCs w:val="22"/>
          <w:lang w:val="en"/>
        </w:rPr>
        <w:t xml:space="preserve">), ii. </w:t>
      </w:r>
      <w:hyperlink r:id="rId19389" w:anchor="Page_265" w:history="1">
        <w:r>
          <w:rPr>
            <w:rStyle w:val="Hyperlink"/>
            <w:rFonts w:eastAsia="Times New Roman"/>
            <w:sz w:val="22"/>
            <w:szCs w:val="22"/>
            <w:lang w:val="en"/>
          </w:rPr>
          <w:t>265</w:t>
        </w:r>
      </w:hyperlink>
      <w:r>
        <w:rPr>
          <w:rFonts w:eastAsia="Times New Roman"/>
          <w:sz w:val="22"/>
          <w:szCs w:val="22"/>
          <w:lang w:val="en"/>
        </w:rPr>
        <w:t>.</w:t>
      </w:r>
    </w:p>
    <w:p w14:paraId="4CE5A8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Silta, in Thrace, i. </w:t>
      </w:r>
      <w:hyperlink r:id="rId19390" w:anchor="Page_518" w:history="1">
        <w:r>
          <w:rPr>
            <w:rStyle w:val="Hyperlink"/>
            <w:rFonts w:eastAsia="Times New Roman"/>
            <w:sz w:val="22"/>
            <w:szCs w:val="22"/>
            <w:lang w:val="en"/>
          </w:rPr>
          <w:t>518</w:t>
        </w:r>
      </w:hyperlink>
      <w:r>
        <w:rPr>
          <w:rFonts w:eastAsia="Times New Roman"/>
          <w:sz w:val="22"/>
          <w:szCs w:val="22"/>
          <w:lang w:val="en"/>
        </w:rPr>
        <w:t>.</w:t>
      </w:r>
    </w:p>
    <w:p w14:paraId="218AFE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Silvium, t. of the Peucetii, i. </w:t>
      </w:r>
      <w:hyperlink r:id="rId19391" w:anchor="Page_432" w:history="1">
        <w:r>
          <w:rPr>
            <w:rStyle w:val="Hyperlink"/>
            <w:rFonts w:eastAsia="Times New Roman"/>
            <w:sz w:val="22"/>
            <w:szCs w:val="22"/>
            <w:lang w:val="en"/>
          </w:rPr>
          <w:t>432</w:t>
        </w:r>
      </w:hyperlink>
      <w:r>
        <w:rPr>
          <w:rFonts w:eastAsia="Times New Roman"/>
          <w:sz w:val="22"/>
          <w:szCs w:val="22"/>
          <w:lang w:val="en"/>
        </w:rPr>
        <w:t>.</w:t>
      </w:r>
    </w:p>
    <w:p w14:paraId="6C5BB98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Simau-Gol.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Ancyra.</w:t>
      </w:r>
    </w:p>
    <w:p w14:paraId="15E96F9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Simau-Su.</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Macestus.</w:t>
      </w:r>
    </w:p>
    <w:p w14:paraId="376A13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Simi, iii. </w:t>
      </w:r>
      <w:hyperlink r:id="rId19392" w:anchor="Page_197" w:history="1">
        <w:r>
          <w:rPr>
            <w:rStyle w:val="Hyperlink"/>
            <w:rFonts w:eastAsia="Times New Roman"/>
            <w:sz w:val="22"/>
            <w:szCs w:val="22"/>
            <w:lang w:val="en"/>
          </w:rPr>
          <w:t>197</w:t>
        </w:r>
      </w:hyperlink>
      <w:r>
        <w:rPr>
          <w:rFonts w:eastAsia="Times New Roman"/>
          <w:sz w:val="22"/>
          <w:szCs w:val="22"/>
          <w:lang w:val="en"/>
        </w:rPr>
        <w:t>.</w:t>
      </w:r>
    </w:p>
    <w:p w14:paraId="7B8378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Simmias, Rhodian, ii. </w:t>
      </w:r>
      <w:hyperlink r:id="rId19393" w:anchor="Page_42" w:history="1">
        <w:r>
          <w:rPr>
            <w:rStyle w:val="Hyperlink"/>
            <w:rFonts w:eastAsia="Times New Roman"/>
            <w:sz w:val="22"/>
            <w:szCs w:val="22"/>
            <w:lang w:val="en"/>
          </w:rPr>
          <w:t>42</w:t>
        </w:r>
      </w:hyperlink>
      <w:r>
        <w:rPr>
          <w:rFonts w:eastAsia="Times New Roman"/>
          <w:sz w:val="22"/>
          <w:szCs w:val="22"/>
          <w:lang w:val="en"/>
        </w:rPr>
        <w:t xml:space="preserve">; iii. </w:t>
      </w:r>
      <w:hyperlink r:id="rId19394" w:anchor="Page_34" w:history="1">
        <w:r>
          <w:rPr>
            <w:rStyle w:val="Hyperlink"/>
            <w:rFonts w:eastAsia="Times New Roman"/>
            <w:sz w:val="22"/>
            <w:szCs w:val="22"/>
            <w:lang w:val="en"/>
          </w:rPr>
          <w:t>34</w:t>
        </w:r>
      </w:hyperlink>
      <w:r>
        <w:rPr>
          <w:rFonts w:eastAsia="Times New Roman"/>
          <w:sz w:val="22"/>
          <w:szCs w:val="22"/>
          <w:lang w:val="en"/>
        </w:rPr>
        <w:t>.</w:t>
      </w:r>
    </w:p>
    <w:p w14:paraId="7DABD3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Simodia, iii. </w:t>
      </w:r>
      <w:hyperlink r:id="rId19395" w:anchor="Page_23" w:history="1">
        <w:r>
          <w:rPr>
            <w:rStyle w:val="Hyperlink"/>
            <w:rFonts w:eastAsia="Times New Roman"/>
            <w:sz w:val="22"/>
            <w:szCs w:val="22"/>
            <w:lang w:val="en"/>
          </w:rPr>
          <w:t>23</w:t>
        </w:r>
      </w:hyperlink>
      <w:r>
        <w:rPr>
          <w:rFonts w:eastAsia="Times New Roman"/>
          <w:sz w:val="22"/>
          <w:szCs w:val="22"/>
          <w:lang w:val="en"/>
        </w:rPr>
        <w:t>.</w:t>
      </w:r>
    </w:p>
    <w:p w14:paraId="43CAB8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Simoeis, r. of the Troad, ii. </w:t>
      </w:r>
      <w:hyperlink r:id="rId19396" w:anchor="Page_358" w:history="1">
        <w:r>
          <w:rPr>
            <w:rStyle w:val="Hyperlink"/>
            <w:rFonts w:eastAsia="Times New Roman"/>
            <w:sz w:val="22"/>
            <w:szCs w:val="22"/>
            <w:lang w:val="en"/>
          </w:rPr>
          <w:t>358</w:t>
        </w:r>
      </w:hyperlink>
      <w:r>
        <w:rPr>
          <w:rFonts w:eastAsia="Times New Roman"/>
          <w:sz w:val="22"/>
          <w:szCs w:val="22"/>
          <w:lang w:val="en"/>
        </w:rPr>
        <w:t xml:space="preserve">. </w:t>
      </w:r>
      <w:hyperlink r:id="rId19397"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19398" w:anchor="Page_362" w:history="1">
        <w:r>
          <w:rPr>
            <w:rStyle w:val="Hyperlink"/>
            <w:rFonts w:eastAsia="Times New Roman"/>
            <w:sz w:val="22"/>
            <w:szCs w:val="22"/>
            <w:lang w:val="en"/>
          </w:rPr>
          <w:t>362</w:t>
        </w:r>
      </w:hyperlink>
      <w:r>
        <w:rPr>
          <w:rFonts w:eastAsia="Times New Roman"/>
          <w:sz w:val="22"/>
          <w:szCs w:val="22"/>
          <w:lang w:val="en"/>
        </w:rPr>
        <w:t xml:space="preserve">. </w:t>
      </w:r>
      <w:hyperlink r:id="rId19399" w:anchor="Page_368" w:history="1">
        <w:r>
          <w:rPr>
            <w:rStyle w:val="Hyperlink"/>
            <w:rFonts w:eastAsia="Times New Roman"/>
            <w:sz w:val="22"/>
            <w:szCs w:val="22"/>
            <w:lang w:val="en"/>
          </w:rPr>
          <w:t>368</w:t>
        </w:r>
      </w:hyperlink>
      <w:r>
        <w:rPr>
          <w:rFonts w:eastAsia="Times New Roman"/>
          <w:sz w:val="22"/>
          <w:szCs w:val="22"/>
          <w:lang w:val="en"/>
        </w:rPr>
        <w:t>.</w:t>
      </w:r>
    </w:p>
    <w:p w14:paraId="5323A9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Sicily, ii. </w:t>
      </w:r>
      <w:hyperlink r:id="rId19400" w:anchor="Page_378" w:history="1">
        <w:r>
          <w:rPr>
            <w:rStyle w:val="Hyperlink"/>
            <w:rFonts w:eastAsia="Times New Roman"/>
            <w:sz w:val="22"/>
            <w:szCs w:val="22"/>
            <w:lang w:val="en"/>
          </w:rPr>
          <w:t>378</w:t>
        </w:r>
      </w:hyperlink>
      <w:r>
        <w:rPr>
          <w:rFonts w:eastAsia="Times New Roman"/>
          <w:sz w:val="22"/>
          <w:szCs w:val="22"/>
          <w:lang w:val="en"/>
        </w:rPr>
        <w:t>.</w:t>
      </w:r>
    </w:p>
    <w:p w14:paraId="1A1BB6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plain of, in the Troad, ii. </w:t>
      </w:r>
      <w:hyperlink r:id="rId19401" w:anchor="Page_361" w:history="1">
        <w:r>
          <w:rPr>
            <w:rStyle w:val="Hyperlink"/>
            <w:rFonts w:eastAsia="Times New Roman"/>
            <w:sz w:val="22"/>
            <w:szCs w:val="22"/>
            <w:lang w:val="en"/>
          </w:rPr>
          <w:t>361</w:t>
        </w:r>
      </w:hyperlink>
      <w:r>
        <w:rPr>
          <w:rFonts w:eastAsia="Times New Roman"/>
          <w:sz w:val="22"/>
          <w:szCs w:val="22"/>
          <w:lang w:val="en"/>
        </w:rPr>
        <w:t>.</w:t>
      </w:r>
    </w:p>
    <w:p w14:paraId="343F79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Simōnides, lyric poet, ii. </w:t>
      </w:r>
      <w:hyperlink r:id="rId19402"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19403"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19404" w:anchor="Page_394" w:history="1">
        <w:r>
          <w:rPr>
            <w:rStyle w:val="Hyperlink"/>
            <w:rFonts w:eastAsia="Times New Roman"/>
            <w:sz w:val="22"/>
            <w:szCs w:val="22"/>
            <w:lang w:val="en"/>
          </w:rPr>
          <w:t>394</w:t>
        </w:r>
      </w:hyperlink>
      <w:r>
        <w:rPr>
          <w:rFonts w:eastAsia="Times New Roman"/>
          <w:sz w:val="22"/>
          <w:szCs w:val="22"/>
          <w:lang w:val="en"/>
        </w:rPr>
        <w:t xml:space="preserve">; iii. </w:t>
      </w:r>
      <w:hyperlink r:id="rId19405" w:anchor="Page_108" w:history="1">
        <w:r>
          <w:rPr>
            <w:rStyle w:val="Hyperlink"/>
            <w:rFonts w:eastAsia="Times New Roman"/>
            <w:sz w:val="22"/>
            <w:szCs w:val="22"/>
            <w:lang w:val="en"/>
          </w:rPr>
          <w:t>108</w:t>
        </w:r>
      </w:hyperlink>
      <w:r>
        <w:rPr>
          <w:rFonts w:eastAsia="Times New Roman"/>
          <w:sz w:val="22"/>
          <w:szCs w:val="22"/>
          <w:lang w:val="en"/>
        </w:rPr>
        <w:t>.</w:t>
      </w:r>
    </w:p>
    <w:p w14:paraId="021F97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Amorginus, ii. </w:t>
      </w:r>
      <w:hyperlink r:id="rId19406" w:anchor="Page_212" w:history="1">
        <w:r>
          <w:rPr>
            <w:rStyle w:val="Hyperlink"/>
            <w:rFonts w:eastAsia="Times New Roman"/>
            <w:sz w:val="22"/>
            <w:szCs w:val="22"/>
            <w:lang w:val="en"/>
          </w:rPr>
          <w:t>212</w:t>
        </w:r>
      </w:hyperlink>
      <w:r>
        <w:rPr>
          <w:rFonts w:eastAsia="Times New Roman"/>
          <w:sz w:val="22"/>
          <w:szCs w:val="22"/>
          <w:lang w:val="en"/>
        </w:rPr>
        <w:t xml:space="preserve">; iii. </w:t>
      </w:r>
      <w:hyperlink r:id="rId19407" w:anchor="Page_130" w:history="1">
        <w:r>
          <w:rPr>
            <w:rStyle w:val="Hyperlink"/>
            <w:rFonts w:eastAsia="Times New Roman"/>
            <w:sz w:val="22"/>
            <w:szCs w:val="22"/>
            <w:lang w:val="en"/>
          </w:rPr>
          <w:t>130</w:t>
        </w:r>
      </w:hyperlink>
      <w:r>
        <w:rPr>
          <w:rFonts w:eastAsia="Times New Roman"/>
          <w:sz w:val="22"/>
          <w:szCs w:val="22"/>
          <w:lang w:val="en"/>
        </w:rPr>
        <w:t>.</w:t>
      </w:r>
    </w:p>
    <w:p w14:paraId="110175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Simuntis, cognomen of Troy, ii. </w:t>
      </w:r>
      <w:hyperlink r:id="rId19408" w:anchor="Page_74" w:history="1">
        <w:r>
          <w:rPr>
            <w:rStyle w:val="Hyperlink"/>
            <w:rFonts w:eastAsia="Times New Roman"/>
            <w:sz w:val="22"/>
            <w:szCs w:val="22"/>
            <w:lang w:val="en"/>
          </w:rPr>
          <w:t>74</w:t>
        </w:r>
      </w:hyperlink>
      <w:r>
        <w:rPr>
          <w:rFonts w:eastAsia="Times New Roman"/>
          <w:sz w:val="22"/>
          <w:szCs w:val="22"/>
          <w:lang w:val="en"/>
        </w:rPr>
        <w:t>.</w:t>
      </w:r>
    </w:p>
    <w:p w14:paraId="000303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Simus, physician, iii. </w:t>
      </w:r>
      <w:hyperlink r:id="rId19409" w:anchor="Page_36" w:history="1">
        <w:r>
          <w:rPr>
            <w:rStyle w:val="Hyperlink"/>
            <w:rFonts w:eastAsia="Times New Roman"/>
            <w:sz w:val="22"/>
            <w:szCs w:val="22"/>
            <w:lang w:val="en"/>
          </w:rPr>
          <w:t>36</w:t>
        </w:r>
      </w:hyperlink>
      <w:r>
        <w:rPr>
          <w:rFonts w:eastAsia="Times New Roman"/>
          <w:sz w:val="22"/>
          <w:szCs w:val="22"/>
          <w:lang w:val="en"/>
        </w:rPr>
        <w:t>.</w:t>
      </w:r>
    </w:p>
    <w:p w14:paraId="0EB131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lyric poet, iii. </w:t>
      </w:r>
      <w:hyperlink r:id="rId19410" w:anchor="Page_23" w:history="1">
        <w:r>
          <w:rPr>
            <w:rStyle w:val="Hyperlink"/>
            <w:rFonts w:eastAsia="Times New Roman"/>
            <w:sz w:val="22"/>
            <w:szCs w:val="22"/>
            <w:lang w:val="en"/>
          </w:rPr>
          <w:t>23</w:t>
        </w:r>
      </w:hyperlink>
      <w:r>
        <w:rPr>
          <w:rFonts w:eastAsia="Times New Roman"/>
          <w:sz w:val="22"/>
          <w:szCs w:val="22"/>
          <w:lang w:val="en"/>
        </w:rPr>
        <w:t>.</w:t>
      </w:r>
    </w:p>
    <w:p w14:paraId="3ECBC9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Simyra, c. of Syria (</w:t>
      </w:r>
      <w:r>
        <w:rPr>
          <w:rFonts w:eastAsia="Times New Roman"/>
          <w:i/>
          <w:iCs/>
          <w:sz w:val="22"/>
          <w:szCs w:val="22"/>
          <w:lang w:val="en"/>
        </w:rPr>
        <w:t>Sumrah</w:t>
      </w:r>
      <w:r>
        <w:rPr>
          <w:rFonts w:eastAsia="Times New Roman"/>
          <w:sz w:val="22"/>
          <w:szCs w:val="22"/>
          <w:lang w:val="en"/>
        </w:rPr>
        <w:t xml:space="preserve">), iii. </w:t>
      </w:r>
      <w:hyperlink r:id="rId19411" w:anchor="Page_167" w:history="1">
        <w:r>
          <w:rPr>
            <w:rStyle w:val="Hyperlink"/>
            <w:rFonts w:eastAsia="Times New Roman"/>
            <w:sz w:val="22"/>
            <w:szCs w:val="22"/>
            <w:lang w:val="en"/>
          </w:rPr>
          <w:t>167</w:t>
        </w:r>
      </w:hyperlink>
      <w:r>
        <w:rPr>
          <w:rFonts w:eastAsia="Times New Roman"/>
          <w:sz w:val="22"/>
          <w:szCs w:val="22"/>
          <w:lang w:val="en"/>
        </w:rPr>
        <w:t>.</w:t>
      </w:r>
    </w:p>
    <w:p w14:paraId="2B0349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Sinda, c. of Pisidia (</w:t>
      </w:r>
      <w:r>
        <w:rPr>
          <w:rFonts w:eastAsia="Times New Roman"/>
          <w:i/>
          <w:iCs/>
          <w:sz w:val="22"/>
          <w:szCs w:val="22"/>
          <w:lang w:val="en"/>
        </w:rPr>
        <w:t>Dekoi</w:t>
      </w:r>
      <w:r>
        <w:rPr>
          <w:rFonts w:eastAsia="Times New Roman"/>
          <w:sz w:val="22"/>
          <w:szCs w:val="22"/>
          <w:lang w:val="en"/>
        </w:rPr>
        <w:t xml:space="preserve">), ii. </w:t>
      </w:r>
      <w:hyperlink r:id="rId19412" w:anchor="Page_324" w:history="1">
        <w:r>
          <w:rPr>
            <w:rStyle w:val="Hyperlink"/>
            <w:rFonts w:eastAsia="Times New Roman"/>
            <w:sz w:val="22"/>
            <w:szCs w:val="22"/>
            <w:lang w:val="en"/>
          </w:rPr>
          <w:t>324</w:t>
        </w:r>
      </w:hyperlink>
      <w:r>
        <w:rPr>
          <w:rFonts w:eastAsia="Times New Roman"/>
          <w:sz w:val="22"/>
          <w:szCs w:val="22"/>
          <w:lang w:val="en"/>
        </w:rPr>
        <w:t xml:space="preserve">, </w:t>
      </w:r>
      <w:hyperlink r:id="rId19413" w:anchor="Page_409" w:history="1">
        <w:r>
          <w:rPr>
            <w:rStyle w:val="Hyperlink"/>
            <w:rFonts w:eastAsia="Times New Roman"/>
            <w:sz w:val="22"/>
            <w:szCs w:val="22"/>
            <w:lang w:val="en"/>
          </w:rPr>
          <w:t>409</w:t>
        </w:r>
      </w:hyperlink>
      <w:r>
        <w:rPr>
          <w:rFonts w:eastAsia="Times New Roman"/>
          <w:sz w:val="22"/>
          <w:szCs w:val="22"/>
          <w:lang w:val="en"/>
        </w:rPr>
        <w:t>.</w:t>
      </w:r>
    </w:p>
    <w:p w14:paraId="382153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Sindi, Mæotic race, ii. </w:t>
      </w:r>
      <w:hyperlink r:id="rId19414" w:anchor="Page_223" w:history="1">
        <w:r>
          <w:rPr>
            <w:rStyle w:val="Hyperlink"/>
            <w:rFonts w:eastAsia="Times New Roman"/>
            <w:sz w:val="22"/>
            <w:szCs w:val="22"/>
            <w:lang w:val="en"/>
          </w:rPr>
          <w:t>223</w:t>
        </w:r>
      </w:hyperlink>
      <w:r>
        <w:rPr>
          <w:rFonts w:eastAsia="Times New Roman"/>
          <w:sz w:val="22"/>
          <w:szCs w:val="22"/>
          <w:lang w:val="en"/>
        </w:rPr>
        <w:t>.</w:t>
      </w:r>
    </w:p>
    <w:p w14:paraId="718BD3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Sindic harbour, ii. </w:t>
      </w:r>
      <w:hyperlink r:id="rId19415" w:anchor="Page_225" w:history="1">
        <w:r>
          <w:rPr>
            <w:rStyle w:val="Hyperlink"/>
            <w:rFonts w:eastAsia="Times New Roman"/>
            <w:sz w:val="22"/>
            <w:szCs w:val="22"/>
            <w:lang w:val="en"/>
          </w:rPr>
          <w:t>225</w:t>
        </w:r>
      </w:hyperlink>
      <w:r>
        <w:rPr>
          <w:rFonts w:eastAsia="Times New Roman"/>
          <w:sz w:val="22"/>
          <w:szCs w:val="22"/>
          <w:lang w:val="en"/>
        </w:rPr>
        <w:t>.</w:t>
      </w:r>
    </w:p>
    <w:p w14:paraId="1C35E7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Sindica, distr. by the Cimmerian Bosporus, i. </w:t>
      </w:r>
      <w:hyperlink r:id="rId19416" w:anchor="Page_478" w:history="1">
        <w:r>
          <w:rPr>
            <w:rStyle w:val="Hyperlink"/>
            <w:rFonts w:eastAsia="Times New Roman"/>
            <w:sz w:val="22"/>
            <w:szCs w:val="22"/>
            <w:lang w:val="en"/>
          </w:rPr>
          <w:t>478</w:t>
        </w:r>
      </w:hyperlink>
      <w:r>
        <w:rPr>
          <w:rFonts w:eastAsia="Times New Roman"/>
          <w:sz w:val="22"/>
          <w:szCs w:val="22"/>
          <w:lang w:val="en"/>
        </w:rPr>
        <w:t xml:space="preserve">; ii. </w:t>
      </w:r>
      <w:hyperlink r:id="rId19417"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19418"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19419" w:anchor="Page_305" w:history="1">
        <w:r>
          <w:rPr>
            <w:rStyle w:val="Hyperlink"/>
            <w:rFonts w:eastAsia="Times New Roman"/>
            <w:sz w:val="22"/>
            <w:szCs w:val="22"/>
            <w:lang w:val="en"/>
          </w:rPr>
          <w:t>305</w:t>
        </w:r>
      </w:hyperlink>
      <w:r>
        <w:rPr>
          <w:rFonts w:eastAsia="Times New Roman"/>
          <w:sz w:val="22"/>
          <w:szCs w:val="22"/>
          <w:lang w:val="en"/>
        </w:rPr>
        <w:t>.</w:t>
      </w:r>
    </w:p>
    <w:p w14:paraId="5AEB9D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Sea, ii. </w:t>
      </w:r>
      <w:hyperlink r:id="rId19420" w:anchor="Page_219" w:history="1">
        <w:r>
          <w:rPr>
            <w:rStyle w:val="Hyperlink"/>
            <w:rFonts w:eastAsia="Times New Roman"/>
            <w:sz w:val="22"/>
            <w:szCs w:val="22"/>
            <w:lang w:val="en"/>
          </w:rPr>
          <w:t>219</w:t>
        </w:r>
      </w:hyperlink>
      <w:r>
        <w:rPr>
          <w:rFonts w:eastAsia="Times New Roman"/>
          <w:sz w:val="22"/>
          <w:szCs w:val="22"/>
          <w:lang w:val="en"/>
        </w:rPr>
        <w:t>.</w:t>
      </w:r>
    </w:p>
    <w:p w14:paraId="1BF7C25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Sindomana, c. of India, iii. </w:t>
      </w:r>
      <w:hyperlink r:id="rId19421" w:anchor="Page_95" w:history="1">
        <w:r>
          <w:rPr>
            <w:rStyle w:val="Hyperlink"/>
            <w:rFonts w:eastAsia="Times New Roman"/>
            <w:sz w:val="22"/>
            <w:szCs w:val="22"/>
            <w:lang w:val="en"/>
          </w:rPr>
          <w:t>95</w:t>
        </w:r>
      </w:hyperlink>
      <w:r>
        <w:rPr>
          <w:rFonts w:eastAsia="Times New Roman"/>
          <w:sz w:val="22"/>
          <w:szCs w:val="22"/>
          <w:lang w:val="en"/>
        </w:rPr>
        <w:t>.</w:t>
      </w:r>
    </w:p>
    <w:p w14:paraId="0AE69A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Singitic Gulf, Bay of Macedonia (</w:t>
      </w:r>
      <w:r>
        <w:rPr>
          <w:rFonts w:eastAsia="Times New Roman"/>
          <w:i/>
          <w:iCs/>
          <w:sz w:val="22"/>
          <w:szCs w:val="22"/>
          <w:lang w:val="en"/>
        </w:rPr>
        <w:t>G. of Monte Santo</w:t>
      </w:r>
      <w:r>
        <w:rPr>
          <w:rFonts w:eastAsia="Times New Roman"/>
          <w:sz w:val="22"/>
          <w:szCs w:val="22"/>
          <w:lang w:val="en"/>
        </w:rPr>
        <w:t xml:space="preserve">), i. </w:t>
      </w:r>
      <w:hyperlink r:id="rId19422" w:anchor="Page_511" w:history="1">
        <w:r>
          <w:rPr>
            <w:rStyle w:val="Hyperlink"/>
            <w:rFonts w:eastAsia="Times New Roman"/>
            <w:sz w:val="22"/>
            <w:szCs w:val="22"/>
            <w:lang w:val="en"/>
          </w:rPr>
          <w:t>511</w:t>
        </w:r>
      </w:hyperlink>
      <w:r>
        <w:rPr>
          <w:rFonts w:eastAsia="Times New Roman"/>
          <w:sz w:val="22"/>
          <w:szCs w:val="22"/>
          <w:lang w:val="en"/>
        </w:rPr>
        <w:t xml:space="preserve">, </w:t>
      </w:r>
      <w:hyperlink r:id="rId19423" w:anchor="Page_512" w:history="1">
        <w:r>
          <w:rPr>
            <w:rStyle w:val="Hyperlink"/>
            <w:rFonts w:eastAsia="Times New Roman"/>
            <w:sz w:val="22"/>
            <w:szCs w:val="22"/>
            <w:lang w:val="en"/>
          </w:rPr>
          <w:t>512</w:t>
        </w:r>
      </w:hyperlink>
      <w:r>
        <w:rPr>
          <w:rFonts w:eastAsia="Times New Roman"/>
          <w:sz w:val="22"/>
          <w:szCs w:val="22"/>
          <w:lang w:val="en"/>
        </w:rPr>
        <w:t>.</w:t>
      </w:r>
    </w:p>
    <w:p w14:paraId="4BC700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Singus, c. of Macedonia, i. </w:t>
      </w:r>
      <w:hyperlink r:id="rId19424" w:anchor="Page_511" w:history="1">
        <w:r>
          <w:rPr>
            <w:rStyle w:val="Hyperlink"/>
            <w:rFonts w:eastAsia="Times New Roman"/>
            <w:sz w:val="22"/>
            <w:szCs w:val="22"/>
            <w:lang w:val="en"/>
          </w:rPr>
          <w:t>511</w:t>
        </w:r>
      </w:hyperlink>
      <w:r>
        <w:rPr>
          <w:rFonts w:eastAsia="Times New Roman"/>
          <w:sz w:val="22"/>
          <w:szCs w:val="22"/>
          <w:lang w:val="en"/>
        </w:rPr>
        <w:t>.</w:t>
      </w:r>
    </w:p>
    <w:p w14:paraId="2C64A1A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Sinigaglia.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Sena.</w:t>
      </w:r>
    </w:p>
    <w:p w14:paraId="2B9A8F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Sinna, citadel of, iii. </w:t>
      </w:r>
      <w:hyperlink r:id="rId19425" w:anchor="Page_170" w:history="1">
        <w:r>
          <w:rPr>
            <w:rStyle w:val="Hyperlink"/>
            <w:rFonts w:eastAsia="Times New Roman"/>
            <w:sz w:val="22"/>
            <w:szCs w:val="22"/>
            <w:lang w:val="en"/>
          </w:rPr>
          <w:t>170</w:t>
        </w:r>
      </w:hyperlink>
      <w:r>
        <w:rPr>
          <w:rFonts w:eastAsia="Times New Roman"/>
          <w:sz w:val="22"/>
          <w:szCs w:val="22"/>
          <w:lang w:val="en"/>
        </w:rPr>
        <w:t>.</w:t>
      </w:r>
    </w:p>
    <w:p w14:paraId="63851F6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Sinno.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Siris.</w:t>
      </w:r>
    </w:p>
    <w:p w14:paraId="0511AA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Sinōpe, c. of Pontus, colony of the Milesians, i. </w:t>
      </w:r>
      <w:hyperlink r:id="rId19426" w:anchor="Page_72" w:history="1">
        <w:r>
          <w:rPr>
            <w:rStyle w:val="Hyperlink"/>
            <w:rFonts w:eastAsia="Times New Roman"/>
            <w:sz w:val="22"/>
            <w:szCs w:val="22"/>
            <w:lang w:val="en"/>
          </w:rPr>
          <w:t>72</w:t>
        </w:r>
      </w:hyperlink>
      <w:r>
        <w:rPr>
          <w:rFonts w:eastAsia="Times New Roman"/>
          <w:sz w:val="22"/>
          <w:szCs w:val="22"/>
          <w:lang w:val="en"/>
        </w:rPr>
        <w:t xml:space="preserve">, </w:t>
      </w:r>
      <w:hyperlink r:id="rId19427"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19428" w:anchor="Page_113" w:history="1">
        <w:r>
          <w:rPr>
            <w:rStyle w:val="Hyperlink"/>
            <w:rFonts w:eastAsia="Times New Roman"/>
            <w:sz w:val="22"/>
            <w:szCs w:val="22"/>
            <w:lang w:val="en"/>
          </w:rPr>
          <w:t>113</w:t>
        </w:r>
      </w:hyperlink>
      <w:r>
        <w:rPr>
          <w:rFonts w:eastAsia="Times New Roman"/>
          <w:sz w:val="22"/>
          <w:szCs w:val="22"/>
          <w:lang w:val="en"/>
        </w:rPr>
        <w:t xml:space="preserve">, </w:t>
      </w:r>
      <w:hyperlink r:id="rId19429"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19430" w:anchor="Page_202" w:history="1">
        <w:r>
          <w:rPr>
            <w:rStyle w:val="Hyperlink"/>
            <w:rFonts w:eastAsia="Times New Roman"/>
            <w:sz w:val="22"/>
            <w:szCs w:val="22"/>
            <w:lang w:val="en"/>
          </w:rPr>
          <w:t>202</w:t>
        </w:r>
      </w:hyperlink>
      <w:r>
        <w:rPr>
          <w:rFonts w:eastAsia="Times New Roman"/>
          <w:sz w:val="22"/>
          <w:szCs w:val="22"/>
          <w:lang w:val="en"/>
        </w:rPr>
        <w:t xml:space="preserve">, </w:t>
      </w:r>
      <w:hyperlink r:id="rId19431"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19432" w:anchor="Page_491" w:history="1">
        <w:r>
          <w:rPr>
            <w:rStyle w:val="Hyperlink"/>
            <w:rFonts w:eastAsia="Times New Roman"/>
            <w:sz w:val="22"/>
            <w:szCs w:val="22"/>
            <w:lang w:val="en"/>
          </w:rPr>
          <w:t>491</w:t>
        </w:r>
      </w:hyperlink>
      <w:r>
        <w:rPr>
          <w:rFonts w:eastAsia="Times New Roman"/>
          <w:sz w:val="22"/>
          <w:szCs w:val="22"/>
          <w:lang w:val="en"/>
        </w:rPr>
        <w:t xml:space="preserve">; ii. </w:t>
      </w:r>
      <w:hyperlink r:id="rId19433" w:anchor="Page_198" w:history="1">
        <w:r>
          <w:rPr>
            <w:rStyle w:val="Hyperlink"/>
            <w:rFonts w:eastAsia="Times New Roman"/>
            <w:sz w:val="22"/>
            <w:szCs w:val="22"/>
            <w:lang w:val="en"/>
          </w:rPr>
          <w:t>198</w:t>
        </w:r>
      </w:hyperlink>
      <w:r>
        <w:rPr>
          <w:rFonts w:eastAsia="Times New Roman"/>
          <w:sz w:val="22"/>
          <w:szCs w:val="22"/>
          <w:lang w:val="en"/>
        </w:rPr>
        <w:t xml:space="preserve">, </w:t>
      </w:r>
      <w:hyperlink r:id="rId19434"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19435"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19436" w:anchor="Page_284" w:history="1">
        <w:r>
          <w:rPr>
            <w:rStyle w:val="Hyperlink"/>
            <w:rFonts w:eastAsia="Times New Roman"/>
            <w:sz w:val="22"/>
            <w:szCs w:val="22"/>
            <w:lang w:val="en"/>
          </w:rPr>
          <w:t>284</w:t>
        </w:r>
      </w:hyperlink>
      <w:r>
        <w:rPr>
          <w:rFonts w:eastAsia="Times New Roman"/>
          <w:sz w:val="22"/>
          <w:szCs w:val="22"/>
          <w:lang w:val="en"/>
        </w:rPr>
        <w:t xml:space="preserve">, </w:t>
      </w:r>
      <w:hyperlink r:id="rId19437" w:anchor="Page_291" w:history="1">
        <w:r>
          <w:rPr>
            <w:rStyle w:val="Hyperlink"/>
            <w:rFonts w:eastAsia="Times New Roman"/>
            <w:sz w:val="22"/>
            <w:szCs w:val="22"/>
            <w:lang w:val="en"/>
          </w:rPr>
          <w:t>291</w:t>
        </w:r>
      </w:hyperlink>
      <w:r>
        <w:rPr>
          <w:rFonts w:eastAsia="Times New Roman"/>
          <w:sz w:val="22"/>
          <w:szCs w:val="22"/>
          <w:lang w:val="en"/>
        </w:rPr>
        <w:t xml:space="preserve">-294, </w:t>
      </w:r>
      <w:hyperlink r:id="rId19438" w:anchor="Page_302" w:history="1">
        <w:r>
          <w:rPr>
            <w:rStyle w:val="Hyperlink"/>
            <w:rFonts w:eastAsia="Times New Roman"/>
            <w:sz w:val="22"/>
            <w:szCs w:val="22"/>
            <w:lang w:val="en"/>
          </w:rPr>
          <w:t>302</w:t>
        </w:r>
      </w:hyperlink>
      <w:r>
        <w:rPr>
          <w:rFonts w:eastAsia="Times New Roman"/>
          <w:sz w:val="22"/>
          <w:szCs w:val="22"/>
          <w:lang w:val="en"/>
        </w:rPr>
        <w:t xml:space="preserve">, </w:t>
      </w:r>
      <w:hyperlink r:id="rId19439" w:anchor="Page_310" w:history="1">
        <w:r>
          <w:rPr>
            <w:rStyle w:val="Hyperlink"/>
            <w:rFonts w:eastAsia="Times New Roman"/>
            <w:sz w:val="22"/>
            <w:szCs w:val="22"/>
            <w:lang w:val="en"/>
          </w:rPr>
          <w:t>310</w:t>
        </w:r>
      </w:hyperlink>
      <w:r>
        <w:rPr>
          <w:rFonts w:eastAsia="Times New Roman"/>
          <w:sz w:val="22"/>
          <w:szCs w:val="22"/>
          <w:lang w:val="en"/>
        </w:rPr>
        <w:t xml:space="preserve">; iii. </w:t>
      </w:r>
      <w:hyperlink r:id="rId19440" w:anchor="Page_44" w:history="1">
        <w:r>
          <w:rPr>
            <w:rStyle w:val="Hyperlink"/>
            <w:rFonts w:eastAsia="Times New Roman"/>
            <w:sz w:val="22"/>
            <w:szCs w:val="22"/>
            <w:lang w:val="en"/>
          </w:rPr>
          <w:t>44</w:t>
        </w:r>
      </w:hyperlink>
      <w:r>
        <w:rPr>
          <w:rFonts w:eastAsia="Times New Roman"/>
          <w:sz w:val="22"/>
          <w:szCs w:val="22"/>
          <w:lang w:val="en"/>
        </w:rPr>
        <w:t xml:space="preserve">, </w:t>
      </w:r>
      <w:hyperlink r:id="rId19441" w:anchor="Page_61" w:history="1">
        <w:r>
          <w:rPr>
            <w:rStyle w:val="Hyperlink"/>
            <w:rFonts w:eastAsia="Times New Roman"/>
            <w:sz w:val="22"/>
            <w:szCs w:val="22"/>
            <w:lang w:val="en"/>
          </w:rPr>
          <w:t>61</w:t>
        </w:r>
      </w:hyperlink>
      <w:r>
        <w:rPr>
          <w:rFonts w:eastAsia="Times New Roman"/>
          <w:sz w:val="22"/>
          <w:szCs w:val="22"/>
          <w:lang w:val="en"/>
        </w:rPr>
        <w:t>-63.</w:t>
      </w:r>
    </w:p>
    <w:p w14:paraId="11D236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Sinopenses, ii. </w:t>
      </w:r>
      <w:hyperlink r:id="rId19442" w:anchor="Page_291" w:history="1">
        <w:r>
          <w:rPr>
            <w:rStyle w:val="Hyperlink"/>
            <w:rFonts w:eastAsia="Times New Roman"/>
            <w:sz w:val="22"/>
            <w:szCs w:val="22"/>
            <w:lang w:val="en"/>
          </w:rPr>
          <w:t>291</w:t>
        </w:r>
      </w:hyperlink>
      <w:r>
        <w:rPr>
          <w:rFonts w:eastAsia="Times New Roman"/>
          <w:sz w:val="22"/>
          <w:szCs w:val="22"/>
          <w:lang w:val="en"/>
        </w:rPr>
        <w:t>.</w:t>
      </w:r>
    </w:p>
    <w:p w14:paraId="488CC5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Sinōpis, Sinopītis, Sinopic district, ii. </w:t>
      </w:r>
      <w:hyperlink r:id="rId19443" w:anchor="Page_313" w:history="1">
        <w:r>
          <w:rPr>
            <w:rStyle w:val="Hyperlink"/>
            <w:rFonts w:eastAsia="Times New Roman"/>
            <w:sz w:val="22"/>
            <w:szCs w:val="22"/>
            <w:lang w:val="en"/>
          </w:rPr>
          <w:t>313</w:t>
        </w:r>
      </w:hyperlink>
      <w:r>
        <w:rPr>
          <w:rFonts w:eastAsia="Times New Roman"/>
          <w:sz w:val="22"/>
          <w:szCs w:val="22"/>
          <w:lang w:val="en"/>
        </w:rPr>
        <w:t>.</w:t>
      </w:r>
    </w:p>
    <w:p w14:paraId="5B88D6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Sinŏria, fortress of Armenia, ii. </w:t>
      </w:r>
      <w:hyperlink r:id="rId19444" w:anchor="Page_305" w:history="1">
        <w:r>
          <w:rPr>
            <w:rStyle w:val="Hyperlink"/>
            <w:rFonts w:eastAsia="Times New Roman"/>
            <w:sz w:val="22"/>
            <w:szCs w:val="22"/>
            <w:lang w:val="en"/>
          </w:rPr>
          <w:t>305</w:t>
        </w:r>
      </w:hyperlink>
      <w:r>
        <w:rPr>
          <w:rFonts w:eastAsia="Times New Roman"/>
          <w:sz w:val="22"/>
          <w:szCs w:val="22"/>
          <w:lang w:val="en"/>
        </w:rPr>
        <w:t>.</w:t>
      </w:r>
    </w:p>
    <w:p w14:paraId="2BA3F1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Sinōtium, t. of the Dalmatians, i. </w:t>
      </w:r>
      <w:hyperlink r:id="rId19445" w:anchor="Page_484" w:history="1">
        <w:r>
          <w:rPr>
            <w:rStyle w:val="Hyperlink"/>
            <w:rFonts w:eastAsia="Times New Roman"/>
            <w:sz w:val="22"/>
            <w:szCs w:val="22"/>
            <w:lang w:val="en"/>
          </w:rPr>
          <w:t>484</w:t>
        </w:r>
      </w:hyperlink>
      <w:r>
        <w:rPr>
          <w:rFonts w:eastAsia="Times New Roman"/>
          <w:sz w:val="22"/>
          <w:szCs w:val="22"/>
          <w:lang w:val="en"/>
        </w:rPr>
        <w:t>.</w:t>
      </w:r>
    </w:p>
    <w:p w14:paraId="4B6BDC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Sinti, Sinties, or Saii, people of Thrace, i. </w:t>
      </w:r>
      <w:hyperlink r:id="rId19446" w:anchor="Page_514" w:history="1">
        <w:r>
          <w:rPr>
            <w:rStyle w:val="Hyperlink"/>
            <w:rFonts w:eastAsia="Times New Roman"/>
            <w:sz w:val="22"/>
            <w:szCs w:val="22"/>
            <w:lang w:val="en"/>
          </w:rPr>
          <w:t>514</w:t>
        </w:r>
      </w:hyperlink>
      <w:r>
        <w:rPr>
          <w:rFonts w:eastAsia="Times New Roman"/>
          <w:sz w:val="22"/>
          <w:szCs w:val="22"/>
          <w:lang w:val="en"/>
        </w:rPr>
        <w:t xml:space="preserve">, </w:t>
      </w:r>
      <w:hyperlink r:id="rId19447" w:anchor="Page_515" w:history="1">
        <w:r>
          <w:rPr>
            <w:rStyle w:val="Hyperlink"/>
            <w:rFonts w:eastAsia="Times New Roman"/>
            <w:sz w:val="22"/>
            <w:szCs w:val="22"/>
            <w:lang w:val="en"/>
          </w:rPr>
          <w:t>515</w:t>
        </w:r>
      </w:hyperlink>
      <w:r>
        <w:rPr>
          <w:rFonts w:eastAsia="Times New Roman"/>
          <w:sz w:val="22"/>
          <w:szCs w:val="22"/>
          <w:lang w:val="en"/>
        </w:rPr>
        <w:t xml:space="preserve">; ii. </w:t>
      </w:r>
      <w:hyperlink r:id="rId19448" w:anchor="Page_169" w:history="1">
        <w:r>
          <w:rPr>
            <w:rStyle w:val="Hyperlink"/>
            <w:rFonts w:eastAsia="Times New Roman"/>
            <w:sz w:val="22"/>
            <w:szCs w:val="22"/>
            <w:lang w:val="en"/>
          </w:rPr>
          <w:t>169</w:t>
        </w:r>
      </w:hyperlink>
      <w:r>
        <w:rPr>
          <w:rFonts w:eastAsia="Times New Roman"/>
          <w:sz w:val="22"/>
          <w:szCs w:val="22"/>
          <w:lang w:val="en"/>
        </w:rPr>
        <w:t xml:space="preserve">, </w:t>
      </w:r>
      <w:hyperlink r:id="rId19449" w:anchor="Page_298" w:history="1">
        <w:r>
          <w:rPr>
            <w:rStyle w:val="Hyperlink"/>
            <w:rFonts w:eastAsia="Times New Roman"/>
            <w:sz w:val="22"/>
            <w:szCs w:val="22"/>
            <w:lang w:val="en"/>
          </w:rPr>
          <w:t>298</w:t>
        </w:r>
      </w:hyperlink>
      <w:r>
        <w:rPr>
          <w:rFonts w:eastAsia="Times New Roman"/>
          <w:sz w:val="22"/>
          <w:szCs w:val="22"/>
          <w:lang w:val="en"/>
        </w:rPr>
        <w:t>.</w:t>
      </w:r>
    </w:p>
    <w:p w14:paraId="03FBC9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Sinuessa, Sinoessa, t. of Latium (</w:t>
      </w:r>
      <w:r>
        <w:rPr>
          <w:rFonts w:eastAsia="Times New Roman"/>
          <w:i/>
          <w:iCs/>
          <w:sz w:val="22"/>
          <w:szCs w:val="22"/>
          <w:lang w:val="en"/>
        </w:rPr>
        <w:t>Monte Dragone</w:t>
      </w:r>
      <w:r>
        <w:rPr>
          <w:rFonts w:eastAsia="Times New Roman"/>
          <w:sz w:val="22"/>
          <w:szCs w:val="22"/>
          <w:lang w:val="en"/>
        </w:rPr>
        <w:t xml:space="preserve">), i. </w:t>
      </w:r>
      <w:hyperlink r:id="rId19450" w:anchor="Page_325" w:history="1">
        <w:r>
          <w:rPr>
            <w:rStyle w:val="Hyperlink"/>
            <w:rFonts w:eastAsia="Times New Roman"/>
            <w:sz w:val="22"/>
            <w:szCs w:val="22"/>
            <w:lang w:val="en"/>
          </w:rPr>
          <w:t>325</w:t>
        </w:r>
      </w:hyperlink>
      <w:r>
        <w:rPr>
          <w:rFonts w:eastAsia="Times New Roman"/>
          <w:sz w:val="22"/>
          <w:szCs w:val="22"/>
          <w:lang w:val="en"/>
        </w:rPr>
        <w:t xml:space="preserve">, </w:t>
      </w:r>
      <w:hyperlink r:id="rId19451"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19452" w:anchor="Page_351" w:history="1">
        <w:r>
          <w:rPr>
            <w:rStyle w:val="Hyperlink"/>
            <w:rFonts w:eastAsia="Times New Roman"/>
            <w:sz w:val="22"/>
            <w:szCs w:val="22"/>
            <w:lang w:val="en"/>
          </w:rPr>
          <w:t>351</w:t>
        </w:r>
      </w:hyperlink>
      <w:r>
        <w:rPr>
          <w:rFonts w:eastAsia="Times New Roman"/>
          <w:sz w:val="22"/>
          <w:szCs w:val="22"/>
          <w:lang w:val="en"/>
        </w:rPr>
        <w:t xml:space="preserve">, </w:t>
      </w:r>
      <w:hyperlink r:id="rId19453"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19454"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19455" w:anchor="Page_431" w:history="1">
        <w:r>
          <w:rPr>
            <w:rStyle w:val="Hyperlink"/>
            <w:rFonts w:eastAsia="Times New Roman"/>
            <w:sz w:val="22"/>
            <w:szCs w:val="22"/>
            <w:lang w:val="en"/>
          </w:rPr>
          <w:t>431</w:t>
        </w:r>
      </w:hyperlink>
      <w:r>
        <w:rPr>
          <w:rFonts w:eastAsia="Times New Roman"/>
          <w:sz w:val="22"/>
          <w:szCs w:val="22"/>
          <w:lang w:val="en"/>
        </w:rPr>
        <w:t>.</w:t>
      </w:r>
    </w:p>
    <w:p w14:paraId="6D7E873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Siphanto.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Siphnus.</w:t>
      </w:r>
    </w:p>
    <w:p w14:paraId="2A15A4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Siphnian bone, ii. </w:t>
      </w:r>
      <w:hyperlink r:id="rId19456" w:anchor="Page_207" w:history="1">
        <w:r>
          <w:rPr>
            <w:rStyle w:val="Hyperlink"/>
            <w:rFonts w:eastAsia="Times New Roman"/>
            <w:sz w:val="22"/>
            <w:szCs w:val="22"/>
            <w:lang w:val="en"/>
          </w:rPr>
          <w:t>207</w:t>
        </w:r>
      </w:hyperlink>
      <w:r>
        <w:rPr>
          <w:rFonts w:eastAsia="Times New Roman"/>
          <w:sz w:val="22"/>
          <w:szCs w:val="22"/>
          <w:lang w:val="en"/>
        </w:rPr>
        <w:t>.</w:t>
      </w:r>
    </w:p>
    <w:p w14:paraId="1B4B9E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Siphnus, isl. (</w:t>
      </w:r>
      <w:r>
        <w:rPr>
          <w:rFonts w:eastAsia="Times New Roman"/>
          <w:i/>
          <w:iCs/>
          <w:sz w:val="22"/>
          <w:szCs w:val="22"/>
          <w:lang w:val="en"/>
        </w:rPr>
        <w:t>Siphanto</w:t>
      </w:r>
      <w:r>
        <w:rPr>
          <w:rFonts w:eastAsia="Times New Roman"/>
          <w:sz w:val="22"/>
          <w:szCs w:val="22"/>
          <w:lang w:val="en"/>
        </w:rPr>
        <w:t xml:space="preserve">), ii. </w:t>
      </w:r>
      <w:hyperlink r:id="rId19457" w:anchor="Page_207" w:history="1">
        <w:r>
          <w:rPr>
            <w:rStyle w:val="Hyperlink"/>
            <w:rFonts w:eastAsia="Times New Roman"/>
            <w:sz w:val="22"/>
            <w:szCs w:val="22"/>
            <w:lang w:val="en"/>
          </w:rPr>
          <w:t>207</w:t>
        </w:r>
      </w:hyperlink>
      <w:r>
        <w:rPr>
          <w:rFonts w:eastAsia="Times New Roman"/>
          <w:sz w:val="22"/>
          <w:szCs w:val="22"/>
          <w:lang w:val="en"/>
        </w:rPr>
        <w:t xml:space="preserve">, </w:t>
      </w:r>
      <w:hyperlink r:id="rId19458" w:anchor="Page_208" w:history="1">
        <w:r>
          <w:rPr>
            <w:rStyle w:val="Hyperlink"/>
            <w:rFonts w:eastAsia="Times New Roman"/>
            <w:sz w:val="22"/>
            <w:szCs w:val="22"/>
            <w:lang w:val="en"/>
          </w:rPr>
          <w:t>208</w:t>
        </w:r>
      </w:hyperlink>
      <w:r>
        <w:rPr>
          <w:rFonts w:eastAsia="Times New Roman"/>
          <w:sz w:val="22"/>
          <w:szCs w:val="22"/>
          <w:lang w:val="en"/>
        </w:rPr>
        <w:t>.</w:t>
      </w:r>
    </w:p>
    <w:p w14:paraId="3F084C6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Sipuli.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Sipylene.</w:t>
      </w:r>
    </w:p>
    <w:p w14:paraId="3C68D3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Sipūs, c. of Apulia (</w:t>
      </w:r>
      <w:r>
        <w:rPr>
          <w:rFonts w:eastAsia="Times New Roman"/>
          <w:i/>
          <w:iCs/>
          <w:sz w:val="22"/>
          <w:szCs w:val="22"/>
          <w:lang w:val="en"/>
        </w:rPr>
        <w:t>Siponto</w:t>
      </w:r>
      <w:r>
        <w:rPr>
          <w:rFonts w:eastAsia="Times New Roman"/>
          <w:sz w:val="22"/>
          <w:szCs w:val="22"/>
          <w:lang w:val="en"/>
        </w:rPr>
        <w:t xml:space="preserve">), i. </w:t>
      </w:r>
      <w:hyperlink r:id="rId19459" w:anchor="Page_433" w:history="1">
        <w:r>
          <w:rPr>
            <w:rStyle w:val="Hyperlink"/>
            <w:rFonts w:eastAsia="Times New Roman"/>
            <w:sz w:val="22"/>
            <w:szCs w:val="22"/>
            <w:lang w:val="en"/>
          </w:rPr>
          <w:t>433</w:t>
        </w:r>
      </w:hyperlink>
      <w:r>
        <w:rPr>
          <w:rFonts w:eastAsia="Times New Roman"/>
          <w:sz w:val="22"/>
          <w:szCs w:val="22"/>
          <w:lang w:val="en"/>
        </w:rPr>
        <w:t xml:space="preserve">, </w:t>
      </w:r>
      <w:hyperlink r:id="rId19460" w:anchor="Page_434" w:history="1">
        <w:r>
          <w:rPr>
            <w:rStyle w:val="Hyperlink"/>
            <w:rFonts w:eastAsia="Times New Roman"/>
            <w:sz w:val="22"/>
            <w:szCs w:val="22"/>
            <w:lang w:val="en"/>
          </w:rPr>
          <w:t>434</w:t>
        </w:r>
      </w:hyperlink>
      <w:r>
        <w:rPr>
          <w:rFonts w:eastAsia="Times New Roman"/>
          <w:sz w:val="22"/>
          <w:szCs w:val="22"/>
          <w:lang w:val="en"/>
        </w:rPr>
        <w:t>.</w:t>
      </w:r>
    </w:p>
    <w:p w14:paraId="1C7C4B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Sipylēnē, cognomen of Rhea, ii. </w:t>
      </w:r>
      <w:hyperlink r:id="rId19461" w:anchor="Page_184" w:history="1">
        <w:r>
          <w:rPr>
            <w:rStyle w:val="Hyperlink"/>
            <w:rFonts w:eastAsia="Times New Roman"/>
            <w:sz w:val="22"/>
            <w:szCs w:val="22"/>
            <w:lang w:val="en"/>
          </w:rPr>
          <w:t>184</w:t>
        </w:r>
      </w:hyperlink>
      <w:r>
        <w:rPr>
          <w:rFonts w:eastAsia="Times New Roman"/>
          <w:sz w:val="22"/>
          <w:szCs w:val="22"/>
          <w:lang w:val="en"/>
        </w:rPr>
        <w:t>.</w:t>
      </w:r>
    </w:p>
    <w:p w14:paraId="6778FC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r>
        <w:rPr>
          <w:rFonts w:eastAsia="Times New Roman"/>
          <w:i/>
          <w:iCs/>
          <w:sz w:val="22"/>
          <w:szCs w:val="22"/>
          <w:lang w:val="en"/>
        </w:rPr>
        <w:t>Sipuli Dagh</w:t>
      </w:r>
      <w:r>
        <w:rPr>
          <w:rFonts w:eastAsia="Times New Roman"/>
          <w:sz w:val="22"/>
          <w:szCs w:val="22"/>
          <w:lang w:val="en"/>
        </w:rPr>
        <w:t xml:space="preserve">), ii. </w:t>
      </w:r>
      <w:hyperlink r:id="rId19462" w:anchor="Page_184" w:history="1">
        <w:r>
          <w:rPr>
            <w:rStyle w:val="Hyperlink"/>
            <w:rFonts w:eastAsia="Times New Roman"/>
            <w:sz w:val="22"/>
            <w:szCs w:val="22"/>
            <w:lang w:val="en"/>
          </w:rPr>
          <w:t>184</w:t>
        </w:r>
      </w:hyperlink>
      <w:r>
        <w:rPr>
          <w:rFonts w:eastAsia="Times New Roman"/>
          <w:sz w:val="22"/>
          <w:szCs w:val="22"/>
          <w:lang w:val="en"/>
        </w:rPr>
        <w:t>.</w:t>
      </w:r>
    </w:p>
    <w:p w14:paraId="277949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Sipylus, mtn of Lydia, i. </w:t>
      </w:r>
      <w:hyperlink r:id="rId19463" w:anchor="Page_91" w:history="1">
        <w:r>
          <w:rPr>
            <w:rStyle w:val="Hyperlink"/>
            <w:rFonts w:eastAsia="Times New Roman"/>
            <w:sz w:val="22"/>
            <w:szCs w:val="22"/>
            <w:lang w:val="en"/>
          </w:rPr>
          <w:t>91</w:t>
        </w:r>
      </w:hyperlink>
      <w:r>
        <w:rPr>
          <w:rFonts w:eastAsia="Times New Roman"/>
          <w:sz w:val="22"/>
          <w:szCs w:val="22"/>
          <w:lang w:val="en"/>
        </w:rPr>
        <w:t xml:space="preserve">; ii. </w:t>
      </w:r>
      <w:hyperlink r:id="rId19464"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19465" w:anchor="Page_335" w:history="1">
        <w:r>
          <w:rPr>
            <w:rStyle w:val="Hyperlink"/>
            <w:rFonts w:eastAsia="Times New Roman"/>
            <w:sz w:val="22"/>
            <w:szCs w:val="22"/>
            <w:lang w:val="en"/>
          </w:rPr>
          <w:t>335</w:t>
        </w:r>
      </w:hyperlink>
      <w:r>
        <w:rPr>
          <w:rFonts w:eastAsia="Times New Roman"/>
          <w:sz w:val="22"/>
          <w:szCs w:val="22"/>
          <w:lang w:val="en"/>
        </w:rPr>
        <w:t xml:space="preserve">, </w:t>
      </w:r>
      <w:hyperlink r:id="rId19466" w:anchor="Page_337" w:history="1">
        <w:r>
          <w:rPr>
            <w:rStyle w:val="Hyperlink"/>
            <w:rFonts w:eastAsia="Times New Roman"/>
            <w:sz w:val="22"/>
            <w:szCs w:val="22"/>
            <w:lang w:val="en"/>
          </w:rPr>
          <w:t>337</w:t>
        </w:r>
      </w:hyperlink>
      <w:r>
        <w:rPr>
          <w:rFonts w:eastAsia="Times New Roman"/>
          <w:sz w:val="22"/>
          <w:szCs w:val="22"/>
          <w:lang w:val="en"/>
        </w:rPr>
        <w:t xml:space="preserve">; iii. </w:t>
      </w:r>
      <w:hyperlink r:id="rId19467" w:anchor="Page_66" w:history="1">
        <w:r>
          <w:rPr>
            <w:rStyle w:val="Hyperlink"/>
            <w:rFonts w:eastAsia="Times New Roman"/>
            <w:sz w:val="22"/>
            <w:szCs w:val="22"/>
            <w:lang w:val="en"/>
          </w:rPr>
          <w:t>66</w:t>
        </w:r>
      </w:hyperlink>
      <w:r>
        <w:rPr>
          <w:rFonts w:eastAsia="Times New Roman"/>
          <w:sz w:val="22"/>
          <w:szCs w:val="22"/>
          <w:lang w:val="en"/>
        </w:rPr>
        <w:t>.</w:t>
      </w:r>
    </w:p>
    <w:p w14:paraId="7313F3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Lydia, i. </w:t>
      </w:r>
      <w:hyperlink r:id="rId19468" w:anchor="Page_91" w:history="1">
        <w:r>
          <w:rPr>
            <w:rStyle w:val="Hyperlink"/>
            <w:rFonts w:eastAsia="Times New Roman"/>
            <w:sz w:val="22"/>
            <w:szCs w:val="22"/>
            <w:lang w:val="en"/>
          </w:rPr>
          <w:t>91</w:t>
        </w:r>
      </w:hyperlink>
      <w:r>
        <w:rPr>
          <w:rFonts w:eastAsia="Times New Roman"/>
          <w:sz w:val="22"/>
          <w:szCs w:val="22"/>
          <w:lang w:val="en"/>
        </w:rPr>
        <w:t xml:space="preserve">; ii. </w:t>
      </w:r>
      <w:hyperlink r:id="rId19469" w:anchor="Page_326" w:history="1">
        <w:r>
          <w:rPr>
            <w:rStyle w:val="Hyperlink"/>
            <w:rFonts w:eastAsia="Times New Roman"/>
            <w:sz w:val="22"/>
            <w:szCs w:val="22"/>
            <w:lang w:val="en"/>
          </w:rPr>
          <w:t>326</w:t>
        </w:r>
      </w:hyperlink>
      <w:r>
        <w:rPr>
          <w:rFonts w:eastAsia="Times New Roman"/>
          <w:sz w:val="22"/>
          <w:szCs w:val="22"/>
          <w:lang w:val="en"/>
        </w:rPr>
        <w:t>.</w:t>
      </w:r>
    </w:p>
    <w:p w14:paraId="5F71B9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Siraces, Siraci, inhabitants of the Caucasus, ii. </w:t>
      </w:r>
      <w:hyperlink r:id="rId19470"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19471"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19472" w:anchor="Page_239" w:history="1">
        <w:r>
          <w:rPr>
            <w:rStyle w:val="Hyperlink"/>
            <w:rFonts w:eastAsia="Times New Roman"/>
            <w:sz w:val="22"/>
            <w:szCs w:val="22"/>
            <w:lang w:val="en"/>
          </w:rPr>
          <w:t>239</w:t>
        </w:r>
      </w:hyperlink>
      <w:r>
        <w:rPr>
          <w:rFonts w:eastAsia="Times New Roman"/>
          <w:sz w:val="22"/>
          <w:szCs w:val="22"/>
          <w:lang w:val="en"/>
        </w:rPr>
        <w:t>.</w:t>
      </w:r>
    </w:p>
    <w:p w14:paraId="28F7F6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Siracēnē, ii. </w:t>
      </w:r>
      <w:hyperlink r:id="rId19473" w:anchor="Page_236" w:history="1">
        <w:r>
          <w:rPr>
            <w:rStyle w:val="Hyperlink"/>
            <w:rFonts w:eastAsia="Times New Roman"/>
            <w:sz w:val="22"/>
            <w:szCs w:val="22"/>
            <w:lang w:val="en"/>
          </w:rPr>
          <w:t>236</w:t>
        </w:r>
      </w:hyperlink>
      <w:r>
        <w:rPr>
          <w:rFonts w:eastAsia="Times New Roman"/>
          <w:sz w:val="22"/>
          <w:szCs w:val="22"/>
          <w:lang w:val="en"/>
        </w:rPr>
        <w:t>.</w:t>
      </w:r>
    </w:p>
    <w:p w14:paraId="4BAEAD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Sirbis, r. of Lycia (</w:t>
      </w:r>
      <w:r>
        <w:rPr>
          <w:rFonts w:eastAsia="Times New Roman"/>
          <w:i/>
          <w:iCs/>
          <w:sz w:val="22"/>
          <w:szCs w:val="22"/>
          <w:lang w:val="en"/>
        </w:rPr>
        <w:t>Kodscha</w:t>
      </w:r>
      <w:r>
        <w:rPr>
          <w:rFonts w:eastAsia="Times New Roman"/>
          <w:sz w:val="22"/>
          <w:szCs w:val="22"/>
          <w:lang w:val="en"/>
        </w:rPr>
        <w:t xml:space="preserve">), iii. </w:t>
      </w:r>
      <w:hyperlink r:id="rId19474" w:anchor="Page_47" w:history="1">
        <w:r>
          <w:rPr>
            <w:rStyle w:val="Hyperlink"/>
            <w:rFonts w:eastAsia="Times New Roman"/>
            <w:sz w:val="22"/>
            <w:szCs w:val="22"/>
            <w:lang w:val="en"/>
          </w:rPr>
          <w:t>47</w:t>
        </w:r>
      </w:hyperlink>
      <w:r>
        <w:rPr>
          <w:rFonts w:eastAsia="Times New Roman"/>
          <w:sz w:val="22"/>
          <w:szCs w:val="22"/>
          <w:lang w:val="en"/>
        </w:rPr>
        <w:t>.</w:t>
      </w:r>
    </w:p>
    <w:p w14:paraId="074690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Sirbōnis, Sirbōnitis, lake in Egypt (</w:t>
      </w:r>
      <w:r>
        <w:rPr>
          <w:rFonts w:eastAsia="Times New Roman"/>
          <w:i/>
          <w:iCs/>
          <w:sz w:val="22"/>
          <w:szCs w:val="22"/>
          <w:lang w:val="en"/>
        </w:rPr>
        <w:t>Sebaket-Bardoil</w:t>
      </w:r>
      <w:r>
        <w:rPr>
          <w:rFonts w:eastAsia="Times New Roman"/>
          <w:sz w:val="22"/>
          <w:szCs w:val="22"/>
          <w:lang w:val="en"/>
        </w:rPr>
        <w:t xml:space="preserve">), i. </w:t>
      </w:r>
      <w:hyperlink r:id="rId19475" w:anchor="Page_79" w:history="1">
        <w:r>
          <w:rPr>
            <w:rStyle w:val="Hyperlink"/>
            <w:rFonts w:eastAsia="Times New Roman"/>
            <w:sz w:val="22"/>
            <w:szCs w:val="22"/>
            <w:lang w:val="en"/>
          </w:rPr>
          <w:t>79</w:t>
        </w:r>
      </w:hyperlink>
      <w:r>
        <w:rPr>
          <w:rFonts w:eastAsia="Times New Roman"/>
          <w:sz w:val="22"/>
          <w:szCs w:val="22"/>
          <w:lang w:val="en"/>
        </w:rPr>
        <w:t xml:space="preserve">; iii. </w:t>
      </w:r>
      <w:hyperlink r:id="rId19476" w:anchor="Page_176" w:history="1">
        <w:r>
          <w:rPr>
            <w:rStyle w:val="Hyperlink"/>
            <w:rFonts w:eastAsia="Times New Roman"/>
            <w:sz w:val="22"/>
            <w:szCs w:val="22"/>
            <w:lang w:val="en"/>
          </w:rPr>
          <w:t>176</w:t>
        </w:r>
      </w:hyperlink>
      <w:r>
        <w:rPr>
          <w:rFonts w:eastAsia="Times New Roman"/>
          <w:sz w:val="22"/>
          <w:szCs w:val="22"/>
          <w:lang w:val="en"/>
        </w:rPr>
        <w:t xml:space="preserve">, </w:t>
      </w:r>
      <w:hyperlink r:id="rId19477"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19478" w:anchor="Page_182" w:history="1">
        <w:r>
          <w:rPr>
            <w:rStyle w:val="Hyperlink"/>
            <w:rFonts w:eastAsia="Times New Roman"/>
            <w:sz w:val="22"/>
            <w:szCs w:val="22"/>
            <w:lang w:val="en"/>
          </w:rPr>
          <w:t>182</w:t>
        </w:r>
      </w:hyperlink>
      <w:r>
        <w:rPr>
          <w:rFonts w:eastAsia="Times New Roman"/>
          <w:sz w:val="22"/>
          <w:szCs w:val="22"/>
          <w:lang w:val="en"/>
        </w:rPr>
        <w:t xml:space="preserve">, </w:t>
      </w:r>
      <w:hyperlink r:id="rId19479" w:anchor="Page_253" w:history="1">
        <w:r>
          <w:rPr>
            <w:rStyle w:val="Hyperlink"/>
            <w:rFonts w:eastAsia="Times New Roman"/>
            <w:sz w:val="22"/>
            <w:szCs w:val="22"/>
            <w:lang w:val="en"/>
          </w:rPr>
          <w:t>253</w:t>
        </w:r>
      </w:hyperlink>
      <w:r>
        <w:rPr>
          <w:rFonts w:eastAsia="Times New Roman"/>
          <w:sz w:val="22"/>
          <w:szCs w:val="22"/>
          <w:lang w:val="en"/>
        </w:rPr>
        <w:t>.</w:t>
      </w:r>
    </w:p>
    <w:p w14:paraId="392F3B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Sirens, i. </w:t>
      </w:r>
      <w:hyperlink r:id="rId19480" w:anchor="Page_34" w:history="1">
        <w:r>
          <w:rPr>
            <w:rStyle w:val="Hyperlink"/>
            <w:rFonts w:eastAsia="Times New Roman"/>
            <w:sz w:val="22"/>
            <w:szCs w:val="22"/>
            <w:lang w:val="en"/>
          </w:rPr>
          <w:t>34</w:t>
        </w:r>
      </w:hyperlink>
      <w:r>
        <w:rPr>
          <w:rFonts w:eastAsia="Times New Roman"/>
          <w:sz w:val="22"/>
          <w:szCs w:val="22"/>
          <w:lang w:val="en"/>
        </w:rPr>
        <w:t xml:space="preserve">, </w:t>
      </w:r>
      <w:hyperlink r:id="rId19481" w:anchor="Page_35" w:history="1">
        <w:r>
          <w:rPr>
            <w:rStyle w:val="Hyperlink"/>
            <w:rFonts w:eastAsia="Times New Roman"/>
            <w:sz w:val="22"/>
            <w:szCs w:val="22"/>
            <w:lang w:val="en"/>
          </w:rPr>
          <w:t>35</w:t>
        </w:r>
      </w:hyperlink>
      <w:r>
        <w:rPr>
          <w:rFonts w:eastAsia="Times New Roman"/>
          <w:sz w:val="22"/>
          <w:szCs w:val="22"/>
          <w:lang w:val="en"/>
        </w:rPr>
        <w:t xml:space="preserve">, </w:t>
      </w:r>
      <w:hyperlink r:id="rId19482" w:anchor="Page_375" w:history="1">
        <w:r>
          <w:rPr>
            <w:rStyle w:val="Hyperlink"/>
            <w:rFonts w:eastAsia="Times New Roman"/>
            <w:sz w:val="22"/>
            <w:szCs w:val="22"/>
            <w:lang w:val="en"/>
          </w:rPr>
          <w:t>375</w:t>
        </w:r>
      </w:hyperlink>
      <w:r>
        <w:rPr>
          <w:rFonts w:eastAsia="Times New Roman"/>
          <w:sz w:val="22"/>
          <w:szCs w:val="22"/>
          <w:lang w:val="en"/>
        </w:rPr>
        <w:t xml:space="preserve">, </w:t>
      </w:r>
      <w:hyperlink r:id="rId19483" w:anchor="Page_387" w:history="1">
        <w:r>
          <w:rPr>
            <w:rStyle w:val="Hyperlink"/>
            <w:rFonts w:eastAsia="Times New Roman"/>
            <w:sz w:val="22"/>
            <w:szCs w:val="22"/>
            <w:lang w:val="en"/>
          </w:rPr>
          <w:t>387</w:t>
        </w:r>
      </w:hyperlink>
      <w:r>
        <w:rPr>
          <w:rFonts w:eastAsia="Times New Roman"/>
          <w:sz w:val="22"/>
          <w:szCs w:val="22"/>
          <w:lang w:val="en"/>
        </w:rPr>
        <w:t>.</w:t>
      </w:r>
    </w:p>
    <w:p w14:paraId="64163469"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408]</w:t>
      </w:r>
      <w:r>
        <w:rPr>
          <w:rFonts w:eastAsia="Times New Roman"/>
          <w:sz w:val="22"/>
          <w:szCs w:val="22"/>
          <w:lang w:val="en"/>
        </w:rPr>
        <w:t>Sirenusæ, Sirenussæ, prom. (</w:t>
      </w:r>
      <w:r>
        <w:rPr>
          <w:rFonts w:eastAsia="Times New Roman"/>
          <w:i/>
          <w:iCs/>
          <w:sz w:val="22"/>
          <w:szCs w:val="22"/>
          <w:lang w:val="en"/>
        </w:rPr>
        <w:t>Punta della Campanella</w:t>
      </w:r>
      <w:r>
        <w:rPr>
          <w:rFonts w:eastAsia="Times New Roman"/>
          <w:sz w:val="22"/>
          <w:szCs w:val="22"/>
          <w:lang w:val="en"/>
        </w:rPr>
        <w:t xml:space="preserve">), i. </w:t>
      </w:r>
      <w:hyperlink r:id="rId19484" w:anchor="Page_34" w:history="1">
        <w:r>
          <w:rPr>
            <w:rStyle w:val="Hyperlink"/>
            <w:rFonts w:eastAsia="Times New Roman"/>
            <w:sz w:val="22"/>
            <w:szCs w:val="22"/>
            <w:lang w:val="en"/>
          </w:rPr>
          <w:t>34</w:t>
        </w:r>
      </w:hyperlink>
      <w:r>
        <w:rPr>
          <w:rFonts w:eastAsia="Times New Roman"/>
          <w:sz w:val="22"/>
          <w:szCs w:val="22"/>
          <w:lang w:val="en"/>
        </w:rPr>
        <w:t xml:space="preserve">, </w:t>
      </w:r>
      <w:hyperlink r:id="rId19485" w:anchor="Page_35" w:history="1">
        <w:r>
          <w:rPr>
            <w:rStyle w:val="Hyperlink"/>
            <w:rFonts w:eastAsia="Times New Roman"/>
            <w:sz w:val="22"/>
            <w:szCs w:val="22"/>
            <w:lang w:val="en"/>
          </w:rPr>
          <w:t>35</w:t>
        </w:r>
      </w:hyperlink>
      <w:r>
        <w:rPr>
          <w:rFonts w:eastAsia="Times New Roman"/>
          <w:sz w:val="22"/>
          <w:szCs w:val="22"/>
          <w:lang w:val="en"/>
        </w:rPr>
        <w:t xml:space="preserve">, </w:t>
      </w:r>
      <w:hyperlink r:id="rId19486" w:anchor="Page_39" w:history="1">
        <w:r>
          <w:rPr>
            <w:rStyle w:val="Hyperlink"/>
            <w:rFonts w:eastAsia="Times New Roman"/>
            <w:sz w:val="22"/>
            <w:szCs w:val="22"/>
            <w:lang w:val="en"/>
          </w:rPr>
          <w:t>39</w:t>
        </w:r>
      </w:hyperlink>
      <w:r>
        <w:rPr>
          <w:rFonts w:eastAsia="Times New Roman"/>
          <w:sz w:val="22"/>
          <w:szCs w:val="22"/>
          <w:lang w:val="en"/>
        </w:rPr>
        <w:t xml:space="preserve">, </w:t>
      </w:r>
      <w:hyperlink r:id="rId19487" w:anchor="Page_368" w:history="1">
        <w:r>
          <w:rPr>
            <w:rStyle w:val="Hyperlink"/>
            <w:rFonts w:eastAsia="Times New Roman"/>
            <w:sz w:val="22"/>
            <w:szCs w:val="22"/>
            <w:lang w:val="en"/>
          </w:rPr>
          <w:t>368</w:t>
        </w:r>
      </w:hyperlink>
      <w:r>
        <w:rPr>
          <w:rFonts w:eastAsia="Times New Roman"/>
          <w:sz w:val="22"/>
          <w:szCs w:val="22"/>
          <w:lang w:val="en"/>
        </w:rPr>
        <w:t xml:space="preserve">, </w:t>
      </w:r>
      <w:hyperlink r:id="rId19488" w:anchor="Page_374" w:history="1">
        <w:r>
          <w:rPr>
            <w:rStyle w:val="Hyperlink"/>
            <w:rFonts w:eastAsia="Times New Roman"/>
            <w:sz w:val="22"/>
            <w:szCs w:val="22"/>
            <w:lang w:val="en"/>
          </w:rPr>
          <w:t>374</w:t>
        </w:r>
      </w:hyperlink>
      <w:r>
        <w:rPr>
          <w:rFonts w:eastAsia="Times New Roman"/>
          <w:sz w:val="22"/>
          <w:szCs w:val="22"/>
          <w:lang w:val="en"/>
        </w:rPr>
        <w:t xml:space="preserve">, </w:t>
      </w:r>
      <w:hyperlink r:id="rId19489" w:anchor="Page_375" w:history="1">
        <w:r>
          <w:rPr>
            <w:rStyle w:val="Hyperlink"/>
            <w:rFonts w:eastAsia="Times New Roman"/>
            <w:sz w:val="22"/>
            <w:szCs w:val="22"/>
            <w:lang w:val="en"/>
          </w:rPr>
          <w:t>375</w:t>
        </w:r>
      </w:hyperlink>
      <w:r>
        <w:rPr>
          <w:rFonts w:eastAsia="Times New Roman"/>
          <w:sz w:val="22"/>
          <w:szCs w:val="22"/>
          <w:lang w:val="en"/>
        </w:rPr>
        <w:t>.</w:t>
      </w:r>
    </w:p>
    <w:p w14:paraId="42E593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Siris, c., i. </w:t>
      </w:r>
      <w:hyperlink r:id="rId19490" w:anchor="Page_397" w:history="1">
        <w:r>
          <w:rPr>
            <w:rStyle w:val="Hyperlink"/>
            <w:rFonts w:eastAsia="Times New Roman"/>
            <w:sz w:val="22"/>
            <w:szCs w:val="22"/>
            <w:lang w:val="en"/>
          </w:rPr>
          <w:t>397</w:t>
        </w:r>
      </w:hyperlink>
      <w:r>
        <w:rPr>
          <w:rFonts w:eastAsia="Times New Roman"/>
          <w:sz w:val="22"/>
          <w:szCs w:val="22"/>
          <w:lang w:val="en"/>
        </w:rPr>
        <w:t>-399.</w:t>
      </w:r>
    </w:p>
    <w:p w14:paraId="7C59BE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Sinno, i. </w:t>
      </w:r>
      <w:hyperlink r:id="rId19491" w:anchor="Page_397" w:history="1">
        <w:r>
          <w:rPr>
            <w:rStyle w:val="Hyperlink"/>
            <w:rFonts w:eastAsia="Times New Roman"/>
            <w:sz w:val="22"/>
            <w:szCs w:val="22"/>
            <w:lang w:val="en"/>
          </w:rPr>
          <w:t>397</w:t>
        </w:r>
      </w:hyperlink>
      <w:r>
        <w:rPr>
          <w:rFonts w:eastAsia="Times New Roman"/>
          <w:sz w:val="22"/>
          <w:szCs w:val="22"/>
          <w:lang w:val="en"/>
        </w:rPr>
        <w:t>.</w:t>
      </w:r>
    </w:p>
    <w:p w14:paraId="19DF6C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Siritis, i. </w:t>
      </w:r>
      <w:hyperlink r:id="rId19492" w:anchor="Page_380" w:history="1">
        <w:r>
          <w:rPr>
            <w:rStyle w:val="Hyperlink"/>
            <w:rFonts w:eastAsia="Times New Roman"/>
            <w:sz w:val="22"/>
            <w:szCs w:val="22"/>
            <w:lang w:val="en"/>
          </w:rPr>
          <w:t>380</w:t>
        </w:r>
      </w:hyperlink>
      <w:r>
        <w:rPr>
          <w:rFonts w:eastAsia="Times New Roman"/>
          <w:sz w:val="22"/>
          <w:szCs w:val="22"/>
          <w:lang w:val="en"/>
        </w:rPr>
        <w:t>.</w:t>
      </w:r>
    </w:p>
    <w:p w14:paraId="2B5052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Sirmium, c. of Pannonia, i. </w:t>
      </w:r>
      <w:hyperlink r:id="rId19493" w:anchor="Page_483" w:history="1">
        <w:r>
          <w:rPr>
            <w:rStyle w:val="Hyperlink"/>
            <w:rFonts w:eastAsia="Times New Roman"/>
            <w:sz w:val="22"/>
            <w:szCs w:val="22"/>
            <w:lang w:val="en"/>
          </w:rPr>
          <w:t>483</w:t>
        </w:r>
      </w:hyperlink>
      <w:r>
        <w:rPr>
          <w:rFonts w:eastAsia="Times New Roman"/>
          <w:sz w:val="22"/>
          <w:szCs w:val="22"/>
          <w:lang w:val="en"/>
        </w:rPr>
        <w:t>.</w:t>
      </w:r>
    </w:p>
    <w:p w14:paraId="43802A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Sisapō, c. of Spain, i. </w:t>
      </w:r>
      <w:hyperlink r:id="rId19494" w:anchor="Page_214" w:history="1">
        <w:r>
          <w:rPr>
            <w:rStyle w:val="Hyperlink"/>
            <w:rFonts w:eastAsia="Times New Roman"/>
            <w:sz w:val="22"/>
            <w:szCs w:val="22"/>
            <w:lang w:val="en"/>
          </w:rPr>
          <w:t>214</w:t>
        </w:r>
      </w:hyperlink>
      <w:r>
        <w:rPr>
          <w:rFonts w:eastAsia="Times New Roman"/>
          <w:sz w:val="22"/>
          <w:szCs w:val="22"/>
          <w:lang w:val="en"/>
        </w:rPr>
        <w:t>.</w:t>
      </w:r>
    </w:p>
    <w:p w14:paraId="26E212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Siscia, t. of Pannonia, i. </w:t>
      </w:r>
      <w:hyperlink r:id="rId19495" w:anchor="Page_483" w:history="1">
        <w:r>
          <w:rPr>
            <w:rStyle w:val="Hyperlink"/>
            <w:rFonts w:eastAsia="Times New Roman"/>
            <w:sz w:val="22"/>
            <w:szCs w:val="22"/>
            <w:lang w:val="en"/>
          </w:rPr>
          <w:t>483</w:t>
        </w:r>
      </w:hyperlink>
      <w:r>
        <w:rPr>
          <w:rFonts w:eastAsia="Times New Roman"/>
          <w:sz w:val="22"/>
          <w:szCs w:val="22"/>
          <w:lang w:val="en"/>
        </w:rPr>
        <w:t>.</w:t>
      </w:r>
    </w:p>
    <w:p w14:paraId="49E8A6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Sisimythres, stronghold of, in Bactriana, ii. </w:t>
      </w:r>
      <w:hyperlink r:id="rId19496" w:anchor="Page_254" w:history="1">
        <w:r>
          <w:rPr>
            <w:rStyle w:val="Hyperlink"/>
            <w:rFonts w:eastAsia="Times New Roman"/>
            <w:sz w:val="22"/>
            <w:szCs w:val="22"/>
            <w:lang w:val="en"/>
          </w:rPr>
          <w:t>254</w:t>
        </w:r>
      </w:hyperlink>
      <w:r>
        <w:rPr>
          <w:rFonts w:eastAsia="Times New Roman"/>
          <w:sz w:val="22"/>
          <w:szCs w:val="22"/>
          <w:lang w:val="en"/>
        </w:rPr>
        <w:t>.</w:t>
      </w:r>
    </w:p>
    <w:p w14:paraId="7D4949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Sisinus, treasure-hold of, ii. </w:t>
      </w:r>
      <w:hyperlink r:id="rId19497" w:anchor="Page_281" w:history="1">
        <w:r>
          <w:rPr>
            <w:rStyle w:val="Hyperlink"/>
            <w:rFonts w:eastAsia="Times New Roman"/>
            <w:sz w:val="22"/>
            <w:szCs w:val="22"/>
            <w:lang w:val="en"/>
          </w:rPr>
          <w:t>281</w:t>
        </w:r>
      </w:hyperlink>
      <w:r>
        <w:rPr>
          <w:rFonts w:eastAsia="Times New Roman"/>
          <w:sz w:val="22"/>
          <w:szCs w:val="22"/>
          <w:lang w:val="en"/>
        </w:rPr>
        <w:t>.</w:t>
      </w:r>
    </w:p>
    <w:p w14:paraId="7FA334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Sisis, ii. </w:t>
      </w:r>
      <w:hyperlink r:id="rId19498" w:anchor="Page_304" w:history="1">
        <w:r>
          <w:rPr>
            <w:rStyle w:val="Hyperlink"/>
            <w:rFonts w:eastAsia="Times New Roman"/>
            <w:sz w:val="22"/>
            <w:szCs w:val="22"/>
            <w:lang w:val="en"/>
          </w:rPr>
          <w:t>304</w:t>
        </w:r>
      </w:hyperlink>
      <w:r>
        <w:rPr>
          <w:rFonts w:eastAsia="Times New Roman"/>
          <w:sz w:val="22"/>
          <w:szCs w:val="22"/>
          <w:lang w:val="en"/>
        </w:rPr>
        <w:t>.</w:t>
      </w:r>
    </w:p>
    <w:p w14:paraId="3333E2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Sisypheium, in the Acrocorinthus, ii. </w:t>
      </w:r>
      <w:hyperlink r:id="rId19499" w:anchor="Page_62" w:history="1">
        <w:r>
          <w:rPr>
            <w:rStyle w:val="Hyperlink"/>
            <w:rFonts w:eastAsia="Times New Roman"/>
            <w:sz w:val="22"/>
            <w:szCs w:val="22"/>
            <w:lang w:val="en"/>
          </w:rPr>
          <w:t>62</w:t>
        </w:r>
      </w:hyperlink>
      <w:r>
        <w:rPr>
          <w:rFonts w:eastAsia="Times New Roman"/>
          <w:sz w:val="22"/>
          <w:szCs w:val="22"/>
          <w:lang w:val="en"/>
        </w:rPr>
        <w:t>.</w:t>
      </w:r>
    </w:p>
    <w:p w14:paraId="689216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Sisyrba, an Amazon, iii. </w:t>
      </w:r>
      <w:hyperlink r:id="rId19500" w:anchor="Page_3" w:history="1">
        <w:r>
          <w:rPr>
            <w:rStyle w:val="Hyperlink"/>
            <w:rFonts w:eastAsia="Times New Roman"/>
            <w:sz w:val="22"/>
            <w:szCs w:val="22"/>
            <w:lang w:val="en"/>
          </w:rPr>
          <w:t>3</w:t>
        </w:r>
      </w:hyperlink>
      <w:r>
        <w:rPr>
          <w:rFonts w:eastAsia="Times New Roman"/>
          <w:sz w:val="22"/>
          <w:szCs w:val="22"/>
          <w:lang w:val="en"/>
        </w:rPr>
        <w:t>.</w:t>
      </w:r>
    </w:p>
    <w:p w14:paraId="4770D9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Sisyrbītæ, iii. </w:t>
      </w:r>
      <w:hyperlink r:id="rId19501" w:anchor="Page_3" w:history="1">
        <w:r>
          <w:rPr>
            <w:rStyle w:val="Hyperlink"/>
            <w:rFonts w:eastAsia="Times New Roman"/>
            <w:sz w:val="22"/>
            <w:szCs w:val="22"/>
            <w:lang w:val="en"/>
          </w:rPr>
          <w:t>3</w:t>
        </w:r>
      </w:hyperlink>
      <w:r>
        <w:rPr>
          <w:rFonts w:eastAsia="Times New Roman"/>
          <w:sz w:val="22"/>
          <w:szCs w:val="22"/>
          <w:lang w:val="en"/>
        </w:rPr>
        <w:t>.</w:t>
      </w:r>
    </w:p>
    <w:p w14:paraId="4F6197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Sitacēnē, distr. of Babylon, of Apollōniātis (</w:t>
      </w:r>
      <w:r>
        <w:rPr>
          <w:rFonts w:eastAsia="Times New Roman"/>
          <w:i/>
          <w:iCs/>
          <w:sz w:val="22"/>
          <w:szCs w:val="22"/>
          <w:lang w:val="en"/>
        </w:rPr>
        <w:t>Descura</w:t>
      </w:r>
      <w:r>
        <w:rPr>
          <w:rFonts w:eastAsia="Times New Roman"/>
          <w:sz w:val="22"/>
          <w:szCs w:val="22"/>
          <w:lang w:val="en"/>
        </w:rPr>
        <w:t xml:space="preserve">), ii. </w:t>
      </w:r>
      <w:hyperlink r:id="rId19502" w:anchor="Page_264" w:history="1">
        <w:r>
          <w:rPr>
            <w:rStyle w:val="Hyperlink"/>
            <w:rFonts w:eastAsia="Times New Roman"/>
            <w:sz w:val="22"/>
            <w:szCs w:val="22"/>
            <w:lang w:val="en"/>
          </w:rPr>
          <w:t>264</w:t>
        </w:r>
      </w:hyperlink>
      <w:r>
        <w:rPr>
          <w:rFonts w:eastAsia="Times New Roman"/>
          <w:sz w:val="22"/>
          <w:szCs w:val="22"/>
          <w:lang w:val="en"/>
        </w:rPr>
        <w:t xml:space="preserve">; iii. </w:t>
      </w:r>
      <w:hyperlink r:id="rId19503"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19504"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19505" w:anchor="Page_152" w:history="1">
        <w:r>
          <w:rPr>
            <w:rStyle w:val="Hyperlink"/>
            <w:rFonts w:eastAsia="Times New Roman"/>
            <w:sz w:val="22"/>
            <w:szCs w:val="22"/>
            <w:lang w:val="en"/>
          </w:rPr>
          <w:t>152</w:t>
        </w:r>
      </w:hyperlink>
      <w:r>
        <w:rPr>
          <w:rFonts w:eastAsia="Times New Roman"/>
          <w:sz w:val="22"/>
          <w:szCs w:val="22"/>
          <w:lang w:val="en"/>
        </w:rPr>
        <w:t>.</w:t>
      </w:r>
    </w:p>
    <w:p w14:paraId="6DF8EC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Sitacēni, ii. </w:t>
      </w:r>
      <w:hyperlink r:id="rId19506" w:anchor="Page_223" w:history="1">
        <w:r>
          <w:rPr>
            <w:rStyle w:val="Hyperlink"/>
            <w:rFonts w:eastAsia="Times New Roman"/>
            <w:sz w:val="22"/>
            <w:szCs w:val="22"/>
            <w:lang w:val="en"/>
          </w:rPr>
          <w:t>223</w:t>
        </w:r>
      </w:hyperlink>
      <w:r>
        <w:rPr>
          <w:rFonts w:eastAsia="Times New Roman"/>
          <w:sz w:val="22"/>
          <w:szCs w:val="22"/>
          <w:lang w:val="en"/>
        </w:rPr>
        <w:t>.</w:t>
      </w:r>
    </w:p>
    <w:p w14:paraId="01A643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Sithōnes, people of Macedonia, i. </w:t>
      </w:r>
      <w:hyperlink r:id="rId19507" w:anchor="Page_506" w:history="1">
        <w:r>
          <w:rPr>
            <w:rStyle w:val="Hyperlink"/>
            <w:rFonts w:eastAsia="Times New Roman"/>
            <w:sz w:val="22"/>
            <w:szCs w:val="22"/>
            <w:lang w:val="en"/>
          </w:rPr>
          <w:t>506</w:t>
        </w:r>
      </w:hyperlink>
      <w:r>
        <w:rPr>
          <w:rFonts w:eastAsia="Times New Roman"/>
          <w:sz w:val="22"/>
          <w:szCs w:val="22"/>
          <w:lang w:val="en"/>
        </w:rPr>
        <w:t>.</w:t>
      </w:r>
    </w:p>
    <w:p w14:paraId="6265171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Sitia.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Dicte.</w:t>
      </w:r>
    </w:p>
    <w:p w14:paraId="5B32A64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Sizeboli.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Apollonia.</w:t>
      </w:r>
    </w:p>
    <w:p w14:paraId="412161C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Skilli.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Scyllæum.</w:t>
      </w:r>
    </w:p>
    <w:p w14:paraId="38B02E4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Skio, isl.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Chios.</w:t>
      </w:r>
    </w:p>
    <w:p w14:paraId="59EB91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Smintheas. </w:t>
      </w:r>
      <w:r>
        <w:rPr>
          <w:rFonts w:eastAsia="Times New Roman"/>
          <w:i/>
          <w:iCs/>
          <w:sz w:val="22"/>
          <w:szCs w:val="22"/>
          <w:lang w:val="en"/>
        </w:rPr>
        <w:t>See</w:t>
      </w:r>
      <w:r>
        <w:rPr>
          <w:rFonts w:eastAsia="Times New Roman"/>
          <w:sz w:val="22"/>
          <w:szCs w:val="22"/>
          <w:lang w:val="en"/>
        </w:rPr>
        <w:t xml:space="preserve"> Apollo.</w:t>
      </w:r>
    </w:p>
    <w:p w14:paraId="3D3C17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Sminthia, ii. </w:t>
      </w:r>
      <w:hyperlink r:id="rId19508" w:anchor="Page_374" w:history="1">
        <w:r>
          <w:rPr>
            <w:rStyle w:val="Hyperlink"/>
            <w:rFonts w:eastAsia="Times New Roman"/>
            <w:sz w:val="22"/>
            <w:szCs w:val="22"/>
            <w:lang w:val="en"/>
          </w:rPr>
          <w:t>374</w:t>
        </w:r>
      </w:hyperlink>
      <w:r>
        <w:rPr>
          <w:rFonts w:eastAsia="Times New Roman"/>
          <w:sz w:val="22"/>
          <w:szCs w:val="22"/>
          <w:lang w:val="en"/>
        </w:rPr>
        <w:t>.</w:t>
      </w:r>
    </w:p>
    <w:p w14:paraId="4554FF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Sminthium, temple of Apollo, near Hamaxitus, ii. </w:t>
      </w:r>
      <w:hyperlink r:id="rId19509"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19510" w:anchor="Page_374" w:history="1">
        <w:r>
          <w:rPr>
            <w:rStyle w:val="Hyperlink"/>
            <w:rFonts w:eastAsia="Times New Roman"/>
            <w:sz w:val="22"/>
            <w:szCs w:val="22"/>
            <w:lang w:val="en"/>
          </w:rPr>
          <w:t>374</w:t>
        </w:r>
      </w:hyperlink>
      <w:r>
        <w:rPr>
          <w:rFonts w:eastAsia="Times New Roman"/>
          <w:sz w:val="22"/>
          <w:szCs w:val="22"/>
          <w:lang w:val="en"/>
        </w:rPr>
        <w:t>.</w:t>
      </w:r>
    </w:p>
    <w:p w14:paraId="68DD27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Smyrna, c. of Ionia, ii. </w:t>
      </w:r>
      <w:hyperlink r:id="rId19511" w:anchor="Page_237" w:history="1">
        <w:r>
          <w:rPr>
            <w:rStyle w:val="Hyperlink"/>
            <w:rFonts w:eastAsia="Times New Roman"/>
            <w:sz w:val="22"/>
            <w:szCs w:val="22"/>
            <w:lang w:val="en"/>
          </w:rPr>
          <w:t>237</w:t>
        </w:r>
      </w:hyperlink>
      <w:r>
        <w:rPr>
          <w:rFonts w:eastAsia="Times New Roman"/>
          <w:sz w:val="22"/>
          <w:szCs w:val="22"/>
          <w:lang w:val="en"/>
        </w:rPr>
        <w:t xml:space="preserve">, </w:t>
      </w:r>
      <w:hyperlink r:id="rId19512" w:anchor="Page_298" w:history="1">
        <w:r>
          <w:rPr>
            <w:rStyle w:val="Hyperlink"/>
            <w:rFonts w:eastAsia="Times New Roman"/>
            <w:sz w:val="22"/>
            <w:szCs w:val="22"/>
            <w:lang w:val="en"/>
          </w:rPr>
          <w:t>298</w:t>
        </w:r>
      </w:hyperlink>
      <w:r>
        <w:rPr>
          <w:rFonts w:eastAsia="Times New Roman"/>
          <w:sz w:val="22"/>
          <w:szCs w:val="22"/>
          <w:lang w:val="en"/>
        </w:rPr>
        <w:t xml:space="preserve">, </w:t>
      </w:r>
      <w:hyperlink r:id="rId19513"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19514" w:anchor="Page_336" w:history="1">
        <w:r>
          <w:rPr>
            <w:rStyle w:val="Hyperlink"/>
            <w:rFonts w:eastAsia="Times New Roman"/>
            <w:sz w:val="22"/>
            <w:szCs w:val="22"/>
            <w:lang w:val="en"/>
          </w:rPr>
          <w:t>336</w:t>
        </w:r>
      </w:hyperlink>
      <w:r>
        <w:rPr>
          <w:rFonts w:eastAsia="Times New Roman"/>
          <w:sz w:val="22"/>
          <w:szCs w:val="22"/>
          <w:lang w:val="en"/>
        </w:rPr>
        <w:t xml:space="preserve"> ; iii. </w:t>
      </w:r>
      <w:hyperlink r:id="rId19515" w:anchor="Page_1" w:history="1">
        <w:r>
          <w:rPr>
            <w:rStyle w:val="Hyperlink"/>
            <w:rFonts w:eastAsia="Times New Roman"/>
            <w:sz w:val="22"/>
            <w:szCs w:val="22"/>
            <w:lang w:val="en"/>
          </w:rPr>
          <w:t>1</w:t>
        </w:r>
      </w:hyperlink>
      <w:r>
        <w:rPr>
          <w:rFonts w:eastAsia="Times New Roman"/>
          <w:sz w:val="22"/>
          <w:szCs w:val="22"/>
          <w:lang w:val="en"/>
        </w:rPr>
        <w:t xml:space="preserve">, </w:t>
      </w:r>
      <w:hyperlink r:id="rId19516" w:anchor="Page_4" w:history="1">
        <w:r>
          <w:rPr>
            <w:rStyle w:val="Hyperlink"/>
            <w:rFonts w:eastAsia="Times New Roman"/>
            <w:sz w:val="22"/>
            <w:szCs w:val="22"/>
            <w:lang w:val="en"/>
          </w:rPr>
          <w:t>4</w:t>
        </w:r>
      </w:hyperlink>
      <w:r>
        <w:rPr>
          <w:rFonts w:eastAsia="Times New Roman"/>
          <w:sz w:val="22"/>
          <w:szCs w:val="22"/>
          <w:lang w:val="en"/>
        </w:rPr>
        <w:t xml:space="preserve">, </w:t>
      </w:r>
      <w:hyperlink r:id="rId19517" w:anchor="Page_8" w:history="1">
        <w:r>
          <w:rPr>
            <w:rStyle w:val="Hyperlink"/>
            <w:rFonts w:eastAsia="Times New Roman"/>
            <w:sz w:val="22"/>
            <w:szCs w:val="22"/>
            <w:lang w:val="en"/>
          </w:rPr>
          <w:t>8</w:t>
        </w:r>
      </w:hyperlink>
      <w:r>
        <w:rPr>
          <w:rFonts w:eastAsia="Times New Roman"/>
          <w:sz w:val="22"/>
          <w:szCs w:val="22"/>
          <w:lang w:val="en"/>
        </w:rPr>
        <w:t xml:space="preserve">, </w:t>
      </w:r>
      <w:hyperlink r:id="rId19518" w:anchor="Page_20" w:history="1">
        <w:r>
          <w:rPr>
            <w:rStyle w:val="Hyperlink"/>
            <w:rFonts w:eastAsia="Times New Roman"/>
            <w:sz w:val="22"/>
            <w:szCs w:val="22"/>
            <w:lang w:val="en"/>
          </w:rPr>
          <w:t>20</w:t>
        </w:r>
      </w:hyperlink>
      <w:r>
        <w:rPr>
          <w:rFonts w:eastAsia="Times New Roman"/>
          <w:sz w:val="22"/>
          <w:szCs w:val="22"/>
          <w:lang w:val="en"/>
        </w:rPr>
        <w:t xml:space="preserve">, </w:t>
      </w:r>
      <w:hyperlink r:id="rId19519" w:anchor="Page_43" w:history="1">
        <w:r>
          <w:rPr>
            <w:rStyle w:val="Hyperlink"/>
            <w:rFonts w:eastAsia="Times New Roman"/>
            <w:sz w:val="22"/>
            <w:szCs w:val="22"/>
            <w:lang w:val="en"/>
          </w:rPr>
          <w:t>43</w:t>
        </w:r>
      </w:hyperlink>
      <w:r>
        <w:rPr>
          <w:rFonts w:eastAsia="Times New Roman"/>
          <w:sz w:val="22"/>
          <w:szCs w:val="22"/>
          <w:lang w:val="en"/>
        </w:rPr>
        <w:t>.</w:t>
      </w:r>
    </w:p>
    <w:p w14:paraId="0734F0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part of Ephesus, iii. </w:t>
      </w:r>
      <w:hyperlink r:id="rId19520" w:anchor="Page_3" w:history="1">
        <w:r>
          <w:rPr>
            <w:rStyle w:val="Hyperlink"/>
            <w:rFonts w:eastAsia="Times New Roman"/>
            <w:sz w:val="22"/>
            <w:szCs w:val="22"/>
            <w:lang w:val="en"/>
          </w:rPr>
          <w:t>3</w:t>
        </w:r>
      </w:hyperlink>
      <w:r>
        <w:rPr>
          <w:rFonts w:eastAsia="Times New Roman"/>
          <w:sz w:val="22"/>
          <w:szCs w:val="22"/>
          <w:lang w:val="en"/>
        </w:rPr>
        <w:t>.</w:t>
      </w:r>
    </w:p>
    <w:p w14:paraId="15076B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Bay of, iii. </w:t>
      </w:r>
      <w:hyperlink r:id="rId19521" w:anchor="Page_20" w:history="1">
        <w:r>
          <w:rPr>
            <w:rStyle w:val="Hyperlink"/>
            <w:rFonts w:eastAsia="Times New Roman"/>
            <w:sz w:val="22"/>
            <w:szCs w:val="22"/>
            <w:lang w:val="en"/>
          </w:rPr>
          <w:t>20</w:t>
        </w:r>
      </w:hyperlink>
      <w:r>
        <w:rPr>
          <w:rFonts w:eastAsia="Times New Roman"/>
          <w:sz w:val="22"/>
          <w:szCs w:val="22"/>
          <w:lang w:val="en"/>
        </w:rPr>
        <w:t xml:space="preserve">, </w:t>
      </w:r>
      <w:hyperlink r:id="rId19522" w:anchor="Page_21" w:history="1">
        <w:r>
          <w:rPr>
            <w:rStyle w:val="Hyperlink"/>
            <w:rFonts w:eastAsia="Times New Roman"/>
            <w:sz w:val="22"/>
            <w:szCs w:val="22"/>
            <w:lang w:val="en"/>
          </w:rPr>
          <w:t>21</w:t>
        </w:r>
      </w:hyperlink>
      <w:r>
        <w:rPr>
          <w:rFonts w:eastAsia="Times New Roman"/>
          <w:sz w:val="22"/>
          <w:szCs w:val="22"/>
          <w:lang w:val="en"/>
        </w:rPr>
        <w:t>.</w:t>
      </w:r>
    </w:p>
    <w:p w14:paraId="58AE24F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an Amazon, iii. </w:t>
      </w:r>
      <w:hyperlink r:id="rId19523" w:anchor="Page_3" w:history="1">
        <w:r>
          <w:rPr>
            <w:rStyle w:val="Hyperlink"/>
            <w:rFonts w:eastAsia="Times New Roman"/>
            <w:sz w:val="22"/>
            <w:szCs w:val="22"/>
            <w:lang w:val="en"/>
          </w:rPr>
          <w:t>3</w:t>
        </w:r>
      </w:hyperlink>
      <w:r>
        <w:rPr>
          <w:rFonts w:eastAsia="Times New Roman"/>
          <w:sz w:val="22"/>
          <w:szCs w:val="22"/>
          <w:lang w:val="en"/>
        </w:rPr>
        <w:t>.</w:t>
      </w:r>
    </w:p>
    <w:p w14:paraId="2BCD57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Smyrnæans, iii. </w:t>
      </w:r>
      <w:hyperlink r:id="rId19524" w:anchor="Page_3" w:history="1">
        <w:r>
          <w:rPr>
            <w:rStyle w:val="Hyperlink"/>
            <w:rFonts w:eastAsia="Times New Roman"/>
            <w:sz w:val="22"/>
            <w:szCs w:val="22"/>
            <w:lang w:val="en"/>
          </w:rPr>
          <w:t>3</w:t>
        </w:r>
      </w:hyperlink>
      <w:r>
        <w:rPr>
          <w:rFonts w:eastAsia="Times New Roman"/>
          <w:sz w:val="22"/>
          <w:szCs w:val="22"/>
          <w:lang w:val="en"/>
        </w:rPr>
        <w:t xml:space="preserve">, </w:t>
      </w:r>
      <w:hyperlink r:id="rId19525" w:anchor="Page_20" w:history="1">
        <w:r>
          <w:rPr>
            <w:rStyle w:val="Hyperlink"/>
            <w:rFonts w:eastAsia="Times New Roman"/>
            <w:sz w:val="22"/>
            <w:szCs w:val="22"/>
            <w:lang w:val="en"/>
          </w:rPr>
          <w:t>20</w:t>
        </w:r>
      </w:hyperlink>
      <w:r>
        <w:rPr>
          <w:rFonts w:eastAsia="Times New Roman"/>
          <w:sz w:val="22"/>
          <w:szCs w:val="22"/>
          <w:lang w:val="en"/>
        </w:rPr>
        <w:t>.</w:t>
      </w:r>
    </w:p>
    <w:p w14:paraId="7F9050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Soandus, t. of Cappadocia, iii. </w:t>
      </w:r>
      <w:hyperlink r:id="rId19526" w:anchor="Page_44" w:history="1">
        <w:r>
          <w:rPr>
            <w:rStyle w:val="Hyperlink"/>
            <w:rFonts w:eastAsia="Times New Roman"/>
            <w:sz w:val="22"/>
            <w:szCs w:val="22"/>
            <w:lang w:val="en"/>
          </w:rPr>
          <w:t>44</w:t>
        </w:r>
      </w:hyperlink>
      <w:r>
        <w:rPr>
          <w:rFonts w:eastAsia="Times New Roman"/>
          <w:sz w:val="22"/>
          <w:szCs w:val="22"/>
          <w:lang w:val="en"/>
        </w:rPr>
        <w:t>.</w:t>
      </w:r>
    </w:p>
    <w:p w14:paraId="5E71127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Soanes, people bordering on the Caucasus, ii. </w:t>
      </w:r>
      <w:hyperlink r:id="rId19527"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19528" w:anchor="Page_229" w:history="1">
        <w:r>
          <w:rPr>
            <w:rStyle w:val="Hyperlink"/>
            <w:rFonts w:eastAsia="Times New Roman"/>
            <w:sz w:val="22"/>
            <w:szCs w:val="22"/>
            <w:lang w:val="en"/>
          </w:rPr>
          <w:t>229</w:t>
        </w:r>
      </w:hyperlink>
      <w:r>
        <w:rPr>
          <w:rFonts w:eastAsia="Times New Roman"/>
          <w:sz w:val="22"/>
          <w:szCs w:val="22"/>
          <w:lang w:val="en"/>
        </w:rPr>
        <w:t>.</w:t>
      </w:r>
    </w:p>
    <w:p w14:paraId="32DE361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Soatra, t. of Lycaonia, ii. </w:t>
      </w:r>
      <w:hyperlink r:id="rId19529" w:anchor="Page_321" w:history="1">
        <w:r>
          <w:rPr>
            <w:rStyle w:val="Hyperlink"/>
            <w:rFonts w:eastAsia="Times New Roman"/>
            <w:sz w:val="22"/>
            <w:szCs w:val="22"/>
            <w:lang w:val="en"/>
          </w:rPr>
          <w:t>321</w:t>
        </w:r>
      </w:hyperlink>
      <w:r>
        <w:rPr>
          <w:rFonts w:eastAsia="Times New Roman"/>
          <w:sz w:val="22"/>
          <w:szCs w:val="22"/>
          <w:lang w:val="en"/>
        </w:rPr>
        <w:t>.</w:t>
      </w:r>
    </w:p>
    <w:p w14:paraId="11CD3E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Sōcrates, i. </w:t>
      </w:r>
      <w:hyperlink r:id="rId19530" w:anchor="Page_452" w:history="1">
        <w:r>
          <w:rPr>
            <w:rStyle w:val="Hyperlink"/>
            <w:rFonts w:eastAsia="Times New Roman"/>
            <w:sz w:val="22"/>
            <w:szCs w:val="22"/>
            <w:lang w:val="en"/>
          </w:rPr>
          <w:t>452</w:t>
        </w:r>
      </w:hyperlink>
      <w:r>
        <w:rPr>
          <w:rFonts w:eastAsia="Times New Roman"/>
          <w:sz w:val="22"/>
          <w:szCs w:val="22"/>
          <w:lang w:val="en"/>
        </w:rPr>
        <w:t xml:space="preserve">; ii. </w:t>
      </w:r>
      <w:hyperlink r:id="rId19531" w:anchor="Page_95" w:history="1">
        <w:r>
          <w:rPr>
            <w:rStyle w:val="Hyperlink"/>
            <w:rFonts w:eastAsia="Times New Roman"/>
            <w:sz w:val="22"/>
            <w:szCs w:val="22"/>
            <w:lang w:val="en"/>
          </w:rPr>
          <w:t>95</w:t>
        </w:r>
      </w:hyperlink>
      <w:r>
        <w:rPr>
          <w:rFonts w:eastAsia="Times New Roman"/>
          <w:sz w:val="22"/>
          <w:szCs w:val="22"/>
          <w:lang w:val="en"/>
        </w:rPr>
        <w:t xml:space="preserve">; iii. </w:t>
      </w:r>
      <w:hyperlink r:id="rId19532" w:anchor="Page_114" w:history="1">
        <w:r>
          <w:rPr>
            <w:rStyle w:val="Hyperlink"/>
            <w:rFonts w:eastAsia="Times New Roman"/>
            <w:sz w:val="22"/>
            <w:szCs w:val="22"/>
            <w:lang w:val="en"/>
          </w:rPr>
          <w:t>114</w:t>
        </w:r>
      </w:hyperlink>
      <w:r>
        <w:rPr>
          <w:rFonts w:eastAsia="Times New Roman"/>
          <w:sz w:val="22"/>
          <w:szCs w:val="22"/>
          <w:lang w:val="en"/>
        </w:rPr>
        <w:t>.</w:t>
      </w:r>
    </w:p>
    <w:p w14:paraId="09DF1A6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Sodom, c. of Judæa, iii. </w:t>
      </w:r>
      <w:hyperlink r:id="rId19533" w:anchor="Page_183" w:history="1">
        <w:r>
          <w:rPr>
            <w:rStyle w:val="Hyperlink"/>
            <w:rFonts w:eastAsia="Times New Roman"/>
            <w:sz w:val="22"/>
            <w:szCs w:val="22"/>
            <w:lang w:val="en"/>
          </w:rPr>
          <w:t>183</w:t>
        </w:r>
      </w:hyperlink>
      <w:r>
        <w:rPr>
          <w:rFonts w:eastAsia="Times New Roman"/>
          <w:sz w:val="22"/>
          <w:szCs w:val="22"/>
          <w:lang w:val="en"/>
        </w:rPr>
        <w:t>.</w:t>
      </w:r>
    </w:p>
    <w:p w14:paraId="4F03E0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Sogdiana, i. </w:t>
      </w:r>
      <w:hyperlink r:id="rId19534" w:anchor="Page_113" w:history="1">
        <w:r>
          <w:rPr>
            <w:rStyle w:val="Hyperlink"/>
            <w:rFonts w:eastAsia="Times New Roman"/>
            <w:sz w:val="22"/>
            <w:szCs w:val="22"/>
            <w:lang w:val="en"/>
          </w:rPr>
          <w:t>113</w:t>
        </w:r>
      </w:hyperlink>
      <w:r>
        <w:rPr>
          <w:rFonts w:eastAsia="Times New Roman"/>
          <w:sz w:val="22"/>
          <w:szCs w:val="22"/>
          <w:lang w:val="en"/>
        </w:rPr>
        <w:t xml:space="preserve">; ii. </w:t>
      </w:r>
      <w:hyperlink r:id="rId19535"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19536" w:anchor="Page_248" w:history="1">
        <w:r>
          <w:rPr>
            <w:rStyle w:val="Hyperlink"/>
            <w:rFonts w:eastAsia="Times New Roman"/>
            <w:sz w:val="22"/>
            <w:szCs w:val="22"/>
            <w:lang w:val="en"/>
          </w:rPr>
          <w:t>248</w:t>
        </w:r>
      </w:hyperlink>
      <w:r>
        <w:rPr>
          <w:rFonts w:eastAsia="Times New Roman"/>
          <w:sz w:val="22"/>
          <w:szCs w:val="22"/>
          <w:lang w:val="en"/>
        </w:rPr>
        <w:t xml:space="preserve">, </w:t>
      </w:r>
      <w:hyperlink r:id="rId19537" w:anchor="Page_253" w:history="1">
        <w:r>
          <w:rPr>
            <w:rStyle w:val="Hyperlink"/>
            <w:rFonts w:eastAsia="Times New Roman"/>
            <w:sz w:val="22"/>
            <w:szCs w:val="22"/>
            <w:lang w:val="en"/>
          </w:rPr>
          <w:t>253</w:t>
        </w:r>
      </w:hyperlink>
      <w:r>
        <w:rPr>
          <w:rFonts w:eastAsia="Times New Roman"/>
          <w:sz w:val="22"/>
          <w:szCs w:val="22"/>
          <w:lang w:val="en"/>
        </w:rPr>
        <w:t xml:space="preserve">-255; iii. </w:t>
      </w:r>
      <w:hyperlink r:id="rId19538"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19539" w:anchor="Page_126" w:history="1">
        <w:r>
          <w:rPr>
            <w:rStyle w:val="Hyperlink"/>
            <w:rFonts w:eastAsia="Times New Roman"/>
            <w:sz w:val="22"/>
            <w:szCs w:val="22"/>
            <w:lang w:val="en"/>
          </w:rPr>
          <w:t>126</w:t>
        </w:r>
      </w:hyperlink>
      <w:r>
        <w:rPr>
          <w:rFonts w:eastAsia="Times New Roman"/>
          <w:sz w:val="22"/>
          <w:szCs w:val="22"/>
          <w:lang w:val="en"/>
        </w:rPr>
        <w:t>.</w:t>
      </w:r>
    </w:p>
    <w:p w14:paraId="62D57D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Sogdiani, Sogdii, Sogdians, i. </w:t>
      </w:r>
      <w:hyperlink r:id="rId19540" w:anchor="Page_112" w:history="1">
        <w:r>
          <w:rPr>
            <w:rStyle w:val="Hyperlink"/>
            <w:rFonts w:eastAsia="Times New Roman"/>
            <w:sz w:val="22"/>
            <w:szCs w:val="22"/>
            <w:lang w:val="en"/>
          </w:rPr>
          <w:t>112</w:t>
        </w:r>
      </w:hyperlink>
      <w:r>
        <w:rPr>
          <w:rFonts w:eastAsia="Times New Roman"/>
          <w:sz w:val="22"/>
          <w:szCs w:val="22"/>
          <w:lang w:val="en"/>
        </w:rPr>
        <w:t xml:space="preserve">, </w:t>
      </w:r>
      <w:hyperlink r:id="rId19541" w:anchor="Page_195" w:history="1">
        <w:r>
          <w:rPr>
            <w:rStyle w:val="Hyperlink"/>
            <w:rFonts w:eastAsia="Times New Roman"/>
            <w:sz w:val="22"/>
            <w:szCs w:val="22"/>
            <w:lang w:val="en"/>
          </w:rPr>
          <w:t>195</w:t>
        </w:r>
      </w:hyperlink>
      <w:r>
        <w:rPr>
          <w:rFonts w:eastAsia="Times New Roman"/>
          <w:sz w:val="22"/>
          <w:szCs w:val="22"/>
          <w:lang w:val="en"/>
        </w:rPr>
        <w:t xml:space="preserve">; ii. </w:t>
      </w:r>
      <w:hyperlink r:id="rId19542"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19543" w:anchor="Page_248" w:history="1">
        <w:r>
          <w:rPr>
            <w:rStyle w:val="Hyperlink"/>
            <w:rFonts w:eastAsia="Times New Roman"/>
            <w:sz w:val="22"/>
            <w:szCs w:val="22"/>
            <w:lang w:val="en"/>
          </w:rPr>
          <w:t>248</w:t>
        </w:r>
      </w:hyperlink>
      <w:r>
        <w:rPr>
          <w:rFonts w:eastAsia="Times New Roman"/>
          <w:sz w:val="22"/>
          <w:szCs w:val="22"/>
          <w:lang w:val="en"/>
        </w:rPr>
        <w:t xml:space="preserve">, </w:t>
      </w:r>
      <w:hyperlink r:id="rId19544" w:anchor="Page_253" w:history="1">
        <w:r>
          <w:rPr>
            <w:rStyle w:val="Hyperlink"/>
            <w:rFonts w:eastAsia="Times New Roman"/>
            <w:sz w:val="22"/>
            <w:szCs w:val="22"/>
            <w:lang w:val="en"/>
          </w:rPr>
          <w:t>253</w:t>
        </w:r>
      </w:hyperlink>
      <w:r>
        <w:rPr>
          <w:rFonts w:eastAsia="Times New Roman"/>
          <w:sz w:val="22"/>
          <w:szCs w:val="22"/>
          <w:lang w:val="en"/>
        </w:rPr>
        <w:t>.</w:t>
      </w:r>
    </w:p>
    <w:p w14:paraId="33418E6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Solfaterra, la.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Forum Vulcani.</w:t>
      </w:r>
    </w:p>
    <w:p w14:paraId="750134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Soli, c. of Cilicia (</w:t>
      </w:r>
      <w:r>
        <w:rPr>
          <w:rFonts w:eastAsia="Times New Roman"/>
          <w:i/>
          <w:iCs/>
          <w:sz w:val="22"/>
          <w:szCs w:val="22"/>
          <w:lang w:val="en"/>
        </w:rPr>
        <w:t>Mesetlii</w:t>
      </w:r>
      <w:r>
        <w:rPr>
          <w:rFonts w:eastAsia="Times New Roman"/>
          <w:sz w:val="22"/>
          <w:szCs w:val="22"/>
          <w:lang w:val="en"/>
        </w:rPr>
        <w:t xml:space="preserve">), ii. </w:t>
      </w:r>
      <w:hyperlink r:id="rId19545" w:anchor="Page_74" w:history="1">
        <w:r>
          <w:rPr>
            <w:rStyle w:val="Hyperlink"/>
            <w:rFonts w:eastAsia="Times New Roman"/>
            <w:sz w:val="22"/>
            <w:szCs w:val="22"/>
            <w:lang w:val="en"/>
          </w:rPr>
          <w:t>74</w:t>
        </w:r>
      </w:hyperlink>
      <w:r>
        <w:rPr>
          <w:rFonts w:eastAsia="Times New Roman"/>
          <w:sz w:val="22"/>
          <w:szCs w:val="22"/>
          <w:lang w:val="en"/>
        </w:rPr>
        <w:t xml:space="preserve">, </w:t>
      </w:r>
      <w:hyperlink r:id="rId19546"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19547" w:anchor="Page_382" w:history="1">
        <w:r>
          <w:rPr>
            <w:rStyle w:val="Hyperlink"/>
            <w:rFonts w:eastAsia="Times New Roman"/>
            <w:sz w:val="22"/>
            <w:szCs w:val="22"/>
            <w:lang w:val="en"/>
          </w:rPr>
          <w:t>382</w:t>
        </w:r>
      </w:hyperlink>
      <w:r>
        <w:rPr>
          <w:rFonts w:eastAsia="Times New Roman"/>
          <w:sz w:val="22"/>
          <w:szCs w:val="22"/>
          <w:lang w:val="en"/>
        </w:rPr>
        <w:t xml:space="preserve">; iii. </w:t>
      </w:r>
      <w:hyperlink r:id="rId19548" w:anchor="Page_45" w:history="1">
        <w:r>
          <w:rPr>
            <w:rStyle w:val="Hyperlink"/>
            <w:rFonts w:eastAsia="Times New Roman"/>
            <w:sz w:val="22"/>
            <w:szCs w:val="22"/>
            <w:lang w:val="en"/>
          </w:rPr>
          <w:t>45</w:t>
        </w:r>
      </w:hyperlink>
      <w:r>
        <w:rPr>
          <w:rFonts w:eastAsia="Times New Roman"/>
          <w:sz w:val="22"/>
          <w:szCs w:val="22"/>
          <w:lang w:val="en"/>
        </w:rPr>
        <w:t xml:space="preserve">, </w:t>
      </w:r>
      <w:hyperlink r:id="rId19549" w:anchor="Page_46" w:history="1">
        <w:r>
          <w:rPr>
            <w:rStyle w:val="Hyperlink"/>
            <w:rFonts w:eastAsia="Times New Roman"/>
            <w:sz w:val="22"/>
            <w:szCs w:val="22"/>
            <w:lang w:val="en"/>
          </w:rPr>
          <w:t>46</w:t>
        </w:r>
      </w:hyperlink>
      <w:r>
        <w:rPr>
          <w:rFonts w:eastAsia="Times New Roman"/>
          <w:sz w:val="22"/>
          <w:szCs w:val="22"/>
          <w:lang w:val="en"/>
        </w:rPr>
        <w:t xml:space="preserve">, </w:t>
      </w:r>
      <w:hyperlink r:id="rId19550" w:anchor="Page_50" w:history="1">
        <w:r>
          <w:rPr>
            <w:rStyle w:val="Hyperlink"/>
            <w:rFonts w:eastAsia="Times New Roman"/>
            <w:sz w:val="22"/>
            <w:szCs w:val="22"/>
            <w:lang w:val="en"/>
          </w:rPr>
          <w:t>50</w:t>
        </w:r>
      </w:hyperlink>
      <w:r>
        <w:rPr>
          <w:rFonts w:eastAsia="Times New Roman"/>
          <w:sz w:val="22"/>
          <w:szCs w:val="22"/>
          <w:lang w:val="en"/>
        </w:rPr>
        <w:t xml:space="preserve">, </w:t>
      </w:r>
      <w:hyperlink r:id="rId19551" w:anchor="Page_53" w:history="1">
        <w:r>
          <w:rPr>
            <w:rStyle w:val="Hyperlink"/>
            <w:rFonts w:eastAsia="Times New Roman"/>
            <w:sz w:val="22"/>
            <w:szCs w:val="22"/>
            <w:lang w:val="en"/>
          </w:rPr>
          <w:t>53</w:t>
        </w:r>
      </w:hyperlink>
      <w:r>
        <w:rPr>
          <w:rFonts w:eastAsia="Times New Roman"/>
          <w:sz w:val="22"/>
          <w:szCs w:val="22"/>
          <w:lang w:val="en"/>
        </w:rPr>
        <w:t xml:space="preserve">-55, </w:t>
      </w:r>
      <w:hyperlink r:id="rId19552" w:anchor="Page_59" w:history="1">
        <w:r>
          <w:rPr>
            <w:rStyle w:val="Hyperlink"/>
            <w:rFonts w:eastAsia="Times New Roman"/>
            <w:sz w:val="22"/>
            <w:szCs w:val="22"/>
            <w:lang w:val="en"/>
          </w:rPr>
          <w:t>59</w:t>
        </w:r>
      </w:hyperlink>
      <w:r>
        <w:rPr>
          <w:rFonts w:eastAsia="Times New Roman"/>
          <w:sz w:val="22"/>
          <w:szCs w:val="22"/>
          <w:lang w:val="en"/>
        </w:rPr>
        <w:t>-61.</w:t>
      </w:r>
    </w:p>
    <w:p w14:paraId="4A5464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Soli, c. of Cyprus, iii. </w:t>
      </w:r>
      <w:hyperlink r:id="rId19553" w:anchor="Page_70" w:history="1">
        <w:r>
          <w:rPr>
            <w:rStyle w:val="Hyperlink"/>
            <w:rFonts w:eastAsia="Times New Roman"/>
            <w:sz w:val="22"/>
            <w:szCs w:val="22"/>
            <w:lang w:val="en"/>
          </w:rPr>
          <w:t>70</w:t>
        </w:r>
      </w:hyperlink>
      <w:r>
        <w:rPr>
          <w:rFonts w:eastAsia="Times New Roman"/>
          <w:sz w:val="22"/>
          <w:szCs w:val="22"/>
          <w:lang w:val="en"/>
        </w:rPr>
        <w:t>.</w:t>
      </w:r>
    </w:p>
    <w:p w14:paraId="22B1F0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Solii, iii. </w:t>
      </w:r>
      <w:hyperlink r:id="rId19554" w:anchor="Page_70" w:history="1">
        <w:r>
          <w:rPr>
            <w:rStyle w:val="Hyperlink"/>
            <w:rFonts w:eastAsia="Times New Roman"/>
            <w:sz w:val="22"/>
            <w:szCs w:val="22"/>
            <w:lang w:val="en"/>
          </w:rPr>
          <w:t>70</w:t>
        </w:r>
      </w:hyperlink>
      <w:r>
        <w:rPr>
          <w:rFonts w:eastAsia="Times New Roman"/>
          <w:sz w:val="22"/>
          <w:szCs w:val="22"/>
          <w:lang w:val="en"/>
        </w:rPr>
        <w:t>.</w:t>
      </w:r>
    </w:p>
    <w:p w14:paraId="1F70EF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Solmissus, mtn near Ephesus, iii. </w:t>
      </w:r>
      <w:hyperlink r:id="rId19555" w:anchor="Page_11" w:history="1">
        <w:r>
          <w:rPr>
            <w:rStyle w:val="Hyperlink"/>
            <w:rFonts w:eastAsia="Times New Roman"/>
            <w:sz w:val="22"/>
            <w:szCs w:val="22"/>
            <w:lang w:val="en"/>
          </w:rPr>
          <w:t>11</w:t>
        </w:r>
      </w:hyperlink>
      <w:r>
        <w:rPr>
          <w:rFonts w:eastAsia="Times New Roman"/>
          <w:sz w:val="22"/>
          <w:szCs w:val="22"/>
          <w:lang w:val="en"/>
        </w:rPr>
        <w:t>.</w:t>
      </w:r>
    </w:p>
    <w:p w14:paraId="4A9EE0F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Solŏcē, iii. </w:t>
      </w:r>
      <w:hyperlink r:id="rId19556" w:anchor="Page_154" w:history="1">
        <w:r>
          <w:rPr>
            <w:rStyle w:val="Hyperlink"/>
            <w:rFonts w:eastAsia="Times New Roman"/>
            <w:sz w:val="22"/>
            <w:szCs w:val="22"/>
            <w:lang w:val="en"/>
          </w:rPr>
          <w:t>154</w:t>
        </w:r>
      </w:hyperlink>
      <w:r>
        <w:rPr>
          <w:rFonts w:eastAsia="Times New Roman"/>
          <w:sz w:val="22"/>
          <w:szCs w:val="22"/>
          <w:lang w:val="en"/>
        </w:rPr>
        <w:t>.</w:t>
      </w:r>
    </w:p>
    <w:p w14:paraId="4C2994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Sŏlōn, i. </w:t>
      </w:r>
      <w:hyperlink r:id="rId19557" w:anchor="Page_154" w:history="1">
        <w:r>
          <w:rPr>
            <w:rStyle w:val="Hyperlink"/>
            <w:rFonts w:eastAsia="Times New Roman"/>
            <w:sz w:val="22"/>
            <w:szCs w:val="22"/>
            <w:lang w:val="en"/>
          </w:rPr>
          <w:t>154</w:t>
        </w:r>
      </w:hyperlink>
      <w:r>
        <w:rPr>
          <w:rFonts w:eastAsia="Times New Roman"/>
          <w:sz w:val="22"/>
          <w:szCs w:val="22"/>
          <w:lang w:val="en"/>
        </w:rPr>
        <w:t xml:space="preserve">; ii. </w:t>
      </w:r>
      <w:hyperlink r:id="rId19558" w:anchor="Page_83" w:history="1">
        <w:r>
          <w:rPr>
            <w:rStyle w:val="Hyperlink"/>
            <w:rFonts w:eastAsia="Times New Roman"/>
            <w:sz w:val="22"/>
            <w:szCs w:val="22"/>
            <w:lang w:val="en"/>
          </w:rPr>
          <w:t>83</w:t>
        </w:r>
      </w:hyperlink>
      <w:r>
        <w:rPr>
          <w:rFonts w:eastAsia="Times New Roman"/>
          <w:sz w:val="22"/>
          <w:szCs w:val="22"/>
          <w:lang w:val="en"/>
        </w:rPr>
        <w:t>.</w:t>
      </w:r>
    </w:p>
    <w:p w14:paraId="7229A6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Solyme, mtns of Lycia, i. </w:t>
      </w:r>
      <w:hyperlink r:id="rId19559" w:anchor="Page_53" w:history="1">
        <w:r>
          <w:rPr>
            <w:rStyle w:val="Hyperlink"/>
            <w:rFonts w:eastAsia="Times New Roman"/>
            <w:sz w:val="22"/>
            <w:szCs w:val="22"/>
            <w:lang w:val="en"/>
          </w:rPr>
          <w:t>53</w:t>
        </w:r>
      </w:hyperlink>
      <w:r>
        <w:rPr>
          <w:rFonts w:eastAsia="Times New Roman"/>
          <w:sz w:val="22"/>
          <w:szCs w:val="22"/>
          <w:lang w:val="en"/>
        </w:rPr>
        <w:t xml:space="preserve">; iii. </w:t>
      </w:r>
      <w:hyperlink r:id="rId19560" w:anchor="Page_48" w:history="1">
        <w:r>
          <w:rPr>
            <w:rStyle w:val="Hyperlink"/>
            <w:rFonts w:eastAsia="Times New Roman"/>
            <w:sz w:val="22"/>
            <w:szCs w:val="22"/>
            <w:lang w:val="en"/>
          </w:rPr>
          <w:t>48</w:t>
        </w:r>
      </w:hyperlink>
      <w:r>
        <w:rPr>
          <w:rFonts w:eastAsia="Times New Roman"/>
          <w:sz w:val="22"/>
          <w:szCs w:val="22"/>
          <w:lang w:val="en"/>
        </w:rPr>
        <w:t>.</w:t>
      </w:r>
    </w:p>
    <w:p w14:paraId="42D542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Solymi, people of Lycia, i. </w:t>
      </w:r>
      <w:hyperlink r:id="rId19561" w:anchor="Page_8" w:history="1">
        <w:r>
          <w:rPr>
            <w:rStyle w:val="Hyperlink"/>
            <w:rFonts w:eastAsia="Times New Roman"/>
            <w:sz w:val="22"/>
            <w:szCs w:val="22"/>
            <w:lang w:val="en"/>
          </w:rPr>
          <w:t>8</w:t>
        </w:r>
      </w:hyperlink>
      <w:r>
        <w:rPr>
          <w:rFonts w:eastAsia="Times New Roman"/>
          <w:sz w:val="22"/>
          <w:szCs w:val="22"/>
          <w:lang w:val="en"/>
        </w:rPr>
        <w:t xml:space="preserve">, </w:t>
      </w:r>
      <w:hyperlink r:id="rId19562" w:anchor="Page_32" w:history="1">
        <w:r>
          <w:rPr>
            <w:rStyle w:val="Hyperlink"/>
            <w:rFonts w:eastAsia="Times New Roman"/>
            <w:sz w:val="22"/>
            <w:szCs w:val="22"/>
            <w:lang w:val="en"/>
          </w:rPr>
          <w:t>32</w:t>
        </w:r>
      </w:hyperlink>
      <w:r>
        <w:rPr>
          <w:rFonts w:eastAsia="Times New Roman"/>
          <w:sz w:val="22"/>
          <w:szCs w:val="22"/>
          <w:lang w:val="en"/>
        </w:rPr>
        <w:t xml:space="preserve">, </w:t>
      </w:r>
      <w:hyperlink r:id="rId19563" w:anchor="Page_54" w:history="1">
        <w:r>
          <w:rPr>
            <w:rStyle w:val="Hyperlink"/>
            <w:rFonts w:eastAsia="Times New Roman"/>
            <w:sz w:val="22"/>
            <w:szCs w:val="22"/>
            <w:lang w:val="en"/>
          </w:rPr>
          <w:t>54</w:t>
        </w:r>
      </w:hyperlink>
      <w:r>
        <w:rPr>
          <w:rFonts w:eastAsia="Times New Roman"/>
          <w:sz w:val="22"/>
          <w:szCs w:val="22"/>
          <w:lang w:val="en"/>
        </w:rPr>
        <w:t xml:space="preserve">; ii. </w:t>
      </w:r>
      <w:hyperlink r:id="rId19564"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19565" w:anchor="Page_409" w:history="1">
        <w:r>
          <w:rPr>
            <w:rStyle w:val="Hyperlink"/>
            <w:rFonts w:eastAsia="Times New Roman"/>
            <w:sz w:val="22"/>
            <w:szCs w:val="22"/>
            <w:lang w:val="en"/>
          </w:rPr>
          <w:t>409</w:t>
        </w:r>
      </w:hyperlink>
      <w:r>
        <w:rPr>
          <w:rFonts w:eastAsia="Times New Roman"/>
          <w:sz w:val="22"/>
          <w:szCs w:val="22"/>
          <w:lang w:val="en"/>
        </w:rPr>
        <w:t xml:space="preserve">, </w:t>
      </w:r>
      <w:hyperlink r:id="rId19566" w:anchor="Page_410" w:history="1">
        <w:r>
          <w:rPr>
            <w:rStyle w:val="Hyperlink"/>
            <w:rFonts w:eastAsia="Times New Roman"/>
            <w:sz w:val="22"/>
            <w:szCs w:val="22"/>
            <w:lang w:val="en"/>
          </w:rPr>
          <w:t>410</w:t>
        </w:r>
      </w:hyperlink>
      <w:r>
        <w:rPr>
          <w:rFonts w:eastAsia="Times New Roman"/>
          <w:sz w:val="22"/>
          <w:szCs w:val="22"/>
          <w:lang w:val="en"/>
        </w:rPr>
        <w:t xml:space="preserve">; iii. </w:t>
      </w:r>
      <w:hyperlink r:id="rId19567" w:anchor="Page_48" w:history="1">
        <w:r>
          <w:rPr>
            <w:rStyle w:val="Hyperlink"/>
            <w:rFonts w:eastAsia="Times New Roman"/>
            <w:sz w:val="22"/>
            <w:szCs w:val="22"/>
            <w:lang w:val="en"/>
          </w:rPr>
          <w:t>48</w:t>
        </w:r>
      </w:hyperlink>
      <w:r>
        <w:rPr>
          <w:rFonts w:eastAsia="Times New Roman"/>
          <w:sz w:val="22"/>
          <w:szCs w:val="22"/>
          <w:lang w:val="en"/>
        </w:rPr>
        <w:t xml:space="preserve">, </w:t>
      </w:r>
      <w:hyperlink r:id="rId19568" w:anchor="Page_49" w:history="1">
        <w:r>
          <w:rPr>
            <w:rStyle w:val="Hyperlink"/>
            <w:rFonts w:eastAsia="Times New Roman"/>
            <w:sz w:val="22"/>
            <w:szCs w:val="22"/>
            <w:lang w:val="en"/>
          </w:rPr>
          <w:t>49</w:t>
        </w:r>
      </w:hyperlink>
      <w:r>
        <w:rPr>
          <w:rFonts w:eastAsia="Times New Roman"/>
          <w:sz w:val="22"/>
          <w:szCs w:val="22"/>
          <w:lang w:val="en"/>
        </w:rPr>
        <w:t xml:space="preserve">, </w:t>
      </w:r>
      <w:hyperlink r:id="rId19569" w:anchor="Page_63" w:history="1">
        <w:r>
          <w:rPr>
            <w:rStyle w:val="Hyperlink"/>
            <w:rFonts w:eastAsia="Times New Roman"/>
            <w:sz w:val="22"/>
            <w:szCs w:val="22"/>
            <w:lang w:val="en"/>
          </w:rPr>
          <w:t>63</w:t>
        </w:r>
      </w:hyperlink>
      <w:r>
        <w:rPr>
          <w:rFonts w:eastAsia="Times New Roman"/>
          <w:sz w:val="22"/>
          <w:szCs w:val="22"/>
          <w:lang w:val="en"/>
        </w:rPr>
        <w:t xml:space="preserve">, </w:t>
      </w:r>
      <w:hyperlink r:id="rId19570" w:anchor="Page_65" w:history="1">
        <w:r>
          <w:rPr>
            <w:rStyle w:val="Hyperlink"/>
            <w:rFonts w:eastAsia="Times New Roman"/>
            <w:sz w:val="22"/>
            <w:szCs w:val="22"/>
            <w:lang w:val="en"/>
          </w:rPr>
          <w:t>65</w:t>
        </w:r>
      </w:hyperlink>
      <w:r>
        <w:rPr>
          <w:rFonts w:eastAsia="Times New Roman"/>
          <w:sz w:val="22"/>
          <w:szCs w:val="22"/>
          <w:lang w:val="en"/>
        </w:rPr>
        <w:t>.</w:t>
      </w:r>
    </w:p>
    <w:p w14:paraId="0A51FA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Solymus, mtn of Pisidia, iii. </w:t>
      </w:r>
      <w:hyperlink r:id="rId19571" w:anchor="Page_409" w:history="1">
        <w:r>
          <w:rPr>
            <w:rStyle w:val="Hyperlink"/>
            <w:rFonts w:eastAsia="Times New Roman"/>
            <w:sz w:val="22"/>
            <w:szCs w:val="22"/>
            <w:lang w:val="en"/>
          </w:rPr>
          <w:t>409</w:t>
        </w:r>
      </w:hyperlink>
      <w:r>
        <w:rPr>
          <w:rFonts w:eastAsia="Times New Roman"/>
          <w:sz w:val="22"/>
          <w:szCs w:val="22"/>
          <w:lang w:val="en"/>
        </w:rPr>
        <w:t>.</w:t>
      </w:r>
    </w:p>
    <w:p w14:paraId="05F2AE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Somnus, ii. </w:t>
      </w:r>
      <w:hyperlink r:id="rId19572" w:anchor="Page_341" w:history="1">
        <w:r>
          <w:rPr>
            <w:rStyle w:val="Hyperlink"/>
            <w:rFonts w:eastAsia="Times New Roman"/>
            <w:sz w:val="22"/>
            <w:szCs w:val="22"/>
            <w:lang w:val="en"/>
          </w:rPr>
          <w:t>341</w:t>
        </w:r>
      </w:hyperlink>
      <w:r>
        <w:rPr>
          <w:rFonts w:eastAsia="Times New Roman"/>
          <w:sz w:val="22"/>
          <w:szCs w:val="22"/>
          <w:lang w:val="en"/>
        </w:rPr>
        <w:t>.</w:t>
      </w:r>
    </w:p>
    <w:p w14:paraId="4A298F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Sōpeithēs, king of the Indians, iii. </w:t>
      </w:r>
      <w:hyperlink r:id="rId19573" w:anchor="Page_92" w:history="1">
        <w:r>
          <w:rPr>
            <w:rStyle w:val="Hyperlink"/>
            <w:rFonts w:eastAsia="Times New Roman"/>
            <w:sz w:val="22"/>
            <w:szCs w:val="22"/>
            <w:lang w:val="en"/>
          </w:rPr>
          <w:t>92</w:t>
        </w:r>
      </w:hyperlink>
      <w:r>
        <w:rPr>
          <w:rFonts w:eastAsia="Times New Roman"/>
          <w:sz w:val="22"/>
          <w:szCs w:val="22"/>
          <w:lang w:val="en"/>
        </w:rPr>
        <w:t xml:space="preserve">, </w:t>
      </w:r>
      <w:hyperlink r:id="rId19574" w:anchor="Page_93" w:history="1">
        <w:r>
          <w:rPr>
            <w:rStyle w:val="Hyperlink"/>
            <w:rFonts w:eastAsia="Times New Roman"/>
            <w:sz w:val="22"/>
            <w:szCs w:val="22"/>
            <w:lang w:val="en"/>
          </w:rPr>
          <w:t>93</w:t>
        </w:r>
      </w:hyperlink>
      <w:r>
        <w:rPr>
          <w:rFonts w:eastAsia="Times New Roman"/>
          <w:sz w:val="22"/>
          <w:szCs w:val="22"/>
          <w:lang w:val="en"/>
        </w:rPr>
        <w:t>.</w:t>
      </w:r>
    </w:p>
    <w:p w14:paraId="37831E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Sōphēnē, distr. of Armenia (</w:t>
      </w:r>
      <w:r>
        <w:rPr>
          <w:rFonts w:eastAsia="Times New Roman"/>
          <w:i/>
          <w:iCs/>
          <w:sz w:val="22"/>
          <w:szCs w:val="22"/>
          <w:lang w:val="en"/>
        </w:rPr>
        <w:t>Dzophok</w:t>
      </w:r>
      <w:r>
        <w:rPr>
          <w:rFonts w:eastAsia="Times New Roman"/>
          <w:sz w:val="22"/>
          <w:szCs w:val="22"/>
          <w:lang w:val="en"/>
        </w:rPr>
        <w:t xml:space="preserve">), ii. </w:t>
      </w:r>
      <w:hyperlink r:id="rId19575"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19576" w:anchor="Page_261" w:history="1">
        <w:r>
          <w:rPr>
            <w:rStyle w:val="Hyperlink"/>
            <w:rFonts w:eastAsia="Times New Roman"/>
            <w:sz w:val="22"/>
            <w:szCs w:val="22"/>
            <w:lang w:val="en"/>
          </w:rPr>
          <w:t>261</w:t>
        </w:r>
      </w:hyperlink>
      <w:r>
        <w:rPr>
          <w:rFonts w:eastAsia="Times New Roman"/>
          <w:sz w:val="22"/>
          <w:szCs w:val="22"/>
          <w:lang w:val="en"/>
        </w:rPr>
        <w:t xml:space="preserve">, </w:t>
      </w:r>
      <w:hyperlink r:id="rId19577"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19578"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19579" w:anchor="Page_304" w:history="1">
        <w:r>
          <w:rPr>
            <w:rStyle w:val="Hyperlink"/>
            <w:rFonts w:eastAsia="Times New Roman"/>
            <w:sz w:val="22"/>
            <w:szCs w:val="22"/>
            <w:lang w:val="en"/>
          </w:rPr>
          <w:t>304</w:t>
        </w:r>
      </w:hyperlink>
      <w:r>
        <w:rPr>
          <w:rFonts w:eastAsia="Times New Roman"/>
          <w:sz w:val="22"/>
          <w:szCs w:val="22"/>
          <w:lang w:val="en"/>
        </w:rPr>
        <w:t xml:space="preserve">; iii. </w:t>
      </w:r>
      <w:hyperlink r:id="rId19580" w:anchor="Page_44" w:history="1">
        <w:r>
          <w:rPr>
            <w:rStyle w:val="Hyperlink"/>
            <w:rFonts w:eastAsia="Times New Roman"/>
            <w:sz w:val="22"/>
            <w:szCs w:val="22"/>
            <w:lang w:val="en"/>
          </w:rPr>
          <w:t>44</w:t>
        </w:r>
      </w:hyperlink>
      <w:r>
        <w:rPr>
          <w:rFonts w:eastAsia="Times New Roman"/>
          <w:sz w:val="22"/>
          <w:szCs w:val="22"/>
          <w:lang w:val="en"/>
        </w:rPr>
        <w:t>.</w:t>
      </w:r>
    </w:p>
    <w:p w14:paraId="3C2AD0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prince of, ii. </w:t>
      </w:r>
      <w:hyperlink r:id="rId19581" w:anchor="Page_278" w:history="1">
        <w:r>
          <w:rPr>
            <w:rStyle w:val="Hyperlink"/>
            <w:rFonts w:eastAsia="Times New Roman"/>
            <w:sz w:val="22"/>
            <w:szCs w:val="22"/>
            <w:lang w:val="en"/>
          </w:rPr>
          <w:t>278</w:t>
        </w:r>
      </w:hyperlink>
      <w:r>
        <w:rPr>
          <w:rFonts w:eastAsia="Times New Roman"/>
          <w:sz w:val="22"/>
          <w:szCs w:val="22"/>
          <w:lang w:val="en"/>
        </w:rPr>
        <w:t>.</w:t>
      </w:r>
    </w:p>
    <w:p w14:paraId="518A41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Sōphēni, ii. </w:t>
      </w:r>
      <w:hyperlink r:id="rId19582" w:anchor="Page_272" w:history="1">
        <w:r>
          <w:rPr>
            <w:rStyle w:val="Hyperlink"/>
            <w:rFonts w:eastAsia="Times New Roman"/>
            <w:sz w:val="22"/>
            <w:szCs w:val="22"/>
            <w:lang w:val="en"/>
          </w:rPr>
          <w:t>272</w:t>
        </w:r>
      </w:hyperlink>
      <w:r>
        <w:rPr>
          <w:rFonts w:eastAsia="Times New Roman"/>
          <w:sz w:val="22"/>
          <w:szCs w:val="22"/>
          <w:lang w:val="en"/>
        </w:rPr>
        <w:t xml:space="preserve">, </w:t>
      </w:r>
      <w:hyperlink r:id="rId19583" w:anchor="Page_273" w:history="1">
        <w:r>
          <w:rPr>
            <w:rStyle w:val="Hyperlink"/>
            <w:rFonts w:eastAsia="Times New Roman"/>
            <w:sz w:val="22"/>
            <w:szCs w:val="22"/>
            <w:lang w:val="en"/>
          </w:rPr>
          <w:t>273</w:t>
        </w:r>
      </w:hyperlink>
      <w:r>
        <w:rPr>
          <w:rFonts w:eastAsia="Times New Roman"/>
          <w:sz w:val="22"/>
          <w:szCs w:val="22"/>
          <w:lang w:val="en"/>
        </w:rPr>
        <w:t xml:space="preserve">, </w:t>
      </w:r>
      <w:hyperlink r:id="rId19584" w:anchor="Page_278" w:history="1">
        <w:r>
          <w:rPr>
            <w:rStyle w:val="Hyperlink"/>
            <w:rFonts w:eastAsia="Times New Roman"/>
            <w:sz w:val="22"/>
            <w:szCs w:val="22"/>
            <w:lang w:val="en"/>
          </w:rPr>
          <w:t>278</w:t>
        </w:r>
      </w:hyperlink>
      <w:r>
        <w:rPr>
          <w:rFonts w:eastAsia="Times New Roman"/>
          <w:sz w:val="22"/>
          <w:szCs w:val="22"/>
          <w:lang w:val="en"/>
        </w:rPr>
        <w:t>.</w:t>
      </w:r>
    </w:p>
    <w:p w14:paraId="3FF937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Sophoclēs, i. </w:t>
      </w:r>
      <w:hyperlink r:id="rId19585" w:anchor="Page_410" w:history="1">
        <w:r>
          <w:rPr>
            <w:rStyle w:val="Hyperlink"/>
            <w:rFonts w:eastAsia="Times New Roman"/>
            <w:sz w:val="22"/>
            <w:szCs w:val="22"/>
            <w:lang w:val="en"/>
          </w:rPr>
          <w:t>410</w:t>
        </w:r>
      </w:hyperlink>
      <w:r>
        <w:rPr>
          <w:rFonts w:eastAsia="Times New Roman"/>
          <w:sz w:val="22"/>
          <w:szCs w:val="22"/>
          <w:lang w:val="en"/>
        </w:rPr>
        <w:t xml:space="preserve">; ii. </w:t>
      </w:r>
      <w:hyperlink r:id="rId19586" w:anchor="Page_32" w:history="1">
        <w:r>
          <w:rPr>
            <w:rStyle w:val="Hyperlink"/>
            <w:rFonts w:eastAsia="Times New Roman"/>
            <w:sz w:val="22"/>
            <w:szCs w:val="22"/>
            <w:lang w:val="en"/>
          </w:rPr>
          <w:t>32</w:t>
        </w:r>
      </w:hyperlink>
      <w:r>
        <w:rPr>
          <w:rFonts w:eastAsia="Times New Roman"/>
          <w:sz w:val="22"/>
          <w:szCs w:val="22"/>
          <w:lang w:val="en"/>
        </w:rPr>
        <w:t xml:space="preserve">, </w:t>
      </w:r>
      <w:hyperlink r:id="rId19587" w:anchor="Page_42" w:history="1">
        <w:r>
          <w:rPr>
            <w:rStyle w:val="Hyperlink"/>
            <w:rFonts w:eastAsia="Times New Roman"/>
            <w:sz w:val="22"/>
            <w:szCs w:val="22"/>
            <w:lang w:val="en"/>
          </w:rPr>
          <w:t>42</w:t>
        </w:r>
      </w:hyperlink>
      <w:r>
        <w:rPr>
          <w:rFonts w:eastAsia="Times New Roman"/>
          <w:sz w:val="22"/>
          <w:szCs w:val="22"/>
          <w:lang w:val="en"/>
        </w:rPr>
        <w:t xml:space="preserve">, </w:t>
      </w:r>
      <w:hyperlink r:id="rId19588" w:anchor="Page_51" w:history="1">
        <w:r>
          <w:rPr>
            <w:rStyle w:val="Hyperlink"/>
            <w:rFonts w:eastAsia="Times New Roman"/>
            <w:sz w:val="22"/>
            <w:szCs w:val="22"/>
            <w:lang w:val="en"/>
          </w:rPr>
          <w:t>51</w:t>
        </w:r>
      </w:hyperlink>
      <w:r>
        <w:rPr>
          <w:rFonts w:eastAsia="Times New Roman"/>
          <w:sz w:val="22"/>
          <w:szCs w:val="22"/>
          <w:lang w:val="en"/>
        </w:rPr>
        <w:t xml:space="preserve">, </w:t>
      </w:r>
      <w:hyperlink r:id="rId19589" w:anchor="Page_81" w:history="1">
        <w:r>
          <w:rPr>
            <w:rStyle w:val="Hyperlink"/>
            <w:rFonts w:eastAsia="Times New Roman"/>
            <w:sz w:val="22"/>
            <w:szCs w:val="22"/>
            <w:lang w:val="en"/>
          </w:rPr>
          <w:t>81</w:t>
        </w:r>
      </w:hyperlink>
      <w:r>
        <w:rPr>
          <w:rFonts w:eastAsia="Times New Roman"/>
          <w:sz w:val="22"/>
          <w:szCs w:val="22"/>
          <w:lang w:val="en"/>
        </w:rPr>
        <w:t xml:space="preserve">, </w:t>
      </w:r>
      <w:hyperlink r:id="rId19590" w:anchor="Page_90" w:history="1">
        <w:r>
          <w:rPr>
            <w:rStyle w:val="Hyperlink"/>
            <w:rFonts w:eastAsia="Times New Roman"/>
            <w:sz w:val="22"/>
            <w:szCs w:val="22"/>
            <w:lang w:val="en"/>
          </w:rPr>
          <w:t>90</w:t>
        </w:r>
      </w:hyperlink>
      <w:r>
        <w:rPr>
          <w:rFonts w:eastAsia="Times New Roman"/>
          <w:sz w:val="22"/>
          <w:szCs w:val="22"/>
          <w:lang w:val="en"/>
        </w:rPr>
        <w:t xml:space="preserve">, </w:t>
      </w:r>
      <w:hyperlink r:id="rId19591"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19592" w:anchor="Page_170" w:history="1">
        <w:r>
          <w:rPr>
            <w:rStyle w:val="Hyperlink"/>
            <w:rFonts w:eastAsia="Times New Roman"/>
            <w:sz w:val="22"/>
            <w:szCs w:val="22"/>
            <w:lang w:val="en"/>
          </w:rPr>
          <w:t>170</w:t>
        </w:r>
      </w:hyperlink>
      <w:r>
        <w:rPr>
          <w:rFonts w:eastAsia="Times New Roman"/>
          <w:sz w:val="22"/>
          <w:szCs w:val="22"/>
          <w:lang w:val="en"/>
        </w:rPr>
        <w:t xml:space="preserve">, </w:t>
      </w:r>
      <w:hyperlink r:id="rId19593"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9594" w:anchor="Page_191" w:history="1">
        <w:r>
          <w:rPr>
            <w:rStyle w:val="Hyperlink"/>
            <w:rFonts w:eastAsia="Times New Roman"/>
            <w:sz w:val="22"/>
            <w:szCs w:val="22"/>
            <w:lang w:val="en"/>
          </w:rPr>
          <w:t>191</w:t>
        </w:r>
      </w:hyperlink>
      <w:r>
        <w:rPr>
          <w:rFonts w:eastAsia="Times New Roman"/>
          <w:sz w:val="22"/>
          <w:szCs w:val="22"/>
          <w:lang w:val="en"/>
        </w:rPr>
        <w:t xml:space="preserve">, 377; iii. </w:t>
      </w:r>
      <w:hyperlink r:id="rId19595" w:anchor="Page_9" w:history="1">
        <w:r>
          <w:rPr>
            <w:rStyle w:val="Hyperlink"/>
            <w:rFonts w:eastAsia="Times New Roman"/>
            <w:sz w:val="22"/>
            <w:szCs w:val="22"/>
            <w:lang w:val="en"/>
          </w:rPr>
          <w:t>9</w:t>
        </w:r>
      </w:hyperlink>
      <w:r>
        <w:rPr>
          <w:rFonts w:eastAsia="Times New Roman"/>
          <w:sz w:val="22"/>
          <w:szCs w:val="22"/>
          <w:lang w:val="en"/>
        </w:rPr>
        <w:t xml:space="preserve">, </w:t>
      </w:r>
      <w:hyperlink r:id="rId19596" w:anchor="Page_15" w:history="1">
        <w:r>
          <w:rPr>
            <w:rStyle w:val="Hyperlink"/>
            <w:rFonts w:eastAsia="Times New Roman"/>
            <w:sz w:val="22"/>
            <w:szCs w:val="22"/>
            <w:lang w:val="en"/>
          </w:rPr>
          <w:t>15</w:t>
        </w:r>
      </w:hyperlink>
      <w:r>
        <w:rPr>
          <w:rFonts w:eastAsia="Times New Roman"/>
          <w:sz w:val="22"/>
          <w:szCs w:val="22"/>
          <w:lang w:val="en"/>
        </w:rPr>
        <w:t xml:space="preserve">, </w:t>
      </w:r>
      <w:hyperlink r:id="rId19597" w:anchor="Page_59" w:history="1">
        <w:r>
          <w:rPr>
            <w:rStyle w:val="Hyperlink"/>
            <w:rFonts w:eastAsia="Times New Roman"/>
            <w:sz w:val="22"/>
            <w:szCs w:val="22"/>
            <w:lang w:val="en"/>
          </w:rPr>
          <w:t>59</w:t>
        </w:r>
      </w:hyperlink>
      <w:r>
        <w:rPr>
          <w:rFonts w:eastAsia="Times New Roman"/>
          <w:sz w:val="22"/>
          <w:szCs w:val="22"/>
          <w:lang w:val="en"/>
        </w:rPr>
        <w:t xml:space="preserve">, </w:t>
      </w:r>
      <w:hyperlink r:id="rId19598" w:anchor="Page_60" w:history="1">
        <w:r>
          <w:rPr>
            <w:rStyle w:val="Hyperlink"/>
            <w:rFonts w:eastAsia="Times New Roman"/>
            <w:sz w:val="22"/>
            <w:szCs w:val="22"/>
            <w:lang w:val="en"/>
          </w:rPr>
          <w:t>60</w:t>
        </w:r>
      </w:hyperlink>
      <w:r>
        <w:rPr>
          <w:rFonts w:eastAsia="Times New Roman"/>
          <w:sz w:val="22"/>
          <w:szCs w:val="22"/>
          <w:lang w:val="en"/>
        </w:rPr>
        <w:t xml:space="preserve">, </w:t>
      </w:r>
      <w:hyperlink r:id="rId19599" w:anchor="Page_76" w:history="1">
        <w:r>
          <w:rPr>
            <w:rStyle w:val="Hyperlink"/>
            <w:rFonts w:eastAsia="Times New Roman"/>
            <w:sz w:val="22"/>
            <w:szCs w:val="22"/>
            <w:lang w:val="en"/>
          </w:rPr>
          <w:t>76</w:t>
        </w:r>
      </w:hyperlink>
      <w:r>
        <w:rPr>
          <w:rFonts w:eastAsia="Times New Roman"/>
          <w:sz w:val="22"/>
          <w:szCs w:val="22"/>
          <w:lang w:val="en"/>
        </w:rPr>
        <w:t>.</w:t>
      </w:r>
    </w:p>
    <w:p w14:paraId="56C065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Sōra, t. of Latium, i. </w:t>
      </w:r>
      <w:hyperlink r:id="rId19600" w:anchor="Page_353" w:history="1">
        <w:r>
          <w:rPr>
            <w:rStyle w:val="Hyperlink"/>
            <w:rFonts w:eastAsia="Times New Roman"/>
            <w:sz w:val="22"/>
            <w:szCs w:val="22"/>
            <w:lang w:val="en"/>
          </w:rPr>
          <w:t>353</w:t>
        </w:r>
      </w:hyperlink>
      <w:r>
        <w:rPr>
          <w:rFonts w:eastAsia="Times New Roman"/>
          <w:sz w:val="22"/>
          <w:szCs w:val="22"/>
          <w:lang w:val="en"/>
        </w:rPr>
        <w:t>.</w:t>
      </w:r>
    </w:p>
    <w:p w14:paraId="2E0F33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Soracte, mtn of Latium (</w:t>
      </w:r>
      <w:r>
        <w:rPr>
          <w:rFonts w:eastAsia="Times New Roman"/>
          <w:i/>
          <w:iCs/>
          <w:sz w:val="22"/>
          <w:szCs w:val="22"/>
          <w:lang w:val="en"/>
        </w:rPr>
        <w:t>Monte di S. Silvestro</w:t>
      </w:r>
      <w:r>
        <w:rPr>
          <w:rFonts w:eastAsia="Times New Roman"/>
          <w:sz w:val="22"/>
          <w:szCs w:val="22"/>
          <w:lang w:val="en"/>
        </w:rPr>
        <w:t xml:space="preserve">), i. </w:t>
      </w:r>
      <w:hyperlink r:id="rId19601" w:anchor="Page_336" w:history="1">
        <w:r>
          <w:rPr>
            <w:rStyle w:val="Hyperlink"/>
            <w:rFonts w:eastAsia="Times New Roman"/>
            <w:sz w:val="22"/>
            <w:szCs w:val="22"/>
            <w:lang w:val="en"/>
          </w:rPr>
          <w:t>336</w:t>
        </w:r>
      </w:hyperlink>
      <w:r>
        <w:rPr>
          <w:rFonts w:eastAsia="Times New Roman"/>
          <w:sz w:val="22"/>
          <w:szCs w:val="22"/>
          <w:lang w:val="en"/>
        </w:rPr>
        <w:t>.</w:t>
      </w:r>
    </w:p>
    <w:p w14:paraId="1838C71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Sorgue.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Sulgas.</w:t>
      </w:r>
    </w:p>
    <w:p w14:paraId="553B942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Sorrento.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Surrentum.</w:t>
      </w:r>
    </w:p>
    <w:p w14:paraId="69AF76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Sosicrates, ii. </w:t>
      </w:r>
      <w:hyperlink r:id="rId19602" w:anchor="Page_193" w:history="1">
        <w:r>
          <w:rPr>
            <w:rStyle w:val="Hyperlink"/>
            <w:rFonts w:eastAsia="Times New Roman"/>
            <w:sz w:val="22"/>
            <w:szCs w:val="22"/>
            <w:lang w:val="en"/>
          </w:rPr>
          <w:t>193</w:t>
        </w:r>
      </w:hyperlink>
      <w:r>
        <w:rPr>
          <w:rFonts w:eastAsia="Times New Roman"/>
          <w:sz w:val="22"/>
          <w:szCs w:val="22"/>
          <w:lang w:val="en"/>
        </w:rPr>
        <w:t>.</w:t>
      </w:r>
    </w:p>
    <w:p w14:paraId="0B579C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Sōsipŏlis, Jupiter, worshipped at Magnesia, iii. </w:t>
      </w:r>
      <w:hyperlink r:id="rId19603" w:anchor="Page_23" w:history="1">
        <w:r>
          <w:rPr>
            <w:rStyle w:val="Hyperlink"/>
            <w:rFonts w:eastAsia="Times New Roman"/>
            <w:sz w:val="22"/>
            <w:szCs w:val="22"/>
            <w:lang w:val="en"/>
          </w:rPr>
          <w:t>23</w:t>
        </w:r>
      </w:hyperlink>
      <w:r>
        <w:rPr>
          <w:rFonts w:eastAsia="Times New Roman"/>
          <w:sz w:val="22"/>
          <w:szCs w:val="22"/>
          <w:lang w:val="en"/>
        </w:rPr>
        <w:t>.</w:t>
      </w:r>
    </w:p>
    <w:p w14:paraId="3B08EC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Sōssinati, people of Sardinia, i. </w:t>
      </w:r>
      <w:hyperlink r:id="rId19604" w:anchor="Page_334" w:history="1">
        <w:r>
          <w:rPr>
            <w:rStyle w:val="Hyperlink"/>
            <w:rFonts w:eastAsia="Times New Roman"/>
            <w:sz w:val="22"/>
            <w:szCs w:val="22"/>
            <w:lang w:val="en"/>
          </w:rPr>
          <w:t>334</w:t>
        </w:r>
      </w:hyperlink>
      <w:r>
        <w:rPr>
          <w:rFonts w:eastAsia="Times New Roman"/>
          <w:sz w:val="22"/>
          <w:szCs w:val="22"/>
          <w:lang w:val="en"/>
        </w:rPr>
        <w:t>.</w:t>
      </w:r>
    </w:p>
    <w:p w14:paraId="60570A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Sōstratus, tomb of, ii. </w:t>
      </w:r>
      <w:hyperlink r:id="rId19605" w:anchor="Page_74" w:history="1">
        <w:r>
          <w:rPr>
            <w:rStyle w:val="Hyperlink"/>
            <w:rFonts w:eastAsia="Times New Roman"/>
            <w:sz w:val="22"/>
            <w:szCs w:val="22"/>
            <w:lang w:val="en"/>
          </w:rPr>
          <w:t>74</w:t>
        </w:r>
      </w:hyperlink>
      <w:r>
        <w:rPr>
          <w:rFonts w:eastAsia="Times New Roman"/>
          <w:sz w:val="22"/>
          <w:szCs w:val="22"/>
          <w:lang w:val="en"/>
        </w:rPr>
        <w:t>.</w:t>
      </w:r>
    </w:p>
    <w:p w14:paraId="0630FA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grammarian, iii. </w:t>
      </w:r>
      <w:hyperlink r:id="rId19606" w:anchor="Page_26" w:history="1">
        <w:r>
          <w:rPr>
            <w:rStyle w:val="Hyperlink"/>
            <w:rFonts w:eastAsia="Times New Roman"/>
            <w:sz w:val="22"/>
            <w:szCs w:val="22"/>
            <w:lang w:val="en"/>
          </w:rPr>
          <w:t>26</w:t>
        </w:r>
      </w:hyperlink>
      <w:r>
        <w:rPr>
          <w:rFonts w:eastAsia="Times New Roman"/>
          <w:sz w:val="22"/>
          <w:szCs w:val="22"/>
          <w:lang w:val="en"/>
        </w:rPr>
        <w:t>.</w:t>
      </w:r>
    </w:p>
    <w:p w14:paraId="200475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Cnidus, iii. </w:t>
      </w:r>
      <w:hyperlink r:id="rId19607" w:anchor="Page_227" w:history="1">
        <w:r>
          <w:rPr>
            <w:rStyle w:val="Hyperlink"/>
            <w:rFonts w:eastAsia="Times New Roman"/>
            <w:sz w:val="22"/>
            <w:szCs w:val="22"/>
            <w:lang w:val="en"/>
          </w:rPr>
          <w:t>227</w:t>
        </w:r>
      </w:hyperlink>
      <w:r>
        <w:rPr>
          <w:rFonts w:eastAsia="Times New Roman"/>
          <w:sz w:val="22"/>
          <w:szCs w:val="22"/>
          <w:lang w:val="en"/>
        </w:rPr>
        <w:t>.</w:t>
      </w:r>
    </w:p>
    <w:p w14:paraId="661F6E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Sōtades, ii. </w:t>
      </w:r>
      <w:hyperlink r:id="rId19608" w:anchor="Page_19" w:history="1">
        <w:r>
          <w:rPr>
            <w:rStyle w:val="Hyperlink"/>
            <w:rFonts w:eastAsia="Times New Roman"/>
            <w:sz w:val="22"/>
            <w:szCs w:val="22"/>
            <w:lang w:val="en"/>
          </w:rPr>
          <w:t>19</w:t>
        </w:r>
      </w:hyperlink>
      <w:r>
        <w:rPr>
          <w:rFonts w:eastAsia="Times New Roman"/>
          <w:sz w:val="22"/>
          <w:szCs w:val="22"/>
          <w:lang w:val="en"/>
        </w:rPr>
        <w:t>.</w:t>
      </w:r>
    </w:p>
    <w:p w14:paraId="5EEE80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poet, iii. </w:t>
      </w:r>
      <w:hyperlink r:id="rId19609" w:anchor="Page_23" w:history="1">
        <w:r>
          <w:rPr>
            <w:rStyle w:val="Hyperlink"/>
            <w:rFonts w:eastAsia="Times New Roman"/>
            <w:sz w:val="22"/>
            <w:szCs w:val="22"/>
            <w:lang w:val="en"/>
          </w:rPr>
          <w:t>23</w:t>
        </w:r>
      </w:hyperlink>
      <w:r>
        <w:rPr>
          <w:rFonts w:eastAsia="Times New Roman"/>
          <w:sz w:val="22"/>
          <w:szCs w:val="22"/>
          <w:lang w:val="en"/>
        </w:rPr>
        <w:t>.</w:t>
      </w:r>
    </w:p>
    <w:p w14:paraId="7EBE5D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Sōteira, harbour in the Arabian Gulf, iii. </w:t>
      </w:r>
      <w:hyperlink r:id="rId19610" w:anchor="Page_194" w:history="1">
        <w:r>
          <w:rPr>
            <w:rStyle w:val="Hyperlink"/>
            <w:rFonts w:eastAsia="Times New Roman"/>
            <w:sz w:val="22"/>
            <w:szCs w:val="22"/>
            <w:lang w:val="en"/>
          </w:rPr>
          <w:t>194</w:t>
        </w:r>
      </w:hyperlink>
      <w:r>
        <w:rPr>
          <w:rFonts w:eastAsia="Times New Roman"/>
          <w:sz w:val="22"/>
          <w:szCs w:val="22"/>
          <w:lang w:val="en"/>
        </w:rPr>
        <w:t>.</w:t>
      </w:r>
    </w:p>
    <w:p w14:paraId="680589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Sōtēres, or Saviours, cognomen of the Dioscuri, i. </w:t>
      </w:r>
      <w:hyperlink r:id="rId19611" w:anchor="Page_345" w:history="1">
        <w:r>
          <w:rPr>
            <w:rStyle w:val="Hyperlink"/>
            <w:rFonts w:eastAsia="Times New Roman"/>
            <w:sz w:val="22"/>
            <w:szCs w:val="22"/>
            <w:lang w:val="en"/>
          </w:rPr>
          <w:t>345</w:t>
        </w:r>
      </w:hyperlink>
      <w:r>
        <w:rPr>
          <w:rFonts w:eastAsia="Times New Roman"/>
          <w:sz w:val="22"/>
          <w:szCs w:val="22"/>
          <w:lang w:val="en"/>
        </w:rPr>
        <w:t>.</w:t>
      </w:r>
    </w:p>
    <w:p w14:paraId="3768A2C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Sour.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Tyre.</w:t>
      </w:r>
    </w:p>
    <w:p w14:paraId="44387B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Southern Sea, i. </w:t>
      </w:r>
      <w:hyperlink r:id="rId19612" w:anchor="Page_183" w:history="1">
        <w:r>
          <w:rPr>
            <w:rStyle w:val="Hyperlink"/>
            <w:rFonts w:eastAsia="Times New Roman"/>
            <w:sz w:val="22"/>
            <w:szCs w:val="22"/>
            <w:lang w:val="en"/>
          </w:rPr>
          <w:t>183</w:t>
        </w:r>
      </w:hyperlink>
      <w:r>
        <w:rPr>
          <w:rFonts w:eastAsia="Times New Roman"/>
          <w:sz w:val="22"/>
          <w:szCs w:val="22"/>
          <w:lang w:val="en"/>
        </w:rPr>
        <w:t>.</w:t>
      </w:r>
    </w:p>
    <w:p w14:paraId="45E544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Spadines, ii. </w:t>
      </w:r>
      <w:hyperlink r:id="rId19613" w:anchor="Page_239" w:history="1">
        <w:r>
          <w:rPr>
            <w:rStyle w:val="Hyperlink"/>
            <w:rFonts w:eastAsia="Times New Roman"/>
            <w:sz w:val="22"/>
            <w:szCs w:val="22"/>
            <w:lang w:val="en"/>
          </w:rPr>
          <w:t>239</w:t>
        </w:r>
      </w:hyperlink>
      <w:r>
        <w:rPr>
          <w:rFonts w:eastAsia="Times New Roman"/>
          <w:sz w:val="22"/>
          <w:szCs w:val="22"/>
          <w:lang w:val="en"/>
        </w:rPr>
        <w:t>.</w:t>
      </w:r>
    </w:p>
    <w:p w14:paraId="0779D6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Spain, i. </w:t>
      </w:r>
      <w:hyperlink r:id="rId19614" w:anchor="Page_3" w:history="1">
        <w:r>
          <w:rPr>
            <w:rStyle w:val="Hyperlink"/>
            <w:rFonts w:eastAsia="Times New Roman"/>
            <w:sz w:val="22"/>
            <w:szCs w:val="22"/>
            <w:lang w:val="en"/>
          </w:rPr>
          <w:t>3</w:t>
        </w:r>
      </w:hyperlink>
      <w:r>
        <w:rPr>
          <w:rFonts w:eastAsia="Times New Roman"/>
          <w:sz w:val="22"/>
          <w:szCs w:val="22"/>
          <w:lang w:val="en"/>
        </w:rPr>
        <w:t xml:space="preserve">, </w:t>
      </w:r>
      <w:hyperlink r:id="rId19615" w:anchor="Page_9" w:history="1">
        <w:r>
          <w:rPr>
            <w:rStyle w:val="Hyperlink"/>
            <w:rFonts w:eastAsia="Times New Roman"/>
            <w:sz w:val="22"/>
            <w:szCs w:val="22"/>
            <w:lang w:val="en"/>
          </w:rPr>
          <w:t>9</w:t>
        </w:r>
      </w:hyperlink>
      <w:r>
        <w:rPr>
          <w:rFonts w:eastAsia="Times New Roman"/>
          <w:sz w:val="22"/>
          <w:szCs w:val="22"/>
          <w:lang w:val="en"/>
        </w:rPr>
        <w:t xml:space="preserve">, </w:t>
      </w:r>
      <w:hyperlink r:id="rId19616" w:anchor="Page_13" w:history="1">
        <w:r>
          <w:rPr>
            <w:rStyle w:val="Hyperlink"/>
            <w:rFonts w:eastAsia="Times New Roman"/>
            <w:sz w:val="22"/>
            <w:szCs w:val="22"/>
            <w:lang w:val="en"/>
          </w:rPr>
          <w:t>13</w:t>
        </w:r>
      </w:hyperlink>
      <w:r>
        <w:rPr>
          <w:rFonts w:eastAsia="Times New Roman"/>
          <w:sz w:val="22"/>
          <w:szCs w:val="22"/>
          <w:lang w:val="en"/>
        </w:rPr>
        <w:t xml:space="preserve">, </w:t>
      </w:r>
      <w:hyperlink r:id="rId19617" w:anchor="Page_33" w:history="1">
        <w:r>
          <w:rPr>
            <w:rStyle w:val="Hyperlink"/>
            <w:rFonts w:eastAsia="Times New Roman"/>
            <w:sz w:val="22"/>
            <w:szCs w:val="22"/>
            <w:lang w:val="en"/>
          </w:rPr>
          <w:t>33</w:t>
        </w:r>
      </w:hyperlink>
      <w:r>
        <w:rPr>
          <w:rFonts w:eastAsia="Times New Roman"/>
          <w:sz w:val="22"/>
          <w:szCs w:val="22"/>
          <w:lang w:val="en"/>
        </w:rPr>
        <w:t xml:space="preserve">, </w:t>
      </w:r>
      <w:hyperlink r:id="rId19618" w:anchor="Page_43" w:history="1">
        <w:r>
          <w:rPr>
            <w:rStyle w:val="Hyperlink"/>
            <w:rFonts w:eastAsia="Times New Roman"/>
            <w:sz w:val="22"/>
            <w:szCs w:val="22"/>
            <w:lang w:val="en"/>
          </w:rPr>
          <w:t>43</w:t>
        </w:r>
      </w:hyperlink>
      <w:r>
        <w:rPr>
          <w:rFonts w:eastAsia="Times New Roman"/>
          <w:sz w:val="22"/>
          <w:szCs w:val="22"/>
          <w:lang w:val="en"/>
        </w:rPr>
        <w:t xml:space="preserve">, </w:t>
      </w:r>
      <w:hyperlink r:id="rId19619" w:anchor="Page_54" w:history="1">
        <w:r>
          <w:rPr>
            <w:rStyle w:val="Hyperlink"/>
            <w:rFonts w:eastAsia="Times New Roman"/>
            <w:sz w:val="22"/>
            <w:szCs w:val="22"/>
            <w:lang w:val="en"/>
          </w:rPr>
          <w:t>54</w:t>
        </w:r>
      </w:hyperlink>
      <w:r>
        <w:rPr>
          <w:rFonts w:eastAsia="Times New Roman"/>
          <w:sz w:val="22"/>
          <w:szCs w:val="22"/>
          <w:lang w:val="en"/>
        </w:rPr>
        <w:t xml:space="preserve">, </w:t>
      </w:r>
      <w:hyperlink r:id="rId19620" w:anchor="Page_72" w:history="1">
        <w:r>
          <w:rPr>
            <w:rStyle w:val="Hyperlink"/>
            <w:rFonts w:eastAsia="Times New Roman"/>
            <w:sz w:val="22"/>
            <w:szCs w:val="22"/>
            <w:lang w:val="en"/>
          </w:rPr>
          <w:t>72</w:t>
        </w:r>
      </w:hyperlink>
      <w:r>
        <w:rPr>
          <w:rFonts w:eastAsia="Times New Roman"/>
          <w:sz w:val="22"/>
          <w:szCs w:val="22"/>
          <w:lang w:val="en"/>
        </w:rPr>
        <w:t xml:space="preserve">, </w:t>
      </w:r>
      <w:hyperlink r:id="rId19621" w:anchor="Page_100" w:history="1">
        <w:r>
          <w:rPr>
            <w:rStyle w:val="Hyperlink"/>
            <w:rFonts w:eastAsia="Times New Roman"/>
            <w:sz w:val="22"/>
            <w:szCs w:val="22"/>
            <w:lang w:val="en"/>
          </w:rPr>
          <w:t>100</w:t>
        </w:r>
      </w:hyperlink>
      <w:r>
        <w:rPr>
          <w:rFonts w:eastAsia="Times New Roman"/>
          <w:sz w:val="22"/>
          <w:szCs w:val="22"/>
          <w:lang w:val="en"/>
        </w:rPr>
        <w:t xml:space="preserve">, </w:t>
      </w:r>
      <w:hyperlink r:id="rId19622" w:anchor="Page_101" w:history="1">
        <w:r>
          <w:rPr>
            <w:rStyle w:val="Hyperlink"/>
            <w:rFonts w:eastAsia="Times New Roman"/>
            <w:sz w:val="22"/>
            <w:szCs w:val="22"/>
            <w:lang w:val="en"/>
          </w:rPr>
          <w:t>101</w:t>
        </w:r>
      </w:hyperlink>
      <w:r>
        <w:rPr>
          <w:rFonts w:eastAsia="Times New Roman"/>
          <w:sz w:val="22"/>
          <w:szCs w:val="22"/>
          <w:lang w:val="en"/>
        </w:rPr>
        <w:t xml:space="preserve">, </w:t>
      </w:r>
      <w:hyperlink r:id="rId19623"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19624"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19625" w:anchor="Page_151" w:history="1">
        <w:r>
          <w:rPr>
            <w:rStyle w:val="Hyperlink"/>
            <w:rFonts w:eastAsia="Times New Roman"/>
            <w:sz w:val="22"/>
            <w:szCs w:val="22"/>
            <w:lang w:val="en"/>
          </w:rPr>
          <w:t>151</w:t>
        </w:r>
      </w:hyperlink>
      <w:r>
        <w:rPr>
          <w:rFonts w:eastAsia="Times New Roman"/>
          <w:sz w:val="22"/>
          <w:szCs w:val="22"/>
          <w:lang w:val="en"/>
        </w:rPr>
        <w:t xml:space="preserve">, </w:t>
      </w:r>
      <w:hyperlink r:id="rId19626"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19627" w:anchor="Page_157" w:history="1">
        <w:r>
          <w:rPr>
            <w:rStyle w:val="Hyperlink"/>
            <w:rFonts w:eastAsia="Times New Roman"/>
            <w:sz w:val="22"/>
            <w:szCs w:val="22"/>
            <w:lang w:val="en"/>
          </w:rPr>
          <w:t>157</w:t>
        </w:r>
      </w:hyperlink>
      <w:r>
        <w:rPr>
          <w:rFonts w:eastAsia="Times New Roman"/>
          <w:sz w:val="22"/>
          <w:szCs w:val="22"/>
          <w:lang w:val="en"/>
        </w:rPr>
        <w:t xml:space="preserve">, </w:t>
      </w:r>
      <w:hyperlink r:id="rId19628"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19629"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19630" w:anchor="Page_163" w:history="1">
        <w:r>
          <w:rPr>
            <w:rStyle w:val="Hyperlink"/>
            <w:rFonts w:eastAsia="Times New Roman"/>
            <w:sz w:val="22"/>
            <w:szCs w:val="22"/>
            <w:lang w:val="en"/>
          </w:rPr>
          <w:t>163</w:t>
        </w:r>
      </w:hyperlink>
      <w:r>
        <w:rPr>
          <w:rFonts w:eastAsia="Times New Roman"/>
          <w:sz w:val="22"/>
          <w:szCs w:val="22"/>
          <w:lang w:val="en"/>
        </w:rPr>
        <w:t xml:space="preserve">, </w:t>
      </w:r>
      <w:hyperlink r:id="rId19631" w:anchor="Page_165" w:history="1">
        <w:r>
          <w:rPr>
            <w:rStyle w:val="Hyperlink"/>
            <w:rFonts w:eastAsia="Times New Roman"/>
            <w:sz w:val="22"/>
            <w:szCs w:val="22"/>
            <w:lang w:val="en"/>
          </w:rPr>
          <w:t>165</w:t>
        </w:r>
      </w:hyperlink>
      <w:r>
        <w:rPr>
          <w:rFonts w:eastAsia="Times New Roman"/>
          <w:sz w:val="22"/>
          <w:szCs w:val="22"/>
          <w:lang w:val="en"/>
        </w:rPr>
        <w:t xml:space="preserve">, </w:t>
      </w:r>
      <w:hyperlink r:id="rId19632" w:anchor="Page_175" w:history="1">
        <w:r>
          <w:rPr>
            <w:rStyle w:val="Hyperlink"/>
            <w:rFonts w:eastAsia="Times New Roman"/>
            <w:sz w:val="22"/>
            <w:szCs w:val="22"/>
            <w:lang w:val="en"/>
          </w:rPr>
          <w:t>175</w:t>
        </w:r>
      </w:hyperlink>
      <w:r>
        <w:rPr>
          <w:rFonts w:eastAsia="Times New Roman"/>
          <w:sz w:val="22"/>
          <w:szCs w:val="22"/>
          <w:lang w:val="en"/>
        </w:rPr>
        <w:t xml:space="preserve">, </w:t>
      </w:r>
      <w:hyperlink r:id="rId19633"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19634"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19635" w:anchor="Page_192" w:history="1">
        <w:r>
          <w:rPr>
            <w:rStyle w:val="Hyperlink"/>
            <w:rFonts w:eastAsia="Times New Roman"/>
            <w:sz w:val="22"/>
            <w:szCs w:val="22"/>
            <w:lang w:val="en"/>
          </w:rPr>
          <w:t>192</w:t>
        </w:r>
      </w:hyperlink>
      <w:r>
        <w:rPr>
          <w:rFonts w:eastAsia="Times New Roman"/>
          <w:sz w:val="22"/>
          <w:szCs w:val="22"/>
          <w:lang w:val="en"/>
        </w:rPr>
        <w:t xml:space="preserve">, </w:t>
      </w:r>
      <w:hyperlink r:id="rId19636" w:anchor="Page_205" w:history="1">
        <w:r>
          <w:rPr>
            <w:rStyle w:val="Hyperlink"/>
            <w:rFonts w:eastAsia="Times New Roman"/>
            <w:sz w:val="22"/>
            <w:szCs w:val="22"/>
            <w:lang w:val="en"/>
          </w:rPr>
          <w:t>205</w:t>
        </w:r>
      </w:hyperlink>
      <w:r>
        <w:rPr>
          <w:rFonts w:eastAsia="Times New Roman"/>
          <w:sz w:val="22"/>
          <w:szCs w:val="22"/>
          <w:lang w:val="en"/>
        </w:rPr>
        <w:t xml:space="preserve">, </w:t>
      </w:r>
      <w:hyperlink r:id="rId19637" w:anchor="Page_206" w:history="1">
        <w:r>
          <w:rPr>
            <w:rStyle w:val="Hyperlink"/>
            <w:rFonts w:eastAsia="Times New Roman"/>
            <w:sz w:val="22"/>
            <w:szCs w:val="22"/>
            <w:lang w:val="en"/>
          </w:rPr>
          <w:t>206</w:t>
        </w:r>
      </w:hyperlink>
      <w:r>
        <w:rPr>
          <w:rFonts w:eastAsia="Times New Roman"/>
          <w:sz w:val="22"/>
          <w:szCs w:val="22"/>
          <w:lang w:val="en"/>
        </w:rPr>
        <w:t xml:space="preserve">, </w:t>
      </w:r>
      <w:hyperlink r:id="rId19638"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19639"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19640"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19641" w:anchor="Page_215" w:history="1">
        <w:r>
          <w:rPr>
            <w:rStyle w:val="Hyperlink"/>
            <w:rFonts w:eastAsia="Times New Roman"/>
            <w:sz w:val="22"/>
            <w:szCs w:val="22"/>
            <w:lang w:val="en"/>
          </w:rPr>
          <w:t>215</w:t>
        </w:r>
      </w:hyperlink>
      <w:r>
        <w:rPr>
          <w:rFonts w:eastAsia="Times New Roman"/>
          <w:sz w:val="22"/>
          <w:szCs w:val="22"/>
          <w:lang w:val="en"/>
        </w:rPr>
        <w:t xml:space="preserve">-219, </w:t>
      </w:r>
      <w:hyperlink r:id="rId19642" w:anchor="Page_222" w:history="1">
        <w:r>
          <w:rPr>
            <w:rStyle w:val="Hyperlink"/>
            <w:rFonts w:eastAsia="Times New Roman"/>
            <w:sz w:val="22"/>
            <w:szCs w:val="22"/>
            <w:lang w:val="en"/>
          </w:rPr>
          <w:t>222</w:t>
        </w:r>
      </w:hyperlink>
      <w:r>
        <w:rPr>
          <w:rFonts w:eastAsia="Times New Roman"/>
          <w:sz w:val="22"/>
          <w:szCs w:val="22"/>
          <w:lang w:val="en"/>
        </w:rPr>
        <w:t xml:space="preserve">-226, </w:t>
      </w:r>
      <w:hyperlink r:id="rId19643" w:anchor="Page_228" w:history="1">
        <w:r>
          <w:rPr>
            <w:rStyle w:val="Hyperlink"/>
            <w:rFonts w:eastAsia="Times New Roman"/>
            <w:sz w:val="22"/>
            <w:szCs w:val="22"/>
            <w:lang w:val="en"/>
          </w:rPr>
          <w:t>228</w:t>
        </w:r>
      </w:hyperlink>
      <w:r>
        <w:rPr>
          <w:rFonts w:eastAsia="Times New Roman"/>
          <w:sz w:val="22"/>
          <w:szCs w:val="22"/>
          <w:lang w:val="en"/>
        </w:rPr>
        <w:t xml:space="preserve">, </w:t>
      </w:r>
      <w:hyperlink r:id="rId19644" w:anchor="Page_229" w:history="1">
        <w:r>
          <w:rPr>
            <w:rStyle w:val="Hyperlink"/>
            <w:rFonts w:eastAsia="Times New Roman"/>
            <w:sz w:val="22"/>
            <w:szCs w:val="22"/>
            <w:lang w:val="en"/>
          </w:rPr>
          <w:t>229</w:t>
        </w:r>
      </w:hyperlink>
      <w:r>
        <w:rPr>
          <w:rFonts w:eastAsia="Times New Roman"/>
          <w:sz w:val="22"/>
          <w:szCs w:val="22"/>
          <w:lang w:val="en"/>
        </w:rPr>
        <w:t xml:space="preserve">, </w:t>
      </w:r>
      <w:hyperlink r:id="rId19645" w:anchor="Page_233" w:history="1">
        <w:r>
          <w:rPr>
            <w:rStyle w:val="Hyperlink"/>
            <w:rFonts w:eastAsia="Times New Roman"/>
            <w:sz w:val="22"/>
            <w:szCs w:val="22"/>
            <w:lang w:val="en"/>
          </w:rPr>
          <w:t>233</w:t>
        </w:r>
      </w:hyperlink>
      <w:r>
        <w:rPr>
          <w:rFonts w:eastAsia="Times New Roman"/>
          <w:sz w:val="22"/>
          <w:szCs w:val="22"/>
          <w:lang w:val="en"/>
        </w:rPr>
        <w:t xml:space="preserve">, </w:t>
      </w:r>
      <w:hyperlink r:id="rId19646" w:anchor="Page_234" w:history="1">
        <w:r>
          <w:rPr>
            <w:rStyle w:val="Hyperlink"/>
            <w:rFonts w:eastAsia="Times New Roman"/>
            <w:sz w:val="22"/>
            <w:szCs w:val="22"/>
            <w:lang w:val="en"/>
          </w:rPr>
          <w:t>234</w:t>
        </w:r>
      </w:hyperlink>
      <w:r>
        <w:rPr>
          <w:rFonts w:eastAsia="Times New Roman"/>
          <w:sz w:val="22"/>
          <w:szCs w:val="22"/>
          <w:lang w:val="en"/>
        </w:rPr>
        <w:t xml:space="preserve">, </w:t>
      </w:r>
      <w:hyperlink r:id="rId19647" w:anchor="Page_236" w:history="1">
        <w:r>
          <w:rPr>
            <w:rStyle w:val="Hyperlink"/>
            <w:rFonts w:eastAsia="Times New Roman"/>
            <w:sz w:val="22"/>
            <w:szCs w:val="22"/>
            <w:lang w:val="en"/>
          </w:rPr>
          <w:t>236</w:t>
        </w:r>
      </w:hyperlink>
      <w:r>
        <w:rPr>
          <w:rFonts w:eastAsia="Times New Roman"/>
          <w:sz w:val="22"/>
          <w:szCs w:val="22"/>
          <w:lang w:val="en"/>
        </w:rPr>
        <w:t xml:space="preserve">, </w:t>
      </w:r>
      <w:hyperlink r:id="rId19648" w:anchor="Page_240" w:history="1">
        <w:r>
          <w:rPr>
            <w:rStyle w:val="Hyperlink"/>
            <w:rFonts w:eastAsia="Times New Roman"/>
            <w:sz w:val="22"/>
            <w:szCs w:val="22"/>
            <w:lang w:val="en"/>
          </w:rPr>
          <w:t>240</w:t>
        </w:r>
      </w:hyperlink>
      <w:r>
        <w:rPr>
          <w:rFonts w:eastAsia="Times New Roman"/>
          <w:sz w:val="22"/>
          <w:szCs w:val="22"/>
          <w:lang w:val="en"/>
        </w:rPr>
        <w:t xml:space="preserve">-242, </w:t>
      </w:r>
      <w:hyperlink r:id="rId19649" w:anchor="Page_244" w:history="1">
        <w:r>
          <w:rPr>
            <w:rStyle w:val="Hyperlink"/>
            <w:rFonts w:eastAsia="Times New Roman"/>
            <w:sz w:val="22"/>
            <w:szCs w:val="22"/>
            <w:lang w:val="en"/>
          </w:rPr>
          <w:t>244</w:t>
        </w:r>
      </w:hyperlink>
      <w:r>
        <w:rPr>
          <w:rFonts w:eastAsia="Times New Roman"/>
          <w:sz w:val="22"/>
          <w:szCs w:val="22"/>
          <w:lang w:val="en"/>
        </w:rPr>
        <w:t xml:space="preserve">, </w:t>
      </w:r>
      <w:hyperlink r:id="rId19650"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19651" w:anchor="Page_249" w:history="1">
        <w:r>
          <w:rPr>
            <w:rStyle w:val="Hyperlink"/>
            <w:rFonts w:eastAsia="Times New Roman"/>
            <w:sz w:val="22"/>
            <w:szCs w:val="22"/>
            <w:lang w:val="en"/>
          </w:rPr>
          <w:t>249</w:t>
        </w:r>
      </w:hyperlink>
      <w:r>
        <w:rPr>
          <w:rFonts w:eastAsia="Times New Roman"/>
          <w:sz w:val="22"/>
          <w:szCs w:val="22"/>
          <w:lang w:val="en"/>
        </w:rPr>
        <w:t xml:space="preserve">, </w:t>
      </w:r>
      <w:hyperlink r:id="rId19652" w:anchor="Page_251" w:history="1">
        <w:r>
          <w:rPr>
            <w:rStyle w:val="Hyperlink"/>
            <w:rFonts w:eastAsia="Times New Roman"/>
            <w:sz w:val="22"/>
            <w:szCs w:val="22"/>
            <w:lang w:val="en"/>
          </w:rPr>
          <w:t>251</w:t>
        </w:r>
      </w:hyperlink>
      <w:r>
        <w:rPr>
          <w:rFonts w:eastAsia="Times New Roman"/>
          <w:sz w:val="22"/>
          <w:szCs w:val="22"/>
          <w:lang w:val="en"/>
        </w:rPr>
        <w:t xml:space="preserve">, </w:t>
      </w:r>
      <w:hyperlink r:id="rId19653" w:anchor="Page_252" w:history="1">
        <w:r>
          <w:rPr>
            <w:rStyle w:val="Hyperlink"/>
            <w:rFonts w:eastAsia="Times New Roman"/>
            <w:sz w:val="22"/>
            <w:szCs w:val="22"/>
            <w:lang w:val="en"/>
          </w:rPr>
          <w:t>252</w:t>
        </w:r>
      </w:hyperlink>
      <w:r>
        <w:rPr>
          <w:rFonts w:eastAsia="Times New Roman"/>
          <w:sz w:val="22"/>
          <w:szCs w:val="22"/>
          <w:lang w:val="en"/>
        </w:rPr>
        <w:t xml:space="preserve">, </w:t>
      </w:r>
      <w:hyperlink r:id="rId19654" w:anchor="Page_255" w:history="1">
        <w:r>
          <w:rPr>
            <w:rStyle w:val="Hyperlink"/>
            <w:rFonts w:eastAsia="Times New Roman"/>
            <w:sz w:val="22"/>
            <w:szCs w:val="22"/>
            <w:lang w:val="en"/>
          </w:rPr>
          <w:t>255</w:t>
        </w:r>
      </w:hyperlink>
      <w:r>
        <w:rPr>
          <w:rFonts w:eastAsia="Times New Roman"/>
          <w:sz w:val="22"/>
          <w:szCs w:val="22"/>
          <w:lang w:val="en"/>
        </w:rPr>
        <w:t xml:space="preserve">, </w:t>
      </w:r>
      <w:hyperlink r:id="rId19655" w:anchor="Page_263" w:history="1">
        <w:r>
          <w:rPr>
            <w:rStyle w:val="Hyperlink"/>
            <w:rFonts w:eastAsia="Times New Roman"/>
            <w:sz w:val="22"/>
            <w:szCs w:val="22"/>
            <w:lang w:val="en"/>
          </w:rPr>
          <w:t>263</w:t>
        </w:r>
      </w:hyperlink>
      <w:r>
        <w:rPr>
          <w:rFonts w:eastAsia="Times New Roman"/>
          <w:sz w:val="22"/>
          <w:szCs w:val="22"/>
          <w:lang w:val="en"/>
        </w:rPr>
        <w:t xml:space="preserve">, </w:t>
      </w:r>
      <w:hyperlink r:id="rId19656" w:anchor="Page_264" w:history="1">
        <w:r>
          <w:rPr>
            <w:rStyle w:val="Hyperlink"/>
            <w:rFonts w:eastAsia="Times New Roman"/>
            <w:sz w:val="22"/>
            <w:szCs w:val="22"/>
            <w:lang w:val="en"/>
          </w:rPr>
          <w:t>264</w:t>
        </w:r>
      </w:hyperlink>
      <w:r>
        <w:rPr>
          <w:rFonts w:eastAsia="Times New Roman"/>
          <w:sz w:val="22"/>
          <w:szCs w:val="22"/>
          <w:lang w:val="en"/>
        </w:rPr>
        <w:t xml:space="preserve">, </w:t>
      </w:r>
      <w:hyperlink r:id="rId19657"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19658"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19659" w:anchor="Page_279" w:history="1">
        <w:r>
          <w:rPr>
            <w:rStyle w:val="Hyperlink"/>
            <w:rFonts w:eastAsia="Times New Roman"/>
            <w:sz w:val="22"/>
            <w:szCs w:val="22"/>
            <w:lang w:val="en"/>
          </w:rPr>
          <w:t>279</w:t>
        </w:r>
      </w:hyperlink>
      <w:r>
        <w:rPr>
          <w:rFonts w:eastAsia="Times New Roman"/>
          <w:sz w:val="22"/>
          <w:szCs w:val="22"/>
          <w:lang w:val="en"/>
        </w:rPr>
        <w:t xml:space="preserve">, </w:t>
      </w:r>
      <w:hyperlink r:id="rId19660"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19661" w:anchor="Page_302" w:history="1">
        <w:r>
          <w:rPr>
            <w:rStyle w:val="Hyperlink"/>
            <w:rFonts w:eastAsia="Times New Roman"/>
            <w:sz w:val="22"/>
            <w:szCs w:val="22"/>
            <w:lang w:val="en"/>
          </w:rPr>
          <w:t>302</w:t>
        </w:r>
      </w:hyperlink>
      <w:r>
        <w:rPr>
          <w:rFonts w:eastAsia="Times New Roman"/>
          <w:sz w:val="22"/>
          <w:szCs w:val="22"/>
          <w:lang w:val="en"/>
        </w:rPr>
        <w:t xml:space="preserve">, </w:t>
      </w:r>
      <w:hyperlink r:id="rId19662" w:anchor="Page_310" w:history="1">
        <w:r>
          <w:rPr>
            <w:rStyle w:val="Hyperlink"/>
            <w:rFonts w:eastAsia="Times New Roman"/>
            <w:sz w:val="22"/>
            <w:szCs w:val="22"/>
            <w:lang w:val="en"/>
          </w:rPr>
          <w:t>310</w:t>
        </w:r>
      </w:hyperlink>
      <w:r>
        <w:rPr>
          <w:rFonts w:eastAsia="Times New Roman"/>
          <w:sz w:val="22"/>
          <w:szCs w:val="22"/>
          <w:lang w:val="en"/>
        </w:rPr>
        <w:t xml:space="preserve">, </w:t>
      </w:r>
      <w:hyperlink r:id="rId19663" w:anchor="Page_325" w:history="1">
        <w:r>
          <w:rPr>
            <w:rStyle w:val="Hyperlink"/>
            <w:rFonts w:eastAsia="Times New Roman"/>
            <w:sz w:val="22"/>
            <w:szCs w:val="22"/>
            <w:lang w:val="en"/>
          </w:rPr>
          <w:t>325</w:t>
        </w:r>
      </w:hyperlink>
      <w:r>
        <w:rPr>
          <w:rFonts w:eastAsia="Times New Roman"/>
          <w:sz w:val="22"/>
          <w:szCs w:val="22"/>
          <w:lang w:val="en"/>
        </w:rPr>
        <w:t xml:space="preserve">, </w:t>
      </w:r>
      <w:hyperlink r:id="rId19664" w:anchor="Page_439" w:history="1">
        <w:r>
          <w:rPr>
            <w:rStyle w:val="Hyperlink"/>
            <w:rFonts w:eastAsia="Times New Roman"/>
            <w:sz w:val="22"/>
            <w:szCs w:val="22"/>
            <w:lang w:val="en"/>
          </w:rPr>
          <w:t>439</w:t>
        </w:r>
      </w:hyperlink>
      <w:r>
        <w:rPr>
          <w:rFonts w:eastAsia="Times New Roman"/>
          <w:sz w:val="22"/>
          <w:szCs w:val="22"/>
          <w:lang w:val="en"/>
        </w:rPr>
        <w:t xml:space="preserve">, </w:t>
      </w:r>
      <w:hyperlink r:id="rId19665" w:anchor="Page_442" w:history="1">
        <w:r>
          <w:rPr>
            <w:rStyle w:val="Hyperlink"/>
            <w:rFonts w:eastAsia="Times New Roman"/>
            <w:sz w:val="22"/>
            <w:szCs w:val="22"/>
            <w:lang w:val="en"/>
          </w:rPr>
          <w:t>442</w:t>
        </w:r>
      </w:hyperlink>
      <w:r>
        <w:rPr>
          <w:rFonts w:eastAsia="Times New Roman"/>
          <w:sz w:val="22"/>
          <w:szCs w:val="22"/>
          <w:lang w:val="en"/>
        </w:rPr>
        <w:t xml:space="preserve">; iii. </w:t>
      </w:r>
      <w:hyperlink r:id="rId19666" w:anchor="Page_32" w:history="1">
        <w:r>
          <w:rPr>
            <w:rStyle w:val="Hyperlink"/>
            <w:rFonts w:eastAsia="Times New Roman"/>
            <w:sz w:val="22"/>
            <w:szCs w:val="22"/>
            <w:lang w:val="en"/>
          </w:rPr>
          <w:t>32</w:t>
        </w:r>
      </w:hyperlink>
      <w:r>
        <w:rPr>
          <w:rFonts w:eastAsia="Times New Roman"/>
          <w:sz w:val="22"/>
          <w:szCs w:val="22"/>
          <w:lang w:val="en"/>
        </w:rPr>
        <w:t xml:space="preserve">, </w:t>
      </w:r>
      <w:hyperlink r:id="rId19667" w:anchor="Page_108" w:history="1">
        <w:r>
          <w:rPr>
            <w:rStyle w:val="Hyperlink"/>
            <w:rFonts w:eastAsia="Times New Roman"/>
            <w:sz w:val="22"/>
            <w:szCs w:val="22"/>
            <w:lang w:val="en"/>
          </w:rPr>
          <w:t>108</w:t>
        </w:r>
      </w:hyperlink>
      <w:r>
        <w:rPr>
          <w:rFonts w:eastAsia="Times New Roman"/>
          <w:sz w:val="22"/>
          <w:szCs w:val="22"/>
          <w:lang w:val="en"/>
        </w:rPr>
        <w:t xml:space="preserve">, </w:t>
      </w:r>
      <w:hyperlink r:id="rId19668" w:anchor="Page_117" w:history="1">
        <w:r>
          <w:rPr>
            <w:rStyle w:val="Hyperlink"/>
            <w:rFonts w:eastAsia="Times New Roman"/>
            <w:sz w:val="22"/>
            <w:szCs w:val="22"/>
            <w:lang w:val="en"/>
          </w:rPr>
          <w:t>117</w:t>
        </w:r>
      </w:hyperlink>
      <w:r>
        <w:rPr>
          <w:rFonts w:eastAsia="Times New Roman"/>
          <w:sz w:val="22"/>
          <w:szCs w:val="22"/>
          <w:lang w:val="en"/>
        </w:rPr>
        <w:t xml:space="preserve">, </w:t>
      </w:r>
      <w:hyperlink r:id="rId19669" w:anchor="Page_283" w:history="1">
        <w:r>
          <w:rPr>
            <w:rStyle w:val="Hyperlink"/>
            <w:rFonts w:eastAsia="Times New Roman"/>
            <w:sz w:val="22"/>
            <w:szCs w:val="22"/>
            <w:lang w:val="en"/>
          </w:rPr>
          <w:t>283</w:t>
        </w:r>
      </w:hyperlink>
      <w:r>
        <w:rPr>
          <w:rFonts w:eastAsia="Times New Roman"/>
          <w:sz w:val="22"/>
          <w:szCs w:val="22"/>
          <w:lang w:val="en"/>
        </w:rPr>
        <w:t xml:space="preserve">, </w:t>
      </w:r>
      <w:hyperlink r:id="rId19670" w:anchor="Page_286" w:history="1">
        <w:r>
          <w:rPr>
            <w:rStyle w:val="Hyperlink"/>
            <w:rFonts w:eastAsia="Times New Roman"/>
            <w:sz w:val="22"/>
            <w:szCs w:val="22"/>
            <w:lang w:val="en"/>
          </w:rPr>
          <w:t>286</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682E689E"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409]</w:t>
      </w:r>
      <w:r>
        <w:rPr>
          <w:rFonts w:eastAsia="Times New Roman"/>
          <w:sz w:val="22"/>
          <w:szCs w:val="22"/>
          <w:lang w:val="en"/>
        </w:rPr>
        <w:t xml:space="preserve">Spain, Citerior, i. </w:t>
      </w:r>
      <w:hyperlink r:id="rId19671" w:anchor="Page_249" w:history="1">
        <w:r>
          <w:rPr>
            <w:rStyle w:val="Hyperlink"/>
            <w:rFonts w:eastAsia="Times New Roman"/>
            <w:sz w:val="22"/>
            <w:szCs w:val="22"/>
            <w:lang w:val="en"/>
          </w:rPr>
          <w:t>249</w:t>
        </w:r>
      </w:hyperlink>
      <w:r>
        <w:rPr>
          <w:rFonts w:eastAsia="Times New Roman"/>
          <w:sz w:val="22"/>
          <w:szCs w:val="22"/>
          <w:lang w:val="en"/>
        </w:rPr>
        <w:t xml:space="preserve">, </w:t>
      </w:r>
      <w:hyperlink r:id="rId19672" w:anchor="Page_250" w:history="1">
        <w:r>
          <w:rPr>
            <w:rStyle w:val="Hyperlink"/>
            <w:rFonts w:eastAsia="Times New Roman"/>
            <w:sz w:val="22"/>
            <w:szCs w:val="22"/>
            <w:lang w:val="en"/>
          </w:rPr>
          <w:t>250</w:t>
        </w:r>
      </w:hyperlink>
      <w:r>
        <w:rPr>
          <w:rFonts w:eastAsia="Times New Roman"/>
          <w:sz w:val="22"/>
          <w:szCs w:val="22"/>
          <w:lang w:val="en"/>
        </w:rPr>
        <w:t>.</w:t>
      </w:r>
    </w:p>
    <w:p w14:paraId="57705C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Ulterior, i. </w:t>
      </w:r>
      <w:hyperlink r:id="rId19673"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9674" w:anchor="Page_245" w:history="1">
        <w:r>
          <w:rPr>
            <w:rStyle w:val="Hyperlink"/>
            <w:rFonts w:eastAsia="Times New Roman"/>
            <w:sz w:val="22"/>
            <w:szCs w:val="22"/>
            <w:lang w:val="en"/>
          </w:rPr>
          <w:t>245</w:t>
        </w:r>
      </w:hyperlink>
      <w:r>
        <w:rPr>
          <w:rFonts w:eastAsia="Times New Roman"/>
          <w:sz w:val="22"/>
          <w:szCs w:val="22"/>
          <w:lang w:val="en"/>
        </w:rPr>
        <w:t xml:space="preserve">; iii. </w:t>
      </w:r>
      <w:hyperlink r:id="rId19675" w:anchor="Page_297" w:history="1">
        <w:r>
          <w:rPr>
            <w:rStyle w:val="Hyperlink"/>
            <w:rFonts w:eastAsia="Times New Roman"/>
            <w:sz w:val="22"/>
            <w:szCs w:val="22"/>
            <w:lang w:val="en"/>
          </w:rPr>
          <w:t>297</w:t>
        </w:r>
      </w:hyperlink>
      <w:r>
        <w:rPr>
          <w:rFonts w:eastAsia="Times New Roman"/>
          <w:sz w:val="22"/>
          <w:szCs w:val="22"/>
          <w:lang w:val="en"/>
        </w:rPr>
        <w:t>.</w:t>
      </w:r>
    </w:p>
    <w:p w14:paraId="0C8DF2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Sparta, i. </w:t>
      </w:r>
      <w:hyperlink r:id="rId19676" w:anchor="Page_274" w:history="1">
        <w:r>
          <w:rPr>
            <w:rStyle w:val="Hyperlink"/>
            <w:rFonts w:eastAsia="Times New Roman"/>
            <w:sz w:val="22"/>
            <w:szCs w:val="22"/>
            <w:lang w:val="en"/>
          </w:rPr>
          <w:t>274</w:t>
        </w:r>
      </w:hyperlink>
      <w:r>
        <w:rPr>
          <w:rFonts w:eastAsia="Times New Roman"/>
          <w:sz w:val="22"/>
          <w:szCs w:val="22"/>
          <w:lang w:val="en"/>
        </w:rPr>
        <w:t xml:space="preserve">; ii. </w:t>
      </w:r>
      <w:hyperlink r:id="rId19677" w:anchor="Page_15" w:history="1">
        <w:r>
          <w:rPr>
            <w:rStyle w:val="Hyperlink"/>
            <w:rFonts w:eastAsia="Times New Roman"/>
            <w:sz w:val="22"/>
            <w:szCs w:val="22"/>
            <w:lang w:val="en"/>
          </w:rPr>
          <w:t>15</w:t>
        </w:r>
      </w:hyperlink>
      <w:r>
        <w:rPr>
          <w:rFonts w:eastAsia="Times New Roman"/>
          <w:sz w:val="22"/>
          <w:szCs w:val="22"/>
          <w:lang w:val="en"/>
        </w:rPr>
        <w:t xml:space="preserve">, </w:t>
      </w:r>
      <w:hyperlink r:id="rId19678" w:anchor="Page_25" w:history="1">
        <w:r>
          <w:rPr>
            <w:rStyle w:val="Hyperlink"/>
            <w:rFonts w:eastAsia="Times New Roman"/>
            <w:sz w:val="22"/>
            <w:szCs w:val="22"/>
            <w:lang w:val="en"/>
          </w:rPr>
          <w:t>25</w:t>
        </w:r>
      </w:hyperlink>
      <w:r>
        <w:rPr>
          <w:rFonts w:eastAsia="Times New Roman"/>
          <w:sz w:val="22"/>
          <w:szCs w:val="22"/>
          <w:lang w:val="en"/>
        </w:rPr>
        <w:t xml:space="preserve">, </w:t>
      </w:r>
      <w:hyperlink r:id="rId19679" w:anchor="Page_36" w:history="1">
        <w:r>
          <w:rPr>
            <w:rStyle w:val="Hyperlink"/>
            <w:rFonts w:eastAsia="Times New Roman"/>
            <w:sz w:val="22"/>
            <w:szCs w:val="22"/>
            <w:lang w:val="en"/>
          </w:rPr>
          <w:t>36</w:t>
        </w:r>
      </w:hyperlink>
      <w:r>
        <w:rPr>
          <w:rFonts w:eastAsia="Times New Roman"/>
          <w:sz w:val="22"/>
          <w:szCs w:val="22"/>
          <w:lang w:val="en"/>
        </w:rPr>
        <w:t xml:space="preserve">, </w:t>
      </w:r>
      <w:hyperlink r:id="rId19680" w:anchor="Page_40" w:history="1">
        <w:r>
          <w:rPr>
            <w:rStyle w:val="Hyperlink"/>
            <w:rFonts w:eastAsia="Times New Roman"/>
            <w:sz w:val="22"/>
            <w:szCs w:val="22"/>
            <w:lang w:val="en"/>
          </w:rPr>
          <w:t>40</w:t>
        </w:r>
      </w:hyperlink>
      <w:r>
        <w:rPr>
          <w:rFonts w:eastAsia="Times New Roman"/>
          <w:sz w:val="22"/>
          <w:szCs w:val="22"/>
          <w:lang w:val="en"/>
        </w:rPr>
        <w:t xml:space="preserve">-44, </w:t>
      </w:r>
      <w:hyperlink r:id="rId19681" w:anchor="Page_47" w:history="1">
        <w:r>
          <w:rPr>
            <w:rStyle w:val="Hyperlink"/>
            <w:rFonts w:eastAsia="Times New Roman"/>
            <w:sz w:val="22"/>
            <w:szCs w:val="22"/>
            <w:lang w:val="en"/>
          </w:rPr>
          <w:t>47</w:t>
        </w:r>
      </w:hyperlink>
      <w:r>
        <w:rPr>
          <w:rFonts w:eastAsia="Times New Roman"/>
          <w:sz w:val="22"/>
          <w:szCs w:val="22"/>
          <w:lang w:val="en"/>
        </w:rPr>
        <w:t xml:space="preserve">, </w:t>
      </w:r>
      <w:hyperlink r:id="rId19682" w:anchor="Page_49" w:history="1">
        <w:r>
          <w:rPr>
            <w:rStyle w:val="Hyperlink"/>
            <w:rFonts w:eastAsia="Times New Roman"/>
            <w:sz w:val="22"/>
            <w:szCs w:val="22"/>
            <w:lang w:val="en"/>
          </w:rPr>
          <w:t>49</w:t>
        </w:r>
      </w:hyperlink>
      <w:r>
        <w:rPr>
          <w:rFonts w:eastAsia="Times New Roman"/>
          <w:sz w:val="22"/>
          <w:szCs w:val="22"/>
          <w:lang w:val="en"/>
        </w:rPr>
        <w:t xml:space="preserve">, </w:t>
      </w:r>
      <w:hyperlink r:id="rId19683" w:anchor="Page_59" w:history="1">
        <w:r>
          <w:rPr>
            <w:rStyle w:val="Hyperlink"/>
            <w:rFonts w:eastAsia="Times New Roman"/>
            <w:sz w:val="22"/>
            <w:szCs w:val="22"/>
            <w:lang w:val="en"/>
          </w:rPr>
          <w:t>59</w:t>
        </w:r>
      </w:hyperlink>
      <w:r>
        <w:rPr>
          <w:rFonts w:eastAsia="Times New Roman"/>
          <w:sz w:val="22"/>
          <w:szCs w:val="22"/>
          <w:lang w:val="en"/>
        </w:rPr>
        <w:t xml:space="preserve">, </w:t>
      </w:r>
      <w:hyperlink r:id="rId19684" w:anchor="Page_153" w:history="1">
        <w:r>
          <w:rPr>
            <w:rStyle w:val="Hyperlink"/>
            <w:rFonts w:eastAsia="Times New Roman"/>
            <w:sz w:val="22"/>
            <w:szCs w:val="22"/>
            <w:lang w:val="en"/>
          </w:rPr>
          <w:t>153</w:t>
        </w:r>
      </w:hyperlink>
      <w:r>
        <w:rPr>
          <w:rFonts w:eastAsia="Times New Roman"/>
          <w:sz w:val="22"/>
          <w:szCs w:val="22"/>
          <w:lang w:val="en"/>
        </w:rPr>
        <w:t xml:space="preserve">, </w:t>
      </w:r>
      <w:hyperlink r:id="rId19685" w:anchor="Page_203" w:history="1">
        <w:r>
          <w:rPr>
            <w:rStyle w:val="Hyperlink"/>
            <w:rFonts w:eastAsia="Times New Roman"/>
            <w:sz w:val="22"/>
            <w:szCs w:val="22"/>
            <w:lang w:val="en"/>
          </w:rPr>
          <w:t>203</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Lacedæmon.</w:t>
      </w:r>
    </w:p>
    <w:p w14:paraId="3C9B5B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Spartans, i. </w:t>
      </w:r>
      <w:hyperlink r:id="rId19686" w:anchor="Page_385" w:history="1">
        <w:r>
          <w:rPr>
            <w:rStyle w:val="Hyperlink"/>
            <w:rFonts w:eastAsia="Times New Roman"/>
            <w:sz w:val="22"/>
            <w:szCs w:val="22"/>
            <w:lang w:val="en"/>
          </w:rPr>
          <w:t>385</w:t>
        </w:r>
      </w:hyperlink>
      <w:r>
        <w:rPr>
          <w:rFonts w:eastAsia="Times New Roman"/>
          <w:sz w:val="22"/>
          <w:szCs w:val="22"/>
          <w:lang w:val="en"/>
        </w:rPr>
        <w:t xml:space="preserve">; ii. </w:t>
      </w:r>
      <w:hyperlink r:id="rId19687" w:anchor="Page_42" w:history="1">
        <w:r>
          <w:rPr>
            <w:rStyle w:val="Hyperlink"/>
            <w:rFonts w:eastAsia="Times New Roman"/>
            <w:sz w:val="22"/>
            <w:szCs w:val="22"/>
            <w:lang w:val="en"/>
          </w:rPr>
          <w:t>42</w:t>
        </w:r>
      </w:hyperlink>
      <w:r>
        <w:rPr>
          <w:rFonts w:eastAsia="Times New Roman"/>
          <w:sz w:val="22"/>
          <w:szCs w:val="22"/>
          <w:lang w:val="en"/>
        </w:rPr>
        <w:t xml:space="preserve">, </w:t>
      </w:r>
      <w:hyperlink r:id="rId19688" w:anchor="Page_202" w:history="1">
        <w:r>
          <w:rPr>
            <w:rStyle w:val="Hyperlink"/>
            <w:rFonts w:eastAsia="Times New Roman"/>
            <w:sz w:val="22"/>
            <w:szCs w:val="22"/>
            <w:lang w:val="en"/>
          </w:rPr>
          <w:t>202</w:t>
        </w:r>
      </w:hyperlink>
      <w:r>
        <w:rPr>
          <w:rFonts w:eastAsia="Times New Roman"/>
          <w:sz w:val="22"/>
          <w:szCs w:val="22"/>
          <w:lang w:val="en"/>
        </w:rPr>
        <w:t xml:space="preserve">, </w:t>
      </w:r>
      <w:hyperlink r:id="rId19689" w:anchor="Page_203" w:history="1">
        <w:r>
          <w:rPr>
            <w:rStyle w:val="Hyperlink"/>
            <w:rFonts w:eastAsia="Times New Roman"/>
            <w:sz w:val="22"/>
            <w:szCs w:val="22"/>
            <w:lang w:val="en"/>
          </w:rPr>
          <w:t>203</w:t>
        </w:r>
      </w:hyperlink>
      <w:r>
        <w:rPr>
          <w:rFonts w:eastAsia="Times New Roman"/>
          <w:sz w:val="22"/>
          <w:szCs w:val="22"/>
          <w:lang w:val="en"/>
        </w:rPr>
        <w:t>.</w:t>
      </w:r>
    </w:p>
    <w:p w14:paraId="2F1FA2D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Spartarium, plain of, i. </w:t>
      </w:r>
      <w:hyperlink r:id="rId19690" w:anchor="Page_241" w:history="1">
        <w:r>
          <w:rPr>
            <w:rStyle w:val="Hyperlink"/>
            <w:rFonts w:eastAsia="Times New Roman"/>
            <w:sz w:val="22"/>
            <w:szCs w:val="22"/>
            <w:lang w:val="en"/>
          </w:rPr>
          <w:t>241</w:t>
        </w:r>
      </w:hyperlink>
      <w:r>
        <w:rPr>
          <w:rFonts w:eastAsia="Times New Roman"/>
          <w:sz w:val="22"/>
          <w:szCs w:val="22"/>
          <w:lang w:val="en"/>
        </w:rPr>
        <w:t>.</w:t>
      </w:r>
    </w:p>
    <w:p w14:paraId="6BB815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Spauta (Capauta ?), marsh in Media (</w:t>
      </w:r>
      <w:r>
        <w:rPr>
          <w:rFonts w:eastAsia="Times New Roman"/>
          <w:i/>
          <w:iCs/>
          <w:sz w:val="22"/>
          <w:szCs w:val="22"/>
          <w:lang w:val="en"/>
        </w:rPr>
        <w:t>Urmiah</w:t>
      </w:r>
      <w:r>
        <w:rPr>
          <w:rFonts w:eastAsia="Times New Roman"/>
          <w:sz w:val="22"/>
          <w:szCs w:val="22"/>
          <w:lang w:val="en"/>
        </w:rPr>
        <w:t xml:space="preserve">), ii. </w:t>
      </w:r>
      <w:hyperlink r:id="rId19691" w:anchor="Page_262" w:history="1">
        <w:r>
          <w:rPr>
            <w:rStyle w:val="Hyperlink"/>
            <w:rFonts w:eastAsia="Times New Roman"/>
            <w:sz w:val="22"/>
            <w:szCs w:val="22"/>
            <w:lang w:val="en"/>
          </w:rPr>
          <w:t>262</w:t>
        </w:r>
      </w:hyperlink>
      <w:r>
        <w:rPr>
          <w:rFonts w:eastAsia="Times New Roman"/>
          <w:sz w:val="22"/>
          <w:szCs w:val="22"/>
          <w:lang w:val="en"/>
        </w:rPr>
        <w:t>.</w:t>
      </w:r>
    </w:p>
    <w:p w14:paraId="101753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Spedon, ii. </w:t>
      </w:r>
      <w:hyperlink r:id="rId19692" w:anchor="Page_113" w:history="1">
        <w:r>
          <w:rPr>
            <w:rStyle w:val="Hyperlink"/>
            <w:rFonts w:eastAsia="Times New Roman"/>
            <w:sz w:val="22"/>
            <w:szCs w:val="22"/>
            <w:lang w:val="en"/>
          </w:rPr>
          <w:t>113</w:t>
        </w:r>
      </w:hyperlink>
      <w:r>
        <w:rPr>
          <w:rFonts w:eastAsia="Times New Roman"/>
          <w:sz w:val="22"/>
          <w:szCs w:val="22"/>
          <w:lang w:val="en"/>
        </w:rPr>
        <w:t>.</w:t>
      </w:r>
    </w:p>
    <w:p w14:paraId="69E32F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Spercheius, r. of Thessaly (</w:t>
      </w:r>
      <w:r>
        <w:rPr>
          <w:rFonts w:eastAsia="Times New Roman"/>
          <w:i/>
          <w:iCs/>
          <w:sz w:val="22"/>
          <w:szCs w:val="22"/>
          <w:lang w:val="en"/>
        </w:rPr>
        <w:t>Agriomela</w:t>
      </w:r>
      <w:r>
        <w:rPr>
          <w:rFonts w:eastAsia="Times New Roman"/>
          <w:sz w:val="22"/>
          <w:szCs w:val="22"/>
          <w:lang w:val="en"/>
        </w:rPr>
        <w:t xml:space="preserve"> or </w:t>
      </w:r>
      <w:r>
        <w:rPr>
          <w:rFonts w:eastAsia="Times New Roman"/>
          <w:i/>
          <w:iCs/>
          <w:sz w:val="22"/>
          <w:szCs w:val="22"/>
          <w:lang w:val="en"/>
        </w:rPr>
        <w:t>Ellada</w:t>
      </w:r>
      <w:r>
        <w:rPr>
          <w:rFonts w:eastAsia="Times New Roman"/>
          <w:sz w:val="22"/>
          <w:szCs w:val="22"/>
          <w:lang w:val="en"/>
        </w:rPr>
        <w:t xml:space="preserve">), i. </w:t>
      </w:r>
      <w:hyperlink r:id="rId19693" w:anchor="Page_95" w:history="1">
        <w:r>
          <w:rPr>
            <w:rStyle w:val="Hyperlink"/>
            <w:rFonts w:eastAsia="Times New Roman"/>
            <w:sz w:val="22"/>
            <w:szCs w:val="22"/>
            <w:lang w:val="en"/>
          </w:rPr>
          <w:t>95</w:t>
        </w:r>
      </w:hyperlink>
      <w:r>
        <w:rPr>
          <w:rFonts w:eastAsia="Times New Roman"/>
          <w:sz w:val="22"/>
          <w:szCs w:val="22"/>
          <w:lang w:val="en"/>
        </w:rPr>
        <w:t xml:space="preserve">; ii. </w:t>
      </w:r>
      <w:hyperlink r:id="rId19694" w:anchor="Page_55" w:history="1">
        <w:r>
          <w:rPr>
            <w:rStyle w:val="Hyperlink"/>
            <w:rFonts w:eastAsia="Times New Roman"/>
            <w:sz w:val="22"/>
            <w:szCs w:val="22"/>
            <w:lang w:val="en"/>
          </w:rPr>
          <w:t>55</w:t>
        </w:r>
      </w:hyperlink>
      <w:r>
        <w:rPr>
          <w:rFonts w:eastAsia="Times New Roman"/>
          <w:sz w:val="22"/>
          <w:szCs w:val="22"/>
          <w:lang w:val="en"/>
        </w:rPr>
        <w:t xml:space="preserve">, </w:t>
      </w:r>
      <w:hyperlink r:id="rId19695"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19696"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19697"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19698"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19699" w:anchor="Page_148" w:history="1">
        <w:r>
          <w:rPr>
            <w:rStyle w:val="Hyperlink"/>
            <w:rFonts w:eastAsia="Times New Roman"/>
            <w:sz w:val="22"/>
            <w:szCs w:val="22"/>
            <w:lang w:val="en"/>
          </w:rPr>
          <w:t>148</w:t>
        </w:r>
      </w:hyperlink>
      <w:r>
        <w:rPr>
          <w:rFonts w:eastAsia="Times New Roman"/>
          <w:sz w:val="22"/>
          <w:szCs w:val="22"/>
          <w:lang w:val="en"/>
        </w:rPr>
        <w:t>.</w:t>
      </w:r>
    </w:p>
    <w:p w14:paraId="4BB53BF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Spermophagi, people of Ethiopia, iii. </w:t>
      </w:r>
      <w:hyperlink r:id="rId19700" w:anchor="Page_195" w:history="1">
        <w:r>
          <w:rPr>
            <w:rStyle w:val="Hyperlink"/>
            <w:rFonts w:eastAsia="Times New Roman"/>
            <w:sz w:val="22"/>
            <w:szCs w:val="22"/>
            <w:lang w:val="en"/>
          </w:rPr>
          <w:t>195</w:t>
        </w:r>
      </w:hyperlink>
      <w:r>
        <w:rPr>
          <w:rFonts w:eastAsia="Times New Roman"/>
          <w:sz w:val="22"/>
          <w:szCs w:val="22"/>
          <w:lang w:val="en"/>
        </w:rPr>
        <w:t>.</w:t>
      </w:r>
    </w:p>
    <w:p w14:paraId="02CAC6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Sphagia, Sphactēria, island, ii. </w:t>
      </w:r>
      <w:hyperlink r:id="rId19701" w:anchor="Page_22" w:history="1">
        <w:r>
          <w:rPr>
            <w:rStyle w:val="Hyperlink"/>
            <w:rFonts w:eastAsia="Times New Roman"/>
            <w:sz w:val="22"/>
            <w:szCs w:val="22"/>
            <w:lang w:val="en"/>
          </w:rPr>
          <w:t>22</w:t>
        </w:r>
      </w:hyperlink>
      <w:r>
        <w:rPr>
          <w:rFonts w:eastAsia="Times New Roman"/>
          <w:sz w:val="22"/>
          <w:szCs w:val="22"/>
          <w:lang w:val="en"/>
        </w:rPr>
        <w:t xml:space="preserve">, </w:t>
      </w:r>
      <w:hyperlink r:id="rId19702" w:anchor="Page_36" w:history="1">
        <w:r>
          <w:rPr>
            <w:rStyle w:val="Hyperlink"/>
            <w:rFonts w:eastAsia="Times New Roman"/>
            <w:sz w:val="22"/>
            <w:szCs w:val="22"/>
            <w:lang w:val="en"/>
          </w:rPr>
          <w:t>36</w:t>
        </w:r>
      </w:hyperlink>
      <w:r>
        <w:rPr>
          <w:rFonts w:eastAsia="Times New Roman"/>
          <w:sz w:val="22"/>
          <w:szCs w:val="22"/>
          <w:lang w:val="en"/>
        </w:rPr>
        <w:t>.</w:t>
      </w:r>
    </w:p>
    <w:p w14:paraId="3835BB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Sphēttus, t. of Attica, ii. </w:t>
      </w:r>
      <w:hyperlink r:id="rId19703" w:anchor="Page_88" w:history="1">
        <w:r>
          <w:rPr>
            <w:rStyle w:val="Hyperlink"/>
            <w:rFonts w:eastAsia="Times New Roman"/>
            <w:sz w:val="22"/>
            <w:szCs w:val="22"/>
            <w:lang w:val="en"/>
          </w:rPr>
          <w:t>88</w:t>
        </w:r>
      </w:hyperlink>
      <w:r>
        <w:rPr>
          <w:rFonts w:eastAsia="Times New Roman"/>
          <w:sz w:val="22"/>
          <w:szCs w:val="22"/>
          <w:lang w:val="en"/>
        </w:rPr>
        <w:t>.</w:t>
      </w:r>
    </w:p>
    <w:p w14:paraId="0076AF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Spina, c. of Cisalpine Gaul (</w:t>
      </w:r>
      <w:r>
        <w:rPr>
          <w:rFonts w:eastAsia="Times New Roman"/>
          <w:i/>
          <w:iCs/>
          <w:sz w:val="22"/>
          <w:szCs w:val="22"/>
          <w:lang w:val="en"/>
        </w:rPr>
        <w:t>Spinazino</w:t>
      </w:r>
      <w:r>
        <w:rPr>
          <w:rFonts w:eastAsia="Times New Roman"/>
          <w:sz w:val="22"/>
          <w:szCs w:val="22"/>
          <w:lang w:val="en"/>
        </w:rPr>
        <w:t xml:space="preserve">), i. </w:t>
      </w:r>
      <w:hyperlink r:id="rId19704" w:anchor="Page_318" w:history="1">
        <w:r>
          <w:rPr>
            <w:rStyle w:val="Hyperlink"/>
            <w:rFonts w:eastAsia="Times New Roman"/>
            <w:sz w:val="22"/>
            <w:szCs w:val="22"/>
            <w:lang w:val="en"/>
          </w:rPr>
          <w:t>318</w:t>
        </w:r>
      </w:hyperlink>
      <w:r>
        <w:rPr>
          <w:rFonts w:eastAsia="Times New Roman"/>
          <w:sz w:val="22"/>
          <w:szCs w:val="22"/>
          <w:lang w:val="en"/>
        </w:rPr>
        <w:t>.</w:t>
      </w:r>
    </w:p>
    <w:p w14:paraId="642F8B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Spinītæ, i. </w:t>
      </w:r>
      <w:hyperlink r:id="rId19705" w:anchor="Page_318" w:history="1">
        <w:r>
          <w:rPr>
            <w:rStyle w:val="Hyperlink"/>
            <w:rFonts w:eastAsia="Times New Roman"/>
            <w:sz w:val="22"/>
            <w:szCs w:val="22"/>
            <w:lang w:val="en"/>
          </w:rPr>
          <w:t>318</w:t>
        </w:r>
      </w:hyperlink>
      <w:r>
        <w:rPr>
          <w:rFonts w:eastAsia="Times New Roman"/>
          <w:sz w:val="22"/>
          <w:szCs w:val="22"/>
          <w:lang w:val="en"/>
        </w:rPr>
        <w:t xml:space="preserve">; ii. </w:t>
      </w:r>
      <w:hyperlink r:id="rId19706" w:anchor="Page_119" w:history="1">
        <w:r>
          <w:rPr>
            <w:rStyle w:val="Hyperlink"/>
            <w:rFonts w:eastAsia="Times New Roman"/>
            <w:sz w:val="22"/>
            <w:szCs w:val="22"/>
            <w:lang w:val="en"/>
          </w:rPr>
          <w:t>119</w:t>
        </w:r>
      </w:hyperlink>
      <w:r>
        <w:rPr>
          <w:rFonts w:eastAsia="Times New Roman"/>
          <w:sz w:val="22"/>
          <w:szCs w:val="22"/>
          <w:lang w:val="en"/>
        </w:rPr>
        <w:t>.</w:t>
      </w:r>
    </w:p>
    <w:p w14:paraId="0F1953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Spitamenes, ii. </w:t>
      </w:r>
      <w:hyperlink r:id="rId19707" w:anchor="Page_248" w:history="1">
        <w:r>
          <w:rPr>
            <w:rStyle w:val="Hyperlink"/>
            <w:rFonts w:eastAsia="Times New Roman"/>
            <w:sz w:val="22"/>
            <w:szCs w:val="22"/>
            <w:lang w:val="en"/>
          </w:rPr>
          <w:t>248</w:t>
        </w:r>
      </w:hyperlink>
      <w:r>
        <w:rPr>
          <w:rFonts w:eastAsia="Times New Roman"/>
          <w:sz w:val="22"/>
          <w:szCs w:val="22"/>
          <w:lang w:val="en"/>
        </w:rPr>
        <w:t xml:space="preserve">, </w:t>
      </w:r>
      <w:hyperlink r:id="rId19708" w:anchor="Page_255" w:history="1">
        <w:r>
          <w:rPr>
            <w:rStyle w:val="Hyperlink"/>
            <w:rFonts w:eastAsia="Times New Roman"/>
            <w:sz w:val="22"/>
            <w:szCs w:val="22"/>
            <w:lang w:val="en"/>
          </w:rPr>
          <w:t>255</w:t>
        </w:r>
      </w:hyperlink>
      <w:r>
        <w:rPr>
          <w:rFonts w:eastAsia="Times New Roman"/>
          <w:sz w:val="22"/>
          <w:szCs w:val="22"/>
          <w:lang w:val="en"/>
        </w:rPr>
        <w:t>.</w:t>
      </w:r>
    </w:p>
    <w:p w14:paraId="59AB19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Spŏlētium, c. of Umbria (</w:t>
      </w:r>
      <w:r>
        <w:rPr>
          <w:rFonts w:eastAsia="Times New Roman"/>
          <w:i/>
          <w:iCs/>
          <w:sz w:val="22"/>
          <w:szCs w:val="22"/>
          <w:lang w:val="en"/>
        </w:rPr>
        <w:t>Spoleto</w:t>
      </w:r>
      <w:r>
        <w:rPr>
          <w:rFonts w:eastAsia="Times New Roman"/>
          <w:sz w:val="22"/>
          <w:szCs w:val="22"/>
          <w:lang w:val="en"/>
        </w:rPr>
        <w:t xml:space="preserve">), i. </w:t>
      </w:r>
      <w:hyperlink r:id="rId19709" w:anchor="Page_338" w:history="1">
        <w:r>
          <w:rPr>
            <w:rStyle w:val="Hyperlink"/>
            <w:rFonts w:eastAsia="Times New Roman"/>
            <w:sz w:val="22"/>
            <w:szCs w:val="22"/>
            <w:lang w:val="en"/>
          </w:rPr>
          <w:t>338</w:t>
        </w:r>
      </w:hyperlink>
      <w:r>
        <w:rPr>
          <w:rFonts w:eastAsia="Times New Roman"/>
          <w:sz w:val="22"/>
          <w:szCs w:val="22"/>
          <w:lang w:val="en"/>
        </w:rPr>
        <w:t>.</w:t>
      </w:r>
    </w:p>
    <w:p w14:paraId="140098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Sporades, islands, i. </w:t>
      </w:r>
      <w:hyperlink r:id="rId19710" w:anchor="Page_187" w:history="1">
        <w:r>
          <w:rPr>
            <w:rStyle w:val="Hyperlink"/>
            <w:rFonts w:eastAsia="Times New Roman"/>
            <w:sz w:val="22"/>
            <w:szCs w:val="22"/>
            <w:lang w:val="en"/>
          </w:rPr>
          <w:t>187</w:t>
        </w:r>
      </w:hyperlink>
      <w:r>
        <w:rPr>
          <w:rFonts w:eastAsia="Times New Roman"/>
          <w:sz w:val="22"/>
          <w:szCs w:val="22"/>
          <w:lang w:val="en"/>
        </w:rPr>
        <w:t xml:space="preserve">; ii. </w:t>
      </w:r>
      <w:hyperlink r:id="rId19711" w:anchor="Page_192" w:history="1">
        <w:r>
          <w:rPr>
            <w:rStyle w:val="Hyperlink"/>
            <w:rFonts w:eastAsia="Times New Roman"/>
            <w:sz w:val="22"/>
            <w:szCs w:val="22"/>
            <w:lang w:val="en"/>
          </w:rPr>
          <w:t>192</w:t>
        </w:r>
      </w:hyperlink>
      <w:r>
        <w:rPr>
          <w:rFonts w:eastAsia="Times New Roman"/>
          <w:sz w:val="22"/>
          <w:szCs w:val="22"/>
          <w:lang w:val="en"/>
        </w:rPr>
        <w:t xml:space="preserve">, </w:t>
      </w:r>
      <w:hyperlink r:id="rId19712" w:anchor="Page_207" w:history="1">
        <w:r>
          <w:rPr>
            <w:rStyle w:val="Hyperlink"/>
            <w:rFonts w:eastAsia="Times New Roman"/>
            <w:sz w:val="22"/>
            <w:szCs w:val="22"/>
            <w:lang w:val="en"/>
          </w:rPr>
          <w:t>207</w:t>
        </w:r>
      </w:hyperlink>
      <w:r>
        <w:rPr>
          <w:rFonts w:eastAsia="Times New Roman"/>
          <w:sz w:val="22"/>
          <w:szCs w:val="22"/>
          <w:lang w:val="en"/>
        </w:rPr>
        <w:t xml:space="preserve">, </w:t>
      </w:r>
      <w:hyperlink r:id="rId19713" w:anchor="Page_211" w:history="1">
        <w:r>
          <w:rPr>
            <w:rStyle w:val="Hyperlink"/>
            <w:rFonts w:eastAsia="Times New Roman"/>
            <w:sz w:val="22"/>
            <w:szCs w:val="22"/>
            <w:lang w:val="en"/>
          </w:rPr>
          <w:t>211</w:t>
        </w:r>
      </w:hyperlink>
      <w:r>
        <w:rPr>
          <w:rFonts w:eastAsia="Times New Roman"/>
          <w:sz w:val="22"/>
          <w:szCs w:val="22"/>
          <w:lang w:val="en"/>
        </w:rPr>
        <w:t xml:space="preserve">-213; iii. </w:t>
      </w:r>
      <w:hyperlink r:id="rId19714" w:anchor="Page_33" w:history="1">
        <w:r>
          <w:rPr>
            <w:rStyle w:val="Hyperlink"/>
            <w:rFonts w:eastAsia="Times New Roman"/>
            <w:sz w:val="22"/>
            <w:szCs w:val="22"/>
            <w:lang w:val="en"/>
          </w:rPr>
          <w:t>33</w:t>
        </w:r>
      </w:hyperlink>
      <w:r>
        <w:rPr>
          <w:rFonts w:eastAsia="Times New Roman"/>
          <w:sz w:val="22"/>
          <w:szCs w:val="22"/>
          <w:lang w:val="en"/>
        </w:rPr>
        <w:t>.</w:t>
      </w:r>
    </w:p>
    <w:p w14:paraId="75F01B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Stadia, ancient name of Rhodes, iii. </w:t>
      </w:r>
      <w:hyperlink r:id="rId19715" w:anchor="Page_31" w:history="1">
        <w:r>
          <w:rPr>
            <w:rStyle w:val="Hyperlink"/>
            <w:rFonts w:eastAsia="Times New Roman"/>
            <w:sz w:val="22"/>
            <w:szCs w:val="22"/>
            <w:lang w:val="en"/>
          </w:rPr>
          <w:t>31</w:t>
        </w:r>
      </w:hyperlink>
      <w:r>
        <w:rPr>
          <w:rFonts w:eastAsia="Times New Roman"/>
          <w:sz w:val="22"/>
          <w:szCs w:val="22"/>
          <w:lang w:val="en"/>
        </w:rPr>
        <w:t>.</w:t>
      </w:r>
    </w:p>
    <w:p w14:paraId="175F72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Stagirus, Stagira, t. of Macedonia, i. </w:t>
      </w:r>
      <w:hyperlink r:id="rId19716"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19717" w:anchor="Page_513" w:history="1">
        <w:r>
          <w:rPr>
            <w:rStyle w:val="Hyperlink"/>
            <w:rFonts w:eastAsia="Times New Roman"/>
            <w:sz w:val="22"/>
            <w:szCs w:val="22"/>
            <w:lang w:val="en"/>
          </w:rPr>
          <w:t>513</w:t>
        </w:r>
      </w:hyperlink>
      <w:r>
        <w:rPr>
          <w:rFonts w:eastAsia="Times New Roman"/>
          <w:sz w:val="22"/>
          <w:szCs w:val="22"/>
          <w:lang w:val="en"/>
        </w:rPr>
        <w:t>.</w:t>
      </w:r>
    </w:p>
    <w:p w14:paraId="43A57DD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Stalimene, isl.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Lemnos.</w:t>
      </w:r>
    </w:p>
    <w:p w14:paraId="3ED93CA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Standia.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Dia.</w:t>
      </w:r>
    </w:p>
    <w:p w14:paraId="2EF9B30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Stanko, isl.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Cos.</w:t>
      </w:r>
    </w:p>
    <w:p w14:paraId="3C5703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Staphylus, ii. </w:t>
      </w:r>
      <w:hyperlink r:id="rId19718" w:anchor="Page_195" w:history="1">
        <w:r>
          <w:rPr>
            <w:rStyle w:val="Hyperlink"/>
            <w:rFonts w:eastAsia="Times New Roman"/>
            <w:sz w:val="22"/>
            <w:szCs w:val="22"/>
            <w:lang w:val="en"/>
          </w:rPr>
          <w:t>195</w:t>
        </w:r>
      </w:hyperlink>
      <w:r>
        <w:rPr>
          <w:rFonts w:eastAsia="Times New Roman"/>
          <w:sz w:val="22"/>
          <w:szCs w:val="22"/>
          <w:lang w:val="en"/>
        </w:rPr>
        <w:t>.</w:t>
      </w:r>
    </w:p>
    <w:p w14:paraId="713759D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Stapodia.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Melantian rocks.</w:t>
      </w:r>
    </w:p>
    <w:p w14:paraId="737DF0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Stasanōr, iii. </w:t>
      </w:r>
      <w:hyperlink r:id="rId19719" w:anchor="Page_70" w:history="1">
        <w:r>
          <w:rPr>
            <w:rStyle w:val="Hyperlink"/>
            <w:rFonts w:eastAsia="Times New Roman"/>
            <w:sz w:val="22"/>
            <w:szCs w:val="22"/>
            <w:lang w:val="en"/>
          </w:rPr>
          <w:t>70</w:t>
        </w:r>
      </w:hyperlink>
      <w:r>
        <w:rPr>
          <w:rFonts w:eastAsia="Times New Roman"/>
          <w:sz w:val="22"/>
          <w:szCs w:val="22"/>
          <w:lang w:val="en"/>
        </w:rPr>
        <w:t>.</w:t>
      </w:r>
    </w:p>
    <w:p w14:paraId="41854F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Statanian wine, i. </w:t>
      </w:r>
      <w:hyperlink r:id="rId19720"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19721" w:anchor="Page_361" w:history="1">
        <w:r>
          <w:rPr>
            <w:rStyle w:val="Hyperlink"/>
            <w:rFonts w:eastAsia="Times New Roman"/>
            <w:sz w:val="22"/>
            <w:szCs w:val="22"/>
            <w:lang w:val="en"/>
          </w:rPr>
          <w:t>361</w:t>
        </w:r>
      </w:hyperlink>
      <w:r>
        <w:rPr>
          <w:rFonts w:eastAsia="Times New Roman"/>
          <w:sz w:val="22"/>
          <w:szCs w:val="22"/>
          <w:lang w:val="en"/>
        </w:rPr>
        <w:t>.</w:t>
      </w:r>
    </w:p>
    <w:p w14:paraId="3252E9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Statōnia, t. of Etruria, i. </w:t>
      </w:r>
      <w:hyperlink r:id="rId19722" w:anchor="Page_335" w:history="1">
        <w:r>
          <w:rPr>
            <w:rStyle w:val="Hyperlink"/>
            <w:rFonts w:eastAsia="Times New Roman"/>
            <w:sz w:val="22"/>
            <w:szCs w:val="22"/>
            <w:lang w:val="en"/>
          </w:rPr>
          <w:t>335</w:t>
        </w:r>
      </w:hyperlink>
      <w:r>
        <w:rPr>
          <w:rFonts w:eastAsia="Times New Roman"/>
          <w:sz w:val="22"/>
          <w:szCs w:val="22"/>
          <w:lang w:val="en"/>
        </w:rPr>
        <w:t>.</w:t>
      </w:r>
    </w:p>
    <w:p w14:paraId="31D87E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Steganopodes, i. </w:t>
      </w:r>
      <w:hyperlink r:id="rId19723" w:anchor="Page_68" w:history="1">
        <w:r>
          <w:rPr>
            <w:rStyle w:val="Hyperlink"/>
            <w:rFonts w:eastAsia="Times New Roman"/>
            <w:sz w:val="22"/>
            <w:szCs w:val="22"/>
            <w:lang w:val="en"/>
          </w:rPr>
          <w:t>68</w:t>
        </w:r>
      </w:hyperlink>
      <w:r>
        <w:rPr>
          <w:rFonts w:eastAsia="Times New Roman"/>
          <w:sz w:val="22"/>
          <w:szCs w:val="22"/>
          <w:lang w:val="en"/>
        </w:rPr>
        <w:t xml:space="preserve">, </w:t>
      </w:r>
      <w:hyperlink r:id="rId19724" w:anchor="Page_458" w:history="1">
        <w:r>
          <w:rPr>
            <w:rStyle w:val="Hyperlink"/>
            <w:rFonts w:eastAsia="Times New Roman"/>
            <w:sz w:val="22"/>
            <w:szCs w:val="22"/>
            <w:lang w:val="en"/>
          </w:rPr>
          <w:t>458</w:t>
        </w:r>
      </w:hyperlink>
      <w:r>
        <w:rPr>
          <w:rFonts w:eastAsia="Times New Roman"/>
          <w:sz w:val="22"/>
          <w:szCs w:val="22"/>
          <w:lang w:val="en"/>
        </w:rPr>
        <w:t>.</w:t>
      </w:r>
    </w:p>
    <w:p w14:paraId="5967BE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Steiria, vill. of Attica, ii. </w:t>
      </w:r>
      <w:hyperlink r:id="rId19725" w:anchor="Page_89" w:history="1">
        <w:r>
          <w:rPr>
            <w:rStyle w:val="Hyperlink"/>
            <w:rFonts w:eastAsia="Times New Roman"/>
            <w:sz w:val="22"/>
            <w:szCs w:val="22"/>
            <w:lang w:val="en"/>
          </w:rPr>
          <w:t>89</w:t>
        </w:r>
      </w:hyperlink>
      <w:r>
        <w:rPr>
          <w:rFonts w:eastAsia="Times New Roman"/>
          <w:sz w:val="22"/>
          <w:szCs w:val="22"/>
          <w:lang w:val="en"/>
        </w:rPr>
        <w:t>.</w:t>
      </w:r>
    </w:p>
    <w:p w14:paraId="7C049DF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Stēlæ. </w:t>
      </w:r>
      <w:r>
        <w:rPr>
          <w:rFonts w:eastAsia="Times New Roman"/>
          <w:i/>
          <w:iCs/>
          <w:sz w:val="22"/>
          <w:szCs w:val="22"/>
          <w:lang w:val="en"/>
        </w:rPr>
        <w:t>See</w:t>
      </w:r>
      <w:r>
        <w:rPr>
          <w:rFonts w:eastAsia="Times New Roman"/>
          <w:sz w:val="22"/>
          <w:szCs w:val="22"/>
          <w:lang w:val="en"/>
        </w:rPr>
        <w:t xml:space="preserve"> Pillars.</w:t>
      </w:r>
    </w:p>
    <w:p w14:paraId="582D59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Stenyclarus, c. of Messenia, ii. </w:t>
      </w:r>
      <w:hyperlink r:id="rId19726" w:anchor="Page_38" w:history="1">
        <w:r>
          <w:rPr>
            <w:rStyle w:val="Hyperlink"/>
            <w:rFonts w:eastAsia="Times New Roman"/>
            <w:sz w:val="22"/>
            <w:szCs w:val="22"/>
            <w:lang w:val="en"/>
          </w:rPr>
          <w:t>38</w:t>
        </w:r>
      </w:hyperlink>
      <w:r>
        <w:rPr>
          <w:rFonts w:eastAsia="Times New Roman"/>
          <w:sz w:val="22"/>
          <w:szCs w:val="22"/>
          <w:lang w:val="en"/>
        </w:rPr>
        <w:t>.</w:t>
      </w:r>
    </w:p>
    <w:p w14:paraId="5EC9FA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Sternophthalmi, i. </w:t>
      </w:r>
      <w:hyperlink r:id="rId19727" w:anchor="Page_68" w:history="1">
        <w:r>
          <w:rPr>
            <w:rStyle w:val="Hyperlink"/>
            <w:rFonts w:eastAsia="Times New Roman"/>
            <w:sz w:val="22"/>
            <w:szCs w:val="22"/>
            <w:lang w:val="en"/>
          </w:rPr>
          <w:t>68</w:t>
        </w:r>
      </w:hyperlink>
      <w:r>
        <w:rPr>
          <w:rFonts w:eastAsia="Times New Roman"/>
          <w:sz w:val="22"/>
          <w:szCs w:val="22"/>
          <w:lang w:val="en"/>
        </w:rPr>
        <w:t xml:space="preserve">, </w:t>
      </w:r>
      <w:hyperlink r:id="rId19728" w:anchor="Page_458" w:history="1">
        <w:r>
          <w:rPr>
            <w:rStyle w:val="Hyperlink"/>
            <w:rFonts w:eastAsia="Times New Roman"/>
            <w:sz w:val="22"/>
            <w:szCs w:val="22"/>
            <w:lang w:val="en"/>
          </w:rPr>
          <w:t>458</w:t>
        </w:r>
      </w:hyperlink>
      <w:r>
        <w:rPr>
          <w:rFonts w:eastAsia="Times New Roman"/>
          <w:sz w:val="22"/>
          <w:szCs w:val="22"/>
          <w:lang w:val="en"/>
        </w:rPr>
        <w:t>.</w:t>
      </w:r>
    </w:p>
    <w:p w14:paraId="05A1EFE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Stērŏpa, ii. </w:t>
      </w:r>
      <w:hyperlink r:id="rId19729" w:anchor="Page_198" w:history="1">
        <w:r>
          <w:rPr>
            <w:rStyle w:val="Hyperlink"/>
            <w:rFonts w:eastAsia="Times New Roman"/>
            <w:sz w:val="22"/>
            <w:szCs w:val="22"/>
            <w:lang w:val="en"/>
          </w:rPr>
          <w:t>198</w:t>
        </w:r>
      </w:hyperlink>
      <w:r>
        <w:rPr>
          <w:rFonts w:eastAsia="Times New Roman"/>
          <w:sz w:val="22"/>
          <w:szCs w:val="22"/>
          <w:lang w:val="en"/>
        </w:rPr>
        <w:t>.</w:t>
      </w:r>
    </w:p>
    <w:p w14:paraId="307C2C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Stēsichorus, i. </w:t>
      </w:r>
      <w:hyperlink r:id="rId19730" w:anchor="Page_67" w:history="1">
        <w:r>
          <w:rPr>
            <w:rStyle w:val="Hyperlink"/>
            <w:rFonts w:eastAsia="Times New Roman"/>
            <w:sz w:val="22"/>
            <w:szCs w:val="22"/>
            <w:lang w:val="en"/>
          </w:rPr>
          <w:t>67</w:t>
        </w:r>
      </w:hyperlink>
      <w:r>
        <w:rPr>
          <w:rFonts w:eastAsia="Times New Roman"/>
          <w:sz w:val="22"/>
          <w:szCs w:val="22"/>
          <w:lang w:val="en"/>
        </w:rPr>
        <w:t xml:space="preserve">; ii. </w:t>
      </w:r>
      <w:hyperlink r:id="rId19731" w:anchor="Page_21" w:history="1">
        <w:r>
          <w:rPr>
            <w:rStyle w:val="Hyperlink"/>
            <w:rFonts w:eastAsia="Times New Roman"/>
            <w:sz w:val="22"/>
            <w:szCs w:val="22"/>
            <w:lang w:val="en"/>
          </w:rPr>
          <w:t>21</w:t>
        </w:r>
      </w:hyperlink>
      <w:r>
        <w:rPr>
          <w:rFonts w:eastAsia="Times New Roman"/>
          <w:sz w:val="22"/>
          <w:szCs w:val="22"/>
          <w:lang w:val="en"/>
        </w:rPr>
        <w:t xml:space="preserve">, </w:t>
      </w:r>
      <w:hyperlink r:id="rId19732" w:anchor="Page_32" w:history="1">
        <w:r>
          <w:rPr>
            <w:rStyle w:val="Hyperlink"/>
            <w:rFonts w:eastAsia="Times New Roman"/>
            <w:sz w:val="22"/>
            <w:szCs w:val="22"/>
            <w:lang w:val="en"/>
          </w:rPr>
          <w:t>32</w:t>
        </w:r>
      </w:hyperlink>
      <w:r>
        <w:rPr>
          <w:rFonts w:eastAsia="Times New Roman"/>
          <w:sz w:val="22"/>
          <w:szCs w:val="22"/>
          <w:lang w:val="en"/>
        </w:rPr>
        <w:t>.</w:t>
      </w:r>
    </w:p>
    <w:p w14:paraId="26D673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Stēsimbrŏtus, ii. </w:t>
      </w:r>
      <w:hyperlink r:id="rId19733" w:anchor="Page_189" w:history="1">
        <w:r>
          <w:rPr>
            <w:rStyle w:val="Hyperlink"/>
            <w:rFonts w:eastAsia="Times New Roman"/>
            <w:sz w:val="22"/>
            <w:szCs w:val="22"/>
            <w:lang w:val="en"/>
          </w:rPr>
          <w:t>189</w:t>
        </w:r>
      </w:hyperlink>
      <w:r>
        <w:rPr>
          <w:rFonts w:eastAsia="Times New Roman"/>
          <w:sz w:val="22"/>
          <w:szCs w:val="22"/>
          <w:lang w:val="en"/>
        </w:rPr>
        <w:t>.</w:t>
      </w:r>
    </w:p>
    <w:p w14:paraId="0C15DE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Sthĕnĕlus, king of the Mycenæ, ii. </w:t>
      </w:r>
      <w:hyperlink r:id="rId19734" w:anchor="Page_59" w:history="1">
        <w:r>
          <w:rPr>
            <w:rStyle w:val="Hyperlink"/>
            <w:rFonts w:eastAsia="Times New Roman"/>
            <w:sz w:val="22"/>
            <w:szCs w:val="22"/>
            <w:lang w:val="en"/>
          </w:rPr>
          <w:t>59</w:t>
        </w:r>
      </w:hyperlink>
      <w:r>
        <w:rPr>
          <w:rFonts w:eastAsia="Times New Roman"/>
          <w:sz w:val="22"/>
          <w:szCs w:val="22"/>
          <w:lang w:val="en"/>
        </w:rPr>
        <w:t>.</w:t>
      </w:r>
    </w:p>
    <w:p w14:paraId="3DFA5C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Sthĕnis, ii. </w:t>
      </w:r>
      <w:hyperlink r:id="rId19735" w:anchor="Page_293" w:history="1">
        <w:r>
          <w:rPr>
            <w:rStyle w:val="Hyperlink"/>
            <w:rFonts w:eastAsia="Times New Roman"/>
            <w:sz w:val="22"/>
            <w:szCs w:val="22"/>
            <w:lang w:val="en"/>
          </w:rPr>
          <w:t>293</w:t>
        </w:r>
      </w:hyperlink>
      <w:r>
        <w:rPr>
          <w:rFonts w:eastAsia="Times New Roman"/>
          <w:sz w:val="22"/>
          <w:szCs w:val="22"/>
          <w:lang w:val="en"/>
        </w:rPr>
        <w:t>.</w:t>
      </w:r>
    </w:p>
    <w:p w14:paraId="48A9BBB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Stillida.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Phalara.</w:t>
      </w:r>
    </w:p>
    <w:p w14:paraId="3293D5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Stiphane (</w:t>
      </w:r>
      <w:r>
        <w:rPr>
          <w:rFonts w:eastAsia="Times New Roman"/>
          <w:i/>
          <w:iCs/>
          <w:sz w:val="22"/>
          <w:szCs w:val="22"/>
          <w:lang w:val="en"/>
        </w:rPr>
        <w:t>Ladik-Gol</w:t>
      </w:r>
      <w:r>
        <w:rPr>
          <w:rFonts w:eastAsia="Times New Roman"/>
          <w:sz w:val="22"/>
          <w:szCs w:val="22"/>
          <w:lang w:val="en"/>
        </w:rPr>
        <w:t xml:space="preserve">), ii. </w:t>
      </w:r>
      <w:hyperlink r:id="rId19736" w:anchor="Page_311" w:history="1">
        <w:r>
          <w:rPr>
            <w:rStyle w:val="Hyperlink"/>
            <w:rFonts w:eastAsia="Times New Roman"/>
            <w:sz w:val="22"/>
            <w:szCs w:val="22"/>
            <w:lang w:val="en"/>
          </w:rPr>
          <w:t>311</w:t>
        </w:r>
      </w:hyperlink>
      <w:r>
        <w:rPr>
          <w:rFonts w:eastAsia="Times New Roman"/>
          <w:sz w:val="22"/>
          <w:szCs w:val="22"/>
          <w:lang w:val="en"/>
        </w:rPr>
        <w:t>.</w:t>
      </w:r>
    </w:p>
    <w:p w14:paraId="6C7028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Stoa Pœcile, ii. </w:t>
      </w:r>
      <w:hyperlink r:id="rId19737" w:anchor="Page_87" w:history="1">
        <w:r>
          <w:rPr>
            <w:rStyle w:val="Hyperlink"/>
            <w:rFonts w:eastAsia="Times New Roman"/>
            <w:sz w:val="22"/>
            <w:szCs w:val="22"/>
            <w:lang w:val="en"/>
          </w:rPr>
          <w:t>87</w:t>
        </w:r>
      </w:hyperlink>
      <w:r>
        <w:rPr>
          <w:rFonts w:eastAsia="Times New Roman"/>
          <w:sz w:val="22"/>
          <w:szCs w:val="22"/>
          <w:lang w:val="en"/>
        </w:rPr>
        <w:t>.</w:t>
      </w:r>
    </w:p>
    <w:p w14:paraId="25BEE4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Stŏbi, t. of Macedonia, i. </w:t>
      </w:r>
      <w:hyperlink r:id="rId19738" w:anchor="Page_504" w:history="1">
        <w:r>
          <w:rPr>
            <w:rStyle w:val="Hyperlink"/>
            <w:rFonts w:eastAsia="Times New Roman"/>
            <w:sz w:val="22"/>
            <w:szCs w:val="22"/>
            <w:lang w:val="en"/>
          </w:rPr>
          <w:t>504</w:t>
        </w:r>
      </w:hyperlink>
      <w:r>
        <w:rPr>
          <w:rFonts w:eastAsia="Times New Roman"/>
          <w:sz w:val="22"/>
          <w:szCs w:val="22"/>
          <w:lang w:val="en"/>
        </w:rPr>
        <w:t xml:space="preserve">; ii. </w:t>
      </w:r>
      <w:hyperlink r:id="rId19739" w:anchor="Page_77" w:history="1">
        <w:r>
          <w:rPr>
            <w:rStyle w:val="Hyperlink"/>
            <w:rFonts w:eastAsia="Times New Roman"/>
            <w:sz w:val="22"/>
            <w:szCs w:val="22"/>
            <w:lang w:val="en"/>
          </w:rPr>
          <w:t>77</w:t>
        </w:r>
      </w:hyperlink>
      <w:r>
        <w:rPr>
          <w:rFonts w:eastAsia="Times New Roman"/>
          <w:sz w:val="22"/>
          <w:szCs w:val="22"/>
          <w:lang w:val="en"/>
        </w:rPr>
        <w:t>.</w:t>
      </w:r>
    </w:p>
    <w:p w14:paraId="2754D7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Stœchades, islands, i. </w:t>
      </w:r>
      <w:hyperlink r:id="rId19740" w:anchor="Page_276" w:history="1">
        <w:r>
          <w:rPr>
            <w:rStyle w:val="Hyperlink"/>
            <w:rFonts w:eastAsia="Times New Roman"/>
            <w:sz w:val="22"/>
            <w:szCs w:val="22"/>
            <w:lang w:val="en"/>
          </w:rPr>
          <w:t>276</w:t>
        </w:r>
      </w:hyperlink>
      <w:r>
        <w:rPr>
          <w:rFonts w:eastAsia="Times New Roman"/>
          <w:sz w:val="22"/>
          <w:szCs w:val="22"/>
          <w:lang w:val="en"/>
        </w:rPr>
        <w:t>.</w:t>
      </w:r>
    </w:p>
    <w:p w14:paraId="7CDCA8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Stoics, i. </w:t>
      </w:r>
      <w:hyperlink r:id="rId19741" w:anchor="Page_24" w:history="1">
        <w:r>
          <w:rPr>
            <w:rStyle w:val="Hyperlink"/>
            <w:rFonts w:eastAsia="Times New Roman"/>
            <w:sz w:val="22"/>
            <w:szCs w:val="22"/>
            <w:lang w:val="en"/>
          </w:rPr>
          <w:t>24</w:t>
        </w:r>
      </w:hyperlink>
      <w:r>
        <w:rPr>
          <w:rFonts w:eastAsia="Times New Roman"/>
          <w:sz w:val="22"/>
          <w:szCs w:val="22"/>
          <w:lang w:val="en"/>
        </w:rPr>
        <w:t xml:space="preserve">, </w:t>
      </w:r>
      <w:hyperlink r:id="rId19742" w:anchor="Page_156" w:history="1">
        <w:r>
          <w:rPr>
            <w:rStyle w:val="Hyperlink"/>
            <w:rFonts w:eastAsia="Times New Roman"/>
            <w:sz w:val="22"/>
            <w:szCs w:val="22"/>
            <w:lang w:val="en"/>
          </w:rPr>
          <w:t>156</w:t>
        </w:r>
      </w:hyperlink>
      <w:r>
        <w:rPr>
          <w:rFonts w:eastAsia="Times New Roman"/>
          <w:sz w:val="22"/>
          <w:szCs w:val="22"/>
          <w:lang w:val="en"/>
        </w:rPr>
        <w:t>.</w:t>
      </w:r>
    </w:p>
    <w:p w14:paraId="382D0C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Stŏmalimnē, a salt lake, i. </w:t>
      </w:r>
      <w:hyperlink r:id="rId19743" w:anchor="Page_275" w:history="1">
        <w:r>
          <w:rPr>
            <w:rStyle w:val="Hyperlink"/>
            <w:rFonts w:eastAsia="Times New Roman"/>
            <w:sz w:val="22"/>
            <w:szCs w:val="22"/>
            <w:lang w:val="en"/>
          </w:rPr>
          <w:t>275</w:t>
        </w:r>
      </w:hyperlink>
      <w:r>
        <w:rPr>
          <w:rFonts w:eastAsia="Times New Roman"/>
          <w:sz w:val="22"/>
          <w:szCs w:val="22"/>
          <w:lang w:val="en"/>
        </w:rPr>
        <w:t xml:space="preserve">; ii. </w:t>
      </w:r>
      <w:hyperlink r:id="rId19744" w:anchor="Page_358" w:history="1">
        <w:r>
          <w:rPr>
            <w:rStyle w:val="Hyperlink"/>
            <w:rFonts w:eastAsia="Times New Roman"/>
            <w:sz w:val="22"/>
            <w:szCs w:val="22"/>
            <w:lang w:val="en"/>
          </w:rPr>
          <w:t>358</w:t>
        </w:r>
      </w:hyperlink>
      <w:r>
        <w:rPr>
          <w:rFonts w:eastAsia="Times New Roman"/>
          <w:sz w:val="22"/>
          <w:szCs w:val="22"/>
          <w:lang w:val="en"/>
        </w:rPr>
        <w:t xml:space="preserve">, </w:t>
      </w:r>
      <w:hyperlink r:id="rId19745" w:anchor="Page_361" w:history="1">
        <w:r>
          <w:rPr>
            <w:rStyle w:val="Hyperlink"/>
            <w:rFonts w:eastAsia="Times New Roman"/>
            <w:sz w:val="22"/>
            <w:szCs w:val="22"/>
            <w:lang w:val="en"/>
          </w:rPr>
          <w:t>361</w:t>
        </w:r>
      </w:hyperlink>
      <w:r>
        <w:rPr>
          <w:rFonts w:eastAsia="Times New Roman"/>
          <w:sz w:val="22"/>
          <w:szCs w:val="22"/>
          <w:lang w:val="en"/>
        </w:rPr>
        <w:t>.</w:t>
      </w:r>
    </w:p>
    <w:p w14:paraId="3357E7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village, iii. </w:t>
      </w:r>
      <w:hyperlink r:id="rId19746" w:anchor="Page_36" w:history="1">
        <w:r>
          <w:rPr>
            <w:rStyle w:val="Hyperlink"/>
            <w:rFonts w:eastAsia="Times New Roman"/>
            <w:sz w:val="22"/>
            <w:szCs w:val="22"/>
            <w:lang w:val="en"/>
          </w:rPr>
          <w:t>36</w:t>
        </w:r>
      </w:hyperlink>
      <w:r>
        <w:rPr>
          <w:rFonts w:eastAsia="Times New Roman"/>
          <w:sz w:val="22"/>
          <w:szCs w:val="22"/>
          <w:lang w:val="en"/>
        </w:rPr>
        <w:t>.</w:t>
      </w:r>
    </w:p>
    <w:p w14:paraId="4E553B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Stŏni (</w:t>
      </w:r>
      <w:r>
        <w:rPr>
          <w:rFonts w:eastAsia="Times New Roman"/>
          <w:i/>
          <w:iCs/>
          <w:sz w:val="22"/>
          <w:szCs w:val="22"/>
          <w:lang w:val="en"/>
        </w:rPr>
        <w:t>Sténéco</w:t>
      </w:r>
      <w:r>
        <w:rPr>
          <w:rFonts w:eastAsia="Times New Roman"/>
          <w:sz w:val="22"/>
          <w:szCs w:val="22"/>
          <w:lang w:val="en"/>
        </w:rPr>
        <w:t xml:space="preserve">), i. </w:t>
      </w:r>
      <w:hyperlink r:id="rId19747" w:anchor="Page_304" w:history="1">
        <w:r>
          <w:rPr>
            <w:rStyle w:val="Hyperlink"/>
            <w:rFonts w:eastAsia="Times New Roman"/>
            <w:sz w:val="22"/>
            <w:szCs w:val="22"/>
            <w:lang w:val="en"/>
          </w:rPr>
          <w:t>304</w:t>
        </w:r>
      </w:hyperlink>
      <w:r>
        <w:rPr>
          <w:rFonts w:eastAsia="Times New Roman"/>
          <w:sz w:val="22"/>
          <w:szCs w:val="22"/>
          <w:lang w:val="en"/>
        </w:rPr>
        <w:t>.</w:t>
      </w:r>
    </w:p>
    <w:p w14:paraId="36DF2C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Stony Plain, the, i. </w:t>
      </w:r>
      <w:hyperlink r:id="rId19748" w:anchor="Page_273" w:history="1">
        <w:r>
          <w:rPr>
            <w:rStyle w:val="Hyperlink"/>
            <w:rFonts w:eastAsia="Times New Roman"/>
            <w:sz w:val="22"/>
            <w:szCs w:val="22"/>
            <w:lang w:val="en"/>
          </w:rPr>
          <w:t>273</w:t>
        </w:r>
      </w:hyperlink>
      <w:r>
        <w:rPr>
          <w:rFonts w:eastAsia="Times New Roman"/>
          <w:sz w:val="22"/>
          <w:szCs w:val="22"/>
          <w:lang w:val="en"/>
        </w:rPr>
        <w:t>.</w:t>
      </w:r>
    </w:p>
    <w:p w14:paraId="2AC841D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Stŏras, r. of Latium, i. </w:t>
      </w:r>
      <w:hyperlink r:id="rId19749" w:anchor="Page_346" w:history="1">
        <w:r>
          <w:rPr>
            <w:rStyle w:val="Hyperlink"/>
            <w:rFonts w:eastAsia="Times New Roman"/>
            <w:sz w:val="22"/>
            <w:szCs w:val="22"/>
            <w:lang w:val="en"/>
          </w:rPr>
          <w:t>346</w:t>
        </w:r>
      </w:hyperlink>
      <w:r>
        <w:rPr>
          <w:rFonts w:eastAsia="Times New Roman"/>
          <w:sz w:val="22"/>
          <w:szCs w:val="22"/>
          <w:lang w:val="en"/>
        </w:rPr>
        <w:t>.</w:t>
      </w:r>
    </w:p>
    <w:p w14:paraId="5F93D4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Strabo, geographer, i. </w:t>
      </w:r>
      <w:hyperlink r:id="rId19750" w:anchor="Page_505" w:history="1">
        <w:r>
          <w:rPr>
            <w:rStyle w:val="Hyperlink"/>
            <w:rFonts w:eastAsia="Times New Roman"/>
            <w:sz w:val="22"/>
            <w:szCs w:val="22"/>
            <w:lang w:val="en"/>
          </w:rPr>
          <w:t>505</w:t>
        </w:r>
      </w:hyperlink>
      <w:r>
        <w:rPr>
          <w:rFonts w:eastAsia="Times New Roman"/>
          <w:sz w:val="22"/>
          <w:szCs w:val="22"/>
          <w:lang w:val="en"/>
        </w:rPr>
        <w:t xml:space="preserve">, </w:t>
      </w:r>
      <w:hyperlink r:id="rId19751" w:anchor="Page_507" w:history="1">
        <w:r>
          <w:rPr>
            <w:rStyle w:val="Hyperlink"/>
            <w:rFonts w:eastAsia="Times New Roman"/>
            <w:sz w:val="22"/>
            <w:szCs w:val="22"/>
            <w:lang w:val="en"/>
          </w:rPr>
          <w:t>507</w:t>
        </w:r>
      </w:hyperlink>
      <w:r>
        <w:rPr>
          <w:rFonts w:eastAsia="Times New Roman"/>
          <w:sz w:val="22"/>
          <w:szCs w:val="22"/>
          <w:lang w:val="en"/>
        </w:rPr>
        <w:t xml:space="preserve">, </w:t>
      </w:r>
      <w:hyperlink r:id="rId19752" w:anchor="Page_516" w:history="1">
        <w:r>
          <w:rPr>
            <w:rStyle w:val="Hyperlink"/>
            <w:rFonts w:eastAsia="Times New Roman"/>
            <w:sz w:val="22"/>
            <w:szCs w:val="22"/>
            <w:lang w:val="en"/>
          </w:rPr>
          <w:t>516</w:t>
        </w:r>
      </w:hyperlink>
      <w:r>
        <w:rPr>
          <w:rFonts w:eastAsia="Times New Roman"/>
          <w:sz w:val="22"/>
          <w:szCs w:val="22"/>
          <w:lang w:val="en"/>
        </w:rPr>
        <w:t xml:space="preserve">, </w:t>
      </w:r>
      <w:hyperlink r:id="rId19753" w:anchor="Page_517" w:history="1">
        <w:r>
          <w:rPr>
            <w:rStyle w:val="Hyperlink"/>
            <w:rFonts w:eastAsia="Times New Roman"/>
            <w:sz w:val="22"/>
            <w:szCs w:val="22"/>
            <w:lang w:val="en"/>
          </w:rPr>
          <w:t>517</w:t>
        </w:r>
      </w:hyperlink>
      <w:r>
        <w:rPr>
          <w:rFonts w:eastAsia="Times New Roman"/>
          <w:sz w:val="22"/>
          <w:szCs w:val="22"/>
          <w:lang w:val="en"/>
        </w:rPr>
        <w:t>;</w:t>
      </w:r>
    </w:p>
    <w:p w14:paraId="455DD01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his country, ii. </w:t>
      </w:r>
      <w:hyperlink r:id="rId19754"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19755"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19756" w:anchor="Page_311" w:history="1">
        <w:r>
          <w:rPr>
            <w:rStyle w:val="Hyperlink"/>
            <w:rFonts w:eastAsia="Times New Roman"/>
            <w:sz w:val="22"/>
            <w:szCs w:val="22"/>
            <w:lang w:val="en"/>
          </w:rPr>
          <w:t>311</w:t>
        </w:r>
      </w:hyperlink>
      <w:r>
        <w:rPr>
          <w:rFonts w:eastAsia="Times New Roman"/>
          <w:sz w:val="22"/>
          <w:szCs w:val="22"/>
          <w:lang w:val="en"/>
        </w:rPr>
        <w:t>;</w:t>
      </w:r>
    </w:p>
    <w:p w14:paraId="3B05AD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his ancestry, ii. </w:t>
      </w:r>
      <w:hyperlink r:id="rId19757" w:anchor="Page_307" w:history="1">
        <w:r>
          <w:rPr>
            <w:rStyle w:val="Hyperlink"/>
            <w:rFonts w:eastAsia="Times New Roman"/>
            <w:sz w:val="22"/>
            <w:szCs w:val="22"/>
            <w:lang w:val="en"/>
          </w:rPr>
          <w:t>307</w:t>
        </w:r>
      </w:hyperlink>
      <w:r>
        <w:rPr>
          <w:rFonts w:eastAsia="Times New Roman"/>
          <w:sz w:val="22"/>
          <w:szCs w:val="22"/>
          <w:lang w:val="en"/>
        </w:rPr>
        <w:t>;</w:t>
      </w:r>
    </w:p>
    <w:p w14:paraId="63EB11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his masters, iii. </w:t>
      </w:r>
      <w:hyperlink r:id="rId19758" w:anchor="Page_26" w:history="1">
        <w:r>
          <w:rPr>
            <w:rStyle w:val="Hyperlink"/>
            <w:rFonts w:eastAsia="Times New Roman"/>
            <w:sz w:val="22"/>
            <w:szCs w:val="22"/>
            <w:lang w:val="en"/>
          </w:rPr>
          <w:t>26</w:t>
        </w:r>
      </w:hyperlink>
      <w:r>
        <w:rPr>
          <w:rFonts w:eastAsia="Times New Roman"/>
          <w:sz w:val="22"/>
          <w:szCs w:val="22"/>
          <w:lang w:val="en"/>
        </w:rPr>
        <w:t xml:space="preserve">, </w:t>
      </w:r>
      <w:hyperlink r:id="rId19759" w:anchor="Page_27" w:history="1">
        <w:r>
          <w:rPr>
            <w:rStyle w:val="Hyperlink"/>
            <w:rFonts w:eastAsia="Times New Roman"/>
            <w:sz w:val="22"/>
            <w:szCs w:val="22"/>
            <w:lang w:val="en"/>
          </w:rPr>
          <w:t>27</w:t>
        </w:r>
      </w:hyperlink>
      <w:r>
        <w:rPr>
          <w:rFonts w:eastAsia="Times New Roman"/>
          <w:sz w:val="22"/>
          <w:szCs w:val="22"/>
          <w:lang w:val="en"/>
        </w:rPr>
        <w:t xml:space="preserve">, </w:t>
      </w:r>
      <w:hyperlink r:id="rId19760" w:anchor="Page_53" w:history="1">
        <w:r>
          <w:rPr>
            <w:rStyle w:val="Hyperlink"/>
            <w:rFonts w:eastAsia="Times New Roman"/>
            <w:sz w:val="22"/>
            <w:szCs w:val="22"/>
            <w:lang w:val="en"/>
          </w:rPr>
          <w:t>53</w:t>
        </w:r>
      </w:hyperlink>
      <w:r>
        <w:rPr>
          <w:rFonts w:eastAsia="Times New Roman"/>
          <w:sz w:val="22"/>
          <w:szCs w:val="22"/>
          <w:lang w:val="en"/>
        </w:rPr>
        <w:t xml:space="preserve">, </w:t>
      </w:r>
      <w:hyperlink r:id="rId19761" w:anchor="Page_173" w:history="1">
        <w:r>
          <w:rPr>
            <w:rStyle w:val="Hyperlink"/>
            <w:rFonts w:eastAsia="Times New Roman"/>
            <w:sz w:val="22"/>
            <w:szCs w:val="22"/>
            <w:lang w:val="en"/>
          </w:rPr>
          <w:t>173</w:t>
        </w:r>
      </w:hyperlink>
      <w:r>
        <w:rPr>
          <w:rFonts w:eastAsia="Times New Roman"/>
          <w:sz w:val="22"/>
          <w:szCs w:val="22"/>
          <w:lang w:val="en"/>
        </w:rPr>
        <w:t>;</w:t>
      </w:r>
    </w:p>
    <w:p w14:paraId="4C1DB4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his friends, i. </w:t>
      </w:r>
      <w:hyperlink r:id="rId19762" w:anchor="Page_178" w:history="1">
        <w:r>
          <w:rPr>
            <w:rStyle w:val="Hyperlink"/>
            <w:rFonts w:eastAsia="Times New Roman"/>
            <w:sz w:val="22"/>
            <w:szCs w:val="22"/>
            <w:lang w:val="en"/>
          </w:rPr>
          <w:t>178</w:t>
        </w:r>
      </w:hyperlink>
      <w:r>
        <w:rPr>
          <w:rFonts w:eastAsia="Times New Roman"/>
          <w:sz w:val="22"/>
          <w:szCs w:val="22"/>
          <w:lang w:val="en"/>
        </w:rPr>
        <w:t xml:space="preserve">, </w:t>
      </w:r>
      <w:hyperlink r:id="rId19763" w:anchor="Page_209" w:history="1">
        <w:r>
          <w:rPr>
            <w:rStyle w:val="Hyperlink"/>
            <w:rFonts w:eastAsia="Times New Roman"/>
            <w:sz w:val="22"/>
            <w:szCs w:val="22"/>
            <w:lang w:val="en"/>
          </w:rPr>
          <w:t>209</w:t>
        </w:r>
      </w:hyperlink>
      <w:r>
        <w:rPr>
          <w:rFonts w:eastAsia="Times New Roman"/>
          <w:sz w:val="22"/>
          <w:szCs w:val="22"/>
          <w:lang w:val="en"/>
        </w:rPr>
        <w:t xml:space="preserve">, </w:t>
      </w:r>
      <w:hyperlink r:id="rId19764" w:anchor="Page_262" w:history="1">
        <w:r>
          <w:rPr>
            <w:rStyle w:val="Hyperlink"/>
            <w:rFonts w:eastAsia="Times New Roman"/>
            <w:sz w:val="22"/>
            <w:szCs w:val="22"/>
            <w:lang w:val="en"/>
          </w:rPr>
          <w:t>262</w:t>
        </w:r>
      </w:hyperlink>
      <w:r>
        <w:rPr>
          <w:rFonts w:eastAsia="Times New Roman"/>
          <w:sz w:val="22"/>
          <w:szCs w:val="22"/>
          <w:lang w:val="en"/>
        </w:rPr>
        <w:t>;</w:t>
      </w:r>
    </w:p>
    <w:p w14:paraId="2A972F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his age, 439;</w:t>
      </w:r>
    </w:p>
    <w:p w14:paraId="05161BF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his travels, i. </w:t>
      </w:r>
      <w:hyperlink r:id="rId19765" w:anchor="Page_91" w:history="1">
        <w:r>
          <w:rPr>
            <w:rStyle w:val="Hyperlink"/>
            <w:rFonts w:eastAsia="Times New Roman"/>
            <w:sz w:val="22"/>
            <w:szCs w:val="22"/>
            <w:lang w:val="en"/>
          </w:rPr>
          <w:t>91</w:t>
        </w:r>
      </w:hyperlink>
      <w:r>
        <w:rPr>
          <w:rFonts w:eastAsia="Times New Roman"/>
          <w:sz w:val="22"/>
          <w:szCs w:val="22"/>
          <w:lang w:val="en"/>
        </w:rPr>
        <w:t xml:space="preserve">, </w:t>
      </w:r>
      <w:hyperlink r:id="rId19766" w:anchor="Page_178" w:history="1">
        <w:r>
          <w:rPr>
            <w:rStyle w:val="Hyperlink"/>
            <w:rFonts w:eastAsia="Times New Roman"/>
            <w:sz w:val="22"/>
            <w:szCs w:val="22"/>
            <w:lang w:val="en"/>
          </w:rPr>
          <w:t>178</w:t>
        </w:r>
      </w:hyperlink>
      <w:r>
        <w:rPr>
          <w:rFonts w:eastAsia="Times New Roman"/>
          <w:sz w:val="22"/>
          <w:szCs w:val="22"/>
          <w:lang w:val="en"/>
        </w:rPr>
        <w:t xml:space="preserve">, </w:t>
      </w:r>
      <w:hyperlink r:id="rId19767" w:anchor="Page_332" w:history="1">
        <w:r>
          <w:rPr>
            <w:rStyle w:val="Hyperlink"/>
            <w:rFonts w:eastAsia="Times New Roman"/>
            <w:sz w:val="22"/>
            <w:szCs w:val="22"/>
            <w:lang w:val="en"/>
          </w:rPr>
          <w:t>332</w:t>
        </w:r>
      </w:hyperlink>
      <w:r>
        <w:rPr>
          <w:rFonts w:eastAsia="Times New Roman"/>
          <w:sz w:val="22"/>
          <w:szCs w:val="22"/>
          <w:lang w:val="en"/>
        </w:rPr>
        <w:t xml:space="preserve">; ii. </w:t>
      </w:r>
      <w:hyperlink r:id="rId19768" w:anchor="Page_61" w:history="1">
        <w:r>
          <w:rPr>
            <w:rStyle w:val="Hyperlink"/>
            <w:rFonts w:eastAsia="Times New Roman"/>
            <w:sz w:val="22"/>
            <w:szCs w:val="22"/>
            <w:lang w:val="en"/>
          </w:rPr>
          <w:t>61</w:t>
        </w:r>
      </w:hyperlink>
      <w:r>
        <w:rPr>
          <w:rFonts w:eastAsia="Times New Roman"/>
          <w:sz w:val="22"/>
          <w:szCs w:val="22"/>
          <w:lang w:val="en"/>
        </w:rPr>
        <w:t xml:space="preserve">, </w:t>
      </w:r>
      <w:hyperlink r:id="rId19769"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19770" w:anchor="Page_255" w:history="1">
        <w:r>
          <w:rPr>
            <w:rStyle w:val="Hyperlink"/>
            <w:rFonts w:eastAsia="Times New Roman"/>
            <w:sz w:val="22"/>
            <w:szCs w:val="22"/>
            <w:lang w:val="en"/>
          </w:rPr>
          <w:t>255</w:t>
        </w:r>
      </w:hyperlink>
      <w:r>
        <w:rPr>
          <w:rFonts w:eastAsia="Times New Roman"/>
          <w:sz w:val="22"/>
          <w:szCs w:val="22"/>
          <w:lang w:val="en"/>
        </w:rPr>
        <w:t xml:space="preserve">; iii. </w:t>
      </w:r>
      <w:hyperlink r:id="rId19771"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19772" w:anchor="Page_247" w:history="1">
        <w:r>
          <w:rPr>
            <w:rStyle w:val="Hyperlink"/>
            <w:rFonts w:eastAsia="Times New Roman"/>
            <w:sz w:val="22"/>
            <w:szCs w:val="22"/>
            <w:lang w:val="en"/>
          </w:rPr>
          <w:t>247</w:t>
        </w:r>
      </w:hyperlink>
      <w:r>
        <w:rPr>
          <w:rFonts w:eastAsia="Times New Roman"/>
          <w:sz w:val="22"/>
          <w:szCs w:val="22"/>
          <w:lang w:val="en"/>
        </w:rPr>
        <w:t xml:space="preserve">, </w:t>
      </w:r>
      <w:hyperlink r:id="rId19773" w:anchor="Page_262" w:history="1">
        <w:r>
          <w:rPr>
            <w:rStyle w:val="Hyperlink"/>
            <w:rFonts w:eastAsia="Times New Roman"/>
            <w:sz w:val="22"/>
            <w:szCs w:val="22"/>
            <w:lang w:val="en"/>
          </w:rPr>
          <w:t>262</w:t>
        </w:r>
      </w:hyperlink>
      <w:r>
        <w:rPr>
          <w:rFonts w:eastAsia="Times New Roman"/>
          <w:sz w:val="22"/>
          <w:szCs w:val="22"/>
          <w:lang w:val="en"/>
        </w:rPr>
        <w:t xml:space="preserve">, </w:t>
      </w:r>
      <w:hyperlink r:id="rId19774" w:anchor="Page_265" w:history="1">
        <w:r>
          <w:rPr>
            <w:rStyle w:val="Hyperlink"/>
            <w:rFonts w:eastAsia="Times New Roman"/>
            <w:sz w:val="22"/>
            <w:szCs w:val="22"/>
            <w:lang w:val="en"/>
          </w:rPr>
          <w:t>265</w:t>
        </w:r>
      </w:hyperlink>
      <w:r>
        <w:rPr>
          <w:rFonts w:eastAsia="Times New Roman"/>
          <w:sz w:val="22"/>
          <w:szCs w:val="22"/>
          <w:lang w:val="en"/>
        </w:rPr>
        <w:t>;</w:t>
      </w:r>
    </w:p>
    <w:p w14:paraId="3C3BCB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his History, i. </w:t>
      </w:r>
      <w:hyperlink r:id="rId19775" w:anchor="Page_21" w:history="1">
        <w:r>
          <w:rPr>
            <w:rStyle w:val="Hyperlink"/>
            <w:rFonts w:eastAsia="Times New Roman"/>
            <w:sz w:val="22"/>
            <w:szCs w:val="22"/>
            <w:lang w:val="en"/>
          </w:rPr>
          <w:t>21</w:t>
        </w:r>
      </w:hyperlink>
      <w:r>
        <w:rPr>
          <w:rFonts w:eastAsia="Times New Roman"/>
          <w:sz w:val="22"/>
          <w:szCs w:val="22"/>
          <w:lang w:val="en"/>
        </w:rPr>
        <w:t xml:space="preserve">; ii. </w:t>
      </w:r>
      <w:hyperlink r:id="rId19776" w:anchor="Page_251" w:history="1">
        <w:r>
          <w:rPr>
            <w:rStyle w:val="Hyperlink"/>
            <w:rFonts w:eastAsia="Times New Roman"/>
            <w:sz w:val="22"/>
            <w:szCs w:val="22"/>
            <w:lang w:val="en"/>
          </w:rPr>
          <w:t>251</w:t>
        </w:r>
      </w:hyperlink>
      <w:r>
        <w:rPr>
          <w:rFonts w:eastAsia="Times New Roman"/>
          <w:sz w:val="22"/>
          <w:szCs w:val="22"/>
          <w:lang w:val="en"/>
        </w:rPr>
        <w:t>.</w:t>
      </w:r>
    </w:p>
    <w:p w14:paraId="5CFB59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Pompey, i. </w:t>
      </w:r>
      <w:hyperlink r:id="rId19777" w:anchor="Page_317" w:history="1">
        <w:r>
          <w:rPr>
            <w:rStyle w:val="Hyperlink"/>
            <w:rFonts w:eastAsia="Times New Roman"/>
            <w:sz w:val="22"/>
            <w:szCs w:val="22"/>
            <w:lang w:val="en"/>
          </w:rPr>
          <w:t>317</w:t>
        </w:r>
      </w:hyperlink>
      <w:r>
        <w:rPr>
          <w:rFonts w:eastAsia="Times New Roman"/>
          <w:sz w:val="22"/>
          <w:szCs w:val="22"/>
          <w:lang w:val="en"/>
        </w:rPr>
        <w:t>.</w:t>
      </w:r>
    </w:p>
    <w:p w14:paraId="319DAA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Straits. </w:t>
      </w:r>
      <w:r>
        <w:rPr>
          <w:rFonts w:eastAsia="Times New Roman"/>
          <w:i/>
          <w:iCs/>
          <w:sz w:val="22"/>
          <w:szCs w:val="22"/>
          <w:lang w:val="en"/>
        </w:rPr>
        <w:t>See</w:t>
      </w:r>
      <w:r>
        <w:rPr>
          <w:rFonts w:eastAsia="Times New Roman"/>
          <w:sz w:val="22"/>
          <w:szCs w:val="22"/>
          <w:lang w:val="en"/>
        </w:rPr>
        <w:t xml:space="preserve"> Gibraltar.</w:t>
      </w:r>
    </w:p>
    <w:p w14:paraId="089D0E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Stratarchas, ii. </w:t>
      </w:r>
      <w:hyperlink r:id="rId19778" w:anchor="Page_198" w:history="1">
        <w:r>
          <w:rPr>
            <w:rStyle w:val="Hyperlink"/>
            <w:rFonts w:eastAsia="Times New Roman"/>
            <w:sz w:val="22"/>
            <w:szCs w:val="22"/>
            <w:lang w:val="en"/>
          </w:rPr>
          <w:t>198</w:t>
        </w:r>
      </w:hyperlink>
      <w:r>
        <w:rPr>
          <w:rFonts w:eastAsia="Times New Roman"/>
          <w:sz w:val="22"/>
          <w:szCs w:val="22"/>
          <w:lang w:val="en"/>
        </w:rPr>
        <w:t>.</w:t>
      </w:r>
    </w:p>
    <w:p w14:paraId="0C3663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Stratia, t. of Arcadia, ii. </w:t>
      </w:r>
      <w:hyperlink r:id="rId19779" w:anchor="Page_75" w:history="1">
        <w:r>
          <w:rPr>
            <w:rStyle w:val="Hyperlink"/>
            <w:rFonts w:eastAsia="Times New Roman"/>
            <w:sz w:val="22"/>
            <w:szCs w:val="22"/>
            <w:lang w:val="en"/>
          </w:rPr>
          <w:t>75</w:t>
        </w:r>
      </w:hyperlink>
      <w:r>
        <w:rPr>
          <w:rFonts w:eastAsia="Times New Roman"/>
          <w:sz w:val="22"/>
          <w:szCs w:val="22"/>
          <w:lang w:val="en"/>
        </w:rPr>
        <w:t>.</w:t>
      </w:r>
    </w:p>
    <w:p w14:paraId="1D8BE0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Stratius, priest, i. </w:t>
      </w:r>
      <w:hyperlink r:id="rId19780" w:anchor="Page_114" w:history="1">
        <w:r>
          <w:rPr>
            <w:rStyle w:val="Hyperlink"/>
            <w:rFonts w:eastAsia="Times New Roman"/>
            <w:sz w:val="22"/>
            <w:szCs w:val="22"/>
            <w:lang w:val="en"/>
          </w:rPr>
          <w:t>114</w:t>
        </w:r>
      </w:hyperlink>
      <w:r>
        <w:rPr>
          <w:rFonts w:eastAsia="Times New Roman"/>
          <w:sz w:val="22"/>
          <w:szCs w:val="22"/>
          <w:lang w:val="en"/>
        </w:rPr>
        <w:t>.</w:t>
      </w:r>
    </w:p>
    <w:p w14:paraId="1A3182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Jupiter.</w:t>
      </w:r>
    </w:p>
    <w:p w14:paraId="78605C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Strato, isl. of, in the Arabian Gulf, iii. </w:t>
      </w:r>
      <w:hyperlink r:id="rId19781" w:anchor="Page_195" w:history="1">
        <w:r>
          <w:rPr>
            <w:rStyle w:val="Hyperlink"/>
            <w:rFonts w:eastAsia="Times New Roman"/>
            <w:sz w:val="22"/>
            <w:szCs w:val="22"/>
            <w:lang w:val="en"/>
          </w:rPr>
          <w:t>195</w:t>
        </w:r>
      </w:hyperlink>
      <w:r>
        <w:rPr>
          <w:rFonts w:eastAsia="Times New Roman"/>
          <w:sz w:val="22"/>
          <w:szCs w:val="22"/>
          <w:lang w:val="en"/>
        </w:rPr>
        <w:t>.</w:t>
      </w:r>
    </w:p>
    <w:p w14:paraId="23CE36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tower, in Judæa, iii. </w:t>
      </w:r>
      <w:hyperlink r:id="rId19782" w:anchor="Page_174" w:history="1">
        <w:r>
          <w:rPr>
            <w:rStyle w:val="Hyperlink"/>
            <w:rFonts w:eastAsia="Times New Roman"/>
            <w:sz w:val="22"/>
            <w:szCs w:val="22"/>
            <w:lang w:val="en"/>
          </w:rPr>
          <w:t>174</w:t>
        </w:r>
      </w:hyperlink>
      <w:r>
        <w:rPr>
          <w:rFonts w:eastAsia="Times New Roman"/>
          <w:sz w:val="22"/>
          <w:szCs w:val="22"/>
          <w:lang w:val="en"/>
        </w:rPr>
        <w:t>.</w:t>
      </w:r>
    </w:p>
    <w:p w14:paraId="391728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tyrant, ii. </w:t>
      </w:r>
      <w:hyperlink r:id="rId19783" w:anchor="Page_294" w:history="1">
        <w:r>
          <w:rPr>
            <w:rStyle w:val="Hyperlink"/>
            <w:rFonts w:eastAsia="Times New Roman"/>
            <w:sz w:val="22"/>
            <w:szCs w:val="22"/>
            <w:lang w:val="en"/>
          </w:rPr>
          <w:t>294</w:t>
        </w:r>
      </w:hyperlink>
      <w:r>
        <w:rPr>
          <w:rFonts w:eastAsia="Times New Roman"/>
          <w:sz w:val="22"/>
          <w:szCs w:val="22"/>
          <w:lang w:val="en"/>
        </w:rPr>
        <w:t>.</w:t>
      </w:r>
    </w:p>
    <w:p w14:paraId="487240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natural philosopher, i. </w:t>
      </w:r>
      <w:hyperlink r:id="rId19784" w:anchor="Page_78" w:history="1">
        <w:r>
          <w:rPr>
            <w:rStyle w:val="Hyperlink"/>
            <w:rFonts w:eastAsia="Times New Roman"/>
            <w:sz w:val="22"/>
            <w:szCs w:val="22"/>
            <w:lang w:val="en"/>
          </w:rPr>
          <w:t>78</w:t>
        </w:r>
      </w:hyperlink>
      <w:r>
        <w:rPr>
          <w:rFonts w:eastAsia="Times New Roman"/>
          <w:sz w:val="22"/>
          <w:szCs w:val="22"/>
          <w:lang w:val="en"/>
        </w:rPr>
        <w:t xml:space="preserve">, </w:t>
      </w:r>
      <w:hyperlink r:id="rId19785" w:anchor="Page_80" w:history="1">
        <w:r>
          <w:rPr>
            <w:rStyle w:val="Hyperlink"/>
            <w:rFonts w:eastAsia="Times New Roman"/>
            <w:sz w:val="22"/>
            <w:szCs w:val="22"/>
            <w:lang w:val="en"/>
          </w:rPr>
          <w:t>80</w:t>
        </w:r>
      </w:hyperlink>
      <w:r>
        <w:rPr>
          <w:rFonts w:eastAsia="Times New Roman"/>
          <w:sz w:val="22"/>
          <w:szCs w:val="22"/>
          <w:lang w:val="en"/>
        </w:rPr>
        <w:t>-82.</w:t>
      </w:r>
    </w:p>
    <w:p w14:paraId="6217EA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Stratocles, Athenian, ii. </w:t>
      </w:r>
      <w:hyperlink r:id="rId19786" w:anchor="Page_35" w:history="1">
        <w:r>
          <w:rPr>
            <w:rStyle w:val="Hyperlink"/>
            <w:rFonts w:eastAsia="Times New Roman"/>
            <w:sz w:val="22"/>
            <w:szCs w:val="22"/>
            <w:lang w:val="en"/>
          </w:rPr>
          <w:t>35</w:t>
        </w:r>
      </w:hyperlink>
      <w:r>
        <w:rPr>
          <w:rFonts w:eastAsia="Times New Roman"/>
          <w:sz w:val="22"/>
          <w:szCs w:val="22"/>
          <w:lang w:val="en"/>
        </w:rPr>
        <w:t>.</w:t>
      </w:r>
    </w:p>
    <w:p w14:paraId="4A8B6D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Rhodian, iii. </w:t>
      </w:r>
      <w:hyperlink r:id="rId19787" w:anchor="Page_33" w:history="1">
        <w:r>
          <w:rPr>
            <w:rStyle w:val="Hyperlink"/>
            <w:rFonts w:eastAsia="Times New Roman"/>
            <w:sz w:val="22"/>
            <w:szCs w:val="22"/>
            <w:lang w:val="en"/>
          </w:rPr>
          <w:t>33</w:t>
        </w:r>
      </w:hyperlink>
      <w:r>
        <w:rPr>
          <w:rFonts w:eastAsia="Times New Roman"/>
          <w:sz w:val="22"/>
          <w:szCs w:val="22"/>
          <w:lang w:val="en"/>
        </w:rPr>
        <w:t>.</w:t>
      </w:r>
    </w:p>
    <w:p w14:paraId="62066B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Stratonice, ii. </w:t>
      </w:r>
      <w:hyperlink r:id="rId19788" w:anchor="Page_401" w:history="1">
        <w:r>
          <w:rPr>
            <w:rStyle w:val="Hyperlink"/>
            <w:rFonts w:eastAsia="Times New Roman"/>
            <w:sz w:val="22"/>
            <w:szCs w:val="22"/>
            <w:lang w:val="en"/>
          </w:rPr>
          <w:t>401</w:t>
        </w:r>
      </w:hyperlink>
      <w:r>
        <w:rPr>
          <w:rFonts w:eastAsia="Times New Roman"/>
          <w:sz w:val="22"/>
          <w:szCs w:val="22"/>
          <w:lang w:val="en"/>
        </w:rPr>
        <w:t>.</w:t>
      </w:r>
    </w:p>
    <w:p w14:paraId="2B4AA45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Stratoniceia, e. of Caria (</w:t>
      </w:r>
      <w:r>
        <w:rPr>
          <w:rFonts w:eastAsia="Times New Roman"/>
          <w:i/>
          <w:iCs/>
          <w:sz w:val="22"/>
          <w:szCs w:val="22"/>
          <w:lang w:val="en"/>
        </w:rPr>
        <w:t>Eski-Hissar</w:t>
      </w:r>
      <w:r>
        <w:rPr>
          <w:rFonts w:eastAsia="Times New Roman"/>
          <w:sz w:val="22"/>
          <w:szCs w:val="22"/>
          <w:lang w:val="en"/>
        </w:rPr>
        <w:t xml:space="preserve">), iii. </w:t>
      </w:r>
      <w:hyperlink r:id="rId19789" w:anchor="Page_37" w:history="1">
        <w:r>
          <w:rPr>
            <w:rStyle w:val="Hyperlink"/>
            <w:rFonts w:eastAsia="Times New Roman"/>
            <w:sz w:val="22"/>
            <w:szCs w:val="22"/>
            <w:lang w:val="en"/>
          </w:rPr>
          <w:t>37</w:t>
        </w:r>
      </w:hyperlink>
      <w:r>
        <w:rPr>
          <w:rFonts w:eastAsia="Times New Roman"/>
          <w:sz w:val="22"/>
          <w:szCs w:val="22"/>
          <w:lang w:val="en"/>
        </w:rPr>
        <w:t xml:space="preserve">, </w:t>
      </w:r>
      <w:hyperlink r:id="rId19790" w:anchor="Page_39" w:history="1">
        <w:r>
          <w:rPr>
            <w:rStyle w:val="Hyperlink"/>
            <w:rFonts w:eastAsia="Times New Roman"/>
            <w:sz w:val="22"/>
            <w:szCs w:val="22"/>
            <w:lang w:val="en"/>
          </w:rPr>
          <w:t>39</w:t>
        </w:r>
      </w:hyperlink>
      <w:r>
        <w:rPr>
          <w:rFonts w:eastAsia="Times New Roman"/>
          <w:sz w:val="22"/>
          <w:szCs w:val="22"/>
          <w:lang w:val="en"/>
        </w:rPr>
        <w:t xml:space="preserve">, </w:t>
      </w:r>
      <w:hyperlink r:id="rId19791" w:anchor="Page_40" w:history="1">
        <w:r>
          <w:rPr>
            <w:rStyle w:val="Hyperlink"/>
            <w:rFonts w:eastAsia="Times New Roman"/>
            <w:sz w:val="22"/>
            <w:szCs w:val="22"/>
            <w:lang w:val="en"/>
          </w:rPr>
          <w:t>40</w:t>
        </w:r>
      </w:hyperlink>
      <w:r>
        <w:rPr>
          <w:rFonts w:eastAsia="Times New Roman"/>
          <w:sz w:val="22"/>
          <w:szCs w:val="22"/>
          <w:lang w:val="en"/>
        </w:rPr>
        <w:t>.</w:t>
      </w:r>
    </w:p>
    <w:p w14:paraId="699090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by the Taurus, iii. </w:t>
      </w:r>
      <w:hyperlink r:id="rId19792" w:anchor="Page_40" w:history="1">
        <w:r>
          <w:rPr>
            <w:rStyle w:val="Hyperlink"/>
            <w:rFonts w:eastAsia="Times New Roman"/>
            <w:sz w:val="22"/>
            <w:szCs w:val="22"/>
            <w:lang w:val="en"/>
          </w:rPr>
          <w:t>40</w:t>
        </w:r>
      </w:hyperlink>
      <w:r>
        <w:rPr>
          <w:rFonts w:eastAsia="Times New Roman"/>
          <w:sz w:val="22"/>
          <w:szCs w:val="22"/>
          <w:lang w:val="en"/>
        </w:rPr>
        <w:t>.</w:t>
      </w:r>
    </w:p>
    <w:p w14:paraId="69F5FD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Stratoniceians, ii. </w:t>
      </w:r>
      <w:hyperlink r:id="rId19793" w:anchor="Page_383" w:history="1">
        <w:r>
          <w:rPr>
            <w:rStyle w:val="Hyperlink"/>
            <w:rFonts w:eastAsia="Times New Roman"/>
            <w:sz w:val="22"/>
            <w:szCs w:val="22"/>
            <w:lang w:val="en"/>
          </w:rPr>
          <w:t>383</w:t>
        </w:r>
      </w:hyperlink>
      <w:r>
        <w:rPr>
          <w:rFonts w:eastAsia="Times New Roman"/>
          <w:sz w:val="22"/>
          <w:szCs w:val="22"/>
          <w:lang w:val="en"/>
        </w:rPr>
        <w:t xml:space="preserve">; iii. </w:t>
      </w:r>
      <w:hyperlink r:id="rId19794" w:anchor="Page_39" w:history="1">
        <w:r>
          <w:rPr>
            <w:rStyle w:val="Hyperlink"/>
            <w:rFonts w:eastAsia="Times New Roman"/>
            <w:sz w:val="22"/>
            <w:szCs w:val="22"/>
            <w:lang w:val="en"/>
          </w:rPr>
          <w:t>39</w:t>
        </w:r>
      </w:hyperlink>
      <w:r>
        <w:rPr>
          <w:rFonts w:eastAsia="Times New Roman"/>
          <w:sz w:val="22"/>
          <w:szCs w:val="22"/>
          <w:lang w:val="en"/>
        </w:rPr>
        <w:t xml:space="preserve">, </w:t>
      </w:r>
      <w:hyperlink r:id="rId19795" w:anchor="Page_40" w:history="1">
        <w:r>
          <w:rPr>
            <w:rStyle w:val="Hyperlink"/>
            <w:rFonts w:eastAsia="Times New Roman"/>
            <w:sz w:val="22"/>
            <w:szCs w:val="22"/>
            <w:lang w:val="en"/>
          </w:rPr>
          <w:t>40</w:t>
        </w:r>
      </w:hyperlink>
      <w:r>
        <w:rPr>
          <w:rFonts w:eastAsia="Times New Roman"/>
          <w:sz w:val="22"/>
          <w:szCs w:val="22"/>
          <w:lang w:val="en"/>
        </w:rPr>
        <w:t>.</w:t>
      </w:r>
    </w:p>
    <w:p w14:paraId="1D0FF9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Stratonicus, ii. </w:t>
      </w:r>
      <w:hyperlink r:id="rId19796" w:anchor="Page_381" w:history="1">
        <w:r>
          <w:rPr>
            <w:rStyle w:val="Hyperlink"/>
            <w:rFonts w:eastAsia="Times New Roman"/>
            <w:sz w:val="22"/>
            <w:szCs w:val="22"/>
            <w:lang w:val="en"/>
          </w:rPr>
          <w:t>381</w:t>
        </w:r>
      </w:hyperlink>
      <w:r>
        <w:rPr>
          <w:rFonts w:eastAsia="Times New Roman"/>
          <w:sz w:val="22"/>
          <w:szCs w:val="22"/>
          <w:lang w:val="en"/>
        </w:rPr>
        <w:t xml:space="preserve">; iii. </w:t>
      </w:r>
      <w:hyperlink r:id="rId19797" w:anchor="Page_28" w:history="1">
        <w:r>
          <w:rPr>
            <w:rStyle w:val="Hyperlink"/>
            <w:rFonts w:eastAsia="Times New Roman"/>
            <w:sz w:val="22"/>
            <w:szCs w:val="22"/>
            <w:lang w:val="en"/>
          </w:rPr>
          <w:t>28</w:t>
        </w:r>
      </w:hyperlink>
      <w:r>
        <w:rPr>
          <w:rFonts w:eastAsia="Times New Roman"/>
          <w:sz w:val="22"/>
          <w:szCs w:val="22"/>
          <w:lang w:val="en"/>
        </w:rPr>
        <w:t>.</w:t>
      </w:r>
    </w:p>
    <w:p w14:paraId="08EF38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Stratus, c. of Acarnania, ii. </w:t>
      </w:r>
      <w:hyperlink r:id="rId19798" w:anchor="Page_159" w:history="1">
        <w:r>
          <w:rPr>
            <w:rStyle w:val="Hyperlink"/>
            <w:rFonts w:eastAsia="Times New Roman"/>
            <w:sz w:val="22"/>
            <w:szCs w:val="22"/>
            <w:lang w:val="en"/>
          </w:rPr>
          <w:t>159</w:t>
        </w:r>
      </w:hyperlink>
      <w:r>
        <w:rPr>
          <w:rFonts w:eastAsia="Times New Roman"/>
          <w:sz w:val="22"/>
          <w:szCs w:val="22"/>
          <w:lang w:val="en"/>
        </w:rPr>
        <w:t>.</w:t>
      </w:r>
    </w:p>
    <w:p w14:paraId="5C5325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Achaia, afterwards Dyme, ii. </w:t>
      </w:r>
      <w:hyperlink r:id="rId19799" w:anchor="Page_74" w:history="1">
        <w:r>
          <w:rPr>
            <w:rStyle w:val="Hyperlink"/>
            <w:rFonts w:eastAsia="Times New Roman"/>
            <w:sz w:val="22"/>
            <w:szCs w:val="22"/>
            <w:lang w:val="en"/>
          </w:rPr>
          <w:t>74</w:t>
        </w:r>
      </w:hyperlink>
      <w:r>
        <w:rPr>
          <w:rFonts w:eastAsia="Times New Roman"/>
          <w:sz w:val="22"/>
          <w:szCs w:val="22"/>
          <w:lang w:val="en"/>
        </w:rPr>
        <w:t>.</w:t>
      </w:r>
    </w:p>
    <w:p w14:paraId="7CC049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Strongyla, one of the Lipari islands (</w:t>
      </w:r>
      <w:r>
        <w:rPr>
          <w:rFonts w:eastAsia="Times New Roman"/>
          <w:i/>
          <w:iCs/>
          <w:sz w:val="22"/>
          <w:szCs w:val="22"/>
          <w:lang w:val="en"/>
        </w:rPr>
        <w:t>Stromboli</w:t>
      </w:r>
      <w:r>
        <w:rPr>
          <w:rFonts w:eastAsia="Times New Roman"/>
          <w:sz w:val="22"/>
          <w:szCs w:val="22"/>
          <w:lang w:val="en"/>
        </w:rPr>
        <w:t xml:space="preserve">), i. </w:t>
      </w:r>
      <w:hyperlink r:id="rId19800" w:anchor="Page_419" w:history="1">
        <w:r>
          <w:rPr>
            <w:rStyle w:val="Hyperlink"/>
            <w:rFonts w:eastAsia="Times New Roman"/>
            <w:sz w:val="22"/>
            <w:szCs w:val="22"/>
            <w:lang w:val="en"/>
          </w:rPr>
          <w:t>419</w:t>
        </w:r>
      </w:hyperlink>
      <w:r>
        <w:rPr>
          <w:rFonts w:eastAsia="Times New Roman"/>
          <w:sz w:val="22"/>
          <w:szCs w:val="22"/>
          <w:lang w:val="en"/>
        </w:rPr>
        <w:t xml:space="preserve">, </w:t>
      </w:r>
      <w:hyperlink r:id="rId19801" w:anchor="Page_421" w:history="1">
        <w:r>
          <w:rPr>
            <w:rStyle w:val="Hyperlink"/>
            <w:rFonts w:eastAsia="Times New Roman"/>
            <w:sz w:val="22"/>
            <w:szCs w:val="22"/>
            <w:lang w:val="en"/>
          </w:rPr>
          <w:t>421</w:t>
        </w:r>
      </w:hyperlink>
      <w:r>
        <w:rPr>
          <w:rFonts w:eastAsia="Times New Roman"/>
          <w:sz w:val="22"/>
          <w:szCs w:val="22"/>
          <w:lang w:val="en"/>
        </w:rPr>
        <w:t>.</w:t>
      </w:r>
    </w:p>
    <w:p w14:paraId="77C014F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Strophades, islands (</w:t>
      </w:r>
      <w:r>
        <w:rPr>
          <w:rFonts w:eastAsia="Times New Roman"/>
          <w:i/>
          <w:iCs/>
          <w:sz w:val="22"/>
          <w:szCs w:val="22"/>
          <w:lang w:val="en"/>
        </w:rPr>
        <w:t>Strivali</w:t>
      </w:r>
      <w:r>
        <w:rPr>
          <w:rFonts w:eastAsia="Times New Roman"/>
          <w:sz w:val="22"/>
          <w:szCs w:val="22"/>
          <w:lang w:val="en"/>
        </w:rPr>
        <w:t xml:space="preserve">), ii. </w:t>
      </w:r>
      <w:hyperlink r:id="rId19802" w:anchor="Page_36" w:history="1">
        <w:r>
          <w:rPr>
            <w:rStyle w:val="Hyperlink"/>
            <w:rFonts w:eastAsia="Times New Roman"/>
            <w:sz w:val="22"/>
            <w:szCs w:val="22"/>
            <w:lang w:val="en"/>
          </w:rPr>
          <w:t>36</w:t>
        </w:r>
      </w:hyperlink>
      <w:r>
        <w:rPr>
          <w:rFonts w:eastAsia="Times New Roman"/>
          <w:sz w:val="22"/>
          <w:szCs w:val="22"/>
          <w:lang w:val="en"/>
        </w:rPr>
        <w:t>.</w:t>
      </w:r>
    </w:p>
    <w:p w14:paraId="1EF181C8"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410]</w:t>
      </w:r>
      <w:r>
        <w:rPr>
          <w:rFonts w:eastAsia="Times New Roman"/>
          <w:sz w:val="22"/>
          <w:szCs w:val="22"/>
          <w:lang w:val="en"/>
        </w:rPr>
        <w:t xml:space="preserve">Strūthophagi, in Ethiopia, iii. </w:t>
      </w:r>
      <w:hyperlink r:id="rId19803" w:anchor="Page_197" w:history="1">
        <w:r>
          <w:rPr>
            <w:rStyle w:val="Hyperlink"/>
            <w:rFonts w:eastAsia="Times New Roman"/>
            <w:sz w:val="22"/>
            <w:szCs w:val="22"/>
            <w:lang w:val="en"/>
          </w:rPr>
          <w:t>197</w:t>
        </w:r>
      </w:hyperlink>
      <w:r>
        <w:rPr>
          <w:rFonts w:eastAsia="Times New Roman"/>
          <w:sz w:val="22"/>
          <w:szCs w:val="22"/>
          <w:lang w:val="en"/>
        </w:rPr>
        <w:t>.</w:t>
      </w:r>
    </w:p>
    <w:p w14:paraId="320C89B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Strymōn, r. of Thrace (</w:t>
      </w:r>
      <w:r>
        <w:rPr>
          <w:rFonts w:eastAsia="Times New Roman"/>
          <w:i/>
          <w:iCs/>
          <w:sz w:val="22"/>
          <w:szCs w:val="22"/>
          <w:lang w:val="en"/>
        </w:rPr>
        <w:t>Iemboli</w:t>
      </w:r>
      <w:r>
        <w:rPr>
          <w:rFonts w:eastAsia="Times New Roman"/>
          <w:sz w:val="22"/>
          <w:szCs w:val="22"/>
          <w:lang w:val="en"/>
        </w:rPr>
        <w:t xml:space="preserve">), i. </w:t>
      </w:r>
      <w:hyperlink r:id="rId19804"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19805" w:anchor="Page_505" w:history="1">
        <w:r>
          <w:rPr>
            <w:rStyle w:val="Hyperlink"/>
            <w:rFonts w:eastAsia="Times New Roman"/>
            <w:sz w:val="22"/>
            <w:szCs w:val="22"/>
            <w:lang w:val="en"/>
          </w:rPr>
          <w:t>505</w:t>
        </w:r>
      </w:hyperlink>
      <w:r>
        <w:rPr>
          <w:rFonts w:eastAsia="Times New Roman"/>
          <w:sz w:val="22"/>
          <w:szCs w:val="22"/>
          <w:lang w:val="en"/>
        </w:rPr>
        <w:t xml:space="preserve">, </w:t>
      </w:r>
      <w:hyperlink r:id="rId19806" w:anchor="Page_506" w:history="1">
        <w:r>
          <w:rPr>
            <w:rStyle w:val="Hyperlink"/>
            <w:rFonts w:eastAsia="Times New Roman"/>
            <w:sz w:val="22"/>
            <w:szCs w:val="22"/>
            <w:lang w:val="en"/>
          </w:rPr>
          <w:t>506</w:t>
        </w:r>
      </w:hyperlink>
      <w:r>
        <w:rPr>
          <w:rFonts w:eastAsia="Times New Roman"/>
          <w:sz w:val="22"/>
          <w:szCs w:val="22"/>
          <w:lang w:val="en"/>
        </w:rPr>
        <w:t xml:space="preserve">, </w:t>
      </w:r>
      <w:hyperlink r:id="rId19807" w:anchor="Page_512" w:history="1">
        <w:r>
          <w:rPr>
            <w:rStyle w:val="Hyperlink"/>
            <w:rFonts w:eastAsia="Times New Roman"/>
            <w:sz w:val="22"/>
            <w:szCs w:val="22"/>
            <w:lang w:val="en"/>
          </w:rPr>
          <w:t>512</w:t>
        </w:r>
      </w:hyperlink>
      <w:r>
        <w:rPr>
          <w:rFonts w:eastAsia="Times New Roman"/>
          <w:sz w:val="22"/>
          <w:szCs w:val="22"/>
          <w:lang w:val="en"/>
        </w:rPr>
        <w:t>-514.</w:t>
      </w:r>
    </w:p>
    <w:p w14:paraId="260CAD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Strymonic Gulf (</w:t>
      </w:r>
      <w:r>
        <w:rPr>
          <w:rFonts w:eastAsia="Times New Roman"/>
          <w:i/>
          <w:iCs/>
          <w:sz w:val="22"/>
          <w:szCs w:val="22"/>
          <w:lang w:val="en"/>
        </w:rPr>
        <w:t>G. of Orfano</w:t>
      </w:r>
      <w:r>
        <w:rPr>
          <w:rFonts w:eastAsia="Times New Roman"/>
          <w:sz w:val="22"/>
          <w:szCs w:val="22"/>
          <w:lang w:val="en"/>
        </w:rPr>
        <w:t xml:space="preserve">), i. </w:t>
      </w:r>
      <w:hyperlink r:id="rId19808"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19809" w:anchor="Page_513" w:history="1">
        <w:r>
          <w:rPr>
            <w:rStyle w:val="Hyperlink"/>
            <w:rFonts w:eastAsia="Times New Roman"/>
            <w:sz w:val="22"/>
            <w:szCs w:val="22"/>
            <w:lang w:val="en"/>
          </w:rPr>
          <w:t>513</w:t>
        </w:r>
      </w:hyperlink>
      <w:r>
        <w:rPr>
          <w:rFonts w:eastAsia="Times New Roman"/>
          <w:sz w:val="22"/>
          <w:szCs w:val="22"/>
          <w:lang w:val="en"/>
        </w:rPr>
        <w:t xml:space="preserve">, </w:t>
      </w:r>
      <w:hyperlink r:id="rId19810" w:anchor="Page_515" w:history="1">
        <w:r>
          <w:rPr>
            <w:rStyle w:val="Hyperlink"/>
            <w:rFonts w:eastAsia="Times New Roman"/>
            <w:sz w:val="22"/>
            <w:szCs w:val="22"/>
            <w:lang w:val="en"/>
          </w:rPr>
          <w:t>515</w:t>
        </w:r>
      </w:hyperlink>
      <w:r>
        <w:rPr>
          <w:rFonts w:eastAsia="Times New Roman"/>
          <w:sz w:val="22"/>
          <w:szCs w:val="22"/>
          <w:lang w:val="en"/>
        </w:rPr>
        <w:t>.</w:t>
      </w:r>
    </w:p>
    <w:p w14:paraId="4F7BA1B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Stura.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Storas.</w:t>
      </w:r>
    </w:p>
    <w:p w14:paraId="54F6FAE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Sturæ.</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Styra.</w:t>
      </w:r>
    </w:p>
    <w:p w14:paraId="2203AC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Stygian stream. </w:t>
      </w:r>
      <w:r>
        <w:rPr>
          <w:rFonts w:eastAsia="Times New Roman"/>
          <w:i/>
          <w:iCs/>
          <w:sz w:val="22"/>
          <w:szCs w:val="22"/>
          <w:lang w:val="en"/>
        </w:rPr>
        <w:t>See</w:t>
      </w:r>
      <w:r>
        <w:rPr>
          <w:rFonts w:eastAsia="Times New Roman"/>
          <w:sz w:val="22"/>
          <w:szCs w:val="22"/>
          <w:lang w:val="en"/>
        </w:rPr>
        <w:t xml:space="preserve"> Styx.</w:t>
      </w:r>
    </w:p>
    <w:p w14:paraId="01F9F8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Stymbara, t. of the Deuriopes, i. </w:t>
      </w:r>
      <w:hyperlink r:id="rId19811" w:anchor="Page_501" w:history="1">
        <w:r>
          <w:rPr>
            <w:rStyle w:val="Hyperlink"/>
            <w:rFonts w:eastAsia="Times New Roman"/>
            <w:sz w:val="22"/>
            <w:szCs w:val="22"/>
            <w:lang w:val="en"/>
          </w:rPr>
          <w:t>501</w:t>
        </w:r>
      </w:hyperlink>
      <w:r>
        <w:rPr>
          <w:rFonts w:eastAsia="Times New Roman"/>
          <w:sz w:val="22"/>
          <w:szCs w:val="22"/>
          <w:lang w:val="en"/>
        </w:rPr>
        <w:t>.</w:t>
      </w:r>
    </w:p>
    <w:p w14:paraId="6DC80D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Stymphalian lake, ii. </w:t>
      </w:r>
      <w:hyperlink r:id="rId19812" w:anchor="Page_52" w:history="1">
        <w:r>
          <w:rPr>
            <w:rStyle w:val="Hyperlink"/>
            <w:rFonts w:eastAsia="Times New Roman"/>
            <w:sz w:val="22"/>
            <w:szCs w:val="22"/>
            <w:lang w:val="en"/>
          </w:rPr>
          <w:t>52</w:t>
        </w:r>
      </w:hyperlink>
      <w:r>
        <w:rPr>
          <w:rFonts w:eastAsia="Times New Roman"/>
          <w:sz w:val="22"/>
          <w:szCs w:val="22"/>
          <w:lang w:val="en"/>
        </w:rPr>
        <w:t xml:space="preserve">, </w:t>
      </w:r>
      <w:hyperlink r:id="rId19813" w:anchor="Page_76" w:history="1">
        <w:r>
          <w:rPr>
            <w:rStyle w:val="Hyperlink"/>
            <w:rFonts w:eastAsia="Times New Roman"/>
            <w:sz w:val="22"/>
            <w:szCs w:val="22"/>
            <w:lang w:val="en"/>
          </w:rPr>
          <w:t>76</w:t>
        </w:r>
      </w:hyperlink>
      <w:r>
        <w:rPr>
          <w:rFonts w:eastAsia="Times New Roman"/>
          <w:sz w:val="22"/>
          <w:szCs w:val="22"/>
          <w:lang w:val="en"/>
        </w:rPr>
        <w:t>.</w:t>
      </w:r>
    </w:p>
    <w:p w14:paraId="2EC652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Stymphalides, ii. </w:t>
      </w:r>
      <w:hyperlink r:id="rId19814" w:anchor="Page_52" w:history="1">
        <w:r>
          <w:rPr>
            <w:rStyle w:val="Hyperlink"/>
            <w:rFonts w:eastAsia="Times New Roman"/>
            <w:sz w:val="22"/>
            <w:szCs w:val="22"/>
            <w:lang w:val="en"/>
          </w:rPr>
          <w:t>52</w:t>
        </w:r>
      </w:hyperlink>
      <w:r>
        <w:rPr>
          <w:rFonts w:eastAsia="Times New Roman"/>
          <w:sz w:val="22"/>
          <w:szCs w:val="22"/>
          <w:lang w:val="en"/>
        </w:rPr>
        <w:t>.</w:t>
      </w:r>
    </w:p>
    <w:p w14:paraId="095AF8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Stymphalii, ii. </w:t>
      </w:r>
      <w:hyperlink r:id="rId19815" w:anchor="Page_76" w:history="1">
        <w:r>
          <w:rPr>
            <w:rStyle w:val="Hyperlink"/>
            <w:rFonts w:eastAsia="Times New Roman"/>
            <w:sz w:val="22"/>
            <w:szCs w:val="22"/>
            <w:lang w:val="en"/>
          </w:rPr>
          <w:t>76</w:t>
        </w:r>
      </w:hyperlink>
      <w:r>
        <w:rPr>
          <w:rFonts w:eastAsia="Times New Roman"/>
          <w:sz w:val="22"/>
          <w:szCs w:val="22"/>
          <w:lang w:val="en"/>
        </w:rPr>
        <w:t>.</w:t>
      </w:r>
    </w:p>
    <w:p w14:paraId="01ED76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Stymphalus, t. of Arcadia, i. </w:t>
      </w:r>
      <w:hyperlink r:id="rId19816" w:anchor="Page_416" w:history="1">
        <w:r>
          <w:rPr>
            <w:rStyle w:val="Hyperlink"/>
            <w:rFonts w:eastAsia="Times New Roman"/>
            <w:sz w:val="22"/>
            <w:szCs w:val="22"/>
            <w:lang w:val="en"/>
          </w:rPr>
          <w:t>416</w:t>
        </w:r>
      </w:hyperlink>
      <w:r>
        <w:rPr>
          <w:rFonts w:eastAsia="Times New Roman"/>
          <w:sz w:val="22"/>
          <w:szCs w:val="22"/>
          <w:lang w:val="en"/>
        </w:rPr>
        <w:t xml:space="preserve">; ii. </w:t>
      </w:r>
      <w:hyperlink r:id="rId19817" w:anchor="Page_52" w:history="1">
        <w:r>
          <w:rPr>
            <w:rStyle w:val="Hyperlink"/>
            <w:rFonts w:eastAsia="Times New Roman"/>
            <w:sz w:val="22"/>
            <w:szCs w:val="22"/>
            <w:lang w:val="en"/>
          </w:rPr>
          <w:t>52</w:t>
        </w:r>
      </w:hyperlink>
      <w:r>
        <w:rPr>
          <w:rFonts w:eastAsia="Times New Roman"/>
          <w:sz w:val="22"/>
          <w:szCs w:val="22"/>
          <w:lang w:val="en"/>
        </w:rPr>
        <w:t xml:space="preserve">, </w:t>
      </w:r>
      <w:hyperlink r:id="rId19818" w:anchor="Page_66" w:history="1">
        <w:r>
          <w:rPr>
            <w:rStyle w:val="Hyperlink"/>
            <w:rFonts w:eastAsia="Times New Roman"/>
            <w:sz w:val="22"/>
            <w:szCs w:val="22"/>
            <w:lang w:val="en"/>
          </w:rPr>
          <w:t>66</w:t>
        </w:r>
      </w:hyperlink>
      <w:r>
        <w:rPr>
          <w:rFonts w:eastAsia="Times New Roman"/>
          <w:sz w:val="22"/>
          <w:szCs w:val="22"/>
          <w:lang w:val="en"/>
        </w:rPr>
        <w:t xml:space="preserve">, </w:t>
      </w:r>
      <w:hyperlink r:id="rId19819" w:anchor="Page_75" w:history="1">
        <w:r>
          <w:rPr>
            <w:rStyle w:val="Hyperlink"/>
            <w:rFonts w:eastAsia="Times New Roman"/>
            <w:sz w:val="22"/>
            <w:szCs w:val="22"/>
            <w:lang w:val="en"/>
          </w:rPr>
          <w:t>75</w:t>
        </w:r>
      </w:hyperlink>
      <w:r>
        <w:rPr>
          <w:rFonts w:eastAsia="Times New Roman"/>
          <w:sz w:val="22"/>
          <w:szCs w:val="22"/>
          <w:lang w:val="en"/>
        </w:rPr>
        <w:t xml:space="preserve">, </w:t>
      </w:r>
      <w:hyperlink r:id="rId19820" w:anchor="Page_76" w:history="1">
        <w:r>
          <w:rPr>
            <w:rStyle w:val="Hyperlink"/>
            <w:rFonts w:eastAsia="Times New Roman"/>
            <w:sz w:val="22"/>
            <w:szCs w:val="22"/>
            <w:lang w:val="en"/>
          </w:rPr>
          <w:t>76</w:t>
        </w:r>
      </w:hyperlink>
      <w:r>
        <w:rPr>
          <w:rFonts w:eastAsia="Times New Roman"/>
          <w:sz w:val="22"/>
          <w:szCs w:val="22"/>
          <w:lang w:val="en"/>
        </w:rPr>
        <w:t>.</w:t>
      </w:r>
    </w:p>
    <w:p w14:paraId="0DE82A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Styra (</w:t>
      </w:r>
      <w:r>
        <w:rPr>
          <w:rFonts w:eastAsia="Times New Roman"/>
          <w:i/>
          <w:iCs/>
          <w:sz w:val="22"/>
          <w:szCs w:val="22"/>
          <w:lang w:val="en"/>
        </w:rPr>
        <w:t>Sturæ</w:t>
      </w:r>
      <w:r>
        <w:rPr>
          <w:rFonts w:eastAsia="Times New Roman"/>
          <w:sz w:val="22"/>
          <w:szCs w:val="22"/>
          <w:lang w:val="en"/>
        </w:rPr>
        <w:t xml:space="preserve">), t. of Eubœa, ii. </w:t>
      </w:r>
      <w:hyperlink r:id="rId19821" w:anchor="Page_153" w:history="1">
        <w:r>
          <w:rPr>
            <w:rStyle w:val="Hyperlink"/>
            <w:rFonts w:eastAsia="Times New Roman"/>
            <w:sz w:val="22"/>
            <w:szCs w:val="22"/>
            <w:lang w:val="en"/>
          </w:rPr>
          <w:t>153</w:t>
        </w:r>
      </w:hyperlink>
      <w:r>
        <w:rPr>
          <w:rFonts w:eastAsia="Times New Roman"/>
          <w:sz w:val="22"/>
          <w:szCs w:val="22"/>
          <w:lang w:val="en"/>
        </w:rPr>
        <w:t>.</w:t>
      </w:r>
    </w:p>
    <w:p w14:paraId="1EAE73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Styrieis, ii. </w:t>
      </w:r>
      <w:hyperlink r:id="rId19822" w:anchor="Page_153" w:history="1">
        <w:r>
          <w:rPr>
            <w:rStyle w:val="Hyperlink"/>
            <w:rFonts w:eastAsia="Times New Roman"/>
            <w:sz w:val="22"/>
            <w:szCs w:val="22"/>
            <w:lang w:val="en"/>
          </w:rPr>
          <w:t>153</w:t>
        </w:r>
      </w:hyperlink>
      <w:r>
        <w:rPr>
          <w:rFonts w:eastAsia="Times New Roman"/>
          <w:sz w:val="22"/>
          <w:szCs w:val="22"/>
          <w:lang w:val="en"/>
        </w:rPr>
        <w:t>.</w:t>
      </w:r>
    </w:p>
    <w:p w14:paraId="259F4D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Styx, at Lake Avernus, i. </w:t>
      </w:r>
      <w:hyperlink r:id="rId19823" w:anchor="Page_363" w:history="1">
        <w:r>
          <w:rPr>
            <w:rStyle w:val="Hyperlink"/>
            <w:rFonts w:eastAsia="Times New Roman"/>
            <w:sz w:val="22"/>
            <w:szCs w:val="22"/>
            <w:lang w:val="en"/>
          </w:rPr>
          <w:t>363</w:t>
        </w:r>
      </w:hyperlink>
      <w:r>
        <w:rPr>
          <w:rFonts w:eastAsia="Times New Roman"/>
          <w:sz w:val="22"/>
          <w:szCs w:val="22"/>
          <w:lang w:val="en"/>
        </w:rPr>
        <w:t>.</w:t>
      </w:r>
    </w:p>
    <w:p w14:paraId="6B7CA3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near Pheneus, ii. </w:t>
      </w:r>
      <w:hyperlink r:id="rId19824" w:anchor="Page_76" w:history="1">
        <w:r>
          <w:rPr>
            <w:rStyle w:val="Hyperlink"/>
            <w:rFonts w:eastAsia="Times New Roman"/>
            <w:sz w:val="22"/>
            <w:szCs w:val="22"/>
            <w:lang w:val="en"/>
          </w:rPr>
          <w:t>76</w:t>
        </w:r>
      </w:hyperlink>
      <w:r>
        <w:rPr>
          <w:rFonts w:eastAsia="Times New Roman"/>
          <w:sz w:val="22"/>
          <w:szCs w:val="22"/>
          <w:lang w:val="en"/>
        </w:rPr>
        <w:t>.</w:t>
      </w:r>
    </w:p>
    <w:p w14:paraId="27A13C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Telchinas, iii. </w:t>
      </w:r>
      <w:hyperlink r:id="rId19825" w:anchor="Page_31" w:history="1">
        <w:r>
          <w:rPr>
            <w:rStyle w:val="Hyperlink"/>
            <w:rFonts w:eastAsia="Times New Roman"/>
            <w:sz w:val="22"/>
            <w:szCs w:val="22"/>
            <w:lang w:val="en"/>
          </w:rPr>
          <w:t>31</w:t>
        </w:r>
      </w:hyperlink>
      <w:r>
        <w:rPr>
          <w:rFonts w:eastAsia="Times New Roman"/>
          <w:sz w:val="22"/>
          <w:szCs w:val="22"/>
          <w:lang w:val="en"/>
        </w:rPr>
        <w:t>.</w:t>
      </w:r>
    </w:p>
    <w:p w14:paraId="6F8F94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Suangela, c. of Caria, ii. </w:t>
      </w:r>
      <w:hyperlink r:id="rId19826" w:anchor="Page_383" w:history="1">
        <w:r>
          <w:rPr>
            <w:rStyle w:val="Hyperlink"/>
            <w:rFonts w:eastAsia="Times New Roman"/>
            <w:sz w:val="22"/>
            <w:szCs w:val="22"/>
            <w:lang w:val="en"/>
          </w:rPr>
          <w:t>383</w:t>
        </w:r>
      </w:hyperlink>
      <w:r>
        <w:rPr>
          <w:rFonts w:eastAsia="Times New Roman"/>
          <w:sz w:val="22"/>
          <w:szCs w:val="22"/>
          <w:lang w:val="en"/>
        </w:rPr>
        <w:t>.</w:t>
      </w:r>
    </w:p>
    <w:p w14:paraId="724E09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Sūchus, the sacred crocodile, iii. </w:t>
      </w:r>
      <w:hyperlink r:id="rId19827" w:anchor="Page_195" w:history="1">
        <w:r>
          <w:rPr>
            <w:rStyle w:val="Hyperlink"/>
            <w:rFonts w:eastAsia="Times New Roman"/>
            <w:sz w:val="22"/>
            <w:szCs w:val="22"/>
            <w:lang w:val="en"/>
          </w:rPr>
          <w:t>195</w:t>
        </w:r>
      </w:hyperlink>
      <w:r>
        <w:rPr>
          <w:rFonts w:eastAsia="Times New Roman"/>
          <w:sz w:val="22"/>
          <w:szCs w:val="22"/>
          <w:lang w:val="en"/>
        </w:rPr>
        <w:t>.</w:t>
      </w:r>
    </w:p>
    <w:p w14:paraId="36C67E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Sūcro, r. of Spain (</w:t>
      </w:r>
      <w:r>
        <w:rPr>
          <w:rFonts w:eastAsia="Times New Roman"/>
          <w:i/>
          <w:iCs/>
          <w:sz w:val="22"/>
          <w:szCs w:val="22"/>
          <w:lang w:val="en"/>
        </w:rPr>
        <w:t>Xucar</w:t>
      </w:r>
      <w:r>
        <w:rPr>
          <w:rFonts w:eastAsia="Times New Roman"/>
          <w:sz w:val="22"/>
          <w:szCs w:val="22"/>
          <w:lang w:val="en"/>
        </w:rPr>
        <w:t xml:space="preserve">), i. </w:t>
      </w:r>
      <w:hyperlink r:id="rId19828"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19829"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19830"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19831" w:anchor="Page_251" w:history="1">
        <w:r>
          <w:rPr>
            <w:rStyle w:val="Hyperlink"/>
            <w:rFonts w:eastAsia="Times New Roman"/>
            <w:sz w:val="22"/>
            <w:szCs w:val="22"/>
            <w:lang w:val="en"/>
          </w:rPr>
          <w:t>251</w:t>
        </w:r>
      </w:hyperlink>
      <w:r>
        <w:rPr>
          <w:rFonts w:eastAsia="Times New Roman"/>
          <w:sz w:val="22"/>
          <w:szCs w:val="22"/>
          <w:lang w:val="en"/>
        </w:rPr>
        <w:t>.</w:t>
      </w:r>
    </w:p>
    <w:p w14:paraId="77DC890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Spain, i. </w:t>
      </w:r>
      <w:hyperlink r:id="rId19832" w:anchor="Page_238" w:history="1">
        <w:r>
          <w:rPr>
            <w:rStyle w:val="Hyperlink"/>
            <w:rFonts w:eastAsia="Times New Roman"/>
            <w:sz w:val="22"/>
            <w:szCs w:val="22"/>
            <w:lang w:val="en"/>
          </w:rPr>
          <w:t>238</w:t>
        </w:r>
      </w:hyperlink>
      <w:r>
        <w:rPr>
          <w:rFonts w:eastAsia="Times New Roman"/>
          <w:sz w:val="22"/>
          <w:szCs w:val="22"/>
          <w:lang w:val="en"/>
        </w:rPr>
        <w:t>.</w:t>
      </w:r>
    </w:p>
    <w:p w14:paraId="6282F4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Sudinus, iii. </w:t>
      </w:r>
      <w:hyperlink r:id="rId19833" w:anchor="Page_146" w:history="1">
        <w:r>
          <w:rPr>
            <w:rStyle w:val="Hyperlink"/>
            <w:rFonts w:eastAsia="Times New Roman"/>
            <w:sz w:val="22"/>
            <w:szCs w:val="22"/>
            <w:lang w:val="en"/>
          </w:rPr>
          <w:t>146</w:t>
        </w:r>
      </w:hyperlink>
      <w:r>
        <w:rPr>
          <w:rFonts w:eastAsia="Times New Roman"/>
          <w:sz w:val="22"/>
          <w:szCs w:val="22"/>
          <w:lang w:val="en"/>
        </w:rPr>
        <w:t>.</w:t>
      </w:r>
    </w:p>
    <w:p w14:paraId="54DB08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Suessa, c. of the Volsci, i. </w:t>
      </w:r>
      <w:hyperlink r:id="rId19834"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19835" w:anchor="Page_352" w:history="1">
        <w:r>
          <w:rPr>
            <w:rStyle w:val="Hyperlink"/>
            <w:rFonts w:eastAsia="Times New Roman"/>
            <w:sz w:val="22"/>
            <w:szCs w:val="22"/>
            <w:lang w:val="en"/>
          </w:rPr>
          <w:t>352</w:t>
        </w:r>
      </w:hyperlink>
      <w:r>
        <w:rPr>
          <w:rFonts w:eastAsia="Times New Roman"/>
          <w:sz w:val="22"/>
          <w:szCs w:val="22"/>
          <w:lang w:val="en"/>
        </w:rPr>
        <w:t>.</w:t>
      </w:r>
    </w:p>
    <w:p w14:paraId="71F215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Suessiones, people of Gaul, i. </w:t>
      </w:r>
      <w:hyperlink r:id="rId19836"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9837" w:anchor="Page_293" w:history="1">
        <w:r>
          <w:rPr>
            <w:rStyle w:val="Hyperlink"/>
            <w:rFonts w:eastAsia="Times New Roman"/>
            <w:sz w:val="22"/>
            <w:szCs w:val="22"/>
            <w:lang w:val="en"/>
          </w:rPr>
          <w:t>293</w:t>
        </w:r>
      </w:hyperlink>
      <w:r>
        <w:rPr>
          <w:rFonts w:eastAsia="Times New Roman"/>
          <w:sz w:val="22"/>
          <w:szCs w:val="22"/>
          <w:lang w:val="en"/>
        </w:rPr>
        <w:t>.</w:t>
      </w:r>
    </w:p>
    <w:p w14:paraId="6F228E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Suessūla, t. of Campania (</w:t>
      </w:r>
      <w:r>
        <w:rPr>
          <w:rFonts w:eastAsia="Times New Roman"/>
          <w:i/>
          <w:iCs/>
          <w:sz w:val="22"/>
          <w:szCs w:val="22"/>
          <w:lang w:val="en"/>
        </w:rPr>
        <w:t>Castel di Sessola</w:t>
      </w:r>
      <w:r>
        <w:rPr>
          <w:rFonts w:eastAsia="Times New Roman"/>
          <w:sz w:val="22"/>
          <w:szCs w:val="22"/>
          <w:lang w:val="en"/>
        </w:rPr>
        <w:t xml:space="preserve">), i. </w:t>
      </w:r>
      <w:hyperlink r:id="rId19838" w:anchor="Page_370" w:history="1">
        <w:r>
          <w:rPr>
            <w:rStyle w:val="Hyperlink"/>
            <w:rFonts w:eastAsia="Times New Roman"/>
            <w:sz w:val="22"/>
            <w:szCs w:val="22"/>
            <w:lang w:val="en"/>
          </w:rPr>
          <w:t>370</w:t>
        </w:r>
      </w:hyperlink>
      <w:r>
        <w:rPr>
          <w:rFonts w:eastAsia="Times New Roman"/>
          <w:sz w:val="22"/>
          <w:szCs w:val="22"/>
          <w:lang w:val="en"/>
        </w:rPr>
        <w:t>.</w:t>
      </w:r>
    </w:p>
    <w:p w14:paraId="1BB05F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Suevi, i. </w:t>
      </w:r>
      <w:hyperlink r:id="rId19839"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19840" w:anchor="Page_308" w:history="1">
        <w:r>
          <w:rPr>
            <w:rStyle w:val="Hyperlink"/>
            <w:rFonts w:eastAsia="Times New Roman"/>
            <w:sz w:val="22"/>
            <w:szCs w:val="22"/>
            <w:lang w:val="en"/>
          </w:rPr>
          <w:t>308</w:t>
        </w:r>
      </w:hyperlink>
      <w:r>
        <w:rPr>
          <w:rFonts w:eastAsia="Times New Roman"/>
          <w:sz w:val="22"/>
          <w:szCs w:val="22"/>
          <w:lang w:val="en"/>
        </w:rPr>
        <w:t xml:space="preserve">, </w:t>
      </w:r>
      <w:hyperlink r:id="rId19841" w:anchor="Page_444" w:history="1">
        <w:r>
          <w:rPr>
            <w:rStyle w:val="Hyperlink"/>
            <w:rFonts w:eastAsia="Times New Roman"/>
            <w:sz w:val="22"/>
            <w:szCs w:val="22"/>
            <w:lang w:val="en"/>
          </w:rPr>
          <w:t>444</w:t>
        </w:r>
      </w:hyperlink>
      <w:r>
        <w:rPr>
          <w:rFonts w:eastAsia="Times New Roman"/>
          <w:sz w:val="22"/>
          <w:szCs w:val="22"/>
          <w:lang w:val="en"/>
        </w:rPr>
        <w:t xml:space="preserve">, </w:t>
      </w:r>
      <w:hyperlink r:id="rId19842" w:anchor="Page_445" w:history="1">
        <w:r>
          <w:rPr>
            <w:rStyle w:val="Hyperlink"/>
            <w:rFonts w:eastAsia="Times New Roman"/>
            <w:sz w:val="22"/>
            <w:szCs w:val="22"/>
            <w:lang w:val="en"/>
          </w:rPr>
          <w:t>445</w:t>
        </w:r>
      </w:hyperlink>
      <w:r>
        <w:rPr>
          <w:rFonts w:eastAsia="Times New Roman"/>
          <w:sz w:val="22"/>
          <w:szCs w:val="22"/>
          <w:lang w:val="en"/>
        </w:rPr>
        <w:t xml:space="preserve">, </w:t>
      </w:r>
      <w:hyperlink r:id="rId19843" w:anchor="Page_448" w:history="1">
        <w:r>
          <w:rPr>
            <w:rStyle w:val="Hyperlink"/>
            <w:rFonts w:eastAsia="Times New Roman"/>
            <w:sz w:val="22"/>
            <w:szCs w:val="22"/>
            <w:lang w:val="en"/>
          </w:rPr>
          <w:t>448</w:t>
        </w:r>
      </w:hyperlink>
      <w:r>
        <w:rPr>
          <w:rFonts w:eastAsia="Times New Roman"/>
          <w:sz w:val="22"/>
          <w:szCs w:val="22"/>
          <w:lang w:val="en"/>
        </w:rPr>
        <w:t xml:space="preserve">, </w:t>
      </w:r>
      <w:hyperlink r:id="rId19844" w:anchor="Page_452" w:history="1">
        <w:r>
          <w:rPr>
            <w:rStyle w:val="Hyperlink"/>
            <w:rFonts w:eastAsia="Times New Roman"/>
            <w:sz w:val="22"/>
            <w:szCs w:val="22"/>
            <w:lang w:val="en"/>
          </w:rPr>
          <w:t>452</w:t>
        </w:r>
      </w:hyperlink>
      <w:r>
        <w:rPr>
          <w:rFonts w:eastAsia="Times New Roman"/>
          <w:sz w:val="22"/>
          <w:szCs w:val="22"/>
          <w:lang w:val="en"/>
        </w:rPr>
        <w:t>.</w:t>
      </w:r>
    </w:p>
    <w:p w14:paraId="584F053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Suez</w:t>
      </w:r>
      <w:r>
        <w:rPr>
          <w:rFonts w:eastAsia="Times New Roman"/>
          <w:sz w:val="22"/>
          <w:szCs w:val="22"/>
          <w:lang w:val="en"/>
        </w:rPr>
        <w:t xml:space="preserve">, Isthmus of, i. </w:t>
      </w:r>
      <w:hyperlink r:id="rId19845" w:anchor="Page_62" w:history="1">
        <w:r>
          <w:rPr>
            <w:rStyle w:val="Hyperlink"/>
            <w:rFonts w:eastAsia="Times New Roman"/>
            <w:sz w:val="22"/>
            <w:szCs w:val="22"/>
            <w:lang w:val="en"/>
          </w:rPr>
          <w:t>62</w:t>
        </w:r>
      </w:hyperlink>
      <w:r>
        <w:rPr>
          <w:rFonts w:eastAsia="Times New Roman"/>
          <w:sz w:val="22"/>
          <w:szCs w:val="22"/>
          <w:lang w:val="en"/>
        </w:rPr>
        <w:t xml:space="preserve">, </w:t>
      </w:r>
      <w:hyperlink r:id="rId19846" w:anchor="Page_458" w:history="1">
        <w:r>
          <w:rPr>
            <w:rStyle w:val="Hyperlink"/>
            <w:rFonts w:eastAsia="Times New Roman"/>
            <w:sz w:val="22"/>
            <w:szCs w:val="22"/>
            <w:lang w:val="en"/>
          </w:rPr>
          <w:t>458</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Heroopolis.</w:t>
      </w:r>
    </w:p>
    <w:p w14:paraId="6A88942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Suffange-el-Bahri.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Myos-hormos.</w:t>
      </w:r>
    </w:p>
    <w:p w14:paraId="14A98A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Sūgambri, people of Germany. </w:t>
      </w:r>
      <w:r>
        <w:rPr>
          <w:rFonts w:eastAsia="Times New Roman"/>
          <w:i/>
          <w:iCs/>
          <w:sz w:val="22"/>
          <w:szCs w:val="22"/>
          <w:lang w:val="en"/>
        </w:rPr>
        <w:t>See</w:t>
      </w:r>
      <w:r>
        <w:rPr>
          <w:rFonts w:eastAsia="Times New Roman"/>
          <w:sz w:val="22"/>
          <w:szCs w:val="22"/>
          <w:lang w:val="en"/>
        </w:rPr>
        <w:t xml:space="preserve"> Sicambri.</w:t>
      </w:r>
    </w:p>
    <w:p w14:paraId="47275F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Suidas, i. </w:t>
      </w:r>
      <w:hyperlink r:id="rId19847" w:anchor="Page_503" w:history="1">
        <w:r>
          <w:rPr>
            <w:rStyle w:val="Hyperlink"/>
            <w:rFonts w:eastAsia="Times New Roman"/>
            <w:sz w:val="22"/>
            <w:szCs w:val="22"/>
            <w:lang w:val="en"/>
          </w:rPr>
          <w:t>503</w:t>
        </w:r>
      </w:hyperlink>
      <w:r>
        <w:rPr>
          <w:rFonts w:eastAsia="Times New Roman"/>
          <w:sz w:val="22"/>
          <w:szCs w:val="22"/>
          <w:lang w:val="en"/>
        </w:rPr>
        <w:t>.</w:t>
      </w:r>
    </w:p>
    <w:p w14:paraId="4C8F57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Sulchi, t. of Sardinia, i. </w:t>
      </w:r>
      <w:hyperlink r:id="rId19848" w:anchor="Page_333" w:history="1">
        <w:r>
          <w:rPr>
            <w:rStyle w:val="Hyperlink"/>
            <w:rFonts w:eastAsia="Times New Roman"/>
            <w:sz w:val="22"/>
            <w:szCs w:val="22"/>
            <w:lang w:val="en"/>
          </w:rPr>
          <w:t>333</w:t>
        </w:r>
      </w:hyperlink>
      <w:r>
        <w:rPr>
          <w:rFonts w:eastAsia="Times New Roman"/>
          <w:sz w:val="22"/>
          <w:szCs w:val="22"/>
          <w:lang w:val="en"/>
        </w:rPr>
        <w:t>.</w:t>
      </w:r>
    </w:p>
    <w:p w14:paraId="3219E50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Suleimanli.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Blaudus.</w:t>
      </w:r>
    </w:p>
    <w:p w14:paraId="26746E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Sūlgas, r. of Gaul (</w:t>
      </w:r>
      <w:r>
        <w:rPr>
          <w:rFonts w:eastAsia="Times New Roman"/>
          <w:i/>
          <w:iCs/>
          <w:sz w:val="22"/>
          <w:szCs w:val="22"/>
          <w:lang w:val="en"/>
        </w:rPr>
        <w:t>Sorgue</w:t>
      </w:r>
      <w:r>
        <w:rPr>
          <w:rFonts w:eastAsia="Times New Roman"/>
          <w:sz w:val="22"/>
          <w:szCs w:val="22"/>
          <w:lang w:val="en"/>
        </w:rPr>
        <w:t xml:space="preserve">), i. </w:t>
      </w:r>
      <w:hyperlink r:id="rId19849"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19850" w:anchor="Page_285" w:history="1">
        <w:r>
          <w:rPr>
            <w:rStyle w:val="Hyperlink"/>
            <w:rFonts w:eastAsia="Times New Roman"/>
            <w:sz w:val="22"/>
            <w:szCs w:val="22"/>
            <w:lang w:val="en"/>
          </w:rPr>
          <w:t>285</w:t>
        </w:r>
      </w:hyperlink>
      <w:r>
        <w:rPr>
          <w:rFonts w:eastAsia="Times New Roman"/>
          <w:sz w:val="22"/>
          <w:szCs w:val="22"/>
          <w:lang w:val="en"/>
        </w:rPr>
        <w:t>.</w:t>
      </w:r>
    </w:p>
    <w:p w14:paraId="5BBE05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Sulmō, c. of the Peligni (</w:t>
      </w:r>
      <w:r>
        <w:rPr>
          <w:rFonts w:eastAsia="Times New Roman"/>
          <w:i/>
          <w:iCs/>
          <w:sz w:val="22"/>
          <w:szCs w:val="22"/>
          <w:lang w:val="en"/>
        </w:rPr>
        <w:t>Sulmona</w:t>
      </w:r>
      <w:r>
        <w:rPr>
          <w:rFonts w:eastAsia="Times New Roman"/>
          <w:sz w:val="22"/>
          <w:szCs w:val="22"/>
          <w:lang w:val="en"/>
        </w:rPr>
        <w:t xml:space="preserve">), i. </w:t>
      </w:r>
      <w:hyperlink r:id="rId19851" w:anchor="Page_359" w:history="1">
        <w:r>
          <w:rPr>
            <w:rStyle w:val="Hyperlink"/>
            <w:rFonts w:eastAsia="Times New Roman"/>
            <w:sz w:val="22"/>
            <w:szCs w:val="22"/>
            <w:lang w:val="en"/>
          </w:rPr>
          <w:t>359</w:t>
        </w:r>
      </w:hyperlink>
      <w:r>
        <w:rPr>
          <w:rFonts w:eastAsia="Times New Roman"/>
          <w:sz w:val="22"/>
          <w:szCs w:val="22"/>
          <w:lang w:val="en"/>
        </w:rPr>
        <w:t>.</w:t>
      </w:r>
    </w:p>
    <w:p w14:paraId="23F8E7C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Sultan-Dagh.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Paroreia.</w:t>
      </w:r>
    </w:p>
    <w:p w14:paraId="1EE04C2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Sultan-Hissar.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Nisa.</w:t>
      </w:r>
    </w:p>
    <w:p w14:paraId="1DD5667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Sumrah.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Simyra.</w:t>
      </w:r>
    </w:p>
    <w:p w14:paraId="1EC944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Sun, Colossus of the, iii. </w:t>
      </w:r>
      <w:hyperlink r:id="rId19852" w:anchor="Page_29" w:history="1">
        <w:r>
          <w:rPr>
            <w:rStyle w:val="Hyperlink"/>
            <w:rFonts w:eastAsia="Times New Roman"/>
            <w:sz w:val="22"/>
            <w:szCs w:val="22"/>
            <w:lang w:val="en"/>
          </w:rPr>
          <w:t>29</w:t>
        </w:r>
      </w:hyperlink>
      <w:r>
        <w:rPr>
          <w:rFonts w:eastAsia="Times New Roman"/>
          <w:sz w:val="22"/>
          <w:szCs w:val="22"/>
          <w:lang w:val="en"/>
        </w:rPr>
        <w:t>.</w:t>
      </w:r>
    </w:p>
    <w:p w14:paraId="2A4324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Sūnium, prom. of Attica (</w:t>
      </w:r>
      <w:r>
        <w:rPr>
          <w:rFonts w:eastAsia="Times New Roman"/>
          <w:i/>
          <w:iCs/>
          <w:sz w:val="22"/>
          <w:szCs w:val="22"/>
          <w:lang w:val="en"/>
        </w:rPr>
        <w:t>Cape Colonna</w:t>
      </w:r>
      <w:r>
        <w:rPr>
          <w:rFonts w:eastAsia="Times New Roman"/>
          <w:sz w:val="22"/>
          <w:szCs w:val="22"/>
          <w:lang w:val="en"/>
        </w:rPr>
        <w:t xml:space="preserve">), i. </w:t>
      </w:r>
      <w:hyperlink r:id="rId19853"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9854"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19855"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19856"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19857" w:anchor="Page_506" w:history="1">
        <w:r>
          <w:rPr>
            <w:rStyle w:val="Hyperlink"/>
            <w:rFonts w:eastAsia="Times New Roman"/>
            <w:sz w:val="22"/>
            <w:szCs w:val="22"/>
            <w:lang w:val="en"/>
          </w:rPr>
          <w:t>506</w:t>
        </w:r>
      </w:hyperlink>
      <w:r>
        <w:rPr>
          <w:rFonts w:eastAsia="Times New Roman"/>
          <w:sz w:val="22"/>
          <w:szCs w:val="22"/>
          <w:lang w:val="en"/>
        </w:rPr>
        <w:t xml:space="preserve">; ii. </w:t>
      </w:r>
      <w:hyperlink r:id="rId19858" w:anchor="Page_78" w:history="1">
        <w:r>
          <w:rPr>
            <w:rStyle w:val="Hyperlink"/>
            <w:rFonts w:eastAsia="Times New Roman"/>
            <w:sz w:val="22"/>
            <w:szCs w:val="22"/>
            <w:lang w:val="en"/>
          </w:rPr>
          <w:t>78</w:t>
        </w:r>
      </w:hyperlink>
      <w:r>
        <w:rPr>
          <w:rFonts w:eastAsia="Times New Roman"/>
          <w:sz w:val="22"/>
          <w:szCs w:val="22"/>
          <w:lang w:val="en"/>
        </w:rPr>
        <w:t xml:space="preserve">-80, </w:t>
      </w:r>
      <w:hyperlink r:id="rId19859" w:anchor="Page_89" w:history="1">
        <w:r>
          <w:rPr>
            <w:rStyle w:val="Hyperlink"/>
            <w:rFonts w:eastAsia="Times New Roman"/>
            <w:sz w:val="22"/>
            <w:szCs w:val="22"/>
            <w:lang w:val="en"/>
          </w:rPr>
          <w:t>89</w:t>
        </w:r>
      </w:hyperlink>
      <w:r>
        <w:rPr>
          <w:rFonts w:eastAsia="Times New Roman"/>
          <w:sz w:val="22"/>
          <w:szCs w:val="22"/>
          <w:lang w:val="en"/>
        </w:rPr>
        <w:t xml:space="preserve">-96, </w:t>
      </w:r>
      <w:hyperlink r:id="rId19860" w:anchor="Page_150" w:history="1">
        <w:r>
          <w:rPr>
            <w:rStyle w:val="Hyperlink"/>
            <w:rFonts w:eastAsia="Times New Roman"/>
            <w:sz w:val="22"/>
            <w:szCs w:val="22"/>
            <w:lang w:val="en"/>
          </w:rPr>
          <w:t>150</w:t>
        </w:r>
      </w:hyperlink>
      <w:r>
        <w:rPr>
          <w:rFonts w:eastAsia="Times New Roman"/>
          <w:sz w:val="22"/>
          <w:szCs w:val="22"/>
          <w:lang w:val="en"/>
        </w:rPr>
        <w:t xml:space="preserve">, </w:t>
      </w:r>
      <w:hyperlink r:id="rId19861" w:anchor="Page_151" w:history="1">
        <w:r>
          <w:rPr>
            <w:rStyle w:val="Hyperlink"/>
            <w:rFonts w:eastAsia="Times New Roman"/>
            <w:sz w:val="22"/>
            <w:szCs w:val="22"/>
            <w:lang w:val="en"/>
          </w:rPr>
          <w:t>151</w:t>
        </w:r>
      </w:hyperlink>
      <w:r>
        <w:rPr>
          <w:rFonts w:eastAsia="Times New Roman"/>
          <w:sz w:val="22"/>
          <w:szCs w:val="22"/>
          <w:lang w:val="en"/>
        </w:rPr>
        <w:t xml:space="preserve">, </w:t>
      </w:r>
      <w:hyperlink r:id="rId19862"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19863"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19864" w:anchor="Page_208" w:history="1">
        <w:r>
          <w:rPr>
            <w:rStyle w:val="Hyperlink"/>
            <w:rFonts w:eastAsia="Times New Roman"/>
            <w:sz w:val="22"/>
            <w:szCs w:val="22"/>
            <w:lang w:val="en"/>
          </w:rPr>
          <w:t>208</w:t>
        </w:r>
      </w:hyperlink>
      <w:r>
        <w:rPr>
          <w:rFonts w:eastAsia="Times New Roman"/>
          <w:sz w:val="22"/>
          <w:szCs w:val="22"/>
          <w:lang w:val="en"/>
        </w:rPr>
        <w:t xml:space="preserve">; iii. </w:t>
      </w:r>
      <w:hyperlink r:id="rId19865" w:anchor="Page_7" w:history="1">
        <w:r>
          <w:rPr>
            <w:rStyle w:val="Hyperlink"/>
            <w:rFonts w:eastAsia="Times New Roman"/>
            <w:sz w:val="22"/>
            <w:szCs w:val="22"/>
            <w:lang w:val="en"/>
          </w:rPr>
          <w:t>7</w:t>
        </w:r>
      </w:hyperlink>
      <w:r>
        <w:rPr>
          <w:rFonts w:eastAsia="Times New Roman"/>
          <w:sz w:val="22"/>
          <w:szCs w:val="22"/>
          <w:lang w:val="en"/>
        </w:rPr>
        <w:t>.</w:t>
      </w:r>
    </w:p>
    <w:p w14:paraId="6CD43F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Sūnium, demus of Attica, ii. </w:t>
      </w:r>
      <w:hyperlink r:id="rId19866" w:anchor="Page_89" w:history="1">
        <w:r>
          <w:rPr>
            <w:rStyle w:val="Hyperlink"/>
            <w:rFonts w:eastAsia="Times New Roman"/>
            <w:sz w:val="22"/>
            <w:szCs w:val="22"/>
            <w:lang w:val="en"/>
          </w:rPr>
          <w:t>89</w:t>
        </w:r>
      </w:hyperlink>
      <w:r>
        <w:rPr>
          <w:rFonts w:eastAsia="Times New Roman"/>
          <w:sz w:val="22"/>
          <w:szCs w:val="22"/>
          <w:lang w:val="en"/>
        </w:rPr>
        <w:t>.</w:t>
      </w:r>
    </w:p>
    <w:p w14:paraId="25853A2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Sur.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Tyre.</w:t>
      </w:r>
    </w:p>
    <w:p w14:paraId="0314100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Sūrena, iii. </w:t>
      </w:r>
      <w:hyperlink r:id="rId19867" w:anchor="Page_31" w:history="1">
        <w:r>
          <w:rPr>
            <w:rStyle w:val="Hyperlink"/>
            <w:rFonts w:eastAsia="Times New Roman"/>
            <w:sz w:val="22"/>
            <w:szCs w:val="22"/>
            <w:lang w:val="en"/>
          </w:rPr>
          <w:t>31</w:t>
        </w:r>
      </w:hyperlink>
      <w:r>
        <w:rPr>
          <w:rFonts w:eastAsia="Times New Roman"/>
          <w:sz w:val="22"/>
          <w:szCs w:val="22"/>
          <w:lang w:val="en"/>
        </w:rPr>
        <w:t>.</w:t>
      </w:r>
    </w:p>
    <w:p w14:paraId="33B7C90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Surk.</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Selge.</w:t>
      </w:r>
    </w:p>
    <w:p w14:paraId="2CA85F1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Surrentum, c. of Campania (</w:t>
      </w:r>
      <w:r>
        <w:rPr>
          <w:rFonts w:eastAsia="Times New Roman"/>
          <w:i/>
          <w:iCs/>
          <w:sz w:val="22"/>
          <w:szCs w:val="22"/>
          <w:lang w:val="en"/>
        </w:rPr>
        <w:t>Sorrento</w:t>
      </w:r>
      <w:r>
        <w:rPr>
          <w:rFonts w:eastAsia="Times New Roman"/>
          <w:sz w:val="22"/>
          <w:szCs w:val="22"/>
          <w:lang w:val="en"/>
        </w:rPr>
        <w:t xml:space="preserve">), i. </w:t>
      </w:r>
      <w:hyperlink r:id="rId19868" w:anchor="Page_34" w:history="1">
        <w:r>
          <w:rPr>
            <w:rStyle w:val="Hyperlink"/>
            <w:rFonts w:eastAsia="Times New Roman"/>
            <w:sz w:val="22"/>
            <w:szCs w:val="22"/>
            <w:lang w:val="en"/>
          </w:rPr>
          <w:t>34</w:t>
        </w:r>
      </w:hyperlink>
      <w:r>
        <w:rPr>
          <w:rFonts w:eastAsia="Times New Roman"/>
          <w:sz w:val="22"/>
          <w:szCs w:val="22"/>
          <w:lang w:val="en"/>
        </w:rPr>
        <w:t xml:space="preserve">, </w:t>
      </w:r>
      <w:hyperlink r:id="rId19869"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19870" w:anchor="Page_368" w:history="1">
        <w:r>
          <w:rPr>
            <w:rStyle w:val="Hyperlink"/>
            <w:rFonts w:eastAsia="Times New Roman"/>
            <w:sz w:val="22"/>
            <w:szCs w:val="22"/>
            <w:lang w:val="en"/>
          </w:rPr>
          <w:t>368</w:t>
        </w:r>
      </w:hyperlink>
      <w:r>
        <w:rPr>
          <w:rFonts w:eastAsia="Times New Roman"/>
          <w:sz w:val="22"/>
          <w:szCs w:val="22"/>
          <w:lang w:val="en"/>
        </w:rPr>
        <w:t>.</w:t>
      </w:r>
    </w:p>
    <w:p w14:paraId="52542F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Sūsa, c. of Susiana (</w:t>
      </w:r>
      <w:r>
        <w:rPr>
          <w:rFonts w:eastAsia="Times New Roman"/>
          <w:i/>
          <w:iCs/>
          <w:sz w:val="22"/>
          <w:szCs w:val="22"/>
          <w:lang w:val="en"/>
        </w:rPr>
        <w:t>Schuss</w:t>
      </w:r>
      <w:r>
        <w:rPr>
          <w:rFonts w:eastAsia="Times New Roman"/>
          <w:sz w:val="22"/>
          <w:szCs w:val="22"/>
          <w:lang w:val="en"/>
        </w:rPr>
        <w:t xml:space="preserve">), ii. </w:t>
      </w:r>
      <w:hyperlink r:id="rId19871" w:anchor="Page_75" w:history="1">
        <w:r>
          <w:rPr>
            <w:rStyle w:val="Hyperlink"/>
            <w:rFonts w:eastAsia="Times New Roman"/>
            <w:sz w:val="22"/>
            <w:szCs w:val="22"/>
            <w:lang w:val="en"/>
          </w:rPr>
          <w:t>75</w:t>
        </w:r>
      </w:hyperlink>
      <w:r>
        <w:rPr>
          <w:rFonts w:eastAsia="Times New Roman"/>
          <w:sz w:val="22"/>
          <w:szCs w:val="22"/>
          <w:lang w:val="en"/>
        </w:rPr>
        <w:t xml:space="preserve">, </w:t>
      </w:r>
      <w:hyperlink r:id="rId19872"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19873"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19874" w:anchor="Page_132" w:history="1">
        <w:r>
          <w:rPr>
            <w:rStyle w:val="Hyperlink"/>
            <w:rFonts w:eastAsia="Times New Roman"/>
            <w:sz w:val="22"/>
            <w:szCs w:val="22"/>
            <w:lang w:val="en"/>
          </w:rPr>
          <w:t>132</w:t>
        </w:r>
      </w:hyperlink>
      <w:r>
        <w:rPr>
          <w:rFonts w:eastAsia="Times New Roman"/>
          <w:sz w:val="22"/>
          <w:szCs w:val="22"/>
          <w:lang w:val="en"/>
        </w:rPr>
        <w:t xml:space="preserve">; iii. </w:t>
      </w:r>
      <w:hyperlink r:id="rId19875" w:anchor="Page_130" w:history="1">
        <w:r>
          <w:rPr>
            <w:rStyle w:val="Hyperlink"/>
            <w:rFonts w:eastAsia="Times New Roman"/>
            <w:sz w:val="22"/>
            <w:szCs w:val="22"/>
            <w:lang w:val="en"/>
          </w:rPr>
          <w:t>130</w:t>
        </w:r>
      </w:hyperlink>
      <w:r>
        <w:rPr>
          <w:rFonts w:eastAsia="Times New Roman"/>
          <w:sz w:val="22"/>
          <w:szCs w:val="22"/>
          <w:lang w:val="en"/>
        </w:rPr>
        <w:t xml:space="preserve">-134, </w:t>
      </w:r>
      <w:hyperlink r:id="rId19876" w:anchor="Page_152" w:history="1">
        <w:r>
          <w:rPr>
            <w:rStyle w:val="Hyperlink"/>
            <w:rFonts w:eastAsia="Times New Roman"/>
            <w:sz w:val="22"/>
            <w:szCs w:val="22"/>
            <w:lang w:val="en"/>
          </w:rPr>
          <w:t>152</w:t>
        </w:r>
      </w:hyperlink>
      <w:r>
        <w:rPr>
          <w:rFonts w:eastAsia="Times New Roman"/>
          <w:sz w:val="22"/>
          <w:szCs w:val="22"/>
          <w:lang w:val="en"/>
        </w:rPr>
        <w:t>.</w:t>
      </w:r>
    </w:p>
    <w:p w14:paraId="02B2D6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Sūsiana, distr. (</w:t>
      </w:r>
      <w:r>
        <w:rPr>
          <w:rFonts w:eastAsia="Times New Roman"/>
          <w:i/>
          <w:iCs/>
          <w:sz w:val="22"/>
          <w:szCs w:val="22"/>
          <w:lang w:val="en"/>
        </w:rPr>
        <w:t>Khosistan</w:t>
      </w:r>
      <w:r>
        <w:rPr>
          <w:rFonts w:eastAsia="Times New Roman"/>
          <w:sz w:val="22"/>
          <w:szCs w:val="22"/>
          <w:lang w:val="en"/>
        </w:rPr>
        <w:t xml:space="preserve">), i. </w:t>
      </w:r>
      <w:hyperlink r:id="rId19877" w:anchor="Page_201" w:history="1">
        <w:r>
          <w:rPr>
            <w:rStyle w:val="Hyperlink"/>
            <w:rFonts w:eastAsia="Times New Roman"/>
            <w:sz w:val="22"/>
            <w:szCs w:val="22"/>
            <w:lang w:val="en"/>
          </w:rPr>
          <w:t>201</w:t>
        </w:r>
      </w:hyperlink>
      <w:r>
        <w:rPr>
          <w:rFonts w:eastAsia="Times New Roman"/>
          <w:sz w:val="22"/>
          <w:szCs w:val="22"/>
          <w:lang w:val="en"/>
        </w:rPr>
        <w:t xml:space="preserve">; iii. </w:t>
      </w:r>
      <w:hyperlink r:id="rId19878" w:anchor="Page_83" w:history="1">
        <w:r>
          <w:rPr>
            <w:rStyle w:val="Hyperlink"/>
            <w:rFonts w:eastAsia="Times New Roman"/>
            <w:sz w:val="22"/>
            <w:szCs w:val="22"/>
            <w:lang w:val="en"/>
          </w:rPr>
          <w:t>83</w:t>
        </w:r>
      </w:hyperlink>
      <w:r>
        <w:rPr>
          <w:rFonts w:eastAsia="Times New Roman"/>
          <w:sz w:val="22"/>
          <w:szCs w:val="22"/>
          <w:lang w:val="en"/>
        </w:rPr>
        <w:t xml:space="preserve">, </w:t>
      </w:r>
      <w:hyperlink r:id="rId19879" w:anchor="Page_130" w:history="1">
        <w:r>
          <w:rPr>
            <w:rStyle w:val="Hyperlink"/>
            <w:rFonts w:eastAsia="Times New Roman"/>
            <w:sz w:val="22"/>
            <w:szCs w:val="22"/>
            <w:lang w:val="en"/>
          </w:rPr>
          <w:t>130</w:t>
        </w:r>
      </w:hyperlink>
      <w:r>
        <w:rPr>
          <w:rFonts w:eastAsia="Times New Roman"/>
          <w:sz w:val="22"/>
          <w:szCs w:val="22"/>
          <w:lang w:val="en"/>
        </w:rPr>
        <w:t xml:space="preserve">-135, </w:t>
      </w:r>
      <w:hyperlink r:id="rId19880"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19881"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19882" w:anchor="Page_151" w:history="1">
        <w:r>
          <w:rPr>
            <w:rStyle w:val="Hyperlink"/>
            <w:rFonts w:eastAsia="Times New Roman"/>
            <w:sz w:val="22"/>
            <w:szCs w:val="22"/>
            <w:lang w:val="en"/>
          </w:rPr>
          <w:t>151</w:t>
        </w:r>
      </w:hyperlink>
      <w:r>
        <w:rPr>
          <w:rFonts w:eastAsia="Times New Roman"/>
          <w:sz w:val="22"/>
          <w:szCs w:val="22"/>
          <w:lang w:val="en"/>
        </w:rPr>
        <w:t>-154.</w:t>
      </w:r>
    </w:p>
    <w:p w14:paraId="21D41A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Sūsians, i. </w:t>
      </w:r>
      <w:hyperlink r:id="rId19883" w:anchor="Page_196" w:history="1">
        <w:r>
          <w:rPr>
            <w:rStyle w:val="Hyperlink"/>
            <w:rFonts w:eastAsia="Times New Roman"/>
            <w:sz w:val="22"/>
            <w:szCs w:val="22"/>
            <w:lang w:val="en"/>
          </w:rPr>
          <w:t>196</w:t>
        </w:r>
      </w:hyperlink>
      <w:r>
        <w:rPr>
          <w:rFonts w:eastAsia="Times New Roman"/>
          <w:sz w:val="22"/>
          <w:szCs w:val="22"/>
          <w:lang w:val="en"/>
        </w:rPr>
        <w:t xml:space="preserve">; ii. </w:t>
      </w:r>
      <w:hyperlink r:id="rId19884" w:anchor="Page_264" w:history="1">
        <w:r>
          <w:rPr>
            <w:rStyle w:val="Hyperlink"/>
            <w:rFonts w:eastAsia="Times New Roman"/>
            <w:sz w:val="22"/>
            <w:szCs w:val="22"/>
            <w:lang w:val="en"/>
          </w:rPr>
          <w:t>264</w:t>
        </w:r>
      </w:hyperlink>
      <w:r>
        <w:rPr>
          <w:rFonts w:eastAsia="Times New Roman"/>
          <w:sz w:val="22"/>
          <w:szCs w:val="22"/>
          <w:lang w:val="en"/>
        </w:rPr>
        <w:t xml:space="preserve">, </w:t>
      </w:r>
      <w:hyperlink r:id="rId19885" w:anchor="Page_266" w:history="1">
        <w:r>
          <w:rPr>
            <w:rStyle w:val="Hyperlink"/>
            <w:rFonts w:eastAsia="Times New Roman"/>
            <w:sz w:val="22"/>
            <w:szCs w:val="22"/>
            <w:lang w:val="en"/>
          </w:rPr>
          <w:t>266</w:t>
        </w:r>
      </w:hyperlink>
      <w:r>
        <w:rPr>
          <w:rFonts w:eastAsia="Times New Roman"/>
          <w:sz w:val="22"/>
          <w:szCs w:val="22"/>
          <w:lang w:val="en"/>
        </w:rPr>
        <w:t>.</w:t>
      </w:r>
    </w:p>
    <w:p w14:paraId="60F707A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Sūsis, Sūsias, same as Susiana.</w:t>
      </w:r>
    </w:p>
    <w:p w14:paraId="7FEEBB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Suspiritis, ii. </w:t>
      </w:r>
      <w:hyperlink r:id="rId19886" w:anchor="Page_235" w:history="1">
        <w:r>
          <w:rPr>
            <w:rStyle w:val="Hyperlink"/>
            <w:rFonts w:eastAsia="Times New Roman"/>
            <w:sz w:val="22"/>
            <w:szCs w:val="22"/>
            <w:lang w:val="en"/>
          </w:rPr>
          <w:t>235</w:t>
        </w:r>
      </w:hyperlink>
      <w:r>
        <w:rPr>
          <w:rFonts w:eastAsia="Times New Roman"/>
          <w:sz w:val="22"/>
          <w:szCs w:val="22"/>
          <w:lang w:val="en"/>
        </w:rPr>
        <w:t>.</w:t>
      </w:r>
    </w:p>
    <w:p w14:paraId="049E47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Sūtrium, c. of Etruria (</w:t>
      </w:r>
      <w:r>
        <w:rPr>
          <w:rFonts w:eastAsia="Times New Roman"/>
          <w:i/>
          <w:iCs/>
          <w:sz w:val="22"/>
          <w:szCs w:val="22"/>
          <w:lang w:val="en"/>
        </w:rPr>
        <w:t>Sutri</w:t>
      </w:r>
      <w:r>
        <w:rPr>
          <w:rFonts w:eastAsia="Times New Roman"/>
          <w:sz w:val="22"/>
          <w:szCs w:val="22"/>
          <w:lang w:val="en"/>
        </w:rPr>
        <w:t xml:space="preserve">), i. </w:t>
      </w:r>
      <w:hyperlink r:id="rId19887" w:anchor="Page_335" w:history="1">
        <w:r>
          <w:rPr>
            <w:rStyle w:val="Hyperlink"/>
            <w:rFonts w:eastAsia="Times New Roman"/>
            <w:sz w:val="22"/>
            <w:szCs w:val="22"/>
            <w:lang w:val="en"/>
          </w:rPr>
          <w:t>335</w:t>
        </w:r>
      </w:hyperlink>
      <w:r>
        <w:rPr>
          <w:rFonts w:eastAsia="Times New Roman"/>
          <w:sz w:val="22"/>
          <w:szCs w:val="22"/>
          <w:lang w:val="en"/>
        </w:rPr>
        <w:t>.</w:t>
      </w:r>
    </w:p>
    <w:p w14:paraId="473817A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Suveidijeh.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Seleucia, Pierian.</w:t>
      </w:r>
    </w:p>
    <w:p w14:paraId="4DEFE26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Swiss.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Helvetii.</w:t>
      </w:r>
    </w:p>
    <w:p w14:paraId="06CDF5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Sybaris, c. of Lucania, i. </w:t>
      </w:r>
      <w:hyperlink r:id="rId19888" w:anchor="Page_394" w:history="1">
        <w:r>
          <w:rPr>
            <w:rStyle w:val="Hyperlink"/>
            <w:rFonts w:eastAsia="Times New Roman"/>
            <w:sz w:val="22"/>
            <w:szCs w:val="22"/>
            <w:lang w:val="en"/>
          </w:rPr>
          <w:t>394</w:t>
        </w:r>
      </w:hyperlink>
      <w:r>
        <w:rPr>
          <w:rFonts w:eastAsia="Times New Roman"/>
          <w:sz w:val="22"/>
          <w:szCs w:val="22"/>
          <w:lang w:val="en"/>
        </w:rPr>
        <w:t xml:space="preserve">-396; ii. </w:t>
      </w:r>
      <w:hyperlink r:id="rId19889" w:anchor="Page_73" w:history="1">
        <w:r>
          <w:rPr>
            <w:rStyle w:val="Hyperlink"/>
            <w:rFonts w:eastAsia="Times New Roman"/>
            <w:sz w:val="22"/>
            <w:szCs w:val="22"/>
            <w:lang w:val="en"/>
          </w:rPr>
          <w:t>73</w:t>
        </w:r>
      </w:hyperlink>
      <w:r>
        <w:rPr>
          <w:rFonts w:eastAsia="Times New Roman"/>
          <w:sz w:val="22"/>
          <w:szCs w:val="22"/>
          <w:lang w:val="en"/>
        </w:rPr>
        <w:t>.</w:t>
      </w:r>
    </w:p>
    <w:p w14:paraId="26566F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the Bruttii, a colony of the Rhodians, i. </w:t>
      </w:r>
      <w:hyperlink r:id="rId19890" w:anchor="Page_398" w:history="1">
        <w:r>
          <w:rPr>
            <w:rStyle w:val="Hyperlink"/>
            <w:rFonts w:eastAsia="Times New Roman"/>
            <w:sz w:val="22"/>
            <w:szCs w:val="22"/>
            <w:lang w:val="en"/>
          </w:rPr>
          <w:t>398</w:t>
        </w:r>
      </w:hyperlink>
      <w:r>
        <w:rPr>
          <w:rFonts w:eastAsia="Times New Roman"/>
          <w:sz w:val="22"/>
          <w:szCs w:val="22"/>
          <w:lang w:val="en"/>
        </w:rPr>
        <w:t xml:space="preserve">, </w:t>
      </w:r>
      <w:hyperlink r:id="rId19891" w:anchor="Page_399" w:history="1">
        <w:r>
          <w:rPr>
            <w:rStyle w:val="Hyperlink"/>
            <w:rFonts w:eastAsia="Times New Roman"/>
            <w:sz w:val="22"/>
            <w:szCs w:val="22"/>
            <w:lang w:val="en"/>
          </w:rPr>
          <w:t>399</w:t>
        </w:r>
      </w:hyperlink>
      <w:r>
        <w:rPr>
          <w:rFonts w:eastAsia="Times New Roman"/>
          <w:sz w:val="22"/>
          <w:szCs w:val="22"/>
          <w:lang w:val="en"/>
        </w:rPr>
        <w:t xml:space="preserve">; iii. </w:t>
      </w:r>
      <w:hyperlink r:id="rId19892" w:anchor="Page_33" w:history="1">
        <w:r>
          <w:rPr>
            <w:rStyle w:val="Hyperlink"/>
            <w:rFonts w:eastAsia="Times New Roman"/>
            <w:sz w:val="22"/>
            <w:szCs w:val="22"/>
            <w:lang w:val="en"/>
          </w:rPr>
          <w:t>33</w:t>
        </w:r>
      </w:hyperlink>
      <w:r>
        <w:rPr>
          <w:rFonts w:eastAsia="Times New Roman"/>
          <w:sz w:val="22"/>
          <w:szCs w:val="22"/>
          <w:lang w:val="en"/>
        </w:rPr>
        <w:t>.</w:t>
      </w:r>
    </w:p>
    <w:p w14:paraId="5D1174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Lucania, i. </w:t>
      </w:r>
      <w:hyperlink r:id="rId19893" w:anchor="Page_394" w:history="1">
        <w:r>
          <w:rPr>
            <w:rStyle w:val="Hyperlink"/>
            <w:rFonts w:eastAsia="Times New Roman"/>
            <w:sz w:val="22"/>
            <w:szCs w:val="22"/>
            <w:lang w:val="en"/>
          </w:rPr>
          <w:t>394</w:t>
        </w:r>
      </w:hyperlink>
      <w:r>
        <w:rPr>
          <w:rFonts w:eastAsia="Times New Roman"/>
          <w:sz w:val="22"/>
          <w:szCs w:val="22"/>
          <w:lang w:val="en"/>
        </w:rPr>
        <w:t xml:space="preserve">-397; ii. </w:t>
      </w:r>
      <w:hyperlink r:id="rId19894" w:anchor="Page_73" w:history="1">
        <w:r>
          <w:rPr>
            <w:rStyle w:val="Hyperlink"/>
            <w:rFonts w:eastAsia="Times New Roman"/>
            <w:sz w:val="22"/>
            <w:szCs w:val="22"/>
            <w:lang w:val="en"/>
          </w:rPr>
          <w:t>73</w:t>
        </w:r>
      </w:hyperlink>
      <w:r>
        <w:rPr>
          <w:rFonts w:eastAsia="Times New Roman"/>
          <w:sz w:val="22"/>
          <w:szCs w:val="22"/>
          <w:lang w:val="en"/>
        </w:rPr>
        <w:t>.</w:t>
      </w:r>
    </w:p>
    <w:p w14:paraId="019DE8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ftn of Achaia, ii. </w:t>
      </w:r>
      <w:hyperlink r:id="rId19895" w:anchor="Page_73" w:history="1">
        <w:r>
          <w:rPr>
            <w:rStyle w:val="Hyperlink"/>
            <w:rFonts w:eastAsia="Times New Roman"/>
            <w:sz w:val="22"/>
            <w:szCs w:val="22"/>
            <w:lang w:val="en"/>
          </w:rPr>
          <w:t>73</w:t>
        </w:r>
      </w:hyperlink>
      <w:r>
        <w:rPr>
          <w:rFonts w:eastAsia="Times New Roman"/>
          <w:sz w:val="22"/>
          <w:szCs w:val="22"/>
          <w:lang w:val="en"/>
        </w:rPr>
        <w:t>.</w:t>
      </w:r>
    </w:p>
    <w:p w14:paraId="21DDC4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Sybaritæ, Sybarites, i. </w:t>
      </w:r>
      <w:hyperlink r:id="rId19896" w:anchor="Page_373" w:history="1">
        <w:r>
          <w:rPr>
            <w:rStyle w:val="Hyperlink"/>
            <w:rFonts w:eastAsia="Times New Roman"/>
            <w:sz w:val="22"/>
            <w:szCs w:val="22"/>
            <w:lang w:val="en"/>
          </w:rPr>
          <w:t>373</w:t>
        </w:r>
      </w:hyperlink>
      <w:r>
        <w:rPr>
          <w:rFonts w:eastAsia="Times New Roman"/>
          <w:sz w:val="22"/>
          <w:szCs w:val="22"/>
          <w:lang w:val="en"/>
        </w:rPr>
        <w:t xml:space="preserve">, </w:t>
      </w:r>
      <w:hyperlink r:id="rId19897"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19898" w:anchor="Page_399" w:history="1">
        <w:r>
          <w:rPr>
            <w:rStyle w:val="Hyperlink"/>
            <w:rFonts w:eastAsia="Times New Roman"/>
            <w:sz w:val="22"/>
            <w:szCs w:val="22"/>
            <w:lang w:val="en"/>
          </w:rPr>
          <w:t>399</w:t>
        </w:r>
      </w:hyperlink>
      <w:r>
        <w:rPr>
          <w:rFonts w:eastAsia="Times New Roman"/>
          <w:sz w:val="22"/>
          <w:szCs w:val="22"/>
          <w:lang w:val="en"/>
        </w:rPr>
        <w:t xml:space="preserve">; ii. </w:t>
      </w:r>
      <w:hyperlink r:id="rId19899" w:anchor="Page_119" w:history="1">
        <w:r>
          <w:rPr>
            <w:rStyle w:val="Hyperlink"/>
            <w:rFonts w:eastAsia="Times New Roman"/>
            <w:sz w:val="22"/>
            <w:szCs w:val="22"/>
            <w:lang w:val="en"/>
          </w:rPr>
          <w:t>119</w:t>
        </w:r>
      </w:hyperlink>
      <w:r>
        <w:rPr>
          <w:rFonts w:eastAsia="Times New Roman"/>
          <w:sz w:val="22"/>
          <w:szCs w:val="22"/>
          <w:lang w:val="en"/>
        </w:rPr>
        <w:t>.</w:t>
      </w:r>
    </w:p>
    <w:p w14:paraId="53CC00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Sybota, islands (</w:t>
      </w:r>
      <w:r>
        <w:rPr>
          <w:rFonts w:eastAsia="Times New Roman"/>
          <w:i/>
          <w:iCs/>
          <w:sz w:val="22"/>
          <w:szCs w:val="22"/>
          <w:lang w:val="en"/>
        </w:rPr>
        <w:t>Syvota</w:t>
      </w:r>
      <w:r>
        <w:rPr>
          <w:rFonts w:eastAsia="Times New Roman"/>
          <w:sz w:val="22"/>
          <w:szCs w:val="22"/>
          <w:lang w:val="en"/>
        </w:rPr>
        <w:t xml:space="preserve">), i. </w:t>
      </w:r>
      <w:hyperlink r:id="rId19900"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19901" w:anchor="Page_497" w:history="1">
        <w:r>
          <w:rPr>
            <w:rStyle w:val="Hyperlink"/>
            <w:rFonts w:eastAsia="Times New Roman"/>
            <w:sz w:val="22"/>
            <w:szCs w:val="22"/>
            <w:lang w:val="en"/>
          </w:rPr>
          <w:t>497</w:t>
        </w:r>
      </w:hyperlink>
      <w:r>
        <w:rPr>
          <w:rFonts w:eastAsia="Times New Roman"/>
          <w:sz w:val="22"/>
          <w:szCs w:val="22"/>
          <w:lang w:val="en"/>
        </w:rPr>
        <w:t>.</w:t>
      </w:r>
    </w:p>
    <w:p w14:paraId="543413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Sycaminopolis, c. of Judæa, iii. </w:t>
      </w:r>
      <w:hyperlink r:id="rId19902" w:anchor="Page_175" w:history="1">
        <w:r>
          <w:rPr>
            <w:rStyle w:val="Hyperlink"/>
            <w:rFonts w:eastAsia="Times New Roman"/>
            <w:sz w:val="22"/>
            <w:szCs w:val="22"/>
            <w:lang w:val="en"/>
          </w:rPr>
          <w:t>175</w:t>
        </w:r>
      </w:hyperlink>
      <w:r>
        <w:rPr>
          <w:rFonts w:eastAsia="Times New Roman"/>
          <w:sz w:val="22"/>
          <w:szCs w:val="22"/>
          <w:lang w:val="en"/>
        </w:rPr>
        <w:t>.</w:t>
      </w:r>
    </w:p>
    <w:p w14:paraId="6CC9CFB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Sydracæ (al. Oxydraceæ), people of India, iii. </w:t>
      </w:r>
      <w:hyperlink r:id="rId19903" w:anchor="Page_76" w:history="1">
        <w:r>
          <w:rPr>
            <w:rStyle w:val="Hyperlink"/>
            <w:rFonts w:eastAsia="Times New Roman"/>
            <w:sz w:val="22"/>
            <w:szCs w:val="22"/>
            <w:lang w:val="en"/>
          </w:rPr>
          <w:t>76</w:t>
        </w:r>
      </w:hyperlink>
      <w:r>
        <w:rPr>
          <w:rFonts w:eastAsia="Times New Roman"/>
          <w:sz w:val="22"/>
          <w:szCs w:val="22"/>
          <w:lang w:val="en"/>
        </w:rPr>
        <w:t xml:space="preserve">, </w:t>
      </w:r>
      <w:hyperlink r:id="rId19904" w:anchor="Page_94" w:history="1">
        <w:r>
          <w:rPr>
            <w:rStyle w:val="Hyperlink"/>
            <w:rFonts w:eastAsia="Times New Roman"/>
            <w:sz w:val="22"/>
            <w:szCs w:val="22"/>
            <w:lang w:val="en"/>
          </w:rPr>
          <w:t>94</w:t>
        </w:r>
      </w:hyperlink>
      <w:r>
        <w:rPr>
          <w:rFonts w:eastAsia="Times New Roman"/>
          <w:sz w:val="22"/>
          <w:szCs w:val="22"/>
          <w:lang w:val="en"/>
        </w:rPr>
        <w:t xml:space="preserve">, </w:t>
      </w:r>
      <w:hyperlink r:id="rId19905" w:anchor="Page_95" w:history="1">
        <w:r>
          <w:rPr>
            <w:rStyle w:val="Hyperlink"/>
            <w:rFonts w:eastAsia="Times New Roman"/>
            <w:sz w:val="22"/>
            <w:szCs w:val="22"/>
            <w:lang w:val="en"/>
          </w:rPr>
          <w:t>95</w:t>
        </w:r>
      </w:hyperlink>
      <w:r>
        <w:rPr>
          <w:rFonts w:eastAsia="Times New Roman"/>
          <w:sz w:val="22"/>
          <w:szCs w:val="22"/>
          <w:lang w:val="en"/>
        </w:rPr>
        <w:t>.</w:t>
      </w:r>
    </w:p>
    <w:p w14:paraId="1533D0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Syedra, t. of Cilicia, iii. </w:t>
      </w:r>
      <w:hyperlink r:id="rId19906" w:anchor="Page_52" w:history="1">
        <w:r>
          <w:rPr>
            <w:rStyle w:val="Hyperlink"/>
            <w:rFonts w:eastAsia="Times New Roman"/>
            <w:sz w:val="22"/>
            <w:szCs w:val="22"/>
            <w:lang w:val="en"/>
          </w:rPr>
          <w:t>52</w:t>
        </w:r>
      </w:hyperlink>
      <w:r>
        <w:rPr>
          <w:rFonts w:eastAsia="Times New Roman"/>
          <w:sz w:val="22"/>
          <w:szCs w:val="22"/>
          <w:lang w:val="en"/>
        </w:rPr>
        <w:t>.</w:t>
      </w:r>
    </w:p>
    <w:p w14:paraId="7FC100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Syēnē, c. of Egypt (</w:t>
      </w:r>
      <w:r>
        <w:rPr>
          <w:rFonts w:eastAsia="Times New Roman"/>
          <w:i/>
          <w:iCs/>
          <w:sz w:val="22"/>
          <w:szCs w:val="22"/>
          <w:lang w:val="en"/>
        </w:rPr>
        <w:t>Assouan</w:t>
      </w:r>
      <w:r>
        <w:rPr>
          <w:rFonts w:eastAsia="Times New Roman"/>
          <w:sz w:val="22"/>
          <w:szCs w:val="22"/>
          <w:lang w:val="en"/>
        </w:rPr>
        <w:t xml:space="preserve">), i. </w:t>
      </w:r>
      <w:hyperlink r:id="rId19907" w:anchor="Page_50" w:history="1">
        <w:r>
          <w:rPr>
            <w:rStyle w:val="Hyperlink"/>
            <w:rFonts w:eastAsia="Times New Roman"/>
            <w:sz w:val="22"/>
            <w:szCs w:val="22"/>
            <w:lang w:val="en"/>
          </w:rPr>
          <w:t>50</w:t>
        </w:r>
      </w:hyperlink>
      <w:r>
        <w:rPr>
          <w:rFonts w:eastAsia="Times New Roman"/>
          <w:sz w:val="22"/>
          <w:szCs w:val="22"/>
          <w:lang w:val="en"/>
        </w:rPr>
        <w:t xml:space="preserve">, </w:t>
      </w:r>
      <w:hyperlink r:id="rId19908" w:anchor="Page_64" w:history="1">
        <w:r>
          <w:rPr>
            <w:rStyle w:val="Hyperlink"/>
            <w:rFonts w:eastAsia="Times New Roman"/>
            <w:sz w:val="22"/>
            <w:szCs w:val="22"/>
            <w:lang w:val="en"/>
          </w:rPr>
          <w:t>64</w:t>
        </w:r>
      </w:hyperlink>
      <w:r>
        <w:rPr>
          <w:rFonts w:eastAsia="Times New Roman"/>
          <w:sz w:val="22"/>
          <w:szCs w:val="22"/>
          <w:lang w:val="en"/>
        </w:rPr>
        <w:t xml:space="preserve">, </w:t>
      </w:r>
      <w:hyperlink r:id="rId19909"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19910"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19911"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19912" w:anchor="Page_172" w:history="1">
        <w:r>
          <w:rPr>
            <w:rStyle w:val="Hyperlink"/>
            <w:rFonts w:eastAsia="Times New Roman"/>
            <w:sz w:val="22"/>
            <w:szCs w:val="22"/>
            <w:lang w:val="en"/>
          </w:rPr>
          <w:t>172</w:t>
        </w:r>
      </w:hyperlink>
      <w:r>
        <w:rPr>
          <w:rFonts w:eastAsia="Times New Roman"/>
          <w:sz w:val="22"/>
          <w:szCs w:val="22"/>
          <w:lang w:val="en"/>
        </w:rPr>
        <w:t xml:space="preserve">, </w:t>
      </w:r>
      <w:hyperlink r:id="rId19913" w:anchor="Page_178" w:history="1">
        <w:r>
          <w:rPr>
            <w:rStyle w:val="Hyperlink"/>
            <w:rFonts w:eastAsia="Times New Roman"/>
            <w:sz w:val="22"/>
            <w:szCs w:val="22"/>
            <w:lang w:val="en"/>
          </w:rPr>
          <w:t>178</w:t>
        </w:r>
      </w:hyperlink>
      <w:r>
        <w:rPr>
          <w:rFonts w:eastAsia="Times New Roman"/>
          <w:sz w:val="22"/>
          <w:szCs w:val="22"/>
          <w:lang w:val="en"/>
        </w:rPr>
        <w:t xml:space="preserve">, </w:t>
      </w:r>
      <w:hyperlink r:id="rId19914" w:anchor="Page_200" w:history="1">
        <w:r>
          <w:rPr>
            <w:rStyle w:val="Hyperlink"/>
            <w:rFonts w:eastAsia="Times New Roman"/>
            <w:sz w:val="22"/>
            <w:szCs w:val="22"/>
            <w:lang w:val="en"/>
          </w:rPr>
          <w:t>200</w:t>
        </w:r>
      </w:hyperlink>
      <w:r>
        <w:rPr>
          <w:rFonts w:eastAsia="Times New Roman"/>
          <w:sz w:val="22"/>
          <w:szCs w:val="22"/>
          <w:lang w:val="en"/>
        </w:rPr>
        <w:t xml:space="preserve">, </w:t>
      </w:r>
      <w:hyperlink r:id="rId19915" w:anchor="Page_201" w:history="1">
        <w:r>
          <w:rPr>
            <w:rStyle w:val="Hyperlink"/>
            <w:rFonts w:eastAsia="Times New Roman"/>
            <w:sz w:val="22"/>
            <w:szCs w:val="22"/>
            <w:lang w:val="en"/>
          </w:rPr>
          <w:t>201</w:t>
        </w:r>
      </w:hyperlink>
      <w:r>
        <w:rPr>
          <w:rFonts w:eastAsia="Times New Roman"/>
          <w:sz w:val="22"/>
          <w:szCs w:val="22"/>
          <w:lang w:val="en"/>
        </w:rPr>
        <w:t xml:space="preserve">; iii. </w:t>
      </w:r>
      <w:hyperlink r:id="rId19916" w:anchor="Page_84" w:history="1">
        <w:r>
          <w:rPr>
            <w:rStyle w:val="Hyperlink"/>
            <w:rFonts w:eastAsia="Times New Roman"/>
            <w:sz w:val="22"/>
            <w:szCs w:val="22"/>
            <w:lang w:val="en"/>
          </w:rPr>
          <w:t>84</w:t>
        </w:r>
      </w:hyperlink>
      <w:r>
        <w:rPr>
          <w:rFonts w:eastAsia="Times New Roman"/>
          <w:sz w:val="22"/>
          <w:szCs w:val="22"/>
          <w:lang w:val="en"/>
        </w:rPr>
        <w:t xml:space="preserve">, </w:t>
      </w:r>
      <w:hyperlink r:id="rId19917" w:anchor="Page_217" w:history="1">
        <w:r>
          <w:rPr>
            <w:rStyle w:val="Hyperlink"/>
            <w:rFonts w:eastAsia="Times New Roman"/>
            <w:sz w:val="22"/>
            <w:szCs w:val="22"/>
            <w:lang w:val="en"/>
          </w:rPr>
          <w:t>217</w:t>
        </w:r>
      </w:hyperlink>
      <w:r>
        <w:rPr>
          <w:rFonts w:eastAsia="Times New Roman"/>
          <w:sz w:val="22"/>
          <w:szCs w:val="22"/>
          <w:lang w:val="en"/>
        </w:rPr>
        <w:t xml:space="preserve">, </w:t>
      </w:r>
      <w:hyperlink r:id="rId19918" w:anchor="Page_224" w:history="1">
        <w:r>
          <w:rPr>
            <w:rStyle w:val="Hyperlink"/>
            <w:rFonts w:eastAsia="Times New Roman"/>
            <w:sz w:val="22"/>
            <w:szCs w:val="22"/>
            <w:lang w:val="en"/>
          </w:rPr>
          <w:t>224</w:t>
        </w:r>
      </w:hyperlink>
      <w:r>
        <w:rPr>
          <w:rFonts w:eastAsia="Times New Roman"/>
          <w:sz w:val="22"/>
          <w:szCs w:val="22"/>
          <w:lang w:val="en"/>
        </w:rPr>
        <w:t xml:space="preserve">-226, </w:t>
      </w:r>
      <w:hyperlink r:id="rId19919" w:anchor="Page_264" w:history="1">
        <w:r>
          <w:rPr>
            <w:rStyle w:val="Hyperlink"/>
            <w:rFonts w:eastAsia="Times New Roman"/>
            <w:sz w:val="22"/>
            <w:szCs w:val="22"/>
            <w:lang w:val="en"/>
          </w:rPr>
          <w:t>264</w:t>
        </w:r>
      </w:hyperlink>
      <w:r>
        <w:rPr>
          <w:rFonts w:eastAsia="Times New Roman"/>
          <w:sz w:val="22"/>
          <w:szCs w:val="22"/>
          <w:lang w:val="en"/>
        </w:rPr>
        <w:t xml:space="preserve">-266, </w:t>
      </w:r>
      <w:hyperlink r:id="rId19920" w:anchor="Page_233" w:history="1">
        <w:r>
          <w:rPr>
            <w:rStyle w:val="Hyperlink"/>
            <w:rFonts w:eastAsia="Times New Roman"/>
            <w:sz w:val="22"/>
            <w:szCs w:val="22"/>
            <w:lang w:val="en"/>
          </w:rPr>
          <w:t>233</w:t>
        </w:r>
      </w:hyperlink>
      <w:r>
        <w:rPr>
          <w:rFonts w:eastAsia="Times New Roman"/>
          <w:sz w:val="22"/>
          <w:szCs w:val="22"/>
          <w:lang w:val="en"/>
        </w:rPr>
        <w:t xml:space="preserve">, </w:t>
      </w:r>
      <w:hyperlink r:id="rId19921"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19922" w:anchor="Page_258" w:history="1">
        <w:r>
          <w:rPr>
            <w:rStyle w:val="Hyperlink"/>
            <w:rFonts w:eastAsia="Times New Roman"/>
            <w:sz w:val="22"/>
            <w:szCs w:val="22"/>
            <w:lang w:val="en"/>
          </w:rPr>
          <w:t>258</w:t>
        </w:r>
      </w:hyperlink>
      <w:r>
        <w:rPr>
          <w:rFonts w:eastAsia="Times New Roman"/>
          <w:sz w:val="22"/>
          <w:szCs w:val="22"/>
          <w:lang w:val="en"/>
        </w:rPr>
        <w:t xml:space="preserve">, </w:t>
      </w:r>
      <w:hyperlink r:id="rId19923" w:anchor="Page_263" w:history="1">
        <w:r>
          <w:rPr>
            <w:rStyle w:val="Hyperlink"/>
            <w:rFonts w:eastAsia="Times New Roman"/>
            <w:sz w:val="22"/>
            <w:szCs w:val="22"/>
            <w:lang w:val="en"/>
          </w:rPr>
          <w:t>263</w:t>
        </w:r>
      </w:hyperlink>
      <w:r>
        <w:rPr>
          <w:rFonts w:eastAsia="Times New Roman"/>
          <w:sz w:val="22"/>
          <w:szCs w:val="22"/>
          <w:lang w:val="en"/>
        </w:rPr>
        <w:t>.</w:t>
      </w:r>
    </w:p>
    <w:p w14:paraId="2A5030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Sylla, L. Cornelius, i. </w:t>
      </w:r>
      <w:hyperlink r:id="rId19924" w:anchor="Page_331" w:history="1">
        <w:r>
          <w:rPr>
            <w:rStyle w:val="Hyperlink"/>
            <w:rFonts w:eastAsia="Times New Roman"/>
            <w:sz w:val="22"/>
            <w:szCs w:val="22"/>
            <w:lang w:val="en"/>
          </w:rPr>
          <w:t>331</w:t>
        </w:r>
      </w:hyperlink>
      <w:r>
        <w:rPr>
          <w:rFonts w:eastAsia="Times New Roman"/>
          <w:sz w:val="22"/>
          <w:szCs w:val="22"/>
          <w:lang w:val="en"/>
        </w:rPr>
        <w:t xml:space="preserve">, </w:t>
      </w:r>
      <w:hyperlink r:id="rId19925" w:anchor="Page_371" w:history="1">
        <w:r>
          <w:rPr>
            <w:rStyle w:val="Hyperlink"/>
            <w:rFonts w:eastAsia="Times New Roman"/>
            <w:sz w:val="22"/>
            <w:szCs w:val="22"/>
            <w:lang w:val="en"/>
          </w:rPr>
          <w:t>371</w:t>
        </w:r>
      </w:hyperlink>
      <w:r>
        <w:rPr>
          <w:rFonts w:eastAsia="Times New Roman"/>
          <w:sz w:val="22"/>
          <w:szCs w:val="22"/>
          <w:lang w:val="en"/>
        </w:rPr>
        <w:t xml:space="preserve">; ii. </w:t>
      </w:r>
      <w:hyperlink r:id="rId19926" w:anchor="Page_85" w:history="1">
        <w:r>
          <w:rPr>
            <w:rStyle w:val="Hyperlink"/>
            <w:rFonts w:eastAsia="Times New Roman"/>
            <w:sz w:val="22"/>
            <w:szCs w:val="22"/>
            <w:lang w:val="en"/>
          </w:rPr>
          <w:t>85</w:t>
        </w:r>
      </w:hyperlink>
      <w:r>
        <w:rPr>
          <w:rFonts w:eastAsia="Times New Roman"/>
          <w:sz w:val="22"/>
          <w:szCs w:val="22"/>
          <w:lang w:val="en"/>
        </w:rPr>
        <w:t xml:space="preserve">, </w:t>
      </w:r>
      <w:hyperlink r:id="rId19927" w:anchor="Page_89" w:history="1">
        <w:r>
          <w:rPr>
            <w:rStyle w:val="Hyperlink"/>
            <w:rFonts w:eastAsia="Times New Roman"/>
            <w:sz w:val="22"/>
            <w:szCs w:val="22"/>
            <w:lang w:val="en"/>
          </w:rPr>
          <w:t>89</w:t>
        </w:r>
      </w:hyperlink>
      <w:r>
        <w:rPr>
          <w:rFonts w:eastAsia="Times New Roman"/>
          <w:sz w:val="22"/>
          <w:szCs w:val="22"/>
          <w:lang w:val="en"/>
        </w:rPr>
        <w:t xml:space="preserve">, </w:t>
      </w:r>
      <w:hyperlink r:id="rId19928"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19929" w:anchor="Page_308" w:history="1">
        <w:r>
          <w:rPr>
            <w:rStyle w:val="Hyperlink"/>
            <w:rFonts w:eastAsia="Times New Roman"/>
            <w:sz w:val="22"/>
            <w:szCs w:val="22"/>
            <w:lang w:val="en"/>
          </w:rPr>
          <w:t>308</w:t>
        </w:r>
      </w:hyperlink>
      <w:r>
        <w:rPr>
          <w:rFonts w:eastAsia="Times New Roman"/>
          <w:sz w:val="22"/>
          <w:szCs w:val="22"/>
          <w:lang w:val="en"/>
        </w:rPr>
        <w:t xml:space="preserve">, </w:t>
      </w:r>
      <w:hyperlink r:id="rId19930" w:anchor="Page_356" w:history="1">
        <w:r>
          <w:rPr>
            <w:rStyle w:val="Hyperlink"/>
            <w:rFonts w:eastAsia="Times New Roman"/>
            <w:sz w:val="22"/>
            <w:szCs w:val="22"/>
            <w:lang w:val="en"/>
          </w:rPr>
          <w:t>356</w:t>
        </w:r>
      </w:hyperlink>
      <w:r>
        <w:rPr>
          <w:rFonts w:eastAsia="Times New Roman"/>
          <w:sz w:val="22"/>
          <w:szCs w:val="22"/>
          <w:lang w:val="en"/>
        </w:rPr>
        <w:t xml:space="preserve">, </w:t>
      </w:r>
      <w:hyperlink r:id="rId19931"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19932" w:anchor="Page_380" w:history="1">
        <w:r>
          <w:rPr>
            <w:rStyle w:val="Hyperlink"/>
            <w:rFonts w:eastAsia="Times New Roman"/>
            <w:sz w:val="22"/>
            <w:szCs w:val="22"/>
            <w:lang w:val="en"/>
          </w:rPr>
          <w:t>380</w:t>
        </w:r>
      </w:hyperlink>
      <w:r>
        <w:rPr>
          <w:rFonts w:eastAsia="Times New Roman"/>
          <w:sz w:val="22"/>
          <w:szCs w:val="22"/>
          <w:lang w:val="en"/>
        </w:rPr>
        <w:t xml:space="preserve">; iii. </w:t>
      </w:r>
      <w:hyperlink r:id="rId19933" w:anchor="Page_32" w:history="1">
        <w:r>
          <w:rPr>
            <w:rStyle w:val="Hyperlink"/>
            <w:rFonts w:eastAsia="Times New Roman"/>
            <w:sz w:val="22"/>
            <w:szCs w:val="22"/>
            <w:lang w:val="en"/>
          </w:rPr>
          <w:t>32</w:t>
        </w:r>
      </w:hyperlink>
      <w:r>
        <w:rPr>
          <w:rFonts w:eastAsia="Times New Roman"/>
          <w:sz w:val="22"/>
          <w:szCs w:val="22"/>
          <w:lang w:val="en"/>
        </w:rPr>
        <w:t xml:space="preserve">, </w:t>
      </w:r>
      <w:hyperlink r:id="rId19934" w:anchor="Page_232" w:history="1">
        <w:r>
          <w:rPr>
            <w:rStyle w:val="Hyperlink"/>
            <w:rFonts w:eastAsia="Times New Roman"/>
            <w:sz w:val="22"/>
            <w:szCs w:val="22"/>
            <w:lang w:val="en"/>
          </w:rPr>
          <w:t>232</w:t>
        </w:r>
      </w:hyperlink>
      <w:r>
        <w:rPr>
          <w:rFonts w:eastAsia="Times New Roman"/>
          <w:sz w:val="22"/>
          <w:szCs w:val="22"/>
          <w:lang w:val="en"/>
        </w:rPr>
        <w:t>.</w:t>
      </w:r>
    </w:p>
    <w:p w14:paraId="614F13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Syllæus, iii. </w:t>
      </w:r>
      <w:hyperlink r:id="rId19935" w:anchor="Page_210" w:history="1">
        <w:r>
          <w:rPr>
            <w:rStyle w:val="Hyperlink"/>
            <w:rFonts w:eastAsia="Times New Roman"/>
            <w:sz w:val="22"/>
            <w:szCs w:val="22"/>
            <w:lang w:val="en"/>
          </w:rPr>
          <w:t>210</w:t>
        </w:r>
      </w:hyperlink>
      <w:r>
        <w:rPr>
          <w:rFonts w:eastAsia="Times New Roman"/>
          <w:sz w:val="22"/>
          <w:szCs w:val="22"/>
          <w:lang w:val="en"/>
        </w:rPr>
        <w:t xml:space="preserve">-213, </w:t>
      </w:r>
      <w:hyperlink r:id="rId19936" w:anchor="Page_267" w:history="1">
        <w:r>
          <w:rPr>
            <w:rStyle w:val="Hyperlink"/>
            <w:rFonts w:eastAsia="Times New Roman"/>
            <w:sz w:val="22"/>
            <w:szCs w:val="22"/>
            <w:lang w:val="en"/>
          </w:rPr>
          <w:t>267</w:t>
        </w:r>
      </w:hyperlink>
      <w:r>
        <w:rPr>
          <w:rFonts w:eastAsia="Times New Roman"/>
          <w:sz w:val="22"/>
          <w:szCs w:val="22"/>
          <w:lang w:val="en"/>
        </w:rPr>
        <w:t>.</w:t>
      </w:r>
    </w:p>
    <w:p w14:paraId="31ADB2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Sylŏsōn, iii. </w:t>
      </w:r>
      <w:hyperlink r:id="rId19937" w:anchor="Page_8" w:history="1">
        <w:r>
          <w:rPr>
            <w:rStyle w:val="Hyperlink"/>
            <w:rFonts w:eastAsia="Times New Roman"/>
            <w:sz w:val="22"/>
            <w:szCs w:val="22"/>
            <w:lang w:val="en"/>
          </w:rPr>
          <w:t>8</w:t>
        </w:r>
      </w:hyperlink>
      <w:r>
        <w:rPr>
          <w:rFonts w:eastAsia="Times New Roman"/>
          <w:sz w:val="22"/>
          <w:szCs w:val="22"/>
          <w:lang w:val="en"/>
        </w:rPr>
        <w:t xml:space="preserve">, </w:t>
      </w:r>
      <w:hyperlink r:id="rId19938" w:anchor="Page_9" w:history="1">
        <w:r>
          <w:rPr>
            <w:rStyle w:val="Hyperlink"/>
            <w:rFonts w:eastAsia="Times New Roman"/>
            <w:sz w:val="22"/>
            <w:szCs w:val="22"/>
            <w:lang w:val="en"/>
          </w:rPr>
          <w:t>9</w:t>
        </w:r>
      </w:hyperlink>
      <w:r>
        <w:rPr>
          <w:rFonts w:eastAsia="Times New Roman"/>
          <w:sz w:val="22"/>
          <w:szCs w:val="22"/>
          <w:lang w:val="en"/>
        </w:rPr>
        <w:t>.</w:t>
      </w:r>
    </w:p>
    <w:p w14:paraId="6FAAC3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Symæthus, r. of Sicily (</w:t>
      </w:r>
      <w:r>
        <w:rPr>
          <w:rFonts w:eastAsia="Times New Roman"/>
          <w:i/>
          <w:iCs/>
          <w:sz w:val="22"/>
          <w:szCs w:val="22"/>
          <w:lang w:val="en"/>
        </w:rPr>
        <w:t>Giaretta</w:t>
      </w:r>
      <w:r>
        <w:rPr>
          <w:rFonts w:eastAsia="Times New Roman"/>
          <w:sz w:val="22"/>
          <w:szCs w:val="22"/>
          <w:lang w:val="en"/>
        </w:rPr>
        <w:t xml:space="preserve">), i. </w:t>
      </w:r>
      <w:hyperlink r:id="rId19939" w:anchor="Page_411" w:history="1">
        <w:r>
          <w:rPr>
            <w:rStyle w:val="Hyperlink"/>
            <w:rFonts w:eastAsia="Times New Roman"/>
            <w:sz w:val="22"/>
            <w:szCs w:val="22"/>
            <w:lang w:val="en"/>
          </w:rPr>
          <w:t>411</w:t>
        </w:r>
      </w:hyperlink>
      <w:r>
        <w:rPr>
          <w:rFonts w:eastAsia="Times New Roman"/>
          <w:sz w:val="22"/>
          <w:szCs w:val="22"/>
          <w:lang w:val="en"/>
        </w:rPr>
        <w:t>.</w:t>
      </w:r>
    </w:p>
    <w:p w14:paraId="051506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Symbace, c. of Armenia or Media, ii. </w:t>
      </w:r>
      <w:hyperlink r:id="rId19940" w:anchor="Page_263" w:history="1">
        <w:r>
          <w:rPr>
            <w:rStyle w:val="Hyperlink"/>
            <w:rFonts w:eastAsia="Times New Roman"/>
            <w:sz w:val="22"/>
            <w:szCs w:val="22"/>
            <w:lang w:val="en"/>
          </w:rPr>
          <w:t>263</w:t>
        </w:r>
      </w:hyperlink>
      <w:r>
        <w:rPr>
          <w:rFonts w:eastAsia="Times New Roman"/>
          <w:sz w:val="22"/>
          <w:szCs w:val="22"/>
          <w:lang w:val="en"/>
        </w:rPr>
        <w:t>.</w:t>
      </w:r>
    </w:p>
    <w:p w14:paraId="12ACD5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Symbŏlōn limen, or Signal harbour, in the Tauric Chersonesus, i. </w:t>
      </w:r>
      <w:hyperlink r:id="rId19941" w:anchor="Page_474" w:history="1">
        <w:r>
          <w:rPr>
            <w:rStyle w:val="Hyperlink"/>
            <w:rFonts w:eastAsia="Times New Roman"/>
            <w:sz w:val="22"/>
            <w:szCs w:val="22"/>
            <w:lang w:val="en"/>
          </w:rPr>
          <w:t>474</w:t>
        </w:r>
      </w:hyperlink>
      <w:r>
        <w:rPr>
          <w:rFonts w:eastAsia="Times New Roman"/>
          <w:sz w:val="22"/>
          <w:szCs w:val="22"/>
          <w:lang w:val="en"/>
        </w:rPr>
        <w:t xml:space="preserve">, </w:t>
      </w:r>
      <w:hyperlink r:id="rId19942" w:anchor="Page_475" w:history="1">
        <w:r>
          <w:rPr>
            <w:rStyle w:val="Hyperlink"/>
            <w:rFonts w:eastAsia="Times New Roman"/>
            <w:sz w:val="22"/>
            <w:szCs w:val="22"/>
            <w:lang w:val="en"/>
          </w:rPr>
          <w:t>475</w:t>
        </w:r>
      </w:hyperlink>
      <w:r>
        <w:rPr>
          <w:rFonts w:eastAsia="Times New Roman"/>
          <w:sz w:val="22"/>
          <w:szCs w:val="22"/>
          <w:lang w:val="en"/>
        </w:rPr>
        <w:t>.</w:t>
      </w:r>
    </w:p>
    <w:p w14:paraId="0B89C531"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411]</w:t>
      </w:r>
      <w:r>
        <w:rPr>
          <w:rFonts w:eastAsia="Times New Roman"/>
          <w:sz w:val="22"/>
          <w:szCs w:val="22"/>
          <w:lang w:val="en"/>
        </w:rPr>
        <w:t>Symbri, Symbrii (</w:t>
      </w:r>
      <w:r>
        <w:rPr>
          <w:rFonts w:eastAsia="Times New Roman"/>
          <w:i/>
          <w:iCs/>
          <w:sz w:val="22"/>
          <w:szCs w:val="22"/>
          <w:lang w:val="en"/>
        </w:rPr>
        <w:t>prob. corrupt</w:t>
      </w:r>
      <w:r>
        <w:rPr>
          <w:rFonts w:eastAsia="Times New Roman"/>
          <w:sz w:val="22"/>
          <w:szCs w:val="22"/>
          <w:lang w:val="en"/>
        </w:rPr>
        <w:t xml:space="preserve">), i. </w:t>
      </w:r>
      <w:hyperlink r:id="rId19943" w:anchor="Page_321" w:history="1">
        <w:r>
          <w:rPr>
            <w:rStyle w:val="Hyperlink"/>
            <w:rFonts w:eastAsia="Times New Roman"/>
            <w:sz w:val="22"/>
            <w:szCs w:val="22"/>
            <w:lang w:val="en"/>
          </w:rPr>
          <w:t>321</w:t>
        </w:r>
      </w:hyperlink>
      <w:r>
        <w:rPr>
          <w:rFonts w:eastAsia="Times New Roman"/>
          <w:sz w:val="22"/>
          <w:szCs w:val="22"/>
          <w:lang w:val="en"/>
        </w:rPr>
        <w:t xml:space="preserve">, </w:t>
      </w:r>
      <w:hyperlink r:id="rId19944" w:anchor="Page_324" w:history="1">
        <w:r>
          <w:rPr>
            <w:rStyle w:val="Hyperlink"/>
            <w:rFonts w:eastAsia="Times New Roman"/>
            <w:sz w:val="22"/>
            <w:szCs w:val="22"/>
            <w:lang w:val="en"/>
          </w:rPr>
          <w:t>324</w:t>
        </w:r>
      </w:hyperlink>
      <w:r>
        <w:rPr>
          <w:rFonts w:eastAsia="Times New Roman"/>
          <w:sz w:val="22"/>
          <w:szCs w:val="22"/>
          <w:lang w:val="en"/>
        </w:rPr>
        <w:t>.</w:t>
      </w:r>
    </w:p>
    <w:p w14:paraId="3F5E8E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Symē, isl. of Caria, iii. </w:t>
      </w:r>
      <w:hyperlink r:id="rId19945" w:anchor="Page_34" w:history="1">
        <w:r>
          <w:rPr>
            <w:rStyle w:val="Hyperlink"/>
            <w:rFonts w:eastAsia="Times New Roman"/>
            <w:sz w:val="22"/>
            <w:szCs w:val="22"/>
            <w:lang w:val="en"/>
          </w:rPr>
          <w:t>34</w:t>
        </w:r>
      </w:hyperlink>
      <w:r>
        <w:rPr>
          <w:rFonts w:eastAsia="Times New Roman"/>
          <w:sz w:val="22"/>
          <w:szCs w:val="22"/>
          <w:lang w:val="en"/>
        </w:rPr>
        <w:t>.</w:t>
      </w:r>
    </w:p>
    <w:p w14:paraId="297BFA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Symplēgadĕs, by the Thracian Bosporus, same as the Cyaneæ, i. </w:t>
      </w:r>
      <w:hyperlink r:id="rId19946" w:anchor="Page_32" w:history="1">
        <w:r>
          <w:rPr>
            <w:rStyle w:val="Hyperlink"/>
            <w:rFonts w:eastAsia="Times New Roman"/>
            <w:sz w:val="22"/>
            <w:szCs w:val="22"/>
            <w:lang w:val="en"/>
          </w:rPr>
          <w:t>32</w:t>
        </w:r>
      </w:hyperlink>
      <w:r>
        <w:rPr>
          <w:rFonts w:eastAsia="Times New Roman"/>
          <w:sz w:val="22"/>
          <w:szCs w:val="22"/>
          <w:lang w:val="en"/>
        </w:rPr>
        <w:t xml:space="preserve">, </w:t>
      </w:r>
      <w:hyperlink r:id="rId19947"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19948" w:anchor="Page_256" w:history="1">
        <w:r>
          <w:rPr>
            <w:rStyle w:val="Hyperlink"/>
            <w:rFonts w:eastAsia="Times New Roman"/>
            <w:sz w:val="22"/>
            <w:szCs w:val="22"/>
            <w:lang w:val="en"/>
          </w:rPr>
          <w:t>256</w:t>
        </w:r>
      </w:hyperlink>
      <w:r>
        <w:rPr>
          <w:rFonts w:eastAsia="Times New Roman"/>
          <w:sz w:val="22"/>
          <w:szCs w:val="22"/>
          <w:lang w:val="en"/>
        </w:rPr>
        <w:t>.</w:t>
      </w:r>
    </w:p>
    <w:p w14:paraId="143414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Synnada, t. of Phrygia (</w:t>
      </w:r>
      <w:r>
        <w:rPr>
          <w:rFonts w:eastAsia="Times New Roman"/>
          <w:i/>
          <w:iCs/>
          <w:sz w:val="22"/>
          <w:szCs w:val="22"/>
          <w:lang w:val="en"/>
        </w:rPr>
        <w:t>Afium-Karahissar</w:t>
      </w:r>
      <w:r>
        <w:rPr>
          <w:rFonts w:eastAsia="Times New Roman"/>
          <w:sz w:val="22"/>
          <w:szCs w:val="22"/>
          <w:lang w:val="en"/>
        </w:rPr>
        <w:t xml:space="preserve">), ii. </w:t>
      </w:r>
      <w:hyperlink r:id="rId19949"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19950" w:anchor="Page_333" w:history="1">
        <w:r>
          <w:rPr>
            <w:rStyle w:val="Hyperlink"/>
            <w:rFonts w:eastAsia="Times New Roman"/>
            <w:sz w:val="22"/>
            <w:szCs w:val="22"/>
            <w:lang w:val="en"/>
          </w:rPr>
          <w:t>333</w:t>
        </w:r>
      </w:hyperlink>
      <w:r>
        <w:rPr>
          <w:rFonts w:eastAsia="Times New Roman"/>
          <w:sz w:val="22"/>
          <w:szCs w:val="22"/>
          <w:lang w:val="en"/>
        </w:rPr>
        <w:t>.</w:t>
      </w:r>
    </w:p>
    <w:p w14:paraId="2CFF3A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Synnadic marble, ii. </w:t>
      </w:r>
      <w:hyperlink r:id="rId19951"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9952" w:anchor="Page_333" w:history="1">
        <w:r>
          <w:rPr>
            <w:rStyle w:val="Hyperlink"/>
            <w:rFonts w:eastAsia="Times New Roman"/>
            <w:sz w:val="22"/>
            <w:szCs w:val="22"/>
            <w:lang w:val="en"/>
          </w:rPr>
          <w:t>333</w:t>
        </w:r>
      </w:hyperlink>
      <w:r>
        <w:rPr>
          <w:rFonts w:eastAsia="Times New Roman"/>
          <w:sz w:val="22"/>
          <w:szCs w:val="22"/>
          <w:lang w:val="en"/>
        </w:rPr>
        <w:t>.</w:t>
      </w:r>
    </w:p>
    <w:p w14:paraId="56729D8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Synoria. </w:t>
      </w:r>
      <w:r>
        <w:rPr>
          <w:rFonts w:eastAsia="Times New Roman"/>
          <w:i/>
          <w:iCs/>
          <w:sz w:val="22"/>
          <w:szCs w:val="22"/>
          <w:lang w:val="en"/>
        </w:rPr>
        <w:t>See</w:t>
      </w:r>
      <w:r>
        <w:rPr>
          <w:rFonts w:eastAsia="Times New Roman"/>
          <w:sz w:val="22"/>
          <w:szCs w:val="22"/>
          <w:lang w:val="en"/>
        </w:rPr>
        <w:t xml:space="preserve"> Sinoria, ii. </w:t>
      </w:r>
      <w:hyperlink r:id="rId19953" w:anchor="Page_305" w:history="1">
        <w:r>
          <w:rPr>
            <w:rStyle w:val="Hyperlink"/>
            <w:rFonts w:eastAsia="Times New Roman"/>
            <w:sz w:val="22"/>
            <w:szCs w:val="22"/>
            <w:lang w:val="en"/>
          </w:rPr>
          <w:t>305</w:t>
        </w:r>
      </w:hyperlink>
      <w:r>
        <w:rPr>
          <w:rFonts w:eastAsia="Times New Roman"/>
          <w:sz w:val="22"/>
          <w:szCs w:val="22"/>
          <w:lang w:val="en"/>
        </w:rPr>
        <w:t>.</w:t>
      </w:r>
    </w:p>
    <w:p w14:paraId="06131E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Syphax, iii. </w:t>
      </w:r>
      <w:hyperlink r:id="rId19954" w:anchor="Page_282" w:history="1">
        <w:r>
          <w:rPr>
            <w:rStyle w:val="Hyperlink"/>
            <w:rFonts w:eastAsia="Times New Roman"/>
            <w:sz w:val="22"/>
            <w:szCs w:val="22"/>
            <w:lang w:val="en"/>
          </w:rPr>
          <w:t>282</w:t>
        </w:r>
      </w:hyperlink>
      <w:r>
        <w:rPr>
          <w:rFonts w:eastAsia="Times New Roman"/>
          <w:sz w:val="22"/>
          <w:szCs w:val="22"/>
          <w:lang w:val="en"/>
        </w:rPr>
        <w:t>.</w:t>
      </w:r>
    </w:p>
    <w:p w14:paraId="26865D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Syracuse (</w:t>
      </w:r>
      <w:r>
        <w:rPr>
          <w:rFonts w:eastAsia="Times New Roman"/>
          <w:i/>
          <w:iCs/>
          <w:sz w:val="22"/>
          <w:szCs w:val="22"/>
          <w:lang w:val="en"/>
        </w:rPr>
        <w:t>Syragusa</w:t>
      </w:r>
      <w:r>
        <w:rPr>
          <w:rFonts w:eastAsia="Times New Roman"/>
          <w:sz w:val="22"/>
          <w:szCs w:val="22"/>
          <w:lang w:val="en"/>
        </w:rPr>
        <w:t xml:space="preserve">), i. </w:t>
      </w:r>
      <w:hyperlink r:id="rId19955" w:anchor="Page_35" w:history="1">
        <w:r>
          <w:rPr>
            <w:rStyle w:val="Hyperlink"/>
            <w:rFonts w:eastAsia="Times New Roman"/>
            <w:sz w:val="22"/>
            <w:szCs w:val="22"/>
            <w:lang w:val="en"/>
          </w:rPr>
          <w:t>35</w:t>
        </w:r>
      </w:hyperlink>
      <w:r>
        <w:rPr>
          <w:rFonts w:eastAsia="Times New Roman"/>
          <w:sz w:val="22"/>
          <w:szCs w:val="22"/>
          <w:lang w:val="en"/>
        </w:rPr>
        <w:t xml:space="preserve">, </w:t>
      </w:r>
      <w:hyperlink r:id="rId19956"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19957" w:anchor="Page_201" w:history="1">
        <w:r>
          <w:rPr>
            <w:rStyle w:val="Hyperlink"/>
            <w:rFonts w:eastAsia="Times New Roman"/>
            <w:sz w:val="22"/>
            <w:szCs w:val="22"/>
            <w:lang w:val="en"/>
          </w:rPr>
          <w:t>201</w:t>
        </w:r>
      </w:hyperlink>
      <w:r>
        <w:rPr>
          <w:rFonts w:eastAsia="Times New Roman"/>
          <w:sz w:val="22"/>
          <w:szCs w:val="22"/>
          <w:lang w:val="en"/>
        </w:rPr>
        <w:t xml:space="preserve">, </w:t>
      </w:r>
      <w:hyperlink r:id="rId19958" w:anchor="Page_368" w:history="1">
        <w:r>
          <w:rPr>
            <w:rStyle w:val="Hyperlink"/>
            <w:rFonts w:eastAsia="Times New Roman"/>
            <w:sz w:val="22"/>
            <w:szCs w:val="22"/>
            <w:lang w:val="en"/>
          </w:rPr>
          <w:t>368</w:t>
        </w:r>
      </w:hyperlink>
      <w:r>
        <w:rPr>
          <w:rFonts w:eastAsia="Times New Roman"/>
          <w:sz w:val="22"/>
          <w:szCs w:val="22"/>
          <w:lang w:val="en"/>
        </w:rPr>
        <w:t xml:space="preserve">, </w:t>
      </w:r>
      <w:hyperlink r:id="rId19959" w:anchor="Page_388" w:history="1">
        <w:r>
          <w:rPr>
            <w:rStyle w:val="Hyperlink"/>
            <w:rFonts w:eastAsia="Times New Roman"/>
            <w:sz w:val="22"/>
            <w:szCs w:val="22"/>
            <w:lang w:val="en"/>
          </w:rPr>
          <w:t>388</w:t>
        </w:r>
      </w:hyperlink>
      <w:r>
        <w:rPr>
          <w:rFonts w:eastAsia="Times New Roman"/>
          <w:sz w:val="22"/>
          <w:szCs w:val="22"/>
          <w:lang w:val="en"/>
        </w:rPr>
        <w:t xml:space="preserve">, </w:t>
      </w:r>
      <w:hyperlink r:id="rId19960" w:anchor="Page_389" w:history="1">
        <w:r>
          <w:rPr>
            <w:rStyle w:val="Hyperlink"/>
            <w:rFonts w:eastAsia="Times New Roman"/>
            <w:sz w:val="22"/>
            <w:szCs w:val="22"/>
            <w:lang w:val="en"/>
          </w:rPr>
          <w:t>389</w:t>
        </w:r>
      </w:hyperlink>
      <w:r>
        <w:rPr>
          <w:rFonts w:eastAsia="Times New Roman"/>
          <w:sz w:val="22"/>
          <w:szCs w:val="22"/>
          <w:lang w:val="en"/>
        </w:rPr>
        <w:t xml:space="preserve">, </w:t>
      </w:r>
      <w:hyperlink r:id="rId19961" w:anchor="Page_394" w:history="1">
        <w:r>
          <w:rPr>
            <w:rStyle w:val="Hyperlink"/>
            <w:rFonts w:eastAsia="Times New Roman"/>
            <w:sz w:val="22"/>
            <w:szCs w:val="22"/>
            <w:lang w:val="en"/>
          </w:rPr>
          <w:t>394</w:t>
        </w:r>
      </w:hyperlink>
      <w:r>
        <w:rPr>
          <w:rFonts w:eastAsia="Times New Roman"/>
          <w:sz w:val="22"/>
          <w:szCs w:val="22"/>
          <w:lang w:val="en"/>
        </w:rPr>
        <w:t xml:space="preserve">, </w:t>
      </w:r>
      <w:hyperlink r:id="rId19962" w:anchor="Page_402" w:history="1">
        <w:r>
          <w:rPr>
            <w:rStyle w:val="Hyperlink"/>
            <w:rFonts w:eastAsia="Times New Roman"/>
            <w:sz w:val="22"/>
            <w:szCs w:val="22"/>
            <w:lang w:val="en"/>
          </w:rPr>
          <w:t>402</w:t>
        </w:r>
      </w:hyperlink>
      <w:r>
        <w:rPr>
          <w:rFonts w:eastAsia="Times New Roman"/>
          <w:sz w:val="22"/>
          <w:szCs w:val="22"/>
          <w:lang w:val="en"/>
        </w:rPr>
        <w:t xml:space="preserve">-409, </w:t>
      </w:r>
      <w:hyperlink r:id="rId19963" w:anchor="Page_413" w:history="1">
        <w:r>
          <w:rPr>
            <w:rStyle w:val="Hyperlink"/>
            <w:rFonts w:eastAsia="Times New Roman"/>
            <w:sz w:val="22"/>
            <w:szCs w:val="22"/>
            <w:lang w:val="en"/>
          </w:rPr>
          <w:t>413</w:t>
        </w:r>
      </w:hyperlink>
      <w:r>
        <w:rPr>
          <w:rFonts w:eastAsia="Times New Roman"/>
          <w:sz w:val="22"/>
          <w:szCs w:val="22"/>
          <w:lang w:val="en"/>
        </w:rPr>
        <w:t xml:space="preserve">, </w:t>
      </w:r>
      <w:hyperlink r:id="rId19964" w:anchor="Page_414" w:history="1">
        <w:r>
          <w:rPr>
            <w:rStyle w:val="Hyperlink"/>
            <w:rFonts w:eastAsia="Times New Roman"/>
            <w:sz w:val="22"/>
            <w:szCs w:val="22"/>
            <w:lang w:val="en"/>
          </w:rPr>
          <w:t>414</w:t>
        </w:r>
      </w:hyperlink>
      <w:r>
        <w:rPr>
          <w:rFonts w:eastAsia="Times New Roman"/>
          <w:sz w:val="22"/>
          <w:szCs w:val="22"/>
          <w:lang w:val="en"/>
        </w:rPr>
        <w:t xml:space="preserve">; ii. </w:t>
      </w:r>
      <w:hyperlink r:id="rId19965" w:anchor="Page_63" w:history="1">
        <w:r>
          <w:rPr>
            <w:rStyle w:val="Hyperlink"/>
            <w:rFonts w:eastAsia="Times New Roman"/>
            <w:sz w:val="22"/>
            <w:szCs w:val="22"/>
            <w:lang w:val="en"/>
          </w:rPr>
          <w:t>63</w:t>
        </w:r>
      </w:hyperlink>
      <w:r>
        <w:rPr>
          <w:rFonts w:eastAsia="Times New Roman"/>
          <w:sz w:val="22"/>
          <w:szCs w:val="22"/>
          <w:lang w:val="en"/>
        </w:rPr>
        <w:t>.</w:t>
      </w:r>
    </w:p>
    <w:p w14:paraId="0BCA90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Syracūsans, i. </w:t>
      </w:r>
      <w:hyperlink r:id="rId19966"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19967" w:anchor="Page_389" w:history="1">
        <w:r>
          <w:rPr>
            <w:rStyle w:val="Hyperlink"/>
            <w:rFonts w:eastAsia="Times New Roman"/>
            <w:sz w:val="22"/>
            <w:szCs w:val="22"/>
            <w:lang w:val="en"/>
          </w:rPr>
          <w:t>389</w:t>
        </w:r>
      </w:hyperlink>
      <w:r>
        <w:rPr>
          <w:rFonts w:eastAsia="Times New Roman"/>
          <w:sz w:val="22"/>
          <w:szCs w:val="22"/>
          <w:lang w:val="en"/>
        </w:rPr>
        <w:t xml:space="preserve">, </w:t>
      </w:r>
      <w:hyperlink r:id="rId19968" w:anchor="Page_394" w:history="1">
        <w:r>
          <w:rPr>
            <w:rStyle w:val="Hyperlink"/>
            <w:rFonts w:eastAsia="Times New Roman"/>
            <w:sz w:val="22"/>
            <w:szCs w:val="22"/>
            <w:lang w:val="en"/>
          </w:rPr>
          <w:t>394</w:t>
        </w:r>
      </w:hyperlink>
      <w:r>
        <w:rPr>
          <w:rFonts w:eastAsia="Times New Roman"/>
          <w:sz w:val="22"/>
          <w:szCs w:val="22"/>
          <w:lang w:val="en"/>
        </w:rPr>
        <w:t xml:space="preserve">, </w:t>
      </w:r>
      <w:hyperlink r:id="rId19969" w:anchor="Page_407" w:history="1">
        <w:r>
          <w:rPr>
            <w:rStyle w:val="Hyperlink"/>
            <w:rFonts w:eastAsia="Times New Roman"/>
            <w:sz w:val="22"/>
            <w:szCs w:val="22"/>
            <w:lang w:val="en"/>
          </w:rPr>
          <w:t>407</w:t>
        </w:r>
      </w:hyperlink>
      <w:r>
        <w:rPr>
          <w:rFonts w:eastAsia="Times New Roman"/>
          <w:sz w:val="22"/>
          <w:szCs w:val="22"/>
          <w:lang w:val="en"/>
        </w:rPr>
        <w:t xml:space="preserve">, </w:t>
      </w:r>
      <w:hyperlink r:id="rId19970" w:anchor="Page_408" w:history="1">
        <w:r>
          <w:rPr>
            <w:rStyle w:val="Hyperlink"/>
            <w:rFonts w:eastAsia="Times New Roman"/>
            <w:sz w:val="22"/>
            <w:szCs w:val="22"/>
            <w:lang w:val="en"/>
          </w:rPr>
          <w:t>408</w:t>
        </w:r>
      </w:hyperlink>
      <w:r>
        <w:rPr>
          <w:rFonts w:eastAsia="Times New Roman"/>
          <w:sz w:val="22"/>
          <w:szCs w:val="22"/>
          <w:lang w:val="en"/>
        </w:rPr>
        <w:t xml:space="preserve">; ii. </w:t>
      </w:r>
      <w:hyperlink r:id="rId19971" w:anchor="Page_158" w:history="1">
        <w:r>
          <w:rPr>
            <w:rStyle w:val="Hyperlink"/>
            <w:rFonts w:eastAsia="Times New Roman"/>
            <w:sz w:val="22"/>
            <w:szCs w:val="22"/>
            <w:lang w:val="en"/>
          </w:rPr>
          <w:t>158</w:t>
        </w:r>
      </w:hyperlink>
      <w:r>
        <w:rPr>
          <w:rFonts w:eastAsia="Times New Roman"/>
          <w:sz w:val="22"/>
          <w:szCs w:val="22"/>
          <w:lang w:val="en"/>
        </w:rPr>
        <w:t>.</w:t>
      </w:r>
    </w:p>
    <w:p w14:paraId="752367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Syria, i. </w:t>
      </w:r>
      <w:hyperlink r:id="rId19972" w:anchor="Page_63" w:history="1">
        <w:r>
          <w:rPr>
            <w:rStyle w:val="Hyperlink"/>
            <w:rFonts w:eastAsia="Times New Roman"/>
            <w:sz w:val="22"/>
            <w:szCs w:val="22"/>
            <w:lang w:val="en"/>
          </w:rPr>
          <w:t>63</w:t>
        </w:r>
      </w:hyperlink>
      <w:r>
        <w:rPr>
          <w:rFonts w:eastAsia="Times New Roman"/>
          <w:sz w:val="22"/>
          <w:szCs w:val="22"/>
          <w:lang w:val="en"/>
        </w:rPr>
        <w:t xml:space="preserve">, </w:t>
      </w:r>
      <w:hyperlink r:id="rId19973" w:anchor="Page_76" w:history="1">
        <w:r>
          <w:rPr>
            <w:rStyle w:val="Hyperlink"/>
            <w:rFonts w:eastAsia="Times New Roman"/>
            <w:sz w:val="22"/>
            <w:szCs w:val="22"/>
            <w:lang w:val="en"/>
          </w:rPr>
          <w:t>76</w:t>
        </w:r>
      </w:hyperlink>
      <w:r>
        <w:rPr>
          <w:rFonts w:eastAsia="Times New Roman"/>
          <w:sz w:val="22"/>
          <w:szCs w:val="22"/>
          <w:lang w:val="en"/>
        </w:rPr>
        <w:t xml:space="preserve">, </w:t>
      </w:r>
      <w:hyperlink r:id="rId19974" w:anchor="Page_90" w:history="1">
        <w:r>
          <w:rPr>
            <w:rStyle w:val="Hyperlink"/>
            <w:rFonts w:eastAsia="Times New Roman"/>
            <w:sz w:val="22"/>
            <w:szCs w:val="22"/>
            <w:lang w:val="en"/>
          </w:rPr>
          <w:t>90</w:t>
        </w:r>
      </w:hyperlink>
      <w:r>
        <w:rPr>
          <w:rFonts w:eastAsia="Times New Roman"/>
          <w:sz w:val="22"/>
          <w:szCs w:val="22"/>
          <w:lang w:val="en"/>
        </w:rPr>
        <w:t xml:space="preserve">, </w:t>
      </w:r>
      <w:hyperlink r:id="rId19975"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19976"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19977"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19978" w:anchor="Page_416" w:history="1">
        <w:r>
          <w:rPr>
            <w:rStyle w:val="Hyperlink"/>
            <w:rFonts w:eastAsia="Times New Roman"/>
            <w:sz w:val="22"/>
            <w:szCs w:val="22"/>
            <w:lang w:val="en"/>
          </w:rPr>
          <w:t>416</w:t>
        </w:r>
      </w:hyperlink>
      <w:r>
        <w:rPr>
          <w:rFonts w:eastAsia="Times New Roman"/>
          <w:sz w:val="22"/>
          <w:szCs w:val="22"/>
          <w:lang w:val="en"/>
        </w:rPr>
        <w:t xml:space="preserve">; ii. </w:t>
      </w:r>
      <w:hyperlink r:id="rId19979"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19980" w:anchor="Page_211" w:history="1">
        <w:r>
          <w:rPr>
            <w:rStyle w:val="Hyperlink"/>
            <w:rFonts w:eastAsia="Times New Roman"/>
            <w:sz w:val="22"/>
            <w:szCs w:val="22"/>
            <w:lang w:val="en"/>
          </w:rPr>
          <w:t>211</w:t>
        </w:r>
      </w:hyperlink>
      <w:r>
        <w:rPr>
          <w:rFonts w:eastAsia="Times New Roman"/>
          <w:sz w:val="22"/>
          <w:szCs w:val="22"/>
          <w:lang w:val="en"/>
        </w:rPr>
        <w:t xml:space="preserve">, </w:t>
      </w:r>
      <w:hyperlink r:id="rId19981"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19982" w:anchor="Page_250" w:history="1">
        <w:r>
          <w:rPr>
            <w:rStyle w:val="Hyperlink"/>
            <w:rFonts w:eastAsia="Times New Roman"/>
            <w:sz w:val="22"/>
            <w:szCs w:val="22"/>
            <w:lang w:val="en"/>
          </w:rPr>
          <w:t>250</w:t>
        </w:r>
      </w:hyperlink>
      <w:r>
        <w:rPr>
          <w:rFonts w:eastAsia="Times New Roman"/>
          <w:sz w:val="22"/>
          <w:szCs w:val="22"/>
          <w:lang w:val="en"/>
        </w:rPr>
        <w:t xml:space="preserve">, </w:t>
      </w:r>
      <w:hyperlink r:id="rId19983" w:anchor="Page_262" w:history="1">
        <w:r>
          <w:rPr>
            <w:rStyle w:val="Hyperlink"/>
            <w:rFonts w:eastAsia="Times New Roman"/>
            <w:sz w:val="22"/>
            <w:szCs w:val="22"/>
            <w:lang w:val="en"/>
          </w:rPr>
          <w:t>262</w:t>
        </w:r>
      </w:hyperlink>
      <w:r>
        <w:rPr>
          <w:rFonts w:eastAsia="Times New Roman"/>
          <w:sz w:val="22"/>
          <w:szCs w:val="22"/>
          <w:lang w:val="en"/>
        </w:rPr>
        <w:t xml:space="preserve">, </w:t>
      </w:r>
      <w:hyperlink r:id="rId19984" w:anchor="Page_264" w:history="1">
        <w:r>
          <w:rPr>
            <w:rStyle w:val="Hyperlink"/>
            <w:rFonts w:eastAsia="Times New Roman"/>
            <w:sz w:val="22"/>
            <w:szCs w:val="22"/>
            <w:lang w:val="en"/>
          </w:rPr>
          <w:t>264</w:t>
        </w:r>
      </w:hyperlink>
      <w:r>
        <w:rPr>
          <w:rFonts w:eastAsia="Times New Roman"/>
          <w:sz w:val="22"/>
          <w:szCs w:val="22"/>
          <w:lang w:val="en"/>
        </w:rPr>
        <w:t xml:space="preserve">, </w:t>
      </w:r>
      <w:hyperlink r:id="rId19985"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19986" w:anchor="Page_273" w:history="1">
        <w:r>
          <w:rPr>
            <w:rStyle w:val="Hyperlink"/>
            <w:rFonts w:eastAsia="Times New Roman"/>
            <w:sz w:val="22"/>
            <w:szCs w:val="22"/>
            <w:lang w:val="en"/>
          </w:rPr>
          <w:t>273</w:t>
        </w:r>
      </w:hyperlink>
      <w:r>
        <w:rPr>
          <w:rFonts w:eastAsia="Times New Roman"/>
          <w:sz w:val="22"/>
          <w:szCs w:val="22"/>
          <w:lang w:val="en"/>
        </w:rPr>
        <w:t xml:space="preserve">, </w:t>
      </w:r>
      <w:hyperlink r:id="rId19987" w:anchor="Page_274" w:history="1">
        <w:r>
          <w:rPr>
            <w:rStyle w:val="Hyperlink"/>
            <w:rFonts w:eastAsia="Times New Roman"/>
            <w:sz w:val="22"/>
            <w:szCs w:val="22"/>
            <w:lang w:val="en"/>
          </w:rPr>
          <w:t>274</w:t>
        </w:r>
      </w:hyperlink>
      <w:r>
        <w:rPr>
          <w:rFonts w:eastAsia="Times New Roman"/>
          <w:sz w:val="22"/>
          <w:szCs w:val="22"/>
          <w:lang w:val="en"/>
        </w:rPr>
        <w:t xml:space="preserve">, </w:t>
      </w:r>
      <w:hyperlink r:id="rId19988"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19989" w:anchor="Page_308" w:history="1">
        <w:r>
          <w:rPr>
            <w:rStyle w:val="Hyperlink"/>
            <w:rFonts w:eastAsia="Times New Roman"/>
            <w:sz w:val="22"/>
            <w:szCs w:val="22"/>
            <w:lang w:val="en"/>
          </w:rPr>
          <w:t>308</w:t>
        </w:r>
      </w:hyperlink>
      <w:r>
        <w:rPr>
          <w:rFonts w:eastAsia="Times New Roman"/>
          <w:sz w:val="22"/>
          <w:szCs w:val="22"/>
          <w:lang w:val="en"/>
        </w:rPr>
        <w:t xml:space="preserve">, </w:t>
      </w:r>
      <w:hyperlink r:id="rId19990" w:anchor="Page_404" w:history="1">
        <w:r>
          <w:rPr>
            <w:rStyle w:val="Hyperlink"/>
            <w:rFonts w:eastAsia="Times New Roman"/>
            <w:sz w:val="22"/>
            <w:szCs w:val="22"/>
            <w:lang w:val="en"/>
          </w:rPr>
          <w:t>404</w:t>
        </w:r>
      </w:hyperlink>
      <w:r>
        <w:rPr>
          <w:rFonts w:eastAsia="Times New Roman"/>
          <w:sz w:val="22"/>
          <w:szCs w:val="22"/>
          <w:lang w:val="en"/>
        </w:rPr>
        <w:t xml:space="preserve">; iii. </w:t>
      </w:r>
      <w:hyperlink r:id="rId19991" w:anchor="Page_50" w:history="1">
        <w:r>
          <w:rPr>
            <w:rStyle w:val="Hyperlink"/>
            <w:rFonts w:eastAsia="Times New Roman"/>
            <w:sz w:val="22"/>
            <w:szCs w:val="22"/>
            <w:lang w:val="en"/>
          </w:rPr>
          <w:t>50</w:t>
        </w:r>
      </w:hyperlink>
      <w:r>
        <w:rPr>
          <w:rFonts w:eastAsia="Times New Roman"/>
          <w:sz w:val="22"/>
          <w:szCs w:val="22"/>
          <w:lang w:val="en"/>
        </w:rPr>
        <w:t xml:space="preserve">, </w:t>
      </w:r>
      <w:hyperlink r:id="rId19992" w:anchor="Page_51" w:history="1">
        <w:r>
          <w:rPr>
            <w:rStyle w:val="Hyperlink"/>
            <w:rFonts w:eastAsia="Times New Roman"/>
            <w:sz w:val="22"/>
            <w:szCs w:val="22"/>
            <w:lang w:val="en"/>
          </w:rPr>
          <w:t>51</w:t>
        </w:r>
      </w:hyperlink>
      <w:r>
        <w:rPr>
          <w:rFonts w:eastAsia="Times New Roman"/>
          <w:sz w:val="22"/>
          <w:szCs w:val="22"/>
          <w:lang w:val="en"/>
        </w:rPr>
        <w:t xml:space="preserve">, </w:t>
      </w:r>
      <w:hyperlink r:id="rId19993" w:anchor="Page_60" w:history="1">
        <w:r>
          <w:rPr>
            <w:rStyle w:val="Hyperlink"/>
            <w:rFonts w:eastAsia="Times New Roman"/>
            <w:sz w:val="22"/>
            <w:szCs w:val="22"/>
            <w:lang w:val="en"/>
          </w:rPr>
          <w:t>60</w:t>
        </w:r>
      </w:hyperlink>
      <w:r>
        <w:rPr>
          <w:rFonts w:eastAsia="Times New Roman"/>
          <w:sz w:val="22"/>
          <w:szCs w:val="22"/>
          <w:lang w:val="en"/>
        </w:rPr>
        <w:t xml:space="preserve">, </w:t>
      </w:r>
      <w:hyperlink r:id="rId19994" w:anchor="Page_61" w:history="1">
        <w:r>
          <w:rPr>
            <w:rStyle w:val="Hyperlink"/>
            <w:rFonts w:eastAsia="Times New Roman"/>
            <w:sz w:val="22"/>
            <w:szCs w:val="22"/>
            <w:lang w:val="en"/>
          </w:rPr>
          <w:t>61</w:t>
        </w:r>
      </w:hyperlink>
      <w:r>
        <w:rPr>
          <w:rFonts w:eastAsia="Times New Roman"/>
          <w:sz w:val="22"/>
          <w:szCs w:val="22"/>
          <w:lang w:val="en"/>
        </w:rPr>
        <w:t xml:space="preserve">, </w:t>
      </w:r>
      <w:hyperlink r:id="rId19995"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19996"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19997" w:anchor="Page_150" w:history="1">
        <w:r>
          <w:rPr>
            <w:rStyle w:val="Hyperlink"/>
            <w:rFonts w:eastAsia="Times New Roman"/>
            <w:sz w:val="22"/>
            <w:szCs w:val="22"/>
            <w:lang w:val="en"/>
          </w:rPr>
          <w:t>150</w:t>
        </w:r>
      </w:hyperlink>
      <w:r>
        <w:rPr>
          <w:rFonts w:eastAsia="Times New Roman"/>
          <w:sz w:val="22"/>
          <w:szCs w:val="22"/>
          <w:lang w:val="en"/>
        </w:rPr>
        <w:t xml:space="preserve">, </w:t>
      </w:r>
      <w:hyperlink r:id="rId19998"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19999" w:anchor="Page_160" w:history="1">
        <w:r>
          <w:rPr>
            <w:rStyle w:val="Hyperlink"/>
            <w:rFonts w:eastAsia="Times New Roman"/>
            <w:sz w:val="22"/>
            <w:szCs w:val="22"/>
            <w:lang w:val="en"/>
          </w:rPr>
          <w:t>160</w:t>
        </w:r>
      </w:hyperlink>
      <w:r>
        <w:rPr>
          <w:rFonts w:eastAsia="Times New Roman"/>
          <w:sz w:val="22"/>
          <w:szCs w:val="22"/>
          <w:lang w:val="en"/>
        </w:rPr>
        <w:t xml:space="preserve">-176, </w:t>
      </w:r>
      <w:hyperlink r:id="rId20000" w:anchor="Page_179" w:history="1">
        <w:r>
          <w:rPr>
            <w:rStyle w:val="Hyperlink"/>
            <w:rFonts w:eastAsia="Times New Roman"/>
            <w:sz w:val="22"/>
            <w:szCs w:val="22"/>
            <w:lang w:val="en"/>
          </w:rPr>
          <w:t>179</w:t>
        </w:r>
      </w:hyperlink>
      <w:r>
        <w:rPr>
          <w:rFonts w:eastAsia="Times New Roman"/>
          <w:sz w:val="22"/>
          <w:szCs w:val="22"/>
          <w:lang w:val="en"/>
        </w:rPr>
        <w:t xml:space="preserve">, </w:t>
      </w:r>
      <w:hyperlink r:id="rId20001"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20002" w:anchor="Page_207" w:history="1">
        <w:r>
          <w:rPr>
            <w:rStyle w:val="Hyperlink"/>
            <w:rFonts w:eastAsia="Times New Roman"/>
            <w:sz w:val="22"/>
            <w:szCs w:val="22"/>
            <w:lang w:val="en"/>
          </w:rPr>
          <w:t>207</w:t>
        </w:r>
      </w:hyperlink>
      <w:r>
        <w:rPr>
          <w:rFonts w:eastAsia="Times New Roman"/>
          <w:sz w:val="22"/>
          <w:szCs w:val="22"/>
          <w:lang w:val="en"/>
        </w:rPr>
        <w:t xml:space="preserve">, </w:t>
      </w:r>
      <w:hyperlink r:id="rId20003" w:anchor="Page_209" w:history="1">
        <w:r>
          <w:rPr>
            <w:rStyle w:val="Hyperlink"/>
            <w:rFonts w:eastAsia="Times New Roman"/>
            <w:sz w:val="22"/>
            <w:szCs w:val="22"/>
            <w:lang w:val="en"/>
          </w:rPr>
          <w:t>209</w:t>
        </w:r>
      </w:hyperlink>
      <w:r>
        <w:rPr>
          <w:rFonts w:eastAsia="Times New Roman"/>
          <w:sz w:val="22"/>
          <w:szCs w:val="22"/>
          <w:lang w:val="en"/>
        </w:rPr>
        <w:t xml:space="preserve">, </w:t>
      </w:r>
      <w:hyperlink r:id="rId20004"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20005" w:anchor="Page_230" w:history="1">
        <w:r>
          <w:rPr>
            <w:rStyle w:val="Hyperlink"/>
            <w:rFonts w:eastAsia="Times New Roman"/>
            <w:sz w:val="22"/>
            <w:szCs w:val="22"/>
            <w:lang w:val="en"/>
          </w:rPr>
          <w:t>230</w:t>
        </w:r>
      </w:hyperlink>
      <w:r>
        <w:rPr>
          <w:rFonts w:eastAsia="Times New Roman"/>
          <w:sz w:val="22"/>
          <w:szCs w:val="22"/>
          <w:lang w:val="en"/>
        </w:rPr>
        <w:t xml:space="preserve">, </w:t>
      </w:r>
      <w:hyperlink r:id="rId20006" w:anchor="Page_232" w:history="1">
        <w:r>
          <w:rPr>
            <w:rStyle w:val="Hyperlink"/>
            <w:rFonts w:eastAsia="Times New Roman"/>
            <w:sz w:val="22"/>
            <w:szCs w:val="22"/>
            <w:lang w:val="en"/>
          </w:rPr>
          <w:t>232</w:t>
        </w:r>
      </w:hyperlink>
      <w:r>
        <w:rPr>
          <w:rFonts w:eastAsia="Times New Roman"/>
          <w:sz w:val="22"/>
          <w:szCs w:val="22"/>
          <w:lang w:val="en"/>
        </w:rPr>
        <w:t>.</w:t>
      </w:r>
    </w:p>
    <w:p w14:paraId="6A46090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Upper, i. </w:t>
      </w:r>
      <w:hyperlink r:id="rId20007" w:anchor="Page_201" w:history="1">
        <w:r>
          <w:rPr>
            <w:rStyle w:val="Hyperlink"/>
            <w:rFonts w:eastAsia="Times New Roman"/>
            <w:sz w:val="22"/>
            <w:szCs w:val="22"/>
            <w:lang w:val="en"/>
          </w:rPr>
          <w:t>201</w:t>
        </w:r>
      </w:hyperlink>
      <w:r>
        <w:rPr>
          <w:rFonts w:eastAsia="Times New Roman"/>
          <w:sz w:val="22"/>
          <w:szCs w:val="22"/>
          <w:lang w:val="en"/>
        </w:rPr>
        <w:t>.</w:t>
      </w:r>
    </w:p>
    <w:p w14:paraId="1BD4B9C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Lower, iii. </w:t>
      </w:r>
      <w:hyperlink r:id="rId20008" w:anchor="Page_83" w:history="1">
        <w:r>
          <w:rPr>
            <w:rStyle w:val="Hyperlink"/>
            <w:rFonts w:eastAsia="Times New Roman"/>
            <w:sz w:val="22"/>
            <w:szCs w:val="22"/>
            <w:lang w:val="en"/>
          </w:rPr>
          <w:t>83</w:t>
        </w:r>
      </w:hyperlink>
      <w:r>
        <w:rPr>
          <w:rFonts w:eastAsia="Times New Roman"/>
          <w:sz w:val="22"/>
          <w:szCs w:val="22"/>
          <w:lang w:val="en"/>
        </w:rPr>
        <w:t xml:space="preserve">, </w:t>
      </w:r>
      <w:hyperlink r:id="rId20009" w:anchor="Page_150" w:history="1">
        <w:r>
          <w:rPr>
            <w:rStyle w:val="Hyperlink"/>
            <w:rFonts w:eastAsia="Times New Roman"/>
            <w:sz w:val="22"/>
            <w:szCs w:val="22"/>
            <w:lang w:val="en"/>
          </w:rPr>
          <w:t>150</w:t>
        </w:r>
      </w:hyperlink>
      <w:r>
        <w:rPr>
          <w:rFonts w:eastAsia="Times New Roman"/>
          <w:sz w:val="22"/>
          <w:szCs w:val="22"/>
          <w:lang w:val="en"/>
        </w:rPr>
        <w:t>.</w:t>
      </w:r>
    </w:p>
    <w:p w14:paraId="4AE864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Cœle-Syria, i. </w:t>
      </w:r>
      <w:hyperlink r:id="rId20010" w:anchor="Page_201" w:history="1">
        <w:r>
          <w:rPr>
            <w:rStyle w:val="Hyperlink"/>
            <w:rFonts w:eastAsia="Times New Roman"/>
            <w:sz w:val="22"/>
            <w:szCs w:val="22"/>
            <w:lang w:val="en"/>
          </w:rPr>
          <w:t>201</w:t>
        </w:r>
      </w:hyperlink>
      <w:r>
        <w:rPr>
          <w:rFonts w:eastAsia="Times New Roman"/>
          <w:sz w:val="22"/>
          <w:szCs w:val="22"/>
          <w:lang w:val="en"/>
        </w:rPr>
        <w:t xml:space="preserve">; iii. </w:t>
      </w:r>
      <w:hyperlink r:id="rId20011"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20012"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20013" w:anchor="Page_167" w:history="1">
        <w:r>
          <w:rPr>
            <w:rStyle w:val="Hyperlink"/>
            <w:rFonts w:eastAsia="Times New Roman"/>
            <w:sz w:val="22"/>
            <w:szCs w:val="22"/>
            <w:lang w:val="en"/>
          </w:rPr>
          <w:t>167</w:t>
        </w:r>
      </w:hyperlink>
      <w:r>
        <w:rPr>
          <w:rFonts w:eastAsia="Times New Roman"/>
          <w:sz w:val="22"/>
          <w:szCs w:val="22"/>
          <w:lang w:val="en"/>
        </w:rPr>
        <w:t xml:space="preserve">, </w:t>
      </w:r>
      <w:hyperlink r:id="rId20014" w:anchor="Page_169" w:history="1">
        <w:r>
          <w:rPr>
            <w:rStyle w:val="Hyperlink"/>
            <w:rFonts w:eastAsia="Times New Roman"/>
            <w:sz w:val="22"/>
            <w:szCs w:val="22"/>
            <w:lang w:val="en"/>
          </w:rPr>
          <w:t>169</w:t>
        </w:r>
      </w:hyperlink>
      <w:r>
        <w:rPr>
          <w:rFonts w:eastAsia="Times New Roman"/>
          <w:sz w:val="22"/>
          <w:szCs w:val="22"/>
          <w:lang w:val="en"/>
        </w:rPr>
        <w:t xml:space="preserve">, </w:t>
      </w:r>
      <w:hyperlink r:id="rId20015"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20016"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20017" w:anchor="Page_189" w:history="1">
        <w:r>
          <w:rPr>
            <w:rStyle w:val="Hyperlink"/>
            <w:rFonts w:eastAsia="Times New Roman"/>
            <w:sz w:val="22"/>
            <w:szCs w:val="22"/>
            <w:lang w:val="en"/>
          </w:rPr>
          <w:t>189</w:t>
        </w:r>
      </w:hyperlink>
      <w:r>
        <w:rPr>
          <w:rFonts w:eastAsia="Times New Roman"/>
          <w:sz w:val="22"/>
          <w:szCs w:val="22"/>
          <w:lang w:val="en"/>
        </w:rPr>
        <w:t>.</w:t>
      </w:r>
    </w:p>
    <w:p w14:paraId="505DE4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Sea of, i. </w:t>
      </w:r>
      <w:hyperlink r:id="rId20018" w:anchor="Page_129" w:history="1">
        <w:r>
          <w:rPr>
            <w:rStyle w:val="Hyperlink"/>
            <w:rFonts w:eastAsia="Times New Roman"/>
            <w:sz w:val="22"/>
            <w:szCs w:val="22"/>
            <w:lang w:val="en"/>
          </w:rPr>
          <w:t>129</w:t>
        </w:r>
      </w:hyperlink>
      <w:r>
        <w:rPr>
          <w:rFonts w:eastAsia="Times New Roman"/>
          <w:sz w:val="22"/>
          <w:szCs w:val="22"/>
          <w:lang w:val="en"/>
        </w:rPr>
        <w:t xml:space="preserve">; ii. </w:t>
      </w:r>
      <w:hyperlink r:id="rId20019" w:anchor="Page_279" w:history="1">
        <w:r>
          <w:rPr>
            <w:rStyle w:val="Hyperlink"/>
            <w:rFonts w:eastAsia="Times New Roman"/>
            <w:sz w:val="22"/>
            <w:szCs w:val="22"/>
            <w:lang w:val="en"/>
          </w:rPr>
          <w:t>279</w:t>
        </w:r>
      </w:hyperlink>
      <w:r>
        <w:rPr>
          <w:rFonts w:eastAsia="Times New Roman"/>
          <w:sz w:val="22"/>
          <w:szCs w:val="22"/>
          <w:lang w:val="en"/>
        </w:rPr>
        <w:t xml:space="preserve">; iii. </w:t>
      </w:r>
      <w:hyperlink r:id="rId20020" w:anchor="Page_160" w:history="1">
        <w:r>
          <w:rPr>
            <w:rStyle w:val="Hyperlink"/>
            <w:rFonts w:eastAsia="Times New Roman"/>
            <w:sz w:val="22"/>
            <w:szCs w:val="22"/>
            <w:lang w:val="en"/>
          </w:rPr>
          <w:t>160</w:t>
        </w:r>
      </w:hyperlink>
      <w:r>
        <w:rPr>
          <w:rFonts w:eastAsia="Times New Roman"/>
          <w:sz w:val="22"/>
          <w:szCs w:val="22"/>
          <w:lang w:val="en"/>
        </w:rPr>
        <w:t>.</w:t>
      </w:r>
    </w:p>
    <w:p w14:paraId="3D16B1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Syrians, i. </w:t>
      </w:r>
      <w:hyperlink r:id="rId20021" w:anchor="Page_66" w:history="1">
        <w:r>
          <w:rPr>
            <w:rStyle w:val="Hyperlink"/>
            <w:rFonts w:eastAsia="Times New Roman"/>
            <w:sz w:val="22"/>
            <w:szCs w:val="22"/>
            <w:lang w:val="en"/>
          </w:rPr>
          <w:t>66</w:t>
        </w:r>
      </w:hyperlink>
      <w:r>
        <w:rPr>
          <w:rFonts w:eastAsia="Times New Roman"/>
          <w:sz w:val="22"/>
          <w:szCs w:val="22"/>
          <w:lang w:val="en"/>
        </w:rPr>
        <w:t xml:space="preserve">, </w:t>
      </w:r>
      <w:hyperlink r:id="rId20022"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20023" w:anchor="Page_440" w:history="1">
        <w:r>
          <w:rPr>
            <w:rStyle w:val="Hyperlink"/>
            <w:rFonts w:eastAsia="Times New Roman"/>
            <w:sz w:val="22"/>
            <w:szCs w:val="22"/>
            <w:lang w:val="en"/>
          </w:rPr>
          <w:t>440</w:t>
        </w:r>
      </w:hyperlink>
      <w:r>
        <w:rPr>
          <w:rFonts w:eastAsia="Times New Roman"/>
          <w:sz w:val="22"/>
          <w:szCs w:val="22"/>
          <w:lang w:val="en"/>
        </w:rPr>
        <w:t xml:space="preserve">; ii. </w:t>
      </w:r>
      <w:hyperlink r:id="rId20024"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20025" w:anchor="Page_301" w:history="1">
        <w:r>
          <w:rPr>
            <w:rStyle w:val="Hyperlink"/>
            <w:rFonts w:eastAsia="Times New Roman"/>
            <w:sz w:val="22"/>
            <w:szCs w:val="22"/>
            <w:lang w:val="en"/>
          </w:rPr>
          <w:t>301</w:t>
        </w:r>
      </w:hyperlink>
      <w:r>
        <w:rPr>
          <w:rFonts w:eastAsia="Times New Roman"/>
          <w:sz w:val="22"/>
          <w:szCs w:val="22"/>
          <w:lang w:val="en"/>
        </w:rPr>
        <w:t xml:space="preserve">, </w:t>
      </w:r>
      <w:hyperlink r:id="rId20026" w:anchor="Page_304" w:history="1">
        <w:r>
          <w:rPr>
            <w:rStyle w:val="Hyperlink"/>
            <w:rFonts w:eastAsia="Times New Roman"/>
            <w:sz w:val="22"/>
            <w:szCs w:val="22"/>
            <w:lang w:val="en"/>
          </w:rPr>
          <w:t>304</w:t>
        </w:r>
      </w:hyperlink>
      <w:r>
        <w:rPr>
          <w:rFonts w:eastAsia="Times New Roman"/>
          <w:sz w:val="22"/>
          <w:szCs w:val="22"/>
          <w:lang w:val="en"/>
        </w:rPr>
        <w:t>.</w:t>
      </w:r>
    </w:p>
    <w:p w14:paraId="2A95C4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Leuco, ii. </w:t>
      </w:r>
      <w:hyperlink r:id="rId20027" w:anchor="Page_301" w:history="1">
        <w:r>
          <w:rPr>
            <w:rStyle w:val="Hyperlink"/>
            <w:rFonts w:eastAsia="Times New Roman"/>
            <w:sz w:val="22"/>
            <w:szCs w:val="22"/>
            <w:lang w:val="en"/>
          </w:rPr>
          <w:t>301</w:t>
        </w:r>
      </w:hyperlink>
      <w:r>
        <w:rPr>
          <w:rFonts w:eastAsia="Times New Roman"/>
          <w:sz w:val="22"/>
          <w:szCs w:val="22"/>
          <w:lang w:val="en"/>
        </w:rPr>
        <w:t xml:space="preserve">, </w:t>
      </w:r>
      <w:hyperlink r:id="rId20028" w:anchor="Page_302" w:history="1">
        <w:r>
          <w:rPr>
            <w:rStyle w:val="Hyperlink"/>
            <w:rFonts w:eastAsia="Times New Roman"/>
            <w:sz w:val="22"/>
            <w:szCs w:val="22"/>
            <w:lang w:val="en"/>
          </w:rPr>
          <w:t>302</w:t>
        </w:r>
      </w:hyperlink>
      <w:r>
        <w:rPr>
          <w:rFonts w:eastAsia="Times New Roman"/>
          <w:sz w:val="22"/>
          <w:szCs w:val="22"/>
          <w:lang w:val="en"/>
        </w:rPr>
        <w:t xml:space="preserve">, </w:t>
      </w:r>
      <w:hyperlink r:id="rId20029" w:anchor="Page_304" w:history="1">
        <w:r>
          <w:rPr>
            <w:rStyle w:val="Hyperlink"/>
            <w:rFonts w:eastAsia="Times New Roman"/>
            <w:sz w:val="22"/>
            <w:szCs w:val="22"/>
            <w:lang w:val="en"/>
          </w:rPr>
          <w:t>304</w:t>
        </w:r>
      </w:hyperlink>
      <w:r>
        <w:rPr>
          <w:rFonts w:eastAsia="Times New Roman"/>
          <w:sz w:val="22"/>
          <w:szCs w:val="22"/>
          <w:lang w:val="en"/>
        </w:rPr>
        <w:t>.</w:t>
      </w:r>
    </w:p>
    <w:p w14:paraId="4E98E0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Syriē, same as Syros.</w:t>
      </w:r>
    </w:p>
    <w:p w14:paraId="59EBFA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Syrmūs, king of the Triballi, i. </w:t>
      </w:r>
      <w:hyperlink r:id="rId20030" w:anchor="Page_463" w:history="1">
        <w:r>
          <w:rPr>
            <w:rStyle w:val="Hyperlink"/>
            <w:rFonts w:eastAsia="Times New Roman"/>
            <w:sz w:val="22"/>
            <w:szCs w:val="22"/>
            <w:lang w:val="en"/>
          </w:rPr>
          <w:t>463</w:t>
        </w:r>
      </w:hyperlink>
      <w:r>
        <w:rPr>
          <w:rFonts w:eastAsia="Times New Roman"/>
          <w:sz w:val="22"/>
          <w:szCs w:val="22"/>
          <w:lang w:val="en"/>
        </w:rPr>
        <w:t>.</w:t>
      </w:r>
    </w:p>
    <w:p w14:paraId="4CFBF3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Syros (</w:t>
      </w:r>
      <w:r>
        <w:rPr>
          <w:rFonts w:eastAsia="Times New Roman"/>
          <w:i/>
          <w:iCs/>
          <w:sz w:val="22"/>
          <w:szCs w:val="22"/>
          <w:lang w:val="en"/>
        </w:rPr>
        <w:t>Syra</w:t>
      </w:r>
      <w:r>
        <w:rPr>
          <w:rFonts w:eastAsia="Times New Roman"/>
          <w:sz w:val="22"/>
          <w:szCs w:val="22"/>
          <w:lang w:val="en"/>
        </w:rPr>
        <w:t xml:space="preserve">), ii. </w:t>
      </w:r>
      <w:hyperlink r:id="rId20031"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20032" w:anchor="Page_211" w:history="1">
        <w:r>
          <w:rPr>
            <w:rStyle w:val="Hyperlink"/>
            <w:rFonts w:eastAsia="Times New Roman"/>
            <w:sz w:val="22"/>
            <w:szCs w:val="22"/>
            <w:lang w:val="en"/>
          </w:rPr>
          <w:t>211</w:t>
        </w:r>
      </w:hyperlink>
      <w:r>
        <w:rPr>
          <w:rFonts w:eastAsia="Times New Roman"/>
          <w:sz w:val="22"/>
          <w:szCs w:val="22"/>
          <w:lang w:val="en"/>
        </w:rPr>
        <w:t>.</w:t>
      </w:r>
    </w:p>
    <w:p w14:paraId="78A6E7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Syrtis, on the coast of Africa, i. </w:t>
      </w:r>
      <w:hyperlink r:id="rId20033"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20034"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20035" w:anchor="Page_198" w:history="1">
        <w:r>
          <w:rPr>
            <w:rStyle w:val="Hyperlink"/>
            <w:rFonts w:eastAsia="Times New Roman"/>
            <w:sz w:val="22"/>
            <w:szCs w:val="22"/>
            <w:lang w:val="en"/>
          </w:rPr>
          <w:t>198</w:t>
        </w:r>
      </w:hyperlink>
      <w:r>
        <w:rPr>
          <w:rFonts w:eastAsia="Times New Roman"/>
          <w:sz w:val="22"/>
          <w:szCs w:val="22"/>
          <w:lang w:val="en"/>
        </w:rPr>
        <w:t xml:space="preserve">, </w:t>
      </w:r>
      <w:hyperlink r:id="rId20036"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20037" w:anchor="Page_403" w:history="1">
        <w:r>
          <w:rPr>
            <w:rStyle w:val="Hyperlink"/>
            <w:rFonts w:eastAsia="Times New Roman"/>
            <w:sz w:val="22"/>
            <w:szCs w:val="22"/>
            <w:lang w:val="en"/>
          </w:rPr>
          <w:t>403</w:t>
        </w:r>
      </w:hyperlink>
      <w:r>
        <w:rPr>
          <w:rFonts w:eastAsia="Times New Roman"/>
          <w:sz w:val="22"/>
          <w:szCs w:val="22"/>
          <w:lang w:val="en"/>
        </w:rPr>
        <w:t xml:space="preserve">; iii. </w:t>
      </w:r>
      <w:hyperlink r:id="rId20038" w:anchor="Page_275" w:history="1">
        <w:r>
          <w:rPr>
            <w:rStyle w:val="Hyperlink"/>
            <w:rFonts w:eastAsia="Times New Roman"/>
            <w:sz w:val="22"/>
            <w:szCs w:val="22"/>
            <w:lang w:val="en"/>
          </w:rPr>
          <w:t>275</w:t>
        </w:r>
      </w:hyperlink>
      <w:r>
        <w:rPr>
          <w:rFonts w:eastAsia="Times New Roman"/>
          <w:sz w:val="22"/>
          <w:szCs w:val="22"/>
          <w:lang w:val="en"/>
        </w:rPr>
        <w:t xml:space="preserve">, </w:t>
      </w:r>
      <w:hyperlink r:id="rId20039" w:anchor="Page_282" w:history="1">
        <w:r>
          <w:rPr>
            <w:rStyle w:val="Hyperlink"/>
            <w:rFonts w:eastAsia="Times New Roman"/>
            <w:sz w:val="22"/>
            <w:szCs w:val="22"/>
            <w:lang w:val="en"/>
          </w:rPr>
          <w:t>282</w:t>
        </w:r>
      </w:hyperlink>
      <w:r>
        <w:rPr>
          <w:rFonts w:eastAsia="Times New Roman"/>
          <w:sz w:val="22"/>
          <w:szCs w:val="22"/>
          <w:lang w:val="en"/>
        </w:rPr>
        <w:t xml:space="preserve">, </w:t>
      </w:r>
      <w:hyperlink r:id="rId20040"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20041" w:anchor="Page_288" w:history="1">
        <w:r>
          <w:rPr>
            <w:rStyle w:val="Hyperlink"/>
            <w:rFonts w:eastAsia="Times New Roman"/>
            <w:sz w:val="22"/>
            <w:szCs w:val="22"/>
            <w:lang w:val="en"/>
          </w:rPr>
          <w:t>288</w:t>
        </w:r>
      </w:hyperlink>
      <w:r>
        <w:rPr>
          <w:rFonts w:eastAsia="Times New Roman"/>
          <w:sz w:val="22"/>
          <w:szCs w:val="22"/>
          <w:lang w:val="en"/>
        </w:rPr>
        <w:t>-291.</w:t>
      </w:r>
    </w:p>
    <w:p w14:paraId="360DD2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Greater (</w:t>
      </w:r>
      <w:r>
        <w:rPr>
          <w:rFonts w:eastAsia="Times New Roman"/>
          <w:i/>
          <w:iCs/>
          <w:sz w:val="22"/>
          <w:szCs w:val="22"/>
          <w:lang w:val="en"/>
        </w:rPr>
        <w:t>Gulf of Sidra</w:t>
      </w:r>
      <w:r>
        <w:rPr>
          <w:rFonts w:eastAsia="Times New Roman"/>
          <w:sz w:val="22"/>
          <w:szCs w:val="22"/>
          <w:lang w:val="en"/>
        </w:rPr>
        <w:t xml:space="preserve"> or </w:t>
      </w:r>
      <w:r>
        <w:rPr>
          <w:rFonts w:eastAsia="Times New Roman"/>
          <w:i/>
          <w:iCs/>
          <w:sz w:val="22"/>
          <w:szCs w:val="22"/>
          <w:lang w:val="en"/>
        </w:rPr>
        <w:t>Zalscho</w:t>
      </w:r>
      <w:r>
        <w:rPr>
          <w:rFonts w:eastAsia="Times New Roman"/>
          <w:sz w:val="22"/>
          <w:szCs w:val="22"/>
          <w:lang w:val="en"/>
        </w:rPr>
        <w:t xml:space="preserve">), i. </w:t>
      </w:r>
      <w:hyperlink r:id="rId20042"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20043" w:anchor="Page_190" w:history="1">
        <w:r>
          <w:rPr>
            <w:rStyle w:val="Hyperlink"/>
            <w:rFonts w:eastAsia="Times New Roman"/>
            <w:sz w:val="22"/>
            <w:szCs w:val="22"/>
            <w:lang w:val="en"/>
          </w:rPr>
          <w:t>190</w:t>
        </w:r>
      </w:hyperlink>
      <w:r>
        <w:rPr>
          <w:rFonts w:eastAsia="Times New Roman"/>
          <w:sz w:val="22"/>
          <w:szCs w:val="22"/>
          <w:lang w:val="en"/>
        </w:rPr>
        <w:t xml:space="preserve">; iii. </w:t>
      </w:r>
      <w:hyperlink r:id="rId20044"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20045"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20046" w:anchor="Page_294" w:history="1">
        <w:r>
          <w:rPr>
            <w:rStyle w:val="Hyperlink"/>
            <w:rFonts w:eastAsia="Times New Roman"/>
            <w:sz w:val="22"/>
            <w:szCs w:val="22"/>
            <w:lang w:val="en"/>
          </w:rPr>
          <w:t>294</w:t>
        </w:r>
      </w:hyperlink>
      <w:r>
        <w:rPr>
          <w:rFonts w:eastAsia="Times New Roman"/>
          <w:sz w:val="22"/>
          <w:szCs w:val="22"/>
          <w:lang w:val="en"/>
        </w:rPr>
        <w:t>.</w:t>
      </w:r>
    </w:p>
    <w:p w14:paraId="4B5D06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Lesser (</w:t>
      </w:r>
      <w:r>
        <w:rPr>
          <w:rFonts w:eastAsia="Times New Roman"/>
          <w:i/>
          <w:iCs/>
          <w:sz w:val="22"/>
          <w:szCs w:val="22"/>
          <w:lang w:val="en"/>
        </w:rPr>
        <w:t>Gulf of Cabes</w:t>
      </w:r>
      <w:r>
        <w:rPr>
          <w:rFonts w:eastAsia="Times New Roman"/>
          <w:sz w:val="22"/>
          <w:szCs w:val="22"/>
          <w:lang w:val="en"/>
        </w:rPr>
        <w:t xml:space="preserve">), i. </w:t>
      </w:r>
      <w:hyperlink r:id="rId20047"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20048" w:anchor="Page_237" w:history="1">
        <w:r>
          <w:rPr>
            <w:rStyle w:val="Hyperlink"/>
            <w:rFonts w:eastAsia="Times New Roman"/>
            <w:sz w:val="22"/>
            <w:szCs w:val="22"/>
            <w:lang w:val="en"/>
          </w:rPr>
          <w:t>237</w:t>
        </w:r>
      </w:hyperlink>
      <w:r>
        <w:rPr>
          <w:rFonts w:eastAsia="Times New Roman"/>
          <w:sz w:val="22"/>
          <w:szCs w:val="22"/>
          <w:lang w:val="en"/>
        </w:rPr>
        <w:t xml:space="preserve">; iii. </w:t>
      </w:r>
      <w:hyperlink r:id="rId20049" w:anchor="Page_288" w:history="1">
        <w:r>
          <w:rPr>
            <w:rStyle w:val="Hyperlink"/>
            <w:rFonts w:eastAsia="Times New Roman"/>
            <w:sz w:val="22"/>
            <w:szCs w:val="22"/>
            <w:lang w:val="en"/>
          </w:rPr>
          <w:t>288</w:t>
        </w:r>
      </w:hyperlink>
      <w:r>
        <w:rPr>
          <w:rFonts w:eastAsia="Times New Roman"/>
          <w:sz w:val="22"/>
          <w:szCs w:val="22"/>
          <w:lang w:val="en"/>
        </w:rPr>
        <w:t>-290.</w:t>
      </w:r>
    </w:p>
    <w:p w14:paraId="4AD7B1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Lotophagitis, iii. </w:t>
      </w:r>
      <w:hyperlink r:id="rId20050" w:anchor="Page_288" w:history="1">
        <w:r>
          <w:rPr>
            <w:rStyle w:val="Hyperlink"/>
            <w:rFonts w:eastAsia="Times New Roman"/>
            <w:sz w:val="22"/>
            <w:szCs w:val="22"/>
            <w:lang w:val="en"/>
          </w:rPr>
          <w:t>288</w:t>
        </w:r>
      </w:hyperlink>
      <w:r>
        <w:rPr>
          <w:rFonts w:eastAsia="Times New Roman"/>
          <w:sz w:val="22"/>
          <w:szCs w:val="22"/>
          <w:lang w:val="en"/>
        </w:rPr>
        <w:t>.</w:t>
      </w:r>
    </w:p>
    <w:p w14:paraId="4FC2B5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Syrus, i. </w:t>
      </w:r>
      <w:hyperlink r:id="rId20051" w:anchor="Page_467" w:history="1">
        <w:r>
          <w:rPr>
            <w:rStyle w:val="Hyperlink"/>
            <w:rFonts w:eastAsia="Times New Roman"/>
            <w:sz w:val="22"/>
            <w:szCs w:val="22"/>
            <w:lang w:val="en"/>
          </w:rPr>
          <w:t>467</w:t>
        </w:r>
      </w:hyperlink>
      <w:r>
        <w:rPr>
          <w:rFonts w:eastAsia="Times New Roman"/>
          <w:sz w:val="22"/>
          <w:szCs w:val="22"/>
          <w:lang w:val="en"/>
        </w:rPr>
        <w:t>.</w:t>
      </w:r>
    </w:p>
    <w:p w14:paraId="7BC55B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Syspirītis, distr. of Armenia, ii. </w:t>
      </w:r>
      <w:hyperlink r:id="rId20052" w:anchor="Page_272" w:history="1">
        <w:r>
          <w:rPr>
            <w:rStyle w:val="Hyperlink"/>
            <w:rFonts w:eastAsia="Times New Roman"/>
            <w:sz w:val="22"/>
            <w:szCs w:val="22"/>
            <w:lang w:val="en"/>
          </w:rPr>
          <w:t>272</w:t>
        </w:r>
      </w:hyperlink>
      <w:r>
        <w:rPr>
          <w:rFonts w:eastAsia="Times New Roman"/>
          <w:sz w:val="22"/>
          <w:szCs w:val="22"/>
          <w:lang w:val="en"/>
        </w:rPr>
        <w:t>.</w:t>
      </w:r>
    </w:p>
    <w:p w14:paraId="5D6486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7496982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Tab.</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Croatis.</w:t>
      </w:r>
    </w:p>
    <w:p w14:paraId="505943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Tabæ, c. of Phrygia (</w:t>
      </w:r>
      <w:r>
        <w:rPr>
          <w:rFonts w:eastAsia="Times New Roman"/>
          <w:i/>
          <w:iCs/>
          <w:sz w:val="22"/>
          <w:szCs w:val="22"/>
          <w:lang w:val="en"/>
        </w:rPr>
        <w:t>Tabas</w:t>
      </w:r>
      <w:r>
        <w:rPr>
          <w:rFonts w:eastAsia="Times New Roman"/>
          <w:sz w:val="22"/>
          <w:szCs w:val="22"/>
          <w:lang w:val="en"/>
        </w:rPr>
        <w:t xml:space="preserve">), ii. </w:t>
      </w:r>
      <w:hyperlink r:id="rId20053" w:anchor="Page_324" w:history="1">
        <w:r>
          <w:rPr>
            <w:rStyle w:val="Hyperlink"/>
            <w:rFonts w:eastAsia="Times New Roman"/>
            <w:sz w:val="22"/>
            <w:szCs w:val="22"/>
            <w:lang w:val="en"/>
          </w:rPr>
          <w:t>324</w:t>
        </w:r>
      </w:hyperlink>
      <w:r>
        <w:rPr>
          <w:rFonts w:eastAsia="Times New Roman"/>
          <w:sz w:val="22"/>
          <w:szCs w:val="22"/>
          <w:lang w:val="en"/>
        </w:rPr>
        <w:t xml:space="preserve">, </w:t>
      </w:r>
      <w:hyperlink r:id="rId20054" w:anchor="Page_332" w:history="1">
        <w:r>
          <w:rPr>
            <w:rStyle w:val="Hyperlink"/>
            <w:rFonts w:eastAsia="Times New Roman"/>
            <w:sz w:val="22"/>
            <w:szCs w:val="22"/>
            <w:lang w:val="en"/>
          </w:rPr>
          <w:t>332</w:t>
        </w:r>
      </w:hyperlink>
      <w:r>
        <w:rPr>
          <w:rFonts w:eastAsia="Times New Roman"/>
          <w:sz w:val="22"/>
          <w:szCs w:val="22"/>
          <w:lang w:val="en"/>
        </w:rPr>
        <w:t>.</w:t>
      </w:r>
    </w:p>
    <w:p w14:paraId="0B79AC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Tabēnian plain, ii. </w:t>
      </w:r>
      <w:hyperlink r:id="rId20055" w:anchor="Page_407" w:history="1">
        <w:r>
          <w:rPr>
            <w:rStyle w:val="Hyperlink"/>
            <w:rFonts w:eastAsia="Times New Roman"/>
            <w:sz w:val="22"/>
            <w:szCs w:val="22"/>
            <w:lang w:val="en"/>
          </w:rPr>
          <w:t>407</w:t>
        </w:r>
      </w:hyperlink>
      <w:r>
        <w:rPr>
          <w:rFonts w:eastAsia="Times New Roman"/>
          <w:sz w:val="22"/>
          <w:szCs w:val="22"/>
          <w:lang w:val="en"/>
        </w:rPr>
        <w:t>.</w:t>
      </w:r>
    </w:p>
    <w:p w14:paraId="55D5348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Tacazze.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Astaboras.</w:t>
      </w:r>
    </w:p>
    <w:p w14:paraId="6F4C54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Tænarum, prom. of Laconia (</w:t>
      </w:r>
      <w:r>
        <w:rPr>
          <w:rFonts w:eastAsia="Times New Roman"/>
          <w:i/>
          <w:iCs/>
          <w:sz w:val="22"/>
          <w:szCs w:val="22"/>
          <w:lang w:val="en"/>
        </w:rPr>
        <w:t>Cape Matapan</w:t>
      </w:r>
      <w:r>
        <w:rPr>
          <w:rFonts w:eastAsia="Times New Roman"/>
          <w:sz w:val="22"/>
          <w:szCs w:val="22"/>
          <w:lang w:val="en"/>
        </w:rPr>
        <w:t xml:space="preserve">), i. </w:t>
      </w:r>
      <w:hyperlink r:id="rId20056"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20057" w:anchor="Page_403" w:history="1">
        <w:r>
          <w:rPr>
            <w:rStyle w:val="Hyperlink"/>
            <w:rFonts w:eastAsia="Times New Roman"/>
            <w:sz w:val="22"/>
            <w:szCs w:val="22"/>
            <w:lang w:val="en"/>
          </w:rPr>
          <w:t>403</w:t>
        </w:r>
      </w:hyperlink>
      <w:r>
        <w:rPr>
          <w:rFonts w:eastAsia="Times New Roman"/>
          <w:sz w:val="22"/>
          <w:szCs w:val="22"/>
          <w:lang w:val="en"/>
        </w:rPr>
        <w:t xml:space="preserve">; ii. </w:t>
      </w:r>
      <w:hyperlink r:id="rId20058" w:anchor="Page_5" w:history="1">
        <w:r>
          <w:rPr>
            <w:rStyle w:val="Hyperlink"/>
            <w:rFonts w:eastAsia="Times New Roman"/>
            <w:sz w:val="22"/>
            <w:szCs w:val="22"/>
            <w:lang w:val="en"/>
          </w:rPr>
          <w:t>5</w:t>
        </w:r>
      </w:hyperlink>
      <w:r>
        <w:rPr>
          <w:rFonts w:eastAsia="Times New Roman"/>
          <w:sz w:val="22"/>
          <w:szCs w:val="22"/>
          <w:lang w:val="en"/>
        </w:rPr>
        <w:t xml:space="preserve">, </w:t>
      </w:r>
      <w:hyperlink r:id="rId20059" w:anchor="Page_40" w:history="1">
        <w:r>
          <w:rPr>
            <w:rStyle w:val="Hyperlink"/>
            <w:rFonts w:eastAsia="Times New Roman"/>
            <w:sz w:val="22"/>
            <w:szCs w:val="22"/>
            <w:lang w:val="en"/>
          </w:rPr>
          <w:t>40</w:t>
        </w:r>
      </w:hyperlink>
      <w:r>
        <w:rPr>
          <w:rFonts w:eastAsia="Times New Roman"/>
          <w:sz w:val="22"/>
          <w:szCs w:val="22"/>
          <w:lang w:val="en"/>
        </w:rPr>
        <w:t xml:space="preserve">, </w:t>
      </w:r>
      <w:hyperlink r:id="rId20060" w:anchor="Page_41" w:history="1">
        <w:r>
          <w:rPr>
            <w:rStyle w:val="Hyperlink"/>
            <w:rFonts w:eastAsia="Times New Roman"/>
            <w:sz w:val="22"/>
            <w:szCs w:val="22"/>
            <w:lang w:val="en"/>
          </w:rPr>
          <w:t>41</w:t>
        </w:r>
      </w:hyperlink>
      <w:r>
        <w:rPr>
          <w:rFonts w:eastAsia="Times New Roman"/>
          <w:sz w:val="22"/>
          <w:szCs w:val="22"/>
          <w:lang w:val="en"/>
        </w:rPr>
        <w:t xml:space="preserve">, </w:t>
      </w:r>
      <w:hyperlink r:id="rId20061" w:anchor="Page_46" w:history="1">
        <w:r>
          <w:rPr>
            <w:rStyle w:val="Hyperlink"/>
            <w:rFonts w:eastAsia="Times New Roman"/>
            <w:sz w:val="22"/>
            <w:szCs w:val="22"/>
            <w:lang w:val="en"/>
          </w:rPr>
          <w:t>46</w:t>
        </w:r>
      </w:hyperlink>
      <w:r>
        <w:rPr>
          <w:rFonts w:eastAsia="Times New Roman"/>
          <w:sz w:val="22"/>
          <w:szCs w:val="22"/>
          <w:lang w:val="en"/>
        </w:rPr>
        <w:t xml:space="preserve">, </w:t>
      </w:r>
      <w:hyperlink r:id="rId20062" w:anchor="Page_55" w:history="1">
        <w:r>
          <w:rPr>
            <w:rStyle w:val="Hyperlink"/>
            <w:rFonts w:eastAsia="Times New Roman"/>
            <w:sz w:val="22"/>
            <w:szCs w:val="22"/>
            <w:lang w:val="en"/>
          </w:rPr>
          <w:t>55</w:t>
        </w:r>
      </w:hyperlink>
      <w:r>
        <w:rPr>
          <w:rFonts w:eastAsia="Times New Roman"/>
          <w:sz w:val="22"/>
          <w:szCs w:val="22"/>
          <w:lang w:val="en"/>
        </w:rPr>
        <w:t xml:space="preserve">, </w:t>
      </w:r>
      <w:hyperlink r:id="rId20063" w:anchor="Page_393" w:history="1">
        <w:r>
          <w:rPr>
            <w:rStyle w:val="Hyperlink"/>
            <w:rFonts w:eastAsia="Times New Roman"/>
            <w:sz w:val="22"/>
            <w:szCs w:val="22"/>
            <w:lang w:val="en"/>
          </w:rPr>
          <w:t>393</w:t>
        </w:r>
      </w:hyperlink>
      <w:r>
        <w:rPr>
          <w:rFonts w:eastAsia="Times New Roman"/>
          <w:sz w:val="22"/>
          <w:szCs w:val="22"/>
          <w:lang w:val="en"/>
        </w:rPr>
        <w:t xml:space="preserve">; iii. </w:t>
      </w:r>
      <w:hyperlink r:id="rId20064" w:anchor="Page_292" w:history="1">
        <w:r>
          <w:rPr>
            <w:rStyle w:val="Hyperlink"/>
            <w:rFonts w:eastAsia="Times New Roman"/>
            <w:sz w:val="22"/>
            <w:szCs w:val="22"/>
            <w:lang w:val="en"/>
          </w:rPr>
          <w:t>292</w:t>
        </w:r>
      </w:hyperlink>
      <w:r>
        <w:rPr>
          <w:rFonts w:eastAsia="Times New Roman"/>
          <w:sz w:val="22"/>
          <w:szCs w:val="22"/>
          <w:lang w:val="en"/>
        </w:rPr>
        <w:t>.</w:t>
      </w:r>
    </w:p>
    <w:p w14:paraId="5E46A4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Laconia, ii. </w:t>
      </w:r>
      <w:hyperlink r:id="rId20065" w:anchor="Page_36" w:history="1">
        <w:r>
          <w:rPr>
            <w:rStyle w:val="Hyperlink"/>
            <w:rFonts w:eastAsia="Times New Roman"/>
            <w:sz w:val="22"/>
            <w:szCs w:val="22"/>
            <w:lang w:val="en"/>
          </w:rPr>
          <w:t>36</w:t>
        </w:r>
      </w:hyperlink>
      <w:r>
        <w:rPr>
          <w:rFonts w:eastAsia="Times New Roman"/>
          <w:sz w:val="22"/>
          <w:szCs w:val="22"/>
          <w:lang w:val="en"/>
        </w:rPr>
        <w:t xml:space="preserve">, </w:t>
      </w:r>
      <w:hyperlink r:id="rId20066" w:anchor="Page_37" w:history="1">
        <w:r>
          <w:rPr>
            <w:rStyle w:val="Hyperlink"/>
            <w:rFonts w:eastAsia="Times New Roman"/>
            <w:sz w:val="22"/>
            <w:szCs w:val="22"/>
            <w:lang w:val="en"/>
          </w:rPr>
          <w:t>37</w:t>
        </w:r>
      </w:hyperlink>
      <w:r>
        <w:rPr>
          <w:rFonts w:eastAsia="Times New Roman"/>
          <w:sz w:val="22"/>
          <w:szCs w:val="22"/>
          <w:lang w:val="en"/>
        </w:rPr>
        <w:t>.</w:t>
      </w:r>
    </w:p>
    <w:p w14:paraId="570FA4A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Tafna.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Siga.</w:t>
      </w:r>
    </w:p>
    <w:p w14:paraId="0E2C0A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Tagus, r. of Spain, i. </w:t>
      </w:r>
      <w:hyperlink r:id="rId20067"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20068"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20069" w:anchor="Page_209" w:history="1">
        <w:r>
          <w:rPr>
            <w:rStyle w:val="Hyperlink"/>
            <w:rFonts w:eastAsia="Times New Roman"/>
            <w:sz w:val="22"/>
            <w:szCs w:val="22"/>
            <w:lang w:val="en"/>
          </w:rPr>
          <w:t>209</w:t>
        </w:r>
      </w:hyperlink>
      <w:r>
        <w:rPr>
          <w:rFonts w:eastAsia="Times New Roman"/>
          <w:sz w:val="22"/>
          <w:szCs w:val="22"/>
          <w:lang w:val="en"/>
        </w:rPr>
        <w:t xml:space="preserve">, </w:t>
      </w:r>
      <w:hyperlink r:id="rId20070" w:anchor="Page_214" w:history="1">
        <w:r>
          <w:rPr>
            <w:rStyle w:val="Hyperlink"/>
            <w:rFonts w:eastAsia="Times New Roman"/>
            <w:sz w:val="22"/>
            <w:szCs w:val="22"/>
            <w:lang w:val="en"/>
          </w:rPr>
          <w:t>214</w:t>
        </w:r>
      </w:hyperlink>
      <w:r>
        <w:rPr>
          <w:rFonts w:eastAsia="Times New Roman"/>
          <w:sz w:val="22"/>
          <w:szCs w:val="22"/>
          <w:lang w:val="en"/>
        </w:rPr>
        <w:t xml:space="preserve">, </w:t>
      </w:r>
      <w:hyperlink r:id="rId20071" w:anchor="Page_227" w:history="1">
        <w:r>
          <w:rPr>
            <w:rStyle w:val="Hyperlink"/>
            <w:rFonts w:eastAsia="Times New Roman"/>
            <w:sz w:val="22"/>
            <w:szCs w:val="22"/>
            <w:lang w:val="en"/>
          </w:rPr>
          <w:t>227</w:t>
        </w:r>
      </w:hyperlink>
      <w:r>
        <w:rPr>
          <w:rFonts w:eastAsia="Times New Roman"/>
          <w:sz w:val="22"/>
          <w:szCs w:val="22"/>
          <w:lang w:val="en"/>
        </w:rPr>
        <w:t xml:space="preserve">-231, </w:t>
      </w:r>
      <w:hyperlink r:id="rId20072" w:anchor="Page_243" w:history="1">
        <w:r>
          <w:rPr>
            <w:rStyle w:val="Hyperlink"/>
            <w:rFonts w:eastAsia="Times New Roman"/>
            <w:sz w:val="22"/>
            <w:szCs w:val="22"/>
            <w:lang w:val="en"/>
          </w:rPr>
          <w:t>243</w:t>
        </w:r>
      </w:hyperlink>
      <w:r>
        <w:rPr>
          <w:rFonts w:eastAsia="Times New Roman"/>
          <w:sz w:val="22"/>
          <w:szCs w:val="22"/>
          <w:lang w:val="en"/>
        </w:rPr>
        <w:t>.</w:t>
      </w:r>
    </w:p>
    <w:p w14:paraId="4A95482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Takli.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Acra.</w:t>
      </w:r>
    </w:p>
    <w:p w14:paraId="5BFDE1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Talabrŏcē, t. of Hyrcania, ii. </w:t>
      </w:r>
      <w:hyperlink r:id="rId20073" w:anchor="Page_242" w:history="1">
        <w:r>
          <w:rPr>
            <w:rStyle w:val="Hyperlink"/>
            <w:rFonts w:eastAsia="Times New Roman"/>
            <w:sz w:val="22"/>
            <w:szCs w:val="22"/>
            <w:lang w:val="en"/>
          </w:rPr>
          <w:t>242</w:t>
        </w:r>
      </w:hyperlink>
      <w:r>
        <w:rPr>
          <w:rFonts w:eastAsia="Times New Roman"/>
          <w:sz w:val="22"/>
          <w:szCs w:val="22"/>
          <w:lang w:val="en"/>
        </w:rPr>
        <w:t>.</w:t>
      </w:r>
    </w:p>
    <w:p w14:paraId="35CF22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Talæmenes, ii. </w:t>
      </w:r>
      <w:hyperlink r:id="rId20074" w:anchor="Page_403" w:history="1">
        <w:r>
          <w:rPr>
            <w:rStyle w:val="Hyperlink"/>
            <w:rFonts w:eastAsia="Times New Roman"/>
            <w:sz w:val="22"/>
            <w:szCs w:val="22"/>
            <w:lang w:val="en"/>
          </w:rPr>
          <w:t>403</w:t>
        </w:r>
      </w:hyperlink>
      <w:r>
        <w:rPr>
          <w:rFonts w:eastAsia="Times New Roman"/>
          <w:sz w:val="22"/>
          <w:szCs w:val="22"/>
          <w:lang w:val="en"/>
        </w:rPr>
        <w:t>.</w:t>
      </w:r>
    </w:p>
    <w:p w14:paraId="6677A0F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Talanta.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Atalanta.</w:t>
      </w:r>
    </w:p>
    <w:p w14:paraId="1666F2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Talares, people of Epirus, ii. </w:t>
      </w:r>
      <w:hyperlink r:id="rId20075" w:anchor="Page_137" w:history="1">
        <w:r>
          <w:rPr>
            <w:rStyle w:val="Hyperlink"/>
            <w:rFonts w:eastAsia="Times New Roman"/>
            <w:sz w:val="22"/>
            <w:szCs w:val="22"/>
            <w:lang w:val="en"/>
          </w:rPr>
          <w:t>137</w:t>
        </w:r>
      </w:hyperlink>
      <w:r>
        <w:rPr>
          <w:rFonts w:eastAsia="Times New Roman"/>
          <w:sz w:val="22"/>
          <w:szCs w:val="22"/>
          <w:lang w:val="en"/>
        </w:rPr>
        <w:t>.</w:t>
      </w:r>
    </w:p>
    <w:p w14:paraId="06826E1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Taman.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Corocondame.</w:t>
      </w:r>
    </w:p>
    <w:p w14:paraId="54C5B2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Tamarus, prom. of India, ii. </w:t>
      </w:r>
      <w:hyperlink r:id="rId20076" w:anchor="Page_257" w:history="1">
        <w:r>
          <w:rPr>
            <w:rStyle w:val="Hyperlink"/>
            <w:rFonts w:eastAsia="Times New Roman"/>
            <w:sz w:val="22"/>
            <w:szCs w:val="22"/>
            <w:lang w:val="en"/>
          </w:rPr>
          <w:t>257</w:t>
        </w:r>
      </w:hyperlink>
      <w:r>
        <w:rPr>
          <w:rFonts w:eastAsia="Times New Roman"/>
          <w:sz w:val="22"/>
          <w:szCs w:val="22"/>
          <w:lang w:val="en"/>
        </w:rPr>
        <w:t>.</w:t>
      </w:r>
    </w:p>
    <w:p w14:paraId="3F4BC2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Tamassus, t. of Cyprus (</w:t>
      </w:r>
      <w:r>
        <w:rPr>
          <w:rFonts w:eastAsia="Times New Roman"/>
          <w:i/>
          <w:iCs/>
          <w:sz w:val="22"/>
          <w:szCs w:val="22"/>
          <w:lang w:val="en"/>
        </w:rPr>
        <w:t>Borgo di Tamasso</w:t>
      </w:r>
      <w:r>
        <w:rPr>
          <w:rFonts w:eastAsia="Times New Roman"/>
          <w:sz w:val="22"/>
          <w:szCs w:val="22"/>
          <w:lang w:val="en"/>
        </w:rPr>
        <w:t xml:space="preserve">), i. </w:t>
      </w:r>
      <w:hyperlink r:id="rId20077" w:anchor="Page_381" w:history="1">
        <w:r>
          <w:rPr>
            <w:rStyle w:val="Hyperlink"/>
            <w:rFonts w:eastAsia="Times New Roman"/>
            <w:sz w:val="22"/>
            <w:szCs w:val="22"/>
            <w:lang w:val="en"/>
          </w:rPr>
          <w:t>381</w:t>
        </w:r>
      </w:hyperlink>
      <w:r>
        <w:rPr>
          <w:rFonts w:eastAsia="Times New Roman"/>
          <w:sz w:val="22"/>
          <w:szCs w:val="22"/>
          <w:lang w:val="en"/>
        </w:rPr>
        <w:t xml:space="preserve">; iii. </w:t>
      </w:r>
      <w:hyperlink r:id="rId20078" w:anchor="Page_71" w:history="1">
        <w:r>
          <w:rPr>
            <w:rStyle w:val="Hyperlink"/>
            <w:rFonts w:eastAsia="Times New Roman"/>
            <w:sz w:val="22"/>
            <w:szCs w:val="22"/>
            <w:lang w:val="en"/>
          </w:rPr>
          <w:t>71</w:t>
        </w:r>
      </w:hyperlink>
      <w:r>
        <w:rPr>
          <w:rFonts w:eastAsia="Times New Roman"/>
          <w:sz w:val="22"/>
          <w:szCs w:val="22"/>
          <w:lang w:val="en"/>
        </w:rPr>
        <w:t>.</w:t>
      </w:r>
    </w:p>
    <w:p w14:paraId="58779A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Tamna, t. of Arabia Felix, iii. </w:t>
      </w:r>
      <w:hyperlink r:id="rId20079" w:anchor="Page_190" w:history="1">
        <w:r>
          <w:rPr>
            <w:rStyle w:val="Hyperlink"/>
            <w:rFonts w:eastAsia="Times New Roman"/>
            <w:sz w:val="22"/>
            <w:szCs w:val="22"/>
            <w:lang w:val="en"/>
          </w:rPr>
          <w:t>190</w:t>
        </w:r>
      </w:hyperlink>
      <w:r>
        <w:rPr>
          <w:rFonts w:eastAsia="Times New Roman"/>
          <w:sz w:val="22"/>
          <w:szCs w:val="22"/>
          <w:lang w:val="en"/>
        </w:rPr>
        <w:t>.</w:t>
      </w:r>
    </w:p>
    <w:p w14:paraId="7F6ED0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Tamynæ, t. of Eubœa, ii. </w:t>
      </w:r>
      <w:hyperlink r:id="rId20080" w:anchor="Page_155" w:history="1">
        <w:r>
          <w:rPr>
            <w:rStyle w:val="Hyperlink"/>
            <w:rFonts w:eastAsia="Times New Roman"/>
            <w:sz w:val="22"/>
            <w:szCs w:val="22"/>
            <w:lang w:val="en"/>
          </w:rPr>
          <w:t>155</w:t>
        </w:r>
      </w:hyperlink>
      <w:r>
        <w:rPr>
          <w:rFonts w:eastAsia="Times New Roman"/>
          <w:sz w:val="22"/>
          <w:szCs w:val="22"/>
          <w:lang w:val="en"/>
        </w:rPr>
        <w:t>.</w:t>
      </w:r>
    </w:p>
    <w:p w14:paraId="593FD5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Tamyracas, or Corcinitic Gulf, in the Tauric Chersonese, i. </w:t>
      </w:r>
      <w:hyperlink r:id="rId20081" w:anchor="Page_471" w:history="1">
        <w:r>
          <w:rPr>
            <w:rStyle w:val="Hyperlink"/>
            <w:rFonts w:eastAsia="Times New Roman"/>
            <w:sz w:val="22"/>
            <w:szCs w:val="22"/>
            <w:lang w:val="en"/>
          </w:rPr>
          <w:t>471</w:t>
        </w:r>
      </w:hyperlink>
      <w:r>
        <w:rPr>
          <w:rFonts w:eastAsia="Times New Roman"/>
          <w:sz w:val="22"/>
          <w:szCs w:val="22"/>
          <w:lang w:val="en"/>
        </w:rPr>
        <w:t xml:space="preserve">, </w:t>
      </w:r>
      <w:hyperlink r:id="rId20082" w:anchor="Page_473" w:history="1">
        <w:r>
          <w:rPr>
            <w:rStyle w:val="Hyperlink"/>
            <w:rFonts w:eastAsia="Times New Roman"/>
            <w:sz w:val="22"/>
            <w:szCs w:val="22"/>
            <w:lang w:val="en"/>
          </w:rPr>
          <w:t>473</w:t>
        </w:r>
      </w:hyperlink>
      <w:r>
        <w:rPr>
          <w:rFonts w:eastAsia="Times New Roman"/>
          <w:sz w:val="22"/>
          <w:szCs w:val="22"/>
          <w:lang w:val="en"/>
        </w:rPr>
        <w:t>.</w:t>
      </w:r>
    </w:p>
    <w:p w14:paraId="00F11D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promontory, i. </w:t>
      </w:r>
      <w:hyperlink r:id="rId20083" w:anchor="Page_473" w:history="1">
        <w:r>
          <w:rPr>
            <w:rStyle w:val="Hyperlink"/>
            <w:rFonts w:eastAsia="Times New Roman"/>
            <w:sz w:val="22"/>
            <w:szCs w:val="22"/>
            <w:lang w:val="en"/>
          </w:rPr>
          <w:t>473</w:t>
        </w:r>
      </w:hyperlink>
      <w:r>
        <w:rPr>
          <w:rFonts w:eastAsia="Times New Roman"/>
          <w:sz w:val="22"/>
          <w:szCs w:val="22"/>
          <w:lang w:val="en"/>
        </w:rPr>
        <w:t>.</w:t>
      </w:r>
    </w:p>
    <w:p w14:paraId="3D00D5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Tamyras, r. of Phœnicia (</w:t>
      </w:r>
      <w:r>
        <w:rPr>
          <w:rFonts w:eastAsia="Times New Roman"/>
          <w:i/>
          <w:iCs/>
          <w:sz w:val="22"/>
          <w:szCs w:val="22"/>
          <w:lang w:val="en"/>
        </w:rPr>
        <w:t>Nahr-Damur</w:t>
      </w:r>
      <w:r>
        <w:rPr>
          <w:rFonts w:eastAsia="Times New Roman"/>
          <w:sz w:val="22"/>
          <w:szCs w:val="22"/>
          <w:lang w:val="en"/>
        </w:rPr>
        <w:t xml:space="preserve">), iii. </w:t>
      </w:r>
      <w:hyperlink r:id="rId20084" w:anchor="Page_171" w:history="1">
        <w:r>
          <w:rPr>
            <w:rStyle w:val="Hyperlink"/>
            <w:rFonts w:eastAsia="Times New Roman"/>
            <w:sz w:val="22"/>
            <w:szCs w:val="22"/>
            <w:lang w:val="en"/>
          </w:rPr>
          <w:t>171</w:t>
        </w:r>
      </w:hyperlink>
      <w:r>
        <w:rPr>
          <w:rFonts w:eastAsia="Times New Roman"/>
          <w:sz w:val="22"/>
          <w:szCs w:val="22"/>
          <w:lang w:val="en"/>
        </w:rPr>
        <w:t>.</w:t>
      </w:r>
    </w:p>
    <w:p w14:paraId="6417D3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Tanagra, c. of Bœotia, ii. </w:t>
      </w:r>
      <w:hyperlink r:id="rId20085" w:anchor="Page_66" w:history="1">
        <w:r>
          <w:rPr>
            <w:rStyle w:val="Hyperlink"/>
            <w:rFonts w:eastAsia="Times New Roman"/>
            <w:sz w:val="22"/>
            <w:szCs w:val="22"/>
            <w:lang w:val="en"/>
          </w:rPr>
          <w:t>66</w:t>
        </w:r>
      </w:hyperlink>
      <w:r>
        <w:rPr>
          <w:rFonts w:eastAsia="Times New Roman"/>
          <w:sz w:val="22"/>
          <w:szCs w:val="22"/>
          <w:lang w:val="en"/>
        </w:rPr>
        <w:t xml:space="preserve">, </w:t>
      </w:r>
      <w:hyperlink r:id="rId20086" w:anchor="Page_95" w:history="1">
        <w:r>
          <w:rPr>
            <w:rStyle w:val="Hyperlink"/>
            <w:rFonts w:eastAsia="Times New Roman"/>
            <w:sz w:val="22"/>
            <w:szCs w:val="22"/>
            <w:lang w:val="en"/>
          </w:rPr>
          <w:t>95</w:t>
        </w:r>
      </w:hyperlink>
      <w:r>
        <w:rPr>
          <w:rFonts w:eastAsia="Times New Roman"/>
          <w:sz w:val="22"/>
          <w:szCs w:val="22"/>
          <w:lang w:val="en"/>
        </w:rPr>
        <w:t xml:space="preserve">-97, </w:t>
      </w:r>
      <w:hyperlink r:id="rId20087" w:anchor="Page_99" w:history="1">
        <w:r>
          <w:rPr>
            <w:rStyle w:val="Hyperlink"/>
            <w:rFonts w:eastAsia="Times New Roman"/>
            <w:sz w:val="22"/>
            <w:szCs w:val="22"/>
            <w:lang w:val="en"/>
          </w:rPr>
          <w:t>99</w:t>
        </w:r>
      </w:hyperlink>
      <w:r>
        <w:rPr>
          <w:rFonts w:eastAsia="Times New Roman"/>
          <w:sz w:val="22"/>
          <w:szCs w:val="22"/>
          <w:lang w:val="en"/>
        </w:rPr>
        <w:t xml:space="preserve">, </w:t>
      </w:r>
      <w:hyperlink r:id="rId20088" w:anchor="Page_104" w:history="1">
        <w:r>
          <w:rPr>
            <w:rStyle w:val="Hyperlink"/>
            <w:rFonts w:eastAsia="Times New Roman"/>
            <w:sz w:val="22"/>
            <w:szCs w:val="22"/>
            <w:lang w:val="en"/>
          </w:rPr>
          <w:t>104</w:t>
        </w:r>
      </w:hyperlink>
      <w:r>
        <w:rPr>
          <w:rFonts w:eastAsia="Times New Roman"/>
          <w:sz w:val="22"/>
          <w:szCs w:val="22"/>
          <w:lang w:val="en"/>
        </w:rPr>
        <w:t xml:space="preserve">, </w:t>
      </w:r>
      <w:hyperlink r:id="rId20089" w:anchor="Page_105" w:history="1">
        <w:r>
          <w:rPr>
            <w:rStyle w:val="Hyperlink"/>
            <w:rFonts w:eastAsia="Times New Roman"/>
            <w:sz w:val="22"/>
            <w:szCs w:val="22"/>
            <w:lang w:val="en"/>
          </w:rPr>
          <w:t>105</w:t>
        </w:r>
      </w:hyperlink>
      <w:r>
        <w:rPr>
          <w:rFonts w:eastAsia="Times New Roman"/>
          <w:sz w:val="22"/>
          <w:szCs w:val="22"/>
          <w:lang w:val="en"/>
        </w:rPr>
        <w:t>.</w:t>
      </w:r>
    </w:p>
    <w:p w14:paraId="0113DE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Tanagræa, Tanagricē, ii. </w:t>
      </w:r>
      <w:hyperlink r:id="rId20090" w:anchor="Page_92" w:history="1">
        <w:r>
          <w:rPr>
            <w:rStyle w:val="Hyperlink"/>
            <w:rFonts w:eastAsia="Times New Roman"/>
            <w:sz w:val="22"/>
            <w:szCs w:val="22"/>
            <w:lang w:val="en"/>
          </w:rPr>
          <w:t>92</w:t>
        </w:r>
      </w:hyperlink>
      <w:r>
        <w:rPr>
          <w:rFonts w:eastAsia="Times New Roman"/>
          <w:sz w:val="22"/>
          <w:szCs w:val="22"/>
          <w:lang w:val="en"/>
        </w:rPr>
        <w:t xml:space="preserve">, </w:t>
      </w:r>
      <w:hyperlink r:id="rId20091" w:anchor="Page_95" w:history="1">
        <w:r>
          <w:rPr>
            <w:rStyle w:val="Hyperlink"/>
            <w:rFonts w:eastAsia="Times New Roman"/>
            <w:sz w:val="22"/>
            <w:szCs w:val="22"/>
            <w:lang w:val="en"/>
          </w:rPr>
          <w:t>95</w:t>
        </w:r>
      </w:hyperlink>
      <w:r>
        <w:rPr>
          <w:rFonts w:eastAsia="Times New Roman"/>
          <w:sz w:val="22"/>
          <w:szCs w:val="22"/>
          <w:lang w:val="en"/>
        </w:rPr>
        <w:t xml:space="preserve">, </w:t>
      </w:r>
      <w:hyperlink r:id="rId20092" w:anchor="Page_96" w:history="1">
        <w:r>
          <w:rPr>
            <w:rStyle w:val="Hyperlink"/>
            <w:rFonts w:eastAsia="Times New Roman"/>
            <w:sz w:val="22"/>
            <w:szCs w:val="22"/>
            <w:lang w:val="en"/>
          </w:rPr>
          <w:t>96</w:t>
        </w:r>
      </w:hyperlink>
      <w:r>
        <w:rPr>
          <w:rFonts w:eastAsia="Times New Roman"/>
          <w:sz w:val="22"/>
          <w:szCs w:val="22"/>
          <w:lang w:val="en"/>
        </w:rPr>
        <w:t xml:space="preserve">, </w:t>
      </w:r>
      <w:hyperlink r:id="rId20093" w:anchor="Page_143" w:history="1">
        <w:r>
          <w:rPr>
            <w:rStyle w:val="Hyperlink"/>
            <w:rFonts w:eastAsia="Times New Roman"/>
            <w:sz w:val="22"/>
            <w:szCs w:val="22"/>
            <w:lang w:val="en"/>
          </w:rPr>
          <w:t>143</w:t>
        </w:r>
      </w:hyperlink>
      <w:r>
        <w:rPr>
          <w:rFonts w:eastAsia="Times New Roman"/>
          <w:sz w:val="22"/>
          <w:szCs w:val="22"/>
          <w:lang w:val="en"/>
        </w:rPr>
        <w:t>.</w:t>
      </w:r>
    </w:p>
    <w:p w14:paraId="724C37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Tanaïs, c., situated on the river of that name, ii. </w:t>
      </w:r>
      <w:hyperlink r:id="rId20094"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20095" w:anchor="Page_224" w:history="1">
        <w:r>
          <w:rPr>
            <w:rStyle w:val="Hyperlink"/>
            <w:rFonts w:eastAsia="Times New Roman"/>
            <w:sz w:val="22"/>
            <w:szCs w:val="22"/>
            <w:lang w:val="en"/>
          </w:rPr>
          <w:t>224</w:t>
        </w:r>
      </w:hyperlink>
      <w:r>
        <w:rPr>
          <w:rFonts w:eastAsia="Times New Roman"/>
          <w:sz w:val="22"/>
          <w:szCs w:val="22"/>
          <w:lang w:val="en"/>
        </w:rPr>
        <w:t>.</w:t>
      </w:r>
    </w:p>
    <w:p w14:paraId="710C83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river (</w:t>
      </w:r>
      <w:r>
        <w:rPr>
          <w:rFonts w:eastAsia="Times New Roman"/>
          <w:i/>
          <w:iCs/>
          <w:sz w:val="22"/>
          <w:szCs w:val="22"/>
          <w:lang w:val="en"/>
        </w:rPr>
        <w:t>Don</w:t>
      </w:r>
      <w:r>
        <w:rPr>
          <w:rFonts w:eastAsia="Times New Roman"/>
          <w:sz w:val="22"/>
          <w:szCs w:val="22"/>
          <w:lang w:val="en"/>
        </w:rPr>
        <w:t xml:space="preserve">), i. </w:t>
      </w:r>
      <w:hyperlink r:id="rId20096"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20097" w:anchor="Page_157" w:history="1">
        <w:r>
          <w:rPr>
            <w:rStyle w:val="Hyperlink"/>
            <w:rFonts w:eastAsia="Times New Roman"/>
            <w:sz w:val="22"/>
            <w:szCs w:val="22"/>
            <w:lang w:val="en"/>
          </w:rPr>
          <w:t>157</w:t>
        </w:r>
      </w:hyperlink>
      <w:r>
        <w:rPr>
          <w:rFonts w:eastAsia="Times New Roman"/>
          <w:sz w:val="22"/>
          <w:szCs w:val="22"/>
          <w:lang w:val="en"/>
        </w:rPr>
        <w:t xml:space="preserve">, </w:t>
      </w:r>
      <w:hyperlink r:id="rId20098"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20099" w:anchor="Page_163" w:history="1">
        <w:r>
          <w:rPr>
            <w:rStyle w:val="Hyperlink"/>
            <w:rFonts w:eastAsia="Times New Roman"/>
            <w:sz w:val="22"/>
            <w:szCs w:val="22"/>
            <w:lang w:val="en"/>
          </w:rPr>
          <w:t>163</w:t>
        </w:r>
      </w:hyperlink>
      <w:r>
        <w:rPr>
          <w:rFonts w:eastAsia="Times New Roman"/>
          <w:sz w:val="22"/>
          <w:szCs w:val="22"/>
          <w:lang w:val="en"/>
        </w:rPr>
        <w:t xml:space="preserve">, </w:t>
      </w:r>
      <w:hyperlink r:id="rId20100" w:anchor="Page_190" w:history="1">
        <w:r>
          <w:rPr>
            <w:rStyle w:val="Hyperlink"/>
            <w:rFonts w:eastAsia="Times New Roman"/>
            <w:sz w:val="22"/>
            <w:szCs w:val="22"/>
            <w:lang w:val="en"/>
          </w:rPr>
          <w:t>190</w:t>
        </w:r>
      </w:hyperlink>
      <w:r>
        <w:rPr>
          <w:rFonts w:eastAsia="Times New Roman"/>
          <w:sz w:val="22"/>
          <w:szCs w:val="22"/>
          <w:lang w:val="en"/>
        </w:rPr>
        <w:t xml:space="preserve">, </w:t>
      </w:r>
      <w:hyperlink r:id="rId20101"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20102"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20103" w:anchor="Page_442" w:history="1">
        <w:r>
          <w:rPr>
            <w:rStyle w:val="Hyperlink"/>
            <w:rFonts w:eastAsia="Times New Roman"/>
            <w:sz w:val="22"/>
            <w:szCs w:val="22"/>
            <w:lang w:val="en"/>
          </w:rPr>
          <w:t>442</w:t>
        </w:r>
      </w:hyperlink>
      <w:r>
        <w:rPr>
          <w:rFonts w:eastAsia="Times New Roman"/>
          <w:sz w:val="22"/>
          <w:szCs w:val="22"/>
          <w:lang w:val="en"/>
        </w:rPr>
        <w:t xml:space="preserve">, </w:t>
      </w:r>
      <w:hyperlink r:id="rId20104" w:anchor="Page_443" w:history="1">
        <w:r>
          <w:rPr>
            <w:rStyle w:val="Hyperlink"/>
            <w:rFonts w:eastAsia="Times New Roman"/>
            <w:sz w:val="22"/>
            <w:szCs w:val="22"/>
            <w:lang w:val="en"/>
          </w:rPr>
          <w:t>443</w:t>
        </w:r>
      </w:hyperlink>
      <w:r>
        <w:rPr>
          <w:rFonts w:eastAsia="Times New Roman"/>
          <w:sz w:val="22"/>
          <w:szCs w:val="22"/>
          <w:lang w:val="en"/>
        </w:rPr>
        <w:t xml:space="preserve">, </w:t>
      </w:r>
      <w:hyperlink r:id="rId20105" w:anchor="Page_457" w:history="1">
        <w:r>
          <w:rPr>
            <w:rStyle w:val="Hyperlink"/>
            <w:rFonts w:eastAsia="Times New Roman"/>
            <w:sz w:val="22"/>
            <w:szCs w:val="22"/>
            <w:lang w:val="en"/>
          </w:rPr>
          <w:t>457</w:t>
        </w:r>
      </w:hyperlink>
      <w:r>
        <w:rPr>
          <w:rFonts w:eastAsia="Times New Roman"/>
          <w:sz w:val="22"/>
          <w:szCs w:val="22"/>
          <w:lang w:val="en"/>
        </w:rPr>
        <w:t xml:space="preserve">, </w:t>
      </w:r>
      <w:hyperlink r:id="rId20106" w:anchor="Page_470" w:history="1">
        <w:r>
          <w:rPr>
            <w:rStyle w:val="Hyperlink"/>
            <w:rFonts w:eastAsia="Times New Roman"/>
            <w:sz w:val="22"/>
            <w:szCs w:val="22"/>
            <w:lang w:val="en"/>
          </w:rPr>
          <w:t>470</w:t>
        </w:r>
      </w:hyperlink>
      <w:r>
        <w:rPr>
          <w:rFonts w:eastAsia="Times New Roman"/>
          <w:sz w:val="22"/>
          <w:szCs w:val="22"/>
          <w:lang w:val="en"/>
        </w:rPr>
        <w:t xml:space="preserve">, </w:t>
      </w:r>
      <w:hyperlink r:id="rId20107" w:anchor="Page_477" w:history="1">
        <w:r>
          <w:rPr>
            <w:rStyle w:val="Hyperlink"/>
            <w:rFonts w:eastAsia="Times New Roman"/>
            <w:sz w:val="22"/>
            <w:szCs w:val="22"/>
            <w:lang w:val="en"/>
          </w:rPr>
          <w:t>477</w:t>
        </w:r>
      </w:hyperlink>
      <w:r>
        <w:rPr>
          <w:rFonts w:eastAsia="Times New Roman"/>
          <w:sz w:val="22"/>
          <w:szCs w:val="22"/>
          <w:lang w:val="en"/>
        </w:rPr>
        <w:t xml:space="preserve">, </w:t>
      </w:r>
      <w:hyperlink r:id="rId20108" w:anchor="Page_480" w:history="1">
        <w:r>
          <w:rPr>
            <w:rStyle w:val="Hyperlink"/>
            <w:rFonts w:eastAsia="Times New Roman"/>
            <w:sz w:val="22"/>
            <w:szCs w:val="22"/>
            <w:lang w:val="en"/>
          </w:rPr>
          <w:t>480</w:t>
        </w:r>
      </w:hyperlink>
      <w:r>
        <w:rPr>
          <w:rFonts w:eastAsia="Times New Roman"/>
          <w:sz w:val="22"/>
          <w:szCs w:val="22"/>
          <w:lang w:val="en"/>
        </w:rPr>
        <w:t xml:space="preserve">; ii. </w:t>
      </w:r>
      <w:hyperlink r:id="rId20109" w:anchor="Page_1" w:history="1">
        <w:r>
          <w:rPr>
            <w:rStyle w:val="Hyperlink"/>
            <w:rFonts w:eastAsia="Times New Roman"/>
            <w:sz w:val="22"/>
            <w:szCs w:val="22"/>
            <w:lang w:val="en"/>
          </w:rPr>
          <w:t>1</w:t>
        </w:r>
      </w:hyperlink>
      <w:r>
        <w:rPr>
          <w:rFonts w:eastAsia="Times New Roman"/>
          <w:sz w:val="22"/>
          <w:szCs w:val="22"/>
          <w:lang w:val="en"/>
        </w:rPr>
        <w:t xml:space="preserve">, </w:t>
      </w:r>
      <w:hyperlink r:id="rId20110" w:anchor="Page_215" w:history="1">
        <w:r>
          <w:rPr>
            <w:rStyle w:val="Hyperlink"/>
            <w:rFonts w:eastAsia="Times New Roman"/>
            <w:sz w:val="22"/>
            <w:szCs w:val="22"/>
            <w:lang w:val="en"/>
          </w:rPr>
          <w:t>215</w:t>
        </w:r>
      </w:hyperlink>
      <w:r>
        <w:rPr>
          <w:rFonts w:eastAsia="Times New Roman"/>
          <w:sz w:val="22"/>
          <w:szCs w:val="22"/>
          <w:lang w:val="en"/>
        </w:rPr>
        <w:t xml:space="preserve">, </w:t>
      </w:r>
      <w:hyperlink r:id="rId20111"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20112" w:anchor="Page_219" w:history="1">
        <w:r>
          <w:rPr>
            <w:rStyle w:val="Hyperlink"/>
            <w:rFonts w:eastAsia="Times New Roman"/>
            <w:sz w:val="22"/>
            <w:szCs w:val="22"/>
            <w:lang w:val="en"/>
          </w:rPr>
          <w:t>219</w:t>
        </w:r>
      </w:hyperlink>
      <w:r>
        <w:rPr>
          <w:rFonts w:eastAsia="Times New Roman"/>
          <w:sz w:val="22"/>
          <w:szCs w:val="22"/>
          <w:lang w:val="en"/>
        </w:rPr>
        <w:t xml:space="preserve">-221, </w:t>
      </w:r>
      <w:hyperlink r:id="rId20113"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20114"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20115" w:anchor="Page_240" w:history="1">
        <w:r>
          <w:rPr>
            <w:rStyle w:val="Hyperlink"/>
            <w:rFonts w:eastAsia="Times New Roman"/>
            <w:sz w:val="22"/>
            <w:szCs w:val="22"/>
            <w:lang w:val="en"/>
          </w:rPr>
          <w:t>240</w:t>
        </w:r>
      </w:hyperlink>
      <w:r>
        <w:rPr>
          <w:rFonts w:eastAsia="Times New Roman"/>
          <w:sz w:val="22"/>
          <w:szCs w:val="22"/>
          <w:lang w:val="en"/>
        </w:rPr>
        <w:t xml:space="preserve">, </w:t>
      </w:r>
      <w:hyperlink r:id="rId20116"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20117" w:anchor="Page_244" w:history="1">
        <w:r>
          <w:rPr>
            <w:rStyle w:val="Hyperlink"/>
            <w:rFonts w:eastAsia="Times New Roman"/>
            <w:sz w:val="22"/>
            <w:szCs w:val="22"/>
            <w:lang w:val="en"/>
          </w:rPr>
          <w:t>244</w:t>
        </w:r>
      </w:hyperlink>
      <w:r>
        <w:rPr>
          <w:rFonts w:eastAsia="Times New Roman"/>
          <w:sz w:val="22"/>
          <w:szCs w:val="22"/>
          <w:lang w:val="en"/>
        </w:rPr>
        <w:t xml:space="preserve">, </w:t>
      </w:r>
      <w:hyperlink r:id="rId20118" w:anchor="Page_303" w:history="1">
        <w:r>
          <w:rPr>
            <w:rStyle w:val="Hyperlink"/>
            <w:rFonts w:eastAsia="Times New Roman"/>
            <w:sz w:val="22"/>
            <w:szCs w:val="22"/>
            <w:lang w:val="en"/>
          </w:rPr>
          <w:t>303</w:t>
        </w:r>
      </w:hyperlink>
      <w:r>
        <w:rPr>
          <w:rFonts w:eastAsia="Times New Roman"/>
          <w:sz w:val="22"/>
          <w:szCs w:val="22"/>
          <w:lang w:val="en"/>
        </w:rPr>
        <w:t xml:space="preserve">; iii. </w:t>
      </w:r>
      <w:hyperlink r:id="rId20119" w:anchor="Page_296" w:history="1">
        <w:r>
          <w:rPr>
            <w:rStyle w:val="Hyperlink"/>
            <w:rFonts w:eastAsia="Times New Roman"/>
            <w:sz w:val="22"/>
            <w:szCs w:val="22"/>
            <w:lang w:val="en"/>
          </w:rPr>
          <w:t>296</w:t>
        </w:r>
      </w:hyperlink>
      <w:r>
        <w:rPr>
          <w:rFonts w:eastAsia="Times New Roman"/>
          <w:sz w:val="22"/>
          <w:szCs w:val="22"/>
          <w:lang w:val="en"/>
        </w:rPr>
        <w:t>.</w:t>
      </w:r>
    </w:p>
    <w:p w14:paraId="08258E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Tanis, c. of Egypt on the Delta, iii. </w:t>
      </w:r>
      <w:hyperlink r:id="rId20120" w:anchor="Page_240" w:history="1">
        <w:r>
          <w:rPr>
            <w:rStyle w:val="Hyperlink"/>
            <w:rFonts w:eastAsia="Times New Roman"/>
            <w:sz w:val="22"/>
            <w:szCs w:val="22"/>
            <w:lang w:val="en"/>
          </w:rPr>
          <w:t>240</w:t>
        </w:r>
      </w:hyperlink>
      <w:r>
        <w:rPr>
          <w:rFonts w:eastAsia="Times New Roman"/>
          <w:sz w:val="22"/>
          <w:szCs w:val="22"/>
          <w:lang w:val="en"/>
        </w:rPr>
        <w:t>.</w:t>
      </w:r>
    </w:p>
    <w:p w14:paraId="23E3EC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the Thebaid, iii. </w:t>
      </w:r>
      <w:hyperlink r:id="rId20121" w:anchor="Page_258" w:history="1">
        <w:r>
          <w:rPr>
            <w:rStyle w:val="Hyperlink"/>
            <w:rFonts w:eastAsia="Times New Roman"/>
            <w:sz w:val="22"/>
            <w:szCs w:val="22"/>
            <w:lang w:val="en"/>
          </w:rPr>
          <w:t>258</w:t>
        </w:r>
      </w:hyperlink>
      <w:r>
        <w:rPr>
          <w:rFonts w:eastAsia="Times New Roman"/>
          <w:sz w:val="22"/>
          <w:szCs w:val="22"/>
          <w:lang w:val="en"/>
        </w:rPr>
        <w:t>.</w:t>
      </w:r>
    </w:p>
    <w:p w14:paraId="79E43E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Tanitic nome, iii. </w:t>
      </w:r>
      <w:hyperlink r:id="rId20122" w:anchor="Page_240" w:history="1">
        <w:r>
          <w:rPr>
            <w:rStyle w:val="Hyperlink"/>
            <w:rFonts w:eastAsia="Times New Roman"/>
            <w:sz w:val="22"/>
            <w:szCs w:val="22"/>
            <w:lang w:val="en"/>
          </w:rPr>
          <w:t>240</w:t>
        </w:r>
      </w:hyperlink>
      <w:r>
        <w:rPr>
          <w:rFonts w:eastAsia="Times New Roman"/>
          <w:sz w:val="22"/>
          <w:szCs w:val="22"/>
          <w:lang w:val="en"/>
        </w:rPr>
        <w:t>.</w:t>
      </w:r>
    </w:p>
    <w:p w14:paraId="4446B3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mouth of the Nile, iii. </w:t>
      </w:r>
      <w:hyperlink r:id="rId20123"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20124" w:anchor="Page_240" w:history="1">
        <w:r>
          <w:rPr>
            <w:rStyle w:val="Hyperlink"/>
            <w:rFonts w:eastAsia="Times New Roman"/>
            <w:sz w:val="22"/>
            <w:szCs w:val="22"/>
            <w:lang w:val="en"/>
          </w:rPr>
          <w:t>240</w:t>
        </w:r>
      </w:hyperlink>
      <w:r>
        <w:rPr>
          <w:rFonts w:eastAsia="Times New Roman"/>
          <w:sz w:val="22"/>
          <w:szCs w:val="22"/>
          <w:lang w:val="en"/>
        </w:rPr>
        <w:t>.</w:t>
      </w:r>
    </w:p>
    <w:p w14:paraId="6764A2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Tantalus, i. </w:t>
      </w:r>
      <w:hyperlink r:id="rId20125" w:anchor="Page_91" w:history="1">
        <w:r>
          <w:rPr>
            <w:rStyle w:val="Hyperlink"/>
            <w:rFonts w:eastAsia="Times New Roman"/>
            <w:sz w:val="22"/>
            <w:szCs w:val="22"/>
            <w:lang w:val="en"/>
          </w:rPr>
          <w:t>91</w:t>
        </w:r>
      </w:hyperlink>
      <w:r>
        <w:rPr>
          <w:rFonts w:eastAsia="Times New Roman"/>
          <w:sz w:val="22"/>
          <w:szCs w:val="22"/>
          <w:lang w:val="en"/>
        </w:rPr>
        <w:t xml:space="preserve">; ii. </w:t>
      </w:r>
      <w:hyperlink r:id="rId20126"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20127" w:anchor="Page_337" w:history="1">
        <w:r>
          <w:rPr>
            <w:rStyle w:val="Hyperlink"/>
            <w:rFonts w:eastAsia="Times New Roman"/>
            <w:sz w:val="22"/>
            <w:szCs w:val="22"/>
            <w:lang w:val="en"/>
          </w:rPr>
          <w:t>337</w:t>
        </w:r>
      </w:hyperlink>
      <w:r>
        <w:rPr>
          <w:rFonts w:eastAsia="Times New Roman"/>
          <w:sz w:val="22"/>
          <w:szCs w:val="22"/>
          <w:lang w:val="en"/>
        </w:rPr>
        <w:t xml:space="preserve">; iii. </w:t>
      </w:r>
      <w:hyperlink r:id="rId20128" w:anchor="Page_66" w:history="1">
        <w:r>
          <w:rPr>
            <w:rStyle w:val="Hyperlink"/>
            <w:rFonts w:eastAsia="Times New Roman"/>
            <w:sz w:val="22"/>
            <w:szCs w:val="22"/>
            <w:lang w:val="en"/>
          </w:rPr>
          <w:t>66</w:t>
        </w:r>
      </w:hyperlink>
      <w:r>
        <w:rPr>
          <w:rFonts w:eastAsia="Times New Roman"/>
          <w:sz w:val="22"/>
          <w:szCs w:val="22"/>
          <w:lang w:val="en"/>
        </w:rPr>
        <w:t>.</w:t>
      </w:r>
    </w:p>
    <w:p w14:paraId="1AAFE3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Taŏcē, c. of Persia (</w:t>
      </w:r>
      <w:r>
        <w:rPr>
          <w:rFonts w:eastAsia="Times New Roman"/>
          <w:i/>
          <w:iCs/>
          <w:sz w:val="22"/>
          <w:szCs w:val="22"/>
          <w:lang w:val="en"/>
        </w:rPr>
        <w:t>Taug</w:t>
      </w:r>
      <w:r>
        <w:rPr>
          <w:rFonts w:eastAsia="Times New Roman"/>
          <w:sz w:val="22"/>
          <w:szCs w:val="22"/>
          <w:lang w:val="en"/>
        </w:rPr>
        <w:t xml:space="preserve">), iii. </w:t>
      </w:r>
      <w:hyperlink r:id="rId20129" w:anchor="Page_131" w:history="1">
        <w:r>
          <w:rPr>
            <w:rStyle w:val="Hyperlink"/>
            <w:rFonts w:eastAsia="Times New Roman"/>
            <w:sz w:val="22"/>
            <w:szCs w:val="22"/>
            <w:lang w:val="en"/>
          </w:rPr>
          <w:t>131</w:t>
        </w:r>
      </w:hyperlink>
      <w:r>
        <w:rPr>
          <w:rFonts w:eastAsia="Times New Roman"/>
          <w:sz w:val="22"/>
          <w:szCs w:val="22"/>
          <w:lang w:val="en"/>
        </w:rPr>
        <w:t>.</w:t>
      </w:r>
    </w:p>
    <w:p w14:paraId="68AC502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Taormina.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Tauromenium.</w:t>
      </w:r>
    </w:p>
    <w:p w14:paraId="358CCC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Tapē, c. of Hyrcania, ii. </w:t>
      </w:r>
      <w:hyperlink r:id="rId20130" w:anchor="Page_242" w:history="1">
        <w:r>
          <w:rPr>
            <w:rStyle w:val="Hyperlink"/>
            <w:rFonts w:eastAsia="Times New Roman"/>
            <w:sz w:val="22"/>
            <w:szCs w:val="22"/>
            <w:lang w:val="en"/>
          </w:rPr>
          <w:t>242</w:t>
        </w:r>
      </w:hyperlink>
      <w:r>
        <w:rPr>
          <w:rFonts w:eastAsia="Times New Roman"/>
          <w:sz w:val="22"/>
          <w:szCs w:val="22"/>
          <w:lang w:val="en"/>
        </w:rPr>
        <w:t>.</w:t>
      </w:r>
    </w:p>
    <w:p w14:paraId="757DED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Taphiassus, mtn of Ætolia (</w:t>
      </w:r>
      <w:r>
        <w:rPr>
          <w:rFonts w:eastAsia="Times New Roman"/>
          <w:i/>
          <w:iCs/>
          <w:sz w:val="22"/>
          <w:szCs w:val="22"/>
          <w:lang w:val="en"/>
        </w:rPr>
        <w:t>Kaki-Scala</w:t>
      </w:r>
      <w:r>
        <w:rPr>
          <w:rFonts w:eastAsia="Times New Roman"/>
          <w:sz w:val="22"/>
          <w:szCs w:val="22"/>
          <w:lang w:val="en"/>
        </w:rPr>
        <w:t xml:space="preserve">), ii. </w:t>
      </w:r>
      <w:hyperlink r:id="rId20131" w:anchor="Page_127" w:history="1">
        <w:r>
          <w:rPr>
            <w:rStyle w:val="Hyperlink"/>
            <w:rFonts w:eastAsia="Times New Roman"/>
            <w:sz w:val="22"/>
            <w:szCs w:val="22"/>
            <w:lang w:val="en"/>
          </w:rPr>
          <w:t>127</w:t>
        </w:r>
      </w:hyperlink>
      <w:r>
        <w:rPr>
          <w:rFonts w:eastAsia="Times New Roman"/>
          <w:sz w:val="22"/>
          <w:szCs w:val="22"/>
          <w:lang w:val="en"/>
        </w:rPr>
        <w:t xml:space="preserve">, </w:t>
      </w:r>
      <w:hyperlink r:id="rId20132" w:anchor="Page_160" w:history="1">
        <w:r>
          <w:rPr>
            <w:rStyle w:val="Hyperlink"/>
            <w:rFonts w:eastAsia="Times New Roman"/>
            <w:sz w:val="22"/>
            <w:szCs w:val="22"/>
            <w:lang w:val="en"/>
          </w:rPr>
          <w:t>160</w:t>
        </w:r>
      </w:hyperlink>
      <w:r>
        <w:rPr>
          <w:rFonts w:eastAsia="Times New Roman"/>
          <w:sz w:val="22"/>
          <w:szCs w:val="22"/>
          <w:lang w:val="en"/>
        </w:rPr>
        <w:t xml:space="preserve">, </w:t>
      </w:r>
      <w:hyperlink r:id="rId20133" w:anchor="Page_171" w:history="1">
        <w:r>
          <w:rPr>
            <w:rStyle w:val="Hyperlink"/>
            <w:rFonts w:eastAsia="Times New Roman"/>
            <w:sz w:val="22"/>
            <w:szCs w:val="22"/>
            <w:lang w:val="en"/>
          </w:rPr>
          <w:t>171</w:t>
        </w:r>
      </w:hyperlink>
      <w:r>
        <w:rPr>
          <w:rFonts w:eastAsia="Times New Roman"/>
          <w:sz w:val="22"/>
          <w:szCs w:val="22"/>
          <w:lang w:val="en"/>
        </w:rPr>
        <w:t xml:space="preserve">, </w:t>
      </w:r>
      <w:hyperlink r:id="rId20134" w:anchor="Page_172" w:history="1">
        <w:r>
          <w:rPr>
            <w:rStyle w:val="Hyperlink"/>
            <w:rFonts w:eastAsia="Times New Roman"/>
            <w:sz w:val="22"/>
            <w:szCs w:val="22"/>
            <w:lang w:val="en"/>
          </w:rPr>
          <w:t>172</w:t>
        </w:r>
      </w:hyperlink>
      <w:r>
        <w:rPr>
          <w:rFonts w:eastAsia="Times New Roman"/>
          <w:sz w:val="22"/>
          <w:szCs w:val="22"/>
          <w:lang w:val="en"/>
        </w:rPr>
        <w:t>.</w:t>
      </w:r>
    </w:p>
    <w:p w14:paraId="7B002C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Taphii, Taphians, ii. </w:t>
      </w:r>
      <w:hyperlink r:id="rId20135"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20136" w:anchor="Page_170" w:history="1">
        <w:r>
          <w:rPr>
            <w:rStyle w:val="Hyperlink"/>
            <w:rFonts w:eastAsia="Times New Roman"/>
            <w:sz w:val="22"/>
            <w:szCs w:val="22"/>
            <w:lang w:val="en"/>
          </w:rPr>
          <w:t>170</w:t>
        </w:r>
      </w:hyperlink>
      <w:r>
        <w:rPr>
          <w:rFonts w:eastAsia="Times New Roman"/>
          <w:sz w:val="22"/>
          <w:szCs w:val="22"/>
          <w:lang w:val="en"/>
        </w:rPr>
        <w:t xml:space="preserve">, </w:t>
      </w:r>
      <w:hyperlink r:id="rId20137" w:anchor="Page_173" w:history="1">
        <w:r>
          <w:rPr>
            <w:rStyle w:val="Hyperlink"/>
            <w:rFonts w:eastAsia="Times New Roman"/>
            <w:sz w:val="22"/>
            <w:szCs w:val="22"/>
            <w:lang w:val="en"/>
          </w:rPr>
          <w:t>173</w:t>
        </w:r>
      </w:hyperlink>
      <w:r>
        <w:rPr>
          <w:rFonts w:eastAsia="Times New Roman"/>
          <w:sz w:val="22"/>
          <w:szCs w:val="22"/>
          <w:lang w:val="en"/>
        </w:rPr>
        <w:t>.</w:t>
      </w:r>
    </w:p>
    <w:p w14:paraId="50AC15A9"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412]</w:t>
      </w:r>
      <w:r>
        <w:rPr>
          <w:rFonts w:eastAsia="Times New Roman"/>
          <w:sz w:val="22"/>
          <w:szCs w:val="22"/>
          <w:lang w:val="en"/>
        </w:rPr>
        <w:t>Taphītis, prom. on the Carthaginian coast (</w:t>
      </w:r>
      <w:r>
        <w:rPr>
          <w:rFonts w:eastAsia="Times New Roman"/>
          <w:i/>
          <w:iCs/>
          <w:sz w:val="22"/>
          <w:szCs w:val="22"/>
          <w:lang w:val="en"/>
        </w:rPr>
        <w:t>Cape Aclibia</w:t>
      </w:r>
      <w:r>
        <w:rPr>
          <w:rFonts w:eastAsia="Times New Roman"/>
          <w:sz w:val="22"/>
          <w:szCs w:val="22"/>
          <w:lang w:val="en"/>
        </w:rPr>
        <w:t xml:space="preserve">), iii. </w:t>
      </w:r>
      <w:hyperlink r:id="rId20138" w:anchor="Page_288" w:history="1">
        <w:r>
          <w:rPr>
            <w:rStyle w:val="Hyperlink"/>
            <w:rFonts w:eastAsia="Times New Roman"/>
            <w:sz w:val="22"/>
            <w:szCs w:val="22"/>
            <w:lang w:val="en"/>
          </w:rPr>
          <w:t>288</w:t>
        </w:r>
      </w:hyperlink>
      <w:r>
        <w:rPr>
          <w:rFonts w:eastAsia="Times New Roman"/>
          <w:sz w:val="22"/>
          <w:szCs w:val="22"/>
          <w:lang w:val="en"/>
        </w:rPr>
        <w:t>.</w:t>
      </w:r>
    </w:p>
    <w:p w14:paraId="74C7E7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Taphos, Taphiūs, island near Acarnania, ii. </w:t>
      </w:r>
      <w:hyperlink r:id="rId20139"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20140" w:anchor="Page_167" w:history="1">
        <w:r>
          <w:rPr>
            <w:rStyle w:val="Hyperlink"/>
            <w:rFonts w:eastAsia="Times New Roman"/>
            <w:sz w:val="22"/>
            <w:szCs w:val="22"/>
            <w:lang w:val="en"/>
          </w:rPr>
          <w:t>167</w:t>
        </w:r>
      </w:hyperlink>
      <w:r>
        <w:rPr>
          <w:rFonts w:eastAsia="Times New Roman"/>
          <w:sz w:val="22"/>
          <w:szCs w:val="22"/>
          <w:lang w:val="en"/>
        </w:rPr>
        <w:t xml:space="preserve">, </w:t>
      </w:r>
      <w:hyperlink r:id="rId20141" w:anchor="Page_170" w:history="1">
        <w:r>
          <w:rPr>
            <w:rStyle w:val="Hyperlink"/>
            <w:rFonts w:eastAsia="Times New Roman"/>
            <w:sz w:val="22"/>
            <w:szCs w:val="22"/>
            <w:lang w:val="en"/>
          </w:rPr>
          <w:t>170</w:t>
        </w:r>
      </w:hyperlink>
      <w:r>
        <w:rPr>
          <w:rFonts w:eastAsia="Times New Roman"/>
          <w:sz w:val="22"/>
          <w:szCs w:val="22"/>
          <w:lang w:val="en"/>
        </w:rPr>
        <w:t xml:space="preserve">, </w:t>
      </w:r>
      <w:hyperlink r:id="rId20142" w:anchor="Page_173" w:history="1">
        <w:r>
          <w:rPr>
            <w:rStyle w:val="Hyperlink"/>
            <w:rFonts w:eastAsia="Times New Roman"/>
            <w:sz w:val="22"/>
            <w:szCs w:val="22"/>
            <w:lang w:val="en"/>
          </w:rPr>
          <w:t>173</w:t>
        </w:r>
      </w:hyperlink>
      <w:r>
        <w:rPr>
          <w:rFonts w:eastAsia="Times New Roman"/>
          <w:sz w:val="22"/>
          <w:szCs w:val="22"/>
          <w:lang w:val="en"/>
        </w:rPr>
        <w:t>.</w:t>
      </w:r>
    </w:p>
    <w:p w14:paraId="3410F9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Taphrii, in the Tauric Chersonesus, i. </w:t>
      </w:r>
      <w:hyperlink r:id="rId20143" w:anchor="Page_473" w:history="1">
        <w:r>
          <w:rPr>
            <w:rStyle w:val="Hyperlink"/>
            <w:rFonts w:eastAsia="Times New Roman"/>
            <w:sz w:val="22"/>
            <w:szCs w:val="22"/>
            <w:lang w:val="en"/>
          </w:rPr>
          <w:t>473</w:t>
        </w:r>
      </w:hyperlink>
      <w:r>
        <w:rPr>
          <w:rFonts w:eastAsia="Times New Roman"/>
          <w:sz w:val="22"/>
          <w:szCs w:val="22"/>
          <w:lang w:val="en"/>
        </w:rPr>
        <w:t>.</w:t>
      </w:r>
    </w:p>
    <w:p w14:paraId="0A4068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Tapŏseiris, c. of Egypt, iii. </w:t>
      </w:r>
      <w:hyperlink r:id="rId20144" w:anchor="Page_236" w:history="1">
        <w:r>
          <w:rPr>
            <w:rStyle w:val="Hyperlink"/>
            <w:rFonts w:eastAsia="Times New Roman"/>
            <w:sz w:val="22"/>
            <w:szCs w:val="22"/>
            <w:lang w:val="en"/>
          </w:rPr>
          <w:t>236</w:t>
        </w:r>
      </w:hyperlink>
      <w:r>
        <w:rPr>
          <w:rFonts w:eastAsia="Times New Roman"/>
          <w:sz w:val="22"/>
          <w:szCs w:val="22"/>
          <w:lang w:val="en"/>
        </w:rPr>
        <w:t>.</w:t>
      </w:r>
    </w:p>
    <w:p w14:paraId="6401A7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Less, c. of Egypt, iii. </w:t>
      </w:r>
      <w:hyperlink r:id="rId20145" w:anchor="Page_236" w:history="1">
        <w:r>
          <w:rPr>
            <w:rStyle w:val="Hyperlink"/>
            <w:rFonts w:eastAsia="Times New Roman"/>
            <w:sz w:val="22"/>
            <w:szCs w:val="22"/>
            <w:lang w:val="en"/>
          </w:rPr>
          <w:t>236</w:t>
        </w:r>
      </w:hyperlink>
      <w:r>
        <w:rPr>
          <w:rFonts w:eastAsia="Times New Roman"/>
          <w:sz w:val="22"/>
          <w:szCs w:val="22"/>
          <w:lang w:val="en"/>
        </w:rPr>
        <w:t xml:space="preserve">, </w:t>
      </w:r>
      <w:hyperlink r:id="rId20146" w:anchor="Page_238" w:history="1">
        <w:r>
          <w:rPr>
            <w:rStyle w:val="Hyperlink"/>
            <w:rFonts w:eastAsia="Times New Roman"/>
            <w:sz w:val="22"/>
            <w:szCs w:val="22"/>
            <w:lang w:val="en"/>
          </w:rPr>
          <w:t>238</w:t>
        </w:r>
      </w:hyperlink>
      <w:r>
        <w:rPr>
          <w:rFonts w:eastAsia="Times New Roman"/>
          <w:sz w:val="22"/>
          <w:szCs w:val="22"/>
          <w:lang w:val="en"/>
        </w:rPr>
        <w:t>.</w:t>
      </w:r>
    </w:p>
    <w:p w14:paraId="2E8BDB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Taprŏbanē, isl. (</w:t>
      </w:r>
      <w:r>
        <w:rPr>
          <w:rFonts w:eastAsia="Times New Roman"/>
          <w:i/>
          <w:iCs/>
          <w:sz w:val="22"/>
          <w:szCs w:val="22"/>
          <w:lang w:val="en"/>
        </w:rPr>
        <w:t>Ceylon</w:t>
      </w:r>
      <w:r>
        <w:rPr>
          <w:rFonts w:eastAsia="Times New Roman"/>
          <w:sz w:val="22"/>
          <w:szCs w:val="22"/>
          <w:lang w:val="en"/>
        </w:rPr>
        <w:t xml:space="preserve">), i. </w:t>
      </w:r>
      <w:hyperlink r:id="rId20147" w:anchor="Page_99" w:history="1">
        <w:r>
          <w:rPr>
            <w:rStyle w:val="Hyperlink"/>
            <w:rFonts w:eastAsia="Times New Roman"/>
            <w:sz w:val="22"/>
            <w:szCs w:val="22"/>
            <w:lang w:val="en"/>
          </w:rPr>
          <w:t>99</w:t>
        </w:r>
      </w:hyperlink>
      <w:r>
        <w:rPr>
          <w:rFonts w:eastAsia="Times New Roman"/>
          <w:sz w:val="22"/>
          <w:szCs w:val="22"/>
          <w:lang w:val="en"/>
        </w:rPr>
        <w:t xml:space="preserve">, </w:t>
      </w:r>
      <w:hyperlink r:id="rId20148" w:anchor="Page_111" w:history="1">
        <w:r>
          <w:rPr>
            <w:rStyle w:val="Hyperlink"/>
            <w:rFonts w:eastAsia="Times New Roman"/>
            <w:sz w:val="22"/>
            <w:szCs w:val="22"/>
            <w:lang w:val="en"/>
          </w:rPr>
          <w:t>111</w:t>
        </w:r>
      </w:hyperlink>
      <w:r>
        <w:rPr>
          <w:rFonts w:eastAsia="Times New Roman"/>
          <w:sz w:val="22"/>
          <w:szCs w:val="22"/>
          <w:lang w:val="en"/>
        </w:rPr>
        <w:t xml:space="preserve">, </w:t>
      </w:r>
      <w:hyperlink r:id="rId20149"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20150"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20151" w:anchor="Page_196" w:history="1">
        <w:r>
          <w:rPr>
            <w:rStyle w:val="Hyperlink"/>
            <w:rFonts w:eastAsia="Times New Roman"/>
            <w:sz w:val="22"/>
            <w:szCs w:val="22"/>
            <w:lang w:val="en"/>
          </w:rPr>
          <w:t>196</w:t>
        </w:r>
      </w:hyperlink>
      <w:r>
        <w:rPr>
          <w:rFonts w:eastAsia="Times New Roman"/>
          <w:sz w:val="22"/>
          <w:szCs w:val="22"/>
          <w:lang w:val="en"/>
        </w:rPr>
        <w:t xml:space="preserve">, </w:t>
      </w:r>
      <w:hyperlink r:id="rId20152" w:anchor="Page_200" w:history="1">
        <w:r>
          <w:rPr>
            <w:rStyle w:val="Hyperlink"/>
            <w:rFonts w:eastAsia="Times New Roman"/>
            <w:sz w:val="22"/>
            <w:szCs w:val="22"/>
            <w:lang w:val="en"/>
          </w:rPr>
          <w:t>200</w:t>
        </w:r>
      </w:hyperlink>
      <w:r>
        <w:rPr>
          <w:rFonts w:eastAsia="Times New Roman"/>
          <w:sz w:val="22"/>
          <w:szCs w:val="22"/>
          <w:lang w:val="en"/>
        </w:rPr>
        <w:t xml:space="preserve">; iii. </w:t>
      </w:r>
      <w:hyperlink r:id="rId20153" w:anchor="Page_81" w:history="1">
        <w:r>
          <w:rPr>
            <w:rStyle w:val="Hyperlink"/>
            <w:rFonts w:eastAsia="Times New Roman"/>
            <w:sz w:val="22"/>
            <w:szCs w:val="22"/>
            <w:lang w:val="en"/>
          </w:rPr>
          <w:t>81</w:t>
        </w:r>
      </w:hyperlink>
      <w:r>
        <w:rPr>
          <w:rFonts w:eastAsia="Times New Roman"/>
          <w:sz w:val="22"/>
          <w:szCs w:val="22"/>
          <w:lang w:val="en"/>
        </w:rPr>
        <w:t>.</w:t>
      </w:r>
    </w:p>
    <w:p w14:paraId="4662CE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Tapyri, people of Asia, ii. </w:t>
      </w:r>
      <w:hyperlink r:id="rId20154" w:anchor="Page_248" w:history="1">
        <w:r>
          <w:rPr>
            <w:rStyle w:val="Hyperlink"/>
            <w:rFonts w:eastAsia="Times New Roman"/>
            <w:sz w:val="22"/>
            <w:szCs w:val="22"/>
            <w:lang w:val="en"/>
          </w:rPr>
          <w:t>248</w:t>
        </w:r>
      </w:hyperlink>
      <w:r>
        <w:rPr>
          <w:rFonts w:eastAsia="Times New Roman"/>
          <w:sz w:val="22"/>
          <w:szCs w:val="22"/>
          <w:lang w:val="en"/>
        </w:rPr>
        <w:t xml:space="preserve">, </w:t>
      </w:r>
      <w:hyperlink r:id="rId20155" w:anchor="Page_250" w:history="1">
        <w:r>
          <w:rPr>
            <w:rStyle w:val="Hyperlink"/>
            <w:rFonts w:eastAsia="Times New Roman"/>
            <w:sz w:val="22"/>
            <w:szCs w:val="22"/>
            <w:lang w:val="en"/>
          </w:rPr>
          <w:t>250</w:t>
        </w:r>
      </w:hyperlink>
      <w:r>
        <w:rPr>
          <w:rFonts w:eastAsia="Times New Roman"/>
          <w:sz w:val="22"/>
          <w:szCs w:val="22"/>
          <w:lang w:val="en"/>
        </w:rPr>
        <w:t xml:space="preserve">, </w:t>
      </w:r>
      <w:hyperlink r:id="rId20156" w:anchor="Page_258" w:history="1">
        <w:r>
          <w:rPr>
            <w:rStyle w:val="Hyperlink"/>
            <w:rFonts w:eastAsia="Times New Roman"/>
            <w:sz w:val="22"/>
            <w:szCs w:val="22"/>
            <w:lang w:val="en"/>
          </w:rPr>
          <w:t>258</w:t>
        </w:r>
      </w:hyperlink>
      <w:r>
        <w:rPr>
          <w:rFonts w:eastAsia="Times New Roman"/>
          <w:sz w:val="22"/>
          <w:szCs w:val="22"/>
          <w:lang w:val="en"/>
        </w:rPr>
        <w:t xml:space="preserve">, </w:t>
      </w:r>
      <w:hyperlink r:id="rId20157" w:anchor="Page_263" w:history="1">
        <w:r>
          <w:rPr>
            <w:rStyle w:val="Hyperlink"/>
            <w:rFonts w:eastAsia="Times New Roman"/>
            <w:sz w:val="22"/>
            <w:szCs w:val="22"/>
            <w:lang w:val="en"/>
          </w:rPr>
          <w:t>263</w:t>
        </w:r>
      </w:hyperlink>
      <w:r>
        <w:rPr>
          <w:rFonts w:eastAsia="Times New Roman"/>
          <w:sz w:val="22"/>
          <w:szCs w:val="22"/>
          <w:lang w:val="en"/>
        </w:rPr>
        <w:t>.</w:t>
      </w:r>
    </w:p>
    <w:p w14:paraId="57A220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Taracōn, c. of Spain. </w:t>
      </w:r>
      <w:r>
        <w:rPr>
          <w:rFonts w:eastAsia="Times New Roman"/>
          <w:i/>
          <w:iCs/>
          <w:sz w:val="22"/>
          <w:szCs w:val="22"/>
          <w:lang w:val="en"/>
        </w:rPr>
        <w:t>See</w:t>
      </w:r>
      <w:r>
        <w:rPr>
          <w:rFonts w:eastAsia="Times New Roman"/>
          <w:sz w:val="22"/>
          <w:szCs w:val="22"/>
          <w:lang w:val="en"/>
        </w:rPr>
        <w:t xml:space="preserve"> Tarraco.</w:t>
      </w:r>
    </w:p>
    <w:p w14:paraId="01CA46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Taranto, Gulf of. </w:t>
      </w:r>
      <w:r>
        <w:rPr>
          <w:rFonts w:eastAsia="Times New Roman"/>
          <w:i/>
          <w:iCs/>
          <w:sz w:val="22"/>
          <w:szCs w:val="22"/>
          <w:lang w:val="en"/>
        </w:rPr>
        <w:t>See</w:t>
      </w:r>
      <w:r>
        <w:rPr>
          <w:rFonts w:eastAsia="Times New Roman"/>
          <w:sz w:val="22"/>
          <w:szCs w:val="22"/>
          <w:lang w:val="en"/>
        </w:rPr>
        <w:t xml:space="preserve"> Tarentum.</w:t>
      </w:r>
    </w:p>
    <w:p w14:paraId="47F34B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Taras. </w:t>
      </w:r>
      <w:r>
        <w:rPr>
          <w:rFonts w:eastAsia="Times New Roman"/>
          <w:i/>
          <w:iCs/>
          <w:sz w:val="22"/>
          <w:szCs w:val="22"/>
          <w:lang w:val="en"/>
        </w:rPr>
        <w:t>See</w:t>
      </w:r>
      <w:r>
        <w:rPr>
          <w:rFonts w:eastAsia="Times New Roman"/>
          <w:sz w:val="22"/>
          <w:szCs w:val="22"/>
          <w:lang w:val="en"/>
        </w:rPr>
        <w:t xml:space="preserve"> Tarentum.</w:t>
      </w:r>
    </w:p>
    <w:p w14:paraId="5BA139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Tarbassus, c. of Pisidia, ii. </w:t>
      </w:r>
      <w:hyperlink r:id="rId20158" w:anchor="Page_324" w:history="1">
        <w:r>
          <w:rPr>
            <w:rStyle w:val="Hyperlink"/>
            <w:rFonts w:eastAsia="Times New Roman"/>
            <w:sz w:val="22"/>
            <w:szCs w:val="22"/>
            <w:lang w:val="en"/>
          </w:rPr>
          <w:t>324</w:t>
        </w:r>
      </w:hyperlink>
      <w:r>
        <w:rPr>
          <w:rFonts w:eastAsia="Times New Roman"/>
          <w:sz w:val="22"/>
          <w:szCs w:val="22"/>
          <w:lang w:val="en"/>
        </w:rPr>
        <w:t>.</w:t>
      </w:r>
    </w:p>
    <w:p w14:paraId="532C22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Tarbelli, people of Gaul, i. </w:t>
      </w:r>
      <w:hyperlink r:id="rId20159" w:anchor="Page_283" w:history="1">
        <w:r>
          <w:rPr>
            <w:rStyle w:val="Hyperlink"/>
            <w:rFonts w:eastAsia="Times New Roman"/>
            <w:sz w:val="22"/>
            <w:szCs w:val="22"/>
            <w:lang w:val="en"/>
          </w:rPr>
          <w:t>283</w:t>
        </w:r>
      </w:hyperlink>
      <w:r>
        <w:rPr>
          <w:rFonts w:eastAsia="Times New Roman"/>
          <w:sz w:val="22"/>
          <w:szCs w:val="22"/>
          <w:lang w:val="en"/>
        </w:rPr>
        <w:t>.</w:t>
      </w:r>
    </w:p>
    <w:p w14:paraId="5F35CE3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Tarcon (Tarquin), governor of Tarquinia, i. </w:t>
      </w:r>
      <w:hyperlink r:id="rId20160" w:anchor="Page_326" w:history="1">
        <w:r>
          <w:rPr>
            <w:rStyle w:val="Hyperlink"/>
            <w:rFonts w:eastAsia="Times New Roman"/>
            <w:sz w:val="22"/>
            <w:szCs w:val="22"/>
            <w:lang w:val="en"/>
          </w:rPr>
          <w:t>326</w:t>
        </w:r>
      </w:hyperlink>
      <w:r>
        <w:rPr>
          <w:rFonts w:eastAsia="Times New Roman"/>
          <w:sz w:val="22"/>
          <w:szCs w:val="22"/>
          <w:lang w:val="en"/>
        </w:rPr>
        <w:t>.</w:t>
      </w:r>
    </w:p>
    <w:p w14:paraId="2E3401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Tarcondimŏtus, king of Cilicia, iii. </w:t>
      </w:r>
      <w:hyperlink r:id="rId20161" w:anchor="Page_60" w:history="1">
        <w:r>
          <w:rPr>
            <w:rStyle w:val="Hyperlink"/>
            <w:rFonts w:eastAsia="Times New Roman"/>
            <w:sz w:val="22"/>
            <w:szCs w:val="22"/>
            <w:lang w:val="en"/>
          </w:rPr>
          <w:t>60</w:t>
        </w:r>
      </w:hyperlink>
      <w:r>
        <w:rPr>
          <w:rFonts w:eastAsia="Times New Roman"/>
          <w:sz w:val="22"/>
          <w:szCs w:val="22"/>
          <w:lang w:val="en"/>
        </w:rPr>
        <w:t>.</w:t>
      </w:r>
    </w:p>
    <w:p w14:paraId="1C219B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Tarentini, Tarentines, i. </w:t>
      </w:r>
      <w:hyperlink r:id="rId20162" w:anchor="Page_372" w:history="1">
        <w:r>
          <w:rPr>
            <w:rStyle w:val="Hyperlink"/>
            <w:rFonts w:eastAsia="Times New Roman"/>
            <w:sz w:val="22"/>
            <w:szCs w:val="22"/>
            <w:lang w:val="en"/>
          </w:rPr>
          <w:t>372</w:t>
        </w:r>
      </w:hyperlink>
      <w:r>
        <w:rPr>
          <w:rFonts w:eastAsia="Times New Roman"/>
          <w:sz w:val="22"/>
          <w:szCs w:val="22"/>
          <w:lang w:val="en"/>
        </w:rPr>
        <w:t xml:space="preserve">, </w:t>
      </w:r>
      <w:hyperlink r:id="rId20163" w:anchor="Page_389" w:history="1">
        <w:r>
          <w:rPr>
            <w:rStyle w:val="Hyperlink"/>
            <w:rFonts w:eastAsia="Times New Roman"/>
            <w:sz w:val="22"/>
            <w:szCs w:val="22"/>
            <w:lang w:val="en"/>
          </w:rPr>
          <w:t>389</w:t>
        </w:r>
      </w:hyperlink>
      <w:r>
        <w:rPr>
          <w:rFonts w:eastAsia="Times New Roman"/>
          <w:sz w:val="22"/>
          <w:szCs w:val="22"/>
          <w:lang w:val="en"/>
        </w:rPr>
        <w:t xml:space="preserve">, </w:t>
      </w:r>
      <w:hyperlink r:id="rId20164" w:anchor="Page_397" w:history="1">
        <w:r>
          <w:rPr>
            <w:rStyle w:val="Hyperlink"/>
            <w:rFonts w:eastAsia="Times New Roman"/>
            <w:sz w:val="22"/>
            <w:szCs w:val="22"/>
            <w:lang w:val="en"/>
          </w:rPr>
          <w:t>397</w:t>
        </w:r>
      </w:hyperlink>
      <w:r>
        <w:rPr>
          <w:rFonts w:eastAsia="Times New Roman"/>
          <w:sz w:val="22"/>
          <w:szCs w:val="22"/>
          <w:lang w:val="en"/>
        </w:rPr>
        <w:t xml:space="preserve">-399, </w:t>
      </w:r>
      <w:hyperlink r:id="rId20165" w:anchor="Page_427" w:history="1">
        <w:r>
          <w:rPr>
            <w:rStyle w:val="Hyperlink"/>
            <w:rFonts w:eastAsia="Times New Roman"/>
            <w:sz w:val="22"/>
            <w:szCs w:val="22"/>
            <w:lang w:val="en"/>
          </w:rPr>
          <w:t>427</w:t>
        </w:r>
      </w:hyperlink>
      <w:r>
        <w:rPr>
          <w:rFonts w:eastAsia="Times New Roman"/>
          <w:sz w:val="22"/>
          <w:szCs w:val="22"/>
          <w:lang w:val="en"/>
        </w:rPr>
        <w:t xml:space="preserve">, </w:t>
      </w:r>
      <w:hyperlink r:id="rId20166" w:anchor="Page_430" w:history="1">
        <w:r>
          <w:rPr>
            <w:rStyle w:val="Hyperlink"/>
            <w:rFonts w:eastAsia="Times New Roman"/>
            <w:sz w:val="22"/>
            <w:szCs w:val="22"/>
            <w:lang w:val="en"/>
          </w:rPr>
          <w:t>430</w:t>
        </w:r>
      </w:hyperlink>
      <w:r>
        <w:rPr>
          <w:rFonts w:eastAsia="Times New Roman"/>
          <w:sz w:val="22"/>
          <w:szCs w:val="22"/>
          <w:lang w:val="en"/>
        </w:rPr>
        <w:t xml:space="preserve">, </w:t>
      </w:r>
      <w:hyperlink r:id="rId20167" w:anchor="Page_438" w:history="1">
        <w:r>
          <w:rPr>
            <w:rStyle w:val="Hyperlink"/>
            <w:rFonts w:eastAsia="Times New Roman"/>
            <w:sz w:val="22"/>
            <w:szCs w:val="22"/>
            <w:lang w:val="en"/>
          </w:rPr>
          <w:t>438</w:t>
        </w:r>
      </w:hyperlink>
      <w:r>
        <w:rPr>
          <w:rFonts w:eastAsia="Times New Roman"/>
          <w:sz w:val="22"/>
          <w:szCs w:val="22"/>
          <w:lang w:val="en"/>
        </w:rPr>
        <w:t>.</w:t>
      </w:r>
    </w:p>
    <w:p w14:paraId="504D77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Tarentum, i. </w:t>
      </w:r>
      <w:hyperlink r:id="rId20168"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20169" w:anchor="Page_377" w:history="1">
        <w:r>
          <w:rPr>
            <w:rStyle w:val="Hyperlink"/>
            <w:rFonts w:eastAsia="Times New Roman"/>
            <w:sz w:val="22"/>
            <w:szCs w:val="22"/>
            <w:lang w:val="en"/>
          </w:rPr>
          <w:t>377</w:t>
        </w:r>
      </w:hyperlink>
      <w:r>
        <w:rPr>
          <w:rFonts w:eastAsia="Times New Roman"/>
          <w:sz w:val="22"/>
          <w:szCs w:val="22"/>
          <w:lang w:val="en"/>
        </w:rPr>
        <w:t xml:space="preserve">, </w:t>
      </w:r>
      <w:hyperlink r:id="rId20170" w:anchor="Page_379" w:history="1">
        <w:r>
          <w:rPr>
            <w:rStyle w:val="Hyperlink"/>
            <w:rFonts w:eastAsia="Times New Roman"/>
            <w:sz w:val="22"/>
            <w:szCs w:val="22"/>
            <w:lang w:val="en"/>
          </w:rPr>
          <w:t>379</w:t>
        </w:r>
      </w:hyperlink>
      <w:r>
        <w:rPr>
          <w:rFonts w:eastAsia="Times New Roman"/>
          <w:sz w:val="22"/>
          <w:szCs w:val="22"/>
          <w:lang w:val="en"/>
        </w:rPr>
        <w:t xml:space="preserve">, </w:t>
      </w:r>
      <w:hyperlink r:id="rId20171" w:anchor="Page_393" w:history="1">
        <w:r>
          <w:rPr>
            <w:rStyle w:val="Hyperlink"/>
            <w:rFonts w:eastAsia="Times New Roman"/>
            <w:sz w:val="22"/>
            <w:szCs w:val="22"/>
            <w:lang w:val="en"/>
          </w:rPr>
          <w:t>393</w:t>
        </w:r>
      </w:hyperlink>
      <w:r>
        <w:rPr>
          <w:rFonts w:eastAsia="Times New Roman"/>
          <w:sz w:val="22"/>
          <w:szCs w:val="22"/>
          <w:lang w:val="en"/>
        </w:rPr>
        <w:t xml:space="preserve">, </w:t>
      </w:r>
      <w:hyperlink r:id="rId20172" w:anchor="Page_399" w:history="1">
        <w:r>
          <w:rPr>
            <w:rStyle w:val="Hyperlink"/>
            <w:rFonts w:eastAsia="Times New Roman"/>
            <w:sz w:val="22"/>
            <w:szCs w:val="22"/>
            <w:lang w:val="en"/>
          </w:rPr>
          <w:t>399</w:t>
        </w:r>
      </w:hyperlink>
      <w:r>
        <w:rPr>
          <w:rFonts w:eastAsia="Times New Roman"/>
          <w:sz w:val="22"/>
          <w:szCs w:val="22"/>
          <w:lang w:val="en"/>
        </w:rPr>
        <w:t xml:space="preserve">, </w:t>
      </w:r>
      <w:hyperlink r:id="rId20173" w:anchor="Page_400" w:history="1">
        <w:r>
          <w:rPr>
            <w:rStyle w:val="Hyperlink"/>
            <w:rFonts w:eastAsia="Times New Roman"/>
            <w:sz w:val="22"/>
            <w:szCs w:val="22"/>
            <w:lang w:val="en"/>
          </w:rPr>
          <w:t>400</w:t>
        </w:r>
      </w:hyperlink>
      <w:r>
        <w:rPr>
          <w:rFonts w:eastAsia="Times New Roman"/>
          <w:sz w:val="22"/>
          <w:szCs w:val="22"/>
          <w:lang w:val="en"/>
        </w:rPr>
        <w:t xml:space="preserve">, </w:t>
      </w:r>
      <w:hyperlink r:id="rId20174" w:anchor="Page_423" w:history="1">
        <w:r>
          <w:rPr>
            <w:rStyle w:val="Hyperlink"/>
            <w:rFonts w:eastAsia="Times New Roman"/>
            <w:sz w:val="22"/>
            <w:szCs w:val="22"/>
            <w:lang w:val="en"/>
          </w:rPr>
          <w:t>423</w:t>
        </w:r>
      </w:hyperlink>
      <w:r>
        <w:rPr>
          <w:rFonts w:eastAsia="Times New Roman"/>
          <w:sz w:val="22"/>
          <w:szCs w:val="22"/>
          <w:lang w:val="en"/>
        </w:rPr>
        <w:t xml:space="preserve">, </w:t>
      </w:r>
      <w:hyperlink r:id="rId20175" w:anchor="Page_425" w:history="1">
        <w:r>
          <w:rPr>
            <w:rStyle w:val="Hyperlink"/>
            <w:rFonts w:eastAsia="Times New Roman"/>
            <w:sz w:val="22"/>
            <w:szCs w:val="22"/>
            <w:lang w:val="en"/>
          </w:rPr>
          <w:t>425</w:t>
        </w:r>
      </w:hyperlink>
      <w:r>
        <w:rPr>
          <w:rFonts w:eastAsia="Times New Roman"/>
          <w:sz w:val="22"/>
          <w:szCs w:val="22"/>
          <w:lang w:val="en"/>
        </w:rPr>
        <w:t xml:space="preserve">, </w:t>
      </w:r>
      <w:hyperlink r:id="rId20176" w:anchor="Page_427" w:history="1">
        <w:r>
          <w:rPr>
            <w:rStyle w:val="Hyperlink"/>
            <w:rFonts w:eastAsia="Times New Roman"/>
            <w:sz w:val="22"/>
            <w:szCs w:val="22"/>
            <w:lang w:val="en"/>
          </w:rPr>
          <w:t>427</w:t>
        </w:r>
      </w:hyperlink>
      <w:r>
        <w:rPr>
          <w:rFonts w:eastAsia="Times New Roman"/>
          <w:sz w:val="22"/>
          <w:szCs w:val="22"/>
          <w:lang w:val="en"/>
        </w:rPr>
        <w:t xml:space="preserve">-434, </w:t>
      </w:r>
      <w:hyperlink r:id="rId20177" w:anchor="Page_497" w:history="1">
        <w:r>
          <w:rPr>
            <w:rStyle w:val="Hyperlink"/>
            <w:rFonts w:eastAsia="Times New Roman"/>
            <w:sz w:val="22"/>
            <w:szCs w:val="22"/>
            <w:lang w:val="en"/>
          </w:rPr>
          <w:t>497</w:t>
        </w:r>
      </w:hyperlink>
      <w:r>
        <w:rPr>
          <w:rFonts w:eastAsia="Times New Roman"/>
          <w:sz w:val="22"/>
          <w:szCs w:val="22"/>
          <w:lang w:val="en"/>
        </w:rPr>
        <w:t>.</w:t>
      </w:r>
    </w:p>
    <w:p w14:paraId="46FEE0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Gulf of, i. </w:t>
      </w:r>
      <w:hyperlink r:id="rId20178" w:anchor="Page_313" w:history="1">
        <w:r>
          <w:rPr>
            <w:rStyle w:val="Hyperlink"/>
            <w:rFonts w:eastAsia="Times New Roman"/>
            <w:sz w:val="22"/>
            <w:szCs w:val="22"/>
            <w:lang w:val="en"/>
          </w:rPr>
          <w:t>313</w:t>
        </w:r>
      </w:hyperlink>
      <w:r>
        <w:rPr>
          <w:rFonts w:eastAsia="Times New Roman"/>
          <w:sz w:val="22"/>
          <w:szCs w:val="22"/>
          <w:lang w:val="en"/>
        </w:rPr>
        <w:t xml:space="preserve">, </w:t>
      </w:r>
      <w:hyperlink r:id="rId20179"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20180" w:anchor="Page_377" w:history="1">
        <w:r>
          <w:rPr>
            <w:rStyle w:val="Hyperlink"/>
            <w:rFonts w:eastAsia="Times New Roman"/>
            <w:sz w:val="22"/>
            <w:szCs w:val="22"/>
            <w:lang w:val="en"/>
          </w:rPr>
          <w:t>377</w:t>
        </w:r>
      </w:hyperlink>
      <w:r>
        <w:rPr>
          <w:rFonts w:eastAsia="Times New Roman"/>
          <w:sz w:val="22"/>
          <w:szCs w:val="22"/>
          <w:lang w:val="en"/>
        </w:rPr>
        <w:t xml:space="preserve">, </w:t>
      </w:r>
      <w:hyperlink r:id="rId20181" w:anchor="Page_378" w:history="1">
        <w:r>
          <w:rPr>
            <w:rStyle w:val="Hyperlink"/>
            <w:rFonts w:eastAsia="Times New Roman"/>
            <w:sz w:val="22"/>
            <w:szCs w:val="22"/>
            <w:lang w:val="en"/>
          </w:rPr>
          <w:t>378</w:t>
        </w:r>
      </w:hyperlink>
      <w:r>
        <w:rPr>
          <w:rFonts w:eastAsia="Times New Roman"/>
          <w:sz w:val="22"/>
          <w:szCs w:val="22"/>
          <w:lang w:val="en"/>
        </w:rPr>
        <w:t xml:space="preserve">, </w:t>
      </w:r>
      <w:hyperlink r:id="rId20182" w:anchor="Page_393" w:history="1">
        <w:r>
          <w:rPr>
            <w:rStyle w:val="Hyperlink"/>
            <w:rFonts w:eastAsia="Times New Roman"/>
            <w:sz w:val="22"/>
            <w:szCs w:val="22"/>
            <w:lang w:val="en"/>
          </w:rPr>
          <w:t>393</w:t>
        </w:r>
      </w:hyperlink>
      <w:r>
        <w:rPr>
          <w:rFonts w:eastAsia="Times New Roman"/>
          <w:sz w:val="22"/>
          <w:szCs w:val="22"/>
          <w:lang w:val="en"/>
        </w:rPr>
        <w:t xml:space="preserve">, </w:t>
      </w:r>
      <w:hyperlink r:id="rId20183" w:anchor="Page_423" w:history="1">
        <w:r>
          <w:rPr>
            <w:rStyle w:val="Hyperlink"/>
            <w:rFonts w:eastAsia="Times New Roman"/>
            <w:sz w:val="22"/>
            <w:szCs w:val="22"/>
            <w:lang w:val="en"/>
          </w:rPr>
          <w:t>423</w:t>
        </w:r>
      </w:hyperlink>
      <w:r>
        <w:rPr>
          <w:rFonts w:eastAsia="Times New Roman"/>
          <w:sz w:val="22"/>
          <w:szCs w:val="22"/>
          <w:lang w:val="en"/>
        </w:rPr>
        <w:t xml:space="preserve">, </w:t>
      </w:r>
      <w:hyperlink r:id="rId20184" w:anchor="Page_429" w:history="1">
        <w:r>
          <w:rPr>
            <w:rStyle w:val="Hyperlink"/>
            <w:rFonts w:eastAsia="Times New Roman"/>
            <w:sz w:val="22"/>
            <w:szCs w:val="22"/>
            <w:lang w:val="en"/>
          </w:rPr>
          <w:t>429</w:t>
        </w:r>
      </w:hyperlink>
      <w:r>
        <w:rPr>
          <w:rFonts w:eastAsia="Times New Roman"/>
          <w:sz w:val="22"/>
          <w:szCs w:val="22"/>
          <w:lang w:val="en"/>
        </w:rPr>
        <w:t>.</w:t>
      </w:r>
    </w:p>
    <w:p w14:paraId="3AFA05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Taricheæ, c. of Judæa, iii. </w:t>
      </w:r>
      <w:hyperlink r:id="rId20185" w:anchor="Page_183" w:history="1">
        <w:r>
          <w:rPr>
            <w:rStyle w:val="Hyperlink"/>
            <w:rFonts w:eastAsia="Times New Roman"/>
            <w:sz w:val="22"/>
            <w:szCs w:val="22"/>
            <w:lang w:val="en"/>
          </w:rPr>
          <w:t>183</w:t>
        </w:r>
      </w:hyperlink>
      <w:r>
        <w:rPr>
          <w:rFonts w:eastAsia="Times New Roman"/>
          <w:sz w:val="22"/>
          <w:szCs w:val="22"/>
          <w:lang w:val="en"/>
        </w:rPr>
        <w:t>.</w:t>
      </w:r>
    </w:p>
    <w:p w14:paraId="24A740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Taricheiæ, islands near Carthage, iii. </w:t>
      </w:r>
      <w:hyperlink r:id="rId20186" w:anchor="Page_288" w:history="1">
        <w:r>
          <w:rPr>
            <w:rStyle w:val="Hyperlink"/>
            <w:rFonts w:eastAsia="Times New Roman"/>
            <w:sz w:val="22"/>
            <w:szCs w:val="22"/>
            <w:lang w:val="en"/>
          </w:rPr>
          <w:t>288</w:t>
        </w:r>
      </w:hyperlink>
      <w:r>
        <w:rPr>
          <w:rFonts w:eastAsia="Times New Roman"/>
          <w:sz w:val="22"/>
          <w:szCs w:val="22"/>
          <w:lang w:val="en"/>
        </w:rPr>
        <w:t>.</w:t>
      </w:r>
    </w:p>
    <w:p w14:paraId="3F6D3A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Tarnē, t. of Bœotia, ii. </w:t>
      </w:r>
      <w:hyperlink r:id="rId20187" w:anchor="Page_110" w:history="1">
        <w:r>
          <w:rPr>
            <w:rStyle w:val="Hyperlink"/>
            <w:rFonts w:eastAsia="Times New Roman"/>
            <w:sz w:val="22"/>
            <w:szCs w:val="22"/>
            <w:lang w:val="en"/>
          </w:rPr>
          <w:t>110</w:t>
        </w:r>
      </w:hyperlink>
      <w:r>
        <w:rPr>
          <w:rFonts w:eastAsia="Times New Roman"/>
          <w:sz w:val="22"/>
          <w:szCs w:val="22"/>
          <w:lang w:val="en"/>
        </w:rPr>
        <w:t>.</w:t>
      </w:r>
    </w:p>
    <w:p w14:paraId="5C5BFF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Lydia, ii. </w:t>
      </w:r>
      <w:hyperlink r:id="rId20188" w:anchor="Page_110" w:history="1">
        <w:r>
          <w:rPr>
            <w:rStyle w:val="Hyperlink"/>
            <w:rFonts w:eastAsia="Times New Roman"/>
            <w:sz w:val="22"/>
            <w:szCs w:val="22"/>
            <w:lang w:val="en"/>
          </w:rPr>
          <w:t>110</w:t>
        </w:r>
      </w:hyperlink>
      <w:r>
        <w:rPr>
          <w:rFonts w:eastAsia="Times New Roman"/>
          <w:sz w:val="22"/>
          <w:szCs w:val="22"/>
          <w:lang w:val="en"/>
        </w:rPr>
        <w:t>.</w:t>
      </w:r>
    </w:p>
    <w:p w14:paraId="5061A5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Taronitis, ii. </w:t>
      </w:r>
      <w:hyperlink r:id="rId20189"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20190" w:anchor="Page_269" w:history="1">
        <w:r>
          <w:rPr>
            <w:rStyle w:val="Hyperlink"/>
            <w:rFonts w:eastAsia="Times New Roman"/>
            <w:sz w:val="22"/>
            <w:szCs w:val="22"/>
            <w:lang w:val="en"/>
          </w:rPr>
          <w:t>269</w:t>
        </w:r>
      </w:hyperlink>
      <w:r>
        <w:rPr>
          <w:rFonts w:eastAsia="Times New Roman"/>
          <w:sz w:val="22"/>
          <w:szCs w:val="22"/>
          <w:lang w:val="en"/>
        </w:rPr>
        <w:t>.</w:t>
      </w:r>
    </w:p>
    <w:p w14:paraId="4D208B5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Tarpētĕs, ii. </w:t>
      </w:r>
      <w:hyperlink r:id="rId20191" w:anchor="Page_223" w:history="1">
        <w:r>
          <w:rPr>
            <w:rStyle w:val="Hyperlink"/>
            <w:rFonts w:eastAsia="Times New Roman"/>
            <w:sz w:val="22"/>
            <w:szCs w:val="22"/>
            <w:lang w:val="en"/>
          </w:rPr>
          <w:t>223</w:t>
        </w:r>
      </w:hyperlink>
      <w:r>
        <w:rPr>
          <w:rFonts w:eastAsia="Times New Roman"/>
          <w:sz w:val="22"/>
          <w:szCs w:val="22"/>
          <w:lang w:val="en"/>
        </w:rPr>
        <w:t>.</w:t>
      </w:r>
    </w:p>
    <w:p w14:paraId="748E8B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Tarphē, c. of the Locrians, ii. </w:t>
      </w:r>
      <w:hyperlink r:id="rId20192"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20193" w:anchor="Page_127" w:history="1">
        <w:r>
          <w:rPr>
            <w:rStyle w:val="Hyperlink"/>
            <w:rFonts w:eastAsia="Times New Roman"/>
            <w:sz w:val="22"/>
            <w:szCs w:val="22"/>
            <w:lang w:val="en"/>
          </w:rPr>
          <w:t>127</w:t>
        </w:r>
      </w:hyperlink>
      <w:r>
        <w:rPr>
          <w:rFonts w:eastAsia="Times New Roman"/>
          <w:sz w:val="22"/>
          <w:szCs w:val="22"/>
          <w:lang w:val="en"/>
        </w:rPr>
        <w:t>.</w:t>
      </w:r>
    </w:p>
    <w:p w14:paraId="1B8D9A1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Tarquin. </w:t>
      </w:r>
      <w:r>
        <w:rPr>
          <w:rFonts w:eastAsia="Times New Roman"/>
          <w:i/>
          <w:iCs/>
          <w:sz w:val="22"/>
          <w:szCs w:val="22"/>
          <w:lang w:val="en"/>
        </w:rPr>
        <w:t>See</w:t>
      </w:r>
      <w:r>
        <w:rPr>
          <w:rFonts w:eastAsia="Times New Roman"/>
          <w:sz w:val="22"/>
          <w:szCs w:val="22"/>
          <w:lang w:val="en"/>
        </w:rPr>
        <w:t xml:space="preserve"> Tarquinius.</w:t>
      </w:r>
    </w:p>
    <w:p w14:paraId="225D18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Tarquinia, c. of Etruria, i. </w:t>
      </w:r>
      <w:hyperlink r:id="rId20194" w:anchor="Page_326" w:history="1">
        <w:r>
          <w:rPr>
            <w:rStyle w:val="Hyperlink"/>
            <w:rFonts w:eastAsia="Times New Roman"/>
            <w:sz w:val="22"/>
            <w:szCs w:val="22"/>
            <w:lang w:val="en"/>
          </w:rPr>
          <w:t>326</w:t>
        </w:r>
      </w:hyperlink>
      <w:r>
        <w:rPr>
          <w:rFonts w:eastAsia="Times New Roman"/>
          <w:sz w:val="22"/>
          <w:szCs w:val="22"/>
          <w:lang w:val="en"/>
        </w:rPr>
        <w:t>.</w:t>
      </w:r>
    </w:p>
    <w:p w14:paraId="687F17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Tarquinii, the, i. </w:t>
      </w:r>
      <w:hyperlink r:id="rId20195" w:anchor="Page_327" w:history="1">
        <w:r>
          <w:rPr>
            <w:rStyle w:val="Hyperlink"/>
            <w:rFonts w:eastAsia="Times New Roman"/>
            <w:sz w:val="22"/>
            <w:szCs w:val="22"/>
            <w:lang w:val="en"/>
          </w:rPr>
          <w:t>327</w:t>
        </w:r>
      </w:hyperlink>
      <w:r>
        <w:rPr>
          <w:rFonts w:eastAsia="Times New Roman"/>
          <w:sz w:val="22"/>
          <w:szCs w:val="22"/>
          <w:lang w:val="en"/>
        </w:rPr>
        <w:t>.</w:t>
      </w:r>
    </w:p>
    <w:p w14:paraId="6EA2D3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Tarquinius Priscus, Lucius, i. </w:t>
      </w:r>
      <w:hyperlink r:id="rId20196" w:anchor="Page_327" w:history="1">
        <w:r>
          <w:rPr>
            <w:rStyle w:val="Hyperlink"/>
            <w:rFonts w:eastAsia="Times New Roman"/>
            <w:sz w:val="22"/>
            <w:szCs w:val="22"/>
            <w:lang w:val="en"/>
          </w:rPr>
          <w:t>327</w:t>
        </w:r>
      </w:hyperlink>
      <w:r>
        <w:rPr>
          <w:rFonts w:eastAsia="Times New Roman"/>
          <w:sz w:val="22"/>
          <w:szCs w:val="22"/>
          <w:lang w:val="en"/>
        </w:rPr>
        <w:t xml:space="preserve">, </w:t>
      </w:r>
      <w:hyperlink r:id="rId20197" w:anchor="Page_344" w:history="1">
        <w:r>
          <w:rPr>
            <w:rStyle w:val="Hyperlink"/>
            <w:rFonts w:eastAsia="Times New Roman"/>
            <w:sz w:val="22"/>
            <w:szCs w:val="22"/>
            <w:lang w:val="en"/>
          </w:rPr>
          <w:t>344</w:t>
        </w:r>
      </w:hyperlink>
      <w:r>
        <w:rPr>
          <w:rFonts w:eastAsia="Times New Roman"/>
          <w:sz w:val="22"/>
          <w:szCs w:val="22"/>
          <w:lang w:val="en"/>
        </w:rPr>
        <w:t>.</w:t>
      </w:r>
    </w:p>
    <w:p w14:paraId="778E9C6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Superbus, i. </w:t>
      </w:r>
      <w:hyperlink r:id="rId20198" w:anchor="Page_327" w:history="1">
        <w:r>
          <w:rPr>
            <w:rStyle w:val="Hyperlink"/>
            <w:rFonts w:eastAsia="Times New Roman"/>
            <w:sz w:val="22"/>
            <w:szCs w:val="22"/>
            <w:lang w:val="en"/>
          </w:rPr>
          <w:t>327</w:t>
        </w:r>
      </w:hyperlink>
      <w:r>
        <w:rPr>
          <w:rFonts w:eastAsia="Times New Roman"/>
          <w:sz w:val="22"/>
          <w:szCs w:val="22"/>
          <w:lang w:val="en"/>
        </w:rPr>
        <w:t xml:space="preserve">, </w:t>
      </w:r>
      <w:hyperlink r:id="rId20199"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20200" w:anchor="Page_438" w:history="1">
        <w:r>
          <w:rPr>
            <w:rStyle w:val="Hyperlink"/>
            <w:rFonts w:eastAsia="Times New Roman"/>
            <w:sz w:val="22"/>
            <w:szCs w:val="22"/>
            <w:lang w:val="en"/>
          </w:rPr>
          <w:t>438</w:t>
        </w:r>
      </w:hyperlink>
      <w:r>
        <w:rPr>
          <w:rFonts w:eastAsia="Times New Roman"/>
          <w:sz w:val="22"/>
          <w:szCs w:val="22"/>
          <w:lang w:val="en"/>
        </w:rPr>
        <w:t>.</w:t>
      </w:r>
    </w:p>
    <w:p w14:paraId="351231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Tarracina, t. of Latium, i. </w:t>
      </w:r>
      <w:hyperlink r:id="rId20201"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20202"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20203" w:anchor="Page_347" w:history="1">
        <w:r>
          <w:rPr>
            <w:rStyle w:val="Hyperlink"/>
            <w:rFonts w:eastAsia="Times New Roman"/>
            <w:sz w:val="22"/>
            <w:szCs w:val="22"/>
            <w:lang w:val="en"/>
          </w:rPr>
          <w:t>347</w:t>
        </w:r>
      </w:hyperlink>
      <w:r>
        <w:rPr>
          <w:rFonts w:eastAsia="Times New Roman"/>
          <w:sz w:val="22"/>
          <w:szCs w:val="22"/>
          <w:lang w:val="en"/>
        </w:rPr>
        <w:t>.</w:t>
      </w:r>
    </w:p>
    <w:p w14:paraId="160388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Tarraco (</w:t>
      </w:r>
      <w:r>
        <w:rPr>
          <w:rFonts w:eastAsia="Times New Roman"/>
          <w:i/>
          <w:iCs/>
          <w:sz w:val="22"/>
          <w:szCs w:val="22"/>
          <w:lang w:val="en"/>
        </w:rPr>
        <w:t>Tarragona</w:t>
      </w:r>
      <w:r>
        <w:rPr>
          <w:rFonts w:eastAsia="Times New Roman"/>
          <w:sz w:val="22"/>
          <w:szCs w:val="22"/>
          <w:lang w:val="en"/>
        </w:rPr>
        <w:t xml:space="preserve">), i. </w:t>
      </w:r>
      <w:hyperlink r:id="rId20204" w:anchor="Page_239" w:history="1">
        <w:r>
          <w:rPr>
            <w:rStyle w:val="Hyperlink"/>
            <w:rFonts w:eastAsia="Times New Roman"/>
            <w:sz w:val="22"/>
            <w:szCs w:val="22"/>
            <w:lang w:val="en"/>
          </w:rPr>
          <w:t>239</w:t>
        </w:r>
      </w:hyperlink>
      <w:r>
        <w:rPr>
          <w:rFonts w:eastAsia="Times New Roman"/>
          <w:sz w:val="22"/>
          <w:szCs w:val="22"/>
          <w:lang w:val="en"/>
        </w:rPr>
        <w:t xml:space="preserve">, </w:t>
      </w:r>
      <w:hyperlink r:id="rId20205"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20206" w:anchor="Page_242" w:history="1">
        <w:r>
          <w:rPr>
            <w:rStyle w:val="Hyperlink"/>
            <w:rFonts w:eastAsia="Times New Roman"/>
            <w:sz w:val="22"/>
            <w:szCs w:val="22"/>
            <w:lang w:val="en"/>
          </w:rPr>
          <w:t>242</w:t>
        </w:r>
      </w:hyperlink>
      <w:r>
        <w:rPr>
          <w:rFonts w:eastAsia="Times New Roman"/>
          <w:sz w:val="22"/>
          <w:szCs w:val="22"/>
          <w:lang w:val="en"/>
        </w:rPr>
        <w:t xml:space="preserve">, </w:t>
      </w:r>
      <w:hyperlink r:id="rId20207" w:anchor="Page_251" w:history="1">
        <w:r>
          <w:rPr>
            <w:rStyle w:val="Hyperlink"/>
            <w:rFonts w:eastAsia="Times New Roman"/>
            <w:sz w:val="22"/>
            <w:szCs w:val="22"/>
            <w:lang w:val="en"/>
          </w:rPr>
          <w:t>251</w:t>
        </w:r>
      </w:hyperlink>
      <w:r>
        <w:rPr>
          <w:rFonts w:eastAsia="Times New Roman"/>
          <w:sz w:val="22"/>
          <w:szCs w:val="22"/>
          <w:lang w:val="en"/>
        </w:rPr>
        <w:t>.</w:t>
      </w:r>
    </w:p>
    <w:p w14:paraId="20994D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Tarsius, r. of Mysia (</w:t>
      </w:r>
      <w:r>
        <w:rPr>
          <w:rFonts w:eastAsia="Times New Roman"/>
          <w:i/>
          <w:iCs/>
          <w:sz w:val="22"/>
          <w:szCs w:val="22"/>
          <w:lang w:val="en"/>
        </w:rPr>
        <w:t>Karadere</w:t>
      </w:r>
      <w:r>
        <w:rPr>
          <w:rFonts w:eastAsia="Times New Roman"/>
          <w:sz w:val="22"/>
          <w:szCs w:val="22"/>
          <w:lang w:val="en"/>
        </w:rPr>
        <w:t xml:space="preserve">), ii. </w:t>
      </w:r>
      <w:hyperlink r:id="rId20208" w:anchor="Page_347" w:history="1">
        <w:r>
          <w:rPr>
            <w:rStyle w:val="Hyperlink"/>
            <w:rFonts w:eastAsia="Times New Roman"/>
            <w:sz w:val="22"/>
            <w:szCs w:val="22"/>
            <w:lang w:val="en"/>
          </w:rPr>
          <w:t>347</w:t>
        </w:r>
      </w:hyperlink>
      <w:r>
        <w:rPr>
          <w:rFonts w:eastAsia="Times New Roman"/>
          <w:sz w:val="22"/>
          <w:szCs w:val="22"/>
          <w:lang w:val="en"/>
        </w:rPr>
        <w:t>.</w:t>
      </w:r>
    </w:p>
    <w:p w14:paraId="3431AE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Tarsus, c. of Cilicia (</w:t>
      </w:r>
      <w:r>
        <w:rPr>
          <w:rFonts w:eastAsia="Times New Roman"/>
          <w:i/>
          <w:iCs/>
          <w:sz w:val="22"/>
          <w:szCs w:val="22"/>
          <w:lang w:val="en"/>
        </w:rPr>
        <w:t>Tarsous</w:t>
      </w:r>
      <w:r>
        <w:rPr>
          <w:rFonts w:eastAsia="Times New Roman"/>
          <w:sz w:val="22"/>
          <w:szCs w:val="22"/>
          <w:lang w:val="en"/>
        </w:rPr>
        <w:t xml:space="preserve">), i. </w:t>
      </w:r>
      <w:hyperlink r:id="rId20209" w:anchor="Page_190" w:history="1">
        <w:r>
          <w:rPr>
            <w:rStyle w:val="Hyperlink"/>
            <w:rFonts w:eastAsia="Times New Roman"/>
            <w:sz w:val="22"/>
            <w:szCs w:val="22"/>
            <w:lang w:val="en"/>
          </w:rPr>
          <w:t>190</w:t>
        </w:r>
      </w:hyperlink>
      <w:r>
        <w:rPr>
          <w:rFonts w:eastAsia="Times New Roman"/>
          <w:sz w:val="22"/>
          <w:szCs w:val="22"/>
          <w:lang w:val="en"/>
        </w:rPr>
        <w:t xml:space="preserve">; iii. </w:t>
      </w:r>
      <w:hyperlink r:id="rId20210" w:anchor="Page_45" w:history="1">
        <w:r>
          <w:rPr>
            <w:rStyle w:val="Hyperlink"/>
            <w:rFonts w:eastAsia="Times New Roman"/>
            <w:sz w:val="22"/>
            <w:szCs w:val="22"/>
            <w:lang w:val="en"/>
          </w:rPr>
          <w:t>45</w:t>
        </w:r>
      </w:hyperlink>
      <w:r>
        <w:rPr>
          <w:rFonts w:eastAsia="Times New Roman"/>
          <w:sz w:val="22"/>
          <w:szCs w:val="22"/>
          <w:lang w:val="en"/>
        </w:rPr>
        <w:t xml:space="preserve">, </w:t>
      </w:r>
      <w:hyperlink r:id="rId20211" w:anchor="Page_50" w:history="1">
        <w:r>
          <w:rPr>
            <w:rStyle w:val="Hyperlink"/>
            <w:rFonts w:eastAsia="Times New Roman"/>
            <w:sz w:val="22"/>
            <w:szCs w:val="22"/>
            <w:lang w:val="en"/>
          </w:rPr>
          <w:t>50</w:t>
        </w:r>
      </w:hyperlink>
      <w:r>
        <w:rPr>
          <w:rFonts w:eastAsia="Times New Roman"/>
          <w:sz w:val="22"/>
          <w:szCs w:val="22"/>
          <w:lang w:val="en"/>
        </w:rPr>
        <w:t xml:space="preserve">, </w:t>
      </w:r>
      <w:hyperlink r:id="rId20212" w:anchor="Page_52" w:history="1">
        <w:r>
          <w:rPr>
            <w:rStyle w:val="Hyperlink"/>
            <w:rFonts w:eastAsia="Times New Roman"/>
            <w:sz w:val="22"/>
            <w:szCs w:val="22"/>
            <w:lang w:val="en"/>
          </w:rPr>
          <w:t>52</w:t>
        </w:r>
      </w:hyperlink>
      <w:r>
        <w:rPr>
          <w:rFonts w:eastAsia="Times New Roman"/>
          <w:sz w:val="22"/>
          <w:szCs w:val="22"/>
          <w:lang w:val="en"/>
        </w:rPr>
        <w:t xml:space="preserve">, </w:t>
      </w:r>
      <w:hyperlink r:id="rId20213" w:anchor="Page_55" w:history="1">
        <w:r>
          <w:rPr>
            <w:rStyle w:val="Hyperlink"/>
            <w:rFonts w:eastAsia="Times New Roman"/>
            <w:sz w:val="22"/>
            <w:szCs w:val="22"/>
            <w:lang w:val="en"/>
          </w:rPr>
          <w:t>55</w:t>
        </w:r>
      </w:hyperlink>
      <w:r>
        <w:rPr>
          <w:rFonts w:eastAsia="Times New Roman"/>
          <w:sz w:val="22"/>
          <w:szCs w:val="22"/>
          <w:lang w:val="en"/>
        </w:rPr>
        <w:t xml:space="preserve">-59, </w:t>
      </w:r>
      <w:hyperlink r:id="rId20214" w:anchor="Page_162" w:history="1">
        <w:r>
          <w:rPr>
            <w:rStyle w:val="Hyperlink"/>
            <w:rFonts w:eastAsia="Times New Roman"/>
            <w:sz w:val="22"/>
            <w:szCs w:val="22"/>
            <w:lang w:val="en"/>
          </w:rPr>
          <w:t>162</w:t>
        </w:r>
      </w:hyperlink>
      <w:r>
        <w:rPr>
          <w:rFonts w:eastAsia="Times New Roman"/>
          <w:sz w:val="22"/>
          <w:szCs w:val="22"/>
          <w:lang w:val="en"/>
        </w:rPr>
        <w:t>.</w:t>
      </w:r>
    </w:p>
    <w:p w14:paraId="70F2F7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Tartarus, i. </w:t>
      </w:r>
      <w:hyperlink r:id="rId20215" w:anchor="Page_223" w:history="1">
        <w:r>
          <w:rPr>
            <w:rStyle w:val="Hyperlink"/>
            <w:rFonts w:eastAsia="Times New Roman"/>
            <w:sz w:val="22"/>
            <w:szCs w:val="22"/>
            <w:lang w:val="en"/>
          </w:rPr>
          <w:t>223</w:t>
        </w:r>
      </w:hyperlink>
      <w:r>
        <w:rPr>
          <w:rFonts w:eastAsia="Times New Roman"/>
          <w:sz w:val="22"/>
          <w:szCs w:val="22"/>
          <w:lang w:val="en"/>
        </w:rPr>
        <w:t xml:space="preserve">, </w:t>
      </w:r>
      <w:hyperlink r:id="rId20216" w:anchor="Page_224" w:history="1">
        <w:r>
          <w:rPr>
            <w:rStyle w:val="Hyperlink"/>
            <w:rFonts w:eastAsia="Times New Roman"/>
            <w:sz w:val="22"/>
            <w:szCs w:val="22"/>
            <w:lang w:val="en"/>
          </w:rPr>
          <w:t>224</w:t>
        </w:r>
      </w:hyperlink>
      <w:r>
        <w:rPr>
          <w:rFonts w:eastAsia="Times New Roman"/>
          <w:sz w:val="22"/>
          <w:szCs w:val="22"/>
          <w:lang w:val="en"/>
        </w:rPr>
        <w:t>.</w:t>
      </w:r>
    </w:p>
    <w:p w14:paraId="341FAAD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Tartary.</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Scythia.</w:t>
      </w:r>
    </w:p>
    <w:p w14:paraId="3DEA4B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Tartēssians, i. </w:t>
      </w:r>
      <w:hyperlink r:id="rId20217" w:anchor="Page_51" w:history="1">
        <w:r>
          <w:rPr>
            <w:rStyle w:val="Hyperlink"/>
            <w:rFonts w:eastAsia="Times New Roman"/>
            <w:sz w:val="22"/>
            <w:szCs w:val="22"/>
            <w:lang w:val="en"/>
          </w:rPr>
          <w:t>51</w:t>
        </w:r>
      </w:hyperlink>
      <w:r>
        <w:rPr>
          <w:rFonts w:eastAsia="Times New Roman"/>
          <w:sz w:val="22"/>
          <w:szCs w:val="22"/>
          <w:lang w:val="en"/>
        </w:rPr>
        <w:t>.</w:t>
      </w:r>
    </w:p>
    <w:p w14:paraId="6054EE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Tartēssis, i. </w:t>
      </w:r>
      <w:hyperlink r:id="rId20218" w:anchor="Page_223" w:history="1">
        <w:r>
          <w:rPr>
            <w:rStyle w:val="Hyperlink"/>
            <w:rFonts w:eastAsia="Times New Roman"/>
            <w:sz w:val="22"/>
            <w:szCs w:val="22"/>
            <w:lang w:val="en"/>
          </w:rPr>
          <w:t>223</w:t>
        </w:r>
      </w:hyperlink>
      <w:r>
        <w:rPr>
          <w:rFonts w:eastAsia="Times New Roman"/>
          <w:sz w:val="22"/>
          <w:szCs w:val="22"/>
          <w:lang w:val="en"/>
        </w:rPr>
        <w:t>.</w:t>
      </w:r>
    </w:p>
    <w:p w14:paraId="355621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Tartēssus, c. of Spain, i. </w:t>
      </w:r>
      <w:hyperlink r:id="rId20219"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20220" w:anchor="Page_226" w:history="1">
        <w:r>
          <w:rPr>
            <w:rStyle w:val="Hyperlink"/>
            <w:rFonts w:eastAsia="Times New Roman"/>
            <w:sz w:val="22"/>
            <w:szCs w:val="22"/>
            <w:lang w:val="en"/>
          </w:rPr>
          <w:t>226</w:t>
        </w:r>
      </w:hyperlink>
      <w:r>
        <w:rPr>
          <w:rFonts w:eastAsia="Times New Roman"/>
          <w:sz w:val="22"/>
          <w:szCs w:val="22"/>
          <w:lang w:val="en"/>
        </w:rPr>
        <w:t>.</w:t>
      </w:r>
    </w:p>
    <w:p w14:paraId="445C32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r. of Spain (</w:t>
      </w:r>
      <w:r>
        <w:rPr>
          <w:rFonts w:eastAsia="Times New Roman"/>
          <w:i/>
          <w:iCs/>
          <w:sz w:val="22"/>
          <w:szCs w:val="22"/>
          <w:lang w:val="en"/>
        </w:rPr>
        <w:t>Guadalquiver</w:t>
      </w:r>
      <w:r>
        <w:rPr>
          <w:rFonts w:eastAsia="Times New Roman"/>
          <w:sz w:val="22"/>
          <w:szCs w:val="22"/>
          <w:lang w:val="en"/>
        </w:rPr>
        <w:t xml:space="preserve">), i. </w:t>
      </w:r>
      <w:hyperlink r:id="rId20221" w:anchor="Page_222" w:history="1">
        <w:r>
          <w:rPr>
            <w:rStyle w:val="Hyperlink"/>
            <w:rFonts w:eastAsia="Times New Roman"/>
            <w:sz w:val="22"/>
            <w:szCs w:val="22"/>
            <w:lang w:val="en"/>
          </w:rPr>
          <w:t>222</w:t>
        </w:r>
      </w:hyperlink>
      <w:r>
        <w:rPr>
          <w:rFonts w:eastAsia="Times New Roman"/>
          <w:sz w:val="22"/>
          <w:szCs w:val="22"/>
          <w:lang w:val="en"/>
        </w:rPr>
        <w:t xml:space="preserve">, </w:t>
      </w:r>
      <w:hyperlink r:id="rId20222" w:anchor="Page_223" w:history="1">
        <w:r>
          <w:rPr>
            <w:rStyle w:val="Hyperlink"/>
            <w:rFonts w:eastAsia="Times New Roman"/>
            <w:sz w:val="22"/>
            <w:szCs w:val="22"/>
            <w:lang w:val="en"/>
          </w:rPr>
          <w:t>223</w:t>
        </w:r>
      </w:hyperlink>
      <w:r>
        <w:rPr>
          <w:rFonts w:eastAsia="Times New Roman"/>
          <w:sz w:val="22"/>
          <w:szCs w:val="22"/>
          <w:lang w:val="en"/>
        </w:rPr>
        <w:t>.</w:t>
      </w:r>
    </w:p>
    <w:p w14:paraId="1FFC08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Tarūsco, t. of Gaul, i. </w:t>
      </w:r>
      <w:hyperlink r:id="rId20223"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20224"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20225" w:anchor="Page_279" w:history="1">
        <w:r>
          <w:rPr>
            <w:rStyle w:val="Hyperlink"/>
            <w:rFonts w:eastAsia="Times New Roman"/>
            <w:sz w:val="22"/>
            <w:szCs w:val="22"/>
            <w:lang w:val="en"/>
          </w:rPr>
          <w:t>279</w:t>
        </w:r>
      </w:hyperlink>
      <w:r>
        <w:rPr>
          <w:rFonts w:eastAsia="Times New Roman"/>
          <w:sz w:val="22"/>
          <w:szCs w:val="22"/>
          <w:lang w:val="en"/>
        </w:rPr>
        <w:t>.</w:t>
      </w:r>
    </w:p>
    <w:p w14:paraId="22E6F71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Tasch Kopri.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Pompeiopolis.</w:t>
      </w:r>
    </w:p>
    <w:p w14:paraId="11A250C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Tasch Owa.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Phanarœa.</w:t>
      </w:r>
    </w:p>
    <w:p w14:paraId="1B019B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Tasius, leader of the Roxolani, i. </w:t>
      </w:r>
      <w:hyperlink r:id="rId20226" w:anchor="Page_471" w:history="1">
        <w:r>
          <w:rPr>
            <w:rStyle w:val="Hyperlink"/>
            <w:rFonts w:eastAsia="Times New Roman"/>
            <w:sz w:val="22"/>
            <w:szCs w:val="22"/>
            <w:lang w:val="en"/>
          </w:rPr>
          <w:t>471</w:t>
        </w:r>
      </w:hyperlink>
      <w:r>
        <w:rPr>
          <w:rFonts w:eastAsia="Times New Roman"/>
          <w:sz w:val="22"/>
          <w:szCs w:val="22"/>
          <w:lang w:val="en"/>
        </w:rPr>
        <w:t>.</w:t>
      </w:r>
    </w:p>
    <w:p w14:paraId="27C44D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Tatta, marsh in Phrygia (</w:t>
      </w:r>
      <w:r>
        <w:rPr>
          <w:rFonts w:eastAsia="Times New Roman"/>
          <w:i/>
          <w:iCs/>
          <w:sz w:val="22"/>
          <w:szCs w:val="22"/>
          <w:lang w:val="en"/>
        </w:rPr>
        <w:t>Tuz-Tscholli</w:t>
      </w:r>
      <w:r>
        <w:rPr>
          <w:rFonts w:eastAsia="Times New Roman"/>
          <w:sz w:val="22"/>
          <w:szCs w:val="22"/>
          <w:lang w:val="en"/>
        </w:rPr>
        <w:t xml:space="preserve">), ii. </w:t>
      </w:r>
      <w:hyperlink r:id="rId20227" w:anchor="Page_321" w:history="1">
        <w:r>
          <w:rPr>
            <w:rStyle w:val="Hyperlink"/>
            <w:rFonts w:eastAsia="Times New Roman"/>
            <w:sz w:val="22"/>
            <w:szCs w:val="22"/>
            <w:lang w:val="en"/>
          </w:rPr>
          <w:t>321</w:t>
        </w:r>
      </w:hyperlink>
      <w:r>
        <w:rPr>
          <w:rFonts w:eastAsia="Times New Roman"/>
          <w:sz w:val="22"/>
          <w:szCs w:val="22"/>
          <w:lang w:val="en"/>
        </w:rPr>
        <w:t>.</w:t>
      </w:r>
    </w:p>
    <w:p w14:paraId="30E816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Taucheira (</w:t>
      </w:r>
      <w:r>
        <w:rPr>
          <w:rFonts w:eastAsia="Times New Roman"/>
          <w:i/>
          <w:iCs/>
          <w:sz w:val="22"/>
          <w:szCs w:val="22"/>
          <w:lang w:val="en"/>
        </w:rPr>
        <w:t>Tochira</w:t>
      </w:r>
      <w:r>
        <w:rPr>
          <w:rFonts w:eastAsia="Times New Roman"/>
          <w:sz w:val="22"/>
          <w:szCs w:val="22"/>
          <w:lang w:val="en"/>
        </w:rPr>
        <w:t xml:space="preserve">), c. of the Cyrenaic, iii. </w:t>
      </w:r>
      <w:hyperlink r:id="rId20228"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20229" w:anchor="Page_292" w:history="1">
        <w:r>
          <w:rPr>
            <w:rStyle w:val="Hyperlink"/>
            <w:rFonts w:eastAsia="Times New Roman"/>
            <w:sz w:val="22"/>
            <w:szCs w:val="22"/>
            <w:lang w:val="en"/>
          </w:rPr>
          <w:t>292</w:t>
        </w:r>
      </w:hyperlink>
      <w:r>
        <w:rPr>
          <w:rFonts w:eastAsia="Times New Roman"/>
          <w:sz w:val="22"/>
          <w:szCs w:val="22"/>
          <w:lang w:val="en"/>
        </w:rPr>
        <w:t>.</w:t>
      </w:r>
    </w:p>
    <w:p w14:paraId="52BB70D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Taug.</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Taoce.</w:t>
      </w:r>
    </w:p>
    <w:p w14:paraId="7BE5FC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Taulantii, people of Epirus, i. </w:t>
      </w:r>
      <w:hyperlink r:id="rId20230" w:anchor="Page_500" w:history="1">
        <w:r>
          <w:rPr>
            <w:rStyle w:val="Hyperlink"/>
            <w:rFonts w:eastAsia="Times New Roman"/>
            <w:sz w:val="22"/>
            <w:szCs w:val="22"/>
            <w:lang w:val="en"/>
          </w:rPr>
          <w:t>500</w:t>
        </w:r>
      </w:hyperlink>
      <w:r>
        <w:rPr>
          <w:rFonts w:eastAsia="Times New Roman"/>
          <w:sz w:val="22"/>
          <w:szCs w:val="22"/>
          <w:lang w:val="en"/>
        </w:rPr>
        <w:t>.</w:t>
      </w:r>
    </w:p>
    <w:p w14:paraId="411173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Tauri, Scythian race, i. </w:t>
      </w:r>
      <w:hyperlink r:id="rId20231" w:anchor="Page_476" w:history="1">
        <w:r>
          <w:rPr>
            <w:rStyle w:val="Hyperlink"/>
            <w:rFonts w:eastAsia="Times New Roman"/>
            <w:sz w:val="22"/>
            <w:szCs w:val="22"/>
            <w:lang w:val="en"/>
          </w:rPr>
          <w:t>476</w:t>
        </w:r>
      </w:hyperlink>
      <w:r>
        <w:rPr>
          <w:rFonts w:eastAsia="Times New Roman"/>
          <w:sz w:val="22"/>
          <w:szCs w:val="22"/>
          <w:lang w:val="en"/>
        </w:rPr>
        <w:t xml:space="preserve">, </w:t>
      </w:r>
      <w:hyperlink r:id="rId20232" w:anchor="Page_478" w:history="1">
        <w:r>
          <w:rPr>
            <w:rStyle w:val="Hyperlink"/>
            <w:rFonts w:eastAsia="Times New Roman"/>
            <w:sz w:val="22"/>
            <w:szCs w:val="22"/>
            <w:lang w:val="en"/>
          </w:rPr>
          <w:t>478</w:t>
        </w:r>
      </w:hyperlink>
      <w:r>
        <w:rPr>
          <w:rFonts w:eastAsia="Times New Roman"/>
          <w:sz w:val="22"/>
          <w:szCs w:val="22"/>
          <w:lang w:val="en"/>
        </w:rPr>
        <w:t>.</w:t>
      </w:r>
    </w:p>
    <w:p w14:paraId="559485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Troglodytic mountains, iii. </w:t>
      </w:r>
      <w:hyperlink r:id="rId20233" w:anchor="Page_194" w:history="1">
        <w:r>
          <w:rPr>
            <w:rStyle w:val="Hyperlink"/>
            <w:rFonts w:eastAsia="Times New Roman"/>
            <w:sz w:val="22"/>
            <w:szCs w:val="22"/>
            <w:lang w:val="en"/>
          </w:rPr>
          <w:t>194</w:t>
        </w:r>
      </w:hyperlink>
      <w:r>
        <w:rPr>
          <w:rFonts w:eastAsia="Times New Roman"/>
          <w:sz w:val="22"/>
          <w:szCs w:val="22"/>
          <w:lang w:val="en"/>
        </w:rPr>
        <w:t>.</w:t>
      </w:r>
    </w:p>
    <w:p w14:paraId="3DC1D8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Tauriana, distr. of the Bruttii, i. </w:t>
      </w:r>
      <w:hyperlink r:id="rId20234" w:anchor="Page_379" w:history="1">
        <w:r>
          <w:rPr>
            <w:rStyle w:val="Hyperlink"/>
            <w:rFonts w:eastAsia="Times New Roman"/>
            <w:sz w:val="22"/>
            <w:szCs w:val="22"/>
            <w:lang w:val="en"/>
          </w:rPr>
          <w:t>379</w:t>
        </w:r>
      </w:hyperlink>
      <w:r>
        <w:rPr>
          <w:rFonts w:eastAsia="Times New Roman"/>
          <w:sz w:val="22"/>
          <w:szCs w:val="22"/>
          <w:lang w:val="en"/>
        </w:rPr>
        <w:t>.</w:t>
      </w:r>
    </w:p>
    <w:p w14:paraId="50904C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Tauric Chersonesus. </w:t>
      </w:r>
      <w:r>
        <w:rPr>
          <w:rFonts w:eastAsia="Times New Roman"/>
          <w:i/>
          <w:iCs/>
          <w:sz w:val="22"/>
          <w:szCs w:val="22"/>
          <w:lang w:val="en"/>
        </w:rPr>
        <w:t>See</w:t>
      </w:r>
      <w:r>
        <w:rPr>
          <w:rFonts w:eastAsia="Times New Roman"/>
          <w:sz w:val="22"/>
          <w:szCs w:val="22"/>
          <w:lang w:val="en"/>
        </w:rPr>
        <w:t xml:space="preserve"> Chersonesus.</w:t>
      </w:r>
    </w:p>
    <w:p w14:paraId="4AE070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coasts, i. </w:t>
      </w:r>
      <w:hyperlink r:id="rId20235" w:anchor="Page_475" w:history="1">
        <w:r>
          <w:rPr>
            <w:rStyle w:val="Hyperlink"/>
            <w:rFonts w:eastAsia="Times New Roman"/>
            <w:sz w:val="22"/>
            <w:szCs w:val="22"/>
            <w:lang w:val="en"/>
          </w:rPr>
          <w:t>475</w:t>
        </w:r>
      </w:hyperlink>
      <w:r>
        <w:rPr>
          <w:rFonts w:eastAsia="Times New Roman"/>
          <w:sz w:val="22"/>
          <w:szCs w:val="22"/>
          <w:lang w:val="en"/>
        </w:rPr>
        <w:t>.</w:t>
      </w:r>
    </w:p>
    <w:p w14:paraId="1F4BB8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Taurīni, people of Liguria, i. </w:t>
      </w:r>
      <w:hyperlink r:id="rId20236"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20237" w:anchor="Page_311" w:history="1">
        <w:r>
          <w:rPr>
            <w:rStyle w:val="Hyperlink"/>
            <w:rFonts w:eastAsia="Times New Roman"/>
            <w:sz w:val="22"/>
            <w:szCs w:val="22"/>
            <w:lang w:val="en"/>
          </w:rPr>
          <w:t>311</w:t>
        </w:r>
      </w:hyperlink>
      <w:r>
        <w:rPr>
          <w:rFonts w:eastAsia="Times New Roman"/>
          <w:sz w:val="22"/>
          <w:szCs w:val="22"/>
          <w:lang w:val="en"/>
        </w:rPr>
        <w:t>.</w:t>
      </w:r>
    </w:p>
    <w:p w14:paraId="36F205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Taurisci, Tauristæ, a people of Gaul, i. </w:t>
      </w:r>
      <w:hyperlink r:id="rId20238" w:anchor="Page_307" w:history="1">
        <w:r>
          <w:rPr>
            <w:rStyle w:val="Hyperlink"/>
            <w:rFonts w:eastAsia="Times New Roman"/>
            <w:sz w:val="22"/>
            <w:szCs w:val="22"/>
            <w:lang w:val="en"/>
          </w:rPr>
          <w:t>307</w:t>
        </w:r>
      </w:hyperlink>
      <w:r>
        <w:rPr>
          <w:rFonts w:eastAsia="Times New Roman"/>
          <w:sz w:val="22"/>
          <w:szCs w:val="22"/>
          <w:lang w:val="en"/>
        </w:rPr>
        <w:t xml:space="preserve">, </w:t>
      </w:r>
      <w:hyperlink r:id="rId20239"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20240" w:anchor="Page_310" w:history="1">
        <w:r>
          <w:rPr>
            <w:rStyle w:val="Hyperlink"/>
            <w:rFonts w:eastAsia="Times New Roman"/>
            <w:sz w:val="22"/>
            <w:szCs w:val="22"/>
            <w:lang w:val="en"/>
          </w:rPr>
          <w:t>310</w:t>
        </w:r>
      </w:hyperlink>
      <w:r>
        <w:rPr>
          <w:rFonts w:eastAsia="Times New Roman"/>
          <w:sz w:val="22"/>
          <w:szCs w:val="22"/>
          <w:lang w:val="en"/>
        </w:rPr>
        <w:t xml:space="preserve">, </w:t>
      </w:r>
      <w:hyperlink r:id="rId20241"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20242" w:anchor="Page_450" w:history="1">
        <w:r>
          <w:rPr>
            <w:rStyle w:val="Hyperlink"/>
            <w:rFonts w:eastAsia="Times New Roman"/>
            <w:sz w:val="22"/>
            <w:szCs w:val="22"/>
            <w:lang w:val="en"/>
          </w:rPr>
          <w:t>450</w:t>
        </w:r>
      </w:hyperlink>
      <w:r>
        <w:rPr>
          <w:rFonts w:eastAsia="Times New Roman"/>
          <w:sz w:val="22"/>
          <w:szCs w:val="22"/>
          <w:lang w:val="en"/>
        </w:rPr>
        <w:t xml:space="preserve">, </w:t>
      </w:r>
      <w:hyperlink r:id="rId20243" w:anchor="Page_454" w:history="1">
        <w:r>
          <w:rPr>
            <w:rStyle w:val="Hyperlink"/>
            <w:rFonts w:eastAsia="Times New Roman"/>
            <w:sz w:val="22"/>
            <w:szCs w:val="22"/>
            <w:lang w:val="en"/>
          </w:rPr>
          <w:t>454</w:t>
        </w:r>
      </w:hyperlink>
      <w:r>
        <w:rPr>
          <w:rFonts w:eastAsia="Times New Roman"/>
          <w:sz w:val="22"/>
          <w:szCs w:val="22"/>
          <w:lang w:val="en"/>
        </w:rPr>
        <w:t xml:space="preserve">, </w:t>
      </w:r>
      <w:hyperlink r:id="rId20244" w:anchor="Page_466" w:history="1">
        <w:r>
          <w:rPr>
            <w:rStyle w:val="Hyperlink"/>
            <w:rFonts w:eastAsia="Times New Roman"/>
            <w:sz w:val="22"/>
            <w:szCs w:val="22"/>
            <w:lang w:val="en"/>
          </w:rPr>
          <w:t>466</w:t>
        </w:r>
      </w:hyperlink>
      <w:r>
        <w:rPr>
          <w:rFonts w:eastAsia="Times New Roman"/>
          <w:sz w:val="22"/>
          <w:szCs w:val="22"/>
          <w:lang w:val="en"/>
        </w:rPr>
        <w:t xml:space="preserve">, </w:t>
      </w:r>
      <w:hyperlink r:id="rId20245" w:anchor="Page_482" w:history="1">
        <w:r>
          <w:rPr>
            <w:rStyle w:val="Hyperlink"/>
            <w:rFonts w:eastAsia="Times New Roman"/>
            <w:sz w:val="22"/>
            <w:szCs w:val="22"/>
            <w:lang w:val="en"/>
          </w:rPr>
          <w:t>482</w:t>
        </w:r>
      </w:hyperlink>
      <w:r>
        <w:rPr>
          <w:rFonts w:eastAsia="Times New Roman"/>
          <w:sz w:val="22"/>
          <w:szCs w:val="22"/>
          <w:lang w:val="en"/>
        </w:rPr>
        <w:t>.</w:t>
      </w:r>
    </w:p>
    <w:p w14:paraId="7DC71B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Taurisci Norici, i. </w:t>
      </w:r>
      <w:hyperlink r:id="rId20246" w:anchor="Page_310" w:history="1">
        <w:r>
          <w:rPr>
            <w:rStyle w:val="Hyperlink"/>
            <w:rFonts w:eastAsia="Times New Roman"/>
            <w:sz w:val="22"/>
            <w:szCs w:val="22"/>
            <w:lang w:val="en"/>
          </w:rPr>
          <w:t>310</w:t>
        </w:r>
      </w:hyperlink>
      <w:r>
        <w:rPr>
          <w:rFonts w:eastAsia="Times New Roman"/>
          <w:sz w:val="22"/>
          <w:szCs w:val="22"/>
          <w:lang w:val="en"/>
        </w:rPr>
        <w:t>.</w:t>
      </w:r>
    </w:p>
    <w:p w14:paraId="5A6DAC0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Tauroentium, t. of Gaul (</w:t>
      </w:r>
      <w:r>
        <w:rPr>
          <w:rFonts w:eastAsia="Times New Roman"/>
          <w:i/>
          <w:iCs/>
          <w:sz w:val="22"/>
          <w:szCs w:val="22"/>
          <w:lang w:val="en"/>
        </w:rPr>
        <w:t>Taurenti</w:t>
      </w:r>
      <w:r>
        <w:rPr>
          <w:rFonts w:eastAsia="Times New Roman"/>
          <w:sz w:val="22"/>
          <w:szCs w:val="22"/>
          <w:lang w:val="en"/>
        </w:rPr>
        <w:t xml:space="preserve">), i. </w:t>
      </w:r>
      <w:hyperlink r:id="rId20247"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20248" w:anchor="Page_275" w:history="1">
        <w:r>
          <w:rPr>
            <w:rStyle w:val="Hyperlink"/>
            <w:rFonts w:eastAsia="Times New Roman"/>
            <w:sz w:val="22"/>
            <w:szCs w:val="22"/>
            <w:lang w:val="en"/>
          </w:rPr>
          <w:t>275</w:t>
        </w:r>
      </w:hyperlink>
      <w:r>
        <w:rPr>
          <w:rFonts w:eastAsia="Times New Roman"/>
          <w:sz w:val="22"/>
          <w:szCs w:val="22"/>
          <w:lang w:val="en"/>
        </w:rPr>
        <w:t>.</w:t>
      </w:r>
    </w:p>
    <w:p w14:paraId="3C6EA9A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Tauromĕnia (</w:t>
      </w:r>
      <w:r>
        <w:rPr>
          <w:rFonts w:eastAsia="Times New Roman"/>
          <w:i/>
          <w:iCs/>
          <w:sz w:val="22"/>
          <w:szCs w:val="22"/>
          <w:lang w:val="en"/>
        </w:rPr>
        <w:t>Taormina</w:t>
      </w:r>
      <w:r>
        <w:rPr>
          <w:rFonts w:eastAsia="Times New Roman"/>
          <w:sz w:val="22"/>
          <w:szCs w:val="22"/>
          <w:lang w:val="en"/>
        </w:rPr>
        <w:t xml:space="preserve">), i. </w:t>
      </w:r>
      <w:hyperlink r:id="rId20249" w:anchor="Page_404" w:history="1">
        <w:r>
          <w:rPr>
            <w:rStyle w:val="Hyperlink"/>
            <w:rFonts w:eastAsia="Times New Roman"/>
            <w:sz w:val="22"/>
            <w:szCs w:val="22"/>
            <w:lang w:val="en"/>
          </w:rPr>
          <w:t>404</w:t>
        </w:r>
      </w:hyperlink>
      <w:r>
        <w:rPr>
          <w:rFonts w:eastAsia="Times New Roman"/>
          <w:sz w:val="22"/>
          <w:szCs w:val="22"/>
          <w:lang w:val="en"/>
        </w:rPr>
        <w:t>.</w:t>
      </w:r>
    </w:p>
    <w:p w14:paraId="7C6FE6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Tauromĕnītæ, i. </w:t>
      </w:r>
      <w:hyperlink r:id="rId20250" w:anchor="Page_412" w:history="1">
        <w:r>
          <w:rPr>
            <w:rStyle w:val="Hyperlink"/>
            <w:rFonts w:eastAsia="Times New Roman"/>
            <w:sz w:val="22"/>
            <w:szCs w:val="22"/>
            <w:lang w:val="en"/>
          </w:rPr>
          <w:t>412</w:t>
        </w:r>
      </w:hyperlink>
      <w:r>
        <w:rPr>
          <w:rFonts w:eastAsia="Times New Roman"/>
          <w:sz w:val="22"/>
          <w:szCs w:val="22"/>
          <w:lang w:val="en"/>
        </w:rPr>
        <w:t>.</w:t>
      </w:r>
    </w:p>
    <w:p w14:paraId="6BE5E8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Tauromĕnium, c. of Sicily (</w:t>
      </w:r>
      <w:r>
        <w:rPr>
          <w:rFonts w:eastAsia="Times New Roman"/>
          <w:i/>
          <w:iCs/>
          <w:sz w:val="22"/>
          <w:szCs w:val="22"/>
          <w:lang w:val="en"/>
        </w:rPr>
        <w:t>Taormina</w:t>
      </w:r>
      <w:r>
        <w:rPr>
          <w:rFonts w:eastAsia="Times New Roman"/>
          <w:sz w:val="22"/>
          <w:szCs w:val="22"/>
          <w:lang w:val="en"/>
        </w:rPr>
        <w:t xml:space="preserve">), i. </w:t>
      </w:r>
      <w:hyperlink r:id="rId20251" w:anchor="Page_402" w:history="1">
        <w:r>
          <w:rPr>
            <w:rStyle w:val="Hyperlink"/>
            <w:rFonts w:eastAsia="Times New Roman"/>
            <w:sz w:val="22"/>
            <w:szCs w:val="22"/>
            <w:lang w:val="en"/>
          </w:rPr>
          <w:t>402</w:t>
        </w:r>
      </w:hyperlink>
      <w:r>
        <w:rPr>
          <w:rFonts w:eastAsia="Times New Roman"/>
          <w:sz w:val="22"/>
          <w:szCs w:val="22"/>
          <w:lang w:val="en"/>
        </w:rPr>
        <w:t xml:space="preserve">, </w:t>
      </w:r>
      <w:hyperlink r:id="rId20252" w:anchor="Page_403" w:history="1">
        <w:r>
          <w:rPr>
            <w:rStyle w:val="Hyperlink"/>
            <w:rFonts w:eastAsia="Times New Roman"/>
            <w:sz w:val="22"/>
            <w:szCs w:val="22"/>
            <w:lang w:val="en"/>
          </w:rPr>
          <w:t>403</w:t>
        </w:r>
      </w:hyperlink>
      <w:r>
        <w:rPr>
          <w:rFonts w:eastAsia="Times New Roman"/>
          <w:sz w:val="22"/>
          <w:szCs w:val="22"/>
          <w:lang w:val="en"/>
        </w:rPr>
        <w:t xml:space="preserve">, </w:t>
      </w:r>
      <w:hyperlink r:id="rId20253" w:anchor="Page_405" w:history="1">
        <w:r>
          <w:rPr>
            <w:rStyle w:val="Hyperlink"/>
            <w:rFonts w:eastAsia="Times New Roman"/>
            <w:sz w:val="22"/>
            <w:szCs w:val="22"/>
            <w:lang w:val="en"/>
          </w:rPr>
          <w:t>405</w:t>
        </w:r>
      </w:hyperlink>
      <w:r>
        <w:rPr>
          <w:rFonts w:eastAsia="Times New Roman"/>
          <w:sz w:val="22"/>
          <w:szCs w:val="22"/>
          <w:lang w:val="en"/>
        </w:rPr>
        <w:t xml:space="preserve">; iii. </w:t>
      </w:r>
      <w:hyperlink r:id="rId20254" w:anchor="Page_12" w:history="1">
        <w:r>
          <w:rPr>
            <w:rStyle w:val="Hyperlink"/>
            <w:rFonts w:eastAsia="Times New Roman"/>
            <w:sz w:val="22"/>
            <w:szCs w:val="22"/>
            <w:lang w:val="en"/>
          </w:rPr>
          <w:t>12</w:t>
        </w:r>
      </w:hyperlink>
      <w:r>
        <w:rPr>
          <w:rFonts w:eastAsia="Times New Roman"/>
          <w:sz w:val="22"/>
          <w:szCs w:val="22"/>
          <w:lang w:val="en"/>
        </w:rPr>
        <w:t>.</w:t>
      </w:r>
    </w:p>
    <w:p w14:paraId="6E0B2D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Tauropŏlium, temple of Diana, iii. </w:t>
      </w:r>
      <w:hyperlink r:id="rId20255" w:anchor="Page_10" w:history="1">
        <w:r>
          <w:rPr>
            <w:rStyle w:val="Hyperlink"/>
            <w:rFonts w:eastAsia="Times New Roman"/>
            <w:sz w:val="22"/>
            <w:szCs w:val="22"/>
            <w:lang w:val="en"/>
          </w:rPr>
          <w:t>10</w:t>
        </w:r>
      </w:hyperlink>
      <w:r>
        <w:rPr>
          <w:rFonts w:eastAsia="Times New Roman"/>
          <w:sz w:val="22"/>
          <w:szCs w:val="22"/>
          <w:lang w:val="en"/>
        </w:rPr>
        <w:t xml:space="preserve">, </w:t>
      </w:r>
      <w:hyperlink r:id="rId20256" w:anchor="Page_186" w:history="1">
        <w:r>
          <w:rPr>
            <w:rStyle w:val="Hyperlink"/>
            <w:rFonts w:eastAsia="Times New Roman"/>
            <w:sz w:val="22"/>
            <w:szCs w:val="22"/>
            <w:lang w:val="en"/>
          </w:rPr>
          <w:t>186</w:t>
        </w:r>
      </w:hyperlink>
      <w:r>
        <w:rPr>
          <w:rFonts w:eastAsia="Times New Roman"/>
          <w:sz w:val="22"/>
          <w:szCs w:val="22"/>
          <w:lang w:val="en"/>
        </w:rPr>
        <w:t>.</w:t>
      </w:r>
    </w:p>
    <w:p w14:paraId="3DD4AA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Taurus, fortress of Judæa, iii. </w:t>
      </w:r>
      <w:hyperlink r:id="rId20257" w:anchor="Page_181" w:history="1">
        <w:r>
          <w:rPr>
            <w:rStyle w:val="Hyperlink"/>
            <w:rFonts w:eastAsia="Times New Roman"/>
            <w:sz w:val="22"/>
            <w:szCs w:val="22"/>
            <w:lang w:val="en"/>
          </w:rPr>
          <w:t>181</w:t>
        </w:r>
      </w:hyperlink>
      <w:r>
        <w:rPr>
          <w:rFonts w:eastAsia="Times New Roman"/>
          <w:sz w:val="22"/>
          <w:szCs w:val="22"/>
          <w:lang w:val="en"/>
        </w:rPr>
        <w:t>.</w:t>
      </w:r>
    </w:p>
    <w:p w14:paraId="229AE2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of Asia, i. </w:t>
      </w:r>
      <w:hyperlink r:id="rId20258" w:anchor="Page_32" w:history="1">
        <w:r>
          <w:rPr>
            <w:rStyle w:val="Hyperlink"/>
            <w:rFonts w:eastAsia="Times New Roman"/>
            <w:sz w:val="22"/>
            <w:szCs w:val="22"/>
            <w:lang w:val="en"/>
          </w:rPr>
          <w:t>32</w:t>
        </w:r>
      </w:hyperlink>
      <w:r>
        <w:rPr>
          <w:rFonts w:eastAsia="Times New Roman"/>
          <w:sz w:val="22"/>
          <w:szCs w:val="22"/>
          <w:lang w:val="en"/>
        </w:rPr>
        <w:t xml:space="preserve">, </w:t>
      </w:r>
      <w:hyperlink r:id="rId20259" w:anchor="Page_82" w:history="1">
        <w:r>
          <w:rPr>
            <w:rStyle w:val="Hyperlink"/>
            <w:rFonts w:eastAsia="Times New Roman"/>
            <w:sz w:val="22"/>
            <w:szCs w:val="22"/>
            <w:lang w:val="en"/>
          </w:rPr>
          <w:t>82</w:t>
        </w:r>
      </w:hyperlink>
      <w:r>
        <w:rPr>
          <w:rFonts w:eastAsia="Times New Roman"/>
          <w:sz w:val="22"/>
          <w:szCs w:val="22"/>
          <w:lang w:val="en"/>
        </w:rPr>
        <w:t xml:space="preserve">, </w:t>
      </w:r>
      <w:hyperlink r:id="rId20260"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20261"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20262" w:anchor="Page_113" w:history="1">
        <w:r>
          <w:rPr>
            <w:rStyle w:val="Hyperlink"/>
            <w:rFonts w:eastAsia="Times New Roman"/>
            <w:sz w:val="22"/>
            <w:szCs w:val="22"/>
            <w:lang w:val="en"/>
          </w:rPr>
          <w:t>113</w:t>
        </w:r>
      </w:hyperlink>
      <w:r>
        <w:rPr>
          <w:rFonts w:eastAsia="Times New Roman"/>
          <w:sz w:val="22"/>
          <w:szCs w:val="22"/>
          <w:lang w:val="en"/>
        </w:rPr>
        <w:t xml:space="preserve">, </w:t>
      </w:r>
      <w:hyperlink r:id="rId20263"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20264"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20265" w:anchor="Page_126" w:history="1">
        <w:r>
          <w:rPr>
            <w:rStyle w:val="Hyperlink"/>
            <w:rFonts w:eastAsia="Times New Roman"/>
            <w:sz w:val="22"/>
            <w:szCs w:val="22"/>
            <w:lang w:val="en"/>
          </w:rPr>
          <w:t>126</w:t>
        </w:r>
      </w:hyperlink>
      <w:r>
        <w:rPr>
          <w:rFonts w:eastAsia="Times New Roman"/>
          <w:sz w:val="22"/>
          <w:szCs w:val="22"/>
          <w:lang w:val="en"/>
        </w:rPr>
        <w:t xml:space="preserve">, </w:t>
      </w:r>
      <w:hyperlink r:id="rId20266"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20267"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20268"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20269"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20270" w:anchor="Page_179" w:history="1">
        <w:r>
          <w:rPr>
            <w:rStyle w:val="Hyperlink"/>
            <w:rFonts w:eastAsia="Times New Roman"/>
            <w:sz w:val="22"/>
            <w:szCs w:val="22"/>
            <w:lang w:val="en"/>
          </w:rPr>
          <w:t>179</w:t>
        </w:r>
      </w:hyperlink>
      <w:r>
        <w:rPr>
          <w:rFonts w:eastAsia="Times New Roman"/>
          <w:sz w:val="22"/>
          <w:szCs w:val="22"/>
          <w:lang w:val="en"/>
        </w:rPr>
        <w:t xml:space="preserve">, </w:t>
      </w:r>
      <w:hyperlink r:id="rId20271"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20272"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20273"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20274" w:anchor="Page_439" w:history="1">
        <w:r>
          <w:rPr>
            <w:rStyle w:val="Hyperlink"/>
            <w:rFonts w:eastAsia="Times New Roman"/>
            <w:sz w:val="22"/>
            <w:szCs w:val="22"/>
            <w:lang w:val="en"/>
          </w:rPr>
          <w:t>439</w:t>
        </w:r>
      </w:hyperlink>
      <w:r>
        <w:rPr>
          <w:rFonts w:eastAsia="Times New Roman"/>
          <w:sz w:val="22"/>
          <w:szCs w:val="22"/>
          <w:lang w:val="en"/>
        </w:rPr>
        <w:t xml:space="preserve">; ii. </w:t>
      </w:r>
      <w:hyperlink r:id="rId20275" w:anchor="Page_215" w:history="1">
        <w:r>
          <w:rPr>
            <w:rStyle w:val="Hyperlink"/>
            <w:rFonts w:eastAsia="Times New Roman"/>
            <w:sz w:val="22"/>
            <w:szCs w:val="22"/>
            <w:lang w:val="en"/>
          </w:rPr>
          <w:t>215</w:t>
        </w:r>
      </w:hyperlink>
      <w:r>
        <w:rPr>
          <w:rFonts w:eastAsia="Times New Roman"/>
          <w:sz w:val="22"/>
          <w:szCs w:val="22"/>
          <w:lang w:val="en"/>
        </w:rPr>
        <w:t xml:space="preserve">, </w:t>
      </w:r>
      <w:hyperlink r:id="rId20276" w:anchor="Page_216" w:history="1">
        <w:r>
          <w:rPr>
            <w:rStyle w:val="Hyperlink"/>
            <w:rFonts w:eastAsia="Times New Roman"/>
            <w:sz w:val="22"/>
            <w:szCs w:val="22"/>
            <w:lang w:val="en"/>
          </w:rPr>
          <w:t>216</w:t>
        </w:r>
      </w:hyperlink>
      <w:r>
        <w:rPr>
          <w:rFonts w:eastAsia="Times New Roman"/>
          <w:sz w:val="22"/>
          <w:szCs w:val="22"/>
          <w:lang w:val="en"/>
        </w:rPr>
        <w:t xml:space="preserve">, </w:t>
      </w:r>
      <w:hyperlink r:id="rId20277" w:anchor="Page_218" w:history="1">
        <w:r>
          <w:rPr>
            <w:rStyle w:val="Hyperlink"/>
            <w:rFonts w:eastAsia="Times New Roman"/>
            <w:sz w:val="22"/>
            <w:szCs w:val="22"/>
            <w:lang w:val="en"/>
          </w:rPr>
          <w:t>218</w:t>
        </w:r>
      </w:hyperlink>
      <w:r>
        <w:rPr>
          <w:rFonts w:eastAsia="Times New Roman"/>
          <w:sz w:val="22"/>
          <w:szCs w:val="22"/>
          <w:lang w:val="en"/>
        </w:rPr>
        <w:t xml:space="preserve">, </w:t>
      </w:r>
      <w:hyperlink r:id="rId20278"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20279" w:anchor="Page_244" w:history="1">
        <w:r>
          <w:rPr>
            <w:rStyle w:val="Hyperlink"/>
            <w:rFonts w:eastAsia="Times New Roman"/>
            <w:sz w:val="22"/>
            <w:szCs w:val="22"/>
            <w:lang w:val="en"/>
          </w:rPr>
          <w:t>244</w:t>
        </w:r>
      </w:hyperlink>
      <w:r>
        <w:rPr>
          <w:rFonts w:eastAsia="Times New Roman"/>
          <w:sz w:val="22"/>
          <w:szCs w:val="22"/>
          <w:lang w:val="en"/>
        </w:rPr>
        <w:t xml:space="preserve">, </w:t>
      </w:r>
      <w:hyperlink r:id="rId20280" w:anchor="Page_250" w:history="1">
        <w:r>
          <w:rPr>
            <w:rStyle w:val="Hyperlink"/>
            <w:rFonts w:eastAsia="Times New Roman"/>
            <w:sz w:val="22"/>
            <w:szCs w:val="22"/>
            <w:lang w:val="en"/>
          </w:rPr>
          <w:t>250</w:t>
        </w:r>
      </w:hyperlink>
      <w:r>
        <w:rPr>
          <w:rFonts w:eastAsia="Times New Roman"/>
          <w:sz w:val="22"/>
          <w:szCs w:val="22"/>
          <w:lang w:val="en"/>
        </w:rPr>
        <w:t xml:space="preserve">, </w:t>
      </w:r>
      <w:hyperlink r:id="rId20281" w:anchor="Page_255" w:history="1">
        <w:r>
          <w:rPr>
            <w:rStyle w:val="Hyperlink"/>
            <w:rFonts w:eastAsia="Times New Roman"/>
            <w:sz w:val="22"/>
            <w:szCs w:val="22"/>
            <w:lang w:val="en"/>
          </w:rPr>
          <w:t>255</w:t>
        </w:r>
      </w:hyperlink>
      <w:r>
        <w:rPr>
          <w:rFonts w:eastAsia="Times New Roman"/>
          <w:sz w:val="22"/>
          <w:szCs w:val="22"/>
          <w:lang w:val="en"/>
        </w:rPr>
        <w:t xml:space="preserve">, </w:t>
      </w:r>
      <w:hyperlink r:id="rId20282" w:anchor="Page_256" w:history="1">
        <w:r>
          <w:rPr>
            <w:rStyle w:val="Hyperlink"/>
            <w:rFonts w:eastAsia="Times New Roman"/>
            <w:sz w:val="22"/>
            <w:szCs w:val="22"/>
            <w:lang w:val="en"/>
          </w:rPr>
          <w:t>256</w:t>
        </w:r>
      </w:hyperlink>
      <w:r>
        <w:rPr>
          <w:rFonts w:eastAsia="Times New Roman"/>
          <w:sz w:val="22"/>
          <w:szCs w:val="22"/>
          <w:lang w:val="en"/>
        </w:rPr>
        <w:t xml:space="preserve">, </w:t>
      </w:r>
      <w:hyperlink r:id="rId20283" w:anchor="Page_259" w:history="1">
        <w:r>
          <w:rPr>
            <w:rStyle w:val="Hyperlink"/>
            <w:rFonts w:eastAsia="Times New Roman"/>
            <w:sz w:val="22"/>
            <w:szCs w:val="22"/>
            <w:lang w:val="en"/>
          </w:rPr>
          <w:t>259</w:t>
        </w:r>
      </w:hyperlink>
      <w:r>
        <w:rPr>
          <w:rFonts w:eastAsia="Times New Roman"/>
          <w:sz w:val="22"/>
          <w:szCs w:val="22"/>
          <w:lang w:val="en"/>
        </w:rPr>
        <w:t xml:space="preserve">-262, </w:t>
      </w:r>
      <w:hyperlink r:id="rId20284"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20285" w:anchor="Page_277" w:history="1">
        <w:r>
          <w:rPr>
            <w:rStyle w:val="Hyperlink"/>
            <w:rFonts w:eastAsia="Times New Roman"/>
            <w:sz w:val="22"/>
            <w:szCs w:val="22"/>
            <w:lang w:val="en"/>
          </w:rPr>
          <w:t>277</w:t>
        </w:r>
      </w:hyperlink>
      <w:r>
        <w:rPr>
          <w:rFonts w:eastAsia="Times New Roman"/>
          <w:sz w:val="22"/>
          <w:szCs w:val="22"/>
          <w:lang w:val="en"/>
        </w:rPr>
        <w:t xml:space="preserve">-279, </w:t>
      </w:r>
      <w:hyperlink r:id="rId20286"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20287" w:anchor="Page_284" w:history="1">
        <w:r>
          <w:rPr>
            <w:rStyle w:val="Hyperlink"/>
            <w:rFonts w:eastAsia="Times New Roman"/>
            <w:sz w:val="22"/>
            <w:szCs w:val="22"/>
            <w:lang w:val="en"/>
          </w:rPr>
          <w:t>284</w:t>
        </w:r>
      </w:hyperlink>
      <w:r>
        <w:rPr>
          <w:rFonts w:eastAsia="Times New Roman"/>
          <w:sz w:val="22"/>
          <w:szCs w:val="22"/>
          <w:lang w:val="en"/>
        </w:rPr>
        <w:t xml:space="preserve">, </w:t>
      </w:r>
      <w:hyperlink r:id="rId20288"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20289"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20290" w:anchor="Page_321" w:history="1">
        <w:r>
          <w:rPr>
            <w:rStyle w:val="Hyperlink"/>
            <w:rFonts w:eastAsia="Times New Roman"/>
            <w:sz w:val="22"/>
            <w:szCs w:val="22"/>
            <w:lang w:val="en"/>
          </w:rPr>
          <w:t>321</w:t>
        </w:r>
      </w:hyperlink>
      <w:r>
        <w:rPr>
          <w:rFonts w:eastAsia="Times New Roman"/>
          <w:sz w:val="22"/>
          <w:szCs w:val="22"/>
          <w:lang w:val="en"/>
        </w:rPr>
        <w:t xml:space="preserve">-325, </w:t>
      </w:r>
      <w:hyperlink r:id="rId20291"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20292" w:anchor="Page_333" w:history="1">
        <w:r>
          <w:rPr>
            <w:rStyle w:val="Hyperlink"/>
            <w:rFonts w:eastAsia="Times New Roman"/>
            <w:sz w:val="22"/>
            <w:szCs w:val="22"/>
            <w:lang w:val="en"/>
          </w:rPr>
          <w:t>333</w:t>
        </w:r>
      </w:hyperlink>
      <w:r>
        <w:rPr>
          <w:rFonts w:eastAsia="Times New Roman"/>
          <w:sz w:val="22"/>
          <w:szCs w:val="22"/>
          <w:lang w:val="en"/>
        </w:rPr>
        <w:t xml:space="preserve">, </w:t>
      </w:r>
      <w:hyperlink r:id="rId20293"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20294" w:anchor="Page_355" w:history="1">
        <w:r>
          <w:rPr>
            <w:rStyle w:val="Hyperlink"/>
            <w:rFonts w:eastAsia="Times New Roman"/>
            <w:sz w:val="22"/>
            <w:szCs w:val="22"/>
            <w:lang w:val="en"/>
          </w:rPr>
          <w:t>355</w:t>
        </w:r>
      </w:hyperlink>
      <w:r>
        <w:rPr>
          <w:rFonts w:eastAsia="Times New Roman"/>
          <w:sz w:val="22"/>
          <w:szCs w:val="22"/>
          <w:lang w:val="en"/>
        </w:rPr>
        <w:t xml:space="preserve">, </w:t>
      </w:r>
      <w:hyperlink r:id="rId20295" w:anchor="Page_399" w:history="1">
        <w:r>
          <w:rPr>
            <w:rStyle w:val="Hyperlink"/>
            <w:rFonts w:eastAsia="Times New Roman"/>
            <w:sz w:val="22"/>
            <w:szCs w:val="22"/>
            <w:lang w:val="en"/>
          </w:rPr>
          <w:t>399</w:t>
        </w:r>
      </w:hyperlink>
      <w:r>
        <w:rPr>
          <w:rFonts w:eastAsia="Times New Roman"/>
          <w:sz w:val="22"/>
          <w:szCs w:val="22"/>
          <w:lang w:val="en"/>
        </w:rPr>
        <w:t xml:space="preserve">, </w:t>
      </w:r>
      <w:hyperlink r:id="rId20296" w:anchor="Page_400" w:history="1">
        <w:r>
          <w:rPr>
            <w:rStyle w:val="Hyperlink"/>
            <w:rFonts w:eastAsia="Times New Roman"/>
            <w:sz w:val="22"/>
            <w:szCs w:val="22"/>
            <w:lang w:val="en"/>
          </w:rPr>
          <w:t>400</w:t>
        </w:r>
      </w:hyperlink>
      <w:r>
        <w:rPr>
          <w:rFonts w:eastAsia="Times New Roman"/>
          <w:sz w:val="22"/>
          <w:szCs w:val="22"/>
          <w:lang w:val="en"/>
        </w:rPr>
        <w:t xml:space="preserve">, </w:t>
      </w:r>
      <w:hyperlink r:id="rId20297" w:anchor="Page_407" w:history="1">
        <w:r>
          <w:rPr>
            <w:rStyle w:val="Hyperlink"/>
            <w:rFonts w:eastAsia="Times New Roman"/>
            <w:sz w:val="22"/>
            <w:szCs w:val="22"/>
            <w:lang w:val="en"/>
          </w:rPr>
          <w:t>407</w:t>
        </w:r>
      </w:hyperlink>
      <w:r>
        <w:rPr>
          <w:rFonts w:eastAsia="Times New Roman"/>
          <w:sz w:val="22"/>
          <w:szCs w:val="22"/>
          <w:lang w:val="en"/>
        </w:rPr>
        <w:t xml:space="preserve">, </w:t>
      </w:r>
      <w:hyperlink r:id="rId20298" w:anchor="Page_409" w:history="1">
        <w:r>
          <w:rPr>
            <w:rStyle w:val="Hyperlink"/>
            <w:rFonts w:eastAsia="Times New Roman"/>
            <w:sz w:val="22"/>
            <w:szCs w:val="22"/>
            <w:lang w:val="en"/>
          </w:rPr>
          <w:t>409</w:t>
        </w:r>
      </w:hyperlink>
      <w:r>
        <w:rPr>
          <w:rFonts w:eastAsia="Times New Roman"/>
          <w:sz w:val="22"/>
          <w:szCs w:val="22"/>
          <w:lang w:val="en"/>
        </w:rPr>
        <w:t xml:space="preserve">, 410; iii. </w:t>
      </w:r>
      <w:hyperlink r:id="rId20299" w:anchor="Page_27" w:history="1">
        <w:r>
          <w:rPr>
            <w:rStyle w:val="Hyperlink"/>
            <w:rFonts w:eastAsia="Times New Roman"/>
            <w:sz w:val="22"/>
            <w:szCs w:val="22"/>
            <w:lang w:val="en"/>
          </w:rPr>
          <w:t>27</w:t>
        </w:r>
      </w:hyperlink>
      <w:r>
        <w:rPr>
          <w:rFonts w:eastAsia="Times New Roman"/>
          <w:sz w:val="22"/>
          <w:szCs w:val="22"/>
          <w:lang w:val="en"/>
        </w:rPr>
        <w:t xml:space="preserve">, </w:t>
      </w:r>
      <w:hyperlink r:id="rId20300" w:anchor="Page_40" w:history="1">
        <w:r>
          <w:rPr>
            <w:rStyle w:val="Hyperlink"/>
            <w:rFonts w:eastAsia="Times New Roman"/>
            <w:sz w:val="22"/>
            <w:szCs w:val="22"/>
            <w:lang w:val="en"/>
          </w:rPr>
          <w:t>40</w:t>
        </w:r>
      </w:hyperlink>
      <w:r>
        <w:rPr>
          <w:rFonts w:eastAsia="Times New Roman"/>
          <w:sz w:val="22"/>
          <w:szCs w:val="22"/>
          <w:lang w:val="en"/>
        </w:rPr>
        <w:t xml:space="preserve">, </w:t>
      </w:r>
      <w:hyperlink r:id="rId20301" w:anchor="Page_54" w:history="1">
        <w:r>
          <w:rPr>
            <w:rStyle w:val="Hyperlink"/>
            <w:rFonts w:eastAsia="Times New Roman"/>
            <w:sz w:val="22"/>
            <w:szCs w:val="22"/>
            <w:lang w:val="en"/>
          </w:rPr>
          <w:t>54</w:t>
        </w:r>
      </w:hyperlink>
      <w:r>
        <w:rPr>
          <w:rFonts w:eastAsia="Times New Roman"/>
          <w:sz w:val="22"/>
          <w:szCs w:val="22"/>
          <w:lang w:val="en"/>
        </w:rPr>
        <w:t xml:space="preserve">-57, </w:t>
      </w:r>
      <w:hyperlink r:id="rId20302" w:anchor="Page_60" w:history="1">
        <w:r>
          <w:rPr>
            <w:rStyle w:val="Hyperlink"/>
            <w:rFonts w:eastAsia="Times New Roman"/>
            <w:sz w:val="22"/>
            <w:szCs w:val="22"/>
            <w:lang w:val="en"/>
          </w:rPr>
          <w:t>60</w:t>
        </w:r>
      </w:hyperlink>
      <w:r>
        <w:rPr>
          <w:rFonts w:eastAsia="Times New Roman"/>
          <w:sz w:val="22"/>
          <w:szCs w:val="22"/>
          <w:lang w:val="en"/>
        </w:rPr>
        <w:t xml:space="preserve">, </w:t>
      </w:r>
      <w:hyperlink r:id="rId20303" w:anchor="Page_61" w:history="1">
        <w:r>
          <w:rPr>
            <w:rStyle w:val="Hyperlink"/>
            <w:rFonts w:eastAsia="Times New Roman"/>
            <w:sz w:val="22"/>
            <w:szCs w:val="22"/>
            <w:lang w:val="en"/>
          </w:rPr>
          <w:t>61</w:t>
        </w:r>
      </w:hyperlink>
      <w:r>
        <w:rPr>
          <w:rFonts w:eastAsia="Times New Roman"/>
          <w:sz w:val="22"/>
          <w:szCs w:val="22"/>
          <w:lang w:val="en"/>
        </w:rPr>
        <w:t xml:space="preserve">, </w:t>
      </w:r>
      <w:hyperlink r:id="rId20304" w:anchor="Page_73" w:history="1">
        <w:r>
          <w:rPr>
            <w:rStyle w:val="Hyperlink"/>
            <w:rFonts w:eastAsia="Times New Roman"/>
            <w:sz w:val="22"/>
            <w:szCs w:val="22"/>
            <w:lang w:val="en"/>
          </w:rPr>
          <w:t>73</w:t>
        </w:r>
      </w:hyperlink>
      <w:r>
        <w:rPr>
          <w:rFonts w:eastAsia="Times New Roman"/>
          <w:sz w:val="22"/>
          <w:szCs w:val="22"/>
          <w:lang w:val="en"/>
        </w:rPr>
        <w:t xml:space="preserve">, </w:t>
      </w:r>
      <w:hyperlink r:id="rId20305" w:anchor="Page_78" w:history="1">
        <w:r>
          <w:rPr>
            <w:rStyle w:val="Hyperlink"/>
            <w:rFonts w:eastAsia="Times New Roman"/>
            <w:sz w:val="22"/>
            <w:szCs w:val="22"/>
            <w:lang w:val="en"/>
          </w:rPr>
          <w:t>78</w:t>
        </w:r>
      </w:hyperlink>
      <w:r>
        <w:rPr>
          <w:rFonts w:eastAsia="Times New Roman"/>
          <w:sz w:val="22"/>
          <w:szCs w:val="22"/>
          <w:lang w:val="en"/>
        </w:rPr>
        <w:t xml:space="preserve">, </w:t>
      </w:r>
      <w:hyperlink r:id="rId20306"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20307"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20308"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20309"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20310" w:anchor="Page_297" w:history="1">
        <w:r>
          <w:rPr>
            <w:rStyle w:val="Hyperlink"/>
            <w:rFonts w:eastAsia="Times New Roman"/>
            <w:sz w:val="22"/>
            <w:szCs w:val="22"/>
            <w:lang w:val="en"/>
          </w:rPr>
          <w:t>297</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2AFF8073"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413]</w:t>
      </w:r>
      <w:r>
        <w:rPr>
          <w:rFonts w:eastAsia="Times New Roman"/>
          <w:sz w:val="22"/>
          <w:szCs w:val="22"/>
          <w:lang w:val="en"/>
        </w:rPr>
        <w:t xml:space="preserve">Taurus, Pisidian, i. </w:t>
      </w:r>
      <w:hyperlink r:id="rId20311" w:anchor="Page_195" w:history="1">
        <w:r>
          <w:rPr>
            <w:rStyle w:val="Hyperlink"/>
            <w:rFonts w:eastAsia="Times New Roman"/>
            <w:sz w:val="22"/>
            <w:szCs w:val="22"/>
            <w:lang w:val="en"/>
          </w:rPr>
          <w:t>195</w:t>
        </w:r>
      </w:hyperlink>
      <w:r>
        <w:rPr>
          <w:rFonts w:eastAsia="Times New Roman"/>
          <w:sz w:val="22"/>
          <w:szCs w:val="22"/>
          <w:lang w:val="en"/>
        </w:rPr>
        <w:t xml:space="preserve">; ii. </w:t>
      </w:r>
      <w:hyperlink r:id="rId20312" w:anchor="Page_319" w:history="1">
        <w:r>
          <w:rPr>
            <w:rStyle w:val="Hyperlink"/>
            <w:rFonts w:eastAsia="Times New Roman"/>
            <w:sz w:val="22"/>
            <w:szCs w:val="22"/>
            <w:lang w:val="en"/>
          </w:rPr>
          <w:t>319</w:t>
        </w:r>
      </w:hyperlink>
      <w:r>
        <w:rPr>
          <w:rFonts w:eastAsia="Times New Roman"/>
          <w:sz w:val="22"/>
          <w:szCs w:val="22"/>
          <w:lang w:val="en"/>
        </w:rPr>
        <w:t>.</w:t>
      </w:r>
    </w:p>
    <w:p w14:paraId="26EF8F0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Cilician, ii. </w:t>
      </w:r>
      <w:hyperlink r:id="rId20313"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20314"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20315" w:anchor="Page_319" w:history="1">
        <w:r>
          <w:rPr>
            <w:rStyle w:val="Hyperlink"/>
            <w:rFonts w:eastAsia="Times New Roman"/>
            <w:sz w:val="22"/>
            <w:szCs w:val="22"/>
            <w:lang w:val="en"/>
          </w:rPr>
          <w:t>319</w:t>
        </w:r>
      </w:hyperlink>
      <w:r>
        <w:rPr>
          <w:rFonts w:eastAsia="Times New Roman"/>
          <w:sz w:val="22"/>
          <w:szCs w:val="22"/>
          <w:lang w:val="en"/>
        </w:rPr>
        <w:t>.</w:t>
      </w:r>
    </w:p>
    <w:p w14:paraId="4F4EAB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Anti-, ii. </w:t>
      </w:r>
      <w:hyperlink r:id="rId20316" w:anchor="Page_259" w:history="1">
        <w:r>
          <w:rPr>
            <w:rStyle w:val="Hyperlink"/>
            <w:rFonts w:eastAsia="Times New Roman"/>
            <w:sz w:val="22"/>
            <w:szCs w:val="22"/>
            <w:lang w:val="en"/>
          </w:rPr>
          <w:t>259</w:t>
        </w:r>
      </w:hyperlink>
      <w:r>
        <w:rPr>
          <w:rFonts w:eastAsia="Times New Roman"/>
          <w:sz w:val="22"/>
          <w:szCs w:val="22"/>
          <w:lang w:val="en"/>
        </w:rPr>
        <w:t xml:space="preserve">, </w:t>
      </w:r>
      <w:hyperlink r:id="rId20317" w:anchor="Page_260" w:history="1">
        <w:r>
          <w:rPr>
            <w:rStyle w:val="Hyperlink"/>
            <w:rFonts w:eastAsia="Times New Roman"/>
            <w:sz w:val="22"/>
            <w:szCs w:val="22"/>
            <w:lang w:val="en"/>
          </w:rPr>
          <w:t>260</w:t>
        </w:r>
      </w:hyperlink>
      <w:r>
        <w:rPr>
          <w:rFonts w:eastAsia="Times New Roman"/>
          <w:sz w:val="22"/>
          <w:szCs w:val="22"/>
          <w:lang w:val="en"/>
        </w:rPr>
        <w:t xml:space="preserve">, </w:t>
      </w:r>
      <w:hyperlink r:id="rId20318"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20319" w:anchor="Page_279" w:history="1">
        <w:r>
          <w:rPr>
            <w:rStyle w:val="Hyperlink"/>
            <w:rFonts w:eastAsia="Times New Roman"/>
            <w:sz w:val="22"/>
            <w:szCs w:val="22"/>
            <w:lang w:val="en"/>
          </w:rPr>
          <w:t>279</w:t>
        </w:r>
      </w:hyperlink>
      <w:r>
        <w:rPr>
          <w:rFonts w:eastAsia="Times New Roman"/>
          <w:sz w:val="22"/>
          <w:szCs w:val="22"/>
          <w:lang w:val="en"/>
        </w:rPr>
        <w:t>.</w:t>
      </w:r>
    </w:p>
    <w:p w14:paraId="1814458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Tavium, ii. </w:t>
      </w:r>
      <w:hyperlink r:id="rId20320" w:anchor="Page_320" w:history="1">
        <w:r>
          <w:rPr>
            <w:rStyle w:val="Hyperlink"/>
            <w:rFonts w:eastAsia="Times New Roman"/>
            <w:sz w:val="22"/>
            <w:szCs w:val="22"/>
            <w:lang w:val="en"/>
          </w:rPr>
          <w:t>320</w:t>
        </w:r>
      </w:hyperlink>
      <w:r>
        <w:rPr>
          <w:rFonts w:eastAsia="Times New Roman"/>
          <w:sz w:val="22"/>
          <w:szCs w:val="22"/>
          <w:lang w:val="en"/>
        </w:rPr>
        <w:t>.</w:t>
      </w:r>
    </w:p>
    <w:p w14:paraId="5CBD05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Taxila, c. of India, iii. </w:t>
      </w:r>
      <w:hyperlink r:id="rId20321" w:anchor="Page_82" w:history="1">
        <w:r>
          <w:rPr>
            <w:rStyle w:val="Hyperlink"/>
            <w:rFonts w:eastAsia="Times New Roman"/>
            <w:sz w:val="22"/>
            <w:szCs w:val="22"/>
            <w:lang w:val="en"/>
          </w:rPr>
          <w:t>82</w:t>
        </w:r>
      </w:hyperlink>
      <w:r>
        <w:rPr>
          <w:rFonts w:eastAsia="Times New Roman"/>
          <w:sz w:val="22"/>
          <w:szCs w:val="22"/>
          <w:lang w:val="en"/>
        </w:rPr>
        <w:t xml:space="preserve">, </w:t>
      </w:r>
      <w:hyperlink r:id="rId20322" w:anchor="Page_90" w:history="1">
        <w:r>
          <w:rPr>
            <w:rStyle w:val="Hyperlink"/>
            <w:rFonts w:eastAsia="Times New Roman"/>
            <w:sz w:val="22"/>
            <w:szCs w:val="22"/>
            <w:lang w:val="en"/>
          </w:rPr>
          <w:t>90</w:t>
        </w:r>
      </w:hyperlink>
      <w:r>
        <w:rPr>
          <w:rFonts w:eastAsia="Times New Roman"/>
          <w:sz w:val="22"/>
          <w:szCs w:val="22"/>
          <w:lang w:val="en"/>
        </w:rPr>
        <w:t xml:space="preserve">, </w:t>
      </w:r>
      <w:hyperlink r:id="rId20323" w:anchor="Page_111" w:history="1">
        <w:r>
          <w:rPr>
            <w:rStyle w:val="Hyperlink"/>
            <w:rFonts w:eastAsia="Times New Roman"/>
            <w:sz w:val="22"/>
            <w:szCs w:val="22"/>
            <w:lang w:val="en"/>
          </w:rPr>
          <w:t>111</w:t>
        </w:r>
      </w:hyperlink>
      <w:r>
        <w:rPr>
          <w:rFonts w:eastAsia="Times New Roman"/>
          <w:sz w:val="22"/>
          <w:szCs w:val="22"/>
          <w:lang w:val="en"/>
        </w:rPr>
        <w:t xml:space="preserve">, </w:t>
      </w:r>
      <w:hyperlink r:id="rId20324" w:anchor="Page_112" w:history="1">
        <w:r>
          <w:rPr>
            <w:rStyle w:val="Hyperlink"/>
            <w:rFonts w:eastAsia="Times New Roman"/>
            <w:sz w:val="22"/>
            <w:szCs w:val="22"/>
            <w:lang w:val="en"/>
          </w:rPr>
          <w:t>112</w:t>
        </w:r>
      </w:hyperlink>
      <w:r>
        <w:rPr>
          <w:rFonts w:eastAsia="Times New Roman"/>
          <w:sz w:val="22"/>
          <w:szCs w:val="22"/>
          <w:lang w:val="en"/>
        </w:rPr>
        <w:t>.</w:t>
      </w:r>
    </w:p>
    <w:p w14:paraId="5A95FE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Taxiles, king of the Taxili, iii. </w:t>
      </w:r>
      <w:hyperlink r:id="rId20325" w:anchor="Page_90" w:history="1">
        <w:r>
          <w:rPr>
            <w:rStyle w:val="Hyperlink"/>
            <w:rFonts w:eastAsia="Times New Roman"/>
            <w:sz w:val="22"/>
            <w:szCs w:val="22"/>
            <w:lang w:val="en"/>
          </w:rPr>
          <w:t>90</w:t>
        </w:r>
      </w:hyperlink>
      <w:r>
        <w:rPr>
          <w:rFonts w:eastAsia="Times New Roman"/>
          <w:sz w:val="22"/>
          <w:szCs w:val="22"/>
          <w:lang w:val="en"/>
        </w:rPr>
        <w:t xml:space="preserve">, </w:t>
      </w:r>
      <w:hyperlink r:id="rId20326" w:anchor="Page_92" w:history="1">
        <w:r>
          <w:rPr>
            <w:rStyle w:val="Hyperlink"/>
            <w:rFonts w:eastAsia="Times New Roman"/>
            <w:sz w:val="22"/>
            <w:szCs w:val="22"/>
            <w:lang w:val="en"/>
          </w:rPr>
          <w:t>92</w:t>
        </w:r>
      </w:hyperlink>
      <w:r>
        <w:rPr>
          <w:rFonts w:eastAsia="Times New Roman"/>
          <w:sz w:val="22"/>
          <w:szCs w:val="22"/>
          <w:lang w:val="en"/>
        </w:rPr>
        <w:t xml:space="preserve">, </w:t>
      </w:r>
      <w:hyperlink r:id="rId20327" w:anchor="Page_114" w:history="1">
        <w:r>
          <w:rPr>
            <w:rStyle w:val="Hyperlink"/>
            <w:rFonts w:eastAsia="Times New Roman"/>
            <w:sz w:val="22"/>
            <w:szCs w:val="22"/>
            <w:lang w:val="en"/>
          </w:rPr>
          <w:t>114</w:t>
        </w:r>
      </w:hyperlink>
      <w:r>
        <w:rPr>
          <w:rFonts w:eastAsia="Times New Roman"/>
          <w:sz w:val="22"/>
          <w:szCs w:val="22"/>
          <w:lang w:val="en"/>
        </w:rPr>
        <w:t>.</w:t>
      </w:r>
    </w:p>
    <w:p w14:paraId="474680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Taÿgĕtum, mtn of Laconia (</w:t>
      </w:r>
      <w:r>
        <w:rPr>
          <w:rFonts w:eastAsia="Times New Roman"/>
          <w:i/>
          <w:iCs/>
          <w:sz w:val="22"/>
          <w:szCs w:val="22"/>
          <w:lang w:val="en"/>
        </w:rPr>
        <w:t>Penta Dactylon</w:t>
      </w:r>
      <w:r>
        <w:rPr>
          <w:rFonts w:eastAsia="Times New Roman"/>
          <w:sz w:val="22"/>
          <w:szCs w:val="22"/>
          <w:lang w:val="en"/>
        </w:rPr>
        <w:t xml:space="preserve">), i. </w:t>
      </w:r>
      <w:hyperlink r:id="rId20328" w:anchor="Page_311" w:history="1">
        <w:r>
          <w:rPr>
            <w:rStyle w:val="Hyperlink"/>
            <w:rFonts w:eastAsia="Times New Roman"/>
            <w:sz w:val="22"/>
            <w:szCs w:val="22"/>
            <w:lang w:val="en"/>
          </w:rPr>
          <w:t>311</w:t>
        </w:r>
      </w:hyperlink>
      <w:r>
        <w:rPr>
          <w:rFonts w:eastAsia="Times New Roman"/>
          <w:sz w:val="22"/>
          <w:szCs w:val="22"/>
          <w:lang w:val="en"/>
        </w:rPr>
        <w:t xml:space="preserve">; ii. </w:t>
      </w:r>
      <w:hyperlink r:id="rId20329" w:anchor="Page_37" w:history="1">
        <w:r>
          <w:rPr>
            <w:rStyle w:val="Hyperlink"/>
            <w:rFonts w:eastAsia="Times New Roman"/>
            <w:sz w:val="22"/>
            <w:szCs w:val="22"/>
            <w:lang w:val="en"/>
          </w:rPr>
          <w:t>37</w:t>
        </w:r>
      </w:hyperlink>
      <w:r>
        <w:rPr>
          <w:rFonts w:eastAsia="Times New Roman"/>
          <w:sz w:val="22"/>
          <w:szCs w:val="22"/>
          <w:lang w:val="en"/>
        </w:rPr>
        <w:t xml:space="preserve">, </w:t>
      </w:r>
      <w:hyperlink r:id="rId20330" w:anchor="Page_40" w:history="1">
        <w:r>
          <w:rPr>
            <w:rStyle w:val="Hyperlink"/>
            <w:rFonts w:eastAsia="Times New Roman"/>
            <w:sz w:val="22"/>
            <w:szCs w:val="22"/>
            <w:lang w:val="en"/>
          </w:rPr>
          <w:t>40</w:t>
        </w:r>
      </w:hyperlink>
      <w:r>
        <w:rPr>
          <w:rFonts w:eastAsia="Times New Roman"/>
          <w:sz w:val="22"/>
          <w:szCs w:val="22"/>
          <w:lang w:val="en"/>
        </w:rPr>
        <w:t xml:space="preserve">, </w:t>
      </w:r>
      <w:hyperlink r:id="rId20331" w:anchor="Page_46" w:history="1">
        <w:r>
          <w:rPr>
            <w:rStyle w:val="Hyperlink"/>
            <w:rFonts w:eastAsia="Times New Roman"/>
            <w:sz w:val="22"/>
            <w:szCs w:val="22"/>
            <w:lang w:val="en"/>
          </w:rPr>
          <w:t>46</w:t>
        </w:r>
      </w:hyperlink>
      <w:r>
        <w:rPr>
          <w:rFonts w:eastAsia="Times New Roman"/>
          <w:sz w:val="22"/>
          <w:szCs w:val="22"/>
          <w:lang w:val="en"/>
        </w:rPr>
        <w:t xml:space="preserve">, </w:t>
      </w:r>
      <w:hyperlink r:id="rId20332"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20333" w:anchor="Page_194" w:history="1">
        <w:r>
          <w:rPr>
            <w:rStyle w:val="Hyperlink"/>
            <w:rFonts w:eastAsia="Times New Roman"/>
            <w:sz w:val="22"/>
            <w:szCs w:val="22"/>
            <w:lang w:val="en"/>
          </w:rPr>
          <w:t>194</w:t>
        </w:r>
      </w:hyperlink>
      <w:r>
        <w:rPr>
          <w:rFonts w:eastAsia="Times New Roman"/>
          <w:sz w:val="22"/>
          <w:szCs w:val="22"/>
          <w:lang w:val="en"/>
        </w:rPr>
        <w:t>.</w:t>
      </w:r>
    </w:p>
    <w:p w14:paraId="76BCF7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Teanum, Sidicinum, c. of Campania (</w:t>
      </w:r>
      <w:r>
        <w:rPr>
          <w:rFonts w:eastAsia="Times New Roman"/>
          <w:i/>
          <w:iCs/>
          <w:sz w:val="22"/>
          <w:szCs w:val="22"/>
          <w:lang w:val="en"/>
        </w:rPr>
        <w:t>Teano</w:t>
      </w:r>
      <w:r>
        <w:rPr>
          <w:rFonts w:eastAsia="Times New Roman"/>
          <w:sz w:val="22"/>
          <w:szCs w:val="22"/>
          <w:lang w:val="en"/>
        </w:rPr>
        <w:t xml:space="preserve">), i. </w:t>
      </w:r>
      <w:hyperlink r:id="rId20334" w:anchor="Page_352" w:history="1">
        <w:r>
          <w:rPr>
            <w:rStyle w:val="Hyperlink"/>
            <w:rFonts w:eastAsia="Times New Roman"/>
            <w:sz w:val="22"/>
            <w:szCs w:val="22"/>
            <w:lang w:val="en"/>
          </w:rPr>
          <w:t>352</w:t>
        </w:r>
      </w:hyperlink>
      <w:r>
        <w:rPr>
          <w:rFonts w:eastAsia="Times New Roman"/>
          <w:sz w:val="22"/>
          <w:szCs w:val="22"/>
          <w:lang w:val="en"/>
        </w:rPr>
        <w:t xml:space="preserve">, </w:t>
      </w:r>
      <w:hyperlink r:id="rId20335" w:anchor="Page_370" w:history="1">
        <w:r>
          <w:rPr>
            <w:rStyle w:val="Hyperlink"/>
            <w:rFonts w:eastAsia="Times New Roman"/>
            <w:sz w:val="22"/>
            <w:szCs w:val="22"/>
            <w:lang w:val="en"/>
          </w:rPr>
          <w:t>370</w:t>
        </w:r>
      </w:hyperlink>
      <w:r>
        <w:rPr>
          <w:rFonts w:eastAsia="Times New Roman"/>
          <w:sz w:val="22"/>
          <w:szCs w:val="22"/>
          <w:lang w:val="en"/>
        </w:rPr>
        <w:t>.</w:t>
      </w:r>
    </w:p>
    <w:p w14:paraId="4A5FC4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Apulian, i. </w:t>
      </w:r>
      <w:hyperlink r:id="rId20336" w:anchor="Page_359" w:history="1">
        <w:r>
          <w:rPr>
            <w:rStyle w:val="Hyperlink"/>
            <w:rFonts w:eastAsia="Times New Roman"/>
            <w:sz w:val="22"/>
            <w:szCs w:val="22"/>
            <w:lang w:val="en"/>
          </w:rPr>
          <w:t>359</w:t>
        </w:r>
      </w:hyperlink>
      <w:r>
        <w:rPr>
          <w:rFonts w:eastAsia="Times New Roman"/>
          <w:sz w:val="22"/>
          <w:szCs w:val="22"/>
          <w:lang w:val="en"/>
        </w:rPr>
        <w:t xml:space="preserve">, </w:t>
      </w:r>
      <w:hyperlink r:id="rId20337" w:anchor="Page_436" w:history="1">
        <w:r>
          <w:rPr>
            <w:rStyle w:val="Hyperlink"/>
            <w:rFonts w:eastAsia="Times New Roman"/>
            <w:sz w:val="22"/>
            <w:szCs w:val="22"/>
            <w:lang w:val="en"/>
          </w:rPr>
          <w:t>436</w:t>
        </w:r>
      </w:hyperlink>
      <w:r>
        <w:rPr>
          <w:rFonts w:eastAsia="Times New Roman"/>
          <w:sz w:val="22"/>
          <w:szCs w:val="22"/>
          <w:lang w:val="en"/>
        </w:rPr>
        <w:t>.</w:t>
      </w:r>
    </w:p>
    <w:p w14:paraId="56F42E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Tearco, Ethiopian, i. </w:t>
      </w:r>
      <w:hyperlink r:id="rId20338" w:anchor="Page_96" w:history="1">
        <w:r>
          <w:rPr>
            <w:rStyle w:val="Hyperlink"/>
            <w:rFonts w:eastAsia="Times New Roman"/>
            <w:sz w:val="22"/>
            <w:szCs w:val="22"/>
            <w:lang w:val="en"/>
          </w:rPr>
          <w:t>96</w:t>
        </w:r>
      </w:hyperlink>
      <w:r>
        <w:rPr>
          <w:rFonts w:eastAsia="Times New Roman"/>
          <w:sz w:val="22"/>
          <w:szCs w:val="22"/>
          <w:lang w:val="en"/>
        </w:rPr>
        <w:t xml:space="preserve">; iii. </w:t>
      </w:r>
      <w:hyperlink r:id="rId20339" w:anchor="Page_74" w:history="1">
        <w:r>
          <w:rPr>
            <w:rStyle w:val="Hyperlink"/>
            <w:rFonts w:eastAsia="Times New Roman"/>
            <w:sz w:val="22"/>
            <w:szCs w:val="22"/>
            <w:lang w:val="en"/>
          </w:rPr>
          <w:t>74</w:t>
        </w:r>
      </w:hyperlink>
      <w:r>
        <w:rPr>
          <w:rFonts w:eastAsia="Times New Roman"/>
          <w:sz w:val="22"/>
          <w:szCs w:val="22"/>
          <w:lang w:val="en"/>
        </w:rPr>
        <w:t>.</w:t>
      </w:r>
    </w:p>
    <w:p w14:paraId="70ABE8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Teatea, c. of the Marrucini (</w:t>
      </w:r>
      <w:r>
        <w:rPr>
          <w:rFonts w:eastAsia="Times New Roman"/>
          <w:i/>
          <w:iCs/>
          <w:sz w:val="22"/>
          <w:szCs w:val="22"/>
          <w:lang w:val="en"/>
        </w:rPr>
        <w:t>Chieti</w:t>
      </w:r>
      <w:r>
        <w:rPr>
          <w:rFonts w:eastAsia="Times New Roman"/>
          <w:sz w:val="22"/>
          <w:szCs w:val="22"/>
          <w:lang w:val="en"/>
        </w:rPr>
        <w:t xml:space="preserve">), i. </w:t>
      </w:r>
      <w:hyperlink r:id="rId20340" w:anchor="Page_359" w:history="1">
        <w:r>
          <w:rPr>
            <w:rStyle w:val="Hyperlink"/>
            <w:rFonts w:eastAsia="Times New Roman"/>
            <w:sz w:val="22"/>
            <w:szCs w:val="22"/>
            <w:lang w:val="en"/>
          </w:rPr>
          <w:t>359</w:t>
        </w:r>
      </w:hyperlink>
      <w:r>
        <w:rPr>
          <w:rFonts w:eastAsia="Times New Roman"/>
          <w:sz w:val="22"/>
          <w:szCs w:val="22"/>
          <w:lang w:val="en"/>
        </w:rPr>
        <w:t>.</w:t>
      </w:r>
    </w:p>
    <w:p w14:paraId="0E160A1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Tech.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Ilibirris.</w:t>
      </w:r>
    </w:p>
    <w:p w14:paraId="7E8E59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Tectosages, people of Gallia Narbonensis, i. </w:t>
      </w:r>
      <w:hyperlink r:id="rId20341" w:anchor="Page_279" w:history="1">
        <w:r>
          <w:rPr>
            <w:rStyle w:val="Hyperlink"/>
            <w:rFonts w:eastAsia="Times New Roman"/>
            <w:sz w:val="22"/>
            <w:szCs w:val="22"/>
            <w:lang w:val="en"/>
          </w:rPr>
          <w:t>279</w:t>
        </w:r>
      </w:hyperlink>
      <w:r>
        <w:rPr>
          <w:rFonts w:eastAsia="Times New Roman"/>
          <w:sz w:val="22"/>
          <w:szCs w:val="22"/>
          <w:lang w:val="en"/>
        </w:rPr>
        <w:t xml:space="preserve">, </w:t>
      </w:r>
      <w:hyperlink r:id="rId20342" w:anchor="Page_280" w:history="1">
        <w:r>
          <w:rPr>
            <w:rStyle w:val="Hyperlink"/>
            <w:rFonts w:eastAsia="Times New Roman"/>
            <w:sz w:val="22"/>
            <w:szCs w:val="22"/>
            <w:lang w:val="en"/>
          </w:rPr>
          <w:t>280</w:t>
        </w:r>
      </w:hyperlink>
      <w:r>
        <w:rPr>
          <w:rFonts w:eastAsia="Times New Roman"/>
          <w:sz w:val="22"/>
          <w:szCs w:val="22"/>
          <w:lang w:val="en"/>
        </w:rPr>
        <w:t xml:space="preserve">, </w:t>
      </w:r>
      <w:hyperlink r:id="rId20343" w:anchor="Page_282" w:history="1">
        <w:r>
          <w:rPr>
            <w:rStyle w:val="Hyperlink"/>
            <w:rFonts w:eastAsia="Times New Roman"/>
            <w:sz w:val="22"/>
            <w:szCs w:val="22"/>
            <w:lang w:val="en"/>
          </w:rPr>
          <w:t>282</w:t>
        </w:r>
      </w:hyperlink>
      <w:r>
        <w:rPr>
          <w:rFonts w:eastAsia="Times New Roman"/>
          <w:sz w:val="22"/>
          <w:szCs w:val="22"/>
          <w:lang w:val="en"/>
        </w:rPr>
        <w:t>.</w:t>
      </w:r>
    </w:p>
    <w:p w14:paraId="36064C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people of Galatia, ii. </w:t>
      </w:r>
      <w:hyperlink r:id="rId20344"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20345" w:anchor="Page_320" w:history="1">
        <w:r>
          <w:rPr>
            <w:rStyle w:val="Hyperlink"/>
            <w:rFonts w:eastAsia="Times New Roman"/>
            <w:sz w:val="22"/>
            <w:szCs w:val="22"/>
            <w:lang w:val="en"/>
          </w:rPr>
          <w:t>320</w:t>
        </w:r>
      </w:hyperlink>
      <w:r>
        <w:rPr>
          <w:rFonts w:eastAsia="Times New Roman"/>
          <w:sz w:val="22"/>
          <w:szCs w:val="22"/>
          <w:lang w:val="en"/>
        </w:rPr>
        <w:t>.</w:t>
      </w:r>
    </w:p>
    <w:p w14:paraId="2AC0FB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Tĕgĕa, c. of Arcadia, ii. </w:t>
      </w:r>
      <w:hyperlink r:id="rId20346" w:anchor="Page_8" w:history="1">
        <w:r>
          <w:rPr>
            <w:rStyle w:val="Hyperlink"/>
            <w:rFonts w:eastAsia="Times New Roman"/>
            <w:sz w:val="22"/>
            <w:szCs w:val="22"/>
            <w:lang w:val="en"/>
          </w:rPr>
          <w:t>8</w:t>
        </w:r>
      </w:hyperlink>
      <w:r>
        <w:rPr>
          <w:rFonts w:eastAsia="Times New Roman"/>
          <w:sz w:val="22"/>
          <w:szCs w:val="22"/>
          <w:lang w:val="en"/>
        </w:rPr>
        <w:t xml:space="preserve">, </w:t>
      </w:r>
      <w:hyperlink r:id="rId20347" w:anchor="Page_54" w:history="1">
        <w:r>
          <w:rPr>
            <w:rStyle w:val="Hyperlink"/>
            <w:rFonts w:eastAsia="Times New Roman"/>
            <w:sz w:val="22"/>
            <w:szCs w:val="22"/>
            <w:lang w:val="en"/>
          </w:rPr>
          <w:t>54</w:t>
        </w:r>
      </w:hyperlink>
      <w:r>
        <w:rPr>
          <w:rFonts w:eastAsia="Times New Roman"/>
          <w:sz w:val="22"/>
          <w:szCs w:val="22"/>
          <w:lang w:val="en"/>
        </w:rPr>
        <w:t xml:space="preserve">, </w:t>
      </w:r>
      <w:hyperlink r:id="rId20348" w:anchor="Page_58" w:history="1">
        <w:r>
          <w:rPr>
            <w:rStyle w:val="Hyperlink"/>
            <w:rFonts w:eastAsia="Times New Roman"/>
            <w:sz w:val="22"/>
            <w:szCs w:val="22"/>
            <w:lang w:val="en"/>
          </w:rPr>
          <w:t>58</w:t>
        </w:r>
      </w:hyperlink>
      <w:r>
        <w:rPr>
          <w:rFonts w:eastAsia="Times New Roman"/>
          <w:sz w:val="22"/>
          <w:szCs w:val="22"/>
          <w:lang w:val="en"/>
        </w:rPr>
        <w:t xml:space="preserve">, </w:t>
      </w:r>
      <w:hyperlink r:id="rId20349" w:anchor="Page_64" w:history="1">
        <w:r>
          <w:rPr>
            <w:rStyle w:val="Hyperlink"/>
            <w:rFonts w:eastAsia="Times New Roman"/>
            <w:sz w:val="22"/>
            <w:szCs w:val="22"/>
            <w:lang w:val="en"/>
          </w:rPr>
          <w:t>64</w:t>
        </w:r>
      </w:hyperlink>
      <w:r>
        <w:rPr>
          <w:rFonts w:eastAsia="Times New Roman"/>
          <w:sz w:val="22"/>
          <w:szCs w:val="22"/>
          <w:lang w:val="en"/>
        </w:rPr>
        <w:t xml:space="preserve">, </w:t>
      </w:r>
      <w:hyperlink r:id="rId20350" w:anchor="Page_75" w:history="1">
        <w:r>
          <w:rPr>
            <w:rStyle w:val="Hyperlink"/>
            <w:rFonts w:eastAsia="Times New Roman"/>
            <w:sz w:val="22"/>
            <w:szCs w:val="22"/>
            <w:lang w:val="en"/>
          </w:rPr>
          <w:t>75</w:t>
        </w:r>
      </w:hyperlink>
      <w:r>
        <w:rPr>
          <w:rFonts w:eastAsia="Times New Roman"/>
          <w:sz w:val="22"/>
          <w:szCs w:val="22"/>
          <w:lang w:val="en"/>
        </w:rPr>
        <w:t xml:space="preserve">, </w:t>
      </w:r>
      <w:hyperlink r:id="rId20351" w:anchor="Page_76" w:history="1">
        <w:r>
          <w:rPr>
            <w:rStyle w:val="Hyperlink"/>
            <w:rFonts w:eastAsia="Times New Roman"/>
            <w:sz w:val="22"/>
            <w:szCs w:val="22"/>
            <w:lang w:val="en"/>
          </w:rPr>
          <w:t>76</w:t>
        </w:r>
      </w:hyperlink>
      <w:r>
        <w:rPr>
          <w:rFonts w:eastAsia="Times New Roman"/>
          <w:sz w:val="22"/>
          <w:szCs w:val="22"/>
          <w:lang w:val="en"/>
        </w:rPr>
        <w:t>.</w:t>
      </w:r>
    </w:p>
    <w:p w14:paraId="4887F4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territory of, ii. </w:t>
      </w:r>
      <w:hyperlink r:id="rId20352" w:anchor="Page_76" w:history="1">
        <w:r>
          <w:rPr>
            <w:rStyle w:val="Hyperlink"/>
            <w:rFonts w:eastAsia="Times New Roman"/>
            <w:sz w:val="22"/>
            <w:szCs w:val="22"/>
            <w:lang w:val="en"/>
          </w:rPr>
          <w:t>76</w:t>
        </w:r>
      </w:hyperlink>
      <w:r>
        <w:rPr>
          <w:rFonts w:eastAsia="Times New Roman"/>
          <w:sz w:val="22"/>
          <w:szCs w:val="22"/>
          <w:lang w:val="en"/>
        </w:rPr>
        <w:t>.</w:t>
      </w:r>
    </w:p>
    <w:p w14:paraId="22BCED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Tegeatæ, ii. </w:t>
      </w:r>
      <w:hyperlink r:id="rId20353" w:anchor="Page_60" w:history="1">
        <w:r>
          <w:rPr>
            <w:rStyle w:val="Hyperlink"/>
            <w:rFonts w:eastAsia="Times New Roman"/>
            <w:sz w:val="22"/>
            <w:szCs w:val="22"/>
            <w:lang w:val="en"/>
          </w:rPr>
          <w:t>60</w:t>
        </w:r>
      </w:hyperlink>
      <w:r>
        <w:rPr>
          <w:rFonts w:eastAsia="Times New Roman"/>
          <w:sz w:val="22"/>
          <w:szCs w:val="22"/>
          <w:lang w:val="en"/>
        </w:rPr>
        <w:t>.</w:t>
      </w:r>
    </w:p>
    <w:p w14:paraId="44E3ED8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Teichiūs, fortress near Thermopylæ, ii. </w:t>
      </w:r>
      <w:hyperlink r:id="rId20354" w:anchor="Page_129" w:history="1">
        <w:r>
          <w:rPr>
            <w:rStyle w:val="Hyperlink"/>
            <w:rFonts w:eastAsia="Times New Roman"/>
            <w:sz w:val="22"/>
            <w:szCs w:val="22"/>
            <w:lang w:val="en"/>
          </w:rPr>
          <w:t>129</w:t>
        </w:r>
      </w:hyperlink>
      <w:r>
        <w:rPr>
          <w:rFonts w:eastAsia="Times New Roman"/>
          <w:sz w:val="22"/>
          <w:szCs w:val="22"/>
          <w:lang w:val="en"/>
        </w:rPr>
        <w:t>.</w:t>
      </w:r>
    </w:p>
    <w:p w14:paraId="771B48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Teirĕsias, ii. </w:t>
      </w:r>
      <w:hyperlink r:id="rId20355"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20356" w:anchor="Page_111" w:history="1">
        <w:r>
          <w:rPr>
            <w:rStyle w:val="Hyperlink"/>
            <w:rFonts w:eastAsia="Times New Roman"/>
            <w:sz w:val="22"/>
            <w:szCs w:val="22"/>
            <w:lang w:val="en"/>
          </w:rPr>
          <w:t>111</w:t>
        </w:r>
      </w:hyperlink>
      <w:r>
        <w:rPr>
          <w:rFonts w:eastAsia="Times New Roman"/>
          <w:sz w:val="22"/>
          <w:szCs w:val="22"/>
          <w:lang w:val="en"/>
        </w:rPr>
        <w:t xml:space="preserve">; iii. </w:t>
      </w:r>
      <w:hyperlink r:id="rId20357" w:anchor="Page_15" w:history="1">
        <w:r>
          <w:rPr>
            <w:rStyle w:val="Hyperlink"/>
            <w:rFonts w:eastAsia="Times New Roman"/>
            <w:sz w:val="22"/>
            <w:szCs w:val="22"/>
            <w:lang w:val="en"/>
          </w:rPr>
          <w:t>15</w:t>
        </w:r>
      </w:hyperlink>
      <w:r>
        <w:rPr>
          <w:rFonts w:eastAsia="Times New Roman"/>
          <w:sz w:val="22"/>
          <w:szCs w:val="22"/>
          <w:lang w:val="en"/>
        </w:rPr>
        <w:t xml:space="preserve">, </w:t>
      </w:r>
      <w:hyperlink r:id="rId20358" w:anchor="Page_180" w:history="1">
        <w:r>
          <w:rPr>
            <w:rStyle w:val="Hyperlink"/>
            <w:rFonts w:eastAsia="Times New Roman"/>
            <w:sz w:val="22"/>
            <w:szCs w:val="22"/>
            <w:lang w:val="en"/>
          </w:rPr>
          <w:t>180</w:t>
        </w:r>
      </w:hyperlink>
      <w:r>
        <w:rPr>
          <w:rFonts w:eastAsia="Times New Roman"/>
          <w:sz w:val="22"/>
          <w:szCs w:val="22"/>
          <w:lang w:val="en"/>
        </w:rPr>
        <w:t>.</w:t>
      </w:r>
    </w:p>
    <w:p w14:paraId="6CA6158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Tekieh.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Pamphylia.</w:t>
      </w:r>
    </w:p>
    <w:p w14:paraId="3A9564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Telamōn, ii. </w:t>
      </w:r>
      <w:hyperlink r:id="rId20359" w:anchor="Page_83" w:history="1">
        <w:r>
          <w:rPr>
            <w:rStyle w:val="Hyperlink"/>
            <w:rFonts w:eastAsia="Times New Roman"/>
            <w:sz w:val="22"/>
            <w:szCs w:val="22"/>
            <w:lang w:val="en"/>
          </w:rPr>
          <w:t>83</w:t>
        </w:r>
      </w:hyperlink>
      <w:r>
        <w:rPr>
          <w:rFonts w:eastAsia="Times New Roman"/>
          <w:sz w:val="22"/>
          <w:szCs w:val="22"/>
          <w:lang w:val="en"/>
        </w:rPr>
        <w:t xml:space="preserve">; iii. </w:t>
      </w:r>
      <w:hyperlink r:id="rId20360" w:anchor="Page_69" w:history="1">
        <w:r>
          <w:rPr>
            <w:rStyle w:val="Hyperlink"/>
            <w:rFonts w:eastAsia="Times New Roman"/>
            <w:sz w:val="22"/>
            <w:szCs w:val="22"/>
            <w:lang w:val="en"/>
          </w:rPr>
          <w:t>69</w:t>
        </w:r>
      </w:hyperlink>
      <w:r>
        <w:rPr>
          <w:rFonts w:eastAsia="Times New Roman"/>
          <w:sz w:val="22"/>
          <w:szCs w:val="22"/>
          <w:lang w:val="en"/>
        </w:rPr>
        <w:t>.</w:t>
      </w:r>
    </w:p>
    <w:p w14:paraId="104783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Telchīnes, inhabitants of Rhodes, ii. </w:t>
      </w:r>
      <w:hyperlink r:id="rId20361"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20362" w:anchor="Page_188" w:history="1">
        <w:r>
          <w:rPr>
            <w:rStyle w:val="Hyperlink"/>
            <w:rFonts w:eastAsia="Times New Roman"/>
            <w:sz w:val="22"/>
            <w:szCs w:val="22"/>
            <w:lang w:val="en"/>
          </w:rPr>
          <w:t>188</w:t>
        </w:r>
      </w:hyperlink>
      <w:r>
        <w:rPr>
          <w:rFonts w:eastAsia="Times New Roman"/>
          <w:sz w:val="22"/>
          <w:szCs w:val="22"/>
          <w:lang w:val="en"/>
        </w:rPr>
        <w:t xml:space="preserve">; iii. </w:t>
      </w:r>
      <w:hyperlink r:id="rId20363" w:anchor="Page_31" w:history="1">
        <w:r>
          <w:rPr>
            <w:rStyle w:val="Hyperlink"/>
            <w:rFonts w:eastAsia="Times New Roman"/>
            <w:sz w:val="22"/>
            <w:szCs w:val="22"/>
            <w:lang w:val="en"/>
          </w:rPr>
          <w:t>31</w:t>
        </w:r>
      </w:hyperlink>
      <w:r>
        <w:rPr>
          <w:rFonts w:eastAsia="Times New Roman"/>
          <w:sz w:val="22"/>
          <w:szCs w:val="22"/>
          <w:lang w:val="en"/>
        </w:rPr>
        <w:t xml:space="preserve">, </w:t>
      </w:r>
      <w:hyperlink r:id="rId20364" w:anchor="Page_32" w:history="1">
        <w:r>
          <w:rPr>
            <w:rStyle w:val="Hyperlink"/>
            <w:rFonts w:eastAsia="Times New Roman"/>
            <w:sz w:val="22"/>
            <w:szCs w:val="22"/>
            <w:lang w:val="en"/>
          </w:rPr>
          <w:t>32</w:t>
        </w:r>
      </w:hyperlink>
      <w:r>
        <w:rPr>
          <w:rFonts w:eastAsia="Times New Roman"/>
          <w:sz w:val="22"/>
          <w:szCs w:val="22"/>
          <w:lang w:val="en"/>
        </w:rPr>
        <w:t>.</w:t>
      </w:r>
    </w:p>
    <w:p w14:paraId="227982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Telchīnis, name of the island of Rhodes, iii. </w:t>
      </w:r>
      <w:hyperlink r:id="rId20365" w:anchor="Page_31" w:history="1">
        <w:r>
          <w:rPr>
            <w:rStyle w:val="Hyperlink"/>
            <w:rFonts w:eastAsia="Times New Roman"/>
            <w:sz w:val="22"/>
            <w:szCs w:val="22"/>
            <w:lang w:val="en"/>
          </w:rPr>
          <w:t>31</w:t>
        </w:r>
      </w:hyperlink>
      <w:r>
        <w:rPr>
          <w:rFonts w:eastAsia="Times New Roman"/>
          <w:sz w:val="22"/>
          <w:szCs w:val="22"/>
          <w:lang w:val="en"/>
        </w:rPr>
        <w:t xml:space="preserve">, </w:t>
      </w:r>
      <w:hyperlink r:id="rId20366" w:anchor="Page_32" w:history="1">
        <w:r>
          <w:rPr>
            <w:rStyle w:val="Hyperlink"/>
            <w:rFonts w:eastAsia="Times New Roman"/>
            <w:sz w:val="22"/>
            <w:szCs w:val="22"/>
            <w:lang w:val="en"/>
          </w:rPr>
          <w:t>32</w:t>
        </w:r>
      </w:hyperlink>
      <w:r>
        <w:rPr>
          <w:rFonts w:eastAsia="Times New Roman"/>
          <w:sz w:val="22"/>
          <w:szCs w:val="22"/>
          <w:lang w:val="en"/>
        </w:rPr>
        <w:t>.</w:t>
      </w:r>
    </w:p>
    <w:p w14:paraId="2A7CFC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Tēlĕboæ, i. </w:t>
      </w:r>
      <w:hyperlink r:id="rId20367" w:anchor="Page_494" w:history="1">
        <w:r>
          <w:rPr>
            <w:rStyle w:val="Hyperlink"/>
            <w:rFonts w:eastAsia="Times New Roman"/>
            <w:sz w:val="22"/>
            <w:szCs w:val="22"/>
            <w:lang w:val="en"/>
          </w:rPr>
          <w:t>494</w:t>
        </w:r>
      </w:hyperlink>
      <w:r>
        <w:rPr>
          <w:rFonts w:eastAsia="Times New Roman"/>
          <w:sz w:val="22"/>
          <w:szCs w:val="22"/>
          <w:lang w:val="en"/>
        </w:rPr>
        <w:t xml:space="preserve">; ii. </w:t>
      </w:r>
      <w:hyperlink r:id="rId20368"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20369" w:anchor="Page_170" w:history="1">
        <w:r>
          <w:rPr>
            <w:rStyle w:val="Hyperlink"/>
            <w:rFonts w:eastAsia="Times New Roman"/>
            <w:sz w:val="22"/>
            <w:szCs w:val="22"/>
            <w:lang w:val="en"/>
          </w:rPr>
          <w:t>170</w:t>
        </w:r>
      </w:hyperlink>
      <w:r>
        <w:rPr>
          <w:rFonts w:eastAsia="Times New Roman"/>
          <w:sz w:val="22"/>
          <w:szCs w:val="22"/>
          <w:lang w:val="en"/>
        </w:rPr>
        <w:t>-173.</w:t>
      </w:r>
    </w:p>
    <w:p w14:paraId="17E299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Tēlĕbŏas, i. </w:t>
      </w:r>
      <w:hyperlink r:id="rId20370" w:anchor="Page_494" w:history="1">
        <w:r>
          <w:rPr>
            <w:rStyle w:val="Hyperlink"/>
            <w:rFonts w:eastAsia="Times New Roman"/>
            <w:sz w:val="22"/>
            <w:szCs w:val="22"/>
            <w:lang w:val="en"/>
          </w:rPr>
          <w:t>494</w:t>
        </w:r>
      </w:hyperlink>
      <w:r>
        <w:rPr>
          <w:rFonts w:eastAsia="Times New Roman"/>
          <w:sz w:val="22"/>
          <w:szCs w:val="22"/>
          <w:lang w:val="en"/>
        </w:rPr>
        <w:t>.</w:t>
      </w:r>
    </w:p>
    <w:p w14:paraId="6B2D26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Tēlĕclus, i. </w:t>
      </w:r>
      <w:hyperlink r:id="rId20371" w:anchor="Page_425" w:history="1">
        <w:r>
          <w:rPr>
            <w:rStyle w:val="Hyperlink"/>
            <w:rFonts w:eastAsia="Times New Roman"/>
            <w:sz w:val="22"/>
            <w:szCs w:val="22"/>
            <w:lang w:val="en"/>
          </w:rPr>
          <w:t>425</w:t>
        </w:r>
      </w:hyperlink>
      <w:r>
        <w:rPr>
          <w:rFonts w:eastAsia="Times New Roman"/>
          <w:sz w:val="22"/>
          <w:szCs w:val="22"/>
          <w:lang w:val="en"/>
        </w:rPr>
        <w:t xml:space="preserve">; ii. </w:t>
      </w:r>
      <w:hyperlink r:id="rId20372" w:anchor="Page_37" w:history="1">
        <w:r>
          <w:rPr>
            <w:rStyle w:val="Hyperlink"/>
            <w:rFonts w:eastAsia="Times New Roman"/>
            <w:sz w:val="22"/>
            <w:szCs w:val="22"/>
            <w:lang w:val="en"/>
          </w:rPr>
          <w:t>37</w:t>
        </w:r>
      </w:hyperlink>
      <w:r>
        <w:rPr>
          <w:rFonts w:eastAsia="Times New Roman"/>
          <w:sz w:val="22"/>
          <w:szCs w:val="22"/>
          <w:lang w:val="en"/>
        </w:rPr>
        <w:t>.</w:t>
      </w:r>
    </w:p>
    <w:p w14:paraId="3E2096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Tēlemachus, i. </w:t>
      </w:r>
      <w:hyperlink r:id="rId20373" w:anchor="Page_59" w:history="1">
        <w:r>
          <w:rPr>
            <w:rStyle w:val="Hyperlink"/>
            <w:rFonts w:eastAsia="Times New Roman"/>
            <w:sz w:val="22"/>
            <w:szCs w:val="22"/>
            <w:lang w:val="en"/>
          </w:rPr>
          <w:t>59</w:t>
        </w:r>
      </w:hyperlink>
      <w:r>
        <w:rPr>
          <w:rFonts w:eastAsia="Times New Roman"/>
          <w:sz w:val="22"/>
          <w:szCs w:val="22"/>
          <w:lang w:val="en"/>
        </w:rPr>
        <w:t xml:space="preserve">, </w:t>
      </w:r>
      <w:hyperlink r:id="rId20374" w:anchor="Page_62" w:history="1">
        <w:r>
          <w:rPr>
            <w:rStyle w:val="Hyperlink"/>
            <w:rFonts w:eastAsia="Times New Roman"/>
            <w:sz w:val="22"/>
            <w:szCs w:val="22"/>
            <w:lang w:val="en"/>
          </w:rPr>
          <w:t>62</w:t>
        </w:r>
      </w:hyperlink>
      <w:r>
        <w:rPr>
          <w:rFonts w:eastAsia="Times New Roman"/>
          <w:sz w:val="22"/>
          <w:szCs w:val="22"/>
          <w:lang w:val="en"/>
        </w:rPr>
        <w:t xml:space="preserve">, </w:t>
      </w:r>
      <w:hyperlink r:id="rId20375" w:anchor="Page_65" w:history="1">
        <w:r>
          <w:rPr>
            <w:rStyle w:val="Hyperlink"/>
            <w:rFonts w:eastAsia="Times New Roman"/>
            <w:sz w:val="22"/>
            <w:szCs w:val="22"/>
            <w:lang w:val="en"/>
          </w:rPr>
          <w:t>65</w:t>
        </w:r>
      </w:hyperlink>
      <w:r>
        <w:rPr>
          <w:rFonts w:eastAsia="Times New Roman"/>
          <w:sz w:val="22"/>
          <w:szCs w:val="22"/>
          <w:lang w:val="en"/>
        </w:rPr>
        <w:t xml:space="preserve">, </w:t>
      </w:r>
      <w:hyperlink r:id="rId20376" w:anchor="Page_503" w:history="1">
        <w:r>
          <w:rPr>
            <w:rStyle w:val="Hyperlink"/>
            <w:rFonts w:eastAsia="Times New Roman"/>
            <w:sz w:val="22"/>
            <w:szCs w:val="22"/>
            <w:lang w:val="en"/>
          </w:rPr>
          <w:t>503</w:t>
        </w:r>
      </w:hyperlink>
      <w:r>
        <w:rPr>
          <w:rFonts w:eastAsia="Times New Roman"/>
          <w:sz w:val="22"/>
          <w:szCs w:val="22"/>
          <w:lang w:val="en"/>
        </w:rPr>
        <w:t xml:space="preserve">; ii. </w:t>
      </w:r>
      <w:hyperlink r:id="rId20377" w:anchor="Page_9" w:history="1">
        <w:r>
          <w:rPr>
            <w:rStyle w:val="Hyperlink"/>
            <w:rFonts w:eastAsia="Times New Roman"/>
            <w:sz w:val="22"/>
            <w:szCs w:val="22"/>
            <w:lang w:val="en"/>
          </w:rPr>
          <w:t>9</w:t>
        </w:r>
      </w:hyperlink>
      <w:r>
        <w:rPr>
          <w:rFonts w:eastAsia="Times New Roman"/>
          <w:sz w:val="22"/>
          <w:szCs w:val="22"/>
          <w:lang w:val="en"/>
        </w:rPr>
        <w:t xml:space="preserve">, </w:t>
      </w:r>
      <w:hyperlink r:id="rId20378" w:anchor="Page_14" w:history="1">
        <w:r>
          <w:rPr>
            <w:rStyle w:val="Hyperlink"/>
            <w:rFonts w:eastAsia="Times New Roman"/>
            <w:sz w:val="22"/>
            <w:szCs w:val="22"/>
            <w:lang w:val="en"/>
          </w:rPr>
          <w:t>14</w:t>
        </w:r>
      </w:hyperlink>
      <w:r>
        <w:rPr>
          <w:rFonts w:eastAsia="Times New Roman"/>
          <w:sz w:val="22"/>
          <w:szCs w:val="22"/>
          <w:lang w:val="en"/>
        </w:rPr>
        <w:t xml:space="preserve">, </w:t>
      </w:r>
      <w:hyperlink r:id="rId20379" w:anchor="Page_17" w:history="1">
        <w:r>
          <w:rPr>
            <w:rStyle w:val="Hyperlink"/>
            <w:rFonts w:eastAsia="Times New Roman"/>
            <w:sz w:val="22"/>
            <w:szCs w:val="22"/>
            <w:lang w:val="en"/>
          </w:rPr>
          <w:t>17</w:t>
        </w:r>
      </w:hyperlink>
      <w:r>
        <w:rPr>
          <w:rFonts w:eastAsia="Times New Roman"/>
          <w:sz w:val="22"/>
          <w:szCs w:val="22"/>
          <w:lang w:val="en"/>
        </w:rPr>
        <w:t xml:space="preserve">-19, </w:t>
      </w:r>
      <w:hyperlink r:id="rId20380" w:anchor="Page_25" w:history="1">
        <w:r>
          <w:rPr>
            <w:rStyle w:val="Hyperlink"/>
            <w:rFonts w:eastAsia="Times New Roman"/>
            <w:sz w:val="22"/>
            <w:szCs w:val="22"/>
            <w:lang w:val="en"/>
          </w:rPr>
          <w:t>25</w:t>
        </w:r>
      </w:hyperlink>
      <w:r>
        <w:rPr>
          <w:rFonts w:eastAsia="Times New Roman"/>
          <w:sz w:val="22"/>
          <w:szCs w:val="22"/>
          <w:lang w:val="en"/>
        </w:rPr>
        <w:t xml:space="preserve">, </w:t>
      </w:r>
      <w:hyperlink r:id="rId20381" w:anchor="Page_46" w:history="1">
        <w:r>
          <w:rPr>
            <w:rStyle w:val="Hyperlink"/>
            <w:rFonts w:eastAsia="Times New Roman"/>
            <w:sz w:val="22"/>
            <w:szCs w:val="22"/>
            <w:lang w:val="en"/>
          </w:rPr>
          <w:t>46</w:t>
        </w:r>
      </w:hyperlink>
      <w:r>
        <w:rPr>
          <w:rFonts w:eastAsia="Times New Roman"/>
          <w:sz w:val="22"/>
          <w:szCs w:val="22"/>
          <w:lang w:val="en"/>
        </w:rPr>
        <w:t xml:space="preserve">, </w:t>
      </w:r>
      <w:hyperlink r:id="rId20382" w:anchor="Page_47" w:history="1">
        <w:r>
          <w:rPr>
            <w:rStyle w:val="Hyperlink"/>
            <w:rFonts w:eastAsia="Times New Roman"/>
            <w:sz w:val="22"/>
            <w:szCs w:val="22"/>
            <w:lang w:val="en"/>
          </w:rPr>
          <w:t>47</w:t>
        </w:r>
      </w:hyperlink>
      <w:r>
        <w:rPr>
          <w:rFonts w:eastAsia="Times New Roman"/>
          <w:sz w:val="22"/>
          <w:szCs w:val="22"/>
          <w:lang w:val="en"/>
        </w:rPr>
        <w:t xml:space="preserve">, </w:t>
      </w:r>
      <w:hyperlink r:id="rId20383" w:anchor="Page_155" w:history="1">
        <w:r>
          <w:rPr>
            <w:rStyle w:val="Hyperlink"/>
            <w:rFonts w:eastAsia="Times New Roman"/>
            <w:sz w:val="22"/>
            <w:szCs w:val="22"/>
            <w:lang w:val="en"/>
          </w:rPr>
          <w:t>155</w:t>
        </w:r>
      </w:hyperlink>
      <w:r>
        <w:rPr>
          <w:rFonts w:eastAsia="Times New Roman"/>
          <w:sz w:val="22"/>
          <w:szCs w:val="22"/>
          <w:lang w:val="en"/>
        </w:rPr>
        <w:t xml:space="preserve">, </w:t>
      </w:r>
      <w:hyperlink r:id="rId20384" w:anchor="Page_173" w:history="1">
        <w:r>
          <w:rPr>
            <w:rStyle w:val="Hyperlink"/>
            <w:rFonts w:eastAsia="Times New Roman"/>
            <w:sz w:val="22"/>
            <w:szCs w:val="22"/>
            <w:lang w:val="en"/>
          </w:rPr>
          <w:t>173</w:t>
        </w:r>
      </w:hyperlink>
      <w:r>
        <w:rPr>
          <w:rFonts w:eastAsia="Times New Roman"/>
          <w:sz w:val="22"/>
          <w:szCs w:val="22"/>
          <w:lang w:val="en"/>
        </w:rPr>
        <w:t>.</w:t>
      </w:r>
    </w:p>
    <w:p w14:paraId="034329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Tēlephus, father of Eurypelus, ii. </w:t>
      </w:r>
      <w:hyperlink r:id="rId20385" w:anchor="Page_327" w:history="1">
        <w:r>
          <w:rPr>
            <w:rStyle w:val="Hyperlink"/>
            <w:rFonts w:eastAsia="Times New Roman"/>
            <w:sz w:val="22"/>
            <w:szCs w:val="22"/>
            <w:lang w:val="en"/>
          </w:rPr>
          <w:t>327</w:t>
        </w:r>
      </w:hyperlink>
      <w:r>
        <w:rPr>
          <w:rFonts w:eastAsia="Times New Roman"/>
          <w:sz w:val="22"/>
          <w:szCs w:val="22"/>
          <w:lang w:val="en"/>
        </w:rPr>
        <w:t xml:space="preserve">, </w:t>
      </w:r>
      <w:hyperlink r:id="rId20386"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20387"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20388" w:anchor="Page_389" w:history="1">
        <w:r>
          <w:rPr>
            <w:rStyle w:val="Hyperlink"/>
            <w:rFonts w:eastAsia="Times New Roman"/>
            <w:sz w:val="22"/>
            <w:szCs w:val="22"/>
            <w:lang w:val="en"/>
          </w:rPr>
          <w:t>389</w:t>
        </w:r>
      </w:hyperlink>
      <w:r>
        <w:rPr>
          <w:rFonts w:eastAsia="Times New Roman"/>
          <w:sz w:val="22"/>
          <w:szCs w:val="22"/>
          <w:lang w:val="en"/>
        </w:rPr>
        <w:t>.</w:t>
      </w:r>
    </w:p>
    <w:p w14:paraId="42A0A0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Tĕlĕsia, t. of the Samnites, i. </w:t>
      </w:r>
      <w:hyperlink r:id="rId20389" w:anchor="Page_371" w:history="1">
        <w:r>
          <w:rPr>
            <w:rStyle w:val="Hyperlink"/>
            <w:rFonts w:eastAsia="Times New Roman"/>
            <w:sz w:val="22"/>
            <w:szCs w:val="22"/>
            <w:lang w:val="en"/>
          </w:rPr>
          <w:t>371</w:t>
        </w:r>
      </w:hyperlink>
      <w:r>
        <w:rPr>
          <w:rFonts w:eastAsia="Times New Roman"/>
          <w:sz w:val="22"/>
          <w:szCs w:val="22"/>
          <w:lang w:val="en"/>
        </w:rPr>
        <w:t>.</w:t>
      </w:r>
    </w:p>
    <w:p w14:paraId="273E77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Telethrius, mtn of Eubœa (</w:t>
      </w:r>
      <w:r>
        <w:rPr>
          <w:rFonts w:eastAsia="Times New Roman"/>
          <w:i/>
          <w:iCs/>
          <w:sz w:val="22"/>
          <w:szCs w:val="22"/>
          <w:lang w:val="en"/>
        </w:rPr>
        <w:t>Mt Galzades</w:t>
      </w:r>
      <w:r>
        <w:rPr>
          <w:rFonts w:eastAsia="Times New Roman"/>
          <w:sz w:val="22"/>
          <w:szCs w:val="22"/>
          <w:lang w:val="en"/>
        </w:rPr>
        <w:t xml:space="preserve">), ii. </w:t>
      </w:r>
      <w:hyperlink r:id="rId20390" w:anchor="Page_152" w:history="1">
        <w:r>
          <w:rPr>
            <w:rStyle w:val="Hyperlink"/>
            <w:rFonts w:eastAsia="Times New Roman"/>
            <w:sz w:val="22"/>
            <w:szCs w:val="22"/>
            <w:lang w:val="en"/>
          </w:rPr>
          <w:t>152</w:t>
        </w:r>
      </w:hyperlink>
      <w:r>
        <w:rPr>
          <w:rFonts w:eastAsia="Times New Roman"/>
          <w:sz w:val="22"/>
          <w:szCs w:val="22"/>
          <w:lang w:val="en"/>
        </w:rPr>
        <w:t>.</w:t>
      </w:r>
    </w:p>
    <w:p w14:paraId="2278CA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Tellēnæ, t. of Latium, i. </w:t>
      </w:r>
      <w:hyperlink r:id="rId20391" w:anchor="Page_344" w:history="1">
        <w:r>
          <w:rPr>
            <w:rStyle w:val="Hyperlink"/>
            <w:rFonts w:eastAsia="Times New Roman"/>
            <w:sz w:val="22"/>
            <w:szCs w:val="22"/>
            <w:lang w:val="en"/>
          </w:rPr>
          <w:t>344</w:t>
        </w:r>
      </w:hyperlink>
      <w:r>
        <w:rPr>
          <w:rFonts w:eastAsia="Times New Roman"/>
          <w:sz w:val="22"/>
          <w:szCs w:val="22"/>
          <w:lang w:val="en"/>
        </w:rPr>
        <w:t>.</w:t>
      </w:r>
    </w:p>
    <w:p w14:paraId="0EF776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Telmēssis, prom. of, in Lycia, iii. </w:t>
      </w:r>
      <w:hyperlink r:id="rId20392" w:anchor="Page_46" w:history="1">
        <w:r>
          <w:rPr>
            <w:rStyle w:val="Hyperlink"/>
            <w:rFonts w:eastAsia="Times New Roman"/>
            <w:sz w:val="22"/>
            <w:szCs w:val="22"/>
            <w:lang w:val="en"/>
          </w:rPr>
          <w:t>46</w:t>
        </w:r>
      </w:hyperlink>
      <w:r>
        <w:rPr>
          <w:rFonts w:eastAsia="Times New Roman"/>
          <w:sz w:val="22"/>
          <w:szCs w:val="22"/>
          <w:lang w:val="en"/>
        </w:rPr>
        <w:t>.</w:t>
      </w:r>
    </w:p>
    <w:p w14:paraId="469642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Telmēssus, t. of Lycia, iii. </w:t>
      </w:r>
      <w:hyperlink r:id="rId20393" w:anchor="Page_46" w:history="1">
        <w:r>
          <w:rPr>
            <w:rStyle w:val="Hyperlink"/>
            <w:rFonts w:eastAsia="Times New Roman"/>
            <w:sz w:val="22"/>
            <w:szCs w:val="22"/>
            <w:lang w:val="en"/>
          </w:rPr>
          <w:t>46</w:t>
        </w:r>
      </w:hyperlink>
      <w:r>
        <w:rPr>
          <w:rFonts w:eastAsia="Times New Roman"/>
          <w:sz w:val="22"/>
          <w:szCs w:val="22"/>
          <w:lang w:val="en"/>
        </w:rPr>
        <w:t>.</w:t>
      </w:r>
    </w:p>
    <w:p w14:paraId="0D8FD3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Tēlos, one of the Sporades (</w:t>
      </w:r>
      <w:r>
        <w:rPr>
          <w:rFonts w:eastAsia="Times New Roman"/>
          <w:i/>
          <w:iCs/>
          <w:sz w:val="22"/>
          <w:szCs w:val="22"/>
          <w:lang w:val="en"/>
        </w:rPr>
        <w:t>Tino</w:t>
      </w:r>
      <w:r>
        <w:rPr>
          <w:rFonts w:eastAsia="Times New Roman"/>
          <w:sz w:val="22"/>
          <w:szCs w:val="22"/>
          <w:lang w:val="en"/>
        </w:rPr>
        <w:t xml:space="preserve">), ii. </w:t>
      </w:r>
      <w:hyperlink r:id="rId20394" w:anchor="Page_212" w:history="1">
        <w:r>
          <w:rPr>
            <w:rStyle w:val="Hyperlink"/>
            <w:rFonts w:eastAsia="Times New Roman"/>
            <w:sz w:val="22"/>
            <w:szCs w:val="22"/>
            <w:lang w:val="en"/>
          </w:rPr>
          <w:t>212</w:t>
        </w:r>
      </w:hyperlink>
      <w:r>
        <w:rPr>
          <w:rFonts w:eastAsia="Times New Roman"/>
          <w:sz w:val="22"/>
          <w:szCs w:val="22"/>
          <w:lang w:val="en"/>
        </w:rPr>
        <w:t xml:space="preserve">, </w:t>
      </w:r>
      <w:hyperlink r:id="rId20395" w:anchor="Page_213" w:history="1">
        <w:r>
          <w:rPr>
            <w:rStyle w:val="Hyperlink"/>
            <w:rFonts w:eastAsia="Times New Roman"/>
            <w:sz w:val="22"/>
            <w:szCs w:val="22"/>
            <w:lang w:val="en"/>
          </w:rPr>
          <w:t>213</w:t>
        </w:r>
      </w:hyperlink>
      <w:r>
        <w:rPr>
          <w:rFonts w:eastAsia="Times New Roman"/>
          <w:sz w:val="22"/>
          <w:szCs w:val="22"/>
          <w:lang w:val="en"/>
        </w:rPr>
        <w:t>.</w:t>
      </w:r>
    </w:p>
    <w:p w14:paraId="61AB1C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Tembriōn, founder of Samos, ii. </w:t>
      </w:r>
      <w:hyperlink r:id="rId20396" w:anchor="Page_168" w:history="1">
        <w:r>
          <w:rPr>
            <w:rStyle w:val="Hyperlink"/>
            <w:rFonts w:eastAsia="Times New Roman"/>
            <w:sz w:val="22"/>
            <w:szCs w:val="22"/>
            <w:lang w:val="en"/>
          </w:rPr>
          <w:t>168</w:t>
        </w:r>
      </w:hyperlink>
      <w:r>
        <w:rPr>
          <w:rFonts w:eastAsia="Times New Roman"/>
          <w:sz w:val="22"/>
          <w:szCs w:val="22"/>
          <w:lang w:val="en"/>
        </w:rPr>
        <w:t xml:space="preserve">; iii. </w:t>
      </w:r>
      <w:hyperlink r:id="rId20397" w:anchor="Page_3" w:history="1">
        <w:r>
          <w:rPr>
            <w:rStyle w:val="Hyperlink"/>
            <w:rFonts w:eastAsia="Times New Roman"/>
            <w:sz w:val="22"/>
            <w:szCs w:val="22"/>
            <w:lang w:val="en"/>
          </w:rPr>
          <w:t>3</w:t>
        </w:r>
      </w:hyperlink>
      <w:r>
        <w:rPr>
          <w:rFonts w:eastAsia="Times New Roman"/>
          <w:sz w:val="22"/>
          <w:szCs w:val="22"/>
          <w:lang w:val="en"/>
        </w:rPr>
        <w:t>.</w:t>
      </w:r>
    </w:p>
    <w:p w14:paraId="7C6F46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Tēmĕnium, t. of Argolis, ii. </w:t>
      </w:r>
      <w:hyperlink r:id="rId20398" w:anchor="Page_48" w:history="1">
        <w:r>
          <w:rPr>
            <w:rStyle w:val="Hyperlink"/>
            <w:rFonts w:eastAsia="Times New Roman"/>
            <w:sz w:val="22"/>
            <w:szCs w:val="22"/>
            <w:lang w:val="en"/>
          </w:rPr>
          <w:t>48</w:t>
        </w:r>
      </w:hyperlink>
      <w:r>
        <w:rPr>
          <w:rFonts w:eastAsia="Times New Roman"/>
          <w:sz w:val="22"/>
          <w:szCs w:val="22"/>
          <w:lang w:val="en"/>
        </w:rPr>
        <w:t>.</w:t>
      </w:r>
    </w:p>
    <w:p w14:paraId="540132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Tēmĕnus, leader of the Heraclidæ, ii. </w:t>
      </w:r>
      <w:hyperlink r:id="rId20399" w:anchor="Page_33" w:history="1">
        <w:r>
          <w:rPr>
            <w:rStyle w:val="Hyperlink"/>
            <w:rFonts w:eastAsia="Times New Roman"/>
            <w:sz w:val="22"/>
            <w:szCs w:val="22"/>
            <w:lang w:val="en"/>
          </w:rPr>
          <w:t>33</w:t>
        </w:r>
      </w:hyperlink>
      <w:r>
        <w:rPr>
          <w:rFonts w:eastAsia="Times New Roman"/>
          <w:sz w:val="22"/>
          <w:szCs w:val="22"/>
          <w:lang w:val="en"/>
        </w:rPr>
        <w:t xml:space="preserve">, </w:t>
      </w:r>
      <w:hyperlink r:id="rId20400" w:anchor="Page_34" w:history="1">
        <w:r>
          <w:rPr>
            <w:rStyle w:val="Hyperlink"/>
            <w:rFonts w:eastAsia="Times New Roman"/>
            <w:sz w:val="22"/>
            <w:szCs w:val="22"/>
            <w:lang w:val="en"/>
          </w:rPr>
          <w:t>34</w:t>
        </w:r>
      </w:hyperlink>
      <w:r>
        <w:rPr>
          <w:rFonts w:eastAsia="Times New Roman"/>
          <w:sz w:val="22"/>
          <w:szCs w:val="22"/>
          <w:lang w:val="en"/>
        </w:rPr>
        <w:t xml:space="preserve">, </w:t>
      </w:r>
      <w:hyperlink r:id="rId20401" w:anchor="Page_48" w:history="1">
        <w:r>
          <w:rPr>
            <w:rStyle w:val="Hyperlink"/>
            <w:rFonts w:eastAsia="Times New Roman"/>
            <w:sz w:val="22"/>
            <w:szCs w:val="22"/>
            <w:lang w:val="en"/>
          </w:rPr>
          <w:t>48</w:t>
        </w:r>
      </w:hyperlink>
      <w:r>
        <w:rPr>
          <w:rFonts w:eastAsia="Times New Roman"/>
          <w:sz w:val="22"/>
          <w:szCs w:val="22"/>
          <w:lang w:val="en"/>
        </w:rPr>
        <w:t xml:space="preserve">, </w:t>
      </w:r>
      <w:hyperlink r:id="rId20402" w:anchor="Page_77" w:history="1">
        <w:r>
          <w:rPr>
            <w:rStyle w:val="Hyperlink"/>
            <w:rFonts w:eastAsia="Times New Roman"/>
            <w:sz w:val="22"/>
            <w:szCs w:val="22"/>
            <w:lang w:val="en"/>
          </w:rPr>
          <w:t>77</w:t>
        </w:r>
      </w:hyperlink>
      <w:r>
        <w:rPr>
          <w:rFonts w:eastAsia="Times New Roman"/>
          <w:sz w:val="22"/>
          <w:szCs w:val="22"/>
          <w:lang w:val="en"/>
        </w:rPr>
        <w:t>.</w:t>
      </w:r>
    </w:p>
    <w:p w14:paraId="4D0A16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Tĕmĕsa, c. of Magna Grecia, afterwards named Temsa, i. </w:t>
      </w:r>
      <w:hyperlink r:id="rId20403" w:anchor="Page_9" w:history="1">
        <w:r>
          <w:rPr>
            <w:rStyle w:val="Hyperlink"/>
            <w:rFonts w:eastAsia="Times New Roman"/>
            <w:sz w:val="22"/>
            <w:szCs w:val="22"/>
            <w:lang w:val="en"/>
          </w:rPr>
          <w:t>9</w:t>
        </w:r>
      </w:hyperlink>
      <w:r>
        <w:rPr>
          <w:rFonts w:eastAsia="Times New Roman"/>
          <w:sz w:val="22"/>
          <w:szCs w:val="22"/>
          <w:lang w:val="en"/>
        </w:rPr>
        <w:t xml:space="preserve">, </w:t>
      </w:r>
      <w:hyperlink r:id="rId20404" w:anchor="Page_381" w:history="1">
        <w:r>
          <w:rPr>
            <w:rStyle w:val="Hyperlink"/>
            <w:rFonts w:eastAsia="Times New Roman"/>
            <w:sz w:val="22"/>
            <w:szCs w:val="22"/>
            <w:lang w:val="en"/>
          </w:rPr>
          <w:t>381</w:t>
        </w:r>
      </w:hyperlink>
      <w:r>
        <w:rPr>
          <w:rFonts w:eastAsia="Times New Roman"/>
          <w:sz w:val="22"/>
          <w:szCs w:val="22"/>
          <w:lang w:val="en"/>
        </w:rPr>
        <w:t>.</w:t>
      </w:r>
    </w:p>
    <w:p w14:paraId="170411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Italy, ii. </w:t>
      </w:r>
      <w:hyperlink r:id="rId20405" w:anchor="Page_300" w:history="1">
        <w:r>
          <w:rPr>
            <w:rStyle w:val="Hyperlink"/>
            <w:rFonts w:eastAsia="Times New Roman"/>
            <w:sz w:val="22"/>
            <w:szCs w:val="22"/>
            <w:lang w:val="en"/>
          </w:rPr>
          <w:t>300</w:t>
        </w:r>
      </w:hyperlink>
      <w:r>
        <w:rPr>
          <w:rFonts w:eastAsia="Times New Roman"/>
          <w:sz w:val="22"/>
          <w:szCs w:val="22"/>
          <w:lang w:val="en"/>
        </w:rPr>
        <w:t>.</w:t>
      </w:r>
    </w:p>
    <w:p w14:paraId="123197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Temmices, occupy Bœotia, i. </w:t>
      </w:r>
      <w:hyperlink r:id="rId20406" w:anchor="Page_493" w:history="1">
        <w:r>
          <w:rPr>
            <w:rStyle w:val="Hyperlink"/>
            <w:rFonts w:eastAsia="Times New Roman"/>
            <w:sz w:val="22"/>
            <w:szCs w:val="22"/>
            <w:lang w:val="en"/>
          </w:rPr>
          <w:t>493</w:t>
        </w:r>
      </w:hyperlink>
      <w:r>
        <w:rPr>
          <w:rFonts w:eastAsia="Times New Roman"/>
          <w:sz w:val="22"/>
          <w:szCs w:val="22"/>
          <w:lang w:val="en"/>
        </w:rPr>
        <w:t xml:space="preserve">; ii. </w:t>
      </w:r>
      <w:hyperlink r:id="rId20407" w:anchor="Page_93" w:history="1">
        <w:r>
          <w:rPr>
            <w:rStyle w:val="Hyperlink"/>
            <w:rFonts w:eastAsia="Times New Roman"/>
            <w:sz w:val="22"/>
            <w:szCs w:val="22"/>
            <w:lang w:val="en"/>
          </w:rPr>
          <w:t>93</w:t>
        </w:r>
      </w:hyperlink>
      <w:r>
        <w:rPr>
          <w:rFonts w:eastAsia="Times New Roman"/>
          <w:sz w:val="22"/>
          <w:szCs w:val="22"/>
          <w:lang w:val="en"/>
        </w:rPr>
        <w:t>.</w:t>
      </w:r>
    </w:p>
    <w:p w14:paraId="13989A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Tēmnum, mtn in Mysia, ii. </w:t>
      </w:r>
      <w:hyperlink r:id="rId20408" w:anchor="Page_390" w:history="1">
        <w:r>
          <w:rPr>
            <w:rStyle w:val="Hyperlink"/>
            <w:rFonts w:eastAsia="Times New Roman"/>
            <w:sz w:val="22"/>
            <w:szCs w:val="22"/>
            <w:lang w:val="en"/>
          </w:rPr>
          <w:t>390</w:t>
        </w:r>
      </w:hyperlink>
      <w:r>
        <w:rPr>
          <w:rFonts w:eastAsia="Times New Roman"/>
          <w:sz w:val="22"/>
          <w:szCs w:val="22"/>
          <w:lang w:val="en"/>
        </w:rPr>
        <w:t>.</w:t>
      </w:r>
    </w:p>
    <w:p w14:paraId="6078F3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Tēmnus, c. of Mysia, ii. </w:t>
      </w:r>
      <w:hyperlink r:id="rId20409" w:anchor="Page_397" w:history="1">
        <w:r>
          <w:rPr>
            <w:rStyle w:val="Hyperlink"/>
            <w:rFonts w:eastAsia="Times New Roman"/>
            <w:sz w:val="22"/>
            <w:szCs w:val="22"/>
            <w:lang w:val="en"/>
          </w:rPr>
          <w:t>397</w:t>
        </w:r>
      </w:hyperlink>
      <w:r>
        <w:rPr>
          <w:rFonts w:eastAsia="Times New Roman"/>
          <w:sz w:val="22"/>
          <w:szCs w:val="22"/>
          <w:lang w:val="en"/>
        </w:rPr>
        <w:t>.</w:t>
      </w:r>
    </w:p>
    <w:p w14:paraId="1B0F89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Tempē, vill. of Thessaly, i. </w:t>
      </w:r>
      <w:hyperlink r:id="rId20410" w:anchor="Page_505" w:history="1">
        <w:r>
          <w:rPr>
            <w:rStyle w:val="Hyperlink"/>
            <w:rFonts w:eastAsia="Times New Roman"/>
            <w:sz w:val="22"/>
            <w:szCs w:val="22"/>
            <w:lang w:val="en"/>
          </w:rPr>
          <w:t>505</w:t>
        </w:r>
      </w:hyperlink>
      <w:r>
        <w:rPr>
          <w:rFonts w:eastAsia="Times New Roman"/>
          <w:sz w:val="22"/>
          <w:szCs w:val="22"/>
          <w:lang w:val="en"/>
        </w:rPr>
        <w:t xml:space="preserve">, </w:t>
      </w:r>
      <w:hyperlink r:id="rId20411" w:anchor="Page_507" w:history="1">
        <w:r>
          <w:rPr>
            <w:rStyle w:val="Hyperlink"/>
            <w:rFonts w:eastAsia="Times New Roman"/>
            <w:sz w:val="22"/>
            <w:szCs w:val="22"/>
            <w:lang w:val="en"/>
          </w:rPr>
          <w:t>507</w:t>
        </w:r>
      </w:hyperlink>
      <w:r>
        <w:rPr>
          <w:rFonts w:eastAsia="Times New Roman"/>
          <w:sz w:val="22"/>
          <w:szCs w:val="22"/>
          <w:lang w:val="en"/>
        </w:rPr>
        <w:t xml:space="preserve">; ii. </w:t>
      </w:r>
      <w:hyperlink r:id="rId20412" w:anchor="Page_77" w:history="1">
        <w:r>
          <w:rPr>
            <w:rStyle w:val="Hyperlink"/>
            <w:rFonts w:eastAsia="Times New Roman"/>
            <w:sz w:val="22"/>
            <w:szCs w:val="22"/>
            <w:lang w:val="en"/>
          </w:rPr>
          <w:t>77</w:t>
        </w:r>
      </w:hyperlink>
      <w:r>
        <w:rPr>
          <w:rFonts w:eastAsia="Times New Roman"/>
          <w:sz w:val="22"/>
          <w:szCs w:val="22"/>
          <w:lang w:val="en"/>
        </w:rPr>
        <w:t xml:space="preserve">, </w:t>
      </w:r>
      <w:hyperlink r:id="rId20413"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20414"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20415" w:anchor="Page_139" w:history="1">
        <w:r>
          <w:rPr>
            <w:rStyle w:val="Hyperlink"/>
            <w:rFonts w:eastAsia="Times New Roman"/>
            <w:sz w:val="22"/>
            <w:szCs w:val="22"/>
            <w:lang w:val="en"/>
          </w:rPr>
          <w:t>139</w:t>
        </w:r>
      </w:hyperlink>
      <w:r>
        <w:rPr>
          <w:rFonts w:eastAsia="Times New Roman"/>
          <w:sz w:val="22"/>
          <w:szCs w:val="22"/>
          <w:lang w:val="en"/>
        </w:rPr>
        <w:t xml:space="preserve">-147, </w:t>
      </w:r>
      <w:hyperlink r:id="rId20416" w:anchor="Page_272" w:history="1">
        <w:r>
          <w:rPr>
            <w:rStyle w:val="Hyperlink"/>
            <w:rFonts w:eastAsia="Times New Roman"/>
            <w:sz w:val="22"/>
            <w:szCs w:val="22"/>
            <w:lang w:val="en"/>
          </w:rPr>
          <w:t>272</w:t>
        </w:r>
      </w:hyperlink>
      <w:r>
        <w:rPr>
          <w:rFonts w:eastAsia="Times New Roman"/>
          <w:sz w:val="22"/>
          <w:szCs w:val="22"/>
          <w:lang w:val="en"/>
        </w:rPr>
        <w:t>.</w:t>
      </w:r>
    </w:p>
    <w:p w14:paraId="3E26D49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Tempsa.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Tĕmĕsa.</w:t>
      </w:r>
    </w:p>
    <w:p w14:paraId="72B6918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Tempyra, c. of Thrace, i. </w:t>
      </w:r>
      <w:hyperlink r:id="rId20417" w:anchor="Page_516" w:history="1">
        <w:r>
          <w:rPr>
            <w:rStyle w:val="Hyperlink"/>
            <w:rFonts w:eastAsia="Times New Roman"/>
            <w:sz w:val="22"/>
            <w:szCs w:val="22"/>
            <w:lang w:val="en"/>
          </w:rPr>
          <w:t>516</w:t>
        </w:r>
      </w:hyperlink>
      <w:r>
        <w:rPr>
          <w:rFonts w:eastAsia="Times New Roman"/>
          <w:sz w:val="22"/>
          <w:szCs w:val="22"/>
          <w:lang w:val="en"/>
        </w:rPr>
        <w:t>.</w:t>
      </w:r>
    </w:p>
    <w:p w14:paraId="60F8C3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Tĕnĕa, t. of the Corinthians, ii. </w:t>
      </w:r>
      <w:hyperlink r:id="rId20418" w:anchor="Page_63" w:history="1">
        <w:r>
          <w:rPr>
            <w:rStyle w:val="Hyperlink"/>
            <w:rFonts w:eastAsia="Times New Roman"/>
            <w:sz w:val="22"/>
            <w:szCs w:val="22"/>
            <w:lang w:val="en"/>
          </w:rPr>
          <w:t>63</w:t>
        </w:r>
      </w:hyperlink>
      <w:r>
        <w:rPr>
          <w:rFonts w:eastAsia="Times New Roman"/>
          <w:sz w:val="22"/>
          <w:szCs w:val="22"/>
          <w:lang w:val="en"/>
        </w:rPr>
        <w:t>.</w:t>
      </w:r>
    </w:p>
    <w:p w14:paraId="427F43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Tĕnĕas, r. of Umbria, i. </w:t>
      </w:r>
      <w:hyperlink r:id="rId20419" w:anchor="Page_337" w:history="1">
        <w:r>
          <w:rPr>
            <w:rStyle w:val="Hyperlink"/>
            <w:rFonts w:eastAsia="Times New Roman"/>
            <w:sz w:val="22"/>
            <w:szCs w:val="22"/>
            <w:lang w:val="en"/>
          </w:rPr>
          <w:t>337</w:t>
        </w:r>
      </w:hyperlink>
      <w:r>
        <w:rPr>
          <w:rFonts w:eastAsia="Times New Roman"/>
          <w:sz w:val="22"/>
          <w:szCs w:val="22"/>
          <w:lang w:val="en"/>
        </w:rPr>
        <w:t xml:space="preserve">, </w:t>
      </w:r>
      <w:hyperlink r:id="rId20420" w:anchor="Page_349" w:history="1">
        <w:r>
          <w:rPr>
            <w:rStyle w:val="Hyperlink"/>
            <w:rFonts w:eastAsia="Times New Roman"/>
            <w:sz w:val="22"/>
            <w:szCs w:val="22"/>
            <w:lang w:val="en"/>
          </w:rPr>
          <w:t>349</w:t>
        </w:r>
      </w:hyperlink>
      <w:r>
        <w:rPr>
          <w:rFonts w:eastAsia="Times New Roman"/>
          <w:sz w:val="22"/>
          <w:szCs w:val="22"/>
          <w:lang w:val="en"/>
        </w:rPr>
        <w:t>.</w:t>
      </w:r>
    </w:p>
    <w:p w14:paraId="274447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Tĕnĕdii, ii. </w:t>
      </w:r>
      <w:hyperlink r:id="rId20421" w:anchor="Page_64" w:history="1">
        <w:r>
          <w:rPr>
            <w:rStyle w:val="Hyperlink"/>
            <w:rFonts w:eastAsia="Times New Roman"/>
            <w:sz w:val="22"/>
            <w:szCs w:val="22"/>
            <w:lang w:val="en"/>
          </w:rPr>
          <w:t>64</w:t>
        </w:r>
      </w:hyperlink>
      <w:r>
        <w:rPr>
          <w:rFonts w:eastAsia="Times New Roman"/>
          <w:sz w:val="22"/>
          <w:szCs w:val="22"/>
          <w:lang w:val="en"/>
        </w:rPr>
        <w:t>.</w:t>
      </w:r>
    </w:p>
    <w:p w14:paraId="0184EF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Tĕnĕdos, isl. and t. (</w:t>
      </w:r>
      <w:r>
        <w:rPr>
          <w:rFonts w:eastAsia="Times New Roman"/>
          <w:i/>
          <w:iCs/>
          <w:sz w:val="22"/>
          <w:szCs w:val="22"/>
          <w:lang w:val="en"/>
        </w:rPr>
        <w:t>Tenedo</w:t>
      </w:r>
      <w:r>
        <w:rPr>
          <w:rFonts w:eastAsia="Times New Roman"/>
          <w:sz w:val="22"/>
          <w:szCs w:val="22"/>
          <w:lang w:val="en"/>
        </w:rPr>
        <w:t xml:space="preserve">), i. </w:t>
      </w:r>
      <w:hyperlink r:id="rId20422"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20423" w:anchor="Page_410" w:history="1">
        <w:r>
          <w:rPr>
            <w:rStyle w:val="Hyperlink"/>
            <w:rFonts w:eastAsia="Times New Roman"/>
            <w:sz w:val="22"/>
            <w:szCs w:val="22"/>
            <w:lang w:val="en"/>
          </w:rPr>
          <w:t>410</w:t>
        </w:r>
      </w:hyperlink>
      <w:r>
        <w:rPr>
          <w:rFonts w:eastAsia="Times New Roman"/>
          <w:sz w:val="22"/>
          <w:szCs w:val="22"/>
          <w:lang w:val="en"/>
        </w:rPr>
        <w:t xml:space="preserve">; ii. </w:t>
      </w:r>
      <w:hyperlink r:id="rId20424" w:anchor="Page_213" w:history="1">
        <w:r>
          <w:rPr>
            <w:rStyle w:val="Hyperlink"/>
            <w:rFonts w:eastAsia="Times New Roman"/>
            <w:sz w:val="22"/>
            <w:szCs w:val="22"/>
            <w:lang w:val="en"/>
          </w:rPr>
          <w:t>213</w:t>
        </w:r>
      </w:hyperlink>
      <w:r>
        <w:rPr>
          <w:rFonts w:eastAsia="Times New Roman"/>
          <w:sz w:val="22"/>
          <w:szCs w:val="22"/>
          <w:lang w:val="en"/>
        </w:rPr>
        <w:t xml:space="preserve">, </w:t>
      </w:r>
      <w:hyperlink r:id="rId20425"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20426"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20427" w:anchor="Page_341" w:history="1">
        <w:r>
          <w:rPr>
            <w:rStyle w:val="Hyperlink"/>
            <w:rFonts w:eastAsia="Times New Roman"/>
            <w:sz w:val="22"/>
            <w:szCs w:val="22"/>
            <w:lang w:val="en"/>
          </w:rPr>
          <w:t>341</w:t>
        </w:r>
      </w:hyperlink>
      <w:r>
        <w:rPr>
          <w:rFonts w:eastAsia="Times New Roman"/>
          <w:sz w:val="22"/>
          <w:szCs w:val="22"/>
          <w:lang w:val="en"/>
        </w:rPr>
        <w:t xml:space="preserve">, </w:t>
      </w:r>
      <w:hyperlink r:id="rId20428"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20429" w:anchor="Page_372" w:history="1">
        <w:r>
          <w:rPr>
            <w:rStyle w:val="Hyperlink"/>
            <w:rFonts w:eastAsia="Times New Roman"/>
            <w:sz w:val="22"/>
            <w:szCs w:val="22"/>
            <w:lang w:val="en"/>
          </w:rPr>
          <w:t>372</w:t>
        </w:r>
      </w:hyperlink>
      <w:r>
        <w:rPr>
          <w:rFonts w:eastAsia="Times New Roman"/>
          <w:sz w:val="22"/>
          <w:szCs w:val="22"/>
          <w:lang w:val="en"/>
        </w:rPr>
        <w:t xml:space="preserve">, </w:t>
      </w:r>
      <w:hyperlink r:id="rId20430" w:anchor="Page_393" w:history="1">
        <w:r>
          <w:rPr>
            <w:rStyle w:val="Hyperlink"/>
            <w:rFonts w:eastAsia="Times New Roman"/>
            <w:sz w:val="22"/>
            <w:szCs w:val="22"/>
            <w:lang w:val="en"/>
          </w:rPr>
          <w:t>393</w:t>
        </w:r>
      </w:hyperlink>
      <w:r>
        <w:rPr>
          <w:rFonts w:eastAsia="Times New Roman"/>
          <w:sz w:val="22"/>
          <w:szCs w:val="22"/>
          <w:lang w:val="en"/>
        </w:rPr>
        <w:t xml:space="preserve">, </w:t>
      </w:r>
      <w:hyperlink r:id="rId20431" w:anchor="Page_394" w:history="1">
        <w:r>
          <w:rPr>
            <w:rStyle w:val="Hyperlink"/>
            <w:rFonts w:eastAsia="Times New Roman"/>
            <w:sz w:val="22"/>
            <w:szCs w:val="22"/>
            <w:lang w:val="en"/>
          </w:rPr>
          <w:t>394</w:t>
        </w:r>
      </w:hyperlink>
      <w:r>
        <w:rPr>
          <w:rFonts w:eastAsia="Times New Roman"/>
          <w:sz w:val="22"/>
          <w:szCs w:val="22"/>
          <w:lang w:val="en"/>
        </w:rPr>
        <w:t>.</w:t>
      </w:r>
    </w:p>
    <w:p w14:paraId="63E5E1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Tēnĕric plain, in Bœotia, ii. </w:t>
      </w:r>
      <w:hyperlink r:id="rId20432" w:anchor="Page_109" w:history="1">
        <w:r>
          <w:rPr>
            <w:rStyle w:val="Hyperlink"/>
            <w:rFonts w:eastAsia="Times New Roman"/>
            <w:sz w:val="22"/>
            <w:szCs w:val="22"/>
            <w:lang w:val="en"/>
          </w:rPr>
          <w:t>109</w:t>
        </w:r>
      </w:hyperlink>
      <w:r>
        <w:rPr>
          <w:rFonts w:eastAsia="Times New Roman"/>
          <w:sz w:val="22"/>
          <w:szCs w:val="22"/>
          <w:lang w:val="en"/>
        </w:rPr>
        <w:t>.</w:t>
      </w:r>
    </w:p>
    <w:p w14:paraId="050945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Tēnerus, son of Apollo, ii. </w:t>
      </w:r>
      <w:hyperlink r:id="rId20433" w:anchor="Page_109" w:history="1">
        <w:r>
          <w:rPr>
            <w:rStyle w:val="Hyperlink"/>
            <w:rFonts w:eastAsia="Times New Roman"/>
            <w:sz w:val="22"/>
            <w:szCs w:val="22"/>
            <w:lang w:val="en"/>
          </w:rPr>
          <w:t>109</w:t>
        </w:r>
      </w:hyperlink>
      <w:r>
        <w:rPr>
          <w:rFonts w:eastAsia="Times New Roman"/>
          <w:sz w:val="22"/>
          <w:szCs w:val="22"/>
          <w:lang w:val="en"/>
        </w:rPr>
        <w:t>.</w:t>
      </w:r>
    </w:p>
    <w:p w14:paraId="4FC65A1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Tēnessis, distr. of Ethiopia, iii. </w:t>
      </w:r>
      <w:hyperlink r:id="rId20434" w:anchor="Page_195" w:history="1">
        <w:r>
          <w:rPr>
            <w:rStyle w:val="Hyperlink"/>
            <w:rFonts w:eastAsia="Times New Roman"/>
            <w:sz w:val="22"/>
            <w:szCs w:val="22"/>
            <w:lang w:val="en"/>
          </w:rPr>
          <w:t>195</w:t>
        </w:r>
      </w:hyperlink>
      <w:r>
        <w:rPr>
          <w:rFonts w:eastAsia="Times New Roman"/>
          <w:sz w:val="22"/>
          <w:szCs w:val="22"/>
          <w:lang w:val="en"/>
        </w:rPr>
        <w:t>.</w:t>
      </w:r>
    </w:p>
    <w:p w14:paraId="077A7D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Tennes, son of Cycnus, ii. </w:t>
      </w:r>
      <w:hyperlink r:id="rId20435" w:anchor="Page_64" w:history="1">
        <w:r>
          <w:rPr>
            <w:rStyle w:val="Hyperlink"/>
            <w:rFonts w:eastAsia="Times New Roman"/>
            <w:sz w:val="22"/>
            <w:szCs w:val="22"/>
            <w:lang w:val="en"/>
          </w:rPr>
          <w:t>64</w:t>
        </w:r>
      </w:hyperlink>
      <w:r>
        <w:rPr>
          <w:rFonts w:eastAsia="Times New Roman"/>
          <w:sz w:val="22"/>
          <w:szCs w:val="22"/>
          <w:lang w:val="en"/>
        </w:rPr>
        <w:t xml:space="preserve">, </w:t>
      </w:r>
      <w:hyperlink r:id="rId20436" w:anchor="Page_373" w:history="1">
        <w:r>
          <w:rPr>
            <w:rStyle w:val="Hyperlink"/>
            <w:rFonts w:eastAsia="Times New Roman"/>
            <w:sz w:val="22"/>
            <w:szCs w:val="22"/>
            <w:lang w:val="en"/>
          </w:rPr>
          <w:t>373</w:t>
        </w:r>
      </w:hyperlink>
      <w:r>
        <w:rPr>
          <w:rFonts w:eastAsia="Times New Roman"/>
          <w:sz w:val="22"/>
          <w:szCs w:val="22"/>
          <w:lang w:val="en"/>
        </w:rPr>
        <w:t>.</w:t>
      </w:r>
    </w:p>
    <w:p w14:paraId="014053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Tēnos, one of the Cyclades (</w:t>
      </w:r>
      <w:r>
        <w:rPr>
          <w:rFonts w:eastAsia="Times New Roman"/>
          <w:i/>
          <w:iCs/>
          <w:sz w:val="22"/>
          <w:szCs w:val="22"/>
          <w:lang w:val="en"/>
        </w:rPr>
        <w:t>Tino</w:t>
      </w:r>
      <w:r>
        <w:rPr>
          <w:rFonts w:eastAsia="Times New Roman"/>
          <w:sz w:val="22"/>
          <w:szCs w:val="22"/>
          <w:lang w:val="en"/>
        </w:rPr>
        <w:t xml:space="preserve">), ii. </w:t>
      </w:r>
      <w:hyperlink r:id="rId20437"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20438" w:anchor="Page_208" w:history="1">
        <w:r>
          <w:rPr>
            <w:rStyle w:val="Hyperlink"/>
            <w:rFonts w:eastAsia="Times New Roman"/>
            <w:sz w:val="22"/>
            <w:szCs w:val="22"/>
            <w:lang w:val="en"/>
          </w:rPr>
          <w:t>208</w:t>
        </w:r>
      </w:hyperlink>
      <w:r>
        <w:rPr>
          <w:rFonts w:eastAsia="Times New Roman"/>
          <w:sz w:val="22"/>
          <w:szCs w:val="22"/>
          <w:lang w:val="en"/>
        </w:rPr>
        <w:t xml:space="preserve">, </w:t>
      </w:r>
      <w:hyperlink r:id="rId20439" w:anchor="Page_211" w:history="1">
        <w:r>
          <w:rPr>
            <w:rStyle w:val="Hyperlink"/>
            <w:rFonts w:eastAsia="Times New Roman"/>
            <w:sz w:val="22"/>
            <w:szCs w:val="22"/>
            <w:lang w:val="en"/>
          </w:rPr>
          <w:t>211</w:t>
        </w:r>
      </w:hyperlink>
      <w:r>
        <w:rPr>
          <w:rFonts w:eastAsia="Times New Roman"/>
          <w:sz w:val="22"/>
          <w:szCs w:val="22"/>
          <w:lang w:val="en"/>
        </w:rPr>
        <w:t xml:space="preserve">; iii. </w:t>
      </w:r>
      <w:hyperlink r:id="rId20440" w:anchor="Page_9" w:history="1">
        <w:r>
          <w:rPr>
            <w:rStyle w:val="Hyperlink"/>
            <w:rFonts w:eastAsia="Times New Roman"/>
            <w:sz w:val="22"/>
            <w:szCs w:val="22"/>
            <w:lang w:val="en"/>
          </w:rPr>
          <w:t>9</w:t>
        </w:r>
      </w:hyperlink>
      <w:r>
        <w:rPr>
          <w:rFonts w:eastAsia="Times New Roman"/>
          <w:sz w:val="22"/>
          <w:szCs w:val="22"/>
          <w:lang w:val="en"/>
        </w:rPr>
        <w:t>.</w:t>
      </w:r>
    </w:p>
    <w:p w14:paraId="1BC151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Tentyra, c. of Egypt, iii. </w:t>
      </w:r>
      <w:hyperlink r:id="rId20441" w:anchor="Page_260" w:history="1">
        <w:r>
          <w:rPr>
            <w:rStyle w:val="Hyperlink"/>
            <w:rFonts w:eastAsia="Times New Roman"/>
            <w:sz w:val="22"/>
            <w:szCs w:val="22"/>
            <w:lang w:val="en"/>
          </w:rPr>
          <w:t>260</w:t>
        </w:r>
      </w:hyperlink>
      <w:r>
        <w:rPr>
          <w:rFonts w:eastAsia="Times New Roman"/>
          <w:sz w:val="22"/>
          <w:szCs w:val="22"/>
          <w:lang w:val="en"/>
        </w:rPr>
        <w:t>.</w:t>
      </w:r>
    </w:p>
    <w:p w14:paraId="625537A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Tentyrītæ, iii. </w:t>
      </w:r>
      <w:hyperlink r:id="rId20442" w:anchor="Page_260" w:history="1">
        <w:r>
          <w:rPr>
            <w:rStyle w:val="Hyperlink"/>
            <w:rFonts w:eastAsia="Times New Roman"/>
            <w:sz w:val="22"/>
            <w:szCs w:val="22"/>
            <w:lang w:val="en"/>
          </w:rPr>
          <w:t>260</w:t>
        </w:r>
      </w:hyperlink>
      <w:r>
        <w:rPr>
          <w:rFonts w:eastAsia="Times New Roman"/>
          <w:sz w:val="22"/>
          <w:szCs w:val="22"/>
          <w:lang w:val="en"/>
        </w:rPr>
        <w:t>.</w:t>
      </w:r>
    </w:p>
    <w:p w14:paraId="7A448E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Tĕōs, c. of Ionia, iii. </w:t>
      </w:r>
      <w:hyperlink r:id="rId20443" w:anchor="Page_2" w:history="1">
        <w:r>
          <w:rPr>
            <w:rStyle w:val="Hyperlink"/>
            <w:rFonts w:eastAsia="Times New Roman"/>
            <w:sz w:val="22"/>
            <w:szCs w:val="22"/>
            <w:lang w:val="en"/>
          </w:rPr>
          <w:t>2</w:t>
        </w:r>
      </w:hyperlink>
      <w:r>
        <w:rPr>
          <w:rFonts w:eastAsia="Times New Roman"/>
          <w:sz w:val="22"/>
          <w:szCs w:val="22"/>
          <w:lang w:val="en"/>
        </w:rPr>
        <w:t xml:space="preserve">, </w:t>
      </w:r>
      <w:hyperlink r:id="rId20444" w:anchor="Page_16" w:history="1">
        <w:r>
          <w:rPr>
            <w:rStyle w:val="Hyperlink"/>
            <w:rFonts w:eastAsia="Times New Roman"/>
            <w:sz w:val="22"/>
            <w:szCs w:val="22"/>
            <w:lang w:val="en"/>
          </w:rPr>
          <w:t>16</w:t>
        </w:r>
      </w:hyperlink>
      <w:r>
        <w:rPr>
          <w:rFonts w:eastAsia="Times New Roman"/>
          <w:sz w:val="22"/>
          <w:szCs w:val="22"/>
          <w:lang w:val="en"/>
        </w:rPr>
        <w:t xml:space="preserve">, </w:t>
      </w:r>
      <w:hyperlink r:id="rId20445" w:anchor="Page_17" w:history="1">
        <w:r>
          <w:rPr>
            <w:rStyle w:val="Hyperlink"/>
            <w:rFonts w:eastAsia="Times New Roman"/>
            <w:sz w:val="22"/>
            <w:szCs w:val="22"/>
            <w:lang w:val="en"/>
          </w:rPr>
          <w:t>17</w:t>
        </w:r>
      </w:hyperlink>
      <w:r>
        <w:rPr>
          <w:rFonts w:eastAsia="Times New Roman"/>
          <w:sz w:val="22"/>
          <w:szCs w:val="22"/>
          <w:lang w:val="en"/>
        </w:rPr>
        <w:t>.</w:t>
      </w:r>
    </w:p>
    <w:p w14:paraId="332210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Tĕrēdōn, c. of Babylon, i. </w:t>
      </w:r>
      <w:hyperlink r:id="rId20446" w:anchor="Page_123" w:history="1">
        <w:r>
          <w:rPr>
            <w:rStyle w:val="Hyperlink"/>
            <w:rFonts w:eastAsia="Times New Roman"/>
            <w:sz w:val="22"/>
            <w:szCs w:val="22"/>
            <w:lang w:val="en"/>
          </w:rPr>
          <w:t>123</w:t>
        </w:r>
      </w:hyperlink>
      <w:r>
        <w:rPr>
          <w:rFonts w:eastAsia="Times New Roman"/>
          <w:sz w:val="22"/>
          <w:szCs w:val="22"/>
          <w:lang w:val="en"/>
        </w:rPr>
        <w:t xml:space="preserve">; iii. </w:t>
      </w:r>
      <w:hyperlink r:id="rId20447"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20448" w:anchor="Page_187" w:history="1">
        <w:r>
          <w:rPr>
            <w:rStyle w:val="Hyperlink"/>
            <w:rFonts w:eastAsia="Times New Roman"/>
            <w:sz w:val="22"/>
            <w:szCs w:val="22"/>
            <w:lang w:val="en"/>
          </w:rPr>
          <w:t>187</w:t>
        </w:r>
      </w:hyperlink>
      <w:r>
        <w:rPr>
          <w:rFonts w:eastAsia="Times New Roman"/>
          <w:sz w:val="22"/>
          <w:szCs w:val="22"/>
          <w:lang w:val="en"/>
        </w:rPr>
        <w:t>.</w:t>
      </w:r>
    </w:p>
    <w:p w14:paraId="3CE221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Tereia, Tereiē, c. of Mysia, ii. </w:t>
      </w:r>
      <w:hyperlink r:id="rId20449"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20450"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20451" w:anchor="Page_349" w:history="1">
        <w:r>
          <w:rPr>
            <w:rStyle w:val="Hyperlink"/>
            <w:rFonts w:eastAsia="Times New Roman"/>
            <w:sz w:val="22"/>
            <w:szCs w:val="22"/>
            <w:lang w:val="en"/>
          </w:rPr>
          <w:t>349</w:t>
        </w:r>
      </w:hyperlink>
      <w:r>
        <w:rPr>
          <w:rFonts w:eastAsia="Times New Roman"/>
          <w:sz w:val="22"/>
          <w:szCs w:val="22"/>
          <w:lang w:val="en"/>
        </w:rPr>
        <w:t>.</w:t>
      </w:r>
    </w:p>
    <w:p w14:paraId="4A1BE2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 ii. </w:t>
      </w:r>
      <w:hyperlink r:id="rId20452" w:anchor="Page_349" w:history="1">
        <w:r>
          <w:rPr>
            <w:rStyle w:val="Hyperlink"/>
            <w:rFonts w:eastAsia="Times New Roman"/>
            <w:sz w:val="22"/>
            <w:szCs w:val="22"/>
            <w:lang w:val="en"/>
          </w:rPr>
          <w:t>349</w:t>
        </w:r>
      </w:hyperlink>
      <w:r>
        <w:rPr>
          <w:rFonts w:eastAsia="Times New Roman"/>
          <w:sz w:val="22"/>
          <w:szCs w:val="22"/>
          <w:lang w:val="en"/>
        </w:rPr>
        <w:t>.</w:t>
      </w:r>
    </w:p>
    <w:p w14:paraId="2ABAA6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Terentius Varro, i. </w:t>
      </w:r>
      <w:hyperlink r:id="rId20453" w:anchor="Page_306" w:history="1">
        <w:r>
          <w:rPr>
            <w:rStyle w:val="Hyperlink"/>
            <w:rFonts w:eastAsia="Times New Roman"/>
            <w:sz w:val="22"/>
            <w:szCs w:val="22"/>
            <w:lang w:val="en"/>
          </w:rPr>
          <w:t>306</w:t>
        </w:r>
      </w:hyperlink>
      <w:r>
        <w:rPr>
          <w:rFonts w:eastAsia="Times New Roman"/>
          <w:sz w:val="22"/>
          <w:szCs w:val="22"/>
          <w:lang w:val="en"/>
        </w:rPr>
        <w:t>.</w:t>
      </w:r>
    </w:p>
    <w:p w14:paraId="55A25B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Tēreus, the Thracian, i. </w:t>
      </w:r>
      <w:hyperlink r:id="rId20454" w:anchor="Page_493" w:history="1">
        <w:r>
          <w:rPr>
            <w:rStyle w:val="Hyperlink"/>
            <w:rFonts w:eastAsia="Times New Roman"/>
            <w:sz w:val="22"/>
            <w:szCs w:val="22"/>
            <w:lang w:val="en"/>
          </w:rPr>
          <w:t>493</w:t>
        </w:r>
      </w:hyperlink>
      <w:r>
        <w:rPr>
          <w:rFonts w:eastAsia="Times New Roman"/>
          <w:sz w:val="22"/>
          <w:szCs w:val="22"/>
          <w:lang w:val="en"/>
        </w:rPr>
        <w:t xml:space="preserve">; ii. </w:t>
      </w:r>
      <w:hyperlink r:id="rId20455" w:anchor="Page_122" w:history="1">
        <w:r>
          <w:rPr>
            <w:rStyle w:val="Hyperlink"/>
            <w:rFonts w:eastAsia="Times New Roman"/>
            <w:sz w:val="22"/>
            <w:szCs w:val="22"/>
            <w:lang w:val="en"/>
          </w:rPr>
          <w:t>122</w:t>
        </w:r>
      </w:hyperlink>
      <w:r>
        <w:rPr>
          <w:rFonts w:eastAsia="Times New Roman"/>
          <w:sz w:val="22"/>
          <w:szCs w:val="22"/>
          <w:lang w:val="en"/>
        </w:rPr>
        <w:t>.</w:t>
      </w:r>
    </w:p>
    <w:p w14:paraId="50A4525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Tergestĕ (</w:t>
      </w:r>
      <w:r>
        <w:rPr>
          <w:rFonts w:eastAsia="Times New Roman"/>
          <w:i/>
          <w:iCs/>
          <w:sz w:val="22"/>
          <w:szCs w:val="22"/>
          <w:lang w:val="en"/>
        </w:rPr>
        <w:t>Trieste</w:t>
      </w:r>
      <w:r>
        <w:rPr>
          <w:rFonts w:eastAsia="Times New Roman"/>
          <w:sz w:val="22"/>
          <w:szCs w:val="22"/>
          <w:lang w:val="en"/>
        </w:rPr>
        <w:t xml:space="preserve">), i. </w:t>
      </w:r>
      <w:hyperlink r:id="rId20456" w:anchor="Page_482" w:history="1">
        <w:r>
          <w:rPr>
            <w:rStyle w:val="Hyperlink"/>
            <w:rFonts w:eastAsia="Times New Roman"/>
            <w:sz w:val="22"/>
            <w:szCs w:val="22"/>
            <w:lang w:val="en"/>
          </w:rPr>
          <w:t>482</w:t>
        </w:r>
      </w:hyperlink>
      <w:r>
        <w:rPr>
          <w:rFonts w:eastAsia="Times New Roman"/>
          <w:sz w:val="22"/>
          <w:szCs w:val="22"/>
          <w:lang w:val="en"/>
        </w:rPr>
        <w:t xml:space="preserve">, </w:t>
      </w:r>
      <w:hyperlink r:id="rId20457" w:anchor="Page_483" w:history="1">
        <w:r>
          <w:rPr>
            <w:rStyle w:val="Hyperlink"/>
            <w:rFonts w:eastAsia="Times New Roman"/>
            <w:sz w:val="22"/>
            <w:szCs w:val="22"/>
            <w:lang w:val="en"/>
          </w:rPr>
          <w:t>483</w:t>
        </w:r>
      </w:hyperlink>
      <w:r>
        <w:rPr>
          <w:rFonts w:eastAsia="Times New Roman"/>
          <w:sz w:val="22"/>
          <w:szCs w:val="22"/>
          <w:lang w:val="en"/>
        </w:rPr>
        <w:t xml:space="preserve">; ii. </w:t>
      </w:r>
      <w:hyperlink r:id="rId20458" w:anchor="Page_321" w:history="1">
        <w:r>
          <w:rPr>
            <w:rStyle w:val="Hyperlink"/>
            <w:rFonts w:eastAsia="Times New Roman"/>
            <w:sz w:val="22"/>
            <w:szCs w:val="22"/>
            <w:lang w:val="en"/>
          </w:rPr>
          <w:t>321</w:t>
        </w:r>
      </w:hyperlink>
      <w:r>
        <w:rPr>
          <w:rFonts w:eastAsia="Times New Roman"/>
          <w:sz w:val="22"/>
          <w:szCs w:val="22"/>
          <w:lang w:val="en"/>
        </w:rPr>
        <w:t>.</w:t>
      </w:r>
    </w:p>
    <w:p w14:paraId="4AF8BB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Terina, c. of the Bruttii (</w:t>
      </w:r>
      <w:r>
        <w:rPr>
          <w:rFonts w:eastAsia="Times New Roman"/>
          <w:i/>
          <w:iCs/>
          <w:sz w:val="22"/>
          <w:szCs w:val="22"/>
          <w:lang w:val="en"/>
        </w:rPr>
        <w:t>Nocera</w:t>
      </w:r>
      <w:r>
        <w:rPr>
          <w:rFonts w:eastAsia="Times New Roman"/>
          <w:sz w:val="22"/>
          <w:szCs w:val="22"/>
          <w:lang w:val="en"/>
        </w:rPr>
        <w:t xml:space="preserve">), i. </w:t>
      </w:r>
      <w:hyperlink r:id="rId20459" w:anchor="Page_382" w:history="1">
        <w:r>
          <w:rPr>
            <w:rStyle w:val="Hyperlink"/>
            <w:rFonts w:eastAsia="Times New Roman"/>
            <w:sz w:val="22"/>
            <w:szCs w:val="22"/>
            <w:lang w:val="en"/>
          </w:rPr>
          <w:t>382</w:t>
        </w:r>
      </w:hyperlink>
      <w:r>
        <w:rPr>
          <w:rFonts w:eastAsia="Times New Roman"/>
          <w:sz w:val="22"/>
          <w:szCs w:val="22"/>
          <w:lang w:val="en"/>
        </w:rPr>
        <w:t>.</w:t>
      </w:r>
    </w:p>
    <w:p w14:paraId="433A8E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Termĕrium, prom. of Caria, iii. </w:t>
      </w:r>
      <w:hyperlink r:id="rId20460" w:anchor="Page_36" w:history="1">
        <w:r>
          <w:rPr>
            <w:rStyle w:val="Hyperlink"/>
            <w:rFonts w:eastAsia="Times New Roman"/>
            <w:sz w:val="22"/>
            <w:szCs w:val="22"/>
            <w:lang w:val="en"/>
          </w:rPr>
          <w:t>36</w:t>
        </w:r>
      </w:hyperlink>
      <w:r>
        <w:rPr>
          <w:rFonts w:eastAsia="Times New Roman"/>
          <w:sz w:val="22"/>
          <w:szCs w:val="22"/>
          <w:lang w:val="en"/>
        </w:rPr>
        <w:t>.</w:t>
      </w:r>
    </w:p>
    <w:p w14:paraId="386B397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Termerum, c. of Caria, iii. </w:t>
      </w:r>
      <w:hyperlink r:id="rId20461" w:anchor="Page_36" w:history="1">
        <w:r>
          <w:rPr>
            <w:rStyle w:val="Hyperlink"/>
            <w:rFonts w:eastAsia="Times New Roman"/>
            <w:sz w:val="22"/>
            <w:szCs w:val="22"/>
            <w:lang w:val="en"/>
          </w:rPr>
          <w:t>36</w:t>
        </w:r>
      </w:hyperlink>
      <w:r>
        <w:rPr>
          <w:rFonts w:eastAsia="Times New Roman"/>
          <w:sz w:val="22"/>
          <w:szCs w:val="22"/>
          <w:lang w:val="en"/>
        </w:rPr>
        <w:t>.</w:t>
      </w:r>
    </w:p>
    <w:p w14:paraId="04877966"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414]</w:t>
      </w:r>
      <w:r>
        <w:rPr>
          <w:rFonts w:eastAsia="Times New Roman"/>
          <w:sz w:val="22"/>
          <w:szCs w:val="22"/>
          <w:lang w:val="en"/>
        </w:rPr>
        <w:t xml:space="preserve">Termēssians, ii. </w:t>
      </w:r>
      <w:hyperlink r:id="rId20462" w:anchor="Page_409" w:history="1">
        <w:r>
          <w:rPr>
            <w:rStyle w:val="Hyperlink"/>
            <w:rFonts w:eastAsia="Times New Roman"/>
            <w:sz w:val="22"/>
            <w:szCs w:val="22"/>
            <w:lang w:val="en"/>
          </w:rPr>
          <w:t>409</w:t>
        </w:r>
      </w:hyperlink>
      <w:r>
        <w:rPr>
          <w:rFonts w:eastAsia="Times New Roman"/>
          <w:sz w:val="22"/>
          <w:szCs w:val="22"/>
          <w:lang w:val="en"/>
        </w:rPr>
        <w:t>.</w:t>
      </w:r>
    </w:p>
    <w:p w14:paraId="5C48ED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Termēssus, c. of Pisidia, ii. </w:t>
      </w:r>
      <w:hyperlink r:id="rId20463" w:anchor="Page_409" w:history="1">
        <w:r>
          <w:rPr>
            <w:rStyle w:val="Hyperlink"/>
            <w:rFonts w:eastAsia="Times New Roman"/>
            <w:sz w:val="22"/>
            <w:szCs w:val="22"/>
            <w:lang w:val="en"/>
          </w:rPr>
          <w:t>409</w:t>
        </w:r>
      </w:hyperlink>
      <w:r>
        <w:rPr>
          <w:rFonts w:eastAsia="Times New Roman"/>
          <w:sz w:val="22"/>
          <w:szCs w:val="22"/>
          <w:lang w:val="en"/>
        </w:rPr>
        <w:t xml:space="preserve">, </w:t>
      </w:r>
      <w:hyperlink r:id="rId20464" w:anchor="Page_410" w:history="1">
        <w:r>
          <w:rPr>
            <w:rStyle w:val="Hyperlink"/>
            <w:rFonts w:eastAsia="Times New Roman"/>
            <w:sz w:val="22"/>
            <w:szCs w:val="22"/>
            <w:lang w:val="en"/>
          </w:rPr>
          <w:t>410</w:t>
        </w:r>
      </w:hyperlink>
      <w:r>
        <w:rPr>
          <w:rFonts w:eastAsia="Times New Roman"/>
          <w:sz w:val="22"/>
          <w:szCs w:val="22"/>
          <w:lang w:val="en"/>
        </w:rPr>
        <w:t xml:space="preserve">; iii. </w:t>
      </w:r>
      <w:hyperlink r:id="rId20465" w:anchor="Page_48" w:history="1">
        <w:r>
          <w:rPr>
            <w:rStyle w:val="Hyperlink"/>
            <w:rFonts w:eastAsia="Times New Roman"/>
            <w:sz w:val="22"/>
            <w:szCs w:val="22"/>
            <w:lang w:val="en"/>
          </w:rPr>
          <w:t>48</w:t>
        </w:r>
      </w:hyperlink>
      <w:r>
        <w:rPr>
          <w:rFonts w:eastAsia="Times New Roman"/>
          <w:sz w:val="22"/>
          <w:szCs w:val="22"/>
          <w:lang w:val="en"/>
        </w:rPr>
        <w:t>.</w:t>
      </w:r>
    </w:p>
    <w:p w14:paraId="74C2E7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Termilæ, inhabit Lycia, ii. </w:t>
      </w:r>
      <w:hyperlink r:id="rId20466" w:anchor="Page_328" w:history="1">
        <w:r>
          <w:rPr>
            <w:rStyle w:val="Hyperlink"/>
            <w:rFonts w:eastAsia="Times New Roman"/>
            <w:sz w:val="22"/>
            <w:szCs w:val="22"/>
            <w:lang w:val="en"/>
          </w:rPr>
          <w:t>328</w:t>
        </w:r>
      </w:hyperlink>
      <w:r>
        <w:rPr>
          <w:rFonts w:eastAsia="Times New Roman"/>
          <w:sz w:val="22"/>
          <w:szCs w:val="22"/>
          <w:lang w:val="en"/>
        </w:rPr>
        <w:t xml:space="preserve">; iii. </w:t>
      </w:r>
      <w:hyperlink r:id="rId20467" w:anchor="Page_49" w:history="1">
        <w:r>
          <w:rPr>
            <w:rStyle w:val="Hyperlink"/>
            <w:rFonts w:eastAsia="Times New Roman"/>
            <w:sz w:val="22"/>
            <w:szCs w:val="22"/>
            <w:lang w:val="en"/>
          </w:rPr>
          <w:t>49</w:t>
        </w:r>
      </w:hyperlink>
      <w:r>
        <w:rPr>
          <w:rFonts w:eastAsia="Times New Roman"/>
          <w:sz w:val="22"/>
          <w:szCs w:val="22"/>
          <w:lang w:val="en"/>
        </w:rPr>
        <w:t xml:space="preserve">, </w:t>
      </w:r>
      <w:hyperlink r:id="rId20468" w:anchor="Page_63" w:history="1">
        <w:r>
          <w:rPr>
            <w:rStyle w:val="Hyperlink"/>
            <w:rFonts w:eastAsia="Times New Roman"/>
            <w:sz w:val="22"/>
            <w:szCs w:val="22"/>
            <w:lang w:val="en"/>
          </w:rPr>
          <w:t>63</w:t>
        </w:r>
      </w:hyperlink>
      <w:r>
        <w:rPr>
          <w:rFonts w:eastAsia="Times New Roman"/>
          <w:sz w:val="22"/>
          <w:szCs w:val="22"/>
          <w:lang w:val="en"/>
        </w:rPr>
        <w:t>.</w:t>
      </w:r>
    </w:p>
    <w:p w14:paraId="743604E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Terni.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Interamna.</w:t>
      </w:r>
    </w:p>
    <w:p w14:paraId="576657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Terpander, ii. </w:t>
      </w:r>
      <w:hyperlink r:id="rId20469" w:anchor="Page_393" w:history="1">
        <w:r>
          <w:rPr>
            <w:rStyle w:val="Hyperlink"/>
            <w:rFonts w:eastAsia="Times New Roman"/>
            <w:sz w:val="22"/>
            <w:szCs w:val="22"/>
            <w:lang w:val="en"/>
          </w:rPr>
          <w:t>393</w:t>
        </w:r>
      </w:hyperlink>
      <w:r>
        <w:rPr>
          <w:rFonts w:eastAsia="Times New Roman"/>
          <w:sz w:val="22"/>
          <w:szCs w:val="22"/>
          <w:lang w:val="en"/>
        </w:rPr>
        <w:t>.</w:t>
      </w:r>
    </w:p>
    <w:p w14:paraId="0C3F42C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Teseni.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Themisonium.</w:t>
      </w:r>
    </w:p>
    <w:p w14:paraId="71F16A1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Tet.</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Ruscino.</w:t>
      </w:r>
    </w:p>
    <w:p w14:paraId="5580BF9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Tetrapolis, Athenian, ii. </w:t>
      </w:r>
      <w:hyperlink r:id="rId20470" w:anchor="Page_56" w:history="1">
        <w:r>
          <w:rPr>
            <w:rStyle w:val="Hyperlink"/>
            <w:rFonts w:eastAsia="Times New Roman"/>
            <w:sz w:val="22"/>
            <w:szCs w:val="22"/>
            <w:lang w:val="en"/>
          </w:rPr>
          <w:t>56</w:t>
        </w:r>
      </w:hyperlink>
      <w:r>
        <w:rPr>
          <w:rFonts w:eastAsia="Times New Roman"/>
          <w:sz w:val="22"/>
          <w:szCs w:val="22"/>
          <w:lang w:val="en"/>
        </w:rPr>
        <w:t xml:space="preserve">, </w:t>
      </w:r>
      <w:hyperlink r:id="rId20471" w:anchor="Page_57" w:history="1">
        <w:r>
          <w:rPr>
            <w:rStyle w:val="Hyperlink"/>
            <w:rFonts w:eastAsia="Times New Roman"/>
            <w:sz w:val="22"/>
            <w:szCs w:val="22"/>
            <w:lang w:val="en"/>
          </w:rPr>
          <w:t>57</w:t>
        </w:r>
      </w:hyperlink>
      <w:r>
        <w:rPr>
          <w:rFonts w:eastAsia="Times New Roman"/>
          <w:sz w:val="22"/>
          <w:szCs w:val="22"/>
          <w:lang w:val="en"/>
        </w:rPr>
        <w:t xml:space="preserve">, </w:t>
      </w:r>
      <w:hyperlink r:id="rId20472" w:anchor="Page_67" w:history="1">
        <w:r>
          <w:rPr>
            <w:rStyle w:val="Hyperlink"/>
            <w:rFonts w:eastAsia="Times New Roman"/>
            <w:sz w:val="22"/>
            <w:szCs w:val="22"/>
            <w:lang w:val="en"/>
          </w:rPr>
          <w:t>67</w:t>
        </w:r>
      </w:hyperlink>
      <w:r>
        <w:rPr>
          <w:rFonts w:eastAsia="Times New Roman"/>
          <w:sz w:val="22"/>
          <w:szCs w:val="22"/>
          <w:lang w:val="en"/>
        </w:rPr>
        <w:t xml:space="preserve">, </w:t>
      </w:r>
      <w:hyperlink r:id="rId20473" w:anchor="Page_88" w:history="1">
        <w:r>
          <w:rPr>
            <w:rStyle w:val="Hyperlink"/>
            <w:rFonts w:eastAsia="Times New Roman"/>
            <w:sz w:val="22"/>
            <w:szCs w:val="22"/>
            <w:lang w:val="en"/>
          </w:rPr>
          <w:t>88</w:t>
        </w:r>
      </w:hyperlink>
      <w:r>
        <w:rPr>
          <w:rFonts w:eastAsia="Times New Roman"/>
          <w:sz w:val="22"/>
          <w:szCs w:val="22"/>
          <w:lang w:val="en"/>
        </w:rPr>
        <w:t>.</w:t>
      </w:r>
    </w:p>
    <w:p w14:paraId="4743C5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 Dorian, ii. </w:t>
      </w:r>
      <w:hyperlink r:id="rId20474"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20475"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20476"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20477" w:anchor="Page_128" w:history="1">
        <w:r>
          <w:rPr>
            <w:rStyle w:val="Hyperlink"/>
            <w:rFonts w:eastAsia="Times New Roman"/>
            <w:sz w:val="22"/>
            <w:szCs w:val="22"/>
            <w:lang w:val="en"/>
          </w:rPr>
          <w:t>128</w:t>
        </w:r>
      </w:hyperlink>
      <w:r>
        <w:rPr>
          <w:rFonts w:eastAsia="Times New Roman"/>
          <w:sz w:val="22"/>
          <w:szCs w:val="22"/>
          <w:lang w:val="en"/>
        </w:rPr>
        <w:t xml:space="preserve">, </w:t>
      </w:r>
      <w:hyperlink r:id="rId20478" w:anchor="Page_195" w:history="1">
        <w:r>
          <w:rPr>
            <w:rStyle w:val="Hyperlink"/>
            <w:rFonts w:eastAsia="Times New Roman"/>
            <w:sz w:val="22"/>
            <w:szCs w:val="22"/>
            <w:lang w:val="en"/>
          </w:rPr>
          <w:t>195</w:t>
        </w:r>
      </w:hyperlink>
      <w:r>
        <w:rPr>
          <w:rFonts w:eastAsia="Times New Roman"/>
          <w:sz w:val="22"/>
          <w:szCs w:val="22"/>
          <w:lang w:val="en"/>
        </w:rPr>
        <w:t>.</w:t>
      </w:r>
    </w:p>
    <w:p w14:paraId="0DF1F7B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Marathon, ii. </w:t>
      </w:r>
      <w:hyperlink r:id="rId20479" w:anchor="Page_153" w:history="1">
        <w:r>
          <w:rPr>
            <w:rStyle w:val="Hyperlink"/>
            <w:rFonts w:eastAsia="Times New Roman"/>
            <w:sz w:val="22"/>
            <w:szCs w:val="22"/>
            <w:lang w:val="en"/>
          </w:rPr>
          <w:t>153</w:t>
        </w:r>
      </w:hyperlink>
      <w:r>
        <w:rPr>
          <w:rFonts w:eastAsia="Times New Roman"/>
          <w:sz w:val="22"/>
          <w:szCs w:val="22"/>
          <w:lang w:val="en"/>
        </w:rPr>
        <w:t>.</w:t>
      </w:r>
    </w:p>
    <w:p w14:paraId="16B929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Tetra-pyrgia, in the Cyrenaic, iii. </w:t>
      </w:r>
      <w:hyperlink r:id="rId20480" w:anchor="Page_294" w:history="1">
        <w:r>
          <w:rPr>
            <w:rStyle w:val="Hyperlink"/>
            <w:rFonts w:eastAsia="Times New Roman"/>
            <w:sz w:val="22"/>
            <w:szCs w:val="22"/>
            <w:lang w:val="en"/>
          </w:rPr>
          <w:t>294</w:t>
        </w:r>
      </w:hyperlink>
      <w:r>
        <w:rPr>
          <w:rFonts w:eastAsia="Times New Roman"/>
          <w:sz w:val="22"/>
          <w:szCs w:val="22"/>
          <w:lang w:val="en"/>
        </w:rPr>
        <w:t>.</w:t>
      </w:r>
    </w:p>
    <w:p w14:paraId="5884B2A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Teucer, son of Telamon, i. </w:t>
      </w:r>
      <w:hyperlink r:id="rId20481" w:anchor="Page_236" w:history="1">
        <w:r>
          <w:rPr>
            <w:rStyle w:val="Hyperlink"/>
            <w:rFonts w:eastAsia="Times New Roman"/>
            <w:sz w:val="22"/>
            <w:szCs w:val="22"/>
            <w:lang w:val="en"/>
          </w:rPr>
          <w:t>236</w:t>
        </w:r>
      </w:hyperlink>
      <w:r>
        <w:rPr>
          <w:rFonts w:eastAsia="Times New Roman"/>
          <w:sz w:val="22"/>
          <w:szCs w:val="22"/>
          <w:lang w:val="en"/>
        </w:rPr>
        <w:t xml:space="preserve">; iii. </w:t>
      </w:r>
      <w:hyperlink r:id="rId20482" w:anchor="Page_55" w:history="1">
        <w:r>
          <w:rPr>
            <w:rStyle w:val="Hyperlink"/>
            <w:rFonts w:eastAsia="Times New Roman"/>
            <w:sz w:val="22"/>
            <w:szCs w:val="22"/>
            <w:lang w:val="en"/>
          </w:rPr>
          <w:t>55</w:t>
        </w:r>
      </w:hyperlink>
      <w:r>
        <w:rPr>
          <w:rFonts w:eastAsia="Times New Roman"/>
          <w:sz w:val="22"/>
          <w:szCs w:val="22"/>
          <w:lang w:val="en"/>
        </w:rPr>
        <w:t xml:space="preserve">, </w:t>
      </w:r>
      <w:hyperlink r:id="rId20483" w:anchor="Page_56" w:history="1">
        <w:r>
          <w:rPr>
            <w:rStyle w:val="Hyperlink"/>
            <w:rFonts w:eastAsia="Times New Roman"/>
            <w:sz w:val="22"/>
            <w:szCs w:val="22"/>
            <w:lang w:val="en"/>
          </w:rPr>
          <w:t>56</w:t>
        </w:r>
      </w:hyperlink>
      <w:r>
        <w:rPr>
          <w:rFonts w:eastAsia="Times New Roman"/>
          <w:sz w:val="22"/>
          <w:szCs w:val="22"/>
          <w:lang w:val="en"/>
        </w:rPr>
        <w:t xml:space="preserve">, </w:t>
      </w:r>
      <w:hyperlink r:id="rId20484" w:anchor="Page_69" w:history="1">
        <w:r>
          <w:rPr>
            <w:rStyle w:val="Hyperlink"/>
            <w:rFonts w:eastAsia="Times New Roman"/>
            <w:sz w:val="22"/>
            <w:szCs w:val="22"/>
            <w:lang w:val="en"/>
          </w:rPr>
          <w:t>69</w:t>
        </w:r>
      </w:hyperlink>
      <w:r>
        <w:rPr>
          <w:rFonts w:eastAsia="Times New Roman"/>
          <w:sz w:val="22"/>
          <w:szCs w:val="22"/>
          <w:lang w:val="en"/>
        </w:rPr>
        <w:t>.</w:t>
      </w:r>
    </w:p>
    <w:p w14:paraId="75C57D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Attica, ii. </w:t>
      </w:r>
      <w:hyperlink r:id="rId20485" w:anchor="Page_374" w:history="1">
        <w:r>
          <w:rPr>
            <w:rStyle w:val="Hyperlink"/>
            <w:rFonts w:eastAsia="Times New Roman"/>
            <w:sz w:val="22"/>
            <w:szCs w:val="22"/>
            <w:lang w:val="en"/>
          </w:rPr>
          <w:t>374</w:t>
        </w:r>
      </w:hyperlink>
      <w:r>
        <w:rPr>
          <w:rFonts w:eastAsia="Times New Roman"/>
          <w:sz w:val="22"/>
          <w:szCs w:val="22"/>
          <w:lang w:val="en"/>
        </w:rPr>
        <w:t>.</w:t>
      </w:r>
    </w:p>
    <w:p w14:paraId="34617F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Teucrians, inhabitants of the Troad, i. </w:t>
      </w:r>
      <w:hyperlink r:id="rId20486" w:anchor="Page_96" w:history="1">
        <w:r>
          <w:rPr>
            <w:rStyle w:val="Hyperlink"/>
            <w:rFonts w:eastAsia="Times New Roman"/>
            <w:sz w:val="22"/>
            <w:szCs w:val="22"/>
            <w:lang w:val="en"/>
          </w:rPr>
          <w:t>96</w:t>
        </w:r>
      </w:hyperlink>
      <w:r>
        <w:rPr>
          <w:rFonts w:eastAsia="Times New Roman"/>
          <w:sz w:val="22"/>
          <w:szCs w:val="22"/>
          <w:lang w:val="en"/>
        </w:rPr>
        <w:t xml:space="preserve">; ii. </w:t>
      </w:r>
      <w:hyperlink r:id="rId20487" w:anchor="Page_373" w:history="1">
        <w:r>
          <w:rPr>
            <w:rStyle w:val="Hyperlink"/>
            <w:rFonts w:eastAsia="Times New Roman"/>
            <w:sz w:val="22"/>
            <w:szCs w:val="22"/>
            <w:lang w:val="en"/>
          </w:rPr>
          <w:t>373</w:t>
        </w:r>
      </w:hyperlink>
      <w:r>
        <w:rPr>
          <w:rFonts w:eastAsia="Times New Roman"/>
          <w:sz w:val="22"/>
          <w:szCs w:val="22"/>
          <w:lang w:val="en"/>
        </w:rPr>
        <w:t xml:space="preserve">, </w:t>
      </w:r>
      <w:hyperlink r:id="rId20488" w:anchor="Page_374" w:history="1">
        <w:r>
          <w:rPr>
            <w:rStyle w:val="Hyperlink"/>
            <w:rFonts w:eastAsia="Times New Roman"/>
            <w:sz w:val="22"/>
            <w:szCs w:val="22"/>
            <w:lang w:val="en"/>
          </w:rPr>
          <w:t>374</w:t>
        </w:r>
      </w:hyperlink>
      <w:r>
        <w:rPr>
          <w:rFonts w:eastAsia="Times New Roman"/>
          <w:sz w:val="22"/>
          <w:szCs w:val="22"/>
          <w:lang w:val="en"/>
        </w:rPr>
        <w:t>.</w:t>
      </w:r>
    </w:p>
    <w:p w14:paraId="1B6CABE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Teumēssus, t. of Bœotia, ii. </w:t>
      </w:r>
      <w:hyperlink r:id="rId20489" w:anchor="Page_104" w:history="1">
        <w:r>
          <w:rPr>
            <w:rStyle w:val="Hyperlink"/>
            <w:rFonts w:eastAsia="Times New Roman"/>
            <w:sz w:val="22"/>
            <w:szCs w:val="22"/>
            <w:lang w:val="en"/>
          </w:rPr>
          <w:t>104</w:t>
        </w:r>
      </w:hyperlink>
      <w:r>
        <w:rPr>
          <w:rFonts w:eastAsia="Times New Roman"/>
          <w:sz w:val="22"/>
          <w:szCs w:val="22"/>
          <w:lang w:val="en"/>
        </w:rPr>
        <w:t xml:space="preserve">, </w:t>
      </w:r>
      <w:hyperlink r:id="rId20490" w:anchor="Page_108" w:history="1">
        <w:r>
          <w:rPr>
            <w:rStyle w:val="Hyperlink"/>
            <w:rFonts w:eastAsia="Times New Roman"/>
            <w:sz w:val="22"/>
            <w:szCs w:val="22"/>
            <w:lang w:val="en"/>
          </w:rPr>
          <w:t>108</w:t>
        </w:r>
      </w:hyperlink>
      <w:r>
        <w:rPr>
          <w:rFonts w:eastAsia="Times New Roman"/>
          <w:sz w:val="22"/>
          <w:szCs w:val="22"/>
          <w:lang w:val="en"/>
        </w:rPr>
        <w:t>.</w:t>
      </w:r>
    </w:p>
    <w:p w14:paraId="330B87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Teutamis, ii. </w:t>
      </w:r>
      <w:hyperlink r:id="rId20491" w:anchor="Page_395" w:history="1">
        <w:r>
          <w:rPr>
            <w:rStyle w:val="Hyperlink"/>
            <w:rFonts w:eastAsia="Times New Roman"/>
            <w:sz w:val="22"/>
            <w:szCs w:val="22"/>
            <w:lang w:val="en"/>
          </w:rPr>
          <w:t>395</w:t>
        </w:r>
      </w:hyperlink>
      <w:r>
        <w:rPr>
          <w:rFonts w:eastAsia="Times New Roman"/>
          <w:sz w:val="22"/>
          <w:szCs w:val="22"/>
          <w:lang w:val="en"/>
        </w:rPr>
        <w:t>.</w:t>
      </w:r>
    </w:p>
    <w:p w14:paraId="5C561C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Teuthĕa, t. of Achæa, ii. </w:t>
      </w:r>
      <w:hyperlink r:id="rId20492" w:anchor="Page_14" w:history="1">
        <w:r>
          <w:rPr>
            <w:rStyle w:val="Hyperlink"/>
            <w:rFonts w:eastAsia="Times New Roman"/>
            <w:sz w:val="22"/>
            <w:szCs w:val="22"/>
            <w:lang w:val="en"/>
          </w:rPr>
          <w:t>14</w:t>
        </w:r>
      </w:hyperlink>
      <w:r>
        <w:rPr>
          <w:rFonts w:eastAsia="Times New Roman"/>
          <w:sz w:val="22"/>
          <w:szCs w:val="22"/>
          <w:lang w:val="en"/>
        </w:rPr>
        <w:t>.</w:t>
      </w:r>
    </w:p>
    <w:p w14:paraId="6E9659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Teuthĕas, r. of Achæa, ii. </w:t>
      </w:r>
      <w:hyperlink r:id="rId20493" w:anchor="Page_14" w:history="1">
        <w:r>
          <w:rPr>
            <w:rStyle w:val="Hyperlink"/>
            <w:rFonts w:eastAsia="Times New Roman"/>
            <w:sz w:val="22"/>
            <w:szCs w:val="22"/>
            <w:lang w:val="en"/>
          </w:rPr>
          <w:t>14</w:t>
        </w:r>
      </w:hyperlink>
      <w:r>
        <w:rPr>
          <w:rFonts w:eastAsia="Times New Roman"/>
          <w:sz w:val="22"/>
          <w:szCs w:val="22"/>
          <w:lang w:val="en"/>
        </w:rPr>
        <w:t>.</w:t>
      </w:r>
    </w:p>
    <w:p w14:paraId="18F883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Teuthrania, distr. of Mysia, ii. </w:t>
      </w:r>
      <w:hyperlink r:id="rId20494" w:anchor="Page_299" w:history="1">
        <w:r>
          <w:rPr>
            <w:rStyle w:val="Hyperlink"/>
            <w:rFonts w:eastAsia="Times New Roman"/>
            <w:sz w:val="22"/>
            <w:szCs w:val="22"/>
            <w:lang w:val="en"/>
          </w:rPr>
          <w:t>299</w:t>
        </w:r>
      </w:hyperlink>
      <w:r>
        <w:rPr>
          <w:rFonts w:eastAsia="Times New Roman"/>
          <w:sz w:val="22"/>
          <w:szCs w:val="22"/>
          <w:lang w:val="en"/>
        </w:rPr>
        <w:t xml:space="preserve">, </w:t>
      </w:r>
      <w:hyperlink r:id="rId20495"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20496" w:anchor="Page_389" w:history="1">
        <w:r>
          <w:rPr>
            <w:rStyle w:val="Hyperlink"/>
            <w:rFonts w:eastAsia="Times New Roman"/>
            <w:sz w:val="22"/>
            <w:szCs w:val="22"/>
            <w:lang w:val="en"/>
          </w:rPr>
          <w:t>389</w:t>
        </w:r>
      </w:hyperlink>
      <w:r>
        <w:rPr>
          <w:rFonts w:eastAsia="Times New Roman"/>
          <w:sz w:val="22"/>
          <w:szCs w:val="22"/>
          <w:lang w:val="en"/>
        </w:rPr>
        <w:t>.</w:t>
      </w:r>
    </w:p>
    <w:p w14:paraId="10E5FA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Teuthras (? Traeis), river of the Bruttii, i. </w:t>
      </w:r>
      <w:hyperlink r:id="rId20497" w:anchor="Page_398" w:history="1">
        <w:r>
          <w:rPr>
            <w:rStyle w:val="Hyperlink"/>
            <w:rFonts w:eastAsia="Times New Roman"/>
            <w:sz w:val="22"/>
            <w:szCs w:val="22"/>
            <w:lang w:val="en"/>
          </w:rPr>
          <w:t>398</w:t>
        </w:r>
      </w:hyperlink>
      <w:r>
        <w:rPr>
          <w:rFonts w:eastAsia="Times New Roman"/>
          <w:sz w:val="22"/>
          <w:szCs w:val="22"/>
          <w:lang w:val="en"/>
        </w:rPr>
        <w:t>.</w:t>
      </w:r>
    </w:p>
    <w:p w14:paraId="61C84A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king of Teuthrania, ii. </w:t>
      </w:r>
      <w:hyperlink r:id="rId20498" w:anchor="Page_326" w:history="1">
        <w:r>
          <w:rPr>
            <w:rStyle w:val="Hyperlink"/>
            <w:rFonts w:eastAsia="Times New Roman"/>
            <w:sz w:val="22"/>
            <w:szCs w:val="22"/>
            <w:lang w:val="en"/>
          </w:rPr>
          <w:t>326</w:t>
        </w:r>
      </w:hyperlink>
      <w:r>
        <w:rPr>
          <w:rFonts w:eastAsia="Times New Roman"/>
          <w:sz w:val="22"/>
          <w:szCs w:val="22"/>
          <w:lang w:val="en"/>
        </w:rPr>
        <w:t xml:space="preserve">-328, </w:t>
      </w:r>
      <w:hyperlink r:id="rId20499"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20500" w:anchor="Page_389" w:history="1">
        <w:r>
          <w:rPr>
            <w:rStyle w:val="Hyperlink"/>
            <w:rFonts w:eastAsia="Times New Roman"/>
            <w:sz w:val="22"/>
            <w:szCs w:val="22"/>
            <w:lang w:val="en"/>
          </w:rPr>
          <w:t>389</w:t>
        </w:r>
      </w:hyperlink>
      <w:r>
        <w:rPr>
          <w:rFonts w:eastAsia="Times New Roman"/>
          <w:sz w:val="22"/>
          <w:szCs w:val="22"/>
          <w:lang w:val="en"/>
        </w:rPr>
        <w:t>.</w:t>
      </w:r>
    </w:p>
    <w:p w14:paraId="5BE4EB6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Teutons, i. </w:t>
      </w:r>
      <w:hyperlink r:id="rId20501" w:anchor="Page_292" w:history="1">
        <w:r>
          <w:rPr>
            <w:rStyle w:val="Hyperlink"/>
            <w:rFonts w:eastAsia="Times New Roman"/>
            <w:sz w:val="22"/>
            <w:szCs w:val="22"/>
            <w:lang w:val="en"/>
          </w:rPr>
          <w:t>292</w:t>
        </w:r>
      </w:hyperlink>
      <w:r>
        <w:rPr>
          <w:rFonts w:eastAsia="Times New Roman"/>
          <w:sz w:val="22"/>
          <w:szCs w:val="22"/>
          <w:lang w:val="en"/>
        </w:rPr>
        <w:t>.</w:t>
      </w:r>
    </w:p>
    <w:p w14:paraId="7828404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Teutria, isl. of, i. </w:t>
      </w:r>
      <w:hyperlink r:id="rId20502" w:anchor="Page_434" w:history="1">
        <w:r>
          <w:rPr>
            <w:rStyle w:val="Hyperlink"/>
            <w:rFonts w:eastAsia="Times New Roman"/>
            <w:sz w:val="22"/>
            <w:szCs w:val="22"/>
            <w:lang w:val="en"/>
          </w:rPr>
          <w:t>434</w:t>
        </w:r>
      </w:hyperlink>
      <w:r>
        <w:rPr>
          <w:rFonts w:eastAsia="Times New Roman"/>
          <w:sz w:val="22"/>
          <w:szCs w:val="22"/>
          <w:lang w:val="en"/>
        </w:rPr>
        <w:t>.</w:t>
      </w:r>
    </w:p>
    <w:p w14:paraId="3B37173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Teverone.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Anio.</w:t>
      </w:r>
    </w:p>
    <w:p w14:paraId="4B83A6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Thala, t. of Numidia, iii. </w:t>
      </w:r>
      <w:hyperlink r:id="rId20503" w:anchor="Page_284" w:history="1">
        <w:r>
          <w:rPr>
            <w:rStyle w:val="Hyperlink"/>
            <w:rFonts w:eastAsia="Times New Roman"/>
            <w:sz w:val="22"/>
            <w:szCs w:val="22"/>
            <w:lang w:val="en"/>
          </w:rPr>
          <w:t>284</w:t>
        </w:r>
      </w:hyperlink>
      <w:r>
        <w:rPr>
          <w:rFonts w:eastAsia="Times New Roman"/>
          <w:sz w:val="22"/>
          <w:szCs w:val="22"/>
          <w:lang w:val="en"/>
        </w:rPr>
        <w:t>.</w:t>
      </w:r>
    </w:p>
    <w:p w14:paraId="14A7A0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Thalamæ, t. of Laconia, ii. </w:t>
      </w:r>
      <w:hyperlink r:id="rId20504" w:anchor="Page_36" w:history="1">
        <w:r>
          <w:rPr>
            <w:rStyle w:val="Hyperlink"/>
            <w:rFonts w:eastAsia="Times New Roman"/>
            <w:sz w:val="22"/>
            <w:szCs w:val="22"/>
            <w:lang w:val="en"/>
          </w:rPr>
          <w:t>36</w:t>
        </w:r>
      </w:hyperlink>
      <w:r>
        <w:rPr>
          <w:rFonts w:eastAsia="Times New Roman"/>
          <w:sz w:val="22"/>
          <w:szCs w:val="22"/>
          <w:lang w:val="en"/>
        </w:rPr>
        <w:t>.</w:t>
      </w:r>
    </w:p>
    <w:p w14:paraId="7DB89C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Thales, Milesian, i. </w:t>
      </w:r>
      <w:hyperlink r:id="rId20505" w:anchor="Page_12" w:history="1">
        <w:r>
          <w:rPr>
            <w:rStyle w:val="Hyperlink"/>
            <w:rFonts w:eastAsia="Times New Roman"/>
            <w:sz w:val="22"/>
            <w:szCs w:val="22"/>
            <w:lang w:val="en"/>
          </w:rPr>
          <w:t>12</w:t>
        </w:r>
      </w:hyperlink>
      <w:r>
        <w:rPr>
          <w:rFonts w:eastAsia="Times New Roman"/>
          <w:sz w:val="22"/>
          <w:szCs w:val="22"/>
          <w:lang w:val="en"/>
        </w:rPr>
        <w:t xml:space="preserve">; iii. </w:t>
      </w:r>
      <w:hyperlink r:id="rId20506" w:anchor="Page_5" w:history="1">
        <w:r>
          <w:rPr>
            <w:rStyle w:val="Hyperlink"/>
            <w:rFonts w:eastAsia="Times New Roman"/>
            <w:sz w:val="22"/>
            <w:szCs w:val="22"/>
            <w:lang w:val="en"/>
          </w:rPr>
          <w:t>5</w:t>
        </w:r>
      </w:hyperlink>
      <w:r>
        <w:rPr>
          <w:rFonts w:eastAsia="Times New Roman"/>
          <w:sz w:val="22"/>
          <w:szCs w:val="22"/>
          <w:lang w:val="en"/>
        </w:rPr>
        <w:t>.</w:t>
      </w:r>
    </w:p>
    <w:p w14:paraId="2E4BCB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Crete, poet, ii. </w:t>
      </w:r>
      <w:hyperlink r:id="rId20507" w:anchor="Page_202" w:history="1">
        <w:r>
          <w:rPr>
            <w:rStyle w:val="Hyperlink"/>
            <w:rFonts w:eastAsia="Times New Roman"/>
            <w:sz w:val="22"/>
            <w:szCs w:val="22"/>
            <w:lang w:val="en"/>
          </w:rPr>
          <w:t>202</w:t>
        </w:r>
      </w:hyperlink>
      <w:r>
        <w:rPr>
          <w:rFonts w:eastAsia="Times New Roman"/>
          <w:sz w:val="22"/>
          <w:szCs w:val="22"/>
          <w:lang w:val="en"/>
        </w:rPr>
        <w:t xml:space="preserve">, </w:t>
      </w:r>
      <w:hyperlink r:id="rId20508" w:anchor="Page_204" w:history="1">
        <w:r>
          <w:rPr>
            <w:rStyle w:val="Hyperlink"/>
            <w:rFonts w:eastAsia="Times New Roman"/>
            <w:sz w:val="22"/>
            <w:szCs w:val="22"/>
            <w:lang w:val="en"/>
          </w:rPr>
          <w:t>204</w:t>
        </w:r>
      </w:hyperlink>
      <w:r>
        <w:rPr>
          <w:rFonts w:eastAsia="Times New Roman"/>
          <w:sz w:val="22"/>
          <w:szCs w:val="22"/>
          <w:lang w:val="en"/>
        </w:rPr>
        <w:t>.</w:t>
      </w:r>
    </w:p>
    <w:p w14:paraId="2CC9E7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Thalēstria, queen of the Amazons, ii. </w:t>
      </w:r>
      <w:hyperlink r:id="rId20509" w:anchor="Page_237" w:history="1">
        <w:r>
          <w:rPr>
            <w:rStyle w:val="Hyperlink"/>
            <w:rFonts w:eastAsia="Times New Roman"/>
            <w:sz w:val="22"/>
            <w:szCs w:val="22"/>
            <w:lang w:val="en"/>
          </w:rPr>
          <w:t>237</w:t>
        </w:r>
      </w:hyperlink>
      <w:r>
        <w:rPr>
          <w:rFonts w:eastAsia="Times New Roman"/>
          <w:sz w:val="22"/>
          <w:szCs w:val="22"/>
          <w:lang w:val="en"/>
        </w:rPr>
        <w:t>.</w:t>
      </w:r>
    </w:p>
    <w:p w14:paraId="58C128B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Thamyris, the Thracian, i. </w:t>
      </w:r>
      <w:hyperlink r:id="rId20510" w:anchor="Page_513" w:history="1">
        <w:r>
          <w:rPr>
            <w:rStyle w:val="Hyperlink"/>
            <w:rFonts w:eastAsia="Times New Roman"/>
            <w:sz w:val="22"/>
            <w:szCs w:val="22"/>
            <w:lang w:val="en"/>
          </w:rPr>
          <w:t>513</w:t>
        </w:r>
      </w:hyperlink>
      <w:r>
        <w:rPr>
          <w:rFonts w:eastAsia="Times New Roman"/>
          <w:sz w:val="22"/>
          <w:szCs w:val="22"/>
          <w:lang w:val="en"/>
        </w:rPr>
        <w:t xml:space="preserve">; ii. </w:t>
      </w:r>
      <w:hyperlink r:id="rId20511" w:anchor="Page_10" w:history="1">
        <w:r>
          <w:rPr>
            <w:rStyle w:val="Hyperlink"/>
            <w:rFonts w:eastAsia="Times New Roman"/>
            <w:sz w:val="22"/>
            <w:szCs w:val="22"/>
            <w:lang w:val="en"/>
          </w:rPr>
          <w:t>10</w:t>
        </w:r>
      </w:hyperlink>
      <w:r>
        <w:rPr>
          <w:rFonts w:eastAsia="Times New Roman"/>
          <w:sz w:val="22"/>
          <w:szCs w:val="22"/>
          <w:lang w:val="en"/>
        </w:rPr>
        <w:t xml:space="preserve">, </w:t>
      </w:r>
      <w:hyperlink r:id="rId20512" w:anchor="Page_23" w:history="1">
        <w:r>
          <w:rPr>
            <w:rStyle w:val="Hyperlink"/>
            <w:rFonts w:eastAsia="Times New Roman"/>
            <w:sz w:val="22"/>
            <w:szCs w:val="22"/>
            <w:lang w:val="en"/>
          </w:rPr>
          <w:t>23</w:t>
        </w:r>
      </w:hyperlink>
      <w:r>
        <w:rPr>
          <w:rFonts w:eastAsia="Times New Roman"/>
          <w:sz w:val="22"/>
          <w:szCs w:val="22"/>
          <w:lang w:val="en"/>
        </w:rPr>
        <w:t xml:space="preserve">, </w:t>
      </w:r>
      <w:hyperlink r:id="rId20513" w:anchor="Page_24" w:history="1">
        <w:r>
          <w:rPr>
            <w:rStyle w:val="Hyperlink"/>
            <w:rFonts w:eastAsia="Times New Roman"/>
            <w:sz w:val="22"/>
            <w:szCs w:val="22"/>
            <w:lang w:val="en"/>
          </w:rPr>
          <w:t>24</w:t>
        </w:r>
      </w:hyperlink>
      <w:r>
        <w:rPr>
          <w:rFonts w:eastAsia="Times New Roman"/>
          <w:sz w:val="22"/>
          <w:szCs w:val="22"/>
          <w:lang w:val="en"/>
        </w:rPr>
        <w:t xml:space="preserve">, </w:t>
      </w:r>
      <w:hyperlink r:id="rId20514" w:anchor="Page_187" w:history="1">
        <w:r>
          <w:rPr>
            <w:rStyle w:val="Hyperlink"/>
            <w:rFonts w:eastAsia="Times New Roman"/>
            <w:sz w:val="22"/>
            <w:szCs w:val="22"/>
            <w:lang w:val="en"/>
          </w:rPr>
          <w:t>187</w:t>
        </w:r>
      </w:hyperlink>
      <w:r>
        <w:rPr>
          <w:rFonts w:eastAsia="Times New Roman"/>
          <w:sz w:val="22"/>
          <w:szCs w:val="22"/>
          <w:lang w:val="en"/>
        </w:rPr>
        <w:t>.</w:t>
      </w:r>
    </w:p>
    <w:p w14:paraId="054359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Thapsacus, c. of Babylonia (</w:t>
      </w:r>
      <w:r>
        <w:rPr>
          <w:rFonts w:eastAsia="Times New Roman"/>
          <w:i/>
          <w:iCs/>
          <w:sz w:val="22"/>
          <w:szCs w:val="22"/>
          <w:lang w:val="en"/>
        </w:rPr>
        <w:t>Elder</w:t>
      </w:r>
      <w:r>
        <w:rPr>
          <w:rFonts w:eastAsia="Times New Roman"/>
          <w:sz w:val="22"/>
          <w:szCs w:val="22"/>
          <w:lang w:val="en"/>
        </w:rPr>
        <w:t xml:space="preserve">), i. </w:t>
      </w:r>
      <w:hyperlink r:id="rId20515" w:anchor="Page_120" w:history="1">
        <w:r>
          <w:rPr>
            <w:rStyle w:val="Hyperlink"/>
            <w:rFonts w:eastAsia="Times New Roman"/>
            <w:sz w:val="22"/>
            <w:szCs w:val="22"/>
            <w:lang w:val="en"/>
          </w:rPr>
          <w:t>120</w:t>
        </w:r>
      </w:hyperlink>
      <w:r>
        <w:rPr>
          <w:rFonts w:eastAsia="Times New Roman"/>
          <w:sz w:val="22"/>
          <w:szCs w:val="22"/>
          <w:lang w:val="en"/>
        </w:rPr>
        <w:t xml:space="preserve">, </w:t>
      </w:r>
      <w:hyperlink r:id="rId20516" w:anchor="Page_122" w:history="1">
        <w:r>
          <w:rPr>
            <w:rStyle w:val="Hyperlink"/>
            <w:rFonts w:eastAsia="Times New Roman"/>
            <w:sz w:val="22"/>
            <w:szCs w:val="22"/>
            <w:lang w:val="en"/>
          </w:rPr>
          <w:t>122</w:t>
        </w:r>
      </w:hyperlink>
      <w:r>
        <w:rPr>
          <w:rFonts w:eastAsia="Times New Roman"/>
          <w:sz w:val="22"/>
          <w:szCs w:val="22"/>
          <w:lang w:val="en"/>
        </w:rPr>
        <w:t xml:space="preserve">-127, </w:t>
      </w:r>
      <w:hyperlink r:id="rId20517" w:anchor="Page_130" w:history="1">
        <w:r>
          <w:rPr>
            <w:rStyle w:val="Hyperlink"/>
            <w:rFonts w:eastAsia="Times New Roman"/>
            <w:sz w:val="22"/>
            <w:szCs w:val="22"/>
            <w:lang w:val="en"/>
          </w:rPr>
          <w:t>130</w:t>
        </w:r>
      </w:hyperlink>
      <w:r>
        <w:rPr>
          <w:rFonts w:eastAsia="Times New Roman"/>
          <w:sz w:val="22"/>
          <w:szCs w:val="22"/>
          <w:lang w:val="en"/>
        </w:rPr>
        <w:t xml:space="preserve">, </w:t>
      </w:r>
      <w:hyperlink r:id="rId20518"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20519" w:anchor="Page_134" w:history="1">
        <w:r>
          <w:rPr>
            <w:rStyle w:val="Hyperlink"/>
            <w:rFonts w:eastAsia="Times New Roman"/>
            <w:sz w:val="22"/>
            <w:szCs w:val="22"/>
            <w:lang w:val="en"/>
          </w:rPr>
          <w:t>134</w:t>
        </w:r>
      </w:hyperlink>
      <w:r>
        <w:rPr>
          <w:rFonts w:eastAsia="Times New Roman"/>
          <w:sz w:val="22"/>
          <w:szCs w:val="22"/>
          <w:lang w:val="en"/>
        </w:rPr>
        <w:t xml:space="preserve">-139; iii. </w:t>
      </w:r>
      <w:hyperlink r:id="rId20520" w:anchor="Page_148" w:history="1">
        <w:r>
          <w:rPr>
            <w:rStyle w:val="Hyperlink"/>
            <w:rFonts w:eastAsia="Times New Roman"/>
            <w:sz w:val="22"/>
            <w:szCs w:val="22"/>
            <w:lang w:val="en"/>
          </w:rPr>
          <w:t>148</w:t>
        </w:r>
      </w:hyperlink>
      <w:r>
        <w:rPr>
          <w:rFonts w:eastAsia="Times New Roman"/>
          <w:sz w:val="22"/>
          <w:szCs w:val="22"/>
          <w:lang w:val="en"/>
        </w:rPr>
        <w:t xml:space="preserve">, </w:t>
      </w:r>
      <w:hyperlink r:id="rId20521" w:anchor="Page_150" w:history="1">
        <w:r>
          <w:rPr>
            <w:rStyle w:val="Hyperlink"/>
            <w:rFonts w:eastAsia="Times New Roman"/>
            <w:sz w:val="22"/>
            <w:szCs w:val="22"/>
            <w:lang w:val="en"/>
          </w:rPr>
          <w:t>150</w:t>
        </w:r>
      </w:hyperlink>
      <w:r>
        <w:rPr>
          <w:rFonts w:eastAsia="Times New Roman"/>
          <w:sz w:val="22"/>
          <w:szCs w:val="22"/>
          <w:lang w:val="en"/>
        </w:rPr>
        <w:t xml:space="preserve">, </w:t>
      </w:r>
      <w:hyperlink r:id="rId20522"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20523" w:anchor="Page_157" w:history="1">
        <w:r>
          <w:rPr>
            <w:rStyle w:val="Hyperlink"/>
            <w:rFonts w:eastAsia="Times New Roman"/>
            <w:sz w:val="22"/>
            <w:szCs w:val="22"/>
            <w:lang w:val="en"/>
          </w:rPr>
          <w:t>157</w:t>
        </w:r>
      </w:hyperlink>
      <w:r>
        <w:rPr>
          <w:rFonts w:eastAsia="Times New Roman"/>
          <w:sz w:val="22"/>
          <w:szCs w:val="22"/>
          <w:lang w:val="en"/>
        </w:rPr>
        <w:t xml:space="preserve">, </w:t>
      </w:r>
      <w:hyperlink r:id="rId20524" w:anchor="Page_187" w:history="1">
        <w:r>
          <w:rPr>
            <w:rStyle w:val="Hyperlink"/>
            <w:rFonts w:eastAsia="Times New Roman"/>
            <w:sz w:val="22"/>
            <w:szCs w:val="22"/>
            <w:lang w:val="en"/>
          </w:rPr>
          <w:t>187</w:t>
        </w:r>
      </w:hyperlink>
      <w:r>
        <w:rPr>
          <w:rFonts w:eastAsia="Times New Roman"/>
          <w:sz w:val="22"/>
          <w:szCs w:val="22"/>
          <w:lang w:val="en"/>
        </w:rPr>
        <w:t>.</w:t>
      </w:r>
    </w:p>
    <w:p w14:paraId="03DBFA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Thapsus, t. of Africa (</w:t>
      </w:r>
      <w:r>
        <w:rPr>
          <w:rFonts w:eastAsia="Times New Roman"/>
          <w:i/>
          <w:iCs/>
          <w:sz w:val="22"/>
          <w:szCs w:val="22"/>
          <w:lang w:val="en"/>
        </w:rPr>
        <w:t>Demass</w:t>
      </w:r>
      <w:r>
        <w:rPr>
          <w:rFonts w:eastAsia="Times New Roman"/>
          <w:sz w:val="22"/>
          <w:szCs w:val="22"/>
          <w:lang w:val="en"/>
        </w:rPr>
        <w:t xml:space="preserve">), iii. </w:t>
      </w:r>
      <w:hyperlink r:id="rId20525" w:anchor="Page_284" w:history="1">
        <w:r>
          <w:rPr>
            <w:rStyle w:val="Hyperlink"/>
            <w:rFonts w:eastAsia="Times New Roman"/>
            <w:sz w:val="22"/>
            <w:szCs w:val="22"/>
            <w:lang w:val="en"/>
          </w:rPr>
          <w:t>284</w:t>
        </w:r>
      </w:hyperlink>
      <w:r>
        <w:rPr>
          <w:rFonts w:eastAsia="Times New Roman"/>
          <w:sz w:val="22"/>
          <w:szCs w:val="22"/>
          <w:lang w:val="en"/>
        </w:rPr>
        <w:t xml:space="preserve">, </w:t>
      </w:r>
      <w:hyperlink r:id="rId20526" w:anchor="Page_288" w:history="1">
        <w:r>
          <w:rPr>
            <w:rStyle w:val="Hyperlink"/>
            <w:rFonts w:eastAsia="Times New Roman"/>
            <w:sz w:val="22"/>
            <w:szCs w:val="22"/>
            <w:lang w:val="en"/>
          </w:rPr>
          <w:t>288</w:t>
        </w:r>
      </w:hyperlink>
      <w:r>
        <w:rPr>
          <w:rFonts w:eastAsia="Times New Roman"/>
          <w:sz w:val="22"/>
          <w:szCs w:val="22"/>
          <w:lang w:val="en"/>
        </w:rPr>
        <w:t>.</w:t>
      </w:r>
    </w:p>
    <w:p w14:paraId="29234B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Thasian pottery, i. </w:t>
      </w:r>
      <w:hyperlink r:id="rId20527" w:anchor="Page_487" w:history="1">
        <w:r>
          <w:rPr>
            <w:rStyle w:val="Hyperlink"/>
            <w:rFonts w:eastAsia="Times New Roman"/>
            <w:sz w:val="22"/>
            <w:szCs w:val="22"/>
            <w:lang w:val="en"/>
          </w:rPr>
          <w:t>487</w:t>
        </w:r>
      </w:hyperlink>
      <w:r>
        <w:rPr>
          <w:rFonts w:eastAsia="Times New Roman"/>
          <w:sz w:val="22"/>
          <w:szCs w:val="22"/>
          <w:lang w:val="en"/>
        </w:rPr>
        <w:t>.</w:t>
      </w:r>
    </w:p>
    <w:p w14:paraId="4A0778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Thasii, i. </w:t>
      </w:r>
      <w:hyperlink r:id="rId20528" w:anchor="Page_515" w:history="1">
        <w:r>
          <w:rPr>
            <w:rStyle w:val="Hyperlink"/>
            <w:rFonts w:eastAsia="Times New Roman"/>
            <w:sz w:val="22"/>
            <w:szCs w:val="22"/>
            <w:lang w:val="en"/>
          </w:rPr>
          <w:t>515</w:t>
        </w:r>
      </w:hyperlink>
      <w:r>
        <w:rPr>
          <w:rFonts w:eastAsia="Times New Roman"/>
          <w:sz w:val="22"/>
          <w:szCs w:val="22"/>
          <w:lang w:val="en"/>
        </w:rPr>
        <w:t>.</w:t>
      </w:r>
    </w:p>
    <w:p w14:paraId="1B9762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Thasos, island (</w:t>
      </w:r>
      <w:r>
        <w:rPr>
          <w:rFonts w:eastAsia="Times New Roman"/>
          <w:i/>
          <w:iCs/>
          <w:sz w:val="22"/>
          <w:szCs w:val="22"/>
          <w:lang w:val="en"/>
        </w:rPr>
        <w:t>Thaso</w:t>
      </w:r>
      <w:r>
        <w:rPr>
          <w:rFonts w:eastAsia="Times New Roman"/>
          <w:sz w:val="22"/>
          <w:szCs w:val="22"/>
          <w:lang w:val="en"/>
        </w:rPr>
        <w:t xml:space="preserve">), i. </w:t>
      </w:r>
      <w:hyperlink r:id="rId20529" w:anchor="Page_43" w:history="1">
        <w:r>
          <w:rPr>
            <w:rStyle w:val="Hyperlink"/>
            <w:rFonts w:eastAsia="Times New Roman"/>
            <w:sz w:val="22"/>
            <w:szCs w:val="22"/>
            <w:lang w:val="en"/>
          </w:rPr>
          <w:t>43</w:t>
        </w:r>
      </w:hyperlink>
      <w:r>
        <w:rPr>
          <w:rFonts w:eastAsia="Times New Roman"/>
          <w:sz w:val="22"/>
          <w:szCs w:val="22"/>
          <w:lang w:val="en"/>
        </w:rPr>
        <w:t xml:space="preserve">, </w:t>
      </w:r>
      <w:hyperlink r:id="rId20530"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20531" w:anchor="Page_515" w:history="1">
        <w:r>
          <w:rPr>
            <w:rStyle w:val="Hyperlink"/>
            <w:rFonts w:eastAsia="Times New Roman"/>
            <w:sz w:val="22"/>
            <w:szCs w:val="22"/>
            <w:lang w:val="en"/>
          </w:rPr>
          <w:t>515</w:t>
        </w:r>
      </w:hyperlink>
      <w:r>
        <w:rPr>
          <w:rFonts w:eastAsia="Times New Roman"/>
          <w:sz w:val="22"/>
          <w:szCs w:val="22"/>
          <w:lang w:val="en"/>
        </w:rPr>
        <w:t xml:space="preserve">, </w:t>
      </w:r>
      <w:hyperlink r:id="rId20532"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20533" w:anchor="Page_50" w:history="1">
        <w:r>
          <w:rPr>
            <w:rStyle w:val="Hyperlink"/>
            <w:rFonts w:eastAsia="Times New Roman"/>
            <w:sz w:val="22"/>
            <w:szCs w:val="22"/>
            <w:lang w:val="en"/>
          </w:rPr>
          <w:t>50</w:t>
        </w:r>
      </w:hyperlink>
      <w:r>
        <w:rPr>
          <w:rFonts w:eastAsia="Times New Roman"/>
          <w:sz w:val="22"/>
          <w:szCs w:val="22"/>
          <w:lang w:val="en"/>
        </w:rPr>
        <w:t xml:space="preserve">, </w:t>
      </w:r>
      <w:hyperlink r:id="rId20534"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20535" w:anchor="Page_210" w:history="1">
        <w:r>
          <w:rPr>
            <w:rStyle w:val="Hyperlink"/>
            <w:rFonts w:eastAsia="Times New Roman"/>
            <w:sz w:val="22"/>
            <w:szCs w:val="22"/>
            <w:lang w:val="en"/>
          </w:rPr>
          <w:t>210</w:t>
        </w:r>
      </w:hyperlink>
      <w:r>
        <w:rPr>
          <w:rFonts w:eastAsia="Times New Roman"/>
          <w:sz w:val="22"/>
          <w:szCs w:val="22"/>
          <w:lang w:val="en"/>
        </w:rPr>
        <w:t>.</w:t>
      </w:r>
    </w:p>
    <w:p w14:paraId="19A00A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Thaumaci, c. of Phthiotis, ii. </w:t>
      </w:r>
      <w:hyperlink r:id="rId20536" w:anchor="Page_77" w:history="1">
        <w:r>
          <w:rPr>
            <w:rStyle w:val="Hyperlink"/>
            <w:rFonts w:eastAsia="Times New Roman"/>
            <w:sz w:val="22"/>
            <w:szCs w:val="22"/>
            <w:lang w:val="en"/>
          </w:rPr>
          <w:t>77</w:t>
        </w:r>
      </w:hyperlink>
      <w:r>
        <w:rPr>
          <w:rFonts w:eastAsia="Times New Roman"/>
          <w:sz w:val="22"/>
          <w:szCs w:val="22"/>
          <w:lang w:val="en"/>
        </w:rPr>
        <w:t xml:space="preserve">, </w:t>
      </w:r>
      <w:hyperlink r:id="rId20537" w:anchor="Page_136" w:history="1">
        <w:r>
          <w:rPr>
            <w:rStyle w:val="Hyperlink"/>
            <w:rFonts w:eastAsia="Times New Roman"/>
            <w:sz w:val="22"/>
            <w:szCs w:val="22"/>
            <w:lang w:val="en"/>
          </w:rPr>
          <w:t>136</w:t>
        </w:r>
      </w:hyperlink>
      <w:r>
        <w:rPr>
          <w:rFonts w:eastAsia="Times New Roman"/>
          <w:sz w:val="22"/>
          <w:szCs w:val="22"/>
          <w:lang w:val="en"/>
        </w:rPr>
        <w:t>.</w:t>
      </w:r>
    </w:p>
    <w:p w14:paraId="2BB85E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Thaumacia, c. of Magnesia, ii. </w:t>
      </w:r>
      <w:hyperlink r:id="rId20538" w:anchor="Page_140" w:history="1">
        <w:r>
          <w:rPr>
            <w:rStyle w:val="Hyperlink"/>
            <w:rFonts w:eastAsia="Times New Roman"/>
            <w:sz w:val="22"/>
            <w:szCs w:val="22"/>
            <w:lang w:val="en"/>
          </w:rPr>
          <w:t>140</w:t>
        </w:r>
      </w:hyperlink>
      <w:r>
        <w:rPr>
          <w:rFonts w:eastAsia="Times New Roman"/>
          <w:sz w:val="22"/>
          <w:szCs w:val="22"/>
          <w:lang w:val="en"/>
        </w:rPr>
        <w:t>.</w:t>
      </w:r>
    </w:p>
    <w:p w14:paraId="5B03B5A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Theaki.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Ithaca.</w:t>
      </w:r>
    </w:p>
    <w:p w14:paraId="385BC4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Thebaic keep, in Egypt, iii. </w:t>
      </w:r>
      <w:hyperlink r:id="rId20539" w:anchor="Page_258" w:history="1">
        <w:r>
          <w:rPr>
            <w:rStyle w:val="Hyperlink"/>
            <w:rFonts w:eastAsia="Times New Roman"/>
            <w:sz w:val="22"/>
            <w:szCs w:val="22"/>
            <w:lang w:val="en"/>
          </w:rPr>
          <w:t>258</w:t>
        </w:r>
      </w:hyperlink>
      <w:r>
        <w:rPr>
          <w:rFonts w:eastAsia="Times New Roman"/>
          <w:sz w:val="22"/>
          <w:szCs w:val="22"/>
          <w:lang w:val="en"/>
        </w:rPr>
        <w:t>.</w:t>
      </w:r>
    </w:p>
    <w:p w14:paraId="338187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Thebaïs, part of Egypt, i. </w:t>
      </w:r>
      <w:hyperlink r:id="rId20540" w:anchor="Page_67" w:history="1">
        <w:r>
          <w:rPr>
            <w:rStyle w:val="Hyperlink"/>
            <w:rFonts w:eastAsia="Times New Roman"/>
            <w:sz w:val="22"/>
            <w:szCs w:val="22"/>
            <w:lang w:val="en"/>
          </w:rPr>
          <w:t>67</w:t>
        </w:r>
      </w:hyperlink>
      <w:r>
        <w:rPr>
          <w:rFonts w:eastAsia="Times New Roman"/>
          <w:sz w:val="22"/>
          <w:szCs w:val="22"/>
          <w:lang w:val="en"/>
        </w:rPr>
        <w:t xml:space="preserve">; iii. </w:t>
      </w:r>
      <w:hyperlink r:id="rId20541" w:anchor="Page_84" w:history="1">
        <w:r>
          <w:rPr>
            <w:rStyle w:val="Hyperlink"/>
            <w:rFonts w:eastAsia="Times New Roman"/>
            <w:sz w:val="22"/>
            <w:szCs w:val="22"/>
            <w:lang w:val="en"/>
          </w:rPr>
          <w:t>84</w:t>
        </w:r>
      </w:hyperlink>
      <w:r>
        <w:rPr>
          <w:rFonts w:eastAsia="Times New Roman"/>
          <w:sz w:val="22"/>
          <w:szCs w:val="22"/>
          <w:lang w:val="en"/>
        </w:rPr>
        <w:t xml:space="preserve">, </w:t>
      </w:r>
      <w:hyperlink r:id="rId20542" w:anchor="Page_211" w:history="1">
        <w:r>
          <w:rPr>
            <w:rStyle w:val="Hyperlink"/>
            <w:rFonts w:eastAsia="Times New Roman"/>
            <w:sz w:val="22"/>
            <w:szCs w:val="22"/>
            <w:lang w:val="en"/>
          </w:rPr>
          <w:t>211</w:t>
        </w:r>
      </w:hyperlink>
      <w:r>
        <w:rPr>
          <w:rFonts w:eastAsia="Times New Roman"/>
          <w:sz w:val="22"/>
          <w:szCs w:val="22"/>
          <w:lang w:val="en"/>
        </w:rPr>
        <w:t xml:space="preserve">, </w:t>
      </w:r>
      <w:hyperlink r:id="rId20543" w:anchor="Page_221" w:history="1">
        <w:r>
          <w:rPr>
            <w:rStyle w:val="Hyperlink"/>
            <w:rFonts w:eastAsia="Times New Roman"/>
            <w:sz w:val="22"/>
            <w:szCs w:val="22"/>
            <w:lang w:val="en"/>
          </w:rPr>
          <w:t>221</w:t>
        </w:r>
      </w:hyperlink>
      <w:r>
        <w:rPr>
          <w:rFonts w:eastAsia="Times New Roman"/>
          <w:sz w:val="22"/>
          <w:szCs w:val="22"/>
          <w:lang w:val="en"/>
        </w:rPr>
        <w:t xml:space="preserve">, </w:t>
      </w:r>
      <w:hyperlink r:id="rId20544"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20545"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20546" w:anchor="Page_258" w:history="1">
        <w:r>
          <w:rPr>
            <w:rStyle w:val="Hyperlink"/>
            <w:rFonts w:eastAsia="Times New Roman"/>
            <w:sz w:val="22"/>
            <w:szCs w:val="22"/>
            <w:lang w:val="en"/>
          </w:rPr>
          <w:t>258</w:t>
        </w:r>
      </w:hyperlink>
      <w:r>
        <w:rPr>
          <w:rFonts w:eastAsia="Times New Roman"/>
          <w:sz w:val="22"/>
          <w:szCs w:val="22"/>
          <w:lang w:val="en"/>
        </w:rPr>
        <w:t xml:space="preserve">, </w:t>
      </w:r>
      <w:hyperlink r:id="rId20547" w:anchor="Page_260" w:history="1">
        <w:r>
          <w:rPr>
            <w:rStyle w:val="Hyperlink"/>
            <w:rFonts w:eastAsia="Times New Roman"/>
            <w:sz w:val="22"/>
            <w:szCs w:val="22"/>
            <w:lang w:val="en"/>
          </w:rPr>
          <w:t>260</w:t>
        </w:r>
      </w:hyperlink>
      <w:r>
        <w:rPr>
          <w:rFonts w:eastAsia="Times New Roman"/>
          <w:sz w:val="22"/>
          <w:szCs w:val="22"/>
          <w:lang w:val="en"/>
        </w:rPr>
        <w:t>.</w:t>
      </w:r>
    </w:p>
    <w:p w14:paraId="0B4874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Thebais, Thebaïce, portion of Bœotia, ii. </w:t>
      </w:r>
      <w:hyperlink r:id="rId20548" w:anchor="Page_97" w:history="1">
        <w:r>
          <w:rPr>
            <w:rStyle w:val="Hyperlink"/>
            <w:rFonts w:eastAsia="Times New Roman"/>
            <w:sz w:val="22"/>
            <w:szCs w:val="22"/>
            <w:lang w:val="en"/>
          </w:rPr>
          <w:t>97</w:t>
        </w:r>
      </w:hyperlink>
      <w:r>
        <w:rPr>
          <w:rFonts w:eastAsia="Times New Roman"/>
          <w:sz w:val="22"/>
          <w:szCs w:val="22"/>
          <w:lang w:val="en"/>
        </w:rPr>
        <w:t xml:space="preserve">, </w:t>
      </w:r>
      <w:hyperlink r:id="rId20549" w:anchor="Page_102" w:history="1">
        <w:r>
          <w:rPr>
            <w:rStyle w:val="Hyperlink"/>
            <w:rFonts w:eastAsia="Times New Roman"/>
            <w:sz w:val="22"/>
            <w:szCs w:val="22"/>
            <w:lang w:val="en"/>
          </w:rPr>
          <w:t>102</w:t>
        </w:r>
      </w:hyperlink>
      <w:r>
        <w:rPr>
          <w:rFonts w:eastAsia="Times New Roman"/>
          <w:sz w:val="22"/>
          <w:szCs w:val="22"/>
          <w:lang w:val="en"/>
        </w:rPr>
        <w:t>-106.</w:t>
      </w:r>
    </w:p>
    <w:p w14:paraId="75BA7C2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Thebans, i. </w:t>
      </w:r>
      <w:hyperlink r:id="rId20550" w:anchor="Page_155" w:history="1">
        <w:r>
          <w:rPr>
            <w:rStyle w:val="Hyperlink"/>
            <w:rFonts w:eastAsia="Times New Roman"/>
            <w:sz w:val="22"/>
            <w:szCs w:val="22"/>
            <w:lang w:val="en"/>
          </w:rPr>
          <w:t>155</w:t>
        </w:r>
      </w:hyperlink>
      <w:r>
        <w:rPr>
          <w:rFonts w:eastAsia="Times New Roman"/>
          <w:sz w:val="22"/>
          <w:szCs w:val="22"/>
          <w:lang w:val="en"/>
        </w:rPr>
        <w:t xml:space="preserve">; ii. </w:t>
      </w:r>
      <w:hyperlink r:id="rId20551" w:anchor="Page_39" w:history="1">
        <w:r>
          <w:rPr>
            <w:rStyle w:val="Hyperlink"/>
            <w:rFonts w:eastAsia="Times New Roman"/>
            <w:sz w:val="22"/>
            <w:szCs w:val="22"/>
            <w:lang w:val="en"/>
          </w:rPr>
          <w:t>39</w:t>
        </w:r>
      </w:hyperlink>
      <w:r>
        <w:rPr>
          <w:rFonts w:eastAsia="Times New Roman"/>
          <w:sz w:val="22"/>
          <w:szCs w:val="22"/>
          <w:lang w:val="en"/>
        </w:rPr>
        <w:t xml:space="preserve">, </w:t>
      </w:r>
      <w:hyperlink r:id="rId20552" w:anchor="Page_43" w:history="1">
        <w:r>
          <w:rPr>
            <w:rStyle w:val="Hyperlink"/>
            <w:rFonts w:eastAsia="Times New Roman"/>
            <w:sz w:val="22"/>
            <w:szCs w:val="22"/>
            <w:lang w:val="en"/>
          </w:rPr>
          <w:t>43</w:t>
        </w:r>
      </w:hyperlink>
      <w:r>
        <w:rPr>
          <w:rFonts w:eastAsia="Times New Roman"/>
          <w:sz w:val="22"/>
          <w:szCs w:val="22"/>
          <w:lang w:val="en"/>
        </w:rPr>
        <w:t xml:space="preserve">, </w:t>
      </w:r>
      <w:hyperlink r:id="rId20553" w:anchor="Page_68" w:history="1">
        <w:r>
          <w:rPr>
            <w:rStyle w:val="Hyperlink"/>
            <w:rFonts w:eastAsia="Times New Roman"/>
            <w:sz w:val="22"/>
            <w:szCs w:val="22"/>
            <w:lang w:val="en"/>
          </w:rPr>
          <w:t>68</w:t>
        </w:r>
      </w:hyperlink>
      <w:r>
        <w:rPr>
          <w:rFonts w:eastAsia="Times New Roman"/>
          <w:sz w:val="22"/>
          <w:szCs w:val="22"/>
          <w:lang w:val="en"/>
        </w:rPr>
        <w:t xml:space="preserve">, </w:t>
      </w:r>
      <w:hyperlink r:id="rId20554" w:anchor="Page_92" w:history="1">
        <w:r>
          <w:rPr>
            <w:rStyle w:val="Hyperlink"/>
            <w:rFonts w:eastAsia="Times New Roman"/>
            <w:sz w:val="22"/>
            <w:szCs w:val="22"/>
            <w:lang w:val="en"/>
          </w:rPr>
          <w:t>92</w:t>
        </w:r>
      </w:hyperlink>
      <w:r>
        <w:rPr>
          <w:rFonts w:eastAsia="Times New Roman"/>
          <w:sz w:val="22"/>
          <w:szCs w:val="22"/>
          <w:lang w:val="en"/>
        </w:rPr>
        <w:t xml:space="preserve">, </w:t>
      </w:r>
      <w:hyperlink r:id="rId20555" w:anchor="Page_94" w:history="1">
        <w:r>
          <w:rPr>
            <w:rStyle w:val="Hyperlink"/>
            <w:rFonts w:eastAsia="Times New Roman"/>
            <w:sz w:val="22"/>
            <w:szCs w:val="22"/>
            <w:lang w:val="en"/>
          </w:rPr>
          <w:t>94</w:t>
        </w:r>
      </w:hyperlink>
      <w:r>
        <w:rPr>
          <w:rFonts w:eastAsia="Times New Roman"/>
          <w:sz w:val="22"/>
          <w:szCs w:val="22"/>
          <w:lang w:val="en"/>
        </w:rPr>
        <w:t xml:space="preserve">, </w:t>
      </w:r>
      <w:hyperlink r:id="rId20556" w:anchor="Page_104" w:history="1">
        <w:r>
          <w:rPr>
            <w:rStyle w:val="Hyperlink"/>
            <w:rFonts w:eastAsia="Times New Roman"/>
            <w:sz w:val="22"/>
            <w:szCs w:val="22"/>
            <w:lang w:val="en"/>
          </w:rPr>
          <w:t>104</w:t>
        </w:r>
      </w:hyperlink>
      <w:r>
        <w:rPr>
          <w:rFonts w:eastAsia="Times New Roman"/>
          <w:sz w:val="22"/>
          <w:szCs w:val="22"/>
          <w:lang w:val="en"/>
        </w:rPr>
        <w:t xml:space="preserve">, </w:t>
      </w:r>
      <w:hyperlink r:id="rId20557" w:anchor="Page_109" w:history="1">
        <w:r>
          <w:rPr>
            <w:rStyle w:val="Hyperlink"/>
            <w:rFonts w:eastAsia="Times New Roman"/>
            <w:sz w:val="22"/>
            <w:szCs w:val="22"/>
            <w:lang w:val="en"/>
          </w:rPr>
          <w:t>109</w:t>
        </w:r>
      </w:hyperlink>
      <w:r>
        <w:rPr>
          <w:rFonts w:eastAsia="Times New Roman"/>
          <w:sz w:val="22"/>
          <w:szCs w:val="22"/>
          <w:lang w:val="en"/>
        </w:rPr>
        <w:t xml:space="preserve">-112, </w:t>
      </w:r>
      <w:hyperlink r:id="rId20558" w:anchor="Page_175" w:history="1">
        <w:r>
          <w:rPr>
            <w:rStyle w:val="Hyperlink"/>
            <w:rFonts w:eastAsia="Times New Roman"/>
            <w:sz w:val="22"/>
            <w:szCs w:val="22"/>
            <w:lang w:val="en"/>
          </w:rPr>
          <w:t>175</w:t>
        </w:r>
      </w:hyperlink>
      <w:r>
        <w:rPr>
          <w:rFonts w:eastAsia="Times New Roman"/>
          <w:sz w:val="22"/>
          <w:szCs w:val="22"/>
          <w:lang w:val="en"/>
        </w:rPr>
        <w:t>.</w:t>
      </w:r>
    </w:p>
    <w:p w14:paraId="0E3A4FD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Thēbe, city of Pamphylia, iii. </w:t>
      </w:r>
      <w:hyperlink r:id="rId20559" w:anchor="Page_49" w:history="1">
        <w:r>
          <w:rPr>
            <w:rStyle w:val="Hyperlink"/>
            <w:rFonts w:eastAsia="Times New Roman"/>
            <w:sz w:val="22"/>
            <w:szCs w:val="22"/>
            <w:lang w:val="en"/>
          </w:rPr>
          <w:t>49</w:t>
        </w:r>
      </w:hyperlink>
      <w:r>
        <w:rPr>
          <w:rFonts w:eastAsia="Times New Roman"/>
          <w:sz w:val="22"/>
          <w:szCs w:val="22"/>
          <w:lang w:val="en"/>
        </w:rPr>
        <w:t xml:space="preserve">, </w:t>
      </w:r>
      <w:hyperlink r:id="rId20560" w:anchor="Page_63" w:history="1">
        <w:r>
          <w:rPr>
            <w:rStyle w:val="Hyperlink"/>
            <w:rFonts w:eastAsia="Times New Roman"/>
            <w:sz w:val="22"/>
            <w:szCs w:val="22"/>
            <w:lang w:val="en"/>
          </w:rPr>
          <w:t>63</w:t>
        </w:r>
      </w:hyperlink>
      <w:r>
        <w:rPr>
          <w:rFonts w:eastAsia="Times New Roman"/>
          <w:sz w:val="22"/>
          <w:szCs w:val="22"/>
          <w:lang w:val="en"/>
        </w:rPr>
        <w:t xml:space="preserve">, </w:t>
      </w:r>
      <w:hyperlink r:id="rId20561" w:anchor="Page_65" w:history="1">
        <w:r>
          <w:rPr>
            <w:rStyle w:val="Hyperlink"/>
            <w:rFonts w:eastAsia="Times New Roman"/>
            <w:sz w:val="22"/>
            <w:szCs w:val="22"/>
            <w:lang w:val="en"/>
          </w:rPr>
          <w:t>65</w:t>
        </w:r>
      </w:hyperlink>
      <w:r>
        <w:rPr>
          <w:rFonts w:eastAsia="Times New Roman"/>
          <w:sz w:val="22"/>
          <w:szCs w:val="22"/>
          <w:lang w:val="en"/>
        </w:rPr>
        <w:t>.</w:t>
      </w:r>
    </w:p>
    <w:p w14:paraId="6E14E8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Thebæ, city of the Troad, ii. </w:t>
      </w:r>
      <w:hyperlink r:id="rId20562"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20563"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20564"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20565" w:anchor="Page_348" w:history="1">
        <w:r>
          <w:rPr>
            <w:rStyle w:val="Hyperlink"/>
            <w:rFonts w:eastAsia="Times New Roman"/>
            <w:sz w:val="22"/>
            <w:szCs w:val="22"/>
            <w:lang w:val="en"/>
          </w:rPr>
          <w:t>348</w:t>
        </w:r>
      </w:hyperlink>
      <w:r>
        <w:rPr>
          <w:rFonts w:eastAsia="Times New Roman"/>
          <w:sz w:val="22"/>
          <w:szCs w:val="22"/>
          <w:lang w:val="en"/>
        </w:rPr>
        <w:t xml:space="preserve">, </w:t>
      </w:r>
      <w:hyperlink r:id="rId20566" w:anchor="Page_384" w:history="1">
        <w:r>
          <w:rPr>
            <w:rStyle w:val="Hyperlink"/>
            <w:rFonts w:eastAsia="Times New Roman"/>
            <w:sz w:val="22"/>
            <w:szCs w:val="22"/>
            <w:lang w:val="en"/>
          </w:rPr>
          <w:t>384</w:t>
        </w:r>
      </w:hyperlink>
      <w:r>
        <w:rPr>
          <w:rFonts w:eastAsia="Times New Roman"/>
          <w:sz w:val="22"/>
          <w:szCs w:val="22"/>
          <w:lang w:val="en"/>
        </w:rPr>
        <w:t xml:space="preserve">-387, </w:t>
      </w:r>
      <w:hyperlink r:id="rId20567" w:anchor="Page_394" w:history="1">
        <w:r>
          <w:rPr>
            <w:rStyle w:val="Hyperlink"/>
            <w:rFonts w:eastAsia="Times New Roman"/>
            <w:sz w:val="22"/>
            <w:szCs w:val="22"/>
            <w:lang w:val="en"/>
          </w:rPr>
          <w:t>394</w:t>
        </w:r>
      </w:hyperlink>
      <w:r>
        <w:rPr>
          <w:rFonts w:eastAsia="Times New Roman"/>
          <w:sz w:val="22"/>
          <w:szCs w:val="22"/>
          <w:lang w:val="en"/>
        </w:rPr>
        <w:t>.</w:t>
      </w:r>
    </w:p>
    <w:p w14:paraId="333405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Hypoplacia, ii. </w:t>
      </w:r>
      <w:hyperlink r:id="rId20568" w:anchor="Page_343" w:history="1">
        <w:r>
          <w:rPr>
            <w:rStyle w:val="Hyperlink"/>
            <w:rFonts w:eastAsia="Times New Roman"/>
            <w:sz w:val="22"/>
            <w:szCs w:val="22"/>
            <w:lang w:val="en"/>
          </w:rPr>
          <w:t>343</w:t>
        </w:r>
      </w:hyperlink>
      <w:r>
        <w:rPr>
          <w:rFonts w:eastAsia="Times New Roman"/>
          <w:sz w:val="22"/>
          <w:szCs w:val="22"/>
          <w:lang w:val="en"/>
        </w:rPr>
        <w:t>.</w:t>
      </w:r>
    </w:p>
    <w:p w14:paraId="6DC5961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Thebes, city of Bœotia, i. </w:t>
      </w:r>
      <w:hyperlink r:id="rId20569" w:anchor="Page_499" w:history="1">
        <w:r>
          <w:rPr>
            <w:rStyle w:val="Hyperlink"/>
            <w:rFonts w:eastAsia="Times New Roman"/>
            <w:sz w:val="22"/>
            <w:szCs w:val="22"/>
            <w:lang w:val="en"/>
          </w:rPr>
          <w:t>499</w:t>
        </w:r>
      </w:hyperlink>
      <w:r>
        <w:rPr>
          <w:rFonts w:eastAsia="Times New Roman"/>
          <w:sz w:val="22"/>
          <w:szCs w:val="22"/>
          <w:lang w:val="en"/>
        </w:rPr>
        <w:t xml:space="preserve">; ii. </w:t>
      </w:r>
      <w:hyperlink r:id="rId20570" w:anchor="Page_66" w:history="1">
        <w:r>
          <w:rPr>
            <w:rStyle w:val="Hyperlink"/>
            <w:rFonts w:eastAsia="Times New Roman"/>
            <w:sz w:val="22"/>
            <w:szCs w:val="22"/>
            <w:lang w:val="en"/>
          </w:rPr>
          <w:t>66</w:t>
        </w:r>
      </w:hyperlink>
      <w:r>
        <w:rPr>
          <w:rFonts w:eastAsia="Times New Roman"/>
          <w:sz w:val="22"/>
          <w:szCs w:val="22"/>
          <w:lang w:val="en"/>
        </w:rPr>
        <w:t xml:space="preserve">, </w:t>
      </w:r>
      <w:hyperlink r:id="rId20571" w:anchor="Page_74" w:history="1">
        <w:r>
          <w:rPr>
            <w:rStyle w:val="Hyperlink"/>
            <w:rFonts w:eastAsia="Times New Roman"/>
            <w:sz w:val="22"/>
            <w:szCs w:val="22"/>
            <w:lang w:val="en"/>
          </w:rPr>
          <w:t>74</w:t>
        </w:r>
      </w:hyperlink>
      <w:r>
        <w:rPr>
          <w:rFonts w:eastAsia="Times New Roman"/>
          <w:sz w:val="22"/>
          <w:szCs w:val="22"/>
          <w:lang w:val="en"/>
        </w:rPr>
        <w:t xml:space="preserve">, </w:t>
      </w:r>
      <w:hyperlink r:id="rId20572" w:anchor="Page_93" w:history="1">
        <w:r>
          <w:rPr>
            <w:rStyle w:val="Hyperlink"/>
            <w:rFonts w:eastAsia="Times New Roman"/>
            <w:sz w:val="22"/>
            <w:szCs w:val="22"/>
            <w:lang w:val="en"/>
          </w:rPr>
          <w:t>93</w:t>
        </w:r>
      </w:hyperlink>
      <w:r>
        <w:rPr>
          <w:rFonts w:eastAsia="Times New Roman"/>
          <w:sz w:val="22"/>
          <w:szCs w:val="22"/>
          <w:lang w:val="en"/>
        </w:rPr>
        <w:t xml:space="preserve">, </w:t>
      </w:r>
      <w:hyperlink r:id="rId20573" w:anchor="Page_95" w:history="1">
        <w:r>
          <w:rPr>
            <w:rStyle w:val="Hyperlink"/>
            <w:rFonts w:eastAsia="Times New Roman"/>
            <w:sz w:val="22"/>
            <w:szCs w:val="22"/>
            <w:lang w:val="en"/>
          </w:rPr>
          <w:t>95</w:t>
        </w:r>
      </w:hyperlink>
      <w:r>
        <w:rPr>
          <w:rFonts w:eastAsia="Times New Roman"/>
          <w:sz w:val="22"/>
          <w:szCs w:val="22"/>
          <w:lang w:val="en"/>
        </w:rPr>
        <w:t xml:space="preserve">, </w:t>
      </w:r>
      <w:hyperlink r:id="rId20574" w:anchor="Page_97" w:history="1">
        <w:r>
          <w:rPr>
            <w:rStyle w:val="Hyperlink"/>
            <w:rFonts w:eastAsia="Times New Roman"/>
            <w:sz w:val="22"/>
            <w:szCs w:val="22"/>
            <w:lang w:val="en"/>
          </w:rPr>
          <w:t>97</w:t>
        </w:r>
      </w:hyperlink>
      <w:r>
        <w:rPr>
          <w:rFonts w:eastAsia="Times New Roman"/>
          <w:sz w:val="22"/>
          <w:szCs w:val="22"/>
          <w:lang w:val="en"/>
        </w:rPr>
        <w:t xml:space="preserve">, </w:t>
      </w:r>
      <w:hyperlink r:id="rId20575"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20576" w:anchor="Page_103" w:history="1">
        <w:r>
          <w:rPr>
            <w:rStyle w:val="Hyperlink"/>
            <w:rFonts w:eastAsia="Times New Roman"/>
            <w:sz w:val="22"/>
            <w:szCs w:val="22"/>
            <w:lang w:val="en"/>
          </w:rPr>
          <w:t>103</w:t>
        </w:r>
      </w:hyperlink>
      <w:r>
        <w:rPr>
          <w:rFonts w:eastAsia="Times New Roman"/>
          <w:sz w:val="22"/>
          <w:szCs w:val="22"/>
          <w:lang w:val="en"/>
        </w:rPr>
        <w:t xml:space="preserve">, </w:t>
      </w:r>
      <w:hyperlink r:id="rId20577" w:anchor="Page_107" w:history="1">
        <w:r>
          <w:rPr>
            <w:rStyle w:val="Hyperlink"/>
            <w:rFonts w:eastAsia="Times New Roman"/>
            <w:sz w:val="22"/>
            <w:szCs w:val="22"/>
            <w:lang w:val="en"/>
          </w:rPr>
          <w:t>107</w:t>
        </w:r>
      </w:hyperlink>
      <w:r>
        <w:rPr>
          <w:rFonts w:eastAsia="Times New Roman"/>
          <w:sz w:val="22"/>
          <w:szCs w:val="22"/>
          <w:lang w:val="en"/>
        </w:rPr>
        <w:t>-109.</w:t>
      </w:r>
    </w:p>
    <w:p w14:paraId="501CB0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city of Egypt, i. </w:t>
      </w:r>
      <w:hyperlink r:id="rId20578" w:anchor="Page_15" w:history="1">
        <w:r>
          <w:rPr>
            <w:rStyle w:val="Hyperlink"/>
            <w:rFonts w:eastAsia="Times New Roman"/>
            <w:sz w:val="22"/>
            <w:szCs w:val="22"/>
            <w:lang w:val="en"/>
          </w:rPr>
          <w:t>15</w:t>
        </w:r>
      </w:hyperlink>
      <w:r>
        <w:rPr>
          <w:rFonts w:eastAsia="Times New Roman"/>
          <w:sz w:val="22"/>
          <w:szCs w:val="22"/>
          <w:lang w:val="en"/>
        </w:rPr>
        <w:t xml:space="preserve">, </w:t>
      </w:r>
      <w:hyperlink r:id="rId20579" w:anchor="Page_46" w:history="1">
        <w:r>
          <w:rPr>
            <w:rStyle w:val="Hyperlink"/>
            <w:rFonts w:eastAsia="Times New Roman"/>
            <w:sz w:val="22"/>
            <w:szCs w:val="22"/>
            <w:lang w:val="en"/>
          </w:rPr>
          <w:t>46</w:t>
        </w:r>
      </w:hyperlink>
      <w:r>
        <w:rPr>
          <w:rFonts w:eastAsia="Times New Roman"/>
          <w:sz w:val="22"/>
          <w:szCs w:val="22"/>
          <w:lang w:val="en"/>
        </w:rPr>
        <w:t xml:space="preserve">, </w:t>
      </w:r>
      <w:hyperlink r:id="rId20580" w:anchor="Page_56" w:history="1">
        <w:r>
          <w:rPr>
            <w:rStyle w:val="Hyperlink"/>
            <w:rFonts w:eastAsia="Times New Roman"/>
            <w:sz w:val="22"/>
            <w:szCs w:val="22"/>
            <w:lang w:val="en"/>
          </w:rPr>
          <w:t>56</w:t>
        </w:r>
      </w:hyperlink>
      <w:r>
        <w:rPr>
          <w:rFonts w:eastAsia="Times New Roman"/>
          <w:sz w:val="22"/>
          <w:szCs w:val="22"/>
          <w:lang w:val="en"/>
        </w:rPr>
        <w:t xml:space="preserve">, </w:t>
      </w:r>
      <w:hyperlink r:id="rId20581" w:anchor="Page_64" w:history="1">
        <w:r>
          <w:rPr>
            <w:rStyle w:val="Hyperlink"/>
            <w:rFonts w:eastAsia="Times New Roman"/>
            <w:sz w:val="22"/>
            <w:szCs w:val="22"/>
            <w:lang w:val="en"/>
          </w:rPr>
          <w:t>64</w:t>
        </w:r>
      </w:hyperlink>
      <w:r>
        <w:rPr>
          <w:rFonts w:eastAsia="Times New Roman"/>
          <w:sz w:val="22"/>
          <w:szCs w:val="22"/>
          <w:lang w:val="en"/>
        </w:rPr>
        <w:t xml:space="preserve">; ii. </w:t>
      </w:r>
      <w:hyperlink r:id="rId20582" w:anchor="Page_112" w:history="1">
        <w:r>
          <w:rPr>
            <w:rStyle w:val="Hyperlink"/>
            <w:rFonts w:eastAsia="Times New Roman"/>
            <w:sz w:val="22"/>
            <w:szCs w:val="22"/>
            <w:lang w:val="en"/>
          </w:rPr>
          <w:t>112</w:t>
        </w:r>
      </w:hyperlink>
      <w:r>
        <w:rPr>
          <w:rFonts w:eastAsia="Times New Roman"/>
          <w:sz w:val="22"/>
          <w:szCs w:val="22"/>
          <w:lang w:val="en"/>
        </w:rPr>
        <w:t xml:space="preserve">, </w:t>
      </w:r>
      <w:hyperlink r:id="rId20583" w:anchor="Page_300" w:history="1">
        <w:r>
          <w:rPr>
            <w:rStyle w:val="Hyperlink"/>
            <w:rFonts w:eastAsia="Times New Roman"/>
            <w:sz w:val="22"/>
            <w:szCs w:val="22"/>
            <w:lang w:val="en"/>
          </w:rPr>
          <w:t>300</w:t>
        </w:r>
      </w:hyperlink>
      <w:r>
        <w:rPr>
          <w:rFonts w:eastAsia="Times New Roman"/>
          <w:sz w:val="22"/>
          <w:szCs w:val="22"/>
          <w:lang w:val="en"/>
        </w:rPr>
        <w:t xml:space="preserve">; iii. </w:t>
      </w:r>
      <w:hyperlink r:id="rId20584"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20585"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20586" w:anchor="Page_257" w:history="1">
        <w:r>
          <w:rPr>
            <w:rStyle w:val="Hyperlink"/>
            <w:rFonts w:eastAsia="Times New Roman"/>
            <w:sz w:val="22"/>
            <w:szCs w:val="22"/>
            <w:lang w:val="en"/>
          </w:rPr>
          <w:t>257</w:t>
        </w:r>
      </w:hyperlink>
      <w:r>
        <w:rPr>
          <w:rFonts w:eastAsia="Times New Roman"/>
          <w:sz w:val="22"/>
          <w:szCs w:val="22"/>
          <w:lang w:val="en"/>
        </w:rPr>
        <w:t xml:space="preserve">, </w:t>
      </w:r>
      <w:hyperlink r:id="rId20587" w:anchor="Page_258" w:history="1">
        <w:r>
          <w:rPr>
            <w:rStyle w:val="Hyperlink"/>
            <w:rFonts w:eastAsia="Times New Roman"/>
            <w:sz w:val="22"/>
            <w:szCs w:val="22"/>
            <w:lang w:val="en"/>
          </w:rPr>
          <w:t>258</w:t>
        </w:r>
      </w:hyperlink>
      <w:r>
        <w:rPr>
          <w:rFonts w:eastAsia="Times New Roman"/>
          <w:sz w:val="22"/>
          <w:szCs w:val="22"/>
          <w:lang w:val="en"/>
        </w:rPr>
        <w:t xml:space="preserve">, </w:t>
      </w:r>
      <w:hyperlink r:id="rId20588" w:anchor="Page_261" w:history="1">
        <w:r>
          <w:rPr>
            <w:rStyle w:val="Hyperlink"/>
            <w:rFonts w:eastAsia="Times New Roman"/>
            <w:sz w:val="22"/>
            <w:szCs w:val="22"/>
            <w:lang w:val="en"/>
          </w:rPr>
          <w:t>261</w:t>
        </w:r>
      </w:hyperlink>
      <w:r>
        <w:rPr>
          <w:rFonts w:eastAsia="Times New Roman"/>
          <w:sz w:val="22"/>
          <w:szCs w:val="22"/>
          <w:lang w:val="en"/>
        </w:rPr>
        <w:t>.</w:t>
      </w:r>
    </w:p>
    <w:p w14:paraId="77AFC4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Phthiotides, city of Thessaly, ii. </w:t>
      </w:r>
      <w:hyperlink r:id="rId20589" w:anchor="Page_133" w:history="1">
        <w:r>
          <w:rPr>
            <w:rStyle w:val="Hyperlink"/>
            <w:rFonts w:eastAsia="Times New Roman"/>
            <w:sz w:val="22"/>
            <w:szCs w:val="22"/>
            <w:lang w:val="en"/>
          </w:rPr>
          <w:t>133</w:t>
        </w:r>
      </w:hyperlink>
      <w:r>
        <w:rPr>
          <w:rFonts w:eastAsia="Times New Roman"/>
          <w:sz w:val="22"/>
          <w:szCs w:val="22"/>
          <w:lang w:val="en"/>
        </w:rPr>
        <w:t xml:space="preserve">, </w:t>
      </w:r>
      <w:hyperlink r:id="rId20590"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20591"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20592" w:anchor="Page_138" w:history="1">
        <w:r>
          <w:rPr>
            <w:rStyle w:val="Hyperlink"/>
            <w:rFonts w:eastAsia="Times New Roman"/>
            <w:sz w:val="22"/>
            <w:szCs w:val="22"/>
            <w:lang w:val="en"/>
          </w:rPr>
          <w:t>138</w:t>
        </w:r>
      </w:hyperlink>
      <w:r>
        <w:rPr>
          <w:rFonts w:eastAsia="Times New Roman"/>
          <w:sz w:val="22"/>
          <w:szCs w:val="22"/>
          <w:lang w:val="en"/>
        </w:rPr>
        <w:t>.</w:t>
      </w:r>
    </w:p>
    <w:p w14:paraId="2D0525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plain of, in the Troad, ii. </w:t>
      </w:r>
      <w:hyperlink r:id="rId20593" w:anchor="Page_374" w:history="1">
        <w:r>
          <w:rPr>
            <w:rStyle w:val="Hyperlink"/>
            <w:rFonts w:eastAsia="Times New Roman"/>
            <w:sz w:val="22"/>
            <w:szCs w:val="22"/>
            <w:lang w:val="en"/>
          </w:rPr>
          <w:t>374</w:t>
        </w:r>
      </w:hyperlink>
      <w:r>
        <w:rPr>
          <w:rFonts w:eastAsia="Times New Roman"/>
          <w:sz w:val="22"/>
          <w:szCs w:val="22"/>
          <w:lang w:val="en"/>
        </w:rPr>
        <w:t xml:space="preserve">, </w:t>
      </w:r>
      <w:hyperlink r:id="rId20594" w:anchor="Page_385" w:history="1">
        <w:r>
          <w:rPr>
            <w:rStyle w:val="Hyperlink"/>
            <w:rFonts w:eastAsia="Times New Roman"/>
            <w:sz w:val="22"/>
            <w:szCs w:val="22"/>
            <w:lang w:val="en"/>
          </w:rPr>
          <w:t>385</w:t>
        </w:r>
      </w:hyperlink>
      <w:r>
        <w:rPr>
          <w:rFonts w:eastAsia="Times New Roman"/>
          <w:sz w:val="22"/>
          <w:szCs w:val="22"/>
          <w:lang w:val="en"/>
        </w:rPr>
        <w:t xml:space="preserve">, </w:t>
      </w:r>
      <w:hyperlink r:id="rId20595" w:anchor="Page_390" w:history="1">
        <w:r>
          <w:rPr>
            <w:rStyle w:val="Hyperlink"/>
            <w:rFonts w:eastAsia="Times New Roman"/>
            <w:sz w:val="22"/>
            <w:szCs w:val="22"/>
            <w:lang w:val="en"/>
          </w:rPr>
          <w:t>390</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398C9E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Thĕmella, prince of the Arabians, iii. </w:t>
      </w:r>
      <w:hyperlink r:id="rId20596" w:anchor="Page_167" w:history="1">
        <w:r>
          <w:rPr>
            <w:rStyle w:val="Hyperlink"/>
            <w:rFonts w:eastAsia="Times New Roman"/>
            <w:sz w:val="22"/>
            <w:szCs w:val="22"/>
            <w:lang w:val="en"/>
          </w:rPr>
          <w:t>167</w:t>
        </w:r>
      </w:hyperlink>
      <w:r>
        <w:rPr>
          <w:rFonts w:eastAsia="Times New Roman"/>
          <w:sz w:val="22"/>
          <w:szCs w:val="22"/>
          <w:lang w:val="en"/>
        </w:rPr>
        <w:t>.</w:t>
      </w:r>
    </w:p>
    <w:p w14:paraId="629973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Thĕmis, ii. </w:t>
      </w:r>
      <w:hyperlink r:id="rId20597" w:anchor="Page_121" w:history="1">
        <w:r>
          <w:rPr>
            <w:rStyle w:val="Hyperlink"/>
            <w:rFonts w:eastAsia="Times New Roman"/>
            <w:sz w:val="22"/>
            <w:szCs w:val="22"/>
            <w:lang w:val="en"/>
          </w:rPr>
          <w:t>121</w:t>
        </w:r>
      </w:hyperlink>
      <w:r>
        <w:rPr>
          <w:rFonts w:eastAsia="Times New Roman"/>
          <w:sz w:val="22"/>
          <w:szCs w:val="22"/>
          <w:lang w:val="en"/>
        </w:rPr>
        <w:t>.</w:t>
      </w:r>
    </w:p>
    <w:p w14:paraId="33E486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Ichnæan, ii. </w:t>
      </w:r>
      <w:hyperlink r:id="rId20598" w:anchor="Page_138" w:history="1">
        <w:r>
          <w:rPr>
            <w:rStyle w:val="Hyperlink"/>
            <w:rFonts w:eastAsia="Times New Roman"/>
            <w:sz w:val="22"/>
            <w:szCs w:val="22"/>
            <w:lang w:val="en"/>
          </w:rPr>
          <w:t>138</w:t>
        </w:r>
      </w:hyperlink>
      <w:r>
        <w:rPr>
          <w:rFonts w:eastAsia="Times New Roman"/>
          <w:sz w:val="22"/>
          <w:szCs w:val="22"/>
          <w:lang w:val="en"/>
        </w:rPr>
        <w:t>.</w:t>
      </w:r>
    </w:p>
    <w:p w14:paraId="610C82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Themiscyra, distr. of Pontas (</w:t>
      </w:r>
      <w:r>
        <w:rPr>
          <w:rFonts w:eastAsia="Times New Roman"/>
          <w:i/>
          <w:iCs/>
          <w:sz w:val="22"/>
          <w:szCs w:val="22"/>
          <w:lang w:val="en"/>
        </w:rPr>
        <w:t>Djanik</w:t>
      </w:r>
      <w:r>
        <w:rPr>
          <w:rFonts w:eastAsia="Times New Roman"/>
          <w:sz w:val="22"/>
          <w:szCs w:val="22"/>
          <w:lang w:val="en"/>
        </w:rPr>
        <w:t xml:space="preserve">), i. </w:t>
      </w:r>
      <w:hyperlink r:id="rId20599" w:anchor="Page_82" w:history="1">
        <w:r>
          <w:rPr>
            <w:rStyle w:val="Hyperlink"/>
            <w:rFonts w:eastAsia="Times New Roman"/>
            <w:sz w:val="22"/>
            <w:szCs w:val="22"/>
            <w:lang w:val="en"/>
          </w:rPr>
          <w:t>82</w:t>
        </w:r>
      </w:hyperlink>
      <w:r>
        <w:rPr>
          <w:rFonts w:eastAsia="Times New Roman"/>
          <w:sz w:val="22"/>
          <w:szCs w:val="22"/>
          <w:lang w:val="en"/>
        </w:rPr>
        <w:t xml:space="preserve">, </w:t>
      </w:r>
      <w:hyperlink r:id="rId20600" w:anchor="Page_190" w:history="1">
        <w:r>
          <w:rPr>
            <w:rStyle w:val="Hyperlink"/>
            <w:rFonts w:eastAsia="Times New Roman"/>
            <w:sz w:val="22"/>
            <w:szCs w:val="22"/>
            <w:lang w:val="en"/>
          </w:rPr>
          <w:t>190</w:t>
        </w:r>
      </w:hyperlink>
      <w:r>
        <w:rPr>
          <w:rFonts w:eastAsia="Times New Roman"/>
          <w:sz w:val="22"/>
          <w:szCs w:val="22"/>
          <w:lang w:val="en"/>
        </w:rPr>
        <w:t xml:space="preserve">; ii. </w:t>
      </w:r>
      <w:hyperlink r:id="rId20601"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20602" w:anchor="Page_236" w:history="1">
        <w:r>
          <w:rPr>
            <w:rStyle w:val="Hyperlink"/>
            <w:rFonts w:eastAsia="Times New Roman"/>
            <w:sz w:val="22"/>
            <w:szCs w:val="22"/>
            <w:lang w:val="en"/>
          </w:rPr>
          <w:t>236</w:t>
        </w:r>
      </w:hyperlink>
      <w:r>
        <w:rPr>
          <w:rFonts w:eastAsia="Times New Roman"/>
          <w:sz w:val="22"/>
          <w:szCs w:val="22"/>
          <w:lang w:val="en"/>
        </w:rPr>
        <w:t xml:space="preserve">, </w:t>
      </w:r>
      <w:hyperlink r:id="rId20603" w:anchor="Page_237" w:history="1">
        <w:r>
          <w:rPr>
            <w:rStyle w:val="Hyperlink"/>
            <w:rFonts w:eastAsia="Times New Roman"/>
            <w:sz w:val="22"/>
            <w:szCs w:val="22"/>
            <w:lang w:val="en"/>
          </w:rPr>
          <w:t>237</w:t>
        </w:r>
      </w:hyperlink>
      <w:r>
        <w:rPr>
          <w:rFonts w:eastAsia="Times New Roman"/>
          <w:sz w:val="22"/>
          <w:szCs w:val="22"/>
          <w:lang w:val="en"/>
        </w:rPr>
        <w:t xml:space="preserve">, </w:t>
      </w:r>
      <w:hyperlink r:id="rId20604"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20605" w:anchor="Page_294" w:history="1">
        <w:r>
          <w:rPr>
            <w:rStyle w:val="Hyperlink"/>
            <w:rFonts w:eastAsia="Times New Roman"/>
            <w:sz w:val="22"/>
            <w:szCs w:val="22"/>
            <w:lang w:val="en"/>
          </w:rPr>
          <w:t>294</w:t>
        </w:r>
      </w:hyperlink>
      <w:r>
        <w:rPr>
          <w:rFonts w:eastAsia="Times New Roman"/>
          <w:sz w:val="22"/>
          <w:szCs w:val="22"/>
          <w:lang w:val="en"/>
        </w:rPr>
        <w:t xml:space="preserve">-296, </w:t>
      </w:r>
      <w:hyperlink r:id="rId20606" w:anchor="Page_305" w:history="1">
        <w:r>
          <w:rPr>
            <w:rStyle w:val="Hyperlink"/>
            <w:rFonts w:eastAsia="Times New Roman"/>
            <w:sz w:val="22"/>
            <w:szCs w:val="22"/>
            <w:lang w:val="en"/>
          </w:rPr>
          <w:t>305</w:t>
        </w:r>
      </w:hyperlink>
      <w:r>
        <w:rPr>
          <w:rFonts w:eastAsia="Times New Roman"/>
          <w:sz w:val="22"/>
          <w:szCs w:val="22"/>
          <w:lang w:val="en"/>
        </w:rPr>
        <w:t>.</w:t>
      </w:r>
    </w:p>
    <w:p w14:paraId="37E74C0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Themiscyran plain, i. </w:t>
      </w:r>
      <w:hyperlink r:id="rId20607" w:anchor="Page_190" w:history="1">
        <w:r>
          <w:rPr>
            <w:rStyle w:val="Hyperlink"/>
            <w:rFonts w:eastAsia="Times New Roman"/>
            <w:sz w:val="22"/>
            <w:szCs w:val="22"/>
            <w:lang w:val="en"/>
          </w:rPr>
          <w:t>190</w:t>
        </w:r>
      </w:hyperlink>
      <w:r>
        <w:rPr>
          <w:rFonts w:eastAsia="Times New Roman"/>
          <w:sz w:val="22"/>
          <w:szCs w:val="22"/>
          <w:lang w:val="en"/>
        </w:rPr>
        <w:t>.</w:t>
      </w:r>
    </w:p>
    <w:p w14:paraId="3F5D62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Themisōnium, t. of Phrygia (</w:t>
      </w:r>
      <w:r>
        <w:rPr>
          <w:rFonts w:eastAsia="Times New Roman"/>
          <w:i/>
          <w:iCs/>
          <w:sz w:val="22"/>
          <w:szCs w:val="22"/>
          <w:lang w:val="en"/>
        </w:rPr>
        <w:t>Teseni</w:t>
      </w:r>
      <w:r>
        <w:rPr>
          <w:rFonts w:eastAsia="Times New Roman"/>
          <w:sz w:val="22"/>
          <w:szCs w:val="22"/>
          <w:lang w:val="en"/>
        </w:rPr>
        <w:t xml:space="preserve">), ii. </w:t>
      </w:r>
      <w:hyperlink r:id="rId20608" w:anchor="Page_332" w:history="1">
        <w:r>
          <w:rPr>
            <w:rStyle w:val="Hyperlink"/>
            <w:rFonts w:eastAsia="Times New Roman"/>
            <w:sz w:val="22"/>
            <w:szCs w:val="22"/>
            <w:lang w:val="en"/>
          </w:rPr>
          <w:t>332</w:t>
        </w:r>
      </w:hyperlink>
      <w:r>
        <w:rPr>
          <w:rFonts w:eastAsia="Times New Roman"/>
          <w:sz w:val="22"/>
          <w:szCs w:val="22"/>
          <w:lang w:val="en"/>
        </w:rPr>
        <w:t>.</w:t>
      </w:r>
    </w:p>
    <w:p w14:paraId="7C8CD8F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Themistæ, i. </w:t>
      </w:r>
      <w:hyperlink r:id="rId20609" w:anchor="Page_503" w:history="1">
        <w:r>
          <w:rPr>
            <w:rStyle w:val="Hyperlink"/>
            <w:rFonts w:eastAsia="Times New Roman"/>
            <w:sz w:val="22"/>
            <w:szCs w:val="22"/>
            <w:lang w:val="en"/>
          </w:rPr>
          <w:t>503</w:t>
        </w:r>
      </w:hyperlink>
      <w:r>
        <w:rPr>
          <w:rFonts w:eastAsia="Times New Roman"/>
          <w:sz w:val="22"/>
          <w:szCs w:val="22"/>
          <w:lang w:val="en"/>
        </w:rPr>
        <w:t>.</w:t>
      </w:r>
    </w:p>
    <w:p w14:paraId="426CCD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Themistocles, ii. </w:t>
      </w:r>
      <w:hyperlink r:id="rId20610" w:anchor="Page_347" w:history="1">
        <w:r>
          <w:rPr>
            <w:rStyle w:val="Hyperlink"/>
            <w:rFonts w:eastAsia="Times New Roman"/>
            <w:sz w:val="22"/>
            <w:szCs w:val="22"/>
            <w:lang w:val="en"/>
          </w:rPr>
          <w:t>347</w:t>
        </w:r>
      </w:hyperlink>
      <w:r>
        <w:rPr>
          <w:rFonts w:eastAsia="Times New Roman"/>
          <w:sz w:val="22"/>
          <w:szCs w:val="22"/>
          <w:lang w:val="en"/>
        </w:rPr>
        <w:t xml:space="preserve">; iii. </w:t>
      </w:r>
      <w:hyperlink r:id="rId20611" w:anchor="Page_6" w:history="1">
        <w:r>
          <w:rPr>
            <w:rStyle w:val="Hyperlink"/>
            <w:rFonts w:eastAsia="Times New Roman"/>
            <w:sz w:val="22"/>
            <w:szCs w:val="22"/>
            <w:lang w:val="en"/>
          </w:rPr>
          <w:t>6</w:t>
        </w:r>
      </w:hyperlink>
      <w:r>
        <w:rPr>
          <w:rFonts w:eastAsia="Times New Roman"/>
          <w:sz w:val="22"/>
          <w:szCs w:val="22"/>
          <w:lang w:val="en"/>
        </w:rPr>
        <w:t xml:space="preserve">, </w:t>
      </w:r>
      <w:hyperlink r:id="rId20612" w:anchor="Page_22" w:history="1">
        <w:r>
          <w:rPr>
            <w:rStyle w:val="Hyperlink"/>
            <w:rFonts w:eastAsia="Times New Roman"/>
            <w:sz w:val="22"/>
            <w:szCs w:val="22"/>
            <w:lang w:val="en"/>
          </w:rPr>
          <w:t>22</w:t>
        </w:r>
      </w:hyperlink>
      <w:r>
        <w:rPr>
          <w:rFonts w:eastAsia="Times New Roman"/>
          <w:sz w:val="22"/>
          <w:szCs w:val="22"/>
          <w:lang w:val="en"/>
        </w:rPr>
        <w:t>.</w:t>
      </w:r>
    </w:p>
    <w:p w14:paraId="630A25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Thĕna, t. of Africa, iii. </w:t>
      </w:r>
      <w:hyperlink r:id="rId20613"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20614" w:anchor="Page_288" w:history="1">
        <w:r>
          <w:rPr>
            <w:rStyle w:val="Hyperlink"/>
            <w:rFonts w:eastAsia="Times New Roman"/>
            <w:sz w:val="22"/>
            <w:szCs w:val="22"/>
            <w:lang w:val="en"/>
          </w:rPr>
          <w:t>288</w:t>
        </w:r>
      </w:hyperlink>
      <w:r>
        <w:rPr>
          <w:rFonts w:eastAsia="Times New Roman"/>
          <w:sz w:val="22"/>
          <w:szCs w:val="22"/>
          <w:lang w:val="en"/>
        </w:rPr>
        <w:t>.</w:t>
      </w:r>
    </w:p>
    <w:p w14:paraId="174119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Theocles, Athenian, i. </w:t>
      </w:r>
      <w:hyperlink r:id="rId20615" w:anchor="Page_404" w:history="1">
        <w:r>
          <w:rPr>
            <w:rStyle w:val="Hyperlink"/>
            <w:rFonts w:eastAsia="Times New Roman"/>
            <w:sz w:val="22"/>
            <w:szCs w:val="22"/>
            <w:lang w:val="en"/>
          </w:rPr>
          <w:t>404</w:t>
        </w:r>
      </w:hyperlink>
      <w:r>
        <w:rPr>
          <w:rFonts w:eastAsia="Times New Roman"/>
          <w:sz w:val="22"/>
          <w:szCs w:val="22"/>
          <w:lang w:val="en"/>
        </w:rPr>
        <w:t>.</w:t>
      </w:r>
    </w:p>
    <w:p w14:paraId="378B4B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Theocritus, the Sophist, iii. </w:t>
      </w:r>
      <w:hyperlink r:id="rId20616" w:anchor="Page_19" w:history="1">
        <w:r>
          <w:rPr>
            <w:rStyle w:val="Hyperlink"/>
            <w:rFonts w:eastAsia="Times New Roman"/>
            <w:sz w:val="22"/>
            <w:szCs w:val="22"/>
            <w:lang w:val="en"/>
          </w:rPr>
          <w:t>19</w:t>
        </w:r>
      </w:hyperlink>
      <w:r>
        <w:rPr>
          <w:rFonts w:eastAsia="Times New Roman"/>
          <w:sz w:val="22"/>
          <w:szCs w:val="22"/>
          <w:lang w:val="en"/>
        </w:rPr>
        <w:t>.</w:t>
      </w:r>
    </w:p>
    <w:p w14:paraId="75D371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Theodectes, poet, iii. </w:t>
      </w:r>
      <w:hyperlink r:id="rId20617" w:anchor="Page_87" w:history="1">
        <w:r>
          <w:rPr>
            <w:rStyle w:val="Hyperlink"/>
            <w:rFonts w:eastAsia="Times New Roman"/>
            <w:sz w:val="22"/>
            <w:szCs w:val="22"/>
            <w:lang w:val="en"/>
          </w:rPr>
          <w:t>87</w:t>
        </w:r>
      </w:hyperlink>
      <w:r>
        <w:rPr>
          <w:rFonts w:eastAsia="Times New Roman"/>
          <w:sz w:val="22"/>
          <w:szCs w:val="22"/>
          <w:lang w:val="en"/>
        </w:rPr>
        <w:t>.</w:t>
      </w:r>
    </w:p>
    <w:p w14:paraId="4BA9C6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Theodōrus, ii. </w:t>
      </w:r>
      <w:hyperlink r:id="rId20618" w:anchor="Page_402" w:history="1">
        <w:r>
          <w:rPr>
            <w:rStyle w:val="Hyperlink"/>
            <w:rFonts w:eastAsia="Times New Roman"/>
            <w:sz w:val="22"/>
            <w:szCs w:val="22"/>
            <w:lang w:val="en"/>
          </w:rPr>
          <w:t>402</w:t>
        </w:r>
      </w:hyperlink>
      <w:r>
        <w:rPr>
          <w:rFonts w:eastAsia="Times New Roman"/>
          <w:sz w:val="22"/>
          <w:szCs w:val="22"/>
          <w:lang w:val="en"/>
        </w:rPr>
        <w:t xml:space="preserve">; iii. </w:t>
      </w:r>
      <w:hyperlink r:id="rId20619" w:anchor="Page_175" w:history="1">
        <w:r>
          <w:rPr>
            <w:rStyle w:val="Hyperlink"/>
            <w:rFonts w:eastAsia="Times New Roman"/>
            <w:sz w:val="22"/>
            <w:szCs w:val="22"/>
            <w:lang w:val="en"/>
          </w:rPr>
          <w:t>175</w:t>
        </w:r>
      </w:hyperlink>
      <w:r>
        <w:rPr>
          <w:rFonts w:eastAsia="Times New Roman"/>
          <w:sz w:val="22"/>
          <w:szCs w:val="22"/>
          <w:lang w:val="en"/>
        </w:rPr>
        <w:t>.</w:t>
      </w:r>
    </w:p>
    <w:p w14:paraId="4B3ABA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Theodŏsia, c. of Chersonesus (</w:t>
      </w:r>
      <w:r>
        <w:rPr>
          <w:rFonts w:eastAsia="Times New Roman"/>
          <w:i/>
          <w:iCs/>
          <w:sz w:val="22"/>
          <w:szCs w:val="22"/>
          <w:lang w:val="en"/>
        </w:rPr>
        <w:t>Caffa</w:t>
      </w:r>
      <w:r>
        <w:rPr>
          <w:rFonts w:eastAsia="Times New Roman"/>
          <w:sz w:val="22"/>
          <w:szCs w:val="22"/>
          <w:lang w:val="en"/>
        </w:rPr>
        <w:t xml:space="preserve">), i. </w:t>
      </w:r>
      <w:hyperlink r:id="rId20620" w:anchor="Page_475" w:history="1">
        <w:r>
          <w:rPr>
            <w:rStyle w:val="Hyperlink"/>
            <w:rFonts w:eastAsia="Times New Roman"/>
            <w:sz w:val="22"/>
            <w:szCs w:val="22"/>
            <w:lang w:val="en"/>
          </w:rPr>
          <w:t>475</w:t>
        </w:r>
      </w:hyperlink>
      <w:r>
        <w:rPr>
          <w:rFonts w:eastAsia="Times New Roman"/>
          <w:sz w:val="22"/>
          <w:szCs w:val="22"/>
          <w:lang w:val="en"/>
        </w:rPr>
        <w:t xml:space="preserve">, </w:t>
      </w:r>
      <w:hyperlink r:id="rId20621" w:anchor="Page_476" w:history="1">
        <w:r>
          <w:rPr>
            <w:rStyle w:val="Hyperlink"/>
            <w:rFonts w:eastAsia="Times New Roman"/>
            <w:sz w:val="22"/>
            <w:szCs w:val="22"/>
            <w:lang w:val="en"/>
          </w:rPr>
          <w:t>476</w:t>
        </w:r>
      </w:hyperlink>
      <w:r>
        <w:rPr>
          <w:rFonts w:eastAsia="Times New Roman"/>
          <w:sz w:val="22"/>
          <w:szCs w:val="22"/>
          <w:lang w:val="en"/>
        </w:rPr>
        <w:t xml:space="preserve">, </w:t>
      </w:r>
      <w:hyperlink r:id="rId20622" w:anchor="Page_478" w:history="1">
        <w:r>
          <w:rPr>
            <w:rStyle w:val="Hyperlink"/>
            <w:rFonts w:eastAsia="Times New Roman"/>
            <w:sz w:val="22"/>
            <w:szCs w:val="22"/>
            <w:lang w:val="en"/>
          </w:rPr>
          <w:t>478</w:t>
        </w:r>
      </w:hyperlink>
      <w:r>
        <w:rPr>
          <w:rFonts w:eastAsia="Times New Roman"/>
          <w:sz w:val="22"/>
          <w:szCs w:val="22"/>
          <w:lang w:val="en"/>
        </w:rPr>
        <w:t>.</w:t>
      </w:r>
    </w:p>
    <w:p w14:paraId="2707DE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Theodŏsius, mathematician, ii. </w:t>
      </w:r>
      <w:hyperlink r:id="rId20623" w:anchor="Page_318" w:history="1">
        <w:r>
          <w:rPr>
            <w:rStyle w:val="Hyperlink"/>
            <w:rFonts w:eastAsia="Times New Roman"/>
            <w:sz w:val="22"/>
            <w:szCs w:val="22"/>
            <w:lang w:val="en"/>
          </w:rPr>
          <w:t>318</w:t>
        </w:r>
      </w:hyperlink>
      <w:r>
        <w:rPr>
          <w:rFonts w:eastAsia="Times New Roman"/>
          <w:sz w:val="22"/>
          <w:szCs w:val="22"/>
          <w:lang w:val="en"/>
        </w:rPr>
        <w:t>.</w:t>
      </w:r>
    </w:p>
    <w:p w14:paraId="73EDBA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Theomnēstus, of Cos, musician, iii. </w:t>
      </w:r>
      <w:hyperlink r:id="rId20624" w:anchor="Page_36" w:history="1">
        <w:r>
          <w:rPr>
            <w:rStyle w:val="Hyperlink"/>
            <w:rFonts w:eastAsia="Times New Roman"/>
            <w:sz w:val="22"/>
            <w:szCs w:val="22"/>
            <w:lang w:val="en"/>
          </w:rPr>
          <w:t>36</w:t>
        </w:r>
      </w:hyperlink>
      <w:r>
        <w:rPr>
          <w:rFonts w:eastAsia="Times New Roman"/>
          <w:sz w:val="22"/>
          <w:szCs w:val="22"/>
          <w:lang w:val="en"/>
        </w:rPr>
        <w:t>.</w:t>
      </w:r>
    </w:p>
    <w:p w14:paraId="020FB067"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415]</w:t>
      </w:r>
      <w:r>
        <w:rPr>
          <w:rFonts w:eastAsia="Times New Roman"/>
          <w:sz w:val="22"/>
          <w:szCs w:val="22"/>
          <w:lang w:val="en"/>
        </w:rPr>
        <w:t xml:space="preserve">Theōn-limen, city of Numidia, iii. </w:t>
      </w:r>
      <w:hyperlink r:id="rId20625" w:anchor="Page_282" w:history="1">
        <w:r>
          <w:rPr>
            <w:rStyle w:val="Hyperlink"/>
            <w:rFonts w:eastAsia="Times New Roman"/>
            <w:sz w:val="22"/>
            <w:szCs w:val="22"/>
            <w:lang w:val="en"/>
          </w:rPr>
          <w:t>282</w:t>
        </w:r>
      </w:hyperlink>
      <w:r>
        <w:rPr>
          <w:rFonts w:eastAsia="Times New Roman"/>
          <w:sz w:val="22"/>
          <w:szCs w:val="22"/>
          <w:lang w:val="en"/>
        </w:rPr>
        <w:t>.</w:t>
      </w:r>
    </w:p>
    <w:p w14:paraId="2EEF0F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Theophanes, of Mitylene, ii. </w:t>
      </w:r>
      <w:hyperlink r:id="rId20626" w:anchor="Page_220" w:history="1">
        <w:r>
          <w:rPr>
            <w:rStyle w:val="Hyperlink"/>
            <w:rFonts w:eastAsia="Times New Roman"/>
            <w:sz w:val="22"/>
            <w:szCs w:val="22"/>
            <w:lang w:val="en"/>
          </w:rPr>
          <w:t>220</w:t>
        </w:r>
      </w:hyperlink>
      <w:r>
        <w:rPr>
          <w:rFonts w:eastAsia="Times New Roman"/>
          <w:sz w:val="22"/>
          <w:szCs w:val="22"/>
          <w:lang w:val="en"/>
        </w:rPr>
        <w:t xml:space="preserve">, </w:t>
      </w:r>
      <w:hyperlink r:id="rId20627"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20628" w:anchor="Page_271" w:history="1">
        <w:r>
          <w:rPr>
            <w:rStyle w:val="Hyperlink"/>
            <w:rFonts w:eastAsia="Times New Roman"/>
            <w:sz w:val="22"/>
            <w:szCs w:val="22"/>
            <w:lang w:val="en"/>
          </w:rPr>
          <w:t>271</w:t>
        </w:r>
      </w:hyperlink>
      <w:r>
        <w:rPr>
          <w:rFonts w:eastAsia="Times New Roman"/>
          <w:sz w:val="22"/>
          <w:szCs w:val="22"/>
          <w:lang w:val="en"/>
        </w:rPr>
        <w:t xml:space="preserve">, </w:t>
      </w:r>
      <w:hyperlink r:id="rId20629" w:anchor="Page_305" w:history="1">
        <w:r>
          <w:rPr>
            <w:rStyle w:val="Hyperlink"/>
            <w:rFonts w:eastAsia="Times New Roman"/>
            <w:sz w:val="22"/>
            <w:szCs w:val="22"/>
            <w:lang w:val="en"/>
          </w:rPr>
          <w:t>305</w:t>
        </w:r>
      </w:hyperlink>
      <w:r>
        <w:rPr>
          <w:rFonts w:eastAsia="Times New Roman"/>
          <w:sz w:val="22"/>
          <w:szCs w:val="22"/>
          <w:lang w:val="en"/>
        </w:rPr>
        <w:t xml:space="preserve">, </w:t>
      </w:r>
      <w:hyperlink r:id="rId20630" w:anchor="Page_392" w:history="1">
        <w:r>
          <w:rPr>
            <w:rStyle w:val="Hyperlink"/>
            <w:rFonts w:eastAsia="Times New Roman"/>
            <w:sz w:val="22"/>
            <w:szCs w:val="22"/>
            <w:lang w:val="en"/>
          </w:rPr>
          <w:t>392</w:t>
        </w:r>
      </w:hyperlink>
      <w:r>
        <w:rPr>
          <w:rFonts w:eastAsia="Times New Roman"/>
          <w:sz w:val="22"/>
          <w:szCs w:val="22"/>
          <w:lang w:val="en"/>
        </w:rPr>
        <w:t>.</w:t>
      </w:r>
    </w:p>
    <w:p w14:paraId="2441B2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Theophilus, maternal uncle of Strabo, ii. </w:t>
      </w:r>
      <w:hyperlink r:id="rId20631" w:anchor="Page_307" w:history="1">
        <w:r>
          <w:rPr>
            <w:rStyle w:val="Hyperlink"/>
            <w:rFonts w:eastAsia="Times New Roman"/>
            <w:sz w:val="22"/>
            <w:szCs w:val="22"/>
            <w:lang w:val="en"/>
          </w:rPr>
          <w:t>307</w:t>
        </w:r>
      </w:hyperlink>
      <w:r>
        <w:rPr>
          <w:rFonts w:eastAsia="Times New Roman"/>
          <w:sz w:val="22"/>
          <w:szCs w:val="22"/>
          <w:lang w:val="en"/>
        </w:rPr>
        <w:t>.</w:t>
      </w:r>
    </w:p>
    <w:p w14:paraId="0757FF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Theophrastus, Peripatetic philosopher, ii. </w:t>
      </w:r>
      <w:hyperlink r:id="rId20632" w:anchor="Page_88" w:history="1">
        <w:r>
          <w:rPr>
            <w:rStyle w:val="Hyperlink"/>
            <w:rFonts w:eastAsia="Times New Roman"/>
            <w:sz w:val="22"/>
            <w:szCs w:val="22"/>
            <w:lang w:val="en"/>
          </w:rPr>
          <w:t>88</w:t>
        </w:r>
      </w:hyperlink>
      <w:r>
        <w:rPr>
          <w:rFonts w:eastAsia="Times New Roman"/>
          <w:sz w:val="22"/>
          <w:szCs w:val="22"/>
          <w:lang w:val="en"/>
        </w:rPr>
        <w:t xml:space="preserve">, </w:t>
      </w:r>
      <w:hyperlink r:id="rId20633" w:anchor="Page_199" w:history="1">
        <w:r>
          <w:rPr>
            <w:rStyle w:val="Hyperlink"/>
            <w:rFonts w:eastAsia="Times New Roman"/>
            <w:sz w:val="22"/>
            <w:szCs w:val="22"/>
            <w:lang w:val="en"/>
          </w:rPr>
          <w:t>199</w:t>
        </w:r>
      </w:hyperlink>
      <w:r>
        <w:rPr>
          <w:rFonts w:eastAsia="Times New Roman"/>
          <w:sz w:val="22"/>
          <w:szCs w:val="22"/>
          <w:lang w:val="en"/>
        </w:rPr>
        <w:t xml:space="preserve">, </w:t>
      </w:r>
      <w:hyperlink r:id="rId20634" w:anchor="Page_378" w:history="1">
        <w:r>
          <w:rPr>
            <w:rStyle w:val="Hyperlink"/>
            <w:rFonts w:eastAsia="Times New Roman"/>
            <w:sz w:val="22"/>
            <w:szCs w:val="22"/>
            <w:lang w:val="en"/>
          </w:rPr>
          <w:t>378</w:t>
        </w:r>
      </w:hyperlink>
      <w:r>
        <w:rPr>
          <w:rFonts w:eastAsia="Times New Roman"/>
          <w:sz w:val="22"/>
          <w:szCs w:val="22"/>
          <w:lang w:val="en"/>
        </w:rPr>
        <w:t xml:space="preserve">, </w:t>
      </w:r>
      <w:hyperlink r:id="rId20635" w:anchor="Page_379" w:history="1">
        <w:r>
          <w:rPr>
            <w:rStyle w:val="Hyperlink"/>
            <w:rFonts w:eastAsia="Times New Roman"/>
            <w:sz w:val="22"/>
            <w:szCs w:val="22"/>
            <w:lang w:val="en"/>
          </w:rPr>
          <w:t>379</w:t>
        </w:r>
      </w:hyperlink>
      <w:r>
        <w:rPr>
          <w:rFonts w:eastAsia="Times New Roman"/>
          <w:sz w:val="22"/>
          <w:szCs w:val="22"/>
          <w:lang w:val="en"/>
        </w:rPr>
        <w:t xml:space="preserve">, </w:t>
      </w:r>
      <w:hyperlink r:id="rId20636" w:anchor="Page_392" w:history="1">
        <w:r>
          <w:rPr>
            <w:rStyle w:val="Hyperlink"/>
            <w:rFonts w:eastAsia="Times New Roman"/>
            <w:sz w:val="22"/>
            <w:szCs w:val="22"/>
            <w:lang w:val="en"/>
          </w:rPr>
          <w:t>392</w:t>
        </w:r>
      </w:hyperlink>
      <w:r>
        <w:rPr>
          <w:rFonts w:eastAsia="Times New Roman"/>
          <w:sz w:val="22"/>
          <w:szCs w:val="22"/>
          <w:lang w:val="en"/>
        </w:rPr>
        <w:t xml:space="preserve">, </w:t>
      </w:r>
      <w:hyperlink r:id="rId20637" w:anchor="Page_393" w:history="1">
        <w:r>
          <w:rPr>
            <w:rStyle w:val="Hyperlink"/>
            <w:rFonts w:eastAsia="Times New Roman"/>
            <w:sz w:val="22"/>
            <w:szCs w:val="22"/>
            <w:lang w:val="en"/>
          </w:rPr>
          <w:t>393</w:t>
        </w:r>
      </w:hyperlink>
      <w:r>
        <w:rPr>
          <w:rFonts w:eastAsia="Times New Roman"/>
          <w:sz w:val="22"/>
          <w:szCs w:val="22"/>
          <w:lang w:val="en"/>
        </w:rPr>
        <w:t>.</w:t>
      </w:r>
    </w:p>
    <w:p w14:paraId="55E0724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Theopompus, of Cnidus, iii. </w:t>
      </w:r>
      <w:hyperlink r:id="rId20638" w:anchor="Page_34" w:history="1">
        <w:r>
          <w:rPr>
            <w:rStyle w:val="Hyperlink"/>
            <w:rFonts w:eastAsia="Times New Roman"/>
            <w:sz w:val="22"/>
            <w:szCs w:val="22"/>
            <w:lang w:val="en"/>
          </w:rPr>
          <w:t>34</w:t>
        </w:r>
      </w:hyperlink>
      <w:r>
        <w:rPr>
          <w:rFonts w:eastAsia="Times New Roman"/>
          <w:sz w:val="22"/>
          <w:szCs w:val="22"/>
          <w:lang w:val="en"/>
        </w:rPr>
        <w:t>.</w:t>
      </w:r>
    </w:p>
    <w:p w14:paraId="1E8C34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Chios, i. </w:t>
      </w:r>
      <w:hyperlink r:id="rId20639" w:anchor="Page_69" w:history="1">
        <w:r>
          <w:rPr>
            <w:rStyle w:val="Hyperlink"/>
            <w:rFonts w:eastAsia="Times New Roman"/>
            <w:sz w:val="22"/>
            <w:szCs w:val="22"/>
            <w:lang w:val="en"/>
          </w:rPr>
          <w:t>69</w:t>
        </w:r>
      </w:hyperlink>
      <w:r>
        <w:rPr>
          <w:rFonts w:eastAsia="Times New Roman"/>
          <w:sz w:val="22"/>
          <w:szCs w:val="22"/>
          <w:lang w:val="en"/>
        </w:rPr>
        <w:t xml:space="preserve">, </w:t>
      </w:r>
      <w:hyperlink r:id="rId20640" w:anchor="Page_459" w:history="1">
        <w:r>
          <w:rPr>
            <w:rStyle w:val="Hyperlink"/>
            <w:rFonts w:eastAsia="Times New Roman"/>
            <w:sz w:val="22"/>
            <w:szCs w:val="22"/>
            <w:lang w:val="en"/>
          </w:rPr>
          <w:t>459</w:t>
        </w:r>
      </w:hyperlink>
      <w:r>
        <w:rPr>
          <w:rFonts w:eastAsia="Times New Roman"/>
          <w:sz w:val="22"/>
          <w:szCs w:val="22"/>
          <w:lang w:val="en"/>
        </w:rPr>
        <w:t xml:space="preserve">, </w:t>
      </w:r>
      <w:hyperlink r:id="rId20641" w:anchor="Page_487" w:history="1">
        <w:r>
          <w:rPr>
            <w:rStyle w:val="Hyperlink"/>
            <w:rFonts w:eastAsia="Times New Roman"/>
            <w:sz w:val="22"/>
            <w:szCs w:val="22"/>
            <w:lang w:val="en"/>
          </w:rPr>
          <w:t>487</w:t>
        </w:r>
      </w:hyperlink>
      <w:r>
        <w:rPr>
          <w:rFonts w:eastAsia="Times New Roman"/>
          <w:sz w:val="22"/>
          <w:szCs w:val="22"/>
          <w:lang w:val="en"/>
        </w:rPr>
        <w:t xml:space="preserve">, </w:t>
      </w:r>
      <w:hyperlink r:id="rId20642" w:anchor="Page_496" w:history="1">
        <w:r>
          <w:rPr>
            <w:rStyle w:val="Hyperlink"/>
            <w:rFonts w:eastAsia="Times New Roman"/>
            <w:sz w:val="22"/>
            <w:szCs w:val="22"/>
            <w:lang w:val="en"/>
          </w:rPr>
          <w:t>496</w:t>
        </w:r>
      </w:hyperlink>
      <w:r>
        <w:rPr>
          <w:rFonts w:eastAsia="Times New Roman"/>
          <w:sz w:val="22"/>
          <w:szCs w:val="22"/>
          <w:lang w:val="en"/>
        </w:rPr>
        <w:t xml:space="preserve">; ii. </w:t>
      </w:r>
      <w:hyperlink r:id="rId20643" w:anchor="Page_54" w:history="1">
        <w:r>
          <w:rPr>
            <w:rStyle w:val="Hyperlink"/>
            <w:rFonts w:eastAsia="Times New Roman"/>
            <w:sz w:val="22"/>
            <w:szCs w:val="22"/>
            <w:lang w:val="en"/>
          </w:rPr>
          <w:t>54</w:t>
        </w:r>
      </w:hyperlink>
      <w:r>
        <w:rPr>
          <w:rFonts w:eastAsia="Times New Roman"/>
          <w:sz w:val="22"/>
          <w:szCs w:val="22"/>
          <w:lang w:val="en"/>
        </w:rPr>
        <w:t xml:space="preserve">, </w:t>
      </w:r>
      <w:hyperlink r:id="rId20644" w:anchor="Page_57" w:history="1">
        <w:r>
          <w:rPr>
            <w:rStyle w:val="Hyperlink"/>
            <w:rFonts w:eastAsia="Times New Roman"/>
            <w:sz w:val="22"/>
            <w:szCs w:val="22"/>
            <w:lang w:val="en"/>
          </w:rPr>
          <w:t>57</w:t>
        </w:r>
      </w:hyperlink>
      <w:r>
        <w:rPr>
          <w:rFonts w:eastAsia="Times New Roman"/>
          <w:sz w:val="22"/>
          <w:szCs w:val="22"/>
          <w:lang w:val="en"/>
        </w:rPr>
        <w:t xml:space="preserve">, </w:t>
      </w:r>
      <w:hyperlink r:id="rId20645"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20646"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20647"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20648" w:anchor="Page_352" w:history="1">
        <w:r>
          <w:rPr>
            <w:rStyle w:val="Hyperlink"/>
            <w:rFonts w:eastAsia="Times New Roman"/>
            <w:sz w:val="22"/>
            <w:szCs w:val="22"/>
            <w:lang w:val="en"/>
          </w:rPr>
          <w:t>352</w:t>
        </w:r>
      </w:hyperlink>
      <w:r>
        <w:rPr>
          <w:rFonts w:eastAsia="Times New Roman"/>
          <w:sz w:val="22"/>
          <w:szCs w:val="22"/>
          <w:lang w:val="en"/>
        </w:rPr>
        <w:t xml:space="preserve">, </w:t>
      </w:r>
      <w:hyperlink r:id="rId20649" w:anchor="Page_407" w:history="1">
        <w:r>
          <w:rPr>
            <w:rStyle w:val="Hyperlink"/>
            <w:rFonts w:eastAsia="Times New Roman"/>
            <w:sz w:val="22"/>
            <w:szCs w:val="22"/>
            <w:lang w:val="en"/>
          </w:rPr>
          <w:t>407</w:t>
        </w:r>
      </w:hyperlink>
      <w:r>
        <w:rPr>
          <w:rFonts w:eastAsia="Times New Roman"/>
          <w:sz w:val="22"/>
          <w:szCs w:val="22"/>
          <w:lang w:val="en"/>
        </w:rPr>
        <w:t xml:space="preserve">; iii. </w:t>
      </w:r>
      <w:hyperlink r:id="rId20650" w:anchor="Page_19" w:history="1">
        <w:r>
          <w:rPr>
            <w:rStyle w:val="Hyperlink"/>
            <w:rFonts w:eastAsia="Times New Roman"/>
            <w:sz w:val="22"/>
            <w:szCs w:val="22"/>
            <w:lang w:val="en"/>
          </w:rPr>
          <w:t>19</w:t>
        </w:r>
      </w:hyperlink>
      <w:r>
        <w:rPr>
          <w:rFonts w:eastAsia="Times New Roman"/>
          <w:sz w:val="22"/>
          <w:szCs w:val="22"/>
          <w:lang w:val="en"/>
        </w:rPr>
        <w:t>.</w:t>
      </w:r>
    </w:p>
    <w:p w14:paraId="03C059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Theoprosōpon, prom. of Syria (</w:t>
      </w:r>
      <w:r>
        <w:rPr>
          <w:rFonts w:eastAsia="Times New Roman"/>
          <w:i/>
          <w:iCs/>
          <w:sz w:val="22"/>
          <w:szCs w:val="22"/>
          <w:lang w:val="en"/>
        </w:rPr>
        <w:t>Greego</w:t>
      </w:r>
      <w:r>
        <w:rPr>
          <w:rFonts w:eastAsia="Times New Roman"/>
          <w:sz w:val="22"/>
          <w:szCs w:val="22"/>
          <w:lang w:val="en"/>
        </w:rPr>
        <w:t xml:space="preserve">), iii. </w:t>
      </w:r>
      <w:hyperlink r:id="rId20651" w:anchor="Page_169" w:history="1">
        <w:r>
          <w:rPr>
            <w:rStyle w:val="Hyperlink"/>
            <w:rFonts w:eastAsia="Times New Roman"/>
            <w:sz w:val="22"/>
            <w:szCs w:val="22"/>
            <w:lang w:val="en"/>
          </w:rPr>
          <w:t>169</w:t>
        </w:r>
      </w:hyperlink>
      <w:r>
        <w:rPr>
          <w:rFonts w:eastAsia="Times New Roman"/>
          <w:sz w:val="22"/>
          <w:szCs w:val="22"/>
          <w:lang w:val="en"/>
        </w:rPr>
        <w:t xml:space="preserve">, </w:t>
      </w:r>
      <w:hyperlink r:id="rId20652" w:anchor="Page_170" w:history="1">
        <w:r>
          <w:rPr>
            <w:rStyle w:val="Hyperlink"/>
            <w:rFonts w:eastAsia="Times New Roman"/>
            <w:sz w:val="22"/>
            <w:szCs w:val="22"/>
            <w:lang w:val="en"/>
          </w:rPr>
          <w:t>170</w:t>
        </w:r>
      </w:hyperlink>
      <w:r>
        <w:rPr>
          <w:rFonts w:eastAsia="Times New Roman"/>
          <w:sz w:val="22"/>
          <w:szCs w:val="22"/>
          <w:lang w:val="en"/>
        </w:rPr>
        <w:t>.</w:t>
      </w:r>
    </w:p>
    <w:p w14:paraId="052330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Theoris, ii. </w:t>
      </w:r>
      <w:hyperlink r:id="rId20653" w:anchor="Page_89" w:history="1">
        <w:r>
          <w:rPr>
            <w:rStyle w:val="Hyperlink"/>
            <w:rFonts w:eastAsia="Times New Roman"/>
            <w:sz w:val="22"/>
            <w:szCs w:val="22"/>
            <w:lang w:val="en"/>
          </w:rPr>
          <w:t>89</w:t>
        </w:r>
      </w:hyperlink>
      <w:r>
        <w:rPr>
          <w:rFonts w:eastAsia="Times New Roman"/>
          <w:sz w:val="22"/>
          <w:szCs w:val="22"/>
          <w:lang w:val="en"/>
        </w:rPr>
        <w:t>.</w:t>
      </w:r>
    </w:p>
    <w:p w14:paraId="32109C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Thera, isl. (</w:t>
      </w:r>
      <w:r>
        <w:rPr>
          <w:rFonts w:eastAsia="Times New Roman"/>
          <w:i/>
          <w:iCs/>
          <w:sz w:val="22"/>
          <w:szCs w:val="22"/>
          <w:lang w:val="en"/>
        </w:rPr>
        <w:t>Santorino</w:t>
      </w:r>
      <w:r>
        <w:rPr>
          <w:rFonts w:eastAsia="Times New Roman"/>
          <w:sz w:val="22"/>
          <w:szCs w:val="22"/>
          <w:lang w:val="en"/>
        </w:rPr>
        <w:t xml:space="preserve">), i. </w:t>
      </w:r>
      <w:hyperlink r:id="rId20654" w:anchor="Page_73" w:history="1">
        <w:r>
          <w:rPr>
            <w:rStyle w:val="Hyperlink"/>
            <w:rFonts w:eastAsia="Times New Roman"/>
            <w:sz w:val="22"/>
            <w:szCs w:val="22"/>
            <w:lang w:val="en"/>
          </w:rPr>
          <w:t>73</w:t>
        </w:r>
      </w:hyperlink>
      <w:r>
        <w:rPr>
          <w:rFonts w:eastAsia="Times New Roman"/>
          <w:sz w:val="22"/>
          <w:szCs w:val="22"/>
          <w:lang w:val="en"/>
        </w:rPr>
        <w:t xml:space="preserve">, </w:t>
      </w:r>
      <w:hyperlink r:id="rId20655" w:anchor="Page_89" w:history="1">
        <w:r>
          <w:rPr>
            <w:rStyle w:val="Hyperlink"/>
            <w:rFonts w:eastAsia="Times New Roman"/>
            <w:sz w:val="22"/>
            <w:szCs w:val="22"/>
            <w:lang w:val="en"/>
          </w:rPr>
          <w:t>89</w:t>
        </w:r>
      </w:hyperlink>
      <w:r>
        <w:rPr>
          <w:rFonts w:eastAsia="Times New Roman"/>
          <w:sz w:val="22"/>
          <w:szCs w:val="22"/>
          <w:lang w:val="en"/>
        </w:rPr>
        <w:t xml:space="preserve">, </w:t>
      </w:r>
      <w:hyperlink r:id="rId20656" w:anchor="Page_90" w:history="1">
        <w:r>
          <w:rPr>
            <w:rStyle w:val="Hyperlink"/>
            <w:rFonts w:eastAsia="Times New Roman"/>
            <w:sz w:val="22"/>
            <w:szCs w:val="22"/>
            <w:lang w:val="en"/>
          </w:rPr>
          <w:t>90</w:t>
        </w:r>
      </w:hyperlink>
      <w:r>
        <w:rPr>
          <w:rFonts w:eastAsia="Times New Roman"/>
          <w:sz w:val="22"/>
          <w:szCs w:val="22"/>
          <w:lang w:val="en"/>
        </w:rPr>
        <w:t xml:space="preserve">; ii. </w:t>
      </w:r>
      <w:hyperlink r:id="rId20657" w:anchor="Page_21" w:history="1">
        <w:r>
          <w:rPr>
            <w:rStyle w:val="Hyperlink"/>
            <w:rFonts w:eastAsia="Times New Roman"/>
            <w:sz w:val="22"/>
            <w:szCs w:val="22"/>
            <w:lang w:val="en"/>
          </w:rPr>
          <w:t>21</w:t>
        </w:r>
      </w:hyperlink>
      <w:r>
        <w:rPr>
          <w:rFonts w:eastAsia="Times New Roman"/>
          <w:sz w:val="22"/>
          <w:szCs w:val="22"/>
          <w:lang w:val="en"/>
        </w:rPr>
        <w:t xml:space="preserve">, </w:t>
      </w:r>
      <w:hyperlink r:id="rId20658" w:anchor="Page_206" w:history="1">
        <w:r>
          <w:rPr>
            <w:rStyle w:val="Hyperlink"/>
            <w:rFonts w:eastAsia="Times New Roman"/>
            <w:sz w:val="22"/>
            <w:szCs w:val="22"/>
            <w:lang w:val="en"/>
          </w:rPr>
          <w:t>206</w:t>
        </w:r>
      </w:hyperlink>
      <w:r>
        <w:rPr>
          <w:rFonts w:eastAsia="Times New Roman"/>
          <w:sz w:val="22"/>
          <w:szCs w:val="22"/>
          <w:lang w:val="en"/>
        </w:rPr>
        <w:t xml:space="preserve">, </w:t>
      </w:r>
      <w:hyperlink r:id="rId20659" w:anchor="Page_207" w:history="1">
        <w:r>
          <w:rPr>
            <w:rStyle w:val="Hyperlink"/>
            <w:rFonts w:eastAsia="Times New Roman"/>
            <w:sz w:val="22"/>
            <w:szCs w:val="22"/>
            <w:lang w:val="en"/>
          </w:rPr>
          <w:t>207</w:t>
        </w:r>
      </w:hyperlink>
      <w:r>
        <w:rPr>
          <w:rFonts w:eastAsia="Times New Roman"/>
          <w:sz w:val="22"/>
          <w:szCs w:val="22"/>
          <w:lang w:val="en"/>
        </w:rPr>
        <w:t xml:space="preserve">; iii. </w:t>
      </w:r>
      <w:hyperlink r:id="rId20660" w:anchor="Page_292" w:history="1">
        <w:r>
          <w:rPr>
            <w:rStyle w:val="Hyperlink"/>
            <w:rFonts w:eastAsia="Times New Roman"/>
            <w:sz w:val="22"/>
            <w:szCs w:val="22"/>
            <w:lang w:val="en"/>
          </w:rPr>
          <w:t>292</w:t>
        </w:r>
      </w:hyperlink>
      <w:r>
        <w:rPr>
          <w:rFonts w:eastAsia="Times New Roman"/>
          <w:sz w:val="22"/>
          <w:szCs w:val="22"/>
          <w:lang w:val="en"/>
        </w:rPr>
        <w:t>.</w:t>
      </w:r>
    </w:p>
    <w:p w14:paraId="425265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Therapnæ, t. of the Thebans, ii. </w:t>
      </w:r>
      <w:hyperlink r:id="rId20661" w:anchor="Page_104" w:history="1">
        <w:r>
          <w:rPr>
            <w:rStyle w:val="Hyperlink"/>
            <w:rFonts w:eastAsia="Times New Roman"/>
            <w:sz w:val="22"/>
            <w:szCs w:val="22"/>
            <w:lang w:val="en"/>
          </w:rPr>
          <w:t>104</w:t>
        </w:r>
      </w:hyperlink>
      <w:r>
        <w:rPr>
          <w:rFonts w:eastAsia="Times New Roman"/>
          <w:sz w:val="22"/>
          <w:szCs w:val="22"/>
          <w:lang w:val="en"/>
        </w:rPr>
        <w:t>.</w:t>
      </w:r>
    </w:p>
    <w:p w14:paraId="6E1DF2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Thēras, founder of Thera, ii. </w:t>
      </w:r>
      <w:hyperlink r:id="rId20662" w:anchor="Page_21" w:history="1">
        <w:r>
          <w:rPr>
            <w:rStyle w:val="Hyperlink"/>
            <w:rFonts w:eastAsia="Times New Roman"/>
            <w:sz w:val="22"/>
            <w:szCs w:val="22"/>
            <w:lang w:val="en"/>
          </w:rPr>
          <w:t>21</w:t>
        </w:r>
      </w:hyperlink>
      <w:r>
        <w:rPr>
          <w:rFonts w:eastAsia="Times New Roman"/>
          <w:sz w:val="22"/>
          <w:szCs w:val="22"/>
          <w:lang w:val="en"/>
        </w:rPr>
        <w:t>.</w:t>
      </w:r>
    </w:p>
    <w:p w14:paraId="0DFB15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Therasia, isl., i. </w:t>
      </w:r>
      <w:hyperlink r:id="rId20663" w:anchor="Page_89" w:history="1">
        <w:r>
          <w:rPr>
            <w:rStyle w:val="Hyperlink"/>
            <w:rFonts w:eastAsia="Times New Roman"/>
            <w:sz w:val="22"/>
            <w:szCs w:val="22"/>
            <w:lang w:val="en"/>
          </w:rPr>
          <w:t>89</w:t>
        </w:r>
      </w:hyperlink>
      <w:r>
        <w:rPr>
          <w:rFonts w:eastAsia="Times New Roman"/>
          <w:sz w:val="22"/>
          <w:szCs w:val="22"/>
          <w:lang w:val="en"/>
        </w:rPr>
        <w:t xml:space="preserve">, </w:t>
      </w:r>
      <w:hyperlink r:id="rId20664" w:anchor="Page_90" w:history="1">
        <w:r>
          <w:rPr>
            <w:rStyle w:val="Hyperlink"/>
            <w:rFonts w:eastAsia="Times New Roman"/>
            <w:sz w:val="22"/>
            <w:szCs w:val="22"/>
            <w:lang w:val="en"/>
          </w:rPr>
          <w:t>90</w:t>
        </w:r>
      </w:hyperlink>
      <w:r>
        <w:rPr>
          <w:rFonts w:eastAsia="Times New Roman"/>
          <w:sz w:val="22"/>
          <w:szCs w:val="22"/>
          <w:lang w:val="en"/>
        </w:rPr>
        <w:t xml:space="preserve">; ii. </w:t>
      </w:r>
      <w:hyperlink r:id="rId20665" w:anchor="Page_207" w:history="1">
        <w:r>
          <w:rPr>
            <w:rStyle w:val="Hyperlink"/>
            <w:rFonts w:eastAsia="Times New Roman"/>
            <w:sz w:val="22"/>
            <w:szCs w:val="22"/>
            <w:lang w:val="en"/>
          </w:rPr>
          <w:t>207</w:t>
        </w:r>
      </w:hyperlink>
      <w:r>
        <w:rPr>
          <w:rFonts w:eastAsia="Times New Roman"/>
          <w:sz w:val="22"/>
          <w:szCs w:val="22"/>
          <w:lang w:val="en"/>
        </w:rPr>
        <w:t>.</w:t>
      </w:r>
    </w:p>
    <w:p w14:paraId="7472BEB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Theriaca, iii. </w:t>
      </w:r>
      <w:hyperlink r:id="rId20666" w:anchor="Page_273" w:history="1">
        <w:r>
          <w:rPr>
            <w:rStyle w:val="Hyperlink"/>
            <w:rFonts w:eastAsia="Times New Roman"/>
            <w:sz w:val="22"/>
            <w:szCs w:val="22"/>
            <w:lang w:val="en"/>
          </w:rPr>
          <w:t>273</w:t>
        </w:r>
      </w:hyperlink>
      <w:r>
        <w:rPr>
          <w:rFonts w:eastAsia="Times New Roman"/>
          <w:sz w:val="22"/>
          <w:szCs w:val="22"/>
          <w:lang w:val="en"/>
        </w:rPr>
        <w:t>.</w:t>
      </w:r>
    </w:p>
    <w:p w14:paraId="710B0F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Therma, Therme, t. of Macedonia, i. </w:t>
      </w:r>
      <w:hyperlink r:id="rId20667" w:anchor="Page_508" w:history="1">
        <w:r>
          <w:rPr>
            <w:rStyle w:val="Hyperlink"/>
            <w:rFonts w:eastAsia="Times New Roman"/>
            <w:sz w:val="22"/>
            <w:szCs w:val="22"/>
            <w:lang w:val="en"/>
          </w:rPr>
          <w:t>508</w:t>
        </w:r>
      </w:hyperlink>
      <w:r>
        <w:rPr>
          <w:rFonts w:eastAsia="Times New Roman"/>
          <w:sz w:val="22"/>
          <w:szCs w:val="22"/>
          <w:lang w:val="en"/>
        </w:rPr>
        <w:t>-510.</w:t>
      </w:r>
    </w:p>
    <w:p w14:paraId="504F41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Thermum, c. of Ætolia, ii. </w:t>
      </w:r>
      <w:hyperlink r:id="rId20668" w:anchor="Page_176" w:history="1">
        <w:r>
          <w:rPr>
            <w:rStyle w:val="Hyperlink"/>
            <w:rFonts w:eastAsia="Times New Roman"/>
            <w:sz w:val="22"/>
            <w:szCs w:val="22"/>
            <w:lang w:val="en"/>
          </w:rPr>
          <w:t>176</w:t>
        </w:r>
      </w:hyperlink>
      <w:r>
        <w:rPr>
          <w:rFonts w:eastAsia="Times New Roman"/>
          <w:sz w:val="22"/>
          <w:szCs w:val="22"/>
          <w:lang w:val="en"/>
        </w:rPr>
        <w:t>.</w:t>
      </w:r>
    </w:p>
    <w:p w14:paraId="0B8212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Thermaic, Thermæan, Gulf (</w:t>
      </w:r>
      <w:r>
        <w:rPr>
          <w:rFonts w:eastAsia="Times New Roman"/>
          <w:i/>
          <w:iCs/>
          <w:sz w:val="22"/>
          <w:szCs w:val="22"/>
          <w:lang w:val="en"/>
        </w:rPr>
        <w:t>G. of Salonica</w:t>
      </w:r>
      <w:r>
        <w:rPr>
          <w:rFonts w:eastAsia="Times New Roman"/>
          <w:sz w:val="22"/>
          <w:szCs w:val="22"/>
          <w:lang w:val="en"/>
        </w:rPr>
        <w:t xml:space="preserve">), i. </w:t>
      </w:r>
      <w:hyperlink r:id="rId20669"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20670"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20671"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20672" w:anchor="Page_505" w:history="1">
        <w:r>
          <w:rPr>
            <w:rStyle w:val="Hyperlink"/>
            <w:rFonts w:eastAsia="Times New Roman"/>
            <w:sz w:val="22"/>
            <w:szCs w:val="22"/>
            <w:lang w:val="en"/>
          </w:rPr>
          <w:t>505</w:t>
        </w:r>
      </w:hyperlink>
      <w:r>
        <w:rPr>
          <w:rFonts w:eastAsia="Times New Roman"/>
          <w:sz w:val="22"/>
          <w:szCs w:val="22"/>
          <w:lang w:val="en"/>
        </w:rPr>
        <w:t xml:space="preserve">-510, </w:t>
      </w:r>
      <w:hyperlink r:id="rId20673" w:anchor="Page_512" w:history="1">
        <w:r>
          <w:rPr>
            <w:rStyle w:val="Hyperlink"/>
            <w:rFonts w:eastAsia="Times New Roman"/>
            <w:sz w:val="22"/>
            <w:szCs w:val="22"/>
            <w:lang w:val="en"/>
          </w:rPr>
          <w:t>512</w:t>
        </w:r>
      </w:hyperlink>
      <w:r>
        <w:rPr>
          <w:rFonts w:eastAsia="Times New Roman"/>
          <w:sz w:val="22"/>
          <w:szCs w:val="22"/>
          <w:lang w:val="en"/>
        </w:rPr>
        <w:t xml:space="preserve">; ii. </w:t>
      </w:r>
      <w:hyperlink r:id="rId20674" w:anchor="Page_4" w:history="1">
        <w:r>
          <w:rPr>
            <w:rStyle w:val="Hyperlink"/>
            <w:rFonts w:eastAsia="Times New Roman"/>
            <w:sz w:val="22"/>
            <w:szCs w:val="22"/>
            <w:lang w:val="en"/>
          </w:rPr>
          <w:t>4</w:t>
        </w:r>
      </w:hyperlink>
      <w:r>
        <w:rPr>
          <w:rFonts w:eastAsia="Times New Roman"/>
          <w:sz w:val="22"/>
          <w:szCs w:val="22"/>
          <w:lang w:val="en"/>
        </w:rPr>
        <w:t>.</w:t>
      </w:r>
    </w:p>
    <w:p w14:paraId="1812B36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Thermeh.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Thermodon.</w:t>
      </w:r>
    </w:p>
    <w:p w14:paraId="2079B1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Thermessa, isl., i. </w:t>
      </w:r>
      <w:hyperlink r:id="rId20675" w:anchor="Page_417" w:history="1">
        <w:r>
          <w:rPr>
            <w:rStyle w:val="Hyperlink"/>
            <w:rFonts w:eastAsia="Times New Roman"/>
            <w:sz w:val="22"/>
            <w:szCs w:val="22"/>
            <w:lang w:val="en"/>
          </w:rPr>
          <w:t>417</w:t>
        </w:r>
      </w:hyperlink>
      <w:r>
        <w:rPr>
          <w:rFonts w:eastAsia="Times New Roman"/>
          <w:sz w:val="22"/>
          <w:szCs w:val="22"/>
          <w:lang w:val="en"/>
        </w:rPr>
        <w:t>-419.</w:t>
      </w:r>
    </w:p>
    <w:p w14:paraId="778A9E8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Thermia.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Cynthus.</w:t>
      </w:r>
    </w:p>
    <w:p w14:paraId="1BF1B5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Thermōdōn, r. of Pontus (</w:t>
      </w:r>
      <w:r>
        <w:rPr>
          <w:rFonts w:eastAsia="Times New Roman"/>
          <w:i/>
          <w:iCs/>
          <w:sz w:val="22"/>
          <w:szCs w:val="22"/>
          <w:lang w:val="en"/>
        </w:rPr>
        <w:t>Thermeh</w:t>
      </w:r>
      <w:r>
        <w:rPr>
          <w:rFonts w:eastAsia="Times New Roman"/>
          <w:sz w:val="22"/>
          <w:szCs w:val="22"/>
          <w:lang w:val="en"/>
        </w:rPr>
        <w:t xml:space="preserve">), i. </w:t>
      </w:r>
      <w:hyperlink r:id="rId20676" w:anchor="Page_82" w:history="1">
        <w:r>
          <w:rPr>
            <w:rStyle w:val="Hyperlink"/>
            <w:rFonts w:eastAsia="Times New Roman"/>
            <w:sz w:val="22"/>
            <w:szCs w:val="22"/>
            <w:lang w:val="en"/>
          </w:rPr>
          <w:t>82</w:t>
        </w:r>
      </w:hyperlink>
      <w:r>
        <w:rPr>
          <w:rFonts w:eastAsia="Times New Roman"/>
          <w:sz w:val="22"/>
          <w:szCs w:val="22"/>
          <w:lang w:val="en"/>
        </w:rPr>
        <w:t xml:space="preserve">, </w:t>
      </w:r>
      <w:hyperlink r:id="rId20677" w:anchor="Page_457" w:history="1">
        <w:r>
          <w:rPr>
            <w:rStyle w:val="Hyperlink"/>
            <w:rFonts w:eastAsia="Times New Roman"/>
            <w:sz w:val="22"/>
            <w:szCs w:val="22"/>
            <w:lang w:val="en"/>
          </w:rPr>
          <w:t>457</w:t>
        </w:r>
      </w:hyperlink>
      <w:r>
        <w:rPr>
          <w:rFonts w:eastAsia="Times New Roman"/>
          <w:sz w:val="22"/>
          <w:szCs w:val="22"/>
          <w:lang w:val="en"/>
        </w:rPr>
        <w:t xml:space="preserve">; ii. </w:t>
      </w:r>
      <w:hyperlink r:id="rId20678" w:anchor="Page_237" w:history="1">
        <w:r>
          <w:rPr>
            <w:rStyle w:val="Hyperlink"/>
            <w:rFonts w:eastAsia="Times New Roman"/>
            <w:sz w:val="22"/>
            <w:szCs w:val="22"/>
            <w:lang w:val="en"/>
          </w:rPr>
          <w:t>237</w:t>
        </w:r>
      </w:hyperlink>
      <w:r>
        <w:rPr>
          <w:rFonts w:eastAsia="Times New Roman"/>
          <w:sz w:val="22"/>
          <w:szCs w:val="22"/>
          <w:lang w:val="en"/>
        </w:rPr>
        <w:t xml:space="preserve">, </w:t>
      </w:r>
      <w:hyperlink r:id="rId20679" w:anchor="Page_270" w:history="1">
        <w:r>
          <w:rPr>
            <w:rStyle w:val="Hyperlink"/>
            <w:rFonts w:eastAsia="Times New Roman"/>
            <w:sz w:val="22"/>
            <w:szCs w:val="22"/>
            <w:lang w:val="en"/>
          </w:rPr>
          <w:t>270</w:t>
        </w:r>
      </w:hyperlink>
      <w:r>
        <w:rPr>
          <w:rFonts w:eastAsia="Times New Roman"/>
          <w:sz w:val="22"/>
          <w:szCs w:val="22"/>
          <w:lang w:val="en"/>
        </w:rPr>
        <w:t xml:space="preserve">, </w:t>
      </w:r>
      <w:hyperlink r:id="rId20680" w:anchor="Page_295" w:history="1">
        <w:r>
          <w:rPr>
            <w:rStyle w:val="Hyperlink"/>
            <w:rFonts w:eastAsia="Times New Roman"/>
            <w:sz w:val="22"/>
            <w:szCs w:val="22"/>
            <w:lang w:val="en"/>
          </w:rPr>
          <w:t>295</w:t>
        </w:r>
      </w:hyperlink>
      <w:r>
        <w:rPr>
          <w:rFonts w:eastAsia="Times New Roman"/>
          <w:sz w:val="22"/>
          <w:szCs w:val="22"/>
          <w:lang w:val="en"/>
        </w:rPr>
        <w:t>.</w:t>
      </w:r>
    </w:p>
    <w:p w14:paraId="22CA22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Thermopylæ, i. </w:t>
      </w:r>
      <w:hyperlink r:id="rId20681" w:anchor="Page_17" w:history="1">
        <w:r>
          <w:rPr>
            <w:rStyle w:val="Hyperlink"/>
            <w:rFonts w:eastAsia="Times New Roman"/>
            <w:sz w:val="22"/>
            <w:szCs w:val="22"/>
            <w:lang w:val="en"/>
          </w:rPr>
          <w:t>17</w:t>
        </w:r>
      </w:hyperlink>
      <w:r>
        <w:rPr>
          <w:rFonts w:eastAsia="Times New Roman"/>
          <w:sz w:val="22"/>
          <w:szCs w:val="22"/>
          <w:lang w:val="en"/>
        </w:rPr>
        <w:t xml:space="preserve">, </w:t>
      </w:r>
      <w:hyperlink r:id="rId20682" w:anchor="Page_57" w:history="1">
        <w:r>
          <w:rPr>
            <w:rStyle w:val="Hyperlink"/>
            <w:rFonts w:eastAsia="Times New Roman"/>
            <w:sz w:val="22"/>
            <w:szCs w:val="22"/>
            <w:lang w:val="en"/>
          </w:rPr>
          <w:t>57</w:t>
        </w:r>
      </w:hyperlink>
      <w:r>
        <w:rPr>
          <w:rFonts w:eastAsia="Times New Roman"/>
          <w:sz w:val="22"/>
          <w:szCs w:val="22"/>
          <w:lang w:val="en"/>
        </w:rPr>
        <w:t xml:space="preserve">, </w:t>
      </w:r>
      <w:hyperlink r:id="rId20683" w:anchor="Page_94" w:history="1">
        <w:r>
          <w:rPr>
            <w:rStyle w:val="Hyperlink"/>
            <w:rFonts w:eastAsia="Times New Roman"/>
            <w:sz w:val="22"/>
            <w:szCs w:val="22"/>
            <w:lang w:val="en"/>
          </w:rPr>
          <w:t>94</w:t>
        </w:r>
      </w:hyperlink>
      <w:r>
        <w:rPr>
          <w:rFonts w:eastAsia="Times New Roman"/>
          <w:sz w:val="22"/>
          <w:szCs w:val="22"/>
          <w:lang w:val="en"/>
        </w:rPr>
        <w:t xml:space="preserve">, </w:t>
      </w:r>
      <w:hyperlink r:id="rId20684" w:anchor="Page_95" w:history="1">
        <w:r>
          <w:rPr>
            <w:rStyle w:val="Hyperlink"/>
            <w:rFonts w:eastAsia="Times New Roman"/>
            <w:sz w:val="22"/>
            <w:szCs w:val="22"/>
            <w:lang w:val="en"/>
          </w:rPr>
          <w:t>95</w:t>
        </w:r>
      </w:hyperlink>
      <w:r>
        <w:rPr>
          <w:rFonts w:eastAsia="Times New Roman"/>
          <w:sz w:val="22"/>
          <w:szCs w:val="22"/>
          <w:lang w:val="en"/>
        </w:rPr>
        <w:t xml:space="preserve">, </w:t>
      </w:r>
      <w:hyperlink r:id="rId20685" w:anchor="Page_328" w:history="1">
        <w:r>
          <w:rPr>
            <w:rStyle w:val="Hyperlink"/>
            <w:rFonts w:eastAsia="Times New Roman"/>
            <w:sz w:val="22"/>
            <w:szCs w:val="22"/>
            <w:lang w:val="en"/>
          </w:rPr>
          <w:t>328</w:t>
        </w:r>
      </w:hyperlink>
      <w:r>
        <w:rPr>
          <w:rFonts w:eastAsia="Times New Roman"/>
          <w:sz w:val="22"/>
          <w:szCs w:val="22"/>
          <w:lang w:val="en"/>
        </w:rPr>
        <w:t xml:space="preserve">; ii. </w:t>
      </w:r>
      <w:hyperlink r:id="rId20686" w:anchor="Page_4" w:history="1">
        <w:r>
          <w:rPr>
            <w:rStyle w:val="Hyperlink"/>
            <w:rFonts w:eastAsia="Times New Roman"/>
            <w:sz w:val="22"/>
            <w:szCs w:val="22"/>
            <w:lang w:val="en"/>
          </w:rPr>
          <w:t>4</w:t>
        </w:r>
      </w:hyperlink>
      <w:r>
        <w:rPr>
          <w:rFonts w:eastAsia="Times New Roman"/>
          <w:sz w:val="22"/>
          <w:szCs w:val="22"/>
          <w:lang w:val="en"/>
        </w:rPr>
        <w:t xml:space="preserve">, </w:t>
      </w:r>
      <w:hyperlink r:id="rId20687" w:anchor="Page_118" w:history="1">
        <w:r>
          <w:rPr>
            <w:rStyle w:val="Hyperlink"/>
            <w:rFonts w:eastAsia="Times New Roman"/>
            <w:sz w:val="22"/>
            <w:szCs w:val="22"/>
            <w:lang w:val="en"/>
          </w:rPr>
          <w:t>118</w:t>
        </w:r>
      </w:hyperlink>
      <w:r>
        <w:rPr>
          <w:rFonts w:eastAsia="Times New Roman"/>
          <w:sz w:val="22"/>
          <w:szCs w:val="22"/>
          <w:lang w:val="en"/>
        </w:rPr>
        <w:t xml:space="preserve">, </w:t>
      </w:r>
      <w:hyperlink r:id="rId20688" w:anchor="Page_125" w:history="1">
        <w:r>
          <w:rPr>
            <w:rStyle w:val="Hyperlink"/>
            <w:rFonts w:eastAsia="Times New Roman"/>
            <w:sz w:val="22"/>
            <w:szCs w:val="22"/>
            <w:lang w:val="en"/>
          </w:rPr>
          <w:t>125</w:t>
        </w:r>
      </w:hyperlink>
      <w:r>
        <w:rPr>
          <w:rFonts w:eastAsia="Times New Roman"/>
          <w:sz w:val="22"/>
          <w:szCs w:val="22"/>
          <w:lang w:val="en"/>
        </w:rPr>
        <w:t xml:space="preserve">, </w:t>
      </w:r>
      <w:hyperlink r:id="rId20689" w:anchor="Page_127" w:history="1">
        <w:r>
          <w:rPr>
            <w:rStyle w:val="Hyperlink"/>
            <w:rFonts w:eastAsia="Times New Roman"/>
            <w:sz w:val="22"/>
            <w:szCs w:val="22"/>
            <w:lang w:val="en"/>
          </w:rPr>
          <w:t>127</w:t>
        </w:r>
      </w:hyperlink>
      <w:r>
        <w:rPr>
          <w:rFonts w:eastAsia="Times New Roman"/>
          <w:sz w:val="22"/>
          <w:szCs w:val="22"/>
          <w:lang w:val="en"/>
        </w:rPr>
        <w:t xml:space="preserve">, </w:t>
      </w:r>
      <w:hyperlink r:id="rId20690"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20691"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20692" w:anchor="Page_136" w:history="1">
        <w:r>
          <w:rPr>
            <w:rStyle w:val="Hyperlink"/>
            <w:rFonts w:eastAsia="Times New Roman"/>
            <w:sz w:val="22"/>
            <w:szCs w:val="22"/>
            <w:lang w:val="en"/>
          </w:rPr>
          <w:t>136</w:t>
        </w:r>
      </w:hyperlink>
      <w:r>
        <w:rPr>
          <w:rFonts w:eastAsia="Times New Roman"/>
          <w:sz w:val="22"/>
          <w:szCs w:val="22"/>
          <w:lang w:val="en"/>
        </w:rPr>
        <w:t xml:space="preserve">, </w:t>
      </w:r>
      <w:hyperlink r:id="rId20693"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20694" w:anchor="Page_151" w:history="1">
        <w:r>
          <w:rPr>
            <w:rStyle w:val="Hyperlink"/>
            <w:rFonts w:eastAsia="Times New Roman"/>
            <w:sz w:val="22"/>
            <w:szCs w:val="22"/>
            <w:lang w:val="en"/>
          </w:rPr>
          <w:t>151</w:t>
        </w:r>
      </w:hyperlink>
      <w:r>
        <w:rPr>
          <w:rFonts w:eastAsia="Times New Roman"/>
          <w:sz w:val="22"/>
          <w:szCs w:val="22"/>
          <w:lang w:val="en"/>
        </w:rPr>
        <w:t>, 396.</w:t>
      </w:r>
    </w:p>
    <w:p w14:paraId="3FAB333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Thēseium, ii. </w:t>
      </w:r>
      <w:hyperlink r:id="rId20695" w:anchor="Page_86" w:history="1">
        <w:r>
          <w:rPr>
            <w:rStyle w:val="Hyperlink"/>
            <w:rFonts w:eastAsia="Times New Roman"/>
            <w:sz w:val="22"/>
            <w:szCs w:val="22"/>
            <w:lang w:val="en"/>
          </w:rPr>
          <w:t>86</w:t>
        </w:r>
      </w:hyperlink>
      <w:r>
        <w:rPr>
          <w:rFonts w:eastAsia="Times New Roman"/>
          <w:sz w:val="22"/>
          <w:szCs w:val="22"/>
          <w:lang w:val="en"/>
        </w:rPr>
        <w:t xml:space="preserve">, </w:t>
      </w:r>
      <w:hyperlink r:id="rId20696" w:anchor="Page_87" w:history="1">
        <w:r>
          <w:rPr>
            <w:rStyle w:val="Hyperlink"/>
            <w:rFonts w:eastAsia="Times New Roman"/>
            <w:sz w:val="22"/>
            <w:szCs w:val="22"/>
            <w:lang w:val="en"/>
          </w:rPr>
          <w:t>87</w:t>
        </w:r>
      </w:hyperlink>
      <w:r>
        <w:rPr>
          <w:rFonts w:eastAsia="Times New Roman"/>
          <w:sz w:val="22"/>
          <w:szCs w:val="22"/>
          <w:lang w:val="en"/>
        </w:rPr>
        <w:t>.</w:t>
      </w:r>
    </w:p>
    <w:p w14:paraId="25D7CF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Theseus, i. </w:t>
      </w:r>
      <w:hyperlink r:id="rId20697" w:anchor="Page_30" w:history="1">
        <w:r>
          <w:rPr>
            <w:rStyle w:val="Hyperlink"/>
            <w:rFonts w:eastAsia="Times New Roman"/>
            <w:sz w:val="22"/>
            <w:szCs w:val="22"/>
            <w:lang w:val="en"/>
          </w:rPr>
          <w:t>30</w:t>
        </w:r>
      </w:hyperlink>
      <w:r>
        <w:rPr>
          <w:rFonts w:eastAsia="Times New Roman"/>
          <w:sz w:val="22"/>
          <w:szCs w:val="22"/>
          <w:lang w:val="en"/>
        </w:rPr>
        <w:t xml:space="preserve">, </w:t>
      </w:r>
      <w:hyperlink r:id="rId20698" w:anchor="Page_40" w:history="1">
        <w:r>
          <w:rPr>
            <w:rStyle w:val="Hyperlink"/>
            <w:rFonts w:eastAsia="Times New Roman"/>
            <w:sz w:val="22"/>
            <w:szCs w:val="22"/>
            <w:lang w:val="en"/>
          </w:rPr>
          <w:t>40</w:t>
        </w:r>
      </w:hyperlink>
      <w:r>
        <w:rPr>
          <w:rFonts w:eastAsia="Times New Roman"/>
          <w:sz w:val="22"/>
          <w:szCs w:val="22"/>
          <w:lang w:val="en"/>
        </w:rPr>
        <w:t xml:space="preserve">, </w:t>
      </w:r>
      <w:hyperlink r:id="rId20699" w:anchor="Page_76" w:history="1">
        <w:r>
          <w:rPr>
            <w:rStyle w:val="Hyperlink"/>
            <w:rFonts w:eastAsia="Times New Roman"/>
            <w:sz w:val="22"/>
            <w:szCs w:val="22"/>
            <w:lang w:val="en"/>
          </w:rPr>
          <w:t>76</w:t>
        </w:r>
      </w:hyperlink>
      <w:r>
        <w:rPr>
          <w:rFonts w:eastAsia="Times New Roman"/>
          <w:sz w:val="22"/>
          <w:szCs w:val="22"/>
          <w:lang w:val="en"/>
        </w:rPr>
        <w:t xml:space="preserve">, </w:t>
      </w:r>
      <w:hyperlink r:id="rId20700" w:anchor="Page_430" w:history="1">
        <w:r>
          <w:rPr>
            <w:rStyle w:val="Hyperlink"/>
            <w:rFonts w:eastAsia="Times New Roman"/>
            <w:sz w:val="22"/>
            <w:szCs w:val="22"/>
            <w:lang w:val="en"/>
          </w:rPr>
          <w:t>430</w:t>
        </w:r>
      </w:hyperlink>
      <w:r>
        <w:rPr>
          <w:rFonts w:eastAsia="Times New Roman"/>
          <w:sz w:val="22"/>
          <w:szCs w:val="22"/>
          <w:lang w:val="en"/>
        </w:rPr>
        <w:t xml:space="preserve">; ii. </w:t>
      </w:r>
      <w:hyperlink r:id="rId20701" w:anchor="Page_63" w:history="1">
        <w:r>
          <w:rPr>
            <w:rStyle w:val="Hyperlink"/>
            <w:rFonts w:eastAsia="Times New Roman"/>
            <w:sz w:val="22"/>
            <w:szCs w:val="22"/>
            <w:lang w:val="en"/>
          </w:rPr>
          <w:t>63</w:t>
        </w:r>
      </w:hyperlink>
      <w:r>
        <w:rPr>
          <w:rFonts w:eastAsia="Times New Roman"/>
          <w:sz w:val="22"/>
          <w:szCs w:val="22"/>
          <w:lang w:val="en"/>
        </w:rPr>
        <w:t xml:space="preserve">, </w:t>
      </w:r>
      <w:hyperlink r:id="rId20702" w:anchor="Page_80" w:history="1">
        <w:r>
          <w:rPr>
            <w:rStyle w:val="Hyperlink"/>
            <w:rFonts w:eastAsia="Times New Roman"/>
            <w:sz w:val="22"/>
            <w:szCs w:val="22"/>
            <w:lang w:val="en"/>
          </w:rPr>
          <w:t>80</w:t>
        </w:r>
      </w:hyperlink>
      <w:r>
        <w:rPr>
          <w:rFonts w:eastAsia="Times New Roman"/>
          <w:sz w:val="22"/>
          <w:szCs w:val="22"/>
          <w:lang w:val="en"/>
        </w:rPr>
        <w:t xml:space="preserve">, </w:t>
      </w:r>
      <w:hyperlink r:id="rId20703" w:anchor="Page_86" w:history="1">
        <w:r>
          <w:rPr>
            <w:rStyle w:val="Hyperlink"/>
            <w:rFonts w:eastAsia="Times New Roman"/>
            <w:sz w:val="22"/>
            <w:szCs w:val="22"/>
            <w:lang w:val="en"/>
          </w:rPr>
          <w:t>86</w:t>
        </w:r>
      </w:hyperlink>
      <w:r>
        <w:rPr>
          <w:rFonts w:eastAsia="Times New Roman"/>
          <w:sz w:val="22"/>
          <w:szCs w:val="22"/>
          <w:lang w:val="en"/>
        </w:rPr>
        <w:t xml:space="preserve">, </w:t>
      </w:r>
      <w:hyperlink r:id="rId20704" w:anchor="Page_88" w:history="1">
        <w:r>
          <w:rPr>
            <w:rStyle w:val="Hyperlink"/>
            <w:rFonts w:eastAsia="Times New Roman"/>
            <w:sz w:val="22"/>
            <w:szCs w:val="22"/>
            <w:lang w:val="en"/>
          </w:rPr>
          <w:t>88</w:t>
        </w:r>
      </w:hyperlink>
      <w:r>
        <w:rPr>
          <w:rFonts w:eastAsia="Times New Roman"/>
          <w:sz w:val="22"/>
          <w:szCs w:val="22"/>
          <w:lang w:val="en"/>
        </w:rPr>
        <w:t xml:space="preserve">, </w:t>
      </w:r>
      <w:hyperlink r:id="rId20705" w:anchor="Page_90" w:history="1">
        <w:r>
          <w:rPr>
            <w:rStyle w:val="Hyperlink"/>
            <w:rFonts w:eastAsia="Times New Roman"/>
            <w:sz w:val="22"/>
            <w:szCs w:val="22"/>
            <w:lang w:val="en"/>
          </w:rPr>
          <w:t>90</w:t>
        </w:r>
      </w:hyperlink>
      <w:r>
        <w:rPr>
          <w:rFonts w:eastAsia="Times New Roman"/>
          <w:sz w:val="22"/>
          <w:szCs w:val="22"/>
          <w:lang w:val="en"/>
        </w:rPr>
        <w:t xml:space="preserve">, </w:t>
      </w:r>
      <w:hyperlink r:id="rId20706" w:anchor="Page_197" w:history="1">
        <w:r>
          <w:rPr>
            <w:rStyle w:val="Hyperlink"/>
            <w:rFonts w:eastAsia="Times New Roman"/>
            <w:sz w:val="22"/>
            <w:szCs w:val="22"/>
            <w:lang w:val="en"/>
          </w:rPr>
          <w:t>197</w:t>
        </w:r>
      </w:hyperlink>
      <w:r>
        <w:rPr>
          <w:rFonts w:eastAsia="Times New Roman"/>
          <w:sz w:val="22"/>
          <w:szCs w:val="22"/>
          <w:lang w:val="en"/>
        </w:rPr>
        <w:t>.</w:t>
      </w:r>
    </w:p>
    <w:p w14:paraId="6331967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Thespiæ, Thespeia, Thespia, c. of Bœotia, ii. </w:t>
      </w:r>
      <w:hyperlink r:id="rId20707" w:anchor="Page_58" w:history="1">
        <w:r>
          <w:rPr>
            <w:rStyle w:val="Hyperlink"/>
            <w:rFonts w:eastAsia="Times New Roman"/>
            <w:sz w:val="22"/>
            <w:szCs w:val="22"/>
            <w:lang w:val="en"/>
          </w:rPr>
          <w:t>58</w:t>
        </w:r>
      </w:hyperlink>
      <w:r>
        <w:rPr>
          <w:rFonts w:eastAsia="Times New Roman"/>
          <w:sz w:val="22"/>
          <w:szCs w:val="22"/>
          <w:lang w:val="en"/>
        </w:rPr>
        <w:t xml:space="preserve">, </w:t>
      </w:r>
      <w:hyperlink r:id="rId20708" w:anchor="Page_95" w:history="1">
        <w:r>
          <w:rPr>
            <w:rStyle w:val="Hyperlink"/>
            <w:rFonts w:eastAsia="Times New Roman"/>
            <w:sz w:val="22"/>
            <w:szCs w:val="22"/>
            <w:lang w:val="en"/>
          </w:rPr>
          <w:t>95</w:t>
        </w:r>
      </w:hyperlink>
      <w:r>
        <w:rPr>
          <w:rFonts w:eastAsia="Times New Roman"/>
          <w:sz w:val="22"/>
          <w:szCs w:val="22"/>
          <w:lang w:val="en"/>
        </w:rPr>
        <w:t xml:space="preserve">, </w:t>
      </w:r>
      <w:hyperlink r:id="rId20709" w:anchor="Page_104" w:history="1">
        <w:r>
          <w:rPr>
            <w:rStyle w:val="Hyperlink"/>
            <w:rFonts w:eastAsia="Times New Roman"/>
            <w:sz w:val="22"/>
            <w:szCs w:val="22"/>
            <w:lang w:val="en"/>
          </w:rPr>
          <w:t>104</w:t>
        </w:r>
      </w:hyperlink>
      <w:r>
        <w:rPr>
          <w:rFonts w:eastAsia="Times New Roman"/>
          <w:sz w:val="22"/>
          <w:szCs w:val="22"/>
          <w:lang w:val="en"/>
        </w:rPr>
        <w:t xml:space="preserve">-106, </w:t>
      </w:r>
      <w:hyperlink r:id="rId20710" w:anchor="Page_111" w:history="1">
        <w:r>
          <w:rPr>
            <w:rStyle w:val="Hyperlink"/>
            <w:rFonts w:eastAsia="Times New Roman"/>
            <w:sz w:val="22"/>
            <w:szCs w:val="22"/>
            <w:lang w:val="en"/>
          </w:rPr>
          <w:t>111</w:t>
        </w:r>
      </w:hyperlink>
      <w:r>
        <w:rPr>
          <w:rFonts w:eastAsia="Times New Roman"/>
          <w:sz w:val="22"/>
          <w:szCs w:val="22"/>
          <w:lang w:val="en"/>
        </w:rPr>
        <w:t>.</w:t>
      </w:r>
    </w:p>
    <w:p w14:paraId="0065B0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Thespians, ii. </w:t>
      </w:r>
      <w:hyperlink r:id="rId20711" w:anchor="Page_99" w:history="1">
        <w:r>
          <w:rPr>
            <w:rStyle w:val="Hyperlink"/>
            <w:rFonts w:eastAsia="Times New Roman"/>
            <w:sz w:val="22"/>
            <w:szCs w:val="22"/>
            <w:lang w:val="en"/>
          </w:rPr>
          <w:t>99</w:t>
        </w:r>
      </w:hyperlink>
      <w:r>
        <w:rPr>
          <w:rFonts w:eastAsia="Times New Roman"/>
          <w:sz w:val="22"/>
          <w:szCs w:val="22"/>
          <w:lang w:val="en"/>
        </w:rPr>
        <w:t xml:space="preserve">, </w:t>
      </w:r>
      <w:hyperlink r:id="rId20712" w:anchor="Page_107" w:history="1">
        <w:r>
          <w:rPr>
            <w:rStyle w:val="Hyperlink"/>
            <w:rFonts w:eastAsia="Times New Roman"/>
            <w:sz w:val="22"/>
            <w:szCs w:val="22"/>
            <w:lang w:val="en"/>
          </w:rPr>
          <w:t>107</w:t>
        </w:r>
      </w:hyperlink>
      <w:r>
        <w:rPr>
          <w:rFonts w:eastAsia="Times New Roman"/>
          <w:sz w:val="22"/>
          <w:szCs w:val="22"/>
          <w:lang w:val="en"/>
        </w:rPr>
        <w:t>.</w:t>
      </w:r>
    </w:p>
    <w:p w14:paraId="583DF3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Thesproti, i. </w:t>
      </w:r>
      <w:hyperlink r:id="rId20713" w:anchor="Page_493" w:history="1">
        <w:r>
          <w:rPr>
            <w:rStyle w:val="Hyperlink"/>
            <w:rFonts w:eastAsia="Times New Roman"/>
            <w:sz w:val="22"/>
            <w:szCs w:val="22"/>
            <w:lang w:val="en"/>
          </w:rPr>
          <w:t>493</w:t>
        </w:r>
      </w:hyperlink>
      <w:r>
        <w:rPr>
          <w:rFonts w:eastAsia="Times New Roman"/>
          <w:sz w:val="22"/>
          <w:szCs w:val="22"/>
          <w:lang w:val="en"/>
        </w:rPr>
        <w:t xml:space="preserve">, </w:t>
      </w:r>
      <w:hyperlink r:id="rId20714"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20715" w:anchor="Page_497" w:history="1">
        <w:r>
          <w:rPr>
            <w:rStyle w:val="Hyperlink"/>
            <w:rFonts w:eastAsia="Times New Roman"/>
            <w:sz w:val="22"/>
            <w:szCs w:val="22"/>
            <w:lang w:val="en"/>
          </w:rPr>
          <w:t>497</w:t>
        </w:r>
      </w:hyperlink>
      <w:r>
        <w:rPr>
          <w:rFonts w:eastAsia="Times New Roman"/>
          <w:sz w:val="22"/>
          <w:szCs w:val="22"/>
          <w:lang w:val="en"/>
        </w:rPr>
        <w:t xml:space="preserve">, </w:t>
      </w:r>
      <w:hyperlink r:id="rId20716" w:anchor="Page_502" w:history="1">
        <w:r>
          <w:rPr>
            <w:rStyle w:val="Hyperlink"/>
            <w:rFonts w:eastAsia="Times New Roman"/>
            <w:sz w:val="22"/>
            <w:szCs w:val="22"/>
            <w:lang w:val="en"/>
          </w:rPr>
          <w:t>502</w:t>
        </w:r>
      </w:hyperlink>
      <w:r>
        <w:rPr>
          <w:rFonts w:eastAsia="Times New Roman"/>
          <w:sz w:val="22"/>
          <w:szCs w:val="22"/>
          <w:lang w:val="en"/>
        </w:rPr>
        <w:t>.</w:t>
      </w:r>
    </w:p>
    <w:p w14:paraId="5BB86B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Thesprōtia, i. </w:t>
      </w:r>
      <w:hyperlink r:id="rId20717" w:anchor="Page_382" w:history="1">
        <w:r>
          <w:rPr>
            <w:rStyle w:val="Hyperlink"/>
            <w:rFonts w:eastAsia="Times New Roman"/>
            <w:sz w:val="22"/>
            <w:szCs w:val="22"/>
            <w:lang w:val="en"/>
          </w:rPr>
          <w:t>382</w:t>
        </w:r>
      </w:hyperlink>
      <w:r>
        <w:rPr>
          <w:rFonts w:eastAsia="Times New Roman"/>
          <w:sz w:val="22"/>
          <w:szCs w:val="22"/>
          <w:lang w:val="en"/>
        </w:rPr>
        <w:t xml:space="preserve">, </w:t>
      </w:r>
      <w:hyperlink r:id="rId20718" w:anchor="Page_502" w:history="1">
        <w:r>
          <w:rPr>
            <w:rStyle w:val="Hyperlink"/>
            <w:rFonts w:eastAsia="Times New Roman"/>
            <w:sz w:val="22"/>
            <w:szCs w:val="22"/>
            <w:lang w:val="en"/>
          </w:rPr>
          <w:t>502</w:t>
        </w:r>
      </w:hyperlink>
      <w:r>
        <w:rPr>
          <w:rFonts w:eastAsia="Times New Roman"/>
          <w:sz w:val="22"/>
          <w:szCs w:val="22"/>
          <w:lang w:val="en"/>
        </w:rPr>
        <w:t xml:space="preserve">, </w:t>
      </w:r>
      <w:hyperlink r:id="rId20719" w:anchor="Page_504" w:history="1">
        <w:r>
          <w:rPr>
            <w:rStyle w:val="Hyperlink"/>
            <w:rFonts w:eastAsia="Times New Roman"/>
            <w:sz w:val="22"/>
            <w:szCs w:val="22"/>
            <w:lang w:val="en"/>
          </w:rPr>
          <w:t>504</w:t>
        </w:r>
      </w:hyperlink>
      <w:r>
        <w:rPr>
          <w:rFonts w:eastAsia="Times New Roman"/>
          <w:sz w:val="22"/>
          <w:szCs w:val="22"/>
          <w:lang w:val="en"/>
        </w:rPr>
        <w:t xml:space="preserve">; ii. </w:t>
      </w:r>
      <w:hyperlink r:id="rId20720" w:anchor="Page_10" w:history="1">
        <w:r>
          <w:rPr>
            <w:rStyle w:val="Hyperlink"/>
            <w:rFonts w:eastAsia="Times New Roman"/>
            <w:sz w:val="22"/>
            <w:szCs w:val="22"/>
            <w:lang w:val="en"/>
          </w:rPr>
          <w:t>10</w:t>
        </w:r>
      </w:hyperlink>
      <w:r>
        <w:rPr>
          <w:rFonts w:eastAsia="Times New Roman"/>
          <w:sz w:val="22"/>
          <w:szCs w:val="22"/>
          <w:lang w:val="en"/>
        </w:rPr>
        <w:t>.</w:t>
      </w:r>
    </w:p>
    <w:p w14:paraId="4CF8CB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Thesprōtis, i. </w:t>
      </w:r>
      <w:hyperlink r:id="rId20721" w:anchor="Page_9" w:history="1">
        <w:r>
          <w:rPr>
            <w:rStyle w:val="Hyperlink"/>
            <w:rFonts w:eastAsia="Times New Roman"/>
            <w:sz w:val="22"/>
            <w:szCs w:val="22"/>
            <w:lang w:val="en"/>
          </w:rPr>
          <w:t>9</w:t>
        </w:r>
      </w:hyperlink>
      <w:r>
        <w:rPr>
          <w:rFonts w:eastAsia="Times New Roman"/>
          <w:sz w:val="22"/>
          <w:szCs w:val="22"/>
          <w:lang w:val="en"/>
        </w:rPr>
        <w:t xml:space="preserve">, </w:t>
      </w:r>
      <w:hyperlink r:id="rId20722" w:anchor="Page_43" w:history="1">
        <w:r>
          <w:rPr>
            <w:rStyle w:val="Hyperlink"/>
            <w:rFonts w:eastAsia="Times New Roman"/>
            <w:sz w:val="22"/>
            <w:szCs w:val="22"/>
            <w:lang w:val="en"/>
          </w:rPr>
          <w:t>43</w:t>
        </w:r>
      </w:hyperlink>
      <w:r>
        <w:rPr>
          <w:rFonts w:eastAsia="Times New Roman"/>
          <w:sz w:val="22"/>
          <w:szCs w:val="22"/>
          <w:lang w:val="en"/>
        </w:rPr>
        <w:t xml:space="preserve">, </w:t>
      </w:r>
      <w:hyperlink r:id="rId20723" w:anchor="Page_502" w:history="1">
        <w:r>
          <w:rPr>
            <w:rStyle w:val="Hyperlink"/>
            <w:rFonts w:eastAsia="Times New Roman"/>
            <w:sz w:val="22"/>
            <w:szCs w:val="22"/>
            <w:lang w:val="en"/>
          </w:rPr>
          <w:t>502</w:t>
        </w:r>
      </w:hyperlink>
      <w:r>
        <w:rPr>
          <w:rFonts w:eastAsia="Times New Roman"/>
          <w:sz w:val="22"/>
          <w:szCs w:val="22"/>
          <w:lang w:val="en"/>
        </w:rPr>
        <w:t>.</w:t>
      </w:r>
    </w:p>
    <w:p w14:paraId="7F9665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Thessalian dress, ii. </w:t>
      </w:r>
      <w:hyperlink r:id="rId20724" w:anchor="Page_272" w:history="1">
        <w:r>
          <w:rPr>
            <w:rStyle w:val="Hyperlink"/>
            <w:rFonts w:eastAsia="Times New Roman"/>
            <w:sz w:val="22"/>
            <w:szCs w:val="22"/>
            <w:lang w:val="en"/>
          </w:rPr>
          <w:t>272</w:t>
        </w:r>
      </w:hyperlink>
      <w:r>
        <w:rPr>
          <w:rFonts w:eastAsia="Times New Roman"/>
          <w:sz w:val="22"/>
          <w:szCs w:val="22"/>
          <w:lang w:val="en"/>
        </w:rPr>
        <w:t>.</w:t>
      </w:r>
    </w:p>
    <w:p w14:paraId="47CAFE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Thessalians, i. </w:t>
      </w:r>
      <w:hyperlink r:id="rId20725" w:anchor="Page_71" w:history="1">
        <w:r>
          <w:rPr>
            <w:rStyle w:val="Hyperlink"/>
            <w:rFonts w:eastAsia="Times New Roman"/>
            <w:sz w:val="22"/>
            <w:szCs w:val="22"/>
            <w:lang w:val="en"/>
          </w:rPr>
          <w:t>71</w:t>
        </w:r>
      </w:hyperlink>
      <w:r>
        <w:rPr>
          <w:rFonts w:eastAsia="Times New Roman"/>
          <w:sz w:val="22"/>
          <w:szCs w:val="22"/>
          <w:lang w:val="en"/>
        </w:rPr>
        <w:t xml:space="preserve">, </w:t>
      </w:r>
      <w:hyperlink r:id="rId20726"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20727"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20728" w:anchor="Page_500" w:history="1">
        <w:r>
          <w:rPr>
            <w:rStyle w:val="Hyperlink"/>
            <w:rFonts w:eastAsia="Times New Roman"/>
            <w:sz w:val="22"/>
            <w:szCs w:val="22"/>
            <w:lang w:val="en"/>
          </w:rPr>
          <w:t>500</w:t>
        </w:r>
      </w:hyperlink>
      <w:r>
        <w:rPr>
          <w:rFonts w:eastAsia="Times New Roman"/>
          <w:sz w:val="22"/>
          <w:szCs w:val="22"/>
          <w:lang w:val="en"/>
        </w:rPr>
        <w:t xml:space="preserve">, </w:t>
      </w:r>
      <w:hyperlink r:id="rId20729" w:anchor="Page_501" w:history="1">
        <w:r>
          <w:rPr>
            <w:rStyle w:val="Hyperlink"/>
            <w:rFonts w:eastAsia="Times New Roman"/>
            <w:sz w:val="22"/>
            <w:szCs w:val="22"/>
            <w:lang w:val="en"/>
          </w:rPr>
          <w:t>501</w:t>
        </w:r>
      </w:hyperlink>
      <w:r>
        <w:rPr>
          <w:rFonts w:eastAsia="Times New Roman"/>
          <w:sz w:val="22"/>
          <w:szCs w:val="22"/>
          <w:lang w:val="en"/>
        </w:rPr>
        <w:t xml:space="preserve">, </w:t>
      </w:r>
      <w:hyperlink r:id="rId20730" w:anchor="Page_503" w:history="1">
        <w:r>
          <w:rPr>
            <w:rStyle w:val="Hyperlink"/>
            <w:rFonts w:eastAsia="Times New Roman"/>
            <w:sz w:val="22"/>
            <w:szCs w:val="22"/>
            <w:lang w:val="en"/>
          </w:rPr>
          <w:t>503</w:t>
        </w:r>
      </w:hyperlink>
      <w:r>
        <w:rPr>
          <w:rFonts w:eastAsia="Times New Roman"/>
          <w:sz w:val="22"/>
          <w:szCs w:val="22"/>
          <w:lang w:val="en"/>
        </w:rPr>
        <w:t xml:space="preserve">, </w:t>
      </w:r>
      <w:hyperlink r:id="rId20731" w:anchor="Page_508" w:history="1">
        <w:r>
          <w:rPr>
            <w:rStyle w:val="Hyperlink"/>
            <w:rFonts w:eastAsia="Times New Roman"/>
            <w:sz w:val="22"/>
            <w:szCs w:val="22"/>
            <w:lang w:val="en"/>
          </w:rPr>
          <w:t>508</w:t>
        </w:r>
      </w:hyperlink>
      <w:r>
        <w:rPr>
          <w:rFonts w:eastAsia="Times New Roman"/>
          <w:sz w:val="22"/>
          <w:szCs w:val="22"/>
          <w:lang w:val="en"/>
        </w:rPr>
        <w:t xml:space="preserve">; ii. </w:t>
      </w:r>
      <w:hyperlink r:id="rId20732" w:anchor="Page_2" w:history="1">
        <w:r>
          <w:rPr>
            <w:rStyle w:val="Hyperlink"/>
            <w:rFonts w:eastAsia="Times New Roman"/>
            <w:sz w:val="22"/>
            <w:szCs w:val="22"/>
            <w:lang w:val="en"/>
          </w:rPr>
          <w:t>2</w:t>
        </w:r>
      </w:hyperlink>
      <w:r>
        <w:rPr>
          <w:rFonts w:eastAsia="Times New Roman"/>
          <w:sz w:val="22"/>
          <w:szCs w:val="22"/>
          <w:lang w:val="en"/>
        </w:rPr>
        <w:t xml:space="preserve">, </w:t>
      </w:r>
      <w:hyperlink r:id="rId20733" w:anchor="Page_4" w:history="1">
        <w:r>
          <w:rPr>
            <w:rStyle w:val="Hyperlink"/>
            <w:rFonts w:eastAsia="Times New Roman"/>
            <w:sz w:val="22"/>
            <w:szCs w:val="22"/>
            <w:lang w:val="en"/>
          </w:rPr>
          <w:t>4</w:t>
        </w:r>
      </w:hyperlink>
      <w:r>
        <w:rPr>
          <w:rFonts w:eastAsia="Times New Roman"/>
          <w:sz w:val="22"/>
          <w:szCs w:val="22"/>
          <w:lang w:val="en"/>
        </w:rPr>
        <w:t xml:space="preserve">, </w:t>
      </w:r>
      <w:hyperlink r:id="rId20734" w:anchor="Page_83" w:history="1">
        <w:r>
          <w:rPr>
            <w:rStyle w:val="Hyperlink"/>
            <w:rFonts w:eastAsia="Times New Roman"/>
            <w:sz w:val="22"/>
            <w:szCs w:val="22"/>
            <w:lang w:val="en"/>
          </w:rPr>
          <w:t>83</w:t>
        </w:r>
      </w:hyperlink>
      <w:r>
        <w:rPr>
          <w:rFonts w:eastAsia="Times New Roman"/>
          <w:sz w:val="22"/>
          <w:szCs w:val="22"/>
          <w:lang w:val="en"/>
        </w:rPr>
        <w:t xml:space="preserve">, </w:t>
      </w:r>
      <w:hyperlink r:id="rId20735" w:anchor="Page_114" w:history="1">
        <w:r>
          <w:rPr>
            <w:rStyle w:val="Hyperlink"/>
            <w:rFonts w:eastAsia="Times New Roman"/>
            <w:sz w:val="22"/>
            <w:szCs w:val="22"/>
            <w:lang w:val="en"/>
          </w:rPr>
          <w:t>114</w:t>
        </w:r>
      </w:hyperlink>
      <w:r>
        <w:rPr>
          <w:rFonts w:eastAsia="Times New Roman"/>
          <w:sz w:val="22"/>
          <w:szCs w:val="22"/>
          <w:lang w:val="en"/>
        </w:rPr>
        <w:t xml:space="preserve">, </w:t>
      </w:r>
      <w:hyperlink r:id="rId20736" w:anchor="Page_130" w:history="1">
        <w:r>
          <w:rPr>
            <w:rStyle w:val="Hyperlink"/>
            <w:rFonts w:eastAsia="Times New Roman"/>
            <w:sz w:val="22"/>
            <w:szCs w:val="22"/>
            <w:lang w:val="en"/>
          </w:rPr>
          <w:t>130</w:t>
        </w:r>
      </w:hyperlink>
      <w:r>
        <w:rPr>
          <w:rFonts w:eastAsia="Times New Roman"/>
          <w:sz w:val="22"/>
          <w:szCs w:val="22"/>
          <w:lang w:val="en"/>
        </w:rPr>
        <w:t xml:space="preserve">-149, </w:t>
      </w:r>
      <w:hyperlink r:id="rId20737"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20738"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20739" w:anchor="Page_272" w:history="1">
        <w:r>
          <w:rPr>
            <w:rStyle w:val="Hyperlink"/>
            <w:rFonts w:eastAsia="Times New Roman"/>
            <w:sz w:val="22"/>
            <w:szCs w:val="22"/>
            <w:lang w:val="en"/>
          </w:rPr>
          <w:t>272</w:t>
        </w:r>
      </w:hyperlink>
      <w:r>
        <w:rPr>
          <w:rFonts w:eastAsia="Times New Roman"/>
          <w:sz w:val="22"/>
          <w:szCs w:val="22"/>
          <w:lang w:val="en"/>
        </w:rPr>
        <w:t xml:space="preserve">, </w:t>
      </w:r>
      <w:hyperlink r:id="rId20740" w:anchor="Page_287" w:history="1">
        <w:r>
          <w:rPr>
            <w:rStyle w:val="Hyperlink"/>
            <w:rFonts w:eastAsia="Times New Roman"/>
            <w:sz w:val="22"/>
            <w:szCs w:val="22"/>
            <w:lang w:val="en"/>
          </w:rPr>
          <w:t>287</w:t>
        </w:r>
      </w:hyperlink>
      <w:r>
        <w:rPr>
          <w:rFonts w:eastAsia="Times New Roman"/>
          <w:sz w:val="22"/>
          <w:szCs w:val="22"/>
          <w:lang w:val="en"/>
        </w:rPr>
        <w:t>.</w:t>
      </w:r>
    </w:p>
    <w:p w14:paraId="519DB5D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Thessaliōtæ, Thessaliōtis, ii. </w:t>
      </w:r>
      <w:hyperlink r:id="rId20741"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20742" w:anchor="Page_138" w:history="1">
        <w:r>
          <w:rPr>
            <w:rStyle w:val="Hyperlink"/>
            <w:rFonts w:eastAsia="Times New Roman"/>
            <w:sz w:val="22"/>
            <w:szCs w:val="22"/>
            <w:lang w:val="en"/>
          </w:rPr>
          <w:t>138</w:t>
        </w:r>
      </w:hyperlink>
      <w:r>
        <w:rPr>
          <w:rFonts w:eastAsia="Times New Roman"/>
          <w:sz w:val="22"/>
          <w:szCs w:val="22"/>
          <w:lang w:val="en"/>
        </w:rPr>
        <w:t xml:space="preserve">, </w:t>
      </w:r>
      <w:hyperlink r:id="rId20743" w:anchor="Page_142" w:history="1">
        <w:r>
          <w:rPr>
            <w:rStyle w:val="Hyperlink"/>
            <w:rFonts w:eastAsia="Times New Roman"/>
            <w:sz w:val="22"/>
            <w:szCs w:val="22"/>
            <w:lang w:val="en"/>
          </w:rPr>
          <w:t>142</w:t>
        </w:r>
      </w:hyperlink>
      <w:r>
        <w:rPr>
          <w:rFonts w:eastAsia="Times New Roman"/>
          <w:sz w:val="22"/>
          <w:szCs w:val="22"/>
          <w:lang w:val="en"/>
        </w:rPr>
        <w:t>.</w:t>
      </w:r>
    </w:p>
    <w:p w14:paraId="2A56023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Thessalonica, Thessaloniceia, c. of Macedonia (</w:t>
      </w:r>
      <w:r>
        <w:rPr>
          <w:rFonts w:eastAsia="Times New Roman"/>
          <w:i/>
          <w:iCs/>
          <w:sz w:val="22"/>
          <w:szCs w:val="22"/>
          <w:lang w:val="en"/>
        </w:rPr>
        <w:t>Saloniki</w:t>
      </w:r>
      <w:r>
        <w:rPr>
          <w:rFonts w:eastAsia="Times New Roman"/>
          <w:sz w:val="22"/>
          <w:szCs w:val="22"/>
          <w:lang w:val="en"/>
        </w:rPr>
        <w:t xml:space="preserve">), i. </w:t>
      </w:r>
      <w:hyperlink r:id="rId20744" w:anchor="Page_161" w:history="1">
        <w:r>
          <w:rPr>
            <w:rStyle w:val="Hyperlink"/>
            <w:rFonts w:eastAsia="Times New Roman"/>
            <w:sz w:val="22"/>
            <w:szCs w:val="22"/>
            <w:lang w:val="en"/>
          </w:rPr>
          <w:t>161</w:t>
        </w:r>
      </w:hyperlink>
      <w:r>
        <w:rPr>
          <w:rFonts w:eastAsia="Times New Roman"/>
          <w:sz w:val="22"/>
          <w:szCs w:val="22"/>
          <w:lang w:val="en"/>
        </w:rPr>
        <w:t xml:space="preserve">, </w:t>
      </w:r>
      <w:hyperlink r:id="rId20745" w:anchor="Page_495" w:history="1">
        <w:r>
          <w:rPr>
            <w:rStyle w:val="Hyperlink"/>
            <w:rFonts w:eastAsia="Times New Roman"/>
            <w:sz w:val="22"/>
            <w:szCs w:val="22"/>
            <w:lang w:val="en"/>
          </w:rPr>
          <w:t>495</w:t>
        </w:r>
      </w:hyperlink>
      <w:r>
        <w:rPr>
          <w:rFonts w:eastAsia="Times New Roman"/>
          <w:sz w:val="22"/>
          <w:szCs w:val="22"/>
          <w:lang w:val="en"/>
        </w:rPr>
        <w:t xml:space="preserve">, </w:t>
      </w:r>
      <w:hyperlink r:id="rId20746"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20747" w:anchor="Page_506" w:history="1">
        <w:r>
          <w:rPr>
            <w:rStyle w:val="Hyperlink"/>
            <w:rFonts w:eastAsia="Times New Roman"/>
            <w:sz w:val="22"/>
            <w:szCs w:val="22"/>
            <w:lang w:val="en"/>
          </w:rPr>
          <w:t>506</w:t>
        </w:r>
      </w:hyperlink>
      <w:r>
        <w:rPr>
          <w:rFonts w:eastAsia="Times New Roman"/>
          <w:sz w:val="22"/>
          <w:szCs w:val="22"/>
          <w:lang w:val="en"/>
        </w:rPr>
        <w:t xml:space="preserve">-510, </w:t>
      </w:r>
      <w:hyperlink r:id="rId20748"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20749" w:anchor="Page_77" w:history="1">
        <w:r>
          <w:rPr>
            <w:rStyle w:val="Hyperlink"/>
            <w:rFonts w:eastAsia="Times New Roman"/>
            <w:sz w:val="22"/>
            <w:szCs w:val="22"/>
            <w:lang w:val="en"/>
          </w:rPr>
          <w:t>77</w:t>
        </w:r>
      </w:hyperlink>
      <w:r>
        <w:rPr>
          <w:rFonts w:eastAsia="Times New Roman"/>
          <w:sz w:val="22"/>
          <w:szCs w:val="22"/>
          <w:lang w:val="en"/>
        </w:rPr>
        <w:t xml:space="preserve">, </w:t>
      </w:r>
      <w:hyperlink r:id="rId20750" w:anchor="Page_91" w:history="1">
        <w:r>
          <w:rPr>
            <w:rStyle w:val="Hyperlink"/>
            <w:rFonts w:eastAsia="Times New Roman"/>
            <w:sz w:val="22"/>
            <w:szCs w:val="22"/>
            <w:lang w:val="en"/>
          </w:rPr>
          <w:t>91</w:t>
        </w:r>
      </w:hyperlink>
      <w:r>
        <w:rPr>
          <w:rFonts w:eastAsia="Times New Roman"/>
          <w:sz w:val="22"/>
          <w:szCs w:val="22"/>
          <w:lang w:val="en"/>
        </w:rPr>
        <w:t xml:space="preserve">, </w:t>
      </w:r>
      <w:hyperlink r:id="rId20751" w:anchor="Page_115" w:history="1">
        <w:r>
          <w:rPr>
            <w:rStyle w:val="Hyperlink"/>
            <w:rFonts w:eastAsia="Times New Roman"/>
            <w:sz w:val="22"/>
            <w:szCs w:val="22"/>
            <w:lang w:val="en"/>
          </w:rPr>
          <w:t>115</w:t>
        </w:r>
      </w:hyperlink>
      <w:r>
        <w:rPr>
          <w:rFonts w:eastAsia="Times New Roman"/>
          <w:sz w:val="22"/>
          <w:szCs w:val="22"/>
          <w:lang w:val="en"/>
        </w:rPr>
        <w:t>.</w:t>
      </w:r>
    </w:p>
    <w:p w14:paraId="40A02D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Thessalonice, wife of Cassander, i. </w:t>
      </w:r>
      <w:hyperlink r:id="rId20752" w:anchor="Page_509" w:history="1">
        <w:r>
          <w:rPr>
            <w:rStyle w:val="Hyperlink"/>
            <w:rFonts w:eastAsia="Times New Roman"/>
            <w:sz w:val="22"/>
            <w:szCs w:val="22"/>
            <w:lang w:val="en"/>
          </w:rPr>
          <w:t>509</w:t>
        </w:r>
      </w:hyperlink>
      <w:r>
        <w:rPr>
          <w:rFonts w:eastAsia="Times New Roman"/>
          <w:sz w:val="22"/>
          <w:szCs w:val="22"/>
          <w:lang w:val="en"/>
        </w:rPr>
        <w:t>.</w:t>
      </w:r>
    </w:p>
    <w:p w14:paraId="5C10D7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Thessalus, son of Hæmon, ii. </w:t>
      </w:r>
      <w:hyperlink r:id="rId20753" w:anchor="Page_149" w:history="1">
        <w:r>
          <w:rPr>
            <w:rStyle w:val="Hyperlink"/>
            <w:rFonts w:eastAsia="Times New Roman"/>
            <w:sz w:val="22"/>
            <w:szCs w:val="22"/>
            <w:lang w:val="en"/>
          </w:rPr>
          <w:t>149</w:t>
        </w:r>
      </w:hyperlink>
      <w:r>
        <w:rPr>
          <w:rFonts w:eastAsia="Times New Roman"/>
          <w:sz w:val="22"/>
          <w:szCs w:val="22"/>
          <w:lang w:val="en"/>
        </w:rPr>
        <w:t xml:space="preserve">; iii. </w:t>
      </w:r>
      <w:hyperlink r:id="rId20754" w:anchor="Page_31" w:history="1">
        <w:r>
          <w:rPr>
            <w:rStyle w:val="Hyperlink"/>
            <w:rFonts w:eastAsia="Times New Roman"/>
            <w:sz w:val="22"/>
            <w:szCs w:val="22"/>
            <w:lang w:val="en"/>
          </w:rPr>
          <w:t>31</w:t>
        </w:r>
      </w:hyperlink>
      <w:r>
        <w:rPr>
          <w:rFonts w:eastAsia="Times New Roman"/>
          <w:sz w:val="22"/>
          <w:szCs w:val="22"/>
          <w:lang w:val="en"/>
        </w:rPr>
        <w:t>.</w:t>
      </w:r>
    </w:p>
    <w:p w14:paraId="0D371A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Thessaly, i. </w:t>
      </w:r>
      <w:hyperlink r:id="rId20755" w:anchor="Page_72" w:history="1">
        <w:r>
          <w:rPr>
            <w:rStyle w:val="Hyperlink"/>
            <w:rFonts w:eastAsia="Times New Roman"/>
            <w:sz w:val="22"/>
            <w:szCs w:val="22"/>
            <w:lang w:val="en"/>
          </w:rPr>
          <w:t>72</w:t>
        </w:r>
      </w:hyperlink>
      <w:r>
        <w:rPr>
          <w:rFonts w:eastAsia="Times New Roman"/>
          <w:sz w:val="22"/>
          <w:szCs w:val="22"/>
          <w:lang w:val="en"/>
        </w:rPr>
        <w:t xml:space="preserve">, </w:t>
      </w:r>
      <w:hyperlink r:id="rId20756"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20757" w:anchor="Page_493" w:history="1">
        <w:r>
          <w:rPr>
            <w:rStyle w:val="Hyperlink"/>
            <w:rFonts w:eastAsia="Times New Roman"/>
            <w:sz w:val="22"/>
            <w:szCs w:val="22"/>
            <w:lang w:val="en"/>
          </w:rPr>
          <w:t>493</w:t>
        </w:r>
      </w:hyperlink>
      <w:r>
        <w:rPr>
          <w:rFonts w:eastAsia="Times New Roman"/>
          <w:sz w:val="22"/>
          <w:szCs w:val="22"/>
          <w:lang w:val="en"/>
        </w:rPr>
        <w:t xml:space="preserve">, </w:t>
      </w:r>
      <w:hyperlink r:id="rId20758" w:anchor="Page_501" w:history="1">
        <w:r>
          <w:rPr>
            <w:rStyle w:val="Hyperlink"/>
            <w:rFonts w:eastAsia="Times New Roman"/>
            <w:sz w:val="22"/>
            <w:szCs w:val="22"/>
            <w:lang w:val="en"/>
          </w:rPr>
          <w:t>501</w:t>
        </w:r>
      </w:hyperlink>
      <w:r>
        <w:rPr>
          <w:rFonts w:eastAsia="Times New Roman"/>
          <w:sz w:val="22"/>
          <w:szCs w:val="22"/>
          <w:lang w:val="en"/>
        </w:rPr>
        <w:t xml:space="preserve">, </w:t>
      </w:r>
      <w:hyperlink r:id="rId20759" w:anchor="Page_506" w:history="1">
        <w:r>
          <w:rPr>
            <w:rStyle w:val="Hyperlink"/>
            <w:rFonts w:eastAsia="Times New Roman"/>
            <w:sz w:val="22"/>
            <w:szCs w:val="22"/>
            <w:lang w:val="en"/>
          </w:rPr>
          <w:t>506</w:t>
        </w:r>
      </w:hyperlink>
      <w:r>
        <w:rPr>
          <w:rFonts w:eastAsia="Times New Roman"/>
          <w:sz w:val="22"/>
          <w:szCs w:val="22"/>
          <w:lang w:val="en"/>
        </w:rPr>
        <w:t xml:space="preserve">, </w:t>
      </w:r>
      <w:hyperlink r:id="rId20760" w:anchor="Page_507" w:history="1">
        <w:r>
          <w:rPr>
            <w:rStyle w:val="Hyperlink"/>
            <w:rFonts w:eastAsia="Times New Roman"/>
            <w:sz w:val="22"/>
            <w:szCs w:val="22"/>
            <w:lang w:val="en"/>
          </w:rPr>
          <w:t>507</w:t>
        </w:r>
      </w:hyperlink>
      <w:r>
        <w:rPr>
          <w:rFonts w:eastAsia="Times New Roman"/>
          <w:sz w:val="22"/>
          <w:szCs w:val="22"/>
          <w:lang w:val="en"/>
        </w:rPr>
        <w:t xml:space="preserve">, </w:t>
      </w:r>
      <w:hyperlink r:id="rId20761" w:anchor="Page_519" w:history="1">
        <w:r>
          <w:rPr>
            <w:rStyle w:val="Hyperlink"/>
            <w:rFonts w:eastAsia="Times New Roman"/>
            <w:sz w:val="22"/>
            <w:szCs w:val="22"/>
            <w:lang w:val="en"/>
          </w:rPr>
          <w:t>519</w:t>
        </w:r>
      </w:hyperlink>
      <w:r>
        <w:rPr>
          <w:rFonts w:eastAsia="Times New Roman"/>
          <w:sz w:val="22"/>
          <w:szCs w:val="22"/>
          <w:lang w:val="en"/>
        </w:rPr>
        <w:t xml:space="preserve">; ii. </w:t>
      </w:r>
      <w:hyperlink r:id="rId20762" w:anchor="Page_3" w:history="1">
        <w:r>
          <w:rPr>
            <w:rStyle w:val="Hyperlink"/>
            <w:rFonts w:eastAsia="Times New Roman"/>
            <w:sz w:val="22"/>
            <w:szCs w:val="22"/>
            <w:lang w:val="en"/>
          </w:rPr>
          <w:t>3</w:t>
        </w:r>
      </w:hyperlink>
      <w:r>
        <w:rPr>
          <w:rFonts w:eastAsia="Times New Roman"/>
          <w:sz w:val="22"/>
          <w:szCs w:val="22"/>
          <w:lang w:val="en"/>
        </w:rPr>
        <w:t xml:space="preserve">, </w:t>
      </w:r>
      <w:hyperlink r:id="rId20763" w:anchor="Page_11" w:history="1">
        <w:r>
          <w:rPr>
            <w:rStyle w:val="Hyperlink"/>
            <w:rFonts w:eastAsia="Times New Roman"/>
            <w:sz w:val="22"/>
            <w:szCs w:val="22"/>
            <w:lang w:val="en"/>
          </w:rPr>
          <w:t>11</w:t>
        </w:r>
      </w:hyperlink>
      <w:r>
        <w:rPr>
          <w:rFonts w:eastAsia="Times New Roman"/>
          <w:sz w:val="22"/>
          <w:szCs w:val="22"/>
          <w:lang w:val="en"/>
        </w:rPr>
        <w:t xml:space="preserve">, </w:t>
      </w:r>
      <w:hyperlink r:id="rId20764" w:anchor="Page_24" w:history="1">
        <w:r>
          <w:rPr>
            <w:rStyle w:val="Hyperlink"/>
            <w:rFonts w:eastAsia="Times New Roman"/>
            <w:sz w:val="22"/>
            <w:szCs w:val="22"/>
            <w:lang w:val="en"/>
          </w:rPr>
          <w:t>24</w:t>
        </w:r>
      </w:hyperlink>
      <w:r>
        <w:rPr>
          <w:rFonts w:eastAsia="Times New Roman"/>
          <w:sz w:val="22"/>
          <w:szCs w:val="22"/>
          <w:lang w:val="en"/>
        </w:rPr>
        <w:t xml:space="preserve">, </w:t>
      </w:r>
      <w:hyperlink r:id="rId20765" w:anchor="Page_32" w:history="1">
        <w:r>
          <w:rPr>
            <w:rStyle w:val="Hyperlink"/>
            <w:rFonts w:eastAsia="Times New Roman"/>
            <w:sz w:val="22"/>
            <w:szCs w:val="22"/>
            <w:lang w:val="en"/>
          </w:rPr>
          <w:t>32</w:t>
        </w:r>
      </w:hyperlink>
      <w:r>
        <w:rPr>
          <w:rFonts w:eastAsia="Times New Roman"/>
          <w:sz w:val="22"/>
          <w:szCs w:val="22"/>
          <w:lang w:val="en"/>
        </w:rPr>
        <w:t xml:space="preserve">, </w:t>
      </w:r>
      <w:hyperlink r:id="rId20766" w:anchor="Page_50" w:history="1">
        <w:r>
          <w:rPr>
            <w:rStyle w:val="Hyperlink"/>
            <w:rFonts w:eastAsia="Times New Roman"/>
            <w:sz w:val="22"/>
            <w:szCs w:val="22"/>
            <w:lang w:val="en"/>
          </w:rPr>
          <w:t>50</w:t>
        </w:r>
      </w:hyperlink>
      <w:r>
        <w:rPr>
          <w:rFonts w:eastAsia="Times New Roman"/>
          <w:sz w:val="22"/>
          <w:szCs w:val="22"/>
          <w:lang w:val="en"/>
        </w:rPr>
        <w:t xml:space="preserve">, </w:t>
      </w:r>
      <w:hyperlink r:id="rId20767" w:anchor="Page_70" w:history="1">
        <w:r>
          <w:rPr>
            <w:rStyle w:val="Hyperlink"/>
            <w:rFonts w:eastAsia="Times New Roman"/>
            <w:sz w:val="22"/>
            <w:szCs w:val="22"/>
            <w:lang w:val="en"/>
          </w:rPr>
          <w:t>70</w:t>
        </w:r>
      </w:hyperlink>
      <w:r>
        <w:rPr>
          <w:rFonts w:eastAsia="Times New Roman"/>
          <w:sz w:val="22"/>
          <w:szCs w:val="22"/>
          <w:lang w:val="en"/>
        </w:rPr>
        <w:t xml:space="preserve">, </w:t>
      </w:r>
      <w:hyperlink r:id="rId20768" w:anchor="Page_75" w:history="1">
        <w:r>
          <w:rPr>
            <w:rStyle w:val="Hyperlink"/>
            <w:rFonts w:eastAsia="Times New Roman"/>
            <w:sz w:val="22"/>
            <w:szCs w:val="22"/>
            <w:lang w:val="en"/>
          </w:rPr>
          <w:t>75</w:t>
        </w:r>
      </w:hyperlink>
      <w:r>
        <w:rPr>
          <w:rFonts w:eastAsia="Times New Roman"/>
          <w:sz w:val="22"/>
          <w:szCs w:val="22"/>
          <w:lang w:val="en"/>
        </w:rPr>
        <w:t xml:space="preserve">, </w:t>
      </w:r>
      <w:hyperlink r:id="rId20769" w:anchor="Page_93" w:history="1">
        <w:r>
          <w:rPr>
            <w:rStyle w:val="Hyperlink"/>
            <w:rFonts w:eastAsia="Times New Roman"/>
            <w:sz w:val="22"/>
            <w:szCs w:val="22"/>
            <w:lang w:val="en"/>
          </w:rPr>
          <w:t>93</w:t>
        </w:r>
      </w:hyperlink>
      <w:r>
        <w:rPr>
          <w:rFonts w:eastAsia="Times New Roman"/>
          <w:sz w:val="22"/>
          <w:szCs w:val="22"/>
          <w:lang w:val="en"/>
        </w:rPr>
        <w:t xml:space="preserve">, </w:t>
      </w:r>
      <w:hyperlink r:id="rId20770"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20771"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20772"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20773"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20774" w:anchor="Page_131" w:history="1">
        <w:r>
          <w:rPr>
            <w:rStyle w:val="Hyperlink"/>
            <w:rFonts w:eastAsia="Times New Roman"/>
            <w:sz w:val="22"/>
            <w:szCs w:val="22"/>
            <w:lang w:val="en"/>
          </w:rPr>
          <w:t>131</w:t>
        </w:r>
      </w:hyperlink>
      <w:r>
        <w:rPr>
          <w:rFonts w:eastAsia="Times New Roman"/>
          <w:sz w:val="22"/>
          <w:szCs w:val="22"/>
          <w:lang w:val="en"/>
        </w:rPr>
        <w:t xml:space="preserve">-149, </w:t>
      </w:r>
      <w:hyperlink r:id="rId20775"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20776"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20777" w:anchor="Page_350" w:history="1">
        <w:r>
          <w:rPr>
            <w:rStyle w:val="Hyperlink"/>
            <w:rFonts w:eastAsia="Times New Roman"/>
            <w:sz w:val="22"/>
            <w:szCs w:val="22"/>
            <w:lang w:val="en"/>
          </w:rPr>
          <w:t>350</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15F7BE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mountains of, i. </w:t>
      </w:r>
      <w:hyperlink r:id="rId20778" w:anchor="Page_43" w:history="1">
        <w:r>
          <w:rPr>
            <w:rStyle w:val="Hyperlink"/>
            <w:rFonts w:eastAsia="Times New Roman"/>
            <w:sz w:val="22"/>
            <w:szCs w:val="22"/>
            <w:lang w:val="en"/>
          </w:rPr>
          <w:t>43</w:t>
        </w:r>
      </w:hyperlink>
      <w:r>
        <w:rPr>
          <w:rFonts w:eastAsia="Times New Roman"/>
          <w:sz w:val="22"/>
          <w:szCs w:val="22"/>
          <w:lang w:val="en"/>
        </w:rPr>
        <w:t xml:space="preserve">, </w:t>
      </w:r>
      <w:hyperlink r:id="rId20779" w:anchor="Page_131" w:history="1">
        <w:r>
          <w:rPr>
            <w:rStyle w:val="Hyperlink"/>
            <w:rFonts w:eastAsia="Times New Roman"/>
            <w:sz w:val="22"/>
            <w:szCs w:val="22"/>
            <w:lang w:val="en"/>
          </w:rPr>
          <w:t>131</w:t>
        </w:r>
      </w:hyperlink>
      <w:r>
        <w:rPr>
          <w:rFonts w:eastAsia="Times New Roman"/>
          <w:sz w:val="22"/>
          <w:szCs w:val="22"/>
          <w:lang w:val="en"/>
        </w:rPr>
        <w:t>.</w:t>
      </w:r>
    </w:p>
    <w:p w14:paraId="5C44E1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plains, ii. </w:t>
      </w:r>
      <w:hyperlink r:id="rId20780"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20781" w:anchor="Page_133" w:history="1">
        <w:r>
          <w:rPr>
            <w:rStyle w:val="Hyperlink"/>
            <w:rFonts w:eastAsia="Times New Roman"/>
            <w:sz w:val="22"/>
            <w:szCs w:val="22"/>
            <w:lang w:val="en"/>
          </w:rPr>
          <w:t>133</w:t>
        </w:r>
      </w:hyperlink>
      <w:r>
        <w:rPr>
          <w:rFonts w:eastAsia="Times New Roman"/>
          <w:sz w:val="22"/>
          <w:szCs w:val="22"/>
          <w:lang w:val="en"/>
        </w:rPr>
        <w:t xml:space="preserve">, </w:t>
      </w:r>
      <w:hyperlink r:id="rId20782" w:anchor="Page_140" w:history="1">
        <w:r>
          <w:rPr>
            <w:rStyle w:val="Hyperlink"/>
            <w:rFonts w:eastAsia="Times New Roman"/>
            <w:sz w:val="22"/>
            <w:szCs w:val="22"/>
            <w:lang w:val="en"/>
          </w:rPr>
          <w:t>140</w:t>
        </w:r>
      </w:hyperlink>
      <w:r>
        <w:rPr>
          <w:rFonts w:eastAsia="Times New Roman"/>
          <w:sz w:val="22"/>
          <w:szCs w:val="22"/>
          <w:lang w:val="en"/>
        </w:rPr>
        <w:t>-143.</w:t>
      </w:r>
    </w:p>
    <w:p w14:paraId="5978E35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dress, ii. </w:t>
      </w:r>
      <w:hyperlink r:id="rId20783" w:anchor="Page_156" w:history="1">
        <w:r>
          <w:rPr>
            <w:rStyle w:val="Hyperlink"/>
            <w:rFonts w:eastAsia="Times New Roman"/>
            <w:sz w:val="22"/>
            <w:szCs w:val="22"/>
            <w:lang w:val="en"/>
          </w:rPr>
          <w:t>156</w:t>
        </w:r>
      </w:hyperlink>
      <w:r>
        <w:rPr>
          <w:rFonts w:eastAsia="Times New Roman"/>
          <w:sz w:val="22"/>
          <w:szCs w:val="22"/>
          <w:lang w:val="en"/>
        </w:rPr>
        <w:t>.</w:t>
      </w:r>
    </w:p>
    <w:p w14:paraId="0DB663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Thestiadæ, brothers of Althæa, ii. </w:t>
      </w:r>
      <w:hyperlink r:id="rId20784" w:anchor="Page_179" w:history="1">
        <w:r>
          <w:rPr>
            <w:rStyle w:val="Hyperlink"/>
            <w:rFonts w:eastAsia="Times New Roman"/>
            <w:sz w:val="22"/>
            <w:szCs w:val="22"/>
            <w:lang w:val="en"/>
          </w:rPr>
          <w:t>179</w:t>
        </w:r>
      </w:hyperlink>
      <w:r>
        <w:rPr>
          <w:rFonts w:eastAsia="Times New Roman"/>
          <w:sz w:val="22"/>
          <w:szCs w:val="22"/>
          <w:lang w:val="en"/>
        </w:rPr>
        <w:t>.</w:t>
      </w:r>
    </w:p>
    <w:p w14:paraId="291D090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Thestius, father of Leda, ii. </w:t>
      </w:r>
      <w:hyperlink r:id="rId20785" w:anchor="Page_173" w:history="1">
        <w:r>
          <w:rPr>
            <w:rStyle w:val="Hyperlink"/>
            <w:rFonts w:eastAsia="Times New Roman"/>
            <w:sz w:val="22"/>
            <w:szCs w:val="22"/>
            <w:lang w:val="en"/>
          </w:rPr>
          <w:t>173</w:t>
        </w:r>
      </w:hyperlink>
      <w:r>
        <w:rPr>
          <w:rFonts w:eastAsia="Times New Roman"/>
          <w:sz w:val="22"/>
          <w:szCs w:val="22"/>
          <w:lang w:val="en"/>
        </w:rPr>
        <w:t>.</w:t>
      </w:r>
    </w:p>
    <w:p w14:paraId="59F104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father of Althæa, ii. </w:t>
      </w:r>
      <w:hyperlink r:id="rId20786" w:anchor="Page_179" w:history="1">
        <w:r>
          <w:rPr>
            <w:rStyle w:val="Hyperlink"/>
            <w:rFonts w:eastAsia="Times New Roman"/>
            <w:sz w:val="22"/>
            <w:szCs w:val="22"/>
            <w:lang w:val="en"/>
          </w:rPr>
          <w:t>179</w:t>
        </w:r>
      </w:hyperlink>
      <w:r>
        <w:rPr>
          <w:rFonts w:eastAsia="Times New Roman"/>
          <w:sz w:val="22"/>
          <w:szCs w:val="22"/>
          <w:lang w:val="en"/>
        </w:rPr>
        <w:t>.</w:t>
      </w:r>
    </w:p>
    <w:p w14:paraId="0E52E8F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Thetidium, temple of Thetis, ii. </w:t>
      </w:r>
      <w:hyperlink r:id="rId20787" w:anchor="Page_133" w:history="1">
        <w:r>
          <w:rPr>
            <w:rStyle w:val="Hyperlink"/>
            <w:rFonts w:eastAsia="Times New Roman"/>
            <w:sz w:val="22"/>
            <w:szCs w:val="22"/>
            <w:lang w:val="en"/>
          </w:rPr>
          <w:t>133</w:t>
        </w:r>
      </w:hyperlink>
      <w:r>
        <w:rPr>
          <w:rFonts w:eastAsia="Times New Roman"/>
          <w:sz w:val="22"/>
          <w:szCs w:val="22"/>
          <w:lang w:val="en"/>
        </w:rPr>
        <w:t>.</w:t>
      </w:r>
    </w:p>
    <w:p w14:paraId="1DC0558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Thiaki.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Ithaca.</w:t>
      </w:r>
    </w:p>
    <w:p w14:paraId="769DD0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Thimbrōn, iii. </w:t>
      </w:r>
      <w:hyperlink r:id="rId20788" w:anchor="Page_292" w:history="1">
        <w:r>
          <w:rPr>
            <w:rStyle w:val="Hyperlink"/>
            <w:rFonts w:eastAsia="Times New Roman"/>
            <w:sz w:val="22"/>
            <w:szCs w:val="22"/>
            <w:lang w:val="en"/>
          </w:rPr>
          <w:t>292</w:t>
        </w:r>
      </w:hyperlink>
      <w:r>
        <w:rPr>
          <w:rFonts w:eastAsia="Times New Roman"/>
          <w:sz w:val="22"/>
          <w:szCs w:val="22"/>
          <w:lang w:val="en"/>
        </w:rPr>
        <w:t>.</w:t>
      </w:r>
    </w:p>
    <w:p w14:paraId="1F6590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Thisbe, Thisbæ, c. of Bœotia, i. </w:t>
      </w:r>
      <w:hyperlink r:id="rId20789" w:anchor="Page_25" w:history="1">
        <w:r>
          <w:rPr>
            <w:rStyle w:val="Hyperlink"/>
            <w:rFonts w:eastAsia="Times New Roman"/>
            <w:sz w:val="22"/>
            <w:szCs w:val="22"/>
            <w:lang w:val="en"/>
          </w:rPr>
          <w:t>25</w:t>
        </w:r>
      </w:hyperlink>
      <w:r>
        <w:rPr>
          <w:rFonts w:eastAsia="Times New Roman"/>
          <w:sz w:val="22"/>
          <w:szCs w:val="22"/>
          <w:lang w:val="en"/>
        </w:rPr>
        <w:t xml:space="preserve">, </w:t>
      </w:r>
      <w:hyperlink r:id="rId20790" w:anchor="Page_457" w:history="1">
        <w:r>
          <w:rPr>
            <w:rStyle w:val="Hyperlink"/>
            <w:rFonts w:eastAsia="Times New Roman"/>
            <w:sz w:val="22"/>
            <w:szCs w:val="22"/>
            <w:lang w:val="en"/>
          </w:rPr>
          <w:t>457</w:t>
        </w:r>
      </w:hyperlink>
      <w:r>
        <w:rPr>
          <w:rFonts w:eastAsia="Times New Roman"/>
          <w:sz w:val="22"/>
          <w:szCs w:val="22"/>
          <w:lang w:val="en"/>
        </w:rPr>
        <w:t xml:space="preserve">; ii. </w:t>
      </w:r>
      <w:hyperlink r:id="rId20791" w:anchor="Page_106" w:history="1">
        <w:r>
          <w:rPr>
            <w:rStyle w:val="Hyperlink"/>
            <w:rFonts w:eastAsia="Times New Roman"/>
            <w:sz w:val="22"/>
            <w:szCs w:val="22"/>
            <w:lang w:val="en"/>
          </w:rPr>
          <w:t>106</w:t>
        </w:r>
      </w:hyperlink>
      <w:r>
        <w:rPr>
          <w:rFonts w:eastAsia="Times New Roman"/>
          <w:sz w:val="22"/>
          <w:szCs w:val="22"/>
          <w:lang w:val="en"/>
        </w:rPr>
        <w:t xml:space="preserve">, </w:t>
      </w:r>
      <w:hyperlink r:id="rId20792" w:anchor="Page_107" w:history="1">
        <w:r>
          <w:rPr>
            <w:rStyle w:val="Hyperlink"/>
            <w:rFonts w:eastAsia="Times New Roman"/>
            <w:sz w:val="22"/>
            <w:szCs w:val="22"/>
            <w:lang w:val="en"/>
          </w:rPr>
          <w:t>107</w:t>
        </w:r>
      </w:hyperlink>
      <w:r>
        <w:rPr>
          <w:rFonts w:eastAsia="Times New Roman"/>
          <w:sz w:val="22"/>
          <w:szCs w:val="22"/>
          <w:lang w:val="en"/>
        </w:rPr>
        <w:t>.</w:t>
      </w:r>
    </w:p>
    <w:p w14:paraId="166689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Thoæ, islands, ii. </w:t>
      </w:r>
      <w:hyperlink r:id="rId20793" w:anchor="Page_25" w:history="1">
        <w:r>
          <w:rPr>
            <w:rStyle w:val="Hyperlink"/>
            <w:rFonts w:eastAsia="Times New Roman"/>
            <w:sz w:val="22"/>
            <w:szCs w:val="22"/>
            <w:lang w:val="en"/>
          </w:rPr>
          <w:t>25</w:t>
        </w:r>
      </w:hyperlink>
      <w:r>
        <w:rPr>
          <w:rFonts w:eastAsia="Times New Roman"/>
          <w:sz w:val="22"/>
          <w:szCs w:val="22"/>
          <w:lang w:val="en"/>
        </w:rPr>
        <w:t xml:space="preserve">, </w:t>
      </w:r>
      <w:hyperlink r:id="rId20794" w:anchor="Page_169" w:history="1">
        <w:r>
          <w:rPr>
            <w:rStyle w:val="Hyperlink"/>
            <w:rFonts w:eastAsia="Times New Roman"/>
            <w:sz w:val="22"/>
            <w:szCs w:val="22"/>
            <w:lang w:val="en"/>
          </w:rPr>
          <w:t>169</w:t>
        </w:r>
      </w:hyperlink>
      <w:r>
        <w:rPr>
          <w:rFonts w:eastAsia="Times New Roman"/>
          <w:sz w:val="22"/>
          <w:szCs w:val="22"/>
          <w:lang w:val="en"/>
        </w:rPr>
        <w:t>.</w:t>
      </w:r>
    </w:p>
    <w:p w14:paraId="76AE04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Thoantium, part of the coast of Rhodes, iii. </w:t>
      </w:r>
      <w:hyperlink r:id="rId20795" w:anchor="Page_33" w:history="1">
        <w:r>
          <w:rPr>
            <w:rStyle w:val="Hyperlink"/>
            <w:rFonts w:eastAsia="Times New Roman"/>
            <w:sz w:val="22"/>
            <w:szCs w:val="22"/>
            <w:lang w:val="en"/>
          </w:rPr>
          <w:t>33</w:t>
        </w:r>
      </w:hyperlink>
      <w:r>
        <w:rPr>
          <w:rFonts w:eastAsia="Times New Roman"/>
          <w:sz w:val="22"/>
          <w:szCs w:val="22"/>
          <w:lang w:val="en"/>
        </w:rPr>
        <w:t>.</w:t>
      </w:r>
    </w:p>
    <w:p w14:paraId="0CFFA3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Thoas, or Achelous, ii. </w:t>
      </w:r>
      <w:hyperlink r:id="rId20796" w:anchor="Page_158" w:history="1">
        <w:r>
          <w:rPr>
            <w:rStyle w:val="Hyperlink"/>
            <w:rFonts w:eastAsia="Times New Roman"/>
            <w:sz w:val="22"/>
            <w:szCs w:val="22"/>
            <w:lang w:val="en"/>
          </w:rPr>
          <w:t>158</w:t>
        </w:r>
      </w:hyperlink>
      <w:r>
        <w:rPr>
          <w:rFonts w:eastAsia="Times New Roman"/>
          <w:sz w:val="22"/>
          <w:szCs w:val="22"/>
          <w:lang w:val="en"/>
        </w:rPr>
        <w:t>.</w:t>
      </w:r>
    </w:p>
    <w:p w14:paraId="462406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king of the Ætolians, i. </w:t>
      </w:r>
      <w:hyperlink r:id="rId20797" w:anchor="Page_381" w:history="1">
        <w:r>
          <w:rPr>
            <w:rStyle w:val="Hyperlink"/>
            <w:rFonts w:eastAsia="Times New Roman"/>
            <w:sz w:val="22"/>
            <w:szCs w:val="22"/>
            <w:lang w:val="en"/>
          </w:rPr>
          <w:t>381</w:t>
        </w:r>
      </w:hyperlink>
      <w:r>
        <w:rPr>
          <w:rFonts w:eastAsia="Times New Roman"/>
          <w:sz w:val="22"/>
          <w:szCs w:val="22"/>
          <w:lang w:val="en"/>
        </w:rPr>
        <w:t>.</w:t>
      </w:r>
    </w:p>
    <w:p w14:paraId="6F1F566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Thome, or Ithome, ii. </w:t>
      </w:r>
      <w:hyperlink r:id="rId20798" w:anchor="Page_141" w:history="1">
        <w:r>
          <w:rPr>
            <w:rStyle w:val="Hyperlink"/>
            <w:rFonts w:eastAsia="Times New Roman"/>
            <w:sz w:val="22"/>
            <w:szCs w:val="22"/>
            <w:lang w:val="en"/>
          </w:rPr>
          <w:t>141</w:t>
        </w:r>
      </w:hyperlink>
      <w:r>
        <w:rPr>
          <w:rFonts w:eastAsia="Times New Roman"/>
          <w:sz w:val="22"/>
          <w:szCs w:val="22"/>
          <w:lang w:val="en"/>
        </w:rPr>
        <w:t>.</w:t>
      </w:r>
    </w:p>
    <w:p w14:paraId="2042C0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Thōnis, king of Egypt, iii. </w:t>
      </w:r>
      <w:hyperlink r:id="rId20799" w:anchor="Page_238" w:history="1">
        <w:r>
          <w:rPr>
            <w:rStyle w:val="Hyperlink"/>
            <w:rFonts w:eastAsia="Times New Roman"/>
            <w:sz w:val="22"/>
            <w:szCs w:val="22"/>
            <w:lang w:val="en"/>
          </w:rPr>
          <w:t>238</w:t>
        </w:r>
      </w:hyperlink>
      <w:r>
        <w:rPr>
          <w:rFonts w:eastAsia="Times New Roman"/>
          <w:sz w:val="22"/>
          <w:szCs w:val="22"/>
          <w:lang w:val="en"/>
        </w:rPr>
        <w:t>.</w:t>
      </w:r>
    </w:p>
    <w:p w14:paraId="3BE59DA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Egypt, iii. </w:t>
      </w:r>
      <w:hyperlink r:id="rId20800" w:anchor="Page_238" w:history="1">
        <w:r>
          <w:rPr>
            <w:rStyle w:val="Hyperlink"/>
            <w:rFonts w:eastAsia="Times New Roman"/>
            <w:sz w:val="22"/>
            <w:szCs w:val="22"/>
            <w:lang w:val="en"/>
          </w:rPr>
          <w:t>238</w:t>
        </w:r>
      </w:hyperlink>
      <w:r>
        <w:rPr>
          <w:rFonts w:eastAsia="Times New Roman"/>
          <w:sz w:val="22"/>
          <w:szCs w:val="22"/>
          <w:lang w:val="en"/>
        </w:rPr>
        <w:t>.</w:t>
      </w:r>
    </w:p>
    <w:p w14:paraId="72DE31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Thōpitis, lake of Armenia, same as Arsene, ii. </w:t>
      </w:r>
      <w:hyperlink r:id="rId20801" w:anchor="Page_270" w:history="1">
        <w:r>
          <w:rPr>
            <w:rStyle w:val="Hyperlink"/>
            <w:rFonts w:eastAsia="Times New Roman"/>
            <w:sz w:val="22"/>
            <w:szCs w:val="22"/>
            <w:lang w:val="en"/>
          </w:rPr>
          <w:t>270</w:t>
        </w:r>
      </w:hyperlink>
      <w:r>
        <w:rPr>
          <w:rFonts w:eastAsia="Times New Roman"/>
          <w:sz w:val="22"/>
          <w:szCs w:val="22"/>
          <w:lang w:val="en"/>
        </w:rPr>
        <w:t xml:space="preserve">; iii. </w:t>
      </w:r>
      <w:hyperlink r:id="rId20802" w:anchor="Page_156" w:history="1">
        <w:r>
          <w:rPr>
            <w:rStyle w:val="Hyperlink"/>
            <w:rFonts w:eastAsia="Times New Roman"/>
            <w:sz w:val="22"/>
            <w:szCs w:val="22"/>
            <w:lang w:val="en"/>
          </w:rPr>
          <w:t>156</w:t>
        </w:r>
      </w:hyperlink>
      <w:r>
        <w:rPr>
          <w:rFonts w:eastAsia="Times New Roman"/>
          <w:sz w:val="22"/>
          <w:szCs w:val="22"/>
          <w:lang w:val="en"/>
        </w:rPr>
        <w:t>.</w:t>
      </w:r>
    </w:p>
    <w:p w14:paraId="5129D51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Thōrax, mtn of Lydia (</w:t>
      </w:r>
      <w:r>
        <w:rPr>
          <w:rFonts w:eastAsia="Times New Roman"/>
          <w:i/>
          <w:iCs/>
          <w:sz w:val="22"/>
          <w:szCs w:val="22"/>
          <w:lang w:val="en"/>
        </w:rPr>
        <w:t>Gamusch-dagh</w:t>
      </w:r>
      <w:r>
        <w:rPr>
          <w:rFonts w:eastAsia="Times New Roman"/>
          <w:sz w:val="22"/>
          <w:szCs w:val="22"/>
          <w:lang w:val="en"/>
        </w:rPr>
        <w:t xml:space="preserve">), iii. </w:t>
      </w:r>
      <w:hyperlink r:id="rId20803" w:anchor="Page_22" w:history="1">
        <w:r>
          <w:rPr>
            <w:rStyle w:val="Hyperlink"/>
            <w:rFonts w:eastAsia="Times New Roman"/>
            <w:sz w:val="22"/>
            <w:szCs w:val="22"/>
            <w:lang w:val="en"/>
          </w:rPr>
          <w:t>22</w:t>
        </w:r>
      </w:hyperlink>
      <w:r>
        <w:rPr>
          <w:rFonts w:eastAsia="Times New Roman"/>
          <w:sz w:val="22"/>
          <w:szCs w:val="22"/>
          <w:lang w:val="en"/>
        </w:rPr>
        <w:t>.</w:t>
      </w:r>
    </w:p>
    <w:p w14:paraId="4CE106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Thoreis, village of Attica, ii. </w:t>
      </w:r>
      <w:hyperlink r:id="rId20804" w:anchor="Page_89" w:history="1">
        <w:r>
          <w:rPr>
            <w:rStyle w:val="Hyperlink"/>
            <w:rFonts w:eastAsia="Times New Roman"/>
            <w:sz w:val="22"/>
            <w:szCs w:val="22"/>
            <w:lang w:val="en"/>
          </w:rPr>
          <w:t>89</w:t>
        </w:r>
      </w:hyperlink>
      <w:r>
        <w:rPr>
          <w:rFonts w:eastAsia="Times New Roman"/>
          <w:sz w:val="22"/>
          <w:szCs w:val="22"/>
          <w:lang w:val="en"/>
        </w:rPr>
        <w:t>.</w:t>
      </w:r>
    </w:p>
    <w:p w14:paraId="6FC38E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Thoricus, t. of Attica, ii. </w:t>
      </w:r>
      <w:hyperlink r:id="rId20805" w:anchor="Page_88" w:history="1">
        <w:r>
          <w:rPr>
            <w:rStyle w:val="Hyperlink"/>
            <w:rFonts w:eastAsia="Times New Roman"/>
            <w:sz w:val="22"/>
            <w:szCs w:val="22"/>
            <w:lang w:val="en"/>
          </w:rPr>
          <w:t>88</w:t>
        </w:r>
      </w:hyperlink>
      <w:r>
        <w:rPr>
          <w:rFonts w:eastAsia="Times New Roman"/>
          <w:sz w:val="22"/>
          <w:szCs w:val="22"/>
          <w:lang w:val="en"/>
        </w:rPr>
        <w:t xml:space="preserve">-90, </w:t>
      </w:r>
      <w:hyperlink r:id="rId20806" w:anchor="Page_208" w:history="1">
        <w:r>
          <w:rPr>
            <w:rStyle w:val="Hyperlink"/>
            <w:rFonts w:eastAsia="Times New Roman"/>
            <w:sz w:val="22"/>
            <w:szCs w:val="22"/>
            <w:lang w:val="en"/>
          </w:rPr>
          <w:t>208</w:t>
        </w:r>
      </w:hyperlink>
      <w:r>
        <w:rPr>
          <w:rFonts w:eastAsia="Times New Roman"/>
          <w:sz w:val="22"/>
          <w:szCs w:val="22"/>
          <w:lang w:val="en"/>
        </w:rPr>
        <w:t>.</w:t>
      </w:r>
    </w:p>
    <w:p w14:paraId="3C4580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Thornax, ii. </w:t>
      </w:r>
      <w:hyperlink r:id="rId20807" w:anchor="Page_41" w:history="1">
        <w:r>
          <w:rPr>
            <w:rStyle w:val="Hyperlink"/>
            <w:rFonts w:eastAsia="Times New Roman"/>
            <w:sz w:val="22"/>
            <w:szCs w:val="22"/>
            <w:lang w:val="en"/>
          </w:rPr>
          <w:t>41</w:t>
        </w:r>
      </w:hyperlink>
      <w:r>
        <w:rPr>
          <w:rFonts w:eastAsia="Times New Roman"/>
          <w:sz w:val="22"/>
          <w:szCs w:val="22"/>
          <w:lang w:val="en"/>
        </w:rPr>
        <w:t>.</w:t>
      </w:r>
    </w:p>
    <w:p w14:paraId="516B1F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Thrace, Thracia (</w:t>
      </w:r>
      <w:r>
        <w:rPr>
          <w:rFonts w:eastAsia="Times New Roman"/>
          <w:i/>
          <w:iCs/>
          <w:sz w:val="22"/>
          <w:szCs w:val="22"/>
          <w:lang w:val="en"/>
        </w:rPr>
        <w:t>Roumelia</w:t>
      </w:r>
      <w:r>
        <w:rPr>
          <w:rFonts w:eastAsia="Times New Roman"/>
          <w:sz w:val="22"/>
          <w:szCs w:val="22"/>
          <w:lang w:val="en"/>
        </w:rPr>
        <w:t xml:space="preserve">), i. </w:t>
      </w:r>
      <w:hyperlink r:id="rId20808" w:anchor="Page_42" w:history="1">
        <w:r>
          <w:rPr>
            <w:rStyle w:val="Hyperlink"/>
            <w:rFonts w:eastAsia="Times New Roman"/>
            <w:sz w:val="22"/>
            <w:szCs w:val="22"/>
            <w:lang w:val="en"/>
          </w:rPr>
          <w:t>42</w:t>
        </w:r>
      </w:hyperlink>
      <w:r>
        <w:rPr>
          <w:rFonts w:eastAsia="Times New Roman"/>
          <w:sz w:val="22"/>
          <w:szCs w:val="22"/>
          <w:lang w:val="en"/>
        </w:rPr>
        <w:t xml:space="preserve">, </w:t>
      </w:r>
      <w:hyperlink r:id="rId20809" w:anchor="Page_43" w:history="1">
        <w:r>
          <w:rPr>
            <w:rStyle w:val="Hyperlink"/>
            <w:rFonts w:eastAsia="Times New Roman"/>
            <w:sz w:val="22"/>
            <w:szCs w:val="22"/>
            <w:lang w:val="en"/>
          </w:rPr>
          <w:t>43</w:t>
        </w:r>
      </w:hyperlink>
      <w:r>
        <w:rPr>
          <w:rFonts w:eastAsia="Times New Roman"/>
          <w:sz w:val="22"/>
          <w:szCs w:val="22"/>
          <w:lang w:val="en"/>
        </w:rPr>
        <w:t xml:space="preserve">, </w:t>
      </w:r>
      <w:hyperlink r:id="rId20810" w:anchor="Page_44" w:history="1">
        <w:r>
          <w:rPr>
            <w:rStyle w:val="Hyperlink"/>
            <w:rFonts w:eastAsia="Times New Roman"/>
            <w:sz w:val="22"/>
            <w:szCs w:val="22"/>
            <w:lang w:val="en"/>
          </w:rPr>
          <w:t>44</w:t>
        </w:r>
      </w:hyperlink>
      <w:r>
        <w:rPr>
          <w:rFonts w:eastAsia="Times New Roman"/>
          <w:sz w:val="22"/>
          <w:szCs w:val="22"/>
          <w:lang w:val="en"/>
        </w:rPr>
        <w:t xml:space="preserve">, </w:t>
      </w:r>
      <w:hyperlink r:id="rId20811" w:anchor="Page_93" w:history="1">
        <w:r>
          <w:rPr>
            <w:rStyle w:val="Hyperlink"/>
            <w:rFonts w:eastAsia="Times New Roman"/>
            <w:sz w:val="22"/>
            <w:szCs w:val="22"/>
            <w:lang w:val="en"/>
          </w:rPr>
          <w:t>93</w:t>
        </w:r>
      </w:hyperlink>
      <w:r>
        <w:rPr>
          <w:rFonts w:eastAsia="Times New Roman"/>
          <w:sz w:val="22"/>
          <w:szCs w:val="22"/>
          <w:lang w:val="en"/>
        </w:rPr>
        <w:t xml:space="preserve">, </w:t>
      </w:r>
      <w:hyperlink r:id="rId20812"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20813"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20814"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20815"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20816" w:anchor="Page_311" w:history="1">
        <w:r>
          <w:rPr>
            <w:rStyle w:val="Hyperlink"/>
            <w:rFonts w:eastAsia="Times New Roman"/>
            <w:sz w:val="22"/>
            <w:szCs w:val="22"/>
            <w:lang w:val="en"/>
          </w:rPr>
          <w:t>311</w:t>
        </w:r>
      </w:hyperlink>
      <w:r>
        <w:rPr>
          <w:rFonts w:eastAsia="Times New Roman"/>
          <w:sz w:val="22"/>
          <w:szCs w:val="22"/>
          <w:lang w:val="en"/>
        </w:rPr>
        <w:t xml:space="preserve">, </w:t>
      </w:r>
      <w:hyperlink r:id="rId20817" w:anchor="Page_439" w:history="1">
        <w:r>
          <w:rPr>
            <w:rStyle w:val="Hyperlink"/>
            <w:rFonts w:eastAsia="Times New Roman"/>
            <w:sz w:val="22"/>
            <w:szCs w:val="22"/>
            <w:lang w:val="en"/>
          </w:rPr>
          <w:t>439</w:t>
        </w:r>
      </w:hyperlink>
      <w:r>
        <w:rPr>
          <w:rFonts w:eastAsia="Times New Roman"/>
          <w:sz w:val="22"/>
          <w:szCs w:val="22"/>
          <w:lang w:val="en"/>
        </w:rPr>
        <w:t xml:space="preserve">, </w:t>
      </w:r>
      <w:hyperlink r:id="rId20818" w:anchor="Page_443" w:history="1">
        <w:r>
          <w:rPr>
            <w:rStyle w:val="Hyperlink"/>
            <w:rFonts w:eastAsia="Times New Roman"/>
            <w:sz w:val="22"/>
            <w:szCs w:val="22"/>
            <w:lang w:val="en"/>
          </w:rPr>
          <w:t>443</w:t>
        </w:r>
      </w:hyperlink>
      <w:r>
        <w:rPr>
          <w:rFonts w:eastAsia="Times New Roman"/>
          <w:sz w:val="22"/>
          <w:szCs w:val="22"/>
          <w:lang w:val="en"/>
        </w:rPr>
        <w:t xml:space="preserve">, </w:t>
      </w:r>
      <w:hyperlink r:id="rId20819" w:anchor="Page_453" w:history="1">
        <w:r>
          <w:rPr>
            <w:rStyle w:val="Hyperlink"/>
            <w:rFonts w:eastAsia="Times New Roman"/>
            <w:sz w:val="22"/>
            <w:szCs w:val="22"/>
            <w:lang w:val="en"/>
          </w:rPr>
          <w:t>453</w:t>
        </w:r>
      </w:hyperlink>
      <w:r>
        <w:rPr>
          <w:rFonts w:eastAsia="Times New Roman"/>
          <w:sz w:val="22"/>
          <w:szCs w:val="22"/>
          <w:lang w:val="en"/>
        </w:rPr>
        <w:t xml:space="preserve">, </w:t>
      </w:r>
      <w:hyperlink r:id="rId20820" w:anchor="Page_466" w:history="1">
        <w:r>
          <w:rPr>
            <w:rStyle w:val="Hyperlink"/>
            <w:rFonts w:eastAsia="Times New Roman"/>
            <w:sz w:val="22"/>
            <w:szCs w:val="22"/>
            <w:lang w:val="en"/>
          </w:rPr>
          <w:t>466</w:t>
        </w:r>
      </w:hyperlink>
      <w:r>
        <w:rPr>
          <w:rFonts w:eastAsia="Times New Roman"/>
          <w:sz w:val="22"/>
          <w:szCs w:val="22"/>
          <w:lang w:val="en"/>
        </w:rPr>
        <w:t xml:space="preserve">, </w:t>
      </w:r>
      <w:hyperlink r:id="rId20821" w:anchor="Page_468" w:history="1">
        <w:r>
          <w:rPr>
            <w:rStyle w:val="Hyperlink"/>
            <w:rFonts w:eastAsia="Times New Roman"/>
            <w:sz w:val="22"/>
            <w:szCs w:val="22"/>
            <w:lang w:val="en"/>
          </w:rPr>
          <w:t>468</w:t>
        </w:r>
      </w:hyperlink>
      <w:r>
        <w:rPr>
          <w:rFonts w:eastAsia="Times New Roman"/>
          <w:sz w:val="22"/>
          <w:szCs w:val="22"/>
          <w:lang w:val="en"/>
        </w:rPr>
        <w:t xml:space="preserve">, </w:t>
      </w:r>
      <w:hyperlink r:id="rId20822" w:anchor="Page_481" w:history="1">
        <w:r>
          <w:rPr>
            <w:rStyle w:val="Hyperlink"/>
            <w:rFonts w:eastAsia="Times New Roman"/>
            <w:sz w:val="22"/>
            <w:szCs w:val="22"/>
            <w:lang w:val="en"/>
          </w:rPr>
          <w:t>481</w:t>
        </w:r>
      </w:hyperlink>
      <w:r>
        <w:rPr>
          <w:rFonts w:eastAsia="Times New Roman"/>
          <w:sz w:val="22"/>
          <w:szCs w:val="22"/>
          <w:lang w:val="en"/>
        </w:rPr>
        <w:t xml:space="preserve">, </w:t>
      </w:r>
      <w:hyperlink r:id="rId20823" w:anchor="Page_505" w:history="1">
        <w:r>
          <w:rPr>
            <w:rStyle w:val="Hyperlink"/>
            <w:rFonts w:eastAsia="Times New Roman"/>
            <w:sz w:val="22"/>
            <w:szCs w:val="22"/>
            <w:lang w:val="en"/>
          </w:rPr>
          <w:t>505</w:t>
        </w:r>
      </w:hyperlink>
      <w:r>
        <w:rPr>
          <w:rFonts w:eastAsia="Times New Roman"/>
          <w:sz w:val="22"/>
          <w:szCs w:val="22"/>
          <w:lang w:val="en"/>
        </w:rPr>
        <w:t xml:space="preserve">-507, </w:t>
      </w:r>
      <w:hyperlink r:id="rId20824" w:anchor="Page_510" w:history="1">
        <w:r>
          <w:rPr>
            <w:rStyle w:val="Hyperlink"/>
            <w:rFonts w:eastAsia="Times New Roman"/>
            <w:sz w:val="22"/>
            <w:szCs w:val="22"/>
            <w:lang w:val="en"/>
          </w:rPr>
          <w:t>510</w:t>
        </w:r>
      </w:hyperlink>
      <w:r>
        <w:rPr>
          <w:rFonts w:eastAsia="Times New Roman"/>
          <w:sz w:val="22"/>
          <w:szCs w:val="22"/>
          <w:lang w:val="en"/>
        </w:rPr>
        <w:t xml:space="preserve">, </w:t>
      </w:r>
      <w:hyperlink r:id="rId20825"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20826" w:anchor="Page_515" w:history="1">
        <w:r>
          <w:rPr>
            <w:rStyle w:val="Hyperlink"/>
            <w:rFonts w:eastAsia="Times New Roman"/>
            <w:sz w:val="22"/>
            <w:szCs w:val="22"/>
            <w:lang w:val="en"/>
          </w:rPr>
          <w:t>515</w:t>
        </w:r>
      </w:hyperlink>
      <w:r>
        <w:rPr>
          <w:rFonts w:eastAsia="Times New Roman"/>
          <w:sz w:val="22"/>
          <w:szCs w:val="22"/>
          <w:lang w:val="en"/>
        </w:rPr>
        <w:t xml:space="preserve">, </w:t>
      </w:r>
      <w:hyperlink r:id="rId20827"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20828" w:anchor="Page_140" w:history="1">
        <w:r>
          <w:rPr>
            <w:rStyle w:val="Hyperlink"/>
            <w:rFonts w:eastAsia="Times New Roman"/>
            <w:sz w:val="22"/>
            <w:szCs w:val="22"/>
            <w:lang w:val="en"/>
          </w:rPr>
          <w:t>140</w:t>
        </w:r>
      </w:hyperlink>
      <w:r>
        <w:rPr>
          <w:rFonts w:eastAsia="Times New Roman"/>
          <w:sz w:val="22"/>
          <w:szCs w:val="22"/>
          <w:lang w:val="en"/>
        </w:rPr>
        <w:t xml:space="preserve">, </w:t>
      </w:r>
      <w:hyperlink r:id="rId20829" w:anchor="Page_147" w:history="1">
        <w:r>
          <w:rPr>
            <w:rStyle w:val="Hyperlink"/>
            <w:rFonts w:eastAsia="Times New Roman"/>
            <w:sz w:val="22"/>
            <w:szCs w:val="22"/>
            <w:lang w:val="en"/>
          </w:rPr>
          <w:t>147</w:t>
        </w:r>
      </w:hyperlink>
      <w:r>
        <w:rPr>
          <w:rFonts w:eastAsia="Times New Roman"/>
          <w:sz w:val="22"/>
          <w:szCs w:val="22"/>
          <w:lang w:val="en"/>
        </w:rPr>
        <w:t xml:space="preserve">, </w:t>
      </w:r>
      <w:hyperlink r:id="rId20830"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20831"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20832"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20833" w:anchor="Page_327" w:history="1">
        <w:r>
          <w:rPr>
            <w:rStyle w:val="Hyperlink"/>
            <w:rFonts w:eastAsia="Times New Roman"/>
            <w:sz w:val="22"/>
            <w:szCs w:val="22"/>
            <w:lang w:val="en"/>
          </w:rPr>
          <w:t>327</w:t>
        </w:r>
      </w:hyperlink>
      <w:r>
        <w:rPr>
          <w:rFonts w:eastAsia="Times New Roman"/>
          <w:sz w:val="22"/>
          <w:szCs w:val="22"/>
          <w:lang w:val="en"/>
        </w:rPr>
        <w:t xml:space="preserve">, </w:t>
      </w:r>
      <w:hyperlink r:id="rId20834"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20835" w:anchor="Page_340" w:history="1">
        <w:r>
          <w:rPr>
            <w:rStyle w:val="Hyperlink"/>
            <w:rFonts w:eastAsia="Times New Roman"/>
            <w:sz w:val="22"/>
            <w:szCs w:val="22"/>
            <w:lang w:val="en"/>
          </w:rPr>
          <w:t>340</w:t>
        </w:r>
      </w:hyperlink>
      <w:r>
        <w:rPr>
          <w:rFonts w:eastAsia="Times New Roman"/>
          <w:sz w:val="22"/>
          <w:szCs w:val="22"/>
          <w:lang w:val="en"/>
        </w:rPr>
        <w:t xml:space="preserve">, </w:t>
      </w:r>
      <w:hyperlink r:id="rId20836" w:anchor="Page_352" w:history="1">
        <w:r>
          <w:rPr>
            <w:rStyle w:val="Hyperlink"/>
            <w:rFonts w:eastAsia="Times New Roman"/>
            <w:sz w:val="22"/>
            <w:szCs w:val="22"/>
            <w:lang w:val="en"/>
          </w:rPr>
          <w:t>352</w:t>
        </w:r>
      </w:hyperlink>
      <w:r>
        <w:rPr>
          <w:rFonts w:eastAsia="Times New Roman"/>
          <w:sz w:val="22"/>
          <w:szCs w:val="22"/>
          <w:lang w:val="en"/>
        </w:rPr>
        <w:t xml:space="preserve">, </w:t>
      </w:r>
      <w:hyperlink r:id="rId20837" w:anchor="Page_358" w:history="1">
        <w:r>
          <w:rPr>
            <w:rStyle w:val="Hyperlink"/>
            <w:rFonts w:eastAsia="Times New Roman"/>
            <w:sz w:val="22"/>
            <w:szCs w:val="22"/>
            <w:lang w:val="en"/>
          </w:rPr>
          <w:t>358</w:t>
        </w:r>
      </w:hyperlink>
      <w:r>
        <w:rPr>
          <w:rFonts w:eastAsia="Times New Roman"/>
          <w:sz w:val="22"/>
          <w:szCs w:val="22"/>
          <w:lang w:val="en"/>
        </w:rPr>
        <w:t xml:space="preserve">; iii. </w:t>
      </w:r>
      <w:hyperlink r:id="rId20838" w:anchor="Page_66" w:history="1">
        <w:r>
          <w:rPr>
            <w:rStyle w:val="Hyperlink"/>
            <w:rFonts w:eastAsia="Times New Roman"/>
            <w:sz w:val="22"/>
            <w:szCs w:val="22"/>
            <w:lang w:val="en"/>
          </w:rPr>
          <w:t>66</w:t>
        </w:r>
      </w:hyperlink>
      <w:r>
        <w:rPr>
          <w:rFonts w:eastAsia="Times New Roman"/>
          <w:sz w:val="22"/>
          <w:szCs w:val="22"/>
          <w:lang w:val="en"/>
        </w:rPr>
        <w:t>.</w:t>
      </w:r>
    </w:p>
    <w:p w14:paraId="159E82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Thracian Chersonesus (</w:t>
      </w:r>
      <w:r>
        <w:rPr>
          <w:rFonts w:eastAsia="Times New Roman"/>
          <w:i/>
          <w:iCs/>
          <w:sz w:val="22"/>
          <w:szCs w:val="22"/>
          <w:lang w:val="en"/>
        </w:rPr>
        <w:t>Gallipoli</w:t>
      </w:r>
      <w:r>
        <w:rPr>
          <w:rFonts w:eastAsia="Times New Roman"/>
          <w:sz w:val="22"/>
          <w:szCs w:val="22"/>
          <w:lang w:val="en"/>
        </w:rPr>
        <w:t xml:space="preserve">), i. </w:t>
      </w:r>
      <w:hyperlink r:id="rId20839"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20840" w:anchor="Page_188" w:history="1">
        <w:r>
          <w:rPr>
            <w:rStyle w:val="Hyperlink"/>
            <w:rFonts w:eastAsia="Times New Roman"/>
            <w:sz w:val="22"/>
            <w:szCs w:val="22"/>
            <w:lang w:val="en"/>
          </w:rPr>
          <w:t>188</w:t>
        </w:r>
      </w:hyperlink>
      <w:r>
        <w:rPr>
          <w:rFonts w:eastAsia="Times New Roman"/>
          <w:sz w:val="22"/>
          <w:szCs w:val="22"/>
          <w:lang w:val="en"/>
        </w:rPr>
        <w:t xml:space="preserve">, </w:t>
      </w:r>
      <w:hyperlink r:id="rId20841" w:anchor="Page_194" w:history="1">
        <w:r>
          <w:rPr>
            <w:rStyle w:val="Hyperlink"/>
            <w:rFonts w:eastAsia="Times New Roman"/>
            <w:sz w:val="22"/>
            <w:szCs w:val="22"/>
            <w:lang w:val="en"/>
          </w:rPr>
          <w:t>194</w:t>
        </w:r>
      </w:hyperlink>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Chersonesus.</w:t>
      </w:r>
    </w:p>
    <w:p w14:paraId="7CF6F6A9"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416]</w:t>
      </w:r>
      <w:r>
        <w:rPr>
          <w:rFonts w:eastAsia="Times New Roman"/>
          <w:sz w:val="22"/>
          <w:szCs w:val="22"/>
          <w:lang w:val="en"/>
        </w:rPr>
        <w:t xml:space="preserve">Thracian Bosporus. </w:t>
      </w:r>
      <w:r>
        <w:rPr>
          <w:rFonts w:eastAsia="Times New Roman"/>
          <w:i/>
          <w:iCs/>
          <w:sz w:val="22"/>
          <w:szCs w:val="22"/>
          <w:lang w:val="en"/>
        </w:rPr>
        <w:t>See</w:t>
      </w:r>
      <w:r>
        <w:rPr>
          <w:rFonts w:eastAsia="Times New Roman"/>
          <w:sz w:val="22"/>
          <w:szCs w:val="22"/>
          <w:lang w:val="en"/>
        </w:rPr>
        <w:t xml:space="preserve"> Bosporus.</w:t>
      </w:r>
    </w:p>
    <w:p w14:paraId="29619A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army, ii. </w:t>
      </w:r>
      <w:hyperlink r:id="rId20842" w:anchor="Page_67" w:history="1">
        <w:r>
          <w:rPr>
            <w:rStyle w:val="Hyperlink"/>
            <w:rFonts w:eastAsia="Times New Roman"/>
            <w:sz w:val="22"/>
            <w:szCs w:val="22"/>
            <w:lang w:val="en"/>
          </w:rPr>
          <w:t>67</w:t>
        </w:r>
      </w:hyperlink>
      <w:r>
        <w:rPr>
          <w:rFonts w:eastAsia="Times New Roman"/>
          <w:sz w:val="22"/>
          <w:szCs w:val="22"/>
          <w:lang w:val="en"/>
        </w:rPr>
        <w:t>.</w:t>
      </w:r>
    </w:p>
    <w:p w14:paraId="206ED4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tribes, i. </w:t>
      </w:r>
      <w:hyperlink r:id="rId20843" w:anchor="Page_247" w:history="1">
        <w:r>
          <w:rPr>
            <w:rStyle w:val="Hyperlink"/>
            <w:rFonts w:eastAsia="Times New Roman"/>
            <w:sz w:val="22"/>
            <w:szCs w:val="22"/>
            <w:lang w:val="en"/>
          </w:rPr>
          <w:t>247</w:t>
        </w:r>
      </w:hyperlink>
      <w:r>
        <w:rPr>
          <w:rFonts w:eastAsia="Times New Roman"/>
          <w:sz w:val="22"/>
          <w:szCs w:val="22"/>
          <w:lang w:val="en"/>
        </w:rPr>
        <w:t xml:space="preserve">, </w:t>
      </w:r>
      <w:hyperlink r:id="rId20844" w:anchor="Page_482" w:history="1">
        <w:r>
          <w:rPr>
            <w:rStyle w:val="Hyperlink"/>
            <w:rFonts w:eastAsia="Times New Roman"/>
            <w:sz w:val="22"/>
            <w:szCs w:val="22"/>
            <w:lang w:val="en"/>
          </w:rPr>
          <w:t>482</w:t>
        </w:r>
      </w:hyperlink>
      <w:r>
        <w:rPr>
          <w:rFonts w:eastAsia="Times New Roman"/>
          <w:sz w:val="22"/>
          <w:szCs w:val="22"/>
          <w:lang w:val="en"/>
        </w:rPr>
        <w:t xml:space="preserve">, </w:t>
      </w:r>
      <w:hyperlink r:id="rId20845" w:anchor="Page_483" w:history="1">
        <w:r>
          <w:rPr>
            <w:rStyle w:val="Hyperlink"/>
            <w:rFonts w:eastAsia="Times New Roman"/>
            <w:sz w:val="22"/>
            <w:szCs w:val="22"/>
            <w:lang w:val="en"/>
          </w:rPr>
          <w:t>483</w:t>
        </w:r>
      </w:hyperlink>
      <w:r>
        <w:rPr>
          <w:rFonts w:eastAsia="Times New Roman"/>
          <w:sz w:val="22"/>
          <w:szCs w:val="22"/>
          <w:lang w:val="en"/>
        </w:rPr>
        <w:t xml:space="preserve">, </w:t>
      </w:r>
      <w:hyperlink r:id="rId20846" w:anchor="Page_496" w:history="1">
        <w:r>
          <w:rPr>
            <w:rStyle w:val="Hyperlink"/>
            <w:rFonts w:eastAsia="Times New Roman"/>
            <w:sz w:val="22"/>
            <w:szCs w:val="22"/>
            <w:lang w:val="en"/>
          </w:rPr>
          <w:t>496</w:t>
        </w:r>
      </w:hyperlink>
      <w:r>
        <w:rPr>
          <w:rFonts w:eastAsia="Times New Roman"/>
          <w:sz w:val="22"/>
          <w:szCs w:val="22"/>
          <w:lang w:val="en"/>
        </w:rPr>
        <w:t>.</w:t>
      </w:r>
    </w:p>
    <w:p w14:paraId="56D022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mtns, i. </w:t>
      </w:r>
      <w:hyperlink r:id="rId20847" w:anchor="Page_41" w:history="1">
        <w:r>
          <w:rPr>
            <w:rStyle w:val="Hyperlink"/>
            <w:rFonts w:eastAsia="Times New Roman"/>
            <w:sz w:val="22"/>
            <w:szCs w:val="22"/>
            <w:lang w:val="en"/>
          </w:rPr>
          <w:t>41</w:t>
        </w:r>
      </w:hyperlink>
      <w:r>
        <w:rPr>
          <w:rFonts w:eastAsia="Times New Roman"/>
          <w:sz w:val="22"/>
          <w:szCs w:val="22"/>
          <w:lang w:val="en"/>
        </w:rPr>
        <w:t xml:space="preserve">, </w:t>
      </w:r>
      <w:hyperlink r:id="rId20848" w:anchor="Page_488" w:history="1">
        <w:r>
          <w:rPr>
            <w:rStyle w:val="Hyperlink"/>
            <w:rFonts w:eastAsia="Times New Roman"/>
            <w:sz w:val="22"/>
            <w:szCs w:val="22"/>
            <w:lang w:val="en"/>
          </w:rPr>
          <w:t>488</w:t>
        </w:r>
      </w:hyperlink>
      <w:r>
        <w:rPr>
          <w:rFonts w:eastAsia="Times New Roman"/>
          <w:sz w:val="22"/>
          <w:szCs w:val="22"/>
          <w:lang w:val="en"/>
        </w:rPr>
        <w:t xml:space="preserve">, </w:t>
      </w:r>
      <w:hyperlink r:id="rId20849" w:anchor="Page_492" w:history="1">
        <w:r>
          <w:rPr>
            <w:rStyle w:val="Hyperlink"/>
            <w:rFonts w:eastAsia="Times New Roman"/>
            <w:sz w:val="22"/>
            <w:szCs w:val="22"/>
            <w:lang w:val="en"/>
          </w:rPr>
          <w:t>492</w:t>
        </w:r>
      </w:hyperlink>
      <w:r>
        <w:rPr>
          <w:rFonts w:eastAsia="Times New Roman"/>
          <w:sz w:val="22"/>
          <w:szCs w:val="22"/>
          <w:lang w:val="en"/>
        </w:rPr>
        <w:t xml:space="preserve">, </w:t>
      </w:r>
      <w:hyperlink r:id="rId20850" w:anchor="Page_504" w:history="1">
        <w:r>
          <w:rPr>
            <w:rStyle w:val="Hyperlink"/>
            <w:rFonts w:eastAsia="Times New Roman"/>
            <w:sz w:val="22"/>
            <w:szCs w:val="22"/>
            <w:lang w:val="en"/>
          </w:rPr>
          <w:t>504</w:t>
        </w:r>
      </w:hyperlink>
      <w:r>
        <w:rPr>
          <w:rFonts w:eastAsia="Times New Roman"/>
          <w:sz w:val="22"/>
          <w:szCs w:val="22"/>
          <w:lang w:val="en"/>
        </w:rPr>
        <w:t>.</w:t>
      </w:r>
    </w:p>
    <w:p w14:paraId="09D36CF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race, i. </w:t>
      </w:r>
      <w:hyperlink r:id="rId20851" w:anchor="Page_9" w:history="1">
        <w:r>
          <w:rPr>
            <w:rStyle w:val="Hyperlink"/>
            <w:rFonts w:eastAsia="Times New Roman"/>
            <w:sz w:val="22"/>
            <w:szCs w:val="22"/>
            <w:lang w:val="en"/>
          </w:rPr>
          <w:t>9</w:t>
        </w:r>
      </w:hyperlink>
      <w:r>
        <w:rPr>
          <w:rFonts w:eastAsia="Times New Roman"/>
          <w:sz w:val="22"/>
          <w:szCs w:val="22"/>
          <w:lang w:val="en"/>
        </w:rPr>
        <w:t>.</w:t>
      </w:r>
    </w:p>
    <w:p w14:paraId="0F06E6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Sea, i. </w:t>
      </w:r>
      <w:hyperlink r:id="rId20852" w:anchor="Page_42" w:history="1">
        <w:r>
          <w:rPr>
            <w:rStyle w:val="Hyperlink"/>
            <w:rFonts w:eastAsia="Times New Roman"/>
            <w:sz w:val="22"/>
            <w:szCs w:val="22"/>
            <w:lang w:val="en"/>
          </w:rPr>
          <w:t>42</w:t>
        </w:r>
      </w:hyperlink>
      <w:r>
        <w:rPr>
          <w:rFonts w:eastAsia="Times New Roman"/>
          <w:sz w:val="22"/>
          <w:szCs w:val="22"/>
          <w:lang w:val="en"/>
        </w:rPr>
        <w:t>.</w:t>
      </w:r>
    </w:p>
    <w:p w14:paraId="16C8F9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coast, i. </w:t>
      </w:r>
      <w:hyperlink r:id="rId20853" w:anchor="Page_9" w:history="1">
        <w:r>
          <w:rPr>
            <w:rStyle w:val="Hyperlink"/>
            <w:rFonts w:eastAsia="Times New Roman"/>
            <w:sz w:val="22"/>
            <w:szCs w:val="22"/>
            <w:lang w:val="en"/>
          </w:rPr>
          <w:t>9</w:t>
        </w:r>
      </w:hyperlink>
      <w:r>
        <w:rPr>
          <w:rFonts w:eastAsia="Times New Roman"/>
          <w:sz w:val="22"/>
          <w:szCs w:val="22"/>
          <w:lang w:val="en"/>
        </w:rPr>
        <w:t>.</w:t>
      </w:r>
    </w:p>
    <w:p w14:paraId="371AC07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Thracians, i. </w:t>
      </w:r>
      <w:hyperlink r:id="rId20854" w:anchor="Page_164" w:history="1">
        <w:r>
          <w:rPr>
            <w:rStyle w:val="Hyperlink"/>
            <w:rFonts w:eastAsia="Times New Roman"/>
            <w:sz w:val="22"/>
            <w:szCs w:val="22"/>
            <w:lang w:val="en"/>
          </w:rPr>
          <w:t>164</w:t>
        </w:r>
      </w:hyperlink>
      <w:r>
        <w:rPr>
          <w:rFonts w:eastAsia="Times New Roman"/>
          <w:sz w:val="22"/>
          <w:szCs w:val="22"/>
          <w:lang w:val="en"/>
        </w:rPr>
        <w:t xml:space="preserve">, </w:t>
      </w:r>
      <w:hyperlink r:id="rId20855" w:anchor="Page_453" w:history="1">
        <w:r>
          <w:rPr>
            <w:rStyle w:val="Hyperlink"/>
            <w:rFonts w:eastAsia="Times New Roman"/>
            <w:sz w:val="22"/>
            <w:szCs w:val="22"/>
            <w:lang w:val="en"/>
          </w:rPr>
          <w:t>453</w:t>
        </w:r>
      </w:hyperlink>
      <w:r>
        <w:rPr>
          <w:rFonts w:eastAsia="Times New Roman"/>
          <w:sz w:val="22"/>
          <w:szCs w:val="22"/>
          <w:lang w:val="en"/>
        </w:rPr>
        <w:t xml:space="preserve">-455, </w:t>
      </w:r>
      <w:hyperlink r:id="rId20856" w:anchor="Page_460" w:history="1">
        <w:r>
          <w:rPr>
            <w:rStyle w:val="Hyperlink"/>
            <w:rFonts w:eastAsia="Times New Roman"/>
            <w:sz w:val="22"/>
            <w:szCs w:val="22"/>
            <w:lang w:val="en"/>
          </w:rPr>
          <w:t>460</w:t>
        </w:r>
      </w:hyperlink>
      <w:r>
        <w:rPr>
          <w:rFonts w:eastAsia="Times New Roman"/>
          <w:sz w:val="22"/>
          <w:szCs w:val="22"/>
          <w:lang w:val="en"/>
        </w:rPr>
        <w:t xml:space="preserve">, </w:t>
      </w:r>
      <w:hyperlink r:id="rId20857" w:anchor="Page_461" w:history="1">
        <w:r>
          <w:rPr>
            <w:rStyle w:val="Hyperlink"/>
            <w:rFonts w:eastAsia="Times New Roman"/>
            <w:sz w:val="22"/>
            <w:szCs w:val="22"/>
            <w:lang w:val="en"/>
          </w:rPr>
          <w:t>461</w:t>
        </w:r>
      </w:hyperlink>
      <w:r>
        <w:rPr>
          <w:rFonts w:eastAsia="Times New Roman"/>
          <w:sz w:val="22"/>
          <w:szCs w:val="22"/>
          <w:lang w:val="en"/>
        </w:rPr>
        <w:t xml:space="preserve">, </w:t>
      </w:r>
      <w:hyperlink r:id="rId20858" w:anchor="Page_463" w:history="1">
        <w:r>
          <w:rPr>
            <w:rStyle w:val="Hyperlink"/>
            <w:rFonts w:eastAsia="Times New Roman"/>
            <w:sz w:val="22"/>
            <w:szCs w:val="22"/>
            <w:lang w:val="en"/>
          </w:rPr>
          <w:t>463</w:t>
        </w:r>
      </w:hyperlink>
      <w:r>
        <w:rPr>
          <w:rFonts w:eastAsia="Times New Roman"/>
          <w:sz w:val="22"/>
          <w:szCs w:val="22"/>
          <w:lang w:val="en"/>
        </w:rPr>
        <w:t xml:space="preserve">, </w:t>
      </w:r>
      <w:hyperlink r:id="rId20859" w:anchor="Page_466" w:history="1">
        <w:r>
          <w:rPr>
            <w:rStyle w:val="Hyperlink"/>
            <w:rFonts w:eastAsia="Times New Roman"/>
            <w:sz w:val="22"/>
            <w:szCs w:val="22"/>
            <w:lang w:val="en"/>
          </w:rPr>
          <w:t>466</w:t>
        </w:r>
      </w:hyperlink>
      <w:r>
        <w:rPr>
          <w:rFonts w:eastAsia="Times New Roman"/>
          <w:sz w:val="22"/>
          <w:szCs w:val="22"/>
          <w:lang w:val="en"/>
        </w:rPr>
        <w:t xml:space="preserve">, </w:t>
      </w:r>
      <w:hyperlink r:id="rId20860" w:anchor="Page_468" w:history="1">
        <w:r>
          <w:rPr>
            <w:rStyle w:val="Hyperlink"/>
            <w:rFonts w:eastAsia="Times New Roman"/>
            <w:sz w:val="22"/>
            <w:szCs w:val="22"/>
            <w:lang w:val="en"/>
          </w:rPr>
          <w:t>468</w:t>
        </w:r>
      </w:hyperlink>
      <w:r>
        <w:rPr>
          <w:rFonts w:eastAsia="Times New Roman"/>
          <w:sz w:val="22"/>
          <w:szCs w:val="22"/>
          <w:lang w:val="en"/>
        </w:rPr>
        <w:t xml:space="preserve">, </w:t>
      </w:r>
      <w:hyperlink r:id="rId20861" w:anchor="Page_478" w:history="1">
        <w:r>
          <w:rPr>
            <w:rStyle w:val="Hyperlink"/>
            <w:rFonts w:eastAsia="Times New Roman"/>
            <w:sz w:val="22"/>
            <w:szCs w:val="22"/>
            <w:lang w:val="en"/>
          </w:rPr>
          <w:t>478</w:t>
        </w:r>
      </w:hyperlink>
      <w:r>
        <w:rPr>
          <w:rFonts w:eastAsia="Times New Roman"/>
          <w:sz w:val="22"/>
          <w:szCs w:val="22"/>
          <w:lang w:val="en"/>
        </w:rPr>
        <w:t xml:space="preserve">, </w:t>
      </w:r>
      <w:hyperlink r:id="rId20862" w:anchor="Page_481" w:history="1">
        <w:r>
          <w:rPr>
            <w:rStyle w:val="Hyperlink"/>
            <w:rFonts w:eastAsia="Times New Roman"/>
            <w:sz w:val="22"/>
            <w:szCs w:val="22"/>
            <w:lang w:val="en"/>
          </w:rPr>
          <w:t>481</w:t>
        </w:r>
      </w:hyperlink>
      <w:r>
        <w:rPr>
          <w:rFonts w:eastAsia="Times New Roman"/>
          <w:sz w:val="22"/>
          <w:szCs w:val="22"/>
          <w:lang w:val="en"/>
        </w:rPr>
        <w:t xml:space="preserve">, </w:t>
      </w:r>
      <w:hyperlink r:id="rId20863" w:anchor="Page_485" w:history="1">
        <w:r>
          <w:rPr>
            <w:rStyle w:val="Hyperlink"/>
            <w:rFonts w:eastAsia="Times New Roman"/>
            <w:sz w:val="22"/>
            <w:szCs w:val="22"/>
            <w:lang w:val="en"/>
          </w:rPr>
          <w:t>485</w:t>
        </w:r>
      </w:hyperlink>
      <w:r>
        <w:rPr>
          <w:rFonts w:eastAsia="Times New Roman"/>
          <w:sz w:val="22"/>
          <w:szCs w:val="22"/>
          <w:lang w:val="en"/>
        </w:rPr>
        <w:t xml:space="preserve">, </w:t>
      </w:r>
      <w:hyperlink r:id="rId20864" w:anchor="Page_488" w:history="1">
        <w:r>
          <w:rPr>
            <w:rStyle w:val="Hyperlink"/>
            <w:rFonts w:eastAsia="Times New Roman"/>
            <w:sz w:val="22"/>
            <w:szCs w:val="22"/>
            <w:lang w:val="en"/>
          </w:rPr>
          <w:t>488</w:t>
        </w:r>
      </w:hyperlink>
      <w:r>
        <w:rPr>
          <w:rFonts w:eastAsia="Times New Roman"/>
          <w:sz w:val="22"/>
          <w:szCs w:val="22"/>
          <w:lang w:val="en"/>
        </w:rPr>
        <w:t xml:space="preserve">, </w:t>
      </w:r>
      <w:hyperlink r:id="rId20865" w:anchor="Page_493" w:history="1">
        <w:r>
          <w:rPr>
            <w:rStyle w:val="Hyperlink"/>
            <w:rFonts w:eastAsia="Times New Roman"/>
            <w:sz w:val="22"/>
            <w:szCs w:val="22"/>
            <w:lang w:val="en"/>
          </w:rPr>
          <w:t>493</w:t>
        </w:r>
      </w:hyperlink>
      <w:r>
        <w:rPr>
          <w:rFonts w:eastAsia="Times New Roman"/>
          <w:sz w:val="22"/>
          <w:szCs w:val="22"/>
          <w:lang w:val="en"/>
        </w:rPr>
        <w:t xml:space="preserve">, </w:t>
      </w:r>
      <w:hyperlink r:id="rId20866" w:anchor="Page_496" w:history="1">
        <w:r>
          <w:rPr>
            <w:rStyle w:val="Hyperlink"/>
            <w:rFonts w:eastAsia="Times New Roman"/>
            <w:sz w:val="22"/>
            <w:szCs w:val="22"/>
            <w:lang w:val="en"/>
          </w:rPr>
          <w:t>496</w:t>
        </w:r>
      </w:hyperlink>
      <w:r>
        <w:rPr>
          <w:rFonts w:eastAsia="Times New Roman"/>
          <w:sz w:val="22"/>
          <w:szCs w:val="22"/>
          <w:lang w:val="en"/>
        </w:rPr>
        <w:t xml:space="preserve">, </w:t>
      </w:r>
      <w:hyperlink r:id="rId20867" w:anchor="Page_506" w:history="1">
        <w:r>
          <w:rPr>
            <w:rStyle w:val="Hyperlink"/>
            <w:rFonts w:eastAsia="Times New Roman"/>
            <w:sz w:val="22"/>
            <w:szCs w:val="22"/>
            <w:lang w:val="en"/>
          </w:rPr>
          <w:t>506</w:t>
        </w:r>
      </w:hyperlink>
      <w:r>
        <w:rPr>
          <w:rFonts w:eastAsia="Times New Roman"/>
          <w:sz w:val="22"/>
          <w:szCs w:val="22"/>
          <w:lang w:val="en"/>
        </w:rPr>
        <w:t xml:space="preserve">, </w:t>
      </w:r>
      <w:hyperlink r:id="rId20868" w:anchor="Page_519" w:history="1">
        <w:r>
          <w:rPr>
            <w:rStyle w:val="Hyperlink"/>
            <w:rFonts w:eastAsia="Times New Roman"/>
            <w:sz w:val="22"/>
            <w:szCs w:val="22"/>
            <w:lang w:val="en"/>
          </w:rPr>
          <w:t>519</w:t>
        </w:r>
      </w:hyperlink>
      <w:r>
        <w:rPr>
          <w:rFonts w:eastAsia="Times New Roman"/>
          <w:sz w:val="22"/>
          <w:szCs w:val="22"/>
          <w:lang w:val="en"/>
        </w:rPr>
        <w:t xml:space="preserve">; ii. </w:t>
      </w:r>
      <w:hyperlink r:id="rId20869" w:anchor="Page_93" w:history="1">
        <w:r>
          <w:rPr>
            <w:rStyle w:val="Hyperlink"/>
            <w:rFonts w:eastAsia="Times New Roman"/>
            <w:sz w:val="22"/>
            <w:szCs w:val="22"/>
            <w:lang w:val="en"/>
          </w:rPr>
          <w:t>93</w:t>
        </w:r>
      </w:hyperlink>
      <w:r>
        <w:rPr>
          <w:rFonts w:eastAsia="Times New Roman"/>
          <w:sz w:val="22"/>
          <w:szCs w:val="22"/>
          <w:lang w:val="en"/>
        </w:rPr>
        <w:t xml:space="preserve">, </w:t>
      </w:r>
      <w:hyperlink r:id="rId20870" w:anchor="Page_105" w:history="1">
        <w:r>
          <w:rPr>
            <w:rStyle w:val="Hyperlink"/>
            <w:rFonts w:eastAsia="Times New Roman"/>
            <w:sz w:val="22"/>
            <w:szCs w:val="22"/>
            <w:lang w:val="en"/>
          </w:rPr>
          <w:t>105</w:t>
        </w:r>
      </w:hyperlink>
      <w:r>
        <w:rPr>
          <w:rFonts w:eastAsia="Times New Roman"/>
          <w:sz w:val="22"/>
          <w:szCs w:val="22"/>
          <w:lang w:val="en"/>
        </w:rPr>
        <w:t xml:space="preserve">, </w:t>
      </w:r>
      <w:hyperlink r:id="rId20871" w:anchor="Page_151" w:history="1">
        <w:r>
          <w:rPr>
            <w:rStyle w:val="Hyperlink"/>
            <w:rFonts w:eastAsia="Times New Roman"/>
            <w:sz w:val="22"/>
            <w:szCs w:val="22"/>
            <w:lang w:val="en"/>
          </w:rPr>
          <w:t>151</w:t>
        </w:r>
      </w:hyperlink>
      <w:r>
        <w:rPr>
          <w:rFonts w:eastAsia="Times New Roman"/>
          <w:sz w:val="22"/>
          <w:szCs w:val="22"/>
          <w:lang w:val="en"/>
        </w:rPr>
        <w:t xml:space="preserve">, </w:t>
      </w:r>
      <w:hyperlink r:id="rId20872"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20873" w:anchor="Page_286" w:history="1">
        <w:r>
          <w:rPr>
            <w:rStyle w:val="Hyperlink"/>
            <w:rFonts w:eastAsia="Times New Roman"/>
            <w:sz w:val="22"/>
            <w:szCs w:val="22"/>
            <w:lang w:val="en"/>
          </w:rPr>
          <w:t>286</w:t>
        </w:r>
      </w:hyperlink>
      <w:r>
        <w:rPr>
          <w:rFonts w:eastAsia="Times New Roman"/>
          <w:sz w:val="22"/>
          <w:szCs w:val="22"/>
          <w:lang w:val="en"/>
        </w:rPr>
        <w:t xml:space="preserve">, </w:t>
      </w:r>
      <w:hyperlink r:id="rId20874"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20875" w:anchor="Page_301" w:history="1">
        <w:r>
          <w:rPr>
            <w:rStyle w:val="Hyperlink"/>
            <w:rFonts w:eastAsia="Times New Roman"/>
            <w:sz w:val="22"/>
            <w:szCs w:val="22"/>
            <w:lang w:val="en"/>
          </w:rPr>
          <w:t>301</w:t>
        </w:r>
      </w:hyperlink>
      <w:r>
        <w:rPr>
          <w:rFonts w:eastAsia="Times New Roman"/>
          <w:sz w:val="22"/>
          <w:szCs w:val="22"/>
          <w:lang w:val="en"/>
        </w:rPr>
        <w:t xml:space="preserve">, </w:t>
      </w:r>
      <w:hyperlink r:id="rId20876" w:anchor="Page_316" w:history="1">
        <w:r>
          <w:rPr>
            <w:rStyle w:val="Hyperlink"/>
            <w:rFonts w:eastAsia="Times New Roman"/>
            <w:sz w:val="22"/>
            <w:szCs w:val="22"/>
            <w:lang w:val="en"/>
          </w:rPr>
          <w:t>316</w:t>
        </w:r>
      </w:hyperlink>
      <w:r>
        <w:rPr>
          <w:rFonts w:eastAsia="Times New Roman"/>
          <w:sz w:val="22"/>
          <w:szCs w:val="22"/>
          <w:lang w:val="en"/>
        </w:rPr>
        <w:t xml:space="preserve">, </w:t>
      </w:r>
      <w:hyperlink r:id="rId20877" w:anchor="Page_318" w:history="1">
        <w:r>
          <w:rPr>
            <w:rStyle w:val="Hyperlink"/>
            <w:rFonts w:eastAsia="Times New Roman"/>
            <w:sz w:val="22"/>
            <w:szCs w:val="22"/>
            <w:lang w:val="en"/>
          </w:rPr>
          <w:t>318</w:t>
        </w:r>
      </w:hyperlink>
      <w:r>
        <w:rPr>
          <w:rFonts w:eastAsia="Times New Roman"/>
          <w:sz w:val="22"/>
          <w:szCs w:val="22"/>
          <w:lang w:val="en"/>
        </w:rPr>
        <w:t>.</w:t>
      </w:r>
    </w:p>
    <w:p w14:paraId="18563C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Cabrenii, ii. </w:t>
      </w:r>
      <w:hyperlink r:id="rId20878" w:anchor="Page_351" w:history="1">
        <w:r>
          <w:rPr>
            <w:rStyle w:val="Hyperlink"/>
            <w:rFonts w:eastAsia="Times New Roman"/>
            <w:sz w:val="22"/>
            <w:szCs w:val="22"/>
            <w:lang w:val="en"/>
          </w:rPr>
          <w:t>351</w:t>
        </w:r>
      </w:hyperlink>
      <w:r>
        <w:rPr>
          <w:rFonts w:eastAsia="Times New Roman"/>
          <w:sz w:val="22"/>
          <w:szCs w:val="22"/>
          <w:lang w:val="en"/>
        </w:rPr>
        <w:t>.</w:t>
      </w:r>
    </w:p>
    <w:p w14:paraId="3F642E1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Xanthii, ii. </w:t>
      </w:r>
      <w:hyperlink r:id="rId20879" w:anchor="Page_351" w:history="1">
        <w:r>
          <w:rPr>
            <w:rStyle w:val="Hyperlink"/>
            <w:rFonts w:eastAsia="Times New Roman"/>
            <w:sz w:val="22"/>
            <w:szCs w:val="22"/>
            <w:lang w:val="en"/>
          </w:rPr>
          <w:t>351</w:t>
        </w:r>
      </w:hyperlink>
      <w:r>
        <w:rPr>
          <w:rFonts w:eastAsia="Times New Roman"/>
          <w:sz w:val="22"/>
          <w:szCs w:val="22"/>
          <w:lang w:val="en"/>
        </w:rPr>
        <w:t>.</w:t>
      </w:r>
    </w:p>
    <w:p w14:paraId="014A15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Thrasō, sculptor, iii. </w:t>
      </w:r>
      <w:hyperlink r:id="rId20880" w:anchor="Page_13" w:history="1">
        <w:r>
          <w:rPr>
            <w:rStyle w:val="Hyperlink"/>
            <w:rFonts w:eastAsia="Times New Roman"/>
            <w:sz w:val="22"/>
            <w:szCs w:val="22"/>
            <w:lang w:val="en"/>
          </w:rPr>
          <w:t>13</w:t>
        </w:r>
      </w:hyperlink>
      <w:r>
        <w:rPr>
          <w:rFonts w:eastAsia="Times New Roman"/>
          <w:sz w:val="22"/>
          <w:szCs w:val="22"/>
          <w:lang w:val="en"/>
        </w:rPr>
        <w:t>.</w:t>
      </w:r>
    </w:p>
    <w:p w14:paraId="1226EE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Thrasyalces, of Thasos, i. </w:t>
      </w:r>
      <w:hyperlink r:id="rId20881" w:anchor="Page_44" w:history="1">
        <w:r>
          <w:rPr>
            <w:rStyle w:val="Hyperlink"/>
            <w:rFonts w:eastAsia="Times New Roman"/>
            <w:sz w:val="22"/>
            <w:szCs w:val="22"/>
            <w:lang w:val="en"/>
          </w:rPr>
          <w:t>44</w:t>
        </w:r>
      </w:hyperlink>
      <w:r>
        <w:rPr>
          <w:rFonts w:eastAsia="Times New Roman"/>
          <w:sz w:val="22"/>
          <w:szCs w:val="22"/>
          <w:lang w:val="en"/>
        </w:rPr>
        <w:t xml:space="preserve">; iii. </w:t>
      </w:r>
      <w:hyperlink r:id="rId20882" w:anchor="Page_225" w:history="1">
        <w:r>
          <w:rPr>
            <w:rStyle w:val="Hyperlink"/>
            <w:rFonts w:eastAsia="Times New Roman"/>
            <w:sz w:val="22"/>
            <w:szCs w:val="22"/>
            <w:lang w:val="en"/>
          </w:rPr>
          <w:t>225</w:t>
        </w:r>
      </w:hyperlink>
      <w:r>
        <w:rPr>
          <w:rFonts w:eastAsia="Times New Roman"/>
          <w:sz w:val="22"/>
          <w:szCs w:val="22"/>
          <w:lang w:val="en"/>
        </w:rPr>
        <w:t>.</w:t>
      </w:r>
    </w:p>
    <w:p w14:paraId="7A9FE2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Thrasybulus, Athenian, ii. </w:t>
      </w:r>
      <w:hyperlink r:id="rId20883" w:anchor="Page_87" w:history="1">
        <w:r>
          <w:rPr>
            <w:rStyle w:val="Hyperlink"/>
            <w:rFonts w:eastAsia="Times New Roman"/>
            <w:sz w:val="22"/>
            <w:szCs w:val="22"/>
            <w:lang w:val="en"/>
          </w:rPr>
          <w:t>87</w:t>
        </w:r>
      </w:hyperlink>
      <w:r>
        <w:rPr>
          <w:rFonts w:eastAsia="Times New Roman"/>
          <w:sz w:val="22"/>
          <w:szCs w:val="22"/>
          <w:lang w:val="en"/>
        </w:rPr>
        <w:t>.</w:t>
      </w:r>
    </w:p>
    <w:p w14:paraId="62BE6B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Thrax, castle of Judæa, iii. </w:t>
      </w:r>
      <w:hyperlink r:id="rId20884" w:anchor="Page_181" w:history="1">
        <w:r>
          <w:rPr>
            <w:rStyle w:val="Hyperlink"/>
            <w:rFonts w:eastAsia="Times New Roman"/>
            <w:sz w:val="22"/>
            <w:szCs w:val="22"/>
            <w:lang w:val="en"/>
          </w:rPr>
          <w:t>181</w:t>
        </w:r>
      </w:hyperlink>
      <w:r>
        <w:rPr>
          <w:rFonts w:eastAsia="Times New Roman"/>
          <w:sz w:val="22"/>
          <w:szCs w:val="22"/>
          <w:lang w:val="en"/>
        </w:rPr>
        <w:t>.</w:t>
      </w:r>
    </w:p>
    <w:p w14:paraId="3E1D556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Thriasian plain, in Attica, ii. </w:t>
      </w:r>
      <w:hyperlink r:id="rId20885" w:anchor="Page_81" w:history="1">
        <w:r>
          <w:rPr>
            <w:rStyle w:val="Hyperlink"/>
            <w:rFonts w:eastAsia="Times New Roman"/>
            <w:sz w:val="22"/>
            <w:szCs w:val="22"/>
            <w:lang w:val="en"/>
          </w:rPr>
          <w:t>81</w:t>
        </w:r>
      </w:hyperlink>
      <w:r>
        <w:rPr>
          <w:rFonts w:eastAsia="Times New Roman"/>
          <w:sz w:val="22"/>
          <w:szCs w:val="22"/>
          <w:lang w:val="en"/>
        </w:rPr>
        <w:t xml:space="preserve">, </w:t>
      </w:r>
      <w:hyperlink r:id="rId20886" w:anchor="Page_84" w:history="1">
        <w:r>
          <w:rPr>
            <w:rStyle w:val="Hyperlink"/>
            <w:rFonts w:eastAsia="Times New Roman"/>
            <w:sz w:val="22"/>
            <w:szCs w:val="22"/>
            <w:lang w:val="en"/>
          </w:rPr>
          <w:t>84</w:t>
        </w:r>
      </w:hyperlink>
      <w:r>
        <w:rPr>
          <w:rFonts w:eastAsia="Times New Roman"/>
          <w:sz w:val="22"/>
          <w:szCs w:val="22"/>
          <w:lang w:val="en"/>
        </w:rPr>
        <w:t>.</w:t>
      </w:r>
    </w:p>
    <w:p w14:paraId="0661D9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Thrinacia, name of Sicily, i. </w:t>
      </w:r>
      <w:hyperlink r:id="rId20887" w:anchor="Page_400" w:history="1">
        <w:r>
          <w:rPr>
            <w:rStyle w:val="Hyperlink"/>
            <w:rFonts w:eastAsia="Times New Roman"/>
            <w:sz w:val="22"/>
            <w:szCs w:val="22"/>
            <w:lang w:val="en"/>
          </w:rPr>
          <w:t>400</w:t>
        </w:r>
      </w:hyperlink>
      <w:r>
        <w:rPr>
          <w:rFonts w:eastAsia="Times New Roman"/>
          <w:sz w:val="22"/>
          <w:szCs w:val="22"/>
          <w:lang w:val="en"/>
        </w:rPr>
        <w:t>.</w:t>
      </w:r>
    </w:p>
    <w:p w14:paraId="72E9E2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Throni, prom. and t. of Cyprus (</w:t>
      </w:r>
      <w:r>
        <w:rPr>
          <w:rFonts w:eastAsia="Times New Roman"/>
          <w:i/>
          <w:iCs/>
          <w:sz w:val="22"/>
          <w:szCs w:val="22"/>
          <w:lang w:val="en"/>
        </w:rPr>
        <w:t>Cape Grego</w:t>
      </w:r>
      <w:r>
        <w:rPr>
          <w:rFonts w:eastAsia="Times New Roman"/>
          <w:sz w:val="22"/>
          <w:szCs w:val="22"/>
          <w:lang w:val="en"/>
        </w:rPr>
        <w:t xml:space="preserve">), iii. </w:t>
      </w:r>
      <w:hyperlink r:id="rId20888" w:anchor="Page_69" w:history="1">
        <w:r>
          <w:rPr>
            <w:rStyle w:val="Hyperlink"/>
            <w:rFonts w:eastAsia="Times New Roman"/>
            <w:sz w:val="22"/>
            <w:szCs w:val="22"/>
            <w:lang w:val="en"/>
          </w:rPr>
          <w:t>69</w:t>
        </w:r>
      </w:hyperlink>
      <w:r>
        <w:rPr>
          <w:rFonts w:eastAsia="Times New Roman"/>
          <w:sz w:val="22"/>
          <w:szCs w:val="22"/>
          <w:lang w:val="en"/>
        </w:rPr>
        <w:t>.</w:t>
      </w:r>
    </w:p>
    <w:p w14:paraId="11A9CC3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Thronia, i. </w:t>
      </w:r>
      <w:hyperlink r:id="rId20889" w:anchor="Page_67" w:history="1">
        <w:r>
          <w:rPr>
            <w:rStyle w:val="Hyperlink"/>
            <w:rFonts w:eastAsia="Times New Roman"/>
            <w:sz w:val="22"/>
            <w:szCs w:val="22"/>
            <w:lang w:val="en"/>
          </w:rPr>
          <w:t>67</w:t>
        </w:r>
      </w:hyperlink>
      <w:r>
        <w:rPr>
          <w:rFonts w:eastAsia="Times New Roman"/>
          <w:sz w:val="22"/>
          <w:szCs w:val="22"/>
          <w:lang w:val="en"/>
        </w:rPr>
        <w:t>.</w:t>
      </w:r>
    </w:p>
    <w:p w14:paraId="3A0CD4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Thronium (</w:t>
      </w:r>
      <w:r>
        <w:rPr>
          <w:rFonts w:eastAsia="Times New Roman"/>
          <w:i/>
          <w:iCs/>
          <w:sz w:val="22"/>
          <w:szCs w:val="22"/>
          <w:lang w:val="en"/>
        </w:rPr>
        <w:t>Paleocastro</w:t>
      </w:r>
      <w:r>
        <w:rPr>
          <w:rFonts w:eastAsia="Times New Roman"/>
          <w:sz w:val="22"/>
          <w:szCs w:val="22"/>
          <w:lang w:val="en"/>
        </w:rPr>
        <w:t xml:space="preserve">), i. </w:t>
      </w:r>
      <w:hyperlink r:id="rId20890" w:anchor="Page_95" w:history="1">
        <w:r>
          <w:rPr>
            <w:rStyle w:val="Hyperlink"/>
            <w:rFonts w:eastAsia="Times New Roman"/>
            <w:sz w:val="22"/>
            <w:szCs w:val="22"/>
            <w:lang w:val="en"/>
          </w:rPr>
          <w:t>95</w:t>
        </w:r>
      </w:hyperlink>
      <w:r>
        <w:rPr>
          <w:rFonts w:eastAsia="Times New Roman"/>
          <w:sz w:val="22"/>
          <w:szCs w:val="22"/>
          <w:lang w:val="en"/>
        </w:rPr>
        <w:t xml:space="preserve">; ii. </w:t>
      </w:r>
      <w:hyperlink r:id="rId20891" w:anchor="Page_126" w:history="1">
        <w:r>
          <w:rPr>
            <w:rStyle w:val="Hyperlink"/>
            <w:rFonts w:eastAsia="Times New Roman"/>
            <w:sz w:val="22"/>
            <w:szCs w:val="22"/>
            <w:lang w:val="en"/>
          </w:rPr>
          <w:t>126</w:t>
        </w:r>
      </w:hyperlink>
      <w:r>
        <w:rPr>
          <w:rFonts w:eastAsia="Times New Roman"/>
          <w:sz w:val="22"/>
          <w:szCs w:val="22"/>
          <w:lang w:val="en"/>
        </w:rPr>
        <w:t xml:space="preserve">, </w:t>
      </w:r>
      <w:hyperlink r:id="rId20892" w:anchor="Page_127" w:history="1">
        <w:r>
          <w:rPr>
            <w:rStyle w:val="Hyperlink"/>
            <w:rFonts w:eastAsia="Times New Roman"/>
            <w:sz w:val="22"/>
            <w:szCs w:val="22"/>
            <w:lang w:val="en"/>
          </w:rPr>
          <w:t>127</w:t>
        </w:r>
      </w:hyperlink>
      <w:r>
        <w:rPr>
          <w:rFonts w:eastAsia="Times New Roman"/>
          <w:sz w:val="22"/>
          <w:szCs w:val="22"/>
          <w:lang w:val="en"/>
        </w:rPr>
        <w:t>.</w:t>
      </w:r>
    </w:p>
    <w:p w14:paraId="1950FA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Thryum, Thryoessa, t. of Triphylia, ii. </w:t>
      </w:r>
      <w:hyperlink r:id="rId20893" w:anchor="Page_23" w:history="1">
        <w:r>
          <w:rPr>
            <w:rStyle w:val="Hyperlink"/>
            <w:rFonts w:eastAsia="Times New Roman"/>
            <w:sz w:val="22"/>
            <w:szCs w:val="22"/>
            <w:lang w:val="en"/>
          </w:rPr>
          <w:t>23</w:t>
        </w:r>
      </w:hyperlink>
      <w:r>
        <w:rPr>
          <w:rFonts w:eastAsia="Times New Roman"/>
          <w:sz w:val="22"/>
          <w:szCs w:val="22"/>
          <w:lang w:val="en"/>
        </w:rPr>
        <w:t xml:space="preserve">, </w:t>
      </w:r>
      <w:hyperlink r:id="rId20894" w:anchor="Page_24" w:history="1">
        <w:r>
          <w:rPr>
            <w:rStyle w:val="Hyperlink"/>
            <w:rFonts w:eastAsia="Times New Roman"/>
            <w:sz w:val="22"/>
            <w:szCs w:val="22"/>
            <w:lang w:val="en"/>
          </w:rPr>
          <w:t>24</w:t>
        </w:r>
      </w:hyperlink>
      <w:r>
        <w:rPr>
          <w:rFonts w:eastAsia="Times New Roman"/>
          <w:sz w:val="22"/>
          <w:szCs w:val="22"/>
          <w:lang w:val="en"/>
        </w:rPr>
        <w:t xml:space="preserve">, </w:t>
      </w:r>
      <w:hyperlink r:id="rId20895" w:anchor="Page_27" w:history="1">
        <w:r>
          <w:rPr>
            <w:rStyle w:val="Hyperlink"/>
            <w:rFonts w:eastAsia="Times New Roman"/>
            <w:sz w:val="22"/>
            <w:szCs w:val="22"/>
            <w:lang w:val="en"/>
          </w:rPr>
          <w:t>27</w:t>
        </w:r>
      </w:hyperlink>
      <w:r>
        <w:rPr>
          <w:rFonts w:eastAsia="Times New Roman"/>
          <w:sz w:val="22"/>
          <w:szCs w:val="22"/>
          <w:lang w:val="en"/>
        </w:rPr>
        <w:t xml:space="preserve">, </w:t>
      </w:r>
      <w:hyperlink r:id="rId20896" w:anchor="Page_28" w:history="1">
        <w:r>
          <w:rPr>
            <w:rStyle w:val="Hyperlink"/>
            <w:rFonts w:eastAsia="Times New Roman"/>
            <w:sz w:val="22"/>
            <w:szCs w:val="22"/>
            <w:lang w:val="en"/>
          </w:rPr>
          <w:t>28</w:t>
        </w:r>
      </w:hyperlink>
      <w:r>
        <w:rPr>
          <w:rFonts w:eastAsia="Times New Roman"/>
          <w:sz w:val="22"/>
          <w:szCs w:val="22"/>
          <w:lang w:val="en"/>
        </w:rPr>
        <w:t>.</w:t>
      </w:r>
    </w:p>
    <w:p w14:paraId="52B697A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Thucydides, i. </w:t>
      </w:r>
      <w:hyperlink r:id="rId20897" w:anchor="Page_499" w:history="1">
        <w:r>
          <w:rPr>
            <w:rStyle w:val="Hyperlink"/>
            <w:rFonts w:eastAsia="Times New Roman"/>
            <w:sz w:val="22"/>
            <w:szCs w:val="22"/>
            <w:lang w:val="en"/>
          </w:rPr>
          <w:t>499</w:t>
        </w:r>
      </w:hyperlink>
      <w:r>
        <w:rPr>
          <w:rFonts w:eastAsia="Times New Roman"/>
          <w:sz w:val="22"/>
          <w:szCs w:val="22"/>
          <w:lang w:val="en"/>
        </w:rPr>
        <w:t xml:space="preserve">; ii. </w:t>
      </w:r>
      <w:hyperlink r:id="rId20898" w:anchor="Page_2" w:history="1">
        <w:r>
          <w:rPr>
            <w:rStyle w:val="Hyperlink"/>
            <w:rFonts w:eastAsia="Times New Roman"/>
            <w:sz w:val="22"/>
            <w:szCs w:val="22"/>
            <w:lang w:val="en"/>
          </w:rPr>
          <w:t>2</w:t>
        </w:r>
      </w:hyperlink>
      <w:r>
        <w:rPr>
          <w:rFonts w:eastAsia="Times New Roman"/>
          <w:sz w:val="22"/>
          <w:szCs w:val="22"/>
          <w:lang w:val="en"/>
        </w:rPr>
        <w:t xml:space="preserve">, </w:t>
      </w:r>
      <w:hyperlink r:id="rId20899" w:anchor="Page_36" w:history="1">
        <w:r>
          <w:rPr>
            <w:rStyle w:val="Hyperlink"/>
            <w:rFonts w:eastAsia="Times New Roman"/>
            <w:sz w:val="22"/>
            <w:szCs w:val="22"/>
            <w:lang w:val="en"/>
          </w:rPr>
          <w:t>36</w:t>
        </w:r>
      </w:hyperlink>
      <w:r>
        <w:rPr>
          <w:rFonts w:eastAsia="Times New Roman"/>
          <w:sz w:val="22"/>
          <w:szCs w:val="22"/>
          <w:lang w:val="en"/>
        </w:rPr>
        <w:t xml:space="preserve">, </w:t>
      </w:r>
      <w:hyperlink r:id="rId20900" w:anchor="Page_50" w:history="1">
        <w:r>
          <w:rPr>
            <w:rStyle w:val="Hyperlink"/>
            <w:rFonts w:eastAsia="Times New Roman"/>
            <w:sz w:val="22"/>
            <w:szCs w:val="22"/>
            <w:lang w:val="en"/>
          </w:rPr>
          <w:t>50</w:t>
        </w:r>
      </w:hyperlink>
      <w:r>
        <w:rPr>
          <w:rFonts w:eastAsia="Times New Roman"/>
          <w:sz w:val="22"/>
          <w:szCs w:val="22"/>
          <w:lang w:val="en"/>
        </w:rPr>
        <w:t xml:space="preserve">, </w:t>
      </w:r>
      <w:hyperlink r:id="rId20901" w:anchor="Page_56" w:history="1">
        <w:r>
          <w:rPr>
            <w:rStyle w:val="Hyperlink"/>
            <w:rFonts w:eastAsia="Times New Roman"/>
            <w:sz w:val="22"/>
            <w:szCs w:val="22"/>
            <w:lang w:val="en"/>
          </w:rPr>
          <w:t>56</w:t>
        </w:r>
      </w:hyperlink>
      <w:r>
        <w:rPr>
          <w:rFonts w:eastAsia="Times New Roman"/>
          <w:sz w:val="22"/>
          <w:szCs w:val="22"/>
          <w:lang w:val="en"/>
        </w:rPr>
        <w:t xml:space="preserve">, </w:t>
      </w:r>
      <w:hyperlink r:id="rId20902" w:anchor="Page_58" w:history="1">
        <w:r>
          <w:rPr>
            <w:rStyle w:val="Hyperlink"/>
            <w:rFonts w:eastAsia="Times New Roman"/>
            <w:sz w:val="22"/>
            <w:szCs w:val="22"/>
            <w:lang w:val="en"/>
          </w:rPr>
          <w:t>58</w:t>
        </w:r>
      </w:hyperlink>
      <w:r>
        <w:rPr>
          <w:rFonts w:eastAsia="Times New Roman"/>
          <w:sz w:val="22"/>
          <w:szCs w:val="22"/>
          <w:lang w:val="en"/>
        </w:rPr>
        <w:t xml:space="preserve">, </w:t>
      </w:r>
      <w:hyperlink r:id="rId20903" w:anchor="Page_122" w:history="1">
        <w:r>
          <w:rPr>
            <w:rStyle w:val="Hyperlink"/>
            <w:rFonts w:eastAsia="Times New Roman"/>
            <w:sz w:val="22"/>
            <w:szCs w:val="22"/>
            <w:lang w:val="en"/>
          </w:rPr>
          <w:t>122</w:t>
        </w:r>
      </w:hyperlink>
      <w:r>
        <w:rPr>
          <w:rFonts w:eastAsia="Times New Roman"/>
          <w:sz w:val="22"/>
          <w:szCs w:val="22"/>
          <w:lang w:val="en"/>
        </w:rPr>
        <w:t xml:space="preserve">, </w:t>
      </w:r>
      <w:hyperlink r:id="rId20904" w:anchor="Page_174" w:history="1">
        <w:r>
          <w:rPr>
            <w:rStyle w:val="Hyperlink"/>
            <w:rFonts w:eastAsia="Times New Roman"/>
            <w:sz w:val="22"/>
            <w:szCs w:val="22"/>
            <w:lang w:val="en"/>
          </w:rPr>
          <w:t>174</w:t>
        </w:r>
      </w:hyperlink>
      <w:r>
        <w:rPr>
          <w:rFonts w:eastAsia="Times New Roman"/>
          <w:sz w:val="22"/>
          <w:szCs w:val="22"/>
          <w:lang w:val="en"/>
        </w:rPr>
        <w:t xml:space="preserve">, </w:t>
      </w:r>
      <w:hyperlink r:id="rId20905" w:anchor="Page_366" w:history="1">
        <w:r>
          <w:rPr>
            <w:rStyle w:val="Hyperlink"/>
            <w:rFonts w:eastAsia="Times New Roman"/>
            <w:sz w:val="22"/>
            <w:szCs w:val="22"/>
            <w:lang w:val="en"/>
          </w:rPr>
          <w:t>366</w:t>
        </w:r>
      </w:hyperlink>
      <w:r>
        <w:rPr>
          <w:rFonts w:eastAsia="Times New Roman"/>
          <w:sz w:val="22"/>
          <w:szCs w:val="22"/>
          <w:lang w:val="en"/>
        </w:rPr>
        <w:t xml:space="preserve">; iii. </w:t>
      </w:r>
      <w:hyperlink r:id="rId20906" w:anchor="Page_41" w:history="1">
        <w:r>
          <w:rPr>
            <w:rStyle w:val="Hyperlink"/>
            <w:rFonts w:eastAsia="Times New Roman"/>
            <w:sz w:val="22"/>
            <w:szCs w:val="22"/>
            <w:lang w:val="en"/>
          </w:rPr>
          <w:t>41</w:t>
        </w:r>
      </w:hyperlink>
      <w:r>
        <w:rPr>
          <w:rFonts w:eastAsia="Times New Roman"/>
          <w:sz w:val="22"/>
          <w:szCs w:val="22"/>
          <w:lang w:val="en"/>
        </w:rPr>
        <w:t>.</w:t>
      </w:r>
    </w:p>
    <w:p w14:paraId="41E5E2A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Thule (</w:t>
      </w:r>
      <w:r>
        <w:rPr>
          <w:rFonts w:eastAsia="Times New Roman"/>
          <w:i/>
          <w:iCs/>
          <w:sz w:val="22"/>
          <w:szCs w:val="22"/>
          <w:lang w:val="en"/>
        </w:rPr>
        <w:t>Iceland</w:t>
      </w:r>
      <w:r>
        <w:rPr>
          <w:rFonts w:eastAsia="Times New Roman"/>
          <w:sz w:val="22"/>
          <w:szCs w:val="22"/>
          <w:lang w:val="en"/>
        </w:rPr>
        <w:t xml:space="preserve">), i. </w:t>
      </w:r>
      <w:hyperlink r:id="rId20907" w:anchor="Page_99" w:history="1">
        <w:r>
          <w:rPr>
            <w:rStyle w:val="Hyperlink"/>
            <w:rFonts w:eastAsia="Times New Roman"/>
            <w:sz w:val="22"/>
            <w:szCs w:val="22"/>
            <w:lang w:val="en"/>
          </w:rPr>
          <w:t>99</w:t>
        </w:r>
      </w:hyperlink>
      <w:r>
        <w:rPr>
          <w:rFonts w:eastAsia="Times New Roman"/>
          <w:sz w:val="22"/>
          <w:szCs w:val="22"/>
          <w:lang w:val="en"/>
        </w:rPr>
        <w:t xml:space="preserve">, </w:t>
      </w:r>
      <w:hyperlink r:id="rId20908" w:anchor="Page_100" w:history="1">
        <w:r>
          <w:rPr>
            <w:rStyle w:val="Hyperlink"/>
            <w:rFonts w:eastAsia="Times New Roman"/>
            <w:sz w:val="22"/>
            <w:szCs w:val="22"/>
            <w:lang w:val="en"/>
          </w:rPr>
          <w:t>100</w:t>
        </w:r>
      </w:hyperlink>
      <w:r>
        <w:rPr>
          <w:rFonts w:eastAsia="Times New Roman"/>
          <w:sz w:val="22"/>
          <w:szCs w:val="22"/>
          <w:lang w:val="en"/>
        </w:rPr>
        <w:t xml:space="preserve">, </w:t>
      </w:r>
      <w:hyperlink r:id="rId20909" w:anchor="Page_157" w:history="1">
        <w:r>
          <w:rPr>
            <w:rStyle w:val="Hyperlink"/>
            <w:rFonts w:eastAsia="Times New Roman"/>
            <w:sz w:val="22"/>
            <w:szCs w:val="22"/>
            <w:lang w:val="en"/>
          </w:rPr>
          <w:t>157</w:t>
        </w:r>
      </w:hyperlink>
      <w:r>
        <w:rPr>
          <w:rFonts w:eastAsia="Times New Roman"/>
          <w:sz w:val="22"/>
          <w:szCs w:val="22"/>
          <w:lang w:val="en"/>
        </w:rPr>
        <w:t xml:space="preserve">, </w:t>
      </w:r>
      <w:hyperlink r:id="rId20910" w:anchor="Page_173" w:history="1">
        <w:r>
          <w:rPr>
            <w:rStyle w:val="Hyperlink"/>
            <w:rFonts w:eastAsia="Times New Roman"/>
            <w:sz w:val="22"/>
            <w:szCs w:val="22"/>
            <w:lang w:val="en"/>
          </w:rPr>
          <w:t>173</w:t>
        </w:r>
      </w:hyperlink>
      <w:r>
        <w:rPr>
          <w:rFonts w:eastAsia="Times New Roman"/>
          <w:sz w:val="22"/>
          <w:szCs w:val="22"/>
          <w:lang w:val="en"/>
        </w:rPr>
        <w:t xml:space="preserve">, </w:t>
      </w:r>
      <w:hyperlink r:id="rId20911" w:anchor="Page_299" w:history="1">
        <w:r>
          <w:rPr>
            <w:rStyle w:val="Hyperlink"/>
            <w:rFonts w:eastAsia="Times New Roman"/>
            <w:sz w:val="22"/>
            <w:szCs w:val="22"/>
            <w:lang w:val="en"/>
          </w:rPr>
          <w:t>299</w:t>
        </w:r>
      </w:hyperlink>
      <w:r>
        <w:rPr>
          <w:rFonts w:eastAsia="Times New Roman"/>
          <w:sz w:val="22"/>
          <w:szCs w:val="22"/>
          <w:lang w:val="en"/>
        </w:rPr>
        <w:t>.</w:t>
      </w:r>
    </w:p>
    <w:p w14:paraId="2B34DE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Thumæum, same as Ithome or Thome, ii. </w:t>
      </w:r>
      <w:hyperlink r:id="rId20912" w:anchor="Page_141" w:history="1">
        <w:r>
          <w:rPr>
            <w:rStyle w:val="Hyperlink"/>
            <w:rFonts w:eastAsia="Times New Roman"/>
            <w:sz w:val="22"/>
            <w:szCs w:val="22"/>
            <w:lang w:val="en"/>
          </w:rPr>
          <w:t>141</w:t>
        </w:r>
      </w:hyperlink>
      <w:r>
        <w:rPr>
          <w:rFonts w:eastAsia="Times New Roman"/>
          <w:sz w:val="22"/>
          <w:szCs w:val="22"/>
          <w:lang w:val="en"/>
        </w:rPr>
        <w:t>.</w:t>
      </w:r>
    </w:p>
    <w:p w14:paraId="26480F4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Thūmelicus, son of Arminius, i. </w:t>
      </w:r>
      <w:hyperlink r:id="rId20913" w:anchor="Page_446" w:history="1">
        <w:r>
          <w:rPr>
            <w:rStyle w:val="Hyperlink"/>
            <w:rFonts w:eastAsia="Times New Roman"/>
            <w:sz w:val="22"/>
            <w:szCs w:val="22"/>
            <w:lang w:val="en"/>
          </w:rPr>
          <w:t>446</w:t>
        </w:r>
      </w:hyperlink>
      <w:r>
        <w:rPr>
          <w:rFonts w:eastAsia="Times New Roman"/>
          <w:sz w:val="22"/>
          <w:szCs w:val="22"/>
          <w:lang w:val="en"/>
        </w:rPr>
        <w:t>.</w:t>
      </w:r>
    </w:p>
    <w:p w14:paraId="357E83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Thūnatæ, nation of Illyria, i. </w:t>
      </w:r>
      <w:hyperlink r:id="rId20914" w:anchor="Page_485" w:history="1">
        <w:r>
          <w:rPr>
            <w:rStyle w:val="Hyperlink"/>
            <w:rFonts w:eastAsia="Times New Roman"/>
            <w:sz w:val="22"/>
            <w:szCs w:val="22"/>
            <w:lang w:val="en"/>
          </w:rPr>
          <w:t>485</w:t>
        </w:r>
      </w:hyperlink>
      <w:r>
        <w:rPr>
          <w:rFonts w:eastAsia="Times New Roman"/>
          <w:sz w:val="22"/>
          <w:szCs w:val="22"/>
          <w:lang w:val="en"/>
        </w:rPr>
        <w:t>.</w:t>
      </w:r>
    </w:p>
    <w:p w14:paraId="519484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Thuria, t. of Messenia, ii. </w:t>
      </w:r>
      <w:hyperlink r:id="rId20915" w:anchor="Page_36" w:history="1">
        <w:r>
          <w:rPr>
            <w:rStyle w:val="Hyperlink"/>
            <w:rFonts w:eastAsia="Times New Roman"/>
            <w:sz w:val="22"/>
            <w:szCs w:val="22"/>
            <w:lang w:val="en"/>
          </w:rPr>
          <w:t>36</w:t>
        </w:r>
      </w:hyperlink>
      <w:r>
        <w:rPr>
          <w:rFonts w:eastAsia="Times New Roman"/>
          <w:sz w:val="22"/>
          <w:szCs w:val="22"/>
          <w:lang w:val="en"/>
        </w:rPr>
        <w:t>-38.</w:t>
      </w:r>
    </w:p>
    <w:p w14:paraId="49A47C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ftn, i. </w:t>
      </w:r>
      <w:hyperlink r:id="rId20916" w:anchor="Page_396" w:history="1">
        <w:r>
          <w:rPr>
            <w:rStyle w:val="Hyperlink"/>
            <w:rFonts w:eastAsia="Times New Roman"/>
            <w:sz w:val="22"/>
            <w:szCs w:val="22"/>
            <w:lang w:val="en"/>
          </w:rPr>
          <w:t>396</w:t>
        </w:r>
      </w:hyperlink>
      <w:r>
        <w:rPr>
          <w:rFonts w:eastAsia="Times New Roman"/>
          <w:sz w:val="22"/>
          <w:szCs w:val="22"/>
          <w:lang w:val="en"/>
        </w:rPr>
        <w:t>.</w:t>
      </w:r>
    </w:p>
    <w:p w14:paraId="465598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 of the Thurii, i. </w:t>
      </w:r>
      <w:hyperlink r:id="rId20917" w:anchor="Page_427" w:history="1">
        <w:r>
          <w:rPr>
            <w:rStyle w:val="Hyperlink"/>
            <w:rFonts w:eastAsia="Times New Roman"/>
            <w:sz w:val="22"/>
            <w:szCs w:val="22"/>
            <w:lang w:val="en"/>
          </w:rPr>
          <w:t>427</w:t>
        </w:r>
      </w:hyperlink>
      <w:r>
        <w:rPr>
          <w:rFonts w:eastAsia="Times New Roman"/>
          <w:sz w:val="22"/>
          <w:szCs w:val="22"/>
          <w:lang w:val="en"/>
        </w:rPr>
        <w:t>.</w:t>
      </w:r>
    </w:p>
    <w:p w14:paraId="5CC265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Thurian wine, i. </w:t>
      </w:r>
      <w:hyperlink r:id="rId20918" w:anchor="Page_397" w:history="1">
        <w:r>
          <w:rPr>
            <w:rStyle w:val="Hyperlink"/>
            <w:rFonts w:eastAsia="Times New Roman"/>
            <w:sz w:val="22"/>
            <w:szCs w:val="22"/>
            <w:lang w:val="en"/>
          </w:rPr>
          <w:t>397</w:t>
        </w:r>
      </w:hyperlink>
      <w:r>
        <w:rPr>
          <w:rFonts w:eastAsia="Times New Roman"/>
          <w:sz w:val="22"/>
          <w:szCs w:val="22"/>
          <w:lang w:val="en"/>
        </w:rPr>
        <w:t>.</w:t>
      </w:r>
    </w:p>
    <w:p w14:paraId="28B036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Thuriatic Gulf, ii. </w:t>
      </w:r>
      <w:hyperlink r:id="rId20919" w:anchor="Page_37" w:history="1">
        <w:r>
          <w:rPr>
            <w:rStyle w:val="Hyperlink"/>
            <w:rFonts w:eastAsia="Times New Roman"/>
            <w:sz w:val="22"/>
            <w:szCs w:val="22"/>
            <w:lang w:val="en"/>
          </w:rPr>
          <w:t>37</w:t>
        </w:r>
      </w:hyperlink>
      <w:r>
        <w:rPr>
          <w:rFonts w:eastAsia="Times New Roman"/>
          <w:sz w:val="22"/>
          <w:szCs w:val="22"/>
          <w:lang w:val="en"/>
        </w:rPr>
        <w:t>.</w:t>
      </w:r>
    </w:p>
    <w:p w14:paraId="0B3447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Thurii or Thurians, t. of Lucania, i. </w:t>
      </w:r>
      <w:hyperlink r:id="rId20920" w:anchor="Page_379" w:history="1">
        <w:r>
          <w:rPr>
            <w:rStyle w:val="Hyperlink"/>
            <w:rFonts w:eastAsia="Times New Roman"/>
            <w:sz w:val="22"/>
            <w:szCs w:val="22"/>
            <w:lang w:val="en"/>
          </w:rPr>
          <w:t>379</w:t>
        </w:r>
      </w:hyperlink>
      <w:r>
        <w:rPr>
          <w:rFonts w:eastAsia="Times New Roman"/>
          <w:sz w:val="22"/>
          <w:szCs w:val="22"/>
          <w:lang w:val="en"/>
        </w:rPr>
        <w:t xml:space="preserve">, </w:t>
      </w:r>
      <w:hyperlink r:id="rId20921" w:anchor="Page_380" w:history="1">
        <w:r>
          <w:rPr>
            <w:rStyle w:val="Hyperlink"/>
            <w:rFonts w:eastAsia="Times New Roman"/>
            <w:sz w:val="22"/>
            <w:szCs w:val="22"/>
            <w:lang w:val="en"/>
          </w:rPr>
          <w:t>380</w:t>
        </w:r>
      </w:hyperlink>
      <w:r>
        <w:rPr>
          <w:rFonts w:eastAsia="Times New Roman"/>
          <w:sz w:val="22"/>
          <w:szCs w:val="22"/>
          <w:lang w:val="en"/>
        </w:rPr>
        <w:t xml:space="preserve">, </w:t>
      </w:r>
      <w:hyperlink r:id="rId20922" w:anchor="Page_390" w:history="1">
        <w:r>
          <w:rPr>
            <w:rStyle w:val="Hyperlink"/>
            <w:rFonts w:eastAsia="Times New Roman"/>
            <w:sz w:val="22"/>
            <w:szCs w:val="22"/>
            <w:lang w:val="en"/>
          </w:rPr>
          <w:t>390</w:t>
        </w:r>
      </w:hyperlink>
      <w:r>
        <w:rPr>
          <w:rFonts w:eastAsia="Times New Roman"/>
          <w:sz w:val="22"/>
          <w:szCs w:val="22"/>
          <w:lang w:val="en"/>
        </w:rPr>
        <w:t xml:space="preserve">, </w:t>
      </w:r>
      <w:hyperlink r:id="rId20923" w:anchor="Page_396" w:history="1">
        <w:r>
          <w:rPr>
            <w:rStyle w:val="Hyperlink"/>
            <w:rFonts w:eastAsia="Times New Roman"/>
            <w:sz w:val="22"/>
            <w:szCs w:val="22"/>
            <w:lang w:val="en"/>
          </w:rPr>
          <w:t>396</w:t>
        </w:r>
      </w:hyperlink>
      <w:r>
        <w:rPr>
          <w:rFonts w:eastAsia="Times New Roman"/>
          <w:sz w:val="22"/>
          <w:szCs w:val="22"/>
          <w:lang w:val="en"/>
        </w:rPr>
        <w:t xml:space="preserve">-398, </w:t>
      </w:r>
      <w:hyperlink r:id="rId20924" w:anchor="Page_427" w:history="1">
        <w:r>
          <w:rPr>
            <w:rStyle w:val="Hyperlink"/>
            <w:rFonts w:eastAsia="Times New Roman"/>
            <w:sz w:val="22"/>
            <w:szCs w:val="22"/>
            <w:lang w:val="en"/>
          </w:rPr>
          <w:t>427</w:t>
        </w:r>
      </w:hyperlink>
      <w:r>
        <w:rPr>
          <w:rFonts w:eastAsia="Times New Roman"/>
          <w:sz w:val="22"/>
          <w:szCs w:val="22"/>
          <w:lang w:val="en"/>
        </w:rPr>
        <w:t xml:space="preserve">; iii. </w:t>
      </w:r>
      <w:hyperlink r:id="rId20925" w:anchor="Page_35" w:history="1">
        <w:r>
          <w:rPr>
            <w:rStyle w:val="Hyperlink"/>
            <w:rFonts w:eastAsia="Times New Roman"/>
            <w:sz w:val="22"/>
            <w:szCs w:val="22"/>
            <w:lang w:val="en"/>
          </w:rPr>
          <w:t>35</w:t>
        </w:r>
      </w:hyperlink>
      <w:r>
        <w:rPr>
          <w:rFonts w:eastAsia="Times New Roman"/>
          <w:sz w:val="22"/>
          <w:szCs w:val="22"/>
          <w:lang w:val="en"/>
        </w:rPr>
        <w:t>.</w:t>
      </w:r>
    </w:p>
    <w:p w14:paraId="6FB31C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Thurius, same as Herodotus, iii. </w:t>
      </w:r>
      <w:hyperlink r:id="rId20926" w:anchor="Page_35" w:history="1">
        <w:r>
          <w:rPr>
            <w:rStyle w:val="Hyperlink"/>
            <w:rFonts w:eastAsia="Times New Roman"/>
            <w:sz w:val="22"/>
            <w:szCs w:val="22"/>
            <w:lang w:val="en"/>
          </w:rPr>
          <w:t>35</w:t>
        </w:r>
      </w:hyperlink>
      <w:r>
        <w:rPr>
          <w:rFonts w:eastAsia="Times New Roman"/>
          <w:sz w:val="22"/>
          <w:szCs w:val="22"/>
          <w:lang w:val="en"/>
        </w:rPr>
        <w:t>.</w:t>
      </w:r>
    </w:p>
    <w:p w14:paraId="455367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Thūsnelda, daughter of Segestes, i. </w:t>
      </w:r>
      <w:hyperlink r:id="rId20927" w:anchor="Page_446" w:history="1">
        <w:r>
          <w:rPr>
            <w:rStyle w:val="Hyperlink"/>
            <w:rFonts w:eastAsia="Times New Roman"/>
            <w:sz w:val="22"/>
            <w:szCs w:val="22"/>
            <w:lang w:val="en"/>
          </w:rPr>
          <w:t>446</w:t>
        </w:r>
      </w:hyperlink>
      <w:r>
        <w:rPr>
          <w:rFonts w:eastAsia="Times New Roman"/>
          <w:sz w:val="22"/>
          <w:szCs w:val="22"/>
          <w:lang w:val="en"/>
        </w:rPr>
        <w:t>.</w:t>
      </w:r>
    </w:p>
    <w:p w14:paraId="2BC441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Thyamus, Thyamis, r. of Epirus, i. </w:t>
      </w:r>
      <w:hyperlink r:id="rId20928" w:anchor="Page_497" w:history="1">
        <w:r>
          <w:rPr>
            <w:rStyle w:val="Hyperlink"/>
            <w:rFonts w:eastAsia="Times New Roman"/>
            <w:sz w:val="22"/>
            <w:szCs w:val="22"/>
            <w:lang w:val="en"/>
          </w:rPr>
          <w:t>497</w:t>
        </w:r>
      </w:hyperlink>
      <w:r>
        <w:rPr>
          <w:rFonts w:eastAsia="Times New Roman"/>
          <w:sz w:val="22"/>
          <w:szCs w:val="22"/>
          <w:lang w:val="en"/>
        </w:rPr>
        <w:t>.</w:t>
      </w:r>
    </w:p>
    <w:p w14:paraId="2313CE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Thyateira, ii. </w:t>
      </w:r>
      <w:hyperlink r:id="rId20929" w:anchor="Page_402" w:history="1">
        <w:r>
          <w:rPr>
            <w:rStyle w:val="Hyperlink"/>
            <w:rFonts w:eastAsia="Times New Roman"/>
            <w:sz w:val="22"/>
            <w:szCs w:val="22"/>
            <w:lang w:val="en"/>
          </w:rPr>
          <w:t>402</w:t>
        </w:r>
      </w:hyperlink>
      <w:r>
        <w:rPr>
          <w:rFonts w:eastAsia="Times New Roman"/>
          <w:sz w:val="22"/>
          <w:szCs w:val="22"/>
          <w:lang w:val="en"/>
        </w:rPr>
        <w:t xml:space="preserve">; iii. </w:t>
      </w:r>
      <w:hyperlink r:id="rId20930" w:anchor="Page_21" w:history="1">
        <w:r>
          <w:rPr>
            <w:rStyle w:val="Hyperlink"/>
            <w:rFonts w:eastAsia="Times New Roman"/>
            <w:sz w:val="22"/>
            <w:szCs w:val="22"/>
            <w:lang w:val="en"/>
          </w:rPr>
          <w:t>21</w:t>
        </w:r>
      </w:hyperlink>
      <w:r>
        <w:rPr>
          <w:rFonts w:eastAsia="Times New Roman"/>
          <w:sz w:val="22"/>
          <w:szCs w:val="22"/>
          <w:lang w:val="en"/>
        </w:rPr>
        <w:t>.</w:t>
      </w:r>
    </w:p>
    <w:p w14:paraId="49DBB1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Thymbra, plain near Ilium, ii. </w:t>
      </w:r>
      <w:hyperlink r:id="rId20931" w:anchor="Page_362" w:history="1">
        <w:r>
          <w:rPr>
            <w:rStyle w:val="Hyperlink"/>
            <w:rFonts w:eastAsia="Times New Roman"/>
            <w:sz w:val="22"/>
            <w:szCs w:val="22"/>
            <w:lang w:val="en"/>
          </w:rPr>
          <w:t>362</w:t>
        </w:r>
      </w:hyperlink>
      <w:r>
        <w:rPr>
          <w:rFonts w:eastAsia="Times New Roman"/>
          <w:sz w:val="22"/>
          <w:szCs w:val="22"/>
          <w:lang w:val="en"/>
        </w:rPr>
        <w:t>.</w:t>
      </w:r>
    </w:p>
    <w:p w14:paraId="0C47D0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Thymbræus. </w:t>
      </w:r>
      <w:r>
        <w:rPr>
          <w:rFonts w:eastAsia="Times New Roman"/>
          <w:i/>
          <w:iCs/>
          <w:sz w:val="22"/>
          <w:szCs w:val="22"/>
          <w:lang w:val="en"/>
        </w:rPr>
        <w:t>See</w:t>
      </w:r>
      <w:r>
        <w:rPr>
          <w:rFonts w:eastAsia="Times New Roman"/>
          <w:sz w:val="22"/>
          <w:szCs w:val="22"/>
          <w:lang w:val="en"/>
        </w:rPr>
        <w:t xml:space="preserve"> Apollo.</w:t>
      </w:r>
    </w:p>
    <w:p w14:paraId="3A1236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Thymbria, village of Caria, iii. </w:t>
      </w:r>
      <w:hyperlink r:id="rId20932" w:anchor="Page_6" w:history="1">
        <w:r>
          <w:rPr>
            <w:rStyle w:val="Hyperlink"/>
            <w:rFonts w:eastAsia="Times New Roman"/>
            <w:sz w:val="22"/>
            <w:szCs w:val="22"/>
            <w:lang w:val="en"/>
          </w:rPr>
          <w:t>6</w:t>
        </w:r>
      </w:hyperlink>
      <w:r>
        <w:rPr>
          <w:rFonts w:eastAsia="Times New Roman"/>
          <w:sz w:val="22"/>
          <w:szCs w:val="22"/>
          <w:lang w:val="en"/>
        </w:rPr>
        <w:t>.</w:t>
      </w:r>
    </w:p>
    <w:p w14:paraId="67C223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Thymbrius, r. near Ilium, ii. </w:t>
      </w:r>
      <w:hyperlink r:id="rId20933" w:anchor="Page_363" w:history="1">
        <w:r>
          <w:rPr>
            <w:rStyle w:val="Hyperlink"/>
            <w:rFonts w:eastAsia="Times New Roman"/>
            <w:sz w:val="22"/>
            <w:szCs w:val="22"/>
            <w:lang w:val="en"/>
          </w:rPr>
          <w:t>363</w:t>
        </w:r>
      </w:hyperlink>
      <w:r>
        <w:rPr>
          <w:rFonts w:eastAsia="Times New Roman"/>
          <w:sz w:val="22"/>
          <w:szCs w:val="22"/>
          <w:lang w:val="en"/>
        </w:rPr>
        <w:t>.</w:t>
      </w:r>
    </w:p>
    <w:p w14:paraId="1DDA71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Thyni, people of Bithynia, i. </w:t>
      </w:r>
      <w:hyperlink r:id="rId20934" w:anchor="Page_453" w:history="1">
        <w:r>
          <w:rPr>
            <w:rStyle w:val="Hyperlink"/>
            <w:rFonts w:eastAsia="Times New Roman"/>
            <w:sz w:val="22"/>
            <w:szCs w:val="22"/>
            <w:lang w:val="en"/>
          </w:rPr>
          <w:t>453</w:t>
        </w:r>
      </w:hyperlink>
      <w:r>
        <w:rPr>
          <w:rFonts w:eastAsia="Times New Roman"/>
          <w:sz w:val="22"/>
          <w:szCs w:val="22"/>
          <w:lang w:val="en"/>
        </w:rPr>
        <w:t xml:space="preserve">; ii. </w:t>
      </w:r>
      <w:hyperlink r:id="rId20935"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20936" w:anchor="Page_304" w:history="1">
        <w:r>
          <w:rPr>
            <w:rStyle w:val="Hyperlink"/>
            <w:rFonts w:eastAsia="Times New Roman"/>
            <w:sz w:val="22"/>
            <w:szCs w:val="22"/>
            <w:lang w:val="en"/>
          </w:rPr>
          <w:t>304</w:t>
        </w:r>
      </w:hyperlink>
      <w:r>
        <w:rPr>
          <w:rFonts w:eastAsia="Times New Roman"/>
          <w:sz w:val="22"/>
          <w:szCs w:val="22"/>
          <w:lang w:val="en"/>
        </w:rPr>
        <w:t>.</w:t>
      </w:r>
    </w:p>
    <w:p w14:paraId="603491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Thynia, isl. ii. </w:t>
      </w:r>
      <w:hyperlink r:id="rId20937" w:anchor="Page_289" w:history="1">
        <w:r>
          <w:rPr>
            <w:rStyle w:val="Hyperlink"/>
            <w:rFonts w:eastAsia="Times New Roman"/>
            <w:sz w:val="22"/>
            <w:szCs w:val="22"/>
            <w:lang w:val="en"/>
          </w:rPr>
          <w:t>289</w:t>
        </w:r>
      </w:hyperlink>
      <w:r>
        <w:rPr>
          <w:rFonts w:eastAsia="Times New Roman"/>
          <w:sz w:val="22"/>
          <w:szCs w:val="22"/>
          <w:lang w:val="en"/>
        </w:rPr>
        <w:t>.</w:t>
      </w:r>
    </w:p>
    <w:p w14:paraId="5BBDF6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Thynias, prom. and district of Thrace, i. </w:t>
      </w:r>
      <w:hyperlink r:id="rId20938" w:anchor="Page_490" w:history="1">
        <w:r>
          <w:rPr>
            <w:rStyle w:val="Hyperlink"/>
            <w:rFonts w:eastAsia="Times New Roman"/>
            <w:sz w:val="22"/>
            <w:szCs w:val="22"/>
            <w:lang w:val="en"/>
          </w:rPr>
          <w:t>490</w:t>
        </w:r>
      </w:hyperlink>
      <w:r>
        <w:rPr>
          <w:rFonts w:eastAsia="Times New Roman"/>
          <w:sz w:val="22"/>
          <w:szCs w:val="22"/>
          <w:lang w:val="en"/>
        </w:rPr>
        <w:t xml:space="preserve">; ii. </w:t>
      </w:r>
      <w:hyperlink r:id="rId20939"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20940" w:anchor="Page_289" w:history="1">
        <w:r>
          <w:rPr>
            <w:rStyle w:val="Hyperlink"/>
            <w:rFonts w:eastAsia="Times New Roman"/>
            <w:sz w:val="22"/>
            <w:szCs w:val="22"/>
            <w:lang w:val="en"/>
          </w:rPr>
          <w:t>289</w:t>
        </w:r>
      </w:hyperlink>
      <w:r>
        <w:rPr>
          <w:rFonts w:eastAsia="Times New Roman"/>
          <w:sz w:val="22"/>
          <w:szCs w:val="22"/>
          <w:lang w:val="en"/>
        </w:rPr>
        <w:t>.</w:t>
      </w:r>
    </w:p>
    <w:p w14:paraId="2197E6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Thyreæ, c. of Cynuria, i. </w:t>
      </w:r>
      <w:hyperlink r:id="rId20941"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20942" w:anchor="Page_103" w:history="1">
        <w:r>
          <w:rPr>
            <w:rStyle w:val="Hyperlink"/>
            <w:rFonts w:eastAsia="Times New Roman"/>
            <w:sz w:val="22"/>
            <w:szCs w:val="22"/>
            <w:lang w:val="en"/>
          </w:rPr>
          <w:t>103</w:t>
        </w:r>
      </w:hyperlink>
      <w:r>
        <w:rPr>
          <w:rFonts w:eastAsia="Times New Roman"/>
          <w:sz w:val="22"/>
          <w:szCs w:val="22"/>
          <w:lang w:val="en"/>
        </w:rPr>
        <w:t xml:space="preserve">; ii. </w:t>
      </w:r>
      <w:hyperlink r:id="rId20943" w:anchor="Page_58" w:history="1">
        <w:r>
          <w:rPr>
            <w:rStyle w:val="Hyperlink"/>
            <w:rFonts w:eastAsia="Times New Roman"/>
            <w:sz w:val="22"/>
            <w:szCs w:val="22"/>
            <w:lang w:val="en"/>
          </w:rPr>
          <w:t>58</w:t>
        </w:r>
      </w:hyperlink>
      <w:r>
        <w:rPr>
          <w:rFonts w:eastAsia="Times New Roman"/>
          <w:sz w:val="22"/>
          <w:szCs w:val="22"/>
          <w:lang w:val="en"/>
        </w:rPr>
        <w:t>.</w:t>
      </w:r>
    </w:p>
    <w:p w14:paraId="5B6B90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Thyrides, isl. and prom. of Laconia, ii. </w:t>
      </w:r>
      <w:hyperlink r:id="rId20944" w:anchor="Page_5" w:history="1">
        <w:r>
          <w:rPr>
            <w:rStyle w:val="Hyperlink"/>
            <w:rFonts w:eastAsia="Times New Roman"/>
            <w:sz w:val="22"/>
            <w:szCs w:val="22"/>
            <w:lang w:val="en"/>
          </w:rPr>
          <w:t>5</w:t>
        </w:r>
      </w:hyperlink>
      <w:r>
        <w:rPr>
          <w:rFonts w:eastAsia="Times New Roman"/>
          <w:sz w:val="22"/>
          <w:szCs w:val="22"/>
          <w:lang w:val="en"/>
        </w:rPr>
        <w:t xml:space="preserve">, </w:t>
      </w:r>
      <w:hyperlink r:id="rId20945" w:anchor="Page_36" w:history="1">
        <w:r>
          <w:rPr>
            <w:rStyle w:val="Hyperlink"/>
            <w:rFonts w:eastAsia="Times New Roman"/>
            <w:sz w:val="22"/>
            <w:szCs w:val="22"/>
            <w:lang w:val="en"/>
          </w:rPr>
          <w:t>36</w:t>
        </w:r>
      </w:hyperlink>
      <w:r>
        <w:rPr>
          <w:rFonts w:eastAsia="Times New Roman"/>
          <w:sz w:val="22"/>
          <w:szCs w:val="22"/>
          <w:lang w:val="en"/>
        </w:rPr>
        <w:t xml:space="preserve">, </w:t>
      </w:r>
      <w:hyperlink r:id="rId20946" w:anchor="Page_40" w:history="1">
        <w:r>
          <w:rPr>
            <w:rStyle w:val="Hyperlink"/>
            <w:rFonts w:eastAsia="Times New Roman"/>
            <w:sz w:val="22"/>
            <w:szCs w:val="22"/>
            <w:lang w:val="en"/>
          </w:rPr>
          <w:t>40</w:t>
        </w:r>
      </w:hyperlink>
      <w:r>
        <w:rPr>
          <w:rFonts w:eastAsia="Times New Roman"/>
          <w:sz w:val="22"/>
          <w:szCs w:val="22"/>
          <w:lang w:val="en"/>
        </w:rPr>
        <w:t>.</w:t>
      </w:r>
    </w:p>
    <w:p w14:paraId="488838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Thyssos, t. of Macedonia, i. </w:t>
      </w:r>
      <w:hyperlink r:id="rId20947"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20948" w:anchor="Page_513" w:history="1">
        <w:r>
          <w:rPr>
            <w:rStyle w:val="Hyperlink"/>
            <w:rFonts w:eastAsia="Times New Roman"/>
            <w:sz w:val="22"/>
            <w:szCs w:val="22"/>
            <w:lang w:val="en"/>
          </w:rPr>
          <w:t>513</w:t>
        </w:r>
      </w:hyperlink>
      <w:r>
        <w:rPr>
          <w:rFonts w:eastAsia="Times New Roman"/>
          <w:sz w:val="22"/>
          <w:szCs w:val="22"/>
          <w:lang w:val="en"/>
        </w:rPr>
        <w:t>.</w:t>
      </w:r>
    </w:p>
    <w:p w14:paraId="2CF9660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Tianos, ii. </w:t>
      </w:r>
      <w:hyperlink r:id="rId20949" w:anchor="Page_399" w:history="1">
        <w:r>
          <w:rPr>
            <w:rStyle w:val="Hyperlink"/>
            <w:rFonts w:eastAsia="Times New Roman"/>
            <w:sz w:val="22"/>
            <w:szCs w:val="22"/>
            <w:lang w:val="en"/>
          </w:rPr>
          <w:t>399</w:t>
        </w:r>
      </w:hyperlink>
      <w:r>
        <w:rPr>
          <w:rFonts w:eastAsia="Times New Roman"/>
          <w:sz w:val="22"/>
          <w:szCs w:val="22"/>
          <w:lang w:val="en"/>
        </w:rPr>
        <w:t>.</w:t>
      </w:r>
    </w:p>
    <w:p w14:paraId="76CCC1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Tibarani, Tibarēni, ii. </w:t>
      </w:r>
      <w:hyperlink r:id="rId20950"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20951"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20952" w:anchor="Page_285" w:history="1">
        <w:r>
          <w:rPr>
            <w:rStyle w:val="Hyperlink"/>
            <w:rFonts w:eastAsia="Times New Roman"/>
            <w:sz w:val="22"/>
            <w:szCs w:val="22"/>
            <w:lang w:val="en"/>
          </w:rPr>
          <w:t>285</w:t>
        </w:r>
      </w:hyperlink>
      <w:r>
        <w:rPr>
          <w:rFonts w:eastAsia="Times New Roman"/>
          <w:sz w:val="22"/>
          <w:szCs w:val="22"/>
          <w:lang w:val="en"/>
        </w:rPr>
        <w:t xml:space="preserve">, </w:t>
      </w:r>
      <w:hyperlink r:id="rId20953"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20954" w:anchor="Page_304" w:history="1">
        <w:r>
          <w:rPr>
            <w:rStyle w:val="Hyperlink"/>
            <w:rFonts w:eastAsia="Times New Roman"/>
            <w:sz w:val="22"/>
            <w:szCs w:val="22"/>
            <w:lang w:val="en"/>
          </w:rPr>
          <w:t>304</w:t>
        </w:r>
      </w:hyperlink>
      <w:r>
        <w:rPr>
          <w:rFonts w:eastAsia="Times New Roman"/>
          <w:sz w:val="22"/>
          <w:szCs w:val="22"/>
          <w:lang w:val="en"/>
        </w:rPr>
        <w:t>.</w:t>
      </w:r>
    </w:p>
    <w:p w14:paraId="2820E39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Tibarania, distr. of Pontus, i. </w:t>
      </w:r>
      <w:hyperlink r:id="rId20955" w:anchor="Page_476" w:history="1">
        <w:r>
          <w:rPr>
            <w:rStyle w:val="Hyperlink"/>
            <w:rFonts w:eastAsia="Times New Roman"/>
            <w:sz w:val="22"/>
            <w:szCs w:val="22"/>
            <w:lang w:val="en"/>
          </w:rPr>
          <w:t>476</w:t>
        </w:r>
      </w:hyperlink>
      <w:r>
        <w:rPr>
          <w:rFonts w:eastAsia="Times New Roman"/>
          <w:sz w:val="22"/>
          <w:szCs w:val="22"/>
          <w:lang w:val="en"/>
        </w:rPr>
        <w:t>.</w:t>
      </w:r>
    </w:p>
    <w:p w14:paraId="10C712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Tibaranic nations, i. </w:t>
      </w:r>
      <w:hyperlink r:id="rId20956" w:anchor="Page_195" w:history="1">
        <w:r>
          <w:rPr>
            <w:rStyle w:val="Hyperlink"/>
            <w:rFonts w:eastAsia="Times New Roman"/>
            <w:sz w:val="22"/>
            <w:szCs w:val="22"/>
            <w:lang w:val="en"/>
          </w:rPr>
          <w:t>195</w:t>
        </w:r>
      </w:hyperlink>
      <w:r>
        <w:rPr>
          <w:rFonts w:eastAsia="Times New Roman"/>
          <w:sz w:val="22"/>
          <w:szCs w:val="22"/>
          <w:lang w:val="en"/>
        </w:rPr>
        <w:t>.</w:t>
      </w:r>
    </w:p>
    <w:p w14:paraId="402B4B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Tiber, r., i. </w:t>
      </w:r>
      <w:hyperlink r:id="rId20957"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20958" w:anchor="Page_325" w:history="1">
        <w:r>
          <w:rPr>
            <w:rStyle w:val="Hyperlink"/>
            <w:rFonts w:eastAsia="Times New Roman"/>
            <w:sz w:val="22"/>
            <w:szCs w:val="22"/>
            <w:lang w:val="en"/>
          </w:rPr>
          <w:t>325</w:t>
        </w:r>
      </w:hyperlink>
      <w:r>
        <w:rPr>
          <w:rFonts w:eastAsia="Times New Roman"/>
          <w:sz w:val="22"/>
          <w:szCs w:val="22"/>
          <w:lang w:val="en"/>
        </w:rPr>
        <w:t xml:space="preserve">-327, </w:t>
      </w:r>
      <w:hyperlink r:id="rId20959" w:anchor="Page_330" w:history="1">
        <w:r>
          <w:rPr>
            <w:rStyle w:val="Hyperlink"/>
            <w:rFonts w:eastAsia="Times New Roman"/>
            <w:sz w:val="22"/>
            <w:szCs w:val="22"/>
            <w:lang w:val="en"/>
          </w:rPr>
          <w:t>330</w:t>
        </w:r>
      </w:hyperlink>
      <w:r>
        <w:rPr>
          <w:rFonts w:eastAsia="Times New Roman"/>
          <w:sz w:val="22"/>
          <w:szCs w:val="22"/>
          <w:lang w:val="en"/>
        </w:rPr>
        <w:t xml:space="preserve">, </w:t>
      </w:r>
      <w:hyperlink r:id="rId20960" w:anchor="Page_336" w:history="1">
        <w:r>
          <w:rPr>
            <w:rStyle w:val="Hyperlink"/>
            <w:rFonts w:eastAsia="Times New Roman"/>
            <w:sz w:val="22"/>
            <w:szCs w:val="22"/>
            <w:lang w:val="en"/>
          </w:rPr>
          <w:t>336</w:t>
        </w:r>
      </w:hyperlink>
      <w:r>
        <w:rPr>
          <w:rFonts w:eastAsia="Times New Roman"/>
          <w:sz w:val="22"/>
          <w:szCs w:val="22"/>
          <w:lang w:val="en"/>
        </w:rPr>
        <w:t xml:space="preserve">-340, </w:t>
      </w:r>
      <w:hyperlink r:id="rId20961" w:anchor="Page_345" w:history="1">
        <w:r>
          <w:rPr>
            <w:rStyle w:val="Hyperlink"/>
            <w:rFonts w:eastAsia="Times New Roman"/>
            <w:sz w:val="22"/>
            <w:szCs w:val="22"/>
            <w:lang w:val="en"/>
          </w:rPr>
          <w:t>345</w:t>
        </w:r>
      </w:hyperlink>
      <w:r>
        <w:rPr>
          <w:rFonts w:eastAsia="Times New Roman"/>
          <w:sz w:val="22"/>
          <w:szCs w:val="22"/>
          <w:lang w:val="en"/>
        </w:rPr>
        <w:t xml:space="preserve">, </w:t>
      </w:r>
      <w:hyperlink r:id="rId20962" w:anchor="Page_348" w:history="1">
        <w:r>
          <w:rPr>
            <w:rStyle w:val="Hyperlink"/>
            <w:rFonts w:eastAsia="Times New Roman"/>
            <w:sz w:val="22"/>
            <w:szCs w:val="22"/>
            <w:lang w:val="en"/>
          </w:rPr>
          <w:t>348</w:t>
        </w:r>
      </w:hyperlink>
      <w:r>
        <w:rPr>
          <w:rFonts w:eastAsia="Times New Roman"/>
          <w:sz w:val="22"/>
          <w:szCs w:val="22"/>
          <w:lang w:val="en"/>
        </w:rPr>
        <w:t xml:space="preserve">, </w:t>
      </w:r>
      <w:hyperlink r:id="rId20963" w:anchor="Page_349" w:history="1">
        <w:r>
          <w:rPr>
            <w:rStyle w:val="Hyperlink"/>
            <w:rFonts w:eastAsia="Times New Roman"/>
            <w:sz w:val="22"/>
            <w:szCs w:val="22"/>
            <w:lang w:val="en"/>
          </w:rPr>
          <w:t>349</w:t>
        </w:r>
      </w:hyperlink>
      <w:r>
        <w:rPr>
          <w:rFonts w:eastAsia="Times New Roman"/>
          <w:sz w:val="22"/>
          <w:szCs w:val="22"/>
          <w:lang w:val="en"/>
        </w:rPr>
        <w:t xml:space="preserve">, </w:t>
      </w:r>
      <w:hyperlink r:id="rId20964" w:anchor="Page_351" w:history="1">
        <w:r>
          <w:rPr>
            <w:rStyle w:val="Hyperlink"/>
            <w:rFonts w:eastAsia="Times New Roman"/>
            <w:sz w:val="22"/>
            <w:szCs w:val="22"/>
            <w:lang w:val="en"/>
          </w:rPr>
          <w:t>351</w:t>
        </w:r>
      </w:hyperlink>
      <w:r>
        <w:rPr>
          <w:rFonts w:eastAsia="Times New Roman"/>
          <w:sz w:val="22"/>
          <w:szCs w:val="22"/>
          <w:lang w:val="en"/>
        </w:rPr>
        <w:t>.</w:t>
      </w:r>
    </w:p>
    <w:p w14:paraId="580D94C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Tiberius, Emperor, i. </w:t>
      </w:r>
      <w:hyperlink r:id="rId20965" w:anchor="Page_234" w:history="1">
        <w:r>
          <w:rPr>
            <w:rStyle w:val="Hyperlink"/>
            <w:rFonts w:eastAsia="Times New Roman"/>
            <w:sz w:val="22"/>
            <w:szCs w:val="22"/>
            <w:lang w:val="en"/>
          </w:rPr>
          <w:t>234</w:t>
        </w:r>
      </w:hyperlink>
      <w:r>
        <w:rPr>
          <w:rFonts w:eastAsia="Times New Roman"/>
          <w:sz w:val="22"/>
          <w:szCs w:val="22"/>
          <w:lang w:val="en"/>
        </w:rPr>
        <w:t xml:space="preserve">, </w:t>
      </w:r>
      <w:hyperlink r:id="rId20966" w:anchor="Page_307" w:history="1">
        <w:r>
          <w:rPr>
            <w:rStyle w:val="Hyperlink"/>
            <w:rFonts w:eastAsia="Times New Roman"/>
            <w:sz w:val="22"/>
            <w:szCs w:val="22"/>
            <w:lang w:val="en"/>
          </w:rPr>
          <w:t>307</w:t>
        </w:r>
      </w:hyperlink>
      <w:r>
        <w:rPr>
          <w:rFonts w:eastAsia="Times New Roman"/>
          <w:sz w:val="22"/>
          <w:szCs w:val="22"/>
          <w:lang w:val="en"/>
        </w:rPr>
        <w:t xml:space="preserve">, </w:t>
      </w:r>
      <w:hyperlink r:id="rId20967" w:anchor="Page_441" w:history="1">
        <w:r>
          <w:rPr>
            <w:rStyle w:val="Hyperlink"/>
            <w:rFonts w:eastAsia="Times New Roman"/>
            <w:sz w:val="22"/>
            <w:szCs w:val="22"/>
            <w:lang w:val="en"/>
          </w:rPr>
          <w:t>441</w:t>
        </w:r>
      </w:hyperlink>
      <w:r>
        <w:rPr>
          <w:rFonts w:eastAsia="Times New Roman"/>
          <w:sz w:val="22"/>
          <w:szCs w:val="22"/>
          <w:lang w:val="en"/>
        </w:rPr>
        <w:t xml:space="preserve">, </w:t>
      </w:r>
      <w:hyperlink r:id="rId20968" w:anchor="Page_447" w:history="1">
        <w:r>
          <w:rPr>
            <w:rStyle w:val="Hyperlink"/>
            <w:rFonts w:eastAsia="Times New Roman"/>
            <w:sz w:val="22"/>
            <w:szCs w:val="22"/>
            <w:lang w:val="en"/>
          </w:rPr>
          <w:t>447</w:t>
        </w:r>
      </w:hyperlink>
      <w:r>
        <w:rPr>
          <w:rFonts w:eastAsia="Times New Roman"/>
          <w:sz w:val="22"/>
          <w:szCs w:val="22"/>
          <w:lang w:val="en"/>
        </w:rPr>
        <w:t xml:space="preserve">; ii. </w:t>
      </w:r>
      <w:hyperlink r:id="rId20969" w:anchor="Page_392" w:history="1">
        <w:r>
          <w:rPr>
            <w:rStyle w:val="Hyperlink"/>
            <w:rFonts w:eastAsia="Times New Roman"/>
            <w:sz w:val="22"/>
            <w:szCs w:val="22"/>
            <w:lang w:val="en"/>
          </w:rPr>
          <w:t>392</w:t>
        </w:r>
      </w:hyperlink>
      <w:r>
        <w:rPr>
          <w:rFonts w:eastAsia="Times New Roman"/>
          <w:sz w:val="22"/>
          <w:szCs w:val="22"/>
          <w:lang w:val="en"/>
        </w:rPr>
        <w:t xml:space="preserve">, </w:t>
      </w:r>
      <w:hyperlink r:id="rId20970" w:anchor="Page_405" w:history="1">
        <w:r>
          <w:rPr>
            <w:rStyle w:val="Hyperlink"/>
            <w:rFonts w:eastAsia="Times New Roman"/>
            <w:sz w:val="22"/>
            <w:szCs w:val="22"/>
            <w:lang w:val="en"/>
          </w:rPr>
          <w:t>405</w:t>
        </w:r>
      </w:hyperlink>
      <w:r>
        <w:rPr>
          <w:rFonts w:eastAsia="Times New Roman"/>
          <w:sz w:val="22"/>
          <w:szCs w:val="22"/>
          <w:lang w:val="en"/>
        </w:rPr>
        <w:t xml:space="preserve">; iii. </w:t>
      </w:r>
      <w:hyperlink r:id="rId20971" w:anchor="Page_269" w:history="1">
        <w:r>
          <w:rPr>
            <w:rStyle w:val="Hyperlink"/>
            <w:rFonts w:eastAsia="Times New Roman"/>
            <w:sz w:val="22"/>
            <w:szCs w:val="22"/>
            <w:lang w:val="en"/>
          </w:rPr>
          <w:t>269</w:t>
        </w:r>
      </w:hyperlink>
      <w:r>
        <w:rPr>
          <w:rFonts w:eastAsia="Times New Roman"/>
          <w:sz w:val="22"/>
          <w:szCs w:val="22"/>
          <w:lang w:val="en"/>
        </w:rPr>
        <w:t>.</w:t>
      </w:r>
    </w:p>
    <w:p w14:paraId="1C12490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Gracchus. </w:t>
      </w:r>
      <w:r>
        <w:rPr>
          <w:rFonts w:eastAsia="Times New Roman"/>
          <w:i/>
          <w:iCs/>
          <w:sz w:val="22"/>
          <w:szCs w:val="22"/>
          <w:lang w:val="en"/>
        </w:rPr>
        <w:t>See</w:t>
      </w:r>
      <w:r>
        <w:rPr>
          <w:rFonts w:eastAsia="Times New Roman"/>
          <w:sz w:val="22"/>
          <w:szCs w:val="22"/>
          <w:lang w:val="en"/>
        </w:rPr>
        <w:t xml:space="preserve"> Gracchus.</w:t>
      </w:r>
    </w:p>
    <w:p w14:paraId="048943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Tibius, relative of Strabo, ii. </w:t>
      </w:r>
      <w:hyperlink r:id="rId20972" w:anchor="Page_307" w:history="1">
        <w:r>
          <w:rPr>
            <w:rStyle w:val="Hyperlink"/>
            <w:rFonts w:eastAsia="Times New Roman"/>
            <w:sz w:val="22"/>
            <w:szCs w:val="22"/>
            <w:lang w:val="en"/>
          </w:rPr>
          <w:t>307</w:t>
        </w:r>
      </w:hyperlink>
      <w:r>
        <w:rPr>
          <w:rFonts w:eastAsia="Times New Roman"/>
          <w:sz w:val="22"/>
          <w:szCs w:val="22"/>
          <w:lang w:val="en"/>
        </w:rPr>
        <w:t>.</w:t>
      </w:r>
    </w:p>
    <w:p w14:paraId="20F42B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Paphlagonian name, i. </w:t>
      </w:r>
      <w:hyperlink r:id="rId20973" w:anchor="Page_467" w:history="1">
        <w:r>
          <w:rPr>
            <w:rStyle w:val="Hyperlink"/>
            <w:rFonts w:eastAsia="Times New Roman"/>
            <w:sz w:val="22"/>
            <w:szCs w:val="22"/>
            <w:lang w:val="en"/>
          </w:rPr>
          <w:t>467</w:t>
        </w:r>
      </w:hyperlink>
      <w:r>
        <w:rPr>
          <w:rFonts w:eastAsia="Times New Roman"/>
          <w:sz w:val="22"/>
          <w:szCs w:val="22"/>
          <w:lang w:val="en"/>
        </w:rPr>
        <w:t xml:space="preserve">; ii. </w:t>
      </w:r>
      <w:hyperlink r:id="rId20974" w:anchor="Page_302" w:history="1">
        <w:r>
          <w:rPr>
            <w:rStyle w:val="Hyperlink"/>
            <w:rFonts w:eastAsia="Times New Roman"/>
            <w:sz w:val="22"/>
            <w:szCs w:val="22"/>
            <w:lang w:val="en"/>
          </w:rPr>
          <w:t>302</w:t>
        </w:r>
      </w:hyperlink>
      <w:r>
        <w:rPr>
          <w:rFonts w:eastAsia="Times New Roman"/>
          <w:sz w:val="22"/>
          <w:szCs w:val="22"/>
          <w:lang w:val="en"/>
        </w:rPr>
        <w:t>.</w:t>
      </w:r>
    </w:p>
    <w:p w14:paraId="5223F7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Tibūra, c. of Latium (</w:t>
      </w:r>
      <w:r>
        <w:rPr>
          <w:rFonts w:eastAsia="Times New Roman"/>
          <w:i/>
          <w:iCs/>
          <w:sz w:val="22"/>
          <w:szCs w:val="22"/>
          <w:lang w:val="en"/>
        </w:rPr>
        <w:t>Tivoli</w:t>
      </w:r>
      <w:r>
        <w:rPr>
          <w:rFonts w:eastAsia="Times New Roman"/>
          <w:sz w:val="22"/>
          <w:szCs w:val="22"/>
          <w:lang w:val="en"/>
        </w:rPr>
        <w:t xml:space="preserve">), i. </w:t>
      </w:r>
      <w:hyperlink r:id="rId20975"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20976" w:anchor="Page_354" w:history="1">
        <w:r>
          <w:rPr>
            <w:rStyle w:val="Hyperlink"/>
            <w:rFonts w:eastAsia="Times New Roman"/>
            <w:sz w:val="22"/>
            <w:szCs w:val="22"/>
            <w:lang w:val="en"/>
          </w:rPr>
          <w:t>354</w:t>
        </w:r>
      </w:hyperlink>
      <w:r>
        <w:rPr>
          <w:rFonts w:eastAsia="Times New Roman"/>
          <w:sz w:val="22"/>
          <w:szCs w:val="22"/>
          <w:lang w:val="en"/>
        </w:rPr>
        <w:t>.</w:t>
      </w:r>
    </w:p>
    <w:p w14:paraId="48D20DB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Tiburtine stone-quarries, i. </w:t>
      </w:r>
      <w:hyperlink r:id="rId20977" w:anchor="Page_354" w:history="1">
        <w:r>
          <w:rPr>
            <w:rStyle w:val="Hyperlink"/>
            <w:rFonts w:eastAsia="Times New Roman"/>
            <w:sz w:val="22"/>
            <w:szCs w:val="22"/>
            <w:lang w:val="en"/>
          </w:rPr>
          <w:t>354</w:t>
        </w:r>
      </w:hyperlink>
      <w:r>
        <w:rPr>
          <w:rFonts w:eastAsia="Times New Roman"/>
          <w:sz w:val="22"/>
          <w:szCs w:val="22"/>
          <w:lang w:val="en"/>
        </w:rPr>
        <w:t>.</w:t>
      </w:r>
    </w:p>
    <w:p w14:paraId="3D645AA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Ticinum, t. of Cisalpine Gaul (</w:t>
      </w:r>
      <w:r>
        <w:rPr>
          <w:rFonts w:eastAsia="Times New Roman"/>
          <w:i/>
          <w:iCs/>
          <w:sz w:val="22"/>
          <w:szCs w:val="22"/>
          <w:lang w:val="en"/>
        </w:rPr>
        <w:t>Pavia</w:t>
      </w:r>
      <w:r>
        <w:rPr>
          <w:rFonts w:eastAsia="Times New Roman"/>
          <w:sz w:val="22"/>
          <w:szCs w:val="22"/>
          <w:lang w:val="en"/>
        </w:rPr>
        <w:t xml:space="preserve">), i. </w:t>
      </w:r>
      <w:hyperlink r:id="rId20978" w:anchor="Page_323" w:history="1">
        <w:r>
          <w:rPr>
            <w:rStyle w:val="Hyperlink"/>
            <w:rFonts w:eastAsia="Times New Roman"/>
            <w:sz w:val="22"/>
            <w:szCs w:val="22"/>
            <w:lang w:val="en"/>
          </w:rPr>
          <w:t>323</w:t>
        </w:r>
      </w:hyperlink>
      <w:r>
        <w:rPr>
          <w:rFonts w:eastAsia="Times New Roman"/>
          <w:sz w:val="22"/>
          <w:szCs w:val="22"/>
          <w:lang w:val="en"/>
        </w:rPr>
        <w:t>.</w:t>
      </w:r>
    </w:p>
    <w:p w14:paraId="4DF59A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Ticinus, r. of Cisalpine Gaul (</w:t>
      </w:r>
      <w:r>
        <w:rPr>
          <w:rFonts w:eastAsia="Times New Roman"/>
          <w:i/>
          <w:iCs/>
          <w:sz w:val="22"/>
          <w:szCs w:val="22"/>
          <w:lang w:val="en"/>
        </w:rPr>
        <w:t>Ticino</w:t>
      </w:r>
      <w:r>
        <w:rPr>
          <w:rFonts w:eastAsia="Times New Roman"/>
          <w:sz w:val="22"/>
          <w:szCs w:val="22"/>
          <w:lang w:val="en"/>
        </w:rPr>
        <w:t xml:space="preserve">), i. </w:t>
      </w:r>
      <w:hyperlink r:id="rId20979" w:anchor="Page_312" w:history="1">
        <w:r>
          <w:rPr>
            <w:rStyle w:val="Hyperlink"/>
            <w:rFonts w:eastAsia="Times New Roman"/>
            <w:sz w:val="22"/>
            <w:szCs w:val="22"/>
            <w:lang w:val="en"/>
          </w:rPr>
          <w:t>312</w:t>
        </w:r>
      </w:hyperlink>
      <w:r>
        <w:rPr>
          <w:rFonts w:eastAsia="Times New Roman"/>
          <w:sz w:val="22"/>
          <w:szCs w:val="22"/>
          <w:lang w:val="en"/>
        </w:rPr>
        <w:t xml:space="preserve">, </w:t>
      </w:r>
      <w:hyperlink r:id="rId20980" w:anchor="Page_323" w:history="1">
        <w:r>
          <w:rPr>
            <w:rStyle w:val="Hyperlink"/>
            <w:rFonts w:eastAsia="Times New Roman"/>
            <w:sz w:val="22"/>
            <w:szCs w:val="22"/>
            <w:lang w:val="en"/>
          </w:rPr>
          <w:t>323</w:t>
        </w:r>
      </w:hyperlink>
      <w:r>
        <w:rPr>
          <w:rFonts w:eastAsia="Times New Roman"/>
          <w:sz w:val="22"/>
          <w:szCs w:val="22"/>
          <w:lang w:val="en"/>
        </w:rPr>
        <w:t>.</w:t>
      </w:r>
    </w:p>
    <w:p w14:paraId="623D629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Tieium, c. of Bithynia (</w:t>
      </w:r>
      <w:r>
        <w:rPr>
          <w:rFonts w:eastAsia="Times New Roman"/>
          <w:i/>
          <w:iCs/>
          <w:sz w:val="22"/>
          <w:szCs w:val="22"/>
          <w:lang w:val="en"/>
        </w:rPr>
        <w:t>Tilijos</w:t>
      </w:r>
      <w:r>
        <w:rPr>
          <w:rFonts w:eastAsia="Times New Roman"/>
          <w:sz w:val="22"/>
          <w:szCs w:val="22"/>
          <w:lang w:val="en"/>
        </w:rPr>
        <w:t xml:space="preserve">), ii. </w:t>
      </w:r>
      <w:hyperlink r:id="rId20981" w:anchor="Page_287" w:history="1">
        <w:r>
          <w:rPr>
            <w:rStyle w:val="Hyperlink"/>
            <w:rFonts w:eastAsia="Times New Roman"/>
            <w:sz w:val="22"/>
            <w:szCs w:val="22"/>
            <w:lang w:val="en"/>
          </w:rPr>
          <w:t>287</w:t>
        </w:r>
      </w:hyperlink>
      <w:r>
        <w:rPr>
          <w:rFonts w:eastAsia="Times New Roman"/>
          <w:sz w:val="22"/>
          <w:szCs w:val="22"/>
          <w:lang w:val="en"/>
        </w:rPr>
        <w:t xml:space="preserve">-289, </w:t>
      </w:r>
      <w:hyperlink r:id="rId20982"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20983" w:anchor="Page_317" w:history="1">
        <w:r>
          <w:rPr>
            <w:rStyle w:val="Hyperlink"/>
            <w:rFonts w:eastAsia="Times New Roman"/>
            <w:sz w:val="22"/>
            <w:szCs w:val="22"/>
            <w:lang w:val="en"/>
          </w:rPr>
          <w:t>317</w:t>
        </w:r>
      </w:hyperlink>
      <w:r>
        <w:rPr>
          <w:rFonts w:eastAsia="Times New Roman"/>
          <w:sz w:val="22"/>
          <w:szCs w:val="22"/>
          <w:lang w:val="en"/>
        </w:rPr>
        <w:t>.</w:t>
      </w:r>
    </w:p>
    <w:p w14:paraId="67FBAA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Tiga, c. of Mauritania, iii. </w:t>
      </w:r>
      <w:hyperlink r:id="rId20984" w:anchor="Page_278" w:history="1">
        <w:r>
          <w:rPr>
            <w:rStyle w:val="Hyperlink"/>
            <w:rFonts w:eastAsia="Times New Roman"/>
            <w:sz w:val="22"/>
            <w:szCs w:val="22"/>
            <w:lang w:val="en"/>
          </w:rPr>
          <w:t>278</w:t>
        </w:r>
      </w:hyperlink>
      <w:r>
        <w:rPr>
          <w:rFonts w:eastAsia="Times New Roman"/>
          <w:sz w:val="22"/>
          <w:szCs w:val="22"/>
          <w:lang w:val="en"/>
        </w:rPr>
        <w:t>.</w:t>
      </w:r>
    </w:p>
    <w:p w14:paraId="3CC9999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Tigranes, king of Armenia, ii. </w:t>
      </w:r>
      <w:hyperlink r:id="rId20985" w:anchor="Page_270" w:history="1">
        <w:r>
          <w:rPr>
            <w:rStyle w:val="Hyperlink"/>
            <w:rFonts w:eastAsia="Times New Roman"/>
            <w:sz w:val="22"/>
            <w:szCs w:val="22"/>
            <w:lang w:val="en"/>
          </w:rPr>
          <w:t>270</w:t>
        </w:r>
      </w:hyperlink>
      <w:r>
        <w:rPr>
          <w:rFonts w:eastAsia="Times New Roman"/>
          <w:sz w:val="22"/>
          <w:szCs w:val="22"/>
          <w:lang w:val="en"/>
        </w:rPr>
        <w:t xml:space="preserve">-274, </w:t>
      </w:r>
      <w:hyperlink r:id="rId20986" w:anchor="Page_284" w:history="1">
        <w:r>
          <w:rPr>
            <w:rStyle w:val="Hyperlink"/>
            <w:rFonts w:eastAsia="Times New Roman"/>
            <w:sz w:val="22"/>
            <w:szCs w:val="22"/>
            <w:lang w:val="en"/>
          </w:rPr>
          <w:t>284</w:t>
        </w:r>
      </w:hyperlink>
      <w:r>
        <w:rPr>
          <w:rFonts w:eastAsia="Times New Roman"/>
          <w:sz w:val="22"/>
          <w:szCs w:val="22"/>
          <w:lang w:val="en"/>
        </w:rPr>
        <w:t xml:space="preserve">, </w:t>
      </w:r>
      <w:hyperlink r:id="rId20987" w:anchor="Page_381" w:history="1">
        <w:r>
          <w:rPr>
            <w:rStyle w:val="Hyperlink"/>
            <w:rFonts w:eastAsia="Times New Roman"/>
            <w:sz w:val="22"/>
            <w:szCs w:val="22"/>
            <w:lang w:val="en"/>
          </w:rPr>
          <w:t>381</w:t>
        </w:r>
      </w:hyperlink>
      <w:r>
        <w:rPr>
          <w:rFonts w:eastAsia="Times New Roman"/>
          <w:sz w:val="22"/>
          <w:szCs w:val="22"/>
          <w:lang w:val="en"/>
        </w:rPr>
        <w:t xml:space="preserve">; iii. </w:t>
      </w:r>
      <w:hyperlink r:id="rId20988" w:anchor="Page_154" w:history="1">
        <w:r>
          <w:rPr>
            <w:rStyle w:val="Hyperlink"/>
            <w:rFonts w:eastAsia="Times New Roman"/>
            <w:sz w:val="22"/>
            <w:szCs w:val="22"/>
            <w:lang w:val="en"/>
          </w:rPr>
          <w:t>154</w:t>
        </w:r>
      </w:hyperlink>
      <w:r>
        <w:rPr>
          <w:rFonts w:eastAsia="Times New Roman"/>
          <w:sz w:val="22"/>
          <w:szCs w:val="22"/>
          <w:lang w:val="en"/>
        </w:rPr>
        <w:t xml:space="preserve">, </w:t>
      </w:r>
      <w:hyperlink r:id="rId20989" w:anchor="Page_157" w:history="1">
        <w:r>
          <w:rPr>
            <w:rStyle w:val="Hyperlink"/>
            <w:rFonts w:eastAsia="Times New Roman"/>
            <w:sz w:val="22"/>
            <w:szCs w:val="22"/>
            <w:lang w:val="en"/>
          </w:rPr>
          <w:t>157</w:t>
        </w:r>
      </w:hyperlink>
      <w:r>
        <w:rPr>
          <w:rFonts w:eastAsia="Times New Roman"/>
          <w:sz w:val="22"/>
          <w:szCs w:val="22"/>
          <w:lang w:val="en"/>
        </w:rPr>
        <w:t xml:space="preserve">, </w:t>
      </w:r>
      <w:hyperlink r:id="rId20990" w:anchor="Page_164" w:history="1">
        <w:r>
          <w:rPr>
            <w:rStyle w:val="Hyperlink"/>
            <w:rFonts w:eastAsia="Times New Roman"/>
            <w:sz w:val="22"/>
            <w:szCs w:val="22"/>
            <w:lang w:val="en"/>
          </w:rPr>
          <w:t>164</w:t>
        </w:r>
      </w:hyperlink>
      <w:r>
        <w:rPr>
          <w:rFonts w:eastAsia="Times New Roman"/>
          <w:sz w:val="22"/>
          <w:szCs w:val="22"/>
          <w:lang w:val="en"/>
        </w:rPr>
        <w:t>.</w:t>
      </w:r>
    </w:p>
    <w:p w14:paraId="1D1617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Tigranocerta, c. of Armenia (</w:t>
      </w:r>
      <w:r>
        <w:rPr>
          <w:rFonts w:eastAsia="Times New Roman"/>
          <w:i/>
          <w:iCs/>
          <w:sz w:val="22"/>
          <w:szCs w:val="22"/>
          <w:lang w:val="en"/>
        </w:rPr>
        <w:t>Meja-Farkin</w:t>
      </w:r>
      <w:r>
        <w:rPr>
          <w:rFonts w:eastAsia="Times New Roman"/>
          <w:sz w:val="22"/>
          <w:szCs w:val="22"/>
          <w:lang w:val="en"/>
        </w:rPr>
        <w:t xml:space="preserve">), ii. </w:t>
      </w:r>
      <w:hyperlink r:id="rId20991" w:anchor="Page_261" w:history="1">
        <w:r>
          <w:rPr>
            <w:rStyle w:val="Hyperlink"/>
            <w:rFonts w:eastAsia="Times New Roman"/>
            <w:sz w:val="22"/>
            <w:szCs w:val="22"/>
            <w:lang w:val="en"/>
          </w:rPr>
          <w:t>261</w:t>
        </w:r>
      </w:hyperlink>
      <w:r>
        <w:rPr>
          <w:rFonts w:eastAsia="Times New Roman"/>
          <w:sz w:val="22"/>
          <w:szCs w:val="22"/>
          <w:lang w:val="en"/>
        </w:rPr>
        <w:t xml:space="preserve">, </w:t>
      </w:r>
      <w:hyperlink r:id="rId20992" w:anchor="Page_274" w:history="1">
        <w:r>
          <w:rPr>
            <w:rStyle w:val="Hyperlink"/>
            <w:rFonts w:eastAsia="Times New Roman"/>
            <w:sz w:val="22"/>
            <w:szCs w:val="22"/>
            <w:lang w:val="en"/>
          </w:rPr>
          <w:t>274</w:t>
        </w:r>
      </w:hyperlink>
      <w:r>
        <w:rPr>
          <w:rFonts w:eastAsia="Times New Roman"/>
          <w:sz w:val="22"/>
          <w:szCs w:val="22"/>
          <w:lang w:val="en"/>
        </w:rPr>
        <w:t xml:space="preserve">, </w:t>
      </w:r>
      <w:hyperlink r:id="rId20993" w:anchor="Page_284" w:history="1">
        <w:r>
          <w:rPr>
            <w:rStyle w:val="Hyperlink"/>
            <w:rFonts w:eastAsia="Times New Roman"/>
            <w:sz w:val="22"/>
            <w:szCs w:val="22"/>
            <w:lang w:val="en"/>
          </w:rPr>
          <w:t>284</w:t>
        </w:r>
      </w:hyperlink>
      <w:r>
        <w:rPr>
          <w:rFonts w:eastAsia="Times New Roman"/>
          <w:sz w:val="22"/>
          <w:szCs w:val="22"/>
          <w:lang w:val="en"/>
        </w:rPr>
        <w:t xml:space="preserve">; iii. </w:t>
      </w:r>
      <w:hyperlink r:id="rId20994" w:anchor="Page_157" w:history="1">
        <w:r>
          <w:rPr>
            <w:rStyle w:val="Hyperlink"/>
            <w:rFonts w:eastAsia="Times New Roman"/>
            <w:sz w:val="22"/>
            <w:szCs w:val="22"/>
            <w:lang w:val="en"/>
          </w:rPr>
          <w:t>157</w:t>
        </w:r>
      </w:hyperlink>
      <w:r>
        <w:rPr>
          <w:rFonts w:eastAsia="Times New Roman"/>
          <w:sz w:val="22"/>
          <w:szCs w:val="22"/>
          <w:lang w:val="en"/>
        </w:rPr>
        <w:t>.</w:t>
      </w:r>
    </w:p>
    <w:p w14:paraId="7392C3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Tigris, i. </w:t>
      </w:r>
      <w:hyperlink r:id="rId20995" w:anchor="Page_75" w:history="1">
        <w:r>
          <w:rPr>
            <w:rStyle w:val="Hyperlink"/>
            <w:rFonts w:eastAsia="Times New Roman"/>
            <w:sz w:val="22"/>
            <w:szCs w:val="22"/>
            <w:lang w:val="en"/>
          </w:rPr>
          <w:t>75</w:t>
        </w:r>
      </w:hyperlink>
      <w:r>
        <w:rPr>
          <w:rFonts w:eastAsia="Times New Roman"/>
          <w:sz w:val="22"/>
          <w:szCs w:val="22"/>
          <w:lang w:val="en"/>
        </w:rPr>
        <w:t xml:space="preserve">, </w:t>
      </w:r>
      <w:hyperlink r:id="rId20996" w:anchor="Page_122" w:history="1">
        <w:r>
          <w:rPr>
            <w:rStyle w:val="Hyperlink"/>
            <w:rFonts w:eastAsia="Times New Roman"/>
            <w:sz w:val="22"/>
            <w:szCs w:val="22"/>
            <w:lang w:val="en"/>
          </w:rPr>
          <w:t>122</w:t>
        </w:r>
      </w:hyperlink>
      <w:r>
        <w:rPr>
          <w:rFonts w:eastAsia="Times New Roman"/>
          <w:sz w:val="22"/>
          <w:szCs w:val="22"/>
          <w:lang w:val="en"/>
        </w:rPr>
        <w:t xml:space="preserve">-124, </w:t>
      </w:r>
      <w:hyperlink r:id="rId20997" w:anchor="Page_126" w:history="1">
        <w:r>
          <w:rPr>
            <w:rStyle w:val="Hyperlink"/>
            <w:rFonts w:eastAsia="Times New Roman"/>
            <w:sz w:val="22"/>
            <w:szCs w:val="22"/>
            <w:lang w:val="en"/>
          </w:rPr>
          <w:t>126</w:t>
        </w:r>
      </w:hyperlink>
      <w:r>
        <w:rPr>
          <w:rFonts w:eastAsia="Times New Roman"/>
          <w:sz w:val="22"/>
          <w:szCs w:val="22"/>
          <w:lang w:val="en"/>
        </w:rPr>
        <w:t xml:space="preserve">, </w:t>
      </w:r>
      <w:hyperlink r:id="rId20998" w:anchor="Page_134" w:history="1">
        <w:r>
          <w:rPr>
            <w:rStyle w:val="Hyperlink"/>
            <w:rFonts w:eastAsia="Times New Roman"/>
            <w:sz w:val="22"/>
            <w:szCs w:val="22"/>
            <w:lang w:val="en"/>
          </w:rPr>
          <w:t>134</w:t>
        </w:r>
      </w:hyperlink>
      <w:r>
        <w:rPr>
          <w:rFonts w:eastAsia="Times New Roman"/>
          <w:sz w:val="22"/>
          <w:szCs w:val="22"/>
          <w:lang w:val="en"/>
        </w:rPr>
        <w:t xml:space="preserve">, </w:t>
      </w:r>
      <w:hyperlink r:id="rId20999" w:anchor="Page_137" w:history="1">
        <w:r>
          <w:rPr>
            <w:rStyle w:val="Hyperlink"/>
            <w:rFonts w:eastAsia="Times New Roman"/>
            <w:sz w:val="22"/>
            <w:szCs w:val="22"/>
            <w:lang w:val="en"/>
          </w:rPr>
          <w:t>137</w:t>
        </w:r>
      </w:hyperlink>
      <w:r>
        <w:rPr>
          <w:rFonts w:eastAsia="Times New Roman"/>
          <w:sz w:val="22"/>
          <w:szCs w:val="22"/>
          <w:lang w:val="en"/>
        </w:rPr>
        <w:t xml:space="preserve">, </w:t>
      </w:r>
      <w:hyperlink r:id="rId21000" w:anchor="Page_416" w:history="1">
        <w:r>
          <w:rPr>
            <w:rStyle w:val="Hyperlink"/>
            <w:rFonts w:eastAsia="Times New Roman"/>
            <w:sz w:val="22"/>
            <w:szCs w:val="22"/>
            <w:lang w:val="en"/>
          </w:rPr>
          <w:t>416</w:t>
        </w:r>
      </w:hyperlink>
      <w:r>
        <w:rPr>
          <w:rFonts w:eastAsia="Times New Roman"/>
          <w:sz w:val="22"/>
          <w:szCs w:val="22"/>
          <w:lang w:val="en"/>
        </w:rPr>
        <w:t xml:space="preserve">; ii. </w:t>
      </w:r>
      <w:hyperlink r:id="rId21001" w:anchor="Page_260" w:history="1">
        <w:r>
          <w:rPr>
            <w:rStyle w:val="Hyperlink"/>
            <w:rFonts w:eastAsia="Times New Roman"/>
            <w:sz w:val="22"/>
            <w:szCs w:val="22"/>
            <w:lang w:val="en"/>
          </w:rPr>
          <w:t>260</w:t>
        </w:r>
      </w:hyperlink>
      <w:r>
        <w:rPr>
          <w:rFonts w:eastAsia="Times New Roman"/>
          <w:sz w:val="22"/>
          <w:szCs w:val="22"/>
          <w:lang w:val="en"/>
        </w:rPr>
        <w:t xml:space="preserve">-262, </w:t>
      </w:r>
      <w:hyperlink r:id="rId21002"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21003" w:anchor="Page_270" w:history="1">
        <w:r>
          <w:rPr>
            <w:rStyle w:val="Hyperlink"/>
            <w:rFonts w:eastAsia="Times New Roman"/>
            <w:sz w:val="22"/>
            <w:szCs w:val="22"/>
            <w:lang w:val="en"/>
          </w:rPr>
          <w:t>270</w:t>
        </w:r>
      </w:hyperlink>
      <w:r>
        <w:rPr>
          <w:rFonts w:eastAsia="Times New Roman"/>
          <w:sz w:val="22"/>
          <w:szCs w:val="22"/>
          <w:lang w:val="en"/>
        </w:rPr>
        <w:t xml:space="preserve">; iii. </w:t>
      </w:r>
      <w:hyperlink r:id="rId21004"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21005"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21006"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21007" w:anchor="Page_147" w:history="1">
        <w:r>
          <w:rPr>
            <w:rStyle w:val="Hyperlink"/>
            <w:rFonts w:eastAsia="Times New Roman"/>
            <w:sz w:val="22"/>
            <w:szCs w:val="22"/>
            <w:lang w:val="en"/>
          </w:rPr>
          <w:t>147</w:t>
        </w:r>
      </w:hyperlink>
      <w:r>
        <w:rPr>
          <w:rFonts w:eastAsia="Times New Roman"/>
          <w:sz w:val="22"/>
          <w:szCs w:val="22"/>
          <w:lang w:val="en"/>
        </w:rPr>
        <w:t xml:space="preserve">, </w:t>
      </w:r>
      <w:hyperlink r:id="rId21008" w:anchor="Page_150" w:history="1">
        <w:r>
          <w:rPr>
            <w:rStyle w:val="Hyperlink"/>
            <w:rFonts w:eastAsia="Times New Roman"/>
            <w:sz w:val="22"/>
            <w:szCs w:val="22"/>
            <w:lang w:val="en"/>
          </w:rPr>
          <w:t>150</w:t>
        </w:r>
      </w:hyperlink>
      <w:r>
        <w:rPr>
          <w:rFonts w:eastAsia="Times New Roman"/>
          <w:sz w:val="22"/>
          <w:szCs w:val="22"/>
          <w:lang w:val="en"/>
        </w:rPr>
        <w:t xml:space="preserve">, </w:t>
      </w:r>
      <w:hyperlink r:id="rId21009" w:anchor="Page_152" w:history="1">
        <w:r>
          <w:rPr>
            <w:rStyle w:val="Hyperlink"/>
            <w:rFonts w:eastAsia="Times New Roman"/>
            <w:sz w:val="22"/>
            <w:szCs w:val="22"/>
            <w:lang w:val="en"/>
          </w:rPr>
          <w:t>152</w:t>
        </w:r>
      </w:hyperlink>
      <w:r>
        <w:rPr>
          <w:rFonts w:eastAsia="Times New Roman"/>
          <w:sz w:val="22"/>
          <w:szCs w:val="22"/>
          <w:lang w:val="en"/>
        </w:rPr>
        <w:t xml:space="preserve">, </w:t>
      </w:r>
      <w:hyperlink r:id="rId21010" w:anchor="Page_156" w:history="1">
        <w:r>
          <w:rPr>
            <w:rStyle w:val="Hyperlink"/>
            <w:rFonts w:eastAsia="Times New Roman"/>
            <w:sz w:val="22"/>
            <w:szCs w:val="22"/>
            <w:lang w:val="en"/>
          </w:rPr>
          <w:t>156</w:t>
        </w:r>
      </w:hyperlink>
      <w:r>
        <w:rPr>
          <w:rFonts w:eastAsia="Times New Roman"/>
          <w:sz w:val="22"/>
          <w:szCs w:val="22"/>
          <w:lang w:val="en"/>
        </w:rPr>
        <w:t xml:space="preserve">, </w:t>
      </w:r>
      <w:hyperlink r:id="rId21011" w:anchor="Page_158" w:history="1">
        <w:r>
          <w:rPr>
            <w:rStyle w:val="Hyperlink"/>
            <w:rFonts w:eastAsia="Times New Roman"/>
            <w:sz w:val="22"/>
            <w:szCs w:val="22"/>
            <w:lang w:val="en"/>
          </w:rPr>
          <w:t>158</w:t>
        </w:r>
      </w:hyperlink>
      <w:r>
        <w:rPr>
          <w:rFonts w:eastAsia="Times New Roman"/>
          <w:sz w:val="22"/>
          <w:szCs w:val="22"/>
          <w:lang w:val="en"/>
        </w:rPr>
        <w:t xml:space="preserve">, </w:t>
      </w:r>
      <w:hyperlink r:id="rId21012" w:anchor="Page_162" w:history="1">
        <w:r>
          <w:rPr>
            <w:rStyle w:val="Hyperlink"/>
            <w:rFonts w:eastAsia="Times New Roman"/>
            <w:sz w:val="22"/>
            <w:szCs w:val="22"/>
            <w:lang w:val="en"/>
          </w:rPr>
          <w:t>162</w:t>
        </w:r>
      </w:hyperlink>
      <w:r>
        <w:rPr>
          <w:rFonts w:eastAsia="Times New Roman"/>
          <w:sz w:val="22"/>
          <w:szCs w:val="22"/>
          <w:lang w:val="en"/>
        </w:rPr>
        <w:t>.</w:t>
      </w:r>
    </w:p>
    <w:p w14:paraId="606CB82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Tigurēni, i. </w:t>
      </w:r>
      <w:hyperlink r:id="rId21013" w:anchor="Page_450" w:history="1">
        <w:r>
          <w:rPr>
            <w:rStyle w:val="Hyperlink"/>
            <w:rFonts w:eastAsia="Times New Roman"/>
            <w:sz w:val="22"/>
            <w:szCs w:val="22"/>
            <w:lang w:val="en"/>
          </w:rPr>
          <w:t>450</w:t>
        </w:r>
      </w:hyperlink>
      <w:r>
        <w:rPr>
          <w:rFonts w:eastAsia="Times New Roman"/>
          <w:sz w:val="22"/>
          <w:szCs w:val="22"/>
          <w:lang w:val="en"/>
        </w:rPr>
        <w:t>.</w:t>
      </w:r>
    </w:p>
    <w:p w14:paraId="45E17F5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Tilijos.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Tieium.</w:t>
      </w:r>
    </w:p>
    <w:p w14:paraId="76E012C2"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417]</w:t>
      </w:r>
      <w:r>
        <w:rPr>
          <w:rFonts w:eastAsia="Times New Roman"/>
          <w:sz w:val="22"/>
          <w:szCs w:val="22"/>
          <w:lang w:val="en"/>
        </w:rPr>
        <w:t xml:space="preserve">Tilphōssa, ftn of Bœotia, ii. </w:t>
      </w:r>
      <w:hyperlink r:id="rId21014"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21015"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21016" w:anchor="Page_111" w:history="1">
        <w:r>
          <w:rPr>
            <w:rStyle w:val="Hyperlink"/>
            <w:rFonts w:eastAsia="Times New Roman"/>
            <w:sz w:val="22"/>
            <w:szCs w:val="22"/>
            <w:lang w:val="en"/>
          </w:rPr>
          <w:t>111</w:t>
        </w:r>
      </w:hyperlink>
      <w:r>
        <w:rPr>
          <w:rFonts w:eastAsia="Times New Roman"/>
          <w:sz w:val="22"/>
          <w:szCs w:val="22"/>
          <w:lang w:val="en"/>
        </w:rPr>
        <w:t>.</w:t>
      </w:r>
    </w:p>
    <w:p w14:paraId="0D3CA5F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Tilphossium (</w:t>
      </w:r>
      <w:r>
        <w:rPr>
          <w:rFonts w:eastAsia="Times New Roman"/>
          <w:i/>
          <w:iCs/>
          <w:sz w:val="22"/>
          <w:szCs w:val="22"/>
          <w:lang w:val="en"/>
        </w:rPr>
        <w:t>Petra</w:t>
      </w:r>
      <w:r>
        <w:rPr>
          <w:rFonts w:eastAsia="Times New Roman"/>
          <w:sz w:val="22"/>
          <w:szCs w:val="22"/>
          <w:lang w:val="en"/>
        </w:rPr>
        <w:t xml:space="preserve">), mtn of Bœotia, ii. </w:t>
      </w:r>
      <w:hyperlink r:id="rId21017"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21018" w:anchor="Page_111" w:history="1">
        <w:r>
          <w:rPr>
            <w:rStyle w:val="Hyperlink"/>
            <w:rFonts w:eastAsia="Times New Roman"/>
            <w:sz w:val="22"/>
            <w:szCs w:val="22"/>
            <w:lang w:val="en"/>
          </w:rPr>
          <w:t>111</w:t>
        </w:r>
      </w:hyperlink>
      <w:r>
        <w:rPr>
          <w:rFonts w:eastAsia="Times New Roman"/>
          <w:sz w:val="22"/>
          <w:szCs w:val="22"/>
          <w:lang w:val="en"/>
        </w:rPr>
        <w:t>.</w:t>
      </w:r>
    </w:p>
    <w:p w14:paraId="6AB800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Bœotia, ii. </w:t>
      </w:r>
      <w:hyperlink r:id="rId21019" w:anchor="Page_107" w:history="1">
        <w:r>
          <w:rPr>
            <w:rStyle w:val="Hyperlink"/>
            <w:rFonts w:eastAsia="Times New Roman"/>
            <w:sz w:val="22"/>
            <w:szCs w:val="22"/>
            <w:lang w:val="en"/>
          </w:rPr>
          <w:t>107</w:t>
        </w:r>
      </w:hyperlink>
      <w:r>
        <w:rPr>
          <w:rFonts w:eastAsia="Times New Roman"/>
          <w:sz w:val="22"/>
          <w:szCs w:val="22"/>
          <w:lang w:val="en"/>
        </w:rPr>
        <w:t xml:space="preserve">, </w:t>
      </w:r>
      <w:hyperlink r:id="rId21020" w:anchor="Page_110" w:history="1">
        <w:r>
          <w:rPr>
            <w:rStyle w:val="Hyperlink"/>
            <w:rFonts w:eastAsia="Times New Roman"/>
            <w:sz w:val="22"/>
            <w:szCs w:val="22"/>
            <w:lang w:val="en"/>
          </w:rPr>
          <w:t>110</w:t>
        </w:r>
      </w:hyperlink>
      <w:r>
        <w:rPr>
          <w:rFonts w:eastAsia="Times New Roman"/>
          <w:sz w:val="22"/>
          <w:szCs w:val="22"/>
          <w:lang w:val="en"/>
        </w:rPr>
        <w:t>.</w:t>
      </w:r>
    </w:p>
    <w:p w14:paraId="300831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Timæus, i. </w:t>
      </w:r>
      <w:hyperlink r:id="rId21021" w:anchor="Page_274" w:history="1">
        <w:r>
          <w:rPr>
            <w:rStyle w:val="Hyperlink"/>
            <w:rFonts w:eastAsia="Times New Roman"/>
            <w:sz w:val="22"/>
            <w:szCs w:val="22"/>
            <w:lang w:val="en"/>
          </w:rPr>
          <w:t>274</w:t>
        </w:r>
      </w:hyperlink>
      <w:r>
        <w:rPr>
          <w:rFonts w:eastAsia="Times New Roman"/>
          <w:sz w:val="22"/>
          <w:szCs w:val="22"/>
          <w:lang w:val="en"/>
        </w:rPr>
        <w:t xml:space="preserve">, </w:t>
      </w:r>
      <w:hyperlink r:id="rId21022" w:anchor="Page_369" w:history="1">
        <w:r>
          <w:rPr>
            <w:rStyle w:val="Hyperlink"/>
            <w:rFonts w:eastAsia="Times New Roman"/>
            <w:sz w:val="22"/>
            <w:szCs w:val="22"/>
            <w:lang w:val="en"/>
          </w:rPr>
          <w:t>369</w:t>
        </w:r>
      </w:hyperlink>
      <w:r>
        <w:rPr>
          <w:rFonts w:eastAsia="Times New Roman"/>
          <w:sz w:val="22"/>
          <w:szCs w:val="22"/>
          <w:lang w:val="en"/>
        </w:rPr>
        <w:t xml:space="preserve">, </w:t>
      </w:r>
      <w:hyperlink r:id="rId21023" w:anchor="Page_390" w:history="1">
        <w:r>
          <w:rPr>
            <w:rStyle w:val="Hyperlink"/>
            <w:rFonts w:eastAsia="Times New Roman"/>
            <w:sz w:val="22"/>
            <w:szCs w:val="22"/>
            <w:lang w:val="en"/>
          </w:rPr>
          <w:t>390</w:t>
        </w:r>
      </w:hyperlink>
      <w:r>
        <w:rPr>
          <w:rFonts w:eastAsia="Times New Roman"/>
          <w:sz w:val="22"/>
          <w:szCs w:val="22"/>
          <w:lang w:val="en"/>
        </w:rPr>
        <w:t xml:space="preserve">, </w:t>
      </w:r>
      <w:hyperlink r:id="rId21024" w:anchor="Page_409" w:history="1">
        <w:r>
          <w:rPr>
            <w:rStyle w:val="Hyperlink"/>
            <w:rFonts w:eastAsia="Times New Roman"/>
            <w:sz w:val="22"/>
            <w:szCs w:val="22"/>
            <w:lang w:val="en"/>
          </w:rPr>
          <w:t>409</w:t>
        </w:r>
      </w:hyperlink>
      <w:r>
        <w:rPr>
          <w:rFonts w:eastAsia="Times New Roman"/>
          <w:sz w:val="22"/>
          <w:szCs w:val="22"/>
          <w:lang w:val="en"/>
        </w:rPr>
        <w:t xml:space="preserve">; ii. </w:t>
      </w:r>
      <w:hyperlink r:id="rId21025" w:anchor="Page_366" w:history="1">
        <w:r>
          <w:rPr>
            <w:rStyle w:val="Hyperlink"/>
            <w:rFonts w:eastAsia="Times New Roman"/>
            <w:sz w:val="22"/>
            <w:szCs w:val="22"/>
            <w:lang w:val="en"/>
          </w:rPr>
          <w:t>366</w:t>
        </w:r>
      </w:hyperlink>
      <w:r>
        <w:rPr>
          <w:rFonts w:eastAsia="Times New Roman"/>
          <w:sz w:val="22"/>
          <w:szCs w:val="22"/>
          <w:lang w:val="en"/>
        </w:rPr>
        <w:t xml:space="preserve">; iii. </w:t>
      </w:r>
      <w:hyperlink r:id="rId21026" w:anchor="Page_12" w:history="1">
        <w:r>
          <w:rPr>
            <w:rStyle w:val="Hyperlink"/>
            <w:rFonts w:eastAsia="Times New Roman"/>
            <w:sz w:val="22"/>
            <w:szCs w:val="22"/>
            <w:lang w:val="en"/>
          </w:rPr>
          <w:t>12</w:t>
        </w:r>
      </w:hyperlink>
      <w:r>
        <w:rPr>
          <w:rFonts w:eastAsia="Times New Roman"/>
          <w:sz w:val="22"/>
          <w:szCs w:val="22"/>
          <w:lang w:val="en"/>
        </w:rPr>
        <w:t xml:space="preserve">, </w:t>
      </w:r>
      <w:hyperlink r:id="rId21027" w:anchor="Page_32" w:history="1">
        <w:r>
          <w:rPr>
            <w:rStyle w:val="Hyperlink"/>
            <w:rFonts w:eastAsia="Times New Roman"/>
            <w:sz w:val="22"/>
            <w:szCs w:val="22"/>
            <w:lang w:val="en"/>
          </w:rPr>
          <w:t>32</w:t>
        </w:r>
      </w:hyperlink>
      <w:r>
        <w:rPr>
          <w:rFonts w:eastAsia="Times New Roman"/>
          <w:sz w:val="22"/>
          <w:szCs w:val="22"/>
          <w:lang w:val="en"/>
        </w:rPr>
        <w:t>.</w:t>
      </w:r>
    </w:p>
    <w:p w14:paraId="456B7E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Timagĕnēs, i. </w:t>
      </w:r>
      <w:hyperlink r:id="rId21028" w:anchor="Page_280" w:history="1">
        <w:r>
          <w:rPr>
            <w:rStyle w:val="Hyperlink"/>
            <w:rFonts w:eastAsia="Times New Roman"/>
            <w:sz w:val="22"/>
            <w:szCs w:val="22"/>
            <w:lang w:val="en"/>
          </w:rPr>
          <w:t>280</w:t>
        </w:r>
      </w:hyperlink>
      <w:r>
        <w:rPr>
          <w:rFonts w:eastAsia="Times New Roman"/>
          <w:sz w:val="22"/>
          <w:szCs w:val="22"/>
          <w:lang w:val="en"/>
        </w:rPr>
        <w:t xml:space="preserve">; iii. </w:t>
      </w:r>
      <w:hyperlink r:id="rId21029" w:anchor="Page_108" w:history="1">
        <w:r>
          <w:rPr>
            <w:rStyle w:val="Hyperlink"/>
            <w:rFonts w:eastAsia="Times New Roman"/>
            <w:sz w:val="22"/>
            <w:szCs w:val="22"/>
            <w:lang w:val="en"/>
          </w:rPr>
          <w:t>108</w:t>
        </w:r>
      </w:hyperlink>
      <w:r>
        <w:rPr>
          <w:rFonts w:eastAsia="Times New Roman"/>
          <w:sz w:val="22"/>
          <w:szCs w:val="22"/>
          <w:lang w:val="en"/>
        </w:rPr>
        <w:t>.</w:t>
      </w:r>
    </w:p>
    <w:p w14:paraId="47CEDC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Timavum, temple of Diomede (</w:t>
      </w:r>
      <w:r>
        <w:rPr>
          <w:rFonts w:eastAsia="Times New Roman"/>
          <w:i/>
          <w:iCs/>
          <w:sz w:val="22"/>
          <w:szCs w:val="22"/>
          <w:lang w:val="en"/>
        </w:rPr>
        <w:t>S. Giovanni del Carso</w:t>
      </w:r>
      <w:r>
        <w:rPr>
          <w:rFonts w:eastAsia="Times New Roman"/>
          <w:sz w:val="22"/>
          <w:szCs w:val="22"/>
          <w:lang w:val="en"/>
        </w:rPr>
        <w:t xml:space="preserve">), i. </w:t>
      </w:r>
      <w:hyperlink r:id="rId21030"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21031" w:anchor="Page_321" w:history="1">
        <w:r>
          <w:rPr>
            <w:rStyle w:val="Hyperlink"/>
            <w:rFonts w:eastAsia="Times New Roman"/>
            <w:sz w:val="22"/>
            <w:szCs w:val="22"/>
            <w:lang w:val="en"/>
          </w:rPr>
          <w:t>321</w:t>
        </w:r>
      </w:hyperlink>
      <w:r>
        <w:rPr>
          <w:rFonts w:eastAsia="Times New Roman"/>
          <w:sz w:val="22"/>
          <w:szCs w:val="22"/>
          <w:lang w:val="en"/>
        </w:rPr>
        <w:t>.</w:t>
      </w:r>
    </w:p>
    <w:p w14:paraId="65F609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Timavus, r. of Istria (</w:t>
      </w:r>
      <w:r>
        <w:rPr>
          <w:rFonts w:eastAsia="Times New Roman"/>
          <w:i/>
          <w:iCs/>
          <w:sz w:val="22"/>
          <w:szCs w:val="22"/>
          <w:lang w:val="en"/>
        </w:rPr>
        <w:t>Timavo</w:t>
      </w:r>
      <w:r>
        <w:rPr>
          <w:rFonts w:eastAsia="Times New Roman"/>
          <w:sz w:val="22"/>
          <w:szCs w:val="22"/>
          <w:lang w:val="en"/>
        </w:rPr>
        <w:t xml:space="preserve">), i. </w:t>
      </w:r>
      <w:hyperlink r:id="rId21032"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21033" w:anchor="Page_321" w:history="1">
        <w:r>
          <w:rPr>
            <w:rStyle w:val="Hyperlink"/>
            <w:rFonts w:eastAsia="Times New Roman"/>
            <w:sz w:val="22"/>
            <w:szCs w:val="22"/>
            <w:lang w:val="en"/>
          </w:rPr>
          <w:t>321</w:t>
        </w:r>
      </w:hyperlink>
      <w:r>
        <w:rPr>
          <w:rFonts w:eastAsia="Times New Roman"/>
          <w:sz w:val="22"/>
          <w:szCs w:val="22"/>
          <w:lang w:val="en"/>
        </w:rPr>
        <w:t xml:space="preserve">, </w:t>
      </w:r>
      <w:hyperlink r:id="rId21034" w:anchor="Page_417" w:history="1">
        <w:r>
          <w:rPr>
            <w:rStyle w:val="Hyperlink"/>
            <w:rFonts w:eastAsia="Times New Roman"/>
            <w:sz w:val="22"/>
            <w:szCs w:val="22"/>
            <w:lang w:val="en"/>
          </w:rPr>
          <w:t>417</w:t>
        </w:r>
      </w:hyperlink>
      <w:r>
        <w:rPr>
          <w:rFonts w:eastAsia="Times New Roman"/>
          <w:sz w:val="22"/>
          <w:szCs w:val="22"/>
          <w:lang w:val="en"/>
        </w:rPr>
        <w:t>.</w:t>
      </w:r>
    </w:p>
    <w:p w14:paraId="2AE50B4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Timia, i. </w:t>
      </w:r>
      <w:hyperlink r:id="rId21035" w:anchor="Page_349" w:history="1">
        <w:r>
          <w:rPr>
            <w:rStyle w:val="Hyperlink"/>
            <w:rFonts w:eastAsia="Times New Roman"/>
            <w:sz w:val="22"/>
            <w:szCs w:val="22"/>
            <w:lang w:val="en"/>
          </w:rPr>
          <w:t>349</w:t>
        </w:r>
      </w:hyperlink>
      <w:r>
        <w:rPr>
          <w:rFonts w:eastAsia="Times New Roman"/>
          <w:sz w:val="22"/>
          <w:szCs w:val="22"/>
          <w:lang w:val="en"/>
        </w:rPr>
        <w:t>.</w:t>
      </w:r>
    </w:p>
    <w:p w14:paraId="2FEF3C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Timon, iii. </w:t>
      </w:r>
      <w:hyperlink r:id="rId21036" w:anchor="Page_230" w:history="1">
        <w:r>
          <w:rPr>
            <w:rStyle w:val="Hyperlink"/>
            <w:rFonts w:eastAsia="Times New Roman"/>
            <w:sz w:val="22"/>
            <w:szCs w:val="22"/>
            <w:lang w:val="en"/>
          </w:rPr>
          <w:t>230</w:t>
        </w:r>
      </w:hyperlink>
      <w:r>
        <w:rPr>
          <w:rFonts w:eastAsia="Times New Roman"/>
          <w:sz w:val="22"/>
          <w:szCs w:val="22"/>
          <w:lang w:val="en"/>
        </w:rPr>
        <w:t>.</w:t>
      </w:r>
    </w:p>
    <w:p w14:paraId="07E919B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Timōnītis, distr. of Paphlagonia, ii. </w:t>
      </w:r>
      <w:hyperlink r:id="rId21037" w:anchor="Page_313" w:history="1">
        <w:r>
          <w:rPr>
            <w:rStyle w:val="Hyperlink"/>
            <w:rFonts w:eastAsia="Times New Roman"/>
            <w:sz w:val="22"/>
            <w:szCs w:val="22"/>
            <w:lang w:val="en"/>
          </w:rPr>
          <w:t>313</w:t>
        </w:r>
      </w:hyperlink>
      <w:r>
        <w:rPr>
          <w:rFonts w:eastAsia="Times New Roman"/>
          <w:sz w:val="22"/>
          <w:szCs w:val="22"/>
          <w:lang w:val="en"/>
        </w:rPr>
        <w:t>.</w:t>
      </w:r>
    </w:p>
    <w:p w14:paraId="148C16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Timōnium, iii. </w:t>
      </w:r>
      <w:hyperlink r:id="rId21038" w:anchor="Page_230" w:history="1">
        <w:r>
          <w:rPr>
            <w:rStyle w:val="Hyperlink"/>
            <w:rFonts w:eastAsia="Times New Roman"/>
            <w:sz w:val="22"/>
            <w:szCs w:val="22"/>
            <w:lang w:val="en"/>
          </w:rPr>
          <w:t>230</w:t>
        </w:r>
      </w:hyperlink>
      <w:r>
        <w:rPr>
          <w:rFonts w:eastAsia="Times New Roman"/>
          <w:sz w:val="22"/>
          <w:szCs w:val="22"/>
          <w:lang w:val="en"/>
        </w:rPr>
        <w:t>.</w:t>
      </w:r>
    </w:p>
    <w:p w14:paraId="5D43A1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Timosthenes, i. </w:t>
      </w:r>
      <w:hyperlink r:id="rId21039" w:anchor="Page_44" w:history="1">
        <w:r>
          <w:rPr>
            <w:rStyle w:val="Hyperlink"/>
            <w:rFonts w:eastAsia="Times New Roman"/>
            <w:sz w:val="22"/>
            <w:szCs w:val="22"/>
            <w:lang w:val="en"/>
          </w:rPr>
          <w:t>44</w:t>
        </w:r>
      </w:hyperlink>
      <w:r>
        <w:rPr>
          <w:rFonts w:eastAsia="Times New Roman"/>
          <w:sz w:val="22"/>
          <w:szCs w:val="22"/>
          <w:lang w:val="en"/>
        </w:rPr>
        <w:t xml:space="preserve">, </w:t>
      </w:r>
      <w:hyperlink r:id="rId21040" w:anchor="Page_139" w:history="1">
        <w:r>
          <w:rPr>
            <w:rStyle w:val="Hyperlink"/>
            <w:rFonts w:eastAsia="Times New Roman"/>
            <w:sz w:val="22"/>
            <w:szCs w:val="22"/>
            <w:lang w:val="en"/>
          </w:rPr>
          <w:t>139</w:t>
        </w:r>
      </w:hyperlink>
      <w:r>
        <w:rPr>
          <w:rFonts w:eastAsia="Times New Roman"/>
          <w:sz w:val="22"/>
          <w:szCs w:val="22"/>
          <w:lang w:val="en"/>
        </w:rPr>
        <w:t xml:space="preserve">, </w:t>
      </w:r>
      <w:hyperlink r:id="rId21041"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21042"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21043" w:anchor="Page_210" w:history="1">
        <w:r>
          <w:rPr>
            <w:rStyle w:val="Hyperlink"/>
            <w:rFonts w:eastAsia="Times New Roman"/>
            <w:sz w:val="22"/>
            <w:szCs w:val="22"/>
            <w:lang w:val="en"/>
          </w:rPr>
          <w:t>210</w:t>
        </w:r>
      </w:hyperlink>
      <w:r>
        <w:rPr>
          <w:rFonts w:eastAsia="Times New Roman"/>
          <w:sz w:val="22"/>
          <w:szCs w:val="22"/>
          <w:lang w:val="en"/>
        </w:rPr>
        <w:t xml:space="preserve">; ii. </w:t>
      </w:r>
      <w:hyperlink r:id="rId21044" w:anchor="Page_120" w:history="1">
        <w:r>
          <w:rPr>
            <w:rStyle w:val="Hyperlink"/>
            <w:rFonts w:eastAsia="Times New Roman"/>
            <w:sz w:val="22"/>
            <w:szCs w:val="22"/>
            <w:lang w:val="en"/>
          </w:rPr>
          <w:t>120</w:t>
        </w:r>
      </w:hyperlink>
      <w:r>
        <w:rPr>
          <w:rFonts w:eastAsia="Times New Roman"/>
          <w:sz w:val="22"/>
          <w:szCs w:val="22"/>
          <w:lang w:val="en"/>
        </w:rPr>
        <w:t xml:space="preserve">; iii. </w:t>
      </w:r>
      <w:hyperlink r:id="rId21045" w:anchor="Page_279" w:history="1">
        <w:r>
          <w:rPr>
            <w:rStyle w:val="Hyperlink"/>
            <w:rFonts w:eastAsia="Times New Roman"/>
            <w:sz w:val="22"/>
            <w:szCs w:val="22"/>
            <w:lang w:val="en"/>
          </w:rPr>
          <w:t>279</w:t>
        </w:r>
      </w:hyperlink>
      <w:r>
        <w:rPr>
          <w:rFonts w:eastAsia="Times New Roman"/>
          <w:sz w:val="22"/>
          <w:szCs w:val="22"/>
          <w:lang w:val="en"/>
        </w:rPr>
        <w:t>.</w:t>
      </w:r>
    </w:p>
    <w:p w14:paraId="06953E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Timŏthĕus, Patriōn, ii. </w:t>
      </w:r>
      <w:hyperlink r:id="rId21046" w:anchor="Page_293" w:history="1">
        <w:r>
          <w:rPr>
            <w:rStyle w:val="Hyperlink"/>
            <w:rFonts w:eastAsia="Times New Roman"/>
            <w:sz w:val="22"/>
            <w:szCs w:val="22"/>
            <w:lang w:val="en"/>
          </w:rPr>
          <w:t>293</w:t>
        </w:r>
      </w:hyperlink>
      <w:r>
        <w:rPr>
          <w:rFonts w:eastAsia="Times New Roman"/>
          <w:sz w:val="22"/>
          <w:szCs w:val="22"/>
          <w:lang w:val="en"/>
        </w:rPr>
        <w:t>.</w:t>
      </w:r>
    </w:p>
    <w:p w14:paraId="2698D9A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Tine.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Tenos.</w:t>
      </w:r>
    </w:p>
    <w:p w14:paraId="50E2DF2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Tineh.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Pelusium.</w:t>
      </w:r>
    </w:p>
    <w:p w14:paraId="2A9845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Tingis, or Tiga, c. of Mauritania (Tiga), i. </w:t>
      </w:r>
      <w:hyperlink r:id="rId21047" w:anchor="Page_210" w:history="1">
        <w:r>
          <w:rPr>
            <w:rStyle w:val="Hyperlink"/>
            <w:rFonts w:eastAsia="Times New Roman"/>
            <w:sz w:val="22"/>
            <w:szCs w:val="22"/>
            <w:lang w:val="en"/>
          </w:rPr>
          <w:t>210</w:t>
        </w:r>
      </w:hyperlink>
      <w:r>
        <w:rPr>
          <w:rFonts w:eastAsia="Times New Roman"/>
          <w:sz w:val="22"/>
          <w:szCs w:val="22"/>
          <w:lang w:val="en"/>
        </w:rPr>
        <w:t xml:space="preserve">; iii. </w:t>
      </w:r>
      <w:hyperlink r:id="rId21048" w:anchor="Page_278" w:history="1">
        <w:r>
          <w:rPr>
            <w:rStyle w:val="Hyperlink"/>
            <w:rFonts w:eastAsia="Times New Roman"/>
            <w:sz w:val="22"/>
            <w:szCs w:val="22"/>
            <w:lang w:val="en"/>
          </w:rPr>
          <w:t>278</w:t>
        </w:r>
      </w:hyperlink>
      <w:r>
        <w:rPr>
          <w:rFonts w:eastAsia="Times New Roman"/>
          <w:sz w:val="22"/>
          <w:szCs w:val="22"/>
          <w:lang w:val="en"/>
        </w:rPr>
        <w:t>.</w:t>
      </w:r>
    </w:p>
    <w:p w14:paraId="2EC2052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Tino.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Telos.</w:t>
      </w:r>
    </w:p>
    <w:p w14:paraId="644C87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Tirizis, prom. and citadel of Hæmus, i. </w:t>
      </w:r>
      <w:hyperlink r:id="rId21049" w:anchor="Page_490" w:history="1">
        <w:r>
          <w:rPr>
            <w:rStyle w:val="Hyperlink"/>
            <w:rFonts w:eastAsia="Times New Roman"/>
            <w:sz w:val="22"/>
            <w:szCs w:val="22"/>
            <w:lang w:val="en"/>
          </w:rPr>
          <w:t>490</w:t>
        </w:r>
      </w:hyperlink>
      <w:r>
        <w:rPr>
          <w:rFonts w:eastAsia="Times New Roman"/>
          <w:sz w:val="22"/>
          <w:szCs w:val="22"/>
          <w:lang w:val="en"/>
        </w:rPr>
        <w:t>.</w:t>
      </w:r>
    </w:p>
    <w:p w14:paraId="67058CF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Tiryns, c. of Argolis, ii. </w:t>
      </w:r>
      <w:hyperlink r:id="rId21050" w:anchor="Page_49" w:history="1">
        <w:r>
          <w:rPr>
            <w:rStyle w:val="Hyperlink"/>
            <w:rFonts w:eastAsia="Times New Roman"/>
            <w:sz w:val="22"/>
            <w:szCs w:val="22"/>
            <w:lang w:val="en"/>
          </w:rPr>
          <w:t>49</w:t>
        </w:r>
      </w:hyperlink>
      <w:r>
        <w:rPr>
          <w:rFonts w:eastAsia="Times New Roman"/>
          <w:sz w:val="22"/>
          <w:szCs w:val="22"/>
          <w:lang w:val="en"/>
        </w:rPr>
        <w:t xml:space="preserve">, </w:t>
      </w:r>
      <w:hyperlink r:id="rId21051" w:anchor="Page_54" w:history="1">
        <w:r>
          <w:rPr>
            <w:rStyle w:val="Hyperlink"/>
            <w:rFonts w:eastAsia="Times New Roman"/>
            <w:sz w:val="22"/>
            <w:szCs w:val="22"/>
            <w:lang w:val="en"/>
          </w:rPr>
          <w:t>54</w:t>
        </w:r>
      </w:hyperlink>
      <w:r>
        <w:rPr>
          <w:rFonts w:eastAsia="Times New Roman"/>
          <w:sz w:val="22"/>
          <w:szCs w:val="22"/>
          <w:lang w:val="en"/>
        </w:rPr>
        <w:t xml:space="preserve">, </w:t>
      </w:r>
      <w:hyperlink r:id="rId21052" w:anchor="Page_58" w:history="1">
        <w:r>
          <w:rPr>
            <w:rStyle w:val="Hyperlink"/>
            <w:rFonts w:eastAsia="Times New Roman"/>
            <w:sz w:val="22"/>
            <w:szCs w:val="22"/>
            <w:lang w:val="en"/>
          </w:rPr>
          <w:t>58</w:t>
        </w:r>
      </w:hyperlink>
      <w:r>
        <w:rPr>
          <w:rFonts w:eastAsia="Times New Roman"/>
          <w:sz w:val="22"/>
          <w:szCs w:val="22"/>
          <w:lang w:val="en"/>
        </w:rPr>
        <w:t xml:space="preserve">; iii. </w:t>
      </w:r>
      <w:hyperlink r:id="rId21053" w:anchor="Page_31" w:history="1">
        <w:r>
          <w:rPr>
            <w:rStyle w:val="Hyperlink"/>
            <w:rFonts w:eastAsia="Times New Roman"/>
            <w:sz w:val="22"/>
            <w:szCs w:val="22"/>
            <w:lang w:val="en"/>
          </w:rPr>
          <w:t>31</w:t>
        </w:r>
      </w:hyperlink>
      <w:r>
        <w:rPr>
          <w:rFonts w:eastAsia="Times New Roman"/>
          <w:sz w:val="22"/>
          <w:szCs w:val="22"/>
          <w:lang w:val="en"/>
        </w:rPr>
        <w:t>.</w:t>
      </w:r>
    </w:p>
    <w:p w14:paraId="5AFEC6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Tisamenus, son of Orestes, ii. </w:t>
      </w:r>
      <w:hyperlink r:id="rId21054" w:anchor="Page_68" w:history="1">
        <w:r>
          <w:rPr>
            <w:rStyle w:val="Hyperlink"/>
            <w:rFonts w:eastAsia="Times New Roman"/>
            <w:sz w:val="22"/>
            <w:szCs w:val="22"/>
            <w:lang w:val="en"/>
          </w:rPr>
          <w:t>68</w:t>
        </w:r>
      </w:hyperlink>
      <w:r>
        <w:rPr>
          <w:rFonts w:eastAsia="Times New Roman"/>
          <w:sz w:val="22"/>
          <w:szCs w:val="22"/>
          <w:lang w:val="en"/>
        </w:rPr>
        <w:t xml:space="preserve">, </w:t>
      </w:r>
      <w:hyperlink r:id="rId21055" w:anchor="Page_77" w:history="1">
        <w:r>
          <w:rPr>
            <w:rStyle w:val="Hyperlink"/>
            <w:rFonts w:eastAsia="Times New Roman"/>
            <w:sz w:val="22"/>
            <w:szCs w:val="22"/>
            <w:lang w:val="en"/>
          </w:rPr>
          <w:t>77</w:t>
        </w:r>
      </w:hyperlink>
      <w:r>
        <w:rPr>
          <w:rFonts w:eastAsia="Times New Roman"/>
          <w:sz w:val="22"/>
          <w:szCs w:val="22"/>
          <w:lang w:val="en"/>
        </w:rPr>
        <w:t>.</w:t>
      </w:r>
    </w:p>
    <w:p w14:paraId="7B0BB7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Tisiæūs, c. of Numidia, iii. </w:t>
      </w:r>
      <w:hyperlink r:id="rId21056" w:anchor="Page_284" w:history="1">
        <w:r>
          <w:rPr>
            <w:rStyle w:val="Hyperlink"/>
            <w:rFonts w:eastAsia="Times New Roman"/>
            <w:sz w:val="22"/>
            <w:szCs w:val="22"/>
            <w:lang w:val="en"/>
          </w:rPr>
          <w:t>284</w:t>
        </w:r>
      </w:hyperlink>
      <w:r>
        <w:rPr>
          <w:rFonts w:eastAsia="Times New Roman"/>
          <w:sz w:val="22"/>
          <w:szCs w:val="22"/>
          <w:lang w:val="en"/>
        </w:rPr>
        <w:t>.</w:t>
      </w:r>
    </w:p>
    <w:p w14:paraId="0B97C0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Titanes, same as Pelagones, i. </w:t>
      </w:r>
      <w:hyperlink r:id="rId21057" w:anchor="Page_514" w:history="1">
        <w:r>
          <w:rPr>
            <w:rStyle w:val="Hyperlink"/>
            <w:rFonts w:eastAsia="Times New Roman"/>
            <w:sz w:val="22"/>
            <w:szCs w:val="22"/>
            <w:lang w:val="en"/>
          </w:rPr>
          <w:t>514</w:t>
        </w:r>
      </w:hyperlink>
      <w:r>
        <w:rPr>
          <w:rFonts w:eastAsia="Times New Roman"/>
          <w:sz w:val="22"/>
          <w:szCs w:val="22"/>
          <w:lang w:val="en"/>
        </w:rPr>
        <w:t xml:space="preserve">; ii. </w:t>
      </w:r>
      <w:hyperlink r:id="rId21058" w:anchor="Page_188" w:history="1">
        <w:r>
          <w:rPr>
            <w:rStyle w:val="Hyperlink"/>
            <w:rFonts w:eastAsia="Times New Roman"/>
            <w:sz w:val="22"/>
            <w:szCs w:val="22"/>
            <w:lang w:val="en"/>
          </w:rPr>
          <w:t>188</w:t>
        </w:r>
      </w:hyperlink>
      <w:r>
        <w:rPr>
          <w:rFonts w:eastAsia="Times New Roman"/>
          <w:sz w:val="22"/>
          <w:szCs w:val="22"/>
          <w:lang w:val="en"/>
        </w:rPr>
        <w:t>.</w:t>
      </w:r>
    </w:p>
    <w:p w14:paraId="57B9B2C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Titanus, t. of Thessaly, ii. </w:t>
      </w:r>
      <w:hyperlink r:id="rId21059" w:anchor="Page_143" w:history="1">
        <w:r>
          <w:rPr>
            <w:rStyle w:val="Hyperlink"/>
            <w:rFonts w:eastAsia="Times New Roman"/>
            <w:sz w:val="22"/>
            <w:szCs w:val="22"/>
            <w:lang w:val="en"/>
          </w:rPr>
          <w:t>143</w:t>
        </w:r>
      </w:hyperlink>
      <w:r>
        <w:rPr>
          <w:rFonts w:eastAsia="Times New Roman"/>
          <w:sz w:val="22"/>
          <w:szCs w:val="22"/>
          <w:lang w:val="en"/>
        </w:rPr>
        <w:t>.</w:t>
      </w:r>
    </w:p>
    <w:p w14:paraId="0A0C3D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Titarēsius, r. of Thessaly, i. </w:t>
      </w:r>
      <w:hyperlink r:id="rId21060" w:anchor="Page_507" w:history="1">
        <w:r>
          <w:rPr>
            <w:rStyle w:val="Hyperlink"/>
            <w:rFonts w:eastAsia="Times New Roman"/>
            <w:sz w:val="22"/>
            <w:szCs w:val="22"/>
            <w:lang w:val="en"/>
          </w:rPr>
          <w:t>507</w:t>
        </w:r>
      </w:hyperlink>
      <w:r>
        <w:rPr>
          <w:rFonts w:eastAsia="Times New Roman"/>
          <w:sz w:val="22"/>
          <w:szCs w:val="22"/>
          <w:lang w:val="en"/>
        </w:rPr>
        <w:t xml:space="preserve">; ii. </w:t>
      </w:r>
      <w:hyperlink r:id="rId21061"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21062" w:anchor="Page_146" w:history="1">
        <w:r>
          <w:rPr>
            <w:rStyle w:val="Hyperlink"/>
            <w:rFonts w:eastAsia="Times New Roman"/>
            <w:sz w:val="22"/>
            <w:szCs w:val="22"/>
            <w:lang w:val="en"/>
          </w:rPr>
          <w:t>146</w:t>
        </w:r>
      </w:hyperlink>
      <w:r>
        <w:rPr>
          <w:rFonts w:eastAsia="Times New Roman"/>
          <w:sz w:val="22"/>
          <w:szCs w:val="22"/>
          <w:lang w:val="en"/>
        </w:rPr>
        <w:t>.</w:t>
      </w:r>
    </w:p>
    <w:p w14:paraId="129F72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Titarius, mtn of Thessaly, i. </w:t>
      </w:r>
      <w:hyperlink r:id="rId21063" w:anchor="Page_507" w:history="1">
        <w:r>
          <w:rPr>
            <w:rStyle w:val="Hyperlink"/>
            <w:rFonts w:eastAsia="Times New Roman"/>
            <w:sz w:val="22"/>
            <w:szCs w:val="22"/>
            <w:lang w:val="en"/>
          </w:rPr>
          <w:t>507</w:t>
        </w:r>
      </w:hyperlink>
      <w:r>
        <w:rPr>
          <w:rFonts w:eastAsia="Times New Roman"/>
          <w:sz w:val="22"/>
          <w:szCs w:val="22"/>
          <w:lang w:val="en"/>
        </w:rPr>
        <w:t xml:space="preserve">; ii. </w:t>
      </w:r>
      <w:hyperlink r:id="rId21064" w:anchor="Page_146" w:history="1">
        <w:r>
          <w:rPr>
            <w:rStyle w:val="Hyperlink"/>
            <w:rFonts w:eastAsia="Times New Roman"/>
            <w:sz w:val="22"/>
            <w:szCs w:val="22"/>
            <w:lang w:val="en"/>
          </w:rPr>
          <w:t>146</w:t>
        </w:r>
      </w:hyperlink>
      <w:r>
        <w:rPr>
          <w:rFonts w:eastAsia="Times New Roman"/>
          <w:sz w:val="22"/>
          <w:szCs w:val="22"/>
          <w:lang w:val="en"/>
        </w:rPr>
        <w:t>.</w:t>
      </w:r>
    </w:p>
    <w:p w14:paraId="09FB31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Tithōnus, father of Memnon, ii. </w:t>
      </w:r>
      <w:hyperlink r:id="rId21065" w:anchor="Page_347" w:history="1">
        <w:r>
          <w:rPr>
            <w:rStyle w:val="Hyperlink"/>
            <w:rFonts w:eastAsia="Times New Roman"/>
            <w:sz w:val="22"/>
            <w:szCs w:val="22"/>
            <w:lang w:val="en"/>
          </w:rPr>
          <w:t>347</w:t>
        </w:r>
      </w:hyperlink>
      <w:r>
        <w:rPr>
          <w:rFonts w:eastAsia="Times New Roman"/>
          <w:sz w:val="22"/>
          <w:szCs w:val="22"/>
          <w:lang w:val="en"/>
        </w:rPr>
        <w:t xml:space="preserve">; iii. </w:t>
      </w:r>
      <w:hyperlink r:id="rId21066" w:anchor="Page_130" w:history="1">
        <w:r>
          <w:rPr>
            <w:rStyle w:val="Hyperlink"/>
            <w:rFonts w:eastAsia="Times New Roman"/>
            <w:sz w:val="22"/>
            <w:szCs w:val="22"/>
            <w:lang w:val="en"/>
          </w:rPr>
          <w:t>130</w:t>
        </w:r>
      </w:hyperlink>
      <w:r>
        <w:rPr>
          <w:rFonts w:eastAsia="Times New Roman"/>
          <w:sz w:val="22"/>
          <w:szCs w:val="22"/>
          <w:lang w:val="en"/>
        </w:rPr>
        <w:t>.</w:t>
      </w:r>
    </w:p>
    <w:p w14:paraId="04A867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Titius, iii. </w:t>
      </w:r>
      <w:hyperlink r:id="rId21067" w:anchor="Page_160" w:history="1">
        <w:r>
          <w:rPr>
            <w:rStyle w:val="Hyperlink"/>
            <w:rFonts w:eastAsia="Times New Roman"/>
            <w:sz w:val="22"/>
            <w:szCs w:val="22"/>
            <w:lang w:val="en"/>
          </w:rPr>
          <w:t>160</w:t>
        </w:r>
      </w:hyperlink>
      <w:r>
        <w:rPr>
          <w:rFonts w:eastAsia="Times New Roman"/>
          <w:sz w:val="22"/>
          <w:szCs w:val="22"/>
          <w:lang w:val="en"/>
        </w:rPr>
        <w:t>.</w:t>
      </w:r>
    </w:p>
    <w:p w14:paraId="4B9986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Titus Quintius, ii. </w:t>
      </w:r>
      <w:hyperlink r:id="rId21068" w:anchor="Page_146" w:history="1">
        <w:r>
          <w:rPr>
            <w:rStyle w:val="Hyperlink"/>
            <w:rFonts w:eastAsia="Times New Roman"/>
            <w:sz w:val="22"/>
            <w:szCs w:val="22"/>
            <w:lang w:val="en"/>
          </w:rPr>
          <w:t>146</w:t>
        </w:r>
      </w:hyperlink>
      <w:r>
        <w:rPr>
          <w:rFonts w:eastAsia="Times New Roman"/>
          <w:sz w:val="22"/>
          <w:szCs w:val="22"/>
          <w:lang w:val="en"/>
        </w:rPr>
        <w:t>.</w:t>
      </w:r>
    </w:p>
    <w:p w14:paraId="5BB8AE4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Flaminius, i. </w:t>
      </w:r>
      <w:hyperlink r:id="rId21069" w:anchor="Page_421" w:history="1">
        <w:r>
          <w:rPr>
            <w:rStyle w:val="Hyperlink"/>
            <w:rFonts w:eastAsia="Times New Roman"/>
            <w:sz w:val="22"/>
            <w:szCs w:val="22"/>
            <w:lang w:val="en"/>
          </w:rPr>
          <w:t>421</w:t>
        </w:r>
      </w:hyperlink>
      <w:r>
        <w:rPr>
          <w:rFonts w:eastAsia="Times New Roman"/>
          <w:sz w:val="22"/>
          <w:szCs w:val="22"/>
          <w:lang w:val="en"/>
        </w:rPr>
        <w:t>.</w:t>
      </w:r>
    </w:p>
    <w:p w14:paraId="57021E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Tatius, i. </w:t>
      </w:r>
      <w:hyperlink r:id="rId21070" w:anchor="Page_338" w:history="1">
        <w:r>
          <w:rPr>
            <w:rStyle w:val="Hyperlink"/>
            <w:rFonts w:eastAsia="Times New Roman"/>
            <w:sz w:val="22"/>
            <w:szCs w:val="22"/>
            <w:lang w:val="en"/>
          </w:rPr>
          <w:t>338</w:t>
        </w:r>
      </w:hyperlink>
      <w:r>
        <w:rPr>
          <w:rFonts w:eastAsia="Times New Roman"/>
          <w:sz w:val="22"/>
          <w:szCs w:val="22"/>
          <w:lang w:val="en"/>
        </w:rPr>
        <w:t xml:space="preserve">, </w:t>
      </w:r>
      <w:hyperlink r:id="rId21071" w:anchor="Page_342" w:history="1">
        <w:r>
          <w:rPr>
            <w:rStyle w:val="Hyperlink"/>
            <w:rFonts w:eastAsia="Times New Roman"/>
            <w:sz w:val="22"/>
            <w:szCs w:val="22"/>
            <w:lang w:val="en"/>
          </w:rPr>
          <w:t>342</w:t>
        </w:r>
      </w:hyperlink>
      <w:r>
        <w:rPr>
          <w:rFonts w:eastAsia="Times New Roman"/>
          <w:sz w:val="22"/>
          <w:szCs w:val="22"/>
          <w:lang w:val="en"/>
        </w:rPr>
        <w:t xml:space="preserve">, </w:t>
      </w:r>
      <w:hyperlink r:id="rId21072"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21073" w:anchor="Page_348" w:history="1">
        <w:r>
          <w:rPr>
            <w:rStyle w:val="Hyperlink"/>
            <w:rFonts w:eastAsia="Times New Roman"/>
            <w:sz w:val="22"/>
            <w:szCs w:val="22"/>
            <w:lang w:val="en"/>
          </w:rPr>
          <w:t>348</w:t>
        </w:r>
      </w:hyperlink>
      <w:r>
        <w:rPr>
          <w:rFonts w:eastAsia="Times New Roman"/>
          <w:sz w:val="22"/>
          <w:szCs w:val="22"/>
          <w:lang w:val="en"/>
        </w:rPr>
        <w:t>.</w:t>
      </w:r>
    </w:p>
    <w:p w14:paraId="076280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Tityri, servants of Bacchus, ii. </w:t>
      </w:r>
      <w:hyperlink r:id="rId21074" w:anchor="Page_180" w:history="1">
        <w:r>
          <w:rPr>
            <w:rStyle w:val="Hyperlink"/>
            <w:rFonts w:eastAsia="Times New Roman"/>
            <w:sz w:val="22"/>
            <w:szCs w:val="22"/>
            <w:lang w:val="en"/>
          </w:rPr>
          <w:t>180</w:t>
        </w:r>
      </w:hyperlink>
      <w:r>
        <w:rPr>
          <w:rFonts w:eastAsia="Times New Roman"/>
          <w:sz w:val="22"/>
          <w:szCs w:val="22"/>
          <w:lang w:val="en"/>
        </w:rPr>
        <w:t xml:space="preserve">, </w:t>
      </w:r>
      <w:hyperlink r:id="rId21075" w:anchor="Page_183" w:history="1">
        <w:r>
          <w:rPr>
            <w:rStyle w:val="Hyperlink"/>
            <w:rFonts w:eastAsia="Times New Roman"/>
            <w:sz w:val="22"/>
            <w:szCs w:val="22"/>
            <w:lang w:val="en"/>
          </w:rPr>
          <w:t>183</w:t>
        </w:r>
      </w:hyperlink>
      <w:r>
        <w:rPr>
          <w:rFonts w:eastAsia="Times New Roman"/>
          <w:sz w:val="22"/>
          <w:szCs w:val="22"/>
          <w:lang w:val="en"/>
        </w:rPr>
        <w:t xml:space="preserve">, </w:t>
      </w:r>
      <w:hyperlink r:id="rId21076" w:anchor="Page_186" w:history="1">
        <w:r>
          <w:rPr>
            <w:rStyle w:val="Hyperlink"/>
            <w:rFonts w:eastAsia="Times New Roman"/>
            <w:sz w:val="22"/>
            <w:szCs w:val="22"/>
            <w:lang w:val="en"/>
          </w:rPr>
          <w:t>186</w:t>
        </w:r>
      </w:hyperlink>
      <w:r>
        <w:rPr>
          <w:rFonts w:eastAsia="Times New Roman"/>
          <w:sz w:val="22"/>
          <w:szCs w:val="22"/>
          <w:lang w:val="en"/>
        </w:rPr>
        <w:t>.</w:t>
      </w:r>
    </w:p>
    <w:p w14:paraId="68E84C5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Tityrus, mtn of Crete, ii. </w:t>
      </w:r>
      <w:hyperlink r:id="rId21077" w:anchor="Page_200" w:history="1">
        <w:r>
          <w:rPr>
            <w:rStyle w:val="Hyperlink"/>
            <w:rFonts w:eastAsia="Times New Roman"/>
            <w:sz w:val="22"/>
            <w:szCs w:val="22"/>
            <w:lang w:val="en"/>
          </w:rPr>
          <w:t>200</w:t>
        </w:r>
      </w:hyperlink>
      <w:r>
        <w:rPr>
          <w:rFonts w:eastAsia="Times New Roman"/>
          <w:sz w:val="22"/>
          <w:szCs w:val="22"/>
          <w:lang w:val="en"/>
        </w:rPr>
        <w:t>.</w:t>
      </w:r>
    </w:p>
    <w:p w14:paraId="32C4CA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Tityus, ii. </w:t>
      </w:r>
      <w:hyperlink r:id="rId21078" w:anchor="Page_121" w:history="1">
        <w:r>
          <w:rPr>
            <w:rStyle w:val="Hyperlink"/>
            <w:rFonts w:eastAsia="Times New Roman"/>
            <w:sz w:val="22"/>
            <w:szCs w:val="22"/>
            <w:lang w:val="en"/>
          </w:rPr>
          <w:t>121</w:t>
        </w:r>
      </w:hyperlink>
      <w:r>
        <w:rPr>
          <w:rFonts w:eastAsia="Times New Roman"/>
          <w:sz w:val="22"/>
          <w:szCs w:val="22"/>
          <w:lang w:val="en"/>
        </w:rPr>
        <w:t>-123.</w:t>
      </w:r>
    </w:p>
    <w:p w14:paraId="42A781C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Tivoli.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Tibura.</w:t>
      </w:r>
    </w:p>
    <w:p w14:paraId="2F29EA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Tlepolemus, son of Hercules, ii. </w:t>
      </w:r>
      <w:hyperlink r:id="rId21079" w:anchor="Page_9" w:history="1">
        <w:r>
          <w:rPr>
            <w:rStyle w:val="Hyperlink"/>
            <w:rFonts w:eastAsia="Times New Roman"/>
            <w:sz w:val="22"/>
            <w:szCs w:val="22"/>
            <w:lang w:val="en"/>
          </w:rPr>
          <w:t>9</w:t>
        </w:r>
      </w:hyperlink>
      <w:r>
        <w:rPr>
          <w:rFonts w:eastAsia="Times New Roman"/>
          <w:sz w:val="22"/>
          <w:szCs w:val="22"/>
          <w:lang w:val="en"/>
        </w:rPr>
        <w:t xml:space="preserve">; iii. </w:t>
      </w:r>
      <w:hyperlink r:id="rId21080" w:anchor="Page_31" w:history="1">
        <w:r>
          <w:rPr>
            <w:rStyle w:val="Hyperlink"/>
            <w:rFonts w:eastAsia="Times New Roman"/>
            <w:sz w:val="22"/>
            <w:szCs w:val="22"/>
            <w:lang w:val="en"/>
          </w:rPr>
          <w:t>31</w:t>
        </w:r>
      </w:hyperlink>
      <w:r>
        <w:rPr>
          <w:rFonts w:eastAsia="Times New Roman"/>
          <w:sz w:val="22"/>
          <w:szCs w:val="22"/>
          <w:lang w:val="en"/>
        </w:rPr>
        <w:t xml:space="preserve">, </w:t>
      </w:r>
      <w:hyperlink r:id="rId21081" w:anchor="Page_32" w:history="1">
        <w:r>
          <w:rPr>
            <w:rStyle w:val="Hyperlink"/>
            <w:rFonts w:eastAsia="Times New Roman"/>
            <w:sz w:val="22"/>
            <w:szCs w:val="22"/>
            <w:lang w:val="en"/>
          </w:rPr>
          <w:t>32</w:t>
        </w:r>
      </w:hyperlink>
      <w:r>
        <w:rPr>
          <w:rFonts w:eastAsia="Times New Roman"/>
          <w:sz w:val="22"/>
          <w:szCs w:val="22"/>
          <w:lang w:val="en"/>
        </w:rPr>
        <w:t>.</w:t>
      </w:r>
    </w:p>
    <w:p w14:paraId="7624C0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Tlōs, c. of Lycia (</w:t>
      </w:r>
      <w:r>
        <w:rPr>
          <w:rFonts w:eastAsia="Times New Roman"/>
          <w:i/>
          <w:iCs/>
          <w:sz w:val="22"/>
          <w:szCs w:val="22"/>
          <w:lang w:val="en"/>
        </w:rPr>
        <w:t>Duvar</w:t>
      </w:r>
      <w:r>
        <w:rPr>
          <w:rFonts w:eastAsia="Times New Roman"/>
          <w:sz w:val="22"/>
          <w:szCs w:val="22"/>
          <w:lang w:val="en"/>
        </w:rPr>
        <w:t xml:space="preserve">), iii. </w:t>
      </w:r>
      <w:hyperlink r:id="rId21082" w:anchor="Page_45" w:history="1">
        <w:r>
          <w:rPr>
            <w:rStyle w:val="Hyperlink"/>
            <w:rFonts w:eastAsia="Times New Roman"/>
            <w:sz w:val="22"/>
            <w:szCs w:val="22"/>
            <w:lang w:val="en"/>
          </w:rPr>
          <w:t>45</w:t>
        </w:r>
      </w:hyperlink>
      <w:r>
        <w:rPr>
          <w:rFonts w:eastAsia="Times New Roman"/>
          <w:sz w:val="22"/>
          <w:szCs w:val="22"/>
          <w:lang w:val="en"/>
        </w:rPr>
        <w:t>.</w:t>
      </w:r>
    </w:p>
    <w:p w14:paraId="7AECB9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Tmarus. </w:t>
      </w:r>
      <w:r>
        <w:rPr>
          <w:rFonts w:eastAsia="Times New Roman"/>
          <w:i/>
          <w:iCs/>
          <w:sz w:val="22"/>
          <w:szCs w:val="22"/>
          <w:lang w:val="en"/>
        </w:rPr>
        <w:t>See</w:t>
      </w:r>
      <w:r>
        <w:rPr>
          <w:rFonts w:eastAsia="Times New Roman"/>
          <w:sz w:val="22"/>
          <w:szCs w:val="22"/>
          <w:lang w:val="en"/>
        </w:rPr>
        <w:t xml:space="preserve"> Tomarus.</w:t>
      </w:r>
    </w:p>
    <w:p w14:paraId="6694CD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Tmōlus, mtn of Lydia (</w:t>
      </w:r>
      <w:r>
        <w:rPr>
          <w:rFonts w:eastAsia="Times New Roman"/>
          <w:i/>
          <w:iCs/>
          <w:sz w:val="22"/>
          <w:szCs w:val="22"/>
          <w:lang w:val="en"/>
        </w:rPr>
        <w:t>Bouz Dagh</w:t>
      </w:r>
      <w:r>
        <w:rPr>
          <w:rFonts w:eastAsia="Times New Roman"/>
          <w:sz w:val="22"/>
          <w:szCs w:val="22"/>
          <w:lang w:val="en"/>
        </w:rPr>
        <w:t xml:space="preserve">), ii. </w:t>
      </w:r>
      <w:hyperlink r:id="rId21083"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21084"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21085" w:anchor="Page_303" w:history="1">
        <w:r>
          <w:rPr>
            <w:rStyle w:val="Hyperlink"/>
            <w:rFonts w:eastAsia="Times New Roman"/>
            <w:sz w:val="22"/>
            <w:szCs w:val="22"/>
            <w:lang w:val="en"/>
          </w:rPr>
          <w:t>303</w:t>
        </w:r>
      </w:hyperlink>
      <w:r>
        <w:rPr>
          <w:rFonts w:eastAsia="Times New Roman"/>
          <w:sz w:val="22"/>
          <w:szCs w:val="22"/>
          <w:lang w:val="en"/>
        </w:rPr>
        <w:t xml:space="preserve">, </w:t>
      </w:r>
      <w:hyperlink r:id="rId21086"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21087" w:anchor="Page_381" w:history="1">
        <w:r>
          <w:rPr>
            <w:rStyle w:val="Hyperlink"/>
            <w:rFonts w:eastAsia="Times New Roman"/>
            <w:sz w:val="22"/>
            <w:szCs w:val="22"/>
            <w:lang w:val="en"/>
          </w:rPr>
          <w:t>381</w:t>
        </w:r>
      </w:hyperlink>
      <w:r>
        <w:rPr>
          <w:rFonts w:eastAsia="Times New Roman"/>
          <w:sz w:val="22"/>
          <w:szCs w:val="22"/>
          <w:lang w:val="en"/>
        </w:rPr>
        <w:t xml:space="preserve">, </w:t>
      </w:r>
      <w:hyperlink r:id="rId21088" w:anchor="Page_396" w:history="1">
        <w:r>
          <w:rPr>
            <w:rStyle w:val="Hyperlink"/>
            <w:rFonts w:eastAsia="Times New Roman"/>
            <w:sz w:val="22"/>
            <w:szCs w:val="22"/>
            <w:lang w:val="en"/>
          </w:rPr>
          <w:t>396</w:t>
        </w:r>
      </w:hyperlink>
      <w:r>
        <w:rPr>
          <w:rFonts w:eastAsia="Times New Roman"/>
          <w:sz w:val="22"/>
          <w:szCs w:val="22"/>
          <w:lang w:val="en"/>
        </w:rPr>
        <w:t xml:space="preserve">, </w:t>
      </w:r>
      <w:hyperlink r:id="rId21089" w:anchor="Page_402" w:history="1">
        <w:r>
          <w:rPr>
            <w:rStyle w:val="Hyperlink"/>
            <w:rFonts w:eastAsia="Times New Roman"/>
            <w:sz w:val="22"/>
            <w:szCs w:val="22"/>
            <w:lang w:val="en"/>
          </w:rPr>
          <w:t>402</w:t>
        </w:r>
      </w:hyperlink>
      <w:r>
        <w:rPr>
          <w:rFonts w:eastAsia="Times New Roman"/>
          <w:sz w:val="22"/>
          <w:szCs w:val="22"/>
          <w:lang w:val="en"/>
        </w:rPr>
        <w:t xml:space="preserve">, </w:t>
      </w:r>
      <w:hyperlink r:id="rId21090" w:anchor="Page_403" w:history="1">
        <w:r>
          <w:rPr>
            <w:rStyle w:val="Hyperlink"/>
            <w:rFonts w:eastAsia="Times New Roman"/>
            <w:sz w:val="22"/>
            <w:szCs w:val="22"/>
            <w:lang w:val="en"/>
          </w:rPr>
          <w:t>403</w:t>
        </w:r>
      </w:hyperlink>
      <w:r>
        <w:rPr>
          <w:rFonts w:eastAsia="Times New Roman"/>
          <w:sz w:val="22"/>
          <w:szCs w:val="22"/>
          <w:lang w:val="en"/>
        </w:rPr>
        <w:t xml:space="preserve">, </w:t>
      </w:r>
      <w:hyperlink r:id="rId21091" w:anchor="Page_407" w:history="1">
        <w:r>
          <w:rPr>
            <w:rStyle w:val="Hyperlink"/>
            <w:rFonts w:eastAsia="Times New Roman"/>
            <w:sz w:val="22"/>
            <w:szCs w:val="22"/>
            <w:lang w:val="en"/>
          </w:rPr>
          <w:t>407</w:t>
        </w:r>
      </w:hyperlink>
      <w:r>
        <w:rPr>
          <w:rFonts w:eastAsia="Times New Roman"/>
          <w:sz w:val="22"/>
          <w:szCs w:val="22"/>
          <w:lang w:val="en"/>
        </w:rPr>
        <w:t xml:space="preserve">; iii. </w:t>
      </w:r>
      <w:hyperlink r:id="rId21092" w:anchor="Page_8" w:history="1">
        <w:r>
          <w:rPr>
            <w:rStyle w:val="Hyperlink"/>
            <w:rFonts w:eastAsia="Times New Roman"/>
            <w:sz w:val="22"/>
            <w:szCs w:val="22"/>
            <w:lang w:val="en"/>
          </w:rPr>
          <w:t>8</w:t>
        </w:r>
      </w:hyperlink>
      <w:r>
        <w:rPr>
          <w:rFonts w:eastAsia="Times New Roman"/>
          <w:sz w:val="22"/>
          <w:szCs w:val="22"/>
          <w:lang w:val="en"/>
        </w:rPr>
        <w:t xml:space="preserve">, </w:t>
      </w:r>
      <w:hyperlink r:id="rId21093" w:anchor="Page_26" w:history="1">
        <w:r>
          <w:rPr>
            <w:rStyle w:val="Hyperlink"/>
            <w:rFonts w:eastAsia="Times New Roman"/>
            <w:sz w:val="22"/>
            <w:szCs w:val="22"/>
            <w:lang w:val="en"/>
          </w:rPr>
          <w:t>26</w:t>
        </w:r>
      </w:hyperlink>
      <w:r>
        <w:rPr>
          <w:rFonts w:eastAsia="Times New Roman"/>
          <w:sz w:val="22"/>
          <w:szCs w:val="22"/>
          <w:lang w:val="en"/>
        </w:rPr>
        <w:t>.</w:t>
      </w:r>
    </w:p>
    <w:p w14:paraId="758D06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Tochari, Scythians beyond the Iaxartes, ii. </w:t>
      </w:r>
      <w:hyperlink r:id="rId21094" w:anchor="Page_245" w:history="1">
        <w:r>
          <w:rPr>
            <w:rStyle w:val="Hyperlink"/>
            <w:rFonts w:eastAsia="Times New Roman"/>
            <w:sz w:val="22"/>
            <w:szCs w:val="22"/>
            <w:lang w:val="en"/>
          </w:rPr>
          <w:t>245</w:t>
        </w:r>
      </w:hyperlink>
      <w:r>
        <w:rPr>
          <w:rFonts w:eastAsia="Times New Roman"/>
          <w:sz w:val="22"/>
          <w:szCs w:val="22"/>
          <w:lang w:val="en"/>
        </w:rPr>
        <w:t>.</w:t>
      </w:r>
    </w:p>
    <w:p w14:paraId="3E2F30D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Todi.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Tuder.</w:t>
      </w:r>
    </w:p>
    <w:p w14:paraId="337180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Togati, i. </w:t>
      </w:r>
      <w:hyperlink r:id="rId21095"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21096" w:anchor="Page_250" w:history="1">
        <w:r>
          <w:rPr>
            <w:rStyle w:val="Hyperlink"/>
            <w:rFonts w:eastAsia="Times New Roman"/>
            <w:sz w:val="22"/>
            <w:szCs w:val="22"/>
            <w:lang w:val="en"/>
          </w:rPr>
          <w:t>250</w:t>
        </w:r>
      </w:hyperlink>
      <w:r>
        <w:rPr>
          <w:rFonts w:eastAsia="Times New Roman"/>
          <w:sz w:val="22"/>
          <w:szCs w:val="22"/>
          <w:lang w:val="en"/>
        </w:rPr>
        <w:t>.</w:t>
      </w:r>
    </w:p>
    <w:p w14:paraId="245975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Tolistobōgii, people of Galatia, i. </w:t>
      </w:r>
      <w:hyperlink r:id="rId21097" w:anchor="Page_279" w:history="1">
        <w:r>
          <w:rPr>
            <w:rStyle w:val="Hyperlink"/>
            <w:rFonts w:eastAsia="Times New Roman"/>
            <w:sz w:val="22"/>
            <w:szCs w:val="22"/>
            <w:lang w:val="en"/>
          </w:rPr>
          <w:t>279</w:t>
        </w:r>
      </w:hyperlink>
      <w:r>
        <w:rPr>
          <w:rFonts w:eastAsia="Times New Roman"/>
          <w:sz w:val="22"/>
          <w:szCs w:val="22"/>
          <w:lang w:val="en"/>
        </w:rPr>
        <w:t xml:space="preserve">; ii. </w:t>
      </w:r>
      <w:hyperlink r:id="rId21098"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21099"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21100" w:anchor="Page_320" w:history="1">
        <w:r>
          <w:rPr>
            <w:rStyle w:val="Hyperlink"/>
            <w:rFonts w:eastAsia="Times New Roman"/>
            <w:sz w:val="22"/>
            <w:szCs w:val="22"/>
            <w:lang w:val="en"/>
          </w:rPr>
          <w:t>320</w:t>
        </w:r>
      </w:hyperlink>
      <w:r>
        <w:rPr>
          <w:rFonts w:eastAsia="Times New Roman"/>
          <w:sz w:val="22"/>
          <w:szCs w:val="22"/>
          <w:lang w:val="en"/>
        </w:rPr>
        <w:t>.</w:t>
      </w:r>
    </w:p>
    <w:p w14:paraId="16F0F8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Tolōssa, Toulouse, i. </w:t>
      </w:r>
      <w:hyperlink r:id="rId21101" w:anchor="Page_280" w:history="1">
        <w:r>
          <w:rPr>
            <w:rStyle w:val="Hyperlink"/>
            <w:rFonts w:eastAsia="Times New Roman"/>
            <w:sz w:val="22"/>
            <w:szCs w:val="22"/>
            <w:lang w:val="en"/>
          </w:rPr>
          <w:t>280</w:t>
        </w:r>
      </w:hyperlink>
      <w:r>
        <w:rPr>
          <w:rFonts w:eastAsia="Times New Roman"/>
          <w:sz w:val="22"/>
          <w:szCs w:val="22"/>
          <w:lang w:val="en"/>
        </w:rPr>
        <w:t xml:space="preserve">, </w:t>
      </w:r>
      <w:hyperlink r:id="rId21102" w:anchor="Page_281" w:history="1">
        <w:r>
          <w:rPr>
            <w:rStyle w:val="Hyperlink"/>
            <w:rFonts w:eastAsia="Times New Roman"/>
            <w:sz w:val="22"/>
            <w:szCs w:val="22"/>
            <w:lang w:val="en"/>
          </w:rPr>
          <w:t>281</w:t>
        </w:r>
      </w:hyperlink>
      <w:r>
        <w:rPr>
          <w:rFonts w:eastAsia="Times New Roman"/>
          <w:sz w:val="22"/>
          <w:szCs w:val="22"/>
          <w:lang w:val="en"/>
        </w:rPr>
        <w:t>.</w:t>
      </w:r>
    </w:p>
    <w:p w14:paraId="356991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Tomaruri, same as Tomuri, i. </w:t>
      </w:r>
      <w:hyperlink r:id="rId21103" w:anchor="Page_503" w:history="1">
        <w:r>
          <w:rPr>
            <w:rStyle w:val="Hyperlink"/>
            <w:rFonts w:eastAsia="Times New Roman"/>
            <w:sz w:val="22"/>
            <w:szCs w:val="22"/>
            <w:lang w:val="en"/>
          </w:rPr>
          <w:t>503</w:t>
        </w:r>
      </w:hyperlink>
      <w:r>
        <w:rPr>
          <w:rFonts w:eastAsia="Times New Roman"/>
          <w:sz w:val="22"/>
          <w:szCs w:val="22"/>
          <w:lang w:val="en"/>
        </w:rPr>
        <w:t>.</w:t>
      </w:r>
    </w:p>
    <w:p w14:paraId="2DF6EF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Tomarus, Tmarus, mtn near Dodona, i. </w:t>
      </w:r>
      <w:hyperlink r:id="rId21104" w:anchor="Page_501" w:history="1">
        <w:r>
          <w:rPr>
            <w:rStyle w:val="Hyperlink"/>
            <w:rFonts w:eastAsia="Times New Roman"/>
            <w:sz w:val="22"/>
            <w:szCs w:val="22"/>
            <w:lang w:val="en"/>
          </w:rPr>
          <w:t>501</w:t>
        </w:r>
      </w:hyperlink>
      <w:r>
        <w:rPr>
          <w:rFonts w:eastAsia="Times New Roman"/>
          <w:sz w:val="22"/>
          <w:szCs w:val="22"/>
          <w:lang w:val="en"/>
        </w:rPr>
        <w:t xml:space="preserve">-503; ii. </w:t>
      </w:r>
      <w:hyperlink r:id="rId21105" w:anchor="Page_137" w:history="1">
        <w:r>
          <w:rPr>
            <w:rStyle w:val="Hyperlink"/>
            <w:rFonts w:eastAsia="Times New Roman"/>
            <w:sz w:val="22"/>
            <w:szCs w:val="22"/>
            <w:lang w:val="en"/>
          </w:rPr>
          <w:t>137</w:t>
        </w:r>
      </w:hyperlink>
      <w:r>
        <w:rPr>
          <w:rFonts w:eastAsia="Times New Roman"/>
          <w:sz w:val="22"/>
          <w:szCs w:val="22"/>
          <w:lang w:val="en"/>
        </w:rPr>
        <w:t>.</w:t>
      </w:r>
    </w:p>
    <w:p w14:paraId="755DBF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Tŏmis, c. of Mœsia, i. </w:t>
      </w:r>
      <w:hyperlink r:id="rId21106" w:anchor="Page_489" w:history="1">
        <w:r>
          <w:rPr>
            <w:rStyle w:val="Hyperlink"/>
            <w:rFonts w:eastAsia="Times New Roman"/>
            <w:sz w:val="22"/>
            <w:szCs w:val="22"/>
            <w:lang w:val="en"/>
          </w:rPr>
          <w:t>489</w:t>
        </w:r>
      </w:hyperlink>
      <w:r>
        <w:rPr>
          <w:rFonts w:eastAsia="Times New Roman"/>
          <w:sz w:val="22"/>
          <w:szCs w:val="22"/>
          <w:lang w:val="en"/>
        </w:rPr>
        <w:t xml:space="preserve">, </w:t>
      </w:r>
      <w:hyperlink r:id="rId21107" w:anchor="Page_490" w:history="1">
        <w:r>
          <w:rPr>
            <w:rStyle w:val="Hyperlink"/>
            <w:rFonts w:eastAsia="Times New Roman"/>
            <w:sz w:val="22"/>
            <w:szCs w:val="22"/>
            <w:lang w:val="en"/>
          </w:rPr>
          <w:t>490</w:t>
        </w:r>
      </w:hyperlink>
      <w:r>
        <w:rPr>
          <w:rFonts w:eastAsia="Times New Roman"/>
          <w:sz w:val="22"/>
          <w:szCs w:val="22"/>
          <w:lang w:val="en"/>
        </w:rPr>
        <w:t>.</w:t>
      </w:r>
    </w:p>
    <w:p w14:paraId="289855C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Tomisa, Tomisæ, fortress of Cappadocia, ii. </w:t>
      </w:r>
      <w:hyperlink r:id="rId21108" w:anchor="Page_278" w:history="1">
        <w:r>
          <w:rPr>
            <w:rStyle w:val="Hyperlink"/>
            <w:rFonts w:eastAsia="Times New Roman"/>
            <w:sz w:val="22"/>
            <w:szCs w:val="22"/>
            <w:lang w:val="en"/>
          </w:rPr>
          <w:t>278</w:t>
        </w:r>
      </w:hyperlink>
      <w:r>
        <w:rPr>
          <w:rFonts w:eastAsia="Times New Roman"/>
          <w:sz w:val="22"/>
          <w:szCs w:val="22"/>
          <w:lang w:val="en"/>
        </w:rPr>
        <w:t xml:space="preserve">; iii. </w:t>
      </w:r>
      <w:hyperlink r:id="rId21109" w:anchor="Page_44" w:history="1">
        <w:r>
          <w:rPr>
            <w:rStyle w:val="Hyperlink"/>
            <w:rFonts w:eastAsia="Times New Roman"/>
            <w:sz w:val="22"/>
            <w:szCs w:val="22"/>
            <w:lang w:val="en"/>
          </w:rPr>
          <w:t>44</w:t>
        </w:r>
      </w:hyperlink>
      <w:r>
        <w:rPr>
          <w:rFonts w:eastAsia="Times New Roman"/>
          <w:sz w:val="22"/>
          <w:szCs w:val="22"/>
          <w:lang w:val="en"/>
        </w:rPr>
        <w:t>.</w:t>
      </w:r>
    </w:p>
    <w:p w14:paraId="772001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Tomūri, i. </w:t>
      </w:r>
      <w:hyperlink r:id="rId21110" w:anchor="Page_502" w:history="1">
        <w:r>
          <w:rPr>
            <w:rStyle w:val="Hyperlink"/>
            <w:rFonts w:eastAsia="Times New Roman"/>
            <w:sz w:val="22"/>
            <w:szCs w:val="22"/>
            <w:lang w:val="en"/>
          </w:rPr>
          <w:t>502</w:t>
        </w:r>
      </w:hyperlink>
      <w:r>
        <w:rPr>
          <w:rFonts w:eastAsia="Times New Roman"/>
          <w:sz w:val="22"/>
          <w:szCs w:val="22"/>
          <w:lang w:val="en"/>
        </w:rPr>
        <w:t xml:space="preserve">, </w:t>
      </w:r>
      <w:hyperlink r:id="rId21111" w:anchor="Page_503" w:history="1">
        <w:r>
          <w:rPr>
            <w:rStyle w:val="Hyperlink"/>
            <w:rFonts w:eastAsia="Times New Roman"/>
            <w:sz w:val="22"/>
            <w:szCs w:val="22"/>
            <w:lang w:val="en"/>
          </w:rPr>
          <w:t>503</w:t>
        </w:r>
      </w:hyperlink>
      <w:r>
        <w:rPr>
          <w:rFonts w:eastAsia="Times New Roman"/>
          <w:sz w:val="22"/>
          <w:szCs w:val="22"/>
          <w:lang w:val="en"/>
        </w:rPr>
        <w:t>.</w:t>
      </w:r>
    </w:p>
    <w:p w14:paraId="21F499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Tŏpeira, c. of Thrace, i. </w:t>
      </w:r>
      <w:hyperlink r:id="rId21112" w:anchor="Page_515" w:history="1">
        <w:r>
          <w:rPr>
            <w:rStyle w:val="Hyperlink"/>
            <w:rFonts w:eastAsia="Times New Roman"/>
            <w:sz w:val="22"/>
            <w:szCs w:val="22"/>
            <w:lang w:val="en"/>
          </w:rPr>
          <w:t>515</w:t>
        </w:r>
      </w:hyperlink>
      <w:r>
        <w:rPr>
          <w:rFonts w:eastAsia="Times New Roman"/>
          <w:sz w:val="22"/>
          <w:szCs w:val="22"/>
          <w:lang w:val="en"/>
        </w:rPr>
        <w:t>.</w:t>
      </w:r>
    </w:p>
    <w:p w14:paraId="3FB2E83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Toreatæ, ii. </w:t>
      </w:r>
      <w:hyperlink r:id="rId21113" w:anchor="Page_223" w:history="1">
        <w:r>
          <w:rPr>
            <w:rStyle w:val="Hyperlink"/>
            <w:rFonts w:eastAsia="Times New Roman"/>
            <w:sz w:val="22"/>
            <w:szCs w:val="22"/>
            <w:lang w:val="en"/>
          </w:rPr>
          <w:t>223</w:t>
        </w:r>
      </w:hyperlink>
      <w:r>
        <w:rPr>
          <w:rFonts w:eastAsia="Times New Roman"/>
          <w:sz w:val="22"/>
          <w:szCs w:val="22"/>
          <w:lang w:val="en"/>
        </w:rPr>
        <w:t>.</w:t>
      </w:r>
    </w:p>
    <w:p w14:paraId="4D83A92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Tornese.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Chelonatas.</w:t>
      </w:r>
    </w:p>
    <w:p w14:paraId="4EFDEE5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Torōnæan, Torōnic, Gulf, in Macedonia (</w:t>
      </w:r>
      <w:r>
        <w:rPr>
          <w:rFonts w:eastAsia="Times New Roman"/>
          <w:i/>
          <w:iCs/>
          <w:sz w:val="22"/>
          <w:szCs w:val="22"/>
          <w:lang w:val="en"/>
        </w:rPr>
        <w:t>G. of Cassandra</w:t>
      </w:r>
      <w:r>
        <w:rPr>
          <w:rFonts w:eastAsia="Times New Roman"/>
          <w:sz w:val="22"/>
          <w:szCs w:val="22"/>
          <w:lang w:val="en"/>
        </w:rPr>
        <w:t xml:space="preserve">), i. </w:t>
      </w:r>
      <w:hyperlink r:id="rId21114" w:anchor="Page_511" w:history="1">
        <w:r>
          <w:rPr>
            <w:rStyle w:val="Hyperlink"/>
            <w:rFonts w:eastAsia="Times New Roman"/>
            <w:sz w:val="22"/>
            <w:szCs w:val="22"/>
            <w:lang w:val="en"/>
          </w:rPr>
          <w:t>511</w:t>
        </w:r>
      </w:hyperlink>
      <w:r>
        <w:rPr>
          <w:rFonts w:eastAsia="Times New Roman"/>
          <w:sz w:val="22"/>
          <w:szCs w:val="22"/>
          <w:lang w:val="en"/>
        </w:rPr>
        <w:t xml:space="preserve">, </w:t>
      </w:r>
      <w:hyperlink r:id="rId21115" w:anchor="Page_512" w:history="1">
        <w:r>
          <w:rPr>
            <w:rStyle w:val="Hyperlink"/>
            <w:rFonts w:eastAsia="Times New Roman"/>
            <w:sz w:val="22"/>
            <w:szCs w:val="22"/>
            <w:lang w:val="en"/>
          </w:rPr>
          <w:t>512</w:t>
        </w:r>
      </w:hyperlink>
      <w:r>
        <w:rPr>
          <w:rFonts w:eastAsia="Times New Roman"/>
          <w:sz w:val="22"/>
          <w:szCs w:val="22"/>
          <w:lang w:val="en"/>
        </w:rPr>
        <w:t>.</w:t>
      </w:r>
    </w:p>
    <w:p w14:paraId="7EADC5B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Torre di Patria.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Liturnum.</w:t>
      </w:r>
    </w:p>
    <w:p w14:paraId="6B86E13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 Macarese.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Fregena.</w:t>
      </w:r>
    </w:p>
    <w:p w14:paraId="307AA57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Tortona.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Derthon.</w:t>
      </w:r>
    </w:p>
    <w:p w14:paraId="6C2A9FC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Tortosa.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Dertossa.</w:t>
      </w:r>
    </w:p>
    <w:p w14:paraId="3A4024B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Toulouse.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Tolōssa.</w:t>
      </w:r>
    </w:p>
    <w:p w14:paraId="49CDDD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Tōygeni, i. </w:t>
      </w:r>
      <w:hyperlink r:id="rId21116" w:anchor="Page_274" w:history="1">
        <w:r>
          <w:rPr>
            <w:rStyle w:val="Hyperlink"/>
            <w:rFonts w:eastAsia="Times New Roman"/>
            <w:sz w:val="22"/>
            <w:szCs w:val="22"/>
            <w:lang w:val="en"/>
          </w:rPr>
          <w:t>274</w:t>
        </w:r>
      </w:hyperlink>
      <w:r>
        <w:rPr>
          <w:rFonts w:eastAsia="Times New Roman"/>
          <w:sz w:val="22"/>
          <w:szCs w:val="22"/>
          <w:lang w:val="en"/>
        </w:rPr>
        <w:t xml:space="preserve">, </w:t>
      </w:r>
      <w:hyperlink r:id="rId21117" w:anchor="Page_450" w:history="1">
        <w:r>
          <w:rPr>
            <w:rStyle w:val="Hyperlink"/>
            <w:rFonts w:eastAsia="Times New Roman"/>
            <w:sz w:val="22"/>
            <w:szCs w:val="22"/>
            <w:lang w:val="en"/>
          </w:rPr>
          <w:t>450</w:t>
        </w:r>
      </w:hyperlink>
      <w:r>
        <w:rPr>
          <w:rFonts w:eastAsia="Times New Roman"/>
          <w:sz w:val="22"/>
          <w:szCs w:val="22"/>
          <w:lang w:val="en"/>
        </w:rPr>
        <w:t>.</w:t>
      </w:r>
    </w:p>
    <w:p w14:paraId="79B52B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Tracheia, iii. </w:t>
      </w:r>
      <w:hyperlink r:id="rId21118" w:anchor="Page_3" w:history="1">
        <w:r>
          <w:rPr>
            <w:rStyle w:val="Hyperlink"/>
            <w:rFonts w:eastAsia="Times New Roman"/>
            <w:sz w:val="22"/>
            <w:szCs w:val="22"/>
            <w:lang w:val="en"/>
          </w:rPr>
          <w:t>3</w:t>
        </w:r>
      </w:hyperlink>
      <w:r>
        <w:rPr>
          <w:rFonts w:eastAsia="Times New Roman"/>
          <w:sz w:val="22"/>
          <w:szCs w:val="22"/>
          <w:lang w:val="en"/>
        </w:rPr>
        <w:t>.</w:t>
      </w:r>
    </w:p>
    <w:p w14:paraId="3644DD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Trachin, t. of Phocis, ii. </w:t>
      </w:r>
      <w:hyperlink r:id="rId21119" w:anchor="Page_123" w:history="1">
        <w:r>
          <w:rPr>
            <w:rStyle w:val="Hyperlink"/>
            <w:rFonts w:eastAsia="Times New Roman"/>
            <w:sz w:val="22"/>
            <w:szCs w:val="22"/>
            <w:lang w:val="en"/>
          </w:rPr>
          <w:t>123</w:t>
        </w:r>
      </w:hyperlink>
      <w:r>
        <w:rPr>
          <w:rFonts w:eastAsia="Times New Roman"/>
          <w:sz w:val="22"/>
          <w:szCs w:val="22"/>
          <w:lang w:val="en"/>
        </w:rPr>
        <w:t>.</w:t>
      </w:r>
    </w:p>
    <w:p w14:paraId="0B0252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Thessaly, i. </w:t>
      </w:r>
      <w:hyperlink r:id="rId21120" w:anchor="Page_94" w:history="1">
        <w:r>
          <w:rPr>
            <w:rStyle w:val="Hyperlink"/>
            <w:rFonts w:eastAsia="Times New Roman"/>
            <w:sz w:val="22"/>
            <w:szCs w:val="22"/>
            <w:lang w:val="en"/>
          </w:rPr>
          <w:t>94</w:t>
        </w:r>
      </w:hyperlink>
      <w:r>
        <w:rPr>
          <w:rFonts w:eastAsia="Times New Roman"/>
          <w:sz w:val="22"/>
          <w:szCs w:val="22"/>
          <w:lang w:val="en"/>
        </w:rPr>
        <w:t xml:space="preserve">; ii. </w:t>
      </w:r>
      <w:hyperlink r:id="rId21121" w:anchor="Page_123" w:history="1">
        <w:r>
          <w:rPr>
            <w:rStyle w:val="Hyperlink"/>
            <w:rFonts w:eastAsia="Times New Roman"/>
            <w:sz w:val="22"/>
            <w:szCs w:val="22"/>
            <w:lang w:val="en"/>
          </w:rPr>
          <w:t>123</w:t>
        </w:r>
      </w:hyperlink>
      <w:r>
        <w:rPr>
          <w:rFonts w:eastAsia="Times New Roman"/>
          <w:sz w:val="22"/>
          <w:szCs w:val="22"/>
          <w:lang w:val="en"/>
        </w:rPr>
        <w:t xml:space="preserve">, </w:t>
      </w:r>
      <w:hyperlink r:id="rId21122" w:anchor="Page_129" w:history="1">
        <w:r>
          <w:rPr>
            <w:rStyle w:val="Hyperlink"/>
            <w:rFonts w:eastAsia="Times New Roman"/>
            <w:sz w:val="22"/>
            <w:szCs w:val="22"/>
            <w:lang w:val="en"/>
          </w:rPr>
          <w:t>129</w:t>
        </w:r>
      </w:hyperlink>
      <w:r>
        <w:rPr>
          <w:rFonts w:eastAsia="Times New Roman"/>
          <w:sz w:val="22"/>
          <w:szCs w:val="22"/>
          <w:lang w:val="en"/>
        </w:rPr>
        <w:t xml:space="preserve">, </w:t>
      </w:r>
      <w:hyperlink r:id="rId21123"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21124"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21125" w:anchor="Page_136" w:history="1">
        <w:r>
          <w:rPr>
            <w:rStyle w:val="Hyperlink"/>
            <w:rFonts w:eastAsia="Times New Roman"/>
            <w:sz w:val="22"/>
            <w:szCs w:val="22"/>
            <w:lang w:val="en"/>
          </w:rPr>
          <w:t>136</w:t>
        </w:r>
      </w:hyperlink>
      <w:r>
        <w:rPr>
          <w:rFonts w:eastAsia="Times New Roman"/>
          <w:sz w:val="22"/>
          <w:szCs w:val="22"/>
          <w:lang w:val="en"/>
        </w:rPr>
        <w:t>.</w:t>
      </w:r>
    </w:p>
    <w:p w14:paraId="7315294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Heracleian, ii. </w:t>
      </w:r>
      <w:hyperlink r:id="rId21126" w:anchor="Page_103" w:history="1">
        <w:r>
          <w:rPr>
            <w:rStyle w:val="Hyperlink"/>
            <w:rFonts w:eastAsia="Times New Roman"/>
            <w:sz w:val="22"/>
            <w:szCs w:val="22"/>
            <w:lang w:val="en"/>
          </w:rPr>
          <w:t>103</w:t>
        </w:r>
      </w:hyperlink>
      <w:r>
        <w:rPr>
          <w:rFonts w:eastAsia="Times New Roman"/>
          <w:sz w:val="22"/>
          <w:szCs w:val="22"/>
          <w:lang w:val="en"/>
        </w:rPr>
        <w:t xml:space="preserve">, </w:t>
      </w:r>
      <w:hyperlink r:id="rId21127" w:anchor="Page_130" w:history="1">
        <w:r>
          <w:rPr>
            <w:rStyle w:val="Hyperlink"/>
            <w:rFonts w:eastAsia="Times New Roman"/>
            <w:sz w:val="22"/>
            <w:szCs w:val="22"/>
            <w:lang w:val="en"/>
          </w:rPr>
          <w:t>130</w:t>
        </w:r>
      </w:hyperlink>
      <w:r>
        <w:rPr>
          <w:rFonts w:eastAsia="Times New Roman"/>
          <w:sz w:val="22"/>
          <w:szCs w:val="22"/>
          <w:lang w:val="en"/>
        </w:rPr>
        <w:t>.</w:t>
      </w:r>
    </w:p>
    <w:p w14:paraId="0DDC931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Trachina, same as Tarracina.</w:t>
      </w:r>
    </w:p>
    <w:p w14:paraId="620358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Trachinia, distr. of Thessaly, ii. </w:t>
      </w:r>
      <w:hyperlink r:id="rId21128" w:anchor="Page_66" w:history="1">
        <w:r>
          <w:rPr>
            <w:rStyle w:val="Hyperlink"/>
            <w:rFonts w:eastAsia="Times New Roman"/>
            <w:sz w:val="22"/>
            <w:szCs w:val="22"/>
            <w:lang w:val="en"/>
          </w:rPr>
          <w:t>66</w:t>
        </w:r>
      </w:hyperlink>
      <w:r>
        <w:rPr>
          <w:rFonts w:eastAsia="Times New Roman"/>
          <w:sz w:val="22"/>
          <w:szCs w:val="22"/>
          <w:lang w:val="en"/>
        </w:rPr>
        <w:t xml:space="preserve">, </w:t>
      </w:r>
      <w:hyperlink r:id="rId21129"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21130" w:anchor="Page_156" w:history="1">
        <w:r>
          <w:rPr>
            <w:rStyle w:val="Hyperlink"/>
            <w:rFonts w:eastAsia="Times New Roman"/>
            <w:sz w:val="22"/>
            <w:szCs w:val="22"/>
            <w:lang w:val="en"/>
          </w:rPr>
          <w:t>156</w:t>
        </w:r>
      </w:hyperlink>
      <w:r>
        <w:rPr>
          <w:rFonts w:eastAsia="Times New Roman"/>
          <w:sz w:val="22"/>
          <w:szCs w:val="22"/>
          <w:lang w:val="en"/>
        </w:rPr>
        <w:t>.</w:t>
      </w:r>
    </w:p>
    <w:p w14:paraId="3573B2C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Trachinii, ii. </w:t>
      </w:r>
      <w:hyperlink r:id="rId21131" w:anchor="Page_123" w:history="1">
        <w:r>
          <w:rPr>
            <w:rStyle w:val="Hyperlink"/>
            <w:rFonts w:eastAsia="Times New Roman"/>
            <w:sz w:val="22"/>
            <w:szCs w:val="22"/>
            <w:lang w:val="en"/>
          </w:rPr>
          <w:t>123</w:t>
        </w:r>
      </w:hyperlink>
      <w:r>
        <w:rPr>
          <w:rFonts w:eastAsia="Times New Roman"/>
          <w:sz w:val="22"/>
          <w:szCs w:val="22"/>
          <w:lang w:val="en"/>
        </w:rPr>
        <w:t>.</w:t>
      </w:r>
    </w:p>
    <w:p w14:paraId="329F50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Trachiōtæ, i. </w:t>
      </w:r>
      <w:hyperlink r:id="rId21132" w:anchor="Page_196" w:history="1">
        <w:r>
          <w:rPr>
            <w:rStyle w:val="Hyperlink"/>
            <w:rFonts w:eastAsia="Times New Roman"/>
            <w:sz w:val="22"/>
            <w:szCs w:val="22"/>
            <w:lang w:val="en"/>
          </w:rPr>
          <w:t>196</w:t>
        </w:r>
      </w:hyperlink>
      <w:r>
        <w:rPr>
          <w:rFonts w:eastAsia="Times New Roman"/>
          <w:sz w:val="22"/>
          <w:szCs w:val="22"/>
          <w:lang w:val="en"/>
        </w:rPr>
        <w:t xml:space="preserve">; iii. </w:t>
      </w:r>
      <w:hyperlink r:id="rId21133" w:anchor="Page_50" w:history="1">
        <w:r>
          <w:rPr>
            <w:rStyle w:val="Hyperlink"/>
            <w:rFonts w:eastAsia="Times New Roman"/>
            <w:sz w:val="22"/>
            <w:szCs w:val="22"/>
            <w:lang w:val="en"/>
          </w:rPr>
          <w:t>50</w:t>
        </w:r>
      </w:hyperlink>
      <w:r>
        <w:rPr>
          <w:rFonts w:eastAsia="Times New Roman"/>
          <w:sz w:val="22"/>
          <w:szCs w:val="22"/>
          <w:lang w:val="en"/>
        </w:rPr>
        <w:t>.</w:t>
      </w:r>
    </w:p>
    <w:p w14:paraId="24F2F7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Trachiōtis, Tracheia, </w:t>
      </w:r>
      <w:r>
        <w:rPr>
          <w:rFonts w:eastAsia="Times New Roman"/>
          <w:i/>
          <w:iCs/>
          <w:sz w:val="22"/>
          <w:szCs w:val="22"/>
          <w:lang w:val="en"/>
        </w:rPr>
        <w:t>see</w:t>
      </w:r>
      <w:r>
        <w:rPr>
          <w:rFonts w:eastAsia="Times New Roman"/>
          <w:sz w:val="22"/>
          <w:szCs w:val="22"/>
          <w:lang w:val="en"/>
        </w:rPr>
        <w:t xml:space="preserve"> Cilicia, iii. </w:t>
      </w:r>
      <w:hyperlink r:id="rId21134" w:anchor="Page_50" w:history="1">
        <w:r>
          <w:rPr>
            <w:rStyle w:val="Hyperlink"/>
            <w:rFonts w:eastAsia="Times New Roman"/>
            <w:sz w:val="22"/>
            <w:szCs w:val="22"/>
            <w:lang w:val="en"/>
          </w:rPr>
          <w:t>50</w:t>
        </w:r>
      </w:hyperlink>
      <w:r>
        <w:rPr>
          <w:rFonts w:eastAsia="Times New Roman"/>
          <w:sz w:val="22"/>
          <w:szCs w:val="22"/>
          <w:lang w:val="en"/>
        </w:rPr>
        <w:t xml:space="preserve">, </w:t>
      </w:r>
      <w:hyperlink r:id="rId21135" w:anchor="Page_56" w:history="1">
        <w:r>
          <w:rPr>
            <w:rStyle w:val="Hyperlink"/>
            <w:rFonts w:eastAsia="Times New Roman"/>
            <w:sz w:val="22"/>
            <w:szCs w:val="22"/>
            <w:lang w:val="en"/>
          </w:rPr>
          <w:t>56</w:t>
        </w:r>
      </w:hyperlink>
      <w:r>
        <w:rPr>
          <w:rFonts w:eastAsia="Times New Roman"/>
          <w:sz w:val="22"/>
          <w:szCs w:val="22"/>
          <w:lang w:val="en"/>
        </w:rPr>
        <w:t>.</w:t>
      </w:r>
    </w:p>
    <w:p w14:paraId="17FC21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Trachōnes, mtns near Damascus, iii. </w:t>
      </w:r>
      <w:hyperlink r:id="rId21136" w:anchor="Page_169" w:history="1">
        <w:r>
          <w:rPr>
            <w:rStyle w:val="Hyperlink"/>
            <w:rFonts w:eastAsia="Times New Roman"/>
            <w:sz w:val="22"/>
            <w:szCs w:val="22"/>
            <w:lang w:val="en"/>
          </w:rPr>
          <w:t>169</w:t>
        </w:r>
      </w:hyperlink>
      <w:r>
        <w:rPr>
          <w:rFonts w:eastAsia="Times New Roman"/>
          <w:sz w:val="22"/>
          <w:szCs w:val="22"/>
          <w:lang w:val="en"/>
        </w:rPr>
        <w:t xml:space="preserve">, </w:t>
      </w:r>
      <w:hyperlink r:id="rId21137" w:anchor="Page_171" w:history="1">
        <w:r>
          <w:rPr>
            <w:rStyle w:val="Hyperlink"/>
            <w:rFonts w:eastAsia="Times New Roman"/>
            <w:sz w:val="22"/>
            <w:szCs w:val="22"/>
            <w:lang w:val="en"/>
          </w:rPr>
          <w:t>171</w:t>
        </w:r>
      </w:hyperlink>
      <w:r>
        <w:rPr>
          <w:rFonts w:eastAsia="Times New Roman"/>
          <w:sz w:val="22"/>
          <w:szCs w:val="22"/>
          <w:lang w:val="en"/>
        </w:rPr>
        <w:t>.</w:t>
      </w:r>
    </w:p>
    <w:p w14:paraId="3E9E61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Traclinia, ii. </w:t>
      </w:r>
      <w:hyperlink r:id="rId21138" w:anchor="Page_4" w:history="1">
        <w:r>
          <w:rPr>
            <w:rStyle w:val="Hyperlink"/>
            <w:rFonts w:eastAsia="Times New Roman"/>
            <w:sz w:val="22"/>
            <w:szCs w:val="22"/>
            <w:lang w:val="en"/>
          </w:rPr>
          <w:t>4</w:t>
        </w:r>
      </w:hyperlink>
      <w:r>
        <w:rPr>
          <w:rFonts w:eastAsia="Times New Roman"/>
          <w:sz w:val="22"/>
          <w:szCs w:val="22"/>
          <w:lang w:val="en"/>
        </w:rPr>
        <w:t>.</w:t>
      </w:r>
    </w:p>
    <w:p w14:paraId="5D00ED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Tragææ, islands not far from Miletus, iii. </w:t>
      </w:r>
      <w:hyperlink r:id="rId21139" w:anchor="Page_6" w:history="1">
        <w:r>
          <w:rPr>
            <w:rStyle w:val="Hyperlink"/>
            <w:rFonts w:eastAsia="Times New Roman"/>
            <w:sz w:val="22"/>
            <w:szCs w:val="22"/>
            <w:lang w:val="en"/>
          </w:rPr>
          <w:t>6</w:t>
        </w:r>
      </w:hyperlink>
      <w:r>
        <w:rPr>
          <w:rFonts w:eastAsia="Times New Roman"/>
          <w:sz w:val="22"/>
          <w:szCs w:val="22"/>
          <w:lang w:val="en"/>
        </w:rPr>
        <w:t>.</w:t>
      </w:r>
    </w:p>
    <w:p w14:paraId="07B1AD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Tragasæan salt-pan, ii. </w:t>
      </w:r>
      <w:hyperlink r:id="rId21140" w:anchor="Page_374" w:history="1">
        <w:r>
          <w:rPr>
            <w:rStyle w:val="Hyperlink"/>
            <w:rFonts w:eastAsia="Times New Roman"/>
            <w:sz w:val="22"/>
            <w:szCs w:val="22"/>
            <w:lang w:val="en"/>
          </w:rPr>
          <w:t>374</w:t>
        </w:r>
      </w:hyperlink>
      <w:r>
        <w:rPr>
          <w:rFonts w:eastAsia="Times New Roman"/>
          <w:sz w:val="22"/>
          <w:szCs w:val="22"/>
          <w:lang w:val="en"/>
        </w:rPr>
        <w:t>.</w:t>
      </w:r>
    </w:p>
    <w:p w14:paraId="465016B0"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418]</w:t>
      </w:r>
      <w:r>
        <w:rPr>
          <w:rFonts w:eastAsia="Times New Roman"/>
          <w:sz w:val="22"/>
          <w:szCs w:val="22"/>
          <w:lang w:val="en"/>
        </w:rPr>
        <w:t xml:space="preserve">Tragium, c. of Laconia, ii. </w:t>
      </w:r>
      <w:hyperlink r:id="rId21141" w:anchor="Page_37" w:history="1">
        <w:r>
          <w:rPr>
            <w:rStyle w:val="Hyperlink"/>
            <w:rFonts w:eastAsia="Times New Roman"/>
            <w:sz w:val="22"/>
            <w:szCs w:val="22"/>
            <w:lang w:val="en"/>
          </w:rPr>
          <w:t>37</w:t>
        </w:r>
      </w:hyperlink>
      <w:r>
        <w:rPr>
          <w:rFonts w:eastAsia="Times New Roman"/>
          <w:sz w:val="22"/>
          <w:szCs w:val="22"/>
          <w:lang w:val="en"/>
        </w:rPr>
        <w:t>.</w:t>
      </w:r>
    </w:p>
    <w:p w14:paraId="09833E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Tragurium, isl. (</w:t>
      </w:r>
      <w:r>
        <w:rPr>
          <w:rFonts w:eastAsia="Times New Roman"/>
          <w:i/>
          <w:iCs/>
          <w:sz w:val="22"/>
          <w:szCs w:val="22"/>
          <w:lang w:val="en"/>
        </w:rPr>
        <w:t>Traw</w:t>
      </w:r>
      <w:r>
        <w:rPr>
          <w:rFonts w:eastAsia="Times New Roman"/>
          <w:sz w:val="22"/>
          <w:szCs w:val="22"/>
          <w:lang w:val="en"/>
        </w:rPr>
        <w:t xml:space="preserve">), i. </w:t>
      </w:r>
      <w:hyperlink r:id="rId21142"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21143" w:anchor="Page_484" w:history="1">
        <w:r>
          <w:rPr>
            <w:rStyle w:val="Hyperlink"/>
            <w:rFonts w:eastAsia="Times New Roman"/>
            <w:sz w:val="22"/>
            <w:szCs w:val="22"/>
            <w:lang w:val="en"/>
          </w:rPr>
          <w:t>484</w:t>
        </w:r>
      </w:hyperlink>
      <w:r>
        <w:rPr>
          <w:rFonts w:eastAsia="Times New Roman"/>
          <w:sz w:val="22"/>
          <w:szCs w:val="22"/>
          <w:lang w:val="en"/>
        </w:rPr>
        <w:t>.</w:t>
      </w:r>
    </w:p>
    <w:p w14:paraId="0B0AF2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Tralles, c. of Lydia, ii. </w:t>
      </w:r>
      <w:hyperlink r:id="rId21144" w:anchor="Page_145" w:history="1">
        <w:r>
          <w:rPr>
            <w:rStyle w:val="Hyperlink"/>
            <w:rFonts w:eastAsia="Times New Roman"/>
            <w:sz w:val="22"/>
            <w:szCs w:val="22"/>
            <w:lang w:val="en"/>
          </w:rPr>
          <w:t>145</w:t>
        </w:r>
      </w:hyperlink>
      <w:r>
        <w:rPr>
          <w:rFonts w:eastAsia="Times New Roman"/>
          <w:sz w:val="22"/>
          <w:szCs w:val="22"/>
          <w:lang w:val="en"/>
        </w:rPr>
        <w:t xml:space="preserve">, </w:t>
      </w:r>
      <w:hyperlink r:id="rId21145" w:anchor="Page_305" w:history="1">
        <w:r>
          <w:rPr>
            <w:rStyle w:val="Hyperlink"/>
            <w:rFonts w:eastAsia="Times New Roman"/>
            <w:sz w:val="22"/>
            <w:szCs w:val="22"/>
            <w:lang w:val="en"/>
          </w:rPr>
          <w:t>305</w:t>
        </w:r>
      </w:hyperlink>
      <w:r>
        <w:rPr>
          <w:rFonts w:eastAsia="Times New Roman"/>
          <w:sz w:val="22"/>
          <w:szCs w:val="22"/>
          <w:lang w:val="en"/>
        </w:rPr>
        <w:t xml:space="preserve">; iii. </w:t>
      </w:r>
      <w:hyperlink r:id="rId21146" w:anchor="Page_24" w:history="1">
        <w:r>
          <w:rPr>
            <w:rStyle w:val="Hyperlink"/>
            <w:rFonts w:eastAsia="Times New Roman"/>
            <w:sz w:val="22"/>
            <w:szCs w:val="22"/>
            <w:lang w:val="en"/>
          </w:rPr>
          <w:t>24</w:t>
        </w:r>
      </w:hyperlink>
      <w:r>
        <w:rPr>
          <w:rFonts w:eastAsia="Times New Roman"/>
          <w:sz w:val="22"/>
          <w:szCs w:val="22"/>
          <w:lang w:val="en"/>
        </w:rPr>
        <w:t xml:space="preserve">, </w:t>
      </w:r>
      <w:hyperlink r:id="rId21147" w:anchor="Page_25" w:history="1">
        <w:r>
          <w:rPr>
            <w:rStyle w:val="Hyperlink"/>
            <w:rFonts w:eastAsia="Times New Roman"/>
            <w:sz w:val="22"/>
            <w:szCs w:val="22"/>
            <w:lang w:val="en"/>
          </w:rPr>
          <w:t>25</w:t>
        </w:r>
      </w:hyperlink>
      <w:r>
        <w:rPr>
          <w:rFonts w:eastAsia="Times New Roman"/>
          <w:sz w:val="22"/>
          <w:szCs w:val="22"/>
          <w:lang w:val="en"/>
        </w:rPr>
        <w:t xml:space="preserve">, </w:t>
      </w:r>
      <w:hyperlink r:id="rId21148" w:anchor="Page_43" w:history="1">
        <w:r>
          <w:rPr>
            <w:rStyle w:val="Hyperlink"/>
            <w:rFonts w:eastAsia="Times New Roman"/>
            <w:sz w:val="22"/>
            <w:szCs w:val="22"/>
            <w:lang w:val="en"/>
          </w:rPr>
          <w:t>43</w:t>
        </w:r>
      </w:hyperlink>
      <w:r>
        <w:rPr>
          <w:rFonts w:eastAsia="Times New Roman"/>
          <w:sz w:val="22"/>
          <w:szCs w:val="22"/>
          <w:lang w:val="en"/>
        </w:rPr>
        <w:t>.</w:t>
      </w:r>
    </w:p>
    <w:p w14:paraId="3E16BAF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Tralliani, ii. </w:t>
      </w:r>
      <w:hyperlink r:id="rId21149" w:anchor="Page_336" w:history="1">
        <w:r>
          <w:rPr>
            <w:rStyle w:val="Hyperlink"/>
            <w:rFonts w:eastAsia="Times New Roman"/>
            <w:sz w:val="22"/>
            <w:szCs w:val="22"/>
            <w:lang w:val="en"/>
          </w:rPr>
          <w:t>336</w:t>
        </w:r>
      </w:hyperlink>
      <w:r>
        <w:rPr>
          <w:rFonts w:eastAsia="Times New Roman"/>
          <w:sz w:val="22"/>
          <w:szCs w:val="22"/>
          <w:lang w:val="en"/>
        </w:rPr>
        <w:t xml:space="preserve">; iii. </w:t>
      </w:r>
      <w:hyperlink r:id="rId21150" w:anchor="Page_25" w:history="1">
        <w:r>
          <w:rPr>
            <w:rStyle w:val="Hyperlink"/>
            <w:rFonts w:eastAsia="Times New Roman"/>
            <w:sz w:val="22"/>
            <w:szCs w:val="22"/>
            <w:lang w:val="en"/>
          </w:rPr>
          <w:t>25</w:t>
        </w:r>
      </w:hyperlink>
      <w:r>
        <w:rPr>
          <w:rFonts w:eastAsia="Times New Roman"/>
          <w:sz w:val="22"/>
          <w:szCs w:val="22"/>
          <w:lang w:val="en"/>
        </w:rPr>
        <w:t>.</w:t>
      </w:r>
    </w:p>
    <w:p w14:paraId="090EED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Transpadana, i. </w:t>
      </w:r>
      <w:hyperlink r:id="rId21151" w:anchor="Page_316" w:history="1">
        <w:r>
          <w:rPr>
            <w:rStyle w:val="Hyperlink"/>
            <w:rFonts w:eastAsia="Times New Roman"/>
            <w:sz w:val="22"/>
            <w:szCs w:val="22"/>
            <w:lang w:val="en"/>
          </w:rPr>
          <w:t>316</w:t>
        </w:r>
      </w:hyperlink>
      <w:r>
        <w:rPr>
          <w:rFonts w:eastAsia="Times New Roman"/>
          <w:sz w:val="22"/>
          <w:szCs w:val="22"/>
          <w:lang w:val="en"/>
        </w:rPr>
        <w:t xml:space="preserve">, </w:t>
      </w:r>
      <w:hyperlink r:id="rId21152" w:anchor="Page_321" w:history="1">
        <w:r>
          <w:rPr>
            <w:rStyle w:val="Hyperlink"/>
            <w:rFonts w:eastAsia="Times New Roman"/>
            <w:sz w:val="22"/>
            <w:szCs w:val="22"/>
            <w:lang w:val="en"/>
          </w:rPr>
          <w:t>321</w:t>
        </w:r>
      </w:hyperlink>
      <w:r>
        <w:rPr>
          <w:rFonts w:eastAsia="Times New Roman"/>
          <w:sz w:val="22"/>
          <w:szCs w:val="22"/>
          <w:lang w:val="en"/>
        </w:rPr>
        <w:t>.</w:t>
      </w:r>
    </w:p>
    <w:p w14:paraId="1CB426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Trapĕzōn, hill of Syria, iii. </w:t>
      </w:r>
      <w:hyperlink r:id="rId21153" w:anchor="Page_164" w:history="1">
        <w:r>
          <w:rPr>
            <w:rStyle w:val="Hyperlink"/>
            <w:rFonts w:eastAsia="Times New Roman"/>
            <w:sz w:val="22"/>
            <w:szCs w:val="22"/>
            <w:lang w:val="en"/>
          </w:rPr>
          <w:t>164</w:t>
        </w:r>
      </w:hyperlink>
      <w:r>
        <w:rPr>
          <w:rFonts w:eastAsia="Times New Roman"/>
          <w:sz w:val="22"/>
          <w:szCs w:val="22"/>
          <w:lang w:val="en"/>
        </w:rPr>
        <w:t>.</w:t>
      </w:r>
    </w:p>
    <w:p w14:paraId="46350A8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Trapĕzūs, c. of Pontus (</w:t>
      </w:r>
      <w:r>
        <w:rPr>
          <w:rFonts w:eastAsia="Times New Roman"/>
          <w:i/>
          <w:iCs/>
          <w:sz w:val="22"/>
          <w:szCs w:val="22"/>
          <w:lang w:val="en"/>
        </w:rPr>
        <w:t>Trebizond</w:t>
      </w:r>
      <w:r>
        <w:rPr>
          <w:rFonts w:eastAsia="Times New Roman"/>
          <w:sz w:val="22"/>
          <w:szCs w:val="22"/>
          <w:lang w:val="en"/>
        </w:rPr>
        <w:t xml:space="preserve">), i. </w:t>
      </w:r>
      <w:hyperlink r:id="rId21154" w:anchor="Page_476" w:history="1">
        <w:r>
          <w:rPr>
            <w:rStyle w:val="Hyperlink"/>
            <w:rFonts w:eastAsia="Times New Roman"/>
            <w:sz w:val="22"/>
            <w:szCs w:val="22"/>
            <w:lang w:val="en"/>
          </w:rPr>
          <w:t>476</w:t>
        </w:r>
      </w:hyperlink>
      <w:r>
        <w:rPr>
          <w:rFonts w:eastAsia="Times New Roman"/>
          <w:sz w:val="22"/>
          <w:szCs w:val="22"/>
          <w:lang w:val="en"/>
        </w:rPr>
        <w:t xml:space="preserve">, </w:t>
      </w:r>
      <w:hyperlink r:id="rId21155" w:anchor="Page_491" w:history="1">
        <w:r>
          <w:rPr>
            <w:rStyle w:val="Hyperlink"/>
            <w:rFonts w:eastAsia="Times New Roman"/>
            <w:sz w:val="22"/>
            <w:szCs w:val="22"/>
            <w:lang w:val="en"/>
          </w:rPr>
          <w:t>491</w:t>
        </w:r>
      </w:hyperlink>
      <w:r>
        <w:rPr>
          <w:rFonts w:eastAsia="Times New Roman"/>
          <w:sz w:val="22"/>
          <w:szCs w:val="22"/>
          <w:lang w:val="en"/>
        </w:rPr>
        <w:t xml:space="preserve">, </w:t>
      </w:r>
      <w:hyperlink r:id="rId21156" w:anchor="Page_517" w:history="1">
        <w:r>
          <w:rPr>
            <w:rStyle w:val="Hyperlink"/>
            <w:rFonts w:eastAsia="Times New Roman"/>
            <w:sz w:val="22"/>
            <w:szCs w:val="22"/>
            <w:lang w:val="en"/>
          </w:rPr>
          <w:t>517</w:t>
        </w:r>
      </w:hyperlink>
      <w:r>
        <w:rPr>
          <w:rFonts w:eastAsia="Times New Roman"/>
          <w:sz w:val="22"/>
          <w:szCs w:val="22"/>
          <w:lang w:val="en"/>
        </w:rPr>
        <w:t xml:space="preserve">; ii. </w:t>
      </w:r>
      <w:hyperlink r:id="rId21157"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21158" w:anchor="Page_294" w:history="1">
        <w:r>
          <w:rPr>
            <w:rStyle w:val="Hyperlink"/>
            <w:rFonts w:eastAsia="Times New Roman"/>
            <w:sz w:val="22"/>
            <w:szCs w:val="22"/>
            <w:lang w:val="en"/>
          </w:rPr>
          <w:t>294</w:t>
        </w:r>
      </w:hyperlink>
      <w:r>
        <w:rPr>
          <w:rFonts w:eastAsia="Times New Roman"/>
          <w:sz w:val="22"/>
          <w:szCs w:val="22"/>
          <w:lang w:val="en"/>
        </w:rPr>
        <w:t xml:space="preserve">, </w:t>
      </w:r>
      <w:hyperlink r:id="rId21159"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21160"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21161" w:anchor="Page_305" w:history="1">
        <w:r>
          <w:rPr>
            <w:rStyle w:val="Hyperlink"/>
            <w:rFonts w:eastAsia="Times New Roman"/>
            <w:sz w:val="22"/>
            <w:szCs w:val="22"/>
            <w:lang w:val="en"/>
          </w:rPr>
          <w:t>305</w:t>
        </w:r>
      </w:hyperlink>
      <w:r>
        <w:rPr>
          <w:rFonts w:eastAsia="Times New Roman"/>
          <w:sz w:val="22"/>
          <w:szCs w:val="22"/>
          <w:lang w:val="en"/>
        </w:rPr>
        <w:t>.</w:t>
      </w:r>
    </w:p>
    <w:p w14:paraId="7BE1F9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hill of the Tauric Chersonese, i. </w:t>
      </w:r>
      <w:hyperlink r:id="rId21162" w:anchor="Page_476" w:history="1">
        <w:r>
          <w:rPr>
            <w:rStyle w:val="Hyperlink"/>
            <w:rFonts w:eastAsia="Times New Roman"/>
            <w:sz w:val="22"/>
            <w:szCs w:val="22"/>
            <w:lang w:val="en"/>
          </w:rPr>
          <w:t>476</w:t>
        </w:r>
      </w:hyperlink>
      <w:r>
        <w:rPr>
          <w:rFonts w:eastAsia="Times New Roman"/>
          <w:sz w:val="22"/>
          <w:szCs w:val="22"/>
          <w:lang w:val="en"/>
        </w:rPr>
        <w:t>.</w:t>
      </w:r>
    </w:p>
    <w:p w14:paraId="271BFB9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Trapontium, t. of Latium, i. </w:t>
      </w:r>
      <w:hyperlink r:id="rId21163" w:anchor="Page_352" w:history="1">
        <w:r>
          <w:rPr>
            <w:rStyle w:val="Hyperlink"/>
            <w:rFonts w:eastAsia="Times New Roman"/>
            <w:sz w:val="22"/>
            <w:szCs w:val="22"/>
            <w:lang w:val="en"/>
          </w:rPr>
          <w:t>352</w:t>
        </w:r>
      </w:hyperlink>
      <w:r>
        <w:rPr>
          <w:rFonts w:eastAsia="Times New Roman"/>
          <w:sz w:val="22"/>
          <w:szCs w:val="22"/>
          <w:lang w:val="en"/>
        </w:rPr>
        <w:t>.</w:t>
      </w:r>
    </w:p>
    <w:p w14:paraId="778F3B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Trarium, c. of Mysia, ii. </w:t>
      </w:r>
      <w:hyperlink r:id="rId21164" w:anchor="Page_376" w:history="1">
        <w:r>
          <w:rPr>
            <w:rStyle w:val="Hyperlink"/>
            <w:rFonts w:eastAsia="Times New Roman"/>
            <w:sz w:val="22"/>
            <w:szCs w:val="22"/>
            <w:lang w:val="en"/>
          </w:rPr>
          <w:t>376</w:t>
        </w:r>
      </w:hyperlink>
      <w:r>
        <w:rPr>
          <w:rFonts w:eastAsia="Times New Roman"/>
          <w:sz w:val="22"/>
          <w:szCs w:val="22"/>
          <w:lang w:val="en"/>
        </w:rPr>
        <w:t>.</w:t>
      </w:r>
    </w:p>
    <w:p w14:paraId="4CF7E0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Trasumennus, lake, i. </w:t>
      </w:r>
      <w:hyperlink r:id="rId21165" w:anchor="Page_336" w:history="1">
        <w:r>
          <w:rPr>
            <w:rStyle w:val="Hyperlink"/>
            <w:rFonts w:eastAsia="Times New Roman"/>
            <w:sz w:val="22"/>
            <w:szCs w:val="22"/>
            <w:lang w:val="en"/>
          </w:rPr>
          <w:t>336</w:t>
        </w:r>
      </w:hyperlink>
      <w:r>
        <w:rPr>
          <w:rFonts w:eastAsia="Times New Roman"/>
          <w:sz w:val="22"/>
          <w:szCs w:val="22"/>
          <w:lang w:val="en"/>
        </w:rPr>
        <w:t>.</w:t>
      </w:r>
    </w:p>
    <w:p w14:paraId="5C7CCFE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Trebias, r. of Cisalpine Gaul, i. </w:t>
      </w:r>
      <w:hyperlink r:id="rId21166" w:anchor="Page_323" w:history="1">
        <w:r>
          <w:rPr>
            <w:rStyle w:val="Hyperlink"/>
            <w:rFonts w:eastAsia="Times New Roman"/>
            <w:sz w:val="22"/>
            <w:szCs w:val="22"/>
            <w:lang w:val="en"/>
          </w:rPr>
          <w:t>323</w:t>
        </w:r>
      </w:hyperlink>
      <w:r>
        <w:rPr>
          <w:rFonts w:eastAsia="Times New Roman"/>
          <w:sz w:val="22"/>
          <w:szCs w:val="22"/>
          <w:lang w:val="en"/>
        </w:rPr>
        <w:t>.</w:t>
      </w:r>
    </w:p>
    <w:p w14:paraId="3B4152D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Trebizond.</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Trapezus.</w:t>
      </w:r>
    </w:p>
    <w:p w14:paraId="541324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Trebōnius, iii. </w:t>
      </w:r>
      <w:hyperlink r:id="rId21167" w:anchor="Page_20" w:history="1">
        <w:r>
          <w:rPr>
            <w:rStyle w:val="Hyperlink"/>
            <w:rFonts w:eastAsia="Times New Roman"/>
            <w:sz w:val="22"/>
            <w:szCs w:val="22"/>
            <w:lang w:val="en"/>
          </w:rPr>
          <w:t>20</w:t>
        </w:r>
      </w:hyperlink>
      <w:r>
        <w:rPr>
          <w:rFonts w:eastAsia="Times New Roman"/>
          <w:sz w:val="22"/>
          <w:szCs w:val="22"/>
          <w:lang w:val="en"/>
        </w:rPr>
        <w:t>.</w:t>
      </w:r>
    </w:p>
    <w:p w14:paraId="7D5BA1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Trēbūla, t. of the Sabines (</w:t>
      </w:r>
      <w:r>
        <w:rPr>
          <w:rFonts w:eastAsia="Times New Roman"/>
          <w:i/>
          <w:iCs/>
          <w:sz w:val="22"/>
          <w:szCs w:val="22"/>
          <w:lang w:val="en"/>
        </w:rPr>
        <w:t>Monte Leone della Sabina</w:t>
      </w:r>
      <w:r>
        <w:rPr>
          <w:rFonts w:eastAsia="Times New Roman"/>
          <w:sz w:val="22"/>
          <w:szCs w:val="22"/>
          <w:lang w:val="en"/>
        </w:rPr>
        <w:t xml:space="preserve">), i. </w:t>
      </w:r>
      <w:hyperlink r:id="rId21168" w:anchor="Page_338" w:history="1">
        <w:r>
          <w:rPr>
            <w:rStyle w:val="Hyperlink"/>
            <w:rFonts w:eastAsia="Times New Roman"/>
            <w:sz w:val="22"/>
            <w:szCs w:val="22"/>
            <w:lang w:val="en"/>
          </w:rPr>
          <w:t>338</w:t>
        </w:r>
      </w:hyperlink>
      <w:r>
        <w:rPr>
          <w:rFonts w:eastAsia="Times New Roman"/>
          <w:sz w:val="22"/>
          <w:szCs w:val="22"/>
          <w:lang w:val="en"/>
        </w:rPr>
        <w:t>.</w:t>
      </w:r>
    </w:p>
    <w:p w14:paraId="3F60D83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Tremiti, islands of.</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Diomede, isl.</w:t>
      </w:r>
    </w:p>
    <w:p w14:paraId="0152C5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Trephea, lake in Bœotia, ii. </w:t>
      </w:r>
      <w:hyperlink r:id="rId21169" w:anchor="Page_102" w:history="1">
        <w:r>
          <w:rPr>
            <w:rStyle w:val="Hyperlink"/>
            <w:rFonts w:eastAsia="Times New Roman"/>
            <w:sz w:val="22"/>
            <w:szCs w:val="22"/>
            <w:lang w:val="en"/>
          </w:rPr>
          <w:t>102</w:t>
        </w:r>
      </w:hyperlink>
      <w:r>
        <w:rPr>
          <w:rFonts w:eastAsia="Times New Roman"/>
          <w:sz w:val="22"/>
          <w:szCs w:val="22"/>
          <w:lang w:val="en"/>
        </w:rPr>
        <w:t>.</w:t>
      </w:r>
    </w:p>
    <w:p w14:paraId="5F7B99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Trēres, i. </w:t>
      </w:r>
      <w:hyperlink r:id="rId21170" w:anchor="Page_93" w:history="1">
        <w:r>
          <w:rPr>
            <w:rStyle w:val="Hyperlink"/>
            <w:rFonts w:eastAsia="Times New Roman"/>
            <w:sz w:val="22"/>
            <w:szCs w:val="22"/>
            <w:lang w:val="en"/>
          </w:rPr>
          <w:t>93</w:t>
        </w:r>
      </w:hyperlink>
      <w:r>
        <w:rPr>
          <w:rFonts w:eastAsia="Times New Roman"/>
          <w:sz w:val="22"/>
          <w:szCs w:val="22"/>
          <w:lang w:val="en"/>
        </w:rPr>
        <w:t xml:space="preserve">, </w:t>
      </w:r>
      <w:hyperlink r:id="rId21171" w:anchor="Page_96" w:history="1">
        <w:r>
          <w:rPr>
            <w:rStyle w:val="Hyperlink"/>
            <w:rFonts w:eastAsia="Times New Roman"/>
            <w:sz w:val="22"/>
            <w:szCs w:val="22"/>
            <w:lang w:val="en"/>
          </w:rPr>
          <w:t>96</w:t>
        </w:r>
      </w:hyperlink>
      <w:r>
        <w:rPr>
          <w:rFonts w:eastAsia="Times New Roman"/>
          <w:sz w:val="22"/>
          <w:szCs w:val="22"/>
          <w:lang w:val="en"/>
        </w:rPr>
        <w:t xml:space="preserve">; ii. </w:t>
      </w:r>
      <w:hyperlink r:id="rId21172" w:anchor="Page_246" w:history="1">
        <w:r>
          <w:rPr>
            <w:rStyle w:val="Hyperlink"/>
            <w:rFonts w:eastAsia="Times New Roman"/>
            <w:sz w:val="22"/>
            <w:szCs w:val="22"/>
            <w:lang w:val="en"/>
          </w:rPr>
          <w:t>246</w:t>
        </w:r>
      </w:hyperlink>
      <w:r>
        <w:rPr>
          <w:rFonts w:eastAsia="Times New Roman"/>
          <w:sz w:val="22"/>
          <w:szCs w:val="22"/>
          <w:lang w:val="en"/>
        </w:rPr>
        <w:t xml:space="preserve">, </w:t>
      </w:r>
      <w:hyperlink r:id="rId21173" w:anchor="Page_301" w:history="1">
        <w:r>
          <w:rPr>
            <w:rStyle w:val="Hyperlink"/>
            <w:rFonts w:eastAsia="Times New Roman"/>
            <w:sz w:val="22"/>
            <w:szCs w:val="22"/>
            <w:lang w:val="en"/>
          </w:rPr>
          <w:t>301</w:t>
        </w:r>
      </w:hyperlink>
      <w:r>
        <w:rPr>
          <w:rFonts w:eastAsia="Times New Roman"/>
          <w:sz w:val="22"/>
          <w:szCs w:val="22"/>
          <w:lang w:val="en"/>
        </w:rPr>
        <w:t xml:space="preserve">, </w:t>
      </w:r>
      <w:hyperlink r:id="rId21174" w:anchor="Page_329" w:history="1">
        <w:r>
          <w:rPr>
            <w:rStyle w:val="Hyperlink"/>
            <w:rFonts w:eastAsia="Times New Roman"/>
            <w:sz w:val="22"/>
            <w:szCs w:val="22"/>
            <w:lang w:val="en"/>
          </w:rPr>
          <w:t>329</w:t>
        </w:r>
      </w:hyperlink>
      <w:r>
        <w:rPr>
          <w:rFonts w:eastAsia="Times New Roman"/>
          <w:sz w:val="22"/>
          <w:szCs w:val="22"/>
          <w:lang w:val="en"/>
        </w:rPr>
        <w:t xml:space="preserve">, </w:t>
      </w:r>
      <w:hyperlink r:id="rId21175"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21176" w:anchor="Page_405" w:history="1">
        <w:r>
          <w:rPr>
            <w:rStyle w:val="Hyperlink"/>
            <w:rFonts w:eastAsia="Times New Roman"/>
            <w:sz w:val="22"/>
            <w:szCs w:val="22"/>
            <w:lang w:val="en"/>
          </w:rPr>
          <w:t>405</w:t>
        </w:r>
      </w:hyperlink>
      <w:r>
        <w:rPr>
          <w:rFonts w:eastAsia="Times New Roman"/>
          <w:sz w:val="22"/>
          <w:szCs w:val="22"/>
          <w:lang w:val="en"/>
        </w:rPr>
        <w:t xml:space="preserve">; iii. </w:t>
      </w:r>
      <w:hyperlink r:id="rId21177" w:anchor="Page_22" w:history="1">
        <w:r>
          <w:rPr>
            <w:rStyle w:val="Hyperlink"/>
            <w:rFonts w:eastAsia="Times New Roman"/>
            <w:sz w:val="22"/>
            <w:szCs w:val="22"/>
            <w:lang w:val="en"/>
          </w:rPr>
          <w:t>22</w:t>
        </w:r>
      </w:hyperlink>
      <w:r>
        <w:rPr>
          <w:rFonts w:eastAsia="Times New Roman"/>
          <w:sz w:val="22"/>
          <w:szCs w:val="22"/>
          <w:lang w:val="en"/>
        </w:rPr>
        <w:t>.</w:t>
      </w:r>
    </w:p>
    <w:p w14:paraId="23C159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Trērus, r. of Latium (</w:t>
      </w:r>
      <w:r>
        <w:rPr>
          <w:rFonts w:eastAsia="Times New Roman"/>
          <w:i/>
          <w:iCs/>
          <w:sz w:val="22"/>
          <w:szCs w:val="22"/>
          <w:lang w:val="en"/>
        </w:rPr>
        <w:t>Sacco</w:t>
      </w:r>
      <w:r>
        <w:rPr>
          <w:rFonts w:eastAsia="Times New Roman"/>
          <w:sz w:val="22"/>
          <w:szCs w:val="22"/>
          <w:lang w:val="en"/>
        </w:rPr>
        <w:t xml:space="preserve">), i. </w:t>
      </w:r>
      <w:hyperlink r:id="rId21178" w:anchor="Page_352" w:history="1">
        <w:r>
          <w:rPr>
            <w:rStyle w:val="Hyperlink"/>
            <w:rFonts w:eastAsia="Times New Roman"/>
            <w:sz w:val="22"/>
            <w:szCs w:val="22"/>
            <w:lang w:val="en"/>
          </w:rPr>
          <w:t>352</w:t>
        </w:r>
      </w:hyperlink>
      <w:r>
        <w:rPr>
          <w:rFonts w:eastAsia="Times New Roman"/>
          <w:sz w:val="22"/>
          <w:szCs w:val="22"/>
          <w:lang w:val="en"/>
        </w:rPr>
        <w:t>.</w:t>
      </w:r>
    </w:p>
    <w:p w14:paraId="4B94838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Trēta, c. of Cyprus (</w:t>
      </w:r>
      <w:r>
        <w:rPr>
          <w:rFonts w:eastAsia="Times New Roman"/>
          <w:i/>
          <w:iCs/>
          <w:sz w:val="22"/>
          <w:szCs w:val="22"/>
          <w:lang w:val="en"/>
        </w:rPr>
        <w:t>Capo Bianco</w:t>
      </w:r>
      <w:r>
        <w:rPr>
          <w:rFonts w:eastAsia="Times New Roman"/>
          <w:sz w:val="22"/>
          <w:szCs w:val="22"/>
          <w:lang w:val="en"/>
        </w:rPr>
        <w:t xml:space="preserve">), iii. </w:t>
      </w:r>
      <w:hyperlink r:id="rId21179" w:anchor="Page_70" w:history="1">
        <w:r>
          <w:rPr>
            <w:rStyle w:val="Hyperlink"/>
            <w:rFonts w:eastAsia="Times New Roman"/>
            <w:sz w:val="22"/>
            <w:szCs w:val="22"/>
            <w:lang w:val="en"/>
          </w:rPr>
          <w:t>70</w:t>
        </w:r>
      </w:hyperlink>
      <w:r>
        <w:rPr>
          <w:rFonts w:eastAsia="Times New Roman"/>
          <w:sz w:val="22"/>
          <w:szCs w:val="22"/>
          <w:lang w:val="en"/>
        </w:rPr>
        <w:t>.</w:t>
      </w:r>
    </w:p>
    <w:p w14:paraId="1B85E88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Trētum, prom. of Numidia (</w:t>
      </w:r>
      <w:r>
        <w:rPr>
          <w:rFonts w:eastAsia="Times New Roman"/>
          <w:i/>
          <w:iCs/>
          <w:sz w:val="22"/>
          <w:szCs w:val="22"/>
          <w:lang w:val="en"/>
        </w:rPr>
        <w:t>Ebba-Ras</w:t>
      </w:r>
      <w:r>
        <w:rPr>
          <w:rFonts w:eastAsia="Times New Roman"/>
          <w:sz w:val="22"/>
          <w:szCs w:val="22"/>
          <w:lang w:val="en"/>
        </w:rPr>
        <w:t xml:space="preserve">), iii. </w:t>
      </w:r>
      <w:hyperlink r:id="rId21180"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21181" w:anchor="Page_282" w:history="1">
        <w:r>
          <w:rPr>
            <w:rStyle w:val="Hyperlink"/>
            <w:rFonts w:eastAsia="Times New Roman"/>
            <w:sz w:val="22"/>
            <w:szCs w:val="22"/>
            <w:lang w:val="en"/>
          </w:rPr>
          <w:t>282</w:t>
        </w:r>
      </w:hyperlink>
      <w:r>
        <w:rPr>
          <w:rFonts w:eastAsia="Times New Roman"/>
          <w:sz w:val="22"/>
          <w:szCs w:val="22"/>
          <w:lang w:val="en"/>
        </w:rPr>
        <w:t xml:space="preserve">, </w:t>
      </w:r>
      <w:hyperlink r:id="rId21182" w:anchor="Page_284" w:history="1">
        <w:r>
          <w:rPr>
            <w:rStyle w:val="Hyperlink"/>
            <w:rFonts w:eastAsia="Times New Roman"/>
            <w:sz w:val="22"/>
            <w:szCs w:val="22"/>
            <w:lang w:val="en"/>
          </w:rPr>
          <w:t>284</w:t>
        </w:r>
      </w:hyperlink>
      <w:r>
        <w:rPr>
          <w:rFonts w:eastAsia="Times New Roman"/>
          <w:sz w:val="22"/>
          <w:szCs w:val="22"/>
          <w:lang w:val="en"/>
        </w:rPr>
        <w:t xml:space="preserve">, </w:t>
      </w:r>
      <w:hyperlink r:id="rId21183" w:anchor="Page_285" w:history="1">
        <w:r>
          <w:rPr>
            <w:rStyle w:val="Hyperlink"/>
            <w:rFonts w:eastAsia="Times New Roman"/>
            <w:sz w:val="22"/>
            <w:szCs w:val="22"/>
            <w:lang w:val="en"/>
          </w:rPr>
          <w:t>285</w:t>
        </w:r>
      </w:hyperlink>
      <w:r>
        <w:rPr>
          <w:rFonts w:eastAsia="Times New Roman"/>
          <w:sz w:val="22"/>
          <w:szCs w:val="22"/>
          <w:lang w:val="en"/>
        </w:rPr>
        <w:t>.</w:t>
      </w:r>
    </w:p>
    <w:p w14:paraId="7B36FFE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Treviri, people of Gaul, i. </w:t>
      </w:r>
      <w:hyperlink r:id="rId21184" w:anchor="Page_289" w:history="1">
        <w:r>
          <w:rPr>
            <w:rStyle w:val="Hyperlink"/>
            <w:rFonts w:eastAsia="Times New Roman"/>
            <w:sz w:val="22"/>
            <w:szCs w:val="22"/>
            <w:lang w:val="en"/>
          </w:rPr>
          <w:t>289</w:t>
        </w:r>
      </w:hyperlink>
      <w:r>
        <w:rPr>
          <w:rFonts w:eastAsia="Times New Roman"/>
          <w:sz w:val="22"/>
          <w:szCs w:val="22"/>
          <w:lang w:val="en"/>
        </w:rPr>
        <w:t>.</w:t>
      </w:r>
    </w:p>
    <w:p w14:paraId="080502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Triballi, Thracian race, i. </w:t>
      </w:r>
      <w:hyperlink r:id="rId21185" w:anchor="Page_463" w:history="1">
        <w:r>
          <w:rPr>
            <w:rStyle w:val="Hyperlink"/>
            <w:rFonts w:eastAsia="Times New Roman"/>
            <w:sz w:val="22"/>
            <w:szCs w:val="22"/>
            <w:lang w:val="en"/>
          </w:rPr>
          <w:t>463</w:t>
        </w:r>
      </w:hyperlink>
      <w:r>
        <w:rPr>
          <w:rFonts w:eastAsia="Times New Roman"/>
          <w:sz w:val="22"/>
          <w:szCs w:val="22"/>
          <w:lang w:val="en"/>
        </w:rPr>
        <w:t xml:space="preserve">, </w:t>
      </w:r>
      <w:hyperlink r:id="rId21186" w:anchor="Page_468" w:history="1">
        <w:r>
          <w:rPr>
            <w:rStyle w:val="Hyperlink"/>
            <w:rFonts w:eastAsia="Times New Roman"/>
            <w:sz w:val="22"/>
            <w:szCs w:val="22"/>
            <w:lang w:val="en"/>
          </w:rPr>
          <w:t>468</w:t>
        </w:r>
      </w:hyperlink>
      <w:r>
        <w:rPr>
          <w:rFonts w:eastAsia="Times New Roman"/>
          <w:sz w:val="22"/>
          <w:szCs w:val="22"/>
          <w:lang w:val="en"/>
        </w:rPr>
        <w:t xml:space="preserve">, </w:t>
      </w:r>
      <w:hyperlink r:id="rId21187" w:anchor="Page_485" w:history="1">
        <w:r>
          <w:rPr>
            <w:rStyle w:val="Hyperlink"/>
            <w:rFonts w:eastAsia="Times New Roman"/>
            <w:sz w:val="22"/>
            <w:szCs w:val="22"/>
            <w:lang w:val="en"/>
          </w:rPr>
          <w:t>485</w:t>
        </w:r>
      </w:hyperlink>
      <w:r>
        <w:rPr>
          <w:rFonts w:eastAsia="Times New Roman"/>
          <w:sz w:val="22"/>
          <w:szCs w:val="22"/>
          <w:lang w:val="en"/>
        </w:rPr>
        <w:t xml:space="preserve">, </w:t>
      </w:r>
      <w:hyperlink r:id="rId21188" w:anchor="Page_488" w:history="1">
        <w:r>
          <w:rPr>
            <w:rStyle w:val="Hyperlink"/>
            <w:rFonts w:eastAsia="Times New Roman"/>
            <w:sz w:val="22"/>
            <w:szCs w:val="22"/>
            <w:lang w:val="en"/>
          </w:rPr>
          <w:t>488</w:t>
        </w:r>
      </w:hyperlink>
      <w:r>
        <w:rPr>
          <w:rFonts w:eastAsia="Times New Roman"/>
          <w:sz w:val="22"/>
          <w:szCs w:val="22"/>
          <w:lang w:val="en"/>
        </w:rPr>
        <w:t>.</w:t>
      </w:r>
    </w:p>
    <w:p w14:paraId="433866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Tribocchi, people of Gaul, i. </w:t>
      </w:r>
      <w:hyperlink r:id="rId21189" w:anchor="Page_288" w:history="1">
        <w:r>
          <w:rPr>
            <w:rStyle w:val="Hyperlink"/>
            <w:rFonts w:eastAsia="Times New Roman"/>
            <w:sz w:val="22"/>
            <w:szCs w:val="22"/>
            <w:lang w:val="en"/>
          </w:rPr>
          <w:t>288</w:t>
        </w:r>
      </w:hyperlink>
      <w:r>
        <w:rPr>
          <w:rFonts w:eastAsia="Times New Roman"/>
          <w:sz w:val="22"/>
          <w:szCs w:val="22"/>
          <w:lang w:val="en"/>
        </w:rPr>
        <w:t xml:space="preserve">, </w:t>
      </w:r>
      <w:hyperlink r:id="rId21190" w:anchor="Page_289" w:history="1">
        <w:r>
          <w:rPr>
            <w:rStyle w:val="Hyperlink"/>
            <w:rFonts w:eastAsia="Times New Roman"/>
            <w:sz w:val="22"/>
            <w:szCs w:val="22"/>
            <w:lang w:val="en"/>
          </w:rPr>
          <w:t>289</w:t>
        </w:r>
      </w:hyperlink>
      <w:r>
        <w:rPr>
          <w:rFonts w:eastAsia="Times New Roman"/>
          <w:sz w:val="22"/>
          <w:szCs w:val="22"/>
          <w:lang w:val="en"/>
        </w:rPr>
        <w:t>.</w:t>
      </w:r>
    </w:p>
    <w:p w14:paraId="65BD55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Tricca (</w:t>
      </w:r>
      <w:r>
        <w:rPr>
          <w:rFonts w:eastAsia="Times New Roman"/>
          <w:i/>
          <w:iCs/>
          <w:sz w:val="22"/>
          <w:szCs w:val="22"/>
          <w:lang w:val="en"/>
        </w:rPr>
        <w:t>Tricola</w:t>
      </w:r>
      <w:r>
        <w:rPr>
          <w:rFonts w:eastAsia="Times New Roman"/>
          <w:sz w:val="22"/>
          <w:szCs w:val="22"/>
          <w:lang w:val="en"/>
        </w:rPr>
        <w:t xml:space="preserve">), c. of Thessaly, i. </w:t>
      </w:r>
      <w:hyperlink r:id="rId21191" w:anchor="Page_501" w:history="1">
        <w:r>
          <w:rPr>
            <w:rStyle w:val="Hyperlink"/>
            <w:rFonts w:eastAsia="Times New Roman"/>
            <w:sz w:val="22"/>
            <w:szCs w:val="22"/>
            <w:lang w:val="en"/>
          </w:rPr>
          <w:t>501</w:t>
        </w:r>
      </w:hyperlink>
      <w:r>
        <w:rPr>
          <w:rFonts w:eastAsia="Times New Roman"/>
          <w:sz w:val="22"/>
          <w:szCs w:val="22"/>
          <w:lang w:val="en"/>
        </w:rPr>
        <w:t xml:space="preserve">; ii. </w:t>
      </w:r>
      <w:hyperlink r:id="rId21192" w:anchor="Page_36" w:history="1">
        <w:r>
          <w:rPr>
            <w:rStyle w:val="Hyperlink"/>
            <w:rFonts w:eastAsia="Times New Roman"/>
            <w:sz w:val="22"/>
            <w:szCs w:val="22"/>
            <w:lang w:val="en"/>
          </w:rPr>
          <w:t>36</w:t>
        </w:r>
      </w:hyperlink>
      <w:r>
        <w:rPr>
          <w:rFonts w:eastAsia="Times New Roman"/>
          <w:sz w:val="22"/>
          <w:szCs w:val="22"/>
          <w:lang w:val="en"/>
        </w:rPr>
        <w:t xml:space="preserve">, </w:t>
      </w:r>
      <w:hyperlink r:id="rId21193" w:anchor="Page_56" w:history="1">
        <w:r>
          <w:rPr>
            <w:rStyle w:val="Hyperlink"/>
            <w:rFonts w:eastAsia="Times New Roman"/>
            <w:sz w:val="22"/>
            <w:szCs w:val="22"/>
            <w:lang w:val="en"/>
          </w:rPr>
          <w:t>56</w:t>
        </w:r>
      </w:hyperlink>
      <w:r>
        <w:rPr>
          <w:rFonts w:eastAsia="Times New Roman"/>
          <w:sz w:val="22"/>
          <w:szCs w:val="22"/>
          <w:lang w:val="en"/>
        </w:rPr>
        <w:t xml:space="preserve">, </w:t>
      </w:r>
      <w:hyperlink r:id="rId21194" w:anchor="Page_141" w:history="1">
        <w:r>
          <w:rPr>
            <w:rStyle w:val="Hyperlink"/>
            <w:rFonts w:eastAsia="Times New Roman"/>
            <w:sz w:val="22"/>
            <w:szCs w:val="22"/>
            <w:lang w:val="en"/>
          </w:rPr>
          <w:t>141</w:t>
        </w:r>
      </w:hyperlink>
      <w:r>
        <w:rPr>
          <w:rFonts w:eastAsia="Times New Roman"/>
          <w:sz w:val="22"/>
          <w:szCs w:val="22"/>
          <w:lang w:val="en"/>
        </w:rPr>
        <w:t xml:space="preserve">, </w:t>
      </w:r>
      <w:hyperlink r:id="rId21195" w:anchor="Page_142" w:history="1">
        <w:r>
          <w:rPr>
            <w:rStyle w:val="Hyperlink"/>
            <w:rFonts w:eastAsia="Times New Roman"/>
            <w:sz w:val="22"/>
            <w:szCs w:val="22"/>
            <w:lang w:val="en"/>
          </w:rPr>
          <w:t>142</w:t>
        </w:r>
      </w:hyperlink>
      <w:r>
        <w:rPr>
          <w:rFonts w:eastAsia="Times New Roman"/>
          <w:sz w:val="22"/>
          <w:szCs w:val="22"/>
          <w:lang w:val="en"/>
        </w:rPr>
        <w:t xml:space="preserve">, </w:t>
      </w:r>
      <w:hyperlink r:id="rId21196" w:anchor="Page_156" w:history="1">
        <w:r>
          <w:rPr>
            <w:rStyle w:val="Hyperlink"/>
            <w:rFonts w:eastAsia="Times New Roman"/>
            <w:sz w:val="22"/>
            <w:szCs w:val="22"/>
            <w:lang w:val="en"/>
          </w:rPr>
          <w:t>156</w:t>
        </w:r>
      </w:hyperlink>
      <w:r>
        <w:rPr>
          <w:rFonts w:eastAsia="Times New Roman"/>
          <w:sz w:val="22"/>
          <w:szCs w:val="22"/>
          <w:lang w:val="en"/>
        </w:rPr>
        <w:t xml:space="preserve">; iii. </w:t>
      </w:r>
      <w:hyperlink r:id="rId21197" w:anchor="Page_22" w:history="1">
        <w:r>
          <w:rPr>
            <w:rStyle w:val="Hyperlink"/>
            <w:rFonts w:eastAsia="Times New Roman"/>
            <w:sz w:val="22"/>
            <w:szCs w:val="22"/>
            <w:lang w:val="en"/>
          </w:rPr>
          <w:t>22</w:t>
        </w:r>
      </w:hyperlink>
      <w:r>
        <w:rPr>
          <w:rFonts w:eastAsia="Times New Roman"/>
          <w:sz w:val="22"/>
          <w:szCs w:val="22"/>
          <w:lang w:val="en"/>
        </w:rPr>
        <w:t>.</w:t>
      </w:r>
    </w:p>
    <w:p w14:paraId="2B7BB4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Triccæus, Æsculapius, ii. </w:t>
      </w:r>
      <w:hyperlink r:id="rId21198" w:anchor="Page_36" w:history="1">
        <w:r>
          <w:rPr>
            <w:rStyle w:val="Hyperlink"/>
            <w:rFonts w:eastAsia="Times New Roman"/>
            <w:sz w:val="22"/>
            <w:szCs w:val="22"/>
            <w:lang w:val="en"/>
          </w:rPr>
          <w:t>36</w:t>
        </w:r>
      </w:hyperlink>
      <w:r>
        <w:rPr>
          <w:rFonts w:eastAsia="Times New Roman"/>
          <w:sz w:val="22"/>
          <w:szCs w:val="22"/>
          <w:lang w:val="en"/>
        </w:rPr>
        <w:t>.</w:t>
      </w:r>
    </w:p>
    <w:p w14:paraId="43BA9EA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Trichæces, cognomen of the Dorians, ii. </w:t>
      </w:r>
      <w:hyperlink r:id="rId21199" w:anchor="Page_195" w:history="1">
        <w:r>
          <w:rPr>
            <w:rStyle w:val="Hyperlink"/>
            <w:rFonts w:eastAsia="Times New Roman"/>
            <w:sz w:val="22"/>
            <w:szCs w:val="22"/>
            <w:lang w:val="en"/>
          </w:rPr>
          <w:t>195</w:t>
        </w:r>
      </w:hyperlink>
      <w:r>
        <w:rPr>
          <w:rFonts w:eastAsia="Times New Roman"/>
          <w:sz w:val="22"/>
          <w:szCs w:val="22"/>
          <w:lang w:val="en"/>
        </w:rPr>
        <w:t>.</w:t>
      </w:r>
    </w:p>
    <w:p w14:paraId="69650A6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Trichōnium, c. of Ætolia, ii. </w:t>
      </w:r>
      <w:hyperlink r:id="rId21200" w:anchor="Page_159" w:history="1">
        <w:r>
          <w:rPr>
            <w:rStyle w:val="Hyperlink"/>
            <w:rFonts w:eastAsia="Times New Roman"/>
            <w:sz w:val="22"/>
            <w:szCs w:val="22"/>
            <w:lang w:val="en"/>
          </w:rPr>
          <w:t>159</w:t>
        </w:r>
      </w:hyperlink>
      <w:r>
        <w:rPr>
          <w:rFonts w:eastAsia="Times New Roman"/>
          <w:sz w:val="22"/>
          <w:szCs w:val="22"/>
          <w:lang w:val="en"/>
        </w:rPr>
        <w:t>.</w:t>
      </w:r>
    </w:p>
    <w:p w14:paraId="644D629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Triclari, in Thessaly, i. </w:t>
      </w:r>
      <w:hyperlink r:id="rId21201" w:anchor="Page_508" w:history="1">
        <w:r>
          <w:rPr>
            <w:rStyle w:val="Hyperlink"/>
            <w:rFonts w:eastAsia="Times New Roman"/>
            <w:sz w:val="22"/>
            <w:szCs w:val="22"/>
            <w:lang w:val="en"/>
          </w:rPr>
          <w:t>508</w:t>
        </w:r>
      </w:hyperlink>
      <w:r>
        <w:rPr>
          <w:rFonts w:eastAsia="Times New Roman"/>
          <w:sz w:val="22"/>
          <w:szCs w:val="22"/>
          <w:lang w:val="en"/>
        </w:rPr>
        <w:t>.</w:t>
      </w:r>
    </w:p>
    <w:p w14:paraId="07CD26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Tricorii, people of Gaul, i. </w:t>
      </w:r>
      <w:hyperlink r:id="rId21202"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21203" w:anchor="Page_303" w:history="1">
        <w:r>
          <w:rPr>
            <w:rStyle w:val="Hyperlink"/>
            <w:rFonts w:eastAsia="Times New Roman"/>
            <w:sz w:val="22"/>
            <w:szCs w:val="22"/>
            <w:lang w:val="en"/>
          </w:rPr>
          <w:t>303</w:t>
        </w:r>
      </w:hyperlink>
      <w:r>
        <w:rPr>
          <w:rFonts w:eastAsia="Times New Roman"/>
          <w:sz w:val="22"/>
          <w:szCs w:val="22"/>
          <w:lang w:val="en"/>
        </w:rPr>
        <w:t>.</w:t>
      </w:r>
    </w:p>
    <w:p w14:paraId="644FE98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Tricorythus, Tricorynthus, t. of Attica, ii. </w:t>
      </w:r>
      <w:hyperlink r:id="rId21204" w:anchor="Page_59" w:history="1">
        <w:r>
          <w:rPr>
            <w:rStyle w:val="Hyperlink"/>
            <w:rFonts w:eastAsia="Times New Roman"/>
            <w:sz w:val="22"/>
            <w:szCs w:val="22"/>
            <w:lang w:val="en"/>
          </w:rPr>
          <w:t>59</w:t>
        </w:r>
      </w:hyperlink>
      <w:r>
        <w:rPr>
          <w:rFonts w:eastAsia="Times New Roman"/>
          <w:sz w:val="22"/>
          <w:szCs w:val="22"/>
          <w:lang w:val="en"/>
        </w:rPr>
        <w:t xml:space="preserve">, </w:t>
      </w:r>
      <w:hyperlink r:id="rId21205" w:anchor="Page_67" w:history="1">
        <w:r>
          <w:rPr>
            <w:rStyle w:val="Hyperlink"/>
            <w:rFonts w:eastAsia="Times New Roman"/>
            <w:sz w:val="22"/>
            <w:szCs w:val="22"/>
            <w:lang w:val="en"/>
          </w:rPr>
          <w:t>67</w:t>
        </w:r>
      </w:hyperlink>
      <w:r>
        <w:rPr>
          <w:rFonts w:eastAsia="Times New Roman"/>
          <w:sz w:val="22"/>
          <w:szCs w:val="22"/>
          <w:lang w:val="en"/>
        </w:rPr>
        <w:t xml:space="preserve">, </w:t>
      </w:r>
      <w:hyperlink r:id="rId21206" w:anchor="Page_90" w:history="1">
        <w:r>
          <w:rPr>
            <w:rStyle w:val="Hyperlink"/>
            <w:rFonts w:eastAsia="Times New Roman"/>
            <w:sz w:val="22"/>
            <w:szCs w:val="22"/>
            <w:lang w:val="en"/>
          </w:rPr>
          <w:t>90</w:t>
        </w:r>
      </w:hyperlink>
      <w:r>
        <w:rPr>
          <w:rFonts w:eastAsia="Times New Roman"/>
          <w:sz w:val="22"/>
          <w:szCs w:val="22"/>
          <w:lang w:val="en"/>
        </w:rPr>
        <w:t>.</w:t>
      </w:r>
    </w:p>
    <w:p w14:paraId="68BE76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Tridentini, i. </w:t>
      </w:r>
      <w:hyperlink r:id="rId21207" w:anchor="Page_304" w:history="1">
        <w:r>
          <w:rPr>
            <w:rStyle w:val="Hyperlink"/>
            <w:rFonts w:eastAsia="Times New Roman"/>
            <w:sz w:val="22"/>
            <w:szCs w:val="22"/>
            <w:lang w:val="en"/>
          </w:rPr>
          <w:t>304</w:t>
        </w:r>
      </w:hyperlink>
      <w:r>
        <w:rPr>
          <w:rFonts w:eastAsia="Times New Roman"/>
          <w:sz w:val="22"/>
          <w:szCs w:val="22"/>
          <w:lang w:val="en"/>
        </w:rPr>
        <w:t>.</w:t>
      </w:r>
    </w:p>
    <w:p w14:paraId="6DE4186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Triērēs, t. of Syria, iii. </w:t>
      </w:r>
      <w:hyperlink r:id="rId21208" w:anchor="Page_169" w:history="1">
        <w:r>
          <w:rPr>
            <w:rStyle w:val="Hyperlink"/>
            <w:rFonts w:eastAsia="Times New Roman"/>
            <w:sz w:val="22"/>
            <w:szCs w:val="22"/>
            <w:lang w:val="en"/>
          </w:rPr>
          <w:t>169</w:t>
        </w:r>
      </w:hyperlink>
      <w:r>
        <w:rPr>
          <w:rFonts w:eastAsia="Times New Roman"/>
          <w:sz w:val="22"/>
          <w:szCs w:val="22"/>
          <w:lang w:val="en"/>
        </w:rPr>
        <w:t>.</w:t>
      </w:r>
    </w:p>
    <w:p w14:paraId="62888F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Trieteric dance, ii. </w:t>
      </w:r>
      <w:hyperlink r:id="rId21209" w:anchor="Page_186" w:history="1">
        <w:r>
          <w:rPr>
            <w:rStyle w:val="Hyperlink"/>
            <w:rFonts w:eastAsia="Times New Roman"/>
            <w:sz w:val="22"/>
            <w:szCs w:val="22"/>
            <w:lang w:val="en"/>
          </w:rPr>
          <w:t>186</w:t>
        </w:r>
      </w:hyperlink>
      <w:r>
        <w:rPr>
          <w:rFonts w:eastAsia="Times New Roman"/>
          <w:sz w:val="22"/>
          <w:szCs w:val="22"/>
          <w:lang w:val="en"/>
        </w:rPr>
        <w:t>.</w:t>
      </w:r>
    </w:p>
    <w:p w14:paraId="2BE557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Trieterides, ii. </w:t>
      </w:r>
      <w:hyperlink r:id="rId21210" w:anchor="Page_185" w:history="1">
        <w:r>
          <w:rPr>
            <w:rStyle w:val="Hyperlink"/>
            <w:rFonts w:eastAsia="Times New Roman"/>
            <w:sz w:val="22"/>
            <w:szCs w:val="22"/>
            <w:lang w:val="en"/>
          </w:rPr>
          <w:t>185</w:t>
        </w:r>
      </w:hyperlink>
      <w:r>
        <w:rPr>
          <w:rFonts w:eastAsia="Times New Roman"/>
          <w:sz w:val="22"/>
          <w:szCs w:val="22"/>
          <w:lang w:val="en"/>
        </w:rPr>
        <w:t>.</w:t>
      </w:r>
    </w:p>
    <w:p w14:paraId="1866C23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Trikeri.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Cicynethus.</w:t>
      </w:r>
    </w:p>
    <w:p w14:paraId="3934C6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Trinacria, same as Sicily, i. </w:t>
      </w:r>
      <w:hyperlink r:id="rId21211" w:anchor="Page_400" w:history="1">
        <w:r>
          <w:rPr>
            <w:rStyle w:val="Hyperlink"/>
            <w:rFonts w:eastAsia="Times New Roman"/>
            <w:sz w:val="22"/>
            <w:szCs w:val="22"/>
            <w:lang w:val="en"/>
          </w:rPr>
          <w:t>400</w:t>
        </w:r>
      </w:hyperlink>
      <w:r>
        <w:rPr>
          <w:rFonts w:eastAsia="Times New Roman"/>
          <w:sz w:val="22"/>
          <w:szCs w:val="22"/>
          <w:lang w:val="en"/>
        </w:rPr>
        <w:t>.</w:t>
      </w:r>
    </w:p>
    <w:p w14:paraId="38BA15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Trinĕmeis, vill. of Attica, ii. </w:t>
      </w:r>
      <w:hyperlink r:id="rId21212" w:anchor="Page_91" w:history="1">
        <w:r>
          <w:rPr>
            <w:rStyle w:val="Hyperlink"/>
            <w:rFonts w:eastAsia="Times New Roman"/>
            <w:sz w:val="22"/>
            <w:szCs w:val="22"/>
            <w:lang w:val="en"/>
          </w:rPr>
          <w:t>91</w:t>
        </w:r>
      </w:hyperlink>
      <w:r>
        <w:rPr>
          <w:rFonts w:eastAsia="Times New Roman"/>
          <w:sz w:val="22"/>
          <w:szCs w:val="22"/>
          <w:lang w:val="en"/>
        </w:rPr>
        <w:t>.</w:t>
      </w:r>
    </w:p>
    <w:p w14:paraId="55D5210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Trinx (</w:t>
      </w:r>
      <w:r>
        <w:rPr>
          <w:rFonts w:eastAsia="Times New Roman"/>
          <w:i/>
          <w:iCs/>
          <w:sz w:val="22"/>
          <w:szCs w:val="22"/>
          <w:lang w:val="en"/>
        </w:rPr>
        <w:t>al. Tinx</w:t>
      </w:r>
      <w:r>
        <w:rPr>
          <w:rFonts w:eastAsia="Times New Roman"/>
          <w:sz w:val="22"/>
          <w:szCs w:val="22"/>
          <w:lang w:val="en"/>
        </w:rPr>
        <w:t xml:space="preserve">), t. of Mauritania, iii. </w:t>
      </w:r>
      <w:hyperlink r:id="rId21213" w:anchor="Page_276" w:history="1">
        <w:r>
          <w:rPr>
            <w:rStyle w:val="Hyperlink"/>
            <w:rFonts w:eastAsia="Times New Roman"/>
            <w:sz w:val="22"/>
            <w:szCs w:val="22"/>
            <w:lang w:val="en"/>
          </w:rPr>
          <w:t>276</w:t>
        </w:r>
      </w:hyperlink>
      <w:r>
        <w:rPr>
          <w:rFonts w:eastAsia="Times New Roman"/>
          <w:sz w:val="22"/>
          <w:szCs w:val="22"/>
          <w:lang w:val="en"/>
        </w:rPr>
        <w:t>.</w:t>
      </w:r>
    </w:p>
    <w:p w14:paraId="6C621F3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Trionto</w:t>
      </w:r>
      <w:r>
        <w:rPr>
          <w:rFonts w:eastAsia="Times New Roman"/>
          <w:sz w:val="22"/>
          <w:szCs w:val="22"/>
          <w:lang w:val="en"/>
        </w:rPr>
        <w:t xml:space="preserve">, i. </w:t>
      </w:r>
      <w:hyperlink r:id="rId21214" w:anchor="Page_398" w:history="1">
        <w:r>
          <w:rPr>
            <w:rStyle w:val="Hyperlink"/>
            <w:rFonts w:eastAsia="Times New Roman"/>
            <w:sz w:val="22"/>
            <w:szCs w:val="22"/>
            <w:lang w:val="en"/>
          </w:rPr>
          <w:t>398</w:t>
        </w:r>
      </w:hyperlink>
      <w:r>
        <w:rPr>
          <w:rFonts w:eastAsia="Times New Roman"/>
          <w:sz w:val="22"/>
          <w:szCs w:val="22"/>
          <w:lang w:val="en"/>
        </w:rPr>
        <w:t>.</w:t>
      </w:r>
    </w:p>
    <w:p w14:paraId="0B53F7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Triphylia, part of Elis, ii. </w:t>
      </w:r>
      <w:hyperlink r:id="rId21215" w:anchor="Page_8" w:history="1">
        <w:r>
          <w:rPr>
            <w:rStyle w:val="Hyperlink"/>
            <w:rFonts w:eastAsia="Times New Roman"/>
            <w:sz w:val="22"/>
            <w:szCs w:val="22"/>
            <w:lang w:val="en"/>
          </w:rPr>
          <w:t>8</w:t>
        </w:r>
      </w:hyperlink>
      <w:r>
        <w:rPr>
          <w:rFonts w:eastAsia="Times New Roman"/>
          <w:sz w:val="22"/>
          <w:szCs w:val="22"/>
          <w:lang w:val="en"/>
        </w:rPr>
        <w:t xml:space="preserve">, </w:t>
      </w:r>
      <w:hyperlink r:id="rId21216" w:anchor="Page_11" w:history="1">
        <w:r>
          <w:rPr>
            <w:rStyle w:val="Hyperlink"/>
            <w:rFonts w:eastAsia="Times New Roman"/>
            <w:sz w:val="22"/>
            <w:szCs w:val="22"/>
            <w:lang w:val="en"/>
          </w:rPr>
          <w:t>11</w:t>
        </w:r>
      </w:hyperlink>
      <w:r>
        <w:rPr>
          <w:rFonts w:eastAsia="Times New Roman"/>
          <w:sz w:val="22"/>
          <w:szCs w:val="22"/>
          <w:lang w:val="en"/>
        </w:rPr>
        <w:t xml:space="preserve">, </w:t>
      </w:r>
      <w:hyperlink r:id="rId21217" w:anchor="Page_14" w:history="1">
        <w:r>
          <w:rPr>
            <w:rStyle w:val="Hyperlink"/>
            <w:rFonts w:eastAsia="Times New Roman"/>
            <w:sz w:val="22"/>
            <w:szCs w:val="22"/>
            <w:lang w:val="en"/>
          </w:rPr>
          <w:t>14</w:t>
        </w:r>
      </w:hyperlink>
      <w:r>
        <w:rPr>
          <w:rFonts w:eastAsia="Times New Roman"/>
          <w:sz w:val="22"/>
          <w:szCs w:val="22"/>
          <w:lang w:val="en"/>
        </w:rPr>
        <w:t xml:space="preserve">-19, </w:t>
      </w:r>
      <w:hyperlink r:id="rId21218" w:anchor="Page_21" w:history="1">
        <w:r>
          <w:rPr>
            <w:rStyle w:val="Hyperlink"/>
            <w:rFonts w:eastAsia="Times New Roman"/>
            <w:sz w:val="22"/>
            <w:szCs w:val="22"/>
            <w:lang w:val="en"/>
          </w:rPr>
          <w:t>21</w:t>
        </w:r>
      </w:hyperlink>
      <w:r>
        <w:rPr>
          <w:rFonts w:eastAsia="Times New Roman"/>
          <w:sz w:val="22"/>
          <w:szCs w:val="22"/>
          <w:lang w:val="en"/>
        </w:rPr>
        <w:t xml:space="preserve">, </w:t>
      </w:r>
      <w:hyperlink r:id="rId21219" w:anchor="Page_22" w:history="1">
        <w:r>
          <w:rPr>
            <w:rStyle w:val="Hyperlink"/>
            <w:rFonts w:eastAsia="Times New Roman"/>
            <w:sz w:val="22"/>
            <w:szCs w:val="22"/>
            <w:lang w:val="en"/>
          </w:rPr>
          <w:t>22</w:t>
        </w:r>
      </w:hyperlink>
      <w:r>
        <w:rPr>
          <w:rFonts w:eastAsia="Times New Roman"/>
          <w:sz w:val="22"/>
          <w:szCs w:val="22"/>
          <w:lang w:val="en"/>
        </w:rPr>
        <w:t xml:space="preserve">, </w:t>
      </w:r>
      <w:hyperlink r:id="rId21220" w:anchor="Page_33" w:history="1">
        <w:r>
          <w:rPr>
            <w:rStyle w:val="Hyperlink"/>
            <w:rFonts w:eastAsia="Times New Roman"/>
            <w:sz w:val="22"/>
            <w:szCs w:val="22"/>
            <w:lang w:val="en"/>
          </w:rPr>
          <w:t>33</w:t>
        </w:r>
      </w:hyperlink>
      <w:r>
        <w:rPr>
          <w:rFonts w:eastAsia="Times New Roman"/>
          <w:sz w:val="22"/>
          <w:szCs w:val="22"/>
          <w:lang w:val="en"/>
        </w:rPr>
        <w:t xml:space="preserve">-35, </w:t>
      </w:r>
      <w:hyperlink r:id="rId21221" w:anchor="Page_45" w:history="1">
        <w:r>
          <w:rPr>
            <w:rStyle w:val="Hyperlink"/>
            <w:rFonts w:eastAsia="Times New Roman"/>
            <w:sz w:val="22"/>
            <w:szCs w:val="22"/>
            <w:lang w:val="en"/>
          </w:rPr>
          <w:t>45</w:t>
        </w:r>
      </w:hyperlink>
      <w:r>
        <w:rPr>
          <w:rFonts w:eastAsia="Times New Roman"/>
          <w:sz w:val="22"/>
          <w:szCs w:val="22"/>
          <w:lang w:val="en"/>
        </w:rPr>
        <w:t xml:space="preserve">, </w:t>
      </w:r>
      <w:hyperlink r:id="rId21222" w:anchor="Page_53" w:history="1">
        <w:r>
          <w:rPr>
            <w:rStyle w:val="Hyperlink"/>
            <w:rFonts w:eastAsia="Times New Roman"/>
            <w:sz w:val="22"/>
            <w:szCs w:val="22"/>
            <w:lang w:val="en"/>
          </w:rPr>
          <w:t>53</w:t>
        </w:r>
      </w:hyperlink>
      <w:r>
        <w:rPr>
          <w:rFonts w:eastAsia="Times New Roman"/>
          <w:sz w:val="22"/>
          <w:szCs w:val="22"/>
          <w:lang w:val="en"/>
        </w:rPr>
        <w:t xml:space="preserve">, </w:t>
      </w:r>
      <w:hyperlink r:id="rId21223" w:anchor="Page_155" w:history="1">
        <w:r>
          <w:rPr>
            <w:rStyle w:val="Hyperlink"/>
            <w:rFonts w:eastAsia="Times New Roman"/>
            <w:sz w:val="22"/>
            <w:szCs w:val="22"/>
            <w:lang w:val="en"/>
          </w:rPr>
          <w:t>155</w:t>
        </w:r>
      </w:hyperlink>
      <w:r>
        <w:rPr>
          <w:rFonts w:eastAsia="Times New Roman"/>
          <w:sz w:val="22"/>
          <w:szCs w:val="22"/>
          <w:lang w:val="en"/>
        </w:rPr>
        <w:t>.</w:t>
      </w:r>
    </w:p>
    <w:p w14:paraId="2F3DE8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Triphyliac towns, ii. </w:t>
      </w:r>
      <w:hyperlink r:id="rId21224" w:anchor="Page_17" w:history="1">
        <w:r>
          <w:rPr>
            <w:rStyle w:val="Hyperlink"/>
            <w:rFonts w:eastAsia="Times New Roman"/>
            <w:sz w:val="22"/>
            <w:szCs w:val="22"/>
            <w:lang w:val="en"/>
          </w:rPr>
          <w:t>17</w:t>
        </w:r>
      </w:hyperlink>
      <w:r>
        <w:rPr>
          <w:rFonts w:eastAsia="Times New Roman"/>
          <w:sz w:val="22"/>
          <w:szCs w:val="22"/>
          <w:lang w:val="en"/>
        </w:rPr>
        <w:t>.</w:t>
      </w:r>
    </w:p>
    <w:p w14:paraId="74FBA30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Triphylian Sea, ii. </w:t>
      </w:r>
      <w:hyperlink r:id="rId21225" w:anchor="Page_22" w:history="1">
        <w:r>
          <w:rPr>
            <w:rStyle w:val="Hyperlink"/>
            <w:rFonts w:eastAsia="Times New Roman"/>
            <w:sz w:val="22"/>
            <w:szCs w:val="22"/>
            <w:lang w:val="en"/>
          </w:rPr>
          <w:t>22</w:t>
        </w:r>
      </w:hyperlink>
      <w:r>
        <w:rPr>
          <w:rFonts w:eastAsia="Times New Roman"/>
          <w:sz w:val="22"/>
          <w:szCs w:val="22"/>
          <w:lang w:val="en"/>
        </w:rPr>
        <w:t xml:space="preserve">, </w:t>
      </w:r>
      <w:hyperlink r:id="rId21226" w:anchor="Page_28" w:history="1">
        <w:r>
          <w:rPr>
            <w:rStyle w:val="Hyperlink"/>
            <w:rFonts w:eastAsia="Times New Roman"/>
            <w:sz w:val="22"/>
            <w:szCs w:val="22"/>
            <w:lang w:val="en"/>
          </w:rPr>
          <w:t>28</w:t>
        </w:r>
      </w:hyperlink>
      <w:r>
        <w:rPr>
          <w:rFonts w:eastAsia="Times New Roman"/>
          <w:sz w:val="22"/>
          <w:szCs w:val="22"/>
          <w:lang w:val="en"/>
        </w:rPr>
        <w:t>.</w:t>
      </w:r>
    </w:p>
    <w:p w14:paraId="74AACDE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Triphylii, ii. </w:t>
      </w:r>
      <w:hyperlink r:id="rId21227" w:anchor="Page_8" w:history="1">
        <w:r>
          <w:rPr>
            <w:rStyle w:val="Hyperlink"/>
            <w:rFonts w:eastAsia="Times New Roman"/>
            <w:sz w:val="22"/>
            <w:szCs w:val="22"/>
            <w:lang w:val="en"/>
          </w:rPr>
          <w:t>8</w:t>
        </w:r>
      </w:hyperlink>
      <w:r>
        <w:rPr>
          <w:rFonts w:eastAsia="Times New Roman"/>
          <w:sz w:val="22"/>
          <w:szCs w:val="22"/>
          <w:lang w:val="en"/>
        </w:rPr>
        <w:t xml:space="preserve">, </w:t>
      </w:r>
      <w:hyperlink r:id="rId21228" w:anchor="Page_16" w:history="1">
        <w:r>
          <w:rPr>
            <w:rStyle w:val="Hyperlink"/>
            <w:rFonts w:eastAsia="Times New Roman"/>
            <w:sz w:val="22"/>
            <w:szCs w:val="22"/>
            <w:lang w:val="en"/>
          </w:rPr>
          <w:t>16</w:t>
        </w:r>
      </w:hyperlink>
      <w:r>
        <w:rPr>
          <w:rFonts w:eastAsia="Times New Roman"/>
          <w:sz w:val="22"/>
          <w:szCs w:val="22"/>
          <w:lang w:val="en"/>
        </w:rPr>
        <w:t xml:space="preserve">, </w:t>
      </w:r>
      <w:hyperlink r:id="rId21229" w:anchor="Page_22" w:history="1">
        <w:r>
          <w:rPr>
            <w:rStyle w:val="Hyperlink"/>
            <w:rFonts w:eastAsia="Times New Roman"/>
            <w:sz w:val="22"/>
            <w:szCs w:val="22"/>
            <w:lang w:val="en"/>
          </w:rPr>
          <w:t>22</w:t>
        </w:r>
      </w:hyperlink>
      <w:r>
        <w:rPr>
          <w:rFonts w:eastAsia="Times New Roman"/>
          <w:sz w:val="22"/>
          <w:szCs w:val="22"/>
          <w:lang w:val="en"/>
        </w:rPr>
        <w:t xml:space="preserve">, </w:t>
      </w:r>
      <w:hyperlink r:id="rId21230" w:anchor="Page_28" w:history="1">
        <w:r>
          <w:rPr>
            <w:rStyle w:val="Hyperlink"/>
            <w:rFonts w:eastAsia="Times New Roman"/>
            <w:sz w:val="22"/>
            <w:szCs w:val="22"/>
            <w:lang w:val="en"/>
          </w:rPr>
          <w:t>28</w:t>
        </w:r>
      </w:hyperlink>
      <w:r>
        <w:rPr>
          <w:rFonts w:eastAsia="Times New Roman"/>
          <w:sz w:val="22"/>
          <w:szCs w:val="22"/>
          <w:lang w:val="en"/>
        </w:rPr>
        <w:t xml:space="preserve">, </w:t>
      </w:r>
      <w:hyperlink r:id="rId21231" w:anchor="Page_31" w:history="1">
        <w:r>
          <w:rPr>
            <w:rStyle w:val="Hyperlink"/>
            <w:rFonts w:eastAsia="Times New Roman"/>
            <w:sz w:val="22"/>
            <w:szCs w:val="22"/>
            <w:lang w:val="en"/>
          </w:rPr>
          <w:t>31</w:t>
        </w:r>
      </w:hyperlink>
      <w:r>
        <w:rPr>
          <w:rFonts w:eastAsia="Times New Roman"/>
          <w:sz w:val="22"/>
          <w:szCs w:val="22"/>
          <w:lang w:val="en"/>
        </w:rPr>
        <w:t>.</w:t>
      </w:r>
    </w:p>
    <w:p w14:paraId="57AA59A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Triphyllus, ii. </w:t>
      </w:r>
      <w:hyperlink r:id="rId21232" w:anchor="Page_409" w:history="1">
        <w:r>
          <w:rPr>
            <w:rStyle w:val="Hyperlink"/>
            <w:rFonts w:eastAsia="Times New Roman"/>
            <w:sz w:val="22"/>
            <w:szCs w:val="22"/>
            <w:lang w:val="en"/>
          </w:rPr>
          <w:t>409</w:t>
        </w:r>
      </w:hyperlink>
      <w:r>
        <w:rPr>
          <w:rFonts w:eastAsia="Times New Roman"/>
          <w:sz w:val="22"/>
          <w:szCs w:val="22"/>
          <w:lang w:val="en"/>
        </w:rPr>
        <w:t>.</w:t>
      </w:r>
    </w:p>
    <w:p w14:paraId="3D3E5F2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Tripodes, Tripodiscium, t. of Megaris, ii. </w:t>
      </w:r>
      <w:hyperlink r:id="rId21233" w:anchor="Page_84" w:history="1">
        <w:r>
          <w:rPr>
            <w:rStyle w:val="Hyperlink"/>
            <w:rFonts w:eastAsia="Times New Roman"/>
            <w:sz w:val="22"/>
            <w:szCs w:val="22"/>
            <w:lang w:val="en"/>
          </w:rPr>
          <w:t>84</w:t>
        </w:r>
      </w:hyperlink>
      <w:r>
        <w:rPr>
          <w:rFonts w:eastAsia="Times New Roman"/>
          <w:sz w:val="22"/>
          <w:szCs w:val="22"/>
          <w:lang w:val="en"/>
        </w:rPr>
        <w:t>.</w:t>
      </w:r>
    </w:p>
    <w:p w14:paraId="1CD5C5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Tripolis, c. of Phœnicia, iii. </w:t>
      </w:r>
      <w:hyperlink r:id="rId21234" w:anchor="Page_169" w:history="1">
        <w:r>
          <w:rPr>
            <w:rStyle w:val="Hyperlink"/>
            <w:rFonts w:eastAsia="Times New Roman"/>
            <w:sz w:val="22"/>
            <w:szCs w:val="22"/>
            <w:lang w:val="en"/>
          </w:rPr>
          <w:t>169</w:t>
        </w:r>
      </w:hyperlink>
      <w:r>
        <w:rPr>
          <w:rFonts w:eastAsia="Times New Roman"/>
          <w:sz w:val="22"/>
          <w:szCs w:val="22"/>
          <w:lang w:val="en"/>
        </w:rPr>
        <w:t>.</w:t>
      </w:r>
    </w:p>
    <w:p w14:paraId="5019852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Tripolītis. </w:t>
      </w:r>
      <w:r>
        <w:rPr>
          <w:rFonts w:eastAsia="Times New Roman"/>
          <w:i/>
          <w:iCs/>
          <w:sz w:val="22"/>
          <w:szCs w:val="22"/>
          <w:lang w:val="en"/>
        </w:rPr>
        <w:t>See</w:t>
      </w:r>
      <w:r>
        <w:rPr>
          <w:rFonts w:eastAsia="Times New Roman"/>
          <w:sz w:val="22"/>
          <w:szCs w:val="22"/>
          <w:lang w:val="en"/>
        </w:rPr>
        <w:t xml:space="preserve"> Pelagonia.</w:t>
      </w:r>
    </w:p>
    <w:p w14:paraId="7E1607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Triptolemus, father of Gordyes, i. </w:t>
      </w:r>
      <w:hyperlink r:id="rId21235" w:anchor="Page_40" w:history="1">
        <w:r>
          <w:rPr>
            <w:rStyle w:val="Hyperlink"/>
            <w:rFonts w:eastAsia="Times New Roman"/>
            <w:sz w:val="22"/>
            <w:szCs w:val="22"/>
            <w:lang w:val="en"/>
          </w:rPr>
          <w:t>40</w:t>
        </w:r>
      </w:hyperlink>
      <w:r>
        <w:rPr>
          <w:rFonts w:eastAsia="Times New Roman"/>
          <w:sz w:val="22"/>
          <w:szCs w:val="22"/>
          <w:lang w:val="en"/>
        </w:rPr>
        <w:t xml:space="preserve">; iii. </w:t>
      </w:r>
      <w:hyperlink r:id="rId21236" w:anchor="Page_57" w:history="1">
        <w:r>
          <w:rPr>
            <w:rStyle w:val="Hyperlink"/>
            <w:rFonts w:eastAsia="Times New Roman"/>
            <w:sz w:val="22"/>
            <w:szCs w:val="22"/>
            <w:lang w:val="en"/>
          </w:rPr>
          <w:t>57</w:t>
        </w:r>
      </w:hyperlink>
      <w:r>
        <w:rPr>
          <w:rFonts w:eastAsia="Times New Roman"/>
          <w:sz w:val="22"/>
          <w:szCs w:val="22"/>
          <w:lang w:val="en"/>
        </w:rPr>
        <w:t xml:space="preserve">, </w:t>
      </w:r>
      <w:hyperlink r:id="rId21237" w:anchor="Page_157" w:history="1">
        <w:r>
          <w:rPr>
            <w:rStyle w:val="Hyperlink"/>
            <w:rFonts w:eastAsia="Times New Roman"/>
            <w:sz w:val="22"/>
            <w:szCs w:val="22"/>
            <w:lang w:val="en"/>
          </w:rPr>
          <w:t>157</w:t>
        </w:r>
      </w:hyperlink>
      <w:r>
        <w:rPr>
          <w:rFonts w:eastAsia="Times New Roman"/>
          <w:sz w:val="22"/>
          <w:szCs w:val="22"/>
          <w:lang w:val="en"/>
        </w:rPr>
        <w:t xml:space="preserve">, </w:t>
      </w:r>
      <w:hyperlink r:id="rId21238" w:anchor="Page_162" w:history="1">
        <w:r>
          <w:rPr>
            <w:rStyle w:val="Hyperlink"/>
            <w:rFonts w:eastAsia="Times New Roman"/>
            <w:sz w:val="22"/>
            <w:szCs w:val="22"/>
            <w:lang w:val="en"/>
          </w:rPr>
          <w:t>162</w:t>
        </w:r>
      </w:hyperlink>
      <w:r>
        <w:rPr>
          <w:rFonts w:eastAsia="Times New Roman"/>
          <w:sz w:val="22"/>
          <w:szCs w:val="22"/>
          <w:lang w:val="en"/>
        </w:rPr>
        <w:t>.</w:t>
      </w:r>
    </w:p>
    <w:p w14:paraId="2E390C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tragedy of Sophocles, i. </w:t>
      </w:r>
      <w:hyperlink r:id="rId21239" w:anchor="Page_40" w:history="1">
        <w:r>
          <w:rPr>
            <w:rStyle w:val="Hyperlink"/>
            <w:rFonts w:eastAsia="Times New Roman"/>
            <w:sz w:val="22"/>
            <w:szCs w:val="22"/>
            <w:lang w:val="en"/>
          </w:rPr>
          <w:t>40</w:t>
        </w:r>
      </w:hyperlink>
      <w:r>
        <w:rPr>
          <w:rFonts w:eastAsia="Times New Roman"/>
          <w:sz w:val="22"/>
          <w:szCs w:val="22"/>
          <w:lang w:val="en"/>
        </w:rPr>
        <w:t xml:space="preserve">, </w:t>
      </w:r>
      <w:hyperlink r:id="rId21240" w:anchor="Page_41" w:history="1">
        <w:r>
          <w:rPr>
            <w:rStyle w:val="Hyperlink"/>
            <w:rFonts w:eastAsia="Times New Roman"/>
            <w:sz w:val="22"/>
            <w:szCs w:val="22"/>
            <w:lang w:val="en"/>
          </w:rPr>
          <w:t>41</w:t>
        </w:r>
      </w:hyperlink>
      <w:r>
        <w:rPr>
          <w:rFonts w:eastAsia="Times New Roman"/>
          <w:sz w:val="22"/>
          <w:szCs w:val="22"/>
          <w:lang w:val="en"/>
        </w:rPr>
        <w:t>.</w:t>
      </w:r>
    </w:p>
    <w:p w14:paraId="5DB4466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Tritæa, c. of Achaia, ii. </w:t>
      </w:r>
      <w:hyperlink r:id="rId21241" w:anchor="Page_14" w:history="1">
        <w:r>
          <w:rPr>
            <w:rStyle w:val="Hyperlink"/>
            <w:rFonts w:eastAsia="Times New Roman"/>
            <w:sz w:val="22"/>
            <w:szCs w:val="22"/>
            <w:lang w:val="en"/>
          </w:rPr>
          <w:t>14</w:t>
        </w:r>
      </w:hyperlink>
      <w:r>
        <w:rPr>
          <w:rFonts w:eastAsia="Times New Roman"/>
          <w:sz w:val="22"/>
          <w:szCs w:val="22"/>
          <w:lang w:val="en"/>
        </w:rPr>
        <w:t>.</w:t>
      </w:r>
    </w:p>
    <w:p w14:paraId="67FE17B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Tritæenses, Tritæeis, ii. </w:t>
      </w:r>
      <w:hyperlink r:id="rId21242" w:anchor="Page_14" w:history="1">
        <w:r>
          <w:rPr>
            <w:rStyle w:val="Hyperlink"/>
            <w:rFonts w:eastAsia="Times New Roman"/>
            <w:sz w:val="22"/>
            <w:szCs w:val="22"/>
            <w:lang w:val="en"/>
          </w:rPr>
          <w:t>14</w:t>
        </w:r>
      </w:hyperlink>
      <w:r>
        <w:rPr>
          <w:rFonts w:eastAsia="Times New Roman"/>
          <w:sz w:val="22"/>
          <w:szCs w:val="22"/>
          <w:lang w:val="en"/>
        </w:rPr>
        <w:t xml:space="preserve">, </w:t>
      </w:r>
      <w:hyperlink r:id="rId21243" w:anchor="Page_71" w:history="1">
        <w:r>
          <w:rPr>
            <w:rStyle w:val="Hyperlink"/>
            <w:rFonts w:eastAsia="Times New Roman"/>
            <w:sz w:val="22"/>
            <w:szCs w:val="22"/>
            <w:lang w:val="en"/>
          </w:rPr>
          <w:t>71</w:t>
        </w:r>
      </w:hyperlink>
      <w:r>
        <w:rPr>
          <w:rFonts w:eastAsia="Times New Roman"/>
          <w:sz w:val="22"/>
          <w:szCs w:val="22"/>
          <w:lang w:val="en"/>
        </w:rPr>
        <w:t>.</w:t>
      </w:r>
    </w:p>
    <w:p w14:paraId="19DFAA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Tritōn, t. of Bœotia, ii. </w:t>
      </w:r>
      <w:hyperlink r:id="rId21244" w:anchor="Page_101" w:history="1">
        <w:r>
          <w:rPr>
            <w:rStyle w:val="Hyperlink"/>
            <w:rFonts w:eastAsia="Times New Roman"/>
            <w:sz w:val="22"/>
            <w:szCs w:val="22"/>
            <w:lang w:val="en"/>
          </w:rPr>
          <w:t>101</w:t>
        </w:r>
      </w:hyperlink>
      <w:r>
        <w:rPr>
          <w:rFonts w:eastAsia="Times New Roman"/>
          <w:sz w:val="22"/>
          <w:szCs w:val="22"/>
          <w:lang w:val="en"/>
        </w:rPr>
        <w:t>.</w:t>
      </w:r>
    </w:p>
    <w:p w14:paraId="349182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Tritōnis, iii. </w:t>
      </w:r>
      <w:hyperlink r:id="rId21245" w:anchor="Page_291" w:history="1">
        <w:r>
          <w:rPr>
            <w:rStyle w:val="Hyperlink"/>
            <w:rFonts w:eastAsia="Times New Roman"/>
            <w:sz w:val="22"/>
            <w:szCs w:val="22"/>
            <w:lang w:val="en"/>
          </w:rPr>
          <w:t>291</w:t>
        </w:r>
      </w:hyperlink>
      <w:r>
        <w:rPr>
          <w:rFonts w:eastAsia="Times New Roman"/>
          <w:sz w:val="22"/>
          <w:szCs w:val="22"/>
          <w:lang w:val="en"/>
        </w:rPr>
        <w:t>.</w:t>
      </w:r>
    </w:p>
    <w:p w14:paraId="4D5A94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Trōad, i. </w:t>
      </w:r>
      <w:hyperlink r:id="rId21246" w:anchor="Page_8" w:history="1">
        <w:r>
          <w:rPr>
            <w:rStyle w:val="Hyperlink"/>
            <w:rFonts w:eastAsia="Times New Roman"/>
            <w:sz w:val="22"/>
            <w:szCs w:val="22"/>
            <w:lang w:val="en"/>
          </w:rPr>
          <w:t>8</w:t>
        </w:r>
      </w:hyperlink>
      <w:r>
        <w:rPr>
          <w:rFonts w:eastAsia="Times New Roman"/>
          <w:sz w:val="22"/>
          <w:szCs w:val="22"/>
          <w:lang w:val="en"/>
        </w:rPr>
        <w:t xml:space="preserve">, </w:t>
      </w:r>
      <w:hyperlink r:id="rId21247" w:anchor="Page_91" w:history="1">
        <w:r>
          <w:rPr>
            <w:rStyle w:val="Hyperlink"/>
            <w:rFonts w:eastAsia="Times New Roman"/>
            <w:sz w:val="22"/>
            <w:szCs w:val="22"/>
            <w:lang w:val="en"/>
          </w:rPr>
          <w:t>91</w:t>
        </w:r>
      </w:hyperlink>
      <w:r>
        <w:rPr>
          <w:rFonts w:eastAsia="Times New Roman"/>
          <w:sz w:val="22"/>
          <w:szCs w:val="22"/>
          <w:lang w:val="en"/>
        </w:rPr>
        <w:t xml:space="preserve">, </w:t>
      </w:r>
      <w:hyperlink r:id="rId21248" w:anchor="Page_172" w:history="1">
        <w:r>
          <w:rPr>
            <w:rStyle w:val="Hyperlink"/>
            <w:rFonts w:eastAsia="Times New Roman"/>
            <w:sz w:val="22"/>
            <w:szCs w:val="22"/>
            <w:lang w:val="en"/>
          </w:rPr>
          <w:t>172</w:t>
        </w:r>
      </w:hyperlink>
      <w:r>
        <w:rPr>
          <w:rFonts w:eastAsia="Times New Roman"/>
          <w:sz w:val="22"/>
          <w:szCs w:val="22"/>
          <w:lang w:val="en"/>
        </w:rPr>
        <w:t xml:space="preserve">, </w:t>
      </w:r>
      <w:hyperlink r:id="rId21249"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21250"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21251" w:anchor="Page_195" w:history="1">
        <w:r>
          <w:rPr>
            <w:rStyle w:val="Hyperlink"/>
            <w:rFonts w:eastAsia="Times New Roman"/>
            <w:sz w:val="22"/>
            <w:szCs w:val="22"/>
            <w:lang w:val="en"/>
          </w:rPr>
          <w:t>195</w:t>
        </w:r>
      </w:hyperlink>
      <w:r>
        <w:rPr>
          <w:rFonts w:eastAsia="Times New Roman"/>
          <w:sz w:val="22"/>
          <w:szCs w:val="22"/>
          <w:lang w:val="en"/>
        </w:rPr>
        <w:t xml:space="preserve">, </w:t>
      </w:r>
      <w:hyperlink r:id="rId21252" w:anchor="Page_202" w:history="1">
        <w:r>
          <w:rPr>
            <w:rStyle w:val="Hyperlink"/>
            <w:rFonts w:eastAsia="Times New Roman"/>
            <w:sz w:val="22"/>
            <w:szCs w:val="22"/>
            <w:lang w:val="en"/>
          </w:rPr>
          <w:t>202</w:t>
        </w:r>
      </w:hyperlink>
      <w:r>
        <w:rPr>
          <w:rFonts w:eastAsia="Times New Roman"/>
          <w:sz w:val="22"/>
          <w:szCs w:val="22"/>
          <w:lang w:val="en"/>
        </w:rPr>
        <w:t xml:space="preserve">, </w:t>
      </w:r>
      <w:hyperlink r:id="rId21253" w:anchor="Page_453" w:history="1">
        <w:r>
          <w:rPr>
            <w:rStyle w:val="Hyperlink"/>
            <w:rFonts w:eastAsia="Times New Roman"/>
            <w:sz w:val="22"/>
            <w:szCs w:val="22"/>
            <w:lang w:val="en"/>
          </w:rPr>
          <w:t>453</w:t>
        </w:r>
      </w:hyperlink>
      <w:r>
        <w:rPr>
          <w:rFonts w:eastAsia="Times New Roman"/>
          <w:sz w:val="22"/>
          <w:szCs w:val="22"/>
          <w:lang w:val="en"/>
        </w:rPr>
        <w:t xml:space="preserve">, </w:t>
      </w:r>
      <w:hyperlink r:id="rId21254" w:anchor="Page_517" w:history="1">
        <w:r>
          <w:rPr>
            <w:rStyle w:val="Hyperlink"/>
            <w:rFonts w:eastAsia="Times New Roman"/>
            <w:sz w:val="22"/>
            <w:szCs w:val="22"/>
            <w:lang w:val="en"/>
          </w:rPr>
          <w:t>517</w:t>
        </w:r>
      </w:hyperlink>
      <w:r>
        <w:rPr>
          <w:rFonts w:eastAsia="Times New Roman"/>
          <w:sz w:val="22"/>
          <w:szCs w:val="22"/>
          <w:lang w:val="en"/>
        </w:rPr>
        <w:t xml:space="preserve">; ii. </w:t>
      </w:r>
      <w:hyperlink r:id="rId21255" w:anchor="Page_56" w:history="1">
        <w:r>
          <w:rPr>
            <w:rStyle w:val="Hyperlink"/>
            <w:rFonts w:eastAsia="Times New Roman"/>
            <w:sz w:val="22"/>
            <w:szCs w:val="22"/>
            <w:lang w:val="en"/>
          </w:rPr>
          <w:t>56</w:t>
        </w:r>
      </w:hyperlink>
      <w:r>
        <w:rPr>
          <w:rFonts w:eastAsia="Times New Roman"/>
          <w:sz w:val="22"/>
          <w:szCs w:val="22"/>
          <w:lang w:val="en"/>
        </w:rPr>
        <w:t xml:space="preserve">, </w:t>
      </w:r>
      <w:hyperlink r:id="rId21256" w:anchor="Page_189" w:history="1">
        <w:r>
          <w:rPr>
            <w:rStyle w:val="Hyperlink"/>
            <w:rFonts w:eastAsia="Times New Roman"/>
            <w:sz w:val="22"/>
            <w:szCs w:val="22"/>
            <w:lang w:val="en"/>
          </w:rPr>
          <w:t>189</w:t>
        </w:r>
      </w:hyperlink>
      <w:r>
        <w:rPr>
          <w:rFonts w:eastAsia="Times New Roman"/>
          <w:sz w:val="22"/>
          <w:szCs w:val="22"/>
          <w:lang w:val="en"/>
        </w:rPr>
        <w:t xml:space="preserve">, </w:t>
      </w:r>
      <w:hyperlink r:id="rId21257"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21258"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21259"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21260" w:anchor="Page_338" w:history="1">
        <w:r>
          <w:rPr>
            <w:rStyle w:val="Hyperlink"/>
            <w:rFonts w:eastAsia="Times New Roman"/>
            <w:sz w:val="22"/>
            <w:szCs w:val="22"/>
            <w:lang w:val="en"/>
          </w:rPr>
          <w:t>338</w:t>
        </w:r>
      </w:hyperlink>
      <w:r>
        <w:rPr>
          <w:rFonts w:eastAsia="Times New Roman"/>
          <w:sz w:val="22"/>
          <w:szCs w:val="22"/>
          <w:lang w:val="en"/>
        </w:rPr>
        <w:t>-390.</w:t>
      </w:r>
    </w:p>
    <w:p w14:paraId="270D35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Pelasgic, i. </w:t>
      </w:r>
      <w:hyperlink r:id="rId21261" w:anchor="Page_329" w:history="1">
        <w:r>
          <w:rPr>
            <w:rStyle w:val="Hyperlink"/>
            <w:rFonts w:eastAsia="Times New Roman"/>
            <w:sz w:val="22"/>
            <w:szCs w:val="22"/>
            <w:lang w:val="en"/>
          </w:rPr>
          <w:t>329</w:t>
        </w:r>
      </w:hyperlink>
      <w:r>
        <w:rPr>
          <w:rFonts w:eastAsia="Times New Roman"/>
          <w:sz w:val="22"/>
          <w:szCs w:val="22"/>
          <w:lang w:val="en"/>
        </w:rPr>
        <w:t>.</w:t>
      </w:r>
    </w:p>
    <w:p w14:paraId="40C971B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Trōades. </w:t>
      </w:r>
      <w:r>
        <w:rPr>
          <w:rFonts w:eastAsia="Times New Roman"/>
          <w:i/>
          <w:iCs/>
          <w:sz w:val="22"/>
          <w:szCs w:val="22"/>
          <w:lang w:val="en"/>
        </w:rPr>
        <w:t>See</w:t>
      </w:r>
      <w:r>
        <w:rPr>
          <w:rFonts w:eastAsia="Times New Roman"/>
          <w:sz w:val="22"/>
          <w:szCs w:val="22"/>
          <w:lang w:val="en"/>
        </w:rPr>
        <w:t xml:space="preserve"> Trojans.</w:t>
      </w:r>
    </w:p>
    <w:p w14:paraId="0B1B947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Trōas, Alexandreia (</w:t>
      </w:r>
      <w:r>
        <w:rPr>
          <w:rFonts w:eastAsia="Times New Roman"/>
          <w:i/>
          <w:iCs/>
          <w:sz w:val="22"/>
          <w:szCs w:val="22"/>
          <w:lang w:val="en"/>
        </w:rPr>
        <w:t>Eski Stamboul</w:t>
      </w:r>
      <w:r>
        <w:rPr>
          <w:rFonts w:eastAsia="Times New Roman"/>
          <w:sz w:val="22"/>
          <w:szCs w:val="22"/>
          <w:lang w:val="en"/>
        </w:rPr>
        <w:t xml:space="preserve">, or </w:t>
      </w:r>
      <w:r>
        <w:rPr>
          <w:rFonts w:eastAsia="Times New Roman"/>
          <w:i/>
          <w:iCs/>
          <w:sz w:val="22"/>
          <w:szCs w:val="22"/>
          <w:lang w:val="en"/>
        </w:rPr>
        <w:t>Old Constantinople</w:t>
      </w:r>
      <w:r>
        <w:rPr>
          <w:rFonts w:eastAsia="Times New Roman"/>
          <w:sz w:val="22"/>
          <w:szCs w:val="22"/>
          <w:lang w:val="en"/>
        </w:rPr>
        <w:t xml:space="preserve">), ii. </w:t>
      </w:r>
      <w:hyperlink r:id="rId21262" w:anchor="Page_339" w:history="1">
        <w:r>
          <w:rPr>
            <w:rStyle w:val="Hyperlink"/>
            <w:rFonts w:eastAsia="Times New Roman"/>
            <w:sz w:val="22"/>
            <w:szCs w:val="22"/>
            <w:lang w:val="en"/>
          </w:rPr>
          <w:t>339</w:t>
        </w:r>
      </w:hyperlink>
      <w:r>
        <w:rPr>
          <w:rFonts w:eastAsia="Times New Roman"/>
          <w:sz w:val="22"/>
          <w:szCs w:val="22"/>
          <w:lang w:val="en"/>
        </w:rPr>
        <w:t>.</w:t>
      </w:r>
    </w:p>
    <w:p w14:paraId="3C1BEBD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Trocmi, people of Galatia, i. </w:t>
      </w:r>
      <w:hyperlink r:id="rId21263" w:anchor="Page_279" w:history="1">
        <w:r>
          <w:rPr>
            <w:rStyle w:val="Hyperlink"/>
            <w:rFonts w:eastAsia="Times New Roman"/>
            <w:sz w:val="22"/>
            <w:szCs w:val="22"/>
            <w:lang w:val="en"/>
          </w:rPr>
          <w:t>279</w:t>
        </w:r>
      </w:hyperlink>
      <w:r>
        <w:rPr>
          <w:rFonts w:eastAsia="Times New Roman"/>
          <w:sz w:val="22"/>
          <w:szCs w:val="22"/>
          <w:lang w:val="en"/>
        </w:rPr>
        <w:t xml:space="preserve">; ii. </w:t>
      </w:r>
      <w:hyperlink r:id="rId21264" w:anchor="Page_312" w:history="1">
        <w:r>
          <w:rPr>
            <w:rStyle w:val="Hyperlink"/>
            <w:rFonts w:eastAsia="Times New Roman"/>
            <w:sz w:val="22"/>
            <w:szCs w:val="22"/>
            <w:lang w:val="en"/>
          </w:rPr>
          <w:t>312</w:t>
        </w:r>
      </w:hyperlink>
      <w:r>
        <w:rPr>
          <w:rFonts w:eastAsia="Times New Roman"/>
          <w:sz w:val="22"/>
          <w:szCs w:val="22"/>
          <w:lang w:val="en"/>
        </w:rPr>
        <w:t xml:space="preserve">, </w:t>
      </w:r>
      <w:hyperlink r:id="rId21265"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21266" w:anchor="Page_320" w:history="1">
        <w:r>
          <w:rPr>
            <w:rStyle w:val="Hyperlink"/>
            <w:rFonts w:eastAsia="Times New Roman"/>
            <w:sz w:val="22"/>
            <w:szCs w:val="22"/>
            <w:lang w:val="en"/>
          </w:rPr>
          <w:t>320</w:t>
        </w:r>
      </w:hyperlink>
      <w:r>
        <w:rPr>
          <w:rFonts w:eastAsia="Times New Roman"/>
          <w:sz w:val="22"/>
          <w:szCs w:val="22"/>
          <w:lang w:val="en"/>
        </w:rPr>
        <w:t>.</w:t>
      </w:r>
    </w:p>
    <w:p w14:paraId="1633FA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Trœzen, son of Pelops, ii. </w:t>
      </w:r>
      <w:hyperlink r:id="rId21267" w:anchor="Page_56" w:history="1">
        <w:r>
          <w:rPr>
            <w:rStyle w:val="Hyperlink"/>
            <w:rFonts w:eastAsia="Times New Roman"/>
            <w:sz w:val="22"/>
            <w:szCs w:val="22"/>
            <w:lang w:val="en"/>
          </w:rPr>
          <w:t>56</w:t>
        </w:r>
      </w:hyperlink>
      <w:r>
        <w:rPr>
          <w:rFonts w:eastAsia="Times New Roman"/>
          <w:sz w:val="22"/>
          <w:szCs w:val="22"/>
          <w:lang w:val="en"/>
        </w:rPr>
        <w:t>.</w:t>
      </w:r>
    </w:p>
    <w:p w14:paraId="6326F7C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r>
        <w:rPr>
          <w:rFonts w:eastAsia="Times New Roman"/>
          <w:i/>
          <w:iCs/>
          <w:sz w:val="22"/>
          <w:szCs w:val="22"/>
          <w:lang w:val="en"/>
        </w:rPr>
        <w:t>Damala</w:t>
      </w:r>
      <w:r>
        <w:rPr>
          <w:rFonts w:eastAsia="Times New Roman"/>
          <w:sz w:val="22"/>
          <w:szCs w:val="22"/>
          <w:lang w:val="en"/>
        </w:rPr>
        <w:t xml:space="preserve">), ii. </w:t>
      </w:r>
      <w:hyperlink r:id="rId21268" w:anchor="Page_49" w:history="1">
        <w:r>
          <w:rPr>
            <w:rStyle w:val="Hyperlink"/>
            <w:rFonts w:eastAsia="Times New Roman"/>
            <w:sz w:val="22"/>
            <w:szCs w:val="22"/>
            <w:lang w:val="en"/>
          </w:rPr>
          <w:t>49</w:t>
        </w:r>
      </w:hyperlink>
      <w:r>
        <w:rPr>
          <w:rFonts w:eastAsia="Times New Roman"/>
          <w:sz w:val="22"/>
          <w:szCs w:val="22"/>
          <w:lang w:val="en"/>
        </w:rPr>
        <w:t xml:space="preserve">, </w:t>
      </w:r>
      <w:hyperlink r:id="rId21269" w:anchor="Page_55" w:history="1">
        <w:r>
          <w:rPr>
            <w:rStyle w:val="Hyperlink"/>
            <w:rFonts w:eastAsia="Times New Roman"/>
            <w:sz w:val="22"/>
            <w:szCs w:val="22"/>
            <w:lang w:val="en"/>
          </w:rPr>
          <w:t>55</w:t>
        </w:r>
      </w:hyperlink>
      <w:r>
        <w:rPr>
          <w:rFonts w:eastAsia="Times New Roman"/>
          <w:sz w:val="22"/>
          <w:szCs w:val="22"/>
          <w:lang w:val="en"/>
        </w:rPr>
        <w:t xml:space="preserve">, </w:t>
      </w:r>
      <w:hyperlink r:id="rId21270" w:anchor="Page_56" w:history="1">
        <w:r>
          <w:rPr>
            <w:rStyle w:val="Hyperlink"/>
            <w:rFonts w:eastAsia="Times New Roman"/>
            <w:sz w:val="22"/>
            <w:szCs w:val="22"/>
            <w:lang w:val="en"/>
          </w:rPr>
          <w:t>56</w:t>
        </w:r>
      </w:hyperlink>
      <w:r>
        <w:rPr>
          <w:rFonts w:eastAsia="Times New Roman"/>
          <w:sz w:val="22"/>
          <w:szCs w:val="22"/>
          <w:lang w:val="en"/>
        </w:rPr>
        <w:t xml:space="preserve">, </w:t>
      </w:r>
      <w:hyperlink r:id="rId21271" w:anchor="Page_58" w:history="1">
        <w:r>
          <w:rPr>
            <w:rStyle w:val="Hyperlink"/>
            <w:rFonts w:eastAsia="Times New Roman"/>
            <w:sz w:val="22"/>
            <w:szCs w:val="22"/>
            <w:lang w:val="en"/>
          </w:rPr>
          <w:t>58</w:t>
        </w:r>
      </w:hyperlink>
      <w:r>
        <w:rPr>
          <w:rFonts w:eastAsia="Times New Roman"/>
          <w:sz w:val="22"/>
          <w:szCs w:val="22"/>
          <w:lang w:val="en"/>
        </w:rPr>
        <w:t>.</w:t>
      </w:r>
    </w:p>
    <w:p w14:paraId="68FB91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Trœzenians, iii. </w:t>
      </w:r>
      <w:hyperlink r:id="rId21272" w:anchor="Page_35" w:history="1">
        <w:r>
          <w:rPr>
            <w:rStyle w:val="Hyperlink"/>
            <w:rFonts w:eastAsia="Times New Roman"/>
            <w:sz w:val="22"/>
            <w:szCs w:val="22"/>
            <w:lang w:val="en"/>
          </w:rPr>
          <w:t>35</w:t>
        </w:r>
      </w:hyperlink>
      <w:r>
        <w:rPr>
          <w:rFonts w:eastAsia="Times New Roman"/>
          <w:sz w:val="22"/>
          <w:szCs w:val="22"/>
          <w:lang w:val="en"/>
        </w:rPr>
        <w:t>.</w:t>
      </w:r>
    </w:p>
    <w:p w14:paraId="1615A5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Trōgilius, prom. of Ionia (</w:t>
      </w:r>
      <w:r>
        <w:rPr>
          <w:rFonts w:eastAsia="Times New Roman"/>
          <w:i/>
          <w:iCs/>
          <w:sz w:val="22"/>
          <w:szCs w:val="22"/>
          <w:lang w:val="en"/>
        </w:rPr>
        <w:t>Cape Santa Maria</w:t>
      </w:r>
      <w:r>
        <w:rPr>
          <w:rFonts w:eastAsia="Times New Roman"/>
          <w:sz w:val="22"/>
          <w:szCs w:val="22"/>
          <w:lang w:val="en"/>
        </w:rPr>
        <w:t xml:space="preserve">), iii. </w:t>
      </w:r>
      <w:hyperlink r:id="rId21273" w:anchor="Page_7" w:history="1">
        <w:r>
          <w:rPr>
            <w:rStyle w:val="Hyperlink"/>
            <w:rFonts w:eastAsia="Times New Roman"/>
            <w:sz w:val="22"/>
            <w:szCs w:val="22"/>
            <w:lang w:val="en"/>
          </w:rPr>
          <w:t>7</w:t>
        </w:r>
      </w:hyperlink>
      <w:r>
        <w:rPr>
          <w:rFonts w:eastAsia="Times New Roman"/>
          <w:sz w:val="22"/>
          <w:szCs w:val="22"/>
          <w:lang w:val="en"/>
        </w:rPr>
        <w:t>.</w:t>
      </w:r>
    </w:p>
    <w:p w14:paraId="577001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isl. of Ionia, iii. </w:t>
      </w:r>
      <w:hyperlink r:id="rId21274" w:anchor="Page_7" w:history="1">
        <w:r>
          <w:rPr>
            <w:rStyle w:val="Hyperlink"/>
            <w:rFonts w:eastAsia="Times New Roman"/>
            <w:sz w:val="22"/>
            <w:szCs w:val="22"/>
            <w:lang w:val="en"/>
          </w:rPr>
          <w:t>7</w:t>
        </w:r>
      </w:hyperlink>
      <w:r>
        <w:rPr>
          <w:rFonts w:eastAsia="Times New Roman"/>
          <w:sz w:val="22"/>
          <w:szCs w:val="22"/>
          <w:lang w:val="en"/>
        </w:rPr>
        <w:t>.</w:t>
      </w:r>
    </w:p>
    <w:p w14:paraId="7F03DD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Trogītis, marsh, in Lycaonia, ii. </w:t>
      </w:r>
      <w:hyperlink r:id="rId21275" w:anchor="Page_322" w:history="1">
        <w:r>
          <w:rPr>
            <w:rStyle w:val="Hyperlink"/>
            <w:rFonts w:eastAsia="Times New Roman"/>
            <w:sz w:val="22"/>
            <w:szCs w:val="22"/>
            <w:lang w:val="en"/>
          </w:rPr>
          <w:t>322</w:t>
        </w:r>
      </w:hyperlink>
      <w:r>
        <w:rPr>
          <w:rFonts w:eastAsia="Times New Roman"/>
          <w:sz w:val="22"/>
          <w:szCs w:val="22"/>
          <w:lang w:val="en"/>
        </w:rPr>
        <w:t>.</w:t>
      </w:r>
    </w:p>
    <w:p w14:paraId="52680B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Troglodytæ, inhabiting the Arabian Gulf, i. </w:t>
      </w:r>
      <w:hyperlink r:id="rId21276" w:anchor="Page_202" w:history="1">
        <w:r>
          <w:rPr>
            <w:rStyle w:val="Hyperlink"/>
            <w:rFonts w:eastAsia="Times New Roman"/>
            <w:sz w:val="22"/>
            <w:szCs w:val="22"/>
            <w:lang w:val="en"/>
          </w:rPr>
          <w:t>202</w:t>
        </w:r>
      </w:hyperlink>
      <w:r>
        <w:rPr>
          <w:rFonts w:eastAsia="Times New Roman"/>
          <w:sz w:val="22"/>
          <w:szCs w:val="22"/>
          <w:lang w:val="en"/>
        </w:rPr>
        <w:t xml:space="preserve">, </w:t>
      </w:r>
      <w:hyperlink r:id="rId21277" w:anchor="Page_203" w:history="1">
        <w:r>
          <w:rPr>
            <w:rStyle w:val="Hyperlink"/>
            <w:rFonts w:eastAsia="Times New Roman"/>
            <w:sz w:val="22"/>
            <w:szCs w:val="22"/>
            <w:lang w:val="en"/>
          </w:rPr>
          <w:t>203</w:t>
        </w:r>
      </w:hyperlink>
      <w:r>
        <w:rPr>
          <w:rFonts w:eastAsia="Times New Roman"/>
          <w:sz w:val="22"/>
          <w:szCs w:val="22"/>
          <w:lang w:val="en"/>
        </w:rPr>
        <w:t xml:space="preserve">, </w:t>
      </w:r>
      <w:hyperlink r:id="rId21278"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21279" w:anchor="Page_489" w:history="1">
        <w:r>
          <w:rPr>
            <w:rStyle w:val="Hyperlink"/>
            <w:rFonts w:eastAsia="Times New Roman"/>
            <w:sz w:val="22"/>
            <w:szCs w:val="22"/>
            <w:lang w:val="en"/>
          </w:rPr>
          <w:t>489</w:t>
        </w:r>
      </w:hyperlink>
      <w:r>
        <w:rPr>
          <w:rFonts w:eastAsia="Times New Roman"/>
          <w:sz w:val="22"/>
          <w:szCs w:val="22"/>
          <w:lang w:val="en"/>
        </w:rPr>
        <w:t xml:space="preserve">; iii. </w:t>
      </w:r>
      <w:hyperlink r:id="rId21280" w:anchor="Page_203" w:history="1">
        <w:r>
          <w:rPr>
            <w:rStyle w:val="Hyperlink"/>
            <w:rFonts w:eastAsia="Times New Roman"/>
            <w:sz w:val="22"/>
            <w:szCs w:val="22"/>
            <w:lang w:val="en"/>
          </w:rPr>
          <w:t>203</w:t>
        </w:r>
      </w:hyperlink>
      <w:r>
        <w:rPr>
          <w:rFonts w:eastAsia="Times New Roman"/>
          <w:sz w:val="22"/>
          <w:szCs w:val="22"/>
          <w:lang w:val="en"/>
        </w:rPr>
        <w:t xml:space="preserve">, </w:t>
      </w:r>
      <w:hyperlink r:id="rId21281"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21282" w:anchor="Page_215" w:history="1">
        <w:r>
          <w:rPr>
            <w:rStyle w:val="Hyperlink"/>
            <w:rFonts w:eastAsia="Times New Roman"/>
            <w:sz w:val="22"/>
            <w:szCs w:val="22"/>
            <w:lang w:val="en"/>
          </w:rPr>
          <w:t>215</w:t>
        </w:r>
      </w:hyperlink>
      <w:r>
        <w:rPr>
          <w:rFonts w:eastAsia="Times New Roman"/>
          <w:sz w:val="22"/>
          <w:szCs w:val="22"/>
          <w:lang w:val="en"/>
        </w:rPr>
        <w:t xml:space="preserve">, </w:t>
      </w:r>
      <w:hyperlink r:id="rId21283" w:anchor="Page_217" w:history="1">
        <w:r>
          <w:rPr>
            <w:rStyle w:val="Hyperlink"/>
            <w:rFonts w:eastAsia="Times New Roman"/>
            <w:sz w:val="22"/>
            <w:szCs w:val="22"/>
            <w:lang w:val="en"/>
          </w:rPr>
          <w:t>217</w:t>
        </w:r>
      </w:hyperlink>
      <w:r>
        <w:rPr>
          <w:rFonts w:eastAsia="Times New Roman"/>
          <w:sz w:val="22"/>
          <w:szCs w:val="22"/>
          <w:lang w:val="en"/>
        </w:rPr>
        <w:t xml:space="preserve">, </w:t>
      </w:r>
      <w:hyperlink r:id="rId21284"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21285" w:anchor="Page_266" w:history="1">
        <w:r>
          <w:rPr>
            <w:rStyle w:val="Hyperlink"/>
            <w:rFonts w:eastAsia="Times New Roman"/>
            <w:sz w:val="22"/>
            <w:szCs w:val="22"/>
            <w:lang w:val="en"/>
          </w:rPr>
          <w:t>266</w:t>
        </w:r>
      </w:hyperlink>
      <w:r>
        <w:rPr>
          <w:rFonts w:eastAsia="Times New Roman"/>
          <w:sz w:val="22"/>
          <w:szCs w:val="22"/>
          <w:lang w:val="en"/>
        </w:rPr>
        <w:t xml:space="preserve">, </w:t>
      </w:r>
      <w:hyperlink r:id="rId21286" w:anchor="Page_280" w:history="1">
        <w:r>
          <w:rPr>
            <w:rStyle w:val="Hyperlink"/>
            <w:rFonts w:eastAsia="Times New Roman"/>
            <w:sz w:val="22"/>
            <w:szCs w:val="22"/>
            <w:lang w:val="en"/>
          </w:rPr>
          <w:t>280</w:t>
        </w:r>
      </w:hyperlink>
      <w:r>
        <w:rPr>
          <w:rFonts w:eastAsia="Times New Roman"/>
          <w:sz w:val="22"/>
          <w:szCs w:val="22"/>
          <w:lang w:val="en"/>
        </w:rPr>
        <w:t>.</w:t>
      </w:r>
    </w:p>
    <w:p w14:paraId="7C9E54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the Caucasus, ii. </w:t>
      </w:r>
      <w:hyperlink r:id="rId21287"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21288" w:anchor="Page_239" w:history="1">
        <w:r>
          <w:rPr>
            <w:rStyle w:val="Hyperlink"/>
            <w:rFonts w:eastAsia="Times New Roman"/>
            <w:sz w:val="22"/>
            <w:szCs w:val="22"/>
            <w:lang w:val="en"/>
          </w:rPr>
          <w:t>239</w:t>
        </w:r>
      </w:hyperlink>
      <w:r>
        <w:rPr>
          <w:rFonts w:eastAsia="Times New Roman"/>
          <w:sz w:val="22"/>
          <w:szCs w:val="22"/>
          <w:lang w:val="en"/>
        </w:rPr>
        <w:t xml:space="preserve">; iii. </w:t>
      </w:r>
      <w:hyperlink r:id="rId21289" w:anchor="Page_203" w:history="1">
        <w:r>
          <w:rPr>
            <w:rStyle w:val="Hyperlink"/>
            <w:rFonts w:eastAsia="Times New Roman"/>
            <w:sz w:val="22"/>
            <w:szCs w:val="22"/>
            <w:lang w:val="en"/>
          </w:rPr>
          <w:t>203</w:t>
        </w:r>
      </w:hyperlink>
      <w:r>
        <w:rPr>
          <w:rFonts w:eastAsia="Times New Roman"/>
          <w:sz w:val="22"/>
          <w:szCs w:val="22"/>
          <w:lang w:val="en"/>
        </w:rPr>
        <w:t>.</w:t>
      </w:r>
    </w:p>
    <w:p w14:paraId="6129C2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Troglodytic, i. </w:t>
      </w:r>
      <w:hyperlink r:id="rId21290" w:anchor="Page_197" w:history="1">
        <w:r>
          <w:rPr>
            <w:rStyle w:val="Hyperlink"/>
            <w:rFonts w:eastAsia="Times New Roman"/>
            <w:sz w:val="22"/>
            <w:szCs w:val="22"/>
            <w:lang w:val="en"/>
          </w:rPr>
          <w:t>197</w:t>
        </w:r>
      </w:hyperlink>
      <w:r>
        <w:rPr>
          <w:rFonts w:eastAsia="Times New Roman"/>
          <w:sz w:val="22"/>
          <w:szCs w:val="22"/>
          <w:lang w:val="en"/>
        </w:rPr>
        <w:t xml:space="preserve">; iii. </w:t>
      </w:r>
      <w:hyperlink r:id="rId21291" w:anchor="Page_88" w:history="1">
        <w:r>
          <w:rPr>
            <w:rStyle w:val="Hyperlink"/>
            <w:rFonts w:eastAsia="Times New Roman"/>
            <w:sz w:val="22"/>
            <w:szCs w:val="22"/>
            <w:lang w:val="en"/>
          </w:rPr>
          <w:t>88</w:t>
        </w:r>
      </w:hyperlink>
      <w:r>
        <w:rPr>
          <w:rFonts w:eastAsia="Times New Roman"/>
          <w:sz w:val="22"/>
          <w:szCs w:val="22"/>
          <w:lang w:val="en"/>
        </w:rPr>
        <w:t xml:space="preserve">, </w:t>
      </w:r>
      <w:hyperlink r:id="rId21292"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21293"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21294"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21295" w:anchor="Page_235" w:history="1">
        <w:r>
          <w:rPr>
            <w:rStyle w:val="Hyperlink"/>
            <w:rFonts w:eastAsia="Times New Roman"/>
            <w:sz w:val="22"/>
            <w:szCs w:val="22"/>
            <w:lang w:val="en"/>
          </w:rPr>
          <w:t>235</w:t>
        </w:r>
      </w:hyperlink>
      <w:r>
        <w:rPr>
          <w:rFonts w:eastAsia="Times New Roman"/>
          <w:sz w:val="22"/>
          <w:szCs w:val="22"/>
          <w:lang w:val="en"/>
        </w:rPr>
        <w:t>.</w:t>
      </w:r>
    </w:p>
    <w:p w14:paraId="1A24091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Trŏphōnius, brother of Agamedes, ii. </w:t>
      </w:r>
      <w:hyperlink r:id="rId21296" w:anchor="Page_119" w:history="1">
        <w:r>
          <w:rPr>
            <w:rStyle w:val="Hyperlink"/>
            <w:rFonts w:eastAsia="Times New Roman"/>
            <w:sz w:val="22"/>
            <w:szCs w:val="22"/>
            <w:lang w:val="en"/>
          </w:rPr>
          <w:t>119</w:t>
        </w:r>
      </w:hyperlink>
      <w:r>
        <w:rPr>
          <w:rFonts w:eastAsia="Times New Roman"/>
          <w:sz w:val="22"/>
          <w:szCs w:val="22"/>
          <w:lang w:val="en"/>
        </w:rPr>
        <w:t xml:space="preserve">; iii. </w:t>
      </w:r>
      <w:hyperlink r:id="rId21297" w:anchor="Page_180" w:history="1">
        <w:r>
          <w:rPr>
            <w:rStyle w:val="Hyperlink"/>
            <w:rFonts w:eastAsia="Times New Roman"/>
            <w:sz w:val="22"/>
            <w:szCs w:val="22"/>
            <w:lang w:val="en"/>
          </w:rPr>
          <w:t>180</w:t>
        </w:r>
      </w:hyperlink>
      <w:r>
        <w:rPr>
          <w:rFonts w:eastAsia="Times New Roman"/>
          <w:sz w:val="22"/>
          <w:szCs w:val="22"/>
          <w:lang w:val="en"/>
        </w:rPr>
        <w:t>.</w:t>
      </w:r>
    </w:p>
    <w:p w14:paraId="737EB663"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419]</w:t>
      </w:r>
      <w:r>
        <w:rPr>
          <w:rFonts w:eastAsia="Times New Roman"/>
          <w:sz w:val="22"/>
          <w:szCs w:val="22"/>
          <w:lang w:val="en"/>
        </w:rPr>
        <w:t xml:space="preserve">Trophonius Zeus, oracle of, at Lebadea, ii. </w:t>
      </w:r>
      <w:hyperlink r:id="rId21298" w:anchor="Page_111" w:history="1">
        <w:r>
          <w:rPr>
            <w:rStyle w:val="Hyperlink"/>
            <w:rFonts w:eastAsia="Times New Roman"/>
            <w:sz w:val="22"/>
            <w:szCs w:val="22"/>
            <w:lang w:val="en"/>
          </w:rPr>
          <w:t>111</w:t>
        </w:r>
      </w:hyperlink>
      <w:r>
        <w:rPr>
          <w:rFonts w:eastAsia="Times New Roman"/>
          <w:sz w:val="22"/>
          <w:szCs w:val="22"/>
          <w:lang w:val="en"/>
        </w:rPr>
        <w:t>.</w:t>
      </w:r>
    </w:p>
    <w:p w14:paraId="5F27E2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Trojan war, i. </w:t>
      </w:r>
      <w:hyperlink r:id="rId21299" w:anchor="Page_31" w:history="1">
        <w:r>
          <w:rPr>
            <w:rStyle w:val="Hyperlink"/>
            <w:rFonts w:eastAsia="Times New Roman"/>
            <w:sz w:val="22"/>
            <w:szCs w:val="22"/>
            <w:lang w:val="en"/>
          </w:rPr>
          <w:t>31</w:t>
        </w:r>
      </w:hyperlink>
      <w:r>
        <w:rPr>
          <w:rFonts w:eastAsia="Times New Roman"/>
          <w:sz w:val="22"/>
          <w:szCs w:val="22"/>
          <w:lang w:val="en"/>
        </w:rPr>
        <w:t xml:space="preserve">, </w:t>
      </w:r>
      <w:hyperlink r:id="rId21300" w:anchor="Page_61" w:history="1">
        <w:r>
          <w:rPr>
            <w:rStyle w:val="Hyperlink"/>
            <w:rFonts w:eastAsia="Times New Roman"/>
            <w:sz w:val="22"/>
            <w:szCs w:val="22"/>
            <w:lang w:val="en"/>
          </w:rPr>
          <w:t>61</w:t>
        </w:r>
      </w:hyperlink>
      <w:r>
        <w:rPr>
          <w:rFonts w:eastAsia="Times New Roman"/>
          <w:sz w:val="22"/>
          <w:szCs w:val="22"/>
          <w:lang w:val="en"/>
        </w:rPr>
        <w:t xml:space="preserve">-63, </w:t>
      </w:r>
      <w:hyperlink r:id="rId21301" w:anchor="Page_76" w:history="1">
        <w:r>
          <w:rPr>
            <w:rStyle w:val="Hyperlink"/>
            <w:rFonts w:eastAsia="Times New Roman"/>
            <w:sz w:val="22"/>
            <w:szCs w:val="22"/>
            <w:lang w:val="en"/>
          </w:rPr>
          <w:t>76</w:t>
        </w:r>
      </w:hyperlink>
      <w:r>
        <w:rPr>
          <w:rFonts w:eastAsia="Times New Roman"/>
          <w:sz w:val="22"/>
          <w:szCs w:val="22"/>
          <w:lang w:val="en"/>
        </w:rPr>
        <w:t xml:space="preserve">, </w:t>
      </w:r>
      <w:hyperlink r:id="rId21302"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21303" w:anchor="Page_316" w:history="1">
        <w:r>
          <w:rPr>
            <w:rStyle w:val="Hyperlink"/>
            <w:rFonts w:eastAsia="Times New Roman"/>
            <w:sz w:val="22"/>
            <w:szCs w:val="22"/>
            <w:lang w:val="en"/>
          </w:rPr>
          <w:t>316</w:t>
        </w:r>
      </w:hyperlink>
      <w:r>
        <w:rPr>
          <w:rFonts w:eastAsia="Times New Roman"/>
          <w:sz w:val="22"/>
          <w:szCs w:val="22"/>
          <w:lang w:val="en"/>
        </w:rPr>
        <w:t xml:space="preserve">, </w:t>
      </w:r>
      <w:hyperlink r:id="rId21304" w:anchor="Page_377" w:history="1">
        <w:r>
          <w:rPr>
            <w:rStyle w:val="Hyperlink"/>
            <w:rFonts w:eastAsia="Times New Roman"/>
            <w:sz w:val="22"/>
            <w:szCs w:val="22"/>
            <w:lang w:val="en"/>
          </w:rPr>
          <w:t>377</w:t>
        </w:r>
      </w:hyperlink>
      <w:r>
        <w:rPr>
          <w:rFonts w:eastAsia="Times New Roman"/>
          <w:sz w:val="22"/>
          <w:szCs w:val="22"/>
          <w:lang w:val="en"/>
        </w:rPr>
        <w:t xml:space="preserve">, </w:t>
      </w:r>
      <w:hyperlink r:id="rId21305" w:anchor="Page_404" w:history="1">
        <w:r>
          <w:rPr>
            <w:rStyle w:val="Hyperlink"/>
            <w:rFonts w:eastAsia="Times New Roman"/>
            <w:sz w:val="22"/>
            <w:szCs w:val="22"/>
            <w:lang w:val="en"/>
          </w:rPr>
          <w:t>404</w:t>
        </w:r>
      </w:hyperlink>
      <w:r>
        <w:rPr>
          <w:rFonts w:eastAsia="Times New Roman"/>
          <w:sz w:val="22"/>
          <w:szCs w:val="22"/>
          <w:lang w:val="en"/>
        </w:rPr>
        <w:t xml:space="preserve">; ii. </w:t>
      </w:r>
      <w:hyperlink r:id="rId21306" w:anchor="Page_30" w:history="1">
        <w:r>
          <w:rPr>
            <w:rStyle w:val="Hyperlink"/>
            <w:rFonts w:eastAsia="Times New Roman"/>
            <w:sz w:val="22"/>
            <w:szCs w:val="22"/>
            <w:lang w:val="en"/>
          </w:rPr>
          <w:t>30</w:t>
        </w:r>
      </w:hyperlink>
      <w:r>
        <w:rPr>
          <w:rFonts w:eastAsia="Times New Roman"/>
          <w:sz w:val="22"/>
          <w:szCs w:val="22"/>
          <w:lang w:val="en"/>
        </w:rPr>
        <w:t xml:space="preserve">, </w:t>
      </w:r>
      <w:hyperlink r:id="rId21307" w:anchor="Page_72" w:history="1">
        <w:r>
          <w:rPr>
            <w:rStyle w:val="Hyperlink"/>
            <w:rFonts w:eastAsia="Times New Roman"/>
            <w:sz w:val="22"/>
            <w:szCs w:val="22"/>
            <w:lang w:val="en"/>
          </w:rPr>
          <w:t>72</w:t>
        </w:r>
      </w:hyperlink>
      <w:r>
        <w:rPr>
          <w:rFonts w:eastAsia="Times New Roman"/>
          <w:sz w:val="22"/>
          <w:szCs w:val="22"/>
          <w:lang w:val="en"/>
        </w:rPr>
        <w:t xml:space="preserve">, </w:t>
      </w:r>
      <w:hyperlink r:id="rId21308" w:anchor="Page_200" w:history="1">
        <w:r>
          <w:rPr>
            <w:rStyle w:val="Hyperlink"/>
            <w:rFonts w:eastAsia="Times New Roman"/>
            <w:sz w:val="22"/>
            <w:szCs w:val="22"/>
            <w:lang w:val="en"/>
          </w:rPr>
          <w:t>200</w:t>
        </w:r>
      </w:hyperlink>
      <w:r>
        <w:rPr>
          <w:rFonts w:eastAsia="Times New Roman"/>
          <w:sz w:val="22"/>
          <w:szCs w:val="22"/>
          <w:lang w:val="en"/>
        </w:rPr>
        <w:t xml:space="preserve">, </w:t>
      </w:r>
      <w:hyperlink r:id="rId21309" w:anchor="Page_201" w:history="1">
        <w:r>
          <w:rPr>
            <w:rStyle w:val="Hyperlink"/>
            <w:rFonts w:eastAsia="Times New Roman"/>
            <w:sz w:val="22"/>
            <w:szCs w:val="22"/>
            <w:lang w:val="en"/>
          </w:rPr>
          <w:t>201</w:t>
        </w:r>
      </w:hyperlink>
      <w:r>
        <w:rPr>
          <w:rFonts w:eastAsia="Times New Roman"/>
          <w:sz w:val="22"/>
          <w:szCs w:val="22"/>
          <w:lang w:val="en"/>
        </w:rPr>
        <w:t>.</w:t>
      </w:r>
    </w:p>
    <w:p w14:paraId="1834056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colony, i. </w:t>
      </w:r>
      <w:hyperlink r:id="rId21310" w:anchor="Page_397" w:history="1">
        <w:r>
          <w:rPr>
            <w:rStyle w:val="Hyperlink"/>
            <w:rFonts w:eastAsia="Times New Roman"/>
            <w:sz w:val="22"/>
            <w:szCs w:val="22"/>
            <w:lang w:val="en"/>
          </w:rPr>
          <w:t>397</w:t>
        </w:r>
      </w:hyperlink>
      <w:r>
        <w:rPr>
          <w:rFonts w:eastAsia="Times New Roman"/>
          <w:sz w:val="22"/>
          <w:szCs w:val="22"/>
          <w:lang w:val="en"/>
        </w:rPr>
        <w:t>.</w:t>
      </w:r>
    </w:p>
    <w:p w14:paraId="1EBEEAE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forces, i. </w:t>
      </w:r>
      <w:hyperlink r:id="rId21311" w:anchor="Page_518" w:history="1">
        <w:r>
          <w:rPr>
            <w:rStyle w:val="Hyperlink"/>
            <w:rFonts w:eastAsia="Times New Roman"/>
            <w:sz w:val="22"/>
            <w:szCs w:val="22"/>
            <w:lang w:val="en"/>
          </w:rPr>
          <w:t>518</w:t>
        </w:r>
      </w:hyperlink>
      <w:r>
        <w:rPr>
          <w:rFonts w:eastAsia="Times New Roman"/>
          <w:sz w:val="22"/>
          <w:szCs w:val="22"/>
          <w:lang w:val="en"/>
        </w:rPr>
        <w:t>.</w:t>
      </w:r>
    </w:p>
    <w:p w14:paraId="1D4553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Minerva, i. </w:t>
      </w:r>
      <w:hyperlink r:id="rId21312" w:anchor="Page_397" w:history="1">
        <w:r>
          <w:rPr>
            <w:rStyle w:val="Hyperlink"/>
            <w:rFonts w:eastAsia="Times New Roman"/>
            <w:sz w:val="22"/>
            <w:szCs w:val="22"/>
            <w:lang w:val="en"/>
          </w:rPr>
          <w:t>397</w:t>
        </w:r>
      </w:hyperlink>
      <w:r>
        <w:rPr>
          <w:rFonts w:eastAsia="Times New Roman"/>
          <w:sz w:val="22"/>
          <w:szCs w:val="22"/>
          <w:lang w:val="en"/>
        </w:rPr>
        <w:t>.</w:t>
      </w:r>
    </w:p>
    <w:p w14:paraId="079915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territory, i. </w:t>
      </w:r>
      <w:hyperlink r:id="rId21313" w:anchor="Page_17" w:history="1">
        <w:r>
          <w:rPr>
            <w:rStyle w:val="Hyperlink"/>
            <w:rFonts w:eastAsia="Times New Roman"/>
            <w:sz w:val="22"/>
            <w:szCs w:val="22"/>
            <w:lang w:val="en"/>
          </w:rPr>
          <w:t>17</w:t>
        </w:r>
      </w:hyperlink>
      <w:r>
        <w:rPr>
          <w:rFonts w:eastAsia="Times New Roman"/>
          <w:sz w:val="22"/>
          <w:szCs w:val="22"/>
          <w:lang w:val="en"/>
        </w:rPr>
        <w:t>.</w:t>
      </w:r>
    </w:p>
    <w:p w14:paraId="16D6C9E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Trojans, i. </w:t>
      </w:r>
      <w:hyperlink r:id="rId21314" w:anchor="Page_64" w:history="1">
        <w:r>
          <w:rPr>
            <w:rStyle w:val="Hyperlink"/>
            <w:rFonts w:eastAsia="Times New Roman"/>
            <w:sz w:val="22"/>
            <w:szCs w:val="22"/>
            <w:lang w:val="en"/>
          </w:rPr>
          <w:t>64</w:t>
        </w:r>
      </w:hyperlink>
      <w:r>
        <w:rPr>
          <w:rFonts w:eastAsia="Times New Roman"/>
          <w:sz w:val="22"/>
          <w:szCs w:val="22"/>
          <w:lang w:val="en"/>
        </w:rPr>
        <w:t xml:space="preserve">, </w:t>
      </w:r>
      <w:hyperlink r:id="rId21315" w:anchor="Page_274" w:history="1">
        <w:r>
          <w:rPr>
            <w:rStyle w:val="Hyperlink"/>
            <w:rFonts w:eastAsia="Times New Roman"/>
            <w:sz w:val="22"/>
            <w:szCs w:val="22"/>
            <w:lang w:val="en"/>
          </w:rPr>
          <w:t>274</w:t>
        </w:r>
      </w:hyperlink>
      <w:r>
        <w:rPr>
          <w:rFonts w:eastAsia="Times New Roman"/>
          <w:sz w:val="22"/>
          <w:szCs w:val="22"/>
          <w:lang w:val="en"/>
        </w:rPr>
        <w:t xml:space="preserve">, </w:t>
      </w:r>
      <w:hyperlink r:id="rId21316" w:anchor="Page_394" w:history="1">
        <w:r>
          <w:rPr>
            <w:rStyle w:val="Hyperlink"/>
            <w:rFonts w:eastAsia="Times New Roman"/>
            <w:sz w:val="22"/>
            <w:szCs w:val="22"/>
            <w:lang w:val="en"/>
          </w:rPr>
          <w:t>394</w:t>
        </w:r>
      </w:hyperlink>
      <w:r>
        <w:rPr>
          <w:rFonts w:eastAsia="Times New Roman"/>
          <w:sz w:val="22"/>
          <w:szCs w:val="22"/>
          <w:lang w:val="en"/>
        </w:rPr>
        <w:t xml:space="preserve">, </w:t>
      </w:r>
      <w:hyperlink r:id="rId21317" w:anchor="Page_397" w:history="1">
        <w:r>
          <w:rPr>
            <w:rStyle w:val="Hyperlink"/>
            <w:rFonts w:eastAsia="Times New Roman"/>
            <w:sz w:val="22"/>
            <w:szCs w:val="22"/>
            <w:lang w:val="en"/>
          </w:rPr>
          <w:t>397</w:t>
        </w:r>
      </w:hyperlink>
      <w:r>
        <w:rPr>
          <w:rFonts w:eastAsia="Times New Roman"/>
          <w:sz w:val="22"/>
          <w:szCs w:val="22"/>
          <w:lang w:val="en"/>
        </w:rPr>
        <w:t xml:space="preserve">, </w:t>
      </w:r>
      <w:hyperlink r:id="rId21318" w:anchor="Page_453" w:history="1">
        <w:r>
          <w:rPr>
            <w:rStyle w:val="Hyperlink"/>
            <w:rFonts w:eastAsia="Times New Roman"/>
            <w:sz w:val="22"/>
            <w:szCs w:val="22"/>
            <w:lang w:val="en"/>
          </w:rPr>
          <w:t>453</w:t>
        </w:r>
      </w:hyperlink>
      <w:r>
        <w:rPr>
          <w:rFonts w:eastAsia="Times New Roman"/>
          <w:sz w:val="22"/>
          <w:szCs w:val="22"/>
          <w:lang w:val="en"/>
        </w:rPr>
        <w:t xml:space="preserve">, </w:t>
      </w:r>
      <w:hyperlink r:id="rId21319" w:anchor="Page_508" w:history="1">
        <w:r>
          <w:rPr>
            <w:rStyle w:val="Hyperlink"/>
            <w:rFonts w:eastAsia="Times New Roman"/>
            <w:sz w:val="22"/>
            <w:szCs w:val="22"/>
            <w:lang w:val="en"/>
          </w:rPr>
          <w:t>508</w:t>
        </w:r>
      </w:hyperlink>
      <w:r>
        <w:rPr>
          <w:rFonts w:eastAsia="Times New Roman"/>
          <w:sz w:val="22"/>
          <w:szCs w:val="22"/>
          <w:lang w:val="en"/>
        </w:rPr>
        <w:t xml:space="preserve">, </w:t>
      </w:r>
      <w:hyperlink r:id="rId21320" w:anchor="Page_516" w:history="1">
        <w:r>
          <w:rPr>
            <w:rStyle w:val="Hyperlink"/>
            <w:rFonts w:eastAsia="Times New Roman"/>
            <w:sz w:val="22"/>
            <w:szCs w:val="22"/>
            <w:lang w:val="en"/>
          </w:rPr>
          <w:t>516</w:t>
        </w:r>
      </w:hyperlink>
      <w:r>
        <w:rPr>
          <w:rFonts w:eastAsia="Times New Roman"/>
          <w:sz w:val="22"/>
          <w:szCs w:val="22"/>
          <w:lang w:val="en"/>
        </w:rPr>
        <w:t xml:space="preserve">; ii. </w:t>
      </w:r>
      <w:hyperlink r:id="rId21321" w:anchor="Page_18" w:history="1">
        <w:r>
          <w:rPr>
            <w:rStyle w:val="Hyperlink"/>
            <w:rFonts w:eastAsia="Times New Roman"/>
            <w:sz w:val="22"/>
            <w:szCs w:val="22"/>
            <w:lang w:val="en"/>
          </w:rPr>
          <w:t>18</w:t>
        </w:r>
      </w:hyperlink>
      <w:r>
        <w:rPr>
          <w:rFonts w:eastAsia="Times New Roman"/>
          <w:sz w:val="22"/>
          <w:szCs w:val="22"/>
          <w:lang w:val="en"/>
        </w:rPr>
        <w:t xml:space="preserve">, </w:t>
      </w:r>
      <w:hyperlink r:id="rId21322"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21323" w:anchor="Page_163" w:history="1">
        <w:r>
          <w:rPr>
            <w:rStyle w:val="Hyperlink"/>
            <w:rFonts w:eastAsia="Times New Roman"/>
            <w:sz w:val="22"/>
            <w:szCs w:val="22"/>
            <w:lang w:val="en"/>
          </w:rPr>
          <w:t>163</w:t>
        </w:r>
      </w:hyperlink>
      <w:r>
        <w:rPr>
          <w:rFonts w:eastAsia="Times New Roman"/>
          <w:sz w:val="22"/>
          <w:szCs w:val="22"/>
          <w:lang w:val="en"/>
        </w:rPr>
        <w:t xml:space="preserve">; iii. </w:t>
      </w:r>
      <w:hyperlink r:id="rId21324" w:anchor="Page_41" w:history="1">
        <w:r>
          <w:rPr>
            <w:rStyle w:val="Hyperlink"/>
            <w:rFonts w:eastAsia="Times New Roman"/>
            <w:sz w:val="22"/>
            <w:szCs w:val="22"/>
            <w:lang w:val="en"/>
          </w:rPr>
          <w:t>41</w:t>
        </w:r>
      </w:hyperlink>
      <w:r>
        <w:rPr>
          <w:rFonts w:eastAsia="Times New Roman"/>
          <w:sz w:val="22"/>
          <w:szCs w:val="22"/>
          <w:lang w:val="en"/>
        </w:rPr>
        <w:t xml:space="preserve">, </w:t>
      </w:r>
      <w:hyperlink r:id="rId21325" w:anchor="Page_184" w:history="1">
        <w:r>
          <w:rPr>
            <w:rStyle w:val="Hyperlink"/>
            <w:rFonts w:eastAsia="Times New Roman"/>
            <w:sz w:val="22"/>
            <w:szCs w:val="22"/>
            <w:lang w:val="en"/>
          </w:rPr>
          <w:t>184</w:t>
        </w:r>
      </w:hyperlink>
      <w:r>
        <w:rPr>
          <w:rFonts w:eastAsia="Times New Roman"/>
          <w:sz w:val="22"/>
          <w:szCs w:val="22"/>
          <w:lang w:val="en"/>
        </w:rPr>
        <w:t xml:space="preserve">, </w:t>
      </w:r>
      <w:hyperlink r:id="rId21326" w:anchor="Page_299" w:history="1">
        <w:r>
          <w:rPr>
            <w:rStyle w:val="Hyperlink"/>
            <w:rFonts w:eastAsia="Times New Roman"/>
            <w:sz w:val="22"/>
            <w:szCs w:val="22"/>
            <w:lang w:val="en"/>
          </w:rPr>
          <w:t>299</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490BEF8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Aphneian, ii. </w:t>
      </w:r>
      <w:hyperlink r:id="rId21327"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21328" w:anchor="Page_346" w:history="1">
        <w:r>
          <w:rPr>
            <w:rStyle w:val="Hyperlink"/>
            <w:rFonts w:eastAsia="Times New Roman"/>
            <w:sz w:val="22"/>
            <w:szCs w:val="22"/>
            <w:lang w:val="en"/>
          </w:rPr>
          <w:t>346</w:t>
        </w:r>
      </w:hyperlink>
      <w:r>
        <w:rPr>
          <w:rFonts w:eastAsia="Times New Roman"/>
          <w:sz w:val="22"/>
          <w:szCs w:val="22"/>
          <w:lang w:val="en"/>
        </w:rPr>
        <w:t>.</w:t>
      </w:r>
    </w:p>
    <w:p w14:paraId="69F083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Troy, Troja, Ilium, ancient city of the Troad, i. </w:t>
      </w:r>
      <w:hyperlink r:id="rId21329" w:anchor="Page_25" w:history="1">
        <w:r>
          <w:rPr>
            <w:rStyle w:val="Hyperlink"/>
            <w:rFonts w:eastAsia="Times New Roman"/>
            <w:sz w:val="22"/>
            <w:szCs w:val="22"/>
            <w:lang w:val="en"/>
          </w:rPr>
          <w:t>25</w:t>
        </w:r>
      </w:hyperlink>
      <w:r>
        <w:rPr>
          <w:rFonts w:eastAsia="Times New Roman"/>
          <w:sz w:val="22"/>
          <w:szCs w:val="22"/>
          <w:lang w:val="en"/>
        </w:rPr>
        <w:t xml:space="preserve">, </w:t>
      </w:r>
      <w:hyperlink r:id="rId21330" w:anchor="Page_26" w:history="1">
        <w:r>
          <w:rPr>
            <w:rStyle w:val="Hyperlink"/>
            <w:rFonts w:eastAsia="Times New Roman"/>
            <w:sz w:val="22"/>
            <w:szCs w:val="22"/>
            <w:lang w:val="en"/>
          </w:rPr>
          <w:t>26</w:t>
        </w:r>
      </w:hyperlink>
      <w:r>
        <w:rPr>
          <w:rFonts w:eastAsia="Times New Roman"/>
          <w:sz w:val="22"/>
          <w:szCs w:val="22"/>
          <w:lang w:val="en"/>
        </w:rPr>
        <w:t xml:space="preserve">, </w:t>
      </w:r>
      <w:hyperlink r:id="rId21331" w:anchor="Page_33" w:history="1">
        <w:r>
          <w:rPr>
            <w:rStyle w:val="Hyperlink"/>
            <w:rFonts w:eastAsia="Times New Roman"/>
            <w:sz w:val="22"/>
            <w:szCs w:val="22"/>
            <w:lang w:val="en"/>
          </w:rPr>
          <w:t>33</w:t>
        </w:r>
      </w:hyperlink>
      <w:r>
        <w:rPr>
          <w:rFonts w:eastAsia="Times New Roman"/>
          <w:sz w:val="22"/>
          <w:szCs w:val="22"/>
          <w:lang w:val="en"/>
        </w:rPr>
        <w:t xml:space="preserve">, </w:t>
      </w:r>
      <w:hyperlink r:id="rId21332" w:anchor="Page_55" w:history="1">
        <w:r>
          <w:rPr>
            <w:rStyle w:val="Hyperlink"/>
            <w:rFonts w:eastAsia="Times New Roman"/>
            <w:sz w:val="22"/>
            <w:szCs w:val="22"/>
            <w:lang w:val="en"/>
          </w:rPr>
          <w:t>55</w:t>
        </w:r>
      </w:hyperlink>
      <w:r>
        <w:rPr>
          <w:rFonts w:eastAsia="Times New Roman"/>
          <w:sz w:val="22"/>
          <w:szCs w:val="22"/>
          <w:lang w:val="en"/>
        </w:rPr>
        <w:t xml:space="preserve">, </w:t>
      </w:r>
      <w:hyperlink r:id="rId21333" w:anchor="Page_64" w:history="1">
        <w:r>
          <w:rPr>
            <w:rStyle w:val="Hyperlink"/>
            <w:rFonts w:eastAsia="Times New Roman"/>
            <w:sz w:val="22"/>
            <w:szCs w:val="22"/>
            <w:lang w:val="en"/>
          </w:rPr>
          <w:t>64</w:t>
        </w:r>
      </w:hyperlink>
      <w:r>
        <w:rPr>
          <w:rFonts w:eastAsia="Times New Roman"/>
          <w:sz w:val="22"/>
          <w:szCs w:val="22"/>
          <w:lang w:val="en"/>
        </w:rPr>
        <w:t xml:space="preserve">, </w:t>
      </w:r>
      <w:hyperlink r:id="rId21334" w:anchor="Page_65" w:history="1">
        <w:r>
          <w:rPr>
            <w:rStyle w:val="Hyperlink"/>
            <w:rFonts w:eastAsia="Times New Roman"/>
            <w:sz w:val="22"/>
            <w:szCs w:val="22"/>
            <w:lang w:val="en"/>
          </w:rPr>
          <w:t>65</w:t>
        </w:r>
      </w:hyperlink>
      <w:r>
        <w:rPr>
          <w:rFonts w:eastAsia="Times New Roman"/>
          <w:sz w:val="22"/>
          <w:szCs w:val="22"/>
          <w:lang w:val="en"/>
        </w:rPr>
        <w:t xml:space="preserve">, </w:t>
      </w:r>
      <w:hyperlink r:id="rId21335" w:anchor="Page_76" w:history="1">
        <w:r>
          <w:rPr>
            <w:rStyle w:val="Hyperlink"/>
            <w:rFonts w:eastAsia="Times New Roman"/>
            <w:sz w:val="22"/>
            <w:szCs w:val="22"/>
            <w:lang w:val="en"/>
          </w:rPr>
          <w:t>76</w:t>
        </w:r>
      </w:hyperlink>
      <w:r>
        <w:rPr>
          <w:rFonts w:eastAsia="Times New Roman"/>
          <w:sz w:val="22"/>
          <w:szCs w:val="22"/>
          <w:lang w:val="en"/>
        </w:rPr>
        <w:t xml:space="preserve">, </w:t>
      </w:r>
      <w:hyperlink r:id="rId21336" w:anchor="Page_77" w:history="1">
        <w:r>
          <w:rPr>
            <w:rStyle w:val="Hyperlink"/>
            <w:rFonts w:eastAsia="Times New Roman"/>
            <w:sz w:val="22"/>
            <w:szCs w:val="22"/>
            <w:lang w:val="en"/>
          </w:rPr>
          <w:t>77</w:t>
        </w:r>
      </w:hyperlink>
      <w:r>
        <w:rPr>
          <w:rFonts w:eastAsia="Times New Roman"/>
          <w:sz w:val="22"/>
          <w:szCs w:val="22"/>
          <w:lang w:val="en"/>
        </w:rPr>
        <w:t xml:space="preserve">, </w:t>
      </w:r>
      <w:hyperlink r:id="rId21337" w:anchor="Page_91" w:history="1">
        <w:r>
          <w:rPr>
            <w:rStyle w:val="Hyperlink"/>
            <w:rFonts w:eastAsia="Times New Roman"/>
            <w:sz w:val="22"/>
            <w:szCs w:val="22"/>
            <w:lang w:val="en"/>
          </w:rPr>
          <w:t>91</w:t>
        </w:r>
      </w:hyperlink>
      <w:r>
        <w:rPr>
          <w:rFonts w:eastAsia="Times New Roman"/>
          <w:sz w:val="22"/>
          <w:szCs w:val="22"/>
          <w:lang w:val="en"/>
        </w:rPr>
        <w:t xml:space="preserve">, </w:t>
      </w:r>
      <w:hyperlink r:id="rId21338"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21339" w:anchor="Page_330" w:history="1">
        <w:r>
          <w:rPr>
            <w:rStyle w:val="Hyperlink"/>
            <w:rFonts w:eastAsia="Times New Roman"/>
            <w:sz w:val="22"/>
            <w:szCs w:val="22"/>
            <w:lang w:val="en"/>
          </w:rPr>
          <w:t>330</w:t>
        </w:r>
      </w:hyperlink>
      <w:r>
        <w:rPr>
          <w:rFonts w:eastAsia="Times New Roman"/>
          <w:sz w:val="22"/>
          <w:szCs w:val="22"/>
          <w:lang w:val="en"/>
        </w:rPr>
        <w:t xml:space="preserve">, </w:t>
      </w:r>
      <w:hyperlink r:id="rId21340" w:anchor="Page_394" w:history="1">
        <w:r>
          <w:rPr>
            <w:rStyle w:val="Hyperlink"/>
            <w:rFonts w:eastAsia="Times New Roman"/>
            <w:sz w:val="22"/>
            <w:szCs w:val="22"/>
            <w:lang w:val="en"/>
          </w:rPr>
          <w:t>394</w:t>
        </w:r>
      </w:hyperlink>
      <w:r>
        <w:rPr>
          <w:rFonts w:eastAsia="Times New Roman"/>
          <w:sz w:val="22"/>
          <w:szCs w:val="22"/>
          <w:lang w:val="en"/>
        </w:rPr>
        <w:t xml:space="preserve">, </w:t>
      </w:r>
      <w:hyperlink r:id="rId21341" w:anchor="Page_398" w:history="1">
        <w:r>
          <w:rPr>
            <w:rStyle w:val="Hyperlink"/>
            <w:rFonts w:eastAsia="Times New Roman"/>
            <w:sz w:val="22"/>
            <w:szCs w:val="22"/>
            <w:lang w:val="en"/>
          </w:rPr>
          <w:t>398</w:t>
        </w:r>
      </w:hyperlink>
      <w:r>
        <w:rPr>
          <w:rFonts w:eastAsia="Times New Roman"/>
          <w:sz w:val="22"/>
          <w:szCs w:val="22"/>
          <w:lang w:val="en"/>
        </w:rPr>
        <w:t xml:space="preserve">, </w:t>
      </w:r>
      <w:hyperlink r:id="rId21342" w:anchor="Page_494" w:history="1">
        <w:r>
          <w:rPr>
            <w:rStyle w:val="Hyperlink"/>
            <w:rFonts w:eastAsia="Times New Roman"/>
            <w:sz w:val="22"/>
            <w:szCs w:val="22"/>
            <w:lang w:val="en"/>
          </w:rPr>
          <w:t>494</w:t>
        </w:r>
      </w:hyperlink>
      <w:r>
        <w:rPr>
          <w:rFonts w:eastAsia="Times New Roman"/>
          <w:sz w:val="22"/>
          <w:szCs w:val="22"/>
          <w:lang w:val="en"/>
        </w:rPr>
        <w:t xml:space="preserve">, </w:t>
      </w:r>
      <w:hyperlink r:id="rId21343" w:anchor="Page_499" w:history="1">
        <w:r>
          <w:rPr>
            <w:rStyle w:val="Hyperlink"/>
            <w:rFonts w:eastAsia="Times New Roman"/>
            <w:sz w:val="22"/>
            <w:szCs w:val="22"/>
            <w:lang w:val="en"/>
          </w:rPr>
          <w:t>499</w:t>
        </w:r>
      </w:hyperlink>
      <w:r>
        <w:rPr>
          <w:rFonts w:eastAsia="Times New Roman"/>
          <w:sz w:val="22"/>
          <w:szCs w:val="22"/>
          <w:lang w:val="en"/>
        </w:rPr>
        <w:t xml:space="preserve">, </w:t>
      </w:r>
      <w:hyperlink r:id="rId21344" w:anchor="Page_508" w:history="1">
        <w:r>
          <w:rPr>
            <w:rStyle w:val="Hyperlink"/>
            <w:rFonts w:eastAsia="Times New Roman"/>
            <w:sz w:val="22"/>
            <w:szCs w:val="22"/>
            <w:lang w:val="en"/>
          </w:rPr>
          <w:t>508</w:t>
        </w:r>
      </w:hyperlink>
      <w:r>
        <w:rPr>
          <w:rFonts w:eastAsia="Times New Roman"/>
          <w:sz w:val="22"/>
          <w:szCs w:val="22"/>
          <w:lang w:val="en"/>
        </w:rPr>
        <w:t xml:space="preserve">, </w:t>
      </w:r>
      <w:hyperlink r:id="rId21345" w:anchor="Page_509" w:history="1">
        <w:r>
          <w:rPr>
            <w:rStyle w:val="Hyperlink"/>
            <w:rFonts w:eastAsia="Times New Roman"/>
            <w:sz w:val="22"/>
            <w:szCs w:val="22"/>
            <w:lang w:val="en"/>
          </w:rPr>
          <w:t>509</w:t>
        </w:r>
      </w:hyperlink>
      <w:r>
        <w:rPr>
          <w:rFonts w:eastAsia="Times New Roman"/>
          <w:sz w:val="22"/>
          <w:szCs w:val="22"/>
          <w:lang w:val="en"/>
        </w:rPr>
        <w:t xml:space="preserve">, </w:t>
      </w:r>
      <w:hyperlink r:id="rId21346" w:anchor="Page_511" w:history="1">
        <w:r>
          <w:rPr>
            <w:rStyle w:val="Hyperlink"/>
            <w:rFonts w:eastAsia="Times New Roman"/>
            <w:sz w:val="22"/>
            <w:szCs w:val="22"/>
            <w:lang w:val="en"/>
          </w:rPr>
          <w:t>511</w:t>
        </w:r>
      </w:hyperlink>
      <w:r>
        <w:rPr>
          <w:rFonts w:eastAsia="Times New Roman"/>
          <w:sz w:val="22"/>
          <w:szCs w:val="22"/>
          <w:lang w:val="en"/>
        </w:rPr>
        <w:t xml:space="preserve">, </w:t>
      </w:r>
      <w:hyperlink r:id="rId21347" w:anchor="Page_514" w:history="1">
        <w:r>
          <w:rPr>
            <w:rStyle w:val="Hyperlink"/>
            <w:rFonts w:eastAsia="Times New Roman"/>
            <w:sz w:val="22"/>
            <w:szCs w:val="22"/>
            <w:lang w:val="en"/>
          </w:rPr>
          <w:t>514</w:t>
        </w:r>
      </w:hyperlink>
      <w:r>
        <w:rPr>
          <w:rFonts w:eastAsia="Times New Roman"/>
          <w:sz w:val="22"/>
          <w:szCs w:val="22"/>
          <w:lang w:val="en"/>
        </w:rPr>
        <w:t xml:space="preserve">, </w:t>
      </w:r>
      <w:hyperlink r:id="rId21348" w:anchor="Page_519" w:history="1">
        <w:r>
          <w:rPr>
            <w:rStyle w:val="Hyperlink"/>
            <w:rFonts w:eastAsia="Times New Roman"/>
            <w:sz w:val="22"/>
            <w:szCs w:val="22"/>
            <w:lang w:val="en"/>
          </w:rPr>
          <w:t>519</w:t>
        </w:r>
      </w:hyperlink>
      <w:r>
        <w:rPr>
          <w:rFonts w:eastAsia="Times New Roman"/>
          <w:sz w:val="22"/>
          <w:szCs w:val="22"/>
          <w:lang w:val="en"/>
        </w:rPr>
        <w:t xml:space="preserve">; ii. </w:t>
      </w:r>
      <w:hyperlink r:id="rId21349" w:anchor="Page_16" w:history="1">
        <w:r>
          <w:rPr>
            <w:rStyle w:val="Hyperlink"/>
            <w:rFonts w:eastAsia="Times New Roman"/>
            <w:sz w:val="22"/>
            <w:szCs w:val="22"/>
            <w:lang w:val="en"/>
          </w:rPr>
          <w:t>16</w:t>
        </w:r>
      </w:hyperlink>
      <w:r>
        <w:rPr>
          <w:rFonts w:eastAsia="Times New Roman"/>
          <w:sz w:val="22"/>
          <w:szCs w:val="22"/>
          <w:lang w:val="en"/>
        </w:rPr>
        <w:t xml:space="preserve">, </w:t>
      </w:r>
      <w:hyperlink r:id="rId21350" w:anchor="Page_30" w:history="1">
        <w:r>
          <w:rPr>
            <w:rStyle w:val="Hyperlink"/>
            <w:rFonts w:eastAsia="Times New Roman"/>
            <w:sz w:val="22"/>
            <w:szCs w:val="22"/>
            <w:lang w:val="en"/>
          </w:rPr>
          <w:t>30</w:t>
        </w:r>
      </w:hyperlink>
      <w:r>
        <w:rPr>
          <w:rFonts w:eastAsia="Times New Roman"/>
          <w:sz w:val="22"/>
          <w:szCs w:val="22"/>
          <w:lang w:val="en"/>
        </w:rPr>
        <w:t xml:space="preserve">, </w:t>
      </w:r>
      <w:hyperlink r:id="rId21351" w:anchor="Page_74" w:history="1">
        <w:r>
          <w:rPr>
            <w:rStyle w:val="Hyperlink"/>
            <w:rFonts w:eastAsia="Times New Roman"/>
            <w:sz w:val="22"/>
            <w:szCs w:val="22"/>
            <w:lang w:val="en"/>
          </w:rPr>
          <w:t>74</w:t>
        </w:r>
      </w:hyperlink>
      <w:r>
        <w:rPr>
          <w:rFonts w:eastAsia="Times New Roman"/>
          <w:sz w:val="22"/>
          <w:szCs w:val="22"/>
          <w:lang w:val="en"/>
        </w:rPr>
        <w:t xml:space="preserve">, </w:t>
      </w:r>
      <w:hyperlink r:id="rId21352" w:anchor="Page_113" w:history="1">
        <w:r>
          <w:rPr>
            <w:rStyle w:val="Hyperlink"/>
            <w:rFonts w:eastAsia="Times New Roman"/>
            <w:sz w:val="22"/>
            <w:szCs w:val="22"/>
            <w:lang w:val="en"/>
          </w:rPr>
          <w:t>113</w:t>
        </w:r>
      </w:hyperlink>
      <w:r>
        <w:rPr>
          <w:rFonts w:eastAsia="Times New Roman"/>
          <w:sz w:val="22"/>
          <w:szCs w:val="22"/>
          <w:lang w:val="en"/>
        </w:rPr>
        <w:t xml:space="preserve">, </w:t>
      </w:r>
      <w:hyperlink r:id="rId21353"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21354" w:anchor="Page_157" w:history="1">
        <w:r>
          <w:rPr>
            <w:rStyle w:val="Hyperlink"/>
            <w:rFonts w:eastAsia="Times New Roman"/>
            <w:sz w:val="22"/>
            <w:szCs w:val="22"/>
            <w:lang w:val="en"/>
          </w:rPr>
          <w:t>157</w:t>
        </w:r>
      </w:hyperlink>
      <w:r>
        <w:rPr>
          <w:rFonts w:eastAsia="Times New Roman"/>
          <w:sz w:val="22"/>
          <w:szCs w:val="22"/>
          <w:lang w:val="en"/>
        </w:rPr>
        <w:t xml:space="preserve">, </w:t>
      </w:r>
      <w:hyperlink r:id="rId21355" w:anchor="Page_174" w:history="1">
        <w:r>
          <w:rPr>
            <w:rStyle w:val="Hyperlink"/>
            <w:rFonts w:eastAsia="Times New Roman"/>
            <w:sz w:val="22"/>
            <w:szCs w:val="22"/>
            <w:lang w:val="en"/>
          </w:rPr>
          <w:t>174</w:t>
        </w:r>
      </w:hyperlink>
      <w:r>
        <w:rPr>
          <w:rFonts w:eastAsia="Times New Roman"/>
          <w:sz w:val="22"/>
          <w:szCs w:val="22"/>
          <w:lang w:val="en"/>
        </w:rPr>
        <w:t xml:space="preserve">, </w:t>
      </w:r>
      <w:hyperlink r:id="rId21356" w:anchor="Page_186" w:history="1">
        <w:r>
          <w:rPr>
            <w:rStyle w:val="Hyperlink"/>
            <w:rFonts w:eastAsia="Times New Roman"/>
            <w:sz w:val="22"/>
            <w:szCs w:val="22"/>
            <w:lang w:val="en"/>
          </w:rPr>
          <w:t>186</w:t>
        </w:r>
      </w:hyperlink>
      <w:r>
        <w:rPr>
          <w:rFonts w:eastAsia="Times New Roman"/>
          <w:sz w:val="22"/>
          <w:szCs w:val="22"/>
          <w:lang w:val="en"/>
        </w:rPr>
        <w:t xml:space="preserve">, </w:t>
      </w:r>
      <w:hyperlink r:id="rId21357" w:anchor="Page_191" w:history="1">
        <w:r>
          <w:rPr>
            <w:rStyle w:val="Hyperlink"/>
            <w:rFonts w:eastAsia="Times New Roman"/>
            <w:sz w:val="22"/>
            <w:szCs w:val="22"/>
            <w:lang w:val="en"/>
          </w:rPr>
          <w:t>191</w:t>
        </w:r>
      </w:hyperlink>
      <w:r>
        <w:rPr>
          <w:rFonts w:eastAsia="Times New Roman"/>
          <w:sz w:val="22"/>
          <w:szCs w:val="22"/>
          <w:lang w:val="en"/>
        </w:rPr>
        <w:t xml:space="preserve">, </w:t>
      </w:r>
      <w:hyperlink r:id="rId21358"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21359"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21360" w:anchor="Page_350" w:history="1">
        <w:r>
          <w:rPr>
            <w:rStyle w:val="Hyperlink"/>
            <w:rFonts w:eastAsia="Times New Roman"/>
            <w:sz w:val="22"/>
            <w:szCs w:val="22"/>
            <w:lang w:val="en"/>
          </w:rPr>
          <w:t>350</w:t>
        </w:r>
      </w:hyperlink>
      <w:r>
        <w:rPr>
          <w:rFonts w:eastAsia="Times New Roman"/>
          <w:sz w:val="22"/>
          <w:szCs w:val="22"/>
          <w:lang w:val="en"/>
        </w:rPr>
        <w:t xml:space="preserve">-363; iii. </w:t>
      </w:r>
      <w:hyperlink r:id="rId21361" w:anchor="Page_34" w:history="1">
        <w:r>
          <w:rPr>
            <w:rStyle w:val="Hyperlink"/>
            <w:rFonts w:eastAsia="Times New Roman"/>
            <w:sz w:val="22"/>
            <w:szCs w:val="22"/>
            <w:lang w:val="en"/>
          </w:rPr>
          <w:t>34</w:t>
        </w:r>
      </w:hyperlink>
      <w:r>
        <w:rPr>
          <w:rFonts w:eastAsia="Times New Roman"/>
          <w:sz w:val="22"/>
          <w:szCs w:val="22"/>
          <w:lang w:val="en"/>
        </w:rPr>
        <w:t xml:space="preserve">, </w:t>
      </w:r>
      <w:r>
        <w:rPr>
          <w:rFonts w:eastAsia="Times New Roman"/>
          <w:i/>
          <w:iCs/>
          <w:sz w:val="22"/>
          <w:szCs w:val="22"/>
          <w:lang w:val="en"/>
        </w:rPr>
        <w:t>et passim</w:t>
      </w:r>
      <w:r>
        <w:rPr>
          <w:rFonts w:eastAsia="Times New Roman"/>
          <w:sz w:val="22"/>
          <w:szCs w:val="22"/>
          <w:lang w:val="en"/>
        </w:rPr>
        <w:t>.</w:t>
      </w:r>
    </w:p>
    <w:p w14:paraId="4B02074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village of Egypt, iii. </w:t>
      </w:r>
      <w:hyperlink r:id="rId21362" w:anchor="Page_252" w:history="1">
        <w:r>
          <w:rPr>
            <w:rStyle w:val="Hyperlink"/>
            <w:rFonts w:eastAsia="Times New Roman"/>
            <w:sz w:val="22"/>
            <w:szCs w:val="22"/>
            <w:lang w:val="en"/>
          </w:rPr>
          <w:t>252</w:t>
        </w:r>
      </w:hyperlink>
      <w:r>
        <w:rPr>
          <w:rFonts w:eastAsia="Times New Roman"/>
          <w:sz w:val="22"/>
          <w:szCs w:val="22"/>
          <w:lang w:val="en"/>
        </w:rPr>
        <w:t>.</w:t>
      </w:r>
    </w:p>
    <w:p w14:paraId="27DEAD2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Truentum, r. (</w:t>
      </w:r>
      <w:r>
        <w:rPr>
          <w:rFonts w:eastAsia="Times New Roman"/>
          <w:i/>
          <w:iCs/>
          <w:sz w:val="22"/>
          <w:szCs w:val="22"/>
          <w:lang w:val="en"/>
        </w:rPr>
        <w:t>Tronto</w:t>
      </w:r>
      <w:r>
        <w:rPr>
          <w:rFonts w:eastAsia="Times New Roman"/>
          <w:sz w:val="22"/>
          <w:szCs w:val="22"/>
          <w:lang w:val="en"/>
        </w:rPr>
        <w:t xml:space="preserve">), i. </w:t>
      </w:r>
      <w:hyperlink r:id="rId21363" w:anchor="Page_357" w:history="1">
        <w:r>
          <w:rPr>
            <w:rStyle w:val="Hyperlink"/>
            <w:rFonts w:eastAsia="Times New Roman"/>
            <w:sz w:val="22"/>
            <w:szCs w:val="22"/>
            <w:lang w:val="en"/>
          </w:rPr>
          <w:t>357</w:t>
        </w:r>
      </w:hyperlink>
      <w:r>
        <w:rPr>
          <w:rFonts w:eastAsia="Times New Roman"/>
          <w:sz w:val="22"/>
          <w:szCs w:val="22"/>
          <w:lang w:val="en"/>
        </w:rPr>
        <w:t>.</w:t>
      </w:r>
    </w:p>
    <w:p w14:paraId="24A6648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i. </w:t>
      </w:r>
      <w:hyperlink r:id="rId21364" w:anchor="Page_358" w:history="1">
        <w:r>
          <w:rPr>
            <w:rStyle w:val="Hyperlink"/>
            <w:rFonts w:eastAsia="Times New Roman"/>
            <w:sz w:val="22"/>
            <w:szCs w:val="22"/>
            <w:lang w:val="en"/>
          </w:rPr>
          <w:t>358</w:t>
        </w:r>
      </w:hyperlink>
      <w:r>
        <w:rPr>
          <w:rFonts w:eastAsia="Times New Roman"/>
          <w:sz w:val="22"/>
          <w:szCs w:val="22"/>
          <w:lang w:val="en"/>
        </w:rPr>
        <w:t>.</w:t>
      </w:r>
    </w:p>
    <w:p w14:paraId="1E6B45F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Tryphōn, </w:t>
      </w:r>
      <w:r>
        <w:rPr>
          <w:rFonts w:eastAsia="Times New Roman"/>
          <w:i/>
          <w:iCs/>
          <w:sz w:val="22"/>
          <w:szCs w:val="22"/>
          <w:lang w:val="en"/>
        </w:rPr>
        <w:t>see</w:t>
      </w:r>
      <w:r>
        <w:rPr>
          <w:rFonts w:eastAsia="Times New Roman"/>
          <w:sz w:val="22"/>
          <w:szCs w:val="22"/>
          <w:lang w:val="en"/>
        </w:rPr>
        <w:t xml:space="preserve"> Diodotus, iii. </w:t>
      </w:r>
      <w:hyperlink r:id="rId21365" w:anchor="Page_51" w:history="1">
        <w:r>
          <w:rPr>
            <w:rStyle w:val="Hyperlink"/>
            <w:rFonts w:eastAsia="Times New Roman"/>
            <w:sz w:val="22"/>
            <w:szCs w:val="22"/>
            <w:lang w:val="en"/>
          </w:rPr>
          <w:t>51</w:t>
        </w:r>
      </w:hyperlink>
      <w:r>
        <w:rPr>
          <w:rFonts w:eastAsia="Times New Roman"/>
          <w:sz w:val="22"/>
          <w:szCs w:val="22"/>
          <w:lang w:val="en"/>
        </w:rPr>
        <w:t xml:space="preserve">, </w:t>
      </w:r>
      <w:hyperlink r:id="rId21366" w:anchor="Page_165" w:history="1">
        <w:r>
          <w:rPr>
            <w:rStyle w:val="Hyperlink"/>
            <w:rFonts w:eastAsia="Times New Roman"/>
            <w:sz w:val="22"/>
            <w:szCs w:val="22"/>
            <w:lang w:val="en"/>
          </w:rPr>
          <w:t>165</w:t>
        </w:r>
      </w:hyperlink>
      <w:r>
        <w:rPr>
          <w:rFonts w:eastAsia="Times New Roman"/>
          <w:sz w:val="22"/>
          <w:szCs w:val="22"/>
          <w:lang w:val="en"/>
        </w:rPr>
        <w:t>.</w:t>
      </w:r>
    </w:p>
    <w:p w14:paraId="1467F40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Tsana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Psebo.</w:t>
      </w:r>
    </w:p>
    <w:p w14:paraId="7309FF4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Tschandarlik</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Pitane, ii. </w:t>
      </w:r>
      <w:hyperlink r:id="rId21367" w:anchor="Page_339" w:history="1">
        <w:r>
          <w:rPr>
            <w:rStyle w:val="Hyperlink"/>
            <w:rFonts w:eastAsia="Times New Roman"/>
            <w:sz w:val="22"/>
            <w:szCs w:val="22"/>
            <w:lang w:val="en"/>
          </w:rPr>
          <w:t>339</w:t>
        </w:r>
      </w:hyperlink>
      <w:r>
        <w:rPr>
          <w:rFonts w:eastAsia="Times New Roman"/>
          <w:sz w:val="22"/>
          <w:szCs w:val="22"/>
          <w:lang w:val="en"/>
        </w:rPr>
        <w:t>.</w:t>
      </w:r>
    </w:p>
    <w:p w14:paraId="6192D98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Tschariklar.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Olbia.</w:t>
      </w:r>
    </w:p>
    <w:p w14:paraId="59AFD34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Tschiraly.</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Olympus.</w:t>
      </w:r>
    </w:p>
    <w:p w14:paraId="49483BD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Tschol-Abad.</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Apollonias.</w:t>
      </w:r>
    </w:p>
    <w:p w14:paraId="732C1E5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Tschorocsu.</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Glaucus.</w:t>
      </w:r>
    </w:p>
    <w:p w14:paraId="7E94BFC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Tschoterlek Irmak.</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Scylax.</w:t>
      </w:r>
    </w:p>
    <w:p w14:paraId="2B8E1CC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Tūbattii, people of Germany, i. </w:t>
      </w:r>
      <w:hyperlink r:id="rId21368" w:anchor="Page_447" w:history="1">
        <w:r>
          <w:rPr>
            <w:rStyle w:val="Hyperlink"/>
            <w:rFonts w:eastAsia="Times New Roman"/>
            <w:sz w:val="22"/>
            <w:szCs w:val="22"/>
            <w:lang w:val="en"/>
          </w:rPr>
          <w:t>447</w:t>
        </w:r>
      </w:hyperlink>
      <w:r>
        <w:rPr>
          <w:rFonts w:eastAsia="Times New Roman"/>
          <w:sz w:val="22"/>
          <w:szCs w:val="22"/>
          <w:lang w:val="en"/>
        </w:rPr>
        <w:t>.</w:t>
      </w:r>
    </w:p>
    <w:p w14:paraId="05F285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Tūder, t. of Umbria (</w:t>
      </w:r>
      <w:r>
        <w:rPr>
          <w:rFonts w:eastAsia="Times New Roman"/>
          <w:i/>
          <w:iCs/>
          <w:sz w:val="22"/>
          <w:szCs w:val="22"/>
          <w:lang w:val="en"/>
        </w:rPr>
        <w:t>Todi</w:t>
      </w:r>
      <w:r>
        <w:rPr>
          <w:rFonts w:eastAsia="Times New Roman"/>
          <w:sz w:val="22"/>
          <w:szCs w:val="22"/>
          <w:lang w:val="en"/>
        </w:rPr>
        <w:t xml:space="preserve">), i. </w:t>
      </w:r>
      <w:hyperlink r:id="rId21369" w:anchor="Page_338" w:history="1">
        <w:r>
          <w:rPr>
            <w:rStyle w:val="Hyperlink"/>
            <w:rFonts w:eastAsia="Times New Roman"/>
            <w:sz w:val="22"/>
            <w:szCs w:val="22"/>
            <w:lang w:val="en"/>
          </w:rPr>
          <w:t>338</w:t>
        </w:r>
      </w:hyperlink>
      <w:r>
        <w:rPr>
          <w:rFonts w:eastAsia="Times New Roman"/>
          <w:sz w:val="22"/>
          <w:szCs w:val="22"/>
          <w:lang w:val="en"/>
        </w:rPr>
        <w:t>.</w:t>
      </w:r>
    </w:p>
    <w:p w14:paraId="43FAB0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Tūisi, t. of Cantabria, i. </w:t>
      </w:r>
      <w:hyperlink r:id="rId21370" w:anchor="Page_234" w:history="1">
        <w:r>
          <w:rPr>
            <w:rStyle w:val="Hyperlink"/>
            <w:rFonts w:eastAsia="Times New Roman"/>
            <w:sz w:val="22"/>
            <w:szCs w:val="22"/>
            <w:lang w:val="en"/>
          </w:rPr>
          <w:t>234</w:t>
        </w:r>
      </w:hyperlink>
      <w:r>
        <w:rPr>
          <w:rFonts w:eastAsia="Times New Roman"/>
          <w:sz w:val="22"/>
          <w:szCs w:val="22"/>
          <w:lang w:val="en"/>
        </w:rPr>
        <w:t>.</w:t>
      </w:r>
    </w:p>
    <w:p w14:paraId="035386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Tūkkis (</w:t>
      </w:r>
      <w:r>
        <w:rPr>
          <w:rFonts w:eastAsia="Times New Roman"/>
          <w:i/>
          <w:iCs/>
          <w:sz w:val="22"/>
          <w:szCs w:val="22"/>
          <w:lang w:val="en"/>
        </w:rPr>
        <w:t>Martos</w:t>
      </w:r>
      <w:r>
        <w:rPr>
          <w:rFonts w:eastAsia="Times New Roman"/>
          <w:sz w:val="22"/>
          <w:szCs w:val="22"/>
          <w:lang w:val="en"/>
        </w:rPr>
        <w:t xml:space="preserve">), i. </w:t>
      </w:r>
      <w:hyperlink r:id="rId21371" w:anchor="Page_213" w:history="1">
        <w:r>
          <w:rPr>
            <w:rStyle w:val="Hyperlink"/>
            <w:rFonts w:eastAsia="Times New Roman"/>
            <w:sz w:val="22"/>
            <w:szCs w:val="22"/>
            <w:lang w:val="en"/>
          </w:rPr>
          <w:t>213</w:t>
        </w:r>
      </w:hyperlink>
      <w:r>
        <w:rPr>
          <w:rFonts w:eastAsia="Times New Roman"/>
          <w:sz w:val="22"/>
          <w:szCs w:val="22"/>
          <w:lang w:val="en"/>
        </w:rPr>
        <w:t>.</w:t>
      </w:r>
    </w:p>
    <w:p w14:paraId="364AC4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Tūllum, mtn, i. </w:t>
      </w:r>
      <w:hyperlink r:id="rId21372" w:anchor="Page_308" w:history="1">
        <w:r>
          <w:rPr>
            <w:rStyle w:val="Hyperlink"/>
            <w:rFonts w:eastAsia="Times New Roman"/>
            <w:sz w:val="22"/>
            <w:szCs w:val="22"/>
            <w:lang w:val="en"/>
          </w:rPr>
          <w:t>308</w:t>
        </w:r>
      </w:hyperlink>
      <w:r>
        <w:rPr>
          <w:rFonts w:eastAsia="Times New Roman"/>
          <w:sz w:val="22"/>
          <w:szCs w:val="22"/>
          <w:lang w:val="en"/>
        </w:rPr>
        <w:t>.</w:t>
      </w:r>
    </w:p>
    <w:p w14:paraId="6D6D57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Tunis, c. of the Carthaginians, iii. </w:t>
      </w:r>
      <w:hyperlink r:id="rId21373" w:anchor="Page_287" w:history="1">
        <w:r>
          <w:rPr>
            <w:rStyle w:val="Hyperlink"/>
            <w:rFonts w:eastAsia="Times New Roman"/>
            <w:sz w:val="22"/>
            <w:szCs w:val="22"/>
            <w:lang w:val="en"/>
          </w:rPr>
          <w:t>287</w:t>
        </w:r>
      </w:hyperlink>
      <w:r>
        <w:rPr>
          <w:rFonts w:eastAsia="Times New Roman"/>
          <w:sz w:val="22"/>
          <w:szCs w:val="22"/>
          <w:lang w:val="en"/>
        </w:rPr>
        <w:t>.</w:t>
      </w:r>
    </w:p>
    <w:p w14:paraId="16CF189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Turchal.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Gaziura.</w:t>
      </w:r>
    </w:p>
    <w:p w14:paraId="21EF11B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Turdētani, people of Spain, i. </w:t>
      </w:r>
      <w:hyperlink r:id="rId21374" w:anchor="Page_209" w:history="1">
        <w:r>
          <w:rPr>
            <w:rStyle w:val="Hyperlink"/>
            <w:rFonts w:eastAsia="Times New Roman"/>
            <w:sz w:val="22"/>
            <w:szCs w:val="22"/>
            <w:lang w:val="en"/>
          </w:rPr>
          <w:t>209</w:t>
        </w:r>
      </w:hyperlink>
      <w:r>
        <w:rPr>
          <w:rFonts w:eastAsia="Times New Roman"/>
          <w:sz w:val="22"/>
          <w:szCs w:val="22"/>
          <w:lang w:val="en"/>
        </w:rPr>
        <w:t xml:space="preserve">, </w:t>
      </w:r>
      <w:hyperlink r:id="rId21375" w:anchor="Page_221" w:history="1">
        <w:r>
          <w:rPr>
            <w:rStyle w:val="Hyperlink"/>
            <w:rFonts w:eastAsia="Times New Roman"/>
            <w:sz w:val="22"/>
            <w:szCs w:val="22"/>
            <w:lang w:val="en"/>
          </w:rPr>
          <w:t>221</w:t>
        </w:r>
      </w:hyperlink>
      <w:r>
        <w:rPr>
          <w:rFonts w:eastAsia="Times New Roman"/>
          <w:sz w:val="22"/>
          <w:szCs w:val="22"/>
          <w:lang w:val="en"/>
        </w:rPr>
        <w:t xml:space="preserve">, </w:t>
      </w:r>
      <w:hyperlink r:id="rId21376"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21377" w:anchor="Page_227" w:history="1">
        <w:r>
          <w:rPr>
            <w:rStyle w:val="Hyperlink"/>
            <w:rFonts w:eastAsia="Times New Roman"/>
            <w:sz w:val="22"/>
            <w:szCs w:val="22"/>
            <w:lang w:val="en"/>
          </w:rPr>
          <w:t>227</w:t>
        </w:r>
      </w:hyperlink>
      <w:r>
        <w:rPr>
          <w:rFonts w:eastAsia="Times New Roman"/>
          <w:sz w:val="22"/>
          <w:szCs w:val="22"/>
          <w:lang w:val="en"/>
        </w:rPr>
        <w:t>.</w:t>
      </w:r>
    </w:p>
    <w:p w14:paraId="6B87E13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Turdētania, i. </w:t>
      </w:r>
      <w:hyperlink r:id="rId21378" w:anchor="Page_209" w:history="1">
        <w:r>
          <w:rPr>
            <w:rStyle w:val="Hyperlink"/>
            <w:rFonts w:eastAsia="Times New Roman"/>
            <w:sz w:val="22"/>
            <w:szCs w:val="22"/>
            <w:lang w:val="en"/>
          </w:rPr>
          <w:t>209</w:t>
        </w:r>
      </w:hyperlink>
      <w:r>
        <w:rPr>
          <w:rFonts w:eastAsia="Times New Roman"/>
          <w:sz w:val="22"/>
          <w:szCs w:val="22"/>
          <w:lang w:val="en"/>
        </w:rPr>
        <w:t xml:space="preserve">, </w:t>
      </w:r>
      <w:hyperlink r:id="rId21379" w:anchor="Page_210" w:history="1">
        <w:r>
          <w:rPr>
            <w:rStyle w:val="Hyperlink"/>
            <w:rFonts w:eastAsia="Times New Roman"/>
            <w:sz w:val="22"/>
            <w:szCs w:val="22"/>
            <w:lang w:val="en"/>
          </w:rPr>
          <w:t>210</w:t>
        </w:r>
      </w:hyperlink>
      <w:r>
        <w:rPr>
          <w:rFonts w:eastAsia="Times New Roman"/>
          <w:sz w:val="22"/>
          <w:szCs w:val="22"/>
          <w:lang w:val="en"/>
        </w:rPr>
        <w:t xml:space="preserve">, </w:t>
      </w:r>
      <w:hyperlink r:id="rId21380" w:anchor="Page_212" w:history="1">
        <w:r>
          <w:rPr>
            <w:rStyle w:val="Hyperlink"/>
            <w:rFonts w:eastAsia="Times New Roman"/>
            <w:sz w:val="22"/>
            <w:szCs w:val="22"/>
            <w:lang w:val="en"/>
          </w:rPr>
          <w:t>212</w:t>
        </w:r>
      </w:hyperlink>
      <w:r>
        <w:rPr>
          <w:rFonts w:eastAsia="Times New Roman"/>
          <w:sz w:val="22"/>
          <w:szCs w:val="22"/>
          <w:lang w:val="en"/>
        </w:rPr>
        <w:t xml:space="preserve">, </w:t>
      </w:r>
      <w:hyperlink r:id="rId21381" w:anchor="Page_214" w:history="1">
        <w:r>
          <w:rPr>
            <w:rStyle w:val="Hyperlink"/>
            <w:rFonts w:eastAsia="Times New Roman"/>
            <w:sz w:val="22"/>
            <w:szCs w:val="22"/>
            <w:lang w:val="en"/>
          </w:rPr>
          <w:t>214</w:t>
        </w:r>
      </w:hyperlink>
      <w:r>
        <w:rPr>
          <w:rFonts w:eastAsia="Times New Roman"/>
          <w:sz w:val="22"/>
          <w:szCs w:val="22"/>
          <w:lang w:val="en"/>
        </w:rPr>
        <w:t xml:space="preserve">, </w:t>
      </w:r>
      <w:hyperlink r:id="rId21382" w:anchor="Page_216" w:history="1">
        <w:r>
          <w:rPr>
            <w:rStyle w:val="Hyperlink"/>
            <w:rFonts w:eastAsia="Times New Roman"/>
            <w:sz w:val="22"/>
            <w:szCs w:val="22"/>
            <w:lang w:val="en"/>
          </w:rPr>
          <w:t>216</w:t>
        </w:r>
      </w:hyperlink>
      <w:r>
        <w:rPr>
          <w:rFonts w:eastAsia="Times New Roman"/>
          <w:sz w:val="22"/>
          <w:szCs w:val="22"/>
          <w:lang w:val="en"/>
        </w:rPr>
        <w:t xml:space="preserve">-219, </w:t>
      </w:r>
      <w:hyperlink r:id="rId21383"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21384" w:anchor="Page_226" w:history="1">
        <w:r>
          <w:rPr>
            <w:rStyle w:val="Hyperlink"/>
            <w:rFonts w:eastAsia="Times New Roman"/>
            <w:sz w:val="22"/>
            <w:szCs w:val="22"/>
            <w:lang w:val="en"/>
          </w:rPr>
          <w:t>226</w:t>
        </w:r>
      </w:hyperlink>
      <w:r>
        <w:rPr>
          <w:rFonts w:eastAsia="Times New Roman"/>
          <w:sz w:val="22"/>
          <w:szCs w:val="22"/>
          <w:lang w:val="en"/>
        </w:rPr>
        <w:t xml:space="preserve">, </w:t>
      </w:r>
      <w:hyperlink r:id="rId21385" w:anchor="Page_235" w:history="1">
        <w:r>
          <w:rPr>
            <w:rStyle w:val="Hyperlink"/>
            <w:rFonts w:eastAsia="Times New Roman"/>
            <w:sz w:val="22"/>
            <w:szCs w:val="22"/>
            <w:lang w:val="en"/>
          </w:rPr>
          <w:t>235</w:t>
        </w:r>
      </w:hyperlink>
      <w:r>
        <w:rPr>
          <w:rFonts w:eastAsia="Times New Roman"/>
          <w:sz w:val="22"/>
          <w:szCs w:val="22"/>
          <w:lang w:val="en"/>
        </w:rPr>
        <w:t>.</w:t>
      </w:r>
    </w:p>
    <w:p w14:paraId="56D8C4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Turdūli, same as Turdētani, i. </w:t>
      </w:r>
      <w:hyperlink r:id="rId21386" w:anchor="Page_209" w:history="1">
        <w:r>
          <w:rPr>
            <w:rStyle w:val="Hyperlink"/>
            <w:rFonts w:eastAsia="Times New Roman"/>
            <w:sz w:val="22"/>
            <w:szCs w:val="22"/>
            <w:lang w:val="en"/>
          </w:rPr>
          <w:t>209</w:t>
        </w:r>
      </w:hyperlink>
      <w:r>
        <w:rPr>
          <w:rFonts w:eastAsia="Times New Roman"/>
          <w:sz w:val="22"/>
          <w:szCs w:val="22"/>
          <w:lang w:val="en"/>
        </w:rPr>
        <w:t xml:space="preserve">, </w:t>
      </w:r>
      <w:hyperlink r:id="rId21387" w:anchor="Page_223" w:history="1">
        <w:r>
          <w:rPr>
            <w:rStyle w:val="Hyperlink"/>
            <w:rFonts w:eastAsia="Times New Roman"/>
            <w:sz w:val="22"/>
            <w:szCs w:val="22"/>
            <w:lang w:val="en"/>
          </w:rPr>
          <w:t>223</w:t>
        </w:r>
      </w:hyperlink>
      <w:r>
        <w:rPr>
          <w:rFonts w:eastAsia="Times New Roman"/>
          <w:sz w:val="22"/>
          <w:szCs w:val="22"/>
          <w:lang w:val="en"/>
        </w:rPr>
        <w:t xml:space="preserve">, </w:t>
      </w:r>
      <w:hyperlink r:id="rId21388" w:anchor="Page_227" w:history="1">
        <w:r>
          <w:rPr>
            <w:rStyle w:val="Hyperlink"/>
            <w:rFonts w:eastAsia="Times New Roman"/>
            <w:sz w:val="22"/>
            <w:szCs w:val="22"/>
            <w:lang w:val="en"/>
          </w:rPr>
          <w:t>227</w:t>
        </w:r>
      </w:hyperlink>
      <w:r>
        <w:rPr>
          <w:rFonts w:eastAsia="Times New Roman"/>
          <w:sz w:val="22"/>
          <w:szCs w:val="22"/>
          <w:lang w:val="en"/>
        </w:rPr>
        <w:t xml:space="preserve">, </w:t>
      </w:r>
      <w:hyperlink r:id="rId21389" w:anchor="Page_230" w:history="1">
        <w:r>
          <w:rPr>
            <w:rStyle w:val="Hyperlink"/>
            <w:rFonts w:eastAsia="Times New Roman"/>
            <w:sz w:val="22"/>
            <w:szCs w:val="22"/>
            <w:lang w:val="en"/>
          </w:rPr>
          <w:t>230</w:t>
        </w:r>
      </w:hyperlink>
      <w:r>
        <w:rPr>
          <w:rFonts w:eastAsia="Times New Roman"/>
          <w:sz w:val="22"/>
          <w:szCs w:val="22"/>
          <w:lang w:val="en"/>
        </w:rPr>
        <w:t>.</w:t>
      </w:r>
    </w:p>
    <w:p w14:paraId="55006F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Tūriva, distr. of Bactriana, ii. </w:t>
      </w:r>
      <w:hyperlink r:id="rId21390" w:anchor="Page_253" w:history="1">
        <w:r>
          <w:rPr>
            <w:rStyle w:val="Hyperlink"/>
            <w:rFonts w:eastAsia="Times New Roman"/>
            <w:sz w:val="22"/>
            <w:szCs w:val="22"/>
            <w:lang w:val="en"/>
          </w:rPr>
          <w:t>253</w:t>
        </w:r>
      </w:hyperlink>
      <w:r>
        <w:rPr>
          <w:rFonts w:eastAsia="Times New Roman"/>
          <w:sz w:val="22"/>
          <w:szCs w:val="22"/>
          <w:lang w:val="en"/>
        </w:rPr>
        <w:t>.</w:t>
      </w:r>
    </w:p>
    <w:p w14:paraId="0CD3058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Tuscany.</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Tyrrhenia.</w:t>
      </w:r>
    </w:p>
    <w:p w14:paraId="168806D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Tusci, same as Tyrrheni.</w:t>
      </w:r>
    </w:p>
    <w:p w14:paraId="7B7BA7D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Tuscolo.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Tusculum.</w:t>
      </w:r>
    </w:p>
    <w:p w14:paraId="51E3E5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Tusculan mountain, i. </w:t>
      </w:r>
      <w:hyperlink r:id="rId21391" w:anchor="Page_351" w:history="1">
        <w:r>
          <w:rPr>
            <w:rStyle w:val="Hyperlink"/>
            <w:rFonts w:eastAsia="Times New Roman"/>
            <w:sz w:val="22"/>
            <w:szCs w:val="22"/>
            <w:lang w:val="en"/>
          </w:rPr>
          <w:t>351</w:t>
        </w:r>
      </w:hyperlink>
      <w:r>
        <w:rPr>
          <w:rFonts w:eastAsia="Times New Roman"/>
          <w:sz w:val="22"/>
          <w:szCs w:val="22"/>
          <w:lang w:val="en"/>
        </w:rPr>
        <w:t>.</w:t>
      </w:r>
    </w:p>
    <w:p w14:paraId="2EDD22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Tusculum, c. of Latium (</w:t>
      </w:r>
      <w:r>
        <w:rPr>
          <w:rFonts w:eastAsia="Times New Roman"/>
          <w:i/>
          <w:iCs/>
          <w:sz w:val="22"/>
          <w:szCs w:val="22"/>
          <w:lang w:val="en"/>
        </w:rPr>
        <w:t>Tuscolo</w:t>
      </w:r>
      <w:r>
        <w:rPr>
          <w:rFonts w:eastAsia="Times New Roman"/>
          <w:sz w:val="22"/>
          <w:szCs w:val="22"/>
          <w:lang w:val="en"/>
        </w:rPr>
        <w:t xml:space="preserve">), i. </w:t>
      </w:r>
      <w:hyperlink r:id="rId21392" w:anchor="Page_351" w:history="1">
        <w:r>
          <w:rPr>
            <w:rStyle w:val="Hyperlink"/>
            <w:rFonts w:eastAsia="Times New Roman"/>
            <w:sz w:val="22"/>
            <w:szCs w:val="22"/>
            <w:lang w:val="en"/>
          </w:rPr>
          <w:t>351</w:t>
        </w:r>
      </w:hyperlink>
      <w:r>
        <w:rPr>
          <w:rFonts w:eastAsia="Times New Roman"/>
          <w:sz w:val="22"/>
          <w:szCs w:val="22"/>
          <w:lang w:val="en"/>
        </w:rPr>
        <w:t xml:space="preserve">-353, </w:t>
      </w:r>
      <w:hyperlink r:id="rId21393" w:anchor="Page_355" w:history="1">
        <w:r>
          <w:rPr>
            <w:rStyle w:val="Hyperlink"/>
            <w:rFonts w:eastAsia="Times New Roman"/>
            <w:sz w:val="22"/>
            <w:szCs w:val="22"/>
            <w:lang w:val="en"/>
          </w:rPr>
          <w:t>355</w:t>
        </w:r>
      </w:hyperlink>
      <w:r>
        <w:rPr>
          <w:rFonts w:eastAsia="Times New Roman"/>
          <w:sz w:val="22"/>
          <w:szCs w:val="22"/>
          <w:lang w:val="en"/>
        </w:rPr>
        <w:t>.</w:t>
      </w:r>
    </w:p>
    <w:p w14:paraId="7479F4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Tyana, c. of Cappadocia (</w:t>
      </w:r>
      <w:r>
        <w:rPr>
          <w:rFonts w:eastAsia="Times New Roman"/>
          <w:i/>
          <w:iCs/>
          <w:sz w:val="22"/>
          <w:szCs w:val="22"/>
          <w:lang w:val="en"/>
        </w:rPr>
        <w:t>Kara-Hissar</w:t>
      </w:r>
      <w:r>
        <w:rPr>
          <w:rFonts w:eastAsia="Times New Roman"/>
          <w:sz w:val="22"/>
          <w:szCs w:val="22"/>
          <w:lang w:val="en"/>
        </w:rPr>
        <w:t xml:space="preserve">), ii. </w:t>
      </w:r>
      <w:hyperlink r:id="rId21394" w:anchor="Page_281" w:history="1">
        <w:r>
          <w:rPr>
            <w:rStyle w:val="Hyperlink"/>
            <w:rFonts w:eastAsia="Times New Roman"/>
            <w:sz w:val="22"/>
            <w:szCs w:val="22"/>
            <w:lang w:val="en"/>
          </w:rPr>
          <w:t>281</w:t>
        </w:r>
      </w:hyperlink>
      <w:r>
        <w:rPr>
          <w:rFonts w:eastAsia="Times New Roman"/>
          <w:sz w:val="22"/>
          <w:szCs w:val="22"/>
          <w:lang w:val="en"/>
        </w:rPr>
        <w:t xml:space="preserve">, </w:t>
      </w:r>
      <w:hyperlink r:id="rId21395" w:anchor="Page_284" w:history="1">
        <w:r>
          <w:rPr>
            <w:rStyle w:val="Hyperlink"/>
            <w:rFonts w:eastAsia="Times New Roman"/>
            <w:sz w:val="22"/>
            <w:szCs w:val="22"/>
            <w:lang w:val="en"/>
          </w:rPr>
          <w:t>284</w:t>
        </w:r>
      </w:hyperlink>
      <w:r>
        <w:rPr>
          <w:rFonts w:eastAsia="Times New Roman"/>
          <w:sz w:val="22"/>
          <w:szCs w:val="22"/>
          <w:lang w:val="en"/>
        </w:rPr>
        <w:t xml:space="preserve">, </w:t>
      </w:r>
      <w:hyperlink r:id="rId21396" w:anchor="Page_347" w:history="1">
        <w:r>
          <w:rPr>
            <w:rStyle w:val="Hyperlink"/>
            <w:rFonts w:eastAsia="Times New Roman"/>
            <w:sz w:val="22"/>
            <w:szCs w:val="22"/>
            <w:lang w:val="en"/>
          </w:rPr>
          <w:t>347</w:t>
        </w:r>
      </w:hyperlink>
      <w:r>
        <w:rPr>
          <w:rFonts w:eastAsia="Times New Roman"/>
          <w:sz w:val="22"/>
          <w:szCs w:val="22"/>
          <w:lang w:val="en"/>
        </w:rPr>
        <w:t>.</w:t>
      </w:r>
    </w:p>
    <w:p w14:paraId="05A327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Tyanītis, prefecture of Cappadocia, ii. </w:t>
      </w:r>
      <w:hyperlink r:id="rId21397"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21398" w:anchor="Page_281" w:history="1">
        <w:r>
          <w:rPr>
            <w:rStyle w:val="Hyperlink"/>
            <w:rFonts w:eastAsia="Times New Roman"/>
            <w:sz w:val="22"/>
            <w:szCs w:val="22"/>
            <w:lang w:val="en"/>
          </w:rPr>
          <w:t>281</w:t>
        </w:r>
      </w:hyperlink>
      <w:r>
        <w:rPr>
          <w:rFonts w:eastAsia="Times New Roman"/>
          <w:sz w:val="22"/>
          <w:szCs w:val="22"/>
          <w:lang w:val="en"/>
        </w:rPr>
        <w:t>.</w:t>
      </w:r>
    </w:p>
    <w:p w14:paraId="5F40AF8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Tyche.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Fortune.</w:t>
      </w:r>
    </w:p>
    <w:p w14:paraId="4F9BB4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Tychius, ii. </w:t>
      </w:r>
      <w:hyperlink r:id="rId21399" w:anchor="Page_102" w:history="1">
        <w:r>
          <w:rPr>
            <w:rStyle w:val="Hyperlink"/>
            <w:rFonts w:eastAsia="Times New Roman"/>
            <w:sz w:val="22"/>
            <w:szCs w:val="22"/>
            <w:lang w:val="en"/>
          </w:rPr>
          <w:t>102</w:t>
        </w:r>
      </w:hyperlink>
      <w:r>
        <w:rPr>
          <w:rFonts w:eastAsia="Times New Roman"/>
          <w:sz w:val="22"/>
          <w:szCs w:val="22"/>
          <w:lang w:val="en"/>
        </w:rPr>
        <w:t xml:space="preserve">, </w:t>
      </w:r>
      <w:hyperlink r:id="rId21400" w:anchor="Page_403" w:history="1">
        <w:r>
          <w:rPr>
            <w:rStyle w:val="Hyperlink"/>
            <w:rFonts w:eastAsia="Times New Roman"/>
            <w:sz w:val="22"/>
            <w:szCs w:val="22"/>
            <w:lang w:val="en"/>
          </w:rPr>
          <w:t>403</w:t>
        </w:r>
      </w:hyperlink>
      <w:r>
        <w:rPr>
          <w:rFonts w:eastAsia="Times New Roman"/>
          <w:sz w:val="22"/>
          <w:szCs w:val="22"/>
          <w:lang w:val="en"/>
        </w:rPr>
        <w:t>.</w:t>
      </w:r>
    </w:p>
    <w:p w14:paraId="2362AB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Tychōn, ii. </w:t>
      </w:r>
      <w:hyperlink r:id="rId21401" w:anchor="Page_348" w:history="1">
        <w:r>
          <w:rPr>
            <w:rStyle w:val="Hyperlink"/>
            <w:rFonts w:eastAsia="Times New Roman"/>
            <w:sz w:val="22"/>
            <w:szCs w:val="22"/>
            <w:lang w:val="en"/>
          </w:rPr>
          <w:t>348</w:t>
        </w:r>
      </w:hyperlink>
      <w:r>
        <w:rPr>
          <w:rFonts w:eastAsia="Times New Roman"/>
          <w:sz w:val="22"/>
          <w:szCs w:val="22"/>
          <w:lang w:val="en"/>
        </w:rPr>
        <w:t>.</w:t>
      </w:r>
    </w:p>
    <w:p w14:paraId="1B56459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Tymbrias, c. of Pisidia, ii. </w:t>
      </w:r>
      <w:hyperlink r:id="rId21402" w:anchor="Page_324" w:history="1">
        <w:r>
          <w:rPr>
            <w:rStyle w:val="Hyperlink"/>
            <w:rFonts w:eastAsia="Times New Roman"/>
            <w:sz w:val="22"/>
            <w:szCs w:val="22"/>
            <w:lang w:val="en"/>
          </w:rPr>
          <w:t>324</w:t>
        </w:r>
      </w:hyperlink>
      <w:r>
        <w:rPr>
          <w:rFonts w:eastAsia="Times New Roman"/>
          <w:sz w:val="22"/>
          <w:szCs w:val="22"/>
          <w:lang w:val="en"/>
        </w:rPr>
        <w:t>.</w:t>
      </w:r>
    </w:p>
    <w:p w14:paraId="57B799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Tymphæi, Tymphæans, i. </w:t>
      </w:r>
      <w:hyperlink r:id="rId21403" w:anchor="Page_499" w:history="1">
        <w:r>
          <w:rPr>
            <w:rStyle w:val="Hyperlink"/>
            <w:rFonts w:eastAsia="Times New Roman"/>
            <w:sz w:val="22"/>
            <w:szCs w:val="22"/>
            <w:lang w:val="en"/>
          </w:rPr>
          <w:t>499</w:t>
        </w:r>
      </w:hyperlink>
      <w:r>
        <w:rPr>
          <w:rFonts w:eastAsia="Times New Roman"/>
          <w:sz w:val="22"/>
          <w:szCs w:val="22"/>
          <w:lang w:val="en"/>
        </w:rPr>
        <w:t xml:space="preserve">, </w:t>
      </w:r>
      <w:hyperlink r:id="rId21404" w:anchor="Page_501" w:history="1">
        <w:r>
          <w:rPr>
            <w:rStyle w:val="Hyperlink"/>
            <w:rFonts w:eastAsia="Times New Roman"/>
            <w:sz w:val="22"/>
            <w:szCs w:val="22"/>
            <w:lang w:val="en"/>
          </w:rPr>
          <w:t>501</w:t>
        </w:r>
      </w:hyperlink>
      <w:r>
        <w:rPr>
          <w:rFonts w:eastAsia="Times New Roman"/>
          <w:sz w:val="22"/>
          <w:szCs w:val="22"/>
          <w:lang w:val="en"/>
        </w:rPr>
        <w:t xml:space="preserve">, </w:t>
      </w:r>
      <w:hyperlink r:id="rId21405" w:anchor="Page_505" w:history="1">
        <w:r>
          <w:rPr>
            <w:rStyle w:val="Hyperlink"/>
            <w:rFonts w:eastAsia="Times New Roman"/>
            <w:sz w:val="22"/>
            <w:szCs w:val="22"/>
            <w:lang w:val="en"/>
          </w:rPr>
          <w:t>505</w:t>
        </w:r>
      </w:hyperlink>
      <w:r>
        <w:rPr>
          <w:rFonts w:eastAsia="Times New Roman"/>
          <w:sz w:val="22"/>
          <w:szCs w:val="22"/>
          <w:lang w:val="en"/>
        </w:rPr>
        <w:t>.</w:t>
      </w:r>
    </w:p>
    <w:p w14:paraId="39899F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Tymphē, mtn of Epirus, i. </w:t>
      </w:r>
      <w:hyperlink r:id="rId21406" w:anchor="Page_498" w:history="1">
        <w:r>
          <w:rPr>
            <w:rStyle w:val="Hyperlink"/>
            <w:rFonts w:eastAsia="Times New Roman"/>
            <w:sz w:val="22"/>
            <w:szCs w:val="22"/>
            <w:lang w:val="en"/>
          </w:rPr>
          <w:t>498</w:t>
        </w:r>
      </w:hyperlink>
      <w:r>
        <w:rPr>
          <w:rFonts w:eastAsia="Times New Roman"/>
          <w:sz w:val="22"/>
          <w:szCs w:val="22"/>
          <w:lang w:val="en"/>
        </w:rPr>
        <w:t>.</w:t>
      </w:r>
    </w:p>
    <w:p w14:paraId="6FB1C70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Tyndareian rocks, four islands on the coast of Marmora, iii. </w:t>
      </w:r>
      <w:hyperlink r:id="rId21407" w:anchor="Page_235" w:history="1">
        <w:r>
          <w:rPr>
            <w:rStyle w:val="Hyperlink"/>
            <w:rFonts w:eastAsia="Times New Roman"/>
            <w:sz w:val="22"/>
            <w:szCs w:val="22"/>
            <w:lang w:val="en"/>
          </w:rPr>
          <w:t>235</w:t>
        </w:r>
      </w:hyperlink>
      <w:r>
        <w:rPr>
          <w:rFonts w:eastAsia="Times New Roman"/>
          <w:sz w:val="22"/>
          <w:szCs w:val="22"/>
          <w:lang w:val="en"/>
        </w:rPr>
        <w:t>.</w:t>
      </w:r>
    </w:p>
    <w:p w14:paraId="122C76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Tyndaris, c. of Sicily (</w:t>
      </w:r>
      <w:r>
        <w:rPr>
          <w:rFonts w:eastAsia="Times New Roman"/>
          <w:i/>
          <w:iCs/>
          <w:sz w:val="22"/>
          <w:szCs w:val="22"/>
          <w:lang w:val="en"/>
        </w:rPr>
        <w:t>S. Maria di Tindaro</w:t>
      </w:r>
      <w:r>
        <w:rPr>
          <w:rFonts w:eastAsia="Times New Roman"/>
          <w:sz w:val="22"/>
          <w:szCs w:val="22"/>
          <w:lang w:val="en"/>
        </w:rPr>
        <w:t xml:space="preserve">), i. </w:t>
      </w:r>
      <w:hyperlink r:id="rId21408" w:anchor="Page_401" w:history="1">
        <w:r>
          <w:rPr>
            <w:rStyle w:val="Hyperlink"/>
            <w:rFonts w:eastAsia="Times New Roman"/>
            <w:sz w:val="22"/>
            <w:szCs w:val="22"/>
            <w:lang w:val="en"/>
          </w:rPr>
          <w:t>401</w:t>
        </w:r>
      </w:hyperlink>
      <w:r>
        <w:rPr>
          <w:rFonts w:eastAsia="Times New Roman"/>
          <w:sz w:val="22"/>
          <w:szCs w:val="22"/>
          <w:lang w:val="en"/>
        </w:rPr>
        <w:t xml:space="preserve">, </w:t>
      </w:r>
      <w:hyperlink r:id="rId21409" w:anchor="Page_411" w:history="1">
        <w:r>
          <w:rPr>
            <w:rStyle w:val="Hyperlink"/>
            <w:rFonts w:eastAsia="Times New Roman"/>
            <w:sz w:val="22"/>
            <w:szCs w:val="22"/>
            <w:lang w:val="en"/>
          </w:rPr>
          <w:t>411</w:t>
        </w:r>
      </w:hyperlink>
      <w:r>
        <w:rPr>
          <w:rFonts w:eastAsia="Times New Roman"/>
          <w:sz w:val="22"/>
          <w:szCs w:val="22"/>
          <w:lang w:val="en"/>
        </w:rPr>
        <w:t>.</w:t>
      </w:r>
    </w:p>
    <w:p w14:paraId="4ED3F0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Tyndarus, ii. </w:t>
      </w:r>
      <w:hyperlink r:id="rId21410" w:anchor="Page_173" w:history="1">
        <w:r>
          <w:rPr>
            <w:rStyle w:val="Hyperlink"/>
            <w:rFonts w:eastAsia="Times New Roman"/>
            <w:sz w:val="22"/>
            <w:szCs w:val="22"/>
            <w:lang w:val="en"/>
          </w:rPr>
          <w:t>173</w:t>
        </w:r>
      </w:hyperlink>
      <w:r>
        <w:rPr>
          <w:rFonts w:eastAsia="Times New Roman"/>
          <w:sz w:val="22"/>
          <w:szCs w:val="22"/>
          <w:lang w:val="en"/>
        </w:rPr>
        <w:t>.</w:t>
      </w:r>
    </w:p>
    <w:p w14:paraId="33BB4F2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Typanĕæ, c. of Triphylia, ii. </w:t>
      </w:r>
      <w:hyperlink r:id="rId21411" w:anchor="Page_17" w:history="1">
        <w:r>
          <w:rPr>
            <w:rStyle w:val="Hyperlink"/>
            <w:rFonts w:eastAsia="Times New Roman"/>
            <w:sz w:val="22"/>
            <w:szCs w:val="22"/>
            <w:lang w:val="en"/>
          </w:rPr>
          <w:t>17</w:t>
        </w:r>
      </w:hyperlink>
      <w:r>
        <w:rPr>
          <w:rFonts w:eastAsia="Times New Roman"/>
          <w:sz w:val="22"/>
          <w:szCs w:val="22"/>
          <w:lang w:val="en"/>
        </w:rPr>
        <w:t>.</w:t>
      </w:r>
    </w:p>
    <w:p w14:paraId="33D9596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Typhoëus, ii. </w:t>
      </w:r>
      <w:hyperlink r:id="rId21412" w:anchor="Page_403" w:history="1">
        <w:r>
          <w:rPr>
            <w:rStyle w:val="Hyperlink"/>
            <w:rFonts w:eastAsia="Times New Roman"/>
            <w:sz w:val="22"/>
            <w:szCs w:val="22"/>
            <w:lang w:val="en"/>
          </w:rPr>
          <w:t>403</w:t>
        </w:r>
      </w:hyperlink>
      <w:r>
        <w:rPr>
          <w:rFonts w:eastAsia="Times New Roman"/>
          <w:sz w:val="22"/>
          <w:szCs w:val="22"/>
          <w:lang w:val="en"/>
        </w:rPr>
        <w:t>.</w:t>
      </w:r>
    </w:p>
    <w:p w14:paraId="344869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Typhōn, i. </w:t>
      </w:r>
      <w:hyperlink r:id="rId21413" w:anchor="Page_368" w:history="1">
        <w:r>
          <w:rPr>
            <w:rStyle w:val="Hyperlink"/>
            <w:rFonts w:eastAsia="Times New Roman"/>
            <w:sz w:val="22"/>
            <w:szCs w:val="22"/>
            <w:lang w:val="en"/>
          </w:rPr>
          <w:t>368</w:t>
        </w:r>
      </w:hyperlink>
      <w:r>
        <w:rPr>
          <w:rFonts w:eastAsia="Times New Roman"/>
          <w:sz w:val="22"/>
          <w:szCs w:val="22"/>
          <w:lang w:val="en"/>
        </w:rPr>
        <w:t xml:space="preserve">, </w:t>
      </w:r>
      <w:hyperlink r:id="rId21414" w:anchor="Page_369" w:history="1">
        <w:r>
          <w:rPr>
            <w:rStyle w:val="Hyperlink"/>
            <w:rFonts w:eastAsia="Times New Roman"/>
            <w:sz w:val="22"/>
            <w:szCs w:val="22"/>
            <w:lang w:val="en"/>
          </w:rPr>
          <w:t>369</w:t>
        </w:r>
      </w:hyperlink>
      <w:r>
        <w:rPr>
          <w:rFonts w:eastAsia="Times New Roman"/>
          <w:sz w:val="22"/>
          <w:szCs w:val="22"/>
          <w:lang w:val="en"/>
        </w:rPr>
        <w:t xml:space="preserve">; ii. </w:t>
      </w:r>
      <w:hyperlink r:id="rId21415" w:anchor="Page_336" w:history="1">
        <w:r>
          <w:rPr>
            <w:rStyle w:val="Hyperlink"/>
            <w:rFonts w:eastAsia="Times New Roman"/>
            <w:sz w:val="22"/>
            <w:szCs w:val="22"/>
            <w:lang w:val="en"/>
          </w:rPr>
          <w:t>336</w:t>
        </w:r>
      </w:hyperlink>
      <w:r>
        <w:rPr>
          <w:rFonts w:eastAsia="Times New Roman"/>
          <w:sz w:val="22"/>
          <w:szCs w:val="22"/>
          <w:lang w:val="en"/>
        </w:rPr>
        <w:t xml:space="preserve">, </w:t>
      </w:r>
      <w:hyperlink r:id="rId21416"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21417" w:anchor="Page_406" w:history="1">
        <w:r>
          <w:rPr>
            <w:rStyle w:val="Hyperlink"/>
            <w:rFonts w:eastAsia="Times New Roman"/>
            <w:sz w:val="22"/>
            <w:szCs w:val="22"/>
            <w:lang w:val="en"/>
          </w:rPr>
          <w:t>406</w:t>
        </w:r>
      </w:hyperlink>
      <w:r>
        <w:rPr>
          <w:rFonts w:eastAsia="Times New Roman"/>
          <w:sz w:val="22"/>
          <w:szCs w:val="22"/>
          <w:lang w:val="en"/>
        </w:rPr>
        <w:t xml:space="preserve">; iii. </w:t>
      </w:r>
      <w:hyperlink r:id="rId21418" w:anchor="Page_163" w:history="1">
        <w:r>
          <w:rPr>
            <w:rStyle w:val="Hyperlink"/>
            <w:rFonts w:eastAsia="Times New Roman"/>
            <w:sz w:val="22"/>
            <w:szCs w:val="22"/>
            <w:lang w:val="en"/>
          </w:rPr>
          <w:t>163</w:t>
        </w:r>
      </w:hyperlink>
      <w:r>
        <w:rPr>
          <w:rFonts w:eastAsia="Times New Roman"/>
          <w:sz w:val="22"/>
          <w:szCs w:val="22"/>
          <w:lang w:val="en"/>
        </w:rPr>
        <w:t xml:space="preserve">, </w:t>
      </w:r>
      <w:hyperlink r:id="rId21419" w:anchor="Page_243" w:history="1">
        <w:r>
          <w:rPr>
            <w:rStyle w:val="Hyperlink"/>
            <w:rFonts w:eastAsia="Times New Roman"/>
            <w:sz w:val="22"/>
            <w:szCs w:val="22"/>
            <w:lang w:val="en"/>
          </w:rPr>
          <w:t>243</w:t>
        </w:r>
      </w:hyperlink>
      <w:r>
        <w:rPr>
          <w:rFonts w:eastAsia="Times New Roman"/>
          <w:sz w:val="22"/>
          <w:szCs w:val="22"/>
          <w:lang w:val="en"/>
        </w:rPr>
        <w:t>.</w:t>
      </w:r>
    </w:p>
    <w:p w14:paraId="59059CC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Typhōneia, iii. </w:t>
      </w:r>
      <w:hyperlink r:id="rId21420" w:anchor="Page_260" w:history="1">
        <w:r>
          <w:rPr>
            <w:rStyle w:val="Hyperlink"/>
            <w:rFonts w:eastAsia="Times New Roman"/>
            <w:sz w:val="22"/>
            <w:szCs w:val="22"/>
            <w:lang w:val="en"/>
          </w:rPr>
          <w:t>260</w:t>
        </w:r>
      </w:hyperlink>
      <w:r>
        <w:rPr>
          <w:rFonts w:eastAsia="Times New Roman"/>
          <w:sz w:val="22"/>
          <w:szCs w:val="22"/>
          <w:lang w:val="en"/>
        </w:rPr>
        <w:t>.</w:t>
      </w:r>
    </w:p>
    <w:p w14:paraId="475CBA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Typhrēstus, mtn of Thessaly, ii. </w:t>
      </w:r>
      <w:hyperlink r:id="rId21421" w:anchor="Page_136" w:history="1">
        <w:r>
          <w:rPr>
            <w:rStyle w:val="Hyperlink"/>
            <w:rFonts w:eastAsia="Times New Roman"/>
            <w:sz w:val="22"/>
            <w:szCs w:val="22"/>
            <w:lang w:val="en"/>
          </w:rPr>
          <w:t>136</w:t>
        </w:r>
      </w:hyperlink>
      <w:r>
        <w:rPr>
          <w:rFonts w:eastAsia="Times New Roman"/>
          <w:sz w:val="22"/>
          <w:szCs w:val="22"/>
          <w:lang w:val="en"/>
        </w:rPr>
        <w:t>.</w:t>
      </w:r>
    </w:p>
    <w:p w14:paraId="4B5AD8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Tyrambē, c. on the Cimmerian Bosporus, ii. </w:t>
      </w:r>
      <w:hyperlink r:id="rId21422" w:anchor="Page_221" w:history="1">
        <w:r>
          <w:rPr>
            <w:rStyle w:val="Hyperlink"/>
            <w:rFonts w:eastAsia="Times New Roman"/>
            <w:sz w:val="22"/>
            <w:szCs w:val="22"/>
            <w:lang w:val="en"/>
          </w:rPr>
          <w:t>221</w:t>
        </w:r>
      </w:hyperlink>
      <w:r>
        <w:rPr>
          <w:rFonts w:eastAsia="Times New Roman"/>
          <w:sz w:val="22"/>
          <w:szCs w:val="22"/>
          <w:lang w:val="en"/>
        </w:rPr>
        <w:t>.</w:t>
      </w:r>
    </w:p>
    <w:p w14:paraId="774378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Tyranniōn, ii. </w:t>
      </w:r>
      <w:hyperlink r:id="rId21423" w:anchor="Page_296" w:history="1">
        <w:r>
          <w:rPr>
            <w:rStyle w:val="Hyperlink"/>
            <w:rFonts w:eastAsia="Times New Roman"/>
            <w:sz w:val="22"/>
            <w:szCs w:val="22"/>
            <w:lang w:val="en"/>
          </w:rPr>
          <w:t>296</w:t>
        </w:r>
      </w:hyperlink>
      <w:r>
        <w:rPr>
          <w:rFonts w:eastAsia="Times New Roman"/>
          <w:sz w:val="22"/>
          <w:szCs w:val="22"/>
          <w:lang w:val="en"/>
        </w:rPr>
        <w:t xml:space="preserve">, </w:t>
      </w:r>
      <w:hyperlink r:id="rId21424" w:anchor="Page_380" w:history="1">
        <w:r>
          <w:rPr>
            <w:rStyle w:val="Hyperlink"/>
            <w:rFonts w:eastAsia="Times New Roman"/>
            <w:sz w:val="22"/>
            <w:szCs w:val="22"/>
            <w:lang w:val="en"/>
          </w:rPr>
          <w:t>380</w:t>
        </w:r>
      </w:hyperlink>
      <w:r>
        <w:rPr>
          <w:rFonts w:eastAsia="Times New Roman"/>
          <w:sz w:val="22"/>
          <w:szCs w:val="22"/>
          <w:lang w:val="en"/>
        </w:rPr>
        <w:t>.</w:t>
      </w:r>
    </w:p>
    <w:p w14:paraId="7278FD4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Tyras, r. of Sarmatia (</w:t>
      </w:r>
      <w:r>
        <w:rPr>
          <w:rFonts w:eastAsia="Times New Roman"/>
          <w:i/>
          <w:iCs/>
          <w:sz w:val="22"/>
          <w:szCs w:val="22"/>
          <w:lang w:val="en"/>
        </w:rPr>
        <w:t>Dniester</w:t>
      </w:r>
      <w:r>
        <w:rPr>
          <w:rFonts w:eastAsia="Times New Roman"/>
          <w:sz w:val="22"/>
          <w:szCs w:val="22"/>
          <w:lang w:val="en"/>
        </w:rPr>
        <w:t xml:space="preserve">), i. </w:t>
      </w:r>
      <w:hyperlink r:id="rId21425" w:anchor="Page_22" w:history="1">
        <w:r>
          <w:rPr>
            <w:rStyle w:val="Hyperlink"/>
            <w:rFonts w:eastAsia="Times New Roman"/>
            <w:sz w:val="22"/>
            <w:szCs w:val="22"/>
            <w:lang w:val="en"/>
          </w:rPr>
          <w:t>22</w:t>
        </w:r>
      </w:hyperlink>
      <w:r>
        <w:rPr>
          <w:rFonts w:eastAsia="Times New Roman"/>
          <w:sz w:val="22"/>
          <w:szCs w:val="22"/>
          <w:lang w:val="en"/>
        </w:rPr>
        <w:t xml:space="preserve">, </w:t>
      </w:r>
      <w:hyperlink r:id="rId21426"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21427" w:anchor="Page_442" w:history="1">
        <w:r>
          <w:rPr>
            <w:rStyle w:val="Hyperlink"/>
            <w:rFonts w:eastAsia="Times New Roman"/>
            <w:sz w:val="22"/>
            <w:szCs w:val="22"/>
            <w:lang w:val="en"/>
          </w:rPr>
          <w:t>442</w:t>
        </w:r>
      </w:hyperlink>
      <w:r>
        <w:rPr>
          <w:rFonts w:eastAsia="Times New Roman"/>
          <w:sz w:val="22"/>
          <w:szCs w:val="22"/>
          <w:lang w:val="en"/>
        </w:rPr>
        <w:t xml:space="preserve">, </w:t>
      </w:r>
      <w:hyperlink r:id="rId21428" w:anchor="Page_468" w:history="1">
        <w:r>
          <w:rPr>
            <w:rStyle w:val="Hyperlink"/>
            <w:rFonts w:eastAsia="Times New Roman"/>
            <w:sz w:val="22"/>
            <w:szCs w:val="22"/>
            <w:lang w:val="en"/>
          </w:rPr>
          <w:t>468</w:t>
        </w:r>
      </w:hyperlink>
      <w:r>
        <w:rPr>
          <w:rFonts w:eastAsia="Times New Roman"/>
          <w:sz w:val="22"/>
          <w:szCs w:val="22"/>
          <w:lang w:val="en"/>
        </w:rPr>
        <w:t xml:space="preserve">, </w:t>
      </w:r>
      <w:hyperlink r:id="rId21429" w:anchor="Page_469" w:history="1">
        <w:r>
          <w:rPr>
            <w:rStyle w:val="Hyperlink"/>
            <w:rFonts w:eastAsia="Times New Roman"/>
            <w:sz w:val="22"/>
            <w:szCs w:val="22"/>
            <w:lang w:val="en"/>
          </w:rPr>
          <w:t>469</w:t>
        </w:r>
      </w:hyperlink>
      <w:r>
        <w:rPr>
          <w:rFonts w:eastAsia="Times New Roman"/>
          <w:sz w:val="22"/>
          <w:szCs w:val="22"/>
          <w:lang w:val="en"/>
        </w:rPr>
        <w:t xml:space="preserve">, </w:t>
      </w:r>
      <w:hyperlink r:id="rId21430" w:anchor="Page_478" w:history="1">
        <w:r>
          <w:rPr>
            <w:rStyle w:val="Hyperlink"/>
            <w:rFonts w:eastAsia="Times New Roman"/>
            <w:sz w:val="22"/>
            <w:szCs w:val="22"/>
            <w:lang w:val="en"/>
          </w:rPr>
          <w:t>478</w:t>
        </w:r>
      </w:hyperlink>
      <w:r>
        <w:rPr>
          <w:rFonts w:eastAsia="Times New Roman"/>
          <w:sz w:val="22"/>
          <w:szCs w:val="22"/>
          <w:lang w:val="en"/>
        </w:rPr>
        <w:t>.</w:t>
      </w:r>
    </w:p>
    <w:p w14:paraId="26997F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Tyre, c. of Phœnicia (</w:t>
      </w:r>
      <w:r>
        <w:rPr>
          <w:rFonts w:eastAsia="Times New Roman"/>
          <w:i/>
          <w:iCs/>
          <w:sz w:val="22"/>
          <w:szCs w:val="22"/>
          <w:lang w:val="en"/>
        </w:rPr>
        <w:t>Sur</w:t>
      </w:r>
      <w:r>
        <w:rPr>
          <w:rFonts w:eastAsia="Times New Roman"/>
          <w:sz w:val="22"/>
          <w:szCs w:val="22"/>
          <w:lang w:val="en"/>
        </w:rPr>
        <w:t xml:space="preserve">), i. </w:t>
      </w:r>
      <w:hyperlink r:id="rId21431" w:anchor="Page_91" w:history="1">
        <w:r>
          <w:rPr>
            <w:rStyle w:val="Hyperlink"/>
            <w:rFonts w:eastAsia="Times New Roman"/>
            <w:sz w:val="22"/>
            <w:szCs w:val="22"/>
            <w:lang w:val="en"/>
          </w:rPr>
          <w:t>91</w:t>
        </w:r>
      </w:hyperlink>
      <w:r>
        <w:rPr>
          <w:rFonts w:eastAsia="Times New Roman"/>
          <w:sz w:val="22"/>
          <w:szCs w:val="22"/>
          <w:lang w:val="en"/>
        </w:rPr>
        <w:t xml:space="preserve">, </w:t>
      </w:r>
      <w:hyperlink r:id="rId21432" w:anchor="Page_201" w:history="1">
        <w:r>
          <w:rPr>
            <w:rStyle w:val="Hyperlink"/>
            <w:rFonts w:eastAsia="Times New Roman"/>
            <w:sz w:val="22"/>
            <w:szCs w:val="22"/>
            <w:lang w:val="en"/>
          </w:rPr>
          <w:t>201</w:t>
        </w:r>
      </w:hyperlink>
      <w:r>
        <w:rPr>
          <w:rFonts w:eastAsia="Times New Roman"/>
          <w:sz w:val="22"/>
          <w:szCs w:val="22"/>
          <w:lang w:val="en"/>
        </w:rPr>
        <w:t xml:space="preserve">; iii. </w:t>
      </w:r>
      <w:hyperlink r:id="rId21433"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21434" w:anchor="Page_169" w:history="1">
        <w:r>
          <w:rPr>
            <w:rStyle w:val="Hyperlink"/>
            <w:rFonts w:eastAsia="Times New Roman"/>
            <w:sz w:val="22"/>
            <w:szCs w:val="22"/>
            <w:lang w:val="en"/>
          </w:rPr>
          <w:t>169</w:t>
        </w:r>
      </w:hyperlink>
      <w:r>
        <w:rPr>
          <w:rFonts w:eastAsia="Times New Roman"/>
          <w:sz w:val="22"/>
          <w:szCs w:val="22"/>
          <w:lang w:val="en"/>
        </w:rPr>
        <w:t xml:space="preserve">, </w:t>
      </w:r>
      <w:hyperlink r:id="rId21435" w:anchor="Page_171" w:history="1">
        <w:r>
          <w:rPr>
            <w:rStyle w:val="Hyperlink"/>
            <w:rFonts w:eastAsia="Times New Roman"/>
            <w:sz w:val="22"/>
            <w:szCs w:val="22"/>
            <w:lang w:val="en"/>
          </w:rPr>
          <w:t>171</w:t>
        </w:r>
      </w:hyperlink>
      <w:r>
        <w:rPr>
          <w:rFonts w:eastAsia="Times New Roman"/>
          <w:sz w:val="22"/>
          <w:szCs w:val="22"/>
          <w:lang w:val="en"/>
        </w:rPr>
        <w:t>-174.</w:t>
      </w:r>
    </w:p>
    <w:p w14:paraId="69C8FB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isl. in the Persian Gulf (</w:t>
      </w:r>
      <w:r>
        <w:rPr>
          <w:rFonts w:eastAsia="Times New Roman"/>
          <w:i/>
          <w:iCs/>
          <w:sz w:val="22"/>
          <w:szCs w:val="22"/>
          <w:lang w:val="en"/>
        </w:rPr>
        <w:t>Ormus</w:t>
      </w:r>
      <w:r>
        <w:rPr>
          <w:rFonts w:eastAsia="Times New Roman"/>
          <w:sz w:val="22"/>
          <w:szCs w:val="22"/>
          <w:lang w:val="en"/>
        </w:rPr>
        <w:t xml:space="preserve">), iii. </w:t>
      </w:r>
      <w:hyperlink r:id="rId21436" w:anchor="Page_187" w:history="1">
        <w:r>
          <w:rPr>
            <w:rStyle w:val="Hyperlink"/>
            <w:rFonts w:eastAsia="Times New Roman"/>
            <w:sz w:val="22"/>
            <w:szCs w:val="22"/>
            <w:lang w:val="en"/>
          </w:rPr>
          <w:t>187</w:t>
        </w:r>
      </w:hyperlink>
      <w:r>
        <w:rPr>
          <w:rFonts w:eastAsia="Times New Roman"/>
          <w:sz w:val="22"/>
          <w:szCs w:val="22"/>
          <w:lang w:val="en"/>
        </w:rPr>
        <w:t xml:space="preserve">, </w:t>
      </w:r>
      <w:hyperlink r:id="rId21437" w:anchor="Page_286" w:history="1">
        <w:r>
          <w:rPr>
            <w:rStyle w:val="Hyperlink"/>
            <w:rFonts w:eastAsia="Times New Roman"/>
            <w:sz w:val="22"/>
            <w:szCs w:val="22"/>
            <w:lang w:val="en"/>
          </w:rPr>
          <w:t>286</w:t>
        </w:r>
      </w:hyperlink>
      <w:r>
        <w:rPr>
          <w:rFonts w:eastAsia="Times New Roman"/>
          <w:sz w:val="22"/>
          <w:szCs w:val="22"/>
          <w:lang w:val="en"/>
        </w:rPr>
        <w:t>.</w:t>
      </w:r>
    </w:p>
    <w:p w14:paraId="5E57973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Tyregetæ, i. </w:t>
      </w:r>
      <w:hyperlink r:id="rId21438"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21439" w:anchor="Page_194" w:history="1">
        <w:r>
          <w:rPr>
            <w:rStyle w:val="Hyperlink"/>
            <w:rFonts w:eastAsia="Times New Roman"/>
            <w:sz w:val="22"/>
            <w:szCs w:val="22"/>
            <w:lang w:val="en"/>
          </w:rPr>
          <w:t>194</w:t>
        </w:r>
      </w:hyperlink>
      <w:r>
        <w:rPr>
          <w:rFonts w:eastAsia="Times New Roman"/>
          <w:sz w:val="22"/>
          <w:szCs w:val="22"/>
          <w:lang w:val="en"/>
        </w:rPr>
        <w:t xml:space="preserve">, </w:t>
      </w:r>
      <w:hyperlink r:id="rId21440" w:anchor="Page_443" w:history="1">
        <w:r>
          <w:rPr>
            <w:rStyle w:val="Hyperlink"/>
            <w:rFonts w:eastAsia="Times New Roman"/>
            <w:sz w:val="22"/>
            <w:szCs w:val="22"/>
            <w:lang w:val="en"/>
          </w:rPr>
          <w:t>443</w:t>
        </w:r>
      </w:hyperlink>
      <w:r>
        <w:rPr>
          <w:rFonts w:eastAsia="Times New Roman"/>
          <w:sz w:val="22"/>
          <w:szCs w:val="22"/>
          <w:lang w:val="en"/>
        </w:rPr>
        <w:t xml:space="preserve">, </w:t>
      </w:r>
      <w:hyperlink r:id="rId21441" w:anchor="Page_452" w:history="1">
        <w:r>
          <w:rPr>
            <w:rStyle w:val="Hyperlink"/>
            <w:rFonts w:eastAsia="Times New Roman"/>
            <w:sz w:val="22"/>
            <w:szCs w:val="22"/>
            <w:lang w:val="en"/>
          </w:rPr>
          <w:t>452</w:t>
        </w:r>
      </w:hyperlink>
      <w:r>
        <w:rPr>
          <w:rFonts w:eastAsia="Times New Roman"/>
          <w:sz w:val="22"/>
          <w:szCs w:val="22"/>
          <w:lang w:val="en"/>
        </w:rPr>
        <w:t xml:space="preserve">, </w:t>
      </w:r>
      <w:hyperlink r:id="rId21442" w:anchor="Page_470" w:history="1">
        <w:r>
          <w:rPr>
            <w:rStyle w:val="Hyperlink"/>
            <w:rFonts w:eastAsia="Times New Roman"/>
            <w:sz w:val="22"/>
            <w:szCs w:val="22"/>
            <w:lang w:val="en"/>
          </w:rPr>
          <w:t>470</w:t>
        </w:r>
      </w:hyperlink>
      <w:r>
        <w:rPr>
          <w:rFonts w:eastAsia="Times New Roman"/>
          <w:sz w:val="22"/>
          <w:szCs w:val="22"/>
          <w:lang w:val="en"/>
        </w:rPr>
        <w:t>.</w:t>
      </w:r>
    </w:p>
    <w:p w14:paraId="61507AC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Tyrians, i. </w:t>
      </w:r>
      <w:hyperlink r:id="rId21443"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21444" w:anchor="Page_255" w:history="1">
        <w:r>
          <w:rPr>
            <w:rStyle w:val="Hyperlink"/>
            <w:rFonts w:eastAsia="Times New Roman"/>
            <w:sz w:val="22"/>
            <w:szCs w:val="22"/>
            <w:lang w:val="en"/>
          </w:rPr>
          <w:t>255</w:t>
        </w:r>
      </w:hyperlink>
      <w:r>
        <w:rPr>
          <w:rFonts w:eastAsia="Times New Roman"/>
          <w:sz w:val="22"/>
          <w:szCs w:val="22"/>
          <w:lang w:val="en"/>
        </w:rPr>
        <w:t>.</w:t>
      </w:r>
    </w:p>
    <w:p w14:paraId="678343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Tyriæum, c. of Phrygia, iii. </w:t>
      </w:r>
      <w:hyperlink r:id="rId21445" w:anchor="Page_43" w:history="1">
        <w:r>
          <w:rPr>
            <w:rStyle w:val="Hyperlink"/>
            <w:rFonts w:eastAsia="Times New Roman"/>
            <w:sz w:val="22"/>
            <w:szCs w:val="22"/>
            <w:lang w:val="en"/>
          </w:rPr>
          <w:t>43</w:t>
        </w:r>
      </w:hyperlink>
      <w:r>
        <w:rPr>
          <w:rFonts w:eastAsia="Times New Roman"/>
          <w:sz w:val="22"/>
          <w:szCs w:val="22"/>
          <w:lang w:val="en"/>
        </w:rPr>
        <w:t>.</w:t>
      </w:r>
    </w:p>
    <w:p w14:paraId="31B398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Tyrō, daughter of Salmoneus, ii. </w:t>
      </w:r>
      <w:hyperlink r:id="rId21446" w:anchor="Page_32" w:history="1">
        <w:r>
          <w:rPr>
            <w:rStyle w:val="Hyperlink"/>
            <w:rFonts w:eastAsia="Times New Roman"/>
            <w:sz w:val="22"/>
            <w:szCs w:val="22"/>
            <w:lang w:val="en"/>
          </w:rPr>
          <w:t>32</w:t>
        </w:r>
      </w:hyperlink>
      <w:r>
        <w:rPr>
          <w:rFonts w:eastAsia="Times New Roman"/>
          <w:sz w:val="22"/>
          <w:szCs w:val="22"/>
          <w:lang w:val="en"/>
        </w:rPr>
        <w:t>.</w:t>
      </w:r>
    </w:p>
    <w:p w14:paraId="51FE24D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Tyrrheni, Tyrrhenians, i. </w:t>
      </w:r>
      <w:hyperlink r:id="rId21447" w:anchor="Page_319" w:history="1">
        <w:r>
          <w:rPr>
            <w:rStyle w:val="Hyperlink"/>
            <w:rFonts w:eastAsia="Times New Roman"/>
            <w:sz w:val="22"/>
            <w:szCs w:val="22"/>
            <w:lang w:val="en"/>
          </w:rPr>
          <w:t>319</w:t>
        </w:r>
      </w:hyperlink>
      <w:r>
        <w:rPr>
          <w:rFonts w:eastAsia="Times New Roman"/>
          <w:sz w:val="22"/>
          <w:szCs w:val="22"/>
          <w:lang w:val="en"/>
        </w:rPr>
        <w:t xml:space="preserve">, </w:t>
      </w:r>
      <w:hyperlink r:id="rId21448" w:anchor="Page_322" w:history="1">
        <w:r>
          <w:rPr>
            <w:rStyle w:val="Hyperlink"/>
            <w:rFonts w:eastAsia="Times New Roman"/>
            <w:sz w:val="22"/>
            <w:szCs w:val="22"/>
            <w:lang w:val="en"/>
          </w:rPr>
          <w:t>322</w:t>
        </w:r>
      </w:hyperlink>
      <w:r>
        <w:rPr>
          <w:rFonts w:eastAsia="Times New Roman"/>
          <w:sz w:val="22"/>
          <w:szCs w:val="22"/>
          <w:lang w:val="en"/>
        </w:rPr>
        <w:t xml:space="preserve">, </w:t>
      </w:r>
      <w:hyperlink r:id="rId21449" w:anchor="Page_325" w:history="1">
        <w:r>
          <w:rPr>
            <w:rStyle w:val="Hyperlink"/>
            <w:rFonts w:eastAsia="Times New Roman"/>
            <w:sz w:val="22"/>
            <w:szCs w:val="22"/>
            <w:lang w:val="en"/>
          </w:rPr>
          <w:t>325</w:t>
        </w:r>
      </w:hyperlink>
      <w:r>
        <w:rPr>
          <w:rFonts w:eastAsia="Times New Roman"/>
          <w:sz w:val="22"/>
          <w:szCs w:val="22"/>
          <w:lang w:val="en"/>
        </w:rPr>
        <w:t xml:space="preserve">-328, </w:t>
      </w:r>
      <w:hyperlink r:id="rId21450" w:anchor="Page_331" w:history="1">
        <w:r>
          <w:rPr>
            <w:rStyle w:val="Hyperlink"/>
            <w:rFonts w:eastAsia="Times New Roman"/>
            <w:sz w:val="22"/>
            <w:szCs w:val="22"/>
            <w:lang w:val="en"/>
          </w:rPr>
          <w:t>331</w:t>
        </w:r>
      </w:hyperlink>
      <w:r>
        <w:rPr>
          <w:rFonts w:eastAsia="Times New Roman"/>
          <w:sz w:val="22"/>
          <w:szCs w:val="22"/>
          <w:lang w:val="en"/>
        </w:rPr>
        <w:t xml:space="preserve">, </w:t>
      </w:r>
      <w:hyperlink r:id="rId21451" w:anchor="Page_334" w:history="1">
        <w:r>
          <w:rPr>
            <w:rStyle w:val="Hyperlink"/>
            <w:rFonts w:eastAsia="Times New Roman"/>
            <w:sz w:val="22"/>
            <w:szCs w:val="22"/>
            <w:lang w:val="en"/>
          </w:rPr>
          <w:t>334</w:t>
        </w:r>
      </w:hyperlink>
      <w:r>
        <w:rPr>
          <w:rFonts w:eastAsia="Times New Roman"/>
          <w:sz w:val="22"/>
          <w:szCs w:val="22"/>
          <w:lang w:val="en"/>
        </w:rPr>
        <w:t xml:space="preserve">, </w:t>
      </w:r>
      <w:hyperlink r:id="rId21452" w:anchor="Page_335" w:history="1">
        <w:r>
          <w:rPr>
            <w:rStyle w:val="Hyperlink"/>
            <w:rFonts w:eastAsia="Times New Roman"/>
            <w:sz w:val="22"/>
            <w:szCs w:val="22"/>
            <w:lang w:val="en"/>
          </w:rPr>
          <w:t>335</w:t>
        </w:r>
      </w:hyperlink>
      <w:r>
        <w:rPr>
          <w:rFonts w:eastAsia="Times New Roman"/>
          <w:sz w:val="22"/>
          <w:szCs w:val="22"/>
          <w:lang w:val="en"/>
        </w:rPr>
        <w:t xml:space="preserve">, </w:t>
      </w:r>
      <w:hyperlink r:id="rId21453"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21454"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21455" w:anchor="Page_367" w:history="1">
        <w:r>
          <w:rPr>
            <w:rStyle w:val="Hyperlink"/>
            <w:rFonts w:eastAsia="Times New Roman"/>
            <w:sz w:val="22"/>
            <w:szCs w:val="22"/>
            <w:lang w:val="en"/>
          </w:rPr>
          <w:t>367</w:t>
        </w:r>
      </w:hyperlink>
      <w:r>
        <w:rPr>
          <w:rFonts w:eastAsia="Times New Roman"/>
          <w:sz w:val="22"/>
          <w:szCs w:val="22"/>
          <w:lang w:val="en"/>
        </w:rPr>
        <w:t xml:space="preserve">, </w:t>
      </w:r>
      <w:hyperlink r:id="rId21456" w:anchor="Page_385" w:history="1">
        <w:r>
          <w:rPr>
            <w:rStyle w:val="Hyperlink"/>
            <w:rFonts w:eastAsia="Times New Roman"/>
            <w:sz w:val="22"/>
            <w:szCs w:val="22"/>
            <w:lang w:val="en"/>
          </w:rPr>
          <w:t>385</w:t>
        </w:r>
      </w:hyperlink>
      <w:r>
        <w:rPr>
          <w:rFonts w:eastAsia="Times New Roman"/>
          <w:sz w:val="22"/>
          <w:szCs w:val="22"/>
          <w:lang w:val="en"/>
        </w:rPr>
        <w:t xml:space="preserve">, </w:t>
      </w:r>
      <w:hyperlink r:id="rId21457" w:anchor="Page_404" w:history="1">
        <w:r>
          <w:rPr>
            <w:rStyle w:val="Hyperlink"/>
            <w:rFonts w:eastAsia="Times New Roman"/>
            <w:sz w:val="22"/>
            <w:szCs w:val="22"/>
            <w:lang w:val="en"/>
          </w:rPr>
          <w:t>404</w:t>
        </w:r>
      </w:hyperlink>
      <w:r>
        <w:rPr>
          <w:rFonts w:eastAsia="Times New Roman"/>
          <w:sz w:val="22"/>
          <w:szCs w:val="22"/>
          <w:lang w:val="en"/>
        </w:rPr>
        <w:t xml:space="preserve">, </w:t>
      </w:r>
      <w:hyperlink r:id="rId21458" w:anchor="Page_417" w:history="1">
        <w:r>
          <w:rPr>
            <w:rStyle w:val="Hyperlink"/>
            <w:rFonts w:eastAsia="Times New Roman"/>
            <w:sz w:val="22"/>
            <w:szCs w:val="22"/>
            <w:lang w:val="en"/>
          </w:rPr>
          <w:t>417</w:t>
        </w:r>
      </w:hyperlink>
      <w:r>
        <w:rPr>
          <w:rFonts w:eastAsia="Times New Roman"/>
          <w:sz w:val="22"/>
          <w:szCs w:val="22"/>
          <w:lang w:val="en"/>
        </w:rPr>
        <w:t xml:space="preserve">, </w:t>
      </w:r>
      <w:hyperlink r:id="rId21459" w:anchor="Page_438" w:history="1">
        <w:r>
          <w:rPr>
            <w:rStyle w:val="Hyperlink"/>
            <w:rFonts w:eastAsia="Times New Roman"/>
            <w:sz w:val="22"/>
            <w:szCs w:val="22"/>
            <w:lang w:val="en"/>
          </w:rPr>
          <w:t>438</w:t>
        </w:r>
      </w:hyperlink>
      <w:r>
        <w:rPr>
          <w:rFonts w:eastAsia="Times New Roman"/>
          <w:sz w:val="22"/>
          <w:szCs w:val="22"/>
          <w:lang w:val="en"/>
        </w:rPr>
        <w:t xml:space="preserve">; ii. </w:t>
      </w:r>
      <w:hyperlink r:id="rId21460" w:anchor="Page_197" w:history="1">
        <w:r>
          <w:rPr>
            <w:rStyle w:val="Hyperlink"/>
            <w:rFonts w:eastAsia="Times New Roman"/>
            <w:sz w:val="22"/>
            <w:szCs w:val="22"/>
            <w:lang w:val="en"/>
          </w:rPr>
          <w:t>197</w:t>
        </w:r>
      </w:hyperlink>
      <w:r>
        <w:rPr>
          <w:rFonts w:eastAsia="Times New Roman"/>
          <w:sz w:val="22"/>
          <w:szCs w:val="22"/>
          <w:lang w:val="en"/>
        </w:rPr>
        <w:t xml:space="preserve">, </w:t>
      </w:r>
      <w:hyperlink r:id="rId21461" w:anchor="Page_404" w:history="1">
        <w:r>
          <w:rPr>
            <w:rStyle w:val="Hyperlink"/>
            <w:rFonts w:eastAsia="Times New Roman"/>
            <w:sz w:val="22"/>
            <w:szCs w:val="22"/>
            <w:lang w:val="en"/>
          </w:rPr>
          <w:t>404</w:t>
        </w:r>
      </w:hyperlink>
      <w:r>
        <w:rPr>
          <w:rFonts w:eastAsia="Times New Roman"/>
          <w:sz w:val="22"/>
          <w:szCs w:val="22"/>
          <w:lang w:val="en"/>
        </w:rPr>
        <w:t>.</w:t>
      </w:r>
    </w:p>
    <w:p w14:paraId="1DD94D0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Tyrrhenia, Tyrrhenicē, i. </w:t>
      </w:r>
      <w:hyperlink r:id="rId21462" w:anchor="Page_31" w:history="1">
        <w:r>
          <w:rPr>
            <w:rStyle w:val="Hyperlink"/>
            <w:rFonts w:eastAsia="Times New Roman"/>
            <w:sz w:val="22"/>
            <w:szCs w:val="22"/>
            <w:lang w:val="en"/>
          </w:rPr>
          <w:t>31</w:t>
        </w:r>
      </w:hyperlink>
      <w:r>
        <w:rPr>
          <w:rFonts w:eastAsia="Times New Roman"/>
          <w:sz w:val="22"/>
          <w:szCs w:val="22"/>
          <w:lang w:val="en"/>
        </w:rPr>
        <w:t xml:space="preserve">, </w:t>
      </w:r>
      <w:hyperlink r:id="rId21463" w:anchor="Page_35" w:history="1">
        <w:r>
          <w:rPr>
            <w:rStyle w:val="Hyperlink"/>
            <w:rFonts w:eastAsia="Times New Roman"/>
            <w:sz w:val="22"/>
            <w:szCs w:val="22"/>
            <w:lang w:val="en"/>
          </w:rPr>
          <w:t>35</w:t>
        </w:r>
      </w:hyperlink>
      <w:r>
        <w:rPr>
          <w:rFonts w:eastAsia="Times New Roman"/>
          <w:sz w:val="22"/>
          <w:szCs w:val="22"/>
          <w:lang w:val="en"/>
        </w:rPr>
        <w:t xml:space="preserve">, </w:t>
      </w:r>
      <w:hyperlink r:id="rId21464" w:anchor="Page_177" w:history="1">
        <w:r>
          <w:rPr>
            <w:rStyle w:val="Hyperlink"/>
            <w:rFonts w:eastAsia="Times New Roman"/>
            <w:sz w:val="22"/>
            <w:szCs w:val="22"/>
            <w:lang w:val="en"/>
          </w:rPr>
          <w:t>177</w:t>
        </w:r>
      </w:hyperlink>
      <w:r>
        <w:rPr>
          <w:rFonts w:eastAsia="Times New Roman"/>
          <w:sz w:val="22"/>
          <w:szCs w:val="22"/>
          <w:lang w:val="en"/>
        </w:rPr>
        <w:t xml:space="preserve">, </w:t>
      </w:r>
      <w:hyperlink r:id="rId21465" w:anchor="Page_301" w:history="1">
        <w:r>
          <w:rPr>
            <w:rStyle w:val="Hyperlink"/>
            <w:rFonts w:eastAsia="Times New Roman"/>
            <w:sz w:val="22"/>
            <w:szCs w:val="22"/>
            <w:lang w:val="en"/>
          </w:rPr>
          <w:t>301</w:t>
        </w:r>
      </w:hyperlink>
      <w:r>
        <w:rPr>
          <w:rFonts w:eastAsia="Times New Roman"/>
          <w:sz w:val="22"/>
          <w:szCs w:val="22"/>
          <w:lang w:val="en"/>
        </w:rPr>
        <w:t xml:space="preserve">, </w:t>
      </w:r>
      <w:hyperlink r:id="rId21466" w:anchor="Page_313" w:history="1">
        <w:r>
          <w:rPr>
            <w:rStyle w:val="Hyperlink"/>
            <w:rFonts w:eastAsia="Times New Roman"/>
            <w:sz w:val="22"/>
            <w:szCs w:val="22"/>
            <w:lang w:val="en"/>
          </w:rPr>
          <w:t>313</w:t>
        </w:r>
      </w:hyperlink>
      <w:r>
        <w:rPr>
          <w:rFonts w:eastAsia="Times New Roman"/>
          <w:sz w:val="22"/>
          <w:szCs w:val="22"/>
          <w:lang w:val="en"/>
        </w:rPr>
        <w:t xml:space="preserve">, </w:t>
      </w:r>
      <w:hyperlink r:id="rId21467" w:anchor="Page_323" w:history="1">
        <w:r>
          <w:rPr>
            <w:rStyle w:val="Hyperlink"/>
            <w:rFonts w:eastAsia="Times New Roman"/>
            <w:sz w:val="22"/>
            <w:szCs w:val="22"/>
            <w:lang w:val="en"/>
          </w:rPr>
          <w:t>323</w:t>
        </w:r>
      </w:hyperlink>
      <w:r>
        <w:rPr>
          <w:rFonts w:eastAsia="Times New Roman"/>
          <w:sz w:val="22"/>
          <w:szCs w:val="22"/>
          <w:lang w:val="en"/>
        </w:rPr>
        <w:t xml:space="preserve">-330, </w:t>
      </w:r>
      <w:hyperlink r:id="rId21468" w:anchor="Page_335" w:history="1">
        <w:r>
          <w:rPr>
            <w:rStyle w:val="Hyperlink"/>
            <w:rFonts w:eastAsia="Times New Roman"/>
            <w:sz w:val="22"/>
            <w:szCs w:val="22"/>
            <w:lang w:val="en"/>
          </w:rPr>
          <w:t>335</w:t>
        </w:r>
      </w:hyperlink>
      <w:r>
        <w:rPr>
          <w:rFonts w:eastAsia="Times New Roman"/>
          <w:sz w:val="22"/>
          <w:szCs w:val="22"/>
          <w:lang w:val="en"/>
        </w:rPr>
        <w:t xml:space="preserve">-338, </w:t>
      </w:r>
      <w:hyperlink r:id="rId21469" w:anchor="Page_349" w:history="1">
        <w:r>
          <w:rPr>
            <w:rStyle w:val="Hyperlink"/>
            <w:rFonts w:eastAsia="Times New Roman"/>
            <w:sz w:val="22"/>
            <w:szCs w:val="22"/>
            <w:lang w:val="en"/>
          </w:rPr>
          <w:t>349</w:t>
        </w:r>
      </w:hyperlink>
      <w:r>
        <w:rPr>
          <w:rFonts w:eastAsia="Times New Roman"/>
          <w:sz w:val="22"/>
          <w:szCs w:val="22"/>
          <w:lang w:val="en"/>
        </w:rPr>
        <w:t xml:space="preserve">, </w:t>
      </w:r>
      <w:hyperlink r:id="rId21470" w:anchor="Page_415" w:history="1">
        <w:r>
          <w:rPr>
            <w:rStyle w:val="Hyperlink"/>
            <w:rFonts w:eastAsia="Times New Roman"/>
            <w:sz w:val="22"/>
            <w:szCs w:val="22"/>
            <w:lang w:val="en"/>
          </w:rPr>
          <w:t>415</w:t>
        </w:r>
      </w:hyperlink>
      <w:r>
        <w:rPr>
          <w:rFonts w:eastAsia="Times New Roman"/>
          <w:sz w:val="22"/>
          <w:szCs w:val="22"/>
          <w:lang w:val="en"/>
        </w:rPr>
        <w:t xml:space="preserve">, </w:t>
      </w:r>
      <w:hyperlink r:id="rId21471" w:anchor="Page_502" w:history="1">
        <w:r>
          <w:rPr>
            <w:rStyle w:val="Hyperlink"/>
            <w:rFonts w:eastAsia="Times New Roman"/>
            <w:sz w:val="22"/>
            <w:szCs w:val="22"/>
            <w:lang w:val="en"/>
          </w:rPr>
          <w:t>502</w:t>
        </w:r>
      </w:hyperlink>
      <w:r>
        <w:rPr>
          <w:rFonts w:eastAsia="Times New Roman"/>
          <w:sz w:val="22"/>
          <w:szCs w:val="22"/>
          <w:lang w:val="en"/>
        </w:rPr>
        <w:t xml:space="preserve">; ii. </w:t>
      </w:r>
      <w:hyperlink r:id="rId21472" w:anchor="Page_61" w:history="1">
        <w:r>
          <w:rPr>
            <w:rStyle w:val="Hyperlink"/>
            <w:rFonts w:eastAsia="Times New Roman"/>
            <w:sz w:val="22"/>
            <w:szCs w:val="22"/>
            <w:lang w:val="en"/>
          </w:rPr>
          <w:t>61</w:t>
        </w:r>
      </w:hyperlink>
      <w:r>
        <w:rPr>
          <w:rFonts w:eastAsia="Times New Roman"/>
          <w:sz w:val="22"/>
          <w:szCs w:val="22"/>
          <w:lang w:val="en"/>
        </w:rPr>
        <w:t xml:space="preserve">, </w:t>
      </w:r>
      <w:hyperlink r:id="rId21473" w:anchor="Page_387" w:history="1">
        <w:r>
          <w:rPr>
            <w:rStyle w:val="Hyperlink"/>
            <w:rFonts w:eastAsia="Times New Roman"/>
            <w:sz w:val="22"/>
            <w:szCs w:val="22"/>
            <w:lang w:val="en"/>
          </w:rPr>
          <w:t>387</w:t>
        </w:r>
      </w:hyperlink>
      <w:r>
        <w:rPr>
          <w:rFonts w:eastAsia="Times New Roman"/>
          <w:sz w:val="22"/>
          <w:szCs w:val="22"/>
          <w:lang w:val="en"/>
        </w:rPr>
        <w:t>.</w:t>
      </w:r>
    </w:p>
    <w:p w14:paraId="346C494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Tyrrhenian cities, i. </w:t>
      </w:r>
      <w:hyperlink r:id="rId21474" w:anchor="Page_331" w:history="1">
        <w:r>
          <w:rPr>
            <w:rStyle w:val="Hyperlink"/>
            <w:rFonts w:eastAsia="Times New Roman"/>
            <w:sz w:val="22"/>
            <w:szCs w:val="22"/>
            <w:lang w:val="en"/>
          </w:rPr>
          <w:t>331</w:t>
        </w:r>
      </w:hyperlink>
      <w:r>
        <w:rPr>
          <w:rFonts w:eastAsia="Times New Roman"/>
          <w:sz w:val="22"/>
          <w:szCs w:val="22"/>
          <w:lang w:val="en"/>
        </w:rPr>
        <w:t>.</w:t>
      </w:r>
    </w:p>
    <w:p w14:paraId="3944E75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Gulf, i. </w:t>
      </w:r>
      <w:hyperlink r:id="rId21475" w:anchor="Page_139" w:history="1">
        <w:r>
          <w:rPr>
            <w:rStyle w:val="Hyperlink"/>
            <w:rFonts w:eastAsia="Times New Roman"/>
            <w:sz w:val="22"/>
            <w:szCs w:val="22"/>
            <w:lang w:val="en"/>
          </w:rPr>
          <w:t>139</w:t>
        </w:r>
      </w:hyperlink>
      <w:r>
        <w:rPr>
          <w:rFonts w:eastAsia="Times New Roman"/>
          <w:sz w:val="22"/>
          <w:szCs w:val="22"/>
          <w:lang w:val="en"/>
        </w:rPr>
        <w:t>.</w:t>
      </w:r>
    </w:p>
    <w:p w14:paraId="236AC7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Sea, i. </w:t>
      </w:r>
      <w:hyperlink r:id="rId21476" w:anchor="Page_85" w:history="1">
        <w:r>
          <w:rPr>
            <w:rStyle w:val="Hyperlink"/>
            <w:rFonts w:eastAsia="Times New Roman"/>
            <w:sz w:val="22"/>
            <w:szCs w:val="22"/>
            <w:lang w:val="en"/>
          </w:rPr>
          <w:t>85</w:t>
        </w:r>
      </w:hyperlink>
      <w:r>
        <w:rPr>
          <w:rFonts w:eastAsia="Times New Roman"/>
          <w:sz w:val="22"/>
          <w:szCs w:val="22"/>
          <w:lang w:val="en"/>
        </w:rPr>
        <w:t xml:space="preserve">, </w:t>
      </w:r>
      <w:hyperlink r:id="rId21477" w:anchor="Page_159" w:history="1">
        <w:r>
          <w:rPr>
            <w:rStyle w:val="Hyperlink"/>
            <w:rFonts w:eastAsia="Times New Roman"/>
            <w:sz w:val="22"/>
            <w:szCs w:val="22"/>
            <w:lang w:val="en"/>
          </w:rPr>
          <w:t>159</w:t>
        </w:r>
      </w:hyperlink>
      <w:r>
        <w:rPr>
          <w:rFonts w:eastAsia="Times New Roman"/>
          <w:sz w:val="22"/>
          <w:szCs w:val="22"/>
          <w:lang w:val="en"/>
        </w:rPr>
        <w:t xml:space="preserve">, </w:t>
      </w:r>
      <w:hyperlink r:id="rId21478" w:anchor="Page_185" w:history="1">
        <w:r>
          <w:rPr>
            <w:rStyle w:val="Hyperlink"/>
            <w:rFonts w:eastAsia="Times New Roman"/>
            <w:sz w:val="22"/>
            <w:szCs w:val="22"/>
            <w:lang w:val="en"/>
          </w:rPr>
          <w:t>185</w:t>
        </w:r>
      </w:hyperlink>
      <w:r>
        <w:rPr>
          <w:rFonts w:eastAsia="Times New Roman"/>
          <w:sz w:val="22"/>
          <w:szCs w:val="22"/>
          <w:lang w:val="en"/>
        </w:rPr>
        <w:t xml:space="preserve">, </w:t>
      </w:r>
      <w:hyperlink r:id="rId21479" w:anchor="Page_193" w:history="1">
        <w:r>
          <w:rPr>
            <w:rStyle w:val="Hyperlink"/>
            <w:rFonts w:eastAsia="Times New Roman"/>
            <w:sz w:val="22"/>
            <w:szCs w:val="22"/>
            <w:lang w:val="en"/>
          </w:rPr>
          <w:t>193</w:t>
        </w:r>
      </w:hyperlink>
      <w:r>
        <w:rPr>
          <w:rFonts w:eastAsia="Times New Roman"/>
          <w:sz w:val="22"/>
          <w:szCs w:val="22"/>
          <w:lang w:val="en"/>
        </w:rPr>
        <w:t xml:space="preserve">, </w:t>
      </w:r>
      <w:hyperlink r:id="rId21480" w:anchor="Page_311" w:history="1">
        <w:r>
          <w:rPr>
            <w:rStyle w:val="Hyperlink"/>
            <w:rFonts w:eastAsia="Times New Roman"/>
            <w:sz w:val="22"/>
            <w:szCs w:val="22"/>
            <w:lang w:val="en"/>
          </w:rPr>
          <w:t>311</w:t>
        </w:r>
      </w:hyperlink>
      <w:r>
        <w:rPr>
          <w:rFonts w:eastAsia="Times New Roman"/>
          <w:sz w:val="22"/>
          <w:szCs w:val="22"/>
          <w:lang w:val="en"/>
        </w:rPr>
        <w:t xml:space="preserve">, </w:t>
      </w:r>
      <w:hyperlink r:id="rId21481" w:anchor="Page_314" w:history="1">
        <w:r>
          <w:rPr>
            <w:rStyle w:val="Hyperlink"/>
            <w:rFonts w:eastAsia="Times New Roman"/>
            <w:sz w:val="22"/>
            <w:szCs w:val="22"/>
            <w:lang w:val="en"/>
          </w:rPr>
          <w:t>314</w:t>
        </w:r>
      </w:hyperlink>
      <w:r>
        <w:rPr>
          <w:rFonts w:eastAsia="Times New Roman"/>
          <w:sz w:val="22"/>
          <w:szCs w:val="22"/>
          <w:lang w:val="en"/>
        </w:rPr>
        <w:t xml:space="preserve">, </w:t>
      </w:r>
      <w:hyperlink r:id="rId21482" w:anchor="Page_315" w:history="1">
        <w:r>
          <w:rPr>
            <w:rStyle w:val="Hyperlink"/>
            <w:rFonts w:eastAsia="Times New Roman"/>
            <w:sz w:val="22"/>
            <w:szCs w:val="22"/>
            <w:lang w:val="en"/>
          </w:rPr>
          <w:t>315</w:t>
        </w:r>
      </w:hyperlink>
      <w:r>
        <w:rPr>
          <w:rFonts w:eastAsia="Times New Roman"/>
          <w:sz w:val="22"/>
          <w:szCs w:val="22"/>
          <w:lang w:val="en"/>
        </w:rPr>
        <w:t xml:space="preserve">, </w:t>
      </w:r>
      <w:hyperlink r:id="rId21483" w:anchor="Page_325" w:history="1">
        <w:r>
          <w:rPr>
            <w:rStyle w:val="Hyperlink"/>
            <w:rFonts w:eastAsia="Times New Roman"/>
            <w:sz w:val="22"/>
            <w:szCs w:val="22"/>
            <w:lang w:val="en"/>
          </w:rPr>
          <w:t>325</w:t>
        </w:r>
      </w:hyperlink>
      <w:r>
        <w:rPr>
          <w:rFonts w:eastAsia="Times New Roman"/>
          <w:sz w:val="22"/>
          <w:szCs w:val="22"/>
          <w:lang w:val="en"/>
        </w:rPr>
        <w:t xml:space="preserve">, </w:t>
      </w:r>
      <w:hyperlink r:id="rId21484" w:anchor="Page_357" w:history="1">
        <w:r>
          <w:rPr>
            <w:rStyle w:val="Hyperlink"/>
            <w:rFonts w:eastAsia="Times New Roman"/>
            <w:sz w:val="22"/>
            <w:szCs w:val="22"/>
            <w:lang w:val="en"/>
          </w:rPr>
          <w:t>357</w:t>
        </w:r>
      </w:hyperlink>
      <w:r>
        <w:rPr>
          <w:rFonts w:eastAsia="Times New Roman"/>
          <w:sz w:val="22"/>
          <w:szCs w:val="22"/>
          <w:lang w:val="en"/>
        </w:rPr>
        <w:t xml:space="preserve">, </w:t>
      </w:r>
      <w:hyperlink r:id="rId21485"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21486" w:anchor="Page_373" w:history="1">
        <w:r>
          <w:rPr>
            <w:rStyle w:val="Hyperlink"/>
            <w:rFonts w:eastAsia="Times New Roman"/>
            <w:sz w:val="22"/>
            <w:szCs w:val="22"/>
            <w:lang w:val="en"/>
          </w:rPr>
          <w:t>373</w:t>
        </w:r>
      </w:hyperlink>
      <w:r>
        <w:rPr>
          <w:rFonts w:eastAsia="Times New Roman"/>
          <w:sz w:val="22"/>
          <w:szCs w:val="22"/>
          <w:lang w:val="en"/>
        </w:rPr>
        <w:t xml:space="preserve">, </w:t>
      </w:r>
      <w:hyperlink r:id="rId21487" w:anchor="Page_377" w:history="1">
        <w:r>
          <w:rPr>
            <w:rStyle w:val="Hyperlink"/>
            <w:rFonts w:eastAsia="Times New Roman"/>
            <w:sz w:val="22"/>
            <w:szCs w:val="22"/>
            <w:lang w:val="en"/>
          </w:rPr>
          <w:t>377</w:t>
        </w:r>
      </w:hyperlink>
      <w:r>
        <w:rPr>
          <w:rFonts w:eastAsia="Times New Roman"/>
          <w:sz w:val="22"/>
          <w:szCs w:val="22"/>
          <w:lang w:val="en"/>
        </w:rPr>
        <w:t xml:space="preserve">-380, </w:t>
      </w:r>
      <w:hyperlink r:id="rId21488" w:anchor="Page_403" w:history="1">
        <w:r>
          <w:rPr>
            <w:rStyle w:val="Hyperlink"/>
            <w:rFonts w:eastAsia="Times New Roman"/>
            <w:sz w:val="22"/>
            <w:szCs w:val="22"/>
            <w:lang w:val="en"/>
          </w:rPr>
          <w:t>403</w:t>
        </w:r>
      </w:hyperlink>
      <w:r>
        <w:rPr>
          <w:rFonts w:eastAsia="Times New Roman"/>
          <w:sz w:val="22"/>
          <w:szCs w:val="22"/>
          <w:lang w:val="en"/>
        </w:rPr>
        <w:t xml:space="preserve">, </w:t>
      </w:r>
      <w:hyperlink r:id="rId21489" w:anchor="Page_415" w:history="1">
        <w:r>
          <w:rPr>
            <w:rStyle w:val="Hyperlink"/>
            <w:rFonts w:eastAsia="Times New Roman"/>
            <w:sz w:val="22"/>
            <w:szCs w:val="22"/>
            <w:lang w:val="en"/>
          </w:rPr>
          <w:t>415</w:t>
        </w:r>
      </w:hyperlink>
      <w:r>
        <w:rPr>
          <w:rFonts w:eastAsia="Times New Roman"/>
          <w:sz w:val="22"/>
          <w:szCs w:val="22"/>
          <w:lang w:val="en"/>
        </w:rPr>
        <w:t>.</w:t>
      </w:r>
    </w:p>
    <w:p w14:paraId="5280A25F"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420]</w:t>
      </w:r>
      <w:r>
        <w:rPr>
          <w:rFonts w:eastAsia="Times New Roman"/>
          <w:sz w:val="22"/>
          <w:szCs w:val="22"/>
          <w:lang w:val="en"/>
        </w:rPr>
        <w:t xml:space="preserve">Tyrrhenian pirates, i. </w:t>
      </w:r>
      <w:hyperlink r:id="rId21490" w:anchor="Page_345" w:history="1">
        <w:r>
          <w:rPr>
            <w:rStyle w:val="Hyperlink"/>
            <w:rFonts w:eastAsia="Times New Roman"/>
            <w:sz w:val="22"/>
            <w:szCs w:val="22"/>
            <w:lang w:val="en"/>
          </w:rPr>
          <w:t>345</w:t>
        </w:r>
      </w:hyperlink>
      <w:r>
        <w:rPr>
          <w:rFonts w:eastAsia="Times New Roman"/>
          <w:sz w:val="22"/>
          <w:szCs w:val="22"/>
          <w:lang w:val="en"/>
        </w:rPr>
        <w:t>.</w:t>
      </w:r>
    </w:p>
    <w:p w14:paraId="2BE203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diviners, iii. </w:t>
      </w:r>
      <w:hyperlink r:id="rId21491" w:anchor="Page_180" w:history="1">
        <w:r>
          <w:rPr>
            <w:rStyle w:val="Hyperlink"/>
            <w:rFonts w:eastAsia="Times New Roman"/>
            <w:sz w:val="22"/>
            <w:szCs w:val="22"/>
            <w:lang w:val="en"/>
          </w:rPr>
          <w:t>180</w:t>
        </w:r>
      </w:hyperlink>
      <w:r>
        <w:rPr>
          <w:rFonts w:eastAsia="Times New Roman"/>
          <w:sz w:val="22"/>
          <w:szCs w:val="22"/>
          <w:lang w:val="en"/>
        </w:rPr>
        <w:t>.</w:t>
      </w:r>
    </w:p>
    <w:p w14:paraId="18B13D2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Tyrrhenus, son of Atys, i. </w:t>
      </w:r>
      <w:hyperlink r:id="rId21492"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21493" w:anchor="Page_329" w:history="1">
        <w:r>
          <w:rPr>
            <w:rStyle w:val="Hyperlink"/>
            <w:rFonts w:eastAsia="Times New Roman"/>
            <w:sz w:val="22"/>
            <w:szCs w:val="22"/>
            <w:lang w:val="en"/>
          </w:rPr>
          <w:t>329</w:t>
        </w:r>
      </w:hyperlink>
      <w:r>
        <w:rPr>
          <w:rFonts w:eastAsia="Times New Roman"/>
          <w:sz w:val="22"/>
          <w:szCs w:val="22"/>
          <w:lang w:val="en"/>
        </w:rPr>
        <w:t>.</w:t>
      </w:r>
    </w:p>
    <w:p w14:paraId="6283037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Tyrtæus, poet, i. </w:t>
      </w:r>
      <w:hyperlink r:id="rId21494" w:anchor="Page_426" w:history="1">
        <w:r>
          <w:rPr>
            <w:rStyle w:val="Hyperlink"/>
            <w:rFonts w:eastAsia="Times New Roman"/>
            <w:sz w:val="22"/>
            <w:szCs w:val="22"/>
            <w:lang w:val="en"/>
          </w:rPr>
          <w:t>426</w:t>
        </w:r>
      </w:hyperlink>
      <w:r>
        <w:rPr>
          <w:rFonts w:eastAsia="Times New Roman"/>
          <w:sz w:val="22"/>
          <w:szCs w:val="22"/>
          <w:lang w:val="en"/>
        </w:rPr>
        <w:t xml:space="preserve">; ii. </w:t>
      </w:r>
      <w:hyperlink r:id="rId21495" w:anchor="Page_39" w:history="1">
        <w:r>
          <w:rPr>
            <w:rStyle w:val="Hyperlink"/>
            <w:rFonts w:eastAsia="Times New Roman"/>
            <w:sz w:val="22"/>
            <w:szCs w:val="22"/>
            <w:lang w:val="en"/>
          </w:rPr>
          <w:t>39</w:t>
        </w:r>
      </w:hyperlink>
      <w:r>
        <w:rPr>
          <w:rFonts w:eastAsia="Times New Roman"/>
          <w:sz w:val="22"/>
          <w:szCs w:val="22"/>
          <w:lang w:val="en"/>
        </w:rPr>
        <w:t xml:space="preserve">, </w:t>
      </w:r>
      <w:hyperlink r:id="rId21496" w:anchor="Page_45" w:history="1">
        <w:r>
          <w:rPr>
            <w:rStyle w:val="Hyperlink"/>
            <w:rFonts w:eastAsia="Times New Roman"/>
            <w:sz w:val="22"/>
            <w:szCs w:val="22"/>
            <w:lang w:val="en"/>
          </w:rPr>
          <w:t>45</w:t>
        </w:r>
      </w:hyperlink>
      <w:r>
        <w:rPr>
          <w:rFonts w:eastAsia="Times New Roman"/>
          <w:sz w:val="22"/>
          <w:szCs w:val="22"/>
          <w:lang w:val="en"/>
        </w:rPr>
        <w:t>.</w:t>
      </w:r>
    </w:p>
    <w:p w14:paraId="5727C17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Tyrtamus, same as Theophrastus, ii. </w:t>
      </w:r>
      <w:hyperlink r:id="rId21497" w:anchor="Page_392" w:history="1">
        <w:r>
          <w:rPr>
            <w:rStyle w:val="Hyperlink"/>
            <w:rFonts w:eastAsia="Times New Roman"/>
            <w:sz w:val="22"/>
            <w:szCs w:val="22"/>
            <w:lang w:val="en"/>
          </w:rPr>
          <w:t>392</w:t>
        </w:r>
      </w:hyperlink>
      <w:r>
        <w:rPr>
          <w:rFonts w:eastAsia="Times New Roman"/>
          <w:sz w:val="22"/>
          <w:szCs w:val="22"/>
          <w:lang w:val="en"/>
        </w:rPr>
        <w:t xml:space="preserve">; iii. </w:t>
      </w:r>
      <w:hyperlink r:id="rId21498" w:anchor="Page_17" w:history="1">
        <w:r>
          <w:rPr>
            <w:rStyle w:val="Hyperlink"/>
            <w:rFonts w:eastAsia="Times New Roman"/>
            <w:sz w:val="22"/>
            <w:szCs w:val="22"/>
            <w:lang w:val="en"/>
          </w:rPr>
          <w:t>17</w:t>
        </w:r>
      </w:hyperlink>
      <w:r>
        <w:rPr>
          <w:rFonts w:eastAsia="Times New Roman"/>
          <w:sz w:val="22"/>
          <w:szCs w:val="22"/>
          <w:lang w:val="en"/>
        </w:rPr>
        <w:t>.</w:t>
      </w:r>
    </w:p>
    <w:p w14:paraId="2B35F4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4FDEBB4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Ubii, people of Germany, i. </w:t>
      </w:r>
      <w:hyperlink r:id="rId21499" w:anchor="Page_289" w:history="1">
        <w:r>
          <w:rPr>
            <w:rStyle w:val="Hyperlink"/>
            <w:rFonts w:eastAsia="Times New Roman"/>
            <w:sz w:val="22"/>
            <w:szCs w:val="22"/>
            <w:lang w:val="en"/>
          </w:rPr>
          <w:t>289</w:t>
        </w:r>
      </w:hyperlink>
      <w:r>
        <w:rPr>
          <w:rFonts w:eastAsia="Times New Roman"/>
          <w:sz w:val="22"/>
          <w:szCs w:val="22"/>
          <w:lang w:val="en"/>
        </w:rPr>
        <w:t>.</w:t>
      </w:r>
    </w:p>
    <w:p w14:paraId="2EC388B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Ucello.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Ocelum.</w:t>
      </w:r>
    </w:p>
    <w:p w14:paraId="1E6144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Ucromirus, leader of the Chatti, i. </w:t>
      </w:r>
      <w:hyperlink r:id="rId21500" w:anchor="Page_446" w:history="1">
        <w:r>
          <w:rPr>
            <w:rStyle w:val="Hyperlink"/>
            <w:rFonts w:eastAsia="Times New Roman"/>
            <w:sz w:val="22"/>
            <w:szCs w:val="22"/>
            <w:lang w:val="en"/>
          </w:rPr>
          <w:t>446</w:t>
        </w:r>
      </w:hyperlink>
      <w:r>
        <w:rPr>
          <w:rFonts w:eastAsia="Times New Roman"/>
          <w:sz w:val="22"/>
          <w:szCs w:val="22"/>
          <w:lang w:val="en"/>
        </w:rPr>
        <w:t>.</w:t>
      </w:r>
    </w:p>
    <w:p w14:paraId="147B8F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Ugernum, t. of Gaul (</w:t>
      </w:r>
      <w:r>
        <w:rPr>
          <w:rFonts w:eastAsia="Times New Roman"/>
          <w:i/>
          <w:iCs/>
          <w:sz w:val="22"/>
          <w:szCs w:val="22"/>
          <w:lang w:val="en"/>
        </w:rPr>
        <w:t>Beaucaire</w:t>
      </w:r>
      <w:r>
        <w:rPr>
          <w:rFonts w:eastAsia="Times New Roman"/>
          <w:sz w:val="22"/>
          <w:szCs w:val="22"/>
          <w:lang w:val="en"/>
        </w:rPr>
        <w:t xml:space="preserve">), i. </w:t>
      </w:r>
      <w:hyperlink r:id="rId21501"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21502" w:anchor="Page_268" w:history="1">
        <w:r>
          <w:rPr>
            <w:rStyle w:val="Hyperlink"/>
            <w:rFonts w:eastAsia="Times New Roman"/>
            <w:sz w:val="22"/>
            <w:szCs w:val="22"/>
            <w:lang w:val="en"/>
          </w:rPr>
          <w:t>268</w:t>
        </w:r>
      </w:hyperlink>
      <w:r>
        <w:rPr>
          <w:rFonts w:eastAsia="Times New Roman"/>
          <w:sz w:val="22"/>
          <w:szCs w:val="22"/>
          <w:lang w:val="en"/>
        </w:rPr>
        <w:t>.</w:t>
      </w:r>
    </w:p>
    <w:p w14:paraId="632C66C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Ulan Robât.</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Arachoti.</w:t>
      </w:r>
    </w:p>
    <w:p w14:paraId="3970A8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Ulyssea (</w:t>
      </w:r>
      <w:r>
        <w:rPr>
          <w:rFonts w:eastAsia="Times New Roman"/>
          <w:i/>
          <w:iCs/>
          <w:sz w:val="22"/>
          <w:szCs w:val="22"/>
          <w:lang w:val="en"/>
        </w:rPr>
        <w:t>Ulisipo</w:t>
      </w:r>
      <w:r>
        <w:rPr>
          <w:rFonts w:eastAsia="Times New Roman"/>
          <w:sz w:val="22"/>
          <w:szCs w:val="22"/>
          <w:lang w:val="en"/>
        </w:rPr>
        <w:t xml:space="preserve"> or </w:t>
      </w:r>
      <w:r>
        <w:rPr>
          <w:rFonts w:eastAsia="Times New Roman"/>
          <w:i/>
          <w:iCs/>
          <w:sz w:val="22"/>
          <w:szCs w:val="22"/>
          <w:lang w:val="en"/>
        </w:rPr>
        <w:t>Lisbon</w:t>
      </w:r>
      <w:r>
        <w:rPr>
          <w:rFonts w:eastAsia="Times New Roman"/>
          <w:sz w:val="22"/>
          <w:szCs w:val="22"/>
          <w:lang w:val="en"/>
        </w:rPr>
        <w:t xml:space="preserve">), i. </w:t>
      </w:r>
      <w:hyperlink r:id="rId21503"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21504" w:anchor="Page_235" w:history="1">
        <w:r>
          <w:rPr>
            <w:rStyle w:val="Hyperlink"/>
            <w:rFonts w:eastAsia="Times New Roman"/>
            <w:sz w:val="22"/>
            <w:szCs w:val="22"/>
            <w:lang w:val="en"/>
          </w:rPr>
          <w:t>235</w:t>
        </w:r>
      </w:hyperlink>
      <w:r>
        <w:rPr>
          <w:rFonts w:eastAsia="Times New Roman"/>
          <w:sz w:val="22"/>
          <w:szCs w:val="22"/>
          <w:lang w:val="en"/>
        </w:rPr>
        <w:t>.</w:t>
      </w:r>
    </w:p>
    <w:p w14:paraId="31F680E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Ulysses, i. </w:t>
      </w:r>
      <w:hyperlink r:id="rId21505" w:anchor="Page_18" w:history="1">
        <w:r>
          <w:rPr>
            <w:rStyle w:val="Hyperlink"/>
            <w:rFonts w:eastAsia="Times New Roman"/>
            <w:sz w:val="22"/>
            <w:szCs w:val="22"/>
            <w:lang w:val="en"/>
          </w:rPr>
          <w:t>18</w:t>
        </w:r>
      </w:hyperlink>
      <w:r>
        <w:rPr>
          <w:rFonts w:eastAsia="Times New Roman"/>
          <w:sz w:val="22"/>
          <w:szCs w:val="22"/>
          <w:lang w:val="en"/>
        </w:rPr>
        <w:t xml:space="preserve">, </w:t>
      </w:r>
      <w:hyperlink r:id="rId21506" w:anchor="Page_26" w:history="1">
        <w:r>
          <w:rPr>
            <w:rStyle w:val="Hyperlink"/>
            <w:rFonts w:eastAsia="Times New Roman"/>
            <w:sz w:val="22"/>
            <w:szCs w:val="22"/>
            <w:lang w:val="en"/>
          </w:rPr>
          <w:t>26</w:t>
        </w:r>
      </w:hyperlink>
      <w:r>
        <w:rPr>
          <w:rFonts w:eastAsia="Times New Roman"/>
          <w:sz w:val="22"/>
          <w:szCs w:val="22"/>
          <w:lang w:val="en"/>
        </w:rPr>
        <w:t xml:space="preserve">, </w:t>
      </w:r>
      <w:hyperlink r:id="rId21507" w:anchor="Page_27" w:history="1">
        <w:r>
          <w:rPr>
            <w:rStyle w:val="Hyperlink"/>
            <w:rFonts w:eastAsia="Times New Roman"/>
            <w:sz w:val="22"/>
            <w:szCs w:val="22"/>
            <w:lang w:val="en"/>
          </w:rPr>
          <w:t>27</w:t>
        </w:r>
      </w:hyperlink>
      <w:r>
        <w:rPr>
          <w:rFonts w:eastAsia="Times New Roman"/>
          <w:sz w:val="22"/>
          <w:szCs w:val="22"/>
          <w:lang w:val="en"/>
        </w:rPr>
        <w:t xml:space="preserve">, </w:t>
      </w:r>
      <w:hyperlink r:id="rId21508" w:anchor="Page_31" w:history="1">
        <w:r>
          <w:rPr>
            <w:rStyle w:val="Hyperlink"/>
            <w:rFonts w:eastAsia="Times New Roman"/>
            <w:sz w:val="22"/>
            <w:szCs w:val="22"/>
            <w:lang w:val="en"/>
          </w:rPr>
          <w:t>31</w:t>
        </w:r>
      </w:hyperlink>
      <w:r>
        <w:rPr>
          <w:rFonts w:eastAsia="Times New Roman"/>
          <w:sz w:val="22"/>
          <w:szCs w:val="22"/>
          <w:lang w:val="en"/>
        </w:rPr>
        <w:t xml:space="preserve">, </w:t>
      </w:r>
      <w:hyperlink r:id="rId21509" w:anchor="Page_33" w:history="1">
        <w:r>
          <w:rPr>
            <w:rStyle w:val="Hyperlink"/>
            <w:rFonts w:eastAsia="Times New Roman"/>
            <w:sz w:val="22"/>
            <w:szCs w:val="22"/>
            <w:lang w:val="en"/>
          </w:rPr>
          <w:t>33</w:t>
        </w:r>
      </w:hyperlink>
      <w:r>
        <w:rPr>
          <w:rFonts w:eastAsia="Times New Roman"/>
          <w:sz w:val="22"/>
          <w:szCs w:val="22"/>
          <w:lang w:val="en"/>
        </w:rPr>
        <w:t xml:space="preserve">-37, </w:t>
      </w:r>
      <w:hyperlink r:id="rId21510" w:anchor="Page_54" w:history="1">
        <w:r>
          <w:rPr>
            <w:rStyle w:val="Hyperlink"/>
            <w:rFonts w:eastAsia="Times New Roman"/>
            <w:sz w:val="22"/>
            <w:szCs w:val="22"/>
            <w:lang w:val="en"/>
          </w:rPr>
          <w:t>54</w:t>
        </w:r>
      </w:hyperlink>
      <w:r>
        <w:rPr>
          <w:rFonts w:eastAsia="Times New Roman"/>
          <w:sz w:val="22"/>
          <w:szCs w:val="22"/>
          <w:lang w:val="en"/>
        </w:rPr>
        <w:t xml:space="preserve">, </w:t>
      </w:r>
      <w:hyperlink r:id="rId21511" w:anchor="Page_60" w:history="1">
        <w:r>
          <w:rPr>
            <w:rStyle w:val="Hyperlink"/>
            <w:rFonts w:eastAsia="Times New Roman"/>
            <w:sz w:val="22"/>
            <w:szCs w:val="22"/>
            <w:lang w:val="en"/>
          </w:rPr>
          <w:t>60</w:t>
        </w:r>
      </w:hyperlink>
      <w:r>
        <w:rPr>
          <w:rFonts w:eastAsia="Times New Roman"/>
          <w:sz w:val="22"/>
          <w:szCs w:val="22"/>
          <w:lang w:val="en"/>
        </w:rPr>
        <w:t xml:space="preserve">, </w:t>
      </w:r>
      <w:hyperlink r:id="rId21512" w:anchor="Page_62" w:history="1">
        <w:r>
          <w:rPr>
            <w:rStyle w:val="Hyperlink"/>
            <w:rFonts w:eastAsia="Times New Roman"/>
            <w:sz w:val="22"/>
            <w:szCs w:val="22"/>
            <w:lang w:val="en"/>
          </w:rPr>
          <w:t>62</w:t>
        </w:r>
      </w:hyperlink>
      <w:r>
        <w:rPr>
          <w:rFonts w:eastAsia="Times New Roman"/>
          <w:sz w:val="22"/>
          <w:szCs w:val="22"/>
          <w:lang w:val="en"/>
        </w:rPr>
        <w:t xml:space="preserve">, </w:t>
      </w:r>
      <w:hyperlink r:id="rId21513" w:anchor="Page_64" w:history="1">
        <w:r>
          <w:rPr>
            <w:rStyle w:val="Hyperlink"/>
            <w:rFonts w:eastAsia="Times New Roman"/>
            <w:sz w:val="22"/>
            <w:szCs w:val="22"/>
            <w:lang w:val="en"/>
          </w:rPr>
          <w:t>64</w:t>
        </w:r>
      </w:hyperlink>
      <w:r>
        <w:rPr>
          <w:rFonts w:eastAsia="Times New Roman"/>
          <w:sz w:val="22"/>
          <w:szCs w:val="22"/>
          <w:lang w:val="en"/>
        </w:rPr>
        <w:t xml:space="preserve">, </w:t>
      </w:r>
      <w:hyperlink r:id="rId21514" w:anchor="Page_69" w:history="1">
        <w:r>
          <w:rPr>
            <w:rStyle w:val="Hyperlink"/>
            <w:rFonts w:eastAsia="Times New Roman"/>
            <w:sz w:val="22"/>
            <w:szCs w:val="22"/>
            <w:lang w:val="en"/>
          </w:rPr>
          <w:t>69</w:t>
        </w:r>
      </w:hyperlink>
      <w:r>
        <w:rPr>
          <w:rFonts w:eastAsia="Times New Roman"/>
          <w:sz w:val="22"/>
          <w:szCs w:val="22"/>
          <w:lang w:val="en"/>
        </w:rPr>
        <w:t xml:space="preserve">-72, </w:t>
      </w:r>
      <w:hyperlink r:id="rId21515" w:anchor="Page_76" w:history="1">
        <w:r>
          <w:rPr>
            <w:rStyle w:val="Hyperlink"/>
            <w:rFonts w:eastAsia="Times New Roman"/>
            <w:sz w:val="22"/>
            <w:szCs w:val="22"/>
            <w:lang w:val="en"/>
          </w:rPr>
          <w:t>76</w:t>
        </w:r>
      </w:hyperlink>
      <w:r>
        <w:rPr>
          <w:rFonts w:eastAsia="Times New Roman"/>
          <w:sz w:val="22"/>
          <w:szCs w:val="22"/>
          <w:lang w:val="en"/>
        </w:rPr>
        <w:t xml:space="preserve">, </w:t>
      </w:r>
      <w:hyperlink r:id="rId21516"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21517" w:anchor="Page_225" w:history="1">
        <w:r>
          <w:rPr>
            <w:rStyle w:val="Hyperlink"/>
            <w:rFonts w:eastAsia="Times New Roman"/>
            <w:sz w:val="22"/>
            <w:szCs w:val="22"/>
            <w:lang w:val="en"/>
          </w:rPr>
          <w:t>225</w:t>
        </w:r>
      </w:hyperlink>
      <w:r>
        <w:rPr>
          <w:rFonts w:eastAsia="Times New Roman"/>
          <w:sz w:val="22"/>
          <w:szCs w:val="22"/>
          <w:lang w:val="en"/>
        </w:rPr>
        <w:t xml:space="preserve">, </w:t>
      </w:r>
      <w:hyperlink r:id="rId21518" w:anchor="Page_236" w:history="1">
        <w:r>
          <w:rPr>
            <w:rStyle w:val="Hyperlink"/>
            <w:rFonts w:eastAsia="Times New Roman"/>
            <w:sz w:val="22"/>
            <w:szCs w:val="22"/>
            <w:lang w:val="en"/>
          </w:rPr>
          <w:t>236</w:t>
        </w:r>
      </w:hyperlink>
      <w:r>
        <w:rPr>
          <w:rFonts w:eastAsia="Times New Roman"/>
          <w:sz w:val="22"/>
          <w:szCs w:val="22"/>
          <w:lang w:val="en"/>
        </w:rPr>
        <w:t xml:space="preserve">, </w:t>
      </w:r>
      <w:hyperlink r:id="rId21519" w:anchor="Page_237" w:history="1">
        <w:r>
          <w:rPr>
            <w:rStyle w:val="Hyperlink"/>
            <w:rFonts w:eastAsia="Times New Roman"/>
            <w:sz w:val="22"/>
            <w:szCs w:val="22"/>
            <w:lang w:val="en"/>
          </w:rPr>
          <w:t>237</w:t>
        </w:r>
      </w:hyperlink>
      <w:r>
        <w:rPr>
          <w:rFonts w:eastAsia="Times New Roman"/>
          <w:sz w:val="22"/>
          <w:szCs w:val="22"/>
          <w:lang w:val="en"/>
        </w:rPr>
        <w:t xml:space="preserve">, </w:t>
      </w:r>
      <w:hyperlink r:id="rId21520" w:anchor="Page_328" w:history="1">
        <w:r>
          <w:rPr>
            <w:rStyle w:val="Hyperlink"/>
            <w:rFonts w:eastAsia="Times New Roman"/>
            <w:sz w:val="22"/>
            <w:szCs w:val="22"/>
            <w:lang w:val="en"/>
          </w:rPr>
          <w:t>328</w:t>
        </w:r>
      </w:hyperlink>
      <w:r>
        <w:rPr>
          <w:rFonts w:eastAsia="Times New Roman"/>
          <w:sz w:val="22"/>
          <w:szCs w:val="22"/>
          <w:lang w:val="en"/>
        </w:rPr>
        <w:t xml:space="preserve">, </w:t>
      </w:r>
      <w:hyperlink r:id="rId21521"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21522" w:anchor="Page_346" w:history="1">
        <w:r>
          <w:rPr>
            <w:rStyle w:val="Hyperlink"/>
            <w:rFonts w:eastAsia="Times New Roman"/>
            <w:sz w:val="22"/>
            <w:szCs w:val="22"/>
            <w:lang w:val="en"/>
          </w:rPr>
          <w:t>346</w:t>
        </w:r>
      </w:hyperlink>
      <w:r>
        <w:rPr>
          <w:rFonts w:eastAsia="Times New Roman"/>
          <w:sz w:val="22"/>
          <w:szCs w:val="22"/>
          <w:lang w:val="en"/>
        </w:rPr>
        <w:t xml:space="preserve">, </w:t>
      </w:r>
      <w:hyperlink r:id="rId21523" w:anchor="Page_362" w:history="1">
        <w:r>
          <w:rPr>
            <w:rStyle w:val="Hyperlink"/>
            <w:rFonts w:eastAsia="Times New Roman"/>
            <w:sz w:val="22"/>
            <w:szCs w:val="22"/>
            <w:lang w:val="en"/>
          </w:rPr>
          <w:t>362</w:t>
        </w:r>
      </w:hyperlink>
      <w:r>
        <w:rPr>
          <w:rFonts w:eastAsia="Times New Roman"/>
          <w:sz w:val="22"/>
          <w:szCs w:val="22"/>
          <w:lang w:val="en"/>
        </w:rPr>
        <w:t xml:space="preserve">, </w:t>
      </w:r>
      <w:hyperlink r:id="rId21524" w:anchor="Page_364" w:history="1">
        <w:r>
          <w:rPr>
            <w:rStyle w:val="Hyperlink"/>
            <w:rFonts w:eastAsia="Times New Roman"/>
            <w:sz w:val="22"/>
            <w:szCs w:val="22"/>
            <w:lang w:val="en"/>
          </w:rPr>
          <w:t>364</w:t>
        </w:r>
      </w:hyperlink>
      <w:r>
        <w:rPr>
          <w:rFonts w:eastAsia="Times New Roman"/>
          <w:sz w:val="22"/>
          <w:szCs w:val="22"/>
          <w:lang w:val="en"/>
        </w:rPr>
        <w:t xml:space="preserve">, </w:t>
      </w:r>
      <w:hyperlink r:id="rId21525" w:anchor="Page_368" w:history="1">
        <w:r>
          <w:rPr>
            <w:rStyle w:val="Hyperlink"/>
            <w:rFonts w:eastAsia="Times New Roman"/>
            <w:sz w:val="22"/>
            <w:szCs w:val="22"/>
            <w:lang w:val="en"/>
          </w:rPr>
          <w:t>368</w:t>
        </w:r>
      </w:hyperlink>
      <w:r>
        <w:rPr>
          <w:rFonts w:eastAsia="Times New Roman"/>
          <w:sz w:val="22"/>
          <w:szCs w:val="22"/>
          <w:lang w:val="en"/>
        </w:rPr>
        <w:t xml:space="preserve">, </w:t>
      </w:r>
      <w:hyperlink r:id="rId21526" w:anchor="Page_376" w:history="1">
        <w:r>
          <w:rPr>
            <w:rStyle w:val="Hyperlink"/>
            <w:rFonts w:eastAsia="Times New Roman"/>
            <w:sz w:val="22"/>
            <w:szCs w:val="22"/>
            <w:lang w:val="en"/>
          </w:rPr>
          <w:t>376</w:t>
        </w:r>
      </w:hyperlink>
      <w:r>
        <w:rPr>
          <w:rFonts w:eastAsia="Times New Roman"/>
          <w:sz w:val="22"/>
          <w:szCs w:val="22"/>
          <w:lang w:val="en"/>
        </w:rPr>
        <w:t xml:space="preserve">, </w:t>
      </w:r>
      <w:hyperlink r:id="rId21527" w:anchor="Page_381" w:history="1">
        <w:r>
          <w:rPr>
            <w:rStyle w:val="Hyperlink"/>
            <w:rFonts w:eastAsia="Times New Roman"/>
            <w:sz w:val="22"/>
            <w:szCs w:val="22"/>
            <w:lang w:val="en"/>
          </w:rPr>
          <w:t>381</w:t>
        </w:r>
      </w:hyperlink>
      <w:r>
        <w:rPr>
          <w:rFonts w:eastAsia="Times New Roman"/>
          <w:sz w:val="22"/>
          <w:szCs w:val="22"/>
          <w:lang w:val="en"/>
        </w:rPr>
        <w:t xml:space="preserve">, </w:t>
      </w:r>
      <w:hyperlink r:id="rId21528" w:anchor="Page_459" w:history="1">
        <w:r>
          <w:rPr>
            <w:rStyle w:val="Hyperlink"/>
            <w:rFonts w:eastAsia="Times New Roman"/>
            <w:sz w:val="22"/>
            <w:szCs w:val="22"/>
            <w:lang w:val="en"/>
          </w:rPr>
          <w:t>459</w:t>
        </w:r>
      </w:hyperlink>
      <w:r>
        <w:rPr>
          <w:rFonts w:eastAsia="Times New Roman"/>
          <w:sz w:val="22"/>
          <w:szCs w:val="22"/>
          <w:lang w:val="en"/>
        </w:rPr>
        <w:t xml:space="preserve">; ii. </w:t>
      </w:r>
      <w:hyperlink r:id="rId21529" w:anchor="Page_9" w:history="1">
        <w:r>
          <w:rPr>
            <w:rStyle w:val="Hyperlink"/>
            <w:rFonts w:eastAsia="Times New Roman"/>
            <w:sz w:val="22"/>
            <w:szCs w:val="22"/>
            <w:lang w:val="en"/>
          </w:rPr>
          <w:t>9</w:t>
        </w:r>
      </w:hyperlink>
      <w:r>
        <w:rPr>
          <w:rFonts w:eastAsia="Times New Roman"/>
          <w:sz w:val="22"/>
          <w:szCs w:val="22"/>
          <w:lang w:val="en"/>
        </w:rPr>
        <w:t xml:space="preserve">, </w:t>
      </w:r>
      <w:hyperlink r:id="rId21530" w:anchor="Page_46" w:history="1">
        <w:r>
          <w:rPr>
            <w:rStyle w:val="Hyperlink"/>
            <w:rFonts w:eastAsia="Times New Roman"/>
            <w:sz w:val="22"/>
            <w:szCs w:val="22"/>
            <w:lang w:val="en"/>
          </w:rPr>
          <w:t>46</w:t>
        </w:r>
      </w:hyperlink>
      <w:r>
        <w:rPr>
          <w:rFonts w:eastAsia="Times New Roman"/>
          <w:sz w:val="22"/>
          <w:szCs w:val="22"/>
          <w:lang w:val="en"/>
        </w:rPr>
        <w:t xml:space="preserve">, </w:t>
      </w:r>
      <w:hyperlink r:id="rId21531" w:anchor="Page_83" w:history="1">
        <w:r>
          <w:rPr>
            <w:rStyle w:val="Hyperlink"/>
            <w:rFonts w:eastAsia="Times New Roman"/>
            <w:sz w:val="22"/>
            <w:szCs w:val="22"/>
            <w:lang w:val="en"/>
          </w:rPr>
          <w:t>83</w:t>
        </w:r>
      </w:hyperlink>
      <w:r>
        <w:rPr>
          <w:rFonts w:eastAsia="Times New Roman"/>
          <w:sz w:val="22"/>
          <w:szCs w:val="22"/>
          <w:lang w:val="en"/>
        </w:rPr>
        <w:t xml:space="preserve">, </w:t>
      </w:r>
      <w:hyperlink r:id="rId21532" w:anchor="Page_115" w:history="1">
        <w:r>
          <w:rPr>
            <w:rStyle w:val="Hyperlink"/>
            <w:rFonts w:eastAsia="Times New Roman"/>
            <w:sz w:val="22"/>
            <w:szCs w:val="22"/>
            <w:lang w:val="en"/>
          </w:rPr>
          <w:t>115</w:t>
        </w:r>
      </w:hyperlink>
      <w:r>
        <w:rPr>
          <w:rFonts w:eastAsia="Times New Roman"/>
          <w:sz w:val="22"/>
          <w:szCs w:val="22"/>
          <w:lang w:val="en"/>
        </w:rPr>
        <w:t xml:space="preserve">, </w:t>
      </w:r>
      <w:hyperlink r:id="rId21533" w:anchor="Page_143" w:history="1">
        <w:r>
          <w:rPr>
            <w:rStyle w:val="Hyperlink"/>
            <w:rFonts w:eastAsia="Times New Roman"/>
            <w:sz w:val="22"/>
            <w:szCs w:val="22"/>
            <w:lang w:val="en"/>
          </w:rPr>
          <w:t>143</w:t>
        </w:r>
      </w:hyperlink>
      <w:r>
        <w:rPr>
          <w:rFonts w:eastAsia="Times New Roman"/>
          <w:sz w:val="22"/>
          <w:szCs w:val="22"/>
          <w:lang w:val="en"/>
        </w:rPr>
        <w:t xml:space="preserve">, </w:t>
      </w:r>
      <w:hyperlink r:id="rId21534" w:anchor="Page_162" w:history="1">
        <w:r>
          <w:rPr>
            <w:rStyle w:val="Hyperlink"/>
            <w:rFonts w:eastAsia="Times New Roman"/>
            <w:sz w:val="22"/>
            <w:szCs w:val="22"/>
            <w:lang w:val="en"/>
          </w:rPr>
          <w:t>162</w:t>
        </w:r>
      </w:hyperlink>
      <w:r>
        <w:rPr>
          <w:rFonts w:eastAsia="Times New Roman"/>
          <w:sz w:val="22"/>
          <w:szCs w:val="22"/>
          <w:lang w:val="en"/>
        </w:rPr>
        <w:t xml:space="preserve">, </w:t>
      </w:r>
      <w:hyperlink r:id="rId21535" w:anchor="Page_166" w:history="1">
        <w:r>
          <w:rPr>
            <w:rStyle w:val="Hyperlink"/>
            <w:rFonts w:eastAsia="Times New Roman"/>
            <w:sz w:val="22"/>
            <w:szCs w:val="22"/>
            <w:lang w:val="en"/>
          </w:rPr>
          <w:t>166</w:t>
        </w:r>
      </w:hyperlink>
      <w:r>
        <w:rPr>
          <w:rFonts w:eastAsia="Times New Roman"/>
          <w:sz w:val="22"/>
          <w:szCs w:val="22"/>
          <w:lang w:val="en"/>
        </w:rPr>
        <w:t xml:space="preserve">, </w:t>
      </w:r>
      <w:hyperlink r:id="rId21536" w:anchor="Page_167" w:history="1">
        <w:r>
          <w:rPr>
            <w:rStyle w:val="Hyperlink"/>
            <w:rFonts w:eastAsia="Times New Roman"/>
            <w:sz w:val="22"/>
            <w:szCs w:val="22"/>
            <w:lang w:val="en"/>
          </w:rPr>
          <w:t>167</w:t>
        </w:r>
      </w:hyperlink>
      <w:r>
        <w:rPr>
          <w:rFonts w:eastAsia="Times New Roman"/>
          <w:sz w:val="22"/>
          <w:szCs w:val="22"/>
          <w:lang w:val="en"/>
        </w:rPr>
        <w:t xml:space="preserve">, </w:t>
      </w:r>
      <w:hyperlink r:id="rId21537" w:anchor="Page_201" w:history="1">
        <w:r>
          <w:rPr>
            <w:rStyle w:val="Hyperlink"/>
            <w:rFonts w:eastAsia="Times New Roman"/>
            <w:sz w:val="22"/>
            <w:szCs w:val="22"/>
            <w:lang w:val="en"/>
          </w:rPr>
          <w:t>201</w:t>
        </w:r>
      </w:hyperlink>
      <w:r>
        <w:rPr>
          <w:rFonts w:eastAsia="Times New Roman"/>
          <w:sz w:val="22"/>
          <w:szCs w:val="22"/>
          <w:lang w:val="en"/>
        </w:rPr>
        <w:t xml:space="preserve">, </w:t>
      </w:r>
      <w:hyperlink r:id="rId21538" w:anchor="Page_364" w:history="1">
        <w:r>
          <w:rPr>
            <w:rStyle w:val="Hyperlink"/>
            <w:rFonts w:eastAsia="Times New Roman"/>
            <w:sz w:val="22"/>
            <w:szCs w:val="22"/>
            <w:lang w:val="en"/>
          </w:rPr>
          <w:t>364</w:t>
        </w:r>
      </w:hyperlink>
      <w:r>
        <w:rPr>
          <w:rFonts w:eastAsia="Times New Roman"/>
          <w:sz w:val="22"/>
          <w:szCs w:val="22"/>
          <w:lang w:val="en"/>
        </w:rPr>
        <w:t xml:space="preserve">, </w:t>
      </w:r>
      <w:hyperlink r:id="rId21539" w:anchor="Page_385" w:history="1">
        <w:r>
          <w:rPr>
            <w:rStyle w:val="Hyperlink"/>
            <w:rFonts w:eastAsia="Times New Roman"/>
            <w:sz w:val="22"/>
            <w:szCs w:val="22"/>
            <w:lang w:val="en"/>
          </w:rPr>
          <w:t>385</w:t>
        </w:r>
      </w:hyperlink>
      <w:r>
        <w:rPr>
          <w:rFonts w:eastAsia="Times New Roman"/>
          <w:sz w:val="22"/>
          <w:szCs w:val="22"/>
          <w:lang w:val="en"/>
        </w:rPr>
        <w:t xml:space="preserve">; iii. </w:t>
      </w:r>
      <w:hyperlink r:id="rId21540" w:anchor="Page_58" w:history="1">
        <w:r>
          <w:rPr>
            <w:rStyle w:val="Hyperlink"/>
            <w:rFonts w:eastAsia="Times New Roman"/>
            <w:sz w:val="22"/>
            <w:szCs w:val="22"/>
            <w:lang w:val="en"/>
          </w:rPr>
          <w:t>58</w:t>
        </w:r>
      </w:hyperlink>
      <w:r>
        <w:rPr>
          <w:rFonts w:eastAsia="Times New Roman"/>
          <w:sz w:val="22"/>
          <w:szCs w:val="22"/>
          <w:lang w:val="en"/>
        </w:rPr>
        <w:t>.</w:t>
      </w:r>
    </w:p>
    <w:p w14:paraId="58BBBDF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altar of, iii. </w:t>
      </w:r>
      <w:hyperlink r:id="rId21541" w:anchor="Page_288" w:history="1">
        <w:r>
          <w:rPr>
            <w:rStyle w:val="Hyperlink"/>
            <w:rFonts w:eastAsia="Times New Roman"/>
            <w:sz w:val="22"/>
            <w:szCs w:val="22"/>
            <w:lang w:val="en"/>
          </w:rPr>
          <w:t>288</w:t>
        </w:r>
      </w:hyperlink>
      <w:r>
        <w:rPr>
          <w:rFonts w:eastAsia="Times New Roman"/>
          <w:sz w:val="22"/>
          <w:szCs w:val="22"/>
          <w:lang w:val="en"/>
        </w:rPr>
        <w:t>.</w:t>
      </w:r>
    </w:p>
    <w:p w14:paraId="357462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Umbria. </w:t>
      </w:r>
      <w:r>
        <w:rPr>
          <w:rFonts w:eastAsia="Times New Roman"/>
          <w:i/>
          <w:iCs/>
          <w:sz w:val="22"/>
          <w:szCs w:val="22"/>
          <w:lang w:val="en"/>
        </w:rPr>
        <w:t>See</w:t>
      </w:r>
      <w:r>
        <w:rPr>
          <w:rFonts w:eastAsia="Times New Roman"/>
          <w:sz w:val="22"/>
          <w:szCs w:val="22"/>
          <w:lang w:val="en"/>
        </w:rPr>
        <w:t xml:space="preserve"> Ombria.</w:t>
      </w:r>
    </w:p>
    <w:p w14:paraId="4D0164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Umbrians. </w:t>
      </w:r>
      <w:r>
        <w:rPr>
          <w:rFonts w:eastAsia="Times New Roman"/>
          <w:i/>
          <w:iCs/>
          <w:sz w:val="22"/>
          <w:szCs w:val="22"/>
          <w:lang w:val="en"/>
        </w:rPr>
        <w:t>See</w:t>
      </w:r>
      <w:r>
        <w:rPr>
          <w:rFonts w:eastAsia="Times New Roman"/>
          <w:sz w:val="22"/>
          <w:szCs w:val="22"/>
          <w:lang w:val="en"/>
        </w:rPr>
        <w:t xml:space="preserve"> Ombrici.</w:t>
      </w:r>
    </w:p>
    <w:p w14:paraId="4979160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Undalus, c. of Gaul. </w:t>
      </w:r>
      <w:r>
        <w:rPr>
          <w:rFonts w:eastAsia="Times New Roman"/>
          <w:i/>
          <w:iCs/>
          <w:sz w:val="22"/>
          <w:szCs w:val="22"/>
          <w:lang w:val="en"/>
        </w:rPr>
        <w:t>See</w:t>
      </w:r>
      <w:r>
        <w:rPr>
          <w:rFonts w:eastAsia="Times New Roman"/>
          <w:sz w:val="22"/>
          <w:szCs w:val="22"/>
          <w:lang w:val="en"/>
        </w:rPr>
        <w:t xml:space="preserve"> Vindalum.</w:t>
      </w:r>
    </w:p>
    <w:p w14:paraId="4550009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Uranopolis, t. of Macedonia, i. </w:t>
      </w:r>
      <w:hyperlink r:id="rId21542" w:anchor="Page_513" w:history="1">
        <w:r>
          <w:rPr>
            <w:rStyle w:val="Hyperlink"/>
            <w:rFonts w:eastAsia="Times New Roman"/>
            <w:sz w:val="22"/>
            <w:szCs w:val="22"/>
            <w:lang w:val="en"/>
          </w:rPr>
          <w:t>513</w:t>
        </w:r>
      </w:hyperlink>
      <w:r>
        <w:rPr>
          <w:rFonts w:eastAsia="Times New Roman"/>
          <w:sz w:val="22"/>
          <w:szCs w:val="22"/>
          <w:lang w:val="en"/>
        </w:rPr>
        <w:t>.</w:t>
      </w:r>
    </w:p>
    <w:p w14:paraId="29334A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Urgi (Georgi?), i. </w:t>
      </w:r>
      <w:hyperlink r:id="rId21543" w:anchor="Page_470" w:history="1">
        <w:r>
          <w:rPr>
            <w:rStyle w:val="Hyperlink"/>
            <w:rFonts w:eastAsia="Times New Roman"/>
            <w:sz w:val="22"/>
            <w:szCs w:val="22"/>
            <w:lang w:val="en"/>
          </w:rPr>
          <w:t>470</w:t>
        </w:r>
      </w:hyperlink>
      <w:r>
        <w:rPr>
          <w:rFonts w:eastAsia="Times New Roman"/>
          <w:sz w:val="22"/>
          <w:szCs w:val="22"/>
          <w:lang w:val="en"/>
        </w:rPr>
        <w:t>.</w:t>
      </w:r>
    </w:p>
    <w:p w14:paraId="2FC723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Uria, t. of Calabria (</w:t>
      </w:r>
      <w:r>
        <w:rPr>
          <w:rFonts w:eastAsia="Times New Roman"/>
          <w:i/>
          <w:iCs/>
          <w:sz w:val="22"/>
          <w:szCs w:val="22"/>
          <w:lang w:val="en"/>
        </w:rPr>
        <w:t>Oria</w:t>
      </w:r>
      <w:r>
        <w:rPr>
          <w:rFonts w:eastAsia="Times New Roman"/>
          <w:sz w:val="22"/>
          <w:szCs w:val="22"/>
          <w:lang w:val="en"/>
        </w:rPr>
        <w:t xml:space="preserve">), i. </w:t>
      </w:r>
      <w:hyperlink r:id="rId21544" w:anchor="Page_430" w:history="1">
        <w:r>
          <w:rPr>
            <w:rStyle w:val="Hyperlink"/>
            <w:rFonts w:eastAsia="Times New Roman"/>
            <w:sz w:val="22"/>
            <w:szCs w:val="22"/>
            <w:lang w:val="en"/>
          </w:rPr>
          <w:t>430</w:t>
        </w:r>
      </w:hyperlink>
      <w:r>
        <w:rPr>
          <w:rFonts w:eastAsia="Times New Roman"/>
          <w:sz w:val="22"/>
          <w:szCs w:val="22"/>
          <w:lang w:val="en"/>
        </w:rPr>
        <w:t xml:space="preserve">, </w:t>
      </w:r>
      <w:hyperlink r:id="rId21545" w:anchor="Page_431" w:history="1">
        <w:r>
          <w:rPr>
            <w:rStyle w:val="Hyperlink"/>
            <w:rFonts w:eastAsia="Times New Roman"/>
            <w:sz w:val="22"/>
            <w:szCs w:val="22"/>
            <w:lang w:val="en"/>
          </w:rPr>
          <w:t>431</w:t>
        </w:r>
      </w:hyperlink>
      <w:r>
        <w:rPr>
          <w:rFonts w:eastAsia="Times New Roman"/>
          <w:sz w:val="22"/>
          <w:szCs w:val="22"/>
          <w:lang w:val="en"/>
        </w:rPr>
        <w:t>.</w:t>
      </w:r>
    </w:p>
    <w:p w14:paraId="059A929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lake of Ætolia (</w:t>
      </w:r>
      <w:r>
        <w:rPr>
          <w:rFonts w:eastAsia="Times New Roman"/>
          <w:i/>
          <w:iCs/>
          <w:sz w:val="22"/>
          <w:szCs w:val="22"/>
          <w:lang w:val="en"/>
        </w:rPr>
        <w:t>Xerolimne</w:t>
      </w:r>
      <w:r>
        <w:rPr>
          <w:rFonts w:eastAsia="Times New Roman"/>
          <w:sz w:val="22"/>
          <w:szCs w:val="22"/>
          <w:lang w:val="en"/>
        </w:rPr>
        <w:t xml:space="preserve">), ii. </w:t>
      </w:r>
      <w:hyperlink r:id="rId21546" w:anchor="Page_171" w:history="1">
        <w:r>
          <w:rPr>
            <w:rStyle w:val="Hyperlink"/>
            <w:rFonts w:eastAsia="Times New Roman"/>
            <w:sz w:val="22"/>
            <w:szCs w:val="22"/>
            <w:lang w:val="en"/>
          </w:rPr>
          <w:t>171</w:t>
        </w:r>
      </w:hyperlink>
      <w:r>
        <w:rPr>
          <w:rFonts w:eastAsia="Times New Roman"/>
          <w:sz w:val="22"/>
          <w:szCs w:val="22"/>
          <w:lang w:val="en"/>
        </w:rPr>
        <w:t>.</w:t>
      </w:r>
    </w:p>
    <w:p w14:paraId="15F72F4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Uriathus. </w:t>
      </w:r>
      <w:r>
        <w:rPr>
          <w:rFonts w:eastAsia="Times New Roman"/>
          <w:i/>
          <w:iCs/>
          <w:sz w:val="22"/>
          <w:szCs w:val="22"/>
          <w:lang w:val="en"/>
        </w:rPr>
        <w:t>See</w:t>
      </w:r>
      <w:r>
        <w:rPr>
          <w:rFonts w:eastAsia="Times New Roman"/>
          <w:sz w:val="22"/>
          <w:szCs w:val="22"/>
          <w:lang w:val="en"/>
        </w:rPr>
        <w:t xml:space="preserve"> Viriathus.</w:t>
      </w:r>
    </w:p>
    <w:p w14:paraId="46DEAB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Urium, t. of Apulia (</w:t>
      </w:r>
      <w:r>
        <w:rPr>
          <w:rFonts w:eastAsia="Times New Roman"/>
          <w:i/>
          <w:iCs/>
          <w:sz w:val="22"/>
          <w:szCs w:val="22"/>
          <w:lang w:val="en"/>
        </w:rPr>
        <w:t>Rodi</w:t>
      </w:r>
      <w:r>
        <w:rPr>
          <w:rFonts w:eastAsia="Times New Roman"/>
          <w:sz w:val="22"/>
          <w:szCs w:val="22"/>
          <w:lang w:val="en"/>
        </w:rPr>
        <w:t xml:space="preserve">), i. </w:t>
      </w:r>
      <w:hyperlink r:id="rId21547" w:anchor="Page_434" w:history="1">
        <w:r>
          <w:rPr>
            <w:rStyle w:val="Hyperlink"/>
            <w:rFonts w:eastAsia="Times New Roman"/>
            <w:sz w:val="22"/>
            <w:szCs w:val="22"/>
            <w:lang w:val="en"/>
          </w:rPr>
          <w:t>434</w:t>
        </w:r>
      </w:hyperlink>
      <w:r>
        <w:rPr>
          <w:rFonts w:eastAsia="Times New Roman"/>
          <w:sz w:val="22"/>
          <w:szCs w:val="22"/>
          <w:lang w:val="en"/>
        </w:rPr>
        <w:t>.</w:t>
      </w:r>
    </w:p>
    <w:p w14:paraId="6773FFA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Urludscha.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Œnoander.</w:t>
      </w:r>
    </w:p>
    <w:p w14:paraId="682440C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Urmiah.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Spauta.</w:t>
      </w:r>
    </w:p>
    <w:p w14:paraId="51D5DD3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Ursō, c. of Bætica (</w:t>
      </w:r>
      <w:r>
        <w:rPr>
          <w:rFonts w:eastAsia="Times New Roman"/>
          <w:i/>
          <w:iCs/>
          <w:sz w:val="22"/>
          <w:szCs w:val="22"/>
          <w:lang w:val="en"/>
        </w:rPr>
        <w:t>Osuna</w:t>
      </w:r>
      <w:r>
        <w:rPr>
          <w:rFonts w:eastAsia="Times New Roman"/>
          <w:sz w:val="22"/>
          <w:szCs w:val="22"/>
          <w:lang w:val="en"/>
        </w:rPr>
        <w:t xml:space="preserve">), i. </w:t>
      </w:r>
      <w:hyperlink r:id="rId21548" w:anchor="Page_213" w:history="1">
        <w:r>
          <w:rPr>
            <w:rStyle w:val="Hyperlink"/>
            <w:rFonts w:eastAsia="Times New Roman"/>
            <w:sz w:val="22"/>
            <w:szCs w:val="22"/>
            <w:lang w:val="en"/>
          </w:rPr>
          <w:t>213</w:t>
        </w:r>
      </w:hyperlink>
      <w:r>
        <w:rPr>
          <w:rFonts w:eastAsia="Times New Roman"/>
          <w:sz w:val="22"/>
          <w:szCs w:val="22"/>
          <w:lang w:val="en"/>
        </w:rPr>
        <w:t>.</w:t>
      </w:r>
    </w:p>
    <w:p w14:paraId="14949FC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Ushant.</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Uxisama.</w:t>
      </w:r>
    </w:p>
    <w:p w14:paraId="24C1BD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Usipi, people of Germany, i. </w:t>
      </w:r>
      <w:hyperlink r:id="rId21549" w:anchor="Page_447" w:history="1">
        <w:r>
          <w:rPr>
            <w:rStyle w:val="Hyperlink"/>
            <w:rFonts w:eastAsia="Times New Roman"/>
            <w:sz w:val="22"/>
            <w:szCs w:val="22"/>
            <w:lang w:val="en"/>
          </w:rPr>
          <w:t>447</w:t>
        </w:r>
      </w:hyperlink>
      <w:r>
        <w:rPr>
          <w:rFonts w:eastAsia="Times New Roman"/>
          <w:sz w:val="22"/>
          <w:szCs w:val="22"/>
          <w:lang w:val="en"/>
        </w:rPr>
        <w:t>.</w:t>
      </w:r>
    </w:p>
    <w:p w14:paraId="37890FE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Uxeau.</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Ocelum.</w:t>
      </w:r>
    </w:p>
    <w:p w14:paraId="20345A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Uxia, distr. of Persia, iii. </w:t>
      </w:r>
      <w:hyperlink r:id="rId21550" w:anchor="Page_131" w:history="1">
        <w:r>
          <w:rPr>
            <w:rStyle w:val="Hyperlink"/>
            <w:rFonts w:eastAsia="Times New Roman"/>
            <w:sz w:val="22"/>
            <w:szCs w:val="22"/>
            <w:lang w:val="en"/>
          </w:rPr>
          <w:t>131</w:t>
        </w:r>
      </w:hyperlink>
      <w:r>
        <w:rPr>
          <w:rFonts w:eastAsia="Times New Roman"/>
          <w:sz w:val="22"/>
          <w:szCs w:val="22"/>
          <w:lang w:val="en"/>
        </w:rPr>
        <w:t>.</w:t>
      </w:r>
    </w:p>
    <w:p w14:paraId="136E861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Uxii, people of Persia, ii. </w:t>
      </w:r>
      <w:hyperlink r:id="rId21551" w:anchor="Page_264" w:history="1">
        <w:r>
          <w:rPr>
            <w:rStyle w:val="Hyperlink"/>
            <w:rFonts w:eastAsia="Times New Roman"/>
            <w:sz w:val="22"/>
            <w:szCs w:val="22"/>
            <w:lang w:val="en"/>
          </w:rPr>
          <w:t>264</w:t>
        </w:r>
      </w:hyperlink>
      <w:r>
        <w:rPr>
          <w:rFonts w:eastAsia="Times New Roman"/>
          <w:sz w:val="22"/>
          <w:szCs w:val="22"/>
          <w:lang w:val="en"/>
        </w:rPr>
        <w:t xml:space="preserve">; iii. </w:t>
      </w:r>
      <w:hyperlink r:id="rId21552" w:anchor="Page_131" w:history="1">
        <w:r>
          <w:rPr>
            <w:rStyle w:val="Hyperlink"/>
            <w:rFonts w:eastAsia="Times New Roman"/>
            <w:sz w:val="22"/>
            <w:szCs w:val="22"/>
            <w:lang w:val="en"/>
          </w:rPr>
          <w:t>131</w:t>
        </w:r>
      </w:hyperlink>
      <w:r>
        <w:rPr>
          <w:rFonts w:eastAsia="Times New Roman"/>
          <w:sz w:val="22"/>
          <w:szCs w:val="22"/>
          <w:lang w:val="en"/>
        </w:rPr>
        <w:t xml:space="preserve">, </w:t>
      </w:r>
      <w:hyperlink r:id="rId21553" w:anchor="Page_132" w:history="1">
        <w:r>
          <w:rPr>
            <w:rStyle w:val="Hyperlink"/>
            <w:rFonts w:eastAsia="Times New Roman"/>
            <w:sz w:val="22"/>
            <w:szCs w:val="22"/>
            <w:lang w:val="en"/>
          </w:rPr>
          <w:t>132</w:t>
        </w:r>
      </w:hyperlink>
      <w:r>
        <w:rPr>
          <w:rFonts w:eastAsia="Times New Roman"/>
          <w:sz w:val="22"/>
          <w:szCs w:val="22"/>
          <w:lang w:val="en"/>
        </w:rPr>
        <w:t xml:space="preserve">, </w:t>
      </w:r>
      <w:hyperlink r:id="rId21554" w:anchor="Page_135" w:history="1">
        <w:r>
          <w:rPr>
            <w:rStyle w:val="Hyperlink"/>
            <w:rFonts w:eastAsia="Times New Roman"/>
            <w:sz w:val="22"/>
            <w:szCs w:val="22"/>
            <w:lang w:val="en"/>
          </w:rPr>
          <w:t>135</w:t>
        </w:r>
      </w:hyperlink>
      <w:r>
        <w:rPr>
          <w:rFonts w:eastAsia="Times New Roman"/>
          <w:sz w:val="22"/>
          <w:szCs w:val="22"/>
          <w:lang w:val="en"/>
        </w:rPr>
        <w:t xml:space="preserve">, </w:t>
      </w:r>
      <w:hyperlink r:id="rId21555" w:anchor="Page_152" w:history="1">
        <w:r>
          <w:rPr>
            <w:rStyle w:val="Hyperlink"/>
            <w:rFonts w:eastAsia="Times New Roman"/>
            <w:sz w:val="22"/>
            <w:szCs w:val="22"/>
            <w:lang w:val="en"/>
          </w:rPr>
          <w:t>152</w:t>
        </w:r>
      </w:hyperlink>
      <w:r>
        <w:rPr>
          <w:rFonts w:eastAsia="Times New Roman"/>
          <w:sz w:val="22"/>
          <w:szCs w:val="22"/>
          <w:lang w:val="en"/>
        </w:rPr>
        <w:t>.</w:t>
      </w:r>
    </w:p>
    <w:p w14:paraId="121B58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Uxisama, island (</w:t>
      </w:r>
      <w:r>
        <w:rPr>
          <w:rFonts w:eastAsia="Times New Roman"/>
          <w:i/>
          <w:iCs/>
          <w:sz w:val="22"/>
          <w:szCs w:val="22"/>
          <w:lang w:val="en"/>
        </w:rPr>
        <w:t>Ushant</w:t>
      </w:r>
      <w:r>
        <w:rPr>
          <w:rFonts w:eastAsia="Times New Roman"/>
          <w:sz w:val="22"/>
          <w:szCs w:val="22"/>
          <w:lang w:val="en"/>
        </w:rPr>
        <w:t xml:space="preserve">), i. </w:t>
      </w:r>
      <w:hyperlink r:id="rId21556" w:anchor="Page_101" w:history="1">
        <w:r>
          <w:rPr>
            <w:rStyle w:val="Hyperlink"/>
            <w:rFonts w:eastAsia="Times New Roman"/>
            <w:sz w:val="22"/>
            <w:szCs w:val="22"/>
            <w:lang w:val="en"/>
          </w:rPr>
          <w:t>101</w:t>
        </w:r>
      </w:hyperlink>
      <w:r>
        <w:rPr>
          <w:rFonts w:eastAsia="Times New Roman"/>
          <w:sz w:val="22"/>
          <w:szCs w:val="22"/>
          <w:lang w:val="en"/>
        </w:rPr>
        <w:t>.</w:t>
      </w:r>
    </w:p>
    <w:p w14:paraId="3E2B9E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Uzita, t. of Numidia, iii. </w:t>
      </w:r>
      <w:hyperlink r:id="rId21557" w:anchor="Page_284" w:history="1">
        <w:r>
          <w:rPr>
            <w:rStyle w:val="Hyperlink"/>
            <w:rFonts w:eastAsia="Times New Roman"/>
            <w:sz w:val="22"/>
            <w:szCs w:val="22"/>
            <w:lang w:val="en"/>
          </w:rPr>
          <w:t>284</w:t>
        </w:r>
      </w:hyperlink>
      <w:r>
        <w:rPr>
          <w:rFonts w:eastAsia="Times New Roman"/>
          <w:sz w:val="22"/>
          <w:szCs w:val="22"/>
          <w:lang w:val="en"/>
        </w:rPr>
        <w:t>.</w:t>
      </w:r>
    </w:p>
    <w:p w14:paraId="2A6C54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18E0DEA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Vaccæi, people of Spain, i. </w:t>
      </w:r>
      <w:hyperlink r:id="rId21558" w:anchor="Page_228" w:history="1">
        <w:r>
          <w:rPr>
            <w:rStyle w:val="Hyperlink"/>
            <w:rFonts w:eastAsia="Times New Roman"/>
            <w:sz w:val="22"/>
            <w:szCs w:val="22"/>
            <w:lang w:val="en"/>
          </w:rPr>
          <w:t>228</w:t>
        </w:r>
      </w:hyperlink>
      <w:r>
        <w:rPr>
          <w:rFonts w:eastAsia="Times New Roman"/>
          <w:sz w:val="22"/>
          <w:szCs w:val="22"/>
          <w:lang w:val="en"/>
        </w:rPr>
        <w:t xml:space="preserve">, </w:t>
      </w:r>
      <w:hyperlink r:id="rId21559" w:anchor="Page_229" w:history="1">
        <w:r>
          <w:rPr>
            <w:rStyle w:val="Hyperlink"/>
            <w:rFonts w:eastAsia="Times New Roman"/>
            <w:sz w:val="22"/>
            <w:szCs w:val="22"/>
            <w:lang w:val="en"/>
          </w:rPr>
          <w:t>229</w:t>
        </w:r>
      </w:hyperlink>
      <w:r>
        <w:rPr>
          <w:rFonts w:eastAsia="Times New Roman"/>
          <w:sz w:val="22"/>
          <w:szCs w:val="22"/>
          <w:lang w:val="en"/>
        </w:rPr>
        <w:t xml:space="preserve">, </w:t>
      </w:r>
      <w:hyperlink r:id="rId21560"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21561" w:anchor="Page_244" w:history="1">
        <w:r>
          <w:rPr>
            <w:rStyle w:val="Hyperlink"/>
            <w:rFonts w:eastAsia="Times New Roman"/>
            <w:sz w:val="22"/>
            <w:szCs w:val="22"/>
            <w:lang w:val="en"/>
          </w:rPr>
          <w:t>244</w:t>
        </w:r>
      </w:hyperlink>
      <w:r>
        <w:rPr>
          <w:rFonts w:eastAsia="Times New Roman"/>
          <w:sz w:val="22"/>
          <w:szCs w:val="22"/>
          <w:lang w:val="en"/>
        </w:rPr>
        <w:t>.</w:t>
      </w:r>
    </w:p>
    <w:p w14:paraId="05CB3A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Vacūa, r. of Lusitania (</w:t>
      </w:r>
      <w:r>
        <w:rPr>
          <w:rFonts w:eastAsia="Times New Roman"/>
          <w:i/>
          <w:iCs/>
          <w:sz w:val="22"/>
          <w:szCs w:val="22"/>
          <w:lang w:val="en"/>
        </w:rPr>
        <w:t>Vouga</w:t>
      </w:r>
      <w:r>
        <w:rPr>
          <w:rFonts w:eastAsia="Times New Roman"/>
          <w:sz w:val="22"/>
          <w:szCs w:val="22"/>
          <w:lang w:val="en"/>
        </w:rPr>
        <w:t xml:space="preserve">), i. </w:t>
      </w:r>
      <w:hyperlink r:id="rId21562" w:anchor="Page_229" w:history="1">
        <w:r>
          <w:rPr>
            <w:rStyle w:val="Hyperlink"/>
            <w:rFonts w:eastAsia="Times New Roman"/>
            <w:sz w:val="22"/>
            <w:szCs w:val="22"/>
            <w:lang w:val="en"/>
          </w:rPr>
          <w:t>229</w:t>
        </w:r>
      </w:hyperlink>
      <w:r>
        <w:rPr>
          <w:rFonts w:eastAsia="Times New Roman"/>
          <w:sz w:val="22"/>
          <w:szCs w:val="22"/>
          <w:lang w:val="en"/>
        </w:rPr>
        <w:t>.</w:t>
      </w:r>
    </w:p>
    <w:p w14:paraId="6092642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Vadi.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Sabatorum Vada.</w:t>
      </w:r>
    </w:p>
    <w:p w14:paraId="6B181A3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Vaga, t. of Numidia (</w:t>
      </w:r>
      <w:r>
        <w:rPr>
          <w:rFonts w:eastAsia="Times New Roman"/>
          <w:i/>
          <w:iCs/>
          <w:sz w:val="22"/>
          <w:szCs w:val="22"/>
          <w:lang w:val="en"/>
        </w:rPr>
        <w:t>Bayjah</w:t>
      </w:r>
      <w:r>
        <w:rPr>
          <w:rFonts w:eastAsia="Times New Roman"/>
          <w:sz w:val="22"/>
          <w:szCs w:val="22"/>
          <w:lang w:val="en"/>
        </w:rPr>
        <w:t xml:space="preserve">), iii. </w:t>
      </w:r>
      <w:hyperlink r:id="rId21563" w:anchor="Page_284" w:history="1">
        <w:r>
          <w:rPr>
            <w:rStyle w:val="Hyperlink"/>
            <w:rFonts w:eastAsia="Times New Roman"/>
            <w:sz w:val="22"/>
            <w:szCs w:val="22"/>
            <w:lang w:val="en"/>
          </w:rPr>
          <w:t>284</w:t>
        </w:r>
      </w:hyperlink>
      <w:r>
        <w:rPr>
          <w:rFonts w:eastAsia="Times New Roman"/>
          <w:sz w:val="22"/>
          <w:szCs w:val="22"/>
          <w:lang w:val="en"/>
        </w:rPr>
        <w:t>.</w:t>
      </w:r>
    </w:p>
    <w:p w14:paraId="16B243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Valeria, i. </w:t>
      </w:r>
      <w:hyperlink r:id="rId21564" w:anchor="Page_353" w:history="1">
        <w:r>
          <w:rPr>
            <w:rStyle w:val="Hyperlink"/>
            <w:rFonts w:eastAsia="Times New Roman"/>
            <w:sz w:val="22"/>
            <w:szCs w:val="22"/>
            <w:lang w:val="en"/>
          </w:rPr>
          <w:t>353</w:t>
        </w:r>
      </w:hyperlink>
      <w:r>
        <w:rPr>
          <w:rFonts w:eastAsia="Times New Roman"/>
          <w:sz w:val="22"/>
          <w:szCs w:val="22"/>
          <w:lang w:val="en"/>
        </w:rPr>
        <w:t>.</w:t>
      </w:r>
    </w:p>
    <w:p w14:paraId="4FD0089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Via, i. </w:t>
      </w:r>
      <w:hyperlink r:id="rId21565" w:anchor="Page_351" w:history="1">
        <w:r>
          <w:rPr>
            <w:rStyle w:val="Hyperlink"/>
            <w:rFonts w:eastAsia="Times New Roman"/>
            <w:sz w:val="22"/>
            <w:szCs w:val="22"/>
            <w:lang w:val="en"/>
          </w:rPr>
          <w:t>351</w:t>
        </w:r>
      </w:hyperlink>
      <w:r>
        <w:rPr>
          <w:rFonts w:eastAsia="Times New Roman"/>
          <w:sz w:val="22"/>
          <w:szCs w:val="22"/>
          <w:lang w:val="en"/>
        </w:rPr>
        <w:t xml:space="preserve">, </w:t>
      </w:r>
      <w:hyperlink r:id="rId21566"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21567" w:anchor="Page_402" w:history="1">
        <w:r>
          <w:rPr>
            <w:rStyle w:val="Hyperlink"/>
            <w:rFonts w:eastAsia="Times New Roman"/>
            <w:sz w:val="22"/>
            <w:szCs w:val="22"/>
            <w:lang w:val="en"/>
          </w:rPr>
          <w:t>402</w:t>
        </w:r>
      </w:hyperlink>
      <w:r>
        <w:rPr>
          <w:rFonts w:eastAsia="Times New Roman"/>
          <w:sz w:val="22"/>
          <w:szCs w:val="22"/>
          <w:lang w:val="en"/>
        </w:rPr>
        <w:t>.</w:t>
      </w:r>
    </w:p>
    <w:p w14:paraId="7AE6DB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Valerius Flaccus, consul, ii. </w:t>
      </w:r>
      <w:hyperlink r:id="rId21568" w:anchor="Page_356" w:history="1">
        <w:r>
          <w:rPr>
            <w:rStyle w:val="Hyperlink"/>
            <w:rFonts w:eastAsia="Times New Roman"/>
            <w:sz w:val="22"/>
            <w:szCs w:val="22"/>
            <w:lang w:val="en"/>
          </w:rPr>
          <w:t>356</w:t>
        </w:r>
      </w:hyperlink>
      <w:r>
        <w:rPr>
          <w:rFonts w:eastAsia="Times New Roman"/>
          <w:sz w:val="22"/>
          <w:szCs w:val="22"/>
          <w:lang w:val="en"/>
        </w:rPr>
        <w:t>.</w:t>
      </w:r>
    </w:p>
    <w:p w14:paraId="057BE7F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Van.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Arsene </w:t>
      </w:r>
      <w:r>
        <w:rPr>
          <w:rFonts w:eastAsia="Times New Roman"/>
          <w:i/>
          <w:iCs/>
          <w:sz w:val="22"/>
          <w:szCs w:val="22"/>
          <w:lang w:val="en"/>
        </w:rPr>
        <w:t>and</w:t>
      </w:r>
      <w:r>
        <w:rPr>
          <w:rFonts w:eastAsia="Times New Roman"/>
          <w:sz w:val="22"/>
          <w:szCs w:val="22"/>
          <w:lang w:val="en"/>
        </w:rPr>
        <w:t xml:space="preserve"> Thopitis.</w:t>
      </w:r>
    </w:p>
    <w:p w14:paraId="7D7FD29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Vapanes, t. of Corsica, i. </w:t>
      </w:r>
      <w:hyperlink r:id="rId21569" w:anchor="Page_333" w:history="1">
        <w:r>
          <w:rPr>
            <w:rStyle w:val="Hyperlink"/>
            <w:rFonts w:eastAsia="Times New Roman"/>
            <w:sz w:val="22"/>
            <w:szCs w:val="22"/>
            <w:lang w:val="en"/>
          </w:rPr>
          <w:t>333</w:t>
        </w:r>
      </w:hyperlink>
      <w:r>
        <w:rPr>
          <w:rFonts w:eastAsia="Times New Roman"/>
          <w:sz w:val="22"/>
          <w:szCs w:val="22"/>
          <w:lang w:val="en"/>
        </w:rPr>
        <w:t>.</w:t>
      </w:r>
    </w:p>
    <w:p w14:paraId="2BBDCF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Var, r., i. </w:t>
      </w:r>
      <w:hyperlink r:id="rId21570" w:anchor="Page_267" w:history="1">
        <w:r>
          <w:rPr>
            <w:rStyle w:val="Hyperlink"/>
            <w:rFonts w:eastAsia="Times New Roman"/>
            <w:sz w:val="22"/>
            <w:szCs w:val="22"/>
            <w:lang w:val="en"/>
          </w:rPr>
          <w:t>267</w:t>
        </w:r>
      </w:hyperlink>
      <w:r>
        <w:rPr>
          <w:rFonts w:eastAsia="Times New Roman"/>
          <w:sz w:val="22"/>
          <w:szCs w:val="22"/>
          <w:lang w:val="en"/>
        </w:rPr>
        <w:t xml:space="preserve">, </w:t>
      </w:r>
      <w:hyperlink r:id="rId21571" w:anchor="Page_275" w:history="1">
        <w:r>
          <w:rPr>
            <w:rStyle w:val="Hyperlink"/>
            <w:rFonts w:eastAsia="Times New Roman"/>
            <w:sz w:val="22"/>
            <w:szCs w:val="22"/>
            <w:lang w:val="en"/>
          </w:rPr>
          <w:t>275</w:t>
        </w:r>
      </w:hyperlink>
      <w:r>
        <w:rPr>
          <w:rFonts w:eastAsia="Times New Roman"/>
          <w:sz w:val="22"/>
          <w:szCs w:val="22"/>
          <w:lang w:val="en"/>
        </w:rPr>
        <w:t xml:space="preserve">, </w:t>
      </w:r>
      <w:hyperlink r:id="rId21572" w:anchor="Page_302" w:history="1">
        <w:r>
          <w:rPr>
            <w:rStyle w:val="Hyperlink"/>
            <w:rFonts w:eastAsia="Times New Roman"/>
            <w:sz w:val="22"/>
            <w:szCs w:val="22"/>
            <w:lang w:val="en"/>
          </w:rPr>
          <w:t>302</w:t>
        </w:r>
      </w:hyperlink>
      <w:r>
        <w:rPr>
          <w:rFonts w:eastAsia="Times New Roman"/>
          <w:sz w:val="22"/>
          <w:szCs w:val="22"/>
          <w:lang w:val="en"/>
        </w:rPr>
        <w:t xml:space="preserve">, </w:t>
      </w:r>
      <w:hyperlink r:id="rId21573" w:anchor="Page_313" w:history="1">
        <w:r>
          <w:rPr>
            <w:rStyle w:val="Hyperlink"/>
            <w:rFonts w:eastAsia="Times New Roman"/>
            <w:sz w:val="22"/>
            <w:szCs w:val="22"/>
            <w:lang w:val="en"/>
          </w:rPr>
          <w:t>313</w:t>
        </w:r>
      </w:hyperlink>
      <w:r>
        <w:rPr>
          <w:rFonts w:eastAsia="Times New Roman"/>
          <w:sz w:val="22"/>
          <w:szCs w:val="22"/>
          <w:lang w:val="en"/>
        </w:rPr>
        <w:t>.</w:t>
      </w:r>
    </w:p>
    <w:p w14:paraId="2BD239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Varagri, Alpine race, i. </w:t>
      </w:r>
      <w:hyperlink r:id="rId21574" w:anchor="Page_303" w:history="1">
        <w:r>
          <w:rPr>
            <w:rStyle w:val="Hyperlink"/>
            <w:rFonts w:eastAsia="Times New Roman"/>
            <w:sz w:val="22"/>
            <w:szCs w:val="22"/>
            <w:lang w:val="en"/>
          </w:rPr>
          <w:t>303</w:t>
        </w:r>
      </w:hyperlink>
      <w:r>
        <w:rPr>
          <w:rFonts w:eastAsia="Times New Roman"/>
          <w:sz w:val="22"/>
          <w:szCs w:val="22"/>
          <w:lang w:val="en"/>
        </w:rPr>
        <w:t>.</w:t>
      </w:r>
    </w:p>
    <w:p w14:paraId="3AEF664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Varassova.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Chalcis.</w:t>
      </w:r>
    </w:p>
    <w:p w14:paraId="0D335BD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Vardæi. </w:t>
      </w:r>
      <w:r>
        <w:rPr>
          <w:rFonts w:eastAsia="Times New Roman"/>
          <w:i/>
          <w:iCs/>
          <w:sz w:val="22"/>
          <w:szCs w:val="22"/>
          <w:lang w:val="en"/>
        </w:rPr>
        <w:t>See</w:t>
      </w:r>
      <w:r>
        <w:rPr>
          <w:rFonts w:eastAsia="Times New Roman"/>
          <w:sz w:val="22"/>
          <w:szCs w:val="22"/>
          <w:lang w:val="en"/>
        </w:rPr>
        <w:t xml:space="preserve"> Ardiæi, i. </w:t>
      </w:r>
      <w:hyperlink r:id="rId21575" w:anchor="Page_484" w:history="1">
        <w:r>
          <w:rPr>
            <w:rStyle w:val="Hyperlink"/>
            <w:rFonts w:eastAsia="Times New Roman"/>
            <w:sz w:val="22"/>
            <w:szCs w:val="22"/>
            <w:lang w:val="en"/>
          </w:rPr>
          <w:t>484</w:t>
        </w:r>
      </w:hyperlink>
      <w:r>
        <w:rPr>
          <w:rFonts w:eastAsia="Times New Roman"/>
          <w:sz w:val="22"/>
          <w:szCs w:val="22"/>
          <w:lang w:val="en"/>
        </w:rPr>
        <w:t>.</w:t>
      </w:r>
    </w:p>
    <w:p w14:paraId="0656AA0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Vardari, the.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Axius.</w:t>
      </w:r>
    </w:p>
    <w:p w14:paraId="45C5E2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Varia, t. of Keltiberia, i. </w:t>
      </w:r>
      <w:hyperlink r:id="rId21576" w:anchor="Page_243" w:history="1">
        <w:r>
          <w:rPr>
            <w:rStyle w:val="Hyperlink"/>
            <w:rFonts w:eastAsia="Times New Roman"/>
            <w:sz w:val="22"/>
            <w:szCs w:val="22"/>
            <w:lang w:val="en"/>
          </w:rPr>
          <w:t>243</w:t>
        </w:r>
      </w:hyperlink>
      <w:r>
        <w:rPr>
          <w:rFonts w:eastAsia="Times New Roman"/>
          <w:sz w:val="22"/>
          <w:szCs w:val="22"/>
          <w:lang w:val="en"/>
        </w:rPr>
        <w:t>.</w:t>
      </w:r>
    </w:p>
    <w:p w14:paraId="539BA46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 of Latium, i. </w:t>
      </w:r>
      <w:hyperlink r:id="rId21577" w:anchor="Page_353" w:history="1">
        <w:r>
          <w:rPr>
            <w:rStyle w:val="Hyperlink"/>
            <w:rFonts w:eastAsia="Times New Roman"/>
            <w:sz w:val="22"/>
            <w:szCs w:val="22"/>
            <w:lang w:val="en"/>
          </w:rPr>
          <w:t>353</w:t>
        </w:r>
      </w:hyperlink>
      <w:r>
        <w:rPr>
          <w:rFonts w:eastAsia="Times New Roman"/>
          <w:sz w:val="22"/>
          <w:szCs w:val="22"/>
          <w:lang w:val="en"/>
        </w:rPr>
        <w:t>.</w:t>
      </w:r>
    </w:p>
    <w:p w14:paraId="14FEBE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Varius Flaccus, ii. </w:t>
      </w:r>
      <w:hyperlink r:id="rId21578" w:anchor="Page_356" w:history="1">
        <w:r>
          <w:rPr>
            <w:rStyle w:val="Hyperlink"/>
            <w:rFonts w:eastAsia="Times New Roman"/>
            <w:sz w:val="22"/>
            <w:szCs w:val="22"/>
            <w:lang w:val="en"/>
          </w:rPr>
          <w:t>356</w:t>
        </w:r>
      </w:hyperlink>
      <w:r>
        <w:rPr>
          <w:rFonts w:eastAsia="Times New Roman"/>
          <w:sz w:val="22"/>
          <w:szCs w:val="22"/>
          <w:lang w:val="en"/>
        </w:rPr>
        <w:t>.</w:t>
      </w:r>
    </w:p>
    <w:p w14:paraId="0BE073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Varus Quintilius, i. </w:t>
      </w:r>
      <w:hyperlink r:id="rId21579" w:anchor="Page_446" w:history="1">
        <w:r>
          <w:rPr>
            <w:rStyle w:val="Hyperlink"/>
            <w:rFonts w:eastAsia="Times New Roman"/>
            <w:sz w:val="22"/>
            <w:szCs w:val="22"/>
            <w:lang w:val="en"/>
          </w:rPr>
          <w:t>446</w:t>
        </w:r>
      </w:hyperlink>
      <w:r>
        <w:rPr>
          <w:rFonts w:eastAsia="Times New Roman"/>
          <w:sz w:val="22"/>
          <w:szCs w:val="22"/>
          <w:lang w:val="en"/>
        </w:rPr>
        <w:t>.</w:t>
      </w:r>
    </w:p>
    <w:p w14:paraId="3CC2688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Vascōns, people of Spain, i. </w:t>
      </w:r>
      <w:hyperlink r:id="rId21580" w:anchor="Page_233" w:history="1">
        <w:r>
          <w:rPr>
            <w:rStyle w:val="Hyperlink"/>
            <w:rFonts w:eastAsia="Times New Roman"/>
            <w:sz w:val="22"/>
            <w:szCs w:val="22"/>
            <w:lang w:val="en"/>
          </w:rPr>
          <w:t>233</w:t>
        </w:r>
      </w:hyperlink>
      <w:r>
        <w:rPr>
          <w:rFonts w:eastAsia="Times New Roman"/>
          <w:sz w:val="22"/>
          <w:szCs w:val="22"/>
          <w:lang w:val="en"/>
        </w:rPr>
        <w:t xml:space="preserve">, </w:t>
      </w:r>
      <w:hyperlink r:id="rId21581" w:anchor="Page_242" w:history="1">
        <w:r>
          <w:rPr>
            <w:rStyle w:val="Hyperlink"/>
            <w:rFonts w:eastAsia="Times New Roman"/>
            <w:sz w:val="22"/>
            <w:szCs w:val="22"/>
            <w:lang w:val="en"/>
          </w:rPr>
          <w:t>242</w:t>
        </w:r>
      </w:hyperlink>
      <w:r>
        <w:rPr>
          <w:rFonts w:eastAsia="Times New Roman"/>
          <w:sz w:val="22"/>
          <w:szCs w:val="22"/>
          <w:lang w:val="en"/>
        </w:rPr>
        <w:t>.</w:t>
      </w:r>
    </w:p>
    <w:p w14:paraId="0930AA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Vates, i. </w:t>
      </w:r>
      <w:hyperlink r:id="rId21582" w:anchor="Page_294" w:history="1">
        <w:r>
          <w:rPr>
            <w:rStyle w:val="Hyperlink"/>
            <w:rFonts w:eastAsia="Times New Roman"/>
            <w:sz w:val="22"/>
            <w:szCs w:val="22"/>
            <w:lang w:val="en"/>
          </w:rPr>
          <w:t>294</w:t>
        </w:r>
      </w:hyperlink>
      <w:r>
        <w:rPr>
          <w:rFonts w:eastAsia="Times New Roman"/>
          <w:sz w:val="22"/>
          <w:szCs w:val="22"/>
          <w:lang w:val="en"/>
        </w:rPr>
        <w:t>.</w:t>
      </w:r>
    </w:p>
    <w:p w14:paraId="2B13924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Vathi.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Aulis.</w:t>
      </w:r>
    </w:p>
    <w:p w14:paraId="28E01B7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Vathy.</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Eretria.</w:t>
      </w:r>
    </w:p>
    <w:p w14:paraId="388A845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Vedene.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Vindalum.</w:t>
      </w:r>
    </w:p>
    <w:p w14:paraId="3504BF5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Veii, i. </w:t>
      </w:r>
      <w:hyperlink r:id="rId21583" w:anchor="Page_335" w:history="1">
        <w:r>
          <w:rPr>
            <w:rStyle w:val="Hyperlink"/>
            <w:rFonts w:eastAsia="Times New Roman"/>
            <w:sz w:val="22"/>
            <w:szCs w:val="22"/>
            <w:lang w:val="en"/>
          </w:rPr>
          <w:t>335</w:t>
        </w:r>
      </w:hyperlink>
      <w:r>
        <w:rPr>
          <w:rFonts w:eastAsia="Times New Roman"/>
          <w:sz w:val="22"/>
          <w:szCs w:val="22"/>
          <w:lang w:val="en"/>
        </w:rPr>
        <w:t>.</w:t>
      </w:r>
    </w:p>
    <w:p w14:paraId="122D91D3"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Velestina.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Pheræ.</w:t>
      </w:r>
    </w:p>
    <w:p w14:paraId="794012F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Velitræ, t. of Latium (</w:t>
      </w:r>
      <w:r>
        <w:rPr>
          <w:rFonts w:eastAsia="Times New Roman"/>
          <w:i/>
          <w:iCs/>
          <w:sz w:val="22"/>
          <w:szCs w:val="22"/>
          <w:lang w:val="en"/>
        </w:rPr>
        <w:t>Velletri</w:t>
      </w:r>
      <w:r>
        <w:rPr>
          <w:rFonts w:eastAsia="Times New Roman"/>
          <w:sz w:val="22"/>
          <w:szCs w:val="22"/>
          <w:lang w:val="en"/>
        </w:rPr>
        <w:t xml:space="preserve">), i. </w:t>
      </w:r>
      <w:hyperlink r:id="rId21584" w:anchor="Page_352" w:history="1">
        <w:r>
          <w:rPr>
            <w:rStyle w:val="Hyperlink"/>
            <w:rFonts w:eastAsia="Times New Roman"/>
            <w:sz w:val="22"/>
            <w:szCs w:val="22"/>
            <w:lang w:val="en"/>
          </w:rPr>
          <w:t>352</w:t>
        </w:r>
      </w:hyperlink>
      <w:r>
        <w:rPr>
          <w:rFonts w:eastAsia="Times New Roman"/>
          <w:sz w:val="22"/>
          <w:szCs w:val="22"/>
          <w:lang w:val="en"/>
        </w:rPr>
        <w:t>.</w:t>
      </w:r>
    </w:p>
    <w:p w14:paraId="2A25246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Vellæi, people of Gaul (</w:t>
      </w:r>
      <w:r>
        <w:rPr>
          <w:rFonts w:eastAsia="Times New Roman"/>
          <w:i/>
          <w:iCs/>
          <w:sz w:val="22"/>
          <w:szCs w:val="22"/>
          <w:lang w:val="en"/>
        </w:rPr>
        <w:t>inhabitants of Vélai</w:t>
      </w:r>
      <w:r>
        <w:rPr>
          <w:rFonts w:eastAsia="Times New Roman"/>
          <w:sz w:val="22"/>
          <w:szCs w:val="22"/>
          <w:lang w:val="en"/>
        </w:rPr>
        <w:t xml:space="preserve">), i. </w:t>
      </w:r>
      <w:hyperlink r:id="rId21585" w:anchor="Page_284" w:history="1">
        <w:r>
          <w:rPr>
            <w:rStyle w:val="Hyperlink"/>
            <w:rFonts w:eastAsia="Times New Roman"/>
            <w:sz w:val="22"/>
            <w:szCs w:val="22"/>
            <w:lang w:val="en"/>
          </w:rPr>
          <w:t>284</w:t>
        </w:r>
      </w:hyperlink>
      <w:r>
        <w:rPr>
          <w:rFonts w:eastAsia="Times New Roman"/>
          <w:sz w:val="22"/>
          <w:szCs w:val="22"/>
          <w:lang w:val="en"/>
        </w:rPr>
        <w:t>.</w:t>
      </w:r>
    </w:p>
    <w:p w14:paraId="6DF1D7E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Venafrum, t. of Campania (</w:t>
      </w:r>
      <w:r>
        <w:rPr>
          <w:rFonts w:eastAsia="Times New Roman"/>
          <w:i/>
          <w:iCs/>
          <w:sz w:val="22"/>
          <w:szCs w:val="22"/>
          <w:lang w:val="en"/>
        </w:rPr>
        <w:t>Venafro</w:t>
      </w:r>
      <w:r>
        <w:rPr>
          <w:rFonts w:eastAsia="Times New Roman"/>
          <w:sz w:val="22"/>
          <w:szCs w:val="22"/>
          <w:lang w:val="en"/>
        </w:rPr>
        <w:t xml:space="preserve">), i. </w:t>
      </w:r>
      <w:hyperlink r:id="rId21586"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21587"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21588" w:anchor="Page_371" w:history="1">
        <w:r>
          <w:rPr>
            <w:rStyle w:val="Hyperlink"/>
            <w:rFonts w:eastAsia="Times New Roman"/>
            <w:sz w:val="22"/>
            <w:szCs w:val="22"/>
            <w:lang w:val="en"/>
          </w:rPr>
          <w:t>371</w:t>
        </w:r>
      </w:hyperlink>
      <w:r>
        <w:rPr>
          <w:rFonts w:eastAsia="Times New Roman"/>
          <w:sz w:val="22"/>
          <w:szCs w:val="22"/>
          <w:lang w:val="en"/>
        </w:rPr>
        <w:t>.</w:t>
      </w:r>
    </w:p>
    <w:p w14:paraId="71F3E4D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Venasii, ii. </w:t>
      </w:r>
      <w:hyperlink r:id="rId21589" w:anchor="Page_281" w:history="1">
        <w:r>
          <w:rPr>
            <w:rStyle w:val="Hyperlink"/>
            <w:rFonts w:eastAsia="Times New Roman"/>
            <w:sz w:val="22"/>
            <w:szCs w:val="22"/>
            <w:lang w:val="en"/>
          </w:rPr>
          <w:t>281</w:t>
        </w:r>
      </w:hyperlink>
      <w:r>
        <w:rPr>
          <w:rFonts w:eastAsia="Times New Roman"/>
          <w:sz w:val="22"/>
          <w:szCs w:val="22"/>
          <w:lang w:val="en"/>
        </w:rPr>
        <w:t>.</w:t>
      </w:r>
    </w:p>
    <w:p w14:paraId="349F3A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Vendōn, t. of the Iapodes (</w:t>
      </w:r>
      <w:r>
        <w:rPr>
          <w:rFonts w:eastAsia="Times New Roman"/>
          <w:i/>
          <w:iCs/>
          <w:sz w:val="22"/>
          <w:szCs w:val="22"/>
          <w:lang w:val="en"/>
        </w:rPr>
        <w:t>Windisch Grätz, or Brindjel</w:t>
      </w:r>
      <w:r>
        <w:rPr>
          <w:rFonts w:eastAsia="Times New Roman"/>
          <w:sz w:val="22"/>
          <w:szCs w:val="22"/>
          <w:lang w:val="en"/>
        </w:rPr>
        <w:t xml:space="preserve">), i. </w:t>
      </w:r>
      <w:hyperlink r:id="rId21590"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21591" w:anchor="Page_483" w:history="1">
        <w:r>
          <w:rPr>
            <w:rStyle w:val="Hyperlink"/>
            <w:rFonts w:eastAsia="Times New Roman"/>
            <w:sz w:val="22"/>
            <w:szCs w:val="22"/>
            <w:lang w:val="en"/>
          </w:rPr>
          <w:t>483</w:t>
        </w:r>
      </w:hyperlink>
      <w:r>
        <w:rPr>
          <w:rFonts w:eastAsia="Times New Roman"/>
          <w:sz w:val="22"/>
          <w:szCs w:val="22"/>
          <w:lang w:val="en"/>
        </w:rPr>
        <w:t>.</w:t>
      </w:r>
    </w:p>
    <w:p w14:paraId="5B8CF50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Venĕti, people of Gaul, </w:t>
      </w:r>
      <w:r>
        <w:rPr>
          <w:rFonts w:eastAsia="Times New Roman"/>
          <w:i/>
          <w:iCs/>
          <w:sz w:val="22"/>
          <w:szCs w:val="22"/>
          <w:lang w:val="en"/>
        </w:rPr>
        <w:t>see</w:t>
      </w:r>
      <w:r>
        <w:rPr>
          <w:rFonts w:eastAsia="Times New Roman"/>
          <w:sz w:val="22"/>
          <w:szCs w:val="22"/>
          <w:lang w:val="en"/>
        </w:rPr>
        <w:t xml:space="preserve"> Henĕti, i. </w:t>
      </w:r>
      <w:hyperlink r:id="rId21592" w:anchor="Page_290" w:history="1">
        <w:r>
          <w:rPr>
            <w:rStyle w:val="Hyperlink"/>
            <w:rFonts w:eastAsia="Times New Roman"/>
            <w:sz w:val="22"/>
            <w:szCs w:val="22"/>
            <w:lang w:val="en"/>
          </w:rPr>
          <w:t>290</w:t>
        </w:r>
      </w:hyperlink>
      <w:r>
        <w:rPr>
          <w:rFonts w:eastAsia="Times New Roman"/>
          <w:sz w:val="22"/>
          <w:szCs w:val="22"/>
          <w:lang w:val="en"/>
        </w:rPr>
        <w:t xml:space="preserve">, </w:t>
      </w:r>
      <w:hyperlink r:id="rId21593" w:anchor="Page_291" w:history="1">
        <w:r>
          <w:rPr>
            <w:rStyle w:val="Hyperlink"/>
            <w:rFonts w:eastAsia="Times New Roman"/>
            <w:sz w:val="22"/>
            <w:szCs w:val="22"/>
            <w:lang w:val="en"/>
          </w:rPr>
          <w:t>291</w:t>
        </w:r>
      </w:hyperlink>
      <w:r>
        <w:rPr>
          <w:rFonts w:eastAsia="Times New Roman"/>
          <w:sz w:val="22"/>
          <w:szCs w:val="22"/>
          <w:lang w:val="en"/>
        </w:rPr>
        <w:t xml:space="preserve">, </w:t>
      </w:r>
      <w:hyperlink r:id="rId21594" w:anchor="Page_316" w:history="1">
        <w:r>
          <w:rPr>
            <w:rStyle w:val="Hyperlink"/>
            <w:rFonts w:eastAsia="Times New Roman"/>
            <w:sz w:val="22"/>
            <w:szCs w:val="22"/>
            <w:lang w:val="en"/>
          </w:rPr>
          <w:t>316</w:t>
        </w:r>
      </w:hyperlink>
      <w:r>
        <w:rPr>
          <w:rFonts w:eastAsia="Times New Roman"/>
          <w:sz w:val="22"/>
          <w:szCs w:val="22"/>
          <w:lang w:val="en"/>
        </w:rPr>
        <w:t>.</w:t>
      </w:r>
    </w:p>
    <w:p w14:paraId="49A162A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in the Adriatic, i. </w:t>
      </w:r>
      <w:hyperlink r:id="rId21595" w:anchor="Page_291" w:history="1">
        <w:r>
          <w:rPr>
            <w:rStyle w:val="Hyperlink"/>
            <w:rFonts w:eastAsia="Times New Roman"/>
            <w:sz w:val="22"/>
            <w:szCs w:val="22"/>
            <w:lang w:val="en"/>
          </w:rPr>
          <w:t>291</w:t>
        </w:r>
      </w:hyperlink>
      <w:r>
        <w:rPr>
          <w:rFonts w:eastAsia="Times New Roman"/>
          <w:sz w:val="22"/>
          <w:szCs w:val="22"/>
          <w:lang w:val="en"/>
        </w:rPr>
        <w:t>.</w:t>
      </w:r>
    </w:p>
    <w:p w14:paraId="4F51F78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Paphlagonia, i. </w:t>
      </w:r>
      <w:hyperlink r:id="rId21596" w:anchor="Page_316" w:history="1">
        <w:r>
          <w:rPr>
            <w:rStyle w:val="Hyperlink"/>
            <w:rFonts w:eastAsia="Times New Roman"/>
            <w:sz w:val="22"/>
            <w:szCs w:val="22"/>
            <w:lang w:val="en"/>
          </w:rPr>
          <w:t>316</w:t>
        </w:r>
      </w:hyperlink>
      <w:r>
        <w:rPr>
          <w:rFonts w:eastAsia="Times New Roman"/>
          <w:sz w:val="22"/>
          <w:szCs w:val="22"/>
          <w:lang w:val="en"/>
        </w:rPr>
        <w:t>.</w:t>
      </w:r>
    </w:p>
    <w:p w14:paraId="169200F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Venice, Gulf of.</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Adriatic and Illyrian Seas.</w:t>
      </w:r>
    </w:p>
    <w:p w14:paraId="7A3BAE1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Vennōnes, people of the Vindelici, i. </w:t>
      </w:r>
      <w:hyperlink r:id="rId21597" w:anchor="Page_304" w:history="1">
        <w:r>
          <w:rPr>
            <w:rStyle w:val="Hyperlink"/>
            <w:rFonts w:eastAsia="Times New Roman"/>
            <w:sz w:val="22"/>
            <w:szCs w:val="22"/>
            <w:lang w:val="en"/>
          </w:rPr>
          <w:t>304</w:t>
        </w:r>
      </w:hyperlink>
      <w:r>
        <w:rPr>
          <w:rFonts w:eastAsia="Times New Roman"/>
          <w:sz w:val="22"/>
          <w:szCs w:val="22"/>
          <w:lang w:val="en"/>
        </w:rPr>
        <w:t xml:space="preserve">, </w:t>
      </w:r>
      <w:hyperlink r:id="rId21598" w:anchor="Page_307" w:history="1">
        <w:r>
          <w:rPr>
            <w:rStyle w:val="Hyperlink"/>
            <w:rFonts w:eastAsia="Times New Roman"/>
            <w:sz w:val="22"/>
            <w:szCs w:val="22"/>
            <w:lang w:val="en"/>
          </w:rPr>
          <w:t>307</w:t>
        </w:r>
      </w:hyperlink>
      <w:r>
        <w:rPr>
          <w:rFonts w:eastAsia="Times New Roman"/>
          <w:sz w:val="22"/>
          <w:szCs w:val="22"/>
          <w:lang w:val="en"/>
        </w:rPr>
        <w:t>.</w:t>
      </w:r>
    </w:p>
    <w:p w14:paraId="5E918DB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Venosa.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Venusia.</w:t>
      </w:r>
    </w:p>
    <w:p w14:paraId="10F60F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Ventidius, iii. </w:t>
      </w:r>
      <w:hyperlink r:id="rId21599" w:anchor="Page_163" w:history="1">
        <w:r>
          <w:rPr>
            <w:rStyle w:val="Hyperlink"/>
            <w:rFonts w:eastAsia="Times New Roman"/>
            <w:sz w:val="22"/>
            <w:szCs w:val="22"/>
            <w:lang w:val="en"/>
          </w:rPr>
          <w:t>163</w:t>
        </w:r>
      </w:hyperlink>
      <w:r>
        <w:rPr>
          <w:rFonts w:eastAsia="Times New Roman"/>
          <w:sz w:val="22"/>
          <w:szCs w:val="22"/>
          <w:lang w:val="en"/>
        </w:rPr>
        <w:t xml:space="preserve">, </w:t>
      </w:r>
      <w:hyperlink r:id="rId21600" w:anchor="Page_164" w:history="1">
        <w:r>
          <w:rPr>
            <w:rStyle w:val="Hyperlink"/>
            <w:rFonts w:eastAsia="Times New Roman"/>
            <w:sz w:val="22"/>
            <w:szCs w:val="22"/>
            <w:lang w:val="en"/>
          </w:rPr>
          <w:t>164</w:t>
        </w:r>
      </w:hyperlink>
      <w:r>
        <w:rPr>
          <w:rFonts w:eastAsia="Times New Roman"/>
          <w:sz w:val="22"/>
          <w:szCs w:val="22"/>
          <w:lang w:val="en"/>
        </w:rPr>
        <w:t>.</w:t>
      </w:r>
    </w:p>
    <w:p w14:paraId="4AC9FEE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Vento Tiene.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Pandataria.</w:t>
      </w:r>
    </w:p>
    <w:p w14:paraId="424490F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Venus. </w:t>
      </w:r>
      <w:r>
        <w:rPr>
          <w:rFonts w:eastAsia="Times New Roman"/>
          <w:i/>
          <w:iCs/>
          <w:sz w:val="22"/>
          <w:szCs w:val="22"/>
          <w:lang w:val="en"/>
        </w:rPr>
        <w:t>See</w:t>
      </w:r>
      <w:r>
        <w:rPr>
          <w:rFonts w:eastAsia="Times New Roman"/>
          <w:sz w:val="22"/>
          <w:szCs w:val="22"/>
          <w:lang w:val="en"/>
        </w:rPr>
        <w:t xml:space="preserve"> Aphrodite.</w:t>
      </w:r>
    </w:p>
    <w:p w14:paraId="5B799A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Venusia (</w:t>
      </w:r>
      <w:r>
        <w:rPr>
          <w:rFonts w:eastAsia="Times New Roman"/>
          <w:i/>
          <w:iCs/>
          <w:sz w:val="22"/>
          <w:szCs w:val="22"/>
          <w:lang w:val="en"/>
        </w:rPr>
        <w:t>Venosa</w:t>
      </w:r>
      <w:r>
        <w:rPr>
          <w:rFonts w:eastAsia="Times New Roman"/>
          <w:sz w:val="22"/>
          <w:szCs w:val="22"/>
          <w:lang w:val="en"/>
        </w:rPr>
        <w:t xml:space="preserve">), t. of the Samnites, i. </w:t>
      </w:r>
      <w:hyperlink r:id="rId21601" w:anchor="Page_371" w:history="1">
        <w:r>
          <w:rPr>
            <w:rStyle w:val="Hyperlink"/>
            <w:rFonts w:eastAsia="Times New Roman"/>
            <w:sz w:val="22"/>
            <w:szCs w:val="22"/>
            <w:lang w:val="en"/>
          </w:rPr>
          <w:t>371</w:t>
        </w:r>
      </w:hyperlink>
      <w:r>
        <w:rPr>
          <w:rFonts w:eastAsia="Times New Roman"/>
          <w:sz w:val="22"/>
          <w:szCs w:val="22"/>
          <w:lang w:val="en"/>
        </w:rPr>
        <w:t xml:space="preserve">, </w:t>
      </w:r>
      <w:hyperlink r:id="rId21602" w:anchor="Page_379" w:history="1">
        <w:r>
          <w:rPr>
            <w:rStyle w:val="Hyperlink"/>
            <w:rFonts w:eastAsia="Times New Roman"/>
            <w:sz w:val="22"/>
            <w:szCs w:val="22"/>
            <w:lang w:val="en"/>
          </w:rPr>
          <w:t>379</w:t>
        </w:r>
      </w:hyperlink>
      <w:r>
        <w:rPr>
          <w:rFonts w:eastAsia="Times New Roman"/>
          <w:sz w:val="22"/>
          <w:szCs w:val="22"/>
          <w:lang w:val="en"/>
        </w:rPr>
        <w:t xml:space="preserve">, </w:t>
      </w:r>
      <w:hyperlink r:id="rId21603" w:anchor="Page_431" w:history="1">
        <w:r>
          <w:rPr>
            <w:rStyle w:val="Hyperlink"/>
            <w:rFonts w:eastAsia="Times New Roman"/>
            <w:sz w:val="22"/>
            <w:szCs w:val="22"/>
            <w:lang w:val="en"/>
          </w:rPr>
          <w:t>431</w:t>
        </w:r>
      </w:hyperlink>
      <w:r>
        <w:rPr>
          <w:rFonts w:eastAsia="Times New Roman"/>
          <w:sz w:val="22"/>
          <w:szCs w:val="22"/>
          <w:lang w:val="en"/>
        </w:rPr>
        <w:t>.</w:t>
      </w:r>
    </w:p>
    <w:p w14:paraId="6328699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Vera, ii. </w:t>
      </w:r>
      <w:hyperlink r:id="rId21604" w:anchor="Page_263" w:history="1">
        <w:r>
          <w:rPr>
            <w:rStyle w:val="Hyperlink"/>
            <w:rFonts w:eastAsia="Times New Roman"/>
            <w:sz w:val="22"/>
            <w:szCs w:val="22"/>
            <w:lang w:val="en"/>
          </w:rPr>
          <w:t>263</w:t>
        </w:r>
      </w:hyperlink>
      <w:r>
        <w:rPr>
          <w:rFonts w:eastAsia="Times New Roman"/>
          <w:sz w:val="22"/>
          <w:szCs w:val="22"/>
          <w:lang w:val="en"/>
        </w:rPr>
        <w:t>.</w:t>
      </w:r>
    </w:p>
    <w:p w14:paraId="2067272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Verbanus (</w:t>
      </w:r>
      <w:r>
        <w:rPr>
          <w:rFonts w:eastAsia="Times New Roman"/>
          <w:i/>
          <w:iCs/>
          <w:sz w:val="22"/>
          <w:szCs w:val="22"/>
          <w:lang w:val="en"/>
        </w:rPr>
        <w:t>Lago Maggiore</w:t>
      </w:r>
      <w:r>
        <w:rPr>
          <w:rFonts w:eastAsia="Times New Roman"/>
          <w:sz w:val="22"/>
          <w:szCs w:val="22"/>
          <w:lang w:val="en"/>
        </w:rPr>
        <w:t xml:space="preserve">), i. </w:t>
      </w:r>
      <w:hyperlink r:id="rId21605" w:anchor="Page_311" w:history="1">
        <w:r>
          <w:rPr>
            <w:rStyle w:val="Hyperlink"/>
            <w:rFonts w:eastAsia="Times New Roman"/>
            <w:sz w:val="22"/>
            <w:szCs w:val="22"/>
            <w:lang w:val="en"/>
          </w:rPr>
          <w:t>311</w:t>
        </w:r>
      </w:hyperlink>
      <w:r>
        <w:rPr>
          <w:rFonts w:eastAsia="Times New Roman"/>
          <w:sz w:val="22"/>
          <w:szCs w:val="22"/>
          <w:lang w:val="en"/>
        </w:rPr>
        <w:t>.</w:t>
      </w:r>
    </w:p>
    <w:p w14:paraId="3055316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Vercelli, vill. of Cisalpine Gaul, i. </w:t>
      </w:r>
      <w:hyperlink r:id="rId21606" w:anchor="Page_325" w:history="1">
        <w:r>
          <w:rPr>
            <w:rStyle w:val="Hyperlink"/>
            <w:rFonts w:eastAsia="Times New Roman"/>
            <w:sz w:val="22"/>
            <w:szCs w:val="22"/>
            <w:lang w:val="en"/>
          </w:rPr>
          <w:t>325</w:t>
        </w:r>
      </w:hyperlink>
      <w:r>
        <w:rPr>
          <w:rFonts w:eastAsia="Times New Roman"/>
          <w:sz w:val="22"/>
          <w:szCs w:val="22"/>
          <w:lang w:val="en"/>
        </w:rPr>
        <w:t>.</w:t>
      </w:r>
    </w:p>
    <w:p w14:paraId="4F55CF8E"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421]</w:t>
      </w:r>
      <w:r>
        <w:rPr>
          <w:rFonts w:eastAsia="Times New Roman"/>
          <w:sz w:val="22"/>
          <w:szCs w:val="22"/>
          <w:lang w:val="en"/>
        </w:rPr>
        <w:t xml:space="preserve">Vercingetorix, i. </w:t>
      </w:r>
      <w:hyperlink r:id="rId21607" w:anchor="Page_285" w:history="1">
        <w:r>
          <w:rPr>
            <w:rStyle w:val="Hyperlink"/>
            <w:rFonts w:eastAsia="Times New Roman"/>
            <w:sz w:val="22"/>
            <w:szCs w:val="22"/>
            <w:lang w:val="en"/>
          </w:rPr>
          <w:t>285</w:t>
        </w:r>
      </w:hyperlink>
      <w:r>
        <w:rPr>
          <w:rFonts w:eastAsia="Times New Roman"/>
          <w:sz w:val="22"/>
          <w:szCs w:val="22"/>
          <w:lang w:val="en"/>
        </w:rPr>
        <w:t>.</w:t>
      </w:r>
    </w:p>
    <w:p w14:paraId="2A0853D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Verestis, r., i. </w:t>
      </w:r>
      <w:hyperlink r:id="rId21608" w:anchor="Page_355" w:history="1">
        <w:r>
          <w:rPr>
            <w:rStyle w:val="Hyperlink"/>
            <w:rFonts w:eastAsia="Times New Roman"/>
            <w:sz w:val="22"/>
            <w:szCs w:val="22"/>
            <w:lang w:val="en"/>
          </w:rPr>
          <w:t>355</w:t>
        </w:r>
      </w:hyperlink>
      <w:r>
        <w:rPr>
          <w:rFonts w:eastAsia="Times New Roman"/>
          <w:sz w:val="22"/>
          <w:szCs w:val="22"/>
          <w:lang w:val="en"/>
        </w:rPr>
        <w:t>.</w:t>
      </w:r>
    </w:p>
    <w:p w14:paraId="1C84AC4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Veretum, i. </w:t>
      </w:r>
      <w:hyperlink r:id="rId21609" w:anchor="Page_429" w:history="1">
        <w:r>
          <w:rPr>
            <w:rStyle w:val="Hyperlink"/>
            <w:rFonts w:eastAsia="Times New Roman"/>
            <w:sz w:val="22"/>
            <w:szCs w:val="22"/>
            <w:lang w:val="en"/>
          </w:rPr>
          <w:t>429</w:t>
        </w:r>
      </w:hyperlink>
      <w:r>
        <w:rPr>
          <w:rFonts w:eastAsia="Times New Roman"/>
          <w:sz w:val="22"/>
          <w:szCs w:val="22"/>
          <w:lang w:val="en"/>
        </w:rPr>
        <w:t xml:space="preserve">, </w:t>
      </w:r>
      <w:hyperlink r:id="rId21610" w:anchor="Page_430" w:history="1">
        <w:r>
          <w:rPr>
            <w:rStyle w:val="Hyperlink"/>
            <w:rFonts w:eastAsia="Times New Roman"/>
            <w:sz w:val="22"/>
            <w:szCs w:val="22"/>
            <w:lang w:val="en"/>
          </w:rPr>
          <w:t>430</w:t>
        </w:r>
      </w:hyperlink>
      <w:r>
        <w:rPr>
          <w:rFonts w:eastAsia="Times New Roman"/>
          <w:sz w:val="22"/>
          <w:szCs w:val="22"/>
          <w:lang w:val="en"/>
        </w:rPr>
        <w:t>.</w:t>
      </w:r>
    </w:p>
    <w:p w14:paraId="28D300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Verona, i. </w:t>
      </w:r>
      <w:hyperlink r:id="rId21611" w:anchor="Page_306" w:history="1">
        <w:r>
          <w:rPr>
            <w:rStyle w:val="Hyperlink"/>
            <w:rFonts w:eastAsia="Times New Roman"/>
            <w:sz w:val="22"/>
            <w:szCs w:val="22"/>
            <w:lang w:val="en"/>
          </w:rPr>
          <w:t>306</w:t>
        </w:r>
      </w:hyperlink>
      <w:r>
        <w:rPr>
          <w:rFonts w:eastAsia="Times New Roman"/>
          <w:sz w:val="22"/>
          <w:szCs w:val="22"/>
          <w:lang w:val="en"/>
        </w:rPr>
        <w:t xml:space="preserve">, </w:t>
      </w:r>
      <w:hyperlink r:id="rId21612" w:anchor="Page_317" w:history="1">
        <w:r>
          <w:rPr>
            <w:rStyle w:val="Hyperlink"/>
            <w:rFonts w:eastAsia="Times New Roman"/>
            <w:sz w:val="22"/>
            <w:szCs w:val="22"/>
            <w:lang w:val="en"/>
          </w:rPr>
          <w:t>317</w:t>
        </w:r>
      </w:hyperlink>
      <w:r>
        <w:rPr>
          <w:rFonts w:eastAsia="Times New Roman"/>
          <w:sz w:val="22"/>
          <w:szCs w:val="22"/>
          <w:lang w:val="en"/>
        </w:rPr>
        <w:t>.</w:t>
      </w:r>
    </w:p>
    <w:p w14:paraId="41C088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Vertinæ, t. of Lucania (</w:t>
      </w:r>
      <w:r>
        <w:rPr>
          <w:rFonts w:eastAsia="Times New Roman"/>
          <w:i/>
          <w:iCs/>
          <w:sz w:val="22"/>
          <w:szCs w:val="22"/>
          <w:lang w:val="en"/>
        </w:rPr>
        <w:t>Verzine</w:t>
      </w:r>
      <w:r>
        <w:rPr>
          <w:rFonts w:eastAsia="Times New Roman"/>
          <w:sz w:val="22"/>
          <w:szCs w:val="22"/>
          <w:lang w:val="en"/>
        </w:rPr>
        <w:t xml:space="preserve">), i. </w:t>
      </w:r>
      <w:hyperlink r:id="rId21613" w:anchor="Page_379" w:history="1">
        <w:r>
          <w:rPr>
            <w:rStyle w:val="Hyperlink"/>
            <w:rFonts w:eastAsia="Times New Roman"/>
            <w:sz w:val="22"/>
            <w:szCs w:val="22"/>
            <w:lang w:val="en"/>
          </w:rPr>
          <w:t>379</w:t>
        </w:r>
      </w:hyperlink>
      <w:r>
        <w:rPr>
          <w:rFonts w:eastAsia="Times New Roman"/>
          <w:sz w:val="22"/>
          <w:szCs w:val="22"/>
          <w:lang w:val="en"/>
        </w:rPr>
        <w:t>.</w:t>
      </w:r>
    </w:p>
    <w:p w14:paraId="12325BB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Vescini. </w:t>
      </w:r>
      <w:r>
        <w:rPr>
          <w:rFonts w:eastAsia="Times New Roman"/>
          <w:i/>
          <w:iCs/>
          <w:sz w:val="22"/>
          <w:szCs w:val="22"/>
          <w:lang w:val="en"/>
        </w:rPr>
        <w:t>See</w:t>
      </w:r>
      <w:r>
        <w:rPr>
          <w:rFonts w:eastAsia="Times New Roman"/>
          <w:sz w:val="22"/>
          <w:szCs w:val="22"/>
          <w:lang w:val="en"/>
        </w:rPr>
        <w:t xml:space="preserve"> Vestini, i. </w:t>
      </w:r>
      <w:hyperlink r:id="rId21614" w:anchor="Page_347" w:history="1">
        <w:r>
          <w:rPr>
            <w:rStyle w:val="Hyperlink"/>
            <w:rFonts w:eastAsia="Times New Roman"/>
            <w:sz w:val="22"/>
            <w:szCs w:val="22"/>
            <w:lang w:val="en"/>
          </w:rPr>
          <w:t>347</w:t>
        </w:r>
      </w:hyperlink>
      <w:r>
        <w:rPr>
          <w:rFonts w:eastAsia="Times New Roman"/>
          <w:sz w:val="22"/>
          <w:szCs w:val="22"/>
          <w:lang w:val="en"/>
        </w:rPr>
        <w:t>.</w:t>
      </w:r>
    </w:p>
    <w:p w14:paraId="30F612A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Vesta, i. </w:t>
      </w:r>
      <w:hyperlink r:id="rId21615" w:anchor="Page_327" w:history="1">
        <w:r>
          <w:rPr>
            <w:rStyle w:val="Hyperlink"/>
            <w:rFonts w:eastAsia="Times New Roman"/>
            <w:sz w:val="22"/>
            <w:szCs w:val="22"/>
            <w:lang w:val="en"/>
          </w:rPr>
          <w:t>327</w:t>
        </w:r>
      </w:hyperlink>
      <w:r>
        <w:rPr>
          <w:rFonts w:eastAsia="Times New Roman"/>
          <w:sz w:val="22"/>
          <w:szCs w:val="22"/>
          <w:lang w:val="en"/>
        </w:rPr>
        <w:t xml:space="preserve">, </w:t>
      </w:r>
      <w:hyperlink r:id="rId21616" w:anchor="Page_340" w:history="1">
        <w:r>
          <w:rPr>
            <w:rStyle w:val="Hyperlink"/>
            <w:rFonts w:eastAsia="Times New Roman"/>
            <w:sz w:val="22"/>
            <w:szCs w:val="22"/>
            <w:lang w:val="en"/>
          </w:rPr>
          <w:t>340</w:t>
        </w:r>
      </w:hyperlink>
      <w:r>
        <w:rPr>
          <w:rFonts w:eastAsia="Times New Roman"/>
          <w:sz w:val="22"/>
          <w:szCs w:val="22"/>
          <w:lang w:val="en"/>
        </w:rPr>
        <w:t>.</w:t>
      </w:r>
    </w:p>
    <w:p w14:paraId="6B36D5A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Vestīni, i. </w:t>
      </w:r>
      <w:hyperlink r:id="rId21617"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21618" w:anchor="Page_338" w:history="1">
        <w:r>
          <w:rPr>
            <w:rStyle w:val="Hyperlink"/>
            <w:rFonts w:eastAsia="Times New Roman"/>
            <w:sz w:val="22"/>
            <w:szCs w:val="22"/>
            <w:lang w:val="en"/>
          </w:rPr>
          <w:t>338</w:t>
        </w:r>
      </w:hyperlink>
      <w:r>
        <w:rPr>
          <w:rFonts w:eastAsia="Times New Roman"/>
          <w:sz w:val="22"/>
          <w:szCs w:val="22"/>
          <w:lang w:val="en"/>
        </w:rPr>
        <w:t xml:space="preserve">, </w:t>
      </w:r>
      <w:hyperlink r:id="rId21619" w:anchor="Page_358" w:history="1">
        <w:r>
          <w:rPr>
            <w:rStyle w:val="Hyperlink"/>
            <w:rFonts w:eastAsia="Times New Roman"/>
            <w:sz w:val="22"/>
            <w:szCs w:val="22"/>
            <w:lang w:val="en"/>
          </w:rPr>
          <w:t>358</w:t>
        </w:r>
      </w:hyperlink>
      <w:r>
        <w:rPr>
          <w:rFonts w:eastAsia="Times New Roman"/>
          <w:sz w:val="22"/>
          <w:szCs w:val="22"/>
          <w:lang w:val="en"/>
        </w:rPr>
        <w:t xml:space="preserve">, </w:t>
      </w:r>
      <w:hyperlink r:id="rId21620" w:anchor="Page_359" w:history="1">
        <w:r>
          <w:rPr>
            <w:rStyle w:val="Hyperlink"/>
            <w:rFonts w:eastAsia="Times New Roman"/>
            <w:sz w:val="22"/>
            <w:szCs w:val="22"/>
            <w:lang w:val="en"/>
          </w:rPr>
          <w:t>359</w:t>
        </w:r>
      </w:hyperlink>
      <w:r>
        <w:rPr>
          <w:rFonts w:eastAsia="Times New Roman"/>
          <w:sz w:val="22"/>
          <w:szCs w:val="22"/>
          <w:lang w:val="en"/>
        </w:rPr>
        <w:t>.</w:t>
      </w:r>
    </w:p>
    <w:p w14:paraId="31AF55F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Vesuvius, Mount, i. </w:t>
      </w:r>
      <w:hyperlink r:id="rId21621" w:anchor="Page_39" w:history="1">
        <w:r>
          <w:rPr>
            <w:rStyle w:val="Hyperlink"/>
            <w:rFonts w:eastAsia="Times New Roman"/>
            <w:sz w:val="22"/>
            <w:szCs w:val="22"/>
            <w:lang w:val="en"/>
          </w:rPr>
          <w:t>39</w:t>
        </w:r>
      </w:hyperlink>
      <w:r>
        <w:rPr>
          <w:rFonts w:eastAsia="Times New Roman"/>
          <w:sz w:val="22"/>
          <w:szCs w:val="22"/>
          <w:lang w:val="en"/>
        </w:rPr>
        <w:t xml:space="preserve">, </w:t>
      </w:r>
      <w:hyperlink r:id="rId21622" w:anchor="Page_367" w:history="1">
        <w:r>
          <w:rPr>
            <w:rStyle w:val="Hyperlink"/>
            <w:rFonts w:eastAsia="Times New Roman"/>
            <w:sz w:val="22"/>
            <w:szCs w:val="22"/>
            <w:lang w:val="en"/>
          </w:rPr>
          <w:t>367</w:t>
        </w:r>
      </w:hyperlink>
      <w:r>
        <w:rPr>
          <w:rFonts w:eastAsia="Times New Roman"/>
          <w:sz w:val="22"/>
          <w:szCs w:val="22"/>
          <w:lang w:val="en"/>
        </w:rPr>
        <w:t>.</w:t>
      </w:r>
    </w:p>
    <w:p w14:paraId="2E81A6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Vettōnes, people of Spain, i. </w:t>
      </w:r>
      <w:hyperlink r:id="rId21623" w:anchor="Page_209" w:history="1">
        <w:r>
          <w:rPr>
            <w:rStyle w:val="Hyperlink"/>
            <w:rFonts w:eastAsia="Times New Roman"/>
            <w:sz w:val="22"/>
            <w:szCs w:val="22"/>
            <w:lang w:val="en"/>
          </w:rPr>
          <w:t>209</w:t>
        </w:r>
      </w:hyperlink>
      <w:r>
        <w:rPr>
          <w:rFonts w:eastAsia="Times New Roman"/>
          <w:sz w:val="22"/>
          <w:szCs w:val="22"/>
          <w:lang w:val="en"/>
        </w:rPr>
        <w:t xml:space="preserve">, </w:t>
      </w:r>
      <w:hyperlink r:id="rId21624" w:anchor="Page_228" w:history="1">
        <w:r>
          <w:rPr>
            <w:rStyle w:val="Hyperlink"/>
            <w:rFonts w:eastAsia="Times New Roman"/>
            <w:sz w:val="22"/>
            <w:szCs w:val="22"/>
            <w:lang w:val="en"/>
          </w:rPr>
          <w:t>228</w:t>
        </w:r>
      </w:hyperlink>
      <w:r>
        <w:rPr>
          <w:rFonts w:eastAsia="Times New Roman"/>
          <w:sz w:val="22"/>
          <w:szCs w:val="22"/>
          <w:lang w:val="en"/>
        </w:rPr>
        <w:t xml:space="preserve">, </w:t>
      </w:r>
      <w:hyperlink r:id="rId21625" w:anchor="Page_229" w:history="1">
        <w:r>
          <w:rPr>
            <w:rStyle w:val="Hyperlink"/>
            <w:rFonts w:eastAsia="Times New Roman"/>
            <w:sz w:val="22"/>
            <w:szCs w:val="22"/>
            <w:lang w:val="en"/>
          </w:rPr>
          <w:t>229</w:t>
        </w:r>
      </w:hyperlink>
      <w:r>
        <w:rPr>
          <w:rFonts w:eastAsia="Times New Roman"/>
          <w:sz w:val="22"/>
          <w:szCs w:val="22"/>
          <w:lang w:val="en"/>
        </w:rPr>
        <w:t xml:space="preserve">, </w:t>
      </w:r>
      <w:hyperlink r:id="rId21626" w:anchor="Page_243" w:history="1">
        <w:r>
          <w:rPr>
            <w:rStyle w:val="Hyperlink"/>
            <w:rFonts w:eastAsia="Times New Roman"/>
            <w:sz w:val="22"/>
            <w:szCs w:val="22"/>
            <w:lang w:val="en"/>
          </w:rPr>
          <w:t>243</w:t>
        </w:r>
      </w:hyperlink>
      <w:r>
        <w:rPr>
          <w:rFonts w:eastAsia="Times New Roman"/>
          <w:sz w:val="22"/>
          <w:szCs w:val="22"/>
          <w:lang w:val="en"/>
        </w:rPr>
        <w:t xml:space="preserve">, </w:t>
      </w:r>
      <w:hyperlink r:id="rId21627" w:anchor="Page_246" w:history="1">
        <w:r>
          <w:rPr>
            <w:rStyle w:val="Hyperlink"/>
            <w:rFonts w:eastAsia="Times New Roman"/>
            <w:sz w:val="22"/>
            <w:szCs w:val="22"/>
            <w:lang w:val="en"/>
          </w:rPr>
          <w:t>246</w:t>
        </w:r>
      </w:hyperlink>
      <w:r>
        <w:rPr>
          <w:rFonts w:eastAsia="Times New Roman"/>
          <w:sz w:val="22"/>
          <w:szCs w:val="22"/>
          <w:lang w:val="en"/>
        </w:rPr>
        <w:t>.</w:t>
      </w:r>
    </w:p>
    <w:p w14:paraId="3EE0E21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Vibo-Valentia, t. of the Bruttii, i. </w:t>
      </w:r>
      <w:hyperlink r:id="rId21628" w:anchor="Page_383" w:history="1">
        <w:r>
          <w:rPr>
            <w:rStyle w:val="Hyperlink"/>
            <w:rFonts w:eastAsia="Times New Roman"/>
            <w:sz w:val="22"/>
            <w:szCs w:val="22"/>
            <w:lang w:val="en"/>
          </w:rPr>
          <w:t>383</w:t>
        </w:r>
      </w:hyperlink>
      <w:r>
        <w:rPr>
          <w:rFonts w:eastAsia="Times New Roman"/>
          <w:sz w:val="22"/>
          <w:szCs w:val="22"/>
          <w:lang w:val="en"/>
        </w:rPr>
        <w:t>.</w:t>
      </w:r>
    </w:p>
    <w:p w14:paraId="544E9A7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Vicĕtia, t. of Cisalpine Gaul (</w:t>
      </w:r>
      <w:r>
        <w:rPr>
          <w:rFonts w:eastAsia="Times New Roman"/>
          <w:i/>
          <w:iCs/>
          <w:sz w:val="22"/>
          <w:szCs w:val="22"/>
          <w:lang w:val="en"/>
        </w:rPr>
        <w:t>Vicenza</w:t>
      </w:r>
      <w:r>
        <w:rPr>
          <w:rFonts w:eastAsia="Times New Roman"/>
          <w:sz w:val="22"/>
          <w:szCs w:val="22"/>
          <w:lang w:val="en"/>
        </w:rPr>
        <w:t xml:space="preserve">), i. </w:t>
      </w:r>
      <w:hyperlink r:id="rId21629" w:anchor="Page_319" w:history="1">
        <w:r>
          <w:rPr>
            <w:rStyle w:val="Hyperlink"/>
            <w:rFonts w:eastAsia="Times New Roman"/>
            <w:sz w:val="22"/>
            <w:szCs w:val="22"/>
            <w:lang w:val="en"/>
          </w:rPr>
          <w:t>319</w:t>
        </w:r>
      </w:hyperlink>
      <w:r>
        <w:rPr>
          <w:rFonts w:eastAsia="Times New Roman"/>
          <w:sz w:val="22"/>
          <w:szCs w:val="22"/>
          <w:lang w:val="en"/>
        </w:rPr>
        <w:t>.</w:t>
      </w:r>
    </w:p>
    <w:p w14:paraId="6689C390"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Victimolo.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Ictimuli.</w:t>
      </w:r>
    </w:p>
    <w:p w14:paraId="4E206B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Vienne, capital of the Allobroges, i. </w:t>
      </w:r>
      <w:hyperlink r:id="rId21630" w:anchor="Page_277" w:history="1">
        <w:r>
          <w:rPr>
            <w:rStyle w:val="Hyperlink"/>
            <w:rFonts w:eastAsia="Times New Roman"/>
            <w:sz w:val="22"/>
            <w:szCs w:val="22"/>
            <w:lang w:val="en"/>
          </w:rPr>
          <w:t>277</w:t>
        </w:r>
      </w:hyperlink>
      <w:r>
        <w:rPr>
          <w:rFonts w:eastAsia="Times New Roman"/>
          <w:sz w:val="22"/>
          <w:szCs w:val="22"/>
          <w:lang w:val="en"/>
        </w:rPr>
        <w:t xml:space="preserve">, </w:t>
      </w:r>
      <w:hyperlink r:id="rId21631" w:anchor="Page_278" w:history="1">
        <w:r>
          <w:rPr>
            <w:rStyle w:val="Hyperlink"/>
            <w:rFonts w:eastAsia="Times New Roman"/>
            <w:sz w:val="22"/>
            <w:szCs w:val="22"/>
            <w:lang w:val="en"/>
          </w:rPr>
          <w:t>278</w:t>
        </w:r>
      </w:hyperlink>
      <w:r>
        <w:rPr>
          <w:rFonts w:eastAsia="Times New Roman"/>
          <w:sz w:val="22"/>
          <w:szCs w:val="22"/>
          <w:lang w:val="en"/>
        </w:rPr>
        <w:t>.</w:t>
      </w:r>
    </w:p>
    <w:p w14:paraId="4CD4F81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Villa Publica, in the Campus Martius, i. </w:t>
      </w:r>
      <w:hyperlink r:id="rId21632" w:anchor="Page_371" w:history="1">
        <w:r>
          <w:rPr>
            <w:rStyle w:val="Hyperlink"/>
            <w:rFonts w:eastAsia="Times New Roman"/>
            <w:sz w:val="22"/>
            <w:szCs w:val="22"/>
            <w:lang w:val="en"/>
          </w:rPr>
          <w:t>371</w:t>
        </w:r>
      </w:hyperlink>
      <w:r>
        <w:rPr>
          <w:rFonts w:eastAsia="Times New Roman"/>
          <w:sz w:val="22"/>
          <w:szCs w:val="22"/>
          <w:lang w:val="en"/>
        </w:rPr>
        <w:t>.</w:t>
      </w:r>
    </w:p>
    <w:p w14:paraId="213F131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Viminal Gate, in Rome, i. </w:t>
      </w:r>
      <w:hyperlink r:id="rId21633" w:anchor="Page_348" w:history="1">
        <w:r>
          <w:rPr>
            <w:rStyle w:val="Hyperlink"/>
            <w:rFonts w:eastAsia="Times New Roman"/>
            <w:sz w:val="22"/>
            <w:szCs w:val="22"/>
            <w:lang w:val="en"/>
          </w:rPr>
          <w:t>348</w:t>
        </w:r>
      </w:hyperlink>
      <w:r>
        <w:rPr>
          <w:rFonts w:eastAsia="Times New Roman"/>
          <w:sz w:val="22"/>
          <w:szCs w:val="22"/>
          <w:lang w:val="en"/>
        </w:rPr>
        <w:t>.</w:t>
      </w:r>
    </w:p>
    <w:p w14:paraId="0BCBB5F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Hill, i. </w:t>
      </w:r>
      <w:hyperlink r:id="rId21634" w:anchor="Page_348" w:history="1">
        <w:r>
          <w:rPr>
            <w:rStyle w:val="Hyperlink"/>
            <w:rFonts w:eastAsia="Times New Roman"/>
            <w:sz w:val="22"/>
            <w:szCs w:val="22"/>
            <w:lang w:val="en"/>
          </w:rPr>
          <w:t>348</w:t>
        </w:r>
      </w:hyperlink>
      <w:r>
        <w:rPr>
          <w:rFonts w:eastAsia="Times New Roman"/>
          <w:sz w:val="22"/>
          <w:szCs w:val="22"/>
          <w:lang w:val="en"/>
        </w:rPr>
        <w:t>.</w:t>
      </w:r>
    </w:p>
    <w:p w14:paraId="21118EF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Vindalum, t. of Gaul (</w:t>
      </w:r>
      <w:r>
        <w:rPr>
          <w:rFonts w:eastAsia="Times New Roman"/>
          <w:i/>
          <w:iCs/>
          <w:sz w:val="22"/>
          <w:szCs w:val="22"/>
          <w:lang w:val="en"/>
        </w:rPr>
        <w:t>Vedene</w:t>
      </w:r>
      <w:r>
        <w:rPr>
          <w:rFonts w:eastAsia="Times New Roman"/>
          <w:sz w:val="22"/>
          <w:szCs w:val="22"/>
          <w:lang w:val="en"/>
        </w:rPr>
        <w:t xml:space="preserve">), i. </w:t>
      </w:r>
      <w:hyperlink r:id="rId21635" w:anchor="Page_277" w:history="1">
        <w:r>
          <w:rPr>
            <w:rStyle w:val="Hyperlink"/>
            <w:rFonts w:eastAsia="Times New Roman"/>
            <w:sz w:val="22"/>
            <w:szCs w:val="22"/>
            <w:lang w:val="en"/>
          </w:rPr>
          <w:t>277</w:t>
        </w:r>
      </w:hyperlink>
      <w:r>
        <w:rPr>
          <w:rFonts w:eastAsia="Times New Roman"/>
          <w:sz w:val="22"/>
          <w:szCs w:val="22"/>
          <w:lang w:val="en"/>
        </w:rPr>
        <w:t>.</w:t>
      </w:r>
    </w:p>
    <w:p w14:paraId="39A579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Vindelici, i. </w:t>
      </w:r>
      <w:hyperlink r:id="rId21636" w:anchor="Page_287" w:history="1">
        <w:r>
          <w:rPr>
            <w:rStyle w:val="Hyperlink"/>
            <w:rFonts w:eastAsia="Times New Roman"/>
            <w:sz w:val="22"/>
            <w:szCs w:val="22"/>
            <w:lang w:val="en"/>
          </w:rPr>
          <w:t>287</w:t>
        </w:r>
      </w:hyperlink>
      <w:r>
        <w:rPr>
          <w:rFonts w:eastAsia="Times New Roman"/>
          <w:sz w:val="22"/>
          <w:szCs w:val="22"/>
          <w:lang w:val="en"/>
        </w:rPr>
        <w:t xml:space="preserve">, </w:t>
      </w:r>
      <w:hyperlink r:id="rId21637" w:anchor="Page_306" w:history="1">
        <w:r>
          <w:rPr>
            <w:rStyle w:val="Hyperlink"/>
            <w:rFonts w:eastAsia="Times New Roman"/>
            <w:sz w:val="22"/>
            <w:szCs w:val="22"/>
            <w:lang w:val="en"/>
          </w:rPr>
          <w:t>306</w:t>
        </w:r>
      </w:hyperlink>
      <w:r>
        <w:rPr>
          <w:rFonts w:eastAsia="Times New Roman"/>
          <w:sz w:val="22"/>
          <w:szCs w:val="22"/>
          <w:lang w:val="en"/>
        </w:rPr>
        <w:t xml:space="preserve">, </w:t>
      </w:r>
      <w:hyperlink r:id="rId21638" w:anchor="Page_307" w:history="1">
        <w:r>
          <w:rPr>
            <w:rStyle w:val="Hyperlink"/>
            <w:rFonts w:eastAsia="Times New Roman"/>
            <w:sz w:val="22"/>
            <w:szCs w:val="22"/>
            <w:lang w:val="en"/>
          </w:rPr>
          <w:t>307</w:t>
        </w:r>
      </w:hyperlink>
      <w:r>
        <w:rPr>
          <w:rFonts w:eastAsia="Times New Roman"/>
          <w:sz w:val="22"/>
          <w:szCs w:val="22"/>
          <w:lang w:val="en"/>
        </w:rPr>
        <w:t xml:space="preserve">, </w:t>
      </w:r>
      <w:hyperlink r:id="rId21639" w:anchor="Page_447" w:history="1">
        <w:r>
          <w:rPr>
            <w:rStyle w:val="Hyperlink"/>
            <w:rFonts w:eastAsia="Times New Roman"/>
            <w:sz w:val="22"/>
            <w:szCs w:val="22"/>
            <w:lang w:val="en"/>
          </w:rPr>
          <w:t>447</w:t>
        </w:r>
      </w:hyperlink>
      <w:r>
        <w:rPr>
          <w:rFonts w:eastAsia="Times New Roman"/>
          <w:sz w:val="22"/>
          <w:szCs w:val="22"/>
          <w:lang w:val="en"/>
        </w:rPr>
        <w:t xml:space="preserve">, </w:t>
      </w:r>
      <w:hyperlink r:id="rId21640" w:anchor="Page_448" w:history="1">
        <w:r>
          <w:rPr>
            <w:rStyle w:val="Hyperlink"/>
            <w:rFonts w:eastAsia="Times New Roman"/>
            <w:sz w:val="22"/>
            <w:szCs w:val="22"/>
            <w:lang w:val="en"/>
          </w:rPr>
          <w:t>448</w:t>
        </w:r>
      </w:hyperlink>
      <w:r>
        <w:rPr>
          <w:rFonts w:eastAsia="Times New Roman"/>
          <w:sz w:val="22"/>
          <w:szCs w:val="22"/>
          <w:lang w:val="en"/>
        </w:rPr>
        <w:t xml:space="preserve">, </w:t>
      </w:r>
      <w:hyperlink r:id="rId21641" w:anchor="Page_482" w:history="1">
        <w:r>
          <w:rPr>
            <w:rStyle w:val="Hyperlink"/>
            <w:rFonts w:eastAsia="Times New Roman"/>
            <w:sz w:val="22"/>
            <w:szCs w:val="22"/>
            <w:lang w:val="en"/>
          </w:rPr>
          <w:t>482</w:t>
        </w:r>
      </w:hyperlink>
      <w:r>
        <w:rPr>
          <w:rFonts w:eastAsia="Times New Roman"/>
          <w:sz w:val="22"/>
          <w:szCs w:val="22"/>
          <w:lang w:val="en"/>
        </w:rPr>
        <w:t>.</w:t>
      </w:r>
    </w:p>
    <w:p w14:paraId="1C3FC8C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Viriathus, i. </w:t>
      </w:r>
      <w:hyperlink r:id="rId21642"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21643" w:anchor="Page_439" w:history="1">
        <w:r>
          <w:rPr>
            <w:rStyle w:val="Hyperlink"/>
            <w:rFonts w:eastAsia="Times New Roman"/>
            <w:sz w:val="22"/>
            <w:szCs w:val="22"/>
            <w:lang w:val="en"/>
          </w:rPr>
          <w:t>439</w:t>
        </w:r>
      </w:hyperlink>
      <w:r>
        <w:rPr>
          <w:rFonts w:eastAsia="Times New Roman"/>
          <w:sz w:val="22"/>
          <w:szCs w:val="22"/>
          <w:lang w:val="en"/>
        </w:rPr>
        <w:t>.</w:t>
      </w:r>
    </w:p>
    <w:p w14:paraId="56056EE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Visurgis (</w:t>
      </w:r>
      <w:r>
        <w:rPr>
          <w:rFonts w:eastAsia="Times New Roman"/>
          <w:i/>
          <w:iCs/>
          <w:sz w:val="22"/>
          <w:szCs w:val="22"/>
          <w:lang w:val="en"/>
        </w:rPr>
        <w:t>Weser</w:t>
      </w:r>
      <w:r>
        <w:rPr>
          <w:rFonts w:eastAsia="Times New Roman"/>
          <w:sz w:val="22"/>
          <w:szCs w:val="22"/>
          <w:lang w:val="en"/>
        </w:rPr>
        <w:t xml:space="preserve">), i. </w:t>
      </w:r>
      <w:hyperlink r:id="rId21644" w:anchor="Page_445" w:history="1">
        <w:r>
          <w:rPr>
            <w:rStyle w:val="Hyperlink"/>
            <w:rFonts w:eastAsia="Times New Roman"/>
            <w:sz w:val="22"/>
            <w:szCs w:val="22"/>
            <w:lang w:val="en"/>
          </w:rPr>
          <w:t>445</w:t>
        </w:r>
      </w:hyperlink>
      <w:r>
        <w:rPr>
          <w:rFonts w:eastAsia="Times New Roman"/>
          <w:sz w:val="22"/>
          <w:szCs w:val="22"/>
          <w:lang w:val="en"/>
        </w:rPr>
        <w:t>.</w:t>
      </w:r>
    </w:p>
    <w:p w14:paraId="297D59A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Vitia, t. of Hyrcania, ii. </w:t>
      </w:r>
      <w:hyperlink r:id="rId21645" w:anchor="Page_273" w:history="1">
        <w:r>
          <w:rPr>
            <w:rStyle w:val="Hyperlink"/>
            <w:rFonts w:eastAsia="Times New Roman"/>
            <w:sz w:val="22"/>
            <w:szCs w:val="22"/>
            <w:lang w:val="en"/>
          </w:rPr>
          <w:t>273</w:t>
        </w:r>
      </w:hyperlink>
      <w:r>
        <w:rPr>
          <w:rFonts w:eastAsia="Times New Roman"/>
          <w:sz w:val="22"/>
          <w:szCs w:val="22"/>
          <w:lang w:val="en"/>
        </w:rPr>
        <w:t>.</w:t>
      </w:r>
    </w:p>
    <w:p w14:paraId="48E466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Vitii, people of Hyrcania, ii. </w:t>
      </w:r>
      <w:hyperlink r:id="rId21646" w:anchor="Page_241" w:history="1">
        <w:r>
          <w:rPr>
            <w:rStyle w:val="Hyperlink"/>
            <w:rFonts w:eastAsia="Times New Roman"/>
            <w:sz w:val="22"/>
            <w:szCs w:val="22"/>
            <w:lang w:val="en"/>
          </w:rPr>
          <w:t>241</w:t>
        </w:r>
      </w:hyperlink>
      <w:r>
        <w:rPr>
          <w:rFonts w:eastAsia="Times New Roman"/>
          <w:sz w:val="22"/>
          <w:szCs w:val="22"/>
          <w:lang w:val="en"/>
        </w:rPr>
        <w:t xml:space="preserve">, </w:t>
      </w:r>
      <w:hyperlink r:id="rId21647" w:anchor="Page_248" w:history="1">
        <w:r>
          <w:rPr>
            <w:rStyle w:val="Hyperlink"/>
            <w:rFonts w:eastAsia="Times New Roman"/>
            <w:sz w:val="22"/>
            <w:szCs w:val="22"/>
            <w:lang w:val="en"/>
          </w:rPr>
          <w:t>248</w:t>
        </w:r>
      </w:hyperlink>
      <w:r>
        <w:rPr>
          <w:rFonts w:eastAsia="Times New Roman"/>
          <w:sz w:val="22"/>
          <w:szCs w:val="22"/>
          <w:lang w:val="en"/>
        </w:rPr>
        <w:t>.</w:t>
      </w:r>
    </w:p>
    <w:p w14:paraId="7D2B140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Vivisci ([**Greek: Ioskôn]), i. </w:t>
      </w:r>
      <w:hyperlink r:id="rId21648" w:anchor="Page_283" w:history="1">
        <w:r>
          <w:rPr>
            <w:rStyle w:val="Hyperlink"/>
            <w:rFonts w:eastAsia="Times New Roman"/>
            <w:sz w:val="22"/>
            <w:szCs w:val="22"/>
            <w:lang w:val="en"/>
          </w:rPr>
          <w:t>283</w:t>
        </w:r>
      </w:hyperlink>
      <w:r>
        <w:rPr>
          <w:rFonts w:eastAsia="Times New Roman"/>
          <w:sz w:val="22"/>
          <w:szCs w:val="22"/>
          <w:lang w:val="en"/>
        </w:rPr>
        <w:t>.</w:t>
      </w:r>
    </w:p>
    <w:p w14:paraId="78AB2EB2"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Vlacho.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Enipeus.</w:t>
      </w:r>
    </w:p>
    <w:p w14:paraId="5A2B55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Vocontii, people of Gaul, i. </w:t>
      </w:r>
      <w:hyperlink r:id="rId21649" w:anchor="Page_268" w:history="1">
        <w:r>
          <w:rPr>
            <w:rStyle w:val="Hyperlink"/>
            <w:rFonts w:eastAsia="Times New Roman"/>
            <w:sz w:val="22"/>
            <w:szCs w:val="22"/>
            <w:lang w:val="en"/>
          </w:rPr>
          <w:t>268</w:t>
        </w:r>
      </w:hyperlink>
      <w:r>
        <w:rPr>
          <w:rFonts w:eastAsia="Times New Roman"/>
          <w:sz w:val="22"/>
          <w:szCs w:val="22"/>
          <w:lang w:val="en"/>
        </w:rPr>
        <w:t xml:space="preserve">, </w:t>
      </w:r>
      <w:hyperlink r:id="rId21650" w:anchor="Page_276" w:history="1">
        <w:r>
          <w:rPr>
            <w:rStyle w:val="Hyperlink"/>
            <w:rFonts w:eastAsia="Times New Roman"/>
            <w:sz w:val="22"/>
            <w:szCs w:val="22"/>
            <w:lang w:val="en"/>
          </w:rPr>
          <w:t>276</w:t>
        </w:r>
      </w:hyperlink>
      <w:r>
        <w:rPr>
          <w:rFonts w:eastAsia="Times New Roman"/>
          <w:sz w:val="22"/>
          <w:szCs w:val="22"/>
          <w:lang w:val="en"/>
        </w:rPr>
        <w:t xml:space="preserve">, </w:t>
      </w:r>
      <w:hyperlink r:id="rId21651" w:anchor="Page_279" w:history="1">
        <w:r>
          <w:rPr>
            <w:rStyle w:val="Hyperlink"/>
            <w:rFonts w:eastAsia="Times New Roman"/>
            <w:sz w:val="22"/>
            <w:szCs w:val="22"/>
            <w:lang w:val="en"/>
          </w:rPr>
          <w:t>279</w:t>
        </w:r>
      </w:hyperlink>
      <w:r>
        <w:rPr>
          <w:rFonts w:eastAsia="Times New Roman"/>
          <w:sz w:val="22"/>
          <w:szCs w:val="22"/>
          <w:lang w:val="en"/>
        </w:rPr>
        <w:t xml:space="preserve">, </w:t>
      </w:r>
      <w:hyperlink r:id="rId21652" w:anchor="Page_302" w:history="1">
        <w:r>
          <w:rPr>
            <w:rStyle w:val="Hyperlink"/>
            <w:rFonts w:eastAsia="Times New Roman"/>
            <w:sz w:val="22"/>
            <w:szCs w:val="22"/>
            <w:lang w:val="en"/>
          </w:rPr>
          <w:t>302</w:t>
        </w:r>
      </w:hyperlink>
      <w:r>
        <w:rPr>
          <w:rFonts w:eastAsia="Times New Roman"/>
          <w:sz w:val="22"/>
          <w:szCs w:val="22"/>
          <w:lang w:val="en"/>
        </w:rPr>
        <w:t xml:space="preserve">, </w:t>
      </w:r>
      <w:hyperlink r:id="rId21653" w:anchor="Page_303" w:history="1">
        <w:r>
          <w:rPr>
            <w:rStyle w:val="Hyperlink"/>
            <w:rFonts w:eastAsia="Times New Roman"/>
            <w:sz w:val="22"/>
            <w:szCs w:val="22"/>
            <w:lang w:val="en"/>
          </w:rPr>
          <w:t>303</w:t>
        </w:r>
      </w:hyperlink>
      <w:r>
        <w:rPr>
          <w:rFonts w:eastAsia="Times New Roman"/>
          <w:sz w:val="22"/>
          <w:szCs w:val="22"/>
          <w:lang w:val="en"/>
        </w:rPr>
        <w:t>.</w:t>
      </w:r>
    </w:p>
    <w:p w14:paraId="4B82C72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Volaterræ, c. of Etruria (</w:t>
      </w:r>
      <w:r>
        <w:rPr>
          <w:rFonts w:eastAsia="Times New Roman"/>
          <w:i/>
          <w:iCs/>
          <w:sz w:val="22"/>
          <w:szCs w:val="22"/>
          <w:lang w:val="en"/>
        </w:rPr>
        <w:t>Volterra</w:t>
      </w:r>
      <w:r>
        <w:rPr>
          <w:rFonts w:eastAsia="Times New Roman"/>
          <w:sz w:val="22"/>
          <w:szCs w:val="22"/>
          <w:lang w:val="en"/>
        </w:rPr>
        <w:t xml:space="preserve">), i. </w:t>
      </w:r>
      <w:hyperlink r:id="rId21654" w:anchor="Page_329" w:history="1">
        <w:r>
          <w:rPr>
            <w:rStyle w:val="Hyperlink"/>
            <w:rFonts w:eastAsia="Times New Roman"/>
            <w:sz w:val="22"/>
            <w:szCs w:val="22"/>
            <w:lang w:val="en"/>
          </w:rPr>
          <w:t>329</w:t>
        </w:r>
      </w:hyperlink>
      <w:r>
        <w:rPr>
          <w:rFonts w:eastAsia="Times New Roman"/>
          <w:sz w:val="22"/>
          <w:szCs w:val="22"/>
          <w:lang w:val="en"/>
        </w:rPr>
        <w:t>.</w:t>
      </w:r>
    </w:p>
    <w:p w14:paraId="731F264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Volaterrani, i. </w:t>
      </w:r>
      <w:hyperlink r:id="rId21655" w:anchor="Page_331" w:history="1">
        <w:r>
          <w:rPr>
            <w:rStyle w:val="Hyperlink"/>
            <w:rFonts w:eastAsia="Times New Roman"/>
            <w:sz w:val="22"/>
            <w:szCs w:val="22"/>
            <w:lang w:val="en"/>
          </w:rPr>
          <w:t>331</w:t>
        </w:r>
      </w:hyperlink>
      <w:r>
        <w:rPr>
          <w:rFonts w:eastAsia="Times New Roman"/>
          <w:sz w:val="22"/>
          <w:szCs w:val="22"/>
          <w:lang w:val="en"/>
        </w:rPr>
        <w:t>.</w:t>
      </w:r>
    </w:p>
    <w:p w14:paraId="0D0CE02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Volcæ Arecomisci, people of Gaul, i. </w:t>
      </w:r>
      <w:hyperlink r:id="rId21656" w:anchor="Page_278" w:history="1">
        <w:r>
          <w:rPr>
            <w:rStyle w:val="Hyperlink"/>
            <w:rFonts w:eastAsia="Times New Roman"/>
            <w:sz w:val="22"/>
            <w:szCs w:val="22"/>
            <w:lang w:val="en"/>
          </w:rPr>
          <w:t>278</w:t>
        </w:r>
      </w:hyperlink>
      <w:r>
        <w:rPr>
          <w:rFonts w:eastAsia="Times New Roman"/>
          <w:sz w:val="22"/>
          <w:szCs w:val="22"/>
          <w:lang w:val="en"/>
        </w:rPr>
        <w:t xml:space="preserve">, </w:t>
      </w:r>
      <w:hyperlink r:id="rId21657" w:anchor="Page_279" w:history="1">
        <w:r>
          <w:rPr>
            <w:rStyle w:val="Hyperlink"/>
            <w:rFonts w:eastAsia="Times New Roman"/>
            <w:sz w:val="22"/>
            <w:szCs w:val="22"/>
            <w:lang w:val="en"/>
          </w:rPr>
          <w:t>279</w:t>
        </w:r>
      </w:hyperlink>
      <w:r>
        <w:rPr>
          <w:rFonts w:eastAsia="Times New Roman"/>
          <w:sz w:val="22"/>
          <w:szCs w:val="22"/>
          <w:lang w:val="en"/>
        </w:rPr>
        <w:t xml:space="preserve">, </w:t>
      </w:r>
      <w:hyperlink r:id="rId21658" w:anchor="Page_302" w:history="1">
        <w:r>
          <w:rPr>
            <w:rStyle w:val="Hyperlink"/>
            <w:rFonts w:eastAsia="Times New Roman"/>
            <w:sz w:val="22"/>
            <w:szCs w:val="22"/>
            <w:lang w:val="en"/>
          </w:rPr>
          <w:t>302</w:t>
        </w:r>
      </w:hyperlink>
      <w:r>
        <w:rPr>
          <w:rFonts w:eastAsia="Times New Roman"/>
          <w:sz w:val="22"/>
          <w:szCs w:val="22"/>
          <w:lang w:val="en"/>
        </w:rPr>
        <w:t>.</w:t>
      </w:r>
    </w:p>
    <w:p w14:paraId="41FF974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Tectosages, i. </w:t>
      </w:r>
      <w:hyperlink r:id="rId21659" w:anchor="Page_279" w:history="1">
        <w:r>
          <w:rPr>
            <w:rStyle w:val="Hyperlink"/>
            <w:rFonts w:eastAsia="Times New Roman"/>
            <w:sz w:val="22"/>
            <w:szCs w:val="22"/>
            <w:lang w:val="en"/>
          </w:rPr>
          <w:t>279</w:t>
        </w:r>
      </w:hyperlink>
      <w:r>
        <w:rPr>
          <w:rFonts w:eastAsia="Times New Roman"/>
          <w:sz w:val="22"/>
          <w:szCs w:val="22"/>
          <w:lang w:val="en"/>
        </w:rPr>
        <w:t>.</w:t>
      </w:r>
    </w:p>
    <w:p w14:paraId="055B3C3D"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Volo.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Iolcos.</w:t>
      </w:r>
    </w:p>
    <w:p w14:paraId="1822A18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Volsci, people of Italy, i. </w:t>
      </w:r>
      <w:hyperlink r:id="rId21660" w:anchor="Page_339" w:history="1">
        <w:r>
          <w:rPr>
            <w:rStyle w:val="Hyperlink"/>
            <w:rFonts w:eastAsia="Times New Roman"/>
            <w:sz w:val="22"/>
            <w:szCs w:val="22"/>
            <w:lang w:val="en"/>
          </w:rPr>
          <w:t>339</w:t>
        </w:r>
      </w:hyperlink>
      <w:r>
        <w:rPr>
          <w:rFonts w:eastAsia="Times New Roman"/>
          <w:sz w:val="22"/>
          <w:szCs w:val="22"/>
          <w:lang w:val="en"/>
        </w:rPr>
        <w:t xml:space="preserve">, </w:t>
      </w:r>
      <w:hyperlink r:id="rId21661" w:anchor="Page_343" w:history="1">
        <w:r>
          <w:rPr>
            <w:rStyle w:val="Hyperlink"/>
            <w:rFonts w:eastAsia="Times New Roman"/>
            <w:sz w:val="22"/>
            <w:szCs w:val="22"/>
            <w:lang w:val="en"/>
          </w:rPr>
          <w:t>343</w:t>
        </w:r>
      </w:hyperlink>
      <w:r>
        <w:rPr>
          <w:rFonts w:eastAsia="Times New Roman"/>
          <w:sz w:val="22"/>
          <w:szCs w:val="22"/>
          <w:lang w:val="en"/>
        </w:rPr>
        <w:t xml:space="preserve">, </w:t>
      </w:r>
      <w:hyperlink r:id="rId21662" w:anchor="Page_344" w:history="1">
        <w:r>
          <w:rPr>
            <w:rStyle w:val="Hyperlink"/>
            <w:rFonts w:eastAsia="Times New Roman"/>
            <w:sz w:val="22"/>
            <w:szCs w:val="22"/>
            <w:lang w:val="en"/>
          </w:rPr>
          <w:t>344</w:t>
        </w:r>
      </w:hyperlink>
      <w:r>
        <w:rPr>
          <w:rFonts w:eastAsia="Times New Roman"/>
          <w:sz w:val="22"/>
          <w:szCs w:val="22"/>
          <w:lang w:val="en"/>
        </w:rPr>
        <w:t xml:space="preserve">, </w:t>
      </w:r>
      <w:hyperlink r:id="rId21663" w:anchor="Page_353" w:history="1">
        <w:r>
          <w:rPr>
            <w:rStyle w:val="Hyperlink"/>
            <w:rFonts w:eastAsia="Times New Roman"/>
            <w:sz w:val="22"/>
            <w:szCs w:val="22"/>
            <w:lang w:val="en"/>
          </w:rPr>
          <w:t>353</w:t>
        </w:r>
      </w:hyperlink>
      <w:r>
        <w:rPr>
          <w:rFonts w:eastAsia="Times New Roman"/>
          <w:sz w:val="22"/>
          <w:szCs w:val="22"/>
          <w:lang w:val="en"/>
        </w:rPr>
        <w:t>.</w:t>
      </w:r>
    </w:p>
    <w:p w14:paraId="039BF98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Volsinii, c. of the Tyrrhenians (</w:t>
      </w:r>
      <w:r>
        <w:rPr>
          <w:rFonts w:eastAsia="Times New Roman"/>
          <w:i/>
          <w:iCs/>
          <w:sz w:val="22"/>
          <w:szCs w:val="22"/>
          <w:lang w:val="en"/>
        </w:rPr>
        <w:t>Bolsena</w:t>
      </w:r>
      <w:r>
        <w:rPr>
          <w:rFonts w:eastAsia="Times New Roman"/>
          <w:sz w:val="22"/>
          <w:szCs w:val="22"/>
          <w:lang w:val="en"/>
        </w:rPr>
        <w:t xml:space="preserve">), i. </w:t>
      </w:r>
      <w:hyperlink r:id="rId21664" w:anchor="Page_335" w:history="1">
        <w:r>
          <w:rPr>
            <w:rStyle w:val="Hyperlink"/>
            <w:rFonts w:eastAsia="Times New Roman"/>
            <w:sz w:val="22"/>
            <w:szCs w:val="22"/>
            <w:lang w:val="en"/>
          </w:rPr>
          <w:t>335</w:t>
        </w:r>
      </w:hyperlink>
      <w:r>
        <w:rPr>
          <w:rFonts w:eastAsia="Times New Roman"/>
          <w:sz w:val="22"/>
          <w:szCs w:val="22"/>
          <w:lang w:val="en"/>
        </w:rPr>
        <w:t xml:space="preserve">, </w:t>
      </w:r>
      <w:hyperlink r:id="rId21665" w:anchor="Page_336" w:history="1">
        <w:r>
          <w:rPr>
            <w:rStyle w:val="Hyperlink"/>
            <w:rFonts w:eastAsia="Times New Roman"/>
            <w:sz w:val="22"/>
            <w:szCs w:val="22"/>
            <w:lang w:val="en"/>
          </w:rPr>
          <w:t>336</w:t>
        </w:r>
      </w:hyperlink>
      <w:r>
        <w:rPr>
          <w:rFonts w:eastAsia="Times New Roman"/>
          <w:sz w:val="22"/>
          <w:szCs w:val="22"/>
          <w:lang w:val="en"/>
        </w:rPr>
        <w:t>.</w:t>
      </w:r>
    </w:p>
    <w:p w14:paraId="11BFC9E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Volterra.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Volaterræ.</w:t>
      </w:r>
    </w:p>
    <w:p w14:paraId="05B2001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Volturno.</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Vulturnus.</w:t>
      </w:r>
    </w:p>
    <w:p w14:paraId="18BAED7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Vona.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Genetes.</w:t>
      </w:r>
    </w:p>
    <w:p w14:paraId="5633D58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Vouga.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Vacua.</w:t>
      </w:r>
    </w:p>
    <w:p w14:paraId="1D936ED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Vulcan, i. </w:t>
      </w:r>
      <w:hyperlink r:id="rId21666" w:anchor="Page_65" w:history="1">
        <w:r>
          <w:rPr>
            <w:rStyle w:val="Hyperlink"/>
            <w:rFonts w:eastAsia="Times New Roman"/>
            <w:sz w:val="22"/>
            <w:szCs w:val="22"/>
            <w:lang w:val="en"/>
          </w:rPr>
          <w:t>65</w:t>
        </w:r>
      </w:hyperlink>
      <w:r>
        <w:rPr>
          <w:rFonts w:eastAsia="Times New Roman"/>
          <w:sz w:val="22"/>
          <w:szCs w:val="22"/>
          <w:lang w:val="en"/>
        </w:rPr>
        <w:t xml:space="preserve">, </w:t>
      </w:r>
      <w:hyperlink r:id="rId21667" w:anchor="Page_418" w:history="1">
        <w:r>
          <w:rPr>
            <w:rStyle w:val="Hyperlink"/>
            <w:rFonts w:eastAsia="Times New Roman"/>
            <w:sz w:val="22"/>
            <w:szCs w:val="22"/>
            <w:lang w:val="en"/>
          </w:rPr>
          <w:t>418</w:t>
        </w:r>
      </w:hyperlink>
      <w:r>
        <w:rPr>
          <w:rFonts w:eastAsia="Times New Roman"/>
          <w:sz w:val="22"/>
          <w:szCs w:val="22"/>
          <w:lang w:val="en"/>
        </w:rPr>
        <w:t xml:space="preserve">; ii. </w:t>
      </w:r>
      <w:hyperlink r:id="rId21668" w:anchor="Page_190" w:history="1">
        <w:r>
          <w:rPr>
            <w:rStyle w:val="Hyperlink"/>
            <w:rFonts w:eastAsia="Times New Roman"/>
            <w:sz w:val="22"/>
            <w:szCs w:val="22"/>
            <w:lang w:val="en"/>
          </w:rPr>
          <w:t>190</w:t>
        </w:r>
      </w:hyperlink>
      <w:r>
        <w:rPr>
          <w:rFonts w:eastAsia="Times New Roman"/>
          <w:sz w:val="22"/>
          <w:szCs w:val="22"/>
          <w:lang w:val="en"/>
        </w:rPr>
        <w:t xml:space="preserve">; iii. </w:t>
      </w:r>
      <w:hyperlink r:id="rId21669" w:anchor="Page_248" w:history="1">
        <w:r>
          <w:rPr>
            <w:rStyle w:val="Hyperlink"/>
            <w:rFonts w:eastAsia="Times New Roman"/>
            <w:sz w:val="22"/>
            <w:szCs w:val="22"/>
            <w:lang w:val="en"/>
          </w:rPr>
          <w:t>248</w:t>
        </w:r>
      </w:hyperlink>
      <w:r>
        <w:rPr>
          <w:rFonts w:eastAsia="Times New Roman"/>
          <w:sz w:val="22"/>
          <w:szCs w:val="22"/>
          <w:lang w:val="en"/>
        </w:rPr>
        <w:t>.</w:t>
      </w:r>
    </w:p>
    <w:p w14:paraId="3C0FFC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Vulturnus, c. and r. of Campania (</w:t>
      </w:r>
      <w:r>
        <w:rPr>
          <w:rFonts w:eastAsia="Times New Roman"/>
          <w:i/>
          <w:iCs/>
          <w:sz w:val="22"/>
          <w:szCs w:val="22"/>
          <w:lang w:val="en"/>
        </w:rPr>
        <w:t>Volturno</w:t>
      </w:r>
      <w:r>
        <w:rPr>
          <w:rFonts w:eastAsia="Times New Roman"/>
          <w:sz w:val="22"/>
          <w:szCs w:val="22"/>
          <w:lang w:val="en"/>
        </w:rPr>
        <w:t xml:space="preserve">), i. </w:t>
      </w:r>
      <w:hyperlink r:id="rId21670" w:anchor="Page_353" w:history="1">
        <w:r>
          <w:rPr>
            <w:rStyle w:val="Hyperlink"/>
            <w:rFonts w:eastAsia="Times New Roman"/>
            <w:sz w:val="22"/>
            <w:szCs w:val="22"/>
            <w:lang w:val="en"/>
          </w:rPr>
          <w:t>353</w:t>
        </w:r>
      </w:hyperlink>
      <w:r>
        <w:rPr>
          <w:rFonts w:eastAsia="Times New Roman"/>
          <w:sz w:val="22"/>
          <w:szCs w:val="22"/>
          <w:lang w:val="en"/>
        </w:rPr>
        <w:t xml:space="preserve">, </w:t>
      </w:r>
      <w:hyperlink r:id="rId21671" w:anchor="Page_361" w:history="1">
        <w:r>
          <w:rPr>
            <w:rStyle w:val="Hyperlink"/>
            <w:rFonts w:eastAsia="Times New Roman"/>
            <w:sz w:val="22"/>
            <w:szCs w:val="22"/>
            <w:lang w:val="en"/>
          </w:rPr>
          <w:t>361</w:t>
        </w:r>
      </w:hyperlink>
      <w:r>
        <w:rPr>
          <w:rFonts w:eastAsia="Times New Roman"/>
          <w:sz w:val="22"/>
          <w:szCs w:val="22"/>
          <w:lang w:val="en"/>
        </w:rPr>
        <w:t xml:space="preserve">, </w:t>
      </w:r>
      <w:hyperlink r:id="rId21672" w:anchor="Page_370" w:history="1">
        <w:r>
          <w:rPr>
            <w:rStyle w:val="Hyperlink"/>
            <w:rFonts w:eastAsia="Times New Roman"/>
            <w:sz w:val="22"/>
            <w:szCs w:val="22"/>
            <w:lang w:val="en"/>
          </w:rPr>
          <w:t>370</w:t>
        </w:r>
      </w:hyperlink>
      <w:r>
        <w:rPr>
          <w:rFonts w:eastAsia="Times New Roman"/>
          <w:sz w:val="22"/>
          <w:szCs w:val="22"/>
          <w:lang w:val="en"/>
        </w:rPr>
        <w:t>.</w:t>
      </w:r>
    </w:p>
    <w:p w14:paraId="4C67139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2967A5F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Wain, the (constellation), i. </w:t>
      </w:r>
      <w:hyperlink r:id="rId21673" w:anchor="Page_4" w:history="1">
        <w:r>
          <w:rPr>
            <w:rStyle w:val="Hyperlink"/>
            <w:rFonts w:eastAsia="Times New Roman"/>
            <w:sz w:val="22"/>
            <w:szCs w:val="22"/>
            <w:lang w:val="en"/>
          </w:rPr>
          <w:t>4</w:t>
        </w:r>
      </w:hyperlink>
      <w:r>
        <w:rPr>
          <w:rFonts w:eastAsia="Times New Roman"/>
          <w:sz w:val="22"/>
          <w:szCs w:val="22"/>
          <w:lang w:val="en"/>
        </w:rPr>
        <w:t xml:space="preserve">, </w:t>
      </w:r>
      <w:hyperlink r:id="rId21674" w:anchor="Page_5" w:history="1">
        <w:r>
          <w:rPr>
            <w:rStyle w:val="Hyperlink"/>
            <w:rFonts w:eastAsia="Times New Roman"/>
            <w:sz w:val="22"/>
            <w:szCs w:val="22"/>
            <w:lang w:val="en"/>
          </w:rPr>
          <w:t>5</w:t>
        </w:r>
      </w:hyperlink>
      <w:r>
        <w:rPr>
          <w:rFonts w:eastAsia="Times New Roman"/>
          <w:sz w:val="22"/>
          <w:szCs w:val="22"/>
          <w:lang w:val="en"/>
        </w:rPr>
        <w:t>.</w:t>
      </w:r>
    </w:p>
    <w:p w14:paraId="0856658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Weser.</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Visurgis.</w:t>
      </w:r>
    </w:p>
    <w:p w14:paraId="75817E0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Wesir Kopti.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Gadilon.</w:t>
      </w:r>
    </w:p>
    <w:p w14:paraId="03CC9CC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5BA8183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Xanthia, t. of the Ciconi, i. </w:t>
      </w:r>
      <w:hyperlink r:id="rId21675" w:anchor="Page_515" w:history="1">
        <w:r>
          <w:rPr>
            <w:rStyle w:val="Hyperlink"/>
            <w:rFonts w:eastAsia="Times New Roman"/>
            <w:sz w:val="22"/>
            <w:szCs w:val="22"/>
            <w:lang w:val="en"/>
          </w:rPr>
          <w:t>515</w:t>
        </w:r>
      </w:hyperlink>
      <w:r>
        <w:rPr>
          <w:rFonts w:eastAsia="Times New Roman"/>
          <w:sz w:val="22"/>
          <w:szCs w:val="22"/>
          <w:lang w:val="en"/>
        </w:rPr>
        <w:t>.</w:t>
      </w:r>
    </w:p>
    <w:p w14:paraId="5AB7166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Xanthii, in Lycia, iii. </w:t>
      </w:r>
      <w:hyperlink r:id="rId21676" w:anchor="Page_47" w:history="1">
        <w:r>
          <w:rPr>
            <w:rStyle w:val="Hyperlink"/>
            <w:rFonts w:eastAsia="Times New Roman"/>
            <w:sz w:val="22"/>
            <w:szCs w:val="22"/>
            <w:lang w:val="en"/>
          </w:rPr>
          <w:t>47</w:t>
        </w:r>
      </w:hyperlink>
      <w:r>
        <w:rPr>
          <w:rFonts w:eastAsia="Times New Roman"/>
          <w:sz w:val="22"/>
          <w:szCs w:val="22"/>
          <w:lang w:val="en"/>
        </w:rPr>
        <w:t>.</w:t>
      </w:r>
    </w:p>
    <w:p w14:paraId="3CE469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Thracians, ii. </w:t>
      </w:r>
      <w:hyperlink r:id="rId21677" w:anchor="Page_351" w:history="1">
        <w:r>
          <w:rPr>
            <w:rStyle w:val="Hyperlink"/>
            <w:rFonts w:eastAsia="Times New Roman"/>
            <w:sz w:val="22"/>
            <w:szCs w:val="22"/>
            <w:lang w:val="en"/>
          </w:rPr>
          <w:t>351</w:t>
        </w:r>
      </w:hyperlink>
      <w:r>
        <w:rPr>
          <w:rFonts w:eastAsia="Times New Roman"/>
          <w:sz w:val="22"/>
          <w:szCs w:val="22"/>
          <w:lang w:val="en"/>
        </w:rPr>
        <w:t>.</w:t>
      </w:r>
    </w:p>
    <w:p w14:paraId="21A5CC2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 tribe of the Dahæ, ii. </w:t>
      </w:r>
      <w:hyperlink r:id="rId21678" w:anchor="Page_245" w:history="1">
        <w:r>
          <w:rPr>
            <w:rStyle w:val="Hyperlink"/>
            <w:rFonts w:eastAsia="Times New Roman"/>
            <w:sz w:val="22"/>
            <w:szCs w:val="22"/>
            <w:lang w:val="en"/>
          </w:rPr>
          <w:t>245</w:t>
        </w:r>
      </w:hyperlink>
      <w:r>
        <w:rPr>
          <w:rFonts w:eastAsia="Times New Roman"/>
          <w:sz w:val="22"/>
          <w:szCs w:val="22"/>
          <w:lang w:val="en"/>
        </w:rPr>
        <w:t xml:space="preserve">, </w:t>
      </w:r>
      <w:hyperlink r:id="rId21679" w:anchor="Page_251" w:history="1">
        <w:r>
          <w:rPr>
            <w:rStyle w:val="Hyperlink"/>
            <w:rFonts w:eastAsia="Times New Roman"/>
            <w:sz w:val="22"/>
            <w:szCs w:val="22"/>
            <w:lang w:val="en"/>
          </w:rPr>
          <w:t>251</w:t>
        </w:r>
      </w:hyperlink>
      <w:r>
        <w:rPr>
          <w:rFonts w:eastAsia="Times New Roman"/>
          <w:sz w:val="22"/>
          <w:szCs w:val="22"/>
          <w:lang w:val="en"/>
        </w:rPr>
        <w:t>.</w:t>
      </w:r>
    </w:p>
    <w:p w14:paraId="7095FE8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Xanthus, c. of Lycia (</w:t>
      </w:r>
      <w:r>
        <w:rPr>
          <w:rFonts w:eastAsia="Times New Roman"/>
          <w:i/>
          <w:iCs/>
          <w:sz w:val="22"/>
          <w:szCs w:val="22"/>
          <w:lang w:val="en"/>
        </w:rPr>
        <w:t>Eksenide</w:t>
      </w:r>
      <w:r>
        <w:rPr>
          <w:rFonts w:eastAsia="Times New Roman"/>
          <w:sz w:val="22"/>
          <w:szCs w:val="22"/>
          <w:lang w:val="en"/>
        </w:rPr>
        <w:t xml:space="preserve">), i. </w:t>
      </w:r>
      <w:hyperlink r:id="rId21680" w:anchor="Page_201" w:history="1">
        <w:r>
          <w:rPr>
            <w:rStyle w:val="Hyperlink"/>
            <w:rFonts w:eastAsia="Times New Roman"/>
            <w:sz w:val="22"/>
            <w:szCs w:val="22"/>
            <w:lang w:val="en"/>
          </w:rPr>
          <w:t>201</w:t>
        </w:r>
      </w:hyperlink>
      <w:r>
        <w:rPr>
          <w:rFonts w:eastAsia="Times New Roman"/>
          <w:sz w:val="22"/>
          <w:szCs w:val="22"/>
          <w:lang w:val="en"/>
        </w:rPr>
        <w:t xml:space="preserve">; iii. </w:t>
      </w:r>
      <w:hyperlink r:id="rId21681" w:anchor="Page_45" w:history="1">
        <w:r>
          <w:rPr>
            <w:rStyle w:val="Hyperlink"/>
            <w:rFonts w:eastAsia="Times New Roman"/>
            <w:sz w:val="22"/>
            <w:szCs w:val="22"/>
            <w:lang w:val="en"/>
          </w:rPr>
          <w:t>45</w:t>
        </w:r>
      </w:hyperlink>
      <w:r>
        <w:rPr>
          <w:rFonts w:eastAsia="Times New Roman"/>
          <w:sz w:val="22"/>
          <w:szCs w:val="22"/>
          <w:lang w:val="en"/>
        </w:rPr>
        <w:t xml:space="preserve">, </w:t>
      </w:r>
      <w:hyperlink r:id="rId21682" w:anchor="Page_47" w:history="1">
        <w:r>
          <w:rPr>
            <w:rStyle w:val="Hyperlink"/>
            <w:rFonts w:eastAsia="Times New Roman"/>
            <w:sz w:val="22"/>
            <w:szCs w:val="22"/>
            <w:lang w:val="en"/>
          </w:rPr>
          <w:t>47</w:t>
        </w:r>
      </w:hyperlink>
      <w:r>
        <w:rPr>
          <w:rFonts w:eastAsia="Times New Roman"/>
          <w:sz w:val="22"/>
          <w:szCs w:val="22"/>
          <w:lang w:val="en"/>
        </w:rPr>
        <w:t>.</w:t>
      </w:r>
    </w:p>
    <w:p w14:paraId="4553A0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Lycia, iii. </w:t>
      </w:r>
      <w:hyperlink r:id="rId21683" w:anchor="Page_47" w:history="1">
        <w:r>
          <w:rPr>
            <w:rStyle w:val="Hyperlink"/>
            <w:rFonts w:eastAsia="Times New Roman"/>
            <w:sz w:val="22"/>
            <w:szCs w:val="22"/>
            <w:lang w:val="en"/>
          </w:rPr>
          <w:t>47</w:t>
        </w:r>
      </w:hyperlink>
      <w:r>
        <w:rPr>
          <w:rFonts w:eastAsia="Times New Roman"/>
          <w:sz w:val="22"/>
          <w:szCs w:val="22"/>
          <w:lang w:val="en"/>
        </w:rPr>
        <w:t>.</w:t>
      </w:r>
    </w:p>
    <w:p w14:paraId="3444CF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r. of the Troad, ii. </w:t>
      </w:r>
      <w:hyperlink r:id="rId21684" w:anchor="Page_351" w:history="1">
        <w:r>
          <w:rPr>
            <w:rStyle w:val="Hyperlink"/>
            <w:rFonts w:eastAsia="Times New Roman"/>
            <w:sz w:val="22"/>
            <w:szCs w:val="22"/>
            <w:lang w:val="en"/>
          </w:rPr>
          <w:t>351</w:t>
        </w:r>
      </w:hyperlink>
      <w:r>
        <w:rPr>
          <w:rFonts w:eastAsia="Times New Roman"/>
          <w:sz w:val="22"/>
          <w:szCs w:val="22"/>
          <w:lang w:val="en"/>
        </w:rPr>
        <w:t>.</w:t>
      </w:r>
    </w:p>
    <w:p w14:paraId="4EDCD50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king of the Bœotians, ii. </w:t>
      </w:r>
      <w:hyperlink r:id="rId21685" w:anchor="Page_82" w:history="1">
        <w:r>
          <w:rPr>
            <w:rStyle w:val="Hyperlink"/>
            <w:rFonts w:eastAsia="Times New Roman"/>
            <w:sz w:val="22"/>
            <w:szCs w:val="22"/>
            <w:lang w:val="en"/>
          </w:rPr>
          <w:t>82</w:t>
        </w:r>
      </w:hyperlink>
      <w:r>
        <w:rPr>
          <w:rFonts w:eastAsia="Times New Roman"/>
          <w:sz w:val="22"/>
          <w:szCs w:val="22"/>
          <w:lang w:val="en"/>
        </w:rPr>
        <w:t>.</w:t>
      </w:r>
    </w:p>
    <w:p w14:paraId="08E5737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of Lydia, historian, i. </w:t>
      </w:r>
      <w:hyperlink r:id="rId21686" w:anchor="Page_78" w:history="1">
        <w:r>
          <w:rPr>
            <w:rStyle w:val="Hyperlink"/>
            <w:rFonts w:eastAsia="Times New Roman"/>
            <w:sz w:val="22"/>
            <w:szCs w:val="22"/>
            <w:lang w:val="en"/>
          </w:rPr>
          <w:t>78</w:t>
        </w:r>
      </w:hyperlink>
      <w:r>
        <w:rPr>
          <w:rFonts w:eastAsia="Times New Roman"/>
          <w:sz w:val="22"/>
          <w:szCs w:val="22"/>
          <w:lang w:val="en"/>
        </w:rPr>
        <w:t xml:space="preserve">, </w:t>
      </w:r>
      <w:hyperlink r:id="rId21687" w:anchor="Page_80" w:history="1">
        <w:r>
          <w:rPr>
            <w:rStyle w:val="Hyperlink"/>
            <w:rFonts w:eastAsia="Times New Roman"/>
            <w:sz w:val="22"/>
            <w:szCs w:val="22"/>
            <w:lang w:val="en"/>
          </w:rPr>
          <w:t>80</w:t>
        </w:r>
      </w:hyperlink>
      <w:r>
        <w:rPr>
          <w:rFonts w:eastAsia="Times New Roman"/>
          <w:sz w:val="22"/>
          <w:szCs w:val="22"/>
          <w:lang w:val="en"/>
        </w:rPr>
        <w:t xml:space="preserve">; ii. </w:t>
      </w:r>
      <w:hyperlink r:id="rId21688" w:anchor="Page_326" w:history="1">
        <w:r>
          <w:rPr>
            <w:rStyle w:val="Hyperlink"/>
            <w:rFonts w:eastAsia="Times New Roman"/>
            <w:sz w:val="22"/>
            <w:szCs w:val="22"/>
            <w:lang w:val="en"/>
          </w:rPr>
          <w:t>326</w:t>
        </w:r>
      </w:hyperlink>
      <w:r>
        <w:rPr>
          <w:rFonts w:eastAsia="Times New Roman"/>
          <w:sz w:val="22"/>
          <w:szCs w:val="22"/>
          <w:lang w:val="en"/>
        </w:rPr>
        <w:t xml:space="preserve">, </w:t>
      </w:r>
      <w:hyperlink r:id="rId21689" w:anchor="Page_336" w:history="1">
        <w:r>
          <w:rPr>
            <w:rStyle w:val="Hyperlink"/>
            <w:rFonts w:eastAsia="Times New Roman"/>
            <w:sz w:val="22"/>
            <w:szCs w:val="22"/>
            <w:lang w:val="en"/>
          </w:rPr>
          <w:t>336</w:t>
        </w:r>
      </w:hyperlink>
      <w:r>
        <w:rPr>
          <w:rFonts w:eastAsia="Times New Roman"/>
          <w:sz w:val="22"/>
          <w:szCs w:val="22"/>
          <w:lang w:val="en"/>
        </w:rPr>
        <w:t xml:space="preserve">, </w:t>
      </w:r>
      <w:hyperlink r:id="rId21690" w:anchor="Page_406" w:history="1">
        <w:r>
          <w:rPr>
            <w:rStyle w:val="Hyperlink"/>
            <w:rFonts w:eastAsia="Times New Roman"/>
            <w:sz w:val="22"/>
            <w:szCs w:val="22"/>
            <w:lang w:val="en"/>
          </w:rPr>
          <w:t>406</w:t>
        </w:r>
      </w:hyperlink>
      <w:r>
        <w:rPr>
          <w:rFonts w:eastAsia="Times New Roman"/>
          <w:sz w:val="22"/>
          <w:szCs w:val="22"/>
          <w:lang w:val="en"/>
        </w:rPr>
        <w:t xml:space="preserve">; iii. </w:t>
      </w:r>
      <w:hyperlink r:id="rId21691" w:anchor="Page_66" w:history="1">
        <w:r>
          <w:rPr>
            <w:rStyle w:val="Hyperlink"/>
            <w:rFonts w:eastAsia="Times New Roman"/>
            <w:sz w:val="22"/>
            <w:szCs w:val="22"/>
            <w:lang w:val="en"/>
          </w:rPr>
          <w:t>66</w:t>
        </w:r>
      </w:hyperlink>
      <w:r>
        <w:rPr>
          <w:rFonts w:eastAsia="Times New Roman"/>
          <w:sz w:val="22"/>
          <w:szCs w:val="22"/>
          <w:lang w:val="en"/>
        </w:rPr>
        <w:t xml:space="preserve">, </w:t>
      </w:r>
      <w:hyperlink r:id="rId21692" w:anchor="Page_67" w:history="1">
        <w:r>
          <w:rPr>
            <w:rStyle w:val="Hyperlink"/>
            <w:rFonts w:eastAsia="Times New Roman"/>
            <w:sz w:val="22"/>
            <w:szCs w:val="22"/>
            <w:lang w:val="en"/>
          </w:rPr>
          <w:t>67</w:t>
        </w:r>
      </w:hyperlink>
      <w:r>
        <w:rPr>
          <w:rFonts w:eastAsia="Times New Roman"/>
          <w:sz w:val="22"/>
          <w:szCs w:val="22"/>
          <w:lang w:val="en"/>
        </w:rPr>
        <w:t>.</w:t>
      </w:r>
    </w:p>
    <w:p w14:paraId="658A803A"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Xativa.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Sætabis.</w:t>
      </w:r>
    </w:p>
    <w:p w14:paraId="0D662A8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Xelsa.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Celsa.</w:t>
      </w:r>
    </w:p>
    <w:p w14:paraId="237A67B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Xenarchus, iii. </w:t>
      </w:r>
      <w:hyperlink r:id="rId21693" w:anchor="Page_53" w:history="1">
        <w:r>
          <w:rPr>
            <w:rStyle w:val="Hyperlink"/>
            <w:rFonts w:eastAsia="Times New Roman"/>
            <w:sz w:val="22"/>
            <w:szCs w:val="22"/>
            <w:lang w:val="en"/>
          </w:rPr>
          <w:t>53</w:t>
        </w:r>
      </w:hyperlink>
      <w:r>
        <w:rPr>
          <w:rFonts w:eastAsia="Times New Roman"/>
          <w:sz w:val="22"/>
          <w:szCs w:val="22"/>
          <w:lang w:val="en"/>
        </w:rPr>
        <w:t>.</w:t>
      </w:r>
    </w:p>
    <w:p w14:paraId="29EAB0A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Xenŏclēs, guardian of Alexander's treasure, i. </w:t>
      </w:r>
      <w:hyperlink r:id="rId21694" w:anchor="Page_108" w:history="1">
        <w:r>
          <w:rPr>
            <w:rStyle w:val="Hyperlink"/>
            <w:rFonts w:eastAsia="Times New Roman"/>
            <w:sz w:val="22"/>
            <w:szCs w:val="22"/>
            <w:lang w:val="en"/>
          </w:rPr>
          <w:t>108</w:t>
        </w:r>
      </w:hyperlink>
      <w:r>
        <w:rPr>
          <w:rFonts w:eastAsia="Times New Roman"/>
          <w:sz w:val="22"/>
          <w:szCs w:val="22"/>
          <w:lang w:val="en"/>
        </w:rPr>
        <w:t>.</w:t>
      </w:r>
    </w:p>
    <w:p w14:paraId="2B88AFB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orator, ii. </w:t>
      </w:r>
      <w:hyperlink r:id="rId21695" w:anchor="Page_387" w:history="1">
        <w:r>
          <w:rPr>
            <w:rStyle w:val="Hyperlink"/>
            <w:rFonts w:eastAsia="Times New Roman"/>
            <w:sz w:val="22"/>
            <w:szCs w:val="22"/>
            <w:lang w:val="en"/>
          </w:rPr>
          <w:t>387</w:t>
        </w:r>
      </w:hyperlink>
      <w:r>
        <w:rPr>
          <w:rFonts w:eastAsia="Times New Roman"/>
          <w:sz w:val="22"/>
          <w:szCs w:val="22"/>
          <w:lang w:val="en"/>
        </w:rPr>
        <w:t xml:space="preserve">; iii. </w:t>
      </w:r>
      <w:hyperlink r:id="rId21696" w:anchor="Page_40" w:history="1">
        <w:r>
          <w:rPr>
            <w:rStyle w:val="Hyperlink"/>
            <w:rFonts w:eastAsia="Times New Roman"/>
            <w:sz w:val="22"/>
            <w:szCs w:val="22"/>
            <w:lang w:val="en"/>
          </w:rPr>
          <w:t>40</w:t>
        </w:r>
      </w:hyperlink>
      <w:r>
        <w:rPr>
          <w:rFonts w:eastAsia="Times New Roman"/>
          <w:sz w:val="22"/>
          <w:szCs w:val="22"/>
          <w:lang w:val="en"/>
        </w:rPr>
        <w:t>.</w:t>
      </w:r>
    </w:p>
    <w:p w14:paraId="35C9FB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Xenocrates, Bithynian, ii. </w:t>
      </w:r>
      <w:hyperlink r:id="rId21697" w:anchor="Page_299" w:history="1">
        <w:r>
          <w:rPr>
            <w:rStyle w:val="Hyperlink"/>
            <w:rFonts w:eastAsia="Times New Roman"/>
            <w:sz w:val="22"/>
            <w:szCs w:val="22"/>
            <w:lang w:val="en"/>
          </w:rPr>
          <w:t>299</w:t>
        </w:r>
      </w:hyperlink>
      <w:r>
        <w:rPr>
          <w:rFonts w:eastAsia="Times New Roman"/>
          <w:sz w:val="22"/>
          <w:szCs w:val="22"/>
          <w:lang w:val="en"/>
        </w:rPr>
        <w:t xml:space="preserve">, </w:t>
      </w:r>
      <w:hyperlink r:id="rId21698" w:anchor="Page_318" w:history="1">
        <w:r>
          <w:rPr>
            <w:rStyle w:val="Hyperlink"/>
            <w:rFonts w:eastAsia="Times New Roman"/>
            <w:sz w:val="22"/>
            <w:szCs w:val="22"/>
            <w:lang w:val="en"/>
          </w:rPr>
          <w:t>318</w:t>
        </w:r>
      </w:hyperlink>
      <w:r>
        <w:rPr>
          <w:rFonts w:eastAsia="Times New Roman"/>
          <w:sz w:val="22"/>
          <w:szCs w:val="22"/>
          <w:lang w:val="en"/>
        </w:rPr>
        <w:t xml:space="preserve">, </w:t>
      </w:r>
      <w:hyperlink r:id="rId21699" w:anchor="Page_382" w:history="1">
        <w:r>
          <w:rPr>
            <w:rStyle w:val="Hyperlink"/>
            <w:rFonts w:eastAsia="Times New Roman"/>
            <w:sz w:val="22"/>
            <w:szCs w:val="22"/>
            <w:lang w:val="en"/>
          </w:rPr>
          <w:t>382</w:t>
        </w:r>
      </w:hyperlink>
      <w:r>
        <w:rPr>
          <w:rFonts w:eastAsia="Times New Roman"/>
          <w:sz w:val="22"/>
          <w:szCs w:val="22"/>
          <w:lang w:val="en"/>
        </w:rPr>
        <w:t>.</w:t>
      </w:r>
    </w:p>
    <w:p w14:paraId="20C775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Xenophanes, natural philosopher and poet, iii. </w:t>
      </w:r>
      <w:hyperlink r:id="rId21700" w:anchor="Page_16" w:history="1">
        <w:r>
          <w:rPr>
            <w:rStyle w:val="Hyperlink"/>
            <w:rFonts w:eastAsia="Times New Roman"/>
            <w:sz w:val="22"/>
            <w:szCs w:val="22"/>
            <w:lang w:val="en"/>
          </w:rPr>
          <w:t>16</w:t>
        </w:r>
      </w:hyperlink>
      <w:r>
        <w:rPr>
          <w:rFonts w:eastAsia="Times New Roman"/>
          <w:sz w:val="22"/>
          <w:szCs w:val="22"/>
          <w:lang w:val="en"/>
        </w:rPr>
        <w:t>.</w:t>
      </w:r>
    </w:p>
    <w:p w14:paraId="1EE92A2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tyrant, iii. </w:t>
      </w:r>
      <w:hyperlink r:id="rId21701" w:anchor="Page_56" w:history="1">
        <w:r>
          <w:rPr>
            <w:rStyle w:val="Hyperlink"/>
            <w:rFonts w:eastAsia="Times New Roman"/>
            <w:sz w:val="22"/>
            <w:szCs w:val="22"/>
            <w:lang w:val="en"/>
          </w:rPr>
          <w:t>56</w:t>
        </w:r>
      </w:hyperlink>
      <w:r>
        <w:rPr>
          <w:rFonts w:eastAsia="Times New Roman"/>
          <w:sz w:val="22"/>
          <w:szCs w:val="22"/>
          <w:lang w:val="en"/>
        </w:rPr>
        <w:t>.</w:t>
      </w:r>
    </w:p>
    <w:p w14:paraId="720407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Xenophōn, ii. </w:t>
      </w:r>
      <w:hyperlink r:id="rId21702" w:anchor="Page_73" w:history="1">
        <w:r>
          <w:rPr>
            <w:rStyle w:val="Hyperlink"/>
            <w:rFonts w:eastAsia="Times New Roman"/>
            <w:sz w:val="22"/>
            <w:szCs w:val="22"/>
            <w:lang w:val="en"/>
          </w:rPr>
          <w:t>73</w:t>
        </w:r>
      </w:hyperlink>
      <w:r>
        <w:rPr>
          <w:rFonts w:eastAsia="Times New Roman"/>
          <w:sz w:val="22"/>
          <w:szCs w:val="22"/>
          <w:lang w:val="en"/>
        </w:rPr>
        <w:t xml:space="preserve">, </w:t>
      </w:r>
      <w:hyperlink r:id="rId21703" w:anchor="Page_95" w:history="1">
        <w:r>
          <w:rPr>
            <w:rStyle w:val="Hyperlink"/>
            <w:rFonts w:eastAsia="Times New Roman"/>
            <w:sz w:val="22"/>
            <w:szCs w:val="22"/>
            <w:lang w:val="en"/>
          </w:rPr>
          <w:t>95</w:t>
        </w:r>
      </w:hyperlink>
      <w:r>
        <w:rPr>
          <w:rFonts w:eastAsia="Times New Roman"/>
          <w:sz w:val="22"/>
          <w:szCs w:val="22"/>
          <w:lang w:val="en"/>
        </w:rPr>
        <w:t>.</w:t>
      </w:r>
    </w:p>
    <w:p w14:paraId="1F9007A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Xerolimne.</w:t>
      </w:r>
      <w:r>
        <w:rPr>
          <w:rFonts w:eastAsia="Times New Roman"/>
          <w:sz w:val="22"/>
          <w:szCs w:val="22"/>
          <w:lang w:val="en"/>
        </w:rPr>
        <w:t xml:space="preserve"> </w:t>
      </w:r>
      <w:r>
        <w:rPr>
          <w:rFonts w:eastAsia="Times New Roman"/>
          <w:i/>
          <w:iCs/>
          <w:sz w:val="22"/>
          <w:szCs w:val="22"/>
          <w:lang w:val="en"/>
        </w:rPr>
        <w:t>See Molycreia</w:t>
      </w:r>
      <w:r>
        <w:rPr>
          <w:rFonts w:eastAsia="Times New Roman"/>
          <w:sz w:val="22"/>
          <w:szCs w:val="22"/>
          <w:lang w:val="en"/>
        </w:rPr>
        <w:t xml:space="preserve"> and </w:t>
      </w:r>
      <w:r>
        <w:rPr>
          <w:rFonts w:eastAsia="Times New Roman"/>
          <w:i/>
          <w:iCs/>
          <w:sz w:val="22"/>
          <w:szCs w:val="22"/>
          <w:lang w:val="en"/>
        </w:rPr>
        <w:t>Uria.</w:t>
      </w:r>
      <w:r>
        <w:rPr>
          <w:rFonts w:eastAsia="Times New Roman"/>
          <w:sz w:val="22"/>
          <w:szCs w:val="22"/>
          <w:lang w:val="en"/>
        </w:rPr>
        <w:t xml:space="preserve"> Xerxēne, district of Lesser Armenia, ii. </w:t>
      </w:r>
      <w:hyperlink r:id="rId21704" w:anchor="Page_268" w:history="1">
        <w:r>
          <w:rPr>
            <w:rStyle w:val="Hyperlink"/>
            <w:rFonts w:eastAsia="Times New Roman"/>
            <w:sz w:val="22"/>
            <w:szCs w:val="22"/>
            <w:lang w:val="en"/>
          </w:rPr>
          <w:t>268</w:t>
        </w:r>
      </w:hyperlink>
      <w:r>
        <w:rPr>
          <w:rFonts w:eastAsia="Times New Roman"/>
          <w:sz w:val="22"/>
          <w:szCs w:val="22"/>
          <w:lang w:val="en"/>
        </w:rPr>
        <w:t>.</w:t>
      </w:r>
    </w:p>
    <w:p w14:paraId="7382112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Xerxes, son of Darius, i. </w:t>
      </w:r>
      <w:hyperlink r:id="rId21705" w:anchor="Page_17" w:history="1">
        <w:r>
          <w:rPr>
            <w:rStyle w:val="Hyperlink"/>
            <w:rFonts w:eastAsia="Times New Roman"/>
            <w:sz w:val="22"/>
            <w:szCs w:val="22"/>
            <w:lang w:val="en"/>
          </w:rPr>
          <w:t>17</w:t>
        </w:r>
      </w:hyperlink>
      <w:r>
        <w:rPr>
          <w:rFonts w:eastAsia="Times New Roman"/>
          <w:sz w:val="22"/>
          <w:szCs w:val="22"/>
          <w:lang w:val="en"/>
        </w:rPr>
        <w:t xml:space="preserve">, </w:t>
      </w:r>
      <w:hyperlink r:id="rId21706" w:anchor="Page_96" w:history="1">
        <w:r>
          <w:rPr>
            <w:rStyle w:val="Hyperlink"/>
            <w:rFonts w:eastAsia="Times New Roman"/>
            <w:sz w:val="22"/>
            <w:szCs w:val="22"/>
            <w:lang w:val="en"/>
          </w:rPr>
          <w:t>96</w:t>
        </w:r>
      </w:hyperlink>
      <w:r>
        <w:rPr>
          <w:rFonts w:eastAsia="Times New Roman"/>
          <w:sz w:val="22"/>
          <w:szCs w:val="22"/>
          <w:lang w:val="en"/>
        </w:rPr>
        <w:t xml:space="preserve">, </w:t>
      </w:r>
      <w:hyperlink r:id="rId21707" w:anchor="Page_516" w:history="1">
        <w:r>
          <w:rPr>
            <w:rStyle w:val="Hyperlink"/>
            <w:rFonts w:eastAsia="Times New Roman"/>
            <w:sz w:val="22"/>
            <w:szCs w:val="22"/>
            <w:lang w:val="en"/>
          </w:rPr>
          <w:t>516</w:t>
        </w:r>
      </w:hyperlink>
      <w:r>
        <w:rPr>
          <w:rFonts w:eastAsia="Times New Roman"/>
          <w:sz w:val="22"/>
          <w:szCs w:val="22"/>
          <w:lang w:val="en"/>
        </w:rPr>
        <w:t xml:space="preserve">, </w:t>
      </w:r>
      <w:hyperlink r:id="rId21708" w:anchor="Page_517" w:history="1">
        <w:r>
          <w:rPr>
            <w:rStyle w:val="Hyperlink"/>
            <w:rFonts w:eastAsia="Times New Roman"/>
            <w:sz w:val="22"/>
            <w:szCs w:val="22"/>
            <w:lang w:val="en"/>
          </w:rPr>
          <w:t>517</w:t>
        </w:r>
      </w:hyperlink>
      <w:r>
        <w:rPr>
          <w:rFonts w:eastAsia="Times New Roman"/>
          <w:sz w:val="22"/>
          <w:szCs w:val="22"/>
          <w:lang w:val="en"/>
        </w:rPr>
        <w:t xml:space="preserve">; ii. </w:t>
      </w:r>
      <w:hyperlink r:id="rId21709" w:anchor="Page_83" w:history="1">
        <w:r>
          <w:rPr>
            <w:rStyle w:val="Hyperlink"/>
            <w:rFonts w:eastAsia="Times New Roman"/>
            <w:sz w:val="22"/>
            <w:szCs w:val="22"/>
            <w:lang w:val="en"/>
          </w:rPr>
          <w:t>83</w:t>
        </w:r>
      </w:hyperlink>
      <w:r>
        <w:rPr>
          <w:rFonts w:eastAsia="Times New Roman"/>
          <w:sz w:val="22"/>
          <w:szCs w:val="22"/>
          <w:lang w:val="en"/>
        </w:rPr>
        <w:t xml:space="preserve">, </w:t>
      </w:r>
      <w:hyperlink r:id="rId21710" w:anchor="Page_84" w:history="1">
        <w:r>
          <w:rPr>
            <w:rStyle w:val="Hyperlink"/>
            <w:rFonts w:eastAsia="Times New Roman"/>
            <w:sz w:val="22"/>
            <w:szCs w:val="22"/>
            <w:lang w:val="en"/>
          </w:rPr>
          <w:t>84</w:t>
        </w:r>
      </w:hyperlink>
      <w:r>
        <w:rPr>
          <w:rFonts w:eastAsia="Times New Roman"/>
          <w:sz w:val="22"/>
          <w:szCs w:val="22"/>
          <w:lang w:val="en"/>
        </w:rPr>
        <w:t xml:space="preserve">, </w:t>
      </w:r>
      <w:hyperlink r:id="rId21711" w:anchor="Page_148" w:history="1">
        <w:r>
          <w:rPr>
            <w:rStyle w:val="Hyperlink"/>
            <w:rFonts w:eastAsia="Times New Roman"/>
            <w:sz w:val="22"/>
            <w:szCs w:val="22"/>
            <w:lang w:val="en"/>
          </w:rPr>
          <w:t>148</w:t>
        </w:r>
      </w:hyperlink>
      <w:r>
        <w:rPr>
          <w:rFonts w:eastAsia="Times New Roman"/>
          <w:sz w:val="22"/>
          <w:szCs w:val="22"/>
          <w:lang w:val="en"/>
        </w:rPr>
        <w:t xml:space="preserve">, </w:t>
      </w:r>
      <w:hyperlink r:id="rId21712" w:anchor="Page_254" w:history="1">
        <w:r>
          <w:rPr>
            <w:rStyle w:val="Hyperlink"/>
            <w:rFonts w:eastAsia="Times New Roman"/>
            <w:sz w:val="22"/>
            <w:szCs w:val="22"/>
            <w:lang w:val="en"/>
          </w:rPr>
          <w:t>254</w:t>
        </w:r>
      </w:hyperlink>
      <w:r>
        <w:rPr>
          <w:rFonts w:eastAsia="Times New Roman"/>
          <w:sz w:val="22"/>
          <w:szCs w:val="22"/>
          <w:lang w:val="en"/>
        </w:rPr>
        <w:t xml:space="preserve">, </w:t>
      </w:r>
      <w:hyperlink r:id="rId21713" w:anchor="Page_347" w:history="1">
        <w:r>
          <w:rPr>
            <w:rStyle w:val="Hyperlink"/>
            <w:rFonts w:eastAsia="Times New Roman"/>
            <w:sz w:val="22"/>
            <w:szCs w:val="22"/>
            <w:lang w:val="en"/>
          </w:rPr>
          <w:t>347</w:t>
        </w:r>
      </w:hyperlink>
      <w:r>
        <w:rPr>
          <w:rFonts w:eastAsia="Times New Roman"/>
          <w:sz w:val="22"/>
          <w:szCs w:val="22"/>
          <w:lang w:val="en"/>
        </w:rPr>
        <w:t xml:space="preserve">, </w:t>
      </w:r>
      <w:hyperlink r:id="rId21714" w:anchor="Page_352" w:history="1">
        <w:r>
          <w:rPr>
            <w:rStyle w:val="Hyperlink"/>
            <w:rFonts w:eastAsia="Times New Roman"/>
            <w:sz w:val="22"/>
            <w:szCs w:val="22"/>
            <w:lang w:val="en"/>
          </w:rPr>
          <w:t>352</w:t>
        </w:r>
      </w:hyperlink>
      <w:r>
        <w:rPr>
          <w:rFonts w:eastAsia="Times New Roman"/>
          <w:sz w:val="22"/>
          <w:szCs w:val="22"/>
          <w:lang w:val="en"/>
        </w:rPr>
        <w:t xml:space="preserve">; iii. </w:t>
      </w:r>
      <w:hyperlink r:id="rId21715" w:anchor="Page_4" w:history="1">
        <w:r>
          <w:rPr>
            <w:rStyle w:val="Hyperlink"/>
            <w:rFonts w:eastAsia="Times New Roman"/>
            <w:sz w:val="22"/>
            <w:szCs w:val="22"/>
            <w:lang w:val="en"/>
          </w:rPr>
          <w:t>4</w:t>
        </w:r>
      </w:hyperlink>
      <w:r>
        <w:rPr>
          <w:rFonts w:eastAsia="Times New Roman"/>
          <w:sz w:val="22"/>
          <w:szCs w:val="22"/>
          <w:lang w:val="en"/>
        </w:rPr>
        <w:t xml:space="preserve">, </w:t>
      </w:r>
      <w:hyperlink r:id="rId21716" w:anchor="Page_6" w:history="1">
        <w:r>
          <w:rPr>
            <w:rStyle w:val="Hyperlink"/>
            <w:rFonts w:eastAsia="Times New Roman"/>
            <w:sz w:val="22"/>
            <w:szCs w:val="22"/>
            <w:lang w:val="en"/>
          </w:rPr>
          <w:t>6</w:t>
        </w:r>
      </w:hyperlink>
      <w:r>
        <w:rPr>
          <w:rFonts w:eastAsia="Times New Roman"/>
          <w:sz w:val="22"/>
          <w:szCs w:val="22"/>
          <w:lang w:val="en"/>
        </w:rPr>
        <w:t xml:space="preserve">, </w:t>
      </w:r>
      <w:hyperlink r:id="rId21717" w:anchor="Page_145" w:history="1">
        <w:r>
          <w:rPr>
            <w:rStyle w:val="Hyperlink"/>
            <w:rFonts w:eastAsia="Times New Roman"/>
            <w:sz w:val="22"/>
            <w:szCs w:val="22"/>
            <w:lang w:val="en"/>
          </w:rPr>
          <w:t>145</w:t>
        </w:r>
      </w:hyperlink>
      <w:r>
        <w:rPr>
          <w:rFonts w:eastAsia="Times New Roman"/>
          <w:sz w:val="22"/>
          <w:szCs w:val="22"/>
          <w:lang w:val="en"/>
        </w:rPr>
        <w:t>.</w:t>
      </w:r>
    </w:p>
    <w:p w14:paraId="5FD887D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canal of, i. </w:t>
      </w:r>
      <w:hyperlink r:id="rId21718" w:anchor="Page_512" w:history="1">
        <w:r>
          <w:rPr>
            <w:rStyle w:val="Hyperlink"/>
            <w:rFonts w:eastAsia="Times New Roman"/>
            <w:sz w:val="22"/>
            <w:szCs w:val="22"/>
            <w:lang w:val="en"/>
          </w:rPr>
          <w:t>512</w:t>
        </w:r>
      </w:hyperlink>
      <w:r>
        <w:rPr>
          <w:rFonts w:eastAsia="Times New Roman"/>
          <w:sz w:val="22"/>
          <w:szCs w:val="22"/>
          <w:lang w:val="en"/>
        </w:rPr>
        <w:t xml:space="preserve">, </w:t>
      </w:r>
      <w:hyperlink r:id="rId21719" w:anchor="Page_513" w:history="1">
        <w:r>
          <w:rPr>
            <w:rStyle w:val="Hyperlink"/>
            <w:rFonts w:eastAsia="Times New Roman"/>
            <w:sz w:val="22"/>
            <w:szCs w:val="22"/>
            <w:lang w:val="en"/>
          </w:rPr>
          <w:t>513</w:t>
        </w:r>
      </w:hyperlink>
      <w:r>
        <w:rPr>
          <w:rFonts w:eastAsia="Times New Roman"/>
          <w:sz w:val="22"/>
          <w:szCs w:val="22"/>
          <w:lang w:val="en"/>
        </w:rPr>
        <w:t>.</w:t>
      </w:r>
    </w:p>
    <w:p w14:paraId="10E117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bridge of, i. </w:t>
      </w:r>
      <w:hyperlink r:id="rId21720" w:anchor="Page_518" w:history="1">
        <w:r>
          <w:rPr>
            <w:rStyle w:val="Hyperlink"/>
            <w:rFonts w:eastAsia="Times New Roman"/>
            <w:sz w:val="22"/>
            <w:szCs w:val="22"/>
            <w:lang w:val="en"/>
          </w:rPr>
          <w:t>518</w:t>
        </w:r>
      </w:hyperlink>
      <w:r>
        <w:rPr>
          <w:rFonts w:eastAsia="Times New Roman"/>
          <w:sz w:val="22"/>
          <w:szCs w:val="22"/>
          <w:lang w:val="en"/>
        </w:rPr>
        <w:t>.</w:t>
      </w:r>
    </w:p>
    <w:p w14:paraId="265B10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Ximēnē, distr. of Pontus, ii. </w:t>
      </w:r>
      <w:hyperlink r:id="rId21721" w:anchor="Page_312" w:history="1">
        <w:r>
          <w:rPr>
            <w:rStyle w:val="Hyperlink"/>
            <w:rFonts w:eastAsia="Times New Roman"/>
            <w:sz w:val="22"/>
            <w:szCs w:val="22"/>
            <w:lang w:val="en"/>
          </w:rPr>
          <w:t>312</w:t>
        </w:r>
      </w:hyperlink>
      <w:r>
        <w:rPr>
          <w:rFonts w:eastAsia="Times New Roman"/>
          <w:sz w:val="22"/>
          <w:szCs w:val="22"/>
          <w:lang w:val="en"/>
        </w:rPr>
        <w:t>.</w:t>
      </w:r>
    </w:p>
    <w:p w14:paraId="0E98CAD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Xiphonia, prom. in Sicily, i. </w:t>
      </w:r>
      <w:hyperlink r:id="rId21722" w:anchor="Page_403" w:history="1">
        <w:r>
          <w:rPr>
            <w:rStyle w:val="Hyperlink"/>
            <w:rFonts w:eastAsia="Times New Roman"/>
            <w:sz w:val="22"/>
            <w:szCs w:val="22"/>
            <w:lang w:val="en"/>
          </w:rPr>
          <w:t>403</w:t>
        </w:r>
      </w:hyperlink>
      <w:r>
        <w:rPr>
          <w:rFonts w:eastAsia="Times New Roman"/>
          <w:sz w:val="22"/>
          <w:szCs w:val="22"/>
          <w:lang w:val="en"/>
        </w:rPr>
        <w:t>.</w:t>
      </w:r>
    </w:p>
    <w:p w14:paraId="16A9C3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Xoïs, isl. and c. of Egypt, iii. </w:t>
      </w:r>
      <w:hyperlink r:id="rId21723" w:anchor="Page_240" w:history="1">
        <w:r>
          <w:rPr>
            <w:rStyle w:val="Hyperlink"/>
            <w:rFonts w:eastAsia="Times New Roman"/>
            <w:sz w:val="22"/>
            <w:szCs w:val="22"/>
            <w:lang w:val="en"/>
          </w:rPr>
          <w:t>240</w:t>
        </w:r>
      </w:hyperlink>
      <w:r>
        <w:rPr>
          <w:rFonts w:eastAsia="Times New Roman"/>
          <w:sz w:val="22"/>
          <w:szCs w:val="22"/>
          <w:lang w:val="en"/>
        </w:rPr>
        <w:t>.</w:t>
      </w:r>
    </w:p>
    <w:p w14:paraId="09B1EDAB"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Xucar</w:t>
      </w:r>
      <w:r>
        <w:rPr>
          <w:rFonts w:eastAsia="Times New Roman"/>
          <w:sz w:val="22"/>
          <w:szCs w:val="22"/>
          <w:lang w:val="en"/>
        </w:rPr>
        <w:t xml:space="preserve">, r. </w:t>
      </w:r>
      <w:r>
        <w:rPr>
          <w:rFonts w:eastAsia="Times New Roman"/>
          <w:i/>
          <w:iCs/>
          <w:sz w:val="22"/>
          <w:szCs w:val="22"/>
          <w:lang w:val="en"/>
        </w:rPr>
        <w:t>See</w:t>
      </w:r>
      <w:r>
        <w:rPr>
          <w:rFonts w:eastAsia="Times New Roman"/>
          <w:sz w:val="22"/>
          <w:szCs w:val="22"/>
          <w:lang w:val="en"/>
        </w:rPr>
        <w:t xml:space="preserve"> Sucro.</w:t>
      </w:r>
    </w:p>
    <w:p w14:paraId="09F77BD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Xūthus, father of Ion, ii. </w:t>
      </w:r>
      <w:hyperlink r:id="rId21724" w:anchor="Page_67" w:history="1">
        <w:r>
          <w:rPr>
            <w:rStyle w:val="Hyperlink"/>
            <w:rFonts w:eastAsia="Times New Roman"/>
            <w:sz w:val="22"/>
            <w:szCs w:val="22"/>
            <w:lang w:val="en"/>
          </w:rPr>
          <w:t>67</w:t>
        </w:r>
      </w:hyperlink>
      <w:r>
        <w:rPr>
          <w:rFonts w:eastAsia="Times New Roman"/>
          <w:sz w:val="22"/>
          <w:szCs w:val="22"/>
          <w:lang w:val="en"/>
        </w:rPr>
        <w:t>.</w:t>
      </w:r>
    </w:p>
    <w:p w14:paraId="765580F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Xypĕteon, ii. </w:t>
      </w:r>
      <w:hyperlink r:id="rId21725" w:anchor="Page_374" w:history="1">
        <w:r>
          <w:rPr>
            <w:rStyle w:val="Hyperlink"/>
            <w:rFonts w:eastAsia="Times New Roman"/>
            <w:sz w:val="22"/>
            <w:szCs w:val="22"/>
            <w:lang w:val="en"/>
          </w:rPr>
          <w:t>374</w:t>
        </w:r>
      </w:hyperlink>
      <w:r>
        <w:rPr>
          <w:rFonts w:eastAsia="Times New Roman"/>
          <w:sz w:val="22"/>
          <w:szCs w:val="22"/>
          <w:lang w:val="en"/>
        </w:rPr>
        <w:t>.</w:t>
      </w:r>
    </w:p>
    <w:p w14:paraId="4942BD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20787BC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Yeni-kaleh.</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Myrmecium.</w:t>
      </w:r>
    </w:p>
    <w:p w14:paraId="49304E84"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Yniesta.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Egelastæ.</w:t>
      </w:r>
    </w:p>
    <w:p w14:paraId="5D40E8A8" w14:textId="77777777" w:rsidR="00000000" w:rsidRDefault="00000000">
      <w:pPr>
        <w:numPr>
          <w:ilvl w:val="0"/>
          <w:numId w:val="1"/>
        </w:numPr>
        <w:spacing w:before="72" w:after="72"/>
        <w:ind w:hanging="240"/>
        <w:rPr>
          <w:rFonts w:eastAsia="Times New Roman"/>
          <w:sz w:val="22"/>
          <w:szCs w:val="22"/>
          <w:lang w:val="en"/>
        </w:rPr>
      </w:pPr>
      <w:r>
        <w:rPr>
          <w:rStyle w:val="pagenum1"/>
          <w:rFonts w:eastAsia="Times New Roman"/>
          <w:sz w:val="18"/>
          <w:szCs w:val="18"/>
          <w:lang w:val="en"/>
        </w:rPr>
        <w:t>[Pg 422]</w:t>
      </w:r>
      <w:r>
        <w:rPr>
          <w:rFonts w:eastAsia="Times New Roman"/>
          <w:sz w:val="22"/>
          <w:szCs w:val="22"/>
          <w:lang w:val="en"/>
        </w:rPr>
        <w:t xml:space="preserve">Ypsilo Nisi, iii. </w:t>
      </w:r>
      <w:hyperlink r:id="rId21726" w:anchor="Page_16" w:history="1">
        <w:r>
          <w:rPr>
            <w:rStyle w:val="Hyperlink"/>
            <w:rFonts w:eastAsia="Times New Roman"/>
            <w:sz w:val="22"/>
            <w:szCs w:val="22"/>
            <w:lang w:val="en"/>
          </w:rPr>
          <w:t>16</w:t>
        </w:r>
      </w:hyperlink>
      <w:r>
        <w:rPr>
          <w:rFonts w:eastAsia="Times New Roman"/>
          <w:sz w:val="22"/>
          <w:szCs w:val="22"/>
          <w:lang w:val="en"/>
        </w:rPr>
        <w:t>.</w:t>
      </w:r>
    </w:p>
    <w:p w14:paraId="1E2A528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w:t>
      </w:r>
    </w:p>
    <w:p w14:paraId="58AD6C5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Zab, the Little.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Caprus.</w:t>
      </w:r>
    </w:p>
    <w:p w14:paraId="1022619C"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Zabache, Strait of.</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Bosporus, Cimmerian.</w:t>
      </w:r>
    </w:p>
    <w:p w14:paraId="120757E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Zacynthians, i. </w:t>
      </w:r>
      <w:hyperlink r:id="rId21727" w:anchor="Page_239" w:history="1">
        <w:r>
          <w:rPr>
            <w:rStyle w:val="Hyperlink"/>
            <w:rFonts w:eastAsia="Times New Roman"/>
            <w:sz w:val="22"/>
            <w:szCs w:val="22"/>
            <w:lang w:val="en"/>
          </w:rPr>
          <w:t>239</w:t>
        </w:r>
      </w:hyperlink>
      <w:r>
        <w:rPr>
          <w:rFonts w:eastAsia="Times New Roman"/>
          <w:sz w:val="22"/>
          <w:szCs w:val="22"/>
          <w:lang w:val="en"/>
        </w:rPr>
        <w:t>.</w:t>
      </w:r>
    </w:p>
    <w:p w14:paraId="3EC3A4D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Zacynthus, isl. (</w:t>
      </w:r>
      <w:r>
        <w:rPr>
          <w:rFonts w:eastAsia="Times New Roman"/>
          <w:i/>
          <w:iCs/>
          <w:sz w:val="22"/>
          <w:szCs w:val="22"/>
          <w:lang w:val="en"/>
        </w:rPr>
        <w:t>Zante</w:t>
      </w:r>
      <w:r>
        <w:rPr>
          <w:rFonts w:eastAsia="Times New Roman"/>
          <w:sz w:val="22"/>
          <w:szCs w:val="22"/>
          <w:lang w:val="en"/>
        </w:rPr>
        <w:t xml:space="preserve">), i. </w:t>
      </w:r>
      <w:hyperlink r:id="rId21728" w:anchor="Page_187" w:history="1">
        <w:r>
          <w:rPr>
            <w:rStyle w:val="Hyperlink"/>
            <w:rFonts w:eastAsia="Times New Roman"/>
            <w:sz w:val="22"/>
            <w:szCs w:val="22"/>
            <w:lang w:val="en"/>
          </w:rPr>
          <w:t>187</w:t>
        </w:r>
      </w:hyperlink>
      <w:r>
        <w:rPr>
          <w:rFonts w:eastAsia="Times New Roman"/>
          <w:sz w:val="22"/>
          <w:szCs w:val="22"/>
          <w:lang w:val="en"/>
        </w:rPr>
        <w:t xml:space="preserve">; ii. </w:t>
      </w:r>
      <w:hyperlink r:id="rId21729" w:anchor="Page_5" w:history="1">
        <w:r>
          <w:rPr>
            <w:rStyle w:val="Hyperlink"/>
            <w:rFonts w:eastAsia="Times New Roman"/>
            <w:sz w:val="22"/>
            <w:szCs w:val="22"/>
            <w:lang w:val="en"/>
          </w:rPr>
          <w:t>5</w:t>
        </w:r>
      </w:hyperlink>
      <w:r>
        <w:rPr>
          <w:rFonts w:eastAsia="Times New Roman"/>
          <w:sz w:val="22"/>
          <w:szCs w:val="22"/>
          <w:lang w:val="en"/>
        </w:rPr>
        <w:t xml:space="preserve">, </w:t>
      </w:r>
      <w:hyperlink r:id="rId21730" w:anchor="Page_163" w:history="1">
        <w:r>
          <w:rPr>
            <w:rStyle w:val="Hyperlink"/>
            <w:rFonts w:eastAsia="Times New Roman"/>
            <w:sz w:val="22"/>
            <w:szCs w:val="22"/>
            <w:lang w:val="en"/>
          </w:rPr>
          <w:t>163</w:t>
        </w:r>
      </w:hyperlink>
      <w:r>
        <w:rPr>
          <w:rFonts w:eastAsia="Times New Roman"/>
          <w:sz w:val="22"/>
          <w:szCs w:val="22"/>
          <w:lang w:val="en"/>
        </w:rPr>
        <w:t xml:space="preserve">, </w:t>
      </w:r>
      <w:hyperlink r:id="rId21731" w:anchor="Page_167" w:history="1">
        <w:r>
          <w:rPr>
            <w:rStyle w:val="Hyperlink"/>
            <w:rFonts w:eastAsia="Times New Roman"/>
            <w:sz w:val="22"/>
            <w:szCs w:val="22"/>
            <w:lang w:val="en"/>
          </w:rPr>
          <w:t>167</w:t>
        </w:r>
      </w:hyperlink>
      <w:r>
        <w:rPr>
          <w:rFonts w:eastAsia="Times New Roman"/>
          <w:sz w:val="22"/>
          <w:szCs w:val="22"/>
          <w:lang w:val="en"/>
        </w:rPr>
        <w:t xml:space="preserve">, </w:t>
      </w:r>
      <w:hyperlink r:id="rId21732" w:anchor="Page_169" w:history="1">
        <w:r>
          <w:rPr>
            <w:rStyle w:val="Hyperlink"/>
            <w:rFonts w:eastAsia="Times New Roman"/>
            <w:sz w:val="22"/>
            <w:szCs w:val="22"/>
            <w:lang w:val="en"/>
          </w:rPr>
          <w:t>169</w:t>
        </w:r>
      </w:hyperlink>
      <w:r>
        <w:rPr>
          <w:rFonts w:eastAsia="Times New Roman"/>
          <w:sz w:val="22"/>
          <w:szCs w:val="22"/>
          <w:lang w:val="en"/>
        </w:rPr>
        <w:t xml:space="preserve">; iii. </w:t>
      </w:r>
      <w:hyperlink r:id="rId21733" w:anchor="Page_291" w:history="1">
        <w:r>
          <w:rPr>
            <w:rStyle w:val="Hyperlink"/>
            <w:rFonts w:eastAsia="Times New Roman"/>
            <w:sz w:val="22"/>
            <w:szCs w:val="22"/>
            <w:lang w:val="en"/>
          </w:rPr>
          <w:t>291</w:t>
        </w:r>
      </w:hyperlink>
      <w:r>
        <w:rPr>
          <w:rFonts w:eastAsia="Times New Roman"/>
          <w:sz w:val="22"/>
          <w:szCs w:val="22"/>
          <w:lang w:val="en"/>
        </w:rPr>
        <w:t>.</w:t>
      </w:r>
    </w:p>
    <w:p w14:paraId="72978BDE"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Zafra.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Zephyrium.</w:t>
      </w:r>
    </w:p>
    <w:p w14:paraId="3ADDB398"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Zagaro Voreni.</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Helicon.</w:t>
      </w:r>
    </w:p>
    <w:p w14:paraId="663F8FE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Zagrium, Zagrus, mtn of Asia (</w:t>
      </w:r>
      <w:r>
        <w:rPr>
          <w:rFonts w:eastAsia="Times New Roman"/>
          <w:i/>
          <w:iCs/>
          <w:sz w:val="22"/>
          <w:szCs w:val="22"/>
          <w:lang w:val="en"/>
        </w:rPr>
        <w:t>Aiaghi-Dagh</w:t>
      </w:r>
      <w:r>
        <w:rPr>
          <w:rFonts w:eastAsia="Times New Roman"/>
          <w:sz w:val="22"/>
          <w:szCs w:val="22"/>
          <w:lang w:val="en"/>
        </w:rPr>
        <w:t xml:space="preserve">), ii. </w:t>
      </w:r>
      <w:hyperlink r:id="rId21734" w:anchor="Page_261" w:history="1">
        <w:r>
          <w:rPr>
            <w:rStyle w:val="Hyperlink"/>
            <w:rFonts w:eastAsia="Times New Roman"/>
            <w:sz w:val="22"/>
            <w:szCs w:val="22"/>
            <w:lang w:val="en"/>
          </w:rPr>
          <w:t>261</w:t>
        </w:r>
      </w:hyperlink>
      <w:r>
        <w:rPr>
          <w:rFonts w:eastAsia="Times New Roman"/>
          <w:sz w:val="22"/>
          <w:szCs w:val="22"/>
          <w:lang w:val="en"/>
        </w:rPr>
        <w:t xml:space="preserve">; iii. </w:t>
      </w:r>
      <w:hyperlink r:id="rId21735" w:anchor="Page_142" w:history="1">
        <w:r>
          <w:rPr>
            <w:rStyle w:val="Hyperlink"/>
            <w:rFonts w:eastAsia="Times New Roman"/>
            <w:sz w:val="22"/>
            <w:szCs w:val="22"/>
            <w:lang w:val="en"/>
          </w:rPr>
          <w:t>142</w:t>
        </w:r>
      </w:hyperlink>
      <w:r>
        <w:rPr>
          <w:rFonts w:eastAsia="Times New Roman"/>
          <w:sz w:val="22"/>
          <w:szCs w:val="22"/>
          <w:lang w:val="en"/>
        </w:rPr>
        <w:t>.</w:t>
      </w:r>
    </w:p>
    <w:p w14:paraId="2F8182C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Zagrus, r., iii. </w:t>
      </w:r>
      <w:hyperlink r:id="rId21736" w:anchor="Page_146" w:history="1">
        <w:r>
          <w:rPr>
            <w:rStyle w:val="Hyperlink"/>
            <w:rFonts w:eastAsia="Times New Roman"/>
            <w:sz w:val="22"/>
            <w:szCs w:val="22"/>
            <w:lang w:val="en"/>
          </w:rPr>
          <w:t>146</w:t>
        </w:r>
      </w:hyperlink>
      <w:r>
        <w:rPr>
          <w:rFonts w:eastAsia="Times New Roman"/>
          <w:sz w:val="22"/>
          <w:szCs w:val="22"/>
          <w:lang w:val="en"/>
        </w:rPr>
        <w:t xml:space="preserve">, </w:t>
      </w:r>
      <w:hyperlink r:id="rId21737" w:anchor="Page_153" w:history="1">
        <w:r>
          <w:rPr>
            <w:rStyle w:val="Hyperlink"/>
            <w:rFonts w:eastAsia="Times New Roman"/>
            <w:sz w:val="22"/>
            <w:szCs w:val="22"/>
            <w:lang w:val="en"/>
          </w:rPr>
          <w:t>153</w:t>
        </w:r>
      </w:hyperlink>
      <w:r>
        <w:rPr>
          <w:rFonts w:eastAsia="Times New Roman"/>
          <w:sz w:val="22"/>
          <w:szCs w:val="22"/>
          <w:lang w:val="en"/>
        </w:rPr>
        <w:t>.</w:t>
      </w:r>
    </w:p>
    <w:p w14:paraId="168262D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Zaleucus, i. </w:t>
      </w:r>
      <w:hyperlink r:id="rId21738" w:anchor="Page_390" w:history="1">
        <w:r>
          <w:rPr>
            <w:rStyle w:val="Hyperlink"/>
            <w:rFonts w:eastAsia="Times New Roman"/>
            <w:sz w:val="22"/>
            <w:szCs w:val="22"/>
            <w:lang w:val="en"/>
          </w:rPr>
          <w:t>390</w:t>
        </w:r>
      </w:hyperlink>
      <w:r>
        <w:rPr>
          <w:rFonts w:eastAsia="Times New Roman"/>
          <w:sz w:val="22"/>
          <w:szCs w:val="22"/>
          <w:lang w:val="en"/>
        </w:rPr>
        <w:t>.</w:t>
      </w:r>
    </w:p>
    <w:p w14:paraId="23175A9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Zama, t. of Numidia (</w:t>
      </w:r>
      <w:r>
        <w:rPr>
          <w:rFonts w:eastAsia="Times New Roman"/>
          <w:i/>
          <w:iCs/>
          <w:sz w:val="22"/>
          <w:szCs w:val="22"/>
          <w:lang w:val="en"/>
        </w:rPr>
        <w:t>Jama</w:t>
      </w:r>
      <w:r>
        <w:rPr>
          <w:rFonts w:eastAsia="Times New Roman"/>
          <w:sz w:val="22"/>
          <w:szCs w:val="22"/>
          <w:lang w:val="en"/>
        </w:rPr>
        <w:t xml:space="preserve">), iii. </w:t>
      </w:r>
      <w:hyperlink r:id="rId21739" w:anchor="Page_282" w:history="1">
        <w:r>
          <w:rPr>
            <w:rStyle w:val="Hyperlink"/>
            <w:rFonts w:eastAsia="Times New Roman"/>
            <w:sz w:val="22"/>
            <w:szCs w:val="22"/>
            <w:lang w:val="en"/>
          </w:rPr>
          <w:t>282</w:t>
        </w:r>
      </w:hyperlink>
      <w:r>
        <w:rPr>
          <w:rFonts w:eastAsia="Times New Roman"/>
          <w:sz w:val="22"/>
          <w:szCs w:val="22"/>
          <w:lang w:val="en"/>
        </w:rPr>
        <w:t xml:space="preserve">, </w:t>
      </w:r>
      <w:hyperlink r:id="rId21740" w:anchor="Page_284" w:history="1">
        <w:r>
          <w:rPr>
            <w:rStyle w:val="Hyperlink"/>
            <w:rFonts w:eastAsia="Times New Roman"/>
            <w:sz w:val="22"/>
            <w:szCs w:val="22"/>
            <w:lang w:val="en"/>
          </w:rPr>
          <w:t>284</w:t>
        </w:r>
      </w:hyperlink>
      <w:r>
        <w:rPr>
          <w:rFonts w:eastAsia="Times New Roman"/>
          <w:sz w:val="22"/>
          <w:szCs w:val="22"/>
          <w:lang w:val="en"/>
        </w:rPr>
        <w:t>.</w:t>
      </w:r>
    </w:p>
    <w:p w14:paraId="51FBA72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Zamolxis (</w:t>
      </w:r>
      <w:r>
        <w:rPr>
          <w:rFonts w:eastAsia="Times New Roman"/>
          <w:i/>
          <w:iCs/>
          <w:sz w:val="22"/>
          <w:szCs w:val="22"/>
          <w:lang w:val="en"/>
        </w:rPr>
        <w:t>Geta</w:t>
      </w:r>
      <w:r>
        <w:rPr>
          <w:rFonts w:eastAsia="Times New Roman"/>
          <w:sz w:val="22"/>
          <w:szCs w:val="22"/>
          <w:lang w:val="en"/>
        </w:rPr>
        <w:t xml:space="preserve">), i. </w:t>
      </w:r>
      <w:hyperlink r:id="rId21741" w:anchor="Page_456" w:history="1">
        <w:r>
          <w:rPr>
            <w:rStyle w:val="Hyperlink"/>
            <w:rFonts w:eastAsia="Times New Roman"/>
            <w:sz w:val="22"/>
            <w:szCs w:val="22"/>
            <w:lang w:val="en"/>
          </w:rPr>
          <w:t>456</w:t>
        </w:r>
      </w:hyperlink>
      <w:r>
        <w:rPr>
          <w:rFonts w:eastAsia="Times New Roman"/>
          <w:sz w:val="22"/>
          <w:szCs w:val="22"/>
          <w:lang w:val="en"/>
        </w:rPr>
        <w:t xml:space="preserve">, </w:t>
      </w:r>
      <w:hyperlink r:id="rId21742" w:anchor="Page_457" w:history="1">
        <w:r>
          <w:rPr>
            <w:rStyle w:val="Hyperlink"/>
            <w:rFonts w:eastAsia="Times New Roman"/>
            <w:sz w:val="22"/>
            <w:szCs w:val="22"/>
            <w:lang w:val="en"/>
          </w:rPr>
          <w:t>457</w:t>
        </w:r>
      </w:hyperlink>
      <w:r>
        <w:rPr>
          <w:rFonts w:eastAsia="Times New Roman"/>
          <w:sz w:val="22"/>
          <w:szCs w:val="22"/>
          <w:lang w:val="en"/>
        </w:rPr>
        <w:t xml:space="preserve">, </w:t>
      </w:r>
      <w:hyperlink r:id="rId21743" w:anchor="Page_467" w:history="1">
        <w:r>
          <w:rPr>
            <w:rStyle w:val="Hyperlink"/>
            <w:rFonts w:eastAsia="Times New Roman"/>
            <w:sz w:val="22"/>
            <w:szCs w:val="22"/>
            <w:lang w:val="en"/>
          </w:rPr>
          <w:t>467</w:t>
        </w:r>
      </w:hyperlink>
      <w:r>
        <w:rPr>
          <w:rFonts w:eastAsia="Times New Roman"/>
          <w:sz w:val="22"/>
          <w:szCs w:val="22"/>
          <w:lang w:val="en"/>
        </w:rPr>
        <w:t xml:space="preserve">; iii. </w:t>
      </w:r>
      <w:hyperlink r:id="rId21744" w:anchor="Page_180" w:history="1">
        <w:r>
          <w:rPr>
            <w:rStyle w:val="Hyperlink"/>
            <w:rFonts w:eastAsia="Times New Roman"/>
            <w:sz w:val="22"/>
            <w:szCs w:val="22"/>
            <w:lang w:val="en"/>
          </w:rPr>
          <w:t>180</w:t>
        </w:r>
      </w:hyperlink>
      <w:r>
        <w:rPr>
          <w:rFonts w:eastAsia="Times New Roman"/>
          <w:sz w:val="22"/>
          <w:szCs w:val="22"/>
          <w:lang w:val="en"/>
        </w:rPr>
        <w:t>.</w:t>
      </w:r>
    </w:p>
    <w:p w14:paraId="3E47670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Zanclæans, in Sicily, i. </w:t>
      </w:r>
      <w:hyperlink r:id="rId21745" w:anchor="Page_385" w:history="1">
        <w:r>
          <w:rPr>
            <w:rStyle w:val="Hyperlink"/>
            <w:rFonts w:eastAsia="Times New Roman"/>
            <w:sz w:val="22"/>
            <w:szCs w:val="22"/>
            <w:lang w:val="en"/>
          </w:rPr>
          <w:t>385</w:t>
        </w:r>
      </w:hyperlink>
      <w:r>
        <w:rPr>
          <w:rFonts w:eastAsia="Times New Roman"/>
          <w:sz w:val="22"/>
          <w:szCs w:val="22"/>
          <w:lang w:val="en"/>
        </w:rPr>
        <w:t xml:space="preserve">, </w:t>
      </w:r>
      <w:hyperlink r:id="rId21746" w:anchor="Page_405" w:history="1">
        <w:r>
          <w:rPr>
            <w:rStyle w:val="Hyperlink"/>
            <w:rFonts w:eastAsia="Times New Roman"/>
            <w:sz w:val="22"/>
            <w:szCs w:val="22"/>
            <w:lang w:val="en"/>
          </w:rPr>
          <w:t>405</w:t>
        </w:r>
      </w:hyperlink>
      <w:r>
        <w:rPr>
          <w:rFonts w:eastAsia="Times New Roman"/>
          <w:sz w:val="22"/>
          <w:szCs w:val="22"/>
          <w:lang w:val="en"/>
        </w:rPr>
        <w:t xml:space="preserve">, </w:t>
      </w:r>
      <w:hyperlink r:id="rId21747" w:anchor="Page_413" w:history="1">
        <w:r>
          <w:rPr>
            <w:rStyle w:val="Hyperlink"/>
            <w:rFonts w:eastAsia="Times New Roman"/>
            <w:sz w:val="22"/>
            <w:szCs w:val="22"/>
            <w:lang w:val="en"/>
          </w:rPr>
          <w:t>413</w:t>
        </w:r>
      </w:hyperlink>
      <w:r>
        <w:rPr>
          <w:rFonts w:eastAsia="Times New Roman"/>
          <w:sz w:val="22"/>
          <w:szCs w:val="22"/>
          <w:lang w:val="en"/>
        </w:rPr>
        <w:t>.</w:t>
      </w:r>
    </w:p>
    <w:p w14:paraId="5447EFF9"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Zancle, i. </w:t>
      </w:r>
      <w:hyperlink r:id="rId21748" w:anchor="Page_404" w:history="1">
        <w:r>
          <w:rPr>
            <w:rStyle w:val="Hyperlink"/>
            <w:rFonts w:eastAsia="Times New Roman"/>
            <w:sz w:val="22"/>
            <w:szCs w:val="22"/>
            <w:lang w:val="en"/>
          </w:rPr>
          <w:t>404</w:t>
        </w:r>
      </w:hyperlink>
      <w:r>
        <w:rPr>
          <w:rFonts w:eastAsia="Times New Roman"/>
          <w:sz w:val="22"/>
          <w:szCs w:val="22"/>
          <w:lang w:val="en"/>
        </w:rPr>
        <w:t>.</w:t>
      </w:r>
    </w:p>
    <w:p w14:paraId="66CE1665"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Zante.</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Zacynthus.</w:t>
      </w:r>
    </w:p>
    <w:p w14:paraId="0B3E12F6"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Zarang.</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Prophthasia.</w:t>
      </w:r>
    </w:p>
    <w:p w14:paraId="676A1A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Zardōces, Paphlagonian name, ii. </w:t>
      </w:r>
      <w:hyperlink r:id="rId21749" w:anchor="Page_302" w:history="1">
        <w:r>
          <w:rPr>
            <w:rStyle w:val="Hyperlink"/>
            <w:rFonts w:eastAsia="Times New Roman"/>
            <w:sz w:val="22"/>
            <w:szCs w:val="22"/>
            <w:lang w:val="en"/>
          </w:rPr>
          <w:t>302</w:t>
        </w:r>
      </w:hyperlink>
      <w:r>
        <w:rPr>
          <w:rFonts w:eastAsia="Times New Roman"/>
          <w:sz w:val="22"/>
          <w:szCs w:val="22"/>
          <w:lang w:val="en"/>
        </w:rPr>
        <w:t>.</w:t>
      </w:r>
    </w:p>
    <w:p w14:paraId="6C97820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Zariadris, leader of the Armenians, ii. </w:t>
      </w:r>
      <w:hyperlink r:id="rId21750" w:anchor="Page_269" w:history="1">
        <w:r>
          <w:rPr>
            <w:rStyle w:val="Hyperlink"/>
            <w:rFonts w:eastAsia="Times New Roman"/>
            <w:sz w:val="22"/>
            <w:szCs w:val="22"/>
            <w:lang w:val="en"/>
          </w:rPr>
          <w:t>269</w:t>
        </w:r>
      </w:hyperlink>
      <w:r>
        <w:rPr>
          <w:rFonts w:eastAsia="Times New Roman"/>
          <w:sz w:val="22"/>
          <w:szCs w:val="22"/>
          <w:lang w:val="en"/>
        </w:rPr>
        <w:t xml:space="preserve">, </w:t>
      </w:r>
      <w:hyperlink r:id="rId21751" w:anchor="Page_273" w:history="1">
        <w:r>
          <w:rPr>
            <w:rStyle w:val="Hyperlink"/>
            <w:rFonts w:eastAsia="Times New Roman"/>
            <w:sz w:val="22"/>
            <w:szCs w:val="22"/>
            <w:lang w:val="en"/>
          </w:rPr>
          <w:t>273</w:t>
        </w:r>
      </w:hyperlink>
      <w:r>
        <w:rPr>
          <w:rFonts w:eastAsia="Times New Roman"/>
          <w:sz w:val="22"/>
          <w:szCs w:val="22"/>
          <w:lang w:val="en"/>
        </w:rPr>
        <w:t>.</w:t>
      </w:r>
    </w:p>
    <w:p w14:paraId="0B63825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Zariaspa, same as Bactra, ii. </w:t>
      </w:r>
      <w:hyperlink r:id="rId21752" w:anchor="Page_249" w:history="1">
        <w:r>
          <w:rPr>
            <w:rStyle w:val="Hyperlink"/>
            <w:rFonts w:eastAsia="Times New Roman"/>
            <w:sz w:val="22"/>
            <w:szCs w:val="22"/>
            <w:lang w:val="en"/>
          </w:rPr>
          <w:t>249</w:t>
        </w:r>
      </w:hyperlink>
      <w:r>
        <w:rPr>
          <w:rFonts w:eastAsia="Times New Roman"/>
          <w:sz w:val="22"/>
          <w:szCs w:val="22"/>
          <w:lang w:val="en"/>
        </w:rPr>
        <w:t xml:space="preserve">, </w:t>
      </w:r>
      <w:hyperlink r:id="rId21753" w:anchor="Page_253" w:history="1">
        <w:r>
          <w:rPr>
            <w:rStyle w:val="Hyperlink"/>
            <w:rFonts w:eastAsia="Times New Roman"/>
            <w:sz w:val="22"/>
            <w:szCs w:val="22"/>
            <w:lang w:val="en"/>
          </w:rPr>
          <w:t>253</w:t>
        </w:r>
      </w:hyperlink>
      <w:r>
        <w:rPr>
          <w:rFonts w:eastAsia="Times New Roman"/>
          <w:sz w:val="22"/>
          <w:szCs w:val="22"/>
          <w:lang w:val="en"/>
        </w:rPr>
        <w:t>.</w:t>
      </w:r>
    </w:p>
    <w:p w14:paraId="038CD20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Zarmanochegas, iii. </w:t>
      </w:r>
      <w:hyperlink r:id="rId21754" w:anchor="Page_119" w:history="1">
        <w:r>
          <w:rPr>
            <w:rStyle w:val="Hyperlink"/>
            <w:rFonts w:eastAsia="Times New Roman"/>
            <w:sz w:val="22"/>
            <w:szCs w:val="22"/>
            <w:lang w:val="en"/>
          </w:rPr>
          <w:t>119</w:t>
        </w:r>
      </w:hyperlink>
      <w:r>
        <w:rPr>
          <w:rFonts w:eastAsia="Times New Roman"/>
          <w:sz w:val="22"/>
          <w:szCs w:val="22"/>
          <w:lang w:val="en"/>
        </w:rPr>
        <w:t>.</w:t>
      </w:r>
    </w:p>
    <w:p w14:paraId="4C61F869"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Zeitun.</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Pylaic Gulf, and Lamia.</w:t>
      </w:r>
    </w:p>
    <w:p w14:paraId="6583B1E1" w14:textId="77777777" w:rsidR="00000000" w:rsidRDefault="00000000">
      <w:pPr>
        <w:numPr>
          <w:ilvl w:val="1"/>
          <w:numId w:val="1"/>
        </w:numPr>
        <w:spacing w:before="72" w:after="72"/>
        <w:ind w:hanging="240"/>
        <w:rPr>
          <w:rFonts w:eastAsia="Times New Roman"/>
          <w:sz w:val="22"/>
          <w:szCs w:val="22"/>
          <w:lang w:val="en"/>
        </w:rPr>
      </w:pPr>
      <w:r>
        <w:rPr>
          <w:rFonts w:eastAsia="Times New Roman"/>
          <w:sz w:val="22"/>
          <w:szCs w:val="22"/>
          <w:lang w:val="en"/>
        </w:rPr>
        <w:t xml:space="preserve">——, </w:t>
      </w:r>
      <w:r>
        <w:rPr>
          <w:rFonts w:eastAsia="Times New Roman"/>
          <w:i/>
          <w:iCs/>
          <w:sz w:val="22"/>
          <w:szCs w:val="22"/>
          <w:lang w:val="en"/>
        </w:rPr>
        <w:t>Gulf of.</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Malea.</w:t>
      </w:r>
    </w:p>
    <w:p w14:paraId="084BE7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Zēla, city of Pontus (</w:t>
      </w:r>
      <w:r>
        <w:rPr>
          <w:rFonts w:eastAsia="Times New Roman"/>
          <w:i/>
          <w:iCs/>
          <w:sz w:val="22"/>
          <w:szCs w:val="22"/>
          <w:lang w:val="en"/>
        </w:rPr>
        <w:t>Zileh</w:t>
      </w:r>
      <w:r>
        <w:rPr>
          <w:rFonts w:eastAsia="Times New Roman"/>
          <w:sz w:val="22"/>
          <w:szCs w:val="22"/>
          <w:lang w:val="en"/>
        </w:rPr>
        <w:t xml:space="preserve">), ii. </w:t>
      </w:r>
      <w:hyperlink r:id="rId21755" w:anchor="Page_246" w:history="1">
        <w:r>
          <w:rPr>
            <w:rStyle w:val="Hyperlink"/>
            <w:rFonts w:eastAsia="Times New Roman"/>
            <w:sz w:val="22"/>
            <w:szCs w:val="22"/>
            <w:lang w:val="en"/>
          </w:rPr>
          <w:t>246</w:t>
        </w:r>
      </w:hyperlink>
      <w:r>
        <w:rPr>
          <w:rFonts w:eastAsia="Times New Roman"/>
          <w:sz w:val="22"/>
          <w:szCs w:val="22"/>
          <w:lang w:val="en"/>
        </w:rPr>
        <w:t xml:space="preserve">, </w:t>
      </w:r>
      <w:hyperlink r:id="rId21756"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21757" w:anchor="Page_310" w:history="1">
        <w:r>
          <w:rPr>
            <w:rStyle w:val="Hyperlink"/>
            <w:rFonts w:eastAsia="Times New Roman"/>
            <w:sz w:val="22"/>
            <w:szCs w:val="22"/>
            <w:lang w:val="en"/>
          </w:rPr>
          <w:t>310</w:t>
        </w:r>
      </w:hyperlink>
      <w:r>
        <w:rPr>
          <w:rFonts w:eastAsia="Times New Roman"/>
          <w:sz w:val="22"/>
          <w:szCs w:val="22"/>
          <w:lang w:val="en"/>
        </w:rPr>
        <w:t>.</w:t>
      </w:r>
    </w:p>
    <w:p w14:paraId="62FCB60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Zēlas, father of Prusias, ii. </w:t>
      </w:r>
      <w:hyperlink r:id="rId21758" w:anchor="Page_315" w:history="1">
        <w:r>
          <w:rPr>
            <w:rStyle w:val="Hyperlink"/>
            <w:rFonts w:eastAsia="Times New Roman"/>
            <w:sz w:val="22"/>
            <w:szCs w:val="22"/>
            <w:lang w:val="en"/>
          </w:rPr>
          <w:t>315</w:t>
        </w:r>
      </w:hyperlink>
      <w:r>
        <w:rPr>
          <w:rFonts w:eastAsia="Times New Roman"/>
          <w:sz w:val="22"/>
          <w:szCs w:val="22"/>
          <w:lang w:val="en"/>
        </w:rPr>
        <w:t>.</w:t>
      </w:r>
    </w:p>
    <w:p w14:paraId="13E0CC1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Zeleia, city of the Troad (</w:t>
      </w:r>
      <w:r>
        <w:rPr>
          <w:rFonts w:eastAsia="Times New Roman"/>
          <w:i/>
          <w:iCs/>
          <w:sz w:val="22"/>
          <w:szCs w:val="22"/>
          <w:lang w:val="en"/>
        </w:rPr>
        <w:t>Sarakoi</w:t>
      </w:r>
      <w:r>
        <w:rPr>
          <w:rFonts w:eastAsia="Times New Roman"/>
          <w:sz w:val="22"/>
          <w:szCs w:val="22"/>
          <w:lang w:val="en"/>
        </w:rPr>
        <w:t xml:space="preserve">), ii. </w:t>
      </w:r>
      <w:hyperlink r:id="rId21759" w:anchor="Page_299" w:history="1">
        <w:r>
          <w:rPr>
            <w:rStyle w:val="Hyperlink"/>
            <w:rFonts w:eastAsia="Times New Roman"/>
            <w:sz w:val="22"/>
            <w:szCs w:val="22"/>
            <w:lang w:val="en"/>
          </w:rPr>
          <w:t>299</w:t>
        </w:r>
      </w:hyperlink>
      <w:r>
        <w:rPr>
          <w:rFonts w:eastAsia="Times New Roman"/>
          <w:sz w:val="22"/>
          <w:szCs w:val="22"/>
          <w:lang w:val="en"/>
        </w:rPr>
        <w:t xml:space="preserve">, </w:t>
      </w:r>
      <w:hyperlink r:id="rId21760" w:anchor="Page_300" w:history="1">
        <w:r>
          <w:rPr>
            <w:rStyle w:val="Hyperlink"/>
            <w:rFonts w:eastAsia="Times New Roman"/>
            <w:sz w:val="22"/>
            <w:szCs w:val="22"/>
            <w:lang w:val="en"/>
          </w:rPr>
          <w:t>300</w:t>
        </w:r>
      </w:hyperlink>
      <w:r>
        <w:rPr>
          <w:rFonts w:eastAsia="Times New Roman"/>
          <w:sz w:val="22"/>
          <w:szCs w:val="22"/>
          <w:lang w:val="en"/>
        </w:rPr>
        <w:t xml:space="preserve">, </w:t>
      </w:r>
      <w:hyperlink r:id="rId21761" w:anchor="Page_317" w:history="1">
        <w:r>
          <w:rPr>
            <w:rStyle w:val="Hyperlink"/>
            <w:rFonts w:eastAsia="Times New Roman"/>
            <w:sz w:val="22"/>
            <w:szCs w:val="22"/>
            <w:lang w:val="en"/>
          </w:rPr>
          <w:t>317</w:t>
        </w:r>
      </w:hyperlink>
      <w:r>
        <w:rPr>
          <w:rFonts w:eastAsia="Times New Roman"/>
          <w:sz w:val="22"/>
          <w:szCs w:val="22"/>
          <w:lang w:val="en"/>
        </w:rPr>
        <w:t xml:space="preserve">, </w:t>
      </w:r>
      <w:hyperlink r:id="rId21762" w:anchor="Page_332" w:history="1">
        <w:r>
          <w:rPr>
            <w:rStyle w:val="Hyperlink"/>
            <w:rFonts w:eastAsia="Times New Roman"/>
            <w:sz w:val="22"/>
            <w:szCs w:val="22"/>
            <w:lang w:val="en"/>
          </w:rPr>
          <w:t>332</w:t>
        </w:r>
      </w:hyperlink>
      <w:r>
        <w:rPr>
          <w:rFonts w:eastAsia="Times New Roman"/>
          <w:sz w:val="22"/>
          <w:szCs w:val="22"/>
          <w:lang w:val="en"/>
        </w:rPr>
        <w:t xml:space="preserve">, </w:t>
      </w:r>
      <w:hyperlink r:id="rId21763" w:anchor="Page_341" w:history="1">
        <w:r>
          <w:rPr>
            <w:rStyle w:val="Hyperlink"/>
            <w:rFonts w:eastAsia="Times New Roman"/>
            <w:sz w:val="22"/>
            <w:szCs w:val="22"/>
            <w:lang w:val="en"/>
          </w:rPr>
          <w:t>341</w:t>
        </w:r>
      </w:hyperlink>
      <w:r>
        <w:rPr>
          <w:rFonts w:eastAsia="Times New Roman"/>
          <w:sz w:val="22"/>
          <w:szCs w:val="22"/>
          <w:lang w:val="en"/>
        </w:rPr>
        <w:t xml:space="preserve">-349, </w:t>
      </w:r>
      <w:hyperlink r:id="rId21764" w:anchor="Page_360" w:history="1">
        <w:r>
          <w:rPr>
            <w:rStyle w:val="Hyperlink"/>
            <w:rFonts w:eastAsia="Times New Roman"/>
            <w:sz w:val="22"/>
            <w:szCs w:val="22"/>
            <w:lang w:val="en"/>
          </w:rPr>
          <w:t>360</w:t>
        </w:r>
      </w:hyperlink>
      <w:r>
        <w:rPr>
          <w:rFonts w:eastAsia="Times New Roman"/>
          <w:sz w:val="22"/>
          <w:szCs w:val="22"/>
          <w:lang w:val="en"/>
        </w:rPr>
        <w:t xml:space="preserve">, </w:t>
      </w:r>
      <w:hyperlink r:id="rId21765" w:anchor="Page_371" w:history="1">
        <w:r>
          <w:rPr>
            <w:rStyle w:val="Hyperlink"/>
            <w:rFonts w:eastAsia="Times New Roman"/>
            <w:sz w:val="22"/>
            <w:szCs w:val="22"/>
            <w:lang w:val="en"/>
          </w:rPr>
          <w:t>371</w:t>
        </w:r>
      </w:hyperlink>
      <w:r>
        <w:rPr>
          <w:rFonts w:eastAsia="Times New Roman"/>
          <w:sz w:val="22"/>
          <w:szCs w:val="22"/>
          <w:lang w:val="en"/>
        </w:rPr>
        <w:t>.</w:t>
      </w:r>
    </w:p>
    <w:p w14:paraId="32017C9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Zēlis (</w:t>
      </w:r>
      <w:r>
        <w:rPr>
          <w:rFonts w:eastAsia="Times New Roman"/>
          <w:i/>
          <w:iCs/>
          <w:sz w:val="22"/>
          <w:szCs w:val="22"/>
          <w:lang w:val="en"/>
        </w:rPr>
        <w:t>Azzila</w:t>
      </w:r>
      <w:r>
        <w:rPr>
          <w:rFonts w:eastAsia="Times New Roman"/>
          <w:sz w:val="22"/>
          <w:szCs w:val="22"/>
          <w:lang w:val="en"/>
        </w:rPr>
        <w:t xml:space="preserve">), t. of Mauritania, i. </w:t>
      </w:r>
      <w:hyperlink r:id="rId21766" w:anchor="Page_210" w:history="1">
        <w:r>
          <w:rPr>
            <w:rStyle w:val="Hyperlink"/>
            <w:rFonts w:eastAsia="Times New Roman"/>
            <w:sz w:val="22"/>
            <w:szCs w:val="22"/>
            <w:lang w:val="en"/>
          </w:rPr>
          <w:t>210</w:t>
        </w:r>
      </w:hyperlink>
      <w:r>
        <w:rPr>
          <w:rFonts w:eastAsia="Times New Roman"/>
          <w:sz w:val="22"/>
          <w:szCs w:val="22"/>
          <w:lang w:val="en"/>
        </w:rPr>
        <w:t xml:space="preserve">; iii. </w:t>
      </w:r>
      <w:hyperlink r:id="rId21767" w:anchor="Page_278" w:history="1">
        <w:r>
          <w:rPr>
            <w:rStyle w:val="Hyperlink"/>
            <w:rFonts w:eastAsia="Times New Roman"/>
            <w:sz w:val="22"/>
            <w:szCs w:val="22"/>
            <w:lang w:val="en"/>
          </w:rPr>
          <w:t>278</w:t>
        </w:r>
      </w:hyperlink>
      <w:r>
        <w:rPr>
          <w:rFonts w:eastAsia="Times New Roman"/>
          <w:sz w:val="22"/>
          <w:szCs w:val="22"/>
          <w:lang w:val="en"/>
        </w:rPr>
        <w:t>.</w:t>
      </w:r>
    </w:p>
    <w:p w14:paraId="7E16AE6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Zēlītis, ii. </w:t>
      </w:r>
      <w:hyperlink r:id="rId21768" w:anchor="Page_306" w:history="1">
        <w:r>
          <w:rPr>
            <w:rStyle w:val="Hyperlink"/>
            <w:rFonts w:eastAsia="Times New Roman"/>
            <w:sz w:val="22"/>
            <w:szCs w:val="22"/>
            <w:lang w:val="en"/>
          </w:rPr>
          <w:t>306</w:t>
        </w:r>
      </w:hyperlink>
      <w:r>
        <w:rPr>
          <w:rFonts w:eastAsia="Times New Roman"/>
          <w:sz w:val="22"/>
          <w:szCs w:val="22"/>
          <w:lang w:val="en"/>
        </w:rPr>
        <w:t xml:space="preserve">, </w:t>
      </w:r>
      <w:hyperlink r:id="rId21769" w:anchor="Page_309" w:history="1">
        <w:r>
          <w:rPr>
            <w:rStyle w:val="Hyperlink"/>
            <w:rFonts w:eastAsia="Times New Roman"/>
            <w:sz w:val="22"/>
            <w:szCs w:val="22"/>
            <w:lang w:val="en"/>
          </w:rPr>
          <w:t>309</w:t>
        </w:r>
      </w:hyperlink>
      <w:r>
        <w:rPr>
          <w:rFonts w:eastAsia="Times New Roman"/>
          <w:sz w:val="22"/>
          <w:szCs w:val="22"/>
          <w:lang w:val="en"/>
        </w:rPr>
        <w:t xml:space="preserve">, </w:t>
      </w:r>
      <w:hyperlink r:id="rId21770" w:anchor="Page_310" w:history="1">
        <w:r>
          <w:rPr>
            <w:rStyle w:val="Hyperlink"/>
            <w:rFonts w:eastAsia="Times New Roman"/>
            <w:sz w:val="22"/>
            <w:szCs w:val="22"/>
            <w:lang w:val="en"/>
          </w:rPr>
          <w:t>310</w:t>
        </w:r>
      </w:hyperlink>
      <w:r>
        <w:rPr>
          <w:rFonts w:eastAsia="Times New Roman"/>
          <w:sz w:val="22"/>
          <w:szCs w:val="22"/>
          <w:lang w:val="en"/>
        </w:rPr>
        <w:t xml:space="preserve">, </w:t>
      </w:r>
      <w:hyperlink r:id="rId21771" w:anchor="Page_312" w:history="1">
        <w:r>
          <w:rPr>
            <w:rStyle w:val="Hyperlink"/>
            <w:rFonts w:eastAsia="Times New Roman"/>
            <w:sz w:val="22"/>
            <w:szCs w:val="22"/>
            <w:lang w:val="en"/>
          </w:rPr>
          <w:t>312</w:t>
        </w:r>
      </w:hyperlink>
      <w:r>
        <w:rPr>
          <w:rFonts w:eastAsia="Times New Roman"/>
          <w:sz w:val="22"/>
          <w:szCs w:val="22"/>
          <w:lang w:val="en"/>
        </w:rPr>
        <w:t>.</w:t>
      </w:r>
    </w:p>
    <w:p w14:paraId="472ECDE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Zella, iii. </w:t>
      </w:r>
      <w:hyperlink r:id="rId21772" w:anchor="Page_285" w:history="1">
        <w:r>
          <w:rPr>
            <w:rStyle w:val="Hyperlink"/>
            <w:rFonts w:eastAsia="Times New Roman"/>
            <w:sz w:val="22"/>
            <w:szCs w:val="22"/>
            <w:lang w:val="en"/>
          </w:rPr>
          <w:t>285</w:t>
        </w:r>
      </w:hyperlink>
      <w:r>
        <w:rPr>
          <w:rFonts w:eastAsia="Times New Roman"/>
          <w:sz w:val="22"/>
          <w:szCs w:val="22"/>
          <w:lang w:val="en"/>
        </w:rPr>
        <w:t>.</w:t>
      </w:r>
    </w:p>
    <w:p w14:paraId="699D572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Zemorget.</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Ophiodes.</w:t>
      </w:r>
    </w:p>
    <w:p w14:paraId="54255D4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Zenicetes, iii. </w:t>
      </w:r>
      <w:hyperlink r:id="rId21773" w:anchor="Page_55" w:history="1">
        <w:r>
          <w:rPr>
            <w:rStyle w:val="Hyperlink"/>
            <w:rFonts w:eastAsia="Times New Roman"/>
            <w:sz w:val="22"/>
            <w:szCs w:val="22"/>
            <w:lang w:val="en"/>
          </w:rPr>
          <w:t>55</w:t>
        </w:r>
      </w:hyperlink>
      <w:r>
        <w:rPr>
          <w:rFonts w:eastAsia="Times New Roman"/>
          <w:sz w:val="22"/>
          <w:szCs w:val="22"/>
          <w:lang w:val="en"/>
        </w:rPr>
        <w:t>.</w:t>
      </w:r>
    </w:p>
    <w:p w14:paraId="3877DB5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Zeno, of Citium, Stoic, i. </w:t>
      </w:r>
      <w:hyperlink r:id="rId21774" w:anchor="Page_24" w:history="1">
        <w:r>
          <w:rPr>
            <w:rStyle w:val="Hyperlink"/>
            <w:rFonts w:eastAsia="Times New Roman"/>
            <w:sz w:val="22"/>
            <w:szCs w:val="22"/>
            <w:lang w:val="en"/>
          </w:rPr>
          <w:t>24</w:t>
        </w:r>
      </w:hyperlink>
      <w:r>
        <w:rPr>
          <w:rFonts w:eastAsia="Times New Roman"/>
          <w:sz w:val="22"/>
          <w:szCs w:val="22"/>
          <w:lang w:val="en"/>
        </w:rPr>
        <w:t xml:space="preserve">, </w:t>
      </w:r>
      <w:hyperlink r:id="rId21775" w:anchor="Page_66" w:history="1">
        <w:r>
          <w:rPr>
            <w:rStyle w:val="Hyperlink"/>
            <w:rFonts w:eastAsia="Times New Roman"/>
            <w:sz w:val="22"/>
            <w:szCs w:val="22"/>
            <w:lang w:val="en"/>
          </w:rPr>
          <w:t>66</w:t>
        </w:r>
      </w:hyperlink>
      <w:r>
        <w:rPr>
          <w:rFonts w:eastAsia="Times New Roman"/>
          <w:sz w:val="22"/>
          <w:szCs w:val="22"/>
          <w:lang w:val="en"/>
        </w:rPr>
        <w:t xml:space="preserve">, </w:t>
      </w:r>
      <w:hyperlink r:id="rId21776" w:anchor="Page_458" w:history="1">
        <w:r>
          <w:rPr>
            <w:rStyle w:val="Hyperlink"/>
            <w:rFonts w:eastAsia="Times New Roman"/>
            <w:sz w:val="22"/>
            <w:szCs w:val="22"/>
            <w:lang w:val="en"/>
          </w:rPr>
          <w:t>458</w:t>
        </w:r>
      </w:hyperlink>
      <w:r>
        <w:rPr>
          <w:rFonts w:eastAsia="Times New Roman"/>
          <w:sz w:val="22"/>
          <w:szCs w:val="22"/>
          <w:lang w:val="en"/>
        </w:rPr>
        <w:t xml:space="preserve">; ii. </w:t>
      </w:r>
      <w:hyperlink r:id="rId21777" w:anchor="Page_334" w:history="1">
        <w:r>
          <w:rPr>
            <w:rStyle w:val="Hyperlink"/>
            <w:rFonts w:eastAsia="Times New Roman"/>
            <w:sz w:val="22"/>
            <w:szCs w:val="22"/>
            <w:lang w:val="en"/>
          </w:rPr>
          <w:t>334</w:t>
        </w:r>
      </w:hyperlink>
      <w:r>
        <w:rPr>
          <w:rFonts w:eastAsia="Times New Roman"/>
          <w:sz w:val="22"/>
          <w:szCs w:val="22"/>
          <w:lang w:val="en"/>
        </w:rPr>
        <w:t xml:space="preserve">, </w:t>
      </w:r>
      <w:hyperlink r:id="rId21778" w:anchor="Page_382" w:history="1">
        <w:r>
          <w:rPr>
            <w:rStyle w:val="Hyperlink"/>
            <w:rFonts w:eastAsia="Times New Roman"/>
            <w:sz w:val="22"/>
            <w:szCs w:val="22"/>
            <w:lang w:val="en"/>
          </w:rPr>
          <w:t>382</w:t>
        </w:r>
      </w:hyperlink>
      <w:r>
        <w:rPr>
          <w:rFonts w:eastAsia="Times New Roman"/>
          <w:sz w:val="22"/>
          <w:szCs w:val="22"/>
          <w:lang w:val="en"/>
        </w:rPr>
        <w:t xml:space="preserve">, </w:t>
      </w:r>
      <w:hyperlink r:id="rId21779" w:anchor="Page_387" w:history="1">
        <w:r>
          <w:rPr>
            <w:rStyle w:val="Hyperlink"/>
            <w:rFonts w:eastAsia="Times New Roman"/>
            <w:sz w:val="22"/>
            <w:szCs w:val="22"/>
            <w:lang w:val="en"/>
          </w:rPr>
          <w:t>387</w:t>
        </w:r>
      </w:hyperlink>
      <w:r>
        <w:rPr>
          <w:rFonts w:eastAsia="Times New Roman"/>
          <w:sz w:val="22"/>
          <w:szCs w:val="22"/>
          <w:lang w:val="en"/>
        </w:rPr>
        <w:t xml:space="preserve">; iii. </w:t>
      </w:r>
      <w:hyperlink r:id="rId21780" w:anchor="Page_69" w:history="1">
        <w:r>
          <w:rPr>
            <w:rStyle w:val="Hyperlink"/>
            <w:rFonts w:eastAsia="Times New Roman"/>
            <w:sz w:val="22"/>
            <w:szCs w:val="22"/>
            <w:lang w:val="en"/>
          </w:rPr>
          <w:t>69</w:t>
        </w:r>
      </w:hyperlink>
      <w:r>
        <w:rPr>
          <w:rFonts w:eastAsia="Times New Roman"/>
          <w:sz w:val="22"/>
          <w:szCs w:val="22"/>
          <w:lang w:val="en"/>
        </w:rPr>
        <w:t xml:space="preserve">, </w:t>
      </w:r>
      <w:hyperlink r:id="rId21781" w:anchor="Page_215" w:history="1">
        <w:r>
          <w:rPr>
            <w:rStyle w:val="Hyperlink"/>
            <w:rFonts w:eastAsia="Times New Roman"/>
            <w:sz w:val="22"/>
            <w:szCs w:val="22"/>
            <w:lang w:val="en"/>
          </w:rPr>
          <w:t>215</w:t>
        </w:r>
      </w:hyperlink>
      <w:r>
        <w:rPr>
          <w:rFonts w:eastAsia="Times New Roman"/>
          <w:sz w:val="22"/>
          <w:szCs w:val="22"/>
          <w:lang w:val="en"/>
        </w:rPr>
        <w:t>.</w:t>
      </w:r>
    </w:p>
    <w:p w14:paraId="69263FB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Zeno, of Elea, the Pythagorean, i. </w:t>
      </w:r>
      <w:hyperlink r:id="rId21782" w:anchor="Page_375" w:history="1">
        <w:r>
          <w:rPr>
            <w:rStyle w:val="Hyperlink"/>
            <w:rFonts w:eastAsia="Times New Roman"/>
            <w:sz w:val="22"/>
            <w:szCs w:val="22"/>
            <w:lang w:val="en"/>
          </w:rPr>
          <w:t>375</w:t>
        </w:r>
      </w:hyperlink>
      <w:r>
        <w:rPr>
          <w:rFonts w:eastAsia="Times New Roman"/>
          <w:sz w:val="22"/>
          <w:szCs w:val="22"/>
          <w:lang w:val="en"/>
        </w:rPr>
        <w:t>.</w:t>
      </w:r>
    </w:p>
    <w:p w14:paraId="7B6748A3"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orator, ii. </w:t>
      </w:r>
      <w:hyperlink r:id="rId21783" w:anchor="Page_334" w:history="1">
        <w:r>
          <w:rPr>
            <w:rStyle w:val="Hyperlink"/>
            <w:rFonts w:eastAsia="Times New Roman"/>
            <w:sz w:val="22"/>
            <w:szCs w:val="22"/>
            <w:lang w:val="en"/>
          </w:rPr>
          <w:t>334</w:t>
        </w:r>
      </w:hyperlink>
      <w:r>
        <w:rPr>
          <w:rFonts w:eastAsia="Times New Roman"/>
          <w:sz w:val="22"/>
          <w:szCs w:val="22"/>
          <w:lang w:val="en"/>
        </w:rPr>
        <w:t xml:space="preserve">; iii. </w:t>
      </w:r>
      <w:hyperlink r:id="rId21784" w:anchor="Page_39" w:history="1">
        <w:r>
          <w:rPr>
            <w:rStyle w:val="Hyperlink"/>
            <w:rFonts w:eastAsia="Times New Roman"/>
            <w:sz w:val="22"/>
            <w:szCs w:val="22"/>
            <w:lang w:val="en"/>
          </w:rPr>
          <w:t>39</w:t>
        </w:r>
      </w:hyperlink>
      <w:r>
        <w:rPr>
          <w:rFonts w:eastAsia="Times New Roman"/>
          <w:sz w:val="22"/>
          <w:szCs w:val="22"/>
          <w:lang w:val="en"/>
        </w:rPr>
        <w:t>.</w:t>
      </w:r>
    </w:p>
    <w:p w14:paraId="445A8A67"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Zēnodōrus, robber, iii. </w:t>
      </w:r>
      <w:hyperlink r:id="rId21785" w:anchor="Page_171" w:history="1">
        <w:r>
          <w:rPr>
            <w:rStyle w:val="Hyperlink"/>
            <w:rFonts w:eastAsia="Times New Roman"/>
            <w:sz w:val="22"/>
            <w:szCs w:val="22"/>
            <w:lang w:val="en"/>
          </w:rPr>
          <w:t>171</w:t>
        </w:r>
      </w:hyperlink>
      <w:r>
        <w:rPr>
          <w:rFonts w:eastAsia="Times New Roman"/>
          <w:sz w:val="22"/>
          <w:szCs w:val="22"/>
          <w:lang w:val="en"/>
        </w:rPr>
        <w:t>.</w:t>
      </w:r>
    </w:p>
    <w:p w14:paraId="607C6E8D"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Zēnodŏtus, grammarian, ii. </w:t>
      </w:r>
      <w:hyperlink r:id="rId21786" w:anchor="Page_110" w:history="1">
        <w:r>
          <w:rPr>
            <w:rStyle w:val="Hyperlink"/>
            <w:rFonts w:eastAsia="Times New Roman"/>
            <w:sz w:val="22"/>
            <w:szCs w:val="22"/>
            <w:lang w:val="en"/>
          </w:rPr>
          <w:t>110</w:t>
        </w:r>
      </w:hyperlink>
      <w:r>
        <w:rPr>
          <w:rFonts w:eastAsia="Times New Roman"/>
          <w:sz w:val="22"/>
          <w:szCs w:val="22"/>
          <w:lang w:val="en"/>
        </w:rPr>
        <w:t xml:space="preserve">, </w:t>
      </w:r>
      <w:hyperlink r:id="rId21787" w:anchor="Page_289" w:history="1">
        <w:r>
          <w:rPr>
            <w:rStyle w:val="Hyperlink"/>
            <w:rFonts w:eastAsia="Times New Roman"/>
            <w:sz w:val="22"/>
            <w:szCs w:val="22"/>
            <w:lang w:val="en"/>
          </w:rPr>
          <w:t>289</w:t>
        </w:r>
      </w:hyperlink>
      <w:r>
        <w:rPr>
          <w:rFonts w:eastAsia="Times New Roman"/>
          <w:sz w:val="22"/>
          <w:szCs w:val="22"/>
          <w:lang w:val="en"/>
        </w:rPr>
        <w:t xml:space="preserve">, </w:t>
      </w:r>
      <w:hyperlink r:id="rId21788" w:anchor="Page_302" w:history="1">
        <w:r>
          <w:rPr>
            <w:rStyle w:val="Hyperlink"/>
            <w:rFonts w:eastAsia="Times New Roman"/>
            <w:sz w:val="22"/>
            <w:szCs w:val="22"/>
            <w:lang w:val="en"/>
          </w:rPr>
          <w:t>302</w:t>
        </w:r>
      </w:hyperlink>
      <w:r>
        <w:rPr>
          <w:rFonts w:eastAsia="Times New Roman"/>
          <w:sz w:val="22"/>
          <w:szCs w:val="22"/>
          <w:lang w:val="en"/>
        </w:rPr>
        <w:t>.</w:t>
      </w:r>
    </w:p>
    <w:p w14:paraId="20AA0EF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Zēnophanes, tyrant of Cilicia, iii. </w:t>
      </w:r>
      <w:hyperlink r:id="rId21789" w:anchor="Page_56" w:history="1">
        <w:r>
          <w:rPr>
            <w:rStyle w:val="Hyperlink"/>
            <w:rFonts w:eastAsia="Times New Roman"/>
            <w:sz w:val="22"/>
            <w:szCs w:val="22"/>
            <w:lang w:val="en"/>
          </w:rPr>
          <w:t>56</w:t>
        </w:r>
      </w:hyperlink>
      <w:r>
        <w:rPr>
          <w:rFonts w:eastAsia="Times New Roman"/>
          <w:sz w:val="22"/>
          <w:szCs w:val="22"/>
          <w:lang w:val="en"/>
        </w:rPr>
        <w:t>.</w:t>
      </w:r>
    </w:p>
    <w:p w14:paraId="370CB0E2"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Zephyr, wind, i. </w:t>
      </w:r>
      <w:hyperlink r:id="rId21790" w:anchor="Page_3" w:history="1">
        <w:r>
          <w:rPr>
            <w:rStyle w:val="Hyperlink"/>
            <w:rFonts w:eastAsia="Times New Roman"/>
            <w:sz w:val="22"/>
            <w:szCs w:val="22"/>
            <w:lang w:val="en"/>
          </w:rPr>
          <w:t>3</w:t>
        </w:r>
      </w:hyperlink>
      <w:r>
        <w:rPr>
          <w:rFonts w:eastAsia="Times New Roman"/>
          <w:sz w:val="22"/>
          <w:szCs w:val="22"/>
          <w:lang w:val="en"/>
        </w:rPr>
        <w:t xml:space="preserve">, </w:t>
      </w:r>
      <w:hyperlink r:id="rId21791" w:anchor="Page_42" w:history="1">
        <w:r>
          <w:rPr>
            <w:rStyle w:val="Hyperlink"/>
            <w:rFonts w:eastAsia="Times New Roman"/>
            <w:sz w:val="22"/>
            <w:szCs w:val="22"/>
            <w:lang w:val="en"/>
          </w:rPr>
          <w:t>42</w:t>
        </w:r>
      </w:hyperlink>
      <w:r>
        <w:rPr>
          <w:rFonts w:eastAsia="Times New Roman"/>
          <w:sz w:val="22"/>
          <w:szCs w:val="22"/>
          <w:lang w:val="en"/>
        </w:rPr>
        <w:t xml:space="preserve">-44, </w:t>
      </w:r>
      <w:hyperlink r:id="rId21792" w:anchor="Page_62" w:history="1">
        <w:r>
          <w:rPr>
            <w:rStyle w:val="Hyperlink"/>
            <w:rFonts w:eastAsia="Times New Roman"/>
            <w:sz w:val="22"/>
            <w:szCs w:val="22"/>
            <w:lang w:val="en"/>
          </w:rPr>
          <w:t>62</w:t>
        </w:r>
      </w:hyperlink>
      <w:r>
        <w:rPr>
          <w:rFonts w:eastAsia="Times New Roman"/>
          <w:sz w:val="22"/>
          <w:szCs w:val="22"/>
          <w:lang w:val="en"/>
        </w:rPr>
        <w:t>.</w:t>
      </w:r>
    </w:p>
    <w:p w14:paraId="7CEAACC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Zephyra. </w:t>
      </w:r>
      <w:r>
        <w:rPr>
          <w:rFonts w:eastAsia="Times New Roman"/>
          <w:i/>
          <w:iCs/>
          <w:sz w:val="22"/>
          <w:szCs w:val="22"/>
          <w:lang w:val="en"/>
        </w:rPr>
        <w:t>See</w:t>
      </w:r>
      <w:r>
        <w:rPr>
          <w:rFonts w:eastAsia="Times New Roman"/>
          <w:sz w:val="22"/>
          <w:szCs w:val="22"/>
          <w:lang w:val="en"/>
        </w:rPr>
        <w:t xml:space="preserve"> Halicarnassus.</w:t>
      </w:r>
    </w:p>
    <w:p w14:paraId="51F471D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Zephyria, prom. of Cyprus (</w:t>
      </w:r>
      <w:r>
        <w:rPr>
          <w:rFonts w:eastAsia="Times New Roman"/>
          <w:i/>
          <w:iCs/>
          <w:sz w:val="22"/>
          <w:szCs w:val="22"/>
          <w:lang w:val="en"/>
        </w:rPr>
        <w:t>Point Zephyro</w:t>
      </w:r>
      <w:r>
        <w:rPr>
          <w:rFonts w:eastAsia="Times New Roman"/>
          <w:sz w:val="22"/>
          <w:szCs w:val="22"/>
          <w:lang w:val="en"/>
        </w:rPr>
        <w:t xml:space="preserve">), iii. </w:t>
      </w:r>
      <w:hyperlink r:id="rId21793" w:anchor="Page_70" w:history="1">
        <w:r>
          <w:rPr>
            <w:rStyle w:val="Hyperlink"/>
            <w:rFonts w:eastAsia="Times New Roman"/>
            <w:sz w:val="22"/>
            <w:szCs w:val="22"/>
            <w:lang w:val="en"/>
          </w:rPr>
          <w:t>70</w:t>
        </w:r>
      </w:hyperlink>
      <w:r>
        <w:rPr>
          <w:rFonts w:eastAsia="Times New Roman"/>
          <w:sz w:val="22"/>
          <w:szCs w:val="22"/>
          <w:lang w:val="en"/>
        </w:rPr>
        <w:t>.</w:t>
      </w:r>
    </w:p>
    <w:p w14:paraId="29BF391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Zephyrium, prom. of Italy (</w:t>
      </w:r>
      <w:r>
        <w:rPr>
          <w:rFonts w:eastAsia="Times New Roman"/>
          <w:i/>
          <w:iCs/>
          <w:sz w:val="22"/>
          <w:szCs w:val="22"/>
          <w:lang w:val="en"/>
        </w:rPr>
        <w:t>Cape Bruzzano</w:t>
      </w:r>
      <w:r>
        <w:rPr>
          <w:rFonts w:eastAsia="Times New Roman"/>
          <w:sz w:val="22"/>
          <w:szCs w:val="22"/>
          <w:lang w:val="en"/>
        </w:rPr>
        <w:t xml:space="preserve">), i. </w:t>
      </w:r>
      <w:hyperlink r:id="rId21794" w:anchor="Page_388" w:history="1">
        <w:r>
          <w:rPr>
            <w:rStyle w:val="Hyperlink"/>
            <w:rFonts w:eastAsia="Times New Roman"/>
            <w:sz w:val="22"/>
            <w:szCs w:val="22"/>
            <w:lang w:val="en"/>
          </w:rPr>
          <w:t>388</w:t>
        </w:r>
      </w:hyperlink>
      <w:r>
        <w:rPr>
          <w:rFonts w:eastAsia="Times New Roman"/>
          <w:sz w:val="22"/>
          <w:szCs w:val="22"/>
          <w:lang w:val="en"/>
        </w:rPr>
        <w:t xml:space="preserve">, </w:t>
      </w:r>
      <w:hyperlink r:id="rId21795" w:anchor="Page_389" w:history="1">
        <w:r>
          <w:rPr>
            <w:rStyle w:val="Hyperlink"/>
            <w:rFonts w:eastAsia="Times New Roman"/>
            <w:sz w:val="22"/>
            <w:szCs w:val="22"/>
            <w:lang w:val="en"/>
          </w:rPr>
          <w:t>389</w:t>
        </w:r>
      </w:hyperlink>
      <w:r>
        <w:rPr>
          <w:rFonts w:eastAsia="Times New Roman"/>
          <w:sz w:val="22"/>
          <w:szCs w:val="22"/>
          <w:lang w:val="en"/>
        </w:rPr>
        <w:t xml:space="preserve">, </w:t>
      </w:r>
      <w:hyperlink r:id="rId21796" w:anchor="Page_407" w:history="1">
        <w:r>
          <w:rPr>
            <w:rStyle w:val="Hyperlink"/>
            <w:rFonts w:eastAsia="Times New Roman"/>
            <w:sz w:val="22"/>
            <w:szCs w:val="22"/>
            <w:lang w:val="en"/>
          </w:rPr>
          <w:t>407</w:t>
        </w:r>
      </w:hyperlink>
      <w:r>
        <w:rPr>
          <w:rFonts w:eastAsia="Times New Roman"/>
          <w:sz w:val="22"/>
          <w:szCs w:val="22"/>
          <w:lang w:val="en"/>
        </w:rPr>
        <w:t>.</w:t>
      </w:r>
    </w:p>
    <w:p w14:paraId="27FD085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 of Caria, iii. </w:t>
      </w:r>
      <w:hyperlink r:id="rId21797" w:anchor="Page_37" w:history="1">
        <w:r>
          <w:rPr>
            <w:rStyle w:val="Hyperlink"/>
            <w:rFonts w:eastAsia="Times New Roman"/>
            <w:sz w:val="22"/>
            <w:szCs w:val="22"/>
            <w:lang w:val="en"/>
          </w:rPr>
          <w:t>37</w:t>
        </w:r>
      </w:hyperlink>
      <w:r>
        <w:rPr>
          <w:rFonts w:eastAsia="Times New Roman"/>
          <w:sz w:val="22"/>
          <w:szCs w:val="22"/>
          <w:lang w:val="en"/>
        </w:rPr>
        <w:t>.</w:t>
      </w:r>
    </w:p>
    <w:p w14:paraId="31367A5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prom. of Cilicia (</w:t>
      </w:r>
      <w:r>
        <w:rPr>
          <w:rFonts w:eastAsia="Times New Roman"/>
          <w:i/>
          <w:iCs/>
          <w:sz w:val="22"/>
          <w:szCs w:val="22"/>
          <w:lang w:val="en"/>
        </w:rPr>
        <w:t>Cape Zafra</w:t>
      </w:r>
      <w:r>
        <w:rPr>
          <w:rFonts w:eastAsia="Times New Roman"/>
          <w:sz w:val="22"/>
          <w:szCs w:val="22"/>
          <w:lang w:val="en"/>
        </w:rPr>
        <w:t xml:space="preserve">), iii. </w:t>
      </w:r>
      <w:hyperlink r:id="rId21798" w:anchor="Page_55" w:history="1">
        <w:r>
          <w:rPr>
            <w:rStyle w:val="Hyperlink"/>
            <w:rFonts w:eastAsia="Times New Roman"/>
            <w:sz w:val="22"/>
            <w:szCs w:val="22"/>
            <w:lang w:val="en"/>
          </w:rPr>
          <w:t>55</w:t>
        </w:r>
      </w:hyperlink>
      <w:r>
        <w:rPr>
          <w:rFonts w:eastAsia="Times New Roman"/>
          <w:sz w:val="22"/>
          <w:szCs w:val="22"/>
          <w:lang w:val="en"/>
        </w:rPr>
        <w:t>.</w:t>
      </w:r>
    </w:p>
    <w:p w14:paraId="11FFB83E"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prom. of Cilicia (</w:t>
      </w:r>
      <w:r>
        <w:rPr>
          <w:rFonts w:eastAsia="Times New Roman"/>
          <w:i/>
          <w:iCs/>
          <w:sz w:val="22"/>
          <w:szCs w:val="22"/>
          <w:lang w:val="en"/>
        </w:rPr>
        <w:t>Cape Cavaliere</w:t>
      </w:r>
      <w:r>
        <w:rPr>
          <w:rFonts w:eastAsia="Times New Roman"/>
          <w:sz w:val="22"/>
          <w:szCs w:val="22"/>
          <w:lang w:val="en"/>
        </w:rPr>
        <w:t xml:space="preserve">), iii. </w:t>
      </w:r>
      <w:hyperlink r:id="rId21799" w:anchor="Page_53" w:history="1">
        <w:r>
          <w:rPr>
            <w:rStyle w:val="Hyperlink"/>
            <w:rFonts w:eastAsia="Times New Roman"/>
            <w:sz w:val="22"/>
            <w:szCs w:val="22"/>
            <w:lang w:val="en"/>
          </w:rPr>
          <w:t>53</w:t>
        </w:r>
      </w:hyperlink>
      <w:r>
        <w:rPr>
          <w:rFonts w:eastAsia="Times New Roman"/>
          <w:sz w:val="22"/>
          <w:szCs w:val="22"/>
          <w:lang w:val="en"/>
        </w:rPr>
        <w:t>.</w:t>
      </w:r>
    </w:p>
    <w:p w14:paraId="1A4BE03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prom. of Egypt, iii. </w:t>
      </w:r>
      <w:hyperlink r:id="rId21800" w:anchor="Page_238" w:history="1">
        <w:r>
          <w:rPr>
            <w:rStyle w:val="Hyperlink"/>
            <w:rFonts w:eastAsia="Times New Roman"/>
            <w:sz w:val="22"/>
            <w:szCs w:val="22"/>
            <w:lang w:val="en"/>
          </w:rPr>
          <w:t>238</w:t>
        </w:r>
      </w:hyperlink>
      <w:r>
        <w:rPr>
          <w:rFonts w:eastAsia="Times New Roman"/>
          <w:sz w:val="22"/>
          <w:szCs w:val="22"/>
          <w:lang w:val="en"/>
        </w:rPr>
        <w:t xml:space="preserve">, </w:t>
      </w:r>
      <w:hyperlink r:id="rId21801" w:anchor="Page_294" w:history="1">
        <w:r>
          <w:rPr>
            <w:rStyle w:val="Hyperlink"/>
            <w:rFonts w:eastAsia="Times New Roman"/>
            <w:sz w:val="22"/>
            <w:szCs w:val="22"/>
            <w:lang w:val="en"/>
          </w:rPr>
          <w:t>294</w:t>
        </w:r>
      </w:hyperlink>
      <w:r>
        <w:rPr>
          <w:rFonts w:eastAsia="Times New Roman"/>
          <w:sz w:val="22"/>
          <w:szCs w:val="22"/>
          <w:lang w:val="en"/>
        </w:rPr>
        <w:t>.</w:t>
      </w:r>
    </w:p>
    <w:p w14:paraId="6BE47E1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place on the coast of Marmara, iii. </w:t>
      </w:r>
      <w:hyperlink r:id="rId21802" w:anchor="Page_236" w:history="1">
        <w:r>
          <w:rPr>
            <w:rStyle w:val="Hyperlink"/>
            <w:rFonts w:eastAsia="Times New Roman"/>
            <w:sz w:val="22"/>
            <w:szCs w:val="22"/>
            <w:lang w:val="en"/>
          </w:rPr>
          <w:t>236</w:t>
        </w:r>
      </w:hyperlink>
      <w:r>
        <w:rPr>
          <w:rFonts w:eastAsia="Times New Roman"/>
          <w:sz w:val="22"/>
          <w:szCs w:val="22"/>
          <w:lang w:val="en"/>
        </w:rPr>
        <w:t>.</w:t>
      </w:r>
    </w:p>
    <w:p w14:paraId="37C5D401"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Zerbi, isl.</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Meninx.</w:t>
      </w:r>
    </w:p>
    <w:p w14:paraId="3B63054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Zerethra, ii. </w:t>
      </w:r>
      <w:hyperlink r:id="rId21803" w:anchor="Page_76" w:history="1">
        <w:r>
          <w:rPr>
            <w:rStyle w:val="Hyperlink"/>
            <w:rFonts w:eastAsia="Times New Roman"/>
            <w:sz w:val="22"/>
            <w:szCs w:val="22"/>
            <w:lang w:val="en"/>
          </w:rPr>
          <w:t>76</w:t>
        </w:r>
      </w:hyperlink>
      <w:r>
        <w:rPr>
          <w:rFonts w:eastAsia="Times New Roman"/>
          <w:sz w:val="22"/>
          <w:szCs w:val="22"/>
          <w:lang w:val="en"/>
        </w:rPr>
        <w:t>.</w:t>
      </w:r>
    </w:p>
    <w:p w14:paraId="60CD4EC0"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Zethus, ii. </w:t>
      </w:r>
      <w:hyperlink r:id="rId21804" w:anchor="Page_107" w:history="1">
        <w:r>
          <w:rPr>
            <w:rStyle w:val="Hyperlink"/>
            <w:rFonts w:eastAsia="Times New Roman"/>
            <w:sz w:val="22"/>
            <w:szCs w:val="22"/>
            <w:lang w:val="en"/>
          </w:rPr>
          <w:t>107</w:t>
        </w:r>
      </w:hyperlink>
      <w:r>
        <w:rPr>
          <w:rFonts w:eastAsia="Times New Roman"/>
          <w:sz w:val="22"/>
          <w:szCs w:val="22"/>
          <w:lang w:val="en"/>
        </w:rPr>
        <w:t>.</w:t>
      </w:r>
    </w:p>
    <w:p w14:paraId="3F53082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Zeugma, at Thapsacus, ii. </w:t>
      </w:r>
      <w:hyperlink r:id="rId21805" w:anchor="Page_263" w:history="1">
        <w:r>
          <w:rPr>
            <w:rStyle w:val="Hyperlink"/>
            <w:rFonts w:eastAsia="Times New Roman"/>
            <w:sz w:val="22"/>
            <w:szCs w:val="22"/>
            <w:lang w:val="en"/>
          </w:rPr>
          <w:t>263</w:t>
        </w:r>
      </w:hyperlink>
      <w:r>
        <w:rPr>
          <w:rFonts w:eastAsia="Times New Roman"/>
          <w:sz w:val="22"/>
          <w:szCs w:val="22"/>
          <w:lang w:val="en"/>
        </w:rPr>
        <w:t xml:space="preserve">, </w:t>
      </w:r>
      <w:hyperlink r:id="rId21806" w:anchor="Page_274" w:history="1">
        <w:r>
          <w:rPr>
            <w:rStyle w:val="Hyperlink"/>
            <w:rFonts w:eastAsia="Times New Roman"/>
            <w:sz w:val="22"/>
            <w:szCs w:val="22"/>
            <w:lang w:val="en"/>
          </w:rPr>
          <w:t>274</w:t>
        </w:r>
      </w:hyperlink>
      <w:r>
        <w:rPr>
          <w:rFonts w:eastAsia="Times New Roman"/>
          <w:sz w:val="22"/>
          <w:szCs w:val="22"/>
          <w:lang w:val="en"/>
        </w:rPr>
        <w:t xml:space="preserve">; iii. </w:t>
      </w:r>
      <w:hyperlink r:id="rId21807" w:anchor="Page_44" w:history="1">
        <w:r>
          <w:rPr>
            <w:rStyle w:val="Hyperlink"/>
            <w:rFonts w:eastAsia="Times New Roman"/>
            <w:sz w:val="22"/>
            <w:szCs w:val="22"/>
            <w:lang w:val="en"/>
          </w:rPr>
          <w:t>44</w:t>
        </w:r>
      </w:hyperlink>
      <w:r>
        <w:rPr>
          <w:rFonts w:eastAsia="Times New Roman"/>
          <w:sz w:val="22"/>
          <w:szCs w:val="22"/>
          <w:lang w:val="en"/>
        </w:rPr>
        <w:t xml:space="preserve">, </w:t>
      </w:r>
      <w:hyperlink r:id="rId21808" w:anchor="Page_157" w:history="1">
        <w:r>
          <w:rPr>
            <w:rStyle w:val="Hyperlink"/>
            <w:rFonts w:eastAsia="Times New Roman"/>
            <w:sz w:val="22"/>
            <w:szCs w:val="22"/>
            <w:lang w:val="en"/>
          </w:rPr>
          <w:t>157</w:t>
        </w:r>
      </w:hyperlink>
      <w:r>
        <w:rPr>
          <w:rFonts w:eastAsia="Times New Roman"/>
          <w:sz w:val="22"/>
          <w:szCs w:val="22"/>
          <w:lang w:val="en"/>
        </w:rPr>
        <w:t>.</w:t>
      </w:r>
    </w:p>
    <w:p w14:paraId="6F6D5374"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Commagene, iii. </w:t>
      </w:r>
      <w:hyperlink r:id="rId21809" w:anchor="Page_157" w:history="1">
        <w:r>
          <w:rPr>
            <w:rStyle w:val="Hyperlink"/>
            <w:rFonts w:eastAsia="Times New Roman"/>
            <w:sz w:val="22"/>
            <w:szCs w:val="22"/>
            <w:lang w:val="en"/>
          </w:rPr>
          <w:t>157</w:t>
        </w:r>
      </w:hyperlink>
      <w:r>
        <w:rPr>
          <w:rFonts w:eastAsia="Times New Roman"/>
          <w:sz w:val="22"/>
          <w:szCs w:val="22"/>
          <w:lang w:val="en"/>
        </w:rPr>
        <w:t>.</w:t>
      </w:r>
    </w:p>
    <w:p w14:paraId="50277051"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at Samosata, ii. </w:t>
      </w:r>
      <w:hyperlink r:id="rId21810" w:anchor="Page_274" w:history="1">
        <w:r>
          <w:rPr>
            <w:rStyle w:val="Hyperlink"/>
            <w:rFonts w:eastAsia="Times New Roman"/>
            <w:sz w:val="22"/>
            <w:szCs w:val="22"/>
            <w:lang w:val="en"/>
          </w:rPr>
          <w:t>274</w:t>
        </w:r>
      </w:hyperlink>
      <w:r>
        <w:rPr>
          <w:rFonts w:eastAsia="Times New Roman"/>
          <w:sz w:val="22"/>
          <w:szCs w:val="22"/>
          <w:lang w:val="en"/>
        </w:rPr>
        <w:t xml:space="preserve">; iii. </w:t>
      </w:r>
      <w:hyperlink r:id="rId21811" w:anchor="Page_44" w:history="1">
        <w:r>
          <w:rPr>
            <w:rStyle w:val="Hyperlink"/>
            <w:rFonts w:eastAsia="Times New Roman"/>
            <w:sz w:val="22"/>
            <w:szCs w:val="22"/>
            <w:lang w:val="en"/>
          </w:rPr>
          <w:t>44</w:t>
        </w:r>
      </w:hyperlink>
      <w:r>
        <w:rPr>
          <w:rFonts w:eastAsia="Times New Roman"/>
          <w:sz w:val="22"/>
          <w:szCs w:val="22"/>
          <w:lang w:val="en"/>
        </w:rPr>
        <w:t xml:space="preserve">, </w:t>
      </w:r>
      <w:hyperlink r:id="rId21812" w:anchor="Page_157" w:history="1">
        <w:r>
          <w:rPr>
            <w:rStyle w:val="Hyperlink"/>
            <w:rFonts w:eastAsia="Times New Roman"/>
            <w:sz w:val="22"/>
            <w:szCs w:val="22"/>
            <w:lang w:val="en"/>
          </w:rPr>
          <w:t>157</w:t>
        </w:r>
      </w:hyperlink>
      <w:r>
        <w:rPr>
          <w:rFonts w:eastAsia="Times New Roman"/>
          <w:sz w:val="22"/>
          <w:szCs w:val="22"/>
          <w:lang w:val="en"/>
        </w:rPr>
        <w:t>.</w:t>
      </w:r>
    </w:p>
    <w:p w14:paraId="140CB1EA"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 Straits of, ii. </w:t>
      </w:r>
      <w:hyperlink r:id="rId21813" w:anchor="Page_352" w:history="1">
        <w:r>
          <w:rPr>
            <w:rStyle w:val="Hyperlink"/>
            <w:rFonts w:eastAsia="Times New Roman"/>
            <w:sz w:val="22"/>
            <w:szCs w:val="22"/>
            <w:lang w:val="en"/>
          </w:rPr>
          <w:t>352</w:t>
        </w:r>
      </w:hyperlink>
      <w:r>
        <w:rPr>
          <w:rFonts w:eastAsia="Times New Roman"/>
          <w:sz w:val="22"/>
          <w:szCs w:val="22"/>
          <w:lang w:val="en"/>
        </w:rPr>
        <w:t>.</w:t>
      </w:r>
    </w:p>
    <w:p w14:paraId="4612135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Zeus. </w:t>
      </w:r>
      <w:r>
        <w:rPr>
          <w:rFonts w:eastAsia="Times New Roman"/>
          <w:i/>
          <w:iCs/>
          <w:sz w:val="22"/>
          <w:szCs w:val="22"/>
          <w:lang w:val="en"/>
        </w:rPr>
        <w:t>See</w:t>
      </w:r>
      <w:r>
        <w:rPr>
          <w:rFonts w:eastAsia="Times New Roman"/>
          <w:sz w:val="22"/>
          <w:szCs w:val="22"/>
          <w:lang w:val="en"/>
        </w:rPr>
        <w:t xml:space="preserve"> Jupiter.</w:t>
      </w:r>
    </w:p>
    <w:p w14:paraId="3E7D707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Zeuxis, physician, ii. </w:t>
      </w:r>
      <w:hyperlink r:id="rId21814" w:anchor="Page_336" w:history="1">
        <w:r>
          <w:rPr>
            <w:rStyle w:val="Hyperlink"/>
            <w:rFonts w:eastAsia="Times New Roman"/>
            <w:sz w:val="22"/>
            <w:szCs w:val="22"/>
            <w:lang w:val="en"/>
          </w:rPr>
          <w:t>336</w:t>
        </w:r>
      </w:hyperlink>
      <w:r>
        <w:rPr>
          <w:rFonts w:eastAsia="Times New Roman"/>
          <w:sz w:val="22"/>
          <w:szCs w:val="22"/>
          <w:lang w:val="en"/>
        </w:rPr>
        <w:t>.</w:t>
      </w:r>
    </w:p>
    <w:p w14:paraId="6D512A7F"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Zia.</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Ceos.</w:t>
      </w:r>
    </w:p>
    <w:p w14:paraId="5DD84817" w14:textId="77777777" w:rsidR="00000000" w:rsidRDefault="00000000">
      <w:pPr>
        <w:numPr>
          <w:ilvl w:val="0"/>
          <w:numId w:val="1"/>
        </w:numPr>
        <w:spacing w:before="72" w:after="72"/>
        <w:ind w:hanging="240"/>
        <w:rPr>
          <w:rFonts w:eastAsia="Times New Roman"/>
          <w:sz w:val="22"/>
          <w:szCs w:val="22"/>
          <w:lang w:val="en"/>
        </w:rPr>
      </w:pPr>
      <w:r>
        <w:rPr>
          <w:rFonts w:eastAsia="Times New Roman"/>
          <w:i/>
          <w:iCs/>
          <w:sz w:val="22"/>
          <w:szCs w:val="22"/>
          <w:lang w:val="en"/>
        </w:rPr>
        <w:t>Zigos.</w:t>
      </w:r>
      <w:r>
        <w:rPr>
          <w:rFonts w:eastAsia="Times New Roman"/>
          <w:sz w:val="22"/>
          <w:szCs w:val="22"/>
          <w:lang w:val="en"/>
        </w:rPr>
        <w:t xml:space="preserve"> </w:t>
      </w:r>
      <w:r>
        <w:rPr>
          <w:rFonts w:eastAsia="Times New Roman"/>
          <w:i/>
          <w:iCs/>
          <w:sz w:val="22"/>
          <w:szCs w:val="22"/>
          <w:lang w:val="en"/>
        </w:rPr>
        <w:t>See</w:t>
      </w:r>
      <w:r>
        <w:rPr>
          <w:rFonts w:eastAsia="Times New Roman"/>
          <w:sz w:val="22"/>
          <w:szCs w:val="22"/>
          <w:lang w:val="en"/>
        </w:rPr>
        <w:t xml:space="preserve"> Amacynthus.</w:t>
      </w:r>
    </w:p>
    <w:p w14:paraId="4D52813B"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Zincha, t. of Numidia, iii. </w:t>
      </w:r>
      <w:hyperlink r:id="rId21815" w:anchor="Page_284" w:history="1">
        <w:r>
          <w:rPr>
            <w:rStyle w:val="Hyperlink"/>
            <w:rFonts w:eastAsia="Times New Roman"/>
            <w:sz w:val="22"/>
            <w:szCs w:val="22"/>
            <w:lang w:val="en"/>
          </w:rPr>
          <w:t>284</w:t>
        </w:r>
      </w:hyperlink>
      <w:r>
        <w:rPr>
          <w:rFonts w:eastAsia="Times New Roman"/>
          <w:sz w:val="22"/>
          <w:szCs w:val="22"/>
          <w:lang w:val="en"/>
        </w:rPr>
        <w:t>.</w:t>
      </w:r>
    </w:p>
    <w:p w14:paraId="71349D55"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Zoïlus, orator, i. </w:t>
      </w:r>
      <w:hyperlink r:id="rId21816" w:anchor="Page_410" w:history="1">
        <w:r>
          <w:rPr>
            <w:rStyle w:val="Hyperlink"/>
            <w:rFonts w:eastAsia="Times New Roman"/>
            <w:sz w:val="22"/>
            <w:szCs w:val="22"/>
            <w:lang w:val="en"/>
          </w:rPr>
          <w:t>410</w:t>
        </w:r>
      </w:hyperlink>
      <w:r>
        <w:rPr>
          <w:rFonts w:eastAsia="Times New Roman"/>
          <w:sz w:val="22"/>
          <w:szCs w:val="22"/>
          <w:lang w:val="en"/>
        </w:rPr>
        <w:t>.</w:t>
      </w:r>
    </w:p>
    <w:p w14:paraId="0A84AB1C"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Zōnas. </w:t>
      </w:r>
      <w:r>
        <w:rPr>
          <w:rFonts w:eastAsia="Times New Roman"/>
          <w:i/>
          <w:iCs/>
          <w:sz w:val="22"/>
          <w:szCs w:val="22"/>
          <w:lang w:val="en"/>
        </w:rPr>
        <w:t>See</w:t>
      </w:r>
      <w:r>
        <w:rPr>
          <w:rFonts w:eastAsia="Times New Roman"/>
          <w:sz w:val="22"/>
          <w:szCs w:val="22"/>
          <w:lang w:val="en"/>
        </w:rPr>
        <w:t xml:space="preserve"> Diodorus.</w:t>
      </w:r>
    </w:p>
    <w:p w14:paraId="1EA513E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Zōstēr, prom. of Attica, ii. </w:t>
      </w:r>
      <w:hyperlink r:id="rId21817" w:anchor="Page_89" w:history="1">
        <w:r>
          <w:rPr>
            <w:rStyle w:val="Hyperlink"/>
            <w:rFonts w:eastAsia="Times New Roman"/>
            <w:sz w:val="22"/>
            <w:szCs w:val="22"/>
            <w:lang w:val="en"/>
          </w:rPr>
          <w:t>89</w:t>
        </w:r>
      </w:hyperlink>
      <w:r>
        <w:rPr>
          <w:rFonts w:eastAsia="Times New Roman"/>
          <w:sz w:val="22"/>
          <w:szCs w:val="22"/>
          <w:lang w:val="en"/>
        </w:rPr>
        <w:t>.</w:t>
      </w:r>
    </w:p>
    <w:p w14:paraId="3DFA8B9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Zūchis, lake and people of Libya, iii. </w:t>
      </w:r>
      <w:hyperlink r:id="rId21818" w:anchor="Page_289" w:history="1">
        <w:r>
          <w:rPr>
            <w:rStyle w:val="Hyperlink"/>
            <w:rFonts w:eastAsia="Times New Roman"/>
            <w:sz w:val="22"/>
            <w:szCs w:val="22"/>
            <w:lang w:val="en"/>
          </w:rPr>
          <w:t>289</w:t>
        </w:r>
      </w:hyperlink>
      <w:r>
        <w:rPr>
          <w:rFonts w:eastAsia="Times New Roman"/>
          <w:sz w:val="22"/>
          <w:szCs w:val="22"/>
          <w:lang w:val="en"/>
        </w:rPr>
        <w:t>.</w:t>
      </w:r>
    </w:p>
    <w:p w14:paraId="4FCA22E8"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Zūmi, people of Germany, i. </w:t>
      </w:r>
      <w:hyperlink r:id="rId21819" w:anchor="Page_444" w:history="1">
        <w:r>
          <w:rPr>
            <w:rStyle w:val="Hyperlink"/>
            <w:rFonts w:eastAsia="Times New Roman"/>
            <w:sz w:val="22"/>
            <w:szCs w:val="22"/>
            <w:lang w:val="en"/>
          </w:rPr>
          <w:t>444</w:t>
        </w:r>
      </w:hyperlink>
      <w:r>
        <w:rPr>
          <w:rFonts w:eastAsia="Times New Roman"/>
          <w:sz w:val="22"/>
          <w:szCs w:val="22"/>
          <w:lang w:val="en"/>
        </w:rPr>
        <w:t>.</w:t>
      </w:r>
    </w:p>
    <w:p w14:paraId="18A9EC36"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Zygi, inhabitants of the Caucasus, i. </w:t>
      </w:r>
      <w:hyperlink r:id="rId21820" w:anchor="Page_195" w:history="1">
        <w:r>
          <w:rPr>
            <w:rStyle w:val="Hyperlink"/>
            <w:rFonts w:eastAsia="Times New Roman"/>
            <w:sz w:val="22"/>
            <w:szCs w:val="22"/>
            <w:lang w:val="en"/>
          </w:rPr>
          <w:t>195</w:t>
        </w:r>
      </w:hyperlink>
      <w:r>
        <w:rPr>
          <w:rFonts w:eastAsia="Times New Roman"/>
          <w:sz w:val="22"/>
          <w:szCs w:val="22"/>
          <w:lang w:val="en"/>
        </w:rPr>
        <w:t xml:space="preserve">; ii. </w:t>
      </w:r>
      <w:hyperlink r:id="rId21821" w:anchor="Page_219" w:history="1">
        <w:r>
          <w:rPr>
            <w:rStyle w:val="Hyperlink"/>
            <w:rFonts w:eastAsia="Times New Roman"/>
            <w:sz w:val="22"/>
            <w:szCs w:val="22"/>
            <w:lang w:val="en"/>
          </w:rPr>
          <w:t>219</w:t>
        </w:r>
      </w:hyperlink>
      <w:r>
        <w:rPr>
          <w:rFonts w:eastAsia="Times New Roman"/>
          <w:sz w:val="22"/>
          <w:szCs w:val="22"/>
          <w:lang w:val="en"/>
        </w:rPr>
        <w:t xml:space="preserve">, </w:t>
      </w:r>
      <w:hyperlink r:id="rId21822" w:anchor="Page_224" w:history="1">
        <w:r>
          <w:rPr>
            <w:rStyle w:val="Hyperlink"/>
            <w:rFonts w:eastAsia="Times New Roman"/>
            <w:sz w:val="22"/>
            <w:szCs w:val="22"/>
            <w:lang w:val="en"/>
          </w:rPr>
          <w:t>224</w:t>
        </w:r>
      </w:hyperlink>
      <w:r>
        <w:rPr>
          <w:rFonts w:eastAsia="Times New Roman"/>
          <w:sz w:val="22"/>
          <w:szCs w:val="22"/>
          <w:lang w:val="en"/>
        </w:rPr>
        <w:t xml:space="preserve">, </w:t>
      </w:r>
      <w:hyperlink r:id="rId21823" w:anchor="Page_225" w:history="1">
        <w:r>
          <w:rPr>
            <w:rStyle w:val="Hyperlink"/>
            <w:rFonts w:eastAsia="Times New Roman"/>
            <w:sz w:val="22"/>
            <w:szCs w:val="22"/>
            <w:lang w:val="en"/>
          </w:rPr>
          <w:t>225</w:t>
        </w:r>
      </w:hyperlink>
      <w:r>
        <w:rPr>
          <w:rFonts w:eastAsia="Times New Roman"/>
          <w:sz w:val="22"/>
          <w:szCs w:val="22"/>
          <w:lang w:val="en"/>
        </w:rPr>
        <w:t xml:space="preserve">; iii. </w:t>
      </w:r>
      <w:hyperlink r:id="rId21824" w:anchor="Page_296" w:history="1">
        <w:r>
          <w:rPr>
            <w:rStyle w:val="Hyperlink"/>
            <w:rFonts w:eastAsia="Times New Roman"/>
            <w:sz w:val="22"/>
            <w:szCs w:val="22"/>
            <w:lang w:val="en"/>
          </w:rPr>
          <w:t>296</w:t>
        </w:r>
      </w:hyperlink>
      <w:r>
        <w:rPr>
          <w:rFonts w:eastAsia="Times New Roman"/>
          <w:sz w:val="22"/>
          <w:szCs w:val="22"/>
          <w:lang w:val="en"/>
        </w:rPr>
        <w:t>.</w:t>
      </w:r>
    </w:p>
    <w:p w14:paraId="49D7837F" w14:textId="77777777" w:rsidR="00000000" w:rsidRDefault="00000000">
      <w:pPr>
        <w:numPr>
          <w:ilvl w:val="0"/>
          <w:numId w:val="1"/>
        </w:numPr>
        <w:spacing w:before="72" w:after="72"/>
        <w:ind w:hanging="240"/>
        <w:rPr>
          <w:rFonts w:eastAsia="Times New Roman"/>
          <w:sz w:val="22"/>
          <w:szCs w:val="22"/>
          <w:lang w:val="en"/>
        </w:rPr>
      </w:pPr>
      <w:r>
        <w:rPr>
          <w:rFonts w:eastAsia="Times New Roman"/>
          <w:sz w:val="22"/>
          <w:szCs w:val="22"/>
          <w:lang w:val="en"/>
        </w:rPr>
        <w:t xml:space="preserve">Zygopolis, city of Pontus, ii. </w:t>
      </w:r>
      <w:hyperlink r:id="rId21825" w:anchor="Page_296" w:history="1">
        <w:r>
          <w:rPr>
            <w:rStyle w:val="Hyperlink"/>
            <w:rFonts w:eastAsia="Times New Roman"/>
            <w:sz w:val="22"/>
            <w:szCs w:val="22"/>
            <w:lang w:val="en"/>
          </w:rPr>
          <w:t>296</w:t>
        </w:r>
      </w:hyperlink>
      <w:r>
        <w:rPr>
          <w:rFonts w:eastAsia="Times New Roman"/>
          <w:sz w:val="22"/>
          <w:szCs w:val="22"/>
          <w:lang w:val="en"/>
        </w:rPr>
        <w:t>.</w:t>
      </w:r>
    </w:p>
    <w:p w14:paraId="6BDC7B99" w14:textId="77777777" w:rsidR="00000000" w:rsidRDefault="00155F72">
      <w:pPr>
        <w:spacing w:before="480" w:after="480"/>
        <w:rPr>
          <w:rFonts w:eastAsia="Times New Roman"/>
          <w:lang w:val="en"/>
        </w:rPr>
      </w:pPr>
      <w:r>
        <w:rPr>
          <w:noProof/>
        </w:rPr>
      </w:r>
      <w:r>
        <w:pict w14:anchorId="7B7FAE03">
          <v:rect id="Horizontal Line -1021" o:spid="_x0000_s1026" style="width:14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" filled="f">
            <o:lock v:ext="edit" rotation="t" aspectratio="t" verticies="t" text="t" shapetype="t"/>
            <w10:anchorlock/>
          </v:rect>
        </w:pict>
      </w:r>
    </w:p>
    <w:p w14:paraId="047E7BF8" w14:textId="77777777" w:rsidR="00000000" w:rsidRDefault="00000000">
      <w:pPr>
        <w:pStyle w:val="Heading2"/>
        <w:rPr>
          <w:rFonts w:eastAsia="Times New Roman"/>
          <w:lang w:val="en"/>
        </w:rPr>
      </w:pPr>
      <w:r>
        <w:rPr>
          <w:rFonts w:eastAsia="Times New Roman"/>
          <w:lang w:val="en"/>
        </w:rPr>
        <w:t>LIST OF MODERN SPELLINGS OF THE TURKISH PLACE NAMES</w:t>
      </w:r>
    </w:p>
    <w:p w14:paraId="0366956A" w14:textId="77777777" w:rsidR="00000000" w:rsidRDefault="00000000">
      <w:pPr>
        <w:pStyle w:val="NormalWeb"/>
        <w:rPr>
          <w:lang w:val="en"/>
        </w:rPr>
      </w:pPr>
      <w:r>
        <w:rPr>
          <w:lang w:val="en"/>
        </w:rPr>
        <w:t>As the Latin transliterations of Turkish place names were made from Ottoman Arabic-Persian alphabet they are quite different from the modern spelling of these names. The table below is an attempt to interprete those in modern spellings.</w:t>
      </w:r>
      <w:r>
        <w:rPr>
          <w:lang w:val="en"/>
        </w:rPr>
        <w:br/>
      </w:r>
      <w:r>
        <w:rPr>
          <w:lang w:val="en"/>
        </w:rPr>
        <w:br/>
        <w:t>Transcriber.</w:t>
      </w:r>
    </w:p>
    <w:tbl>
      <w:tblPr>
        <w:tblW w:w="2500" w:type="pct"/>
        <w:tblCellMar>
          <w:top w:w="15" w:type="dxa"/>
          <w:left w:w="15" w:type="dxa"/>
          <w:bottom w:w="15" w:type="dxa"/>
          <w:right w:w="15" w:type="dxa"/>
        </w:tblCellMar>
        <w:tblLook w:val="04A0" w:firstRow="1" w:lastRow="0" w:firstColumn="1" w:lastColumn="0" w:noHBand="0" w:noVBand="1"/>
      </w:tblPr>
      <w:tblGrid>
        <w:gridCol w:w="2221"/>
        <w:gridCol w:w="2292"/>
      </w:tblGrid>
      <w:tr w:rsidR="00000000" w14:paraId="3E830261" w14:textId="77777777">
        <w:tc>
          <w:tcPr>
            <w:tcW w:w="0" w:type="auto"/>
            <w:vAlign w:val="center"/>
            <w:hideMark/>
          </w:tcPr>
          <w:p w14:paraId="117EBF74" w14:textId="77777777" w:rsidR="00000000" w:rsidRDefault="00000000">
            <w:pPr>
              <w:spacing w:line="216" w:lineRule="atLeast"/>
              <w:rPr>
                <w:rFonts w:eastAsia="Times New Roman"/>
              </w:rPr>
            </w:pPr>
            <w:r>
              <w:rPr>
                <w:rFonts w:eastAsia="Times New Roman"/>
              </w:rPr>
              <w:t>Afium-Karahissar. </w:t>
            </w:r>
          </w:p>
        </w:tc>
        <w:tc>
          <w:tcPr>
            <w:tcW w:w="0" w:type="auto"/>
            <w:vAlign w:val="center"/>
            <w:hideMark/>
          </w:tcPr>
          <w:p w14:paraId="4683849B" w14:textId="77777777" w:rsidR="00000000" w:rsidRDefault="00000000">
            <w:pPr>
              <w:spacing w:line="216" w:lineRule="atLeast"/>
              <w:rPr>
                <w:rFonts w:eastAsia="Times New Roman"/>
              </w:rPr>
            </w:pPr>
            <w:r>
              <w:rPr>
                <w:rFonts w:eastAsia="Times New Roman"/>
              </w:rPr>
              <w:t>Afyon Karahisar</w:t>
            </w:r>
          </w:p>
        </w:tc>
      </w:tr>
      <w:tr w:rsidR="00000000" w14:paraId="6E77F4BA" w14:textId="77777777">
        <w:tc>
          <w:tcPr>
            <w:tcW w:w="0" w:type="auto"/>
            <w:vAlign w:val="center"/>
            <w:hideMark/>
          </w:tcPr>
          <w:p w14:paraId="42FF156F" w14:textId="77777777" w:rsidR="00000000" w:rsidRDefault="00000000">
            <w:pPr>
              <w:spacing w:line="216" w:lineRule="atLeast"/>
              <w:rPr>
                <w:rFonts w:eastAsia="Times New Roman"/>
              </w:rPr>
            </w:pPr>
            <w:r>
              <w:rPr>
                <w:rFonts w:eastAsia="Times New Roman"/>
              </w:rPr>
              <w:t>Ak-Sera</w:t>
            </w:r>
          </w:p>
        </w:tc>
        <w:tc>
          <w:tcPr>
            <w:tcW w:w="0" w:type="auto"/>
            <w:vAlign w:val="center"/>
            <w:hideMark/>
          </w:tcPr>
          <w:p w14:paraId="4EE62721" w14:textId="77777777" w:rsidR="00000000" w:rsidRDefault="00000000">
            <w:pPr>
              <w:spacing w:line="216" w:lineRule="atLeast"/>
              <w:rPr>
                <w:rFonts w:eastAsia="Times New Roman"/>
              </w:rPr>
            </w:pPr>
            <w:r>
              <w:rPr>
                <w:rFonts w:eastAsia="Times New Roman"/>
              </w:rPr>
              <w:t>Aksaray?</w:t>
            </w:r>
          </w:p>
        </w:tc>
      </w:tr>
      <w:tr w:rsidR="00000000" w14:paraId="3BBDE810" w14:textId="77777777">
        <w:tc>
          <w:tcPr>
            <w:tcW w:w="0" w:type="auto"/>
            <w:vAlign w:val="center"/>
            <w:hideMark/>
          </w:tcPr>
          <w:p w14:paraId="0AF47850" w14:textId="77777777" w:rsidR="00000000" w:rsidRDefault="00000000">
            <w:pPr>
              <w:spacing w:line="216" w:lineRule="atLeast"/>
              <w:rPr>
                <w:rFonts w:eastAsia="Times New Roman"/>
              </w:rPr>
            </w:pPr>
            <w:r>
              <w:rPr>
                <w:rFonts w:eastAsia="Times New Roman"/>
              </w:rPr>
              <w:t>Aiaghi-Dag</w:t>
            </w:r>
          </w:p>
        </w:tc>
        <w:tc>
          <w:tcPr>
            <w:tcW w:w="0" w:type="auto"/>
            <w:vAlign w:val="center"/>
            <w:hideMark/>
          </w:tcPr>
          <w:p w14:paraId="5FB84863" w14:textId="77777777" w:rsidR="00000000" w:rsidRDefault="00000000">
            <w:pPr>
              <w:spacing w:line="216" w:lineRule="atLeast"/>
              <w:rPr>
                <w:rFonts w:eastAsia="Times New Roman"/>
              </w:rPr>
            </w:pPr>
            <w:r>
              <w:rPr>
                <w:rFonts w:eastAsia="Times New Roman"/>
              </w:rPr>
              <w:t>Ağrı dağı?</w:t>
            </w:r>
          </w:p>
        </w:tc>
      </w:tr>
      <w:tr w:rsidR="00000000" w14:paraId="23F55EA0" w14:textId="77777777">
        <w:tc>
          <w:tcPr>
            <w:tcW w:w="0" w:type="auto"/>
            <w:vAlign w:val="center"/>
            <w:hideMark/>
          </w:tcPr>
          <w:p w14:paraId="7F7C8F71" w14:textId="77777777" w:rsidR="00000000" w:rsidRDefault="00000000">
            <w:pPr>
              <w:spacing w:line="216" w:lineRule="atLeast"/>
              <w:rPr>
                <w:rFonts w:eastAsia="Times New Roman"/>
              </w:rPr>
            </w:pPr>
            <w:r>
              <w:rPr>
                <w:rFonts w:eastAsia="Times New Roman"/>
              </w:rPr>
              <w:t>Ak-Gol</w:t>
            </w:r>
          </w:p>
        </w:tc>
        <w:tc>
          <w:tcPr>
            <w:tcW w:w="0" w:type="auto"/>
            <w:vAlign w:val="center"/>
            <w:hideMark/>
          </w:tcPr>
          <w:p w14:paraId="6897D5E3" w14:textId="77777777" w:rsidR="00000000" w:rsidRDefault="00000000">
            <w:pPr>
              <w:spacing w:line="216" w:lineRule="atLeast"/>
              <w:rPr>
                <w:rFonts w:eastAsia="Times New Roman"/>
              </w:rPr>
            </w:pPr>
            <w:r>
              <w:rPr>
                <w:rFonts w:eastAsia="Times New Roman"/>
              </w:rPr>
              <w:t>Ak göl</w:t>
            </w:r>
          </w:p>
        </w:tc>
      </w:tr>
      <w:tr w:rsidR="00000000" w14:paraId="5B515CE1" w14:textId="77777777">
        <w:tc>
          <w:tcPr>
            <w:tcW w:w="0" w:type="auto"/>
            <w:vAlign w:val="center"/>
            <w:hideMark/>
          </w:tcPr>
          <w:p w14:paraId="173BEEF4" w14:textId="77777777" w:rsidR="00000000" w:rsidRDefault="00000000">
            <w:pPr>
              <w:spacing w:line="216" w:lineRule="atLeast"/>
              <w:rPr>
                <w:rFonts w:eastAsia="Times New Roman"/>
              </w:rPr>
            </w:pPr>
            <w:r>
              <w:rPr>
                <w:rFonts w:eastAsia="Times New Roman"/>
              </w:rPr>
              <w:t>Ak-Schehr</w:t>
            </w:r>
          </w:p>
        </w:tc>
        <w:tc>
          <w:tcPr>
            <w:tcW w:w="0" w:type="auto"/>
            <w:vAlign w:val="center"/>
            <w:hideMark/>
          </w:tcPr>
          <w:p w14:paraId="714ABD69" w14:textId="77777777" w:rsidR="00000000" w:rsidRDefault="00000000">
            <w:pPr>
              <w:spacing w:line="216" w:lineRule="atLeast"/>
              <w:rPr>
                <w:rFonts w:eastAsia="Times New Roman"/>
              </w:rPr>
            </w:pPr>
            <w:r>
              <w:rPr>
                <w:rFonts w:eastAsia="Times New Roman"/>
              </w:rPr>
              <w:t>Akşehir</w:t>
            </w:r>
          </w:p>
        </w:tc>
      </w:tr>
      <w:tr w:rsidR="00000000" w14:paraId="759D576C" w14:textId="77777777">
        <w:tc>
          <w:tcPr>
            <w:tcW w:w="0" w:type="auto"/>
            <w:vAlign w:val="center"/>
            <w:hideMark/>
          </w:tcPr>
          <w:p w14:paraId="5B65079E" w14:textId="77777777" w:rsidR="00000000" w:rsidRDefault="00000000">
            <w:pPr>
              <w:spacing w:line="216" w:lineRule="atLeast"/>
              <w:rPr>
                <w:rFonts w:eastAsia="Times New Roman"/>
              </w:rPr>
            </w:pPr>
            <w:r>
              <w:rPr>
                <w:rFonts w:eastAsia="Times New Roman"/>
              </w:rPr>
              <w:t>Al-gol</w:t>
            </w:r>
          </w:p>
        </w:tc>
        <w:tc>
          <w:tcPr>
            <w:tcW w:w="0" w:type="auto"/>
            <w:vAlign w:val="center"/>
            <w:hideMark/>
          </w:tcPr>
          <w:p w14:paraId="4DE2171B" w14:textId="77777777" w:rsidR="00000000" w:rsidRDefault="00000000">
            <w:pPr>
              <w:spacing w:line="216" w:lineRule="atLeast"/>
              <w:rPr>
                <w:rFonts w:eastAsia="Times New Roman"/>
              </w:rPr>
            </w:pPr>
            <w:r>
              <w:rPr>
                <w:rFonts w:eastAsia="Times New Roman"/>
              </w:rPr>
              <w:t>Ala göl?</w:t>
            </w:r>
          </w:p>
        </w:tc>
      </w:tr>
      <w:tr w:rsidR="00000000" w14:paraId="78326C7B" w14:textId="77777777">
        <w:tc>
          <w:tcPr>
            <w:tcW w:w="0" w:type="auto"/>
            <w:vAlign w:val="center"/>
            <w:hideMark/>
          </w:tcPr>
          <w:p w14:paraId="302FCAAA" w14:textId="77777777" w:rsidR="00000000" w:rsidRDefault="00000000">
            <w:pPr>
              <w:spacing w:line="216" w:lineRule="atLeast"/>
              <w:rPr>
                <w:rFonts w:eastAsia="Times New Roman"/>
              </w:rPr>
            </w:pPr>
            <w:r>
              <w:rPr>
                <w:rFonts w:eastAsia="Times New Roman"/>
              </w:rPr>
              <w:t>Altun-Suyi</w:t>
            </w:r>
          </w:p>
        </w:tc>
        <w:tc>
          <w:tcPr>
            <w:tcW w:w="0" w:type="auto"/>
            <w:vAlign w:val="center"/>
            <w:hideMark/>
          </w:tcPr>
          <w:p w14:paraId="347E9BF9" w14:textId="77777777" w:rsidR="00000000" w:rsidRDefault="00000000">
            <w:pPr>
              <w:spacing w:line="216" w:lineRule="atLeast"/>
              <w:rPr>
                <w:rFonts w:eastAsia="Times New Roman"/>
              </w:rPr>
            </w:pPr>
            <w:r>
              <w:rPr>
                <w:rFonts w:eastAsia="Times New Roman"/>
              </w:rPr>
              <w:t>Altun Su</w:t>
            </w:r>
          </w:p>
        </w:tc>
      </w:tr>
      <w:tr w:rsidR="00000000" w14:paraId="739A4748" w14:textId="77777777">
        <w:tc>
          <w:tcPr>
            <w:tcW w:w="0" w:type="auto"/>
            <w:vAlign w:val="center"/>
            <w:hideMark/>
          </w:tcPr>
          <w:p w14:paraId="4178A065" w14:textId="77777777" w:rsidR="00000000" w:rsidRDefault="00000000">
            <w:pPr>
              <w:spacing w:line="216" w:lineRule="atLeast"/>
              <w:rPr>
                <w:rFonts w:eastAsia="Times New Roman"/>
              </w:rPr>
            </w:pPr>
            <w:r>
              <w:rPr>
                <w:rFonts w:eastAsia="Times New Roman"/>
              </w:rPr>
              <w:t>Balkesi</w:t>
            </w:r>
          </w:p>
        </w:tc>
        <w:tc>
          <w:tcPr>
            <w:tcW w:w="0" w:type="auto"/>
            <w:vAlign w:val="center"/>
            <w:hideMark/>
          </w:tcPr>
          <w:p w14:paraId="4BAE2A51" w14:textId="77777777" w:rsidR="00000000" w:rsidRDefault="00000000">
            <w:pPr>
              <w:spacing w:line="216" w:lineRule="atLeast"/>
              <w:rPr>
                <w:rFonts w:eastAsia="Times New Roman"/>
              </w:rPr>
            </w:pPr>
            <w:r>
              <w:rPr>
                <w:rFonts w:eastAsia="Times New Roman"/>
              </w:rPr>
              <w:t>Balıkesir?</w:t>
            </w:r>
          </w:p>
        </w:tc>
      </w:tr>
      <w:tr w:rsidR="00000000" w14:paraId="4F91FD7F" w14:textId="77777777">
        <w:tc>
          <w:tcPr>
            <w:tcW w:w="0" w:type="auto"/>
            <w:vAlign w:val="center"/>
            <w:hideMark/>
          </w:tcPr>
          <w:p w14:paraId="00AD778B" w14:textId="77777777" w:rsidR="00000000" w:rsidRDefault="00000000">
            <w:pPr>
              <w:spacing w:line="216" w:lineRule="atLeast"/>
              <w:rPr>
                <w:rFonts w:eastAsia="Times New Roman"/>
              </w:rPr>
            </w:pPr>
            <w:r>
              <w:rPr>
                <w:rFonts w:eastAsia="Times New Roman"/>
              </w:rPr>
              <w:t>Beiram-dere</w:t>
            </w:r>
          </w:p>
        </w:tc>
        <w:tc>
          <w:tcPr>
            <w:tcW w:w="0" w:type="auto"/>
            <w:vAlign w:val="center"/>
            <w:hideMark/>
          </w:tcPr>
          <w:p w14:paraId="19CFAFA5" w14:textId="77777777" w:rsidR="00000000" w:rsidRDefault="00000000">
            <w:pPr>
              <w:spacing w:line="216" w:lineRule="atLeast"/>
              <w:rPr>
                <w:rFonts w:eastAsia="Times New Roman"/>
              </w:rPr>
            </w:pPr>
            <w:r>
              <w:rPr>
                <w:rFonts w:eastAsia="Times New Roman"/>
              </w:rPr>
              <w:t>Bayram dere</w:t>
            </w:r>
          </w:p>
        </w:tc>
      </w:tr>
      <w:tr w:rsidR="00000000" w14:paraId="6F258BEF" w14:textId="77777777">
        <w:tc>
          <w:tcPr>
            <w:tcW w:w="0" w:type="auto"/>
            <w:vAlign w:val="center"/>
            <w:hideMark/>
          </w:tcPr>
          <w:p w14:paraId="2EB6CB17" w14:textId="77777777" w:rsidR="00000000" w:rsidRDefault="00000000">
            <w:pPr>
              <w:spacing w:line="216" w:lineRule="atLeast"/>
              <w:rPr>
                <w:rFonts w:eastAsia="Times New Roman"/>
              </w:rPr>
            </w:pPr>
            <w:r>
              <w:rPr>
                <w:rFonts w:eastAsia="Times New Roman"/>
              </w:rPr>
              <w:t>Beiram-koi,</w:t>
            </w:r>
          </w:p>
        </w:tc>
        <w:tc>
          <w:tcPr>
            <w:tcW w:w="0" w:type="auto"/>
            <w:vAlign w:val="center"/>
            <w:hideMark/>
          </w:tcPr>
          <w:p w14:paraId="3599FA56" w14:textId="77777777" w:rsidR="00000000" w:rsidRDefault="00000000">
            <w:pPr>
              <w:spacing w:line="216" w:lineRule="atLeast"/>
              <w:rPr>
                <w:rFonts w:eastAsia="Times New Roman"/>
              </w:rPr>
            </w:pPr>
            <w:r>
              <w:rPr>
                <w:rFonts w:eastAsia="Times New Roman"/>
              </w:rPr>
              <w:t>Bayram köy</w:t>
            </w:r>
          </w:p>
        </w:tc>
      </w:tr>
      <w:tr w:rsidR="00000000" w14:paraId="397B467F" w14:textId="77777777">
        <w:tc>
          <w:tcPr>
            <w:tcW w:w="0" w:type="auto"/>
            <w:vAlign w:val="center"/>
            <w:hideMark/>
          </w:tcPr>
          <w:p w14:paraId="0E762FBC" w14:textId="77777777" w:rsidR="00000000" w:rsidRDefault="00000000">
            <w:pPr>
              <w:spacing w:line="216" w:lineRule="atLeast"/>
              <w:rPr>
                <w:rFonts w:eastAsia="Times New Roman"/>
              </w:rPr>
            </w:pPr>
            <w:r>
              <w:rPr>
                <w:rFonts w:eastAsia="Times New Roman"/>
              </w:rPr>
              <w:t>Beiramkoi</w:t>
            </w:r>
          </w:p>
        </w:tc>
        <w:tc>
          <w:tcPr>
            <w:tcW w:w="0" w:type="auto"/>
            <w:vAlign w:val="center"/>
            <w:hideMark/>
          </w:tcPr>
          <w:p w14:paraId="671205F4" w14:textId="77777777" w:rsidR="00000000" w:rsidRDefault="00000000">
            <w:pPr>
              <w:spacing w:line="216" w:lineRule="atLeast"/>
              <w:rPr>
                <w:rFonts w:eastAsia="Times New Roman"/>
              </w:rPr>
            </w:pPr>
            <w:r>
              <w:rPr>
                <w:rFonts w:eastAsia="Times New Roman"/>
              </w:rPr>
              <w:t>Bayram köy</w:t>
            </w:r>
          </w:p>
        </w:tc>
      </w:tr>
      <w:tr w:rsidR="00000000" w14:paraId="6B408ACF" w14:textId="77777777">
        <w:tc>
          <w:tcPr>
            <w:tcW w:w="0" w:type="auto"/>
            <w:vAlign w:val="center"/>
            <w:hideMark/>
          </w:tcPr>
          <w:p w14:paraId="494C3C58" w14:textId="77777777" w:rsidR="00000000" w:rsidRDefault="00000000">
            <w:pPr>
              <w:spacing w:line="216" w:lineRule="atLeast"/>
              <w:rPr>
                <w:rFonts w:eastAsia="Times New Roman"/>
              </w:rPr>
            </w:pPr>
            <w:r>
              <w:rPr>
                <w:rFonts w:eastAsia="Times New Roman"/>
              </w:rPr>
              <w:t>Bakir-Tschai,</w:t>
            </w:r>
          </w:p>
        </w:tc>
        <w:tc>
          <w:tcPr>
            <w:tcW w:w="0" w:type="auto"/>
            <w:vAlign w:val="center"/>
            <w:hideMark/>
          </w:tcPr>
          <w:p w14:paraId="0CB3DD61" w14:textId="77777777" w:rsidR="00000000" w:rsidRDefault="00000000">
            <w:pPr>
              <w:spacing w:line="216" w:lineRule="atLeast"/>
              <w:rPr>
                <w:rFonts w:eastAsia="Times New Roman"/>
              </w:rPr>
            </w:pPr>
            <w:r>
              <w:rPr>
                <w:rFonts w:eastAsia="Times New Roman"/>
              </w:rPr>
              <w:t>Bakır Çay</w:t>
            </w:r>
          </w:p>
        </w:tc>
      </w:tr>
      <w:tr w:rsidR="00000000" w14:paraId="01011DF7" w14:textId="77777777">
        <w:tc>
          <w:tcPr>
            <w:tcW w:w="0" w:type="auto"/>
            <w:vAlign w:val="center"/>
            <w:hideMark/>
          </w:tcPr>
          <w:p w14:paraId="261A065C" w14:textId="77777777" w:rsidR="00000000" w:rsidRDefault="00000000">
            <w:pPr>
              <w:spacing w:line="216" w:lineRule="atLeast"/>
              <w:rPr>
                <w:rFonts w:eastAsia="Times New Roman"/>
              </w:rPr>
            </w:pPr>
            <w:r>
              <w:rPr>
                <w:rFonts w:eastAsia="Times New Roman"/>
              </w:rPr>
              <w:t>Bakyr-Tschai</w:t>
            </w:r>
          </w:p>
        </w:tc>
        <w:tc>
          <w:tcPr>
            <w:tcW w:w="0" w:type="auto"/>
            <w:vAlign w:val="center"/>
            <w:hideMark/>
          </w:tcPr>
          <w:p w14:paraId="4F72C51F" w14:textId="77777777" w:rsidR="00000000" w:rsidRDefault="00000000">
            <w:pPr>
              <w:spacing w:line="216" w:lineRule="atLeast"/>
              <w:rPr>
                <w:rFonts w:eastAsia="Times New Roman"/>
              </w:rPr>
            </w:pPr>
            <w:r>
              <w:rPr>
                <w:rFonts w:eastAsia="Times New Roman"/>
              </w:rPr>
              <w:t>Bakır Çay</w:t>
            </w:r>
          </w:p>
        </w:tc>
      </w:tr>
      <w:tr w:rsidR="00000000" w14:paraId="0F5ADD20" w14:textId="77777777">
        <w:tc>
          <w:tcPr>
            <w:tcW w:w="0" w:type="auto"/>
            <w:vAlign w:val="center"/>
            <w:hideMark/>
          </w:tcPr>
          <w:p w14:paraId="22E74F32" w14:textId="77777777" w:rsidR="00000000" w:rsidRDefault="00000000">
            <w:pPr>
              <w:spacing w:line="216" w:lineRule="atLeast"/>
              <w:rPr>
                <w:rFonts w:eastAsia="Times New Roman"/>
              </w:rPr>
            </w:pPr>
            <w:r>
              <w:rPr>
                <w:rFonts w:eastAsia="Times New Roman"/>
              </w:rPr>
              <w:t>Boli</w:t>
            </w:r>
          </w:p>
        </w:tc>
        <w:tc>
          <w:tcPr>
            <w:tcW w:w="0" w:type="auto"/>
            <w:vAlign w:val="center"/>
            <w:hideMark/>
          </w:tcPr>
          <w:p w14:paraId="1ED5E910" w14:textId="77777777" w:rsidR="00000000" w:rsidRDefault="00000000">
            <w:pPr>
              <w:spacing w:line="216" w:lineRule="atLeast"/>
              <w:rPr>
                <w:rFonts w:eastAsia="Times New Roman"/>
              </w:rPr>
            </w:pPr>
            <w:r>
              <w:rPr>
                <w:rFonts w:eastAsia="Times New Roman"/>
              </w:rPr>
              <w:t>Bolu?</w:t>
            </w:r>
          </w:p>
        </w:tc>
      </w:tr>
      <w:tr w:rsidR="00000000" w14:paraId="63C5AE7B" w14:textId="77777777">
        <w:tc>
          <w:tcPr>
            <w:tcW w:w="0" w:type="auto"/>
            <w:vAlign w:val="center"/>
            <w:hideMark/>
          </w:tcPr>
          <w:p w14:paraId="2BE1C957" w14:textId="77777777" w:rsidR="00000000" w:rsidRDefault="00000000">
            <w:pPr>
              <w:spacing w:line="216" w:lineRule="atLeast"/>
              <w:rPr>
                <w:rFonts w:eastAsia="Times New Roman"/>
              </w:rPr>
            </w:pPr>
            <w:r>
              <w:rPr>
                <w:rFonts w:eastAsia="Times New Roman"/>
              </w:rPr>
              <w:t>Bouz-dagh</w:t>
            </w:r>
          </w:p>
        </w:tc>
        <w:tc>
          <w:tcPr>
            <w:tcW w:w="0" w:type="auto"/>
            <w:vAlign w:val="center"/>
            <w:hideMark/>
          </w:tcPr>
          <w:p w14:paraId="0FF5CCFD" w14:textId="77777777" w:rsidR="00000000" w:rsidRDefault="00000000">
            <w:pPr>
              <w:spacing w:line="216" w:lineRule="atLeast"/>
              <w:rPr>
                <w:rFonts w:eastAsia="Times New Roman"/>
              </w:rPr>
            </w:pPr>
            <w:r>
              <w:rPr>
                <w:rFonts w:eastAsia="Times New Roman"/>
              </w:rPr>
              <w:t>Bozdağ?</w:t>
            </w:r>
          </w:p>
        </w:tc>
      </w:tr>
      <w:tr w:rsidR="00000000" w14:paraId="129A0CF8" w14:textId="77777777">
        <w:tc>
          <w:tcPr>
            <w:tcW w:w="0" w:type="auto"/>
            <w:vAlign w:val="center"/>
            <w:hideMark/>
          </w:tcPr>
          <w:p w14:paraId="31C39F74" w14:textId="77777777" w:rsidR="00000000" w:rsidRDefault="00000000">
            <w:pPr>
              <w:spacing w:line="216" w:lineRule="atLeast"/>
              <w:rPr>
                <w:rFonts w:eastAsia="Times New Roman"/>
              </w:rPr>
            </w:pPr>
            <w:r>
              <w:rPr>
                <w:rFonts w:eastAsia="Times New Roman"/>
              </w:rPr>
              <w:t>Bounar-bachi</w:t>
            </w:r>
          </w:p>
        </w:tc>
        <w:tc>
          <w:tcPr>
            <w:tcW w:w="0" w:type="auto"/>
            <w:vAlign w:val="center"/>
            <w:hideMark/>
          </w:tcPr>
          <w:p w14:paraId="38C9038D" w14:textId="77777777" w:rsidR="00000000" w:rsidRDefault="00000000">
            <w:pPr>
              <w:spacing w:line="216" w:lineRule="atLeast"/>
              <w:rPr>
                <w:rFonts w:eastAsia="Times New Roman"/>
              </w:rPr>
            </w:pPr>
            <w:r>
              <w:rPr>
                <w:rFonts w:eastAsia="Times New Roman"/>
              </w:rPr>
              <w:t>Pınarbaşı</w:t>
            </w:r>
          </w:p>
        </w:tc>
      </w:tr>
      <w:tr w:rsidR="00000000" w14:paraId="5436C820" w14:textId="77777777">
        <w:tc>
          <w:tcPr>
            <w:tcW w:w="0" w:type="auto"/>
            <w:vAlign w:val="center"/>
            <w:hideMark/>
          </w:tcPr>
          <w:p w14:paraId="3AF04A47" w14:textId="77777777" w:rsidR="00000000" w:rsidRDefault="00000000">
            <w:pPr>
              <w:spacing w:line="216" w:lineRule="atLeast"/>
              <w:rPr>
                <w:rFonts w:eastAsia="Times New Roman"/>
              </w:rPr>
            </w:pPr>
            <w:r>
              <w:rPr>
                <w:rFonts w:eastAsia="Times New Roman"/>
              </w:rPr>
              <w:t>Bojuk Mender Tschai</w:t>
            </w:r>
          </w:p>
        </w:tc>
        <w:tc>
          <w:tcPr>
            <w:tcW w:w="0" w:type="auto"/>
            <w:vAlign w:val="center"/>
            <w:hideMark/>
          </w:tcPr>
          <w:p w14:paraId="2F5E6ADF" w14:textId="77777777" w:rsidR="00000000" w:rsidRDefault="00000000">
            <w:pPr>
              <w:spacing w:line="216" w:lineRule="atLeast"/>
              <w:rPr>
                <w:rFonts w:eastAsia="Times New Roman"/>
              </w:rPr>
            </w:pPr>
            <w:r>
              <w:rPr>
                <w:rFonts w:eastAsia="Times New Roman"/>
              </w:rPr>
              <w:t>Büyük Menderes Çayı</w:t>
            </w:r>
          </w:p>
        </w:tc>
      </w:tr>
      <w:tr w:rsidR="00000000" w14:paraId="1C58C14F" w14:textId="77777777">
        <w:tc>
          <w:tcPr>
            <w:tcW w:w="0" w:type="auto"/>
            <w:vAlign w:val="center"/>
            <w:hideMark/>
          </w:tcPr>
          <w:p w14:paraId="54A848AB" w14:textId="77777777" w:rsidR="00000000" w:rsidRDefault="00000000">
            <w:pPr>
              <w:spacing w:line="216" w:lineRule="atLeast"/>
              <w:rPr>
                <w:rFonts w:eastAsia="Times New Roman"/>
              </w:rPr>
            </w:pPr>
            <w:r>
              <w:rPr>
                <w:rFonts w:eastAsia="Times New Roman"/>
              </w:rPr>
              <w:t>Delidsche Irmak</w:t>
            </w:r>
          </w:p>
        </w:tc>
        <w:tc>
          <w:tcPr>
            <w:tcW w:w="0" w:type="auto"/>
            <w:vAlign w:val="center"/>
            <w:hideMark/>
          </w:tcPr>
          <w:p w14:paraId="56F8A82E" w14:textId="77777777" w:rsidR="00000000" w:rsidRDefault="00000000">
            <w:pPr>
              <w:spacing w:line="216" w:lineRule="atLeast"/>
              <w:rPr>
                <w:rFonts w:eastAsia="Times New Roman"/>
              </w:rPr>
            </w:pPr>
            <w:r>
              <w:rPr>
                <w:rFonts w:eastAsia="Times New Roman"/>
              </w:rPr>
              <w:t>Delice Irmak</w:t>
            </w:r>
          </w:p>
        </w:tc>
      </w:tr>
      <w:tr w:rsidR="00000000" w14:paraId="1A60562A" w14:textId="77777777">
        <w:tc>
          <w:tcPr>
            <w:tcW w:w="0" w:type="auto"/>
            <w:vAlign w:val="center"/>
            <w:hideMark/>
          </w:tcPr>
          <w:p w14:paraId="13FCA9F3" w14:textId="77777777" w:rsidR="00000000" w:rsidRDefault="00000000">
            <w:pPr>
              <w:spacing w:line="216" w:lineRule="atLeast"/>
              <w:rPr>
                <w:rFonts w:eastAsia="Times New Roman"/>
              </w:rPr>
            </w:pPr>
            <w:r>
              <w:rPr>
                <w:rFonts w:eastAsia="Times New Roman"/>
              </w:rPr>
              <w:t>Dikeli-koy</w:t>
            </w:r>
          </w:p>
        </w:tc>
        <w:tc>
          <w:tcPr>
            <w:tcW w:w="0" w:type="auto"/>
            <w:vAlign w:val="center"/>
            <w:hideMark/>
          </w:tcPr>
          <w:p w14:paraId="5F10963C" w14:textId="77777777" w:rsidR="00000000" w:rsidRDefault="00000000">
            <w:pPr>
              <w:spacing w:line="216" w:lineRule="atLeast"/>
              <w:rPr>
                <w:rFonts w:eastAsia="Times New Roman"/>
              </w:rPr>
            </w:pPr>
            <w:r>
              <w:rPr>
                <w:rFonts w:eastAsia="Times New Roman"/>
              </w:rPr>
              <w:t>Dikili köy</w:t>
            </w:r>
          </w:p>
        </w:tc>
      </w:tr>
      <w:tr w:rsidR="00000000" w14:paraId="6D657133" w14:textId="77777777">
        <w:tc>
          <w:tcPr>
            <w:tcW w:w="0" w:type="auto"/>
            <w:vAlign w:val="center"/>
            <w:hideMark/>
          </w:tcPr>
          <w:p w14:paraId="7CD63EFA" w14:textId="77777777" w:rsidR="00000000" w:rsidRDefault="00000000">
            <w:pPr>
              <w:spacing w:line="216" w:lineRule="atLeast"/>
              <w:rPr>
                <w:rFonts w:eastAsia="Times New Roman"/>
              </w:rPr>
            </w:pPr>
            <w:r>
              <w:rPr>
                <w:rFonts w:eastAsia="Times New Roman"/>
              </w:rPr>
              <w:t>Doloman Ischai</w:t>
            </w:r>
          </w:p>
        </w:tc>
        <w:tc>
          <w:tcPr>
            <w:tcW w:w="0" w:type="auto"/>
            <w:vAlign w:val="center"/>
            <w:hideMark/>
          </w:tcPr>
          <w:p w14:paraId="423B0617" w14:textId="77777777" w:rsidR="00000000" w:rsidRDefault="00000000">
            <w:pPr>
              <w:spacing w:line="216" w:lineRule="atLeast"/>
              <w:rPr>
                <w:rFonts w:eastAsia="Times New Roman"/>
              </w:rPr>
            </w:pPr>
            <w:r>
              <w:rPr>
                <w:rFonts w:eastAsia="Times New Roman"/>
              </w:rPr>
              <w:t>Doloman Çayı</w:t>
            </w:r>
          </w:p>
        </w:tc>
      </w:tr>
      <w:tr w:rsidR="00000000" w14:paraId="4410163F" w14:textId="77777777">
        <w:tc>
          <w:tcPr>
            <w:tcW w:w="0" w:type="auto"/>
            <w:vAlign w:val="center"/>
            <w:hideMark/>
          </w:tcPr>
          <w:p w14:paraId="67B4B15A" w14:textId="77777777" w:rsidR="00000000" w:rsidRDefault="00000000">
            <w:pPr>
              <w:spacing w:line="216" w:lineRule="atLeast"/>
              <w:rPr>
                <w:rFonts w:eastAsia="Times New Roman"/>
              </w:rPr>
            </w:pPr>
            <w:r>
              <w:rPr>
                <w:rFonts w:eastAsia="Times New Roman"/>
              </w:rPr>
              <w:t>Erekli</w:t>
            </w:r>
          </w:p>
        </w:tc>
        <w:tc>
          <w:tcPr>
            <w:tcW w:w="0" w:type="auto"/>
            <w:vAlign w:val="center"/>
            <w:hideMark/>
          </w:tcPr>
          <w:p w14:paraId="1A04C541" w14:textId="77777777" w:rsidR="00000000" w:rsidRDefault="00000000">
            <w:pPr>
              <w:spacing w:line="216" w:lineRule="atLeast"/>
              <w:rPr>
                <w:rFonts w:eastAsia="Times New Roman"/>
              </w:rPr>
            </w:pPr>
            <w:r>
              <w:rPr>
                <w:rFonts w:eastAsia="Times New Roman"/>
              </w:rPr>
              <w:t>Ereğli</w:t>
            </w:r>
          </w:p>
        </w:tc>
      </w:tr>
      <w:tr w:rsidR="00000000" w14:paraId="70448497" w14:textId="77777777">
        <w:tc>
          <w:tcPr>
            <w:tcW w:w="0" w:type="auto"/>
            <w:vAlign w:val="center"/>
            <w:hideMark/>
          </w:tcPr>
          <w:p w14:paraId="38323B3D" w14:textId="77777777" w:rsidR="00000000" w:rsidRDefault="00000000">
            <w:pPr>
              <w:spacing w:line="216" w:lineRule="atLeast"/>
              <w:rPr>
                <w:rFonts w:eastAsia="Times New Roman"/>
              </w:rPr>
            </w:pPr>
            <w:r>
              <w:rPr>
                <w:rFonts w:eastAsia="Times New Roman"/>
              </w:rPr>
              <w:t>Eski-Schehr,</w:t>
            </w:r>
          </w:p>
        </w:tc>
        <w:tc>
          <w:tcPr>
            <w:tcW w:w="0" w:type="auto"/>
            <w:vAlign w:val="center"/>
            <w:hideMark/>
          </w:tcPr>
          <w:p w14:paraId="7A177085" w14:textId="77777777" w:rsidR="00000000" w:rsidRDefault="00000000">
            <w:pPr>
              <w:spacing w:line="216" w:lineRule="atLeast"/>
              <w:rPr>
                <w:rFonts w:eastAsia="Times New Roman"/>
              </w:rPr>
            </w:pPr>
            <w:r>
              <w:rPr>
                <w:rFonts w:eastAsia="Times New Roman"/>
              </w:rPr>
              <w:t>Eskişehir</w:t>
            </w:r>
          </w:p>
        </w:tc>
      </w:tr>
      <w:tr w:rsidR="00000000" w14:paraId="00201FCE" w14:textId="77777777">
        <w:tc>
          <w:tcPr>
            <w:tcW w:w="0" w:type="auto"/>
            <w:vAlign w:val="center"/>
            <w:hideMark/>
          </w:tcPr>
          <w:p w14:paraId="0F9F92D0" w14:textId="77777777" w:rsidR="00000000" w:rsidRDefault="00000000">
            <w:pPr>
              <w:spacing w:line="216" w:lineRule="atLeast"/>
              <w:rPr>
                <w:rFonts w:eastAsia="Times New Roman"/>
              </w:rPr>
            </w:pPr>
            <w:r>
              <w:rPr>
                <w:rFonts w:eastAsia="Times New Roman"/>
              </w:rPr>
              <w:t>Eski-Scheur</w:t>
            </w:r>
          </w:p>
        </w:tc>
        <w:tc>
          <w:tcPr>
            <w:tcW w:w="0" w:type="auto"/>
            <w:vAlign w:val="center"/>
            <w:hideMark/>
          </w:tcPr>
          <w:p w14:paraId="77CFF613" w14:textId="77777777" w:rsidR="00000000" w:rsidRDefault="00000000">
            <w:pPr>
              <w:spacing w:line="216" w:lineRule="atLeast"/>
              <w:rPr>
                <w:rFonts w:eastAsia="Times New Roman"/>
              </w:rPr>
            </w:pPr>
            <w:r>
              <w:rPr>
                <w:rFonts w:eastAsia="Times New Roman"/>
              </w:rPr>
              <w:t>Eskişehir</w:t>
            </w:r>
          </w:p>
        </w:tc>
      </w:tr>
      <w:tr w:rsidR="00000000" w14:paraId="2F670674" w14:textId="77777777">
        <w:tc>
          <w:tcPr>
            <w:tcW w:w="0" w:type="auto"/>
            <w:vAlign w:val="center"/>
            <w:hideMark/>
          </w:tcPr>
          <w:p w14:paraId="6B70E0B3" w14:textId="77777777" w:rsidR="00000000" w:rsidRDefault="00000000">
            <w:pPr>
              <w:spacing w:line="216" w:lineRule="atLeast"/>
              <w:rPr>
                <w:rFonts w:eastAsia="Times New Roman"/>
              </w:rPr>
            </w:pPr>
            <w:r>
              <w:rPr>
                <w:rFonts w:eastAsia="Times New Roman"/>
              </w:rPr>
              <w:t>Eske-Adatia</w:t>
            </w:r>
          </w:p>
        </w:tc>
        <w:tc>
          <w:tcPr>
            <w:tcW w:w="0" w:type="auto"/>
            <w:vAlign w:val="center"/>
            <w:hideMark/>
          </w:tcPr>
          <w:p w14:paraId="64691C14" w14:textId="77777777" w:rsidR="00000000" w:rsidRDefault="00000000">
            <w:pPr>
              <w:spacing w:line="216" w:lineRule="atLeast"/>
              <w:rPr>
                <w:rFonts w:eastAsia="Times New Roman"/>
              </w:rPr>
            </w:pPr>
            <w:r>
              <w:rPr>
                <w:rFonts w:eastAsia="Times New Roman"/>
              </w:rPr>
              <w:t>Eski-Antalya?</w:t>
            </w:r>
          </w:p>
        </w:tc>
      </w:tr>
      <w:tr w:rsidR="00000000" w14:paraId="73CC10C6" w14:textId="77777777">
        <w:tc>
          <w:tcPr>
            <w:tcW w:w="0" w:type="auto"/>
            <w:vAlign w:val="center"/>
            <w:hideMark/>
          </w:tcPr>
          <w:p w14:paraId="1E6F6C28" w14:textId="77777777" w:rsidR="00000000" w:rsidRDefault="00000000">
            <w:pPr>
              <w:spacing w:line="216" w:lineRule="atLeast"/>
              <w:rPr>
                <w:rFonts w:eastAsia="Times New Roman"/>
              </w:rPr>
            </w:pPr>
            <w:r>
              <w:rPr>
                <w:rFonts w:eastAsia="Times New Roman"/>
              </w:rPr>
              <w:t>Giaur-Kalessi</w:t>
            </w:r>
          </w:p>
        </w:tc>
        <w:tc>
          <w:tcPr>
            <w:tcW w:w="0" w:type="auto"/>
            <w:vAlign w:val="center"/>
            <w:hideMark/>
          </w:tcPr>
          <w:p w14:paraId="3394F01B" w14:textId="77777777" w:rsidR="00000000" w:rsidRDefault="00000000">
            <w:pPr>
              <w:spacing w:line="216" w:lineRule="atLeast"/>
              <w:rPr>
                <w:rFonts w:eastAsia="Times New Roman"/>
              </w:rPr>
            </w:pPr>
            <w:r>
              <w:rPr>
                <w:rFonts w:eastAsia="Times New Roman"/>
              </w:rPr>
              <w:t>Gavur kalesi</w:t>
            </w:r>
          </w:p>
        </w:tc>
      </w:tr>
      <w:tr w:rsidR="00000000" w14:paraId="5387DA9B" w14:textId="77777777">
        <w:tc>
          <w:tcPr>
            <w:tcW w:w="0" w:type="auto"/>
            <w:vAlign w:val="center"/>
            <w:hideMark/>
          </w:tcPr>
          <w:p w14:paraId="76AC7B61" w14:textId="77777777" w:rsidR="00000000" w:rsidRDefault="00000000">
            <w:pPr>
              <w:spacing w:line="216" w:lineRule="atLeast"/>
              <w:rPr>
                <w:rFonts w:eastAsia="Times New Roman"/>
              </w:rPr>
            </w:pPr>
            <w:r>
              <w:rPr>
                <w:rFonts w:eastAsia="Times New Roman"/>
              </w:rPr>
              <w:t>Gedis-Tschai,</w:t>
            </w:r>
          </w:p>
        </w:tc>
        <w:tc>
          <w:tcPr>
            <w:tcW w:w="0" w:type="auto"/>
            <w:vAlign w:val="center"/>
            <w:hideMark/>
          </w:tcPr>
          <w:p w14:paraId="52063764" w14:textId="77777777" w:rsidR="00000000" w:rsidRDefault="00000000">
            <w:pPr>
              <w:spacing w:line="216" w:lineRule="atLeast"/>
              <w:rPr>
                <w:rFonts w:eastAsia="Times New Roman"/>
              </w:rPr>
            </w:pPr>
            <w:r>
              <w:rPr>
                <w:rFonts w:eastAsia="Times New Roman"/>
              </w:rPr>
              <w:t>Gediz Çayı</w:t>
            </w:r>
          </w:p>
        </w:tc>
      </w:tr>
      <w:tr w:rsidR="00000000" w14:paraId="1D3E62FE" w14:textId="77777777">
        <w:tc>
          <w:tcPr>
            <w:tcW w:w="0" w:type="auto"/>
            <w:vAlign w:val="center"/>
            <w:hideMark/>
          </w:tcPr>
          <w:p w14:paraId="1DDA6000" w14:textId="77777777" w:rsidR="00000000" w:rsidRDefault="00000000">
            <w:pPr>
              <w:spacing w:line="216" w:lineRule="atLeast"/>
              <w:rPr>
                <w:rFonts w:eastAsia="Times New Roman"/>
              </w:rPr>
            </w:pPr>
            <w:r>
              <w:rPr>
                <w:rFonts w:eastAsia="Times New Roman"/>
              </w:rPr>
              <w:t>Godis-Tschia</w:t>
            </w:r>
          </w:p>
        </w:tc>
        <w:tc>
          <w:tcPr>
            <w:tcW w:w="0" w:type="auto"/>
            <w:vAlign w:val="center"/>
            <w:hideMark/>
          </w:tcPr>
          <w:p w14:paraId="5DA1A4DC" w14:textId="77777777" w:rsidR="00000000" w:rsidRDefault="00000000">
            <w:pPr>
              <w:spacing w:line="216" w:lineRule="atLeast"/>
              <w:rPr>
                <w:rFonts w:eastAsia="Times New Roman"/>
              </w:rPr>
            </w:pPr>
            <w:r>
              <w:rPr>
                <w:rFonts w:eastAsia="Times New Roman"/>
              </w:rPr>
              <w:t>Gediz Çayı</w:t>
            </w:r>
          </w:p>
        </w:tc>
      </w:tr>
      <w:tr w:rsidR="00000000" w14:paraId="3196F8E8" w14:textId="77777777">
        <w:tc>
          <w:tcPr>
            <w:tcW w:w="0" w:type="auto"/>
            <w:vAlign w:val="center"/>
            <w:hideMark/>
          </w:tcPr>
          <w:p w14:paraId="7D68604B" w14:textId="77777777" w:rsidR="00000000" w:rsidRDefault="00000000">
            <w:pPr>
              <w:spacing w:line="216" w:lineRule="atLeast"/>
              <w:rPr>
                <w:rFonts w:eastAsia="Times New Roman"/>
              </w:rPr>
            </w:pPr>
            <w:r>
              <w:rPr>
                <w:rFonts w:eastAsia="Times New Roman"/>
              </w:rPr>
              <w:t>Gok-su</w:t>
            </w:r>
          </w:p>
        </w:tc>
        <w:tc>
          <w:tcPr>
            <w:tcW w:w="0" w:type="auto"/>
            <w:vAlign w:val="center"/>
            <w:hideMark/>
          </w:tcPr>
          <w:p w14:paraId="28431C07" w14:textId="77777777" w:rsidR="00000000" w:rsidRDefault="00000000">
            <w:pPr>
              <w:spacing w:line="216" w:lineRule="atLeast"/>
              <w:rPr>
                <w:rFonts w:eastAsia="Times New Roman"/>
              </w:rPr>
            </w:pPr>
            <w:r>
              <w:rPr>
                <w:rFonts w:eastAsia="Times New Roman"/>
              </w:rPr>
              <w:t>Gök su</w:t>
            </w:r>
          </w:p>
        </w:tc>
      </w:tr>
      <w:tr w:rsidR="00000000" w14:paraId="31E8A293" w14:textId="77777777">
        <w:tc>
          <w:tcPr>
            <w:tcW w:w="0" w:type="auto"/>
            <w:vAlign w:val="center"/>
            <w:hideMark/>
          </w:tcPr>
          <w:p w14:paraId="07D7B73F" w14:textId="77777777" w:rsidR="00000000" w:rsidRDefault="00000000">
            <w:pPr>
              <w:spacing w:line="216" w:lineRule="atLeast"/>
              <w:rPr>
                <w:rFonts w:eastAsia="Times New Roman"/>
              </w:rPr>
            </w:pPr>
            <w:r>
              <w:rPr>
                <w:rFonts w:eastAsia="Times New Roman"/>
              </w:rPr>
              <w:t>Gok-Irmak</w:t>
            </w:r>
          </w:p>
        </w:tc>
        <w:tc>
          <w:tcPr>
            <w:tcW w:w="0" w:type="auto"/>
            <w:vAlign w:val="center"/>
            <w:hideMark/>
          </w:tcPr>
          <w:p w14:paraId="799DB2FE" w14:textId="77777777" w:rsidR="00000000" w:rsidRDefault="00000000">
            <w:pPr>
              <w:spacing w:line="216" w:lineRule="atLeast"/>
              <w:rPr>
                <w:rFonts w:eastAsia="Times New Roman"/>
              </w:rPr>
            </w:pPr>
            <w:r>
              <w:rPr>
                <w:rFonts w:eastAsia="Times New Roman"/>
              </w:rPr>
              <w:t>Gök Irmak</w:t>
            </w:r>
          </w:p>
        </w:tc>
      </w:tr>
      <w:tr w:rsidR="00000000" w14:paraId="6FDE3F4C" w14:textId="77777777">
        <w:tc>
          <w:tcPr>
            <w:tcW w:w="0" w:type="auto"/>
            <w:vAlign w:val="center"/>
            <w:hideMark/>
          </w:tcPr>
          <w:p w14:paraId="44B1B53F" w14:textId="77777777" w:rsidR="00000000" w:rsidRDefault="00000000">
            <w:pPr>
              <w:spacing w:line="216" w:lineRule="atLeast"/>
              <w:rPr>
                <w:rFonts w:eastAsia="Times New Roman"/>
              </w:rPr>
            </w:pPr>
            <w:r>
              <w:rPr>
                <w:rFonts w:eastAsia="Times New Roman"/>
              </w:rPr>
              <w:t>Gumusch-dagh</w:t>
            </w:r>
          </w:p>
        </w:tc>
        <w:tc>
          <w:tcPr>
            <w:tcW w:w="0" w:type="auto"/>
            <w:vAlign w:val="center"/>
            <w:hideMark/>
          </w:tcPr>
          <w:p w14:paraId="7083158A" w14:textId="77777777" w:rsidR="00000000" w:rsidRDefault="00000000">
            <w:pPr>
              <w:spacing w:line="216" w:lineRule="atLeast"/>
              <w:rPr>
                <w:rFonts w:eastAsia="Times New Roman"/>
              </w:rPr>
            </w:pPr>
            <w:r>
              <w:rPr>
                <w:rFonts w:eastAsia="Times New Roman"/>
              </w:rPr>
              <w:t>Gümüş dağ</w:t>
            </w:r>
          </w:p>
        </w:tc>
      </w:tr>
      <w:tr w:rsidR="00000000" w14:paraId="4BE036A6" w14:textId="77777777">
        <w:tc>
          <w:tcPr>
            <w:tcW w:w="0" w:type="auto"/>
            <w:vAlign w:val="center"/>
            <w:hideMark/>
          </w:tcPr>
          <w:p w14:paraId="3C2F43AA" w14:textId="77777777" w:rsidR="00000000" w:rsidRDefault="00000000">
            <w:pPr>
              <w:spacing w:line="216" w:lineRule="atLeast"/>
              <w:rPr>
                <w:rFonts w:eastAsia="Times New Roman"/>
              </w:rPr>
            </w:pPr>
            <w:r>
              <w:rPr>
                <w:rFonts w:eastAsia="Times New Roman"/>
              </w:rPr>
              <w:t>Gunescth-Dagh</w:t>
            </w:r>
          </w:p>
        </w:tc>
        <w:tc>
          <w:tcPr>
            <w:tcW w:w="0" w:type="auto"/>
            <w:vAlign w:val="center"/>
            <w:hideMark/>
          </w:tcPr>
          <w:p w14:paraId="7C43B0BD" w14:textId="77777777" w:rsidR="00000000" w:rsidRDefault="00000000">
            <w:pPr>
              <w:spacing w:line="216" w:lineRule="atLeast"/>
              <w:rPr>
                <w:rFonts w:eastAsia="Times New Roman"/>
              </w:rPr>
            </w:pPr>
            <w:r>
              <w:rPr>
                <w:rFonts w:eastAsia="Times New Roman"/>
              </w:rPr>
              <w:t>Güneş Dağ</w:t>
            </w:r>
          </w:p>
        </w:tc>
      </w:tr>
      <w:tr w:rsidR="00000000" w14:paraId="645B20DD" w14:textId="77777777">
        <w:tc>
          <w:tcPr>
            <w:tcW w:w="0" w:type="auto"/>
            <w:vAlign w:val="center"/>
            <w:hideMark/>
          </w:tcPr>
          <w:p w14:paraId="739D5F09" w14:textId="77777777" w:rsidR="00000000" w:rsidRDefault="00000000">
            <w:pPr>
              <w:spacing w:line="216" w:lineRule="atLeast"/>
              <w:rPr>
                <w:rFonts w:eastAsia="Times New Roman"/>
              </w:rPr>
            </w:pPr>
            <w:r>
              <w:rPr>
                <w:rFonts w:eastAsia="Times New Roman"/>
              </w:rPr>
              <w:t>Jekil-Irmak,</w:t>
            </w:r>
          </w:p>
        </w:tc>
        <w:tc>
          <w:tcPr>
            <w:tcW w:w="0" w:type="auto"/>
            <w:vAlign w:val="center"/>
            <w:hideMark/>
          </w:tcPr>
          <w:p w14:paraId="7753C936" w14:textId="77777777" w:rsidR="00000000" w:rsidRDefault="00000000">
            <w:pPr>
              <w:spacing w:line="216" w:lineRule="atLeast"/>
              <w:rPr>
                <w:rFonts w:eastAsia="Times New Roman"/>
              </w:rPr>
            </w:pPr>
            <w:r>
              <w:rPr>
                <w:rFonts w:eastAsia="Times New Roman"/>
              </w:rPr>
              <w:t>Yeşil Irmak</w:t>
            </w:r>
          </w:p>
        </w:tc>
      </w:tr>
      <w:tr w:rsidR="00000000" w14:paraId="33EE308B" w14:textId="77777777">
        <w:tc>
          <w:tcPr>
            <w:tcW w:w="0" w:type="auto"/>
            <w:vAlign w:val="center"/>
            <w:hideMark/>
          </w:tcPr>
          <w:p w14:paraId="1708AF0E" w14:textId="77777777" w:rsidR="00000000" w:rsidRDefault="00000000">
            <w:pPr>
              <w:spacing w:line="216" w:lineRule="atLeast"/>
              <w:rPr>
                <w:rFonts w:eastAsia="Times New Roman"/>
              </w:rPr>
            </w:pPr>
            <w:r>
              <w:rPr>
                <w:rFonts w:eastAsia="Times New Roman"/>
              </w:rPr>
              <w:t>Jeschil Irmak,</w:t>
            </w:r>
          </w:p>
        </w:tc>
        <w:tc>
          <w:tcPr>
            <w:tcW w:w="0" w:type="auto"/>
            <w:vAlign w:val="center"/>
            <w:hideMark/>
          </w:tcPr>
          <w:p w14:paraId="43306DB9" w14:textId="77777777" w:rsidR="00000000" w:rsidRDefault="00000000">
            <w:pPr>
              <w:spacing w:line="216" w:lineRule="atLeast"/>
              <w:rPr>
                <w:rFonts w:eastAsia="Times New Roman"/>
              </w:rPr>
            </w:pPr>
            <w:r>
              <w:rPr>
                <w:rFonts w:eastAsia="Times New Roman"/>
              </w:rPr>
              <w:t>Yeşil Irmak</w:t>
            </w:r>
          </w:p>
        </w:tc>
      </w:tr>
      <w:tr w:rsidR="00000000" w14:paraId="10044401" w14:textId="77777777">
        <w:tc>
          <w:tcPr>
            <w:tcW w:w="0" w:type="auto"/>
            <w:vAlign w:val="center"/>
            <w:hideMark/>
          </w:tcPr>
          <w:p w14:paraId="53C91245" w14:textId="77777777" w:rsidR="00000000" w:rsidRDefault="00000000">
            <w:pPr>
              <w:spacing w:line="216" w:lineRule="atLeast"/>
              <w:rPr>
                <w:rFonts w:eastAsia="Times New Roman"/>
              </w:rPr>
            </w:pPr>
            <w:r>
              <w:rPr>
                <w:rFonts w:eastAsia="Times New Roman"/>
              </w:rPr>
              <w:t>Ieschil Irmak</w:t>
            </w:r>
          </w:p>
        </w:tc>
        <w:tc>
          <w:tcPr>
            <w:tcW w:w="0" w:type="auto"/>
            <w:vAlign w:val="center"/>
            <w:hideMark/>
          </w:tcPr>
          <w:p w14:paraId="63CECFBC" w14:textId="77777777" w:rsidR="00000000" w:rsidRDefault="00000000">
            <w:pPr>
              <w:spacing w:line="216" w:lineRule="atLeast"/>
              <w:rPr>
                <w:rFonts w:eastAsia="Times New Roman"/>
              </w:rPr>
            </w:pPr>
            <w:r>
              <w:rPr>
                <w:rFonts w:eastAsia="Times New Roman"/>
              </w:rPr>
              <w:t>Yeşil Irmak</w:t>
            </w:r>
          </w:p>
        </w:tc>
      </w:tr>
      <w:tr w:rsidR="00000000" w14:paraId="0CF81EB0" w14:textId="77777777">
        <w:tc>
          <w:tcPr>
            <w:tcW w:w="0" w:type="auto"/>
            <w:vAlign w:val="center"/>
            <w:hideMark/>
          </w:tcPr>
          <w:p w14:paraId="0EB192A3" w14:textId="77777777" w:rsidR="00000000" w:rsidRDefault="00000000">
            <w:pPr>
              <w:spacing w:line="216" w:lineRule="atLeast"/>
              <w:rPr>
                <w:rFonts w:eastAsia="Times New Roman"/>
              </w:rPr>
            </w:pPr>
            <w:r>
              <w:rPr>
                <w:rFonts w:eastAsia="Times New Roman"/>
              </w:rPr>
              <w:t>Jenikoi</w:t>
            </w:r>
          </w:p>
        </w:tc>
        <w:tc>
          <w:tcPr>
            <w:tcW w:w="0" w:type="auto"/>
            <w:vAlign w:val="center"/>
            <w:hideMark/>
          </w:tcPr>
          <w:p w14:paraId="4D533A80" w14:textId="77777777" w:rsidR="00000000" w:rsidRDefault="00000000">
            <w:pPr>
              <w:spacing w:line="216" w:lineRule="atLeast"/>
              <w:rPr>
                <w:rFonts w:eastAsia="Times New Roman"/>
              </w:rPr>
            </w:pPr>
            <w:r>
              <w:rPr>
                <w:rFonts w:eastAsia="Times New Roman"/>
              </w:rPr>
              <w:t>Yeni köy</w:t>
            </w:r>
          </w:p>
        </w:tc>
      </w:tr>
      <w:tr w:rsidR="00000000" w14:paraId="7498E30F" w14:textId="77777777">
        <w:tc>
          <w:tcPr>
            <w:tcW w:w="0" w:type="auto"/>
            <w:vAlign w:val="center"/>
            <w:hideMark/>
          </w:tcPr>
          <w:p w14:paraId="25BE05C7" w14:textId="77777777" w:rsidR="00000000" w:rsidRDefault="00000000">
            <w:pPr>
              <w:spacing w:line="216" w:lineRule="atLeast"/>
              <w:rPr>
                <w:rFonts w:eastAsia="Times New Roman"/>
              </w:rPr>
            </w:pPr>
            <w:r>
              <w:rPr>
                <w:rFonts w:eastAsia="Times New Roman"/>
              </w:rPr>
              <w:t>Ienischer</w:t>
            </w:r>
          </w:p>
        </w:tc>
        <w:tc>
          <w:tcPr>
            <w:tcW w:w="0" w:type="auto"/>
            <w:vAlign w:val="center"/>
            <w:hideMark/>
          </w:tcPr>
          <w:p w14:paraId="05F073D8" w14:textId="77777777" w:rsidR="00000000" w:rsidRDefault="00000000">
            <w:pPr>
              <w:spacing w:line="216" w:lineRule="atLeast"/>
              <w:rPr>
                <w:rFonts w:eastAsia="Times New Roman"/>
              </w:rPr>
            </w:pPr>
            <w:r>
              <w:rPr>
                <w:rFonts w:eastAsia="Times New Roman"/>
              </w:rPr>
              <w:t>Yenişehir?</w:t>
            </w:r>
          </w:p>
        </w:tc>
      </w:tr>
      <w:tr w:rsidR="00000000" w14:paraId="6B5DB392" w14:textId="77777777">
        <w:tc>
          <w:tcPr>
            <w:tcW w:w="0" w:type="auto"/>
            <w:vAlign w:val="center"/>
            <w:hideMark/>
          </w:tcPr>
          <w:p w14:paraId="284B9C21" w14:textId="77777777" w:rsidR="00000000" w:rsidRDefault="00000000">
            <w:pPr>
              <w:spacing w:line="216" w:lineRule="atLeast"/>
              <w:rPr>
                <w:rFonts w:eastAsia="Times New Roman"/>
              </w:rPr>
            </w:pPr>
            <w:r>
              <w:rPr>
                <w:rFonts w:eastAsia="Times New Roman"/>
              </w:rPr>
              <w:t>Ilan-Adassi</w:t>
            </w:r>
          </w:p>
        </w:tc>
        <w:tc>
          <w:tcPr>
            <w:tcW w:w="0" w:type="auto"/>
            <w:vAlign w:val="center"/>
            <w:hideMark/>
          </w:tcPr>
          <w:p w14:paraId="77B16431" w14:textId="77777777" w:rsidR="00000000" w:rsidRDefault="00000000">
            <w:pPr>
              <w:spacing w:line="216" w:lineRule="atLeast"/>
              <w:rPr>
                <w:rFonts w:eastAsia="Times New Roman"/>
              </w:rPr>
            </w:pPr>
            <w:r>
              <w:rPr>
                <w:rFonts w:eastAsia="Times New Roman"/>
              </w:rPr>
              <w:t>Yılan adası</w:t>
            </w:r>
          </w:p>
        </w:tc>
      </w:tr>
      <w:tr w:rsidR="00000000" w14:paraId="3B53E3F8" w14:textId="77777777">
        <w:tc>
          <w:tcPr>
            <w:tcW w:w="0" w:type="auto"/>
            <w:vAlign w:val="center"/>
            <w:hideMark/>
          </w:tcPr>
          <w:p w14:paraId="04BEC6FA" w14:textId="77777777" w:rsidR="00000000" w:rsidRDefault="00000000">
            <w:pPr>
              <w:spacing w:line="216" w:lineRule="atLeast"/>
              <w:rPr>
                <w:rFonts w:eastAsia="Times New Roman"/>
              </w:rPr>
            </w:pPr>
            <w:r>
              <w:rPr>
                <w:rFonts w:eastAsia="Times New Roman"/>
              </w:rPr>
              <w:t>Iéni-Kalé</w:t>
            </w:r>
          </w:p>
        </w:tc>
        <w:tc>
          <w:tcPr>
            <w:tcW w:w="0" w:type="auto"/>
            <w:vAlign w:val="center"/>
            <w:hideMark/>
          </w:tcPr>
          <w:p w14:paraId="25E41DB1" w14:textId="77777777" w:rsidR="00000000" w:rsidRDefault="00000000">
            <w:pPr>
              <w:spacing w:line="216" w:lineRule="atLeast"/>
              <w:rPr>
                <w:rFonts w:eastAsia="Times New Roman"/>
              </w:rPr>
            </w:pPr>
            <w:r>
              <w:rPr>
                <w:rFonts w:eastAsia="Times New Roman"/>
              </w:rPr>
              <w:t>Yeni Kale</w:t>
            </w:r>
          </w:p>
        </w:tc>
      </w:tr>
      <w:tr w:rsidR="00000000" w14:paraId="020F4B51" w14:textId="77777777">
        <w:tc>
          <w:tcPr>
            <w:tcW w:w="0" w:type="auto"/>
            <w:vAlign w:val="center"/>
            <w:hideMark/>
          </w:tcPr>
          <w:p w14:paraId="1C5D84AD" w14:textId="77777777" w:rsidR="00000000" w:rsidRDefault="00000000">
            <w:pPr>
              <w:spacing w:line="216" w:lineRule="atLeast"/>
              <w:rPr>
                <w:rFonts w:eastAsia="Times New Roman"/>
              </w:rPr>
            </w:pPr>
            <w:r>
              <w:rPr>
                <w:rFonts w:eastAsia="Times New Roman"/>
              </w:rPr>
              <w:t>Isnik-gol</w:t>
            </w:r>
          </w:p>
        </w:tc>
        <w:tc>
          <w:tcPr>
            <w:tcW w:w="0" w:type="auto"/>
            <w:vAlign w:val="center"/>
            <w:hideMark/>
          </w:tcPr>
          <w:p w14:paraId="4AB7A3AF" w14:textId="77777777" w:rsidR="00000000" w:rsidRDefault="00000000">
            <w:pPr>
              <w:spacing w:line="216" w:lineRule="atLeast"/>
              <w:rPr>
                <w:rFonts w:eastAsia="Times New Roman"/>
              </w:rPr>
            </w:pPr>
            <w:r>
              <w:rPr>
                <w:rFonts w:eastAsia="Times New Roman"/>
              </w:rPr>
              <w:t>Iznik Gölü</w:t>
            </w:r>
          </w:p>
        </w:tc>
      </w:tr>
      <w:tr w:rsidR="00000000" w14:paraId="478E591B" w14:textId="77777777">
        <w:tc>
          <w:tcPr>
            <w:tcW w:w="0" w:type="auto"/>
            <w:vAlign w:val="center"/>
            <w:hideMark/>
          </w:tcPr>
          <w:p w14:paraId="1FC914A1" w14:textId="77777777" w:rsidR="00000000" w:rsidRDefault="00000000">
            <w:pPr>
              <w:spacing w:line="216" w:lineRule="atLeast"/>
              <w:rPr>
                <w:rFonts w:eastAsia="Times New Roman"/>
              </w:rPr>
            </w:pPr>
            <w:r>
              <w:rPr>
                <w:rFonts w:eastAsia="Times New Roman"/>
              </w:rPr>
              <w:t>Jeralagoz-Dagh</w:t>
            </w:r>
          </w:p>
        </w:tc>
        <w:tc>
          <w:tcPr>
            <w:tcW w:w="0" w:type="auto"/>
            <w:vAlign w:val="center"/>
            <w:hideMark/>
          </w:tcPr>
          <w:p w14:paraId="002932CB" w14:textId="77777777" w:rsidR="00000000" w:rsidRDefault="00000000">
            <w:pPr>
              <w:spacing w:line="216" w:lineRule="atLeast"/>
              <w:rPr>
                <w:rFonts w:eastAsia="Times New Roman"/>
              </w:rPr>
            </w:pPr>
            <w:r>
              <w:rPr>
                <w:rFonts w:eastAsia="Times New Roman"/>
              </w:rPr>
              <w:t>Yaralıgöz dağı?</w:t>
            </w:r>
          </w:p>
        </w:tc>
      </w:tr>
      <w:tr w:rsidR="00000000" w14:paraId="287E83DF" w14:textId="77777777">
        <w:tc>
          <w:tcPr>
            <w:tcW w:w="0" w:type="auto"/>
            <w:vAlign w:val="center"/>
            <w:hideMark/>
          </w:tcPr>
          <w:p w14:paraId="3AFD45F7" w14:textId="77777777" w:rsidR="00000000" w:rsidRDefault="00000000">
            <w:pPr>
              <w:spacing w:line="216" w:lineRule="atLeast"/>
              <w:rPr>
                <w:rFonts w:eastAsia="Times New Roman"/>
              </w:rPr>
            </w:pPr>
            <w:r>
              <w:rPr>
                <w:rFonts w:eastAsia="Times New Roman"/>
              </w:rPr>
              <w:t>Kara-Koi</w:t>
            </w:r>
          </w:p>
        </w:tc>
        <w:tc>
          <w:tcPr>
            <w:tcW w:w="0" w:type="auto"/>
            <w:vAlign w:val="center"/>
            <w:hideMark/>
          </w:tcPr>
          <w:p w14:paraId="2171DED6" w14:textId="77777777" w:rsidR="00000000" w:rsidRDefault="00000000">
            <w:pPr>
              <w:spacing w:line="216" w:lineRule="atLeast"/>
              <w:rPr>
                <w:rFonts w:eastAsia="Times New Roman"/>
              </w:rPr>
            </w:pPr>
            <w:r>
              <w:rPr>
                <w:rFonts w:eastAsia="Times New Roman"/>
              </w:rPr>
              <w:t>Kara köy</w:t>
            </w:r>
          </w:p>
        </w:tc>
      </w:tr>
      <w:tr w:rsidR="00000000" w14:paraId="20A42668" w14:textId="77777777">
        <w:tc>
          <w:tcPr>
            <w:tcW w:w="0" w:type="auto"/>
            <w:vAlign w:val="center"/>
            <w:hideMark/>
          </w:tcPr>
          <w:p w14:paraId="1895CA78" w14:textId="77777777" w:rsidR="00000000" w:rsidRDefault="00000000">
            <w:pPr>
              <w:spacing w:line="216" w:lineRule="atLeast"/>
              <w:rPr>
                <w:rFonts w:eastAsia="Times New Roman"/>
              </w:rPr>
            </w:pPr>
            <w:r>
              <w:rPr>
                <w:rFonts w:eastAsia="Times New Roman"/>
              </w:rPr>
              <w:t>Kara-sui</w:t>
            </w:r>
          </w:p>
        </w:tc>
        <w:tc>
          <w:tcPr>
            <w:tcW w:w="0" w:type="auto"/>
            <w:vAlign w:val="center"/>
            <w:hideMark/>
          </w:tcPr>
          <w:p w14:paraId="458529DF" w14:textId="77777777" w:rsidR="00000000" w:rsidRDefault="00000000">
            <w:pPr>
              <w:spacing w:line="216" w:lineRule="atLeast"/>
              <w:rPr>
                <w:rFonts w:eastAsia="Times New Roman"/>
              </w:rPr>
            </w:pPr>
            <w:r>
              <w:rPr>
                <w:rFonts w:eastAsia="Times New Roman"/>
              </w:rPr>
              <w:t>Karasu</w:t>
            </w:r>
          </w:p>
        </w:tc>
      </w:tr>
      <w:tr w:rsidR="00000000" w14:paraId="590BF388" w14:textId="77777777">
        <w:tc>
          <w:tcPr>
            <w:tcW w:w="0" w:type="auto"/>
            <w:vAlign w:val="center"/>
            <w:hideMark/>
          </w:tcPr>
          <w:p w14:paraId="546227D1" w14:textId="77777777" w:rsidR="00000000" w:rsidRDefault="00000000">
            <w:pPr>
              <w:spacing w:line="216" w:lineRule="atLeast"/>
              <w:rPr>
                <w:rFonts w:eastAsia="Times New Roman"/>
              </w:rPr>
            </w:pPr>
            <w:r>
              <w:rPr>
                <w:rFonts w:eastAsia="Times New Roman"/>
              </w:rPr>
              <w:t>Karadgeh-dagh</w:t>
            </w:r>
          </w:p>
        </w:tc>
        <w:tc>
          <w:tcPr>
            <w:tcW w:w="0" w:type="auto"/>
            <w:vAlign w:val="center"/>
            <w:hideMark/>
          </w:tcPr>
          <w:p w14:paraId="549E5411" w14:textId="77777777" w:rsidR="00000000" w:rsidRDefault="00000000">
            <w:pPr>
              <w:spacing w:line="216" w:lineRule="atLeast"/>
              <w:rPr>
                <w:rFonts w:eastAsia="Times New Roman"/>
              </w:rPr>
            </w:pPr>
            <w:r>
              <w:rPr>
                <w:rFonts w:eastAsia="Times New Roman"/>
              </w:rPr>
              <w:t>Karacadağ?</w:t>
            </w:r>
          </w:p>
        </w:tc>
      </w:tr>
      <w:tr w:rsidR="00000000" w14:paraId="1663B76F" w14:textId="77777777">
        <w:tc>
          <w:tcPr>
            <w:tcW w:w="0" w:type="auto"/>
            <w:vAlign w:val="center"/>
            <w:hideMark/>
          </w:tcPr>
          <w:p w14:paraId="3A8A7CB4" w14:textId="77777777" w:rsidR="00000000" w:rsidRDefault="00000000">
            <w:pPr>
              <w:spacing w:line="216" w:lineRule="atLeast"/>
              <w:rPr>
                <w:rFonts w:eastAsia="Times New Roman"/>
              </w:rPr>
            </w:pPr>
            <w:r>
              <w:rPr>
                <w:rFonts w:eastAsia="Times New Roman"/>
              </w:rPr>
              <w:t>Kara-Aghatsch</w:t>
            </w:r>
          </w:p>
        </w:tc>
        <w:tc>
          <w:tcPr>
            <w:tcW w:w="0" w:type="auto"/>
            <w:vAlign w:val="center"/>
            <w:hideMark/>
          </w:tcPr>
          <w:p w14:paraId="6DDEC620" w14:textId="77777777" w:rsidR="00000000" w:rsidRDefault="00000000">
            <w:pPr>
              <w:spacing w:line="216" w:lineRule="atLeast"/>
              <w:rPr>
                <w:rFonts w:eastAsia="Times New Roman"/>
              </w:rPr>
            </w:pPr>
            <w:r>
              <w:rPr>
                <w:rFonts w:eastAsia="Times New Roman"/>
              </w:rPr>
              <w:t>Karaağaç</w:t>
            </w:r>
          </w:p>
        </w:tc>
      </w:tr>
      <w:tr w:rsidR="00000000" w14:paraId="4DC5E024" w14:textId="77777777">
        <w:tc>
          <w:tcPr>
            <w:tcW w:w="0" w:type="auto"/>
            <w:vAlign w:val="center"/>
            <w:hideMark/>
          </w:tcPr>
          <w:p w14:paraId="0A80CFE8" w14:textId="77777777" w:rsidR="00000000" w:rsidRDefault="00000000">
            <w:pPr>
              <w:spacing w:line="216" w:lineRule="atLeast"/>
              <w:rPr>
                <w:rFonts w:eastAsia="Times New Roman"/>
              </w:rPr>
            </w:pPr>
            <w:r>
              <w:rPr>
                <w:rFonts w:eastAsia="Times New Roman"/>
              </w:rPr>
              <w:t>Karadje-Burun</w:t>
            </w:r>
          </w:p>
        </w:tc>
        <w:tc>
          <w:tcPr>
            <w:tcW w:w="0" w:type="auto"/>
            <w:vAlign w:val="center"/>
            <w:hideMark/>
          </w:tcPr>
          <w:p w14:paraId="0AB49BB3" w14:textId="77777777" w:rsidR="00000000" w:rsidRDefault="00000000">
            <w:pPr>
              <w:spacing w:line="216" w:lineRule="atLeast"/>
              <w:rPr>
                <w:rFonts w:eastAsia="Times New Roman"/>
              </w:rPr>
            </w:pPr>
            <w:r>
              <w:rPr>
                <w:rFonts w:eastAsia="Times New Roman"/>
              </w:rPr>
              <w:t>Karaca Burun</w:t>
            </w:r>
          </w:p>
        </w:tc>
      </w:tr>
      <w:tr w:rsidR="00000000" w14:paraId="437EABEA" w14:textId="77777777">
        <w:tc>
          <w:tcPr>
            <w:tcW w:w="0" w:type="auto"/>
            <w:vAlign w:val="center"/>
            <w:hideMark/>
          </w:tcPr>
          <w:p w14:paraId="3B34B52C" w14:textId="77777777" w:rsidR="00000000" w:rsidRDefault="00000000">
            <w:pPr>
              <w:spacing w:line="216" w:lineRule="atLeast"/>
              <w:rPr>
                <w:rFonts w:eastAsia="Times New Roman"/>
              </w:rPr>
            </w:pPr>
            <w:r>
              <w:rPr>
                <w:rFonts w:eastAsia="Times New Roman"/>
              </w:rPr>
              <w:t>Kas-Owa</w:t>
            </w:r>
          </w:p>
        </w:tc>
        <w:tc>
          <w:tcPr>
            <w:tcW w:w="0" w:type="auto"/>
            <w:vAlign w:val="center"/>
            <w:hideMark/>
          </w:tcPr>
          <w:p w14:paraId="701728A1" w14:textId="77777777" w:rsidR="00000000" w:rsidRDefault="00000000">
            <w:pPr>
              <w:spacing w:line="216" w:lineRule="atLeast"/>
              <w:rPr>
                <w:rFonts w:eastAsia="Times New Roman"/>
              </w:rPr>
            </w:pPr>
            <w:r>
              <w:rPr>
                <w:rFonts w:eastAsia="Times New Roman"/>
              </w:rPr>
              <w:t>Kaz ova?</w:t>
            </w:r>
          </w:p>
        </w:tc>
      </w:tr>
      <w:tr w:rsidR="00000000" w14:paraId="7F2547C6" w14:textId="77777777">
        <w:tc>
          <w:tcPr>
            <w:tcW w:w="0" w:type="auto"/>
            <w:vAlign w:val="center"/>
            <w:hideMark/>
          </w:tcPr>
          <w:p w14:paraId="6D95FA69" w14:textId="77777777" w:rsidR="00000000" w:rsidRDefault="00000000">
            <w:pPr>
              <w:spacing w:line="216" w:lineRule="atLeast"/>
              <w:rPr>
                <w:rFonts w:eastAsia="Times New Roman"/>
              </w:rPr>
            </w:pPr>
            <w:r>
              <w:rPr>
                <w:rFonts w:eastAsia="Times New Roman"/>
              </w:rPr>
              <w:t>Kasdagh</w:t>
            </w:r>
          </w:p>
        </w:tc>
        <w:tc>
          <w:tcPr>
            <w:tcW w:w="0" w:type="auto"/>
            <w:vAlign w:val="center"/>
            <w:hideMark/>
          </w:tcPr>
          <w:p w14:paraId="2DB47625" w14:textId="77777777" w:rsidR="00000000" w:rsidRDefault="00000000">
            <w:pPr>
              <w:spacing w:line="216" w:lineRule="atLeast"/>
              <w:rPr>
                <w:rFonts w:eastAsia="Times New Roman"/>
              </w:rPr>
            </w:pPr>
            <w:r>
              <w:rPr>
                <w:rFonts w:eastAsia="Times New Roman"/>
              </w:rPr>
              <w:t>Kaz dağı</w:t>
            </w:r>
          </w:p>
        </w:tc>
      </w:tr>
      <w:tr w:rsidR="00000000" w14:paraId="08B2982D" w14:textId="77777777">
        <w:tc>
          <w:tcPr>
            <w:tcW w:w="0" w:type="auto"/>
            <w:vAlign w:val="center"/>
            <w:hideMark/>
          </w:tcPr>
          <w:p w14:paraId="543F6B11" w14:textId="77777777" w:rsidR="00000000" w:rsidRDefault="00000000">
            <w:pPr>
              <w:spacing w:line="216" w:lineRule="atLeast"/>
              <w:rPr>
                <w:rFonts w:eastAsia="Times New Roman"/>
              </w:rPr>
            </w:pPr>
            <w:r>
              <w:rPr>
                <w:rFonts w:eastAsia="Times New Roman"/>
              </w:rPr>
              <w:t>Kas-dagh</w:t>
            </w:r>
          </w:p>
        </w:tc>
        <w:tc>
          <w:tcPr>
            <w:tcW w:w="0" w:type="auto"/>
            <w:vAlign w:val="center"/>
            <w:hideMark/>
          </w:tcPr>
          <w:p w14:paraId="1FFB59D9" w14:textId="77777777" w:rsidR="00000000" w:rsidRDefault="00000000">
            <w:pPr>
              <w:spacing w:line="216" w:lineRule="atLeast"/>
              <w:rPr>
                <w:rFonts w:eastAsia="Times New Roman"/>
              </w:rPr>
            </w:pPr>
            <w:r>
              <w:rPr>
                <w:rFonts w:eastAsia="Times New Roman"/>
              </w:rPr>
              <w:t>Kaz dağı</w:t>
            </w:r>
          </w:p>
        </w:tc>
      </w:tr>
      <w:tr w:rsidR="00000000" w14:paraId="0A66238C" w14:textId="77777777">
        <w:tc>
          <w:tcPr>
            <w:tcW w:w="0" w:type="auto"/>
            <w:vAlign w:val="center"/>
            <w:hideMark/>
          </w:tcPr>
          <w:p w14:paraId="4684AE9E" w14:textId="77777777" w:rsidR="00000000" w:rsidRDefault="00000000">
            <w:pPr>
              <w:spacing w:line="216" w:lineRule="atLeast"/>
              <w:rPr>
                <w:rFonts w:eastAsia="Times New Roman"/>
              </w:rPr>
            </w:pPr>
            <w:r>
              <w:rPr>
                <w:rFonts w:eastAsia="Times New Roman"/>
              </w:rPr>
              <w:t>Karatepe-bournou</w:t>
            </w:r>
          </w:p>
        </w:tc>
        <w:tc>
          <w:tcPr>
            <w:tcW w:w="0" w:type="auto"/>
            <w:vAlign w:val="center"/>
            <w:hideMark/>
          </w:tcPr>
          <w:p w14:paraId="6B2BCD0C" w14:textId="77777777" w:rsidR="00000000" w:rsidRDefault="00000000">
            <w:pPr>
              <w:spacing w:line="216" w:lineRule="atLeast"/>
              <w:rPr>
                <w:rFonts w:eastAsia="Times New Roman"/>
              </w:rPr>
            </w:pPr>
            <w:r>
              <w:rPr>
                <w:rFonts w:eastAsia="Times New Roman"/>
              </w:rPr>
              <w:t>Karatepe burnu</w:t>
            </w:r>
          </w:p>
        </w:tc>
      </w:tr>
      <w:tr w:rsidR="00000000" w14:paraId="1B254540" w14:textId="77777777">
        <w:tc>
          <w:tcPr>
            <w:tcW w:w="0" w:type="auto"/>
            <w:vAlign w:val="center"/>
            <w:hideMark/>
          </w:tcPr>
          <w:p w14:paraId="0B6E71C7" w14:textId="77777777" w:rsidR="00000000" w:rsidRDefault="00000000">
            <w:pPr>
              <w:spacing w:line="216" w:lineRule="atLeast"/>
              <w:rPr>
                <w:rFonts w:eastAsia="Times New Roman"/>
              </w:rPr>
            </w:pPr>
            <w:r>
              <w:rPr>
                <w:rFonts w:eastAsia="Times New Roman"/>
              </w:rPr>
              <w:t>Kerasun</w:t>
            </w:r>
          </w:p>
        </w:tc>
        <w:tc>
          <w:tcPr>
            <w:tcW w:w="0" w:type="auto"/>
            <w:vAlign w:val="center"/>
            <w:hideMark/>
          </w:tcPr>
          <w:p w14:paraId="270F9073" w14:textId="77777777" w:rsidR="00000000" w:rsidRDefault="00000000">
            <w:pPr>
              <w:spacing w:line="216" w:lineRule="atLeast"/>
              <w:rPr>
                <w:rFonts w:eastAsia="Times New Roman"/>
              </w:rPr>
            </w:pPr>
            <w:r>
              <w:rPr>
                <w:rFonts w:eastAsia="Times New Roman"/>
              </w:rPr>
              <w:t>Giresun</w:t>
            </w:r>
          </w:p>
        </w:tc>
      </w:tr>
      <w:tr w:rsidR="00000000" w14:paraId="2DBE502B" w14:textId="77777777">
        <w:tc>
          <w:tcPr>
            <w:tcW w:w="0" w:type="auto"/>
            <w:vAlign w:val="center"/>
            <w:hideMark/>
          </w:tcPr>
          <w:p w14:paraId="7FDE67EF" w14:textId="77777777" w:rsidR="00000000" w:rsidRDefault="00000000">
            <w:pPr>
              <w:spacing w:line="216" w:lineRule="atLeast"/>
              <w:rPr>
                <w:rFonts w:eastAsia="Times New Roman"/>
              </w:rPr>
            </w:pPr>
            <w:r>
              <w:rPr>
                <w:rFonts w:eastAsia="Times New Roman"/>
              </w:rPr>
              <w:t>Kera-sun</w:t>
            </w:r>
          </w:p>
        </w:tc>
        <w:tc>
          <w:tcPr>
            <w:tcW w:w="0" w:type="auto"/>
            <w:vAlign w:val="center"/>
            <w:hideMark/>
          </w:tcPr>
          <w:p w14:paraId="12464B2A" w14:textId="77777777" w:rsidR="00000000" w:rsidRDefault="00000000">
            <w:pPr>
              <w:spacing w:line="216" w:lineRule="atLeast"/>
              <w:rPr>
                <w:rFonts w:eastAsia="Times New Roman"/>
              </w:rPr>
            </w:pPr>
            <w:r>
              <w:rPr>
                <w:rFonts w:eastAsia="Times New Roman"/>
              </w:rPr>
              <w:t>Giresun</w:t>
            </w:r>
          </w:p>
        </w:tc>
      </w:tr>
      <w:tr w:rsidR="00000000" w14:paraId="3868623A" w14:textId="77777777">
        <w:tc>
          <w:tcPr>
            <w:tcW w:w="0" w:type="auto"/>
            <w:vAlign w:val="center"/>
            <w:hideMark/>
          </w:tcPr>
          <w:p w14:paraId="79164727" w14:textId="77777777" w:rsidR="00000000" w:rsidRDefault="00000000">
            <w:pPr>
              <w:spacing w:line="216" w:lineRule="atLeast"/>
              <w:rPr>
                <w:rFonts w:eastAsia="Times New Roman"/>
              </w:rPr>
            </w:pPr>
            <w:r>
              <w:rPr>
                <w:rFonts w:eastAsia="Times New Roman"/>
              </w:rPr>
              <w:t>Keschisch-Dagh</w:t>
            </w:r>
          </w:p>
        </w:tc>
        <w:tc>
          <w:tcPr>
            <w:tcW w:w="0" w:type="auto"/>
            <w:vAlign w:val="center"/>
            <w:hideMark/>
          </w:tcPr>
          <w:p w14:paraId="66B49296" w14:textId="77777777" w:rsidR="00000000" w:rsidRDefault="00000000">
            <w:pPr>
              <w:spacing w:line="216" w:lineRule="atLeast"/>
              <w:rPr>
                <w:rFonts w:eastAsia="Times New Roman"/>
              </w:rPr>
            </w:pPr>
            <w:r>
              <w:rPr>
                <w:rFonts w:eastAsia="Times New Roman"/>
              </w:rPr>
              <w:t>Keşiş dağı</w:t>
            </w:r>
          </w:p>
        </w:tc>
      </w:tr>
      <w:tr w:rsidR="00000000" w14:paraId="6178C5CD" w14:textId="77777777">
        <w:tc>
          <w:tcPr>
            <w:tcW w:w="0" w:type="auto"/>
            <w:vAlign w:val="center"/>
            <w:hideMark/>
          </w:tcPr>
          <w:p w14:paraId="178D2DD4" w14:textId="77777777" w:rsidR="00000000" w:rsidRDefault="00000000">
            <w:pPr>
              <w:spacing w:line="216" w:lineRule="atLeast"/>
              <w:rPr>
                <w:rFonts w:eastAsia="Times New Roman"/>
              </w:rPr>
            </w:pPr>
            <w:r>
              <w:rPr>
                <w:rFonts w:eastAsia="Times New Roman"/>
              </w:rPr>
              <w:t>Kopru-Su</w:t>
            </w:r>
          </w:p>
        </w:tc>
        <w:tc>
          <w:tcPr>
            <w:tcW w:w="0" w:type="auto"/>
            <w:vAlign w:val="center"/>
            <w:hideMark/>
          </w:tcPr>
          <w:p w14:paraId="1E23E0EE" w14:textId="77777777" w:rsidR="00000000" w:rsidRDefault="00000000">
            <w:pPr>
              <w:spacing w:line="216" w:lineRule="atLeast"/>
              <w:rPr>
                <w:rFonts w:eastAsia="Times New Roman"/>
              </w:rPr>
            </w:pPr>
            <w:r>
              <w:rPr>
                <w:rFonts w:eastAsia="Times New Roman"/>
              </w:rPr>
              <w:t>Köprü suyu</w:t>
            </w:r>
          </w:p>
        </w:tc>
      </w:tr>
      <w:tr w:rsidR="00000000" w14:paraId="39095694" w14:textId="77777777">
        <w:tc>
          <w:tcPr>
            <w:tcW w:w="0" w:type="auto"/>
            <w:vAlign w:val="center"/>
            <w:hideMark/>
          </w:tcPr>
          <w:p w14:paraId="71494447" w14:textId="77777777" w:rsidR="00000000" w:rsidRDefault="00000000">
            <w:pPr>
              <w:spacing w:line="216" w:lineRule="atLeast"/>
              <w:rPr>
                <w:rFonts w:eastAsia="Times New Roman"/>
              </w:rPr>
            </w:pPr>
            <w:r>
              <w:rPr>
                <w:rFonts w:eastAsia="Times New Roman"/>
              </w:rPr>
              <w:t>Kodscha-Tschai</w:t>
            </w:r>
          </w:p>
        </w:tc>
        <w:tc>
          <w:tcPr>
            <w:tcW w:w="0" w:type="auto"/>
            <w:vAlign w:val="center"/>
            <w:hideMark/>
          </w:tcPr>
          <w:p w14:paraId="22CD4CD5" w14:textId="77777777" w:rsidR="00000000" w:rsidRDefault="00000000">
            <w:pPr>
              <w:spacing w:line="216" w:lineRule="atLeast"/>
              <w:rPr>
                <w:rFonts w:eastAsia="Times New Roman"/>
              </w:rPr>
            </w:pPr>
            <w:r>
              <w:rPr>
                <w:rFonts w:eastAsia="Times New Roman"/>
              </w:rPr>
              <w:t>Koca Çay</w:t>
            </w:r>
          </w:p>
        </w:tc>
      </w:tr>
      <w:tr w:rsidR="00000000" w14:paraId="342364E7" w14:textId="77777777">
        <w:tc>
          <w:tcPr>
            <w:tcW w:w="0" w:type="auto"/>
            <w:vAlign w:val="center"/>
            <w:hideMark/>
          </w:tcPr>
          <w:p w14:paraId="364B4561" w14:textId="77777777" w:rsidR="00000000" w:rsidRDefault="00000000">
            <w:pPr>
              <w:spacing w:line="216" w:lineRule="atLeast"/>
              <w:rPr>
                <w:rFonts w:eastAsia="Times New Roman"/>
              </w:rPr>
            </w:pPr>
            <w:r>
              <w:rPr>
                <w:rFonts w:eastAsia="Times New Roman"/>
              </w:rPr>
              <w:t>Koum-kale</w:t>
            </w:r>
          </w:p>
        </w:tc>
        <w:tc>
          <w:tcPr>
            <w:tcW w:w="0" w:type="auto"/>
            <w:vAlign w:val="center"/>
            <w:hideMark/>
          </w:tcPr>
          <w:p w14:paraId="00B17D5F" w14:textId="77777777" w:rsidR="00000000" w:rsidRDefault="00000000">
            <w:pPr>
              <w:spacing w:line="216" w:lineRule="atLeast"/>
              <w:rPr>
                <w:rFonts w:eastAsia="Times New Roman"/>
              </w:rPr>
            </w:pPr>
            <w:r>
              <w:rPr>
                <w:rFonts w:eastAsia="Times New Roman"/>
              </w:rPr>
              <w:t>Kum kale</w:t>
            </w:r>
          </w:p>
        </w:tc>
      </w:tr>
      <w:tr w:rsidR="00000000" w14:paraId="3B09ACF8" w14:textId="77777777">
        <w:tc>
          <w:tcPr>
            <w:tcW w:w="0" w:type="auto"/>
            <w:vAlign w:val="center"/>
            <w:hideMark/>
          </w:tcPr>
          <w:p w14:paraId="4CE2BF05" w14:textId="77777777" w:rsidR="00000000" w:rsidRDefault="00000000">
            <w:pPr>
              <w:spacing w:line="216" w:lineRule="atLeast"/>
              <w:rPr>
                <w:rFonts w:eastAsia="Times New Roman"/>
              </w:rPr>
            </w:pPr>
            <w:r>
              <w:rPr>
                <w:rFonts w:eastAsia="Times New Roman"/>
              </w:rPr>
              <w:t>Kostambul Tschai</w:t>
            </w:r>
          </w:p>
        </w:tc>
        <w:tc>
          <w:tcPr>
            <w:tcW w:w="0" w:type="auto"/>
            <w:vAlign w:val="center"/>
            <w:hideMark/>
          </w:tcPr>
          <w:p w14:paraId="31C704A3" w14:textId="77777777" w:rsidR="00000000" w:rsidRDefault="00000000">
            <w:pPr>
              <w:spacing w:line="216" w:lineRule="atLeast"/>
              <w:rPr>
                <w:rFonts w:eastAsia="Times New Roman"/>
              </w:rPr>
            </w:pPr>
            <w:r>
              <w:rPr>
                <w:rFonts w:eastAsia="Times New Roman"/>
              </w:rPr>
              <w:t>Kastamonu Çayı?</w:t>
            </w:r>
          </w:p>
        </w:tc>
      </w:tr>
      <w:tr w:rsidR="00000000" w14:paraId="7FFFECD3" w14:textId="77777777">
        <w:tc>
          <w:tcPr>
            <w:tcW w:w="0" w:type="auto"/>
            <w:vAlign w:val="center"/>
            <w:hideMark/>
          </w:tcPr>
          <w:p w14:paraId="7D3D7211" w14:textId="77777777" w:rsidR="00000000" w:rsidRDefault="00000000">
            <w:pPr>
              <w:spacing w:line="216" w:lineRule="atLeast"/>
              <w:rPr>
                <w:rFonts w:eastAsia="Times New Roman"/>
              </w:rPr>
            </w:pPr>
            <w:r>
              <w:rPr>
                <w:rFonts w:eastAsia="Times New Roman"/>
              </w:rPr>
              <w:t>Kutschuk-Meinder</w:t>
            </w:r>
          </w:p>
        </w:tc>
        <w:tc>
          <w:tcPr>
            <w:tcW w:w="0" w:type="auto"/>
            <w:vAlign w:val="center"/>
            <w:hideMark/>
          </w:tcPr>
          <w:p w14:paraId="394DFD6C" w14:textId="77777777" w:rsidR="00000000" w:rsidRDefault="00000000">
            <w:pPr>
              <w:spacing w:line="216" w:lineRule="atLeast"/>
              <w:rPr>
                <w:rFonts w:eastAsia="Times New Roman"/>
              </w:rPr>
            </w:pPr>
            <w:r>
              <w:rPr>
                <w:rFonts w:eastAsia="Times New Roman"/>
              </w:rPr>
              <w:t>Küçük Menderes</w:t>
            </w:r>
          </w:p>
        </w:tc>
      </w:tr>
      <w:tr w:rsidR="00000000" w14:paraId="4E16DFC7" w14:textId="77777777">
        <w:tc>
          <w:tcPr>
            <w:tcW w:w="0" w:type="auto"/>
            <w:vAlign w:val="center"/>
            <w:hideMark/>
          </w:tcPr>
          <w:p w14:paraId="182D5DA1" w14:textId="77777777" w:rsidR="00000000" w:rsidRDefault="00000000">
            <w:pPr>
              <w:spacing w:line="216" w:lineRule="atLeast"/>
              <w:rPr>
                <w:rFonts w:eastAsia="Times New Roman"/>
              </w:rPr>
            </w:pPr>
            <w:r>
              <w:rPr>
                <w:rFonts w:eastAsia="Times New Roman"/>
              </w:rPr>
              <w:t>Kizil-Ermak,</w:t>
            </w:r>
          </w:p>
        </w:tc>
        <w:tc>
          <w:tcPr>
            <w:tcW w:w="0" w:type="auto"/>
            <w:vAlign w:val="center"/>
            <w:hideMark/>
          </w:tcPr>
          <w:p w14:paraId="1F6DB073" w14:textId="77777777" w:rsidR="00000000" w:rsidRDefault="00000000">
            <w:pPr>
              <w:spacing w:line="216" w:lineRule="atLeast"/>
              <w:rPr>
                <w:rFonts w:eastAsia="Times New Roman"/>
              </w:rPr>
            </w:pPr>
            <w:r>
              <w:rPr>
                <w:rFonts w:eastAsia="Times New Roman"/>
              </w:rPr>
              <w:t>Kızıl Irmak</w:t>
            </w:r>
          </w:p>
        </w:tc>
      </w:tr>
      <w:tr w:rsidR="00000000" w14:paraId="60B3914A" w14:textId="77777777">
        <w:tc>
          <w:tcPr>
            <w:tcW w:w="0" w:type="auto"/>
            <w:vAlign w:val="center"/>
            <w:hideMark/>
          </w:tcPr>
          <w:p w14:paraId="5E93B161" w14:textId="77777777" w:rsidR="00000000" w:rsidRDefault="00000000">
            <w:pPr>
              <w:spacing w:line="216" w:lineRule="atLeast"/>
              <w:rPr>
                <w:rFonts w:eastAsia="Times New Roman"/>
              </w:rPr>
            </w:pPr>
            <w:r>
              <w:rPr>
                <w:rFonts w:eastAsia="Times New Roman"/>
              </w:rPr>
              <w:t>Kizil-Irmak</w:t>
            </w:r>
          </w:p>
        </w:tc>
        <w:tc>
          <w:tcPr>
            <w:tcW w:w="0" w:type="auto"/>
            <w:vAlign w:val="center"/>
            <w:hideMark/>
          </w:tcPr>
          <w:p w14:paraId="6308B924" w14:textId="77777777" w:rsidR="00000000" w:rsidRDefault="00000000">
            <w:pPr>
              <w:spacing w:line="216" w:lineRule="atLeast"/>
              <w:rPr>
                <w:rFonts w:eastAsia="Times New Roman"/>
              </w:rPr>
            </w:pPr>
            <w:r>
              <w:rPr>
                <w:rFonts w:eastAsia="Times New Roman"/>
              </w:rPr>
              <w:t>Kızıl Irmak</w:t>
            </w:r>
          </w:p>
        </w:tc>
      </w:tr>
      <w:tr w:rsidR="00000000" w14:paraId="07C9E6AE" w14:textId="77777777">
        <w:tc>
          <w:tcPr>
            <w:tcW w:w="0" w:type="auto"/>
            <w:vAlign w:val="center"/>
            <w:hideMark/>
          </w:tcPr>
          <w:p w14:paraId="63D99D58" w14:textId="77777777" w:rsidR="00000000" w:rsidRDefault="00000000">
            <w:pPr>
              <w:spacing w:line="216" w:lineRule="atLeast"/>
              <w:rPr>
                <w:rFonts w:eastAsia="Times New Roman"/>
              </w:rPr>
            </w:pPr>
            <w:r>
              <w:rPr>
                <w:rFonts w:eastAsia="Times New Roman"/>
              </w:rPr>
              <w:t>Ladik-Gol</w:t>
            </w:r>
          </w:p>
        </w:tc>
        <w:tc>
          <w:tcPr>
            <w:tcW w:w="0" w:type="auto"/>
            <w:vAlign w:val="center"/>
            <w:hideMark/>
          </w:tcPr>
          <w:p w14:paraId="2E763487" w14:textId="77777777" w:rsidR="00000000" w:rsidRDefault="00000000">
            <w:pPr>
              <w:spacing w:line="216" w:lineRule="atLeast"/>
              <w:rPr>
                <w:rFonts w:eastAsia="Times New Roman"/>
              </w:rPr>
            </w:pPr>
            <w:r>
              <w:rPr>
                <w:rFonts w:eastAsia="Times New Roman"/>
              </w:rPr>
              <w:t>Ladik Gölü</w:t>
            </w:r>
          </w:p>
        </w:tc>
      </w:tr>
      <w:tr w:rsidR="00000000" w14:paraId="606586BE" w14:textId="77777777">
        <w:tc>
          <w:tcPr>
            <w:tcW w:w="0" w:type="auto"/>
            <w:vAlign w:val="center"/>
            <w:hideMark/>
          </w:tcPr>
          <w:p w14:paraId="67A34733" w14:textId="77777777" w:rsidR="00000000" w:rsidRDefault="00000000">
            <w:pPr>
              <w:spacing w:line="216" w:lineRule="atLeast"/>
              <w:rPr>
                <w:rFonts w:eastAsia="Times New Roman"/>
              </w:rPr>
            </w:pPr>
            <w:r>
              <w:rPr>
                <w:rFonts w:eastAsia="Times New Roman"/>
              </w:rPr>
              <w:t>Kiutahia</w:t>
            </w:r>
          </w:p>
        </w:tc>
        <w:tc>
          <w:tcPr>
            <w:tcW w:w="0" w:type="auto"/>
            <w:vAlign w:val="center"/>
            <w:hideMark/>
          </w:tcPr>
          <w:p w14:paraId="7DEF4CE2" w14:textId="77777777" w:rsidR="00000000" w:rsidRDefault="00000000">
            <w:pPr>
              <w:spacing w:line="216" w:lineRule="atLeast"/>
              <w:rPr>
                <w:rFonts w:eastAsia="Times New Roman"/>
              </w:rPr>
            </w:pPr>
            <w:r>
              <w:rPr>
                <w:rFonts w:eastAsia="Times New Roman"/>
              </w:rPr>
              <w:t>Kütahya</w:t>
            </w:r>
          </w:p>
        </w:tc>
      </w:tr>
      <w:tr w:rsidR="00000000" w14:paraId="07C1FAAD" w14:textId="77777777">
        <w:tc>
          <w:tcPr>
            <w:tcW w:w="0" w:type="auto"/>
            <w:vAlign w:val="center"/>
            <w:hideMark/>
          </w:tcPr>
          <w:p w14:paraId="31EEFE9E" w14:textId="77777777" w:rsidR="00000000" w:rsidRDefault="00000000">
            <w:pPr>
              <w:spacing w:line="216" w:lineRule="atLeast"/>
              <w:rPr>
                <w:rFonts w:eastAsia="Times New Roman"/>
              </w:rPr>
            </w:pPr>
            <w:r>
              <w:rPr>
                <w:rFonts w:eastAsia="Times New Roman"/>
              </w:rPr>
              <w:t>Menavyat-su</w:t>
            </w:r>
          </w:p>
        </w:tc>
        <w:tc>
          <w:tcPr>
            <w:tcW w:w="0" w:type="auto"/>
            <w:vAlign w:val="center"/>
            <w:hideMark/>
          </w:tcPr>
          <w:p w14:paraId="38AAB3D6" w14:textId="77777777" w:rsidR="00000000" w:rsidRDefault="00000000">
            <w:pPr>
              <w:spacing w:line="216" w:lineRule="atLeast"/>
              <w:rPr>
                <w:rFonts w:eastAsia="Times New Roman"/>
              </w:rPr>
            </w:pPr>
            <w:r>
              <w:rPr>
                <w:rFonts w:eastAsia="Times New Roman"/>
              </w:rPr>
              <w:t>Manavgat suyu</w:t>
            </w:r>
          </w:p>
        </w:tc>
      </w:tr>
      <w:tr w:rsidR="00000000" w14:paraId="537C3669" w14:textId="77777777">
        <w:tc>
          <w:tcPr>
            <w:tcW w:w="0" w:type="auto"/>
            <w:vAlign w:val="center"/>
            <w:hideMark/>
          </w:tcPr>
          <w:p w14:paraId="37BA81D6" w14:textId="77777777" w:rsidR="00000000" w:rsidRDefault="00000000">
            <w:pPr>
              <w:spacing w:line="216" w:lineRule="atLeast"/>
              <w:rPr>
                <w:rFonts w:eastAsia="Times New Roman"/>
              </w:rPr>
            </w:pPr>
            <w:r>
              <w:rPr>
                <w:rFonts w:eastAsia="Times New Roman"/>
              </w:rPr>
              <w:t>Menavgat-su</w:t>
            </w:r>
          </w:p>
        </w:tc>
        <w:tc>
          <w:tcPr>
            <w:tcW w:w="0" w:type="auto"/>
            <w:vAlign w:val="center"/>
            <w:hideMark/>
          </w:tcPr>
          <w:p w14:paraId="0913B10F" w14:textId="77777777" w:rsidR="00000000" w:rsidRDefault="00000000">
            <w:pPr>
              <w:spacing w:line="216" w:lineRule="atLeast"/>
              <w:rPr>
                <w:rFonts w:eastAsia="Times New Roman"/>
              </w:rPr>
            </w:pPr>
            <w:r>
              <w:rPr>
                <w:rFonts w:eastAsia="Times New Roman"/>
              </w:rPr>
              <w:t>Manavgat suyu</w:t>
            </w:r>
          </w:p>
        </w:tc>
      </w:tr>
      <w:tr w:rsidR="00000000" w14:paraId="3306D97B" w14:textId="77777777">
        <w:tc>
          <w:tcPr>
            <w:tcW w:w="0" w:type="auto"/>
            <w:vAlign w:val="center"/>
            <w:hideMark/>
          </w:tcPr>
          <w:p w14:paraId="5F402931" w14:textId="77777777" w:rsidR="00000000" w:rsidRDefault="00000000">
            <w:pPr>
              <w:spacing w:line="216" w:lineRule="atLeast"/>
              <w:rPr>
                <w:rFonts w:eastAsia="Times New Roman"/>
              </w:rPr>
            </w:pPr>
            <w:r>
              <w:rPr>
                <w:rFonts w:eastAsia="Times New Roman"/>
              </w:rPr>
              <w:t>Mender-Tschai</w:t>
            </w:r>
          </w:p>
        </w:tc>
        <w:tc>
          <w:tcPr>
            <w:tcW w:w="0" w:type="auto"/>
            <w:vAlign w:val="center"/>
            <w:hideMark/>
          </w:tcPr>
          <w:p w14:paraId="3B792ED8" w14:textId="77777777" w:rsidR="00000000" w:rsidRDefault="00000000">
            <w:pPr>
              <w:spacing w:line="216" w:lineRule="atLeast"/>
              <w:rPr>
                <w:rFonts w:eastAsia="Times New Roman"/>
              </w:rPr>
            </w:pPr>
            <w:r>
              <w:rPr>
                <w:rFonts w:eastAsia="Times New Roman"/>
              </w:rPr>
              <w:t>Menderes Çayı</w:t>
            </w:r>
          </w:p>
        </w:tc>
      </w:tr>
      <w:tr w:rsidR="00000000" w14:paraId="49BB82C6" w14:textId="77777777">
        <w:tc>
          <w:tcPr>
            <w:tcW w:w="0" w:type="auto"/>
            <w:vAlign w:val="center"/>
            <w:hideMark/>
          </w:tcPr>
          <w:p w14:paraId="28D20253" w14:textId="77777777" w:rsidR="00000000" w:rsidRDefault="00000000">
            <w:pPr>
              <w:spacing w:line="216" w:lineRule="atLeast"/>
              <w:rPr>
                <w:rFonts w:eastAsia="Times New Roman"/>
              </w:rPr>
            </w:pPr>
            <w:r>
              <w:rPr>
                <w:rFonts w:eastAsia="Times New Roman"/>
              </w:rPr>
              <w:t>Mesarlyk-Tschai</w:t>
            </w:r>
          </w:p>
        </w:tc>
        <w:tc>
          <w:tcPr>
            <w:tcW w:w="0" w:type="auto"/>
            <w:vAlign w:val="center"/>
            <w:hideMark/>
          </w:tcPr>
          <w:p w14:paraId="1BAFFE4D" w14:textId="77777777" w:rsidR="00000000" w:rsidRDefault="00000000">
            <w:pPr>
              <w:spacing w:line="216" w:lineRule="atLeast"/>
              <w:rPr>
                <w:rFonts w:eastAsia="Times New Roman"/>
              </w:rPr>
            </w:pPr>
            <w:r>
              <w:rPr>
                <w:rFonts w:eastAsia="Times New Roman"/>
              </w:rPr>
              <w:t>Mezarlık Çayı</w:t>
            </w:r>
          </w:p>
        </w:tc>
      </w:tr>
      <w:tr w:rsidR="00000000" w14:paraId="63A2D305" w14:textId="77777777">
        <w:tc>
          <w:tcPr>
            <w:tcW w:w="0" w:type="auto"/>
            <w:vAlign w:val="center"/>
            <w:hideMark/>
          </w:tcPr>
          <w:p w14:paraId="3994C59D" w14:textId="77777777" w:rsidR="00000000" w:rsidRDefault="00000000">
            <w:pPr>
              <w:spacing w:line="216" w:lineRule="atLeast"/>
              <w:rPr>
                <w:rFonts w:eastAsia="Times New Roman"/>
              </w:rPr>
            </w:pPr>
            <w:r>
              <w:rPr>
                <w:rFonts w:eastAsia="Times New Roman"/>
              </w:rPr>
              <w:t>Pascha-Liman</w:t>
            </w:r>
          </w:p>
        </w:tc>
        <w:tc>
          <w:tcPr>
            <w:tcW w:w="0" w:type="auto"/>
            <w:vAlign w:val="center"/>
            <w:hideMark/>
          </w:tcPr>
          <w:p w14:paraId="1B6DF027" w14:textId="77777777" w:rsidR="00000000" w:rsidRDefault="00000000">
            <w:pPr>
              <w:spacing w:line="216" w:lineRule="atLeast"/>
              <w:rPr>
                <w:rFonts w:eastAsia="Times New Roman"/>
              </w:rPr>
            </w:pPr>
            <w:r>
              <w:rPr>
                <w:rFonts w:eastAsia="Times New Roman"/>
              </w:rPr>
              <w:t>Paşa Limanı</w:t>
            </w:r>
          </w:p>
        </w:tc>
      </w:tr>
      <w:tr w:rsidR="00000000" w14:paraId="54F48D29" w14:textId="77777777">
        <w:tc>
          <w:tcPr>
            <w:tcW w:w="0" w:type="auto"/>
            <w:vAlign w:val="center"/>
            <w:hideMark/>
          </w:tcPr>
          <w:p w14:paraId="78865243" w14:textId="77777777" w:rsidR="00000000" w:rsidRDefault="00000000">
            <w:pPr>
              <w:spacing w:line="216" w:lineRule="atLeast"/>
              <w:rPr>
                <w:rFonts w:eastAsia="Times New Roman"/>
              </w:rPr>
            </w:pPr>
            <w:r>
              <w:rPr>
                <w:rFonts w:eastAsia="Times New Roman"/>
              </w:rPr>
              <w:t>Pistatia-nut</w:t>
            </w:r>
          </w:p>
        </w:tc>
        <w:tc>
          <w:tcPr>
            <w:tcW w:w="0" w:type="auto"/>
            <w:vAlign w:val="center"/>
            <w:hideMark/>
          </w:tcPr>
          <w:p w14:paraId="540EC050" w14:textId="77777777" w:rsidR="00000000" w:rsidRDefault="00000000">
            <w:pPr>
              <w:spacing w:line="216" w:lineRule="atLeast"/>
              <w:rPr>
                <w:rFonts w:eastAsia="Times New Roman"/>
              </w:rPr>
            </w:pPr>
            <w:r>
              <w:rPr>
                <w:rFonts w:eastAsia="Times New Roman"/>
              </w:rPr>
              <w:t>Pistachio-nut</w:t>
            </w:r>
          </w:p>
        </w:tc>
      </w:tr>
      <w:tr w:rsidR="00000000" w14:paraId="1C7CEBC1" w14:textId="77777777">
        <w:tc>
          <w:tcPr>
            <w:tcW w:w="0" w:type="auto"/>
            <w:vAlign w:val="center"/>
            <w:hideMark/>
          </w:tcPr>
          <w:p w14:paraId="44D83E67" w14:textId="77777777" w:rsidR="00000000" w:rsidRDefault="00000000">
            <w:pPr>
              <w:spacing w:line="216" w:lineRule="atLeast"/>
              <w:rPr>
                <w:rFonts w:eastAsia="Times New Roman"/>
              </w:rPr>
            </w:pPr>
            <w:r>
              <w:rPr>
                <w:rFonts w:eastAsia="Times New Roman"/>
              </w:rPr>
              <w:t>Roum-Kala</w:t>
            </w:r>
          </w:p>
        </w:tc>
        <w:tc>
          <w:tcPr>
            <w:tcW w:w="0" w:type="auto"/>
            <w:vAlign w:val="center"/>
            <w:hideMark/>
          </w:tcPr>
          <w:p w14:paraId="36DECD76" w14:textId="77777777" w:rsidR="00000000" w:rsidRDefault="00000000">
            <w:pPr>
              <w:spacing w:line="216" w:lineRule="atLeast"/>
              <w:rPr>
                <w:rFonts w:eastAsia="Times New Roman"/>
              </w:rPr>
            </w:pPr>
            <w:r>
              <w:rPr>
                <w:rFonts w:eastAsia="Times New Roman"/>
              </w:rPr>
              <w:t>Rum Kale</w:t>
            </w:r>
          </w:p>
        </w:tc>
      </w:tr>
      <w:tr w:rsidR="00000000" w14:paraId="2BCAE0BA" w14:textId="77777777">
        <w:tc>
          <w:tcPr>
            <w:tcW w:w="0" w:type="auto"/>
            <w:vAlign w:val="center"/>
            <w:hideMark/>
          </w:tcPr>
          <w:p w14:paraId="7F6D1451" w14:textId="77777777" w:rsidR="00000000" w:rsidRDefault="00000000">
            <w:pPr>
              <w:spacing w:line="216" w:lineRule="atLeast"/>
              <w:rPr>
                <w:rFonts w:eastAsia="Times New Roman"/>
              </w:rPr>
            </w:pPr>
            <w:r>
              <w:rPr>
                <w:rFonts w:eastAsia="Times New Roman"/>
              </w:rPr>
              <w:t>Satal-dere</w:t>
            </w:r>
          </w:p>
        </w:tc>
        <w:tc>
          <w:tcPr>
            <w:tcW w:w="0" w:type="auto"/>
            <w:vAlign w:val="center"/>
            <w:hideMark/>
          </w:tcPr>
          <w:p w14:paraId="16B15307" w14:textId="77777777" w:rsidR="00000000" w:rsidRDefault="00000000">
            <w:pPr>
              <w:spacing w:line="216" w:lineRule="atLeast"/>
              <w:rPr>
                <w:rFonts w:eastAsia="Times New Roman"/>
              </w:rPr>
            </w:pPr>
            <w:r>
              <w:rPr>
                <w:rFonts w:eastAsia="Times New Roman"/>
              </w:rPr>
              <w:t>Çatal dere?</w:t>
            </w:r>
          </w:p>
        </w:tc>
      </w:tr>
      <w:tr w:rsidR="00000000" w14:paraId="45B455AA" w14:textId="77777777">
        <w:tc>
          <w:tcPr>
            <w:tcW w:w="0" w:type="auto"/>
            <w:vAlign w:val="center"/>
            <w:hideMark/>
          </w:tcPr>
          <w:p w14:paraId="211C075B" w14:textId="77777777" w:rsidR="00000000" w:rsidRDefault="00000000">
            <w:pPr>
              <w:spacing w:line="216" w:lineRule="atLeast"/>
              <w:rPr>
                <w:rFonts w:eastAsia="Times New Roman"/>
              </w:rPr>
            </w:pPr>
            <w:r>
              <w:rPr>
                <w:rFonts w:eastAsia="Times New Roman"/>
              </w:rPr>
              <w:t>Sarikawak-Dagh</w:t>
            </w:r>
          </w:p>
        </w:tc>
        <w:tc>
          <w:tcPr>
            <w:tcW w:w="0" w:type="auto"/>
            <w:vAlign w:val="center"/>
            <w:hideMark/>
          </w:tcPr>
          <w:p w14:paraId="4B52E1FC" w14:textId="77777777" w:rsidR="00000000" w:rsidRDefault="00000000">
            <w:pPr>
              <w:spacing w:line="216" w:lineRule="atLeast"/>
              <w:rPr>
                <w:rFonts w:eastAsia="Times New Roman"/>
              </w:rPr>
            </w:pPr>
            <w:r>
              <w:rPr>
                <w:rFonts w:eastAsia="Times New Roman"/>
              </w:rPr>
              <w:t>Sarıkavak dağı</w:t>
            </w:r>
          </w:p>
        </w:tc>
      </w:tr>
      <w:tr w:rsidR="00000000" w14:paraId="6D219AC2" w14:textId="77777777">
        <w:tc>
          <w:tcPr>
            <w:tcW w:w="0" w:type="auto"/>
            <w:vAlign w:val="center"/>
            <w:hideMark/>
          </w:tcPr>
          <w:p w14:paraId="324741C9" w14:textId="77777777" w:rsidR="00000000" w:rsidRDefault="00000000">
            <w:pPr>
              <w:spacing w:line="216" w:lineRule="atLeast"/>
              <w:rPr>
                <w:rFonts w:eastAsia="Times New Roman"/>
              </w:rPr>
            </w:pPr>
            <w:r>
              <w:rPr>
                <w:rFonts w:eastAsia="Times New Roman"/>
              </w:rPr>
              <w:t>Simau-Gol</w:t>
            </w:r>
          </w:p>
        </w:tc>
        <w:tc>
          <w:tcPr>
            <w:tcW w:w="0" w:type="auto"/>
            <w:vAlign w:val="center"/>
            <w:hideMark/>
          </w:tcPr>
          <w:p w14:paraId="72B38C7D" w14:textId="77777777" w:rsidR="00000000" w:rsidRDefault="00000000">
            <w:pPr>
              <w:spacing w:line="216" w:lineRule="atLeast"/>
              <w:rPr>
                <w:rFonts w:eastAsia="Times New Roman"/>
              </w:rPr>
            </w:pPr>
            <w:r>
              <w:rPr>
                <w:rFonts w:eastAsia="Times New Roman"/>
              </w:rPr>
              <w:t>Simav Gölü</w:t>
            </w:r>
          </w:p>
        </w:tc>
      </w:tr>
      <w:tr w:rsidR="00000000" w14:paraId="017D4BF3" w14:textId="77777777">
        <w:tc>
          <w:tcPr>
            <w:tcW w:w="0" w:type="auto"/>
            <w:vAlign w:val="center"/>
            <w:hideMark/>
          </w:tcPr>
          <w:p w14:paraId="3D3AEE5A" w14:textId="77777777" w:rsidR="00000000" w:rsidRDefault="00000000">
            <w:pPr>
              <w:spacing w:line="216" w:lineRule="atLeast"/>
              <w:rPr>
                <w:rFonts w:eastAsia="Times New Roman"/>
              </w:rPr>
            </w:pPr>
            <w:r>
              <w:rPr>
                <w:rFonts w:eastAsia="Times New Roman"/>
              </w:rPr>
              <w:t>Simau-Su</w:t>
            </w:r>
          </w:p>
        </w:tc>
        <w:tc>
          <w:tcPr>
            <w:tcW w:w="0" w:type="auto"/>
            <w:vAlign w:val="center"/>
            <w:hideMark/>
          </w:tcPr>
          <w:p w14:paraId="18D6BF80" w14:textId="77777777" w:rsidR="00000000" w:rsidRDefault="00000000">
            <w:pPr>
              <w:spacing w:line="216" w:lineRule="atLeast"/>
              <w:rPr>
                <w:rFonts w:eastAsia="Times New Roman"/>
              </w:rPr>
            </w:pPr>
            <w:r>
              <w:rPr>
                <w:rFonts w:eastAsia="Times New Roman"/>
              </w:rPr>
              <w:t>Simav suyu</w:t>
            </w:r>
          </w:p>
        </w:tc>
      </w:tr>
      <w:tr w:rsidR="00000000" w14:paraId="004A12CF" w14:textId="77777777">
        <w:tc>
          <w:tcPr>
            <w:tcW w:w="0" w:type="auto"/>
            <w:vAlign w:val="center"/>
            <w:hideMark/>
          </w:tcPr>
          <w:p w14:paraId="3ED75077" w14:textId="77777777" w:rsidR="00000000" w:rsidRDefault="00000000">
            <w:pPr>
              <w:spacing w:line="216" w:lineRule="atLeast"/>
              <w:rPr>
                <w:rFonts w:eastAsia="Times New Roman"/>
              </w:rPr>
            </w:pPr>
            <w:r>
              <w:rPr>
                <w:rFonts w:eastAsia="Times New Roman"/>
              </w:rPr>
              <w:t>Siwri-Hissar</w:t>
            </w:r>
          </w:p>
        </w:tc>
        <w:tc>
          <w:tcPr>
            <w:tcW w:w="0" w:type="auto"/>
            <w:vAlign w:val="center"/>
            <w:hideMark/>
          </w:tcPr>
          <w:p w14:paraId="6536BEFE" w14:textId="77777777" w:rsidR="00000000" w:rsidRDefault="00000000">
            <w:pPr>
              <w:spacing w:line="216" w:lineRule="atLeast"/>
              <w:rPr>
                <w:rFonts w:eastAsia="Times New Roman"/>
              </w:rPr>
            </w:pPr>
            <w:r>
              <w:rPr>
                <w:rFonts w:eastAsia="Times New Roman"/>
              </w:rPr>
              <w:t>Sivrihisar</w:t>
            </w:r>
          </w:p>
        </w:tc>
      </w:tr>
      <w:tr w:rsidR="00000000" w14:paraId="5621B06F" w14:textId="77777777">
        <w:tc>
          <w:tcPr>
            <w:tcW w:w="0" w:type="auto"/>
            <w:vAlign w:val="center"/>
            <w:hideMark/>
          </w:tcPr>
          <w:p w14:paraId="34C03E55" w14:textId="77777777" w:rsidR="00000000" w:rsidRDefault="00000000">
            <w:pPr>
              <w:spacing w:line="216" w:lineRule="atLeast"/>
              <w:rPr>
                <w:rFonts w:eastAsia="Times New Roman"/>
              </w:rPr>
            </w:pPr>
            <w:r>
              <w:rPr>
                <w:rFonts w:eastAsia="Times New Roman"/>
              </w:rPr>
              <w:t>Tuz-Tscholli</w:t>
            </w:r>
          </w:p>
        </w:tc>
        <w:tc>
          <w:tcPr>
            <w:tcW w:w="0" w:type="auto"/>
            <w:vAlign w:val="center"/>
            <w:hideMark/>
          </w:tcPr>
          <w:p w14:paraId="4E240005" w14:textId="77777777" w:rsidR="00000000" w:rsidRDefault="00000000">
            <w:pPr>
              <w:spacing w:line="216" w:lineRule="atLeast"/>
              <w:rPr>
                <w:rFonts w:eastAsia="Times New Roman"/>
              </w:rPr>
            </w:pPr>
            <w:r>
              <w:rPr>
                <w:rFonts w:eastAsia="Times New Roman"/>
              </w:rPr>
              <w:t>Tuz Gölü</w:t>
            </w:r>
          </w:p>
        </w:tc>
      </w:tr>
      <w:tr w:rsidR="00000000" w14:paraId="34F7B986" w14:textId="77777777">
        <w:tc>
          <w:tcPr>
            <w:tcW w:w="0" w:type="auto"/>
            <w:vAlign w:val="center"/>
            <w:hideMark/>
          </w:tcPr>
          <w:p w14:paraId="657A6C63" w14:textId="77777777" w:rsidR="00000000" w:rsidRDefault="00000000">
            <w:pPr>
              <w:spacing w:line="216" w:lineRule="atLeast"/>
              <w:rPr>
                <w:rFonts w:eastAsia="Times New Roman"/>
              </w:rPr>
            </w:pPr>
            <w:r>
              <w:rPr>
                <w:rFonts w:eastAsia="Times New Roman"/>
              </w:rPr>
              <w:t>Tschandarlik</w:t>
            </w:r>
          </w:p>
        </w:tc>
        <w:tc>
          <w:tcPr>
            <w:tcW w:w="0" w:type="auto"/>
            <w:vAlign w:val="center"/>
            <w:hideMark/>
          </w:tcPr>
          <w:p w14:paraId="249CF88B" w14:textId="77777777" w:rsidR="00000000" w:rsidRDefault="00000000">
            <w:pPr>
              <w:spacing w:line="216" w:lineRule="atLeast"/>
              <w:rPr>
                <w:rFonts w:eastAsia="Times New Roman"/>
              </w:rPr>
            </w:pPr>
            <w:r>
              <w:rPr>
                <w:rFonts w:eastAsia="Times New Roman"/>
              </w:rPr>
              <w:t>Çandarlık</w:t>
            </w:r>
          </w:p>
        </w:tc>
      </w:tr>
      <w:tr w:rsidR="00000000" w14:paraId="3EDFB89B" w14:textId="77777777">
        <w:tc>
          <w:tcPr>
            <w:tcW w:w="0" w:type="auto"/>
            <w:vAlign w:val="center"/>
            <w:hideMark/>
          </w:tcPr>
          <w:p w14:paraId="1E951908" w14:textId="77777777" w:rsidR="00000000" w:rsidRDefault="00000000">
            <w:pPr>
              <w:spacing w:line="216" w:lineRule="atLeast"/>
              <w:rPr>
                <w:rFonts w:eastAsia="Times New Roman"/>
              </w:rPr>
            </w:pPr>
            <w:r>
              <w:rPr>
                <w:rFonts w:eastAsia="Times New Roman"/>
              </w:rPr>
              <w:t>Tschandarlyk</w:t>
            </w:r>
          </w:p>
        </w:tc>
        <w:tc>
          <w:tcPr>
            <w:tcW w:w="0" w:type="auto"/>
            <w:vAlign w:val="center"/>
            <w:hideMark/>
          </w:tcPr>
          <w:p w14:paraId="58EE0918" w14:textId="77777777" w:rsidR="00000000" w:rsidRDefault="00000000">
            <w:pPr>
              <w:spacing w:line="216" w:lineRule="atLeast"/>
              <w:rPr>
                <w:rFonts w:eastAsia="Times New Roman"/>
              </w:rPr>
            </w:pPr>
            <w:r>
              <w:rPr>
                <w:rFonts w:eastAsia="Times New Roman"/>
              </w:rPr>
              <w:t>Çandarlık</w:t>
            </w:r>
          </w:p>
        </w:tc>
      </w:tr>
      <w:tr w:rsidR="00000000" w14:paraId="04FCEC3C" w14:textId="77777777">
        <w:tc>
          <w:tcPr>
            <w:tcW w:w="0" w:type="auto"/>
            <w:vAlign w:val="center"/>
            <w:hideMark/>
          </w:tcPr>
          <w:p w14:paraId="27B9F8D0" w14:textId="77777777" w:rsidR="00000000" w:rsidRDefault="00000000">
            <w:pPr>
              <w:spacing w:line="216" w:lineRule="atLeast"/>
              <w:rPr>
                <w:rFonts w:eastAsia="Times New Roman"/>
              </w:rPr>
            </w:pPr>
            <w:r>
              <w:rPr>
                <w:rFonts w:eastAsia="Times New Roman"/>
              </w:rPr>
              <w:t>Tschileh</w:t>
            </w:r>
          </w:p>
        </w:tc>
        <w:tc>
          <w:tcPr>
            <w:tcW w:w="0" w:type="auto"/>
            <w:vAlign w:val="center"/>
            <w:hideMark/>
          </w:tcPr>
          <w:p w14:paraId="248B099F" w14:textId="77777777" w:rsidR="00000000" w:rsidRDefault="00000000">
            <w:pPr>
              <w:spacing w:line="216" w:lineRule="atLeast"/>
              <w:rPr>
                <w:rFonts w:eastAsia="Times New Roman"/>
              </w:rPr>
            </w:pPr>
            <w:r>
              <w:rPr>
                <w:rFonts w:eastAsia="Times New Roman"/>
              </w:rPr>
              <w:t>Şile?</w:t>
            </w:r>
          </w:p>
        </w:tc>
      </w:tr>
      <w:tr w:rsidR="00000000" w14:paraId="213DA760" w14:textId="77777777">
        <w:tc>
          <w:tcPr>
            <w:tcW w:w="0" w:type="auto"/>
            <w:vAlign w:val="center"/>
            <w:hideMark/>
          </w:tcPr>
          <w:p w14:paraId="75FF7A9B" w14:textId="77777777" w:rsidR="00000000" w:rsidRDefault="00000000">
            <w:pPr>
              <w:spacing w:line="216" w:lineRule="atLeast"/>
              <w:rPr>
                <w:rFonts w:eastAsia="Times New Roman"/>
              </w:rPr>
            </w:pPr>
            <w:r>
              <w:rPr>
                <w:rFonts w:eastAsia="Times New Roman"/>
              </w:rPr>
              <w:t>Tasch-Kopri</w:t>
            </w:r>
          </w:p>
        </w:tc>
        <w:tc>
          <w:tcPr>
            <w:tcW w:w="0" w:type="auto"/>
            <w:vAlign w:val="center"/>
            <w:hideMark/>
          </w:tcPr>
          <w:p w14:paraId="650F9114" w14:textId="77777777" w:rsidR="00000000" w:rsidRDefault="00000000">
            <w:pPr>
              <w:spacing w:line="216" w:lineRule="atLeast"/>
              <w:rPr>
                <w:rFonts w:eastAsia="Times New Roman"/>
              </w:rPr>
            </w:pPr>
            <w:r>
              <w:rPr>
                <w:rFonts w:eastAsia="Times New Roman"/>
              </w:rPr>
              <w:t>Taş Köprü</w:t>
            </w:r>
          </w:p>
        </w:tc>
      </w:tr>
      <w:tr w:rsidR="00000000" w14:paraId="11C20C29" w14:textId="77777777">
        <w:tc>
          <w:tcPr>
            <w:tcW w:w="0" w:type="auto"/>
            <w:vAlign w:val="center"/>
            <w:hideMark/>
          </w:tcPr>
          <w:p w14:paraId="554AD20F" w14:textId="77777777" w:rsidR="00000000" w:rsidRDefault="00000000">
            <w:pPr>
              <w:spacing w:line="216" w:lineRule="atLeast"/>
              <w:rPr>
                <w:rFonts w:eastAsia="Times New Roman"/>
              </w:rPr>
            </w:pPr>
            <w:r>
              <w:rPr>
                <w:rFonts w:eastAsia="Times New Roman"/>
              </w:rPr>
              <w:t>Tchadir-Dagh</w:t>
            </w:r>
          </w:p>
        </w:tc>
        <w:tc>
          <w:tcPr>
            <w:tcW w:w="0" w:type="auto"/>
            <w:vAlign w:val="center"/>
            <w:hideMark/>
          </w:tcPr>
          <w:p w14:paraId="32696E87" w14:textId="77777777" w:rsidR="00000000" w:rsidRDefault="00000000">
            <w:pPr>
              <w:spacing w:line="216" w:lineRule="atLeast"/>
              <w:rPr>
                <w:rFonts w:eastAsia="Times New Roman"/>
              </w:rPr>
            </w:pPr>
            <w:r>
              <w:rPr>
                <w:rFonts w:eastAsia="Times New Roman"/>
              </w:rPr>
              <w:t>Çadır dag?</w:t>
            </w:r>
          </w:p>
        </w:tc>
      </w:tr>
      <w:tr w:rsidR="00000000" w14:paraId="0FCF5577" w14:textId="77777777">
        <w:tc>
          <w:tcPr>
            <w:tcW w:w="0" w:type="auto"/>
            <w:vAlign w:val="center"/>
            <w:hideMark/>
          </w:tcPr>
          <w:p w14:paraId="5C592F93" w14:textId="77777777" w:rsidR="00000000" w:rsidRDefault="00000000">
            <w:pPr>
              <w:spacing w:line="216" w:lineRule="atLeast"/>
              <w:rPr>
                <w:rFonts w:eastAsia="Times New Roman"/>
              </w:rPr>
            </w:pPr>
            <w:r>
              <w:rPr>
                <w:rFonts w:eastAsia="Times New Roman"/>
              </w:rPr>
              <w:t>Olou-Degniz</w:t>
            </w:r>
          </w:p>
        </w:tc>
        <w:tc>
          <w:tcPr>
            <w:tcW w:w="0" w:type="auto"/>
            <w:vAlign w:val="center"/>
            <w:hideMark/>
          </w:tcPr>
          <w:p w14:paraId="6482FA75" w14:textId="77777777" w:rsidR="00000000" w:rsidRDefault="00000000">
            <w:pPr>
              <w:spacing w:line="216" w:lineRule="atLeast"/>
              <w:rPr>
                <w:rFonts w:eastAsia="Times New Roman"/>
              </w:rPr>
            </w:pPr>
            <w:r>
              <w:rPr>
                <w:rFonts w:eastAsia="Times New Roman"/>
              </w:rPr>
              <w:t>Ulu Deniz?</w:t>
            </w:r>
          </w:p>
        </w:tc>
      </w:tr>
    </w:tbl>
    <w:p w14:paraId="200E6C7B" w14:textId="77777777" w:rsidR="00000000" w:rsidRDefault="00155F72">
      <w:pPr>
        <w:spacing w:before="480" w:after="480"/>
        <w:rPr>
          <w:rFonts w:eastAsia="Times New Roman"/>
          <w:lang w:val="en"/>
        </w:rPr>
      </w:pPr>
      <w:r>
        <w:rPr>
          <w:rFonts w:eastAsia="Times New Roman"/>
          <w:noProof/>
          <w:lang w:val="en"/>
        </w:rPr>
        <w:pict w14:anchorId="19C7A46B">
          <v:rect id="_x0000_i1045" alt="" style="width:153.45pt;height:1.5pt;mso-width-percent:0;mso-height-percent:0;mso-width-percent:0;mso-height-percent:0" o:hrpct="340" o:hralign="center" o:hrstd="t" o:hr="t" fillcolor="#a0a0a0" stroked="f"/>
        </w:pict>
      </w:r>
    </w:p>
    <w:p w14:paraId="646471A4" w14:textId="77777777" w:rsidR="00000000" w:rsidRDefault="00000000">
      <w:pPr>
        <w:pStyle w:val="center"/>
        <w:spacing w:before="180" w:beforeAutospacing="0" w:after="180" w:afterAutospacing="0"/>
        <w:rPr>
          <w:sz w:val="22"/>
          <w:szCs w:val="22"/>
          <w:lang w:val="en"/>
        </w:rPr>
      </w:pPr>
      <w:r>
        <w:rPr>
          <w:sz w:val="22"/>
          <w:szCs w:val="22"/>
          <w:lang w:val="en"/>
        </w:rPr>
        <w:t>JOHN CHILDS AND SON, PRINTERS.</w:t>
      </w:r>
    </w:p>
    <w:p w14:paraId="7C687AF0" w14:textId="77777777" w:rsidR="00000000" w:rsidRDefault="00000000">
      <w:pPr>
        <w:divId w:val="8458131"/>
        <w:rPr>
          <w:rFonts w:eastAsia="Times New Roman"/>
          <w:lang w:val="en"/>
        </w:rPr>
      </w:pPr>
      <w:r>
        <w:rPr>
          <w:rFonts w:eastAsia="Times New Roman"/>
          <w:lang w:val="en"/>
        </w:rPr>
        <w:t xml:space="preserve">*** END OF THE PROJECT GUTENBERG EBOOK THE GEOGRAPHY OF STRABO, VOLUME 3 (OF 3) *** </w:t>
      </w:r>
    </w:p>
    <w:p w14:paraId="4F414BA3" w14:textId="77777777" w:rsidR="00000000" w:rsidRDefault="00000000">
      <w:pPr>
        <w:divId w:val="2108914952"/>
        <w:rPr>
          <w:rFonts w:eastAsia="Times New Roman"/>
          <w:lang w:val="en"/>
        </w:rPr>
      </w:pPr>
      <w:r>
        <w:rPr>
          <w:rFonts w:eastAsia="Times New Roman"/>
          <w:lang w:val="en"/>
        </w:rPr>
        <w:t xml:space="preserve">Updated editions will replace the previous one—the old editions will be renamed. </w:t>
      </w:r>
    </w:p>
    <w:p w14:paraId="16FF8F33" w14:textId="77777777" w:rsidR="00000000" w:rsidRDefault="00000000">
      <w:pPr>
        <w:divId w:val="1470780315"/>
        <w:rPr>
          <w:rFonts w:eastAsia="Times New Roman"/>
          <w:lang w:val="en"/>
        </w:rPr>
      </w:pPr>
      <w:r>
        <w:rPr>
          <w:rFonts w:eastAsia="Times New Roman"/>
          <w:lang w:val="en"/>
        </w:rPr>
        <w:t xml:space="preserve">Creating the works from print editions not protected by U.S. copyright law means that no one owns a United States copyright in these works, so the Foundation (and you!) can copy and distribute it in the United States without permission and without paying copyright royalties. Special rules, set forth in the General Terms of Use part of this license, apply to copying and distributing Project Gutenberg™ electronic works to protect the PROJECT GUTENBERG™ concept and trademark. Project Gutenberg is a registered trademark, and may not be used if you charge for an eBook, except by following the terms of the trademark license, including paying royalties for use of the Project Gutenberg trademark. If you do not charge anything for copies of this eBook, complying with the trademark license is very easy. You may use this eBook for nearly any purpose such as creation of derivative works, reports, performances and research. Project Gutenberg eBooks may be modified and printed and given away—you may do practically ANYTHING in the United States with eBooks not protected by U.S. copyright law. Redistribution is subject to the trademark license, especially commercial redistribution. </w:t>
      </w:r>
    </w:p>
    <w:p w14:paraId="652548FA" w14:textId="77777777" w:rsidR="00000000" w:rsidRDefault="00000000">
      <w:pPr>
        <w:divId w:val="1921519134"/>
        <w:rPr>
          <w:rFonts w:eastAsia="Times New Roman"/>
          <w:lang w:val="en"/>
        </w:rPr>
      </w:pPr>
      <w:r>
        <w:rPr>
          <w:rFonts w:eastAsia="Times New Roman"/>
          <w:lang w:val="en"/>
        </w:rPr>
        <w:t>START: FULL LICENSE</w:t>
      </w:r>
    </w:p>
    <w:p w14:paraId="626D9A86" w14:textId="77777777" w:rsidR="00000000" w:rsidRDefault="00000000">
      <w:pPr>
        <w:pStyle w:val="Heading2"/>
        <w:spacing w:before="0" w:beforeAutospacing="0" w:after="0" w:afterAutospacing="0"/>
        <w:rPr>
          <w:rFonts w:eastAsia="Times New Roman"/>
          <w:sz w:val="29"/>
          <w:szCs w:val="29"/>
          <w:lang w:val="en"/>
        </w:rPr>
      </w:pPr>
      <w:r>
        <w:rPr>
          <w:rFonts w:eastAsia="Times New Roman"/>
          <w:sz w:val="29"/>
          <w:szCs w:val="29"/>
          <w:lang w:val="en"/>
        </w:rPr>
        <w:t>THE FULL PROJECT GUTENBERG™ LICENSE</w:t>
      </w:r>
    </w:p>
    <w:p w14:paraId="21CE029D" w14:textId="77777777" w:rsidR="00000000" w:rsidRDefault="00000000">
      <w:pPr>
        <w:divId w:val="841554240"/>
        <w:rPr>
          <w:rFonts w:eastAsia="Times New Roman"/>
          <w:lang w:val="en"/>
        </w:rPr>
      </w:pPr>
      <w:r>
        <w:rPr>
          <w:rFonts w:eastAsia="Times New Roman"/>
          <w:lang w:val="en"/>
        </w:rPr>
        <w:t xml:space="preserve">PLEASE READ THIS BEFORE YOU DISTRIBUTE OR USE THIS WORK </w:t>
      </w:r>
    </w:p>
    <w:p w14:paraId="77470524" w14:textId="77777777" w:rsidR="00000000" w:rsidRDefault="00000000">
      <w:pPr>
        <w:divId w:val="1081176114"/>
        <w:rPr>
          <w:rFonts w:eastAsia="Times New Roman"/>
          <w:lang w:val="en"/>
        </w:rPr>
      </w:pPr>
      <w:r>
        <w:rPr>
          <w:rFonts w:eastAsia="Times New Roman"/>
          <w:lang w:val="en"/>
        </w:rPr>
        <w:t xml:space="preserve">To protect the Project Gutenberg™ mission of promoting the free distribution of electronic works, by using or distributing this work (or any other work associated in any way with the phrase “Project Gutenberg”), you agree to comply with all the terms of the Full Project Gutenberg License available with this file or online at www.gutenberg.org/license. </w:t>
      </w:r>
    </w:p>
    <w:p w14:paraId="7A9D3A8C" w14:textId="77777777" w:rsidR="00000000" w:rsidRDefault="00000000">
      <w:pPr>
        <w:divId w:val="1708869022"/>
        <w:rPr>
          <w:rFonts w:eastAsia="Times New Roman"/>
          <w:lang w:val="en"/>
        </w:rPr>
      </w:pPr>
      <w:r>
        <w:rPr>
          <w:rFonts w:eastAsia="Times New Roman"/>
          <w:lang w:val="en"/>
        </w:rPr>
        <w:t xml:space="preserve">Section 1. General Terms of Use and Redistributing Project Gutenberg electronic works </w:t>
      </w:r>
    </w:p>
    <w:p w14:paraId="7CDC1274" w14:textId="77777777" w:rsidR="00000000" w:rsidRDefault="00000000">
      <w:pPr>
        <w:divId w:val="1221091549"/>
        <w:rPr>
          <w:rFonts w:eastAsia="Times New Roman"/>
          <w:lang w:val="en"/>
        </w:rPr>
      </w:pPr>
      <w:r>
        <w:rPr>
          <w:rFonts w:eastAsia="Times New Roman"/>
          <w:lang w:val="en"/>
        </w:rPr>
        <w:t xml:space="preserve">1.A. By reading or using any part of this Project Gutenberg electronic work, you indicate that you have read, understand, agree to and accept all the terms of this license and intellectual property (trademark/copyright) agreement. If you do not agree to abide by all the terms of this agreement, you must cease using and return or destroy all copies of Project Gutenberg electronic works in your possession. If you paid a fee for obtaining a copy of or access to a Project Gutenberg electronic work and you do not agree to be bound by the terms of this agreement, you may obtain a refund from the person or entity to whom you paid the fee as set forth in paragraph 1.E.8. </w:t>
      </w:r>
    </w:p>
    <w:p w14:paraId="21BCE740" w14:textId="77777777" w:rsidR="00000000" w:rsidRDefault="00000000">
      <w:pPr>
        <w:divId w:val="835728383"/>
        <w:rPr>
          <w:rFonts w:eastAsia="Times New Roman"/>
          <w:lang w:val="en"/>
        </w:rPr>
      </w:pPr>
      <w:r>
        <w:rPr>
          <w:rFonts w:eastAsia="Times New Roman"/>
          <w:lang w:val="en"/>
        </w:rPr>
        <w:t xml:space="preserve">1.B. “Project Gutenberg” is a registered trademark. It may only be used on or associated in any way with an electronic work by people who agree to be bound by the terms of this agreement. There are a few things that you can do with most Project Gutenberg electronic works even without complying with the full terms of this agreement. See paragraph 1.C below. There are a lot of things you can do with Project Gutenberg electronic works if you follow the terms of this agreement and help preserve free future access to Project Gutenberg electronic works. See paragraph 1.E below. </w:t>
      </w:r>
    </w:p>
    <w:p w14:paraId="67004682" w14:textId="77777777" w:rsidR="00000000" w:rsidRDefault="00000000">
      <w:pPr>
        <w:divId w:val="1291133786"/>
        <w:rPr>
          <w:rFonts w:eastAsia="Times New Roman"/>
          <w:lang w:val="en"/>
        </w:rPr>
      </w:pPr>
      <w:r>
        <w:rPr>
          <w:rFonts w:eastAsia="Times New Roman"/>
          <w:lang w:val="en"/>
        </w:rPr>
        <w:t xml:space="preserve">1.C. The Project Gutenberg Literary Archive Foundation (“the Foundation” or PGLAF), owns a compilation copyright in the collection of Project Gutenberg electronic works. Nearly all the individual works in the collection are in the public domain in the United States. If an individual work is unprotected by copyright law in the United States and you are located in the United States, we do not claim a right to prevent you from copying, distributing, performing, displaying or creating derivative works based on the work as long as all references to Project Gutenberg are removed. Of course, we hope that you will support the Project Gutenberg mission of promoting free access to electronic works by freely sharing Project Gutenberg works in compliance with the terms of this agreement for keeping the Project Gutenberg name associated with the work. You can easily comply with the terms of this agreement by keeping this work in the same format with its attached full Project Gutenberg License when you share it without charge with others. </w:t>
      </w:r>
    </w:p>
    <w:p w14:paraId="109DD547" w14:textId="77777777" w:rsidR="00000000" w:rsidRDefault="00000000">
      <w:pPr>
        <w:divId w:val="1162740980"/>
        <w:rPr>
          <w:rFonts w:eastAsia="Times New Roman"/>
          <w:lang w:val="en"/>
        </w:rPr>
      </w:pPr>
      <w:r>
        <w:rPr>
          <w:rFonts w:eastAsia="Times New Roman"/>
          <w:lang w:val="en"/>
        </w:rPr>
        <w:t xml:space="preserve">1.D. The copyright laws of the place where you are located also govern what you can do with this work. Copyright laws in most countries are in a constant state of change. If you are outside the United States, check the laws of your country in addition to the terms of this agreement before downloading, copying, displaying, performing, distributing or creating derivative works based on this work or any other Project Gutenberg work. The Foundation makes no representations concerning the copyright status of any work in any country other than the United States. </w:t>
      </w:r>
    </w:p>
    <w:p w14:paraId="120BB56D" w14:textId="77777777" w:rsidR="00000000" w:rsidRDefault="00000000">
      <w:pPr>
        <w:divId w:val="302202662"/>
        <w:rPr>
          <w:rFonts w:eastAsia="Times New Roman"/>
          <w:lang w:val="en"/>
        </w:rPr>
      </w:pPr>
      <w:r>
        <w:rPr>
          <w:rFonts w:eastAsia="Times New Roman"/>
          <w:lang w:val="en"/>
        </w:rPr>
        <w:t xml:space="preserve">1.E. Unless you have removed all references to Project Gutenberg: </w:t>
      </w:r>
    </w:p>
    <w:p w14:paraId="663BC5A7" w14:textId="77777777" w:rsidR="00000000" w:rsidRDefault="00000000">
      <w:pPr>
        <w:divId w:val="911306987"/>
        <w:rPr>
          <w:rFonts w:eastAsia="Times New Roman"/>
          <w:lang w:val="en"/>
        </w:rPr>
      </w:pPr>
      <w:r>
        <w:rPr>
          <w:rFonts w:eastAsia="Times New Roman"/>
          <w:lang w:val="en"/>
        </w:rPr>
        <w:t xml:space="preserve">1.E.1. The following sentence, with active links to, or other immediate access to, the full Project Gutenberg License must appear prominently whenever any copy of a Project Gutenberg work (any work on which the phrase “Project Gutenberg” appears, or with which the phrase “Project Gutenberg” is associated) is accessed, displayed, performed, viewed, copied or distributed: </w:t>
      </w:r>
    </w:p>
    <w:p w14:paraId="1E1A7435" w14:textId="77777777" w:rsidR="00000000" w:rsidRDefault="00000000">
      <w:pPr>
        <w:divId w:val="376509622"/>
        <w:rPr>
          <w:rFonts w:eastAsia="Times New Roman"/>
          <w:lang w:val="en"/>
        </w:rPr>
      </w:pPr>
      <w:r>
        <w:rPr>
          <w:rFonts w:eastAsia="Times New Roman"/>
          <w:lang w:val="en"/>
        </w:rPr>
        <w:t xml:space="preserve">This eBook is for the use of anyone anywhere in the United States and most other parts of the world at no cost and with almost no restrictions whatsoever. You may copy it, give it away or re-use it under the terms of the Project Gutenberg™ License included with this eBook or online at </w:t>
      </w:r>
      <w:hyperlink r:id="rId21826" w:history="1">
        <w:r>
          <w:rPr>
            <w:rStyle w:val="Hyperlink"/>
            <w:rFonts w:eastAsia="Times New Roman"/>
            <w:lang w:val="en"/>
          </w:rPr>
          <w:t>www.gutenberg.org</w:t>
        </w:r>
      </w:hyperlink>
      <w:r>
        <w:rPr>
          <w:rFonts w:eastAsia="Times New Roman"/>
          <w:lang w:val="en"/>
        </w:rPr>
        <w:t xml:space="preserve">. If you are not located in the United States, you will have to check the laws of the country where you are located before using this eBook. </w:t>
      </w:r>
    </w:p>
    <w:p w14:paraId="77E8D53D" w14:textId="77777777" w:rsidR="00000000" w:rsidRDefault="00000000">
      <w:pPr>
        <w:divId w:val="2042240453"/>
        <w:rPr>
          <w:rFonts w:eastAsia="Times New Roman"/>
          <w:lang w:val="en"/>
        </w:rPr>
      </w:pPr>
      <w:r>
        <w:rPr>
          <w:rFonts w:eastAsia="Times New Roman"/>
          <w:lang w:val="en"/>
        </w:rPr>
        <w:t xml:space="preserve">1.E.2. If an individual Project Gutenberg electronic work is derived from texts not protected by U.S. copyright law (does not contain a notice indicating that it is posted with permission of the copyright holder), the work can be copied and distributed to anyone in the United States without paying any fees or charges. If you are redistributing or providing access to a work with the phrase “Project Gutenberg” associated with or appearing on the work, you must comply either with the requirements of paragraphs 1.E.1 through 1.E.7 or obtain permission for the use of the work and the Project Gutenberg trademark as set forth in paragraphs 1.E.8 or 1.E.9. </w:t>
      </w:r>
    </w:p>
    <w:p w14:paraId="3A498A02" w14:textId="77777777" w:rsidR="00000000" w:rsidRDefault="00000000">
      <w:pPr>
        <w:divId w:val="812403089"/>
        <w:rPr>
          <w:rFonts w:eastAsia="Times New Roman"/>
          <w:lang w:val="en"/>
        </w:rPr>
      </w:pPr>
      <w:r>
        <w:rPr>
          <w:rFonts w:eastAsia="Times New Roman"/>
          <w:lang w:val="en"/>
        </w:rPr>
        <w:t xml:space="preserve">1.E.3. If an individual Project Gutenberg electronic work is posted with the permission of the copyright holder, your use and distribution must comply with both paragraphs 1.E.1 through 1.E.7 and any additional terms imposed by the copyright holder. Additional terms will be linked to the Project Gutenberg License for all works posted with the permission of the copyright holder found at the beginning of this work. </w:t>
      </w:r>
    </w:p>
    <w:p w14:paraId="32404A84" w14:textId="77777777" w:rsidR="00000000" w:rsidRDefault="00000000">
      <w:pPr>
        <w:divId w:val="1355766291"/>
        <w:rPr>
          <w:rFonts w:eastAsia="Times New Roman"/>
          <w:lang w:val="en"/>
        </w:rPr>
      </w:pPr>
      <w:r>
        <w:rPr>
          <w:rFonts w:eastAsia="Times New Roman"/>
          <w:lang w:val="en"/>
        </w:rPr>
        <w:t xml:space="preserve">1.E.4. Do not unlink or detach or remove the full Project Gutenberg License terms from this work, or any files containing a part of this work or any other work associated with Project Gutenberg. </w:t>
      </w:r>
    </w:p>
    <w:p w14:paraId="677770FC" w14:textId="77777777" w:rsidR="00000000" w:rsidRDefault="00000000">
      <w:pPr>
        <w:divId w:val="819034728"/>
        <w:rPr>
          <w:rFonts w:eastAsia="Times New Roman"/>
          <w:lang w:val="en"/>
        </w:rPr>
      </w:pPr>
      <w:r>
        <w:rPr>
          <w:rFonts w:eastAsia="Times New Roman"/>
          <w:lang w:val="en"/>
        </w:rPr>
        <w:t xml:space="preserve">1.E.5. Do not copy, display, perform, distribute or redistribute this electronic work, or any part of this electronic work, without prominently displaying the sentence set forth in paragraph 1.E.1 with active links or immediate access to the full terms of the Project Gutenberg License. </w:t>
      </w:r>
    </w:p>
    <w:p w14:paraId="6C3654E0" w14:textId="77777777" w:rsidR="00000000" w:rsidRDefault="00000000">
      <w:pPr>
        <w:divId w:val="237836488"/>
        <w:rPr>
          <w:rFonts w:eastAsia="Times New Roman"/>
          <w:lang w:val="en"/>
        </w:rPr>
      </w:pPr>
      <w:r>
        <w:rPr>
          <w:rFonts w:eastAsia="Times New Roman"/>
          <w:lang w:val="en"/>
        </w:rPr>
        <w:t xml:space="preserve">1.E.6. You may convert to and distribute this work in any binary, compressed, marked up, nonproprietary or proprietary form, including any word processing or hypertext form. However, if you provide access to or distribute copies of a Project Gutenberg work in a format other than “Plain Vanilla ASCII” or other format used in the official version posted on the official Project Gutenberg website (www.gutenberg.org), you must, at no additional cost, fee or expense to the user, provide a copy, a means of exporting a copy, or a means of obtaining a copy upon request, of the work in its original “Plain Vanilla ASCII” or other form. Any alternate format must include the full Project Gutenberg License as specified in paragraph 1.E.1. </w:t>
      </w:r>
    </w:p>
    <w:p w14:paraId="7B6313B3" w14:textId="77777777" w:rsidR="00000000" w:rsidRDefault="00000000">
      <w:pPr>
        <w:divId w:val="762340418"/>
        <w:rPr>
          <w:rFonts w:eastAsia="Times New Roman"/>
          <w:lang w:val="en"/>
        </w:rPr>
      </w:pPr>
      <w:r>
        <w:rPr>
          <w:rFonts w:eastAsia="Times New Roman"/>
          <w:lang w:val="en"/>
        </w:rPr>
        <w:t xml:space="preserve">1.E.7. Do not charge a fee for access to, viewing, displaying, performing, copying or distributing any Project Gutenberg works unless you comply with paragraph 1.E.8 or 1.E.9. </w:t>
      </w:r>
    </w:p>
    <w:p w14:paraId="22F7C3AC" w14:textId="77777777" w:rsidR="00000000" w:rsidRDefault="00000000">
      <w:pPr>
        <w:divId w:val="1680960291"/>
        <w:rPr>
          <w:rFonts w:eastAsia="Times New Roman"/>
          <w:lang w:val="en"/>
        </w:rPr>
      </w:pPr>
      <w:r>
        <w:rPr>
          <w:rFonts w:eastAsia="Times New Roman"/>
          <w:lang w:val="en"/>
        </w:rPr>
        <w:t xml:space="preserve">1.E.8. You may charge a reasonable fee for copies of or providing access to or distributing Project Gutenberg electronic works provided that: </w:t>
      </w:r>
    </w:p>
    <w:p w14:paraId="161A6AE3" w14:textId="77777777" w:rsidR="00000000" w:rsidRDefault="00000000">
      <w:pPr>
        <w:numPr>
          <w:ilvl w:val="0"/>
          <w:numId w:val="2"/>
        </w:numPr>
        <w:spacing w:before="100" w:beforeAutospacing="1" w:after="100" w:afterAutospacing="1"/>
        <w:rPr>
          <w:rFonts w:eastAsia="Times New Roman"/>
          <w:lang w:val="en"/>
        </w:rPr>
      </w:pPr>
      <w:r>
        <w:rPr>
          <w:rFonts w:eastAsia="Times New Roman"/>
          <w:lang w:val="en"/>
        </w:rPr>
        <w:t xml:space="preserve">• You pay a royalty fee of 20% of the gross profits you derive from the use of Project Gutenberg works calculated using the method you already use to calculate your applicable taxes. The fee is owed to the owner of the Project Gutenberg trademark, but he has agreed to donate royalties under this paragraph to the Project Gutenberg Literary Archive Foundation. Royalty payments must be paid within 60 days following each date on which you prepare (or are legally required to prepare) your periodic tax returns. Royalty payments should be clearly marked as such and sent to the Project Gutenberg Literary Archive Foundation at the address specified in Section 4, “Information about donations to the Project Gutenberg Literary Archive Foundation.” </w:t>
      </w:r>
    </w:p>
    <w:p w14:paraId="0E83524C" w14:textId="77777777" w:rsidR="00000000" w:rsidRDefault="00000000">
      <w:pPr>
        <w:numPr>
          <w:ilvl w:val="0"/>
          <w:numId w:val="2"/>
        </w:numPr>
        <w:spacing w:before="100" w:beforeAutospacing="1" w:after="100" w:afterAutospacing="1"/>
        <w:rPr>
          <w:rFonts w:eastAsia="Times New Roman"/>
          <w:lang w:val="en"/>
        </w:rPr>
      </w:pPr>
      <w:r>
        <w:rPr>
          <w:rFonts w:eastAsia="Times New Roman"/>
          <w:lang w:val="en"/>
        </w:rPr>
        <w:t xml:space="preserve">• You provide a full refund of any money paid by a user who notifies you in writing (or by e-mail) within 30 days of receipt that s/he does not agree to the terms of the full Project Gutenberg™ License. You must require such a user to return or destroy all copies of the works possessed in a physical medium and discontinue all use of and all access to other copies of Project Gutenberg™ works. </w:t>
      </w:r>
    </w:p>
    <w:p w14:paraId="5EF8DA31" w14:textId="77777777" w:rsidR="00000000" w:rsidRDefault="00000000">
      <w:pPr>
        <w:numPr>
          <w:ilvl w:val="0"/>
          <w:numId w:val="2"/>
        </w:numPr>
        <w:spacing w:before="100" w:beforeAutospacing="1" w:after="100" w:afterAutospacing="1"/>
        <w:rPr>
          <w:rFonts w:eastAsia="Times New Roman"/>
          <w:lang w:val="en"/>
        </w:rPr>
      </w:pPr>
      <w:r>
        <w:rPr>
          <w:rFonts w:eastAsia="Times New Roman"/>
          <w:lang w:val="en"/>
        </w:rPr>
        <w:t xml:space="preserve">• You provide, in accordance with paragraph 1.F.3, a full refund of any money paid for a work or a replacement copy, if a defect in the electronic work is discovered and reported to you within 90 days of receipt of the work. </w:t>
      </w:r>
    </w:p>
    <w:p w14:paraId="0BD76691" w14:textId="77777777" w:rsidR="00000000" w:rsidRDefault="00000000">
      <w:pPr>
        <w:numPr>
          <w:ilvl w:val="0"/>
          <w:numId w:val="2"/>
        </w:numPr>
        <w:spacing w:before="100" w:beforeAutospacing="1" w:after="100" w:afterAutospacing="1"/>
        <w:rPr>
          <w:rFonts w:eastAsia="Times New Roman"/>
          <w:lang w:val="en"/>
        </w:rPr>
      </w:pPr>
      <w:r>
        <w:rPr>
          <w:rFonts w:eastAsia="Times New Roman"/>
          <w:lang w:val="en"/>
        </w:rPr>
        <w:t xml:space="preserve">• You comply with all other terms of this agreement for free distribution of Project Gutenberg™ works. </w:t>
      </w:r>
    </w:p>
    <w:p w14:paraId="61867734" w14:textId="77777777" w:rsidR="00000000" w:rsidRDefault="00000000">
      <w:pPr>
        <w:divId w:val="1681810343"/>
        <w:rPr>
          <w:rFonts w:eastAsia="Times New Roman"/>
          <w:lang w:val="en"/>
        </w:rPr>
      </w:pPr>
      <w:r>
        <w:rPr>
          <w:rFonts w:eastAsia="Times New Roman"/>
          <w:lang w:val="en"/>
        </w:rPr>
        <w:t xml:space="preserve">1.E.9. If you wish to charge a fee or distribute a Project Gutenberg™ electronic work or group of works on different terms than are set forth in this agreement, you must obtain permission in writing from the Project Gutenberg Literary Archive Foundation, the manager of the Project Gutenberg™ trademark. Contact the Foundation as set forth in Section 3 below. </w:t>
      </w:r>
    </w:p>
    <w:p w14:paraId="7E97FE5F" w14:textId="77777777" w:rsidR="00000000" w:rsidRDefault="00000000">
      <w:pPr>
        <w:divId w:val="537085353"/>
        <w:rPr>
          <w:rFonts w:eastAsia="Times New Roman"/>
          <w:lang w:val="en"/>
        </w:rPr>
      </w:pPr>
      <w:r>
        <w:rPr>
          <w:rFonts w:eastAsia="Times New Roman"/>
          <w:lang w:val="en"/>
        </w:rPr>
        <w:t xml:space="preserve">1.F. </w:t>
      </w:r>
    </w:p>
    <w:p w14:paraId="280685B7" w14:textId="77777777" w:rsidR="00000000" w:rsidRDefault="00000000">
      <w:pPr>
        <w:divId w:val="310141422"/>
        <w:rPr>
          <w:rFonts w:eastAsia="Times New Roman"/>
          <w:lang w:val="en"/>
        </w:rPr>
      </w:pPr>
      <w:r>
        <w:rPr>
          <w:rFonts w:eastAsia="Times New Roman"/>
          <w:lang w:val="en"/>
        </w:rPr>
        <w:t xml:space="preserve">1.F.1. Project Gutenberg volunteers and employees expend considerable effort to identify, do copyright research on, transcribe and proofread works not protected by U.S. copyright law in creating the Project Gutenberg™ collection. Despite these efforts, Project Gutenberg™ electronic works, and the medium on which they may be stored, may contain “Defects,” such as, but not limited to, incomplete, inaccurate or corrupt data, transcription errors, a copyright or other intellectual property infringement, a defective or damaged disk or other medium, a computer virus, or computer codes that damage or cannot be read by your equipment. </w:t>
      </w:r>
    </w:p>
    <w:p w14:paraId="1D44730F" w14:textId="77777777" w:rsidR="00000000" w:rsidRDefault="00000000">
      <w:pPr>
        <w:divId w:val="328221026"/>
        <w:rPr>
          <w:rFonts w:eastAsia="Times New Roman"/>
          <w:lang w:val="en"/>
        </w:rPr>
      </w:pPr>
      <w:r>
        <w:rPr>
          <w:rFonts w:eastAsia="Times New Roman"/>
          <w:lang w:val="en"/>
        </w:rPr>
        <w:t xml:space="preserve">1.F.2. LIMITED WARRANTY, DISCLAIMER OF DAMAGES - Except for the “Right of Replacement or Refund” described in paragraph 1.F.3, the Project Gutenberg Literary Archive Foundation, the owner of the Project Gutenberg™ trademark, and any other party distributing a Project Gutenberg™ electronic work under this agreement, disclaim all liability to you for damages, costs and expenses, including legal fees. YOU AGREE THAT YOU HAVE NO REMEDIES FOR NEGLIGENCE, STRICT LIABILITY, BREACH OF WARRANTY OR BREACH OF CONTRACT EXCEPT THOSE PROVIDED IN PARAGRAPH 1.F.3. YOU AGREE THAT THE FOUNDATION, THE TRADEMARK OWNER, AND ANY DISTRIBUTOR UNDER THIS AGREEMENT WILL NOT BE LIABLE TO YOU FOR ACTUAL, DIRECT, INDIRECT, CONSEQUENTIAL, PUNITIVE OR INCIDENTAL DAMAGES EVEN IF YOU GIVE NOTICE OF THE POSSIBILITY OF SUCH DAMAGE. </w:t>
      </w:r>
    </w:p>
    <w:p w14:paraId="65FEB50D" w14:textId="77777777" w:rsidR="00000000" w:rsidRDefault="00000000">
      <w:pPr>
        <w:divId w:val="1470511785"/>
        <w:rPr>
          <w:rFonts w:eastAsia="Times New Roman"/>
          <w:lang w:val="en"/>
        </w:rPr>
      </w:pPr>
      <w:r>
        <w:rPr>
          <w:rFonts w:eastAsia="Times New Roman"/>
          <w:lang w:val="en"/>
        </w:rPr>
        <w:t xml:space="preserve">1.F.3. LIMITED RIGHT OF REPLACEMENT OR REFUND - If you discover a defect in this electronic work within 90 days of receiving it, you can receive a refund of the money (if any) you paid for it by sending a written explanation to the person you received the work from. If you received the work on a physical medium, you must return the medium with your written explanation. The person or entity that provided you with the defective work may elect to provide a replacement copy in lieu of a refund. If you received the work electronically, the person or entity providing it to you may choose to give you a second opportunity to receive the work electronically in lieu of a refund. If the second copy is also defective, you may demand a refund in writing without further opportunities to fix the problem. </w:t>
      </w:r>
    </w:p>
    <w:p w14:paraId="7774B32C" w14:textId="77777777" w:rsidR="00000000" w:rsidRDefault="00000000">
      <w:pPr>
        <w:divId w:val="12155057"/>
        <w:rPr>
          <w:rFonts w:eastAsia="Times New Roman"/>
          <w:lang w:val="en"/>
        </w:rPr>
      </w:pPr>
      <w:r>
        <w:rPr>
          <w:rFonts w:eastAsia="Times New Roman"/>
          <w:lang w:val="en"/>
        </w:rPr>
        <w:t xml:space="preserve">1.F.4. Except for the limited right of replacement or refund set forth in paragraph 1.F.3, this work is provided to you ‘AS-IS’, WITH NO OTHER WARRANTIES OF ANY KIND, EXPRESS OR IMPLIED, INCLUDING BUT NOT LIMITED TO WARRANTIES OF MERCHANTABILITY OR FITNESS FOR ANY PURPOSE. </w:t>
      </w:r>
    </w:p>
    <w:p w14:paraId="530A9E10" w14:textId="77777777" w:rsidR="00000000" w:rsidRDefault="00000000">
      <w:pPr>
        <w:divId w:val="1478916445"/>
        <w:rPr>
          <w:rFonts w:eastAsia="Times New Roman"/>
          <w:lang w:val="en"/>
        </w:rPr>
      </w:pPr>
      <w:r>
        <w:rPr>
          <w:rFonts w:eastAsia="Times New Roman"/>
          <w:lang w:val="en"/>
        </w:rPr>
        <w:t xml:space="preserve">1.F.5. Some states do not allow disclaimers of certain implied warranties or the exclusion or limitation of certain types of damages. If any disclaimer or limitation set forth in this agreement violates the law of the state applicable to this agreement, the agreement shall be interpreted to make the maximum disclaimer or limitation permitted by the applicable state law. The invalidity or unenforceability of any provision of this agreement shall not void the remaining provisions. </w:t>
      </w:r>
    </w:p>
    <w:p w14:paraId="595EA80C" w14:textId="77777777" w:rsidR="00000000" w:rsidRDefault="00000000">
      <w:pPr>
        <w:divId w:val="430663684"/>
        <w:rPr>
          <w:rFonts w:eastAsia="Times New Roman"/>
          <w:lang w:val="en"/>
        </w:rPr>
      </w:pPr>
      <w:r>
        <w:rPr>
          <w:rFonts w:eastAsia="Times New Roman"/>
          <w:lang w:val="en"/>
        </w:rPr>
        <w:t xml:space="preserve">1.F.6. INDEMNITY - You agree to indemnify and hold the Foundation, the trademark owner, any agent or employee of the Foundation, anyone providing copies of Project Gutenberg™ electronic works in accordance with this agreement, and any volunteers associated with the production, promotion and distribution of Project Gutenberg™ electronic works, harmless from all liability, costs and expenses, including legal fees, that arise directly or indirectly from any of the following which you do or cause to occur: (a) distribution of this or any Project Gutenberg work, (b) alteration, modification, or additions or deletions to any Project Gutenberg work, and (c) any Defect you cause. </w:t>
      </w:r>
    </w:p>
    <w:p w14:paraId="1F61C534" w14:textId="77777777" w:rsidR="00000000" w:rsidRDefault="00000000">
      <w:pPr>
        <w:divId w:val="43067214"/>
        <w:rPr>
          <w:rFonts w:eastAsia="Times New Roman"/>
          <w:lang w:val="en"/>
        </w:rPr>
      </w:pPr>
      <w:r>
        <w:rPr>
          <w:rFonts w:eastAsia="Times New Roman"/>
          <w:lang w:val="en"/>
        </w:rPr>
        <w:t xml:space="preserve">Section 2. Information about the Mission of Project Gutenberg </w:t>
      </w:r>
    </w:p>
    <w:p w14:paraId="04D72480" w14:textId="77777777" w:rsidR="00000000" w:rsidRDefault="00000000">
      <w:pPr>
        <w:divId w:val="2103453639"/>
        <w:rPr>
          <w:rFonts w:eastAsia="Times New Roman"/>
          <w:lang w:val="en"/>
        </w:rPr>
      </w:pPr>
      <w:r>
        <w:rPr>
          <w:rFonts w:eastAsia="Times New Roman"/>
          <w:lang w:val="en"/>
        </w:rPr>
        <w:t xml:space="preserve">Project Gutenberg is synonymous with the free distribution of electronic works in formats readable by the widest variety of computers including obsolete, old, middle-aged and new computers. It exists because of the efforts of hundreds of volunteers and donations from people in all walks of life. </w:t>
      </w:r>
    </w:p>
    <w:p w14:paraId="4C9FF65A" w14:textId="77777777" w:rsidR="00000000" w:rsidRDefault="00000000">
      <w:pPr>
        <w:divId w:val="475605549"/>
        <w:rPr>
          <w:rFonts w:eastAsia="Times New Roman"/>
          <w:lang w:val="en"/>
        </w:rPr>
      </w:pPr>
      <w:r>
        <w:rPr>
          <w:rFonts w:eastAsia="Times New Roman"/>
          <w:lang w:val="en"/>
        </w:rPr>
        <w:t xml:space="preserve">Volunteers and financial support to provide volunteers with the assistance they need are critical to reaching Project Gutenberg’s goals and ensuring that the Project Gutenberg collection will remain freely available for generations to come. In 2001, the Project Gutenberg Literary Archive Foundation was created to provide a secure and permanent future for Project Gutenberg and future generations. To learn more about the Project Gutenberg Literary Archive Foundation and how your efforts and donations can help, see Sections 3 and 4 and the Foundation information page at www.gutenberg.org. </w:t>
      </w:r>
    </w:p>
    <w:p w14:paraId="2FBAA8D9" w14:textId="77777777" w:rsidR="00000000" w:rsidRDefault="00000000">
      <w:pPr>
        <w:divId w:val="390232143"/>
        <w:rPr>
          <w:rFonts w:eastAsia="Times New Roman"/>
          <w:lang w:val="en"/>
        </w:rPr>
      </w:pPr>
      <w:r>
        <w:rPr>
          <w:rFonts w:eastAsia="Times New Roman"/>
          <w:lang w:val="en"/>
        </w:rPr>
        <w:t xml:space="preserve">Section 3. Information about the Project Gutenberg Literary Archive Foundation </w:t>
      </w:r>
    </w:p>
    <w:p w14:paraId="26EC519E" w14:textId="77777777" w:rsidR="00000000" w:rsidRDefault="00000000">
      <w:pPr>
        <w:divId w:val="521019867"/>
        <w:rPr>
          <w:rFonts w:eastAsia="Times New Roman"/>
          <w:lang w:val="en"/>
        </w:rPr>
      </w:pPr>
      <w:r>
        <w:rPr>
          <w:rFonts w:eastAsia="Times New Roman"/>
          <w:lang w:val="en"/>
        </w:rPr>
        <w:t xml:space="preserve">The Project Gutenberg Literary Archive Foundation is a non-profit 501(c)(3) educational corporation organized under the laws of the state of Mississippi and granted tax exempt status by the Internal Revenue Service. The Foundation’s EIN or federal tax identification number is 64-6221541. Contributions to the Project Gutenberg Literary Archive Foundation are tax deductible to the full extent permitted by U.S. federal laws and your state’s laws. </w:t>
      </w:r>
    </w:p>
    <w:p w14:paraId="5303EA7F" w14:textId="77777777" w:rsidR="00000000" w:rsidRDefault="00000000">
      <w:pPr>
        <w:divId w:val="1522620343"/>
        <w:rPr>
          <w:rFonts w:eastAsia="Times New Roman"/>
          <w:lang w:val="en"/>
        </w:rPr>
      </w:pPr>
      <w:r>
        <w:rPr>
          <w:rFonts w:eastAsia="Times New Roman"/>
          <w:lang w:val="en"/>
        </w:rPr>
        <w:t xml:space="preserve">The Foundation’s business office is located at 41 Watchung Plaza #516, Montclair NJ 07042, USA, +1 (862) 621-9288. Email contact links and up to date contact information can be found at the Foundation’s website and official page at www.gutenberg.org/contact </w:t>
      </w:r>
    </w:p>
    <w:p w14:paraId="5847EAA5" w14:textId="77777777" w:rsidR="00000000" w:rsidRDefault="00000000">
      <w:pPr>
        <w:divId w:val="465779746"/>
        <w:rPr>
          <w:rFonts w:eastAsia="Times New Roman"/>
          <w:lang w:val="en"/>
        </w:rPr>
      </w:pPr>
      <w:r>
        <w:rPr>
          <w:rFonts w:eastAsia="Times New Roman"/>
          <w:lang w:val="en"/>
        </w:rPr>
        <w:t xml:space="preserve">Section 4. Information about Donations to the Project Gutenberg Literary Archive Foundation </w:t>
      </w:r>
    </w:p>
    <w:p w14:paraId="5A0193FB" w14:textId="77777777" w:rsidR="00000000" w:rsidRDefault="00000000">
      <w:pPr>
        <w:divId w:val="2138720421"/>
        <w:rPr>
          <w:rFonts w:eastAsia="Times New Roman"/>
          <w:lang w:val="en"/>
        </w:rPr>
      </w:pPr>
      <w:r>
        <w:rPr>
          <w:rFonts w:eastAsia="Times New Roman"/>
          <w:lang w:val="en"/>
        </w:rPr>
        <w:t xml:space="preserve">Project Gutenberg™ depends upon and cannot survive without widespread public support and donations to carry out its mission of increasing the number of public domain and licensed works that can be freely distributed in machine-readable form accessible by the widest array of equipment including outdated equipment. Many small donations ($1 to $5,000) are particularly important to maintaining tax exempt status with the IRS. </w:t>
      </w:r>
    </w:p>
    <w:p w14:paraId="0996EE70" w14:textId="77777777" w:rsidR="00000000" w:rsidRDefault="00000000">
      <w:pPr>
        <w:divId w:val="2072656150"/>
        <w:rPr>
          <w:rFonts w:eastAsia="Times New Roman"/>
          <w:lang w:val="en"/>
        </w:rPr>
      </w:pPr>
      <w:r>
        <w:rPr>
          <w:rFonts w:eastAsia="Times New Roman"/>
          <w:lang w:val="en"/>
        </w:rPr>
        <w:t xml:space="preserve">The Foundation is committed to complying with the laws regulating charities and charitable donations in all 50 states of the United States. Compliance requirements are not uniform and it takes a considerable effort, much paperwork and many fees to meet and keep up with these requirements. We do not solicit donations in locations where we have not received written confirmation of compliance. To SEND DONATIONS or determine the status of compliance for any particular state visit </w:t>
      </w:r>
      <w:hyperlink r:id="rId21827" w:history="1">
        <w:r>
          <w:rPr>
            <w:rStyle w:val="Hyperlink"/>
            <w:rFonts w:eastAsia="Times New Roman"/>
            <w:lang w:val="en"/>
          </w:rPr>
          <w:t>www.gutenberg.org/donate</w:t>
        </w:r>
      </w:hyperlink>
      <w:r>
        <w:rPr>
          <w:rFonts w:eastAsia="Times New Roman"/>
          <w:lang w:val="en"/>
        </w:rPr>
        <w:t xml:space="preserve">. </w:t>
      </w:r>
    </w:p>
    <w:p w14:paraId="7E45E187" w14:textId="77777777" w:rsidR="00000000" w:rsidRDefault="00000000">
      <w:pPr>
        <w:divId w:val="157156904"/>
        <w:rPr>
          <w:rFonts w:eastAsia="Times New Roman"/>
          <w:lang w:val="en"/>
        </w:rPr>
      </w:pPr>
      <w:r>
        <w:rPr>
          <w:rFonts w:eastAsia="Times New Roman"/>
          <w:lang w:val="en"/>
        </w:rPr>
        <w:t xml:space="preserve">While we cannot and do not solicit contributions from states where we have not met the solicitation requirements, we know of no prohibition against accepting unsolicited donations from donors in such states who approach us with offers to donate. </w:t>
      </w:r>
    </w:p>
    <w:p w14:paraId="59E9E3A4" w14:textId="77777777" w:rsidR="00000000" w:rsidRDefault="00000000">
      <w:pPr>
        <w:divId w:val="801001989"/>
        <w:rPr>
          <w:rFonts w:eastAsia="Times New Roman"/>
          <w:lang w:val="en"/>
        </w:rPr>
      </w:pPr>
      <w:r>
        <w:rPr>
          <w:rFonts w:eastAsia="Times New Roman"/>
          <w:lang w:val="en"/>
        </w:rPr>
        <w:t xml:space="preserve">International donations are gratefully accepted, but we cannot make any statements concerning tax treatment of donations received from outside the United States. U.S. laws alone swamp our small staff. </w:t>
      </w:r>
    </w:p>
    <w:p w14:paraId="7CCEDE1F" w14:textId="77777777" w:rsidR="00000000" w:rsidRDefault="00000000">
      <w:pPr>
        <w:divId w:val="412701131"/>
        <w:rPr>
          <w:rFonts w:eastAsia="Times New Roman"/>
          <w:lang w:val="en"/>
        </w:rPr>
      </w:pPr>
      <w:r>
        <w:rPr>
          <w:rFonts w:eastAsia="Times New Roman"/>
          <w:lang w:val="en"/>
        </w:rPr>
        <w:t xml:space="preserve">Please check the Project Gutenberg web pages for current donation methods and addresses. Donations are accepted in a number of other ways including checks, online payments and credit card donations. To donate, please visit: www.gutenberg.org/donate. </w:t>
      </w:r>
    </w:p>
    <w:p w14:paraId="272C3968" w14:textId="77777777" w:rsidR="00000000" w:rsidRDefault="00000000">
      <w:pPr>
        <w:divId w:val="2066295979"/>
        <w:rPr>
          <w:rFonts w:eastAsia="Times New Roman"/>
          <w:lang w:val="en"/>
        </w:rPr>
      </w:pPr>
      <w:r>
        <w:rPr>
          <w:rFonts w:eastAsia="Times New Roman"/>
          <w:lang w:val="en"/>
        </w:rPr>
        <w:t xml:space="preserve">Section 5. General Information About Project Gutenberg electronic works </w:t>
      </w:r>
    </w:p>
    <w:p w14:paraId="66A32511" w14:textId="77777777" w:rsidR="00000000" w:rsidRDefault="00000000">
      <w:pPr>
        <w:divId w:val="980118331"/>
        <w:rPr>
          <w:rFonts w:eastAsia="Times New Roman"/>
          <w:lang w:val="en"/>
        </w:rPr>
      </w:pPr>
      <w:r>
        <w:rPr>
          <w:rFonts w:eastAsia="Times New Roman"/>
          <w:lang w:val="en"/>
        </w:rPr>
        <w:t xml:space="preserve">Professor Michael S. Hart was the originator of the Project Gutenberg concept of a library of electronic works that could be freely shared with anyone. For forty years, he produced and distributed Project Gutenberg eBooks with only a loose network of volunteer support. </w:t>
      </w:r>
    </w:p>
    <w:p w14:paraId="1BD1F8A9" w14:textId="77777777" w:rsidR="00000000" w:rsidRDefault="00000000">
      <w:pPr>
        <w:divId w:val="1632399397"/>
        <w:rPr>
          <w:rFonts w:eastAsia="Times New Roman"/>
          <w:lang w:val="en"/>
        </w:rPr>
      </w:pPr>
      <w:r>
        <w:rPr>
          <w:rFonts w:eastAsia="Times New Roman"/>
          <w:lang w:val="en"/>
        </w:rPr>
        <w:t xml:space="preserve">Project Gutenberg eBooks are often created from several printed editions, all of which are confirmed as not protected by copyright in the U.S. unless a copyright notice is included. Thus, we do not necessarily keep eBooks in compliance with any particular paper edition. </w:t>
      </w:r>
    </w:p>
    <w:p w14:paraId="613D2C0E" w14:textId="77777777" w:rsidR="00000000" w:rsidRDefault="00000000">
      <w:pPr>
        <w:divId w:val="1883982494"/>
        <w:rPr>
          <w:rFonts w:eastAsia="Times New Roman"/>
          <w:lang w:val="en"/>
        </w:rPr>
      </w:pPr>
      <w:r>
        <w:rPr>
          <w:rFonts w:eastAsia="Times New Roman"/>
          <w:lang w:val="en"/>
        </w:rPr>
        <w:t xml:space="preserve">Most people start at our website which has the main PG search facility: </w:t>
      </w:r>
      <w:hyperlink r:id="rId21828" w:history="1">
        <w:r>
          <w:rPr>
            <w:rStyle w:val="Hyperlink"/>
            <w:rFonts w:eastAsia="Times New Roman"/>
            <w:lang w:val="en"/>
          </w:rPr>
          <w:t>www.gutenberg.org</w:t>
        </w:r>
      </w:hyperlink>
      <w:r>
        <w:rPr>
          <w:rFonts w:eastAsia="Times New Roman"/>
          <w:lang w:val="en"/>
        </w:rPr>
        <w:t xml:space="preserve">. </w:t>
      </w:r>
    </w:p>
    <w:p w14:paraId="02D00BED" w14:textId="77777777" w:rsidR="00155F72" w:rsidRDefault="00000000">
      <w:pPr>
        <w:divId w:val="586691167"/>
        <w:rPr>
          <w:rFonts w:eastAsia="Times New Roman"/>
          <w:lang w:val="en"/>
        </w:rPr>
      </w:pPr>
      <w:r>
        <w:rPr>
          <w:rFonts w:eastAsia="Times New Roman"/>
          <w:lang w:val="en"/>
        </w:rPr>
        <w:t xml:space="preserve">This website includes information about Project Gutenberg, including how to make donations to the Project Gutenberg Literary Archive Foundation, how to help produce our new eBooks, and how to subscribe to our email newsletter to hear about new eBooks. </w:t>
      </w:r>
    </w:p>
    <w:sectPr w:rsidR="00155F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421A77"/>
    <w:multiLevelType w:val="multilevel"/>
    <w:tmpl w:val="0F2A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15309A"/>
    <w:multiLevelType w:val="multilevel"/>
    <w:tmpl w:val="6EC0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214514">
    <w:abstractNumId w:val="0"/>
  </w:num>
  <w:num w:numId="2" w16cid:durableId="699597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attachedTemplate r:id="rId1"/>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6465"/>
    <w:rsid w:val="00155F72"/>
    <w:rsid w:val="006764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6"/>
    <o:shapelayout v:ext="edit">
      <o:idmap v:ext="edit" data="1"/>
    </o:shapelayout>
  </w:shapeDefaults>
  <w:decimalSymbol w:val="."/>
  <w:listSeparator w:val=","/>
  <w14:docId w14:val="5995B840"/>
  <w15:chartTrackingRefBased/>
  <w15:docId w15:val="{2A2E0042-E4B0-904B-B439-1BD723FD5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kern w:val="36"/>
      <w:sz w:val="48"/>
      <w:szCs w:val="48"/>
    </w:rPr>
  </w:style>
  <w:style w:type="paragraph" w:styleId="Heading2">
    <w:name w:val="heading 2"/>
    <w:basedOn w:val="Normal"/>
    <w:link w:val="Heading2Char"/>
    <w:uiPriority w:val="9"/>
    <w:qFormat/>
    <w:pPr>
      <w:spacing w:before="100" w:beforeAutospacing="1" w:after="100" w:afterAutospacing="1"/>
      <w:jc w:val="center"/>
      <w:outlineLvl w:val="1"/>
    </w:pPr>
    <w:rPr>
      <w:sz w:val="26"/>
      <w:szCs w:val="26"/>
    </w:rPr>
  </w:style>
  <w:style w:type="paragraph" w:styleId="Heading3">
    <w:name w:val="heading 3"/>
    <w:basedOn w:val="Normal"/>
    <w:link w:val="Heading3Char"/>
    <w:uiPriority w:val="9"/>
    <w:qFormat/>
    <w:pPr>
      <w:spacing w:before="100" w:beforeAutospacing="1" w:after="100" w:afterAutospacing="1"/>
      <w:jc w:val="cente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rPr>
  </w:style>
  <w:style w:type="paragraph" w:customStyle="1" w:styleId="msonormal0">
    <w:name w:val="msonormal"/>
    <w:basedOn w:val="Normal"/>
    <w:pPr>
      <w:spacing w:before="180" w:after="180"/>
      <w:jc w:val="both"/>
    </w:pPr>
  </w:style>
  <w:style w:type="paragraph" w:styleId="NormalWeb">
    <w:name w:val="Normal (Web)"/>
    <w:basedOn w:val="Normal"/>
    <w:uiPriority w:val="99"/>
    <w:unhideWhenUsed/>
    <w:pPr>
      <w:spacing w:before="180" w:after="180"/>
      <w:jc w:val="both"/>
    </w:pPr>
  </w:style>
  <w:style w:type="paragraph" w:customStyle="1" w:styleId="center">
    <w:name w:val="center"/>
    <w:basedOn w:val="Normal"/>
    <w:pPr>
      <w:spacing w:before="100" w:beforeAutospacing="1" w:after="100" w:afterAutospacing="1"/>
      <w:jc w:val="center"/>
    </w:pPr>
  </w:style>
  <w:style w:type="paragraph" w:customStyle="1" w:styleId="small">
    <w:name w:val="small"/>
    <w:basedOn w:val="Normal"/>
    <w:pPr>
      <w:spacing w:before="180" w:after="180"/>
      <w:jc w:val="both"/>
    </w:pPr>
    <w:rPr>
      <w:sz w:val="22"/>
      <w:szCs w:val="22"/>
    </w:rPr>
  </w:style>
  <w:style w:type="paragraph" w:customStyle="1" w:styleId="name">
    <w:name w:val="name"/>
    <w:basedOn w:val="Normal"/>
    <w:pPr>
      <w:ind w:right="480"/>
      <w:jc w:val="right"/>
    </w:pPr>
  </w:style>
  <w:style w:type="paragraph" w:customStyle="1" w:styleId="indent">
    <w:name w:val="indent"/>
    <w:basedOn w:val="Normal"/>
    <w:pPr>
      <w:spacing w:before="180" w:after="180"/>
      <w:ind w:left="480" w:hanging="480"/>
      <w:jc w:val="both"/>
    </w:pPr>
    <w:rPr>
      <w:sz w:val="22"/>
      <w:szCs w:val="22"/>
    </w:rPr>
  </w:style>
  <w:style w:type="paragraph" w:customStyle="1" w:styleId="xhtmlbig">
    <w:name w:val="xhtml_big"/>
    <w:basedOn w:val="Normal"/>
    <w:pPr>
      <w:spacing w:before="100" w:beforeAutospacing="1" w:after="100" w:afterAutospacing="1"/>
    </w:pPr>
    <w:rPr>
      <w:sz w:val="27"/>
      <w:szCs w:val="27"/>
    </w:rPr>
  </w:style>
  <w:style w:type="paragraph" w:customStyle="1" w:styleId="xhtmlcenter">
    <w:name w:val="xhtml_center"/>
    <w:basedOn w:val="Normal"/>
    <w:pPr>
      <w:spacing w:before="100" w:beforeAutospacing="1" w:after="100" w:afterAutospacing="1"/>
      <w:jc w:val="center"/>
    </w:pPr>
  </w:style>
  <w:style w:type="paragraph" w:customStyle="1" w:styleId="figcenter">
    <w:name w:val="figcenter"/>
    <w:basedOn w:val="Normal"/>
    <w:pPr>
      <w:spacing w:before="100" w:beforeAutospacing="1" w:after="100" w:afterAutospacing="1"/>
      <w:jc w:val="center"/>
    </w:pPr>
  </w:style>
  <w:style w:type="paragraph" w:customStyle="1" w:styleId="padb2">
    <w:name w:val="padb2"/>
    <w:basedOn w:val="Normal"/>
    <w:pPr>
      <w:spacing w:before="100" w:beforeAutospacing="1" w:after="100" w:afterAutospacing="1"/>
    </w:pPr>
  </w:style>
  <w:style w:type="paragraph" w:customStyle="1" w:styleId="bbox">
    <w:name w:val="bbox"/>
    <w:basedOn w:val="Normal"/>
    <w:pPr>
      <w:pBdr>
        <w:top w:val="single" w:sz="12" w:space="12" w:color="auto"/>
        <w:left w:val="single" w:sz="12" w:space="12" w:color="auto"/>
        <w:bottom w:val="single" w:sz="12" w:space="12" w:color="auto"/>
        <w:right w:val="single" w:sz="12" w:space="12" w:color="auto"/>
      </w:pBdr>
      <w:spacing w:before="100" w:beforeAutospacing="1" w:after="100" w:afterAutospacing="1"/>
    </w:pPr>
    <w:rPr>
      <w:sz w:val="22"/>
      <w:szCs w:val="22"/>
    </w:rPr>
  </w:style>
  <w:style w:type="paragraph" w:customStyle="1" w:styleId="vertb">
    <w:name w:val="vertb"/>
    <w:basedOn w:val="Normal"/>
    <w:pPr>
      <w:spacing w:before="100" w:beforeAutospacing="1" w:after="100" w:afterAutospacing="1"/>
      <w:textAlignment w:val="bottom"/>
    </w:pPr>
  </w:style>
  <w:style w:type="paragraph" w:customStyle="1" w:styleId="f85">
    <w:name w:val="f85"/>
    <w:basedOn w:val="Normal"/>
    <w:pPr>
      <w:spacing w:before="100" w:beforeAutospacing="1" w:after="100" w:afterAutospacing="1"/>
    </w:pPr>
    <w:rPr>
      <w:sz w:val="20"/>
      <w:szCs w:val="20"/>
    </w:rPr>
  </w:style>
  <w:style w:type="paragraph" w:customStyle="1" w:styleId="pagenum">
    <w:name w:val="pagenum"/>
    <w:basedOn w:val="Normal"/>
    <w:pPr>
      <w:spacing w:before="100" w:beforeAutospacing="1" w:after="100" w:afterAutospacing="1"/>
      <w:jc w:val="right"/>
    </w:pPr>
    <w:rPr>
      <w:sz w:val="19"/>
      <w:szCs w:val="19"/>
    </w:rPr>
  </w:style>
  <w:style w:type="paragraph" w:customStyle="1" w:styleId="smcap">
    <w:name w:val="smcap"/>
    <w:basedOn w:val="Normal"/>
    <w:pPr>
      <w:spacing w:before="100" w:beforeAutospacing="1" w:after="100" w:afterAutospacing="1"/>
    </w:pPr>
    <w:rPr>
      <w:smallCaps/>
    </w:rPr>
  </w:style>
  <w:style w:type="paragraph" w:customStyle="1" w:styleId="u">
    <w:name w:val="u"/>
    <w:basedOn w:val="Normal"/>
    <w:pPr>
      <w:spacing w:before="100" w:beforeAutospacing="1" w:after="100" w:afterAutospacing="1"/>
    </w:pPr>
    <w:rPr>
      <w:u w:val="single"/>
    </w:rPr>
  </w:style>
  <w:style w:type="paragraph" w:customStyle="1" w:styleId="footnote">
    <w:name w:val="footnote"/>
    <w:basedOn w:val="Normal"/>
    <w:pPr>
      <w:spacing w:before="100" w:beforeAutospacing="1" w:after="100" w:afterAutospacing="1"/>
      <w:ind w:left="1190" w:right="1190"/>
    </w:pPr>
    <w:rPr>
      <w:sz w:val="22"/>
      <w:szCs w:val="22"/>
    </w:rPr>
  </w:style>
  <w:style w:type="paragraph" w:customStyle="1" w:styleId="fnanchor">
    <w:name w:val="fnanchor"/>
    <w:basedOn w:val="Normal"/>
    <w:pPr>
      <w:spacing w:before="100" w:beforeAutospacing="1" w:after="100" w:afterAutospacing="1"/>
    </w:pPr>
    <w:rPr>
      <w:sz w:val="17"/>
      <w:szCs w:val="17"/>
      <w:vertAlign w:val="superscript"/>
    </w:rPr>
  </w:style>
  <w:style w:type="paragraph" w:customStyle="1" w:styleId="poetry-container">
    <w:name w:val="poetry-container"/>
    <w:basedOn w:val="Normal"/>
    <w:pPr>
      <w:spacing w:before="100" w:beforeAutospacing="1" w:after="100" w:afterAutospacing="1"/>
      <w:jc w:val="center"/>
    </w:pPr>
    <w:rPr>
      <w:sz w:val="22"/>
      <w:szCs w:val="22"/>
    </w:rPr>
  </w:style>
  <w:style w:type="paragraph" w:customStyle="1" w:styleId="poetry-container2">
    <w:name w:val="poetry-container2"/>
    <w:basedOn w:val="Normal"/>
    <w:pPr>
      <w:spacing w:before="100" w:beforeAutospacing="1" w:after="100" w:afterAutospacing="1"/>
      <w:jc w:val="center"/>
    </w:pPr>
  </w:style>
  <w:style w:type="paragraph" w:customStyle="1" w:styleId="poetry">
    <w:name w:val="poetry"/>
    <w:basedOn w:val="Normal"/>
    <w:pPr>
      <w:spacing w:before="100" w:beforeAutospacing="1" w:after="100" w:afterAutospacing="1"/>
    </w:pPr>
  </w:style>
  <w:style w:type="paragraph" w:customStyle="1" w:styleId="covernote">
    <w:name w:val="covernote"/>
    <w:basedOn w:val="Normal"/>
    <w:pPr>
      <w:spacing w:before="100" w:beforeAutospacing="1" w:after="100" w:afterAutospacing="1"/>
    </w:pPr>
    <w:rPr>
      <w:vanish/>
    </w:rPr>
  </w:style>
  <w:style w:type="paragraph" w:customStyle="1" w:styleId="label">
    <w:name w:val="label"/>
    <w:basedOn w:val="Normal"/>
    <w:pPr>
      <w:spacing w:before="100" w:beforeAutospacing="1" w:after="100" w:afterAutospacing="1"/>
    </w:pPr>
  </w:style>
  <w:style w:type="paragraph" w:customStyle="1" w:styleId="stanza">
    <w:name w:val="stanza"/>
    <w:basedOn w:val="Normal"/>
    <w:pPr>
      <w:spacing w:before="100" w:beforeAutospacing="1" w:after="100" w:afterAutospacing="1"/>
    </w:pPr>
  </w:style>
  <w:style w:type="paragraph" w:customStyle="1" w:styleId="line">
    <w:name w:val="line"/>
    <w:basedOn w:val="Normal"/>
    <w:pPr>
      <w:spacing w:before="100" w:beforeAutospacing="1" w:after="100" w:afterAutospacing="1"/>
    </w:pPr>
  </w:style>
  <w:style w:type="paragraph" w:customStyle="1" w:styleId="i2">
    <w:name w:val="i2"/>
    <w:basedOn w:val="Normal"/>
    <w:pPr>
      <w:spacing w:before="100" w:beforeAutospacing="1" w:after="100" w:afterAutospacing="1"/>
    </w:pPr>
  </w:style>
  <w:style w:type="paragraph" w:customStyle="1" w:styleId="i15">
    <w:name w:val="i15"/>
    <w:basedOn w:val="Normal"/>
    <w:pPr>
      <w:spacing w:before="100" w:beforeAutospacing="1" w:after="100" w:afterAutospacing="1"/>
    </w:pPr>
  </w:style>
  <w:style w:type="paragraph" w:customStyle="1" w:styleId="label1">
    <w:name w:val="label1"/>
    <w:basedOn w:val="Normal"/>
    <w:pPr>
      <w:spacing w:before="180" w:after="180"/>
      <w:jc w:val="right"/>
    </w:pPr>
  </w:style>
  <w:style w:type="paragraph" w:customStyle="1" w:styleId="stanza1">
    <w:name w:val="stanza1"/>
    <w:basedOn w:val="Normal"/>
    <w:pPr>
      <w:jc w:val="both"/>
    </w:pPr>
  </w:style>
  <w:style w:type="paragraph" w:customStyle="1" w:styleId="line1">
    <w:name w:val="line1"/>
    <w:basedOn w:val="Normal"/>
    <w:pPr>
      <w:ind w:hanging="720"/>
      <w:jc w:val="both"/>
    </w:pPr>
  </w:style>
  <w:style w:type="paragraph" w:customStyle="1" w:styleId="i21">
    <w:name w:val="i21"/>
    <w:basedOn w:val="Normal"/>
    <w:pPr>
      <w:spacing w:before="180" w:after="180"/>
      <w:ind w:left="480"/>
      <w:jc w:val="both"/>
    </w:pPr>
  </w:style>
  <w:style w:type="paragraph" w:customStyle="1" w:styleId="i151">
    <w:name w:val="i151"/>
    <w:basedOn w:val="Normal"/>
    <w:pPr>
      <w:spacing w:before="180" w:after="180"/>
      <w:ind w:left="3600"/>
      <w:jc w:val="both"/>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xhtmlbig1">
    <w:name w:val="xhtml_big1"/>
    <w:basedOn w:val="DefaultParagraphFont"/>
    <w:rPr>
      <w:sz w:val="27"/>
      <w:szCs w:val="27"/>
    </w:rPr>
  </w:style>
  <w:style w:type="character" w:customStyle="1" w:styleId="smcap1">
    <w:name w:val="smcap1"/>
    <w:basedOn w:val="DefaultParagraphFont"/>
    <w:rPr>
      <w:smallCaps/>
    </w:rPr>
  </w:style>
  <w:style w:type="character" w:customStyle="1" w:styleId="pagenum1">
    <w:name w:val="pagenum1"/>
    <w:basedOn w:val="DefaultParagraphFont"/>
    <w:rPr>
      <w:sz w:val="19"/>
      <w:szCs w:val="19"/>
    </w:rPr>
  </w:style>
  <w:style w:type="character" w:customStyle="1" w:styleId="label2">
    <w:name w:val="label2"/>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9086">
      <w:marLeft w:val="10"/>
      <w:marRight w:val="10"/>
      <w:marTop w:val="0"/>
      <w:marBottom w:val="0"/>
      <w:divBdr>
        <w:top w:val="none" w:sz="0" w:space="0" w:color="auto"/>
        <w:left w:val="none" w:sz="0" w:space="0" w:color="auto"/>
        <w:bottom w:val="none" w:sz="0" w:space="0" w:color="auto"/>
        <w:right w:val="none" w:sz="0" w:space="0" w:color="auto"/>
      </w:divBdr>
    </w:div>
    <w:div w:id="7025514">
      <w:marLeft w:val="10"/>
      <w:marRight w:val="10"/>
      <w:marTop w:val="0"/>
      <w:marBottom w:val="0"/>
      <w:divBdr>
        <w:top w:val="none" w:sz="0" w:space="0" w:color="auto"/>
        <w:left w:val="none" w:sz="0" w:space="0" w:color="auto"/>
        <w:bottom w:val="none" w:sz="0" w:space="0" w:color="auto"/>
        <w:right w:val="none" w:sz="0" w:space="0" w:color="auto"/>
      </w:divBdr>
    </w:div>
    <w:div w:id="7606413">
      <w:marLeft w:val="10"/>
      <w:marRight w:val="10"/>
      <w:marTop w:val="0"/>
      <w:marBottom w:val="0"/>
      <w:divBdr>
        <w:top w:val="none" w:sz="0" w:space="0" w:color="auto"/>
        <w:left w:val="none" w:sz="0" w:space="0" w:color="auto"/>
        <w:bottom w:val="none" w:sz="0" w:space="0" w:color="auto"/>
        <w:right w:val="none" w:sz="0" w:space="0" w:color="auto"/>
      </w:divBdr>
    </w:div>
    <w:div w:id="8064721">
      <w:marLeft w:val="10"/>
      <w:marRight w:val="10"/>
      <w:marTop w:val="0"/>
      <w:marBottom w:val="0"/>
      <w:divBdr>
        <w:top w:val="none" w:sz="0" w:space="0" w:color="auto"/>
        <w:left w:val="none" w:sz="0" w:space="0" w:color="auto"/>
        <w:bottom w:val="none" w:sz="0" w:space="0" w:color="auto"/>
        <w:right w:val="none" w:sz="0" w:space="0" w:color="auto"/>
      </w:divBdr>
    </w:div>
    <w:div w:id="8458131">
      <w:marLeft w:val="0"/>
      <w:marRight w:val="0"/>
      <w:marTop w:val="0"/>
      <w:marBottom w:val="0"/>
      <w:divBdr>
        <w:top w:val="none" w:sz="0" w:space="0" w:color="auto"/>
        <w:left w:val="none" w:sz="0" w:space="0" w:color="auto"/>
        <w:bottom w:val="none" w:sz="0" w:space="0" w:color="auto"/>
        <w:right w:val="none" w:sz="0" w:space="0" w:color="auto"/>
      </w:divBdr>
    </w:div>
    <w:div w:id="11300744">
      <w:marLeft w:val="10"/>
      <w:marRight w:val="10"/>
      <w:marTop w:val="0"/>
      <w:marBottom w:val="0"/>
      <w:divBdr>
        <w:top w:val="none" w:sz="0" w:space="0" w:color="auto"/>
        <w:left w:val="none" w:sz="0" w:space="0" w:color="auto"/>
        <w:bottom w:val="none" w:sz="0" w:space="0" w:color="auto"/>
        <w:right w:val="none" w:sz="0" w:space="0" w:color="auto"/>
      </w:divBdr>
    </w:div>
    <w:div w:id="12155057">
      <w:marLeft w:val="0"/>
      <w:marRight w:val="0"/>
      <w:marTop w:val="0"/>
      <w:marBottom w:val="0"/>
      <w:divBdr>
        <w:top w:val="none" w:sz="0" w:space="0" w:color="auto"/>
        <w:left w:val="none" w:sz="0" w:space="0" w:color="auto"/>
        <w:bottom w:val="none" w:sz="0" w:space="0" w:color="auto"/>
        <w:right w:val="none" w:sz="0" w:space="0" w:color="auto"/>
      </w:divBdr>
    </w:div>
    <w:div w:id="15430890">
      <w:marLeft w:val="10"/>
      <w:marRight w:val="10"/>
      <w:marTop w:val="0"/>
      <w:marBottom w:val="0"/>
      <w:divBdr>
        <w:top w:val="none" w:sz="0" w:space="0" w:color="auto"/>
        <w:left w:val="none" w:sz="0" w:space="0" w:color="auto"/>
        <w:bottom w:val="none" w:sz="0" w:space="0" w:color="auto"/>
        <w:right w:val="none" w:sz="0" w:space="0" w:color="auto"/>
      </w:divBdr>
    </w:div>
    <w:div w:id="15619254">
      <w:marLeft w:val="10"/>
      <w:marRight w:val="10"/>
      <w:marTop w:val="0"/>
      <w:marBottom w:val="0"/>
      <w:divBdr>
        <w:top w:val="none" w:sz="0" w:space="0" w:color="auto"/>
        <w:left w:val="none" w:sz="0" w:space="0" w:color="auto"/>
        <w:bottom w:val="none" w:sz="0" w:space="0" w:color="auto"/>
        <w:right w:val="none" w:sz="0" w:space="0" w:color="auto"/>
      </w:divBdr>
    </w:div>
    <w:div w:id="16850937">
      <w:marLeft w:val="10"/>
      <w:marRight w:val="10"/>
      <w:marTop w:val="0"/>
      <w:marBottom w:val="0"/>
      <w:divBdr>
        <w:top w:val="none" w:sz="0" w:space="0" w:color="auto"/>
        <w:left w:val="none" w:sz="0" w:space="0" w:color="auto"/>
        <w:bottom w:val="none" w:sz="0" w:space="0" w:color="auto"/>
        <w:right w:val="none" w:sz="0" w:space="0" w:color="auto"/>
      </w:divBdr>
    </w:div>
    <w:div w:id="17237436">
      <w:marLeft w:val="10"/>
      <w:marRight w:val="10"/>
      <w:marTop w:val="0"/>
      <w:marBottom w:val="0"/>
      <w:divBdr>
        <w:top w:val="none" w:sz="0" w:space="0" w:color="auto"/>
        <w:left w:val="none" w:sz="0" w:space="0" w:color="auto"/>
        <w:bottom w:val="none" w:sz="0" w:space="0" w:color="auto"/>
        <w:right w:val="none" w:sz="0" w:space="0" w:color="auto"/>
      </w:divBdr>
    </w:div>
    <w:div w:id="20670805">
      <w:marLeft w:val="10"/>
      <w:marRight w:val="10"/>
      <w:marTop w:val="0"/>
      <w:marBottom w:val="0"/>
      <w:divBdr>
        <w:top w:val="none" w:sz="0" w:space="0" w:color="auto"/>
        <w:left w:val="none" w:sz="0" w:space="0" w:color="auto"/>
        <w:bottom w:val="none" w:sz="0" w:space="0" w:color="auto"/>
        <w:right w:val="none" w:sz="0" w:space="0" w:color="auto"/>
      </w:divBdr>
    </w:div>
    <w:div w:id="21588442">
      <w:marLeft w:val="10"/>
      <w:marRight w:val="10"/>
      <w:marTop w:val="0"/>
      <w:marBottom w:val="0"/>
      <w:divBdr>
        <w:top w:val="none" w:sz="0" w:space="0" w:color="auto"/>
        <w:left w:val="none" w:sz="0" w:space="0" w:color="auto"/>
        <w:bottom w:val="none" w:sz="0" w:space="0" w:color="auto"/>
        <w:right w:val="none" w:sz="0" w:space="0" w:color="auto"/>
      </w:divBdr>
    </w:div>
    <w:div w:id="23137557">
      <w:marLeft w:val="10"/>
      <w:marRight w:val="10"/>
      <w:marTop w:val="0"/>
      <w:marBottom w:val="0"/>
      <w:divBdr>
        <w:top w:val="none" w:sz="0" w:space="0" w:color="auto"/>
        <w:left w:val="none" w:sz="0" w:space="0" w:color="auto"/>
        <w:bottom w:val="none" w:sz="0" w:space="0" w:color="auto"/>
        <w:right w:val="none" w:sz="0" w:space="0" w:color="auto"/>
      </w:divBdr>
    </w:div>
    <w:div w:id="23749076">
      <w:marLeft w:val="10"/>
      <w:marRight w:val="10"/>
      <w:marTop w:val="0"/>
      <w:marBottom w:val="0"/>
      <w:divBdr>
        <w:top w:val="none" w:sz="0" w:space="0" w:color="auto"/>
        <w:left w:val="none" w:sz="0" w:space="0" w:color="auto"/>
        <w:bottom w:val="none" w:sz="0" w:space="0" w:color="auto"/>
        <w:right w:val="none" w:sz="0" w:space="0" w:color="auto"/>
      </w:divBdr>
    </w:div>
    <w:div w:id="24260794">
      <w:marLeft w:val="10"/>
      <w:marRight w:val="10"/>
      <w:marTop w:val="0"/>
      <w:marBottom w:val="0"/>
      <w:divBdr>
        <w:top w:val="none" w:sz="0" w:space="0" w:color="auto"/>
        <w:left w:val="none" w:sz="0" w:space="0" w:color="auto"/>
        <w:bottom w:val="none" w:sz="0" w:space="0" w:color="auto"/>
        <w:right w:val="none" w:sz="0" w:space="0" w:color="auto"/>
      </w:divBdr>
    </w:div>
    <w:div w:id="24987372">
      <w:marLeft w:val="10"/>
      <w:marRight w:val="10"/>
      <w:marTop w:val="0"/>
      <w:marBottom w:val="0"/>
      <w:divBdr>
        <w:top w:val="none" w:sz="0" w:space="0" w:color="auto"/>
        <w:left w:val="none" w:sz="0" w:space="0" w:color="auto"/>
        <w:bottom w:val="none" w:sz="0" w:space="0" w:color="auto"/>
        <w:right w:val="none" w:sz="0" w:space="0" w:color="auto"/>
      </w:divBdr>
    </w:div>
    <w:div w:id="25059084">
      <w:marLeft w:val="10"/>
      <w:marRight w:val="10"/>
      <w:marTop w:val="0"/>
      <w:marBottom w:val="0"/>
      <w:divBdr>
        <w:top w:val="none" w:sz="0" w:space="0" w:color="auto"/>
        <w:left w:val="none" w:sz="0" w:space="0" w:color="auto"/>
        <w:bottom w:val="none" w:sz="0" w:space="0" w:color="auto"/>
        <w:right w:val="none" w:sz="0" w:space="0" w:color="auto"/>
      </w:divBdr>
    </w:div>
    <w:div w:id="25453624">
      <w:marLeft w:val="10"/>
      <w:marRight w:val="10"/>
      <w:marTop w:val="0"/>
      <w:marBottom w:val="0"/>
      <w:divBdr>
        <w:top w:val="none" w:sz="0" w:space="0" w:color="auto"/>
        <w:left w:val="none" w:sz="0" w:space="0" w:color="auto"/>
        <w:bottom w:val="none" w:sz="0" w:space="0" w:color="auto"/>
        <w:right w:val="none" w:sz="0" w:space="0" w:color="auto"/>
      </w:divBdr>
    </w:div>
    <w:div w:id="26831337">
      <w:marLeft w:val="10"/>
      <w:marRight w:val="10"/>
      <w:marTop w:val="0"/>
      <w:marBottom w:val="0"/>
      <w:divBdr>
        <w:top w:val="none" w:sz="0" w:space="0" w:color="auto"/>
        <w:left w:val="none" w:sz="0" w:space="0" w:color="auto"/>
        <w:bottom w:val="none" w:sz="0" w:space="0" w:color="auto"/>
        <w:right w:val="none" w:sz="0" w:space="0" w:color="auto"/>
      </w:divBdr>
    </w:div>
    <w:div w:id="26835444">
      <w:marLeft w:val="10"/>
      <w:marRight w:val="10"/>
      <w:marTop w:val="0"/>
      <w:marBottom w:val="0"/>
      <w:divBdr>
        <w:top w:val="none" w:sz="0" w:space="0" w:color="auto"/>
        <w:left w:val="none" w:sz="0" w:space="0" w:color="auto"/>
        <w:bottom w:val="none" w:sz="0" w:space="0" w:color="auto"/>
        <w:right w:val="none" w:sz="0" w:space="0" w:color="auto"/>
      </w:divBdr>
    </w:div>
    <w:div w:id="29428404">
      <w:marLeft w:val="10"/>
      <w:marRight w:val="10"/>
      <w:marTop w:val="0"/>
      <w:marBottom w:val="0"/>
      <w:divBdr>
        <w:top w:val="none" w:sz="0" w:space="0" w:color="auto"/>
        <w:left w:val="none" w:sz="0" w:space="0" w:color="auto"/>
        <w:bottom w:val="none" w:sz="0" w:space="0" w:color="auto"/>
        <w:right w:val="none" w:sz="0" w:space="0" w:color="auto"/>
      </w:divBdr>
    </w:div>
    <w:div w:id="30542229">
      <w:marLeft w:val="10"/>
      <w:marRight w:val="10"/>
      <w:marTop w:val="0"/>
      <w:marBottom w:val="0"/>
      <w:divBdr>
        <w:top w:val="none" w:sz="0" w:space="0" w:color="auto"/>
        <w:left w:val="none" w:sz="0" w:space="0" w:color="auto"/>
        <w:bottom w:val="none" w:sz="0" w:space="0" w:color="auto"/>
        <w:right w:val="none" w:sz="0" w:space="0" w:color="auto"/>
      </w:divBdr>
    </w:div>
    <w:div w:id="32582690">
      <w:marLeft w:val="10"/>
      <w:marRight w:val="10"/>
      <w:marTop w:val="0"/>
      <w:marBottom w:val="0"/>
      <w:divBdr>
        <w:top w:val="none" w:sz="0" w:space="0" w:color="auto"/>
        <w:left w:val="none" w:sz="0" w:space="0" w:color="auto"/>
        <w:bottom w:val="none" w:sz="0" w:space="0" w:color="auto"/>
        <w:right w:val="none" w:sz="0" w:space="0" w:color="auto"/>
      </w:divBdr>
    </w:div>
    <w:div w:id="33384417">
      <w:marLeft w:val="10"/>
      <w:marRight w:val="10"/>
      <w:marTop w:val="0"/>
      <w:marBottom w:val="0"/>
      <w:divBdr>
        <w:top w:val="none" w:sz="0" w:space="0" w:color="auto"/>
        <w:left w:val="none" w:sz="0" w:space="0" w:color="auto"/>
        <w:bottom w:val="none" w:sz="0" w:space="0" w:color="auto"/>
        <w:right w:val="none" w:sz="0" w:space="0" w:color="auto"/>
      </w:divBdr>
    </w:div>
    <w:div w:id="34427376">
      <w:marLeft w:val="10"/>
      <w:marRight w:val="10"/>
      <w:marTop w:val="0"/>
      <w:marBottom w:val="0"/>
      <w:divBdr>
        <w:top w:val="none" w:sz="0" w:space="0" w:color="auto"/>
        <w:left w:val="none" w:sz="0" w:space="0" w:color="auto"/>
        <w:bottom w:val="none" w:sz="0" w:space="0" w:color="auto"/>
        <w:right w:val="none" w:sz="0" w:space="0" w:color="auto"/>
      </w:divBdr>
    </w:div>
    <w:div w:id="35735662">
      <w:marLeft w:val="10"/>
      <w:marRight w:val="10"/>
      <w:marTop w:val="0"/>
      <w:marBottom w:val="0"/>
      <w:divBdr>
        <w:top w:val="none" w:sz="0" w:space="0" w:color="auto"/>
        <w:left w:val="none" w:sz="0" w:space="0" w:color="auto"/>
        <w:bottom w:val="none" w:sz="0" w:space="0" w:color="auto"/>
        <w:right w:val="none" w:sz="0" w:space="0" w:color="auto"/>
      </w:divBdr>
    </w:div>
    <w:div w:id="36442898">
      <w:marLeft w:val="10"/>
      <w:marRight w:val="10"/>
      <w:marTop w:val="0"/>
      <w:marBottom w:val="0"/>
      <w:divBdr>
        <w:top w:val="none" w:sz="0" w:space="0" w:color="auto"/>
        <w:left w:val="none" w:sz="0" w:space="0" w:color="auto"/>
        <w:bottom w:val="none" w:sz="0" w:space="0" w:color="auto"/>
        <w:right w:val="none" w:sz="0" w:space="0" w:color="auto"/>
      </w:divBdr>
    </w:div>
    <w:div w:id="37365762">
      <w:marLeft w:val="10"/>
      <w:marRight w:val="10"/>
      <w:marTop w:val="0"/>
      <w:marBottom w:val="0"/>
      <w:divBdr>
        <w:top w:val="none" w:sz="0" w:space="0" w:color="auto"/>
        <w:left w:val="none" w:sz="0" w:space="0" w:color="auto"/>
        <w:bottom w:val="none" w:sz="0" w:space="0" w:color="auto"/>
        <w:right w:val="none" w:sz="0" w:space="0" w:color="auto"/>
      </w:divBdr>
    </w:div>
    <w:div w:id="40135396">
      <w:marLeft w:val="10"/>
      <w:marRight w:val="10"/>
      <w:marTop w:val="0"/>
      <w:marBottom w:val="0"/>
      <w:divBdr>
        <w:top w:val="none" w:sz="0" w:space="0" w:color="auto"/>
        <w:left w:val="none" w:sz="0" w:space="0" w:color="auto"/>
        <w:bottom w:val="none" w:sz="0" w:space="0" w:color="auto"/>
        <w:right w:val="none" w:sz="0" w:space="0" w:color="auto"/>
      </w:divBdr>
    </w:div>
    <w:div w:id="43067214">
      <w:marLeft w:val="0"/>
      <w:marRight w:val="0"/>
      <w:marTop w:val="0"/>
      <w:marBottom w:val="0"/>
      <w:divBdr>
        <w:top w:val="none" w:sz="0" w:space="0" w:color="auto"/>
        <w:left w:val="none" w:sz="0" w:space="0" w:color="auto"/>
        <w:bottom w:val="none" w:sz="0" w:space="0" w:color="auto"/>
        <w:right w:val="none" w:sz="0" w:space="0" w:color="auto"/>
      </w:divBdr>
    </w:div>
    <w:div w:id="44303069">
      <w:marLeft w:val="10"/>
      <w:marRight w:val="10"/>
      <w:marTop w:val="0"/>
      <w:marBottom w:val="0"/>
      <w:divBdr>
        <w:top w:val="none" w:sz="0" w:space="0" w:color="auto"/>
        <w:left w:val="none" w:sz="0" w:space="0" w:color="auto"/>
        <w:bottom w:val="none" w:sz="0" w:space="0" w:color="auto"/>
        <w:right w:val="none" w:sz="0" w:space="0" w:color="auto"/>
      </w:divBdr>
    </w:div>
    <w:div w:id="44456387">
      <w:marLeft w:val="10"/>
      <w:marRight w:val="10"/>
      <w:marTop w:val="0"/>
      <w:marBottom w:val="0"/>
      <w:divBdr>
        <w:top w:val="none" w:sz="0" w:space="0" w:color="auto"/>
        <w:left w:val="none" w:sz="0" w:space="0" w:color="auto"/>
        <w:bottom w:val="none" w:sz="0" w:space="0" w:color="auto"/>
        <w:right w:val="none" w:sz="0" w:space="0" w:color="auto"/>
      </w:divBdr>
    </w:div>
    <w:div w:id="46299097">
      <w:marLeft w:val="10"/>
      <w:marRight w:val="10"/>
      <w:marTop w:val="0"/>
      <w:marBottom w:val="0"/>
      <w:divBdr>
        <w:top w:val="none" w:sz="0" w:space="0" w:color="auto"/>
        <w:left w:val="none" w:sz="0" w:space="0" w:color="auto"/>
        <w:bottom w:val="none" w:sz="0" w:space="0" w:color="auto"/>
        <w:right w:val="none" w:sz="0" w:space="0" w:color="auto"/>
      </w:divBdr>
    </w:div>
    <w:div w:id="46342186">
      <w:marLeft w:val="10"/>
      <w:marRight w:val="10"/>
      <w:marTop w:val="0"/>
      <w:marBottom w:val="0"/>
      <w:divBdr>
        <w:top w:val="none" w:sz="0" w:space="0" w:color="auto"/>
        <w:left w:val="none" w:sz="0" w:space="0" w:color="auto"/>
        <w:bottom w:val="none" w:sz="0" w:space="0" w:color="auto"/>
        <w:right w:val="none" w:sz="0" w:space="0" w:color="auto"/>
      </w:divBdr>
    </w:div>
    <w:div w:id="46606667">
      <w:marLeft w:val="10"/>
      <w:marRight w:val="10"/>
      <w:marTop w:val="0"/>
      <w:marBottom w:val="0"/>
      <w:divBdr>
        <w:top w:val="none" w:sz="0" w:space="0" w:color="auto"/>
        <w:left w:val="none" w:sz="0" w:space="0" w:color="auto"/>
        <w:bottom w:val="none" w:sz="0" w:space="0" w:color="auto"/>
        <w:right w:val="none" w:sz="0" w:space="0" w:color="auto"/>
      </w:divBdr>
    </w:div>
    <w:div w:id="46687580">
      <w:marLeft w:val="10"/>
      <w:marRight w:val="10"/>
      <w:marTop w:val="0"/>
      <w:marBottom w:val="0"/>
      <w:divBdr>
        <w:top w:val="none" w:sz="0" w:space="0" w:color="auto"/>
        <w:left w:val="none" w:sz="0" w:space="0" w:color="auto"/>
        <w:bottom w:val="none" w:sz="0" w:space="0" w:color="auto"/>
        <w:right w:val="none" w:sz="0" w:space="0" w:color="auto"/>
      </w:divBdr>
    </w:div>
    <w:div w:id="48850652">
      <w:marLeft w:val="10"/>
      <w:marRight w:val="10"/>
      <w:marTop w:val="0"/>
      <w:marBottom w:val="0"/>
      <w:divBdr>
        <w:top w:val="none" w:sz="0" w:space="0" w:color="auto"/>
        <w:left w:val="none" w:sz="0" w:space="0" w:color="auto"/>
        <w:bottom w:val="none" w:sz="0" w:space="0" w:color="auto"/>
        <w:right w:val="none" w:sz="0" w:space="0" w:color="auto"/>
      </w:divBdr>
    </w:div>
    <w:div w:id="50201251">
      <w:marLeft w:val="10"/>
      <w:marRight w:val="10"/>
      <w:marTop w:val="0"/>
      <w:marBottom w:val="0"/>
      <w:divBdr>
        <w:top w:val="none" w:sz="0" w:space="0" w:color="auto"/>
        <w:left w:val="none" w:sz="0" w:space="0" w:color="auto"/>
        <w:bottom w:val="none" w:sz="0" w:space="0" w:color="auto"/>
        <w:right w:val="none" w:sz="0" w:space="0" w:color="auto"/>
      </w:divBdr>
    </w:div>
    <w:div w:id="51851314">
      <w:marLeft w:val="10"/>
      <w:marRight w:val="10"/>
      <w:marTop w:val="0"/>
      <w:marBottom w:val="0"/>
      <w:divBdr>
        <w:top w:val="none" w:sz="0" w:space="0" w:color="auto"/>
        <w:left w:val="none" w:sz="0" w:space="0" w:color="auto"/>
        <w:bottom w:val="none" w:sz="0" w:space="0" w:color="auto"/>
        <w:right w:val="none" w:sz="0" w:space="0" w:color="auto"/>
      </w:divBdr>
    </w:div>
    <w:div w:id="53743018">
      <w:marLeft w:val="10"/>
      <w:marRight w:val="10"/>
      <w:marTop w:val="0"/>
      <w:marBottom w:val="0"/>
      <w:divBdr>
        <w:top w:val="none" w:sz="0" w:space="0" w:color="auto"/>
        <w:left w:val="none" w:sz="0" w:space="0" w:color="auto"/>
        <w:bottom w:val="none" w:sz="0" w:space="0" w:color="auto"/>
        <w:right w:val="none" w:sz="0" w:space="0" w:color="auto"/>
      </w:divBdr>
    </w:div>
    <w:div w:id="56049088">
      <w:marLeft w:val="10"/>
      <w:marRight w:val="10"/>
      <w:marTop w:val="0"/>
      <w:marBottom w:val="0"/>
      <w:divBdr>
        <w:top w:val="none" w:sz="0" w:space="0" w:color="auto"/>
        <w:left w:val="none" w:sz="0" w:space="0" w:color="auto"/>
        <w:bottom w:val="none" w:sz="0" w:space="0" w:color="auto"/>
        <w:right w:val="none" w:sz="0" w:space="0" w:color="auto"/>
      </w:divBdr>
    </w:div>
    <w:div w:id="56362554">
      <w:marLeft w:val="10"/>
      <w:marRight w:val="10"/>
      <w:marTop w:val="0"/>
      <w:marBottom w:val="0"/>
      <w:divBdr>
        <w:top w:val="none" w:sz="0" w:space="0" w:color="auto"/>
        <w:left w:val="none" w:sz="0" w:space="0" w:color="auto"/>
        <w:bottom w:val="none" w:sz="0" w:space="0" w:color="auto"/>
        <w:right w:val="none" w:sz="0" w:space="0" w:color="auto"/>
      </w:divBdr>
    </w:div>
    <w:div w:id="58674905">
      <w:marLeft w:val="10"/>
      <w:marRight w:val="10"/>
      <w:marTop w:val="0"/>
      <w:marBottom w:val="0"/>
      <w:divBdr>
        <w:top w:val="none" w:sz="0" w:space="0" w:color="auto"/>
        <w:left w:val="none" w:sz="0" w:space="0" w:color="auto"/>
        <w:bottom w:val="none" w:sz="0" w:space="0" w:color="auto"/>
        <w:right w:val="none" w:sz="0" w:space="0" w:color="auto"/>
      </w:divBdr>
    </w:div>
    <w:div w:id="60566785">
      <w:marLeft w:val="10"/>
      <w:marRight w:val="10"/>
      <w:marTop w:val="0"/>
      <w:marBottom w:val="0"/>
      <w:divBdr>
        <w:top w:val="none" w:sz="0" w:space="0" w:color="auto"/>
        <w:left w:val="none" w:sz="0" w:space="0" w:color="auto"/>
        <w:bottom w:val="none" w:sz="0" w:space="0" w:color="auto"/>
        <w:right w:val="none" w:sz="0" w:space="0" w:color="auto"/>
      </w:divBdr>
    </w:div>
    <w:div w:id="61804465">
      <w:marLeft w:val="10"/>
      <w:marRight w:val="10"/>
      <w:marTop w:val="0"/>
      <w:marBottom w:val="0"/>
      <w:divBdr>
        <w:top w:val="none" w:sz="0" w:space="0" w:color="auto"/>
        <w:left w:val="none" w:sz="0" w:space="0" w:color="auto"/>
        <w:bottom w:val="none" w:sz="0" w:space="0" w:color="auto"/>
        <w:right w:val="none" w:sz="0" w:space="0" w:color="auto"/>
      </w:divBdr>
    </w:div>
    <w:div w:id="65417312">
      <w:marLeft w:val="10"/>
      <w:marRight w:val="10"/>
      <w:marTop w:val="0"/>
      <w:marBottom w:val="0"/>
      <w:divBdr>
        <w:top w:val="none" w:sz="0" w:space="0" w:color="auto"/>
        <w:left w:val="none" w:sz="0" w:space="0" w:color="auto"/>
        <w:bottom w:val="none" w:sz="0" w:space="0" w:color="auto"/>
        <w:right w:val="none" w:sz="0" w:space="0" w:color="auto"/>
      </w:divBdr>
    </w:div>
    <w:div w:id="67463517">
      <w:marLeft w:val="10"/>
      <w:marRight w:val="10"/>
      <w:marTop w:val="0"/>
      <w:marBottom w:val="0"/>
      <w:divBdr>
        <w:top w:val="none" w:sz="0" w:space="0" w:color="auto"/>
        <w:left w:val="none" w:sz="0" w:space="0" w:color="auto"/>
        <w:bottom w:val="none" w:sz="0" w:space="0" w:color="auto"/>
        <w:right w:val="none" w:sz="0" w:space="0" w:color="auto"/>
      </w:divBdr>
    </w:div>
    <w:div w:id="69277659">
      <w:marLeft w:val="10"/>
      <w:marRight w:val="10"/>
      <w:marTop w:val="0"/>
      <w:marBottom w:val="0"/>
      <w:divBdr>
        <w:top w:val="none" w:sz="0" w:space="0" w:color="auto"/>
        <w:left w:val="none" w:sz="0" w:space="0" w:color="auto"/>
        <w:bottom w:val="none" w:sz="0" w:space="0" w:color="auto"/>
        <w:right w:val="none" w:sz="0" w:space="0" w:color="auto"/>
      </w:divBdr>
    </w:div>
    <w:div w:id="70666322">
      <w:marLeft w:val="10"/>
      <w:marRight w:val="10"/>
      <w:marTop w:val="0"/>
      <w:marBottom w:val="0"/>
      <w:divBdr>
        <w:top w:val="none" w:sz="0" w:space="0" w:color="auto"/>
        <w:left w:val="none" w:sz="0" w:space="0" w:color="auto"/>
        <w:bottom w:val="none" w:sz="0" w:space="0" w:color="auto"/>
        <w:right w:val="none" w:sz="0" w:space="0" w:color="auto"/>
      </w:divBdr>
    </w:div>
    <w:div w:id="71700963">
      <w:marLeft w:val="10"/>
      <w:marRight w:val="10"/>
      <w:marTop w:val="0"/>
      <w:marBottom w:val="0"/>
      <w:divBdr>
        <w:top w:val="none" w:sz="0" w:space="0" w:color="auto"/>
        <w:left w:val="none" w:sz="0" w:space="0" w:color="auto"/>
        <w:bottom w:val="none" w:sz="0" w:space="0" w:color="auto"/>
        <w:right w:val="none" w:sz="0" w:space="0" w:color="auto"/>
      </w:divBdr>
    </w:div>
    <w:div w:id="72775443">
      <w:marLeft w:val="10"/>
      <w:marRight w:val="10"/>
      <w:marTop w:val="0"/>
      <w:marBottom w:val="0"/>
      <w:divBdr>
        <w:top w:val="none" w:sz="0" w:space="0" w:color="auto"/>
        <w:left w:val="none" w:sz="0" w:space="0" w:color="auto"/>
        <w:bottom w:val="none" w:sz="0" w:space="0" w:color="auto"/>
        <w:right w:val="none" w:sz="0" w:space="0" w:color="auto"/>
      </w:divBdr>
    </w:div>
    <w:div w:id="76829301">
      <w:marLeft w:val="0"/>
      <w:marRight w:val="0"/>
      <w:marTop w:val="0"/>
      <w:marBottom w:val="0"/>
      <w:divBdr>
        <w:top w:val="none" w:sz="0" w:space="0" w:color="auto"/>
        <w:left w:val="none" w:sz="0" w:space="0" w:color="auto"/>
        <w:bottom w:val="none" w:sz="0" w:space="0" w:color="auto"/>
        <w:right w:val="none" w:sz="0" w:space="0" w:color="auto"/>
      </w:divBdr>
      <w:divsChild>
        <w:div w:id="974335329">
          <w:marLeft w:val="0"/>
          <w:marRight w:val="0"/>
          <w:marTop w:val="0"/>
          <w:marBottom w:val="0"/>
          <w:divBdr>
            <w:top w:val="none" w:sz="0" w:space="0" w:color="auto"/>
            <w:left w:val="none" w:sz="0" w:space="0" w:color="auto"/>
            <w:bottom w:val="none" w:sz="0" w:space="0" w:color="auto"/>
            <w:right w:val="none" w:sz="0" w:space="0" w:color="auto"/>
          </w:divBdr>
        </w:div>
      </w:divsChild>
    </w:div>
    <w:div w:id="79639014">
      <w:marLeft w:val="10"/>
      <w:marRight w:val="10"/>
      <w:marTop w:val="0"/>
      <w:marBottom w:val="0"/>
      <w:divBdr>
        <w:top w:val="none" w:sz="0" w:space="0" w:color="auto"/>
        <w:left w:val="none" w:sz="0" w:space="0" w:color="auto"/>
        <w:bottom w:val="none" w:sz="0" w:space="0" w:color="auto"/>
        <w:right w:val="none" w:sz="0" w:space="0" w:color="auto"/>
      </w:divBdr>
    </w:div>
    <w:div w:id="81025121">
      <w:marLeft w:val="10"/>
      <w:marRight w:val="10"/>
      <w:marTop w:val="0"/>
      <w:marBottom w:val="0"/>
      <w:divBdr>
        <w:top w:val="none" w:sz="0" w:space="0" w:color="auto"/>
        <w:left w:val="none" w:sz="0" w:space="0" w:color="auto"/>
        <w:bottom w:val="none" w:sz="0" w:space="0" w:color="auto"/>
        <w:right w:val="none" w:sz="0" w:space="0" w:color="auto"/>
      </w:divBdr>
    </w:div>
    <w:div w:id="85000303">
      <w:marLeft w:val="10"/>
      <w:marRight w:val="10"/>
      <w:marTop w:val="0"/>
      <w:marBottom w:val="0"/>
      <w:divBdr>
        <w:top w:val="none" w:sz="0" w:space="0" w:color="auto"/>
        <w:left w:val="none" w:sz="0" w:space="0" w:color="auto"/>
        <w:bottom w:val="none" w:sz="0" w:space="0" w:color="auto"/>
        <w:right w:val="none" w:sz="0" w:space="0" w:color="auto"/>
      </w:divBdr>
    </w:div>
    <w:div w:id="86199660">
      <w:marLeft w:val="10"/>
      <w:marRight w:val="10"/>
      <w:marTop w:val="0"/>
      <w:marBottom w:val="0"/>
      <w:divBdr>
        <w:top w:val="none" w:sz="0" w:space="0" w:color="auto"/>
        <w:left w:val="none" w:sz="0" w:space="0" w:color="auto"/>
        <w:bottom w:val="none" w:sz="0" w:space="0" w:color="auto"/>
        <w:right w:val="none" w:sz="0" w:space="0" w:color="auto"/>
      </w:divBdr>
    </w:div>
    <w:div w:id="89474447">
      <w:marLeft w:val="10"/>
      <w:marRight w:val="10"/>
      <w:marTop w:val="0"/>
      <w:marBottom w:val="0"/>
      <w:divBdr>
        <w:top w:val="none" w:sz="0" w:space="0" w:color="auto"/>
        <w:left w:val="none" w:sz="0" w:space="0" w:color="auto"/>
        <w:bottom w:val="none" w:sz="0" w:space="0" w:color="auto"/>
        <w:right w:val="none" w:sz="0" w:space="0" w:color="auto"/>
      </w:divBdr>
    </w:div>
    <w:div w:id="89814125">
      <w:marLeft w:val="10"/>
      <w:marRight w:val="10"/>
      <w:marTop w:val="0"/>
      <w:marBottom w:val="0"/>
      <w:divBdr>
        <w:top w:val="none" w:sz="0" w:space="0" w:color="auto"/>
        <w:left w:val="none" w:sz="0" w:space="0" w:color="auto"/>
        <w:bottom w:val="none" w:sz="0" w:space="0" w:color="auto"/>
        <w:right w:val="none" w:sz="0" w:space="0" w:color="auto"/>
      </w:divBdr>
    </w:div>
    <w:div w:id="90857024">
      <w:marLeft w:val="10"/>
      <w:marRight w:val="10"/>
      <w:marTop w:val="0"/>
      <w:marBottom w:val="0"/>
      <w:divBdr>
        <w:top w:val="none" w:sz="0" w:space="0" w:color="auto"/>
        <w:left w:val="none" w:sz="0" w:space="0" w:color="auto"/>
        <w:bottom w:val="none" w:sz="0" w:space="0" w:color="auto"/>
        <w:right w:val="none" w:sz="0" w:space="0" w:color="auto"/>
      </w:divBdr>
    </w:div>
    <w:div w:id="100035358">
      <w:marLeft w:val="10"/>
      <w:marRight w:val="10"/>
      <w:marTop w:val="0"/>
      <w:marBottom w:val="0"/>
      <w:divBdr>
        <w:top w:val="none" w:sz="0" w:space="0" w:color="auto"/>
        <w:left w:val="none" w:sz="0" w:space="0" w:color="auto"/>
        <w:bottom w:val="none" w:sz="0" w:space="0" w:color="auto"/>
        <w:right w:val="none" w:sz="0" w:space="0" w:color="auto"/>
      </w:divBdr>
    </w:div>
    <w:div w:id="100225426">
      <w:marLeft w:val="10"/>
      <w:marRight w:val="10"/>
      <w:marTop w:val="0"/>
      <w:marBottom w:val="0"/>
      <w:divBdr>
        <w:top w:val="none" w:sz="0" w:space="0" w:color="auto"/>
        <w:left w:val="none" w:sz="0" w:space="0" w:color="auto"/>
        <w:bottom w:val="none" w:sz="0" w:space="0" w:color="auto"/>
        <w:right w:val="none" w:sz="0" w:space="0" w:color="auto"/>
      </w:divBdr>
    </w:div>
    <w:div w:id="104424259">
      <w:marLeft w:val="10"/>
      <w:marRight w:val="10"/>
      <w:marTop w:val="0"/>
      <w:marBottom w:val="0"/>
      <w:divBdr>
        <w:top w:val="none" w:sz="0" w:space="0" w:color="auto"/>
        <w:left w:val="none" w:sz="0" w:space="0" w:color="auto"/>
        <w:bottom w:val="none" w:sz="0" w:space="0" w:color="auto"/>
        <w:right w:val="none" w:sz="0" w:space="0" w:color="auto"/>
      </w:divBdr>
    </w:div>
    <w:div w:id="105470557">
      <w:marLeft w:val="10"/>
      <w:marRight w:val="10"/>
      <w:marTop w:val="0"/>
      <w:marBottom w:val="0"/>
      <w:divBdr>
        <w:top w:val="none" w:sz="0" w:space="0" w:color="auto"/>
        <w:left w:val="none" w:sz="0" w:space="0" w:color="auto"/>
        <w:bottom w:val="none" w:sz="0" w:space="0" w:color="auto"/>
        <w:right w:val="none" w:sz="0" w:space="0" w:color="auto"/>
      </w:divBdr>
    </w:div>
    <w:div w:id="108354507">
      <w:marLeft w:val="10"/>
      <w:marRight w:val="10"/>
      <w:marTop w:val="0"/>
      <w:marBottom w:val="0"/>
      <w:divBdr>
        <w:top w:val="none" w:sz="0" w:space="0" w:color="auto"/>
        <w:left w:val="none" w:sz="0" w:space="0" w:color="auto"/>
        <w:bottom w:val="none" w:sz="0" w:space="0" w:color="auto"/>
        <w:right w:val="none" w:sz="0" w:space="0" w:color="auto"/>
      </w:divBdr>
    </w:div>
    <w:div w:id="111175842">
      <w:marLeft w:val="10"/>
      <w:marRight w:val="10"/>
      <w:marTop w:val="0"/>
      <w:marBottom w:val="0"/>
      <w:divBdr>
        <w:top w:val="none" w:sz="0" w:space="0" w:color="auto"/>
        <w:left w:val="none" w:sz="0" w:space="0" w:color="auto"/>
        <w:bottom w:val="none" w:sz="0" w:space="0" w:color="auto"/>
        <w:right w:val="none" w:sz="0" w:space="0" w:color="auto"/>
      </w:divBdr>
    </w:div>
    <w:div w:id="112331446">
      <w:marLeft w:val="10"/>
      <w:marRight w:val="10"/>
      <w:marTop w:val="0"/>
      <w:marBottom w:val="0"/>
      <w:divBdr>
        <w:top w:val="none" w:sz="0" w:space="0" w:color="auto"/>
        <w:left w:val="none" w:sz="0" w:space="0" w:color="auto"/>
        <w:bottom w:val="none" w:sz="0" w:space="0" w:color="auto"/>
        <w:right w:val="none" w:sz="0" w:space="0" w:color="auto"/>
      </w:divBdr>
    </w:div>
    <w:div w:id="113989625">
      <w:marLeft w:val="10"/>
      <w:marRight w:val="10"/>
      <w:marTop w:val="0"/>
      <w:marBottom w:val="0"/>
      <w:divBdr>
        <w:top w:val="none" w:sz="0" w:space="0" w:color="auto"/>
        <w:left w:val="none" w:sz="0" w:space="0" w:color="auto"/>
        <w:bottom w:val="none" w:sz="0" w:space="0" w:color="auto"/>
        <w:right w:val="none" w:sz="0" w:space="0" w:color="auto"/>
      </w:divBdr>
    </w:div>
    <w:div w:id="114376425">
      <w:marLeft w:val="10"/>
      <w:marRight w:val="10"/>
      <w:marTop w:val="0"/>
      <w:marBottom w:val="0"/>
      <w:divBdr>
        <w:top w:val="none" w:sz="0" w:space="0" w:color="auto"/>
        <w:left w:val="none" w:sz="0" w:space="0" w:color="auto"/>
        <w:bottom w:val="none" w:sz="0" w:space="0" w:color="auto"/>
        <w:right w:val="none" w:sz="0" w:space="0" w:color="auto"/>
      </w:divBdr>
    </w:div>
    <w:div w:id="117143799">
      <w:marLeft w:val="10"/>
      <w:marRight w:val="10"/>
      <w:marTop w:val="0"/>
      <w:marBottom w:val="0"/>
      <w:divBdr>
        <w:top w:val="none" w:sz="0" w:space="0" w:color="auto"/>
        <w:left w:val="none" w:sz="0" w:space="0" w:color="auto"/>
        <w:bottom w:val="none" w:sz="0" w:space="0" w:color="auto"/>
        <w:right w:val="none" w:sz="0" w:space="0" w:color="auto"/>
      </w:divBdr>
    </w:div>
    <w:div w:id="126360301">
      <w:marLeft w:val="10"/>
      <w:marRight w:val="10"/>
      <w:marTop w:val="0"/>
      <w:marBottom w:val="0"/>
      <w:divBdr>
        <w:top w:val="none" w:sz="0" w:space="0" w:color="auto"/>
        <w:left w:val="none" w:sz="0" w:space="0" w:color="auto"/>
        <w:bottom w:val="none" w:sz="0" w:space="0" w:color="auto"/>
        <w:right w:val="none" w:sz="0" w:space="0" w:color="auto"/>
      </w:divBdr>
    </w:div>
    <w:div w:id="129130266">
      <w:marLeft w:val="10"/>
      <w:marRight w:val="10"/>
      <w:marTop w:val="0"/>
      <w:marBottom w:val="0"/>
      <w:divBdr>
        <w:top w:val="none" w:sz="0" w:space="0" w:color="auto"/>
        <w:left w:val="none" w:sz="0" w:space="0" w:color="auto"/>
        <w:bottom w:val="none" w:sz="0" w:space="0" w:color="auto"/>
        <w:right w:val="none" w:sz="0" w:space="0" w:color="auto"/>
      </w:divBdr>
    </w:div>
    <w:div w:id="132874210">
      <w:marLeft w:val="10"/>
      <w:marRight w:val="10"/>
      <w:marTop w:val="0"/>
      <w:marBottom w:val="0"/>
      <w:divBdr>
        <w:top w:val="none" w:sz="0" w:space="0" w:color="auto"/>
        <w:left w:val="none" w:sz="0" w:space="0" w:color="auto"/>
        <w:bottom w:val="none" w:sz="0" w:space="0" w:color="auto"/>
        <w:right w:val="none" w:sz="0" w:space="0" w:color="auto"/>
      </w:divBdr>
    </w:div>
    <w:div w:id="136655049">
      <w:marLeft w:val="10"/>
      <w:marRight w:val="10"/>
      <w:marTop w:val="0"/>
      <w:marBottom w:val="0"/>
      <w:divBdr>
        <w:top w:val="none" w:sz="0" w:space="0" w:color="auto"/>
        <w:left w:val="none" w:sz="0" w:space="0" w:color="auto"/>
        <w:bottom w:val="none" w:sz="0" w:space="0" w:color="auto"/>
        <w:right w:val="none" w:sz="0" w:space="0" w:color="auto"/>
      </w:divBdr>
    </w:div>
    <w:div w:id="136843753">
      <w:marLeft w:val="10"/>
      <w:marRight w:val="10"/>
      <w:marTop w:val="0"/>
      <w:marBottom w:val="0"/>
      <w:divBdr>
        <w:top w:val="none" w:sz="0" w:space="0" w:color="auto"/>
        <w:left w:val="none" w:sz="0" w:space="0" w:color="auto"/>
        <w:bottom w:val="none" w:sz="0" w:space="0" w:color="auto"/>
        <w:right w:val="none" w:sz="0" w:space="0" w:color="auto"/>
      </w:divBdr>
    </w:div>
    <w:div w:id="138155554">
      <w:marLeft w:val="10"/>
      <w:marRight w:val="10"/>
      <w:marTop w:val="0"/>
      <w:marBottom w:val="0"/>
      <w:divBdr>
        <w:top w:val="none" w:sz="0" w:space="0" w:color="auto"/>
        <w:left w:val="none" w:sz="0" w:space="0" w:color="auto"/>
        <w:bottom w:val="none" w:sz="0" w:space="0" w:color="auto"/>
        <w:right w:val="none" w:sz="0" w:space="0" w:color="auto"/>
      </w:divBdr>
    </w:div>
    <w:div w:id="138302061">
      <w:marLeft w:val="10"/>
      <w:marRight w:val="10"/>
      <w:marTop w:val="0"/>
      <w:marBottom w:val="0"/>
      <w:divBdr>
        <w:top w:val="none" w:sz="0" w:space="0" w:color="auto"/>
        <w:left w:val="none" w:sz="0" w:space="0" w:color="auto"/>
        <w:bottom w:val="none" w:sz="0" w:space="0" w:color="auto"/>
        <w:right w:val="none" w:sz="0" w:space="0" w:color="auto"/>
      </w:divBdr>
    </w:div>
    <w:div w:id="141779268">
      <w:marLeft w:val="10"/>
      <w:marRight w:val="10"/>
      <w:marTop w:val="0"/>
      <w:marBottom w:val="0"/>
      <w:divBdr>
        <w:top w:val="none" w:sz="0" w:space="0" w:color="auto"/>
        <w:left w:val="none" w:sz="0" w:space="0" w:color="auto"/>
        <w:bottom w:val="none" w:sz="0" w:space="0" w:color="auto"/>
        <w:right w:val="none" w:sz="0" w:space="0" w:color="auto"/>
      </w:divBdr>
    </w:div>
    <w:div w:id="144857867">
      <w:marLeft w:val="10"/>
      <w:marRight w:val="10"/>
      <w:marTop w:val="0"/>
      <w:marBottom w:val="0"/>
      <w:divBdr>
        <w:top w:val="none" w:sz="0" w:space="0" w:color="auto"/>
        <w:left w:val="none" w:sz="0" w:space="0" w:color="auto"/>
        <w:bottom w:val="none" w:sz="0" w:space="0" w:color="auto"/>
        <w:right w:val="none" w:sz="0" w:space="0" w:color="auto"/>
      </w:divBdr>
    </w:div>
    <w:div w:id="145556721">
      <w:marLeft w:val="10"/>
      <w:marRight w:val="10"/>
      <w:marTop w:val="0"/>
      <w:marBottom w:val="0"/>
      <w:divBdr>
        <w:top w:val="none" w:sz="0" w:space="0" w:color="auto"/>
        <w:left w:val="none" w:sz="0" w:space="0" w:color="auto"/>
        <w:bottom w:val="none" w:sz="0" w:space="0" w:color="auto"/>
        <w:right w:val="none" w:sz="0" w:space="0" w:color="auto"/>
      </w:divBdr>
    </w:div>
    <w:div w:id="146670195">
      <w:marLeft w:val="10"/>
      <w:marRight w:val="10"/>
      <w:marTop w:val="0"/>
      <w:marBottom w:val="0"/>
      <w:divBdr>
        <w:top w:val="none" w:sz="0" w:space="0" w:color="auto"/>
        <w:left w:val="none" w:sz="0" w:space="0" w:color="auto"/>
        <w:bottom w:val="none" w:sz="0" w:space="0" w:color="auto"/>
        <w:right w:val="none" w:sz="0" w:space="0" w:color="auto"/>
      </w:divBdr>
    </w:div>
    <w:div w:id="147942758">
      <w:marLeft w:val="10"/>
      <w:marRight w:val="10"/>
      <w:marTop w:val="0"/>
      <w:marBottom w:val="0"/>
      <w:divBdr>
        <w:top w:val="none" w:sz="0" w:space="0" w:color="auto"/>
        <w:left w:val="none" w:sz="0" w:space="0" w:color="auto"/>
        <w:bottom w:val="none" w:sz="0" w:space="0" w:color="auto"/>
        <w:right w:val="none" w:sz="0" w:space="0" w:color="auto"/>
      </w:divBdr>
    </w:div>
    <w:div w:id="149560551">
      <w:marLeft w:val="10"/>
      <w:marRight w:val="10"/>
      <w:marTop w:val="0"/>
      <w:marBottom w:val="0"/>
      <w:divBdr>
        <w:top w:val="none" w:sz="0" w:space="0" w:color="auto"/>
        <w:left w:val="none" w:sz="0" w:space="0" w:color="auto"/>
        <w:bottom w:val="none" w:sz="0" w:space="0" w:color="auto"/>
        <w:right w:val="none" w:sz="0" w:space="0" w:color="auto"/>
      </w:divBdr>
    </w:div>
    <w:div w:id="150827716">
      <w:marLeft w:val="10"/>
      <w:marRight w:val="10"/>
      <w:marTop w:val="0"/>
      <w:marBottom w:val="0"/>
      <w:divBdr>
        <w:top w:val="none" w:sz="0" w:space="0" w:color="auto"/>
        <w:left w:val="none" w:sz="0" w:space="0" w:color="auto"/>
        <w:bottom w:val="none" w:sz="0" w:space="0" w:color="auto"/>
        <w:right w:val="none" w:sz="0" w:space="0" w:color="auto"/>
      </w:divBdr>
    </w:div>
    <w:div w:id="152796962">
      <w:marLeft w:val="10"/>
      <w:marRight w:val="10"/>
      <w:marTop w:val="0"/>
      <w:marBottom w:val="0"/>
      <w:divBdr>
        <w:top w:val="none" w:sz="0" w:space="0" w:color="auto"/>
        <w:left w:val="none" w:sz="0" w:space="0" w:color="auto"/>
        <w:bottom w:val="none" w:sz="0" w:space="0" w:color="auto"/>
        <w:right w:val="none" w:sz="0" w:space="0" w:color="auto"/>
      </w:divBdr>
    </w:div>
    <w:div w:id="157156904">
      <w:marLeft w:val="0"/>
      <w:marRight w:val="0"/>
      <w:marTop w:val="0"/>
      <w:marBottom w:val="0"/>
      <w:divBdr>
        <w:top w:val="none" w:sz="0" w:space="0" w:color="auto"/>
        <w:left w:val="none" w:sz="0" w:space="0" w:color="auto"/>
        <w:bottom w:val="none" w:sz="0" w:space="0" w:color="auto"/>
        <w:right w:val="none" w:sz="0" w:space="0" w:color="auto"/>
      </w:divBdr>
    </w:div>
    <w:div w:id="157768301">
      <w:marLeft w:val="10"/>
      <w:marRight w:val="10"/>
      <w:marTop w:val="0"/>
      <w:marBottom w:val="0"/>
      <w:divBdr>
        <w:top w:val="none" w:sz="0" w:space="0" w:color="auto"/>
        <w:left w:val="none" w:sz="0" w:space="0" w:color="auto"/>
        <w:bottom w:val="none" w:sz="0" w:space="0" w:color="auto"/>
        <w:right w:val="none" w:sz="0" w:space="0" w:color="auto"/>
      </w:divBdr>
    </w:div>
    <w:div w:id="158348397">
      <w:marLeft w:val="10"/>
      <w:marRight w:val="10"/>
      <w:marTop w:val="0"/>
      <w:marBottom w:val="0"/>
      <w:divBdr>
        <w:top w:val="none" w:sz="0" w:space="0" w:color="auto"/>
        <w:left w:val="none" w:sz="0" w:space="0" w:color="auto"/>
        <w:bottom w:val="none" w:sz="0" w:space="0" w:color="auto"/>
        <w:right w:val="none" w:sz="0" w:space="0" w:color="auto"/>
      </w:divBdr>
    </w:div>
    <w:div w:id="158425877">
      <w:marLeft w:val="10"/>
      <w:marRight w:val="10"/>
      <w:marTop w:val="0"/>
      <w:marBottom w:val="0"/>
      <w:divBdr>
        <w:top w:val="none" w:sz="0" w:space="0" w:color="auto"/>
        <w:left w:val="none" w:sz="0" w:space="0" w:color="auto"/>
        <w:bottom w:val="none" w:sz="0" w:space="0" w:color="auto"/>
        <w:right w:val="none" w:sz="0" w:space="0" w:color="auto"/>
      </w:divBdr>
    </w:div>
    <w:div w:id="159515089">
      <w:marLeft w:val="10"/>
      <w:marRight w:val="10"/>
      <w:marTop w:val="0"/>
      <w:marBottom w:val="0"/>
      <w:divBdr>
        <w:top w:val="none" w:sz="0" w:space="0" w:color="auto"/>
        <w:left w:val="none" w:sz="0" w:space="0" w:color="auto"/>
        <w:bottom w:val="none" w:sz="0" w:space="0" w:color="auto"/>
        <w:right w:val="none" w:sz="0" w:space="0" w:color="auto"/>
      </w:divBdr>
    </w:div>
    <w:div w:id="161361867">
      <w:marLeft w:val="10"/>
      <w:marRight w:val="10"/>
      <w:marTop w:val="0"/>
      <w:marBottom w:val="0"/>
      <w:divBdr>
        <w:top w:val="none" w:sz="0" w:space="0" w:color="auto"/>
        <w:left w:val="none" w:sz="0" w:space="0" w:color="auto"/>
        <w:bottom w:val="none" w:sz="0" w:space="0" w:color="auto"/>
        <w:right w:val="none" w:sz="0" w:space="0" w:color="auto"/>
      </w:divBdr>
    </w:div>
    <w:div w:id="165631469">
      <w:marLeft w:val="10"/>
      <w:marRight w:val="10"/>
      <w:marTop w:val="0"/>
      <w:marBottom w:val="0"/>
      <w:divBdr>
        <w:top w:val="none" w:sz="0" w:space="0" w:color="auto"/>
        <w:left w:val="none" w:sz="0" w:space="0" w:color="auto"/>
        <w:bottom w:val="none" w:sz="0" w:space="0" w:color="auto"/>
        <w:right w:val="none" w:sz="0" w:space="0" w:color="auto"/>
      </w:divBdr>
    </w:div>
    <w:div w:id="166796684">
      <w:marLeft w:val="10"/>
      <w:marRight w:val="10"/>
      <w:marTop w:val="0"/>
      <w:marBottom w:val="0"/>
      <w:divBdr>
        <w:top w:val="none" w:sz="0" w:space="0" w:color="auto"/>
        <w:left w:val="none" w:sz="0" w:space="0" w:color="auto"/>
        <w:bottom w:val="none" w:sz="0" w:space="0" w:color="auto"/>
        <w:right w:val="none" w:sz="0" w:space="0" w:color="auto"/>
      </w:divBdr>
    </w:div>
    <w:div w:id="168183576">
      <w:marLeft w:val="10"/>
      <w:marRight w:val="10"/>
      <w:marTop w:val="0"/>
      <w:marBottom w:val="0"/>
      <w:divBdr>
        <w:top w:val="none" w:sz="0" w:space="0" w:color="auto"/>
        <w:left w:val="none" w:sz="0" w:space="0" w:color="auto"/>
        <w:bottom w:val="none" w:sz="0" w:space="0" w:color="auto"/>
        <w:right w:val="none" w:sz="0" w:space="0" w:color="auto"/>
      </w:divBdr>
    </w:div>
    <w:div w:id="168644283">
      <w:marLeft w:val="10"/>
      <w:marRight w:val="10"/>
      <w:marTop w:val="0"/>
      <w:marBottom w:val="0"/>
      <w:divBdr>
        <w:top w:val="none" w:sz="0" w:space="0" w:color="auto"/>
        <w:left w:val="none" w:sz="0" w:space="0" w:color="auto"/>
        <w:bottom w:val="none" w:sz="0" w:space="0" w:color="auto"/>
        <w:right w:val="none" w:sz="0" w:space="0" w:color="auto"/>
      </w:divBdr>
    </w:div>
    <w:div w:id="169804073">
      <w:marLeft w:val="10"/>
      <w:marRight w:val="10"/>
      <w:marTop w:val="0"/>
      <w:marBottom w:val="0"/>
      <w:divBdr>
        <w:top w:val="none" w:sz="0" w:space="0" w:color="auto"/>
        <w:left w:val="none" w:sz="0" w:space="0" w:color="auto"/>
        <w:bottom w:val="none" w:sz="0" w:space="0" w:color="auto"/>
        <w:right w:val="none" w:sz="0" w:space="0" w:color="auto"/>
      </w:divBdr>
    </w:div>
    <w:div w:id="171729461">
      <w:marLeft w:val="10"/>
      <w:marRight w:val="10"/>
      <w:marTop w:val="0"/>
      <w:marBottom w:val="0"/>
      <w:divBdr>
        <w:top w:val="none" w:sz="0" w:space="0" w:color="auto"/>
        <w:left w:val="none" w:sz="0" w:space="0" w:color="auto"/>
        <w:bottom w:val="none" w:sz="0" w:space="0" w:color="auto"/>
        <w:right w:val="none" w:sz="0" w:space="0" w:color="auto"/>
      </w:divBdr>
    </w:div>
    <w:div w:id="173155891">
      <w:marLeft w:val="10"/>
      <w:marRight w:val="10"/>
      <w:marTop w:val="0"/>
      <w:marBottom w:val="0"/>
      <w:divBdr>
        <w:top w:val="none" w:sz="0" w:space="0" w:color="auto"/>
        <w:left w:val="none" w:sz="0" w:space="0" w:color="auto"/>
        <w:bottom w:val="none" w:sz="0" w:space="0" w:color="auto"/>
        <w:right w:val="none" w:sz="0" w:space="0" w:color="auto"/>
      </w:divBdr>
    </w:div>
    <w:div w:id="175267557">
      <w:marLeft w:val="10"/>
      <w:marRight w:val="10"/>
      <w:marTop w:val="0"/>
      <w:marBottom w:val="0"/>
      <w:divBdr>
        <w:top w:val="none" w:sz="0" w:space="0" w:color="auto"/>
        <w:left w:val="none" w:sz="0" w:space="0" w:color="auto"/>
        <w:bottom w:val="none" w:sz="0" w:space="0" w:color="auto"/>
        <w:right w:val="none" w:sz="0" w:space="0" w:color="auto"/>
      </w:divBdr>
    </w:div>
    <w:div w:id="175315374">
      <w:marLeft w:val="10"/>
      <w:marRight w:val="10"/>
      <w:marTop w:val="0"/>
      <w:marBottom w:val="0"/>
      <w:divBdr>
        <w:top w:val="none" w:sz="0" w:space="0" w:color="auto"/>
        <w:left w:val="none" w:sz="0" w:space="0" w:color="auto"/>
        <w:bottom w:val="none" w:sz="0" w:space="0" w:color="auto"/>
        <w:right w:val="none" w:sz="0" w:space="0" w:color="auto"/>
      </w:divBdr>
    </w:div>
    <w:div w:id="176890130">
      <w:marLeft w:val="10"/>
      <w:marRight w:val="10"/>
      <w:marTop w:val="0"/>
      <w:marBottom w:val="0"/>
      <w:divBdr>
        <w:top w:val="none" w:sz="0" w:space="0" w:color="auto"/>
        <w:left w:val="none" w:sz="0" w:space="0" w:color="auto"/>
        <w:bottom w:val="none" w:sz="0" w:space="0" w:color="auto"/>
        <w:right w:val="none" w:sz="0" w:space="0" w:color="auto"/>
      </w:divBdr>
    </w:div>
    <w:div w:id="179128888">
      <w:marLeft w:val="10"/>
      <w:marRight w:val="10"/>
      <w:marTop w:val="0"/>
      <w:marBottom w:val="0"/>
      <w:divBdr>
        <w:top w:val="none" w:sz="0" w:space="0" w:color="auto"/>
        <w:left w:val="none" w:sz="0" w:space="0" w:color="auto"/>
        <w:bottom w:val="none" w:sz="0" w:space="0" w:color="auto"/>
        <w:right w:val="none" w:sz="0" w:space="0" w:color="auto"/>
      </w:divBdr>
    </w:div>
    <w:div w:id="181211014">
      <w:marLeft w:val="10"/>
      <w:marRight w:val="10"/>
      <w:marTop w:val="0"/>
      <w:marBottom w:val="0"/>
      <w:divBdr>
        <w:top w:val="none" w:sz="0" w:space="0" w:color="auto"/>
        <w:left w:val="none" w:sz="0" w:space="0" w:color="auto"/>
        <w:bottom w:val="none" w:sz="0" w:space="0" w:color="auto"/>
        <w:right w:val="none" w:sz="0" w:space="0" w:color="auto"/>
      </w:divBdr>
    </w:div>
    <w:div w:id="185947237">
      <w:marLeft w:val="10"/>
      <w:marRight w:val="10"/>
      <w:marTop w:val="0"/>
      <w:marBottom w:val="0"/>
      <w:divBdr>
        <w:top w:val="none" w:sz="0" w:space="0" w:color="auto"/>
        <w:left w:val="none" w:sz="0" w:space="0" w:color="auto"/>
        <w:bottom w:val="none" w:sz="0" w:space="0" w:color="auto"/>
        <w:right w:val="none" w:sz="0" w:space="0" w:color="auto"/>
      </w:divBdr>
    </w:div>
    <w:div w:id="193081893">
      <w:marLeft w:val="10"/>
      <w:marRight w:val="10"/>
      <w:marTop w:val="0"/>
      <w:marBottom w:val="0"/>
      <w:divBdr>
        <w:top w:val="none" w:sz="0" w:space="0" w:color="auto"/>
        <w:left w:val="none" w:sz="0" w:space="0" w:color="auto"/>
        <w:bottom w:val="none" w:sz="0" w:space="0" w:color="auto"/>
        <w:right w:val="none" w:sz="0" w:space="0" w:color="auto"/>
      </w:divBdr>
    </w:div>
    <w:div w:id="193421996">
      <w:marLeft w:val="10"/>
      <w:marRight w:val="10"/>
      <w:marTop w:val="0"/>
      <w:marBottom w:val="0"/>
      <w:divBdr>
        <w:top w:val="none" w:sz="0" w:space="0" w:color="auto"/>
        <w:left w:val="none" w:sz="0" w:space="0" w:color="auto"/>
        <w:bottom w:val="none" w:sz="0" w:space="0" w:color="auto"/>
        <w:right w:val="none" w:sz="0" w:space="0" w:color="auto"/>
      </w:divBdr>
    </w:div>
    <w:div w:id="197789103">
      <w:marLeft w:val="0"/>
      <w:marRight w:val="0"/>
      <w:marTop w:val="0"/>
      <w:marBottom w:val="0"/>
      <w:divBdr>
        <w:top w:val="none" w:sz="0" w:space="0" w:color="auto"/>
        <w:left w:val="none" w:sz="0" w:space="0" w:color="auto"/>
        <w:bottom w:val="none" w:sz="0" w:space="0" w:color="auto"/>
        <w:right w:val="none" w:sz="0" w:space="0" w:color="auto"/>
      </w:divBdr>
      <w:divsChild>
        <w:div w:id="1517816349">
          <w:marLeft w:val="0"/>
          <w:marRight w:val="0"/>
          <w:marTop w:val="0"/>
          <w:marBottom w:val="0"/>
          <w:divBdr>
            <w:top w:val="none" w:sz="0" w:space="0" w:color="auto"/>
            <w:left w:val="none" w:sz="0" w:space="0" w:color="auto"/>
            <w:bottom w:val="none" w:sz="0" w:space="0" w:color="auto"/>
            <w:right w:val="none" w:sz="0" w:space="0" w:color="auto"/>
          </w:divBdr>
        </w:div>
      </w:divsChild>
    </w:div>
    <w:div w:id="204567368">
      <w:marLeft w:val="10"/>
      <w:marRight w:val="10"/>
      <w:marTop w:val="0"/>
      <w:marBottom w:val="0"/>
      <w:divBdr>
        <w:top w:val="none" w:sz="0" w:space="0" w:color="auto"/>
        <w:left w:val="none" w:sz="0" w:space="0" w:color="auto"/>
        <w:bottom w:val="none" w:sz="0" w:space="0" w:color="auto"/>
        <w:right w:val="none" w:sz="0" w:space="0" w:color="auto"/>
      </w:divBdr>
    </w:div>
    <w:div w:id="205214575">
      <w:marLeft w:val="10"/>
      <w:marRight w:val="10"/>
      <w:marTop w:val="0"/>
      <w:marBottom w:val="0"/>
      <w:divBdr>
        <w:top w:val="none" w:sz="0" w:space="0" w:color="auto"/>
        <w:left w:val="none" w:sz="0" w:space="0" w:color="auto"/>
        <w:bottom w:val="none" w:sz="0" w:space="0" w:color="auto"/>
        <w:right w:val="none" w:sz="0" w:space="0" w:color="auto"/>
      </w:divBdr>
    </w:div>
    <w:div w:id="208416792">
      <w:marLeft w:val="10"/>
      <w:marRight w:val="10"/>
      <w:marTop w:val="0"/>
      <w:marBottom w:val="0"/>
      <w:divBdr>
        <w:top w:val="none" w:sz="0" w:space="0" w:color="auto"/>
        <w:left w:val="none" w:sz="0" w:space="0" w:color="auto"/>
        <w:bottom w:val="none" w:sz="0" w:space="0" w:color="auto"/>
        <w:right w:val="none" w:sz="0" w:space="0" w:color="auto"/>
      </w:divBdr>
    </w:div>
    <w:div w:id="208535690">
      <w:marLeft w:val="10"/>
      <w:marRight w:val="10"/>
      <w:marTop w:val="0"/>
      <w:marBottom w:val="0"/>
      <w:divBdr>
        <w:top w:val="none" w:sz="0" w:space="0" w:color="auto"/>
        <w:left w:val="none" w:sz="0" w:space="0" w:color="auto"/>
        <w:bottom w:val="none" w:sz="0" w:space="0" w:color="auto"/>
        <w:right w:val="none" w:sz="0" w:space="0" w:color="auto"/>
      </w:divBdr>
    </w:div>
    <w:div w:id="208687965">
      <w:marLeft w:val="10"/>
      <w:marRight w:val="10"/>
      <w:marTop w:val="0"/>
      <w:marBottom w:val="0"/>
      <w:divBdr>
        <w:top w:val="none" w:sz="0" w:space="0" w:color="auto"/>
        <w:left w:val="none" w:sz="0" w:space="0" w:color="auto"/>
        <w:bottom w:val="none" w:sz="0" w:space="0" w:color="auto"/>
        <w:right w:val="none" w:sz="0" w:space="0" w:color="auto"/>
      </w:divBdr>
    </w:div>
    <w:div w:id="210044716">
      <w:marLeft w:val="10"/>
      <w:marRight w:val="10"/>
      <w:marTop w:val="0"/>
      <w:marBottom w:val="0"/>
      <w:divBdr>
        <w:top w:val="none" w:sz="0" w:space="0" w:color="auto"/>
        <w:left w:val="none" w:sz="0" w:space="0" w:color="auto"/>
        <w:bottom w:val="none" w:sz="0" w:space="0" w:color="auto"/>
        <w:right w:val="none" w:sz="0" w:space="0" w:color="auto"/>
      </w:divBdr>
    </w:div>
    <w:div w:id="210307484">
      <w:marLeft w:val="10"/>
      <w:marRight w:val="10"/>
      <w:marTop w:val="0"/>
      <w:marBottom w:val="0"/>
      <w:divBdr>
        <w:top w:val="none" w:sz="0" w:space="0" w:color="auto"/>
        <w:left w:val="none" w:sz="0" w:space="0" w:color="auto"/>
        <w:bottom w:val="none" w:sz="0" w:space="0" w:color="auto"/>
        <w:right w:val="none" w:sz="0" w:space="0" w:color="auto"/>
      </w:divBdr>
    </w:div>
    <w:div w:id="211043878">
      <w:marLeft w:val="10"/>
      <w:marRight w:val="10"/>
      <w:marTop w:val="0"/>
      <w:marBottom w:val="0"/>
      <w:divBdr>
        <w:top w:val="none" w:sz="0" w:space="0" w:color="auto"/>
        <w:left w:val="none" w:sz="0" w:space="0" w:color="auto"/>
        <w:bottom w:val="none" w:sz="0" w:space="0" w:color="auto"/>
        <w:right w:val="none" w:sz="0" w:space="0" w:color="auto"/>
      </w:divBdr>
    </w:div>
    <w:div w:id="214589552">
      <w:marLeft w:val="10"/>
      <w:marRight w:val="10"/>
      <w:marTop w:val="0"/>
      <w:marBottom w:val="0"/>
      <w:divBdr>
        <w:top w:val="none" w:sz="0" w:space="0" w:color="auto"/>
        <w:left w:val="none" w:sz="0" w:space="0" w:color="auto"/>
        <w:bottom w:val="none" w:sz="0" w:space="0" w:color="auto"/>
        <w:right w:val="none" w:sz="0" w:space="0" w:color="auto"/>
      </w:divBdr>
    </w:div>
    <w:div w:id="215094844">
      <w:marLeft w:val="10"/>
      <w:marRight w:val="10"/>
      <w:marTop w:val="0"/>
      <w:marBottom w:val="0"/>
      <w:divBdr>
        <w:top w:val="none" w:sz="0" w:space="0" w:color="auto"/>
        <w:left w:val="none" w:sz="0" w:space="0" w:color="auto"/>
        <w:bottom w:val="none" w:sz="0" w:space="0" w:color="auto"/>
        <w:right w:val="none" w:sz="0" w:space="0" w:color="auto"/>
      </w:divBdr>
    </w:div>
    <w:div w:id="219437045">
      <w:marLeft w:val="10"/>
      <w:marRight w:val="10"/>
      <w:marTop w:val="0"/>
      <w:marBottom w:val="0"/>
      <w:divBdr>
        <w:top w:val="none" w:sz="0" w:space="0" w:color="auto"/>
        <w:left w:val="none" w:sz="0" w:space="0" w:color="auto"/>
        <w:bottom w:val="none" w:sz="0" w:space="0" w:color="auto"/>
        <w:right w:val="none" w:sz="0" w:space="0" w:color="auto"/>
      </w:divBdr>
    </w:div>
    <w:div w:id="220141641">
      <w:marLeft w:val="10"/>
      <w:marRight w:val="10"/>
      <w:marTop w:val="0"/>
      <w:marBottom w:val="0"/>
      <w:divBdr>
        <w:top w:val="none" w:sz="0" w:space="0" w:color="auto"/>
        <w:left w:val="none" w:sz="0" w:space="0" w:color="auto"/>
        <w:bottom w:val="none" w:sz="0" w:space="0" w:color="auto"/>
        <w:right w:val="none" w:sz="0" w:space="0" w:color="auto"/>
      </w:divBdr>
    </w:div>
    <w:div w:id="225575429">
      <w:marLeft w:val="10"/>
      <w:marRight w:val="10"/>
      <w:marTop w:val="0"/>
      <w:marBottom w:val="0"/>
      <w:divBdr>
        <w:top w:val="none" w:sz="0" w:space="0" w:color="auto"/>
        <w:left w:val="none" w:sz="0" w:space="0" w:color="auto"/>
        <w:bottom w:val="none" w:sz="0" w:space="0" w:color="auto"/>
        <w:right w:val="none" w:sz="0" w:space="0" w:color="auto"/>
      </w:divBdr>
    </w:div>
    <w:div w:id="225577734">
      <w:marLeft w:val="10"/>
      <w:marRight w:val="10"/>
      <w:marTop w:val="0"/>
      <w:marBottom w:val="0"/>
      <w:divBdr>
        <w:top w:val="none" w:sz="0" w:space="0" w:color="auto"/>
        <w:left w:val="none" w:sz="0" w:space="0" w:color="auto"/>
        <w:bottom w:val="none" w:sz="0" w:space="0" w:color="auto"/>
        <w:right w:val="none" w:sz="0" w:space="0" w:color="auto"/>
      </w:divBdr>
    </w:div>
    <w:div w:id="228075119">
      <w:marLeft w:val="10"/>
      <w:marRight w:val="10"/>
      <w:marTop w:val="0"/>
      <w:marBottom w:val="0"/>
      <w:divBdr>
        <w:top w:val="none" w:sz="0" w:space="0" w:color="auto"/>
        <w:left w:val="none" w:sz="0" w:space="0" w:color="auto"/>
        <w:bottom w:val="none" w:sz="0" w:space="0" w:color="auto"/>
        <w:right w:val="none" w:sz="0" w:space="0" w:color="auto"/>
      </w:divBdr>
    </w:div>
    <w:div w:id="228158005">
      <w:marLeft w:val="10"/>
      <w:marRight w:val="10"/>
      <w:marTop w:val="0"/>
      <w:marBottom w:val="0"/>
      <w:divBdr>
        <w:top w:val="none" w:sz="0" w:space="0" w:color="auto"/>
        <w:left w:val="none" w:sz="0" w:space="0" w:color="auto"/>
        <w:bottom w:val="none" w:sz="0" w:space="0" w:color="auto"/>
        <w:right w:val="none" w:sz="0" w:space="0" w:color="auto"/>
      </w:divBdr>
    </w:div>
    <w:div w:id="229075912">
      <w:marLeft w:val="10"/>
      <w:marRight w:val="10"/>
      <w:marTop w:val="0"/>
      <w:marBottom w:val="0"/>
      <w:divBdr>
        <w:top w:val="none" w:sz="0" w:space="0" w:color="auto"/>
        <w:left w:val="none" w:sz="0" w:space="0" w:color="auto"/>
        <w:bottom w:val="none" w:sz="0" w:space="0" w:color="auto"/>
        <w:right w:val="none" w:sz="0" w:space="0" w:color="auto"/>
      </w:divBdr>
    </w:div>
    <w:div w:id="231233316">
      <w:marLeft w:val="10"/>
      <w:marRight w:val="10"/>
      <w:marTop w:val="0"/>
      <w:marBottom w:val="0"/>
      <w:divBdr>
        <w:top w:val="none" w:sz="0" w:space="0" w:color="auto"/>
        <w:left w:val="none" w:sz="0" w:space="0" w:color="auto"/>
        <w:bottom w:val="none" w:sz="0" w:space="0" w:color="auto"/>
        <w:right w:val="none" w:sz="0" w:space="0" w:color="auto"/>
      </w:divBdr>
    </w:div>
    <w:div w:id="234781627">
      <w:marLeft w:val="10"/>
      <w:marRight w:val="10"/>
      <w:marTop w:val="0"/>
      <w:marBottom w:val="0"/>
      <w:divBdr>
        <w:top w:val="none" w:sz="0" w:space="0" w:color="auto"/>
        <w:left w:val="none" w:sz="0" w:space="0" w:color="auto"/>
        <w:bottom w:val="none" w:sz="0" w:space="0" w:color="auto"/>
        <w:right w:val="none" w:sz="0" w:space="0" w:color="auto"/>
      </w:divBdr>
    </w:div>
    <w:div w:id="237836488">
      <w:marLeft w:val="0"/>
      <w:marRight w:val="0"/>
      <w:marTop w:val="0"/>
      <w:marBottom w:val="0"/>
      <w:divBdr>
        <w:top w:val="none" w:sz="0" w:space="0" w:color="auto"/>
        <w:left w:val="none" w:sz="0" w:space="0" w:color="auto"/>
        <w:bottom w:val="none" w:sz="0" w:space="0" w:color="auto"/>
        <w:right w:val="none" w:sz="0" w:space="0" w:color="auto"/>
      </w:divBdr>
    </w:div>
    <w:div w:id="239759284">
      <w:marLeft w:val="10"/>
      <w:marRight w:val="10"/>
      <w:marTop w:val="0"/>
      <w:marBottom w:val="0"/>
      <w:divBdr>
        <w:top w:val="none" w:sz="0" w:space="0" w:color="auto"/>
        <w:left w:val="none" w:sz="0" w:space="0" w:color="auto"/>
        <w:bottom w:val="none" w:sz="0" w:space="0" w:color="auto"/>
        <w:right w:val="none" w:sz="0" w:space="0" w:color="auto"/>
      </w:divBdr>
    </w:div>
    <w:div w:id="244846069">
      <w:marLeft w:val="10"/>
      <w:marRight w:val="10"/>
      <w:marTop w:val="0"/>
      <w:marBottom w:val="0"/>
      <w:divBdr>
        <w:top w:val="none" w:sz="0" w:space="0" w:color="auto"/>
        <w:left w:val="none" w:sz="0" w:space="0" w:color="auto"/>
        <w:bottom w:val="none" w:sz="0" w:space="0" w:color="auto"/>
        <w:right w:val="none" w:sz="0" w:space="0" w:color="auto"/>
      </w:divBdr>
    </w:div>
    <w:div w:id="245118718">
      <w:marLeft w:val="10"/>
      <w:marRight w:val="10"/>
      <w:marTop w:val="0"/>
      <w:marBottom w:val="0"/>
      <w:divBdr>
        <w:top w:val="none" w:sz="0" w:space="0" w:color="auto"/>
        <w:left w:val="none" w:sz="0" w:space="0" w:color="auto"/>
        <w:bottom w:val="none" w:sz="0" w:space="0" w:color="auto"/>
        <w:right w:val="none" w:sz="0" w:space="0" w:color="auto"/>
      </w:divBdr>
    </w:div>
    <w:div w:id="246813390">
      <w:marLeft w:val="10"/>
      <w:marRight w:val="10"/>
      <w:marTop w:val="0"/>
      <w:marBottom w:val="0"/>
      <w:divBdr>
        <w:top w:val="none" w:sz="0" w:space="0" w:color="auto"/>
        <w:left w:val="none" w:sz="0" w:space="0" w:color="auto"/>
        <w:bottom w:val="none" w:sz="0" w:space="0" w:color="auto"/>
        <w:right w:val="none" w:sz="0" w:space="0" w:color="auto"/>
      </w:divBdr>
    </w:div>
    <w:div w:id="247152580">
      <w:marLeft w:val="10"/>
      <w:marRight w:val="10"/>
      <w:marTop w:val="0"/>
      <w:marBottom w:val="0"/>
      <w:divBdr>
        <w:top w:val="none" w:sz="0" w:space="0" w:color="auto"/>
        <w:left w:val="none" w:sz="0" w:space="0" w:color="auto"/>
        <w:bottom w:val="none" w:sz="0" w:space="0" w:color="auto"/>
        <w:right w:val="none" w:sz="0" w:space="0" w:color="auto"/>
      </w:divBdr>
    </w:div>
    <w:div w:id="248737306">
      <w:marLeft w:val="10"/>
      <w:marRight w:val="10"/>
      <w:marTop w:val="0"/>
      <w:marBottom w:val="0"/>
      <w:divBdr>
        <w:top w:val="none" w:sz="0" w:space="0" w:color="auto"/>
        <w:left w:val="none" w:sz="0" w:space="0" w:color="auto"/>
        <w:bottom w:val="none" w:sz="0" w:space="0" w:color="auto"/>
        <w:right w:val="none" w:sz="0" w:space="0" w:color="auto"/>
      </w:divBdr>
    </w:div>
    <w:div w:id="249973935">
      <w:marLeft w:val="10"/>
      <w:marRight w:val="10"/>
      <w:marTop w:val="0"/>
      <w:marBottom w:val="0"/>
      <w:divBdr>
        <w:top w:val="none" w:sz="0" w:space="0" w:color="auto"/>
        <w:left w:val="none" w:sz="0" w:space="0" w:color="auto"/>
        <w:bottom w:val="none" w:sz="0" w:space="0" w:color="auto"/>
        <w:right w:val="none" w:sz="0" w:space="0" w:color="auto"/>
      </w:divBdr>
    </w:div>
    <w:div w:id="254174437">
      <w:marLeft w:val="10"/>
      <w:marRight w:val="10"/>
      <w:marTop w:val="0"/>
      <w:marBottom w:val="0"/>
      <w:divBdr>
        <w:top w:val="none" w:sz="0" w:space="0" w:color="auto"/>
        <w:left w:val="none" w:sz="0" w:space="0" w:color="auto"/>
        <w:bottom w:val="none" w:sz="0" w:space="0" w:color="auto"/>
        <w:right w:val="none" w:sz="0" w:space="0" w:color="auto"/>
      </w:divBdr>
    </w:div>
    <w:div w:id="255022180">
      <w:marLeft w:val="10"/>
      <w:marRight w:val="10"/>
      <w:marTop w:val="0"/>
      <w:marBottom w:val="0"/>
      <w:divBdr>
        <w:top w:val="none" w:sz="0" w:space="0" w:color="auto"/>
        <w:left w:val="none" w:sz="0" w:space="0" w:color="auto"/>
        <w:bottom w:val="none" w:sz="0" w:space="0" w:color="auto"/>
        <w:right w:val="none" w:sz="0" w:space="0" w:color="auto"/>
      </w:divBdr>
    </w:div>
    <w:div w:id="256140896">
      <w:marLeft w:val="10"/>
      <w:marRight w:val="10"/>
      <w:marTop w:val="0"/>
      <w:marBottom w:val="0"/>
      <w:divBdr>
        <w:top w:val="none" w:sz="0" w:space="0" w:color="auto"/>
        <w:left w:val="none" w:sz="0" w:space="0" w:color="auto"/>
        <w:bottom w:val="none" w:sz="0" w:space="0" w:color="auto"/>
        <w:right w:val="none" w:sz="0" w:space="0" w:color="auto"/>
      </w:divBdr>
    </w:div>
    <w:div w:id="256377106">
      <w:marLeft w:val="10"/>
      <w:marRight w:val="10"/>
      <w:marTop w:val="0"/>
      <w:marBottom w:val="0"/>
      <w:divBdr>
        <w:top w:val="none" w:sz="0" w:space="0" w:color="auto"/>
        <w:left w:val="none" w:sz="0" w:space="0" w:color="auto"/>
        <w:bottom w:val="none" w:sz="0" w:space="0" w:color="auto"/>
        <w:right w:val="none" w:sz="0" w:space="0" w:color="auto"/>
      </w:divBdr>
    </w:div>
    <w:div w:id="256519079">
      <w:marLeft w:val="10"/>
      <w:marRight w:val="10"/>
      <w:marTop w:val="0"/>
      <w:marBottom w:val="0"/>
      <w:divBdr>
        <w:top w:val="none" w:sz="0" w:space="0" w:color="auto"/>
        <w:left w:val="none" w:sz="0" w:space="0" w:color="auto"/>
        <w:bottom w:val="none" w:sz="0" w:space="0" w:color="auto"/>
        <w:right w:val="none" w:sz="0" w:space="0" w:color="auto"/>
      </w:divBdr>
    </w:div>
    <w:div w:id="258371826">
      <w:marLeft w:val="10"/>
      <w:marRight w:val="10"/>
      <w:marTop w:val="0"/>
      <w:marBottom w:val="0"/>
      <w:divBdr>
        <w:top w:val="none" w:sz="0" w:space="0" w:color="auto"/>
        <w:left w:val="none" w:sz="0" w:space="0" w:color="auto"/>
        <w:bottom w:val="none" w:sz="0" w:space="0" w:color="auto"/>
        <w:right w:val="none" w:sz="0" w:space="0" w:color="auto"/>
      </w:divBdr>
    </w:div>
    <w:div w:id="258758804">
      <w:marLeft w:val="10"/>
      <w:marRight w:val="10"/>
      <w:marTop w:val="0"/>
      <w:marBottom w:val="0"/>
      <w:divBdr>
        <w:top w:val="none" w:sz="0" w:space="0" w:color="auto"/>
        <w:left w:val="none" w:sz="0" w:space="0" w:color="auto"/>
        <w:bottom w:val="none" w:sz="0" w:space="0" w:color="auto"/>
        <w:right w:val="none" w:sz="0" w:space="0" w:color="auto"/>
      </w:divBdr>
    </w:div>
    <w:div w:id="260918271">
      <w:marLeft w:val="10"/>
      <w:marRight w:val="10"/>
      <w:marTop w:val="0"/>
      <w:marBottom w:val="0"/>
      <w:divBdr>
        <w:top w:val="none" w:sz="0" w:space="0" w:color="auto"/>
        <w:left w:val="none" w:sz="0" w:space="0" w:color="auto"/>
        <w:bottom w:val="none" w:sz="0" w:space="0" w:color="auto"/>
        <w:right w:val="none" w:sz="0" w:space="0" w:color="auto"/>
      </w:divBdr>
    </w:div>
    <w:div w:id="261230957">
      <w:marLeft w:val="10"/>
      <w:marRight w:val="10"/>
      <w:marTop w:val="0"/>
      <w:marBottom w:val="0"/>
      <w:divBdr>
        <w:top w:val="none" w:sz="0" w:space="0" w:color="auto"/>
        <w:left w:val="none" w:sz="0" w:space="0" w:color="auto"/>
        <w:bottom w:val="none" w:sz="0" w:space="0" w:color="auto"/>
        <w:right w:val="none" w:sz="0" w:space="0" w:color="auto"/>
      </w:divBdr>
    </w:div>
    <w:div w:id="261256865">
      <w:marLeft w:val="10"/>
      <w:marRight w:val="10"/>
      <w:marTop w:val="0"/>
      <w:marBottom w:val="0"/>
      <w:divBdr>
        <w:top w:val="none" w:sz="0" w:space="0" w:color="auto"/>
        <w:left w:val="none" w:sz="0" w:space="0" w:color="auto"/>
        <w:bottom w:val="none" w:sz="0" w:space="0" w:color="auto"/>
        <w:right w:val="none" w:sz="0" w:space="0" w:color="auto"/>
      </w:divBdr>
    </w:div>
    <w:div w:id="263728100">
      <w:marLeft w:val="10"/>
      <w:marRight w:val="10"/>
      <w:marTop w:val="0"/>
      <w:marBottom w:val="0"/>
      <w:divBdr>
        <w:top w:val="none" w:sz="0" w:space="0" w:color="auto"/>
        <w:left w:val="none" w:sz="0" w:space="0" w:color="auto"/>
        <w:bottom w:val="none" w:sz="0" w:space="0" w:color="auto"/>
        <w:right w:val="none" w:sz="0" w:space="0" w:color="auto"/>
      </w:divBdr>
    </w:div>
    <w:div w:id="264506132">
      <w:marLeft w:val="10"/>
      <w:marRight w:val="10"/>
      <w:marTop w:val="0"/>
      <w:marBottom w:val="0"/>
      <w:divBdr>
        <w:top w:val="none" w:sz="0" w:space="0" w:color="auto"/>
        <w:left w:val="none" w:sz="0" w:space="0" w:color="auto"/>
        <w:bottom w:val="none" w:sz="0" w:space="0" w:color="auto"/>
        <w:right w:val="none" w:sz="0" w:space="0" w:color="auto"/>
      </w:divBdr>
    </w:div>
    <w:div w:id="265311869">
      <w:marLeft w:val="10"/>
      <w:marRight w:val="10"/>
      <w:marTop w:val="0"/>
      <w:marBottom w:val="0"/>
      <w:divBdr>
        <w:top w:val="none" w:sz="0" w:space="0" w:color="auto"/>
        <w:left w:val="none" w:sz="0" w:space="0" w:color="auto"/>
        <w:bottom w:val="none" w:sz="0" w:space="0" w:color="auto"/>
        <w:right w:val="none" w:sz="0" w:space="0" w:color="auto"/>
      </w:divBdr>
    </w:div>
    <w:div w:id="265503723">
      <w:marLeft w:val="10"/>
      <w:marRight w:val="10"/>
      <w:marTop w:val="0"/>
      <w:marBottom w:val="0"/>
      <w:divBdr>
        <w:top w:val="none" w:sz="0" w:space="0" w:color="auto"/>
        <w:left w:val="none" w:sz="0" w:space="0" w:color="auto"/>
        <w:bottom w:val="none" w:sz="0" w:space="0" w:color="auto"/>
        <w:right w:val="none" w:sz="0" w:space="0" w:color="auto"/>
      </w:divBdr>
    </w:div>
    <w:div w:id="267085963">
      <w:marLeft w:val="10"/>
      <w:marRight w:val="10"/>
      <w:marTop w:val="0"/>
      <w:marBottom w:val="0"/>
      <w:divBdr>
        <w:top w:val="none" w:sz="0" w:space="0" w:color="auto"/>
        <w:left w:val="none" w:sz="0" w:space="0" w:color="auto"/>
        <w:bottom w:val="none" w:sz="0" w:space="0" w:color="auto"/>
        <w:right w:val="none" w:sz="0" w:space="0" w:color="auto"/>
      </w:divBdr>
    </w:div>
    <w:div w:id="269748791">
      <w:marLeft w:val="10"/>
      <w:marRight w:val="10"/>
      <w:marTop w:val="0"/>
      <w:marBottom w:val="0"/>
      <w:divBdr>
        <w:top w:val="none" w:sz="0" w:space="0" w:color="auto"/>
        <w:left w:val="none" w:sz="0" w:space="0" w:color="auto"/>
        <w:bottom w:val="none" w:sz="0" w:space="0" w:color="auto"/>
        <w:right w:val="none" w:sz="0" w:space="0" w:color="auto"/>
      </w:divBdr>
    </w:div>
    <w:div w:id="270824070">
      <w:marLeft w:val="10"/>
      <w:marRight w:val="10"/>
      <w:marTop w:val="0"/>
      <w:marBottom w:val="0"/>
      <w:divBdr>
        <w:top w:val="none" w:sz="0" w:space="0" w:color="auto"/>
        <w:left w:val="none" w:sz="0" w:space="0" w:color="auto"/>
        <w:bottom w:val="none" w:sz="0" w:space="0" w:color="auto"/>
        <w:right w:val="none" w:sz="0" w:space="0" w:color="auto"/>
      </w:divBdr>
    </w:div>
    <w:div w:id="273024991">
      <w:marLeft w:val="10"/>
      <w:marRight w:val="10"/>
      <w:marTop w:val="0"/>
      <w:marBottom w:val="0"/>
      <w:divBdr>
        <w:top w:val="none" w:sz="0" w:space="0" w:color="auto"/>
        <w:left w:val="none" w:sz="0" w:space="0" w:color="auto"/>
        <w:bottom w:val="none" w:sz="0" w:space="0" w:color="auto"/>
        <w:right w:val="none" w:sz="0" w:space="0" w:color="auto"/>
      </w:divBdr>
    </w:div>
    <w:div w:id="273900354">
      <w:marLeft w:val="10"/>
      <w:marRight w:val="10"/>
      <w:marTop w:val="0"/>
      <w:marBottom w:val="0"/>
      <w:divBdr>
        <w:top w:val="none" w:sz="0" w:space="0" w:color="auto"/>
        <w:left w:val="none" w:sz="0" w:space="0" w:color="auto"/>
        <w:bottom w:val="none" w:sz="0" w:space="0" w:color="auto"/>
        <w:right w:val="none" w:sz="0" w:space="0" w:color="auto"/>
      </w:divBdr>
    </w:div>
    <w:div w:id="275060129">
      <w:marLeft w:val="10"/>
      <w:marRight w:val="10"/>
      <w:marTop w:val="0"/>
      <w:marBottom w:val="0"/>
      <w:divBdr>
        <w:top w:val="none" w:sz="0" w:space="0" w:color="auto"/>
        <w:left w:val="none" w:sz="0" w:space="0" w:color="auto"/>
        <w:bottom w:val="none" w:sz="0" w:space="0" w:color="auto"/>
        <w:right w:val="none" w:sz="0" w:space="0" w:color="auto"/>
      </w:divBdr>
    </w:div>
    <w:div w:id="278032349">
      <w:marLeft w:val="10"/>
      <w:marRight w:val="10"/>
      <w:marTop w:val="0"/>
      <w:marBottom w:val="0"/>
      <w:divBdr>
        <w:top w:val="none" w:sz="0" w:space="0" w:color="auto"/>
        <w:left w:val="none" w:sz="0" w:space="0" w:color="auto"/>
        <w:bottom w:val="none" w:sz="0" w:space="0" w:color="auto"/>
        <w:right w:val="none" w:sz="0" w:space="0" w:color="auto"/>
      </w:divBdr>
    </w:div>
    <w:div w:id="278152040">
      <w:marLeft w:val="10"/>
      <w:marRight w:val="10"/>
      <w:marTop w:val="0"/>
      <w:marBottom w:val="0"/>
      <w:divBdr>
        <w:top w:val="none" w:sz="0" w:space="0" w:color="auto"/>
        <w:left w:val="none" w:sz="0" w:space="0" w:color="auto"/>
        <w:bottom w:val="none" w:sz="0" w:space="0" w:color="auto"/>
        <w:right w:val="none" w:sz="0" w:space="0" w:color="auto"/>
      </w:divBdr>
    </w:div>
    <w:div w:id="278993979">
      <w:marLeft w:val="10"/>
      <w:marRight w:val="10"/>
      <w:marTop w:val="0"/>
      <w:marBottom w:val="0"/>
      <w:divBdr>
        <w:top w:val="none" w:sz="0" w:space="0" w:color="auto"/>
        <w:left w:val="none" w:sz="0" w:space="0" w:color="auto"/>
        <w:bottom w:val="none" w:sz="0" w:space="0" w:color="auto"/>
        <w:right w:val="none" w:sz="0" w:space="0" w:color="auto"/>
      </w:divBdr>
    </w:div>
    <w:div w:id="279453333">
      <w:marLeft w:val="10"/>
      <w:marRight w:val="10"/>
      <w:marTop w:val="0"/>
      <w:marBottom w:val="0"/>
      <w:divBdr>
        <w:top w:val="none" w:sz="0" w:space="0" w:color="auto"/>
        <w:left w:val="none" w:sz="0" w:space="0" w:color="auto"/>
        <w:bottom w:val="none" w:sz="0" w:space="0" w:color="auto"/>
        <w:right w:val="none" w:sz="0" w:space="0" w:color="auto"/>
      </w:divBdr>
    </w:div>
    <w:div w:id="285894152">
      <w:marLeft w:val="10"/>
      <w:marRight w:val="10"/>
      <w:marTop w:val="0"/>
      <w:marBottom w:val="0"/>
      <w:divBdr>
        <w:top w:val="none" w:sz="0" w:space="0" w:color="auto"/>
        <w:left w:val="none" w:sz="0" w:space="0" w:color="auto"/>
        <w:bottom w:val="none" w:sz="0" w:space="0" w:color="auto"/>
        <w:right w:val="none" w:sz="0" w:space="0" w:color="auto"/>
      </w:divBdr>
    </w:div>
    <w:div w:id="289290480">
      <w:marLeft w:val="10"/>
      <w:marRight w:val="10"/>
      <w:marTop w:val="0"/>
      <w:marBottom w:val="0"/>
      <w:divBdr>
        <w:top w:val="none" w:sz="0" w:space="0" w:color="auto"/>
        <w:left w:val="none" w:sz="0" w:space="0" w:color="auto"/>
        <w:bottom w:val="none" w:sz="0" w:space="0" w:color="auto"/>
        <w:right w:val="none" w:sz="0" w:space="0" w:color="auto"/>
      </w:divBdr>
    </w:div>
    <w:div w:id="290747792">
      <w:marLeft w:val="10"/>
      <w:marRight w:val="10"/>
      <w:marTop w:val="0"/>
      <w:marBottom w:val="0"/>
      <w:divBdr>
        <w:top w:val="none" w:sz="0" w:space="0" w:color="auto"/>
        <w:left w:val="none" w:sz="0" w:space="0" w:color="auto"/>
        <w:bottom w:val="none" w:sz="0" w:space="0" w:color="auto"/>
        <w:right w:val="none" w:sz="0" w:space="0" w:color="auto"/>
      </w:divBdr>
    </w:div>
    <w:div w:id="291328007">
      <w:marLeft w:val="10"/>
      <w:marRight w:val="10"/>
      <w:marTop w:val="0"/>
      <w:marBottom w:val="0"/>
      <w:divBdr>
        <w:top w:val="none" w:sz="0" w:space="0" w:color="auto"/>
        <w:left w:val="none" w:sz="0" w:space="0" w:color="auto"/>
        <w:bottom w:val="none" w:sz="0" w:space="0" w:color="auto"/>
        <w:right w:val="none" w:sz="0" w:space="0" w:color="auto"/>
      </w:divBdr>
    </w:div>
    <w:div w:id="295717143">
      <w:marLeft w:val="10"/>
      <w:marRight w:val="10"/>
      <w:marTop w:val="0"/>
      <w:marBottom w:val="0"/>
      <w:divBdr>
        <w:top w:val="none" w:sz="0" w:space="0" w:color="auto"/>
        <w:left w:val="none" w:sz="0" w:space="0" w:color="auto"/>
        <w:bottom w:val="none" w:sz="0" w:space="0" w:color="auto"/>
        <w:right w:val="none" w:sz="0" w:space="0" w:color="auto"/>
      </w:divBdr>
    </w:div>
    <w:div w:id="300575877">
      <w:marLeft w:val="10"/>
      <w:marRight w:val="10"/>
      <w:marTop w:val="0"/>
      <w:marBottom w:val="0"/>
      <w:divBdr>
        <w:top w:val="none" w:sz="0" w:space="0" w:color="auto"/>
        <w:left w:val="none" w:sz="0" w:space="0" w:color="auto"/>
        <w:bottom w:val="none" w:sz="0" w:space="0" w:color="auto"/>
        <w:right w:val="none" w:sz="0" w:space="0" w:color="auto"/>
      </w:divBdr>
    </w:div>
    <w:div w:id="301694559">
      <w:marLeft w:val="10"/>
      <w:marRight w:val="10"/>
      <w:marTop w:val="0"/>
      <w:marBottom w:val="0"/>
      <w:divBdr>
        <w:top w:val="none" w:sz="0" w:space="0" w:color="auto"/>
        <w:left w:val="none" w:sz="0" w:space="0" w:color="auto"/>
        <w:bottom w:val="none" w:sz="0" w:space="0" w:color="auto"/>
        <w:right w:val="none" w:sz="0" w:space="0" w:color="auto"/>
      </w:divBdr>
    </w:div>
    <w:div w:id="302202662">
      <w:marLeft w:val="0"/>
      <w:marRight w:val="0"/>
      <w:marTop w:val="0"/>
      <w:marBottom w:val="0"/>
      <w:divBdr>
        <w:top w:val="none" w:sz="0" w:space="0" w:color="auto"/>
        <w:left w:val="none" w:sz="0" w:space="0" w:color="auto"/>
        <w:bottom w:val="none" w:sz="0" w:space="0" w:color="auto"/>
        <w:right w:val="none" w:sz="0" w:space="0" w:color="auto"/>
      </w:divBdr>
    </w:div>
    <w:div w:id="302972954">
      <w:marLeft w:val="10"/>
      <w:marRight w:val="10"/>
      <w:marTop w:val="0"/>
      <w:marBottom w:val="0"/>
      <w:divBdr>
        <w:top w:val="none" w:sz="0" w:space="0" w:color="auto"/>
        <w:left w:val="none" w:sz="0" w:space="0" w:color="auto"/>
        <w:bottom w:val="none" w:sz="0" w:space="0" w:color="auto"/>
        <w:right w:val="none" w:sz="0" w:space="0" w:color="auto"/>
      </w:divBdr>
    </w:div>
    <w:div w:id="305159398">
      <w:marLeft w:val="10"/>
      <w:marRight w:val="10"/>
      <w:marTop w:val="0"/>
      <w:marBottom w:val="0"/>
      <w:divBdr>
        <w:top w:val="none" w:sz="0" w:space="0" w:color="auto"/>
        <w:left w:val="none" w:sz="0" w:space="0" w:color="auto"/>
        <w:bottom w:val="none" w:sz="0" w:space="0" w:color="auto"/>
        <w:right w:val="none" w:sz="0" w:space="0" w:color="auto"/>
      </w:divBdr>
    </w:div>
    <w:div w:id="306709068">
      <w:marLeft w:val="10"/>
      <w:marRight w:val="10"/>
      <w:marTop w:val="0"/>
      <w:marBottom w:val="0"/>
      <w:divBdr>
        <w:top w:val="none" w:sz="0" w:space="0" w:color="auto"/>
        <w:left w:val="none" w:sz="0" w:space="0" w:color="auto"/>
        <w:bottom w:val="none" w:sz="0" w:space="0" w:color="auto"/>
        <w:right w:val="none" w:sz="0" w:space="0" w:color="auto"/>
      </w:divBdr>
    </w:div>
    <w:div w:id="308442911">
      <w:marLeft w:val="10"/>
      <w:marRight w:val="10"/>
      <w:marTop w:val="0"/>
      <w:marBottom w:val="0"/>
      <w:divBdr>
        <w:top w:val="none" w:sz="0" w:space="0" w:color="auto"/>
        <w:left w:val="none" w:sz="0" w:space="0" w:color="auto"/>
        <w:bottom w:val="none" w:sz="0" w:space="0" w:color="auto"/>
        <w:right w:val="none" w:sz="0" w:space="0" w:color="auto"/>
      </w:divBdr>
    </w:div>
    <w:div w:id="309284956">
      <w:marLeft w:val="10"/>
      <w:marRight w:val="10"/>
      <w:marTop w:val="0"/>
      <w:marBottom w:val="0"/>
      <w:divBdr>
        <w:top w:val="none" w:sz="0" w:space="0" w:color="auto"/>
        <w:left w:val="none" w:sz="0" w:space="0" w:color="auto"/>
        <w:bottom w:val="none" w:sz="0" w:space="0" w:color="auto"/>
        <w:right w:val="none" w:sz="0" w:space="0" w:color="auto"/>
      </w:divBdr>
    </w:div>
    <w:div w:id="310141422">
      <w:marLeft w:val="0"/>
      <w:marRight w:val="0"/>
      <w:marTop w:val="0"/>
      <w:marBottom w:val="0"/>
      <w:divBdr>
        <w:top w:val="none" w:sz="0" w:space="0" w:color="auto"/>
        <w:left w:val="none" w:sz="0" w:space="0" w:color="auto"/>
        <w:bottom w:val="none" w:sz="0" w:space="0" w:color="auto"/>
        <w:right w:val="none" w:sz="0" w:space="0" w:color="auto"/>
      </w:divBdr>
    </w:div>
    <w:div w:id="310595455">
      <w:marLeft w:val="10"/>
      <w:marRight w:val="10"/>
      <w:marTop w:val="0"/>
      <w:marBottom w:val="0"/>
      <w:divBdr>
        <w:top w:val="none" w:sz="0" w:space="0" w:color="auto"/>
        <w:left w:val="none" w:sz="0" w:space="0" w:color="auto"/>
        <w:bottom w:val="none" w:sz="0" w:space="0" w:color="auto"/>
        <w:right w:val="none" w:sz="0" w:space="0" w:color="auto"/>
      </w:divBdr>
    </w:div>
    <w:div w:id="310837564">
      <w:marLeft w:val="10"/>
      <w:marRight w:val="10"/>
      <w:marTop w:val="0"/>
      <w:marBottom w:val="0"/>
      <w:divBdr>
        <w:top w:val="none" w:sz="0" w:space="0" w:color="auto"/>
        <w:left w:val="none" w:sz="0" w:space="0" w:color="auto"/>
        <w:bottom w:val="none" w:sz="0" w:space="0" w:color="auto"/>
        <w:right w:val="none" w:sz="0" w:space="0" w:color="auto"/>
      </w:divBdr>
    </w:div>
    <w:div w:id="311104971">
      <w:marLeft w:val="10"/>
      <w:marRight w:val="10"/>
      <w:marTop w:val="0"/>
      <w:marBottom w:val="0"/>
      <w:divBdr>
        <w:top w:val="none" w:sz="0" w:space="0" w:color="auto"/>
        <w:left w:val="none" w:sz="0" w:space="0" w:color="auto"/>
        <w:bottom w:val="none" w:sz="0" w:space="0" w:color="auto"/>
        <w:right w:val="none" w:sz="0" w:space="0" w:color="auto"/>
      </w:divBdr>
    </w:div>
    <w:div w:id="319426457">
      <w:marLeft w:val="10"/>
      <w:marRight w:val="10"/>
      <w:marTop w:val="0"/>
      <w:marBottom w:val="0"/>
      <w:divBdr>
        <w:top w:val="none" w:sz="0" w:space="0" w:color="auto"/>
        <w:left w:val="none" w:sz="0" w:space="0" w:color="auto"/>
        <w:bottom w:val="none" w:sz="0" w:space="0" w:color="auto"/>
        <w:right w:val="none" w:sz="0" w:space="0" w:color="auto"/>
      </w:divBdr>
    </w:div>
    <w:div w:id="321277345">
      <w:marLeft w:val="10"/>
      <w:marRight w:val="10"/>
      <w:marTop w:val="0"/>
      <w:marBottom w:val="0"/>
      <w:divBdr>
        <w:top w:val="none" w:sz="0" w:space="0" w:color="auto"/>
        <w:left w:val="none" w:sz="0" w:space="0" w:color="auto"/>
        <w:bottom w:val="none" w:sz="0" w:space="0" w:color="auto"/>
        <w:right w:val="none" w:sz="0" w:space="0" w:color="auto"/>
      </w:divBdr>
    </w:div>
    <w:div w:id="326830065">
      <w:marLeft w:val="10"/>
      <w:marRight w:val="10"/>
      <w:marTop w:val="0"/>
      <w:marBottom w:val="0"/>
      <w:divBdr>
        <w:top w:val="none" w:sz="0" w:space="0" w:color="auto"/>
        <w:left w:val="none" w:sz="0" w:space="0" w:color="auto"/>
        <w:bottom w:val="none" w:sz="0" w:space="0" w:color="auto"/>
        <w:right w:val="none" w:sz="0" w:space="0" w:color="auto"/>
      </w:divBdr>
    </w:div>
    <w:div w:id="328221026">
      <w:marLeft w:val="0"/>
      <w:marRight w:val="0"/>
      <w:marTop w:val="0"/>
      <w:marBottom w:val="0"/>
      <w:divBdr>
        <w:top w:val="none" w:sz="0" w:space="0" w:color="auto"/>
        <w:left w:val="none" w:sz="0" w:space="0" w:color="auto"/>
        <w:bottom w:val="none" w:sz="0" w:space="0" w:color="auto"/>
        <w:right w:val="none" w:sz="0" w:space="0" w:color="auto"/>
      </w:divBdr>
    </w:div>
    <w:div w:id="333534833">
      <w:marLeft w:val="10"/>
      <w:marRight w:val="10"/>
      <w:marTop w:val="0"/>
      <w:marBottom w:val="0"/>
      <w:divBdr>
        <w:top w:val="none" w:sz="0" w:space="0" w:color="auto"/>
        <w:left w:val="none" w:sz="0" w:space="0" w:color="auto"/>
        <w:bottom w:val="none" w:sz="0" w:space="0" w:color="auto"/>
        <w:right w:val="none" w:sz="0" w:space="0" w:color="auto"/>
      </w:divBdr>
    </w:div>
    <w:div w:id="342174912">
      <w:marLeft w:val="10"/>
      <w:marRight w:val="10"/>
      <w:marTop w:val="0"/>
      <w:marBottom w:val="0"/>
      <w:divBdr>
        <w:top w:val="none" w:sz="0" w:space="0" w:color="auto"/>
        <w:left w:val="none" w:sz="0" w:space="0" w:color="auto"/>
        <w:bottom w:val="none" w:sz="0" w:space="0" w:color="auto"/>
        <w:right w:val="none" w:sz="0" w:space="0" w:color="auto"/>
      </w:divBdr>
    </w:div>
    <w:div w:id="350957646">
      <w:marLeft w:val="10"/>
      <w:marRight w:val="10"/>
      <w:marTop w:val="0"/>
      <w:marBottom w:val="0"/>
      <w:divBdr>
        <w:top w:val="none" w:sz="0" w:space="0" w:color="auto"/>
        <w:left w:val="none" w:sz="0" w:space="0" w:color="auto"/>
        <w:bottom w:val="none" w:sz="0" w:space="0" w:color="auto"/>
        <w:right w:val="none" w:sz="0" w:space="0" w:color="auto"/>
      </w:divBdr>
    </w:div>
    <w:div w:id="351685968">
      <w:marLeft w:val="10"/>
      <w:marRight w:val="10"/>
      <w:marTop w:val="0"/>
      <w:marBottom w:val="0"/>
      <w:divBdr>
        <w:top w:val="none" w:sz="0" w:space="0" w:color="auto"/>
        <w:left w:val="none" w:sz="0" w:space="0" w:color="auto"/>
        <w:bottom w:val="none" w:sz="0" w:space="0" w:color="auto"/>
        <w:right w:val="none" w:sz="0" w:space="0" w:color="auto"/>
      </w:divBdr>
    </w:div>
    <w:div w:id="351999263">
      <w:marLeft w:val="10"/>
      <w:marRight w:val="10"/>
      <w:marTop w:val="0"/>
      <w:marBottom w:val="0"/>
      <w:divBdr>
        <w:top w:val="none" w:sz="0" w:space="0" w:color="auto"/>
        <w:left w:val="none" w:sz="0" w:space="0" w:color="auto"/>
        <w:bottom w:val="none" w:sz="0" w:space="0" w:color="auto"/>
        <w:right w:val="none" w:sz="0" w:space="0" w:color="auto"/>
      </w:divBdr>
    </w:div>
    <w:div w:id="353921960">
      <w:marLeft w:val="10"/>
      <w:marRight w:val="10"/>
      <w:marTop w:val="0"/>
      <w:marBottom w:val="0"/>
      <w:divBdr>
        <w:top w:val="none" w:sz="0" w:space="0" w:color="auto"/>
        <w:left w:val="none" w:sz="0" w:space="0" w:color="auto"/>
        <w:bottom w:val="none" w:sz="0" w:space="0" w:color="auto"/>
        <w:right w:val="none" w:sz="0" w:space="0" w:color="auto"/>
      </w:divBdr>
    </w:div>
    <w:div w:id="355543296">
      <w:marLeft w:val="10"/>
      <w:marRight w:val="10"/>
      <w:marTop w:val="0"/>
      <w:marBottom w:val="0"/>
      <w:divBdr>
        <w:top w:val="none" w:sz="0" w:space="0" w:color="auto"/>
        <w:left w:val="none" w:sz="0" w:space="0" w:color="auto"/>
        <w:bottom w:val="none" w:sz="0" w:space="0" w:color="auto"/>
        <w:right w:val="none" w:sz="0" w:space="0" w:color="auto"/>
      </w:divBdr>
    </w:div>
    <w:div w:id="357505932">
      <w:marLeft w:val="10"/>
      <w:marRight w:val="10"/>
      <w:marTop w:val="0"/>
      <w:marBottom w:val="0"/>
      <w:divBdr>
        <w:top w:val="none" w:sz="0" w:space="0" w:color="auto"/>
        <w:left w:val="none" w:sz="0" w:space="0" w:color="auto"/>
        <w:bottom w:val="none" w:sz="0" w:space="0" w:color="auto"/>
        <w:right w:val="none" w:sz="0" w:space="0" w:color="auto"/>
      </w:divBdr>
    </w:div>
    <w:div w:id="358355616">
      <w:marLeft w:val="10"/>
      <w:marRight w:val="10"/>
      <w:marTop w:val="0"/>
      <w:marBottom w:val="0"/>
      <w:divBdr>
        <w:top w:val="none" w:sz="0" w:space="0" w:color="auto"/>
        <w:left w:val="none" w:sz="0" w:space="0" w:color="auto"/>
        <w:bottom w:val="none" w:sz="0" w:space="0" w:color="auto"/>
        <w:right w:val="none" w:sz="0" w:space="0" w:color="auto"/>
      </w:divBdr>
    </w:div>
    <w:div w:id="358897298">
      <w:marLeft w:val="10"/>
      <w:marRight w:val="10"/>
      <w:marTop w:val="0"/>
      <w:marBottom w:val="0"/>
      <w:divBdr>
        <w:top w:val="none" w:sz="0" w:space="0" w:color="auto"/>
        <w:left w:val="none" w:sz="0" w:space="0" w:color="auto"/>
        <w:bottom w:val="none" w:sz="0" w:space="0" w:color="auto"/>
        <w:right w:val="none" w:sz="0" w:space="0" w:color="auto"/>
      </w:divBdr>
    </w:div>
    <w:div w:id="361327946">
      <w:marLeft w:val="10"/>
      <w:marRight w:val="10"/>
      <w:marTop w:val="0"/>
      <w:marBottom w:val="0"/>
      <w:divBdr>
        <w:top w:val="none" w:sz="0" w:space="0" w:color="auto"/>
        <w:left w:val="none" w:sz="0" w:space="0" w:color="auto"/>
        <w:bottom w:val="none" w:sz="0" w:space="0" w:color="auto"/>
        <w:right w:val="none" w:sz="0" w:space="0" w:color="auto"/>
      </w:divBdr>
    </w:div>
    <w:div w:id="361589764">
      <w:marLeft w:val="10"/>
      <w:marRight w:val="10"/>
      <w:marTop w:val="0"/>
      <w:marBottom w:val="0"/>
      <w:divBdr>
        <w:top w:val="none" w:sz="0" w:space="0" w:color="auto"/>
        <w:left w:val="none" w:sz="0" w:space="0" w:color="auto"/>
        <w:bottom w:val="none" w:sz="0" w:space="0" w:color="auto"/>
        <w:right w:val="none" w:sz="0" w:space="0" w:color="auto"/>
      </w:divBdr>
    </w:div>
    <w:div w:id="362049766">
      <w:marLeft w:val="10"/>
      <w:marRight w:val="10"/>
      <w:marTop w:val="0"/>
      <w:marBottom w:val="0"/>
      <w:divBdr>
        <w:top w:val="none" w:sz="0" w:space="0" w:color="auto"/>
        <w:left w:val="none" w:sz="0" w:space="0" w:color="auto"/>
        <w:bottom w:val="none" w:sz="0" w:space="0" w:color="auto"/>
        <w:right w:val="none" w:sz="0" w:space="0" w:color="auto"/>
      </w:divBdr>
    </w:div>
    <w:div w:id="362218419">
      <w:marLeft w:val="10"/>
      <w:marRight w:val="10"/>
      <w:marTop w:val="0"/>
      <w:marBottom w:val="0"/>
      <w:divBdr>
        <w:top w:val="none" w:sz="0" w:space="0" w:color="auto"/>
        <w:left w:val="none" w:sz="0" w:space="0" w:color="auto"/>
        <w:bottom w:val="none" w:sz="0" w:space="0" w:color="auto"/>
        <w:right w:val="none" w:sz="0" w:space="0" w:color="auto"/>
      </w:divBdr>
    </w:div>
    <w:div w:id="363290382">
      <w:marLeft w:val="10"/>
      <w:marRight w:val="10"/>
      <w:marTop w:val="0"/>
      <w:marBottom w:val="0"/>
      <w:divBdr>
        <w:top w:val="none" w:sz="0" w:space="0" w:color="auto"/>
        <w:left w:val="none" w:sz="0" w:space="0" w:color="auto"/>
        <w:bottom w:val="none" w:sz="0" w:space="0" w:color="auto"/>
        <w:right w:val="none" w:sz="0" w:space="0" w:color="auto"/>
      </w:divBdr>
    </w:div>
    <w:div w:id="364209206">
      <w:marLeft w:val="10"/>
      <w:marRight w:val="10"/>
      <w:marTop w:val="0"/>
      <w:marBottom w:val="0"/>
      <w:divBdr>
        <w:top w:val="none" w:sz="0" w:space="0" w:color="auto"/>
        <w:left w:val="none" w:sz="0" w:space="0" w:color="auto"/>
        <w:bottom w:val="none" w:sz="0" w:space="0" w:color="auto"/>
        <w:right w:val="none" w:sz="0" w:space="0" w:color="auto"/>
      </w:divBdr>
    </w:div>
    <w:div w:id="365957437">
      <w:marLeft w:val="10"/>
      <w:marRight w:val="10"/>
      <w:marTop w:val="0"/>
      <w:marBottom w:val="0"/>
      <w:divBdr>
        <w:top w:val="none" w:sz="0" w:space="0" w:color="auto"/>
        <w:left w:val="none" w:sz="0" w:space="0" w:color="auto"/>
        <w:bottom w:val="none" w:sz="0" w:space="0" w:color="auto"/>
        <w:right w:val="none" w:sz="0" w:space="0" w:color="auto"/>
      </w:divBdr>
    </w:div>
    <w:div w:id="366568360">
      <w:marLeft w:val="0"/>
      <w:marRight w:val="0"/>
      <w:marTop w:val="0"/>
      <w:marBottom w:val="0"/>
      <w:divBdr>
        <w:top w:val="none" w:sz="0" w:space="0" w:color="auto"/>
        <w:left w:val="none" w:sz="0" w:space="0" w:color="auto"/>
        <w:bottom w:val="none" w:sz="0" w:space="0" w:color="auto"/>
        <w:right w:val="none" w:sz="0" w:space="0" w:color="auto"/>
      </w:divBdr>
      <w:divsChild>
        <w:div w:id="67926709">
          <w:marLeft w:val="0"/>
          <w:marRight w:val="0"/>
          <w:marTop w:val="0"/>
          <w:marBottom w:val="0"/>
          <w:divBdr>
            <w:top w:val="none" w:sz="0" w:space="0" w:color="auto"/>
            <w:left w:val="none" w:sz="0" w:space="0" w:color="auto"/>
            <w:bottom w:val="none" w:sz="0" w:space="0" w:color="auto"/>
            <w:right w:val="none" w:sz="0" w:space="0" w:color="auto"/>
          </w:divBdr>
        </w:div>
      </w:divsChild>
    </w:div>
    <w:div w:id="370960883">
      <w:marLeft w:val="10"/>
      <w:marRight w:val="10"/>
      <w:marTop w:val="0"/>
      <w:marBottom w:val="0"/>
      <w:divBdr>
        <w:top w:val="none" w:sz="0" w:space="0" w:color="auto"/>
        <w:left w:val="none" w:sz="0" w:space="0" w:color="auto"/>
        <w:bottom w:val="none" w:sz="0" w:space="0" w:color="auto"/>
        <w:right w:val="none" w:sz="0" w:space="0" w:color="auto"/>
      </w:divBdr>
    </w:div>
    <w:div w:id="374044010">
      <w:marLeft w:val="10"/>
      <w:marRight w:val="10"/>
      <w:marTop w:val="0"/>
      <w:marBottom w:val="0"/>
      <w:divBdr>
        <w:top w:val="none" w:sz="0" w:space="0" w:color="auto"/>
        <w:left w:val="none" w:sz="0" w:space="0" w:color="auto"/>
        <w:bottom w:val="none" w:sz="0" w:space="0" w:color="auto"/>
        <w:right w:val="none" w:sz="0" w:space="0" w:color="auto"/>
      </w:divBdr>
    </w:div>
    <w:div w:id="377704827">
      <w:marLeft w:val="10"/>
      <w:marRight w:val="10"/>
      <w:marTop w:val="0"/>
      <w:marBottom w:val="0"/>
      <w:divBdr>
        <w:top w:val="none" w:sz="0" w:space="0" w:color="auto"/>
        <w:left w:val="none" w:sz="0" w:space="0" w:color="auto"/>
        <w:bottom w:val="none" w:sz="0" w:space="0" w:color="auto"/>
        <w:right w:val="none" w:sz="0" w:space="0" w:color="auto"/>
      </w:divBdr>
    </w:div>
    <w:div w:id="379018562">
      <w:marLeft w:val="10"/>
      <w:marRight w:val="10"/>
      <w:marTop w:val="0"/>
      <w:marBottom w:val="0"/>
      <w:divBdr>
        <w:top w:val="none" w:sz="0" w:space="0" w:color="auto"/>
        <w:left w:val="none" w:sz="0" w:space="0" w:color="auto"/>
        <w:bottom w:val="none" w:sz="0" w:space="0" w:color="auto"/>
        <w:right w:val="none" w:sz="0" w:space="0" w:color="auto"/>
      </w:divBdr>
    </w:div>
    <w:div w:id="380633745">
      <w:marLeft w:val="10"/>
      <w:marRight w:val="10"/>
      <w:marTop w:val="0"/>
      <w:marBottom w:val="0"/>
      <w:divBdr>
        <w:top w:val="none" w:sz="0" w:space="0" w:color="auto"/>
        <w:left w:val="none" w:sz="0" w:space="0" w:color="auto"/>
        <w:bottom w:val="none" w:sz="0" w:space="0" w:color="auto"/>
        <w:right w:val="none" w:sz="0" w:space="0" w:color="auto"/>
      </w:divBdr>
    </w:div>
    <w:div w:id="381367125">
      <w:marLeft w:val="10"/>
      <w:marRight w:val="10"/>
      <w:marTop w:val="0"/>
      <w:marBottom w:val="0"/>
      <w:divBdr>
        <w:top w:val="none" w:sz="0" w:space="0" w:color="auto"/>
        <w:left w:val="none" w:sz="0" w:space="0" w:color="auto"/>
        <w:bottom w:val="none" w:sz="0" w:space="0" w:color="auto"/>
        <w:right w:val="none" w:sz="0" w:space="0" w:color="auto"/>
      </w:divBdr>
    </w:div>
    <w:div w:id="384110793">
      <w:marLeft w:val="10"/>
      <w:marRight w:val="10"/>
      <w:marTop w:val="0"/>
      <w:marBottom w:val="0"/>
      <w:divBdr>
        <w:top w:val="none" w:sz="0" w:space="0" w:color="auto"/>
        <w:left w:val="none" w:sz="0" w:space="0" w:color="auto"/>
        <w:bottom w:val="none" w:sz="0" w:space="0" w:color="auto"/>
        <w:right w:val="none" w:sz="0" w:space="0" w:color="auto"/>
      </w:divBdr>
    </w:div>
    <w:div w:id="388186657">
      <w:marLeft w:val="10"/>
      <w:marRight w:val="10"/>
      <w:marTop w:val="0"/>
      <w:marBottom w:val="0"/>
      <w:divBdr>
        <w:top w:val="none" w:sz="0" w:space="0" w:color="auto"/>
        <w:left w:val="none" w:sz="0" w:space="0" w:color="auto"/>
        <w:bottom w:val="none" w:sz="0" w:space="0" w:color="auto"/>
        <w:right w:val="none" w:sz="0" w:space="0" w:color="auto"/>
      </w:divBdr>
    </w:div>
    <w:div w:id="388500732">
      <w:marLeft w:val="10"/>
      <w:marRight w:val="10"/>
      <w:marTop w:val="0"/>
      <w:marBottom w:val="0"/>
      <w:divBdr>
        <w:top w:val="none" w:sz="0" w:space="0" w:color="auto"/>
        <w:left w:val="none" w:sz="0" w:space="0" w:color="auto"/>
        <w:bottom w:val="none" w:sz="0" w:space="0" w:color="auto"/>
        <w:right w:val="none" w:sz="0" w:space="0" w:color="auto"/>
      </w:divBdr>
    </w:div>
    <w:div w:id="389185259">
      <w:marLeft w:val="10"/>
      <w:marRight w:val="10"/>
      <w:marTop w:val="0"/>
      <w:marBottom w:val="0"/>
      <w:divBdr>
        <w:top w:val="none" w:sz="0" w:space="0" w:color="auto"/>
        <w:left w:val="none" w:sz="0" w:space="0" w:color="auto"/>
        <w:bottom w:val="none" w:sz="0" w:space="0" w:color="auto"/>
        <w:right w:val="none" w:sz="0" w:space="0" w:color="auto"/>
      </w:divBdr>
    </w:div>
    <w:div w:id="390232143">
      <w:marLeft w:val="0"/>
      <w:marRight w:val="0"/>
      <w:marTop w:val="0"/>
      <w:marBottom w:val="0"/>
      <w:divBdr>
        <w:top w:val="none" w:sz="0" w:space="0" w:color="auto"/>
        <w:left w:val="none" w:sz="0" w:space="0" w:color="auto"/>
        <w:bottom w:val="none" w:sz="0" w:space="0" w:color="auto"/>
        <w:right w:val="none" w:sz="0" w:space="0" w:color="auto"/>
      </w:divBdr>
    </w:div>
    <w:div w:id="391083480">
      <w:marLeft w:val="10"/>
      <w:marRight w:val="10"/>
      <w:marTop w:val="0"/>
      <w:marBottom w:val="0"/>
      <w:divBdr>
        <w:top w:val="none" w:sz="0" w:space="0" w:color="auto"/>
        <w:left w:val="none" w:sz="0" w:space="0" w:color="auto"/>
        <w:bottom w:val="none" w:sz="0" w:space="0" w:color="auto"/>
        <w:right w:val="none" w:sz="0" w:space="0" w:color="auto"/>
      </w:divBdr>
    </w:div>
    <w:div w:id="391469216">
      <w:marLeft w:val="10"/>
      <w:marRight w:val="10"/>
      <w:marTop w:val="0"/>
      <w:marBottom w:val="0"/>
      <w:divBdr>
        <w:top w:val="none" w:sz="0" w:space="0" w:color="auto"/>
        <w:left w:val="none" w:sz="0" w:space="0" w:color="auto"/>
        <w:bottom w:val="none" w:sz="0" w:space="0" w:color="auto"/>
        <w:right w:val="none" w:sz="0" w:space="0" w:color="auto"/>
      </w:divBdr>
    </w:div>
    <w:div w:id="393546491">
      <w:marLeft w:val="0"/>
      <w:marRight w:val="0"/>
      <w:marTop w:val="0"/>
      <w:marBottom w:val="0"/>
      <w:divBdr>
        <w:top w:val="none" w:sz="0" w:space="0" w:color="auto"/>
        <w:left w:val="none" w:sz="0" w:space="0" w:color="auto"/>
        <w:bottom w:val="none" w:sz="0" w:space="0" w:color="auto"/>
        <w:right w:val="none" w:sz="0" w:space="0" w:color="auto"/>
      </w:divBdr>
      <w:divsChild>
        <w:div w:id="1779518803">
          <w:marLeft w:val="0"/>
          <w:marRight w:val="0"/>
          <w:marTop w:val="0"/>
          <w:marBottom w:val="0"/>
          <w:divBdr>
            <w:top w:val="none" w:sz="0" w:space="0" w:color="auto"/>
            <w:left w:val="none" w:sz="0" w:space="0" w:color="auto"/>
            <w:bottom w:val="none" w:sz="0" w:space="0" w:color="auto"/>
            <w:right w:val="none" w:sz="0" w:space="0" w:color="auto"/>
          </w:divBdr>
        </w:div>
      </w:divsChild>
    </w:div>
    <w:div w:id="394360385">
      <w:marLeft w:val="10"/>
      <w:marRight w:val="10"/>
      <w:marTop w:val="0"/>
      <w:marBottom w:val="0"/>
      <w:divBdr>
        <w:top w:val="none" w:sz="0" w:space="0" w:color="auto"/>
        <w:left w:val="none" w:sz="0" w:space="0" w:color="auto"/>
        <w:bottom w:val="none" w:sz="0" w:space="0" w:color="auto"/>
        <w:right w:val="none" w:sz="0" w:space="0" w:color="auto"/>
      </w:divBdr>
    </w:div>
    <w:div w:id="394551744">
      <w:marLeft w:val="10"/>
      <w:marRight w:val="10"/>
      <w:marTop w:val="0"/>
      <w:marBottom w:val="0"/>
      <w:divBdr>
        <w:top w:val="none" w:sz="0" w:space="0" w:color="auto"/>
        <w:left w:val="none" w:sz="0" w:space="0" w:color="auto"/>
        <w:bottom w:val="none" w:sz="0" w:space="0" w:color="auto"/>
        <w:right w:val="none" w:sz="0" w:space="0" w:color="auto"/>
      </w:divBdr>
    </w:div>
    <w:div w:id="395401944">
      <w:marLeft w:val="10"/>
      <w:marRight w:val="10"/>
      <w:marTop w:val="0"/>
      <w:marBottom w:val="0"/>
      <w:divBdr>
        <w:top w:val="none" w:sz="0" w:space="0" w:color="auto"/>
        <w:left w:val="none" w:sz="0" w:space="0" w:color="auto"/>
        <w:bottom w:val="none" w:sz="0" w:space="0" w:color="auto"/>
        <w:right w:val="none" w:sz="0" w:space="0" w:color="auto"/>
      </w:divBdr>
    </w:div>
    <w:div w:id="395905130">
      <w:marLeft w:val="10"/>
      <w:marRight w:val="10"/>
      <w:marTop w:val="0"/>
      <w:marBottom w:val="0"/>
      <w:divBdr>
        <w:top w:val="none" w:sz="0" w:space="0" w:color="auto"/>
        <w:left w:val="none" w:sz="0" w:space="0" w:color="auto"/>
        <w:bottom w:val="none" w:sz="0" w:space="0" w:color="auto"/>
        <w:right w:val="none" w:sz="0" w:space="0" w:color="auto"/>
      </w:divBdr>
    </w:div>
    <w:div w:id="396169391">
      <w:marLeft w:val="10"/>
      <w:marRight w:val="10"/>
      <w:marTop w:val="0"/>
      <w:marBottom w:val="0"/>
      <w:divBdr>
        <w:top w:val="none" w:sz="0" w:space="0" w:color="auto"/>
        <w:left w:val="none" w:sz="0" w:space="0" w:color="auto"/>
        <w:bottom w:val="none" w:sz="0" w:space="0" w:color="auto"/>
        <w:right w:val="none" w:sz="0" w:space="0" w:color="auto"/>
      </w:divBdr>
    </w:div>
    <w:div w:id="397170390">
      <w:marLeft w:val="10"/>
      <w:marRight w:val="10"/>
      <w:marTop w:val="0"/>
      <w:marBottom w:val="0"/>
      <w:divBdr>
        <w:top w:val="none" w:sz="0" w:space="0" w:color="auto"/>
        <w:left w:val="none" w:sz="0" w:space="0" w:color="auto"/>
        <w:bottom w:val="none" w:sz="0" w:space="0" w:color="auto"/>
        <w:right w:val="none" w:sz="0" w:space="0" w:color="auto"/>
      </w:divBdr>
    </w:div>
    <w:div w:id="402217662">
      <w:marLeft w:val="10"/>
      <w:marRight w:val="10"/>
      <w:marTop w:val="0"/>
      <w:marBottom w:val="0"/>
      <w:divBdr>
        <w:top w:val="none" w:sz="0" w:space="0" w:color="auto"/>
        <w:left w:val="none" w:sz="0" w:space="0" w:color="auto"/>
        <w:bottom w:val="none" w:sz="0" w:space="0" w:color="auto"/>
        <w:right w:val="none" w:sz="0" w:space="0" w:color="auto"/>
      </w:divBdr>
    </w:div>
    <w:div w:id="408815460">
      <w:marLeft w:val="10"/>
      <w:marRight w:val="10"/>
      <w:marTop w:val="0"/>
      <w:marBottom w:val="0"/>
      <w:divBdr>
        <w:top w:val="none" w:sz="0" w:space="0" w:color="auto"/>
        <w:left w:val="none" w:sz="0" w:space="0" w:color="auto"/>
        <w:bottom w:val="none" w:sz="0" w:space="0" w:color="auto"/>
        <w:right w:val="none" w:sz="0" w:space="0" w:color="auto"/>
      </w:divBdr>
    </w:div>
    <w:div w:id="412701131">
      <w:marLeft w:val="0"/>
      <w:marRight w:val="0"/>
      <w:marTop w:val="0"/>
      <w:marBottom w:val="0"/>
      <w:divBdr>
        <w:top w:val="none" w:sz="0" w:space="0" w:color="auto"/>
        <w:left w:val="none" w:sz="0" w:space="0" w:color="auto"/>
        <w:bottom w:val="none" w:sz="0" w:space="0" w:color="auto"/>
        <w:right w:val="none" w:sz="0" w:space="0" w:color="auto"/>
      </w:divBdr>
    </w:div>
    <w:div w:id="416442240">
      <w:marLeft w:val="10"/>
      <w:marRight w:val="10"/>
      <w:marTop w:val="0"/>
      <w:marBottom w:val="0"/>
      <w:divBdr>
        <w:top w:val="none" w:sz="0" w:space="0" w:color="auto"/>
        <w:left w:val="none" w:sz="0" w:space="0" w:color="auto"/>
        <w:bottom w:val="none" w:sz="0" w:space="0" w:color="auto"/>
        <w:right w:val="none" w:sz="0" w:space="0" w:color="auto"/>
      </w:divBdr>
    </w:div>
    <w:div w:id="416756310">
      <w:marLeft w:val="10"/>
      <w:marRight w:val="10"/>
      <w:marTop w:val="0"/>
      <w:marBottom w:val="0"/>
      <w:divBdr>
        <w:top w:val="none" w:sz="0" w:space="0" w:color="auto"/>
        <w:left w:val="none" w:sz="0" w:space="0" w:color="auto"/>
        <w:bottom w:val="none" w:sz="0" w:space="0" w:color="auto"/>
        <w:right w:val="none" w:sz="0" w:space="0" w:color="auto"/>
      </w:divBdr>
    </w:div>
    <w:div w:id="421488269">
      <w:marLeft w:val="10"/>
      <w:marRight w:val="10"/>
      <w:marTop w:val="0"/>
      <w:marBottom w:val="0"/>
      <w:divBdr>
        <w:top w:val="none" w:sz="0" w:space="0" w:color="auto"/>
        <w:left w:val="none" w:sz="0" w:space="0" w:color="auto"/>
        <w:bottom w:val="none" w:sz="0" w:space="0" w:color="auto"/>
        <w:right w:val="none" w:sz="0" w:space="0" w:color="auto"/>
      </w:divBdr>
    </w:div>
    <w:div w:id="422839139">
      <w:marLeft w:val="10"/>
      <w:marRight w:val="10"/>
      <w:marTop w:val="0"/>
      <w:marBottom w:val="0"/>
      <w:divBdr>
        <w:top w:val="none" w:sz="0" w:space="0" w:color="auto"/>
        <w:left w:val="none" w:sz="0" w:space="0" w:color="auto"/>
        <w:bottom w:val="none" w:sz="0" w:space="0" w:color="auto"/>
        <w:right w:val="none" w:sz="0" w:space="0" w:color="auto"/>
      </w:divBdr>
    </w:div>
    <w:div w:id="424691666">
      <w:marLeft w:val="10"/>
      <w:marRight w:val="10"/>
      <w:marTop w:val="0"/>
      <w:marBottom w:val="0"/>
      <w:divBdr>
        <w:top w:val="none" w:sz="0" w:space="0" w:color="auto"/>
        <w:left w:val="none" w:sz="0" w:space="0" w:color="auto"/>
        <w:bottom w:val="none" w:sz="0" w:space="0" w:color="auto"/>
        <w:right w:val="none" w:sz="0" w:space="0" w:color="auto"/>
      </w:divBdr>
    </w:div>
    <w:div w:id="4269729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6509622">
          <w:marLeft w:val="0"/>
          <w:marRight w:val="0"/>
          <w:marTop w:val="0"/>
          <w:marBottom w:val="0"/>
          <w:divBdr>
            <w:top w:val="none" w:sz="0" w:space="0" w:color="auto"/>
            <w:left w:val="none" w:sz="0" w:space="0" w:color="auto"/>
            <w:bottom w:val="none" w:sz="0" w:space="0" w:color="auto"/>
            <w:right w:val="none" w:sz="0" w:space="0" w:color="auto"/>
          </w:divBdr>
        </w:div>
      </w:divsChild>
    </w:div>
    <w:div w:id="428237802">
      <w:marLeft w:val="10"/>
      <w:marRight w:val="10"/>
      <w:marTop w:val="0"/>
      <w:marBottom w:val="0"/>
      <w:divBdr>
        <w:top w:val="none" w:sz="0" w:space="0" w:color="auto"/>
        <w:left w:val="none" w:sz="0" w:space="0" w:color="auto"/>
        <w:bottom w:val="none" w:sz="0" w:space="0" w:color="auto"/>
        <w:right w:val="none" w:sz="0" w:space="0" w:color="auto"/>
      </w:divBdr>
    </w:div>
    <w:div w:id="430663684">
      <w:marLeft w:val="0"/>
      <w:marRight w:val="0"/>
      <w:marTop w:val="0"/>
      <w:marBottom w:val="0"/>
      <w:divBdr>
        <w:top w:val="none" w:sz="0" w:space="0" w:color="auto"/>
        <w:left w:val="none" w:sz="0" w:space="0" w:color="auto"/>
        <w:bottom w:val="none" w:sz="0" w:space="0" w:color="auto"/>
        <w:right w:val="none" w:sz="0" w:space="0" w:color="auto"/>
      </w:divBdr>
    </w:div>
    <w:div w:id="431515427">
      <w:marLeft w:val="10"/>
      <w:marRight w:val="10"/>
      <w:marTop w:val="0"/>
      <w:marBottom w:val="0"/>
      <w:divBdr>
        <w:top w:val="none" w:sz="0" w:space="0" w:color="auto"/>
        <w:left w:val="none" w:sz="0" w:space="0" w:color="auto"/>
        <w:bottom w:val="none" w:sz="0" w:space="0" w:color="auto"/>
        <w:right w:val="none" w:sz="0" w:space="0" w:color="auto"/>
      </w:divBdr>
    </w:div>
    <w:div w:id="431585121">
      <w:marLeft w:val="10"/>
      <w:marRight w:val="10"/>
      <w:marTop w:val="0"/>
      <w:marBottom w:val="0"/>
      <w:divBdr>
        <w:top w:val="none" w:sz="0" w:space="0" w:color="auto"/>
        <w:left w:val="none" w:sz="0" w:space="0" w:color="auto"/>
        <w:bottom w:val="none" w:sz="0" w:space="0" w:color="auto"/>
        <w:right w:val="none" w:sz="0" w:space="0" w:color="auto"/>
      </w:divBdr>
    </w:div>
    <w:div w:id="431976671">
      <w:marLeft w:val="10"/>
      <w:marRight w:val="10"/>
      <w:marTop w:val="0"/>
      <w:marBottom w:val="0"/>
      <w:divBdr>
        <w:top w:val="none" w:sz="0" w:space="0" w:color="auto"/>
        <w:left w:val="none" w:sz="0" w:space="0" w:color="auto"/>
        <w:bottom w:val="none" w:sz="0" w:space="0" w:color="auto"/>
        <w:right w:val="none" w:sz="0" w:space="0" w:color="auto"/>
      </w:divBdr>
    </w:div>
    <w:div w:id="433939960">
      <w:marLeft w:val="10"/>
      <w:marRight w:val="10"/>
      <w:marTop w:val="0"/>
      <w:marBottom w:val="0"/>
      <w:divBdr>
        <w:top w:val="none" w:sz="0" w:space="0" w:color="auto"/>
        <w:left w:val="none" w:sz="0" w:space="0" w:color="auto"/>
        <w:bottom w:val="none" w:sz="0" w:space="0" w:color="auto"/>
        <w:right w:val="none" w:sz="0" w:space="0" w:color="auto"/>
      </w:divBdr>
    </w:div>
    <w:div w:id="434640578">
      <w:marLeft w:val="10"/>
      <w:marRight w:val="10"/>
      <w:marTop w:val="0"/>
      <w:marBottom w:val="0"/>
      <w:divBdr>
        <w:top w:val="none" w:sz="0" w:space="0" w:color="auto"/>
        <w:left w:val="none" w:sz="0" w:space="0" w:color="auto"/>
        <w:bottom w:val="none" w:sz="0" w:space="0" w:color="auto"/>
        <w:right w:val="none" w:sz="0" w:space="0" w:color="auto"/>
      </w:divBdr>
    </w:div>
    <w:div w:id="440565419">
      <w:marLeft w:val="10"/>
      <w:marRight w:val="10"/>
      <w:marTop w:val="0"/>
      <w:marBottom w:val="0"/>
      <w:divBdr>
        <w:top w:val="none" w:sz="0" w:space="0" w:color="auto"/>
        <w:left w:val="none" w:sz="0" w:space="0" w:color="auto"/>
        <w:bottom w:val="none" w:sz="0" w:space="0" w:color="auto"/>
        <w:right w:val="none" w:sz="0" w:space="0" w:color="auto"/>
      </w:divBdr>
    </w:div>
    <w:div w:id="442306813">
      <w:marLeft w:val="10"/>
      <w:marRight w:val="10"/>
      <w:marTop w:val="0"/>
      <w:marBottom w:val="0"/>
      <w:divBdr>
        <w:top w:val="none" w:sz="0" w:space="0" w:color="auto"/>
        <w:left w:val="none" w:sz="0" w:space="0" w:color="auto"/>
        <w:bottom w:val="none" w:sz="0" w:space="0" w:color="auto"/>
        <w:right w:val="none" w:sz="0" w:space="0" w:color="auto"/>
      </w:divBdr>
    </w:div>
    <w:div w:id="444807739">
      <w:marLeft w:val="10"/>
      <w:marRight w:val="10"/>
      <w:marTop w:val="0"/>
      <w:marBottom w:val="0"/>
      <w:divBdr>
        <w:top w:val="none" w:sz="0" w:space="0" w:color="auto"/>
        <w:left w:val="none" w:sz="0" w:space="0" w:color="auto"/>
        <w:bottom w:val="none" w:sz="0" w:space="0" w:color="auto"/>
        <w:right w:val="none" w:sz="0" w:space="0" w:color="auto"/>
      </w:divBdr>
    </w:div>
    <w:div w:id="446001851">
      <w:marLeft w:val="10"/>
      <w:marRight w:val="10"/>
      <w:marTop w:val="0"/>
      <w:marBottom w:val="0"/>
      <w:divBdr>
        <w:top w:val="none" w:sz="0" w:space="0" w:color="auto"/>
        <w:left w:val="none" w:sz="0" w:space="0" w:color="auto"/>
        <w:bottom w:val="none" w:sz="0" w:space="0" w:color="auto"/>
        <w:right w:val="none" w:sz="0" w:space="0" w:color="auto"/>
      </w:divBdr>
    </w:div>
    <w:div w:id="455374896">
      <w:marLeft w:val="10"/>
      <w:marRight w:val="10"/>
      <w:marTop w:val="0"/>
      <w:marBottom w:val="0"/>
      <w:divBdr>
        <w:top w:val="none" w:sz="0" w:space="0" w:color="auto"/>
        <w:left w:val="none" w:sz="0" w:space="0" w:color="auto"/>
        <w:bottom w:val="none" w:sz="0" w:space="0" w:color="auto"/>
        <w:right w:val="none" w:sz="0" w:space="0" w:color="auto"/>
      </w:divBdr>
    </w:div>
    <w:div w:id="456921675">
      <w:marLeft w:val="10"/>
      <w:marRight w:val="10"/>
      <w:marTop w:val="0"/>
      <w:marBottom w:val="0"/>
      <w:divBdr>
        <w:top w:val="none" w:sz="0" w:space="0" w:color="auto"/>
        <w:left w:val="none" w:sz="0" w:space="0" w:color="auto"/>
        <w:bottom w:val="none" w:sz="0" w:space="0" w:color="auto"/>
        <w:right w:val="none" w:sz="0" w:space="0" w:color="auto"/>
      </w:divBdr>
    </w:div>
    <w:div w:id="457065686">
      <w:marLeft w:val="10"/>
      <w:marRight w:val="10"/>
      <w:marTop w:val="0"/>
      <w:marBottom w:val="0"/>
      <w:divBdr>
        <w:top w:val="none" w:sz="0" w:space="0" w:color="auto"/>
        <w:left w:val="none" w:sz="0" w:space="0" w:color="auto"/>
        <w:bottom w:val="none" w:sz="0" w:space="0" w:color="auto"/>
        <w:right w:val="none" w:sz="0" w:space="0" w:color="auto"/>
      </w:divBdr>
    </w:div>
    <w:div w:id="457189574">
      <w:marLeft w:val="10"/>
      <w:marRight w:val="10"/>
      <w:marTop w:val="0"/>
      <w:marBottom w:val="0"/>
      <w:divBdr>
        <w:top w:val="none" w:sz="0" w:space="0" w:color="auto"/>
        <w:left w:val="none" w:sz="0" w:space="0" w:color="auto"/>
        <w:bottom w:val="none" w:sz="0" w:space="0" w:color="auto"/>
        <w:right w:val="none" w:sz="0" w:space="0" w:color="auto"/>
      </w:divBdr>
    </w:div>
    <w:div w:id="458886054">
      <w:marLeft w:val="0"/>
      <w:marRight w:val="0"/>
      <w:marTop w:val="0"/>
      <w:marBottom w:val="0"/>
      <w:divBdr>
        <w:top w:val="none" w:sz="0" w:space="0" w:color="auto"/>
        <w:left w:val="none" w:sz="0" w:space="0" w:color="auto"/>
        <w:bottom w:val="none" w:sz="0" w:space="0" w:color="auto"/>
        <w:right w:val="none" w:sz="0" w:space="0" w:color="auto"/>
      </w:divBdr>
      <w:divsChild>
        <w:div w:id="1272125432">
          <w:marLeft w:val="0"/>
          <w:marRight w:val="0"/>
          <w:marTop w:val="0"/>
          <w:marBottom w:val="0"/>
          <w:divBdr>
            <w:top w:val="none" w:sz="0" w:space="0" w:color="auto"/>
            <w:left w:val="none" w:sz="0" w:space="0" w:color="auto"/>
            <w:bottom w:val="none" w:sz="0" w:space="0" w:color="auto"/>
            <w:right w:val="none" w:sz="0" w:space="0" w:color="auto"/>
          </w:divBdr>
        </w:div>
      </w:divsChild>
    </w:div>
    <w:div w:id="459736166">
      <w:marLeft w:val="10"/>
      <w:marRight w:val="10"/>
      <w:marTop w:val="0"/>
      <w:marBottom w:val="0"/>
      <w:divBdr>
        <w:top w:val="none" w:sz="0" w:space="0" w:color="auto"/>
        <w:left w:val="none" w:sz="0" w:space="0" w:color="auto"/>
        <w:bottom w:val="none" w:sz="0" w:space="0" w:color="auto"/>
        <w:right w:val="none" w:sz="0" w:space="0" w:color="auto"/>
      </w:divBdr>
    </w:div>
    <w:div w:id="460421338">
      <w:marLeft w:val="0"/>
      <w:marRight w:val="0"/>
      <w:marTop w:val="0"/>
      <w:marBottom w:val="0"/>
      <w:divBdr>
        <w:top w:val="none" w:sz="0" w:space="0" w:color="auto"/>
        <w:left w:val="none" w:sz="0" w:space="0" w:color="auto"/>
        <w:bottom w:val="none" w:sz="0" w:space="0" w:color="auto"/>
        <w:right w:val="none" w:sz="0" w:space="0" w:color="auto"/>
      </w:divBdr>
      <w:divsChild>
        <w:div w:id="168719606">
          <w:marLeft w:val="0"/>
          <w:marRight w:val="0"/>
          <w:marTop w:val="0"/>
          <w:marBottom w:val="0"/>
          <w:divBdr>
            <w:top w:val="none" w:sz="0" w:space="0" w:color="auto"/>
            <w:left w:val="none" w:sz="0" w:space="0" w:color="auto"/>
            <w:bottom w:val="none" w:sz="0" w:space="0" w:color="auto"/>
            <w:right w:val="none" w:sz="0" w:space="0" w:color="auto"/>
          </w:divBdr>
        </w:div>
      </w:divsChild>
    </w:div>
    <w:div w:id="461659821">
      <w:marLeft w:val="10"/>
      <w:marRight w:val="10"/>
      <w:marTop w:val="0"/>
      <w:marBottom w:val="0"/>
      <w:divBdr>
        <w:top w:val="none" w:sz="0" w:space="0" w:color="auto"/>
        <w:left w:val="none" w:sz="0" w:space="0" w:color="auto"/>
        <w:bottom w:val="none" w:sz="0" w:space="0" w:color="auto"/>
        <w:right w:val="none" w:sz="0" w:space="0" w:color="auto"/>
      </w:divBdr>
    </w:div>
    <w:div w:id="461844199">
      <w:marLeft w:val="10"/>
      <w:marRight w:val="10"/>
      <w:marTop w:val="0"/>
      <w:marBottom w:val="0"/>
      <w:divBdr>
        <w:top w:val="none" w:sz="0" w:space="0" w:color="auto"/>
        <w:left w:val="none" w:sz="0" w:space="0" w:color="auto"/>
        <w:bottom w:val="none" w:sz="0" w:space="0" w:color="auto"/>
        <w:right w:val="none" w:sz="0" w:space="0" w:color="auto"/>
      </w:divBdr>
    </w:div>
    <w:div w:id="462579435">
      <w:marLeft w:val="10"/>
      <w:marRight w:val="10"/>
      <w:marTop w:val="0"/>
      <w:marBottom w:val="0"/>
      <w:divBdr>
        <w:top w:val="none" w:sz="0" w:space="0" w:color="auto"/>
        <w:left w:val="none" w:sz="0" w:space="0" w:color="auto"/>
        <w:bottom w:val="none" w:sz="0" w:space="0" w:color="auto"/>
        <w:right w:val="none" w:sz="0" w:space="0" w:color="auto"/>
      </w:divBdr>
    </w:div>
    <w:div w:id="463085257">
      <w:marLeft w:val="10"/>
      <w:marRight w:val="10"/>
      <w:marTop w:val="0"/>
      <w:marBottom w:val="0"/>
      <w:divBdr>
        <w:top w:val="none" w:sz="0" w:space="0" w:color="auto"/>
        <w:left w:val="none" w:sz="0" w:space="0" w:color="auto"/>
        <w:bottom w:val="none" w:sz="0" w:space="0" w:color="auto"/>
        <w:right w:val="none" w:sz="0" w:space="0" w:color="auto"/>
      </w:divBdr>
    </w:div>
    <w:div w:id="465779746">
      <w:marLeft w:val="0"/>
      <w:marRight w:val="0"/>
      <w:marTop w:val="0"/>
      <w:marBottom w:val="0"/>
      <w:divBdr>
        <w:top w:val="none" w:sz="0" w:space="0" w:color="auto"/>
        <w:left w:val="none" w:sz="0" w:space="0" w:color="auto"/>
        <w:bottom w:val="none" w:sz="0" w:space="0" w:color="auto"/>
        <w:right w:val="none" w:sz="0" w:space="0" w:color="auto"/>
      </w:divBdr>
    </w:div>
    <w:div w:id="466237446">
      <w:marLeft w:val="10"/>
      <w:marRight w:val="10"/>
      <w:marTop w:val="0"/>
      <w:marBottom w:val="0"/>
      <w:divBdr>
        <w:top w:val="none" w:sz="0" w:space="0" w:color="auto"/>
        <w:left w:val="none" w:sz="0" w:space="0" w:color="auto"/>
        <w:bottom w:val="none" w:sz="0" w:space="0" w:color="auto"/>
        <w:right w:val="none" w:sz="0" w:space="0" w:color="auto"/>
      </w:divBdr>
    </w:div>
    <w:div w:id="466707418">
      <w:marLeft w:val="10"/>
      <w:marRight w:val="10"/>
      <w:marTop w:val="0"/>
      <w:marBottom w:val="0"/>
      <w:divBdr>
        <w:top w:val="none" w:sz="0" w:space="0" w:color="auto"/>
        <w:left w:val="none" w:sz="0" w:space="0" w:color="auto"/>
        <w:bottom w:val="none" w:sz="0" w:space="0" w:color="auto"/>
        <w:right w:val="none" w:sz="0" w:space="0" w:color="auto"/>
      </w:divBdr>
    </w:div>
    <w:div w:id="468480764">
      <w:marLeft w:val="10"/>
      <w:marRight w:val="10"/>
      <w:marTop w:val="0"/>
      <w:marBottom w:val="0"/>
      <w:divBdr>
        <w:top w:val="none" w:sz="0" w:space="0" w:color="auto"/>
        <w:left w:val="none" w:sz="0" w:space="0" w:color="auto"/>
        <w:bottom w:val="none" w:sz="0" w:space="0" w:color="auto"/>
        <w:right w:val="none" w:sz="0" w:space="0" w:color="auto"/>
      </w:divBdr>
    </w:div>
    <w:div w:id="468940192">
      <w:marLeft w:val="10"/>
      <w:marRight w:val="10"/>
      <w:marTop w:val="0"/>
      <w:marBottom w:val="0"/>
      <w:divBdr>
        <w:top w:val="none" w:sz="0" w:space="0" w:color="auto"/>
        <w:left w:val="none" w:sz="0" w:space="0" w:color="auto"/>
        <w:bottom w:val="none" w:sz="0" w:space="0" w:color="auto"/>
        <w:right w:val="none" w:sz="0" w:space="0" w:color="auto"/>
      </w:divBdr>
    </w:div>
    <w:div w:id="470174605">
      <w:marLeft w:val="10"/>
      <w:marRight w:val="10"/>
      <w:marTop w:val="0"/>
      <w:marBottom w:val="0"/>
      <w:divBdr>
        <w:top w:val="none" w:sz="0" w:space="0" w:color="auto"/>
        <w:left w:val="none" w:sz="0" w:space="0" w:color="auto"/>
        <w:bottom w:val="none" w:sz="0" w:space="0" w:color="auto"/>
        <w:right w:val="none" w:sz="0" w:space="0" w:color="auto"/>
      </w:divBdr>
    </w:div>
    <w:div w:id="475605549">
      <w:marLeft w:val="0"/>
      <w:marRight w:val="0"/>
      <w:marTop w:val="0"/>
      <w:marBottom w:val="0"/>
      <w:divBdr>
        <w:top w:val="none" w:sz="0" w:space="0" w:color="auto"/>
        <w:left w:val="none" w:sz="0" w:space="0" w:color="auto"/>
        <w:bottom w:val="none" w:sz="0" w:space="0" w:color="auto"/>
        <w:right w:val="none" w:sz="0" w:space="0" w:color="auto"/>
      </w:divBdr>
    </w:div>
    <w:div w:id="479688347">
      <w:marLeft w:val="10"/>
      <w:marRight w:val="10"/>
      <w:marTop w:val="0"/>
      <w:marBottom w:val="0"/>
      <w:divBdr>
        <w:top w:val="none" w:sz="0" w:space="0" w:color="auto"/>
        <w:left w:val="none" w:sz="0" w:space="0" w:color="auto"/>
        <w:bottom w:val="none" w:sz="0" w:space="0" w:color="auto"/>
        <w:right w:val="none" w:sz="0" w:space="0" w:color="auto"/>
      </w:divBdr>
    </w:div>
    <w:div w:id="479925333">
      <w:marLeft w:val="10"/>
      <w:marRight w:val="10"/>
      <w:marTop w:val="0"/>
      <w:marBottom w:val="0"/>
      <w:divBdr>
        <w:top w:val="none" w:sz="0" w:space="0" w:color="auto"/>
        <w:left w:val="none" w:sz="0" w:space="0" w:color="auto"/>
        <w:bottom w:val="none" w:sz="0" w:space="0" w:color="auto"/>
        <w:right w:val="none" w:sz="0" w:space="0" w:color="auto"/>
      </w:divBdr>
    </w:div>
    <w:div w:id="480274614">
      <w:marLeft w:val="10"/>
      <w:marRight w:val="10"/>
      <w:marTop w:val="0"/>
      <w:marBottom w:val="0"/>
      <w:divBdr>
        <w:top w:val="none" w:sz="0" w:space="0" w:color="auto"/>
        <w:left w:val="none" w:sz="0" w:space="0" w:color="auto"/>
        <w:bottom w:val="none" w:sz="0" w:space="0" w:color="auto"/>
        <w:right w:val="none" w:sz="0" w:space="0" w:color="auto"/>
      </w:divBdr>
    </w:div>
    <w:div w:id="482889251">
      <w:marLeft w:val="10"/>
      <w:marRight w:val="10"/>
      <w:marTop w:val="0"/>
      <w:marBottom w:val="0"/>
      <w:divBdr>
        <w:top w:val="none" w:sz="0" w:space="0" w:color="auto"/>
        <w:left w:val="none" w:sz="0" w:space="0" w:color="auto"/>
        <w:bottom w:val="none" w:sz="0" w:space="0" w:color="auto"/>
        <w:right w:val="none" w:sz="0" w:space="0" w:color="auto"/>
      </w:divBdr>
    </w:div>
    <w:div w:id="485317262">
      <w:marLeft w:val="10"/>
      <w:marRight w:val="10"/>
      <w:marTop w:val="0"/>
      <w:marBottom w:val="0"/>
      <w:divBdr>
        <w:top w:val="none" w:sz="0" w:space="0" w:color="auto"/>
        <w:left w:val="none" w:sz="0" w:space="0" w:color="auto"/>
        <w:bottom w:val="none" w:sz="0" w:space="0" w:color="auto"/>
        <w:right w:val="none" w:sz="0" w:space="0" w:color="auto"/>
      </w:divBdr>
    </w:div>
    <w:div w:id="486632559">
      <w:marLeft w:val="10"/>
      <w:marRight w:val="10"/>
      <w:marTop w:val="0"/>
      <w:marBottom w:val="0"/>
      <w:divBdr>
        <w:top w:val="none" w:sz="0" w:space="0" w:color="auto"/>
        <w:left w:val="none" w:sz="0" w:space="0" w:color="auto"/>
        <w:bottom w:val="none" w:sz="0" w:space="0" w:color="auto"/>
        <w:right w:val="none" w:sz="0" w:space="0" w:color="auto"/>
      </w:divBdr>
    </w:div>
    <w:div w:id="487749325">
      <w:marLeft w:val="10"/>
      <w:marRight w:val="10"/>
      <w:marTop w:val="0"/>
      <w:marBottom w:val="0"/>
      <w:divBdr>
        <w:top w:val="none" w:sz="0" w:space="0" w:color="auto"/>
        <w:left w:val="none" w:sz="0" w:space="0" w:color="auto"/>
        <w:bottom w:val="none" w:sz="0" w:space="0" w:color="auto"/>
        <w:right w:val="none" w:sz="0" w:space="0" w:color="auto"/>
      </w:divBdr>
    </w:div>
    <w:div w:id="489636675">
      <w:marLeft w:val="10"/>
      <w:marRight w:val="10"/>
      <w:marTop w:val="0"/>
      <w:marBottom w:val="0"/>
      <w:divBdr>
        <w:top w:val="none" w:sz="0" w:space="0" w:color="auto"/>
        <w:left w:val="none" w:sz="0" w:space="0" w:color="auto"/>
        <w:bottom w:val="none" w:sz="0" w:space="0" w:color="auto"/>
        <w:right w:val="none" w:sz="0" w:space="0" w:color="auto"/>
      </w:divBdr>
    </w:div>
    <w:div w:id="490872946">
      <w:marLeft w:val="10"/>
      <w:marRight w:val="10"/>
      <w:marTop w:val="0"/>
      <w:marBottom w:val="0"/>
      <w:divBdr>
        <w:top w:val="none" w:sz="0" w:space="0" w:color="auto"/>
        <w:left w:val="none" w:sz="0" w:space="0" w:color="auto"/>
        <w:bottom w:val="none" w:sz="0" w:space="0" w:color="auto"/>
        <w:right w:val="none" w:sz="0" w:space="0" w:color="auto"/>
      </w:divBdr>
    </w:div>
    <w:div w:id="491409704">
      <w:marLeft w:val="10"/>
      <w:marRight w:val="10"/>
      <w:marTop w:val="0"/>
      <w:marBottom w:val="0"/>
      <w:divBdr>
        <w:top w:val="none" w:sz="0" w:space="0" w:color="auto"/>
        <w:left w:val="none" w:sz="0" w:space="0" w:color="auto"/>
        <w:bottom w:val="none" w:sz="0" w:space="0" w:color="auto"/>
        <w:right w:val="none" w:sz="0" w:space="0" w:color="auto"/>
      </w:divBdr>
    </w:div>
    <w:div w:id="491531741">
      <w:marLeft w:val="10"/>
      <w:marRight w:val="10"/>
      <w:marTop w:val="0"/>
      <w:marBottom w:val="0"/>
      <w:divBdr>
        <w:top w:val="none" w:sz="0" w:space="0" w:color="auto"/>
        <w:left w:val="none" w:sz="0" w:space="0" w:color="auto"/>
        <w:bottom w:val="none" w:sz="0" w:space="0" w:color="auto"/>
        <w:right w:val="none" w:sz="0" w:space="0" w:color="auto"/>
      </w:divBdr>
    </w:div>
    <w:div w:id="493372421">
      <w:marLeft w:val="10"/>
      <w:marRight w:val="10"/>
      <w:marTop w:val="0"/>
      <w:marBottom w:val="0"/>
      <w:divBdr>
        <w:top w:val="none" w:sz="0" w:space="0" w:color="auto"/>
        <w:left w:val="none" w:sz="0" w:space="0" w:color="auto"/>
        <w:bottom w:val="none" w:sz="0" w:space="0" w:color="auto"/>
        <w:right w:val="none" w:sz="0" w:space="0" w:color="auto"/>
      </w:divBdr>
    </w:div>
    <w:div w:id="499278399">
      <w:marLeft w:val="10"/>
      <w:marRight w:val="10"/>
      <w:marTop w:val="0"/>
      <w:marBottom w:val="0"/>
      <w:divBdr>
        <w:top w:val="none" w:sz="0" w:space="0" w:color="auto"/>
        <w:left w:val="none" w:sz="0" w:space="0" w:color="auto"/>
        <w:bottom w:val="none" w:sz="0" w:space="0" w:color="auto"/>
        <w:right w:val="none" w:sz="0" w:space="0" w:color="auto"/>
      </w:divBdr>
    </w:div>
    <w:div w:id="501358888">
      <w:marLeft w:val="10"/>
      <w:marRight w:val="10"/>
      <w:marTop w:val="0"/>
      <w:marBottom w:val="0"/>
      <w:divBdr>
        <w:top w:val="none" w:sz="0" w:space="0" w:color="auto"/>
        <w:left w:val="none" w:sz="0" w:space="0" w:color="auto"/>
        <w:bottom w:val="none" w:sz="0" w:space="0" w:color="auto"/>
        <w:right w:val="none" w:sz="0" w:space="0" w:color="auto"/>
      </w:divBdr>
    </w:div>
    <w:div w:id="501704993">
      <w:marLeft w:val="10"/>
      <w:marRight w:val="10"/>
      <w:marTop w:val="0"/>
      <w:marBottom w:val="0"/>
      <w:divBdr>
        <w:top w:val="none" w:sz="0" w:space="0" w:color="auto"/>
        <w:left w:val="none" w:sz="0" w:space="0" w:color="auto"/>
        <w:bottom w:val="none" w:sz="0" w:space="0" w:color="auto"/>
        <w:right w:val="none" w:sz="0" w:space="0" w:color="auto"/>
      </w:divBdr>
    </w:div>
    <w:div w:id="502667418">
      <w:marLeft w:val="10"/>
      <w:marRight w:val="10"/>
      <w:marTop w:val="0"/>
      <w:marBottom w:val="0"/>
      <w:divBdr>
        <w:top w:val="none" w:sz="0" w:space="0" w:color="auto"/>
        <w:left w:val="none" w:sz="0" w:space="0" w:color="auto"/>
        <w:bottom w:val="none" w:sz="0" w:space="0" w:color="auto"/>
        <w:right w:val="none" w:sz="0" w:space="0" w:color="auto"/>
      </w:divBdr>
    </w:div>
    <w:div w:id="503252204">
      <w:marLeft w:val="10"/>
      <w:marRight w:val="10"/>
      <w:marTop w:val="0"/>
      <w:marBottom w:val="0"/>
      <w:divBdr>
        <w:top w:val="none" w:sz="0" w:space="0" w:color="auto"/>
        <w:left w:val="none" w:sz="0" w:space="0" w:color="auto"/>
        <w:bottom w:val="none" w:sz="0" w:space="0" w:color="auto"/>
        <w:right w:val="none" w:sz="0" w:space="0" w:color="auto"/>
      </w:divBdr>
    </w:div>
    <w:div w:id="505942501">
      <w:marLeft w:val="10"/>
      <w:marRight w:val="10"/>
      <w:marTop w:val="0"/>
      <w:marBottom w:val="0"/>
      <w:divBdr>
        <w:top w:val="none" w:sz="0" w:space="0" w:color="auto"/>
        <w:left w:val="none" w:sz="0" w:space="0" w:color="auto"/>
        <w:bottom w:val="none" w:sz="0" w:space="0" w:color="auto"/>
        <w:right w:val="none" w:sz="0" w:space="0" w:color="auto"/>
      </w:divBdr>
    </w:div>
    <w:div w:id="511263437">
      <w:marLeft w:val="10"/>
      <w:marRight w:val="10"/>
      <w:marTop w:val="0"/>
      <w:marBottom w:val="0"/>
      <w:divBdr>
        <w:top w:val="none" w:sz="0" w:space="0" w:color="auto"/>
        <w:left w:val="none" w:sz="0" w:space="0" w:color="auto"/>
        <w:bottom w:val="none" w:sz="0" w:space="0" w:color="auto"/>
        <w:right w:val="none" w:sz="0" w:space="0" w:color="auto"/>
      </w:divBdr>
    </w:div>
    <w:div w:id="511577586">
      <w:marLeft w:val="10"/>
      <w:marRight w:val="10"/>
      <w:marTop w:val="0"/>
      <w:marBottom w:val="0"/>
      <w:divBdr>
        <w:top w:val="none" w:sz="0" w:space="0" w:color="auto"/>
        <w:left w:val="none" w:sz="0" w:space="0" w:color="auto"/>
        <w:bottom w:val="none" w:sz="0" w:space="0" w:color="auto"/>
        <w:right w:val="none" w:sz="0" w:space="0" w:color="auto"/>
      </w:divBdr>
    </w:div>
    <w:div w:id="520168711">
      <w:marLeft w:val="10"/>
      <w:marRight w:val="10"/>
      <w:marTop w:val="0"/>
      <w:marBottom w:val="0"/>
      <w:divBdr>
        <w:top w:val="none" w:sz="0" w:space="0" w:color="auto"/>
        <w:left w:val="none" w:sz="0" w:space="0" w:color="auto"/>
        <w:bottom w:val="none" w:sz="0" w:space="0" w:color="auto"/>
        <w:right w:val="none" w:sz="0" w:space="0" w:color="auto"/>
      </w:divBdr>
    </w:div>
    <w:div w:id="520709785">
      <w:marLeft w:val="10"/>
      <w:marRight w:val="10"/>
      <w:marTop w:val="0"/>
      <w:marBottom w:val="0"/>
      <w:divBdr>
        <w:top w:val="none" w:sz="0" w:space="0" w:color="auto"/>
        <w:left w:val="none" w:sz="0" w:space="0" w:color="auto"/>
        <w:bottom w:val="none" w:sz="0" w:space="0" w:color="auto"/>
        <w:right w:val="none" w:sz="0" w:space="0" w:color="auto"/>
      </w:divBdr>
    </w:div>
    <w:div w:id="521019867">
      <w:marLeft w:val="0"/>
      <w:marRight w:val="0"/>
      <w:marTop w:val="0"/>
      <w:marBottom w:val="0"/>
      <w:divBdr>
        <w:top w:val="none" w:sz="0" w:space="0" w:color="auto"/>
        <w:left w:val="none" w:sz="0" w:space="0" w:color="auto"/>
        <w:bottom w:val="none" w:sz="0" w:space="0" w:color="auto"/>
        <w:right w:val="none" w:sz="0" w:space="0" w:color="auto"/>
      </w:divBdr>
    </w:div>
    <w:div w:id="526604997">
      <w:marLeft w:val="10"/>
      <w:marRight w:val="10"/>
      <w:marTop w:val="0"/>
      <w:marBottom w:val="0"/>
      <w:divBdr>
        <w:top w:val="none" w:sz="0" w:space="0" w:color="auto"/>
        <w:left w:val="none" w:sz="0" w:space="0" w:color="auto"/>
        <w:bottom w:val="none" w:sz="0" w:space="0" w:color="auto"/>
        <w:right w:val="none" w:sz="0" w:space="0" w:color="auto"/>
      </w:divBdr>
    </w:div>
    <w:div w:id="530845646">
      <w:marLeft w:val="10"/>
      <w:marRight w:val="10"/>
      <w:marTop w:val="0"/>
      <w:marBottom w:val="0"/>
      <w:divBdr>
        <w:top w:val="none" w:sz="0" w:space="0" w:color="auto"/>
        <w:left w:val="none" w:sz="0" w:space="0" w:color="auto"/>
        <w:bottom w:val="none" w:sz="0" w:space="0" w:color="auto"/>
        <w:right w:val="none" w:sz="0" w:space="0" w:color="auto"/>
      </w:divBdr>
    </w:div>
    <w:div w:id="531194053">
      <w:marLeft w:val="10"/>
      <w:marRight w:val="10"/>
      <w:marTop w:val="0"/>
      <w:marBottom w:val="0"/>
      <w:divBdr>
        <w:top w:val="none" w:sz="0" w:space="0" w:color="auto"/>
        <w:left w:val="none" w:sz="0" w:space="0" w:color="auto"/>
        <w:bottom w:val="none" w:sz="0" w:space="0" w:color="auto"/>
        <w:right w:val="none" w:sz="0" w:space="0" w:color="auto"/>
      </w:divBdr>
    </w:div>
    <w:div w:id="537085353">
      <w:marLeft w:val="0"/>
      <w:marRight w:val="0"/>
      <w:marTop w:val="0"/>
      <w:marBottom w:val="0"/>
      <w:divBdr>
        <w:top w:val="none" w:sz="0" w:space="0" w:color="auto"/>
        <w:left w:val="none" w:sz="0" w:space="0" w:color="auto"/>
        <w:bottom w:val="none" w:sz="0" w:space="0" w:color="auto"/>
        <w:right w:val="none" w:sz="0" w:space="0" w:color="auto"/>
      </w:divBdr>
    </w:div>
    <w:div w:id="540363328">
      <w:marLeft w:val="10"/>
      <w:marRight w:val="10"/>
      <w:marTop w:val="0"/>
      <w:marBottom w:val="0"/>
      <w:divBdr>
        <w:top w:val="none" w:sz="0" w:space="0" w:color="auto"/>
        <w:left w:val="none" w:sz="0" w:space="0" w:color="auto"/>
        <w:bottom w:val="none" w:sz="0" w:space="0" w:color="auto"/>
        <w:right w:val="none" w:sz="0" w:space="0" w:color="auto"/>
      </w:divBdr>
    </w:div>
    <w:div w:id="540826440">
      <w:marLeft w:val="10"/>
      <w:marRight w:val="10"/>
      <w:marTop w:val="0"/>
      <w:marBottom w:val="0"/>
      <w:divBdr>
        <w:top w:val="none" w:sz="0" w:space="0" w:color="auto"/>
        <w:left w:val="none" w:sz="0" w:space="0" w:color="auto"/>
        <w:bottom w:val="none" w:sz="0" w:space="0" w:color="auto"/>
        <w:right w:val="none" w:sz="0" w:space="0" w:color="auto"/>
      </w:divBdr>
    </w:div>
    <w:div w:id="541525510">
      <w:marLeft w:val="10"/>
      <w:marRight w:val="10"/>
      <w:marTop w:val="0"/>
      <w:marBottom w:val="0"/>
      <w:divBdr>
        <w:top w:val="none" w:sz="0" w:space="0" w:color="auto"/>
        <w:left w:val="none" w:sz="0" w:space="0" w:color="auto"/>
        <w:bottom w:val="none" w:sz="0" w:space="0" w:color="auto"/>
        <w:right w:val="none" w:sz="0" w:space="0" w:color="auto"/>
      </w:divBdr>
    </w:div>
    <w:div w:id="549808336">
      <w:marLeft w:val="10"/>
      <w:marRight w:val="10"/>
      <w:marTop w:val="0"/>
      <w:marBottom w:val="0"/>
      <w:divBdr>
        <w:top w:val="none" w:sz="0" w:space="0" w:color="auto"/>
        <w:left w:val="none" w:sz="0" w:space="0" w:color="auto"/>
        <w:bottom w:val="none" w:sz="0" w:space="0" w:color="auto"/>
        <w:right w:val="none" w:sz="0" w:space="0" w:color="auto"/>
      </w:divBdr>
    </w:div>
    <w:div w:id="551235092">
      <w:marLeft w:val="10"/>
      <w:marRight w:val="10"/>
      <w:marTop w:val="0"/>
      <w:marBottom w:val="0"/>
      <w:divBdr>
        <w:top w:val="none" w:sz="0" w:space="0" w:color="auto"/>
        <w:left w:val="none" w:sz="0" w:space="0" w:color="auto"/>
        <w:bottom w:val="none" w:sz="0" w:space="0" w:color="auto"/>
        <w:right w:val="none" w:sz="0" w:space="0" w:color="auto"/>
      </w:divBdr>
    </w:div>
    <w:div w:id="553153970">
      <w:marLeft w:val="10"/>
      <w:marRight w:val="10"/>
      <w:marTop w:val="0"/>
      <w:marBottom w:val="0"/>
      <w:divBdr>
        <w:top w:val="none" w:sz="0" w:space="0" w:color="auto"/>
        <w:left w:val="none" w:sz="0" w:space="0" w:color="auto"/>
        <w:bottom w:val="none" w:sz="0" w:space="0" w:color="auto"/>
        <w:right w:val="none" w:sz="0" w:space="0" w:color="auto"/>
      </w:divBdr>
    </w:div>
    <w:div w:id="553352421">
      <w:marLeft w:val="0"/>
      <w:marRight w:val="0"/>
      <w:marTop w:val="0"/>
      <w:marBottom w:val="0"/>
      <w:divBdr>
        <w:top w:val="none" w:sz="0" w:space="0" w:color="auto"/>
        <w:left w:val="none" w:sz="0" w:space="0" w:color="auto"/>
        <w:bottom w:val="none" w:sz="0" w:space="0" w:color="auto"/>
        <w:right w:val="none" w:sz="0" w:space="0" w:color="auto"/>
      </w:divBdr>
      <w:divsChild>
        <w:div w:id="2035498086">
          <w:marLeft w:val="0"/>
          <w:marRight w:val="0"/>
          <w:marTop w:val="0"/>
          <w:marBottom w:val="0"/>
          <w:divBdr>
            <w:top w:val="none" w:sz="0" w:space="0" w:color="auto"/>
            <w:left w:val="none" w:sz="0" w:space="0" w:color="auto"/>
            <w:bottom w:val="none" w:sz="0" w:space="0" w:color="auto"/>
            <w:right w:val="none" w:sz="0" w:space="0" w:color="auto"/>
          </w:divBdr>
        </w:div>
      </w:divsChild>
    </w:div>
    <w:div w:id="553547760">
      <w:marLeft w:val="10"/>
      <w:marRight w:val="10"/>
      <w:marTop w:val="0"/>
      <w:marBottom w:val="0"/>
      <w:divBdr>
        <w:top w:val="none" w:sz="0" w:space="0" w:color="auto"/>
        <w:left w:val="none" w:sz="0" w:space="0" w:color="auto"/>
        <w:bottom w:val="none" w:sz="0" w:space="0" w:color="auto"/>
        <w:right w:val="none" w:sz="0" w:space="0" w:color="auto"/>
      </w:divBdr>
    </w:div>
    <w:div w:id="554199470">
      <w:marLeft w:val="10"/>
      <w:marRight w:val="10"/>
      <w:marTop w:val="0"/>
      <w:marBottom w:val="0"/>
      <w:divBdr>
        <w:top w:val="none" w:sz="0" w:space="0" w:color="auto"/>
        <w:left w:val="none" w:sz="0" w:space="0" w:color="auto"/>
        <w:bottom w:val="none" w:sz="0" w:space="0" w:color="auto"/>
        <w:right w:val="none" w:sz="0" w:space="0" w:color="auto"/>
      </w:divBdr>
    </w:div>
    <w:div w:id="559558621">
      <w:marLeft w:val="10"/>
      <w:marRight w:val="10"/>
      <w:marTop w:val="0"/>
      <w:marBottom w:val="0"/>
      <w:divBdr>
        <w:top w:val="none" w:sz="0" w:space="0" w:color="auto"/>
        <w:left w:val="none" w:sz="0" w:space="0" w:color="auto"/>
        <w:bottom w:val="none" w:sz="0" w:space="0" w:color="auto"/>
        <w:right w:val="none" w:sz="0" w:space="0" w:color="auto"/>
      </w:divBdr>
    </w:div>
    <w:div w:id="561335357">
      <w:marLeft w:val="10"/>
      <w:marRight w:val="10"/>
      <w:marTop w:val="0"/>
      <w:marBottom w:val="0"/>
      <w:divBdr>
        <w:top w:val="none" w:sz="0" w:space="0" w:color="auto"/>
        <w:left w:val="none" w:sz="0" w:space="0" w:color="auto"/>
        <w:bottom w:val="none" w:sz="0" w:space="0" w:color="auto"/>
        <w:right w:val="none" w:sz="0" w:space="0" w:color="auto"/>
      </w:divBdr>
    </w:div>
    <w:div w:id="562521170">
      <w:marLeft w:val="10"/>
      <w:marRight w:val="10"/>
      <w:marTop w:val="0"/>
      <w:marBottom w:val="0"/>
      <w:divBdr>
        <w:top w:val="none" w:sz="0" w:space="0" w:color="auto"/>
        <w:left w:val="none" w:sz="0" w:space="0" w:color="auto"/>
        <w:bottom w:val="none" w:sz="0" w:space="0" w:color="auto"/>
        <w:right w:val="none" w:sz="0" w:space="0" w:color="auto"/>
      </w:divBdr>
    </w:div>
    <w:div w:id="562984700">
      <w:marLeft w:val="10"/>
      <w:marRight w:val="10"/>
      <w:marTop w:val="0"/>
      <w:marBottom w:val="0"/>
      <w:divBdr>
        <w:top w:val="none" w:sz="0" w:space="0" w:color="auto"/>
        <w:left w:val="none" w:sz="0" w:space="0" w:color="auto"/>
        <w:bottom w:val="none" w:sz="0" w:space="0" w:color="auto"/>
        <w:right w:val="none" w:sz="0" w:space="0" w:color="auto"/>
      </w:divBdr>
    </w:div>
    <w:div w:id="564223136">
      <w:marLeft w:val="10"/>
      <w:marRight w:val="10"/>
      <w:marTop w:val="0"/>
      <w:marBottom w:val="0"/>
      <w:divBdr>
        <w:top w:val="none" w:sz="0" w:space="0" w:color="auto"/>
        <w:left w:val="none" w:sz="0" w:space="0" w:color="auto"/>
        <w:bottom w:val="none" w:sz="0" w:space="0" w:color="auto"/>
        <w:right w:val="none" w:sz="0" w:space="0" w:color="auto"/>
      </w:divBdr>
    </w:div>
    <w:div w:id="565145122">
      <w:marLeft w:val="10"/>
      <w:marRight w:val="10"/>
      <w:marTop w:val="0"/>
      <w:marBottom w:val="0"/>
      <w:divBdr>
        <w:top w:val="none" w:sz="0" w:space="0" w:color="auto"/>
        <w:left w:val="none" w:sz="0" w:space="0" w:color="auto"/>
        <w:bottom w:val="none" w:sz="0" w:space="0" w:color="auto"/>
        <w:right w:val="none" w:sz="0" w:space="0" w:color="auto"/>
      </w:divBdr>
    </w:div>
    <w:div w:id="574629034">
      <w:marLeft w:val="10"/>
      <w:marRight w:val="10"/>
      <w:marTop w:val="0"/>
      <w:marBottom w:val="0"/>
      <w:divBdr>
        <w:top w:val="none" w:sz="0" w:space="0" w:color="auto"/>
        <w:left w:val="none" w:sz="0" w:space="0" w:color="auto"/>
        <w:bottom w:val="none" w:sz="0" w:space="0" w:color="auto"/>
        <w:right w:val="none" w:sz="0" w:space="0" w:color="auto"/>
      </w:divBdr>
    </w:div>
    <w:div w:id="575436567">
      <w:marLeft w:val="0"/>
      <w:marRight w:val="0"/>
      <w:marTop w:val="0"/>
      <w:marBottom w:val="0"/>
      <w:divBdr>
        <w:top w:val="none" w:sz="0" w:space="0" w:color="auto"/>
        <w:left w:val="none" w:sz="0" w:space="0" w:color="auto"/>
        <w:bottom w:val="none" w:sz="0" w:space="0" w:color="auto"/>
        <w:right w:val="none" w:sz="0" w:space="0" w:color="auto"/>
      </w:divBdr>
      <w:divsChild>
        <w:div w:id="1884555916">
          <w:marLeft w:val="0"/>
          <w:marRight w:val="0"/>
          <w:marTop w:val="0"/>
          <w:marBottom w:val="0"/>
          <w:divBdr>
            <w:top w:val="none" w:sz="0" w:space="0" w:color="auto"/>
            <w:left w:val="none" w:sz="0" w:space="0" w:color="auto"/>
            <w:bottom w:val="none" w:sz="0" w:space="0" w:color="auto"/>
            <w:right w:val="none" w:sz="0" w:space="0" w:color="auto"/>
          </w:divBdr>
        </w:div>
      </w:divsChild>
    </w:div>
    <w:div w:id="577398766">
      <w:marLeft w:val="10"/>
      <w:marRight w:val="10"/>
      <w:marTop w:val="0"/>
      <w:marBottom w:val="0"/>
      <w:divBdr>
        <w:top w:val="none" w:sz="0" w:space="0" w:color="auto"/>
        <w:left w:val="none" w:sz="0" w:space="0" w:color="auto"/>
        <w:bottom w:val="none" w:sz="0" w:space="0" w:color="auto"/>
        <w:right w:val="none" w:sz="0" w:space="0" w:color="auto"/>
      </w:divBdr>
    </w:div>
    <w:div w:id="578905025">
      <w:marLeft w:val="10"/>
      <w:marRight w:val="10"/>
      <w:marTop w:val="0"/>
      <w:marBottom w:val="0"/>
      <w:divBdr>
        <w:top w:val="none" w:sz="0" w:space="0" w:color="auto"/>
        <w:left w:val="none" w:sz="0" w:space="0" w:color="auto"/>
        <w:bottom w:val="none" w:sz="0" w:space="0" w:color="auto"/>
        <w:right w:val="none" w:sz="0" w:space="0" w:color="auto"/>
      </w:divBdr>
    </w:div>
    <w:div w:id="579288135">
      <w:marLeft w:val="10"/>
      <w:marRight w:val="10"/>
      <w:marTop w:val="0"/>
      <w:marBottom w:val="0"/>
      <w:divBdr>
        <w:top w:val="none" w:sz="0" w:space="0" w:color="auto"/>
        <w:left w:val="none" w:sz="0" w:space="0" w:color="auto"/>
        <w:bottom w:val="none" w:sz="0" w:space="0" w:color="auto"/>
        <w:right w:val="none" w:sz="0" w:space="0" w:color="auto"/>
      </w:divBdr>
    </w:div>
    <w:div w:id="586691167">
      <w:marLeft w:val="0"/>
      <w:marRight w:val="0"/>
      <w:marTop w:val="0"/>
      <w:marBottom w:val="0"/>
      <w:divBdr>
        <w:top w:val="none" w:sz="0" w:space="0" w:color="auto"/>
        <w:left w:val="none" w:sz="0" w:space="0" w:color="auto"/>
        <w:bottom w:val="none" w:sz="0" w:space="0" w:color="auto"/>
        <w:right w:val="none" w:sz="0" w:space="0" w:color="auto"/>
      </w:divBdr>
    </w:div>
    <w:div w:id="587465714">
      <w:marLeft w:val="10"/>
      <w:marRight w:val="10"/>
      <w:marTop w:val="0"/>
      <w:marBottom w:val="0"/>
      <w:divBdr>
        <w:top w:val="none" w:sz="0" w:space="0" w:color="auto"/>
        <w:left w:val="none" w:sz="0" w:space="0" w:color="auto"/>
        <w:bottom w:val="none" w:sz="0" w:space="0" w:color="auto"/>
        <w:right w:val="none" w:sz="0" w:space="0" w:color="auto"/>
      </w:divBdr>
    </w:div>
    <w:div w:id="588394330">
      <w:marLeft w:val="10"/>
      <w:marRight w:val="10"/>
      <w:marTop w:val="0"/>
      <w:marBottom w:val="0"/>
      <w:divBdr>
        <w:top w:val="none" w:sz="0" w:space="0" w:color="auto"/>
        <w:left w:val="none" w:sz="0" w:space="0" w:color="auto"/>
        <w:bottom w:val="none" w:sz="0" w:space="0" w:color="auto"/>
        <w:right w:val="none" w:sz="0" w:space="0" w:color="auto"/>
      </w:divBdr>
    </w:div>
    <w:div w:id="588394908">
      <w:marLeft w:val="10"/>
      <w:marRight w:val="10"/>
      <w:marTop w:val="0"/>
      <w:marBottom w:val="0"/>
      <w:divBdr>
        <w:top w:val="none" w:sz="0" w:space="0" w:color="auto"/>
        <w:left w:val="none" w:sz="0" w:space="0" w:color="auto"/>
        <w:bottom w:val="none" w:sz="0" w:space="0" w:color="auto"/>
        <w:right w:val="none" w:sz="0" w:space="0" w:color="auto"/>
      </w:divBdr>
    </w:div>
    <w:div w:id="593125533">
      <w:marLeft w:val="10"/>
      <w:marRight w:val="10"/>
      <w:marTop w:val="0"/>
      <w:marBottom w:val="0"/>
      <w:divBdr>
        <w:top w:val="none" w:sz="0" w:space="0" w:color="auto"/>
        <w:left w:val="none" w:sz="0" w:space="0" w:color="auto"/>
        <w:bottom w:val="none" w:sz="0" w:space="0" w:color="auto"/>
        <w:right w:val="none" w:sz="0" w:space="0" w:color="auto"/>
      </w:divBdr>
    </w:div>
    <w:div w:id="593630089">
      <w:marLeft w:val="10"/>
      <w:marRight w:val="10"/>
      <w:marTop w:val="0"/>
      <w:marBottom w:val="0"/>
      <w:divBdr>
        <w:top w:val="none" w:sz="0" w:space="0" w:color="auto"/>
        <w:left w:val="none" w:sz="0" w:space="0" w:color="auto"/>
        <w:bottom w:val="none" w:sz="0" w:space="0" w:color="auto"/>
        <w:right w:val="none" w:sz="0" w:space="0" w:color="auto"/>
      </w:divBdr>
    </w:div>
    <w:div w:id="593900291">
      <w:marLeft w:val="10"/>
      <w:marRight w:val="10"/>
      <w:marTop w:val="0"/>
      <w:marBottom w:val="0"/>
      <w:divBdr>
        <w:top w:val="none" w:sz="0" w:space="0" w:color="auto"/>
        <w:left w:val="none" w:sz="0" w:space="0" w:color="auto"/>
        <w:bottom w:val="none" w:sz="0" w:space="0" w:color="auto"/>
        <w:right w:val="none" w:sz="0" w:space="0" w:color="auto"/>
      </w:divBdr>
    </w:div>
    <w:div w:id="594174872">
      <w:marLeft w:val="10"/>
      <w:marRight w:val="10"/>
      <w:marTop w:val="0"/>
      <w:marBottom w:val="0"/>
      <w:divBdr>
        <w:top w:val="none" w:sz="0" w:space="0" w:color="auto"/>
        <w:left w:val="none" w:sz="0" w:space="0" w:color="auto"/>
        <w:bottom w:val="none" w:sz="0" w:space="0" w:color="auto"/>
        <w:right w:val="none" w:sz="0" w:space="0" w:color="auto"/>
      </w:divBdr>
    </w:div>
    <w:div w:id="594287736">
      <w:marLeft w:val="10"/>
      <w:marRight w:val="10"/>
      <w:marTop w:val="0"/>
      <w:marBottom w:val="0"/>
      <w:divBdr>
        <w:top w:val="none" w:sz="0" w:space="0" w:color="auto"/>
        <w:left w:val="none" w:sz="0" w:space="0" w:color="auto"/>
        <w:bottom w:val="none" w:sz="0" w:space="0" w:color="auto"/>
        <w:right w:val="none" w:sz="0" w:space="0" w:color="auto"/>
      </w:divBdr>
    </w:div>
    <w:div w:id="596837445">
      <w:marLeft w:val="10"/>
      <w:marRight w:val="10"/>
      <w:marTop w:val="0"/>
      <w:marBottom w:val="0"/>
      <w:divBdr>
        <w:top w:val="none" w:sz="0" w:space="0" w:color="auto"/>
        <w:left w:val="none" w:sz="0" w:space="0" w:color="auto"/>
        <w:bottom w:val="none" w:sz="0" w:space="0" w:color="auto"/>
        <w:right w:val="none" w:sz="0" w:space="0" w:color="auto"/>
      </w:divBdr>
    </w:div>
    <w:div w:id="602959403">
      <w:marLeft w:val="0"/>
      <w:marRight w:val="0"/>
      <w:marTop w:val="0"/>
      <w:marBottom w:val="0"/>
      <w:divBdr>
        <w:top w:val="none" w:sz="0" w:space="0" w:color="auto"/>
        <w:left w:val="none" w:sz="0" w:space="0" w:color="auto"/>
        <w:bottom w:val="none" w:sz="0" w:space="0" w:color="auto"/>
        <w:right w:val="none" w:sz="0" w:space="0" w:color="auto"/>
      </w:divBdr>
      <w:divsChild>
        <w:div w:id="11226318">
          <w:marLeft w:val="0"/>
          <w:marRight w:val="0"/>
          <w:marTop w:val="0"/>
          <w:marBottom w:val="0"/>
          <w:divBdr>
            <w:top w:val="none" w:sz="0" w:space="0" w:color="auto"/>
            <w:left w:val="none" w:sz="0" w:space="0" w:color="auto"/>
            <w:bottom w:val="none" w:sz="0" w:space="0" w:color="auto"/>
            <w:right w:val="none" w:sz="0" w:space="0" w:color="auto"/>
          </w:divBdr>
        </w:div>
      </w:divsChild>
    </w:div>
    <w:div w:id="607741885">
      <w:marLeft w:val="10"/>
      <w:marRight w:val="10"/>
      <w:marTop w:val="0"/>
      <w:marBottom w:val="0"/>
      <w:divBdr>
        <w:top w:val="none" w:sz="0" w:space="0" w:color="auto"/>
        <w:left w:val="none" w:sz="0" w:space="0" w:color="auto"/>
        <w:bottom w:val="none" w:sz="0" w:space="0" w:color="auto"/>
        <w:right w:val="none" w:sz="0" w:space="0" w:color="auto"/>
      </w:divBdr>
    </w:div>
    <w:div w:id="609044410">
      <w:marLeft w:val="10"/>
      <w:marRight w:val="10"/>
      <w:marTop w:val="0"/>
      <w:marBottom w:val="0"/>
      <w:divBdr>
        <w:top w:val="none" w:sz="0" w:space="0" w:color="auto"/>
        <w:left w:val="none" w:sz="0" w:space="0" w:color="auto"/>
        <w:bottom w:val="none" w:sz="0" w:space="0" w:color="auto"/>
        <w:right w:val="none" w:sz="0" w:space="0" w:color="auto"/>
      </w:divBdr>
    </w:div>
    <w:div w:id="610355865">
      <w:marLeft w:val="10"/>
      <w:marRight w:val="10"/>
      <w:marTop w:val="0"/>
      <w:marBottom w:val="0"/>
      <w:divBdr>
        <w:top w:val="none" w:sz="0" w:space="0" w:color="auto"/>
        <w:left w:val="none" w:sz="0" w:space="0" w:color="auto"/>
        <w:bottom w:val="none" w:sz="0" w:space="0" w:color="auto"/>
        <w:right w:val="none" w:sz="0" w:space="0" w:color="auto"/>
      </w:divBdr>
    </w:div>
    <w:div w:id="615254844">
      <w:marLeft w:val="10"/>
      <w:marRight w:val="10"/>
      <w:marTop w:val="0"/>
      <w:marBottom w:val="0"/>
      <w:divBdr>
        <w:top w:val="none" w:sz="0" w:space="0" w:color="auto"/>
        <w:left w:val="none" w:sz="0" w:space="0" w:color="auto"/>
        <w:bottom w:val="none" w:sz="0" w:space="0" w:color="auto"/>
        <w:right w:val="none" w:sz="0" w:space="0" w:color="auto"/>
      </w:divBdr>
    </w:div>
    <w:div w:id="615335956">
      <w:marLeft w:val="10"/>
      <w:marRight w:val="10"/>
      <w:marTop w:val="0"/>
      <w:marBottom w:val="0"/>
      <w:divBdr>
        <w:top w:val="none" w:sz="0" w:space="0" w:color="auto"/>
        <w:left w:val="none" w:sz="0" w:space="0" w:color="auto"/>
        <w:bottom w:val="none" w:sz="0" w:space="0" w:color="auto"/>
        <w:right w:val="none" w:sz="0" w:space="0" w:color="auto"/>
      </w:divBdr>
    </w:div>
    <w:div w:id="618028725">
      <w:marLeft w:val="10"/>
      <w:marRight w:val="10"/>
      <w:marTop w:val="0"/>
      <w:marBottom w:val="0"/>
      <w:divBdr>
        <w:top w:val="none" w:sz="0" w:space="0" w:color="auto"/>
        <w:left w:val="none" w:sz="0" w:space="0" w:color="auto"/>
        <w:bottom w:val="none" w:sz="0" w:space="0" w:color="auto"/>
        <w:right w:val="none" w:sz="0" w:space="0" w:color="auto"/>
      </w:divBdr>
    </w:div>
    <w:div w:id="619462061">
      <w:marLeft w:val="10"/>
      <w:marRight w:val="10"/>
      <w:marTop w:val="0"/>
      <w:marBottom w:val="0"/>
      <w:divBdr>
        <w:top w:val="none" w:sz="0" w:space="0" w:color="auto"/>
        <w:left w:val="none" w:sz="0" w:space="0" w:color="auto"/>
        <w:bottom w:val="none" w:sz="0" w:space="0" w:color="auto"/>
        <w:right w:val="none" w:sz="0" w:space="0" w:color="auto"/>
      </w:divBdr>
    </w:div>
    <w:div w:id="620914297">
      <w:marLeft w:val="10"/>
      <w:marRight w:val="10"/>
      <w:marTop w:val="0"/>
      <w:marBottom w:val="0"/>
      <w:divBdr>
        <w:top w:val="none" w:sz="0" w:space="0" w:color="auto"/>
        <w:left w:val="none" w:sz="0" w:space="0" w:color="auto"/>
        <w:bottom w:val="none" w:sz="0" w:space="0" w:color="auto"/>
        <w:right w:val="none" w:sz="0" w:space="0" w:color="auto"/>
      </w:divBdr>
    </w:div>
    <w:div w:id="622880583">
      <w:marLeft w:val="10"/>
      <w:marRight w:val="10"/>
      <w:marTop w:val="0"/>
      <w:marBottom w:val="0"/>
      <w:divBdr>
        <w:top w:val="none" w:sz="0" w:space="0" w:color="auto"/>
        <w:left w:val="none" w:sz="0" w:space="0" w:color="auto"/>
        <w:bottom w:val="none" w:sz="0" w:space="0" w:color="auto"/>
        <w:right w:val="none" w:sz="0" w:space="0" w:color="auto"/>
      </w:divBdr>
    </w:div>
    <w:div w:id="624042983">
      <w:marLeft w:val="10"/>
      <w:marRight w:val="10"/>
      <w:marTop w:val="0"/>
      <w:marBottom w:val="0"/>
      <w:divBdr>
        <w:top w:val="none" w:sz="0" w:space="0" w:color="auto"/>
        <w:left w:val="none" w:sz="0" w:space="0" w:color="auto"/>
        <w:bottom w:val="none" w:sz="0" w:space="0" w:color="auto"/>
        <w:right w:val="none" w:sz="0" w:space="0" w:color="auto"/>
      </w:divBdr>
    </w:div>
    <w:div w:id="624197204">
      <w:marLeft w:val="10"/>
      <w:marRight w:val="10"/>
      <w:marTop w:val="0"/>
      <w:marBottom w:val="0"/>
      <w:divBdr>
        <w:top w:val="none" w:sz="0" w:space="0" w:color="auto"/>
        <w:left w:val="none" w:sz="0" w:space="0" w:color="auto"/>
        <w:bottom w:val="none" w:sz="0" w:space="0" w:color="auto"/>
        <w:right w:val="none" w:sz="0" w:space="0" w:color="auto"/>
      </w:divBdr>
    </w:div>
    <w:div w:id="626352362">
      <w:marLeft w:val="10"/>
      <w:marRight w:val="10"/>
      <w:marTop w:val="0"/>
      <w:marBottom w:val="0"/>
      <w:divBdr>
        <w:top w:val="none" w:sz="0" w:space="0" w:color="auto"/>
        <w:left w:val="none" w:sz="0" w:space="0" w:color="auto"/>
        <w:bottom w:val="none" w:sz="0" w:space="0" w:color="auto"/>
        <w:right w:val="none" w:sz="0" w:space="0" w:color="auto"/>
      </w:divBdr>
    </w:div>
    <w:div w:id="626861201">
      <w:marLeft w:val="10"/>
      <w:marRight w:val="10"/>
      <w:marTop w:val="0"/>
      <w:marBottom w:val="0"/>
      <w:divBdr>
        <w:top w:val="none" w:sz="0" w:space="0" w:color="auto"/>
        <w:left w:val="none" w:sz="0" w:space="0" w:color="auto"/>
        <w:bottom w:val="none" w:sz="0" w:space="0" w:color="auto"/>
        <w:right w:val="none" w:sz="0" w:space="0" w:color="auto"/>
      </w:divBdr>
    </w:div>
    <w:div w:id="628366223">
      <w:marLeft w:val="10"/>
      <w:marRight w:val="10"/>
      <w:marTop w:val="0"/>
      <w:marBottom w:val="0"/>
      <w:divBdr>
        <w:top w:val="none" w:sz="0" w:space="0" w:color="auto"/>
        <w:left w:val="none" w:sz="0" w:space="0" w:color="auto"/>
        <w:bottom w:val="none" w:sz="0" w:space="0" w:color="auto"/>
        <w:right w:val="none" w:sz="0" w:space="0" w:color="auto"/>
      </w:divBdr>
    </w:div>
    <w:div w:id="630523721">
      <w:marLeft w:val="10"/>
      <w:marRight w:val="10"/>
      <w:marTop w:val="0"/>
      <w:marBottom w:val="0"/>
      <w:divBdr>
        <w:top w:val="none" w:sz="0" w:space="0" w:color="auto"/>
        <w:left w:val="none" w:sz="0" w:space="0" w:color="auto"/>
        <w:bottom w:val="none" w:sz="0" w:space="0" w:color="auto"/>
        <w:right w:val="none" w:sz="0" w:space="0" w:color="auto"/>
      </w:divBdr>
    </w:div>
    <w:div w:id="631784881">
      <w:marLeft w:val="10"/>
      <w:marRight w:val="10"/>
      <w:marTop w:val="0"/>
      <w:marBottom w:val="0"/>
      <w:divBdr>
        <w:top w:val="none" w:sz="0" w:space="0" w:color="auto"/>
        <w:left w:val="none" w:sz="0" w:space="0" w:color="auto"/>
        <w:bottom w:val="none" w:sz="0" w:space="0" w:color="auto"/>
        <w:right w:val="none" w:sz="0" w:space="0" w:color="auto"/>
      </w:divBdr>
    </w:div>
    <w:div w:id="637149092">
      <w:marLeft w:val="10"/>
      <w:marRight w:val="10"/>
      <w:marTop w:val="0"/>
      <w:marBottom w:val="0"/>
      <w:divBdr>
        <w:top w:val="none" w:sz="0" w:space="0" w:color="auto"/>
        <w:left w:val="none" w:sz="0" w:space="0" w:color="auto"/>
        <w:bottom w:val="none" w:sz="0" w:space="0" w:color="auto"/>
        <w:right w:val="none" w:sz="0" w:space="0" w:color="auto"/>
      </w:divBdr>
    </w:div>
    <w:div w:id="638389519">
      <w:marLeft w:val="10"/>
      <w:marRight w:val="10"/>
      <w:marTop w:val="0"/>
      <w:marBottom w:val="0"/>
      <w:divBdr>
        <w:top w:val="none" w:sz="0" w:space="0" w:color="auto"/>
        <w:left w:val="none" w:sz="0" w:space="0" w:color="auto"/>
        <w:bottom w:val="none" w:sz="0" w:space="0" w:color="auto"/>
        <w:right w:val="none" w:sz="0" w:space="0" w:color="auto"/>
      </w:divBdr>
    </w:div>
    <w:div w:id="640690085">
      <w:marLeft w:val="10"/>
      <w:marRight w:val="10"/>
      <w:marTop w:val="0"/>
      <w:marBottom w:val="0"/>
      <w:divBdr>
        <w:top w:val="none" w:sz="0" w:space="0" w:color="auto"/>
        <w:left w:val="none" w:sz="0" w:space="0" w:color="auto"/>
        <w:bottom w:val="none" w:sz="0" w:space="0" w:color="auto"/>
        <w:right w:val="none" w:sz="0" w:space="0" w:color="auto"/>
      </w:divBdr>
    </w:div>
    <w:div w:id="642272698">
      <w:marLeft w:val="0"/>
      <w:marRight w:val="0"/>
      <w:marTop w:val="0"/>
      <w:marBottom w:val="0"/>
      <w:divBdr>
        <w:top w:val="none" w:sz="0" w:space="0" w:color="auto"/>
        <w:left w:val="none" w:sz="0" w:space="0" w:color="auto"/>
        <w:bottom w:val="none" w:sz="0" w:space="0" w:color="auto"/>
        <w:right w:val="none" w:sz="0" w:space="0" w:color="auto"/>
      </w:divBdr>
      <w:divsChild>
        <w:div w:id="769743412">
          <w:marLeft w:val="0"/>
          <w:marRight w:val="0"/>
          <w:marTop w:val="0"/>
          <w:marBottom w:val="0"/>
          <w:divBdr>
            <w:top w:val="none" w:sz="0" w:space="0" w:color="auto"/>
            <w:left w:val="none" w:sz="0" w:space="0" w:color="auto"/>
            <w:bottom w:val="none" w:sz="0" w:space="0" w:color="auto"/>
            <w:right w:val="none" w:sz="0" w:space="0" w:color="auto"/>
          </w:divBdr>
        </w:div>
      </w:divsChild>
    </w:div>
    <w:div w:id="642858064">
      <w:marLeft w:val="10"/>
      <w:marRight w:val="10"/>
      <w:marTop w:val="0"/>
      <w:marBottom w:val="0"/>
      <w:divBdr>
        <w:top w:val="none" w:sz="0" w:space="0" w:color="auto"/>
        <w:left w:val="none" w:sz="0" w:space="0" w:color="auto"/>
        <w:bottom w:val="none" w:sz="0" w:space="0" w:color="auto"/>
        <w:right w:val="none" w:sz="0" w:space="0" w:color="auto"/>
      </w:divBdr>
    </w:div>
    <w:div w:id="643194969">
      <w:marLeft w:val="10"/>
      <w:marRight w:val="10"/>
      <w:marTop w:val="0"/>
      <w:marBottom w:val="0"/>
      <w:divBdr>
        <w:top w:val="none" w:sz="0" w:space="0" w:color="auto"/>
        <w:left w:val="none" w:sz="0" w:space="0" w:color="auto"/>
        <w:bottom w:val="none" w:sz="0" w:space="0" w:color="auto"/>
        <w:right w:val="none" w:sz="0" w:space="0" w:color="auto"/>
      </w:divBdr>
    </w:div>
    <w:div w:id="646518913">
      <w:marLeft w:val="10"/>
      <w:marRight w:val="10"/>
      <w:marTop w:val="0"/>
      <w:marBottom w:val="0"/>
      <w:divBdr>
        <w:top w:val="none" w:sz="0" w:space="0" w:color="auto"/>
        <w:left w:val="none" w:sz="0" w:space="0" w:color="auto"/>
        <w:bottom w:val="none" w:sz="0" w:space="0" w:color="auto"/>
        <w:right w:val="none" w:sz="0" w:space="0" w:color="auto"/>
      </w:divBdr>
    </w:div>
    <w:div w:id="648024144">
      <w:marLeft w:val="10"/>
      <w:marRight w:val="10"/>
      <w:marTop w:val="0"/>
      <w:marBottom w:val="0"/>
      <w:divBdr>
        <w:top w:val="none" w:sz="0" w:space="0" w:color="auto"/>
        <w:left w:val="none" w:sz="0" w:space="0" w:color="auto"/>
        <w:bottom w:val="none" w:sz="0" w:space="0" w:color="auto"/>
        <w:right w:val="none" w:sz="0" w:space="0" w:color="auto"/>
      </w:divBdr>
    </w:div>
    <w:div w:id="648435323">
      <w:marLeft w:val="10"/>
      <w:marRight w:val="10"/>
      <w:marTop w:val="0"/>
      <w:marBottom w:val="0"/>
      <w:divBdr>
        <w:top w:val="none" w:sz="0" w:space="0" w:color="auto"/>
        <w:left w:val="none" w:sz="0" w:space="0" w:color="auto"/>
        <w:bottom w:val="none" w:sz="0" w:space="0" w:color="auto"/>
        <w:right w:val="none" w:sz="0" w:space="0" w:color="auto"/>
      </w:divBdr>
    </w:div>
    <w:div w:id="648511342">
      <w:marLeft w:val="10"/>
      <w:marRight w:val="10"/>
      <w:marTop w:val="0"/>
      <w:marBottom w:val="0"/>
      <w:divBdr>
        <w:top w:val="none" w:sz="0" w:space="0" w:color="auto"/>
        <w:left w:val="none" w:sz="0" w:space="0" w:color="auto"/>
        <w:bottom w:val="none" w:sz="0" w:space="0" w:color="auto"/>
        <w:right w:val="none" w:sz="0" w:space="0" w:color="auto"/>
      </w:divBdr>
    </w:div>
    <w:div w:id="651982970">
      <w:marLeft w:val="10"/>
      <w:marRight w:val="10"/>
      <w:marTop w:val="0"/>
      <w:marBottom w:val="0"/>
      <w:divBdr>
        <w:top w:val="none" w:sz="0" w:space="0" w:color="auto"/>
        <w:left w:val="none" w:sz="0" w:space="0" w:color="auto"/>
        <w:bottom w:val="none" w:sz="0" w:space="0" w:color="auto"/>
        <w:right w:val="none" w:sz="0" w:space="0" w:color="auto"/>
      </w:divBdr>
    </w:div>
    <w:div w:id="653408464">
      <w:marLeft w:val="10"/>
      <w:marRight w:val="10"/>
      <w:marTop w:val="0"/>
      <w:marBottom w:val="0"/>
      <w:divBdr>
        <w:top w:val="none" w:sz="0" w:space="0" w:color="auto"/>
        <w:left w:val="none" w:sz="0" w:space="0" w:color="auto"/>
        <w:bottom w:val="none" w:sz="0" w:space="0" w:color="auto"/>
        <w:right w:val="none" w:sz="0" w:space="0" w:color="auto"/>
      </w:divBdr>
    </w:div>
    <w:div w:id="655115184">
      <w:marLeft w:val="10"/>
      <w:marRight w:val="10"/>
      <w:marTop w:val="0"/>
      <w:marBottom w:val="0"/>
      <w:divBdr>
        <w:top w:val="none" w:sz="0" w:space="0" w:color="auto"/>
        <w:left w:val="none" w:sz="0" w:space="0" w:color="auto"/>
        <w:bottom w:val="none" w:sz="0" w:space="0" w:color="auto"/>
        <w:right w:val="none" w:sz="0" w:space="0" w:color="auto"/>
      </w:divBdr>
    </w:div>
    <w:div w:id="657270985">
      <w:marLeft w:val="10"/>
      <w:marRight w:val="10"/>
      <w:marTop w:val="0"/>
      <w:marBottom w:val="0"/>
      <w:divBdr>
        <w:top w:val="none" w:sz="0" w:space="0" w:color="auto"/>
        <w:left w:val="none" w:sz="0" w:space="0" w:color="auto"/>
        <w:bottom w:val="none" w:sz="0" w:space="0" w:color="auto"/>
        <w:right w:val="none" w:sz="0" w:space="0" w:color="auto"/>
      </w:divBdr>
    </w:div>
    <w:div w:id="659697366">
      <w:marLeft w:val="10"/>
      <w:marRight w:val="10"/>
      <w:marTop w:val="0"/>
      <w:marBottom w:val="0"/>
      <w:divBdr>
        <w:top w:val="none" w:sz="0" w:space="0" w:color="auto"/>
        <w:left w:val="none" w:sz="0" w:space="0" w:color="auto"/>
        <w:bottom w:val="none" w:sz="0" w:space="0" w:color="auto"/>
        <w:right w:val="none" w:sz="0" w:space="0" w:color="auto"/>
      </w:divBdr>
    </w:div>
    <w:div w:id="662004894">
      <w:marLeft w:val="10"/>
      <w:marRight w:val="10"/>
      <w:marTop w:val="0"/>
      <w:marBottom w:val="0"/>
      <w:divBdr>
        <w:top w:val="none" w:sz="0" w:space="0" w:color="auto"/>
        <w:left w:val="none" w:sz="0" w:space="0" w:color="auto"/>
        <w:bottom w:val="none" w:sz="0" w:space="0" w:color="auto"/>
        <w:right w:val="none" w:sz="0" w:space="0" w:color="auto"/>
      </w:divBdr>
    </w:div>
    <w:div w:id="662896773">
      <w:marLeft w:val="10"/>
      <w:marRight w:val="10"/>
      <w:marTop w:val="0"/>
      <w:marBottom w:val="0"/>
      <w:divBdr>
        <w:top w:val="none" w:sz="0" w:space="0" w:color="auto"/>
        <w:left w:val="none" w:sz="0" w:space="0" w:color="auto"/>
        <w:bottom w:val="none" w:sz="0" w:space="0" w:color="auto"/>
        <w:right w:val="none" w:sz="0" w:space="0" w:color="auto"/>
      </w:divBdr>
    </w:div>
    <w:div w:id="666787079">
      <w:marLeft w:val="10"/>
      <w:marRight w:val="10"/>
      <w:marTop w:val="0"/>
      <w:marBottom w:val="0"/>
      <w:divBdr>
        <w:top w:val="none" w:sz="0" w:space="0" w:color="auto"/>
        <w:left w:val="none" w:sz="0" w:space="0" w:color="auto"/>
        <w:bottom w:val="none" w:sz="0" w:space="0" w:color="auto"/>
        <w:right w:val="none" w:sz="0" w:space="0" w:color="auto"/>
      </w:divBdr>
    </w:div>
    <w:div w:id="666832334">
      <w:marLeft w:val="10"/>
      <w:marRight w:val="10"/>
      <w:marTop w:val="0"/>
      <w:marBottom w:val="0"/>
      <w:divBdr>
        <w:top w:val="none" w:sz="0" w:space="0" w:color="auto"/>
        <w:left w:val="none" w:sz="0" w:space="0" w:color="auto"/>
        <w:bottom w:val="none" w:sz="0" w:space="0" w:color="auto"/>
        <w:right w:val="none" w:sz="0" w:space="0" w:color="auto"/>
      </w:divBdr>
    </w:div>
    <w:div w:id="671181989">
      <w:marLeft w:val="10"/>
      <w:marRight w:val="10"/>
      <w:marTop w:val="0"/>
      <w:marBottom w:val="0"/>
      <w:divBdr>
        <w:top w:val="none" w:sz="0" w:space="0" w:color="auto"/>
        <w:left w:val="none" w:sz="0" w:space="0" w:color="auto"/>
        <w:bottom w:val="none" w:sz="0" w:space="0" w:color="auto"/>
        <w:right w:val="none" w:sz="0" w:space="0" w:color="auto"/>
      </w:divBdr>
    </w:div>
    <w:div w:id="672689433">
      <w:marLeft w:val="10"/>
      <w:marRight w:val="10"/>
      <w:marTop w:val="0"/>
      <w:marBottom w:val="0"/>
      <w:divBdr>
        <w:top w:val="none" w:sz="0" w:space="0" w:color="auto"/>
        <w:left w:val="none" w:sz="0" w:space="0" w:color="auto"/>
        <w:bottom w:val="none" w:sz="0" w:space="0" w:color="auto"/>
        <w:right w:val="none" w:sz="0" w:space="0" w:color="auto"/>
      </w:divBdr>
    </w:div>
    <w:div w:id="673842102">
      <w:marLeft w:val="0"/>
      <w:marRight w:val="0"/>
      <w:marTop w:val="0"/>
      <w:marBottom w:val="0"/>
      <w:divBdr>
        <w:top w:val="none" w:sz="0" w:space="0" w:color="auto"/>
        <w:left w:val="none" w:sz="0" w:space="0" w:color="auto"/>
        <w:bottom w:val="none" w:sz="0" w:space="0" w:color="auto"/>
        <w:right w:val="none" w:sz="0" w:space="0" w:color="auto"/>
      </w:divBdr>
      <w:divsChild>
        <w:div w:id="520707203">
          <w:marLeft w:val="0"/>
          <w:marRight w:val="0"/>
          <w:marTop w:val="0"/>
          <w:marBottom w:val="0"/>
          <w:divBdr>
            <w:top w:val="none" w:sz="0" w:space="0" w:color="auto"/>
            <w:left w:val="none" w:sz="0" w:space="0" w:color="auto"/>
            <w:bottom w:val="none" w:sz="0" w:space="0" w:color="auto"/>
            <w:right w:val="none" w:sz="0" w:space="0" w:color="auto"/>
          </w:divBdr>
        </w:div>
      </w:divsChild>
    </w:div>
    <w:div w:id="675814643">
      <w:marLeft w:val="10"/>
      <w:marRight w:val="10"/>
      <w:marTop w:val="0"/>
      <w:marBottom w:val="0"/>
      <w:divBdr>
        <w:top w:val="none" w:sz="0" w:space="0" w:color="auto"/>
        <w:left w:val="none" w:sz="0" w:space="0" w:color="auto"/>
        <w:bottom w:val="none" w:sz="0" w:space="0" w:color="auto"/>
        <w:right w:val="none" w:sz="0" w:space="0" w:color="auto"/>
      </w:divBdr>
    </w:div>
    <w:div w:id="677925055">
      <w:marLeft w:val="10"/>
      <w:marRight w:val="10"/>
      <w:marTop w:val="0"/>
      <w:marBottom w:val="0"/>
      <w:divBdr>
        <w:top w:val="none" w:sz="0" w:space="0" w:color="auto"/>
        <w:left w:val="none" w:sz="0" w:space="0" w:color="auto"/>
        <w:bottom w:val="none" w:sz="0" w:space="0" w:color="auto"/>
        <w:right w:val="none" w:sz="0" w:space="0" w:color="auto"/>
      </w:divBdr>
    </w:div>
    <w:div w:id="681317389">
      <w:marLeft w:val="10"/>
      <w:marRight w:val="10"/>
      <w:marTop w:val="0"/>
      <w:marBottom w:val="0"/>
      <w:divBdr>
        <w:top w:val="none" w:sz="0" w:space="0" w:color="auto"/>
        <w:left w:val="none" w:sz="0" w:space="0" w:color="auto"/>
        <w:bottom w:val="none" w:sz="0" w:space="0" w:color="auto"/>
        <w:right w:val="none" w:sz="0" w:space="0" w:color="auto"/>
      </w:divBdr>
    </w:div>
    <w:div w:id="683239727">
      <w:marLeft w:val="10"/>
      <w:marRight w:val="10"/>
      <w:marTop w:val="0"/>
      <w:marBottom w:val="0"/>
      <w:divBdr>
        <w:top w:val="none" w:sz="0" w:space="0" w:color="auto"/>
        <w:left w:val="none" w:sz="0" w:space="0" w:color="auto"/>
        <w:bottom w:val="none" w:sz="0" w:space="0" w:color="auto"/>
        <w:right w:val="none" w:sz="0" w:space="0" w:color="auto"/>
      </w:divBdr>
    </w:div>
    <w:div w:id="683752316">
      <w:marLeft w:val="10"/>
      <w:marRight w:val="10"/>
      <w:marTop w:val="0"/>
      <w:marBottom w:val="0"/>
      <w:divBdr>
        <w:top w:val="none" w:sz="0" w:space="0" w:color="auto"/>
        <w:left w:val="none" w:sz="0" w:space="0" w:color="auto"/>
        <w:bottom w:val="none" w:sz="0" w:space="0" w:color="auto"/>
        <w:right w:val="none" w:sz="0" w:space="0" w:color="auto"/>
      </w:divBdr>
    </w:div>
    <w:div w:id="689646953">
      <w:marLeft w:val="10"/>
      <w:marRight w:val="10"/>
      <w:marTop w:val="0"/>
      <w:marBottom w:val="0"/>
      <w:divBdr>
        <w:top w:val="none" w:sz="0" w:space="0" w:color="auto"/>
        <w:left w:val="none" w:sz="0" w:space="0" w:color="auto"/>
        <w:bottom w:val="none" w:sz="0" w:space="0" w:color="auto"/>
        <w:right w:val="none" w:sz="0" w:space="0" w:color="auto"/>
      </w:divBdr>
    </w:div>
    <w:div w:id="690691618">
      <w:marLeft w:val="10"/>
      <w:marRight w:val="10"/>
      <w:marTop w:val="0"/>
      <w:marBottom w:val="0"/>
      <w:divBdr>
        <w:top w:val="none" w:sz="0" w:space="0" w:color="auto"/>
        <w:left w:val="none" w:sz="0" w:space="0" w:color="auto"/>
        <w:bottom w:val="none" w:sz="0" w:space="0" w:color="auto"/>
        <w:right w:val="none" w:sz="0" w:space="0" w:color="auto"/>
      </w:divBdr>
    </w:div>
    <w:div w:id="691493301">
      <w:marLeft w:val="10"/>
      <w:marRight w:val="10"/>
      <w:marTop w:val="0"/>
      <w:marBottom w:val="0"/>
      <w:divBdr>
        <w:top w:val="none" w:sz="0" w:space="0" w:color="auto"/>
        <w:left w:val="none" w:sz="0" w:space="0" w:color="auto"/>
        <w:bottom w:val="none" w:sz="0" w:space="0" w:color="auto"/>
        <w:right w:val="none" w:sz="0" w:space="0" w:color="auto"/>
      </w:divBdr>
    </w:div>
    <w:div w:id="692612465">
      <w:marLeft w:val="10"/>
      <w:marRight w:val="10"/>
      <w:marTop w:val="0"/>
      <w:marBottom w:val="0"/>
      <w:divBdr>
        <w:top w:val="none" w:sz="0" w:space="0" w:color="auto"/>
        <w:left w:val="none" w:sz="0" w:space="0" w:color="auto"/>
        <w:bottom w:val="none" w:sz="0" w:space="0" w:color="auto"/>
        <w:right w:val="none" w:sz="0" w:space="0" w:color="auto"/>
      </w:divBdr>
    </w:div>
    <w:div w:id="693457336">
      <w:marLeft w:val="10"/>
      <w:marRight w:val="10"/>
      <w:marTop w:val="0"/>
      <w:marBottom w:val="0"/>
      <w:divBdr>
        <w:top w:val="none" w:sz="0" w:space="0" w:color="auto"/>
        <w:left w:val="none" w:sz="0" w:space="0" w:color="auto"/>
        <w:bottom w:val="none" w:sz="0" w:space="0" w:color="auto"/>
        <w:right w:val="none" w:sz="0" w:space="0" w:color="auto"/>
      </w:divBdr>
    </w:div>
    <w:div w:id="693728566">
      <w:marLeft w:val="10"/>
      <w:marRight w:val="10"/>
      <w:marTop w:val="0"/>
      <w:marBottom w:val="0"/>
      <w:divBdr>
        <w:top w:val="none" w:sz="0" w:space="0" w:color="auto"/>
        <w:left w:val="none" w:sz="0" w:space="0" w:color="auto"/>
        <w:bottom w:val="none" w:sz="0" w:space="0" w:color="auto"/>
        <w:right w:val="none" w:sz="0" w:space="0" w:color="auto"/>
      </w:divBdr>
    </w:div>
    <w:div w:id="695500783">
      <w:marLeft w:val="10"/>
      <w:marRight w:val="10"/>
      <w:marTop w:val="0"/>
      <w:marBottom w:val="0"/>
      <w:divBdr>
        <w:top w:val="none" w:sz="0" w:space="0" w:color="auto"/>
        <w:left w:val="none" w:sz="0" w:space="0" w:color="auto"/>
        <w:bottom w:val="none" w:sz="0" w:space="0" w:color="auto"/>
        <w:right w:val="none" w:sz="0" w:space="0" w:color="auto"/>
      </w:divBdr>
    </w:div>
    <w:div w:id="697195506">
      <w:marLeft w:val="10"/>
      <w:marRight w:val="10"/>
      <w:marTop w:val="0"/>
      <w:marBottom w:val="0"/>
      <w:divBdr>
        <w:top w:val="none" w:sz="0" w:space="0" w:color="auto"/>
        <w:left w:val="none" w:sz="0" w:space="0" w:color="auto"/>
        <w:bottom w:val="none" w:sz="0" w:space="0" w:color="auto"/>
        <w:right w:val="none" w:sz="0" w:space="0" w:color="auto"/>
      </w:divBdr>
    </w:div>
    <w:div w:id="699552886">
      <w:marLeft w:val="10"/>
      <w:marRight w:val="10"/>
      <w:marTop w:val="0"/>
      <w:marBottom w:val="0"/>
      <w:divBdr>
        <w:top w:val="none" w:sz="0" w:space="0" w:color="auto"/>
        <w:left w:val="none" w:sz="0" w:space="0" w:color="auto"/>
        <w:bottom w:val="none" w:sz="0" w:space="0" w:color="auto"/>
        <w:right w:val="none" w:sz="0" w:space="0" w:color="auto"/>
      </w:divBdr>
    </w:div>
    <w:div w:id="701632519">
      <w:marLeft w:val="10"/>
      <w:marRight w:val="10"/>
      <w:marTop w:val="0"/>
      <w:marBottom w:val="0"/>
      <w:divBdr>
        <w:top w:val="none" w:sz="0" w:space="0" w:color="auto"/>
        <w:left w:val="none" w:sz="0" w:space="0" w:color="auto"/>
        <w:bottom w:val="none" w:sz="0" w:space="0" w:color="auto"/>
        <w:right w:val="none" w:sz="0" w:space="0" w:color="auto"/>
      </w:divBdr>
    </w:div>
    <w:div w:id="708262508">
      <w:marLeft w:val="10"/>
      <w:marRight w:val="10"/>
      <w:marTop w:val="0"/>
      <w:marBottom w:val="0"/>
      <w:divBdr>
        <w:top w:val="none" w:sz="0" w:space="0" w:color="auto"/>
        <w:left w:val="none" w:sz="0" w:space="0" w:color="auto"/>
        <w:bottom w:val="none" w:sz="0" w:space="0" w:color="auto"/>
        <w:right w:val="none" w:sz="0" w:space="0" w:color="auto"/>
      </w:divBdr>
    </w:div>
    <w:div w:id="708451030">
      <w:marLeft w:val="10"/>
      <w:marRight w:val="10"/>
      <w:marTop w:val="0"/>
      <w:marBottom w:val="0"/>
      <w:divBdr>
        <w:top w:val="none" w:sz="0" w:space="0" w:color="auto"/>
        <w:left w:val="none" w:sz="0" w:space="0" w:color="auto"/>
        <w:bottom w:val="none" w:sz="0" w:space="0" w:color="auto"/>
        <w:right w:val="none" w:sz="0" w:space="0" w:color="auto"/>
      </w:divBdr>
    </w:div>
    <w:div w:id="710031016">
      <w:marLeft w:val="10"/>
      <w:marRight w:val="10"/>
      <w:marTop w:val="0"/>
      <w:marBottom w:val="0"/>
      <w:divBdr>
        <w:top w:val="none" w:sz="0" w:space="0" w:color="auto"/>
        <w:left w:val="none" w:sz="0" w:space="0" w:color="auto"/>
        <w:bottom w:val="none" w:sz="0" w:space="0" w:color="auto"/>
        <w:right w:val="none" w:sz="0" w:space="0" w:color="auto"/>
      </w:divBdr>
    </w:div>
    <w:div w:id="715468225">
      <w:marLeft w:val="10"/>
      <w:marRight w:val="10"/>
      <w:marTop w:val="0"/>
      <w:marBottom w:val="0"/>
      <w:divBdr>
        <w:top w:val="none" w:sz="0" w:space="0" w:color="auto"/>
        <w:left w:val="none" w:sz="0" w:space="0" w:color="auto"/>
        <w:bottom w:val="none" w:sz="0" w:space="0" w:color="auto"/>
        <w:right w:val="none" w:sz="0" w:space="0" w:color="auto"/>
      </w:divBdr>
    </w:div>
    <w:div w:id="719793099">
      <w:marLeft w:val="10"/>
      <w:marRight w:val="10"/>
      <w:marTop w:val="0"/>
      <w:marBottom w:val="0"/>
      <w:divBdr>
        <w:top w:val="none" w:sz="0" w:space="0" w:color="auto"/>
        <w:left w:val="none" w:sz="0" w:space="0" w:color="auto"/>
        <w:bottom w:val="none" w:sz="0" w:space="0" w:color="auto"/>
        <w:right w:val="none" w:sz="0" w:space="0" w:color="auto"/>
      </w:divBdr>
    </w:div>
    <w:div w:id="721103481">
      <w:marLeft w:val="10"/>
      <w:marRight w:val="10"/>
      <w:marTop w:val="0"/>
      <w:marBottom w:val="0"/>
      <w:divBdr>
        <w:top w:val="none" w:sz="0" w:space="0" w:color="auto"/>
        <w:left w:val="none" w:sz="0" w:space="0" w:color="auto"/>
        <w:bottom w:val="none" w:sz="0" w:space="0" w:color="auto"/>
        <w:right w:val="none" w:sz="0" w:space="0" w:color="auto"/>
      </w:divBdr>
    </w:div>
    <w:div w:id="722365267">
      <w:marLeft w:val="10"/>
      <w:marRight w:val="10"/>
      <w:marTop w:val="0"/>
      <w:marBottom w:val="0"/>
      <w:divBdr>
        <w:top w:val="none" w:sz="0" w:space="0" w:color="auto"/>
        <w:left w:val="none" w:sz="0" w:space="0" w:color="auto"/>
        <w:bottom w:val="none" w:sz="0" w:space="0" w:color="auto"/>
        <w:right w:val="none" w:sz="0" w:space="0" w:color="auto"/>
      </w:divBdr>
    </w:div>
    <w:div w:id="723479712">
      <w:marLeft w:val="10"/>
      <w:marRight w:val="10"/>
      <w:marTop w:val="0"/>
      <w:marBottom w:val="0"/>
      <w:divBdr>
        <w:top w:val="none" w:sz="0" w:space="0" w:color="auto"/>
        <w:left w:val="none" w:sz="0" w:space="0" w:color="auto"/>
        <w:bottom w:val="none" w:sz="0" w:space="0" w:color="auto"/>
        <w:right w:val="none" w:sz="0" w:space="0" w:color="auto"/>
      </w:divBdr>
    </w:div>
    <w:div w:id="726027275">
      <w:marLeft w:val="10"/>
      <w:marRight w:val="10"/>
      <w:marTop w:val="0"/>
      <w:marBottom w:val="0"/>
      <w:divBdr>
        <w:top w:val="none" w:sz="0" w:space="0" w:color="auto"/>
        <w:left w:val="none" w:sz="0" w:space="0" w:color="auto"/>
        <w:bottom w:val="none" w:sz="0" w:space="0" w:color="auto"/>
        <w:right w:val="none" w:sz="0" w:space="0" w:color="auto"/>
      </w:divBdr>
    </w:div>
    <w:div w:id="726878074">
      <w:marLeft w:val="10"/>
      <w:marRight w:val="10"/>
      <w:marTop w:val="0"/>
      <w:marBottom w:val="0"/>
      <w:divBdr>
        <w:top w:val="none" w:sz="0" w:space="0" w:color="auto"/>
        <w:left w:val="none" w:sz="0" w:space="0" w:color="auto"/>
        <w:bottom w:val="none" w:sz="0" w:space="0" w:color="auto"/>
        <w:right w:val="none" w:sz="0" w:space="0" w:color="auto"/>
      </w:divBdr>
    </w:div>
    <w:div w:id="731124597">
      <w:marLeft w:val="0"/>
      <w:marRight w:val="0"/>
      <w:marTop w:val="0"/>
      <w:marBottom w:val="0"/>
      <w:divBdr>
        <w:top w:val="none" w:sz="0" w:space="0" w:color="auto"/>
        <w:left w:val="none" w:sz="0" w:space="0" w:color="auto"/>
        <w:bottom w:val="none" w:sz="0" w:space="0" w:color="auto"/>
        <w:right w:val="none" w:sz="0" w:space="0" w:color="auto"/>
      </w:divBdr>
      <w:divsChild>
        <w:div w:id="1207521887">
          <w:marLeft w:val="0"/>
          <w:marRight w:val="0"/>
          <w:marTop w:val="0"/>
          <w:marBottom w:val="0"/>
          <w:divBdr>
            <w:top w:val="none" w:sz="0" w:space="0" w:color="auto"/>
            <w:left w:val="none" w:sz="0" w:space="0" w:color="auto"/>
            <w:bottom w:val="none" w:sz="0" w:space="0" w:color="auto"/>
            <w:right w:val="none" w:sz="0" w:space="0" w:color="auto"/>
          </w:divBdr>
        </w:div>
      </w:divsChild>
    </w:div>
    <w:div w:id="732316099">
      <w:marLeft w:val="10"/>
      <w:marRight w:val="10"/>
      <w:marTop w:val="0"/>
      <w:marBottom w:val="0"/>
      <w:divBdr>
        <w:top w:val="none" w:sz="0" w:space="0" w:color="auto"/>
        <w:left w:val="none" w:sz="0" w:space="0" w:color="auto"/>
        <w:bottom w:val="none" w:sz="0" w:space="0" w:color="auto"/>
        <w:right w:val="none" w:sz="0" w:space="0" w:color="auto"/>
      </w:divBdr>
    </w:div>
    <w:div w:id="734085116">
      <w:marLeft w:val="10"/>
      <w:marRight w:val="10"/>
      <w:marTop w:val="0"/>
      <w:marBottom w:val="0"/>
      <w:divBdr>
        <w:top w:val="none" w:sz="0" w:space="0" w:color="auto"/>
        <w:left w:val="none" w:sz="0" w:space="0" w:color="auto"/>
        <w:bottom w:val="none" w:sz="0" w:space="0" w:color="auto"/>
        <w:right w:val="none" w:sz="0" w:space="0" w:color="auto"/>
      </w:divBdr>
    </w:div>
    <w:div w:id="735973098">
      <w:marLeft w:val="10"/>
      <w:marRight w:val="10"/>
      <w:marTop w:val="0"/>
      <w:marBottom w:val="0"/>
      <w:divBdr>
        <w:top w:val="none" w:sz="0" w:space="0" w:color="auto"/>
        <w:left w:val="none" w:sz="0" w:space="0" w:color="auto"/>
        <w:bottom w:val="none" w:sz="0" w:space="0" w:color="auto"/>
        <w:right w:val="none" w:sz="0" w:space="0" w:color="auto"/>
      </w:divBdr>
    </w:div>
    <w:div w:id="742684977">
      <w:marLeft w:val="10"/>
      <w:marRight w:val="10"/>
      <w:marTop w:val="0"/>
      <w:marBottom w:val="0"/>
      <w:divBdr>
        <w:top w:val="none" w:sz="0" w:space="0" w:color="auto"/>
        <w:left w:val="none" w:sz="0" w:space="0" w:color="auto"/>
        <w:bottom w:val="none" w:sz="0" w:space="0" w:color="auto"/>
        <w:right w:val="none" w:sz="0" w:space="0" w:color="auto"/>
      </w:divBdr>
    </w:div>
    <w:div w:id="748966239">
      <w:marLeft w:val="10"/>
      <w:marRight w:val="10"/>
      <w:marTop w:val="0"/>
      <w:marBottom w:val="0"/>
      <w:divBdr>
        <w:top w:val="none" w:sz="0" w:space="0" w:color="auto"/>
        <w:left w:val="none" w:sz="0" w:space="0" w:color="auto"/>
        <w:bottom w:val="none" w:sz="0" w:space="0" w:color="auto"/>
        <w:right w:val="none" w:sz="0" w:space="0" w:color="auto"/>
      </w:divBdr>
    </w:div>
    <w:div w:id="749080707">
      <w:marLeft w:val="10"/>
      <w:marRight w:val="10"/>
      <w:marTop w:val="0"/>
      <w:marBottom w:val="0"/>
      <w:divBdr>
        <w:top w:val="none" w:sz="0" w:space="0" w:color="auto"/>
        <w:left w:val="none" w:sz="0" w:space="0" w:color="auto"/>
        <w:bottom w:val="none" w:sz="0" w:space="0" w:color="auto"/>
        <w:right w:val="none" w:sz="0" w:space="0" w:color="auto"/>
      </w:divBdr>
    </w:div>
    <w:div w:id="750928261">
      <w:marLeft w:val="10"/>
      <w:marRight w:val="10"/>
      <w:marTop w:val="0"/>
      <w:marBottom w:val="0"/>
      <w:divBdr>
        <w:top w:val="none" w:sz="0" w:space="0" w:color="auto"/>
        <w:left w:val="none" w:sz="0" w:space="0" w:color="auto"/>
        <w:bottom w:val="none" w:sz="0" w:space="0" w:color="auto"/>
        <w:right w:val="none" w:sz="0" w:space="0" w:color="auto"/>
      </w:divBdr>
    </w:div>
    <w:div w:id="752164007">
      <w:marLeft w:val="10"/>
      <w:marRight w:val="10"/>
      <w:marTop w:val="0"/>
      <w:marBottom w:val="0"/>
      <w:divBdr>
        <w:top w:val="none" w:sz="0" w:space="0" w:color="auto"/>
        <w:left w:val="none" w:sz="0" w:space="0" w:color="auto"/>
        <w:bottom w:val="none" w:sz="0" w:space="0" w:color="auto"/>
        <w:right w:val="none" w:sz="0" w:space="0" w:color="auto"/>
      </w:divBdr>
    </w:div>
    <w:div w:id="760755206">
      <w:marLeft w:val="10"/>
      <w:marRight w:val="10"/>
      <w:marTop w:val="0"/>
      <w:marBottom w:val="0"/>
      <w:divBdr>
        <w:top w:val="none" w:sz="0" w:space="0" w:color="auto"/>
        <w:left w:val="none" w:sz="0" w:space="0" w:color="auto"/>
        <w:bottom w:val="none" w:sz="0" w:space="0" w:color="auto"/>
        <w:right w:val="none" w:sz="0" w:space="0" w:color="auto"/>
      </w:divBdr>
    </w:div>
    <w:div w:id="762146685">
      <w:marLeft w:val="10"/>
      <w:marRight w:val="10"/>
      <w:marTop w:val="0"/>
      <w:marBottom w:val="0"/>
      <w:divBdr>
        <w:top w:val="none" w:sz="0" w:space="0" w:color="auto"/>
        <w:left w:val="none" w:sz="0" w:space="0" w:color="auto"/>
        <w:bottom w:val="none" w:sz="0" w:space="0" w:color="auto"/>
        <w:right w:val="none" w:sz="0" w:space="0" w:color="auto"/>
      </w:divBdr>
    </w:div>
    <w:div w:id="762340418">
      <w:marLeft w:val="0"/>
      <w:marRight w:val="0"/>
      <w:marTop w:val="0"/>
      <w:marBottom w:val="0"/>
      <w:divBdr>
        <w:top w:val="none" w:sz="0" w:space="0" w:color="auto"/>
        <w:left w:val="none" w:sz="0" w:space="0" w:color="auto"/>
        <w:bottom w:val="none" w:sz="0" w:space="0" w:color="auto"/>
        <w:right w:val="none" w:sz="0" w:space="0" w:color="auto"/>
      </w:divBdr>
    </w:div>
    <w:div w:id="763383119">
      <w:marLeft w:val="10"/>
      <w:marRight w:val="10"/>
      <w:marTop w:val="0"/>
      <w:marBottom w:val="0"/>
      <w:divBdr>
        <w:top w:val="none" w:sz="0" w:space="0" w:color="auto"/>
        <w:left w:val="none" w:sz="0" w:space="0" w:color="auto"/>
        <w:bottom w:val="none" w:sz="0" w:space="0" w:color="auto"/>
        <w:right w:val="none" w:sz="0" w:space="0" w:color="auto"/>
      </w:divBdr>
    </w:div>
    <w:div w:id="767312710">
      <w:marLeft w:val="10"/>
      <w:marRight w:val="10"/>
      <w:marTop w:val="0"/>
      <w:marBottom w:val="0"/>
      <w:divBdr>
        <w:top w:val="none" w:sz="0" w:space="0" w:color="auto"/>
        <w:left w:val="none" w:sz="0" w:space="0" w:color="auto"/>
        <w:bottom w:val="none" w:sz="0" w:space="0" w:color="auto"/>
        <w:right w:val="none" w:sz="0" w:space="0" w:color="auto"/>
      </w:divBdr>
    </w:div>
    <w:div w:id="768114113">
      <w:marLeft w:val="10"/>
      <w:marRight w:val="10"/>
      <w:marTop w:val="0"/>
      <w:marBottom w:val="0"/>
      <w:divBdr>
        <w:top w:val="none" w:sz="0" w:space="0" w:color="auto"/>
        <w:left w:val="none" w:sz="0" w:space="0" w:color="auto"/>
        <w:bottom w:val="none" w:sz="0" w:space="0" w:color="auto"/>
        <w:right w:val="none" w:sz="0" w:space="0" w:color="auto"/>
      </w:divBdr>
    </w:div>
    <w:div w:id="770853010">
      <w:marLeft w:val="10"/>
      <w:marRight w:val="10"/>
      <w:marTop w:val="0"/>
      <w:marBottom w:val="0"/>
      <w:divBdr>
        <w:top w:val="none" w:sz="0" w:space="0" w:color="auto"/>
        <w:left w:val="none" w:sz="0" w:space="0" w:color="auto"/>
        <w:bottom w:val="none" w:sz="0" w:space="0" w:color="auto"/>
        <w:right w:val="none" w:sz="0" w:space="0" w:color="auto"/>
      </w:divBdr>
    </w:div>
    <w:div w:id="775517768">
      <w:marLeft w:val="10"/>
      <w:marRight w:val="10"/>
      <w:marTop w:val="0"/>
      <w:marBottom w:val="0"/>
      <w:divBdr>
        <w:top w:val="none" w:sz="0" w:space="0" w:color="auto"/>
        <w:left w:val="none" w:sz="0" w:space="0" w:color="auto"/>
        <w:bottom w:val="none" w:sz="0" w:space="0" w:color="auto"/>
        <w:right w:val="none" w:sz="0" w:space="0" w:color="auto"/>
      </w:divBdr>
    </w:div>
    <w:div w:id="775834583">
      <w:marLeft w:val="10"/>
      <w:marRight w:val="10"/>
      <w:marTop w:val="0"/>
      <w:marBottom w:val="0"/>
      <w:divBdr>
        <w:top w:val="none" w:sz="0" w:space="0" w:color="auto"/>
        <w:left w:val="none" w:sz="0" w:space="0" w:color="auto"/>
        <w:bottom w:val="none" w:sz="0" w:space="0" w:color="auto"/>
        <w:right w:val="none" w:sz="0" w:space="0" w:color="auto"/>
      </w:divBdr>
    </w:div>
    <w:div w:id="780800867">
      <w:marLeft w:val="10"/>
      <w:marRight w:val="10"/>
      <w:marTop w:val="0"/>
      <w:marBottom w:val="0"/>
      <w:divBdr>
        <w:top w:val="none" w:sz="0" w:space="0" w:color="auto"/>
        <w:left w:val="none" w:sz="0" w:space="0" w:color="auto"/>
        <w:bottom w:val="none" w:sz="0" w:space="0" w:color="auto"/>
        <w:right w:val="none" w:sz="0" w:space="0" w:color="auto"/>
      </w:divBdr>
    </w:div>
    <w:div w:id="780955995">
      <w:marLeft w:val="10"/>
      <w:marRight w:val="10"/>
      <w:marTop w:val="0"/>
      <w:marBottom w:val="0"/>
      <w:divBdr>
        <w:top w:val="none" w:sz="0" w:space="0" w:color="auto"/>
        <w:left w:val="none" w:sz="0" w:space="0" w:color="auto"/>
        <w:bottom w:val="none" w:sz="0" w:space="0" w:color="auto"/>
        <w:right w:val="none" w:sz="0" w:space="0" w:color="auto"/>
      </w:divBdr>
    </w:div>
    <w:div w:id="783160459">
      <w:marLeft w:val="10"/>
      <w:marRight w:val="10"/>
      <w:marTop w:val="0"/>
      <w:marBottom w:val="0"/>
      <w:divBdr>
        <w:top w:val="none" w:sz="0" w:space="0" w:color="auto"/>
        <w:left w:val="none" w:sz="0" w:space="0" w:color="auto"/>
        <w:bottom w:val="none" w:sz="0" w:space="0" w:color="auto"/>
        <w:right w:val="none" w:sz="0" w:space="0" w:color="auto"/>
      </w:divBdr>
    </w:div>
    <w:div w:id="792794267">
      <w:marLeft w:val="10"/>
      <w:marRight w:val="10"/>
      <w:marTop w:val="0"/>
      <w:marBottom w:val="0"/>
      <w:divBdr>
        <w:top w:val="none" w:sz="0" w:space="0" w:color="auto"/>
        <w:left w:val="none" w:sz="0" w:space="0" w:color="auto"/>
        <w:bottom w:val="none" w:sz="0" w:space="0" w:color="auto"/>
        <w:right w:val="none" w:sz="0" w:space="0" w:color="auto"/>
      </w:divBdr>
    </w:div>
    <w:div w:id="794643573">
      <w:marLeft w:val="10"/>
      <w:marRight w:val="10"/>
      <w:marTop w:val="0"/>
      <w:marBottom w:val="0"/>
      <w:divBdr>
        <w:top w:val="none" w:sz="0" w:space="0" w:color="auto"/>
        <w:left w:val="none" w:sz="0" w:space="0" w:color="auto"/>
        <w:bottom w:val="none" w:sz="0" w:space="0" w:color="auto"/>
        <w:right w:val="none" w:sz="0" w:space="0" w:color="auto"/>
      </w:divBdr>
    </w:div>
    <w:div w:id="795175194">
      <w:marLeft w:val="10"/>
      <w:marRight w:val="10"/>
      <w:marTop w:val="0"/>
      <w:marBottom w:val="0"/>
      <w:divBdr>
        <w:top w:val="none" w:sz="0" w:space="0" w:color="auto"/>
        <w:left w:val="none" w:sz="0" w:space="0" w:color="auto"/>
        <w:bottom w:val="none" w:sz="0" w:space="0" w:color="auto"/>
        <w:right w:val="none" w:sz="0" w:space="0" w:color="auto"/>
      </w:divBdr>
    </w:div>
    <w:div w:id="801001989">
      <w:marLeft w:val="0"/>
      <w:marRight w:val="0"/>
      <w:marTop w:val="0"/>
      <w:marBottom w:val="0"/>
      <w:divBdr>
        <w:top w:val="none" w:sz="0" w:space="0" w:color="auto"/>
        <w:left w:val="none" w:sz="0" w:space="0" w:color="auto"/>
        <w:bottom w:val="none" w:sz="0" w:space="0" w:color="auto"/>
        <w:right w:val="none" w:sz="0" w:space="0" w:color="auto"/>
      </w:divBdr>
    </w:div>
    <w:div w:id="801580579">
      <w:marLeft w:val="10"/>
      <w:marRight w:val="10"/>
      <w:marTop w:val="0"/>
      <w:marBottom w:val="0"/>
      <w:divBdr>
        <w:top w:val="none" w:sz="0" w:space="0" w:color="auto"/>
        <w:left w:val="none" w:sz="0" w:space="0" w:color="auto"/>
        <w:bottom w:val="none" w:sz="0" w:space="0" w:color="auto"/>
        <w:right w:val="none" w:sz="0" w:space="0" w:color="auto"/>
      </w:divBdr>
    </w:div>
    <w:div w:id="801734615">
      <w:marLeft w:val="10"/>
      <w:marRight w:val="10"/>
      <w:marTop w:val="0"/>
      <w:marBottom w:val="0"/>
      <w:divBdr>
        <w:top w:val="none" w:sz="0" w:space="0" w:color="auto"/>
        <w:left w:val="none" w:sz="0" w:space="0" w:color="auto"/>
        <w:bottom w:val="none" w:sz="0" w:space="0" w:color="auto"/>
        <w:right w:val="none" w:sz="0" w:space="0" w:color="auto"/>
      </w:divBdr>
    </w:div>
    <w:div w:id="801927927">
      <w:marLeft w:val="10"/>
      <w:marRight w:val="10"/>
      <w:marTop w:val="0"/>
      <w:marBottom w:val="0"/>
      <w:divBdr>
        <w:top w:val="none" w:sz="0" w:space="0" w:color="auto"/>
        <w:left w:val="none" w:sz="0" w:space="0" w:color="auto"/>
        <w:bottom w:val="none" w:sz="0" w:space="0" w:color="auto"/>
        <w:right w:val="none" w:sz="0" w:space="0" w:color="auto"/>
      </w:divBdr>
    </w:div>
    <w:div w:id="802890513">
      <w:marLeft w:val="10"/>
      <w:marRight w:val="10"/>
      <w:marTop w:val="0"/>
      <w:marBottom w:val="0"/>
      <w:divBdr>
        <w:top w:val="none" w:sz="0" w:space="0" w:color="auto"/>
        <w:left w:val="none" w:sz="0" w:space="0" w:color="auto"/>
        <w:bottom w:val="none" w:sz="0" w:space="0" w:color="auto"/>
        <w:right w:val="none" w:sz="0" w:space="0" w:color="auto"/>
      </w:divBdr>
    </w:div>
    <w:div w:id="808013011">
      <w:marLeft w:val="10"/>
      <w:marRight w:val="10"/>
      <w:marTop w:val="0"/>
      <w:marBottom w:val="0"/>
      <w:divBdr>
        <w:top w:val="none" w:sz="0" w:space="0" w:color="auto"/>
        <w:left w:val="none" w:sz="0" w:space="0" w:color="auto"/>
        <w:bottom w:val="none" w:sz="0" w:space="0" w:color="auto"/>
        <w:right w:val="none" w:sz="0" w:space="0" w:color="auto"/>
      </w:divBdr>
    </w:div>
    <w:div w:id="810437545">
      <w:marLeft w:val="0"/>
      <w:marRight w:val="0"/>
      <w:marTop w:val="0"/>
      <w:marBottom w:val="0"/>
      <w:divBdr>
        <w:top w:val="none" w:sz="0" w:space="0" w:color="auto"/>
        <w:left w:val="none" w:sz="0" w:space="0" w:color="auto"/>
        <w:bottom w:val="none" w:sz="0" w:space="0" w:color="auto"/>
        <w:right w:val="none" w:sz="0" w:space="0" w:color="auto"/>
      </w:divBdr>
      <w:divsChild>
        <w:div w:id="269707966">
          <w:marLeft w:val="0"/>
          <w:marRight w:val="0"/>
          <w:marTop w:val="0"/>
          <w:marBottom w:val="0"/>
          <w:divBdr>
            <w:top w:val="none" w:sz="0" w:space="0" w:color="auto"/>
            <w:left w:val="none" w:sz="0" w:space="0" w:color="auto"/>
            <w:bottom w:val="none" w:sz="0" w:space="0" w:color="auto"/>
            <w:right w:val="none" w:sz="0" w:space="0" w:color="auto"/>
          </w:divBdr>
        </w:div>
      </w:divsChild>
    </w:div>
    <w:div w:id="812403089">
      <w:marLeft w:val="0"/>
      <w:marRight w:val="0"/>
      <w:marTop w:val="0"/>
      <w:marBottom w:val="0"/>
      <w:divBdr>
        <w:top w:val="none" w:sz="0" w:space="0" w:color="auto"/>
        <w:left w:val="none" w:sz="0" w:space="0" w:color="auto"/>
        <w:bottom w:val="none" w:sz="0" w:space="0" w:color="auto"/>
        <w:right w:val="none" w:sz="0" w:space="0" w:color="auto"/>
      </w:divBdr>
    </w:div>
    <w:div w:id="812910378">
      <w:marLeft w:val="10"/>
      <w:marRight w:val="10"/>
      <w:marTop w:val="0"/>
      <w:marBottom w:val="0"/>
      <w:divBdr>
        <w:top w:val="none" w:sz="0" w:space="0" w:color="auto"/>
        <w:left w:val="none" w:sz="0" w:space="0" w:color="auto"/>
        <w:bottom w:val="none" w:sz="0" w:space="0" w:color="auto"/>
        <w:right w:val="none" w:sz="0" w:space="0" w:color="auto"/>
      </w:divBdr>
    </w:div>
    <w:div w:id="813522095">
      <w:marLeft w:val="10"/>
      <w:marRight w:val="10"/>
      <w:marTop w:val="0"/>
      <w:marBottom w:val="0"/>
      <w:divBdr>
        <w:top w:val="none" w:sz="0" w:space="0" w:color="auto"/>
        <w:left w:val="none" w:sz="0" w:space="0" w:color="auto"/>
        <w:bottom w:val="none" w:sz="0" w:space="0" w:color="auto"/>
        <w:right w:val="none" w:sz="0" w:space="0" w:color="auto"/>
      </w:divBdr>
    </w:div>
    <w:div w:id="817065830">
      <w:marLeft w:val="10"/>
      <w:marRight w:val="10"/>
      <w:marTop w:val="0"/>
      <w:marBottom w:val="0"/>
      <w:divBdr>
        <w:top w:val="none" w:sz="0" w:space="0" w:color="auto"/>
        <w:left w:val="none" w:sz="0" w:space="0" w:color="auto"/>
        <w:bottom w:val="none" w:sz="0" w:space="0" w:color="auto"/>
        <w:right w:val="none" w:sz="0" w:space="0" w:color="auto"/>
      </w:divBdr>
    </w:div>
    <w:div w:id="817452058">
      <w:marLeft w:val="10"/>
      <w:marRight w:val="10"/>
      <w:marTop w:val="0"/>
      <w:marBottom w:val="0"/>
      <w:divBdr>
        <w:top w:val="none" w:sz="0" w:space="0" w:color="auto"/>
        <w:left w:val="none" w:sz="0" w:space="0" w:color="auto"/>
        <w:bottom w:val="none" w:sz="0" w:space="0" w:color="auto"/>
        <w:right w:val="none" w:sz="0" w:space="0" w:color="auto"/>
      </w:divBdr>
    </w:div>
    <w:div w:id="818182770">
      <w:marLeft w:val="10"/>
      <w:marRight w:val="10"/>
      <w:marTop w:val="0"/>
      <w:marBottom w:val="0"/>
      <w:divBdr>
        <w:top w:val="none" w:sz="0" w:space="0" w:color="auto"/>
        <w:left w:val="none" w:sz="0" w:space="0" w:color="auto"/>
        <w:bottom w:val="none" w:sz="0" w:space="0" w:color="auto"/>
        <w:right w:val="none" w:sz="0" w:space="0" w:color="auto"/>
      </w:divBdr>
    </w:div>
    <w:div w:id="819034728">
      <w:marLeft w:val="0"/>
      <w:marRight w:val="0"/>
      <w:marTop w:val="0"/>
      <w:marBottom w:val="0"/>
      <w:divBdr>
        <w:top w:val="none" w:sz="0" w:space="0" w:color="auto"/>
        <w:left w:val="none" w:sz="0" w:space="0" w:color="auto"/>
        <w:bottom w:val="none" w:sz="0" w:space="0" w:color="auto"/>
        <w:right w:val="none" w:sz="0" w:space="0" w:color="auto"/>
      </w:divBdr>
    </w:div>
    <w:div w:id="821428608">
      <w:marLeft w:val="10"/>
      <w:marRight w:val="10"/>
      <w:marTop w:val="0"/>
      <w:marBottom w:val="0"/>
      <w:divBdr>
        <w:top w:val="none" w:sz="0" w:space="0" w:color="auto"/>
        <w:left w:val="none" w:sz="0" w:space="0" w:color="auto"/>
        <w:bottom w:val="none" w:sz="0" w:space="0" w:color="auto"/>
        <w:right w:val="none" w:sz="0" w:space="0" w:color="auto"/>
      </w:divBdr>
    </w:div>
    <w:div w:id="826480582">
      <w:marLeft w:val="10"/>
      <w:marRight w:val="10"/>
      <w:marTop w:val="0"/>
      <w:marBottom w:val="0"/>
      <w:divBdr>
        <w:top w:val="none" w:sz="0" w:space="0" w:color="auto"/>
        <w:left w:val="none" w:sz="0" w:space="0" w:color="auto"/>
        <w:bottom w:val="none" w:sz="0" w:space="0" w:color="auto"/>
        <w:right w:val="none" w:sz="0" w:space="0" w:color="auto"/>
      </w:divBdr>
    </w:div>
    <w:div w:id="827135820">
      <w:marLeft w:val="10"/>
      <w:marRight w:val="10"/>
      <w:marTop w:val="0"/>
      <w:marBottom w:val="0"/>
      <w:divBdr>
        <w:top w:val="none" w:sz="0" w:space="0" w:color="auto"/>
        <w:left w:val="none" w:sz="0" w:space="0" w:color="auto"/>
        <w:bottom w:val="none" w:sz="0" w:space="0" w:color="auto"/>
        <w:right w:val="none" w:sz="0" w:space="0" w:color="auto"/>
      </w:divBdr>
    </w:div>
    <w:div w:id="828014091">
      <w:marLeft w:val="10"/>
      <w:marRight w:val="10"/>
      <w:marTop w:val="0"/>
      <w:marBottom w:val="0"/>
      <w:divBdr>
        <w:top w:val="none" w:sz="0" w:space="0" w:color="auto"/>
        <w:left w:val="none" w:sz="0" w:space="0" w:color="auto"/>
        <w:bottom w:val="none" w:sz="0" w:space="0" w:color="auto"/>
        <w:right w:val="none" w:sz="0" w:space="0" w:color="auto"/>
      </w:divBdr>
    </w:div>
    <w:div w:id="828790538">
      <w:marLeft w:val="10"/>
      <w:marRight w:val="10"/>
      <w:marTop w:val="0"/>
      <w:marBottom w:val="0"/>
      <w:divBdr>
        <w:top w:val="none" w:sz="0" w:space="0" w:color="auto"/>
        <w:left w:val="none" w:sz="0" w:space="0" w:color="auto"/>
        <w:bottom w:val="none" w:sz="0" w:space="0" w:color="auto"/>
        <w:right w:val="none" w:sz="0" w:space="0" w:color="auto"/>
      </w:divBdr>
    </w:div>
    <w:div w:id="830291907">
      <w:marLeft w:val="10"/>
      <w:marRight w:val="10"/>
      <w:marTop w:val="0"/>
      <w:marBottom w:val="0"/>
      <w:divBdr>
        <w:top w:val="none" w:sz="0" w:space="0" w:color="auto"/>
        <w:left w:val="none" w:sz="0" w:space="0" w:color="auto"/>
        <w:bottom w:val="none" w:sz="0" w:space="0" w:color="auto"/>
        <w:right w:val="none" w:sz="0" w:space="0" w:color="auto"/>
      </w:divBdr>
    </w:div>
    <w:div w:id="835728383">
      <w:marLeft w:val="0"/>
      <w:marRight w:val="0"/>
      <w:marTop w:val="0"/>
      <w:marBottom w:val="0"/>
      <w:divBdr>
        <w:top w:val="none" w:sz="0" w:space="0" w:color="auto"/>
        <w:left w:val="none" w:sz="0" w:space="0" w:color="auto"/>
        <w:bottom w:val="none" w:sz="0" w:space="0" w:color="auto"/>
        <w:right w:val="none" w:sz="0" w:space="0" w:color="auto"/>
      </w:divBdr>
    </w:div>
    <w:div w:id="837619012">
      <w:marLeft w:val="10"/>
      <w:marRight w:val="10"/>
      <w:marTop w:val="0"/>
      <w:marBottom w:val="0"/>
      <w:divBdr>
        <w:top w:val="none" w:sz="0" w:space="0" w:color="auto"/>
        <w:left w:val="none" w:sz="0" w:space="0" w:color="auto"/>
        <w:bottom w:val="none" w:sz="0" w:space="0" w:color="auto"/>
        <w:right w:val="none" w:sz="0" w:space="0" w:color="auto"/>
      </w:divBdr>
    </w:div>
    <w:div w:id="841554240">
      <w:marLeft w:val="0"/>
      <w:marRight w:val="0"/>
      <w:marTop w:val="0"/>
      <w:marBottom w:val="0"/>
      <w:divBdr>
        <w:top w:val="none" w:sz="0" w:space="0" w:color="auto"/>
        <w:left w:val="none" w:sz="0" w:space="0" w:color="auto"/>
        <w:bottom w:val="none" w:sz="0" w:space="0" w:color="auto"/>
        <w:right w:val="none" w:sz="0" w:space="0" w:color="auto"/>
      </w:divBdr>
    </w:div>
    <w:div w:id="843085484">
      <w:marLeft w:val="10"/>
      <w:marRight w:val="10"/>
      <w:marTop w:val="0"/>
      <w:marBottom w:val="0"/>
      <w:divBdr>
        <w:top w:val="none" w:sz="0" w:space="0" w:color="auto"/>
        <w:left w:val="none" w:sz="0" w:space="0" w:color="auto"/>
        <w:bottom w:val="none" w:sz="0" w:space="0" w:color="auto"/>
        <w:right w:val="none" w:sz="0" w:space="0" w:color="auto"/>
      </w:divBdr>
    </w:div>
    <w:div w:id="843473379">
      <w:marLeft w:val="10"/>
      <w:marRight w:val="10"/>
      <w:marTop w:val="0"/>
      <w:marBottom w:val="0"/>
      <w:divBdr>
        <w:top w:val="none" w:sz="0" w:space="0" w:color="auto"/>
        <w:left w:val="none" w:sz="0" w:space="0" w:color="auto"/>
        <w:bottom w:val="none" w:sz="0" w:space="0" w:color="auto"/>
        <w:right w:val="none" w:sz="0" w:space="0" w:color="auto"/>
      </w:divBdr>
    </w:div>
    <w:div w:id="843516638">
      <w:marLeft w:val="10"/>
      <w:marRight w:val="10"/>
      <w:marTop w:val="0"/>
      <w:marBottom w:val="0"/>
      <w:divBdr>
        <w:top w:val="none" w:sz="0" w:space="0" w:color="auto"/>
        <w:left w:val="none" w:sz="0" w:space="0" w:color="auto"/>
        <w:bottom w:val="none" w:sz="0" w:space="0" w:color="auto"/>
        <w:right w:val="none" w:sz="0" w:space="0" w:color="auto"/>
      </w:divBdr>
    </w:div>
    <w:div w:id="846360895">
      <w:marLeft w:val="10"/>
      <w:marRight w:val="10"/>
      <w:marTop w:val="0"/>
      <w:marBottom w:val="0"/>
      <w:divBdr>
        <w:top w:val="none" w:sz="0" w:space="0" w:color="auto"/>
        <w:left w:val="none" w:sz="0" w:space="0" w:color="auto"/>
        <w:bottom w:val="none" w:sz="0" w:space="0" w:color="auto"/>
        <w:right w:val="none" w:sz="0" w:space="0" w:color="auto"/>
      </w:divBdr>
    </w:div>
    <w:div w:id="850487304">
      <w:marLeft w:val="10"/>
      <w:marRight w:val="10"/>
      <w:marTop w:val="0"/>
      <w:marBottom w:val="0"/>
      <w:divBdr>
        <w:top w:val="none" w:sz="0" w:space="0" w:color="auto"/>
        <w:left w:val="none" w:sz="0" w:space="0" w:color="auto"/>
        <w:bottom w:val="none" w:sz="0" w:space="0" w:color="auto"/>
        <w:right w:val="none" w:sz="0" w:space="0" w:color="auto"/>
      </w:divBdr>
    </w:div>
    <w:div w:id="852034791">
      <w:marLeft w:val="10"/>
      <w:marRight w:val="10"/>
      <w:marTop w:val="0"/>
      <w:marBottom w:val="0"/>
      <w:divBdr>
        <w:top w:val="none" w:sz="0" w:space="0" w:color="auto"/>
        <w:left w:val="none" w:sz="0" w:space="0" w:color="auto"/>
        <w:bottom w:val="none" w:sz="0" w:space="0" w:color="auto"/>
        <w:right w:val="none" w:sz="0" w:space="0" w:color="auto"/>
      </w:divBdr>
    </w:div>
    <w:div w:id="852065838">
      <w:marLeft w:val="10"/>
      <w:marRight w:val="10"/>
      <w:marTop w:val="0"/>
      <w:marBottom w:val="0"/>
      <w:divBdr>
        <w:top w:val="none" w:sz="0" w:space="0" w:color="auto"/>
        <w:left w:val="none" w:sz="0" w:space="0" w:color="auto"/>
        <w:bottom w:val="none" w:sz="0" w:space="0" w:color="auto"/>
        <w:right w:val="none" w:sz="0" w:space="0" w:color="auto"/>
      </w:divBdr>
    </w:div>
    <w:div w:id="855267706">
      <w:marLeft w:val="10"/>
      <w:marRight w:val="10"/>
      <w:marTop w:val="0"/>
      <w:marBottom w:val="0"/>
      <w:divBdr>
        <w:top w:val="none" w:sz="0" w:space="0" w:color="auto"/>
        <w:left w:val="none" w:sz="0" w:space="0" w:color="auto"/>
        <w:bottom w:val="none" w:sz="0" w:space="0" w:color="auto"/>
        <w:right w:val="none" w:sz="0" w:space="0" w:color="auto"/>
      </w:divBdr>
    </w:div>
    <w:div w:id="858199547">
      <w:marLeft w:val="10"/>
      <w:marRight w:val="10"/>
      <w:marTop w:val="0"/>
      <w:marBottom w:val="0"/>
      <w:divBdr>
        <w:top w:val="none" w:sz="0" w:space="0" w:color="auto"/>
        <w:left w:val="none" w:sz="0" w:space="0" w:color="auto"/>
        <w:bottom w:val="none" w:sz="0" w:space="0" w:color="auto"/>
        <w:right w:val="none" w:sz="0" w:space="0" w:color="auto"/>
      </w:divBdr>
    </w:div>
    <w:div w:id="858857505">
      <w:marLeft w:val="10"/>
      <w:marRight w:val="10"/>
      <w:marTop w:val="0"/>
      <w:marBottom w:val="0"/>
      <w:divBdr>
        <w:top w:val="none" w:sz="0" w:space="0" w:color="auto"/>
        <w:left w:val="none" w:sz="0" w:space="0" w:color="auto"/>
        <w:bottom w:val="none" w:sz="0" w:space="0" w:color="auto"/>
        <w:right w:val="none" w:sz="0" w:space="0" w:color="auto"/>
      </w:divBdr>
    </w:div>
    <w:div w:id="859708775">
      <w:marLeft w:val="0"/>
      <w:marRight w:val="0"/>
      <w:marTop w:val="0"/>
      <w:marBottom w:val="0"/>
      <w:divBdr>
        <w:top w:val="none" w:sz="0" w:space="0" w:color="auto"/>
        <w:left w:val="none" w:sz="0" w:space="0" w:color="auto"/>
        <w:bottom w:val="none" w:sz="0" w:space="0" w:color="auto"/>
        <w:right w:val="none" w:sz="0" w:space="0" w:color="auto"/>
      </w:divBdr>
      <w:divsChild>
        <w:div w:id="1983339344">
          <w:marLeft w:val="0"/>
          <w:marRight w:val="0"/>
          <w:marTop w:val="0"/>
          <w:marBottom w:val="0"/>
          <w:divBdr>
            <w:top w:val="none" w:sz="0" w:space="0" w:color="auto"/>
            <w:left w:val="none" w:sz="0" w:space="0" w:color="auto"/>
            <w:bottom w:val="none" w:sz="0" w:space="0" w:color="auto"/>
            <w:right w:val="none" w:sz="0" w:space="0" w:color="auto"/>
          </w:divBdr>
        </w:div>
      </w:divsChild>
    </w:div>
    <w:div w:id="862328390">
      <w:marLeft w:val="10"/>
      <w:marRight w:val="10"/>
      <w:marTop w:val="0"/>
      <w:marBottom w:val="0"/>
      <w:divBdr>
        <w:top w:val="none" w:sz="0" w:space="0" w:color="auto"/>
        <w:left w:val="none" w:sz="0" w:space="0" w:color="auto"/>
        <w:bottom w:val="none" w:sz="0" w:space="0" w:color="auto"/>
        <w:right w:val="none" w:sz="0" w:space="0" w:color="auto"/>
      </w:divBdr>
    </w:div>
    <w:div w:id="865950097">
      <w:marLeft w:val="10"/>
      <w:marRight w:val="10"/>
      <w:marTop w:val="0"/>
      <w:marBottom w:val="0"/>
      <w:divBdr>
        <w:top w:val="none" w:sz="0" w:space="0" w:color="auto"/>
        <w:left w:val="none" w:sz="0" w:space="0" w:color="auto"/>
        <w:bottom w:val="none" w:sz="0" w:space="0" w:color="auto"/>
        <w:right w:val="none" w:sz="0" w:space="0" w:color="auto"/>
      </w:divBdr>
    </w:div>
    <w:div w:id="867524836">
      <w:marLeft w:val="10"/>
      <w:marRight w:val="10"/>
      <w:marTop w:val="0"/>
      <w:marBottom w:val="0"/>
      <w:divBdr>
        <w:top w:val="none" w:sz="0" w:space="0" w:color="auto"/>
        <w:left w:val="none" w:sz="0" w:space="0" w:color="auto"/>
        <w:bottom w:val="none" w:sz="0" w:space="0" w:color="auto"/>
        <w:right w:val="none" w:sz="0" w:space="0" w:color="auto"/>
      </w:divBdr>
    </w:div>
    <w:div w:id="876895249">
      <w:marLeft w:val="10"/>
      <w:marRight w:val="10"/>
      <w:marTop w:val="0"/>
      <w:marBottom w:val="0"/>
      <w:divBdr>
        <w:top w:val="none" w:sz="0" w:space="0" w:color="auto"/>
        <w:left w:val="none" w:sz="0" w:space="0" w:color="auto"/>
        <w:bottom w:val="none" w:sz="0" w:space="0" w:color="auto"/>
        <w:right w:val="none" w:sz="0" w:space="0" w:color="auto"/>
      </w:divBdr>
    </w:div>
    <w:div w:id="884297110">
      <w:marLeft w:val="10"/>
      <w:marRight w:val="10"/>
      <w:marTop w:val="0"/>
      <w:marBottom w:val="0"/>
      <w:divBdr>
        <w:top w:val="none" w:sz="0" w:space="0" w:color="auto"/>
        <w:left w:val="none" w:sz="0" w:space="0" w:color="auto"/>
        <w:bottom w:val="none" w:sz="0" w:space="0" w:color="auto"/>
        <w:right w:val="none" w:sz="0" w:space="0" w:color="auto"/>
      </w:divBdr>
    </w:div>
    <w:div w:id="884757545">
      <w:marLeft w:val="10"/>
      <w:marRight w:val="10"/>
      <w:marTop w:val="0"/>
      <w:marBottom w:val="0"/>
      <w:divBdr>
        <w:top w:val="none" w:sz="0" w:space="0" w:color="auto"/>
        <w:left w:val="none" w:sz="0" w:space="0" w:color="auto"/>
        <w:bottom w:val="none" w:sz="0" w:space="0" w:color="auto"/>
        <w:right w:val="none" w:sz="0" w:space="0" w:color="auto"/>
      </w:divBdr>
    </w:div>
    <w:div w:id="888224349">
      <w:marLeft w:val="10"/>
      <w:marRight w:val="10"/>
      <w:marTop w:val="0"/>
      <w:marBottom w:val="0"/>
      <w:divBdr>
        <w:top w:val="none" w:sz="0" w:space="0" w:color="auto"/>
        <w:left w:val="none" w:sz="0" w:space="0" w:color="auto"/>
        <w:bottom w:val="none" w:sz="0" w:space="0" w:color="auto"/>
        <w:right w:val="none" w:sz="0" w:space="0" w:color="auto"/>
      </w:divBdr>
    </w:div>
    <w:div w:id="888762466">
      <w:marLeft w:val="10"/>
      <w:marRight w:val="10"/>
      <w:marTop w:val="0"/>
      <w:marBottom w:val="0"/>
      <w:divBdr>
        <w:top w:val="none" w:sz="0" w:space="0" w:color="auto"/>
        <w:left w:val="none" w:sz="0" w:space="0" w:color="auto"/>
        <w:bottom w:val="none" w:sz="0" w:space="0" w:color="auto"/>
        <w:right w:val="none" w:sz="0" w:space="0" w:color="auto"/>
      </w:divBdr>
    </w:div>
    <w:div w:id="892353509">
      <w:marLeft w:val="10"/>
      <w:marRight w:val="10"/>
      <w:marTop w:val="0"/>
      <w:marBottom w:val="0"/>
      <w:divBdr>
        <w:top w:val="none" w:sz="0" w:space="0" w:color="auto"/>
        <w:left w:val="none" w:sz="0" w:space="0" w:color="auto"/>
        <w:bottom w:val="none" w:sz="0" w:space="0" w:color="auto"/>
        <w:right w:val="none" w:sz="0" w:space="0" w:color="auto"/>
      </w:divBdr>
    </w:div>
    <w:div w:id="892429859">
      <w:marLeft w:val="10"/>
      <w:marRight w:val="10"/>
      <w:marTop w:val="0"/>
      <w:marBottom w:val="0"/>
      <w:divBdr>
        <w:top w:val="none" w:sz="0" w:space="0" w:color="auto"/>
        <w:left w:val="none" w:sz="0" w:space="0" w:color="auto"/>
        <w:bottom w:val="none" w:sz="0" w:space="0" w:color="auto"/>
        <w:right w:val="none" w:sz="0" w:space="0" w:color="auto"/>
      </w:divBdr>
    </w:div>
    <w:div w:id="892545678">
      <w:marLeft w:val="10"/>
      <w:marRight w:val="10"/>
      <w:marTop w:val="0"/>
      <w:marBottom w:val="0"/>
      <w:divBdr>
        <w:top w:val="none" w:sz="0" w:space="0" w:color="auto"/>
        <w:left w:val="none" w:sz="0" w:space="0" w:color="auto"/>
        <w:bottom w:val="none" w:sz="0" w:space="0" w:color="auto"/>
        <w:right w:val="none" w:sz="0" w:space="0" w:color="auto"/>
      </w:divBdr>
    </w:div>
    <w:div w:id="892620842">
      <w:marLeft w:val="10"/>
      <w:marRight w:val="10"/>
      <w:marTop w:val="0"/>
      <w:marBottom w:val="0"/>
      <w:divBdr>
        <w:top w:val="none" w:sz="0" w:space="0" w:color="auto"/>
        <w:left w:val="none" w:sz="0" w:space="0" w:color="auto"/>
        <w:bottom w:val="none" w:sz="0" w:space="0" w:color="auto"/>
        <w:right w:val="none" w:sz="0" w:space="0" w:color="auto"/>
      </w:divBdr>
    </w:div>
    <w:div w:id="894896135">
      <w:marLeft w:val="10"/>
      <w:marRight w:val="10"/>
      <w:marTop w:val="0"/>
      <w:marBottom w:val="0"/>
      <w:divBdr>
        <w:top w:val="none" w:sz="0" w:space="0" w:color="auto"/>
        <w:left w:val="none" w:sz="0" w:space="0" w:color="auto"/>
        <w:bottom w:val="none" w:sz="0" w:space="0" w:color="auto"/>
        <w:right w:val="none" w:sz="0" w:space="0" w:color="auto"/>
      </w:divBdr>
    </w:div>
    <w:div w:id="896207595">
      <w:marLeft w:val="10"/>
      <w:marRight w:val="10"/>
      <w:marTop w:val="0"/>
      <w:marBottom w:val="0"/>
      <w:divBdr>
        <w:top w:val="none" w:sz="0" w:space="0" w:color="auto"/>
        <w:left w:val="none" w:sz="0" w:space="0" w:color="auto"/>
        <w:bottom w:val="none" w:sz="0" w:space="0" w:color="auto"/>
        <w:right w:val="none" w:sz="0" w:space="0" w:color="auto"/>
      </w:divBdr>
    </w:div>
    <w:div w:id="897787937">
      <w:marLeft w:val="10"/>
      <w:marRight w:val="10"/>
      <w:marTop w:val="0"/>
      <w:marBottom w:val="0"/>
      <w:divBdr>
        <w:top w:val="none" w:sz="0" w:space="0" w:color="auto"/>
        <w:left w:val="none" w:sz="0" w:space="0" w:color="auto"/>
        <w:bottom w:val="none" w:sz="0" w:space="0" w:color="auto"/>
        <w:right w:val="none" w:sz="0" w:space="0" w:color="auto"/>
      </w:divBdr>
    </w:div>
    <w:div w:id="900404017">
      <w:marLeft w:val="10"/>
      <w:marRight w:val="10"/>
      <w:marTop w:val="0"/>
      <w:marBottom w:val="0"/>
      <w:divBdr>
        <w:top w:val="none" w:sz="0" w:space="0" w:color="auto"/>
        <w:left w:val="none" w:sz="0" w:space="0" w:color="auto"/>
        <w:bottom w:val="none" w:sz="0" w:space="0" w:color="auto"/>
        <w:right w:val="none" w:sz="0" w:space="0" w:color="auto"/>
      </w:divBdr>
    </w:div>
    <w:div w:id="901601106">
      <w:marLeft w:val="10"/>
      <w:marRight w:val="10"/>
      <w:marTop w:val="0"/>
      <w:marBottom w:val="0"/>
      <w:divBdr>
        <w:top w:val="none" w:sz="0" w:space="0" w:color="auto"/>
        <w:left w:val="none" w:sz="0" w:space="0" w:color="auto"/>
        <w:bottom w:val="none" w:sz="0" w:space="0" w:color="auto"/>
        <w:right w:val="none" w:sz="0" w:space="0" w:color="auto"/>
      </w:divBdr>
    </w:div>
    <w:div w:id="902909548">
      <w:marLeft w:val="10"/>
      <w:marRight w:val="10"/>
      <w:marTop w:val="0"/>
      <w:marBottom w:val="0"/>
      <w:divBdr>
        <w:top w:val="none" w:sz="0" w:space="0" w:color="auto"/>
        <w:left w:val="none" w:sz="0" w:space="0" w:color="auto"/>
        <w:bottom w:val="none" w:sz="0" w:space="0" w:color="auto"/>
        <w:right w:val="none" w:sz="0" w:space="0" w:color="auto"/>
      </w:divBdr>
    </w:div>
    <w:div w:id="904686585">
      <w:marLeft w:val="10"/>
      <w:marRight w:val="10"/>
      <w:marTop w:val="0"/>
      <w:marBottom w:val="0"/>
      <w:divBdr>
        <w:top w:val="none" w:sz="0" w:space="0" w:color="auto"/>
        <w:left w:val="none" w:sz="0" w:space="0" w:color="auto"/>
        <w:bottom w:val="none" w:sz="0" w:space="0" w:color="auto"/>
        <w:right w:val="none" w:sz="0" w:space="0" w:color="auto"/>
      </w:divBdr>
    </w:div>
    <w:div w:id="906263775">
      <w:marLeft w:val="10"/>
      <w:marRight w:val="10"/>
      <w:marTop w:val="0"/>
      <w:marBottom w:val="0"/>
      <w:divBdr>
        <w:top w:val="none" w:sz="0" w:space="0" w:color="auto"/>
        <w:left w:val="none" w:sz="0" w:space="0" w:color="auto"/>
        <w:bottom w:val="none" w:sz="0" w:space="0" w:color="auto"/>
        <w:right w:val="none" w:sz="0" w:space="0" w:color="auto"/>
      </w:divBdr>
    </w:div>
    <w:div w:id="906453461">
      <w:marLeft w:val="10"/>
      <w:marRight w:val="10"/>
      <w:marTop w:val="0"/>
      <w:marBottom w:val="0"/>
      <w:divBdr>
        <w:top w:val="none" w:sz="0" w:space="0" w:color="auto"/>
        <w:left w:val="none" w:sz="0" w:space="0" w:color="auto"/>
        <w:bottom w:val="none" w:sz="0" w:space="0" w:color="auto"/>
        <w:right w:val="none" w:sz="0" w:space="0" w:color="auto"/>
      </w:divBdr>
    </w:div>
    <w:div w:id="908153575">
      <w:marLeft w:val="10"/>
      <w:marRight w:val="10"/>
      <w:marTop w:val="0"/>
      <w:marBottom w:val="0"/>
      <w:divBdr>
        <w:top w:val="none" w:sz="0" w:space="0" w:color="auto"/>
        <w:left w:val="none" w:sz="0" w:space="0" w:color="auto"/>
        <w:bottom w:val="none" w:sz="0" w:space="0" w:color="auto"/>
        <w:right w:val="none" w:sz="0" w:space="0" w:color="auto"/>
      </w:divBdr>
    </w:div>
    <w:div w:id="908619077">
      <w:marLeft w:val="10"/>
      <w:marRight w:val="10"/>
      <w:marTop w:val="0"/>
      <w:marBottom w:val="0"/>
      <w:divBdr>
        <w:top w:val="none" w:sz="0" w:space="0" w:color="auto"/>
        <w:left w:val="none" w:sz="0" w:space="0" w:color="auto"/>
        <w:bottom w:val="none" w:sz="0" w:space="0" w:color="auto"/>
        <w:right w:val="none" w:sz="0" w:space="0" w:color="auto"/>
      </w:divBdr>
    </w:div>
    <w:div w:id="909191541">
      <w:marLeft w:val="10"/>
      <w:marRight w:val="10"/>
      <w:marTop w:val="0"/>
      <w:marBottom w:val="0"/>
      <w:divBdr>
        <w:top w:val="none" w:sz="0" w:space="0" w:color="auto"/>
        <w:left w:val="none" w:sz="0" w:space="0" w:color="auto"/>
        <w:bottom w:val="none" w:sz="0" w:space="0" w:color="auto"/>
        <w:right w:val="none" w:sz="0" w:space="0" w:color="auto"/>
      </w:divBdr>
    </w:div>
    <w:div w:id="911306987">
      <w:marLeft w:val="0"/>
      <w:marRight w:val="0"/>
      <w:marTop w:val="0"/>
      <w:marBottom w:val="0"/>
      <w:divBdr>
        <w:top w:val="none" w:sz="0" w:space="0" w:color="auto"/>
        <w:left w:val="none" w:sz="0" w:space="0" w:color="auto"/>
        <w:bottom w:val="none" w:sz="0" w:space="0" w:color="auto"/>
        <w:right w:val="none" w:sz="0" w:space="0" w:color="auto"/>
      </w:divBdr>
    </w:div>
    <w:div w:id="912546371">
      <w:marLeft w:val="10"/>
      <w:marRight w:val="10"/>
      <w:marTop w:val="0"/>
      <w:marBottom w:val="0"/>
      <w:divBdr>
        <w:top w:val="none" w:sz="0" w:space="0" w:color="auto"/>
        <w:left w:val="none" w:sz="0" w:space="0" w:color="auto"/>
        <w:bottom w:val="none" w:sz="0" w:space="0" w:color="auto"/>
        <w:right w:val="none" w:sz="0" w:space="0" w:color="auto"/>
      </w:divBdr>
    </w:div>
    <w:div w:id="913513619">
      <w:marLeft w:val="10"/>
      <w:marRight w:val="10"/>
      <w:marTop w:val="0"/>
      <w:marBottom w:val="0"/>
      <w:divBdr>
        <w:top w:val="none" w:sz="0" w:space="0" w:color="auto"/>
        <w:left w:val="none" w:sz="0" w:space="0" w:color="auto"/>
        <w:bottom w:val="none" w:sz="0" w:space="0" w:color="auto"/>
        <w:right w:val="none" w:sz="0" w:space="0" w:color="auto"/>
      </w:divBdr>
    </w:div>
    <w:div w:id="914314861">
      <w:marLeft w:val="10"/>
      <w:marRight w:val="10"/>
      <w:marTop w:val="0"/>
      <w:marBottom w:val="0"/>
      <w:divBdr>
        <w:top w:val="none" w:sz="0" w:space="0" w:color="auto"/>
        <w:left w:val="none" w:sz="0" w:space="0" w:color="auto"/>
        <w:bottom w:val="none" w:sz="0" w:space="0" w:color="auto"/>
        <w:right w:val="none" w:sz="0" w:space="0" w:color="auto"/>
      </w:divBdr>
    </w:div>
    <w:div w:id="914826124">
      <w:marLeft w:val="10"/>
      <w:marRight w:val="10"/>
      <w:marTop w:val="0"/>
      <w:marBottom w:val="0"/>
      <w:divBdr>
        <w:top w:val="none" w:sz="0" w:space="0" w:color="auto"/>
        <w:left w:val="none" w:sz="0" w:space="0" w:color="auto"/>
        <w:bottom w:val="none" w:sz="0" w:space="0" w:color="auto"/>
        <w:right w:val="none" w:sz="0" w:space="0" w:color="auto"/>
      </w:divBdr>
    </w:div>
    <w:div w:id="915168004">
      <w:marLeft w:val="10"/>
      <w:marRight w:val="10"/>
      <w:marTop w:val="0"/>
      <w:marBottom w:val="0"/>
      <w:divBdr>
        <w:top w:val="none" w:sz="0" w:space="0" w:color="auto"/>
        <w:left w:val="none" w:sz="0" w:space="0" w:color="auto"/>
        <w:bottom w:val="none" w:sz="0" w:space="0" w:color="auto"/>
        <w:right w:val="none" w:sz="0" w:space="0" w:color="auto"/>
      </w:divBdr>
    </w:div>
    <w:div w:id="916398826">
      <w:marLeft w:val="10"/>
      <w:marRight w:val="10"/>
      <w:marTop w:val="0"/>
      <w:marBottom w:val="0"/>
      <w:divBdr>
        <w:top w:val="none" w:sz="0" w:space="0" w:color="auto"/>
        <w:left w:val="none" w:sz="0" w:space="0" w:color="auto"/>
        <w:bottom w:val="none" w:sz="0" w:space="0" w:color="auto"/>
        <w:right w:val="none" w:sz="0" w:space="0" w:color="auto"/>
      </w:divBdr>
    </w:div>
    <w:div w:id="918712183">
      <w:marLeft w:val="10"/>
      <w:marRight w:val="10"/>
      <w:marTop w:val="0"/>
      <w:marBottom w:val="0"/>
      <w:divBdr>
        <w:top w:val="none" w:sz="0" w:space="0" w:color="auto"/>
        <w:left w:val="none" w:sz="0" w:space="0" w:color="auto"/>
        <w:bottom w:val="none" w:sz="0" w:space="0" w:color="auto"/>
        <w:right w:val="none" w:sz="0" w:space="0" w:color="auto"/>
      </w:divBdr>
    </w:div>
    <w:div w:id="922421905">
      <w:marLeft w:val="10"/>
      <w:marRight w:val="10"/>
      <w:marTop w:val="0"/>
      <w:marBottom w:val="0"/>
      <w:divBdr>
        <w:top w:val="none" w:sz="0" w:space="0" w:color="auto"/>
        <w:left w:val="none" w:sz="0" w:space="0" w:color="auto"/>
        <w:bottom w:val="none" w:sz="0" w:space="0" w:color="auto"/>
        <w:right w:val="none" w:sz="0" w:space="0" w:color="auto"/>
      </w:divBdr>
    </w:div>
    <w:div w:id="925118591">
      <w:marLeft w:val="10"/>
      <w:marRight w:val="10"/>
      <w:marTop w:val="0"/>
      <w:marBottom w:val="0"/>
      <w:divBdr>
        <w:top w:val="none" w:sz="0" w:space="0" w:color="auto"/>
        <w:left w:val="none" w:sz="0" w:space="0" w:color="auto"/>
        <w:bottom w:val="none" w:sz="0" w:space="0" w:color="auto"/>
        <w:right w:val="none" w:sz="0" w:space="0" w:color="auto"/>
      </w:divBdr>
    </w:div>
    <w:div w:id="925307350">
      <w:marLeft w:val="10"/>
      <w:marRight w:val="10"/>
      <w:marTop w:val="0"/>
      <w:marBottom w:val="0"/>
      <w:divBdr>
        <w:top w:val="none" w:sz="0" w:space="0" w:color="auto"/>
        <w:left w:val="none" w:sz="0" w:space="0" w:color="auto"/>
        <w:bottom w:val="none" w:sz="0" w:space="0" w:color="auto"/>
        <w:right w:val="none" w:sz="0" w:space="0" w:color="auto"/>
      </w:divBdr>
    </w:div>
    <w:div w:id="927811634">
      <w:marLeft w:val="10"/>
      <w:marRight w:val="10"/>
      <w:marTop w:val="0"/>
      <w:marBottom w:val="0"/>
      <w:divBdr>
        <w:top w:val="none" w:sz="0" w:space="0" w:color="auto"/>
        <w:left w:val="none" w:sz="0" w:space="0" w:color="auto"/>
        <w:bottom w:val="none" w:sz="0" w:space="0" w:color="auto"/>
        <w:right w:val="none" w:sz="0" w:space="0" w:color="auto"/>
      </w:divBdr>
    </w:div>
    <w:div w:id="934677567">
      <w:marLeft w:val="10"/>
      <w:marRight w:val="10"/>
      <w:marTop w:val="0"/>
      <w:marBottom w:val="0"/>
      <w:divBdr>
        <w:top w:val="none" w:sz="0" w:space="0" w:color="auto"/>
        <w:left w:val="none" w:sz="0" w:space="0" w:color="auto"/>
        <w:bottom w:val="none" w:sz="0" w:space="0" w:color="auto"/>
        <w:right w:val="none" w:sz="0" w:space="0" w:color="auto"/>
      </w:divBdr>
    </w:div>
    <w:div w:id="935288952">
      <w:marLeft w:val="10"/>
      <w:marRight w:val="10"/>
      <w:marTop w:val="0"/>
      <w:marBottom w:val="0"/>
      <w:divBdr>
        <w:top w:val="none" w:sz="0" w:space="0" w:color="auto"/>
        <w:left w:val="none" w:sz="0" w:space="0" w:color="auto"/>
        <w:bottom w:val="none" w:sz="0" w:space="0" w:color="auto"/>
        <w:right w:val="none" w:sz="0" w:space="0" w:color="auto"/>
      </w:divBdr>
    </w:div>
    <w:div w:id="936408189">
      <w:marLeft w:val="10"/>
      <w:marRight w:val="10"/>
      <w:marTop w:val="0"/>
      <w:marBottom w:val="0"/>
      <w:divBdr>
        <w:top w:val="none" w:sz="0" w:space="0" w:color="auto"/>
        <w:left w:val="none" w:sz="0" w:space="0" w:color="auto"/>
        <w:bottom w:val="none" w:sz="0" w:space="0" w:color="auto"/>
        <w:right w:val="none" w:sz="0" w:space="0" w:color="auto"/>
      </w:divBdr>
    </w:div>
    <w:div w:id="942152033">
      <w:marLeft w:val="10"/>
      <w:marRight w:val="10"/>
      <w:marTop w:val="0"/>
      <w:marBottom w:val="0"/>
      <w:divBdr>
        <w:top w:val="none" w:sz="0" w:space="0" w:color="auto"/>
        <w:left w:val="none" w:sz="0" w:space="0" w:color="auto"/>
        <w:bottom w:val="none" w:sz="0" w:space="0" w:color="auto"/>
        <w:right w:val="none" w:sz="0" w:space="0" w:color="auto"/>
      </w:divBdr>
    </w:div>
    <w:div w:id="942152880">
      <w:marLeft w:val="10"/>
      <w:marRight w:val="10"/>
      <w:marTop w:val="0"/>
      <w:marBottom w:val="0"/>
      <w:divBdr>
        <w:top w:val="none" w:sz="0" w:space="0" w:color="auto"/>
        <w:left w:val="none" w:sz="0" w:space="0" w:color="auto"/>
        <w:bottom w:val="none" w:sz="0" w:space="0" w:color="auto"/>
        <w:right w:val="none" w:sz="0" w:space="0" w:color="auto"/>
      </w:divBdr>
    </w:div>
    <w:div w:id="946355487">
      <w:marLeft w:val="10"/>
      <w:marRight w:val="10"/>
      <w:marTop w:val="0"/>
      <w:marBottom w:val="0"/>
      <w:divBdr>
        <w:top w:val="none" w:sz="0" w:space="0" w:color="auto"/>
        <w:left w:val="none" w:sz="0" w:space="0" w:color="auto"/>
        <w:bottom w:val="none" w:sz="0" w:space="0" w:color="auto"/>
        <w:right w:val="none" w:sz="0" w:space="0" w:color="auto"/>
      </w:divBdr>
    </w:div>
    <w:div w:id="948900445">
      <w:marLeft w:val="10"/>
      <w:marRight w:val="10"/>
      <w:marTop w:val="0"/>
      <w:marBottom w:val="0"/>
      <w:divBdr>
        <w:top w:val="none" w:sz="0" w:space="0" w:color="auto"/>
        <w:left w:val="none" w:sz="0" w:space="0" w:color="auto"/>
        <w:bottom w:val="none" w:sz="0" w:space="0" w:color="auto"/>
        <w:right w:val="none" w:sz="0" w:space="0" w:color="auto"/>
      </w:divBdr>
    </w:div>
    <w:div w:id="949552139">
      <w:marLeft w:val="10"/>
      <w:marRight w:val="10"/>
      <w:marTop w:val="0"/>
      <w:marBottom w:val="0"/>
      <w:divBdr>
        <w:top w:val="none" w:sz="0" w:space="0" w:color="auto"/>
        <w:left w:val="none" w:sz="0" w:space="0" w:color="auto"/>
        <w:bottom w:val="none" w:sz="0" w:space="0" w:color="auto"/>
        <w:right w:val="none" w:sz="0" w:space="0" w:color="auto"/>
      </w:divBdr>
    </w:div>
    <w:div w:id="953748832">
      <w:marLeft w:val="10"/>
      <w:marRight w:val="10"/>
      <w:marTop w:val="0"/>
      <w:marBottom w:val="0"/>
      <w:divBdr>
        <w:top w:val="none" w:sz="0" w:space="0" w:color="auto"/>
        <w:left w:val="none" w:sz="0" w:space="0" w:color="auto"/>
        <w:bottom w:val="none" w:sz="0" w:space="0" w:color="auto"/>
        <w:right w:val="none" w:sz="0" w:space="0" w:color="auto"/>
      </w:divBdr>
    </w:div>
    <w:div w:id="955252782">
      <w:marLeft w:val="10"/>
      <w:marRight w:val="10"/>
      <w:marTop w:val="0"/>
      <w:marBottom w:val="0"/>
      <w:divBdr>
        <w:top w:val="none" w:sz="0" w:space="0" w:color="auto"/>
        <w:left w:val="none" w:sz="0" w:space="0" w:color="auto"/>
        <w:bottom w:val="none" w:sz="0" w:space="0" w:color="auto"/>
        <w:right w:val="none" w:sz="0" w:space="0" w:color="auto"/>
      </w:divBdr>
    </w:div>
    <w:div w:id="959411650">
      <w:marLeft w:val="10"/>
      <w:marRight w:val="10"/>
      <w:marTop w:val="0"/>
      <w:marBottom w:val="0"/>
      <w:divBdr>
        <w:top w:val="none" w:sz="0" w:space="0" w:color="auto"/>
        <w:left w:val="none" w:sz="0" w:space="0" w:color="auto"/>
        <w:bottom w:val="none" w:sz="0" w:space="0" w:color="auto"/>
        <w:right w:val="none" w:sz="0" w:space="0" w:color="auto"/>
      </w:divBdr>
    </w:div>
    <w:div w:id="960772052">
      <w:marLeft w:val="0"/>
      <w:marRight w:val="0"/>
      <w:marTop w:val="0"/>
      <w:marBottom w:val="0"/>
      <w:divBdr>
        <w:top w:val="single" w:sz="12" w:space="12" w:color="auto"/>
        <w:left w:val="single" w:sz="12" w:space="12" w:color="auto"/>
        <w:bottom w:val="single" w:sz="12" w:space="12" w:color="auto"/>
        <w:right w:val="single" w:sz="12" w:space="12" w:color="auto"/>
      </w:divBdr>
    </w:div>
    <w:div w:id="966816875">
      <w:marLeft w:val="10"/>
      <w:marRight w:val="10"/>
      <w:marTop w:val="0"/>
      <w:marBottom w:val="0"/>
      <w:divBdr>
        <w:top w:val="none" w:sz="0" w:space="0" w:color="auto"/>
        <w:left w:val="none" w:sz="0" w:space="0" w:color="auto"/>
        <w:bottom w:val="none" w:sz="0" w:space="0" w:color="auto"/>
        <w:right w:val="none" w:sz="0" w:space="0" w:color="auto"/>
      </w:divBdr>
    </w:div>
    <w:div w:id="968710069">
      <w:marLeft w:val="10"/>
      <w:marRight w:val="10"/>
      <w:marTop w:val="0"/>
      <w:marBottom w:val="0"/>
      <w:divBdr>
        <w:top w:val="none" w:sz="0" w:space="0" w:color="auto"/>
        <w:left w:val="none" w:sz="0" w:space="0" w:color="auto"/>
        <w:bottom w:val="none" w:sz="0" w:space="0" w:color="auto"/>
        <w:right w:val="none" w:sz="0" w:space="0" w:color="auto"/>
      </w:divBdr>
    </w:div>
    <w:div w:id="968824806">
      <w:marLeft w:val="10"/>
      <w:marRight w:val="10"/>
      <w:marTop w:val="0"/>
      <w:marBottom w:val="0"/>
      <w:divBdr>
        <w:top w:val="none" w:sz="0" w:space="0" w:color="auto"/>
        <w:left w:val="none" w:sz="0" w:space="0" w:color="auto"/>
        <w:bottom w:val="none" w:sz="0" w:space="0" w:color="auto"/>
        <w:right w:val="none" w:sz="0" w:space="0" w:color="auto"/>
      </w:divBdr>
    </w:div>
    <w:div w:id="971711751">
      <w:marLeft w:val="10"/>
      <w:marRight w:val="10"/>
      <w:marTop w:val="0"/>
      <w:marBottom w:val="0"/>
      <w:divBdr>
        <w:top w:val="none" w:sz="0" w:space="0" w:color="auto"/>
        <w:left w:val="none" w:sz="0" w:space="0" w:color="auto"/>
        <w:bottom w:val="none" w:sz="0" w:space="0" w:color="auto"/>
        <w:right w:val="none" w:sz="0" w:space="0" w:color="auto"/>
      </w:divBdr>
    </w:div>
    <w:div w:id="972061551">
      <w:marLeft w:val="10"/>
      <w:marRight w:val="10"/>
      <w:marTop w:val="0"/>
      <w:marBottom w:val="0"/>
      <w:divBdr>
        <w:top w:val="none" w:sz="0" w:space="0" w:color="auto"/>
        <w:left w:val="none" w:sz="0" w:space="0" w:color="auto"/>
        <w:bottom w:val="none" w:sz="0" w:space="0" w:color="auto"/>
        <w:right w:val="none" w:sz="0" w:space="0" w:color="auto"/>
      </w:divBdr>
    </w:div>
    <w:div w:id="974718330">
      <w:marLeft w:val="10"/>
      <w:marRight w:val="10"/>
      <w:marTop w:val="0"/>
      <w:marBottom w:val="0"/>
      <w:divBdr>
        <w:top w:val="none" w:sz="0" w:space="0" w:color="auto"/>
        <w:left w:val="none" w:sz="0" w:space="0" w:color="auto"/>
        <w:bottom w:val="none" w:sz="0" w:space="0" w:color="auto"/>
        <w:right w:val="none" w:sz="0" w:space="0" w:color="auto"/>
      </w:divBdr>
    </w:div>
    <w:div w:id="978192113">
      <w:marLeft w:val="10"/>
      <w:marRight w:val="10"/>
      <w:marTop w:val="0"/>
      <w:marBottom w:val="0"/>
      <w:divBdr>
        <w:top w:val="none" w:sz="0" w:space="0" w:color="auto"/>
        <w:left w:val="none" w:sz="0" w:space="0" w:color="auto"/>
        <w:bottom w:val="none" w:sz="0" w:space="0" w:color="auto"/>
        <w:right w:val="none" w:sz="0" w:space="0" w:color="auto"/>
      </w:divBdr>
    </w:div>
    <w:div w:id="978338416">
      <w:marLeft w:val="10"/>
      <w:marRight w:val="10"/>
      <w:marTop w:val="0"/>
      <w:marBottom w:val="0"/>
      <w:divBdr>
        <w:top w:val="none" w:sz="0" w:space="0" w:color="auto"/>
        <w:left w:val="none" w:sz="0" w:space="0" w:color="auto"/>
        <w:bottom w:val="none" w:sz="0" w:space="0" w:color="auto"/>
        <w:right w:val="none" w:sz="0" w:space="0" w:color="auto"/>
      </w:divBdr>
    </w:div>
    <w:div w:id="978850499">
      <w:marLeft w:val="10"/>
      <w:marRight w:val="10"/>
      <w:marTop w:val="0"/>
      <w:marBottom w:val="0"/>
      <w:divBdr>
        <w:top w:val="none" w:sz="0" w:space="0" w:color="auto"/>
        <w:left w:val="none" w:sz="0" w:space="0" w:color="auto"/>
        <w:bottom w:val="none" w:sz="0" w:space="0" w:color="auto"/>
        <w:right w:val="none" w:sz="0" w:space="0" w:color="auto"/>
      </w:divBdr>
    </w:div>
    <w:div w:id="980118331">
      <w:marLeft w:val="0"/>
      <w:marRight w:val="0"/>
      <w:marTop w:val="0"/>
      <w:marBottom w:val="0"/>
      <w:divBdr>
        <w:top w:val="none" w:sz="0" w:space="0" w:color="auto"/>
        <w:left w:val="none" w:sz="0" w:space="0" w:color="auto"/>
        <w:bottom w:val="none" w:sz="0" w:space="0" w:color="auto"/>
        <w:right w:val="none" w:sz="0" w:space="0" w:color="auto"/>
      </w:divBdr>
    </w:div>
    <w:div w:id="982974685">
      <w:marLeft w:val="10"/>
      <w:marRight w:val="10"/>
      <w:marTop w:val="0"/>
      <w:marBottom w:val="0"/>
      <w:divBdr>
        <w:top w:val="none" w:sz="0" w:space="0" w:color="auto"/>
        <w:left w:val="none" w:sz="0" w:space="0" w:color="auto"/>
        <w:bottom w:val="none" w:sz="0" w:space="0" w:color="auto"/>
        <w:right w:val="none" w:sz="0" w:space="0" w:color="auto"/>
      </w:divBdr>
    </w:div>
    <w:div w:id="983005041">
      <w:marLeft w:val="0"/>
      <w:marRight w:val="0"/>
      <w:marTop w:val="0"/>
      <w:marBottom w:val="0"/>
      <w:divBdr>
        <w:top w:val="none" w:sz="0" w:space="0" w:color="auto"/>
        <w:left w:val="none" w:sz="0" w:space="0" w:color="auto"/>
        <w:bottom w:val="none" w:sz="0" w:space="0" w:color="auto"/>
        <w:right w:val="none" w:sz="0" w:space="0" w:color="auto"/>
      </w:divBdr>
      <w:divsChild>
        <w:div w:id="1324239540">
          <w:marLeft w:val="0"/>
          <w:marRight w:val="0"/>
          <w:marTop w:val="0"/>
          <w:marBottom w:val="0"/>
          <w:divBdr>
            <w:top w:val="none" w:sz="0" w:space="0" w:color="auto"/>
            <w:left w:val="none" w:sz="0" w:space="0" w:color="auto"/>
            <w:bottom w:val="none" w:sz="0" w:space="0" w:color="auto"/>
            <w:right w:val="none" w:sz="0" w:space="0" w:color="auto"/>
          </w:divBdr>
        </w:div>
        <w:div w:id="1983457805">
          <w:marLeft w:val="0"/>
          <w:marRight w:val="0"/>
          <w:marTop w:val="0"/>
          <w:marBottom w:val="0"/>
          <w:divBdr>
            <w:top w:val="none" w:sz="0" w:space="0" w:color="auto"/>
            <w:left w:val="none" w:sz="0" w:space="0" w:color="auto"/>
            <w:bottom w:val="none" w:sz="0" w:space="0" w:color="auto"/>
            <w:right w:val="none" w:sz="0" w:space="0" w:color="auto"/>
          </w:divBdr>
        </w:div>
        <w:div w:id="1206910997">
          <w:marLeft w:val="0"/>
          <w:marRight w:val="0"/>
          <w:marTop w:val="0"/>
          <w:marBottom w:val="0"/>
          <w:divBdr>
            <w:top w:val="none" w:sz="0" w:space="0" w:color="auto"/>
            <w:left w:val="none" w:sz="0" w:space="0" w:color="auto"/>
            <w:bottom w:val="none" w:sz="0" w:space="0" w:color="auto"/>
            <w:right w:val="none" w:sz="0" w:space="0" w:color="auto"/>
          </w:divBdr>
        </w:div>
        <w:div w:id="693767282">
          <w:marLeft w:val="0"/>
          <w:marRight w:val="0"/>
          <w:marTop w:val="0"/>
          <w:marBottom w:val="0"/>
          <w:divBdr>
            <w:top w:val="none" w:sz="0" w:space="0" w:color="auto"/>
            <w:left w:val="none" w:sz="0" w:space="0" w:color="auto"/>
            <w:bottom w:val="none" w:sz="0" w:space="0" w:color="auto"/>
            <w:right w:val="none" w:sz="0" w:space="0" w:color="auto"/>
          </w:divBdr>
        </w:div>
        <w:div w:id="1906452329">
          <w:marLeft w:val="0"/>
          <w:marRight w:val="0"/>
          <w:marTop w:val="0"/>
          <w:marBottom w:val="0"/>
          <w:divBdr>
            <w:top w:val="none" w:sz="0" w:space="0" w:color="auto"/>
            <w:left w:val="none" w:sz="0" w:space="0" w:color="auto"/>
            <w:bottom w:val="none" w:sz="0" w:space="0" w:color="auto"/>
            <w:right w:val="none" w:sz="0" w:space="0" w:color="auto"/>
          </w:divBdr>
        </w:div>
        <w:div w:id="1979873070">
          <w:marLeft w:val="0"/>
          <w:marRight w:val="0"/>
          <w:marTop w:val="0"/>
          <w:marBottom w:val="0"/>
          <w:divBdr>
            <w:top w:val="none" w:sz="0" w:space="0" w:color="auto"/>
            <w:left w:val="none" w:sz="0" w:space="0" w:color="auto"/>
            <w:bottom w:val="none" w:sz="0" w:space="0" w:color="auto"/>
            <w:right w:val="none" w:sz="0" w:space="0" w:color="auto"/>
          </w:divBdr>
        </w:div>
      </w:divsChild>
    </w:div>
    <w:div w:id="987638177">
      <w:marLeft w:val="10"/>
      <w:marRight w:val="10"/>
      <w:marTop w:val="0"/>
      <w:marBottom w:val="0"/>
      <w:divBdr>
        <w:top w:val="none" w:sz="0" w:space="0" w:color="auto"/>
        <w:left w:val="none" w:sz="0" w:space="0" w:color="auto"/>
        <w:bottom w:val="none" w:sz="0" w:space="0" w:color="auto"/>
        <w:right w:val="none" w:sz="0" w:space="0" w:color="auto"/>
      </w:divBdr>
    </w:div>
    <w:div w:id="988052981">
      <w:marLeft w:val="10"/>
      <w:marRight w:val="10"/>
      <w:marTop w:val="0"/>
      <w:marBottom w:val="0"/>
      <w:divBdr>
        <w:top w:val="none" w:sz="0" w:space="0" w:color="auto"/>
        <w:left w:val="none" w:sz="0" w:space="0" w:color="auto"/>
        <w:bottom w:val="none" w:sz="0" w:space="0" w:color="auto"/>
        <w:right w:val="none" w:sz="0" w:space="0" w:color="auto"/>
      </w:divBdr>
    </w:div>
    <w:div w:id="988291183">
      <w:marLeft w:val="10"/>
      <w:marRight w:val="10"/>
      <w:marTop w:val="0"/>
      <w:marBottom w:val="0"/>
      <w:divBdr>
        <w:top w:val="none" w:sz="0" w:space="0" w:color="auto"/>
        <w:left w:val="none" w:sz="0" w:space="0" w:color="auto"/>
        <w:bottom w:val="none" w:sz="0" w:space="0" w:color="auto"/>
        <w:right w:val="none" w:sz="0" w:space="0" w:color="auto"/>
      </w:divBdr>
    </w:div>
    <w:div w:id="989358467">
      <w:marLeft w:val="10"/>
      <w:marRight w:val="10"/>
      <w:marTop w:val="0"/>
      <w:marBottom w:val="0"/>
      <w:divBdr>
        <w:top w:val="none" w:sz="0" w:space="0" w:color="auto"/>
        <w:left w:val="none" w:sz="0" w:space="0" w:color="auto"/>
        <w:bottom w:val="none" w:sz="0" w:space="0" w:color="auto"/>
        <w:right w:val="none" w:sz="0" w:space="0" w:color="auto"/>
      </w:divBdr>
    </w:div>
    <w:div w:id="993332836">
      <w:marLeft w:val="10"/>
      <w:marRight w:val="10"/>
      <w:marTop w:val="0"/>
      <w:marBottom w:val="0"/>
      <w:divBdr>
        <w:top w:val="none" w:sz="0" w:space="0" w:color="auto"/>
        <w:left w:val="none" w:sz="0" w:space="0" w:color="auto"/>
        <w:bottom w:val="none" w:sz="0" w:space="0" w:color="auto"/>
        <w:right w:val="none" w:sz="0" w:space="0" w:color="auto"/>
      </w:divBdr>
    </w:div>
    <w:div w:id="995718407">
      <w:marLeft w:val="10"/>
      <w:marRight w:val="10"/>
      <w:marTop w:val="0"/>
      <w:marBottom w:val="0"/>
      <w:divBdr>
        <w:top w:val="none" w:sz="0" w:space="0" w:color="auto"/>
        <w:left w:val="none" w:sz="0" w:space="0" w:color="auto"/>
        <w:bottom w:val="none" w:sz="0" w:space="0" w:color="auto"/>
        <w:right w:val="none" w:sz="0" w:space="0" w:color="auto"/>
      </w:divBdr>
    </w:div>
    <w:div w:id="997225749">
      <w:marLeft w:val="10"/>
      <w:marRight w:val="10"/>
      <w:marTop w:val="0"/>
      <w:marBottom w:val="0"/>
      <w:divBdr>
        <w:top w:val="none" w:sz="0" w:space="0" w:color="auto"/>
        <w:left w:val="none" w:sz="0" w:space="0" w:color="auto"/>
        <w:bottom w:val="none" w:sz="0" w:space="0" w:color="auto"/>
        <w:right w:val="none" w:sz="0" w:space="0" w:color="auto"/>
      </w:divBdr>
    </w:div>
    <w:div w:id="999969551">
      <w:marLeft w:val="10"/>
      <w:marRight w:val="10"/>
      <w:marTop w:val="0"/>
      <w:marBottom w:val="0"/>
      <w:divBdr>
        <w:top w:val="none" w:sz="0" w:space="0" w:color="auto"/>
        <w:left w:val="none" w:sz="0" w:space="0" w:color="auto"/>
        <w:bottom w:val="none" w:sz="0" w:space="0" w:color="auto"/>
        <w:right w:val="none" w:sz="0" w:space="0" w:color="auto"/>
      </w:divBdr>
    </w:div>
    <w:div w:id="1003819128">
      <w:marLeft w:val="10"/>
      <w:marRight w:val="10"/>
      <w:marTop w:val="0"/>
      <w:marBottom w:val="0"/>
      <w:divBdr>
        <w:top w:val="none" w:sz="0" w:space="0" w:color="auto"/>
        <w:left w:val="none" w:sz="0" w:space="0" w:color="auto"/>
        <w:bottom w:val="none" w:sz="0" w:space="0" w:color="auto"/>
        <w:right w:val="none" w:sz="0" w:space="0" w:color="auto"/>
      </w:divBdr>
    </w:div>
    <w:div w:id="1008094367">
      <w:marLeft w:val="10"/>
      <w:marRight w:val="10"/>
      <w:marTop w:val="0"/>
      <w:marBottom w:val="0"/>
      <w:divBdr>
        <w:top w:val="none" w:sz="0" w:space="0" w:color="auto"/>
        <w:left w:val="none" w:sz="0" w:space="0" w:color="auto"/>
        <w:bottom w:val="none" w:sz="0" w:space="0" w:color="auto"/>
        <w:right w:val="none" w:sz="0" w:space="0" w:color="auto"/>
      </w:divBdr>
    </w:div>
    <w:div w:id="1009021852">
      <w:marLeft w:val="10"/>
      <w:marRight w:val="10"/>
      <w:marTop w:val="0"/>
      <w:marBottom w:val="0"/>
      <w:divBdr>
        <w:top w:val="none" w:sz="0" w:space="0" w:color="auto"/>
        <w:left w:val="none" w:sz="0" w:space="0" w:color="auto"/>
        <w:bottom w:val="none" w:sz="0" w:space="0" w:color="auto"/>
        <w:right w:val="none" w:sz="0" w:space="0" w:color="auto"/>
      </w:divBdr>
    </w:div>
    <w:div w:id="1009403968">
      <w:marLeft w:val="10"/>
      <w:marRight w:val="10"/>
      <w:marTop w:val="0"/>
      <w:marBottom w:val="0"/>
      <w:divBdr>
        <w:top w:val="none" w:sz="0" w:space="0" w:color="auto"/>
        <w:left w:val="none" w:sz="0" w:space="0" w:color="auto"/>
        <w:bottom w:val="none" w:sz="0" w:space="0" w:color="auto"/>
        <w:right w:val="none" w:sz="0" w:space="0" w:color="auto"/>
      </w:divBdr>
    </w:div>
    <w:div w:id="1010062198">
      <w:marLeft w:val="10"/>
      <w:marRight w:val="10"/>
      <w:marTop w:val="0"/>
      <w:marBottom w:val="0"/>
      <w:divBdr>
        <w:top w:val="none" w:sz="0" w:space="0" w:color="auto"/>
        <w:left w:val="none" w:sz="0" w:space="0" w:color="auto"/>
        <w:bottom w:val="none" w:sz="0" w:space="0" w:color="auto"/>
        <w:right w:val="none" w:sz="0" w:space="0" w:color="auto"/>
      </w:divBdr>
    </w:div>
    <w:div w:id="1011182964">
      <w:marLeft w:val="10"/>
      <w:marRight w:val="10"/>
      <w:marTop w:val="0"/>
      <w:marBottom w:val="0"/>
      <w:divBdr>
        <w:top w:val="none" w:sz="0" w:space="0" w:color="auto"/>
        <w:left w:val="none" w:sz="0" w:space="0" w:color="auto"/>
        <w:bottom w:val="none" w:sz="0" w:space="0" w:color="auto"/>
        <w:right w:val="none" w:sz="0" w:space="0" w:color="auto"/>
      </w:divBdr>
    </w:div>
    <w:div w:id="1014649874">
      <w:marLeft w:val="10"/>
      <w:marRight w:val="10"/>
      <w:marTop w:val="0"/>
      <w:marBottom w:val="0"/>
      <w:divBdr>
        <w:top w:val="none" w:sz="0" w:space="0" w:color="auto"/>
        <w:left w:val="none" w:sz="0" w:space="0" w:color="auto"/>
        <w:bottom w:val="none" w:sz="0" w:space="0" w:color="auto"/>
        <w:right w:val="none" w:sz="0" w:space="0" w:color="auto"/>
      </w:divBdr>
    </w:div>
    <w:div w:id="1017123011">
      <w:marLeft w:val="10"/>
      <w:marRight w:val="10"/>
      <w:marTop w:val="0"/>
      <w:marBottom w:val="0"/>
      <w:divBdr>
        <w:top w:val="none" w:sz="0" w:space="0" w:color="auto"/>
        <w:left w:val="none" w:sz="0" w:space="0" w:color="auto"/>
        <w:bottom w:val="none" w:sz="0" w:space="0" w:color="auto"/>
        <w:right w:val="none" w:sz="0" w:space="0" w:color="auto"/>
      </w:divBdr>
    </w:div>
    <w:div w:id="1017542275">
      <w:marLeft w:val="10"/>
      <w:marRight w:val="10"/>
      <w:marTop w:val="0"/>
      <w:marBottom w:val="0"/>
      <w:divBdr>
        <w:top w:val="none" w:sz="0" w:space="0" w:color="auto"/>
        <w:left w:val="none" w:sz="0" w:space="0" w:color="auto"/>
        <w:bottom w:val="none" w:sz="0" w:space="0" w:color="auto"/>
        <w:right w:val="none" w:sz="0" w:space="0" w:color="auto"/>
      </w:divBdr>
    </w:div>
    <w:div w:id="1018850963">
      <w:marLeft w:val="10"/>
      <w:marRight w:val="10"/>
      <w:marTop w:val="0"/>
      <w:marBottom w:val="0"/>
      <w:divBdr>
        <w:top w:val="none" w:sz="0" w:space="0" w:color="auto"/>
        <w:left w:val="none" w:sz="0" w:space="0" w:color="auto"/>
        <w:bottom w:val="none" w:sz="0" w:space="0" w:color="auto"/>
        <w:right w:val="none" w:sz="0" w:space="0" w:color="auto"/>
      </w:divBdr>
    </w:div>
    <w:div w:id="1019234731">
      <w:marLeft w:val="10"/>
      <w:marRight w:val="10"/>
      <w:marTop w:val="0"/>
      <w:marBottom w:val="0"/>
      <w:divBdr>
        <w:top w:val="none" w:sz="0" w:space="0" w:color="auto"/>
        <w:left w:val="none" w:sz="0" w:space="0" w:color="auto"/>
        <w:bottom w:val="none" w:sz="0" w:space="0" w:color="auto"/>
        <w:right w:val="none" w:sz="0" w:space="0" w:color="auto"/>
      </w:divBdr>
    </w:div>
    <w:div w:id="1019548662">
      <w:marLeft w:val="10"/>
      <w:marRight w:val="10"/>
      <w:marTop w:val="0"/>
      <w:marBottom w:val="0"/>
      <w:divBdr>
        <w:top w:val="none" w:sz="0" w:space="0" w:color="auto"/>
        <w:left w:val="none" w:sz="0" w:space="0" w:color="auto"/>
        <w:bottom w:val="none" w:sz="0" w:space="0" w:color="auto"/>
        <w:right w:val="none" w:sz="0" w:space="0" w:color="auto"/>
      </w:divBdr>
    </w:div>
    <w:div w:id="1022047154">
      <w:marLeft w:val="10"/>
      <w:marRight w:val="10"/>
      <w:marTop w:val="0"/>
      <w:marBottom w:val="0"/>
      <w:divBdr>
        <w:top w:val="none" w:sz="0" w:space="0" w:color="auto"/>
        <w:left w:val="none" w:sz="0" w:space="0" w:color="auto"/>
        <w:bottom w:val="none" w:sz="0" w:space="0" w:color="auto"/>
        <w:right w:val="none" w:sz="0" w:space="0" w:color="auto"/>
      </w:divBdr>
    </w:div>
    <w:div w:id="1023476890">
      <w:marLeft w:val="0"/>
      <w:marRight w:val="0"/>
      <w:marTop w:val="0"/>
      <w:marBottom w:val="0"/>
      <w:divBdr>
        <w:top w:val="none" w:sz="0" w:space="0" w:color="auto"/>
        <w:left w:val="none" w:sz="0" w:space="0" w:color="auto"/>
        <w:bottom w:val="none" w:sz="0" w:space="0" w:color="auto"/>
        <w:right w:val="none" w:sz="0" w:space="0" w:color="auto"/>
      </w:divBdr>
      <w:divsChild>
        <w:div w:id="1675843238">
          <w:marLeft w:val="0"/>
          <w:marRight w:val="0"/>
          <w:marTop w:val="0"/>
          <w:marBottom w:val="0"/>
          <w:divBdr>
            <w:top w:val="none" w:sz="0" w:space="0" w:color="auto"/>
            <w:left w:val="none" w:sz="0" w:space="0" w:color="auto"/>
            <w:bottom w:val="none" w:sz="0" w:space="0" w:color="auto"/>
            <w:right w:val="none" w:sz="0" w:space="0" w:color="auto"/>
          </w:divBdr>
        </w:div>
      </w:divsChild>
    </w:div>
    <w:div w:id="1023703474">
      <w:marLeft w:val="10"/>
      <w:marRight w:val="10"/>
      <w:marTop w:val="0"/>
      <w:marBottom w:val="0"/>
      <w:divBdr>
        <w:top w:val="none" w:sz="0" w:space="0" w:color="auto"/>
        <w:left w:val="none" w:sz="0" w:space="0" w:color="auto"/>
        <w:bottom w:val="none" w:sz="0" w:space="0" w:color="auto"/>
        <w:right w:val="none" w:sz="0" w:space="0" w:color="auto"/>
      </w:divBdr>
    </w:div>
    <w:div w:id="1024794039">
      <w:marLeft w:val="0"/>
      <w:marRight w:val="0"/>
      <w:marTop w:val="0"/>
      <w:marBottom w:val="0"/>
      <w:divBdr>
        <w:top w:val="none" w:sz="0" w:space="0" w:color="auto"/>
        <w:left w:val="none" w:sz="0" w:space="0" w:color="auto"/>
        <w:bottom w:val="none" w:sz="0" w:space="0" w:color="auto"/>
        <w:right w:val="none" w:sz="0" w:space="0" w:color="auto"/>
      </w:divBdr>
      <w:divsChild>
        <w:div w:id="1848708042">
          <w:marLeft w:val="0"/>
          <w:marRight w:val="0"/>
          <w:marTop w:val="0"/>
          <w:marBottom w:val="0"/>
          <w:divBdr>
            <w:top w:val="none" w:sz="0" w:space="0" w:color="auto"/>
            <w:left w:val="none" w:sz="0" w:space="0" w:color="auto"/>
            <w:bottom w:val="none" w:sz="0" w:space="0" w:color="auto"/>
            <w:right w:val="none" w:sz="0" w:space="0" w:color="auto"/>
          </w:divBdr>
        </w:div>
      </w:divsChild>
    </w:div>
    <w:div w:id="1033069802">
      <w:marLeft w:val="10"/>
      <w:marRight w:val="10"/>
      <w:marTop w:val="0"/>
      <w:marBottom w:val="0"/>
      <w:divBdr>
        <w:top w:val="none" w:sz="0" w:space="0" w:color="auto"/>
        <w:left w:val="none" w:sz="0" w:space="0" w:color="auto"/>
        <w:bottom w:val="none" w:sz="0" w:space="0" w:color="auto"/>
        <w:right w:val="none" w:sz="0" w:space="0" w:color="auto"/>
      </w:divBdr>
    </w:div>
    <w:div w:id="1033506933">
      <w:marLeft w:val="10"/>
      <w:marRight w:val="10"/>
      <w:marTop w:val="0"/>
      <w:marBottom w:val="0"/>
      <w:divBdr>
        <w:top w:val="none" w:sz="0" w:space="0" w:color="auto"/>
        <w:left w:val="none" w:sz="0" w:space="0" w:color="auto"/>
        <w:bottom w:val="none" w:sz="0" w:space="0" w:color="auto"/>
        <w:right w:val="none" w:sz="0" w:space="0" w:color="auto"/>
      </w:divBdr>
    </w:div>
    <w:div w:id="1035538554">
      <w:marLeft w:val="0"/>
      <w:marRight w:val="0"/>
      <w:marTop w:val="0"/>
      <w:marBottom w:val="0"/>
      <w:divBdr>
        <w:top w:val="none" w:sz="0" w:space="0" w:color="auto"/>
        <w:left w:val="none" w:sz="0" w:space="0" w:color="auto"/>
        <w:bottom w:val="none" w:sz="0" w:space="0" w:color="auto"/>
        <w:right w:val="none" w:sz="0" w:space="0" w:color="auto"/>
      </w:divBdr>
      <w:divsChild>
        <w:div w:id="1013073202">
          <w:marLeft w:val="0"/>
          <w:marRight w:val="0"/>
          <w:marTop w:val="0"/>
          <w:marBottom w:val="0"/>
          <w:divBdr>
            <w:top w:val="none" w:sz="0" w:space="0" w:color="auto"/>
            <w:left w:val="none" w:sz="0" w:space="0" w:color="auto"/>
            <w:bottom w:val="none" w:sz="0" w:space="0" w:color="auto"/>
            <w:right w:val="none" w:sz="0" w:space="0" w:color="auto"/>
          </w:divBdr>
        </w:div>
      </w:divsChild>
    </w:div>
    <w:div w:id="1035692896">
      <w:marLeft w:val="10"/>
      <w:marRight w:val="10"/>
      <w:marTop w:val="0"/>
      <w:marBottom w:val="0"/>
      <w:divBdr>
        <w:top w:val="none" w:sz="0" w:space="0" w:color="auto"/>
        <w:left w:val="none" w:sz="0" w:space="0" w:color="auto"/>
        <w:bottom w:val="none" w:sz="0" w:space="0" w:color="auto"/>
        <w:right w:val="none" w:sz="0" w:space="0" w:color="auto"/>
      </w:divBdr>
    </w:div>
    <w:div w:id="1036152246">
      <w:marLeft w:val="10"/>
      <w:marRight w:val="10"/>
      <w:marTop w:val="0"/>
      <w:marBottom w:val="0"/>
      <w:divBdr>
        <w:top w:val="none" w:sz="0" w:space="0" w:color="auto"/>
        <w:left w:val="none" w:sz="0" w:space="0" w:color="auto"/>
        <w:bottom w:val="none" w:sz="0" w:space="0" w:color="auto"/>
        <w:right w:val="none" w:sz="0" w:space="0" w:color="auto"/>
      </w:divBdr>
    </w:div>
    <w:div w:id="1036545010">
      <w:marLeft w:val="10"/>
      <w:marRight w:val="10"/>
      <w:marTop w:val="0"/>
      <w:marBottom w:val="0"/>
      <w:divBdr>
        <w:top w:val="none" w:sz="0" w:space="0" w:color="auto"/>
        <w:left w:val="none" w:sz="0" w:space="0" w:color="auto"/>
        <w:bottom w:val="none" w:sz="0" w:space="0" w:color="auto"/>
        <w:right w:val="none" w:sz="0" w:space="0" w:color="auto"/>
      </w:divBdr>
    </w:div>
    <w:div w:id="1039087388">
      <w:marLeft w:val="10"/>
      <w:marRight w:val="10"/>
      <w:marTop w:val="0"/>
      <w:marBottom w:val="0"/>
      <w:divBdr>
        <w:top w:val="none" w:sz="0" w:space="0" w:color="auto"/>
        <w:left w:val="none" w:sz="0" w:space="0" w:color="auto"/>
        <w:bottom w:val="none" w:sz="0" w:space="0" w:color="auto"/>
        <w:right w:val="none" w:sz="0" w:space="0" w:color="auto"/>
      </w:divBdr>
    </w:div>
    <w:div w:id="1040012347">
      <w:marLeft w:val="10"/>
      <w:marRight w:val="10"/>
      <w:marTop w:val="0"/>
      <w:marBottom w:val="0"/>
      <w:divBdr>
        <w:top w:val="none" w:sz="0" w:space="0" w:color="auto"/>
        <w:left w:val="none" w:sz="0" w:space="0" w:color="auto"/>
        <w:bottom w:val="none" w:sz="0" w:space="0" w:color="auto"/>
        <w:right w:val="none" w:sz="0" w:space="0" w:color="auto"/>
      </w:divBdr>
    </w:div>
    <w:div w:id="1040740730">
      <w:marLeft w:val="10"/>
      <w:marRight w:val="10"/>
      <w:marTop w:val="0"/>
      <w:marBottom w:val="0"/>
      <w:divBdr>
        <w:top w:val="none" w:sz="0" w:space="0" w:color="auto"/>
        <w:left w:val="none" w:sz="0" w:space="0" w:color="auto"/>
        <w:bottom w:val="none" w:sz="0" w:space="0" w:color="auto"/>
        <w:right w:val="none" w:sz="0" w:space="0" w:color="auto"/>
      </w:divBdr>
    </w:div>
    <w:div w:id="1042168643">
      <w:marLeft w:val="10"/>
      <w:marRight w:val="10"/>
      <w:marTop w:val="0"/>
      <w:marBottom w:val="0"/>
      <w:divBdr>
        <w:top w:val="none" w:sz="0" w:space="0" w:color="auto"/>
        <w:left w:val="none" w:sz="0" w:space="0" w:color="auto"/>
        <w:bottom w:val="none" w:sz="0" w:space="0" w:color="auto"/>
        <w:right w:val="none" w:sz="0" w:space="0" w:color="auto"/>
      </w:divBdr>
    </w:div>
    <w:div w:id="1044984264">
      <w:marLeft w:val="0"/>
      <w:marRight w:val="0"/>
      <w:marTop w:val="0"/>
      <w:marBottom w:val="0"/>
      <w:divBdr>
        <w:top w:val="none" w:sz="0" w:space="0" w:color="auto"/>
        <w:left w:val="none" w:sz="0" w:space="0" w:color="auto"/>
        <w:bottom w:val="none" w:sz="0" w:space="0" w:color="auto"/>
        <w:right w:val="none" w:sz="0" w:space="0" w:color="auto"/>
      </w:divBdr>
      <w:divsChild>
        <w:div w:id="1900550504">
          <w:marLeft w:val="0"/>
          <w:marRight w:val="0"/>
          <w:marTop w:val="0"/>
          <w:marBottom w:val="0"/>
          <w:divBdr>
            <w:top w:val="none" w:sz="0" w:space="0" w:color="auto"/>
            <w:left w:val="none" w:sz="0" w:space="0" w:color="auto"/>
            <w:bottom w:val="none" w:sz="0" w:space="0" w:color="auto"/>
            <w:right w:val="none" w:sz="0" w:space="0" w:color="auto"/>
          </w:divBdr>
        </w:div>
      </w:divsChild>
    </w:div>
    <w:div w:id="1049256479">
      <w:marLeft w:val="10"/>
      <w:marRight w:val="10"/>
      <w:marTop w:val="0"/>
      <w:marBottom w:val="0"/>
      <w:divBdr>
        <w:top w:val="none" w:sz="0" w:space="0" w:color="auto"/>
        <w:left w:val="none" w:sz="0" w:space="0" w:color="auto"/>
        <w:bottom w:val="none" w:sz="0" w:space="0" w:color="auto"/>
        <w:right w:val="none" w:sz="0" w:space="0" w:color="auto"/>
      </w:divBdr>
    </w:div>
    <w:div w:id="1049650435">
      <w:marLeft w:val="10"/>
      <w:marRight w:val="10"/>
      <w:marTop w:val="0"/>
      <w:marBottom w:val="0"/>
      <w:divBdr>
        <w:top w:val="none" w:sz="0" w:space="0" w:color="auto"/>
        <w:left w:val="none" w:sz="0" w:space="0" w:color="auto"/>
        <w:bottom w:val="none" w:sz="0" w:space="0" w:color="auto"/>
        <w:right w:val="none" w:sz="0" w:space="0" w:color="auto"/>
      </w:divBdr>
    </w:div>
    <w:div w:id="1052119471">
      <w:marLeft w:val="10"/>
      <w:marRight w:val="10"/>
      <w:marTop w:val="0"/>
      <w:marBottom w:val="0"/>
      <w:divBdr>
        <w:top w:val="none" w:sz="0" w:space="0" w:color="auto"/>
        <w:left w:val="none" w:sz="0" w:space="0" w:color="auto"/>
        <w:bottom w:val="none" w:sz="0" w:space="0" w:color="auto"/>
        <w:right w:val="none" w:sz="0" w:space="0" w:color="auto"/>
      </w:divBdr>
    </w:div>
    <w:div w:id="1052391608">
      <w:marLeft w:val="10"/>
      <w:marRight w:val="10"/>
      <w:marTop w:val="0"/>
      <w:marBottom w:val="0"/>
      <w:divBdr>
        <w:top w:val="none" w:sz="0" w:space="0" w:color="auto"/>
        <w:left w:val="none" w:sz="0" w:space="0" w:color="auto"/>
        <w:bottom w:val="none" w:sz="0" w:space="0" w:color="auto"/>
        <w:right w:val="none" w:sz="0" w:space="0" w:color="auto"/>
      </w:divBdr>
    </w:div>
    <w:div w:id="1052770637">
      <w:marLeft w:val="10"/>
      <w:marRight w:val="10"/>
      <w:marTop w:val="0"/>
      <w:marBottom w:val="0"/>
      <w:divBdr>
        <w:top w:val="none" w:sz="0" w:space="0" w:color="auto"/>
        <w:left w:val="none" w:sz="0" w:space="0" w:color="auto"/>
        <w:bottom w:val="none" w:sz="0" w:space="0" w:color="auto"/>
        <w:right w:val="none" w:sz="0" w:space="0" w:color="auto"/>
      </w:divBdr>
    </w:div>
    <w:div w:id="1052850169">
      <w:marLeft w:val="10"/>
      <w:marRight w:val="10"/>
      <w:marTop w:val="0"/>
      <w:marBottom w:val="0"/>
      <w:divBdr>
        <w:top w:val="none" w:sz="0" w:space="0" w:color="auto"/>
        <w:left w:val="none" w:sz="0" w:space="0" w:color="auto"/>
        <w:bottom w:val="none" w:sz="0" w:space="0" w:color="auto"/>
        <w:right w:val="none" w:sz="0" w:space="0" w:color="auto"/>
      </w:divBdr>
    </w:div>
    <w:div w:id="1053112927">
      <w:marLeft w:val="10"/>
      <w:marRight w:val="10"/>
      <w:marTop w:val="0"/>
      <w:marBottom w:val="0"/>
      <w:divBdr>
        <w:top w:val="none" w:sz="0" w:space="0" w:color="auto"/>
        <w:left w:val="none" w:sz="0" w:space="0" w:color="auto"/>
        <w:bottom w:val="none" w:sz="0" w:space="0" w:color="auto"/>
        <w:right w:val="none" w:sz="0" w:space="0" w:color="auto"/>
      </w:divBdr>
    </w:div>
    <w:div w:id="1053624842">
      <w:marLeft w:val="10"/>
      <w:marRight w:val="10"/>
      <w:marTop w:val="0"/>
      <w:marBottom w:val="0"/>
      <w:divBdr>
        <w:top w:val="none" w:sz="0" w:space="0" w:color="auto"/>
        <w:left w:val="none" w:sz="0" w:space="0" w:color="auto"/>
        <w:bottom w:val="none" w:sz="0" w:space="0" w:color="auto"/>
        <w:right w:val="none" w:sz="0" w:space="0" w:color="auto"/>
      </w:divBdr>
    </w:div>
    <w:div w:id="1054306716">
      <w:marLeft w:val="10"/>
      <w:marRight w:val="10"/>
      <w:marTop w:val="0"/>
      <w:marBottom w:val="0"/>
      <w:divBdr>
        <w:top w:val="none" w:sz="0" w:space="0" w:color="auto"/>
        <w:left w:val="none" w:sz="0" w:space="0" w:color="auto"/>
        <w:bottom w:val="none" w:sz="0" w:space="0" w:color="auto"/>
        <w:right w:val="none" w:sz="0" w:space="0" w:color="auto"/>
      </w:divBdr>
    </w:div>
    <w:div w:id="1055083068">
      <w:marLeft w:val="10"/>
      <w:marRight w:val="10"/>
      <w:marTop w:val="0"/>
      <w:marBottom w:val="0"/>
      <w:divBdr>
        <w:top w:val="none" w:sz="0" w:space="0" w:color="auto"/>
        <w:left w:val="none" w:sz="0" w:space="0" w:color="auto"/>
        <w:bottom w:val="none" w:sz="0" w:space="0" w:color="auto"/>
        <w:right w:val="none" w:sz="0" w:space="0" w:color="auto"/>
      </w:divBdr>
    </w:div>
    <w:div w:id="1056127348">
      <w:marLeft w:val="10"/>
      <w:marRight w:val="10"/>
      <w:marTop w:val="0"/>
      <w:marBottom w:val="0"/>
      <w:divBdr>
        <w:top w:val="none" w:sz="0" w:space="0" w:color="auto"/>
        <w:left w:val="none" w:sz="0" w:space="0" w:color="auto"/>
        <w:bottom w:val="none" w:sz="0" w:space="0" w:color="auto"/>
        <w:right w:val="none" w:sz="0" w:space="0" w:color="auto"/>
      </w:divBdr>
    </w:div>
    <w:div w:id="1056665542">
      <w:marLeft w:val="10"/>
      <w:marRight w:val="10"/>
      <w:marTop w:val="0"/>
      <w:marBottom w:val="0"/>
      <w:divBdr>
        <w:top w:val="none" w:sz="0" w:space="0" w:color="auto"/>
        <w:left w:val="none" w:sz="0" w:space="0" w:color="auto"/>
        <w:bottom w:val="none" w:sz="0" w:space="0" w:color="auto"/>
        <w:right w:val="none" w:sz="0" w:space="0" w:color="auto"/>
      </w:divBdr>
    </w:div>
    <w:div w:id="1057970977">
      <w:marLeft w:val="10"/>
      <w:marRight w:val="10"/>
      <w:marTop w:val="0"/>
      <w:marBottom w:val="0"/>
      <w:divBdr>
        <w:top w:val="none" w:sz="0" w:space="0" w:color="auto"/>
        <w:left w:val="none" w:sz="0" w:space="0" w:color="auto"/>
        <w:bottom w:val="none" w:sz="0" w:space="0" w:color="auto"/>
        <w:right w:val="none" w:sz="0" w:space="0" w:color="auto"/>
      </w:divBdr>
    </w:div>
    <w:div w:id="1058671324">
      <w:marLeft w:val="10"/>
      <w:marRight w:val="10"/>
      <w:marTop w:val="0"/>
      <w:marBottom w:val="0"/>
      <w:divBdr>
        <w:top w:val="none" w:sz="0" w:space="0" w:color="auto"/>
        <w:left w:val="none" w:sz="0" w:space="0" w:color="auto"/>
        <w:bottom w:val="none" w:sz="0" w:space="0" w:color="auto"/>
        <w:right w:val="none" w:sz="0" w:space="0" w:color="auto"/>
      </w:divBdr>
    </w:div>
    <w:div w:id="1059130750">
      <w:marLeft w:val="10"/>
      <w:marRight w:val="10"/>
      <w:marTop w:val="0"/>
      <w:marBottom w:val="0"/>
      <w:divBdr>
        <w:top w:val="none" w:sz="0" w:space="0" w:color="auto"/>
        <w:left w:val="none" w:sz="0" w:space="0" w:color="auto"/>
        <w:bottom w:val="none" w:sz="0" w:space="0" w:color="auto"/>
        <w:right w:val="none" w:sz="0" w:space="0" w:color="auto"/>
      </w:divBdr>
    </w:div>
    <w:div w:id="1059131964">
      <w:marLeft w:val="10"/>
      <w:marRight w:val="10"/>
      <w:marTop w:val="0"/>
      <w:marBottom w:val="0"/>
      <w:divBdr>
        <w:top w:val="none" w:sz="0" w:space="0" w:color="auto"/>
        <w:left w:val="none" w:sz="0" w:space="0" w:color="auto"/>
        <w:bottom w:val="none" w:sz="0" w:space="0" w:color="auto"/>
        <w:right w:val="none" w:sz="0" w:space="0" w:color="auto"/>
      </w:divBdr>
    </w:div>
    <w:div w:id="1061095700">
      <w:marLeft w:val="10"/>
      <w:marRight w:val="10"/>
      <w:marTop w:val="0"/>
      <w:marBottom w:val="0"/>
      <w:divBdr>
        <w:top w:val="none" w:sz="0" w:space="0" w:color="auto"/>
        <w:left w:val="none" w:sz="0" w:space="0" w:color="auto"/>
        <w:bottom w:val="none" w:sz="0" w:space="0" w:color="auto"/>
        <w:right w:val="none" w:sz="0" w:space="0" w:color="auto"/>
      </w:divBdr>
    </w:div>
    <w:div w:id="1061634499">
      <w:marLeft w:val="10"/>
      <w:marRight w:val="10"/>
      <w:marTop w:val="0"/>
      <w:marBottom w:val="0"/>
      <w:divBdr>
        <w:top w:val="none" w:sz="0" w:space="0" w:color="auto"/>
        <w:left w:val="none" w:sz="0" w:space="0" w:color="auto"/>
        <w:bottom w:val="none" w:sz="0" w:space="0" w:color="auto"/>
        <w:right w:val="none" w:sz="0" w:space="0" w:color="auto"/>
      </w:divBdr>
    </w:div>
    <w:div w:id="1061830337">
      <w:marLeft w:val="10"/>
      <w:marRight w:val="10"/>
      <w:marTop w:val="0"/>
      <w:marBottom w:val="0"/>
      <w:divBdr>
        <w:top w:val="none" w:sz="0" w:space="0" w:color="auto"/>
        <w:left w:val="none" w:sz="0" w:space="0" w:color="auto"/>
        <w:bottom w:val="none" w:sz="0" w:space="0" w:color="auto"/>
        <w:right w:val="none" w:sz="0" w:space="0" w:color="auto"/>
      </w:divBdr>
    </w:div>
    <w:div w:id="1063874497">
      <w:marLeft w:val="10"/>
      <w:marRight w:val="10"/>
      <w:marTop w:val="0"/>
      <w:marBottom w:val="0"/>
      <w:divBdr>
        <w:top w:val="none" w:sz="0" w:space="0" w:color="auto"/>
        <w:left w:val="none" w:sz="0" w:space="0" w:color="auto"/>
        <w:bottom w:val="none" w:sz="0" w:space="0" w:color="auto"/>
        <w:right w:val="none" w:sz="0" w:space="0" w:color="auto"/>
      </w:divBdr>
    </w:div>
    <w:div w:id="1071583404">
      <w:marLeft w:val="10"/>
      <w:marRight w:val="10"/>
      <w:marTop w:val="0"/>
      <w:marBottom w:val="0"/>
      <w:divBdr>
        <w:top w:val="none" w:sz="0" w:space="0" w:color="auto"/>
        <w:left w:val="none" w:sz="0" w:space="0" w:color="auto"/>
        <w:bottom w:val="none" w:sz="0" w:space="0" w:color="auto"/>
        <w:right w:val="none" w:sz="0" w:space="0" w:color="auto"/>
      </w:divBdr>
    </w:div>
    <w:div w:id="1074667758">
      <w:marLeft w:val="10"/>
      <w:marRight w:val="10"/>
      <w:marTop w:val="0"/>
      <w:marBottom w:val="0"/>
      <w:divBdr>
        <w:top w:val="none" w:sz="0" w:space="0" w:color="auto"/>
        <w:left w:val="none" w:sz="0" w:space="0" w:color="auto"/>
        <w:bottom w:val="none" w:sz="0" w:space="0" w:color="auto"/>
        <w:right w:val="none" w:sz="0" w:space="0" w:color="auto"/>
      </w:divBdr>
    </w:div>
    <w:div w:id="1075588514">
      <w:marLeft w:val="10"/>
      <w:marRight w:val="10"/>
      <w:marTop w:val="0"/>
      <w:marBottom w:val="0"/>
      <w:divBdr>
        <w:top w:val="none" w:sz="0" w:space="0" w:color="auto"/>
        <w:left w:val="none" w:sz="0" w:space="0" w:color="auto"/>
        <w:bottom w:val="none" w:sz="0" w:space="0" w:color="auto"/>
        <w:right w:val="none" w:sz="0" w:space="0" w:color="auto"/>
      </w:divBdr>
    </w:div>
    <w:div w:id="1076125121">
      <w:marLeft w:val="10"/>
      <w:marRight w:val="10"/>
      <w:marTop w:val="0"/>
      <w:marBottom w:val="0"/>
      <w:divBdr>
        <w:top w:val="none" w:sz="0" w:space="0" w:color="auto"/>
        <w:left w:val="none" w:sz="0" w:space="0" w:color="auto"/>
        <w:bottom w:val="none" w:sz="0" w:space="0" w:color="auto"/>
        <w:right w:val="none" w:sz="0" w:space="0" w:color="auto"/>
      </w:divBdr>
    </w:div>
    <w:div w:id="1077942786">
      <w:marLeft w:val="10"/>
      <w:marRight w:val="10"/>
      <w:marTop w:val="0"/>
      <w:marBottom w:val="0"/>
      <w:divBdr>
        <w:top w:val="none" w:sz="0" w:space="0" w:color="auto"/>
        <w:left w:val="none" w:sz="0" w:space="0" w:color="auto"/>
        <w:bottom w:val="none" w:sz="0" w:space="0" w:color="auto"/>
        <w:right w:val="none" w:sz="0" w:space="0" w:color="auto"/>
      </w:divBdr>
    </w:div>
    <w:div w:id="1079400621">
      <w:marLeft w:val="10"/>
      <w:marRight w:val="10"/>
      <w:marTop w:val="0"/>
      <w:marBottom w:val="0"/>
      <w:divBdr>
        <w:top w:val="none" w:sz="0" w:space="0" w:color="auto"/>
        <w:left w:val="none" w:sz="0" w:space="0" w:color="auto"/>
        <w:bottom w:val="none" w:sz="0" w:space="0" w:color="auto"/>
        <w:right w:val="none" w:sz="0" w:space="0" w:color="auto"/>
      </w:divBdr>
    </w:div>
    <w:div w:id="1079868041">
      <w:marLeft w:val="10"/>
      <w:marRight w:val="10"/>
      <w:marTop w:val="0"/>
      <w:marBottom w:val="0"/>
      <w:divBdr>
        <w:top w:val="none" w:sz="0" w:space="0" w:color="auto"/>
        <w:left w:val="none" w:sz="0" w:space="0" w:color="auto"/>
        <w:bottom w:val="none" w:sz="0" w:space="0" w:color="auto"/>
        <w:right w:val="none" w:sz="0" w:space="0" w:color="auto"/>
      </w:divBdr>
    </w:div>
    <w:div w:id="1081176114">
      <w:marLeft w:val="0"/>
      <w:marRight w:val="0"/>
      <w:marTop w:val="0"/>
      <w:marBottom w:val="0"/>
      <w:divBdr>
        <w:top w:val="none" w:sz="0" w:space="0" w:color="auto"/>
        <w:left w:val="none" w:sz="0" w:space="0" w:color="auto"/>
        <w:bottom w:val="none" w:sz="0" w:space="0" w:color="auto"/>
        <w:right w:val="none" w:sz="0" w:space="0" w:color="auto"/>
      </w:divBdr>
    </w:div>
    <w:div w:id="1086071921">
      <w:marLeft w:val="10"/>
      <w:marRight w:val="10"/>
      <w:marTop w:val="0"/>
      <w:marBottom w:val="0"/>
      <w:divBdr>
        <w:top w:val="none" w:sz="0" w:space="0" w:color="auto"/>
        <w:left w:val="none" w:sz="0" w:space="0" w:color="auto"/>
        <w:bottom w:val="none" w:sz="0" w:space="0" w:color="auto"/>
        <w:right w:val="none" w:sz="0" w:space="0" w:color="auto"/>
      </w:divBdr>
    </w:div>
    <w:div w:id="1086725555">
      <w:marLeft w:val="10"/>
      <w:marRight w:val="10"/>
      <w:marTop w:val="0"/>
      <w:marBottom w:val="0"/>
      <w:divBdr>
        <w:top w:val="none" w:sz="0" w:space="0" w:color="auto"/>
        <w:left w:val="none" w:sz="0" w:space="0" w:color="auto"/>
        <w:bottom w:val="none" w:sz="0" w:space="0" w:color="auto"/>
        <w:right w:val="none" w:sz="0" w:space="0" w:color="auto"/>
      </w:divBdr>
    </w:div>
    <w:div w:id="1089352980">
      <w:marLeft w:val="10"/>
      <w:marRight w:val="10"/>
      <w:marTop w:val="0"/>
      <w:marBottom w:val="0"/>
      <w:divBdr>
        <w:top w:val="none" w:sz="0" w:space="0" w:color="auto"/>
        <w:left w:val="none" w:sz="0" w:space="0" w:color="auto"/>
        <w:bottom w:val="none" w:sz="0" w:space="0" w:color="auto"/>
        <w:right w:val="none" w:sz="0" w:space="0" w:color="auto"/>
      </w:divBdr>
    </w:div>
    <w:div w:id="1090077544">
      <w:marLeft w:val="10"/>
      <w:marRight w:val="10"/>
      <w:marTop w:val="0"/>
      <w:marBottom w:val="0"/>
      <w:divBdr>
        <w:top w:val="none" w:sz="0" w:space="0" w:color="auto"/>
        <w:left w:val="none" w:sz="0" w:space="0" w:color="auto"/>
        <w:bottom w:val="none" w:sz="0" w:space="0" w:color="auto"/>
        <w:right w:val="none" w:sz="0" w:space="0" w:color="auto"/>
      </w:divBdr>
    </w:div>
    <w:div w:id="1090158534">
      <w:marLeft w:val="10"/>
      <w:marRight w:val="10"/>
      <w:marTop w:val="0"/>
      <w:marBottom w:val="0"/>
      <w:divBdr>
        <w:top w:val="none" w:sz="0" w:space="0" w:color="auto"/>
        <w:left w:val="none" w:sz="0" w:space="0" w:color="auto"/>
        <w:bottom w:val="none" w:sz="0" w:space="0" w:color="auto"/>
        <w:right w:val="none" w:sz="0" w:space="0" w:color="auto"/>
      </w:divBdr>
    </w:div>
    <w:div w:id="1095052908">
      <w:marLeft w:val="10"/>
      <w:marRight w:val="10"/>
      <w:marTop w:val="0"/>
      <w:marBottom w:val="0"/>
      <w:divBdr>
        <w:top w:val="none" w:sz="0" w:space="0" w:color="auto"/>
        <w:left w:val="none" w:sz="0" w:space="0" w:color="auto"/>
        <w:bottom w:val="none" w:sz="0" w:space="0" w:color="auto"/>
        <w:right w:val="none" w:sz="0" w:space="0" w:color="auto"/>
      </w:divBdr>
    </w:div>
    <w:div w:id="1095247781">
      <w:marLeft w:val="10"/>
      <w:marRight w:val="10"/>
      <w:marTop w:val="0"/>
      <w:marBottom w:val="0"/>
      <w:divBdr>
        <w:top w:val="none" w:sz="0" w:space="0" w:color="auto"/>
        <w:left w:val="none" w:sz="0" w:space="0" w:color="auto"/>
        <w:bottom w:val="none" w:sz="0" w:space="0" w:color="auto"/>
        <w:right w:val="none" w:sz="0" w:space="0" w:color="auto"/>
      </w:divBdr>
    </w:div>
    <w:div w:id="1102530961">
      <w:marLeft w:val="10"/>
      <w:marRight w:val="10"/>
      <w:marTop w:val="0"/>
      <w:marBottom w:val="0"/>
      <w:divBdr>
        <w:top w:val="none" w:sz="0" w:space="0" w:color="auto"/>
        <w:left w:val="none" w:sz="0" w:space="0" w:color="auto"/>
        <w:bottom w:val="none" w:sz="0" w:space="0" w:color="auto"/>
        <w:right w:val="none" w:sz="0" w:space="0" w:color="auto"/>
      </w:divBdr>
    </w:div>
    <w:div w:id="1103691870">
      <w:marLeft w:val="10"/>
      <w:marRight w:val="10"/>
      <w:marTop w:val="0"/>
      <w:marBottom w:val="0"/>
      <w:divBdr>
        <w:top w:val="none" w:sz="0" w:space="0" w:color="auto"/>
        <w:left w:val="none" w:sz="0" w:space="0" w:color="auto"/>
        <w:bottom w:val="none" w:sz="0" w:space="0" w:color="auto"/>
        <w:right w:val="none" w:sz="0" w:space="0" w:color="auto"/>
      </w:divBdr>
    </w:div>
    <w:div w:id="1103694041">
      <w:marLeft w:val="10"/>
      <w:marRight w:val="10"/>
      <w:marTop w:val="0"/>
      <w:marBottom w:val="0"/>
      <w:divBdr>
        <w:top w:val="none" w:sz="0" w:space="0" w:color="auto"/>
        <w:left w:val="none" w:sz="0" w:space="0" w:color="auto"/>
        <w:bottom w:val="none" w:sz="0" w:space="0" w:color="auto"/>
        <w:right w:val="none" w:sz="0" w:space="0" w:color="auto"/>
      </w:divBdr>
    </w:div>
    <w:div w:id="1104350069">
      <w:marLeft w:val="10"/>
      <w:marRight w:val="10"/>
      <w:marTop w:val="0"/>
      <w:marBottom w:val="0"/>
      <w:divBdr>
        <w:top w:val="none" w:sz="0" w:space="0" w:color="auto"/>
        <w:left w:val="none" w:sz="0" w:space="0" w:color="auto"/>
        <w:bottom w:val="none" w:sz="0" w:space="0" w:color="auto"/>
        <w:right w:val="none" w:sz="0" w:space="0" w:color="auto"/>
      </w:divBdr>
    </w:div>
    <w:div w:id="1105032008">
      <w:marLeft w:val="0"/>
      <w:marRight w:val="0"/>
      <w:marTop w:val="0"/>
      <w:marBottom w:val="0"/>
      <w:divBdr>
        <w:top w:val="none" w:sz="0" w:space="0" w:color="auto"/>
        <w:left w:val="none" w:sz="0" w:space="0" w:color="auto"/>
        <w:bottom w:val="none" w:sz="0" w:space="0" w:color="auto"/>
        <w:right w:val="none" w:sz="0" w:space="0" w:color="auto"/>
      </w:divBdr>
      <w:divsChild>
        <w:div w:id="1718507081">
          <w:marLeft w:val="0"/>
          <w:marRight w:val="0"/>
          <w:marTop w:val="0"/>
          <w:marBottom w:val="0"/>
          <w:divBdr>
            <w:top w:val="none" w:sz="0" w:space="0" w:color="auto"/>
            <w:left w:val="none" w:sz="0" w:space="0" w:color="auto"/>
            <w:bottom w:val="none" w:sz="0" w:space="0" w:color="auto"/>
            <w:right w:val="none" w:sz="0" w:space="0" w:color="auto"/>
          </w:divBdr>
        </w:div>
      </w:divsChild>
    </w:div>
    <w:div w:id="1113478448">
      <w:marLeft w:val="10"/>
      <w:marRight w:val="10"/>
      <w:marTop w:val="0"/>
      <w:marBottom w:val="0"/>
      <w:divBdr>
        <w:top w:val="none" w:sz="0" w:space="0" w:color="auto"/>
        <w:left w:val="none" w:sz="0" w:space="0" w:color="auto"/>
        <w:bottom w:val="none" w:sz="0" w:space="0" w:color="auto"/>
        <w:right w:val="none" w:sz="0" w:space="0" w:color="auto"/>
      </w:divBdr>
    </w:div>
    <w:div w:id="1114252720">
      <w:marLeft w:val="10"/>
      <w:marRight w:val="10"/>
      <w:marTop w:val="0"/>
      <w:marBottom w:val="0"/>
      <w:divBdr>
        <w:top w:val="none" w:sz="0" w:space="0" w:color="auto"/>
        <w:left w:val="none" w:sz="0" w:space="0" w:color="auto"/>
        <w:bottom w:val="none" w:sz="0" w:space="0" w:color="auto"/>
        <w:right w:val="none" w:sz="0" w:space="0" w:color="auto"/>
      </w:divBdr>
    </w:div>
    <w:div w:id="1114715518">
      <w:marLeft w:val="10"/>
      <w:marRight w:val="10"/>
      <w:marTop w:val="0"/>
      <w:marBottom w:val="0"/>
      <w:divBdr>
        <w:top w:val="none" w:sz="0" w:space="0" w:color="auto"/>
        <w:left w:val="none" w:sz="0" w:space="0" w:color="auto"/>
        <w:bottom w:val="none" w:sz="0" w:space="0" w:color="auto"/>
        <w:right w:val="none" w:sz="0" w:space="0" w:color="auto"/>
      </w:divBdr>
    </w:div>
    <w:div w:id="1115446309">
      <w:marLeft w:val="10"/>
      <w:marRight w:val="10"/>
      <w:marTop w:val="0"/>
      <w:marBottom w:val="0"/>
      <w:divBdr>
        <w:top w:val="none" w:sz="0" w:space="0" w:color="auto"/>
        <w:left w:val="none" w:sz="0" w:space="0" w:color="auto"/>
        <w:bottom w:val="none" w:sz="0" w:space="0" w:color="auto"/>
        <w:right w:val="none" w:sz="0" w:space="0" w:color="auto"/>
      </w:divBdr>
    </w:div>
    <w:div w:id="1118065462">
      <w:marLeft w:val="10"/>
      <w:marRight w:val="10"/>
      <w:marTop w:val="0"/>
      <w:marBottom w:val="0"/>
      <w:divBdr>
        <w:top w:val="none" w:sz="0" w:space="0" w:color="auto"/>
        <w:left w:val="none" w:sz="0" w:space="0" w:color="auto"/>
        <w:bottom w:val="none" w:sz="0" w:space="0" w:color="auto"/>
        <w:right w:val="none" w:sz="0" w:space="0" w:color="auto"/>
      </w:divBdr>
    </w:div>
    <w:div w:id="1121651816">
      <w:marLeft w:val="10"/>
      <w:marRight w:val="10"/>
      <w:marTop w:val="0"/>
      <w:marBottom w:val="0"/>
      <w:divBdr>
        <w:top w:val="none" w:sz="0" w:space="0" w:color="auto"/>
        <w:left w:val="none" w:sz="0" w:space="0" w:color="auto"/>
        <w:bottom w:val="none" w:sz="0" w:space="0" w:color="auto"/>
        <w:right w:val="none" w:sz="0" w:space="0" w:color="auto"/>
      </w:divBdr>
    </w:div>
    <w:div w:id="1121875702">
      <w:marLeft w:val="10"/>
      <w:marRight w:val="10"/>
      <w:marTop w:val="0"/>
      <w:marBottom w:val="0"/>
      <w:divBdr>
        <w:top w:val="none" w:sz="0" w:space="0" w:color="auto"/>
        <w:left w:val="none" w:sz="0" w:space="0" w:color="auto"/>
        <w:bottom w:val="none" w:sz="0" w:space="0" w:color="auto"/>
        <w:right w:val="none" w:sz="0" w:space="0" w:color="auto"/>
      </w:divBdr>
    </w:div>
    <w:div w:id="1123109334">
      <w:marLeft w:val="10"/>
      <w:marRight w:val="10"/>
      <w:marTop w:val="0"/>
      <w:marBottom w:val="0"/>
      <w:divBdr>
        <w:top w:val="none" w:sz="0" w:space="0" w:color="auto"/>
        <w:left w:val="none" w:sz="0" w:space="0" w:color="auto"/>
        <w:bottom w:val="none" w:sz="0" w:space="0" w:color="auto"/>
        <w:right w:val="none" w:sz="0" w:space="0" w:color="auto"/>
      </w:divBdr>
    </w:div>
    <w:div w:id="1127284888">
      <w:marLeft w:val="10"/>
      <w:marRight w:val="10"/>
      <w:marTop w:val="0"/>
      <w:marBottom w:val="0"/>
      <w:divBdr>
        <w:top w:val="none" w:sz="0" w:space="0" w:color="auto"/>
        <w:left w:val="none" w:sz="0" w:space="0" w:color="auto"/>
        <w:bottom w:val="none" w:sz="0" w:space="0" w:color="auto"/>
        <w:right w:val="none" w:sz="0" w:space="0" w:color="auto"/>
      </w:divBdr>
    </w:div>
    <w:div w:id="1129664244">
      <w:marLeft w:val="10"/>
      <w:marRight w:val="10"/>
      <w:marTop w:val="0"/>
      <w:marBottom w:val="0"/>
      <w:divBdr>
        <w:top w:val="none" w:sz="0" w:space="0" w:color="auto"/>
        <w:left w:val="none" w:sz="0" w:space="0" w:color="auto"/>
        <w:bottom w:val="none" w:sz="0" w:space="0" w:color="auto"/>
        <w:right w:val="none" w:sz="0" w:space="0" w:color="auto"/>
      </w:divBdr>
    </w:div>
    <w:div w:id="1137574019">
      <w:marLeft w:val="0"/>
      <w:marRight w:val="0"/>
      <w:marTop w:val="0"/>
      <w:marBottom w:val="0"/>
      <w:divBdr>
        <w:top w:val="none" w:sz="0" w:space="0" w:color="auto"/>
        <w:left w:val="none" w:sz="0" w:space="0" w:color="auto"/>
        <w:bottom w:val="none" w:sz="0" w:space="0" w:color="auto"/>
        <w:right w:val="none" w:sz="0" w:space="0" w:color="auto"/>
      </w:divBdr>
      <w:divsChild>
        <w:div w:id="1885604246">
          <w:marLeft w:val="0"/>
          <w:marRight w:val="0"/>
          <w:marTop w:val="0"/>
          <w:marBottom w:val="0"/>
          <w:divBdr>
            <w:top w:val="none" w:sz="0" w:space="0" w:color="auto"/>
            <w:left w:val="none" w:sz="0" w:space="0" w:color="auto"/>
            <w:bottom w:val="none" w:sz="0" w:space="0" w:color="auto"/>
            <w:right w:val="none" w:sz="0" w:space="0" w:color="auto"/>
          </w:divBdr>
        </w:div>
      </w:divsChild>
    </w:div>
    <w:div w:id="1138455033">
      <w:marLeft w:val="10"/>
      <w:marRight w:val="10"/>
      <w:marTop w:val="0"/>
      <w:marBottom w:val="0"/>
      <w:divBdr>
        <w:top w:val="none" w:sz="0" w:space="0" w:color="auto"/>
        <w:left w:val="none" w:sz="0" w:space="0" w:color="auto"/>
        <w:bottom w:val="none" w:sz="0" w:space="0" w:color="auto"/>
        <w:right w:val="none" w:sz="0" w:space="0" w:color="auto"/>
      </w:divBdr>
    </w:div>
    <w:div w:id="1139303365">
      <w:marLeft w:val="10"/>
      <w:marRight w:val="10"/>
      <w:marTop w:val="0"/>
      <w:marBottom w:val="0"/>
      <w:divBdr>
        <w:top w:val="none" w:sz="0" w:space="0" w:color="auto"/>
        <w:left w:val="none" w:sz="0" w:space="0" w:color="auto"/>
        <w:bottom w:val="none" w:sz="0" w:space="0" w:color="auto"/>
        <w:right w:val="none" w:sz="0" w:space="0" w:color="auto"/>
      </w:divBdr>
    </w:div>
    <w:div w:id="1140264838">
      <w:marLeft w:val="10"/>
      <w:marRight w:val="10"/>
      <w:marTop w:val="0"/>
      <w:marBottom w:val="0"/>
      <w:divBdr>
        <w:top w:val="none" w:sz="0" w:space="0" w:color="auto"/>
        <w:left w:val="none" w:sz="0" w:space="0" w:color="auto"/>
        <w:bottom w:val="none" w:sz="0" w:space="0" w:color="auto"/>
        <w:right w:val="none" w:sz="0" w:space="0" w:color="auto"/>
      </w:divBdr>
    </w:div>
    <w:div w:id="1140880347">
      <w:marLeft w:val="10"/>
      <w:marRight w:val="10"/>
      <w:marTop w:val="0"/>
      <w:marBottom w:val="0"/>
      <w:divBdr>
        <w:top w:val="none" w:sz="0" w:space="0" w:color="auto"/>
        <w:left w:val="none" w:sz="0" w:space="0" w:color="auto"/>
        <w:bottom w:val="none" w:sz="0" w:space="0" w:color="auto"/>
        <w:right w:val="none" w:sz="0" w:space="0" w:color="auto"/>
      </w:divBdr>
    </w:div>
    <w:div w:id="1141732444">
      <w:marLeft w:val="10"/>
      <w:marRight w:val="10"/>
      <w:marTop w:val="0"/>
      <w:marBottom w:val="0"/>
      <w:divBdr>
        <w:top w:val="none" w:sz="0" w:space="0" w:color="auto"/>
        <w:left w:val="none" w:sz="0" w:space="0" w:color="auto"/>
        <w:bottom w:val="none" w:sz="0" w:space="0" w:color="auto"/>
        <w:right w:val="none" w:sz="0" w:space="0" w:color="auto"/>
      </w:divBdr>
    </w:div>
    <w:div w:id="1143041961">
      <w:marLeft w:val="10"/>
      <w:marRight w:val="10"/>
      <w:marTop w:val="0"/>
      <w:marBottom w:val="0"/>
      <w:divBdr>
        <w:top w:val="none" w:sz="0" w:space="0" w:color="auto"/>
        <w:left w:val="none" w:sz="0" w:space="0" w:color="auto"/>
        <w:bottom w:val="none" w:sz="0" w:space="0" w:color="auto"/>
        <w:right w:val="none" w:sz="0" w:space="0" w:color="auto"/>
      </w:divBdr>
    </w:div>
    <w:div w:id="1145319960">
      <w:marLeft w:val="10"/>
      <w:marRight w:val="10"/>
      <w:marTop w:val="0"/>
      <w:marBottom w:val="0"/>
      <w:divBdr>
        <w:top w:val="none" w:sz="0" w:space="0" w:color="auto"/>
        <w:left w:val="none" w:sz="0" w:space="0" w:color="auto"/>
        <w:bottom w:val="none" w:sz="0" w:space="0" w:color="auto"/>
        <w:right w:val="none" w:sz="0" w:space="0" w:color="auto"/>
      </w:divBdr>
    </w:div>
    <w:div w:id="1146773859">
      <w:marLeft w:val="10"/>
      <w:marRight w:val="10"/>
      <w:marTop w:val="0"/>
      <w:marBottom w:val="0"/>
      <w:divBdr>
        <w:top w:val="none" w:sz="0" w:space="0" w:color="auto"/>
        <w:left w:val="none" w:sz="0" w:space="0" w:color="auto"/>
        <w:bottom w:val="none" w:sz="0" w:space="0" w:color="auto"/>
        <w:right w:val="none" w:sz="0" w:space="0" w:color="auto"/>
      </w:divBdr>
    </w:div>
    <w:div w:id="1147668728">
      <w:marLeft w:val="10"/>
      <w:marRight w:val="10"/>
      <w:marTop w:val="0"/>
      <w:marBottom w:val="0"/>
      <w:divBdr>
        <w:top w:val="none" w:sz="0" w:space="0" w:color="auto"/>
        <w:left w:val="none" w:sz="0" w:space="0" w:color="auto"/>
        <w:bottom w:val="none" w:sz="0" w:space="0" w:color="auto"/>
        <w:right w:val="none" w:sz="0" w:space="0" w:color="auto"/>
      </w:divBdr>
    </w:div>
    <w:div w:id="1150830078">
      <w:marLeft w:val="10"/>
      <w:marRight w:val="10"/>
      <w:marTop w:val="0"/>
      <w:marBottom w:val="0"/>
      <w:divBdr>
        <w:top w:val="none" w:sz="0" w:space="0" w:color="auto"/>
        <w:left w:val="none" w:sz="0" w:space="0" w:color="auto"/>
        <w:bottom w:val="none" w:sz="0" w:space="0" w:color="auto"/>
        <w:right w:val="none" w:sz="0" w:space="0" w:color="auto"/>
      </w:divBdr>
    </w:div>
    <w:div w:id="1152018779">
      <w:marLeft w:val="10"/>
      <w:marRight w:val="10"/>
      <w:marTop w:val="0"/>
      <w:marBottom w:val="0"/>
      <w:divBdr>
        <w:top w:val="none" w:sz="0" w:space="0" w:color="auto"/>
        <w:left w:val="none" w:sz="0" w:space="0" w:color="auto"/>
        <w:bottom w:val="none" w:sz="0" w:space="0" w:color="auto"/>
        <w:right w:val="none" w:sz="0" w:space="0" w:color="auto"/>
      </w:divBdr>
    </w:div>
    <w:div w:id="1155756853">
      <w:marLeft w:val="10"/>
      <w:marRight w:val="10"/>
      <w:marTop w:val="0"/>
      <w:marBottom w:val="0"/>
      <w:divBdr>
        <w:top w:val="none" w:sz="0" w:space="0" w:color="auto"/>
        <w:left w:val="none" w:sz="0" w:space="0" w:color="auto"/>
        <w:bottom w:val="none" w:sz="0" w:space="0" w:color="auto"/>
        <w:right w:val="none" w:sz="0" w:space="0" w:color="auto"/>
      </w:divBdr>
    </w:div>
    <w:div w:id="1158418354">
      <w:marLeft w:val="0"/>
      <w:marRight w:val="0"/>
      <w:marTop w:val="0"/>
      <w:marBottom w:val="0"/>
      <w:divBdr>
        <w:top w:val="none" w:sz="0" w:space="0" w:color="auto"/>
        <w:left w:val="none" w:sz="0" w:space="0" w:color="auto"/>
        <w:bottom w:val="none" w:sz="0" w:space="0" w:color="auto"/>
        <w:right w:val="none" w:sz="0" w:space="0" w:color="auto"/>
      </w:divBdr>
      <w:divsChild>
        <w:div w:id="586034434">
          <w:marLeft w:val="0"/>
          <w:marRight w:val="0"/>
          <w:marTop w:val="0"/>
          <w:marBottom w:val="0"/>
          <w:divBdr>
            <w:top w:val="none" w:sz="0" w:space="0" w:color="auto"/>
            <w:left w:val="none" w:sz="0" w:space="0" w:color="auto"/>
            <w:bottom w:val="none" w:sz="0" w:space="0" w:color="auto"/>
            <w:right w:val="none" w:sz="0" w:space="0" w:color="auto"/>
          </w:divBdr>
        </w:div>
      </w:divsChild>
    </w:div>
    <w:div w:id="1158614003">
      <w:marLeft w:val="10"/>
      <w:marRight w:val="10"/>
      <w:marTop w:val="0"/>
      <w:marBottom w:val="0"/>
      <w:divBdr>
        <w:top w:val="none" w:sz="0" w:space="0" w:color="auto"/>
        <w:left w:val="none" w:sz="0" w:space="0" w:color="auto"/>
        <w:bottom w:val="none" w:sz="0" w:space="0" w:color="auto"/>
        <w:right w:val="none" w:sz="0" w:space="0" w:color="auto"/>
      </w:divBdr>
    </w:div>
    <w:div w:id="1159274486">
      <w:marLeft w:val="10"/>
      <w:marRight w:val="10"/>
      <w:marTop w:val="0"/>
      <w:marBottom w:val="0"/>
      <w:divBdr>
        <w:top w:val="none" w:sz="0" w:space="0" w:color="auto"/>
        <w:left w:val="none" w:sz="0" w:space="0" w:color="auto"/>
        <w:bottom w:val="none" w:sz="0" w:space="0" w:color="auto"/>
        <w:right w:val="none" w:sz="0" w:space="0" w:color="auto"/>
      </w:divBdr>
    </w:div>
    <w:div w:id="1160997448">
      <w:marLeft w:val="10"/>
      <w:marRight w:val="10"/>
      <w:marTop w:val="0"/>
      <w:marBottom w:val="0"/>
      <w:divBdr>
        <w:top w:val="none" w:sz="0" w:space="0" w:color="auto"/>
        <w:left w:val="none" w:sz="0" w:space="0" w:color="auto"/>
        <w:bottom w:val="none" w:sz="0" w:space="0" w:color="auto"/>
        <w:right w:val="none" w:sz="0" w:space="0" w:color="auto"/>
      </w:divBdr>
    </w:div>
    <w:div w:id="1161431177">
      <w:marLeft w:val="10"/>
      <w:marRight w:val="10"/>
      <w:marTop w:val="0"/>
      <w:marBottom w:val="0"/>
      <w:divBdr>
        <w:top w:val="none" w:sz="0" w:space="0" w:color="auto"/>
        <w:left w:val="none" w:sz="0" w:space="0" w:color="auto"/>
        <w:bottom w:val="none" w:sz="0" w:space="0" w:color="auto"/>
        <w:right w:val="none" w:sz="0" w:space="0" w:color="auto"/>
      </w:divBdr>
    </w:div>
    <w:div w:id="1162740980">
      <w:marLeft w:val="0"/>
      <w:marRight w:val="0"/>
      <w:marTop w:val="0"/>
      <w:marBottom w:val="0"/>
      <w:divBdr>
        <w:top w:val="none" w:sz="0" w:space="0" w:color="auto"/>
        <w:left w:val="none" w:sz="0" w:space="0" w:color="auto"/>
        <w:bottom w:val="none" w:sz="0" w:space="0" w:color="auto"/>
        <w:right w:val="none" w:sz="0" w:space="0" w:color="auto"/>
      </w:divBdr>
    </w:div>
    <w:div w:id="1165777580">
      <w:marLeft w:val="10"/>
      <w:marRight w:val="10"/>
      <w:marTop w:val="0"/>
      <w:marBottom w:val="0"/>
      <w:divBdr>
        <w:top w:val="none" w:sz="0" w:space="0" w:color="auto"/>
        <w:left w:val="none" w:sz="0" w:space="0" w:color="auto"/>
        <w:bottom w:val="none" w:sz="0" w:space="0" w:color="auto"/>
        <w:right w:val="none" w:sz="0" w:space="0" w:color="auto"/>
      </w:divBdr>
    </w:div>
    <w:div w:id="1167288576">
      <w:marLeft w:val="10"/>
      <w:marRight w:val="10"/>
      <w:marTop w:val="0"/>
      <w:marBottom w:val="0"/>
      <w:divBdr>
        <w:top w:val="none" w:sz="0" w:space="0" w:color="auto"/>
        <w:left w:val="none" w:sz="0" w:space="0" w:color="auto"/>
        <w:bottom w:val="none" w:sz="0" w:space="0" w:color="auto"/>
        <w:right w:val="none" w:sz="0" w:space="0" w:color="auto"/>
      </w:divBdr>
    </w:div>
    <w:div w:id="1170177335">
      <w:marLeft w:val="10"/>
      <w:marRight w:val="10"/>
      <w:marTop w:val="0"/>
      <w:marBottom w:val="0"/>
      <w:divBdr>
        <w:top w:val="none" w:sz="0" w:space="0" w:color="auto"/>
        <w:left w:val="none" w:sz="0" w:space="0" w:color="auto"/>
        <w:bottom w:val="none" w:sz="0" w:space="0" w:color="auto"/>
        <w:right w:val="none" w:sz="0" w:space="0" w:color="auto"/>
      </w:divBdr>
    </w:div>
    <w:div w:id="1171288499">
      <w:marLeft w:val="10"/>
      <w:marRight w:val="10"/>
      <w:marTop w:val="0"/>
      <w:marBottom w:val="0"/>
      <w:divBdr>
        <w:top w:val="none" w:sz="0" w:space="0" w:color="auto"/>
        <w:left w:val="none" w:sz="0" w:space="0" w:color="auto"/>
        <w:bottom w:val="none" w:sz="0" w:space="0" w:color="auto"/>
        <w:right w:val="none" w:sz="0" w:space="0" w:color="auto"/>
      </w:divBdr>
    </w:div>
    <w:div w:id="1173183693">
      <w:marLeft w:val="10"/>
      <w:marRight w:val="10"/>
      <w:marTop w:val="0"/>
      <w:marBottom w:val="0"/>
      <w:divBdr>
        <w:top w:val="none" w:sz="0" w:space="0" w:color="auto"/>
        <w:left w:val="none" w:sz="0" w:space="0" w:color="auto"/>
        <w:bottom w:val="none" w:sz="0" w:space="0" w:color="auto"/>
        <w:right w:val="none" w:sz="0" w:space="0" w:color="auto"/>
      </w:divBdr>
    </w:div>
    <w:div w:id="1175533590">
      <w:marLeft w:val="10"/>
      <w:marRight w:val="10"/>
      <w:marTop w:val="0"/>
      <w:marBottom w:val="0"/>
      <w:divBdr>
        <w:top w:val="none" w:sz="0" w:space="0" w:color="auto"/>
        <w:left w:val="none" w:sz="0" w:space="0" w:color="auto"/>
        <w:bottom w:val="none" w:sz="0" w:space="0" w:color="auto"/>
        <w:right w:val="none" w:sz="0" w:space="0" w:color="auto"/>
      </w:divBdr>
    </w:div>
    <w:div w:id="1175994383">
      <w:marLeft w:val="10"/>
      <w:marRight w:val="10"/>
      <w:marTop w:val="0"/>
      <w:marBottom w:val="0"/>
      <w:divBdr>
        <w:top w:val="none" w:sz="0" w:space="0" w:color="auto"/>
        <w:left w:val="none" w:sz="0" w:space="0" w:color="auto"/>
        <w:bottom w:val="none" w:sz="0" w:space="0" w:color="auto"/>
        <w:right w:val="none" w:sz="0" w:space="0" w:color="auto"/>
      </w:divBdr>
    </w:div>
    <w:div w:id="1181892678">
      <w:marLeft w:val="10"/>
      <w:marRight w:val="10"/>
      <w:marTop w:val="0"/>
      <w:marBottom w:val="0"/>
      <w:divBdr>
        <w:top w:val="none" w:sz="0" w:space="0" w:color="auto"/>
        <w:left w:val="none" w:sz="0" w:space="0" w:color="auto"/>
        <w:bottom w:val="none" w:sz="0" w:space="0" w:color="auto"/>
        <w:right w:val="none" w:sz="0" w:space="0" w:color="auto"/>
      </w:divBdr>
    </w:div>
    <w:div w:id="1182360807">
      <w:marLeft w:val="10"/>
      <w:marRight w:val="10"/>
      <w:marTop w:val="0"/>
      <w:marBottom w:val="0"/>
      <w:divBdr>
        <w:top w:val="none" w:sz="0" w:space="0" w:color="auto"/>
        <w:left w:val="none" w:sz="0" w:space="0" w:color="auto"/>
        <w:bottom w:val="none" w:sz="0" w:space="0" w:color="auto"/>
        <w:right w:val="none" w:sz="0" w:space="0" w:color="auto"/>
      </w:divBdr>
    </w:div>
    <w:div w:id="1183126578">
      <w:marLeft w:val="10"/>
      <w:marRight w:val="10"/>
      <w:marTop w:val="0"/>
      <w:marBottom w:val="0"/>
      <w:divBdr>
        <w:top w:val="none" w:sz="0" w:space="0" w:color="auto"/>
        <w:left w:val="none" w:sz="0" w:space="0" w:color="auto"/>
        <w:bottom w:val="none" w:sz="0" w:space="0" w:color="auto"/>
        <w:right w:val="none" w:sz="0" w:space="0" w:color="auto"/>
      </w:divBdr>
    </w:div>
    <w:div w:id="1184520237">
      <w:marLeft w:val="10"/>
      <w:marRight w:val="10"/>
      <w:marTop w:val="0"/>
      <w:marBottom w:val="0"/>
      <w:divBdr>
        <w:top w:val="none" w:sz="0" w:space="0" w:color="auto"/>
        <w:left w:val="none" w:sz="0" w:space="0" w:color="auto"/>
        <w:bottom w:val="none" w:sz="0" w:space="0" w:color="auto"/>
        <w:right w:val="none" w:sz="0" w:space="0" w:color="auto"/>
      </w:divBdr>
    </w:div>
    <w:div w:id="1185094892">
      <w:marLeft w:val="10"/>
      <w:marRight w:val="10"/>
      <w:marTop w:val="0"/>
      <w:marBottom w:val="0"/>
      <w:divBdr>
        <w:top w:val="none" w:sz="0" w:space="0" w:color="auto"/>
        <w:left w:val="none" w:sz="0" w:space="0" w:color="auto"/>
        <w:bottom w:val="none" w:sz="0" w:space="0" w:color="auto"/>
        <w:right w:val="none" w:sz="0" w:space="0" w:color="auto"/>
      </w:divBdr>
    </w:div>
    <w:div w:id="1186407803">
      <w:marLeft w:val="10"/>
      <w:marRight w:val="10"/>
      <w:marTop w:val="0"/>
      <w:marBottom w:val="0"/>
      <w:divBdr>
        <w:top w:val="none" w:sz="0" w:space="0" w:color="auto"/>
        <w:left w:val="none" w:sz="0" w:space="0" w:color="auto"/>
        <w:bottom w:val="none" w:sz="0" w:space="0" w:color="auto"/>
        <w:right w:val="none" w:sz="0" w:space="0" w:color="auto"/>
      </w:divBdr>
    </w:div>
    <w:div w:id="1192575652">
      <w:marLeft w:val="10"/>
      <w:marRight w:val="10"/>
      <w:marTop w:val="0"/>
      <w:marBottom w:val="0"/>
      <w:divBdr>
        <w:top w:val="none" w:sz="0" w:space="0" w:color="auto"/>
        <w:left w:val="none" w:sz="0" w:space="0" w:color="auto"/>
        <w:bottom w:val="none" w:sz="0" w:space="0" w:color="auto"/>
        <w:right w:val="none" w:sz="0" w:space="0" w:color="auto"/>
      </w:divBdr>
    </w:div>
    <w:div w:id="1193153082">
      <w:marLeft w:val="10"/>
      <w:marRight w:val="10"/>
      <w:marTop w:val="0"/>
      <w:marBottom w:val="0"/>
      <w:divBdr>
        <w:top w:val="none" w:sz="0" w:space="0" w:color="auto"/>
        <w:left w:val="none" w:sz="0" w:space="0" w:color="auto"/>
        <w:bottom w:val="none" w:sz="0" w:space="0" w:color="auto"/>
        <w:right w:val="none" w:sz="0" w:space="0" w:color="auto"/>
      </w:divBdr>
    </w:div>
    <w:div w:id="1193302315">
      <w:marLeft w:val="10"/>
      <w:marRight w:val="10"/>
      <w:marTop w:val="0"/>
      <w:marBottom w:val="0"/>
      <w:divBdr>
        <w:top w:val="none" w:sz="0" w:space="0" w:color="auto"/>
        <w:left w:val="none" w:sz="0" w:space="0" w:color="auto"/>
        <w:bottom w:val="none" w:sz="0" w:space="0" w:color="auto"/>
        <w:right w:val="none" w:sz="0" w:space="0" w:color="auto"/>
      </w:divBdr>
    </w:div>
    <w:div w:id="1193491173">
      <w:marLeft w:val="10"/>
      <w:marRight w:val="10"/>
      <w:marTop w:val="0"/>
      <w:marBottom w:val="0"/>
      <w:divBdr>
        <w:top w:val="none" w:sz="0" w:space="0" w:color="auto"/>
        <w:left w:val="none" w:sz="0" w:space="0" w:color="auto"/>
        <w:bottom w:val="none" w:sz="0" w:space="0" w:color="auto"/>
        <w:right w:val="none" w:sz="0" w:space="0" w:color="auto"/>
      </w:divBdr>
    </w:div>
    <w:div w:id="1193955575">
      <w:marLeft w:val="10"/>
      <w:marRight w:val="10"/>
      <w:marTop w:val="0"/>
      <w:marBottom w:val="0"/>
      <w:divBdr>
        <w:top w:val="none" w:sz="0" w:space="0" w:color="auto"/>
        <w:left w:val="none" w:sz="0" w:space="0" w:color="auto"/>
        <w:bottom w:val="none" w:sz="0" w:space="0" w:color="auto"/>
        <w:right w:val="none" w:sz="0" w:space="0" w:color="auto"/>
      </w:divBdr>
    </w:div>
    <w:div w:id="1201472697">
      <w:marLeft w:val="10"/>
      <w:marRight w:val="10"/>
      <w:marTop w:val="0"/>
      <w:marBottom w:val="0"/>
      <w:divBdr>
        <w:top w:val="none" w:sz="0" w:space="0" w:color="auto"/>
        <w:left w:val="none" w:sz="0" w:space="0" w:color="auto"/>
        <w:bottom w:val="none" w:sz="0" w:space="0" w:color="auto"/>
        <w:right w:val="none" w:sz="0" w:space="0" w:color="auto"/>
      </w:divBdr>
    </w:div>
    <w:div w:id="1201627005">
      <w:marLeft w:val="10"/>
      <w:marRight w:val="10"/>
      <w:marTop w:val="0"/>
      <w:marBottom w:val="0"/>
      <w:divBdr>
        <w:top w:val="none" w:sz="0" w:space="0" w:color="auto"/>
        <w:left w:val="none" w:sz="0" w:space="0" w:color="auto"/>
        <w:bottom w:val="none" w:sz="0" w:space="0" w:color="auto"/>
        <w:right w:val="none" w:sz="0" w:space="0" w:color="auto"/>
      </w:divBdr>
    </w:div>
    <w:div w:id="1204708790">
      <w:marLeft w:val="10"/>
      <w:marRight w:val="10"/>
      <w:marTop w:val="0"/>
      <w:marBottom w:val="0"/>
      <w:divBdr>
        <w:top w:val="none" w:sz="0" w:space="0" w:color="auto"/>
        <w:left w:val="none" w:sz="0" w:space="0" w:color="auto"/>
        <w:bottom w:val="none" w:sz="0" w:space="0" w:color="auto"/>
        <w:right w:val="none" w:sz="0" w:space="0" w:color="auto"/>
      </w:divBdr>
    </w:div>
    <w:div w:id="1206412470">
      <w:marLeft w:val="10"/>
      <w:marRight w:val="10"/>
      <w:marTop w:val="0"/>
      <w:marBottom w:val="0"/>
      <w:divBdr>
        <w:top w:val="none" w:sz="0" w:space="0" w:color="auto"/>
        <w:left w:val="none" w:sz="0" w:space="0" w:color="auto"/>
        <w:bottom w:val="none" w:sz="0" w:space="0" w:color="auto"/>
        <w:right w:val="none" w:sz="0" w:space="0" w:color="auto"/>
      </w:divBdr>
    </w:div>
    <w:div w:id="1209731755">
      <w:marLeft w:val="10"/>
      <w:marRight w:val="10"/>
      <w:marTop w:val="0"/>
      <w:marBottom w:val="0"/>
      <w:divBdr>
        <w:top w:val="none" w:sz="0" w:space="0" w:color="auto"/>
        <w:left w:val="none" w:sz="0" w:space="0" w:color="auto"/>
        <w:bottom w:val="none" w:sz="0" w:space="0" w:color="auto"/>
        <w:right w:val="none" w:sz="0" w:space="0" w:color="auto"/>
      </w:divBdr>
    </w:div>
    <w:div w:id="1209805182">
      <w:marLeft w:val="10"/>
      <w:marRight w:val="10"/>
      <w:marTop w:val="0"/>
      <w:marBottom w:val="0"/>
      <w:divBdr>
        <w:top w:val="none" w:sz="0" w:space="0" w:color="auto"/>
        <w:left w:val="none" w:sz="0" w:space="0" w:color="auto"/>
        <w:bottom w:val="none" w:sz="0" w:space="0" w:color="auto"/>
        <w:right w:val="none" w:sz="0" w:space="0" w:color="auto"/>
      </w:divBdr>
    </w:div>
    <w:div w:id="1211770982">
      <w:marLeft w:val="10"/>
      <w:marRight w:val="10"/>
      <w:marTop w:val="0"/>
      <w:marBottom w:val="0"/>
      <w:divBdr>
        <w:top w:val="none" w:sz="0" w:space="0" w:color="auto"/>
        <w:left w:val="none" w:sz="0" w:space="0" w:color="auto"/>
        <w:bottom w:val="none" w:sz="0" w:space="0" w:color="auto"/>
        <w:right w:val="none" w:sz="0" w:space="0" w:color="auto"/>
      </w:divBdr>
    </w:div>
    <w:div w:id="1213421104">
      <w:marLeft w:val="10"/>
      <w:marRight w:val="10"/>
      <w:marTop w:val="0"/>
      <w:marBottom w:val="0"/>
      <w:divBdr>
        <w:top w:val="none" w:sz="0" w:space="0" w:color="auto"/>
        <w:left w:val="none" w:sz="0" w:space="0" w:color="auto"/>
        <w:bottom w:val="none" w:sz="0" w:space="0" w:color="auto"/>
        <w:right w:val="none" w:sz="0" w:space="0" w:color="auto"/>
      </w:divBdr>
    </w:div>
    <w:div w:id="1215310048">
      <w:marLeft w:val="10"/>
      <w:marRight w:val="10"/>
      <w:marTop w:val="0"/>
      <w:marBottom w:val="0"/>
      <w:divBdr>
        <w:top w:val="none" w:sz="0" w:space="0" w:color="auto"/>
        <w:left w:val="none" w:sz="0" w:space="0" w:color="auto"/>
        <w:bottom w:val="none" w:sz="0" w:space="0" w:color="auto"/>
        <w:right w:val="none" w:sz="0" w:space="0" w:color="auto"/>
      </w:divBdr>
    </w:div>
    <w:div w:id="1220895127">
      <w:marLeft w:val="0"/>
      <w:marRight w:val="0"/>
      <w:marTop w:val="0"/>
      <w:marBottom w:val="0"/>
      <w:divBdr>
        <w:top w:val="none" w:sz="0" w:space="0" w:color="auto"/>
        <w:left w:val="none" w:sz="0" w:space="0" w:color="auto"/>
        <w:bottom w:val="none" w:sz="0" w:space="0" w:color="auto"/>
        <w:right w:val="none" w:sz="0" w:space="0" w:color="auto"/>
      </w:divBdr>
      <w:divsChild>
        <w:div w:id="610431559">
          <w:marLeft w:val="0"/>
          <w:marRight w:val="0"/>
          <w:marTop w:val="0"/>
          <w:marBottom w:val="0"/>
          <w:divBdr>
            <w:top w:val="none" w:sz="0" w:space="0" w:color="auto"/>
            <w:left w:val="none" w:sz="0" w:space="0" w:color="auto"/>
            <w:bottom w:val="none" w:sz="0" w:space="0" w:color="auto"/>
            <w:right w:val="none" w:sz="0" w:space="0" w:color="auto"/>
          </w:divBdr>
        </w:div>
      </w:divsChild>
    </w:div>
    <w:div w:id="1221091549">
      <w:marLeft w:val="0"/>
      <w:marRight w:val="0"/>
      <w:marTop w:val="0"/>
      <w:marBottom w:val="0"/>
      <w:divBdr>
        <w:top w:val="none" w:sz="0" w:space="0" w:color="auto"/>
        <w:left w:val="none" w:sz="0" w:space="0" w:color="auto"/>
        <w:bottom w:val="none" w:sz="0" w:space="0" w:color="auto"/>
        <w:right w:val="none" w:sz="0" w:space="0" w:color="auto"/>
      </w:divBdr>
    </w:div>
    <w:div w:id="1221554815">
      <w:marLeft w:val="10"/>
      <w:marRight w:val="10"/>
      <w:marTop w:val="0"/>
      <w:marBottom w:val="0"/>
      <w:divBdr>
        <w:top w:val="none" w:sz="0" w:space="0" w:color="auto"/>
        <w:left w:val="none" w:sz="0" w:space="0" w:color="auto"/>
        <w:bottom w:val="none" w:sz="0" w:space="0" w:color="auto"/>
        <w:right w:val="none" w:sz="0" w:space="0" w:color="auto"/>
      </w:divBdr>
    </w:div>
    <w:div w:id="1228225865">
      <w:marLeft w:val="10"/>
      <w:marRight w:val="10"/>
      <w:marTop w:val="0"/>
      <w:marBottom w:val="0"/>
      <w:divBdr>
        <w:top w:val="none" w:sz="0" w:space="0" w:color="auto"/>
        <w:left w:val="none" w:sz="0" w:space="0" w:color="auto"/>
        <w:bottom w:val="none" w:sz="0" w:space="0" w:color="auto"/>
        <w:right w:val="none" w:sz="0" w:space="0" w:color="auto"/>
      </w:divBdr>
    </w:div>
    <w:div w:id="1229994271">
      <w:marLeft w:val="10"/>
      <w:marRight w:val="10"/>
      <w:marTop w:val="0"/>
      <w:marBottom w:val="0"/>
      <w:divBdr>
        <w:top w:val="none" w:sz="0" w:space="0" w:color="auto"/>
        <w:left w:val="none" w:sz="0" w:space="0" w:color="auto"/>
        <w:bottom w:val="none" w:sz="0" w:space="0" w:color="auto"/>
        <w:right w:val="none" w:sz="0" w:space="0" w:color="auto"/>
      </w:divBdr>
    </w:div>
    <w:div w:id="1230850979">
      <w:marLeft w:val="10"/>
      <w:marRight w:val="10"/>
      <w:marTop w:val="0"/>
      <w:marBottom w:val="0"/>
      <w:divBdr>
        <w:top w:val="none" w:sz="0" w:space="0" w:color="auto"/>
        <w:left w:val="none" w:sz="0" w:space="0" w:color="auto"/>
        <w:bottom w:val="none" w:sz="0" w:space="0" w:color="auto"/>
        <w:right w:val="none" w:sz="0" w:space="0" w:color="auto"/>
      </w:divBdr>
    </w:div>
    <w:div w:id="1231117324">
      <w:marLeft w:val="10"/>
      <w:marRight w:val="10"/>
      <w:marTop w:val="0"/>
      <w:marBottom w:val="0"/>
      <w:divBdr>
        <w:top w:val="none" w:sz="0" w:space="0" w:color="auto"/>
        <w:left w:val="none" w:sz="0" w:space="0" w:color="auto"/>
        <w:bottom w:val="none" w:sz="0" w:space="0" w:color="auto"/>
        <w:right w:val="none" w:sz="0" w:space="0" w:color="auto"/>
      </w:divBdr>
    </w:div>
    <w:div w:id="1231187896">
      <w:marLeft w:val="10"/>
      <w:marRight w:val="10"/>
      <w:marTop w:val="0"/>
      <w:marBottom w:val="0"/>
      <w:divBdr>
        <w:top w:val="none" w:sz="0" w:space="0" w:color="auto"/>
        <w:left w:val="none" w:sz="0" w:space="0" w:color="auto"/>
        <w:bottom w:val="none" w:sz="0" w:space="0" w:color="auto"/>
        <w:right w:val="none" w:sz="0" w:space="0" w:color="auto"/>
      </w:divBdr>
    </w:div>
    <w:div w:id="1231964068">
      <w:marLeft w:val="10"/>
      <w:marRight w:val="10"/>
      <w:marTop w:val="0"/>
      <w:marBottom w:val="0"/>
      <w:divBdr>
        <w:top w:val="none" w:sz="0" w:space="0" w:color="auto"/>
        <w:left w:val="none" w:sz="0" w:space="0" w:color="auto"/>
        <w:bottom w:val="none" w:sz="0" w:space="0" w:color="auto"/>
        <w:right w:val="none" w:sz="0" w:space="0" w:color="auto"/>
      </w:divBdr>
    </w:div>
    <w:div w:id="1232540777">
      <w:marLeft w:val="10"/>
      <w:marRight w:val="10"/>
      <w:marTop w:val="0"/>
      <w:marBottom w:val="0"/>
      <w:divBdr>
        <w:top w:val="none" w:sz="0" w:space="0" w:color="auto"/>
        <w:left w:val="none" w:sz="0" w:space="0" w:color="auto"/>
        <w:bottom w:val="none" w:sz="0" w:space="0" w:color="auto"/>
        <w:right w:val="none" w:sz="0" w:space="0" w:color="auto"/>
      </w:divBdr>
    </w:div>
    <w:div w:id="1236473340">
      <w:marLeft w:val="10"/>
      <w:marRight w:val="10"/>
      <w:marTop w:val="0"/>
      <w:marBottom w:val="0"/>
      <w:divBdr>
        <w:top w:val="none" w:sz="0" w:space="0" w:color="auto"/>
        <w:left w:val="none" w:sz="0" w:space="0" w:color="auto"/>
        <w:bottom w:val="none" w:sz="0" w:space="0" w:color="auto"/>
        <w:right w:val="none" w:sz="0" w:space="0" w:color="auto"/>
      </w:divBdr>
    </w:div>
    <w:div w:id="1240825562">
      <w:marLeft w:val="10"/>
      <w:marRight w:val="10"/>
      <w:marTop w:val="0"/>
      <w:marBottom w:val="0"/>
      <w:divBdr>
        <w:top w:val="none" w:sz="0" w:space="0" w:color="auto"/>
        <w:left w:val="none" w:sz="0" w:space="0" w:color="auto"/>
        <w:bottom w:val="none" w:sz="0" w:space="0" w:color="auto"/>
        <w:right w:val="none" w:sz="0" w:space="0" w:color="auto"/>
      </w:divBdr>
    </w:div>
    <w:div w:id="1241451777">
      <w:marLeft w:val="10"/>
      <w:marRight w:val="10"/>
      <w:marTop w:val="0"/>
      <w:marBottom w:val="0"/>
      <w:divBdr>
        <w:top w:val="none" w:sz="0" w:space="0" w:color="auto"/>
        <w:left w:val="none" w:sz="0" w:space="0" w:color="auto"/>
        <w:bottom w:val="none" w:sz="0" w:space="0" w:color="auto"/>
        <w:right w:val="none" w:sz="0" w:space="0" w:color="auto"/>
      </w:divBdr>
    </w:div>
    <w:div w:id="1248491978">
      <w:marLeft w:val="10"/>
      <w:marRight w:val="10"/>
      <w:marTop w:val="0"/>
      <w:marBottom w:val="0"/>
      <w:divBdr>
        <w:top w:val="none" w:sz="0" w:space="0" w:color="auto"/>
        <w:left w:val="none" w:sz="0" w:space="0" w:color="auto"/>
        <w:bottom w:val="none" w:sz="0" w:space="0" w:color="auto"/>
        <w:right w:val="none" w:sz="0" w:space="0" w:color="auto"/>
      </w:divBdr>
    </w:div>
    <w:div w:id="1249998516">
      <w:marLeft w:val="10"/>
      <w:marRight w:val="10"/>
      <w:marTop w:val="0"/>
      <w:marBottom w:val="0"/>
      <w:divBdr>
        <w:top w:val="none" w:sz="0" w:space="0" w:color="auto"/>
        <w:left w:val="none" w:sz="0" w:space="0" w:color="auto"/>
        <w:bottom w:val="none" w:sz="0" w:space="0" w:color="auto"/>
        <w:right w:val="none" w:sz="0" w:space="0" w:color="auto"/>
      </w:divBdr>
    </w:div>
    <w:div w:id="1251351953">
      <w:marLeft w:val="10"/>
      <w:marRight w:val="10"/>
      <w:marTop w:val="0"/>
      <w:marBottom w:val="0"/>
      <w:divBdr>
        <w:top w:val="none" w:sz="0" w:space="0" w:color="auto"/>
        <w:left w:val="none" w:sz="0" w:space="0" w:color="auto"/>
        <w:bottom w:val="none" w:sz="0" w:space="0" w:color="auto"/>
        <w:right w:val="none" w:sz="0" w:space="0" w:color="auto"/>
      </w:divBdr>
    </w:div>
    <w:div w:id="1252813934">
      <w:marLeft w:val="10"/>
      <w:marRight w:val="10"/>
      <w:marTop w:val="0"/>
      <w:marBottom w:val="0"/>
      <w:divBdr>
        <w:top w:val="none" w:sz="0" w:space="0" w:color="auto"/>
        <w:left w:val="none" w:sz="0" w:space="0" w:color="auto"/>
        <w:bottom w:val="none" w:sz="0" w:space="0" w:color="auto"/>
        <w:right w:val="none" w:sz="0" w:space="0" w:color="auto"/>
      </w:divBdr>
    </w:div>
    <w:div w:id="1253276543">
      <w:marLeft w:val="10"/>
      <w:marRight w:val="10"/>
      <w:marTop w:val="0"/>
      <w:marBottom w:val="0"/>
      <w:divBdr>
        <w:top w:val="none" w:sz="0" w:space="0" w:color="auto"/>
        <w:left w:val="none" w:sz="0" w:space="0" w:color="auto"/>
        <w:bottom w:val="none" w:sz="0" w:space="0" w:color="auto"/>
        <w:right w:val="none" w:sz="0" w:space="0" w:color="auto"/>
      </w:divBdr>
    </w:div>
    <w:div w:id="1253472571">
      <w:marLeft w:val="0"/>
      <w:marRight w:val="0"/>
      <w:marTop w:val="0"/>
      <w:marBottom w:val="0"/>
      <w:divBdr>
        <w:top w:val="none" w:sz="0" w:space="0" w:color="auto"/>
        <w:left w:val="none" w:sz="0" w:space="0" w:color="auto"/>
        <w:bottom w:val="none" w:sz="0" w:space="0" w:color="auto"/>
        <w:right w:val="none" w:sz="0" w:space="0" w:color="auto"/>
      </w:divBdr>
      <w:divsChild>
        <w:div w:id="225068929">
          <w:marLeft w:val="0"/>
          <w:marRight w:val="0"/>
          <w:marTop w:val="0"/>
          <w:marBottom w:val="0"/>
          <w:divBdr>
            <w:top w:val="none" w:sz="0" w:space="0" w:color="auto"/>
            <w:left w:val="none" w:sz="0" w:space="0" w:color="auto"/>
            <w:bottom w:val="none" w:sz="0" w:space="0" w:color="auto"/>
            <w:right w:val="none" w:sz="0" w:space="0" w:color="auto"/>
          </w:divBdr>
        </w:div>
      </w:divsChild>
    </w:div>
    <w:div w:id="1256982389">
      <w:marLeft w:val="10"/>
      <w:marRight w:val="10"/>
      <w:marTop w:val="0"/>
      <w:marBottom w:val="0"/>
      <w:divBdr>
        <w:top w:val="none" w:sz="0" w:space="0" w:color="auto"/>
        <w:left w:val="none" w:sz="0" w:space="0" w:color="auto"/>
        <w:bottom w:val="none" w:sz="0" w:space="0" w:color="auto"/>
        <w:right w:val="none" w:sz="0" w:space="0" w:color="auto"/>
      </w:divBdr>
    </w:div>
    <w:div w:id="1257247315">
      <w:marLeft w:val="10"/>
      <w:marRight w:val="10"/>
      <w:marTop w:val="0"/>
      <w:marBottom w:val="0"/>
      <w:divBdr>
        <w:top w:val="none" w:sz="0" w:space="0" w:color="auto"/>
        <w:left w:val="none" w:sz="0" w:space="0" w:color="auto"/>
        <w:bottom w:val="none" w:sz="0" w:space="0" w:color="auto"/>
        <w:right w:val="none" w:sz="0" w:space="0" w:color="auto"/>
      </w:divBdr>
    </w:div>
    <w:div w:id="1259365507">
      <w:marLeft w:val="10"/>
      <w:marRight w:val="10"/>
      <w:marTop w:val="0"/>
      <w:marBottom w:val="0"/>
      <w:divBdr>
        <w:top w:val="none" w:sz="0" w:space="0" w:color="auto"/>
        <w:left w:val="none" w:sz="0" w:space="0" w:color="auto"/>
        <w:bottom w:val="none" w:sz="0" w:space="0" w:color="auto"/>
        <w:right w:val="none" w:sz="0" w:space="0" w:color="auto"/>
      </w:divBdr>
    </w:div>
    <w:div w:id="1260526569">
      <w:marLeft w:val="10"/>
      <w:marRight w:val="10"/>
      <w:marTop w:val="0"/>
      <w:marBottom w:val="0"/>
      <w:divBdr>
        <w:top w:val="none" w:sz="0" w:space="0" w:color="auto"/>
        <w:left w:val="none" w:sz="0" w:space="0" w:color="auto"/>
        <w:bottom w:val="none" w:sz="0" w:space="0" w:color="auto"/>
        <w:right w:val="none" w:sz="0" w:space="0" w:color="auto"/>
      </w:divBdr>
    </w:div>
    <w:div w:id="1261062729">
      <w:marLeft w:val="10"/>
      <w:marRight w:val="10"/>
      <w:marTop w:val="0"/>
      <w:marBottom w:val="0"/>
      <w:divBdr>
        <w:top w:val="none" w:sz="0" w:space="0" w:color="auto"/>
        <w:left w:val="none" w:sz="0" w:space="0" w:color="auto"/>
        <w:bottom w:val="none" w:sz="0" w:space="0" w:color="auto"/>
        <w:right w:val="none" w:sz="0" w:space="0" w:color="auto"/>
      </w:divBdr>
    </w:div>
    <w:div w:id="1261766314">
      <w:marLeft w:val="10"/>
      <w:marRight w:val="10"/>
      <w:marTop w:val="0"/>
      <w:marBottom w:val="0"/>
      <w:divBdr>
        <w:top w:val="none" w:sz="0" w:space="0" w:color="auto"/>
        <w:left w:val="none" w:sz="0" w:space="0" w:color="auto"/>
        <w:bottom w:val="none" w:sz="0" w:space="0" w:color="auto"/>
        <w:right w:val="none" w:sz="0" w:space="0" w:color="auto"/>
      </w:divBdr>
    </w:div>
    <w:div w:id="1263028085">
      <w:marLeft w:val="10"/>
      <w:marRight w:val="10"/>
      <w:marTop w:val="0"/>
      <w:marBottom w:val="0"/>
      <w:divBdr>
        <w:top w:val="none" w:sz="0" w:space="0" w:color="auto"/>
        <w:left w:val="none" w:sz="0" w:space="0" w:color="auto"/>
        <w:bottom w:val="none" w:sz="0" w:space="0" w:color="auto"/>
        <w:right w:val="none" w:sz="0" w:space="0" w:color="auto"/>
      </w:divBdr>
    </w:div>
    <w:div w:id="1263800143">
      <w:marLeft w:val="10"/>
      <w:marRight w:val="10"/>
      <w:marTop w:val="0"/>
      <w:marBottom w:val="0"/>
      <w:divBdr>
        <w:top w:val="none" w:sz="0" w:space="0" w:color="auto"/>
        <w:left w:val="none" w:sz="0" w:space="0" w:color="auto"/>
        <w:bottom w:val="none" w:sz="0" w:space="0" w:color="auto"/>
        <w:right w:val="none" w:sz="0" w:space="0" w:color="auto"/>
      </w:divBdr>
    </w:div>
    <w:div w:id="1263881203">
      <w:marLeft w:val="10"/>
      <w:marRight w:val="10"/>
      <w:marTop w:val="0"/>
      <w:marBottom w:val="0"/>
      <w:divBdr>
        <w:top w:val="none" w:sz="0" w:space="0" w:color="auto"/>
        <w:left w:val="none" w:sz="0" w:space="0" w:color="auto"/>
        <w:bottom w:val="none" w:sz="0" w:space="0" w:color="auto"/>
        <w:right w:val="none" w:sz="0" w:space="0" w:color="auto"/>
      </w:divBdr>
    </w:div>
    <w:div w:id="1268923021">
      <w:marLeft w:val="10"/>
      <w:marRight w:val="10"/>
      <w:marTop w:val="0"/>
      <w:marBottom w:val="0"/>
      <w:divBdr>
        <w:top w:val="none" w:sz="0" w:space="0" w:color="auto"/>
        <w:left w:val="none" w:sz="0" w:space="0" w:color="auto"/>
        <w:bottom w:val="none" w:sz="0" w:space="0" w:color="auto"/>
        <w:right w:val="none" w:sz="0" w:space="0" w:color="auto"/>
      </w:divBdr>
    </w:div>
    <w:div w:id="1269578661">
      <w:marLeft w:val="10"/>
      <w:marRight w:val="10"/>
      <w:marTop w:val="0"/>
      <w:marBottom w:val="0"/>
      <w:divBdr>
        <w:top w:val="none" w:sz="0" w:space="0" w:color="auto"/>
        <w:left w:val="none" w:sz="0" w:space="0" w:color="auto"/>
        <w:bottom w:val="none" w:sz="0" w:space="0" w:color="auto"/>
        <w:right w:val="none" w:sz="0" w:space="0" w:color="auto"/>
      </w:divBdr>
    </w:div>
    <w:div w:id="1272127174">
      <w:marLeft w:val="10"/>
      <w:marRight w:val="10"/>
      <w:marTop w:val="0"/>
      <w:marBottom w:val="0"/>
      <w:divBdr>
        <w:top w:val="none" w:sz="0" w:space="0" w:color="auto"/>
        <w:left w:val="none" w:sz="0" w:space="0" w:color="auto"/>
        <w:bottom w:val="none" w:sz="0" w:space="0" w:color="auto"/>
        <w:right w:val="none" w:sz="0" w:space="0" w:color="auto"/>
      </w:divBdr>
    </w:div>
    <w:div w:id="1273585587">
      <w:marLeft w:val="10"/>
      <w:marRight w:val="10"/>
      <w:marTop w:val="0"/>
      <w:marBottom w:val="0"/>
      <w:divBdr>
        <w:top w:val="none" w:sz="0" w:space="0" w:color="auto"/>
        <w:left w:val="none" w:sz="0" w:space="0" w:color="auto"/>
        <w:bottom w:val="none" w:sz="0" w:space="0" w:color="auto"/>
        <w:right w:val="none" w:sz="0" w:space="0" w:color="auto"/>
      </w:divBdr>
    </w:div>
    <w:div w:id="1274049124">
      <w:marLeft w:val="10"/>
      <w:marRight w:val="10"/>
      <w:marTop w:val="0"/>
      <w:marBottom w:val="0"/>
      <w:divBdr>
        <w:top w:val="none" w:sz="0" w:space="0" w:color="auto"/>
        <w:left w:val="none" w:sz="0" w:space="0" w:color="auto"/>
        <w:bottom w:val="none" w:sz="0" w:space="0" w:color="auto"/>
        <w:right w:val="none" w:sz="0" w:space="0" w:color="auto"/>
      </w:divBdr>
    </w:div>
    <w:div w:id="1274441238">
      <w:marLeft w:val="10"/>
      <w:marRight w:val="10"/>
      <w:marTop w:val="0"/>
      <w:marBottom w:val="0"/>
      <w:divBdr>
        <w:top w:val="none" w:sz="0" w:space="0" w:color="auto"/>
        <w:left w:val="none" w:sz="0" w:space="0" w:color="auto"/>
        <w:bottom w:val="none" w:sz="0" w:space="0" w:color="auto"/>
        <w:right w:val="none" w:sz="0" w:space="0" w:color="auto"/>
      </w:divBdr>
    </w:div>
    <w:div w:id="1276448415">
      <w:marLeft w:val="10"/>
      <w:marRight w:val="10"/>
      <w:marTop w:val="0"/>
      <w:marBottom w:val="0"/>
      <w:divBdr>
        <w:top w:val="none" w:sz="0" w:space="0" w:color="auto"/>
        <w:left w:val="none" w:sz="0" w:space="0" w:color="auto"/>
        <w:bottom w:val="none" w:sz="0" w:space="0" w:color="auto"/>
        <w:right w:val="none" w:sz="0" w:space="0" w:color="auto"/>
      </w:divBdr>
    </w:div>
    <w:div w:id="1277448798">
      <w:marLeft w:val="10"/>
      <w:marRight w:val="10"/>
      <w:marTop w:val="0"/>
      <w:marBottom w:val="0"/>
      <w:divBdr>
        <w:top w:val="none" w:sz="0" w:space="0" w:color="auto"/>
        <w:left w:val="none" w:sz="0" w:space="0" w:color="auto"/>
        <w:bottom w:val="none" w:sz="0" w:space="0" w:color="auto"/>
        <w:right w:val="none" w:sz="0" w:space="0" w:color="auto"/>
      </w:divBdr>
    </w:div>
    <w:div w:id="1281499729">
      <w:marLeft w:val="10"/>
      <w:marRight w:val="10"/>
      <w:marTop w:val="0"/>
      <w:marBottom w:val="0"/>
      <w:divBdr>
        <w:top w:val="none" w:sz="0" w:space="0" w:color="auto"/>
        <w:left w:val="none" w:sz="0" w:space="0" w:color="auto"/>
        <w:bottom w:val="none" w:sz="0" w:space="0" w:color="auto"/>
        <w:right w:val="none" w:sz="0" w:space="0" w:color="auto"/>
      </w:divBdr>
    </w:div>
    <w:div w:id="1282150024">
      <w:marLeft w:val="10"/>
      <w:marRight w:val="10"/>
      <w:marTop w:val="0"/>
      <w:marBottom w:val="0"/>
      <w:divBdr>
        <w:top w:val="none" w:sz="0" w:space="0" w:color="auto"/>
        <w:left w:val="none" w:sz="0" w:space="0" w:color="auto"/>
        <w:bottom w:val="none" w:sz="0" w:space="0" w:color="auto"/>
        <w:right w:val="none" w:sz="0" w:space="0" w:color="auto"/>
      </w:divBdr>
    </w:div>
    <w:div w:id="1285308994">
      <w:marLeft w:val="0"/>
      <w:marRight w:val="0"/>
      <w:marTop w:val="0"/>
      <w:marBottom w:val="0"/>
      <w:divBdr>
        <w:top w:val="none" w:sz="0" w:space="0" w:color="auto"/>
        <w:left w:val="none" w:sz="0" w:space="0" w:color="auto"/>
        <w:bottom w:val="none" w:sz="0" w:space="0" w:color="auto"/>
        <w:right w:val="none" w:sz="0" w:space="0" w:color="auto"/>
      </w:divBdr>
      <w:divsChild>
        <w:div w:id="1451392631">
          <w:marLeft w:val="0"/>
          <w:marRight w:val="0"/>
          <w:marTop w:val="0"/>
          <w:marBottom w:val="0"/>
          <w:divBdr>
            <w:top w:val="none" w:sz="0" w:space="0" w:color="auto"/>
            <w:left w:val="none" w:sz="0" w:space="0" w:color="auto"/>
            <w:bottom w:val="none" w:sz="0" w:space="0" w:color="auto"/>
            <w:right w:val="none" w:sz="0" w:space="0" w:color="auto"/>
          </w:divBdr>
        </w:div>
      </w:divsChild>
    </w:div>
    <w:div w:id="1286086551">
      <w:marLeft w:val="10"/>
      <w:marRight w:val="10"/>
      <w:marTop w:val="0"/>
      <w:marBottom w:val="0"/>
      <w:divBdr>
        <w:top w:val="none" w:sz="0" w:space="0" w:color="auto"/>
        <w:left w:val="none" w:sz="0" w:space="0" w:color="auto"/>
        <w:bottom w:val="none" w:sz="0" w:space="0" w:color="auto"/>
        <w:right w:val="none" w:sz="0" w:space="0" w:color="auto"/>
      </w:divBdr>
    </w:div>
    <w:div w:id="1289972543">
      <w:marLeft w:val="10"/>
      <w:marRight w:val="10"/>
      <w:marTop w:val="0"/>
      <w:marBottom w:val="0"/>
      <w:divBdr>
        <w:top w:val="none" w:sz="0" w:space="0" w:color="auto"/>
        <w:left w:val="none" w:sz="0" w:space="0" w:color="auto"/>
        <w:bottom w:val="none" w:sz="0" w:space="0" w:color="auto"/>
        <w:right w:val="none" w:sz="0" w:space="0" w:color="auto"/>
      </w:divBdr>
    </w:div>
    <w:div w:id="1291133786">
      <w:marLeft w:val="0"/>
      <w:marRight w:val="0"/>
      <w:marTop w:val="0"/>
      <w:marBottom w:val="0"/>
      <w:divBdr>
        <w:top w:val="none" w:sz="0" w:space="0" w:color="auto"/>
        <w:left w:val="none" w:sz="0" w:space="0" w:color="auto"/>
        <w:bottom w:val="none" w:sz="0" w:space="0" w:color="auto"/>
        <w:right w:val="none" w:sz="0" w:space="0" w:color="auto"/>
      </w:divBdr>
    </w:div>
    <w:div w:id="1292519837">
      <w:marLeft w:val="10"/>
      <w:marRight w:val="10"/>
      <w:marTop w:val="0"/>
      <w:marBottom w:val="0"/>
      <w:divBdr>
        <w:top w:val="none" w:sz="0" w:space="0" w:color="auto"/>
        <w:left w:val="none" w:sz="0" w:space="0" w:color="auto"/>
        <w:bottom w:val="none" w:sz="0" w:space="0" w:color="auto"/>
        <w:right w:val="none" w:sz="0" w:space="0" w:color="auto"/>
      </w:divBdr>
    </w:div>
    <w:div w:id="1294598809">
      <w:marLeft w:val="0"/>
      <w:marRight w:val="0"/>
      <w:marTop w:val="0"/>
      <w:marBottom w:val="0"/>
      <w:divBdr>
        <w:top w:val="none" w:sz="0" w:space="0" w:color="auto"/>
        <w:left w:val="none" w:sz="0" w:space="0" w:color="auto"/>
        <w:bottom w:val="none" w:sz="0" w:space="0" w:color="auto"/>
        <w:right w:val="none" w:sz="0" w:space="0" w:color="auto"/>
      </w:divBdr>
      <w:divsChild>
        <w:div w:id="151259919">
          <w:marLeft w:val="0"/>
          <w:marRight w:val="0"/>
          <w:marTop w:val="0"/>
          <w:marBottom w:val="0"/>
          <w:divBdr>
            <w:top w:val="none" w:sz="0" w:space="0" w:color="auto"/>
            <w:left w:val="none" w:sz="0" w:space="0" w:color="auto"/>
            <w:bottom w:val="none" w:sz="0" w:space="0" w:color="auto"/>
            <w:right w:val="none" w:sz="0" w:space="0" w:color="auto"/>
          </w:divBdr>
        </w:div>
      </w:divsChild>
    </w:div>
    <w:div w:id="1295405739">
      <w:marLeft w:val="10"/>
      <w:marRight w:val="10"/>
      <w:marTop w:val="0"/>
      <w:marBottom w:val="0"/>
      <w:divBdr>
        <w:top w:val="none" w:sz="0" w:space="0" w:color="auto"/>
        <w:left w:val="none" w:sz="0" w:space="0" w:color="auto"/>
        <w:bottom w:val="none" w:sz="0" w:space="0" w:color="auto"/>
        <w:right w:val="none" w:sz="0" w:space="0" w:color="auto"/>
      </w:divBdr>
    </w:div>
    <w:div w:id="1297881232">
      <w:marLeft w:val="10"/>
      <w:marRight w:val="10"/>
      <w:marTop w:val="0"/>
      <w:marBottom w:val="0"/>
      <w:divBdr>
        <w:top w:val="none" w:sz="0" w:space="0" w:color="auto"/>
        <w:left w:val="none" w:sz="0" w:space="0" w:color="auto"/>
        <w:bottom w:val="none" w:sz="0" w:space="0" w:color="auto"/>
        <w:right w:val="none" w:sz="0" w:space="0" w:color="auto"/>
      </w:divBdr>
    </w:div>
    <w:div w:id="1298684083">
      <w:marLeft w:val="10"/>
      <w:marRight w:val="10"/>
      <w:marTop w:val="0"/>
      <w:marBottom w:val="0"/>
      <w:divBdr>
        <w:top w:val="none" w:sz="0" w:space="0" w:color="auto"/>
        <w:left w:val="none" w:sz="0" w:space="0" w:color="auto"/>
        <w:bottom w:val="none" w:sz="0" w:space="0" w:color="auto"/>
        <w:right w:val="none" w:sz="0" w:space="0" w:color="auto"/>
      </w:divBdr>
    </w:div>
    <w:div w:id="1300916873">
      <w:marLeft w:val="10"/>
      <w:marRight w:val="10"/>
      <w:marTop w:val="0"/>
      <w:marBottom w:val="0"/>
      <w:divBdr>
        <w:top w:val="none" w:sz="0" w:space="0" w:color="auto"/>
        <w:left w:val="none" w:sz="0" w:space="0" w:color="auto"/>
        <w:bottom w:val="none" w:sz="0" w:space="0" w:color="auto"/>
        <w:right w:val="none" w:sz="0" w:space="0" w:color="auto"/>
      </w:divBdr>
    </w:div>
    <w:div w:id="1301426828">
      <w:marLeft w:val="10"/>
      <w:marRight w:val="10"/>
      <w:marTop w:val="0"/>
      <w:marBottom w:val="0"/>
      <w:divBdr>
        <w:top w:val="none" w:sz="0" w:space="0" w:color="auto"/>
        <w:left w:val="none" w:sz="0" w:space="0" w:color="auto"/>
        <w:bottom w:val="none" w:sz="0" w:space="0" w:color="auto"/>
        <w:right w:val="none" w:sz="0" w:space="0" w:color="auto"/>
      </w:divBdr>
    </w:div>
    <w:div w:id="1304894617">
      <w:marLeft w:val="10"/>
      <w:marRight w:val="10"/>
      <w:marTop w:val="0"/>
      <w:marBottom w:val="0"/>
      <w:divBdr>
        <w:top w:val="none" w:sz="0" w:space="0" w:color="auto"/>
        <w:left w:val="none" w:sz="0" w:space="0" w:color="auto"/>
        <w:bottom w:val="none" w:sz="0" w:space="0" w:color="auto"/>
        <w:right w:val="none" w:sz="0" w:space="0" w:color="auto"/>
      </w:divBdr>
    </w:div>
    <w:div w:id="1306427052">
      <w:marLeft w:val="10"/>
      <w:marRight w:val="10"/>
      <w:marTop w:val="0"/>
      <w:marBottom w:val="0"/>
      <w:divBdr>
        <w:top w:val="none" w:sz="0" w:space="0" w:color="auto"/>
        <w:left w:val="none" w:sz="0" w:space="0" w:color="auto"/>
        <w:bottom w:val="none" w:sz="0" w:space="0" w:color="auto"/>
        <w:right w:val="none" w:sz="0" w:space="0" w:color="auto"/>
      </w:divBdr>
    </w:div>
    <w:div w:id="1309437819">
      <w:marLeft w:val="10"/>
      <w:marRight w:val="10"/>
      <w:marTop w:val="0"/>
      <w:marBottom w:val="0"/>
      <w:divBdr>
        <w:top w:val="none" w:sz="0" w:space="0" w:color="auto"/>
        <w:left w:val="none" w:sz="0" w:space="0" w:color="auto"/>
        <w:bottom w:val="none" w:sz="0" w:space="0" w:color="auto"/>
        <w:right w:val="none" w:sz="0" w:space="0" w:color="auto"/>
      </w:divBdr>
    </w:div>
    <w:div w:id="1312711164">
      <w:marLeft w:val="10"/>
      <w:marRight w:val="10"/>
      <w:marTop w:val="0"/>
      <w:marBottom w:val="0"/>
      <w:divBdr>
        <w:top w:val="none" w:sz="0" w:space="0" w:color="auto"/>
        <w:left w:val="none" w:sz="0" w:space="0" w:color="auto"/>
        <w:bottom w:val="none" w:sz="0" w:space="0" w:color="auto"/>
        <w:right w:val="none" w:sz="0" w:space="0" w:color="auto"/>
      </w:divBdr>
    </w:div>
    <w:div w:id="1313874040">
      <w:marLeft w:val="10"/>
      <w:marRight w:val="10"/>
      <w:marTop w:val="0"/>
      <w:marBottom w:val="0"/>
      <w:divBdr>
        <w:top w:val="none" w:sz="0" w:space="0" w:color="auto"/>
        <w:left w:val="none" w:sz="0" w:space="0" w:color="auto"/>
        <w:bottom w:val="none" w:sz="0" w:space="0" w:color="auto"/>
        <w:right w:val="none" w:sz="0" w:space="0" w:color="auto"/>
      </w:divBdr>
    </w:div>
    <w:div w:id="1314141295">
      <w:marLeft w:val="10"/>
      <w:marRight w:val="10"/>
      <w:marTop w:val="0"/>
      <w:marBottom w:val="0"/>
      <w:divBdr>
        <w:top w:val="none" w:sz="0" w:space="0" w:color="auto"/>
        <w:left w:val="none" w:sz="0" w:space="0" w:color="auto"/>
        <w:bottom w:val="none" w:sz="0" w:space="0" w:color="auto"/>
        <w:right w:val="none" w:sz="0" w:space="0" w:color="auto"/>
      </w:divBdr>
    </w:div>
    <w:div w:id="1315986780">
      <w:marLeft w:val="10"/>
      <w:marRight w:val="10"/>
      <w:marTop w:val="0"/>
      <w:marBottom w:val="0"/>
      <w:divBdr>
        <w:top w:val="none" w:sz="0" w:space="0" w:color="auto"/>
        <w:left w:val="none" w:sz="0" w:space="0" w:color="auto"/>
        <w:bottom w:val="none" w:sz="0" w:space="0" w:color="auto"/>
        <w:right w:val="none" w:sz="0" w:space="0" w:color="auto"/>
      </w:divBdr>
      <w:divsChild>
        <w:div w:id="1098909374">
          <w:marLeft w:val="0"/>
          <w:marRight w:val="0"/>
          <w:marTop w:val="100"/>
          <w:marBottom w:val="100"/>
          <w:divBdr>
            <w:top w:val="none" w:sz="0" w:space="0" w:color="auto"/>
            <w:left w:val="none" w:sz="0" w:space="0" w:color="auto"/>
            <w:bottom w:val="none" w:sz="0" w:space="0" w:color="auto"/>
            <w:right w:val="none" w:sz="0" w:space="0" w:color="auto"/>
          </w:divBdr>
        </w:div>
      </w:divsChild>
    </w:div>
    <w:div w:id="1316489894">
      <w:marLeft w:val="10"/>
      <w:marRight w:val="10"/>
      <w:marTop w:val="0"/>
      <w:marBottom w:val="0"/>
      <w:divBdr>
        <w:top w:val="none" w:sz="0" w:space="0" w:color="auto"/>
        <w:left w:val="none" w:sz="0" w:space="0" w:color="auto"/>
        <w:bottom w:val="none" w:sz="0" w:space="0" w:color="auto"/>
        <w:right w:val="none" w:sz="0" w:space="0" w:color="auto"/>
      </w:divBdr>
    </w:div>
    <w:div w:id="1316490184">
      <w:marLeft w:val="10"/>
      <w:marRight w:val="10"/>
      <w:marTop w:val="0"/>
      <w:marBottom w:val="0"/>
      <w:divBdr>
        <w:top w:val="none" w:sz="0" w:space="0" w:color="auto"/>
        <w:left w:val="none" w:sz="0" w:space="0" w:color="auto"/>
        <w:bottom w:val="none" w:sz="0" w:space="0" w:color="auto"/>
        <w:right w:val="none" w:sz="0" w:space="0" w:color="auto"/>
      </w:divBdr>
    </w:div>
    <w:div w:id="1317800856">
      <w:marLeft w:val="10"/>
      <w:marRight w:val="10"/>
      <w:marTop w:val="0"/>
      <w:marBottom w:val="0"/>
      <w:divBdr>
        <w:top w:val="none" w:sz="0" w:space="0" w:color="auto"/>
        <w:left w:val="none" w:sz="0" w:space="0" w:color="auto"/>
        <w:bottom w:val="none" w:sz="0" w:space="0" w:color="auto"/>
        <w:right w:val="none" w:sz="0" w:space="0" w:color="auto"/>
      </w:divBdr>
    </w:div>
    <w:div w:id="1319187178">
      <w:marLeft w:val="10"/>
      <w:marRight w:val="10"/>
      <w:marTop w:val="0"/>
      <w:marBottom w:val="0"/>
      <w:divBdr>
        <w:top w:val="none" w:sz="0" w:space="0" w:color="auto"/>
        <w:left w:val="none" w:sz="0" w:space="0" w:color="auto"/>
        <w:bottom w:val="none" w:sz="0" w:space="0" w:color="auto"/>
        <w:right w:val="none" w:sz="0" w:space="0" w:color="auto"/>
      </w:divBdr>
    </w:div>
    <w:div w:id="1319311108">
      <w:marLeft w:val="10"/>
      <w:marRight w:val="10"/>
      <w:marTop w:val="0"/>
      <w:marBottom w:val="0"/>
      <w:divBdr>
        <w:top w:val="none" w:sz="0" w:space="0" w:color="auto"/>
        <w:left w:val="none" w:sz="0" w:space="0" w:color="auto"/>
        <w:bottom w:val="none" w:sz="0" w:space="0" w:color="auto"/>
        <w:right w:val="none" w:sz="0" w:space="0" w:color="auto"/>
      </w:divBdr>
    </w:div>
    <w:div w:id="1321688711">
      <w:marLeft w:val="10"/>
      <w:marRight w:val="10"/>
      <w:marTop w:val="0"/>
      <w:marBottom w:val="0"/>
      <w:divBdr>
        <w:top w:val="none" w:sz="0" w:space="0" w:color="auto"/>
        <w:left w:val="none" w:sz="0" w:space="0" w:color="auto"/>
        <w:bottom w:val="none" w:sz="0" w:space="0" w:color="auto"/>
        <w:right w:val="none" w:sz="0" w:space="0" w:color="auto"/>
      </w:divBdr>
    </w:div>
    <w:div w:id="1324042290">
      <w:marLeft w:val="10"/>
      <w:marRight w:val="10"/>
      <w:marTop w:val="0"/>
      <w:marBottom w:val="0"/>
      <w:divBdr>
        <w:top w:val="none" w:sz="0" w:space="0" w:color="auto"/>
        <w:left w:val="none" w:sz="0" w:space="0" w:color="auto"/>
        <w:bottom w:val="none" w:sz="0" w:space="0" w:color="auto"/>
        <w:right w:val="none" w:sz="0" w:space="0" w:color="auto"/>
      </w:divBdr>
    </w:div>
    <w:div w:id="1333488688">
      <w:marLeft w:val="10"/>
      <w:marRight w:val="10"/>
      <w:marTop w:val="0"/>
      <w:marBottom w:val="0"/>
      <w:divBdr>
        <w:top w:val="none" w:sz="0" w:space="0" w:color="auto"/>
        <w:left w:val="none" w:sz="0" w:space="0" w:color="auto"/>
        <w:bottom w:val="none" w:sz="0" w:space="0" w:color="auto"/>
        <w:right w:val="none" w:sz="0" w:space="0" w:color="auto"/>
      </w:divBdr>
    </w:div>
    <w:div w:id="1335382004">
      <w:marLeft w:val="10"/>
      <w:marRight w:val="10"/>
      <w:marTop w:val="0"/>
      <w:marBottom w:val="0"/>
      <w:divBdr>
        <w:top w:val="none" w:sz="0" w:space="0" w:color="auto"/>
        <w:left w:val="none" w:sz="0" w:space="0" w:color="auto"/>
        <w:bottom w:val="none" w:sz="0" w:space="0" w:color="auto"/>
        <w:right w:val="none" w:sz="0" w:space="0" w:color="auto"/>
      </w:divBdr>
    </w:div>
    <w:div w:id="1335918547">
      <w:marLeft w:val="10"/>
      <w:marRight w:val="10"/>
      <w:marTop w:val="0"/>
      <w:marBottom w:val="0"/>
      <w:divBdr>
        <w:top w:val="none" w:sz="0" w:space="0" w:color="auto"/>
        <w:left w:val="none" w:sz="0" w:space="0" w:color="auto"/>
        <w:bottom w:val="none" w:sz="0" w:space="0" w:color="auto"/>
        <w:right w:val="none" w:sz="0" w:space="0" w:color="auto"/>
      </w:divBdr>
    </w:div>
    <w:div w:id="1336617173">
      <w:marLeft w:val="10"/>
      <w:marRight w:val="10"/>
      <w:marTop w:val="0"/>
      <w:marBottom w:val="0"/>
      <w:divBdr>
        <w:top w:val="none" w:sz="0" w:space="0" w:color="auto"/>
        <w:left w:val="none" w:sz="0" w:space="0" w:color="auto"/>
        <w:bottom w:val="none" w:sz="0" w:space="0" w:color="auto"/>
        <w:right w:val="none" w:sz="0" w:space="0" w:color="auto"/>
      </w:divBdr>
    </w:div>
    <w:div w:id="1337227278">
      <w:marLeft w:val="10"/>
      <w:marRight w:val="10"/>
      <w:marTop w:val="0"/>
      <w:marBottom w:val="0"/>
      <w:divBdr>
        <w:top w:val="none" w:sz="0" w:space="0" w:color="auto"/>
        <w:left w:val="none" w:sz="0" w:space="0" w:color="auto"/>
        <w:bottom w:val="none" w:sz="0" w:space="0" w:color="auto"/>
        <w:right w:val="none" w:sz="0" w:space="0" w:color="auto"/>
      </w:divBdr>
    </w:div>
    <w:div w:id="1338342572">
      <w:marLeft w:val="10"/>
      <w:marRight w:val="10"/>
      <w:marTop w:val="0"/>
      <w:marBottom w:val="0"/>
      <w:divBdr>
        <w:top w:val="none" w:sz="0" w:space="0" w:color="auto"/>
        <w:left w:val="none" w:sz="0" w:space="0" w:color="auto"/>
        <w:bottom w:val="none" w:sz="0" w:space="0" w:color="auto"/>
        <w:right w:val="none" w:sz="0" w:space="0" w:color="auto"/>
      </w:divBdr>
    </w:div>
    <w:div w:id="1339961394">
      <w:marLeft w:val="10"/>
      <w:marRight w:val="10"/>
      <w:marTop w:val="0"/>
      <w:marBottom w:val="0"/>
      <w:divBdr>
        <w:top w:val="none" w:sz="0" w:space="0" w:color="auto"/>
        <w:left w:val="none" w:sz="0" w:space="0" w:color="auto"/>
        <w:bottom w:val="none" w:sz="0" w:space="0" w:color="auto"/>
        <w:right w:val="none" w:sz="0" w:space="0" w:color="auto"/>
      </w:divBdr>
    </w:div>
    <w:div w:id="1345396495">
      <w:marLeft w:val="10"/>
      <w:marRight w:val="10"/>
      <w:marTop w:val="0"/>
      <w:marBottom w:val="0"/>
      <w:divBdr>
        <w:top w:val="none" w:sz="0" w:space="0" w:color="auto"/>
        <w:left w:val="none" w:sz="0" w:space="0" w:color="auto"/>
        <w:bottom w:val="none" w:sz="0" w:space="0" w:color="auto"/>
        <w:right w:val="none" w:sz="0" w:space="0" w:color="auto"/>
      </w:divBdr>
    </w:div>
    <w:div w:id="1347099932">
      <w:marLeft w:val="10"/>
      <w:marRight w:val="10"/>
      <w:marTop w:val="0"/>
      <w:marBottom w:val="0"/>
      <w:divBdr>
        <w:top w:val="none" w:sz="0" w:space="0" w:color="auto"/>
        <w:left w:val="none" w:sz="0" w:space="0" w:color="auto"/>
        <w:bottom w:val="none" w:sz="0" w:space="0" w:color="auto"/>
        <w:right w:val="none" w:sz="0" w:space="0" w:color="auto"/>
      </w:divBdr>
    </w:div>
    <w:div w:id="1349789993">
      <w:marLeft w:val="10"/>
      <w:marRight w:val="10"/>
      <w:marTop w:val="0"/>
      <w:marBottom w:val="0"/>
      <w:divBdr>
        <w:top w:val="none" w:sz="0" w:space="0" w:color="auto"/>
        <w:left w:val="none" w:sz="0" w:space="0" w:color="auto"/>
        <w:bottom w:val="none" w:sz="0" w:space="0" w:color="auto"/>
        <w:right w:val="none" w:sz="0" w:space="0" w:color="auto"/>
      </w:divBdr>
    </w:div>
    <w:div w:id="1355766291">
      <w:marLeft w:val="0"/>
      <w:marRight w:val="0"/>
      <w:marTop w:val="0"/>
      <w:marBottom w:val="0"/>
      <w:divBdr>
        <w:top w:val="none" w:sz="0" w:space="0" w:color="auto"/>
        <w:left w:val="none" w:sz="0" w:space="0" w:color="auto"/>
        <w:bottom w:val="none" w:sz="0" w:space="0" w:color="auto"/>
        <w:right w:val="none" w:sz="0" w:space="0" w:color="auto"/>
      </w:divBdr>
    </w:div>
    <w:div w:id="1362509294">
      <w:marLeft w:val="10"/>
      <w:marRight w:val="10"/>
      <w:marTop w:val="0"/>
      <w:marBottom w:val="0"/>
      <w:divBdr>
        <w:top w:val="none" w:sz="0" w:space="0" w:color="auto"/>
        <w:left w:val="none" w:sz="0" w:space="0" w:color="auto"/>
        <w:bottom w:val="none" w:sz="0" w:space="0" w:color="auto"/>
        <w:right w:val="none" w:sz="0" w:space="0" w:color="auto"/>
      </w:divBdr>
    </w:div>
    <w:div w:id="1367752559">
      <w:marLeft w:val="10"/>
      <w:marRight w:val="10"/>
      <w:marTop w:val="0"/>
      <w:marBottom w:val="0"/>
      <w:divBdr>
        <w:top w:val="none" w:sz="0" w:space="0" w:color="auto"/>
        <w:left w:val="none" w:sz="0" w:space="0" w:color="auto"/>
        <w:bottom w:val="none" w:sz="0" w:space="0" w:color="auto"/>
        <w:right w:val="none" w:sz="0" w:space="0" w:color="auto"/>
      </w:divBdr>
    </w:div>
    <w:div w:id="1370372181">
      <w:marLeft w:val="10"/>
      <w:marRight w:val="10"/>
      <w:marTop w:val="0"/>
      <w:marBottom w:val="0"/>
      <w:divBdr>
        <w:top w:val="none" w:sz="0" w:space="0" w:color="auto"/>
        <w:left w:val="none" w:sz="0" w:space="0" w:color="auto"/>
        <w:bottom w:val="none" w:sz="0" w:space="0" w:color="auto"/>
        <w:right w:val="none" w:sz="0" w:space="0" w:color="auto"/>
      </w:divBdr>
    </w:div>
    <w:div w:id="1371225635">
      <w:marLeft w:val="10"/>
      <w:marRight w:val="10"/>
      <w:marTop w:val="0"/>
      <w:marBottom w:val="0"/>
      <w:divBdr>
        <w:top w:val="none" w:sz="0" w:space="0" w:color="auto"/>
        <w:left w:val="none" w:sz="0" w:space="0" w:color="auto"/>
        <w:bottom w:val="none" w:sz="0" w:space="0" w:color="auto"/>
        <w:right w:val="none" w:sz="0" w:space="0" w:color="auto"/>
      </w:divBdr>
    </w:div>
    <w:div w:id="1372073926">
      <w:marLeft w:val="10"/>
      <w:marRight w:val="10"/>
      <w:marTop w:val="0"/>
      <w:marBottom w:val="0"/>
      <w:divBdr>
        <w:top w:val="none" w:sz="0" w:space="0" w:color="auto"/>
        <w:left w:val="none" w:sz="0" w:space="0" w:color="auto"/>
        <w:bottom w:val="none" w:sz="0" w:space="0" w:color="auto"/>
        <w:right w:val="none" w:sz="0" w:space="0" w:color="auto"/>
      </w:divBdr>
    </w:div>
    <w:div w:id="1378552357">
      <w:marLeft w:val="10"/>
      <w:marRight w:val="10"/>
      <w:marTop w:val="0"/>
      <w:marBottom w:val="0"/>
      <w:divBdr>
        <w:top w:val="none" w:sz="0" w:space="0" w:color="auto"/>
        <w:left w:val="none" w:sz="0" w:space="0" w:color="auto"/>
        <w:bottom w:val="none" w:sz="0" w:space="0" w:color="auto"/>
        <w:right w:val="none" w:sz="0" w:space="0" w:color="auto"/>
      </w:divBdr>
    </w:div>
    <w:div w:id="1379090852">
      <w:marLeft w:val="10"/>
      <w:marRight w:val="10"/>
      <w:marTop w:val="0"/>
      <w:marBottom w:val="0"/>
      <w:divBdr>
        <w:top w:val="none" w:sz="0" w:space="0" w:color="auto"/>
        <w:left w:val="none" w:sz="0" w:space="0" w:color="auto"/>
        <w:bottom w:val="none" w:sz="0" w:space="0" w:color="auto"/>
        <w:right w:val="none" w:sz="0" w:space="0" w:color="auto"/>
      </w:divBdr>
    </w:div>
    <w:div w:id="1380980027">
      <w:marLeft w:val="10"/>
      <w:marRight w:val="10"/>
      <w:marTop w:val="0"/>
      <w:marBottom w:val="0"/>
      <w:divBdr>
        <w:top w:val="none" w:sz="0" w:space="0" w:color="auto"/>
        <w:left w:val="none" w:sz="0" w:space="0" w:color="auto"/>
        <w:bottom w:val="none" w:sz="0" w:space="0" w:color="auto"/>
        <w:right w:val="none" w:sz="0" w:space="0" w:color="auto"/>
      </w:divBdr>
    </w:div>
    <w:div w:id="1381707222">
      <w:marLeft w:val="10"/>
      <w:marRight w:val="10"/>
      <w:marTop w:val="0"/>
      <w:marBottom w:val="0"/>
      <w:divBdr>
        <w:top w:val="none" w:sz="0" w:space="0" w:color="auto"/>
        <w:left w:val="none" w:sz="0" w:space="0" w:color="auto"/>
        <w:bottom w:val="none" w:sz="0" w:space="0" w:color="auto"/>
        <w:right w:val="none" w:sz="0" w:space="0" w:color="auto"/>
      </w:divBdr>
    </w:div>
    <w:div w:id="1383408718">
      <w:marLeft w:val="10"/>
      <w:marRight w:val="10"/>
      <w:marTop w:val="0"/>
      <w:marBottom w:val="0"/>
      <w:divBdr>
        <w:top w:val="none" w:sz="0" w:space="0" w:color="auto"/>
        <w:left w:val="none" w:sz="0" w:space="0" w:color="auto"/>
        <w:bottom w:val="none" w:sz="0" w:space="0" w:color="auto"/>
        <w:right w:val="none" w:sz="0" w:space="0" w:color="auto"/>
      </w:divBdr>
    </w:div>
    <w:div w:id="1383478023">
      <w:marLeft w:val="10"/>
      <w:marRight w:val="10"/>
      <w:marTop w:val="0"/>
      <w:marBottom w:val="0"/>
      <w:divBdr>
        <w:top w:val="none" w:sz="0" w:space="0" w:color="auto"/>
        <w:left w:val="none" w:sz="0" w:space="0" w:color="auto"/>
        <w:bottom w:val="none" w:sz="0" w:space="0" w:color="auto"/>
        <w:right w:val="none" w:sz="0" w:space="0" w:color="auto"/>
      </w:divBdr>
    </w:div>
    <w:div w:id="1385980938">
      <w:marLeft w:val="0"/>
      <w:marRight w:val="0"/>
      <w:marTop w:val="0"/>
      <w:marBottom w:val="0"/>
      <w:divBdr>
        <w:top w:val="none" w:sz="0" w:space="0" w:color="auto"/>
        <w:left w:val="none" w:sz="0" w:space="0" w:color="auto"/>
        <w:bottom w:val="none" w:sz="0" w:space="0" w:color="auto"/>
        <w:right w:val="none" w:sz="0" w:space="0" w:color="auto"/>
      </w:divBdr>
      <w:divsChild>
        <w:div w:id="614942410">
          <w:marLeft w:val="0"/>
          <w:marRight w:val="0"/>
          <w:marTop w:val="0"/>
          <w:marBottom w:val="0"/>
          <w:divBdr>
            <w:top w:val="none" w:sz="0" w:space="0" w:color="auto"/>
            <w:left w:val="none" w:sz="0" w:space="0" w:color="auto"/>
            <w:bottom w:val="none" w:sz="0" w:space="0" w:color="auto"/>
            <w:right w:val="none" w:sz="0" w:space="0" w:color="auto"/>
          </w:divBdr>
        </w:div>
      </w:divsChild>
    </w:div>
    <w:div w:id="1386102207">
      <w:marLeft w:val="10"/>
      <w:marRight w:val="10"/>
      <w:marTop w:val="0"/>
      <w:marBottom w:val="0"/>
      <w:divBdr>
        <w:top w:val="none" w:sz="0" w:space="0" w:color="auto"/>
        <w:left w:val="none" w:sz="0" w:space="0" w:color="auto"/>
        <w:bottom w:val="none" w:sz="0" w:space="0" w:color="auto"/>
        <w:right w:val="none" w:sz="0" w:space="0" w:color="auto"/>
      </w:divBdr>
    </w:div>
    <w:div w:id="1386640508">
      <w:marLeft w:val="10"/>
      <w:marRight w:val="10"/>
      <w:marTop w:val="0"/>
      <w:marBottom w:val="0"/>
      <w:divBdr>
        <w:top w:val="none" w:sz="0" w:space="0" w:color="auto"/>
        <w:left w:val="none" w:sz="0" w:space="0" w:color="auto"/>
        <w:bottom w:val="none" w:sz="0" w:space="0" w:color="auto"/>
        <w:right w:val="none" w:sz="0" w:space="0" w:color="auto"/>
      </w:divBdr>
    </w:div>
    <w:div w:id="1387754196">
      <w:marLeft w:val="10"/>
      <w:marRight w:val="10"/>
      <w:marTop w:val="0"/>
      <w:marBottom w:val="0"/>
      <w:divBdr>
        <w:top w:val="none" w:sz="0" w:space="0" w:color="auto"/>
        <w:left w:val="none" w:sz="0" w:space="0" w:color="auto"/>
        <w:bottom w:val="none" w:sz="0" w:space="0" w:color="auto"/>
        <w:right w:val="none" w:sz="0" w:space="0" w:color="auto"/>
      </w:divBdr>
    </w:div>
    <w:div w:id="1388646756">
      <w:marLeft w:val="10"/>
      <w:marRight w:val="10"/>
      <w:marTop w:val="0"/>
      <w:marBottom w:val="0"/>
      <w:divBdr>
        <w:top w:val="none" w:sz="0" w:space="0" w:color="auto"/>
        <w:left w:val="none" w:sz="0" w:space="0" w:color="auto"/>
        <w:bottom w:val="none" w:sz="0" w:space="0" w:color="auto"/>
        <w:right w:val="none" w:sz="0" w:space="0" w:color="auto"/>
      </w:divBdr>
    </w:div>
    <w:div w:id="1388870983">
      <w:marLeft w:val="10"/>
      <w:marRight w:val="10"/>
      <w:marTop w:val="0"/>
      <w:marBottom w:val="0"/>
      <w:divBdr>
        <w:top w:val="none" w:sz="0" w:space="0" w:color="auto"/>
        <w:left w:val="none" w:sz="0" w:space="0" w:color="auto"/>
        <w:bottom w:val="none" w:sz="0" w:space="0" w:color="auto"/>
        <w:right w:val="none" w:sz="0" w:space="0" w:color="auto"/>
      </w:divBdr>
    </w:div>
    <w:div w:id="1389840116">
      <w:marLeft w:val="10"/>
      <w:marRight w:val="10"/>
      <w:marTop w:val="0"/>
      <w:marBottom w:val="0"/>
      <w:divBdr>
        <w:top w:val="none" w:sz="0" w:space="0" w:color="auto"/>
        <w:left w:val="none" w:sz="0" w:space="0" w:color="auto"/>
        <w:bottom w:val="none" w:sz="0" w:space="0" w:color="auto"/>
        <w:right w:val="none" w:sz="0" w:space="0" w:color="auto"/>
      </w:divBdr>
    </w:div>
    <w:div w:id="1390305142">
      <w:marLeft w:val="10"/>
      <w:marRight w:val="10"/>
      <w:marTop w:val="0"/>
      <w:marBottom w:val="0"/>
      <w:divBdr>
        <w:top w:val="none" w:sz="0" w:space="0" w:color="auto"/>
        <w:left w:val="none" w:sz="0" w:space="0" w:color="auto"/>
        <w:bottom w:val="none" w:sz="0" w:space="0" w:color="auto"/>
        <w:right w:val="none" w:sz="0" w:space="0" w:color="auto"/>
      </w:divBdr>
    </w:div>
    <w:div w:id="1392191127">
      <w:marLeft w:val="10"/>
      <w:marRight w:val="10"/>
      <w:marTop w:val="0"/>
      <w:marBottom w:val="0"/>
      <w:divBdr>
        <w:top w:val="none" w:sz="0" w:space="0" w:color="auto"/>
        <w:left w:val="none" w:sz="0" w:space="0" w:color="auto"/>
        <w:bottom w:val="none" w:sz="0" w:space="0" w:color="auto"/>
        <w:right w:val="none" w:sz="0" w:space="0" w:color="auto"/>
      </w:divBdr>
    </w:div>
    <w:div w:id="1394544158">
      <w:marLeft w:val="10"/>
      <w:marRight w:val="10"/>
      <w:marTop w:val="0"/>
      <w:marBottom w:val="0"/>
      <w:divBdr>
        <w:top w:val="none" w:sz="0" w:space="0" w:color="auto"/>
        <w:left w:val="none" w:sz="0" w:space="0" w:color="auto"/>
        <w:bottom w:val="none" w:sz="0" w:space="0" w:color="auto"/>
        <w:right w:val="none" w:sz="0" w:space="0" w:color="auto"/>
      </w:divBdr>
    </w:div>
    <w:div w:id="1394888039">
      <w:marLeft w:val="10"/>
      <w:marRight w:val="10"/>
      <w:marTop w:val="0"/>
      <w:marBottom w:val="0"/>
      <w:divBdr>
        <w:top w:val="none" w:sz="0" w:space="0" w:color="auto"/>
        <w:left w:val="none" w:sz="0" w:space="0" w:color="auto"/>
        <w:bottom w:val="none" w:sz="0" w:space="0" w:color="auto"/>
        <w:right w:val="none" w:sz="0" w:space="0" w:color="auto"/>
      </w:divBdr>
    </w:div>
    <w:div w:id="1397168683">
      <w:marLeft w:val="10"/>
      <w:marRight w:val="10"/>
      <w:marTop w:val="0"/>
      <w:marBottom w:val="0"/>
      <w:divBdr>
        <w:top w:val="none" w:sz="0" w:space="0" w:color="auto"/>
        <w:left w:val="none" w:sz="0" w:space="0" w:color="auto"/>
        <w:bottom w:val="none" w:sz="0" w:space="0" w:color="auto"/>
        <w:right w:val="none" w:sz="0" w:space="0" w:color="auto"/>
      </w:divBdr>
    </w:div>
    <w:div w:id="1397511633">
      <w:marLeft w:val="10"/>
      <w:marRight w:val="10"/>
      <w:marTop w:val="0"/>
      <w:marBottom w:val="0"/>
      <w:divBdr>
        <w:top w:val="none" w:sz="0" w:space="0" w:color="auto"/>
        <w:left w:val="none" w:sz="0" w:space="0" w:color="auto"/>
        <w:bottom w:val="none" w:sz="0" w:space="0" w:color="auto"/>
        <w:right w:val="none" w:sz="0" w:space="0" w:color="auto"/>
      </w:divBdr>
    </w:div>
    <w:div w:id="1400518093">
      <w:marLeft w:val="0"/>
      <w:marRight w:val="0"/>
      <w:marTop w:val="0"/>
      <w:marBottom w:val="0"/>
      <w:divBdr>
        <w:top w:val="none" w:sz="0" w:space="0" w:color="auto"/>
        <w:left w:val="none" w:sz="0" w:space="0" w:color="auto"/>
        <w:bottom w:val="none" w:sz="0" w:space="0" w:color="auto"/>
        <w:right w:val="none" w:sz="0" w:space="0" w:color="auto"/>
      </w:divBdr>
      <w:divsChild>
        <w:div w:id="1810584430">
          <w:marLeft w:val="0"/>
          <w:marRight w:val="0"/>
          <w:marTop w:val="0"/>
          <w:marBottom w:val="0"/>
          <w:divBdr>
            <w:top w:val="none" w:sz="0" w:space="0" w:color="auto"/>
            <w:left w:val="none" w:sz="0" w:space="0" w:color="auto"/>
            <w:bottom w:val="none" w:sz="0" w:space="0" w:color="auto"/>
            <w:right w:val="none" w:sz="0" w:space="0" w:color="auto"/>
          </w:divBdr>
        </w:div>
      </w:divsChild>
    </w:div>
    <w:div w:id="1401368944">
      <w:marLeft w:val="10"/>
      <w:marRight w:val="10"/>
      <w:marTop w:val="0"/>
      <w:marBottom w:val="0"/>
      <w:divBdr>
        <w:top w:val="none" w:sz="0" w:space="0" w:color="auto"/>
        <w:left w:val="none" w:sz="0" w:space="0" w:color="auto"/>
        <w:bottom w:val="none" w:sz="0" w:space="0" w:color="auto"/>
        <w:right w:val="none" w:sz="0" w:space="0" w:color="auto"/>
      </w:divBdr>
    </w:div>
    <w:div w:id="1403530118">
      <w:marLeft w:val="10"/>
      <w:marRight w:val="10"/>
      <w:marTop w:val="0"/>
      <w:marBottom w:val="0"/>
      <w:divBdr>
        <w:top w:val="none" w:sz="0" w:space="0" w:color="auto"/>
        <w:left w:val="none" w:sz="0" w:space="0" w:color="auto"/>
        <w:bottom w:val="none" w:sz="0" w:space="0" w:color="auto"/>
        <w:right w:val="none" w:sz="0" w:space="0" w:color="auto"/>
      </w:divBdr>
    </w:div>
    <w:div w:id="1403870700">
      <w:marLeft w:val="10"/>
      <w:marRight w:val="10"/>
      <w:marTop w:val="0"/>
      <w:marBottom w:val="0"/>
      <w:divBdr>
        <w:top w:val="none" w:sz="0" w:space="0" w:color="auto"/>
        <w:left w:val="none" w:sz="0" w:space="0" w:color="auto"/>
        <w:bottom w:val="none" w:sz="0" w:space="0" w:color="auto"/>
        <w:right w:val="none" w:sz="0" w:space="0" w:color="auto"/>
      </w:divBdr>
    </w:div>
    <w:div w:id="1407148490">
      <w:marLeft w:val="10"/>
      <w:marRight w:val="10"/>
      <w:marTop w:val="0"/>
      <w:marBottom w:val="0"/>
      <w:divBdr>
        <w:top w:val="none" w:sz="0" w:space="0" w:color="auto"/>
        <w:left w:val="none" w:sz="0" w:space="0" w:color="auto"/>
        <w:bottom w:val="none" w:sz="0" w:space="0" w:color="auto"/>
        <w:right w:val="none" w:sz="0" w:space="0" w:color="auto"/>
      </w:divBdr>
    </w:div>
    <w:div w:id="1408379659">
      <w:marLeft w:val="10"/>
      <w:marRight w:val="10"/>
      <w:marTop w:val="0"/>
      <w:marBottom w:val="0"/>
      <w:divBdr>
        <w:top w:val="none" w:sz="0" w:space="0" w:color="auto"/>
        <w:left w:val="none" w:sz="0" w:space="0" w:color="auto"/>
        <w:bottom w:val="none" w:sz="0" w:space="0" w:color="auto"/>
        <w:right w:val="none" w:sz="0" w:space="0" w:color="auto"/>
      </w:divBdr>
    </w:div>
    <w:div w:id="1409307394">
      <w:marLeft w:val="10"/>
      <w:marRight w:val="10"/>
      <w:marTop w:val="0"/>
      <w:marBottom w:val="0"/>
      <w:divBdr>
        <w:top w:val="none" w:sz="0" w:space="0" w:color="auto"/>
        <w:left w:val="none" w:sz="0" w:space="0" w:color="auto"/>
        <w:bottom w:val="none" w:sz="0" w:space="0" w:color="auto"/>
        <w:right w:val="none" w:sz="0" w:space="0" w:color="auto"/>
      </w:divBdr>
    </w:div>
    <w:div w:id="1410620793">
      <w:marLeft w:val="0"/>
      <w:marRight w:val="0"/>
      <w:marTop w:val="0"/>
      <w:marBottom w:val="0"/>
      <w:divBdr>
        <w:top w:val="none" w:sz="0" w:space="0" w:color="auto"/>
        <w:left w:val="none" w:sz="0" w:space="0" w:color="auto"/>
        <w:bottom w:val="none" w:sz="0" w:space="0" w:color="auto"/>
        <w:right w:val="none" w:sz="0" w:space="0" w:color="auto"/>
      </w:divBdr>
      <w:divsChild>
        <w:div w:id="808862700">
          <w:marLeft w:val="0"/>
          <w:marRight w:val="0"/>
          <w:marTop w:val="0"/>
          <w:marBottom w:val="0"/>
          <w:divBdr>
            <w:top w:val="none" w:sz="0" w:space="0" w:color="auto"/>
            <w:left w:val="none" w:sz="0" w:space="0" w:color="auto"/>
            <w:bottom w:val="none" w:sz="0" w:space="0" w:color="auto"/>
            <w:right w:val="none" w:sz="0" w:space="0" w:color="auto"/>
          </w:divBdr>
        </w:div>
      </w:divsChild>
    </w:div>
    <w:div w:id="1412654356">
      <w:marLeft w:val="10"/>
      <w:marRight w:val="10"/>
      <w:marTop w:val="0"/>
      <w:marBottom w:val="0"/>
      <w:divBdr>
        <w:top w:val="none" w:sz="0" w:space="0" w:color="auto"/>
        <w:left w:val="none" w:sz="0" w:space="0" w:color="auto"/>
        <w:bottom w:val="none" w:sz="0" w:space="0" w:color="auto"/>
        <w:right w:val="none" w:sz="0" w:space="0" w:color="auto"/>
      </w:divBdr>
    </w:div>
    <w:div w:id="1413161116">
      <w:marLeft w:val="10"/>
      <w:marRight w:val="10"/>
      <w:marTop w:val="0"/>
      <w:marBottom w:val="0"/>
      <w:divBdr>
        <w:top w:val="none" w:sz="0" w:space="0" w:color="auto"/>
        <w:left w:val="none" w:sz="0" w:space="0" w:color="auto"/>
        <w:bottom w:val="none" w:sz="0" w:space="0" w:color="auto"/>
        <w:right w:val="none" w:sz="0" w:space="0" w:color="auto"/>
      </w:divBdr>
    </w:div>
    <w:div w:id="1414741332">
      <w:marLeft w:val="10"/>
      <w:marRight w:val="10"/>
      <w:marTop w:val="0"/>
      <w:marBottom w:val="0"/>
      <w:divBdr>
        <w:top w:val="none" w:sz="0" w:space="0" w:color="auto"/>
        <w:left w:val="none" w:sz="0" w:space="0" w:color="auto"/>
        <w:bottom w:val="none" w:sz="0" w:space="0" w:color="auto"/>
        <w:right w:val="none" w:sz="0" w:space="0" w:color="auto"/>
      </w:divBdr>
    </w:div>
    <w:div w:id="1426683591">
      <w:marLeft w:val="10"/>
      <w:marRight w:val="10"/>
      <w:marTop w:val="0"/>
      <w:marBottom w:val="0"/>
      <w:divBdr>
        <w:top w:val="none" w:sz="0" w:space="0" w:color="auto"/>
        <w:left w:val="none" w:sz="0" w:space="0" w:color="auto"/>
        <w:bottom w:val="none" w:sz="0" w:space="0" w:color="auto"/>
        <w:right w:val="none" w:sz="0" w:space="0" w:color="auto"/>
      </w:divBdr>
    </w:div>
    <w:div w:id="1429544355">
      <w:marLeft w:val="10"/>
      <w:marRight w:val="10"/>
      <w:marTop w:val="0"/>
      <w:marBottom w:val="0"/>
      <w:divBdr>
        <w:top w:val="none" w:sz="0" w:space="0" w:color="auto"/>
        <w:left w:val="none" w:sz="0" w:space="0" w:color="auto"/>
        <w:bottom w:val="none" w:sz="0" w:space="0" w:color="auto"/>
        <w:right w:val="none" w:sz="0" w:space="0" w:color="auto"/>
      </w:divBdr>
    </w:div>
    <w:div w:id="1429886329">
      <w:marLeft w:val="10"/>
      <w:marRight w:val="10"/>
      <w:marTop w:val="0"/>
      <w:marBottom w:val="0"/>
      <w:divBdr>
        <w:top w:val="none" w:sz="0" w:space="0" w:color="auto"/>
        <w:left w:val="none" w:sz="0" w:space="0" w:color="auto"/>
        <w:bottom w:val="none" w:sz="0" w:space="0" w:color="auto"/>
        <w:right w:val="none" w:sz="0" w:space="0" w:color="auto"/>
      </w:divBdr>
    </w:div>
    <w:div w:id="1433435346">
      <w:marLeft w:val="10"/>
      <w:marRight w:val="10"/>
      <w:marTop w:val="0"/>
      <w:marBottom w:val="0"/>
      <w:divBdr>
        <w:top w:val="none" w:sz="0" w:space="0" w:color="auto"/>
        <w:left w:val="none" w:sz="0" w:space="0" w:color="auto"/>
        <w:bottom w:val="none" w:sz="0" w:space="0" w:color="auto"/>
        <w:right w:val="none" w:sz="0" w:space="0" w:color="auto"/>
      </w:divBdr>
    </w:div>
    <w:div w:id="1436365201">
      <w:marLeft w:val="10"/>
      <w:marRight w:val="10"/>
      <w:marTop w:val="0"/>
      <w:marBottom w:val="0"/>
      <w:divBdr>
        <w:top w:val="none" w:sz="0" w:space="0" w:color="auto"/>
        <w:left w:val="none" w:sz="0" w:space="0" w:color="auto"/>
        <w:bottom w:val="none" w:sz="0" w:space="0" w:color="auto"/>
        <w:right w:val="none" w:sz="0" w:space="0" w:color="auto"/>
      </w:divBdr>
    </w:div>
    <w:div w:id="1437403171">
      <w:marLeft w:val="10"/>
      <w:marRight w:val="10"/>
      <w:marTop w:val="0"/>
      <w:marBottom w:val="0"/>
      <w:divBdr>
        <w:top w:val="none" w:sz="0" w:space="0" w:color="auto"/>
        <w:left w:val="none" w:sz="0" w:space="0" w:color="auto"/>
        <w:bottom w:val="none" w:sz="0" w:space="0" w:color="auto"/>
        <w:right w:val="none" w:sz="0" w:space="0" w:color="auto"/>
      </w:divBdr>
    </w:div>
    <w:div w:id="1441141080">
      <w:marLeft w:val="10"/>
      <w:marRight w:val="10"/>
      <w:marTop w:val="0"/>
      <w:marBottom w:val="0"/>
      <w:divBdr>
        <w:top w:val="none" w:sz="0" w:space="0" w:color="auto"/>
        <w:left w:val="none" w:sz="0" w:space="0" w:color="auto"/>
        <w:bottom w:val="none" w:sz="0" w:space="0" w:color="auto"/>
        <w:right w:val="none" w:sz="0" w:space="0" w:color="auto"/>
      </w:divBdr>
    </w:div>
    <w:div w:id="1442384172">
      <w:marLeft w:val="10"/>
      <w:marRight w:val="10"/>
      <w:marTop w:val="0"/>
      <w:marBottom w:val="0"/>
      <w:divBdr>
        <w:top w:val="none" w:sz="0" w:space="0" w:color="auto"/>
        <w:left w:val="none" w:sz="0" w:space="0" w:color="auto"/>
        <w:bottom w:val="none" w:sz="0" w:space="0" w:color="auto"/>
        <w:right w:val="none" w:sz="0" w:space="0" w:color="auto"/>
      </w:divBdr>
    </w:div>
    <w:div w:id="1442410773">
      <w:marLeft w:val="10"/>
      <w:marRight w:val="10"/>
      <w:marTop w:val="0"/>
      <w:marBottom w:val="0"/>
      <w:divBdr>
        <w:top w:val="none" w:sz="0" w:space="0" w:color="auto"/>
        <w:left w:val="none" w:sz="0" w:space="0" w:color="auto"/>
        <w:bottom w:val="none" w:sz="0" w:space="0" w:color="auto"/>
        <w:right w:val="none" w:sz="0" w:space="0" w:color="auto"/>
      </w:divBdr>
    </w:div>
    <w:div w:id="1443299642">
      <w:marLeft w:val="10"/>
      <w:marRight w:val="10"/>
      <w:marTop w:val="0"/>
      <w:marBottom w:val="0"/>
      <w:divBdr>
        <w:top w:val="none" w:sz="0" w:space="0" w:color="auto"/>
        <w:left w:val="none" w:sz="0" w:space="0" w:color="auto"/>
        <w:bottom w:val="none" w:sz="0" w:space="0" w:color="auto"/>
        <w:right w:val="none" w:sz="0" w:space="0" w:color="auto"/>
      </w:divBdr>
    </w:div>
    <w:div w:id="1443962003">
      <w:marLeft w:val="10"/>
      <w:marRight w:val="10"/>
      <w:marTop w:val="0"/>
      <w:marBottom w:val="0"/>
      <w:divBdr>
        <w:top w:val="none" w:sz="0" w:space="0" w:color="auto"/>
        <w:left w:val="none" w:sz="0" w:space="0" w:color="auto"/>
        <w:bottom w:val="none" w:sz="0" w:space="0" w:color="auto"/>
        <w:right w:val="none" w:sz="0" w:space="0" w:color="auto"/>
      </w:divBdr>
    </w:div>
    <w:div w:id="1446080308">
      <w:marLeft w:val="10"/>
      <w:marRight w:val="10"/>
      <w:marTop w:val="0"/>
      <w:marBottom w:val="0"/>
      <w:divBdr>
        <w:top w:val="none" w:sz="0" w:space="0" w:color="auto"/>
        <w:left w:val="none" w:sz="0" w:space="0" w:color="auto"/>
        <w:bottom w:val="none" w:sz="0" w:space="0" w:color="auto"/>
        <w:right w:val="none" w:sz="0" w:space="0" w:color="auto"/>
      </w:divBdr>
    </w:div>
    <w:div w:id="1447117167">
      <w:marLeft w:val="10"/>
      <w:marRight w:val="10"/>
      <w:marTop w:val="0"/>
      <w:marBottom w:val="0"/>
      <w:divBdr>
        <w:top w:val="none" w:sz="0" w:space="0" w:color="auto"/>
        <w:left w:val="none" w:sz="0" w:space="0" w:color="auto"/>
        <w:bottom w:val="none" w:sz="0" w:space="0" w:color="auto"/>
        <w:right w:val="none" w:sz="0" w:space="0" w:color="auto"/>
      </w:divBdr>
    </w:div>
    <w:div w:id="1449155316">
      <w:marLeft w:val="10"/>
      <w:marRight w:val="10"/>
      <w:marTop w:val="0"/>
      <w:marBottom w:val="0"/>
      <w:divBdr>
        <w:top w:val="none" w:sz="0" w:space="0" w:color="auto"/>
        <w:left w:val="none" w:sz="0" w:space="0" w:color="auto"/>
        <w:bottom w:val="none" w:sz="0" w:space="0" w:color="auto"/>
        <w:right w:val="none" w:sz="0" w:space="0" w:color="auto"/>
      </w:divBdr>
    </w:div>
    <w:div w:id="1450780842">
      <w:marLeft w:val="10"/>
      <w:marRight w:val="10"/>
      <w:marTop w:val="0"/>
      <w:marBottom w:val="0"/>
      <w:divBdr>
        <w:top w:val="none" w:sz="0" w:space="0" w:color="auto"/>
        <w:left w:val="none" w:sz="0" w:space="0" w:color="auto"/>
        <w:bottom w:val="none" w:sz="0" w:space="0" w:color="auto"/>
        <w:right w:val="none" w:sz="0" w:space="0" w:color="auto"/>
      </w:divBdr>
    </w:div>
    <w:div w:id="1450902096">
      <w:marLeft w:val="10"/>
      <w:marRight w:val="10"/>
      <w:marTop w:val="0"/>
      <w:marBottom w:val="0"/>
      <w:divBdr>
        <w:top w:val="none" w:sz="0" w:space="0" w:color="auto"/>
        <w:left w:val="none" w:sz="0" w:space="0" w:color="auto"/>
        <w:bottom w:val="none" w:sz="0" w:space="0" w:color="auto"/>
        <w:right w:val="none" w:sz="0" w:space="0" w:color="auto"/>
      </w:divBdr>
    </w:div>
    <w:div w:id="1451125753">
      <w:marLeft w:val="0"/>
      <w:marRight w:val="0"/>
      <w:marTop w:val="0"/>
      <w:marBottom w:val="0"/>
      <w:divBdr>
        <w:top w:val="none" w:sz="0" w:space="0" w:color="auto"/>
        <w:left w:val="none" w:sz="0" w:space="0" w:color="auto"/>
        <w:bottom w:val="none" w:sz="0" w:space="0" w:color="auto"/>
        <w:right w:val="none" w:sz="0" w:space="0" w:color="auto"/>
      </w:divBdr>
    </w:div>
    <w:div w:id="1455098419">
      <w:marLeft w:val="10"/>
      <w:marRight w:val="10"/>
      <w:marTop w:val="0"/>
      <w:marBottom w:val="0"/>
      <w:divBdr>
        <w:top w:val="none" w:sz="0" w:space="0" w:color="auto"/>
        <w:left w:val="none" w:sz="0" w:space="0" w:color="auto"/>
        <w:bottom w:val="none" w:sz="0" w:space="0" w:color="auto"/>
        <w:right w:val="none" w:sz="0" w:space="0" w:color="auto"/>
      </w:divBdr>
    </w:div>
    <w:div w:id="1458065545">
      <w:marLeft w:val="10"/>
      <w:marRight w:val="10"/>
      <w:marTop w:val="0"/>
      <w:marBottom w:val="0"/>
      <w:divBdr>
        <w:top w:val="none" w:sz="0" w:space="0" w:color="auto"/>
        <w:left w:val="none" w:sz="0" w:space="0" w:color="auto"/>
        <w:bottom w:val="none" w:sz="0" w:space="0" w:color="auto"/>
        <w:right w:val="none" w:sz="0" w:space="0" w:color="auto"/>
      </w:divBdr>
    </w:div>
    <w:div w:id="1459374791">
      <w:marLeft w:val="10"/>
      <w:marRight w:val="10"/>
      <w:marTop w:val="0"/>
      <w:marBottom w:val="0"/>
      <w:divBdr>
        <w:top w:val="none" w:sz="0" w:space="0" w:color="auto"/>
        <w:left w:val="none" w:sz="0" w:space="0" w:color="auto"/>
        <w:bottom w:val="none" w:sz="0" w:space="0" w:color="auto"/>
        <w:right w:val="none" w:sz="0" w:space="0" w:color="auto"/>
      </w:divBdr>
    </w:div>
    <w:div w:id="1459958572">
      <w:marLeft w:val="10"/>
      <w:marRight w:val="10"/>
      <w:marTop w:val="0"/>
      <w:marBottom w:val="0"/>
      <w:divBdr>
        <w:top w:val="none" w:sz="0" w:space="0" w:color="auto"/>
        <w:left w:val="none" w:sz="0" w:space="0" w:color="auto"/>
        <w:bottom w:val="none" w:sz="0" w:space="0" w:color="auto"/>
        <w:right w:val="none" w:sz="0" w:space="0" w:color="auto"/>
      </w:divBdr>
    </w:div>
    <w:div w:id="1464345447">
      <w:marLeft w:val="10"/>
      <w:marRight w:val="10"/>
      <w:marTop w:val="0"/>
      <w:marBottom w:val="0"/>
      <w:divBdr>
        <w:top w:val="none" w:sz="0" w:space="0" w:color="auto"/>
        <w:left w:val="none" w:sz="0" w:space="0" w:color="auto"/>
        <w:bottom w:val="none" w:sz="0" w:space="0" w:color="auto"/>
        <w:right w:val="none" w:sz="0" w:space="0" w:color="auto"/>
      </w:divBdr>
    </w:div>
    <w:div w:id="1466434888">
      <w:marLeft w:val="10"/>
      <w:marRight w:val="10"/>
      <w:marTop w:val="0"/>
      <w:marBottom w:val="0"/>
      <w:divBdr>
        <w:top w:val="none" w:sz="0" w:space="0" w:color="auto"/>
        <w:left w:val="none" w:sz="0" w:space="0" w:color="auto"/>
        <w:bottom w:val="none" w:sz="0" w:space="0" w:color="auto"/>
        <w:right w:val="none" w:sz="0" w:space="0" w:color="auto"/>
      </w:divBdr>
    </w:div>
    <w:div w:id="1470245257">
      <w:marLeft w:val="10"/>
      <w:marRight w:val="10"/>
      <w:marTop w:val="0"/>
      <w:marBottom w:val="0"/>
      <w:divBdr>
        <w:top w:val="none" w:sz="0" w:space="0" w:color="auto"/>
        <w:left w:val="none" w:sz="0" w:space="0" w:color="auto"/>
        <w:bottom w:val="none" w:sz="0" w:space="0" w:color="auto"/>
        <w:right w:val="none" w:sz="0" w:space="0" w:color="auto"/>
      </w:divBdr>
    </w:div>
    <w:div w:id="1470511785">
      <w:marLeft w:val="0"/>
      <w:marRight w:val="0"/>
      <w:marTop w:val="0"/>
      <w:marBottom w:val="0"/>
      <w:divBdr>
        <w:top w:val="none" w:sz="0" w:space="0" w:color="auto"/>
        <w:left w:val="none" w:sz="0" w:space="0" w:color="auto"/>
        <w:bottom w:val="none" w:sz="0" w:space="0" w:color="auto"/>
        <w:right w:val="none" w:sz="0" w:space="0" w:color="auto"/>
      </w:divBdr>
    </w:div>
    <w:div w:id="1470780315">
      <w:marLeft w:val="0"/>
      <w:marRight w:val="0"/>
      <w:marTop w:val="0"/>
      <w:marBottom w:val="0"/>
      <w:divBdr>
        <w:top w:val="none" w:sz="0" w:space="0" w:color="auto"/>
        <w:left w:val="none" w:sz="0" w:space="0" w:color="auto"/>
        <w:bottom w:val="none" w:sz="0" w:space="0" w:color="auto"/>
        <w:right w:val="none" w:sz="0" w:space="0" w:color="auto"/>
      </w:divBdr>
    </w:div>
    <w:div w:id="1476336061">
      <w:marLeft w:val="10"/>
      <w:marRight w:val="10"/>
      <w:marTop w:val="0"/>
      <w:marBottom w:val="0"/>
      <w:divBdr>
        <w:top w:val="none" w:sz="0" w:space="0" w:color="auto"/>
        <w:left w:val="none" w:sz="0" w:space="0" w:color="auto"/>
        <w:bottom w:val="none" w:sz="0" w:space="0" w:color="auto"/>
        <w:right w:val="none" w:sz="0" w:space="0" w:color="auto"/>
      </w:divBdr>
    </w:div>
    <w:div w:id="1476490209">
      <w:marLeft w:val="10"/>
      <w:marRight w:val="10"/>
      <w:marTop w:val="0"/>
      <w:marBottom w:val="0"/>
      <w:divBdr>
        <w:top w:val="none" w:sz="0" w:space="0" w:color="auto"/>
        <w:left w:val="none" w:sz="0" w:space="0" w:color="auto"/>
        <w:bottom w:val="none" w:sz="0" w:space="0" w:color="auto"/>
        <w:right w:val="none" w:sz="0" w:space="0" w:color="auto"/>
      </w:divBdr>
    </w:div>
    <w:div w:id="1476605058">
      <w:marLeft w:val="10"/>
      <w:marRight w:val="10"/>
      <w:marTop w:val="0"/>
      <w:marBottom w:val="0"/>
      <w:divBdr>
        <w:top w:val="none" w:sz="0" w:space="0" w:color="auto"/>
        <w:left w:val="none" w:sz="0" w:space="0" w:color="auto"/>
        <w:bottom w:val="none" w:sz="0" w:space="0" w:color="auto"/>
        <w:right w:val="none" w:sz="0" w:space="0" w:color="auto"/>
      </w:divBdr>
    </w:div>
    <w:div w:id="1477529096">
      <w:marLeft w:val="10"/>
      <w:marRight w:val="10"/>
      <w:marTop w:val="0"/>
      <w:marBottom w:val="0"/>
      <w:divBdr>
        <w:top w:val="none" w:sz="0" w:space="0" w:color="auto"/>
        <w:left w:val="none" w:sz="0" w:space="0" w:color="auto"/>
        <w:bottom w:val="none" w:sz="0" w:space="0" w:color="auto"/>
        <w:right w:val="none" w:sz="0" w:space="0" w:color="auto"/>
      </w:divBdr>
    </w:div>
    <w:div w:id="1478916445">
      <w:marLeft w:val="0"/>
      <w:marRight w:val="0"/>
      <w:marTop w:val="0"/>
      <w:marBottom w:val="0"/>
      <w:divBdr>
        <w:top w:val="none" w:sz="0" w:space="0" w:color="auto"/>
        <w:left w:val="none" w:sz="0" w:space="0" w:color="auto"/>
        <w:bottom w:val="none" w:sz="0" w:space="0" w:color="auto"/>
        <w:right w:val="none" w:sz="0" w:space="0" w:color="auto"/>
      </w:divBdr>
    </w:div>
    <w:div w:id="1479374075">
      <w:marLeft w:val="10"/>
      <w:marRight w:val="10"/>
      <w:marTop w:val="0"/>
      <w:marBottom w:val="0"/>
      <w:divBdr>
        <w:top w:val="none" w:sz="0" w:space="0" w:color="auto"/>
        <w:left w:val="none" w:sz="0" w:space="0" w:color="auto"/>
        <w:bottom w:val="none" w:sz="0" w:space="0" w:color="auto"/>
        <w:right w:val="none" w:sz="0" w:space="0" w:color="auto"/>
      </w:divBdr>
    </w:div>
    <w:div w:id="1480263227">
      <w:marLeft w:val="10"/>
      <w:marRight w:val="10"/>
      <w:marTop w:val="0"/>
      <w:marBottom w:val="0"/>
      <w:divBdr>
        <w:top w:val="none" w:sz="0" w:space="0" w:color="auto"/>
        <w:left w:val="none" w:sz="0" w:space="0" w:color="auto"/>
        <w:bottom w:val="none" w:sz="0" w:space="0" w:color="auto"/>
        <w:right w:val="none" w:sz="0" w:space="0" w:color="auto"/>
      </w:divBdr>
    </w:div>
    <w:div w:id="1480540870">
      <w:marLeft w:val="10"/>
      <w:marRight w:val="10"/>
      <w:marTop w:val="0"/>
      <w:marBottom w:val="0"/>
      <w:divBdr>
        <w:top w:val="none" w:sz="0" w:space="0" w:color="auto"/>
        <w:left w:val="none" w:sz="0" w:space="0" w:color="auto"/>
        <w:bottom w:val="none" w:sz="0" w:space="0" w:color="auto"/>
        <w:right w:val="none" w:sz="0" w:space="0" w:color="auto"/>
      </w:divBdr>
    </w:div>
    <w:div w:id="1480879925">
      <w:marLeft w:val="10"/>
      <w:marRight w:val="10"/>
      <w:marTop w:val="0"/>
      <w:marBottom w:val="0"/>
      <w:divBdr>
        <w:top w:val="none" w:sz="0" w:space="0" w:color="auto"/>
        <w:left w:val="none" w:sz="0" w:space="0" w:color="auto"/>
        <w:bottom w:val="none" w:sz="0" w:space="0" w:color="auto"/>
        <w:right w:val="none" w:sz="0" w:space="0" w:color="auto"/>
      </w:divBdr>
    </w:div>
    <w:div w:id="1481003270">
      <w:marLeft w:val="10"/>
      <w:marRight w:val="10"/>
      <w:marTop w:val="0"/>
      <w:marBottom w:val="0"/>
      <w:divBdr>
        <w:top w:val="none" w:sz="0" w:space="0" w:color="auto"/>
        <w:left w:val="none" w:sz="0" w:space="0" w:color="auto"/>
        <w:bottom w:val="none" w:sz="0" w:space="0" w:color="auto"/>
        <w:right w:val="none" w:sz="0" w:space="0" w:color="auto"/>
      </w:divBdr>
    </w:div>
    <w:div w:id="1482309164">
      <w:marLeft w:val="10"/>
      <w:marRight w:val="10"/>
      <w:marTop w:val="0"/>
      <w:marBottom w:val="0"/>
      <w:divBdr>
        <w:top w:val="none" w:sz="0" w:space="0" w:color="auto"/>
        <w:left w:val="none" w:sz="0" w:space="0" w:color="auto"/>
        <w:bottom w:val="none" w:sz="0" w:space="0" w:color="auto"/>
        <w:right w:val="none" w:sz="0" w:space="0" w:color="auto"/>
      </w:divBdr>
    </w:div>
    <w:div w:id="1483545063">
      <w:marLeft w:val="10"/>
      <w:marRight w:val="10"/>
      <w:marTop w:val="0"/>
      <w:marBottom w:val="0"/>
      <w:divBdr>
        <w:top w:val="none" w:sz="0" w:space="0" w:color="auto"/>
        <w:left w:val="none" w:sz="0" w:space="0" w:color="auto"/>
        <w:bottom w:val="none" w:sz="0" w:space="0" w:color="auto"/>
        <w:right w:val="none" w:sz="0" w:space="0" w:color="auto"/>
      </w:divBdr>
    </w:div>
    <w:div w:id="1485731340">
      <w:marLeft w:val="10"/>
      <w:marRight w:val="10"/>
      <w:marTop w:val="0"/>
      <w:marBottom w:val="0"/>
      <w:divBdr>
        <w:top w:val="none" w:sz="0" w:space="0" w:color="auto"/>
        <w:left w:val="none" w:sz="0" w:space="0" w:color="auto"/>
        <w:bottom w:val="none" w:sz="0" w:space="0" w:color="auto"/>
        <w:right w:val="none" w:sz="0" w:space="0" w:color="auto"/>
      </w:divBdr>
    </w:div>
    <w:div w:id="1486506935">
      <w:marLeft w:val="10"/>
      <w:marRight w:val="10"/>
      <w:marTop w:val="0"/>
      <w:marBottom w:val="0"/>
      <w:divBdr>
        <w:top w:val="none" w:sz="0" w:space="0" w:color="auto"/>
        <w:left w:val="none" w:sz="0" w:space="0" w:color="auto"/>
        <w:bottom w:val="none" w:sz="0" w:space="0" w:color="auto"/>
        <w:right w:val="none" w:sz="0" w:space="0" w:color="auto"/>
      </w:divBdr>
    </w:div>
    <w:div w:id="1487478295">
      <w:marLeft w:val="10"/>
      <w:marRight w:val="10"/>
      <w:marTop w:val="0"/>
      <w:marBottom w:val="0"/>
      <w:divBdr>
        <w:top w:val="none" w:sz="0" w:space="0" w:color="auto"/>
        <w:left w:val="none" w:sz="0" w:space="0" w:color="auto"/>
        <w:bottom w:val="none" w:sz="0" w:space="0" w:color="auto"/>
        <w:right w:val="none" w:sz="0" w:space="0" w:color="auto"/>
      </w:divBdr>
    </w:div>
    <w:div w:id="1488739887">
      <w:marLeft w:val="10"/>
      <w:marRight w:val="10"/>
      <w:marTop w:val="0"/>
      <w:marBottom w:val="0"/>
      <w:divBdr>
        <w:top w:val="none" w:sz="0" w:space="0" w:color="auto"/>
        <w:left w:val="none" w:sz="0" w:space="0" w:color="auto"/>
        <w:bottom w:val="none" w:sz="0" w:space="0" w:color="auto"/>
        <w:right w:val="none" w:sz="0" w:space="0" w:color="auto"/>
      </w:divBdr>
    </w:div>
    <w:div w:id="1488864147">
      <w:marLeft w:val="10"/>
      <w:marRight w:val="10"/>
      <w:marTop w:val="0"/>
      <w:marBottom w:val="0"/>
      <w:divBdr>
        <w:top w:val="none" w:sz="0" w:space="0" w:color="auto"/>
        <w:left w:val="none" w:sz="0" w:space="0" w:color="auto"/>
        <w:bottom w:val="none" w:sz="0" w:space="0" w:color="auto"/>
        <w:right w:val="none" w:sz="0" w:space="0" w:color="auto"/>
      </w:divBdr>
    </w:div>
    <w:div w:id="1489590810">
      <w:marLeft w:val="10"/>
      <w:marRight w:val="10"/>
      <w:marTop w:val="0"/>
      <w:marBottom w:val="0"/>
      <w:divBdr>
        <w:top w:val="none" w:sz="0" w:space="0" w:color="auto"/>
        <w:left w:val="none" w:sz="0" w:space="0" w:color="auto"/>
        <w:bottom w:val="none" w:sz="0" w:space="0" w:color="auto"/>
        <w:right w:val="none" w:sz="0" w:space="0" w:color="auto"/>
      </w:divBdr>
    </w:div>
    <w:div w:id="1493912987">
      <w:marLeft w:val="10"/>
      <w:marRight w:val="10"/>
      <w:marTop w:val="0"/>
      <w:marBottom w:val="0"/>
      <w:divBdr>
        <w:top w:val="none" w:sz="0" w:space="0" w:color="auto"/>
        <w:left w:val="none" w:sz="0" w:space="0" w:color="auto"/>
        <w:bottom w:val="none" w:sz="0" w:space="0" w:color="auto"/>
        <w:right w:val="none" w:sz="0" w:space="0" w:color="auto"/>
      </w:divBdr>
    </w:div>
    <w:div w:id="1497459752">
      <w:marLeft w:val="10"/>
      <w:marRight w:val="10"/>
      <w:marTop w:val="0"/>
      <w:marBottom w:val="0"/>
      <w:divBdr>
        <w:top w:val="none" w:sz="0" w:space="0" w:color="auto"/>
        <w:left w:val="none" w:sz="0" w:space="0" w:color="auto"/>
        <w:bottom w:val="none" w:sz="0" w:space="0" w:color="auto"/>
        <w:right w:val="none" w:sz="0" w:space="0" w:color="auto"/>
      </w:divBdr>
    </w:div>
    <w:div w:id="1499689763">
      <w:marLeft w:val="10"/>
      <w:marRight w:val="10"/>
      <w:marTop w:val="0"/>
      <w:marBottom w:val="0"/>
      <w:divBdr>
        <w:top w:val="none" w:sz="0" w:space="0" w:color="auto"/>
        <w:left w:val="none" w:sz="0" w:space="0" w:color="auto"/>
        <w:bottom w:val="none" w:sz="0" w:space="0" w:color="auto"/>
        <w:right w:val="none" w:sz="0" w:space="0" w:color="auto"/>
      </w:divBdr>
    </w:div>
    <w:div w:id="1500853886">
      <w:marLeft w:val="10"/>
      <w:marRight w:val="10"/>
      <w:marTop w:val="0"/>
      <w:marBottom w:val="0"/>
      <w:divBdr>
        <w:top w:val="none" w:sz="0" w:space="0" w:color="auto"/>
        <w:left w:val="none" w:sz="0" w:space="0" w:color="auto"/>
        <w:bottom w:val="none" w:sz="0" w:space="0" w:color="auto"/>
        <w:right w:val="none" w:sz="0" w:space="0" w:color="auto"/>
      </w:divBdr>
    </w:div>
    <w:div w:id="1501500814">
      <w:marLeft w:val="10"/>
      <w:marRight w:val="10"/>
      <w:marTop w:val="0"/>
      <w:marBottom w:val="0"/>
      <w:divBdr>
        <w:top w:val="none" w:sz="0" w:space="0" w:color="auto"/>
        <w:left w:val="none" w:sz="0" w:space="0" w:color="auto"/>
        <w:bottom w:val="none" w:sz="0" w:space="0" w:color="auto"/>
        <w:right w:val="none" w:sz="0" w:space="0" w:color="auto"/>
      </w:divBdr>
    </w:div>
    <w:div w:id="1502890266">
      <w:marLeft w:val="10"/>
      <w:marRight w:val="10"/>
      <w:marTop w:val="0"/>
      <w:marBottom w:val="0"/>
      <w:divBdr>
        <w:top w:val="none" w:sz="0" w:space="0" w:color="auto"/>
        <w:left w:val="none" w:sz="0" w:space="0" w:color="auto"/>
        <w:bottom w:val="none" w:sz="0" w:space="0" w:color="auto"/>
        <w:right w:val="none" w:sz="0" w:space="0" w:color="auto"/>
      </w:divBdr>
    </w:div>
    <w:div w:id="1503356262">
      <w:marLeft w:val="10"/>
      <w:marRight w:val="10"/>
      <w:marTop w:val="0"/>
      <w:marBottom w:val="0"/>
      <w:divBdr>
        <w:top w:val="none" w:sz="0" w:space="0" w:color="auto"/>
        <w:left w:val="none" w:sz="0" w:space="0" w:color="auto"/>
        <w:bottom w:val="none" w:sz="0" w:space="0" w:color="auto"/>
        <w:right w:val="none" w:sz="0" w:space="0" w:color="auto"/>
      </w:divBdr>
    </w:div>
    <w:div w:id="1507359292">
      <w:marLeft w:val="10"/>
      <w:marRight w:val="10"/>
      <w:marTop w:val="0"/>
      <w:marBottom w:val="0"/>
      <w:divBdr>
        <w:top w:val="none" w:sz="0" w:space="0" w:color="auto"/>
        <w:left w:val="none" w:sz="0" w:space="0" w:color="auto"/>
        <w:bottom w:val="none" w:sz="0" w:space="0" w:color="auto"/>
        <w:right w:val="none" w:sz="0" w:space="0" w:color="auto"/>
      </w:divBdr>
    </w:div>
    <w:div w:id="1508058845">
      <w:marLeft w:val="10"/>
      <w:marRight w:val="10"/>
      <w:marTop w:val="0"/>
      <w:marBottom w:val="0"/>
      <w:divBdr>
        <w:top w:val="none" w:sz="0" w:space="0" w:color="auto"/>
        <w:left w:val="none" w:sz="0" w:space="0" w:color="auto"/>
        <w:bottom w:val="none" w:sz="0" w:space="0" w:color="auto"/>
        <w:right w:val="none" w:sz="0" w:space="0" w:color="auto"/>
      </w:divBdr>
    </w:div>
    <w:div w:id="1509635547">
      <w:marLeft w:val="10"/>
      <w:marRight w:val="10"/>
      <w:marTop w:val="0"/>
      <w:marBottom w:val="0"/>
      <w:divBdr>
        <w:top w:val="none" w:sz="0" w:space="0" w:color="auto"/>
        <w:left w:val="none" w:sz="0" w:space="0" w:color="auto"/>
        <w:bottom w:val="none" w:sz="0" w:space="0" w:color="auto"/>
        <w:right w:val="none" w:sz="0" w:space="0" w:color="auto"/>
      </w:divBdr>
    </w:div>
    <w:div w:id="1514537289">
      <w:marLeft w:val="10"/>
      <w:marRight w:val="10"/>
      <w:marTop w:val="0"/>
      <w:marBottom w:val="0"/>
      <w:divBdr>
        <w:top w:val="none" w:sz="0" w:space="0" w:color="auto"/>
        <w:left w:val="none" w:sz="0" w:space="0" w:color="auto"/>
        <w:bottom w:val="none" w:sz="0" w:space="0" w:color="auto"/>
        <w:right w:val="none" w:sz="0" w:space="0" w:color="auto"/>
      </w:divBdr>
    </w:div>
    <w:div w:id="1517112039">
      <w:marLeft w:val="10"/>
      <w:marRight w:val="10"/>
      <w:marTop w:val="0"/>
      <w:marBottom w:val="0"/>
      <w:divBdr>
        <w:top w:val="none" w:sz="0" w:space="0" w:color="auto"/>
        <w:left w:val="none" w:sz="0" w:space="0" w:color="auto"/>
        <w:bottom w:val="none" w:sz="0" w:space="0" w:color="auto"/>
        <w:right w:val="none" w:sz="0" w:space="0" w:color="auto"/>
      </w:divBdr>
    </w:div>
    <w:div w:id="1520847626">
      <w:marLeft w:val="10"/>
      <w:marRight w:val="10"/>
      <w:marTop w:val="0"/>
      <w:marBottom w:val="0"/>
      <w:divBdr>
        <w:top w:val="none" w:sz="0" w:space="0" w:color="auto"/>
        <w:left w:val="none" w:sz="0" w:space="0" w:color="auto"/>
        <w:bottom w:val="none" w:sz="0" w:space="0" w:color="auto"/>
        <w:right w:val="none" w:sz="0" w:space="0" w:color="auto"/>
      </w:divBdr>
    </w:div>
    <w:div w:id="1522620343">
      <w:marLeft w:val="0"/>
      <w:marRight w:val="0"/>
      <w:marTop w:val="0"/>
      <w:marBottom w:val="0"/>
      <w:divBdr>
        <w:top w:val="none" w:sz="0" w:space="0" w:color="auto"/>
        <w:left w:val="none" w:sz="0" w:space="0" w:color="auto"/>
        <w:bottom w:val="none" w:sz="0" w:space="0" w:color="auto"/>
        <w:right w:val="none" w:sz="0" w:space="0" w:color="auto"/>
      </w:divBdr>
    </w:div>
    <w:div w:id="1524788071">
      <w:marLeft w:val="10"/>
      <w:marRight w:val="10"/>
      <w:marTop w:val="0"/>
      <w:marBottom w:val="0"/>
      <w:divBdr>
        <w:top w:val="none" w:sz="0" w:space="0" w:color="auto"/>
        <w:left w:val="none" w:sz="0" w:space="0" w:color="auto"/>
        <w:bottom w:val="none" w:sz="0" w:space="0" w:color="auto"/>
        <w:right w:val="none" w:sz="0" w:space="0" w:color="auto"/>
      </w:divBdr>
    </w:div>
    <w:div w:id="1525485422">
      <w:marLeft w:val="10"/>
      <w:marRight w:val="10"/>
      <w:marTop w:val="0"/>
      <w:marBottom w:val="0"/>
      <w:divBdr>
        <w:top w:val="none" w:sz="0" w:space="0" w:color="auto"/>
        <w:left w:val="none" w:sz="0" w:space="0" w:color="auto"/>
        <w:bottom w:val="none" w:sz="0" w:space="0" w:color="auto"/>
        <w:right w:val="none" w:sz="0" w:space="0" w:color="auto"/>
      </w:divBdr>
    </w:div>
    <w:div w:id="1525824633">
      <w:marLeft w:val="10"/>
      <w:marRight w:val="10"/>
      <w:marTop w:val="0"/>
      <w:marBottom w:val="0"/>
      <w:divBdr>
        <w:top w:val="none" w:sz="0" w:space="0" w:color="auto"/>
        <w:left w:val="none" w:sz="0" w:space="0" w:color="auto"/>
        <w:bottom w:val="none" w:sz="0" w:space="0" w:color="auto"/>
        <w:right w:val="none" w:sz="0" w:space="0" w:color="auto"/>
      </w:divBdr>
    </w:div>
    <w:div w:id="1525905469">
      <w:marLeft w:val="10"/>
      <w:marRight w:val="10"/>
      <w:marTop w:val="0"/>
      <w:marBottom w:val="0"/>
      <w:divBdr>
        <w:top w:val="none" w:sz="0" w:space="0" w:color="auto"/>
        <w:left w:val="none" w:sz="0" w:space="0" w:color="auto"/>
        <w:bottom w:val="none" w:sz="0" w:space="0" w:color="auto"/>
        <w:right w:val="none" w:sz="0" w:space="0" w:color="auto"/>
      </w:divBdr>
    </w:div>
    <w:div w:id="1527282565">
      <w:marLeft w:val="10"/>
      <w:marRight w:val="10"/>
      <w:marTop w:val="0"/>
      <w:marBottom w:val="0"/>
      <w:divBdr>
        <w:top w:val="none" w:sz="0" w:space="0" w:color="auto"/>
        <w:left w:val="none" w:sz="0" w:space="0" w:color="auto"/>
        <w:bottom w:val="none" w:sz="0" w:space="0" w:color="auto"/>
        <w:right w:val="none" w:sz="0" w:space="0" w:color="auto"/>
      </w:divBdr>
    </w:div>
    <w:div w:id="1527406544">
      <w:marLeft w:val="10"/>
      <w:marRight w:val="10"/>
      <w:marTop w:val="0"/>
      <w:marBottom w:val="0"/>
      <w:divBdr>
        <w:top w:val="none" w:sz="0" w:space="0" w:color="auto"/>
        <w:left w:val="none" w:sz="0" w:space="0" w:color="auto"/>
        <w:bottom w:val="none" w:sz="0" w:space="0" w:color="auto"/>
        <w:right w:val="none" w:sz="0" w:space="0" w:color="auto"/>
      </w:divBdr>
    </w:div>
    <w:div w:id="1527937074">
      <w:marLeft w:val="10"/>
      <w:marRight w:val="10"/>
      <w:marTop w:val="0"/>
      <w:marBottom w:val="0"/>
      <w:divBdr>
        <w:top w:val="none" w:sz="0" w:space="0" w:color="auto"/>
        <w:left w:val="none" w:sz="0" w:space="0" w:color="auto"/>
        <w:bottom w:val="none" w:sz="0" w:space="0" w:color="auto"/>
        <w:right w:val="none" w:sz="0" w:space="0" w:color="auto"/>
      </w:divBdr>
    </w:div>
    <w:div w:id="1527938931">
      <w:marLeft w:val="10"/>
      <w:marRight w:val="10"/>
      <w:marTop w:val="0"/>
      <w:marBottom w:val="0"/>
      <w:divBdr>
        <w:top w:val="none" w:sz="0" w:space="0" w:color="auto"/>
        <w:left w:val="none" w:sz="0" w:space="0" w:color="auto"/>
        <w:bottom w:val="none" w:sz="0" w:space="0" w:color="auto"/>
        <w:right w:val="none" w:sz="0" w:space="0" w:color="auto"/>
      </w:divBdr>
    </w:div>
    <w:div w:id="1528446554">
      <w:marLeft w:val="10"/>
      <w:marRight w:val="10"/>
      <w:marTop w:val="0"/>
      <w:marBottom w:val="0"/>
      <w:divBdr>
        <w:top w:val="none" w:sz="0" w:space="0" w:color="auto"/>
        <w:left w:val="none" w:sz="0" w:space="0" w:color="auto"/>
        <w:bottom w:val="none" w:sz="0" w:space="0" w:color="auto"/>
        <w:right w:val="none" w:sz="0" w:space="0" w:color="auto"/>
      </w:divBdr>
    </w:div>
    <w:div w:id="1529299568">
      <w:marLeft w:val="10"/>
      <w:marRight w:val="10"/>
      <w:marTop w:val="0"/>
      <w:marBottom w:val="0"/>
      <w:divBdr>
        <w:top w:val="none" w:sz="0" w:space="0" w:color="auto"/>
        <w:left w:val="none" w:sz="0" w:space="0" w:color="auto"/>
        <w:bottom w:val="none" w:sz="0" w:space="0" w:color="auto"/>
        <w:right w:val="none" w:sz="0" w:space="0" w:color="auto"/>
      </w:divBdr>
    </w:div>
    <w:div w:id="1531722332">
      <w:marLeft w:val="10"/>
      <w:marRight w:val="10"/>
      <w:marTop w:val="0"/>
      <w:marBottom w:val="0"/>
      <w:divBdr>
        <w:top w:val="none" w:sz="0" w:space="0" w:color="auto"/>
        <w:left w:val="none" w:sz="0" w:space="0" w:color="auto"/>
        <w:bottom w:val="none" w:sz="0" w:space="0" w:color="auto"/>
        <w:right w:val="none" w:sz="0" w:space="0" w:color="auto"/>
      </w:divBdr>
    </w:div>
    <w:div w:id="1532035925">
      <w:marLeft w:val="10"/>
      <w:marRight w:val="10"/>
      <w:marTop w:val="0"/>
      <w:marBottom w:val="0"/>
      <w:divBdr>
        <w:top w:val="none" w:sz="0" w:space="0" w:color="auto"/>
        <w:left w:val="none" w:sz="0" w:space="0" w:color="auto"/>
        <w:bottom w:val="none" w:sz="0" w:space="0" w:color="auto"/>
        <w:right w:val="none" w:sz="0" w:space="0" w:color="auto"/>
      </w:divBdr>
    </w:div>
    <w:div w:id="1532036372">
      <w:marLeft w:val="10"/>
      <w:marRight w:val="10"/>
      <w:marTop w:val="0"/>
      <w:marBottom w:val="0"/>
      <w:divBdr>
        <w:top w:val="none" w:sz="0" w:space="0" w:color="auto"/>
        <w:left w:val="none" w:sz="0" w:space="0" w:color="auto"/>
        <w:bottom w:val="none" w:sz="0" w:space="0" w:color="auto"/>
        <w:right w:val="none" w:sz="0" w:space="0" w:color="auto"/>
      </w:divBdr>
    </w:div>
    <w:div w:id="1532185185">
      <w:marLeft w:val="10"/>
      <w:marRight w:val="10"/>
      <w:marTop w:val="0"/>
      <w:marBottom w:val="0"/>
      <w:divBdr>
        <w:top w:val="none" w:sz="0" w:space="0" w:color="auto"/>
        <w:left w:val="none" w:sz="0" w:space="0" w:color="auto"/>
        <w:bottom w:val="none" w:sz="0" w:space="0" w:color="auto"/>
        <w:right w:val="none" w:sz="0" w:space="0" w:color="auto"/>
      </w:divBdr>
    </w:div>
    <w:div w:id="1534075908">
      <w:marLeft w:val="10"/>
      <w:marRight w:val="10"/>
      <w:marTop w:val="0"/>
      <w:marBottom w:val="0"/>
      <w:divBdr>
        <w:top w:val="none" w:sz="0" w:space="0" w:color="auto"/>
        <w:left w:val="none" w:sz="0" w:space="0" w:color="auto"/>
        <w:bottom w:val="none" w:sz="0" w:space="0" w:color="auto"/>
        <w:right w:val="none" w:sz="0" w:space="0" w:color="auto"/>
      </w:divBdr>
    </w:div>
    <w:div w:id="1535459913">
      <w:marLeft w:val="10"/>
      <w:marRight w:val="10"/>
      <w:marTop w:val="0"/>
      <w:marBottom w:val="0"/>
      <w:divBdr>
        <w:top w:val="none" w:sz="0" w:space="0" w:color="auto"/>
        <w:left w:val="none" w:sz="0" w:space="0" w:color="auto"/>
        <w:bottom w:val="none" w:sz="0" w:space="0" w:color="auto"/>
        <w:right w:val="none" w:sz="0" w:space="0" w:color="auto"/>
      </w:divBdr>
    </w:div>
    <w:div w:id="1535996639">
      <w:marLeft w:val="10"/>
      <w:marRight w:val="10"/>
      <w:marTop w:val="0"/>
      <w:marBottom w:val="0"/>
      <w:divBdr>
        <w:top w:val="none" w:sz="0" w:space="0" w:color="auto"/>
        <w:left w:val="none" w:sz="0" w:space="0" w:color="auto"/>
        <w:bottom w:val="none" w:sz="0" w:space="0" w:color="auto"/>
        <w:right w:val="none" w:sz="0" w:space="0" w:color="auto"/>
      </w:divBdr>
    </w:div>
    <w:div w:id="1536894250">
      <w:marLeft w:val="10"/>
      <w:marRight w:val="10"/>
      <w:marTop w:val="0"/>
      <w:marBottom w:val="0"/>
      <w:divBdr>
        <w:top w:val="none" w:sz="0" w:space="0" w:color="auto"/>
        <w:left w:val="none" w:sz="0" w:space="0" w:color="auto"/>
        <w:bottom w:val="none" w:sz="0" w:space="0" w:color="auto"/>
        <w:right w:val="none" w:sz="0" w:space="0" w:color="auto"/>
      </w:divBdr>
    </w:div>
    <w:div w:id="1539783838">
      <w:marLeft w:val="0"/>
      <w:marRight w:val="0"/>
      <w:marTop w:val="0"/>
      <w:marBottom w:val="0"/>
      <w:divBdr>
        <w:top w:val="none" w:sz="0" w:space="0" w:color="auto"/>
        <w:left w:val="none" w:sz="0" w:space="0" w:color="auto"/>
        <w:bottom w:val="none" w:sz="0" w:space="0" w:color="auto"/>
        <w:right w:val="none" w:sz="0" w:space="0" w:color="auto"/>
      </w:divBdr>
      <w:divsChild>
        <w:div w:id="1119567836">
          <w:marLeft w:val="0"/>
          <w:marRight w:val="0"/>
          <w:marTop w:val="0"/>
          <w:marBottom w:val="0"/>
          <w:divBdr>
            <w:top w:val="none" w:sz="0" w:space="0" w:color="auto"/>
            <w:left w:val="none" w:sz="0" w:space="0" w:color="auto"/>
            <w:bottom w:val="none" w:sz="0" w:space="0" w:color="auto"/>
            <w:right w:val="none" w:sz="0" w:space="0" w:color="auto"/>
          </w:divBdr>
        </w:div>
        <w:div w:id="1984313299">
          <w:marLeft w:val="0"/>
          <w:marRight w:val="0"/>
          <w:marTop w:val="0"/>
          <w:marBottom w:val="0"/>
          <w:divBdr>
            <w:top w:val="none" w:sz="0" w:space="0" w:color="auto"/>
            <w:left w:val="none" w:sz="0" w:space="0" w:color="auto"/>
            <w:bottom w:val="none" w:sz="0" w:space="0" w:color="auto"/>
            <w:right w:val="none" w:sz="0" w:space="0" w:color="auto"/>
          </w:divBdr>
        </w:div>
        <w:div w:id="817496409">
          <w:marLeft w:val="0"/>
          <w:marRight w:val="0"/>
          <w:marTop w:val="0"/>
          <w:marBottom w:val="0"/>
          <w:divBdr>
            <w:top w:val="none" w:sz="0" w:space="0" w:color="auto"/>
            <w:left w:val="none" w:sz="0" w:space="0" w:color="auto"/>
            <w:bottom w:val="none" w:sz="0" w:space="0" w:color="auto"/>
            <w:right w:val="none" w:sz="0" w:space="0" w:color="auto"/>
          </w:divBdr>
        </w:div>
        <w:div w:id="931207179">
          <w:marLeft w:val="0"/>
          <w:marRight w:val="0"/>
          <w:marTop w:val="0"/>
          <w:marBottom w:val="0"/>
          <w:divBdr>
            <w:top w:val="none" w:sz="0" w:space="0" w:color="auto"/>
            <w:left w:val="none" w:sz="0" w:space="0" w:color="auto"/>
            <w:bottom w:val="none" w:sz="0" w:space="0" w:color="auto"/>
            <w:right w:val="none" w:sz="0" w:space="0" w:color="auto"/>
          </w:divBdr>
        </w:div>
      </w:divsChild>
    </w:div>
    <w:div w:id="1541671210">
      <w:marLeft w:val="10"/>
      <w:marRight w:val="10"/>
      <w:marTop w:val="0"/>
      <w:marBottom w:val="0"/>
      <w:divBdr>
        <w:top w:val="none" w:sz="0" w:space="0" w:color="auto"/>
        <w:left w:val="none" w:sz="0" w:space="0" w:color="auto"/>
        <w:bottom w:val="none" w:sz="0" w:space="0" w:color="auto"/>
        <w:right w:val="none" w:sz="0" w:space="0" w:color="auto"/>
      </w:divBdr>
    </w:div>
    <w:div w:id="1545677075">
      <w:marLeft w:val="10"/>
      <w:marRight w:val="10"/>
      <w:marTop w:val="0"/>
      <w:marBottom w:val="0"/>
      <w:divBdr>
        <w:top w:val="none" w:sz="0" w:space="0" w:color="auto"/>
        <w:left w:val="none" w:sz="0" w:space="0" w:color="auto"/>
        <w:bottom w:val="none" w:sz="0" w:space="0" w:color="auto"/>
        <w:right w:val="none" w:sz="0" w:space="0" w:color="auto"/>
      </w:divBdr>
    </w:div>
    <w:div w:id="1549679637">
      <w:marLeft w:val="10"/>
      <w:marRight w:val="10"/>
      <w:marTop w:val="0"/>
      <w:marBottom w:val="0"/>
      <w:divBdr>
        <w:top w:val="none" w:sz="0" w:space="0" w:color="auto"/>
        <w:left w:val="none" w:sz="0" w:space="0" w:color="auto"/>
        <w:bottom w:val="none" w:sz="0" w:space="0" w:color="auto"/>
        <w:right w:val="none" w:sz="0" w:space="0" w:color="auto"/>
      </w:divBdr>
    </w:div>
    <w:div w:id="1552883026">
      <w:marLeft w:val="10"/>
      <w:marRight w:val="10"/>
      <w:marTop w:val="0"/>
      <w:marBottom w:val="0"/>
      <w:divBdr>
        <w:top w:val="none" w:sz="0" w:space="0" w:color="auto"/>
        <w:left w:val="none" w:sz="0" w:space="0" w:color="auto"/>
        <w:bottom w:val="none" w:sz="0" w:space="0" w:color="auto"/>
        <w:right w:val="none" w:sz="0" w:space="0" w:color="auto"/>
      </w:divBdr>
    </w:div>
    <w:div w:id="1552883078">
      <w:marLeft w:val="10"/>
      <w:marRight w:val="10"/>
      <w:marTop w:val="0"/>
      <w:marBottom w:val="0"/>
      <w:divBdr>
        <w:top w:val="none" w:sz="0" w:space="0" w:color="auto"/>
        <w:left w:val="none" w:sz="0" w:space="0" w:color="auto"/>
        <w:bottom w:val="none" w:sz="0" w:space="0" w:color="auto"/>
        <w:right w:val="none" w:sz="0" w:space="0" w:color="auto"/>
      </w:divBdr>
    </w:div>
    <w:div w:id="1555047124">
      <w:marLeft w:val="10"/>
      <w:marRight w:val="10"/>
      <w:marTop w:val="0"/>
      <w:marBottom w:val="0"/>
      <w:divBdr>
        <w:top w:val="none" w:sz="0" w:space="0" w:color="auto"/>
        <w:left w:val="none" w:sz="0" w:space="0" w:color="auto"/>
        <w:bottom w:val="none" w:sz="0" w:space="0" w:color="auto"/>
        <w:right w:val="none" w:sz="0" w:space="0" w:color="auto"/>
      </w:divBdr>
    </w:div>
    <w:div w:id="1555383507">
      <w:marLeft w:val="10"/>
      <w:marRight w:val="10"/>
      <w:marTop w:val="0"/>
      <w:marBottom w:val="0"/>
      <w:divBdr>
        <w:top w:val="none" w:sz="0" w:space="0" w:color="auto"/>
        <w:left w:val="none" w:sz="0" w:space="0" w:color="auto"/>
        <w:bottom w:val="none" w:sz="0" w:space="0" w:color="auto"/>
        <w:right w:val="none" w:sz="0" w:space="0" w:color="auto"/>
      </w:divBdr>
    </w:div>
    <w:div w:id="1555850604">
      <w:marLeft w:val="10"/>
      <w:marRight w:val="10"/>
      <w:marTop w:val="0"/>
      <w:marBottom w:val="0"/>
      <w:divBdr>
        <w:top w:val="none" w:sz="0" w:space="0" w:color="auto"/>
        <w:left w:val="none" w:sz="0" w:space="0" w:color="auto"/>
        <w:bottom w:val="none" w:sz="0" w:space="0" w:color="auto"/>
        <w:right w:val="none" w:sz="0" w:space="0" w:color="auto"/>
      </w:divBdr>
    </w:div>
    <w:div w:id="1556549381">
      <w:marLeft w:val="0"/>
      <w:marRight w:val="0"/>
      <w:marTop w:val="0"/>
      <w:marBottom w:val="0"/>
      <w:divBdr>
        <w:top w:val="none" w:sz="0" w:space="0" w:color="auto"/>
        <w:left w:val="none" w:sz="0" w:space="0" w:color="auto"/>
        <w:bottom w:val="none" w:sz="0" w:space="0" w:color="auto"/>
        <w:right w:val="none" w:sz="0" w:space="0" w:color="auto"/>
      </w:divBdr>
      <w:divsChild>
        <w:div w:id="1367021442">
          <w:marLeft w:val="0"/>
          <w:marRight w:val="0"/>
          <w:marTop w:val="0"/>
          <w:marBottom w:val="0"/>
          <w:divBdr>
            <w:top w:val="none" w:sz="0" w:space="0" w:color="auto"/>
            <w:left w:val="none" w:sz="0" w:space="0" w:color="auto"/>
            <w:bottom w:val="none" w:sz="0" w:space="0" w:color="auto"/>
            <w:right w:val="none" w:sz="0" w:space="0" w:color="auto"/>
          </w:divBdr>
        </w:div>
      </w:divsChild>
    </w:div>
    <w:div w:id="1561360903">
      <w:marLeft w:val="10"/>
      <w:marRight w:val="10"/>
      <w:marTop w:val="0"/>
      <w:marBottom w:val="0"/>
      <w:divBdr>
        <w:top w:val="none" w:sz="0" w:space="0" w:color="auto"/>
        <w:left w:val="none" w:sz="0" w:space="0" w:color="auto"/>
        <w:bottom w:val="none" w:sz="0" w:space="0" w:color="auto"/>
        <w:right w:val="none" w:sz="0" w:space="0" w:color="auto"/>
      </w:divBdr>
    </w:div>
    <w:div w:id="1570337281">
      <w:marLeft w:val="10"/>
      <w:marRight w:val="10"/>
      <w:marTop w:val="0"/>
      <w:marBottom w:val="0"/>
      <w:divBdr>
        <w:top w:val="none" w:sz="0" w:space="0" w:color="auto"/>
        <w:left w:val="none" w:sz="0" w:space="0" w:color="auto"/>
        <w:bottom w:val="none" w:sz="0" w:space="0" w:color="auto"/>
        <w:right w:val="none" w:sz="0" w:space="0" w:color="auto"/>
      </w:divBdr>
    </w:div>
    <w:div w:id="1573076261">
      <w:marLeft w:val="10"/>
      <w:marRight w:val="10"/>
      <w:marTop w:val="0"/>
      <w:marBottom w:val="0"/>
      <w:divBdr>
        <w:top w:val="none" w:sz="0" w:space="0" w:color="auto"/>
        <w:left w:val="none" w:sz="0" w:space="0" w:color="auto"/>
        <w:bottom w:val="none" w:sz="0" w:space="0" w:color="auto"/>
        <w:right w:val="none" w:sz="0" w:space="0" w:color="auto"/>
      </w:divBdr>
    </w:div>
    <w:div w:id="1573081072">
      <w:marLeft w:val="10"/>
      <w:marRight w:val="10"/>
      <w:marTop w:val="0"/>
      <w:marBottom w:val="0"/>
      <w:divBdr>
        <w:top w:val="none" w:sz="0" w:space="0" w:color="auto"/>
        <w:left w:val="none" w:sz="0" w:space="0" w:color="auto"/>
        <w:bottom w:val="none" w:sz="0" w:space="0" w:color="auto"/>
        <w:right w:val="none" w:sz="0" w:space="0" w:color="auto"/>
      </w:divBdr>
    </w:div>
    <w:div w:id="1574076117">
      <w:marLeft w:val="10"/>
      <w:marRight w:val="10"/>
      <w:marTop w:val="0"/>
      <w:marBottom w:val="0"/>
      <w:divBdr>
        <w:top w:val="none" w:sz="0" w:space="0" w:color="auto"/>
        <w:left w:val="none" w:sz="0" w:space="0" w:color="auto"/>
        <w:bottom w:val="none" w:sz="0" w:space="0" w:color="auto"/>
        <w:right w:val="none" w:sz="0" w:space="0" w:color="auto"/>
      </w:divBdr>
    </w:div>
    <w:div w:id="1577982780">
      <w:marLeft w:val="10"/>
      <w:marRight w:val="10"/>
      <w:marTop w:val="0"/>
      <w:marBottom w:val="0"/>
      <w:divBdr>
        <w:top w:val="none" w:sz="0" w:space="0" w:color="auto"/>
        <w:left w:val="none" w:sz="0" w:space="0" w:color="auto"/>
        <w:bottom w:val="none" w:sz="0" w:space="0" w:color="auto"/>
        <w:right w:val="none" w:sz="0" w:space="0" w:color="auto"/>
      </w:divBdr>
    </w:div>
    <w:div w:id="1580287119">
      <w:marLeft w:val="10"/>
      <w:marRight w:val="10"/>
      <w:marTop w:val="0"/>
      <w:marBottom w:val="0"/>
      <w:divBdr>
        <w:top w:val="none" w:sz="0" w:space="0" w:color="auto"/>
        <w:left w:val="none" w:sz="0" w:space="0" w:color="auto"/>
        <w:bottom w:val="none" w:sz="0" w:space="0" w:color="auto"/>
        <w:right w:val="none" w:sz="0" w:space="0" w:color="auto"/>
      </w:divBdr>
    </w:div>
    <w:div w:id="1583642744">
      <w:marLeft w:val="10"/>
      <w:marRight w:val="10"/>
      <w:marTop w:val="0"/>
      <w:marBottom w:val="0"/>
      <w:divBdr>
        <w:top w:val="none" w:sz="0" w:space="0" w:color="auto"/>
        <w:left w:val="none" w:sz="0" w:space="0" w:color="auto"/>
        <w:bottom w:val="none" w:sz="0" w:space="0" w:color="auto"/>
        <w:right w:val="none" w:sz="0" w:space="0" w:color="auto"/>
      </w:divBdr>
    </w:div>
    <w:div w:id="1588227935">
      <w:marLeft w:val="10"/>
      <w:marRight w:val="10"/>
      <w:marTop w:val="0"/>
      <w:marBottom w:val="0"/>
      <w:divBdr>
        <w:top w:val="none" w:sz="0" w:space="0" w:color="auto"/>
        <w:left w:val="none" w:sz="0" w:space="0" w:color="auto"/>
        <w:bottom w:val="none" w:sz="0" w:space="0" w:color="auto"/>
        <w:right w:val="none" w:sz="0" w:space="0" w:color="auto"/>
      </w:divBdr>
    </w:div>
    <w:div w:id="1591043165">
      <w:marLeft w:val="10"/>
      <w:marRight w:val="10"/>
      <w:marTop w:val="0"/>
      <w:marBottom w:val="0"/>
      <w:divBdr>
        <w:top w:val="none" w:sz="0" w:space="0" w:color="auto"/>
        <w:left w:val="none" w:sz="0" w:space="0" w:color="auto"/>
        <w:bottom w:val="none" w:sz="0" w:space="0" w:color="auto"/>
        <w:right w:val="none" w:sz="0" w:space="0" w:color="auto"/>
      </w:divBdr>
    </w:div>
    <w:div w:id="1592004016">
      <w:marLeft w:val="10"/>
      <w:marRight w:val="10"/>
      <w:marTop w:val="0"/>
      <w:marBottom w:val="0"/>
      <w:divBdr>
        <w:top w:val="none" w:sz="0" w:space="0" w:color="auto"/>
        <w:left w:val="none" w:sz="0" w:space="0" w:color="auto"/>
        <w:bottom w:val="none" w:sz="0" w:space="0" w:color="auto"/>
        <w:right w:val="none" w:sz="0" w:space="0" w:color="auto"/>
      </w:divBdr>
    </w:div>
    <w:div w:id="1595745815">
      <w:marLeft w:val="10"/>
      <w:marRight w:val="10"/>
      <w:marTop w:val="0"/>
      <w:marBottom w:val="0"/>
      <w:divBdr>
        <w:top w:val="none" w:sz="0" w:space="0" w:color="auto"/>
        <w:left w:val="none" w:sz="0" w:space="0" w:color="auto"/>
        <w:bottom w:val="none" w:sz="0" w:space="0" w:color="auto"/>
        <w:right w:val="none" w:sz="0" w:space="0" w:color="auto"/>
      </w:divBdr>
    </w:div>
    <w:div w:id="1600943847">
      <w:marLeft w:val="10"/>
      <w:marRight w:val="10"/>
      <w:marTop w:val="0"/>
      <w:marBottom w:val="0"/>
      <w:divBdr>
        <w:top w:val="none" w:sz="0" w:space="0" w:color="auto"/>
        <w:left w:val="none" w:sz="0" w:space="0" w:color="auto"/>
        <w:bottom w:val="none" w:sz="0" w:space="0" w:color="auto"/>
        <w:right w:val="none" w:sz="0" w:space="0" w:color="auto"/>
      </w:divBdr>
    </w:div>
    <w:div w:id="1601372325">
      <w:marLeft w:val="10"/>
      <w:marRight w:val="10"/>
      <w:marTop w:val="0"/>
      <w:marBottom w:val="0"/>
      <w:divBdr>
        <w:top w:val="none" w:sz="0" w:space="0" w:color="auto"/>
        <w:left w:val="none" w:sz="0" w:space="0" w:color="auto"/>
        <w:bottom w:val="none" w:sz="0" w:space="0" w:color="auto"/>
        <w:right w:val="none" w:sz="0" w:space="0" w:color="auto"/>
      </w:divBdr>
    </w:div>
    <w:div w:id="1611618456">
      <w:marLeft w:val="10"/>
      <w:marRight w:val="10"/>
      <w:marTop w:val="0"/>
      <w:marBottom w:val="0"/>
      <w:divBdr>
        <w:top w:val="none" w:sz="0" w:space="0" w:color="auto"/>
        <w:left w:val="none" w:sz="0" w:space="0" w:color="auto"/>
        <w:bottom w:val="none" w:sz="0" w:space="0" w:color="auto"/>
        <w:right w:val="none" w:sz="0" w:space="0" w:color="auto"/>
      </w:divBdr>
    </w:div>
    <w:div w:id="1613322205">
      <w:marLeft w:val="10"/>
      <w:marRight w:val="10"/>
      <w:marTop w:val="0"/>
      <w:marBottom w:val="0"/>
      <w:divBdr>
        <w:top w:val="none" w:sz="0" w:space="0" w:color="auto"/>
        <w:left w:val="none" w:sz="0" w:space="0" w:color="auto"/>
        <w:bottom w:val="none" w:sz="0" w:space="0" w:color="auto"/>
        <w:right w:val="none" w:sz="0" w:space="0" w:color="auto"/>
      </w:divBdr>
    </w:div>
    <w:div w:id="1613628723">
      <w:marLeft w:val="10"/>
      <w:marRight w:val="10"/>
      <w:marTop w:val="0"/>
      <w:marBottom w:val="0"/>
      <w:divBdr>
        <w:top w:val="none" w:sz="0" w:space="0" w:color="auto"/>
        <w:left w:val="none" w:sz="0" w:space="0" w:color="auto"/>
        <w:bottom w:val="none" w:sz="0" w:space="0" w:color="auto"/>
        <w:right w:val="none" w:sz="0" w:space="0" w:color="auto"/>
      </w:divBdr>
    </w:div>
    <w:div w:id="1613711028">
      <w:marLeft w:val="10"/>
      <w:marRight w:val="10"/>
      <w:marTop w:val="0"/>
      <w:marBottom w:val="0"/>
      <w:divBdr>
        <w:top w:val="none" w:sz="0" w:space="0" w:color="auto"/>
        <w:left w:val="none" w:sz="0" w:space="0" w:color="auto"/>
        <w:bottom w:val="none" w:sz="0" w:space="0" w:color="auto"/>
        <w:right w:val="none" w:sz="0" w:space="0" w:color="auto"/>
      </w:divBdr>
    </w:div>
    <w:div w:id="1613825242">
      <w:marLeft w:val="10"/>
      <w:marRight w:val="10"/>
      <w:marTop w:val="0"/>
      <w:marBottom w:val="0"/>
      <w:divBdr>
        <w:top w:val="none" w:sz="0" w:space="0" w:color="auto"/>
        <w:left w:val="none" w:sz="0" w:space="0" w:color="auto"/>
        <w:bottom w:val="none" w:sz="0" w:space="0" w:color="auto"/>
        <w:right w:val="none" w:sz="0" w:space="0" w:color="auto"/>
      </w:divBdr>
    </w:div>
    <w:div w:id="1614442155">
      <w:marLeft w:val="10"/>
      <w:marRight w:val="10"/>
      <w:marTop w:val="0"/>
      <w:marBottom w:val="0"/>
      <w:divBdr>
        <w:top w:val="none" w:sz="0" w:space="0" w:color="auto"/>
        <w:left w:val="none" w:sz="0" w:space="0" w:color="auto"/>
        <w:bottom w:val="none" w:sz="0" w:space="0" w:color="auto"/>
        <w:right w:val="none" w:sz="0" w:space="0" w:color="auto"/>
      </w:divBdr>
    </w:div>
    <w:div w:id="1618100603">
      <w:marLeft w:val="10"/>
      <w:marRight w:val="10"/>
      <w:marTop w:val="0"/>
      <w:marBottom w:val="0"/>
      <w:divBdr>
        <w:top w:val="none" w:sz="0" w:space="0" w:color="auto"/>
        <w:left w:val="none" w:sz="0" w:space="0" w:color="auto"/>
        <w:bottom w:val="none" w:sz="0" w:space="0" w:color="auto"/>
        <w:right w:val="none" w:sz="0" w:space="0" w:color="auto"/>
      </w:divBdr>
    </w:div>
    <w:div w:id="1619099216">
      <w:marLeft w:val="10"/>
      <w:marRight w:val="10"/>
      <w:marTop w:val="0"/>
      <w:marBottom w:val="0"/>
      <w:divBdr>
        <w:top w:val="none" w:sz="0" w:space="0" w:color="auto"/>
        <w:left w:val="none" w:sz="0" w:space="0" w:color="auto"/>
        <w:bottom w:val="none" w:sz="0" w:space="0" w:color="auto"/>
        <w:right w:val="none" w:sz="0" w:space="0" w:color="auto"/>
      </w:divBdr>
    </w:div>
    <w:div w:id="1620644363">
      <w:marLeft w:val="10"/>
      <w:marRight w:val="10"/>
      <w:marTop w:val="0"/>
      <w:marBottom w:val="0"/>
      <w:divBdr>
        <w:top w:val="none" w:sz="0" w:space="0" w:color="auto"/>
        <w:left w:val="none" w:sz="0" w:space="0" w:color="auto"/>
        <w:bottom w:val="none" w:sz="0" w:space="0" w:color="auto"/>
        <w:right w:val="none" w:sz="0" w:space="0" w:color="auto"/>
      </w:divBdr>
    </w:div>
    <w:div w:id="1620985724">
      <w:marLeft w:val="0"/>
      <w:marRight w:val="0"/>
      <w:marTop w:val="0"/>
      <w:marBottom w:val="0"/>
      <w:divBdr>
        <w:top w:val="none" w:sz="0" w:space="0" w:color="auto"/>
        <w:left w:val="none" w:sz="0" w:space="0" w:color="auto"/>
        <w:bottom w:val="none" w:sz="0" w:space="0" w:color="auto"/>
        <w:right w:val="none" w:sz="0" w:space="0" w:color="auto"/>
      </w:divBdr>
      <w:divsChild>
        <w:div w:id="455681766">
          <w:marLeft w:val="0"/>
          <w:marRight w:val="0"/>
          <w:marTop w:val="0"/>
          <w:marBottom w:val="0"/>
          <w:divBdr>
            <w:top w:val="none" w:sz="0" w:space="0" w:color="auto"/>
            <w:left w:val="none" w:sz="0" w:space="0" w:color="auto"/>
            <w:bottom w:val="none" w:sz="0" w:space="0" w:color="auto"/>
            <w:right w:val="none" w:sz="0" w:space="0" w:color="auto"/>
          </w:divBdr>
        </w:div>
      </w:divsChild>
    </w:div>
    <w:div w:id="1621716485">
      <w:marLeft w:val="10"/>
      <w:marRight w:val="10"/>
      <w:marTop w:val="0"/>
      <w:marBottom w:val="0"/>
      <w:divBdr>
        <w:top w:val="none" w:sz="0" w:space="0" w:color="auto"/>
        <w:left w:val="none" w:sz="0" w:space="0" w:color="auto"/>
        <w:bottom w:val="none" w:sz="0" w:space="0" w:color="auto"/>
        <w:right w:val="none" w:sz="0" w:space="0" w:color="auto"/>
      </w:divBdr>
    </w:div>
    <w:div w:id="1621913858">
      <w:marLeft w:val="10"/>
      <w:marRight w:val="10"/>
      <w:marTop w:val="0"/>
      <w:marBottom w:val="0"/>
      <w:divBdr>
        <w:top w:val="none" w:sz="0" w:space="0" w:color="auto"/>
        <w:left w:val="none" w:sz="0" w:space="0" w:color="auto"/>
        <w:bottom w:val="none" w:sz="0" w:space="0" w:color="auto"/>
        <w:right w:val="none" w:sz="0" w:space="0" w:color="auto"/>
      </w:divBdr>
    </w:div>
    <w:div w:id="1623878239">
      <w:marLeft w:val="10"/>
      <w:marRight w:val="10"/>
      <w:marTop w:val="0"/>
      <w:marBottom w:val="0"/>
      <w:divBdr>
        <w:top w:val="none" w:sz="0" w:space="0" w:color="auto"/>
        <w:left w:val="none" w:sz="0" w:space="0" w:color="auto"/>
        <w:bottom w:val="none" w:sz="0" w:space="0" w:color="auto"/>
        <w:right w:val="none" w:sz="0" w:space="0" w:color="auto"/>
      </w:divBdr>
    </w:div>
    <w:div w:id="1626082069">
      <w:marLeft w:val="10"/>
      <w:marRight w:val="10"/>
      <w:marTop w:val="0"/>
      <w:marBottom w:val="0"/>
      <w:divBdr>
        <w:top w:val="none" w:sz="0" w:space="0" w:color="auto"/>
        <w:left w:val="none" w:sz="0" w:space="0" w:color="auto"/>
        <w:bottom w:val="none" w:sz="0" w:space="0" w:color="auto"/>
        <w:right w:val="none" w:sz="0" w:space="0" w:color="auto"/>
      </w:divBdr>
    </w:div>
    <w:div w:id="1626885564">
      <w:marLeft w:val="10"/>
      <w:marRight w:val="10"/>
      <w:marTop w:val="0"/>
      <w:marBottom w:val="0"/>
      <w:divBdr>
        <w:top w:val="none" w:sz="0" w:space="0" w:color="auto"/>
        <w:left w:val="none" w:sz="0" w:space="0" w:color="auto"/>
        <w:bottom w:val="none" w:sz="0" w:space="0" w:color="auto"/>
        <w:right w:val="none" w:sz="0" w:space="0" w:color="auto"/>
      </w:divBdr>
    </w:div>
    <w:div w:id="1630285190">
      <w:marLeft w:val="10"/>
      <w:marRight w:val="10"/>
      <w:marTop w:val="0"/>
      <w:marBottom w:val="0"/>
      <w:divBdr>
        <w:top w:val="none" w:sz="0" w:space="0" w:color="auto"/>
        <w:left w:val="none" w:sz="0" w:space="0" w:color="auto"/>
        <w:bottom w:val="none" w:sz="0" w:space="0" w:color="auto"/>
        <w:right w:val="none" w:sz="0" w:space="0" w:color="auto"/>
      </w:divBdr>
    </w:div>
    <w:div w:id="1632399397">
      <w:marLeft w:val="0"/>
      <w:marRight w:val="0"/>
      <w:marTop w:val="0"/>
      <w:marBottom w:val="0"/>
      <w:divBdr>
        <w:top w:val="none" w:sz="0" w:space="0" w:color="auto"/>
        <w:left w:val="none" w:sz="0" w:space="0" w:color="auto"/>
        <w:bottom w:val="none" w:sz="0" w:space="0" w:color="auto"/>
        <w:right w:val="none" w:sz="0" w:space="0" w:color="auto"/>
      </w:divBdr>
    </w:div>
    <w:div w:id="1634873444">
      <w:marLeft w:val="10"/>
      <w:marRight w:val="10"/>
      <w:marTop w:val="0"/>
      <w:marBottom w:val="0"/>
      <w:divBdr>
        <w:top w:val="none" w:sz="0" w:space="0" w:color="auto"/>
        <w:left w:val="none" w:sz="0" w:space="0" w:color="auto"/>
        <w:bottom w:val="none" w:sz="0" w:space="0" w:color="auto"/>
        <w:right w:val="none" w:sz="0" w:space="0" w:color="auto"/>
      </w:divBdr>
    </w:div>
    <w:div w:id="1636175381">
      <w:marLeft w:val="10"/>
      <w:marRight w:val="10"/>
      <w:marTop w:val="0"/>
      <w:marBottom w:val="0"/>
      <w:divBdr>
        <w:top w:val="none" w:sz="0" w:space="0" w:color="auto"/>
        <w:left w:val="none" w:sz="0" w:space="0" w:color="auto"/>
        <w:bottom w:val="none" w:sz="0" w:space="0" w:color="auto"/>
        <w:right w:val="none" w:sz="0" w:space="0" w:color="auto"/>
      </w:divBdr>
    </w:div>
    <w:div w:id="1637372736">
      <w:marLeft w:val="10"/>
      <w:marRight w:val="10"/>
      <w:marTop w:val="0"/>
      <w:marBottom w:val="0"/>
      <w:divBdr>
        <w:top w:val="none" w:sz="0" w:space="0" w:color="auto"/>
        <w:left w:val="none" w:sz="0" w:space="0" w:color="auto"/>
        <w:bottom w:val="none" w:sz="0" w:space="0" w:color="auto"/>
        <w:right w:val="none" w:sz="0" w:space="0" w:color="auto"/>
      </w:divBdr>
    </w:div>
    <w:div w:id="1638147295">
      <w:marLeft w:val="10"/>
      <w:marRight w:val="10"/>
      <w:marTop w:val="0"/>
      <w:marBottom w:val="0"/>
      <w:divBdr>
        <w:top w:val="none" w:sz="0" w:space="0" w:color="auto"/>
        <w:left w:val="none" w:sz="0" w:space="0" w:color="auto"/>
        <w:bottom w:val="none" w:sz="0" w:space="0" w:color="auto"/>
        <w:right w:val="none" w:sz="0" w:space="0" w:color="auto"/>
      </w:divBdr>
    </w:div>
    <w:div w:id="1638222215">
      <w:marLeft w:val="10"/>
      <w:marRight w:val="10"/>
      <w:marTop w:val="0"/>
      <w:marBottom w:val="0"/>
      <w:divBdr>
        <w:top w:val="none" w:sz="0" w:space="0" w:color="auto"/>
        <w:left w:val="none" w:sz="0" w:space="0" w:color="auto"/>
        <w:bottom w:val="none" w:sz="0" w:space="0" w:color="auto"/>
        <w:right w:val="none" w:sz="0" w:space="0" w:color="auto"/>
      </w:divBdr>
    </w:div>
    <w:div w:id="1638953989">
      <w:marLeft w:val="10"/>
      <w:marRight w:val="10"/>
      <w:marTop w:val="0"/>
      <w:marBottom w:val="0"/>
      <w:divBdr>
        <w:top w:val="none" w:sz="0" w:space="0" w:color="auto"/>
        <w:left w:val="none" w:sz="0" w:space="0" w:color="auto"/>
        <w:bottom w:val="none" w:sz="0" w:space="0" w:color="auto"/>
        <w:right w:val="none" w:sz="0" w:space="0" w:color="auto"/>
      </w:divBdr>
    </w:div>
    <w:div w:id="1641421490">
      <w:marLeft w:val="10"/>
      <w:marRight w:val="10"/>
      <w:marTop w:val="0"/>
      <w:marBottom w:val="0"/>
      <w:divBdr>
        <w:top w:val="none" w:sz="0" w:space="0" w:color="auto"/>
        <w:left w:val="none" w:sz="0" w:space="0" w:color="auto"/>
        <w:bottom w:val="none" w:sz="0" w:space="0" w:color="auto"/>
        <w:right w:val="none" w:sz="0" w:space="0" w:color="auto"/>
      </w:divBdr>
    </w:div>
    <w:div w:id="1645740884">
      <w:marLeft w:val="10"/>
      <w:marRight w:val="10"/>
      <w:marTop w:val="0"/>
      <w:marBottom w:val="0"/>
      <w:divBdr>
        <w:top w:val="none" w:sz="0" w:space="0" w:color="auto"/>
        <w:left w:val="none" w:sz="0" w:space="0" w:color="auto"/>
        <w:bottom w:val="none" w:sz="0" w:space="0" w:color="auto"/>
        <w:right w:val="none" w:sz="0" w:space="0" w:color="auto"/>
      </w:divBdr>
    </w:div>
    <w:div w:id="1648823451">
      <w:marLeft w:val="10"/>
      <w:marRight w:val="10"/>
      <w:marTop w:val="0"/>
      <w:marBottom w:val="0"/>
      <w:divBdr>
        <w:top w:val="none" w:sz="0" w:space="0" w:color="auto"/>
        <w:left w:val="none" w:sz="0" w:space="0" w:color="auto"/>
        <w:bottom w:val="none" w:sz="0" w:space="0" w:color="auto"/>
        <w:right w:val="none" w:sz="0" w:space="0" w:color="auto"/>
      </w:divBdr>
    </w:div>
    <w:div w:id="1649673578">
      <w:marLeft w:val="10"/>
      <w:marRight w:val="10"/>
      <w:marTop w:val="0"/>
      <w:marBottom w:val="0"/>
      <w:divBdr>
        <w:top w:val="none" w:sz="0" w:space="0" w:color="auto"/>
        <w:left w:val="none" w:sz="0" w:space="0" w:color="auto"/>
        <w:bottom w:val="none" w:sz="0" w:space="0" w:color="auto"/>
        <w:right w:val="none" w:sz="0" w:space="0" w:color="auto"/>
      </w:divBdr>
    </w:div>
    <w:div w:id="1649818966">
      <w:marLeft w:val="10"/>
      <w:marRight w:val="10"/>
      <w:marTop w:val="0"/>
      <w:marBottom w:val="0"/>
      <w:divBdr>
        <w:top w:val="none" w:sz="0" w:space="0" w:color="auto"/>
        <w:left w:val="none" w:sz="0" w:space="0" w:color="auto"/>
        <w:bottom w:val="none" w:sz="0" w:space="0" w:color="auto"/>
        <w:right w:val="none" w:sz="0" w:space="0" w:color="auto"/>
      </w:divBdr>
    </w:div>
    <w:div w:id="1650210367">
      <w:marLeft w:val="10"/>
      <w:marRight w:val="10"/>
      <w:marTop w:val="0"/>
      <w:marBottom w:val="0"/>
      <w:divBdr>
        <w:top w:val="none" w:sz="0" w:space="0" w:color="auto"/>
        <w:left w:val="none" w:sz="0" w:space="0" w:color="auto"/>
        <w:bottom w:val="none" w:sz="0" w:space="0" w:color="auto"/>
        <w:right w:val="none" w:sz="0" w:space="0" w:color="auto"/>
      </w:divBdr>
    </w:div>
    <w:div w:id="1652558687">
      <w:marLeft w:val="10"/>
      <w:marRight w:val="10"/>
      <w:marTop w:val="0"/>
      <w:marBottom w:val="0"/>
      <w:divBdr>
        <w:top w:val="none" w:sz="0" w:space="0" w:color="auto"/>
        <w:left w:val="none" w:sz="0" w:space="0" w:color="auto"/>
        <w:bottom w:val="none" w:sz="0" w:space="0" w:color="auto"/>
        <w:right w:val="none" w:sz="0" w:space="0" w:color="auto"/>
      </w:divBdr>
    </w:div>
    <w:div w:id="1653487415">
      <w:marLeft w:val="10"/>
      <w:marRight w:val="10"/>
      <w:marTop w:val="0"/>
      <w:marBottom w:val="0"/>
      <w:divBdr>
        <w:top w:val="none" w:sz="0" w:space="0" w:color="auto"/>
        <w:left w:val="none" w:sz="0" w:space="0" w:color="auto"/>
        <w:bottom w:val="none" w:sz="0" w:space="0" w:color="auto"/>
        <w:right w:val="none" w:sz="0" w:space="0" w:color="auto"/>
      </w:divBdr>
    </w:div>
    <w:div w:id="1654140536">
      <w:marLeft w:val="10"/>
      <w:marRight w:val="10"/>
      <w:marTop w:val="0"/>
      <w:marBottom w:val="0"/>
      <w:divBdr>
        <w:top w:val="none" w:sz="0" w:space="0" w:color="auto"/>
        <w:left w:val="none" w:sz="0" w:space="0" w:color="auto"/>
        <w:bottom w:val="none" w:sz="0" w:space="0" w:color="auto"/>
        <w:right w:val="none" w:sz="0" w:space="0" w:color="auto"/>
      </w:divBdr>
    </w:div>
    <w:div w:id="1654486393">
      <w:marLeft w:val="0"/>
      <w:marRight w:val="0"/>
      <w:marTop w:val="0"/>
      <w:marBottom w:val="0"/>
      <w:divBdr>
        <w:top w:val="none" w:sz="0" w:space="0" w:color="auto"/>
        <w:left w:val="none" w:sz="0" w:space="0" w:color="auto"/>
        <w:bottom w:val="none" w:sz="0" w:space="0" w:color="auto"/>
        <w:right w:val="none" w:sz="0" w:space="0" w:color="auto"/>
      </w:divBdr>
      <w:divsChild>
        <w:div w:id="363671675">
          <w:marLeft w:val="0"/>
          <w:marRight w:val="0"/>
          <w:marTop w:val="0"/>
          <w:marBottom w:val="0"/>
          <w:divBdr>
            <w:top w:val="none" w:sz="0" w:space="0" w:color="auto"/>
            <w:left w:val="none" w:sz="0" w:space="0" w:color="auto"/>
            <w:bottom w:val="none" w:sz="0" w:space="0" w:color="auto"/>
            <w:right w:val="none" w:sz="0" w:space="0" w:color="auto"/>
          </w:divBdr>
        </w:div>
      </w:divsChild>
    </w:div>
    <w:div w:id="1660377377">
      <w:marLeft w:val="10"/>
      <w:marRight w:val="10"/>
      <w:marTop w:val="0"/>
      <w:marBottom w:val="0"/>
      <w:divBdr>
        <w:top w:val="none" w:sz="0" w:space="0" w:color="auto"/>
        <w:left w:val="none" w:sz="0" w:space="0" w:color="auto"/>
        <w:bottom w:val="none" w:sz="0" w:space="0" w:color="auto"/>
        <w:right w:val="none" w:sz="0" w:space="0" w:color="auto"/>
      </w:divBdr>
    </w:div>
    <w:div w:id="1665473458">
      <w:marLeft w:val="10"/>
      <w:marRight w:val="10"/>
      <w:marTop w:val="0"/>
      <w:marBottom w:val="0"/>
      <w:divBdr>
        <w:top w:val="none" w:sz="0" w:space="0" w:color="auto"/>
        <w:left w:val="none" w:sz="0" w:space="0" w:color="auto"/>
        <w:bottom w:val="none" w:sz="0" w:space="0" w:color="auto"/>
        <w:right w:val="none" w:sz="0" w:space="0" w:color="auto"/>
      </w:divBdr>
    </w:div>
    <w:div w:id="1665669634">
      <w:marLeft w:val="0"/>
      <w:marRight w:val="0"/>
      <w:marTop w:val="0"/>
      <w:marBottom w:val="0"/>
      <w:divBdr>
        <w:top w:val="none" w:sz="0" w:space="0" w:color="auto"/>
        <w:left w:val="none" w:sz="0" w:space="0" w:color="auto"/>
        <w:bottom w:val="none" w:sz="0" w:space="0" w:color="auto"/>
        <w:right w:val="none" w:sz="0" w:space="0" w:color="auto"/>
      </w:divBdr>
      <w:divsChild>
        <w:div w:id="1569418293">
          <w:marLeft w:val="0"/>
          <w:marRight w:val="0"/>
          <w:marTop w:val="0"/>
          <w:marBottom w:val="0"/>
          <w:divBdr>
            <w:top w:val="none" w:sz="0" w:space="0" w:color="auto"/>
            <w:left w:val="none" w:sz="0" w:space="0" w:color="auto"/>
            <w:bottom w:val="none" w:sz="0" w:space="0" w:color="auto"/>
            <w:right w:val="none" w:sz="0" w:space="0" w:color="auto"/>
          </w:divBdr>
        </w:div>
      </w:divsChild>
    </w:div>
    <w:div w:id="1667391833">
      <w:marLeft w:val="10"/>
      <w:marRight w:val="10"/>
      <w:marTop w:val="0"/>
      <w:marBottom w:val="0"/>
      <w:divBdr>
        <w:top w:val="none" w:sz="0" w:space="0" w:color="auto"/>
        <w:left w:val="none" w:sz="0" w:space="0" w:color="auto"/>
        <w:bottom w:val="none" w:sz="0" w:space="0" w:color="auto"/>
        <w:right w:val="none" w:sz="0" w:space="0" w:color="auto"/>
      </w:divBdr>
    </w:div>
    <w:div w:id="1669137382">
      <w:marLeft w:val="10"/>
      <w:marRight w:val="10"/>
      <w:marTop w:val="0"/>
      <w:marBottom w:val="0"/>
      <w:divBdr>
        <w:top w:val="none" w:sz="0" w:space="0" w:color="auto"/>
        <w:left w:val="none" w:sz="0" w:space="0" w:color="auto"/>
        <w:bottom w:val="none" w:sz="0" w:space="0" w:color="auto"/>
        <w:right w:val="none" w:sz="0" w:space="0" w:color="auto"/>
      </w:divBdr>
    </w:div>
    <w:div w:id="1670404269">
      <w:marLeft w:val="10"/>
      <w:marRight w:val="10"/>
      <w:marTop w:val="0"/>
      <w:marBottom w:val="0"/>
      <w:divBdr>
        <w:top w:val="none" w:sz="0" w:space="0" w:color="auto"/>
        <w:left w:val="none" w:sz="0" w:space="0" w:color="auto"/>
        <w:bottom w:val="none" w:sz="0" w:space="0" w:color="auto"/>
        <w:right w:val="none" w:sz="0" w:space="0" w:color="auto"/>
      </w:divBdr>
    </w:div>
    <w:div w:id="1672951148">
      <w:marLeft w:val="10"/>
      <w:marRight w:val="10"/>
      <w:marTop w:val="0"/>
      <w:marBottom w:val="0"/>
      <w:divBdr>
        <w:top w:val="none" w:sz="0" w:space="0" w:color="auto"/>
        <w:left w:val="none" w:sz="0" w:space="0" w:color="auto"/>
        <w:bottom w:val="none" w:sz="0" w:space="0" w:color="auto"/>
        <w:right w:val="none" w:sz="0" w:space="0" w:color="auto"/>
      </w:divBdr>
    </w:div>
    <w:div w:id="1680960291">
      <w:marLeft w:val="0"/>
      <w:marRight w:val="0"/>
      <w:marTop w:val="0"/>
      <w:marBottom w:val="0"/>
      <w:divBdr>
        <w:top w:val="none" w:sz="0" w:space="0" w:color="auto"/>
        <w:left w:val="none" w:sz="0" w:space="0" w:color="auto"/>
        <w:bottom w:val="none" w:sz="0" w:space="0" w:color="auto"/>
        <w:right w:val="none" w:sz="0" w:space="0" w:color="auto"/>
      </w:divBdr>
    </w:div>
    <w:div w:id="1681810343">
      <w:marLeft w:val="0"/>
      <w:marRight w:val="0"/>
      <w:marTop w:val="0"/>
      <w:marBottom w:val="0"/>
      <w:divBdr>
        <w:top w:val="none" w:sz="0" w:space="0" w:color="auto"/>
        <w:left w:val="none" w:sz="0" w:space="0" w:color="auto"/>
        <w:bottom w:val="none" w:sz="0" w:space="0" w:color="auto"/>
        <w:right w:val="none" w:sz="0" w:space="0" w:color="auto"/>
      </w:divBdr>
    </w:div>
    <w:div w:id="1682587747">
      <w:marLeft w:val="0"/>
      <w:marRight w:val="0"/>
      <w:marTop w:val="0"/>
      <w:marBottom w:val="0"/>
      <w:divBdr>
        <w:top w:val="none" w:sz="0" w:space="0" w:color="auto"/>
        <w:left w:val="none" w:sz="0" w:space="0" w:color="auto"/>
        <w:bottom w:val="none" w:sz="0" w:space="0" w:color="auto"/>
        <w:right w:val="none" w:sz="0" w:space="0" w:color="auto"/>
      </w:divBdr>
      <w:divsChild>
        <w:div w:id="702634506">
          <w:marLeft w:val="0"/>
          <w:marRight w:val="0"/>
          <w:marTop w:val="0"/>
          <w:marBottom w:val="0"/>
          <w:divBdr>
            <w:top w:val="none" w:sz="0" w:space="0" w:color="auto"/>
            <w:left w:val="none" w:sz="0" w:space="0" w:color="auto"/>
            <w:bottom w:val="none" w:sz="0" w:space="0" w:color="auto"/>
            <w:right w:val="none" w:sz="0" w:space="0" w:color="auto"/>
          </w:divBdr>
        </w:div>
      </w:divsChild>
    </w:div>
    <w:div w:id="1684552184">
      <w:marLeft w:val="10"/>
      <w:marRight w:val="10"/>
      <w:marTop w:val="0"/>
      <w:marBottom w:val="0"/>
      <w:divBdr>
        <w:top w:val="none" w:sz="0" w:space="0" w:color="auto"/>
        <w:left w:val="none" w:sz="0" w:space="0" w:color="auto"/>
        <w:bottom w:val="none" w:sz="0" w:space="0" w:color="auto"/>
        <w:right w:val="none" w:sz="0" w:space="0" w:color="auto"/>
      </w:divBdr>
    </w:div>
    <w:div w:id="1685284257">
      <w:marLeft w:val="10"/>
      <w:marRight w:val="10"/>
      <w:marTop w:val="0"/>
      <w:marBottom w:val="0"/>
      <w:divBdr>
        <w:top w:val="none" w:sz="0" w:space="0" w:color="auto"/>
        <w:left w:val="none" w:sz="0" w:space="0" w:color="auto"/>
        <w:bottom w:val="none" w:sz="0" w:space="0" w:color="auto"/>
        <w:right w:val="none" w:sz="0" w:space="0" w:color="auto"/>
      </w:divBdr>
    </w:div>
    <w:div w:id="1690254573">
      <w:marLeft w:val="10"/>
      <w:marRight w:val="10"/>
      <w:marTop w:val="0"/>
      <w:marBottom w:val="0"/>
      <w:divBdr>
        <w:top w:val="none" w:sz="0" w:space="0" w:color="auto"/>
        <w:left w:val="none" w:sz="0" w:space="0" w:color="auto"/>
        <w:bottom w:val="none" w:sz="0" w:space="0" w:color="auto"/>
        <w:right w:val="none" w:sz="0" w:space="0" w:color="auto"/>
      </w:divBdr>
    </w:div>
    <w:div w:id="1691373460">
      <w:marLeft w:val="10"/>
      <w:marRight w:val="10"/>
      <w:marTop w:val="0"/>
      <w:marBottom w:val="0"/>
      <w:divBdr>
        <w:top w:val="none" w:sz="0" w:space="0" w:color="auto"/>
        <w:left w:val="none" w:sz="0" w:space="0" w:color="auto"/>
        <w:bottom w:val="none" w:sz="0" w:space="0" w:color="auto"/>
        <w:right w:val="none" w:sz="0" w:space="0" w:color="auto"/>
      </w:divBdr>
    </w:div>
    <w:div w:id="1694649734">
      <w:marLeft w:val="10"/>
      <w:marRight w:val="10"/>
      <w:marTop w:val="0"/>
      <w:marBottom w:val="0"/>
      <w:divBdr>
        <w:top w:val="none" w:sz="0" w:space="0" w:color="auto"/>
        <w:left w:val="none" w:sz="0" w:space="0" w:color="auto"/>
        <w:bottom w:val="none" w:sz="0" w:space="0" w:color="auto"/>
        <w:right w:val="none" w:sz="0" w:space="0" w:color="auto"/>
      </w:divBdr>
    </w:div>
    <w:div w:id="1702592298">
      <w:marLeft w:val="10"/>
      <w:marRight w:val="10"/>
      <w:marTop w:val="0"/>
      <w:marBottom w:val="0"/>
      <w:divBdr>
        <w:top w:val="none" w:sz="0" w:space="0" w:color="auto"/>
        <w:left w:val="none" w:sz="0" w:space="0" w:color="auto"/>
        <w:bottom w:val="none" w:sz="0" w:space="0" w:color="auto"/>
        <w:right w:val="none" w:sz="0" w:space="0" w:color="auto"/>
      </w:divBdr>
    </w:div>
    <w:div w:id="1705207811">
      <w:marLeft w:val="10"/>
      <w:marRight w:val="10"/>
      <w:marTop w:val="0"/>
      <w:marBottom w:val="0"/>
      <w:divBdr>
        <w:top w:val="none" w:sz="0" w:space="0" w:color="auto"/>
        <w:left w:val="none" w:sz="0" w:space="0" w:color="auto"/>
        <w:bottom w:val="none" w:sz="0" w:space="0" w:color="auto"/>
        <w:right w:val="none" w:sz="0" w:space="0" w:color="auto"/>
      </w:divBdr>
    </w:div>
    <w:div w:id="1708869022">
      <w:marLeft w:val="0"/>
      <w:marRight w:val="0"/>
      <w:marTop w:val="0"/>
      <w:marBottom w:val="0"/>
      <w:divBdr>
        <w:top w:val="none" w:sz="0" w:space="0" w:color="auto"/>
        <w:left w:val="none" w:sz="0" w:space="0" w:color="auto"/>
        <w:bottom w:val="none" w:sz="0" w:space="0" w:color="auto"/>
        <w:right w:val="none" w:sz="0" w:space="0" w:color="auto"/>
      </w:divBdr>
    </w:div>
    <w:div w:id="1716538231">
      <w:marLeft w:val="10"/>
      <w:marRight w:val="10"/>
      <w:marTop w:val="0"/>
      <w:marBottom w:val="0"/>
      <w:divBdr>
        <w:top w:val="none" w:sz="0" w:space="0" w:color="auto"/>
        <w:left w:val="none" w:sz="0" w:space="0" w:color="auto"/>
        <w:bottom w:val="none" w:sz="0" w:space="0" w:color="auto"/>
        <w:right w:val="none" w:sz="0" w:space="0" w:color="auto"/>
      </w:divBdr>
    </w:div>
    <w:div w:id="1717318083">
      <w:marLeft w:val="10"/>
      <w:marRight w:val="10"/>
      <w:marTop w:val="0"/>
      <w:marBottom w:val="0"/>
      <w:divBdr>
        <w:top w:val="none" w:sz="0" w:space="0" w:color="auto"/>
        <w:left w:val="none" w:sz="0" w:space="0" w:color="auto"/>
        <w:bottom w:val="none" w:sz="0" w:space="0" w:color="auto"/>
        <w:right w:val="none" w:sz="0" w:space="0" w:color="auto"/>
      </w:divBdr>
    </w:div>
    <w:div w:id="1718385056">
      <w:marLeft w:val="10"/>
      <w:marRight w:val="10"/>
      <w:marTop w:val="0"/>
      <w:marBottom w:val="0"/>
      <w:divBdr>
        <w:top w:val="none" w:sz="0" w:space="0" w:color="auto"/>
        <w:left w:val="none" w:sz="0" w:space="0" w:color="auto"/>
        <w:bottom w:val="none" w:sz="0" w:space="0" w:color="auto"/>
        <w:right w:val="none" w:sz="0" w:space="0" w:color="auto"/>
      </w:divBdr>
    </w:div>
    <w:div w:id="1722704173">
      <w:marLeft w:val="10"/>
      <w:marRight w:val="10"/>
      <w:marTop w:val="0"/>
      <w:marBottom w:val="0"/>
      <w:divBdr>
        <w:top w:val="none" w:sz="0" w:space="0" w:color="auto"/>
        <w:left w:val="none" w:sz="0" w:space="0" w:color="auto"/>
        <w:bottom w:val="none" w:sz="0" w:space="0" w:color="auto"/>
        <w:right w:val="none" w:sz="0" w:space="0" w:color="auto"/>
      </w:divBdr>
    </w:div>
    <w:div w:id="1723170113">
      <w:marLeft w:val="10"/>
      <w:marRight w:val="10"/>
      <w:marTop w:val="0"/>
      <w:marBottom w:val="0"/>
      <w:divBdr>
        <w:top w:val="none" w:sz="0" w:space="0" w:color="auto"/>
        <w:left w:val="none" w:sz="0" w:space="0" w:color="auto"/>
        <w:bottom w:val="none" w:sz="0" w:space="0" w:color="auto"/>
        <w:right w:val="none" w:sz="0" w:space="0" w:color="auto"/>
      </w:divBdr>
    </w:div>
    <w:div w:id="1723626608">
      <w:marLeft w:val="10"/>
      <w:marRight w:val="10"/>
      <w:marTop w:val="0"/>
      <w:marBottom w:val="0"/>
      <w:divBdr>
        <w:top w:val="none" w:sz="0" w:space="0" w:color="auto"/>
        <w:left w:val="none" w:sz="0" w:space="0" w:color="auto"/>
        <w:bottom w:val="none" w:sz="0" w:space="0" w:color="auto"/>
        <w:right w:val="none" w:sz="0" w:space="0" w:color="auto"/>
      </w:divBdr>
    </w:div>
    <w:div w:id="1724712947">
      <w:marLeft w:val="10"/>
      <w:marRight w:val="10"/>
      <w:marTop w:val="0"/>
      <w:marBottom w:val="0"/>
      <w:divBdr>
        <w:top w:val="none" w:sz="0" w:space="0" w:color="auto"/>
        <w:left w:val="none" w:sz="0" w:space="0" w:color="auto"/>
        <w:bottom w:val="none" w:sz="0" w:space="0" w:color="auto"/>
        <w:right w:val="none" w:sz="0" w:space="0" w:color="auto"/>
      </w:divBdr>
    </w:div>
    <w:div w:id="1724988139">
      <w:marLeft w:val="10"/>
      <w:marRight w:val="10"/>
      <w:marTop w:val="0"/>
      <w:marBottom w:val="0"/>
      <w:divBdr>
        <w:top w:val="none" w:sz="0" w:space="0" w:color="auto"/>
        <w:left w:val="none" w:sz="0" w:space="0" w:color="auto"/>
        <w:bottom w:val="none" w:sz="0" w:space="0" w:color="auto"/>
        <w:right w:val="none" w:sz="0" w:space="0" w:color="auto"/>
      </w:divBdr>
    </w:div>
    <w:div w:id="1725134002">
      <w:marLeft w:val="10"/>
      <w:marRight w:val="10"/>
      <w:marTop w:val="0"/>
      <w:marBottom w:val="0"/>
      <w:divBdr>
        <w:top w:val="none" w:sz="0" w:space="0" w:color="auto"/>
        <w:left w:val="none" w:sz="0" w:space="0" w:color="auto"/>
        <w:bottom w:val="none" w:sz="0" w:space="0" w:color="auto"/>
        <w:right w:val="none" w:sz="0" w:space="0" w:color="auto"/>
      </w:divBdr>
    </w:div>
    <w:div w:id="1727996678">
      <w:marLeft w:val="10"/>
      <w:marRight w:val="10"/>
      <w:marTop w:val="0"/>
      <w:marBottom w:val="0"/>
      <w:divBdr>
        <w:top w:val="none" w:sz="0" w:space="0" w:color="auto"/>
        <w:left w:val="none" w:sz="0" w:space="0" w:color="auto"/>
        <w:bottom w:val="none" w:sz="0" w:space="0" w:color="auto"/>
        <w:right w:val="none" w:sz="0" w:space="0" w:color="auto"/>
      </w:divBdr>
    </w:div>
    <w:div w:id="1730495820">
      <w:marLeft w:val="10"/>
      <w:marRight w:val="10"/>
      <w:marTop w:val="0"/>
      <w:marBottom w:val="0"/>
      <w:divBdr>
        <w:top w:val="none" w:sz="0" w:space="0" w:color="auto"/>
        <w:left w:val="none" w:sz="0" w:space="0" w:color="auto"/>
        <w:bottom w:val="none" w:sz="0" w:space="0" w:color="auto"/>
        <w:right w:val="none" w:sz="0" w:space="0" w:color="auto"/>
      </w:divBdr>
    </w:div>
    <w:div w:id="1731686104">
      <w:marLeft w:val="10"/>
      <w:marRight w:val="10"/>
      <w:marTop w:val="0"/>
      <w:marBottom w:val="0"/>
      <w:divBdr>
        <w:top w:val="none" w:sz="0" w:space="0" w:color="auto"/>
        <w:left w:val="none" w:sz="0" w:space="0" w:color="auto"/>
        <w:bottom w:val="none" w:sz="0" w:space="0" w:color="auto"/>
        <w:right w:val="none" w:sz="0" w:space="0" w:color="auto"/>
      </w:divBdr>
    </w:div>
    <w:div w:id="1736780040">
      <w:marLeft w:val="10"/>
      <w:marRight w:val="10"/>
      <w:marTop w:val="0"/>
      <w:marBottom w:val="0"/>
      <w:divBdr>
        <w:top w:val="none" w:sz="0" w:space="0" w:color="auto"/>
        <w:left w:val="none" w:sz="0" w:space="0" w:color="auto"/>
        <w:bottom w:val="none" w:sz="0" w:space="0" w:color="auto"/>
        <w:right w:val="none" w:sz="0" w:space="0" w:color="auto"/>
      </w:divBdr>
    </w:div>
    <w:div w:id="1736780552">
      <w:marLeft w:val="10"/>
      <w:marRight w:val="10"/>
      <w:marTop w:val="0"/>
      <w:marBottom w:val="0"/>
      <w:divBdr>
        <w:top w:val="none" w:sz="0" w:space="0" w:color="auto"/>
        <w:left w:val="none" w:sz="0" w:space="0" w:color="auto"/>
        <w:bottom w:val="none" w:sz="0" w:space="0" w:color="auto"/>
        <w:right w:val="none" w:sz="0" w:space="0" w:color="auto"/>
      </w:divBdr>
    </w:div>
    <w:div w:id="1738169137">
      <w:marLeft w:val="10"/>
      <w:marRight w:val="10"/>
      <w:marTop w:val="0"/>
      <w:marBottom w:val="0"/>
      <w:divBdr>
        <w:top w:val="none" w:sz="0" w:space="0" w:color="auto"/>
        <w:left w:val="none" w:sz="0" w:space="0" w:color="auto"/>
        <w:bottom w:val="none" w:sz="0" w:space="0" w:color="auto"/>
        <w:right w:val="none" w:sz="0" w:space="0" w:color="auto"/>
      </w:divBdr>
    </w:div>
    <w:div w:id="1740245698">
      <w:marLeft w:val="10"/>
      <w:marRight w:val="10"/>
      <w:marTop w:val="0"/>
      <w:marBottom w:val="0"/>
      <w:divBdr>
        <w:top w:val="none" w:sz="0" w:space="0" w:color="auto"/>
        <w:left w:val="none" w:sz="0" w:space="0" w:color="auto"/>
        <w:bottom w:val="none" w:sz="0" w:space="0" w:color="auto"/>
        <w:right w:val="none" w:sz="0" w:space="0" w:color="auto"/>
      </w:divBdr>
    </w:div>
    <w:div w:id="1741757421">
      <w:marLeft w:val="10"/>
      <w:marRight w:val="10"/>
      <w:marTop w:val="0"/>
      <w:marBottom w:val="0"/>
      <w:divBdr>
        <w:top w:val="none" w:sz="0" w:space="0" w:color="auto"/>
        <w:left w:val="none" w:sz="0" w:space="0" w:color="auto"/>
        <w:bottom w:val="none" w:sz="0" w:space="0" w:color="auto"/>
        <w:right w:val="none" w:sz="0" w:space="0" w:color="auto"/>
      </w:divBdr>
    </w:div>
    <w:div w:id="1741947112">
      <w:marLeft w:val="10"/>
      <w:marRight w:val="10"/>
      <w:marTop w:val="0"/>
      <w:marBottom w:val="0"/>
      <w:divBdr>
        <w:top w:val="none" w:sz="0" w:space="0" w:color="auto"/>
        <w:left w:val="none" w:sz="0" w:space="0" w:color="auto"/>
        <w:bottom w:val="none" w:sz="0" w:space="0" w:color="auto"/>
        <w:right w:val="none" w:sz="0" w:space="0" w:color="auto"/>
      </w:divBdr>
    </w:div>
    <w:div w:id="1742605048">
      <w:marLeft w:val="10"/>
      <w:marRight w:val="10"/>
      <w:marTop w:val="0"/>
      <w:marBottom w:val="0"/>
      <w:divBdr>
        <w:top w:val="none" w:sz="0" w:space="0" w:color="auto"/>
        <w:left w:val="none" w:sz="0" w:space="0" w:color="auto"/>
        <w:bottom w:val="none" w:sz="0" w:space="0" w:color="auto"/>
        <w:right w:val="none" w:sz="0" w:space="0" w:color="auto"/>
      </w:divBdr>
    </w:div>
    <w:div w:id="1744599006">
      <w:marLeft w:val="10"/>
      <w:marRight w:val="10"/>
      <w:marTop w:val="0"/>
      <w:marBottom w:val="0"/>
      <w:divBdr>
        <w:top w:val="none" w:sz="0" w:space="0" w:color="auto"/>
        <w:left w:val="none" w:sz="0" w:space="0" w:color="auto"/>
        <w:bottom w:val="none" w:sz="0" w:space="0" w:color="auto"/>
        <w:right w:val="none" w:sz="0" w:space="0" w:color="auto"/>
      </w:divBdr>
    </w:div>
    <w:div w:id="1746487753">
      <w:marLeft w:val="10"/>
      <w:marRight w:val="10"/>
      <w:marTop w:val="0"/>
      <w:marBottom w:val="0"/>
      <w:divBdr>
        <w:top w:val="none" w:sz="0" w:space="0" w:color="auto"/>
        <w:left w:val="none" w:sz="0" w:space="0" w:color="auto"/>
        <w:bottom w:val="none" w:sz="0" w:space="0" w:color="auto"/>
        <w:right w:val="none" w:sz="0" w:space="0" w:color="auto"/>
      </w:divBdr>
    </w:div>
    <w:div w:id="1746537211">
      <w:marLeft w:val="10"/>
      <w:marRight w:val="10"/>
      <w:marTop w:val="0"/>
      <w:marBottom w:val="0"/>
      <w:divBdr>
        <w:top w:val="none" w:sz="0" w:space="0" w:color="auto"/>
        <w:left w:val="none" w:sz="0" w:space="0" w:color="auto"/>
        <w:bottom w:val="none" w:sz="0" w:space="0" w:color="auto"/>
        <w:right w:val="none" w:sz="0" w:space="0" w:color="auto"/>
      </w:divBdr>
    </w:div>
    <w:div w:id="1746604542">
      <w:marLeft w:val="10"/>
      <w:marRight w:val="10"/>
      <w:marTop w:val="0"/>
      <w:marBottom w:val="0"/>
      <w:divBdr>
        <w:top w:val="none" w:sz="0" w:space="0" w:color="auto"/>
        <w:left w:val="none" w:sz="0" w:space="0" w:color="auto"/>
        <w:bottom w:val="none" w:sz="0" w:space="0" w:color="auto"/>
        <w:right w:val="none" w:sz="0" w:space="0" w:color="auto"/>
      </w:divBdr>
    </w:div>
    <w:div w:id="1747336403">
      <w:marLeft w:val="10"/>
      <w:marRight w:val="10"/>
      <w:marTop w:val="0"/>
      <w:marBottom w:val="0"/>
      <w:divBdr>
        <w:top w:val="none" w:sz="0" w:space="0" w:color="auto"/>
        <w:left w:val="none" w:sz="0" w:space="0" w:color="auto"/>
        <w:bottom w:val="none" w:sz="0" w:space="0" w:color="auto"/>
        <w:right w:val="none" w:sz="0" w:space="0" w:color="auto"/>
      </w:divBdr>
    </w:div>
    <w:div w:id="1748768841">
      <w:marLeft w:val="10"/>
      <w:marRight w:val="10"/>
      <w:marTop w:val="0"/>
      <w:marBottom w:val="0"/>
      <w:divBdr>
        <w:top w:val="none" w:sz="0" w:space="0" w:color="auto"/>
        <w:left w:val="none" w:sz="0" w:space="0" w:color="auto"/>
        <w:bottom w:val="none" w:sz="0" w:space="0" w:color="auto"/>
        <w:right w:val="none" w:sz="0" w:space="0" w:color="auto"/>
      </w:divBdr>
    </w:div>
    <w:div w:id="1752198118">
      <w:marLeft w:val="10"/>
      <w:marRight w:val="10"/>
      <w:marTop w:val="0"/>
      <w:marBottom w:val="0"/>
      <w:divBdr>
        <w:top w:val="none" w:sz="0" w:space="0" w:color="auto"/>
        <w:left w:val="none" w:sz="0" w:space="0" w:color="auto"/>
        <w:bottom w:val="none" w:sz="0" w:space="0" w:color="auto"/>
        <w:right w:val="none" w:sz="0" w:space="0" w:color="auto"/>
      </w:divBdr>
    </w:div>
    <w:div w:id="1753893385">
      <w:marLeft w:val="10"/>
      <w:marRight w:val="10"/>
      <w:marTop w:val="0"/>
      <w:marBottom w:val="0"/>
      <w:divBdr>
        <w:top w:val="none" w:sz="0" w:space="0" w:color="auto"/>
        <w:left w:val="none" w:sz="0" w:space="0" w:color="auto"/>
        <w:bottom w:val="none" w:sz="0" w:space="0" w:color="auto"/>
        <w:right w:val="none" w:sz="0" w:space="0" w:color="auto"/>
      </w:divBdr>
    </w:div>
    <w:div w:id="1760103008">
      <w:marLeft w:val="10"/>
      <w:marRight w:val="10"/>
      <w:marTop w:val="0"/>
      <w:marBottom w:val="0"/>
      <w:divBdr>
        <w:top w:val="none" w:sz="0" w:space="0" w:color="auto"/>
        <w:left w:val="none" w:sz="0" w:space="0" w:color="auto"/>
        <w:bottom w:val="none" w:sz="0" w:space="0" w:color="auto"/>
        <w:right w:val="none" w:sz="0" w:space="0" w:color="auto"/>
      </w:divBdr>
    </w:div>
    <w:div w:id="1761095980">
      <w:marLeft w:val="10"/>
      <w:marRight w:val="10"/>
      <w:marTop w:val="0"/>
      <w:marBottom w:val="0"/>
      <w:divBdr>
        <w:top w:val="none" w:sz="0" w:space="0" w:color="auto"/>
        <w:left w:val="none" w:sz="0" w:space="0" w:color="auto"/>
        <w:bottom w:val="none" w:sz="0" w:space="0" w:color="auto"/>
        <w:right w:val="none" w:sz="0" w:space="0" w:color="auto"/>
      </w:divBdr>
    </w:div>
    <w:div w:id="1762795813">
      <w:marLeft w:val="10"/>
      <w:marRight w:val="10"/>
      <w:marTop w:val="0"/>
      <w:marBottom w:val="0"/>
      <w:divBdr>
        <w:top w:val="none" w:sz="0" w:space="0" w:color="auto"/>
        <w:left w:val="none" w:sz="0" w:space="0" w:color="auto"/>
        <w:bottom w:val="none" w:sz="0" w:space="0" w:color="auto"/>
        <w:right w:val="none" w:sz="0" w:space="0" w:color="auto"/>
      </w:divBdr>
    </w:div>
    <w:div w:id="1763645495">
      <w:marLeft w:val="10"/>
      <w:marRight w:val="10"/>
      <w:marTop w:val="0"/>
      <w:marBottom w:val="0"/>
      <w:divBdr>
        <w:top w:val="none" w:sz="0" w:space="0" w:color="auto"/>
        <w:left w:val="none" w:sz="0" w:space="0" w:color="auto"/>
        <w:bottom w:val="none" w:sz="0" w:space="0" w:color="auto"/>
        <w:right w:val="none" w:sz="0" w:space="0" w:color="auto"/>
      </w:divBdr>
    </w:div>
    <w:div w:id="1764836063">
      <w:marLeft w:val="10"/>
      <w:marRight w:val="10"/>
      <w:marTop w:val="0"/>
      <w:marBottom w:val="0"/>
      <w:divBdr>
        <w:top w:val="none" w:sz="0" w:space="0" w:color="auto"/>
        <w:left w:val="none" w:sz="0" w:space="0" w:color="auto"/>
        <w:bottom w:val="none" w:sz="0" w:space="0" w:color="auto"/>
        <w:right w:val="none" w:sz="0" w:space="0" w:color="auto"/>
      </w:divBdr>
    </w:div>
    <w:div w:id="1765884766">
      <w:marLeft w:val="10"/>
      <w:marRight w:val="10"/>
      <w:marTop w:val="0"/>
      <w:marBottom w:val="0"/>
      <w:divBdr>
        <w:top w:val="none" w:sz="0" w:space="0" w:color="auto"/>
        <w:left w:val="none" w:sz="0" w:space="0" w:color="auto"/>
        <w:bottom w:val="none" w:sz="0" w:space="0" w:color="auto"/>
        <w:right w:val="none" w:sz="0" w:space="0" w:color="auto"/>
      </w:divBdr>
    </w:div>
    <w:div w:id="1766611088">
      <w:marLeft w:val="10"/>
      <w:marRight w:val="10"/>
      <w:marTop w:val="0"/>
      <w:marBottom w:val="0"/>
      <w:divBdr>
        <w:top w:val="none" w:sz="0" w:space="0" w:color="auto"/>
        <w:left w:val="none" w:sz="0" w:space="0" w:color="auto"/>
        <w:bottom w:val="none" w:sz="0" w:space="0" w:color="auto"/>
        <w:right w:val="none" w:sz="0" w:space="0" w:color="auto"/>
      </w:divBdr>
    </w:div>
    <w:div w:id="1769154728">
      <w:marLeft w:val="10"/>
      <w:marRight w:val="10"/>
      <w:marTop w:val="0"/>
      <w:marBottom w:val="0"/>
      <w:divBdr>
        <w:top w:val="none" w:sz="0" w:space="0" w:color="auto"/>
        <w:left w:val="none" w:sz="0" w:space="0" w:color="auto"/>
        <w:bottom w:val="none" w:sz="0" w:space="0" w:color="auto"/>
        <w:right w:val="none" w:sz="0" w:space="0" w:color="auto"/>
      </w:divBdr>
    </w:div>
    <w:div w:id="1769234154">
      <w:marLeft w:val="10"/>
      <w:marRight w:val="10"/>
      <w:marTop w:val="0"/>
      <w:marBottom w:val="0"/>
      <w:divBdr>
        <w:top w:val="none" w:sz="0" w:space="0" w:color="auto"/>
        <w:left w:val="none" w:sz="0" w:space="0" w:color="auto"/>
        <w:bottom w:val="none" w:sz="0" w:space="0" w:color="auto"/>
        <w:right w:val="none" w:sz="0" w:space="0" w:color="auto"/>
      </w:divBdr>
    </w:div>
    <w:div w:id="1771655536">
      <w:marLeft w:val="10"/>
      <w:marRight w:val="10"/>
      <w:marTop w:val="0"/>
      <w:marBottom w:val="0"/>
      <w:divBdr>
        <w:top w:val="none" w:sz="0" w:space="0" w:color="auto"/>
        <w:left w:val="none" w:sz="0" w:space="0" w:color="auto"/>
        <w:bottom w:val="none" w:sz="0" w:space="0" w:color="auto"/>
        <w:right w:val="none" w:sz="0" w:space="0" w:color="auto"/>
      </w:divBdr>
    </w:div>
    <w:div w:id="1772362048">
      <w:marLeft w:val="10"/>
      <w:marRight w:val="10"/>
      <w:marTop w:val="0"/>
      <w:marBottom w:val="0"/>
      <w:divBdr>
        <w:top w:val="none" w:sz="0" w:space="0" w:color="auto"/>
        <w:left w:val="none" w:sz="0" w:space="0" w:color="auto"/>
        <w:bottom w:val="none" w:sz="0" w:space="0" w:color="auto"/>
        <w:right w:val="none" w:sz="0" w:space="0" w:color="auto"/>
      </w:divBdr>
    </w:div>
    <w:div w:id="1774281494">
      <w:marLeft w:val="10"/>
      <w:marRight w:val="10"/>
      <w:marTop w:val="0"/>
      <w:marBottom w:val="0"/>
      <w:divBdr>
        <w:top w:val="none" w:sz="0" w:space="0" w:color="auto"/>
        <w:left w:val="none" w:sz="0" w:space="0" w:color="auto"/>
        <w:bottom w:val="none" w:sz="0" w:space="0" w:color="auto"/>
        <w:right w:val="none" w:sz="0" w:space="0" w:color="auto"/>
      </w:divBdr>
    </w:div>
    <w:div w:id="1780951893">
      <w:marLeft w:val="10"/>
      <w:marRight w:val="10"/>
      <w:marTop w:val="0"/>
      <w:marBottom w:val="0"/>
      <w:divBdr>
        <w:top w:val="none" w:sz="0" w:space="0" w:color="auto"/>
        <w:left w:val="none" w:sz="0" w:space="0" w:color="auto"/>
        <w:bottom w:val="none" w:sz="0" w:space="0" w:color="auto"/>
        <w:right w:val="none" w:sz="0" w:space="0" w:color="auto"/>
      </w:divBdr>
    </w:div>
    <w:div w:id="1781604041">
      <w:marLeft w:val="10"/>
      <w:marRight w:val="10"/>
      <w:marTop w:val="0"/>
      <w:marBottom w:val="0"/>
      <w:divBdr>
        <w:top w:val="none" w:sz="0" w:space="0" w:color="auto"/>
        <w:left w:val="none" w:sz="0" w:space="0" w:color="auto"/>
        <w:bottom w:val="none" w:sz="0" w:space="0" w:color="auto"/>
        <w:right w:val="none" w:sz="0" w:space="0" w:color="auto"/>
      </w:divBdr>
    </w:div>
    <w:div w:id="1782337667">
      <w:marLeft w:val="10"/>
      <w:marRight w:val="10"/>
      <w:marTop w:val="0"/>
      <w:marBottom w:val="0"/>
      <w:divBdr>
        <w:top w:val="none" w:sz="0" w:space="0" w:color="auto"/>
        <w:left w:val="none" w:sz="0" w:space="0" w:color="auto"/>
        <w:bottom w:val="none" w:sz="0" w:space="0" w:color="auto"/>
        <w:right w:val="none" w:sz="0" w:space="0" w:color="auto"/>
      </w:divBdr>
      <w:divsChild>
        <w:div w:id="1931624769">
          <w:marLeft w:val="0"/>
          <w:marRight w:val="0"/>
          <w:marTop w:val="0"/>
          <w:marBottom w:val="0"/>
          <w:divBdr>
            <w:top w:val="none" w:sz="0" w:space="0" w:color="auto"/>
            <w:left w:val="none" w:sz="0" w:space="0" w:color="auto"/>
            <w:bottom w:val="none" w:sz="0" w:space="0" w:color="auto"/>
            <w:right w:val="none" w:sz="0" w:space="0" w:color="auto"/>
          </w:divBdr>
          <w:divsChild>
            <w:div w:id="1577667088">
              <w:marLeft w:val="0"/>
              <w:marRight w:val="0"/>
              <w:marTop w:val="0"/>
              <w:marBottom w:val="0"/>
              <w:divBdr>
                <w:top w:val="none" w:sz="0" w:space="0" w:color="auto"/>
                <w:left w:val="none" w:sz="0" w:space="0" w:color="auto"/>
                <w:bottom w:val="none" w:sz="0" w:space="0" w:color="auto"/>
                <w:right w:val="none" w:sz="0" w:space="0" w:color="auto"/>
              </w:divBdr>
            </w:div>
            <w:div w:id="1452358670">
              <w:marLeft w:val="0"/>
              <w:marRight w:val="0"/>
              <w:marTop w:val="0"/>
              <w:marBottom w:val="0"/>
              <w:divBdr>
                <w:top w:val="none" w:sz="0" w:space="0" w:color="auto"/>
                <w:left w:val="none" w:sz="0" w:space="0" w:color="auto"/>
                <w:bottom w:val="none" w:sz="0" w:space="0" w:color="auto"/>
                <w:right w:val="none" w:sz="0" w:space="0" w:color="auto"/>
              </w:divBdr>
            </w:div>
            <w:div w:id="2057507148">
              <w:marLeft w:val="0"/>
              <w:marRight w:val="0"/>
              <w:marTop w:val="0"/>
              <w:marBottom w:val="0"/>
              <w:divBdr>
                <w:top w:val="none" w:sz="0" w:space="0" w:color="auto"/>
                <w:left w:val="none" w:sz="0" w:space="0" w:color="auto"/>
                <w:bottom w:val="none" w:sz="0" w:space="0" w:color="auto"/>
                <w:right w:val="none" w:sz="0" w:space="0" w:color="auto"/>
              </w:divBdr>
            </w:div>
            <w:div w:id="5480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98529">
      <w:marLeft w:val="10"/>
      <w:marRight w:val="10"/>
      <w:marTop w:val="0"/>
      <w:marBottom w:val="0"/>
      <w:divBdr>
        <w:top w:val="none" w:sz="0" w:space="0" w:color="auto"/>
        <w:left w:val="none" w:sz="0" w:space="0" w:color="auto"/>
        <w:bottom w:val="none" w:sz="0" w:space="0" w:color="auto"/>
        <w:right w:val="none" w:sz="0" w:space="0" w:color="auto"/>
      </w:divBdr>
    </w:div>
    <w:div w:id="1788039219">
      <w:marLeft w:val="10"/>
      <w:marRight w:val="10"/>
      <w:marTop w:val="0"/>
      <w:marBottom w:val="0"/>
      <w:divBdr>
        <w:top w:val="none" w:sz="0" w:space="0" w:color="auto"/>
        <w:left w:val="none" w:sz="0" w:space="0" w:color="auto"/>
        <w:bottom w:val="none" w:sz="0" w:space="0" w:color="auto"/>
        <w:right w:val="none" w:sz="0" w:space="0" w:color="auto"/>
      </w:divBdr>
    </w:div>
    <w:div w:id="1789200927">
      <w:marLeft w:val="10"/>
      <w:marRight w:val="10"/>
      <w:marTop w:val="0"/>
      <w:marBottom w:val="0"/>
      <w:divBdr>
        <w:top w:val="none" w:sz="0" w:space="0" w:color="auto"/>
        <w:left w:val="none" w:sz="0" w:space="0" w:color="auto"/>
        <w:bottom w:val="none" w:sz="0" w:space="0" w:color="auto"/>
        <w:right w:val="none" w:sz="0" w:space="0" w:color="auto"/>
      </w:divBdr>
    </w:div>
    <w:div w:id="1789353520">
      <w:marLeft w:val="10"/>
      <w:marRight w:val="10"/>
      <w:marTop w:val="0"/>
      <w:marBottom w:val="0"/>
      <w:divBdr>
        <w:top w:val="none" w:sz="0" w:space="0" w:color="auto"/>
        <w:left w:val="none" w:sz="0" w:space="0" w:color="auto"/>
        <w:bottom w:val="none" w:sz="0" w:space="0" w:color="auto"/>
        <w:right w:val="none" w:sz="0" w:space="0" w:color="auto"/>
      </w:divBdr>
    </w:div>
    <w:div w:id="1792553129">
      <w:marLeft w:val="10"/>
      <w:marRight w:val="10"/>
      <w:marTop w:val="0"/>
      <w:marBottom w:val="0"/>
      <w:divBdr>
        <w:top w:val="none" w:sz="0" w:space="0" w:color="auto"/>
        <w:left w:val="none" w:sz="0" w:space="0" w:color="auto"/>
        <w:bottom w:val="none" w:sz="0" w:space="0" w:color="auto"/>
        <w:right w:val="none" w:sz="0" w:space="0" w:color="auto"/>
      </w:divBdr>
    </w:div>
    <w:div w:id="1792895841">
      <w:marLeft w:val="10"/>
      <w:marRight w:val="10"/>
      <w:marTop w:val="0"/>
      <w:marBottom w:val="0"/>
      <w:divBdr>
        <w:top w:val="none" w:sz="0" w:space="0" w:color="auto"/>
        <w:left w:val="none" w:sz="0" w:space="0" w:color="auto"/>
        <w:bottom w:val="none" w:sz="0" w:space="0" w:color="auto"/>
        <w:right w:val="none" w:sz="0" w:space="0" w:color="auto"/>
      </w:divBdr>
    </w:div>
    <w:div w:id="1797020808">
      <w:marLeft w:val="10"/>
      <w:marRight w:val="10"/>
      <w:marTop w:val="0"/>
      <w:marBottom w:val="0"/>
      <w:divBdr>
        <w:top w:val="none" w:sz="0" w:space="0" w:color="auto"/>
        <w:left w:val="none" w:sz="0" w:space="0" w:color="auto"/>
        <w:bottom w:val="none" w:sz="0" w:space="0" w:color="auto"/>
        <w:right w:val="none" w:sz="0" w:space="0" w:color="auto"/>
      </w:divBdr>
    </w:div>
    <w:div w:id="1798138272">
      <w:marLeft w:val="10"/>
      <w:marRight w:val="10"/>
      <w:marTop w:val="0"/>
      <w:marBottom w:val="0"/>
      <w:divBdr>
        <w:top w:val="none" w:sz="0" w:space="0" w:color="auto"/>
        <w:left w:val="none" w:sz="0" w:space="0" w:color="auto"/>
        <w:bottom w:val="none" w:sz="0" w:space="0" w:color="auto"/>
        <w:right w:val="none" w:sz="0" w:space="0" w:color="auto"/>
      </w:divBdr>
    </w:div>
    <w:div w:id="1798908135">
      <w:marLeft w:val="10"/>
      <w:marRight w:val="10"/>
      <w:marTop w:val="0"/>
      <w:marBottom w:val="0"/>
      <w:divBdr>
        <w:top w:val="none" w:sz="0" w:space="0" w:color="auto"/>
        <w:left w:val="none" w:sz="0" w:space="0" w:color="auto"/>
        <w:bottom w:val="none" w:sz="0" w:space="0" w:color="auto"/>
        <w:right w:val="none" w:sz="0" w:space="0" w:color="auto"/>
      </w:divBdr>
    </w:div>
    <w:div w:id="1800879986">
      <w:marLeft w:val="10"/>
      <w:marRight w:val="10"/>
      <w:marTop w:val="0"/>
      <w:marBottom w:val="0"/>
      <w:divBdr>
        <w:top w:val="none" w:sz="0" w:space="0" w:color="auto"/>
        <w:left w:val="none" w:sz="0" w:space="0" w:color="auto"/>
        <w:bottom w:val="none" w:sz="0" w:space="0" w:color="auto"/>
        <w:right w:val="none" w:sz="0" w:space="0" w:color="auto"/>
      </w:divBdr>
    </w:div>
    <w:div w:id="1801338145">
      <w:marLeft w:val="10"/>
      <w:marRight w:val="10"/>
      <w:marTop w:val="0"/>
      <w:marBottom w:val="0"/>
      <w:divBdr>
        <w:top w:val="none" w:sz="0" w:space="0" w:color="auto"/>
        <w:left w:val="none" w:sz="0" w:space="0" w:color="auto"/>
        <w:bottom w:val="none" w:sz="0" w:space="0" w:color="auto"/>
        <w:right w:val="none" w:sz="0" w:space="0" w:color="auto"/>
      </w:divBdr>
    </w:div>
    <w:div w:id="1802847680">
      <w:marLeft w:val="10"/>
      <w:marRight w:val="10"/>
      <w:marTop w:val="0"/>
      <w:marBottom w:val="0"/>
      <w:divBdr>
        <w:top w:val="none" w:sz="0" w:space="0" w:color="auto"/>
        <w:left w:val="none" w:sz="0" w:space="0" w:color="auto"/>
        <w:bottom w:val="none" w:sz="0" w:space="0" w:color="auto"/>
        <w:right w:val="none" w:sz="0" w:space="0" w:color="auto"/>
      </w:divBdr>
    </w:div>
    <w:div w:id="1804618810">
      <w:marLeft w:val="10"/>
      <w:marRight w:val="10"/>
      <w:marTop w:val="0"/>
      <w:marBottom w:val="0"/>
      <w:divBdr>
        <w:top w:val="none" w:sz="0" w:space="0" w:color="auto"/>
        <w:left w:val="none" w:sz="0" w:space="0" w:color="auto"/>
        <w:bottom w:val="none" w:sz="0" w:space="0" w:color="auto"/>
        <w:right w:val="none" w:sz="0" w:space="0" w:color="auto"/>
      </w:divBdr>
    </w:div>
    <w:div w:id="1806000149">
      <w:marLeft w:val="10"/>
      <w:marRight w:val="10"/>
      <w:marTop w:val="0"/>
      <w:marBottom w:val="0"/>
      <w:divBdr>
        <w:top w:val="none" w:sz="0" w:space="0" w:color="auto"/>
        <w:left w:val="none" w:sz="0" w:space="0" w:color="auto"/>
        <w:bottom w:val="none" w:sz="0" w:space="0" w:color="auto"/>
        <w:right w:val="none" w:sz="0" w:space="0" w:color="auto"/>
      </w:divBdr>
    </w:div>
    <w:div w:id="1809778552">
      <w:marLeft w:val="0"/>
      <w:marRight w:val="0"/>
      <w:marTop w:val="0"/>
      <w:marBottom w:val="0"/>
      <w:divBdr>
        <w:top w:val="none" w:sz="0" w:space="0" w:color="auto"/>
        <w:left w:val="none" w:sz="0" w:space="0" w:color="auto"/>
        <w:bottom w:val="none" w:sz="0" w:space="0" w:color="auto"/>
        <w:right w:val="none" w:sz="0" w:space="0" w:color="auto"/>
      </w:divBdr>
      <w:divsChild>
        <w:div w:id="1888488929">
          <w:marLeft w:val="0"/>
          <w:marRight w:val="0"/>
          <w:marTop w:val="0"/>
          <w:marBottom w:val="0"/>
          <w:divBdr>
            <w:top w:val="none" w:sz="0" w:space="0" w:color="auto"/>
            <w:left w:val="none" w:sz="0" w:space="0" w:color="auto"/>
            <w:bottom w:val="none" w:sz="0" w:space="0" w:color="auto"/>
            <w:right w:val="none" w:sz="0" w:space="0" w:color="auto"/>
          </w:divBdr>
        </w:div>
      </w:divsChild>
    </w:div>
    <w:div w:id="1810709751">
      <w:marLeft w:val="10"/>
      <w:marRight w:val="10"/>
      <w:marTop w:val="0"/>
      <w:marBottom w:val="0"/>
      <w:divBdr>
        <w:top w:val="none" w:sz="0" w:space="0" w:color="auto"/>
        <w:left w:val="none" w:sz="0" w:space="0" w:color="auto"/>
        <w:bottom w:val="none" w:sz="0" w:space="0" w:color="auto"/>
        <w:right w:val="none" w:sz="0" w:space="0" w:color="auto"/>
      </w:divBdr>
    </w:div>
    <w:div w:id="1813282721">
      <w:marLeft w:val="10"/>
      <w:marRight w:val="10"/>
      <w:marTop w:val="0"/>
      <w:marBottom w:val="0"/>
      <w:divBdr>
        <w:top w:val="none" w:sz="0" w:space="0" w:color="auto"/>
        <w:left w:val="none" w:sz="0" w:space="0" w:color="auto"/>
        <w:bottom w:val="none" w:sz="0" w:space="0" w:color="auto"/>
        <w:right w:val="none" w:sz="0" w:space="0" w:color="auto"/>
      </w:divBdr>
    </w:div>
    <w:div w:id="1819348162">
      <w:marLeft w:val="0"/>
      <w:marRight w:val="0"/>
      <w:marTop w:val="0"/>
      <w:marBottom w:val="0"/>
      <w:divBdr>
        <w:top w:val="none" w:sz="0" w:space="0" w:color="auto"/>
        <w:left w:val="none" w:sz="0" w:space="0" w:color="auto"/>
        <w:bottom w:val="none" w:sz="0" w:space="0" w:color="auto"/>
        <w:right w:val="none" w:sz="0" w:space="0" w:color="auto"/>
      </w:divBdr>
      <w:divsChild>
        <w:div w:id="353772616">
          <w:marLeft w:val="0"/>
          <w:marRight w:val="0"/>
          <w:marTop w:val="0"/>
          <w:marBottom w:val="0"/>
          <w:divBdr>
            <w:top w:val="none" w:sz="0" w:space="0" w:color="auto"/>
            <w:left w:val="none" w:sz="0" w:space="0" w:color="auto"/>
            <w:bottom w:val="none" w:sz="0" w:space="0" w:color="auto"/>
            <w:right w:val="none" w:sz="0" w:space="0" w:color="auto"/>
          </w:divBdr>
        </w:div>
      </w:divsChild>
    </w:div>
    <w:div w:id="1821532120">
      <w:marLeft w:val="10"/>
      <w:marRight w:val="10"/>
      <w:marTop w:val="0"/>
      <w:marBottom w:val="0"/>
      <w:divBdr>
        <w:top w:val="none" w:sz="0" w:space="0" w:color="auto"/>
        <w:left w:val="none" w:sz="0" w:space="0" w:color="auto"/>
        <w:bottom w:val="none" w:sz="0" w:space="0" w:color="auto"/>
        <w:right w:val="none" w:sz="0" w:space="0" w:color="auto"/>
      </w:divBdr>
    </w:div>
    <w:div w:id="1823543763">
      <w:marLeft w:val="10"/>
      <w:marRight w:val="10"/>
      <w:marTop w:val="0"/>
      <w:marBottom w:val="0"/>
      <w:divBdr>
        <w:top w:val="none" w:sz="0" w:space="0" w:color="auto"/>
        <w:left w:val="none" w:sz="0" w:space="0" w:color="auto"/>
        <w:bottom w:val="none" w:sz="0" w:space="0" w:color="auto"/>
        <w:right w:val="none" w:sz="0" w:space="0" w:color="auto"/>
      </w:divBdr>
    </w:div>
    <w:div w:id="1831826595">
      <w:marLeft w:val="10"/>
      <w:marRight w:val="10"/>
      <w:marTop w:val="0"/>
      <w:marBottom w:val="0"/>
      <w:divBdr>
        <w:top w:val="none" w:sz="0" w:space="0" w:color="auto"/>
        <w:left w:val="none" w:sz="0" w:space="0" w:color="auto"/>
        <w:bottom w:val="none" w:sz="0" w:space="0" w:color="auto"/>
        <w:right w:val="none" w:sz="0" w:space="0" w:color="auto"/>
      </w:divBdr>
    </w:div>
    <w:div w:id="1833134901">
      <w:marLeft w:val="10"/>
      <w:marRight w:val="10"/>
      <w:marTop w:val="0"/>
      <w:marBottom w:val="0"/>
      <w:divBdr>
        <w:top w:val="none" w:sz="0" w:space="0" w:color="auto"/>
        <w:left w:val="none" w:sz="0" w:space="0" w:color="auto"/>
        <w:bottom w:val="none" w:sz="0" w:space="0" w:color="auto"/>
        <w:right w:val="none" w:sz="0" w:space="0" w:color="auto"/>
      </w:divBdr>
    </w:div>
    <w:div w:id="1835098205">
      <w:marLeft w:val="10"/>
      <w:marRight w:val="10"/>
      <w:marTop w:val="0"/>
      <w:marBottom w:val="0"/>
      <w:divBdr>
        <w:top w:val="none" w:sz="0" w:space="0" w:color="auto"/>
        <w:left w:val="none" w:sz="0" w:space="0" w:color="auto"/>
        <w:bottom w:val="none" w:sz="0" w:space="0" w:color="auto"/>
        <w:right w:val="none" w:sz="0" w:space="0" w:color="auto"/>
      </w:divBdr>
    </w:div>
    <w:div w:id="1835607544">
      <w:marLeft w:val="10"/>
      <w:marRight w:val="10"/>
      <w:marTop w:val="0"/>
      <w:marBottom w:val="0"/>
      <w:divBdr>
        <w:top w:val="none" w:sz="0" w:space="0" w:color="auto"/>
        <w:left w:val="none" w:sz="0" w:space="0" w:color="auto"/>
        <w:bottom w:val="none" w:sz="0" w:space="0" w:color="auto"/>
        <w:right w:val="none" w:sz="0" w:space="0" w:color="auto"/>
      </w:divBdr>
    </w:div>
    <w:div w:id="1837260286">
      <w:marLeft w:val="10"/>
      <w:marRight w:val="10"/>
      <w:marTop w:val="0"/>
      <w:marBottom w:val="0"/>
      <w:divBdr>
        <w:top w:val="none" w:sz="0" w:space="0" w:color="auto"/>
        <w:left w:val="none" w:sz="0" w:space="0" w:color="auto"/>
        <w:bottom w:val="none" w:sz="0" w:space="0" w:color="auto"/>
        <w:right w:val="none" w:sz="0" w:space="0" w:color="auto"/>
      </w:divBdr>
    </w:div>
    <w:div w:id="1837456932">
      <w:marLeft w:val="10"/>
      <w:marRight w:val="10"/>
      <w:marTop w:val="0"/>
      <w:marBottom w:val="0"/>
      <w:divBdr>
        <w:top w:val="none" w:sz="0" w:space="0" w:color="auto"/>
        <w:left w:val="none" w:sz="0" w:space="0" w:color="auto"/>
        <w:bottom w:val="none" w:sz="0" w:space="0" w:color="auto"/>
        <w:right w:val="none" w:sz="0" w:space="0" w:color="auto"/>
      </w:divBdr>
    </w:div>
    <w:div w:id="1837499837">
      <w:marLeft w:val="10"/>
      <w:marRight w:val="10"/>
      <w:marTop w:val="0"/>
      <w:marBottom w:val="0"/>
      <w:divBdr>
        <w:top w:val="none" w:sz="0" w:space="0" w:color="auto"/>
        <w:left w:val="none" w:sz="0" w:space="0" w:color="auto"/>
        <w:bottom w:val="none" w:sz="0" w:space="0" w:color="auto"/>
        <w:right w:val="none" w:sz="0" w:space="0" w:color="auto"/>
      </w:divBdr>
    </w:div>
    <w:div w:id="1838576574">
      <w:marLeft w:val="10"/>
      <w:marRight w:val="10"/>
      <w:marTop w:val="0"/>
      <w:marBottom w:val="0"/>
      <w:divBdr>
        <w:top w:val="none" w:sz="0" w:space="0" w:color="auto"/>
        <w:left w:val="none" w:sz="0" w:space="0" w:color="auto"/>
        <w:bottom w:val="none" w:sz="0" w:space="0" w:color="auto"/>
        <w:right w:val="none" w:sz="0" w:space="0" w:color="auto"/>
      </w:divBdr>
    </w:div>
    <w:div w:id="1839611249">
      <w:marLeft w:val="10"/>
      <w:marRight w:val="10"/>
      <w:marTop w:val="0"/>
      <w:marBottom w:val="0"/>
      <w:divBdr>
        <w:top w:val="none" w:sz="0" w:space="0" w:color="auto"/>
        <w:left w:val="none" w:sz="0" w:space="0" w:color="auto"/>
        <w:bottom w:val="none" w:sz="0" w:space="0" w:color="auto"/>
        <w:right w:val="none" w:sz="0" w:space="0" w:color="auto"/>
      </w:divBdr>
    </w:div>
    <w:div w:id="1839999023">
      <w:marLeft w:val="10"/>
      <w:marRight w:val="10"/>
      <w:marTop w:val="0"/>
      <w:marBottom w:val="0"/>
      <w:divBdr>
        <w:top w:val="none" w:sz="0" w:space="0" w:color="auto"/>
        <w:left w:val="none" w:sz="0" w:space="0" w:color="auto"/>
        <w:bottom w:val="none" w:sz="0" w:space="0" w:color="auto"/>
        <w:right w:val="none" w:sz="0" w:space="0" w:color="auto"/>
      </w:divBdr>
    </w:div>
    <w:div w:id="1843081352">
      <w:marLeft w:val="10"/>
      <w:marRight w:val="10"/>
      <w:marTop w:val="0"/>
      <w:marBottom w:val="0"/>
      <w:divBdr>
        <w:top w:val="none" w:sz="0" w:space="0" w:color="auto"/>
        <w:left w:val="none" w:sz="0" w:space="0" w:color="auto"/>
        <w:bottom w:val="none" w:sz="0" w:space="0" w:color="auto"/>
        <w:right w:val="none" w:sz="0" w:space="0" w:color="auto"/>
      </w:divBdr>
    </w:div>
    <w:div w:id="1844785705">
      <w:marLeft w:val="10"/>
      <w:marRight w:val="10"/>
      <w:marTop w:val="0"/>
      <w:marBottom w:val="0"/>
      <w:divBdr>
        <w:top w:val="none" w:sz="0" w:space="0" w:color="auto"/>
        <w:left w:val="none" w:sz="0" w:space="0" w:color="auto"/>
        <w:bottom w:val="none" w:sz="0" w:space="0" w:color="auto"/>
        <w:right w:val="none" w:sz="0" w:space="0" w:color="auto"/>
      </w:divBdr>
    </w:div>
    <w:div w:id="1844930254">
      <w:marLeft w:val="10"/>
      <w:marRight w:val="10"/>
      <w:marTop w:val="0"/>
      <w:marBottom w:val="0"/>
      <w:divBdr>
        <w:top w:val="none" w:sz="0" w:space="0" w:color="auto"/>
        <w:left w:val="none" w:sz="0" w:space="0" w:color="auto"/>
        <w:bottom w:val="none" w:sz="0" w:space="0" w:color="auto"/>
        <w:right w:val="none" w:sz="0" w:space="0" w:color="auto"/>
      </w:divBdr>
    </w:div>
    <w:div w:id="1847674749">
      <w:marLeft w:val="10"/>
      <w:marRight w:val="10"/>
      <w:marTop w:val="0"/>
      <w:marBottom w:val="0"/>
      <w:divBdr>
        <w:top w:val="none" w:sz="0" w:space="0" w:color="auto"/>
        <w:left w:val="none" w:sz="0" w:space="0" w:color="auto"/>
        <w:bottom w:val="none" w:sz="0" w:space="0" w:color="auto"/>
        <w:right w:val="none" w:sz="0" w:space="0" w:color="auto"/>
      </w:divBdr>
    </w:div>
    <w:div w:id="1848206341">
      <w:marLeft w:val="10"/>
      <w:marRight w:val="10"/>
      <w:marTop w:val="0"/>
      <w:marBottom w:val="0"/>
      <w:divBdr>
        <w:top w:val="none" w:sz="0" w:space="0" w:color="auto"/>
        <w:left w:val="none" w:sz="0" w:space="0" w:color="auto"/>
        <w:bottom w:val="none" w:sz="0" w:space="0" w:color="auto"/>
        <w:right w:val="none" w:sz="0" w:space="0" w:color="auto"/>
      </w:divBdr>
    </w:div>
    <w:div w:id="1849906907">
      <w:marLeft w:val="10"/>
      <w:marRight w:val="10"/>
      <w:marTop w:val="0"/>
      <w:marBottom w:val="0"/>
      <w:divBdr>
        <w:top w:val="none" w:sz="0" w:space="0" w:color="auto"/>
        <w:left w:val="none" w:sz="0" w:space="0" w:color="auto"/>
        <w:bottom w:val="none" w:sz="0" w:space="0" w:color="auto"/>
        <w:right w:val="none" w:sz="0" w:space="0" w:color="auto"/>
      </w:divBdr>
    </w:div>
    <w:div w:id="1852911710">
      <w:marLeft w:val="10"/>
      <w:marRight w:val="10"/>
      <w:marTop w:val="0"/>
      <w:marBottom w:val="0"/>
      <w:divBdr>
        <w:top w:val="none" w:sz="0" w:space="0" w:color="auto"/>
        <w:left w:val="none" w:sz="0" w:space="0" w:color="auto"/>
        <w:bottom w:val="none" w:sz="0" w:space="0" w:color="auto"/>
        <w:right w:val="none" w:sz="0" w:space="0" w:color="auto"/>
      </w:divBdr>
    </w:div>
    <w:div w:id="1853451997">
      <w:marLeft w:val="10"/>
      <w:marRight w:val="10"/>
      <w:marTop w:val="0"/>
      <w:marBottom w:val="0"/>
      <w:divBdr>
        <w:top w:val="none" w:sz="0" w:space="0" w:color="auto"/>
        <w:left w:val="none" w:sz="0" w:space="0" w:color="auto"/>
        <w:bottom w:val="none" w:sz="0" w:space="0" w:color="auto"/>
        <w:right w:val="none" w:sz="0" w:space="0" w:color="auto"/>
      </w:divBdr>
    </w:div>
    <w:div w:id="1856536241">
      <w:marLeft w:val="10"/>
      <w:marRight w:val="10"/>
      <w:marTop w:val="0"/>
      <w:marBottom w:val="0"/>
      <w:divBdr>
        <w:top w:val="none" w:sz="0" w:space="0" w:color="auto"/>
        <w:left w:val="none" w:sz="0" w:space="0" w:color="auto"/>
        <w:bottom w:val="none" w:sz="0" w:space="0" w:color="auto"/>
        <w:right w:val="none" w:sz="0" w:space="0" w:color="auto"/>
      </w:divBdr>
    </w:div>
    <w:div w:id="1857386123">
      <w:marLeft w:val="10"/>
      <w:marRight w:val="10"/>
      <w:marTop w:val="0"/>
      <w:marBottom w:val="0"/>
      <w:divBdr>
        <w:top w:val="none" w:sz="0" w:space="0" w:color="auto"/>
        <w:left w:val="none" w:sz="0" w:space="0" w:color="auto"/>
        <w:bottom w:val="none" w:sz="0" w:space="0" w:color="auto"/>
        <w:right w:val="none" w:sz="0" w:space="0" w:color="auto"/>
      </w:divBdr>
    </w:div>
    <w:div w:id="1861433858">
      <w:marLeft w:val="10"/>
      <w:marRight w:val="10"/>
      <w:marTop w:val="0"/>
      <w:marBottom w:val="0"/>
      <w:divBdr>
        <w:top w:val="none" w:sz="0" w:space="0" w:color="auto"/>
        <w:left w:val="none" w:sz="0" w:space="0" w:color="auto"/>
        <w:bottom w:val="none" w:sz="0" w:space="0" w:color="auto"/>
        <w:right w:val="none" w:sz="0" w:space="0" w:color="auto"/>
      </w:divBdr>
    </w:div>
    <w:div w:id="1862089894">
      <w:marLeft w:val="10"/>
      <w:marRight w:val="10"/>
      <w:marTop w:val="0"/>
      <w:marBottom w:val="0"/>
      <w:divBdr>
        <w:top w:val="none" w:sz="0" w:space="0" w:color="auto"/>
        <w:left w:val="none" w:sz="0" w:space="0" w:color="auto"/>
        <w:bottom w:val="none" w:sz="0" w:space="0" w:color="auto"/>
        <w:right w:val="none" w:sz="0" w:space="0" w:color="auto"/>
      </w:divBdr>
    </w:div>
    <w:div w:id="1866672561">
      <w:marLeft w:val="10"/>
      <w:marRight w:val="10"/>
      <w:marTop w:val="0"/>
      <w:marBottom w:val="0"/>
      <w:divBdr>
        <w:top w:val="none" w:sz="0" w:space="0" w:color="auto"/>
        <w:left w:val="none" w:sz="0" w:space="0" w:color="auto"/>
        <w:bottom w:val="none" w:sz="0" w:space="0" w:color="auto"/>
        <w:right w:val="none" w:sz="0" w:space="0" w:color="auto"/>
      </w:divBdr>
    </w:div>
    <w:div w:id="1869561175">
      <w:marLeft w:val="10"/>
      <w:marRight w:val="10"/>
      <w:marTop w:val="0"/>
      <w:marBottom w:val="0"/>
      <w:divBdr>
        <w:top w:val="none" w:sz="0" w:space="0" w:color="auto"/>
        <w:left w:val="none" w:sz="0" w:space="0" w:color="auto"/>
        <w:bottom w:val="none" w:sz="0" w:space="0" w:color="auto"/>
        <w:right w:val="none" w:sz="0" w:space="0" w:color="auto"/>
      </w:divBdr>
    </w:div>
    <w:div w:id="1870534534">
      <w:marLeft w:val="10"/>
      <w:marRight w:val="10"/>
      <w:marTop w:val="0"/>
      <w:marBottom w:val="0"/>
      <w:divBdr>
        <w:top w:val="none" w:sz="0" w:space="0" w:color="auto"/>
        <w:left w:val="none" w:sz="0" w:space="0" w:color="auto"/>
        <w:bottom w:val="none" w:sz="0" w:space="0" w:color="auto"/>
        <w:right w:val="none" w:sz="0" w:space="0" w:color="auto"/>
      </w:divBdr>
    </w:div>
    <w:div w:id="1873414566">
      <w:marLeft w:val="10"/>
      <w:marRight w:val="10"/>
      <w:marTop w:val="0"/>
      <w:marBottom w:val="0"/>
      <w:divBdr>
        <w:top w:val="none" w:sz="0" w:space="0" w:color="auto"/>
        <w:left w:val="none" w:sz="0" w:space="0" w:color="auto"/>
        <w:bottom w:val="none" w:sz="0" w:space="0" w:color="auto"/>
        <w:right w:val="none" w:sz="0" w:space="0" w:color="auto"/>
      </w:divBdr>
    </w:div>
    <w:div w:id="1876967756">
      <w:marLeft w:val="0"/>
      <w:marRight w:val="0"/>
      <w:marTop w:val="0"/>
      <w:marBottom w:val="0"/>
      <w:divBdr>
        <w:top w:val="none" w:sz="0" w:space="0" w:color="auto"/>
        <w:left w:val="none" w:sz="0" w:space="0" w:color="auto"/>
        <w:bottom w:val="none" w:sz="0" w:space="0" w:color="auto"/>
        <w:right w:val="none" w:sz="0" w:space="0" w:color="auto"/>
      </w:divBdr>
      <w:divsChild>
        <w:div w:id="688486254">
          <w:marLeft w:val="0"/>
          <w:marRight w:val="0"/>
          <w:marTop w:val="0"/>
          <w:marBottom w:val="0"/>
          <w:divBdr>
            <w:top w:val="none" w:sz="0" w:space="0" w:color="auto"/>
            <w:left w:val="none" w:sz="0" w:space="0" w:color="auto"/>
            <w:bottom w:val="none" w:sz="0" w:space="0" w:color="auto"/>
            <w:right w:val="none" w:sz="0" w:space="0" w:color="auto"/>
          </w:divBdr>
        </w:div>
      </w:divsChild>
    </w:div>
    <w:div w:id="1882860367">
      <w:marLeft w:val="10"/>
      <w:marRight w:val="10"/>
      <w:marTop w:val="0"/>
      <w:marBottom w:val="0"/>
      <w:divBdr>
        <w:top w:val="none" w:sz="0" w:space="0" w:color="auto"/>
        <w:left w:val="none" w:sz="0" w:space="0" w:color="auto"/>
        <w:bottom w:val="none" w:sz="0" w:space="0" w:color="auto"/>
        <w:right w:val="none" w:sz="0" w:space="0" w:color="auto"/>
      </w:divBdr>
    </w:div>
    <w:div w:id="1883982494">
      <w:marLeft w:val="0"/>
      <w:marRight w:val="0"/>
      <w:marTop w:val="0"/>
      <w:marBottom w:val="0"/>
      <w:divBdr>
        <w:top w:val="none" w:sz="0" w:space="0" w:color="auto"/>
        <w:left w:val="none" w:sz="0" w:space="0" w:color="auto"/>
        <w:bottom w:val="none" w:sz="0" w:space="0" w:color="auto"/>
        <w:right w:val="none" w:sz="0" w:space="0" w:color="auto"/>
      </w:divBdr>
    </w:div>
    <w:div w:id="1888685411">
      <w:marLeft w:val="10"/>
      <w:marRight w:val="10"/>
      <w:marTop w:val="0"/>
      <w:marBottom w:val="0"/>
      <w:divBdr>
        <w:top w:val="none" w:sz="0" w:space="0" w:color="auto"/>
        <w:left w:val="none" w:sz="0" w:space="0" w:color="auto"/>
        <w:bottom w:val="none" w:sz="0" w:space="0" w:color="auto"/>
        <w:right w:val="none" w:sz="0" w:space="0" w:color="auto"/>
      </w:divBdr>
    </w:div>
    <w:div w:id="1889221243">
      <w:marLeft w:val="10"/>
      <w:marRight w:val="10"/>
      <w:marTop w:val="0"/>
      <w:marBottom w:val="0"/>
      <w:divBdr>
        <w:top w:val="none" w:sz="0" w:space="0" w:color="auto"/>
        <w:left w:val="none" w:sz="0" w:space="0" w:color="auto"/>
        <w:bottom w:val="none" w:sz="0" w:space="0" w:color="auto"/>
        <w:right w:val="none" w:sz="0" w:space="0" w:color="auto"/>
      </w:divBdr>
    </w:div>
    <w:div w:id="1891453993">
      <w:marLeft w:val="10"/>
      <w:marRight w:val="10"/>
      <w:marTop w:val="0"/>
      <w:marBottom w:val="0"/>
      <w:divBdr>
        <w:top w:val="none" w:sz="0" w:space="0" w:color="auto"/>
        <w:left w:val="none" w:sz="0" w:space="0" w:color="auto"/>
        <w:bottom w:val="none" w:sz="0" w:space="0" w:color="auto"/>
        <w:right w:val="none" w:sz="0" w:space="0" w:color="auto"/>
      </w:divBdr>
    </w:div>
    <w:div w:id="1892037931">
      <w:marLeft w:val="0"/>
      <w:marRight w:val="0"/>
      <w:marTop w:val="0"/>
      <w:marBottom w:val="0"/>
      <w:divBdr>
        <w:top w:val="none" w:sz="0" w:space="0" w:color="auto"/>
        <w:left w:val="none" w:sz="0" w:space="0" w:color="auto"/>
        <w:bottom w:val="none" w:sz="0" w:space="0" w:color="auto"/>
        <w:right w:val="none" w:sz="0" w:space="0" w:color="auto"/>
      </w:divBdr>
    </w:div>
    <w:div w:id="1892111816">
      <w:marLeft w:val="10"/>
      <w:marRight w:val="10"/>
      <w:marTop w:val="0"/>
      <w:marBottom w:val="0"/>
      <w:divBdr>
        <w:top w:val="none" w:sz="0" w:space="0" w:color="auto"/>
        <w:left w:val="none" w:sz="0" w:space="0" w:color="auto"/>
        <w:bottom w:val="none" w:sz="0" w:space="0" w:color="auto"/>
        <w:right w:val="none" w:sz="0" w:space="0" w:color="auto"/>
      </w:divBdr>
    </w:div>
    <w:div w:id="1894999530">
      <w:marLeft w:val="10"/>
      <w:marRight w:val="10"/>
      <w:marTop w:val="0"/>
      <w:marBottom w:val="0"/>
      <w:divBdr>
        <w:top w:val="none" w:sz="0" w:space="0" w:color="auto"/>
        <w:left w:val="none" w:sz="0" w:space="0" w:color="auto"/>
        <w:bottom w:val="none" w:sz="0" w:space="0" w:color="auto"/>
        <w:right w:val="none" w:sz="0" w:space="0" w:color="auto"/>
      </w:divBdr>
    </w:div>
    <w:div w:id="1895195000">
      <w:marLeft w:val="10"/>
      <w:marRight w:val="10"/>
      <w:marTop w:val="0"/>
      <w:marBottom w:val="0"/>
      <w:divBdr>
        <w:top w:val="none" w:sz="0" w:space="0" w:color="auto"/>
        <w:left w:val="none" w:sz="0" w:space="0" w:color="auto"/>
        <w:bottom w:val="none" w:sz="0" w:space="0" w:color="auto"/>
        <w:right w:val="none" w:sz="0" w:space="0" w:color="auto"/>
      </w:divBdr>
    </w:div>
    <w:div w:id="1898391635">
      <w:marLeft w:val="10"/>
      <w:marRight w:val="10"/>
      <w:marTop w:val="0"/>
      <w:marBottom w:val="0"/>
      <w:divBdr>
        <w:top w:val="none" w:sz="0" w:space="0" w:color="auto"/>
        <w:left w:val="none" w:sz="0" w:space="0" w:color="auto"/>
        <w:bottom w:val="none" w:sz="0" w:space="0" w:color="auto"/>
        <w:right w:val="none" w:sz="0" w:space="0" w:color="auto"/>
      </w:divBdr>
    </w:div>
    <w:div w:id="1900750129">
      <w:marLeft w:val="10"/>
      <w:marRight w:val="10"/>
      <w:marTop w:val="0"/>
      <w:marBottom w:val="0"/>
      <w:divBdr>
        <w:top w:val="none" w:sz="0" w:space="0" w:color="auto"/>
        <w:left w:val="none" w:sz="0" w:space="0" w:color="auto"/>
        <w:bottom w:val="none" w:sz="0" w:space="0" w:color="auto"/>
        <w:right w:val="none" w:sz="0" w:space="0" w:color="auto"/>
      </w:divBdr>
    </w:div>
    <w:div w:id="1904171109">
      <w:marLeft w:val="10"/>
      <w:marRight w:val="10"/>
      <w:marTop w:val="0"/>
      <w:marBottom w:val="0"/>
      <w:divBdr>
        <w:top w:val="none" w:sz="0" w:space="0" w:color="auto"/>
        <w:left w:val="none" w:sz="0" w:space="0" w:color="auto"/>
        <w:bottom w:val="none" w:sz="0" w:space="0" w:color="auto"/>
        <w:right w:val="none" w:sz="0" w:space="0" w:color="auto"/>
      </w:divBdr>
    </w:div>
    <w:div w:id="1904219419">
      <w:marLeft w:val="10"/>
      <w:marRight w:val="10"/>
      <w:marTop w:val="0"/>
      <w:marBottom w:val="0"/>
      <w:divBdr>
        <w:top w:val="none" w:sz="0" w:space="0" w:color="auto"/>
        <w:left w:val="none" w:sz="0" w:space="0" w:color="auto"/>
        <w:bottom w:val="none" w:sz="0" w:space="0" w:color="auto"/>
        <w:right w:val="none" w:sz="0" w:space="0" w:color="auto"/>
      </w:divBdr>
    </w:div>
    <w:div w:id="1905529051">
      <w:marLeft w:val="10"/>
      <w:marRight w:val="10"/>
      <w:marTop w:val="0"/>
      <w:marBottom w:val="0"/>
      <w:divBdr>
        <w:top w:val="none" w:sz="0" w:space="0" w:color="auto"/>
        <w:left w:val="none" w:sz="0" w:space="0" w:color="auto"/>
        <w:bottom w:val="none" w:sz="0" w:space="0" w:color="auto"/>
        <w:right w:val="none" w:sz="0" w:space="0" w:color="auto"/>
      </w:divBdr>
    </w:div>
    <w:div w:id="1906183610">
      <w:marLeft w:val="10"/>
      <w:marRight w:val="10"/>
      <w:marTop w:val="0"/>
      <w:marBottom w:val="0"/>
      <w:divBdr>
        <w:top w:val="none" w:sz="0" w:space="0" w:color="auto"/>
        <w:left w:val="none" w:sz="0" w:space="0" w:color="auto"/>
        <w:bottom w:val="none" w:sz="0" w:space="0" w:color="auto"/>
        <w:right w:val="none" w:sz="0" w:space="0" w:color="auto"/>
      </w:divBdr>
    </w:div>
    <w:div w:id="1907839551">
      <w:marLeft w:val="10"/>
      <w:marRight w:val="10"/>
      <w:marTop w:val="0"/>
      <w:marBottom w:val="0"/>
      <w:divBdr>
        <w:top w:val="none" w:sz="0" w:space="0" w:color="auto"/>
        <w:left w:val="none" w:sz="0" w:space="0" w:color="auto"/>
        <w:bottom w:val="none" w:sz="0" w:space="0" w:color="auto"/>
        <w:right w:val="none" w:sz="0" w:space="0" w:color="auto"/>
      </w:divBdr>
    </w:div>
    <w:div w:id="1910381475">
      <w:marLeft w:val="10"/>
      <w:marRight w:val="10"/>
      <w:marTop w:val="0"/>
      <w:marBottom w:val="0"/>
      <w:divBdr>
        <w:top w:val="none" w:sz="0" w:space="0" w:color="auto"/>
        <w:left w:val="none" w:sz="0" w:space="0" w:color="auto"/>
        <w:bottom w:val="none" w:sz="0" w:space="0" w:color="auto"/>
        <w:right w:val="none" w:sz="0" w:space="0" w:color="auto"/>
      </w:divBdr>
    </w:div>
    <w:div w:id="1910460272">
      <w:marLeft w:val="10"/>
      <w:marRight w:val="10"/>
      <w:marTop w:val="0"/>
      <w:marBottom w:val="0"/>
      <w:divBdr>
        <w:top w:val="none" w:sz="0" w:space="0" w:color="auto"/>
        <w:left w:val="none" w:sz="0" w:space="0" w:color="auto"/>
        <w:bottom w:val="none" w:sz="0" w:space="0" w:color="auto"/>
        <w:right w:val="none" w:sz="0" w:space="0" w:color="auto"/>
      </w:divBdr>
    </w:div>
    <w:div w:id="1912616867">
      <w:marLeft w:val="10"/>
      <w:marRight w:val="10"/>
      <w:marTop w:val="0"/>
      <w:marBottom w:val="0"/>
      <w:divBdr>
        <w:top w:val="none" w:sz="0" w:space="0" w:color="auto"/>
        <w:left w:val="none" w:sz="0" w:space="0" w:color="auto"/>
        <w:bottom w:val="none" w:sz="0" w:space="0" w:color="auto"/>
        <w:right w:val="none" w:sz="0" w:space="0" w:color="auto"/>
      </w:divBdr>
    </w:div>
    <w:div w:id="1912960185">
      <w:marLeft w:val="10"/>
      <w:marRight w:val="10"/>
      <w:marTop w:val="0"/>
      <w:marBottom w:val="0"/>
      <w:divBdr>
        <w:top w:val="none" w:sz="0" w:space="0" w:color="auto"/>
        <w:left w:val="none" w:sz="0" w:space="0" w:color="auto"/>
        <w:bottom w:val="none" w:sz="0" w:space="0" w:color="auto"/>
        <w:right w:val="none" w:sz="0" w:space="0" w:color="auto"/>
      </w:divBdr>
    </w:div>
    <w:div w:id="1914311326">
      <w:marLeft w:val="10"/>
      <w:marRight w:val="10"/>
      <w:marTop w:val="0"/>
      <w:marBottom w:val="0"/>
      <w:divBdr>
        <w:top w:val="none" w:sz="0" w:space="0" w:color="auto"/>
        <w:left w:val="none" w:sz="0" w:space="0" w:color="auto"/>
        <w:bottom w:val="none" w:sz="0" w:space="0" w:color="auto"/>
        <w:right w:val="none" w:sz="0" w:space="0" w:color="auto"/>
      </w:divBdr>
    </w:div>
    <w:div w:id="1916668472">
      <w:marLeft w:val="10"/>
      <w:marRight w:val="10"/>
      <w:marTop w:val="0"/>
      <w:marBottom w:val="0"/>
      <w:divBdr>
        <w:top w:val="none" w:sz="0" w:space="0" w:color="auto"/>
        <w:left w:val="none" w:sz="0" w:space="0" w:color="auto"/>
        <w:bottom w:val="none" w:sz="0" w:space="0" w:color="auto"/>
        <w:right w:val="none" w:sz="0" w:space="0" w:color="auto"/>
      </w:divBdr>
    </w:div>
    <w:div w:id="1920867201">
      <w:marLeft w:val="10"/>
      <w:marRight w:val="10"/>
      <w:marTop w:val="0"/>
      <w:marBottom w:val="0"/>
      <w:divBdr>
        <w:top w:val="none" w:sz="0" w:space="0" w:color="auto"/>
        <w:left w:val="none" w:sz="0" w:space="0" w:color="auto"/>
        <w:bottom w:val="none" w:sz="0" w:space="0" w:color="auto"/>
        <w:right w:val="none" w:sz="0" w:space="0" w:color="auto"/>
      </w:divBdr>
    </w:div>
    <w:div w:id="1921519134">
      <w:marLeft w:val="0"/>
      <w:marRight w:val="0"/>
      <w:marTop w:val="0"/>
      <w:marBottom w:val="0"/>
      <w:divBdr>
        <w:top w:val="none" w:sz="0" w:space="0" w:color="auto"/>
        <w:left w:val="none" w:sz="0" w:space="0" w:color="auto"/>
        <w:bottom w:val="none" w:sz="0" w:space="0" w:color="auto"/>
        <w:right w:val="none" w:sz="0" w:space="0" w:color="auto"/>
      </w:divBdr>
    </w:div>
    <w:div w:id="1921794980">
      <w:marLeft w:val="10"/>
      <w:marRight w:val="10"/>
      <w:marTop w:val="0"/>
      <w:marBottom w:val="0"/>
      <w:divBdr>
        <w:top w:val="none" w:sz="0" w:space="0" w:color="auto"/>
        <w:left w:val="none" w:sz="0" w:space="0" w:color="auto"/>
        <w:bottom w:val="none" w:sz="0" w:space="0" w:color="auto"/>
        <w:right w:val="none" w:sz="0" w:space="0" w:color="auto"/>
      </w:divBdr>
    </w:div>
    <w:div w:id="1921939620">
      <w:marLeft w:val="10"/>
      <w:marRight w:val="10"/>
      <w:marTop w:val="0"/>
      <w:marBottom w:val="0"/>
      <w:divBdr>
        <w:top w:val="none" w:sz="0" w:space="0" w:color="auto"/>
        <w:left w:val="none" w:sz="0" w:space="0" w:color="auto"/>
        <w:bottom w:val="none" w:sz="0" w:space="0" w:color="auto"/>
        <w:right w:val="none" w:sz="0" w:space="0" w:color="auto"/>
      </w:divBdr>
    </w:div>
    <w:div w:id="1924869565">
      <w:marLeft w:val="10"/>
      <w:marRight w:val="10"/>
      <w:marTop w:val="0"/>
      <w:marBottom w:val="0"/>
      <w:divBdr>
        <w:top w:val="none" w:sz="0" w:space="0" w:color="auto"/>
        <w:left w:val="none" w:sz="0" w:space="0" w:color="auto"/>
        <w:bottom w:val="none" w:sz="0" w:space="0" w:color="auto"/>
        <w:right w:val="none" w:sz="0" w:space="0" w:color="auto"/>
      </w:divBdr>
    </w:div>
    <w:div w:id="1924954310">
      <w:marLeft w:val="10"/>
      <w:marRight w:val="10"/>
      <w:marTop w:val="0"/>
      <w:marBottom w:val="0"/>
      <w:divBdr>
        <w:top w:val="none" w:sz="0" w:space="0" w:color="auto"/>
        <w:left w:val="none" w:sz="0" w:space="0" w:color="auto"/>
        <w:bottom w:val="none" w:sz="0" w:space="0" w:color="auto"/>
        <w:right w:val="none" w:sz="0" w:space="0" w:color="auto"/>
      </w:divBdr>
    </w:div>
    <w:div w:id="1930262590">
      <w:marLeft w:val="10"/>
      <w:marRight w:val="10"/>
      <w:marTop w:val="0"/>
      <w:marBottom w:val="0"/>
      <w:divBdr>
        <w:top w:val="none" w:sz="0" w:space="0" w:color="auto"/>
        <w:left w:val="none" w:sz="0" w:space="0" w:color="auto"/>
        <w:bottom w:val="none" w:sz="0" w:space="0" w:color="auto"/>
        <w:right w:val="none" w:sz="0" w:space="0" w:color="auto"/>
      </w:divBdr>
    </w:div>
    <w:div w:id="1933588657">
      <w:marLeft w:val="10"/>
      <w:marRight w:val="10"/>
      <w:marTop w:val="0"/>
      <w:marBottom w:val="0"/>
      <w:divBdr>
        <w:top w:val="none" w:sz="0" w:space="0" w:color="auto"/>
        <w:left w:val="none" w:sz="0" w:space="0" w:color="auto"/>
        <w:bottom w:val="none" w:sz="0" w:space="0" w:color="auto"/>
        <w:right w:val="none" w:sz="0" w:space="0" w:color="auto"/>
      </w:divBdr>
    </w:div>
    <w:div w:id="1935045848">
      <w:marLeft w:val="10"/>
      <w:marRight w:val="10"/>
      <w:marTop w:val="0"/>
      <w:marBottom w:val="0"/>
      <w:divBdr>
        <w:top w:val="none" w:sz="0" w:space="0" w:color="auto"/>
        <w:left w:val="none" w:sz="0" w:space="0" w:color="auto"/>
        <w:bottom w:val="none" w:sz="0" w:space="0" w:color="auto"/>
        <w:right w:val="none" w:sz="0" w:space="0" w:color="auto"/>
      </w:divBdr>
    </w:div>
    <w:div w:id="1938711912">
      <w:marLeft w:val="10"/>
      <w:marRight w:val="10"/>
      <w:marTop w:val="0"/>
      <w:marBottom w:val="0"/>
      <w:divBdr>
        <w:top w:val="none" w:sz="0" w:space="0" w:color="auto"/>
        <w:left w:val="none" w:sz="0" w:space="0" w:color="auto"/>
        <w:bottom w:val="none" w:sz="0" w:space="0" w:color="auto"/>
        <w:right w:val="none" w:sz="0" w:space="0" w:color="auto"/>
      </w:divBdr>
    </w:div>
    <w:div w:id="1940021387">
      <w:marLeft w:val="10"/>
      <w:marRight w:val="10"/>
      <w:marTop w:val="0"/>
      <w:marBottom w:val="0"/>
      <w:divBdr>
        <w:top w:val="none" w:sz="0" w:space="0" w:color="auto"/>
        <w:left w:val="none" w:sz="0" w:space="0" w:color="auto"/>
        <w:bottom w:val="none" w:sz="0" w:space="0" w:color="auto"/>
        <w:right w:val="none" w:sz="0" w:space="0" w:color="auto"/>
      </w:divBdr>
    </w:div>
    <w:div w:id="1940403937">
      <w:marLeft w:val="0"/>
      <w:marRight w:val="0"/>
      <w:marTop w:val="0"/>
      <w:marBottom w:val="0"/>
      <w:divBdr>
        <w:top w:val="none" w:sz="0" w:space="0" w:color="auto"/>
        <w:left w:val="none" w:sz="0" w:space="0" w:color="auto"/>
        <w:bottom w:val="none" w:sz="0" w:space="0" w:color="auto"/>
        <w:right w:val="none" w:sz="0" w:space="0" w:color="auto"/>
      </w:divBdr>
      <w:divsChild>
        <w:div w:id="294802561">
          <w:marLeft w:val="0"/>
          <w:marRight w:val="0"/>
          <w:marTop w:val="0"/>
          <w:marBottom w:val="0"/>
          <w:divBdr>
            <w:top w:val="none" w:sz="0" w:space="0" w:color="auto"/>
            <w:left w:val="none" w:sz="0" w:space="0" w:color="auto"/>
            <w:bottom w:val="none" w:sz="0" w:space="0" w:color="auto"/>
            <w:right w:val="none" w:sz="0" w:space="0" w:color="auto"/>
          </w:divBdr>
        </w:div>
      </w:divsChild>
    </w:div>
    <w:div w:id="1941180236">
      <w:marLeft w:val="10"/>
      <w:marRight w:val="10"/>
      <w:marTop w:val="0"/>
      <w:marBottom w:val="0"/>
      <w:divBdr>
        <w:top w:val="none" w:sz="0" w:space="0" w:color="auto"/>
        <w:left w:val="none" w:sz="0" w:space="0" w:color="auto"/>
        <w:bottom w:val="none" w:sz="0" w:space="0" w:color="auto"/>
        <w:right w:val="none" w:sz="0" w:space="0" w:color="auto"/>
      </w:divBdr>
    </w:div>
    <w:div w:id="1942184866">
      <w:marLeft w:val="10"/>
      <w:marRight w:val="10"/>
      <w:marTop w:val="0"/>
      <w:marBottom w:val="0"/>
      <w:divBdr>
        <w:top w:val="none" w:sz="0" w:space="0" w:color="auto"/>
        <w:left w:val="none" w:sz="0" w:space="0" w:color="auto"/>
        <w:bottom w:val="none" w:sz="0" w:space="0" w:color="auto"/>
        <w:right w:val="none" w:sz="0" w:space="0" w:color="auto"/>
      </w:divBdr>
    </w:div>
    <w:div w:id="1944995796">
      <w:marLeft w:val="10"/>
      <w:marRight w:val="10"/>
      <w:marTop w:val="0"/>
      <w:marBottom w:val="0"/>
      <w:divBdr>
        <w:top w:val="none" w:sz="0" w:space="0" w:color="auto"/>
        <w:left w:val="none" w:sz="0" w:space="0" w:color="auto"/>
        <w:bottom w:val="none" w:sz="0" w:space="0" w:color="auto"/>
        <w:right w:val="none" w:sz="0" w:space="0" w:color="auto"/>
      </w:divBdr>
    </w:div>
    <w:div w:id="1946113636">
      <w:marLeft w:val="10"/>
      <w:marRight w:val="10"/>
      <w:marTop w:val="0"/>
      <w:marBottom w:val="0"/>
      <w:divBdr>
        <w:top w:val="none" w:sz="0" w:space="0" w:color="auto"/>
        <w:left w:val="none" w:sz="0" w:space="0" w:color="auto"/>
        <w:bottom w:val="none" w:sz="0" w:space="0" w:color="auto"/>
        <w:right w:val="none" w:sz="0" w:space="0" w:color="auto"/>
      </w:divBdr>
    </w:div>
    <w:div w:id="1949654063">
      <w:marLeft w:val="10"/>
      <w:marRight w:val="10"/>
      <w:marTop w:val="0"/>
      <w:marBottom w:val="0"/>
      <w:divBdr>
        <w:top w:val="none" w:sz="0" w:space="0" w:color="auto"/>
        <w:left w:val="none" w:sz="0" w:space="0" w:color="auto"/>
        <w:bottom w:val="none" w:sz="0" w:space="0" w:color="auto"/>
        <w:right w:val="none" w:sz="0" w:space="0" w:color="auto"/>
      </w:divBdr>
    </w:div>
    <w:div w:id="1951088208">
      <w:marLeft w:val="10"/>
      <w:marRight w:val="10"/>
      <w:marTop w:val="0"/>
      <w:marBottom w:val="0"/>
      <w:divBdr>
        <w:top w:val="none" w:sz="0" w:space="0" w:color="auto"/>
        <w:left w:val="none" w:sz="0" w:space="0" w:color="auto"/>
        <w:bottom w:val="none" w:sz="0" w:space="0" w:color="auto"/>
        <w:right w:val="none" w:sz="0" w:space="0" w:color="auto"/>
      </w:divBdr>
    </w:div>
    <w:div w:id="1952662621">
      <w:marLeft w:val="10"/>
      <w:marRight w:val="10"/>
      <w:marTop w:val="0"/>
      <w:marBottom w:val="0"/>
      <w:divBdr>
        <w:top w:val="none" w:sz="0" w:space="0" w:color="auto"/>
        <w:left w:val="none" w:sz="0" w:space="0" w:color="auto"/>
        <w:bottom w:val="none" w:sz="0" w:space="0" w:color="auto"/>
        <w:right w:val="none" w:sz="0" w:space="0" w:color="auto"/>
      </w:divBdr>
    </w:div>
    <w:div w:id="1955164336">
      <w:marLeft w:val="10"/>
      <w:marRight w:val="10"/>
      <w:marTop w:val="0"/>
      <w:marBottom w:val="0"/>
      <w:divBdr>
        <w:top w:val="none" w:sz="0" w:space="0" w:color="auto"/>
        <w:left w:val="none" w:sz="0" w:space="0" w:color="auto"/>
        <w:bottom w:val="none" w:sz="0" w:space="0" w:color="auto"/>
        <w:right w:val="none" w:sz="0" w:space="0" w:color="auto"/>
      </w:divBdr>
    </w:div>
    <w:div w:id="1955746463">
      <w:marLeft w:val="10"/>
      <w:marRight w:val="10"/>
      <w:marTop w:val="0"/>
      <w:marBottom w:val="0"/>
      <w:divBdr>
        <w:top w:val="none" w:sz="0" w:space="0" w:color="auto"/>
        <w:left w:val="none" w:sz="0" w:space="0" w:color="auto"/>
        <w:bottom w:val="none" w:sz="0" w:space="0" w:color="auto"/>
        <w:right w:val="none" w:sz="0" w:space="0" w:color="auto"/>
      </w:divBdr>
    </w:div>
    <w:div w:id="1959412561">
      <w:marLeft w:val="10"/>
      <w:marRight w:val="10"/>
      <w:marTop w:val="0"/>
      <w:marBottom w:val="0"/>
      <w:divBdr>
        <w:top w:val="none" w:sz="0" w:space="0" w:color="auto"/>
        <w:left w:val="none" w:sz="0" w:space="0" w:color="auto"/>
        <w:bottom w:val="none" w:sz="0" w:space="0" w:color="auto"/>
        <w:right w:val="none" w:sz="0" w:space="0" w:color="auto"/>
      </w:divBdr>
    </w:div>
    <w:div w:id="1962221650">
      <w:marLeft w:val="10"/>
      <w:marRight w:val="10"/>
      <w:marTop w:val="0"/>
      <w:marBottom w:val="0"/>
      <w:divBdr>
        <w:top w:val="none" w:sz="0" w:space="0" w:color="auto"/>
        <w:left w:val="none" w:sz="0" w:space="0" w:color="auto"/>
        <w:bottom w:val="none" w:sz="0" w:space="0" w:color="auto"/>
        <w:right w:val="none" w:sz="0" w:space="0" w:color="auto"/>
      </w:divBdr>
    </w:div>
    <w:div w:id="1965387373">
      <w:marLeft w:val="10"/>
      <w:marRight w:val="10"/>
      <w:marTop w:val="0"/>
      <w:marBottom w:val="0"/>
      <w:divBdr>
        <w:top w:val="none" w:sz="0" w:space="0" w:color="auto"/>
        <w:left w:val="none" w:sz="0" w:space="0" w:color="auto"/>
        <w:bottom w:val="none" w:sz="0" w:space="0" w:color="auto"/>
        <w:right w:val="none" w:sz="0" w:space="0" w:color="auto"/>
      </w:divBdr>
    </w:div>
    <w:div w:id="1969621449">
      <w:marLeft w:val="10"/>
      <w:marRight w:val="10"/>
      <w:marTop w:val="0"/>
      <w:marBottom w:val="0"/>
      <w:divBdr>
        <w:top w:val="none" w:sz="0" w:space="0" w:color="auto"/>
        <w:left w:val="none" w:sz="0" w:space="0" w:color="auto"/>
        <w:bottom w:val="none" w:sz="0" w:space="0" w:color="auto"/>
        <w:right w:val="none" w:sz="0" w:space="0" w:color="auto"/>
      </w:divBdr>
    </w:div>
    <w:div w:id="1970552934">
      <w:marLeft w:val="10"/>
      <w:marRight w:val="10"/>
      <w:marTop w:val="0"/>
      <w:marBottom w:val="0"/>
      <w:divBdr>
        <w:top w:val="none" w:sz="0" w:space="0" w:color="auto"/>
        <w:left w:val="none" w:sz="0" w:space="0" w:color="auto"/>
        <w:bottom w:val="none" w:sz="0" w:space="0" w:color="auto"/>
        <w:right w:val="none" w:sz="0" w:space="0" w:color="auto"/>
      </w:divBdr>
    </w:div>
    <w:div w:id="1972126707">
      <w:marLeft w:val="10"/>
      <w:marRight w:val="10"/>
      <w:marTop w:val="0"/>
      <w:marBottom w:val="0"/>
      <w:divBdr>
        <w:top w:val="none" w:sz="0" w:space="0" w:color="auto"/>
        <w:left w:val="none" w:sz="0" w:space="0" w:color="auto"/>
        <w:bottom w:val="none" w:sz="0" w:space="0" w:color="auto"/>
        <w:right w:val="none" w:sz="0" w:space="0" w:color="auto"/>
      </w:divBdr>
    </w:div>
    <w:div w:id="1973749994">
      <w:marLeft w:val="10"/>
      <w:marRight w:val="10"/>
      <w:marTop w:val="0"/>
      <w:marBottom w:val="0"/>
      <w:divBdr>
        <w:top w:val="none" w:sz="0" w:space="0" w:color="auto"/>
        <w:left w:val="none" w:sz="0" w:space="0" w:color="auto"/>
        <w:bottom w:val="none" w:sz="0" w:space="0" w:color="auto"/>
        <w:right w:val="none" w:sz="0" w:space="0" w:color="auto"/>
      </w:divBdr>
    </w:div>
    <w:div w:id="1974094932">
      <w:marLeft w:val="10"/>
      <w:marRight w:val="10"/>
      <w:marTop w:val="0"/>
      <w:marBottom w:val="0"/>
      <w:divBdr>
        <w:top w:val="none" w:sz="0" w:space="0" w:color="auto"/>
        <w:left w:val="none" w:sz="0" w:space="0" w:color="auto"/>
        <w:bottom w:val="none" w:sz="0" w:space="0" w:color="auto"/>
        <w:right w:val="none" w:sz="0" w:space="0" w:color="auto"/>
      </w:divBdr>
    </w:div>
    <w:div w:id="1974099571">
      <w:marLeft w:val="10"/>
      <w:marRight w:val="10"/>
      <w:marTop w:val="0"/>
      <w:marBottom w:val="0"/>
      <w:divBdr>
        <w:top w:val="none" w:sz="0" w:space="0" w:color="auto"/>
        <w:left w:val="none" w:sz="0" w:space="0" w:color="auto"/>
        <w:bottom w:val="none" w:sz="0" w:space="0" w:color="auto"/>
        <w:right w:val="none" w:sz="0" w:space="0" w:color="auto"/>
      </w:divBdr>
    </w:div>
    <w:div w:id="1974408807">
      <w:marLeft w:val="10"/>
      <w:marRight w:val="10"/>
      <w:marTop w:val="0"/>
      <w:marBottom w:val="0"/>
      <w:divBdr>
        <w:top w:val="none" w:sz="0" w:space="0" w:color="auto"/>
        <w:left w:val="none" w:sz="0" w:space="0" w:color="auto"/>
        <w:bottom w:val="none" w:sz="0" w:space="0" w:color="auto"/>
        <w:right w:val="none" w:sz="0" w:space="0" w:color="auto"/>
      </w:divBdr>
    </w:div>
    <w:div w:id="1977296818">
      <w:marLeft w:val="10"/>
      <w:marRight w:val="10"/>
      <w:marTop w:val="0"/>
      <w:marBottom w:val="0"/>
      <w:divBdr>
        <w:top w:val="none" w:sz="0" w:space="0" w:color="auto"/>
        <w:left w:val="none" w:sz="0" w:space="0" w:color="auto"/>
        <w:bottom w:val="none" w:sz="0" w:space="0" w:color="auto"/>
        <w:right w:val="none" w:sz="0" w:space="0" w:color="auto"/>
      </w:divBdr>
    </w:div>
    <w:div w:id="1979797847">
      <w:marLeft w:val="10"/>
      <w:marRight w:val="10"/>
      <w:marTop w:val="0"/>
      <w:marBottom w:val="0"/>
      <w:divBdr>
        <w:top w:val="none" w:sz="0" w:space="0" w:color="auto"/>
        <w:left w:val="none" w:sz="0" w:space="0" w:color="auto"/>
        <w:bottom w:val="none" w:sz="0" w:space="0" w:color="auto"/>
        <w:right w:val="none" w:sz="0" w:space="0" w:color="auto"/>
      </w:divBdr>
    </w:div>
    <w:div w:id="1981106978">
      <w:marLeft w:val="10"/>
      <w:marRight w:val="10"/>
      <w:marTop w:val="0"/>
      <w:marBottom w:val="0"/>
      <w:divBdr>
        <w:top w:val="none" w:sz="0" w:space="0" w:color="auto"/>
        <w:left w:val="none" w:sz="0" w:space="0" w:color="auto"/>
        <w:bottom w:val="none" w:sz="0" w:space="0" w:color="auto"/>
        <w:right w:val="none" w:sz="0" w:space="0" w:color="auto"/>
      </w:divBdr>
    </w:div>
    <w:div w:id="1984388718">
      <w:marLeft w:val="10"/>
      <w:marRight w:val="10"/>
      <w:marTop w:val="0"/>
      <w:marBottom w:val="0"/>
      <w:divBdr>
        <w:top w:val="none" w:sz="0" w:space="0" w:color="auto"/>
        <w:left w:val="none" w:sz="0" w:space="0" w:color="auto"/>
        <w:bottom w:val="none" w:sz="0" w:space="0" w:color="auto"/>
        <w:right w:val="none" w:sz="0" w:space="0" w:color="auto"/>
      </w:divBdr>
    </w:div>
    <w:div w:id="1985548596">
      <w:marLeft w:val="10"/>
      <w:marRight w:val="10"/>
      <w:marTop w:val="0"/>
      <w:marBottom w:val="0"/>
      <w:divBdr>
        <w:top w:val="none" w:sz="0" w:space="0" w:color="auto"/>
        <w:left w:val="none" w:sz="0" w:space="0" w:color="auto"/>
        <w:bottom w:val="none" w:sz="0" w:space="0" w:color="auto"/>
        <w:right w:val="none" w:sz="0" w:space="0" w:color="auto"/>
      </w:divBdr>
    </w:div>
    <w:div w:id="1986153897">
      <w:marLeft w:val="10"/>
      <w:marRight w:val="10"/>
      <w:marTop w:val="0"/>
      <w:marBottom w:val="0"/>
      <w:divBdr>
        <w:top w:val="none" w:sz="0" w:space="0" w:color="auto"/>
        <w:left w:val="none" w:sz="0" w:space="0" w:color="auto"/>
        <w:bottom w:val="none" w:sz="0" w:space="0" w:color="auto"/>
        <w:right w:val="none" w:sz="0" w:space="0" w:color="auto"/>
      </w:divBdr>
    </w:div>
    <w:div w:id="1986347323">
      <w:marLeft w:val="10"/>
      <w:marRight w:val="10"/>
      <w:marTop w:val="0"/>
      <w:marBottom w:val="0"/>
      <w:divBdr>
        <w:top w:val="none" w:sz="0" w:space="0" w:color="auto"/>
        <w:left w:val="none" w:sz="0" w:space="0" w:color="auto"/>
        <w:bottom w:val="none" w:sz="0" w:space="0" w:color="auto"/>
        <w:right w:val="none" w:sz="0" w:space="0" w:color="auto"/>
      </w:divBdr>
    </w:div>
    <w:div w:id="1995985513">
      <w:marLeft w:val="10"/>
      <w:marRight w:val="10"/>
      <w:marTop w:val="0"/>
      <w:marBottom w:val="0"/>
      <w:divBdr>
        <w:top w:val="none" w:sz="0" w:space="0" w:color="auto"/>
        <w:left w:val="none" w:sz="0" w:space="0" w:color="auto"/>
        <w:bottom w:val="none" w:sz="0" w:space="0" w:color="auto"/>
        <w:right w:val="none" w:sz="0" w:space="0" w:color="auto"/>
      </w:divBdr>
    </w:div>
    <w:div w:id="1999573812">
      <w:marLeft w:val="10"/>
      <w:marRight w:val="10"/>
      <w:marTop w:val="0"/>
      <w:marBottom w:val="0"/>
      <w:divBdr>
        <w:top w:val="none" w:sz="0" w:space="0" w:color="auto"/>
        <w:left w:val="none" w:sz="0" w:space="0" w:color="auto"/>
        <w:bottom w:val="none" w:sz="0" w:space="0" w:color="auto"/>
        <w:right w:val="none" w:sz="0" w:space="0" w:color="auto"/>
      </w:divBdr>
    </w:div>
    <w:div w:id="2000691444">
      <w:marLeft w:val="10"/>
      <w:marRight w:val="10"/>
      <w:marTop w:val="0"/>
      <w:marBottom w:val="0"/>
      <w:divBdr>
        <w:top w:val="none" w:sz="0" w:space="0" w:color="auto"/>
        <w:left w:val="none" w:sz="0" w:space="0" w:color="auto"/>
        <w:bottom w:val="none" w:sz="0" w:space="0" w:color="auto"/>
        <w:right w:val="none" w:sz="0" w:space="0" w:color="auto"/>
      </w:divBdr>
    </w:div>
    <w:div w:id="2001225888">
      <w:marLeft w:val="10"/>
      <w:marRight w:val="10"/>
      <w:marTop w:val="0"/>
      <w:marBottom w:val="0"/>
      <w:divBdr>
        <w:top w:val="none" w:sz="0" w:space="0" w:color="auto"/>
        <w:left w:val="none" w:sz="0" w:space="0" w:color="auto"/>
        <w:bottom w:val="none" w:sz="0" w:space="0" w:color="auto"/>
        <w:right w:val="none" w:sz="0" w:space="0" w:color="auto"/>
      </w:divBdr>
    </w:div>
    <w:div w:id="2004313060">
      <w:marLeft w:val="10"/>
      <w:marRight w:val="10"/>
      <w:marTop w:val="0"/>
      <w:marBottom w:val="0"/>
      <w:divBdr>
        <w:top w:val="none" w:sz="0" w:space="0" w:color="auto"/>
        <w:left w:val="none" w:sz="0" w:space="0" w:color="auto"/>
        <w:bottom w:val="none" w:sz="0" w:space="0" w:color="auto"/>
        <w:right w:val="none" w:sz="0" w:space="0" w:color="auto"/>
      </w:divBdr>
    </w:div>
    <w:div w:id="2005011967">
      <w:marLeft w:val="10"/>
      <w:marRight w:val="10"/>
      <w:marTop w:val="0"/>
      <w:marBottom w:val="0"/>
      <w:divBdr>
        <w:top w:val="none" w:sz="0" w:space="0" w:color="auto"/>
        <w:left w:val="none" w:sz="0" w:space="0" w:color="auto"/>
        <w:bottom w:val="none" w:sz="0" w:space="0" w:color="auto"/>
        <w:right w:val="none" w:sz="0" w:space="0" w:color="auto"/>
      </w:divBdr>
    </w:div>
    <w:div w:id="2007394148">
      <w:marLeft w:val="10"/>
      <w:marRight w:val="10"/>
      <w:marTop w:val="0"/>
      <w:marBottom w:val="0"/>
      <w:divBdr>
        <w:top w:val="none" w:sz="0" w:space="0" w:color="auto"/>
        <w:left w:val="none" w:sz="0" w:space="0" w:color="auto"/>
        <w:bottom w:val="none" w:sz="0" w:space="0" w:color="auto"/>
        <w:right w:val="none" w:sz="0" w:space="0" w:color="auto"/>
      </w:divBdr>
    </w:div>
    <w:div w:id="2007702190">
      <w:marLeft w:val="10"/>
      <w:marRight w:val="10"/>
      <w:marTop w:val="0"/>
      <w:marBottom w:val="0"/>
      <w:divBdr>
        <w:top w:val="none" w:sz="0" w:space="0" w:color="auto"/>
        <w:left w:val="none" w:sz="0" w:space="0" w:color="auto"/>
        <w:bottom w:val="none" w:sz="0" w:space="0" w:color="auto"/>
        <w:right w:val="none" w:sz="0" w:space="0" w:color="auto"/>
      </w:divBdr>
    </w:div>
    <w:div w:id="2009482494">
      <w:marLeft w:val="10"/>
      <w:marRight w:val="10"/>
      <w:marTop w:val="0"/>
      <w:marBottom w:val="0"/>
      <w:divBdr>
        <w:top w:val="none" w:sz="0" w:space="0" w:color="auto"/>
        <w:left w:val="none" w:sz="0" w:space="0" w:color="auto"/>
        <w:bottom w:val="none" w:sz="0" w:space="0" w:color="auto"/>
        <w:right w:val="none" w:sz="0" w:space="0" w:color="auto"/>
      </w:divBdr>
    </w:div>
    <w:div w:id="2013725013">
      <w:marLeft w:val="10"/>
      <w:marRight w:val="10"/>
      <w:marTop w:val="0"/>
      <w:marBottom w:val="0"/>
      <w:divBdr>
        <w:top w:val="none" w:sz="0" w:space="0" w:color="auto"/>
        <w:left w:val="none" w:sz="0" w:space="0" w:color="auto"/>
        <w:bottom w:val="none" w:sz="0" w:space="0" w:color="auto"/>
        <w:right w:val="none" w:sz="0" w:space="0" w:color="auto"/>
      </w:divBdr>
    </w:div>
    <w:div w:id="2017031928">
      <w:marLeft w:val="10"/>
      <w:marRight w:val="10"/>
      <w:marTop w:val="0"/>
      <w:marBottom w:val="0"/>
      <w:divBdr>
        <w:top w:val="none" w:sz="0" w:space="0" w:color="auto"/>
        <w:left w:val="none" w:sz="0" w:space="0" w:color="auto"/>
        <w:bottom w:val="none" w:sz="0" w:space="0" w:color="auto"/>
        <w:right w:val="none" w:sz="0" w:space="0" w:color="auto"/>
      </w:divBdr>
    </w:div>
    <w:div w:id="2020082418">
      <w:marLeft w:val="10"/>
      <w:marRight w:val="10"/>
      <w:marTop w:val="0"/>
      <w:marBottom w:val="0"/>
      <w:divBdr>
        <w:top w:val="none" w:sz="0" w:space="0" w:color="auto"/>
        <w:left w:val="none" w:sz="0" w:space="0" w:color="auto"/>
        <w:bottom w:val="none" w:sz="0" w:space="0" w:color="auto"/>
        <w:right w:val="none" w:sz="0" w:space="0" w:color="auto"/>
      </w:divBdr>
    </w:div>
    <w:div w:id="2020308460">
      <w:marLeft w:val="10"/>
      <w:marRight w:val="10"/>
      <w:marTop w:val="0"/>
      <w:marBottom w:val="0"/>
      <w:divBdr>
        <w:top w:val="none" w:sz="0" w:space="0" w:color="auto"/>
        <w:left w:val="none" w:sz="0" w:space="0" w:color="auto"/>
        <w:bottom w:val="none" w:sz="0" w:space="0" w:color="auto"/>
        <w:right w:val="none" w:sz="0" w:space="0" w:color="auto"/>
      </w:divBdr>
    </w:div>
    <w:div w:id="2020616989">
      <w:marLeft w:val="10"/>
      <w:marRight w:val="10"/>
      <w:marTop w:val="0"/>
      <w:marBottom w:val="0"/>
      <w:divBdr>
        <w:top w:val="none" w:sz="0" w:space="0" w:color="auto"/>
        <w:left w:val="none" w:sz="0" w:space="0" w:color="auto"/>
        <w:bottom w:val="none" w:sz="0" w:space="0" w:color="auto"/>
        <w:right w:val="none" w:sz="0" w:space="0" w:color="auto"/>
      </w:divBdr>
    </w:div>
    <w:div w:id="2026900270">
      <w:marLeft w:val="10"/>
      <w:marRight w:val="10"/>
      <w:marTop w:val="0"/>
      <w:marBottom w:val="0"/>
      <w:divBdr>
        <w:top w:val="none" w:sz="0" w:space="0" w:color="auto"/>
        <w:left w:val="none" w:sz="0" w:space="0" w:color="auto"/>
        <w:bottom w:val="none" w:sz="0" w:space="0" w:color="auto"/>
        <w:right w:val="none" w:sz="0" w:space="0" w:color="auto"/>
      </w:divBdr>
    </w:div>
    <w:div w:id="2029410227">
      <w:marLeft w:val="10"/>
      <w:marRight w:val="10"/>
      <w:marTop w:val="0"/>
      <w:marBottom w:val="0"/>
      <w:divBdr>
        <w:top w:val="none" w:sz="0" w:space="0" w:color="auto"/>
        <w:left w:val="none" w:sz="0" w:space="0" w:color="auto"/>
        <w:bottom w:val="none" w:sz="0" w:space="0" w:color="auto"/>
        <w:right w:val="none" w:sz="0" w:space="0" w:color="auto"/>
      </w:divBdr>
    </w:div>
    <w:div w:id="2033798338">
      <w:marLeft w:val="10"/>
      <w:marRight w:val="10"/>
      <w:marTop w:val="0"/>
      <w:marBottom w:val="0"/>
      <w:divBdr>
        <w:top w:val="none" w:sz="0" w:space="0" w:color="auto"/>
        <w:left w:val="none" w:sz="0" w:space="0" w:color="auto"/>
        <w:bottom w:val="none" w:sz="0" w:space="0" w:color="auto"/>
        <w:right w:val="none" w:sz="0" w:space="0" w:color="auto"/>
      </w:divBdr>
    </w:div>
    <w:div w:id="2034568463">
      <w:marLeft w:val="10"/>
      <w:marRight w:val="10"/>
      <w:marTop w:val="0"/>
      <w:marBottom w:val="0"/>
      <w:divBdr>
        <w:top w:val="none" w:sz="0" w:space="0" w:color="auto"/>
        <w:left w:val="none" w:sz="0" w:space="0" w:color="auto"/>
        <w:bottom w:val="none" w:sz="0" w:space="0" w:color="auto"/>
        <w:right w:val="none" w:sz="0" w:space="0" w:color="auto"/>
      </w:divBdr>
    </w:div>
    <w:div w:id="2035379963">
      <w:marLeft w:val="10"/>
      <w:marRight w:val="10"/>
      <w:marTop w:val="0"/>
      <w:marBottom w:val="0"/>
      <w:divBdr>
        <w:top w:val="none" w:sz="0" w:space="0" w:color="auto"/>
        <w:left w:val="none" w:sz="0" w:space="0" w:color="auto"/>
        <w:bottom w:val="none" w:sz="0" w:space="0" w:color="auto"/>
        <w:right w:val="none" w:sz="0" w:space="0" w:color="auto"/>
      </w:divBdr>
    </w:div>
    <w:div w:id="2036081394">
      <w:marLeft w:val="10"/>
      <w:marRight w:val="10"/>
      <w:marTop w:val="0"/>
      <w:marBottom w:val="0"/>
      <w:divBdr>
        <w:top w:val="none" w:sz="0" w:space="0" w:color="auto"/>
        <w:left w:val="none" w:sz="0" w:space="0" w:color="auto"/>
        <w:bottom w:val="none" w:sz="0" w:space="0" w:color="auto"/>
        <w:right w:val="none" w:sz="0" w:space="0" w:color="auto"/>
      </w:divBdr>
    </w:div>
    <w:div w:id="2036728832">
      <w:marLeft w:val="10"/>
      <w:marRight w:val="10"/>
      <w:marTop w:val="0"/>
      <w:marBottom w:val="0"/>
      <w:divBdr>
        <w:top w:val="none" w:sz="0" w:space="0" w:color="auto"/>
        <w:left w:val="none" w:sz="0" w:space="0" w:color="auto"/>
        <w:bottom w:val="none" w:sz="0" w:space="0" w:color="auto"/>
        <w:right w:val="none" w:sz="0" w:space="0" w:color="auto"/>
      </w:divBdr>
    </w:div>
    <w:div w:id="2037651749">
      <w:marLeft w:val="10"/>
      <w:marRight w:val="10"/>
      <w:marTop w:val="0"/>
      <w:marBottom w:val="0"/>
      <w:divBdr>
        <w:top w:val="none" w:sz="0" w:space="0" w:color="auto"/>
        <w:left w:val="none" w:sz="0" w:space="0" w:color="auto"/>
        <w:bottom w:val="none" w:sz="0" w:space="0" w:color="auto"/>
        <w:right w:val="none" w:sz="0" w:space="0" w:color="auto"/>
      </w:divBdr>
    </w:div>
    <w:div w:id="2037655835">
      <w:marLeft w:val="10"/>
      <w:marRight w:val="10"/>
      <w:marTop w:val="0"/>
      <w:marBottom w:val="0"/>
      <w:divBdr>
        <w:top w:val="none" w:sz="0" w:space="0" w:color="auto"/>
        <w:left w:val="none" w:sz="0" w:space="0" w:color="auto"/>
        <w:bottom w:val="none" w:sz="0" w:space="0" w:color="auto"/>
        <w:right w:val="none" w:sz="0" w:space="0" w:color="auto"/>
      </w:divBdr>
    </w:div>
    <w:div w:id="2039087773">
      <w:marLeft w:val="0"/>
      <w:marRight w:val="0"/>
      <w:marTop w:val="0"/>
      <w:marBottom w:val="0"/>
      <w:divBdr>
        <w:top w:val="none" w:sz="0" w:space="0" w:color="auto"/>
        <w:left w:val="none" w:sz="0" w:space="0" w:color="auto"/>
        <w:bottom w:val="none" w:sz="0" w:space="0" w:color="auto"/>
        <w:right w:val="none" w:sz="0" w:space="0" w:color="auto"/>
      </w:divBdr>
      <w:divsChild>
        <w:div w:id="1351639590">
          <w:marLeft w:val="0"/>
          <w:marRight w:val="0"/>
          <w:marTop w:val="0"/>
          <w:marBottom w:val="0"/>
          <w:divBdr>
            <w:top w:val="none" w:sz="0" w:space="0" w:color="auto"/>
            <w:left w:val="none" w:sz="0" w:space="0" w:color="auto"/>
            <w:bottom w:val="none" w:sz="0" w:space="0" w:color="auto"/>
            <w:right w:val="none" w:sz="0" w:space="0" w:color="auto"/>
          </w:divBdr>
        </w:div>
      </w:divsChild>
    </w:div>
    <w:div w:id="2039352655">
      <w:marLeft w:val="10"/>
      <w:marRight w:val="10"/>
      <w:marTop w:val="0"/>
      <w:marBottom w:val="0"/>
      <w:divBdr>
        <w:top w:val="none" w:sz="0" w:space="0" w:color="auto"/>
        <w:left w:val="none" w:sz="0" w:space="0" w:color="auto"/>
        <w:bottom w:val="none" w:sz="0" w:space="0" w:color="auto"/>
        <w:right w:val="none" w:sz="0" w:space="0" w:color="auto"/>
      </w:divBdr>
    </w:div>
    <w:div w:id="2042240453">
      <w:marLeft w:val="0"/>
      <w:marRight w:val="0"/>
      <w:marTop w:val="0"/>
      <w:marBottom w:val="0"/>
      <w:divBdr>
        <w:top w:val="none" w:sz="0" w:space="0" w:color="auto"/>
        <w:left w:val="none" w:sz="0" w:space="0" w:color="auto"/>
        <w:bottom w:val="none" w:sz="0" w:space="0" w:color="auto"/>
        <w:right w:val="none" w:sz="0" w:space="0" w:color="auto"/>
      </w:divBdr>
    </w:div>
    <w:div w:id="2042782318">
      <w:marLeft w:val="10"/>
      <w:marRight w:val="10"/>
      <w:marTop w:val="0"/>
      <w:marBottom w:val="0"/>
      <w:divBdr>
        <w:top w:val="none" w:sz="0" w:space="0" w:color="auto"/>
        <w:left w:val="none" w:sz="0" w:space="0" w:color="auto"/>
        <w:bottom w:val="none" w:sz="0" w:space="0" w:color="auto"/>
        <w:right w:val="none" w:sz="0" w:space="0" w:color="auto"/>
      </w:divBdr>
    </w:div>
    <w:div w:id="2044747116">
      <w:marLeft w:val="10"/>
      <w:marRight w:val="10"/>
      <w:marTop w:val="0"/>
      <w:marBottom w:val="0"/>
      <w:divBdr>
        <w:top w:val="none" w:sz="0" w:space="0" w:color="auto"/>
        <w:left w:val="none" w:sz="0" w:space="0" w:color="auto"/>
        <w:bottom w:val="none" w:sz="0" w:space="0" w:color="auto"/>
        <w:right w:val="none" w:sz="0" w:space="0" w:color="auto"/>
      </w:divBdr>
    </w:div>
    <w:div w:id="2048752176">
      <w:marLeft w:val="10"/>
      <w:marRight w:val="10"/>
      <w:marTop w:val="0"/>
      <w:marBottom w:val="0"/>
      <w:divBdr>
        <w:top w:val="none" w:sz="0" w:space="0" w:color="auto"/>
        <w:left w:val="none" w:sz="0" w:space="0" w:color="auto"/>
        <w:bottom w:val="none" w:sz="0" w:space="0" w:color="auto"/>
        <w:right w:val="none" w:sz="0" w:space="0" w:color="auto"/>
      </w:divBdr>
    </w:div>
    <w:div w:id="2050491123">
      <w:marLeft w:val="10"/>
      <w:marRight w:val="10"/>
      <w:marTop w:val="0"/>
      <w:marBottom w:val="0"/>
      <w:divBdr>
        <w:top w:val="none" w:sz="0" w:space="0" w:color="auto"/>
        <w:left w:val="none" w:sz="0" w:space="0" w:color="auto"/>
        <w:bottom w:val="none" w:sz="0" w:space="0" w:color="auto"/>
        <w:right w:val="none" w:sz="0" w:space="0" w:color="auto"/>
      </w:divBdr>
    </w:div>
    <w:div w:id="2050762850">
      <w:marLeft w:val="10"/>
      <w:marRight w:val="10"/>
      <w:marTop w:val="0"/>
      <w:marBottom w:val="0"/>
      <w:divBdr>
        <w:top w:val="none" w:sz="0" w:space="0" w:color="auto"/>
        <w:left w:val="none" w:sz="0" w:space="0" w:color="auto"/>
        <w:bottom w:val="none" w:sz="0" w:space="0" w:color="auto"/>
        <w:right w:val="none" w:sz="0" w:space="0" w:color="auto"/>
      </w:divBdr>
    </w:div>
    <w:div w:id="2051876867">
      <w:marLeft w:val="10"/>
      <w:marRight w:val="10"/>
      <w:marTop w:val="0"/>
      <w:marBottom w:val="0"/>
      <w:divBdr>
        <w:top w:val="none" w:sz="0" w:space="0" w:color="auto"/>
        <w:left w:val="none" w:sz="0" w:space="0" w:color="auto"/>
        <w:bottom w:val="none" w:sz="0" w:space="0" w:color="auto"/>
        <w:right w:val="none" w:sz="0" w:space="0" w:color="auto"/>
      </w:divBdr>
    </w:div>
    <w:div w:id="2054842710">
      <w:marLeft w:val="10"/>
      <w:marRight w:val="10"/>
      <w:marTop w:val="0"/>
      <w:marBottom w:val="0"/>
      <w:divBdr>
        <w:top w:val="none" w:sz="0" w:space="0" w:color="auto"/>
        <w:left w:val="none" w:sz="0" w:space="0" w:color="auto"/>
        <w:bottom w:val="none" w:sz="0" w:space="0" w:color="auto"/>
        <w:right w:val="none" w:sz="0" w:space="0" w:color="auto"/>
      </w:divBdr>
    </w:div>
    <w:div w:id="2056152088">
      <w:marLeft w:val="10"/>
      <w:marRight w:val="10"/>
      <w:marTop w:val="0"/>
      <w:marBottom w:val="0"/>
      <w:divBdr>
        <w:top w:val="none" w:sz="0" w:space="0" w:color="auto"/>
        <w:left w:val="none" w:sz="0" w:space="0" w:color="auto"/>
        <w:bottom w:val="none" w:sz="0" w:space="0" w:color="auto"/>
        <w:right w:val="none" w:sz="0" w:space="0" w:color="auto"/>
      </w:divBdr>
    </w:div>
    <w:div w:id="2056199019">
      <w:marLeft w:val="10"/>
      <w:marRight w:val="10"/>
      <w:marTop w:val="0"/>
      <w:marBottom w:val="0"/>
      <w:divBdr>
        <w:top w:val="none" w:sz="0" w:space="0" w:color="auto"/>
        <w:left w:val="none" w:sz="0" w:space="0" w:color="auto"/>
        <w:bottom w:val="none" w:sz="0" w:space="0" w:color="auto"/>
        <w:right w:val="none" w:sz="0" w:space="0" w:color="auto"/>
      </w:divBdr>
    </w:div>
    <w:div w:id="2058384714">
      <w:marLeft w:val="10"/>
      <w:marRight w:val="10"/>
      <w:marTop w:val="0"/>
      <w:marBottom w:val="0"/>
      <w:divBdr>
        <w:top w:val="none" w:sz="0" w:space="0" w:color="auto"/>
        <w:left w:val="none" w:sz="0" w:space="0" w:color="auto"/>
        <w:bottom w:val="none" w:sz="0" w:space="0" w:color="auto"/>
        <w:right w:val="none" w:sz="0" w:space="0" w:color="auto"/>
      </w:divBdr>
    </w:div>
    <w:div w:id="2060472796">
      <w:marLeft w:val="10"/>
      <w:marRight w:val="10"/>
      <w:marTop w:val="0"/>
      <w:marBottom w:val="0"/>
      <w:divBdr>
        <w:top w:val="none" w:sz="0" w:space="0" w:color="auto"/>
        <w:left w:val="none" w:sz="0" w:space="0" w:color="auto"/>
        <w:bottom w:val="none" w:sz="0" w:space="0" w:color="auto"/>
        <w:right w:val="none" w:sz="0" w:space="0" w:color="auto"/>
      </w:divBdr>
    </w:div>
    <w:div w:id="2064597082">
      <w:marLeft w:val="10"/>
      <w:marRight w:val="10"/>
      <w:marTop w:val="0"/>
      <w:marBottom w:val="0"/>
      <w:divBdr>
        <w:top w:val="none" w:sz="0" w:space="0" w:color="auto"/>
        <w:left w:val="none" w:sz="0" w:space="0" w:color="auto"/>
        <w:bottom w:val="none" w:sz="0" w:space="0" w:color="auto"/>
        <w:right w:val="none" w:sz="0" w:space="0" w:color="auto"/>
      </w:divBdr>
    </w:div>
    <w:div w:id="2066295979">
      <w:marLeft w:val="0"/>
      <w:marRight w:val="0"/>
      <w:marTop w:val="0"/>
      <w:marBottom w:val="0"/>
      <w:divBdr>
        <w:top w:val="none" w:sz="0" w:space="0" w:color="auto"/>
        <w:left w:val="none" w:sz="0" w:space="0" w:color="auto"/>
        <w:bottom w:val="none" w:sz="0" w:space="0" w:color="auto"/>
        <w:right w:val="none" w:sz="0" w:space="0" w:color="auto"/>
      </w:divBdr>
    </w:div>
    <w:div w:id="2066370167">
      <w:marLeft w:val="10"/>
      <w:marRight w:val="10"/>
      <w:marTop w:val="0"/>
      <w:marBottom w:val="0"/>
      <w:divBdr>
        <w:top w:val="none" w:sz="0" w:space="0" w:color="auto"/>
        <w:left w:val="none" w:sz="0" w:space="0" w:color="auto"/>
        <w:bottom w:val="none" w:sz="0" w:space="0" w:color="auto"/>
        <w:right w:val="none" w:sz="0" w:space="0" w:color="auto"/>
      </w:divBdr>
    </w:div>
    <w:div w:id="2068990393">
      <w:marLeft w:val="10"/>
      <w:marRight w:val="10"/>
      <w:marTop w:val="0"/>
      <w:marBottom w:val="0"/>
      <w:divBdr>
        <w:top w:val="none" w:sz="0" w:space="0" w:color="auto"/>
        <w:left w:val="none" w:sz="0" w:space="0" w:color="auto"/>
        <w:bottom w:val="none" w:sz="0" w:space="0" w:color="auto"/>
        <w:right w:val="none" w:sz="0" w:space="0" w:color="auto"/>
      </w:divBdr>
    </w:div>
    <w:div w:id="2072456933">
      <w:marLeft w:val="10"/>
      <w:marRight w:val="10"/>
      <w:marTop w:val="0"/>
      <w:marBottom w:val="0"/>
      <w:divBdr>
        <w:top w:val="none" w:sz="0" w:space="0" w:color="auto"/>
        <w:left w:val="none" w:sz="0" w:space="0" w:color="auto"/>
        <w:bottom w:val="none" w:sz="0" w:space="0" w:color="auto"/>
        <w:right w:val="none" w:sz="0" w:space="0" w:color="auto"/>
      </w:divBdr>
    </w:div>
    <w:div w:id="2072656150">
      <w:marLeft w:val="0"/>
      <w:marRight w:val="0"/>
      <w:marTop w:val="0"/>
      <w:marBottom w:val="0"/>
      <w:divBdr>
        <w:top w:val="none" w:sz="0" w:space="0" w:color="auto"/>
        <w:left w:val="none" w:sz="0" w:space="0" w:color="auto"/>
        <w:bottom w:val="none" w:sz="0" w:space="0" w:color="auto"/>
        <w:right w:val="none" w:sz="0" w:space="0" w:color="auto"/>
      </w:divBdr>
    </w:div>
    <w:div w:id="2075616228">
      <w:marLeft w:val="10"/>
      <w:marRight w:val="10"/>
      <w:marTop w:val="0"/>
      <w:marBottom w:val="0"/>
      <w:divBdr>
        <w:top w:val="none" w:sz="0" w:space="0" w:color="auto"/>
        <w:left w:val="none" w:sz="0" w:space="0" w:color="auto"/>
        <w:bottom w:val="none" w:sz="0" w:space="0" w:color="auto"/>
        <w:right w:val="none" w:sz="0" w:space="0" w:color="auto"/>
      </w:divBdr>
    </w:div>
    <w:div w:id="2076469271">
      <w:marLeft w:val="10"/>
      <w:marRight w:val="10"/>
      <w:marTop w:val="0"/>
      <w:marBottom w:val="0"/>
      <w:divBdr>
        <w:top w:val="none" w:sz="0" w:space="0" w:color="auto"/>
        <w:left w:val="none" w:sz="0" w:space="0" w:color="auto"/>
        <w:bottom w:val="none" w:sz="0" w:space="0" w:color="auto"/>
        <w:right w:val="none" w:sz="0" w:space="0" w:color="auto"/>
      </w:divBdr>
    </w:div>
    <w:div w:id="2077506541">
      <w:marLeft w:val="10"/>
      <w:marRight w:val="10"/>
      <w:marTop w:val="0"/>
      <w:marBottom w:val="0"/>
      <w:divBdr>
        <w:top w:val="none" w:sz="0" w:space="0" w:color="auto"/>
        <w:left w:val="none" w:sz="0" w:space="0" w:color="auto"/>
        <w:bottom w:val="none" w:sz="0" w:space="0" w:color="auto"/>
        <w:right w:val="none" w:sz="0" w:space="0" w:color="auto"/>
      </w:divBdr>
    </w:div>
    <w:div w:id="2078747813">
      <w:marLeft w:val="10"/>
      <w:marRight w:val="10"/>
      <w:marTop w:val="0"/>
      <w:marBottom w:val="0"/>
      <w:divBdr>
        <w:top w:val="none" w:sz="0" w:space="0" w:color="auto"/>
        <w:left w:val="none" w:sz="0" w:space="0" w:color="auto"/>
        <w:bottom w:val="none" w:sz="0" w:space="0" w:color="auto"/>
        <w:right w:val="none" w:sz="0" w:space="0" w:color="auto"/>
      </w:divBdr>
    </w:div>
    <w:div w:id="2083021549">
      <w:marLeft w:val="10"/>
      <w:marRight w:val="10"/>
      <w:marTop w:val="0"/>
      <w:marBottom w:val="0"/>
      <w:divBdr>
        <w:top w:val="none" w:sz="0" w:space="0" w:color="auto"/>
        <w:left w:val="none" w:sz="0" w:space="0" w:color="auto"/>
        <w:bottom w:val="none" w:sz="0" w:space="0" w:color="auto"/>
        <w:right w:val="none" w:sz="0" w:space="0" w:color="auto"/>
      </w:divBdr>
    </w:div>
    <w:div w:id="2083789568">
      <w:marLeft w:val="10"/>
      <w:marRight w:val="10"/>
      <w:marTop w:val="0"/>
      <w:marBottom w:val="0"/>
      <w:divBdr>
        <w:top w:val="none" w:sz="0" w:space="0" w:color="auto"/>
        <w:left w:val="none" w:sz="0" w:space="0" w:color="auto"/>
        <w:bottom w:val="none" w:sz="0" w:space="0" w:color="auto"/>
        <w:right w:val="none" w:sz="0" w:space="0" w:color="auto"/>
      </w:divBdr>
    </w:div>
    <w:div w:id="2084184535">
      <w:marLeft w:val="10"/>
      <w:marRight w:val="10"/>
      <w:marTop w:val="0"/>
      <w:marBottom w:val="0"/>
      <w:divBdr>
        <w:top w:val="none" w:sz="0" w:space="0" w:color="auto"/>
        <w:left w:val="none" w:sz="0" w:space="0" w:color="auto"/>
        <w:bottom w:val="none" w:sz="0" w:space="0" w:color="auto"/>
        <w:right w:val="none" w:sz="0" w:space="0" w:color="auto"/>
      </w:divBdr>
    </w:div>
    <w:div w:id="2086608486">
      <w:marLeft w:val="10"/>
      <w:marRight w:val="10"/>
      <w:marTop w:val="0"/>
      <w:marBottom w:val="0"/>
      <w:divBdr>
        <w:top w:val="none" w:sz="0" w:space="0" w:color="auto"/>
        <w:left w:val="none" w:sz="0" w:space="0" w:color="auto"/>
        <w:bottom w:val="none" w:sz="0" w:space="0" w:color="auto"/>
        <w:right w:val="none" w:sz="0" w:space="0" w:color="auto"/>
      </w:divBdr>
    </w:div>
    <w:div w:id="2087065192">
      <w:marLeft w:val="10"/>
      <w:marRight w:val="10"/>
      <w:marTop w:val="0"/>
      <w:marBottom w:val="0"/>
      <w:divBdr>
        <w:top w:val="none" w:sz="0" w:space="0" w:color="auto"/>
        <w:left w:val="none" w:sz="0" w:space="0" w:color="auto"/>
        <w:bottom w:val="none" w:sz="0" w:space="0" w:color="auto"/>
        <w:right w:val="none" w:sz="0" w:space="0" w:color="auto"/>
      </w:divBdr>
    </w:div>
    <w:div w:id="2087073547">
      <w:marLeft w:val="10"/>
      <w:marRight w:val="10"/>
      <w:marTop w:val="0"/>
      <w:marBottom w:val="0"/>
      <w:divBdr>
        <w:top w:val="none" w:sz="0" w:space="0" w:color="auto"/>
        <w:left w:val="none" w:sz="0" w:space="0" w:color="auto"/>
        <w:bottom w:val="none" w:sz="0" w:space="0" w:color="auto"/>
        <w:right w:val="none" w:sz="0" w:space="0" w:color="auto"/>
      </w:divBdr>
    </w:div>
    <w:div w:id="2087145484">
      <w:marLeft w:val="10"/>
      <w:marRight w:val="10"/>
      <w:marTop w:val="0"/>
      <w:marBottom w:val="0"/>
      <w:divBdr>
        <w:top w:val="none" w:sz="0" w:space="0" w:color="auto"/>
        <w:left w:val="none" w:sz="0" w:space="0" w:color="auto"/>
        <w:bottom w:val="none" w:sz="0" w:space="0" w:color="auto"/>
        <w:right w:val="none" w:sz="0" w:space="0" w:color="auto"/>
      </w:divBdr>
    </w:div>
    <w:div w:id="2087608451">
      <w:marLeft w:val="10"/>
      <w:marRight w:val="10"/>
      <w:marTop w:val="0"/>
      <w:marBottom w:val="0"/>
      <w:divBdr>
        <w:top w:val="none" w:sz="0" w:space="0" w:color="auto"/>
        <w:left w:val="none" w:sz="0" w:space="0" w:color="auto"/>
        <w:bottom w:val="none" w:sz="0" w:space="0" w:color="auto"/>
        <w:right w:val="none" w:sz="0" w:space="0" w:color="auto"/>
      </w:divBdr>
    </w:div>
    <w:div w:id="2090424288">
      <w:marLeft w:val="10"/>
      <w:marRight w:val="10"/>
      <w:marTop w:val="0"/>
      <w:marBottom w:val="0"/>
      <w:divBdr>
        <w:top w:val="none" w:sz="0" w:space="0" w:color="auto"/>
        <w:left w:val="none" w:sz="0" w:space="0" w:color="auto"/>
        <w:bottom w:val="none" w:sz="0" w:space="0" w:color="auto"/>
        <w:right w:val="none" w:sz="0" w:space="0" w:color="auto"/>
      </w:divBdr>
    </w:div>
    <w:div w:id="2093356082">
      <w:marLeft w:val="10"/>
      <w:marRight w:val="10"/>
      <w:marTop w:val="0"/>
      <w:marBottom w:val="0"/>
      <w:divBdr>
        <w:top w:val="none" w:sz="0" w:space="0" w:color="auto"/>
        <w:left w:val="none" w:sz="0" w:space="0" w:color="auto"/>
        <w:bottom w:val="none" w:sz="0" w:space="0" w:color="auto"/>
        <w:right w:val="none" w:sz="0" w:space="0" w:color="auto"/>
      </w:divBdr>
    </w:div>
    <w:div w:id="2093818224">
      <w:marLeft w:val="10"/>
      <w:marRight w:val="10"/>
      <w:marTop w:val="0"/>
      <w:marBottom w:val="0"/>
      <w:divBdr>
        <w:top w:val="none" w:sz="0" w:space="0" w:color="auto"/>
        <w:left w:val="none" w:sz="0" w:space="0" w:color="auto"/>
        <w:bottom w:val="none" w:sz="0" w:space="0" w:color="auto"/>
        <w:right w:val="none" w:sz="0" w:space="0" w:color="auto"/>
      </w:divBdr>
      <w:divsChild>
        <w:div w:id="1523393748">
          <w:marLeft w:val="0"/>
          <w:marRight w:val="0"/>
          <w:marTop w:val="0"/>
          <w:marBottom w:val="0"/>
          <w:divBdr>
            <w:top w:val="none" w:sz="0" w:space="0" w:color="auto"/>
            <w:left w:val="none" w:sz="0" w:space="0" w:color="auto"/>
            <w:bottom w:val="none" w:sz="0" w:space="0" w:color="auto"/>
            <w:right w:val="none" w:sz="0" w:space="0" w:color="auto"/>
          </w:divBdr>
          <w:divsChild>
            <w:div w:id="293173065">
              <w:marLeft w:val="0"/>
              <w:marRight w:val="0"/>
              <w:marTop w:val="0"/>
              <w:marBottom w:val="0"/>
              <w:divBdr>
                <w:top w:val="none" w:sz="0" w:space="0" w:color="auto"/>
                <w:left w:val="none" w:sz="0" w:space="0" w:color="auto"/>
                <w:bottom w:val="none" w:sz="0" w:space="0" w:color="auto"/>
                <w:right w:val="none" w:sz="0" w:space="0" w:color="auto"/>
              </w:divBdr>
            </w:div>
            <w:div w:id="1607805137">
              <w:marLeft w:val="0"/>
              <w:marRight w:val="0"/>
              <w:marTop w:val="0"/>
              <w:marBottom w:val="0"/>
              <w:divBdr>
                <w:top w:val="none" w:sz="0" w:space="0" w:color="auto"/>
                <w:left w:val="none" w:sz="0" w:space="0" w:color="auto"/>
                <w:bottom w:val="none" w:sz="0" w:space="0" w:color="auto"/>
                <w:right w:val="none" w:sz="0" w:space="0" w:color="auto"/>
              </w:divBdr>
            </w:div>
            <w:div w:id="184281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19064">
      <w:marLeft w:val="10"/>
      <w:marRight w:val="10"/>
      <w:marTop w:val="0"/>
      <w:marBottom w:val="0"/>
      <w:divBdr>
        <w:top w:val="none" w:sz="0" w:space="0" w:color="auto"/>
        <w:left w:val="none" w:sz="0" w:space="0" w:color="auto"/>
        <w:bottom w:val="none" w:sz="0" w:space="0" w:color="auto"/>
        <w:right w:val="none" w:sz="0" w:space="0" w:color="auto"/>
      </w:divBdr>
    </w:div>
    <w:div w:id="2095201293">
      <w:marLeft w:val="10"/>
      <w:marRight w:val="10"/>
      <w:marTop w:val="0"/>
      <w:marBottom w:val="0"/>
      <w:divBdr>
        <w:top w:val="none" w:sz="0" w:space="0" w:color="auto"/>
        <w:left w:val="none" w:sz="0" w:space="0" w:color="auto"/>
        <w:bottom w:val="none" w:sz="0" w:space="0" w:color="auto"/>
        <w:right w:val="none" w:sz="0" w:space="0" w:color="auto"/>
      </w:divBdr>
    </w:div>
    <w:div w:id="2095399440">
      <w:marLeft w:val="10"/>
      <w:marRight w:val="10"/>
      <w:marTop w:val="0"/>
      <w:marBottom w:val="0"/>
      <w:divBdr>
        <w:top w:val="none" w:sz="0" w:space="0" w:color="auto"/>
        <w:left w:val="none" w:sz="0" w:space="0" w:color="auto"/>
        <w:bottom w:val="none" w:sz="0" w:space="0" w:color="auto"/>
        <w:right w:val="none" w:sz="0" w:space="0" w:color="auto"/>
      </w:divBdr>
    </w:div>
    <w:div w:id="2100177366">
      <w:marLeft w:val="10"/>
      <w:marRight w:val="10"/>
      <w:marTop w:val="0"/>
      <w:marBottom w:val="0"/>
      <w:divBdr>
        <w:top w:val="none" w:sz="0" w:space="0" w:color="auto"/>
        <w:left w:val="none" w:sz="0" w:space="0" w:color="auto"/>
        <w:bottom w:val="none" w:sz="0" w:space="0" w:color="auto"/>
        <w:right w:val="none" w:sz="0" w:space="0" w:color="auto"/>
      </w:divBdr>
    </w:div>
    <w:div w:id="2103064398">
      <w:marLeft w:val="10"/>
      <w:marRight w:val="10"/>
      <w:marTop w:val="0"/>
      <w:marBottom w:val="0"/>
      <w:divBdr>
        <w:top w:val="none" w:sz="0" w:space="0" w:color="auto"/>
        <w:left w:val="none" w:sz="0" w:space="0" w:color="auto"/>
        <w:bottom w:val="none" w:sz="0" w:space="0" w:color="auto"/>
        <w:right w:val="none" w:sz="0" w:space="0" w:color="auto"/>
      </w:divBdr>
    </w:div>
    <w:div w:id="2103453639">
      <w:marLeft w:val="0"/>
      <w:marRight w:val="0"/>
      <w:marTop w:val="0"/>
      <w:marBottom w:val="0"/>
      <w:divBdr>
        <w:top w:val="none" w:sz="0" w:space="0" w:color="auto"/>
        <w:left w:val="none" w:sz="0" w:space="0" w:color="auto"/>
        <w:bottom w:val="none" w:sz="0" w:space="0" w:color="auto"/>
        <w:right w:val="none" w:sz="0" w:space="0" w:color="auto"/>
      </w:divBdr>
    </w:div>
    <w:div w:id="2108914952">
      <w:marLeft w:val="0"/>
      <w:marRight w:val="0"/>
      <w:marTop w:val="0"/>
      <w:marBottom w:val="0"/>
      <w:divBdr>
        <w:top w:val="none" w:sz="0" w:space="0" w:color="auto"/>
        <w:left w:val="none" w:sz="0" w:space="0" w:color="auto"/>
        <w:bottom w:val="none" w:sz="0" w:space="0" w:color="auto"/>
        <w:right w:val="none" w:sz="0" w:space="0" w:color="auto"/>
      </w:divBdr>
    </w:div>
    <w:div w:id="2109039137">
      <w:marLeft w:val="10"/>
      <w:marRight w:val="10"/>
      <w:marTop w:val="0"/>
      <w:marBottom w:val="0"/>
      <w:divBdr>
        <w:top w:val="none" w:sz="0" w:space="0" w:color="auto"/>
        <w:left w:val="none" w:sz="0" w:space="0" w:color="auto"/>
        <w:bottom w:val="none" w:sz="0" w:space="0" w:color="auto"/>
        <w:right w:val="none" w:sz="0" w:space="0" w:color="auto"/>
      </w:divBdr>
    </w:div>
    <w:div w:id="2109350949">
      <w:marLeft w:val="10"/>
      <w:marRight w:val="10"/>
      <w:marTop w:val="0"/>
      <w:marBottom w:val="0"/>
      <w:divBdr>
        <w:top w:val="none" w:sz="0" w:space="0" w:color="auto"/>
        <w:left w:val="none" w:sz="0" w:space="0" w:color="auto"/>
        <w:bottom w:val="none" w:sz="0" w:space="0" w:color="auto"/>
        <w:right w:val="none" w:sz="0" w:space="0" w:color="auto"/>
      </w:divBdr>
    </w:div>
    <w:div w:id="2110926766">
      <w:marLeft w:val="10"/>
      <w:marRight w:val="10"/>
      <w:marTop w:val="0"/>
      <w:marBottom w:val="0"/>
      <w:divBdr>
        <w:top w:val="none" w:sz="0" w:space="0" w:color="auto"/>
        <w:left w:val="none" w:sz="0" w:space="0" w:color="auto"/>
        <w:bottom w:val="none" w:sz="0" w:space="0" w:color="auto"/>
        <w:right w:val="none" w:sz="0" w:space="0" w:color="auto"/>
      </w:divBdr>
    </w:div>
    <w:div w:id="2111117077">
      <w:marLeft w:val="10"/>
      <w:marRight w:val="10"/>
      <w:marTop w:val="0"/>
      <w:marBottom w:val="0"/>
      <w:divBdr>
        <w:top w:val="none" w:sz="0" w:space="0" w:color="auto"/>
        <w:left w:val="none" w:sz="0" w:space="0" w:color="auto"/>
        <w:bottom w:val="none" w:sz="0" w:space="0" w:color="auto"/>
        <w:right w:val="none" w:sz="0" w:space="0" w:color="auto"/>
      </w:divBdr>
    </w:div>
    <w:div w:id="2116096221">
      <w:marLeft w:val="10"/>
      <w:marRight w:val="10"/>
      <w:marTop w:val="0"/>
      <w:marBottom w:val="0"/>
      <w:divBdr>
        <w:top w:val="none" w:sz="0" w:space="0" w:color="auto"/>
        <w:left w:val="none" w:sz="0" w:space="0" w:color="auto"/>
        <w:bottom w:val="none" w:sz="0" w:space="0" w:color="auto"/>
        <w:right w:val="none" w:sz="0" w:space="0" w:color="auto"/>
      </w:divBdr>
    </w:div>
    <w:div w:id="2116631826">
      <w:marLeft w:val="10"/>
      <w:marRight w:val="10"/>
      <w:marTop w:val="0"/>
      <w:marBottom w:val="0"/>
      <w:divBdr>
        <w:top w:val="none" w:sz="0" w:space="0" w:color="auto"/>
        <w:left w:val="none" w:sz="0" w:space="0" w:color="auto"/>
        <w:bottom w:val="none" w:sz="0" w:space="0" w:color="auto"/>
        <w:right w:val="none" w:sz="0" w:space="0" w:color="auto"/>
      </w:divBdr>
    </w:div>
    <w:div w:id="2122456855">
      <w:marLeft w:val="10"/>
      <w:marRight w:val="10"/>
      <w:marTop w:val="0"/>
      <w:marBottom w:val="0"/>
      <w:divBdr>
        <w:top w:val="none" w:sz="0" w:space="0" w:color="auto"/>
        <w:left w:val="none" w:sz="0" w:space="0" w:color="auto"/>
        <w:bottom w:val="none" w:sz="0" w:space="0" w:color="auto"/>
        <w:right w:val="none" w:sz="0" w:space="0" w:color="auto"/>
      </w:divBdr>
    </w:div>
    <w:div w:id="2127772852">
      <w:marLeft w:val="10"/>
      <w:marRight w:val="10"/>
      <w:marTop w:val="0"/>
      <w:marBottom w:val="0"/>
      <w:divBdr>
        <w:top w:val="none" w:sz="0" w:space="0" w:color="auto"/>
        <w:left w:val="none" w:sz="0" w:space="0" w:color="auto"/>
        <w:bottom w:val="none" w:sz="0" w:space="0" w:color="auto"/>
        <w:right w:val="none" w:sz="0" w:space="0" w:color="auto"/>
      </w:divBdr>
    </w:div>
    <w:div w:id="2128768249">
      <w:marLeft w:val="10"/>
      <w:marRight w:val="10"/>
      <w:marTop w:val="0"/>
      <w:marBottom w:val="0"/>
      <w:divBdr>
        <w:top w:val="none" w:sz="0" w:space="0" w:color="auto"/>
        <w:left w:val="none" w:sz="0" w:space="0" w:color="auto"/>
        <w:bottom w:val="none" w:sz="0" w:space="0" w:color="auto"/>
        <w:right w:val="none" w:sz="0" w:space="0" w:color="auto"/>
      </w:divBdr>
    </w:div>
    <w:div w:id="2129737776">
      <w:marLeft w:val="10"/>
      <w:marRight w:val="10"/>
      <w:marTop w:val="0"/>
      <w:marBottom w:val="0"/>
      <w:divBdr>
        <w:top w:val="none" w:sz="0" w:space="0" w:color="auto"/>
        <w:left w:val="none" w:sz="0" w:space="0" w:color="auto"/>
        <w:bottom w:val="none" w:sz="0" w:space="0" w:color="auto"/>
        <w:right w:val="none" w:sz="0" w:space="0" w:color="auto"/>
      </w:divBdr>
    </w:div>
    <w:div w:id="2129855695">
      <w:marLeft w:val="10"/>
      <w:marRight w:val="10"/>
      <w:marTop w:val="0"/>
      <w:marBottom w:val="0"/>
      <w:divBdr>
        <w:top w:val="none" w:sz="0" w:space="0" w:color="auto"/>
        <w:left w:val="none" w:sz="0" w:space="0" w:color="auto"/>
        <w:bottom w:val="none" w:sz="0" w:space="0" w:color="auto"/>
        <w:right w:val="none" w:sz="0" w:space="0" w:color="auto"/>
      </w:divBdr>
    </w:div>
    <w:div w:id="2130003902">
      <w:marLeft w:val="10"/>
      <w:marRight w:val="10"/>
      <w:marTop w:val="0"/>
      <w:marBottom w:val="0"/>
      <w:divBdr>
        <w:top w:val="none" w:sz="0" w:space="0" w:color="auto"/>
        <w:left w:val="none" w:sz="0" w:space="0" w:color="auto"/>
        <w:bottom w:val="none" w:sz="0" w:space="0" w:color="auto"/>
        <w:right w:val="none" w:sz="0" w:space="0" w:color="auto"/>
      </w:divBdr>
    </w:div>
    <w:div w:id="2133865919">
      <w:marLeft w:val="10"/>
      <w:marRight w:val="10"/>
      <w:marTop w:val="0"/>
      <w:marBottom w:val="0"/>
      <w:divBdr>
        <w:top w:val="none" w:sz="0" w:space="0" w:color="auto"/>
        <w:left w:val="none" w:sz="0" w:space="0" w:color="auto"/>
        <w:bottom w:val="none" w:sz="0" w:space="0" w:color="auto"/>
        <w:right w:val="none" w:sz="0" w:space="0" w:color="auto"/>
      </w:divBdr>
    </w:div>
    <w:div w:id="2133984570">
      <w:marLeft w:val="10"/>
      <w:marRight w:val="10"/>
      <w:marTop w:val="0"/>
      <w:marBottom w:val="0"/>
      <w:divBdr>
        <w:top w:val="none" w:sz="0" w:space="0" w:color="auto"/>
        <w:left w:val="none" w:sz="0" w:space="0" w:color="auto"/>
        <w:bottom w:val="none" w:sz="0" w:space="0" w:color="auto"/>
        <w:right w:val="none" w:sz="0" w:space="0" w:color="auto"/>
      </w:divBdr>
    </w:div>
    <w:div w:id="2134932647">
      <w:marLeft w:val="10"/>
      <w:marRight w:val="10"/>
      <w:marTop w:val="0"/>
      <w:marBottom w:val="0"/>
      <w:divBdr>
        <w:top w:val="none" w:sz="0" w:space="0" w:color="auto"/>
        <w:left w:val="none" w:sz="0" w:space="0" w:color="auto"/>
        <w:bottom w:val="none" w:sz="0" w:space="0" w:color="auto"/>
        <w:right w:val="none" w:sz="0" w:space="0" w:color="auto"/>
      </w:divBdr>
    </w:div>
    <w:div w:id="2138720421">
      <w:marLeft w:val="0"/>
      <w:marRight w:val="0"/>
      <w:marTop w:val="0"/>
      <w:marBottom w:val="0"/>
      <w:divBdr>
        <w:top w:val="none" w:sz="0" w:space="0" w:color="auto"/>
        <w:left w:val="none" w:sz="0" w:space="0" w:color="auto"/>
        <w:bottom w:val="none" w:sz="0" w:space="0" w:color="auto"/>
        <w:right w:val="none" w:sz="0" w:space="0" w:color="auto"/>
      </w:divBdr>
    </w:div>
    <w:div w:id="2139108944">
      <w:marLeft w:val="10"/>
      <w:marRight w:val="10"/>
      <w:marTop w:val="0"/>
      <w:marBottom w:val="0"/>
      <w:divBdr>
        <w:top w:val="none" w:sz="0" w:space="0" w:color="auto"/>
        <w:left w:val="none" w:sz="0" w:space="0" w:color="auto"/>
        <w:bottom w:val="none" w:sz="0" w:space="0" w:color="auto"/>
        <w:right w:val="none" w:sz="0" w:space="0" w:color="auto"/>
      </w:divBdr>
    </w:div>
    <w:div w:id="2140301197">
      <w:marLeft w:val="10"/>
      <w:marRight w:val="1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182" Type="http://schemas.openxmlformats.org/officeDocument/2006/relationships/hyperlink" Target="http://www.gutenberg.org/files/44885/44885-h/44885-h.htm" TargetMode="External"/><Relationship Id="rId8854" Type="http://schemas.openxmlformats.org/officeDocument/2006/relationships/hyperlink" Target="http://www.gutenberg.org/files/44885/44885-h/44885-h.htm" TargetMode="External"/><Relationship Id="rId18448" Type="http://schemas.openxmlformats.org/officeDocument/2006/relationships/hyperlink" Target="http://www.gutenberg.org/files/44885/44885-h/44885-h.htm" TargetMode="External"/><Relationship Id="rId8507" Type="http://schemas.openxmlformats.org/officeDocument/2006/relationships/hyperlink" Target="http://www.gutenberg.org/files/44884/44884-h/44884-h.htm" TargetMode="External"/><Relationship Id="rId11835" Type="http://schemas.openxmlformats.org/officeDocument/2006/relationships/hyperlink" Target="http://www.gutenberg.org/files/44884/44884-h/44884-h.htm" TargetMode="External"/><Relationship Id="rId6058" Type="http://schemas.openxmlformats.org/officeDocument/2006/relationships/hyperlink" Target="https://www.gutenberg.org/cache/epub/44886/pg44886-images.html" TargetMode="External"/><Relationship Id="rId17531" Type="http://schemas.openxmlformats.org/officeDocument/2006/relationships/hyperlink" Target="http://www.gutenberg.org/files/44884/44884-h/44884-h.htm" TargetMode="External"/><Relationship Id="rId987" Type="http://schemas.openxmlformats.org/officeDocument/2006/relationships/hyperlink" Target="https://www.gutenberg.org/cache/epub/44886/pg44886-images.html" TargetMode="External"/><Relationship Id="rId2668" Type="http://schemas.openxmlformats.org/officeDocument/2006/relationships/hyperlink" Target="https://www.gutenberg.org/cache/epub/44886/pg44886-images.html" TargetMode="External"/><Relationship Id="rId15082" Type="http://schemas.openxmlformats.org/officeDocument/2006/relationships/hyperlink" Target="https://www.gutenberg.org/cache/epub/44886/pg44886-images.html" TargetMode="External"/><Relationship Id="rId5141" Type="http://schemas.openxmlformats.org/officeDocument/2006/relationships/hyperlink" Target="http://www.gutenberg.org/files/44884/44884-h/44884-h.htm" TargetMode="External"/><Relationship Id="rId11692" Type="http://schemas.openxmlformats.org/officeDocument/2006/relationships/hyperlink" Target="https://www.gutenberg.org/cache/epub/44886/pg44886-images.html" TargetMode="External"/><Relationship Id="rId1751" Type="http://schemas.openxmlformats.org/officeDocument/2006/relationships/hyperlink" Target="https://www.gutenberg.org/cache/epub/44886/pg44886-images.html" TargetMode="External"/><Relationship Id="rId8364" Type="http://schemas.openxmlformats.org/officeDocument/2006/relationships/hyperlink" Target="http://www.gutenberg.org/files/44885/44885-h/44885-h.htm" TargetMode="External"/><Relationship Id="rId11345" Type="http://schemas.openxmlformats.org/officeDocument/2006/relationships/hyperlink" Target="http://www.gutenberg.org/files/44885/44885-h/44885-h.htm" TargetMode="External"/><Relationship Id="rId1404" Type="http://schemas.openxmlformats.org/officeDocument/2006/relationships/hyperlink" Target="https://www.gutenberg.org/cache/epub/44886/pg44886-images.html" TargetMode="External"/><Relationship Id="rId8017" Type="http://schemas.openxmlformats.org/officeDocument/2006/relationships/hyperlink" Target="http://www.gutenberg.org/files/44884/44884-h/44884-h.htm" TargetMode="External"/><Relationship Id="rId4627" Type="http://schemas.openxmlformats.org/officeDocument/2006/relationships/hyperlink" Target="http://www.gutenberg.org/files/44884/44884-h/44884-h.htm" TargetMode="External"/><Relationship Id="rId4974" Type="http://schemas.openxmlformats.org/officeDocument/2006/relationships/hyperlink" Target="https://www.gutenberg.org/cache/epub/44886/pg44886-images.html" TargetMode="External"/><Relationship Id="rId14568" Type="http://schemas.openxmlformats.org/officeDocument/2006/relationships/hyperlink" Target="http://www.gutenberg.org/files/44884/44884-h/44884-h.htm" TargetMode="External"/><Relationship Id="rId17041" Type="http://schemas.openxmlformats.org/officeDocument/2006/relationships/hyperlink" Target="http://www.gutenberg.org/files/44885/44885-h/44885-h.htm" TargetMode="External"/><Relationship Id="rId21784" Type="http://schemas.openxmlformats.org/officeDocument/2006/relationships/hyperlink" Target="https://www.gutenberg.org/cache/epub/44886/pg44886-images.html" TargetMode="External"/><Relationship Id="rId497" Type="http://schemas.openxmlformats.org/officeDocument/2006/relationships/hyperlink" Target="https://www.gutenberg.org/cache/epub/44886/pg44886-images.html" TargetMode="External"/><Relationship Id="rId2178" Type="http://schemas.openxmlformats.org/officeDocument/2006/relationships/hyperlink" Target="http://www.gutenberg.org/files/44884/44884-h/44884-h.htm" TargetMode="External"/><Relationship Id="rId7100" Type="http://schemas.openxmlformats.org/officeDocument/2006/relationships/hyperlink" Target="http://www.gutenberg.org/files/44885/44885-h/44885-h.htm" TargetMode="External"/><Relationship Id="rId21437" Type="http://schemas.openxmlformats.org/officeDocument/2006/relationships/hyperlink" Target="https://www.gutenberg.org/cache/epub/44886/pg44886-images.html" TargetMode="External"/><Relationship Id="rId13651" Type="http://schemas.openxmlformats.org/officeDocument/2006/relationships/hyperlink" Target="http://www.gutenberg.org/files/44884/44884-h/44884-h.htm" TargetMode="External"/><Relationship Id="rId3710" Type="http://schemas.openxmlformats.org/officeDocument/2006/relationships/hyperlink" Target="http://www.gutenberg.org/files/44885/44885-h/44885-h.htm" TargetMode="External"/><Relationship Id="rId13304" Type="http://schemas.openxmlformats.org/officeDocument/2006/relationships/hyperlink" Target="http://www.gutenberg.org/files/44885/44885-h/44885-h.htm" TargetMode="External"/><Relationship Id="rId16874" Type="http://schemas.openxmlformats.org/officeDocument/2006/relationships/hyperlink" Target="http://www.gutenberg.org/files/44884/44884-h/44884-h.htm" TargetMode="External"/><Relationship Id="rId20520" Type="http://schemas.openxmlformats.org/officeDocument/2006/relationships/hyperlink" Target="https://www.gutenberg.org/cache/epub/44886/pg44886-images.html" TargetMode="External"/><Relationship Id="rId1261" Type="http://schemas.openxmlformats.org/officeDocument/2006/relationships/hyperlink" Target="https://www.gutenberg.org/cache/epub/44886/pg44886-images.html" TargetMode="External"/><Relationship Id="rId6933" Type="http://schemas.openxmlformats.org/officeDocument/2006/relationships/hyperlink" Target="http://www.gutenberg.org/files/44884/44884-h/44884-h.htm" TargetMode="External"/><Relationship Id="rId16527" Type="http://schemas.openxmlformats.org/officeDocument/2006/relationships/hyperlink" Target="https://www.gutenberg.org/cache/epub/44886/pg44886-images.html" TargetMode="External"/><Relationship Id="rId4484" Type="http://schemas.openxmlformats.org/officeDocument/2006/relationships/hyperlink" Target="http://www.gutenberg.org/files/44884/44884-h/44884-h.htm" TargetMode="External"/><Relationship Id="rId14078" Type="http://schemas.openxmlformats.org/officeDocument/2006/relationships/hyperlink" Target="http://www.gutenberg.org/files/44885/44885-h/44885-h.htm" TargetMode="External"/><Relationship Id="rId19000" Type="http://schemas.openxmlformats.org/officeDocument/2006/relationships/hyperlink" Target="http://www.gutenberg.org/files/44884/44884-h/44884-h.htm" TargetMode="External"/><Relationship Id="rId21294" Type="http://schemas.openxmlformats.org/officeDocument/2006/relationships/hyperlink" Target="https://www.gutenberg.org/cache/epub/44886/pg44886-images.html" TargetMode="External"/><Relationship Id="rId4137" Type="http://schemas.openxmlformats.org/officeDocument/2006/relationships/hyperlink" Target="http://www.gutenberg.org/files/44885/44885-h/44885-h.htm" TargetMode="External"/><Relationship Id="rId9809" Type="http://schemas.openxmlformats.org/officeDocument/2006/relationships/hyperlink" Target="http://www.gutenberg.org/files/44885/44885-h/44885-h.htm" TargetMode="External"/><Relationship Id="rId10688" Type="http://schemas.openxmlformats.org/officeDocument/2006/relationships/hyperlink" Target="http://www.gutenberg.org/files/44885/44885-h/44885-h.htm" TargetMode="External"/><Relationship Id="rId15610" Type="http://schemas.openxmlformats.org/officeDocument/2006/relationships/hyperlink" Target="http://www.gutenberg.org/files/44884/44884-h/44884-h.htm" TargetMode="External"/><Relationship Id="rId13161" Type="http://schemas.openxmlformats.org/officeDocument/2006/relationships/hyperlink" Target="https://www.gutenberg.org/cache/epub/44886/pg44886-images.html" TargetMode="External"/><Relationship Id="rId18833" Type="http://schemas.openxmlformats.org/officeDocument/2006/relationships/hyperlink" Target="http://www.gutenberg.org/files/44884/44884-h/44884-h.htm" TargetMode="External"/><Relationship Id="rId3220" Type="http://schemas.openxmlformats.org/officeDocument/2006/relationships/hyperlink" Target="http://www.gutenberg.org/files/44884/44884-h/44884-h.htm" TargetMode="External"/><Relationship Id="rId6790" Type="http://schemas.openxmlformats.org/officeDocument/2006/relationships/hyperlink" Target="http://www.gutenberg.org/files/44885/44885-h/44885-h.htm" TargetMode="External"/><Relationship Id="rId16384" Type="http://schemas.openxmlformats.org/officeDocument/2006/relationships/hyperlink" Target="http://www.gutenberg.org/files/44884/44884-h/44884-h.htm" TargetMode="External"/><Relationship Id="rId20030" Type="http://schemas.openxmlformats.org/officeDocument/2006/relationships/hyperlink" Target="http://www.gutenberg.org/files/44884/44884-h/44884-h.htm" TargetMode="External"/><Relationship Id="rId7" Type="http://schemas.openxmlformats.org/officeDocument/2006/relationships/hyperlink" Target="https://www.gutenberg.org/cache/epub/44886/pg44886-images.html" TargetMode="External"/><Relationship Id="rId6443" Type="http://schemas.openxmlformats.org/officeDocument/2006/relationships/hyperlink" Target="http://www.gutenberg.org/files/44885/44885-h/44885-h.htm" TargetMode="External"/><Relationship Id="rId16037" Type="http://schemas.openxmlformats.org/officeDocument/2006/relationships/hyperlink" Target="https://www.gutenberg.org/cache/epub/44886/pg44886-images.html" TargetMode="External"/><Relationship Id="rId9666" Type="http://schemas.openxmlformats.org/officeDocument/2006/relationships/hyperlink" Target="http://www.gutenberg.org/files/44885/44885-h/44885-h.htm" TargetMode="External"/><Relationship Id="rId12994" Type="http://schemas.openxmlformats.org/officeDocument/2006/relationships/hyperlink" Target="http://www.gutenberg.org/files/44884/44884-h/44884-h.htm" TargetMode="External"/><Relationship Id="rId2706" Type="http://schemas.openxmlformats.org/officeDocument/2006/relationships/hyperlink" Target="http://www.gutenberg.org/files/44885/44885-h/44885-h.htm" TargetMode="External"/><Relationship Id="rId9319" Type="http://schemas.openxmlformats.org/officeDocument/2006/relationships/hyperlink" Target="https://www.gutenberg.org/cache/epub/44886/pg44886-images.html" TargetMode="External"/><Relationship Id="rId10198" Type="http://schemas.openxmlformats.org/officeDocument/2006/relationships/hyperlink" Target="http://www.gutenberg.org/files/44885/44885-h/44885-h.htm" TargetMode="External"/><Relationship Id="rId12647" Type="http://schemas.openxmlformats.org/officeDocument/2006/relationships/hyperlink" Target="https://www.gutenberg.org/cache/epub/44886/pg44886-images.html" TargetMode="External"/><Relationship Id="rId15120" Type="http://schemas.openxmlformats.org/officeDocument/2006/relationships/hyperlink" Target="http://www.gutenberg.org/files/44885/44885-h/44885-h.htm" TargetMode="External"/><Relationship Id="rId18690" Type="http://schemas.openxmlformats.org/officeDocument/2006/relationships/hyperlink" Target="http://www.gutenberg.org/files/44884/44884-h/44884-h.htm" TargetMode="External"/><Relationship Id="rId5929" Type="http://schemas.openxmlformats.org/officeDocument/2006/relationships/hyperlink" Target="http://www.gutenberg.org/files/44884/44884-h/44884-h.htm" TargetMode="External"/><Relationship Id="rId11730" Type="http://schemas.openxmlformats.org/officeDocument/2006/relationships/hyperlink" Target="http://www.gutenberg.org/files/44885/44885-h/44885-h.htm" TargetMode="External"/><Relationship Id="rId18343" Type="http://schemas.openxmlformats.org/officeDocument/2006/relationships/hyperlink" Target="http://www.gutenberg.org/files/44885/44885-h/44885-h.htm" TargetMode="External"/><Relationship Id="rId8402" Type="http://schemas.openxmlformats.org/officeDocument/2006/relationships/hyperlink" Target="https://www.gutenberg.org/cache/epub/44886/pg44886-images.html" TargetMode="External"/><Relationship Id="rId14953" Type="http://schemas.openxmlformats.org/officeDocument/2006/relationships/hyperlink" Target="http://www.gutenberg.org/files/44885/44885-h/44885-h.htm" TargetMode="External"/><Relationship Id="rId14606" Type="http://schemas.openxmlformats.org/officeDocument/2006/relationships/hyperlink" Target="http://www.gutenberg.org/files/44885/44885-h/44885-h.htm" TargetMode="External"/><Relationship Id="rId21822" Type="http://schemas.openxmlformats.org/officeDocument/2006/relationships/hyperlink" Target="http://www.gutenberg.org/files/44885/44885-h/44885-h.htm" TargetMode="External"/><Relationship Id="rId882" Type="http://schemas.openxmlformats.org/officeDocument/2006/relationships/hyperlink" Target="https://www.gutenberg.org/cache/epub/44886/pg44886-images.html" TargetMode="External"/><Relationship Id="rId2563" Type="http://schemas.openxmlformats.org/officeDocument/2006/relationships/hyperlink" Target="http://www.gutenberg.org/files/44885/44885-h/44885-h.htm" TargetMode="External"/><Relationship Id="rId9176" Type="http://schemas.openxmlformats.org/officeDocument/2006/relationships/hyperlink" Target="https://www.gutenberg.org/cache/epub/44886/pg44886-images.html" TargetMode="External"/><Relationship Id="rId12157" Type="http://schemas.openxmlformats.org/officeDocument/2006/relationships/hyperlink" Target="http://www.gutenberg.org/files/44884/44884-h/44884-h.htm" TargetMode="External"/><Relationship Id="rId535" Type="http://schemas.openxmlformats.org/officeDocument/2006/relationships/hyperlink" Target="https://www.gutenberg.org/cache/epub/44886/pg44886-images.html" TargetMode="External"/><Relationship Id="rId2216" Type="http://schemas.openxmlformats.org/officeDocument/2006/relationships/hyperlink" Target="https://www.gutenberg.org/cache/epub/44886/pg44886-images.html" TargetMode="External"/><Relationship Id="rId5786" Type="http://schemas.openxmlformats.org/officeDocument/2006/relationships/hyperlink" Target="http://www.gutenberg.org/files/44884/44884-h/44884-h.htm" TargetMode="External"/><Relationship Id="rId17829" Type="http://schemas.openxmlformats.org/officeDocument/2006/relationships/hyperlink" Target="http://www.gutenberg.org/files/44885/44885-h/44885-h.htm" TargetMode="External"/><Relationship Id="rId5439" Type="http://schemas.openxmlformats.org/officeDocument/2006/relationships/hyperlink" Target="http://www.gutenberg.org/files/44884/44884-h/44884-h.htm" TargetMode="External"/><Relationship Id="rId11240" Type="http://schemas.openxmlformats.org/officeDocument/2006/relationships/hyperlink" Target="http://www.gutenberg.org/files/44884/44884-h/44884-h.htm" TargetMode="External"/><Relationship Id="rId16912" Type="http://schemas.openxmlformats.org/officeDocument/2006/relationships/hyperlink" Target="http://www.gutenberg.org/files/44885/44885-h/44885-h.htm" TargetMode="External"/><Relationship Id="rId14463" Type="http://schemas.openxmlformats.org/officeDocument/2006/relationships/hyperlink" Target="http://www.gutenberg.org/files/44885/44885-h/44885-h.htm" TargetMode="External"/><Relationship Id="rId4522" Type="http://schemas.openxmlformats.org/officeDocument/2006/relationships/hyperlink" Target="https://www.gutenberg.org/cache/epub/44886/pg44886-images.html" TargetMode="External"/><Relationship Id="rId14116" Type="http://schemas.openxmlformats.org/officeDocument/2006/relationships/hyperlink" Target="https://www.gutenberg.org/cache/epub/44886/pg44886-images.html" TargetMode="External"/><Relationship Id="rId17686" Type="http://schemas.openxmlformats.org/officeDocument/2006/relationships/hyperlink" Target="http://www.gutenberg.org/files/44884/44884-h/44884-h.htm" TargetMode="External"/><Relationship Id="rId21332" Type="http://schemas.openxmlformats.org/officeDocument/2006/relationships/hyperlink" Target="http://www.gutenberg.org/files/44884/44884-h/44884-h.htm" TargetMode="External"/><Relationship Id="rId392" Type="http://schemas.openxmlformats.org/officeDocument/2006/relationships/hyperlink" Target="https://www.gutenberg.org/cache/epub/44886/pg44886-images.html" TargetMode="External"/><Relationship Id="rId2073" Type="http://schemas.openxmlformats.org/officeDocument/2006/relationships/hyperlink" Target="https://www.gutenberg.org/cache/epub/44886/pg44886-images.html" TargetMode="External"/><Relationship Id="rId7745" Type="http://schemas.openxmlformats.org/officeDocument/2006/relationships/hyperlink" Target="http://www.gutenberg.org/files/44885/44885-h/44885-h.htm" TargetMode="External"/><Relationship Id="rId17339" Type="http://schemas.openxmlformats.org/officeDocument/2006/relationships/hyperlink" Target="http://www.gutenberg.org/files/44885/44885-h/44885-h.htm" TargetMode="External"/><Relationship Id="rId5296" Type="http://schemas.openxmlformats.org/officeDocument/2006/relationships/hyperlink" Target="https://www.gutenberg.org/cache/epub/44886/pg44886-images.html" TargetMode="External"/><Relationship Id="rId10726" Type="http://schemas.openxmlformats.org/officeDocument/2006/relationships/hyperlink" Target="http://www.gutenberg.org/files/44885/44885-h/44885-h.htm" TargetMode="External"/><Relationship Id="rId13949" Type="http://schemas.openxmlformats.org/officeDocument/2006/relationships/hyperlink" Target="http://www.gutenberg.org/files/44884/44884-h/44884-h.htm" TargetMode="External"/><Relationship Id="rId16422" Type="http://schemas.openxmlformats.org/officeDocument/2006/relationships/hyperlink" Target="http://www.gutenberg.org/files/44884/44884-h/44884-h.htm" TargetMode="External"/><Relationship Id="rId19992" Type="http://schemas.openxmlformats.org/officeDocument/2006/relationships/hyperlink" Target="https://www.gutenberg.org/cache/epub/44886/pg44886-images.html" TargetMode="External"/><Relationship Id="rId20818" Type="http://schemas.openxmlformats.org/officeDocument/2006/relationships/hyperlink" Target="http://www.gutenberg.org/files/44884/44884-h/44884-h.htm" TargetMode="External"/><Relationship Id="rId1559" Type="http://schemas.openxmlformats.org/officeDocument/2006/relationships/hyperlink" Target="https://www.gutenberg.org/cache/epub/44886/pg44886-images.html" TargetMode="External"/><Relationship Id="rId4032" Type="http://schemas.openxmlformats.org/officeDocument/2006/relationships/hyperlink" Target="http://www.gutenberg.org/files/44884/44884-h/44884-h.htm" TargetMode="External"/><Relationship Id="rId19645" Type="http://schemas.openxmlformats.org/officeDocument/2006/relationships/hyperlink" Target="http://www.gutenberg.org/files/44884/44884-h/44884-h.htm" TargetMode="External"/><Relationship Id="rId9704" Type="http://schemas.openxmlformats.org/officeDocument/2006/relationships/hyperlink" Target="https://www.gutenberg.org/cache/epub/44886/pg44886-images.html" TargetMode="External"/><Relationship Id="rId10583" Type="http://schemas.openxmlformats.org/officeDocument/2006/relationships/hyperlink" Target="http://www.gutenberg.org/files/44884/44884-h/44884-h.htm" TargetMode="External"/><Relationship Id="rId17196" Type="http://schemas.openxmlformats.org/officeDocument/2006/relationships/hyperlink" Target="http://www.gutenberg.org/files/44884/44884-h/44884-h.htm" TargetMode="External"/><Relationship Id="rId7255" Type="http://schemas.openxmlformats.org/officeDocument/2006/relationships/hyperlink" Target="http://www.gutenberg.org/files/44885/44885-h/44885-h.htm" TargetMode="External"/><Relationship Id="rId10236" Type="http://schemas.openxmlformats.org/officeDocument/2006/relationships/hyperlink" Target="https://www.gutenberg.org/cache/epub/44886/pg44886-images.html" TargetMode="External"/><Relationship Id="rId3865" Type="http://schemas.openxmlformats.org/officeDocument/2006/relationships/hyperlink" Target="http://www.gutenberg.org/files/44885/44885-h/44885-h.htm" TargetMode="External"/><Relationship Id="rId13459" Type="http://schemas.openxmlformats.org/officeDocument/2006/relationships/hyperlink" Target="http://www.gutenberg.org/files/44885/44885-h/44885-h.htm" TargetMode="External"/><Relationship Id="rId15908" Type="http://schemas.openxmlformats.org/officeDocument/2006/relationships/hyperlink" Target="http://www.gutenberg.org/files/44885/44885-h/44885-h.htm" TargetMode="External"/><Relationship Id="rId20675" Type="http://schemas.openxmlformats.org/officeDocument/2006/relationships/hyperlink" Target="http://www.gutenberg.org/files/44884/44884-h/44884-h.htm" TargetMode="External"/><Relationship Id="rId3518" Type="http://schemas.openxmlformats.org/officeDocument/2006/relationships/hyperlink" Target="http://www.gutenberg.org/files/44885/44885-h/44885-h.htm" TargetMode="External"/><Relationship Id="rId20328" Type="http://schemas.openxmlformats.org/officeDocument/2006/relationships/hyperlink" Target="http://www.gutenberg.org/files/44884/44884-h/44884-h.htm" TargetMode="External"/><Relationship Id="rId1069" Type="http://schemas.openxmlformats.org/officeDocument/2006/relationships/hyperlink" Target="http://www.gutenberg.org/files/44884/44884-h/44884-h.htm" TargetMode="External"/><Relationship Id="rId9214" Type="http://schemas.openxmlformats.org/officeDocument/2006/relationships/hyperlink" Target="http://www.gutenberg.org/files/44885/44885-h/44885-h.htm" TargetMode="External"/><Relationship Id="rId9561" Type="http://schemas.openxmlformats.org/officeDocument/2006/relationships/hyperlink" Target="https://www.gutenberg.org/cache/epub/44886/pg44886-images.html" TargetMode="External"/><Relationship Id="rId12542" Type="http://schemas.openxmlformats.org/officeDocument/2006/relationships/hyperlink" Target="http://www.gutenberg.org/files/44884/44884-h/44884-h.htm" TargetMode="External"/><Relationship Id="rId19155" Type="http://schemas.openxmlformats.org/officeDocument/2006/relationships/hyperlink" Target="http://www.gutenberg.org/files/44884/44884-h/44884-h.htm" TargetMode="External"/><Relationship Id="rId920" Type="http://schemas.openxmlformats.org/officeDocument/2006/relationships/hyperlink" Target="https://www.gutenberg.org/cache/epub/44886/pg44886-images.html" TargetMode="External"/><Relationship Id="rId2601" Type="http://schemas.openxmlformats.org/officeDocument/2006/relationships/hyperlink" Target="http://www.gutenberg.org/files/44885/44885-h/44885-h.htm" TargetMode="External"/><Relationship Id="rId10093" Type="http://schemas.openxmlformats.org/officeDocument/2006/relationships/hyperlink" Target="http://www.gutenberg.org/files/44884/44884-h/44884-h.htm" TargetMode="External"/><Relationship Id="rId15765" Type="http://schemas.openxmlformats.org/officeDocument/2006/relationships/hyperlink" Target="http://www.gutenberg.org/files/44884/44884-h/44884-h.htm" TargetMode="External"/><Relationship Id="rId5824" Type="http://schemas.openxmlformats.org/officeDocument/2006/relationships/hyperlink" Target="http://www.gutenberg.org/files/44885/44885-h/44885-h.htm" TargetMode="External"/><Relationship Id="rId15418" Type="http://schemas.openxmlformats.org/officeDocument/2006/relationships/hyperlink" Target="https://www.gutenberg.org/cache/epub/44886/pg44886-images.html" TargetMode="External"/><Relationship Id="rId3375" Type="http://schemas.openxmlformats.org/officeDocument/2006/relationships/hyperlink" Target="http://www.gutenberg.org/files/44885/44885-h/44885-h.htm" TargetMode="External"/><Relationship Id="rId18988" Type="http://schemas.openxmlformats.org/officeDocument/2006/relationships/hyperlink" Target="http://www.gutenberg.org/files/44885/44885-h/44885-h.htm" TargetMode="External"/><Relationship Id="rId20185" Type="http://schemas.openxmlformats.org/officeDocument/2006/relationships/hyperlink" Target="https://www.gutenberg.org/cache/epub/44886/pg44886-images.html" TargetMode="External"/><Relationship Id="rId3028" Type="http://schemas.openxmlformats.org/officeDocument/2006/relationships/hyperlink" Target="http://www.gutenberg.org/files/44884/44884-h/44884-h.htm" TargetMode="External"/><Relationship Id="rId6598" Type="http://schemas.openxmlformats.org/officeDocument/2006/relationships/hyperlink" Target="http://www.gutenberg.org/files/44885/44885-h/44885-h.htm" TargetMode="External"/><Relationship Id="rId9071" Type="http://schemas.openxmlformats.org/officeDocument/2006/relationships/hyperlink" Target="http://www.gutenberg.org/files/44884/44884-h/44884-h.htm" TargetMode="External"/><Relationship Id="rId12052" Type="http://schemas.openxmlformats.org/officeDocument/2006/relationships/hyperlink" Target="http://www.gutenberg.org/files/44885/44885-h/44885-h.htm" TargetMode="External"/><Relationship Id="rId14501" Type="http://schemas.openxmlformats.org/officeDocument/2006/relationships/hyperlink" Target="http://www.gutenberg.org/files/44885/44885-h/44885-h.htm" TargetMode="External"/><Relationship Id="rId430" Type="http://schemas.openxmlformats.org/officeDocument/2006/relationships/hyperlink" Target="https://www.gutenberg.org/cache/epub/44886/pg44886-images.html" TargetMode="External"/><Relationship Id="rId2111" Type="http://schemas.openxmlformats.org/officeDocument/2006/relationships/hyperlink" Target="https://www.gutenberg.org/cache/epub/44886/pg44886-images.html" TargetMode="External"/><Relationship Id="rId17724" Type="http://schemas.openxmlformats.org/officeDocument/2006/relationships/hyperlink" Target="http://www.gutenberg.org/files/44885/44885-h/44885-h.htm" TargetMode="External"/><Relationship Id="rId5681" Type="http://schemas.openxmlformats.org/officeDocument/2006/relationships/hyperlink" Target="http://www.gutenberg.org/files/44885/44885-h/44885-h.htm" TargetMode="External"/><Relationship Id="rId15275" Type="http://schemas.openxmlformats.org/officeDocument/2006/relationships/hyperlink" Target="http://www.gutenberg.org/files/44884/44884-h/44884-h.htm" TargetMode="External"/><Relationship Id="rId5334" Type="http://schemas.openxmlformats.org/officeDocument/2006/relationships/hyperlink" Target="https://www.gutenberg.org/cache/epub/44886/pg44886-images.html" TargetMode="External"/><Relationship Id="rId11885" Type="http://schemas.openxmlformats.org/officeDocument/2006/relationships/hyperlink" Target="http://www.gutenberg.org/files/44884/44884-h/44884-h.htm" TargetMode="External"/><Relationship Id="rId18498" Type="http://schemas.openxmlformats.org/officeDocument/2006/relationships/hyperlink" Target="http://www.gutenberg.org/files/44885/44885-h/44885-h.htm" TargetMode="External"/><Relationship Id="rId1944" Type="http://schemas.openxmlformats.org/officeDocument/2006/relationships/hyperlink" Target="https://www.gutenberg.org/cache/epub/44886/pg44886-images.html" TargetMode="External"/><Relationship Id="rId8557" Type="http://schemas.openxmlformats.org/officeDocument/2006/relationships/hyperlink" Target="http://www.gutenberg.org/files/44885/44885-h/44885-h.htm" TargetMode="External"/><Relationship Id="rId11538" Type="http://schemas.openxmlformats.org/officeDocument/2006/relationships/hyperlink" Target="http://www.gutenberg.org/files/44885/44885-h/44885-h.htm" TargetMode="External"/><Relationship Id="rId14011" Type="http://schemas.openxmlformats.org/officeDocument/2006/relationships/hyperlink" Target="http://www.gutenberg.org/files/44885/44885-h/44885-h.htm" TargetMode="External"/><Relationship Id="rId17581" Type="http://schemas.openxmlformats.org/officeDocument/2006/relationships/hyperlink" Target="http://www.gutenberg.org/files/44884/44884-h/44884-h.htm" TargetMode="External"/><Relationship Id="rId5191" Type="http://schemas.openxmlformats.org/officeDocument/2006/relationships/hyperlink" Target="https://www.gutenberg.org/cache/epub/44886/pg44886-images.html" TargetMode="External"/><Relationship Id="rId7640" Type="http://schemas.openxmlformats.org/officeDocument/2006/relationships/hyperlink" Target="http://www.gutenberg.org/files/44884/44884-h/44884-h.htm" TargetMode="External"/><Relationship Id="rId10621" Type="http://schemas.openxmlformats.org/officeDocument/2006/relationships/hyperlink" Target="http://www.gutenberg.org/files/44885/44885-h/44885-h.htm" TargetMode="External"/><Relationship Id="rId17234" Type="http://schemas.openxmlformats.org/officeDocument/2006/relationships/hyperlink" Target="http://www.gutenberg.org/files/44884/44884-h/44884-h.htm" TargetMode="External"/><Relationship Id="rId13844" Type="http://schemas.openxmlformats.org/officeDocument/2006/relationships/hyperlink" Target="http://www.gutenberg.org/files/44884/44884-h/44884-h.htm" TargetMode="External"/><Relationship Id="rId3903" Type="http://schemas.openxmlformats.org/officeDocument/2006/relationships/hyperlink" Target="http://www.gutenberg.org/files/44885/44885-h/44885-h.htm" TargetMode="External"/><Relationship Id="rId11395" Type="http://schemas.openxmlformats.org/officeDocument/2006/relationships/hyperlink" Target="http://www.gutenberg.org/files/44885/44885-h/44885-h.htm" TargetMode="External"/><Relationship Id="rId20713" Type="http://schemas.openxmlformats.org/officeDocument/2006/relationships/hyperlink" Target="http://www.gutenberg.org/files/44884/44884-h/44884-h.htm" TargetMode="External"/><Relationship Id="rId1454" Type="http://schemas.openxmlformats.org/officeDocument/2006/relationships/hyperlink" Target="https://www.gutenberg.org/cache/epub/44886/pg44886-images.html" TargetMode="External"/><Relationship Id="rId8067" Type="http://schemas.openxmlformats.org/officeDocument/2006/relationships/hyperlink" Target="http://www.gutenberg.org/files/44884/44884-h/44884-h.htm" TargetMode="External"/><Relationship Id="rId11048" Type="http://schemas.openxmlformats.org/officeDocument/2006/relationships/hyperlink" Target="https://www.gutenberg.org/cache/epub/44886/pg44886-images.html" TargetMode="External"/><Relationship Id="rId19540" Type="http://schemas.openxmlformats.org/officeDocument/2006/relationships/hyperlink" Target="http://www.gutenberg.org/files/44884/44884-h/44884-h.htm" TargetMode="External"/><Relationship Id="rId1107" Type="http://schemas.openxmlformats.org/officeDocument/2006/relationships/hyperlink" Target="https://www.gutenberg.org/cache/epub/44886/pg44886-images.html" TargetMode="External"/><Relationship Id="rId4677" Type="http://schemas.openxmlformats.org/officeDocument/2006/relationships/hyperlink" Target="https://www.gutenberg.org/cache/epub/44886/pg44886-images.html" TargetMode="External"/><Relationship Id="rId17091" Type="http://schemas.openxmlformats.org/officeDocument/2006/relationships/hyperlink" Target="http://www.gutenberg.org/files/44885/44885-h/44885-h.htm" TargetMode="External"/><Relationship Id="rId21487" Type="http://schemas.openxmlformats.org/officeDocument/2006/relationships/hyperlink" Target="http://www.gutenberg.org/files/44884/44884-h/44884-h.htm" TargetMode="External"/><Relationship Id="rId7150" Type="http://schemas.openxmlformats.org/officeDocument/2006/relationships/hyperlink" Target="http://www.gutenberg.org/files/44885/44885-h/44885-h.htm" TargetMode="External"/><Relationship Id="rId10131" Type="http://schemas.openxmlformats.org/officeDocument/2006/relationships/hyperlink" Target="http://www.gutenberg.org/files/44884/44884-h/44884-h.htm" TargetMode="External"/><Relationship Id="rId15803" Type="http://schemas.openxmlformats.org/officeDocument/2006/relationships/hyperlink" Target="http://www.gutenberg.org/files/44885/44885-h/44885-h.htm" TargetMode="External"/><Relationship Id="rId3760" Type="http://schemas.openxmlformats.org/officeDocument/2006/relationships/hyperlink" Target="http://www.gutenberg.org/files/44885/44885-h/44885-h.htm" TargetMode="External"/><Relationship Id="rId13354" Type="http://schemas.openxmlformats.org/officeDocument/2006/relationships/hyperlink" Target="http://www.gutenberg.org/files/44885/44885-h/44885-h.htm" TargetMode="External"/><Relationship Id="rId20570" Type="http://schemas.openxmlformats.org/officeDocument/2006/relationships/hyperlink" Target="http://www.gutenberg.org/files/44885/44885-h/44885-h.htm" TargetMode="External"/><Relationship Id="rId3413" Type="http://schemas.openxmlformats.org/officeDocument/2006/relationships/hyperlink" Target="http://www.gutenberg.org/files/44885/44885-h/44885-h.htm" TargetMode="External"/><Relationship Id="rId6983" Type="http://schemas.openxmlformats.org/officeDocument/2006/relationships/hyperlink" Target="http://www.gutenberg.org/files/44884/44884-h/44884-h.htm" TargetMode="External"/><Relationship Id="rId13007" Type="http://schemas.openxmlformats.org/officeDocument/2006/relationships/hyperlink" Target="http://www.gutenberg.org/files/44884/44884-h/44884-h.htm" TargetMode="External"/><Relationship Id="rId16577" Type="http://schemas.openxmlformats.org/officeDocument/2006/relationships/hyperlink" Target="https://www.gutenberg.org/cache/epub/44886/pg44886-images.html" TargetMode="External"/><Relationship Id="rId20223" Type="http://schemas.openxmlformats.org/officeDocument/2006/relationships/hyperlink" Target="http://www.gutenberg.org/files/44884/44884-h/44884-h.htm" TargetMode="External"/><Relationship Id="rId6636" Type="http://schemas.openxmlformats.org/officeDocument/2006/relationships/hyperlink" Target="http://www.gutenberg.org/files/44884/44884-h/44884-h.htm" TargetMode="External"/><Relationship Id="rId19050" Type="http://schemas.openxmlformats.org/officeDocument/2006/relationships/hyperlink" Target="http://www.gutenberg.org/files/44885/44885-h/44885-h.htm" TargetMode="External"/><Relationship Id="rId4187" Type="http://schemas.openxmlformats.org/officeDocument/2006/relationships/hyperlink" Target="http://www.gutenberg.org/files/44885/44885-h/44885-h.htm" TargetMode="External"/><Relationship Id="rId9859" Type="http://schemas.openxmlformats.org/officeDocument/2006/relationships/hyperlink" Target="http://www.gutenberg.org/files/44885/44885-h/44885-h.htm" TargetMode="External"/><Relationship Id="rId15660" Type="http://schemas.openxmlformats.org/officeDocument/2006/relationships/hyperlink" Target="http://www.gutenberg.org/files/44884/44884-h/44884-h.htm" TargetMode="External"/><Relationship Id="rId3270" Type="http://schemas.openxmlformats.org/officeDocument/2006/relationships/hyperlink" Target="http://www.gutenberg.org/files/44885/44885-h/44885-h.htm" TargetMode="External"/><Relationship Id="rId15313" Type="http://schemas.openxmlformats.org/officeDocument/2006/relationships/hyperlink" Target="http://www.gutenberg.org/files/44884/44884-h/44884-h.htm" TargetMode="External"/><Relationship Id="rId18883" Type="http://schemas.openxmlformats.org/officeDocument/2006/relationships/hyperlink" Target="http://www.gutenberg.org/files/44885/44885-h/44885-h.htm" TargetMode="External"/><Relationship Id="rId20080" Type="http://schemas.openxmlformats.org/officeDocument/2006/relationships/hyperlink" Target="http://www.gutenberg.org/files/44885/44885-h/44885-h.htm" TargetMode="External"/><Relationship Id="rId8942" Type="http://schemas.openxmlformats.org/officeDocument/2006/relationships/hyperlink" Target="http://www.gutenberg.org/files/44885/44885-h/44885-h.htm" TargetMode="External"/><Relationship Id="rId11923" Type="http://schemas.openxmlformats.org/officeDocument/2006/relationships/hyperlink" Target="http://www.gutenberg.org/files/44884/44884-h/44884-h.htm" TargetMode="External"/><Relationship Id="rId18536" Type="http://schemas.openxmlformats.org/officeDocument/2006/relationships/hyperlink" Target="http://www.gutenberg.org/files/44884/44884-h/44884-h.htm" TargetMode="External"/><Relationship Id="rId6493" Type="http://schemas.openxmlformats.org/officeDocument/2006/relationships/hyperlink" Target="http://www.gutenberg.org/files/44884/44884-h/44884-h.htm" TargetMode="External"/><Relationship Id="rId16087" Type="http://schemas.openxmlformats.org/officeDocument/2006/relationships/hyperlink" Target="http://www.gutenberg.org/files/44885/44885-h/44885-h.htm" TargetMode="External"/><Relationship Id="rId6146" Type="http://schemas.openxmlformats.org/officeDocument/2006/relationships/hyperlink" Target="http://www.gutenberg.org/files/44884/44884-h/44884-h.htm" TargetMode="External"/><Relationship Id="rId12697" Type="http://schemas.openxmlformats.org/officeDocument/2006/relationships/hyperlink" Target="http://www.gutenberg.org/files/44885/44885-h/44885-h.htm" TargetMode="External"/><Relationship Id="rId2756" Type="http://schemas.openxmlformats.org/officeDocument/2006/relationships/hyperlink" Target="http://www.gutenberg.org/files/44884/44884-h/44884-h.htm" TargetMode="External"/><Relationship Id="rId9369" Type="http://schemas.openxmlformats.org/officeDocument/2006/relationships/hyperlink" Target="http://www.gutenberg.org/files/44885/44885-h/44885-h.htm" TargetMode="External"/><Relationship Id="rId15170" Type="http://schemas.openxmlformats.org/officeDocument/2006/relationships/hyperlink" Target="https://www.gutenberg.org/cache/epub/44886/pg44886-images.html" TargetMode="External"/><Relationship Id="rId728" Type="http://schemas.openxmlformats.org/officeDocument/2006/relationships/hyperlink" Target="https://www.gutenberg.org/cache/epub/44886/pg44886-images.html" TargetMode="External"/><Relationship Id="rId2409" Type="http://schemas.openxmlformats.org/officeDocument/2006/relationships/hyperlink" Target="http://www.gutenberg.org/files/44884/44884-h/44884-h.htm" TargetMode="External"/><Relationship Id="rId5979" Type="http://schemas.openxmlformats.org/officeDocument/2006/relationships/hyperlink" Target="http://www.gutenberg.org/files/44884/44884-h/44884-h.htm" TargetMode="External"/><Relationship Id="rId18393" Type="http://schemas.openxmlformats.org/officeDocument/2006/relationships/hyperlink" Target="http://www.gutenberg.org/files/44884/44884-h/44884-h.htm" TargetMode="External"/><Relationship Id="rId8452" Type="http://schemas.openxmlformats.org/officeDocument/2006/relationships/hyperlink" Target="http://www.gutenberg.org/files/44885/44885-h/44885-h.htm" TargetMode="External"/><Relationship Id="rId11780" Type="http://schemas.openxmlformats.org/officeDocument/2006/relationships/hyperlink" Target="https://www.gutenberg.org/cache/epub/44886/pg44886-images.html" TargetMode="External"/><Relationship Id="rId18046" Type="http://schemas.openxmlformats.org/officeDocument/2006/relationships/hyperlink" Target="http://www.gutenberg.org/files/44884/44884-h/44884-h.htm" TargetMode="External"/><Relationship Id="rId8105" Type="http://schemas.openxmlformats.org/officeDocument/2006/relationships/hyperlink" Target="http://www.gutenberg.org/files/44885/44885-h/44885-h.htm" TargetMode="External"/><Relationship Id="rId11433" Type="http://schemas.openxmlformats.org/officeDocument/2006/relationships/hyperlink" Target="https://www.gutenberg.org/cache/epub/44886/pg44886-images.html" TargetMode="External"/><Relationship Id="rId14656" Type="http://schemas.openxmlformats.org/officeDocument/2006/relationships/hyperlink" Target="http://www.gutenberg.org/files/44885/44885-h/44885-h.htm" TargetMode="External"/><Relationship Id="rId4715" Type="http://schemas.openxmlformats.org/officeDocument/2006/relationships/hyperlink" Target="http://www.gutenberg.org/files/44885/44885-h/44885-h.htm" TargetMode="External"/><Relationship Id="rId14309" Type="http://schemas.openxmlformats.org/officeDocument/2006/relationships/hyperlink" Target="http://www.gutenberg.org/files/44884/44884-h/44884-h.htm" TargetMode="External"/><Relationship Id="rId17879" Type="http://schemas.openxmlformats.org/officeDocument/2006/relationships/hyperlink" Target="https://www.gutenberg.org/cache/epub/44886/pg44886-images.html" TargetMode="External"/><Relationship Id="rId21525" Type="http://schemas.openxmlformats.org/officeDocument/2006/relationships/hyperlink" Target="http://www.gutenberg.org/files/44884/44884-h/44884-h.htm" TargetMode="External"/><Relationship Id="rId585" Type="http://schemas.openxmlformats.org/officeDocument/2006/relationships/hyperlink" Target="https://www.gutenberg.org/cache/epub/44886/pg44886-images.html" TargetMode="External"/><Relationship Id="rId2266" Type="http://schemas.openxmlformats.org/officeDocument/2006/relationships/hyperlink" Target="http://www.gutenberg.org/files/44885/44885-h/44885-h.htm" TargetMode="External"/><Relationship Id="rId7938" Type="http://schemas.openxmlformats.org/officeDocument/2006/relationships/hyperlink" Target="http://www.gutenberg.org/files/44885/44885-h/44885-h.htm" TargetMode="External"/><Relationship Id="rId238" Type="http://schemas.openxmlformats.org/officeDocument/2006/relationships/hyperlink" Target="https://www.gutenberg.org/cache/epub/44886/pg44886-images.html" TargetMode="External"/><Relationship Id="rId5489" Type="http://schemas.openxmlformats.org/officeDocument/2006/relationships/hyperlink" Target="http://www.gutenberg.org/files/44884/44884-h/44884-h.htm" TargetMode="External"/><Relationship Id="rId10919" Type="http://schemas.openxmlformats.org/officeDocument/2006/relationships/hyperlink" Target="http://www.gutenberg.org/files/44884/44884-h/44884-h.htm" TargetMode="External"/><Relationship Id="rId11290" Type="http://schemas.openxmlformats.org/officeDocument/2006/relationships/hyperlink" Target="http://www.gutenberg.org/files/44885/44885-h/44885-h.htm" TargetMode="External"/><Relationship Id="rId16962" Type="http://schemas.openxmlformats.org/officeDocument/2006/relationships/hyperlink" Target="http://www.gutenberg.org/files/44885/44885-h/44885-h.htm" TargetMode="External"/><Relationship Id="rId1002" Type="http://schemas.openxmlformats.org/officeDocument/2006/relationships/hyperlink" Target="https://www.gutenberg.org/cache/epub/44886/pg44886-images.html" TargetMode="External"/><Relationship Id="rId16615" Type="http://schemas.openxmlformats.org/officeDocument/2006/relationships/hyperlink" Target="http://www.gutenberg.org/files/44884/44884-h/44884-h.htm" TargetMode="External"/><Relationship Id="rId4572" Type="http://schemas.openxmlformats.org/officeDocument/2006/relationships/hyperlink" Target="https://www.gutenberg.org/cache/epub/44886/pg44886-images.html" TargetMode="External"/><Relationship Id="rId14166" Type="http://schemas.openxmlformats.org/officeDocument/2006/relationships/hyperlink" Target="https://www.gutenberg.org/cache/epub/44886/pg44886-images.html" TargetMode="External"/><Relationship Id="rId19838" Type="http://schemas.openxmlformats.org/officeDocument/2006/relationships/hyperlink" Target="http://www.gutenberg.org/files/44884/44884-h/44884-h.htm" TargetMode="External"/><Relationship Id="rId21382" Type="http://schemas.openxmlformats.org/officeDocument/2006/relationships/hyperlink" Target="http://www.gutenberg.org/files/44884/44884-h/44884-h.htm" TargetMode="External"/><Relationship Id="rId4225" Type="http://schemas.openxmlformats.org/officeDocument/2006/relationships/hyperlink" Target="http://www.gutenberg.org/files/44885/44885-h/44885-h.htm" TargetMode="External"/><Relationship Id="rId7795" Type="http://schemas.openxmlformats.org/officeDocument/2006/relationships/hyperlink" Target="http://www.gutenberg.org/files/44885/44885-h/44885-h.htm" TargetMode="External"/><Relationship Id="rId10776" Type="http://schemas.openxmlformats.org/officeDocument/2006/relationships/hyperlink" Target="http://www.gutenberg.org/files/44884/44884-h/44884-h.htm" TargetMode="External"/><Relationship Id="rId17389" Type="http://schemas.openxmlformats.org/officeDocument/2006/relationships/hyperlink" Target="http://www.gutenberg.org/files/44885/44885-h/44885-h.htm" TargetMode="External"/><Relationship Id="rId21035" Type="http://schemas.openxmlformats.org/officeDocument/2006/relationships/hyperlink" Target="http://www.gutenberg.org/files/44884/44884-h/44884-h.htm" TargetMode="External"/><Relationship Id="rId7448" Type="http://schemas.openxmlformats.org/officeDocument/2006/relationships/hyperlink" Target="http://www.gutenberg.org/files/44884/44884-h/44884-h.htm" TargetMode="External"/><Relationship Id="rId10429" Type="http://schemas.openxmlformats.org/officeDocument/2006/relationships/hyperlink" Target="http://www.gutenberg.org/files/44884/44884-h/44884-h.htm" TargetMode="External"/><Relationship Id="rId13999" Type="http://schemas.openxmlformats.org/officeDocument/2006/relationships/hyperlink" Target="https://www.gutenberg.org/cache/epub/44886/pg44886-images.html" TargetMode="External"/><Relationship Id="rId16472" Type="http://schemas.openxmlformats.org/officeDocument/2006/relationships/hyperlink" Target="http://www.gutenberg.org/files/44884/44884-h/44884-h.htm" TargetMode="External"/><Relationship Id="rId18921" Type="http://schemas.openxmlformats.org/officeDocument/2006/relationships/hyperlink" Target="http://www.gutenberg.org/files/44885/44885-h/44885-h.htm" TargetMode="External"/><Relationship Id="rId6531" Type="http://schemas.openxmlformats.org/officeDocument/2006/relationships/hyperlink" Target="http://www.gutenberg.org/files/44884/44884-h/44884-h.htm" TargetMode="External"/><Relationship Id="rId16125" Type="http://schemas.openxmlformats.org/officeDocument/2006/relationships/hyperlink" Target="http://www.gutenberg.org/files/44885/44885-h/44885-h.htm" TargetMode="External"/><Relationship Id="rId20868" Type="http://schemas.openxmlformats.org/officeDocument/2006/relationships/hyperlink" Target="http://www.gutenberg.org/files/44884/44884-h/44884-h.htm" TargetMode="External"/><Relationship Id="rId4082" Type="http://schemas.openxmlformats.org/officeDocument/2006/relationships/hyperlink" Target="https://www.gutenberg.org/cache/epub/44886/pg44886-images.html" TargetMode="External"/><Relationship Id="rId19695" Type="http://schemas.openxmlformats.org/officeDocument/2006/relationships/hyperlink" Target="http://www.gutenberg.org/files/44885/44885-h/44885-h.htm" TargetMode="External"/><Relationship Id="rId9754" Type="http://schemas.openxmlformats.org/officeDocument/2006/relationships/hyperlink" Target="http://www.gutenberg.org/files/44884/44884-h/44884-h.htm" TargetMode="External"/><Relationship Id="rId12735" Type="http://schemas.openxmlformats.org/officeDocument/2006/relationships/hyperlink" Target="https://www.gutenberg.org/cache/epub/44886/pg44886-images.html" TargetMode="External"/><Relationship Id="rId19348" Type="http://schemas.openxmlformats.org/officeDocument/2006/relationships/hyperlink" Target="http://www.gutenberg.org/files/44884/44884-h/44884-h.htm" TargetMode="External"/><Relationship Id="rId9407" Type="http://schemas.openxmlformats.org/officeDocument/2006/relationships/hyperlink" Target="http://www.gutenberg.org/files/44885/44885-h/44885-h.htm" TargetMode="External"/><Relationship Id="rId10286" Type="http://schemas.openxmlformats.org/officeDocument/2006/relationships/hyperlink" Target="https://www.gutenberg.org/cache/epub/44886/pg44886-images.html" TargetMode="External"/><Relationship Id="rId15958" Type="http://schemas.openxmlformats.org/officeDocument/2006/relationships/hyperlink" Target="https://www.gutenberg.org/cache/epub/44886/pg44886-images.html" TargetMode="External"/><Relationship Id="rId18431" Type="http://schemas.openxmlformats.org/officeDocument/2006/relationships/hyperlink" Target="http://www.gutenberg.org/files/44884/44884-h/44884-h.htm" TargetMode="External"/><Relationship Id="rId3568" Type="http://schemas.openxmlformats.org/officeDocument/2006/relationships/hyperlink" Target="http://www.gutenberg.org/files/44884/44884-h/44884-h.htm" TargetMode="External"/><Relationship Id="rId20378" Type="http://schemas.openxmlformats.org/officeDocument/2006/relationships/hyperlink" Target="http://www.gutenberg.org/files/44885/44885-h/44885-h.htm" TargetMode="External"/><Relationship Id="rId6041" Type="http://schemas.openxmlformats.org/officeDocument/2006/relationships/hyperlink" Target="http://www.gutenberg.org/files/44884/44884-h/44884-h.htm" TargetMode="External"/><Relationship Id="rId9264" Type="http://schemas.openxmlformats.org/officeDocument/2006/relationships/hyperlink" Target="https://www.gutenberg.org/cache/epub/44886/pg44886-images.html" TargetMode="External"/><Relationship Id="rId12592" Type="http://schemas.openxmlformats.org/officeDocument/2006/relationships/hyperlink" Target="http://www.gutenberg.org/files/44885/44885-h/44885-h.htm" TargetMode="External"/><Relationship Id="rId970" Type="http://schemas.openxmlformats.org/officeDocument/2006/relationships/hyperlink" Target="https://www.gutenberg.org/cache/epub/44886/pg44886-images.html" TargetMode="External"/><Relationship Id="rId2651" Type="http://schemas.openxmlformats.org/officeDocument/2006/relationships/hyperlink" Target="http://www.gutenberg.org/files/44884/44884-h/44884-h.htm" TargetMode="External"/><Relationship Id="rId12245" Type="http://schemas.openxmlformats.org/officeDocument/2006/relationships/hyperlink" Target="http://www.gutenberg.org/files/44884/44884-h/44884-h.htm" TargetMode="External"/><Relationship Id="rId17917" Type="http://schemas.openxmlformats.org/officeDocument/2006/relationships/hyperlink" Target="http://www.gutenberg.org/files/44885/44885-h/44885-h.htm" TargetMode="External"/><Relationship Id="rId623" Type="http://schemas.openxmlformats.org/officeDocument/2006/relationships/hyperlink" Target="https://www.gutenberg.org/cache/epub/44886/pg44886-images.html" TargetMode="External"/><Relationship Id="rId2304" Type="http://schemas.openxmlformats.org/officeDocument/2006/relationships/hyperlink" Target="http://www.gutenberg.org/files/44885/44885-h/44885-h.htm" TargetMode="External"/><Relationship Id="rId5874" Type="http://schemas.openxmlformats.org/officeDocument/2006/relationships/hyperlink" Target="https://www.gutenberg.org/cache/epub/44886/pg44886-images.html" TargetMode="External"/><Relationship Id="rId15468" Type="http://schemas.openxmlformats.org/officeDocument/2006/relationships/hyperlink" Target="http://www.gutenberg.org/files/44884/44884-h/44884-h.htm" TargetMode="External"/><Relationship Id="rId5527" Type="http://schemas.openxmlformats.org/officeDocument/2006/relationships/hyperlink" Target="http://www.gutenberg.org/files/44884/44884-h/44884-h.htm" TargetMode="External"/><Relationship Id="rId3078" Type="http://schemas.openxmlformats.org/officeDocument/2006/relationships/hyperlink" Target="http://www.gutenberg.org/files/44885/44885-h/44885-h.htm" TargetMode="External"/><Relationship Id="rId8000" Type="http://schemas.openxmlformats.org/officeDocument/2006/relationships/hyperlink" Target="http://www.gutenberg.org/files/44885/44885-h/44885-h.htm" TargetMode="External"/><Relationship Id="rId14551" Type="http://schemas.openxmlformats.org/officeDocument/2006/relationships/hyperlink" Target="http://www.gutenberg.org/files/44884/44884-h/44884-h.htm" TargetMode="External"/><Relationship Id="rId4610" Type="http://schemas.openxmlformats.org/officeDocument/2006/relationships/hyperlink" Target="http://www.gutenberg.org/files/44885/44885-h/44885-h.htm" TargetMode="External"/><Relationship Id="rId14204" Type="http://schemas.openxmlformats.org/officeDocument/2006/relationships/hyperlink" Target="http://www.gutenberg.org/files/44885/44885-h/44885-h.htm" TargetMode="External"/><Relationship Id="rId21420" Type="http://schemas.openxmlformats.org/officeDocument/2006/relationships/hyperlink" Target="https://www.gutenberg.org/cache/epub/44886/pg44886-images.html" TargetMode="External"/><Relationship Id="rId480" Type="http://schemas.openxmlformats.org/officeDocument/2006/relationships/hyperlink" Target="https://www.gutenberg.org/cache/epub/44886/pg44886-images.html" TargetMode="External"/><Relationship Id="rId2161" Type="http://schemas.openxmlformats.org/officeDocument/2006/relationships/hyperlink" Target="https://www.gutenberg.org/cache/epub/44886/pg44886-images.html" TargetMode="External"/><Relationship Id="rId17774" Type="http://schemas.openxmlformats.org/officeDocument/2006/relationships/hyperlink" Target="http://www.gutenberg.org/files/44885/44885-h/44885-h.htm" TargetMode="External"/><Relationship Id="rId133" Type="http://schemas.openxmlformats.org/officeDocument/2006/relationships/hyperlink" Target="https://www.gutenberg.org/cache/epub/44886/pg44886-images.html" TargetMode="External"/><Relationship Id="rId5384" Type="http://schemas.openxmlformats.org/officeDocument/2006/relationships/hyperlink" Target="http://www.gutenberg.org/files/44884/44884-h/44884-h.htm" TargetMode="External"/><Relationship Id="rId7833" Type="http://schemas.openxmlformats.org/officeDocument/2006/relationships/hyperlink" Target="http://www.gutenberg.org/files/44884/44884-h/44884-h.htm" TargetMode="External"/><Relationship Id="rId10814" Type="http://schemas.openxmlformats.org/officeDocument/2006/relationships/hyperlink" Target="http://www.gutenberg.org/files/44885/44885-h/44885-h.htm" TargetMode="External"/><Relationship Id="rId17427" Type="http://schemas.openxmlformats.org/officeDocument/2006/relationships/hyperlink" Target="http://www.gutenberg.org/files/44884/44884-h/44884-h.htm" TargetMode="External"/><Relationship Id="rId5037" Type="http://schemas.openxmlformats.org/officeDocument/2006/relationships/hyperlink" Target="http://www.gutenberg.org/files/44885/44885-h/44885-h.htm" TargetMode="External"/><Relationship Id="rId1994" Type="http://schemas.openxmlformats.org/officeDocument/2006/relationships/hyperlink" Target="https://www.gutenberg.org/cache/epub/44886/pg44886-images.html" TargetMode="External"/><Relationship Id="rId11588" Type="http://schemas.openxmlformats.org/officeDocument/2006/relationships/hyperlink" Target="http://www.gutenberg.org/files/44885/44885-h/44885-h.htm" TargetMode="External"/><Relationship Id="rId16510" Type="http://schemas.openxmlformats.org/officeDocument/2006/relationships/hyperlink" Target="http://www.gutenberg.org/files/44885/44885-h/44885-h.htm" TargetMode="External"/><Relationship Id="rId20906" Type="http://schemas.openxmlformats.org/officeDocument/2006/relationships/hyperlink" Target="https://www.gutenberg.org/cache/epub/44886/pg44886-images.html" TargetMode="External"/><Relationship Id="rId1647" Type="http://schemas.openxmlformats.org/officeDocument/2006/relationships/hyperlink" Target="https://www.gutenberg.org/cache/epub/44886/pg44886-images.html" TargetMode="External"/><Relationship Id="rId14061" Type="http://schemas.openxmlformats.org/officeDocument/2006/relationships/hyperlink" Target="https://www.gutenberg.org/cache/epub/44886/pg44886-images.html" TargetMode="External"/><Relationship Id="rId4120" Type="http://schemas.openxmlformats.org/officeDocument/2006/relationships/hyperlink" Target="https://www.gutenberg.org/cache/epub/44886/pg44886-images.html" TargetMode="External"/><Relationship Id="rId7690" Type="http://schemas.openxmlformats.org/officeDocument/2006/relationships/hyperlink" Target="http://www.gutenberg.org/files/44885/44885-h/44885-h.htm" TargetMode="External"/><Relationship Id="rId17284" Type="http://schemas.openxmlformats.org/officeDocument/2006/relationships/hyperlink" Target="http://www.gutenberg.org/files/44885/44885-h/44885-h.htm" TargetMode="External"/><Relationship Id="rId19733" Type="http://schemas.openxmlformats.org/officeDocument/2006/relationships/hyperlink" Target="http://www.gutenberg.org/files/44885/44885-h/44885-h.htm" TargetMode="External"/><Relationship Id="rId7343" Type="http://schemas.openxmlformats.org/officeDocument/2006/relationships/hyperlink" Target="http://www.gutenberg.org/files/44885/44885-h/44885-h.htm" TargetMode="External"/><Relationship Id="rId10671" Type="http://schemas.openxmlformats.org/officeDocument/2006/relationships/hyperlink" Target="http://www.gutenberg.org/files/44885/44885-h/44885-h.htm" TargetMode="External"/><Relationship Id="rId10324" Type="http://schemas.openxmlformats.org/officeDocument/2006/relationships/hyperlink" Target="https://www.gutenberg.org/cache/epub/44886/pg44886-images.html" TargetMode="External"/><Relationship Id="rId13894" Type="http://schemas.openxmlformats.org/officeDocument/2006/relationships/hyperlink" Target="http://www.gutenberg.org/files/44885/44885-h/44885-h.htm" TargetMode="External"/><Relationship Id="rId3953" Type="http://schemas.openxmlformats.org/officeDocument/2006/relationships/hyperlink" Target="http://www.gutenberg.org/files/44884/44884-h/44884-h.htm" TargetMode="External"/><Relationship Id="rId13547" Type="http://schemas.openxmlformats.org/officeDocument/2006/relationships/hyperlink" Target="http://www.gutenberg.org/files/44884/44884-h/44884-h.htm" TargetMode="External"/><Relationship Id="rId20763" Type="http://schemas.openxmlformats.org/officeDocument/2006/relationships/hyperlink" Target="http://www.gutenberg.org/files/44885/44885-h/44885-h.htm" TargetMode="External"/><Relationship Id="rId3606" Type="http://schemas.openxmlformats.org/officeDocument/2006/relationships/hyperlink" Target="http://www.gutenberg.org/files/44885/44885-h/44885-h.htm" TargetMode="External"/><Relationship Id="rId11098" Type="http://schemas.openxmlformats.org/officeDocument/2006/relationships/hyperlink" Target="https://www.gutenberg.org/cache/epub/44886/pg44886-images.html" TargetMode="External"/><Relationship Id="rId16020" Type="http://schemas.openxmlformats.org/officeDocument/2006/relationships/hyperlink" Target="http://www.gutenberg.org/files/44885/44885-h/44885-h.htm" TargetMode="External"/><Relationship Id="rId19590" Type="http://schemas.openxmlformats.org/officeDocument/2006/relationships/hyperlink" Target="http://www.gutenberg.org/files/44885/44885-h/44885-h.htm" TargetMode="External"/><Relationship Id="rId20416" Type="http://schemas.openxmlformats.org/officeDocument/2006/relationships/hyperlink" Target="http://www.gutenberg.org/files/44885/44885-h/44885-h.htm" TargetMode="External"/><Relationship Id="rId1157" Type="http://schemas.openxmlformats.org/officeDocument/2006/relationships/hyperlink" Target="https://www.gutenberg.org/cache/epub/44886/pg44886-images.html" TargetMode="External"/><Relationship Id="rId6829" Type="http://schemas.openxmlformats.org/officeDocument/2006/relationships/hyperlink" Target="http://www.gutenberg.org/files/44884/44884-h/44884-h.htm" TargetMode="External"/><Relationship Id="rId12630" Type="http://schemas.openxmlformats.org/officeDocument/2006/relationships/hyperlink" Target="https://www.gutenberg.org/cache/epub/44886/pg44886-images.html" TargetMode="External"/><Relationship Id="rId19243" Type="http://schemas.openxmlformats.org/officeDocument/2006/relationships/hyperlink" Target="http://www.gutenberg.org/files/44884/44884-h/44884-h.htm" TargetMode="External"/><Relationship Id="rId9302" Type="http://schemas.openxmlformats.org/officeDocument/2006/relationships/hyperlink" Target="http://www.gutenberg.org/files/44885/44885-h/44885-h.htm" TargetMode="External"/><Relationship Id="rId10181" Type="http://schemas.openxmlformats.org/officeDocument/2006/relationships/hyperlink" Target="http://www.gutenberg.org/files/44884/44884-h/44884-h.htm" TargetMode="External"/><Relationship Id="rId15853" Type="http://schemas.openxmlformats.org/officeDocument/2006/relationships/hyperlink" Target="http://www.gutenberg.org/files/44885/44885-h/44885-h.htm" TargetMode="External"/><Relationship Id="rId3463" Type="http://schemas.openxmlformats.org/officeDocument/2006/relationships/hyperlink" Target="http://www.gutenberg.org/files/44885/44885-h/44885-h.htm" TargetMode="External"/><Relationship Id="rId5912" Type="http://schemas.openxmlformats.org/officeDocument/2006/relationships/hyperlink" Target="http://www.gutenberg.org/files/44884/44884-h/44884-h.htm" TargetMode="External"/><Relationship Id="rId13057" Type="http://schemas.openxmlformats.org/officeDocument/2006/relationships/hyperlink" Target="http://www.gutenberg.org/files/44884/44884-h/44884-h.htm" TargetMode="External"/><Relationship Id="rId15506" Type="http://schemas.openxmlformats.org/officeDocument/2006/relationships/hyperlink" Target="http://www.gutenberg.org/files/44885/44885-h/44885-h.htm" TargetMode="External"/><Relationship Id="rId20273" Type="http://schemas.openxmlformats.org/officeDocument/2006/relationships/hyperlink" Target="http://www.gutenberg.org/files/44884/44884-h/44884-h.htm" TargetMode="External"/><Relationship Id="rId3116" Type="http://schemas.openxmlformats.org/officeDocument/2006/relationships/hyperlink" Target="http://www.gutenberg.org/files/44884/44884-h/44884-h.htm" TargetMode="External"/><Relationship Id="rId18729" Type="http://schemas.openxmlformats.org/officeDocument/2006/relationships/hyperlink" Target="https://www.gutenberg.org/cache/epub/44886/pg44886-images.html" TargetMode="External"/><Relationship Id="rId6686" Type="http://schemas.openxmlformats.org/officeDocument/2006/relationships/hyperlink" Target="http://www.gutenberg.org/files/44884/44884-h/44884-h.htm" TargetMode="External"/><Relationship Id="rId6339" Type="http://schemas.openxmlformats.org/officeDocument/2006/relationships/hyperlink" Target="http://www.gutenberg.org/files/44885/44885-h/44885-h.htm" TargetMode="External"/><Relationship Id="rId12140" Type="http://schemas.openxmlformats.org/officeDocument/2006/relationships/hyperlink" Target="http://www.gutenberg.org/files/44884/44884-h/44884-h.htm" TargetMode="External"/><Relationship Id="rId2949" Type="http://schemas.openxmlformats.org/officeDocument/2006/relationships/hyperlink" Target="http://www.gutenberg.org/files/44885/44885-h/44885-h.htm" TargetMode="External"/><Relationship Id="rId15363" Type="http://schemas.openxmlformats.org/officeDocument/2006/relationships/hyperlink" Target="http://www.gutenberg.org/files/44885/44885-h/44885-h.htm" TargetMode="External"/><Relationship Id="rId17812" Type="http://schemas.openxmlformats.org/officeDocument/2006/relationships/hyperlink" Target="http://www.gutenberg.org/files/44884/44884-h/44884-h.htm" TargetMode="External"/><Relationship Id="rId5422" Type="http://schemas.openxmlformats.org/officeDocument/2006/relationships/hyperlink" Target="http://www.gutenberg.org/files/44884/44884-h/44884-h.htm" TargetMode="External"/><Relationship Id="rId15016" Type="http://schemas.openxmlformats.org/officeDocument/2006/relationships/hyperlink" Target="https://www.gutenberg.org/cache/epub/44886/pg44886-images.html" TargetMode="External"/><Relationship Id="rId8992" Type="http://schemas.openxmlformats.org/officeDocument/2006/relationships/hyperlink" Target="http://www.gutenberg.org/files/44884/44884-h/44884-h.htm" TargetMode="External"/><Relationship Id="rId11973" Type="http://schemas.openxmlformats.org/officeDocument/2006/relationships/hyperlink" Target="http://www.gutenberg.org/files/44884/44884-h/44884-h.htm" TargetMode="External"/><Relationship Id="rId18586" Type="http://schemas.openxmlformats.org/officeDocument/2006/relationships/hyperlink" Target="http://www.gutenberg.org/files/44885/44885-h/44885-h.htm" TargetMode="External"/><Relationship Id="rId6196" Type="http://schemas.openxmlformats.org/officeDocument/2006/relationships/hyperlink" Target="http://www.gutenberg.org/files/44884/44884-h/44884-h.htm" TargetMode="External"/><Relationship Id="rId8645" Type="http://schemas.openxmlformats.org/officeDocument/2006/relationships/hyperlink" Target="https://www.gutenberg.org/cache/epub/44886/pg44886-images.html" TargetMode="External"/><Relationship Id="rId11626" Type="http://schemas.openxmlformats.org/officeDocument/2006/relationships/hyperlink" Target="http://www.gutenberg.org/files/44884/44884-h/44884-h.htm" TargetMode="External"/><Relationship Id="rId18239" Type="http://schemas.openxmlformats.org/officeDocument/2006/relationships/hyperlink" Target="http://www.gutenberg.org/files/44884/44884-h/44884-h.htm" TargetMode="External"/><Relationship Id="rId14849" Type="http://schemas.openxmlformats.org/officeDocument/2006/relationships/hyperlink" Target="http://www.gutenberg.org/files/44885/44885-h/44885-h.htm" TargetMode="External"/><Relationship Id="rId4908" Type="http://schemas.openxmlformats.org/officeDocument/2006/relationships/hyperlink" Target="http://www.gutenberg.org/files/44884/44884-h/44884-h.htm" TargetMode="External"/><Relationship Id="rId17322" Type="http://schemas.openxmlformats.org/officeDocument/2006/relationships/hyperlink" Target="http://www.gutenberg.org/files/44885/44885-h/44885-h.htm" TargetMode="External"/><Relationship Id="rId21718" Type="http://schemas.openxmlformats.org/officeDocument/2006/relationships/hyperlink" Target="http://www.gutenberg.org/files/44884/44884-h/44884-h.htm" TargetMode="External"/><Relationship Id="rId778" Type="http://schemas.openxmlformats.org/officeDocument/2006/relationships/hyperlink" Target="https://www.gutenberg.org/cache/epub/44886/pg44886-images.html" TargetMode="External"/><Relationship Id="rId2459" Type="http://schemas.openxmlformats.org/officeDocument/2006/relationships/hyperlink" Target="https://www.gutenberg.org/cache/epub/44886/pg44886-images.html" TargetMode="External"/><Relationship Id="rId13932" Type="http://schemas.openxmlformats.org/officeDocument/2006/relationships/hyperlink" Target="http://www.gutenberg.org/files/44885/44885-h/44885-h.htm" TargetMode="External"/><Relationship Id="rId18096" Type="http://schemas.openxmlformats.org/officeDocument/2006/relationships/hyperlink" Target="http://www.gutenberg.org/files/44884/44884-h/44884-h.htm" TargetMode="External"/><Relationship Id="rId1542" Type="http://schemas.openxmlformats.org/officeDocument/2006/relationships/hyperlink" Target="https://www.gutenberg.org/cache/epub/44886/pg44886-images.html" TargetMode="External"/><Relationship Id="rId8155" Type="http://schemas.openxmlformats.org/officeDocument/2006/relationships/hyperlink" Target="http://www.gutenberg.org/files/44885/44885-h/44885-h.htm" TargetMode="External"/><Relationship Id="rId11136" Type="http://schemas.openxmlformats.org/officeDocument/2006/relationships/hyperlink" Target="http://www.gutenberg.org/files/44884/44884-h/44884-h.htm" TargetMode="External"/><Relationship Id="rId11483" Type="http://schemas.openxmlformats.org/officeDocument/2006/relationships/hyperlink" Target="http://www.gutenberg.org/files/44885/44885-h/44885-h.htm" TargetMode="External"/><Relationship Id="rId20801" Type="http://schemas.openxmlformats.org/officeDocument/2006/relationships/hyperlink" Target="http://www.gutenberg.org/files/44885/44885-h/44885-h.htm" TargetMode="External"/><Relationship Id="rId16808" Type="http://schemas.openxmlformats.org/officeDocument/2006/relationships/hyperlink" Target="http://www.gutenberg.org/files/44884/44884-h/44884-h.htm" TargetMode="External"/><Relationship Id="rId4765" Type="http://schemas.openxmlformats.org/officeDocument/2006/relationships/hyperlink" Target="https://www.gutenberg.org/cache/epub/44886/pg44886-images.html" TargetMode="External"/><Relationship Id="rId14359" Type="http://schemas.openxmlformats.org/officeDocument/2006/relationships/hyperlink" Target="http://www.gutenberg.org/files/44884/44884-h/44884-h.htm" TargetMode="External"/><Relationship Id="rId21575" Type="http://schemas.openxmlformats.org/officeDocument/2006/relationships/hyperlink" Target="http://www.gutenberg.org/files/44884/44884-h/44884-h.htm" TargetMode="External"/><Relationship Id="rId288" Type="http://schemas.openxmlformats.org/officeDocument/2006/relationships/hyperlink" Target="https://www.gutenberg.org/cache/epub/44886/pg44886-images.html" TargetMode="External"/><Relationship Id="rId4418" Type="http://schemas.openxmlformats.org/officeDocument/2006/relationships/hyperlink" Target="http://www.gutenberg.org/files/44885/44885-h/44885-h.htm" TargetMode="External"/><Relationship Id="rId7988" Type="http://schemas.openxmlformats.org/officeDocument/2006/relationships/hyperlink" Target="http://www.gutenberg.org/files/44884/44884-h/44884-h.htm" TargetMode="External"/><Relationship Id="rId10969" Type="http://schemas.openxmlformats.org/officeDocument/2006/relationships/hyperlink" Target="http://www.gutenberg.org/files/44884/44884-h/44884-h.htm" TargetMode="External"/><Relationship Id="rId21228" Type="http://schemas.openxmlformats.org/officeDocument/2006/relationships/hyperlink" Target="http://www.gutenberg.org/files/44885/44885-h/44885-h.htm" TargetMode="External"/><Relationship Id="rId13442" Type="http://schemas.openxmlformats.org/officeDocument/2006/relationships/hyperlink" Target="http://www.gutenberg.org/files/44885/44885-h/44885-h.htm" TargetMode="External"/><Relationship Id="rId3501" Type="http://schemas.openxmlformats.org/officeDocument/2006/relationships/hyperlink" Target="http://www.gutenberg.org/files/44884/44884-h/44884-h.htm" TargetMode="External"/><Relationship Id="rId20311" Type="http://schemas.openxmlformats.org/officeDocument/2006/relationships/hyperlink" Target="http://www.gutenberg.org/files/44884/44884-h/44884-h.htm" TargetMode="External"/><Relationship Id="rId1052" Type="http://schemas.openxmlformats.org/officeDocument/2006/relationships/hyperlink" Target="http://www.gutenberg.org/files/44884/44884-h/44884-h.htm" TargetMode="External"/><Relationship Id="rId16665" Type="http://schemas.openxmlformats.org/officeDocument/2006/relationships/hyperlink" Target="http://www.gutenberg.org/files/44884/44884-h/44884-h.htm" TargetMode="External"/><Relationship Id="rId4275" Type="http://schemas.openxmlformats.org/officeDocument/2006/relationships/hyperlink" Target="http://www.gutenberg.org/files/44884/44884-h/44884-h.htm" TargetMode="External"/><Relationship Id="rId6724" Type="http://schemas.openxmlformats.org/officeDocument/2006/relationships/hyperlink" Target="http://www.gutenberg.org/files/44884/44884-h/44884-h.htm" TargetMode="External"/><Relationship Id="rId16318" Type="http://schemas.openxmlformats.org/officeDocument/2006/relationships/hyperlink" Target="http://www.gutenberg.org/files/44885/44885-h/44885-h.htm" TargetMode="External"/><Relationship Id="rId19888" Type="http://schemas.openxmlformats.org/officeDocument/2006/relationships/hyperlink" Target="http://www.gutenberg.org/files/44884/44884-h/44884-h.htm" TargetMode="External"/><Relationship Id="rId21085" Type="http://schemas.openxmlformats.org/officeDocument/2006/relationships/hyperlink" Target="http://www.gutenberg.org/files/44885/44885-h/44885-h.htm" TargetMode="External"/><Relationship Id="rId9947" Type="http://schemas.openxmlformats.org/officeDocument/2006/relationships/hyperlink" Target="http://www.gutenberg.org/files/44884/44884-h/44884-h.htm" TargetMode="External"/><Relationship Id="rId12928" Type="http://schemas.openxmlformats.org/officeDocument/2006/relationships/hyperlink" Target="http://www.gutenberg.org/files/44885/44885-h/44885-h.htm" TargetMode="External"/><Relationship Id="rId7498" Type="http://schemas.openxmlformats.org/officeDocument/2006/relationships/hyperlink" Target="http://www.gutenberg.org/files/44884/44884-h/44884-h.htm" TargetMode="External"/><Relationship Id="rId10479" Type="http://schemas.openxmlformats.org/officeDocument/2006/relationships/hyperlink" Target="http://www.gutenberg.org/files/44885/44885-h/44885-h.htm" TargetMode="External"/><Relationship Id="rId15401" Type="http://schemas.openxmlformats.org/officeDocument/2006/relationships/hyperlink" Target="http://www.gutenberg.org/files/44885/44885-h/44885-h.htm" TargetMode="External"/><Relationship Id="rId18971" Type="http://schemas.openxmlformats.org/officeDocument/2006/relationships/hyperlink" Target="http://www.gutenberg.org/files/44884/44884-h/44884-h.htm" TargetMode="External"/><Relationship Id="rId18624" Type="http://schemas.openxmlformats.org/officeDocument/2006/relationships/hyperlink" Target="http://www.gutenberg.org/files/44885/44885-h/44885-h.htm" TargetMode="External"/><Relationship Id="rId3011" Type="http://schemas.openxmlformats.org/officeDocument/2006/relationships/hyperlink" Target="http://www.gutenberg.org/files/44885/44885-h/44885-h.htm" TargetMode="External"/><Relationship Id="rId6581" Type="http://schemas.openxmlformats.org/officeDocument/2006/relationships/hyperlink" Target="http://www.gutenberg.org/files/44884/44884-h/44884-h.htm" TargetMode="External"/><Relationship Id="rId16175" Type="http://schemas.openxmlformats.org/officeDocument/2006/relationships/hyperlink" Target="http://www.gutenberg.org/files/44885/44885-h/44885-h.htm" TargetMode="External"/><Relationship Id="rId6234" Type="http://schemas.openxmlformats.org/officeDocument/2006/relationships/hyperlink" Target="http://www.gutenberg.org/files/44885/44885-h/44885-h.htm" TargetMode="External"/><Relationship Id="rId19398" Type="http://schemas.openxmlformats.org/officeDocument/2006/relationships/hyperlink" Target="http://www.gutenberg.org/files/44885/44885-h/44885-h.htm" TargetMode="External"/><Relationship Id="rId9457" Type="http://schemas.openxmlformats.org/officeDocument/2006/relationships/hyperlink" Target="http://www.gutenberg.org/files/44885/44885-h/44885-h.htm" TargetMode="External"/><Relationship Id="rId12785" Type="http://schemas.openxmlformats.org/officeDocument/2006/relationships/hyperlink" Target="http://www.gutenberg.org/files/44884/44884-h/44884-h.htm" TargetMode="External"/><Relationship Id="rId2844" Type="http://schemas.openxmlformats.org/officeDocument/2006/relationships/hyperlink" Target="http://www.gutenberg.org/files/44885/44885-h/44885-h.htm" TargetMode="External"/><Relationship Id="rId12438" Type="http://schemas.openxmlformats.org/officeDocument/2006/relationships/hyperlink" Target="http://www.gutenberg.org/files/44884/44884-h/44884-h.htm" TargetMode="External"/><Relationship Id="rId816" Type="http://schemas.openxmlformats.org/officeDocument/2006/relationships/hyperlink" Target="https://www.gutenberg.org/cache/epub/44886/pg44886-images.html" TargetMode="External"/><Relationship Id="rId18481" Type="http://schemas.openxmlformats.org/officeDocument/2006/relationships/hyperlink" Target="http://www.gutenberg.org/files/44884/44884-h/44884-h.htm" TargetMode="External"/><Relationship Id="rId8540" Type="http://schemas.openxmlformats.org/officeDocument/2006/relationships/hyperlink" Target="http://www.gutenberg.org/files/44884/44884-h/44884-h.htm" TargetMode="External"/><Relationship Id="rId11521" Type="http://schemas.openxmlformats.org/officeDocument/2006/relationships/hyperlink" Target="http://www.gutenberg.org/files/44885/44885-h/44885-h.htm" TargetMode="External"/><Relationship Id="rId18134" Type="http://schemas.openxmlformats.org/officeDocument/2006/relationships/hyperlink" Target="http://www.gutenberg.org/files/44884/44884-h/44884-h.htm" TargetMode="External"/><Relationship Id="rId6091" Type="http://schemas.openxmlformats.org/officeDocument/2006/relationships/hyperlink" Target="http://www.gutenberg.org/files/44884/44884-h/44884-h.htm" TargetMode="External"/><Relationship Id="rId12295" Type="http://schemas.openxmlformats.org/officeDocument/2006/relationships/hyperlink" Target="https://www.gutenberg.org/cache/epub/44886/pg44886-images.html" TargetMode="External"/><Relationship Id="rId14744" Type="http://schemas.openxmlformats.org/officeDocument/2006/relationships/hyperlink" Target="http://www.gutenberg.org/files/44884/44884-h/44884-h.htm" TargetMode="External"/><Relationship Id="rId673" Type="http://schemas.openxmlformats.org/officeDocument/2006/relationships/hyperlink" Target="https://www.gutenberg.org/cache/epub/44886/pg44886-images.html" TargetMode="External"/><Relationship Id="rId2354" Type="http://schemas.openxmlformats.org/officeDocument/2006/relationships/hyperlink" Target="http://www.gutenberg.org/files/44884/44884-h/44884-h.htm" TargetMode="External"/><Relationship Id="rId4803" Type="http://schemas.openxmlformats.org/officeDocument/2006/relationships/hyperlink" Target="https://www.gutenberg.org/cache/epub/44886/pg44886-images.html" TargetMode="External"/><Relationship Id="rId17967" Type="http://schemas.openxmlformats.org/officeDocument/2006/relationships/hyperlink" Target="http://www.gutenberg.org/files/44885/44885-h/44885-h.htm" TargetMode="External"/><Relationship Id="rId21613" Type="http://schemas.openxmlformats.org/officeDocument/2006/relationships/hyperlink" Target="http://www.gutenberg.org/files/44884/44884-h/44884-h.htm" TargetMode="External"/><Relationship Id="rId326" Type="http://schemas.openxmlformats.org/officeDocument/2006/relationships/hyperlink" Target="https://www.gutenberg.org/cache/epub/44886/pg44886-images.html" TargetMode="External"/><Relationship Id="rId2007" Type="http://schemas.openxmlformats.org/officeDocument/2006/relationships/hyperlink" Target="https://www.gutenberg.org/cache/epub/44886/pg44886-images.html" TargetMode="External"/><Relationship Id="rId5577" Type="http://schemas.openxmlformats.org/officeDocument/2006/relationships/hyperlink" Target="https://www.gutenberg.org/cache/epub/44886/pg44886-images.html" TargetMode="External"/><Relationship Id="rId8050" Type="http://schemas.openxmlformats.org/officeDocument/2006/relationships/hyperlink" Target="http://www.gutenberg.org/files/44885/44885-h/44885-h.htm" TargetMode="External"/><Relationship Id="rId11031" Type="http://schemas.openxmlformats.org/officeDocument/2006/relationships/hyperlink" Target="https://www.gutenberg.org/cache/epub/44886/pg44886-images.html" TargetMode="External"/><Relationship Id="rId16703" Type="http://schemas.openxmlformats.org/officeDocument/2006/relationships/hyperlink" Target="http://www.gutenberg.org/files/44884/44884-h/44884-h.htm" TargetMode="External"/><Relationship Id="rId4660" Type="http://schemas.openxmlformats.org/officeDocument/2006/relationships/hyperlink" Target="https://www.gutenberg.org/cache/epub/44886/pg44886-images.html" TargetMode="External"/><Relationship Id="rId14254" Type="http://schemas.openxmlformats.org/officeDocument/2006/relationships/hyperlink" Target="http://www.gutenberg.org/files/44884/44884-h/44884-h.htm" TargetMode="External"/><Relationship Id="rId21470" Type="http://schemas.openxmlformats.org/officeDocument/2006/relationships/hyperlink" Target="http://www.gutenberg.org/files/44884/44884-h/44884-h.htm" TargetMode="External"/><Relationship Id="rId4313" Type="http://schemas.openxmlformats.org/officeDocument/2006/relationships/hyperlink" Target="http://www.gutenberg.org/files/44884/44884-h/44884-h.htm" TargetMode="External"/><Relationship Id="rId7883" Type="http://schemas.openxmlformats.org/officeDocument/2006/relationships/hyperlink" Target="http://www.gutenberg.org/files/44884/44884-h/44884-h.htm" TargetMode="External"/><Relationship Id="rId17477" Type="http://schemas.openxmlformats.org/officeDocument/2006/relationships/hyperlink" Target="http://www.gutenberg.org/files/44884/44884-h/44884-h.htm" TargetMode="External"/><Relationship Id="rId19926" Type="http://schemas.openxmlformats.org/officeDocument/2006/relationships/hyperlink" Target="http://www.gutenberg.org/files/44885/44885-h/44885-h.htm" TargetMode="External"/><Relationship Id="rId21123" Type="http://schemas.openxmlformats.org/officeDocument/2006/relationships/hyperlink" Target="http://www.gutenberg.org/files/44885/44885-h/44885-h.htm" TargetMode="External"/><Relationship Id="rId183" Type="http://schemas.openxmlformats.org/officeDocument/2006/relationships/hyperlink" Target="https://www.gutenberg.org/cache/epub/44886/pg44886-images.html" TargetMode="External"/><Relationship Id="rId7536" Type="http://schemas.openxmlformats.org/officeDocument/2006/relationships/hyperlink" Target="http://www.gutenberg.org/files/44885/44885-h/44885-h.htm" TargetMode="External"/><Relationship Id="rId10864" Type="http://schemas.openxmlformats.org/officeDocument/2006/relationships/hyperlink" Target="http://www.gutenberg.org/files/44885/44885-h/44885-h.htm" TargetMode="External"/><Relationship Id="rId5087" Type="http://schemas.openxmlformats.org/officeDocument/2006/relationships/hyperlink" Target="http://www.gutenberg.org/files/44885/44885-h/44885-h.htm" TargetMode="External"/><Relationship Id="rId10517" Type="http://schemas.openxmlformats.org/officeDocument/2006/relationships/hyperlink" Target="http://www.gutenberg.org/files/44884/44884-h/44884-h.htm" TargetMode="External"/><Relationship Id="rId16560" Type="http://schemas.openxmlformats.org/officeDocument/2006/relationships/hyperlink" Target="http://www.gutenberg.org/files/44884/44884-h/44884-h.htm" TargetMode="External"/><Relationship Id="rId20956" Type="http://schemas.openxmlformats.org/officeDocument/2006/relationships/hyperlink" Target="http://www.gutenberg.org/files/44884/44884-h/44884-h.htm" TargetMode="External"/><Relationship Id="rId1697" Type="http://schemas.openxmlformats.org/officeDocument/2006/relationships/hyperlink" Target="https://www.gutenberg.org/cache/epub/44886/pg44886-images.html" TargetMode="External"/><Relationship Id="rId16213" Type="http://schemas.openxmlformats.org/officeDocument/2006/relationships/hyperlink" Target="https://www.gutenberg.org/cache/epub/44886/pg44886-images.html" TargetMode="External"/><Relationship Id="rId19783" Type="http://schemas.openxmlformats.org/officeDocument/2006/relationships/hyperlink" Target="http://www.gutenberg.org/files/44885/44885-h/44885-h.htm" TargetMode="External"/><Relationship Id="rId20609" Type="http://schemas.openxmlformats.org/officeDocument/2006/relationships/hyperlink" Target="http://www.gutenberg.org/files/44884/44884-h/44884-h.htm" TargetMode="External"/><Relationship Id="rId4170" Type="http://schemas.openxmlformats.org/officeDocument/2006/relationships/hyperlink" Target="http://www.gutenberg.org/files/44884/44884-h/44884-h.htm" TargetMode="External"/><Relationship Id="rId9842" Type="http://schemas.openxmlformats.org/officeDocument/2006/relationships/hyperlink" Target="http://www.gutenberg.org/files/44885/44885-h/44885-h.htm" TargetMode="External"/><Relationship Id="rId19436" Type="http://schemas.openxmlformats.org/officeDocument/2006/relationships/hyperlink" Target="http://www.gutenberg.org/files/44885/44885-h/44885-h.htm" TargetMode="External"/><Relationship Id="rId56" Type="http://schemas.openxmlformats.org/officeDocument/2006/relationships/hyperlink" Target="https://www.gutenberg.org/cache/epub/44886/pg44886-images.html" TargetMode="External"/><Relationship Id="rId7393" Type="http://schemas.openxmlformats.org/officeDocument/2006/relationships/hyperlink" Target="http://www.gutenberg.org/files/44885/44885-h/44885-h.htm" TargetMode="External"/><Relationship Id="rId10374" Type="http://schemas.openxmlformats.org/officeDocument/2006/relationships/hyperlink" Target="http://www.gutenberg.org/files/44884/44884-h/44884-h.htm" TargetMode="External"/><Relationship Id="rId12823" Type="http://schemas.openxmlformats.org/officeDocument/2006/relationships/hyperlink" Target="http://www.gutenberg.org/files/44885/44885-h/44885-h.htm" TargetMode="External"/><Relationship Id="rId7046" Type="http://schemas.openxmlformats.org/officeDocument/2006/relationships/hyperlink" Target="https://www.gutenberg.org/cache/epub/44886/pg44886-images.html" TargetMode="External"/><Relationship Id="rId10027" Type="http://schemas.openxmlformats.org/officeDocument/2006/relationships/hyperlink" Target="http://www.gutenberg.org/files/44884/44884-h/44884-h.htm" TargetMode="External"/><Relationship Id="rId13597" Type="http://schemas.openxmlformats.org/officeDocument/2006/relationships/hyperlink" Target="http://www.gutenberg.org/files/44885/44885-h/44885-h.htm" TargetMode="External"/><Relationship Id="rId3656" Type="http://schemas.openxmlformats.org/officeDocument/2006/relationships/hyperlink" Target="https://www.gutenberg.org/cache/epub/44886/pg44886-images.html" TargetMode="External"/><Relationship Id="rId16070" Type="http://schemas.openxmlformats.org/officeDocument/2006/relationships/hyperlink" Target="http://www.gutenberg.org/files/44885/44885-h/44885-h.htm" TargetMode="External"/><Relationship Id="rId20466" Type="http://schemas.openxmlformats.org/officeDocument/2006/relationships/hyperlink" Target="http://www.gutenberg.org/files/44885/44885-h/44885-h.htm" TargetMode="External"/><Relationship Id="rId3309" Type="http://schemas.openxmlformats.org/officeDocument/2006/relationships/hyperlink" Target="http://www.gutenberg.org/files/44885/44885-h/44885-h.htm" TargetMode="External"/><Relationship Id="rId6879" Type="http://schemas.openxmlformats.org/officeDocument/2006/relationships/hyperlink" Target="http://www.gutenberg.org/files/44885/44885-h/44885-h.htm" TargetMode="External"/><Relationship Id="rId12680" Type="http://schemas.openxmlformats.org/officeDocument/2006/relationships/hyperlink" Target="http://www.gutenberg.org/files/44885/44885-h/44885-h.htm" TargetMode="External"/><Relationship Id="rId19293" Type="http://schemas.openxmlformats.org/officeDocument/2006/relationships/hyperlink" Target="http://www.gutenberg.org/files/44885/44885-h/44885-h.htm" TargetMode="External"/><Relationship Id="rId20119" Type="http://schemas.openxmlformats.org/officeDocument/2006/relationships/hyperlink" Target="https://www.gutenberg.org/cache/epub/44886/pg44886-images.html" TargetMode="External"/><Relationship Id="rId9352" Type="http://schemas.openxmlformats.org/officeDocument/2006/relationships/hyperlink" Target="http://www.gutenberg.org/files/44885/44885-h/44885-h.htm" TargetMode="External"/><Relationship Id="rId12333" Type="http://schemas.openxmlformats.org/officeDocument/2006/relationships/hyperlink" Target="http://www.gutenberg.org/files/44884/44884-h/44884-h.htm" TargetMode="External"/><Relationship Id="rId711" Type="http://schemas.openxmlformats.org/officeDocument/2006/relationships/hyperlink" Target="https://www.gutenberg.org/cache/epub/44886/pg44886-images.html" TargetMode="External"/><Relationship Id="rId5962" Type="http://schemas.openxmlformats.org/officeDocument/2006/relationships/hyperlink" Target="http://www.gutenberg.org/files/44885/44885-h/44885-h.htm" TargetMode="External"/><Relationship Id="rId9005" Type="http://schemas.openxmlformats.org/officeDocument/2006/relationships/hyperlink" Target="https://www.gutenberg.org/cache/epub/44886/pg44886-images.html" TargetMode="External"/><Relationship Id="rId15556" Type="http://schemas.openxmlformats.org/officeDocument/2006/relationships/hyperlink" Target="http://www.gutenberg.org/files/44884/44884-h/44884-h.htm" TargetMode="External"/><Relationship Id="rId5615" Type="http://schemas.openxmlformats.org/officeDocument/2006/relationships/hyperlink" Target="http://www.gutenberg.org/files/44884/44884-h/44884-h.htm" TargetMode="External"/><Relationship Id="rId15209" Type="http://schemas.openxmlformats.org/officeDocument/2006/relationships/hyperlink" Target="https://www.gutenberg.org/cache/epub/44886/pg44886-images.html" TargetMode="External"/><Relationship Id="rId3166" Type="http://schemas.openxmlformats.org/officeDocument/2006/relationships/hyperlink" Target="http://www.gutenberg.org/files/44885/44885-h/44885-h.htm" TargetMode="External"/><Relationship Id="rId18779" Type="http://schemas.openxmlformats.org/officeDocument/2006/relationships/hyperlink" Target="https://www.gutenberg.org/cache/epub/44886/pg44886-images.html" TargetMode="External"/><Relationship Id="rId6389" Type="http://schemas.openxmlformats.org/officeDocument/2006/relationships/hyperlink" Target="http://www.gutenberg.org/files/44885/44885-h/44885-h.htm" TargetMode="External"/><Relationship Id="rId8838" Type="http://schemas.openxmlformats.org/officeDocument/2006/relationships/hyperlink" Target="http://www.gutenberg.org/files/44885/44885-h/44885-h.htm" TargetMode="External"/><Relationship Id="rId11819" Type="http://schemas.openxmlformats.org/officeDocument/2006/relationships/hyperlink" Target="http://www.gutenberg.org/files/44884/44884-h/44884-h.htm" TargetMode="External"/><Relationship Id="rId12190" Type="http://schemas.openxmlformats.org/officeDocument/2006/relationships/hyperlink" Target="http://www.gutenberg.org/files/44884/44884-h/44884-h.htm" TargetMode="External"/><Relationship Id="rId17862" Type="http://schemas.openxmlformats.org/officeDocument/2006/relationships/hyperlink" Target="http://www.gutenberg.org/files/44885/44885-h/44885-h.htm" TargetMode="External"/><Relationship Id="rId2999" Type="http://schemas.openxmlformats.org/officeDocument/2006/relationships/hyperlink" Target="http://www.gutenberg.org/files/44885/44885-h/44885-h.htm" TargetMode="External"/><Relationship Id="rId7921" Type="http://schemas.openxmlformats.org/officeDocument/2006/relationships/hyperlink" Target="http://www.gutenberg.org/files/44884/44884-h/44884-h.htm" TargetMode="External"/><Relationship Id="rId17515" Type="http://schemas.openxmlformats.org/officeDocument/2006/relationships/hyperlink" Target="https://www.gutenberg.org/cache/epub/44886/pg44886-images.html" TargetMode="External"/><Relationship Id="rId221" Type="http://schemas.openxmlformats.org/officeDocument/2006/relationships/hyperlink" Target="https://www.gutenberg.org/cache/epub/44886/pg44886-images.html" TargetMode="External"/><Relationship Id="rId5472" Type="http://schemas.openxmlformats.org/officeDocument/2006/relationships/hyperlink" Target="http://www.gutenberg.org/files/44884/44884-h/44884-h.htm" TargetMode="External"/><Relationship Id="rId10902" Type="http://schemas.openxmlformats.org/officeDocument/2006/relationships/hyperlink" Target="http://www.gutenberg.org/files/44884/44884-h/44884-h.htm" TargetMode="External"/><Relationship Id="rId15066" Type="http://schemas.openxmlformats.org/officeDocument/2006/relationships/hyperlink" Target="http://www.gutenberg.org/files/44885/44885-h/44885-h.htm" TargetMode="External"/><Relationship Id="rId5125" Type="http://schemas.openxmlformats.org/officeDocument/2006/relationships/hyperlink" Target="https://www.gutenberg.org/cache/epub/44886/pg44886-images.html" TargetMode="External"/><Relationship Id="rId8695" Type="http://schemas.openxmlformats.org/officeDocument/2006/relationships/hyperlink" Target="https://www.gutenberg.org/cache/epub/44886/pg44886-images.html" TargetMode="External"/><Relationship Id="rId18289" Type="http://schemas.openxmlformats.org/officeDocument/2006/relationships/hyperlink" Target="http://www.gutenberg.org/files/44884/44884-h/44884-h.htm" TargetMode="External"/><Relationship Id="rId8348" Type="http://schemas.openxmlformats.org/officeDocument/2006/relationships/hyperlink" Target="http://www.gutenberg.org/files/44885/44885-h/44885-h.htm" TargetMode="External"/><Relationship Id="rId11676" Type="http://schemas.openxmlformats.org/officeDocument/2006/relationships/hyperlink" Target="https://www.gutenberg.org/cache/epub/44886/pg44886-images.html" TargetMode="External"/><Relationship Id="rId1735" Type="http://schemas.openxmlformats.org/officeDocument/2006/relationships/hyperlink" Target="https://www.gutenberg.org/cache/epub/44886/pg44886-images.html" TargetMode="External"/><Relationship Id="rId11329" Type="http://schemas.openxmlformats.org/officeDocument/2006/relationships/hyperlink" Target="http://www.gutenberg.org/files/44884/44884-h/44884-h.htm" TargetMode="External"/><Relationship Id="rId14899" Type="http://schemas.openxmlformats.org/officeDocument/2006/relationships/hyperlink" Target="https://www.gutenberg.org/cache/epub/44886/pg44886-images.html" TargetMode="External"/><Relationship Id="rId19821" Type="http://schemas.openxmlformats.org/officeDocument/2006/relationships/hyperlink" Target="http://www.gutenberg.org/files/44885/44885-h/44885-h.htm" TargetMode="External"/><Relationship Id="rId4958" Type="http://schemas.openxmlformats.org/officeDocument/2006/relationships/hyperlink" Target="https://www.gutenberg.org/cache/epub/44886/pg44886-images.html" TargetMode="External"/><Relationship Id="rId17372" Type="http://schemas.openxmlformats.org/officeDocument/2006/relationships/hyperlink" Target="https://www.gutenberg.org/cache/epub/44886/pg44886-images.html" TargetMode="External"/><Relationship Id="rId21768" Type="http://schemas.openxmlformats.org/officeDocument/2006/relationships/hyperlink" Target="http://www.gutenberg.org/files/44885/44885-h/44885-h.htm" TargetMode="External"/><Relationship Id="rId7431" Type="http://schemas.openxmlformats.org/officeDocument/2006/relationships/hyperlink" Target="http://www.gutenberg.org/files/44885/44885-h/44885-h.htm" TargetMode="External"/><Relationship Id="rId10412" Type="http://schemas.openxmlformats.org/officeDocument/2006/relationships/hyperlink" Target="http://www.gutenberg.org/files/44884/44884-h/44884-h.htm" TargetMode="External"/><Relationship Id="rId13982" Type="http://schemas.openxmlformats.org/officeDocument/2006/relationships/hyperlink" Target="http://www.gutenberg.org/files/44884/44884-h/44884-h.htm" TargetMode="External"/><Relationship Id="rId17025" Type="http://schemas.openxmlformats.org/officeDocument/2006/relationships/hyperlink" Target="http://www.gutenberg.org/files/44885/44885-h/44885-h.htm" TargetMode="External"/><Relationship Id="rId13635" Type="http://schemas.openxmlformats.org/officeDocument/2006/relationships/hyperlink" Target="https://www.gutenberg.org/cache/epub/44886/pg44886-images.html" TargetMode="External"/><Relationship Id="rId20851" Type="http://schemas.openxmlformats.org/officeDocument/2006/relationships/hyperlink" Target="http://www.gutenberg.org/files/44884/44884-h/44884-h.htm" TargetMode="External"/><Relationship Id="rId1592" Type="http://schemas.openxmlformats.org/officeDocument/2006/relationships/hyperlink" Target="https://www.gutenberg.org/cache/epub/44886/pg44886-images.html" TargetMode="External"/><Relationship Id="rId11186" Type="http://schemas.openxmlformats.org/officeDocument/2006/relationships/hyperlink" Target="http://www.gutenberg.org/files/44884/44884-h/44884-h.htm" TargetMode="External"/><Relationship Id="rId20504" Type="http://schemas.openxmlformats.org/officeDocument/2006/relationships/hyperlink" Target="http://www.gutenberg.org/files/44885/44885-h/44885-h.htm" TargetMode="External"/><Relationship Id="rId1245" Type="http://schemas.openxmlformats.org/officeDocument/2006/relationships/hyperlink" Target="http://www.gutenberg.org/files/44885/44885-h/44885-h.htm" TargetMode="External"/><Relationship Id="rId16858" Type="http://schemas.openxmlformats.org/officeDocument/2006/relationships/hyperlink" Target="http://www.gutenberg.org/files/44885/44885-h/44885-h.htm" TargetMode="External"/><Relationship Id="rId4468" Type="http://schemas.openxmlformats.org/officeDocument/2006/relationships/hyperlink" Target="http://www.gutenberg.org/files/44885/44885-h/44885-h.htm" TargetMode="External"/><Relationship Id="rId6917" Type="http://schemas.openxmlformats.org/officeDocument/2006/relationships/hyperlink" Target="http://www.gutenberg.org/files/44885/44885-h/44885-h.htm" TargetMode="External"/><Relationship Id="rId19331" Type="http://schemas.openxmlformats.org/officeDocument/2006/relationships/hyperlink" Target="http://www.gutenberg.org/files/44884/44884-h/44884-h.htm" TargetMode="External"/><Relationship Id="rId21278" Type="http://schemas.openxmlformats.org/officeDocument/2006/relationships/hyperlink" Target="http://www.gutenberg.org/files/44884/44884-h/44884-h.htm" TargetMode="External"/><Relationship Id="rId15941" Type="http://schemas.openxmlformats.org/officeDocument/2006/relationships/hyperlink" Target="http://www.gutenberg.org/files/44885/44885-h/44885-h.htm" TargetMode="External"/><Relationship Id="rId13492" Type="http://schemas.openxmlformats.org/officeDocument/2006/relationships/hyperlink" Target="http://www.gutenberg.org/files/44884/44884-h/44884-h.htm" TargetMode="External"/><Relationship Id="rId3551" Type="http://schemas.openxmlformats.org/officeDocument/2006/relationships/hyperlink" Target="http://www.gutenberg.org/files/44885/44885-h/44885-h.htm" TargetMode="External"/><Relationship Id="rId13145" Type="http://schemas.openxmlformats.org/officeDocument/2006/relationships/hyperlink" Target="http://www.gutenberg.org/files/44884/44884-h/44884-h.htm" TargetMode="External"/><Relationship Id="rId20361" Type="http://schemas.openxmlformats.org/officeDocument/2006/relationships/hyperlink" Target="http://www.gutenberg.org/files/44885/44885-h/44885-h.htm" TargetMode="External"/><Relationship Id="rId3204" Type="http://schemas.openxmlformats.org/officeDocument/2006/relationships/hyperlink" Target="http://www.gutenberg.org/files/44884/44884-h/44884-h.htm" TargetMode="External"/><Relationship Id="rId6774" Type="http://schemas.openxmlformats.org/officeDocument/2006/relationships/hyperlink" Target="http://www.gutenberg.org/files/44885/44885-h/44885-h.htm" TargetMode="External"/><Relationship Id="rId16368" Type="http://schemas.openxmlformats.org/officeDocument/2006/relationships/hyperlink" Target="http://www.gutenberg.org/files/44885/44885-h/44885-h.htm" TargetMode="External"/><Relationship Id="rId18817" Type="http://schemas.openxmlformats.org/officeDocument/2006/relationships/hyperlink" Target="http://www.gutenberg.org/files/44885/44885-h/44885-h.htm" TargetMode="External"/><Relationship Id="rId20014" Type="http://schemas.openxmlformats.org/officeDocument/2006/relationships/hyperlink" Target="https://www.gutenberg.org/cache/epub/44886/pg44886-images.html" TargetMode="External"/><Relationship Id="rId6427" Type="http://schemas.openxmlformats.org/officeDocument/2006/relationships/hyperlink" Target="http://www.gutenberg.org/files/44885/44885-h/44885-h.htm" TargetMode="External"/><Relationship Id="rId9997" Type="http://schemas.openxmlformats.org/officeDocument/2006/relationships/hyperlink" Target="http://www.gutenberg.org/files/44885/44885-h/44885-h.htm" TargetMode="External"/><Relationship Id="rId12978" Type="http://schemas.openxmlformats.org/officeDocument/2006/relationships/hyperlink" Target="http://www.gutenberg.org/files/44884/44884-h/44884-h.htm" TargetMode="External"/><Relationship Id="rId17900" Type="http://schemas.openxmlformats.org/officeDocument/2006/relationships/hyperlink" Target="http://www.gutenberg.org/files/44884/44884-h/44884-h.htm" TargetMode="External"/><Relationship Id="rId15451" Type="http://schemas.openxmlformats.org/officeDocument/2006/relationships/hyperlink" Target="http://www.gutenberg.org/files/44885/44885-h/44885-h.htm" TargetMode="External"/><Relationship Id="rId3061" Type="http://schemas.openxmlformats.org/officeDocument/2006/relationships/hyperlink" Target="http://www.gutenberg.org/files/44885/44885-h/44885-h.htm" TargetMode="External"/><Relationship Id="rId5510" Type="http://schemas.openxmlformats.org/officeDocument/2006/relationships/hyperlink" Target="http://www.gutenberg.org/files/44884/44884-h/44884-h.htm" TargetMode="External"/><Relationship Id="rId15104" Type="http://schemas.openxmlformats.org/officeDocument/2006/relationships/hyperlink" Target="http://www.gutenberg.org/files/44885/44885-h/44885-h.htm" TargetMode="External"/><Relationship Id="rId18674" Type="http://schemas.openxmlformats.org/officeDocument/2006/relationships/hyperlink" Target="http://www.gutenberg.org/files/44885/44885-h/44885-h.htm" TargetMode="External"/><Relationship Id="rId8733" Type="http://schemas.openxmlformats.org/officeDocument/2006/relationships/hyperlink" Target="http://www.gutenberg.org/files/44884/44884-h/44884-h.htm" TargetMode="External"/><Relationship Id="rId11714" Type="http://schemas.openxmlformats.org/officeDocument/2006/relationships/hyperlink" Target="http://www.gutenberg.org/files/44885/44885-h/44885-h.htm" TargetMode="External"/><Relationship Id="rId18327" Type="http://schemas.openxmlformats.org/officeDocument/2006/relationships/hyperlink" Target="https://www.gutenberg.org/cache/epub/44886/pg44886-images.html" TargetMode="External"/><Relationship Id="rId6284" Type="http://schemas.openxmlformats.org/officeDocument/2006/relationships/hyperlink" Target="https://www.gutenberg.org/cache/epub/44886/pg44886-images.html" TargetMode="External"/><Relationship Id="rId2894" Type="http://schemas.openxmlformats.org/officeDocument/2006/relationships/hyperlink" Target="http://www.gutenberg.org/files/44885/44885-h/44885-h.htm" TargetMode="External"/><Relationship Id="rId12488" Type="http://schemas.openxmlformats.org/officeDocument/2006/relationships/hyperlink" Target="http://www.gutenberg.org/files/44884/44884-h/44884-h.htm" TargetMode="External"/><Relationship Id="rId14937" Type="http://schemas.openxmlformats.org/officeDocument/2006/relationships/hyperlink" Target="https://www.gutenberg.org/cache/epub/44886/pg44886-images.html" TargetMode="External"/><Relationship Id="rId866" Type="http://schemas.openxmlformats.org/officeDocument/2006/relationships/hyperlink" Target="https://www.gutenberg.org/cache/epub/44886/pg44886-images.html" TargetMode="External"/><Relationship Id="rId2547" Type="http://schemas.openxmlformats.org/officeDocument/2006/relationships/hyperlink" Target="https://www.gutenberg.org/cache/epub/44886/pg44886-images.html" TargetMode="External"/><Relationship Id="rId17410" Type="http://schemas.openxmlformats.org/officeDocument/2006/relationships/hyperlink" Target="http://www.gutenberg.org/files/44884/44884-h/44884-h.htm" TargetMode="External"/><Relationship Id="rId21806" Type="http://schemas.openxmlformats.org/officeDocument/2006/relationships/hyperlink" Target="http://www.gutenberg.org/files/44885/44885-h/44885-h.htm" TargetMode="External"/><Relationship Id="rId519" Type="http://schemas.openxmlformats.org/officeDocument/2006/relationships/hyperlink" Target="https://www.gutenberg.org/cache/epub/44886/pg44886-images.html" TargetMode="External"/><Relationship Id="rId5020" Type="http://schemas.openxmlformats.org/officeDocument/2006/relationships/hyperlink" Target="http://www.gutenberg.org/files/44885/44885-h/44885-h.htm" TargetMode="External"/><Relationship Id="rId8590" Type="http://schemas.openxmlformats.org/officeDocument/2006/relationships/hyperlink" Target="http://www.gutenberg.org/files/44884/44884-h/44884-h.htm" TargetMode="External"/><Relationship Id="rId11571" Type="http://schemas.openxmlformats.org/officeDocument/2006/relationships/hyperlink" Target="http://www.gutenberg.org/files/44884/44884-h/44884-h.htm" TargetMode="External"/><Relationship Id="rId18184" Type="http://schemas.openxmlformats.org/officeDocument/2006/relationships/hyperlink" Target="http://www.gutenberg.org/files/44885/44885-h/44885-h.htm" TargetMode="External"/><Relationship Id="rId1630" Type="http://schemas.openxmlformats.org/officeDocument/2006/relationships/hyperlink" Target="https://www.gutenberg.org/cache/epub/44886/pg44886-images.html" TargetMode="External"/><Relationship Id="rId8243" Type="http://schemas.openxmlformats.org/officeDocument/2006/relationships/hyperlink" Target="https://www.gutenberg.org/cache/epub/44886/pg44886-images.html" TargetMode="External"/><Relationship Id="rId11224" Type="http://schemas.openxmlformats.org/officeDocument/2006/relationships/hyperlink" Target="https://www.gutenberg.org/cache/epub/44886/pg44886-images.html" TargetMode="External"/><Relationship Id="rId14794" Type="http://schemas.openxmlformats.org/officeDocument/2006/relationships/hyperlink" Target="https://www.gutenberg.org/cache/epub/44886/pg44886-images.html" TargetMode="External"/><Relationship Id="rId4853" Type="http://schemas.openxmlformats.org/officeDocument/2006/relationships/hyperlink" Target="http://www.gutenberg.org/files/44884/44884-h/44884-h.htm" TargetMode="External"/><Relationship Id="rId14447" Type="http://schemas.openxmlformats.org/officeDocument/2006/relationships/hyperlink" Target="http://www.gutenberg.org/files/44884/44884-h/44884-h.htm" TargetMode="External"/><Relationship Id="rId21663" Type="http://schemas.openxmlformats.org/officeDocument/2006/relationships/hyperlink" Target="http://www.gutenberg.org/files/44884/44884-h/44884-h.htm" TargetMode="External"/><Relationship Id="rId4506" Type="http://schemas.openxmlformats.org/officeDocument/2006/relationships/hyperlink" Target="http://www.gutenberg.org/files/44885/44885-h/44885-h.htm" TargetMode="External"/><Relationship Id="rId21316" Type="http://schemas.openxmlformats.org/officeDocument/2006/relationships/hyperlink" Target="http://www.gutenberg.org/files/44884/44884-h/44884-h.htm" TargetMode="External"/><Relationship Id="rId376" Type="http://schemas.openxmlformats.org/officeDocument/2006/relationships/hyperlink" Target="https://www.gutenberg.org/cache/epub/44886/pg44886-images.html" TargetMode="External"/><Relationship Id="rId2057" Type="http://schemas.openxmlformats.org/officeDocument/2006/relationships/hyperlink" Target="https://www.gutenberg.org/cache/epub/44886/pg44886-images.html" TargetMode="External"/><Relationship Id="rId7729" Type="http://schemas.openxmlformats.org/officeDocument/2006/relationships/hyperlink" Target="https://www.gutenberg.org/cache/epub/44886/pg44886-images.html" TargetMode="External"/><Relationship Id="rId13530" Type="http://schemas.openxmlformats.org/officeDocument/2006/relationships/hyperlink" Target="http://www.gutenberg.org/files/44885/44885-h/44885-h.htm" TargetMode="External"/><Relationship Id="rId1140" Type="http://schemas.openxmlformats.org/officeDocument/2006/relationships/hyperlink" Target="https://www.gutenberg.org/cache/epub/44886/pg44886-images.html" TargetMode="External"/><Relationship Id="rId11081" Type="http://schemas.openxmlformats.org/officeDocument/2006/relationships/hyperlink" Target="http://www.gutenberg.org/files/44885/44885-h/44885-h.htm" TargetMode="External"/><Relationship Id="rId16753" Type="http://schemas.openxmlformats.org/officeDocument/2006/relationships/hyperlink" Target="https://www.gutenberg.org/cache/epub/44886/pg44886-images.html" TargetMode="External"/><Relationship Id="rId6812" Type="http://schemas.openxmlformats.org/officeDocument/2006/relationships/hyperlink" Target="http://www.gutenberg.org/files/44885/44885-h/44885-h.htm" TargetMode="External"/><Relationship Id="rId16406" Type="http://schemas.openxmlformats.org/officeDocument/2006/relationships/hyperlink" Target="http://www.gutenberg.org/files/44885/44885-h/44885-h.htm" TargetMode="External"/><Relationship Id="rId19976" Type="http://schemas.openxmlformats.org/officeDocument/2006/relationships/hyperlink" Target="http://www.gutenberg.org/files/44884/44884-h/44884-h.htm" TargetMode="External"/><Relationship Id="rId4363" Type="http://schemas.openxmlformats.org/officeDocument/2006/relationships/hyperlink" Target="http://www.gutenberg.org/files/44885/44885-h/44885-h.htm" TargetMode="External"/><Relationship Id="rId19629" Type="http://schemas.openxmlformats.org/officeDocument/2006/relationships/hyperlink" Target="http://www.gutenberg.org/files/44884/44884-h/44884-h.htm" TargetMode="External"/><Relationship Id="rId21173" Type="http://schemas.openxmlformats.org/officeDocument/2006/relationships/hyperlink" Target="http://www.gutenberg.org/files/44885/44885-h/44885-h.htm" TargetMode="External"/><Relationship Id="rId4016" Type="http://schemas.openxmlformats.org/officeDocument/2006/relationships/hyperlink" Target="http://www.gutenberg.org/files/44884/44884-h/44884-h.htm" TargetMode="External"/><Relationship Id="rId7586" Type="http://schemas.openxmlformats.org/officeDocument/2006/relationships/hyperlink" Target="http://www.gutenberg.org/files/44884/44884-h/44884-h.htm" TargetMode="External"/><Relationship Id="rId10567" Type="http://schemas.openxmlformats.org/officeDocument/2006/relationships/hyperlink" Target="http://www.gutenberg.org/files/44884/44884-h/44884-h.htm" TargetMode="External"/><Relationship Id="rId7239" Type="http://schemas.openxmlformats.org/officeDocument/2006/relationships/hyperlink" Target="https://www.gutenberg.org/cache/epub/44886/pg44886-images.html" TargetMode="External"/><Relationship Id="rId13040" Type="http://schemas.openxmlformats.org/officeDocument/2006/relationships/hyperlink" Target="http://www.gutenberg.org/files/44884/44884-h/44884-h.htm" TargetMode="External"/><Relationship Id="rId18712" Type="http://schemas.openxmlformats.org/officeDocument/2006/relationships/hyperlink" Target="http://www.gutenberg.org/files/44885/44885-h/44885-h.htm" TargetMode="External"/><Relationship Id="rId3849" Type="http://schemas.openxmlformats.org/officeDocument/2006/relationships/hyperlink" Target="https://www.gutenberg.org/cache/epub/44886/pg44886-images.html" TargetMode="External"/><Relationship Id="rId16263" Type="http://schemas.openxmlformats.org/officeDocument/2006/relationships/hyperlink" Target="http://www.gutenberg.org/files/44885/44885-h/44885-h.htm" TargetMode="External"/><Relationship Id="rId20659" Type="http://schemas.openxmlformats.org/officeDocument/2006/relationships/hyperlink" Target="http://www.gutenberg.org/files/44885/44885-h/44885-h.htm" TargetMode="External"/><Relationship Id="rId6322" Type="http://schemas.openxmlformats.org/officeDocument/2006/relationships/hyperlink" Target="http://www.gutenberg.org/files/44884/44884-h/44884-h.htm" TargetMode="External"/><Relationship Id="rId9892" Type="http://schemas.openxmlformats.org/officeDocument/2006/relationships/hyperlink" Target="https://www.gutenberg.org/cache/epub/44886/pg44886-images.html" TargetMode="External"/><Relationship Id="rId12873" Type="http://schemas.openxmlformats.org/officeDocument/2006/relationships/hyperlink" Target="http://www.gutenberg.org/files/44885/44885-h/44885-h.htm" TargetMode="External"/><Relationship Id="rId19486" Type="http://schemas.openxmlformats.org/officeDocument/2006/relationships/hyperlink" Target="http://www.gutenberg.org/files/44884/44884-h/44884-h.htm" TargetMode="External"/><Relationship Id="rId2932" Type="http://schemas.openxmlformats.org/officeDocument/2006/relationships/hyperlink" Target="http://www.gutenberg.org/files/44885/44885-h/44885-h.htm" TargetMode="External"/><Relationship Id="rId9545" Type="http://schemas.openxmlformats.org/officeDocument/2006/relationships/hyperlink" Target="http://www.gutenberg.org/files/44884/44884-h/44884-h.htm" TargetMode="External"/><Relationship Id="rId12526" Type="http://schemas.openxmlformats.org/officeDocument/2006/relationships/hyperlink" Target="http://www.gutenberg.org/files/44885/44885-h/44885-h.htm" TargetMode="External"/><Relationship Id="rId19139" Type="http://schemas.openxmlformats.org/officeDocument/2006/relationships/hyperlink" Target="http://www.gutenberg.org/files/44885/44885-h/44885-h.htm" TargetMode="External"/><Relationship Id="rId904" Type="http://schemas.openxmlformats.org/officeDocument/2006/relationships/hyperlink" Target="https://www.gutenberg.org/cache/epub/44886/pg44886-images.html" TargetMode="External"/><Relationship Id="rId7096" Type="http://schemas.openxmlformats.org/officeDocument/2006/relationships/hyperlink" Target="https://www.gutenberg.org/cache/epub/44886/pg44886-images.html" TargetMode="External"/><Relationship Id="rId10077" Type="http://schemas.openxmlformats.org/officeDocument/2006/relationships/hyperlink" Target="http://www.gutenberg.org/files/44884/44884-h/44884-h.htm" TargetMode="External"/><Relationship Id="rId15749" Type="http://schemas.openxmlformats.org/officeDocument/2006/relationships/hyperlink" Target="http://www.gutenberg.org/files/44884/44884-h/44884-h.htm" TargetMode="External"/><Relationship Id="rId18222" Type="http://schemas.openxmlformats.org/officeDocument/2006/relationships/hyperlink" Target="http://www.gutenberg.org/files/44884/44884-h/44884-h.htm" TargetMode="External"/><Relationship Id="rId3359" Type="http://schemas.openxmlformats.org/officeDocument/2006/relationships/hyperlink" Target="http://www.gutenberg.org/files/44884/44884-h/44884-h.htm" TargetMode="External"/><Relationship Id="rId5808" Type="http://schemas.openxmlformats.org/officeDocument/2006/relationships/hyperlink" Target="http://www.gutenberg.org/files/44884/44884-h/44884-h.htm" TargetMode="External"/><Relationship Id="rId20169" Type="http://schemas.openxmlformats.org/officeDocument/2006/relationships/hyperlink" Target="http://www.gutenberg.org/files/44884/44884-h/44884-h.htm" TargetMode="External"/><Relationship Id="rId14832" Type="http://schemas.openxmlformats.org/officeDocument/2006/relationships/hyperlink" Target="http://www.gutenberg.org/files/44885/44885-h/44885-h.htm" TargetMode="External"/><Relationship Id="rId9055" Type="http://schemas.openxmlformats.org/officeDocument/2006/relationships/hyperlink" Target="https://www.gutenberg.org/cache/epub/44886/pg44886-images.html" TargetMode="External"/><Relationship Id="rId12383" Type="http://schemas.openxmlformats.org/officeDocument/2006/relationships/hyperlink" Target="https://www.gutenberg.org/cache/epub/44886/pg44886-images.html" TargetMode="External"/><Relationship Id="rId21701" Type="http://schemas.openxmlformats.org/officeDocument/2006/relationships/hyperlink" Target="https://www.gutenberg.org/cache/epub/44886/pg44886-images.html" TargetMode="External"/><Relationship Id="rId761" Type="http://schemas.openxmlformats.org/officeDocument/2006/relationships/hyperlink" Target="https://www.gutenberg.org/cache/epub/44886/pg44886-images.html" TargetMode="External"/><Relationship Id="rId2442" Type="http://schemas.openxmlformats.org/officeDocument/2006/relationships/hyperlink" Target="https://www.gutenberg.org/cache/epub/44886/pg44886-images.html" TargetMode="External"/><Relationship Id="rId12036" Type="http://schemas.openxmlformats.org/officeDocument/2006/relationships/hyperlink" Target="http://www.gutenberg.org/files/44884/44884-h/44884-h.htm" TargetMode="External"/><Relationship Id="rId17708" Type="http://schemas.openxmlformats.org/officeDocument/2006/relationships/hyperlink" Target="https://www.gutenberg.org/cache/epub/44886/pg44886-images.html" TargetMode="External"/><Relationship Id="rId414" Type="http://schemas.openxmlformats.org/officeDocument/2006/relationships/hyperlink" Target="https://www.gutenberg.org/cache/epub/44886/pg44886-images.html" TargetMode="External"/><Relationship Id="rId5665" Type="http://schemas.openxmlformats.org/officeDocument/2006/relationships/hyperlink" Target="http://www.gutenberg.org/files/44885/44885-h/44885-h.htm" TargetMode="External"/><Relationship Id="rId15259" Type="http://schemas.openxmlformats.org/officeDocument/2006/relationships/hyperlink" Target="http://www.gutenberg.org/files/44885/44885-h/44885-h.htm" TargetMode="External"/><Relationship Id="rId5318" Type="http://schemas.openxmlformats.org/officeDocument/2006/relationships/hyperlink" Target="https://www.gutenberg.org/cache/epub/44886/pg44886-images.html" TargetMode="External"/><Relationship Id="rId8888" Type="http://schemas.openxmlformats.org/officeDocument/2006/relationships/hyperlink" Target="https://www.gutenberg.org/cache/epub/44886/pg44886-images.html" TargetMode="External"/><Relationship Id="rId11869" Type="http://schemas.openxmlformats.org/officeDocument/2006/relationships/hyperlink" Target="http://www.gutenberg.org/files/44884/44884-h/44884-h.htm" TargetMode="External"/><Relationship Id="rId1928" Type="http://schemas.openxmlformats.org/officeDocument/2006/relationships/hyperlink" Target="https://www.gutenberg.org/cache/epub/44886/pg44886-images.html" TargetMode="External"/><Relationship Id="rId14342" Type="http://schemas.openxmlformats.org/officeDocument/2006/relationships/hyperlink" Target="http://www.gutenberg.org/files/44884/44884-h/44884-h.htm" TargetMode="External"/><Relationship Id="rId271" Type="http://schemas.openxmlformats.org/officeDocument/2006/relationships/hyperlink" Target="https://www.gutenberg.org/cache/epub/44886/pg44886-images.html" TargetMode="External"/><Relationship Id="rId4401" Type="http://schemas.openxmlformats.org/officeDocument/2006/relationships/hyperlink" Target="http://www.gutenberg.org/files/44885/44885-h/44885-h.htm" TargetMode="External"/><Relationship Id="rId7971" Type="http://schemas.openxmlformats.org/officeDocument/2006/relationships/hyperlink" Target="https://www.gutenberg.org/cache/epub/44886/pg44886-images.html" TargetMode="External"/><Relationship Id="rId10952" Type="http://schemas.openxmlformats.org/officeDocument/2006/relationships/hyperlink" Target="https://www.gutenberg.org/cache/epub/44886/pg44886-images.html" TargetMode="External"/><Relationship Id="rId17565" Type="http://schemas.openxmlformats.org/officeDocument/2006/relationships/hyperlink" Target="http://www.gutenberg.org/files/44884/44884-h/44884-h.htm" TargetMode="External"/><Relationship Id="rId21211" Type="http://schemas.openxmlformats.org/officeDocument/2006/relationships/hyperlink" Target="http://www.gutenberg.org/files/44884/44884-h/44884-h.htm" TargetMode="External"/><Relationship Id="rId7624" Type="http://schemas.openxmlformats.org/officeDocument/2006/relationships/hyperlink" Target="http://www.gutenberg.org/files/44884/44884-h/44884-h.htm" TargetMode="External"/><Relationship Id="rId10605" Type="http://schemas.openxmlformats.org/officeDocument/2006/relationships/hyperlink" Target="http://www.gutenberg.org/files/44884/44884-h/44884-h.htm" TargetMode="External"/><Relationship Id="rId17218" Type="http://schemas.openxmlformats.org/officeDocument/2006/relationships/hyperlink" Target="http://www.gutenberg.org/files/44885/44885-h/44885-h.htm" TargetMode="External"/><Relationship Id="rId5175" Type="http://schemas.openxmlformats.org/officeDocument/2006/relationships/hyperlink" Target="http://www.gutenberg.org/files/44885/44885-h/44885-h.htm" TargetMode="External"/><Relationship Id="rId1785" Type="http://schemas.openxmlformats.org/officeDocument/2006/relationships/hyperlink" Target="https://www.gutenberg.org/cache/epub/44886/pg44886-images.html" TargetMode="External"/><Relationship Id="rId8398" Type="http://schemas.openxmlformats.org/officeDocument/2006/relationships/hyperlink" Target="http://www.gutenberg.org/files/44884/44884-h/44884-h.htm" TargetMode="External"/><Relationship Id="rId11379" Type="http://schemas.openxmlformats.org/officeDocument/2006/relationships/hyperlink" Target="http://www.gutenberg.org/files/44884/44884-h/44884-h.htm" TargetMode="External"/><Relationship Id="rId13828" Type="http://schemas.openxmlformats.org/officeDocument/2006/relationships/hyperlink" Target="http://www.gutenberg.org/files/44884/44884-h/44884-h.htm" TargetMode="External"/><Relationship Id="rId16301" Type="http://schemas.openxmlformats.org/officeDocument/2006/relationships/hyperlink" Target="http://www.gutenberg.org/files/44885/44885-h/44885-h.htm" TargetMode="External"/><Relationship Id="rId1438" Type="http://schemas.openxmlformats.org/officeDocument/2006/relationships/hyperlink" Target="https://www.gutenberg.org/cache/epub/44886/pg44886-images.html" TargetMode="External"/><Relationship Id="rId19871" Type="http://schemas.openxmlformats.org/officeDocument/2006/relationships/hyperlink" Target="http://www.gutenberg.org/files/44885/44885-h/44885-h.htm" TargetMode="External"/><Relationship Id="rId7481" Type="http://schemas.openxmlformats.org/officeDocument/2006/relationships/hyperlink" Target="http://www.gutenberg.org/files/44884/44884-h/44884-h.htm" TargetMode="External"/><Relationship Id="rId9930" Type="http://schemas.openxmlformats.org/officeDocument/2006/relationships/hyperlink" Target="http://www.gutenberg.org/files/44884/44884-h/44884-h.htm" TargetMode="External"/><Relationship Id="rId12911" Type="http://schemas.openxmlformats.org/officeDocument/2006/relationships/hyperlink" Target="http://www.gutenberg.org/files/44884/44884-h/44884-h.htm" TargetMode="External"/><Relationship Id="rId17075" Type="http://schemas.openxmlformats.org/officeDocument/2006/relationships/hyperlink" Target="http://www.gutenberg.org/files/44885/44885-h/44885-h.htm" TargetMode="External"/><Relationship Id="rId19524" Type="http://schemas.openxmlformats.org/officeDocument/2006/relationships/hyperlink" Target="https://www.gutenberg.org/cache/epub/44886/pg44886-images.html" TargetMode="External"/><Relationship Id="rId7134" Type="http://schemas.openxmlformats.org/officeDocument/2006/relationships/hyperlink" Target="http://www.gutenberg.org/files/44884/44884-h/44884-h.htm" TargetMode="External"/><Relationship Id="rId10462" Type="http://schemas.openxmlformats.org/officeDocument/2006/relationships/hyperlink" Target="https://www.gutenberg.org/cache/epub/44886/pg44886-images.html" TargetMode="External"/><Relationship Id="rId10115" Type="http://schemas.openxmlformats.org/officeDocument/2006/relationships/hyperlink" Target="http://www.gutenberg.org/files/44884/44884-h/44884-h.htm" TargetMode="External"/><Relationship Id="rId13685" Type="http://schemas.openxmlformats.org/officeDocument/2006/relationships/hyperlink" Target="http://www.gutenberg.org/files/44885/44885-h/44885-h.htm" TargetMode="External"/><Relationship Id="rId3744" Type="http://schemas.openxmlformats.org/officeDocument/2006/relationships/hyperlink" Target="http://www.gutenberg.org/files/44884/44884-h/44884-h.htm" TargetMode="External"/><Relationship Id="rId13338" Type="http://schemas.openxmlformats.org/officeDocument/2006/relationships/hyperlink" Target="https://www.gutenberg.org/cache/epub/44886/pg44886-images.html" TargetMode="External"/><Relationship Id="rId20554" Type="http://schemas.openxmlformats.org/officeDocument/2006/relationships/hyperlink" Target="http://www.gutenberg.org/files/44885/44885-h/44885-h.htm" TargetMode="External"/><Relationship Id="rId1295" Type="http://schemas.openxmlformats.org/officeDocument/2006/relationships/hyperlink" Target="https://www.gutenberg.org/cache/epub/44886/pg44886-images.html" TargetMode="External"/><Relationship Id="rId6967" Type="http://schemas.openxmlformats.org/officeDocument/2006/relationships/hyperlink" Target="http://www.gutenberg.org/files/44885/44885-h/44885-h.htm" TargetMode="External"/><Relationship Id="rId19381" Type="http://schemas.openxmlformats.org/officeDocument/2006/relationships/hyperlink" Target="http://www.gutenberg.org/files/44884/44884-h/44884-h.htm" TargetMode="External"/><Relationship Id="rId20207" Type="http://schemas.openxmlformats.org/officeDocument/2006/relationships/hyperlink" Target="http://www.gutenberg.org/files/44884/44884-h/44884-h.htm" TargetMode="External"/><Relationship Id="rId9440" Type="http://schemas.openxmlformats.org/officeDocument/2006/relationships/hyperlink" Target="http://www.gutenberg.org/files/44885/44885-h/44885-h.htm" TargetMode="External"/><Relationship Id="rId19034" Type="http://schemas.openxmlformats.org/officeDocument/2006/relationships/hyperlink" Target="http://www.gutenberg.org/files/44884/44884-h/44884-h.htm" TargetMode="External"/><Relationship Id="rId12421" Type="http://schemas.openxmlformats.org/officeDocument/2006/relationships/hyperlink" Target="http://www.gutenberg.org/files/44884/44884-h/44884-h.htm" TargetMode="External"/><Relationship Id="rId15991" Type="http://schemas.openxmlformats.org/officeDocument/2006/relationships/hyperlink" Target="http://www.gutenberg.org/files/44885/44885-h/44885-h.htm" TargetMode="External"/><Relationship Id="rId15644" Type="http://schemas.openxmlformats.org/officeDocument/2006/relationships/hyperlink" Target="https://www.gutenberg.org/cache/epub/44886/pg44886-images.html" TargetMode="External"/><Relationship Id="rId5703" Type="http://schemas.openxmlformats.org/officeDocument/2006/relationships/hyperlink" Target="http://www.gutenberg.org/files/44884/44884-h/44884-h.htm" TargetMode="External"/><Relationship Id="rId13195" Type="http://schemas.openxmlformats.org/officeDocument/2006/relationships/hyperlink" Target="https://www.gutenberg.org/cache/epub/44886/pg44886-images.html" TargetMode="External"/><Relationship Id="rId18867" Type="http://schemas.openxmlformats.org/officeDocument/2006/relationships/hyperlink" Target="http://www.gutenberg.org/files/44885/44885-h/44885-h.htm" TargetMode="External"/><Relationship Id="rId3254" Type="http://schemas.openxmlformats.org/officeDocument/2006/relationships/hyperlink" Target="http://www.gutenberg.org/files/44885/44885-h/44885-h.htm" TargetMode="External"/><Relationship Id="rId8926" Type="http://schemas.openxmlformats.org/officeDocument/2006/relationships/hyperlink" Target="http://www.gutenberg.org/files/44884/44884-h/44884-h.htm" TargetMode="External"/><Relationship Id="rId20064" Type="http://schemas.openxmlformats.org/officeDocument/2006/relationships/hyperlink" Target="https://www.gutenberg.org/cache/epub/44886/pg44886-images.html" TargetMode="External"/><Relationship Id="rId6477" Type="http://schemas.openxmlformats.org/officeDocument/2006/relationships/hyperlink" Target="http://www.gutenberg.org/files/44885/44885-h/44885-h.htm" TargetMode="External"/><Relationship Id="rId11907" Type="http://schemas.openxmlformats.org/officeDocument/2006/relationships/hyperlink" Target="https://www.gutenberg.org/cache/epub/44886/pg44886-images.html" TargetMode="External"/><Relationship Id="rId17950" Type="http://schemas.openxmlformats.org/officeDocument/2006/relationships/hyperlink" Target="http://www.gutenberg.org/files/44884/44884-h/44884-h.htm" TargetMode="External"/><Relationship Id="rId5560" Type="http://schemas.openxmlformats.org/officeDocument/2006/relationships/hyperlink" Target="http://www.gutenberg.org/files/44884/44884-h/44884-h.htm" TargetMode="External"/><Relationship Id="rId15154" Type="http://schemas.openxmlformats.org/officeDocument/2006/relationships/hyperlink" Target="https://www.gutenberg.org/cache/epub/44886/pg44886-images.html" TargetMode="External"/><Relationship Id="rId17603" Type="http://schemas.openxmlformats.org/officeDocument/2006/relationships/hyperlink" Target="http://www.gutenberg.org/files/44885/44885-h/44885-h.htm" TargetMode="External"/><Relationship Id="rId5213" Type="http://schemas.openxmlformats.org/officeDocument/2006/relationships/hyperlink" Target="http://www.gutenberg.org/files/44885/44885-h/44885-h.htm" TargetMode="External"/><Relationship Id="rId8783" Type="http://schemas.openxmlformats.org/officeDocument/2006/relationships/hyperlink" Target="http://www.gutenberg.org/files/44885/44885-h/44885-h.htm" TargetMode="External"/><Relationship Id="rId11764" Type="http://schemas.openxmlformats.org/officeDocument/2006/relationships/hyperlink" Target="http://www.gutenberg.org/files/44884/44884-h/44884-h.htm" TargetMode="External"/><Relationship Id="rId18377" Type="http://schemas.openxmlformats.org/officeDocument/2006/relationships/hyperlink" Target="http://www.gutenberg.org/files/44884/44884-h/44884-h.htm" TargetMode="External"/><Relationship Id="rId1823" Type="http://schemas.openxmlformats.org/officeDocument/2006/relationships/hyperlink" Target="https://www.gutenberg.org/cache/epub/44886/pg44886-images.html" TargetMode="External"/><Relationship Id="rId8436" Type="http://schemas.openxmlformats.org/officeDocument/2006/relationships/hyperlink" Target="http://www.gutenberg.org/files/44884/44884-h/44884-h.htm" TargetMode="External"/><Relationship Id="rId11417" Type="http://schemas.openxmlformats.org/officeDocument/2006/relationships/hyperlink" Target="https://www.gutenberg.org/cache/epub/44886/pg44886-images.html" TargetMode="External"/><Relationship Id="rId14987" Type="http://schemas.openxmlformats.org/officeDocument/2006/relationships/hyperlink" Target="https://www.gutenberg.org/cache/epub/44886/pg44886-images.html" TargetMode="External"/><Relationship Id="rId17460" Type="http://schemas.openxmlformats.org/officeDocument/2006/relationships/hyperlink" Target="http://www.gutenberg.org/files/44884/44884-h/44884-h.htm" TargetMode="External"/><Relationship Id="rId2597" Type="http://schemas.openxmlformats.org/officeDocument/2006/relationships/hyperlink" Target="http://www.gutenberg.org/files/44885/44885-h/44885-h.htm" TargetMode="External"/><Relationship Id="rId17113" Type="http://schemas.openxmlformats.org/officeDocument/2006/relationships/hyperlink" Target="http://www.gutenberg.org/files/44884/44884-h/44884-h.htm" TargetMode="External"/><Relationship Id="rId21509" Type="http://schemas.openxmlformats.org/officeDocument/2006/relationships/hyperlink" Target="http://www.gutenberg.org/files/44884/44884-h/44884-h.htm" TargetMode="External"/><Relationship Id="rId569" Type="http://schemas.openxmlformats.org/officeDocument/2006/relationships/hyperlink" Target="https://www.gutenberg.org/cache/epub/44886/pg44886-images.html" TargetMode="External"/><Relationship Id="rId5070" Type="http://schemas.openxmlformats.org/officeDocument/2006/relationships/hyperlink" Target="http://www.gutenberg.org/files/44884/44884-h/44884-h.htm" TargetMode="External"/><Relationship Id="rId10500" Type="http://schemas.openxmlformats.org/officeDocument/2006/relationships/hyperlink" Target="http://www.gutenberg.org/files/44884/44884-h/44884-h.htm" TargetMode="External"/><Relationship Id="rId8293" Type="http://schemas.openxmlformats.org/officeDocument/2006/relationships/hyperlink" Target="http://www.gutenberg.org/files/44884/44884-h/44884-h.htm" TargetMode="External"/><Relationship Id="rId13723" Type="http://schemas.openxmlformats.org/officeDocument/2006/relationships/hyperlink" Target="https://www.gutenberg.org/cache/epub/44886/pg44886-images.html" TargetMode="External"/><Relationship Id="rId1680" Type="http://schemas.openxmlformats.org/officeDocument/2006/relationships/hyperlink" Target="https://www.gutenberg.org/cache/epub/44886/pg44886-images.html" TargetMode="External"/><Relationship Id="rId11274" Type="http://schemas.openxmlformats.org/officeDocument/2006/relationships/hyperlink" Target="https://www.gutenberg.org/cache/epub/44886/pg44886-images.html" TargetMode="External"/><Relationship Id="rId16946" Type="http://schemas.openxmlformats.org/officeDocument/2006/relationships/hyperlink" Target="http://www.gutenberg.org/files/44884/44884-h/44884-h.htm" TargetMode="External"/><Relationship Id="rId1333" Type="http://schemas.openxmlformats.org/officeDocument/2006/relationships/hyperlink" Target="https://www.gutenberg.org/cache/epub/44886/pg44886-images.html" TargetMode="External"/><Relationship Id="rId14497" Type="http://schemas.openxmlformats.org/officeDocument/2006/relationships/hyperlink" Target="http://www.gutenberg.org/files/44884/44884-h/44884-h.htm" TargetMode="External"/><Relationship Id="rId4556" Type="http://schemas.openxmlformats.org/officeDocument/2006/relationships/hyperlink" Target="http://www.gutenberg.org/files/44885/44885-h/44885-h.htm" TargetMode="External"/><Relationship Id="rId21366" Type="http://schemas.openxmlformats.org/officeDocument/2006/relationships/hyperlink" Target="https://www.gutenberg.org/cache/epub/44886/pg44886-images.html" TargetMode="External"/><Relationship Id="rId4209" Type="http://schemas.openxmlformats.org/officeDocument/2006/relationships/hyperlink" Target="http://www.gutenberg.org/files/44885/44885-h/44885-h.htm" TargetMode="External"/><Relationship Id="rId7779" Type="http://schemas.openxmlformats.org/officeDocument/2006/relationships/hyperlink" Target="https://www.gutenberg.org/cache/epub/44886/pg44886-images.html" TargetMode="External"/><Relationship Id="rId10010" Type="http://schemas.openxmlformats.org/officeDocument/2006/relationships/hyperlink" Target="http://www.gutenberg.org/files/44884/44884-h/44884-h.htm" TargetMode="External"/><Relationship Id="rId21019" Type="http://schemas.openxmlformats.org/officeDocument/2006/relationships/hyperlink" Target="http://www.gutenberg.org/files/44885/44885-h/44885-h.htm" TargetMode="External"/><Relationship Id="rId13580" Type="http://schemas.openxmlformats.org/officeDocument/2006/relationships/hyperlink" Target="http://www.gutenberg.org/files/44884/44884-h/44884-h.htm" TargetMode="External"/><Relationship Id="rId1190" Type="http://schemas.openxmlformats.org/officeDocument/2006/relationships/hyperlink" Target="https://www.gutenberg.org/cache/epub/44886/pg44886-images.html" TargetMode="External"/><Relationship Id="rId13233" Type="http://schemas.openxmlformats.org/officeDocument/2006/relationships/hyperlink" Target="http://www.gutenberg.org/files/44884/44884-h/44884-h.htm" TargetMode="External"/><Relationship Id="rId18905" Type="http://schemas.openxmlformats.org/officeDocument/2006/relationships/hyperlink" Target="https://www.gutenberg.org/cache/epub/44886/pg44886-images.html" TargetMode="External"/><Relationship Id="rId20102" Type="http://schemas.openxmlformats.org/officeDocument/2006/relationships/hyperlink" Target="http://www.gutenberg.org/files/44884/44884-h/44884-h.htm" TargetMode="External"/><Relationship Id="rId6862" Type="http://schemas.openxmlformats.org/officeDocument/2006/relationships/hyperlink" Target="http://www.gutenberg.org/files/44885/44885-h/44885-h.htm" TargetMode="External"/><Relationship Id="rId16456" Type="http://schemas.openxmlformats.org/officeDocument/2006/relationships/hyperlink" Target="http://www.gutenberg.org/files/44885/44885-h/44885-h.htm" TargetMode="External"/><Relationship Id="rId4066" Type="http://schemas.openxmlformats.org/officeDocument/2006/relationships/hyperlink" Target="https://www.gutenberg.org/cache/epub/44886/pg44886-images.html" TargetMode="External"/><Relationship Id="rId6515" Type="http://schemas.openxmlformats.org/officeDocument/2006/relationships/hyperlink" Target="http://www.gutenberg.org/files/44884/44884-h/44884-h.htm" TargetMode="External"/><Relationship Id="rId16109" Type="http://schemas.openxmlformats.org/officeDocument/2006/relationships/hyperlink" Target="http://www.gutenberg.org/files/44885/44885-h/44885-h.htm" TargetMode="External"/><Relationship Id="rId19679" Type="http://schemas.openxmlformats.org/officeDocument/2006/relationships/hyperlink" Target="http://www.gutenberg.org/files/44885/44885-h/44885-h.htm" TargetMode="External"/><Relationship Id="rId9738" Type="http://schemas.openxmlformats.org/officeDocument/2006/relationships/hyperlink" Target="http://www.gutenberg.org/files/44884/44884-h/44884-h.htm" TargetMode="External"/><Relationship Id="rId12719" Type="http://schemas.openxmlformats.org/officeDocument/2006/relationships/hyperlink" Target="http://www.gutenberg.org/files/44884/44884-h/44884-h.htm" TargetMode="External"/><Relationship Id="rId7289" Type="http://schemas.openxmlformats.org/officeDocument/2006/relationships/hyperlink" Target="http://www.gutenberg.org/files/44884/44884-h/44884-h.htm" TargetMode="External"/><Relationship Id="rId13090" Type="http://schemas.openxmlformats.org/officeDocument/2006/relationships/hyperlink" Target="http://www.gutenberg.org/files/44884/44884-h/44884-h.htm" TargetMode="External"/><Relationship Id="rId3899" Type="http://schemas.openxmlformats.org/officeDocument/2006/relationships/hyperlink" Target="http://www.gutenberg.org/files/44885/44885-h/44885-h.htm" TargetMode="External"/><Relationship Id="rId18762" Type="http://schemas.openxmlformats.org/officeDocument/2006/relationships/hyperlink" Target="http://www.gutenberg.org/files/44884/44884-h/44884-h.htm" TargetMode="External"/><Relationship Id="rId6372" Type="http://schemas.openxmlformats.org/officeDocument/2006/relationships/hyperlink" Target="http://www.gutenberg.org/files/44884/44884-h/44884-h.htm" TargetMode="External"/><Relationship Id="rId8821" Type="http://schemas.openxmlformats.org/officeDocument/2006/relationships/hyperlink" Target="http://www.gutenberg.org/files/44885/44885-h/44885-h.htm" TargetMode="External"/><Relationship Id="rId11802" Type="http://schemas.openxmlformats.org/officeDocument/2006/relationships/hyperlink" Target="http://www.gutenberg.org/files/44884/44884-h/44884-h.htm" TargetMode="External"/><Relationship Id="rId18415" Type="http://schemas.openxmlformats.org/officeDocument/2006/relationships/hyperlink" Target="http://www.gutenberg.org/files/44884/44884-h/44884-h.htm" TargetMode="External"/><Relationship Id="rId6025" Type="http://schemas.openxmlformats.org/officeDocument/2006/relationships/hyperlink" Target="http://www.gutenberg.org/files/44884/44884-h/44884-h.htm" TargetMode="External"/><Relationship Id="rId2982" Type="http://schemas.openxmlformats.org/officeDocument/2006/relationships/hyperlink" Target="http://www.gutenberg.org/files/44885/44885-h/44885-h.htm" TargetMode="External"/><Relationship Id="rId9595" Type="http://schemas.openxmlformats.org/officeDocument/2006/relationships/hyperlink" Target="http://www.gutenberg.org/files/44885/44885-h/44885-h.htm" TargetMode="External"/><Relationship Id="rId12576" Type="http://schemas.openxmlformats.org/officeDocument/2006/relationships/hyperlink" Target="http://www.gutenberg.org/files/44885/44885-h/44885-h.htm" TargetMode="External"/><Relationship Id="rId19189" Type="http://schemas.openxmlformats.org/officeDocument/2006/relationships/hyperlink" Target="http://www.gutenberg.org/files/44884/44884-h/44884-h.htm" TargetMode="External"/><Relationship Id="rId954" Type="http://schemas.openxmlformats.org/officeDocument/2006/relationships/hyperlink" Target="https://www.gutenberg.org/cache/epub/44886/pg44886-images.html" TargetMode="External"/><Relationship Id="rId2635" Type="http://schemas.openxmlformats.org/officeDocument/2006/relationships/hyperlink" Target="http://www.gutenberg.org/files/44884/44884-h/44884-h.htm" TargetMode="External"/><Relationship Id="rId9248" Type="http://schemas.openxmlformats.org/officeDocument/2006/relationships/hyperlink" Target="http://www.gutenberg.org/files/44885/44885-h/44885-h.htm" TargetMode="External"/><Relationship Id="rId12229" Type="http://schemas.openxmlformats.org/officeDocument/2006/relationships/hyperlink" Target="http://www.gutenberg.org/files/44884/44884-h/44884-h.htm" TargetMode="External"/><Relationship Id="rId15799" Type="http://schemas.openxmlformats.org/officeDocument/2006/relationships/hyperlink" Target="http://www.gutenberg.org/files/44885/44885-h/44885-h.htm" TargetMode="External"/><Relationship Id="rId607" Type="http://schemas.openxmlformats.org/officeDocument/2006/relationships/hyperlink" Target="https://www.gutenberg.org/cache/epub/44886/pg44886-images.html" TargetMode="External"/><Relationship Id="rId5858" Type="http://schemas.openxmlformats.org/officeDocument/2006/relationships/hyperlink" Target="http://www.gutenberg.org/files/44884/44884-h/44884-h.htm" TargetMode="External"/><Relationship Id="rId18272" Type="http://schemas.openxmlformats.org/officeDocument/2006/relationships/hyperlink" Target="http://www.gutenberg.org/files/44884/44884-h/44884-h.htm" TargetMode="External"/><Relationship Id="rId8331" Type="http://schemas.openxmlformats.org/officeDocument/2006/relationships/hyperlink" Target="http://www.gutenberg.org/files/44885/44885-h/44885-h.htm" TargetMode="External"/><Relationship Id="rId11312" Type="http://schemas.openxmlformats.org/officeDocument/2006/relationships/hyperlink" Target="http://www.gutenberg.org/files/44884/44884-h/44884-h.htm" TargetMode="External"/><Relationship Id="rId14882" Type="http://schemas.openxmlformats.org/officeDocument/2006/relationships/hyperlink" Target="http://www.gutenberg.org/files/44885/44885-h/44885-h.htm" TargetMode="External"/><Relationship Id="rId2492" Type="http://schemas.openxmlformats.org/officeDocument/2006/relationships/hyperlink" Target="http://www.gutenberg.org/files/44885/44885-h/44885-h.htm" TargetMode="External"/><Relationship Id="rId4941" Type="http://schemas.openxmlformats.org/officeDocument/2006/relationships/hyperlink" Target="http://www.gutenberg.org/files/44885/44885-h/44885-h.htm" TargetMode="External"/><Relationship Id="rId14535" Type="http://schemas.openxmlformats.org/officeDocument/2006/relationships/hyperlink" Target="http://www.gutenberg.org/files/44885/44885-h/44885-h.htm" TargetMode="External"/><Relationship Id="rId21751" Type="http://schemas.openxmlformats.org/officeDocument/2006/relationships/hyperlink" Target="http://www.gutenberg.org/files/44885/44885-h/44885-h.htm" TargetMode="External"/><Relationship Id="rId464" Type="http://schemas.openxmlformats.org/officeDocument/2006/relationships/hyperlink" Target="https://www.gutenberg.org/cache/epub/44886/pg44886-images.html" TargetMode="External"/><Relationship Id="rId2145" Type="http://schemas.openxmlformats.org/officeDocument/2006/relationships/hyperlink" Target="https://www.gutenberg.org/cache/epub/44886/pg44886-images.html" TargetMode="External"/><Relationship Id="rId12086" Type="http://schemas.openxmlformats.org/officeDocument/2006/relationships/hyperlink" Target="http://www.gutenberg.org/files/44884/44884-h/44884-h.htm" TargetMode="External"/><Relationship Id="rId17758" Type="http://schemas.openxmlformats.org/officeDocument/2006/relationships/hyperlink" Target="http://www.gutenberg.org/files/44885/44885-h/44885-h.htm" TargetMode="External"/><Relationship Id="rId21404" Type="http://schemas.openxmlformats.org/officeDocument/2006/relationships/hyperlink" Target="http://www.gutenberg.org/files/44884/44884-h/44884-h.htm" TargetMode="External"/><Relationship Id="rId117" Type="http://schemas.openxmlformats.org/officeDocument/2006/relationships/hyperlink" Target="https://www.gutenberg.org/cache/epub/44886/pg44886-images.html" TargetMode="External"/><Relationship Id="rId7817" Type="http://schemas.openxmlformats.org/officeDocument/2006/relationships/hyperlink" Target="https://www.gutenberg.org/cache/epub/44886/pg44886-images.html" TargetMode="External"/><Relationship Id="rId5368" Type="http://schemas.openxmlformats.org/officeDocument/2006/relationships/hyperlink" Target="http://www.gutenberg.org/files/44885/44885-h/44885-h.htm" TargetMode="External"/><Relationship Id="rId1978" Type="http://schemas.openxmlformats.org/officeDocument/2006/relationships/hyperlink" Target="https://www.gutenberg.org/cache/epub/44886/pg44886-images.html" TargetMode="External"/><Relationship Id="rId14392" Type="http://schemas.openxmlformats.org/officeDocument/2006/relationships/hyperlink" Target="http://www.gutenberg.org/files/44884/44884-h/44884-h.htm" TargetMode="External"/><Relationship Id="rId16841" Type="http://schemas.openxmlformats.org/officeDocument/2006/relationships/hyperlink" Target="https://www.gutenberg.org/cache/epub/44886/pg44886-images.html" TargetMode="External"/><Relationship Id="rId4451" Type="http://schemas.openxmlformats.org/officeDocument/2006/relationships/hyperlink" Target="http://www.gutenberg.org/files/44885/44885-h/44885-h.htm" TargetMode="External"/><Relationship Id="rId6900" Type="http://schemas.openxmlformats.org/officeDocument/2006/relationships/hyperlink" Target="https://www.gutenberg.org/cache/epub/44886/pg44886-images.html" TargetMode="External"/><Relationship Id="rId14045" Type="http://schemas.openxmlformats.org/officeDocument/2006/relationships/hyperlink" Target="http://www.gutenberg.org/files/44885/44885-h/44885-h.htm" TargetMode="External"/><Relationship Id="rId21261" Type="http://schemas.openxmlformats.org/officeDocument/2006/relationships/hyperlink" Target="http://www.gutenberg.org/files/44884/44884-h/44884-h.htm" TargetMode="External"/><Relationship Id="rId4104" Type="http://schemas.openxmlformats.org/officeDocument/2006/relationships/hyperlink" Target="http://www.gutenberg.org/files/44884/44884-h/44884-h.htm" TargetMode="External"/><Relationship Id="rId19717" Type="http://schemas.openxmlformats.org/officeDocument/2006/relationships/hyperlink" Target="http://www.gutenberg.org/files/44884/44884-h/44884-h.htm" TargetMode="External"/><Relationship Id="rId7674" Type="http://schemas.openxmlformats.org/officeDocument/2006/relationships/hyperlink" Target="http://www.gutenberg.org/files/44885/44885-h/44885-h.htm" TargetMode="External"/><Relationship Id="rId10655" Type="http://schemas.openxmlformats.org/officeDocument/2006/relationships/hyperlink" Target="http://www.gutenberg.org/files/44885/44885-h/44885-h.htm" TargetMode="External"/><Relationship Id="rId17268" Type="http://schemas.openxmlformats.org/officeDocument/2006/relationships/hyperlink" Target="http://www.gutenberg.org/files/44884/44884-h/44884-h.htm" TargetMode="External"/><Relationship Id="rId7327" Type="http://schemas.openxmlformats.org/officeDocument/2006/relationships/hyperlink" Target="http://www.gutenberg.org/files/44884/44884-h/44884-h.htm" TargetMode="External"/><Relationship Id="rId10308" Type="http://schemas.openxmlformats.org/officeDocument/2006/relationships/hyperlink" Target="https://www.gutenberg.org/cache/epub/44886/pg44886-images.html" TargetMode="External"/><Relationship Id="rId13878" Type="http://schemas.openxmlformats.org/officeDocument/2006/relationships/hyperlink" Target="http://www.gutenberg.org/files/44884/44884-h/44884-h.htm" TargetMode="External"/><Relationship Id="rId18800" Type="http://schemas.openxmlformats.org/officeDocument/2006/relationships/hyperlink" Target="http://www.gutenberg.org/files/44885/44885-h/44885-h.htm" TargetMode="External"/><Relationship Id="rId3937" Type="http://schemas.openxmlformats.org/officeDocument/2006/relationships/hyperlink" Target="http://www.gutenberg.org/files/44884/44884-h/44884-h.htm" TargetMode="External"/><Relationship Id="rId16351" Type="http://schemas.openxmlformats.org/officeDocument/2006/relationships/hyperlink" Target="http://www.gutenberg.org/files/44885/44885-h/44885-h.htm" TargetMode="External"/><Relationship Id="rId20747" Type="http://schemas.openxmlformats.org/officeDocument/2006/relationships/hyperlink" Target="http://www.gutenberg.org/files/44884/44884-h/44884-h.htm" TargetMode="External"/><Relationship Id="rId1488" Type="http://schemas.openxmlformats.org/officeDocument/2006/relationships/hyperlink" Target="https://www.gutenberg.org/cache/epub/44886/pg44886-images.html" TargetMode="External"/><Relationship Id="rId6410" Type="http://schemas.openxmlformats.org/officeDocument/2006/relationships/hyperlink" Target="http://www.gutenberg.org/files/44884/44884-h/44884-h.htm" TargetMode="External"/><Relationship Id="rId9980" Type="http://schemas.openxmlformats.org/officeDocument/2006/relationships/hyperlink" Target="http://www.gutenberg.org/files/44885/44885-h/44885-h.htm" TargetMode="External"/><Relationship Id="rId16004" Type="http://schemas.openxmlformats.org/officeDocument/2006/relationships/hyperlink" Target="http://www.gutenberg.org/files/44884/44884-h/44884-h.htm" TargetMode="External"/><Relationship Id="rId19574" Type="http://schemas.openxmlformats.org/officeDocument/2006/relationships/hyperlink" Target="https://www.gutenberg.org/cache/epub/44886/pg44886-images.html" TargetMode="External"/><Relationship Id="rId9633" Type="http://schemas.openxmlformats.org/officeDocument/2006/relationships/hyperlink" Target="http://www.gutenberg.org/files/44884/44884-h/44884-h.htm" TargetMode="External"/><Relationship Id="rId12961" Type="http://schemas.openxmlformats.org/officeDocument/2006/relationships/hyperlink" Target="http://www.gutenberg.org/files/44884/44884-h/44884-h.htm" TargetMode="External"/><Relationship Id="rId19227" Type="http://schemas.openxmlformats.org/officeDocument/2006/relationships/hyperlink" Target="https://www.gutenberg.org/cache/epub/44886/pg44886-images.html" TargetMode="External"/><Relationship Id="rId7184" Type="http://schemas.openxmlformats.org/officeDocument/2006/relationships/hyperlink" Target="http://www.gutenberg.org/files/44884/44884-h/44884-h.htm" TargetMode="External"/><Relationship Id="rId12614" Type="http://schemas.openxmlformats.org/officeDocument/2006/relationships/hyperlink" Target="http://www.gutenberg.org/files/44885/44885-h/44885-h.htm" TargetMode="External"/><Relationship Id="rId10165" Type="http://schemas.openxmlformats.org/officeDocument/2006/relationships/hyperlink" Target="http://www.gutenberg.org/files/44884/44884-h/44884-h.htm" TargetMode="External"/><Relationship Id="rId15837" Type="http://schemas.openxmlformats.org/officeDocument/2006/relationships/hyperlink" Target="http://www.gutenberg.org/files/44884/44884-h/44884-h.htm" TargetMode="External"/><Relationship Id="rId3794" Type="http://schemas.openxmlformats.org/officeDocument/2006/relationships/hyperlink" Target="http://www.gutenberg.org/files/44885/44885-h/44885-h.htm" TargetMode="External"/><Relationship Id="rId13388" Type="http://schemas.openxmlformats.org/officeDocument/2006/relationships/hyperlink" Target="http://www.gutenberg.org/files/44884/44884-h/44884-h.htm" TargetMode="External"/><Relationship Id="rId18310" Type="http://schemas.openxmlformats.org/officeDocument/2006/relationships/hyperlink" Target="http://www.gutenberg.org/files/44884/44884-h/44884-h.htm" TargetMode="External"/><Relationship Id="rId3447" Type="http://schemas.openxmlformats.org/officeDocument/2006/relationships/hyperlink" Target="https://www.gutenberg.org/cache/epub/44886/pg44886-images.html" TargetMode="External"/><Relationship Id="rId20257" Type="http://schemas.openxmlformats.org/officeDocument/2006/relationships/hyperlink" Target="https://www.gutenberg.org/cache/epub/44886/pg44886-images.html" TargetMode="External"/><Relationship Id="rId9490" Type="http://schemas.openxmlformats.org/officeDocument/2006/relationships/hyperlink" Target="http://www.gutenberg.org/files/44885/44885-h/44885-h.htm" TargetMode="External"/><Relationship Id="rId12471" Type="http://schemas.openxmlformats.org/officeDocument/2006/relationships/hyperlink" Target="http://www.gutenberg.org/files/44884/44884-h/44884-h.htm" TargetMode="External"/><Relationship Id="rId14920" Type="http://schemas.openxmlformats.org/officeDocument/2006/relationships/hyperlink" Target="http://www.gutenberg.org/files/44884/44884-h/44884-h.htm" TargetMode="External"/><Relationship Id="rId19084" Type="http://schemas.openxmlformats.org/officeDocument/2006/relationships/hyperlink" Target="https://www.gutenberg.org/cache/epub/44886/pg44886-images.html" TargetMode="External"/><Relationship Id="rId2530" Type="http://schemas.openxmlformats.org/officeDocument/2006/relationships/hyperlink" Target="http://www.gutenberg.org/files/44884/44884-h/44884-h.htm" TargetMode="External"/><Relationship Id="rId9143" Type="http://schemas.openxmlformats.org/officeDocument/2006/relationships/hyperlink" Target="http://www.gutenberg.org/files/44884/44884-h/44884-h.htm" TargetMode="External"/><Relationship Id="rId12124" Type="http://schemas.openxmlformats.org/officeDocument/2006/relationships/hyperlink" Target="http://www.gutenberg.org/files/44885/44885-h/44885-h.htm" TargetMode="External"/><Relationship Id="rId502" Type="http://schemas.openxmlformats.org/officeDocument/2006/relationships/hyperlink" Target="https://www.gutenberg.org/cache/epub/44886/pg44886-images.html" TargetMode="External"/><Relationship Id="rId15694" Type="http://schemas.openxmlformats.org/officeDocument/2006/relationships/hyperlink" Target="http://www.gutenberg.org/files/44885/44885-h/44885-h.htm" TargetMode="External"/><Relationship Id="rId5753" Type="http://schemas.openxmlformats.org/officeDocument/2006/relationships/hyperlink" Target="http://www.gutenberg.org/files/44885/44885-h/44885-h.htm" TargetMode="External"/><Relationship Id="rId15347" Type="http://schemas.openxmlformats.org/officeDocument/2006/relationships/hyperlink" Target="http://www.gutenberg.org/files/44884/44884-h/44884-h.htm" TargetMode="External"/><Relationship Id="rId5406" Type="http://schemas.openxmlformats.org/officeDocument/2006/relationships/hyperlink" Target="http://www.gutenberg.org/files/44885/44885-h/44885-h.htm" TargetMode="External"/><Relationship Id="rId8976" Type="http://schemas.openxmlformats.org/officeDocument/2006/relationships/hyperlink" Target="http://www.gutenberg.org/files/44884/44884-h/44884-h.htm" TargetMode="External"/><Relationship Id="rId11957" Type="http://schemas.openxmlformats.org/officeDocument/2006/relationships/hyperlink" Target="https://www.gutenberg.org/cache/epub/44886/pg44886-images.html" TargetMode="External"/><Relationship Id="rId8629" Type="http://schemas.openxmlformats.org/officeDocument/2006/relationships/hyperlink" Target="https://www.gutenberg.org/cache/epub/44886/pg44886-images.html" TargetMode="External"/><Relationship Id="rId14430" Type="http://schemas.openxmlformats.org/officeDocument/2006/relationships/hyperlink" Target="http://www.gutenberg.org/files/44884/44884-h/44884-h.htm" TargetMode="External"/><Relationship Id="rId17653" Type="http://schemas.openxmlformats.org/officeDocument/2006/relationships/hyperlink" Target="http://www.gutenberg.org/files/44884/44884-h/44884-h.htm" TargetMode="External"/><Relationship Id="rId2040" Type="http://schemas.openxmlformats.org/officeDocument/2006/relationships/hyperlink" Target="https://www.gutenberg.org/cache/epub/44886/pg44886-images.html" TargetMode="External"/><Relationship Id="rId7712" Type="http://schemas.openxmlformats.org/officeDocument/2006/relationships/hyperlink" Target="http://www.gutenberg.org/files/44885/44885-h/44885-h.htm" TargetMode="External"/><Relationship Id="rId17306" Type="http://schemas.openxmlformats.org/officeDocument/2006/relationships/hyperlink" Target="http://www.gutenberg.org/files/44884/44884-h/44884-h.htm" TargetMode="External"/><Relationship Id="rId5263" Type="http://schemas.openxmlformats.org/officeDocument/2006/relationships/hyperlink" Target="http://www.gutenberg.org/files/44884/44884-h/44884-h.htm" TargetMode="External"/><Relationship Id="rId8486" Type="http://schemas.openxmlformats.org/officeDocument/2006/relationships/hyperlink" Target="http://www.gutenberg.org/files/44884/44884-h/44884-h.htm" TargetMode="External"/><Relationship Id="rId13916" Type="http://schemas.openxmlformats.org/officeDocument/2006/relationships/hyperlink" Target="http://www.gutenberg.org/files/44885/44885-h/44885-h.htm" TargetMode="External"/><Relationship Id="rId1873" Type="http://schemas.openxmlformats.org/officeDocument/2006/relationships/hyperlink" Target="https://www.gutenberg.org/cache/epub/44886/pg44886-images.html" TargetMode="External"/><Relationship Id="rId8139" Type="http://schemas.openxmlformats.org/officeDocument/2006/relationships/hyperlink" Target="https://www.gutenberg.org/cache/epub/44886/pg44886-images.html" TargetMode="External"/><Relationship Id="rId11467" Type="http://schemas.openxmlformats.org/officeDocument/2006/relationships/hyperlink" Target="http://www.gutenberg.org/files/44885/44885-h/44885-h.htm" TargetMode="External"/><Relationship Id="rId1526" Type="http://schemas.openxmlformats.org/officeDocument/2006/relationships/hyperlink" Target="https://www.gutenberg.org/cache/epub/44886/pg44886-images.html" TargetMode="External"/><Relationship Id="rId19612" Type="http://schemas.openxmlformats.org/officeDocument/2006/relationships/hyperlink" Target="http://www.gutenberg.org/files/44884/44884-h/44884-h.htm" TargetMode="External"/><Relationship Id="rId4749" Type="http://schemas.openxmlformats.org/officeDocument/2006/relationships/hyperlink" Target="https://www.gutenberg.org/cache/epub/44886/pg44886-images.html" TargetMode="External"/><Relationship Id="rId10550" Type="http://schemas.openxmlformats.org/officeDocument/2006/relationships/hyperlink" Target="http://www.gutenberg.org/files/44884/44884-h/44884-h.htm" TargetMode="External"/><Relationship Id="rId17163" Type="http://schemas.openxmlformats.org/officeDocument/2006/relationships/hyperlink" Target="http://www.gutenberg.org/files/44884/44884-h/44884-h.htm" TargetMode="External"/><Relationship Id="rId21559" Type="http://schemas.openxmlformats.org/officeDocument/2006/relationships/hyperlink" Target="http://www.gutenberg.org/files/44884/44884-h/44884-h.htm" TargetMode="External"/><Relationship Id="rId7222" Type="http://schemas.openxmlformats.org/officeDocument/2006/relationships/hyperlink" Target="http://www.gutenberg.org/files/44884/44884-h/44884-h.htm" TargetMode="External"/><Relationship Id="rId10203" Type="http://schemas.openxmlformats.org/officeDocument/2006/relationships/hyperlink" Target="http://www.gutenberg.org/files/44885/44885-h/44885-h.htm" TargetMode="External"/><Relationship Id="rId13773" Type="http://schemas.openxmlformats.org/officeDocument/2006/relationships/hyperlink" Target="http://www.gutenberg.org/files/44884/44884-h/44884-h.htm" TargetMode="External"/><Relationship Id="rId1383" Type="http://schemas.openxmlformats.org/officeDocument/2006/relationships/hyperlink" Target="https://www.gutenberg.org/cache/epub/44886/pg44886-images.html" TargetMode="External"/><Relationship Id="rId3832" Type="http://schemas.openxmlformats.org/officeDocument/2006/relationships/hyperlink" Target="https://www.gutenberg.org/cache/epub/44886/pg44886-images.html" TargetMode="External"/><Relationship Id="rId13426" Type="http://schemas.openxmlformats.org/officeDocument/2006/relationships/hyperlink" Target="http://www.gutenberg.org/files/44885/44885-h/44885-h.htm" TargetMode="External"/><Relationship Id="rId16996" Type="http://schemas.openxmlformats.org/officeDocument/2006/relationships/hyperlink" Target="http://www.gutenberg.org/files/44884/44884-h/44884-h.htm" TargetMode="External"/><Relationship Id="rId20642" Type="http://schemas.openxmlformats.org/officeDocument/2006/relationships/hyperlink" Target="http://www.gutenberg.org/files/44884/44884-h/44884-h.htm" TargetMode="External"/><Relationship Id="rId1036" Type="http://schemas.openxmlformats.org/officeDocument/2006/relationships/hyperlink" Target="http://www.gutenberg.org/files/44885/44885-h/44885-h.htm" TargetMode="External"/><Relationship Id="rId16649" Type="http://schemas.openxmlformats.org/officeDocument/2006/relationships/hyperlink" Target="http://www.gutenberg.org/files/44884/44884-h/44884-h.htm" TargetMode="External"/><Relationship Id="rId6708" Type="http://schemas.openxmlformats.org/officeDocument/2006/relationships/hyperlink" Target="https://www.gutenberg.org/cache/epub/44886/pg44886-images.html" TargetMode="External"/><Relationship Id="rId19122" Type="http://schemas.openxmlformats.org/officeDocument/2006/relationships/hyperlink" Target="http://www.gutenberg.org/files/44885/44885-h/44885-h.htm" TargetMode="External"/><Relationship Id="rId4259" Type="http://schemas.openxmlformats.org/officeDocument/2006/relationships/hyperlink" Target="http://www.gutenberg.org/files/44885/44885-h/44885-h.htm" TargetMode="External"/><Relationship Id="rId10060" Type="http://schemas.openxmlformats.org/officeDocument/2006/relationships/hyperlink" Target="http://www.gutenberg.org/files/44885/44885-h/44885-h.htm" TargetMode="External"/><Relationship Id="rId21069" Type="http://schemas.openxmlformats.org/officeDocument/2006/relationships/hyperlink" Target="http://www.gutenberg.org/files/44884/44884-h/44884-h.htm" TargetMode="External"/><Relationship Id="rId13283" Type="http://schemas.openxmlformats.org/officeDocument/2006/relationships/hyperlink" Target="http://www.gutenberg.org/files/44885/44885-h/44885-h.htm" TargetMode="External"/><Relationship Id="rId15732" Type="http://schemas.openxmlformats.org/officeDocument/2006/relationships/hyperlink" Target="https://www.gutenberg.org/cache/epub/44886/pg44886-images.html" TargetMode="External"/><Relationship Id="rId3342" Type="http://schemas.openxmlformats.org/officeDocument/2006/relationships/hyperlink" Target="https://www.gutenberg.org/cache/epub/44886/pg44886-images.html" TargetMode="External"/><Relationship Id="rId18955" Type="http://schemas.openxmlformats.org/officeDocument/2006/relationships/hyperlink" Target="http://www.gutenberg.org/files/44884/44884-h/44884-h.htm" TargetMode="External"/><Relationship Id="rId20152" Type="http://schemas.openxmlformats.org/officeDocument/2006/relationships/hyperlink" Target="http://www.gutenberg.org/files/44884/44884-h/44884-h.htm" TargetMode="External"/><Relationship Id="rId6565" Type="http://schemas.openxmlformats.org/officeDocument/2006/relationships/hyperlink" Target="http://www.gutenberg.org/files/44885/44885-h/44885-h.htm" TargetMode="External"/><Relationship Id="rId16159" Type="http://schemas.openxmlformats.org/officeDocument/2006/relationships/hyperlink" Target="http://www.gutenberg.org/files/44885/44885-h/44885-h.htm" TargetMode="External"/><Relationship Id="rId18608" Type="http://schemas.openxmlformats.org/officeDocument/2006/relationships/hyperlink" Target="http://www.gutenberg.org/files/44884/44884-h/44884-h.htm" TargetMode="External"/><Relationship Id="rId6218" Type="http://schemas.openxmlformats.org/officeDocument/2006/relationships/hyperlink" Target="http://www.gutenberg.org/files/44884/44884-h/44884-h.htm" TargetMode="External"/><Relationship Id="rId9788" Type="http://schemas.openxmlformats.org/officeDocument/2006/relationships/hyperlink" Target="http://www.gutenberg.org/files/44885/44885-h/44885-h.htm" TargetMode="External"/><Relationship Id="rId12769" Type="http://schemas.openxmlformats.org/officeDocument/2006/relationships/hyperlink" Target="https://www.gutenberg.org/cache/epub/44886/pg44886-images.html" TargetMode="External"/><Relationship Id="rId2828" Type="http://schemas.openxmlformats.org/officeDocument/2006/relationships/hyperlink" Target="http://www.gutenberg.org/files/44884/44884-h/44884-h.htm" TargetMode="External"/><Relationship Id="rId15242" Type="http://schemas.openxmlformats.org/officeDocument/2006/relationships/hyperlink" Target="https://www.gutenberg.org/cache/epub/44886/pg44886-images.html" TargetMode="External"/><Relationship Id="rId5301" Type="http://schemas.openxmlformats.org/officeDocument/2006/relationships/hyperlink" Target="http://www.gutenberg.org/files/44884/44884-h/44884-h.htm" TargetMode="External"/><Relationship Id="rId8871" Type="http://schemas.openxmlformats.org/officeDocument/2006/relationships/hyperlink" Target="http://www.gutenberg.org/files/44884/44884-h/44884-h.htm" TargetMode="External"/><Relationship Id="rId18465" Type="http://schemas.openxmlformats.org/officeDocument/2006/relationships/hyperlink" Target="http://www.gutenberg.org/files/44884/44884-h/44884-h.htm" TargetMode="External"/><Relationship Id="rId8524" Type="http://schemas.openxmlformats.org/officeDocument/2006/relationships/hyperlink" Target="http://www.gutenberg.org/files/44885/44885-h/44885-h.htm" TargetMode="External"/><Relationship Id="rId11852" Type="http://schemas.openxmlformats.org/officeDocument/2006/relationships/hyperlink" Target="http://www.gutenberg.org/files/44885/44885-h/44885-h.htm" TargetMode="External"/><Relationship Id="rId18118" Type="http://schemas.openxmlformats.org/officeDocument/2006/relationships/hyperlink" Target="http://www.gutenberg.org/files/44885/44885-h/44885-h.htm" TargetMode="External"/><Relationship Id="rId1911" Type="http://schemas.openxmlformats.org/officeDocument/2006/relationships/hyperlink" Target="https://www.gutenberg.org/cache/epub/44886/pg44886-images.html" TargetMode="External"/><Relationship Id="rId6075" Type="http://schemas.openxmlformats.org/officeDocument/2006/relationships/hyperlink" Target="http://www.gutenberg.org/files/44884/44884-h/44884-h.htm" TargetMode="External"/><Relationship Id="rId11505" Type="http://schemas.openxmlformats.org/officeDocument/2006/relationships/hyperlink" Target="http://www.gutenberg.org/files/44885/44885-h/44885-h.htm" TargetMode="External"/><Relationship Id="rId9298" Type="http://schemas.openxmlformats.org/officeDocument/2006/relationships/hyperlink" Target="https://www.gutenberg.org/cache/epub/44886/pg44886-images.html" TargetMode="External"/><Relationship Id="rId14728" Type="http://schemas.openxmlformats.org/officeDocument/2006/relationships/hyperlink" Target="https://www.gutenberg.org/cache/epub/44886/pg44886-images.html" TargetMode="External"/><Relationship Id="rId2685" Type="http://schemas.openxmlformats.org/officeDocument/2006/relationships/hyperlink" Target="http://www.gutenberg.org/files/44884/44884-h/44884-h.htm" TargetMode="External"/><Relationship Id="rId12279" Type="http://schemas.openxmlformats.org/officeDocument/2006/relationships/hyperlink" Target="http://www.gutenberg.org/files/44885/44885-h/44885-h.htm" TargetMode="External"/><Relationship Id="rId17201" Type="http://schemas.openxmlformats.org/officeDocument/2006/relationships/hyperlink" Target="http://www.gutenberg.org/files/44885/44885-h/44885-h.htm" TargetMode="External"/><Relationship Id="rId657" Type="http://schemas.openxmlformats.org/officeDocument/2006/relationships/hyperlink" Target="https://www.gutenberg.org/cache/epub/44886/pg44886-images.html" TargetMode="External"/><Relationship Id="rId2338" Type="http://schemas.openxmlformats.org/officeDocument/2006/relationships/hyperlink" Target="http://www.gutenberg.org/files/44885/44885-h/44885-h.htm" TargetMode="External"/><Relationship Id="rId8381" Type="http://schemas.openxmlformats.org/officeDocument/2006/relationships/hyperlink" Target="http://www.gutenberg.org/files/44885/44885-h/44885-h.htm" TargetMode="External"/><Relationship Id="rId11362" Type="http://schemas.openxmlformats.org/officeDocument/2006/relationships/hyperlink" Target="http://www.gutenberg.org/files/44885/44885-h/44885-h.htm" TargetMode="External"/><Relationship Id="rId13811" Type="http://schemas.openxmlformats.org/officeDocument/2006/relationships/hyperlink" Target="http://www.gutenberg.org/files/44884/44884-h/44884-h.htm" TargetMode="External"/><Relationship Id="rId1421" Type="http://schemas.openxmlformats.org/officeDocument/2006/relationships/hyperlink" Target="https://www.gutenberg.org/cache/epub/44886/pg44886-images.html" TargetMode="External"/><Relationship Id="rId4991" Type="http://schemas.openxmlformats.org/officeDocument/2006/relationships/hyperlink" Target="http://www.gutenberg.org/files/44885/44885-h/44885-h.htm" TargetMode="External"/><Relationship Id="rId8034" Type="http://schemas.openxmlformats.org/officeDocument/2006/relationships/hyperlink" Target="http://www.gutenberg.org/files/44885/44885-h/44885-h.htm" TargetMode="External"/><Relationship Id="rId11015" Type="http://schemas.openxmlformats.org/officeDocument/2006/relationships/hyperlink" Target="http://www.gutenberg.org/files/44885/44885-h/44885-h.htm" TargetMode="External"/><Relationship Id="rId4644" Type="http://schemas.openxmlformats.org/officeDocument/2006/relationships/hyperlink" Target="http://www.gutenberg.org/files/44885/44885-h/44885-h.htm" TargetMode="External"/><Relationship Id="rId14238" Type="http://schemas.openxmlformats.org/officeDocument/2006/relationships/hyperlink" Target="http://www.gutenberg.org/files/44884/44884-h/44884-h.htm" TargetMode="External"/><Relationship Id="rId14585" Type="http://schemas.openxmlformats.org/officeDocument/2006/relationships/hyperlink" Target="http://www.gutenberg.org/files/44885/44885-h/44885-h.htm" TargetMode="External"/><Relationship Id="rId2195" Type="http://schemas.openxmlformats.org/officeDocument/2006/relationships/hyperlink" Target="https://www.gutenberg.org/cache/epub/44886/pg44886-images.html" TargetMode="External"/><Relationship Id="rId21107" Type="http://schemas.openxmlformats.org/officeDocument/2006/relationships/hyperlink" Target="http://www.gutenberg.org/files/44884/44884-h/44884-h.htm" TargetMode="External"/><Relationship Id="rId21454" Type="http://schemas.openxmlformats.org/officeDocument/2006/relationships/hyperlink" Target="http://www.gutenberg.org/files/44884/44884-h/44884-h.htm" TargetMode="External"/><Relationship Id="rId167" Type="http://schemas.openxmlformats.org/officeDocument/2006/relationships/hyperlink" Target="https://www.gutenberg.org/cache/epub/44886/pg44886-images.html" TargetMode="External"/><Relationship Id="rId7867" Type="http://schemas.openxmlformats.org/officeDocument/2006/relationships/hyperlink" Target="http://www.gutenberg.org/files/44884/44884-h/44884-h.htm" TargetMode="External"/><Relationship Id="rId10848" Type="http://schemas.openxmlformats.org/officeDocument/2006/relationships/hyperlink" Target="http://www.gutenberg.org/files/44885/44885-h/44885-h.htm" TargetMode="External"/><Relationship Id="rId13321" Type="http://schemas.openxmlformats.org/officeDocument/2006/relationships/hyperlink" Target="http://www.gutenberg.org/files/44885/44885-h/44885-h.htm" TargetMode="External"/><Relationship Id="rId16891" Type="http://schemas.openxmlformats.org/officeDocument/2006/relationships/hyperlink" Target="http://www.gutenberg.org/files/44884/44884-h/44884-h.htm" TargetMode="External"/><Relationship Id="rId6950" Type="http://schemas.openxmlformats.org/officeDocument/2006/relationships/hyperlink" Target="http://www.gutenberg.org/files/44885/44885-h/44885-h.htm" TargetMode="External"/><Relationship Id="rId16544" Type="http://schemas.openxmlformats.org/officeDocument/2006/relationships/hyperlink" Target="https://www.gutenberg.org/cache/epub/44886/pg44886-images.html" TargetMode="External"/><Relationship Id="rId6603" Type="http://schemas.openxmlformats.org/officeDocument/2006/relationships/hyperlink" Target="http://www.gutenberg.org/files/44885/44885-h/44885-h.htm" TargetMode="External"/><Relationship Id="rId14095" Type="http://schemas.openxmlformats.org/officeDocument/2006/relationships/hyperlink" Target="http://www.gutenberg.org/files/44885/44885-h/44885-h.htm" TargetMode="External"/><Relationship Id="rId4154" Type="http://schemas.openxmlformats.org/officeDocument/2006/relationships/hyperlink" Target="https://www.gutenberg.org/cache/epub/44886/pg44886-images.html" TargetMode="External"/><Relationship Id="rId19767" Type="http://schemas.openxmlformats.org/officeDocument/2006/relationships/hyperlink" Target="http://www.gutenberg.org/files/44884/44884-h/44884-h.htm" TargetMode="External"/><Relationship Id="rId7377" Type="http://schemas.openxmlformats.org/officeDocument/2006/relationships/hyperlink" Target="http://www.gutenberg.org/files/44885/44885-h/44885-h.htm" TargetMode="External"/><Relationship Id="rId9826" Type="http://schemas.openxmlformats.org/officeDocument/2006/relationships/hyperlink" Target="http://www.gutenberg.org/files/44884/44884-h/44884-h.htm" TargetMode="External"/><Relationship Id="rId12807" Type="http://schemas.openxmlformats.org/officeDocument/2006/relationships/hyperlink" Target="http://www.gutenberg.org/files/44884/44884-h/44884-h.htm" TargetMode="External"/><Relationship Id="rId10358" Type="http://schemas.openxmlformats.org/officeDocument/2006/relationships/hyperlink" Target="https://www.gutenberg.org/cache/epub/44886/pg44886-images.html" TargetMode="External"/><Relationship Id="rId18850" Type="http://schemas.openxmlformats.org/officeDocument/2006/relationships/hyperlink" Target="https://www.gutenberg.org/cache/epub/44886/pg44886-images.html" TargetMode="External"/><Relationship Id="rId3987" Type="http://schemas.openxmlformats.org/officeDocument/2006/relationships/hyperlink" Target="http://www.gutenberg.org/files/44885/44885-h/44885-h.htm" TargetMode="External"/><Relationship Id="rId18503" Type="http://schemas.openxmlformats.org/officeDocument/2006/relationships/hyperlink" Target="https://www.gutenberg.org/cache/epub/44886/pg44886-images.html" TargetMode="External"/><Relationship Id="rId20797" Type="http://schemas.openxmlformats.org/officeDocument/2006/relationships/hyperlink" Target="http://www.gutenberg.org/files/44884/44884-h/44884-h.htm" TargetMode="External"/><Relationship Id="rId6460" Type="http://schemas.openxmlformats.org/officeDocument/2006/relationships/hyperlink" Target="https://www.gutenberg.org/cache/epub/44886/pg44886-images.html" TargetMode="External"/><Relationship Id="rId16054" Type="http://schemas.openxmlformats.org/officeDocument/2006/relationships/hyperlink" Target="https://www.gutenberg.org/cache/epub/44886/pg44886-images.html" TargetMode="External"/><Relationship Id="rId6113" Type="http://schemas.openxmlformats.org/officeDocument/2006/relationships/hyperlink" Target="http://www.gutenberg.org/files/44885/44885-h/44885-h.htm" TargetMode="External"/><Relationship Id="rId9683" Type="http://schemas.openxmlformats.org/officeDocument/2006/relationships/hyperlink" Target="http://www.gutenberg.org/files/44884/44884-h/44884-h.htm" TargetMode="External"/><Relationship Id="rId19277" Type="http://schemas.openxmlformats.org/officeDocument/2006/relationships/hyperlink" Target="http://www.gutenberg.org/files/44885/44885-h/44885-h.htm" TargetMode="External"/><Relationship Id="rId2723" Type="http://schemas.openxmlformats.org/officeDocument/2006/relationships/hyperlink" Target="https://www.gutenberg.org/cache/epub/44886/pg44886-images.html" TargetMode="External"/><Relationship Id="rId9336" Type="http://schemas.openxmlformats.org/officeDocument/2006/relationships/hyperlink" Target="http://www.gutenberg.org/files/44884/44884-h/44884-h.htm" TargetMode="External"/><Relationship Id="rId12317" Type="http://schemas.openxmlformats.org/officeDocument/2006/relationships/hyperlink" Target="http://www.gutenberg.org/files/44885/44885-h/44885-h.htm" TargetMode="External"/><Relationship Id="rId12664" Type="http://schemas.openxmlformats.org/officeDocument/2006/relationships/hyperlink" Target="http://www.gutenberg.org/files/44885/44885-h/44885-h.htm" TargetMode="External"/><Relationship Id="rId15887" Type="http://schemas.openxmlformats.org/officeDocument/2006/relationships/hyperlink" Target="http://www.gutenberg.org/files/44885/44885-h/44885-h.htm" TargetMode="External"/><Relationship Id="rId3497" Type="http://schemas.openxmlformats.org/officeDocument/2006/relationships/hyperlink" Target="http://www.gutenberg.org/files/44885/44885-h/44885-h.htm" TargetMode="External"/><Relationship Id="rId5946" Type="http://schemas.openxmlformats.org/officeDocument/2006/relationships/hyperlink" Target="https://www.gutenberg.org/cache/epub/44886/pg44886-images.html" TargetMode="External"/><Relationship Id="rId18360" Type="http://schemas.openxmlformats.org/officeDocument/2006/relationships/hyperlink" Target="http://www.gutenberg.org/files/44884/44884-h/44884-h.htm" TargetMode="External"/><Relationship Id="rId11400" Type="http://schemas.openxmlformats.org/officeDocument/2006/relationships/hyperlink" Target="http://www.gutenberg.org/files/44885/44885-h/44885-h.htm" TargetMode="External"/><Relationship Id="rId14970" Type="http://schemas.openxmlformats.org/officeDocument/2006/relationships/hyperlink" Target="https://www.gutenberg.org/cache/epub/44886/pg44886-images.html" TargetMode="External"/><Relationship Id="rId18013" Type="http://schemas.openxmlformats.org/officeDocument/2006/relationships/hyperlink" Target="https://www.gutenberg.org/cache/epub/44886/pg44886-images.html" TargetMode="External"/><Relationship Id="rId14623" Type="http://schemas.openxmlformats.org/officeDocument/2006/relationships/hyperlink" Target="https://www.gutenberg.org/cache/epub/44886/pg44886-images.html" TargetMode="External"/><Relationship Id="rId2580" Type="http://schemas.openxmlformats.org/officeDocument/2006/relationships/hyperlink" Target="http://www.gutenberg.org/files/44885/44885-h/44885-h.htm" TargetMode="External"/><Relationship Id="rId9193" Type="http://schemas.openxmlformats.org/officeDocument/2006/relationships/hyperlink" Target="http://www.gutenberg.org/files/44885/44885-h/44885-h.htm" TargetMode="External"/><Relationship Id="rId12174" Type="http://schemas.openxmlformats.org/officeDocument/2006/relationships/hyperlink" Target="http://www.gutenberg.org/files/44885/44885-h/44885-h.htm" TargetMode="External"/><Relationship Id="rId552" Type="http://schemas.openxmlformats.org/officeDocument/2006/relationships/hyperlink" Target="https://www.gutenberg.org/cache/epub/44886/pg44886-images.html" TargetMode="External"/><Relationship Id="rId2233" Type="http://schemas.openxmlformats.org/officeDocument/2006/relationships/hyperlink" Target="http://www.gutenberg.org/files/44885/44885-h/44885-h.htm" TargetMode="External"/><Relationship Id="rId15397" Type="http://schemas.openxmlformats.org/officeDocument/2006/relationships/hyperlink" Target="http://www.gutenberg.org/files/44885/44885-h/44885-h.htm" TargetMode="External"/><Relationship Id="rId17846" Type="http://schemas.openxmlformats.org/officeDocument/2006/relationships/hyperlink" Target="http://www.gutenberg.org/files/44885/44885-h/44885-h.htm" TargetMode="External"/><Relationship Id="rId205" Type="http://schemas.openxmlformats.org/officeDocument/2006/relationships/hyperlink" Target="https://www.gutenberg.org/cache/epub/44886/pg44886-images.html" TargetMode="External"/><Relationship Id="rId5456" Type="http://schemas.openxmlformats.org/officeDocument/2006/relationships/hyperlink" Target="http://www.gutenberg.org/files/44884/44884-h/44884-h.htm" TargetMode="External"/><Relationship Id="rId7905" Type="http://schemas.openxmlformats.org/officeDocument/2006/relationships/hyperlink" Target="http://www.gutenberg.org/files/44885/44885-h/44885-h.htm" TargetMode="External"/><Relationship Id="rId5109" Type="http://schemas.openxmlformats.org/officeDocument/2006/relationships/hyperlink" Target="http://www.gutenberg.org/files/44884/44884-h/44884-h.htm" TargetMode="External"/><Relationship Id="rId8679" Type="http://schemas.openxmlformats.org/officeDocument/2006/relationships/hyperlink" Target="http://www.gutenberg.org/files/44885/44885-h/44885-h.htm" TargetMode="External"/><Relationship Id="rId14480" Type="http://schemas.openxmlformats.org/officeDocument/2006/relationships/hyperlink" Target="http://www.gutenberg.org/files/44885/44885-h/44885-h.htm" TargetMode="External"/><Relationship Id="rId1719" Type="http://schemas.openxmlformats.org/officeDocument/2006/relationships/hyperlink" Target="https://www.gutenberg.org/cache/epub/44886/pg44886-images.html" TargetMode="External"/><Relationship Id="rId14133" Type="http://schemas.openxmlformats.org/officeDocument/2006/relationships/hyperlink" Target="http://www.gutenberg.org/files/44884/44884-h/44884-h.htm" TargetMode="External"/><Relationship Id="rId19805" Type="http://schemas.openxmlformats.org/officeDocument/2006/relationships/hyperlink" Target="http://www.gutenberg.org/files/44884/44884-h/44884-h.htm" TargetMode="External"/><Relationship Id="rId2090" Type="http://schemas.openxmlformats.org/officeDocument/2006/relationships/hyperlink" Target="https://www.gutenberg.org/cache/epub/44886/pg44886-images.html" TargetMode="External"/><Relationship Id="rId7762" Type="http://schemas.openxmlformats.org/officeDocument/2006/relationships/hyperlink" Target="http://www.gutenberg.org/files/44885/44885-h/44885-h.htm" TargetMode="External"/><Relationship Id="rId17356" Type="http://schemas.openxmlformats.org/officeDocument/2006/relationships/hyperlink" Target="http://www.gutenberg.org/files/44885/44885-h/44885-h.htm" TargetMode="External"/><Relationship Id="rId21002" Type="http://schemas.openxmlformats.org/officeDocument/2006/relationships/hyperlink" Target="http://www.gutenberg.org/files/44885/44885-h/44885-h.htm" TargetMode="External"/><Relationship Id="rId7415" Type="http://schemas.openxmlformats.org/officeDocument/2006/relationships/hyperlink" Target="https://www.gutenberg.org/cache/epub/44886/pg44886-images.html" TargetMode="External"/><Relationship Id="rId10743" Type="http://schemas.openxmlformats.org/officeDocument/2006/relationships/hyperlink" Target="http://www.gutenberg.org/files/44884/44884-h/44884-h.htm" TargetMode="External"/><Relationship Id="rId17009" Type="http://schemas.openxmlformats.org/officeDocument/2006/relationships/hyperlink" Target="http://www.gutenberg.org/files/44884/44884-h/44884-h.htm" TargetMode="External"/><Relationship Id="rId13966" Type="http://schemas.openxmlformats.org/officeDocument/2006/relationships/hyperlink" Target="http://www.gutenberg.org/files/44884/44884-h/44884-h.htm" TargetMode="External"/><Relationship Id="rId1576" Type="http://schemas.openxmlformats.org/officeDocument/2006/relationships/hyperlink" Target="https://www.gutenberg.org/cache/epub/44886/pg44886-images.html" TargetMode="External"/><Relationship Id="rId8189" Type="http://schemas.openxmlformats.org/officeDocument/2006/relationships/hyperlink" Target="http://www.gutenberg.org/files/44885/44885-h/44885-h.htm" TargetMode="External"/><Relationship Id="rId13619" Type="http://schemas.openxmlformats.org/officeDocument/2006/relationships/hyperlink" Target="https://www.gutenberg.org/cache/epub/44886/pg44886-images.html" TargetMode="External"/><Relationship Id="rId20835" Type="http://schemas.openxmlformats.org/officeDocument/2006/relationships/hyperlink" Target="http://www.gutenberg.org/files/44885/44885-h/44885-h.htm" TargetMode="External"/><Relationship Id="rId1229" Type="http://schemas.openxmlformats.org/officeDocument/2006/relationships/hyperlink" Target="https://www.gutenberg.org/cache/epub/44886/pg44886-images.html" TargetMode="External"/><Relationship Id="rId19662" Type="http://schemas.openxmlformats.org/officeDocument/2006/relationships/hyperlink" Target="http://www.gutenberg.org/files/44884/44884-h/44884-h.htm" TargetMode="External"/><Relationship Id="rId4799" Type="http://schemas.openxmlformats.org/officeDocument/2006/relationships/hyperlink" Target="https://www.gutenberg.org/cache/epub/44886/pg44886-images.html" TargetMode="External"/><Relationship Id="rId9721" Type="http://schemas.openxmlformats.org/officeDocument/2006/relationships/hyperlink" Target="https://www.gutenberg.org/cache/epub/44886/pg44886-images.html" TargetMode="External"/><Relationship Id="rId12702" Type="http://schemas.openxmlformats.org/officeDocument/2006/relationships/hyperlink" Target="https://www.gutenberg.org/cache/epub/44886/pg44886-images.html" TargetMode="External"/><Relationship Id="rId19315" Type="http://schemas.openxmlformats.org/officeDocument/2006/relationships/hyperlink" Target="http://www.gutenberg.org/files/44885/44885-h/44885-h.htm" TargetMode="External"/><Relationship Id="rId7272" Type="http://schemas.openxmlformats.org/officeDocument/2006/relationships/hyperlink" Target="http://www.gutenberg.org/files/44885/44885-h/44885-h.htm" TargetMode="External"/><Relationship Id="rId10253" Type="http://schemas.openxmlformats.org/officeDocument/2006/relationships/hyperlink" Target="https://www.gutenberg.org/cache/epub/44886/pg44886-images.html" TargetMode="External"/><Relationship Id="rId3882" Type="http://schemas.openxmlformats.org/officeDocument/2006/relationships/hyperlink" Target="http://www.gutenberg.org/files/44885/44885-h/44885-h.htm" TargetMode="External"/><Relationship Id="rId13476" Type="http://schemas.openxmlformats.org/officeDocument/2006/relationships/hyperlink" Target="http://www.gutenberg.org/files/44884/44884-h/44884-h.htm" TargetMode="External"/><Relationship Id="rId15925" Type="http://schemas.openxmlformats.org/officeDocument/2006/relationships/hyperlink" Target="http://www.gutenberg.org/files/44885/44885-h/44885-h.htm" TargetMode="External"/><Relationship Id="rId20692" Type="http://schemas.openxmlformats.org/officeDocument/2006/relationships/hyperlink" Target="http://www.gutenberg.org/files/44885/44885-h/44885-h.htm" TargetMode="External"/><Relationship Id="rId3535" Type="http://schemas.openxmlformats.org/officeDocument/2006/relationships/hyperlink" Target="http://www.gutenberg.org/files/44885/44885-h/44885-h.htm" TargetMode="External"/><Relationship Id="rId13129" Type="http://schemas.openxmlformats.org/officeDocument/2006/relationships/hyperlink" Target="http://www.gutenberg.org/files/44884/44884-h/44884-h.htm" TargetMode="External"/><Relationship Id="rId20345" Type="http://schemas.openxmlformats.org/officeDocument/2006/relationships/hyperlink" Target="http://www.gutenberg.org/files/44885/44885-h/44885-h.htm" TargetMode="External"/><Relationship Id="rId1086" Type="http://schemas.openxmlformats.org/officeDocument/2006/relationships/hyperlink" Target="https://www.gutenberg.org/cache/epub/44886/pg44886-images.html" TargetMode="External"/><Relationship Id="rId16699" Type="http://schemas.openxmlformats.org/officeDocument/2006/relationships/hyperlink" Target="http://www.gutenberg.org/files/44885/44885-h/44885-h.htm" TargetMode="External"/><Relationship Id="rId6758" Type="http://schemas.openxmlformats.org/officeDocument/2006/relationships/hyperlink" Target="http://www.gutenberg.org/files/44885/44885-h/44885-h.htm" TargetMode="External"/><Relationship Id="rId9231" Type="http://schemas.openxmlformats.org/officeDocument/2006/relationships/hyperlink" Target="http://www.gutenberg.org/files/44885/44885-h/44885-h.htm" TargetMode="External"/><Relationship Id="rId19172" Type="http://schemas.openxmlformats.org/officeDocument/2006/relationships/hyperlink" Target="https://www.gutenberg.org/cache/epub/44886/pg44886-images.html" TargetMode="External"/><Relationship Id="rId12212" Type="http://schemas.openxmlformats.org/officeDocument/2006/relationships/hyperlink" Target="http://www.gutenberg.org/files/44884/44884-h/44884-h.htm" TargetMode="External"/><Relationship Id="rId15782" Type="http://schemas.openxmlformats.org/officeDocument/2006/relationships/hyperlink" Target="http://www.gutenberg.org/files/44884/44884-h/44884-h.htm" TargetMode="External"/><Relationship Id="rId5841" Type="http://schemas.openxmlformats.org/officeDocument/2006/relationships/hyperlink" Target="http://www.gutenberg.org/files/44884/44884-h/44884-h.htm" TargetMode="External"/><Relationship Id="rId15435" Type="http://schemas.openxmlformats.org/officeDocument/2006/relationships/hyperlink" Target="http://www.gutenberg.org/files/44884/44884-h/44884-h.htm" TargetMode="External"/><Relationship Id="rId3392" Type="http://schemas.openxmlformats.org/officeDocument/2006/relationships/hyperlink" Target="https://www.gutenberg.org/cache/epub/44886/pg44886-images.html" TargetMode="External"/><Relationship Id="rId18658" Type="http://schemas.openxmlformats.org/officeDocument/2006/relationships/hyperlink" Target="http://www.gutenberg.org/files/44885/44885-h/44885-h.htm" TargetMode="External"/><Relationship Id="rId3045" Type="http://schemas.openxmlformats.org/officeDocument/2006/relationships/hyperlink" Target="http://www.gutenberg.org/files/44885/44885-h/44885-h.htm" TargetMode="External"/><Relationship Id="rId8717" Type="http://schemas.openxmlformats.org/officeDocument/2006/relationships/hyperlink" Target="http://www.gutenberg.org/files/44885/44885-h/44885-h.htm" TargetMode="External"/><Relationship Id="rId6268" Type="http://schemas.openxmlformats.org/officeDocument/2006/relationships/hyperlink" Target="http://www.gutenberg.org/files/44885/44885-h/44885-h.htm" TargetMode="External"/><Relationship Id="rId17741" Type="http://schemas.openxmlformats.org/officeDocument/2006/relationships/hyperlink" Target="https://www.gutenberg.org/cache/epub/44886/pg44886-images.html" TargetMode="External"/><Relationship Id="rId100" Type="http://schemas.openxmlformats.org/officeDocument/2006/relationships/hyperlink" Target="https://www.gutenberg.org/cache/epub/44886/pg44886-images.html" TargetMode="External"/><Relationship Id="rId2878" Type="http://schemas.openxmlformats.org/officeDocument/2006/relationships/hyperlink" Target="http://www.gutenberg.org/files/44885/44885-h/44885-h.htm" TargetMode="External"/><Relationship Id="rId7800" Type="http://schemas.openxmlformats.org/officeDocument/2006/relationships/hyperlink" Target="https://www.gutenberg.org/cache/epub/44886/pg44886-images.html" TargetMode="External"/><Relationship Id="rId15292" Type="http://schemas.openxmlformats.org/officeDocument/2006/relationships/hyperlink" Target="http://www.gutenberg.org/files/44884/44884-h/44884-h.htm" TargetMode="External"/><Relationship Id="rId5351" Type="http://schemas.openxmlformats.org/officeDocument/2006/relationships/hyperlink" Target="https://www.gutenberg.org/cache/epub/44886/pg44886-images.html" TargetMode="External"/><Relationship Id="rId1961" Type="http://schemas.openxmlformats.org/officeDocument/2006/relationships/hyperlink" Target="http://www.gutenberg.org/files/44884/44884-h/44884-h.htm" TargetMode="External"/><Relationship Id="rId5004" Type="http://schemas.openxmlformats.org/officeDocument/2006/relationships/hyperlink" Target="http://www.gutenberg.org/files/44885/44885-h/44885-h.htm" TargetMode="External"/><Relationship Id="rId8574" Type="http://schemas.openxmlformats.org/officeDocument/2006/relationships/hyperlink" Target="http://www.gutenberg.org/files/44884/44884-h/44884-h.htm" TargetMode="External"/><Relationship Id="rId11555" Type="http://schemas.openxmlformats.org/officeDocument/2006/relationships/hyperlink" Target="https://www.gutenberg.org/cache/epub/44886/pg44886-images.html" TargetMode="External"/><Relationship Id="rId18168" Type="http://schemas.openxmlformats.org/officeDocument/2006/relationships/hyperlink" Target="http://www.gutenberg.org/files/44885/44885-h/44885-h.htm" TargetMode="External"/><Relationship Id="rId1614" Type="http://schemas.openxmlformats.org/officeDocument/2006/relationships/hyperlink" Target="https://www.gutenberg.org/cache/epub/44886/pg44886-images.html" TargetMode="External"/><Relationship Id="rId8227" Type="http://schemas.openxmlformats.org/officeDocument/2006/relationships/hyperlink" Target="https://www.gutenberg.org/cache/epub/44886/pg44886-images.html" TargetMode="External"/><Relationship Id="rId11208" Type="http://schemas.openxmlformats.org/officeDocument/2006/relationships/hyperlink" Target="http://www.gutenberg.org/files/44885/44885-h/44885-h.htm" TargetMode="External"/><Relationship Id="rId14778" Type="http://schemas.openxmlformats.org/officeDocument/2006/relationships/hyperlink" Target="https://www.gutenberg.org/cache/epub/44886/pg44886-images.html" TargetMode="External"/><Relationship Id="rId19700" Type="http://schemas.openxmlformats.org/officeDocument/2006/relationships/hyperlink" Target="https://www.gutenberg.org/cache/epub/44886/pg44886-images.html" TargetMode="External"/><Relationship Id="rId2388" Type="http://schemas.openxmlformats.org/officeDocument/2006/relationships/hyperlink" Target="http://www.gutenberg.org/files/44885/44885-h/44885-h.htm" TargetMode="External"/><Relationship Id="rId4837" Type="http://schemas.openxmlformats.org/officeDocument/2006/relationships/hyperlink" Target="http://www.gutenberg.org/files/44885/44885-h/44885-h.htm" TargetMode="External"/><Relationship Id="rId7310" Type="http://schemas.openxmlformats.org/officeDocument/2006/relationships/hyperlink" Target="http://www.gutenberg.org/files/44885/44885-h/44885-h.htm" TargetMode="External"/><Relationship Id="rId17251" Type="http://schemas.openxmlformats.org/officeDocument/2006/relationships/hyperlink" Target="http://www.gutenberg.org/files/44885/44885-h/44885-h.htm" TargetMode="External"/><Relationship Id="rId21647" Type="http://schemas.openxmlformats.org/officeDocument/2006/relationships/hyperlink" Target="http://www.gutenberg.org/files/44885/44885-h/44885-h.htm" TargetMode="External"/><Relationship Id="rId13861" Type="http://schemas.openxmlformats.org/officeDocument/2006/relationships/hyperlink" Target="http://www.gutenberg.org/files/44884/44884-h/44884-h.htm" TargetMode="External"/><Relationship Id="rId3920" Type="http://schemas.openxmlformats.org/officeDocument/2006/relationships/hyperlink" Target="http://www.gutenberg.org/files/44885/44885-h/44885-h.htm" TargetMode="External"/><Relationship Id="rId8084" Type="http://schemas.openxmlformats.org/officeDocument/2006/relationships/hyperlink" Target="http://www.gutenberg.org/files/44885/44885-h/44885-h.htm" TargetMode="External"/><Relationship Id="rId13514" Type="http://schemas.openxmlformats.org/officeDocument/2006/relationships/hyperlink" Target="http://www.gutenberg.org/files/44885/44885-h/44885-h.htm" TargetMode="External"/><Relationship Id="rId20730" Type="http://schemas.openxmlformats.org/officeDocument/2006/relationships/hyperlink" Target="http://www.gutenberg.org/files/44884/44884-h/44884-h.htm" TargetMode="External"/><Relationship Id="rId1471" Type="http://schemas.openxmlformats.org/officeDocument/2006/relationships/hyperlink" Target="https://www.gutenberg.org/cache/epub/44886/pg44886-images.html" TargetMode="External"/><Relationship Id="rId11065" Type="http://schemas.openxmlformats.org/officeDocument/2006/relationships/hyperlink" Target="http://www.gutenberg.org/files/44884/44884-h/44884-h.htm" TargetMode="External"/><Relationship Id="rId16737" Type="http://schemas.openxmlformats.org/officeDocument/2006/relationships/hyperlink" Target="https://www.gutenberg.org/cache/epub/44886/pg44886-images.html" TargetMode="External"/><Relationship Id="rId1124" Type="http://schemas.openxmlformats.org/officeDocument/2006/relationships/hyperlink" Target="https://www.gutenberg.org/cache/epub/44886/pg44886-images.html" TargetMode="External"/><Relationship Id="rId4694" Type="http://schemas.openxmlformats.org/officeDocument/2006/relationships/hyperlink" Target="https://www.gutenberg.org/cache/epub/44886/pg44886-images.html" TargetMode="External"/><Relationship Id="rId14288" Type="http://schemas.openxmlformats.org/officeDocument/2006/relationships/hyperlink" Target="http://www.gutenberg.org/files/44885/44885-h/44885-h.htm" TargetMode="External"/><Relationship Id="rId19210" Type="http://schemas.openxmlformats.org/officeDocument/2006/relationships/hyperlink" Target="http://www.gutenberg.org/files/44884/44884-h/44884-h.htm" TargetMode="External"/><Relationship Id="rId4347" Type="http://schemas.openxmlformats.org/officeDocument/2006/relationships/hyperlink" Target="http://www.gutenberg.org/files/44885/44885-h/44885-h.htm" TargetMode="External"/><Relationship Id="rId21157" Type="http://schemas.openxmlformats.org/officeDocument/2006/relationships/hyperlink" Target="http://www.gutenberg.org/files/44885/44885-h/44885-h.htm" TargetMode="External"/><Relationship Id="rId10898" Type="http://schemas.openxmlformats.org/officeDocument/2006/relationships/hyperlink" Target="http://www.gutenberg.org/files/44885/44885-h/44885-h.htm" TargetMode="External"/><Relationship Id="rId15820" Type="http://schemas.openxmlformats.org/officeDocument/2006/relationships/hyperlink" Target="http://www.gutenberg.org/files/44884/44884-h/44884-h.htm" TargetMode="External"/><Relationship Id="rId13371" Type="http://schemas.openxmlformats.org/officeDocument/2006/relationships/hyperlink" Target="http://www.gutenberg.org/files/44885/44885-h/44885-h.htm" TargetMode="External"/><Relationship Id="rId3430" Type="http://schemas.openxmlformats.org/officeDocument/2006/relationships/hyperlink" Target="http://www.gutenberg.org/files/44885/44885-h/44885-h.htm" TargetMode="External"/><Relationship Id="rId13024" Type="http://schemas.openxmlformats.org/officeDocument/2006/relationships/hyperlink" Target="https://www.gutenberg.org/cache/epub/44886/pg44886-images.html" TargetMode="External"/><Relationship Id="rId16594" Type="http://schemas.openxmlformats.org/officeDocument/2006/relationships/hyperlink" Target="http://www.gutenberg.org/files/44884/44884-h/44884-h.htm" TargetMode="External"/><Relationship Id="rId20240" Type="http://schemas.openxmlformats.org/officeDocument/2006/relationships/hyperlink" Target="http://www.gutenberg.org/files/44884/44884-h/44884-h.htm" TargetMode="External"/><Relationship Id="rId6653" Type="http://schemas.openxmlformats.org/officeDocument/2006/relationships/hyperlink" Target="http://www.gutenberg.org/files/44885/44885-h/44885-h.htm" TargetMode="External"/><Relationship Id="rId16247" Type="http://schemas.openxmlformats.org/officeDocument/2006/relationships/hyperlink" Target="http://www.gutenberg.org/files/44885/44885-h/44885-h.htm" TargetMode="External"/><Relationship Id="rId6306" Type="http://schemas.openxmlformats.org/officeDocument/2006/relationships/hyperlink" Target="http://www.gutenberg.org/files/44884/44884-h/44884-h.htm" TargetMode="External"/><Relationship Id="rId9876" Type="http://schemas.openxmlformats.org/officeDocument/2006/relationships/hyperlink" Target="http://www.gutenberg.org/files/44885/44885-h/44885-h.htm" TargetMode="External"/><Relationship Id="rId9529" Type="http://schemas.openxmlformats.org/officeDocument/2006/relationships/hyperlink" Target="http://www.gutenberg.org/files/44884/44884-h/44884-h.htm" TargetMode="External"/><Relationship Id="rId12857" Type="http://schemas.openxmlformats.org/officeDocument/2006/relationships/hyperlink" Target="http://www.gutenberg.org/files/44885/44885-h/44885-h.htm" TargetMode="External"/><Relationship Id="rId2916" Type="http://schemas.openxmlformats.org/officeDocument/2006/relationships/hyperlink" Target="http://www.gutenberg.org/files/44884/44884-h/44884-h.htm" TargetMode="External"/><Relationship Id="rId15330" Type="http://schemas.openxmlformats.org/officeDocument/2006/relationships/hyperlink" Target="https://www.gutenberg.org/cache/epub/44886/pg44886-images.html" TargetMode="External"/><Relationship Id="rId11940" Type="http://schemas.openxmlformats.org/officeDocument/2006/relationships/hyperlink" Target="http://www.gutenberg.org/files/44884/44884-h/44884-h.htm" TargetMode="External"/><Relationship Id="rId18553" Type="http://schemas.openxmlformats.org/officeDocument/2006/relationships/hyperlink" Target="http://www.gutenberg.org/files/44885/44885-h/44885-h.htm" TargetMode="External"/><Relationship Id="rId6163" Type="http://schemas.openxmlformats.org/officeDocument/2006/relationships/hyperlink" Target="https://www.gutenberg.org/cache/epub/44886/pg44886-images.html" TargetMode="External"/><Relationship Id="rId8612" Type="http://schemas.openxmlformats.org/officeDocument/2006/relationships/hyperlink" Target="http://www.gutenberg.org/files/44885/44885-h/44885-h.htm" TargetMode="External"/><Relationship Id="rId18206" Type="http://schemas.openxmlformats.org/officeDocument/2006/relationships/hyperlink" Target="http://www.gutenberg.org/files/44884/44884-h/44884-h.htm" TargetMode="External"/><Relationship Id="rId14816" Type="http://schemas.openxmlformats.org/officeDocument/2006/relationships/hyperlink" Target="http://www.gutenberg.org/files/44885/44885-h/44885-h.htm" TargetMode="External"/><Relationship Id="rId2773" Type="http://schemas.openxmlformats.org/officeDocument/2006/relationships/hyperlink" Target="http://www.gutenberg.org/files/44884/44884-h/44884-h.htm" TargetMode="External"/><Relationship Id="rId9386" Type="http://schemas.openxmlformats.org/officeDocument/2006/relationships/hyperlink" Target="http://www.gutenberg.org/files/44884/44884-h/44884-h.htm" TargetMode="External"/><Relationship Id="rId12367" Type="http://schemas.openxmlformats.org/officeDocument/2006/relationships/hyperlink" Target="http://www.gutenberg.org/files/44884/44884-h/44884-h.htm" TargetMode="External"/><Relationship Id="rId745" Type="http://schemas.openxmlformats.org/officeDocument/2006/relationships/hyperlink" Target="https://www.gutenberg.org/cache/epub/44886/pg44886-images.html" TargetMode="External"/><Relationship Id="rId2426" Type="http://schemas.openxmlformats.org/officeDocument/2006/relationships/hyperlink" Target="http://www.gutenberg.org/files/44885/44885-h/44885-h.htm" TargetMode="External"/><Relationship Id="rId5996" Type="http://schemas.openxmlformats.org/officeDocument/2006/relationships/hyperlink" Target="http://www.gutenberg.org/files/44884/44884-h/44884-h.htm" TargetMode="External"/><Relationship Id="rId9039" Type="http://schemas.openxmlformats.org/officeDocument/2006/relationships/hyperlink" Target="http://www.gutenberg.org/files/44884/44884-h/44884-h.htm" TargetMode="External"/><Relationship Id="rId5649" Type="http://schemas.openxmlformats.org/officeDocument/2006/relationships/hyperlink" Target="https://www.gutenberg.org/cache/epub/44886/pg44886-images.html" TargetMode="External"/><Relationship Id="rId18063" Type="http://schemas.openxmlformats.org/officeDocument/2006/relationships/hyperlink" Target="http://www.gutenberg.org/files/44885/44885-h/44885-h.htm" TargetMode="External"/><Relationship Id="rId8122" Type="http://schemas.openxmlformats.org/officeDocument/2006/relationships/hyperlink" Target="https://www.gutenberg.org/cache/epub/44886/pg44886-images.html" TargetMode="External"/><Relationship Id="rId11450" Type="http://schemas.openxmlformats.org/officeDocument/2006/relationships/hyperlink" Target="http://www.gutenberg.org/files/44885/44885-h/44885-h.htm" TargetMode="External"/><Relationship Id="rId11103" Type="http://schemas.openxmlformats.org/officeDocument/2006/relationships/hyperlink" Target="http://www.gutenberg.org/files/44884/44884-h/44884-h.htm" TargetMode="External"/><Relationship Id="rId14673" Type="http://schemas.openxmlformats.org/officeDocument/2006/relationships/hyperlink" Target="https://www.gutenberg.org/cache/epub/44886/pg44886-images.html" TargetMode="External"/><Relationship Id="rId4732" Type="http://schemas.openxmlformats.org/officeDocument/2006/relationships/hyperlink" Target="http://www.gutenberg.org/files/44884/44884-h/44884-h.htm" TargetMode="External"/><Relationship Id="rId14326" Type="http://schemas.openxmlformats.org/officeDocument/2006/relationships/hyperlink" Target="http://www.gutenberg.org/files/44885/44885-h/44885-h.htm" TargetMode="External"/><Relationship Id="rId17896" Type="http://schemas.openxmlformats.org/officeDocument/2006/relationships/hyperlink" Target="https://www.gutenberg.org/cache/epub/44886/pg44886-images.html" TargetMode="External"/><Relationship Id="rId21542" Type="http://schemas.openxmlformats.org/officeDocument/2006/relationships/hyperlink" Target="http://www.gutenberg.org/files/44884/44884-h/44884-h.htm" TargetMode="External"/><Relationship Id="rId2283" Type="http://schemas.openxmlformats.org/officeDocument/2006/relationships/hyperlink" Target="http://www.gutenberg.org/files/44885/44885-h/44885-h.htm" TargetMode="External"/><Relationship Id="rId7955" Type="http://schemas.openxmlformats.org/officeDocument/2006/relationships/hyperlink" Target="http://www.gutenberg.org/files/44885/44885-h/44885-h.htm" TargetMode="External"/><Relationship Id="rId17549" Type="http://schemas.openxmlformats.org/officeDocument/2006/relationships/hyperlink" Target="http://www.gutenberg.org/files/44885/44885-h/44885-h.htm" TargetMode="External"/><Relationship Id="rId255" Type="http://schemas.openxmlformats.org/officeDocument/2006/relationships/hyperlink" Target="https://www.gutenberg.org/cache/epub/44886/pg44886-images.html" TargetMode="External"/><Relationship Id="rId7608" Type="http://schemas.openxmlformats.org/officeDocument/2006/relationships/hyperlink" Target="https://www.gutenberg.org/cache/epub/44886/pg44886-images.html" TargetMode="External"/><Relationship Id="rId10936" Type="http://schemas.openxmlformats.org/officeDocument/2006/relationships/hyperlink" Target="http://www.gutenberg.org/files/44884/44884-h/44884-h.htm" TargetMode="External"/><Relationship Id="rId5159" Type="http://schemas.openxmlformats.org/officeDocument/2006/relationships/hyperlink" Target="http://www.gutenberg.org/files/44884/44884-h/44884-h.htm" TargetMode="External"/><Relationship Id="rId16632" Type="http://schemas.openxmlformats.org/officeDocument/2006/relationships/hyperlink" Target="http://www.gutenberg.org/files/44884/44884-h/44884-h.htm" TargetMode="External"/><Relationship Id="rId1769" Type="http://schemas.openxmlformats.org/officeDocument/2006/relationships/hyperlink" Target="https://www.gutenberg.org/cache/epub/44886/pg44886-images.html" TargetMode="External"/><Relationship Id="rId4242" Type="http://schemas.openxmlformats.org/officeDocument/2006/relationships/hyperlink" Target="http://www.gutenberg.org/files/44885/44885-h/44885-h.htm" TargetMode="External"/><Relationship Id="rId14183" Type="http://schemas.openxmlformats.org/officeDocument/2006/relationships/hyperlink" Target="http://www.gutenberg.org/files/44885/44885-h/44885-h.htm" TargetMode="External"/><Relationship Id="rId19855" Type="http://schemas.openxmlformats.org/officeDocument/2006/relationships/hyperlink" Target="http://www.gutenberg.org/files/44884/44884-h/44884-h.htm" TargetMode="External"/><Relationship Id="rId9914" Type="http://schemas.openxmlformats.org/officeDocument/2006/relationships/hyperlink" Target="https://www.gutenberg.org/cache/epub/44886/pg44886-images.html" TargetMode="External"/><Relationship Id="rId10793" Type="http://schemas.openxmlformats.org/officeDocument/2006/relationships/hyperlink" Target="https://www.gutenberg.org/cache/epub/44886/pg44886-images.html" TargetMode="External"/><Relationship Id="rId19508" Type="http://schemas.openxmlformats.org/officeDocument/2006/relationships/hyperlink" Target="http://www.gutenberg.org/files/44885/44885-h/44885-h.htm" TargetMode="External"/><Relationship Id="rId21052" Type="http://schemas.openxmlformats.org/officeDocument/2006/relationships/hyperlink" Target="http://www.gutenberg.org/files/44885/44885-h/44885-h.htm" TargetMode="External"/><Relationship Id="rId7465" Type="http://schemas.openxmlformats.org/officeDocument/2006/relationships/hyperlink" Target="http://www.gutenberg.org/files/44884/44884-h/44884-h.htm" TargetMode="External"/><Relationship Id="rId10446" Type="http://schemas.openxmlformats.org/officeDocument/2006/relationships/hyperlink" Target="http://www.gutenberg.org/files/44885/44885-h/44885-h.htm" TargetMode="External"/><Relationship Id="rId17059" Type="http://schemas.openxmlformats.org/officeDocument/2006/relationships/hyperlink" Target="https://www.gutenberg.org/cache/epub/44886/pg44886-images.html" TargetMode="External"/><Relationship Id="rId7118" Type="http://schemas.openxmlformats.org/officeDocument/2006/relationships/hyperlink" Target="http://www.gutenberg.org/files/44884/44884-h/44884-h.htm" TargetMode="External"/><Relationship Id="rId3728" Type="http://schemas.openxmlformats.org/officeDocument/2006/relationships/hyperlink" Target="https://www.gutenberg.org/cache/epub/44886/pg44886-images.html" TargetMode="External"/><Relationship Id="rId13669" Type="http://schemas.openxmlformats.org/officeDocument/2006/relationships/hyperlink" Target="https://www.gutenberg.org/cache/epub/44886/pg44886-images.html" TargetMode="External"/><Relationship Id="rId16142" Type="http://schemas.openxmlformats.org/officeDocument/2006/relationships/hyperlink" Target="http://www.gutenberg.org/files/44885/44885-h/44885-h.htm" TargetMode="External"/><Relationship Id="rId20538" Type="http://schemas.openxmlformats.org/officeDocument/2006/relationships/hyperlink" Target="http://www.gutenberg.org/files/44885/44885-h/44885-h.htm" TargetMode="External"/><Relationship Id="rId20885" Type="http://schemas.openxmlformats.org/officeDocument/2006/relationships/hyperlink" Target="http://www.gutenberg.org/files/44885/44885-h/44885-h.htm" TargetMode="External"/><Relationship Id="rId1279" Type="http://schemas.openxmlformats.org/officeDocument/2006/relationships/hyperlink" Target="https://www.gutenberg.org/cache/epub/44886/pg44886-images.html" TargetMode="External"/><Relationship Id="rId6201" Type="http://schemas.openxmlformats.org/officeDocument/2006/relationships/hyperlink" Target="http://www.gutenberg.org/files/44884/44884-h/44884-h.htm" TargetMode="External"/><Relationship Id="rId9771" Type="http://schemas.openxmlformats.org/officeDocument/2006/relationships/hyperlink" Target="http://www.gutenberg.org/files/44885/44885-h/44885-h.htm" TargetMode="External"/><Relationship Id="rId12752" Type="http://schemas.openxmlformats.org/officeDocument/2006/relationships/hyperlink" Target="http://www.gutenberg.org/files/44885/44885-h/44885-h.htm" TargetMode="External"/><Relationship Id="rId19365" Type="http://schemas.openxmlformats.org/officeDocument/2006/relationships/hyperlink" Target="http://www.gutenberg.org/files/44885/44885-h/44885-h.htm" TargetMode="External"/><Relationship Id="rId2811" Type="http://schemas.openxmlformats.org/officeDocument/2006/relationships/hyperlink" Target="http://www.gutenberg.org/files/44885/44885-h/44885-h.htm" TargetMode="External"/><Relationship Id="rId9424" Type="http://schemas.openxmlformats.org/officeDocument/2006/relationships/hyperlink" Target="http://www.gutenberg.org/files/44885/44885-h/44885-h.htm" TargetMode="External"/><Relationship Id="rId12405" Type="http://schemas.openxmlformats.org/officeDocument/2006/relationships/hyperlink" Target="http://www.gutenberg.org/files/44884/44884-h/44884-h.htm" TargetMode="External"/><Relationship Id="rId15975" Type="http://schemas.openxmlformats.org/officeDocument/2006/relationships/hyperlink" Target="https://www.gutenberg.org/cache/epub/44886/pg44886-images.html" TargetMode="External"/><Relationship Id="rId19018" Type="http://schemas.openxmlformats.org/officeDocument/2006/relationships/hyperlink" Target="http://www.gutenberg.org/files/44885/44885-h/44885-h.htm" TargetMode="External"/><Relationship Id="rId15628" Type="http://schemas.openxmlformats.org/officeDocument/2006/relationships/hyperlink" Target="http://www.gutenberg.org/files/44885/44885-h/44885-h.htm" TargetMode="External"/><Relationship Id="rId3585" Type="http://schemas.openxmlformats.org/officeDocument/2006/relationships/hyperlink" Target="https://www.gutenberg.org/cache/epub/44886/pg44886-images.html" TargetMode="External"/><Relationship Id="rId13179" Type="http://schemas.openxmlformats.org/officeDocument/2006/relationships/hyperlink" Target="http://www.gutenberg.org/files/44885/44885-h/44885-h.htm" TargetMode="External"/><Relationship Id="rId18101" Type="http://schemas.openxmlformats.org/officeDocument/2006/relationships/hyperlink" Target="http://www.gutenberg.org/files/44884/44884-h/44884-h.htm" TargetMode="External"/><Relationship Id="rId20395" Type="http://schemas.openxmlformats.org/officeDocument/2006/relationships/hyperlink" Target="http://www.gutenberg.org/files/44885/44885-h/44885-h.htm" TargetMode="External"/><Relationship Id="rId3238" Type="http://schemas.openxmlformats.org/officeDocument/2006/relationships/hyperlink" Target="https://www.gutenberg.org/cache/epub/44886/pg44886-images.html" TargetMode="External"/><Relationship Id="rId20048" Type="http://schemas.openxmlformats.org/officeDocument/2006/relationships/hyperlink" Target="http://www.gutenberg.org/files/44884/44884-h/44884-h.htm" TargetMode="External"/><Relationship Id="rId9281" Type="http://schemas.openxmlformats.org/officeDocument/2006/relationships/hyperlink" Target="https://www.gutenberg.org/cache/epub/44886/pg44886-images.html" TargetMode="External"/><Relationship Id="rId14711" Type="http://schemas.openxmlformats.org/officeDocument/2006/relationships/hyperlink" Target="http://www.gutenberg.org/files/44885/44885-h/44885-h.htm" TargetMode="External"/><Relationship Id="rId12262" Type="http://schemas.openxmlformats.org/officeDocument/2006/relationships/hyperlink" Target="http://www.gutenberg.org/files/44885/44885-h/44885-h.htm" TargetMode="External"/><Relationship Id="rId17934" Type="http://schemas.openxmlformats.org/officeDocument/2006/relationships/hyperlink" Target="https://www.gutenberg.org/cache/epub/44886/pg44886-images.html" TargetMode="External"/><Relationship Id="rId640" Type="http://schemas.openxmlformats.org/officeDocument/2006/relationships/hyperlink" Target="https://www.gutenberg.org/cache/epub/44886/pg44886-images.html" TargetMode="External"/><Relationship Id="rId2321" Type="http://schemas.openxmlformats.org/officeDocument/2006/relationships/hyperlink" Target="http://www.gutenberg.org/files/44885/44885-h/44885-h.htm" TargetMode="External"/><Relationship Id="rId5891" Type="http://schemas.openxmlformats.org/officeDocument/2006/relationships/hyperlink" Target="http://www.gutenberg.org/files/44885/44885-h/44885-h.htm" TargetMode="External"/><Relationship Id="rId15485" Type="http://schemas.openxmlformats.org/officeDocument/2006/relationships/hyperlink" Target="http://www.gutenberg.org/files/44885/44885-h/44885-h.htm" TargetMode="External"/><Relationship Id="rId5544" Type="http://schemas.openxmlformats.org/officeDocument/2006/relationships/hyperlink" Target="http://www.gutenberg.org/files/44885/44885-h/44885-h.htm" TargetMode="External"/><Relationship Id="rId15138" Type="http://schemas.openxmlformats.org/officeDocument/2006/relationships/hyperlink" Target="http://www.gutenberg.org/files/44885/44885-h/44885-h.htm" TargetMode="External"/><Relationship Id="rId3095" Type="http://schemas.openxmlformats.org/officeDocument/2006/relationships/hyperlink" Target="http://www.gutenberg.org/files/44884/44884-h/44884-h.htm" TargetMode="External"/><Relationship Id="rId8767" Type="http://schemas.openxmlformats.org/officeDocument/2006/relationships/hyperlink" Target="https://www.gutenberg.org/cache/epub/44886/pg44886-images.html" TargetMode="External"/><Relationship Id="rId1807" Type="http://schemas.openxmlformats.org/officeDocument/2006/relationships/hyperlink" Target="https://www.gutenberg.org/cache/epub/44886/pg44886-images.html" TargetMode="External"/><Relationship Id="rId11748" Type="http://schemas.openxmlformats.org/officeDocument/2006/relationships/hyperlink" Target="http://www.gutenberg.org/files/44885/44885-h/44885-h.htm" TargetMode="External"/><Relationship Id="rId14221" Type="http://schemas.openxmlformats.org/officeDocument/2006/relationships/hyperlink" Target="http://www.gutenberg.org/files/44884/44884-h/44884-h.htm" TargetMode="External"/><Relationship Id="rId17791" Type="http://schemas.openxmlformats.org/officeDocument/2006/relationships/hyperlink" Target="http://www.gutenberg.org/files/44885/44885-h/44885-h.htm" TargetMode="External"/><Relationship Id="rId150" Type="http://schemas.openxmlformats.org/officeDocument/2006/relationships/hyperlink" Target="https://www.gutenberg.org/cache/epub/44886/pg44886-images.html" TargetMode="External"/><Relationship Id="rId7850" Type="http://schemas.openxmlformats.org/officeDocument/2006/relationships/hyperlink" Target="https://www.gutenberg.org/cache/epub/44886/pg44886-images.html" TargetMode="External"/><Relationship Id="rId10831" Type="http://schemas.openxmlformats.org/officeDocument/2006/relationships/hyperlink" Target="http://www.gutenberg.org/files/44885/44885-h/44885-h.htm" TargetMode="External"/><Relationship Id="rId17444" Type="http://schemas.openxmlformats.org/officeDocument/2006/relationships/hyperlink" Target="http://www.gutenberg.org/files/44885/44885-h/44885-h.htm" TargetMode="External"/><Relationship Id="rId5054" Type="http://schemas.openxmlformats.org/officeDocument/2006/relationships/hyperlink" Target="http://www.gutenberg.org/files/44884/44884-h/44884-h.htm" TargetMode="External"/><Relationship Id="rId7503" Type="http://schemas.openxmlformats.org/officeDocument/2006/relationships/hyperlink" Target="http://www.gutenberg.org/files/44885/44885-h/44885-h.htm" TargetMode="External"/><Relationship Id="rId13707" Type="http://schemas.openxmlformats.org/officeDocument/2006/relationships/hyperlink" Target="https://www.gutenberg.org/cache/epub/44886/pg44886-images.html" TargetMode="External"/><Relationship Id="rId20923" Type="http://schemas.openxmlformats.org/officeDocument/2006/relationships/hyperlink" Target="http://www.gutenberg.org/files/44884/44884-h/44884-h.htm" TargetMode="External"/><Relationship Id="rId1664" Type="http://schemas.openxmlformats.org/officeDocument/2006/relationships/hyperlink" Target="https://www.gutenberg.org/cache/epub/44886/pg44886-images.html" TargetMode="External"/><Relationship Id="rId8277" Type="http://schemas.openxmlformats.org/officeDocument/2006/relationships/hyperlink" Target="http://www.gutenberg.org/files/44885/44885-h/44885-h.htm" TargetMode="External"/><Relationship Id="rId11258" Type="http://schemas.openxmlformats.org/officeDocument/2006/relationships/hyperlink" Target="http://www.gutenberg.org/files/44884/44884-h/44884-h.htm" TargetMode="External"/><Relationship Id="rId1317" Type="http://schemas.openxmlformats.org/officeDocument/2006/relationships/hyperlink" Target="https://www.gutenberg.org/cache/epub/44886/pg44886-images.html" TargetMode="External"/><Relationship Id="rId4887" Type="http://schemas.openxmlformats.org/officeDocument/2006/relationships/hyperlink" Target="https://www.gutenberg.org/cache/epub/44886/pg44886-images.html" TargetMode="External"/><Relationship Id="rId19403" Type="http://schemas.openxmlformats.org/officeDocument/2006/relationships/hyperlink" Target="http://www.gutenberg.org/files/44885/44885-h/44885-h.htm" TargetMode="External"/><Relationship Id="rId19750" Type="http://schemas.openxmlformats.org/officeDocument/2006/relationships/hyperlink" Target="http://www.gutenberg.org/files/44884/44884-h/44884-h.htm" TargetMode="External"/><Relationship Id="rId21697" Type="http://schemas.openxmlformats.org/officeDocument/2006/relationships/hyperlink" Target="http://www.gutenberg.org/files/44885/44885-h/44885-h.htm" TargetMode="External"/><Relationship Id="rId23" Type="http://schemas.openxmlformats.org/officeDocument/2006/relationships/hyperlink" Target="https://www.gutenberg.org/cache/epub/44886/pg44886-images.html" TargetMode="External"/><Relationship Id="rId7360" Type="http://schemas.openxmlformats.org/officeDocument/2006/relationships/hyperlink" Target="http://www.gutenberg.org/files/44885/44885-h/44885-h.htm" TargetMode="External"/><Relationship Id="rId7013" Type="http://schemas.openxmlformats.org/officeDocument/2006/relationships/hyperlink" Target="http://www.gutenberg.org/files/44885/44885-h/44885-h.htm" TargetMode="External"/><Relationship Id="rId10341" Type="http://schemas.openxmlformats.org/officeDocument/2006/relationships/hyperlink" Target="http://www.gutenberg.org/files/44884/44884-h/44884-h.htm" TargetMode="External"/><Relationship Id="rId3970" Type="http://schemas.openxmlformats.org/officeDocument/2006/relationships/hyperlink" Target="http://www.gutenberg.org/files/44885/44885-h/44885-h.htm" TargetMode="External"/><Relationship Id="rId13564" Type="http://schemas.openxmlformats.org/officeDocument/2006/relationships/hyperlink" Target="https://www.gutenberg.org/cache/epub/44886/pg44886-images.html" TargetMode="External"/><Relationship Id="rId20780" Type="http://schemas.openxmlformats.org/officeDocument/2006/relationships/hyperlink" Target="http://www.gutenberg.org/files/44885/44885-h/44885-h.htm" TargetMode="External"/><Relationship Id="rId3623" Type="http://schemas.openxmlformats.org/officeDocument/2006/relationships/hyperlink" Target="http://www.gutenberg.org/files/44884/44884-h/44884-h.htm" TargetMode="External"/><Relationship Id="rId13217" Type="http://schemas.openxmlformats.org/officeDocument/2006/relationships/hyperlink" Target="http://www.gutenberg.org/files/44884/44884-h/44884-h.htm" TargetMode="External"/><Relationship Id="rId16787" Type="http://schemas.openxmlformats.org/officeDocument/2006/relationships/hyperlink" Target="http://www.gutenberg.org/files/44885/44885-h/44885-h.htm" TargetMode="External"/><Relationship Id="rId20433" Type="http://schemas.openxmlformats.org/officeDocument/2006/relationships/hyperlink" Target="http://www.gutenberg.org/files/44885/44885-h/44885-h.htm" TargetMode="External"/><Relationship Id="rId1174" Type="http://schemas.openxmlformats.org/officeDocument/2006/relationships/hyperlink" Target="https://www.gutenberg.org/cache/epub/44886/pg44886-images.html" TargetMode="External"/><Relationship Id="rId6846" Type="http://schemas.openxmlformats.org/officeDocument/2006/relationships/hyperlink" Target="http://www.gutenberg.org/files/44885/44885-h/44885-h.htm" TargetMode="External"/><Relationship Id="rId19260" Type="http://schemas.openxmlformats.org/officeDocument/2006/relationships/hyperlink" Target="http://www.gutenberg.org/files/44884/44884-h/44884-h.htm" TargetMode="External"/><Relationship Id="rId4397" Type="http://schemas.openxmlformats.org/officeDocument/2006/relationships/hyperlink" Target="http://www.gutenberg.org/files/44885/44885-h/44885-h.htm" TargetMode="External"/><Relationship Id="rId12300" Type="http://schemas.openxmlformats.org/officeDocument/2006/relationships/hyperlink" Target="https://www.gutenberg.org/cache/epub/44886/pg44886-images.html" TargetMode="External"/><Relationship Id="rId15870" Type="http://schemas.openxmlformats.org/officeDocument/2006/relationships/hyperlink" Target="http://www.gutenberg.org/files/44884/44884-h/44884-h.htm" TargetMode="External"/><Relationship Id="rId3480" Type="http://schemas.openxmlformats.org/officeDocument/2006/relationships/hyperlink" Target="http://www.gutenberg.org/files/44884/44884-h/44884-h.htm" TargetMode="External"/><Relationship Id="rId13074" Type="http://schemas.openxmlformats.org/officeDocument/2006/relationships/hyperlink" Target="http://www.gutenberg.org/files/44884/44884-h/44884-h.htm" TargetMode="External"/><Relationship Id="rId15523" Type="http://schemas.openxmlformats.org/officeDocument/2006/relationships/hyperlink" Target="http://www.gutenberg.org/files/44885/44885-h/44885-h.htm" TargetMode="External"/><Relationship Id="rId20290" Type="http://schemas.openxmlformats.org/officeDocument/2006/relationships/hyperlink" Target="http://www.gutenberg.org/files/44885/44885-h/44885-h.htm" TargetMode="External"/><Relationship Id="rId3133" Type="http://schemas.openxmlformats.org/officeDocument/2006/relationships/hyperlink" Target="https://www.gutenberg.org/cache/epub/44886/pg44886-images.html" TargetMode="External"/><Relationship Id="rId18746" Type="http://schemas.openxmlformats.org/officeDocument/2006/relationships/hyperlink" Target="http://www.gutenberg.org/files/44885/44885-h/44885-h.htm" TargetMode="External"/><Relationship Id="rId8805" Type="http://schemas.openxmlformats.org/officeDocument/2006/relationships/hyperlink" Target="http://www.gutenberg.org/files/44885/44885-h/44885-h.htm" TargetMode="External"/><Relationship Id="rId16297" Type="http://schemas.openxmlformats.org/officeDocument/2006/relationships/hyperlink" Target="http://www.gutenberg.org/files/44884/44884-h/44884-h.htm" TargetMode="External"/><Relationship Id="rId6356" Type="http://schemas.openxmlformats.org/officeDocument/2006/relationships/hyperlink" Target="http://www.gutenberg.org/files/44885/44885-h/44885-h.htm" TargetMode="External"/><Relationship Id="rId2966" Type="http://schemas.openxmlformats.org/officeDocument/2006/relationships/hyperlink" Target="http://www.gutenberg.org/files/44885/44885-h/44885-h.htm" TargetMode="External"/><Relationship Id="rId6009" Type="http://schemas.openxmlformats.org/officeDocument/2006/relationships/hyperlink" Target="http://www.gutenberg.org/files/44884/44884-h/44884-h.htm" TargetMode="External"/><Relationship Id="rId9579" Type="http://schemas.openxmlformats.org/officeDocument/2006/relationships/hyperlink" Target="http://www.gutenberg.org/files/44885/44885-h/44885-h.htm" TargetMode="External"/><Relationship Id="rId15380" Type="http://schemas.openxmlformats.org/officeDocument/2006/relationships/hyperlink" Target="http://www.gutenberg.org/files/44885/44885-h/44885-h.htm" TargetMode="External"/><Relationship Id="rId938" Type="http://schemas.openxmlformats.org/officeDocument/2006/relationships/hyperlink" Target="https://www.gutenberg.org/cache/epub/44886/pg44886-images.html" TargetMode="External"/><Relationship Id="rId2619" Type="http://schemas.openxmlformats.org/officeDocument/2006/relationships/hyperlink" Target="http://www.gutenberg.org/files/44885/44885-h/44885-h.htm" TargetMode="External"/><Relationship Id="rId15033" Type="http://schemas.openxmlformats.org/officeDocument/2006/relationships/hyperlink" Target="http://www.gutenberg.org/files/44884/44884-h/44884-h.htm" TargetMode="External"/><Relationship Id="rId8662" Type="http://schemas.openxmlformats.org/officeDocument/2006/relationships/hyperlink" Target="http://www.gutenberg.org/files/44884/44884-h/44884-h.htm" TargetMode="External"/><Relationship Id="rId11990" Type="http://schemas.openxmlformats.org/officeDocument/2006/relationships/hyperlink" Target="http://www.gutenberg.org/files/44885/44885-h/44885-h.htm" TargetMode="External"/><Relationship Id="rId8315" Type="http://schemas.openxmlformats.org/officeDocument/2006/relationships/hyperlink" Target="http://www.gutenberg.org/files/44884/44884-h/44884-h.htm" TargetMode="External"/><Relationship Id="rId11643" Type="http://schemas.openxmlformats.org/officeDocument/2006/relationships/hyperlink" Target="http://www.gutenberg.org/files/44884/44884-h/44884-h.htm" TargetMode="External"/><Relationship Id="rId18256" Type="http://schemas.openxmlformats.org/officeDocument/2006/relationships/hyperlink" Target="http://www.gutenberg.org/files/44885/44885-h/44885-h.htm" TargetMode="External"/><Relationship Id="rId1702" Type="http://schemas.openxmlformats.org/officeDocument/2006/relationships/hyperlink" Target="https://www.gutenberg.org/cache/epub/44886/pg44886-images.html" TargetMode="External"/><Relationship Id="rId14866" Type="http://schemas.openxmlformats.org/officeDocument/2006/relationships/hyperlink" Target="http://www.gutenberg.org/files/44885/44885-h/44885-h.htm" TargetMode="External"/><Relationship Id="rId4925" Type="http://schemas.openxmlformats.org/officeDocument/2006/relationships/hyperlink" Target="http://www.gutenberg.org/files/44885/44885-h/44885-h.htm" TargetMode="External"/><Relationship Id="rId9089" Type="http://schemas.openxmlformats.org/officeDocument/2006/relationships/hyperlink" Target="http://www.gutenberg.org/files/44884/44884-h/44884-h.htm" TargetMode="External"/><Relationship Id="rId14519" Type="http://schemas.openxmlformats.org/officeDocument/2006/relationships/hyperlink" Target="http://www.gutenberg.org/files/44885/44885-h/44885-h.htm" TargetMode="External"/><Relationship Id="rId21735" Type="http://schemas.openxmlformats.org/officeDocument/2006/relationships/hyperlink" Target="https://www.gutenberg.org/cache/epub/44886/pg44886-images.html" TargetMode="External"/><Relationship Id="rId795" Type="http://schemas.openxmlformats.org/officeDocument/2006/relationships/hyperlink" Target="https://www.gutenberg.org/cache/epub/44886/pg44886-images.html" TargetMode="External"/><Relationship Id="rId2476" Type="http://schemas.openxmlformats.org/officeDocument/2006/relationships/hyperlink" Target="http://www.gutenberg.org/files/44885/44885-h/44885-h.htm" TargetMode="External"/><Relationship Id="rId448" Type="http://schemas.openxmlformats.org/officeDocument/2006/relationships/hyperlink" Target="https://www.gutenberg.org/cache/epub/44886/pg44886-images.html" TargetMode="External"/><Relationship Id="rId2129" Type="http://schemas.openxmlformats.org/officeDocument/2006/relationships/hyperlink" Target="https://www.gutenberg.org/cache/epub/44886/pg44886-images.html" TargetMode="External"/><Relationship Id="rId5699" Type="http://schemas.openxmlformats.org/officeDocument/2006/relationships/hyperlink" Target="http://www.gutenberg.org/files/44884/44884-h/44884-h.htm" TargetMode="External"/><Relationship Id="rId8172" Type="http://schemas.openxmlformats.org/officeDocument/2006/relationships/hyperlink" Target="https://www.gutenberg.org/cache/epub/44886/pg44886-images.html" TargetMode="External"/><Relationship Id="rId11153" Type="http://schemas.openxmlformats.org/officeDocument/2006/relationships/hyperlink" Target="http://www.gutenberg.org/files/44885/44885-h/44885-h.htm" TargetMode="External"/><Relationship Id="rId13602" Type="http://schemas.openxmlformats.org/officeDocument/2006/relationships/hyperlink" Target="https://www.gutenberg.org/cache/epub/44886/pg44886-images.html" TargetMode="External"/><Relationship Id="rId1212" Type="http://schemas.openxmlformats.org/officeDocument/2006/relationships/hyperlink" Target="https://www.gutenberg.org/cache/epub/44886/pg44886-images.html" TargetMode="External"/><Relationship Id="rId16825" Type="http://schemas.openxmlformats.org/officeDocument/2006/relationships/hyperlink" Target="http://www.gutenberg.org/files/44884/44884-h/44884-h.htm" TargetMode="External"/><Relationship Id="rId4782" Type="http://schemas.openxmlformats.org/officeDocument/2006/relationships/hyperlink" Target="http://www.gutenberg.org/files/44884/44884-h/44884-h.htm" TargetMode="External"/><Relationship Id="rId14376" Type="http://schemas.openxmlformats.org/officeDocument/2006/relationships/hyperlink" Target="http://www.gutenberg.org/files/44884/44884-h/44884-h.htm" TargetMode="External"/><Relationship Id="rId21592" Type="http://schemas.openxmlformats.org/officeDocument/2006/relationships/hyperlink" Target="http://www.gutenberg.org/files/44884/44884-h/44884-h.htm" TargetMode="External"/><Relationship Id="rId4435" Type="http://schemas.openxmlformats.org/officeDocument/2006/relationships/hyperlink" Target="http://www.gutenberg.org/files/44885/44885-h/44885-h.htm" TargetMode="External"/><Relationship Id="rId10986" Type="http://schemas.openxmlformats.org/officeDocument/2006/relationships/hyperlink" Target="http://www.gutenberg.org/files/44885/44885-h/44885-h.htm" TargetMode="External"/><Relationship Id="rId14029" Type="http://schemas.openxmlformats.org/officeDocument/2006/relationships/hyperlink" Target="http://www.gutenberg.org/files/44885/44885-h/44885-h.htm" TargetMode="External"/><Relationship Id="rId17599" Type="http://schemas.openxmlformats.org/officeDocument/2006/relationships/hyperlink" Target="http://www.gutenberg.org/files/44884/44884-h/44884-h.htm" TargetMode="External"/><Relationship Id="rId21245" Type="http://schemas.openxmlformats.org/officeDocument/2006/relationships/hyperlink" Target="https://www.gutenberg.org/cache/epub/44886/pg44886-images.html" TargetMode="External"/><Relationship Id="rId7658" Type="http://schemas.openxmlformats.org/officeDocument/2006/relationships/hyperlink" Target="http://www.gutenberg.org/files/44885/44885-h/44885-h.htm" TargetMode="External"/><Relationship Id="rId10639" Type="http://schemas.openxmlformats.org/officeDocument/2006/relationships/hyperlink" Target="http://www.gutenberg.org/files/44885/44885-h/44885-h.htm" TargetMode="External"/><Relationship Id="rId13112" Type="http://schemas.openxmlformats.org/officeDocument/2006/relationships/hyperlink" Target="https://www.gutenberg.org/cache/epub/44886/pg44886-images.html" TargetMode="External"/><Relationship Id="rId6741" Type="http://schemas.openxmlformats.org/officeDocument/2006/relationships/hyperlink" Target="http://www.gutenberg.org/files/44885/44885-h/44885-h.htm" TargetMode="External"/><Relationship Id="rId16682" Type="http://schemas.openxmlformats.org/officeDocument/2006/relationships/hyperlink" Target="https://www.gutenberg.org/cache/epub/44886/pg44886-images.html" TargetMode="External"/><Relationship Id="rId4292" Type="http://schemas.openxmlformats.org/officeDocument/2006/relationships/hyperlink" Target="https://www.gutenberg.org/cache/epub/44886/pg44886-images.html" TargetMode="External"/><Relationship Id="rId16335" Type="http://schemas.openxmlformats.org/officeDocument/2006/relationships/hyperlink" Target="http://www.gutenberg.org/files/44884/44884-h/44884-h.htm" TargetMode="External"/><Relationship Id="rId9964" Type="http://schemas.openxmlformats.org/officeDocument/2006/relationships/hyperlink" Target="http://www.gutenberg.org/files/44884/44884-h/44884-h.htm" TargetMode="External"/><Relationship Id="rId12945" Type="http://schemas.openxmlformats.org/officeDocument/2006/relationships/hyperlink" Target="http://www.gutenberg.org/files/44884/44884-h/44884-h.htm" TargetMode="External"/><Relationship Id="rId19558" Type="http://schemas.openxmlformats.org/officeDocument/2006/relationships/hyperlink" Target="http://www.gutenberg.org/files/44885/44885-h/44885-h.htm" TargetMode="External"/><Relationship Id="rId7168" Type="http://schemas.openxmlformats.org/officeDocument/2006/relationships/hyperlink" Target="http://www.gutenberg.org/files/44884/44884-h/44884-h.htm" TargetMode="External"/><Relationship Id="rId9617" Type="http://schemas.openxmlformats.org/officeDocument/2006/relationships/hyperlink" Target="http://www.gutenberg.org/files/44884/44884-h/44884-h.htm" TargetMode="External"/><Relationship Id="rId10496" Type="http://schemas.openxmlformats.org/officeDocument/2006/relationships/hyperlink" Target="http://www.gutenberg.org/files/44885/44885-h/44885-h.htm" TargetMode="External"/><Relationship Id="rId10149" Type="http://schemas.openxmlformats.org/officeDocument/2006/relationships/hyperlink" Target="http://www.gutenberg.org/files/44884/44884-h/44884-h.htm" TargetMode="External"/><Relationship Id="rId18641" Type="http://schemas.openxmlformats.org/officeDocument/2006/relationships/hyperlink" Target="http://www.gutenberg.org/files/44885/44885-h/44885-h.htm" TargetMode="External"/><Relationship Id="rId3778" Type="http://schemas.openxmlformats.org/officeDocument/2006/relationships/hyperlink" Target="http://www.gutenberg.org/files/44884/44884-h/44884-h.htm" TargetMode="External"/><Relationship Id="rId8700" Type="http://schemas.openxmlformats.org/officeDocument/2006/relationships/hyperlink" Target="https://www.gutenberg.org/cache/epub/44886/pg44886-images.html" TargetMode="External"/><Relationship Id="rId16192" Type="http://schemas.openxmlformats.org/officeDocument/2006/relationships/hyperlink" Target="https://www.gutenberg.org/cache/epub/44886/pg44886-images.html" TargetMode="External"/><Relationship Id="rId20588" Type="http://schemas.openxmlformats.org/officeDocument/2006/relationships/hyperlink" Target="https://www.gutenberg.org/cache/epub/44886/pg44886-images.html" TargetMode="External"/><Relationship Id="rId6251" Type="http://schemas.openxmlformats.org/officeDocument/2006/relationships/hyperlink" Target="http://www.gutenberg.org/files/44884/44884-h/44884-h.htm" TargetMode="External"/><Relationship Id="rId9474" Type="http://schemas.openxmlformats.org/officeDocument/2006/relationships/hyperlink" Target="http://www.gutenberg.org/files/44885/44885-h/44885-h.htm" TargetMode="External"/><Relationship Id="rId14904" Type="http://schemas.openxmlformats.org/officeDocument/2006/relationships/hyperlink" Target="https://www.gutenberg.org/cache/epub/44886/pg44886-images.html" TargetMode="External"/><Relationship Id="rId19068" Type="http://schemas.openxmlformats.org/officeDocument/2006/relationships/hyperlink" Target="http://www.gutenberg.org/files/44884/44884-h/44884-h.htm" TargetMode="External"/><Relationship Id="rId2861" Type="http://schemas.openxmlformats.org/officeDocument/2006/relationships/hyperlink" Target="http://www.gutenberg.org/files/44885/44885-h/44885-h.htm" TargetMode="External"/><Relationship Id="rId9127" Type="http://schemas.openxmlformats.org/officeDocument/2006/relationships/hyperlink" Target="http://www.gutenberg.org/files/44885/44885-h/44885-h.htm" TargetMode="External"/><Relationship Id="rId12455" Type="http://schemas.openxmlformats.org/officeDocument/2006/relationships/hyperlink" Target="http://www.gutenberg.org/files/44884/44884-h/44884-h.htm" TargetMode="External"/><Relationship Id="rId833" Type="http://schemas.openxmlformats.org/officeDocument/2006/relationships/hyperlink" Target="https://www.gutenberg.org/cache/epub/44886/pg44886-images.html" TargetMode="External"/><Relationship Id="rId2514" Type="http://schemas.openxmlformats.org/officeDocument/2006/relationships/hyperlink" Target="http://www.gutenberg.org/files/44884/44884-h/44884-h.htm" TargetMode="External"/><Relationship Id="rId12108" Type="http://schemas.openxmlformats.org/officeDocument/2006/relationships/hyperlink" Target="http://www.gutenberg.org/files/44884/44884-h/44884-h.htm" TargetMode="External"/><Relationship Id="rId15678" Type="http://schemas.openxmlformats.org/officeDocument/2006/relationships/hyperlink" Target="http://www.gutenberg.org/files/44885/44885-h/44885-h.htm" TargetMode="External"/><Relationship Id="rId5737" Type="http://schemas.openxmlformats.org/officeDocument/2006/relationships/hyperlink" Target="http://www.gutenberg.org/files/44884/44884-h/44884-h.htm" TargetMode="External"/><Relationship Id="rId18151" Type="http://schemas.openxmlformats.org/officeDocument/2006/relationships/hyperlink" Target="https://www.gutenberg.org/cache/epub/44886/pg44886-images.html" TargetMode="External"/><Relationship Id="rId3288" Type="http://schemas.openxmlformats.org/officeDocument/2006/relationships/hyperlink" Target="http://www.gutenberg.org/files/44885/44885-h/44885-h.htm" TargetMode="External"/><Relationship Id="rId8210" Type="http://schemas.openxmlformats.org/officeDocument/2006/relationships/hyperlink" Target="http://www.gutenberg.org/files/44884/44884-h/44884-h.htm" TargetMode="External"/><Relationship Id="rId20098" Type="http://schemas.openxmlformats.org/officeDocument/2006/relationships/hyperlink" Target="http://www.gutenberg.org/files/44884/44884-h/44884-h.htm" TargetMode="External"/><Relationship Id="rId14761" Type="http://schemas.openxmlformats.org/officeDocument/2006/relationships/hyperlink" Target="http://www.gutenberg.org/files/44885/44885-h/44885-h.htm" TargetMode="External"/><Relationship Id="rId690" Type="http://schemas.openxmlformats.org/officeDocument/2006/relationships/hyperlink" Target="https://www.gutenberg.org/cache/epub/44886/pg44886-images.html" TargetMode="External"/><Relationship Id="rId2371" Type="http://schemas.openxmlformats.org/officeDocument/2006/relationships/hyperlink" Target="http://www.gutenberg.org/files/44885/44885-h/44885-h.htm" TargetMode="External"/><Relationship Id="rId4820" Type="http://schemas.openxmlformats.org/officeDocument/2006/relationships/hyperlink" Target="http://www.gutenberg.org/files/44884/44884-h/44884-h.htm" TargetMode="External"/><Relationship Id="rId14414" Type="http://schemas.openxmlformats.org/officeDocument/2006/relationships/hyperlink" Target="http://www.gutenberg.org/files/44885/44885-h/44885-h.htm" TargetMode="External"/><Relationship Id="rId17984" Type="http://schemas.openxmlformats.org/officeDocument/2006/relationships/hyperlink" Target="http://www.gutenberg.org/files/44885/44885-h/44885-h.htm" TargetMode="External"/><Relationship Id="rId21630" Type="http://schemas.openxmlformats.org/officeDocument/2006/relationships/hyperlink" Target="http://www.gutenberg.org/files/44884/44884-h/44884-h.htm" TargetMode="External"/><Relationship Id="rId343" Type="http://schemas.openxmlformats.org/officeDocument/2006/relationships/hyperlink" Target="https://www.gutenberg.org/cache/epub/44886/pg44886-images.html" TargetMode="External"/><Relationship Id="rId2024" Type="http://schemas.openxmlformats.org/officeDocument/2006/relationships/hyperlink" Target="https://www.gutenberg.org/cache/epub/44886/pg44886-images.html" TargetMode="External"/><Relationship Id="rId17637" Type="http://schemas.openxmlformats.org/officeDocument/2006/relationships/hyperlink" Target="http://www.gutenberg.org/files/44885/44885-h/44885-h.htm" TargetMode="External"/><Relationship Id="rId5247" Type="http://schemas.openxmlformats.org/officeDocument/2006/relationships/hyperlink" Target="http://www.gutenberg.org/files/44885/44885-h/44885-h.htm" TargetMode="External"/><Relationship Id="rId5594" Type="http://schemas.openxmlformats.org/officeDocument/2006/relationships/hyperlink" Target="http://www.gutenberg.org/files/44885/44885-h/44885-h.htm" TargetMode="External"/><Relationship Id="rId15188" Type="http://schemas.openxmlformats.org/officeDocument/2006/relationships/hyperlink" Target="http://www.gutenberg.org/files/44884/44884-h/44884-h.htm" TargetMode="External"/><Relationship Id="rId11798" Type="http://schemas.openxmlformats.org/officeDocument/2006/relationships/hyperlink" Target="http://www.gutenberg.org/files/44884/44884-h/44884-h.htm" TargetMode="External"/><Relationship Id="rId16720" Type="http://schemas.openxmlformats.org/officeDocument/2006/relationships/hyperlink" Target="http://www.gutenberg.org/files/44885/44885-h/44885-h.htm" TargetMode="External"/><Relationship Id="rId1857" Type="http://schemas.openxmlformats.org/officeDocument/2006/relationships/hyperlink" Target="https://www.gutenberg.org/cache/epub/44886/pg44886-images.html" TargetMode="External"/><Relationship Id="rId14271" Type="http://schemas.openxmlformats.org/officeDocument/2006/relationships/hyperlink" Target="https://www.gutenberg.org/cache/epub/44886/pg44886-images.html" TargetMode="External"/><Relationship Id="rId4330" Type="http://schemas.openxmlformats.org/officeDocument/2006/relationships/hyperlink" Target="http://www.gutenberg.org/files/44884/44884-h/44884-h.htm" TargetMode="External"/><Relationship Id="rId17494" Type="http://schemas.openxmlformats.org/officeDocument/2006/relationships/hyperlink" Target="https://www.gutenberg.org/cache/epub/44886/pg44886-images.html" TargetMode="External"/><Relationship Id="rId19943" Type="http://schemas.openxmlformats.org/officeDocument/2006/relationships/hyperlink" Target="http://www.gutenberg.org/files/44884/44884-h/44884-h.htm" TargetMode="External"/><Relationship Id="rId21140" Type="http://schemas.openxmlformats.org/officeDocument/2006/relationships/hyperlink" Target="http://www.gutenberg.org/files/44885/44885-h/44885-h.htm" TargetMode="External"/><Relationship Id="rId7553" Type="http://schemas.openxmlformats.org/officeDocument/2006/relationships/hyperlink" Target="http://www.gutenberg.org/files/44885/44885-h/44885-h.htm" TargetMode="External"/><Relationship Id="rId10881" Type="http://schemas.openxmlformats.org/officeDocument/2006/relationships/hyperlink" Target="http://www.gutenberg.org/files/44884/44884-h/44884-h.htm" TargetMode="External"/><Relationship Id="rId17147" Type="http://schemas.openxmlformats.org/officeDocument/2006/relationships/hyperlink" Target="http://www.gutenberg.org/files/44884/44884-h/44884-h.htm" TargetMode="External"/><Relationship Id="rId7206" Type="http://schemas.openxmlformats.org/officeDocument/2006/relationships/hyperlink" Target="http://www.gutenberg.org/files/44885/44885-h/44885-h.htm" TargetMode="External"/><Relationship Id="rId10534" Type="http://schemas.openxmlformats.org/officeDocument/2006/relationships/hyperlink" Target="http://www.gutenberg.org/files/44885/44885-h/44885-h.htm" TargetMode="External"/><Relationship Id="rId13757" Type="http://schemas.openxmlformats.org/officeDocument/2006/relationships/hyperlink" Target="http://www.gutenberg.org/files/44884/44884-h/44884-h.htm" TargetMode="External"/><Relationship Id="rId20973" Type="http://schemas.openxmlformats.org/officeDocument/2006/relationships/hyperlink" Target="http://www.gutenberg.org/files/44884/44884-h/44884-h.htm" TargetMode="External"/><Relationship Id="rId3816" Type="http://schemas.openxmlformats.org/officeDocument/2006/relationships/hyperlink" Target="http://www.gutenberg.org/files/44885/44885-h/44885-h.htm" TargetMode="External"/><Relationship Id="rId16230" Type="http://schemas.openxmlformats.org/officeDocument/2006/relationships/hyperlink" Target="http://www.gutenberg.org/files/44885/44885-h/44885-h.htm" TargetMode="External"/><Relationship Id="rId20626" Type="http://schemas.openxmlformats.org/officeDocument/2006/relationships/hyperlink" Target="http://www.gutenberg.org/files/44885/44885-h/44885-h.htm" TargetMode="External"/><Relationship Id="rId1367" Type="http://schemas.openxmlformats.org/officeDocument/2006/relationships/hyperlink" Target="https://www.gutenberg.org/cache/epub/44886/pg44886-images.html" TargetMode="External"/><Relationship Id="rId19453" Type="http://schemas.openxmlformats.org/officeDocument/2006/relationships/hyperlink" Target="http://www.gutenberg.org/files/44884/44884-h/44884-h.htm" TargetMode="External"/><Relationship Id="rId73" Type="http://schemas.openxmlformats.org/officeDocument/2006/relationships/hyperlink" Target="https://www.gutenberg.org/cache/epub/44886/pg44886-images.html" TargetMode="External"/><Relationship Id="rId9512" Type="http://schemas.openxmlformats.org/officeDocument/2006/relationships/hyperlink" Target="http://www.gutenberg.org/files/44884/44884-h/44884-h.htm" TargetMode="External"/><Relationship Id="rId10391" Type="http://schemas.openxmlformats.org/officeDocument/2006/relationships/hyperlink" Target="http://www.gutenberg.org/files/44884/44884-h/44884-h.htm" TargetMode="External"/><Relationship Id="rId12840" Type="http://schemas.openxmlformats.org/officeDocument/2006/relationships/hyperlink" Target="http://www.gutenberg.org/files/44885/44885-h/44885-h.htm" TargetMode="External"/><Relationship Id="rId19106" Type="http://schemas.openxmlformats.org/officeDocument/2006/relationships/hyperlink" Target="https://www.gutenberg.org/cache/epub/44886/pg44886-images.html" TargetMode="External"/><Relationship Id="rId7063" Type="http://schemas.openxmlformats.org/officeDocument/2006/relationships/hyperlink" Target="http://www.gutenberg.org/files/44885/44885-h/44885-h.htm" TargetMode="External"/><Relationship Id="rId10044" Type="http://schemas.openxmlformats.org/officeDocument/2006/relationships/hyperlink" Target="http://www.gutenberg.org/files/44884/44884-h/44884-h.htm" TargetMode="External"/><Relationship Id="rId15716" Type="http://schemas.openxmlformats.org/officeDocument/2006/relationships/hyperlink" Target="http://www.gutenberg.org/files/44885/44885-h/44885-h.htm" TargetMode="External"/><Relationship Id="rId3326" Type="http://schemas.openxmlformats.org/officeDocument/2006/relationships/hyperlink" Target="http://www.gutenberg.org/files/44885/44885-h/44885-h.htm" TargetMode="External"/><Relationship Id="rId3673" Type="http://schemas.openxmlformats.org/officeDocument/2006/relationships/hyperlink" Target="http://www.gutenberg.org/files/44885/44885-h/44885-h.htm" TargetMode="External"/><Relationship Id="rId13267" Type="http://schemas.openxmlformats.org/officeDocument/2006/relationships/hyperlink" Target="http://www.gutenberg.org/files/44885/44885-h/44885-h.htm" TargetMode="External"/><Relationship Id="rId18939" Type="http://schemas.openxmlformats.org/officeDocument/2006/relationships/hyperlink" Target="https://www.gutenberg.org/cache/epub/44886/pg44886-images.html" TargetMode="External"/><Relationship Id="rId20483" Type="http://schemas.openxmlformats.org/officeDocument/2006/relationships/hyperlink" Target="https://www.gutenberg.org/cache/epub/44886/pg44886-images.html" TargetMode="External"/><Relationship Id="rId6896" Type="http://schemas.openxmlformats.org/officeDocument/2006/relationships/hyperlink" Target="http://www.gutenberg.org/files/44885/44885-h/44885-h.htm" TargetMode="External"/><Relationship Id="rId20136" Type="http://schemas.openxmlformats.org/officeDocument/2006/relationships/hyperlink" Target="http://www.gutenberg.org/files/44885/44885-h/44885-h.htm" TargetMode="External"/><Relationship Id="rId6549" Type="http://schemas.openxmlformats.org/officeDocument/2006/relationships/hyperlink" Target="https://www.gutenberg.org/cache/epub/44886/pg44886-images.html" TargetMode="External"/><Relationship Id="rId12350" Type="http://schemas.openxmlformats.org/officeDocument/2006/relationships/hyperlink" Target="http://www.gutenberg.org/files/44885/44885-h/44885-h.htm" TargetMode="External"/><Relationship Id="rId9022" Type="http://schemas.openxmlformats.org/officeDocument/2006/relationships/hyperlink" Target="http://www.gutenberg.org/files/44884/44884-h/44884-h.htm" TargetMode="External"/><Relationship Id="rId12003" Type="http://schemas.openxmlformats.org/officeDocument/2006/relationships/hyperlink" Target="http://www.gutenberg.org/files/44884/44884-h/44884-h.htm" TargetMode="External"/><Relationship Id="rId15573" Type="http://schemas.openxmlformats.org/officeDocument/2006/relationships/hyperlink" Target="http://www.gutenberg.org/files/44885/44885-h/44885-h.htm" TargetMode="External"/><Relationship Id="rId5632" Type="http://schemas.openxmlformats.org/officeDocument/2006/relationships/hyperlink" Target="http://www.gutenberg.org/files/44884/44884-h/44884-h.htm" TargetMode="External"/><Relationship Id="rId15226" Type="http://schemas.openxmlformats.org/officeDocument/2006/relationships/hyperlink" Target="https://www.gutenberg.org/cache/epub/44886/pg44886-images.html" TargetMode="External"/><Relationship Id="rId3183" Type="http://schemas.openxmlformats.org/officeDocument/2006/relationships/hyperlink" Target="http://www.gutenberg.org/files/44885/44885-h/44885-h.htm" TargetMode="External"/><Relationship Id="rId18796" Type="http://schemas.openxmlformats.org/officeDocument/2006/relationships/hyperlink" Target="http://www.gutenberg.org/files/44884/44884-h/44884-h.htm" TargetMode="External"/><Relationship Id="rId8855" Type="http://schemas.openxmlformats.org/officeDocument/2006/relationships/hyperlink" Target="http://www.gutenberg.org/files/44885/44885-h/44885-h.htm" TargetMode="External"/><Relationship Id="rId11836" Type="http://schemas.openxmlformats.org/officeDocument/2006/relationships/hyperlink" Target="http://www.gutenberg.org/files/44884/44884-h/44884-h.htm" TargetMode="External"/><Relationship Id="rId18449" Type="http://schemas.openxmlformats.org/officeDocument/2006/relationships/hyperlink" Target="http://www.gutenberg.org/files/44885/44885-h/44885-h.htm" TargetMode="External"/><Relationship Id="rId6059" Type="http://schemas.openxmlformats.org/officeDocument/2006/relationships/hyperlink" Target="https://www.gutenberg.org/cache/epub/44886/pg44886-images.html" TargetMode="External"/><Relationship Id="rId8508" Type="http://schemas.openxmlformats.org/officeDocument/2006/relationships/hyperlink" Target="https://www.gutenberg.org/cache/epub/44886/pg44886-images.html" TargetMode="External"/><Relationship Id="rId17532" Type="http://schemas.openxmlformats.org/officeDocument/2006/relationships/hyperlink" Target="http://www.gutenberg.org/files/44884/44884-h/44884-h.htm" TargetMode="External"/><Relationship Id="rId988" Type="http://schemas.openxmlformats.org/officeDocument/2006/relationships/hyperlink" Target="https://www.gutenberg.org/cache/epub/44886/pg44886-images.html" TargetMode="External"/><Relationship Id="rId2669" Type="http://schemas.openxmlformats.org/officeDocument/2006/relationships/hyperlink" Target="http://www.gutenberg.org/files/44884/44884-h/44884-h.htm" TargetMode="External"/><Relationship Id="rId15083" Type="http://schemas.openxmlformats.org/officeDocument/2006/relationships/hyperlink" Target="http://www.gutenberg.org/files/44884/44884-h/44884-h.htm" TargetMode="External"/><Relationship Id="rId5142" Type="http://schemas.openxmlformats.org/officeDocument/2006/relationships/hyperlink" Target="http://www.gutenberg.org/files/44884/44884-h/44884-h.htm" TargetMode="External"/><Relationship Id="rId8365" Type="http://schemas.openxmlformats.org/officeDocument/2006/relationships/hyperlink" Target="http://www.gutenberg.org/files/44885/44885-h/44885-h.htm" TargetMode="External"/><Relationship Id="rId11693" Type="http://schemas.openxmlformats.org/officeDocument/2006/relationships/hyperlink" Target="https://www.gutenberg.org/cache/epub/44886/pg44886-images.html" TargetMode="External"/><Relationship Id="rId1405" Type="http://schemas.openxmlformats.org/officeDocument/2006/relationships/hyperlink" Target="https://www.gutenberg.org/cache/epub/44886/pg44886-images.html" TargetMode="External"/><Relationship Id="rId1752" Type="http://schemas.openxmlformats.org/officeDocument/2006/relationships/hyperlink" Target="https://www.gutenberg.org/cache/epub/44886/pg44886-images.html" TargetMode="External"/><Relationship Id="rId8018" Type="http://schemas.openxmlformats.org/officeDocument/2006/relationships/hyperlink" Target="http://www.gutenberg.org/files/44884/44884-h/44884-h.htm" TargetMode="External"/><Relationship Id="rId11346" Type="http://schemas.openxmlformats.org/officeDocument/2006/relationships/hyperlink" Target="http://www.gutenberg.org/files/44885/44885-h/44885-h.htm" TargetMode="External"/><Relationship Id="rId4975" Type="http://schemas.openxmlformats.org/officeDocument/2006/relationships/hyperlink" Target="http://www.gutenberg.org/files/44884/44884-h/44884-h.htm" TargetMode="External"/><Relationship Id="rId14569" Type="http://schemas.openxmlformats.org/officeDocument/2006/relationships/hyperlink" Target="http://www.gutenberg.org/files/44884/44884-h/44884-h.htm" TargetMode="External"/><Relationship Id="rId21785" Type="http://schemas.openxmlformats.org/officeDocument/2006/relationships/hyperlink" Target="https://www.gutenberg.org/cache/epub/44886/pg44886-images.html" TargetMode="External"/><Relationship Id="rId498" Type="http://schemas.openxmlformats.org/officeDocument/2006/relationships/hyperlink" Target="https://www.gutenberg.org/cache/epub/44886/pg44886-images.html" TargetMode="External"/><Relationship Id="rId2179" Type="http://schemas.openxmlformats.org/officeDocument/2006/relationships/hyperlink" Target="http://www.gutenberg.org/files/44884/44884-h/44884-h.htm" TargetMode="External"/><Relationship Id="rId4628" Type="http://schemas.openxmlformats.org/officeDocument/2006/relationships/hyperlink" Target="http://www.gutenberg.org/files/44884/44884-h/44884-h.htm" TargetMode="External"/><Relationship Id="rId17042" Type="http://schemas.openxmlformats.org/officeDocument/2006/relationships/hyperlink" Target="http://www.gutenberg.org/files/44885/44885-h/44885-h.htm" TargetMode="External"/><Relationship Id="rId21438" Type="http://schemas.openxmlformats.org/officeDocument/2006/relationships/hyperlink" Target="http://www.gutenberg.org/files/44884/44884-h/44884-h.htm" TargetMode="External"/><Relationship Id="rId7101" Type="http://schemas.openxmlformats.org/officeDocument/2006/relationships/hyperlink" Target="http://www.gutenberg.org/files/44885/44885-h/44885-h.htm" TargetMode="External"/><Relationship Id="rId13652" Type="http://schemas.openxmlformats.org/officeDocument/2006/relationships/hyperlink" Target="http://www.gutenberg.org/files/44885/44885-h/44885-h.htm" TargetMode="External"/><Relationship Id="rId3711" Type="http://schemas.openxmlformats.org/officeDocument/2006/relationships/hyperlink" Target="http://www.gutenberg.org/files/44885/44885-h/44885-h.htm" TargetMode="External"/><Relationship Id="rId13305" Type="http://schemas.openxmlformats.org/officeDocument/2006/relationships/hyperlink" Target="http://www.gutenberg.org/files/44885/44885-h/44885-h.htm" TargetMode="External"/><Relationship Id="rId20521" Type="http://schemas.openxmlformats.org/officeDocument/2006/relationships/hyperlink" Target="https://www.gutenberg.org/cache/epub/44886/pg44886-images.html" TargetMode="External"/><Relationship Id="rId1262" Type="http://schemas.openxmlformats.org/officeDocument/2006/relationships/hyperlink" Target="https://www.gutenberg.org/cache/epub/44886/pg44886-images.html" TargetMode="External"/><Relationship Id="rId16875" Type="http://schemas.openxmlformats.org/officeDocument/2006/relationships/hyperlink" Target="http://www.gutenberg.org/files/44884/44884-h/44884-h.htm" TargetMode="External"/><Relationship Id="rId4485" Type="http://schemas.openxmlformats.org/officeDocument/2006/relationships/hyperlink" Target="http://www.gutenberg.org/files/44884/44884-h/44884-h.htm" TargetMode="External"/><Relationship Id="rId6934" Type="http://schemas.openxmlformats.org/officeDocument/2006/relationships/hyperlink" Target="http://www.gutenberg.org/files/44885/44885-h/44885-h.htm" TargetMode="External"/><Relationship Id="rId14079" Type="http://schemas.openxmlformats.org/officeDocument/2006/relationships/hyperlink" Target="https://www.gutenberg.org/cache/epub/44886/pg44886-images.html" TargetMode="External"/><Relationship Id="rId16528" Type="http://schemas.openxmlformats.org/officeDocument/2006/relationships/hyperlink" Target="https://www.gutenberg.org/cache/epub/44886/pg44886-images.html" TargetMode="External"/><Relationship Id="rId21295" Type="http://schemas.openxmlformats.org/officeDocument/2006/relationships/hyperlink" Target="https://www.gutenberg.org/cache/epub/44886/pg44886-images.html" TargetMode="External"/><Relationship Id="rId4138" Type="http://schemas.openxmlformats.org/officeDocument/2006/relationships/hyperlink" Target="http://www.gutenberg.org/files/44885/44885-h/44885-h.htm" TargetMode="External"/><Relationship Id="rId19001" Type="http://schemas.openxmlformats.org/officeDocument/2006/relationships/hyperlink" Target="http://www.gutenberg.org/files/44884/44884-h/44884-h.htm" TargetMode="External"/><Relationship Id="rId10689" Type="http://schemas.openxmlformats.org/officeDocument/2006/relationships/hyperlink" Target="http://www.gutenberg.org/files/44885/44885-h/44885-h.htm" TargetMode="External"/><Relationship Id="rId15611" Type="http://schemas.openxmlformats.org/officeDocument/2006/relationships/hyperlink" Target="http://www.gutenberg.org/files/44885/44885-h/44885-h.htm" TargetMode="External"/><Relationship Id="rId13162" Type="http://schemas.openxmlformats.org/officeDocument/2006/relationships/hyperlink" Target="http://www.gutenberg.org/files/44885/44885-h/44885-h.htm" TargetMode="External"/><Relationship Id="rId3221" Type="http://schemas.openxmlformats.org/officeDocument/2006/relationships/hyperlink" Target="http://www.gutenberg.org/files/44885/44885-h/44885-h.htm" TargetMode="External"/><Relationship Id="rId6791" Type="http://schemas.openxmlformats.org/officeDocument/2006/relationships/hyperlink" Target="https://www.gutenberg.org/cache/epub/44886/pg44886-images.html" TargetMode="External"/><Relationship Id="rId16385" Type="http://schemas.openxmlformats.org/officeDocument/2006/relationships/hyperlink" Target="http://www.gutenberg.org/files/44884/44884-h/44884-h.htm" TargetMode="External"/><Relationship Id="rId18834" Type="http://schemas.openxmlformats.org/officeDocument/2006/relationships/hyperlink" Target="http://www.gutenberg.org/files/44885/44885-h/44885-h.htm" TargetMode="External"/><Relationship Id="rId20031" Type="http://schemas.openxmlformats.org/officeDocument/2006/relationships/hyperlink" Target="http://www.gutenberg.org/files/44885/44885-h/44885-h.htm" TargetMode="External"/><Relationship Id="rId8" Type="http://schemas.openxmlformats.org/officeDocument/2006/relationships/hyperlink" Target="https://www.gutenberg.org/cache/epub/44886/pg44886-images.html" TargetMode="External"/><Relationship Id="rId6444" Type="http://schemas.openxmlformats.org/officeDocument/2006/relationships/hyperlink" Target="http://www.gutenberg.org/files/44885/44885-h/44885-h.htm" TargetMode="External"/><Relationship Id="rId16038" Type="http://schemas.openxmlformats.org/officeDocument/2006/relationships/hyperlink" Target="https://www.gutenberg.org/cache/epub/44886/pg44886-images.html" TargetMode="External"/><Relationship Id="rId9667" Type="http://schemas.openxmlformats.org/officeDocument/2006/relationships/hyperlink" Target="http://www.gutenberg.org/files/44884/44884-h/44884-h.htm" TargetMode="External"/><Relationship Id="rId12995" Type="http://schemas.openxmlformats.org/officeDocument/2006/relationships/hyperlink" Target="http://www.gutenberg.org/files/44884/44884-h/44884-h.htm" TargetMode="External"/><Relationship Id="rId12648" Type="http://schemas.openxmlformats.org/officeDocument/2006/relationships/hyperlink" Target="http://www.gutenberg.org/files/44885/44885-h/44885-h.htm" TargetMode="External"/><Relationship Id="rId2707" Type="http://schemas.openxmlformats.org/officeDocument/2006/relationships/hyperlink" Target="http://www.gutenberg.org/files/44885/44885-h/44885-h.htm" TargetMode="External"/><Relationship Id="rId10199" Type="http://schemas.openxmlformats.org/officeDocument/2006/relationships/hyperlink" Target="http://www.gutenberg.org/files/44885/44885-h/44885-h.htm" TargetMode="External"/><Relationship Id="rId15121" Type="http://schemas.openxmlformats.org/officeDocument/2006/relationships/hyperlink" Target="http://www.gutenberg.org/files/44885/44885-h/44885-h.htm" TargetMode="External"/><Relationship Id="rId18691" Type="http://schemas.openxmlformats.org/officeDocument/2006/relationships/hyperlink" Target="http://www.gutenberg.org/files/44884/44884-h/44884-h.htm" TargetMode="External"/><Relationship Id="rId8750" Type="http://schemas.openxmlformats.org/officeDocument/2006/relationships/hyperlink" Target="http://www.gutenberg.org/files/44884/44884-h/44884-h.htm" TargetMode="External"/><Relationship Id="rId11731" Type="http://schemas.openxmlformats.org/officeDocument/2006/relationships/hyperlink" Target="http://www.gutenberg.org/files/44885/44885-h/44885-h.htm" TargetMode="External"/><Relationship Id="rId18344" Type="http://schemas.openxmlformats.org/officeDocument/2006/relationships/hyperlink" Target="http://www.gutenberg.org/files/44885/44885-h/44885-h.htm" TargetMode="External"/><Relationship Id="rId8403" Type="http://schemas.openxmlformats.org/officeDocument/2006/relationships/hyperlink" Target="https://www.gutenberg.org/cache/epub/44886/pg44886-images.html" TargetMode="External"/><Relationship Id="rId14954" Type="http://schemas.openxmlformats.org/officeDocument/2006/relationships/hyperlink" Target="http://www.gutenberg.org/files/44885/44885-h/44885-h.htm" TargetMode="External"/><Relationship Id="rId883" Type="http://schemas.openxmlformats.org/officeDocument/2006/relationships/hyperlink" Target="https://www.gutenberg.org/cache/epub/44886/pg44886-images.html" TargetMode="External"/><Relationship Id="rId2564" Type="http://schemas.openxmlformats.org/officeDocument/2006/relationships/hyperlink" Target="http://www.gutenberg.org/files/44885/44885-h/44885-h.htm" TargetMode="External"/><Relationship Id="rId9177" Type="http://schemas.openxmlformats.org/officeDocument/2006/relationships/hyperlink" Target="https://www.gutenberg.org/cache/epub/44886/pg44886-images.html" TargetMode="External"/><Relationship Id="rId12158" Type="http://schemas.openxmlformats.org/officeDocument/2006/relationships/hyperlink" Target="http://www.gutenberg.org/files/44884/44884-h/44884-h.htm" TargetMode="External"/><Relationship Id="rId14607" Type="http://schemas.openxmlformats.org/officeDocument/2006/relationships/hyperlink" Target="https://www.gutenberg.org/cache/epub/44886/pg44886-images.html" TargetMode="External"/><Relationship Id="rId21823" Type="http://schemas.openxmlformats.org/officeDocument/2006/relationships/hyperlink" Target="http://www.gutenberg.org/files/44885/44885-h/44885-h.htm" TargetMode="External"/><Relationship Id="rId536" Type="http://schemas.openxmlformats.org/officeDocument/2006/relationships/hyperlink" Target="https://www.gutenberg.org/cache/epub/44886/pg44886-images.html" TargetMode="External"/><Relationship Id="rId2217" Type="http://schemas.openxmlformats.org/officeDocument/2006/relationships/hyperlink" Target="http://www.gutenberg.org/files/44884/44884-h/44884-h.htm" TargetMode="External"/><Relationship Id="rId5787" Type="http://schemas.openxmlformats.org/officeDocument/2006/relationships/hyperlink" Target="http://www.gutenberg.org/files/44884/44884-h/44884-h.htm" TargetMode="External"/><Relationship Id="rId8260" Type="http://schemas.openxmlformats.org/officeDocument/2006/relationships/hyperlink" Target="http://www.gutenberg.org/files/44885/44885-h/44885-h.htm" TargetMode="External"/><Relationship Id="rId11241" Type="http://schemas.openxmlformats.org/officeDocument/2006/relationships/hyperlink" Target="http://www.gutenberg.org/files/44884/44884-h/44884-h.htm" TargetMode="External"/><Relationship Id="rId1300" Type="http://schemas.openxmlformats.org/officeDocument/2006/relationships/hyperlink" Target="https://www.gutenberg.org/cache/epub/44886/pg44886-images.html" TargetMode="External"/><Relationship Id="rId4870" Type="http://schemas.openxmlformats.org/officeDocument/2006/relationships/hyperlink" Target="http://www.gutenberg.org/files/44884/44884-h/44884-h.htm" TargetMode="External"/><Relationship Id="rId14464" Type="http://schemas.openxmlformats.org/officeDocument/2006/relationships/hyperlink" Target="https://www.gutenberg.org/cache/epub/44886/pg44886-images.html" TargetMode="External"/><Relationship Id="rId16913" Type="http://schemas.openxmlformats.org/officeDocument/2006/relationships/hyperlink" Target="http://www.gutenberg.org/files/44885/44885-h/44885-h.htm" TargetMode="External"/><Relationship Id="rId21680" Type="http://schemas.openxmlformats.org/officeDocument/2006/relationships/hyperlink" Target="http://www.gutenberg.org/files/44884/44884-h/44884-h.htm" TargetMode="External"/><Relationship Id="rId4523" Type="http://schemas.openxmlformats.org/officeDocument/2006/relationships/hyperlink" Target="https://www.gutenberg.org/cache/epub/44886/pg44886-images.html" TargetMode="External"/><Relationship Id="rId14117" Type="http://schemas.openxmlformats.org/officeDocument/2006/relationships/hyperlink" Target="http://www.gutenberg.org/files/44885/44885-h/44885-h.htm" TargetMode="External"/><Relationship Id="rId21333" Type="http://schemas.openxmlformats.org/officeDocument/2006/relationships/hyperlink" Target="http://www.gutenberg.org/files/44884/44884-h/44884-h.htm" TargetMode="External"/><Relationship Id="rId393" Type="http://schemas.openxmlformats.org/officeDocument/2006/relationships/hyperlink" Target="https://www.gutenberg.org/cache/epub/44886/pg44886-images.html" TargetMode="External"/><Relationship Id="rId2074" Type="http://schemas.openxmlformats.org/officeDocument/2006/relationships/hyperlink" Target="https://www.gutenberg.org/cache/epub/44886/pg44886-images.html" TargetMode="External"/><Relationship Id="rId7746" Type="http://schemas.openxmlformats.org/officeDocument/2006/relationships/hyperlink" Target="http://www.gutenberg.org/files/44885/44885-h/44885-h.htm" TargetMode="External"/><Relationship Id="rId17687" Type="http://schemas.openxmlformats.org/officeDocument/2006/relationships/hyperlink" Target="http://www.gutenberg.org/files/44884/44884-h/44884-h.htm" TargetMode="External"/><Relationship Id="rId5297" Type="http://schemas.openxmlformats.org/officeDocument/2006/relationships/hyperlink" Target="http://www.gutenberg.org/files/44884/44884-h/44884-h.htm" TargetMode="External"/><Relationship Id="rId10727" Type="http://schemas.openxmlformats.org/officeDocument/2006/relationships/hyperlink" Target="http://www.gutenberg.org/files/44885/44885-h/44885-h.htm" TargetMode="External"/><Relationship Id="rId13200" Type="http://schemas.openxmlformats.org/officeDocument/2006/relationships/hyperlink" Target="http://www.gutenberg.org/files/44885/44885-h/44885-h.htm" TargetMode="External"/><Relationship Id="rId16770" Type="http://schemas.openxmlformats.org/officeDocument/2006/relationships/hyperlink" Target="https://www.gutenberg.org/cache/epub/44886/pg44886-images.html" TargetMode="External"/><Relationship Id="rId16423" Type="http://schemas.openxmlformats.org/officeDocument/2006/relationships/hyperlink" Target="http://www.gutenberg.org/files/44884/44884-h/44884-h.htm" TargetMode="External"/><Relationship Id="rId19993" Type="http://schemas.openxmlformats.org/officeDocument/2006/relationships/hyperlink" Target="https://www.gutenberg.org/cache/epub/44886/pg44886-images.html" TargetMode="External"/><Relationship Id="rId20819" Type="http://schemas.openxmlformats.org/officeDocument/2006/relationships/hyperlink" Target="http://www.gutenberg.org/files/44884/44884-h/44884-h.htm" TargetMode="External"/><Relationship Id="rId4380" Type="http://schemas.openxmlformats.org/officeDocument/2006/relationships/hyperlink" Target="http://www.gutenberg.org/files/44884/44884-h/44884-h.htm" TargetMode="External"/><Relationship Id="rId19646" Type="http://schemas.openxmlformats.org/officeDocument/2006/relationships/hyperlink" Target="http://www.gutenberg.org/files/44884/44884-h/44884-h.htm" TargetMode="External"/><Relationship Id="rId21190" Type="http://schemas.openxmlformats.org/officeDocument/2006/relationships/hyperlink" Target="http://www.gutenberg.org/files/44884/44884-h/44884-h.htm" TargetMode="External"/><Relationship Id="rId4033" Type="http://schemas.openxmlformats.org/officeDocument/2006/relationships/hyperlink" Target="http://www.gutenberg.org/files/44884/44884-h/44884-h.htm" TargetMode="External"/><Relationship Id="rId9705" Type="http://schemas.openxmlformats.org/officeDocument/2006/relationships/hyperlink" Target="https://www.gutenberg.org/cache/epub/44886/pg44886-images.html" TargetMode="External"/><Relationship Id="rId10584" Type="http://schemas.openxmlformats.org/officeDocument/2006/relationships/hyperlink" Target="http://www.gutenberg.org/files/44884/44884-h/44884-h.htm" TargetMode="External"/><Relationship Id="rId17197" Type="http://schemas.openxmlformats.org/officeDocument/2006/relationships/hyperlink" Target="http://www.gutenberg.org/files/44884/44884-h/44884-h.htm" TargetMode="External"/><Relationship Id="rId7256" Type="http://schemas.openxmlformats.org/officeDocument/2006/relationships/hyperlink" Target="http://www.gutenberg.org/files/44885/44885-h/44885-h.htm" TargetMode="External"/><Relationship Id="rId10237" Type="http://schemas.openxmlformats.org/officeDocument/2006/relationships/hyperlink" Target="https://www.gutenberg.org/cache/epub/44886/pg44886-images.html" TargetMode="External"/><Relationship Id="rId15909" Type="http://schemas.openxmlformats.org/officeDocument/2006/relationships/hyperlink" Target="http://www.gutenberg.org/files/44884/44884-h/44884-h.htm" TargetMode="External"/><Relationship Id="rId3866" Type="http://schemas.openxmlformats.org/officeDocument/2006/relationships/hyperlink" Target="https://www.gutenberg.org/cache/epub/44886/pg44886-images.html" TargetMode="External"/><Relationship Id="rId16280" Type="http://schemas.openxmlformats.org/officeDocument/2006/relationships/hyperlink" Target="http://www.gutenberg.org/files/44884/44884-h/44884-h.htm" TargetMode="External"/><Relationship Id="rId20676" Type="http://schemas.openxmlformats.org/officeDocument/2006/relationships/hyperlink" Target="http://www.gutenberg.org/files/44884/44884-h/44884-h.htm" TargetMode="External"/><Relationship Id="rId3519" Type="http://schemas.openxmlformats.org/officeDocument/2006/relationships/hyperlink" Target="http://www.gutenberg.org/files/44884/44884-h/44884-h.htm" TargetMode="External"/><Relationship Id="rId12890" Type="http://schemas.openxmlformats.org/officeDocument/2006/relationships/hyperlink" Target="http://www.gutenberg.org/files/44884/44884-h/44884-h.htm" TargetMode="External"/><Relationship Id="rId20329" Type="http://schemas.openxmlformats.org/officeDocument/2006/relationships/hyperlink" Target="http://www.gutenberg.org/files/44885/44885-h/44885-h.htm" TargetMode="External"/><Relationship Id="rId9562" Type="http://schemas.openxmlformats.org/officeDocument/2006/relationships/hyperlink" Target="https://www.gutenberg.org/cache/epub/44886/pg44886-images.html" TargetMode="External"/><Relationship Id="rId12543" Type="http://schemas.openxmlformats.org/officeDocument/2006/relationships/hyperlink" Target="http://www.gutenberg.org/files/44885/44885-h/44885-h.htm" TargetMode="External"/><Relationship Id="rId19156" Type="http://schemas.openxmlformats.org/officeDocument/2006/relationships/hyperlink" Target="http://www.gutenberg.org/files/44885/44885-h/44885-h.htm" TargetMode="External"/><Relationship Id="rId921" Type="http://schemas.openxmlformats.org/officeDocument/2006/relationships/hyperlink" Target="https://www.gutenberg.org/cache/epub/44886/pg44886-images.html" TargetMode="External"/><Relationship Id="rId2602" Type="http://schemas.openxmlformats.org/officeDocument/2006/relationships/hyperlink" Target="http://www.gutenberg.org/files/44885/44885-h/44885-h.htm" TargetMode="External"/><Relationship Id="rId9215" Type="http://schemas.openxmlformats.org/officeDocument/2006/relationships/hyperlink" Target="http://www.gutenberg.org/files/44885/44885-h/44885-h.htm" TargetMode="External"/><Relationship Id="rId10094" Type="http://schemas.openxmlformats.org/officeDocument/2006/relationships/hyperlink" Target="http://www.gutenberg.org/files/44884/44884-h/44884-h.htm" TargetMode="External"/><Relationship Id="rId5825" Type="http://schemas.openxmlformats.org/officeDocument/2006/relationships/hyperlink" Target="http://www.gutenberg.org/files/44884/44884-h/44884-h.htm" TargetMode="External"/><Relationship Id="rId15766" Type="http://schemas.openxmlformats.org/officeDocument/2006/relationships/hyperlink" Target="http://www.gutenberg.org/files/44884/44884-h/44884-h.htm" TargetMode="External"/><Relationship Id="rId3376" Type="http://schemas.openxmlformats.org/officeDocument/2006/relationships/hyperlink" Target="http://www.gutenberg.org/files/44885/44885-h/44885-h.htm" TargetMode="External"/><Relationship Id="rId15419" Type="http://schemas.openxmlformats.org/officeDocument/2006/relationships/hyperlink" Target="http://www.gutenberg.org/files/44885/44885-h/44885-h.htm" TargetMode="External"/><Relationship Id="rId18989" Type="http://schemas.openxmlformats.org/officeDocument/2006/relationships/hyperlink" Target="http://www.gutenberg.org/files/44884/44884-h/44884-h.htm" TargetMode="External"/><Relationship Id="rId20186" Type="http://schemas.openxmlformats.org/officeDocument/2006/relationships/hyperlink" Target="https://www.gutenberg.org/cache/epub/44886/pg44886-images.html" TargetMode="External"/><Relationship Id="rId3029" Type="http://schemas.openxmlformats.org/officeDocument/2006/relationships/hyperlink" Target="http://www.gutenberg.org/files/44884/44884-h/44884-h.htm" TargetMode="External"/><Relationship Id="rId6599" Type="http://schemas.openxmlformats.org/officeDocument/2006/relationships/hyperlink" Target="http://www.gutenberg.org/files/44885/44885-h/44885-h.htm" TargetMode="External"/><Relationship Id="rId9072" Type="http://schemas.openxmlformats.org/officeDocument/2006/relationships/hyperlink" Target="http://www.gutenberg.org/files/44884/44884-h/44884-h.htm" TargetMode="External"/><Relationship Id="rId14502" Type="http://schemas.openxmlformats.org/officeDocument/2006/relationships/hyperlink" Target="http://www.gutenberg.org/files/44885/44885-h/44885-h.htm" TargetMode="External"/><Relationship Id="rId12053" Type="http://schemas.openxmlformats.org/officeDocument/2006/relationships/hyperlink" Target="http://www.gutenberg.org/files/44885/44885-h/44885-h.htm" TargetMode="External"/><Relationship Id="rId17725" Type="http://schemas.openxmlformats.org/officeDocument/2006/relationships/hyperlink" Target="http://www.gutenberg.org/files/44884/44884-h/44884-h.htm" TargetMode="External"/><Relationship Id="rId431" Type="http://schemas.openxmlformats.org/officeDocument/2006/relationships/hyperlink" Target="https://www.gutenberg.org/cache/epub/44886/pg44886-images.html" TargetMode="External"/><Relationship Id="rId2112" Type="http://schemas.openxmlformats.org/officeDocument/2006/relationships/hyperlink" Target="https://www.gutenberg.org/cache/epub/44886/pg44886-images.html" TargetMode="External"/><Relationship Id="rId5682" Type="http://schemas.openxmlformats.org/officeDocument/2006/relationships/hyperlink" Target="http://www.gutenberg.org/files/44885/44885-h/44885-h.htm" TargetMode="External"/><Relationship Id="rId15276" Type="http://schemas.openxmlformats.org/officeDocument/2006/relationships/hyperlink" Target="http://www.gutenberg.org/files/44884/44884-h/44884-h.htm" TargetMode="External"/><Relationship Id="rId5335" Type="http://schemas.openxmlformats.org/officeDocument/2006/relationships/hyperlink" Target="https://www.gutenberg.org/cache/epub/44886/pg44886-images.html" TargetMode="External"/><Relationship Id="rId18499" Type="http://schemas.openxmlformats.org/officeDocument/2006/relationships/hyperlink" Target="http://www.gutenberg.org/files/44885/44885-h/44885-h.htm" TargetMode="External"/><Relationship Id="rId8558" Type="http://schemas.openxmlformats.org/officeDocument/2006/relationships/hyperlink" Target="http://www.gutenberg.org/files/44885/44885-h/44885-h.htm" TargetMode="External"/><Relationship Id="rId11886" Type="http://schemas.openxmlformats.org/officeDocument/2006/relationships/hyperlink" Target="http://www.gutenberg.org/files/44884/44884-h/44884-h.htm" TargetMode="External"/><Relationship Id="rId1945" Type="http://schemas.openxmlformats.org/officeDocument/2006/relationships/hyperlink" Target="https://www.gutenberg.org/cache/epub/44886/pg44886-images.html" TargetMode="External"/><Relationship Id="rId11539" Type="http://schemas.openxmlformats.org/officeDocument/2006/relationships/hyperlink" Target="http://www.gutenberg.org/files/44885/44885-h/44885-h.htm" TargetMode="External"/><Relationship Id="rId14012" Type="http://schemas.openxmlformats.org/officeDocument/2006/relationships/hyperlink" Target="http://www.gutenberg.org/files/44885/44885-h/44885-h.htm" TargetMode="External"/><Relationship Id="rId17582" Type="http://schemas.openxmlformats.org/officeDocument/2006/relationships/hyperlink" Target="http://www.gutenberg.org/files/44884/44884-h/44884-h.htm" TargetMode="External"/><Relationship Id="rId7641" Type="http://schemas.openxmlformats.org/officeDocument/2006/relationships/hyperlink" Target="http://www.gutenberg.org/files/44884/44884-h/44884-h.htm" TargetMode="External"/><Relationship Id="rId10622" Type="http://schemas.openxmlformats.org/officeDocument/2006/relationships/hyperlink" Target="http://www.gutenberg.org/files/44885/44885-h/44885-h.htm" TargetMode="External"/><Relationship Id="rId17235" Type="http://schemas.openxmlformats.org/officeDocument/2006/relationships/hyperlink" Target="http://www.gutenberg.org/files/44885/44885-h/44885-h.htm" TargetMode="External"/><Relationship Id="rId5192" Type="http://schemas.openxmlformats.org/officeDocument/2006/relationships/hyperlink" Target="https://www.gutenberg.org/cache/epub/44886/pg44886-images.html" TargetMode="External"/><Relationship Id="rId3904" Type="http://schemas.openxmlformats.org/officeDocument/2006/relationships/hyperlink" Target="http://www.gutenberg.org/files/44885/44885-h/44885-h.htm" TargetMode="External"/><Relationship Id="rId11396" Type="http://schemas.openxmlformats.org/officeDocument/2006/relationships/hyperlink" Target="http://www.gutenberg.org/files/44885/44885-h/44885-h.htm" TargetMode="External"/><Relationship Id="rId13845" Type="http://schemas.openxmlformats.org/officeDocument/2006/relationships/hyperlink" Target="http://www.gutenberg.org/files/44884/44884-h/44884-h.htm" TargetMode="External"/><Relationship Id="rId1455" Type="http://schemas.openxmlformats.org/officeDocument/2006/relationships/hyperlink" Target="https://www.gutenberg.org/cache/epub/44886/pg44886-images.html" TargetMode="External"/><Relationship Id="rId8068" Type="http://schemas.openxmlformats.org/officeDocument/2006/relationships/hyperlink" Target="http://www.gutenberg.org/files/44885/44885-h/44885-h.htm" TargetMode="External"/><Relationship Id="rId11049" Type="http://schemas.openxmlformats.org/officeDocument/2006/relationships/hyperlink" Target="http://www.gutenberg.org/files/44885/44885-h/44885-h.htm" TargetMode="External"/><Relationship Id="rId20714" Type="http://schemas.openxmlformats.org/officeDocument/2006/relationships/hyperlink" Target="http://www.gutenberg.org/files/44884/44884-h/44884-h.htm" TargetMode="External"/><Relationship Id="rId1108" Type="http://schemas.openxmlformats.org/officeDocument/2006/relationships/hyperlink" Target="https://www.gutenberg.org/cache/epub/44886/pg44886-images.html" TargetMode="External"/><Relationship Id="rId4678" Type="http://schemas.openxmlformats.org/officeDocument/2006/relationships/hyperlink" Target="https://www.gutenberg.org/cache/epub/44886/pg44886-images.html" TargetMode="External"/><Relationship Id="rId17092" Type="http://schemas.openxmlformats.org/officeDocument/2006/relationships/hyperlink" Target="http://www.gutenberg.org/files/44885/44885-h/44885-h.htm" TargetMode="External"/><Relationship Id="rId19541" Type="http://schemas.openxmlformats.org/officeDocument/2006/relationships/hyperlink" Target="http://www.gutenberg.org/files/44884/44884-h/44884-h.htm" TargetMode="External"/><Relationship Id="rId7151" Type="http://schemas.openxmlformats.org/officeDocument/2006/relationships/hyperlink" Target="https://www.gutenberg.org/cache/epub/44886/pg44886-images.html" TargetMode="External"/><Relationship Id="rId9600" Type="http://schemas.openxmlformats.org/officeDocument/2006/relationships/hyperlink" Target="http://www.gutenberg.org/files/44885/44885-h/44885-h.htm" TargetMode="External"/><Relationship Id="rId21488" Type="http://schemas.openxmlformats.org/officeDocument/2006/relationships/hyperlink" Target="http://www.gutenberg.org/files/44884/44884-h/44884-h.htm" TargetMode="External"/><Relationship Id="rId10132" Type="http://schemas.openxmlformats.org/officeDocument/2006/relationships/hyperlink" Target="https://www.gutenberg.org/cache/epub/44886/pg44886-images.html" TargetMode="External"/><Relationship Id="rId15804" Type="http://schemas.openxmlformats.org/officeDocument/2006/relationships/hyperlink" Target="http://www.gutenberg.org/files/44885/44885-h/44885-h.htm" TargetMode="External"/><Relationship Id="rId3761" Type="http://schemas.openxmlformats.org/officeDocument/2006/relationships/hyperlink" Target="http://www.gutenberg.org/files/44885/44885-h/44885-h.htm" TargetMode="External"/><Relationship Id="rId13355" Type="http://schemas.openxmlformats.org/officeDocument/2006/relationships/hyperlink" Target="http://www.gutenberg.org/files/44885/44885-h/44885-h.htm" TargetMode="External"/><Relationship Id="rId20571" Type="http://schemas.openxmlformats.org/officeDocument/2006/relationships/hyperlink" Target="http://www.gutenberg.org/files/44885/44885-h/44885-h.htm" TargetMode="External"/><Relationship Id="rId3414" Type="http://schemas.openxmlformats.org/officeDocument/2006/relationships/hyperlink" Target="http://www.gutenberg.org/files/44884/44884-h/44884-h.htm" TargetMode="External"/><Relationship Id="rId6984" Type="http://schemas.openxmlformats.org/officeDocument/2006/relationships/hyperlink" Target="http://www.gutenberg.org/files/44884/44884-h/44884-h.htm" TargetMode="External"/><Relationship Id="rId13008" Type="http://schemas.openxmlformats.org/officeDocument/2006/relationships/hyperlink" Target="http://www.gutenberg.org/files/44884/44884-h/44884-h.htm" TargetMode="External"/><Relationship Id="rId16578" Type="http://schemas.openxmlformats.org/officeDocument/2006/relationships/hyperlink" Target="https://www.gutenberg.org/cache/epub/44886/pg44886-images.html" TargetMode="External"/><Relationship Id="rId20224" Type="http://schemas.openxmlformats.org/officeDocument/2006/relationships/hyperlink" Target="http://www.gutenberg.org/files/44884/44884-h/44884-h.htm" TargetMode="External"/><Relationship Id="rId6637" Type="http://schemas.openxmlformats.org/officeDocument/2006/relationships/hyperlink" Target="http://www.gutenberg.org/files/44885/44885-h/44885-h.htm" TargetMode="External"/><Relationship Id="rId19051" Type="http://schemas.openxmlformats.org/officeDocument/2006/relationships/hyperlink" Target="http://www.gutenberg.org/files/44885/44885-h/44885-h.htm" TargetMode="External"/><Relationship Id="rId4188" Type="http://schemas.openxmlformats.org/officeDocument/2006/relationships/hyperlink" Target="http://www.gutenberg.org/files/44884/44884-h/44884-h.htm" TargetMode="External"/><Relationship Id="rId9110" Type="http://schemas.openxmlformats.org/officeDocument/2006/relationships/hyperlink" Target="http://www.gutenberg.org/files/44885/44885-h/44885-h.htm" TargetMode="External"/><Relationship Id="rId15661" Type="http://schemas.openxmlformats.org/officeDocument/2006/relationships/hyperlink" Target="http://www.gutenberg.org/files/44884/44884-h/44884-h.htm" TargetMode="External"/><Relationship Id="rId5720" Type="http://schemas.openxmlformats.org/officeDocument/2006/relationships/hyperlink" Target="http://www.gutenberg.org/files/44884/44884-h/44884-h.htm" TargetMode="External"/><Relationship Id="rId15314" Type="http://schemas.openxmlformats.org/officeDocument/2006/relationships/hyperlink" Target="http://www.gutenberg.org/files/44884/44884-h/44884-h.htm" TargetMode="External"/><Relationship Id="rId18884" Type="http://schemas.openxmlformats.org/officeDocument/2006/relationships/hyperlink" Target="http://www.gutenberg.org/files/44885/44885-h/44885-h.htm" TargetMode="External"/><Relationship Id="rId3271" Type="http://schemas.openxmlformats.org/officeDocument/2006/relationships/hyperlink" Target="http://www.gutenberg.org/files/44885/44885-h/44885-h.htm" TargetMode="External"/><Relationship Id="rId8943" Type="http://schemas.openxmlformats.org/officeDocument/2006/relationships/hyperlink" Target="http://www.gutenberg.org/files/44885/44885-h/44885-h.htm" TargetMode="External"/><Relationship Id="rId18537" Type="http://schemas.openxmlformats.org/officeDocument/2006/relationships/hyperlink" Target="http://www.gutenberg.org/files/44885/44885-h/44885-h.htm" TargetMode="External"/><Relationship Id="rId20081" Type="http://schemas.openxmlformats.org/officeDocument/2006/relationships/hyperlink" Target="http://www.gutenberg.org/files/44884/44884-h/44884-h.htm" TargetMode="External"/><Relationship Id="rId6494" Type="http://schemas.openxmlformats.org/officeDocument/2006/relationships/hyperlink" Target="http://www.gutenberg.org/files/44884/44884-h/44884-h.htm" TargetMode="External"/><Relationship Id="rId11924" Type="http://schemas.openxmlformats.org/officeDocument/2006/relationships/hyperlink" Target="http://www.gutenberg.org/files/44884/44884-h/44884-h.htm" TargetMode="External"/><Relationship Id="rId16088" Type="http://schemas.openxmlformats.org/officeDocument/2006/relationships/hyperlink" Target="http://www.gutenberg.org/files/44885/44885-h/44885-h.htm" TargetMode="External"/><Relationship Id="rId6147" Type="http://schemas.openxmlformats.org/officeDocument/2006/relationships/hyperlink" Target="http://www.gutenberg.org/files/44885/44885-h/44885-h.htm" TargetMode="External"/><Relationship Id="rId12698" Type="http://schemas.openxmlformats.org/officeDocument/2006/relationships/hyperlink" Target="http://www.gutenberg.org/files/44885/44885-h/44885-h.htm" TargetMode="External"/><Relationship Id="rId15171" Type="http://schemas.openxmlformats.org/officeDocument/2006/relationships/hyperlink" Target="http://www.gutenberg.org/files/44884/44884-h/44884-h.htm" TargetMode="External"/><Relationship Id="rId17620" Type="http://schemas.openxmlformats.org/officeDocument/2006/relationships/hyperlink" Target="https://www.gutenberg.org/cache/epub/44886/pg44886-images.html" TargetMode="External"/><Relationship Id="rId729" Type="http://schemas.openxmlformats.org/officeDocument/2006/relationships/hyperlink" Target="https://www.gutenberg.org/cache/epub/44886/pg44886-images.html" TargetMode="External"/><Relationship Id="rId2757" Type="http://schemas.openxmlformats.org/officeDocument/2006/relationships/hyperlink" Target="http://www.gutenberg.org/files/44884/44884-h/44884-h.htm" TargetMode="External"/><Relationship Id="rId5230" Type="http://schemas.openxmlformats.org/officeDocument/2006/relationships/hyperlink" Target="http://www.gutenberg.org/files/44885/44885-h/44885-h.htm" TargetMode="External"/><Relationship Id="rId11781" Type="http://schemas.openxmlformats.org/officeDocument/2006/relationships/hyperlink" Target="https://www.gutenberg.org/cache/epub/44886/pg44886-images.html" TargetMode="External"/><Relationship Id="rId18394" Type="http://schemas.openxmlformats.org/officeDocument/2006/relationships/hyperlink" Target="http://www.gutenberg.org/files/44884/44884-h/44884-h.htm" TargetMode="External"/><Relationship Id="rId1840" Type="http://schemas.openxmlformats.org/officeDocument/2006/relationships/hyperlink" Target="https://www.gutenberg.org/cache/epub/44886/pg44886-images.html" TargetMode="External"/><Relationship Id="rId8453" Type="http://schemas.openxmlformats.org/officeDocument/2006/relationships/hyperlink" Target="http://www.gutenberg.org/files/44885/44885-h/44885-h.htm" TargetMode="External"/><Relationship Id="rId11434" Type="http://schemas.openxmlformats.org/officeDocument/2006/relationships/hyperlink" Target="https://www.gutenberg.org/cache/epub/44886/pg44886-images.html" TargetMode="External"/><Relationship Id="rId18047" Type="http://schemas.openxmlformats.org/officeDocument/2006/relationships/hyperlink" Target="http://www.gutenberg.org/files/44884/44884-h/44884-h.htm" TargetMode="External"/><Relationship Id="rId8106" Type="http://schemas.openxmlformats.org/officeDocument/2006/relationships/hyperlink" Target="http://www.gutenberg.org/files/44884/44884-h/44884-h.htm" TargetMode="External"/><Relationship Id="rId14657" Type="http://schemas.openxmlformats.org/officeDocument/2006/relationships/hyperlink" Target="http://www.gutenberg.org/files/44885/44885-h/44885-h.htm" TargetMode="External"/><Relationship Id="rId4716" Type="http://schemas.openxmlformats.org/officeDocument/2006/relationships/hyperlink" Target="http://www.gutenberg.org/files/44885/44885-h/44885-h.htm" TargetMode="External"/><Relationship Id="rId17130" Type="http://schemas.openxmlformats.org/officeDocument/2006/relationships/hyperlink" Target="http://www.gutenberg.org/files/44884/44884-h/44884-h.htm" TargetMode="External"/><Relationship Id="rId21526" Type="http://schemas.openxmlformats.org/officeDocument/2006/relationships/hyperlink" Target="http://www.gutenberg.org/files/44884/44884-h/44884-h.htm" TargetMode="External"/><Relationship Id="rId586" Type="http://schemas.openxmlformats.org/officeDocument/2006/relationships/hyperlink" Target="https://www.gutenberg.org/cache/epub/44886/pg44886-images.html" TargetMode="External"/><Relationship Id="rId2267" Type="http://schemas.openxmlformats.org/officeDocument/2006/relationships/hyperlink" Target="http://www.gutenberg.org/files/44885/44885-h/44885-h.htm" TargetMode="External"/><Relationship Id="rId239" Type="http://schemas.openxmlformats.org/officeDocument/2006/relationships/hyperlink" Target="https://www.gutenberg.org/cache/epub/44886/pg44886-images.html" TargetMode="External"/><Relationship Id="rId7939" Type="http://schemas.openxmlformats.org/officeDocument/2006/relationships/hyperlink" Target="https://www.gutenberg.org/cache/epub/44886/pg44886-images.html" TargetMode="External"/><Relationship Id="rId13740" Type="http://schemas.openxmlformats.org/officeDocument/2006/relationships/hyperlink" Target="https://www.gutenberg.org/cache/epub/44886/pg44886-images.html" TargetMode="External"/><Relationship Id="rId11291" Type="http://schemas.openxmlformats.org/officeDocument/2006/relationships/hyperlink" Target="http://www.gutenberg.org/files/44884/44884-h/44884-h.htm" TargetMode="External"/><Relationship Id="rId16963" Type="http://schemas.openxmlformats.org/officeDocument/2006/relationships/hyperlink" Target="http://www.gutenberg.org/files/44885/44885-h/44885-h.htm" TargetMode="External"/><Relationship Id="rId1350" Type="http://schemas.openxmlformats.org/officeDocument/2006/relationships/hyperlink" Target="https://www.gutenberg.org/cache/epub/44886/pg44886-images.html" TargetMode="External"/><Relationship Id="rId16616" Type="http://schemas.openxmlformats.org/officeDocument/2006/relationships/hyperlink" Target="http://www.gutenberg.org/files/44884/44884-h/44884-h.htm" TargetMode="External"/><Relationship Id="rId1003" Type="http://schemas.openxmlformats.org/officeDocument/2006/relationships/hyperlink" Target="https://www.gutenberg.org/cache/epub/44886/pg44886-images.html" TargetMode="External"/><Relationship Id="rId4573" Type="http://schemas.openxmlformats.org/officeDocument/2006/relationships/hyperlink" Target="http://www.gutenberg.org/files/44885/44885-h/44885-h.htm" TargetMode="External"/><Relationship Id="rId14167" Type="http://schemas.openxmlformats.org/officeDocument/2006/relationships/hyperlink" Target="https://www.gutenberg.org/cache/epub/44886/pg44886-images.html" TargetMode="External"/><Relationship Id="rId19839" Type="http://schemas.openxmlformats.org/officeDocument/2006/relationships/hyperlink" Target="http://www.gutenberg.org/files/44884/44884-h/44884-h.htm" TargetMode="External"/><Relationship Id="rId21383" Type="http://schemas.openxmlformats.org/officeDocument/2006/relationships/hyperlink" Target="http://www.gutenberg.org/files/44884/44884-h/44884-h.htm" TargetMode="External"/><Relationship Id="rId4226" Type="http://schemas.openxmlformats.org/officeDocument/2006/relationships/hyperlink" Target="http://www.gutenberg.org/files/44885/44885-h/44885-h.htm" TargetMode="External"/><Relationship Id="rId7796" Type="http://schemas.openxmlformats.org/officeDocument/2006/relationships/hyperlink" Target="https://www.gutenberg.org/cache/epub/44886/pg44886-images.html" TargetMode="External"/><Relationship Id="rId21036" Type="http://schemas.openxmlformats.org/officeDocument/2006/relationships/hyperlink" Target="https://www.gutenberg.org/cache/epub/44886/pg44886-images.html" TargetMode="External"/><Relationship Id="rId7449" Type="http://schemas.openxmlformats.org/officeDocument/2006/relationships/hyperlink" Target="https://www.gutenberg.org/cache/epub/44886/pg44886-images.html" TargetMode="External"/><Relationship Id="rId10777" Type="http://schemas.openxmlformats.org/officeDocument/2006/relationships/hyperlink" Target="http://www.gutenberg.org/files/44884/44884-h/44884-h.htm" TargetMode="External"/><Relationship Id="rId13250" Type="http://schemas.openxmlformats.org/officeDocument/2006/relationships/hyperlink" Target="http://www.gutenberg.org/files/44884/44884-h/44884-h.htm" TargetMode="External"/><Relationship Id="rId18922" Type="http://schemas.openxmlformats.org/officeDocument/2006/relationships/hyperlink" Target="http://www.gutenberg.org/files/44884/44884-h/44884-h.htm" TargetMode="External"/><Relationship Id="rId16473" Type="http://schemas.openxmlformats.org/officeDocument/2006/relationships/hyperlink" Target="http://www.gutenberg.org/files/44885/44885-h/44885-h.htm" TargetMode="External"/><Relationship Id="rId20869" Type="http://schemas.openxmlformats.org/officeDocument/2006/relationships/hyperlink" Target="http://www.gutenberg.org/files/44885/44885-h/44885-h.htm" TargetMode="External"/><Relationship Id="rId4083" Type="http://schemas.openxmlformats.org/officeDocument/2006/relationships/hyperlink" Target="https://www.gutenberg.org/cache/epub/44886/pg44886-images.html" TargetMode="External"/><Relationship Id="rId6532" Type="http://schemas.openxmlformats.org/officeDocument/2006/relationships/hyperlink" Target="https://www.gutenberg.org/cache/epub/44886/pg44886-images.html" TargetMode="External"/><Relationship Id="rId16126" Type="http://schemas.openxmlformats.org/officeDocument/2006/relationships/hyperlink" Target="http://www.gutenberg.org/files/44885/44885-h/44885-h.htm" TargetMode="External"/><Relationship Id="rId19696" Type="http://schemas.openxmlformats.org/officeDocument/2006/relationships/hyperlink" Target="http://www.gutenberg.org/files/44885/44885-h/44885-h.htm" TargetMode="External"/><Relationship Id="rId9755" Type="http://schemas.openxmlformats.org/officeDocument/2006/relationships/hyperlink" Target="http://www.gutenberg.org/files/44884/44884-h/44884-h.htm" TargetMode="External"/><Relationship Id="rId12736" Type="http://schemas.openxmlformats.org/officeDocument/2006/relationships/hyperlink" Target="http://www.gutenberg.org/files/44885/44885-h/44885-h.htm" TargetMode="External"/><Relationship Id="rId19349" Type="http://schemas.openxmlformats.org/officeDocument/2006/relationships/hyperlink" Target="http://www.gutenberg.org/files/44884/44884-h/44884-h.htm" TargetMode="External"/><Relationship Id="rId9408" Type="http://schemas.openxmlformats.org/officeDocument/2006/relationships/hyperlink" Target="http://www.gutenberg.org/files/44885/44885-h/44885-h.htm" TargetMode="External"/><Relationship Id="rId10287" Type="http://schemas.openxmlformats.org/officeDocument/2006/relationships/hyperlink" Target="http://www.gutenberg.org/files/44884/44884-h/44884-h.htm" TargetMode="External"/><Relationship Id="rId15959" Type="http://schemas.openxmlformats.org/officeDocument/2006/relationships/hyperlink" Target="https://www.gutenberg.org/cache/epub/44886/pg44886-images.html" TargetMode="External"/><Relationship Id="rId3569" Type="http://schemas.openxmlformats.org/officeDocument/2006/relationships/hyperlink" Target="http://www.gutenberg.org/files/44884/44884-h/44884-h.htm" TargetMode="External"/><Relationship Id="rId18432" Type="http://schemas.openxmlformats.org/officeDocument/2006/relationships/hyperlink" Target="http://www.gutenberg.org/files/44884/44884-h/44884-h.htm" TargetMode="External"/><Relationship Id="rId20379" Type="http://schemas.openxmlformats.org/officeDocument/2006/relationships/hyperlink" Target="http://www.gutenberg.org/files/44885/44885-h/44885-h.htm" TargetMode="External"/><Relationship Id="rId6042" Type="http://schemas.openxmlformats.org/officeDocument/2006/relationships/hyperlink" Target="http://www.gutenberg.org/files/44884/44884-h/44884-h.htm" TargetMode="External"/><Relationship Id="rId12593" Type="http://schemas.openxmlformats.org/officeDocument/2006/relationships/hyperlink" Target="http://www.gutenberg.org/files/44884/44884-h/44884-h.htm" TargetMode="External"/><Relationship Id="rId971" Type="http://schemas.openxmlformats.org/officeDocument/2006/relationships/hyperlink" Target="https://www.gutenberg.org/cache/epub/44886/pg44886-images.html" TargetMode="External"/><Relationship Id="rId2652" Type="http://schemas.openxmlformats.org/officeDocument/2006/relationships/hyperlink" Target="http://www.gutenberg.org/files/44885/44885-h/44885-h.htm" TargetMode="External"/><Relationship Id="rId9265" Type="http://schemas.openxmlformats.org/officeDocument/2006/relationships/hyperlink" Target="https://www.gutenberg.org/cache/epub/44886/pg44886-images.html" TargetMode="External"/><Relationship Id="rId12246" Type="http://schemas.openxmlformats.org/officeDocument/2006/relationships/hyperlink" Target="http://www.gutenberg.org/files/44884/44884-h/44884-h.htm" TargetMode="External"/><Relationship Id="rId624" Type="http://schemas.openxmlformats.org/officeDocument/2006/relationships/hyperlink" Target="https://www.gutenberg.org/cache/epub/44886/pg44886-images.html" TargetMode="External"/><Relationship Id="rId2305" Type="http://schemas.openxmlformats.org/officeDocument/2006/relationships/hyperlink" Target="https://www.gutenberg.org/cache/epub/44886/pg44886-images.html" TargetMode="External"/><Relationship Id="rId5875" Type="http://schemas.openxmlformats.org/officeDocument/2006/relationships/hyperlink" Target="https://www.gutenberg.org/cache/epub/44886/pg44886-images.html" TargetMode="External"/><Relationship Id="rId15469" Type="http://schemas.openxmlformats.org/officeDocument/2006/relationships/hyperlink" Target="http://www.gutenberg.org/files/44884/44884-h/44884-h.htm" TargetMode="External"/><Relationship Id="rId17918" Type="http://schemas.openxmlformats.org/officeDocument/2006/relationships/hyperlink" Target="http://www.gutenberg.org/files/44885/44885-h/44885-h.htm" TargetMode="External"/><Relationship Id="rId5528" Type="http://schemas.openxmlformats.org/officeDocument/2006/relationships/hyperlink" Target="http://www.gutenberg.org/files/44884/44884-h/44884-h.htm" TargetMode="External"/><Relationship Id="rId3079" Type="http://schemas.openxmlformats.org/officeDocument/2006/relationships/hyperlink" Target="https://www.gutenberg.org/cache/epub/44886/pg44886-images.html" TargetMode="External"/><Relationship Id="rId8001" Type="http://schemas.openxmlformats.org/officeDocument/2006/relationships/hyperlink" Target="https://www.gutenberg.org/cache/epub/44886/pg44886-images.html" TargetMode="External"/><Relationship Id="rId14552" Type="http://schemas.openxmlformats.org/officeDocument/2006/relationships/hyperlink" Target="http://www.gutenberg.org/files/44884/44884-h/44884-h.htm" TargetMode="External"/><Relationship Id="rId481" Type="http://schemas.openxmlformats.org/officeDocument/2006/relationships/hyperlink" Target="https://www.gutenberg.org/cache/epub/44886/pg44886-images.html" TargetMode="External"/><Relationship Id="rId2162" Type="http://schemas.openxmlformats.org/officeDocument/2006/relationships/hyperlink" Target="http://www.gutenberg.org/files/44884/44884-h/44884-h.htm" TargetMode="External"/><Relationship Id="rId4611" Type="http://schemas.openxmlformats.org/officeDocument/2006/relationships/hyperlink" Target="https://www.gutenberg.org/cache/epub/44886/pg44886-images.html" TargetMode="External"/><Relationship Id="rId14205" Type="http://schemas.openxmlformats.org/officeDocument/2006/relationships/hyperlink" Target="http://www.gutenberg.org/files/44885/44885-h/44885-h.htm" TargetMode="External"/><Relationship Id="rId17775" Type="http://schemas.openxmlformats.org/officeDocument/2006/relationships/hyperlink" Target="https://www.gutenberg.org/cache/epub/44886/pg44886-images.html" TargetMode="External"/><Relationship Id="rId21421" Type="http://schemas.openxmlformats.org/officeDocument/2006/relationships/hyperlink" Target="http://www.gutenberg.org/files/44885/44885-h/44885-h.htm" TargetMode="External"/><Relationship Id="rId134" Type="http://schemas.openxmlformats.org/officeDocument/2006/relationships/hyperlink" Target="https://www.gutenberg.org/cache/epub/44886/pg44886-images.html" TargetMode="External"/><Relationship Id="rId7834" Type="http://schemas.openxmlformats.org/officeDocument/2006/relationships/hyperlink" Target="http://www.gutenberg.org/files/44885/44885-h/44885-h.htm" TargetMode="External"/><Relationship Id="rId10815" Type="http://schemas.openxmlformats.org/officeDocument/2006/relationships/hyperlink" Target="http://www.gutenberg.org/files/44885/44885-h/44885-h.htm" TargetMode="External"/><Relationship Id="rId17428" Type="http://schemas.openxmlformats.org/officeDocument/2006/relationships/hyperlink" Target="http://www.gutenberg.org/files/44885/44885-h/44885-h.htm" TargetMode="External"/><Relationship Id="rId5385" Type="http://schemas.openxmlformats.org/officeDocument/2006/relationships/hyperlink" Target="http://www.gutenberg.org/files/44884/44884-h/44884-h.htm" TargetMode="External"/><Relationship Id="rId1995" Type="http://schemas.openxmlformats.org/officeDocument/2006/relationships/hyperlink" Target="https://www.gutenberg.org/cache/epub/44886/pg44886-images.html" TargetMode="External"/><Relationship Id="rId5038" Type="http://schemas.openxmlformats.org/officeDocument/2006/relationships/hyperlink" Target="http://www.gutenberg.org/files/44885/44885-h/44885-h.htm" TargetMode="External"/><Relationship Id="rId11589" Type="http://schemas.openxmlformats.org/officeDocument/2006/relationships/hyperlink" Target="http://www.gutenberg.org/files/44885/44885-h/44885-h.htm" TargetMode="External"/><Relationship Id="rId1648" Type="http://schemas.openxmlformats.org/officeDocument/2006/relationships/hyperlink" Target="https://www.gutenberg.org/cache/epub/44886/pg44886-images.html" TargetMode="External"/><Relationship Id="rId14062" Type="http://schemas.openxmlformats.org/officeDocument/2006/relationships/hyperlink" Target="https://www.gutenberg.org/cache/epub/44886/pg44886-images.html" TargetMode="External"/><Relationship Id="rId16511" Type="http://schemas.openxmlformats.org/officeDocument/2006/relationships/hyperlink" Target="http://www.gutenberg.org/files/44885/44885-h/44885-h.htm" TargetMode="External"/><Relationship Id="rId20907" Type="http://schemas.openxmlformats.org/officeDocument/2006/relationships/hyperlink" Target="http://www.gutenberg.org/files/44884/44884-h/44884-h.htm" TargetMode="External"/><Relationship Id="rId4121" Type="http://schemas.openxmlformats.org/officeDocument/2006/relationships/hyperlink" Target="https://www.gutenberg.org/cache/epub/44886/pg44886-images.html" TargetMode="External"/><Relationship Id="rId19734" Type="http://schemas.openxmlformats.org/officeDocument/2006/relationships/hyperlink" Target="http://www.gutenberg.org/files/44885/44885-h/44885-h.htm" TargetMode="External"/><Relationship Id="rId7691" Type="http://schemas.openxmlformats.org/officeDocument/2006/relationships/hyperlink" Target="http://www.gutenberg.org/files/44885/44885-h/44885-h.htm" TargetMode="External"/><Relationship Id="rId10672" Type="http://schemas.openxmlformats.org/officeDocument/2006/relationships/hyperlink" Target="http://www.gutenberg.org/files/44884/44884-h/44884-h.htm" TargetMode="External"/><Relationship Id="rId17285" Type="http://schemas.openxmlformats.org/officeDocument/2006/relationships/hyperlink" Target="http://www.gutenberg.org/files/44885/44885-h/44885-h.htm" TargetMode="External"/><Relationship Id="rId7344" Type="http://schemas.openxmlformats.org/officeDocument/2006/relationships/hyperlink" Target="http://www.gutenberg.org/files/44885/44885-h/44885-h.htm" TargetMode="External"/><Relationship Id="rId10325" Type="http://schemas.openxmlformats.org/officeDocument/2006/relationships/hyperlink" Target="http://www.gutenberg.org/files/44885/44885-h/44885-h.htm" TargetMode="External"/><Relationship Id="rId13895" Type="http://schemas.openxmlformats.org/officeDocument/2006/relationships/hyperlink" Target="https://www.gutenberg.org/cache/epub/44886/pg44886-images.html" TargetMode="External"/><Relationship Id="rId3954" Type="http://schemas.openxmlformats.org/officeDocument/2006/relationships/hyperlink" Target="http://www.gutenberg.org/files/44885/44885-h/44885-h.htm" TargetMode="External"/><Relationship Id="rId13548" Type="http://schemas.openxmlformats.org/officeDocument/2006/relationships/hyperlink" Target="http://www.gutenberg.org/files/44884/44884-h/44884-h.htm" TargetMode="External"/><Relationship Id="rId20764" Type="http://schemas.openxmlformats.org/officeDocument/2006/relationships/hyperlink" Target="http://www.gutenberg.org/files/44885/44885-h/44885-h.htm" TargetMode="External"/><Relationship Id="rId3607" Type="http://schemas.openxmlformats.org/officeDocument/2006/relationships/hyperlink" Target="http://www.gutenberg.org/files/44885/44885-h/44885-h.htm" TargetMode="External"/><Relationship Id="rId11099" Type="http://schemas.openxmlformats.org/officeDocument/2006/relationships/hyperlink" Target="https://www.gutenberg.org/cache/epub/44886/pg44886-images.html" TargetMode="External"/><Relationship Id="rId16021" Type="http://schemas.openxmlformats.org/officeDocument/2006/relationships/hyperlink" Target="http://www.gutenberg.org/files/44885/44885-h/44885-h.htm" TargetMode="External"/><Relationship Id="rId19591" Type="http://schemas.openxmlformats.org/officeDocument/2006/relationships/hyperlink" Target="http://www.gutenberg.org/files/44885/44885-h/44885-h.htm" TargetMode="External"/><Relationship Id="rId20417" Type="http://schemas.openxmlformats.org/officeDocument/2006/relationships/hyperlink" Target="http://www.gutenberg.org/files/44884/44884-h/44884-h.htm" TargetMode="External"/><Relationship Id="rId1158" Type="http://schemas.openxmlformats.org/officeDocument/2006/relationships/hyperlink" Target="https://www.gutenberg.org/cache/epub/44886/pg44886-images.html" TargetMode="External"/><Relationship Id="rId9650" Type="http://schemas.openxmlformats.org/officeDocument/2006/relationships/hyperlink" Target="http://www.gutenberg.org/files/44884/44884-h/44884-h.htm" TargetMode="External"/><Relationship Id="rId19244" Type="http://schemas.openxmlformats.org/officeDocument/2006/relationships/hyperlink" Target="http://www.gutenberg.org/files/44884/44884-h/44884-h.htm" TargetMode="External"/><Relationship Id="rId9303" Type="http://schemas.openxmlformats.org/officeDocument/2006/relationships/hyperlink" Target="http://www.gutenberg.org/files/44885/44885-h/44885-h.htm" TargetMode="External"/><Relationship Id="rId12631" Type="http://schemas.openxmlformats.org/officeDocument/2006/relationships/hyperlink" Target="http://www.gutenberg.org/files/44884/44884-h/44884-h.htm" TargetMode="External"/><Relationship Id="rId10182" Type="http://schemas.openxmlformats.org/officeDocument/2006/relationships/hyperlink" Target="http://www.gutenberg.org/files/44884/44884-h/44884-h.htm" TargetMode="External"/><Relationship Id="rId15854" Type="http://schemas.openxmlformats.org/officeDocument/2006/relationships/hyperlink" Target="http://www.gutenberg.org/files/44885/44885-h/44885-h.htm" TargetMode="External"/><Relationship Id="rId5913" Type="http://schemas.openxmlformats.org/officeDocument/2006/relationships/hyperlink" Target="https://www.gutenberg.org/cache/epub/44886/pg44886-images.html" TargetMode="External"/><Relationship Id="rId15507" Type="http://schemas.openxmlformats.org/officeDocument/2006/relationships/hyperlink" Target="http://www.gutenberg.org/files/44884/44884-h/44884-h.htm" TargetMode="External"/><Relationship Id="rId3464" Type="http://schemas.openxmlformats.org/officeDocument/2006/relationships/hyperlink" Target="http://www.gutenberg.org/files/44885/44885-h/44885-h.htm" TargetMode="External"/><Relationship Id="rId13058" Type="http://schemas.openxmlformats.org/officeDocument/2006/relationships/hyperlink" Target="http://www.gutenberg.org/files/44884/44884-h/44884-h.htm" TargetMode="External"/><Relationship Id="rId20274" Type="http://schemas.openxmlformats.org/officeDocument/2006/relationships/hyperlink" Target="http://www.gutenberg.org/files/44884/44884-h/44884-h.htm" TargetMode="External"/><Relationship Id="rId3117" Type="http://schemas.openxmlformats.org/officeDocument/2006/relationships/hyperlink" Target="http://www.gutenberg.org/files/44884/44884-h/44884-h.htm" TargetMode="External"/><Relationship Id="rId6687" Type="http://schemas.openxmlformats.org/officeDocument/2006/relationships/hyperlink" Target="http://www.gutenberg.org/files/44884/44884-h/44884-h.htm" TargetMode="External"/><Relationship Id="rId9160" Type="http://schemas.openxmlformats.org/officeDocument/2006/relationships/hyperlink" Target="http://www.gutenberg.org/files/44885/44885-h/44885-h.htm" TargetMode="External"/><Relationship Id="rId12141" Type="http://schemas.openxmlformats.org/officeDocument/2006/relationships/hyperlink" Target="http://www.gutenberg.org/files/44884/44884-h/44884-h.htm" TargetMode="External"/><Relationship Id="rId2200" Type="http://schemas.openxmlformats.org/officeDocument/2006/relationships/hyperlink" Target="http://www.gutenberg.org/files/44884/44884-h/44884-h.htm" TargetMode="External"/><Relationship Id="rId17813" Type="http://schemas.openxmlformats.org/officeDocument/2006/relationships/hyperlink" Target="http://www.gutenberg.org/files/44884/44884-h/44884-h.htm" TargetMode="External"/><Relationship Id="rId5770" Type="http://schemas.openxmlformats.org/officeDocument/2006/relationships/hyperlink" Target="http://www.gutenberg.org/files/44885/44885-h/44885-h.htm" TargetMode="External"/><Relationship Id="rId15364" Type="http://schemas.openxmlformats.org/officeDocument/2006/relationships/hyperlink" Target="http://www.gutenberg.org/files/44885/44885-h/44885-h.htm" TargetMode="External"/><Relationship Id="rId5423" Type="http://schemas.openxmlformats.org/officeDocument/2006/relationships/hyperlink" Target="http://www.gutenberg.org/files/44885/44885-h/44885-h.htm" TargetMode="External"/><Relationship Id="rId8993" Type="http://schemas.openxmlformats.org/officeDocument/2006/relationships/hyperlink" Target="http://www.gutenberg.org/files/44885/44885-h/44885-h.htm" TargetMode="External"/><Relationship Id="rId11974" Type="http://schemas.openxmlformats.org/officeDocument/2006/relationships/hyperlink" Target="http://www.gutenberg.org/files/44884/44884-h/44884-h.htm" TargetMode="External"/><Relationship Id="rId15017" Type="http://schemas.openxmlformats.org/officeDocument/2006/relationships/hyperlink" Target="https://www.gutenberg.org/cache/epub/44886/pg44886-images.html" TargetMode="External"/><Relationship Id="rId18587" Type="http://schemas.openxmlformats.org/officeDocument/2006/relationships/hyperlink" Target="http://www.gutenberg.org/files/44885/44885-h/44885-h.htm" TargetMode="External"/><Relationship Id="rId8646" Type="http://schemas.openxmlformats.org/officeDocument/2006/relationships/hyperlink" Target="http://www.gutenberg.org/files/44885/44885-h/44885-h.htm" TargetMode="External"/><Relationship Id="rId11627" Type="http://schemas.openxmlformats.org/officeDocument/2006/relationships/hyperlink" Target="http://www.gutenberg.org/files/44885/44885-h/44885-h.htm" TargetMode="External"/><Relationship Id="rId6197" Type="http://schemas.openxmlformats.org/officeDocument/2006/relationships/hyperlink" Target="http://www.gutenberg.org/files/44884/44884-h/44884-h.htm" TargetMode="External"/><Relationship Id="rId14100" Type="http://schemas.openxmlformats.org/officeDocument/2006/relationships/hyperlink" Target="http://www.gutenberg.org/files/44885/44885-h/44885-h.htm" TargetMode="External"/><Relationship Id="rId17670" Type="http://schemas.openxmlformats.org/officeDocument/2006/relationships/hyperlink" Target="http://www.gutenberg.org/files/44884/44884-h/44884-h.htm" TargetMode="External"/><Relationship Id="rId4909" Type="http://schemas.openxmlformats.org/officeDocument/2006/relationships/hyperlink" Target="http://www.gutenberg.org/files/44885/44885-h/44885-h.htm" TargetMode="External"/><Relationship Id="rId17323" Type="http://schemas.openxmlformats.org/officeDocument/2006/relationships/hyperlink" Target="http://www.gutenberg.org/files/44885/44885-h/44885-h.htm" TargetMode="External"/><Relationship Id="rId779" Type="http://schemas.openxmlformats.org/officeDocument/2006/relationships/hyperlink" Target="https://www.gutenberg.org/cache/epub/44886/pg44886-images.html" TargetMode="External"/><Relationship Id="rId5280" Type="http://schemas.openxmlformats.org/officeDocument/2006/relationships/hyperlink" Target="http://www.gutenberg.org/files/44884/44884-h/44884-h.htm" TargetMode="External"/><Relationship Id="rId10710" Type="http://schemas.openxmlformats.org/officeDocument/2006/relationships/hyperlink" Target="http://www.gutenberg.org/files/44885/44885-h/44885-h.htm" TargetMode="External"/><Relationship Id="rId21719" Type="http://schemas.openxmlformats.org/officeDocument/2006/relationships/hyperlink" Target="http://www.gutenberg.org/files/44884/44884-h/44884-h.htm" TargetMode="External"/><Relationship Id="rId13933" Type="http://schemas.openxmlformats.org/officeDocument/2006/relationships/hyperlink" Target="http://www.gutenberg.org/files/44885/44885-h/44885-h.htm" TargetMode="External"/><Relationship Id="rId18097" Type="http://schemas.openxmlformats.org/officeDocument/2006/relationships/hyperlink" Target="http://www.gutenberg.org/files/44884/44884-h/44884-h.htm" TargetMode="External"/><Relationship Id="rId1890" Type="http://schemas.openxmlformats.org/officeDocument/2006/relationships/hyperlink" Target="https://www.gutenberg.org/cache/epub/44886/pg44886-images.html" TargetMode="External"/><Relationship Id="rId8156" Type="http://schemas.openxmlformats.org/officeDocument/2006/relationships/hyperlink" Target="http://www.gutenberg.org/files/44884/44884-h/44884-h.htm" TargetMode="External"/><Relationship Id="rId11484" Type="http://schemas.openxmlformats.org/officeDocument/2006/relationships/hyperlink" Target="https://www.gutenberg.org/cache/epub/44886/pg44886-images.html" TargetMode="External"/><Relationship Id="rId20802" Type="http://schemas.openxmlformats.org/officeDocument/2006/relationships/hyperlink" Target="https://www.gutenberg.org/cache/epub/44886/pg44886-images.html" TargetMode="External"/><Relationship Id="rId1543" Type="http://schemas.openxmlformats.org/officeDocument/2006/relationships/hyperlink" Target="http://www.gutenberg.org/files/44885/44885-h/44885-h.htm" TargetMode="External"/><Relationship Id="rId11137" Type="http://schemas.openxmlformats.org/officeDocument/2006/relationships/hyperlink" Target="http://www.gutenberg.org/files/44884/44884-h/44884-h.htm" TargetMode="External"/><Relationship Id="rId16809" Type="http://schemas.openxmlformats.org/officeDocument/2006/relationships/hyperlink" Target="http://www.gutenberg.org/files/44884/44884-h/44884-h.htm" TargetMode="External"/><Relationship Id="rId4766" Type="http://schemas.openxmlformats.org/officeDocument/2006/relationships/hyperlink" Target="http://www.gutenberg.org/files/44884/44884-h/44884-h.htm" TargetMode="External"/><Relationship Id="rId17180" Type="http://schemas.openxmlformats.org/officeDocument/2006/relationships/hyperlink" Target="https://www.gutenberg.org/cache/epub/44886/pg44886-images.html" TargetMode="External"/><Relationship Id="rId21576" Type="http://schemas.openxmlformats.org/officeDocument/2006/relationships/hyperlink" Target="http://www.gutenberg.org/files/44884/44884-h/44884-h.htm" TargetMode="External"/><Relationship Id="rId4419" Type="http://schemas.openxmlformats.org/officeDocument/2006/relationships/hyperlink" Target="http://www.gutenberg.org/files/44885/44885-h/44885-h.htm" TargetMode="External"/><Relationship Id="rId7989" Type="http://schemas.openxmlformats.org/officeDocument/2006/relationships/hyperlink" Target="http://www.gutenberg.org/files/44884/44884-h/44884-h.htm" TargetMode="External"/><Relationship Id="rId10220" Type="http://schemas.openxmlformats.org/officeDocument/2006/relationships/hyperlink" Target="http://www.gutenberg.org/files/44884/44884-h/44884-h.htm" TargetMode="External"/><Relationship Id="rId21229" Type="http://schemas.openxmlformats.org/officeDocument/2006/relationships/hyperlink" Target="http://www.gutenberg.org/files/44885/44885-h/44885-h.htm" TargetMode="External"/><Relationship Id="rId289" Type="http://schemas.openxmlformats.org/officeDocument/2006/relationships/hyperlink" Target="https://www.gutenberg.org/cache/epub/44886/pg44886-images.html" TargetMode="External"/><Relationship Id="rId13790" Type="http://schemas.openxmlformats.org/officeDocument/2006/relationships/hyperlink" Target="https://www.gutenberg.org/cache/epub/44886/pg44886-images.html" TargetMode="External"/><Relationship Id="rId13443" Type="http://schemas.openxmlformats.org/officeDocument/2006/relationships/hyperlink" Target="http://www.gutenberg.org/files/44885/44885-h/44885-h.htm" TargetMode="External"/><Relationship Id="rId1053" Type="http://schemas.openxmlformats.org/officeDocument/2006/relationships/hyperlink" Target="https://www.gutenberg.org/cache/epub/44886/pg44886-images.html" TargetMode="External"/><Relationship Id="rId3502" Type="http://schemas.openxmlformats.org/officeDocument/2006/relationships/hyperlink" Target="http://www.gutenberg.org/files/44884/44884-h/44884-h.htm" TargetMode="External"/><Relationship Id="rId16666" Type="http://schemas.openxmlformats.org/officeDocument/2006/relationships/hyperlink" Target="http://www.gutenberg.org/files/44885/44885-h/44885-h.htm" TargetMode="External"/><Relationship Id="rId20312" Type="http://schemas.openxmlformats.org/officeDocument/2006/relationships/hyperlink" Target="http://www.gutenberg.org/files/44885/44885-h/44885-h.htm" TargetMode="External"/><Relationship Id="rId6725" Type="http://schemas.openxmlformats.org/officeDocument/2006/relationships/hyperlink" Target="http://www.gutenberg.org/files/44884/44884-h/44884-h.htm" TargetMode="External"/><Relationship Id="rId16319" Type="http://schemas.openxmlformats.org/officeDocument/2006/relationships/hyperlink" Target="http://www.gutenberg.org/files/44885/44885-h/44885-h.htm" TargetMode="External"/><Relationship Id="rId19889" Type="http://schemas.openxmlformats.org/officeDocument/2006/relationships/hyperlink" Target="http://www.gutenberg.org/files/44885/44885-h/44885-h.htm" TargetMode="External"/><Relationship Id="rId4276" Type="http://schemas.openxmlformats.org/officeDocument/2006/relationships/hyperlink" Target="http://www.gutenberg.org/files/44885/44885-h/44885-h.htm" TargetMode="External"/><Relationship Id="rId9948" Type="http://schemas.openxmlformats.org/officeDocument/2006/relationships/hyperlink" Target="http://www.gutenberg.org/files/44884/44884-h/44884-h.htm" TargetMode="External"/><Relationship Id="rId21086" Type="http://schemas.openxmlformats.org/officeDocument/2006/relationships/hyperlink" Target="http://www.gutenberg.org/files/44885/44885-h/44885-h.htm" TargetMode="External"/><Relationship Id="rId7499" Type="http://schemas.openxmlformats.org/officeDocument/2006/relationships/hyperlink" Target="http://www.gutenberg.org/files/44884/44884-h/44884-h.htm" TargetMode="External"/><Relationship Id="rId12929" Type="http://schemas.openxmlformats.org/officeDocument/2006/relationships/hyperlink" Target="http://www.gutenberg.org/files/44885/44885-h/44885-h.htm" TargetMode="External"/><Relationship Id="rId15402" Type="http://schemas.openxmlformats.org/officeDocument/2006/relationships/hyperlink" Target="http://www.gutenberg.org/files/44885/44885-h/44885-h.htm" TargetMode="External"/><Relationship Id="rId18972" Type="http://schemas.openxmlformats.org/officeDocument/2006/relationships/hyperlink" Target="http://www.gutenberg.org/files/44884/44884-h/44884-h.htm" TargetMode="External"/><Relationship Id="rId3012" Type="http://schemas.openxmlformats.org/officeDocument/2006/relationships/hyperlink" Target="http://www.gutenberg.org/files/44885/44885-h/44885-h.htm" TargetMode="External"/><Relationship Id="rId6582" Type="http://schemas.openxmlformats.org/officeDocument/2006/relationships/hyperlink" Target="http://www.gutenberg.org/files/44884/44884-h/44884-h.htm" TargetMode="External"/><Relationship Id="rId16176" Type="http://schemas.openxmlformats.org/officeDocument/2006/relationships/hyperlink" Target="http://www.gutenberg.org/files/44885/44885-h/44885-h.htm" TargetMode="External"/><Relationship Id="rId18625" Type="http://schemas.openxmlformats.org/officeDocument/2006/relationships/hyperlink" Target="http://www.gutenberg.org/files/44885/44885-h/44885-h.htm" TargetMode="External"/><Relationship Id="rId6235" Type="http://schemas.openxmlformats.org/officeDocument/2006/relationships/hyperlink" Target="http://www.gutenberg.org/files/44885/44885-h/44885-h.htm" TargetMode="External"/><Relationship Id="rId12786" Type="http://schemas.openxmlformats.org/officeDocument/2006/relationships/hyperlink" Target="http://www.gutenberg.org/files/44884/44884-h/44884-h.htm" TargetMode="External"/><Relationship Id="rId19399" Type="http://schemas.openxmlformats.org/officeDocument/2006/relationships/hyperlink" Target="http://www.gutenberg.org/files/44885/44885-h/44885-h.htm" TargetMode="External"/><Relationship Id="rId2845" Type="http://schemas.openxmlformats.org/officeDocument/2006/relationships/hyperlink" Target="http://www.gutenberg.org/files/44885/44885-h/44885-h.htm" TargetMode="External"/><Relationship Id="rId9458" Type="http://schemas.openxmlformats.org/officeDocument/2006/relationships/hyperlink" Target="http://www.gutenberg.org/files/44885/44885-h/44885-h.htm" TargetMode="External"/><Relationship Id="rId12439" Type="http://schemas.openxmlformats.org/officeDocument/2006/relationships/hyperlink" Target="http://www.gutenberg.org/files/44884/44884-h/44884-h.htm" TargetMode="External"/><Relationship Id="rId817" Type="http://schemas.openxmlformats.org/officeDocument/2006/relationships/hyperlink" Target="https://www.gutenberg.org/cache/epub/44886/pg44886-images.html" TargetMode="External"/><Relationship Id="rId18482" Type="http://schemas.openxmlformats.org/officeDocument/2006/relationships/hyperlink" Target="http://www.gutenberg.org/files/44884/44884-h/44884-h.htm" TargetMode="External"/><Relationship Id="rId8541" Type="http://schemas.openxmlformats.org/officeDocument/2006/relationships/hyperlink" Target="http://www.gutenberg.org/files/44884/44884-h/44884-h.htm" TargetMode="External"/><Relationship Id="rId18135" Type="http://schemas.openxmlformats.org/officeDocument/2006/relationships/hyperlink" Target="http://www.gutenberg.org/files/44884/44884-h/44884-h.htm" TargetMode="External"/><Relationship Id="rId6092" Type="http://schemas.openxmlformats.org/officeDocument/2006/relationships/hyperlink" Target="http://www.gutenberg.org/files/44884/44884-h/44884-h.htm" TargetMode="External"/><Relationship Id="rId11522" Type="http://schemas.openxmlformats.org/officeDocument/2006/relationships/hyperlink" Target="http://www.gutenberg.org/files/44885/44885-h/44885-h.htm" TargetMode="External"/><Relationship Id="rId14745" Type="http://schemas.openxmlformats.org/officeDocument/2006/relationships/hyperlink" Target="http://www.gutenberg.org/files/44884/44884-h/44884-h.htm" TargetMode="External"/><Relationship Id="rId4804" Type="http://schemas.openxmlformats.org/officeDocument/2006/relationships/hyperlink" Target="http://www.gutenberg.org/files/44885/44885-h/44885-h.htm" TargetMode="External"/><Relationship Id="rId12296" Type="http://schemas.openxmlformats.org/officeDocument/2006/relationships/hyperlink" Target="https://www.gutenberg.org/cache/epub/44886/pg44886-images.html" TargetMode="External"/><Relationship Id="rId17968" Type="http://schemas.openxmlformats.org/officeDocument/2006/relationships/hyperlink" Target="http://www.gutenberg.org/files/44885/44885-h/44885-h.htm" TargetMode="External"/><Relationship Id="rId21614" Type="http://schemas.openxmlformats.org/officeDocument/2006/relationships/hyperlink" Target="http://www.gutenberg.org/files/44884/44884-h/44884-h.htm" TargetMode="External"/><Relationship Id="rId674" Type="http://schemas.openxmlformats.org/officeDocument/2006/relationships/hyperlink" Target="https://www.gutenberg.org/cache/epub/44886/pg44886-images.html" TargetMode="External"/><Relationship Id="rId2355" Type="http://schemas.openxmlformats.org/officeDocument/2006/relationships/hyperlink" Target="http://www.gutenberg.org/files/44884/44884-h/44884-h.htm" TargetMode="External"/><Relationship Id="rId327" Type="http://schemas.openxmlformats.org/officeDocument/2006/relationships/hyperlink" Target="https://www.gutenberg.org/cache/epub/44886/pg44886-images.html" TargetMode="External"/><Relationship Id="rId2008" Type="http://schemas.openxmlformats.org/officeDocument/2006/relationships/hyperlink" Target="https://www.gutenberg.org/cache/epub/44886/pg44886-images.html" TargetMode="External"/><Relationship Id="rId5578" Type="http://schemas.openxmlformats.org/officeDocument/2006/relationships/hyperlink" Target="http://www.gutenberg.org/files/44885/44885-h/44885-h.htm" TargetMode="External"/><Relationship Id="rId8051" Type="http://schemas.openxmlformats.org/officeDocument/2006/relationships/hyperlink" Target="http://www.gutenberg.org/files/44885/44885-h/44885-h.htm" TargetMode="External"/><Relationship Id="rId11032" Type="http://schemas.openxmlformats.org/officeDocument/2006/relationships/hyperlink" Target="https://www.gutenberg.org/cache/epub/44886/pg44886-images.html" TargetMode="External"/><Relationship Id="rId4661" Type="http://schemas.openxmlformats.org/officeDocument/2006/relationships/hyperlink" Target="http://www.gutenberg.org/files/44884/44884-h/44884-h.htm" TargetMode="External"/><Relationship Id="rId14255" Type="http://schemas.openxmlformats.org/officeDocument/2006/relationships/hyperlink" Target="http://www.gutenberg.org/files/44884/44884-h/44884-h.htm" TargetMode="External"/><Relationship Id="rId16704" Type="http://schemas.openxmlformats.org/officeDocument/2006/relationships/hyperlink" Target="http://www.gutenberg.org/files/44884/44884-h/44884-h.htm" TargetMode="External"/><Relationship Id="rId21471" Type="http://schemas.openxmlformats.org/officeDocument/2006/relationships/hyperlink" Target="http://www.gutenberg.org/files/44884/44884-h/44884-h.htm" TargetMode="External"/><Relationship Id="rId4314" Type="http://schemas.openxmlformats.org/officeDocument/2006/relationships/hyperlink" Target="http://www.gutenberg.org/files/44884/44884-h/44884-h.htm" TargetMode="External"/><Relationship Id="rId19927" Type="http://schemas.openxmlformats.org/officeDocument/2006/relationships/hyperlink" Target="http://www.gutenberg.org/files/44885/44885-h/44885-h.htm" TargetMode="External"/><Relationship Id="rId21124" Type="http://schemas.openxmlformats.org/officeDocument/2006/relationships/hyperlink" Target="http://www.gutenberg.org/files/44885/44885-h/44885-h.htm" TargetMode="External"/><Relationship Id="rId184" Type="http://schemas.openxmlformats.org/officeDocument/2006/relationships/hyperlink" Target="https://www.gutenberg.org/cache/epub/44886/pg44886-images.html" TargetMode="External"/><Relationship Id="rId7884" Type="http://schemas.openxmlformats.org/officeDocument/2006/relationships/hyperlink" Target="http://www.gutenberg.org/files/44885/44885-h/44885-h.htm" TargetMode="External"/><Relationship Id="rId10865" Type="http://schemas.openxmlformats.org/officeDocument/2006/relationships/hyperlink" Target="http://www.gutenberg.org/files/44885/44885-h/44885-h.htm" TargetMode="External"/><Relationship Id="rId17478" Type="http://schemas.openxmlformats.org/officeDocument/2006/relationships/hyperlink" Target="http://www.gutenberg.org/files/44884/44884-h/44884-h.htm" TargetMode="External"/><Relationship Id="rId5088" Type="http://schemas.openxmlformats.org/officeDocument/2006/relationships/hyperlink" Target="http://www.gutenberg.org/files/44885/44885-h/44885-h.htm" TargetMode="External"/><Relationship Id="rId7537" Type="http://schemas.openxmlformats.org/officeDocument/2006/relationships/hyperlink" Target="https://www.gutenberg.org/cache/epub/44886/pg44886-images.html" TargetMode="External"/><Relationship Id="rId10518" Type="http://schemas.openxmlformats.org/officeDocument/2006/relationships/hyperlink" Target="http://www.gutenberg.org/files/44884/44884-h/44884-h.htm" TargetMode="External"/><Relationship Id="rId16561" Type="http://schemas.openxmlformats.org/officeDocument/2006/relationships/hyperlink" Target="http://www.gutenberg.org/files/44884/44884-h/44884-h.htm" TargetMode="External"/><Relationship Id="rId20957" Type="http://schemas.openxmlformats.org/officeDocument/2006/relationships/hyperlink" Target="http://www.gutenberg.org/files/44884/44884-h/44884-h.htm" TargetMode="External"/><Relationship Id="rId1698" Type="http://schemas.openxmlformats.org/officeDocument/2006/relationships/hyperlink" Target="https://www.gutenberg.org/cache/epub/44886/pg44886-images.html" TargetMode="External"/><Relationship Id="rId6620" Type="http://schemas.openxmlformats.org/officeDocument/2006/relationships/hyperlink" Target="http://www.gutenberg.org/files/44885/44885-h/44885-h.htm" TargetMode="External"/><Relationship Id="rId16214" Type="http://schemas.openxmlformats.org/officeDocument/2006/relationships/hyperlink" Target="https://www.gutenberg.org/cache/epub/44886/pg44886-images.html" TargetMode="External"/><Relationship Id="rId4171" Type="http://schemas.openxmlformats.org/officeDocument/2006/relationships/hyperlink" Target="http://www.gutenberg.org/files/44884/44884-h/44884-h.htm" TargetMode="External"/><Relationship Id="rId19784" Type="http://schemas.openxmlformats.org/officeDocument/2006/relationships/hyperlink" Target="http://www.gutenberg.org/files/44884/44884-h/44884-h.htm" TargetMode="External"/><Relationship Id="rId57" Type="http://schemas.openxmlformats.org/officeDocument/2006/relationships/hyperlink" Target="https://www.gutenberg.org/cache/epub/44886/pg44886-images.html" TargetMode="External"/><Relationship Id="rId7394" Type="http://schemas.openxmlformats.org/officeDocument/2006/relationships/hyperlink" Target="http://www.gutenberg.org/files/44885/44885-h/44885-h.htm" TargetMode="External"/><Relationship Id="rId9843" Type="http://schemas.openxmlformats.org/officeDocument/2006/relationships/hyperlink" Target="http://www.gutenberg.org/files/44885/44885-h/44885-h.htm" TargetMode="External"/><Relationship Id="rId12824" Type="http://schemas.openxmlformats.org/officeDocument/2006/relationships/hyperlink" Target="https://www.gutenberg.org/cache/epub/44886/pg44886-images.html" TargetMode="External"/><Relationship Id="rId19437" Type="http://schemas.openxmlformats.org/officeDocument/2006/relationships/hyperlink" Target="http://www.gutenberg.org/files/44885/44885-h/44885-h.htm" TargetMode="External"/><Relationship Id="rId7047" Type="http://schemas.openxmlformats.org/officeDocument/2006/relationships/hyperlink" Target="https://www.gutenberg.org/cache/epub/44886/pg44886-images.html" TargetMode="External"/><Relationship Id="rId10375" Type="http://schemas.openxmlformats.org/officeDocument/2006/relationships/hyperlink" Target="http://www.gutenberg.org/files/44884/44884-h/44884-h.htm" TargetMode="External"/><Relationship Id="rId10028" Type="http://schemas.openxmlformats.org/officeDocument/2006/relationships/hyperlink" Target="http://www.gutenberg.org/files/44884/44884-h/44884-h.htm" TargetMode="External"/><Relationship Id="rId13598" Type="http://schemas.openxmlformats.org/officeDocument/2006/relationships/hyperlink" Target="https://www.gutenberg.org/cache/epub/44886/pg44886-images.html" TargetMode="External"/><Relationship Id="rId18520" Type="http://schemas.openxmlformats.org/officeDocument/2006/relationships/hyperlink" Target="http://www.gutenberg.org/files/44884/44884-h/44884-h.htm" TargetMode="External"/><Relationship Id="rId3657" Type="http://schemas.openxmlformats.org/officeDocument/2006/relationships/hyperlink" Target="https://www.gutenberg.org/cache/epub/44886/pg44886-images.html" TargetMode="External"/><Relationship Id="rId16071" Type="http://schemas.openxmlformats.org/officeDocument/2006/relationships/hyperlink" Target="http://www.gutenberg.org/files/44885/44885-h/44885-h.htm" TargetMode="External"/><Relationship Id="rId20467" Type="http://schemas.openxmlformats.org/officeDocument/2006/relationships/hyperlink" Target="https://www.gutenberg.org/cache/epub/44886/pg44886-images.html" TargetMode="External"/><Relationship Id="rId6130" Type="http://schemas.openxmlformats.org/officeDocument/2006/relationships/hyperlink" Target="https://www.gutenberg.org/cache/epub/44886/pg44886-images.html" TargetMode="External"/><Relationship Id="rId12681" Type="http://schemas.openxmlformats.org/officeDocument/2006/relationships/hyperlink" Target="http://www.gutenberg.org/files/44885/44885-h/44885-h.htm" TargetMode="External"/><Relationship Id="rId19294" Type="http://schemas.openxmlformats.org/officeDocument/2006/relationships/hyperlink" Target="http://www.gutenberg.org/files/44885/44885-h/44885-h.htm" TargetMode="External"/><Relationship Id="rId2740" Type="http://schemas.openxmlformats.org/officeDocument/2006/relationships/hyperlink" Target="http://www.gutenberg.org/files/44885/44885-h/44885-h.htm" TargetMode="External"/><Relationship Id="rId9353" Type="http://schemas.openxmlformats.org/officeDocument/2006/relationships/hyperlink" Target="http://www.gutenberg.org/files/44885/44885-h/44885-h.htm" TargetMode="External"/><Relationship Id="rId12334" Type="http://schemas.openxmlformats.org/officeDocument/2006/relationships/hyperlink" Target="http://www.gutenberg.org/files/44884/44884-h/44884-h.htm" TargetMode="External"/><Relationship Id="rId712" Type="http://schemas.openxmlformats.org/officeDocument/2006/relationships/hyperlink" Target="https://www.gutenberg.org/cache/epub/44886/pg44886-images.html" TargetMode="External"/><Relationship Id="rId9006" Type="http://schemas.openxmlformats.org/officeDocument/2006/relationships/hyperlink" Target="http://www.gutenberg.org/files/44884/44884-h/44884-h.htm" TargetMode="External"/><Relationship Id="rId5963" Type="http://schemas.openxmlformats.org/officeDocument/2006/relationships/hyperlink" Target="http://www.gutenberg.org/files/44885/44885-h/44885-h.htm" TargetMode="External"/><Relationship Id="rId15557" Type="http://schemas.openxmlformats.org/officeDocument/2006/relationships/hyperlink" Target="http://www.gutenberg.org/files/44884/44884-h/44884-h.htm" TargetMode="External"/><Relationship Id="rId3167" Type="http://schemas.openxmlformats.org/officeDocument/2006/relationships/hyperlink" Target="http://www.gutenberg.org/files/44885/44885-h/44885-h.htm" TargetMode="External"/><Relationship Id="rId5616" Type="http://schemas.openxmlformats.org/officeDocument/2006/relationships/hyperlink" Target="http://www.gutenberg.org/files/44884/44884-h/44884-h.htm" TargetMode="External"/><Relationship Id="rId18030" Type="http://schemas.openxmlformats.org/officeDocument/2006/relationships/hyperlink" Target="http://www.gutenberg.org/files/44884/44884-h/44884-h.htm" TargetMode="External"/><Relationship Id="rId8839" Type="http://schemas.openxmlformats.org/officeDocument/2006/relationships/hyperlink" Target="http://www.gutenberg.org/files/44885/44885-h/44885-h.htm" TargetMode="External"/><Relationship Id="rId14640" Type="http://schemas.openxmlformats.org/officeDocument/2006/relationships/hyperlink" Target="http://www.gutenberg.org/files/44885/44885-h/44885-h.htm" TargetMode="External"/><Relationship Id="rId12191" Type="http://schemas.openxmlformats.org/officeDocument/2006/relationships/hyperlink" Target="http://www.gutenberg.org/files/44884/44884-h/44884-h.htm" TargetMode="External"/><Relationship Id="rId2250" Type="http://schemas.openxmlformats.org/officeDocument/2006/relationships/hyperlink" Target="http://www.gutenberg.org/files/44885/44885-h/44885-h.htm" TargetMode="External"/><Relationship Id="rId17863" Type="http://schemas.openxmlformats.org/officeDocument/2006/relationships/hyperlink" Target="http://www.gutenberg.org/files/44885/44885-h/44885-h.htm" TargetMode="External"/><Relationship Id="rId222" Type="http://schemas.openxmlformats.org/officeDocument/2006/relationships/hyperlink" Target="https://www.gutenberg.org/cache/epub/44886/pg44886-images.html" TargetMode="External"/><Relationship Id="rId5473" Type="http://schemas.openxmlformats.org/officeDocument/2006/relationships/hyperlink" Target="http://www.gutenberg.org/files/44884/44884-h/44884-h.htm" TargetMode="External"/><Relationship Id="rId7922" Type="http://schemas.openxmlformats.org/officeDocument/2006/relationships/hyperlink" Target="http://www.gutenberg.org/files/44885/44885-h/44885-h.htm" TargetMode="External"/><Relationship Id="rId10903" Type="http://schemas.openxmlformats.org/officeDocument/2006/relationships/hyperlink" Target="http://www.gutenberg.org/files/44884/44884-h/44884-h.htm" TargetMode="External"/><Relationship Id="rId15067" Type="http://schemas.openxmlformats.org/officeDocument/2006/relationships/hyperlink" Target="http://www.gutenberg.org/files/44885/44885-h/44885-h.htm" TargetMode="External"/><Relationship Id="rId17516" Type="http://schemas.openxmlformats.org/officeDocument/2006/relationships/hyperlink" Target="http://www.gutenberg.org/files/44885/44885-h/44885-h.htm" TargetMode="External"/><Relationship Id="rId5126" Type="http://schemas.openxmlformats.org/officeDocument/2006/relationships/hyperlink" Target="http://www.gutenberg.org/files/44884/44884-h/44884-h.htm" TargetMode="External"/><Relationship Id="rId8349" Type="http://schemas.openxmlformats.org/officeDocument/2006/relationships/hyperlink" Target="http://www.gutenberg.org/files/44885/44885-h/44885-h.htm" TargetMode="External"/><Relationship Id="rId8696" Type="http://schemas.openxmlformats.org/officeDocument/2006/relationships/hyperlink" Target="https://www.gutenberg.org/cache/epub/44886/pg44886-images.html" TargetMode="External"/><Relationship Id="rId11677" Type="http://schemas.openxmlformats.org/officeDocument/2006/relationships/hyperlink" Target="http://www.gutenberg.org/files/44884/44884-h/44884-h.htm" TargetMode="External"/><Relationship Id="rId1736" Type="http://schemas.openxmlformats.org/officeDocument/2006/relationships/hyperlink" Target="https://www.gutenberg.org/cache/epub/44886/pg44886-images.html" TargetMode="External"/><Relationship Id="rId14150" Type="http://schemas.openxmlformats.org/officeDocument/2006/relationships/hyperlink" Target="https://www.gutenberg.org/cache/epub/44886/pg44886-images.html" TargetMode="External"/><Relationship Id="rId19822" Type="http://schemas.openxmlformats.org/officeDocument/2006/relationships/hyperlink" Target="http://www.gutenberg.org/files/44885/44885-h/44885-h.htm" TargetMode="External"/><Relationship Id="rId4959" Type="http://schemas.openxmlformats.org/officeDocument/2006/relationships/hyperlink" Target="https://www.gutenberg.org/cache/epub/44886/pg44886-images.html" TargetMode="External"/><Relationship Id="rId17373" Type="http://schemas.openxmlformats.org/officeDocument/2006/relationships/hyperlink" Target="https://www.gutenberg.org/cache/epub/44886/pg44886-images.html" TargetMode="External"/><Relationship Id="rId21769" Type="http://schemas.openxmlformats.org/officeDocument/2006/relationships/hyperlink" Target="http://www.gutenberg.org/files/44885/44885-h/44885-h.htm" TargetMode="External"/><Relationship Id="rId7432" Type="http://schemas.openxmlformats.org/officeDocument/2006/relationships/hyperlink" Target="http://www.gutenberg.org/files/44885/44885-h/44885-h.htm" TargetMode="External"/><Relationship Id="rId10413" Type="http://schemas.openxmlformats.org/officeDocument/2006/relationships/hyperlink" Target="http://www.gutenberg.org/files/44884/44884-h/44884-h.htm" TargetMode="External"/><Relationship Id="rId10760" Type="http://schemas.openxmlformats.org/officeDocument/2006/relationships/hyperlink" Target="http://www.gutenberg.org/files/44884/44884-h/44884-h.htm" TargetMode="External"/><Relationship Id="rId17026" Type="http://schemas.openxmlformats.org/officeDocument/2006/relationships/hyperlink" Target="http://www.gutenberg.org/files/44885/44885-h/44885-h.htm" TargetMode="External"/><Relationship Id="rId13983" Type="http://schemas.openxmlformats.org/officeDocument/2006/relationships/hyperlink" Target="http://www.gutenberg.org/files/44885/44885-h/44885-h.htm" TargetMode="External"/><Relationship Id="rId1593" Type="http://schemas.openxmlformats.org/officeDocument/2006/relationships/hyperlink" Target="https://www.gutenberg.org/cache/epub/44886/pg44886-images.html" TargetMode="External"/><Relationship Id="rId11187" Type="http://schemas.openxmlformats.org/officeDocument/2006/relationships/hyperlink" Target="http://www.gutenberg.org/files/44884/44884-h/44884-h.htm" TargetMode="External"/><Relationship Id="rId13636" Type="http://schemas.openxmlformats.org/officeDocument/2006/relationships/hyperlink" Target="http://www.gutenberg.org/files/44884/44884-h/44884-h.htm" TargetMode="External"/><Relationship Id="rId20852" Type="http://schemas.openxmlformats.org/officeDocument/2006/relationships/hyperlink" Target="http://www.gutenberg.org/files/44884/44884-h/44884-h.htm" TargetMode="External"/><Relationship Id="rId1246" Type="http://schemas.openxmlformats.org/officeDocument/2006/relationships/hyperlink" Target="http://www.gutenberg.org/files/44885/44885-h/44885-h.htm" TargetMode="External"/><Relationship Id="rId16859" Type="http://schemas.openxmlformats.org/officeDocument/2006/relationships/hyperlink" Target="https://www.gutenberg.org/cache/epub/44886/pg44886-images.html" TargetMode="External"/><Relationship Id="rId20505" Type="http://schemas.openxmlformats.org/officeDocument/2006/relationships/hyperlink" Target="http://www.gutenberg.org/files/44884/44884-h/44884-h.htm" TargetMode="External"/><Relationship Id="rId6918" Type="http://schemas.openxmlformats.org/officeDocument/2006/relationships/hyperlink" Target="http://www.gutenberg.org/files/44885/44885-h/44885-h.htm" TargetMode="External"/><Relationship Id="rId19332" Type="http://schemas.openxmlformats.org/officeDocument/2006/relationships/hyperlink" Target="http://www.gutenberg.org/files/44884/44884-h/44884-h.htm" TargetMode="External"/><Relationship Id="rId4469" Type="http://schemas.openxmlformats.org/officeDocument/2006/relationships/hyperlink" Target="https://www.gutenberg.org/cache/epub/44886/pg44886-images.html" TargetMode="External"/><Relationship Id="rId10270" Type="http://schemas.openxmlformats.org/officeDocument/2006/relationships/hyperlink" Target="http://www.gutenberg.org/files/44885/44885-h/44885-h.htm" TargetMode="External"/><Relationship Id="rId21279" Type="http://schemas.openxmlformats.org/officeDocument/2006/relationships/hyperlink" Target="http://www.gutenberg.org/files/44884/44884-h/44884-h.htm" TargetMode="External"/><Relationship Id="rId13493" Type="http://schemas.openxmlformats.org/officeDocument/2006/relationships/hyperlink" Target="http://www.gutenberg.org/files/44884/44884-h/44884-h.htm" TargetMode="External"/><Relationship Id="rId15942" Type="http://schemas.openxmlformats.org/officeDocument/2006/relationships/hyperlink" Target="https://www.gutenberg.org/cache/epub/44886/pg44886-images.html" TargetMode="External"/><Relationship Id="rId3552" Type="http://schemas.openxmlformats.org/officeDocument/2006/relationships/hyperlink" Target="http://www.gutenberg.org/files/44884/44884-h/44884-h.htm" TargetMode="External"/><Relationship Id="rId13146" Type="http://schemas.openxmlformats.org/officeDocument/2006/relationships/hyperlink" Target="https://www.gutenberg.org/cache/epub/44886/pg44886-images.html" TargetMode="External"/><Relationship Id="rId20362" Type="http://schemas.openxmlformats.org/officeDocument/2006/relationships/hyperlink" Target="http://www.gutenberg.org/files/44885/44885-h/44885-h.htm" TargetMode="External"/><Relationship Id="rId3205" Type="http://schemas.openxmlformats.org/officeDocument/2006/relationships/hyperlink" Target="http://www.gutenberg.org/files/44884/44884-h/44884-h.htm" TargetMode="External"/><Relationship Id="rId18818" Type="http://schemas.openxmlformats.org/officeDocument/2006/relationships/hyperlink" Target="http://www.gutenberg.org/files/44885/44885-h/44885-h.htm" TargetMode="External"/><Relationship Id="rId20015" Type="http://schemas.openxmlformats.org/officeDocument/2006/relationships/hyperlink" Target="https://www.gutenberg.org/cache/epub/44886/pg44886-images.html" TargetMode="External"/><Relationship Id="rId6428" Type="http://schemas.openxmlformats.org/officeDocument/2006/relationships/hyperlink" Target="http://www.gutenberg.org/files/44885/44885-h/44885-h.htm" TargetMode="External"/><Relationship Id="rId6775" Type="http://schemas.openxmlformats.org/officeDocument/2006/relationships/hyperlink" Target="http://www.gutenberg.org/files/44885/44885-h/44885-h.htm" TargetMode="External"/><Relationship Id="rId16369" Type="http://schemas.openxmlformats.org/officeDocument/2006/relationships/hyperlink" Target="https://www.gutenberg.org/cache/epub/44886/pg44886-images.html" TargetMode="External"/><Relationship Id="rId9998" Type="http://schemas.openxmlformats.org/officeDocument/2006/relationships/hyperlink" Target="http://www.gutenberg.org/files/44885/44885-h/44885-h.htm" TargetMode="External"/><Relationship Id="rId12979" Type="http://schemas.openxmlformats.org/officeDocument/2006/relationships/hyperlink" Target="http://www.gutenberg.org/files/44884/44884-h/44884-h.htm" TargetMode="External"/><Relationship Id="rId17901" Type="http://schemas.openxmlformats.org/officeDocument/2006/relationships/hyperlink" Target="http://www.gutenberg.org/files/44885/44885-h/44885-h.htm" TargetMode="External"/><Relationship Id="rId15452" Type="http://schemas.openxmlformats.org/officeDocument/2006/relationships/hyperlink" Target="http://www.gutenberg.org/files/44885/44885-h/44885-h.htm" TargetMode="External"/><Relationship Id="rId5511" Type="http://schemas.openxmlformats.org/officeDocument/2006/relationships/hyperlink" Target="http://www.gutenberg.org/files/44885/44885-h/44885-h.htm" TargetMode="External"/><Relationship Id="rId15105" Type="http://schemas.openxmlformats.org/officeDocument/2006/relationships/hyperlink" Target="http://www.gutenberg.org/files/44885/44885-h/44885-h.htm" TargetMode="External"/><Relationship Id="rId18675" Type="http://schemas.openxmlformats.org/officeDocument/2006/relationships/hyperlink" Target="http://www.gutenberg.org/files/44885/44885-h/44885-h.htm" TargetMode="External"/><Relationship Id="rId3062" Type="http://schemas.openxmlformats.org/officeDocument/2006/relationships/hyperlink" Target="http://www.gutenberg.org/files/44885/44885-h/44885-h.htm" TargetMode="External"/><Relationship Id="rId8734" Type="http://schemas.openxmlformats.org/officeDocument/2006/relationships/hyperlink" Target="http://www.gutenberg.org/files/44884/44884-h/44884-h.htm" TargetMode="External"/><Relationship Id="rId18328" Type="http://schemas.openxmlformats.org/officeDocument/2006/relationships/hyperlink" Target="http://www.gutenberg.org/files/44885/44885-h/44885-h.htm" TargetMode="External"/><Relationship Id="rId6285" Type="http://schemas.openxmlformats.org/officeDocument/2006/relationships/hyperlink" Target="https://www.gutenberg.org/cache/epub/44886/pg44886-images.html" TargetMode="External"/><Relationship Id="rId11715" Type="http://schemas.openxmlformats.org/officeDocument/2006/relationships/hyperlink" Target="http://www.gutenberg.org/files/44885/44885-h/44885-h.htm" TargetMode="External"/><Relationship Id="rId14938" Type="http://schemas.openxmlformats.org/officeDocument/2006/relationships/hyperlink" Target="https://www.gutenberg.org/cache/epub/44886/pg44886-images.html" TargetMode="External"/><Relationship Id="rId2895" Type="http://schemas.openxmlformats.org/officeDocument/2006/relationships/hyperlink" Target="http://www.gutenberg.org/files/44885/44885-h/44885-h.htm" TargetMode="External"/><Relationship Id="rId12489" Type="http://schemas.openxmlformats.org/officeDocument/2006/relationships/hyperlink" Target="http://www.gutenberg.org/files/44884/44884-h/44884-h.htm" TargetMode="External"/><Relationship Id="rId17411" Type="http://schemas.openxmlformats.org/officeDocument/2006/relationships/hyperlink" Target="http://www.gutenberg.org/files/44884/44884-h/44884-h.htm" TargetMode="External"/><Relationship Id="rId21807" Type="http://schemas.openxmlformats.org/officeDocument/2006/relationships/hyperlink" Target="https://www.gutenberg.org/cache/epub/44886/pg44886-images.html" TargetMode="External"/><Relationship Id="rId867" Type="http://schemas.openxmlformats.org/officeDocument/2006/relationships/hyperlink" Target="https://www.gutenberg.org/cache/epub/44886/pg44886-images.html" TargetMode="External"/><Relationship Id="rId2548" Type="http://schemas.openxmlformats.org/officeDocument/2006/relationships/hyperlink" Target="http://www.gutenberg.org/files/44884/44884-h/44884-h.htm" TargetMode="External"/><Relationship Id="rId5021" Type="http://schemas.openxmlformats.org/officeDocument/2006/relationships/hyperlink" Target="http://www.gutenberg.org/files/44885/44885-h/44885-h.htm" TargetMode="External"/><Relationship Id="rId8591" Type="http://schemas.openxmlformats.org/officeDocument/2006/relationships/hyperlink" Target="http://www.gutenberg.org/files/44884/44884-h/44884-h.htm" TargetMode="External"/><Relationship Id="rId11572" Type="http://schemas.openxmlformats.org/officeDocument/2006/relationships/hyperlink" Target="http://www.gutenberg.org/files/44884/44884-h/44884-h.htm" TargetMode="External"/><Relationship Id="rId18185" Type="http://schemas.openxmlformats.org/officeDocument/2006/relationships/hyperlink" Target="http://www.gutenberg.org/files/44885/44885-h/44885-h.htm" TargetMode="External"/><Relationship Id="rId1631" Type="http://schemas.openxmlformats.org/officeDocument/2006/relationships/hyperlink" Target="https://www.gutenberg.org/cache/epub/44886/pg44886-images.html" TargetMode="External"/><Relationship Id="rId8244" Type="http://schemas.openxmlformats.org/officeDocument/2006/relationships/hyperlink" Target="http://www.gutenberg.org/files/44884/44884-h/44884-h.htm" TargetMode="External"/><Relationship Id="rId11225" Type="http://schemas.openxmlformats.org/officeDocument/2006/relationships/hyperlink" Target="http://www.gutenberg.org/files/44885/44885-h/44885-h.htm" TargetMode="External"/><Relationship Id="rId14795" Type="http://schemas.openxmlformats.org/officeDocument/2006/relationships/hyperlink" Target="https://www.gutenberg.org/cache/epub/44886/pg44886-images.html" TargetMode="External"/><Relationship Id="rId4854" Type="http://schemas.openxmlformats.org/officeDocument/2006/relationships/hyperlink" Target="http://www.gutenberg.org/files/44884/44884-h/44884-h.htm" TargetMode="External"/><Relationship Id="rId14448" Type="http://schemas.openxmlformats.org/officeDocument/2006/relationships/hyperlink" Target="http://www.gutenberg.org/files/44884/44884-h/44884-h.htm" TargetMode="External"/><Relationship Id="rId21664" Type="http://schemas.openxmlformats.org/officeDocument/2006/relationships/hyperlink" Target="http://www.gutenberg.org/files/44884/44884-h/44884-h.htm" TargetMode="External"/><Relationship Id="rId377" Type="http://schemas.openxmlformats.org/officeDocument/2006/relationships/hyperlink" Target="https://www.gutenberg.org/cache/epub/44886/pg44886-images.html" TargetMode="External"/><Relationship Id="rId2058" Type="http://schemas.openxmlformats.org/officeDocument/2006/relationships/hyperlink" Target="https://www.gutenberg.org/cache/epub/44886/pg44886-images.html" TargetMode="External"/><Relationship Id="rId4507" Type="http://schemas.openxmlformats.org/officeDocument/2006/relationships/hyperlink" Target="https://www.gutenberg.org/cache/epub/44886/pg44886-images.html" TargetMode="External"/><Relationship Id="rId21317" Type="http://schemas.openxmlformats.org/officeDocument/2006/relationships/hyperlink" Target="http://www.gutenberg.org/files/44884/44884-h/44884-h.htm" TargetMode="External"/><Relationship Id="rId13531" Type="http://schemas.openxmlformats.org/officeDocument/2006/relationships/hyperlink" Target="http://www.gutenberg.org/files/44885/44885-h/44885-h.htm" TargetMode="External"/><Relationship Id="rId11082" Type="http://schemas.openxmlformats.org/officeDocument/2006/relationships/hyperlink" Target="http://www.gutenberg.org/files/44885/44885-h/44885-h.htm" TargetMode="External"/><Relationship Id="rId16754" Type="http://schemas.openxmlformats.org/officeDocument/2006/relationships/hyperlink" Target="http://www.gutenberg.org/files/44885/44885-h/44885-h.htm" TargetMode="External"/><Relationship Id="rId20400" Type="http://schemas.openxmlformats.org/officeDocument/2006/relationships/hyperlink" Target="http://www.gutenberg.org/files/44885/44885-h/44885-h.htm" TargetMode="External"/><Relationship Id="rId1141" Type="http://schemas.openxmlformats.org/officeDocument/2006/relationships/hyperlink" Target="https://www.gutenberg.org/cache/epub/44886/pg44886-images.html" TargetMode="External"/><Relationship Id="rId6813" Type="http://schemas.openxmlformats.org/officeDocument/2006/relationships/hyperlink" Target="http://www.gutenberg.org/files/44885/44885-h/44885-h.htm" TargetMode="External"/><Relationship Id="rId16407" Type="http://schemas.openxmlformats.org/officeDocument/2006/relationships/hyperlink" Target="http://www.gutenberg.org/files/44885/44885-h/44885-h.htm" TargetMode="External"/><Relationship Id="rId4364" Type="http://schemas.openxmlformats.org/officeDocument/2006/relationships/hyperlink" Target="http://www.gutenberg.org/files/44885/44885-h/44885-h.htm" TargetMode="External"/><Relationship Id="rId19977" Type="http://schemas.openxmlformats.org/officeDocument/2006/relationships/hyperlink" Target="http://www.gutenberg.org/files/44884/44884-h/44884-h.htm" TargetMode="External"/><Relationship Id="rId21174" Type="http://schemas.openxmlformats.org/officeDocument/2006/relationships/hyperlink" Target="http://www.gutenberg.org/files/44885/44885-h/44885-h.htm" TargetMode="External"/><Relationship Id="rId4017" Type="http://schemas.openxmlformats.org/officeDocument/2006/relationships/hyperlink" Target="http://www.gutenberg.org/files/44884/44884-h/44884-h.htm" TargetMode="External"/><Relationship Id="rId7587" Type="http://schemas.openxmlformats.org/officeDocument/2006/relationships/hyperlink" Target="http://www.gutenberg.org/files/44884/44884-h/44884-h.htm" TargetMode="External"/><Relationship Id="rId10568" Type="http://schemas.openxmlformats.org/officeDocument/2006/relationships/hyperlink" Target="http://www.gutenberg.org/files/44884/44884-h/44884-h.htm" TargetMode="External"/><Relationship Id="rId13041" Type="http://schemas.openxmlformats.org/officeDocument/2006/relationships/hyperlink" Target="http://www.gutenberg.org/files/44884/44884-h/44884-h.htm" TargetMode="External"/><Relationship Id="rId18713" Type="http://schemas.openxmlformats.org/officeDocument/2006/relationships/hyperlink" Target="http://www.gutenberg.org/files/44885/44885-h/44885-h.htm" TargetMode="External"/><Relationship Id="rId3100" Type="http://schemas.openxmlformats.org/officeDocument/2006/relationships/hyperlink" Target="http://www.gutenberg.org/files/44885/44885-h/44885-h.htm" TargetMode="External"/><Relationship Id="rId6670" Type="http://schemas.openxmlformats.org/officeDocument/2006/relationships/hyperlink" Target="https://www.gutenberg.org/cache/epub/44886/pg44886-images.html" TargetMode="External"/><Relationship Id="rId16264" Type="http://schemas.openxmlformats.org/officeDocument/2006/relationships/hyperlink" Target="http://www.gutenberg.org/files/44885/44885-h/44885-h.htm" TargetMode="External"/><Relationship Id="rId6323" Type="http://schemas.openxmlformats.org/officeDocument/2006/relationships/hyperlink" Target="http://www.gutenberg.org/files/44884/44884-h/44884-h.htm" TargetMode="External"/><Relationship Id="rId9893" Type="http://schemas.openxmlformats.org/officeDocument/2006/relationships/hyperlink" Target="https://www.gutenberg.org/cache/epub/44886/pg44886-images.html" TargetMode="External"/><Relationship Id="rId19487" Type="http://schemas.openxmlformats.org/officeDocument/2006/relationships/hyperlink" Target="http://www.gutenberg.org/files/44884/44884-h/44884-h.htm" TargetMode="External"/><Relationship Id="rId9546" Type="http://schemas.openxmlformats.org/officeDocument/2006/relationships/hyperlink" Target="http://www.gutenberg.org/files/44884/44884-h/44884-h.htm" TargetMode="External"/><Relationship Id="rId12874" Type="http://schemas.openxmlformats.org/officeDocument/2006/relationships/hyperlink" Target="http://www.gutenberg.org/files/44885/44885-h/44885-h.htm" TargetMode="External"/><Relationship Id="rId2933" Type="http://schemas.openxmlformats.org/officeDocument/2006/relationships/hyperlink" Target="http://www.gutenberg.org/files/44885/44885-h/44885-h.htm" TargetMode="External"/><Relationship Id="rId7097" Type="http://schemas.openxmlformats.org/officeDocument/2006/relationships/hyperlink" Target="https://www.gutenberg.org/cache/epub/44886/pg44886-images.html" TargetMode="External"/><Relationship Id="rId10078" Type="http://schemas.openxmlformats.org/officeDocument/2006/relationships/hyperlink" Target="http://www.gutenberg.org/files/44884/44884-h/44884-h.htm" TargetMode="External"/><Relationship Id="rId12527" Type="http://schemas.openxmlformats.org/officeDocument/2006/relationships/hyperlink" Target="http://www.gutenberg.org/files/44885/44885-h/44885-h.htm" TargetMode="External"/><Relationship Id="rId15000" Type="http://schemas.openxmlformats.org/officeDocument/2006/relationships/hyperlink" Target="http://www.gutenberg.org/files/44884/44884-h/44884-h.htm" TargetMode="External"/><Relationship Id="rId905" Type="http://schemas.openxmlformats.org/officeDocument/2006/relationships/hyperlink" Target="https://www.gutenberg.org/cache/epub/44886/pg44886-images.html" TargetMode="External"/><Relationship Id="rId18570" Type="http://schemas.openxmlformats.org/officeDocument/2006/relationships/hyperlink" Target="http://www.gutenberg.org/files/44884/44884-h/44884-h.htm" TargetMode="External"/><Relationship Id="rId5809" Type="http://schemas.openxmlformats.org/officeDocument/2006/relationships/hyperlink" Target="http://www.gutenberg.org/files/44884/44884-h/44884-h.htm" TargetMode="External"/><Relationship Id="rId6180" Type="http://schemas.openxmlformats.org/officeDocument/2006/relationships/hyperlink" Target="http://www.gutenberg.org/files/44885/44885-h/44885-h.htm" TargetMode="External"/><Relationship Id="rId11610" Type="http://schemas.openxmlformats.org/officeDocument/2006/relationships/hyperlink" Target="http://www.gutenberg.org/files/44885/44885-h/44885-h.htm" TargetMode="External"/><Relationship Id="rId18223" Type="http://schemas.openxmlformats.org/officeDocument/2006/relationships/hyperlink" Target="http://www.gutenberg.org/files/44884/44884-h/44884-h.htm" TargetMode="External"/><Relationship Id="rId14833" Type="http://schemas.openxmlformats.org/officeDocument/2006/relationships/hyperlink" Target="http://www.gutenberg.org/files/44885/44885-h/44885-h.htm" TargetMode="External"/><Relationship Id="rId2790" Type="http://schemas.openxmlformats.org/officeDocument/2006/relationships/hyperlink" Target="http://www.gutenberg.org/files/44885/44885-h/44885-h.htm" TargetMode="External"/><Relationship Id="rId12384" Type="http://schemas.openxmlformats.org/officeDocument/2006/relationships/hyperlink" Target="http://www.gutenberg.org/files/44885/44885-h/44885-h.htm" TargetMode="External"/><Relationship Id="rId21702" Type="http://schemas.openxmlformats.org/officeDocument/2006/relationships/hyperlink" Target="http://www.gutenberg.org/files/44885/44885-h/44885-h.htm" TargetMode="External"/><Relationship Id="rId762" Type="http://schemas.openxmlformats.org/officeDocument/2006/relationships/hyperlink" Target="https://www.gutenberg.org/cache/epub/44886/pg44886-images.html" TargetMode="External"/><Relationship Id="rId2443" Type="http://schemas.openxmlformats.org/officeDocument/2006/relationships/hyperlink" Target="https://www.gutenberg.org/cache/epub/44886/pg44886-images.html" TargetMode="External"/><Relationship Id="rId9056" Type="http://schemas.openxmlformats.org/officeDocument/2006/relationships/hyperlink" Target="https://www.gutenberg.org/cache/epub/44886/pg44886-images.html" TargetMode="External"/><Relationship Id="rId12037" Type="http://schemas.openxmlformats.org/officeDocument/2006/relationships/hyperlink" Target="http://www.gutenberg.org/files/44884/44884-h/44884-h.htm" TargetMode="External"/><Relationship Id="rId415" Type="http://schemas.openxmlformats.org/officeDocument/2006/relationships/hyperlink" Target="https://www.gutenberg.org/cache/epub/44886/pg44886-images.html" TargetMode="External"/><Relationship Id="rId5666" Type="http://schemas.openxmlformats.org/officeDocument/2006/relationships/hyperlink" Target="http://www.gutenberg.org/files/44885/44885-h/44885-h.htm" TargetMode="External"/><Relationship Id="rId17709" Type="http://schemas.openxmlformats.org/officeDocument/2006/relationships/hyperlink" Target="https://www.gutenberg.org/cache/epub/44886/pg44886-images.html" TargetMode="External"/><Relationship Id="rId18080" Type="http://schemas.openxmlformats.org/officeDocument/2006/relationships/hyperlink" Target="https://www.gutenberg.org/cache/epub/44886/pg44886-images.html" TargetMode="External"/><Relationship Id="rId5319" Type="http://schemas.openxmlformats.org/officeDocument/2006/relationships/hyperlink" Target="https://www.gutenberg.org/cache/epub/44886/pg44886-images.html" TargetMode="External"/><Relationship Id="rId8889" Type="http://schemas.openxmlformats.org/officeDocument/2006/relationships/hyperlink" Target="http://www.gutenberg.org/files/44884/44884-h/44884-h.htm" TargetMode="External"/><Relationship Id="rId11120" Type="http://schemas.openxmlformats.org/officeDocument/2006/relationships/hyperlink" Target="http://www.gutenberg.org/files/44884/44884-h/44884-h.htm" TargetMode="External"/><Relationship Id="rId14690" Type="http://schemas.openxmlformats.org/officeDocument/2006/relationships/hyperlink" Target="http://www.gutenberg.org/files/44884/44884-h/44884-h.htm" TargetMode="External"/><Relationship Id="rId1929" Type="http://schemas.openxmlformats.org/officeDocument/2006/relationships/hyperlink" Target="https://www.gutenberg.org/cache/epub/44886/pg44886-images.html" TargetMode="External"/><Relationship Id="rId14343" Type="http://schemas.openxmlformats.org/officeDocument/2006/relationships/hyperlink" Target="http://www.gutenberg.org/files/44884/44884-h/44884-h.htm" TargetMode="External"/><Relationship Id="rId4402" Type="http://schemas.openxmlformats.org/officeDocument/2006/relationships/hyperlink" Target="http://www.gutenberg.org/files/44885/44885-h/44885-h.htm" TargetMode="External"/><Relationship Id="rId7972" Type="http://schemas.openxmlformats.org/officeDocument/2006/relationships/hyperlink" Target="https://www.gutenberg.org/cache/epub/44886/pg44886-images.html" TargetMode="External"/><Relationship Id="rId17566" Type="http://schemas.openxmlformats.org/officeDocument/2006/relationships/hyperlink" Target="https://www.gutenberg.org/cache/epub/44886/pg44886-images.html" TargetMode="External"/><Relationship Id="rId21212" Type="http://schemas.openxmlformats.org/officeDocument/2006/relationships/hyperlink" Target="http://www.gutenberg.org/files/44885/44885-h/44885-h.htm" TargetMode="External"/><Relationship Id="rId272" Type="http://schemas.openxmlformats.org/officeDocument/2006/relationships/hyperlink" Target="https://www.gutenberg.org/cache/epub/44886/pg44886-images.html" TargetMode="External"/><Relationship Id="rId7625" Type="http://schemas.openxmlformats.org/officeDocument/2006/relationships/hyperlink" Target="http://www.gutenberg.org/files/44884/44884-h/44884-h.htm" TargetMode="External"/><Relationship Id="rId10953" Type="http://schemas.openxmlformats.org/officeDocument/2006/relationships/hyperlink" Target="http://www.gutenberg.org/files/44885/44885-h/44885-h.htm" TargetMode="External"/><Relationship Id="rId17219" Type="http://schemas.openxmlformats.org/officeDocument/2006/relationships/hyperlink" Target="http://www.gutenberg.org/files/44885/44885-h/44885-h.htm" TargetMode="External"/><Relationship Id="rId5176" Type="http://schemas.openxmlformats.org/officeDocument/2006/relationships/hyperlink" Target="http://www.gutenberg.org/files/44884/44884-h/44884-h.htm" TargetMode="External"/><Relationship Id="rId10606" Type="http://schemas.openxmlformats.org/officeDocument/2006/relationships/hyperlink" Target="http://www.gutenberg.org/files/44884/44884-h/44884-h.htm" TargetMode="External"/><Relationship Id="rId8399" Type="http://schemas.openxmlformats.org/officeDocument/2006/relationships/hyperlink" Target="http://www.gutenberg.org/files/44885/44885-h/44885-h.htm" TargetMode="External"/><Relationship Id="rId13829" Type="http://schemas.openxmlformats.org/officeDocument/2006/relationships/hyperlink" Target="http://www.gutenberg.org/files/44884/44884-h/44884-h.htm" TargetMode="External"/><Relationship Id="rId1786" Type="http://schemas.openxmlformats.org/officeDocument/2006/relationships/hyperlink" Target="https://www.gutenberg.org/cache/epub/44886/pg44886-images.html" TargetMode="External"/><Relationship Id="rId16302" Type="http://schemas.openxmlformats.org/officeDocument/2006/relationships/hyperlink" Target="http://www.gutenberg.org/files/44885/44885-h/44885-h.htm" TargetMode="External"/><Relationship Id="rId19872" Type="http://schemas.openxmlformats.org/officeDocument/2006/relationships/hyperlink" Target="http://www.gutenberg.org/files/44885/44885-h/44885-h.htm" TargetMode="External"/><Relationship Id="rId1439" Type="http://schemas.openxmlformats.org/officeDocument/2006/relationships/hyperlink" Target="https://www.gutenberg.org/cache/epub/44886/pg44886-images.html" TargetMode="External"/><Relationship Id="rId9931" Type="http://schemas.openxmlformats.org/officeDocument/2006/relationships/hyperlink" Target="http://www.gutenberg.org/files/44884/44884-h/44884-h.htm" TargetMode="External"/><Relationship Id="rId12912" Type="http://schemas.openxmlformats.org/officeDocument/2006/relationships/hyperlink" Target="http://www.gutenberg.org/files/44884/44884-h/44884-h.htm" TargetMode="External"/><Relationship Id="rId19525" Type="http://schemas.openxmlformats.org/officeDocument/2006/relationships/hyperlink" Target="https://www.gutenberg.org/cache/epub/44886/pg44886-images.html" TargetMode="External"/><Relationship Id="rId7482" Type="http://schemas.openxmlformats.org/officeDocument/2006/relationships/hyperlink" Target="http://www.gutenberg.org/files/44884/44884-h/44884-h.htm" TargetMode="External"/><Relationship Id="rId10463" Type="http://schemas.openxmlformats.org/officeDocument/2006/relationships/hyperlink" Target="http://www.gutenberg.org/files/44885/44885-h/44885-h.htm" TargetMode="External"/><Relationship Id="rId17076" Type="http://schemas.openxmlformats.org/officeDocument/2006/relationships/hyperlink" Target="http://www.gutenberg.org/files/44885/44885-h/44885-h.htm" TargetMode="External"/><Relationship Id="rId7135" Type="http://schemas.openxmlformats.org/officeDocument/2006/relationships/hyperlink" Target="http://www.gutenberg.org/files/44884/44884-h/44884-h.htm" TargetMode="External"/><Relationship Id="rId10116" Type="http://schemas.openxmlformats.org/officeDocument/2006/relationships/hyperlink" Target="http://www.gutenberg.org/files/44884/44884-h/44884-h.htm" TargetMode="External"/><Relationship Id="rId13686" Type="http://schemas.openxmlformats.org/officeDocument/2006/relationships/hyperlink" Target="http://www.gutenberg.org/files/44885/44885-h/44885-h.htm" TargetMode="External"/><Relationship Id="rId3745" Type="http://schemas.openxmlformats.org/officeDocument/2006/relationships/hyperlink" Target="http://www.gutenberg.org/files/44885/44885-h/44885-h.htm" TargetMode="External"/><Relationship Id="rId13339" Type="http://schemas.openxmlformats.org/officeDocument/2006/relationships/hyperlink" Target="http://www.gutenberg.org/files/44885/44885-h/44885-h.htm" TargetMode="External"/><Relationship Id="rId20555" Type="http://schemas.openxmlformats.org/officeDocument/2006/relationships/hyperlink" Target="http://www.gutenberg.org/files/44885/44885-h/44885-h.htm" TargetMode="External"/><Relationship Id="rId1296" Type="http://schemas.openxmlformats.org/officeDocument/2006/relationships/hyperlink" Target="https://www.gutenberg.org/cache/epub/44886/pg44886-images.html" TargetMode="External"/><Relationship Id="rId20208" Type="http://schemas.openxmlformats.org/officeDocument/2006/relationships/hyperlink" Target="http://www.gutenberg.org/files/44885/44885-h/44885-h.htm" TargetMode="External"/><Relationship Id="rId6968" Type="http://schemas.openxmlformats.org/officeDocument/2006/relationships/hyperlink" Target="https://www.gutenberg.org/cache/epub/44886/pg44886-images.html" TargetMode="External"/><Relationship Id="rId19382" Type="http://schemas.openxmlformats.org/officeDocument/2006/relationships/hyperlink" Target="http://www.gutenberg.org/files/44884/44884-h/44884-h.htm" TargetMode="External"/><Relationship Id="rId9441" Type="http://schemas.openxmlformats.org/officeDocument/2006/relationships/hyperlink" Target="http://www.gutenberg.org/files/44885/44885-h/44885-h.htm" TargetMode="External"/><Relationship Id="rId12422" Type="http://schemas.openxmlformats.org/officeDocument/2006/relationships/hyperlink" Target="http://www.gutenberg.org/files/44884/44884-h/44884-h.htm" TargetMode="External"/><Relationship Id="rId15992" Type="http://schemas.openxmlformats.org/officeDocument/2006/relationships/hyperlink" Target="http://www.gutenberg.org/files/44885/44885-h/44885-h.htm" TargetMode="External"/><Relationship Id="rId19035" Type="http://schemas.openxmlformats.org/officeDocument/2006/relationships/hyperlink" Target="http://www.gutenberg.org/files/44884/44884-h/44884-h.htm" TargetMode="External"/><Relationship Id="rId800" Type="http://schemas.openxmlformats.org/officeDocument/2006/relationships/hyperlink" Target="https://www.gutenberg.org/cache/epub/44886/pg44886-images.html" TargetMode="External"/><Relationship Id="rId15645" Type="http://schemas.openxmlformats.org/officeDocument/2006/relationships/hyperlink" Target="http://www.gutenberg.org/files/44884/44884-h/44884-h.htm" TargetMode="External"/><Relationship Id="rId5704" Type="http://schemas.openxmlformats.org/officeDocument/2006/relationships/hyperlink" Target="http://www.gutenberg.org/files/44884/44884-h/44884-h.htm" TargetMode="External"/><Relationship Id="rId13196" Type="http://schemas.openxmlformats.org/officeDocument/2006/relationships/hyperlink" Target="http://www.gutenberg.org/files/44884/44884-h/44884-h.htm" TargetMode="External"/><Relationship Id="rId3255" Type="http://schemas.openxmlformats.org/officeDocument/2006/relationships/hyperlink" Target="http://www.gutenberg.org/files/44885/44885-h/44885-h.htm" TargetMode="External"/><Relationship Id="rId8927" Type="http://schemas.openxmlformats.org/officeDocument/2006/relationships/hyperlink" Target="http://www.gutenberg.org/files/44884/44884-h/44884-h.htm" TargetMode="External"/><Relationship Id="rId18868" Type="http://schemas.openxmlformats.org/officeDocument/2006/relationships/hyperlink" Target="http://www.gutenberg.org/files/44884/44884-h/44884-h.htm" TargetMode="External"/><Relationship Id="rId20065" Type="http://schemas.openxmlformats.org/officeDocument/2006/relationships/hyperlink" Target="http://www.gutenberg.org/files/44885/44885-h/44885-h.htm" TargetMode="External"/><Relationship Id="rId6478" Type="http://schemas.openxmlformats.org/officeDocument/2006/relationships/hyperlink" Target="http://www.gutenberg.org/files/44884/44884-h/44884-h.htm" TargetMode="External"/><Relationship Id="rId11908" Type="http://schemas.openxmlformats.org/officeDocument/2006/relationships/hyperlink" Target="https://www.gutenberg.org/cache/epub/44886/pg44886-images.html" TargetMode="External"/><Relationship Id="rId17951" Type="http://schemas.openxmlformats.org/officeDocument/2006/relationships/hyperlink" Target="https://www.gutenberg.org/cache/epub/44886/pg44886-images.html" TargetMode="External"/><Relationship Id="rId310" Type="http://schemas.openxmlformats.org/officeDocument/2006/relationships/hyperlink" Target="https://www.gutenberg.org/cache/epub/44886/pg44886-images.html" TargetMode="External"/><Relationship Id="rId17604" Type="http://schemas.openxmlformats.org/officeDocument/2006/relationships/hyperlink" Target="http://www.gutenberg.org/files/44884/44884-h/44884-h.htm" TargetMode="External"/><Relationship Id="rId5561" Type="http://schemas.openxmlformats.org/officeDocument/2006/relationships/hyperlink" Target="https://www.gutenberg.org/cache/epub/44886/pg44886-images.html" TargetMode="External"/><Relationship Id="rId15155" Type="http://schemas.openxmlformats.org/officeDocument/2006/relationships/hyperlink" Target="http://www.gutenberg.org/files/44885/44885-h/44885-h.htm" TargetMode="External"/><Relationship Id="rId5214" Type="http://schemas.openxmlformats.org/officeDocument/2006/relationships/hyperlink" Target="http://www.gutenberg.org/files/44885/44885-h/44885-h.htm" TargetMode="External"/><Relationship Id="rId8784" Type="http://schemas.openxmlformats.org/officeDocument/2006/relationships/hyperlink" Target="http://www.gutenberg.org/files/44884/44884-h/44884-h.htm" TargetMode="External"/><Relationship Id="rId11765" Type="http://schemas.openxmlformats.org/officeDocument/2006/relationships/hyperlink" Target="http://www.gutenberg.org/files/44884/44884-h/44884-h.htm" TargetMode="External"/><Relationship Id="rId18378" Type="http://schemas.openxmlformats.org/officeDocument/2006/relationships/hyperlink" Target="http://www.gutenberg.org/files/44884/44884-h/44884-h.htm" TargetMode="External"/><Relationship Id="rId1824" Type="http://schemas.openxmlformats.org/officeDocument/2006/relationships/hyperlink" Target="https://www.gutenberg.org/cache/epub/44886/pg44886-images.html" TargetMode="External"/><Relationship Id="rId8437" Type="http://schemas.openxmlformats.org/officeDocument/2006/relationships/hyperlink" Target="http://www.gutenberg.org/files/44884/44884-h/44884-h.htm" TargetMode="External"/><Relationship Id="rId11418" Type="http://schemas.openxmlformats.org/officeDocument/2006/relationships/hyperlink" Target="http://www.gutenberg.org/files/44884/44884-h/44884-h.htm" TargetMode="External"/><Relationship Id="rId14988" Type="http://schemas.openxmlformats.org/officeDocument/2006/relationships/hyperlink" Target="https://www.gutenberg.org/cache/epub/44886/pg44886-images.html" TargetMode="External"/><Relationship Id="rId19910" Type="http://schemas.openxmlformats.org/officeDocument/2006/relationships/hyperlink" Target="http://www.gutenberg.org/files/44884/44884-h/44884-h.htm" TargetMode="External"/><Relationship Id="rId2598" Type="http://schemas.openxmlformats.org/officeDocument/2006/relationships/hyperlink" Target="http://www.gutenberg.org/files/44885/44885-h/44885-h.htm" TargetMode="External"/><Relationship Id="rId17461" Type="http://schemas.openxmlformats.org/officeDocument/2006/relationships/hyperlink" Target="http://www.gutenberg.org/files/44884/44884-h/44884-h.htm" TargetMode="External"/><Relationship Id="rId5071" Type="http://schemas.openxmlformats.org/officeDocument/2006/relationships/hyperlink" Target="http://www.gutenberg.org/files/44884/44884-h/44884-h.htm" TargetMode="External"/><Relationship Id="rId7520" Type="http://schemas.openxmlformats.org/officeDocument/2006/relationships/hyperlink" Target="http://www.gutenberg.org/files/44885/44885-h/44885-h.htm" TargetMode="External"/><Relationship Id="rId10501" Type="http://schemas.openxmlformats.org/officeDocument/2006/relationships/hyperlink" Target="http://www.gutenberg.org/files/44885/44885-h/44885-h.htm" TargetMode="External"/><Relationship Id="rId17114" Type="http://schemas.openxmlformats.org/officeDocument/2006/relationships/hyperlink" Target="http://www.gutenberg.org/files/44884/44884-h/44884-h.htm" TargetMode="External"/><Relationship Id="rId13724" Type="http://schemas.openxmlformats.org/officeDocument/2006/relationships/hyperlink" Target="http://www.gutenberg.org/files/44885/44885-h/44885-h.htm" TargetMode="External"/><Relationship Id="rId20940" Type="http://schemas.openxmlformats.org/officeDocument/2006/relationships/hyperlink" Target="http://www.gutenberg.org/files/44885/44885-h/44885-h.htm" TargetMode="External"/><Relationship Id="rId1681" Type="http://schemas.openxmlformats.org/officeDocument/2006/relationships/hyperlink" Target="https://www.gutenberg.org/cache/epub/44886/pg44886-images.html" TargetMode="External"/><Relationship Id="rId8294" Type="http://schemas.openxmlformats.org/officeDocument/2006/relationships/hyperlink" Target="http://www.gutenberg.org/files/44884/44884-h/44884-h.htm" TargetMode="External"/><Relationship Id="rId11275" Type="http://schemas.openxmlformats.org/officeDocument/2006/relationships/hyperlink" Target="http://www.gutenberg.org/files/44884/44884-h/44884-h.htm" TargetMode="External"/><Relationship Id="rId1334" Type="http://schemas.openxmlformats.org/officeDocument/2006/relationships/hyperlink" Target="https://www.gutenberg.org/cache/epub/44886/pg44886-images.html" TargetMode="External"/><Relationship Id="rId14498" Type="http://schemas.openxmlformats.org/officeDocument/2006/relationships/hyperlink" Target="http://www.gutenberg.org/files/44884/44884-h/44884-h.htm" TargetMode="External"/><Relationship Id="rId16947" Type="http://schemas.openxmlformats.org/officeDocument/2006/relationships/hyperlink" Target="http://www.gutenberg.org/files/44884/44884-h/44884-h.htm" TargetMode="External"/><Relationship Id="rId19420" Type="http://schemas.openxmlformats.org/officeDocument/2006/relationships/hyperlink" Target="http://www.gutenberg.org/files/44885/44885-h/44885-h.htm" TargetMode="External"/><Relationship Id="rId40" Type="http://schemas.openxmlformats.org/officeDocument/2006/relationships/hyperlink" Target="https://www.gutenberg.org/cache/epub/44886/pg44886-images.html" TargetMode="External"/><Relationship Id="rId4557" Type="http://schemas.openxmlformats.org/officeDocument/2006/relationships/hyperlink" Target="http://www.gutenberg.org/files/44885/44885-h/44885-h.htm" TargetMode="External"/><Relationship Id="rId21367" Type="http://schemas.openxmlformats.org/officeDocument/2006/relationships/hyperlink" Target="http://www.gutenberg.org/files/44885/44885-h/44885-h.htm" TargetMode="External"/><Relationship Id="rId7030" Type="http://schemas.openxmlformats.org/officeDocument/2006/relationships/hyperlink" Target="http://www.gutenberg.org/files/44884/44884-h/44884-h.htm" TargetMode="External"/><Relationship Id="rId10011" Type="http://schemas.openxmlformats.org/officeDocument/2006/relationships/hyperlink" Target="http://www.gutenberg.org/files/44884/44884-h/44884-h.htm" TargetMode="External"/><Relationship Id="rId13581" Type="http://schemas.openxmlformats.org/officeDocument/2006/relationships/hyperlink" Target="http://www.gutenberg.org/files/44884/44884-h/44884-h.htm" TargetMode="External"/><Relationship Id="rId1191" Type="http://schemas.openxmlformats.org/officeDocument/2006/relationships/hyperlink" Target="https://www.gutenberg.org/cache/epub/44886/pg44886-images.html" TargetMode="External"/><Relationship Id="rId3640" Type="http://schemas.openxmlformats.org/officeDocument/2006/relationships/hyperlink" Target="http://www.gutenberg.org/files/44885/44885-h/44885-h.htm" TargetMode="External"/><Relationship Id="rId13234" Type="http://schemas.openxmlformats.org/officeDocument/2006/relationships/hyperlink" Target="http://www.gutenberg.org/files/44884/44884-h/44884-h.htm" TargetMode="External"/><Relationship Id="rId18906" Type="http://schemas.openxmlformats.org/officeDocument/2006/relationships/hyperlink" Target="https://www.gutenberg.org/cache/epub/44886/pg44886-images.html" TargetMode="External"/><Relationship Id="rId20450" Type="http://schemas.openxmlformats.org/officeDocument/2006/relationships/hyperlink" Target="http://www.gutenberg.org/files/44885/44885-h/44885-h.htm" TargetMode="External"/><Relationship Id="rId6863" Type="http://schemas.openxmlformats.org/officeDocument/2006/relationships/hyperlink" Target="http://www.gutenberg.org/files/44885/44885-h/44885-h.htm" TargetMode="External"/><Relationship Id="rId16457" Type="http://schemas.openxmlformats.org/officeDocument/2006/relationships/hyperlink" Target="http://www.gutenberg.org/files/44885/44885-h/44885-h.htm" TargetMode="External"/><Relationship Id="rId20103" Type="http://schemas.openxmlformats.org/officeDocument/2006/relationships/hyperlink" Target="http://www.gutenberg.org/files/44884/44884-h/44884-h.htm" TargetMode="External"/><Relationship Id="rId6516" Type="http://schemas.openxmlformats.org/officeDocument/2006/relationships/hyperlink" Target="http://www.gutenberg.org/files/44884/44884-h/44884-h.htm" TargetMode="External"/><Relationship Id="rId4067" Type="http://schemas.openxmlformats.org/officeDocument/2006/relationships/hyperlink" Target="https://www.gutenberg.org/cache/epub/44886/pg44886-images.html" TargetMode="External"/><Relationship Id="rId9739" Type="http://schemas.openxmlformats.org/officeDocument/2006/relationships/hyperlink" Target="http://www.gutenberg.org/files/44884/44884-h/44884-h.htm" TargetMode="External"/><Relationship Id="rId13091" Type="http://schemas.openxmlformats.org/officeDocument/2006/relationships/hyperlink" Target="http://www.gutenberg.org/files/44884/44884-h/44884-h.htm" TargetMode="External"/><Relationship Id="rId15540" Type="http://schemas.openxmlformats.org/officeDocument/2006/relationships/hyperlink" Target="http://www.gutenberg.org/files/44885/44885-h/44885-h.htm" TargetMode="External"/><Relationship Id="rId3150" Type="http://schemas.openxmlformats.org/officeDocument/2006/relationships/hyperlink" Target="https://www.gutenberg.org/cache/epub/44886/pg44886-images.html" TargetMode="External"/><Relationship Id="rId18763" Type="http://schemas.openxmlformats.org/officeDocument/2006/relationships/hyperlink" Target="http://www.gutenberg.org/files/44885/44885-h/44885-h.htm" TargetMode="External"/><Relationship Id="rId8822" Type="http://schemas.openxmlformats.org/officeDocument/2006/relationships/hyperlink" Target="http://www.gutenberg.org/files/44885/44885-h/44885-h.htm" TargetMode="External"/><Relationship Id="rId11803" Type="http://schemas.openxmlformats.org/officeDocument/2006/relationships/hyperlink" Target="http://www.gutenberg.org/files/44884/44884-h/44884-h.htm" TargetMode="External"/><Relationship Id="rId18416" Type="http://schemas.openxmlformats.org/officeDocument/2006/relationships/hyperlink" Target="http://www.gutenberg.org/files/44884/44884-h/44884-h.htm" TargetMode="External"/><Relationship Id="rId6373" Type="http://schemas.openxmlformats.org/officeDocument/2006/relationships/hyperlink" Target="http://www.gutenberg.org/files/44884/44884-h/44884-h.htm" TargetMode="External"/><Relationship Id="rId2983" Type="http://schemas.openxmlformats.org/officeDocument/2006/relationships/hyperlink" Target="http://www.gutenberg.org/files/44885/44885-h/44885-h.htm" TargetMode="External"/><Relationship Id="rId6026" Type="http://schemas.openxmlformats.org/officeDocument/2006/relationships/hyperlink" Target="http://www.gutenberg.org/files/44884/44884-h/44884-h.htm" TargetMode="External"/><Relationship Id="rId9596" Type="http://schemas.openxmlformats.org/officeDocument/2006/relationships/hyperlink" Target="http://www.gutenberg.org/files/44885/44885-h/44885-h.htm" TargetMode="External"/><Relationship Id="rId12577" Type="http://schemas.openxmlformats.org/officeDocument/2006/relationships/hyperlink" Target="http://www.gutenberg.org/files/44885/44885-h/44885-h.htm" TargetMode="External"/><Relationship Id="rId955" Type="http://schemas.openxmlformats.org/officeDocument/2006/relationships/hyperlink" Target="https://www.gutenberg.org/cache/epub/44886/pg44886-images.html" TargetMode="External"/><Relationship Id="rId2636" Type="http://schemas.openxmlformats.org/officeDocument/2006/relationships/hyperlink" Target="http://www.gutenberg.org/files/44884/44884-h/44884-h.htm" TargetMode="External"/><Relationship Id="rId9249" Type="http://schemas.openxmlformats.org/officeDocument/2006/relationships/hyperlink" Target="https://www.gutenberg.org/cache/epub/44886/pg44886-images.html" TargetMode="External"/><Relationship Id="rId15050" Type="http://schemas.openxmlformats.org/officeDocument/2006/relationships/hyperlink" Target="http://www.gutenberg.org/files/44885/44885-h/44885-h.htm" TargetMode="External"/><Relationship Id="rId608" Type="http://schemas.openxmlformats.org/officeDocument/2006/relationships/hyperlink" Target="https://www.gutenberg.org/cache/epub/44886/pg44886-images.html" TargetMode="External"/><Relationship Id="rId18273" Type="http://schemas.openxmlformats.org/officeDocument/2006/relationships/hyperlink" Target="http://www.gutenberg.org/files/44884/44884-h/44884-h.htm" TargetMode="External"/><Relationship Id="rId5859" Type="http://schemas.openxmlformats.org/officeDocument/2006/relationships/hyperlink" Target="http://www.gutenberg.org/files/44884/44884-h/44884-h.htm" TargetMode="External"/><Relationship Id="rId8332" Type="http://schemas.openxmlformats.org/officeDocument/2006/relationships/hyperlink" Target="http://www.gutenberg.org/files/44884/44884-h/44884-h.htm" TargetMode="External"/><Relationship Id="rId11660" Type="http://schemas.openxmlformats.org/officeDocument/2006/relationships/hyperlink" Target="http://www.gutenberg.org/files/44885/44885-h/44885-h.htm" TargetMode="External"/><Relationship Id="rId11313" Type="http://schemas.openxmlformats.org/officeDocument/2006/relationships/hyperlink" Target="http://www.gutenberg.org/files/44884/44884-h/44884-h.htm" TargetMode="External"/><Relationship Id="rId14883" Type="http://schemas.openxmlformats.org/officeDocument/2006/relationships/hyperlink" Target="http://www.gutenberg.org/files/44885/44885-h/44885-h.htm" TargetMode="External"/><Relationship Id="rId4942" Type="http://schemas.openxmlformats.org/officeDocument/2006/relationships/hyperlink" Target="https://www.gutenberg.org/cache/epub/44886/pg44886-images.html" TargetMode="External"/><Relationship Id="rId14536" Type="http://schemas.openxmlformats.org/officeDocument/2006/relationships/hyperlink" Target="http://www.gutenberg.org/files/44885/44885-h/44885-h.htm" TargetMode="External"/><Relationship Id="rId21752" Type="http://schemas.openxmlformats.org/officeDocument/2006/relationships/hyperlink" Target="http://www.gutenberg.org/files/44885/44885-h/44885-h.htm" TargetMode="External"/><Relationship Id="rId2493" Type="http://schemas.openxmlformats.org/officeDocument/2006/relationships/hyperlink" Target="http://www.gutenberg.org/files/44885/44885-h/44885-h.htm" TargetMode="External"/><Relationship Id="rId12087" Type="http://schemas.openxmlformats.org/officeDocument/2006/relationships/hyperlink" Target="http://www.gutenberg.org/files/44885/44885-h/44885-h.htm" TargetMode="External"/><Relationship Id="rId17759" Type="http://schemas.openxmlformats.org/officeDocument/2006/relationships/hyperlink" Target="http://www.gutenberg.org/files/44885/44885-h/44885-h.htm" TargetMode="External"/><Relationship Id="rId21405" Type="http://schemas.openxmlformats.org/officeDocument/2006/relationships/hyperlink" Target="http://www.gutenberg.org/files/44884/44884-h/44884-h.htm" TargetMode="External"/><Relationship Id="rId465" Type="http://schemas.openxmlformats.org/officeDocument/2006/relationships/hyperlink" Target="https://www.gutenberg.org/cache/epub/44886/pg44886-images.html" TargetMode="External"/><Relationship Id="rId2146" Type="http://schemas.openxmlformats.org/officeDocument/2006/relationships/hyperlink" Target="https://www.gutenberg.org/cache/epub/44886/pg44886-images.html" TargetMode="External"/><Relationship Id="rId7818" Type="http://schemas.openxmlformats.org/officeDocument/2006/relationships/hyperlink" Target="http://www.gutenberg.org/files/44884/44884-h/44884-h.htm" TargetMode="External"/><Relationship Id="rId118" Type="http://schemas.openxmlformats.org/officeDocument/2006/relationships/hyperlink" Target="https://www.gutenberg.org/cache/epub/44886/pg44886-images.html" TargetMode="External"/><Relationship Id="rId5369" Type="http://schemas.openxmlformats.org/officeDocument/2006/relationships/hyperlink" Target="http://www.gutenberg.org/files/44885/44885-h/44885-h.htm" TargetMode="External"/><Relationship Id="rId11170" Type="http://schemas.openxmlformats.org/officeDocument/2006/relationships/hyperlink" Target="https://www.gutenberg.org/cache/epub/44886/pg44886-images.html" TargetMode="External"/><Relationship Id="rId16842" Type="http://schemas.openxmlformats.org/officeDocument/2006/relationships/hyperlink" Target="http://www.gutenberg.org/files/44884/44884-h/44884-h.htm" TargetMode="External"/><Relationship Id="rId1979" Type="http://schemas.openxmlformats.org/officeDocument/2006/relationships/hyperlink" Target="https://www.gutenberg.org/cache/epub/44886/pg44886-images.html" TargetMode="External"/><Relationship Id="rId6901" Type="http://schemas.openxmlformats.org/officeDocument/2006/relationships/hyperlink" Target="http://www.gutenberg.org/files/44885/44885-h/44885-h.htm" TargetMode="External"/><Relationship Id="rId14393" Type="http://schemas.openxmlformats.org/officeDocument/2006/relationships/hyperlink" Target="http://www.gutenberg.org/files/44884/44884-h/44884-h.htm" TargetMode="External"/><Relationship Id="rId4452" Type="http://schemas.openxmlformats.org/officeDocument/2006/relationships/hyperlink" Target="https://www.gutenberg.org/cache/epub/44886/pg44886-images.html" TargetMode="External"/><Relationship Id="rId14046" Type="http://schemas.openxmlformats.org/officeDocument/2006/relationships/hyperlink" Target="http://www.gutenberg.org/files/44885/44885-h/44885-h.htm" TargetMode="External"/><Relationship Id="rId19718" Type="http://schemas.openxmlformats.org/officeDocument/2006/relationships/hyperlink" Target="http://www.gutenberg.org/files/44885/44885-h/44885-h.htm" TargetMode="External"/><Relationship Id="rId21262" Type="http://schemas.openxmlformats.org/officeDocument/2006/relationships/hyperlink" Target="http://www.gutenberg.org/files/44885/44885-h/44885-h.htm" TargetMode="External"/><Relationship Id="rId4105" Type="http://schemas.openxmlformats.org/officeDocument/2006/relationships/hyperlink" Target="http://www.gutenberg.org/files/44884/44884-h/44884-h.htm" TargetMode="External"/><Relationship Id="rId7675" Type="http://schemas.openxmlformats.org/officeDocument/2006/relationships/hyperlink" Target="http://www.gutenberg.org/files/44885/44885-h/44885-h.htm" TargetMode="External"/><Relationship Id="rId10656" Type="http://schemas.openxmlformats.org/officeDocument/2006/relationships/hyperlink" Target="http://www.gutenberg.org/files/44884/44884-h/44884-h.htm" TargetMode="External"/><Relationship Id="rId17269" Type="http://schemas.openxmlformats.org/officeDocument/2006/relationships/hyperlink" Target="http://www.gutenberg.org/files/44885/44885-h/44885-h.htm" TargetMode="External"/><Relationship Id="rId7328" Type="http://schemas.openxmlformats.org/officeDocument/2006/relationships/hyperlink" Target="http://www.gutenberg.org/files/44884/44884-h/44884-h.htm" TargetMode="External"/><Relationship Id="rId10309" Type="http://schemas.openxmlformats.org/officeDocument/2006/relationships/hyperlink" Target="http://www.gutenberg.org/files/44885/44885-h/44885-h.htm" TargetMode="External"/><Relationship Id="rId13879" Type="http://schemas.openxmlformats.org/officeDocument/2006/relationships/hyperlink" Target="http://www.gutenberg.org/files/44884/44884-h/44884-h.htm" TargetMode="External"/><Relationship Id="rId16352" Type="http://schemas.openxmlformats.org/officeDocument/2006/relationships/hyperlink" Target="http://www.gutenberg.org/files/44885/44885-h/44885-h.htm" TargetMode="External"/><Relationship Id="rId18801" Type="http://schemas.openxmlformats.org/officeDocument/2006/relationships/hyperlink" Target="http://www.gutenberg.org/files/44885/44885-h/44885-h.htm" TargetMode="External"/><Relationship Id="rId1489" Type="http://schemas.openxmlformats.org/officeDocument/2006/relationships/hyperlink" Target="https://www.gutenberg.org/cache/epub/44886/pg44886-images.html" TargetMode="External"/><Relationship Id="rId3938" Type="http://schemas.openxmlformats.org/officeDocument/2006/relationships/hyperlink" Target="http://www.gutenberg.org/files/44884/44884-h/44884-h.htm" TargetMode="External"/><Relationship Id="rId6411" Type="http://schemas.openxmlformats.org/officeDocument/2006/relationships/hyperlink" Target="http://www.gutenberg.org/files/44884/44884-h/44884-h.htm" TargetMode="External"/><Relationship Id="rId16005" Type="http://schemas.openxmlformats.org/officeDocument/2006/relationships/hyperlink" Target="http://www.gutenberg.org/files/44884/44884-h/44884-h.htm" TargetMode="External"/><Relationship Id="rId20748" Type="http://schemas.openxmlformats.org/officeDocument/2006/relationships/hyperlink" Target="http://www.gutenberg.org/files/44884/44884-h/44884-h.htm" TargetMode="External"/><Relationship Id="rId9981" Type="http://schemas.openxmlformats.org/officeDocument/2006/relationships/hyperlink" Target="http://www.gutenberg.org/files/44885/44885-h/44885-h.htm" TargetMode="External"/><Relationship Id="rId12962" Type="http://schemas.openxmlformats.org/officeDocument/2006/relationships/hyperlink" Target="https://www.gutenberg.org/cache/epub/44886/pg44886-images.html" TargetMode="External"/><Relationship Id="rId19575" Type="http://schemas.openxmlformats.org/officeDocument/2006/relationships/hyperlink" Target="http://www.gutenberg.org/files/44885/44885-h/44885-h.htm" TargetMode="External"/><Relationship Id="rId7185" Type="http://schemas.openxmlformats.org/officeDocument/2006/relationships/hyperlink" Target="http://www.gutenberg.org/files/44885/44885-h/44885-h.htm" TargetMode="External"/><Relationship Id="rId9634" Type="http://schemas.openxmlformats.org/officeDocument/2006/relationships/hyperlink" Target="http://www.gutenberg.org/files/44885/44885-h/44885-h.htm" TargetMode="External"/><Relationship Id="rId12615" Type="http://schemas.openxmlformats.org/officeDocument/2006/relationships/hyperlink" Target="http://www.gutenberg.org/files/44885/44885-h/44885-h.htm" TargetMode="External"/><Relationship Id="rId19228" Type="http://schemas.openxmlformats.org/officeDocument/2006/relationships/hyperlink" Target="http://www.gutenberg.org/files/44884/44884-h/44884-h.htm" TargetMode="External"/><Relationship Id="rId10166" Type="http://schemas.openxmlformats.org/officeDocument/2006/relationships/hyperlink" Target="http://www.gutenberg.org/files/44884/44884-h/44884-h.htm" TargetMode="External"/><Relationship Id="rId15838" Type="http://schemas.openxmlformats.org/officeDocument/2006/relationships/hyperlink" Target="http://www.gutenberg.org/files/44884/44884-h/44884-h.htm" TargetMode="External"/><Relationship Id="rId3795" Type="http://schemas.openxmlformats.org/officeDocument/2006/relationships/hyperlink" Target="http://www.gutenberg.org/files/44885/44885-h/44885-h.htm" TargetMode="External"/><Relationship Id="rId13389" Type="http://schemas.openxmlformats.org/officeDocument/2006/relationships/hyperlink" Target="http://www.gutenberg.org/files/44884/44884-h/44884-h.htm" TargetMode="External"/><Relationship Id="rId18311" Type="http://schemas.openxmlformats.org/officeDocument/2006/relationships/hyperlink" Target="http://www.gutenberg.org/files/44884/44884-h/44884-h.htm" TargetMode="External"/><Relationship Id="rId3448" Type="http://schemas.openxmlformats.org/officeDocument/2006/relationships/hyperlink" Target="http://www.gutenberg.org/files/44885/44885-h/44885-h.htm" TargetMode="External"/><Relationship Id="rId20258" Type="http://schemas.openxmlformats.org/officeDocument/2006/relationships/hyperlink" Target="http://www.gutenberg.org/files/44884/44884-h/44884-h.htm" TargetMode="External"/><Relationship Id="rId9491" Type="http://schemas.openxmlformats.org/officeDocument/2006/relationships/hyperlink" Target="http://www.gutenberg.org/files/44885/44885-h/44885-h.htm" TargetMode="External"/><Relationship Id="rId14921" Type="http://schemas.openxmlformats.org/officeDocument/2006/relationships/hyperlink" Target="http://www.gutenberg.org/files/44884/44884-h/44884-h.htm" TargetMode="External"/><Relationship Id="rId19085" Type="http://schemas.openxmlformats.org/officeDocument/2006/relationships/hyperlink" Target="https://www.gutenberg.org/cache/epub/44886/pg44886-images.html" TargetMode="External"/><Relationship Id="rId9144" Type="http://schemas.openxmlformats.org/officeDocument/2006/relationships/hyperlink" Target="http://www.gutenberg.org/files/44884/44884-h/44884-h.htm" TargetMode="External"/><Relationship Id="rId12472" Type="http://schemas.openxmlformats.org/officeDocument/2006/relationships/hyperlink" Target="http://www.gutenberg.org/files/44884/44884-h/44884-h.htm" TargetMode="External"/><Relationship Id="rId850" Type="http://schemas.openxmlformats.org/officeDocument/2006/relationships/hyperlink" Target="https://www.gutenberg.org/cache/epub/44886/pg44886-images.html" TargetMode="External"/><Relationship Id="rId2531" Type="http://schemas.openxmlformats.org/officeDocument/2006/relationships/hyperlink" Target="http://www.gutenberg.org/files/44884/44884-h/44884-h.htm" TargetMode="External"/><Relationship Id="rId12125" Type="http://schemas.openxmlformats.org/officeDocument/2006/relationships/hyperlink" Target="http://www.gutenberg.org/files/44885/44885-h/44885-h.htm" TargetMode="External"/><Relationship Id="rId15695" Type="http://schemas.openxmlformats.org/officeDocument/2006/relationships/hyperlink" Target="http://www.gutenberg.org/files/44885/44885-h/44885-h.htm" TargetMode="External"/><Relationship Id="rId503" Type="http://schemas.openxmlformats.org/officeDocument/2006/relationships/hyperlink" Target="https://www.gutenberg.org/cache/epub/44886/pg44886-images.html" TargetMode="External"/><Relationship Id="rId5754" Type="http://schemas.openxmlformats.org/officeDocument/2006/relationships/hyperlink" Target="https://www.gutenberg.org/cache/epub/44886/pg44886-images.html" TargetMode="External"/><Relationship Id="rId15348" Type="http://schemas.openxmlformats.org/officeDocument/2006/relationships/hyperlink" Target="http://www.gutenberg.org/files/44884/44884-h/44884-h.htm" TargetMode="External"/><Relationship Id="rId5407" Type="http://schemas.openxmlformats.org/officeDocument/2006/relationships/hyperlink" Target="https://www.gutenberg.org/cache/epub/44886/pg44886-images.html" TargetMode="External"/><Relationship Id="rId8977" Type="http://schemas.openxmlformats.org/officeDocument/2006/relationships/hyperlink" Target="http://www.gutenberg.org/files/44885/44885-h/44885-h.htm" TargetMode="External"/><Relationship Id="rId11958" Type="http://schemas.openxmlformats.org/officeDocument/2006/relationships/hyperlink" Target="https://www.gutenberg.org/cache/epub/44886/pg44886-images.html" TargetMode="External"/><Relationship Id="rId14431" Type="http://schemas.openxmlformats.org/officeDocument/2006/relationships/hyperlink" Target="https://www.gutenberg.org/cache/epub/44886/pg44886-images.html" TargetMode="External"/><Relationship Id="rId21300" Type="http://schemas.openxmlformats.org/officeDocument/2006/relationships/hyperlink" Target="http://www.gutenberg.org/files/44884/44884-h/44884-h.htm" TargetMode="External"/><Relationship Id="rId360" Type="http://schemas.openxmlformats.org/officeDocument/2006/relationships/hyperlink" Target="https://www.gutenberg.org/cache/epub/44886/pg44886-images.html" TargetMode="External"/><Relationship Id="rId2041" Type="http://schemas.openxmlformats.org/officeDocument/2006/relationships/hyperlink" Target="https://www.gutenberg.org/cache/epub/44886/pg44886-images.html" TargetMode="External"/><Relationship Id="rId17654" Type="http://schemas.openxmlformats.org/officeDocument/2006/relationships/hyperlink" Target="http://www.gutenberg.org/files/44884/44884-h/44884-h.htm" TargetMode="External"/><Relationship Id="rId5264" Type="http://schemas.openxmlformats.org/officeDocument/2006/relationships/hyperlink" Target="http://www.gutenberg.org/files/44885/44885-h/44885-h.htm" TargetMode="External"/><Relationship Id="rId7713" Type="http://schemas.openxmlformats.org/officeDocument/2006/relationships/hyperlink" Target="https://www.gutenberg.org/cache/epub/44886/pg44886-images.html" TargetMode="External"/><Relationship Id="rId17307" Type="http://schemas.openxmlformats.org/officeDocument/2006/relationships/hyperlink" Target="http://www.gutenberg.org/files/44884/44884-h/44884-h.htm" TargetMode="External"/><Relationship Id="rId13917" Type="http://schemas.openxmlformats.org/officeDocument/2006/relationships/hyperlink" Target="http://www.gutenberg.org/files/44885/44885-h/44885-h.htm" TargetMode="External"/><Relationship Id="rId1874" Type="http://schemas.openxmlformats.org/officeDocument/2006/relationships/hyperlink" Target="https://www.gutenberg.org/cache/epub/44886/pg44886-images.html" TargetMode="External"/><Relationship Id="rId8487" Type="http://schemas.openxmlformats.org/officeDocument/2006/relationships/hyperlink" Target="http://www.gutenberg.org/files/44884/44884-h/44884-h.htm" TargetMode="External"/><Relationship Id="rId11468" Type="http://schemas.openxmlformats.org/officeDocument/2006/relationships/hyperlink" Target="http://www.gutenberg.org/files/44885/44885-h/44885-h.htm" TargetMode="External"/><Relationship Id="rId1527" Type="http://schemas.openxmlformats.org/officeDocument/2006/relationships/hyperlink" Target="https://www.gutenberg.org/cache/epub/44886/pg44886-images.html" TargetMode="External"/><Relationship Id="rId19960" Type="http://schemas.openxmlformats.org/officeDocument/2006/relationships/hyperlink" Target="http://www.gutenberg.org/files/44884/44884-h/44884-h.htm" TargetMode="External"/><Relationship Id="rId4000" Type="http://schemas.openxmlformats.org/officeDocument/2006/relationships/hyperlink" Target="https://www.gutenberg.org/cache/epub/44886/pg44886-images.html" TargetMode="External"/><Relationship Id="rId7570" Type="http://schemas.openxmlformats.org/officeDocument/2006/relationships/hyperlink" Target="https://www.gutenberg.org/cache/epub/44886/pg44886-images.html" TargetMode="External"/><Relationship Id="rId17164" Type="http://schemas.openxmlformats.org/officeDocument/2006/relationships/hyperlink" Target="http://www.gutenberg.org/files/44884/44884-h/44884-h.htm" TargetMode="External"/><Relationship Id="rId19613" Type="http://schemas.openxmlformats.org/officeDocument/2006/relationships/hyperlink" Target="http://www.gutenberg.org/files/44885/44885-h/44885-h.htm" TargetMode="External"/><Relationship Id="rId7223" Type="http://schemas.openxmlformats.org/officeDocument/2006/relationships/hyperlink" Target="http://www.gutenberg.org/files/44884/44884-h/44884-h.htm" TargetMode="External"/><Relationship Id="rId10551" Type="http://schemas.openxmlformats.org/officeDocument/2006/relationships/hyperlink" Target="http://www.gutenberg.org/files/44885/44885-h/44885-h.htm" TargetMode="External"/><Relationship Id="rId10204" Type="http://schemas.openxmlformats.org/officeDocument/2006/relationships/hyperlink" Target="http://www.gutenberg.org/files/44885/44885-h/44885-h.htm" TargetMode="External"/><Relationship Id="rId13774" Type="http://schemas.openxmlformats.org/officeDocument/2006/relationships/hyperlink" Target="https://www.gutenberg.org/cache/epub/44886/pg44886-images.html" TargetMode="External"/><Relationship Id="rId20990" Type="http://schemas.openxmlformats.org/officeDocument/2006/relationships/hyperlink" Target="https://www.gutenberg.org/cache/epub/44886/pg44886-images.html" TargetMode="External"/><Relationship Id="rId3833" Type="http://schemas.openxmlformats.org/officeDocument/2006/relationships/hyperlink" Target="https://www.gutenberg.org/cache/epub/44886/pg44886-images.html" TargetMode="External"/><Relationship Id="rId13427" Type="http://schemas.openxmlformats.org/officeDocument/2006/relationships/hyperlink" Target="http://www.gutenberg.org/files/44885/44885-h/44885-h.htm" TargetMode="External"/><Relationship Id="rId16997" Type="http://schemas.openxmlformats.org/officeDocument/2006/relationships/hyperlink" Target="http://www.gutenberg.org/files/44885/44885-h/44885-h.htm" TargetMode="External"/><Relationship Id="rId20643" Type="http://schemas.openxmlformats.org/officeDocument/2006/relationships/hyperlink" Target="http://www.gutenberg.org/files/44885/44885-h/44885-h.htm" TargetMode="External"/><Relationship Id="rId1384" Type="http://schemas.openxmlformats.org/officeDocument/2006/relationships/hyperlink" Target="http://www.gutenberg.org/files/44884/44884-h/44884-h.htm" TargetMode="External"/><Relationship Id="rId19470" Type="http://schemas.openxmlformats.org/officeDocument/2006/relationships/hyperlink" Target="http://www.gutenberg.org/files/44885/44885-h/44885-h.htm" TargetMode="External"/><Relationship Id="rId90" Type="http://schemas.openxmlformats.org/officeDocument/2006/relationships/hyperlink" Target="https://www.gutenberg.org/cache/epub/44886/pg44886-images.html" TargetMode="External"/><Relationship Id="rId1037" Type="http://schemas.openxmlformats.org/officeDocument/2006/relationships/hyperlink" Target="https://www.gutenberg.org/cache/epub/44886/pg44886-images.html" TargetMode="External"/><Relationship Id="rId6709" Type="http://schemas.openxmlformats.org/officeDocument/2006/relationships/hyperlink" Target="https://www.gutenberg.org/cache/epub/44886/pg44886-images.html" TargetMode="External"/><Relationship Id="rId19123" Type="http://schemas.openxmlformats.org/officeDocument/2006/relationships/hyperlink" Target="http://www.gutenberg.org/files/44885/44885-h/44885-h.htm" TargetMode="External"/><Relationship Id="rId7080" Type="http://schemas.openxmlformats.org/officeDocument/2006/relationships/hyperlink" Target="http://www.gutenberg.org/files/44884/44884-h/44884-h.htm" TargetMode="External"/><Relationship Id="rId10061" Type="http://schemas.openxmlformats.org/officeDocument/2006/relationships/hyperlink" Target="http://www.gutenberg.org/files/44885/44885-h/44885-h.htm" TargetMode="External"/><Relationship Id="rId12510" Type="http://schemas.openxmlformats.org/officeDocument/2006/relationships/hyperlink" Target="http://www.gutenberg.org/files/44885/44885-h/44885-h.htm" TargetMode="External"/><Relationship Id="rId3690" Type="http://schemas.openxmlformats.org/officeDocument/2006/relationships/hyperlink" Target="http://www.gutenberg.org/files/44884/44884-h/44884-h.htm" TargetMode="External"/><Relationship Id="rId15733" Type="http://schemas.openxmlformats.org/officeDocument/2006/relationships/hyperlink" Target="https://www.gutenberg.org/cache/epub/44886/pg44886-images.html" TargetMode="External"/><Relationship Id="rId3343" Type="http://schemas.openxmlformats.org/officeDocument/2006/relationships/hyperlink" Target="http://www.gutenberg.org/files/44884/44884-h/44884-h.htm" TargetMode="External"/><Relationship Id="rId13284" Type="http://schemas.openxmlformats.org/officeDocument/2006/relationships/hyperlink" Target="http://www.gutenberg.org/files/44885/44885-h/44885-h.htm" TargetMode="External"/><Relationship Id="rId18956" Type="http://schemas.openxmlformats.org/officeDocument/2006/relationships/hyperlink" Target="http://www.gutenberg.org/files/44885/44885-h/44885-h.htm" TargetMode="External"/><Relationship Id="rId18609" Type="http://schemas.openxmlformats.org/officeDocument/2006/relationships/hyperlink" Target="http://www.gutenberg.org/files/44884/44884-h/44884-h.htm" TargetMode="External"/><Relationship Id="rId20153" Type="http://schemas.openxmlformats.org/officeDocument/2006/relationships/hyperlink" Target="https://www.gutenberg.org/cache/epub/44886/pg44886-images.html" TargetMode="External"/><Relationship Id="rId6566" Type="http://schemas.openxmlformats.org/officeDocument/2006/relationships/hyperlink" Target="http://www.gutenberg.org/files/44885/44885-h/44885-h.htm" TargetMode="External"/><Relationship Id="rId6219" Type="http://schemas.openxmlformats.org/officeDocument/2006/relationships/hyperlink" Target="http://www.gutenberg.org/files/44884/44884-h/44884-h.htm" TargetMode="External"/><Relationship Id="rId9789" Type="http://schemas.openxmlformats.org/officeDocument/2006/relationships/hyperlink" Target="http://www.gutenberg.org/files/44884/44884-h/44884-h.htm" TargetMode="External"/><Relationship Id="rId12020" Type="http://schemas.openxmlformats.org/officeDocument/2006/relationships/hyperlink" Target="http://www.gutenberg.org/files/44885/44885-h/44885-h.htm" TargetMode="External"/><Relationship Id="rId15590" Type="http://schemas.openxmlformats.org/officeDocument/2006/relationships/hyperlink" Target="http://www.gutenberg.org/files/44885/44885-h/44885-h.htm" TargetMode="External"/><Relationship Id="rId2829" Type="http://schemas.openxmlformats.org/officeDocument/2006/relationships/hyperlink" Target="http://www.gutenberg.org/files/44884/44884-h/44884-h.htm" TargetMode="External"/><Relationship Id="rId15243" Type="http://schemas.openxmlformats.org/officeDocument/2006/relationships/hyperlink" Target="https://www.gutenberg.org/cache/epub/44886/pg44886-images.html" TargetMode="External"/><Relationship Id="rId5302" Type="http://schemas.openxmlformats.org/officeDocument/2006/relationships/hyperlink" Target="http://www.gutenberg.org/files/44884/44884-h/44884-h.htm" TargetMode="External"/><Relationship Id="rId8872" Type="http://schemas.openxmlformats.org/officeDocument/2006/relationships/hyperlink" Target="http://www.gutenberg.org/files/44884/44884-h/44884-h.htm" TargetMode="External"/><Relationship Id="rId11853" Type="http://schemas.openxmlformats.org/officeDocument/2006/relationships/hyperlink" Target="https://www.gutenberg.org/cache/epub/44886/pg44886-images.html" TargetMode="External"/><Relationship Id="rId18466" Type="http://schemas.openxmlformats.org/officeDocument/2006/relationships/hyperlink" Target="http://www.gutenberg.org/files/44884/44884-h/44884-h.htm" TargetMode="External"/><Relationship Id="rId1912" Type="http://schemas.openxmlformats.org/officeDocument/2006/relationships/hyperlink" Target="https://www.gutenberg.org/cache/epub/44886/pg44886-images.html" TargetMode="External"/><Relationship Id="rId6076" Type="http://schemas.openxmlformats.org/officeDocument/2006/relationships/hyperlink" Target="http://www.gutenberg.org/files/44884/44884-h/44884-h.htm" TargetMode="External"/><Relationship Id="rId8525" Type="http://schemas.openxmlformats.org/officeDocument/2006/relationships/hyperlink" Target="http://www.gutenberg.org/files/44885/44885-h/44885-h.htm" TargetMode="External"/><Relationship Id="rId11506" Type="http://schemas.openxmlformats.org/officeDocument/2006/relationships/hyperlink" Target="http://www.gutenberg.org/files/44885/44885-h/44885-h.htm" TargetMode="External"/><Relationship Id="rId18119" Type="http://schemas.openxmlformats.org/officeDocument/2006/relationships/hyperlink" Target="http://www.gutenberg.org/files/44885/44885-h/44885-h.htm" TargetMode="External"/><Relationship Id="rId14729" Type="http://schemas.openxmlformats.org/officeDocument/2006/relationships/hyperlink" Target="http://www.gutenberg.org/files/44885/44885-h/44885-h.htm" TargetMode="External"/><Relationship Id="rId2686" Type="http://schemas.openxmlformats.org/officeDocument/2006/relationships/hyperlink" Target="http://www.gutenberg.org/files/44884/44884-h/44884-h.htm" TargetMode="External"/><Relationship Id="rId9299" Type="http://schemas.openxmlformats.org/officeDocument/2006/relationships/hyperlink" Target="http://www.gutenberg.org/files/44885/44885-h/44885-h.htm" TargetMode="External"/><Relationship Id="rId17202" Type="http://schemas.openxmlformats.org/officeDocument/2006/relationships/hyperlink" Target="http://www.gutenberg.org/files/44885/44885-h/44885-h.htm" TargetMode="External"/><Relationship Id="rId658" Type="http://schemas.openxmlformats.org/officeDocument/2006/relationships/hyperlink" Target="https://www.gutenberg.org/cache/epub/44886/pg44886-images.html" TargetMode="External"/><Relationship Id="rId2339" Type="http://schemas.openxmlformats.org/officeDocument/2006/relationships/hyperlink" Target="http://www.gutenberg.org/files/44885/44885-h/44885-h.htm" TargetMode="External"/><Relationship Id="rId8382" Type="http://schemas.openxmlformats.org/officeDocument/2006/relationships/hyperlink" Target="http://www.gutenberg.org/files/44884/44884-h/44884-h.htm" TargetMode="External"/><Relationship Id="rId13812" Type="http://schemas.openxmlformats.org/officeDocument/2006/relationships/hyperlink" Target="http://www.gutenberg.org/files/44884/44884-h/44884-h.htm" TargetMode="External"/><Relationship Id="rId1422" Type="http://schemas.openxmlformats.org/officeDocument/2006/relationships/hyperlink" Target="https://www.gutenberg.org/cache/epub/44886/pg44886-images.html" TargetMode="External"/><Relationship Id="rId8035" Type="http://schemas.openxmlformats.org/officeDocument/2006/relationships/hyperlink" Target="http://www.gutenberg.org/files/44885/44885-h/44885-h.htm" TargetMode="External"/><Relationship Id="rId11016" Type="http://schemas.openxmlformats.org/officeDocument/2006/relationships/hyperlink" Target="http://www.gutenberg.org/files/44885/44885-h/44885-h.htm" TargetMode="External"/><Relationship Id="rId11363" Type="http://schemas.openxmlformats.org/officeDocument/2006/relationships/hyperlink" Target="http://www.gutenberg.org/files/44885/44885-h/44885-h.htm" TargetMode="External"/><Relationship Id="rId4992" Type="http://schemas.openxmlformats.org/officeDocument/2006/relationships/hyperlink" Target="https://www.gutenberg.org/cache/epub/44886/pg44886-images.html" TargetMode="External"/><Relationship Id="rId14586" Type="http://schemas.openxmlformats.org/officeDocument/2006/relationships/hyperlink" Target="http://www.gutenberg.org/files/44885/44885-h/44885-h.htm" TargetMode="External"/><Relationship Id="rId2196" Type="http://schemas.openxmlformats.org/officeDocument/2006/relationships/hyperlink" Target="http://www.gutenberg.org/files/44885/44885-h/44885-h.htm" TargetMode="External"/><Relationship Id="rId4645" Type="http://schemas.openxmlformats.org/officeDocument/2006/relationships/hyperlink" Target="https://www.gutenberg.org/cache/epub/44886/pg44886-images.html" TargetMode="External"/><Relationship Id="rId14239" Type="http://schemas.openxmlformats.org/officeDocument/2006/relationships/hyperlink" Target="https://www.gutenberg.org/cache/epub/44886/pg44886-images.html" TargetMode="External"/><Relationship Id="rId21455" Type="http://schemas.openxmlformats.org/officeDocument/2006/relationships/hyperlink" Target="http://www.gutenberg.org/files/44884/44884-h/44884-h.htm" TargetMode="External"/><Relationship Id="rId168" Type="http://schemas.openxmlformats.org/officeDocument/2006/relationships/hyperlink" Target="https://www.gutenberg.org/cache/epub/44886/pg44886-images.html" TargetMode="External"/><Relationship Id="rId7868" Type="http://schemas.openxmlformats.org/officeDocument/2006/relationships/hyperlink" Target="http://www.gutenberg.org/files/44884/44884-h/44884-h.htm" TargetMode="External"/><Relationship Id="rId10849" Type="http://schemas.openxmlformats.org/officeDocument/2006/relationships/hyperlink" Target="http://www.gutenberg.org/files/44885/44885-h/44885-h.htm" TargetMode="External"/><Relationship Id="rId21108" Type="http://schemas.openxmlformats.org/officeDocument/2006/relationships/hyperlink" Target="http://www.gutenberg.org/files/44885/44885-h/44885-h.htm" TargetMode="External"/><Relationship Id="rId13322" Type="http://schemas.openxmlformats.org/officeDocument/2006/relationships/hyperlink" Target="http://www.gutenberg.org/files/44885/44885-h/44885-h.htm" TargetMode="External"/><Relationship Id="rId16892" Type="http://schemas.openxmlformats.org/officeDocument/2006/relationships/hyperlink" Target="http://www.gutenberg.org/files/44885/44885-h/44885-h.htm" TargetMode="External"/><Relationship Id="rId6951" Type="http://schemas.openxmlformats.org/officeDocument/2006/relationships/hyperlink" Target="http://www.gutenberg.org/files/44884/44884-h/44884-h.htm" TargetMode="External"/><Relationship Id="rId14096" Type="http://schemas.openxmlformats.org/officeDocument/2006/relationships/hyperlink" Target="http://www.gutenberg.org/files/44884/44884-h/44884-h.htm" TargetMode="External"/><Relationship Id="rId16545" Type="http://schemas.openxmlformats.org/officeDocument/2006/relationships/hyperlink" Target="https://www.gutenberg.org/cache/epub/44886/pg44886-images.html" TargetMode="External"/><Relationship Id="rId4155" Type="http://schemas.openxmlformats.org/officeDocument/2006/relationships/hyperlink" Target="https://www.gutenberg.org/cache/epub/44886/pg44886-images.html" TargetMode="External"/><Relationship Id="rId6604" Type="http://schemas.openxmlformats.org/officeDocument/2006/relationships/hyperlink" Target="http://www.gutenberg.org/files/44885/44885-h/44885-h.htm" TargetMode="External"/><Relationship Id="rId19768" Type="http://schemas.openxmlformats.org/officeDocument/2006/relationships/hyperlink" Target="http://www.gutenberg.org/files/44885/44885-h/44885-h.htm" TargetMode="External"/><Relationship Id="rId9827" Type="http://schemas.openxmlformats.org/officeDocument/2006/relationships/hyperlink" Target="http://www.gutenberg.org/files/44885/44885-h/44885-h.htm" TargetMode="External"/><Relationship Id="rId12808" Type="http://schemas.openxmlformats.org/officeDocument/2006/relationships/hyperlink" Target="http://www.gutenberg.org/files/44884/44884-h/44884-h.htm" TargetMode="External"/><Relationship Id="rId7378" Type="http://schemas.openxmlformats.org/officeDocument/2006/relationships/hyperlink" Target="http://www.gutenberg.org/files/44885/44885-h/44885-h.htm" TargetMode="External"/><Relationship Id="rId10359" Type="http://schemas.openxmlformats.org/officeDocument/2006/relationships/hyperlink" Target="http://www.gutenberg.org/files/44885/44885-h/44885-h.htm" TargetMode="External"/><Relationship Id="rId18851" Type="http://schemas.openxmlformats.org/officeDocument/2006/relationships/hyperlink" Target="https://www.gutenberg.org/cache/epub/44886/pg44886-images.html" TargetMode="External"/><Relationship Id="rId3988" Type="http://schemas.openxmlformats.org/officeDocument/2006/relationships/hyperlink" Target="http://www.gutenberg.org/files/44884/44884-h/44884-h.htm" TargetMode="External"/><Relationship Id="rId8910" Type="http://schemas.openxmlformats.org/officeDocument/2006/relationships/hyperlink" Target="http://www.gutenberg.org/files/44884/44884-h/44884-h.htm" TargetMode="External"/><Relationship Id="rId18504" Type="http://schemas.openxmlformats.org/officeDocument/2006/relationships/hyperlink" Target="https://www.gutenberg.org/cache/epub/44886/pg44886-images.html" TargetMode="External"/><Relationship Id="rId20798" Type="http://schemas.openxmlformats.org/officeDocument/2006/relationships/hyperlink" Target="http://www.gutenberg.org/files/44885/44885-h/44885-h.htm" TargetMode="External"/><Relationship Id="rId6461" Type="http://schemas.openxmlformats.org/officeDocument/2006/relationships/hyperlink" Target="https://www.gutenberg.org/cache/epub/44886/pg44886-images.html" TargetMode="External"/><Relationship Id="rId16055" Type="http://schemas.openxmlformats.org/officeDocument/2006/relationships/hyperlink" Target="http://www.gutenberg.org/files/44884/44884-h/44884-h.htm" TargetMode="External"/><Relationship Id="rId6114" Type="http://schemas.openxmlformats.org/officeDocument/2006/relationships/hyperlink" Target="https://www.gutenberg.org/cache/epub/44886/pg44886-images.html" TargetMode="External"/><Relationship Id="rId9684" Type="http://schemas.openxmlformats.org/officeDocument/2006/relationships/hyperlink" Target="http://www.gutenberg.org/files/44884/44884-h/44884-h.htm" TargetMode="External"/><Relationship Id="rId19278" Type="http://schemas.openxmlformats.org/officeDocument/2006/relationships/hyperlink" Target="http://www.gutenberg.org/files/44885/44885-h/44885-h.htm" TargetMode="External"/><Relationship Id="rId9337" Type="http://schemas.openxmlformats.org/officeDocument/2006/relationships/hyperlink" Target="http://www.gutenberg.org/files/44884/44884-h/44884-h.htm" TargetMode="External"/><Relationship Id="rId12665" Type="http://schemas.openxmlformats.org/officeDocument/2006/relationships/hyperlink" Target="http://www.gutenberg.org/files/44885/44885-h/44885-h.htm" TargetMode="External"/><Relationship Id="rId2724" Type="http://schemas.openxmlformats.org/officeDocument/2006/relationships/hyperlink" Target="http://www.gutenberg.org/files/44885/44885-h/44885-h.htm" TargetMode="External"/><Relationship Id="rId12318" Type="http://schemas.openxmlformats.org/officeDocument/2006/relationships/hyperlink" Target="http://www.gutenberg.org/files/44885/44885-h/44885-h.htm" TargetMode="External"/><Relationship Id="rId15888" Type="http://schemas.openxmlformats.org/officeDocument/2006/relationships/hyperlink" Target="https://www.gutenberg.org/cache/epub/44886/pg44886-images.html" TargetMode="External"/><Relationship Id="rId5947" Type="http://schemas.openxmlformats.org/officeDocument/2006/relationships/hyperlink" Target="https://www.gutenberg.org/cache/epub/44886/pg44886-images.html" TargetMode="External"/><Relationship Id="rId18361" Type="http://schemas.openxmlformats.org/officeDocument/2006/relationships/hyperlink" Target="http://www.gutenberg.org/files/44884/44884-h/44884-h.htm" TargetMode="External"/><Relationship Id="rId3498" Type="http://schemas.openxmlformats.org/officeDocument/2006/relationships/hyperlink" Target="http://www.gutenberg.org/files/44884/44884-h/44884-h.htm" TargetMode="External"/><Relationship Id="rId8420" Type="http://schemas.openxmlformats.org/officeDocument/2006/relationships/hyperlink" Target="http://www.gutenberg.org/files/44885/44885-h/44885-h.htm" TargetMode="External"/><Relationship Id="rId11401" Type="http://schemas.openxmlformats.org/officeDocument/2006/relationships/hyperlink" Target="http://www.gutenberg.org/files/44885/44885-h/44885-h.htm" TargetMode="External"/><Relationship Id="rId18014" Type="http://schemas.openxmlformats.org/officeDocument/2006/relationships/hyperlink" Target="https://www.gutenberg.org/cache/epub/44886/pg44886-images.html" TargetMode="External"/><Relationship Id="rId14971" Type="http://schemas.openxmlformats.org/officeDocument/2006/relationships/hyperlink" Target="http://www.gutenberg.org/files/44885/44885-h/44885-h.htm" TargetMode="External"/><Relationship Id="rId2581" Type="http://schemas.openxmlformats.org/officeDocument/2006/relationships/hyperlink" Target="https://www.gutenberg.org/cache/epub/44886/pg44886-images.html" TargetMode="External"/><Relationship Id="rId9194" Type="http://schemas.openxmlformats.org/officeDocument/2006/relationships/hyperlink" Target="https://www.gutenberg.org/cache/epub/44886/pg44886-images.html" TargetMode="External"/><Relationship Id="rId12175" Type="http://schemas.openxmlformats.org/officeDocument/2006/relationships/hyperlink" Target="http://www.gutenberg.org/files/44885/44885-h/44885-h.htm" TargetMode="External"/><Relationship Id="rId14624" Type="http://schemas.openxmlformats.org/officeDocument/2006/relationships/hyperlink" Target="http://www.gutenberg.org/files/44885/44885-h/44885-h.htm" TargetMode="External"/><Relationship Id="rId553" Type="http://schemas.openxmlformats.org/officeDocument/2006/relationships/hyperlink" Target="https://www.gutenberg.org/cache/epub/44886/pg44886-images.html" TargetMode="External"/><Relationship Id="rId2234" Type="http://schemas.openxmlformats.org/officeDocument/2006/relationships/hyperlink" Target="http://www.gutenberg.org/files/44885/44885-h/44885-h.htm" TargetMode="External"/><Relationship Id="rId17847" Type="http://schemas.openxmlformats.org/officeDocument/2006/relationships/hyperlink" Target="http://www.gutenberg.org/files/44884/44884-h/44884-h.htm" TargetMode="External"/><Relationship Id="rId206" Type="http://schemas.openxmlformats.org/officeDocument/2006/relationships/hyperlink" Target="https://www.gutenberg.org/cache/epub/44886/pg44886-images.html" TargetMode="External"/><Relationship Id="rId7906" Type="http://schemas.openxmlformats.org/officeDocument/2006/relationships/hyperlink" Target="http://www.gutenberg.org/files/44885/44885-h/44885-h.htm" TargetMode="External"/><Relationship Id="rId15398" Type="http://schemas.openxmlformats.org/officeDocument/2006/relationships/hyperlink" Target="http://www.gutenberg.org/files/44885/44885-h/44885-h.htm" TargetMode="External"/><Relationship Id="rId5457" Type="http://schemas.openxmlformats.org/officeDocument/2006/relationships/hyperlink" Target="http://www.gutenberg.org/files/44884/44884-h/44884-h.htm" TargetMode="External"/><Relationship Id="rId16930" Type="http://schemas.openxmlformats.org/officeDocument/2006/relationships/hyperlink" Target="http://www.gutenberg.org/files/44884/44884-h/44884-h.htm" TargetMode="External"/><Relationship Id="rId14481" Type="http://schemas.openxmlformats.org/officeDocument/2006/relationships/hyperlink" Target="http://www.gutenberg.org/files/44885/44885-h/44885-h.htm" TargetMode="External"/><Relationship Id="rId4540" Type="http://schemas.openxmlformats.org/officeDocument/2006/relationships/hyperlink" Target="https://www.gutenberg.org/cache/epub/44886/pg44886-images.html" TargetMode="External"/><Relationship Id="rId14134" Type="http://schemas.openxmlformats.org/officeDocument/2006/relationships/hyperlink" Target="http://www.gutenberg.org/files/44885/44885-h/44885-h.htm" TargetMode="External"/><Relationship Id="rId21350" Type="http://schemas.openxmlformats.org/officeDocument/2006/relationships/hyperlink" Target="http://www.gutenberg.org/files/44885/44885-h/44885-h.htm" TargetMode="External"/><Relationship Id="rId2091" Type="http://schemas.openxmlformats.org/officeDocument/2006/relationships/hyperlink" Target="https://www.gutenberg.org/cache/epub/44886/pg44886-images.html" TargetMode="External"/><Relationship Id="rId7763" Type="http://schemas.openxmlformats.org/officeDocument/2006/relationships/hyperlink" Target="http://www.gutenberg.org/files/44884/44884-h/44884-h.htm" TargetMode="External"/><Relationship Id="rId17357" Type="http://schemas.openxmlformats.org/officeDocument/2006/relationships/hyperlink" Target="http://www.gutenberg.org/files/44885/44885-h/44885-h.htm" TargetMode="External"/><Relationship Id="rId19806" Type="http://schemas.openxmlformats.org/officeDocument/2006/relationships/hyperlink" Target="http://www.gutenberg.org/files/44884/44884-h/44884-h.htm" TargetMode="External"/><Relationship Id="rId21003" Type="http://schemas.openxmlformats.org/officeDocument/2006/relationships/hyperlink" Target="http://www.gutenberg.org/files/44885/44885-h/44885-h.htm" TargetMode="External"/><Relationship Id="rId7416" Type="http://schemas.openxmlformats.org/officeDocument/2006/relationships/hyperlink" Target="https://www.gutenberg.org/cache/epub/44886/pg44886-images.html" TargetMode="External"/><Relationship Id="rId10744" Type="http://schemas.openxmlformats.org/officeDocument/2006/relationships/hyperlink" Target="http://www.gutenberg.org/files/44884/44884-h/44884-h.htm" TargetMode="External"/><Relationship Id="rId13967" Type="http://schemas.openxmlformats.org/officeDocument/2006/relationships/hyperlink" Target="http://www.gutenberg.org/files/44884/44884-h/44884-h.htm" TargetMode="External"/><Relationship Id="rId16440" Type="http://schemas.openxmlformats.org/officeDocument/2006/relationships/hyperlink" Target="https://www.gutenberg.org/cache/epub/44886/pg44886-images.html" TargetMode="External"/><Relationship Id="rId20836" Type="http://schemas.openxmlformats.org/officeDocument/2006/relationships/hyperlink" Target="http://www.gutenberg.org/files/44885/44885-h/44885-h.htm" TargetMode="External"/><Relationship Id="rId1577" Type="http://schemas.openxmlformats.org/officeDocument/2006/relationships/hyperlink" Target="https://www.gutenberg.org/cache/epub/44886/pg44886-images.html" TargetMode="External"/><Relationship Id="rId19663" Type="http://schemas.openxmlformats.org/officeDocument/2006/relationships/hyperlink" Target="http://www.gutenberg.org/files/44884/44884-h/44884-h.htm" TargetMode="External"/><Relationship Id="rId4050" Type="http://schemas.openxmlformats.org/officeDocument/2006/relationships/hyperlink" Target="http://www.gutenberg.org/files/44884/44884-h/44884-h.htm" TargetMode="External"/><Relationship Id="rId9722" Type="http://schemas.openxmlformats.org/officeDocument/2006/relationships/hyperlink" Target="https://www.gutenberg.org/cache/epub/44886/pg44886-images.html" TargetMode="External"/><Relationship Id="rId19316" Type="http://schemas.openxmlformats.org/officeDocument/2006/relationships/hyperlink" Target="http://www.gutenberg.org/files/44885/44885-h/44885-h.htm" TargetMode="External"/><Relationship Id="rId7273" Type="http://schemas.openxmlformats.org/officeDocument/2006/relationships/hyperlink" Target="http://www.gutenberg.org/files/44885/44885-h/44885-h.htm" TargetMode="External"/><Relationship Id="rId10254" Type="http://schemas.openxmlformats.org/officeDocument/2006/relationships/hyperlink" Target="https://www.gutenberg.org/cache/epub/44886/pg44886-images.html" TargetMode="External"/><Relationship Id="rId12703" Type="http://schemas.openxmlformats.org/officeDocument/2006/relationships/hyperlink" Target="http://www.gutenberg.org/files/44884/44884-h/44884-h.htm" TargetMode="External"/><Relationship Id="rId15926" Type="http://schemas.openxmlformats.org/officeDocument/2006/relationships/hyperlink" Target="http://www.gutenberg.org/files/44884/44884-h/44884-h.htm" TargetMode="External"/><Relationship Id="rId3883" Type="http://schemas.openxmlformats.org/officeDocument/2006/relationships/hyperlink" Target="http://www.gutenberg.org/files/44885/44885-h/44885-h.htm" TargetMode="External"/><Relationship Id="rId13477" Type="http://schemas.openxmlformats.org/officeDocument/2006/relationships/hyperlink" Target="http://www.gutenberg.org/files/44885/44885-h/44885-h.htm" TargetMode="External"/><Relationship Id="rId20693" Type="http://schemas.openxmlformats.org/officeDocument/2006/relationships/hyperlink" Target="http://www.gutenberg.org/files/44885/44885-h/44885-h.htm" TargetMode="External"/><Relationship Id="rId1087" Type="http://schemas.openxmlformats.org/officeDocument/2006/relationships/hyperlink" Target="https://www.gutenberg.org/cache/epub/44886/pg44886-images.html" TargetMode="External"/><Relationship Id="rId3536" Type="http://schemas.openxmlformats.org/officeDocument/2006/relationships/hyperlink" Target="http://www.gutenberg.org/files/44885/44885-h/44885-h.htm" TargetMode="External"/><Relationship Id="rId20346" Type="http://schemas.openxmlformats.org/officeDocument/2006/relationships/hyperlink" Target="http://www.gutenberg.org/files/44885/44885-h/44885-h.htm" TargetMode="External"/><Relationship Id="rId6759" Type="http://schemas.openxmlformats.org/officeDocument/2006/relationships/hyperlink" Target="http://www.gutenberg.org/files/44885/44885-h/44885-h.htm" TargetMode="External"/><Relationship Id="rId12560" Type="http://schemas.openxmlformats.org/officeDocument/2006/relationships/hyperlink" Target="http://www.gutenberg.org/files/44885/44885-h/44885-h.htm" TargetMode="External"/><Relationship Id="rId19173" Type="http://schemas.openxmlformats.org/officeDocument/2006/relationships/hyperlink" Target="http://www.gutenberg.org/files/44884/44884-h/44884-h.htm" TargetMode="External"/><Relationship Id="rId9232" Type="http://schemas.openxmlformats.org/officeDocument/2006/relationships/hyperlink" Target="http://www.gutenberg.org/files/44885/44885-h/44885-h.htm" TargetMode="External"/><Relationship Id="rId12213" Type="http://schemas.openxmlformats.org/officeDocument/2006/relationships/hyperlink" Target="http://www.gutenberg.org/files/44884/44884-h/44884-h.htm" TargetMode="External"/><Relationship Id="rId5842" Type="http://schemas.openxmlformats.org/officeDocument/2006/relationships/hyperlink" Target="http://www.gutenberg.org/files/44884/44884-h/44884-h.htm" TargetMode="External"/><Relationship Id="rId15436" Type="http://schemas.openxmlformats.org/officeDocument/2006/relationships/hyperlink" Target="http://www.gutenberg.org/files/44884/44884-h/44884-h.htm" TargetMode="External"/><Relationship Id="rId15783" Type="http://schemas.openxmlformats.org/officeDocument/2006/relationships/hyperlink" Target="http://www.gutenberg.org/files/44884/44884-h/44884-h.htm" TargetMode="External"/><Relationship Id="rId3393" Type="http://schemas.openxmlformats.org/officeDocument/2006/relationships/hyperlink" Target="https://www.gutenberg.org/cache/epub/44886/pg44886-images.html" TargetMode="External"/><Relationship Id="rId3046" Type="http://schemas.openxmlformats.org/officeDocument/2006/relationships/hyperlink" Target="http://www.gutenberg.org/files/44885/44885-h/44885-h.htm" TargetMode="External"/><Relationship Id="rId18659" Type="http://schemas.openxmlformats.org/officeDocument/2006/relationships/hyperlink" Target="http://www.gutenberg.org/files/44885/44885-h/44885-h.htm" TargetMode="External"/><Relationship Id="rId6269" Type="http://schemas.openxmlformats.org/officeDocument/2006/relationships/hyperlink" Target="http://www.gutenberg.org/files/44885/44885-h/44885-h.htm" TargetMode="External"/><Relationship Id="rId8718" Type="http://schemas.openxmlformats.org/officeDocument/2006/relationships/hyperlink" Target="http://www.gutenberg.org/files/44884/44884-h/44884-h.htm" TargetMode="External"/><Relationship Id="rId12070" Type="http://schemas.openxmlformats.org/officeDocument/2006/relationships/hyperlink" Target="http://www.gutenberg.org/files/44885/44885-h/44885-h.htm" TargetMode="External"/><Relationship Id="rId17742" Type="http://schemas.openxmlformats.org/officeDocument/2006/relationships/hyperlink" Target="https://www.gutenberg.org/cache/epub/44886/pg44886-images.html" TargetMode="External"/><Relationship Id="rId2879" Type="http://schemas.openxmlformats.org/officeDocument/2006/relationships/hyperlink" Target="http://www.gutenberg.org/files/44885/44885-h/44885-h.htm" TargetMode="External"/><Relationship Id="rId7801" Type="http://schemas.openxmlformats.org/officeDocument/2006/relationships/hyperlink" Target="http://www.gutenberg.org/files/44885/44885-h/44885-h.htm" TargetMode="External"/><Relationship Id="rId15293" Type="http://schemas.openxmlformats.org/officeDocument/2006/relationships/hyperlink" Target="http://www.gutenberg.org/files/44884/44884-h/44884-h.htm" TargetMode="External"/><Relationship Id="rId101" Type="http://schemas.openxmlformats.org/officeDocument/2006/relationships/hyperlink" Target="https://www.gutenberg.org/cache/epub/44886/pg44886-images.html" TargetMode="External"/><Relationship Id="rId5352" Type="http://schemas.openxmlformats.org/officeDocument/2006/relationships/hyperlink" Target="http://www.gutenberg.org/files/44884/44884-h/44884-h.htm" TargetMode="External"/><Relationship Id="rId5005" Type="http://schemas.openxmlformats.org/officeDocument/2006/relationships/hyperlink" Target="https://www.gutenberg.org/cache/epub/44886/pg44886-images.html" TargetMode="External"/><Relationship Id="rId8575" Type="http://schemas.openxmlformats.org/officeDocument/2006/relationships/hyperlink" Target="http://www.gutenberg.org/files/44885/44885-h/44885-h.htm" TargetMode="External"/><Relationship Id="rId18169" Type="http://schemas.openxmlformats.org/officeDocument/2006/relationships/hyperlink" Target="http://www.gutenberg.org/files/44885/44885-h/44885-h.htm" TargetMode="External"/><Relationship Id="rId1962" Type="http://schemas.openxmlformats.org/officeDocument/2006/relationships/hyperlink" Target="https://www.gutenberg.org/cache/epub/44886/pg44886-images.html" TargetMode="External"/><Relationship Id="rId8228" Type="http://schemas.openxmlformats.org/officeDocument/2006/relationships/hyperlink" Target="http://www.gutenberg.org/files/44885/44885-h/44885-h.htm" TargetMode="External"/><Relationship Id="rId11556" Type="http://schemas.openxmlformats.org/officeDocument/2006/relationships/hyperlink" Target="https://www.gutenberg.org/cache/epub/44886/pg44886-images.html" TargetMode="External"/><Relationship Id="rId1615" Type="http://schemas.openxmlformats.org/officeDocument/2006/relationships/hyperlink" Target="https://www.gutenberg.org/cache/epub/44886/pg44886-images.html" TargetMode="External"/><Relationship Id="rId11209" Type="http://schemas.openxmlformats.org/officeDocument/2006/relationships/hyperlink" Target="http://www.gutenberg.org/files/44885/44885-h/44885-h.htm" TargetMode="External"/><Relationship Id="rId14779" Type="http://schemas.openxmlformats.org/officeDocument/2006/relationships/hyperlink" Target="http://www.gutenberg.org/files/44884/44884-h/44884-h.htm" TargetMode="External"/><Relationship Id="rId19701" Type="http://schemas.openxmlformats.org/officeDocument/2006/relationships/hyperlink" Target="http://www.gutenberg.org/files/44885/44885-h/44885-h.htm" TargetMode="External"/><Relationship Id="rId4838" Type="http://schemas.openxmlformats.org/officeDocument/2006/relationships/hyperlink" Target="http://www.gutenberg.org/files/44885/44885-h/44885-h.htm" TargetMode="External"/><Relationship Id="rId17252" Type="http://schemas.openxmlformats.org/officeDocument/2006/relationships/hyperlink" Target="http://www.gutenberg.org/files/44885/44885-h/44885-h.htm" TargetMode="External"/><Relationship Id="rId21648" Type="http://schemas.openxmlformats.org/officeDocument/2006/relationships/hyperlink" Target="http://www.gutenberg.org/files/44884/44884-h/44884-h.htm" TargetMode="External"/><Relationship Id="rId2389" Type="http://schemas.openxmlformats.org/officeDocument/2006/relationships/hyperlink" Target="https://www.gutenberg.org/cache/epub/44886/pg44886-images.html" TargetMode="External"/><Relationship Id="rId7311" Type="http://schemas.openxmlformats.org/officeDocument/2006/relationships/hyperlink" Target="http://www.gutenberg.org/files/44884/44884-h/44884-h.htm" TargetMode="External"/><Relationship Id="rId3921" Type="http://schemas.openxmlformats.org/officeDocument/2006/relationships/hyperlink" Target="http://www.gutenberg.org/files/44885/44885-h/44885-h.htm" TargetMode="External"/><Relationship Id="rId13515" Type="http://schemas.openxmlformats.org/officeDocument/2006/relationships/hyperlink" Target="http://www.gutenberg.org/files/44885/44885-h/44885-h.htm" TargetMode="External"/><Relationship Id="rId13862" Type="http://schemas.openxmlformats.org/officeDocument/2006/relationships/hyperlink" Target="http://www.gutenberg.org/files/44884/44884-h/44884-h.htm" TargetMode="External"/><Relationship Id="rId1472" Type="http://schemas.openxmlformats.org/officeDocument/2006/relationships/hyperlink" Target="https://www.gutenberg.org/cache/epub/44886/pg44886-images.html" TargetMode="External"/><Relationship Id="rId8085" Type="http://schemas.openxmlformats.org/officeDocument/2006/relationships/hyperlink" Target="http://www.gutenberg.org/files/44885/44885-h/44885-h.htm" TargetMode="External"/><Relationship Id="rId11066" Type="http://schemas.openxmlformats.org/officeDocument/2006/relationships/hyperlink" Target="http://www.gutenberg.org/files/44884/44884-h/44884-h.htm" TargetMode="External"/><Relationship Id="rId20731" Type="http://schemas.openxmlformats.org/officeDocument/2006/relationships/hyperlink" Target="http://www.gutenberg.org/files/44884/44884-h/44884-h.htm" TargetMode="External"/><Relationship Id="rId1125" Type="http://schemas.openxmlformats.org/officeDocument/2006/relationships/hyperlink" Target="https://www.gutenberg.org/cache/epub/44886/pg44886-images.html" TargetMode="External"/><Relationship Id="rId4695" Type="http://schemas.openxmlformats.org/officeDocument/2006/relationships/hyperlink" Target="https://www.gutenberg.org/cache/epub/44886/pg44886-images.html" TargetMode="External"/><Relationship Id="rId14289" Type="http://schemas.openxmlformats.org/officeDocument/2006/relationships/hyperlink" Target="http://www.gutenberg.org/files/44885/44885-h/44885-h.htm" TargetMode="External"/><Relationship Id="rId16738" Type="http://schemas.openxmlformats.org/officeDocument/2006/relationships/hyperlink" Target="http://www.gutenberg.org/files/44884/44884-h/44884-h.htm" TargetMode="External"/><Relationship Id="rId4348" Type="http://schemas.openxmlformats.org/officeDocument/2006/relationships/hyperlink" Target="http://www.gutenberg.org/files/44884/44884-h/44884-h.htm" TargetMode="External"/><Relationship Id="rId19211" Type="http://schemas.openxmlformats.org/officeDocument/2006/relationships/hyperlink" Target="http://www.gutenberg.org/files/44884/44884-h/44884-h.htm" TargetMode="External"/><Relationship Id="rId21158" Type="http://schemas.openxmlformats.org/officeDocument/2006/relationships/hyperlink" Target="http://www.gutenberg.org/files/44885/44885-h/44885-h.htm" TargetMode="External"/><Relationship Id="rId10899" Type="http://schemas.openxmlformats.org/officeDocument/2006/relationships/hyperlink" Target="http://www.gutenberg.org/files/44885/44885-h/44885-h.htm" TargetMode="External"/><Relationship Id="rId15821" Type="http://schemas.openxmlformats.org/officeDocument/2006/relationships/hyperlink" Target="http://www.gutenberg.org/files/44884/44884-h/44884-h.htm" TargetMode="External"/><Relationship Id="rId13372" Type="http://schemas.openxmlformats.org/officeDocument/2006/relationships/hyperlink" Target="http://www.gutenberg.org/files/44885/44885-h/44885-h.htm" TargetMode="External"/><Relationship Id="rId3431" Type="http://schemas.openxmlformats.org/officeDocument/2006/relationships/hyperlink" Target="http://www.gutenberg.org/files/44885/44885-h/44885-h.htm" TargetMode="External"/><Relationship Id="rId13025" Type="http://schemas.openxmlformats.org/officeDocument/2006/relationships/hyperlink" Target="https://www.gutenberg.org/cache/epub/44886/pg44886-images.html" TargetMode="External"/><Relationship Id="rId16595" Type="http://schemas.openxmlformats.org/officeDocument/2006/relationships/hyperlink" Target="http://www.gutenberg.org/files/44884/44884-h/44884-h.htm" TargetMode="External"/><Relationship Id="rId20241" Type="http://schemas.openxmlformats.org/officeDocument/2006/relationships/hyperlink" Target="http://www.gutenberg.org/files/44884/44884-h/44884-h.htm" TargetMode="External"/><Relationship Id="rId6654" Type="http://schemas.openxmlformats.org/officeDocument/2006/relationships/hyperlink" Target="http://www.gutenberg.org/files/44885/44885-h/44885-h.htm" TargetMode="External"/><Relationship Id="rId16248" Type="http://schemas.openxmlformats.org/officeDocument/2006/relationships/hyperlink" Target="http://www.gutenberg.org/files/44885/44885-h/44885-h.htm" TargetMode="External"/><Relationship Id="rId6307" Type="http://schemas.openxmlformats.org/officeDocument/2006/relationships/hyperlink" Target="http://www.gutenberg.org/files/44884/44884-h/44884-h.htm" TargetMode="External"/><Relationship Id="rId9877" Type="http://schemas.openxmlformats.org/officeDocument/2006/relationships/hyperlink" Target="http://www.gutenberg.org/files/44885/44885-h/44885-h.htm" TargetMode="External"/><Relationship Id="rId12858" Type="http://schemas.openxmlformats.org/officeDocument/2006/relationships/hyperlink" Target="http://www.gutenberg.org/files/44885/44885-h/44885-h.htm" TargetMode="External"/><Relationship Id="rId2917" Type="http://schemas.openxmlformats.org/officeDocument/2006/relationships/hyperlink" Target="http://www.gutenberg.org/files/44884/44884-h/44884-h.htm" TargetMode="External"/><Relationship Id="rId15331" Type="http://schemas.openxmlformats.org/officeDocument/2006/relationships/hyperlink" Target="https://www.gutenberg.org/cache/epub/44886/pg44886-images.html" TargetMode="External"/><Relationship Id="rId8960" Type="http://schemas.openxmlformats.org/officeDocument/2006/relationships/hyperlink" Target="http://www.gutenberg.org/files/44884/44884-h/44884-h.htm" TargetMode="External"/><Relationship Id="rId18554" Type="http://schemas.openxmlformats.org/officeDocument/2006/relationships/hyperlink" Target="http://www.gutenberg.org/files/44885/44885-h/44885-h.htm" TargetMode="External"/><Relationship Id="rId8613" Type="http://schemas.openxmlformats.org/officeDocument/2006/relationships/hyperlink" Target="http://www.gutenberg.org/files/44885/44885-h/44885-h.htm" TargetMode="External"/><Relationship Id="rId11941" Type="http://schemas.openxmlformats.org/officeDocument/2006/relationships/hyperlink" Target="http://www.gutenberg.org/files/44884/44884-h/44884-h.htm" TargetMode="External"/><Relationship Id="rId18207" Type="http://schemas.openxmlformats.org/officeDocument/2006/relationships/hyperlink" Target="http://www.gutenberg.org/files/44884/44884-h/44884-h.htm" TargetMode="External"/><Relationship Id="rId6164" Type="http://schemas.openxmlformats.org/officeDocument/2006/relationships/hyperlink" Target="https://www.gutenberg.org/cache/epub/44886/pg44886-images.html" TargetMode="External"/><Relationship Id="rId2774" Type="http://schemas.openxmlformats.org/officeDocument/2006/relationships/hyperlink" Target="http://www.gutenberg.org/files/44884/44884-h/44884-h.htm" TargetMode="External"/><Relationship Id="rId9387" Type="http://schemas.openxmlformats.org/officeDocument/2006/relationships/hyperlink" Target="http://www.gutenberg.org/files/44884/44884-h/44884-h.htm" TargetMode="External"/><Relationship Id="rId14817" Type="http://schemas.openxmlformats.org/officeDocument/2006/relationships/hyperlink" Target="http://www.gutenberg.org/files/44885/44885-h/44885-h.htm" TargetMode="External"/><Relationship Id="rId746" Type="http://schemas.openxmlformats.org/officeDocument/2006/relationships/hyperlink" Target="https://www.gutenberg.org/cache/epub/44886/pg44886-images.html" TargetMode="External"/><Relationship Id="rId2427" Type="http://schemas.openxmlformats.org/officeDocument/2006/relationships/hyperlink" Target="http://www.gutenberg.org/files/44885/44885-h/44885-h.htm" TargetMode="External"/><Relationship Id="rId12368" Type="http://schemas.openxmlformats.org/officeDocument/2006/relationships/hyperlink" Target="http://www.gutenberg.org/files/44884/44884-h/44884-h.htm" TargetMode="External"/><Relationship Id="rId5997" Type="http://schemas.openxmlformats.org/officeDocument/2006/relationships/hyperlink" Target="https://www.gutenberg.org/cache/epub/44886/pg44886-images.html" TargetMode="External"/><Relationship Id="rId13900" Type="http://schemas.openxmlformats.org/officeDocument/2006/relationships/hyperlink" Target="http://www.gutenberg.org/files/44885/44885-h/44885-h.htm" TargetMode="External"/><Relationship Id="rId8470" Type="http://schemas.openxmlformats.org/officeDocument/2006/relationships/hyperlink" Target="https://www.gutenberg.org/cache/epub/44886/pg44886-images.html" TargetMode="External"/><Relationship Id="rId11451" Type="http://schemas.openxmlformats.org/officeDocument/2006/relationships/hyperlink" Target="http://www.gutenberg.org/files/44885/44885-h/44885-h.htm" TargetMode="External"/><Relationship Id="rId18064" Type="http://schemas.openxmlformats.org/officeDocument/2006/relationships/hyperlink" Target="http://www.gutenberg.org/files/44885/44885-h/44885-h.htm" TargetMode="External"/><Relationship Id="rId1510" Type="http://schemas.openxmlformats.org/officeDocument/2006/relationships/hyperlink" Target="https://www.gutenberg.org/cache/epub/44886/pg44886-images.html" TargetMode="External"/><Relationship Id="rId8123" Type="http://schemas.openxmlformats.org/officeDocument/2006/relationships/hyperlink" Target="http://www.gutenberg.org/files/44885/44885-h/44885-h.htm" TargetMode="External"/><Relationship Id="rId11104" Type="http://schemas.openxmlformats.org/officeDocument/2006/relationships/hyperlink" Target="http://www.gutenberg.org/files/44885/44885-h/44885-h.htm" TargetMode="External"/><Relationship Id="rId14674" Type="http://schemas.openxmlformats.org/officeDocument/2006/relationships/hyperlink" Target="http://www.gutenberg.org/files/44885/44885-h/44885-h.htm" TargetMode="External"/><Relationship Id="rId4733" Type="http://schemas.openxmlformats.org/officeDocument/2006/relationships/hyperlink" Target="http://www.gutenberg.org/files/44884/44884-h/44884-h.htm" TargetMode="External"/><Relationship Id="rId14327" Type="http://schemas.openxmlformats.org/officeDocument/2006/relationships/hyperlink" Target="http://www.gutenberg.org/files/44885/44885-h/44885-h.htm" TargetMode="External"/><Relationship Id="rId21543" Type="http://schemas.openxmlformats.org/officeDocument/2006/relationships/hyperlink" Target="http://www.gutenberg.org/files/44884/44884-h/44884-h.htm" TargetMode="External"/><Relationship Id="rId2284" Type="http://schemas.openxmlformats.org/officeDocument/2006/relationships/hyperlink" Target="http://www.gutenberg.org/files/44885/44885-h/44885-h.htm" TargetMode="External"/><Relationship Id="rId17897" Type="http://schemas.openxmlformats.org/officeDocument/2006/relationships/hyperlink" Target="https://www.gutenberg.org/cache/epub/44886/pg44886-images.html" TargetMode="External"/><Relationship Id="rId256" Type="http://schemas.openxmlformats.org/officeDocument/2006/relationships/hyperlink" Target="https://www.gutenberg.org/cache/epub/44886/pg44886-images.html" TargetMode="External"/><Relationship Id="rId7956" Type="http://schemas.openxmlformats.org/officeDocument/2006/relationships/hyperlink" Target="http://www.gutenberg.org/files/44885/44885-h/44885-h.htm" TargetMode="External"/><Relationship Id="rId10937" Type="http://schemas.openxmlformats.org/officeDocument/2006/relationships/hyperlink" Target="http://www.gutenberg.org/files/44884/44884-h/44884-h.htm" TargetMode="External"/><Relationship Id="rId7609" Type="http://schemas.openxmlformats.org/officeDocument/2006/relationships/hyperlink" Target="https://www.gutenberg.org/cache/epub/44886/pg44886-images.html" TargetMode="External"/><Relationship Id="rId13410" Type="http://schemas.openxmlformats.org/officeDocument/2006/relationships/hyperlink" Target="https://www.gutenberg.org/cache/epub/44886/pg44886-images.html" TargetMode="External"/><Relationship Id="rId16980" Type="http://schemas.openxmlformats.org/officeDocument/2006/relationships/hyperlink" Target="http://www.gutenberg.org/files/44885/44885-h/44885-h.htm" TargetMode="External"/><Relationship Id="rId16633" Type="http://schemas.openxmlformats.org/officeDocument/2006/relationships/hyperlink" Target="http://www.gutenberg.org/files/44885/44885-h/44885-h.htm" TargetMode="External"/><Relationship Id="rId1020" Type="http://schemas.openxmlformats.org/officeDocument/2006/relationships/hyperlink" Target="https://www.gutenberg.org/cache/epub/44886/pg44886-images.html" TargetMode="External"/><Relationship Id="rId4590" Type="http://schemas.openxmlformats.org/officeDocument/2006/relationships/hyperlink" Target="http://www.gutenberg.org/files/44885/44885-h/44885-h.htm" TargetMode="External"/><Relationship Id="rId14184" Type="http://schemas.openxmlformats.org/officeDocument/2006/relationships/hyperlink" Target="http://www.gutenberg.org/files/44885/44885-h/44885-h.htm" TargetMode="External"/><Relationship Id="rId19856" Type="http://schemas.openxmlformats.org/officeDocument/2006/relationships/hyperlink" Target="http://www.gutenberg.org/files/44884/44884-h/44884-h.htm" TargetMode="External"/><Relationship Id="rId4243" Type="http://schemas.openxmlformats.org/officeDocument/2006/relationships/hyperlink" Target="http://www.gutenberg.org/files/44885/44885-h/44885-h.htm" TargetMode="External"/><Relationship Id="rId9915" Type="http://schemas.openxmlformats.org/officeDocument/2006/relationships/hyperlink" Target="http://www.gutenberg.org/files/44885/44885-h/44885-h.htm" TargetMode="External"/><Relationship Id="rId19509" Type="http://schemas.openxmlformats.org/officeDocument/2006/relationships/hyperlink" Target="http://www.gutenberg.org/files/44885/44885-h/44885-h.htm" TargetMode="External"/><Relationship Id="rId21053" Type="http://schemas.openxmlformats.org/officeDocument/2006/relationships/hyperlink" Target="https://www.gutenberg.org/cache/epub/44886/pg44886-images.html" TargetMode="External"/><Relationship Id="rId7466" Type="http://schemas.openxmlformats.org/officeDocument/2006/relationships/hyperlink" Target="http://www.gutenberg.org/files/44884/44884-h/44884-h.htm" TargetMode="External"/><Relationship Id="rId10794" Type="http://schemas.openxmlformats.org/officeDocument/2006/relationships/hyperlink" Target="https://www.gutenberg.org/cache/epub/44886/pg44886-images.html" TargetMode="External"/><Relationship Id="rId7119" Type="http://schemas.openxmlformats.org/officeDocument/2006/relationships/hyperlink" Target="http://www.gutenberg.org/files/44884/44884-h/44884-h.htm" TargetMode="External"/><Relationship Id="rId10447" Type="http://schemas.openxmlformats.org/officeDocument/2006/relationships/hyperlink" Target="http://www.gutenberg.org/files/44885/44885-h/44885-h.htm" TargetMode="External"/><Relationship Id="rId16490" Type="http://schemas.openxmlformats.org/officeDocument/2006/relationships/hyperlink" Target="http://www.gutenberg.org/files/44885/44885-h/44885-h.htm" TargetMode="External"/><Relationship Id="rId20886" Type="http://schemas.openxmlformats.org/officeDocument/2006/relationships/hyperlink" Target="http://www.gutenberg.org/files/44885/44885-h/44885-h.htm" TargetMode="External"/><Relationship Id="rId3729" Type="http://schemas.openxmlformats.org/officeDocument/2006/relationships/hyperlink" Target="http://www.gutenberg.org/files/44885/44885-h/44885-h.htm" TargetMode="External"/><Relationship Id="rId16143" Type="http://schemas.openxmlformats.org/officeDocument/2006/relationships/hyperlink" Target="http://www.gutenberg.org/files/44885/44885-h/44885-h.htm" TargetMode="External"/><Relationship Id="rId20539" Type="http://schemas.openxmlformats.org/officeDocument/2006/relationships/hyperlink" Target="https://www.gutenberg.org/cache/epub/44886/pg44886-images.html" TargetMode="External"/><Relationship Id="rId6202" Type="http://schemas.openxmlformats.org/officeDocument/2006/relationships/hyperlink" Target="http://www.gutenberg.org/files/44885/44885-h/44885-h.htm" TargetMode="External"/><Relationship Id="rId9772" Type="http://schemas.openxmlformats.org/officeDocument/2006/relationships/hyperlink" Target="http://www.gutenberg.org/files/44885/44885-h/44885-h.htm" TargetMode="External"/><Relationship Id="rId12753" Type="http://schemas.openxmlformats.org/officeDocument/2006/relationships/hyperlink" Target="http://www.gutenberg.org/files/44885/44885-h/44885-h.htm" TargetMode="External"/><Relationship Id="rId19366" Type="http://schemas.openxmlformats.org/officeDocument/2006/relationships/hyperlink" Target="http://www.gutenberg.org/files/44884/44884-h/44884-h.htm" TargetMode="External"/><Relationship Id="rId2812" Type="http://schemas.openxmlformats.org/officeDocument/2006/relationships/hyperlink" Target="http://www.gutenberg.org/files/44884/44884-h/44884-h.htm" TargetMode="External"/><Relationship Id="rId9425" Type="http://schemas.openxmlformats.org/officeDocument/2006/relationships/hyperlink" Target="http://www.gutenberg.org/files/44885/44885-h/44885-h.htm" TargetMode="External"/><Relationship Id="rId12406" Type="http://schemas.openxmlformats.org/officeDocument/2006/relationships/hyperlink" Target="http://www.gutenberg.org/files/44884/44884-h/44884-h.htm" TargetMode="External"/><Relationship Id="rId19019" Type="http://schemas.openxmlformats.org/officeDocument/2006/relationships/hyperlink" Target="http://www.gutenberg.org/files/44884/44884-h/44884-h.htm" TargetMode="External"/><Relationship Id="rId15976" Type="http://schemas.openxmlformats.org/officeDocument/2006/relationships/hyperlink" Target="http://www.gutenberg.org/files/44885/44885-h/44885-h.htm" TargetMode="External"/><Relationship Id="rId3586" Type="http://schemas.openxmlformats.org/officeDocument/2006/relationships/hyperlink" Target="http://www.gutenberg.org/files/44885/44885-h/44885-h.htm" TargetMode="External"/><Relationship Id="rId15629" Type="http://schemas.openxmlformats.org/officeDocument/2006/relationships/hyperlink" Target="http://www.gutenberg.org/files/44885/44885-h/44885-h.htm" TargetMode="External"/><Relationship Id="rId20396" Type="http://schemas.openxmlformats.org/officeDocument/2006/relationships/hyperlink" Target="http://www.gutenberg.org/files/44885/44885-h/44885-h.htm" TargetMode="External"/><Relationship Id="rId3239" Type="http://schemas.openxmlformats.org/officeDocument/2006/relationships/hyperlink" Target="https://www.gutenberg.org/cache/epub/44886/pg44886-images.html" TargetMode="External"/><Relationship Id="rId18102" Type="http://schemas.openxmlformats.org/officeDocument/2006/relationships/hyperlink" Target="http://www.gutenberg.org/files/44884/44884-h/44884-h.htm" TargetMode="External"/><Relationship Id="rId20049" Type="http://schemas.openxmlformats.org/officeDocument/2006/relationships/hyperlink" Target="https://www.gutenberg.org/cache/epub/44886/pg44886-images.html" TargetMode="External"/><Relationship Id="rId9282" Type="http://schemas.openxmlformats.org/officeDocument/2006/relationships/hyperlink" Target="http://www.gutenberg.org/files/44885/44885-h/44885-h.htm" TargetMode="External"/><Relationship Id="rId14712" Type="http://schemas.openxmlformats.org/officeDocument/2006/relationships/hyperlink" Target="http://www.gutenberg.org/files/44885/44885-h/44885-h.htm" TargetMode="External"/><Relationship Id="rId12263" Type="http://schemas.openxmlformats.org/officeDocument/2006/relationships/hyperlink" Target="http://www.gutenberg.org/files/44885/44885-h/44885-h.htm" TargetMode="External"/><Relationship Id="rId17935" Type="http://schemas.openxmlformats.org/officeDocument/2006/relationships/hyperlink" Target="https://www.gutenberg.org/cache/epub/44886/pg44886-images.html" TargetMode="External"/><Relationship Id="rId641" Type="http://schemas.openxmlformats.org/officeDocument/2006/relationships/hyperlink" Target="https://www.gutenberg.org/cache/epub/44886/pg44886-images.html" TargetMode="External"/><Relationship Id="rId2322" Type="http://schemas.openxmlformats.org/officeDocument/2006/relationships/hyperlink" Target="http://www.gutenberg.org/files/44885/44885-h/44885-h.htm" TargetMode="External"/><Relationship Id="rId5892" Type="http://schemas.openxmlformats.org/officeDocument/2006/relationships/hyperlink" Target="http://www.gutenberg.org/files/44885/44885-h/44885-h.htm" TargetMode="External"/><Relationship Id="rId15486" Type="http://schemas.openxmlformats.org/officeDocument/2006/relationships/hyperlink" Target="http://www.gutenberg.org/files/44885/44885-h/44885-h.htm" TargetMode="External"/><Relationship Id="rId5545" Type="http://schemas.openxmlformats.org/officeDocument/2006/relationships/hyperlink" Target="http://www.gutenberg.org/files/44885/44885-h/44885-h.htm" TargetMode="External"/><Relationship Id="rId15139" Type="http://schemas.openxmlformats.org/officeDocument/2006/relationships/hyperlink" Target="http://www.gutenberg.org/files/44885/44885-h/44885-h.htm" TargetMode="External"/><Relationship Id="rId3096" Type="http://schemas.openxmlformats.org/officeDocument/2006/relationships/hyperlink" Target="http://www.gutenberg.org/files/44884/44884-h/44884-h.htm" TargetMode="External"/><Relationship Id="rId8768" Type="http://schemas.openxmlformats.org/officeDocument/2006/relationships/hyperlink" Target="http://www.gutenberg.org/files/44885/44885-h/44885-h.htm" TargetMode="External"/><Relationship Id="rId11749" Type="http://schemas.openxmlformats.org/officeDocument/2006/relationships/hyperlink" Target="http://www.gutenberg.org/files/44885/44885-h/44885-h.htm" TargetMode="External"/><Relationship Id="rId1808" Type="http://schemas.openxmlformats.org/officeDocument/2006/relationships/hyperlink" Target="https://www.gutenberg.org/cache/epub/44886/pg44886-images.html" TargetMode="External"/><Relationship Id="rId14222" Type="http://schemas.openxmlformats.org/officeDocument/2006/relationships/hyperlink" Target="http://www.gutenberg.org/files/44884/44884-h/44884-h.htm" TargetMode="External"/><Relationship Id="rId17792" Type="http://schemas.openxmlformats.org/officeDocument/2006/relationships/hyperlink" Target="http://www.gutenberg.org/files/44884/44884-h/44884-h.htm" TargetMode="External"/><Relationship Id="rId151" Type="http://schemas.openxmlformats.org/officeDocument/2006/relationships/hyperlink" Target="https://www.gutenberg.org/cache/epub/44886/pg44886-images.html" TargetMode="External"/><Relationship Id="rId7851" Type="http://schemas.openxmlformats.org/officeDocument/2006/relationships/hyperlink" Target="https://www.gutenberg.org/cache/epub/44886/pg44886-images.html" TargetMode="External"/><Relationship Id="rId10832" Type="http://schemas.openxmlformats.org/officeDocument/2006/relationships/hyperlink" Target="http://www.gutenberg.org/files/44885/44885-h/44885-h.htm" TargetMode="External"/><Relationship Id="rId17445" Type="http://schemas.openxmlformats.org/officeDocument/2006/relationships/hyperlink" Target="http://www.gutenberg.org/files/44885/44885-h/44885-h.htm" TargetMode="External"/><Relationship Id="rId7504" Type="http://schemas.openxmlformats.org/officeDocument/2006/relationships/hyperlink" Target="http://www.gutenberg.org/files/44885/44885-h/44885-h.htm" TargetMode="External"/><Relationship Id="rId5055" Type="http://schemas.openxmlformats.org/officeDocument/2006/relationships/hyperlink" Target="http://www.gutenberg.org/files/44884/44884-h/44884-h.htm" TargetMode="External"/><Relationship Id="rId1665" Type="http://schemas.openxmlformats.org/officeDocument/2006/relationships/hyperlink" Target="https://www.gutenberg.org/cache/epub/44886/pg44886-images.html" TargetMode="External"/><Relationship Id="rId8278" Type="http://schemas.openxmlformats.org/officeDocument/2006/relationships/hyperlink" Target="https://www.gutenberg.org/cache/epub/44886/pg44886-images.html" TargetMode="External"/><Relationship Id="rId11259" Type="http://schemas.openxmlformats.org/officeDocument/2006/relationships/hyperlink" Target="http://www.gutenberg.org/files/44884/44884-h/44884-h.htm" TargetMode="External"/><Relationship Id="rId13708" Type="http://schemas.openxmlformats.org/officeDocument/2006/relationships/hyperlink" Target="http://www.gutenberg.org/files/44884/44884-h/44884-h.htm" TargetMode="External"/><Relationship Id="rId20924" Type="http://schemas.openxmlformats.org/officeDocument/2006/relationships/hyperlink" Target="http://www.gutenberg.org/files/44884/44884-h/44884-h.htm" TargetMode="External"/><Relationship Id="rId1318" Type="http://schemas.openxmlformats.org/officeDocument/2006/relationships/hyperlink" Target="https://www.gutenberg.org/cache/epub/44886/pg44886-images.html" TargetMode="External"/><Relationship Id="rId19751" Type="http://schemas.openxmlformats.org/officeDocument/2006/relationships/hyperlink" Target="http://www.gutenberg.org/files/44884/44884-h/44884-h.htm" TargetMode="External"/><Relationship Id="rId4888" Type="http://schemas.openxmlformats.org/officeDocument/2006/relationships/hyperlink" Target="http://www.gutenberg.org/files/44885/44885-h/44885-h.htm" TargetMode="External"/><Relationship Id="rId7361" Type="http://schemas.openxmlformats.org/officeDocument/2006/relationships/hyperlink" Target="http://www.gutenberg.org/files/44884/44884-h/44884-h.htm" TargetMode="External"/><Relationship Id="rId9810" Type="http://schemas.openxmlformats.org/officeDocument/2006/relationships/hyperlink" Target="http://www.gutenberg.org/files/44885/44885-h/44885-h.htm" TargetMode="External"/><Relationship Id="rId19404" Type="http://schemas.openxmlformats.org/officeDocument/2006/relationships/hyperlink" Target="http://www.gutenberg.org/files/44885/44885-h/44885-h.htm" TargetMode="External"/><Relationship Id="rId21698" Type="http://schemas.openxmlformats.org/officeDocument/2006/relationships/hyperlink" Target="http://www.gutenberg.org/files/44885/44885-h/44885-h.htm" TargetMode="External"/><Relationship Id="rId24" Type="http://schemas.openxmlformats.org/officeDocument/2006/relationships/hyperlink" Target="https://www.gutenberg.org/cache/epub/44886/pg44886-images.html" TargetMode="External"/><Relationship Id="rId7014" Type="http://schemas.openxmlformats.org/officeDocument/2006/relationships/hyperlink" Target="http://www.gutenberg.org/files/44885/44885-h/44885-h.htm" TargetMode="External"/><Relationship Id="rId10342" Type="http://schemas.openxmlformats.org/officeDocument/2006/relationships/hyperlink" Target="http://www.gutenberg.org/files/44885/44885-h/44885-h.htm" TargetMode="External"/><Relationship Id="rId3971" Type="http://schemas.openxmlformats.org/officeDocument/2006/relationships/hyperlink" Target="https://www.gutenberg.org/cache/epub/44886/pg44886-images.html" TargetMode="External"/><Relationship Id="rId13565" Type="http://schemas.openxmlformats.org/officeDocument/2006/relationships/hyperlink" Target="http://www.gutenberg.org/files/44885/44885-h/44885-h.htm" TargetMode="External"/><Relationship Id="rId20781" Type="http://schemas.openxmlformats.org/officeDocument/2006/relationships/hyperlink" Target="http://www.gutenberg.org/files/44885/44885-h/44885-h.htm" TargetMode="External"/><Relationship Id="rId3624" Type="http://schemas.openxmlformats.org/officeDocument/2006/relationships/hyperlink" Target="http://www.gutenberg.org/files/44884/44884-h/44884-h.htm" TargetMode="External"/><Relationship Id="rId13218" Type="http://schemas.openxmlformats.org/officeDocument/2006/relationships/hyperlink" Target="http://www.gutenberg.org/files/44884/44884-h/44884-h.htm" TargetMode="External"/><Relationship Id="rId16788" Type="http://schemas.openxmlformats.org/officeDocument/2006/relationships/hyperlink" Target="http://www.gutenberg.org/files/44885/44885-h/44885-h.htm" TargetMode="External"/><Relationship Id="rId20434" Type="http://schemas.openxmlformats.org/officeDocument/2006/relationships/hyperlink" Target="https://www.gutenberg.org/cache/epub/44886/pg44886-images.html" TargetMode="External"/><Relationship Id="rId1175" Type="http://schemas.openxmlformats.org/officeDocument/2006/relationships/hyperlink" Target="https://www.gutenberg.org/cache/epub/44886/pg44886-images.html" TargetMode="External"/><Relationship Id="rId6847" Type="http://schemas.openxmlformats.org/officeDocument/2006/relationships/hyperlink" Target="https://www.gutenberg.org/cache/epub/44886/pg44886-images.html" TargetMode="External"/><Relationship Id="rId19261" Type="http://schemas.openxmlformats.org/officeDocument/2006/relationships/hyperlink" Target="http://www.gutenberg.org/files/44884/44884-h/44884-h.htm" TargetMode="External"/><Relationship Id="rId4398" Type="http://schemas.openxmlformats.org/officeDocument/2006/relationships/hyperlink" Target="http://www.gutenberg.org/files/44885/44885-h/44885-h.htm" TargetMode="External"/><Relationship Id="rId9320" Type="http://schemas.openxmlformats.org/officeDocument/2006/relationships/hyperlink" Target="https://www.gutenberg.org/cache/epub/44886/pg44886-images.html" TargetMode="External"/><Relationship Id="rId12301" Type="http://schemas.openxmlformats.org/officeDocument/2006/relationships/hyperlink" Target="https://www.gutenberg.org/cache/epub/44886/pg44886-images.html" TargetMode="External"/><Relationship Id="rId15871" Type="http://schemas.openxmlformats.org/officeDocument/2006/relationships/hyperlink" Target="http://www.gutenberg.org/files/44884/44884-h/44884-h.htm" TargetMode="External"/><Relationship Id="rId5930" Type="http://schemas.openxmlformats.org/officeDocument/2006/relationships/hyperlink" Target="http://www.gutenberg.org/files/44884/44884-h/44884-h.htm" TargetMode="External"/><Relationship Id="rId15524" Type="http://schemas.openxmlformats.org/officeDocument/2006/relationships/hyperlink" Target="https://www.gutenberg.org/cache/epub/44886/pg44886-images.html" TargetMode="External"/><Relationship Id="rId3481" Type="http://schemas.openxmlformats.org/officeDocument/2006/relationships/hyperlink" Target="http://www.gutenberg.org/files/44884/44884-h/44884-h.htm" TargetMode="External"/><Relationship Id="rId13075" Type="http://schemas.openxmlformats.org/officeDocument/2006/relationships/hyperlink" Target="http://www.gutenberg.org/files/44884/44884-h/44884-h.htm" TargetMode="External"/><Relationship Id="rId18747" Type="http://schemas.openxmlformats.org/officeDocument/2006/relationships/hyperlink" Target="https://www.gutenberg.org/cache/epub/44886/pg44886-images.html" TargetMode="External"/><Relationship Id="rId20291" Type="http://schemas.openxmlformats.org/officeDocument/2006/relationships/hyperlink" Target="http://www.gutenberg.org/files/44885/44885-h/44885-h.htm" TargetMode="External"/><Relationship Id="rId3134" Type="http://schemas.openxmlformats.org/officeDocument/2006/relationships/hyperlink" Target="https://www.gutenberg.org/cache/epub/44886/pg44886-images.html" TargetMode="External"/><Relationship Id="rId8806" Type="http://schemas.openxmlformats.org/officeDocument/2006/relationships/hyperlink" Target="http://www.gutenberg.org/files/44885/44885-h/44885-h.htm" TargetMode="External"/><Relationship Id="rId16298" Type="http://schemas.openxmlformats.org/officeDocument/2006/relationships/hyperlink" Target="http://www.gutenberg.org/files/44884/44884-h/44884-h.htm" TargetMode="External"/><Relationship Id="rId6357" Type="http://schemas.openxmlformats.org/officeDocument/2006/relationships/hyperlink" Target="http://www.gutenberg.org/files/44885/44885-h/44885-h.htm" TargetMode="External"/><Relationship Id="rId17830" Type="http://schemas.openxmlformats.org/officeDocument/2006/relationships/hyperlink" Target="http://www.gutenberg.org/files/44885/44885-h/44885-h.htm" TargetMode="External"/><Relationship Id="rId2967" Type="http://schemas.openxmlformats.org/officeDocument/2006/relationships/hyperlink" Target="http://www.gutenberg.org/files/44885/44885-h/44885-h.htm" TargetMode="External"/><Relationship Id="rId5440" Type="http://schemas.openxmlformats.org/officeDocument/2006/relationships/hyperlink" Target="http://www.gutenberg.org/files/44884/44884-h/44884-h.htm" TargetMode="External"/><Relationship Id="rId15381" Type="http://schemas.openxmlformats.org/officeDocument/2006/relationships/hyperlink" Target="http://www.gutenberg.org/files/44885/44885-h/44885-h.htm" TargetMode="External"/><Relationship Id="rId939" Type="http://schemas.openxmlformats.org/officeDocument/2006/relationships/hyperlink" Target="https://www.gutenberg.org/cache/epub/44886/pg44886-images.html" TargetMode="External"/><Relationship Id="rId11991" Type="http://schemas.openxmlformats.org/officeDocument/2006/relationships/hyperlink" Target="http://www.gutenberg.org/files/44885/44885-h/44885-h.htm" TargetMode="External"/><Relationship Id="rId15034" Type="http://schemas.openxmlformats.org/officeDocument/2006/relationships/hyperlink" Target="http://www.gutenberg.org/files/44884/44884-h/44884-h.htm" TargetMode="External"/><Relationship Id="rId8663" Type="http://schemas.openxmlformats.org/officeDocument/2006/relationships/hyperlink" Target="http://www.gutenberg.org/files/44885/44885-h/44885-h.htm" TargetMode="External"/><Relationship Id="rId11644" Type="http://schemas.openxmlformats.org/officeDocument/2006/relationships/hyperlink" Target="http://www.gutenberg.org/files/44884/44884-h/44884-h.htm" TargetMode="External"/><Relationship Id="rId18257" Type="http://schemas.openxmlformats.org/officeDocument/2006/relationships/hyperlink" Target="http://www.gutenberg.org/files/44885/44885-h/44885-h.htm" TargetMode="External"/><Relationship Id="rId1703" Type="http://schemas.openxmlformats.org/officeDocument/2006/relationships/hyperlink" Target="https://www.gutenberg.org/cache/epub/44886/pg44886-images.html" TargetMode="External"/><Relationship Id="rId8316" Type="http://schemas.openxmlformats.org/officeDocument/2006/relationships/hyperlink" Target="http://www.gutenberg.org/files/44884/44884-h/44884-h.htm" TargetMode="External"/><Relationship Id="rId4926" Type="http://schemas.openxmlformats.org/officeDocument/2006/relationships/hyperlink" Target="http://www.gutenberg.org/files/44885/44885-h/44885-h.htm" TargetMode="External"/><Relationship Id="rId14867" Type="http://schemas.openxmlformats.org/officeDocument/2006/relationships/hyperlink" Target="http://www.gutenberg.org/files/44885/44885-h/44885-h.htm" TargetMode="External"/><Relationship Id="rId17340" Type="http://schemas.openxmlformats.org/officeDocument/2006/relationships/hyperlink" Target="http://www.gutenberg.org/files/44885/44885-h/44885-h.htm" TargetMode="External"/><Relationship Id="rId21736" Type="http://schemas.openxmlformats.org/officeDocument/2006/relationships/hyperlink" Target="https://www.gutenberg.org/cache/epub/44886/pg44886-images.html" TargetMode="External"/><Relationship Id="rId796" Type="http://schemas.openxmlformats.org/officeDocument/2006/relationships/hyperlink" Target="https://www.gutenberg.org/cache/epub/44886/pg44886-images.html" TargetMode="External"/><Relationship Id="rId2477" Type="http://schemas.openxmlformats.org/officeDocument/2006/relationships/hyperlink" Target="http://www.gutenberg.org/files/44885/44885-h/44885-h.htm" TargetMode="External"/><Relationship Id="rId449" Type="http://schemas.openxmlformats.org/officeDocument/2006/relationships/hyperlink" Target="https://www.gutenberg.org/cache/epub/44886/pg44886-images.html" TargetMode="External"/><Relationship Id="rId13950" Type="http://schemas.openxmlformats.org/officeDocument/2006/relationships/hyperlink" Target="http://www.gutenberg.org/files/44884/44884-h/44884-h.htm" TargetMode="External"/><Relationship Id="rId8173" Type="http://schemas.openxmlformats.org/officeDocument/2006/relationships/hyperlink" Target="https://www.gutenberg.org/cache/epub/44886/pg44886-images.html" TargetMode="External"/><Relationship Id="rId13603" Type="http://schemas.openxmlformats.org/officeDocument/2006/relationships/hyperlink" Target="https://www.gutenberg.org/cache/epub/44886/pg44886-images.html" TargetMode="External"/><Relationship Id="rId1560" Type="http://schemas.openxmlformats.org/officeDocument/2006/relationships/hyperlink" Target="https://www.gutenberg.org/cache/epub/44886/pg44886-images.html" TargetMode="External"/><Relationship Id="rId11154" Type="http://schemas.openxmlformats.org/officeDocument/2006/relationships/hyperlink" Target="http://www.gutenberg.org/files/44885/44885-h/44885-h.htm" TargetMode="External"/><Relationship Id="rId16826" Type="http://schemas.openxmlformats.org/officeDocument/2006/relationships/hyperlink" Target="http://www.gutenberg.org/files/44884/44884-h/44884-h.htm" TargetMode="External"/><Relationship Id="rId1213" Type="http://schemas.openxmlformats.org/officeDocument/2006/relationships/hyperlink" Target="https://www.gutenberg.org/cache/epub/44886/pg44886-images.html" TargetMode="External"/><Relationship Id="rId4783" Type="http://schemas.openxmlformats.org/officeDocument/2006/relationships/hyperlink" Target="http://www.gutenberg.org/files/44884/44884-h/44884-h.htm" TargetMode="External"/><Relationship Id="rId14377" Type="http://schemas.openxmlformats.org/officeDocument/2006/relationships/hyperlink" Target="http://www.gutenberg.org/files/44884/44884-h/44884-h.htm" TargetMode="External"/><Relationship Id="rId21593" Type="http://schemas.openxmlformats.org/officeDocument/2006/relationships/hyperlink" Target="http://www.gutenberg.org/files/44884/44884-h/44884-h.htm" TargetMode="External"/><Relationship Id="rId4436" Type="http://schemas.openxmlformats.org/officeDocument/2006/relationships/hyperlink" Target="http://www.gutenberg.org/files/44884/44884-h/44884-h.htm" TargetMode="External"/><Relationship Id="rId21246" Type="http://schemas.openxmlformats.org/officeDocument/2006/relationships/hyperlink" Target="http://www.gutenberg.org/files/44884/44884-h/44884-h.htm" TargetMode="External"/><Relationship Id="rId7659" Type="http://schemas.openxmlformats.org/officeDocument/2006/relationships/hyperlink" Target="http://www.gutenberg.org/files/44885/44885-h/44885-h.htm" TargetMode="External"/><Relationship Id="rId10987" Type="http://schemas.openxmlformats.org/officeDocument/2006/relationships/hyperlink" Target="http://www.gutenberg.org/files/44885/44885-h/44885-h.htm" TargetMode="External"/><Relationship Id="rId13460" Type="http://schemas.openxmlformats.org/officeDocument/2006/relationships/hyperlink" Target="http://www.gutenberg.org/files/44885/44885-h/44885-h.htm" TargetMode="External"/><Relationship Id="rId1070" Type="http://schemas.openxmlformats.org/officeDocument/2006/relationships/hyperlink" Target="https://www.gutenberg.org/cache/epub/44886/pg44886-images.html" TargetMode="External"/><Relationship Id="rId13113" Type="http://schemas.openxmlformats.org/officeDocument/2006/relationships/hyperlink" Target="http://www.gutenberg.org/files/44885/44885-h/44885-h.htm" TargetMode="External"/><Relationship Id="rId16683" Type="http://schemas.openxmlformats.org/officeDocument/2006/relationships/hyperlink" Target="http://www.gutenberg.org/files/44885/44885-h/44885-h.htm" TargetMode="External"/><Relationship Id="rId6742" Type="http://schemas.openxmlformats.org/officeDocument/2006/relationships/hyperlink" Target="http://www.gutenberg.org/files/44885/44885-h/44885-h.htm" TargetMode="External"/><Relationship Id="rId16336" Type="http://schemas.openxmlformats.org/officeDocument/2006/relationships/hyperlink" Target="http://www.gutenberg.org/files/44884/44884-h/44884-h.htm" TargetMode="External"/><Relationship Id="rId4293" Type="http://schemas.openxmlformats.org/officeDocument/2006/relationships/hyperlink" Target="http://www.gutenberg.org/files/44884/44884-h/44884-h.htm" TargetMode="External"/><Relationship Id="rId9965" Type="http://schemas.openxmlformats.org/officeDocument/2006/relationships/hyperlink" Target="https://www.gutenberg.org/cache/epub/44886/pg44886-images.html" TargetMode="External"/><Relationship Id="rId19559" Type="http://schemas.openxmlformats.org/officeDocument/2006/relationships/hyperlink" Target="http://www.gutenberg.org/files/44884/44884-h/44884-h.htm" TargetMode="External"/><Relationship Id="rId9618" Type="http://schemas.openxmlformats.org/officeDocument/2006/relationships/hyperlink" Target="http://www.gutenberg.org/files/44884/44884-h/44884-h.htm" TargetMode="External"/><Relationship Id="rId10497" Type="http://schemas.openxmlformats.org/officeDocument/2006/relationships/hyperlink" Target="http://www.gutenberg.org/files/44885/44885-h/44885-h.htm" TargetMode="External"/><Relationship Id="rId12946" Type="http://schemas.openxmlformats.org/officeDocument/2006/relationships/hyperlink" Target="http://www.gutenberg.org/files/44885/44885-h/44885-h.htm" TargetMode="External"/><Relationship Id="rId7169" Type="http://schemas.openxmlformats.org/officeDocument/2006/relationships/hyperlink" Target="https://www.gutenberg.org/cache/epub/44886/pg44886-images.html" TargetMode="External"/><Relationship Id="rId3779" Type="http://schemas.openxmlformats.org/officeDocument/2006/relationships/hyperlink" Target="http://www.gutenberg.org/files/44884/44884-h/44884-h.htm" TargetMode="External"/><Relationship Id="rId16193" Type="http://schemas.openxmlformats.org/officeDocument/2006/relationships/hyperlink" Target="https://www.gutenberg.org/cache/epub/44886/pg44886-images.html" TargetMode="External"/><Relationship Id="rId18642" Type="http://schemas.openxmlformats.org/officeDocument/2006/relationships/hyperlink" Target="https://www.gutenberg.org/cache/epub/44886/pg44886-images.html" TargetMode="External"/><Relationship Id="rId6252" Type="http://schemas.openxmlformats.org/officeDocument/2006/relationships/hyperlink" Target="http://www.gutenberg.org/files/44884/44884-h/44884-h.htm" TargetMode="External"/><Relationship Id="rId8701" Type="http://schemas.openxmlformats.org/officeDocument/2006/relationships/hyperlink" Target="https://www.gutenberg.org/cache/epub/44886/pg44886-images.html" TargetMode="External"/><Relationship Id="rId20589" Type="http://schemas.openxmlformats.org/officeDocument/2006/relationships/hyperlink" Target="http://www.gutenberg.org/files/44885/44885-h/44885-h.htm" TargetMode="External"/><Relationship Id="rId14905" Type="http://schemas.openxmlformats.org/officeDocument/2006/relationships/hyperlink" Target="https://www.gutenberg.org/cache/epub/44886/pg44886-images.html" TargetMode="External"/><Relationship Id="rId2862" Type="http://schemas.openxmlformats.org/officeDocument/2006/relationships/hyperlink" Target="http://www.gutenberg.org/files/44885/44885-h/44885-h.htm" TargetMode="External"/><Relationship Id="rId9475" Type="http://schemas.openxmlformats.org/officeDocument/2006/relationships/hyperlink" Target="http://www.gutenberg.org/files/44885/44885-h/44885-h.htm" TargetMode="External"/><Relationship Id="rId12456" Type="http://schemas.openxmlformats.org/officeDocument/2006/relationships/hyperlink" Target="http://www.gutenberg.org/files/44884/44884-h/44884-h.htm" TargetMode="External"/><Relationship Id="rId19069" Type="http://schemas.openxmlformats.org/officeDocument/2006/relationships/hyperlink" Target="http://www.gutenberg.org/files/44884/44884-h/44884-h.htm" TargetMode="External"/><Relationship Id="rId834" Type="http://schemas.openxmlformats.org/officeDocument/2006/relationships/hyperlink" Target="https://www.gutenberg.org/cache/epub/44886/pg44886-images.html" TargetMode="External"/><Relationship Id="rId2515" Type="http://schemas.openxmlformats.org/officeDocument/2006/relationships/hyperlink" Target="http://www.gutenberg.org/files/44884/44884-h/44884-h.htm" TargetMode="External"/><Relationship Id="rId9128" Type="http://schemas.openxmlformats.org/officeDocument/2006/relationships/hyperlink" Target="http://www.gutenberg.org/files/44885/44885-h/44885-h.htm" TargetMode="External"/><Relationship Id="rId12109" Type="http://schemas.openxmlformats.org/officeDocument/2006/relationships/hyperlink" Target="https://www.gutenberg.org/cache/epub/44886/pg44886-images.html" TargetMode="External"/><Relationship Id="rId15679" Type="http://schemas.openxmlformats.org/officeDocument/2006/relationships/hyperlink" Target="http://www.gutenberg.org/files/44885/44885-h/44885-h.htm" TargetMode="External"/><Relationship Id="rId5738" Type="http://schemas.openxmlformats.org/officeDocument/2006/relationships/hyperlink" Target="http://www.gutenberg.org/files/44884/44884-h/44884-h.htm" TargetMode="External"/><Relationship Id="rId18152" Type="http://schemas.openxmlformats.org/officeDocument/2006/relationships/hyperlink" Target="http://www.gutenberg.org/files/44884/44884-h/44884-h.htm" TargetMode="External"/><Relationship Id="rId3289" Type="http://schemas.openxmlformats.org/officeDocument/2006/relationships/hyperlink" Target="http://www.gutenberg.org/files/44885/44885-h/44885-h.htm" TargetMode="External"/><Relationship Id="rId8211" Type="http://schemas.openxmlformats.org/officeDocument/2006/relationships/hyperlink" Target="http://www.gutenberg.org/files/44884/44884-h/44884-h.htm" TargetMode="External"/><Relationship Id="rId20099" Type="http://schemas.openxmlformats.org/officeDocument/2006/relationships/hyperlink" Target="http://www.gutenberg.org/files/44884/44884-h/44884-h.htm" TargetMode="External"/><Relationship Id="rId14762" Type="http://schemas.openxmlformats.org/officeDocument/2006/relationships/hyperlink" Target="http://www.gutenberg.org/files/44885/44885-h/44885-h.htm" TargetMode="External"/><Relationship Id="rId4821" Type="http://schemas.openxmlformats.org/officeDocument/2006/relationships/hyperlink" Target="http://www.gutenberg.org/files/44885/44885-h/44885-h.htm" TargetMode="External"/><Relationship Id="rId14415" Type="http://schemas.openxmlformats.org/officeDocument/2006/relationships/hyperlink" Target="http://www.gutenberg.org/files/44885/44885-h/44885-h.htm" TargetMode="External"/><Relationship Id="rId17985" Type="http://schemas.openxmlformats.org/officeDocument/2006/relationships/hyperlink" Target="http://www.gutenberg.org/files/44885/44885-h/44885-h.htm" TargetMode="External"/><Relationship Id="rId21631" Type="http://schemas.openxmlformats.org/officeDocument/2006/relationships/hyperlink" Target="http://www.gutenberg.org/files/44884/44884-h/44884-h.htm" TargetMode="External"/><Relationship Id="rId344" Type="http://schemas.openxmlformats.org/officeDocument/2006/relationships/hyperlink" Target="https://www.gutenberg.org/cache/epub/44886/pg44886-images.html" TargetMode="External"/><Relationship Id="rId691" Type="http://schemas.openxmlformats.org/officeDocument/2006/relationships/hyperlink" Target="https://www.gutenberg.org/cache/epub/44886/pg44886-images.html" TargetMode="External"/><Relationship Id="rId2025" Type="http://schemas.openxmlformats.org/officeDocument/2006/relationships/hyperlink" Target="https://www.gutenberg.org/cache/epub/44886/pg44886-images.html" TargetMode="External"/><Relationship Id="rId2372" Type="http://schemas.openxmlformats.org/officeDocument/2006/relationships/hyperlink" Target="http://www.gutenberg.org/files/44885/44885-h/44885-h.htm" TargetMode="External"/><Relationship Id="rId17638" Type="http://schemas.openxmlformats.org/officeDocument/2006/relationships/hyperlink" Target="http://www.gutenberg.org/files/44885/44885-h/44885-h.htm" TargetMode="External"/><Relationship Id="rId5595" Type="http://schemas.openxmlformats.org/officeDocument/2006/relationships/hyperlink" Target="http://www.gutenberg.org/files/44885/44885-h/44885-h.htm" TargetMode="External"/><Relationship Id="rId15189" Type="http://schemas.openxmlformats.org/officeDocument/2006/relationships/hyperlink" Target="http://www.gutenberg.org/files/44884/44884-h/44884-h.htm" TargetMode="External"/><Relationship Id="rId5248" Type="http://schemas.openxmlformats.org/officeDocument/2006/relationships/hyperlink" Target="https://www.gutenberg.org/cache/epub/44886/pg44886-images.html" TargetMode="External"/><Relationship Id="rId1858" Type="http://schemas.openxmlformats.org/officeDocument/2006/relationships/hyperlink" Target="https://www.gutenberg.org/cache/epub/44886/pg44886-images.html" TargetMode="External"/><Relationship Id="rId11799" Type="http://schemas.openxmlformats.org/officeDocument/2006/relationships/hyperlink" Target="http://www.gutenberg.org/files/44884/44884-h/44884-h.htm" TargetMode="External"/><Relationship Id="rId14272" Type="http://schemas.openxmlformats.org/officeDocument/2006/relationships/hyperlink" Target="http://www.gutenberg.org/files/44885/44885-h/44885-h.htm" TargetMode="External"/><Relationship Id="rId16721" Type="http://schemas.openxmlformats.org/officeDocument/2006/relationships/hyperlink" Target="http://www.gutenberg.org/files/44885/44885-h/44885-h.htm" TargetMode="External"/><Relationship Id="rId4331" Type="http://schemas.openxmlformats.org/officeDocument/2006/relationships/hyperlink" Target="http://www.gutenberg.org/files/44884/44884-h/44884-h.htm" TargetMode="External"/><Relationship Id="rId19944" Type="http://schemas.openxmlformats.org/officeDocument/2006/relationships/hyperlink" Target="http://www.gutenberg.org/files/44884/44884-h/44884-h.htm" TargetMode="External"/><Relationship Id="rId21141" Type="http://schemas.openxmlformats.org/officeDocument/2006/relationships/hyperlink" Target="http://www.gutenberg.org/files/44885/44885-h/44885-h.htm" TargetMode="External"/><Relationship Id="rId10882" Type="http://schemas.openxmlformats.org/officeDocument/2006/relationships/hyperlink" Target="http://www.gutenberg.org/files/44884/44884-h/44884-h.htm" TargetMode="External"/><Relationship Id="rId17495" Type="http://schemas.openxmlformats.org/officeDocument/2006/relationships/hyperlink" Target="http://www.gutenberg.org/files/44885/44885-h/44885-h.htm" TargetMode="External"/><Relationship Id="rId7554" Type="http://schemas.openxmlformats.org/officeDocument/2006/relationships/hyperlink" Target="http://www.gutenberg.org/files/44885/44885-h/44885-h.htm" TargetMode="External"/><Relationship Id="rId10535" Type="http://schemas.openxmlformats.org/officeDocument/2006/relationships/hyperlink" Target="http://www.gutenberg.org/files/44885/44885-h/44885-h.htm" TargetMode="External"/><Relationship Id="rId17148" Type="http://schemas.openxmlformats.org/officeDocument/2006/relationships/hyperlink" Target="http://www.gutenberg.org/files/44884/44884-h/44884-h.htm" TargetMode="External"/><Relationship Id="rId7207" Type="http://schemas.openxmlformats.org/officeDocument/2006/relationships/hyperlink" Target="http://www.gutenberg.org/files/44884/44884-h/44884-h.htm" TargetMode="External"/><Relationship Id="rId13758" Type="http://schemas.openxmlformats.org/officeDocument/2006/relationships/hyperlink" Target="http://www.gutenberg.org/files/44884/44884-h/44884-h.htm" TargetMode="External"/><Relationship Id="rId20974" Type="http://schemas.openxmlformats.org/officeDocument/2006/relationships/hyperlink" Target="http://www.gutenberg.org/files/44885/44885-h/44885-h.htm" TargetMode="External"/><Relationship Id="rId3817" Type="http://schemas.openxmlformats.org/officeDocument/2006/relationships/hyperlink" Target="http://www.gutenberg.org/files/44885/44885-h/44885-h.htm" TargetMode="External"/><Relationship Id="rId16231" Type="http://schemas.openxmlformats.org/officeDocument/2006/relationships/hyperlink" Target="http://www.gutenberg.org/files/44885/44885-h/44885-h.htm" TargetMode="External"/><Relationship Id="rId20627" Type="http://schemas.openxmlformats.org/officeDocument/2006/relationships/hyperlink" Target="http://www.gutenberg.org/files/44885/44885-h/44885-h.htm" TargetMode="External"/><Relationship Id="rId1368" Type="http://schemas.openxmlformats.org/officeDocument/2006/relationships/hyperlink" Target="https://www.gutenberg.org/cache/epub/44886/pg44886-images.html" TargetMode="External"/><Relationship Id="rId9860" Type="http://schemas.openxmlformats.org/officeDocument/2006/relationships/hyperlink" Target="http://www.gutenberg.org/files/44885/44885-h/44885-h.htm" TargetMode="External"/><Relationship Id="rId74" Type="http://schemas.openxmlformats.org/officeDocument/2006/relationships/hyperlink" Target="https://www.gutenberg.org/cache/epub/44886/pg44886-images.html" TargetMode="External"/><Relationship Id="rId9513" Type="http://schemas.openxmlformats.org/officeDocument/2006/relationships/hyperlink" Target="http://www.gutenberg.org/files/44884/44884-h/44884-h.htm" TargetMode="External"/><Relationship Id="rId12841" Type="http://schemas.openxmlformats.org/officeDocument/2006/relationships/hyperlink" Target="http://www.gutenberg.org/files/44884/44884-h/44884-h.htm" TargetMode="External"/><Relationship Id="rId19107" Type="http://schemas.openxmlformats.org/officeDocument/2006/relationships/hyperlink" Target="https://www.gutenberg.org/cache/epub/44886/pg44886-images.html" TargetMode="External"/><Relationship Id="rId19454" Type="http://schemas.openxmlformats.org/officeDocument/2006/relationships/hyperlink" Target="http://www.gutenberg.org/files/44884/44884-h/44884-h.htm" TargetMode="External"/><Relationship Id="rId2900" Type="http://schemas.openxmlformats.org/officeDocument/2006/relationships/hyperlink" Target="http://www.gutenberg.org/files/44885/44885-h/44885-h.htm" TargetMode="External"/><Relationship Id="rId7064" Type="http://schemas.openxmlformats.org/officeDocument/2006/relationships/hyperlink" Target="http://www.gutenberg.org/files/44885/44885-h/44885-h.htm" TargetMode="External"/><Relationship Id="rId10392" Type="http://schemas.openxmlformats.org/officeDocument/2006/relationships/hyperlink" Target="http://www.gutenberg.org/files/44884/44884-h/44884-h.htm" TargetMode="External"/><Relationship Id="rId10045" Type="http://schemas.openxmlformats.org/officeDocument/2006/relationships/hyperlink" Target="http://www.gutenberg.org/files/44884/44884-h/44884-h.htm" TargetMode="External"/><Relationship Id="rId15717" Type="http://schemas.openxmlformats.org/officeDocument/2006/relationships/hyperlink" Target="http://www.gutenberg.org/files/44884/44884-h/44884-h.htm" TargetMode="External"/><Relationship Id="rId3674" Type="http://schemas.openxmlformats.org/officeDocument/2006/relationships/hyperlink" Target="https://www.gutenberg.org/cache/epub/44886/pg44886-images.html" TargetMode="External"/><Relationship Id="rId13268" Type="http://schemas.openxmlformats.org/officeDocument/2006/relationships/hyperlink" Target="https://www.gutenberg.org/cache/epub/44886/pg44886-images.html" TargetMode="External"/><Relationship Id="rId20484" Type="http://schemas.openxmlformats.org/officeDocument/2006/relationships/hyperlink" Target="https://www.gutenberg.org/cache/epub/44886/pg44886-images.html" TargetMode="External"/><Relationship Id="rId3327" Type="http://schemas.openxmlformats.org/officeDocument/2006/relationships/hyperlink" Target="http://www.gutenberg.org/files/44885/44885-h/44885-h.htm" TargetMode="External"/><Relationship Id="rId6897" Type="http://schemas.openxmlformats.org/officeDocument/2006/relationships/hyperlink" Target="http://www.gutenberg.org/files/44885/44885-h/44885-h.htm" TargetMode="External"/><Relationship Id="rId20137" Type="http://schemas.openxmlformats.org/officeDocument/2006/relationships/hyperlink" Target="http://www.gutenberg.org/files/44885/44885-h/44885-h.htm" TargetMode="External"/><Relationship Id="rId9370" Type="http://schemas.openxmlformats.org/officeDocument/2006/relationships/hyperlink" Target="http://www.gutenberg.org/files/44885/44885-h/44885-h.htm" TargetMode="External"/><Relationship Id="rId12351" Type="http://schemas.openxmlformats.org/officeDocument/2006/relationships/hyperlink" Target="http://www.gutenberg.org/files/44885/44885-h/44885-h.htm" TargetMode="External"/><Relationship Id="rId14800" Type="http://schemas.openxmlformats.org/officeDocument/2006/relationships/hyperlink" Target="http://www.gutenberg.org/files/44885/44885-h/44885-h.htm" TargetMode="External"/><Relationship Id="rId2410" Type="http://schemas.openxmlformats.org/officeDocument/2006/relationships/hyperlink" Target="http://www.gutenberg.org/files/44884/44884-h/44884-h.htm" TargetMode="External"/><Relationship Id="rId9023" Type="http://schemas.openxmlformats.org/officeDocument/2006/relationships/hyperlink" Target="http://www.gutenberg.org/files/44884/44884-h/44884-h.htm" TargetMode="External"/><Relationship Id="rId12004" Type="http://schemas.openxmlformats.org/officeDocument/2006/relationships/hyperlink" Target="http://www.gutenberg.org/files/44884/44884-h/44884-h.htm" TargetMode="External"/><Relationship Id="rId5980" Type="http://schemas.openxmlformats.org/officeDocument/2006/relationships/hyperlink" Target="http://www.gutenberg.org/files/44885/44885-h/44885-h.htm" TargetMode="External"/><Relationship Id="rId15574" Type="http://schemas.openxmlformats.org/officeDocument/2006/relationships/hyperlink" Target="http://www.gutenberg.org/files/44885/44885-h/44885-h.htm" TargetMode="External"/><Relationship Id="rId3184" Type="http://schemas.openxmlformats.org/officeDocument/2006/relationships/hyperlink" Target="http://www.gutenberg.org/files/44885/44885-h/44885-h.htm" TargetMode="External"/><Relationship Id="rId5633" Type="http://schemas.openxmlformats.org/officeDocument/2006/relationships/hyperlink" Target="http://www.gutenberg.org/files/44884/44884-h/44884-h.htm" TargetMode="External"/><Relationship Id="rId15227" Type="http://schemas.openxmlformats.org/officeDocument/2006/relationships/hyperlink" Target="https://www.gutenberg.org/cache/epub/44886/pg44886-images.html" TargetMode="External"/><Relationship Id="rId18797" Type="http://schemas.openxmlformats.org/officeDocument/2006/relationships/hyperlink" Target="http://www.gutenberg.org/files/44884/44884-h/44884-h.htm" TargetMode="External"/><Relationship Id="rId8856" Type="http://schemas.openxmlformats.org/officeDocument/2006/relationships/hyperlink" Target="http://www.gutenberg.org/files/44884/44884-h/44884-h.htm" TargetMode="External"/><Relationship Id="rId11837" Type="http://schemas.openxmlformats.org/officeDocument/2006/relationships/hyperlink" Target="http://www.gutenberg.org/files/44884/44884-h/44884-h.htm" TargetMode="External"/><Relationship Id="rId8509" Type="http://schemas.openxmlformats.org/officeDocument/2006/relationships/hyperlink" Target="https://www.gutenberg.org/cache/epub/44886/pg44886-images.html" TargetMode="External"/><Relationship Id="rId14310" Type="http://schemas.openxmlformats.org/officeDocument/2006/relationships/hyperlink" Target="http://www.gutenberg.org/files/44884/44884-h/44884-h.htm" TargetMode="External"/><Relationship Id="rId17880" Type="http://schemas.openxmlformats.org/officeDocument/2006/relationships/hyperlink" Target="https://www.gutenberg.org/cache/epub/44886/pg44886-images.html" TargetMode="External"/><Relationship Id="rId989" Type="http://schemas.openxmlformats.org/officeDocument/2006/relationships/hyperlink" Target="https://www.gutenberg.org/cache/epub/44886/pg44886-images.html" TargetMode="External"/><Relationship Id="rId5490" Type="http://schemas.openxmlformats.org/officeDocument/2006/relationships/hyperlink" Target="http://www.gutenberg.org/files/44884/44884-h/44884-h.htm" TargetMode="External"/><Relationship Id="rId10920" Type="http://schemas.openxmlformats.org/officeDocument/2006/relationships/hyperlink" Target="http://www.gutenberg.org/files/44884/44884-h/44884-h.htm" TargetMode="External"/><Relationship Id="rId15084" Type="http://schemas.openxmlformats.org/officeDocument/2006/relationships/hyperlink" Target="http://www.gutenberg.org/files/44885/44885-h/44885-h.htm" TargetMode="External"/><Relationship Id="rId17533" Type="http://schemas.openxmlformats.org/officeDocument/2006/relationships/hyperlink" Target="http://www.gutenberg.org/files/44885/44885-h/44885-h.htm" TargetMode="External"/><Relationship Id="rId5143" Type="http://schemas.openxmlformats.org/officeDocument/2006/relationships/hyperlink" Target="http://www.gutenberg.org/files/44884/44884-h/44884-h.htm" TargetMode="External"/><Relationship Id="rId8366" Type="http://schemas.openxmlformats.org/officeDocument/2006/relationships/hyperlink" Target="http://www.gutenberg.org/files/44885/44885-h/44885-h.htm" TargetMode="External"/><Relationship Id="rId11694" Type="http://schemas.openxmlformats.org/officeDocument/2006/relationships/hyperlink" Target="https://www.gutenberg.org/cache/epub/44886/pg44886-images.html" TargetMode="External"/><Relationship Id="rId1753" Type="http://schemas.openxmlformats.org/officeDocument/2006/relationships/hyperlink" Target="https://www.gutenberg.org/cache/epub/44886/pg44886-images.html" TargetMode="External"/><Relationship Id="rId8019" Type="http://schemas.openxmlformats.org/officeDocument/2006/relationships/hyperlink" Target="http://www.gutenberg.org/files/44884/44884-h/44884-h.htm" TargetMode="External"/><Relationship Id="rId11347" Type="http://schemas.openxmlformats.org/officeDocument/2006/relationships/hyperlink" Target="https://www.gutenberg.org/cache/epub/44886/pg44886-images.html" TargetMode="External"/><Relationship Id="rId1406" Type="http://schemas.openxmlformats.org/officeDocument/2006/relationships/hyperlink" Target="https://www.gutenberg.org/cache/epub/44886/pg44886-images.html" TargetMode="External"/><Relationship Id="rId4976" Type="http://schemas.openxmlformats.org/officeDocument/2006/relationships/hyperlink" Target="http://www.gutenberg.org/files/44885/44885-h/44885-h.htm" TargetMode="External"/><Relationship Id="rId17390" Type="http://schemas.openxmlformats.org/officeDocument/2006/relationships/hyperlink" Target="http://www.gutenberg.org/files/44885/44885-h/44885-h.htm" TargetMode="External"/><Relationship Id="rId21786" Type="http://schemas.openxmlformats.org/officeDocument/2006/relationships/hyperlink" Target="http://www.gutenberg.org/files/44885/44885-h/44885-h.htm" TargetMode="External"/><Relationship Id="rId4629" Type="http://schemas.openxmlformats.org/officeDocument/2006/relationships/hyperlink" Target="http://www.gutenberg.org/files/44884/44884-h/44884-h.htm" TargetMode="External"/><Relationship Id="rId10430" Type="http://schemas.openxmlformats.org/officeDocument/2006/relationships/hyperlink" Target="http://www.gutenberg.org/files/44885/44885-h/44885-h.htm" TargetMode="External"/><Relationship Id="rId17043" Type="http://schemas.openxmlformats.org/officeDocument/2006/relationships/hyperlink" Target="http://www.gutenberg.org/files/44885/44885-h/44885-h.htm" TargetMode="External"/><Relationship Id="rId21439" Type="http://schemas.openxmlformats.org/officeDocument/2006/relationships/hyperlink" Target="http://www.gutenberg.org/files/44884/44884-h/44884-h.htm" TargetMode="External"/><Relationship Id="rId499" Type="http://schemas.openxmlformats.org/officeDocument/2006/relationships/hyperlink" Target="https://www.gutenberg.org/cache/epub/44886/pg44886-images.html" TargetMode="External"/><Relationship Id="rId7102" Type="http://schemas.openxmlformats.org/officeDocument/2006/relationships/hyperlink" Target="http://www.gutenberg.org/files/44885/44885-h/44885-h.htm" TargetMode="External"/><Relationship Id="rId13653" Type="http://schemas.openxmlformats.org/officeDocument/2006/relationships/hyperlink" Target="http://www.gutenberg.org/files/44885/44885-h/44885-h.htm" TargetMode="External"/><Relationship Id="rId1263" Type="http://schemas.openxmlformats.org/officeDocument/2006/relationships/hyperlink" Target="https://www.gutenberg.org/cache/epub/44886/pg44886-images.html" TargetMode="External"/><Relationship Id="rId3712" Type="http://schemas.openxmlformats.org/officeDocument/2006/relationships/hyperlink" Target="http://www.gutenberg.org/files/44885/44885-h/44885-h.htm" TargetMode="External"/><Relationship Id="rId13306" Type="http://schemas.openxmlformats.org/officeDocument/2006/relationships/hyperlink" Target="http://www.gutenberg.org/files/44885/44885-h/44885-h.htm" TargetMode="External"/><Relationship Id="rId16876" Type="http://schemas.openxmlformats.org/officeDocument/2006/relationships/hyperlink" Target="http://www.gutenberg.org/files/44884/44884-h/44884-h.htm" TargetMode="External"/><Relationship Id="rId20522" Type="http://schemas.openxmlformats.org/officeDocument/2006/relationships/hyperlink" Target="https://www.gutenberg.org/cache/epub/44886/pg44886-images.html" TargetMode="External"/><Relationship Id="rId6935" Type="http://schemas.openxmlformats.org/officeDocument/2006/relationships/hyperlink" Target="http://www.gutenberg.org/files/44885/44885-h/44885-h.htm" TargetMode="External"/><Relationship Id="rId16529" Type="http://schemas.openxmlformats.org/officeDocument/2006/relationships/hyperlink" Target="https://www.gutenberg.org/cache/epub/44886/pg44886-images.html" TargetMode="External"/><Relationship Id="rId4486" Type="http://schemas.openxmlformats.org/officeDocument/2006/relationships/hyperlink" Target="http://www.gutenberg.org/files/44884/44884-h/44884-h.htm" TargetMode="External"/><Relationship Id="rId19002" Type="http://schemas.openxmlformats.org/officeDocument/2006/relationships/hyperlink" Target="http://www.gutenberg.org/files/44884/44884-h/44884-h.htm" TargetMode="External"/><Relationship Id="rId21296" Type="http://schemas.openxmlformats.org/officeDocument/2006/relationships/hyperlink" Target="http://www.gutenberg.org/files/44885/44885-h/44885-h.htm" TargetMode="External"/><Relationship Id="rId4139" Type="http://schemas.openxmlformats.org/officeDocument/2006/relationships/hyperlink" Target="http://www.gutenberg.org/files/44885/44885-h/44885-h.htm" TargetMode="External"/><Relationship Id="rId13163" Type="http://schemas.openxmlformats.org/officeDocument/2006/relationships/hyperlink" Target="http://www.gutenberg.org/files/44885/44885-h/44885-h.htm" TargetMode="External"/><Relationship Id="rId15612" Type="http://schemas.openxmlformats.org/officeDocument/2006/relationships/hyperlink" Target="http://www.gutenberg.org/files/44884/44884-h/44884-h.htm" TargetMode="External"/><Relationship Id="rId3222" Type="http://schemas.openxmlformats.org/officeDocument/2006/relationships/hyperlink" Target="http://www.gutenberg.org/files/44885/44885-h/44885-h.htm" TargetMode="External"/><Relationship Id="rId18835" Type="http://schemas.openxmlformats.org/officeDocument/2006/relationships/hyperlink" Target="http://www.gutenberg.org/files/44884/44884-h/44884-h.htm" TargetMode="External"/><Relationship Id="rId20032" Type="http://schemas.openxmlformats.org/officeDocument/2006/relationships/hyperlink" Target="http://www.gutenberg.org/files/44885/44885-h/44885-h.htm" TargetMode="External"/><Relationship Id="rId6445" Type="http://schemas.openxmlformats.org/officeDocument/2006/relationships/hyperlink" Target="http://www.gutenberg.org/files/44885/44885-h/44885-h.htm" TargetMode="External"/><Relationship Id="rId6792" Type="http://schemas.openxmlformats.org/officeDocument/2006/relationships/hyperlink" Target="http://www.gutenberg.org/files/44885/44885-h/44885-h.htm" TargetMode="External"/><Relationship Id="rId16386" Type="http://schemas.openxmlformats.org/officeDocument/2006/relationships/hyperlink" Target="http://www.gutenberg.org/files/44884/44884-h/44884-h.htm" TargetMode="External"/><Relationship Id="rId9" Type="http://schemas.openxmlformats.org/officeDocument/2006/relationships/hyperlink" Target="https://www.gutenberg.org/cache/epub/44886/pg44886-images.html" TargetMode="External"/><Relationship Id="rId12996" Type="http://schemas.openxmlformats.org/officeDocument/2006/relationships/hyperlink" Target="http://www.gutenberg.org/files/44884/44884-h/44884-h.htm" TargetMode="External"/><Relationship Id="rId16039" Type="http://schemas.openxmlformats.org/officeDocument/2006/relationships/hyperlink" Target="https://www.gutenberg.org/cache/epub/44886/pg44886-images.html" TargetMode="External"/><Relationship Id="rId9668" Type="http://schemas.openxmlformats.org/officeDocument/2006/relationships/hyperlink" Target="http://www.gutenberg.org/files/44884/44884-h/44884-h.htm" TargetMode="External"/><Relationship Id="rId12649" Type="http://schemas.openxmlformats.org/officeDocument/2006/relationships/hyperlink" Target="http://www.gutenberg.org/files/44885/44885-h/44885-h.htm" TargetMode="External"/><Relationship Id="rId2708" Type="http://schemas.openxmlformats.org/officeDocument/2006/relationships/hyperlink" Target="http://www.gutenberg.org/files/44885/44885-h/44885-h.htm" TargetMode="External"/><Relationship Id="rId15122" Type="http://schemas.openxmlformats.org/officeDocument/2006/relationships/hyperlink" Target="http://www.gutenberg.org/files/44885/44885-h/44885-h.htm" TargetMode="External"/><Relationship Id="rId18692" Type="http://schemas.openxmlformats.org/officeDocument/2006/relationships/hyperlink" Target="http://www.gutenberg.org/files/44884/44884-h/44884-h.htm" TargetMode="External"/><Relationship Id="rId8751" Type="http://schemas.openxmlformats.org/officeDocument/2006/relationships/hyperlink" Target="http://www.gutenberg.org/files/44885/44885-h/44885-h.htm" TargetMode="External"/><Relationship Id="rId18345" Type="http://schemas.openxmlformats.org/officeDocument/2006/relationships/hyperlink" Target="http://www.gutenberg.org/files/44885/44885-h/44885-h.htm" TargetMode="External"/><Relationship Id="rId8404" Type="http://schemas.openxmlformats.org/officeDocument/2006/relationships/hyperlink" Target="https://www.gutenberg.org/cache/epub/44886/pg44886-images.html" TargetMode="External"/><Relationship Id="rId11732" Type="http://schemas.openxmlformats.org/officeDocument/2006/relationships/hyperlink" Target="http://www.gutenberg.org/files/44885/44885-h/44885-h.htm" TargetMode="External"/><Relationship Id="rId14955" Type="http://schemas.openxmlformats.org/officeDocument/2006/relationships/hyperlink" Target="https://www.gutenberg.org/cache/epub/44886/pg44886-images.html" TargetMode="External"/><Relationship Id="rId9178" Type="http://schemas.openxmlformats.org/officeDocument/2006/relationships/hyperlink" Target="https://www.gutenberg.org/cache/epub/44886/pg44886-images.html" TargetMode="External"/><Relationship Id="rId14608" Type="http://schemas.openxmlformats.org/officeDocument/2006/relationships/hyperlink" Target="http://www.gutenberg.org/files/44884/44884-h/44884-h.htm" TargetMode="External"/><Relationship Id="rId21824" Type="http://schemas.openxmlformats.org/officeDocument/2006/relationships/hyperlink" Target="https://www.gutenberg.org/cache/epub/44886/pg44886-images.html" TargetMode="External"/><Relationship Id="rId884" Type="http://schemas.openxmlformats.org/officeDocument/2006/relationships/hyperlink" Target="https://www.gutenberg.org/cache/epub/44886/pg44886-images.html" TargetMode="External"/><Relationship Id="rId2565" Type="http://schemas.openxmlformats.org/officeDocument/2006/relationships/hyperlink" Target="http://www.gutenberg.org/files/44884/44884-h/44884-h.htm" TargetMode="External"/><Relationship Id="rId12159" Type="http://schemas.openxmlformats.org/officeDocument/2006/relationships/hyperlink" Target="http://www.gutenberg.org/files/44884/44884-h/44884-h.htm" TargetMode="External"/><Relationship Id="rId537" Type="http://schemas.openxmlformats.org/officeDocument/2006/relationships/hyperlink" Target="https://www.gutenberg.org/cache/epub/44886/pg44886-images.html" TargetMode="External"/><Relationship Id="rId2218" Type="http://schemas.openxmlformats.org/officeDocument/2006/relationships/hyperlink" Target="https://www.gutenberg.org/cache/epub/44886/pg44886-images.html" TargetMode="External"/><Relationship Id="rId5788" Type="http://schemas.openxmlformats.org/officeDocument/2006/relationships/hyperlink" Target="http://www.gutenberg.org/files/44884/44884-h/44884-h.htm" TargetMode="External"/><Relationship Id="rId8261" Type="http://schemas.openxmlformats.org/officeDocument/2006/relationships/hyperlink" Target="http://www.gutenberg.org/files/44885/44885-h/44885-h.htm" TargetMode="External"/><Relationship Id="rId11242" Type="http://schemas.openxmlformats.org/officeDocument/2006/relationships/hyperlink" Target="http://www.gutenberg.org/files/44885/44885-h/44885-h.htm" TargetMode="External"/><Relationship Id="rId1301" Type="http://schemas.openxmlformats.org/officeDocument/2006/relationships/hyperlink" Target="https://www.gutenberg.org/cache/epub/44886/pg44886-images.html" TargetMode="External"/><Relationship Id="rId16914" Type="http://schemas.openxmlformats.org/officeDocument/2006/relationships/hyperlink" Target="http://www.gutenberg.org/files/44885/44885-h/44885-h.htm" TargetMode="External"/><Relationship Id="rId4524" Type="http://schemas.openxmlformats.org/officeDocument/2006/relationships/hyperlink" Target="https://www.gutenberg.org/cache/epub/44886/pg44886-images.html" TargetMode="External"/><Relationship Id="rId4871" Type="http://schemas.openxmlformats.org/officeDocument/2006/relationships/hyperlink" Target="http://www.gutenberg.org/files/44884/44884-h/44884-h.htm" TargetMode="External"/><Relationship Id="rId14465" Type="http://schemas.openxmlformats.org/officeDocument/2006/relationships/hyperlink" Target="http://www.gutenberg.org/files/44885/44885-h/44885-h.htm" TargetMode="External"/><Relationship Id="rId21681" Type="http://schemas.openxmlformats.org/officeDocument/2006/relationships/hyperlink" Target="https://www.gutenberg.org/cache/epub/44886/pg44886-images.html" TargetMode="External"/><Relationship Id="rId394" Type="http://schemas.openxmlformats.org/officeDocument/2006/relationships/hyperlink" Target="https://www.gutenberg.org/cache/epub/44886/pg44886-images.html" TargetMode="External"/><Relationship Id="rId2075" Type="http://schemas.openxmlformats.org/officeDocument/2006/relationships/hyperlink" Target="https://www.gutenberg.org/cache/epub/44886/pg44886-images.html" TargetMode="External"/><Relationship Id="rId14118" Type="http://schemas.openxmlformats.org/officeDocument/2006/relationships/hyperlink" Target="http://www.gutenberg.org/files/44885/44885-h/44885-h.htm" TargetMode="External"/><Relationship Id="rId17688" Type="http://schemas.openxmlformats.org/officeDocument/2006/relationships/hyperlink" Target="http://www.gutenberg.org/files/44884/44884-h/44884-h.htm" TargetMode="External"/><Relationship Id="rId21334" Type="http://schemas.openxmlformats.org/officeDocument/2006/relationships/hyperlink" Target="http://www.gutenberg.org/files/44884/44884-h/44884-h.htm" TargetMode="External"/><Relationship Id="rId5298" Type="http://schemas.openxmlformats.org/officeDocument/2006/relationships/hyperlink" Target="http://www.gutenberg.org/files/44884/44884-h/44884-h.htm" TargetMode="External"/><Relationship Id="rId7747" Type="http://schemas.openxmlformats.org/officeDocument/2006/relationships/hyperlink" Target="http://www.gutenberg.org/files/44885/44885-h/44885-h.htm" TargetMode="External"/><Relationship Id="rId10728" Type="http://schemas.openxmlformats.org/officeDocument/2006/relationships/hyperlink" Target="http://www.gutenberg.org/files/44885/44885-h/44885-h.htm" TargetMode="External"/><Relationship Id="rId13201" Type="http://schemas.openxmlformats.org/officeDocument/2006/relationships/hyperlink" Target="http://www.gutenberg.org/files/44885/44885-h/44885-h.htm" TargetMode="External"/><Relationship Id="rId16771" Type="http://schemas.openxmlformats.org/officeDocument/2006/relationships/hyperlink" Target="http://www.gutenberg.org/files/44885/44885-h/44885-h.htm" TargetMode="External"/><Relationship Id="rId6830" Type="http://schemas.openxmlformats.org/officeDocument/2006/relationships/hyperlink" Target="http://www.gutenberg.org/files/44884/44884-h/44884-h.htm" TargetMode="External"/><Relationship Id="rId16424" Type="http://schemas.openxmlformats.org/officeDocument/2006/relationships/hyperlink" Target="http://www.gutenberg.org/files/44884/44884-h/44884-h.htm" TargetMode="External"/><Relationship Id="rId4381" Type="http://schemas.openxmlformats.org/officeDocument/2006/relationships/hyperlink" Target="http://www.gutenberg.org/files/44885/44885-h/44885-h.htm" TargetMode="External"/><Relationship Id="rId19994" Type="http://schemas.openxmlformats.org/officeDocument/2006/relationships/hyperlink" Target="https://www.gutenberg.org/cache/epub/44886/pg44886-images.html" TargetMode="External"/><Relationship Id="rId21191" Type="http://schemas.openxmlformats.org/officeDocument/2006/relationships/hyperlink" Target="http://www.gutenberg.org/files/44884/44884-h/44884-h.htm" TargetMode="External"/><Relationship Id="rId4034" Type="http://schemas.openxmlformats.org/officeDocument/2006/relationships/hyperlink" Target="http://www.gutenberg.org/files/44884/44884-h/44884-h.htm" TargetMode="External"/><Relationship Id="rId17198" Type="http://schemas.openxmlformats.org/officeDocument/2006/relationships/hyperlink" Target="http://www.gutenberg.org/files/44884/44884-h/44884-h.htm" TargetMode="External"/><Relationship Id="rId19647" Type="http://schemas.openxmlformats.org/officeDocument/2006/relationships/hyperlink" Target="http://www.gutenberg.org/files/44884/44884-h/44884-h.htm" TargetMode="External"/><Relationship Id="rId7257" Type="http://schemas.openxmlformats.org/officeDocument/2006/relationships/hyperlink" Target="http://www.gutenberg.org/files/44885/44885-h/44885-h.htm" TargetMode="External"/><Relationship Id="rId9706" Type="http://schemas.openxmlformats.org/officeDocument/2006/relationships/hyperlink" Target="https://www.gutenberg.org/cache/epub/44886/pg44886-images.html" TargetMode="External"/><Relationship Id="rId10585" Type="http://schemas.openxmlformats.org/officeDocument/2006/relationships/hyperlink" Target="http://www.gutenberg.org/files/44884/44884-h/44884-h.htm" TargetMode="External"/><Relationship Id="rId10238" Type="http://schemas.openxmlformats.org/officeDocument/2006/relationships/hyperlink" Target="http://www.gutenberg.org/files/44884/44884-h/44884-h.htm" TargetMode="External"/><Relationship Id="rId18730" Type="http://schemas.openxmlformats.org/officeDocument/2006/relationships/hyperlink" Target="https://www.gutenberg.org/cache/epub/44886/pg44886-images.html" TargetMode="External"/><Relationship Id="rId3867" Type="http://schemas.openxmlformats.org/officeDocument/2006/relationships/hyperlink" Target="https://www.gutenberg.org/cache/epub/44886/pg44886-images.html" TargetMode="External"/><Relationship Id="rId16281" Type="http://schemas.openxmlformats.org/officeDocument/2006/relationships/hyperlink" Target="http://www.gutenberg.org/files/44884/44884-h/44884-h.htm" TargetMode="External"/><Relationship Id="rId20677" Type="http://schemas.openxmlformats.org/officeDocument/2006/relationships/hyperlink" Target="http://www.gutenberg.org/files/44884/44884-h/44884-h.htm" TargetMode="External"/><Relationship Id="rId6340" Type="http://schemas.openxmlformats.org/officeDocument/2006/relationships/hyperlink" Target="http://www.gutenberg.org/files/44885/44885-h/44885-h.htm" TargetMode="External"/><Relationship Id="rId9563" Type="http://schemas.openxmlformats.org/officeDocument/2006/relationships/hyperlink" Target="https://www.gutenberg.org/cache/epub/44886/pg44886-images.html" TargetMode="External"/><Relationship Id="rId12891" Type="http://schemas.openxmlformats.org/officeDocument/2006/relationships/hyperlink" Target="http://www.gutenberg.org/files/44885/44885-h/44885-h.htm" TargetMode="External"/><Relationship Id="rId19157" Type="http://schemas.openxmlformats.org/officeDocument/2006/relationships/hyperlink" Target="http://www.gutenberg.org/files/44885/44885-h/44885-h.htm" TargetMode="External"/><Relationship Id="rId922" Type="http://schemas.openxmlformats.org/officeDocument/2006/relationships/hyperlink" Target="https://www.gutenberg.org/cache/epub/44886/pg44886-images.html" TargetMode="External"/><Relationship Id="rId2603" Type="http://schemas.openxmlformats.org/officeDocument/2006/relationships/hyperlink" Target="http://www.gutenberg.org/files/44884/44884-h/44884-h.htm" TargetMode="External"/><Relationship Id="rId2950" Type="http://schemas.openxmlformats.org/officeDocument/2006/relationships/hyperlink" Target="http://www.gutenberg.org/files/44885/44885-h/44885-h.htm" TargetMode="External"/><Relationship Id="rId9216" Type="http://schemas.openxmlformats.org/officeDocument/2006/relationships/hyperlink" Target="http://www.gutenberg.org/files/44885/44885-h/44885-h.htm" TargetMode="External"/><Relationship Id="rId10095" Type="http://schemas.openxmlformats.org/officeDocument/2006/relationships/hyperlink" Target="http://www.gutenberg.org/files/44884/44884-h/44884-h.htm" TargetMode="External"/><Relationship Id="rId12544" Type="http://schemas.openxmlformats.org/officeDocument/2006/relationships/hyperlink" Target="http://www.gutenberg.org/files/44885/44885-h/44885-h.htm" TargetMode="External"/><Relationship Id="rId15767" Type="http://schemas.openxmlformats.org/officeDocument/2006/relationships/hyperlink" Target="http://www.gutenberg.org/files/44884/44884-h/44884-h.htm" TargetMode="External"/><Relationship Id="rId3377" Type="http://schemas.openxmlformats.org/officeDocument/2006/relationships/hyperlink" Target="http://www.gutenberg.org/files/44885/44885-h/44885-h.htm" TargetMode="External"/><Relationship Id="rId5826" Type="http://schemas.openxmlformats.org/officeDocument/2006/relationships/hyperlink" Target="http://www.gutenberg.org/files/44884/44884-h/44884-h.htm" TargetMode="External"/><Relationship Id="rId18240" Type="http://schemas.openxmlformats.org/officeDocument/2006/relationships/hyperlink" Target="http://www.gutenberg.org/files/44884/44884-h/44884-h.htm" TargetMode="External"/><Relationship Id="rId14850" Type="http://schemas.openxmlformats.org/officeDocument/2006/relationships/hyperlink" Target="http://www.gutenberg.org/files/44885/44885-h/44885-h.htm" TargetMode="External"/><Relationship Id="rId20187" Type="http://schemas.openxmlformats.org/officeDocument/2006/relationships/hyperlink" Target="http://www.gutenberg.org/files/44885/44885-h/44885-h.htm" TargetMode="External"/><Relationship Id="rId14503" Type="http://schemas.openxmlformats.org/officeDocument/2006/relationships/hyperlink" Target="http://www.gutenberg.org/files/44885/44885-h/44885-h.htm" TargetMode="External"/><Relationship Id="rId2460" Type="http://schemas.openxmlformats.org/officeDocument/2006/relationships/hyperlink" Target="https://www.gutenberg.org/cache/epub/44886/pg44886-images.html" TargetMode="External"/><Relationship Id="rId9073" Type="http://schemas.openxmlformats.org/officeDocument/2006/relationships/hyperlink" Target="http://www.gutenberg.org/files/44884/44884-h/44884-h.htm" TargetMode="External"/><Relationship Id="rId12054" Type="http://schemas.openxmlformats.org/officeDocument/2006/relationships/hyperlink" Target="http://www.gutenberg.org/files/44885/44885-h/44885-h.htm" TargetMode="External"/><Relationship Id="rId432" Type="http://schemas.openxmlformats.org/officeDocument/2006/relationships/hyperlink" Target="https://www.gutenberg.org/cache/epub/44886/pg44886-images.html" TargetMode="External"/><Relationship Id="rId2113" Type="http://schemas.openxmlformats.org/officeDocument/2006/relationships/hyperlink" Target="https://www.gutenberg.org/cache/epub/44886/pg44886-images.html" TargetMode="External"/><Relationship Id="rId5683" Type="http://schemas.openxmlformats.org/officeDocument/2006/relationships/hyperlink" Target="http://www.gutenberg.org/files/44885/44885-h/44885-h.htm" TargetMode="External"/><Relationship Id="rId15277" Type="http://schemas.openxmlformats.org/officeDocument/2006/relationships/hyperlink" Target="http://www.gutenberg.org/files/44884/44884-h/44884-h.htm" TargetMode="External"/><Relationship Id="rId17726" Type="http://schemas.openxmlformats.org/officeDocument/2006/relationships/hyperlink" Target="http://www.gutenberg.org/files/44884/44884-h/44884-h.htm" TargetMode="External"/><Relationship Id="rId5336" Type="http://schemas.openxmlformats.org/officeDocument/2006/relationships/hyperlink" Target="https://www.gutenberg.org/cache/epub/44886/pg44886-images.html" TargetMode="External"/><Relationship Id="rId11887" Type="http://schemas.openxmlformats.org/officeDocument/2006/relationships/hyperlink" Target="http://www.gutenberg.org/files/44884/44884-h/44884-h.htm" TargetMode="External"/><Relationship Id="rId1946" Type="http://schemas.openxmlformats.org/officeDocument/2006/relationships/hyperlink" Target="https://www.gutenberg.org/cache/epub/44886/pg44886-images.html" TargetMode="External"/><Relationship Id="rId8559" Type="http://schemas.openxmlformats.org/officeDocument/2006/relationships/hyperlink" Target="http://www.gutenberg.org/files/44885/44885-h/44885-h.htm" TargetMode="External"/><Relationship Id="rId14360" Type="http://schemas.openxmlformats.org/officeDocument/2006/relationships/hyperlink" Target="http://www.gutenberg.org/files/44884/44884-h/44884-h.htm" TargetMode="External"/><Relationship Id="rId14013" Type="http://schemas.openxmlformats.org/officeDocument/2006/relationships/hyperlink" Target="http://www.gutenberg.org/files/44885/44885-h/44885-h.htm" TargetMode="External"/><Relationship Id="rId17583" Type="http://schemas.openxmlformats.org/officeDocument/2006/relationships/hyperlink" Target="http://www.gutenberg.org/files/44884/44884-h/44884-h.htm" TargetMode="External"/><Relationship Id="rId7642" Type="http://schemas.openxmlformats.org/officeDocument/2006/relationships/hyperlink" Target="http://www.gutenberg.org/files/44885/44885-h/44885-h.htm" TargetMode="External"/><Relationship Id="rId10970" Type="http://schemas.openxmlformats.org/officeDocument/2006/relationships/hyperlink" Target="http://www.gutenberg.org/files/44885/44885-h/44885-h.htm" TargetMode="External"/><Relationship Id="rId17236" Type="http://schemas.openxmlformats.org/officeDocument/2006/relationships/hyperlink" Target="http://www.gutenberg.org/files/44885/44885-h/44885-h.htm" TargetMode="External"/><Relationship Id="rId5193" Type="http://schemas.openxmlformats.org/officeDocument/2006/relationships/hyperlink" Target="http://www.gutenberg.org/files/44885/44885-h/44885-h.htm" TargetMode="External"/><Relationship Id="rId10623" Type="http://schemas.openxmlformats.org/officeDocument/2006/relationships/hyperlink" Target="https://www.gutenberg.org/cache/epub/44886/pg44886-images.html" TargetMode="External"/><Relationship Id="rId13846" Type="http://schemas.openxmlformats.org/officeDocument/2006/relationships/hyperlink" Target="http://www.gutenberg.org/files/44884/44884-h/44884-h.htm" TargetMode="External"/><Relationship Id="rId3905" Type="http://schemas.openxmlformats.org/officeDocument/2006/relationships/hyperlink" Target="http://www.gutenberg.org/files/44885/44885-h/44885-h.htm" TargetMode="External"/><Relationship Id="rId8069" Type="http://schemas.openxmlformats.org/officeDocument/2006/relationships/hyperlink" Target="https://www.gutenberg.org/cache/epub/44886/pg44886-images.html" TargetMode="External"/><Relationship Id="rId11397" Type="http://schemas.openxmlformats.org/officeDocument/2006/relationships/hyperlink" Target="https://www.gutenberg.org/cache/epub/44886/pg44886-images.html" TargetMode="External"/><Relationship Id="rId20715" Type="http://schemas.openxmlformats.org/officeDocument/2006/relationships/hyperlink" Target="http://www.gutenberg.org/files/44884/44884-h/44884-h.htm" TargetMode="External"/><Relationship Id="rId1109" Type="http://schemas.openxmlformats.org/officeDocument/2006/relationships/hyperlink" Target="https://www.gutenberg.org/cache/epub/44886/pg44886-images.html" TargetMode="External"/><Relationship Id="rId1456" Type="http://schemas.openxmlformats.org/officeDocument/2006/relationships/hyperlink" Target="https://www.gutenberg.org/cache/epub/44886/pg44886-images.html" TargetMode="External"/><Relationship Id="rId19542" Type="http://schemas.openxmlformats.org/officeDocument/2006/relationships/hyperlink" Target="http://www.gutenberg.org/files/44885/44885-h/44885-h.htm" TargetMode="External"/><Relationship Id="rId4679" Type="http://schemas.openxmlformats.org/officeDocument/2006/relationships/hyperlink" Target="https://www.gutenberg.org/cache/epub/44886/pg44886-images.html" TargetMode="External"/><Relationship Id="rId9601" Type="http://schemas.openxmlformats.org/officeDocument/2006/relationships/hyperlink" Target="http://www.gutenberg.org/files/44884/44884-h/44884-h.htm" TargetMode="External"/><Relationship Id="rId10480" Type="http://schemas.openxmlformats.org/officeDocument/2006/relationships/hyperlink" Target="http://www.gutenberg.org/files/44885/44885-h/44885-h.htm" TargetMode="External"/><Relationship Id="rId17093" Type="http://schemas.openxmlformats.org/officeDocument/2006/relationships/hyperlink" Target="http://www.gutenberg.org/files/44885/44885-h/44885-h.htm" TargetMode="External"/><Relationship Id="rId21489" Type="http://schemas.openxmlformats.org/officeDocument/2006/relationships/hyperlink" Target="http://www.gutenberg.org/files/44884/44884-h/44884-h.htm" TargetMode="External"/><Relationship Id="rId7152" Type="http://schemas.openxmlformats.org/officeDocument/2006/relationships/hyperlink" Target="https://www.gutenberg.org/cache/epub/44886/pg44886-images.html" TargetMode="External"/><Relationship Id="rId10133" Type="http://schemas.openxmlformats.org/officeDocument/2006/relationships/hyperlink" Target="http://www.gutenberg.org/files/44885/44885-h/44885-h.htm" TargetMode="External"/><Relationship Id="rId3762" Type="http://schemas.openxmlformats.org/officeDocument/2006/relationships/hyperlink" Target="http://www.gutenberg.org/files/44885/44885-h/44885-h.htm" TargetMode="External"/><Relationship Id="rId13356" Type="http://schemas.openxmlformats.org/officeDocument/2006/relationships/hyperlink" Target="http://www.gutenberg.org/files/44885/44885-h/44885-h.htm" TargetMode="External"/><Relationship Id="rId15805" Type="http://schemas.openxmlformats.org/officeDocument/2006/relationships/hyperlink" Target="http://www.gutenberg.org/files/44885/44885-h/44885-h.htm" TargetMode="External"/><Relationship Id="rId20572" Type="http://schemas.openxmlformats.org/officeDocument/2006/relationships/hyperlink" Target="http://www.gutenberg.org/files/44885/44885-h/44885-h.htm" TargetMode="External"/><Relationship Id="rId3415" Type="http://schemas.openxmlformats.org/officeDocument/2006/relationships/hyperlink" Target="http://www.gutenberg.org/files/44884/44884-h/44884-h.htm" TargetMode="External"/><Relationship Id="rId13009" Type="http://schemas.openxmlformats.org/officeDocument/2006/relationships/hyperlink" Target="http://www.gutenberg.org/files/44884/44884-h/44884-h.htm" TargetMode="External"/><Relationship Id="rId20225" Type="http://schemas.openxmlformats.org/officeDocument/2006/relationships/hyperlink" Target="http://www.gutenberg.org/files/44884/44884-h/44884-h.htm" TargetMode="External"/><Relationship Id="rId6985" Type="http://schemas.openxmlformats.org/officeDocument/2006/relationships/hyperlink" Target="http://www.gutenberg.org/files/44884/44884-h/44884-h.htm" TargetMode="External"/><Relationship Id="rId16579" Type="http://schemas.openxmlformats.org/officeDocument/2006/relationships/hyperlink" Target="https://www.gutenberg.org/cache/epub/44886/pg44886-images.html" TargetMode="External"/><Relationship Id="rId4189" Type="http://schemas.openxmlformats.org/officeDocument/2006/relationships/hyperlink" Target="http://www.gutenberg.org/files/44884/44884-h/44884-h.htm" TargetMode="External"/><Relationship Id="rId6638" Type="http://schemas.openxmlformats.org/officeDocument/2006/relationships/hyperlink" Target="http://www.gutenberg.org/files/44885/44885-h/44885-h.htm" TargetMode="External"/><Relationship Id="rId9111" Type="http://schemas.openxmlformats.org/officeDocument/2006/relationships/hyperlink" Target="http://www.gutenberg.org/files/44885/44885-h/44885-h.htm" TargetMode="External"/><Relationship Id="rId19052" Type="http://schemas.openxmlformats.org/officeDocument/2006/relationships/hyperlink" Target="http://www.gutenberg.org/files/44885/44885-h/44885-h.htm" TargetMode="External"/><Relationship Id="rId15662" Type="http://schemas.openxmlformats.org/officeDocument/2006/relationships/hyperlink" Target="http://www.gutenberg.org/files/44884/44884-h/44884-h.htm" TargetMode="External"/><Relationship Id="rId5721" Type="http://schemas.openxmlformats.org/officeDocument/2006/relationships/hyperlink" Target="http://www.gutenberg.org/files/44884/44884-h/44884-h.htm" TargetMode="External"/><Relationship Id="rId15315" Type="http://schemas.openxmlformats.org/officeDocument/2006/relationships/hyperlink" Target="http://www.gutenberg.org/files/44884/44884-h/44884-h.htm" TargetMode="External"/><Relationship Id="rId3272" Type="http://schemas.openxmlformats.org/officeDocument/2006/relationships/hyperlink" Target="http://www.gutenberg.org/files/44885/44885-h/44885-h.htm" TargetMode="External"/><Relationship Id="rId8944" Type="http://schemas.openxmlformats.org/officeDocument/2006/relationships/hyperlink" Target="http://www.gutenberg.org/files/44885/44885-h/44885-h.htm" TargetMode="External"/><Relationship Id="rId18538" Type="http://schemas.openxmlformats.org/officeDocument/2006/relationships/hyperlink" Target="http://www.gutenberg.org/files/44885/44885-h/44885-h.htm" TargetMode="External"/><Relationship Id="rId18885" Type="http://schemas.openxmlformats.org/officeDocument/2006/relationships/hyperlink" Target="http://www.gutenberg.org/files/44885/44885-h/44885-h.htm" TargetMode="External"/><Relationship Id="rId20082" Type="http://schemas.openxmlformats.org/officeDocument/2006/relationships/hyperlink" Target="http://www.gutenberg.org/files/44884/44884-h/44884-h.htm" TargetMode="External"/><Relationship Id="rId6495" Type="http://schemas.openxmlformats.org/officeDocument/2006/relationships/hyperlink" Target="http://www.gutenberg.org/files/44884/44884-h/44884-h.htm" TargetMode="External"/><Relationship Id="rId11925" Type="http://schemas.openxmlformats.org/officeDocument/2006/relationships/hyperlink" Target="http://www.gutenberg.org/files/44884/44884-h/44884-h.htm" TargetMode="External"/><Relationship Id="rId16089" Type="http://schemas.openxmlformats.org/officeDocument/2006/relationships/hyperlink" Target="http://www.gutenberg.org/files/44884/44884-h/44884-h.htm" TargetMode="External"/><Relationship Id="rId6148" Type="http://schemas.openxmlformats.org/officeDocument/2006/relationships/hyperlink" Target="http://www.gutenberg.org/files/44885/44885-h/44885-h.htm" TargetMode="External"/><Relationship Id="rId12699" Type="http://schemas.openxmlformats.org/officeDocument/2006/relationships/hyperlink" Target="http://www.gutenberg.org/files/44885/44885-h/44885-h.htm" TargetMode="External"/><Relationship Id="rId17621" Type="http://schemas.openxmlformats.org/officeDocument/2006/relationships/hyperlink" Target="https://www.gutenberg.org/cache/epub/44886/pg44886-images.html" TargetMode="External"/><Relationship Id="rId2758" Type="http://schemas.openxmlformats.org/officeDocument/2006/relationships/hyperlink" Target="http://www.gutenberg.org/files/44884/44884-h/44884-h.htm" TargetMode="External"/><Relationship Id="rId15172" Type="http://schemas.openxmlformats.org/officeDocument/2006/relationships/hyperlink" Target="https://www.gutenberg.org/cache/epub/44886/pg44886-images.html" TargetMode="External"/><Relationship Id="rId5231" Type="http://schemas.openxmlformats.org/officeDocument/2006/relationships/hyperlink" Target="http://www.gutenberg.org/files/44885/44885-h/44885-h.htm" TargetMode="External"/><Relationship Id="rId11782" Type="http://schemas.openxmlformats.org/officeDocument/2006/relationships/hyperlink" Target="http://www.gutenberg.org/files/44884/44884-h/44884-h.htm" TargetMode="External"/><Relationship Id="rId18395" Type="http://schemas.openxmlformats.org/officeDocument/2006/relationships/hyperlink" Target="http://www.gutenberg.org/files/44884/44884-h/44884-h.htm" TargetMode="External"/><Relationship Id="rId1841" Type="http://schemas.openxmlformats.org/officeDocument/2006/relationships/hyperlink" Target="https://www.gutenberg.org/cache/epub/44886/pg44886-images.html" TargetMode="External"/><Relationship Id="rId8454" Type="http://schemas.openxmlformats.org/officeDocument/2006/relationships/hyperlink" Target="http://www.gutenberg.org/files/44885/44885-h/44885-h.htm" TargetMode="External"/><Relationship Id="rId11435" Type="http://schemas.openxmlformats.org/officeDocument/2006/relationships/hyperlink" Target="https://www.gutenberg.org/cache/epub/44886/pg44886-images.html" TargetMode="External"/><Relationship Id="rId18048" Type="http://schemas.openxmlformats.org/officeDocument/2006/relationships/hyperlink" Target="http://www.gutenberg.org/files/44884/44884-h/44884-h.htm" TargetMode="External"/><Relationship Id="rId8107" Type="http://schemas.openxmlformats.org/officeDocument/2006/relationships/hyperlink" Target="http://www.gutenberg.org/files/44885/44885-h/44885-h.htm" TargetMode="External"/><Relationship Id="rId14658" Type="http://schemas.openxmlformats.org/officeDocument/2006/relationships/hyperlink" Target="http://www.gutenberg.org/files/44885/44885-h/44885-h.htm" TargetMode="External"/><Relationship Id="rId587" Type="http://schemas.openxmlformats.org/officeDocument/2006/relationships/hyperlink" Target="https://www.gutenberg.org/cache/epub/44886/pg44886-images.html" TargetMode="External"/><Relationship Id="rId2268" Type="http://schemas.openxmlformats.org/officeDocument/2006/relationships/hyperlink" Target="http://www.gutenberg.org/files/44884/44884-h/44884-h.htm" TargetMode="External"/><Relationship Id="rId4717" Type="http://schemas.openxmlformats.org/officeDocument/2006/relationships/hyperlink" Target="http://www.gutenberg.org/files/44885/44885-h/44885-h.htm" TargetMode="External"/><Relationship Id="rId17131" Type="http://schemas.openxmlformats.org/officeDocument/2006/relationships/hyperlink" Target="http://www.gutenberg.org/files/44884/44884-h/44884-h.htm" TargetMode="External"/><Relationship Id="rId21527" Type="http://schemas.openxmlformats.org/officeDocument/2006/relationships/hyperlink" Target="http://www.gutenberg.org/files/44884/44884-h/44884-h.htm" TargetMode="External"/><Relationship Id="rId13741" Type="http://schemas.openxmlformats.org/officeDocument/2006/relationships/hyperlink" Target="http://www.gutenberg.org/files/44885/44885-h/44885-h.htm" TargetMode="External"/><Relationship Id="rId3800" Type="http://schemas.openxmlformats.org/officeDocument/2006/relationships/hyperlink" Target="http://www.gutenberg.org/files/44885/44885-h/44885-h.htm" TargetMode="External"/><Relationship Id="rId11292" Type="http://schemas.openxmlformats.org/officeDocument/2006/relationships/hyperlink" Target="http://www.gutenberg.org/files/44884/44884-h/44884-h.htm" TargetMode="External"/><Relationship Id="rId20610" Type="http://schemas.openxmlformats.org/officeDocument/2006/relationships/hyperlink" Target="http://www.gutenberg.org/files/44885/44885-h/44885-h.htm" TargetMode="External"/><Relationship Id="rId1351" Type="http://schemas.openxmlformats.org/officeDocument/2006/relationships/hyperlink" Target="https://www.gutenberg.org/cache/epub/44886/pg44886-images.html" TargetMode="External"/><Relationship Id="rId16964" Type="http://schemas.openxmlformats.org/officeDocument/2006/relationships/hyperlink" Target="http://www.gutenberg.org/files/44885/44885-h/44885-h.htm" TargetMode="External"/><Relationship Id="rId1004" Type="http://schemas.openxmlformats.org/officeDocument/2006/relationships/hyperlink" Target="https://www.gutenberg.org/cache/epub/44886/pg44886-images.html" TargetMode="External"/><Relationship Id="rId4574" Type="http://schemas.openxmlformats.org/officeDocument/2006/relationships/hyperlink" Target="http://www.gutenberg.org/files/44884/44884-h/44884-h.htm" TargetMode="External"/><Relationship Id="rId14168" Type="http://schemas.openxmlformats.org/officeDocument/2006/relationships/hyperlink" Target="http://www.gutenberg.org/files/44885/44885-h/44885-h.htm" TargetMode="External"/><Relationship Id="rId16617" Type="http://schemas.openxmlformats.org/officeDocument/2006/relationships/hyperlink" Target="http://www.gutenberg.org/files/44884/44884-h/44884-h.htm" TargetMode="External"/><Relationship Id="rId21384" Type="http://schemas.openxmlformats.org/officeDocument/2006/relationships/hyperlink" Target="http://www.gutenberg.org/files/44884/44884-h/44884-h.htm" TargetMode="External"/><Relationship Id="rId4227" Type="http://schemas.openxmlformats.org/officeDocument/2006/relationships/hyperlink" Target="http://www.gutenberg.org/files/44885/44885-h/44885-h.htm" TargetMode="External"/><Relationship Id="rId7797" Type="http://schemas.openxmlformats.org/officeDocument/2006/relationships/hyperlink" Target="https://www.gutenberg.org/cache/epub/44886/pg44886-images.html" TargetMode="External"/><Relationship Id="rId21037" Type="http://schemas.openxmlformats.org/officeDocument/2006/relationships/hyperlink" Target="http://www.gutenberg.org/files/44885/44885-h/44885-h.htm" TargetMode="External"/><Relationship Id="rId10778" Type="http://schemas.openxmlformats.org/officeDocument/2006/relationships/hyperlink" Target="http://www.gutenberg.org/files/44884/44884-h/44884-h.htm" TargetMode="External"/><Relationship Id="rId15700" Type="http://schemas.openxmlformats.org/officeDocument/2006/relationships/hyperlink" Target="http://www.gutenberg.org/files/44885/44885-h/44885-h.htm" TargetMode="External"/><Relationship Id="rId13251" Type="http://schemas.openxmlformats.org/officeDocument/2006/relationships/hyperlink" Target="http://www.gutenberg.org/files/44884/44884-h/44884-h.htm" TargetMode="External"/><Relationship Id="rId18923" Type="http://schemas.openxmlformats.org/officeDocument/2006/relationships/hyperlink" Target="http://www.gutenberg.org/files/44885/44885-h/44885-h.htm" TargetMode="External"/><Relationship Id="rId3310" Type="http://schemas.openxmlformats.org/officeDocument/2006/relationships/hyperlink" Target="http://www.gutenberg.org/files/44885/44885-h/44885-h.htm" TargetMode="External"/><Relationship Id="rId6880" Type="http://schemas.openxmlformats.org/officeDocument/2006/relationships/hyperlink" Target="http://www.gutenberg.org/files/44885/44885-h/44885-h.htm" TargetMode="External"/><Relationship Id="rId16474" Type="http://schemas.openxmlformats.org/officeDocument/2006/relationships/hyperlink" Target="http://www.gutenberg.org/files/44885/44885-h/44885-h.htm" TargetMode="External"/><Relationship Id="rId20120" Type="http://schemas.openxmlformats.org/officeDocument/2006/relationships/hyperlink" Target="https://www.gutenberg.org/cache/epub/44886/pg44886-images.html" TargetMode="External"/><Relationship Id="rId6533" Type="http://schemas.openxmlformats.org/officeDocument/2006/relationships/hyperlink" Target="https://www.gutenberg.org/cache/epub/44886/pg44886-images.html" TargetMode="External"/><Relationship Id="rId16127" Type="http://schemas.openxmlformats.org/officeDocument/2006/relationships/hyperlink" Target="http://www.gutenberg.org/files/44885/44885-h/44885-h.htm" TargetMode="External"/><Relationship Id="rId19697" Type="http://schemas.openxmlformats.org/officeDocument/2006/relationships/hyperlink" Target="http://www.gutenberg.org/files/44885/44885-h/44885-h.htm" TargetMode="External"/><Relationship Id="rId4084" Type="http://schemas.openxmlformats.org/officeDocument/2006/relationships/hyperlink" Target="https://www.gutenberg.org/cache/epub/44886/pg44886-images.html" TargetMode="External"/><Relationship Id="rId9756" Type="http://schemas.openxmlformats.org/officeDocument/2006/relationships/hyperlink" Target="http://www.gutenberg.org/files/44884/44884-h/44884-h.htm" TargetMode="External"/><Relationship Id="rId9409" Type="http://schemas.openxmlformats.org/officeDocument/2006/relationships/hyperlink" Target="http://www.gutenberg.org/files/44885/44885-h/44885-h.htm" TargetMode="External"/><Relationship Id="rId10288" Type="http://schemas.openxmlformats.org/officeDocument/2006/relationships/hyperlink" Target="http://www.gutenberg.org/files/44884/44884-h/44884-h.htm" TargetMode="External"/><Relationship Id="rId12737" Type="http://schemas.openxmlformats.org/officeDocument/2006/relationships/hyperlink" Target="http://www.gutenberg.org/files/44885/44885-h/44885-h.htm" TargetMode="External"/><Relationship Id="rId15210" Type="http://schemas.openxmlformats.org/officeDocument/2006/relationships/hyperlink" Target="https://www.gutenberg.org/cache/epub/44886/pg44886-images.html" TargetMode="External"/><Relationship Id="rId18780" Type="http://schemas.openxmlformats.org/officeDocument/2006/relationships/hyperlink" Target="http://www.gutenberg.org/files/44885/44885-h/44885-h.htm" TargetMode="External"/><Relationship Id="rId11820" Type="http://schemas.openxmlformats.org/officeDocument/2006/relationships/hyperlink" Target="http://www.gutenberg.org/files/44884/44884-h/44884-h.htm" TargetMode="External"/><Relationship Id="rId18433" Type="http://schemas.openxmlformats.org/officeDocument/2006/relationships/hyperlink" Target="http://www.gutenberg.org/files/44884/44884-h/44884-h.htm" TargetMode="External"/><Relationship Id="rId6390" Type="http://schemas.openxmlformats.org/officeDocument/2006/relationships/hyperlink" Target="http://www.gutenberg.org/files/44885/44885-h/44885-h.htm" TargetMode="External"/><Relationship Id="rId6043" Type="http://schemas.openxmlformats.org/officeDocument/2006/relationships/hyperlink" Target="http://www.gutenberg.org/files/44884/44884-h/44884-h.htm" TargetMode="External"/><Relationship Id="rId12594" Type="http://schemas.openxmlformats.org/officeDocument/2006/relationships/hyperlink" Target="http://www.gutenberg.org/files/44885/44885-h/44885-h.htm" TargetMode="External"/><Relationship Id="rId972" Type="http://schemas.openxmlformats.org/officeDocument/2006/relationships/hyperlink" Target="https://www.gutenberg.org/cache/epub/44886/pg44886-images.html" TargetMode="External"/><Relationship Id="rId2653" Type="http://schemas.openxmlformats.org/officeDocument/2006/relationships/hyperlink" Target="http://www.gutenberg.org/files/44885/44885-h/44885-h.htm" TargetMode="External"/><Relationship Id="rId9266" Type="http://schemas.openxmlformats.org/officeDocument/2006/relationships/hyperlink" Target="https://www.gutenberg.org/cache/epub/44886/pg44886-images.html" TargetMode="External"/><Relationship Id="rId12247" Type="http://schemas.openxmlformats.org/officeDocument/2006/relationships/hyperlink" Target="http://www.gutenberg.org/files/44884/44884-h/44884-h.htm" TargetMode="External"/><Relationship Id="rId625" Type="http://schemas.openxmlformats.org/officeDocument/2006/relationships/hyperlink" Target="https://www.gutenberg.org/cache/epub/44886/pg44886-images.html" TargetMode="External"/><Relationship Id="rId2306" Type="http://schemas.openxmlformats.org/officeDocument/2006/relationships/hyperlink" Target="http://www.gutenberg.org/files/44885/44885-h/44885-h.htm" TargetMode="External"/><Relationship Id="rId5876" Type="http://schemas.openxmlformats.org/officeDocument/2006/relationships/hyperlink" Target="http://www.gutenberg.org/files/44885/44885-h/44885-h.htm" TargetMode="External"/><Relationship Id="rId17919" Type="http://schemas.openxmlformats.org/officeDocument/2006/relationships/hyperlink" Target="https://www.gutenberg.org/cache/epub/44886/pg44886-images.html" TargetMode="External"/><Relationship Id="rId18290" Type="http://schemas.openxmlformats.org/officeDocument/2006/relationships/hyperlink" Target="http://www.gutenberg.org/files/44884/44884-h/44884-h.htm" TargetMode="External"/><Relationship Id="rId5529" Type="http://schemas.openxmlformats.org/officeDocument/2006/relationships/hyperlink" Target="http://www.gutenberg.org/files/44884/44884-h/44884-h.htm" TargetMode="External"/><Relationship Id="rId8002" Type="http://schemas.openxmlformats.org/officeDocument/2006/relationships/hyperlink" Target="https://www.gutenberg.org/cache/epub/44886/pg44886-images.html" TargetMode="External"/><Relationship Id="rId11330" Type="http://schemas.openxmlformats.org/officeDocument/2006/relationships/hyperlink" Target="http://www.gutenberg.org/files/44884/44884-h/44884-h.htm" TargetMode="External"/><Relationship Id="rId14553" Type="http://schemas.openxmlformats.org/officeDocument/2006/relationships/hyperlink" Target="http://www.gutenberg.org/files/44884/44884-h/44884-h.htm" TargetMode="External"/><Relationship Id="rId4612" Type="http://schemas.openxmlformats.org/officeDocument/2006/relationships/hyperlink" Target="http://www.gutenberg.org/files/44885/44885-h/44885-h.htm" TargetMode="External"/><Relationship Id="rId14206" Type="http://schemas.openxmlformats.org/officeDocument/2006/relationships/hyperlink" Target="http://www.gutenberg.org/files/44885/44885-h/44885-h.htm" TargetMode="External"/><Relationship Id="rId17776" Type="http://schemas.openxmlformats.org/officeDocument/2006/relationships/hyperlink" Target="https://www.gutenberg.org/cache/epub/44886/pg44886-images.html" TargetMode="External"/><Relationship Id="rId21422" Type="http://schemas.openxmlformats.org/officeDocument/2006/relationships/hyperlink" Target="http://www.gutenberg.org/files/44885/44885-h/44885-h.htm" TargetMode="External"/><Relationship Id="rId482" Type="http://schemas.openxmlformats.org/officeDocument/2006/relationships/hyperlink" Target="https://www.gutenberg.org/cache/epub/44886/pg44886-images.html" TargetMode="External"/><Relationship Id="rId2163" Type="http://schemas.openxmlformats.org/officeDocument/2006/relationships/hyperlink" Target="http://www.gutenberg.org/files/44885/44885-h/44885-h.htm" TargetMode="External"/><Relationship Id="rId7835" Type="http://schemas.openxmlformats.org/officeDocument/2006/relationships/hyperlink" Target="http://www.gutenberg.org/files/44885/44885-h/44885-h.htm" TargetMode="External"/><Relationship Id="rId17429" Type="http://schemas.openxmlformats.org/officeDocument/2006/relationships/hyperlink" Target="http://www.gutenberg.org/files/44884/44884-h/44884-h.htm" TargetMode="External"/><Relationship Id="rId135" Type="http://schemas.openxmlformats.org/officeDocument/2006/relationships/hyperlink" Target="https://www.gutenberg.org/cache/epub/44886/pg44886-images.html" TargetMode="External"/><Relationship Id="rId5386" Type="http://schemas.openxmlformats.org/officeDocument/2006/relationships/hyperlink" Target="http://www.gutenberg.org/files/44884/44884-h/44884-h.htm" TargetMode="External"/><Relationship Id="rId10816" Type="http://schemas.openxmlformats.org/officeDocument/2006/relationships/hyperlink" Target="http://www.gutenberg.org/files/44885/44885-h/44885-h.htm" TargetMode="External"/><Relationship Id="rId5039" Type="http://schemas.openxmlformats.org/officeDocument/2006/relationships/hyperlink" Target="http://www.gutenberg.org/files/44885/44885-h/44885-h.htm" TargetMode="External"/><Relationship Id="rId1996" Type="http://schemas.openxmlformats.org/officeDocument/2006/relationships/hyperlink" Target="https://www.gutenberg.org/cache/epub/44886/pg44886-images.html" TargetMode="External"/><Relationship Id="rId16512" Type="http://schemas.openxmlformats.org/officeDocument/2006/relationships/hyperlink" Target="http://www.gutenberg.org/files/44885/44885-h/44885-h.htm" TargetMode="External"/><Relationship Id="rId20908" Type="http://schemas.openxmlformats.org/officeDocument/2006/relationships/hyperlink" Target="http://www.gutenberg.org/files/44884/44884-h/44884-h.htm" TargetMode="External"/><Relationship Id="rId1649" Type="http://schemas.openxmlformats.org/officeDocument/2006/relationships/hyperlink" Target="https://www.gutenberg.org/cache/epub/44886/pg44886-images.html" TargetMode="External"/><Relationship Id="rId14063" Type="http://schemas.openxmlformats.org/officeDocument/2006/relationships/hyperlink" Target="https://www.gutenberg.org/cache/epub/44886/pg44886-images.html" TargetMode="External"/><Relationship Id="rId19735" Type="http://schemas.openxmlformats.org/officeDocument/2006/relationships/hyperlink" Target="http://www.gutenberg.org/files/44885/44885-h/44885-h.htm" TargetMode="External"/><Relationship Id="rId4122" Type="http://schemas.openxmlformats.org/officeDocument/2006/relationships/hyperlink" Target="https://www.gutenberg.org/cache/epub/44886/pg44886-images.html" TargetMode="External"/><Relationship Id="rId7692" Type="http://schemas.openxmlformats.org/officeDocument/2006/relationships/hyperlink" Target="http://www.gutenberg.org/files/44885/44885-h/44885-h.htm" TargetMode="External"/><Relationship Id="rId10673" Type="http://schemas.openxmlformats.org/officeDocument/2006/relationships/hyperlink" Target="http://www.gutenberg.org/files/44885/44885-h/44885-h.htm" TargetMode="External"/><Relationship Id="rId17286" Type="http://schemas.openxmlformats.org/officeDocument/2006/relationships/hyperlink" Target="http://www.gutenberg.org/files/44885/44885-h/44885-h.htm" TargetMode="External"/><Relationship Id="rId7345" Type="http://schemas.openxmlformats.org/officeDocument/2006/relationships/hyperlink" Target="http://www.gutenberg.org/files/44885/44885-h/44885-h.htm" TargetMode="External"/><Relationship Id="rId10326" Type="http://schemas.openxmlformats.org/officeDocument/2006/relationships/hyperlink" Target="http://www.gutenberg.org/files/44884/44884-h/44884-h.htm" TargetMode="External"/><Relationship Id="rId13896" Type="http://schemas.openxmlformats.org/officeDocument/2006/relationships/hyperlink" Target="http://www.gutenberg.org/files/44885/44885-h/44885-h.htm" TargetMode="External"/><Relationship Id="rId3608" Type="http://schemas.openxmlformats.org/officeDocument/2006/relationships/hyperlink" Target="https://www.gutenberg.org/cache/epub/44886/pg44886-images.html" TargetMode="External"/><Relationship Id="rId3955" Type="http://schemas.openxmlformats.org/officeDocument/2006/relationships/hyperlink" Target="http://www.gutenberg.org/files/44885/44885-h/44885-h.htm" TargetMode="External"/><Relationship Id="rId13549" Type="http://schemas.openxmlformats.org/officeDocument/2006/relationships/hyperlink" Target="http://www.gutenberg.org/files/44884/44884-h/44884-h.htm" TargetMode="External"/><Relationship Id="rId16022" Type="http://schemas.openxmlformats.org/officeDocument/2006/relationships/hyperlink" Target="http://www.gutenberg.org/files/44884/44884-h/44884-h.htm" TargetMode="External"/><Relationship Id="rId20765" Type="http://schemas.openxmlformats.org/officeDocument/2006/relationships/hyperlink" Target="http://www.gutenberg.org/files/44885/44885-h/44885-h.htm" TargetMode="External"/><Relationship Id="rId1159" Type="http://schemas.openxmlformats.org/officeDocument/2006/relationships/hyperlink" Target="https://www.gutenberg.org/cache/epub/44886/pg44886-images.html" TargetMode="External"/><Relationship Id="rId19592" Type="http://schemas.openxmlformats.org/officeDocument/2006/relationships/hyperlink" Target="http://www.gutenberg.org/files/44885/44885-h/44885-h.htm" TargetMode="External"/><Relationship Id="rId20418" Type="http://schemas.openxmlformats.org/officeDocument/2006/relationships/hyperlink" Target="http://www.gutenberg.org/files/44885/44885-h/44885-h.htm" TargetMode="External"/><Relationship Id="rId9651" Type="http://schemas.openxmlformats.org/officeDocument/2006/relationships/hyperlink" Target="https://www.gutenberg.org/cache/epub/44886/pg44886-images.html" TargetMode="External"/><Relationship Id="rId12632" Type="http://schemas.openxmlformats.org/officeDocument/2006/relationships/hyperlink" Target="http://www.gutenberg.org/files/44884/44884-h/44884-h.htm" TargetMode="External"/><Relationship Id="rId19245" Type="http://schemas.openxmlformats.org/officeDocument/2006/relationships/hyperlink" Target="http://www.gutenberg.org/files/44884/44884-h/44884-h.htm" TargetMode="External"/><Relationship Id="rId9304" Type="http://schemas.openxmlformats.org/officeDocument/2006/relationships/hyperlink" Target="http://www.gutenberg.org/files/44885/44885-h/44885-h.htm" TargetMode="External"/><Relationship Id="rId10183" Type="http://schemas.openxmlformats.org/officeDocument/2006/relationships/hyperlink" Target="http://www.gutenberg.org/files/44884/44884-h/44884-h.htm" TargetMode="External"/><Relationship Id="rId15855" Type="http://schemas.openxmlformats.org/officeDocument/2006/relationships/hyperlink" Target="http://www.gutenberg.org/files/44884/44884-h/44884-h.htm" TargetMode="External"/><Relationship Id="rId5914" Type="http://schemas.openxmlformats.org/officeDocument/2006/relationships/hyperlink" Target="https://www.gutenberg.org/cache/epub/44886/pg44886-images.html" TargetMode="External"/><Relationship Id="rId15508" Type="http://schemas.openxmlformats.org/officeDocument/2006/relationships/hyperlink" Target="http://www.gutenberg.org/files/44884/44884-h/44884-h.htm" TargetMode="External"/><Relationship Id="rId3465" Type="http://schemas.openxmlformats.org/officeDocument/2006/relationships/hyperlink" Target="http://www.gutenberg.org/files/44884/44884-h/44884-h.htm" TargetMode="External"/><Relationship Id="rId13059" Type="http://schemas.openxmlformats.org/officeDocument/2006/relationships/hyperlink" Target="http://www.gutenberg.org/files/44884/44884-h/44884-h.htm" TargetMode="External"/><Relationship Id="rId20275" Type="http://schemas.openxmlformats.org/officeDocument/2006/relationships/hyperlink" Target="http://www.gutenberg.org/files/44885/44885-h/44885-h.htm" TargetMode="External"/><Relationship Id="rId3118" Type="http://schemas.openxmlformats.org/officeDocument/2006/relationships/hyperlink" Target="http://www.gutenberg.org/files/44884/44884-h/44884-h.htm" TargetMode="External"/><Relationship Id="rId6688" Type="http://schemas.openxmlformats.org/officeDocument/2006/relationships/hyperlink" Target="http://www.gutenberg.org/files/44884/44884-h/44884-h.htm" TargetMode="External"/><Relationship Id="rId9161" Type="http://schemas.openxmlformats.org/officeDocument/2006/relationships/hyperlink" Target="http://www.gutenberg.org/files/44885/44885-h/44885-h.htm" TargetMode="External"/><Relationship Id="rId12142" Type="http://schemas.openxmlformats.org/officeDocument/2006/relationships/hyperlink" Target="http://www.gutenberg.org/files/44884/44884-h/44884-h.htm" TargetMode="External"/><Relationship Id="rId17814" Type="http://schemas.openxmlformats.org/officeDocument/2006/relationships/hyperlink" Target="http://www.gutenberg.org/files/44884/44884-h/44884-h.htm" TargetMode="External"/><Relationship Id="rId520" Type="http://schemas.openxmlformats.org/officeDocument/2006/relationships/hyperlink" Target="https://www.gutenberg.org/cache/epub/44886/pg44886-images.html" TargetMode="External"/><Relationship Id="rId2201" Type="http://schemas.openxmlformats.org/officeDocument/2006/relationships/hyperlink" Target="http://www.gutenberg.org/files/44885/44885-h/44885-h.htm" TargetMode="External"/><Relationship Id="rId5771" Type="http://schemas.openxmlformats.org/officeDocument/2006/relationships/hyperlink" Target="http://www.gutenberg.org/files/44885/44885-h/44885-h.htm" TargetMode="External"/><Relationship Id="rId15365" Type="http://schemas.openxmlformats.org/officeDocument/2006/relationships/hyperlink" Target="http://www.gutenberg.org/files/44885/44885-h/44885-h.htm" TargetMode="External"/><Relationship Id="rId5424" Type="http://schemas.openxmlformats.org/officeDocument/2006/relationships/hyperlink" Target="http://www.gutenberg.org/files/44884/44884-h/44884-h.htm" TargetMode="External"/><Relationship Id="rId8994" Type="http://schemas.openxmlformats.org/officeDocument/2006/relationships/hyperlink" Target="https://www.gutenberg.org/cache/epub/44886/pg44886-images.html" TargetMode="External"/><Relationship Id="rId15018" Type="http://schemas.openxmlformats.org/officeDocument/2006/relationships/hyperlink" Target="https://www.gutenberg.org/cache/epub/44886/pg44886-images.html" TargetMode="External"/><Relationship Id="rId18588" Type="http://schemas.openxmlformats.org/officeDocument/2006/relationships/hyperlink" Target="http://www.gutenberg.org/files/44885/44885-h/44885-h.htm" TargetMode="External"/><Relationship Id="rId8647" Type="http://schemas.openxmlformats.org/officeDocument/2006/relationships/hyperlink" Target="http://www.gutenberg.org/files/44885/44885-h/44885-h.htm" TargetMode="External"/><Relationship Id="rId11975" Type="http://schemas.openxmlformats.org/officeDocument/2006/relationships/hyperlink" Target="http://www.gutenberg.org/files/44884/44884-h/44884-h.htm" TargetMode="External"/><Relationship Id="rId6198" Type="http://schemas.openxmlformats.org/officeDocument/2006/relationships/hyperlink" Target="http://www.gutenberg.org/files/44884/44884-h/44884-h.htm" TargetMode="External"/><Relationship Id="rId11628" Type="http://schemas.openxmlformats.org/officeDocument/2006/relationships/hyperlink" Target="http://www.gutenberg.org/files/44885/44885-h/44885-h.htm" TargetMode="External"/><Relationship Id="rId14101" Type="http://schemas.openxmlformats.org/officeDocument/2006/relationships/hyperlink" Target="http://www.gutenberg.org/files/44884/44884-h/44884-h.htm" TargetMode="External"/><Relationship Id="rId17671" Type="http://schemas.openxmlformats.org/officeDocument/2006/relationships/hyperlink" Target="http://www.gutenberg.org/files/44884/44884-h/44884-h.htm" TargetMode="External"/><Relationship Id="rId5281" Type="http://schemas.openxmlformats.org/officeDocument/2006/relationships/hyperlink" Target="http://www.gutenberg.org/files/44884/44884-h/44884-h.htm" TargetMode="External"/><Relationship Id="rId7730" Type="http://schemas.openxmlformats.org/officeDocument/2006/relationships/hyperlink" Target="http://www.gutenberg.org/files/44885/44885-h/44885-h.htm" TargetMode="External"/><Relationship Id="rId10711" Type="http://schemas.openxmlformats.org/officeDocument/2006/relationships/hyperlink" Target="https://www.gutenberg.org/cache/epub/44886/pg44886-images.html" TargetMode="External"/><Relationship Id="rId17324" Type="http://schemas.openxmlformats.org/officeDocument/2006/relationships/hyperlink" Target="http://www.gutenberg.org/files/44885/44885-h/44885-h.htm" TargetMode="External"/><Relationship Id="rId13934" Type="http://schemas.openxmlformats.org/officeDocument/2006/relationships/hyperlink" Target="http://www.gutenberg.org/files/44885/44885-h/44885-h.htm" TargetMode="External"/><Relationship Id="rId1891" Type="http://schemas.openxmlformats.org/officeDocument/2006/relationships/hyperlink" Target="https://www.gutenberg.org/cache/epub/44886/pg44886-images.html" TargetMode="External"/><Relationship Id="rId11485" Type="http://schemas.openxmlformats.org/officeDocument/2006/relationships/hyperlink" Target="http://www.gutenberg.org/files/44885/44885-h/44885-h.htm" TargetMode="External"/><Relationship Id="rId18098" Type="http://schemas.openxmlformats.org/officeDocument/2006/relationships/hyperlink" Target="http://www.gutenberg.org/files/44884/44884-h/44884-h.htm" TargetMode="External"/><Relationship Id="rId20803" Type="http://schemas.openxmlformats.org/officeDocument/2006/relationships/hyperlink" Target="https://www.gutenberg.org/cache/epub/44886/pg44886-images.html" TargetMode="External"/><Relationship Id="rId1544" Type="http://schemas.openxmlformats.org/officeDocument/2006/relationships/hyperlink" Target="https://www.gutenberg.org/cache/epub/44886/pg44886-images.html" TargetMode="External"/><Relationship Id="rId8157" Type="http://schemas.openxmlformats.org/officeDocument/2006/relationships/hyperlink" Target="http://www.gutenberg.org/files/44885/44885-h/44885-h.htm" TargetMode="External"/><Relationship Id="rId11138" Type="http://schemas.openxmlformats.org/officeDocument/2006/relationships/hyperlink" Target="http://www.gutenberg.org/files/44884/44884-h/44884-h.htm" TargetMode="External"/><Relationship Id="rId4767" Type="http://schemas.openxmlformats.org/officeDocument/2006/relationships/hyperlink" Target="https://www.gutenberg.org/cache/epub/44886/pg44886-images.html" TargetMode="External"/><Relationship Id="rId17181" Type="http://schemas.openxmlformats.org/officeDocument/2006/relationships/hyperlink" Target="http://www.gutenberg.org/files/44885/44885-h/44885-h.htm" TargetMode="External"/><Relationship Id="rId19630" Type="http://schemas.openxmlformats.org/officeDocument/2006/relationships/hyperlink" Target="http://www.gutenberg.org/files/44884/44884-h/44884-h.htm" TargetMode="External"/><Relationship Id="rId21577" Type="http://schemas.openxmlformats.org/officeDocument/2006/relationships/hyperlink" Target="http://www.gutenberg.org/files/44884/44884-h/44884-h.htm" TargetMode="External"/><Relationship Id="rId7240" Type="http://schemas.openxmlformats.org/officeDocument/2006/relationships/hyperlink" Target="https://www.gutenberg.org/cache/epub/44886/pg44886-images.html" TargetMode="External"/><Relationship Id="rId10221" Type="http://schemas.openxmlformats.org/officeDocument/2006/relationships/hyperlink" Target="http://www.gutenberg.org/files/44884/44884-h/44884-h.htm" TargetMode="External"/><Relationship Id="rId13791" Type="http://schemas.openxmlformats.org/officeDocument/2006/relationships/hyperlink" Target="https://www.gutenberg.org/cache/epub/44886/pg44886-images.html" TargetMode="External"/><Relationship Id="rId3850" Type="http://schemas.openxmlformats.org/officeDocument/2006/relationships/hyperlink" Target="http://www.gutenberg.org/files/44884/44884-h/44884-h.htm" TargetMode="External"/><Relationship Id="rId13444" Type="http://schemas.openxmlformats.org/officeDocument/2006/relationships/hyperlink" Target="http://www.gutenberg.org/files/44884/44884-h/44884-h.htm" TargetMode="External"/><Relationship Id="rId20660" Type="http://schemas.openxmlformats.org/officeDocument/2006/relationships/hyperlink" Target="https://www.gutenberg.org/cache/epub/44886/pg44886-images.html" TargetMode="External"/><Relationship Id="rId3503" Type="http://schemas.openxmlformats.org/officeDocument/2006/relationships/hyperlink" Target="http://www.gutenberg.org/files/44884/44884-h/44884-h.htm" TargetMode="External"/><Relationship Id="rId16667" Type="http://schemas.openxmlformats.org/officeDocument/2006/relationships/hyperlink" Target="http://www.gutenberg.org/files/44885/44885-h/44885-h.htm" TargetMode="External"/><Relationship Id="rId20313" Type="http://schemas.openxmlformats.org/officeDocument/2006/relationships/hyperlink" Target="http://www.gutenberg.org/files/44885/44885-h/44885-h.htm" TargetMode="External"/><Relationship Id="rId1054" Type="http://schemas.openxmlformats.org/officeDocument/2006/relationships/hyperlink" Target="http://www.gutenberg.org/files/44884/44884-h/44884-h.htm" TargetMode="External"/><Relationship Id="rId6726" Type="http://schemas.openxmlformats.org/officeDocument/2006/relationships/hyperlink" Target="http://www.gutenberg.org/files/44884/44884-h/44884-h.htm" TargetMode="External"/><Relationship Id="rId19140" Type="http://schemas.openxmlformats.org/officeDocument/2006/relationships/hyperlink" Target="http://www.gutenberg.org/files/44885/44885-h/44885-h.htm" TargetMode="External"/><Relationship Id="rId4277" Type="http://schemas.openxmlformats.org/officeDocument/2006/relationships/hyperlink" Target="http://www.gutenberg.org/files/44884/44884-h/44884-h.htm" TargetMode="External"/><Relationship Id="rId9949" Type="http://schemas.openxmlformats.org/officeDocument/2006/relationships/hyperlink" Target="http://www.gutenberg.org/files/44885/44885-h/44885-h.htm" TargetMode="External"/><Relationship Id="rId21087" Type="http://schemas.openxmlformats.org/officeDocument/2006/relationships/hyperlink" Target="http://www.gutenberg.org/files/44885/44885-h/44885-h.htm" TargetMode="External"/><Relationship Id="rId15750" Type="http://schemas.openxmlformats.org/officeDocument/2006/relationships/hyperlink" Target="http://www.gutenberg.org/files/44884/44884-h/44884-h.htm" TargetMode="External"/><Relationship Id="rId3360" Type="http://schemas.openxmlformats.org/officeDocument/2006/relationships/hyperlink" Target="http://www.gutenberg.org/files/44884/44884-h/44884-h.htm" TargetMode="External"/><Relationship Id="rId15403" Type="http://schemas.openxmlformats.org/officeDocument/2006/relationships/hyperlink" Target="http://www.gutenberg.org/files/44884/44884-h/44884-h.htm" TargetMode="External"/><Relationship Id="rId18973" Type="http://schemas.openxmlformats.org/officeDocument/2006/relationships/hyperlink" Target="http://www.gutenberg.org/files/44884/44884-h/44884-h.htm" TargetMode="External"/><Relationship Id="rId20170" Type="http://schemas.openxmlformats.org/officeDocument/2006/relationships/hyperlink" Target="http://www.gutenberg.org/files/44884/44884-h/44884-h.htm" TargetMode="External"/><Relationship Id="rId3013" Type="http://schemas.openxmlformats.org/officeDocument/2006/relationships/hyperlink" Target="http://www.gutenberg.org/files/44885/44885-h/44885-h.htm" TargetMode="External"/><Relationship Id="rId18626" Type="http://schemas.openxmlformats.org/officeDocument/2006/relationships/hyperlink" Target="https://www.gutenberg.org/cache/epub/44886/pg44886-images.html" TargetMode="External"/><Relationship Id="rId6583" Type="http://schemas.openxmlformats.org/officeDocument/2006/relationships/hyperlink" Target="http://www.gutenberg.org/files/44884/44884-h/44884-h.htm" TargetMode="External"/><Relationship Id="rId16177" Type="http://schemas.openxmlformats.org/officeDocument/2006/relationships/hyperlink" Target="http://www.gutenberg.org/files/44885/44885-h/44885-h.htm" TargetMode="External"/><Relationship Id="rId6236" Type="http://schemas.openxmlformats.org/officeDocument/2006/relationships/hyperlink" Target="http://www.gutenberg.org/files/44885/44885-h/44885-h.htm" TargetMode="External"/><Relationship Id="rId12787" Type="http://schemas.openxmlformats.org/officeDocument/2006/relationships/hyperlink" Target="http://www.gutenberg.org/files/44885/44885-h/44885-h.htm" TargetMode="External"/><Relationship Id="rId2846" Type="http://schemas.openxmlformats.org/officeDocument/2006/relationships/hyperlink" Target="http://www.gutenberg.org/files/44885/44885-h/44885-h.htm" TargetMode="External"/><Relationship Id="rId9459" Type="http://schemas.openxmlformats.org/officeDocument/2006/relationships/hyperlink" Target="http://www.gutenberg.org/files/44885/44885-h/44885-h.htm" TargetMode="External"/><Relationship Id="rId15260" Type="http://schemas.openxmlformats.org/officeDocument/2006/relationships/hyperlink" Target="http://www.gutenberg.org/files/44885/44885-h/44885-h.htm" TargetMode="External"/><Relationship Id="rId818" Type="http://schemas.openxmlformats.org/officeDocument/2006/relationships/hyperlink" Target="https://www.gutenberg.org/cache/epub/44886/pg44886-images.html" TargetMode="External"/><Relationship Id="rId11870" Type="http://schemas.openxmlformats.org/officeDocument/2006/relationships/hyperlink" Target="http://www.gutenberg.org/files/44884/44884-h/44884-h.htm" TargetMode="External"/><Relationship Id="rId18483" Type="http://schemas.openxmlformats.org/officeDocument/2006/relationships/hyperlink" Target="http://www.gutenberg.org/files/44884/44884-h/44884-h.htm" TargetMode="External"/><Relationship Id="rId6093" Type="http://schemas.openxmlformats.org/officeDocument/2006/relationships/hyperlink" Target="http://www.gutenberg.org/files/44884/44884-h/44884-h.htm" TargetMode="External"/><Relationship Id="rId8542" Type="http://schemas.openxmlformats.org/officeDocument/2006/relationships/hyperlink" Target="http://www.gutenberg.org/files/44884/44884-h/44884-h.htm" TargetMode="External"/><Relationship Id="rId11523" Type="http://schemas.openxmlformats.org/officeDocument/2006/relationships/hyperlink" Target="http://www.gutenberg.org/files/44885/44885-h/44885-h.htm" TargetMode="External"/><Relationship Id="rId18136" Type="http://schemas.openxmlformats.org/officeDocument/2006/relationships/hyperlink" Target="http://www.gutenberg.org/files/44884/44884-h/44884-h.htm" TargetMode="External"/><Relationship Id="rId14746" Type="http://schemas.openxmlformats.org/officeDocument/2006/relationships/hyperlink" Target="http://www.gutenberg.org/files/44885/44885-h/44885-h.htm" TargetMode="External"/><Relationship Id="rId4805" Type="http://schemas.openxmlformats.org/officeDocument/2006/relationships/hyperlink" Target="http://www.gutenberg.org/files/44885/44885-h/44885-h.htm" TargetMode="External"/><Relationship Id="rId12297" Type="http://schemas.openxmlformats.org/officeDocument/2006/relationships/hyperlink" Target="http://www.gutenberg.org/files/44884/44884-h/44884-h.htm" TargetMode="External"/><Relationship Id="rId21615" Type="http://schemas.openxmlformats.org/officeDocument/2006/relationships/hyperlink" Target="http://www.gutenberg.org/files/44884/44884-h/44884-h.htm" TargetMode="External"/><Relationship Id="rId675" Type="http://schemas.openxmlformats.org/officeDocument/2006/relationships/hyperlink" Target="https://www.gutenberg.org/cache/epub/44886/pg44886-images.html" TargetMode="External"/><Relationship Id="rId2356" Type="http://schemas.openxmlformats.org/officeDocument/2006/relationships/hyperlink" Target="http://www.gutenberg.org/files/44884/44884-h/44884-h.htm" TargetMode="External"/><Relationship Id="rId17969" Type="http://schemas.openxmlformats.org/officeDocument/2006/relationships/hyperlink" Target="http://www.gutenberg.org/files/44885/44885-h/44885-h.htm" TargetMode="External"/><Relationship Id="rId328" Type="http://schemas.openxmlformats.org/officeDocument/2006/relationships/hyperlink" Target="https://www.gutenberg.org/cache/epub/44886/pg44886-images.html" TargetMode="External"/><Relationship Id="rId2009" Type="http://schemas.openxmlformats.org/officeDocument/2006/relationships/hyperlink" Target="https://www.gutenberg.org/cache/epub/44886/pg44886-images.html" TargetMode="External"/><Relationship Id="rId5579" Type="http://schemas.openxmlformats.org/officeDocument/2006/relationships/hyperlink" Target="http://www.gutenberg.org/files/44884/44884-h/44884-h.htm" TargetMode="External"/><Relationship Id="rId8052" Type="http://schemas.openxmlformats.org/officeDocument/2006/relationships/hyperlink" Target="http://www.gutenberg.org/files/44885/44885-h/44885-h.htm" TargetMode="External"/><Relationship Id="rId11033" Type="http://schemas.openxmlformats.org/officeDocument/2006/relationships/hyperlink" Target="http://www.gutenberg.org/files/44884/44884-h/44884-h.htm" TargetMode="External"/><Relationship Id="rId11380" Type="http://schemas.openxmlformats.org/officeDocument/2006/relationships/hyperlink" Target="http://www.gutenberg.org/files/44884/44884-h/44884-h.htm" TargetMode="External"/><Relationship Id="rId16705" Type="http://schemas.openxmlformats.org/officeDocument/2006/relationships/hyperlink" Target="http://www.gutenberg.org/files/44884/44884-h/44884-h.htm" TargetMode="External"/><Relationship Id="rId4662" Type="http://schemas.openxmlformats.org/officeDocument/2006/relationships/hyperlink" Target="http://www.gutenberg.org/files/44885/44885-h/44885-h.htm" TargetMode="External"/><Relationship Id="rId14256" Type="http://schemas.openxmlformats.org/officeDocument/2006/relationships/hyperlink" Target="http://www.gutenberg.org/files/44884/44884-h/44884-h.htm" TargetMode="External"/><Relationship Id="rId19928" Type="http://schemas.openxmlformats.org/officeDocument/2006/relationships/hyperlink" Target="http://www.gutenberg.org/files/44885/44885-h/44885-h.htm" TargetMode="External"/><Relationship Id="rId21472" Type="http://schemas.openxmlformats.org/officeDocument/2006/relationships/hyperlink" Target="http://www.gutenberg.org/files/44885/44885-h/44885-h.htm" TargetMode="External"/><Relationship Id="rId185" Type="http://schemas.openxmlformats.org/officeDocument/2006/relationships/hyperlink" Target="https://www.gutenberg.org/cache/epub/44886/pg44886-images.html" TargetMode="External"/><Relationship Id="rId4315" Type="http://schemas.openxmlformats.org/officeDocument/2006/relationships/hyperlink" Target="http://www.gutenberg.org/files/44885/44885-h/44885-h.htm" TargetMode="External"/><Relationship Id="rId7885" Type="http://schemas.openxmlformats.org/officeDocument/2006/relationships/hyperlink" Target="http://www.gutenberg.org/files/44885/44885-h/44885-h.htm" TargetMode="External"/><Relationship Id="rId10866" Type="http://schemas.openxmlformats.org/officeDocument/2006/relationships/hyperlink" Target="http://www.gutenberg.org/files/44885/44885-h/44885-h.htm" TargetMode="External"/><Relationship Id="rId17479" Type="http://schemas.openxmlformats.org/officeDocument/2006/relationships/hyperlink" Target="http://www.gutenberg.org/files/44884/44884-h/44884-h.htm" TargetMode="External"/><Relationship Id="rId21125" Type="http://schemas.openxmlformats.org/officeDocument/2006/relationships/hyperlink" Target="http://www.gutenberg.org/files/44885/44885-h/44885-h.htm" TargetMode="External"/><Relationship Id="rId7538" Type="http://schemas.openxmlformats.org/officeDocument/2006/relationships/hyperlink" Target="https://www.gutenberg.org/cache/epub/44886/pg44886-images.html" TargetMode="External"/><Relationship Id="rId10519" Type="http://schemas.openxmlformats.org/officeDocument/2006/relationships/hyperlink" Target="http://www.gutenberg.org/files/44884/44884-h/44884-h.htm" TargetMode="External"/><Relationship Id="rId5089" Type="http://schemas.openxmlformats.org/officeDocument/2006/relationships/hyperlink" Target="http://www.gutenberg.org/files/44885/44885-h/44885-h.htm" TargetMode="External"/><Relationship Id="rId1699" Type="http://schemas.openxmlformats.org/officeDocument/2006/relationships/hyperlink" Target="https://www.gutenberg.org/cache/epub/44886/pg44886-images.html" TargetMode="External"/><Relationship Id="rId16562" Type="http://schemas.openxmlformats.org/officeDocument/2006/relationships/hyperlink" Target="http://www.gutenberg.org/files/44884/44884-h/44884-h.htm" TargetMode="External"/><Relationship Id="rId20958" Type="http://schemas.openxmlformats.org/officeDocument/2006/relationships/hyperlink" Target="http://www.gutenberg.org/files/44884/44884-h/44884-h.htm" TargetMode="External"/><Relationship Id="rId4172" Type="http://schemas.openxmlformats.org/officeDocument/2006/relationships/hyperlink" Target="http://www.gutenberg.org/files/44884/44884-h/44884-h.htm" TargetMode="External"/><Relationship Id="rId6621" Type="http://schemas.openxmlformats.org/officeDocument/2006/relationships/hyperlink" Target="http://www.gutenberg.org/files/44885/44885-h/44885-h.htm" TargetMode="External"/><Relationship Id="rId16215" Type="http://schemas.openxmlformats.org/officeDocument/2006/relationships/hyperlink" Target="http://www.gutenberg.org/files/44885/44885-h/44885-h.htm" TargetMode="External"/><Relationship Id="rId19785" Type="http://schemas.openxmlformats.org/officeDocument/2006/relationships/hyperlink" Target="http://www.gutenberg.org/files/44884/44884-h/44884-h.htm" TargetMode="External"/><Relationship Id="rId9844" Type="http://schemas.openxmlformats.org/officeDocument/2006/relationships/hyperlink" Target="http://www.gutenberg.org/files/44884/44884-h/44884-h.htm" TargetMode="External"/><Relationship Id="rId12825" Type="http://schemas.openxmlformats.org/officeDocument/2006/relationships/hyperlink" Target="http://www.gutenberg.org/files/44884/44884-h/44884-h.htm" TargetMode="External"/><Relationship Id="rId19438" Type="http://schemas.openxmlformats.org/officeDocument/2006/relationships/hyperlink" Target="http://www.gutenberg.org/files/44885/44885-h/44885-h.htm" TargetMode="External"/><Relationship Id="rId58" Type="http://schemas.openxmlformats.org/officeDocument/2006/relationships/hyperlink" Target="https://www.gutenberg.org/cache/epub/44886/pg44886-images.html" TargetMode="External"/><Relationship Id="rId7048" Type="http://schemas.openxmlformats.org/officeDocument/2006/relationships/hyperlink" Target="http://www.gutenberg.org/files/44885/44885-h/44885-h.htm" TargetMode="External"/><Relationship Id="rId7395" Type="http://schemas.openxmlformats.org/officeDocument/2006/relationships/hyperlink" Target="http://www.gutenberg.org/files/44884/44884-h/44884-h.htm" TargetMode="External"/><Relationship Id="rId10376" Type="http://schemas.openxmlformats.org/officeDocument/2006/relationships/hyperlink" Target="http://www.gutenberg.org/files/44884/44884-h/44884-h.htm" TargetMode="External"/><Relationship Id="rId10029" Type="http://schemas.openxmlformats.org/officeDocument/2006/relationships/hyperlink" Target="http://www.gutenberg.org/files/44884/44884-h/44884-h.htm" TargetMode="External"/><Relationship Id="rId13599" Type="http://schemas.openxmlformats.org/officeDocument/2006/relationships/hyperlink" Target="http://www.gutenberg.org/files/44884/44884-h/44884-h.htm" TargetMode="External"/><Relationship Id="rId18521" Type="http://schemas.openxmlformats.org/officeDocument/2006/relationships/hyperlink" Target="https://www.gutenberg.org/cache/epub/44886/pg44886-images.html" TargetMode="External"/><Relationship Id="rId3658" Type="http://schemas.openxmlformats.org/officeDocument/2006/relationships/hyperlink" Target="https://www.gutenberg.org/cache/epub/44886/pg44886-images.html" TargetMode="External"/><Relationship Id="rId16072" Type="http://schemas.openxmlformats.org/officeDocument/2006/relationships/hyperlink" Target="http://www.gutenberg.org/files/44885/44885-h/44885-h.htm" TargetMode="External"/><Relationship Id="rId20468" Type="http://schemas.openxmlformats.org/officeDocument/2006/relationships/hyperlink" Target="https://www.gutenberg.org/cache/epub/44886/pg44886-images.html" TargetMode="External"/><Relationship Id="rId6131" Type="http://schemas.openxmlformats.org/officeDocument/2006/relationships/hyperlink" Target="https://www.gutenberg.org/cache/epub/44886/pg44886-images.html" TargetMode="External"/><Relationship Id="rId19295" Type="http://schemas.openxmlformats.org/officeDocument/2006/relationships/hyperlink" Target="http://www.gutenberg.org/files/44885/44885-h/44885-h.htm" TargetMode="External"/><Relationship Id="rId9354" Type="http://schemas.openxmlformats.org/officeDocument/2006/relationships/hyperlink" Target="http://www.gutenberg.org/files/44885/44885-h/44885-h.htm" TargetMode="External"/><Relationship Id="rId12682" Type="http://schemas.openxmlformats.org/officeDocument/2006/relationships/hyperlink" Target="http://www.gutenberg.org/files/44885/44885-h/44885-h.htm" TargetMode="External"/><Relationship Id="rId2741" Type="http://schemas.openxmlformats.org/officeDocument/2006/relationships/hyperlink" Target="http://www.gutenberg.org/files/44885/44885-h/44885-h.htm" TargetMode="External"/><Relationship Id="rId9007" Type="http://schemas.openxmlformats.org/officeDocument/2006/relationships/hyperlink" Target="http://www.gutenberg.org/files/44884/44884-h/44884-h.htm" TargetMode="External"/><Relationship Id="rId12335" Type="http://schemas.openxmlformats.org/officeDocument/2006/relationships/hyperlink" Target="http://www.gutenberg.org/files/44884/44884-h/44884-h.htm" TargetMode="External"/><Relationship Id="rId713" Type="http://schemas.openxmlformats.org/officeDocument/2006/relationships/hyperlink" Target="https://www.gutenberg.org/cache/epub/44886/pg44886-images.html" TargetMode="External"/><Relationship Id="rId5964" Type="http://schemas.openxmlformats.org/officeDocument/2006/relationships/hyperlink" Target="http://www.gutenberg.org/files/44885/44885-h/44885-h.htm" TargetMode="External"/><Relationship Id="rId15558" Type="http://schemas.openxmlformats.org/officeDocument/2006/relationships/hyperlink" Target="http://www.gutenberg.org/files/44884/44884-h/44884-h.htm" TargetMode="External"/><Relationship Id="rId5617" Type="http://schemas.openxmlformats.org/officeDocument/2006/relationships/hyperlink" Target="http://www.gutenberg.org/files/44884/44884-h/44884-h.htm" TargetMode="External"/><Relationship Id="rId18031" Type="http://schemas.openxmlformats.org/officeDocument/2006/relationships/hyperlink" Target="http://www.gutenberg.org/files/44884/44884-h/44884-h.htm" TargetMode="External"/><Relationship Id="rId3168" Type="http://schemas.openxmlformats.org/officeDocument/2006/relationships/hyperlink" Target="http://www.gutenberg.org/files/44885/44885-h/44885-h.htm" TargetMode="External"/><Relationship Id="rId12192" Type="http://schemas.openxmlformats.org/officeDocument/2006/relationships/hyperlink" Target="http://www.gutenberg.org/files/44884/44884-h/44884-h.htm" TargetMode="External"/><Relationship Id="rId14641" Type="http://schemas.openxmlformats.org/officeDocument/2006/relationships/hyperlink" Target="https://www.gutenberg.org/cache/epub/44886/pg44886-images.html" TargetMode="External"/><Relationship Id="rId570" Type="http://schemas.openxmlformats.org/officeDocument/2006/relationships/hyperlink" Target="https://www.gutenberg.org/cache/epub/44886/pg44886-images.html" TargetMode="External"/><Relationship Id="rId2251" Type="http://schemas.openxmlformats.org/officeDocument/2006/relationships/hyperlink" Target="http://www.gutenberg.org/files/44885/44885-h/44885-h.htm" TargetMode="External"/><Relationship Id="rId4700" Type="http://schemas.openxmlformats.org/officeDocument/2006/relationships/hyperlink" Target="http://www.gutenberg.org/files/44884/44884-h/44884-h.htm" TargetMode="External"/><Relationship Id="rId17864" Type="http://schemas.openxmlformats.org/officeDocument/2006/relationships/hyperlink" Target="http://www.gutenberg.org/files/44885/44885-h/44885-h.htm" TargetMode="External"/><Relationship Id="rId21510" Type="http://schemas.openxmlformats.org/officeDocument/2006/relationships/hyperlink" Target="http://www.gutenberg.org/files/44884/44884-h/44884-h.htm" TargetMode="External"/><Relationship Id="rId223" Type="http://schemas.openxmlformats.org/officeDocument/2006/relationships/hyperlink" Target="https://www.gutenberg.org/cache/epub/44886/pg44886-images.html" TargetMode="External"/><Relationship Id="rId7923" Type="http://schemas.openxmlformats.org/officeDocument/2006/relationships/hyperlink" Target="http://www.gutenberg.org/files/44885/44885-h/44885-h.htm" TargetMode="External"/><Relationship Id="rId10904" Type="http://schemas.openxmlformats.org/officeDocument/2006/relationships/hyperlink" Target="http://www.gutenberg.org/files/44885/44885-h/44885-h.htm" TargetMode="External"/><Relationship Id="rId17517" Type="http://schemas.openxmlformats.org/officeDocument/2006/relationships/hyperlink" Target="http://www.gutenberg.org/files/44884/44884-h/44884-h.htm" TargetMode="External"/><Relationship Id="rId5474" Type="http://schemas.openxmlformats.org/officeDocument/2006/relationships/hyperlink" Target="http://www.gutenberg.org/files/44885/44885-h/44885-h.htm" TargetMode="External"/><Relationship Id="rId15068" Type="http://schemas.openxmlformats.org/officeDocument/2006/relationships/hyperlink" Target="http://www.gutenberg.org/files/44885/44885-h/44885-h.htm" TargetMode="External"/><Relationship Id="rId5127" Type="http://schemas.openxmlformats.org/officeDocument/2006/relationships/hyperlink" Target="http://www.gutenberg.org/files/44884/44884-h/44884-h.htm" TargetMode="External"/><Relationship Id="rId8697" Type="http://schemas.openxmlformats.org/officeDocument/2006/relationships/hyperlink" Target="http://www.gutenberg.org/files/44885/44885-h/44885-h.htm" TargetMode="External"/><Relationship Id="rId11678" Type="http://schemas.openxmlformats.org/officeDocument/2006/relationships/hyperlink" Target="http://www.gutenberg.org/files/44884/44884-h/44884-h.htm" TargetMode="External"/><Relationship Id="rId16600" Type="http://schemas.openxmlformats.org/officeDocument/2006/relationships/hyperlink" Target="http://www.gutenberg.org/files/44885/44885-h/44885-h.htm" TargetMode="External"/><Relationship Id="rId1737" Type="http://schemas.openxmlformats.org/officeDocument/2006/relationships/hyperlink" Target="https://www.gutenberg.org/cache/epub/44886/pg44886-images.html" TargetMode="External"/><Relationship Id="rId14151" Type="http://schemas.openxmlformats.org/officeDocument/2006/relationships/hyperlink" Target="https://www.gutenberg.org/cache/epub/44886/pg44886-images.html" TargetMode="External"/><Relationship Id="rId4210" Type="http://schemas.openxmlformats.org/officeDocument/2006/relationships/hyperlink" Target="https://www.gutenberg.org/cache/epub/44886/pg44886-images.html" TargetMode="External"/><Relationship Id="rId7780" Type="http://schemas.openxmlformats.org/officeDocument/2006/relationships/hyperlink" Target="http://www.gutenberg.org/files/44884/44884-h/44884-h.htm" TargetMode="External"/><Relationship Id="rId17374" Type="http://schemas.openxmlformats.org/officeDocument/2006/relationships/hyperlink" Target="http://www.gutenberg.org/files/44885/44885-h/44885-h.htm" TargetMode="External"/><Relationship Id="rId19823" Type="http://schemas.openxmlformats.org/officeDocument/2006/relationships/hyperlink" Target="http://www.gutenberg.org/files/44884/44884-h/44884-h.htm" TargetMode="External"/><Relationship Id="rId21020" Type="http://schemas.openxmlformats.org/officeDocument/2006/relationships/hyperlink" Target="http://www.gutenberg.org/files/44885/44885-h/44885-h.htm" TargetMode="External"/><Relationship Id="rId7433" Type="http://schemas.openxmlformats.org/officeDocument/2006/relationships/hyperlink" Target="https://www.gutenberg.org/cache/epub/44886/pg44886-images.html" TargetMode="External"/><Relationship Id="rId10761" Type="http://schemas.openxmlformats.org/officeDocument/2006/relationships/hyperlink" Target="http://www.gutenberg.org/files/44885/44885-h/44885-h.htm" TargetMode="External"/><Relationship Id="rId17027" Type="http://schemas.openxmlformats.org/officeDocument/2006/relationships/hyperlink" Target="http://www.gutenberg.org/files/44885/44885-h/44885-h.htm" TargetMode="External"/><Relationship Id="rId10414" Type="http://schemas.openxmlformats.org/officeDocument/2006/relationships/hyperlink" Target="http://www.gutenberg.org/files/44884/44884-h/44884-h.htm" TargetMode="External"/><Relationship Id="rId13984" Type="http://schemas.openxmlformats.org/officeDocument/2006/relationships/hyperlink" Target="http://www.gutenberg.org/files/44885/44885-h/44885-h.htm" TargetMode="External"/><Relationship Id="rId13637" Type="http://schemas.openxmlformats.org/officeDocument/2006/relationships/hyperlink" Target="http://www.gutenberg.org/files/44884/44884-h/44884-h.htm" TargetMode="External"/><Relationship Id="rId20853" Type="http://schemas.openxmlformats.org/officeDocument/2006/relationships/hyperlink" Target="http://www.gutenberg.org/files/44884/44884-h/44884-h.htm" TargetMode="External"/><Relationship Id="rId1594" Type="http://schemas.openxmlformats.org/officeDocument/2006/relationships/hyperlink" Target="https://www.gutenberg.org/cache/epub/44886/pg44886-images.html" TargetMode="External"/><Relationship Id="rId11188" Type="http://schemas.openxmlformats.org/officeDocument/2006/relationships/hyperlink" Target="http://www.gutenberg.org/files/44884/44884-h/44884-h.htm" TargetMode="External"/><Relationship Id="rId16110" Type="http://schemas.openxmlformats.org/officeDocument/2006/relationships/hyperlink" Target="http://www.gutenberg.org/files/44884/44884-h/44884-h.htm" TargetMode="External"/><Relationship Id="rId19680" Type="http://schemas.openxmlformats.org/officeDocument/2006/relationships/hyperlink" Target="http://www.gutenberg.org/files/44885/44885-h/44885-h.htm" TargetMode="External"/><Relationship Id="rId20506" Type="http://schemas.openxmlformats.org/officeDocument/2006/relationships/hyperlink" Target="https://www.gutenberg.org/cache/epub/44886/pg44886-images.html" TargetMode="External"/><Relationship Id="rId1247" Type="http://schemas.openxmlformats.org/officeDocument/2006/relationships/hyperlink" Target="https://www.gutenberg.org/cache/epub/44886/pg44886-images.html" TargetMode="External"/><Relationship Id="rId6919" Type="http://schemas.openxmlformats.org/officeDocument/2006/relationships/hyperlink" Target="http://www.gutenberg.org/files/44885/44885-h/44885-h.htm" TargetMode="External"/><Relationship Id="rId19333" Type="http://schemas.openxmlformats.org/officeDocument/2006/relationships/hyperlink" Target="http://www.gutenberg.org/files/44884/44884-h/44884-h.htm" TargetMode="External"/><Relationship Id="rId7290" Type="http://schemas.openxmlformats.org/officeDocument/2006/relationships/hyperlink" Target="http://www.gutenberg.org/files/44884/44884-h/44884-h.htm" TargetMode="External"/><Relationship Id="rId10271" Type="http://schemas.openxmlformats.org/officeDocument/2006/relationships/hyperlink" Target="http://www.gutenberg.org/files/44885/44885-h/44885-h.htm" TargetMode="External"/><Relationship Id="rId12720" Type="http://schemas.openxmlformats.org/officeDocument/2006/relationships/hyperlink" Target="http://www.gutenberg.org/files/44884/44884-h/44884-h.htm" TargetMode="External"/><Relationship Id="rId15943" Type="http://schemas.openxmlformats.org/officeDocument/2006/relationships/hyperlink" Target="http://www.gutenberg.org/files/44884/44884-h/44884-h.htm" TargetMode="External"/><Relationship Id="rId13494" Type="http://schemas.openxmlformats.org/officeDocument/2006/relationships/hyperlink" Target="http://www.gutenberg.org/files/44885/44885-h/44885-h.htm" TargetMode="External"/><Relationship Id="rId3553" Type="http://schemas.openxmlformats.org/officeDocument/2006/relationships/hyperlink" Target="https://www.gutenberg.org/cache/epub/44886/pg44886-images.html" TargetMode="External"/><Relationship Id="rId13147" Type="http://schemas.openxmlformats.org/officeDocument/2006/relationships/hyperlink" Target="https://www.gutenberg.org/cache/epub/44886/pg44886-images.html" TargetMode="External"/><Relationship Id="rId18819" Type="http://schemas.openxmlformats.org/officeDocument/2006/relationships/hyperlink" Target="http://www.gutenberg.org/files/44884/44884-h/44884-h.htm" TargetMode="External"/><Relationship Id="rId20363" Type="http://schemas.openxmlformats.org/officeDocument/2006/relationships/hyperlink" Target="https://www.gutenberg.org/cache/epub/44886/pg44886-images.html" TargetMode="External"/><Relationship Id="rId3206" Type="http://schemas.openxmlformats.org/officeDocument/2006/relationships/hyperlink" Target="http://www.gutenberg.org/files/44884/44884-h/44884-h.htm" TargetMode="External"/><Relationship Id="rId6776" Type="http://schemas.openxmlformats.org/officeDocument/2006/relationships/hyperlink" Target="http://www.gutenberg.org/files/44884/44884-h/44884-h.htm" TargetMode="External"/><Relationship Id="rId19190" Type="http://schemas.openxmlformats.org/officeDocument/2006/relationships/hyperlink" Target="http://www.gutenberg.org/files/44884/44884-h/44884-h.htm" TargetMode="External"/><Relationship Id="rId20016" Type="http://schemas.openxmlformats.org/officeDocument/2006/relationships/hyperlink" Target="https://www.gutenberg.org/cache/epub/44886/pg44886-images.html" TargetMode="External"/><Relationship Id="rId6429" Type="http://schemas.openxmlformats.org/officeDocument/2006/relationships/hyperlink" Target="http://www.gutenberg.org/files/44885/44885-h/44885-h.htm" TargetMode="External"/><Relationship Id="rId9999" Type="http://schemas.openxmlformats.org/officeDocument/2006/relationships/hyperlink" Target="http://www.gutenberg.org/files/44885/44885-h/44885-h.htm" TargetMode="External"/><Relationship Id="rId12230" Type="http://schemas.openxmlformats.org/officeDocument/2006/relationships/hyperlink" Target="http://www.gutenberg.org/files/44884/44884-h/44884-h.htm" TargetMode="External"/><Relationship Id="rId15453" Type="http://schemas.openxmlformats.org/officeDocument/2006/relationships/hyperlink" Target="http://www.gutenberg.org/files/44885/44885-h/44885-h.htm" TargetMode="External"/><Relationship Id="rId17902" Type="http://schemas.openxmlformats.org/officeDocument/2006/relationships/hyperlink" Target="https://www.gutenberg.org/cache/epub/44886/pg44886-images.html" TargetMode="External"/><Relationship Id="rId5512" Type="http://schemas.openxmlformats.org/officeDocument/2006/relationships/hyperlink" Target="http://www.gutenberg.org/files/44885/44885-h/44885-h.htm" TargetMode="External"/><Relationship Id="rId15106" Type="http://schemas.openxmlformats.org/officeDocument/2006/relationships/hyperlink" Target="http://www.gutenberg.org/files/44885/44885-h/44885-h.htm" TargetMode="External"/><Relationship Id="rId3063" Type="http://schemas.openxmlformats.org/officeDocument/2006/relationships/hyperlink" Target="http://www.gutenberg.org/files/44885/44885-h/44885-h.htm" TargetMode="External"/><Relationship Id="rId18676" Type="http://schemas.openxmlformats.org/officeDocument/2006/relationships/hyperlink" Target="http://www.gutenberg.org/files/44885/44885-h/44885-h.htm" TargetMode="External"/><Relationship Id="rId6286" Type="http://schemas.openxmlformats.org/officeDocument/2006/relationships/hyperlink" Target="https://www.gutenberg.org/cache/epub/44886/pg44886-images.html" TargetMode="External"/><Relationship Id="rId8735" Type="http://schemas.openxmlformats.org/officeDocument/2006/relationships/hyperlink" Target="http://www.gutenberg.org/files/44884/44884-h/44884-h.htm" TargetMode="External"/><Relationship Id="rId11716" Type="http://schemas.openxmlformats.org/officeDocument/2006/relationships/hyperlink" Target="http://www.gutenberg.org/files/44885/44885-h/44885-h.htm" TargetMode="External"/><Relationship Id="rId18329" Type="http://schemas.openxmlformats.org/officeDocument/2006/relationships/hyperlink" Target="http://www.gutenberg.org/files/44885/44885-h/44885-h.htm" TargetMode="External"/><Relationship Id="rId14939" Type="http://schemas.openxmlformats.org/officeDocument/2006/relationships/hyperlink" Target="https://www.gutenberg.org/cache/epub/44886/pg44886-images.html" TargetMode="External"/><Relationship Id="rId2896" Type="http://schemas.openxmlformats.org/officeDocument/2006/relationships/hyperlink" Target="http://www.gutenberg.org/files/44885/44885-h/44885-h.htm" TargetMode="External"/><Relationship Id="rId17412" Type="http://schemas.openxmlformats.org/officeDocument/2006/relationships/hyperlink" Target="http://www.gutenberg.org/files/44884/44884-h/44884-h.htm" TargetMode="External"/><Relationship Id="rId21808" Type="http://schemas.openxmlformats.org/officeDocument/2006/relationships/hyperlink" Target="https://www.gutenberg.org/cache/epub/44886/pg44886-images.html" TargetMode="External"/><Relationship Id="rId868" Type="http://schemas.openxmlformats.org/officeDocument/2006/relationships/hyperlink" Target="https://www.gutenberg.org/cache/epub/44886/pg44886-images.html" TargetMode="External"/><Relationship Id="rId2549" Type="http://schemas.openxmlformats.org/officeDocument/2006/relationships/hyperlink" Target="http://www.gutenberg.org/files/44884/44884-h/44884-h.htm" TargetMode="External"/><Relationship Id="rId5022" Type="http://schemas.openxmlformats.org/officeDocument/2006/relationships/hyperlink" Target="https://www.gutenberg.org/cache/epub/44886/pg44886-images.html" TargetMode="External"/><Relationship Id="rId8592" Type="http://schemas.openxmlformats.org/officeDocument/2006/relationships/hyperlink" Target="http://www.gutenberg.org/files/44884/44884-h/44884-h.htm" TargetMode="External"/><Relationship Id="rId18186" Type="http://schemas.openxmlformats.org/officeDocument/2006/relationships/hyperlink" Target="https://www.gutenberg.org/cache/epub/44886/pg44886-images.html" TargetMode="External"/><Relationship Id="rId8245" Type="http://schemas.openxmlformats.org/officeDocument/2006/relationships/hyperlink" Target="https://www.gutenberg.org/cache/epub/44886/pg44886-images.html" TargetMode="External"/><Relationship Id="rId11573" Type="http://schemas.openxmlformats.org/officeDocument/2006/relationships/hyperlink" Target="http://www.gutenberg.org/files/44884/44884-h/44884-h.htm" TargetMode="External"/><Relationship Id="rId1632" Type="http://schemas.openxmlformats.org/officeDocument/2006/relationships/hyperlink" Target="https://www.gutenberg.org/cache/epub/44886/pg44886-images.html" TargetMode="External"/><Relationship Id="rId11226" Type="http://schemas.openxmlformats.org/officeDocument/2006/relationships/hyperlink" Target="https://www.gutenberg.org/cache/epub/44886/pg44886-images.html" TargetMode="External"/><Relationship Id="rId14796" Type="http://schemas.openxmlformats.org/officeDocument/2006/relationships/hyperlink" Target="https://www.gutenberg.org/cache/epub/44886/pg44886-images.html" TargetMode="External"/><Relationship Id="rId4855" Type="http://schemas.openxmlformats.org/officeDocument/2006/relationships/hyperlink" Target="http://www.gutenberg.org/files/44884/44884-h/44884-h.htm" TargetMode="External"/><Relationship Id="rId14449" Type="http://schemas.openxmlformats.org/officeDocument/2006/relationships/hyperlink" Target="http://www.gutenberg.org/files/44884/44884-h/44884-h.htm" TargetMode="External"/><Relationship Id="rId21665" Type="http://schemas.openxmlformats.org/officeDocument/2006/relationships/hyperlink" Target="http://www.gutenberg.org/files/44884/44884-h/44884-h.htm" TargetMode="External"/><Relationship Id="rId4508" Type="http://schemas.openxmlformats.org/officeDocument/2006/relationships/hyperlink" Target="http://www.gutenberg.org/files/44885/44885-h/44885-h.htm" TargetMode="External"/><Relationship Id="rId21318" Type="http://schemas.openxmlformats.org/officeDocument/2006/relationships/hyperlink" Target="http://www.gutenberg.org/files/44884/44884-h/44884-h.htm" TargetMode="External"/><Relationship Id="rId378" Type="http://schemas.openxmlformats.org/officeDocument/2006/relationships/hyperlink" Target="https://www.gutenberg.org/cache/epub/44886/pg44886-images.html" TargetMode="External"/><Relationship Id="rId2059" Type="http://schemas.openxmlformats.org/officeDocument/2006/relationships/hyperlink" Target="https://www.gutenberg.org/cache/epub/44886/pg44886-images.html" TargetMode="External"/><Relationship Id="rId13532" Type="http://schemas.openxmlformats.org/officeDocument/2006/relationships/hyperlink" Target="http://www.gutenberg.org/files/44885/44885-h/44885-h.htm" TargetMode="External"/><Relationship Id="rId11083" Type="http://schemas.openxmlformats.org/officeDocument/2006/relationships/hyperlink" Target="http://www.gutenberg.org/files/44885/44885-h/44885-h.htm" TargetMode="External"/><Relationship Id="rId20401" Type="http://schemas.openxmlformats.org/officeDocument/2006/relationships/hyperlink" Target="http://www.gutenberg.org/files/44885/44885-h/44885-h.htm" TargetMode="External"/><Relationship Id="rId1142" Type="http://schemas.openxmlformats.org/officeDocument/2006/relationships/hyperlink" Target="https://www.gutenberg.org/cache/epub/44886/pg44886-images.html" TargetMode="External"/><Relationship Id="rId16755" Type="http://schemas.openxmlformats.org/officeDocument/2006/relationships/hyperlink" Target="http://www.gutenberg.org/files/44885/44885-h/44885-h.htm" TargetMode="External"/><Relationship Id="rId4365" Type="http://schemas.openxmlformats.org/officeDocument/2006/relationships/hyperlink" Target="http://www.gutenberg.org/files/44885/44885-h/44885-h.htm" TargetMode="External"/><Relationship Id="rId6814" Type="http://schemas.openxmlformats.org/officeDocument/2006/relationships/hyperlink" Target="http://www.gutenberg.org/files/44885/44885-h/44885-h.htm" TargetMode="External"/><Relationship Id="rId16408" Type="http://schemas.openxmlformats.org/officeDocument/2006/relationships/hyperlink" Target="http://www.gutenberg.org/files/44885/44885-h/44885-h.htm" TargetMode="External"/><Relationship Id="rId19978" Type="http://schemas.openxmlformats.org/officeDocument/2006/relationships/hyperlink" Target="http://www.gutenberg.org/files/44884/44884-h/44884-h.htm" TargetMode="External"/><Relationship Id="rId21175" Type="http://schemas.openxmlformats.org/officeDocument/2006/relationships/hyperlink" Target="http://www.gutenberg.org/files/44885/44885-h/44885-h.htm" TargetMode="External"/><Relationship Id="rId4018" Type="http://schemas.openxmlformats.org/officeDocument/2006/relationships/hyperlink" Target="http://www.gutenberg.org/files/44884/44884-h/44884-h.htm" TargetMode="External"/><Relationship Id="rId7588" Type="http://schemas.openxmlformats.org/officeDocument/2006/relationships/hyperlink" Target="http://www.gutenberg.org/files/44885/44885-h/44885-h.htm" TargetMode="External"/><Relationship Id="rId10569" Type="http://schemas.openxmlformats.org/officeDocument/2006/relationships/hyperlink" Target="http://www.gutenberg.org/files/44884/44884-h/44884-h.htm" TargetMode="External"/><Relationship Id="rId13042" Type="http://schemas.openxmlformats.org/officeDocument/2006/relationships/hyperlink" Target="https://www.gutenberg.org/cache/epub/44886/pg44886-images.html" TargetMode="External"/><Relationship Id="rId3101" Type="http://schemas.openxmlformats.org/officeDocument/2006/relationships/hyperlink" Target="http://www.gutenberg.org/files/44885/44885-h/44885-h.htm" TargetMode="External"/><Relationship Id="rId6671" Type="http://schemas.openxmlformats.org/officeDocument/2006/relationships/hyperlink" Target="https://www.gutenberg.org/cache/epub/44886/pg44886-images.html" TargetMode="External"/><Relationship Id="rId16265" Type="http://schemas.openxmlformats.org/officeDocument/2006/relationships/hyperlink" Target="http://www.gutenberg.org/files/44884/44884-h/44884-h.htm" TargetMode="External"/><Relationship Id="rId18714" Type="http://schemas.openxmlformats.org/officeDocument/2006/relationships/hyperlink" Target="http://www.gutenberg.org/files/44885/44885-h/44885-h.htm" TargetMode="External"/><Relationship Id="rId6324" Type="http://schemas.openxmlformats.org/officeDocument/2006/relationships/hyperlink" Target="https://www.gutenberg.org/cache/epub/44886/pg44886-images.html" TargetMode="External"/><Relationship Id="rId9547" Type="http://schemas.openxmlformats.org/officeDocument/2006/relationships/hyperlink" Target="http://www.gutenberg.org/files/44884/44884-h/44884-h.htm" TargetMode="External"/><Relationship Id="rId9894" Type="http://schemas.openxmlformats.org/officeDocument/2006/relationships/hyperlink" Target="https://www.gutenberg.org/cache/epub/44886/pg44886-images.html" TargetMode="External"/><Relationship Id="rId12875" Type="http://schemas.openxmlformats.org/officeDocument/2006/relationships/hyperlink" Target="http://www.gutenberg.org/files/44885/44885-h/44885-h.htm" TargetMode="External"/><Relationship Id="rId19488" Type="http://schemas.openxmlformats.org/officeDocument/2006/relationships/hyperlink" Target="http://www.gutenberg.org/files/44884/44884-h/44884-h.htm" TargetMode="External"/><Relationship Id="rId2934" Type="http://schemas.openxmlformats.org/officeDocument/2006/relationships/hyperlink" Target="http://www.gutenberg.org/files/44885/44885-h/44885-h.htm" TargetMode="External"/><Relationship Id="rId7098" Type="http://schemas.openxmlformats.org/officeDocument/2006/relationships/hyperlink" Target="https://www.gutenberg.org/cache/epub/44886/pg44886-images.html" TargetMode="External"/><Relationship Id="rId12528" Type="http://schemas.openxmlformats.org/officeDocument/2006/relationships/hyperlink" Target="http://www.gutenberg.org/files/44885/44885-h/44885-h.htm" TargetMode="External"/><Relationship Id="rId906" Type="http://schemas.openxmlformats.org/officeDocument/2006/relationships/hyperlink" Target="https://www.gutenberg.org/cache/epub/44886/pg44886-images.html" TargetMode="External"/><Relationship Id="rId10079" Type="http://schemas.openxmlformats.org/officeDocument/2006/relationships/hyperlink" Target="http://www.gutenberg.org/files/44884/44884-h/44884-h.htm" TargetMode="External"/><Relationship Id="rId15001" Type="http://schemas.openxmlformats.org/officeDocument/2006/relationships/hyperlink" Target="http://www.gutenberg.org/files/44884/44884-h/44884-h.htm" TargetMode="External"/><Relationship Id="rId18571" Type="http://schemas.openxmlformats.org/officeDocument/2006/relationships/hyperlink" Target="http://www.gutenberg.org/files/44884/44884-h/44884-h.htm" TargetMode="External"/><Relationship Id="rId8630" Type="http://schemas.openxmlformats.org/officeDocument/2006/relationships/hyperlink" Target="https://www.gutenberg.org/cache/epub/44886/pg44886-images.html" TargetMode="External"/><Relationship Id="rId11611" Type="http://schemas.openxmlformats.org/officeDocument/2006/relationships/hyperlink" Target="http://www.gutenberg.org/files/44885/44885-h/44885-h.htm" TargetMode="External"/><Relationship Id="rId18224" Type="http://schemas.openxmlformats.org/officeDocument/2006/relationships/hyperlink" Target="http://www.gutenberg.org/files/44884/44884-h/44884-h.htm" TargetMode="External"/><Relationship Id="rId6181" Type="http://schemas.openxmlformats.org/officeDocument/2006/relationships/hyperlink" Target="http://www.gutenberg.org/files/44885/44885-h/44885-h.htm" TargetMode="External"/><Relationship Id="rId2791" Type="http://schemas.openxmlformats.org/officeDocument/2006/relationships/hyperlink" Target="https://www.gutenberg.org/cache/epub/44886/pg44886-images.html" TargetMode="External"/><Relationship Id="rId12385" Type="http://schemas.openxmlformats.org/officeDocument/2006/relationships/hyperlink" Target="http://www.gutenberg.org/files/44885/44885-h/44885-h.htm" TargetMode="External"/><Relationship Id="rId14834" Type="http://schemas.openxmlformats.org/officeDocument/2006/relationships/hyperlink" Target="http://www.gutenberg.org/files/44885/44885-h/44885-h.htm" TargetMode="External"/><Relationship Id="rId763" Type="http://schemas.openxmlformats.org/officeDocument/2006/relationships/hyperlink" Target="https://www.gutenberg.org/cache/epub/44886/pg44886-images.html" TargetMode="External"/><Relationship Id="rId2444" Type="http://schemas.openxmlformats.org/officeDocument/2006/relationships/hyperlink" Target="http://www.gutenberg.org/files/44885/44885-h/44885-h.htm" TargetMode="External"/><Relationship Id="rId9057" Type="http://schemas.openxmlformats.org/officeDocument/2006/relationships/hyperlink" Target="https://www.gutenberg.org/cache/epub/44886/pg44886-images.html" TargetMode="External"/><Relationship Id="rId12038" Type="http://schemas.openxmlformats.org/officeDocument/2006/relationships/hyperlink" Target="http://www.gutenberg.org/files/44884/44884-h/44884-h.htm" TargetMode="External"/><Relationship Id="rId21703" Type="http://schemas.openxmlformats.org/officeDocument/2006/relationships/hyperlink" Target="http://www.gutenberg.org/files/44885/44885-h/44885-h.htm" TargetMode="External"/><Relationship Id="rId416" Type="http://schemas.openxmlformats.org/officeDocument/2006/relationships/hyperlink" Target="https://www.gutenberg.org/cache/epub/44886/pg44886-images.html" TargetMode="External"/><Relationship Id="rId5667" Type="http://schemas.openxmlformats.org/officeDocument/2006/relationships/hyperlink" Target="http://www.gutenberg.org/files/44885/44885-h/44885-h.htm" TargetMode="External"/><Relationship Id="rId18081" Type="http://schemas.openxmlformats.org/officeDocument/2006/relationships/hyperlink" Target="http://www.gutenberg.org/files/44884/44884-h/44884-h.htm" TargetMode="External"/><Relationship Id="rId8140" Type="http://schemas.openxmlformats.org/officeDocument/2006/relationships/hyperlink" Target="http://www.gutenberg.org/files/44885/44885-h/44885-h.htm" TargetMode="External"/><Relationship Id="rId11121" Type="http://schemas.openxmlformats.org/officeDocument/2006/relationships/hyperlink" Target="http://www.gutenberg.org/files/44884/44884-h/44884-h.htm" TargetMode="External"/><Relationship Id="rId14691" Type="http://schemas.openxmlformats.org/officeDocument/2006/relationships/hyperlink" Target="http://www.gutenberg.org/files/44884/44884-h/44884-h.htm" TargetMode="External"/><Relationship Id="rId4750" Type="http://schemas.openxmlformats.org/officeDocument/2006/relationships/hyperlink" Target="https://www.gutenberg.org/cache/epub/44886/pg44886-images.html" TargetMode="External"/><Relationship Id="rId14344" Type="http://schemas.openxmlformats.org/officeDocument/2006/relationships/hyperlink" Target="http://www.gutenberg.org/files/44884/44884-h/44884-h.htm" TargetMode="External"/><Relationship Id="rId21560" Type="http://schemas.openxmlformats.org/officeDocument/2006/relationships/hyperlink" Target="http://www.gutenberg.org/files/44884/44884-h/44884-h.htm" TargetMode="External"/><Relationship Id="rId4403" Type="http://schemas.openxmlformats.org/officeDocument/2006/relationships/hyperlink" Target="http://www.gutenberg.org/files/44885/44885-h/44885-h.htm" TargetMode="External"/><Relationship Id="rId21213" Type="http://schemas.openxmlformats.org/officeDocument/2006/relationships/hyperlink" Target="https://www.gutenberg.org/cache/epub/44886/pg44886-images.html" TargetMode="External"/><Relationship Id="rId273" Type="http://schemas.openxmlformats.org/officeDocument/2006/relationships/hyperlink" Target="https://www.gutenberg.org/cache/epub/44886/pg44886-images.html" TargetMode="External"/><Relationship Id="rId7626" Type="http://schemas.openxmlformats.org/officeDocument/2006/relationships/hyperlink" Target="http://www.gutenberg.org/files/44884/44884-h/44884-h.htm" TargetMode="External"/><Relationship Id="rId7973" Type="http://schemas.openxmlformats.org/officeDocument/2006/relationships/hyperlink" Target="https://www.gutenberg.org/cache/epub/44886/pg44886-images.html" TargetMode="External"/><Relationship Id="rId10954" Type="http://schemas.openxmlformats.org/officeDocument/2006/relationships/hyperlink" Target="http://www.gutenberg.org/files/44884/44884-h/44884-h.htm" TargetMode="External"/><Relationship Id="rId17567" Type="http://schemas.openxmlformats.org/officeDocument/2006/relationships/hyperlink" Target="http://www.gutenberg.org/files/44884/44884-h/44884-h.htm" TargetMode="External"/><Relationship Id="rId5177" Type="http://schemas.openxmlformats.org/officeDocument/2006/relationships/hyperlink" Target="http://www.gutenberg.org/files/44885/44885-h/44885-h.htm" TargetMode="External"/><Relationship Id="rId10607" Type="http://schemas.openxmlformats.org/officeDocument/2006/relationships/hyperlink" Target="http://www.gutenberg.org/files/44884/44884-h/44884-h.htm" TargetMode="External"/><Relationship Id="rId16650" Type="http://schemas.openxmlformats.org/officeDocument/2006/relationships/hyperlink" Target="http://www.gutenberg.org/files/44885/44885-h/44885-h.htm" TargetMode="External"/><Relationship Id="rId1787" Type="http://schemas.openxmlformats.org/officeDocument/2006/relationships/hyperlink" Target="https://www.gutenberg.org/cache/epub/44886/pg44886-images.html" TargetMode="External"/><Relationship Id="rId16303" Type="http://schemas.openxmlformats.org/officeDocument/2006/relationships/hyperlink" Target="http://www.gutenberg.org/files/44885/44885-h/44885-h.htm" TargetMode="External"/><Relationship Id="rId19873" Type="http://schemas.openxmlformats.org/officeDocument/2006/relationships/hyperlink" Target="http://www.gutenberg.org/files/44885/44885-h/44885-h.htm" TargetMode="External"/><Relationship Id="rId4260" Type="http://schemas.openxmlformats.org/officeDocument/2006/relationships/hyperlink" Target="https://www.gutenberg.org/cache/epub/44886/pg44886-images.html" TargetMode="External"/><Relationship Id="rId9932" Type="http://schemas.openxmlformats.org/officeDocument/2006/relationships/hyperlink" Target="http://www.gutenberg.org/files/44884/44884-h/44884-h.htm" TargetMode="External"/><Relationship Id="rId19526" Type="http://schemas.openxmlformats.org/officeDocument/2006/relationships/hyperlink" Target="https://www.gutenberg.org/cache/epub/44886/pg44886-images.html" TargetMode="External"/><Relationship Id="rId21070" Type="http://schemas.openxmlformats.org/officeDocument/2006/relationships/hyperlink" Target="http://www.gutenberg.org/files/44884/44884-h/44884-h.htm" TargetMode="External"/><Relationship Id="rId7483" Type="http://schemas.openxmlformats.org/officeDocument/2006/relationships/hyperlink" Target="http://www.gutenberg.org/files/44884/44884-h/44884-h.htm" TargetMode="External"/><Relationship Id="rId10464" Type="http://schemas.openxmlformats.org/officeDocument/2006/relationships/hyperlink" Target="https://www.gutenberg.org/cache/epub/44886/pg44886-images.html" TargetMode="External"/><Relationship Id="rId12913" Type="http://schemas.openxmlformats.org/officeDocument/2006/relationships/hyperlink" Target="http://www.gutenberg.org/files/44884/44884-h/44884-h.htm" TargetMode="External"/><Relationship Id="rId17077" Type="http://schemas.openxmlformats.org/officeDocument/2006/relationships/hyperlink" Target="http://www.gutenberg.org/files/44885/44885-h/44885-h.htm" TargetMode="External"/><Relationship Id="rId7136" Type="http://schemas.openxmlformats.org/officeDocument/2006/relationships/hyperlink" Target="http://www.gutenberg.org/files/44884/44884-h/44884-h.htm" TargetMode="External"/><Relationship Id="rId10117" Type="http://schemas.openxmlformats.org/officeDocument/2006/relationships/hyperlink" Target="http://www.gutenberg.org/files/44884/44884-h/44884-h.htm" TargetMode="External"/><Relationship Id="rId13687" Type="http://schemas.openxmlformats.org/officeDocument/2006/relationships/hyperlink" Target="https://www.gutenberg.org/cache/epub/44886/pg44886-images.html" TargetMode="External"/><Relationship Id="rId1297" Type="http://schemas.openxmlformats.org/officeDocument/2006/relationships/hyperlink" Target="https://www.gutenberg.org/cache/epub/44886/pg44886-images.html" TargetMode="External"/><Relationship Id="rId3746" Type="http://schemas.openxmlformats.org/officeDocument/2006/relationships/hyperlink" Target="http://www.gutenberg.org/files/44885/44885-h/44885-h.htm" TargetMode="External"/><Relationship Id="rId16160" Type="http://schemas.openxmlformats.org/officeDocument/2006/relationships/hyperlink" Target="http://www.gutenberg.org/files/44885/44885-h/44885-h.htm" TargetMode="External"/><Relationship Id="rId20556" Type="http://schemas.openxmlformats.org/officeDocument/2006/relationships/hyperlink" Target="http://www.gutenberg.org/files/44885/44885-h/44885-h.htm" TargetMode="External"/><Relationship Id="rId6969" Type="http://schemas.openxmlformats.org/officeDocument/2006/relationships/hyperlink" Target="http://www.gutenberg.org/files/44885/44885-h/44885-h.htm" TargetMode="External"/><Relationship Id="rId12770" Type="http://schemas.openxmlformats.org/officeDocument/2006/relationships/hyperlink" Target="http://www.gutenberg.org/files/44884/44884-h/44884-h.htm" TargetMode="External"/><Relationship Id="rId19383" Type="http://schemas.openxmlformats.org/officeDocument/2006/relationships/hyperlink" Target="http://www.gutenberg.org/files/44884/44884-h/44884-h.htm" TargetMode="External"/><Relationship Id="rId20209" Type="http://schemas.openxmlformats.org/officeDocument/2006/relationships/hyperlink" Target="http://www.gutenberg.org/files/44884/44884-h/44884-h.htm" TargetMode="External"/><Relationship Id="rId9442" Type="http://schemas.openxmlformats.org/officeDocument/2006/relationships/hyperlink" Target="http://www.gutenberg.org/files/44885/44885-h/44885-h.htm" TargetMode="External"/><Relationship Id="rId12423" Type="http://schemas.openxmlformats.org/officeDocument/2006/relationships/hyperlink" Target="http://www.gutenberg.org/files/44884/44884-h/44884-h.htm" TargetMode="External"/><Relationship Id="rId19036" Type="http://schemas.openxmlformats.org/officeDocument/2006/relationships/hyperlink" Target="http://www.gutenberg.org/files/44884/44884-h/44884-h.htm" TargetMode="External"/><Relationship Id="rId801" Type="http://schemas.openxmlformats.org/officeDocument/2006/relationships/hyperlink" Target="https://www.gutenberg.org/cache/epub/44886/pg44886-images.html" TargetMode="External"/><Relationship Id="rId15993" Type="http://schemas.openxmlformats.org/officeDocument/2006/relationships/hyperlink" Target="http://www.gutenberg.org/files/44885/44885-h/44885-h.htm" TargetMode="External"/><Relationship Id="rId13197" Type="http://schemas.openxmlformats.org/officeDocument/2006/relationships/hyperlink" Target="http://www.gutenberg.org/files/44884/44884-h/44884-h.htm" TargetMode="External"/><Relationship Id="rId15646" Type="http://schemas.openxmlformats.org/officeDocument/2006/relationships/hyperlink" Target="http://www.gutenberg.org/files/44885/44885-h/44885-h.htm" TargetMode="External"/><Relationship Id="rId3256" Type="http://schemas.openxmlformats.org/officeDocument/2006/relationships/hyperlink" Target="http://www.gutenberg.org/files/44885/44885-h/44885-h.htm" TargetMode="External"/><Relationship Id="rId5705" Type="http://schemas.openxmlformats.org/officeDocument/2006/relationships/hyperlink" Target="http://www.gutenberg.org/files/44884/44884-h/44884-h.htm" TargetMode="External"/><Relationship Id="rId18869" Type="http://schemas.openxmlformats.org/officeDocument/2006/relationships/hyperlink" Target="http://www.gutenberg.org/files/44884/44884-h/44884-h.htm" TargetMode="External"/><Relationship Id="rId20066" Type="http://schemas.openxmlformats.org/officeDocument/2006/relationships/hyperlink" Target="http://www.gutenberg.org/files/44885/44885-h/44885-h.htm" TargetMode="External"/><Relationship Id="rId8928" Type="http://schemas.openxmlformats.org/officeDocument/2006/relationships/hyperlink" Target="http://www.gutenberg.org/files/44884/44884-h/44884-h.htm" TargetMode="External"/><Relationship Id="rId11909" Type="http://schemas.openxmlformats.org/officeDocument/2006/relationships/hyperlink" Target="https://www.gutenberg.org/cache/epub/44886/pg44886-images.html" TargetMode="External"/><Relationship Id="rId6479" Type="http://schemas.openxmlformats.org/officeDocument/2006/relationships/hyperlink" Target="http://www.gutenberg.org/files/44884/44884-h/44884-h.htm" TargetMode="External"/><Relationship Id="rId12280" Type="http://schemas.openxmlformats.org/officeDocument/2006/relationships/hyperlink" Target="https://www.gutenberg.org/cache/epub/44886/pg44886-images.html" TargetMode="External"/><Relationship Id="rId17952" Type="http://schemas.openxmlformats.org/officeDocument/2006/relationships/hyperlink" Target="http://www.gutenberg.org/files/44885/44885-h/44885-h.htm" TargetMode="External"/><Relationship Id="rId17605" Type="http://schemas.openxmlformats.org/officeDocument/2006/relationships/hyperlink" Target="http://www.gutenberg.org/files/44885/44885-h/44885-h.htm" TargetMode="External"/><Relationship Id="rId311" Type="http://schemas.openxmlformats.org/officeDocument/2006/relationships/hyperlink" Target="https://www.gutenberg.org/cache/epub/44886/pg44886-images.html" TargetMode="External"/><Relationship Id="rId5562" Type="http://schemas.openxmlformats.org/officeDocument/2006/relationships/hyperlink" Target="http://www.gutenberg.org/files/44884/44884-h/44884-h.htm" TargetMode="External"/><Relationship Id="rId15156" Type="http://schemas.openxmlformats.org/officeDocument/2006/relationships/hyperlink" Target="https://www.gutenberg.org/cache/epub/44886/pg44886-images.html" TargetMode="External"/><Relationship Id="rId5215" Type="http://schemas.openxmlformats.org/officeDocument/2006/relationships/hyperlink" Target="http://www.gutenberg.org/files/44885/44885-h/44885-h.htm" TargetMode="External"/><Relationship Id="rId8785" Type="http://schemas.openxmlformats.org/officeDocument/2006/relationships/hyperlink" Target="http://www.gutenberg.org/files/44884/44884-h/44884-h.htm" TargetMode="External"/><Relationship Id="rId18379" Type="http://schemas.openxmlformats.org/officeDocument/2006/relationships/hyperlink" Target="http://www.gutenberg.org/files/44884/44884-h/44884-h.htm" TargetMode="External"/><Relationship Id="rId8438" Type="http://schemas.openxmlformats.org/officeDocument/2006/relationships/hyperlink" Target="http://www.gutenberg.org/files/44884/44884-h/44884-h.htm" TargetMode="External"/><Relationship Id="rId11766" Type="http://schemas.openxmlformats.org/officeDocument/2006/relationships/hyperlink" Target="http://www.gutenberg.org/files/44884/44884-h/44884-h.htm" TargetMode="External"/><Relationship Id="rId1825" Type="http://schemas.openxmlformats.org/officeDocument/2006/relationships/hyperlink" Target="https://www.gutenberg.org/cache/epub/44886/pg44886-images.html" TargetMode="External"/><Relationship Id="rId11419" Type="http://schemas.openxmlformats.org/officeDocument/2006/relationships/hyperlink" Target="http://www.gutenberg.org/files/44885/44885-h/44885-h.htm" TargetMode="External"/><Relationship Id="rId14989" Type="http://schemas.openxmlformats.org/officeDocument/2006/relationships/hyperlink" Target="https://www.gutenberg.org/cache/epub/44886/pg44886-images.html" TargetMode="External"/><Relationship Id="rId19911" Type="http://schemas.openxmlformats.org/officeDocument/2006/relationships/hyperlink" Target="http://www.gutenberg.org/files/44884/44884-h/44884-h.htm" TargetMode="External"/><Relationship Id="rId17462" Type="http://schemas.openxmlformats.org/officeDocument/2006/relationships/hyperlink" Target="http://www.gutenberg.org/files/44884/44884-h/44884-h.htm" TargetMode="External"/><Relationship Id="rId2599" Type="http://schemas.openxmlformats.org/officeDocument/2006/relationships/hyperlink" Target="http://www.gutenberg.org/files/44885/44885-h/44885-h.htm" TargetMode="External"/><Relationship Id="rId7521" Type="http://schemas.openxmlformats.org/officeDocument/2006/relationships/hyperlink" Target="http://www.gutenberg.org/files/44885/44885-h/44885-h.htm" TargetMode="External"/><Relationship Id="rId10502" Type="http://schemas.openxmlformats.org/officeDocument/2006/relationships/hyperlink" Target="http://www.gutenberg.org/files/44884/44884-h/44884-h.htm" TargetMode="External"/><Relationship Id="rId17115" Type="http://schemas.openxmlformats.org/officeDocument/2006/relationships/hyperlink" Target="http://www.gutenberg.org/files/44885/44885-h/44885-h.htm" TargetMode="External"/><Relationship Id="rId5072" Type="http://schemas.openxmlformats.org/officeDocument/2006/relationships/hyperlink" Target="http://www.gutenberg.org/files/44885/44885-h/44885-h.htm" TargetMode="External"/><Relationship Id="rId1682" Type="http://schemas.openxmlformats.org/officeDocument/2006/relationships/hyperlink" Target="https://www.gutenberg.org/cache/epub/44886/pg44886-images.html" TargetMode="External"/><Relationship Id="rId8295" Type="http://schemas.openxmlformats.org/officeDocument/2006/relationships/hyperlink" Target="http://www.gutenberg.org/files/44884/44884-h/44884-h.htm" TargetMode="External"/><Relationship Id="rId11276" Type="http://schemas.openxmlformats.org/officeDocument/2006/relationships/hyperlink" Target="http://www.gutenberg.org/files/44884/44884-h/44884-h.htm" TargetMode="External"/><Relationship Id="rId13725" Type="http://schemas.openxmlformats.org/officeDocument/2006/relationships/hyperlink" Target="http://www.gutenberg.org/files/44885/44885-h/44885-h.htm" TargetMode="External"/><Relationship Id="rId20941" Type="http://schemas.openxmlformats.org/officeDocument/2006/relationships/hyperlink" Target="http://www.gutenberg.org/files/44884/44884-h/44884-h.htm" TargetMode="External"/><Relationship Id="rId1335" Type="http://schemas.openxmlformats.org/officeDocument/2006/relationships/hyperlink" Target="https://www.gutenberg.org/cache/epub/44886/pg44886-images.html" TargetMode="External"/><Relationship Id="rId16948" Type="http://schemas.openxmlformats.org/officeDocument/2006/relationships/hyperlink" Target="http://www.gutenberg.org/files/44884/44884-h/44884-h.htm" TargetMode="External"/><Relationship Id="rId14499" Type="http://schemas.openxmlformats.org/officeDocument/2006/relationships/hyperlink" Target="http://www.gutenberg.org/files/44884/44884-h/44884-h.htm" TargetMode="External"/><Relationship Id="rId19421" Type="http://schemas.openxmlformats.org/officeDocument/2006/relationships/hyperlink" Target="https://www.gutenberg.org/cache/epub/44886/pg44886-images.html" TargetMode="External"/><Relationship Id="rId41" Type="http://schemas.openxmlformats.org/officeDocument/2006/relationships/hyperlink" Target="https://www.gutenberg.org/cache/epub/44886/pg44886-images.html" TargetMode="External"/><Relationship Id="rId4558" Type="http://schemas.openxmlformats.org/officeDocument/2006/relationships/hyperlink" Target="http://www.gutenberg.org/files/44885/44885-h/44885-h.htm" TargetMode="External"/><Relationship Id="rId7031" Type="http://schemas.openxmlformats.org/officeDocument/2006/relationships/hyperlink" Target="https://www.gutenberg.org/cache/epub/44886/pg44886-images.html" TargetMode="External"/><Relationship Id="rId21368" Type="http://schemas.openxmlformats.org/officeDocument/2006/relationships/hyperlink" Target="http://www.gutenberg.org/files/44884/44884-h/44884-h.htm" TargetMode="External"/><Relationship Id="rId10012" Type="http://schemas.openxmlformats.org/officeDocument/2006/relationships/hyperlink" Target="http://www.gutenberg.org/files/44884/44884-h/44884-h.htm" TargetMode="External"/><Relationship Id="rId13582" Type="http://schemas.openxmlformats.org/officeDocument/2006/relationships/hyperlink" Target="http://www.gutenberg.org/files/44884/44884-h/44884-h.htm" TargetMode="External"/><Relationship Id="rId3641" Type="http://schemas.openxmlformats.org/officeDocument/2006/relationships/hyperlink" Target="http://www.gutenberg.org/files/44885/44885-h/44885-h.htm" TargetMode="External"/><Relationship Id="rId13235" Type="http://schemas.openxmlformats.org/officeDocument/2006/relationships/hyperlink" Target="http://www.gutenberg.org/files/44884/44884-h/44884-h.htm" TargetMode="External"/><Relationship Id="rId20451" Type="http://schemas.openxmlformats.org/officeDocument/2006/relationships/hyperlink" Target="http://www.gutenberg.org/files/44885/44885-h/44885-h.htm" TargetMode="External"/><Relationship Id="rId1192" Type="http://schemas.openxmlformats.org/officeDocument/2006/relationships/hyperlink" Target="https://www.gutenberg.org/cache/epub/44886/pg44886-images.html" TargetMode="External"/><Relationship Id="rId6864" Type="http://schemas.openxmlformats.org/officeDocument/2006/relationships/hyperlink" Target="http://www.gutenberg.org/files/44885/44885-h/44885-h.htm" TargetMode="External"/><Relationship Id="rId16458" Type="http://schemas.openxmlformats.org/officeDocument/2006/relationships/hyperlink" Target="http://www.gutenberg.org/files/44885/44885-h/44885-h.htm" TargetMode="External"/><Relationship Id="rId18907" Type="http://schemas.openxmlformats.org/officeDocument/2006/relationships/hyperlink" Target="https://www.gutenberg.org/cache/epub/44886/pg44886-images.html" TargetMode="External"/><Relationship Id="rId20104" Type="http://schemas.openxmlformats.org/officeDocument/2006/relationships/hyperlink" Target="http://www.gutenberg.org/files/44884/44884-h/44884-h.htm" TargetMode="External"/><Relationship Id="rId6517" Type="http://schemas.openxmlformats.org/officeDocument/2006/relationships/hyperlink" Target="http://www.gutenberg.org/files/44884/44884-h/44884-h.htm" TargetMode="External"/><Relationship Id="rId4068" Type="http://schemas.openxmlformats.org/officeDocument/2006/relationships/hyperlink" Target="https://www.gutenberg.org/cache/epub/44886/pg44886-images.html" TargetMode="External"/><Relationship Id="rId15541" Type="http://schemas.openxmlformats.org/officeDocument/2006/relationships/hyperlink" Target="http://www.gutenberg.org/files/44885/44885-h/44885-h.htm" TargetMode="External"/><Relationship Id="rId5600" Type="http://schemas.openxmlformats.org/officeDocument/2006/relationships/hyperlink" Target="http://www.gutenberg.org/files/44884/44884-h/44884-h.htm" TargetMode="External"/><Relationship Id="rId13092" Type="http://schemas.openxmlformats.org/officeDocument/2006/relationships/hyperlink" Target="http://www.gutenberg.org/files/44884/44884-h/44884-h.htm" TargetMode="External"/><Relationship Id="rId18764" Type="http://schemas.openxmlformats.org/officeDocument/2006/relationships/hyperlink" Target="http://www.gutenberg.org/files/44885/44885-h/44885-h.htm" TargetMode="External"/><Relationship Id="rId3151" Type="http://schemas.openxmlformats.org/officeDocument/2006/relationships/hyperlink" Target="https://www.gutenberg.org/cache/epub/44886/pg44886-images.html" TargetMode="External"/><Relationship Id="rId8823" Type="http://schemas.openxmlformats.org/officeDocument/2006/relationships/hyperlink" Target="http://www.gutenberg.org/files/44884/44884-h/44884-h.htm" TargetMode="External"/><Relationship Id="rId18417" Type="http://schemas.openxmlformats.org/officeDocument/2006/relationships/hyperlink" Target="http://www.gutenberg.org/files/44884/44884-h/44884-h.htm" TargetMode="External"/><Relationship Id="rId6374" Type="http://schemas.openxmlformats.org/officeDocument/2006/relationships/hyperlink" Target="http://www.gutenberg.org/files/44884/44884-h/44884-h.htm" TargetMode="External"/><Relationship Id="rId11804" Type="http://schemas.openxmlformats.org/officeDocument/2006/relationships/hyperlink" Target="http://www.gutenberg.org/files/44884/44884-h/44884-h.htm" TargetMode="External"/><Relationship Id="rId6027" Type="http://schemas.openxmlformats.org/officeDocument/2006/relationships/hyperlink" Target="http://www.gutenberg.org/files/44884/44884-h/44884-h.htm" TargetMode="External"/><Relationship Id="rId9597" Type="http://schemas.openxmlformats.org/officeDocument/2006/relationships/hyperlink" Target="http://www.gutenberg.org/files/44885/44885-h/44885-h.htm" TargetMode="External"/><Relationship Id="rId2984" Type="http://schemas.openxmlformats.org/officeDocument/2006/relationships/hyperlink" Target="http://www.gutenberg.org/files/44885/44885-h/44885-h.htm" TargetMode="External"/><Relationship Id="rId12578" Type="http://schemas.openxmlformats.org/officeDocument/2006/relationships/hyperlink" Target="http://www.gutenberg.org/files/44885/44885-h/44885-h.htm" TargetMode="External"/><Relationship Id="rId15051" Type="http://schemas.openxmlformats.org/officeDocument/2006/relationships/hyperlink" Target="http://www.gutenberg.org/files/44885/44885-h/44885-h.htm" TargetMode="External"/><Relationship Id="rId17500" Type="http://schemas.openxmlformats.org/officeDocument/2006/relationships/hyperlink" Target="http://www.gutenberg.org/files/44885/44885-h/44885-h.htm" TargetMode="External"/><Relationship Id="rId609" Type="http://schemas.openxmlformats.org/officeDocument/2006/relationships/hyperlink" Target="https://www.gutenberg.org/cache/epub/44886/pg44886-images.html" TargetMode="External"/><Relationship Id="rId956" Type="http://schemas.openxmlformats.org/officeDocument/2006/relationships/hyperlink" Target="https://www.gutenberg.org/cache/epub/44886/pg44886-images.html" TargetMode="External"/><Relationship Id="rId2637" Type="http://schemas.openxmlformats.org/officeDocument/2006/relationships/hyperlink" Target="http://www.gutenberg.org/files/44885/44885-h/44885-h.htm" TargetMode="External"/><Relationship Id="rId5110" Type="http://schemas.openxmlformats.org/officeDocument/2006/relationships/hyperlink" Target="http://www.gutenberg.org/files/44884/44884-h/44884-h.htm" TargetMode="External"/><Relationship Id="rId8680" Type="http://schemas.openxmlformats.org/officeDocument/2006/relationships/hyperlink" Target="http://www.gutenberg.org/files/44885/44885-h/44885-h.htm" TargetMode="External"/><Relationship Id="rId11661" Type="http://schemas.openxmlformats.org/officeDocument/2006/relationships/hyperlink" Target="http://www.gutenberg.org/files/44885/44885-h/44885-h.htm" TargetMode="External"/><Relationship Id="rId18274" Type="http://schemas.openxmlformats.org/officeDocument/2006/relationships/hyperlink" Target="http://www.gutenberg.org/files/44884/44884-h/44884-h.htm" TargetMode="External"/><Relationship Id="rId1720" Type="http://schemas.openxmlformats.org/officeDocument/2006/relationships/hyperlink" Target="https://www.gutenberg.org/cache/epub/44886/pg44886-images.html" TargetMode="External"/><Relationship Id="rId8333" Type="http://schemas.openxmlformats.org/officeDocument/2006/relationships/hyperlink" Target="http://www.gutenberg.org/files/44884/44884-h/44884-h.htm" TargetMode="External"/><Relationship Id="rId11314" Type="http://schemas.openxmlformats.org/officeDocument/2006/relationships/hyperlink" Target="http://www.gutenberg.org/files/44884/44884-h/44884-h.htm" TargetMode="External"/><Relationship Id="rId14884" Type="http://schemas.openxmlformats.org/officeDocument/2006/relationships/hyperlink" Target="https://www.gutenberg.org/cache/epub/44886/pg44886-images.html" TargetMode="External"/><Relationship Id="rId4943" Type="http://schemas.openxmlformats.org/officeDocument/2006/relationships/hyperlink" Target="https://www.gutenberg.org/cache/epub/44886/pg44886-images.html" TargetMode="External"/><Relationship Id="rId14537" Type="http://schemas.openxmlformats.org/officeDocument/2006/relationships/hyperlink" Target="http://www.gutenberg.org/files/44885/44885-h/44885-h.htm" TargetMode="External"/><Relationship Id="rId21753" Type="http://schemas.openxmlformats.org/officeDocument/2006/relationships/hyperlink" Target="http://www.gutenberg.org/files/44885/44885-h/44885-h.htm" TargetMode="External"/><Relationship Id="rId2494" Type="http://schemas.openxmlformats.org/officeDocument/2006/relationships/hyperlink" Target="http://www.gutenberg.org/files/44885/44885-h/44885-h.htm" TargetMode="External"/><Relationship Id="rId12088" Type="http://schemas.openxmlformats.org/officeDocument/2006/relationships/hyperlink" Target="https://www.gutenberg.org/cache/epub/44886/pg44886-images.html" TargetMode="External"/><Relationship Id="rId17010" Type="http://schemas.openxmlformats.org/officeDocument/2006/relationships/hyperlink" Target="http://www.gutenberg.org/files/44884/44884-h/44884-h.htm" TargetMode="External"/><Relationship Id="rId21406" Type="http://schemas.openxmlformats.org/officeDocument/2006/relationships/hyperlink" Target="http://www.gutenberg.org/files/44884/44884-h/44884-h.htm" TargetMode="External"/><Relationship Id="rId466" Type="http://schemas.openxmlformats.org/officeDocument/2006/relationships/hyperlink" Target="https://www.gutenberg.org/cache/epub/44886/pg44886-images.html" TargetMode="External"/><Relationship Id="rId2147" Type="http://schemas.openxmlformats.org/officeDocument/2006/relationships/hyperlink" Target="https://www.gutenberg.org/cache/epub/44886/pg44886-images.html" TargetMode="External"/><Relationship Id="rId119" Type="http://schemas.openxmlformats.org/officeDocument/2006/relationships/hyperlink" Target="https://www.gutenberg.org/cache/epub/44886/pg44886-images.html" TargetMode="External"/><Relationship Id="rId7819" Type="http://schemas.openxmlformats.org/officeDocument/2006/relationships/hyperlink" Target="http://www.gutenberg.org/files/44884/44884-h/44884-h.htm" TargetMode="External"/><Relationship Id="rId8190" Type="http://schemas.openxmlformats.org/officeDocument/2006/relationships/hyperlink" Target="http://www.gutenberg.org/files/44885/44885-h/44885-h.htm" TargetMode="External"/><Relationship Id="rId13620" Type="http://schemas.openxmlformats.org/officeDocument/2006/relationships/hyperlink" Target="https://www.gutenberg.org/cache/epub/44886/pg44886-images.html" TargetMode="External"/><Relationship Id="rId11171" Type="http://schemas.openxmlformats.org/officeDocument/2006/relationships/hyperlink" Target="https://www.gutenberg.org/cache/epub/44886/pg44886-images.html" TargetMode="External"/><Relationship Id="rId16843" Type="http://schemas.openxmlformats.org/officeDocument/2006/relationships/hyperlink" Target="http://www.gutenberg.org/files/44884/44884-h/44884-h.htm" TargetMode="External"/><Relationship Id="rId1230" Type="http://schemas.openxmlformats.org/officeDocument/2006/relationships/hyperlink" Target="https://www.gutenberg.org/cache/epub/44886/pg44886-images.html" TargetMode="External"/><Relationship Id="rId6902" Type="http://schemas.openxmlformats.org/officeDocument/2006/relationships/hyperlink" Target="http://www.gutenberg.org/files/44885/44885-h/44885-h.htm" TargetMode="External"/><Relationship Id="rId14394" Type="http://schemas.openxmlformats.org/officeDocument/2006/relationships/hyperlink" Target="http://www.gutenberg.org/files/44884/44884-h/44884-h.htm" TargetMode="External"/><Relationship Id="rId4453" Type="http://schemas.openxmlformats.org/officeDocument/2006/relationships/hyperlink" Target="https://www.gutenberg.org/cache/epub/44886/pg44886-images.html" TargetMode="External"/><Relationship Id="rId14047" Type="http://schemas.openxmlformats.org/officeDocument/2006/relationships/hyperlink" Target="http://www.gutenberg.org/files/44885/44885-h/44885-h.htm" TargetMode="External"/><Relationship Id="rId21263" Type="http://schemas.openxmlformats.org/officeDocument/2006/relationships/hyperlink" Target="http://www.gutenberg.org/files/44884/44884-h/44884-h.htm" TargetMode="External"/><Relationship Id="rId4106" Type="http://schemas.openxmlformats.org/officeDocument/2006/relationships/hyperlink" Target="http://www.gutenberg.org/files/44884/44884-h/44884-h.htm" TargetMode="External"/><Relationship Id="rId7676" Type="http://schemas.openxmlformats.org/officeDocument/2006/relationships/hyperlink" Target="http://www.gutenberg.org/files/44885/44885-h/44885-h.htm" TargetMode="External"/><Relationship Id="rId19719" Type="http://schemas.openxmlformats.org/officeDocument/2006/relationships/hyperlink" Target="https://www.gutenberg.org/cache/epub/44886/pg44886-images.html" TargetMode="External"/><Relationship Id="rId7329" Type="http://schemas.openxmlformats.org/officeDocument/2006/relationships/hyperlink" Target="http://www.gutenberg.org/files/44885/44885-h/44885-h.htm" TargetMode="External"/><Relationship Id="rId10657" Type="http://schemas.openxmlformats.org/officeDocument/2006/relationships/hyperlink" Target="http://www.gutenberg.org/files/44885/44885-h/44885-h.htm" TargetMode="External"/><Relationship Id="rId13130" Type="http://schemas.openxmlformats.org/officeDocument/2006/relationships/hyperlink" Target="http://www.gutenberg.org/files/44884/44884-h/44884-h.htm" TargetMode="External"/><Relationship Id="rId18802" Type="http://schemas.openxmlformats.org/officeDocument/2006/relationships/hyperlink" Target="http://www.gutenberg.org/files/44885/44885-h/44885-h.htm" TargetMode="External"/><Relationship Id="rId3939" Type="http://schemas.openxmlformats.org/officeDocument/2006/relationships/hyperlink" Target="http://www.gutenberg.org/files/44885/44885-h/44885-h.htm" TargetMode="External"/><Relationship Id="rId16353" Type="http://schemas.openxmlformats.org/officeDocument/2006/relationships/hyperlink" Target="http://www.gutenberg.org/files/44885/44885-h/44885-h.htm" TargetMode="External"/><Relationship Id="rId20749" Type="http://schemas.openxmlformats.org/officeDocument/2006/relationships/hyperlink" Target="http://www.gutenberg.org/files/44885/44885-h/44885-h.htm" TargetMode="External"/><Relationship Id="rId6412" Type="http://schemas.openxmlformats.org/officeDocument/2006/relationships/hyperlink" Target="http://www.gutenberg.org/files/44884/44884-h/44884-h.htm" TargetMode="External"/><Relationship Id="rId9982" Type="http://schemas.openxmlformats.org/officeDocument/2006/relationships/hyperlink" Target="http://www.gutenberg.org/files/44885/44885-h/44885-h.htm" TargetMode="External"/><Relationship Id="rId12963" Type="http://schemas.openxmlformats.org/officeDocument/2006/relationships/hyperlink" Target="https://www.gutenberg.org/cache/epub/44886/pg44886-images.html" TargetMode="External"/><Relationship Id="rId16006" Type="http://schemas.openxmlformats.org/officeDocument/2006/relationships/hyperlink" Target="http://www.gutenberg.org/files/44884/44884-h/44884-h.htm" TargetMode="External"/><Relationship Id="rId19576" Type="http://schemas.openxmlformats.org/officeDocument/2006/relationships/hyperlink" Target="http://www.gutenberg.org/files/44885/44885-h/44885-h.htm" TargetMode="External"/><Relationship Id="rId9635" Type="http://schemas.openxmlformats.org/officeDocument/2006/relationships/hyperlink" Target="http://www.gutenberg.org/files/44885/44885-h/44885-h.htm" TargetMode="External"/><Relationship Id="rId12616" Type="http://schemas.openxmlformats.org/officeDocument/2006/relationships/hyperlink" Target="http://www.gutenberg.org/files/44885/44885-h/44885-h.htm" TargetMode="External"/><Relationship Id="rId19229" Type="http://schemas.openxmlformats.org/officeDocument/2006/relationships/hyperlink" Target="http://www.gutenberg.org/files/44885/44885-h/44885-h.htm" TargetMode="External"/><Relationship Id="rId7186" Type="http://schemas.openxmlformats.org/officeDocument/2006/relationships/hyperlink" Target="https://www.gutenberg.org/cache/epub/44886/pg44886-images.html" TargetMode="External"/><Relationship Id="rId10167" Type="http://schemas.openxmlformats.org/officeDocument/2006/relationships/hyperlink" Target="http://www.gutenberg.org/files/44884/44884-h/44884-h.htm" TargetMode="External"/><Relationship Id="rId3796" Type="http://schemas.openxmlformats.org/officeDocument/2006/relationships/hyperlink" Target="http://www.gutenberg.org/files/44885/44885-h/44885-h.htm" TargetMode="External"/><Relationship Id="rId15839" Type="http://schemas.openxmlformats.org/officeDocument/2006/relationships/hyperlink" Target="http://www.gutenberg.org/files/44885/44885-h/44885-h.htm" TargetMode="External"/><Relationship Id="rId3449" Type="http://schemas.openxmlformats.org/officeDocument/2006/relationships/hyperlink" Target="http://www.gutenberg.org/files/44885/44885-h/44885-h.htm" TargetMode="External"/><Relationship Id="rId18312" Type="http://schemas.openxmlformats.org/officeDocument/2006/relationships/hyperlink" Target="http://www.gutenberg.org/files/44884/44884-h/44884-h.htm" TargetMode="External"/><Relationship Id="rId20259" Type="http://schemas.openxmlformats.org/officeDocument/2006/relationships/hyperlink" Target="http://www.gutenberg.org/files/44884/44884-h/44884-h.htm" TargetMode="External"/><Relationship Id="rId14922" Type="http://schemas.openxmlformats.org/officeDocument/2006/relationships/hyperlink" Target="http://www.gutenberg.org/files/44884/44884-h/44884-h.htm" TargetMode="External"/><Relationship Id="rId9492" Type="http://schemas.openxmlformats.org/officeDocument/2006/relationships/hyperlink" Target="https://www.gutenberg.org/cache/epub/44886/pg44886-images.html" TargetMode="External"/><Relationship Id="rId12473" Type="http://schemas.openxmlformats.org/officeDocument/2006/relationships/hyperlink" Target="http://www.gutenberg.org/files/44884/44884-h/44884-h.htm" TargetMode="External"/><Relationship Id="rId19086" Type="http://schemas.openxmlformats.org/officeDocument/2006/relationships/hyperlink" Target="http://www.gutenberg.org/files/44884/44884-h/44884-h.htm" TargetMode="External"/><Relationship Id="rId851" Type="http://schemas.openxmlformats.org/officeDocument/2006/relationships/hyperlink" Target="https://www.gutenberg.org/cache/epub/44886/pg44886-images.html" TargetMode="External"/><Relationship Id="rId2532" Type="http://schemas.openxmlformats.org/officeDocument/2006/relationships/hyperlink" Target="http://www.gutenberg.org/files/44884/44884-h/44884-h.htm" TargetMode="External"/><Relationship Id="rId9145" Type="http://schemas.openxmlformats.org/officeDocument/2006/relationships/hyperlink" Target="http://www.gutenberg.org/files/44885/44885-h/44885-h.htm" TargetMode="External"/><Relationship Id="rId12126" Type="http://schemas.openxmlformats.org/officeDocument/2006/relationships/hyperlink" Target="http://www.gutenberg.org/files/44885/44885-h/44885-h.htm" TargetMode="External"/><Relationship Id="rId15696" Type="http://schemas.openxmlformats.org/officeDocument/2006/relationships/hyperlink" Target="https://www.gutenberg.org/cache/epub/44886/pg44886-images.html" TargetMode="External"/><Relationship Id="rId504" Type="http://schemas.openxmlformats.org/officeDocument/2006/relationships/hyperlink" Target="https://www.gutenberg.org/cache/epub/44886/pg44886-images.html" TargetMode="External"/><Relationship Id="rId5755" Type="http://schemas.openxmlformats.org/officeDocument/2006/relationships/hyperlink" Target="http://www.gutenberg.org/files/44884/44884-h/44884-h.htm" TargetMode="External"/><Relationship Id="rId15349" Type="http://schemas.openxmlformats.org/officeDocument/2006/relationships/hyperlink" Target="http://www.gutenberg.org/files/44884/44884-h/44884-h.htm" TargetMode="External"/><Relationship Id="rId5408" Type="http://schemas.openxmlformats.org/officeDocument/2006/relationships/hyperlink" Target="http://www.gutenberg.org/files/44884/44884-h/44884-h.htm" TargetMode="External"/><Relationship Id="rId8978" Type="http://schemas.openxmlformats.org/officeDocument/2006/relationships/hyperlink" Target="http://www.gutenberg.org/files/44884/44884-h/44884-h.htm" TargetMode="External"/><Relationship Id="rId11959" Type="http://schemas.openxmlformats.org/officeDocument/2006/relationships/hyperlink" Target="https://www.gutenberg.org/cache/epub/44886/pg44886-images.html" TargetMode="External"/><Relationship Id="rId14432" Type="http://schemas.openxmlformats.org/officeDocument/2006/relationships/hyperlink" Target="https://www.gutenberg.org/cache/epub/44886/pg44886-images.html" TargetMode="External"/><Relationship Id="rId361" Type="http://schemas.openxmlformats.org/officeDocument/2006/relationships/hyperlink" Target="https://www.gutenberg.org/cache/epub/44886/pg44886-images.html" TargetMode="External"/><Relationship Id="rId2042" Type="http://schemas.openxmlformats.org/officeDocument/2006/relationships/hyperlink" Target="https://www.gutenberg.org/cache/epub/44886/pg44886-images.html" TargetMode="External"/><Relationship Id="rId17655" Type="http://schemas.openxmlformats.org/officeDocument/2006/relationships/hyperlink" Target="http://www.gutenberg.org/files/44884/44884-h/44884-h.htm" TargetMode="External"/><Relationship Id="rId21301" Type="http://schemas.openxmlformats.org/officeDocument/2006/relationships/hyperlink" Target="http://www.gutenberg.org/files/44884/44884-h/44884-h.htm" TargetMode="External"/><Relationship Id="rId7714" Type="http://schemas.openxmlformats.org/officeDocument/2006/relationships/hyperlink" Target="https://www.gutenberg.org/cache/epub/44886/pg44886-images.html" TargetMode="External"/><Relationship Id="rId17308" Type="http://schemas.openxmlformats.org/officeDocument/2006/relationships/hyperlink" Target="http://www.gutenberg.org/files/44884/44884-h/44884-h.htm" TargetMode="External"/><Relationship Id="rId5265" Type="http://schemas.openxmlformats.org/officeDocument/2006/relationships/hyperlink" Target="http://www.gutenberg.org/files/44885/44885-h/44885-h.htm" TargetMode="External"/><Relationship Id="rId1875" Type="http://schemas.openxmlformats.org/officeDocument/2006/relationships/hyperlink" Target="https://www.gutenberg.org/cache/epub/44886/pg44886-images.html" TargetMode="External"/><Relationship Id="rId8488" Type="http://schemas.openxmlformats.org/officeDocument/2006/relationships/hyperlink" Target="http://www.gutenberg.org/files/44884/44884-h/44884-h.htm" TargetMode="External"/><Relationship Id="rId11469" Type="http://schemas.openxmlformats.org/officeDocument/2006/relationships/hyperlink" Target="https://www.gutenberg.org/cache/epub/44886/pg44886-images.html" TargetMode="External"/><Relationship Id="rId13918" Type="http://schemas.openxmlformats.org/officeDocument/2006/relationships/hyperlink" Target="http://www.gutenberg.org/files/44885/44885-h/44885-h.htm" TargetMode="External"/><Relationship Id="rId1528" Type="http://schemas.openxmlformats.org/officeDocument/2006/relationships/hyperlink" Target="https://www.gutenberg.org/cache/epub/44886/pg44886-images.html" TargetMode="External"/><Relationship Id="rId19961" Type="http://schemas.openxmlformats.org/officeDocument/2006/relationships/hyperlink" Target="http://www.gutenberg.org/files/44884/44884-h/44884-h.htm" TargetMode="External"/><Relationship Id="rId4001" Type="http://schemas.openxmlformats.org/officeDocument/2006/relationships/hyperlink" Target="https://www.gutenberg.org/cache/epub/44886/pg44886-images.html" TargetMode="External"/><Relationship Id="rId19614" Type="http://schemas.openxmlformats.org/officeDocument/2006/relationships/hyperlink" Target="http://www.gutenberg.org/files/44884/44884-h/44884-h.htm" TargetMode="External"/><Relationship Id="rId7571" Type="http://schemas.openxmlformats.org/officeDocument/2006/relationships/hyperlink" Target="https://www.gutenberg.org/cache/epub/44886/pg44886-images.html" TargetMode="External"/><Relationship Id="rId10552" Type="http://schemas.openxmlformats.org/officeDocument/2006/relationships/hyperlink" Target="http://www.gutenberg.org/files/44884/44884-h/44884-h.htm" TargetMode="External"/><Relationship Id="rId17165" Type="http://schemas.openxmlformats.org/officeDocument/2006/relationships/hyperlink" Target="http://www.gutenberg.org/files/44884/44884-h/44884-h.htm" TargetMode="External"/><Relationship Id="rId7224" Type="http://schemas.openxmlformats.org/officeDocument/2006/relationships/hyperlink" Target="http://www.gutenberg.org/files/44884/44884-h/44884-h.htm" TargetMode="External"/><Relationship Id="rId10205" Type="http://schemas.openxmlformats.org/officeDocument/2006/relationships/hyperlink" Target="http://www.gutenberg.org/files/44885/44885-h/44885-h.htm" TargetMode="External"/><Relationship Id="rId13775" Type="http://schemas.openxmlformats.org/officeDocument/2006/relationships/hyperlink" Target="http://www.gutenberg.org/files/44884/44884-h/44884-h.htm" TargetMode="External"/><Relationship Id="rId20991" Type="http://schemas.openxmlformats.org/officeDocument/2006/relationships/hyperlink" Target="http://www.gutenberg.org/files/44885/44885-h/44885-h.htm" TargetMode="External"/><Relationship Id="rId3834" Type="http://schemas.openxmlformats.org/officeDocument/2006/relationships/hyperlink" Target="https://www.gutenberg.org/cache/epub/44886/pg44886-images.html" TargetMode="External"/><Relationship Id="rId13428" Type="http://schemas.openxmlformats.org/officeDocument/2006/relationships/hyperlink" Target="http://www.gutenberg.org/files/44885/44885-h/44885-h.htm" TargetMode="External"/><Relationship Id="rId20644" Type="http://schemas.openxmlformats.org/officeDocument/2006/relationships/hyperlink" Target="http://www.gutenberg.org/files/44885/44885-h/44885-h.htm" TargetMode="External"/><Relationship Id="rId1385" Type="http://schemas.openxmlformats.org/officeDocument/2006/relationships/hyperlink" Target="https://www.gutenberg.org/cache/epub/44886/pg44886-images.html" TargetMode="External"/><Relationship Id="rId16998" Type="http://schemas.openxmlformats.org/officeDocument/2006/relationships/hyperlink" Target="http://www.gutenberg.org/files/44885/44885-h/44885-h.htm" TargetMode="External"/><Relationship Id="rId19471" Type="http://schemas.openxmlformats.org/officeDocument/2006/relationships/hyperlink" Target="http://www.gutenberg.org/files/44885/44885-h/44885-h.htm" TargetMode="External"/><Relationship Id="rId91" Type="http://schemas.openxmlformats.org/officeDocument/2006/relationships/hyperlink" Target="https://www.gutenberg.org/cache/epub/44886/pg44886-images.html" TargetMode="External"/><Relationship Id="rId1038" Type="http://schemas.openxmlformats.org/officeDocument/2006/relationships/hyperlink" Target="http://www.gutenberg.org/files/44885/44885-h/44885-h.htm" TargetMode="External"/><Relationship Id="rId9530" Type="http://schemas.openxmlformats.org/officeDocument/2006/relationships/hyperlink" Target="http://www.gutenberg.org/files/44884/44884-h/44884-h.htm" TargetMode="External"/><Relationship Id="rId19124" Type="http://schemas.openxmlformats.org/officeDocument/2006/relationships/hyperlink" Target="http://www.gutenberg.org/files/44885/44885-h/44885-h.htm" TargetMode="External"/><Relationship Id="rId7081" Type="http://schemas.openxmlformats.org/officeDocument/2006/relationships/hyperlink" Target="http://www.gutenberg.org/files/44884/44884-h/44884-h.htm" TargetMode="External"/><Relationship Id="rId12511" Type="http://schemas.openxmlformats.org/officeDocument/2006/relationships/hyperlink" Target="http://www.gutenberg.org/files/44885/44885-h/44885-h.htm" TargetMode="External"/><Relationship Id="rId10062" Type="http://schemas.openxmlformats.org/officeDocument/2006/relationships/hyperlink" Target="http://www.gutenberg.org/files/44885/44885-h/44885-h.htm" TargetMode="External"/><Relationship Id="rId15734" Type="http://schemas.openxmlformats.org/officeDocument/2006/relationships/hyperlink" Target="https://www.gutenberg.org/cache/epub/44886/pg44886-images.html" TargetMode="External"/><Relationship Id="rId3691" Type="http://schemas.openxmlformats.org/officeDocument/2006/relationships/hyperlink" Target="http://www.gutenberg.org/files/44885/44885-h/44885-h.htm" TargetMode="External"/><Relationship Id="rId13285" Type="http://schemas.openxmlformats.org/officeDocument/2006/relationships/hyperlink" Target="http://www.gutenberg.org/files/44885/44885-h/44885-h.htm" TargetMode="External"/><Relationship Id="rId18957" Type="http://schemas.openxmlformats.org/officeDocument/2006/relationships/hyperlink" Target="http://www.gutenberg.org/files/44885/44885-h/44885-h.htm" TargetMode="External"/><Relationship Id="rId3344" Type="http://schemas.openxmlformats.org/officeDocument/2006/relationships/hyperlink" Target="http://www.gutenberg.org/files/44884/44884-h/44884-h.htm" TargetMode="External"/><Relationship Id="rId20154" Type="http://schemas.openxmlformats.org/officeDocument/2006/relationships/hyperlink" Target="http://www.gutenberg.org/files/44885/44885-h/44885-h.htm" TargetMode="External"/><Relationship Id="rId6567" Type="http://schemas.openxmlformats.org/officeDocument/2006/relationships/hyperlink" Target="http://www.gutenberg.org/files/44884/44884-h/44884-h.htm" TargetMode="External"/><Relationship Id="rId9040" Type="http://schemas.openxmlformats.org/officeDocument/2006/relationships/hyperlink" Target="http://www.gutenberg.org/files/44884/44884-h/44884-h.htm" TargetMode="External"/><Relationship Id="rId12021" Type="http://schemas.openxmlformats.org/officeDocument/2006/relationships/hyperlink" Target="http://www.gutenberg.org/files/44885/44885-h/44885-h.htm" TargetMode="External"/><Relationship Id="rId15591" Type="http://schemas.openxmlformats.org/officeDocument/2006/relationships/hyperlink" Target="http://www.gutenberg.org/files/44885/44885-h/44885-h.htm" TargetMode="External"/><Relationship Id="rId5650" Type="http://schemas.openxmlformats.org/officeDocument/2006/relationships/hyperlink" Target="http://www.gutenberg.org/files/44884/44884-h/44884-h.htm" TargetMode="External"/><Relationship Id="rId15244" Type="http://schemas.openxmlformats.org/officeDocument/2006/relationships/hyperlink" Target="http://www.gutenberg.org/files/44885/44885-h/44885-h.htm" TargetMode="External"/><Relationship Id="rId5303" Type="http://schemas.openxmlformats.org/officeDocument/2006/relationships/hyperlink" Target="http://www.gutenberg.org/files/44884/44884-h/44884-h.htm" TargetMode="External"/><Relationship Id="rId8873" Type="http://schemas.openxmlformats.org/officeDocument/2006/relationships/hyperlink" Target="http://www.gutenberg.org/files/44884/44884-h/44884-h.htm" TargetMode="External"/><Relationship Id="rId11854" Type="http://schemas.openxmlformats.org/officeDocument/2006/relationships/hyperlink" Target="http://www.gutenberg.org/files/44884/44884-h/44884-h.htm" TargetMode="External"/><Relationship Id="rId18467" Type="http://schemas.openxmlformats.org/officeDocument/2006/relationships/hyperlink" Target="http://www.gutenberg.org/files/44884/44884-h/44884-h.htm" TargetMode="External"/><Relationship Id="rId1913" Type="http://schemas.openxmlformats.org/officeDocument/2006/relationships/hyperlink" Target="https://www.gutenberg.org/cache/epub/44886/pg44886-images.html" TargetMode="External"/><Relationship Id="rId8526" Type="http://schemas.openxmlformats.org/officeDocument/2006/relationships/hyperlink" Target="http://www.gutenberg.org/files/44885/44885-h/44885-h.htm" TargetMode="External"/><Relationship Id="rId11507" Type="http://schemas.openxmlformats.org/officeDocument/2006/relationships/hyperlink" Target="http://www.gutenberg.org/files/44885/44885-h/44885-h.htm" TargetMode="External"/><Relationship Id="rId6077" Type="http://schemas.openxmlformats.org/officeDocument/2006/relationships/hyperlink" Target="http://www.gutenberg.org/files/44884/44884-h/44884-h.htm" TargetMode="External"/><Relationship Id="rId17550" Type="http://schemas.openxmlformats.org/officeDocument/2006/relationships/hyperlink" Target="http://www.gutenberg.org/files/44885/44885-h/44885-h.htm" TargetMode="External"/><Relationship Id="rId2687" Type="http://schemas.openxmlformats.org/officeDocument/2006/relationships/hyperlink" Target="http://www.gutenberg.org/files/44884/44884-h/44884-h.htm" TargetMode="External"/><Relationship Id="rId17203" Type="http://schemas.openxmlformats.org/officeDocument/2006/relationships/hyperlink" Target="http://www.gutenberg.org/files/44885/44885-h/44885-h.htm" TargetMode="External"/><Relationship Id="rId659" Type="http://schemas.openxmlformats.org/officeDocument/2006/relationships/hyperlink" Target="https://www.gutenberg.org/cache/epub/44886/pg44886-images.html" TargetMode="External"/><Relationship Id="rId5160" Type="http://schemas.openxmlformats.org/officeDocument/2006/relationships/hyperlink" Target="http://www.gutenberg.org/files/44884/44884-h/44884-h.htm" TargetMode="External"/><Relationship Id="rId8383" Type="http://schemas.openxmlformats.org/officeDocument/2006/relationships/hyperlink" Target="http://www.gutenberg.org/files/44885/44885-h/44885-h.htm" TargetMode="External"/><Relationship Id="rId13813" Type="http://schemas.openxmlformats.org/officeDocument/2006/relationships/hyperlink" Target="http://www.gutenberg.org/files/44884/44884-h/44884-h.htm" TargetMode="External"/><Relationship Id="rId1770" Type="http://schemas.openxmlformats.org/officeDocument/2006/relationships/hyperlink" Target="https://www.gutenberg.org/cache/epub/44886/pg44886-images.html" TargetMode="External"/><Relationship Id="rId8036" Type="http://schemas.openxmlformats.org/officeDocument/2006/relationships/hyperlink" Target="http://www.gutenberg.org/files/44885/44885-h/44885-h.htm" TargetMode="External"/><Relationship Id="rId11364" Type="http://schemas.openxmlformats.org/officeDocument/2006/relationships/hyperlink" Target="http://www.gutenberg.org/files/44885/44885-h/44885-h.htm" TargetMode="External"/><Relationship Id="rId1423" Type="http://schemas.openxmlformats.org/officeDocument/2006/relationships/hyperlink" Target="https://www.gutenberg.org/cache/epub/44886/pg44886-images.html" TargetMode="External"/><Relationship Id="rId4993" Type="http://schemas.openxmlformats.org/officeDocument/2006/relationships/hyperlink" Target="http://www.gutenberg.org/files/44884/44884-h/44884-h.htm" TargetMode="External"/><Relationship Id="rId11017" Type="http://schemas.openxmlformats.org/officeDocument/2006/relationships/hyperlink" Target="http://www.gutenberg.org/files/44885/44885-h/44885-h.htm" TargetMode="External"/><Relationship Id="rId14587" Type="http://schemas.openxmlformats.org/officeDocument/2006/relationships/hyperlink" Target="http://www.gutenberg.org/files/44885/44885-h/44885-h.htm" TargetMode="External"/><Relationship Id="rId4646" Type="http://schemas.openxmlformats.org/officeDocument/2006/relationships/hyperlink" Target="http://www.gutenberg.org/files/44885/44885-h/44885-h.htm" TargetMode="External"/><Relationship Id="rId17060" Type="http://schemas.openxmlformats.org/officeDocument/2006/relationships/hyperlink" Target="https://www.gutenberg.org/cache/epub/44886/pg44886-images.html" TargetMode="External"/><Relationship Id="rId21456" Type="http://schemas.openxmlformats.org/officeDocument/2006/relationships/hyperlink" Target="http://www.gutenberg.org/files/44884/44884-h/44884-h.htm" TargetMode="External"/><Relationship Id="rId2197" Type="http://schemas.openxmlformats.org/officeDocument/2006/relationships/hyperlink" Target="http://www.gutenberg.org/files/44885/44885-h/44885-h.htm" TargetMode="External"/><Relationship Id="rId7869" Type="http://schemas.openxmlformats.org/officeDocument/2006/relationships/hyperlink" Target="http://www.gutenberg.org/files/44884/44884-h/44884-h.htm" TargetMode="External"/><Relationship Id="rId10100" Type="http://schemas.openxmlformats.org/officeDocument/2006/relationships/hyperlink" Target="http://www.gutenberg.org/files/44884/44884-h/44884-h.htm" TargetMode="External"/><Relationship Id="rId21109" Type="http://schemas.openxmlformats.org/officeDocument/2006/relationships/hyperlink" Target="https://www.gutenberg.org/cache/epub/44886/pg44886-images.html" TargetMode="External"/><Relationship Id="rId169" Type="http://schemas.openxmlformats.org/officeDocument/2006/relationships/hyperlink" Target="https://www.gutenberg.org/cache/epub/44886/pg44886-images.html" TargetMode="External"/><Relationship Id="rId13670" Type="http://schemas.openxmlformats.org/officeDocument/2006/relationships/hyperlink" Target="https://www.gutenberg.org/cache/epub/44886/pg44886-images.html" TargetMode="External"/><Relationship Id="rId1280" Type="http://schemas.openxmlformats.org/officeDocument/2006/relationships/hyperlink" Target="https://www.gutenberg.org/cache/epub/44886/pg44886-images.html" TargetMode="External"/><Relationship Id="rId13323" Type="http://schemas.openxmlformats.org/officeDocument/2006/relationships/hyperlink" Target="https://www.gutenberg.org/cache/epub/44886/pg44886-images.html" TargetMode="External"/><Relationship Id="rId16893" Type="http://schemas.openxmlformats.org/officeDocument/2006/relationships/hyperlink" Target="http://www.gutenberg.org/files/44885/44885-h/44885-h.htm" TargetMode="External"/><Relationship Id="rId6952" Type="http://schemas.openxmlformats.org/officeDocument/2006/relationships/hyperlink" Target="http://www.gutenberg.org/files/44885/44885-h/44885-h.htm" TargetMode="External"/><Relationship Id="rId16546" Type="http://schemas.openxmlformats.org/officeDocument/2006/relationships/hyperlink" Target="https://www.gutenberg.org/cache/epub/44886/pg44886-images.html" TargetMode="External"/><Relationship Id="rId6605" Type="http://schemas.openxmlformats.org/officeDocument/2006/relationships/hyperlink" Target="http://www.gutenberg.org/files/44885/44885-h/44885-h.htm" TargetMode="External"/><Relationship Id="rId14097" Type="http://schemas.openxmlformats.org/officeDocument/2006/relationships/hyperlink" Target="http://www.gutenberg.org/files/44885/44885-h/44885-h.htm" TargetMode="External"/><Relationship Id="rId19769" Type="http://schemas.openxmlformats.org/officeDocument/2006/relationships/hyperlink" Target="http://www.gutenberg.org/files/44885/44885-h/44885-h.htm" TargetMode="External"/><Relationship Id="rId4156" Type="http://schemas.openxmlformats.org/officeDocument/2006/relationships/hyperlink" Target="https://www.gutenberg.org/cache/epub/44886/pg44886-images.html" TargetMode="External"/><Relationship Id="rId9828" Type="http://schemas.openxmlformats.org/officeDocument/2006/relationships/hyperlink" Target="http://www.gutenberg.org/files/44885/44885-h/44885-h.htm" TargetMode="External"/><Relationship Id="rId7379" Type="http://schemas.openxmlformats.org/officeDocument/2006/relationships/hyperlink" Target="http://www.gutenberg.org/files/44885/44885-h/44885-h.htm" TargetMode="External"/><Relationship Id="rId12809" Type="http://schemas.openxmlformats.org/officeDocument/2006/relationships/hyperlink" Target="http://www.gutenberg.org/files/44884/44884-h/44884-h.htm" TargetMode="External"/><Relationship Id="rId13180" Type="http://schemas.openxmlformats.org/officeDocument/2006/relationships/hyperlink" Target="http://www.gutenberg.org/files/44885/44885-h/44885-h.htm" TargetMode="External"/><Relationship Id="rId18852" Type="http://schemas.openxmlformats.org/officeDocument/2006/relationships/hyperlink" Target="http://www.gutenberg.org/files/44885/44885-h/44885-h.htm" TargetMode="External"/><Relationship Id="rId3989" Type="http://schemas.openxmlformats.org/officeDocument/2006/relationships/hyperlink" Target="http://www.gutenberg.org/files/44885/44885-h/44885-h.htm" TargetMode="External"/><Relationship Id="rId6462" Type="http://schemas.openxmlformats.org/officeDocument/2006/relationships/hyperlink" Target="https://www.gutenberg.org/cache/epub/44886/pg44886-images.html" TargetMode="External"/><Relationship Id="rId8911" Type="http://schemas.openxmlformats.org/officeDocument/2006/relationships/hyperlink" Target="http://www.gutenberg.org/files/44885/44885-h/44885-h.htm" TargetMode="External"/><Relationship Id="rId16056" Type="http://schemas.openxmlformats.org/officeDocument/2006/relationships/hyperlink" Target="https://www.gutenberg.org/cache/epub/44886/pg44886-images.html" TargetMode="External"/><Relationship Id="rId18505" Type="http://schemas.openxmlformats.org/officeDocument/2006/relationships/hyperlink" Target="http://www.gutenberg.org/files/44884/44884-h/44884-h.htm" TargetMode="External"/><Relationship Id="rId20799" Type="http://schemas.openxmlformats.org/officeDocument/2006/relationships/hyperlink" Target="https://www.gutenberg.org/cache/epub/44886/pg44886-images.html" TargetMode="External"/><Relationship Id="rId6115" Type="http://schemas.openxmlformats.org/officeDocument/2006/relationships/hyperlink" Target="http://www.gutenberg.org/files/44884/44884-h/44884-h.htm" TargetMode="External"/><Relationship Id="rId9685" Type="http://schemas.openxmlformats.org/officeDocument/2006/relationships/hyperlink" Target="http://www.gutenberg.org/files/44884/44884-h/44884-h.htm" TargetMode="External"/><Relationship Id="rId12666" Type="http://schemas.openxmlformats.org/officeDocument/2006/relationships/hyperlink" Target="http://www.gutenberg.org/files/44885/44885-h/44885-h.htm" TargetMode="External"/><Relationship Id="rId19279" Type="http://schemas.openxmlformats.org/officeDocument/2006/relationships/hyperlink" Target="http://www.gutenberg.org/files/44885/44885-h/44885-h.htm" TargetMode="External"/><Relationship Id="rId2725" Type="http://schemas.openxmlformats.org/officeDocument/2006/relationships/hyperlink" Target="http://www.gutenberg.org/files/44885/44885-h/44885-h.htm" TargetMode="External"/><Relationship Id="rId9338" Type="http://schemas.openxmlformats.org/officeDocument/2006/relationships/hyperlink" Target="http://www.gutenberg.org/files/44884/44884-h/44884-h.htm" TargetMode="External"/><Relationship Id="rId12319" Type="http://schemas.openxmlformats.org/officeDocument/2006/relationships/hyperlink" Target="http://www.gutenberg.org/files/44885/44885-h/44885-h.htm" TargetMode="External"/><Relationship Id="rId15889" Type="http://schemas.openxmlformats.org/officeDocument/2006/relationships/hyperlink" Target="http://www.gutenberg.org/files/44885/44885-h/44885-h.htm" TargetMode="External"/><Relationship Id="rId5948" Type="http://schemas.openxmlformats.org/officeDocument/2006/relationships/hyperlink" Target="http://www.gutenberg.org/files/44884/44884-h/44884-h.htm" TargetMode="External"/><Relationship Id="rId18362" Type="http://schemas.openxmlformats.org/officeDocument/2006/relationships/hyperlink" Target="http://www.gutenberg.org/files/44884/44884-h/44884-h.htm" TargetMode="External"/><Relationship Id="rId3499" Type="http://schemas.openxmlformats.org/officeDocument/2006/relationships/hyperlink" Target="http://www.gutenberg.org/files/44884/44884-h/44884-h.htm" TargetMode="External"/><Relationship Id="rId8421" Type="http://schemas.openxmlformats.org/officeDocument/2006/relationships/hyperlink" Target="http://www.gutenberg.org/files/44885/44885-h/44885-h.htm" TargetMode="External"/><Relationship Id="rId18015" Type="http://schemas.openxmlformats.org/officeDocument/2006/relationships/hyperlink" Target="https://www.gutenberg.org/cache/epub/44886/pg44886-images.html" TargetMode="External"/><Relationship Id="rId11402" Type="http://schemas.openxmlformats.org/officeDocument/2006/relationships/hyperlink" Target="http://www.gutenberg.org/files/44884/44884-h/44884-h.htm" TargetMode="External"/><Relationship Id="rId14972" Type="http://schemas.openxmlformats.org/officeDocument/2006/relationships/hyperlink" Target="https://www.gutenberg.org/cache/epub/44886/pg44886-images.html" TargetMode="External"/><Relationship Id="rId9195" Type="http://schemas.openxmlformats.org/officeDocument/2006/relationships/hyperlink" Target="https://www.gutenberg.org/cache/epub/44886/pg44886-images.html" TargetMode="External"/><Relationship Id="rId14625" Type="http://schemas.openxmlformats.org/officeDocument/2006/relationships/hyperlink" Target="http://www.gutenberg.org/files/44885/44885-h/44885-h.htm" TargetMode="External"/><Relationship Id="rId2582" Type="http://schemas.openxmlformats.org/officeDocument/2006/relationships/hyperlink" Target="http://www.gutenberg.org/files/44885/44885-h/44885-h.htm" TargetMode="External"/><Relationship Id="rId12176" Type="http://schemas.openxmlformats.org/officeDocument/2006/relationships/hyperlink" Target="http://www.gutenberg.org/files/44884/44884-h/44884-h.htm" TargetMode="External"/><Relationship Id="rId17848" Type="http://schemas.openxmlformats.org/officeDocument/2006/relationships/hyperlink" Target="http://www.gutenberg.org/files/44885/44885-h/44885-h.htm" TargetMode="External"/><Relationship Id="rId554" Type="http://schemas.openxmlformats.org/officeDocument/2006/relationships/hyperlink" Target="https://www.gutenberg.org/cache/epub/44886/pg44886-images.html" TargetMode="External"/><Relationship Id="rId2235" Type="http://schemas.openxmlformats.org/officeDocument/2006/relationships/hyperlink" Target="http://www.gutenberg.org/files/44885/44885-h/44885-h.htm" TargetMode="External"/><Relationship Id="rId7907" Type="http://schemas.openxmlformats.org/officeDocument/2006/relationships/hyperlink" Target="http://www.gutenberg.org/files/44885/44885-h/44885-h.htm" TargetMode="External"/><Relationship Id="rId15399" Type="http://schemas.openxmlformats.org/officeDocument/2006/relationships/hyperlink" Target="https://www.gutenberg.org/cache/epub/44886/pg44886-images.html" TargetMode="External"/><Relationship Id="rId207" Type="http://schemas.openxmlformats.org/officeDocument/2006/relationships/hyperlink" Target="https://www.gutenberg.org/cache/epub/44886/pg44886-images.html" TargetMode="External"/><Relationship Id="rId5458" Type="http://schemas.openxmlformats.org/officeDocument/2006/relationships/hyperlink" Target="https://www.gutenberg.org/cache/epub/44886/pg44886-images.html" TargetMode="External"/><Relationship Id="rId16931" Type="http://schemas.openxmlformats.org/officeDocument/2006/relationships/hyperlink" Target="http://www.gutenberg.org/files/44884/44884-h/44884-h.htm" TargetMode="External"/><Relationship Id="rId4541" Type="http://schemas.openxmlformats.org/officeDocument/2006/relationships/hyperlink" Target="https://www.gutenberg.org/cache/epub/44886/pg44886-images.html" TargetMode="External"/><Relationship Id="rId14135" Type="http://schemas.openxmlformats.org/officeDocument/2006/relationships/hyperlink" Target="http://www.gutenberg.org/files/44885/44885-h/44885-h.htm" TargetMode="External"/><Relationship Id="rId14482" Type="http://schemas.openxmlformats.org/officeDocument/2006/relationships/hyperlink" Target="https://www.gutenberg.org/cache/epub/44886/pg44886-images.html" TargetMode="External"/><Relationship Id="rId2092" Type="http://schemas.openxmlformats.org/officeDocument/2006/relationships/hyperlink" Target="https://www.gutenberg.org/cache/epub/44886/pg44886-images.html" TargetMode="External"/><Relationship Id="rId19807" Type="http://schemas.openxmlformats.org/officeDocument/2006/relationships/hyperlink" Target="http://www.gutenberg.org/files/44884/44884-h/44884-h.htm" TargetMode="External"/><Relationship Id="rId21004" Type="http://schemas.openxmlformats.org/officeDocument/2006/relationships/hyperlink" Target="https://www.gutenberg.org/cache/epub/44886/pg44886-images.html" TargetMode="External"/><Relationship Id="rId21351" Type="http://schemas.openxmlformats.org/officeDocument/2006/relationships/hyperlink" Target="http://www.gutenberg.org/files/44885/44885-h/44885-h.htm" TargetMode="External"/><Relationship Id="rId7764" Type="http://schemas.openxmlformats.org/officeDocument/2006/relationships/hyperlink" Target="http://www.gutenberg.org/files/44884/44884-h/44884-h.htm" TargetMode="External"/><Relationship Id="rId10745" Type="http://schemas.openxmlformats.org/officeDocument/2006/relationships/hyperlink" Target="http://www.gutenberg.org/files/44885/44885-h/44885-h.htm" TargetMode="External"/><Relationship Id="rId17358" Type="http://schemas.openxmlformats.org/officeDocument/2006/relationships/hyperlink" Target="http://www.gutenberg.org/files/44885/44885-h/44885-h.htm" TargetMode="External"/><Relationship Id="rId7417" Type="http://schemas.openxmlformats.org/officeDocument/2006/relationships/hyperlink" Target="https://www.gutenberg.org/cache/epub/44886/pg44886-images.html" TargetMode="External"/><Relationship Id="rId13968" Type="http://schemas.openxmlformats.org/officeDocument/2006/relationships/hyperlink" Target="http://www.gutenberg.org/files/44884/44884-h/44884-h.htm" TargetMode="External"/><Relationship Id="rId16441" Type="http://schemas.openxmlformats.org/officeDocument/2006/relationships/hyperlink" Target="https://www.gutenberg.org/cache/epub/44886/pg44886-images.html" TargetMode="External"/><Relationship Id="rId20837" Type="http://schemas.openxmlformats.org/officeDocument/2006/relationships/hyperlink" Target="http://www.gutenberg.org/files/44885/44885-h/44885-h.htm" TargetMode="External"/><Relationship Id="rId1578" Type="http://schemas.openxmlformats.org/officeDocument/2006/relationships/hyperlink" Target="https://www.gutenberg.org/cache/epub/44886/pg44886-images.html" TargetMode="External"/><Relationship Id="rId6500" Type="http://schemas.openxmlformats.org/officeDocument/2006/relationships/hyperlink" Target="http://www.gutenberg.org/files/44884/44884-h/44884-h.htm" TargetMode="External"/><Relationship Id="rId4051" Type="http://schemas.openxmlformats.org/officeDocument/2006/relationships/hyperlink" Target="http://www.gutenberg.org/files/44884/44884-h/44884-h.htm" TargetMode="External"/><Relationship Id="rId19664" Type="http://schemas.openxmlformats.org/officeDocument/2006/relationships/hyperlink" Target="http://www.gutenberg.org/files/44884/44884-h/44884-h.htm" TargetMode="External"/><Relationship Id="rId7274" Type="http://schemas.openxmlformats.org/officeDocument/2006/relationships/hyperlink" Target="http://www.gutenberg.org/files/44885/44885-h/44885-h.htm" TargetMode="External"/><Relationship Id="rId9723" Type="http://schemas.openxmlformats.org/officeDocument/2006/relationships/hyperlink" Target="https://www.gutenberg.org/cache/epub/44886/pg44886-images.html" TargetMode="External"/><Relationship Id="rId12704" Type="http://schemas.openxmlformats.org/officeDocument/2006/relationships/hyperlink" Target="http://www.gutenberg.org/files/44884/44884-h/44884-h.htm" TargetMode="External"/><Relationship Id="rId19317" Type="http://schemas.openxmlformats.org/officeDocument/2006/relationships/hyperlink" Target="http://www.gutenberg.org/files/44885/44885-h/44885-h.htm" TargetMode="External"/><Relationship Id="rId10255" Type="http://schemas.openxmlformats.org/officeDocument/2006/relationships/hyperlink" Target="http://www.gutenberg.org/files/44885/44885-h/44885-h.htm" TargetMode="External"/><Relationship Id="rId15927" Type="http://schemas.openxmlformats.org/officeDocument/2006/relationships/hyperlink" Target="http://www.gutenberg.org/files/44884/44884-h/44884-h.htm" TargetMode="External"/><Relationship Id="rId3884" Type="http://schemas.openxmlformats.org/officeDocument/2006/relationships/hyperlink" Target="http://www.gutenberg.org/files/44885/44885-h/44885-h.htm" TargetMode="External"/><Relationship Id="rId13478" Type="http://schemas.openxmlformats.org/officeDocument/2006/relationships/hyperlink" Target="http://www.gutenberg.org/files/44885/44885-h/44885-h.htm" TargetMode="External"/><Relationship Id="rId18400" Type="http://schemas.openxmlformats.org/officeDocument/2006/relationships/hyperlink" Target="http://www.gutenberg.org/files/44884/44884-h/44884-h.htm" TargetMode="External"/><Relationship Id="rId20694" Type="http://schemas.openxmlformats.org/officeDocument/2006/relationships/hyperlink" Target="http://www.gutenberg.org/files/44885/44885-h/44885-h.htm" TargetMode="External"/><Relationship Id="rId3537" Type="http://schemas.openxmlformats.org/officeDocument/2006/relationships/hyperlink" Target="https://www.gutenberg.org/cache/epub/44886/pg44886-images.html" TargetMode="External"/><Relationship Id="rId20347" Type="http://schemas.openxmlformats.org/officeDocument/2006/relationships/hyperlink" Target="http://www.gutenberg.org/files/44885/44885-h/44885-h.htm" TargetMode="External"/><Relationship Id="rId1088" Type="http://schemas.openxmlformats.org/officeDocument/2006/relationships/hyperlink" Target="https://www.gutenberg.org/cache/epub/44886/pg44886-images.html" TargetMode="External"/><Relationship Id="rId6010" Type="http://schemas.openxmlformats.org/officeDocument/2006/relationships/hyperlink" Target="http://www.gutenberg.org/files/44884/44884-h/44884-h.htm" TargetMode="External"/><Relationship Id="rId9580" Type="http://schemas.openxmlformats.org/officeDocument/2006/relationships/hyperlink" Target="http://www.gutenberg.org/files/44884/44884-h/44884-h.htm" TargetMode="External"/><Relationship Id="rId19174" Type="http://schemas.openxmlformats.org/officeDocument/2006/relationships/hyperlink" Target="http://www.gutenberg.org/files/44885/44885-h/44885-h.htm" TargetMode="External"/><Relationship Id="rId2620" Type="http://schemas.openxmlformats.org/officeDocument/2006/relationships/hyperlink" Target="http://www.gutenberg.org/files/44885/44885-h/44885-h.htm" TargetMode="External"/><Relationship Id="rId9233" Type="http://schemas.openxmlformats.org/officeDocument/2006/relationships/hyperlink" Target="http://www.gutenberg.org/files/44885/44885-h/44885-h.htm" TargetMode="External"/><Relationship Id="rId12214" Type="http://schemas.openxmlformats.org/officeDocument/2006/relationships/hyperlink" Target="http://www.gutenberg.org/files/44884/44884-h/44884-h.htm" TargetMode="External"/><Relationship Id="rId12561" Type="http://schemas.openxmlformats.org/officeDocument/2006/relationships/hyperlink" Target="http://www.gutenberg.org/files/44885/44885-h/44885-h.htm" TargetMode="External"/><Relationship Id="rId15784" Type="http://schemas.openxmlformats.org/officeDocument/2006/relationships/hyperlink" Target="http://www.gutenberg.org/files/44884/44884-h/44884-h.htm" TargetMode="External"/><Relationship Id="rId3394" Type="http://schemas.openxmlformats.org/officeDocument/2006/relationships/hyperlink" Target="http://www.gutenberg.org/files/44885/44885-h/44885-h.htm" TargetMode="External"/><Relationship Id="rId5843" Type="http://schemas.openxmlformats.org/officeDocument/2006/relationships/hyperlink" Target="http://www.gutenberg.org/files/44884/44884-h/44884-h.htm" TargetMode="External"/><Relationship Id="rId15437" Type="http://schemas.openxmlformats.org/officeDocument/2006/relationships/hyperlink" Target="http://www.gutenberg.org/files/44884/44884-h/44884-h.htm" TargetMode="External"/><Relationship Id="rId3047" Type="http://schemas.openxmlformats.org/officeDocument/2006/relationships/hyperlink" Target="http://www.gutenberg.org/files/44884/44884-h/44884-h.htm" TargetMode="External"/><Relationship Id="rId8719" Type="http://schemas.openxmlformats.org/officeDocument/2006/relationships/hyperlink" Target="http://www.gutenberg.org/files/44884/44884-h/44884-h.htm" TargetMode="External"/><Relationship Id="rId14520" Type="http://schemas.openxmlformats.org/officeDocument/2006/relationships/hyperlink" Target="https://www.gutenberg.org/cache/epub/44886/pg44886-images.html" TargetMode="External"/><Relationship Id="rId9090" Type="http://schemas.openxmlformats.org/officeDocument/2006/relationships/hyperlink" Target="http://www.gutenberg.org/files/44884/44884-h/44884-h.htm" TargetMode="External"/><Relationship Id="rId12071" Type="http://schemas.openxmlformats.org/officeDocument/2006/relationships/hyperlink" Target="http://www.gutenberg.org/files/44885/44885-h/44885-h.htm" TargetMode="External"/><Relationship Id="rId2130" Type="http://schemas.openxmlformats.org/officeDocument/2006/relationships/hyperlink" Target="https://www.gutenberg.org/cache/epub/44886/pg44886-images.html" TargetMode="External"/><Relationship Id="rId15294" Type="http://schemas.openxmlformats.org/officeDocument/2006/relationships/hyperlink" Target="http://www.gutenberg.org/files/44884/44884-h/44884-h.htm" TargetMode="External"/><Relationship Id="rId17743" Type="http://schemas.openxmlformats.org/officeDocument/2006/relationships/hyperlink" Target="http://www.gutenberg.org/files/44885/44885-h/44885-h.htm" TargetMode="External"/><Relationship Id="rId102" Type="http://schemas.openxmlformats.org/officeDocument/2006/relationships/hyperlink" Target="https://www.gutenberg.org/cache/epub/44886/pg44886-images.html" TargetMode="External"/><Relationship Id="rId5353" Type="http://schemas.openxmlformats.org/officeDocument/2006/relationships/hyperlink" Target="http://www.gutenberg.org/files/44884/44884-h/44884-h.htm" TargetMode="External"/><Relationship Id="rId7802" Type="http://schemas.openxmlformats.org/officeDocument/2006/relationships/hyperlink" Target="http://www.gutenberg.org/files/44885/44885-h/44885-h.htm" TargetMode="External"/><Relationship Id="rId5006" Type="http://schemas.openxmlformats.org/officeDocument/2006/relationships/hyperlink" Target="http://www.gutenberg.org/files/44885/44885-h/44885-h.htm" TargetMode="External"/><Relationship Id="rId1963" Type="http://schemas.openxmlformats.org/officeDocument/2006/relationships/hyperlink" Target="https://www.gutenberg.org/cache/epub/44886/pg44886-images.html" TargetMode="External"/><Relationship Id="rId8576" Type="http://schemas.openxmlformats.org/officeDocument/2006/relationships/hyperlink" Target="http://www.gutenberg.org/files/44885/44885-h/44885-h.htm" TargetMode="External"/><Relationship Id="rId11557" Type="http://schemas.openxmlformats.org/officeDocument/2006/relationships/hyperlink" Target="https://www.gutenberg.org/cache/epub/44886/pg44886-images.html" TargetMode="External"/><Relationship Id="rId1616" Type="http://schemas.openxmlformats.org/officeDocument/2006/relationships/hyperlink" Target="https://www.gutenberg.org/cache/epub/44886/pg44886-images.html" TargetMode="External"/><Relationship Id="rId8229" Type="http://schemas.openxmlformats.org/officeDocument/2006/relationships/hyperlink" Target="http://www.gutenberg.org/files/44884/44884-h/44884-h.htm" TargetMode="External"/><Relationship Id="rId14030" Type="http://schemas.openxmlformats.org/officeDocument/2006/relationships/hyperlink" Target="http://www.gutenberg.org/files/44885/44885-h/44885-h.htm" TargetMode="External"/><Relationship Id="rId19702" Type="http://schemas.openxmlformats.org/officeDocument/2006/relationships/hyperlink" Target="http://www.gutenberg.org/files/44885/44885-h/44885-h.htm" TargetMode="External"/><Relationship Id="rId4839" Type="http://schemas.openxmlformats.org/officeDocument/2006/relationships/hyperlink" Target="http://www.gutenberg.org/files/44885/44885-h/44885-h.htm" TargetMode="External"/><Relationship Id="rId17253" Type="http://schemas.openxmlformats.org/officeDocument/2006/relationships/hyperlink" Target="http://www.gutenberg.org/files/44884/44884-h/44884-h.htm" TargetMode="External"/><Relationship Id="rId21649" Type="http://schemas.openxmlformats.org/officeDocument/2006/relationships/hyperlink" Target="http://www.gutenberg.org/files/44884/44884-h/44884-h.htm" TargetMode="External"/><Relationship Id="rId7312" Type="http://schemas.openxmlformats.org/officeDocument/2006/relationships/hyperlink" Target="http://www.gutenberg.org/files/44885/44885-h/44885-h.htm" TargetMode="External"/><Relationship Id="rId10640" Type="http://schemas.openxmlformats.org/officeDocument/2006/relationships/hyperlink" Target="http://www.gutenberg.org/files/44885/44885-h/44885-h.htm" TargetMode="External"/><Relationship Id="rId13863" Type="http://schemas.openxmlformats.org/officeDocument/2006/relationships/hyperlink" Target="http://www.gutenberg.org/files/44885/44885-h/44885-h.htm" TargetMode="External"/><Relationship Id="rId1473" Type="http://schemas.openxmlformats.org/officeDocument/2006/relationships/hyperlink" Target="https://www.gutenberg.org/cache/epub/44886/pg44886-images.html" TargetMode="External"/><Relationship Id="rId3922" Type="http://schemas.openxmlformats.org/officeDocument/2006/relationships/hyperlink" Target="https://www.gutenberg.org/cache/epub/44886/pg44886-images.html" TargetMode="External"/><Relationship Id="rId8086" Type="http://schemas.openxmlformats.org/officeDocument/2006/relationships/hyperlink" Target="http://www.gutenberg.org/files/44885/44885-h/44885-h.htm" TargetMode="External"/><Relationship Id="rId13516" Type="http://schemas.openxmlformats.org/officeDocument/2006/relationships/hyperlink" Target="http://www.gutenberg.org/files/44885/44885-h/44885-h.htm" TargetMode="External"/><Relationship Id="rId20732" Type="http://schemas.openxmlformats.org/officeDocument/2006/relationships/hyperlink" Target="http://www.gutenberg.org/files/44885/44885-h/44885-h.htm" TargetMode="External"/><Relationship Id="rId1126" Type="http://schemas.openxmlformats.org/officeDocument/2006/relationships/hyperlink" Target="https://www.gutenberg.org/cache/epub/44886/pg44886-images.html" TargetMode="External"/><Relationship Id="rId11067" Type="http://schemas.openxmlformats.org/officeDocument/2006/relationships/hyperlink" Target="http://www.gutenberg.org/files/44884/44884-h/44884-h.htm" TargetMode="External"/><Relationship Id="rId16739" Type="http://schemas.openxmlformats.org/officeDocument/2006/relationships/hyperlink" Target="http://www.gutenberg.org/files/44885/44885-h/44885-h.htm" TargetMode="External"/><Relationship Id="rId4696" Type="http://schemas.openxmlformats.org/officeDocument/2006/relationships/hyperlink" Target="http://www.gutenberg.org/files/44885/44885-h/44885-h.htm" TargetMode="External"/><Relationship Id="rId19212" Type="http://schemas.openxmlformats.org/officeDocument/2006/relationships/hyperlink" Target="http://www.gutenberg.org/files/44885/44885-h/44885-h.htm" TargetMode="External"/><Relationship Id="rId4349" Type="http://schemas.openxmlformats.org/officeDocument/2006/relationships/hyperlink" Target="http://www.gutenberg.org/files/44884/44884-h/44884-h.htm" TargetMode="External"/><Relationship Id="rId10150" Type="http://schemas.openxmlformats.org/officeDocument/2006/relationships/hyperlink" Target="http://www.gutenberg.org/files/44884/44884-h/44884-h.htm" TargetMode="External"/><Relationship Id="rId21159" Type="http://schemas.openxmlformats.org/officeDocument/2006/relationships/hyperlink" Target="http://www.gutenberg.org/files/44885/44885-h/44885-h.htm" TargetMode="External"/><Relationship Id="rId13373" Type="http://schemas.openxmlformats.org/officeDocument/2006/relationships/hyperlink" Target="http://www.gutenberg.org/files/44885/44885-h/44885-h.htm" TargetMode="External"/><Relationship Id="rId15822" Type="http://schemas.openxmlformats.org/officeDocument/2006/relationships/hyperlink" Target="http://www.gutenberg.org/files/44884/44884-h/44884-h.htm" TargetMode="External"/><Relationship Id="rId3432" Type="http://schemas.openxmlformats.org/officeDocument/2006/relationships/hyperlink" Target="https://www.gutenberg.org/cache/epub/44886/pg44886-images.html" TargetMode="External"/><Relationship Id="rId13026" Type="http://schemas.openxmlformats.org/officeDocument/2006/relationships/hyperlink" Target="https://www.gutenberg.org/cache/epub/44886/pg44886-images.html" TargetMode="External"/><Relationship Id="rId20242" Type="http://schemas.openxmlformats.org/officeDocument/2006/relationships/hyperlink" Target="http://www.gutenberg.org/files/44884/44884-h/44884-h.htm" TargetMode="External"/><Relationship Id="rId16596" Type="http://schemas.openxmlformats.org/officeDocument/2006/relationships/hyperlink" Target="http://www.gutenberg.org/files/44885/44885-h/44885-h.htm" TargetMode="External"/><Relationship Id="rId6655" Type="http://schemas.openxmlformats.org/officeDocument/2006/relationships/hyperlink" Target="http://www.gutenberg.org/files/44885/44885-h/44885-h.htm" TargetMode="External"/><Relationship Id="rId16249" Type="http://schemas.openxmlformats.org/officeDocument/2006/relationships/hyperlink" Target="http://www.gutenberg.org/files/44885/44885-h/44885-h.htm" TargetMode="External"/><Relationship Id="rId6308" Type="http://schemas.openxmlformats.org/officeDocument/2006/relationships/hyperlink" Target="http://www.gutenberg.org/files/44884/44884-h/44884-h.htm" TargetMode="External"/><Relationship Id="rId9878" Type="http://schemas.openxmlformats.org/officeDocument/2006/relationships/hyperlink" Target="http://www.gutenberg.org/files/44885/44885-h/44885-h.htm" TargetMode="External"/><Relationship Id="rId12859" Type="http://schemas.openxmlformats.org/officeDocument/2006/relationships/hyperlink" Target="http://www.gutenberg.org/files/44884/44884-h/44884-h.htm" TargetMode="External"/><Relationship Id="rId2918" Type="http://schemas.openxmlformats.org/officeDocument/2006/relationships/hyperlink" Target="https://www.gutenberg.org/cache/epub/44886/pg44886-images.html" TargetMode="External"/><Relationship Id="rId15332" Type="http://schemas.openxmlformats.org/officeDocument/2006/relationships/hyperlink" Target="https://www.gutenberg.org/cache/epub/44886/pg44886-images.html" TargetMode="External"/><Relationship Id="rId8961" Type="http://schemas.openxmlformats.org/officeDocument/2006/relationships/hyperlink" Target="http://www.gutenberg.org/files/44884/44884-h/44884-h.htm" TargetMode="External"/><Relationship Id="rId18555" Type="http://schemas.openxmlformats.org/officeDocument/2006/relationships/hyperlink" Target="http://www.gutenberg.org/files/44885/44885-h/44885-h.htm" TargetMode="External"/><Relationship Id="rId8614" Type="http://schemas.openxmlformats.org/officeDocument/2006/relationships/hyperlink" Target="http://www.gutenberg.org/files/44885/44885-h/44885-h.htm" TargetMode="External"/><Relationship Id="rId11942" Type="http://schemas.openxmlformats.org/officeDocument/2006/relationships/hyperlink" Target="http://www.gutenberg.org/files/44884/44884-h/44884-h.htm" TargetMode="External"/><Relationship Id="rId18208" Type="http://schemas.openxmlformats.org/officeDocument/2006/relationships/hyperlink" Target="http://www.gutenberg.org/files/44884/44884-h/44884-h.htm" TargetMode="External"/><Relationship Id="rId6165" Type="http://schemas.openxmlformats.org/officeDocument/2006/relationships/hyperlink" Target="https://www.gutenberg.org/cache/epub/44886/pg44886-images.html" TargetMode="External"/><Relationship Id="rId9388" Type="http://schemas.openxmlformats.org/officeDocument/2006/relationships/hyperlink" Target="http://www.gutenberg.org/files/44885/44885-h/44885-h.htm" TargetMode="External"/><Relationship Id="rId14818" Type="http://schemas.openxmlformats.org/officeDocument/2006/relationships/hyperlink" Target="http://www.gutenberg.org/files/44885/44885-h/44885-h.htm" TargetMode="External"/><Relationship Id="rId2775" Type="http://schemas.openxmlformats.org/officeDocument/2006/relationships/hyperlink" Target="http://www.gutenberg.org/files/44884/44884-h/44884-h.htm" TargetMode="External"/><Relationship Id="rId12369" Type="http://schemas.openxmlformats.org/officeDocument/2006/relationships/hyperlink" Target="http://www.gutenberg.org/files/44884/44884-h/44884-h.htm" TargetMode="External"/><Relationship Id="rId747" Type="http://schemas.openxmlformats.org/officeDocument/2006/relationships/hyperlink" Target="https://www.gutenberg.org/cache/epub/44886/pg44886-images.html" TargetMode="External"/><Relationship Id="rId2428" Type="http://schemas.openxmlformats.org/officeDocument/2006/relationships/hyperlink" Target="http://www.gutenberg.org/files/44885/44885-h/44885-h.htm" TargetMode="External"/><Relationship Id="rId5998" Type="http://schemas.openxmlformats.org/officeDocument/2006/relationships/hyperlink" Target="http://www.gutenberg.org/files/44884/44884-h/44884-h.htm" TargetMode="External"/><Relationship Id="rId8471" Type="http://schemas.openxmlformats.org/officeDocument/2006/relationships/hyperlink" Target="https://www.gutenberg.org/cache/epub/44886/pg44886-images.html" TargetMode="External"/><Relationship Id="rId11452" Type="http://schemas.openxmlformats.org/officeDocument/2006/relationships/hyperlink" Target="http://www.gutenberg.org/files/44885/44885-h/44885-h.htm" TargetMode="External"/><Relationship Id="rId13901" Type="http://schemas.openxmlformats.org/officeDocument/2006/relationships/hyperlink" Target="http://www.gutenberg.org/files/44884/44884-h/44884-h.htm" TargetMode="External"/><Relationship Id="rId18065" Type="http://schemas.openxmlformats.org/officeDocument/2006/relationships/hyperlink" Target="http://www.gutenberg.org/files/44885/44885-h/44885-h.htm" TargetMode="External"/><Relationship Id="rId1511" Type="http://schemas.openxmlformats.org/officeDocument/2006/relationships/hyperlink" Target="https://www.gutenberg.org/cache/epub/44886/pg44886-images.html" TargetMode="External"/><Relationship Id="rId8124" Type="http://schemas.openxmlformats.org/officeDocument/2006/relationships/hyperlink" Target="https://www.gutenberg.org/cache/epub/44886/pg44886-images.html" TargetMode="External"/><Relationship Id="rId11105" Type="http://schemas.openxmlformats.org/officeDocument/2006/relationships/hyperlink" Target="https://www.gutenberg.org/cache/epub/44886/pg44886-images.html" TargetMode="External"/><Relationship Id="rId14675" Type="http://schemas.openxmlformats.org/officeDocument/2006/relationships/hyperlink" Target="http://www.gutenberg.org/files/44885/44885-h/44885-h.htm" TargetMode="External"/><Relationship Id="rId2285" Type="http://schemas.openxmlformats.org/officeDocument/2006/relationships/hyperlink" Target="http://www.gutenberg.org/files/44885/44885-h/44885-h.htm" TargetMode="External"/><Relationship Id="rId4734" Type="http://schemas.openxmlformats.org/officeDocument/2006/relationships/hyperlink" Target="http://www.gutenberg.org/files/44884/44884-h/44884-h.htm" TargetMode="External"/><Relationship Id="rId14328" Type="http://schemas.openxmlformats.org/officeDocument/2006/relationships/hyperlink" Target="http://www.gutenberg.org/files/44885/44885-h/44885-h.htm" TargetMode="External"/><Relationship Id="rId17898" Type="http://schemas.openxmlformats.org/officeDocument/2006/relationships/hyperlink" Target="https://www.gutenberg.org/cache/epub/44886/pg44886-images.html" TargetMode="External"/><Relationship Id="rId21544" Type="http://schemas.openxmlformats.org/officeDocument/2006/relationships/hyperlink" Target="http://www.gutenberg.org/files/44884/44884-h/44884-h.htm" TargetMode="External"/><Relationship Id="rId257" Type="http://schemas.openxmlformats.org/officeDocument/2006/relationships/hyperlink" Target="https://www.gutenberg.org/cache/epub/44886/pg44886-images.html" TargetMode="External"/><Relationship Id="rId7957" Type="http://schemas.openxmlformats.org/officeDocument/2006/relationships/hyperlink" Target="http://www.gutenberg.org/files/44885/44885-h/44885-h.htm" TargetMode="External"/><Relationship Id="rId10938" Type="http://schemas.openxmlformats.org/officeDocument/2006/relationships/hyperlink" Target="http://www.gutenberg.org/files/44884/44884-h/44884-h.htm" TargetMode="External"/><Relationship Id="rId13411" Type="http://schemas.openxmlformats.org/officeDocument/2006/relationships/hyperlink" Target="https://www.gutenberg.org/cache/epub/44886/pg44886-images.html" TargetMode="External"/><Relationship Id="rId16634" Type="http://schemas.openxmlformats.org/officeDocument/2006/relationships/hyperlink" Target="http://www.gutenberg.org/files/44885/44885-h/44885-h.htm" TargetMode="External"/><Relationship Id="rId16981" Type="http://schemas.openxmlformats.org/officeDocument/2006/relationships/hyperlink" Target="http://www.gutenberg.org/files/44885/44885-h/44885-h.htm" TargetMode="External"/><Relationship Id="rId1021" Type="http://schemas.openxmlformats.org/officeDocument/2006/relationships/hyperlink" Target="https://www.gutenberg.org/cache/epub/44886/pg44886-images.html" TargetMode="External"/><Relationship Id="rId4591" Type="http://schemas.openxmlformats.org/officeDocument/2006/relationships/hyperlink" Target="http://www.gutenberg.org/files/44885/44885-h/44885-h.htm" TargetMode="External"/><Relationship Id="rId14185" Type="http://schemas.openxmlformats.org/officeDocument/2006/relationships/hyperlink" Target="http://www.gutenberg.org/files/44885/44885-h/44885-h.htm" TargetMode="External"/><Relationship Id="rId4244" Type="http://schemas.openxmlformats.org/officeDocument/2006/relationships/hyperlink" Target="http://www.gutenberg.org/files/44884/44884-h/44884-h.htm" TargetMode="External"/><Relationship Id="rId19857" Type="http://schemas.openxmlformats.org/officeDocument/2006/relationships/hyperlink" Target="http://www.gutenberg.org/files/44884/44884-h/44884-h.htm" TargetMode="External"/><Relationship Id="rId21054" Type="http://schemas.openxmlformats.org/officeDocument/2006/relationships/hyperlink" Target="http://www.gutenberg.org/files/44885/44885-h/44885-h.htm" TargetMode="External"/><Relationship Id="rId7467" Type="http://schemas.openxmlformats.org/officeDocument/2006/relationships/hyperlink" Target="http://www.gutenberg.org/files/44884/44884-h/44884-h.htm" TargetMode="External"/><Relationship Id="rId9916" Type="http://schemas.openxmlformats.org/officeDocument/2006/relationships/hyperlink" Target="http://www.gutenberg.org/files/44885/44885-h/44885-h.htm" TargetMode="External"/><Relationship Id="rId10795" Type="http://schemas.openxmlformats.org/officeDocument/2006/relationships/hyperlink" Target="https://www.gutenberg.org/cache/epub/44886/pg44886-images.html" TargetMode="External"/><Relationship Id="rId10448" Type="http://schemas.openxmlformats.org/officeDocument/2006/relationships/hyperlink" Target="http://www.gutenberg.org/files/44885/44885-h/44885-h.htm" TargetMode="External"/><Relationship Id="rId18940" Type="http://schemas.openxmlformats.org/officeDocument/2006/relationships/hyperlink" Target="http://www.gutenberg.org/files/44884/44884-h/44884-h.htm" TargetMode="External"/><Relationship Id="rId16491" Type="http://schemas.openxmlformats.org/officeDocument/2006/relationships/hyperlink" Target="http://www.gutenberg.org/files/44885/44885-h/44885-h.htm" TargetMode="External"/><Relationship Id="rId20887" Type="http://schemas.openxmlformats.org/officeDocument/2006/relationships/hyperlink" Target="http://www.gutenberg.org/files/44884/44884-h/44884-h.htm" TargetMode="External"/><Relationship Id="rId6550" Type="http://schemas.openxmlformats.org/officeDocument/2006/relationships/hyperlink" Target="https://www.gutenberg.org/cache/epub/44886/pg44886-images.html" TargetMode="External"/><Relationship Id="rId16144" Type="http://schemas.openxmlformats.org/officeDocument/2006/relationships/hyperlink" Target="http://www.gutenberg.org/files/44885/44885-h/44885-h.htm" TargetMode="External"/><Relationship Id="rId6203" Type="http://schemas.openxmlformats.org/officeDocument/2006/relationships/hyperlink" Target="https://www.gutenberg.org/cache/epub/44886/pg44886-images.html" TargetMode="External"/><Relationship Id="rId9773" Type="http://schemas.openxmlformats.org/officeDocument/2006/relationships/hyperlink" Target="http://www.gutenberg.org/files/44885/44885-h/44885-h.htm" TargetMode="External"/><Relationship Id="rId19367" Type="http://schemas.openxmlformats.org/officeDocument/2006/relationships/hyperlink" Target="http://www.gutenberg.org/files/44885/44885-h/44885-h.htm" TargetMode="External"/><Relationship Id="rId9426" Type="http://schemas.openxmlformats.org/officeDocument/2006/relationships/hyperlink" Target="http://www.gutenberg.org/files/44885/44885-h/44885-h.htm" TargetMode="External"/><Relationship Id="rId12754" Type="http://schemas.openxmlformats.org/officeDocument/2006/relationships/hyperlink" Target="http://www.gutenberg.org/files/44884/44884-h/44884-h.htm" TargetMode="External"/><Relationship Id="rId2813" Type="http://schemas.openxmlformats.org/officeDocument/2006/relationships/hyperlink" Target="http://www.gutenberg.org/files/44884/44884-h/44884-h.htm" TargetMode="External"/><Relationship Id="rId12407" Type="http://schemas.openxmlformats.org/officeDocument/2006/relationships/hyperlink" Target="http://www.gutenberg.org/files/44884/44884-h/44884-h.htm" TargetMode="External"/><Relationship Id="rId15977" Type="http://schemas.openxmlformats.org/officeDocument/2006/relationships/hyperlink" Target="http://www.gutenberg.org/files/44885/44885-h/44885-h.htm" TargetMode="External"/><Relationship Id="rId18450" Type="http://schemas.openxmlformats.org/officeDocument/2006/relationships/hyperlink" Target="http://www.gutenberg.org/files/44885/44885-h/44885-h.htm" TargetMode="External"/><Relationship Id="rId3587" Type="http://schemas.openxmlformats.org/officeDocument/2006/relationships/hyperlink" Target="https://www.gutenberg.org/cache/epub/44886/pg44886-images.html" TargetMode="External"/><Relationship Id="rId6060" Type="http://schemas.openxmlformats.org/officeDocument/2006/relationships/hyperlink" Target="https://www.gutenberg.org/cache/epub/44886/pg44886-images.html" TargetMode="External"/><Relationship Id="rId18103" Type="http://schemas.openxmlformats.org/officeDocument/2006/relationships/hyperlink" Target="http://www.gutenberg.org/files/44884/44884-h/44884-h.htm" TargetMode="External"/><Relationship Id="rId20397" Type="http://schemas.openxmlformats.org/officeDocument/2006/relationships/hyperlink" Target="https://www.gutenberg.org/cache/epub/44886/pg44886-images.html" TargetMode="External"/><Relationship Id="rId14713" Type="http://schemas.openxmlformats.org/officeDocument/2006/relationships/hyperlink" Target="http://www.gutenberg.org/files/44885/44885-h/44885-h.htm" TargetMode="External"/><Relationship Id="rId2670" Type="http://schemas.openxmlformats.org/officeDocument/2006/relationships/hyperlink" Target="https://www.gutenberg.org/cache/epub/44886/pg44886-images.html" TargetMode="External"/><Relationship Id="rId9283" Type="http://schemas.openxmlformats.org/officeDocument/2006/relationships/hyperlink" Target="http://www.gutenberg.org/files/44884/44884-h/44884-h.htm" TargetMode="External"/><Relationship Id="rId12264" Type="http://schemas.openxmlformats.org/officeDocument/2006/relationships/hyperlink" Target="http://www.gutenberg.org/files/44885/44885-h/44885-h.htm" TargetMode="External"/><Relationship Id="rId642" Type="http://schemas.openxmlformats.org/officeDocument/2006/relationships/hyperlink" Target="https://www.gutenberg.org/cache/epub/44886/pg44886-images.html" TargetMode="External"/><Relationship Id="rId2323" Type="http://schemas.openxmlformats.org/officeDocument/2006/relationships/hyperlink" Target="https://www.gutenberg.org/cache/epub/44886/pg44886-images.html" TargetMode="External"/><Relationship Id="rId5893" Type="http://schemas.openxmlformats.org/officeDocument/2006/relationships/hyperlink" Target="http://www.gutenberg.org/files/44885/44885-h/44885-h.htm" TargetMode="External"/><Relationship Id="rId15487" Type="http://schemas.openxmlformats.org/officeDocument/2006/relationships/hyperlink" Target="http://www.gutenberg.org/files/44885/44885-h/44885-h.htm" TargetMode="External"/><Relationship Id="rId17936" Type="http://schemas.openxmlformats.org/officeDocument/2006/relationships/hyperlink" Target="http://www.gutenberg.org/files/44884/44884-h/44884-h.htm" TargetMode="External"/><Relationship Id="rId5546" Type="http://schemas.openxmlformats.org/officeDocument/2006/relationships/hyperlink" Target="https://www.gutenberg.org/cache/epub/44886/pg44886-images.html" TargetMode="External"/><Relationship Id="rId3097" Type="http://schemas.openxmlformats.org/officeDocument/2006/relationships/hyperlink" Target="http://www.gutenberg.org/files/44884/44884-h/44884-h.htm" TargetMode="External"/><Relationship Id="rId8769" Type="http://schemas.openxmlformats.org/officeDocument/2006/relationships/hyperlink" Target="http://www.gutenberg.org/files/44885/44885-h/44885-h.htm" TargetMode="External"/><Relationship Id="rId11000" Type="http://schemas.openxmlformats.org/officeDocument/2006/relationships/hyperlink" Target="http://www.gutenberg.org/files/44885/44885-h/44885-h.htm" TargetMode="External"/><Relationship Id="rId14570" Type="http://schemas.openxmlformats.org/officeDocument/2006/relationships/hyperlink" Target="http://www.gutenberg.org/files/44885/44885-h/44885-h.htm" TargetMode="External"/><Relationship Id="rId1809" Type="http://schemas.openxmlformats.org/officeDocument/2006/relationships/hyperlink" Target="https://www.gutenberg.org/cache/epub/44886/pg44886-images.html" TargetMode="External"/><Relationship Id="rId14223" Type="http://schemas.openxmlformats.org/officeDocument/2006/relationships/hyperlink" Target="https://www.gutenberg.org/cache/epub/44886/pg44886-images.html" TargetMode="External"/><Relationship Id="rId17793" Type="http://schemas.openxmlformats.org/officeDocument/2006/relationships/hyperlink" Target="http://www.gutenberg.org/files/44884/44884-h/44884-h.htm" TargetMode="External"/><Relationship Id="rId2180" Type="http://schemas.openxmlformats.org/officeDocument/2006/relationships/hyperlink" Target="http://www.gutenberg.org/files/44884/44884-h/44884-h.htm" TargetMode="External"/><Relationship Id="rId7852" Type="http://schemas.openxmlformats.org/officeDocument/2006/relationships/hyperlink" Target="https://www.gutenberg.org/cache/epub/44886/pg44886-images.html" TargetMode="External"/><Relationship Id="rId17446" Type="http://schemas.openxmlformats.org/officeDocument/2006/relationships/hyperlink" Target="http://www.gutenberg.org/files/44884/44884-h/44884-h.htm" TargetMode="External"/><Relationship Id="rId152" Type="http://schemas.openxmlformats.org/officeDocument/2006/relationships/hyperlink" Target="https://www.gutenberg.org/cache/epub/44886/pg44886-images.html" TargetMode="External"/><Relationship Id="rId7505" Type="http://schemas.openxmlformats.org/officeDocument/2006/relationships/hyperlink" Target="http://www.gutenberg.org/files/44885/44885-h/44885-h.htm" TargetMode="External"/><Relationship Id="rId10833" Type="http://schemas.openxmlformats.org/officeDocument/2006/relationships/hyperlink" Target="https://www.gutenberg.org/cache/epub/44886/pg44886-images.html" TargetMode="External"/><Relationship Id="rId5056" Type="http://schemas.openxmlformats.org/officeDocument/2006/relationships/hyperlink" Target="http://www.gutenberg.org/files/44884/44884-h/44884-h.htm" TargetMode="External"/><Relationship Id="rId8279" Type="http://schemas.openxmlformats.org/officeDocument/2006/relationships/hyperlink" Target="http://www.gutenberg.org/files/44884/44884-h/44884-h.htm" TargetMode="External"/><Relationship Id="rId13709" Type="http://schemas.openxmlformats.org/officeDocument/2006/relationships/hyperlink" Target="http://www.gutenberg.org/files/44884/44884-h/44884-h.htm" TargetMode="External"/><Relationship Id="rId20925" Type="http://schemas.openxmlformats.org/officeDocument/2006/relationships/hyperlink" Target="https://www.gutenberg.org/cache/epub/44886/pg44886-images.html" TargetMode="External"/><Relationship Id="rId1666" Type="http://schemas.openxmlformats.org/officeDocument/2006/relationships/hyperlink" Target="https://www.gutenberg.org/cache/epub/44886/pg44886-images.html" TargetMode="External"/><Relationship Id="rId14080" Type="http://schemas.openxmlformats.org/officeDocument/2006/relationships/hyperlink" Target="http://www.gutenberg.org/files/44885/44885-h/44885-h.htm" TargetMode="External"/><Relationship Id="rId19752" Type="http://schemas.openxmlformats.org/officeDocument/2006/relationships/hyperlink" Target="http://www.gutenberg.org/files/44884/44884-h/44884-h.htm" TargetMode="External"/><Relationship Id="rId1319" Type="http://schemas.openxmlformats.org/officeDocument/2006/relationships/hyperlink" Target="https://www.gutenberg.org/cache/epub/44886/pg44886-images.html" TargetMode="External"/><Relationship Id="rId4889" Type="http://schemas.openxmlformats.org/officeDocument/2006/relationships/hyperlink" Target="http://www.gutenberg.org/files/44885/44885-h/44885-h.htm" TargetMode="External"/><Relationship Id="rId9811" Type="http://schemas.openxmlformats.org/officeDocument/2006/relationships/hyperlink" Target="http://www.gutenberg.org/files/44885/44885-h/44885-h.htm" TargetMode="External"/><Relationship Id="rId10690" Type="http://schemas.openxmlformats.org/officeDocument/2006/relationships/hyperlink" Target="http://www.gutenberg.org/files/44884/44884-h/44884-h.htm" TargetMode="External"/><Relationship Id="rId19405" Type="http://schemas.openxmlformats.org/officeDocument/2006/relationships/hyperlink" Target="https://www.gutenberg.org/cache/epub/44886/pg44886-images.html" TargetMode="External"/><Relationship Id="rId21699" Type="http://schemas.openxmlformats.org/officeDocument/2006/relationships/hyperlink" Target="http://www.gutenberg.org/files/44885/44885-h/44885-h.htm" TargetMode="External"/><Relationship Id="rId25" Type="http://schemas.openxmlformats.org/officeDocument/2006/relationships/hyperlink" Target="https://www.gutenberg.org/cache/epub/44886/pg44886-images.html" TargetMode="External"/><Relationship Id="rId7362" Type="http://schemas.openxmlformats.org/officeDocument/2006/relationships/hyperlink" Target="http://www.gutenberg.org/files/44884/44884-h/44884-h.htm" TargetMode="External"/><Relationship Id="rId10343" Type="http://schemas.openxmlformats.org/officeDocument/2006/relationships/hyperlink" Target="http://www.gutenberg.org/files/44885/44885-h/44885-h.htm" TargetMode="External"/><Relationship Id="rId3972" Type="http://schemas.openxmlformats.org/officeDocument/2006/relationships/hyperlink" Target="http://www.gutenberg.org/files/44885/44885-h/44885-h.htm" TargetMode="External"/><Relationship Id="rId7015" Type="http://schemas.openxmlformats.org/officeDocument/2006/relationships/hyperlink" Target="http://www.gutenberg.org/files/44885/44885-h/44885-h.htm" TargetMode="External"/><Relationship Id="rId3625" Type="http://schemas.openxmlformats.org/officeDocument/2006/relationships/hyperlink" Target="http://www.gutenberg.org/files/44885/44885-h/44885-h.htm" TargetMode="External"/><Relationship Id="rId13219" Type="http://schemas.openxmlformats.org/officeDocument/2006/relationships/hyperlink" Target="http://www.gutenberg.org/files/44884/44884-h/44884-h.htm" TargetMode="External"/><Relationship Id="rId13566" Type="http://schemas.openxmlformats.org/officeDocument/2006/relationships/hyperlink" Target="http://www.gutenberg.org/files/44885/44885-h/44885-h.htm" TargetMode="External"/><Relationship Id="rId20435" Type="http://schemas.openxmlformats.org/officeDocument/2006/relationships/hyperlink" Target="http://www.gutenberg.org/files/44885/44885-h/44885-h.htm" TargetMode="External"/><Relationship Id="rId20782" Type="http://schemas.openxmlformats.org/officeDocument/2006/relationships/hyperlink" Target="http://www.gutenberg.org/files/44885/44885-h/44885-h.htm" TargetMode="External"/><Relationship Id="rId1176" Type="http://schemas.openxmlformats.org/officeDocument/2006/relationships/hyperlink" Target="https://www.gutenberg.org/cache/epub/44886/pg44886-images.html" TargetMode="External"/><Relationship Id="rId16789" Type="http://schemas.openxmlformats.org/officeDocument/2006/relationships/hyperlink" Target="https://www.gutenberg.org/cache/epub/44886/pg44886-images.html" TargetMode="External"/><Relationship Id="rId4399" Type="http://schemas.openxmlformats.org/officeDocument/2006/relationships/hyperlink" Target="http://www.gutenberg.org/files/44885/44885-h/44885-h.htm" TargetMode="External"/><Relationship Id="rId6848" Type="http://schemas.openxmlformats.org/officeDocument/2006/relationships/hyperlink" Target="http://www.gutenberg.org/files/44884/44884-h/44884-h.htm" TargetMode="External"/><Relationship Id="rId19262" Type="http://schemas.openxmlformats.org/officeDocument/2006/relationships/hyperlink" Target="http://www.gutenberg.org/files/44884/44884-h/44884-h.htm" TargetMode="External"/><Relationship Id="rId9321" Type="http://schemas.openxmlformats.org/officeDocument/2006/relationships/hyperlink" Target="https://www.gutenberg.org/cache/epub/44886/pg44886-images.html" TargetMode="External"/><Relationship Id="rId12302" Type="http://schemas.openxmlformats.org/officeDocument/2006/relationships/hyperlink" Target="https://www.gutenberg.org/cache/epub/44886/pg44886-images.html" TargetMode="External"/><Relationship Id="rId15872" Type="http://schemas.openxmlformats.org/officeDocument/2006/relationships/hyperlink" Target="http://www.gutenberg.org/files/44884/44884-h/44884-h.htm" TargetMode="External"/><Relationship Id="rId5931" Type="http://schemas.openxmlformats.org/officeDocument/2006/relationships/hyperlink" Target="http://www.gutenberg.org/files/44884/44884-h/44884-h.htm" TargetMode="External"/><Relationship Id="rId15525" Type="http://schemas.openxmlformats.org/officeDocument/2006/relationships/hyperlink" Target="http://www.gutenberg.org/files/44885/44885-h/44885-h.htm" TargetMode="External"/><Relationship Id="rId3482" Type="http://schemas.openxmlformats.org/officeDocument/2006/relationships/hyperlink" Target="http://www.gutenberg.org/files/44884/44884-h/44884-h.htm" TargetMode="External"/><Relationship Id="rId13076" Type="http://schemas.openxmlformats.org/officeDocument/2006/relationships/hyperlink" Target="http://www.gutenberg.org/files/44884/44884-h/44884-h.htm" TargetMode="External"/><Relationship Id="rId20292" Type="http://schemas.openxmlformats.org/officeDocument/2006/relationships/hyperlink" Target="http://www.gutenberg.org/files/44885/44885-h/44885-h.htm" TargetMode="External"/><Relationship Id="rId3135" Type="http://schemas.openxmlformats.org/officeDocument/2006/relationships/hyperlink" Target="https://www.gutenberg.org/cache/epub/44886/pg44886-images.html" TargetMode="External"/><Relationship Id="rId16299" Type="http://schemas.openxmlformats.org/officeDocument/2006/relationships/hyperlink" Target="http://www.gutenberg.org/files/44885/44885-h/44885-h.htm" TargetMode="External"/><Relationship Id="rId18748" Type="http://schemas.openxmlformats.org/officeDocument/2006/relationships/hyperlink" Target="http://www.gutenberg.org/files/44885/44885-h/44885-h.htm" TargetMode="External"/><Relationship Id="rId6358" Type="http://schemas.openxmlformats.org/officeDocument/2006/relationships/hyperlink" Target="http://www.gutenberg.org/files/44884/44884-h/44884-h.htm" TargetMode="External"/><Relationship Id="rId8807" Type="http://schemas.openxmlformats.org/officeDocument/2006/relationships/hyperlink" Target="https://www.gutenberg.org/cache/epub/44886/pg44886-images.html" TargetMode="External"/><Relationship Id="rId17831" Type="http://schemas.openxmlformats.org/officeDocument/2006/relationships/hyperlink" Target="http://www.gutenberg.org/files/44885/44885-h/44885-h.htm" TargetMode="External"/><Relationship Id="rId2968" Type="http://schemas.openxmlformats.org/officeDocument/2006/relationships/hyperlink" Target="http://www.gutenberg.org/files/44885/44885-h/44885-h.htm" TargetMode="External"/><Relationship Id="rId15382" Type="http://schemas.openxmlformats.org/officeDocument/2006/relationships/hyperlink" Target="http://www.gutenberg.org/files/44884/44884-h/44884-h.htm" TargetMode="External"/><Relationship Id="rId5441" Type="http://schemas.openxmlformats.org/officeDocument/2006/relationships/hyperlink" Target="http://www.gutenberg.org/files/44884/44884-h/44884-h.htm" TargetMode="External"/><Relationship Id="rId15035" Type="http://schemas.openxmlformats.org/officeDocument/2006/relationships/hyperlink" Target="http://www.gutenberg.org/files/44884/44884-h/44884-h.htm" TargetMode="External"/><Relationship Id="rId8664" Type="http://schemas.openxmlformats.org/officeDocument/2006/relationships/hyperlink" Target="http://www.gutenberg.org/files/44885/44885-h/44885-h.htm" TargetMode="External"/><Relationship Id="rId11992" Type="http://schemas.openxmlformats.org/officeDocument/2006/relationships/hyperlink" Target="http://www.gutenberg.org/files/44885/44885-h/44885-h.htm" TargetMode="External"/><Relationship Id="rId18258" Type="http://schemas.openxmlformats.org/officeDocument/2006/relationships/hyperlink" Target="http://www.gutenberg.org/files/44884/44884-h/44884-h.htm" TargetMode="External"/><Relationship Id="rId1704" Type="http://schemas.openxmlformats.org/officeDocument/2006/relationships/hyperlink" Target="https://www.gutenberg.org/cache/epub/44886/pg44886-images.html" TargetMode="External"/><Relationship Id="rId8317" Type="http://schemas.openxmlformats.org/officeDocument/2006/relationships/hyperlink" Target="http://www.gutenberg.org/files/44884/44884-h/44884-h.htm" TargetMode="External"/><Relationship Id="rId11645" Type="http://schemas.openxmlformats.org/officeDocument/2006/relationships/hyperlink" Target="http://www.gutenberg.org/files/44884/44884-h/44884-h.htm" TargetMode="External"/><Relationship Id="rId14868" Type="http://schemas.openxmlformats.org/officeDocument/2006/relationships/hyperlink" Target="http://www.gutenberg.org/files/44885/44885-h/44885-h.htm" TargetMode="External"/><Relationship Id="rId797" Type="http://schemas.openxmlformats.org/officeDocument/2006/relationships/hyperlink" Target="https://www.gutenberg.org/cache/epub/44886/pg44886-images.html" TargetMode="External"/><Relationship Id="rId2478" Type="http://schemas.openxmlformats.org/officeDocument/2006/relationships/hyperlink" Target="http://www.gutenberg.org/files/44885/44885-h/44885-h.htm" TargetMode="External"/><Relationship Id="rId4927" Type="http://schemas.openxmlformats.org/officeDocument/2006/relationships/hyperlink" Target="http://www.gutenberg.org/files/44885/44885-h/44885-h.htm" TargetMode="External"/><Relationship Id="rId17341" Type="http://schemas.openxmlformats.org/officeDocument/2006/relationships/hyperlink" Target="http://www.gutenberg.org/files/44885/44885-h/44885-h.htm" TargetMode="External"/><Relationship Id="rId21737" Type="http://schemas.openxmlformats.org/officeDocument/2006/relationships/hyperlink" Target="https://www.gutenberg.org/cache/epub/44886/pg44886-images.html" TargetMode="External"/><Relationship Id="rId7400" Type="http://schemas.openxmlformats.org/officeDocument/2006/relationships/hyperlink" Target="https://www.gutenberg.org/cache/epub/44886/pg44886-images.html" TargetMode="External"/><Relationship Id="rId13951" Type="http://schemas.openxmlformats.org/officeDocument/2006/relationships/hyperlink" Target="http://www.gutenberg.org/files/44884/44884-h/44884-h.htm" TargetMode="External"/><Relationship Id="rId13604" Type="http://schemas.openxmlformats.org/officeDocument/2006/relationships/hyperlink" Target="https://www.gutenberg.org/cache/epub/44886/pg44886-images.html" TargetMode="External"/><Relationship Id="rId20820" Type="http://schemas.openxmlformats.org/officeDocument/2006/relationships/hyperlink" Target="http://www.gutenberg.org/files/44884/44884-h/44884-h.htm" TargetMode="External"/><Relationship Id="rId1561" Type="http://schemas.openxmlformats.org/officeDocument/2006/relationships/hyperlink" Target="https://www.gutenberg.org/cache/epub/44886/pg44886-images.html" TargetMode="External"/><Relationship Id="rId8174" Type="http://schemas.openxmlformats.org/officeDocument/2006/relationships/hyperlink" Target="https://www.gutenberg.org/cache/epub/44886/pg44886-images.html" TargetMode="External"/><Relationship Id="rId11155" Type="http://schemas.openxmlformats.org/officeDocument/2006/relationships/hyperlink" Target="http://www.gutenberg.org/files/44885/44885-h/44885-h.htm" TargetMode="External"/><Relationship Id="rId1214" Type="http://schemas.openxmlformats.org/officeDocument/2006/relationships/hyperlink" Target="https://www.gutenberg.org/cache/epub/44886/pg44886-images.html" TargetMode="External"/><Relationship Id="rId4784" Type="http://schemas.openxmlformats.org/officeDocument/2006/relationships/hyperlink" Target="http://www.gutenberg.org/files/44884/44884-h/44884-h.htm" TargetMode="External"/><Relationship Id="rId14378" Type="http://schemas.openxmlformats.org/officeDocument/2006/relationships/hyperlink" Target="http://www.gutenberg.org/files/44884/44884-h/44884-h.htm" TargetMode="External"/><Relationship Id="rId16827" Type="http://schemas.openxmlformats.org/officeDocument/2006/relationships/hyperlink" Target="http://www.gutenberg.org/files/44884/44884-h/44884-h.htm" TargetMode="External"/><Relationship Id="rId19300" Type="http://schemas.openxmlformats.org/officeDocument/2006/relationships/hyperlink" Target="http://www.gutenberg.org/files/44885/44885-h/44885-h.htm" TargetMode="External"/><Relationship Id="rId21594" Type="http://schemas.openxmlformats.org/officeDocument/2006/relationships/hyperlink" Target="http://www.gutenberg.org/files/44884/44884-h/44884-h.htm" TargetMode="External"/><Relationship Id="rId4437" Type="http://schemas.openxmlformats.org/officeDocument/2006/relationships/hyperlink" Target="http://www.gutenberg.org/files/44884/44884-h/44884-h.htm" TargetMode="External"/><Relationship Id="rId21247" Type="http://schemas.openxmlformats.org/officeDocument/2006/relationships/hyperlink" Target="http://www.gutenberg.org/files/44884/44884-h/44884-h.htm" TargetMode="External"/><Relationship Id="rId10988" Type="http://schemas.openxmlformats.org/officeDocument/2006/relationships/hyperlink" Target="http://www.gutenberg.org/files/44885/44885-h/44885-h.htm" TargetMode="External"/><Relationship Id="rId15910" Type="http://schemas.openxmlformats.org/officeDocument/2006/relationships/hyperlink" Target="http://www.gutenberg.org/files/44885/44885-h/44885-h.htm" TargetMode="External"/><Relationship Id="rId13461" Type="http://schemas.openxmlformats.org/officeDocument/2006/relationships/hyperlink" Target="http://www.gutenberg.org/files/44885/44885-h/44885-h.htm" TargetMode="External"/><Relationship Id="rId3520" Type="http://schemas.openxmlformats.org/officeDocument/2006/relationships/hyperlink" Target="http://www.gutenberg.org/files/44885/44885-h/44885-h.htm" TargetMode="External"/><Relationship Id="rId13114" Type="http://schemas.openxmlformats.org/officeDocument/2006/relationships/hyperlink" Target="http://www.gutenberg.org/files/44885/44885-h/44885-h.htm" TargetMode="External"/><Relationship Id="rId16684" Type="http://schemas.openxmlformats.org/officeDocument/2006/relationships/hyperlink" Target="http://www.gutenberg.org/files/44885/44885-h/44885-h.htm" TargetMode="External"/><Relationship Id="rId20330" Type="http://schemas.openxmlformats.org/officeDocument/2006/relationships/hyperlink" Target="http://www.gutenberg.org/files/44885/44885-h/44885-h.htm" TargetMode="External"/><Relationship Id="rId1071" Type="http://schemas.openxmlformats.org/officeDocument/2006/relationships/hyperlink" Target="https://www.gutenberg.org/cache/epub/44886/pg44886-images.html" TargetMode="External"/><Relationship Id="rId6743" Type="http://schemas.openxmlformats.org/officeDocument/2006/relationships/hyperlink" Target="http://www.gutenberg.org/files/44885/44885-h/44885-h.htm" TargetMode="External"/><Relationship Id="rId16337" Type="http://schemas.openxmlformats.org/officeDocument/2006/relationships/hyperlink" Target="http://www.gutenberg.org/files/44884/44884-h/44884-h.htm" TargetMode="External"/><Relationship Id="rId4294" Type="http://schemas.openxmlformats.org/officeDocument/2006/relationships/hyperlink" Target="http://www.gutenberg.org/files/44884/44884-h/44884-h.htm" TargetMode="External"/><Relationship Id="rId9966" Type="http://schemas.openxmlformats.org/officeDocument/2006/relationships/hyperlink" Target="http://www.gutenberg.org/files/44885/44885-h/44885-h.htm" TargetMode="External"/><Relationship Id="rId9619" Type="http://schemas.openxmlformats.org/officeDocument/2006/relationships/hyperlink" Target="http://www.gutenberg.org/files/44885/44885-h/44885-h.htm" TargetMode="External"/><Relationship Id="rId12947" Type="http://schemas.openxmlformats.org/officeDocument/2006/relationships/hyperlink" Target="http://www.gutenberg.org/files/44885/44885-h/44885-h.htm" TargetMode="External"/><Relationship Id="rId10498" Type="http://schemas.openxmlformats.org/officeDocument/2006/relationships/hyperlink" Target="http://www.gutenberg.org/files/44884/44884-h/44884-h.htm" TargetMode="External"/><Relationship Id="rId15420" Type="http://schemas.openxmlformats.org/officeDocument/2006/relationships/hyperlink" Target="http://www.gutenberg.org/files/44885/44885-h/44885-h.htm" TargetMode="External"/><Relationship Id="rId18990" Type="http://schemas.openxmlformats.org/officeDocument/2006/relationships/hyperlink" Target="http://www.gutenberg.org/files/44884/44884-h/44884-h.htm" TargetMode="External"/><Relationship Id="rId3030" Type="http://schemas.openxmlformats.org/officeDocument/2006/relationships/hyperlink" Target="http://www.gutenberg.org/files/44884/44884-h/44884-h.htm" TargetMode="External"/><Relationship Id="rId18643" Type="http://schemas.openxmlformats.org/officeDocument/2006/relationships/hyperlink" Target="http://www.gutenberg.org/files/44884/44884-h/44884-h.htm" TargetMode="External"/><Relationship Id="rId8702" Type="http://schemas.openxmlformats.org/officeDocument/2006/relationships/hyperlink" Target="http://www.gutenberg.org/files/44885/44885-h/44885-h.htm" TargetMode="External"/><Relationship Id="rId16194" Type="http://schemas.openxmlformats.org/officeDocument/2006/relationships/hyperlink" Target="https://www.gutenberg.org/cache/epub/44886/pg44886-images.html" TargetMode="External"/><Relationship Id="rId6253" Type="http://schemas.openxmlformats.org/officeDocument/2006/relationships/hyperlink" Target="http://www.gutenberg.org/files/44884/44884-h/44884-h.htm" TargetMode="External"/><Relationship Id="rId2863" Type="http://schemas.openxmlformats.org/officeDocument/2006/relationships/hyperlink" Target="http://www.gutenberg.org/files/44885/44885-h/44885-h.htm" TargetMode="External"/><Relationship Id="rId9476" Type="http://schemas.openxmlformats.org/officeDocument/2006/relationships/hyperlink" Target="http://www.gutenberg.org/files/44885/44885-h/44885-h.htm" TargetMode="External"/><Relationship Id="rId12457" Type="http://schemas.openxmlformats.org/officeDocument/2006/relationships/hyperlink" Target="http://www.gutenberg.org/files/44884/44884-h/44884-h.htm" TargetMode="External"/><Relationship Id="rId14906" Type="http://schemas.openxmlformats.org/officeDocument/2006/relationships/hyperlink" Target="http://www.gutenberg.org/files/44885/44885-h/44885-h.htm" TargetMode="External"/><Relationship Id="rId835" Type="http://schemas.openxmlformats.org/officeDocument/2006/relationships/hyperlink" Target="https://www.gutenberg.org/cache/epub/44886/pg44886-images.html" TargetMode="External"/><Relationship Id="rId2516" Type="http://schemas.openxmlformats.org/officeDocument/2006/relationships/hyperlink" Target="http://www.gutenberg.org/files/44884/44884-h/44884-h.htm" TargetMode="External"/><Relationship Id="rId9129" Type="http://schemas.openxmlformats.org/officeDocument/2006/relationships/hyperlink" Target="http://www.gutenberg.org/files/44885/44885-h/44885-h.htm" TargetMode="External"/><Relationship Id="rId5739" Type="http://schemas.openxmlformats.org/officeDocument/2006/relationships/hyperlink" Target="http://www.gutenberg.org/files/44884/44884-h/44884-h.htm" TargetMode="External"/><Relationship Id="rId8212" Type="http://schemas.openxmlformats.org/officeDocument/2006/relationships/hyperlink" Target="http://www.gutenberg.org/files/44884/44884-h/44884-h.htm" TargetMode="External"/><Relationship Id="rId11540" Type="http://schemas.openxmlformats.org/officeDocument/2006/relationships/hyperlink" Target="http://www.gutenberg.org/files/44885/44885-h/44885-h.htm" TargetMode="External"/><Relationship Id="rId18153" Type="http://schemas.openxmlformats.org/officeDocument/2006/relationships/hyperlink" Target="http://www.gutenberg.org/files/44884/44884-h/44884-h.htm" TargetMode="External"/><Relationship Id="rId14763" Type="http://schemas.openxmlformats.org/officeDocument/2006/relationships/hyperlink" Target="http://www.gutenberg.org/files/44885/44885-h/44885-h.htm" TargetMode="External"/><Relationship Id="rId4822" Type="http://schemas.openxmlformats.org/officeDocument/2006/relationships/hyperlink" Target="http://www.gutenberg.org/files/44885/44885-h/44885-h.htm" TargetMode="External"/><Relationship Id="rId14416" Type="http://schemas.openxmlformats.org/officeDocument/2006/relationships/hyperlink" Target="http://www.gutenberg.org/files/44885/44885-h/44885-h.htm" TargetMode="External"/><Relationship Id="rId17986" Type="http://schemas.openxmlformats.org/officeDocument/2006/relationships/hyperlink" Target="http://www.gutenberg.org/files/44885/44885-h/44885-h.htm" TargetMode="External"/><Relationship Id="rId21632" Type="http://schemas.openxmlformats.org/officeDocument/2006/relationships/hyperlink" Target="http://www.gutenberg.org/files/44884/44884-h/44884-h.htm" TargetMode="External"/><Relationship Id="rId692" Type="http://schemas.openxmlformats.org/officeDocument/2006/relationships/hyperlink" Target="https://www.gutenberg.org/cache/epub/44886/pg44886-images.html" TargetMode="External"/><Relationship Id="rId2373" Type="http://schemas.openxmlformats.org/officeDocument/2006/relationships/hyperlink" Target="http://www.gutenberg.org/files/44885/44885-h/44885-h.htm" TargetMode="External"/><Relationship Id="rId17639" Type="http://schemas.openxmlformats.org/officeDocument/2006/relationships/hyperlink" Target="https://www.gutenberg.org/cache/epub/44886/pg44886-images.html" TargetMode="External"/><Relationship Id="rId345" Type="http://schemas.openxmlformats.org/officeDocument/2006/relationships/hyperlink" Target="https://www.gutenberg.org/cache/epub/44886/pg44886-images.html" TargetMode="External"/><Relationship Id="rId2026" Type="http://schemas.openxmlformats.org/officeDocument/2006/relationships/hyperlink" Target="https://www.gutenberg.org/cache/epub/44886/pg44886-images.html" TargetMode="External"/><Relationship Id="rId5596" Type="http://schemas.openxmlformats.org/officeDocument/2006/relationships/hyperlink" Target="http://www.gutenberg.org/files/44885/44885-h/44885-h.htm" TargetMode="External"/><Relationship Id="rId5249" Type="http://schemas.openxmlformats.org/officeDocument/2006/relationships/hyperlink" Target="http://www.gutenberg.org/files/44884/44884-h/44884-h.htm" TargetMode="External"/><Relationship Id="rId11050" Type="http://schemas.openxmlformats.org/officeDocument/2006/relationships/hyperlink" Target="http://www.gutenberg.org/files/44885/44885-h/44885-h.htm" TargetMode="External"/><Relationship Id="rId16722" Type="http://schemas.openxmlformats.org/officeDocument/2006/relationships/hyperlink" Target="http://www.gutenberg.org/files/44885/44885-h/44885-h.htm" TargetMode="External"/><Relationship Id="rId1859" Type="http://schemas.openxmlformats.org/officeDocument/2006/relationships/hyperlink" Target="https://www.gutenberg.org/cache/epub/44886/pg44886-images.html" TargetMode="External"/><Relationship Id="rId14273" Type="http://schemas.openxmlformats.org/officeDocument/2006/relationships/hyperlink" Target="http://www.gutenberg.org/files/44885/44885-h/44885-h.htm" TargetMode="External"/><Relationship Id="rId19945" Type="http://schemas.openxmlformats.org/officeDocument/2006/relationships/hyperlink" Target="https://www.gutenberg.org/cache/epub/44886/pg44886-images.html" TargetMode="External"/><Relationship Id="rId4332" Type="http://schemas.openxmlformats.org/officeDocument/2006/relationships/hyperlink" Target="http://www.gutenberg.org/files/44884/44884-h/44884-h.htm" TargetMode="External"/><Relationship Id="rId10883" Type="http://schemas.openxmlformats.org/officeDocument/2006/relationships/hyperlink" Target="http://www.gutenberg.org/files/44884/44884-h/44884-h.htm" TargetMode="External"/><Relationship Id="rId17496" Type="http://schemas.openxmlformats.org/officeDocument/2006/relationships/hyperlink" Target="http://www.gutenberg.org/files/44885/44885-h/44885-h.htm" TargetMode="External"/><Relationship Id="rId21142" Type="http://schemas.openxmlformats.org/officeDocument/2006/relationships/hyperlink" Target="http://www.gutenberg.org/files/44884/44884-h/44884-h.htm" TargetMode="External"/><Relationship Id="rId7555" Type="http://schemas.openxmlformats.org/officeDocument/2006/relationships/hyperlink" Target="http://www.gutenberg.org/files/44885/44885-h/44885-h.htm" TargetMode="External"/><Relationship Id="rId10536" Type="http://schemas.openxmlformats.org/officeDocument/2006/relationships/hyperlink" Target="http://www.gutenberg.org/files/44885/44885-h/44885-h.htm" TargetMode="External"/><Relationship Id="rId17149" Type="http://schemas.openxmlformats.org/officeDocument/2006/relationships/hyperlink" Target="http://www.gutenberg.org/files/44884/44884-h/44884-h.htm" TargetMode="External"/><Relationship Id="rId7208" Type="http://schemas.openxmlformats.org/officeDocument/2006/relationships/hyperlink" Target="http://www.gutenberg.org/files/44884/44884-h/44884-h.htm" TargetMode="External"/><Relationship Id="rId13759" Type="http://schemas.openxmlformats.org/officeDocument/2006/relationships/hyperlink" Target="http://www.gutenberg.org/files/44884/44884-h/44884-h.htm" TargetMode="External"/><Relationship Id="rId20975" Type="http://schemas.openxmlformats.org/officeDocument/2006/relationships/hyperlink" Target="http://www.gutenberg.org/files/44884/44884-h/44884-h.htm" TargetMode="External"/><Relationship Id="rId1369" Type="http://schemas.openxmlformats.org/officeDocument/2006/relationships/hyperlink" Target="https://www.gutenberg.org/cache/epub/44886/pg44886-images.html" TargetMode="External"/><Relationship Id="rId3818" Type="http://schemas.openxmlformats.org/officeDocument/2006/relationships/hyperlink" Target="https://www.gutenberg.org/cache/epub/44886/pg44886-images.html" TargetMode="External"/><Relationship Id="rId16232" Type="http://schemas.openxmlformats.org/officeDocument/2006/relationships/hyperlink" Target="http://www.gutenberg.org/files/44885/44885-h/44885-h.htm" TargetMode="External"/><Relationship Id="rId20628" Type="http://schemas.openxmlformats.org/officeDocument/2006/relationships/hyperlink" Target="http://www.gutenberg.org/files/44885/44885-h/44885-h.htm" TargetMode="External"/><Relationship Id="rId9861" Type="http://schemas.openxmlformats.org/officeDocument/2006/relationships/hyperlink" Target="https://www.gutenberg.org/cache/epub/44886/pg44886-images.html" TargetMode="External"/><Relationship Id="rId12842" Type="http://schemas.openxmlformats.org/officeDocument/2006/relationships/hyperlink" Target="http://www.gutenberg.org/files/44884/44884-h/44884-h.htm" TargetMode="External"/><Relationship Id="rId19455" Type="http://schemas.openxmlformats.org/officeDocument/2006/relationships/hyperlink" Target="http://www.gutenberg.org/files/44884/44884-h/44884-h.htm" TargetMode="External"/><Relationship Id="rId75" Type="http://schemas.openxmlformats.org/officeDocument/2006/relationships/hyperlink" Target="https://www.gutenberg.org/cache/epub/44886/pg44886-images.html" TargetMode="External"/><Relationship Id="rId2901" Type="http://schemas.openxmlformats.org/officeDocument/2006/relationships/hyperlink" Target="http://www.gutenberg.org/files/44885/44885-h/44885-h.htm" TargetMode="External"/><Relationship Id="rId7065" Type="http://schemas.openxmlformats.org/officeDocument/2006/relationships/hyperlink" Target="https://www.gutenberg.org/cache/epub/44886/pg44886-images.html" TargetMode="External"/><Relationship Id="rId9514" Type="http://schemas.openxmlformats.org/officeDocument/2006/relationships/hyperlink" Target="http://www.gutenberg.org/files/44884/44884-h/44884-h.htm" TargetMode="External"/><Relationship Id="rId10393" Type="http://schemas.openxmlformats.org/officeDocument/2006/relationships/hyperlink" Target="http://www.gutenberg.org/files/44884/44884-h/44884-h.htm" TargetMode="External"/><Relationship Id="rId19108" Type="http://schemas.openxmlformats.org/officeDocument/2006/relationships/hyperlink" Target="https://www.gutenberg.org/cache/epub/44886/pg44886-images.html" TargetMode="External"/><Relationship Id="rId10046" Type="http://schemas.openxmlformats.org/officeDocument/2006/relationships/hyperlink" Target="http://www.gutenberg.org/files/44885/44885-h/44885-h.htm" TargetMode="External"/><Relationship Id="rId15718" Type="http://schemas.openxmlformats.org/officeDocument/2006/relationships/hyperlink" Target="http://www.gutenberg.org/files/44884/44884-h/44884-h.htm" TargetMode="External"/><Relationship Id="rId3675" Type="http://schemas.openxmlformats.org/officeDocument/2006/relationships/hyperlink" Target="https://www.gutenberg.org/cache/epub/44886/pg44886-images.html" TargetMode="External"/><Relationship Id="rId13269" Type="http://schemas.openxmlformats.org/officeDocument/2006/relationships/hyperlink" Target="http://www.gutenberg.org/files/44885/44885-h/44885-h.htm" TargetMode="External"/><Relationship Id="rId20485" Type="http://schemas.openxmlformats.org/officeDocument/2006/relationships/hyperlink" Target="http://www.gutenberg.org/files/44885/44885-h/44885-h.htm" TargetMode="External"/><Relationship Id="rId3328" Type="http://schemas.openxmlformats.org/officeDocument/2006/relationships/hyperlink" Target="http://www.gutenberg.org/files/44885/44885-h/44885-h.htm" TargetMode="External"/><Relationship Id="rId6898" Type="http://schemas.openxmlformats.org/officeDocument/2006/relationships/hyperlink" Target="http://www.gutenberg.org/files/44885/44885-h/44885-h.htm" TargetMode="External"/><Relationship Id="rId20138" Type="http://schemas.openxmlformats.org/officeDocument/2006/relationships/hyperlink" Target="https://www.gutenberg.org/cache/epub/44886/pg44886-images.html" TargetMode="External"/><Relationship Id="rId9371" Type="http://schemas.openxmlformats.org/officeDocument/2006/relationships/hyperlink" Target="http://www.gutenberg.org/files/44885/44885-h/44885-h.htm" TargetMode="External"/><Relationship Id="rId14801" Type="http://schemas.openxmlformats.org/officeDocument/2006/relationships/hyperlink" Target="http://www.gutenberg.org/files/44885/44885-h/44885-h.htm" TargetMode="External"/><Relationship Id="rId9024" Type="http://schemas.openxmlformats.org/officeDocument/2006/relationships/hyperlink" Target="http://www.gutenberg.org/files/44884/44884-h/44884-h.htm" TargetMode="External"/><Relationship Id="rId12352" Type="http://schemas.openxmlformats.org/officeDocument/2006/relationships/hyperlink" Target="http://www.gutenberg.org/files/44885/44885-h/44885-h.htm" TargetMode="External"/><Relationship Id="rId730" Type="http://schemas.openxmlformats.org/officeDocument/2006/relationships/hyperlink" Target="https://www.gutenberg.org/cache/epub/44886/pg44886-images.html" TargetMode="External"/><Relationship Id="rId2411" Type="http://schemas.openxmlformats.org/officeDocument/2006/relationships/hyperlink" Target="http://www.gutenberg.org/files/44884/44884-h/44884-h.htm" TargetMode="External"/><Relationship Id="rId5981" Type="http://schemas.openxmlformats.org/officeDocument/2006/relationships/hyperlink" Target="http://www.gutenberg.org/files/44884/44884-h/44884-h.htm" TargetMode="External"/><Relationship Id="rId12005" Type="http://schemas.openxmlformats.org/officeDocument/2006/relationships/hyperlink" Target="http://www.gutenberg.org/files/44884/44884-h/44884-h.htm" TargetMode="External"/><Relationship Id="rId15575" Type="http://schemas.openxmlformats.org/officeDocument/2006/relationships/hyperlink" Target="http://www.gutenberg.org/files/44885/44885-h/44885-h.htm" TargetMode="External"/><Relationship Id="rId4583" Type="http://schemas.openxmlformats.org/officeDocument/2006/relationships/hyperlink" Target="http://www.gutenberg.org/files/44884/44884-h/44884-h.htm" TargetMode="External"/><Relationship Id="rId5634" Type="http://schemas.openxmlformats.org/officeDocument/2006/relationships/hyperlink" Target="http://www.gutenberg.org/files/44884/44884-h/44884-h.htm" TargetMode="External"/><Relationship Id="rId14177" Type="http://schemas.openxmlformats.org/officeDocument/2006/relationships/hyperlink" Target="https://www.gutenberg.org/cache/epub/44886/pg44886-images.html" TargetMode="External"/><Relationship Id="rId15228" Type="http://schemas.openxmlformats.org/officeDocument/2006/relationships/hyperlink" Target="https://www.gutenberg.org/cache/epub/44886/pg44886-images.html" TargetMode="External"/><Relationship Id="rId18798" Type="http://schemas.openxmlformats.org/officeDocument/2006/relationships/hyperlink" Target="http://www.gutenberg.org/files/44884/44884-h/44884-h.htm" TargetMode="External"/><Relationship Id="rId19849" Type="http://schemas.openxmlformats.org/officeDocument/2006/relationships/hyperlink" Target="http://www.gutenberg.org/files/44884/44884-h/44884-h.htm" TargetMode="External"/><Relationship Id="rId21393" Type="http://schemas.openxmlformats.org/officeDocument/2006/relationships/hyperlink" Target="http://www.gutenberg.org/files/44884/44884-h/44884-h.htm" TargetMode="External"/><Relationship Id="rId3185" Type="http://schemas.openxmlformats.org/officeDocument/2006/relationships/hyperlink" Target="http://www.gutenberg.org/files/44885/44885-h/44885-h.htm" TargetMode="External"/><Relationship Id="rId4236" Type="http://schemas.openxmlformats.org/officeDocument/2006/relationships/hyperlink" Target="http://www.gutenberg.org/files/44885/44885-h/44885-h.htm" TargetMode="External"/><Relationship Id="rId8857" Type="http://schemas.openxmlformats.org/officeDocument/2006/relationships/hyperlink" Target="http://www.gutenberg.org/files/44884/44884-h/44884-h.htm" TargetMode="External"/><Relationship Id="rId9908" Type="http://schemas.openxmlformats.org/officeDocument/2006/relationships/hyperlink" Target="http://www.gutenberg.org/files/44885/44885-h/44885-h.htm" TargetMode="External"/><Relationship Id="rId21046" Type="http://schemas.openxmlformats.org/officeDocument/2006/relationships/hyperlink" Target="http://www.gutenberg.org/files/44885/44885-h/44885-h.htm" TargetMode="External"/><Relationship Id="rId7459" Type="http://schemas.openxmlformats.org/officeDocument/2006/relationships/hyperlink" Target="http://www.gutenberg.org/files/44885/44885-h/44885-h.htm" TargetMode="External"/><Relationship Id="rId10787" Type="http://schemas.openxmlformats.org/officeDocument/2006/relationships/hyperlink" Target="http://www.gutenberg.org/files/44884/44884-h/44884-h.htm" TargetMode="External"/><Relationship Id="rId11838" Type="http://schemas.openxmlformats.org/officeDocument/2006/relationships/hyperlink" Target="http://www.gutenberg.org/files/44884/44884-h/44884-h.htm" TargetMode="External"/><Relationship Id="rId13260" Type="http://schemas.openxmlformats.org/officeDocument/2006/relationships/hyperlink" Target="http://www.gutenberg.org/files/44885/44885-h/44885-h.htm" TargetMode="External"/><Relationship Id="rId14311" Type="http://schemas.openxmlformats.org/officeDocument/2006/relationships/hyperlink" Target="http://www.gutenberg.org/files/44885/44885-h/44885-h.htm" TargetMode="External"/><Relationship Id="rId17881" Type="http://schemas.openxmlformats.org/officeDocument/2006/relationships/hyperlink" Target="https://www.gutenberg.org/cache/epub/44886/pg44886-images.html" TargetMode="External"/><Relationship Id="rId18932" Type="http://schemas.openxmlformats.org/officeDocument/2006/relationships/hyperlink" Target="http://www.gutenberg.org/files/44884/44884-h/44884-h.htm" TargetMode="External"/><Relationship Id="rId240" Type="http://schemas.openxmlformats.org/officeDocument/2006/relationships/hyperlink" Target="https://www.gutenberg.org/cache/epub/44886/pg44886-images.html" TargetMode="External"/><Relationship Id="rId7940" Type="http://schemas.openxmlformats.org/officeDocument/2006/relationships/hyperlink" Target="http://www.gutenberg.org/files/44884/44884-h/44884-h.htm" TargetMode="External"/><Relationship Id="rId10921" Type="http://schemas.openxmlformats.org/officeDocument/2006/relationships/hyperlink" Target="http://www.gutenberg.org/files/44884/44884-h/44884-h.htm" TargetMode="External"/><Relationship Id="rId16483" Type="http://schemas.openxmlformats.org/officeDocument/2006/relationships/hyperlink" Target="http://www.gutenberg.org/files/44885/44885-h/44885-h.htm" TargetMode="External"/><Relationship Id="rId17534" Type="http://schemas.openxmlformats.org/officeDocument/2006/relationships/hyperlink" Target="https://www.gutenberg.org/cache/epub/44886/pg44886-images.html" TargetMode="External"/><Relationship Id="rId20879" Type="http://schemas.openxmlformats.org/officeDocument/2006/relationships/hyperlink" Target="http://www.gutenberg.org/files/44885/44885-h/44885-h.htm" TargetMode="External"/><Relationship Id="rId4093" Type="http://schemas.openxmlformats.org/officeDocument/2006/relationships/hyperlink" Target="http://www.gutenberg.org/files/44884/44884-h/44884-h.htm" TargetMode="External"/><Relationship Id="rId5144" Type="http://schemas.openxmlformats.org/officeDocument/2006/relationships/hyperlink" Target="http://www.gutenberg.org/files/44884/44884-h/44884-h.htm" TargetMode="External"/><Relationship Id="rId5491" Type="http://schemas.openxmlformats.org/officeDocument/2006/relationships/hyperlink" Target="http://www.gutenberg.org/files/44884/44884-h/44884-h.htm" TargetMode="External"/><Relationship Id="rId6542" Type="http://schemas.openxmlformats.org/officeDocument/2006/relationships/hyperlink" Target="http://www.gutenberg.org/files/44884/44884-h/44884-h.htm" TargetMode="External"/><Relationship Id="rId15085" Type="http://schemas.openxmlformats.org/officeDocument/2006/relationships/hyperlink" Target="https://www.gutenberg.org/cache/epub/44886/pg44886-images.html" TargetMode="External"/><Relationship Id="rId16136" Type="http://schemas.openxmlformats.org/officeDocument/2006/relationships/hyperlink" Target="http://www.gutenberg.org/files/44885/44885-h/44885-h.htm" TargetMode="External"/><Relationship Id="rId9765" Type="http://schemas.openxmlformats.org/officeDocument/2006/relationships/hyperlink" Target="http://www.gutenberg.org/files/44885/44885-h/44885-h.htm" TargetMode="External"/><Relationship Id="rId11695" Type="http://schemas.openxmlformats.org/officeDocument/2006/relationships/hyperlink" Target="http://www.gutenberg.org/files/44885/44885-h/44885-h.htm" TargetMode="External"/><Relationship Id="rId12746" Type="http://schemas.openxmlformats.org/officeDocument/2006/relationships/hyperlink" Target="http://www.gutenberg.org/files/44884/44884-h/44884-h.htm" TargetMode="External"/><Relationship Id="rId19359" Type="http://schemas.openxmlformats.org/officeDocument/2006/relationships/hyperlink" Target="http://www.gutenberg.org/files/44885/44885-h/44885-h.htm" TargetMode="External"/><Relationship Id="rId1754" Type="http://schemas.openxmlformats.org/officeDocument/2006/relationships/hyperlink" Target="https://www.gutenberg.org/cache/epub/44886/pg44886-images.html" TargetMode="External"/><Relationship Id="rId2805" Type="http://schemas.openxmlformats.org/officeDocument/2006/relationships/hyperlink" Target="http://www.gutenberg.org/files/44884/44884-h/44884-h.htm" TargetMode="External"/><Relationship Id="rId8367" Type="http://schemas.openxmlformats.org/officeDocument/2006/relationships/hyperlink" Target="https://www.gutenberg.org/cache/epub/44886/pg44886-images.html" TargetMode="External"/><Relationship Id="rId9418" Type="http://schemas.openxmlformats.org/officeDocument/2006/relationships/hyperlink" Target="http://www.gutenberg.org/files/44884/44884-h/44884-h.htm" TargetMode="External"/><Relationship Id="rId10297" Type="http://schemas.openxmlformats.org/officeDocument/2006/relationships/hyperlink" Target="https://www.gutenberg.org/cache/epub/44886/pg44886-images.html" TargetMode="External"/><Relationship Id="rId11348" Type="http://schemas.openxmlformats.org/officeDocument/2006/relationships/hyperlink" Target="http://www.gutenberg.org/files/44885/44885-h/44885-h.htm" TargetMode="External"/><Relationship Id="rId1407" Type="http://schemas.openxmlformats.org/officeDocument/2006/relationships/hyperlink" Target="https://www.gutenberg.org/cache/epub/44886/pg44886-images.html" TargetMode="External"/><Relationship Id="rId4977" Type="http://schemas.openxmlformats.org/officeDocument/2006/relationships/hyperlink" Target="http://www.gutenberg.org/files/44885/44885-h/44885-h.htm" TargetMode="External"/><Relationship Id="rId15969" Type="http://schemas.openxmlformats.org/officeDocument/2006/relationships/hyperlink" Target="http://www.gutenberg.org/files/44884/44884-h/44884-h.htm" TargetMode="External"/><Relationship Id="rId17391" Type="http://schemas.openxmlformats.org/officeDocument/2006/relationships/hyperlink" Target="http://www.gutenberg.org/files/44885/44885-h/44885-h.htm" TargetMode="External"/><Relationship Id="rId19840" Type="http://schemas.openxmlformats.org/officeDocument/2006/relationships/hyperlink" Target="http://www.gutenberg.org/files/44884/44884-h/44884-h.htm" TargetMode="External"/><Relationship Id="rId3579" Type="http://schemas.openxmlformats.org/officeDocument/2006/relationships/hyperlink" Target="http://www.gutenberg.org/files/44885/44885-h/44885-h.htm" TargetMode="External"/><Relationship Id="rId7450" Type="http://schemas.openxmlformats.org/officeDocument/2006/relationships/hyperlink" Target="https://www.gutenberg.org/cache/epub/44886/pg44886-images.html" TargetMode="External"/><Relationship Id="rId8501" Type="http://schemas.openxmlformats.org/officeDocument/2006/relationships/hyperlink" Target="http://www.gutenberg.org/files/44885/44885-h/44885-h.htm" TargetMode="External"/><Relationship Id="rId17044" Type="http://schemas.openxmlformats.org/officeDocument/2006/relationships/hyperlink" Target="http://www.gutenberg.org/files/44885/44885-h/44885-h.htm" TargetMode="External"/><Relationship Id="rId18442" Type="http://schemas.openxmlformats.org/officeDocument/2006/relationships/hyperlink" Target="http://www.gutenberg.org/files/44885/44885-h/44885-h.htm" TargetMode="External"/><Relationship Id="rId20389" Type="http://schemas.openxmlformats.org/officeDocument/2006/relationships/hyperlink" Target="http://www.gutenberg.org/files/44884/44884-h/44884-h.htm" TargetMode="External"/><Relationship Id="rId21787" Type="http://schemas.openxmlformats.org/officeDocument/2006/relationships/hyperlink" Target="http://www.gutenberg.org/files/44885/44885-h/44885-h.htm" TargetMode="External"/><Relationship Id="rId6052" Type="http://schemas.openxmlformats.org/officeDocument/2006/relationships/hyperlink" Target="http://www.gutenberg.org/files/44885/44885-h/44885-h.htm" TargetMode="External"/><Relationship Id="rId7103" Type="http://schemas.openxmlformats.org/officeDocument/2006/relationships/hyperlink" Target="http://www.gutenberg.org/files/44885/44885-h/44885-h.htm" TargetMode="External"/><Relationship Id="rId10431" Type="http://schemas.openxmlformats.org/officeDocument/2006/relationships/hyperlink" Target="http://www.gutenberg.org/files/44885/44885-h/44885-h.htm" TargetMode="External"/><Relationship Id="rId9275" Type="http://schemas.openxmlformats.org/officeDocument/2006/relationships/hyperlink" Target="http://www.gutenberg.org/files/44884/44884-h/44884-h.htm" TargetMode="External"/><Relationship Id="rId13654" Type="http://schemas.openxmlformats.org/officeDocument/2006/relationships/hyperlink" Target="http://www.gutenberg.org/files/44884/44884-h/44884-h.htm" TargetMode="External"/><Relationship Id="rId14705" Type="http://schemas.openxmlformats.org/officeDocument/2006/relationships/hyperlink" Target="http://www.gutenberg.org/files/44884/44884-h/44884-h.htm" TargetMode="External"/><Relationship Id="rId20870" Type="http://schemas.openxmlformats.org/officeDocument/2006/relationships/hyperlink" Target="http://www.gutenberg.org/files/44885/44885-h/44885-h.htm" TargetMode="External"/><Relationship Id="rId981" Type="http://schemas.openxmlformats.org/officeDocument/2006/relationships/hyperlink" Target="https://www.gutenberg.org/cache/epub/44886/pg44886-images.html" TargetMode="External"/><Relationship Id="rId2662" Type="http://schemas.openxmlformats.org/officeDocument/2006/relationships/hyperlink" Target="http://www.gutenberg.org/files/44885/44885-h/44885-h.htm" TargetMode="External"/><Relationship Id="rId3713" Type="http://schemas.openxmlformats.org/officeDocument/2006/relationships/hyperlink" Target="http://www.gutenberg.org/files/44885/44885-h/44885-h.htm" TargetMode="External"/><Relationship Id="rId12256" Type="http://schemas.openxmlformats.org/officeDocument/2006/relationships/hyperlink" Target="http://www.gutenberg.org/files/44885/44885-h/44885-h.htm" TargetMode="External"/><Relationship Id="rId13307" Type="http://schemas.openxmlformats.org/officeDocument/2006/relationships/hyperlink" Target="http://www.gutenberg.org/files/44885/44885-h/44885-h.htm" TargetMode="External"/><Relationship Id="rId16877" Type="http://schemas.openxmlformats.org/officeDocument/2006/relationships/hyperlink" Target="http://www.gutenberg.org/files/44884/44884-h/44884-h.htm" TargetMode="External"/><Relationship Id="rId17928" Type="http://schemas.openxmlformats.org/officeDocument/2006/relationships/hyperlink" Target="https://www.gutenberg.org/cache/epub/44886/pg44886-images.html" TargetMode="External"/><Relationship Id="rId20523" Type="http://schemas.openxmlformats.org/officeDocument/2006/relationships/hyperlink" Target="https://www.gutenberg.org/cache/epub/44886/pg44886-images.html" TargetMode="External"/><Relationship Id="rId634" Type="http://schemas.openxmlformats.org/officeDocument/2006/relationships/hyperlink" Target="https://www.gutenberg.org/cache/epub/44886/pg44886-images.html" TargetMode="External"/><Relationship Id="rId1264" Type="http://schemas.openxmlformats.org/officeDocument/2006/relationships/hyperlink" Target="https://www.gutenberg.org/cache/epub/44886/pg44886-images.html" TargetMode="External"/><Relationship Id="rId2315" Type="http://schemas.openxmlformats.org/officeDocument/2006/relationships/hyperlink" Target="http://www.gutenberg.org/files/44885/44885-h/44885-h.htm" TargetMode="External"/><Relationship Id="rId5885" Type="http://schemas.openxmlformats.org/officeDocument/2006/relationships/hyperlink" Target="http://www.gutenberg.org/files/44885/44885-h/44885-h.htm" TargetMode="External"/><Relationship Id="rId6936" Type="http://schemas.openxmlformats.org/officeDocument/2006/relationships/hyperlink" Target="http://www.gutenberg.org/files/44885/44885-h/44885-h.htm" TargetMode="External"/><Relationship Id="rId15479" Type="http://schemas.openxmlformats.org/officeDocument/2006/relationships/hyperlink" Target="http://www.gutenberg.org/files/44885/44885-h/44885-h.htm" TargetMode="External"/><Relationship Id="rId19350" Type="http://schemas.openxmlformats.org/officeDocument/2006/relationships/hyperlink" Target="http://www.gutenberg.org/files/44884/44884-h/44884-h.htm" TargetMode="External"/><Relationship Id="rId4487" Type="http://schemas.openxmlformats.org/officeDocument/2006/relationships/hyperlink" Target="http://www.gutenberg.org/files/44884/44884-h/44884-h.htm" TargetMode="External"/><Relationship Id="rId5538" Type="http://schemas.openxmlformats.org/officeDocument/2006/relationships/hyperlink" Target="http://www.gutenberg.org/files/44884/44884-h/44884-h.htm" TargetMode="External"/><Relationship Id="rId19003" Type="http://schemas.openxmlformats.org/officeDocument/2006/relationships/hyperlink" Target="http://www.gutenberg.org/files/44885/44885-h/44885-h.htm" TargetMode="External"/><Relationship Id="rId21297" Type="http://schemas.openxmlformats.org/officeDocument/2006/relationships/hyperlink" Target="https://www.gutenberg.org/cache/epub/44886/pg44886-images.html" TargetMode="External"/><Relationship Id="rId3089" Type="http://schemas.openxmlformats.org/officeDocument/2006/relationships/hyperlink" Target="http://www.gutenberg.org/files/44884/44884-h/44884-h.htm" TargetMode="External"/><Relationship Id="rId8011" Type="http://schemas.openxmlformats.org/officeDocument/2006/relationships/hyperlink" Target="http://www.gutenberg.org/files/44884/44884-h/44884-h.htm" TargetMode="External"/><Relationship Id="rId15960" Type="http://schemas.openxmlformats.org/officeDocument/2006/relationships/hyperlink" Target="http://www.gutenberg.org/files/44884/44884-h/44884-h.htm" TargetMode="External"/><Relationship Id="rId14562" Type="http://schemas.openxmlformats.org/officeDocument/2006/relationships/hyperlink" Target="http://www.gutenberg.org/files/44885/44885-h/44885-h.htm" TargetMode="External"/><Relationship Id="rId15613" Type="http://schemas.openxmlformats.org/officeDocument/2006/relationships/hyperlink" Target="http://www.gutenberg.org/files/44885/44885-h/44885-h.htm" TargetMode="External"/><Relationship Id="rId491" Type="http://schemas.openxmlformats.org/officeDocument/2006/relationships/hyperlink" Target="https://www.gutenberg.org/cache/epub/44886/pg44886-images.html" TargetMode="External"/><Relationship Id="rId2172" Type="http://schemas.openxmlformats.org/officeDocument/2006/relationships/hyperlink" Target="http://www.gutenberg.org/files/44885/44885-h/44885-h.htm" TargetMode="External"/><Relationship Id="rId3223" Type="http://schemas.openxmlformats.org/officeDocument/2006/relationships/hyperlink" Target="http://www.gutenberg.org/files/44885/44885-h/44885-h.htm" TargetMode="External"/><Relationship Id="rId3570" Type="http://schemas.openxmlformats.org/officeDocument/2006/relationships/hyperlink" Target="http://www.gutenberg.org/files/44884/44884-h/44884-h.htm" TargetMode="External"/><Relationship Id="rId4621" Type="http://schemas.openxmlformats.org/officeDocument/2006/relationships/hyperlink" Target="https://www.gutenberg.org/cache/epub/44886/pg44886-images.html" TargetMode="External"/><Relationship Id="rId13164" Type="http://schemas.openxmlformats.org/officeDocument/2006/relationships/hyperlink" Target="http://www.gutenberg.org/files/44885/44885-h/44885-h.htm" TargetMode="External"/><Relationship Id="rId14215" Type="http://schemas.openxmlformats.org/officeDocument/2006/relationships/hyperlink" Target="http://www.gutenberg.org/files/44885/44885-h/44885-h.htm" TargetMode="External"/><Relationship Id="rId17785" Type="http://schemas.openxmlformats.org/officeDocument/2006/relationships/hyperlink" Target="http://www.gutenberg.org/files/44885/44885-h/44885-h.htm" TargetMode="External"/><Relationship Id="rId18836" Type="http://schemas.openxmlformats.org/officeDocument/2006/relationships/hyperlink" Target="https://www.gutenberg.org/cache/epub/44886/pg44886-images.html" TargetMode="External"/><Relationship Id="rId20380" Type="http://schemas.openxmlformats.org/officeDocument/2006/relationships/hyperlink" Target="http://www.gutenberg.org/files/44885/44885-h/44885-h.htm" TargetMode="External"/><Relationship Id="rId21431" Type="http://schemas.openxmlformats.org/officeDocument/2006/relationships/hyperlink" Target="http://www.gutenberg.org/files/44884/44884-h/44884-h.htm" TargetMode="External"/><Relationship Id="rId144" Type="http://schemas.openxmlformats.org/officeDocument/2006/relationships/hyperlink" Target="https://www.gutenberg.org/cache/epub/44886/pg44886-images.html" TargetMode="External"/><Relationship Id="rId6793" Type="http://schemas.openxmlformats.org/officeDocument/2006/relationships/hyperlink" Target="https://www.gutenberg.org/cache/epub/44886/pg44886-images.html" TargetMode="External"/><Relationship Id="rId7844" Type="http://schemas.openxmlformats.org/officeDocument/2006/relationships/hyperlink" Target="http://www.gutenberg.org/files/44884/44884-h/44884-h.htm" TargetMode="External"/><Relationship Id="rId10825" Type="http://schemas.openxmlformats.org/officeDocument/2006/relationships/hyperlink" Target="http://www.gutenberg.org/files/44885/44885-h/44885-h.htm" TargetMode="External"/><Relationship Id="rId16387" Type="http://schemas.openxmlformats.org/officeDocument/2006/relationships/hyperlink" Target="http://www.gutenberg.org/files/44884/44884-h/44884-h.htm" TargetMode="External"/><Relationship Id="rId17438" Type="http://schemas.openxmlformats.org/officeDocument/2006/relationships/hyperlink" Target="http://www.gutenberg.org/files/44885/44885-h/44885-h.htm" TargetMode="External"/><Relationship Id="rId20033" Type="http://schemas.openxmlformats.org/officeDocument/2006/relationships/hyperlink" Target="http://www.gutenberg.org/files/44884/44884-h/44884-h.htm" TargetMode="External"/><Relationship Id="rId5395" Type="http://schemas.openxmlformats.org/officeDocument/2006/relationships/hyperlink" Target="http://www.gutenberg.org/files/44885/44885-h/44885-h.htm" TargetMode="External"/><Relationship Id="rId6446" Type="http://schemas.openxmlformats.org/officeDocument/2006/relationships/hyperlink" Target="http://www.gutenberg.org/files/44885/44885-h/44885-h.htm" TargetMode="External"/><Relationship Id="rId5048" Type="http://schemas.openxmlformats.org/officeDocument/2006/relationships/hyperlink" Target="https://www.gutenberg.org/cache/epub/44886/pg44886-images.html" TargetMode="External"/><Relationship Id="rId9669" Type="http://schemas.openxmlformats.org/officeDocument/2006/relationships/hyperlink" Target="http://www.gutenberg.org/files/44884/44884-h/44884-h.htm" TargetMode="External"/><Relationship Id="rId11599" Type="http://schemas.openxmlformats.org/officeDocument/2006/relationships/hyperlink" Target="http://www.gutenberg.org/files/44884/44884-h/44884-h.htm" TargetMode="External"/><Relationship Id="rId12997" Type="http://schemas.openxmlformats.org/officeDocument/2006/relationships/hyperlink" Target="http://www.gutenberg.org/files/44884/44884-h/44884-h.htm" TargetMode="External"/><Relationship Id="rId15470" Type="http://schemas.openxmlformats.org/officeDocument/2006/relationships/hyperlink" Target="http://www.gutenberg.org/files/44885/44885-h/44885-h.htm" TargetMode="External"/><Relationship Id="rId1658" Type="http://schemas.openxmlformats.org/officeDocument/2006/relationships/hyperlink" Target="https://www.gutenberg.org/cache/epub/44886/pg44886-images.html" TargetMode="External"/><Relationship Id="rId2709" Type="http://schemas.openxmlformats.org/officeDocument/2006/relationships/hyperlink" Target="http://www.gutenberg.org/files/44885/44885-h/44885-h.htm" TargetMode="External"/><Relationship Id="rId14072" Type="http://schemas.openxmlformats.org/officeDocument/2006/relationships/hyperlink" Target="https://www.gutenberg.org/cache/epub/44886/pg44886-images.html" TargetMode="External"/><Relationship Id="rId15123" Type="http://schemas.openxmlformats.org/officeDocument/2006/relationships/hyperlink" Target="http://www.gutenberg.org/files/44885/44885-h/44885-h.htm" TargetMode="External"/><Relationship Id="rId16521" Type="http://schemas.openxmlformats.org/officeDocument/2006/relationships/hyperlink" Target="http://www.gutenberg.org/files/44885/44885-h/44885-h.htm" TargetMode="External"/><Relationship Id="rId20917" Type="http://schemas.openxmlformats.org/officeDocument/2006/relationships/hyperlink" Target="http://www.gutenberg.org/files/44884/44884-h/44884-h.htm" TargetMode="External"/><Relationship Id="rId3080" Type="http://schemas.openxmlformats.org/officeDocument/2006/relationships/hyperlink" Target="https://www.gutenberg.org/cache/epub/44886/pg44886-images.html" TargetMode="External"/><Relationship Id="rId4131" Type="http://schemas.openxmlformats.org/officeDocument/2006/relationships/hyperlink" Target="http://www.gutenberg.org/files/44884/44884-h/44884-h.htm" TargetMode="External"/><Relationship Id="rId18693" Type="http://schemas.openxmlformats.org/officeDocument/2006/relationships/hyperlink" Target="http://www.gutenberg.org/files/44884/44884-h/44884-h.htm" TargetMode="External"/><Relationship Id="rId19744" Type="http://schemas.openxmlformats.org/officeDocument/2006/relationships/hyperlink" Target="http://www.gutenberg.org/files/44885/44885-h/44885-h.htm" TargetMode="External"/><Relationship Id="rId7354" Type="http://schemas.openxmlformats.org/officeDocument/2006/relationships/hyperlink" Target="http://www.gutenberg.org/files/44884/44884-h/44884-h.htm" TargetMode="External"/><Relationship Id="rId8752" Type="http://schemas.openxmlformats.org/officeDocument/2006/relationships/hyperlink" Target="http://www.gutenberg.org/files/44885/44885-h/44885-h.htm" TargetMode="External"/><Relationship Id="rId9803" Type="http://schemas.openxmlformats.org/officeDocument/2006/relationships/hyperlink" Target="http://www.gutenberg.org/files/44884/44884-h/44884-h.htm" TargetMode="External"/><Relationship Id="rId10682" Type="http://schemas.openxmlformats.org/officeDocument/2006/relationships/hyperlink" Target="http://www.gutenberg.org/files/44885/44885-h/44885-h.htm" TargetMode="External"/><Relationship Id="rId11733" Type="http://schemas.openxmlformats.org/officeDocument/2006/relationships/hyperlink" Target="http://www.gutenberg.org/files/44885/44885-h/44885-h.htm" TargetMode="External"/><Relationship Id="rId17295" Type="http://schemas.openxmlformats.org/officeDocument/2006/relationships/hyperlink" Target="http://www.gutenberg.org/files/44885/44885-h/44885-h.htm" TargetMode="External"/><Relationship Id="rId18346" Type="http://schemas.openxmlformats.org/officeDocument/2006/relationships/hyperlink" Target="http://www.gutenberg.org/files/44884/44884-h/44884-h.htm" TargetMode="External"/><Relationship Id="rId17" Type="http://schemas.openxmlformats.org/officeDocument/2006/relationships/hyperlink" Target="https://www.gutenberg.org/cache/epub/44886/pg44886-images.html" TargetMode="External"/><Relationship Id="rId7007" Type="http://schemas.openxmlformats.org/officeDocument/2006/relationships/hyperlink" Target="https://www.gutenberg.org/cache/epub/44886/pg44886-images.html" TargetMode="External"/><Relationship Id="rId8405" Type="http://schemas.openxmlformats.org/officeDocument/2006/relationships/hyperlink" Target="https://www.gutenberg.org/cache/epub/44886/pg44886-images.html" TargetMode="External"/><Relationship Id="rId10335" Type="http://schemas.openxmlformats.org/officeDocument/2006/relationships/hyperlink" Target="http://www.gutenberg.org/files/44885/44885-h/44885-h.htm" TargetMode="External"/><Relationship Id="rId14956" Type="http://schemas.openxmlformats.org/officeDocument/2006/relationships/hyperlink" Target="http://www.gutenberg.org/files/44885/44885-h/44885-h.htm" TargetMode="External"/><Relationship Id="rId3964" Type="http://schemas.openxmlformats.org/officeDocument/2006/relationships/hyperlink" Target="http://www.gutenberg.org/files/44884/44884-h/44884-h.htm" TargetMode="External"/><Relationship Id="rId13558" Type="http://schemas.openxmlformats.org/officeDocument/2006/relationships/hyperlink" Target="http://www.gutenberg.org/files/44885/44885-h/44885-h.htm" TargetMode="External"/><Relationship Id="rId14609" Type="http://schemas.openxmlformats.org/officeDocument/2006/relationships/hyperlink" Target="http://www.gutenberg.org/files/44884/44884-h/44884-h.htm" TargetMode="External"/><Relationship Id="rId20774" Type="http://schemas.openxmlformats.org/officeDocument/2006/relationships/hyperlink" Target="http://www.gutenberg.org/files/44885/44885-h/44885-h.htm" TargetMode="External"/><Relationship Id="rId21825" Type="http://schemas.openxmlformats.org/officeDocument/2006/relationships/hyperlink" Target="http://www.gutenberg.org/files/44885/44885-h/44885-h.htm" TargetMode="External"/><Relationship Id="rId1" Type="http://schemas.openxmlformats.org/officeDocument/2006/relationships/numbering" Target="numbering.xml"/><Relationship Id="rId885" Type="http://schemas.openxmlformats.org/officeDocument/2006/relationships/hyperlink" Target="https://www.gutenberg.org/cache/epub/44886/pg44886-images.html" TargetMode="External"/><Relationship Id="rId2566" Type="http://schemas.openxmlformats.org/officeDocument/2006/relationships/hyperlink" Target="http://www.gutenberg.org/files/44885/44885-h/44885-h.htm" TargetMode="External"/><Relationship Id="rId3617" Type="http://schemas.openxmlformats.org/officeDocument/2006/relationships/hyperlink" Target="http://www.gutenberg.org/files/44885/44885-h/44885-h.htm" TargetMode="External"/><Relationship Id="rId9179" Type="http://schemas.openxmlformats.org/officeDocument/2006/relationships/hyperlink" Target="https://www.gutenberg.org/cache/epub/44886/pg44886-images.html" TargetMode="External"/><Relationship Id="rId16031" Type="http://schemas.openxmlformats.org/officeDocument/2006/relationships/hyperlink" Target="http://www.gutenberg.org/files/44885/44885-h/44885-h.htm" TargetMode="External"/><Relationship Id="rId20427" Type="http://schemas.openxmlformats.org/officeDocument/2006/relationships/hyperlink" Target="http://www.gutenberg.org/files/44885/44885-h/44885-h.htm" TargetMode="External"/><Relationship Id="rId538" Type="http://schemas.openxmlformats.org/officeDocument/2006/relationships/hyperlink" Target="https://www.gutenberg.org/cache/epub/44886/pg44886-images.html" TargetMode="External"/><Relationship Id="rId1168" Type="http://schemas.openxmlformats.org/officeDocument/2006/relationships/hyperlink" Target="https://www.gutenberg.org/cache/epub/44886/pg44886-images.html" TargetMode="External"/><Relationship Id="rId2219" Type="http://schemas.openxmlformats.org/officeDocument/2006/relationships/hyperlink" Target="https://www.gutenberg.org/cache/epub/44886/pg44886-images.html" TargetMode="External"/><Relationship Id="rId5789" Type="http://schemas.openxmlformats.org/officeDocument/2006/relationships/hyperlink" Target="http://www.gutenberg.org/files/44884/44884-h/44884-h.htm" TargetMode="External"/><Relationship Id="rId9660" Type="http://schemas.openxmlformats.org/officeDocument/2006/relationships/hyperlink" Target="http://www.gutenberg.org/files/44884/44884-h/44884-h.htm" TargetMode="External"/><Relationship Id="rId19254" Type="http://schemas.openxmlformats.org/officeDocument/2006/relationships/hyperlink" Target="http://www.gutenberg.org/files/44884/44884-h/44884-h.htm" TargetMode="External"/><Relationship Id="rId8262" Type="http://schemas.openxmlformats.org/officeDocument/2006/relationships/hyperlink" Target="http://www.gutenberg.org/files/44885/44885-h/44885-h.htm" TargetMode="External"/><Relationship Id="rId9313" Type="http://schemas.openxmlformats.org/officeDocument/2006/relationships/hyperlink" Target="http://www.gutenberg.org/files/44885/44885-h/44885-h.htm" TargetMode="External"/><Relationship Id="rId10192" Type="http://schemas.openxmlformats.org/officeDocument/2006/relationships/hyperlink" Target="http://www.gutenberg.org/files/44885/44885-h/44885-h.htm" TargetMode="External"/><Relationship Id="rId11590" Type="http://schemas.openxmlformats.org/officeDocument/2006/relationships/hyperlink" Target="http://www.gutenberg.org/files/44885/44885-h/44885-h.htm" TargetMode="External"/><Relationship Id="rId12641" Type="http://schemas.openxmlformats.org/officeDocument/2006/relationships/hyperlink" Target="http://www.gutenberg.org/files/44885/44885-h/44885-h.htm" TargetMode="External"/><Relationship Id="rId1302" Type="http://schemas.openxmlformats.org/officeDocument/2006/relationships/hyperlink" Target="https://www.gutenberg.org/cache/epub/44886/pg44886-images.html" TargetMode="External"/><Relationship Id="rId2700" Type="http://schemas.openxmlformats.org/officeDocument/2006/relationships/hyperlink" Target="https://www.gutenberg.org/cache/epub/44886/pg44886-images.html" TargetMode="External"/><Relationship Id="rId11243" Type="http://schemas.openxmlformats.org/officeDocument/2006/relationships/hyperlink" Target="http://www.gutenberg.org/files/44885/44885-h/44885-h.htm" TargetMode="External"/><Relationship Id="rId15864" Type="http://schemas.openxmlformats.org/officeDocument/2006/relationships/hyperlink" Target="http://www.gutenberg.org/files/44885/44885-h/44885-h.htm" TargetMode="External"/><Relationship Id="rId16915" Type="http://schemas.openxmlformats.org/officeDocument/2006/relationships/hyperlink" Target="http://www.gutenberg.org/files/44885/44885-h/44885-h.htm" TargetMode="External"/><Relationship Id="rId4872" Type="http://schemas.openxmlformats.org/officeDocument/2006/relationships/hyperlink" Target="http://www.gutenberg.org/files/44884/44884-h/44884-h.htm" TargetMode="External"/><Relationship Id="rId5923" Type="http://schemas.openxmlformats.org/officeDocument/2006/relationships/hyperlink" Target="http://www.gutenberg.org/files/44884/44884-h/44884-h.htm" TargetMode="External"/><Relationship Id="rId14466" Type="http://schemas.openxmlformats.org/officeDocument/2006/relationships/hyperlink" Target="http://www.gutenberg.org/files/44885/44885-h/44885-h.htm" TargetMode="External"/><Relationship Id="rId15517" Type="http://schemas.openxmlformats.org/officeDocument/2006/relationships/hyperlink" Target="http://www.gutenberg.org/files/44885/44885-h/44885-h.htm" TargetMode="External"/><Relationship Id="rId21682" Type="http://schemas.openxmlformats.org/officeDocument/2006/relationships/hyperlink" Target="https://www.gutenberg.org/cache/epub/44886/pg44886-images.html" TargetMode="External"/><Relationship Id="rId395" Type="http://schemas.openxmlformats.org/officeDocument/2006/relationships/hyperlink" Target="https://www.gutenberg.org/cache/epub/44886/pg44886-images.html" TargetMode="External"/><Relationship Id="rId2076" Type="http://schemas.openxmlformats.org/officeDocument/2006/relationships/hyperlink" Target="https://www.gutenberg.org/cache/epub/44886/pg44886-images.html" TargetMode="External"/><Relationship Id="rId3474" Type="http://schemas.openxmlformats.org/officeDocument/2006/relationships/hyperlink" Target="http://www.gutenberg.org/files/44884/44884-h/44884-h.htm" TargetMode="External"/><Relationship Id="rId4525" Type="http://schemas.openxmlformats.org/officeDocument/2006/relationships/hyperlink" Target="https://www.gutenberg.org/cache/epub/44886/pg44886-images.html" TargetMode="External"/><Relationship Id="rId13068" Type="http://schemas.openxmlformats.org/officeDocument/2006/relationships/hyperlink" Target="http://www.gutenberg.org/files/44884/44884-h/44884-h.htm" TargetMode="External"/><Relationship Id="rId14119" Type="http://schemas.openxmlformats.org/officeDocument/2006/relationships/hyperlink" Target="http://www.gutenberg.org/files/44884/44884-h/44884-h.htm" TargetMode="External"/><Relationship Id="rId17689" Type="http://schemas.openxmlformats.org/officeDocument/2006/relationships/hyperlink" Target="http://www.gutenberg.org/files/44884/44884-h/44884-h.htm" TargetMode="External"/><Relationship Id="rId20284" Type="http://schemas.openxmlformats.org/officeDocument/2006/relationships/hyperlink" Target="http://www.gutenberg.org/files/44885/44885-h/44885-h.htm" TargetMode="External"/><Relationship Id="rId21335" Type="http://schemas.openxmlformats.org/officeDocument/2006/relationships/hyperlink" Target="http://www.gutenberg.org/files/44884/44884-h/44884-h.htm" TargetMode="External"/><Relationship Id="rId3127" Type="http://schemas.openxmlformats.org/officeDocument/2006/relationships/hyperlink" Target="https://www.gutenberg.org/cache/epub/44886/pg44886-images.html" TargetMode="External"/><Relationship Id="rId6697" Type="http://schemas.openxmlformats.org/officeDocument/2006/relationships/hyperlink" Target="https://www.gutenberg.org/cache/epub/44886/pg44886-images.html" TargetMode="External"/><Relationship Id="rId7748" Type="http://schemas.openxmlformats.org/officeDocument/2006/relationships/hyperlink" Target="http://www.gutenberg.org/files/44884/44884-h/44884-h.htm" TargetMode="External"/><Relationship Id="rId5299" Type="http://schemas.openxmlformats.org/officeDocument/2006/relationships/hyperlink" Target="http://www.gutenberg.org/files/44884/44884-h/44884-h.htm" TargetMode="External"/><Relationship Id="rId9170" Type="http://schemas.openxmlformats.org/officeDocument/2006/relationships/hyperlink" Target="http://www.gutenberg.org/files/44885/44885-h/44885-h.htm" TargetMode="External"/><Relationship Id="rId10729" Type="http://schemas.openxmlformats.org/officeDocument/2006/relationships/hyperlink" Target="http://www.gutenberg.org/files/44885/44885-h/44885-h.htm" TargetMode="External"/><Relationship Id="rId12151" Type="http://schemas.openxmlformats.org/officeDocument/2006/relationships/hyperlink" Target="http://www.gutenberg.org/files/44884/44884-h/44884-h.htm" TargetMode="External"/><Relationship Id="rId13202" Type="http://schemas.openxmlformats.org/officeDocument/2006/relationships/hyperlink" Target="http://www.gutenberg.org/files/44884/44884-h/44884-h.htm" TargetMode="External"/><Relationship Id="rId14600" Type="http://schemas.openxmlformats.org/officeDocument/2006/relationships/hyperlink" Target="http://www.gutenberg.org/files/44885/44885-h/44885-h.htm" TargetMode="External"/><Relationship Id="rId2210" Type="http://schemas.openxmlformats.org/officeDocument/2006/relationships/hyperlink" Target="https://www.gutenberg.org/cache/epub/44886/pg44886-images.html" TargetMode="External"/><Relationship Id="rId16772" Type="http://schemas.openxmlformats.org/officeDocument/2006/relationships/hyperlink" Target="http://www.gutenberg.org/files/44885/44885-h/44885-h.htm" TargetMode="External"/><Relationship Id="rId17823" Type="http://schemas.openxmlformats.org/officeDocument/2006/relationships/hyperlink" Target="http://www.gutenberg.org/files/44885/44885-h/44885-h.htm" TargetMode="External"/><Relationship Id="rId4382" Type="http://schemas.openxmlformats.org/officeDocument/2006/relationships/hyperlink" Target="http://www.gutenberg.org/files/44884/44884-h/44884-h.htm" TargetMode="External"/><Relationship Id="rId5433" Type="http://schemas.openxmlformats.org/officeDocument/2006/relationships/hyperlink" Target="http://www.gutenberg.org/files/44884/44884-h/44884-h.htm" TargetMode="External"/><Relationship Id="rId5780" Type="http://schemas.openxmlformats.org/officeDocument/2006/relationships/hyperlink" Target="http://www.gutenberg.org/files/44884/44884-h/44884-h.htm" TargetMode="External"/><Relationship Id="rId6831" Type="http://schemas.openxmlformats.org/officeDocument/2006/relationships/hyperlink" Target="http://www.gutenberg.org/files/44884/44884-h/44884-h.htm" TargetMode="External"/><Relationship Id="rId15374" Type="http://schemas.openxmlformats.org/officeDocument/2006/relationships/hyperlink" Target="http://www.gutenberg.org/files/44884/44884-h/44884-h.htm" TargetMode="External"/><Relationship Id="rId16425" Type="http://schemas.openxmlformats.org/officeDocument/2006/relationships/hyperlink" Target="http://www.gutenberg.org/files/44884/44884-h/44884-h.htm" TargetMode="External"/><Relationship Id="rId19995" Type="http://schemas.openxmlformats.org/officeDocument/2006/relationships/hyperlink" Target="https://www.gutenberg.org/cache/epub/44886/pg44886-images.html" TargetMode="External"/><Relationship Id="rId21192" Type="http://schemas.openxmlformats.org/officeDocument/2006/relationships/hyperlink" Target="http://www.gutenberg.org/files/44885/44885-h/44885-h.htm" TargetMode="External"/><Relationship Id="rId4035" Type="http://schemas.openxmlformats.org/officeDocument/2006/relationships/hyperlink" Target="http://www.gutenberg.org/files/44884/44884-h/44884-h.htm" TargetMode="External"/><Relationship Id="rId11984" Type="http://schemas.openxmlformats.org/officeDocument/2006/relationships/hyperlink" Target="http://www.gutenberg.org/files/44885/44885-h/44885-h.htm" TargetMode="External"/><Relationship Id="rId15027" Type="http://schemas.openxmlformats.org/officeDocument/2006/relationships/hyperlink" Target="https://www.gutenberg.org/cache/epub/44886/pg44886-images.html" TargetMode="External"/><Relationship Id="rId18597" Type="http://schemas.openxmlformats.org/officeDocument/2006/relationships/hyperlink" Target="https://www.gutenberg.org/cache/epub/44886/pg44886-images.html" TargetMode="External"/><Relationship Id="rId19648" Type="http://schemas.openxmlformats.org/officeDocument/2006/relationships/hyperlink" Target="http://www.gutenberg.org/files/44884/44884-h/44884-h.htm" TargetMode="External"/><Relationship Id="rId8656" Type="http://schemas.openxmlformats.org/officeDocument/2006/relationships/hyperlink" Target="http://www.gutenberg.org/files/44884/44884-h/44884-h.htm" TargetMode="External"/><Relationship Id="rId9707" Type="http://schemas.openxmlformats.org/officeDocument/2006/relationships/hyperlink" Target="https://www.gutenberg.org/cache/epub/44886/pg44886-images.html" TargetMode="External"/><Relationship Id="rId10586" Type="http://schemas.openxmlformats.org/officeDocument/2006/relationships/hyperlink" Target="http://www.gutenberg.org/files/44884/44884-h/44884-h.htm" TargetMode="External"/><Relationship Id="rId11637" Type="http://schemas.openxmlformats.org/officeDocument/2006/relationships/hyperlink" Target="http://www.gutenberg.org/files/44884/44884-h/44884-h.htm" TargetMode="External"/><Relationship Id="rId17199" Type="http://schemas.openxmlformats.org/officeDocument/2006/relationships/hyperlink" Target="http://www.gutenberg.org/files/44884/44884-h/44884-h.htm" TargetMode="External"/><Relationship Id="rId7258" Type="http://schemas.openxmlformats.org/officeDocument/2006/relationships/hyperlink" Target="https://www.gutenberg.org/cache/epub/44886/pg44886-images.html" TargetMode="External"/><Relationship Id="rId8309" Type="http://schemas.openxmlformats.org/officeDocument/2006/relationships/hyperlink" Target="http://www.gutenberg.org/files/44885/44885-h/44885-h.htm" TargetMode="External"/><Relationship Id="rId10239" Type="http://schemas.openxmlformats.org/officeDocument/2006/relationships/hyperlink" Target="http://www.gutenberg.org/files/44884/44884-h/44884-h.htm" TargetMode="External"/><Relationship Id="rId14110" Type="http://schemas.openxmlformats.org/officeDocument/2006/relationships/hyperlink" Target="http://www.gutenberg.org/files/44885/44885-h/44885-h.htm" TargetMode="External"/><Relationship Id="rId17680" Type="http://schemas.openxmlformats.org/officeDocument/2006/relationships/hyperlink" Target="http://www.gutenberg.org/files/44884/44884-h/44884-h.htm" TargetMode="External"/><Relationship Id="rId3868" Type="http://schemas.openxmlformats.org/officeDocument/2006/relationships/hyperlink" Target="https://www.gutenberg.org/cache/epub/44886/pg44886-images.html" TargetMode="External"/><Relationship Id="rId4919" Type="http://schemas.openxmlformats.org/officeDocument/2006/relationships/hyperlink" Target="http://www.gutenberg.org/files/44885/44885-h/44885-h.htm" TargetMode="External"/><Relationship Id="rId16282" Type="http://schemas.openxmlformats.org/officeDocument/2006/relationships/hyperlink" Target="http://www.gutenberg.org/files/44884/44884-h/44884-h.htm" TargetMode="External"/><Relationship Id="rId17333" Type="http://schemas.openxmlformats.org/officeDocument/2006/relationships/hyperlink" Target="http://www.gutenberg.org/files/44884/44884-h/44884-h.htm" TargetMode="External"/><Relationship Id="rId18731" Type="http://schemas.openxmlformats.org/officeDocument/2006/relationships/hyperlink" Target="http://www.gutenberg.org/files/44884/44884-h/44884-h.htm" TargetMode="External"/><Relationship Id="rId20678" Type="http://schemas.openxmlformats.org/officeDocument/2006/relationships/hyperlink" Target="http://www.gutenberg.org/files/44885/44885-h/44885-h.htm" TargetMode="External"/><Relationship Id="rId21729" Type="http://schemas.openxmlformats.org/officeDocument/2006/relationships/hyperlink" Target="http://www.gutenberg.org/files/44885/44885-h/44885-h.htm" TargetMode="External"/><Relationship Id="rId789" Type="http://schemas.openxmlformats.org/officeDocument/2006/relationships/hyperlink" Target="https://www.gutenberg.org/cache/epub/44886/pg44886-images.html" TargetMode="External"/><Relationship Id="rId5290" Type="http://schemas.openxmlformats.org/officeDocument/2006/relationships/hyperlink" Target="http://www.gutenberg.org/files/44885/44885-h/44885-h.htm" TargetMode="External"/><Relationship Id="rId6341" Type="http://schemas.openxmlformats.org/officeDocument/2006/relationships/hyperlink" Target="http://www.gutenberg.org/files/44885/44885-h/44885-h.htm" TargetMode="External"/><Relationship Id="rId10720" Type="http://schemas.openxmlformats.org/officeDocument/2006/relationships/hyperlink" Target="http://www.gutenberg.org/files/44885/44885-h/44885-h.htm" TargetMode="External"/><Relationship Id="rId9564" Type="http://schemas.openxmlformats.org/officeDocument/2006/relationships/hyperlink" Target="https://www.gutenberg.org/cache/epub/44886/pg44886-images.html" TargetMode="External"/><Relationship Id="rId12892" Type="http://schemas.openxmlformats.org/officeDocument/2006/relationships/hyperlink" Target="https://www.gutenberg.org/cache/epub/44886/pg44886-images.html" TargetMode="External"/><Relationship Id="rId13943" Type="http://schemas.openxmlformats.org/officeDocument/2006/relationships/hyperlink" Target="http://www.gutenberg.org/files/44885/44885-h/44885-h.htm" TargetMode="External"/><Relationship Id="rId19158" Type="http://schemas.openxmlformats.org/officeDocument/2006/relationships/hyperlink" Target="http://www.gutenberg.org/files/44884/44884-h/44884-h.htm" TargetMode="External"/><Relationship Id="rId2951" Type="http://schemas.openxmlformats.org/officeDocument/2006/relationships/hyperlink" Target="https://www.gutenberg.org/cache/epub/44886/pg44886-images.html" TargetMode="External"/><Relationship Id="rId8166" Type="http://schemas.openxmlformats.org/officeDocument/2006/relationships/hyperlink" Target="http://www.gutenberg.org/files/44884/44884-h/44884-h.htm" TargetMode="External"/><Relationship Id="rId9217" Type="http://schemas.openxmlformats.org/officeDocument/2006/relationships/hyperlink" Target="http://www.gutenberg.org/files/44885/44885-h/44885-h.htm" TargetMode="External"/><Relationship Id="rId11494" Type="http://schemas.openxmlformats.org/officeDocument/2006/relationships/hyperlink" Target="https://www.gutenberg.org/cache/epub/44886/pg44886-images.html" TargetMode="External"/><Relationship Id="rId12545" Type="http://schemas.openxmlformats.org/officeDocument/2006/relationships/hyperlink" Target="http://www.gutenberg.org/files/44885/44885-h/44885-h.htm" TargetMode="External"/><Relationship Id="rId20812" Type="http://schemas.openxmlformats.org/officeDocument/2006/relationships/hyperlink" Target="http://www.gutenberg.org/files/44884/44884-h/44884-h.htm" TargetMode="External"/><Relationship Id="rId923" Type="http://schemas.openxmlformats.org/officeDocument/2006/relationships/hyperlink" Target="https://www.gutenberg.org/cache/epub/44886/pg44886-images.html" TargetMode="External"/><Relationship Id="rId1553" Type="http://schemas.openxmlformats.org/officeDocument/2006/relationships/hyperlink" Target="https://www.gutenberg.org/cache/epub/44886/pg44886-images.html" TargetMode="External"/><Relationship Id="rId2604" Type="http://schemas.openxmlformats.org/officeDocument/2006/relationships/hyperlink" Target="http://www.gutenberg.org/files/44884/44884-h/44884-h.htm" TargetMode="External"/><Relationship Id="rId10096" Type="http://schemas.openxmlformats.org/officeDocument/2006/relationships/hyperlink" Target="http://www.gutenberg.org/files/44885/44885-h/44885-h.htm" TargetMode="External"/><Relationship Id="rId11147" Type="http://schemas.openxmlformats.org/officeDocument/2006/relationships/hyperlink" Target="http://www.gutenberg.org/files/44885/44885-h/44885-h.htm" TargetMode="External"/><Relationship Id="rId15768" Type="http://schemas.openxmlformats.org/officeDocument/2006/relationships/hyperlink" Target="http://www.gutenberg.org/files/44885/44885-h/44885-h.htm" TargetMode="External"/><Relationship Id="rId16819" Type="http://schemas.openxmlformats.org/officeDocument/2006/relationships/hyperlink" Target="http://www.gutenberg.org/files/44885/44885-h/44885-h.htm" TargetMode="External"/><Relationship Id="rId1206" Type="http://schemas.openxmlformats.org/officeDocument/2006/relationships/hyperlink" Target="https://www.gutenberg.org/cache/epub/44886/pg44886-images.html" TargetMode="External"/><Relationship Id="rId4776" Type="http://schemas.openxmlformats.org/officeDocument/2006/relationships/hyperlink" Target="https://www.gutenberg.org/cache/epub/44886/pg44886-images.html" TargetMode="External"/><Relationship Id="rId5827" Type="http://schemas.openxmlformats.org/officeDocument/2006/relationships/hyperlink" Target="http://www.gutenberg.org/files/44884/44884-h/44884-h.htm" TargetMode="External"/><Relationship Id="rId17190" Type="http://schemas.openxmlformats.org/officeDocument/2006/relationships/hyperlink" Target="https://www.gutenberg.org/cache/epub/44886/pg44886-images.html" TargetMode="External"/><Relationship Id="rId18241" Type="http://schemas.openxmlformats.org/officeDocument/2006/relationships/hyperlink" Target="http://www.gutenberg.org/files/44885/44885-h/44885-h.htm" TargetMode="External"/><Relationship Id="rId21586" Type="http://schemas.openxmlformats.org/officeDocument/2006/relationships/hyperlink" Target="http://www.gutenberg.org/files/44884/44884-h/44884-h.htm" TargetMode="External"/><Relationship Id="rId3378" Type="http://schemas.openxmlformats.org/officeDocument/2006/relationships/hyperlink" Target="http://www.gutenberg.org/files/44884/44884-h/44884-h.htm" TargetMode="External"/><Relationship Id="rId4429" Type="http://schemas.openxmlformats.org/officeDocument/2006/relationships/hyperlink" Target="http://www.gutenberg.org/files/44885/44885-h/44885-h.htm" TargetMode="External"/><Relationship Id="rId7999" Type="http://schemas.openxmlformats.org/officeDocument/2006/relationships/hyperlink" Target="http://www.gutenberg.org/files/44884/44884-h/44884-h.htm" TargetMode="External"/><Relationship Id="rId8300" Type="http://schemas.openxmlformats.org/officeDocument/2006/relationships/hyperlink" Target="http://www.gutenberg.org/files/44885/44885-h/44885-h.htm" TargetMode="External"/><Relationship Id="rId10230" Type="http://schemas.openxmlformats.org/officeDocument/2006/relationships/hyperlink" Target="http://www.gutenberg.org/files/44884/44884-h/44884-h.htm" TargetMode="External"/><Relationship Id="rId20188" Type="http://schemas.openxmlformats.org/officeDocument/2006/relationships/hyperlink" Target="http://www.gutenberg.org/files/44885/44885-h/44885-h.htm" TargetMode="External"/><Relationship Id="rId21239" Type="http://schemas.openxmlformats.org/officeDocument/2006/relationships/hyperlink" Target="http://www.gutenberg.org/files/44884/44884-h/44884-h.htm" TargetMode="External"/><Relationship Id="rId299" Type="http://schemas.openxmlformats.org/officeDocument/2006/relationships/hyperlink" Target="https://www.gutenberg.org/cache/epub/44886/pg44886-images.html" TargetMode="External"/><Relationship Id="rId14851" Type="http://schemas.openxmlformats.org/officeDocument/2006/relationships/hyperlink" Target="http://www.gutenberg.org/files/44885/44885-h/44885-h.htm" TargetMode="External"/><Relationship Id="rId15902" Type="http://schemas.openxmlformats.org/officeDocument/2006/relationships/hyperlink" Target="https://www.gutenberg.org/cache/epub/44886/pg44886-images.html" TargetMode="External"/><Relationship Id="rId780" Type="http://schemas.openxmlformats.org/officeDocument/2006/relationships/hyperlink" Target="https://www.gutenberg.org/cache/epub/44886/pg44886-images.html" TargetMode="External"/><Relationship Id="rId2461" Type="http://schemas.openxmlformats.org/officeDocument/2006/relationships/hyperlink" Target="https://www.gutenberg.org/cache/epub/44886/pg44886-images.html" TargetMode="External"/><Relationship Id="rId3512" Type="http://schemas.openxmlformats.org/officeDocument/2006/relationships/hyperlink" Target="http://www.gutenberg.org/files/44885/44885-h/44885-h.htm" TargetMode="External"/><Relationship Id="rId4910" Type="http://schemas.openxmlformats.org/officeDocument/2006/relationships/hyperlink" Target="http://www.gutenberg.org/files/44885/44885-h/44885-h.htm" TargetMode="External"/><Relationship Id="rId9074" Type="http://schemas.openxmlformats.org/officeDocument/2006/relationships/hyperlink" Target="https://www.gutenberg.org/cache/epub/44886/pg44886-images.html" TargetMode="External"/><Relationship Id="rId12055" Type="http://schemas.openxmlformats.org/officeDocument/2006/relationships/hyperlink" Target="https://www.gutenberg.org/cache/epub/44886/pg44886-images.html" TargetMode="External"/><Relationship Id="rId13453" Type="http://schemas.openxmlformats.org/officeDocument/2006/relationships/hyperlink" Target="http://www.gutenberg.org/files/44884/44884-h/44884-h.htm" TargetMode="External"/><Relationship Id="rId14504" Type="http://schemas.openxmlformats.org/officeDocument/2006/relationships/hyperlink" Target="http://www.gutenberg.org/files/44885/44885-h/44885-h.htm" TargetMode="External"/><Relationship Id="rId21720" Type="http://schemas.openxmlformats.org/officeDocument/2006/relationships/hyperlink" Target="http://www.gutenberg.org/files/44884/44884-h/44884-h.htm" TargetMode="External"/><Relationship Id="rId433" Type="http://schemas.openxmlformats.org/officeDocument/2006/relationships/hyperlink" Target="https://www.gutenberg.org/cache/epub/44886/pg44886-images.html" TargetMode="External"/><Relationship Id="rId1063" Type="http://schemas.openxmlformats.org/officeDocument/2006/relationships/hyperlink" Target="https://www.gutenberg.org/cache/epub/44886/pg44886-images.html" TargetMode="External"/><Relationship Id="rId2114" Type="http://schemas.openxmlformats.org/officeDocument/2006/relationships/hyperlink" Target="https://www.gutenberg.org/cache/epub/44886/pg44886-images.html" TargetMode="External"/><Relationship Id="rId13106" Type="http://schemas.openxmlformats.org/officeDocument/2006/relationships/hyperlink" Target="http://www.gutenberg.org/files/44885/44885-h/44885-h.htm" TargetMode="External"/><Relationship Id="rId16676" Type="http://schemas.openxmlformats.org/officeDocument/2006/relationships/hyperlink" Target="http://www.gutenberg.org/files/44885/44885-h/44885-h.htm" TargetMode="External"/><Relationship Id="rId17727" Type="http://schemas.openxmlformats.org/officeDocument/2006/relationships/hyperlink" Target="http://www.gutenberg.org/files/44884/44884-h/44884-h.htm" TargetMode="External"/><Relationship Id="rId20322" Type="http://schemas.openxmlformats.org/officeDocument/2006/relationships/hyperlink" Target="https://www.gutenberg.org/cache/epub/44886/pg44886-images.html" TargetMode="External"/><Relationship Id="rId4286" Type="http://schemas.openxmlformats.org/officeDocument/2006/relationships/hyperlink" Target="http://www.gutenberg.org/files/44885/44885-h/44885-h.htm" TargetMode="External"/><Relationship Id="rId5684" Type="http://schemas.openxmlformats.org/officeDocument/2006/relationships/hyperlink" Target="http://www.gutenberg.org/files/44885/44885-h/44885-h.htm" TargetMode="External"/><Relationship Id="rId6735" Type="http://schemas.openxmlformats.org/officeDocument/2006/relationships/hyperlink" Target="http://www.gutenberg.org/files/44885/44885-h/44885-h.htm" TargetMode="External"/><Relationship Id="rId15278" Type="http://schemas.openxmlformats.org/officeDocument/2006/relationships/hyperlink" Target="http://www.gutenberg.org/files/44884/44884-h/44884-h.htm" TargetMode="External"/><Relationship Id="rId16329" Type="http://schemas.openxmlformats.org/officeDocument/2006/relationships/hyperlink" Target="http://www.gutenberg.org/files/44885/44885-h/44885-h.htm" TargetMode="External"/><Relationship Id="rId19899" Type="http://schemas.openxmlformats.org/officeDocument/2006/relationships/hyperlink" Target="http://www.gutenberg.org/files/44885/44885-h/44885-h.htm" TargetMode="External"/><Relationship Id="rId5337" Type="http://schemas.openxmlformats.org/officeDocument/2006/relationships/hyperlink" Target="https://www.gutenberg.org/cache/epub/44886/pg44886-images.html" TargetMode="External"/><Relationship Id="rId9958" Type="http://schemas.openxmlformats.org/officeDocument/2006/relationships/hyperlink" Target="http://www.gutenberg.org/files/44884/44884-h/44884-h.htm" TargetMode="External"/><Relationship Id="rId11888" Type="http://schemas.openxmlformats.org/officeDocument/2006/relationships/hyperlink" Target="http://www.gutenberg.org/files/44884/44884-h/44884-h.htm" TargetMode="External"/><Relationship Id="rId12939" Type="http://schemas.openxmlformats.org/officeDocument/2006/relationships/hyperlink" Target="http://www.gutenberg.org/files/44884/44884-h/44884-h.htm" TargetMode="External"/><Relationship Id="rId21096" Type="http://schemas.openxmlformats.org/officeDocument/2006/relationships/hyperlink" Target="http://www.gutenberg.org/files/44884/44884-h/44884-h.htm" TargetMode="External"/><Relationship Id="rId1947" Type="http://schemas.openxmlformats.org/officeDocument/2006/relationships/hyperlink" Target="https://www.gutenberg.org/cache/epub/44886/pg44886-images.html" TargetMode="External"/><Relationship Id="rId14361" Type="http://schemas.openxmlformats.org/officeDocument/2006/relationships/hyperlink" Target="http://www.gutenberg.org/files/44884/44884-h/44884-h.htm" TargetMode="External"/><Relationship Id="rId15412" Type="http://schemas.openxmlformats.org/officeDocument/2006/relationships/hyperlink" Target="http://www.gutenberg.org/files/44885/44885-h/44885-h.htm" TargetMode="External"/><Relationship Id="rId16810" Type="http://schemas.openxmlformats.org/officeDocument/2006/relationships/hyperlink" Target="https://www.gutenberg.org/cache/epub/44886/pg44886-images.html" TargetMode="External"/><Relationship Id="rId4420" Type="http://schemas.openxmlformats.org/officeDocument/2006/relationships/hyperlink" Target="http://www.gutenberg.org/files/44884/44884-h/44884-h.htm" TargetMode="External"/><Relationship Id="rId7990" Type="http://schemas.openxmlformats.org/officeDocument/2006/relationships/hyperlink" Target="http://www.gutenberg.org/files/44884/44884-h/44884-h.htm" TargetMode="External"/><Relationship Id="rId14014" Type="http://schemas.openxmlformats.org/officeDocument/2006/relationships/hyperlink" Target="http://www.gutenberg.org/files/44885/44885-h/44885-h.htm" TargetMode="External"/><Relationship Id="rId18982" Type="http://schemas.openxmlformats.org/officeDocument/2006/relationships/hyperlink" Target="http://www.gutenberg.org/files/44885/44885-h/44885-h.htm" TargetMode="External"/><Relationship Id="rId21230" Type="http://schemas.openxmlformats.org/officeDocument/2006/relationships/hyperlink" Target="http://www.gutenberg.org/files/44885/44885-h/44885-h.htm" TargetMode="External"/><Relationship Id="rId290" Type="http://schemas.openxmlformats.org/officeDocument/2006/relationships/hyperlink" Target="https://www.gutenberg.org/cache/epub/44886/pg44886-images.html" TargetMode="External"/><Relationship Id="rId3022" Type="http://schemas.openxmlformats.org/officeDocument/2006/relationships/hyperlink" Target="http://www.gutenberg.org/files/44884/44884-h/44884-h.htm" TargetMode="External"/><Relationship Id="rId6592" Type="http://schemas.openxmlformats.org/officeDocument/2006/relationships/hyperlink" Target="http://www.gutenberg.org/files/44885/44885-h/44885-h.htm" TargetMode="External"/><Relationship Id="rId7643" Type="http://schemas.openxmlformats.org/officeDocument/2006/relationships/hyperlink" Target="https://www.gutenberg.org/cache/epub/44886/pg44886-images.html" TargetMode="External"/><Relationship Id="rId10971" Type="http://schemas.openxmlformats.org/officeDocument/2006/relationships/hyperlink" Target="http://www.gutenberg.org/files/44885/44885-h/44885-h.htm" TargetMode="External"/><Relationship Id="rId16186" Type="http://schemas.openxmlformats.org/officeDocument/2006/relationships/hyperlink" Target="https://www.gutenberg.org/cache/epub/44886/pg44886-images.html" TargetMode="External"/><Relationship Id="rId17237" Type="http://schemas.openxmlformats.org/officeDocument/2006/relationships/hyperlink" Target="http://www.gutenberg.org/files/44885/44885-h/44885-h.htm" TargetMode="External"/><Relationship Id="rId17584" Type="http://schemas.openxmlformats.org/officeDocument/2006/relationships/hyperlink" Target="http://www.gutenberg.org/files/44884/44884-h/44884-h.htm" TargetMode="External"/><Relationship Id="rId18635" Type="http://schemas.openxmlformats.org/officeDocument/2006/relationships/hyperlink" Target="http://www.gutenberg.org/files/44885/44885-h/44885-h.htm" TargetMode="External"/><Relationship Id="rId5194" Type="http://schemas.openxmlformats.org/officeDocument/2006/relationships/hyperlink" Target="https://www.gutenberg.org/cache/epub/44886/pg44886-images.html" TargetMode="External"/><Relationship Id="rId6245" Type="http://schemas.openxmlformats.org/officeDocument/2006/relationships/hyperlink" Target="http://www.gutenberg.org/files/44884/44884-h/44884-h.htm" TargetMode="External"/><Relationship Id="rId10624" Type="http://schemas.openxmlformats.org/officeDocument/2006/relationships/hyperlink" Target="https://www.gutenberg.org/cache/epub/44886/pg44886-images.html" TargetMode="External"/><Relationship Id="rId12796" Type="http://schemas.openxmlformats.org/officeDocument/2006/relationships/hyperlink" Target="https://www.gutenberg.org/cache/epub/44886/pg44886-images.html" TargetMode="External"/><Relationship Id="rId13847" Type="http://schemas.openxmlformats.org/officeDocument/2006/relationships/hyperlink" Target="http://www.gutenberg.org/files/44884/44884-h/44884-h.htm" TargetMode="External"/><Relationship Id="rId2855" Type="http://schemas.openxmlformats.org/officeDocument/2006/relationships/hyperlink" Target="http://www.gutenberg.org/files/44884/44884-h/44884-h.htm" TargetMode="External"/><Relationship Id="rId3906" Type="http://schemas.openxmlformats.org/officeDocument/2006/relationships/hyperlink" Target="http://www.gutenberg.org/files/44885/44885-h/44885-h.htm" TargetMode="External"/><Relationship Id="rId9468" Type="http://schemas.openxmlformats.org/officeDocument/2006/relationships/hyperlink" Target="http://www.gutenberg.org/files/44884/44884-h/44884-h.htm" TargetMode="External"/><Relationship Id="rId11398" Type="http://schemas.openxmlformats.org/officeDocument/2006/relationships/hyperlink" Target="https://www.gutenberg.org/cache/epub/44886/pg44886-images.html" TargetMode="External"/><Relationship Id="rId12449" Type="http://schemas.openxmlformats.org/officeDocument/2006/relationships/hyperlink" Target="http://www.gutenberg.org/files/44884/44884-h/44884-h.htm" TargetMode="External"/><Relationship Id="rId16320" Type="http://schemas.openxmlformats.org/officeDocument/2006/relationships/hyperlink" Target="http://www.gutenberg.org/files/44885/44885-h/44885-h.htm" TargetMode="External"/><Relationship Id="rId19890" Type="http://schemas.openxmlformats.org/officeDocument/2006/relationships/hyperlink" Target="http://www.gutenberg.org/files/44884/44884-h/44884-h.htm" TargetMode="External"/><Relationship Id="rId20716" Type="http://schemas.openxmlformats.org/officeDocument/2006/relationships/hyperlink" Target="http://www.gutenberg.org/files/44884/44884-h/44884-h.htm" TargetMode="External"/><Relationship Id="rId827" Type="http://schemas.openxmlformats.org/officeDocument/2006/relationships/hyperlink" Target="https://www.gutenberg.org/cache/epub/44886/pg44886-images.html" TargetMode="External"/><Relationship Id="rId1457" Type="http://schemas.openxmlformats.org/officeDocument/2006/relationships/hyperlink" Target="https://www.gutenberg.org/cache/epub/44886/pg44886-images.html" TargetMode="External"/><Relationship Id="rId2508" Type="http://schemas.openxmlformats.org/officeDocument/2006/relationships/hyperlink" Target="http://www.gutenberg.org/files/44884/44884-h/44884-h.htm" TargetMode="External"/><Relationship Id="rId18492" Type="http://schemas.openxmlformats.org/officeDocument/2006/relationships/hyperlink" Target="http://www.gutenberg.org/files/44884/44884-h/44884-h.htm" TargetMode="External"/><Relationship Id="rId19543" Type="http://schemas.openxmlformats.org/officeDocument/2006/relationships/hyperlink" Target="http://www.gutenberg.org/files/44885/44885-h/44885-h.htm" TargetMode="External"/><Relationship Id="rId8551" Type="http://schemas.openxmlformats.org/officeDocument/2006/relationships/hyperlink" Target="http://www.gutenberg.org/files/44885/44885-h/44885-h.htm" TargetMode="External"/><Relationship Id="rId9602" Type="http://schemas.openxmlformats.org/officeDocument/2006/relationships/hyperlink" Target="http://www.gutenberg.org/files/44885/44885-h/44885-h.htm" TargetMode="External"/><Relationship Id="rId10481" Type="http://schemas.openxmlformats.org/officeDocument/2006/relationships/hyperlink" Target="https://www.gutenberg.org/cache/epub/44886/pg44886-images.html" TargetMode="External"/><Relationship Id="rId12930" Type="http://schemas.openxmlformats.org/officeDocument/2006/relationships/hyperlink" Target="http://www.gutenberg.org/files/44884/44884-h/44884-h.htm" TargetMode="External"/><Relationship Id="rId17094" Type="http://schemas.openxmlformats.org/officeDocument/2006/relationships/hyperlink" Target="http://www.gutenberg.org/files/44885/44885-h/44885-h.htm" TargetMode="External"/><Relationship Id="rId18145" Type="http://schemas.openxmlformats.org/officeDocument/2006/relationships/hyperlink" Target="http://www.gutenberg.org/files/44884/44884-h/44884-h.htm" TargetMode="External"/><Relationship Id="rId7153" Type="http://schemas.openxmlformats.org/officeDocument/2006/relationships/hyperlink" Target="https://www.gutenberg.org/cache/epub/44886/pg44886-images.html" TargetMode="External"/><Relationship Id="rId8204" Type="http://schemas.openxmlformats.org/officeDocument/2006/relationships/hyperlink" Target="https://www.gutenberg.org/cache/epub/44886/pg44886-images.html" TargetMode="External"/><Relationship Id="rId10134" Type="http://schemas.openxmlformats.org/officeDocument/2006/relationships/hyperlink" Target="https://www.gutenberg.org/cache/epub/44886/pg44886-images.html" TargetMode="External"/><Relationship Id="rId11532" Type="http://schemas.openxmlformats.org/officeDocument/2006/relationships/hyperlink" Target="https://www.gutenberg.org/cache/epub/44886/pg44886-images.html" TargetMode="External"/><Relationship Id="rId14755" Type="http://schemas.openxmlformats.org/officeDocument/2006/relationships/hyperlink" Target="http://www.gutenberg.org/files/44885/44885-h/44885-h.htm" TargetMode="External"/><Relationship Id="rId15806" Type="http://schemas.openxmlformats.org/officeDocument/2006/relationships/hyperlink" Target="http://www.gutenberg.org/files/44884/44884-h/44884-h.htm" TargetMode="External"/><Relationship Id="rId684" Type="http://schemas.openxmlformats.org/officeDocument/2006/relationships/hyperlink" Target="https://www.gutenberg.org/cache/epub/44886/pg44886-images.html" TargetMode="External"/><Relationship Id="rId2365" Type="http://schemas.openxmlformats.org/officeDocument/2006/relationships/hyperlink" Target="http://www.gutenberg.org/files/44885/44885-h/44885-h.htm" TargetMode="External"/><Relationship Id="rId3763" Type="http://schemas.openxmlformats.org/officeDocument/2006/relationships/hyperlink" Target="http://www.gutenberg.org/files/44885/44885-h/44885-h.htm" TargetMode="External"/><Relationship Id="rId4814" Type="http://schemas.openxmlformats.org/officeDocument/2006/relationships/hyperlink" Target="http://www.gutenberg.org/files/44885/44885-h/44885-h.htm" TargetMode="External"/><Relationship Id="rId13357" Type="http://schemas.openxmlformats.org/officeDocument/2006/relationships/hyperlink" Target="http://www.gutenberg.org/files/44885/44885-h/44885-h.htm" TargetMode="External"/><Relationship Id="rId14408" Type="http://schemas.openxmlformats.org/officeDocument/2006/relationships/hyperlink" Target="http://www.gutenberg.org/files/44885/44885-h/44885-h.htm" TargetMode="External"/><Relationship Id="rId17978" Type="http://schemas.openxmlformats.org/officeDocument/2006/relationships/hyperlink" Target="http://www.gutenberg.org/files/44885/44885-h/44885-h.htm" TargetMode="External"/><Relationship Id="rId20573" Type="http://schemas.openxmlformats.org/officeDocument/2006/relationships/hyperlink" Target="http://www.gutenberg.org/files/44885/44885-h/44885-h.htm" TargetMode="External"/><Relationship Id="rId21624" Type="http://schemas.openxmlformats.org/officeDocument/2006/relationships/hyperlink" Target="http://www.gutenberg.org/files/44884/44884-h/44884-h.htm" TargetMode="External"/><Relationship Id="rId337" Type="http://schemas.openxmlformats.org/officeDocument/2006/relationships/hyperlink" Target="https://www.gutenberg.org/cache/epub/44886/pg44886-images.html" TargetMode="External"/><Relationship Id="rId2018" Type="http://schemas.openxmlformats.org/officeDocument/2006/relationships/hyperlink" Target="http://www.gutenberg.org/files/44884/44884-h/44884-h.htm" TargetMode="External"/><Relationship Id="rId3416" Type="http://schemas.openxmlformats.org/officeDocument/2006/relationships/hyperlink" Target="http://www.gutenberg.org/files/44884/44884-h/44884-h.htm" TargetMode="External"/><Relationship Id="rId6986" Type="http://schemas.openxmlformats.org/officeDocument/2006/relationships/hyperlink" Target="https://www.gutenberg.org/cache/epub/44886/pg44886-images.html" TargetMode="External"/><Relationship Id="rId20226" Type="http://schemas.openxmlformats.org/officeDocument/2006/relationships/hyperlink" Target="http://www.gutenberg.org/files/44884/44884-h/44884-h.htm" TargetMode="External"/><Relationship Id="rId5588" Type="http://schemas.openxmlformats.org/officeDocument/2006/relationships/hyperlink" Target="http://www.gutenberg.org/files/44884/44884-h/44884-h.htm" TargetMode="External"/><Relationship Id="rId6639" Type="http://schemas.openxmlformats.org/officeDocument/2006/relationships/hyperlink" Target="http://www.gutenberg.org/files/44884/44884-h/44884-h.htm" TargetMode="External"/><Relationship Id="rId12440" Type="http://schemas.openxmlformats.org/officeDocument/2006/relationships/hyperlink" Target="http://www.gutenberg.org/files/44884/44884-h/44884-h.htm" TargetMode="External"/><Relationship Id="rId19053" Type="http://schemas.openxmlformats.org/officeDocument/2006/relationships/hyperlink" Target="http://www.gutenberg.org/files/44884/44884-h/44884-h.htm" TargetMode="External"/><Relationship Id="rId8061" Type="http://schemas.openxmlformats.org/officeDocument/2006/relationships/hyperlink" Target="http://www.gutenberg.org/files/44884/44884-h/44884-h.htm" TargetMode="External"/><Relationship Id="rId9112" Type="http://schemas.openxmlformats.org/officeDocument/2006/relationships/hyperlink" Target="http://www.gutenberg.org/files/44885/44885-h/44885-h.htm" TargetMode="External"/><Relationship Id="rId11042" Type="http://schemas.openxmlformats.org/officeDocument/2006/relationships/hyperlink" Target="https://www.gutenberg.org/cache/epub/44886/pg44886-images.html" TargetMode="External"/><Relationship Id="rId1101" Type="http://schemas.openxmlformats.org/officeDocument/2006/relationships/hyperlink" Target="https://www.gutenberg.org/cache/epub/44886/pg44886-images.html" TargetMode="External"/><Relationship Id="rId4671" Type="http://schemas.openxmlformats.org/officeDocument/2006/relationships/hyperlink" Target="http://www.gutenberg.org/files/44885/44885-h/44885-h.htm" TargetMode="External"/><Relationship Id="rId5722" Type="http://schemas.openxmlformats.org/officeDocument/2006/relationships/hyperlink" Target="http://www.gutenberg.org/files/44884/44884-h/44884-h.htm" TargetMode="External"/><Relationship Id="rId14265" Type="http://schemas.openxmlformats.org/officeDocument/2006/relationships/hyperlink" Target="http://www.gutenberg.org/files/44885/44885-h/44885-h.htm" TargetMode="External"/><Relationship Id="rId15663" Type="http://schemas.openxmlformats.org/officeDocument/2006/relationships/hyperlink" Target="http://www.gutenberg.org/files/44884/44884-h/44884-h.htm" TargetMode="External"/><Relationship Id="rId16714" Type="http://schemas.openxmlformats.org/officeDocument/2006/relationships/hyperlink" Target="http://www.gutenberg.org/files/44885/44885-h/44885-h.htm" TargetMode="External"/><Relationship Id="rId21481" Type="http://schemas.openxmlformats.org/officeDocument/2006/relationships/hyperlink" Target="http://www.gutenberg.org/files/44884/44884-h/44884-h.htm" TargetMode="External"/><Relationship Id="rId3273" Type="http://schemas.openxmlformats.org/officeDocument/2006/relationships/hyperlink" Target="http://www.gutenberg.org/files/44885/44885-h/44885-h.htm" TargetMode="External"/><Relationship Id="rId4324" Type="http://schemas.openxmlformats.org/officeDocument/2006/relationships/hyperlink" Target="https://www.gutenberg.org/cache/epub/44886/pg44886-images.html" TargetMode="External"/><Relationship Id="rId15316" Type="http://schemas.openxmlformats.org/officeDocument/2006/relationships/hyperlink" Target="http://www.gutenberg.org/files/44884/44884-h/44884-h.htm" TargetMode="External"/><Relationship Id="rId18886" Type="http://schemas.openxmlformats.org/officeDocument/2006/relationships/hyperlink" Target="http://www.gutenberg.org/files/44885/44885-h/44885-h.htm" TargetMode="External"/><Relationship Id="rId19937" Type="http://schemas.openxmlformats.org/officeDocument/2006/relationships/hyperlink" Target="https://www.gutenberg.org/cache/epub/44886/pg44886-images.html" TargetMode="External"/><Relationship Id="rId20083" Type="http://schemas.openxmlformats.org/officeDocument/2006/relationships/hyperlink" Target="http://www.gutenberg.org/files/44884/44884-h/44884-h.htm" TargetMode="External"/><Relationship Id="rId21134" Type="http://schemas.openxmlformats.org/officeDocument/2006/relationships/hyperlink" Target="https://www.gutenberg.org/cache/epub/44886/pg44886-images.html" TargetMode="External"/><Relationship Id="rId194" Type="http://schemas.openxmlformats.org/officeDocument/2006/relationships/hyperlink" Target="https://www.gutenberg.org/cache/epub/44886/pg44886-images.html" TargetMode="External"/><Relationship Id="rId6496" Type="http://schemas.openxmlformats.org/officeDocument/2006/relationships/hyperlink" Target="http://www.gutenberg.org/files/44884/44884-h/44884-h.htm" TargetMode="External"/><Relationship Id="rId7894" Type="http://schemas.openxmlformats.org/officeDocument/2006/relationships/hyperlink" Target="https://www.gutenberg.org/cache/epub/44886/pg44886-images.html" TargetMode="External"/><Relationship Id="rId8945" Type="http://schemas.openxmlformats.org/officeDocument/2006/relationships/hyperlink" Target="http://www.gutenberg.org/files/44885/44885-h/44885-h.htm" TargetMode="External"/><Relationship Id="rId10875" Type="http://schemas.openxmlformats.org/officeDocument/2006/relationships/hyperlink" Target="http://www.gutenberg.org/files/44885/44885-h/44885-h.htm" TargetMode="External"/><Relationship Id="rId11926" Type="http://schemas.openxmlformats.org/officeDocument/2006/relationships/hyperlink" Target="http://www.gutenberg.org/files/44884/44884-h/44884-h.htm" TargetMode="External"/><Relationship Id="rId17488" Type="http://schemas.openxmlformats.org/officeDocument/2006/relationships/hyperlink" Target="http://www.gutenberg.org/files/44885/44885-h/44885-h.htm" TargetMode="External"/><Relationship Id="rId18539" Type="http://schemas.openxmlformats.org/officeDocument/2006/relationships/hyperlink" Target="http://www.gutenberg.org/files/44884/44884-h/44884-h.htm" TargetMode="External"/><Relationship Id="rId5098" Type="http://schemas.openxmlformats.org/officeDocument/2006/relationships/hyperlink" Target="http://www.gutenberg.org/files/44884/44884-h/44884-h.htm" TargetMode="External"/><Relationship Id="rId6149" Type="http://schemas.openxmlformats.org/officeDocument/2006/relationships/hyperlink" Target="http://www.gutenberg.org/files/44885/44885-h/44885-h.htm" TargetMode="External"/><Relationship Id="rId7547" Type="http://schemas.openxmlformats.org/officeDocument/2006/relationships/hyperlink" Target="http://www.gutenberg.org/files/44884/44884-h/44884-h.htm" TargetMode="External"/><Relationship Id="rId10528" Type="http://schemas.openxmlformats.org/officeDocument/2006/relationships/hyperlink" Target="http://www.gutenberg.org/files/44884/44884-h/44884-h.htm" TargetMode="External"/><Relationship Id="rId13001" Type="http://schemas.openxmlformats.org/officeDocument/2006/relationships/hyperlink" Target="http://www.gutenberg.org/files/44884/44884-h/44884-h.htm" TargetMode="External"/><Relationship Id="rId16571" Type="http://schemas.openxmlformats.org/officeDocument/2006/relationships/hyperlink" Target="https://www.gutenberg.org/cache/epub/44886/pg44886-images.html" TargetMode="External"/><Relationship Id="rId17622" Type="http://schemas.openxmlformats.org/officeDocument/2006/relationships/hyperlink" Target="http://www.gutenberg.org/files/44885/44885-h/44885-h.htm" TargetMode="External"/><Relationship Id="rId20967" Type="http://schemas.openxmlformats.org/officeDocument/2006/relationships/hyperlink" Target="http://www.gutenberg.org/files/44884/44884-h/44884-h.htm" TargetMode="External"/><Relationship Id="rId2759" Type="http://schemas.openxmlformats.org/officeDocument/2006/relationships/hyperlink" Target="http://www.gutenberg.org/files/44884/44884-h/44884-h.htm" TargetMode="External"/><Relationship Id="rId6630" Type="http://schemas.openxmlformats.org/officeDocument/2006/relationships/hyperlink" Target="http://www.gutenberg.org/files/44885/44885-h/44885-h.htm" TargetMode="External"/><Relationship Id="rId15173" Type="http://schemas.openxmlformats.org/officeDocument/2006/relationships/hyperlink" Target="http://www.gutenberg.org/files/44884/44884-h/44884-h.htm" TargetMode="External"/><Relationship Id="rId16224" Type="http://schemas.openxmlformats.org/officeDocument/2006/relationships/hyperlink" Target="https://www.gutenberg.org/cache/epub/44886/pg44886-images.html" TargetMode="External"/><Relationship Id="rId4181" Type="http://schemas.openxmlformats.org/officeDocument/2006/relationships/hyperlink" Target="http://www.gutenberg.org/files/44885/44885-h/44885-h.htm" TargetMode="External"/><Relationship Id="rId5232" Type="http://schemas.openxmlformats.org/officeDocument/2006/relationships/hyperlink" Target="http://www.gutenberg.org/files/44885/44885-h/44885-h.htm" TargetMode="External"/><Relationship Id="rId9853" Type="http://schemas.openxmlformats.org/officeDocument/2006/relationships/hyperlink" Target="http://www.gutenberg.org/files/44884/44884-h/44884-h.htm" TargetMode="External"/><Relationship Id="rId18396" Type="http://schemas.openxmlformats.org/officeDocument/2006/relationships/hyperlink" Target="http://www.gutenberg.org/files/44884/44884-h/44884-h.htm" TargetMode="External"/><Relationship Id="rId19447" Type="http://schemas.openxmlformats.org/officeDocument/2006/relationships/hyperlink" Target="http://www.gutenberg.org/files/44884/44884-h/44884-h.htm" TargetMode="External"/><Relationship Id="rId19794" Type="http://schemas.openxmlformats.org/officeDocument/2006/relationships/hyperlink" Target="https://www.gutenberg.org/cache/epub/44886/pg44886-images.html" TargetMode="External"/><Relationship Id="rId67" Type="http://schemas.openxmlformats.org/officeDocument/2006/relationships/hyperlink" Target="https://www.gutenberg.org/cache/epub/44886/pg44886-images.html" TargetMode="External"/><Relationship Id="rId8455" Type="http://schemas.openxmlformats.org/officeDocument/2006/relationships/hyperlink" Target="http://www.gutenberg.org/files/44884/44884-h/44884-h.htm" TargetMode="External"/><Relationship Id="rId9506" Type="http://schemas.openxmlformats.org/officeDocument/2006/relationships/hyperlink" Target="http://www.gutenberg.org/files/44884/44884-h/44884-h.htm" TargetMode="External"/><Relationship Id="rId11783" Type="http://schemas.openxmlformats.org/officeDocument/2006/relationships/hyperlink" Target="http://www.gutenberg.org/files/44884/44884-h/44884-h.htm" TargetMode="External"/><Relationship Id="rId12834" Type="http://schemas.openxmlformats.org/officeDocument/2006/relationships/hyperlink" Target="http://www.gutenberg.org/files/44884/44884-h/44884-h.htm" TargetMode="External"/><Relationship Id="rId18049" Type="http://schemas.openxmlformats.org/officeDocument/2006/relationships/hyperlink" Target="http://www.gutenberg.org/files/44885/44885-h/44885-h.htm" TargetMode="External"/><Relationship Id="rId1842" Type="http://schemas.openxmlformats.org/officeDocument/2006/relationships/hyperlink" Target="https://www.gutenberg.org/cache/epub/44886/pg44886-images.html" TargetMode="External"/><Relationship Id="rId7057" Type="http://schemas.openxmlformats.org/officeDocument/2006/relationships/hyperlink" Target="http://www.gutenberg.org/files/44885/44885-h/44885-h.htm" TargetMode="External"/><Relationship Id="rId8108" Type="http://schemas.openxmlformats.org/officeDocument/2006/relationships/hyperlink" Target="http://www.gutenberg.org/files/44885/44885-h/44885-h.htm" TargetMode="External"/><Relationship Id="rId10385" Type="http://schemas.openxmlformats.org/officeDocument/2006/relationships/hyperlink" Target="http://www.gutenberg.org/files/44884/44884-h/44884-h.htm" TargetMode="External"/><Relationship Id="rId11436" Type="http://schemas.openxmlformats.org/officeDocument/2006/relationships/hyperlink" Target="https://www.gutenberg.org/cache/epub/44886/pg44886-images.html" TargetMode="External"/><Relationship Id="rId10038" Type="http://schemas.openxmlformats.org/officeDocument/2006/relationships/hyperlink" Target="http://www.gutenberg.org/files/44884/44884-h/44884-h.htm" TargetMode="External"/><Relationship Id="rId14659" Type="http://schemas.openxmlformats.org/officeDocument/2006/relationships/hyperlink" Target="http://www.gutenberg.org/files/44885/44885-h/44885-h.htm" TargetMode="External"/><Relationship Id="rId18530" Type="http://schemas.openxmlformats.org/officeDocument/2006/relationships/hyperlink" Target="https://www.gutenberg.org/cache/epub/44886/pg44886-images.html" TargetMode="External"/><Relationship Id="rId3667" Type="http://schemas.openxmlformats.org/officeDocument/2006/relationships/hyperlink" Target="http://www.gutenberg.org/files/44884/44884-h/44884-h.htm" TargetMode="External"/><Relationship Id="rId4718" Type="http://schemas.openxmlformats.org/officeDocument/2006/relationships/hyperlink" Target="http://www.gutenberg.org/files/44885/44885-h/44885-h.htm" TargetMode="External"/><Relationship Id="rId16081" Type="http://schemas.openxmlformats.org/officeDocument/2006/relationships/hyperlink" Target="https://www.gutenberg.org/cache/epub/44886/pg44886-images.html" TargetMode="External"/><Relationship Id="rId17132" Type="http://schemas.openxmlformats.org/officeDocument/2006/relationships/hyperlink" Target="http://www.gutenberg.org/files/44884/44884-h/44884-h.htm" TargetMode="External"/><Relationship Id="rId20477" Type="http://schemas.openxmlformats.org/officeDocument/2006/relationships/hyperlink" Target="http://www.gutenberg.org/files/44885/44885-h/44885-h.htm" TargetMode="External"/><Relationship Id="rId21528" Type="http://schemas.openxmlformats.org/officeDocument/2006/relationships/hyperlink" Target="http://www.gutenberg.org/files/44884/44884-h/44884-h.htm" TargetMode="External"/><Relationship Id="rId588" Type="http://schemas.openxmlformats.org/officeDocument/2006/relationships/hyperlink" Target="https://www.gutenberg.org/cache/epub/44886/pg44886-images.html" TargetMode="External"/><Relationship Id="rId2269" Type="http://schemas.openxmlformats.org/officeDocument/2006/relationships/hyperlink" Target="http://www.gutenberg.org/files/44884/44884-h/44884-h.htm" TargetMode="External"/><Relationship Id="rId6140" Type="http://schemas.openxmlformats.org/officeDocument/2006/relationships/hyperlink" Target="http://www.gutenberg.org/files/44884/44884-h/44884-h.htm" TargetMode="External"/><Relationship Id="rId12691" Type="http://schemas.openxmlformats.org/officeDocument/2006/relationships/hyperlink" Target="http://www.gutenberg.org/files/44884/44884-h/44884-h.htm" TargetMode="External"/><Relationship Id="rId2750" Type="http://schemas.openxmlformats.org/officeDocument/2006/relationships/hyperlink" Target="http://www.gutenberg.org/files/44884/44884-h/44884-h.htm" TargetMode="External"/><Relationship Id="rId3801" Type="http://schemas.openxmlformats.org/officeDocument/2006/relationships/hyperlink" Target="http://www.gutenberg.org/files/44885/44885-h/44885-h.htm" TargetMode="External"/><Relationship Id="rId9363" Type="http://schemas.openxmlformats.org/officeDocument/2006/relationships/hyperlink" Target="http://www.gutenberg.org/files/44885/44885-h/44885-h.htm" TargetMode="External"/><Relationship Id="rId11293" Type="http://schemas.openxmlformats.org/officeDocument/2006/relationships/hyperlink" Target="http://www.gutenberg.org/files/44885/44885-h/44885-h.htm" TargetMode="External"/><Relationship Id="rId12344" Type="http://schemas.openxmlformats.org/officeDocument/2006/relationships/hyperlink" Target="http://www.gutenberg.org/files/44885/44885-h/44885-h.htm" TargetMode="External"/><Relationship Id="rId13742" Type="http://schemas.openxmlformats.org/officeDocument/2006/relationships/hyperlink" Target="http://www.gutenberg.org/files/44884/44884-h/44884-h.htm" TargetMode="External"/><Relationship Id="rId722" Type="http://schemas.openxmlformats.org/officeDocument/2006/relationships/hyperlink" Target="https://www.gutenberg.org/cache/epub/44886/pg44886-images.html" TargetMode="External"/><Relationship Id="rId1352" Type="http://schemas.openxmlformats.org/officeDocument/2006/relationships/hyperlink" Target="https://www.gutenberg.org/cache/epub/44886/pg44886-images.html" TargetMode="External"/><Relationship Id="rId2403" Type="http://schemas.openxmlformats.org/officeDocument/2006/relationships/hyperlink" Target="https://www.gutenberg.org/cache/epub/44886/pg44886-images.html" TargetMode="External"/><Relationship Id="rId9016" Type="http://schemas.openxmlformats.org/officeDocument/2006/relationships/hyperlink" Target="http://www.gutenberg.org/files/44884/44884-h/44884-h.htm" TargetMode="External"/><Relationship Id="rId16965" Type="http://schemas.openxmlformats.org/officeDocument/2006/relationships/hyperlink" Target="http://www.gutenberg.org/files/44884/44884-h/44884-h.htm" TargetMode="External"/><Relationship Id="rId20611" Type="http://schemas.openxmlformats.org/officeDocument/2006/relationships/hyperlink" Target="https://www.gutenberg.org/cache/epub/44886/pg44886-images.html" TargetMode="External"/><Relationship Id="rId1005" Type="http://schemas.openxmlformats.org/officeDocument/2006/relationships/hyperlink" Target="https://www.gutenberg.org/cache/epub/44886/pg44886-images.html" TargetMode="External"/><Relationship Id="rId4575" Type="http://schemas.openxmlformats.org/officeDocument/2006/relationships/hyperlink" Target="http://www.gutenberg.org/files/44884/44884-h/44884-h.htm" TargetMode="External"/><Relationship Id="rId5973" Type="http://schemas.openxmlformats.org/officeDocument/2006/relationships/hyperlink" Target="http://www.gutenberg.org/files/44885/44885-h/44885-h.htm" TargetMode="External"/><Relationship Id="rId15567" Type="http://schemas.openxmlformats.org/officeDocument/2006/relationships/hyperlink" Target="https://www.gutenberg.org/cache/epub/44886/pg44886-images.html" TargetMode="External"/><Relationship Id="rId16618" Type="http://schemas.openxmlformats.org/officeDocument/2006/relationships/hyperlink" Target="http://www.gutenberg.org/files/44884/44884-h/44884-h.htm" TargetMode="External"/><Relationship Id="rId3177" Type="http://schemas.openxmlformats.org/officeDocument/2006/relationships/hyperlink" Target="http://www.gutenberg.org/files/44884/44884-h/44884-h.htm" TargetMode="External"/><Relationship Id="rId4228" Type="http://schemas.openxmlformats.org/officeDocument/2006/relationships/hyperlink" Target="http://www.gutenberg.org/files/44885/44885-h/44885-h.htm" TargetMode="External"/><Relationship Id="rId5626" Type="http://schemas.openxmlformats.org/officeDocument/2006/relationships/hyperlink" Target="http://www.gutenberg.org/files/44884/44884-h/44884-h.htm" TargetMode="External"/><Relationship Id="rId14169" Type="http://schemas.openxmlformats.org/officeDocument/2006/relationships/hyperlink" Target="http://www.gutenberg.org/files/44885/44885-h/44885-h.htm" TargetMode="External"/><Relationship Id="rId18040" Type="http://schemas.openxmlformats.org/officeDocument/2006/relationships/hyperlink" Target="http://www.gutenberg.org/files/44884/44884-h/44884-h.htm" TargetMode="External"/><Relationship Id="rId21385" Type="http://schemas.openxmlformats.org/officeDocument/2006/relationships/hyperlink" Target="http://www.gutenberg.org/files/44884/44884-h/44884-h.htm" TargetMode="External"/><Relationship Id="rId7798" Type="http://schemas.openxmlformats.org/officeDocument/2006/relationships/hyperlink" Target="https://www.gutenberg.org/cache/epub/44886/pg44886-images.html" TargetMode="External"/><Relationship Id="rId8849" Type="http://schemas.openxmlformats.org/officeDocument/2006/relationships/hyperlink" Target="http://www.gutenberg.org/files/44885/44885-h/44885-h.htm" TargetMode="External"/><Relationship Id="rId10779" Type="http://schemas.openxmlformats.org/officeDocument/2006/relationships/hyperlink" Target="http://www.gutenberg.org/files/44884/44884-h/44884-h.htm" TargetMode="External"/><Relationship Id="rId14650" Type="http://schemas.openxmlformats.org/officeDocument/2006/relationships/hyperlink" Target="http://www.gutenberg.org/files/44884/44884-h/44884-h.htm" TargetMode="External"/><Relationship Id="rId15701" Type="http://schemas.openxmlformats.org/officeDocument/2006/relationships/hyperlink" Target="https://www.gutenberg.org/cache/epub/44886/pg44886-images.html" TargetMode="External"/><Relationship Id="rId21038" Type="http://schemas.openxmlformats.org/officeDocument/2006/relationships/hyperlink" Target="https://www.gutenberg.org/cache/epub/44886/pg44886-images.html" TargetMode="External"/><Relationship Id="rId13252" Type="http://schemas.openxmlformats.org/officeDocument/2006/relationships/hyperlink" Target="http://www.gutenberg.org/files/44885/44885-h/44885-h.htm" TargetMode="External"/><Relationship Id="rId14303" Type="http://schemas.openxmlformats.org/officeDocument/2006/relationships/hyperlink" Target="http://www.gutenberg.org/files/44884/44884-h/44884-h.htm" TargetMode="External"/><Relationship Id="rId2260" Type="http://schemas.openxmlformats.org/officeDocument/2006/relationships/hyperlink" Target="https://www.gutenberg.org/cache/epub/44886/pg44886-images.html" TargetMode="External"/><Relationship Id="rId3311" Type="http://schemas.openxmlformats.org/officeDocument/2006/relationships/hyperlink" Target="http://www.gutenberg.org/files/44885/44885-h/44885-h.htm" TargetMode="External"/><Relationship Id="rId6881" Type="http://schemas.openxmlformats.org/officeDocument/2006/relationships/hyperlink" Target="http://www.gutenberg.org/files/44884/44884-h/44884-h.htm" TargetMode="External"/><Relationship Id="rId7932" Type="http://schemas.openxmlformats.org/officeDocument/2006/relationships/hyperlink" Target="http://www.gutenberg.org/files/44884/44884-h/44884-h.htm" TargetMode="External"/><Relationship Id="rId16475" Type="http://schemas.openxmlformats.org/officeDocument/2006/relationships/hyperlink" Target="http://www.gutenberg.org/files/44885/44885-h/44885-h.htm" TargetMode="External"/><Relationship Id="rId17873" Type="http://schemas.openxmlformats.org/officeDocument/2006/relationships/hyperlink" Target="https://www.gutenberg.org/cache/epub/44886/pg44886-images.html" TargetMode="External"/><Relationship Id="rId18924" Type="http://schemas.openxmlformats.org/officeDocument/2006/relationships/hyperlink" Target="http://www.gutenberg.org/files/44885/44885-h/44885-h.htm" TargetMode="External"/><Relationship Id="rId20121" Type="http://schemas.openxmlformats.org/officeDocument/2006/relationships/hyperlink" Target="https://www.gutenberg.org/cache/epub/44886/pg44886-images.html" TargetMode="External"/><Relationship Id="rId232" Type="http://schemas.openxmlformats.org/officeDocument/2006/relationships/hyperlink" Target="https://www.gutenberg.org/cache/epub/44886/pg44886-images.html" TargetMode="External"/><Relationship Id="rId5483" Type="http://schemas.openxmlformats.org/officeDocument/2006/relationships/hyperlink" Target="http://www.gutenberg.org/files/44884/44884-h/44884-h.htm" TargetMode="External"/><Relationship Id="rId6534" Type="http://schemas.openxmlformats.org/officeDocument/2006/relationships/hyperlink" Target="https://www.gutenberg.org/cache/epub/44886/pg44886-images.html" TargetMode="External"/><Relationship Id="rId10913" Type="http://schemas.openxmlformats.org/officeDocument/2006/relationships/hyperlink" Target="http://www.gutenberg.org/files/44885/44885-h/44885-h.htm" TargetMode="External"/><Relationship Id="rId15077" Type="http://schemas.openxmlformats.org/officeDocument/2006/relationships/hyperlink" Target="http://www.gutenberg.org/files/44885/44885-h/44885-h.htm" TargetMode="External"/><Relationship Id="rId16128" Type="http://schemas.openxmlformats.org/officeDocument/2006/relationships/hyperlink" Target="http://www.gutenberg.org/files/44885/44885-h/44885-h.htm" TargetMode="External"/><Relationship Id="rId17526" Type="http://schemas.openxmlformats.org/officeDocument/2006/relationships/hyperlink" Target="http://www.gutenberg.org/files/44884/44884-h/44884-h.htm" TargetMode="External"/><Relationship Id="rId4085" Type="http://schemas.openxmlformats.org/officeDocument/2006/relationships/hyperlink" Target="https://www.gutenberg.org/cache/epub/44886/pg44886-images.html" TargetMode="External"/><Relationship Id="rId5136" Type="http://schemas.openxmlformats.org/officeDocument/2006/relationships/hyperlink" Target="https://www.gutenberg.org/cache/epub/44886/pg44886-images.html" TargetMode="External"/><Relationship Id="rId19698" Type="http://schemas.openxmlformats.org/officeDocument/2006/relationships/hyperlink" Target="http://www.gutenberg.org/files/44885/44885-h/44885-h.htm" TargetMode="External"/><Relationship Id="rId8359" Type="http://schemas.openxmlformats.org/officeDocument/2006/relationships/hyperlink" Target="https://www.gutenberg.org/cache/epub/44886/pg44886-images.html" TargetMode="External"/><Relationship Id="rId9757" Type="http://schemas.openxmlformats.org/officeDocument/2006/relationships/hyperlink" Target="http://www.gutenberg.org/files/44885/44885-h/44885-h.htm" TargetMode="External"/><Relationship Id="rId11687" Type="http://schemas.openxmlformats.org/officeDocument/2006/relationships/hyperlink" Target="http://www.gutenberg.org/files/44884/44884-h/44884-h.htm" TargetMode="External"/><Relationship Id="rId12738" Type="http://schemas.openxmlformats.org/officeDocument/2006/relationships/hyperlink" Target="http://www.gutenberg.org/files/44885/44885-h/44885-h.htm" TargetMode="External"/><Relationship Id="rId1746" Type="http://schemas.openxmlformats.org/officeDocument/2006/relationships/hyperlink" Target="https://www.gutenberg.org/cache/epub/44886/pg44886-images.html" TargetMode="External"/><Relationship Id="rId10289" Type="http://schemas.openxmlformats.org/officeDocument/2006/relationships/hyperlink" Target="http://www.gutenberg.org/files/44884/44884-h/44884-h.htm" TargetMode="External"/><Relationship Id="rId14160" Type="http://schemas.openxmlformats.org/officeDocument/2006/relationships/hyperlink" Target="http://www.gutenberg.org/files/44885/44885-h/44885-h.htm" TargetMode="External"/><Relationship Id="rId15211" Type="http://schemas.openxmlformats.org/officeDocument/2006/relationships/hyperlink" Target="https://www.gutenberg.org/cache/epub/44886/pg44886-images.html" TargetMode="External"/><Relationship Id="rId18781" Type="http://schemas.openxmlformats.org/officeDocument/2006/relationships/hyperlink" Target="https://www.gutenberg.org/cache/epub/44886/pg44886-images.html" TargetMode="External"/><Relationship Id="rId19832" Type="http://schemas.openxmlformats.org/officeDocument/2006/relationships/hyperlink" Target="http://www.gutenberg.org/files/44884/44884-h/44884-h.htm" TargetMode="External"/><Relationship Id="rId4969" Type="http://schemas.openxmlformats.org/officeDocument/2006/relationships/hyperlink" Target="https://www.gutenberg.org/cache/epub/44886/pg44886-images.html" TargetMode="External"/><Relationship Id="rId8840" Type="http://schemas.openxmlformats.org/officeDocument/2006/relationships/hyperlink" Target="http://www.gutenberg.org/files/44885/44885-h/44885-h.htm" TargetMode="External"/><Relationship Id="rId10770" Type="http://schemas.openxmlformats.org/officeDocument/2006/relationships/hyperlink" Target="http://www.gutenberg.org/files/44885/44885-h/44885-h.htm" TargetMode="External"/><Relationship Id="rId17383" Type="http://schemas.openxmlformats.org/officeDocument/2006/relationships/hyperlink" Target="http://www.gutenberg.org/files/44885/44885-h/44885-h.htm" TargetMode="External"/><Relationship Id="rId18434" Type="http://schemas.openxmlformats.org/officeDocument/2006/relationships/hyperlink" Target="http://www.gutenberg.org/files/44884/44884-h/44884-h.htm" TargetMode="External"/><Relationship Id="rId21779" Type="http://schemas.openxmlformats.org/officeDocument/2006/relationships/hyperlink" Target="http://www.gutenberg.org/files/44885/44885-h/44885-h.htm" TargetMode="External"/><Relationship Id="rId6391" Type="http://schemas.openxmlformats.org/officeDocument/2006/relationships/hyperlink" Target="http://www.gutenberg.org/files/44885/44885-h/44885-h.htm" TargetMode="External"/><Relationship Id="rId7442" Type="http://schemas.openxmlformats.org/officeDocument/2006/relationships/hyperlink" Target="https://www.gutenberg.org/cache/epub/44886/pg44886-images.html" TargetMode="External"/><Relationship Id="rId10423" Type="http://schemas.openxmlformats.org/officeDocument/2006/relationships/hyperlink" Target="http://www.gutenberg.org/files/44884/44884-h/44884-h.htm" TargetMode="External"/><Relationship Id="rId11821" Type="http://schemas.openxmlformats.org/officeDocument/2006/relationships/hyperlink" Target="http://www.gutenberg.org/files/44884/44884-h/44884-h.htm" TargetMode="External"/><Relationship Id="rId17036" Type="http://schemas.openxmlformats.org/officeDocument/2006/relationships/hyperlink" Target="http://www.gutenberg.org/files/44884/44884-h/44884-h.htm" TargetMode="External"/><Relationship Id="rId6044" Type="http://schemas.openxmlformats.org/officeDocument/2006/relationships/hyperlink" Target="http://www.gutenberg.org/files/44884/44884-h/44884-h.htm" TargetMode="External"/><Relationship Id="rId13993" Type="http://schemas.openxmlformats.org/officeDocument/2006/relationships/hyperlink" Target="http://www.gutenberg.org/files/44884/44884-h/44884-h.htm" TargetMode="External"/><Relationship Id="rId9267" Type="http://schemas.openxmlformats.org/officeDocument/2006/relationships/hyperlink" Target="http://www.gutenberg.org/files/44884/44884-h/44884-h.htm" TargetMode="External"/><Relationship Id="rId11197" Type="http://schemas.openxmlformats.org/officeDocument/2006/relationships/hyperlink" Target="http://www.gutenberg.org/files/44884/44884-h/44884-h.htm" TargetMode="External"/><Relationship Id="rId12595" Type="http://schemas.openxmlformats.org/officeDocument/2006/relationships/hyperlink" Target="http://www.gutenberg.org/files/44885/44885-h/44885-h.htm" TargetMode="External"/><Relationship Id="rId13646" Type="http://schemas.openxmlformats.org/officeDocument/2006/relationships/hyperlink" Target="http://www.gutenberg.org/files/44885/44885-h/44885-h.htm" TargetMode="External"/><Relationship Id="rId20862" Type="http://schemas.openxmlformats.org/officeDocument/2006/relationships/hyperlink" Target="http://www.gutenberg.org/files/44884/44884-h/44884-h.htm" TargetMode="External"/><Relationship Id="rId626" Type="http://schemas.openxmlformats.org/officeDocument/2006/relationships/hyperlink" Target="https://www.gutenberg.org/cache/epub/44886/pg44886-images.html" TargetMode="External"/><Relationship Id="rId973" Type="http://schemas.openxmlformats.org/officeDocument/2006/relationships/hyperlink" Target="https://www.gutenberg.org/cache/epub/44886/pg44886-images.html" TargetMode="External"/><Relationship Id="rId1256" Type="http://schemas.openxmlformats.org/officeDocument/2006/relationships/hyperlink" Target="https://www.gutenberg.org/cache/epub/44886/pg44886-images.html" TargetMode="External"/><Relationship Id="rId2307" Type="http://schemas.openxmlformats.org/officeDocument/2006/relationships/hyperlink" Target="http://www.gutenberg.org/files/44885/44885-h/44885-h.htm" TargetMode="External"/><Relationship Id="rId2654" Type="http://schemas.openxmlformats.org/officeDocument/2006/relationships/hyperlink" Target="http://www.gutenberg.org/files/44885/44885-h/44885-h.htm" TargetMode="External"/><Relationship Id="rId3705" Type="http://schemas.openxmlformats.org/officeDocument/2006/relationships/hyperlink" Target="http://www.gutenberg.org/files/44885/44885-h/44885-h.htm" TargetMode="External"/><Relationship Id="rId12248" Type="http://schemas.openxmlformats.org/officeDocument/2006/relationships/hyperlink" Target="http://www.gutenberg.org/files/44884/44884-h/44884-h.htm" TargetMode="External"/><Relationship Id="rId16869" Type="http://schemas.openxmlformats.org/officeDocument/2006/relationships/hyperlink" Target="https://www.gutenberg.org/cache/epub/44886/pg44886-images.html" TargetMode="External"/><Relationship Id="rId20515" Type="http://schemas.openxmlformats.org/officeDocument/2006/relationships/hyperlink" Target="http://www.gutenberg.org/files/44884/44884-h/44884-h.htm" TargetMode="External"/><Relationship Id="rId5877" Type="http://schemas.openxmlformats.org/officeDocument/2006/relationships/hyperlink" Target="http://www.gutenberg.org/files/44884/44884-h/44884-h.htm" TargetMode="External"/><Relationship Id="rId6928" Type="http://schemas.openxmlformats.org/officeDocument/2006/relationships/hyperlink" Target="https://www.gutenberg.org/cache/epub/44886/pg44886-images.html" TargetMode="External"/><Relationship Id="rId18291" Type="http://schemas.openxmlformats.org/officeDocument/2006/relationships/hyperlink" Target="http://www.gutenberg.org/files/44884/44884-h/44884-h.htm" TargetMode="External"/><Relationship Id="rId19342" Type="http://schemas.openxmlformats.org/officeDocument/2006/relationships/hyperlink" Target="https://www.gutenberg.org/cache/epub/44886/pg44886-images.html" TargetMode="External"/><Relationship Id="rId4479" Type="http://schemas.openxmlformats.org/officeDocument/2006/relationships/hyperlink" Target="http://www.gutenberg.org/files/44884/44884-h/44884-h.htm" TargetMode="External"/><Relationship Id="rId8350" Type="http://schemas.openxmlformats.org/officeDocument/2006/relationships/hyperlink" Target="http://www.gutenberg.org/files/44884/44884-h/44884-h.htm" TargetMode="External"/><Relationship Id="rId9401" Type="http://schemas.openxmlformats.org/officeDocument/2006/relationships/hyperlink" Target="http://www.gutenberg.org/files/44885/44885-h/44885-h.htm" TargetMode="External"/><Relationship Id="rId10280" Type="http://schemas.openxmlformats.org/officeDocument/2006/relationships/hyperlink" Target="http://www.gutenberg.org/files/44885/44885-h/44885-h.htm" TargetMode="External"/><Relationship Id="rId11331" Type="http://schemas.openxmlformats.org/officeDocument/2006/relationships/hyperlink" Target="http://www.gutenberg.org/files/44885/44885-h/44885-h.htm" TargetMode="External"/><Relationship Id="rId21289" Type="http://schemas.openxmlformats.org/officeDocument/2006/relationships/hyperlink" Target="https://www.gutenberg.org/cache/epub/44886/pg44886-images.html" TargetMode="External"/><Relationship Id="rId4960" Type="http://schemas.openxmlformats.org/officeDocument/2006/relationships/hyperlink" Target="https://www.gutenberg.org/cache/epub/44886/pg44886-images.html" TargetMode="External"/><Relationship Id="rId8003" Type="http://schemas.openxmlformats.org/officeDocument/2006/relationships/hyperlink" Target="https://www.gutenberg.org/cache/epub/44886/pg44886-images.html" TargetMode="External"/><Relationship Id="rId14554" Type="http://schemas.openxmlformats.org/officeDocument/2006/relationships/hyperlink" Target="http://www.gutenberg.org/files/44885/44885-h/44885-h.htm" TargetMode="External"/><Relationship Id="rId15952" Type="http://schemas.openxmlformats.org/officeDocument/2006/relationships/hyperlink" Target="https://www.gutenberg.org/cache/epub/44886/pg44886-images.html" TargetMode="External"/><Relationship Id="rId21770" Type="http://schemas.openxmlformats.org/officeDocument/2006/relationships/hyperlink" Target="http://www.gutenberg.org/files/44885/44885-h/44885-h.htm" TargetMode="External"/><Relationship Id="rId3562" Type="http://schemas.openxmlformats.org/officeDocument/2006/relationships/hyperlink" Target="http://www.gutenberg.org/files/44885/44885-h/44885-h.htm" TargetMode="External"/><Relationship Id="rId4613" Type="http://schemas.openxmlformats.org/officeDocument/2006/relationships/hyperlink" Target="http://www.gutenberg.org/files/44885/44885-h/44885-h.htm" TargetMode="External"/><Relationship Id="rId13156" Type="http://schemas.openxmlformats.org/officeDocument/2006/relationships/hyperlink" Target="http://www.gutenberg.org/files/44885/44885-h/44885-h.htm" TargetMode="External"/><Relationship Id="rId14207" Type="http://schemas.openxmlformats.org/officeDocument/2006/relationships/hyperlink" Target="https://www.gutenberg.org/cache/epub/44886/pg44886-images.html" TargetMode="External"/><Relationship Id="rId15605" Type="http://schemas.openxmlformats.org/officeDocument/2006/relationships/hyperlink" Target="http://www.gutenberg.org/files/44884/44884-h/44884-h.htm" TargetMode="External"/><Relationship Id="rId20372" Type="http://schemas.openxmlformats.org/officeDocument/2006/relationships/hyperlink" Target="http://www.gutenberg.org/files/44885/44885-h/44885-h.htm" TargetMode="External"/><Relationship Id="rId21423" Type="http://schemas.openxmlformats.org/officeDocument/2006/relationships/hyperlink" Target="http://www.gutenberg.org/files/44885/44885-h/44885-h.htm" TargetMode="External"/><Relationship Id="rId483" Type="http://schemas.openxmlformats.org/officeDocument/2006/relationships/hyperlink" Target="https://www.gutenberg.org/cache/epub/44886/pg44886-images.html" TargetMode="External"/><Relationship Id="rId2164" Type="http://schemas.openxmlformats.org/officeDocument/2006/relationships/hyperlink" Target="https://www.gutenberg.org/cache/epub/44886/pg44886-images.html" TargetMode="External"/><Relationship Id="rId3215" Type="http://schemas.openxmlformats.org/officeDocument/2006/relationships/hyperlink" Target="https://www.gutenberg.org/cache/epub/44886/pg44886-images.html" TargetMode="External"/><Relationship Id="rId6785" Type="http://schemas.openxmlformats.org/officeDocument/2006/relationships/hyperlink" Target="http://www.gutenberg.org/files/44885/44885-h/44885-h.htm" TargetMode="External"/><Relationship Id="rId17777" Type="http://schemas.openxmlformats.org/officeDocument/2006/relationships/hyperlink" Target="http://www.gutenberg.org/files/44884/44884-h/44884-h.htm" TargetMode="External"/><Relationship Id="rId18828" Type="http://schemas.openxmlformats.org/officeDocument/2006/relationships/hyperlink" Target="http://www.gutenberg.org/files/44884/44884-h/44884-h.htm" TargetMode="External"/><Relationship Id="rId20025" Type="http://schemas.openxmlformats.org/officeDocument/2006/relationships/hyperlink" Target="http://www.gutenberg.org/files/44885/44885-h/44885-h.htm" TargetMode="External"/><Relationship Id="rId136" Type="http://schemas.openxmlformats.org/officeDocument/2006/relationships/hyperlink" Target="https://www.gutenberg.org/cache/epub/44886/pg44886-images.html" TargetMode="External"/><Relationship Id="rId5387" Type="http://schemas.openxmlformats.org/officeDocument/2006/relationships/hyperlink" Target="http://www.gutenberg.org/files/44884/44884-h/44884-h.htm" TargetMode="External"/><Relationship Id="rId6438" Type="http://schemas.openxmlformats.org/officeDocument/2006/relationships/hyperlink" Target="http://www.gutenberg.org/files/44884/44884-h/44884-h.htm" TargetMode="External"/><Relationship Id="rId7836" Type="http://schemas.openxmlformats.org/officeDocument/2006/relationships/hyperlink" Target="https://www.gutenberg.org/cache/epub/44886/pg44886-images.html" TargetMode="External"/><Relationship Id="rId10817" Type="http://schemas.openxmlformats.org/officeDocument/2006/relationships/hyperlink" Target="http://www.gutenberg.org/files/44885/44885-h/44885-h.htm" TargetMode="External"/><Relationship Id="rId16379" Type="http://schemas.openxmlformats.org/officeDocument/2006/relationships/hyperlink" Target="http://www.gutenberg.org/files/44884/44884-h/44884-h.htm" TargetMode="External"/><Relationship Id="rId12989" Type="http://schemas.openxmlformats.org/officeDocument/2006/relationships/hyperlink" Target="http://www.gutenberg.org/files/44884/44884-h/44884-h.htm" TargetMode="External"/><Relationship Id="rId16860" Type="http://schemas.openxmlformats.org/officeDocument/2006/relationships/hyperlink" Target="https://www.gutenberg.org/cache/epub/44886/pg44886-images.html" TargetMode="External"/><Relationship Id="rId17911" Type="http://schemas.openxmlformats.org/officeDocument/2006/relationships/hyperlink" Target="http://www.gutenberg.org/files/44884/44884-h/44884-h.htm" TargetMode="External"/><Relationship Id="rId1997" Type="http://schemas.openxmlformats.org/officeDocument/2006/relationships/hyperlink" Target="https://www.gutenberg.org/cache/epub/44886/pg44886-images.html" TargetMode="External"/><Relationship Id="rId15462" Type="http://schemas.openxmlformats.org/officeDocument/2006/relationships/hyperlink" Target="http://www.gutenberg.org/files/44885/44885-h/44885-h.htm" TargetMode="External"/><Relationship Id="rId16513" Type="http://schemas.openxmlformats.org/officeDocument/2006/relationships/hyperlink" Target="http://www.gutenberg.org/files/44884/44884-h/44884-h.htm" TargetMode="External"/><Relationship Id="rId20909" Type="http://schemas.openxmlformats.org/officeDocument/2006/relationships/hyperlink" Target="http://www.gutenberg.org/files/44884/44884-h/44884-h.htm" TargetMode="External"/><Relationship Id="rId4470" Type="http://schemas.openxmlformats.org/officeDocument/2006/relationships/hyperlink" Target="https://www.gutenberg.org/cache/epub/44886/pg44886-images.html" TargetMode="External"/><Relationship Id="rId5521" Type="http://schemas.openxmlformats.org/officeDocument/2006/relationships/hyperlink" Target="http://www.gutenberg.org/files/44884/44884-h/44884-h.htm" TargetMode="External"/><Relationship Id="rId14064" Type="http://schemas.openxmlformats.org/officeDocument/2006/relationships/hyperlink" Target="http://www.gutenberg.org/files/44885/44885-h/44885-h.htm" TargetMode="External"/><Relationship Id="rId15115" Type="http://schemas.openxmlformats.org/officeDocument/2006/relationships/hyperlink" Target="http://www.gutenberg.org/files/44885/44885-h/44885-h.htm" TargetMode="External"/><Relationship Id="rId18685" Type="http://schemas.openxmlformats.org/officeDocument/2006/relationships/hyperlink" Target="http://www.gutenberg.org/files/44884/44884-h/44884-h.htm" TargetMode="External"/><Relationship Id="rId19736" Type="http://schemas.openxmlformats.org/officeDocument/2006/relationships/hyperlink" Target="http://www.gutenberg.org/files/44885/44885-h/44885-h.htm" TargetMode="External"/><Relationship Id="rId21280" Type="http://schemas.openxmlformats.org/officeDocument/2006/relationships/hyperlink" Target="https://www.gutenberg.org/cache/epub/44886/pg44886-images.html" TargetMode="External"/><Relationship Id="rId3072" Type="http://schemas.openxmlformats.org/officeDocument/2006/relationships/hyperlink" Target="http://www.gutenberg.org/files/44885/44885-h/44885-h.htm" TargetMode="External"/><Relationship Id="rId4123" Type="http://schemas.openxmlformats.org/officeDocument/2006/relationships/hyperlink" Target="https://www.gutenberg.org/cache/epub/44886/pg44886-images.html" TargetMode="External"/><Relationship Id="rId7693" Type="http://schemas.openxmlformats.org/officeDocument/2006/relationships/hyperlink" Target="https://www.gutenberg.org/cache/epub/44886/pg44886-images.html" TargetMode="External"/><Relationship Id="rId8744" Type="http://schemas.openxmlformats.org/officeDocument/2006/relationships/hyperlink" Target="http://www.gutenberg.org/files/44885/44885-h/44885-h.htm" TargetMode="External"/><Relationship Id="rId17287" Type="http://schemas.openxmlformats.org/officeDocument/2006/relationships/hyperlink" Target="http://www.gutenberg.org/files/44885/44885-h/44885-h.htm" TargetMode="External"/><Relationship Id="rId18338" Type="http://schemas.openxmlformats.org/officeDocument/2006/relationships/hyperlink" Target="http://www.gutenberg.org/files/44885/44885-h/44885-h.htm" TargetMode="External"/><Relationship Id="rId6295" Type="http://schemas.openxmlformats.org/officeDocument/2006/relationships/hyperlink" Target="https://www.gutenberg.org/cache/epub/44886/pg44886-images.html" TargetMode="External"/><Relationship Id="rId7346" Type="http://schemas.openxmlformats.org/officeDocument/2006/relationships/hyperlink" Target="http://www.gutenberg.org/files/44885/44885-h/44885-h.htm" TargetMode="External"/><Relationship Id="rId10674" Type="http://schemas.openxmlformats.org/officeDocument/2006/relationships/hyperlink" Target="http://www.gutenberg.org/files/44884/44884-h/44884-h.htm" TargetMode="External"/><Relationship Id="rId11725" Type="http://schemas.openxmlformats.org/officeDocument/2006/relationships/hyperlink" Target="http://www.gutenberg.org/files/44885/44885-h/44885-h.htm" TargetMode="External"/><Relationship Id="rId10327" Type="http://schemas.openxmlformats.org/officeDocument/2006/relationships/hyperlink" Target="http://www.gutenberg.org/files/44885/44885-h/44885-h.htm" TargetMode="External"/><Relationship Id="rId13897" Type="http://schemas.openxmlformats.org/officeDocument/2006/relationships/hyperlink" Target="http://www.gutenberg.org/files/44884/44884-h/44884-h.htm" TargetMode="External"/><Relationship Id="rId14948" Type="http://schemas.openxmlformats.org/officeDocument/2006/relationships/hyperlink" Target="http://www.gutenberg.org/files/44885/44885-h/44885-h.htm" TargetMode="External"/><Relationship Id="rId3956" Type="http://schemas.openxmlformats.org/officeDocument/2006/relationships/hyperlink" Target="http://www.gutenberg.org/files/44885/44885-h/44885-h.htm" TargetMode="External"/><Relationship Id="rId12499" Type="http://schemas.openxmlformats.org/officeDocument/2006/relationships/hyperlink" Target="http://www.gutenberg.org/files/44884/44884-h/44884-h.htm" TargetMode="External"/><Relationship Id="rId16370" Type="http://schemas.openxmlformats.org/officeDocument/2006/relationships/hyperlink" Target="http://www.gutenberg.org/files/44885/44885-h/44885-h.htm" TargetMode="External"/><Relationship Id="rId17421" Type="http://schemas.openxmlformats.org/officeDocument/2006/relationships/hyperlink" Target="https://www.gutenberg.org/cache/epub/44886/pg44886-images.html" TargetMode="External"/><Relationship Id="rId20766" Type="http://schemas.openxmlformats.org/officeDocument/2006/relationships/hyperlink" Target="http://www.gutenberg.org/files/44885/44885-h/44885-h.htm" TargetMode="External"/><Relationship Id="rId21817" Type="http://schemas.openxmlformats.org/officeDocument/2006/relationships/hyperlink" Target="http://www.gutenberg.org/files/44885/44885-h/44885-h.htm" TargetMode="External"/><Relationship Id="rId877" Type="http://schemas.openxmlformats.org/officeDocument/2006/relationships/hyperlink" Target="https://www.gutenberg.org/cache/epub/44886/pg44886-images.html" TargetMode="External"/><Relationship Id="rId2558" Type="http://schemas.openxmlformats.org/officeDocument/2006/relationships/hyperlink" Target="http://www.gutenberg.org/files/44885/44885-h/44885-h.htm" TargetMode="External"/><Relationship Id="rId3609" Type="http://schemas.openxmlformats.org/officeDocument/2006/relationships/hyperlink" Target="https://www.gutenberg.org/cache/epub/44886/pg44886-images.html" TargetMode="External"/><Relationship Id="rId12980" Type="http://schemas.openxmlformats.org/officeDocument/2006/relationships/hyperlink" Target="http://www.gutenberg.org/files/44884/44884-h/44884-h.htm" TargetMode="External"/><Relationship Id="rId16023" Type="http://schemas.openxmlformats.org/officeDocument/2006/relationships/hyperlink" Target="http://www.gutenberg.org/files/44884/44884-h/44884-h.htm" TargetMode="External"/><Relationship Id="rId19593" Type="http://schemas.openxmlformats.org/officeDocument/2006/relationships/hyperlink" Target="http://www.gutenberg.org/files/44885/44885-h/44885-h.htm" TargetMode="External"/><Relationship Id="rId20419" Type="http://schemas.openxmlformats.org/officeDocument/2006/relationships/hyperlink" Target="http://www.gutenberg.org/files/44884/44884-h/44884-h.htm" TargetMode="External"/><Relationship Id="rId5031" Type="http://schemas.openxmlformats.org/officeDocument/2006/relationships/hyperlink" Target="http://www.gutenberg.org/files/44884/44884-h/44884-h.htm" TargetMode="External"/><Relationship Id="rId9652" Type="http://schemas.openxmlformats.org/officeDocument/2006/relationships/hyperlink" Target="http://www.gutenberg.org/files/44884/44884-h/44884-h.htm" TargetMode="External"/><Relationship Id="rId11582" Type="http://schemas.openxmlformats.org/officeDocument/2006/relationships/hyperlink" Target="http://www.gutenberg.org/files/44884/44884-h/44884-h.htm" TargetMode="External"/><Relationship Id="rId12633" Type="http://schemas.openxmlformats.org/officeDocument/2006/relationships/hyperlink" Target="http://www.gutenberg.org/files/44884/44884-h/44884-h.htm" TargetMode="External"/><Relationship Id="rId18195" Type="http://schemas.openxmlformats.org/officeDocument/2006/relationships/hyperlink" Target="http://www.gutenberg.org/files/44884/44884-h/44884-h.htm" TargetMode="External"/><Relationship Id="rId19246" Type="http://schemas.openxmlformats.org/officeDocument/2006/relationships/hyperlink" Target="http://www.gutenberg.org/files/44884/44884-h/44884-h.htm" TargetMode="External"/><Relationship Id="rId1641" Type="http://schemas.openxmlformats.org/officeDocument/2006/relationships/hyperlink" Target="http://www.gutenberg.org/files/44885/44885-h/44885-h.htm" TargetMode="External"/><Relationship Id="rId8254" Type="http://schemas.openxmlformats.org/officeDocument/2006/relationships/hyperlink" Target="http://www.gutenberg.org/files/44884/44884-h/44884-h.htm" TargetMode="External"/><Relationship Id="rId9305" Type="http://schemas.openxmlformats.org/officeDocument/2006/relationships/hyperlink" Target="http://www.gutenberg.org/files/44885/44885-h/44885-h.htm" TargetMode="External"/><Relationship Id="rId10184" Type="http://schemas.openxmlformats.org/officeDocument/2006/relationships/hyperlink" Target="http://www.gutenberg.org/files/44884/44884-h/44884-h.htm" TargetMode="External"/><Relationship Id="rId11235" Type="http://schemas.openxmlformats.org/officeDocument/2006/relationships/hyperlink" Target="http://www.gutenberg.org/files/44884/44884-h/44884-h.htm" TargetMode="External"/><Relationship Id="rId20900" Type="http://schemas.openxmlformats.org/officeDocument/2006/relationships/hyperlink" Target="http://www.gutenberg.org/files/44885/44885-h/44885-h.htm" TargetMode="External"/><Relationship Id="rId4864" Type="http://schemas.openxmlformats.org/officeDocument/2006/relationships/hyperlink" Target="http://www.gutenberg.org/files/44884/44884-h/44884-h.htm" TargetMode="External"/><Relationship Id="rId15856" Type="http://schemas.openxmlformats.org/officeDocument/2006/relationships/hyperlink" Target="http://www.gutenberg.org/files/44884/44884-h/44884-h.htm" TargetMode="External"/><Relationship Id="rId16907" Type="http://schemas.openxmlformats.org/officeDocument/2006/relationships/hyperlink" Target="http://www.gutenberg.org/files/44884/44884-h/44884-h.htm" TargetMode="External"/><Relationship Id="rId3466" Type="http://schemas.openxmlformats.org/officeDocument/2006/relationships/hyperlink" Target="http://www.gutenberg.org/files/44885/44885-h/44885-h.htm" TargetMode="External"/><Relationship Id="rId4517" Type="http://schemas.openxmlformats.org/officeDocument/2006/relationships/hyperlink" Target="https://www.gutenberg.org/cache/epub/44886/pg44886-images.html" TargetMode="External"/><Relationship Id="rId5915" Type="http://schemas.openxmlformats.org/officeDocument/2006/relationships/hyperlink" Target="http://www.gutenberg.org/files/44884/44884-h/44884-h.htm" TargetMode="External"/><Relationship Id="rId14458" Type="http://schemas.openxmlformats.org/officeDocument/2006/relationships/hyperlink" Target="https://www.gutenberg.org/cache/epub/44886/pg44886-images.html" TargetMode="External"/><Relationship Id="rId15509" Type="http://schemas.openxmlformats.org/officeDocument/2006/relationships/hyperlink" Target="http://www.gutenberg.org/files/44884/44884-h/44884-h.htm" TargetMode="External"/><Relationship Id="rId20276" Type="http://schemas.openxmlformats.org/officeDocument/2006/relationships/hyperlink" Target="http://www.gutenberg.org/files/44885/44885-h/44885-h.htm" TargetMode="External"/><Relationship Id="rId21674" Type="http://schemas.openxmlformats.org/officeDocument/2006/relationships/hyperlink" Target="http://www.gutenberg.org/files/44884/44884-h/44884-h.htm" TargetMode="External"/><Relationship Id="rId387" Type="http://schemas.openxmlformats.org/officeDocument/2006/relationships/hyperlink" Target="https://www.gutenberg.org/cache/epub/44886/pg44886-images.html" TargetMode="External"/><Relationship Id="rId2068" Type="http://schemas.openxmlformats.org/officeDocument/2006/relationships/hyperlink" Target="https://www.gutenberg.org/cache/epub/44886/pg44886-images.html" TargetMode="External"/><Relationship Id="rId3119" Type="http://schemas.openxmlformats.org/officeDocument/2006/relationships/hyperlink" Target="http://www.gutenberg.org/files/44884/44884-h/44884-h.htm" TargetMode="External"/><Relationship Id="rId21327" Type="http://schemas.openxmlformats.org/officeDocument/2006/relationships/hyperlink" Target="http://www.gutenberg.org/files/44885/44885-h/44885-h.htm" TargetMode="External"/><Relationship Id="rId6689" Type="http://schemas.openxmlformats.org/officeDocument/2006/relationships/hyperlink" Target="http://www.gutenberg.org/files/44884/44884-h/44884-h.htm" TargetMode="External"/><Relationship Id="rId9162" Type="http://schemas.openxmlformats.org/officeDocument/2006/relationships/hyperlink" Target="http://www.gutenberg.org/files/44885/44885-h/44885-h.htm" TargetMode="External"/><Relationship Id="rId12490" Type="http://schemas.openxmlformats.org/officeDocument/2006/relationships/hyperlink" Target="http://www.gutenberg.org/files/44884/44884-h/44884-h.htm" TargetMode="External"/><Relationship Id="rId13541" Type="http://schemas.openxmlformats.org/officeDocument/2006/relationships/hyperlink" Target="https://www.gutenberg.org/cache/epub/44886/pg44886-images.html" TargetMode="External"/><Relationship Id="rId3600" Type="http://schemas.openxmlformats.org/officeDocument/2006/relationships/hyperlink" Target="http://www.gutenberg.org/files/44885/44885-h/44885-h.htm" TargetMode="External"/><Relationship Id="rId11092" Type="http://schemas.openxmlformats.org/officeDocument/2006/relationships/hyperlink" Target="https://www.gutenberg.org/cache/epub/44886/pg44886-images.html" TargetMode="External"/><Relationship Id="rId12143" Type="http://schemas.openxmlformats.org/officeDocument/2006/relationships/hyperlink" Target="http://www.gutenberg.org/files/44884/44884-h/44884-h.htm" TargetMode="External"/><Relationship Id="rId16764" Type="http://schemas.openxmlformats.org/officeDocument/2006/relationships/hyperlink" Target="http://www.gutenberg.org/files/44885/44885-h/44885-h.htm" TargetMode="External"/><Relationship Id="rId20410" Type="http://schemas.openxmlformats.org/officeDocument/2006/relationships/hyperlink" Target="http://www.gutenberg.org/files/44884/44884-h/44884-h.htm" TargetMode="External"/><Relationship Id="rId521" Type="http://schemas.openxmlformats.org/officeDocument/2006/relationships/hyperlink" Target="https://www.gutenberg.org/cache/epub/44886/pg44886-images.html" TargetMode="External"/><Relationship Id="rId1151" Type="http://schemas.openxmlformats.org/officeDocument/2006/relationships/hyperlink" Target="https://www.gutenberg.org/cache/epub/44886/pg44886-images.html" TargetMode="External"/><Relationship Id="rId2202" Type="http://schemas.openxmlformats.org/officeDocument/2006/relationships/hyperlink" Target="http://www.gutenberg.org/files/44885/44885-h/44885-h.htm" TargetMode="External"/><Relationship Id="rId5772" Type="http://schemas.openxmlformats.org/officeDocument/2006/relationships/hyperlink" Target="http://www.gutenberg.org/files/44885/44885-h/44885-h.htm" TargetMode="External"/><Relationship Id="rId6823" Type="http://schemas.openxmlformats.org/officeDocument/2006/relationships/hyperlink" Target="http://www.gutenberg.org/files/44885/44885-h/44885-h.htm" TargetMode="External"/><Relationship Id="rId15366" Type="http://schemas.openxmlformats.org/officeDocument/2006/relationships/hyperlink" Target="http://www.gutenberg.org/files/44885/44885-h/44885-h.htm" TargetMode="External"/><Relationship Id="rId16417" Type="http://schemas.openxmlformats.org/officeDocument/2006/relationships/hyperlink" Target="http://www.gutenberg.org/files/44885/44885-h/44885-h.htm" TargetMode="External"/><Relationship Id="rId17815" Type="http://schemas.openxmlformats.org/officeDocument/2006/relationships/hyperlink" Target="http://www.gutenberg.org/files/44884/44884-h/44884-h.htm" TargetMode="External"/><Relationship Id="rId4374" Type="http://schemas.openxmlformats.org/officeDocument/2006/relationships/hyperlink" Target="http://www.gutenberg.org/files/44885/44885-h/44885-h.htm" TargetMode="External"/><Relationship Id="rId5425" Type="http://schemas.openxmlformats.org/officeDocument/2006/relationships/hyperlink" Target="http://www.gutenberg.org/files/44885/44885-h/44885-h.htm" TargetMode="External"/><Relationship Id="rId8995" Type="http://schemas.openxmlformats.org/officeDocument/2006/relationships/hyperlink" Target="http://www.gutenberg.org/files/44884/44884-h/44884-h.htm" TargetMode="External"/><Relationship Id="rId15019" Type="http://schemas.openxmlformats.org/officeDocument/2006/relationships/hyperlink" Target="http://www.gutenberg.org/files/44885/44885-h/44885-h.htm" TargetMode="External"/><Relationship Id="rId19987" Type="http://schemas.openxmlformats.org/officeDocument/2006/relationships/hyperlink" Target="http://www.gutenberg.org/files/44885/44885-h/44885-h.htm" TargetMode="External"/><Relationship Id="rId21184" Type="http://schemas.openxmlformats.org/officeDocument/2006/relationships/hyperlink" Target="http://www.gutenberg.org/files/44884/44884-h/44884-h.htm" TargetMode="External"/><Relationship Id="rId4027" Type="http://schemas.openxmlformats.org/officeDocument/2006/relationships/hyperlink" Target="http://www.gutenberg.org/files/44884/44884-h/44884-h.htm" TargetMode="External"/><Relationship Id="rId7597" Type="http://schemas.openxmlformats.org/officeDocument/2006/relationships/hyperlink" Target="http://www.gutenberg.org/files/44884/44884-h/44884-h.htm" TargetMode="External"/><Relationship Id="rId8648" Type="http://schemas.openxmlformats.org/officeDocument/2006/relationships/hyperlink" Target="http://www.gutenberg.org/files/44885/44885-h/44885-h.htm" TargetMode="External"/><Relationship Id="rId11976" Type="http://schemas.openxmlformats.org/officeDocument/2006/relationships/hyperlink" Target="http://www.gutenberg.org/files/44884/44884-h/44884-h.htm" TargetMode="External"/><Relationship Id="rId18589" Type="http://schemas.openxmlformats.org/officeDocument/2006/relationships/hyperlink" Target="https://www.gutenberg.org/cache/epub/44886/pg44886-images.html" TargetMode="External"/><Relationship Id="rId6199" Type="http://schemas.openxmlformats.org/officeDocument/2006/relationships/hyperlink" Target="http://www.gutenberg.org/files/44884/44884-h/44884-h.htm" TargetMode="External"/><Relationship Id="rId10578" Type="http://schemas.openxmlformats.org/officeDocument/2006/relationships/hyperlink" Target="http://www.gutenberg.org/files/44884/44884-h/44884-h.htm" TargetMode="External"/><Relationship Id="rId11629" Type="http://schemas.openxmlformats.org/officeDocument/2006/relationships/hyperlink" Target="http://www.gutenberg.org/files/44885/44885-h/44885-h.htm" TargetMode="External"/><Relationship Id="rId15500" Type="http://schemas.openxmlformats.org/officeDocument/2006/relationships/hyperlink" Target="http://www.gutenberg.org/files/44885/44885-h/44885-h.htm" TargetMode="External"/><Relationship Id="rId13051" Type="http://schemas.openxmlformats.org/officeDocument/2006/relationships/hyperlink" Target="http://www.gutenberg.org/files/44884/44884-h/44884-h.htm" TargetMode="External"/><Relationship Id="rId14102" Type="http://schemas.openxmlformats.org/officeDocument/2006/relationships/hyperlink" Target="http://www.gutenberg.org/files/44884/44884-h/44884-h.htm" TargetMode="External"/><Relationship Id="rId17672" Type="http://schemas.openxmlformats.org/officeDocument/2006/relationships/hyperlink" Target="http://www.gutenberg.org/files/44884/44884-h/44884-h.htm" TargetMode="External"/><Relationship Id="rId18723" Type="http://schemas.openxmlformats.org/officeDocument/2006/relationships/hyperlink" Target="http://www.gutenberg.org/files/44884/44884-h/44884-h.htm" TargetMode="External"/><Relationship Id="rId3110" Type="http://schemas.openxmlformats.org/officeDocument/2006/relationships/hyperlink" Target="http://www.gutenberg.org/files/44884/44884-h/44884-h.htm" TargetMode="External"/><Relationship Id="rId6680" Type="http://schemas.openxmlformats.org/officeDocument/2006/relationships/hyperlink" Target="https://www.gutenberg.org/cache/epub/44886/pg44886-images.html" TargetMode="External"/><Relationship Id="rId7731" Type="http://schemas.openxmlformats.org/officeDocument/2006/relationships/hyperlink" Target="https://www.gutenberg.org/cache/epub/44886/pg44886-images.html" TargetMode="External"/><Relationship Id="rId10712" Type="http://schemas.openxmlformats.org/officeDocument/2006/relationships/hyperlink" Target="http://www.gutenberg.org/files/44885/44885-h/44885-h.htm" TargetMode="External"/><Relationship Id="rId16274" Type="http://schemas.openxmlformats.org/officeDocument/2006/relationships/hyperlink" Target="https://www.gutenberg.org/cache/epub/44886/pg44886-images.html" TargetMode="External"/><Relationship Id="rId17325" Type="http://schemas.openxmlformats.org/officeDocument/2006/relationships/hyperlink" Target="http://www.gutenberg.org/files/44884/44884-h/44884-h.htm" TargetMode="External"/><Relationship Id="rId5282" Type="http://schemas.openxmlformats.org/officeDocument/2006/relationships/hyperlink" Target="http://www.gutenberg.org/files/44884/44884-h/44884-h.htm" TargetMode="External"/><Relationship Id="rId6333" Type="http://schemas.openxmlformats.org/officeDocument/2006/relationships/hyperlink" Target="http://www.gutenberg.org/files/44885/44885-h/44885-h.htm" TargetMode="External"/><Relationship Id="rId19497" Type="http://schemas.openxmlformats.org/officeDocument/2006/relationships/hyperlink" Target="http://www.gutenberg.org/files/44885/44885-h/44885-h.htm" TargetMode="External"/><Relationship Id="rId1892" Type="http://schemas.openxmlformats.org/officeDocument/2006/relationships/hyperlink" Target="https://www.gutenberg.org/cache/epub/44886/pg44886-images.html" TargetMode="External"/><Relationship Id="rId9556" Type="http://schemas.openxmlformats.org/officeDocument/2006/relationships/hyperlink" Target="http://www.gutenberg.org/files/44885/44885-h/44885-h.htm" TargetMode="External"/><Relationship Id="rId11486" Type="http://schemas.openxmlformats.org/officeDocument/2006/relationships/hyperlink" Target="http://www.gutenberg.org/files/44885/44885-h/44885-h.htm" TargetMode="External"/><Relationship Id="rId12884" Type="http://schemas.openxmlformats.org/officeDocument/2006/relationships/hyperlink" Target="https://www.gutenberg.org/cache/epub/44886/pg44886-images.html" TargetMode="External"/><Relationship Id="rId13935" Type="http://schemas.openxmlformats.org/officeDocument/2006/relationships/hyperlink" Target="https://www.gutenberg.org/cache/epub/44886/pg44886-images.html" TargetMode="External"/><Relationship Id="rId18099" Type="http://schemas.openxmlformats.org/officeDocument/2006/relationships/hyperlink" Target="http://www.gutenberg.org/files/44884/44884-h/44884-h.htm" TargetMode="External"/><Relationship Id="rId915" Type="http://schemas.openxmlformats.org/officeDocument/2006/relationships/hyperlink" Target="https://www.gutenberg.org/cache/epub/44886/pg44886-images.html" TargetMode="External"/><Relationship Id="rId1545" Type="http://schemas.openxmlformats.org/officeDocument/2006/relationships/hyperlink" Target="https://www.gutenberg.org/cache/epub/44886/pg44886-images.html" TargetMode="External"/><Relationship Id="rId2943" Type="http://schemas.openxmlformats.org/officeDocument/2006/relationships/hyperlink" Target="http://www.gutenberg.org/files/44884/44884-h/44884-h.htm" TargetMode="External"/><Relationship Id="rId8158" Type="http://schemas.openxmlformats.org/officeDocument/2006/relationships/hyperlink" Target="http://www.gutenberg.org/files/44884/44884-h/44884-h.htm" TargetMode="External"/><Relationship Id="rId9209" Type="http://schemas.openxmlformats.org/officeDocument/2006/relationships/hyperlink" Target="http://www.gutenberg.org/files/44885/44885-h/44885-h.htm" TargetMode="External"/><Relationship Id="rId10088" Type="http://schemas.openxmlformats.org/officeDocument/2006/relationships/hyperlink" Target="http://www.gutenberg.org/files/44884/44884-h/44884-h.htm" TargetMode="External"/><Relationship Id="rId11139" Type="http://schemas.openxmlformats.org/officeDocument/2006/relationships/hyperlink" Target="http://www.gutenberg.org/files/44884/44884-h/44884-h.htm" TargetMode="External"/><Relationship Id="rId12537" Type="http://schemas.openxmlformats.org/officeDocument/2006/relationships/hyperlink" Target="http://www.gutenberg.org/files/44884/44884-h/44884-h.htm" TargetMode="External"/><Relationship Id="rId15010" Type="http://schemas.openxmlformats.org/officeDocument/2006/relationships/hyperlink" Target="http://www.gutenberg.org/files/44885/44885-h/44885-h.htm" TargetMode="External"/><Relationship Id="rId20804" Type="http://schemas.openxmlformats.org/officeDocument/2006/relationships/hyperlink" Target="http://www.gutenberg.org/files/44885/44885-h/44885-h.htm" TargetMode="External"/><Relationship Id="rId18580" Type="http://schemas.openxmlformats.org/officeDocument/2006/relationships/hyperlink" Target="http://www.gutenberg.org/files/44884/44884-h/44884-h.htm" TargetMode="External"/><Relationship Id="rId19631" Type="http://schemas.openxmlformats.org/officeDocument/2006/relationships/hyperlink" Target="http://www.gutenberg.org/files/44884/44884-h/44884-h.htm" TargetMode="External"/><Relationship Id="rId4768" Type="http://schemas.openxmlformats.org/officeDocument/2006/relationships/hyperlink" Target="http://www.gutenberg.org/files/44884/44884-h/44884-h.htm" TargetMode="External"/><Relationship Id="rId5819" Type="http://schemas.openxmlformats.org/officeDocument/2006/relationships/hyperlink" Target="http://www.gutenberg.org/files/44884/44884-h/44884-h.htm" TargetMode="External"/><Relationship Id="rId6190" Type="http://schemas.openxmlformats.org/officeDocument/2006/relationships/hyperlink" Target="https://www.gutenberg.org/cache/epub/44886/pg44886-images.html" TargetMode="External"/><Relationship Id="rId11620" Type="http://schemas.openxmlformats.org/officeDocument/2006/relationships/hyperlink" Target="http://www.gutenberg.org/files/44885/44885-h/44885-h.htm" TargetMode="External"/><Relationship Id="rId17182" Type="http://schemas.openxmlformats.org/officeDocument/2006/relationships/hyperlink" Target="http://www.gutenberg.org/files/44885/44885-h/44885-h.htm" TargetMode="External"/><Relationship Id="rId18233" Type="http://schemas.openxmlformats.org/officeDocument/2006/relationships/hyperlink" Target="http://www.gutenberg.org/files/44884/44884-h/44884-h.htm" TargetMode="External"/><Relationship Id="rId21578" Type="http://schemas.openxmlformats.org/officeDocument/2006/relationships/hyperlink" Target="http://www.gutenberg.org/files/44885/44885-h/44885-h.htm" TargetMode="External"/><Relationship Id="rId7241" Type="http://schemas.openxmlformats.org/officeDocument/2006/relationships/hyperlink" Target="https://www.gutenberg.org/cache/epub/44886/pg44886-images.html" TargetMode="External"/><Relationship Id="rId10222" Type="http://schemas.openxmlformats.org/officeDocument/2006/relationships/hyperlink" Target="http://www.gutenberg.org/files/44884/44884-h/44884-h.htm" TargetMode="External"/><Relationship Id="rId13792" Type="http://schemas.openxmlformats.org/officeDocument/2006/relationships/hyperlink" Target="https://www.gutenberg.org/cache/epub/44886/pg44886-images.html" TargetMode="External"/><Relationship Id="rId14843" Type="http://schemas.openxmlformats.org/officeDocument/2006/relationships/hyperlink" Target="http://www.gutenberg.org/files/44884/44884-h/44884-h.htm" TargetMode="External"/><Relationship Id="rId3851" Type="http://schemas.openxmlformats.org/officeDocument/2006/relationships/hyperlink" Target="http://www.gutenberg.org/files/44884/44884-h/44884-h.htm" TargetMode="External"/><Relationship Id="rId4902" Type="http://schemas.openxmlformats.org/officeDocument/2006/relationships/hyperlink" Target="http://www.gutenberg.org/files/44885/44885-h/44885-h.htm" TargetMode="External"/><Relationship Id="rId12394" Type="http://schemas.openxmlformats.org/officeDocument/2006/relationships/hyperlink" Target="https://www.gutenberg.org/cache/epub/44886/pg44886-images.html" TargetMode="External"/><Relationship Id="rId13445" Type="http://schemas.openxmlformats.org/officeDocument/2006/relationships/hyperlink" Target="http://www.gutenberg.org/files/44884/44884-h/44884-h.htm" TargetMode="External"/><Relationship Id="rId20661" Type="http://schemas.openxmlformats.org/officeDocument/2006/relationships/hyperlink" Target="http://www.gutenberg.org/files/44885/44885-h/44885-h.htm" TargetMode="External"/><Relationship Id="rId21712" Type="http://schemas.openxmlformats.org/officeDocument/2006/relationships/hyperlink" Target="http://www.gutenberg.org/files/44885/44885-h/44885-h.htm" TargetMode="External"/><Relationship Id="rId772" Type="http://schemas.openxmlformats.org/officeDocument/2006/relationships/hyperlink" Target="https://www.gutenberg.org/cache/epub/44886/pg44886-images.html" TargetMode="External"/><Relationship Id="rId2453" Type="http://schemas.openxmlformats.org/officeDocument/2006/relationships/hyperlink" Target="http://www.gutenberg.org/files/44884/44884-h/44884-h.htm" TargetMode="External"/><Relationship Id="rId3504" Type="http://schemas.openxmlformats.org/officeDocument/2006/relationships/hyperlink" Target="http://www.gutenberg.org/files/44884/44884-h/44884-h.htm" TargetMode="External"/><Relationship Id="rId9066" Type="http://schemas.openxmlformats.org/officeDocument/2006/relationships/hyperlink" Target="https://www.gutenberg.org/cache/epub/44886/pg44886-images.html" TargetMode="External"/><Relationship Id="rId12047" Type="http://schemas.openxmlformats.org/officeDocument/2006/relationships/hyperlink" Target="http://www.gutenberg.org/files/44885/44885-h/44885-h.htm" TargetMode="External"/><Relationship Id="rId20314" Type="http://schemas.openxmlformats.org/officeDocument/2006/relationships/hyperlink" Target="http://www.gutenberg.org/files/44885/44885-h/44885-h.htm" TargetMode="External"/><Relationship Id="rId425" Type="http://schemas.openxmlformats.org/officeDocument/2006/relationships/hyperlink" Target="https://www.gutenberg.org/cache/epub/44886/pg44886-images.html" TargetMode="External"/><Relationship Id="rId1055" Type="http://schemas.openxmlformats.org/officeDocument/2006/relationships/hyperlink" Target="https://www.gutenberg.org/cache/epub/44886/pg44886-images.html" TargetMode="External"/><Relationship Id="rId2106" Type="http://schemas.openxmlformats.org/officeDocument/2006/relationships/hyperlink" Target="https://www.gutenberg.org/cache/epub/44886/pg44886-images.html" TargetMode="External"/><Relationship Id="rId5676" Type="http://schemas.openxmlformats.org/officeDocument/2006/relationships/hyperlink" Target="https://www.gutenberg.org/cache/epub/44886/pg44886-images.html" TargetMode="External"/><Relationship Id="rId6727" Type="http://schemas.openxmlformats.org/officeDocument/2006/relationships/hyperlink" Target="http://www.gutenberg.org/files/44884/44884-h/44884-h.htm" TargetMode="External"/><Relationship Id="rId16668" Type="http://schemas.openxmlformats.org/officeDocument/2006/relationships/hyperlink" Target="http://www.gutenberg.org/files/44885/44885-h/44885-h.htm" TargetMode="External"/><Relationship Id="rId17719" Type="http://schemas.openxmlformats.org/officeDocument/2006/relationships/hyperlink" Target="http://www.gutenberg.org/files/44885/44885-h/44885-h.htm" TargetMode="External"/><Relationship Id="rId18090" Type="http://schemas.openxmlformats.org/officeDocument/2006/relationships/hyperlink" Target="http://www.gutenberg.org/files/44885/44885-h/44885-h.htm" TargetMode="External"/><Relationship Id="rId19141" Type="http://schemas.openxmlformats.org/officeDocument/2006/relationships/hyperlink" Target="http://www.gutenberg.org/files/44885/44885-h/44885-h.htm" TargetMode="External"/><Relationship Id="rId4278" Type="http://schemas.openxmlformats.org/officeDocument/2006/relationships/hyperlink" Target="http://www.gutenberg.org/files/44884/44884-h/44884-h.htm" TargetMode="External"/><Relationship Id="rId5329" Type="http://schemas.openxmlformats.org/officeDocument/2006/relationships/hyperlink" Target="https://www.gutenberg.org/cache/epub/44886/pg44886-images.html" TargetMode="External"/><Relationship Id="rId9200" Type="http://schemas.openxmlformats.org/officeDocument/2006/relationships/hyperlink" Target="https://www.gutenberg.org/cache/epub/44886/pg44886-images.html" TargetMode="External"/><Relationship Id="rId21088" Type="http://schemas.openxmlformats.org/officeDocument/2006/relationships/hyperlink" Target="http://www.gutenberg.org/files/44885/44885-h/44885-h.htm" TargetMode="External"/><Relationship Id="rId8899" Type="http://schemas.openxmlformats.org/officeDocument/2006/relationships/hyperlink" Target="http://www.gutenberg.org/files/44884/44884-h/44884-h.htm" TargetMode="External"/><Relationship Id="rId11130" Type="http://schemas.openxmlformats.org/officeDocument/2006/relationships/hyperlink" Target="http://www.gutenberg.org/files/44885/44885-h/44885-h.htm" TargetMode="External"/><Relationship Id="rId15751" Type="http://schemas.openxmlformats.org/officeDocument/2006/relationships/hyperlink" Target="http://www.gutenberg.org/files/44884/44884-h/44884-h.htm" TargetMode="External"/><Relationship Id="rId16802" Type="http://schemas.openxmlformats.org/officeDocument/2006/relationships/hyperlink" Target="https://www.gutenberg.org/cache/epub/44886/pg44886-images.html" TargetMode="External"/><Relationship Id="rId1939" Type="http://schemas.openxmlformats.org/officeDocument/2006/relationships/hyperlink" Target="https://www.gutenberg.org/cache/epub/44886/pg44886-images.html" TargetMode="External"/><Relationship Id="rId5810" Type="http://schemas.openxmlformats.org/officeDocument/2006/relationships/hyperlink" Target="http://www.gutenberg.org/files/44884/44884-h/44884-h.htm" TargetMode="External"/><Relationship Id="rId14353" Type="http://schemas.openxmlformats.org/officeDocument/2006/relationships/hyperlink" Target="http://www.gutenberg.org/files/44885/44885-h/44885-h.htm" TargetMode="External"/><Relationship Id="rId15404" Type="http://schemas.openxmlformats.org/officeDocument/2006/relationships/hyperlink" Target="http://www.gutenberg.org/files/44885/44885-h/44885-h.htm" TargetMode="External"/><Relationship Id="rId18974" Type="http://schemas.openxmlformats.org/officeDocument/2006/relationships/hyperlink" Target="http://www.gutenberg.org/files/44884/44884-h/44884-h.htm" TargetMode="External"/><Relationship Id="rId3361" Type="http://schemas.openxmlformats.org/officeDocument/2006/relationships/hyperlink" Target="http://www.gutenberg.org/files/44885/44885-h/44885-h.htm" TargetMode="External"/><Relationship Id="rId4412" Type="http://schemas.openxmlformats.org/officeDocument/2006/relationships/hyperlink" Target="http://www.gutenberg.org/files/44885/44885-h/44885-h.htm" TargetMode="External"/><Relationship Id="rId7982" Type="http://schemas.openxmlformats.org/officeDocument/2006/relationships/hyperlink" Target="http://www.gutenberg.org/files/44884/44884-h/44884-h.htm" TargetMode="External"/><Relationship Id="rId14006" Type="http://schemas.openxmlformats.org/officeDocument/2006/relationships/hyperlink" Target="http://www.gutenberg.org/files/44885/44885-h/44885-h.htm" TargetMode="External"/><Relationship Id="rId17576" Type="http://schemas.openxmlformats.org/officeDocument/2006/relationships/hyperlink" Target="http://www.gutenberg.org/files/44884/44884-h/44884-h.htm" TargetMode="External"/><Relationship Id="rId18627" Type="http://schemas.openxmlformats.org/officeDocument/2006/relationships/hyperlink" Target="http://www.gutenberg.org/files/44885/44885-h/44885-h.htm" TargetMode="External"/><Relationship Id="rId20171" Type="http://schemas.openxmlformats.org/officeDocument/2006/relationships/hyperlink" Target="http://www.gutenberg.org/files/44884/44884-h/44884-h.htm" TargetMode="External"/><Relationship Id="rId21222" Type="http://schemas.openxmlformats.org/officeDocument/2006/relationships/hyperlink" Target="http://www.gutenberg.org/files/44885/44885-h/44885-h.htm" TargetMode="External"/><Relationship Id="rId282" Type="http://schemas.openxmlformats.org/officeDocument/2006/relationships/hyperlink" Target="https://www.gutenberg.org/cache/epub/44886/pg44886-images.html" TargetMode="External"/><Relationship Id="rId3014" Type="http://schemas.openxmlformats.org/officeDocument/2006/relationships/hyperlink" Target="http://www.gutenberg.org/files/44885/44885-h/44885-h.htm" TargetMode="External"/><Relationship Id="rId6584" Type="http://schemas.openxmlformats.org/officeDocument/2006/relationships/hyperlink" Target="http://www.gutenberg.org/files/44884/44884-h/44884-h.htm" TargetMode="External"/><Relationship Id="rId7635" Type="http://schemas.openxmlformats.org/officeDocument/2006/relationships/hyperlink" Target="http://www.gutenberg.org/files/44884/44884-h/44884-h.htm" TargetMode="External"/><Relationship Id="rId10963" Type="http://schemas.openxmlformats.org/officeDocument/2006/relationships/hyperlink" Target="http://www.gutenberg.org/files/44885/44885-h/44885-h.htm" TargetMode="External"/><Relationship Id="rId16178" Type="http://schemas.openxmlformats.org/officeDocument/2006/relationships/hyperlink" Target="https://www.gutenberg.org/cache/epub/44886/pg44886-images.html" TargetMode="External"/><Relationship Id="rId17229" Type="http://schemas.openxmlformats.org/officeDocument/2006/relationships/hyperlink" Target="http://www.gutenberg.org/files/44885/44885-h/44885-h.htm" TargetMode="External"/><Relationship Id="rId5186" Type="http://schemas.openxmlformats.org/officeDocument/2006/relationships/hyperlink" Target="http://www.gutenberg.org/files/44885/44885-h/44885-h.htm" TargetMode="External"/><Relationship Id="rId6237" Type="http://schemas.openxmlformats.org/officeDocument/2006/relationships/hyperlink" Target="http://www.gutenberg.org/files/44885/44885-h/44885-h.htm" TargetMode="External"/><Relationship Id="rId10616" Type="http://schemas.openxmlformats.org/officeDocument/2006/relationships/hyperlink" Target="http://www.gutenberg.org/files/44885/44885-h/44885-h.htm" TargetMode="External"/><Relationship Id="rId12788" Type="http://schemas.openxmlformats.org/officeDocument/2006/relationships/hyperlink" Target="http://www.gutenberg.org/files/44885/44885-h/44885-h.htm" TargetMode="External"/><Relationship Id="rId13839" Type="http://schemas.openxmlformats.org/officeDocument/2006/relationships/hyperlink" Target="http://www.gutenberg.org/files/44884/44884-h/44884-h.htm" TargetMode="External"/><Relationship Id="rId17710" Type="http://schemas.openxmlformats.org/officeDocument/2006/relationships/hyperlink" Target="https://www.gutenberg.org/cache/epub/44886/pg44886-images.html" TargetMode="External"/><Relationship Id="rId1449" Type="http://schemas.openxmlformats.org/officeDocument/2006/relationships/hyperlink" Target="https://www.gutenberg.org/cache/epub/44886/pg44886-images.html" TargetMode="External"/><Relationship Id="rId1796" Type="http://schemas.openxmlformats.org/officeDocument/2006/relationships/hyperlink" Target="https://www.gutenberg.org/cache/epub/44886/pg44886-images.html" TargetMode="External"/><Relationship Id="rId2847" Type="http://schemas.openxmlformats.org/officeDocument/2006/relationships/hyperlink" Target="http://www.gutenberg.org/files/44885/44885-h/44885-h.htm" TargetMode="External"/><Relationship Id="rId15261" Type="http://schemas.openxmlformats.org/officeDocument/2006/relationships/hyperlink" Target="https://www.gutenberg.org/cache/epub/44886/pg44886-images.html" TargetMode="External"/><Relationship Id="rId16312" Type="http://schemas.openxmlformats.org/officeDocument/2006/relationships/hyperlink" Target="http://www.gutenberg.org/files/44885/44885-h/44885-h.htm" TargetMode="External"/><Relationship Id="rId19882" Type="http://schemas.openxmlformats.org/officeDocument/2006/relationships/hyperlink" Target="https://www.gutenberg.org/cache/epub/44886/pg44886-images.html" TargetMode="External"/><Relationship Id="rId20708" Type="http://schemas.openxmlformats.org/officeDocument/2006/relationships/hyperlink" Target="http://www.gutenberg.org/files/44885/44885-h/44885-h.htm" TargetMode="External"/><Relationship Id="rId819" Type="http://schemas.openxmlformats.org/officeDocument/2006/relationships/hyperlink" Target="https://www.gutenberg.org/cache/epub/44886/pg44886-images.html" TargetMode="External"/><Relationship Id="rId5320" Type="http://schemas.openxmlformats.org/officeDocument/2006/relationships/hyperlink" Target="https://www.gutenberg.org/cache/epub/44886/pg44886-images.html" TargetMode="External"/><Relationship Id="rId8890" Type="http://schemas.openxmlformats.org/officeDocument/2006/relationships/hyperlink" Target="http://www.gutenberg.org/files/44884/44884-h/44884-h.htm" TargetMode="External"/><Relationship Id="rId9941" Type="http://schemas.openxmlformats.org/officeDocument/2006/relationships/hyperlink" Target="http://www.gutenberg.org/files/44884/44884-h/44884-h.htm" TargetMode="External"/><Relationship Id="rId11871" Type="http://schemas.openxmlformats.org/officeDocument/2006/relationships/hyperlink" Target="http://www.gutenberg.org/files/44885/44885-h/44885-h.htm" TargetMode="External"/><Relationship Id="rId12922" Type="http://schemas.openxmlformats.org/officeDocument/2006/relationships/hyperlink" Target="http://www.gutenberg.org/files/44885/44885-h/44885-h.htm" TargetMode="External"/><Relationship Id="rId18484" Type="http://schemas.openxmlformats.org/officeDocument/2006/relationships/hyperlink" Target="http://www.gutenberg.org/files/44884/44884-h/44884-h.htm" TargetMode="External"/><Relationship Id="rId19535" Type="http://schemas.openxmlformats.org/officeDocument/2006/relationships/hyperlink" Target="http://www.gutenberg.org/files/44885/44885-h/44885-h.htm" TargetMode="External"/><Relationship Id="rId1930" Type="http://schemas.openxmlformats.org/officeDocument/2006/relationships/hyperlink" Target="http://www.gutenberg.org/files/44885/44885-h/44885-h.htm" TargetMode="External"/><Relationship Id="rId7492" Type="http://schemas.openxmlformats.org/officeDocument/2006/relationships/hyperlink" Target="http://www.gutenberg.org/files/44884/44884-h/44884-h.htm" TargetMode="External"/><Relationship Id="rId8543" Type="http://schemas.openxmlformats.org/officeDocument/2006/relationships/hyperlink" Target="http://www.gutenberg.org/files/44884/44884-h/44884-h.htm" TargetMode="External"/><Relationship Id="rId10473" Type="http://schemas.openxmlformats.org/officeDocument/2006/relationships/hyperlink" Target="http://www.gutenberg.org/files/44885/44885-h/44885-h.htm" TargetMode="External"/><Relationship Id="rId11524" Type="http://schemas.openxmlformats.org/officeDocument/2006/relationships/hyperlink" Target="http://www.gutenberg.org/files/44885/44885-h/44885-h.htm" TargetMode="External"/><Relationship Id="rId17086" Type="http://schemas.openxmlformats.org/officeDocument/2006/relationships/hyperlink" Target="https://www.gutenberg.org/cache/epub/44886/pg44886-images.html" TargetMode="External"/><Relationship Id="rId18137" Type="http://schemas.openxmlformats.org/officeDocument/2006/relationships/hyperlink" Target="https://www.gutenberg.org/cache/epub/44886/pg44886-images.html" TargetMode="External"/><Relationship Id="rId6094" Type="http://schemas.openxmlformats.org/officeDocument/2006/relationships/hyperlink" Target="http://www.gutenberg.org/files/44885/44885-h/44885-h.htm" TargetMode="External"/><Relationship Id="rId7145" Type="http://schemas.openxmlformats.org/officeDocument/2006/relationships/hyperlink" Target="http://www.gutenberg.org/files/44884/44884-h/44884-h.htm" TargetMode="External"/><Relationship Id="rId10126" Type="http://schemas.openxmlformats.org/officeDocument/2006/relationships/hyperlink" Target="https://www.gutenberg.org/cache/epub/44886/pg44886-images.html" TargetMode="External"/><Relationship Id="rId13696" Type="http://schemas.openxmlformats.org/officeDocument/2006/relationships/hyperlink" Target="http://www.gutenberg.org/files/44885/44885-h/44885-h.htm" TargetMode="External"/><Relationship Id="rId3755" Type="http://schemas.openxmlformats.org/officeDocument/2006/relationships/hyperlink" Target="http://www.gutenberg.org/files/44885/44885-h/44885-h.htm" TargetMode="External"/><Relationship Id="rId4806" Type="http://schemas.openxmlformats.org/officeDocument/2006/relationships/hyperlink" Target="https://www.gutenberg.org/cache/epub/44886/pg44886-images.html" TargetMode="External"/><Relationship Id="rId12298" Type="http://schemas.openxmlformats.org/officeDocument/2006/relationships/hyperlink" Target="https://www.gutenberg.org/cache/epub/44886/pg44886-images.html" TargetMode="External"/><Relationship Id="rId13349" Type="http://schemas.openxmlformats.org/officeDocument/2006/relationships/hyperlink" Target="http://www.gutenberg.org/files/44885/44885-h/44885-h.htm" TargetMode="External"/><Relationship Id="rId14747" Type="http://schemas.openxmlformats.org/officeDocument/2006/relationships/hyperlink" Target="https://www.gutenberg.org/cache/epub/44886/pg44886-images.html" TargetMode="External"/><Relationship Id="rId17220" Type="http://schemas.openxmlformats.org/officeDocument/2006/relationships/hyperlink" Target="http://www.gutenberg.org/files/44885/44885-h/44885-h.htm" TargetMode="External"/><Relationship Id="rId20565" Type="http://schemas.openxmlformats.org/officeDocument/2006/relationships/hyperlink" Target="http://www.gutenberg.org/files/44885/44885-h/44885-h.htm" TargetMode="External"/><Relationship Id="rId676" Type="http://schemas.openxmlformats.org/officeDocument/2006/relationships/hyperlink" Target="https://www.gutenberg.org/cache/epub/44886/pg44886-images.html" TargetMode="External"/><Relationship Id="rId2357" Type="http://schemas.openxmlformats.org/officeDocument/2006/relationships/hyperlink" Target="http://www.gutenberg.org/files/44884/44884-h/44884-h.htm" TargetMode="External"/><Relationship Id="rId3408" Type="http://schemas.openxmlformats.org/officeDocument/2006/relationships/hyperlink" Target="http://www.gutenberg.org/files/44885/44885-h/44885-h.htm" TargetMode="External"/><Relationship Id="rId20218" Type="http://schemas.openxmlformats.org/officeDocument/2006/relationships/hyperlink" Target="http://www.gutenberg.org/files/44884/44884-h/44884-h.htm" TargetMode="External"/><Relationship Id="rId21616" Type="http://schemas.openxmlformats.org/officeDocument/2006/relationships/hyperlink" Target="http://www.gutenberg.org/files/44884/44884-h/44884-h.htm" TargetMode="External"/><Relationship Id="rId329" Type="http://schemas.openxmlformats.org/officeDocument/2006/relationships/hyperlink" Target="https://www.gutenberg.org/cache/epub/44886/pg44886-images.html" TargetMode="External"/><Relationship Id="rId6978" Type="http://schemas.openxmlformats.org/officeDocument/2006/relationships/hyperlink" Target="http://www.gutenberg.org/files/44885/44885-h/44885-h.htm" TargetMode="External"/><Relationship Id="rId13830" Type="http://schemas.openxmlformats.org/officeDocument/2006/relationships/hyperlink" Target="http://www.gutenberg.org/files/44884/44884-h/44884-h.htm" TargetMode="External"/><Relationship Id="rId19392" Type="http://schemas.openxmlformats.org/officeDocument/2006/relationships/hyperlink" Target="https://www.gutenberg.org/cache/epub/44886/pg44886-images.html" TargetMode="External"/><Relationship Id="rId8053" Type="http://schemas.openxmlformats.org/officeDocument/2006/relationships/hyperlink" Target="http://www.gutenberg.org/files/44885/44885-h/44885-h.htm" TargetMode="External"/><Relationship Id="rId9104" Type="http://schemas.openxmlformats.org/officeDocument/2006/relationships/hyperlink" Target="http://www.gutenberg.org/files/44884/44884-h/44884-h.htm" TargetMode="External"/><Relationship Id="rId9451" Type="http://schemas.openxmlformats.org/officeDocument/2006/relationships/hyperlink" Target="http://www.gutenberg.org/files/44885/44885-h/44885-h.htm" TargetMode="External"/><Relationship Id="rId11381" Type="http://schemas.openxmlformats.org/officeDocument/2006/relationships/hyperlink" Target="http://www.gutenberg.org/files/44884/44884-h/44884-h.htm" TargetMode="External"/><Relationship Id="rId12432" Type="http://schemas.openxmlformats.org/officeDocument/2006/relationships/hyperlink" Target="http://www.gutenberg.org/files/44884/44884-h/44884-h.htm" TargetMode="External"/><Relationship Id="rId19045" Type="http://schemas.openxmlformats.org/officeDocument/2006/relationships/hyperlink" Target="http://www.gutenberg.org/files/44885/44885-h/44885-h.htm" TargetMode="External"/><Relationship Id="rId810" Type="http://schemas.openxmlformats.org/officeDocument/2006/relationships/hyperlink" Target="https://www.gutenberg.org/cache/epub/44886/pg44886-images.html" TargetMode="External"/><Relationship Id="rId1440" Type="http://schemas.openxmlformats.org/officeDocument/2006/relationships/hyperlink" Target="https://www.gutenberg.org/cache/epub/44886/pg44886-images.html" TargetMode="External"/><Relationship Id="rId11034" Type="http://schemas.openxmlformats.org/officeDocument/2006/relationships/hyperlink" Target="http://www.gutenberg.org/files/44884/44884-h/44884-h.htm" TargetMode="External"/><Relationship Id="rId15655" Type="http://schemas.openxmlformats.org/officeDocument/2006/relationships/hyperlink" Target="http://www.gutenberg.org/files/44885/44885-h/44885-h.htm" TargetMode="External"/><Relationship Id="rId16706" Type="http://schemas.openxmlformats.org/officeDocument/2006/relationships/hyperlink" Target="http://www.gutenberg.org/files/44884/44884-h/44884-h.htm" TargetMode="External"/><Relationship Id="rId4663" Type="http://schemas.openxmlformats.org/officeDocument/2006/relationships/hyperlink" Target="http://www.gutenberg.org/files/44885/44885-h/44885-h.htm" TargetMode="External"/><Relationship Id="rId5714" Type="http://schemas.openxmlformats.org/officeDocument/2006/relationships/hyperlink" Target="http://www.gutenberg.org/files/44885/44885-h/44885-h.htm" TargetMode="External"/><Relationship Id="rId14257" Type="http://schemas.openxmlformats.org/officeDocument/2006/relationships/hyperlink" Target="http://www.gutenberg.org/files/44884/44884-h/44884-h.htm" TargetMode="External"/><Relationship Id="rId15308" Type="http://schemas.openxmlformats.org/officeDocument/2006/relationships/hyperlink" Target="https://www.gutenberg.org/cache/epub/44886/pg44886-images.html" TargetMode="External"/><Relationship Id="rId21473" Type="http://schemas.openxmlformats.org/officeDocument/2006/relationships/hyperlink" Target="http://www.gutenberg.org/files/44885/44885-h/44885-h.htm" TargetMode="External"/><Relationship Id="rId3265" Type="http://schemas.openxmlformats.org/officeDocument/2006/relationships/hyperlink" Target="http://www.gutenberg.org/files/44884/44884-h/44884-h.htm" TargetMode="External"/><Relationship Id="rId4316" Type="http://schemas.openxmlformats.org/officeDocument/2006/relationships/hyperlink" Target="http://www.gutenberg.org/files/44885/44885-h/44885-h.htm" TargetMode="External"/><Relationship Id="rId7886" Type="http://schemas.openxmlformats.org/officeDocument/2006/relationships/hyperlink" Target="http://www.gutenberg.org/files/44885/44885-h/44885-h.htm" TargetMode="External"/><Relationship Id="rId8937" Type="http://schemas.openxmlformats.org/officeDocument/2006/relationships/hyperlink" Target="http://www.gutenberg.org/files/44885/44885-h/44885-h.htm" TargetMode="External"/><Relationship Id="rId18878" Type="http://schemas.openxmlformats.org/officeDocument/2006/relationships/hyperlink" Target="http://www.gutenberg.org/files/44885/44885-h/44885-h.htm" TargetMode="External"/><Relationship Id="rId19929" Type="http://schemas.openxmlformats.org/officeDocument/2006/relationships/hyperlink" Target="http://www.gutenberg.org/files/44885/44885-h/44885-h.htm" TargetMode="External"/><Relationship Id="rId20075" Type="http://schemas.openxmlformats.org/officeDocument/2006/relationships/hyperlink" Target="http://www.gutenberg.org/files/44885/44885-h/44885-h.htm" TargetMode="External"/><Relationship Id="rId21126" Type="http://schemas.openxmlformats.org/officeDocument/2006/relationships/hyperlink" Target="http://www.gutenberg.org/files/44885/44885-h/44885-h.htm" TargetMode="External"/><Relationship Id="rId186" Type="http://schemas.openxmlformats.org/officeDocument/2006/relationships/hyperlink" Target="https://www.gutenberg.org/cache/epub/44886/pg44886-images.html" TargetMode="External"/><Relationship Id="rId6488" Type="http://schemas.openxmlformats.org/officeDocument/2006/relationships/hyperlink" Target="http://www.gutenberg.org/files/44884/44884-h/44884-h.htm" TargetMode="External"/><Relationship Id="rId7539" Type="http://schemas.openxmlformats.org/officeDocument/2006/relationships/hyperlink" Target="https://www.gutenberg.org/cache/epub/44886/pg44886-images.html" TargetMode="External"/><Relationship Id="rId10867" Type="http://schemas.openxmlformats.org/officeDocument/2006/relationships/hyperlink" Target="http://www.gutenberg.org/files/44885/44885-h/44885-h.htm" TargetMode="External"/><Relationship Id="rId11918" Type="http://schemas.openxmlformats.org/officeDocument/2006/relationships/hyperlink" Target="http://www.gutenberg.org/files/44884/44884-h/44884-h.htm" TargetMode="External"/><Relationship Id="rId13340" Type="http://schemas.openxmlformats.org/officeDocument/2006/relationships/hyperlink" Target="http://www.gutenberg.org/files/44885/44885-h/44885-h.htm" TargetMode="External"/><Relationship Id="rId17961" Type="http://schemas.openxmlformats.org/officeDocument/2006/relationships/hyperlink" Target="http://www.gutenberg.org/files/44884/44884-h/44884-h.htm" TargetMode="External"/><Relationship Id="rId320" Type="http://schemas.openxmlformats.org/officeDocument/2006/relationships/hyperlink" Target="https://www.gutenberg.org/cache/epub/44886/pg44886-images.html" TargetMode="External"/><Relationship Id="rId2001" Type="http://schemas.openxmlformats.org/officeDocument/2006/relationships/hyperlink" Target="https://www.gutenberg.org/cache/epub/44886/pg44886-images.html" TargetMode="External"/><Relationship Id="rId16563" Type="http://schemas.openxmlformats.org/officeDocument/2006/relationships/hyperlink" Target="http://www.gutenberg.org/files/44884/44884-h/44884-h.htm" TargetMode="External"/><Relationship Id="rId17614" Type="http://schemas.openxmlformats.org/officeDocument/2006/relationships/hyperlink" Target="http://www.gutenberg.org/files/44884/44884-h/44884-h.htm" TargetMode="External"/><Relationship Id="rId20959" Type="http://schemas.openxmlformats.org/officeDocument/2006/relationships/hyperlink" Target="http://www.gutenberg.org/files/44884/44884-h/44884-h.htm" TargetMode="External"/><Relationship Id="rId5571" Type="http://schemas.openxmlformats.org/officeDocument/2006/relationships/hyperlink" Target="http://www.gutenberg.org/files/44884/44884-h/44884-h.htm" TargetMode="External"/><Relationship Id="rId6622" Type="http://schemas.openxmlformats.org/officeDocument/2006/relationships/hyperlink" Target="https://www.gutenberg.org/cache/epub/44886/pg44886-images.html" TargetMode="External"/><Relationship Id="rId15165" Type="http://schemas.openxmlformats.org/officeDocument/2006/relationships/hyperlink" Target="http://www.gutenberg.org/files/44885/44885-h/44885-h.htm" TargetMode="External"/><Relationship Id="rId16216" Type="http://schemas.openxmlformats.org/officeDocument/2006/relationships/hyperlink" Target="https://www.gutenberg.org/cache/epub/44886/pg44886-images.html" TargetMode="External"/><Relationship Id="rId19786" Type="http://schemas.openxmlformats.org/officeDocument/2006/relationships/hyperlink" Target="http://www.gutenberg.org/files/44885/44885-h/44885-h.htm" TargetMode="External"/><Relationship Id="rId4173" Type="http://schemas.openxmlformats.org/officeDocument/2006/relationships/hyperlink" Target="http://www.gutenberg.org/files/44884/44884-h/44884-h.htm" TargetMode="External"/><Relationship Id="rId5224" Type="http://schemas.openxmlformats.org/officeDocument/2006/relationships/hyperlink" Target="https://www.gutenberg.org/cache/epub/44886/pg44886-images.html" TargetMode="External"/><Relationship Id="rId8794" Type="http://schemas.openxmlformats.org/officeDocument/2006/relationships/hyperlink" Target="http://www.gutenberg.org/files/44885/44885-h/44885-h.htm" TargetMode="External"/><Relationship Id="rId9845" Type="http://schemas.openxmlformats.org/officeDocument/2006/relationships/hyperlink" Target="http://www.gutenberg.org/files/44884/44884-h/44884-h.htm" TargetMode="External"/><Relationship Id="rId11775" Type="http://schemas.openxmlformats.org/officeDocument/2006/relationships/hyperlink" Target="https://www.gutenberg.org/cache/epub/44886/pg44886-images.html" TargetMode="External"/><Relationship Id="rId18388" Type="http://schemas.openxmlformats.org/officeDocument/2006/relationships/hyperlink" Target="http://www.gutenberg.org/files/44884/44884-h/44884-h.htm" TargetMode="External"/><Relationship Id="rId19439" Type="http://schemas.openxmlformats.org/officeDocument/2006/relationships/hyperlink" Target="http://www.gutenberg.org/files/44885/44885-h/44885-h.htm" TargetMode="External"/><Relationship Id="rId59" Type="http://schemas.openxmlformats.org/officeDocument/2006/relationships/hyperlink" Target="https://www.gutenberg.org/cache/epub/44886/pg44886-images.html" TargetMode="External"/><Relationship Id="rId1834" Type="http://schemas.openxmlformats.org/officeDocument/2006/relationships/hyperlink" Target="https://www.gutenberg.org/cache/epub/44886/pg44886-images.html" TargetMode="External"/><Relationship Id="rId7396" Type="http://schemas.openxmlformats.org/officeDocument/2006/relationships/hyperlink" Target="http://www.gutenberg.org/files/44885/44885-h/44885-h.htm" TargetMode="External"/><Relationship Id="rId8447" Type="http://schemas.openxmlformats.org/officeDocument/2006/relationships/hyperlink" Target="https://www.gutenberg.org/cache/epub/44886/pg44886-images.html" TargetMode="External"/><Relationship Id="rId10377" Type="http://schemas.openxmlformats.org/officeDocument/2006/relationships/hyperlink" Target="http://www.gutenberg.org/files/44884/44884-h/44884-h.htm" TargetMode="External"/><Relationship Id="rId11428" Type="http://schemas.openxmlformats.org/officeDocument/2006/relationships/hyperlink" Target="http://www.gutenberg.org/files/44885/44885-h/44885-h.htm" TargetMode="External"/><Relationship Id="rId12826" Type="http://schemas.openxmlformats.org/officeDocument/2006/relationships/hyperlink" Target="http://www.gutenberg.org/files/44885/44885-h/44885-h.htm" TargetMode="External"/><Relationship Id="rId7049" Type="http://schemas.openxmlformats.org/officeDocument/2006/relationships/hyperlink" Target="https://www.gutenberg.org/cache/epub/44886/pg44886-images.html" TargetMode="External"/><Relationship Id="rId14998" Type="http://schemas.openxmlformats.org/officeDocument/2006/relationships/hyperlink" Target="https://www.gutenberg.org/cache/epub/44886/pg44886-images.html" TargetMode="External"/><Relationship Id="rId19920" Type="http://schemas.openxmlformats.org/officeDocument/2006/relationships/hyperlink" Target="https://www.gutenberg.org/cache/epub/44886/pg44886-images.html" TargetMode="External"/><Relationship Id="rId3659" Type="http://schemas.openxmlformats.org/officeDocument/2006/relationships/hyperlink" Target="http://www.gutenberg.org/files/44885/44885-h/44885-h.htm" TargetMode="External"/><Relationship Id="rId16073" Type="http://schemas.openxmlformats.org/officeDocument/2006/relationships/hyperlink" Target="http://www.gutenberg.org/files/44885/44885-h/44885-h.htm" TargetMode="External"/><Relationship Id="rId17471" Type="http://schemas.openxmlformats.org/officeDocument/2006/relationships/hyperlink" Target="http://www.gutenberg.org/files/44884/44884-h/44884-h.htm" TargetMode="External"/><Relationship Id="rId18522" Type="http://schemas.openxmlformats.org/officeDocument/2006/relationships/hyperlink" Target="http://www.gutenberg.org/files/44884/44884-h/44884-h.htm" TargetMode="External"/><Relationship Id="rId5081" Type="http://schemas.openxmlformats.org/officeDocument/2006/relationships/hyperlink" Target="http://www.gutenberg.org/files/44885/44885-h/44885-h.htm" TargetMode="External"/><Relationship Id="rId6132" Type="http://schemas.openxmlformats.org/officeDocument/2006/relationships/hyperlink" Target="http://www.gutenberg.org/files/44884/44884-h/44884-h.htm" TargetMode="External"/><Relationship Id="rId7530" Type="http://schemas.openxmlformats.org/officeDocument/2006/relationships/hyperlink" Target="https://www.gutenberg.org/cache/epub/44886/pg44886-images.html" TargetMode="External"/><Relationship Id="rId10511" Type="http://schemas.openxmlformats.org/officeDocument/2006/relationships/hyperlink" Target="http://www.gutenberg.org/files/44884/44884-h/44884-h.htm" TargetMode="External"/><Relationship Id="rId17124" Type="http://schemas.openxmlformats.org/officeDocument/2006/relationships/hyperlink" Target="https://www.gutenberg.org/cache/epub/44886/pg44886-images.html" TargetMode="External"/><Relationship Id="rId20469" Type="http://schemas.openxmlformats.org/officeDocument/2006/relationships/hyperlink" Target="http://www.gutenberg.org/files/44885/44885-h/44885-h.htm" TargetMode="External"/><Relationship Id="rId12683" Type="http://schemas.openxmlformats.org/officeDocument/2006/relationships/hyperlink" Target="http://www.gutenberg.org/files/44885/44885-h/44885-h.htm" TargetMode="External"/><Relationship Id="rId13734" Type="http://schemas.openxmlformats.org/officeDocument/2006/relationships/hyperlink" Target="https://www.gutenberg.org/cache/epub/44886/pg44886-images.html" TargetMode="External"/><Relationship Id="rId19296" Type="http://schemas.openxmlformats.org/officeDocument/2006/relationships/hyperlink" Target="http://www.gutenberg.org/files/44885/44885-h/44885-h.htm" TargetMode="External"/><Relationship Id="rId20950" Type="http://schemas.openxmlformats.org/officeDocument/2006/relationships/hyperlink" Target="http://www.gutenberg.org/files/44885/44885-h/44885-h.htm" TargetMode="External"/><Relationship Id="rId1691" Type="http://schemas.openxmlformats.org/officeDocument/2006/relationships/hyperlink" Target="https://www.gutenberg.org/cache/epub/44886/pg44886-images.html" TargetMode="External"/><Relationship Id="rId2742" Type="http://schemas.openxmlformats.org/officeDocument/2006/relationships/hyperlink" Target="http://www.gutenberg.org/files/44885/44885-h/44885-h.htm" TargetMode="External"/><Relationship Id="rId9355" Type="http://schemas.openxmlformats.org/officeDocument/2006/relationships/hyperlink" Target="http://www.gutenberg.org/files/44885/44885-h/44885-h.htm" TargetMode="External"/><Relationship Id="rId11285" Type="http://schemas.openxmlformats.org/officeDocument/2006/relationships/hyperlink" Target="http://www.gutenberg.org/files/44885/44885-h/44885-h.htm" TargetMode="External"/><Relationship Id="rId12336" Type="http://schemas.openxmlformats.org/officeDocument/2006/relationships/hyperlink" Target="http://www.gutenberg.org/files/44884/44884-h/44884-h.htm" TargetMode="External"/><Relationship Id="rId20603" Type="http://schemas.openxmlformats.org/officeDocument/2006/relationships/hyperlink" Target="http://www.gutenberg.org/files/44885/44885-h/44885-h.htm" TargetMode="External"/><Relationship Id="rId714" Type="http://schemas.openxmlformats.org/officeDocument/2006/relationships/hyperlink" Target="https://www.gutenberg.org/cache/epub/44886/pg44886-images.html" TargetMode="External"/><Relationship Id="rId1344" Type="http://schemas.openxmlformats.org/officeDocument/2006/relationships/hyperlink" Target="https://www.gutenberg.org/cache/epub/44886/pg44886-images.html" TargetMode="External"/><Relationship Id="rId5965" Type="http://schemas.openxmlformats.org/officeDocument/2006/relationships/hyperlink" Target="http://www.gutenberg.org/files/44885/44885-h/44885-h.htm" TargetMode="External"/><Relationship Id="rId9008" Type="http://schemas.openxmlformats.org/officeDocument/2006/relationships/hyperlink" Target="http://www.gutenberg.org/files/44884/44884-h/44884-h.htm" TargetMode="External"/><Relationship Id="rId15559" Type="http://schemas.openxmlformats.org/officeDocument/2006/relationships/hyperlink" Target="http://www.gutenberg.org/files/44884/44884-h/44884-h.htm" TargetMode="External"/><Relationship Id="rId16957" Type="http://schemas.openxmlformats.org/officeDocument/2006/relationships/hyperlink" Target="http://www.gutenberg.org/files/44884/44884-h/44884-h.htm" TargetMode="External"/><Relationship Id="rId19430" Type="http://schemas.openxmlformats.org/officeDocument/2006/relationships/hyperlink" Target="http://www.gutenberg.org/files/44884/44884-h/44884-h.htm" TargetMode="External"/><Relationship Id="rId50" Type="http://schemas.openxmlformats.org/officeDocument/2006/relationships/hyperlink" Target="https://www.gutenberg.org/cache/epub/44886/pg44886-images.html" TargetMode="External"/><Relationship Id="rId4567" Type="http://schemas.openxmlformats.org/officeDocument/2006/relationships/hyperlink" Target="http://www.gutenberg.org/files/44884/44884-h/44884-h.htm" TargetMode="External"/><Relationship Id="rId5618" Type="http://schemas.openxmlformats.org/officeDocument/2006/relationships/hyperlink" Target="http://www.gutenberg.org/files/44884/44884-h/44884-h.htm" TargetMode="External"/><Relationship Id="rId18032" Type="http://schemas.openxmlformats.org/officeDocument/2006/relationships/hyperlink" Target="http://www.gutenberg.org/files/44884/44884-h/44884-h.htm" TargetMode="External"/><Relationship Id="rId21377" Type="http://schemas.openxmlformats.org/officeDocument/2006/relationships/hyperlink" Target="http://www.gutenberg.org/files/44884/44884-h/44884-h.htm" TargetMode="External"/><Relationship Id="rId3169" Type="http://schemas.openxmlformats.org/officeDocument/2006/relationships/hyperlink" Target="http://www.gutenberg.org/files/44885/44885-h/44885-h.htm" TargetMode="External"/><Relationship Id="rId7040" Type="http://schemas.openxmlformats.org/officeDocument/2006/relationships/hyperlink" Target="http://www.gutenberg.org/files/44885/44885-h/44885-h.htm" TargetMode="External"/><Relationship Id="rId10021" Type="http://schemas.openxmlformats.org/officeDocument/2006/relationships/hyperlink" Target="http://www.gutenberg.org/files/44884/44884-h/44884-h.htm" TargetMode="External"/><Relationship Id="rId13591" Type="http://schemas.openxmlformats.org/officeDocument/2006/relationships/hyperlink" Target="http://www.gutenberg.org/files/44885/44885-h/44885-h.htm" TargetMode="External"/><Relationship Id="rId14642" Type="http://schemas.openxmlformats.org/officeDocument/2006/relationships/hyperlink" Target="https://www.gutenberg.org/cache/epub/44886/pg44886-images.html" TargetMode="External"/><Relationship Id="rId3650" Type="http://schemas.openxmlformats.org/officeDocument/2006/relationships/hyperlink" Target="http://www.gutenberg.org/files/44884/44884-h/44884-h.htm" TargetMode="External"/><Relationship Id="rId4701" Type="http://schemas.openxmlformats.org/officeDocument/2006/relationships/hyperlink" Target="http://www.gutenberg.org/files/44884/44884-h/44884-h.htm" TargetMode="External"/><Relationship Id="rId12193" Type="http://schemas.openxmlformats.org/officeDocument/2006/relationships/hyperlink" Target="http://www.gutenberg.org/files/44884/44884-h/44884-h.htm" TargetMode="External"/><Relationship Id="rId13244" Type="http://schemas.openxmlformats.org/officeDocument/2006/relationships/hyperlink" Target="http://www.gutenberg.org/files/44885/44885-h/44885-h.htm" TargetMode="External"/><Relationship Id="rId17865" Type="http://schemas.openxmlformats.org/officeDocument/2006/relationships/hyperlink" Target="http://www.gutenberg.org/files/44884/44884-h/44884-h.htm" TargetMode="External"/><Relationship Id="rId18916" Type="http://schemas.openxmlformats.org/officeDocument/2006/relationships/hyperlink" Target="http://www.gutenberg.org/files/44885/44885-h/44885-h.htm" TargetMode="External"/><Relationship Id="rId20460" Type="http://schemas.openxmlformats.org/officeDocument/2006/relationships/hyperlink" Target="https://www.gutenberg.org/cache/epub/44886/pg44886-images.html" TargetMode="External"/><Relationship Id="rId21511" Type="http://schemas.openxmlformats.org/officeDocument/2006/relationships/hyperlink" Target="http://www.gutenberg.org/files/44884/44884-h/44884-h.htm" TargetMode="External"/><Relationship Id="rId571" Type="http://schemas.openxmlformats.org/officeDocument/2006/relationships/hyperlink" Target="https://www.gutenberg.org/cache/epub/44886/pg44886-images.html" TargetMode="External"/><Relationship Id="rId2252" Type="http://schemas.openxmlformats.org/officeDocument/2006/relationships/hyperlink" Target="http://www.gutenberg.org/files/44885/44885-h/44885-h.htm" TargetMode="External"/><Relationship Id="rId3303" Type="http://schemas.openxmlformats.org/officeDocument/2006/relationships/hyperlink" Target="http://www.gutenberg.org/files/44885/44885-h/44885-h.htm" TargetMode="External"/><Relationship Id="rId6873" Type="http://schemas.openxmlformats.org/officeDocument/2006/relationships/hyperlink" Target="https://www.gutenberg.org/cache/epub/44886/pg44886-images.html" TargetMode="External"/><Relationship Id="rId7924" Type="http://schemas.openxmlformats.org/officeDocument/2006/relationships/hyperlink" Target="http://www.gutenberg.org/files/44885/44885-h/44885-h.htm" TargetMode="External"/><Relationship Id="rId16467" Type="http://schemas.openxmlformats.org/officeDocument/2006/relationships/hyperlink" Target="http://www.gutenberg.org/files/44885/44885-h/44885-h.htm" TargetMode="External"/><Relationship Id="rId17518" Type="http://schemas.openxmlformats.org/officeDocument/2006/relationships/hyperlink" Target="http://www.gutenberg.org/files/44885/44885-h/44885-h.htm" TargetMode="External"/><Relationship Id="rId20113" Type="http://schemas.openxmlformats.org/officeDocument/2006/relationships/hyperlink" Target="http://www.gutenberg.org/files/44885/44885-h/44885-h.htm" TargetMode="External"/><Relationship Id="rId224" Type="http://schemas.openxmlformats.org/officeDocument/2006/relationships/hyperlink" Target="https://www.gutenberg.org/cache/epub/44886/pg44886-images.html" TargetMode="External"/><Relationship Id="rId5475" Type="http://schemas.openxmlformats.org/officeDocument/2006/relationships/hyperlink" Target="http://www.gutenberg.org/files/44884/44884-h/44884-h.htm" TargetMode="External"/><Relationship Id="rId6526" Type="http://schemas.openxmlformats.org/officeDocument/2006/relationships/hyperlink" Target="http://www.gutenberg.org/files/44884/44884-h/44884-h.htm" TargetMode="External"/><Relationship Id="rId10905" Type="http://schemas.openxmlformats.org/officeDocument/2006/relationships/hyperlink" Target="http://www.gutenberg.org/files/44885/44885-h/44885-h.htm" TargetMode="External"/><Relationship Id="rId15069" Type="http://schemas.openxmlformats.org/officeDocument/2006/relationships/hyperlink" Target="http://www.gutenberg.org/files/44885/44885-h/44885-h.htm" TargetMode="External"/><Relationship Id="rId4077" Type="http://schemas.openxmlformats.org/officeDocument/2006/relationships/hyperlink" Target="http://www.gutenberg.org/files/44884/44884-h/44884-h.htm" TargetMode="External"/><Relationship Id="rId5128" Type="http://schemas.openxmlformats.org/officeDocument/2006/relationships/hyperlink" Target="http://www.gutenberg.org/files/44884/44884-h/44884-h.htm" TargetMode="External"/><Relationship Id="rId8698" Type="http://schemas.openxmlformats.org/officeDocument/2006/relationships/hyperlink" Target="http://www.gutenberg.org/files/44885/44885-h/44885-h.htm" TargetMode="External"/><Relationship Id="rId9749" Type="http://schemas.openxmlformats.org/officeDocument/2006/relationships/hyperlink" Target="http://www.gutenberg.org/files/44884/44884-h/44884-h.htm" TargetMode="External"/><Relationship Id="rId1738" Type="http://schemas.openxmlformats.org/officeDocument/2006/relationships/hyperlink" Target="https://www.gutenberg.org/cache/epub/44886/pg44886-images.html" TargetMode="External"/><Relationship Id="rId11679" Type="http://schemas.openxmlformats.org/officeDocument/2006/relationships/hyperlink" Target="http://www.gutenberg.org/files/44885/44885-h/44885-h.htm" TargetMode="External"/><Relationship Id="rId14152" Type="http://schemas.openxmlformats.org/officeDocument/2006/relationships/hyperlink" Target="https://www.gutenberg.org/cache/epub/44886/pg44886-images.html" TargetMode="External"/><Relationship Id="rId15550" Type="http://schemas.openxmlformats.org/officeDocument/2006/relationships/hyperlink" Target="http://www.gutenberg.org/files/44885/44885-h/44885-h.htm" TargetMode="External"/><Relationship Id="rId16601" Type="http://schemas.openxmlformats.org/officeDocument/2006/relationships/hyperlink" Target="http://www.gutenberg.org/files/44885/44885-h/44885-h.htm" TargetMode="External"/><Relationship Id="rId3160" Type="http://schemas.openxmlformats.org/officeDocument/2006/relationships/hyperlink" Target="http://www.gutenberg.org/files/44884/44884-h/44884-h.htm" TargetMode="External"/><Relationship Id="rId4211" Type="http://schemas.openxmlformats.org/officeDocument/2006/relationships/hyperlink" Target="http://www.gutenberg.org/files/44884/44884-h/44884-h.htm" TargetMode="External"/><Relationship Id="rId15203" Type="http://schemas.openxmlformats.org/officeDocument/2006/relationships/hyperlink" Target="https://www.gutenberg.org/cache/epub/44886/pg44886-images.html" TargetMode="External"/><Relationship Id="rId18773" Type="http://schemas.openxmlformats.org/officeDocument/2006/relationships/hyperlink" Target="http://www.gutenberg.org/files/44885/44885-h/44885-h.htm" TargetMode="External"/><Relationship Id="rId19824" Type="http://schemas.openxmlformats.org/officeDocument/2006/relationships/hyperlink" Target="http://www.gutenberg.org/files/44885/44885-h/44885-h.htm" TargetMode="External"/><Relationship Id="rId21021" Type="http://schemas.openxmlformats.org/officeDocument/2006/relationships/hyperlink" Target="http://www.gutenberg.org/files/44884/44884-h/44884-h.htm" TargetMode="External"/><Relationship Id="rId7781" Type="http://schemas.openxmlformats.org/officeDocument/2006/relationships/hyperlink" Target="http://www.gutenberg.org/files/44885/44885-h/44885-h.htm" TargetMode="External"/><Relationship Id="rId8832" Type="http://schemas.openxmlformats.org/officeDocument/2006/relationships/hyperlink" Target="http://www.gutenberg.org/files/44885/44885-h/44885-h.htm" TargetMode="External"/><Relationship Id="rId10762" Type="http://schemas.openxmlformats.org/officeDocument/2006/relationships/hyperlink" Target="http://www.gutenberg.org/files/44885/44885-h/44885-h.htm" TargetMode="External"/><Relationship Id="rId11813" Type="http://schemas.openxmlformats.org/officeDocument/2006/relationships/hyperlink" Target="http://www.gutenberg.org/files/44884/44884-h/44884-h.htm" TargetMode="External"/><Relationship Id="rId17375" Type="http://schemas.openxmlformats.org/officeDocument/2006/relationships/hyperlink" Target="https://www.gutenberg.org/cache/epub/44886/pg44886-images.html" TargetMode="External"/><Relationship Id="rId18426" Type="http://schemas.openxmlformats.org/officeDocument/2006/relationships/hyperlink" Target="http://www.gutenberg.org/files/44884/44884-h/44884-h.htm" TargetMode="External"/><Relationship Id="rId6036" Type="http://schemas.openxmlformats.org/officeDocument/2006/relationships/hyperlink" Target="http://www.gutenberg.org/files/44884/44884-h/44884-h.htm" TargetMode="External"/><Relationship Id="rId6383" Type="http://schemas.openxmlformats.org/officeDocument/2006/relationships/hyperlink" Target="http://www.gutenberg.org/files/44885/44885-h/44885-h.htm" TargetMode="External"/><Relationship Id="rId7434" Type="http://schemas.openxmlformats.org/officeDocument/2006/relationships/hyperlink" Target="http://www.gutenberg.org/files/44884/44884-h/44884-h.htm" TargetMode="External"/><Relationship Id="rId10415" Type="http://schemas.openxmlformats.org/officeDocument/2006/relationships/hyperlink" Target="http://www.gutenberg.org/files/44884/44884-h/44884-h.htm" TargetMode="External"/><Relationship Id="rId13985" Type="http://schemas.openxmlformats.org/officeDocument/2006/relationships/hyperlink" Target="http://www.gutenberg.org/files/44885/44885-h/44885-h.htm" TargetMode="External"/><Relationship Id="rId17028" Type="http://schemas.openxmlformats.org/officeDocument/2006/relationships/hyperlink" Target="https://www.gutenberg.org/cache/epub/44886/pg44886-images.html" TargetMode="External"/><Relationship Id="rId2993" Type="http://schemas.openxmlformats.org/officeDocument/2006/relationships/hyperlink" Target="http://www.gutenberg.org/files/44884/44884-h/44884-h.htm" TargetMode="External"/><Relationship Id="rId12587" Type="http://schemas.openxmlformats.org/officeDocument/2006/relationships/hyperlink" Target="http://www.gutenberg.org/files/44885/44885-h/44885-h.htm" TargetMode="External"/><Relationship Id="rId13638" Type="http://schemas.openxmlformats.org/officeDocument/2006/relationships/hyperlink" Target="http://www.gutenberg.org/files/44884/44884-h/44884-h.htm" TargetMode="External"/><Relationship Id="rId20854" Type="http://schemas.openxmlformats.org/officeDocument/2006/relationships/hyperlink" Target="http://www.gutenberg.org/files/44884/44884-h/44884-h.htm" TargetMode="External"/><Relationship Id="rId965" Type="http://schemas.openxmlformats.org/officeDocument/2006/relationships/hyperlink" Target="https://www.gutenberg.org/cache/epub/44886/pg44886-images.html" TargetMode="External"/><Relationship Id="rId1595" Type="http://schemas.openxmlformats.org/officeDocument/2006/relationships/hyperlink" Target="https://www.gutenberg.org/cache/epub/44886/pg44886-images.html" TargetMode="External"/><Relationship Id="rId2646" Type="http://schemas.openxmlformats.org/officeDocument/2006/relationships/hyperlink" Target="http://www.gutenberg.org/files/44885/44885-h/44885-h.htm" TargetMode="External"/><Relationship Id="rId9259" Type="http://schemas.openxmlformats.org/officeDocument/2006/relationships/hyperlink" Target="http://www.gutenberg.org/files/44885/44885-h/44885-h.htm" TargetMode="External"/><Relationship Id="rId11189" Type="http://schemas.openxmlformats.org/officeDocument/2006/relationships/hyperlink" Target="http://www.gutenberg.org/files/44884/44884-h/44884-h.htm" TargetMode="External"/><Relationship Id="rId15060" Type="http://schemas.openxmlformats.org/officeDocument/2006/relationships/hyperlink" Target="http://www.gutenberg.org/files/44884/44884-h/44884-h.htm" TargetMode="External"/><Relationship Id="rId16111" Type="http://schemas.openxmlformats.org/officeDocument/2006/relationships/hyperlink" Target="http://www.gutenberg.org/files/44884/44884-h/44884-h.htm" TargetMode="External"/><Relationship Id="rId20507" Type="http://schemas.openxmlformats.org/officeDocument/2006/relationships/hyperlink" Target="http://www.gutenberg.org/files/44885/44885-h/44885-h.htm" TargetMode="External"/><Relationship Id="rId618" Type="http://schemas.openxmlformats.org/officeDocument/2006/relationships/hyperlink" Target="https://www.gutenberg.org/cache/epub/44886/pg44886-images.html" TargetMode="External"/><Relationship Id="rId1248" Type="http://schemas.openxmlformats.org/officeDocument/2006/relationships/hyperlink" Target="https://www.gutenberg.org/cache/epub/44886/pg44886-images.html" TargetMode="External"/><Relationship Id="rId5869" Type="http://schemas.openxmlformats.org/officeDocument/2006/relationships/hyperlink" Target="http://www.gutenberg.org/files/44884/44884-h/44884-h.htm" TargetMode="External"/><Relationship Id="rId18283" Type="http://schemas.openxmlformats.org/officeDocument/2006/relationships/hyperlink" Target="http://www.gutenberg.org/files/44884/44884-h/44884-h.htm" TargetMode="External"/><Relationship Id="rId19681" Type="http://schemas.openxmlformats.org/officeDocument/2006/relationships/hyperlink" Target="http://www.gutenberg.org/files/44885/44885-h/44885-h.htm" TargetMode="External"/><Relationship Id="rId7291" Type="http://schemas.openxmlformats.org/officeDocument/2006/relationships/hyperlink" Target="http://www.gutenberg.org/files/44884/44884-h/44884-h.htm" TargetMode="External"/><Relationship Id="rId8342" Type="http://schemas.openxmlformats.org/officeDocument/2006/relationships/hyperlink" Target="http://www.gutenberg.org/files/44884/44884-h/44884-h.htm" TargetMode="External"/><Relationship Id="rId9740" Type="http://schemas.openxmlformats.org/officeDocument/2006/relationships/hyperlink" Target="http://www.gutenberg.org/files/44884/44884-h/44884-h.htm" TargetMode="External"/><Relationship Id="rId11670" Type="http://schemas.openxmlformats.org/officeDocument/2006/relationships/hyperlink" Target="http://www.gutenberg.org/files/44884/44884-h/44884-h.htm" TargetMode="External"/><Relationship Id="rId12721" Type="http://schemas.openxmlformats.org/officeDocument/2006/relationships/hyperlink" Target="http://www.gutenberg.org/files/44884/44884-h/44884-h.htm" TargetMode="External"/><Relationship Id="rId19334" Type="http://schemas.openxmlformats.org/officeDocument/2006/relationships/hyperlink" Target="http://www.gutenberg.org/files/44884/44884-h/44884-h.htm" TargetMode="External"/><Relationship Id="rId10272" Type="http://schemas.openxmlformats.org/officeDocument/2006/relationships/hyperlink" Target="http://www.gutenberg.org/files/44884/44884-h/44884-h.htm" TargetMode="External"/><Relationship Id="rId11323" Type="http://schemas.openxmlformats.org/officeDocument/2006/relationships/hyperlink" Target="http://www.gutenberg.org/files/44884/44884-h/44884-h.htm" TargetMode="External"/><Relationship Id="rId14893" Type="http://schemas.openxmlformats.org/officeDocument/2006/relationships/hyperlink" Target="https://www.gutenberg.org/cache/epub/44886/pg44886-images.html" TargetMode="External"/><Relationship Id="rId15944" Type="http://schemas.openxmlformats.org/officeDocument/2006/relationships/hyperlink" Target="http://www.gutenberg.org/files/44884/44884-h/44884-h.htm" TargetMode="External"/><Relationship Id="rId4952" Type="http://schemas.openxmlformats.org/officeDocument/2006/relationships/hyperlink" Target="https://www.gutenberg.org/cache/epub/44886/pg44886-images.html" TargetMode="External"/><Relationship Id="rId13495" Type="http://schemas.openxmlformats.org/officeDocument/2006/relationships/hyperlink" Target="http://www.gutenberg.org/files/44885/44885-h/44885-h.htm" TargetMode="External"/><Relationship Id="rId14546" Type="http://schemas.openxmlformats.org/officeDocument/2006/relationships/hyperlink" Target="http://www.gutenberg.org/files/44885/44885-h/44885-h.htm" TargetMode="External"/><Relationship Id="rId21762" Type="http://schemas.openxmlformats.org/officeDocument/2006/relationships/hyperlink" Target="http://www.gutenberg.org/files/44885/44885-h/44885-h.htm" TargetMode="External"/><Relationship Id="rId3554" Type="http://schemas.openxmlformats.org/officeDocument/2006/relationships/hyperlink" Target="https://www.gutenberg.org/cache/epub/44886/pg44886-images.html" TargetMode="External"/><Relationship Id="rId4605" Type="http://schemas.openxmlformats.org/officeDocument/2006/relationships/hyperlink" Target="https://www.gutenberg.org/cache/epub/44886/pg44886-images.html" TargetMode="External"/><Relationship Id="rId12097" Type="http://schemas.openxmlformats.org/officeDocument/2006/relationships/hyperlink" Target="https://www.gutenberg.org/cache/epub/44886/pg44886-images.html" TargetMode="External"/><Relationship Id="rId13148" Type="http://schemas.openxmlformats.org/officeDocument/2006/relationships/hyperlink" Target="http://www.gutenberg.org/files/44884/44884-h/44884-h.htm" TargetMode="External"/><Relationship Id="rId17769" Type="http://schemas.openxmlformats.org/officeDocument/2006/relationships/hyperlink" Target="http://www.gutenberg.org/files/44885/44885-h/44885-h.htm" TargetMode="External"/><Relationship Id="rId20364" Type="http://schemas.openxmlformats.org/officeDocument/2006/relationships/hyperlink" Target="https://www.gutenberg.org/cache/epub/44886/pg44886-images.html" TargetMode="External"/><Relationship Id="rId21415" Type="http://schemas.openxmlformats.org/officeDocument/2006/relationships/hyperlink" Target="http://www.gutenberg.org/files/44885/44885-h/44885-h.htm" TargetMode="External"/><Relationship Id="rId475" Type="http://schemas.openxmlformats.org/officeDocument/2006/relationships/hyperlink" Target="https://www.gutenberg.org/cache/epub/44886/pg44886-images.html" TargetMode="External"/><Relationship Id="rId2156" Type="http://schemas.openxmlformats.org/officeDocument/2006/relationships/hyperlink" Target="https://www.gutenberg.org/cache/epub/44886/pg44886-images.html" TargetMode="External"/><Relationship Id="rId3207" Type="http://schemas.openxmlformats.org/officeDocument/2006/relationships/hyperlink" Target="http://www.gutenberg.org/files/44884/44884-h/44884-h.htm" TargetMode="External"/><Relationship Id="rId6777" Type="http://schemas.openxmlformats.org/officeDocument/2006/relationships/hyperlink" Target="http://www.gutenberg.org/files/44884/44884-h/44884-h.htm" TargetMode="External"/><Relationship Id="rId7828" Type="http://schemas.openxmlformats.org/officeDocument/2006/relationships/hyperlink" Target="http://www.gutenberg.org/files/44884/44884-h/44884-h.htm" TargetMode="External"/><Relationship Id="rId19191" Type="http://schemas.openxmlformats.org/officeDocument/2006/relationships/hyperlink" Target="http://www.gutenberg.org/files/44884/44884-h/44884-h.htm" TargetMode="External"/><Relationship Id="rId20017" Type="http://schemas.openxmlformats.org/officeDocument/2006/relationships/hyperlink" Target="https://www.gutenberg.org/cache/epub/44886/pg44886-images.html" TargetMode="External"/><Relationship Id="rId128" Type="http://schemas.openxmlformats.org/officeDocument/2006/relationships/hyperlink" Target="https://www.gutenberg.org/cache/epub/44886/pg44886-images.html" TargetMode="External"/><Relationship Id="rId5379" Type="http://schemas.openxmlformats.org/officeDocument/2006/relationships/hyperlink" Target="http://www.gutenberg.org/files/44885/44885-h/44885-h.htm" TargetMode="External"/><Relationship Id="rId9250" Type="http://schemas.openxmlformats.org/officeDocument/2006/relationships/hyperlink" Target="https://www.gutenberg.org/cache/epub/44886/pg44886-images.html" TargetMode="External"/><Relationship Id="rId10809" Type="http://schemas.openxmlformats.org/officeDocument/2006/relationships/hyperlink" Target="http://www.gutenberg.org/files/44885/44885-h/44885-h.htm" TargetMode="External"/><Relationship Id="rId11180" Type="http://schemas.openxmlformats.org/officeDocument/2006/relationships/hyperlink" Target="http://www.gutenberg.org/files/44885/44885-h/44885-h.htm" TargetMode="External"/><Relationship Id="rId12231" Type="http://schemas.openxmlformats.org/officeDocument/2006/relationships/hyperlink" Target="http://www.gutenberg.org/files/44884/44884-h/44884-h.htm" TargetMode="External"/><Relationship Id="rId16852" Type="http://schemas.openxmlformats.org/officeDocument/2006/relationships/hyperlink" Target="http://www.gutenberg.org/files/44885/44885-h/44885-h.htm" TargetMode="External"/><Relationship Id="rId17903" Type="http://schemas.openxmlformats.org/officeDocument/2006/relationships/hyperlink" Target="https://www.gutenberg.org/cache/epub/44886/pg44886-images.html" TargetMode="External"/><Relationship Id="rId1989" Type="http://schemas.openxmlformats.org/officeDocument/2006/relationships/hyperlink" Target="https://www.gutenberg.org/cache/epub/44886/pg44886-images.html" TargetMode="External"/><Relationship Id="rId5860" Type="http://schemas.openxmlformats.org/officeDocument/2006/relationships/hyperlink" Target="http://www.gutenberg.org/files/44884/44884-h/44884-h.htm" TargetMode="External"/><Relationship Id="rId6911" Type="http://schemas.openxmlformats.org/officeDocument/2006/relationships/hyperlink" Target="http://www.gutenberg.org/files/44884/44884-h/44884-h.htm" TargetMode="External"/><Relationship Id="rId15454" Type="http://schemas.openxmlformats.org/officeDocument/2006/relationships/hyperlink" Target="http://www.gutenberg.org/files/44885/44885-h/44885-h.htm" TargetMode="External"/><Relationship Id="rId16505" Type="http://schemas.openxmlformats.org/officeDocument/2006/relationships/hyperlink" Target="http://www.gutenberg.org/files/44885/44885-h/44885-h.htm" TargetMode="External"/><Relationship Id="rId3064" Type="http://schemas.openxmlformats.org/officeDocument/2006/relationships/hyperlink" Target="https://www.gutenberg.org/cache/epub/44886/pg44886-images.html" TargetMode="External"/><Relationship Id="rId4462" Type="http://schemas.openxmlformats.org/officeDocument/2006/relationships/hyperlink" Target="http://www.gutenberg.org/files/44884/44884-h/44884-h.htm" TargetMode="External"/><Relationship Id="rId5513" Type="http://schemas.openxmlformats.org/officeDocument/2006/relationships/hyperlink" Target="http://www.gutenberg.org/files/44885/44885-h/44885-h.htm" TargetMode="External"/><Relationship Id="rId14056" Type="http://schemas.openxmlformats.org/officeDocument/2006/relationships/hyperlink" Target="https://www.gutenberg.org/cache/epub/44886/pg44886-images.html" TargetMode="External"/><Relationship Id="rId15107" Type="http://schemas.openxmlformats.org/officeDocument/2006/relationships/hyperlink" Target="http://www.gutenberg.org/files/44885/44885-h/44885-h.htm" TargetMode="External"/><Relationship Id="rId18677" Type="http://schemas.openxmlformats.org/officeDocument/2006/relationships/hyperlink" Target="http://www.gutenberg.org/files/44884/44884-h/44884-h.htm" TargetMode="External"/><Relationship Id="rId19728" Type="http://schemas.openxmlformats.org/officeDocument/2006/relationships/hyperlink" Target="http://www.gutenberg.org/files/44884/44884-h/44884-h.htm" TargetMode="External"/><Relationship Id="rId21272" Type="http://schemas.openxmlformats.org/officeDocument/2006/relationships/hyperlink" Target="https://www.gutenberg.org/cache/epub/44886/pg44886-images.html" TargetMode="External"/><Relationship Id="rId4115" Type="http://schemas.openxmlformats.org/officeDocument/2006/relationships/hyperlink" Target="https://www.gutenberg.org/cache/epub/44886/pg44886-images.html" TargetMode="External"/><Relationship Id="rId7685" Type="http://schemas.openxmlformats.org/officeDocument/2006/relationships/hyperlink" Target="http://www.gutenberg.org/files/44884/44884-h/44884-h.htm" TargetMode="External"/><Relationship Id="rId8736" Type="http://schemas.openxmlformats.org/officeDocument/2006/relationships/hyperlink" Target="http://www.gutenberg.org/files/44884/44884-h/44884-h.htm" TargetMode="External"/><Relationship Id="rId10666" Type="http://schemas.openxmlformats.org/officeDocument/2006/relationships/hyperlink" Target="https://www.gutenberg.org/cache/epub/44886/pg44886-images.html" TargetMode="External"/><Relationship Id="rId11717" Type="http://schemas.openxmlformats.org/officeDocument/2006/relationships/hyperlink" Target="http://www.gutenberg.org/files/44885/44885-h/44885-h.htm" TargetMode="External"/><Relationship Id="rId17279" Type="http://schemas.openxmlformats.org/officeDocument/2006/relationships/hyperlink" Target="http://www.gutenberg.org/files/44885/44885-h/44885-h.htm" TargetMode="External"/><Relationship Id="rId6287" Type="http://schemas.openxmlformats.org/officeDocument/2006/relationships/hyperlink" Target="https://www.gutenberg.org/cache/epub/44886/pg44886-images.html" TargetMode="External"/><Relationship Id="rId7338" Type="http://schemas.openxmlformats.org/officeDocument/2006/relationships/hyperlink" Target="http://www.gutenberg.org/files/44884/44884-h/44884-h.htm" TargetMode="External"/><Relationship Id="rId10319" Type="http://schemas.openxmlformats.org/officeDocument/2006/relationships/hyperlink" Target="https://www.gutenberg.org/cache/epub/44886/pg44886-images.html" TargetMode="External"/><Relationship Id="rId2897" Type="http://schemas.openxmlformats.org/officeDocument/2006/relationships/hyperlink" Target="http://www.gutenberg.org/files/44885/44885-h/44885-h.htm" TargetMode="External"/><Relationship Id="rId3948" Type="http://schemas.openxmlformats.org/officeDocument/2006/relationships/hyperlink" Target="http://www.gutenberg.org/files/44884/44884-h/44884-h.htm" TargetMode="External"/><Relationship Id="rId13889" Type="http://schemas.openxmlformats.org/officeDocument/2006/relationships/hyperlink" Target="http://www.gutenberg.org/files/44884/44884-h/44884-h.htm" TargetMode="External"/><Relationship Id="rId16362" Type="http://schemas.openxmlformats.org/officeDocument/2006/relationships/hyperlink" Target="http://www.gutenberg.org/files/44885/44885-h/44885-h.htm" TargetMode="External"/><Relationship Id="rId17760" Type="http://schemas.openxmlformats.org/officeDocument/2006/relationships/hyperlink" Target="http://www.gutenberg.org/files/44885/44885-h/44885-h.htm" TargetMode="External"/><Relationship Id="rId18811" Type="http://schemas.openxmlformats.org/officeDocument/2006/relationships/hyperlink" Target="http://www.gutenberg.org/files/44884/44884-h/44884-h.htm" TargetMode="External"/><Relationship Id="rId869" Type="http://schemas.openxmlformats.org/officeDocument/2006/relationships/hyperlink" Target="https://www.gutenberg.org/cache/epub/44886/pg44886-images.html" TargetMode="External"/><Relationship Id="rId1499" Type="http://schemas.openxmlformats.org/officeDocument/2006/relationships/hyperlink" Target="https://www.gutenberg.org/cache/epub/44886/pg44886-images.html" TargetMode="External"/><Relationship Id="rId5370" Type="http://schemas.openxmlformats.org/officeDocument/2006/relationships/hyperlink" Target="http://www.gutenberg.org/files/44885/44885-h/44885-h.htm" TargetMode="External"/><Relationship Id="rId6421" Type="http://schemas.openxmlformats.org/officeDocument/2006/relationships/hyperlink" Target="http://www.gutenberg.org/files/44885/44885-h/44885-h.htm" TargetMode="External"/><Relationship Id="rId10800" Type="http://schemas.openxmlformats.org/officeDocument/2006/relationships/hyperlink" Target="https://www.gutenberg.org/cache/epub/44886/pg44886-images.html" TargetMode="External"/><Relationship Id="rId16015" Type="http://schemas.openxmlformats.org/officeDocument/2006/relationships/hyperlink" Target="http://www.gutenberg.org/files/44885/44885-h/44885-h.htm" TargetMode="External"/><Relationship Id="rId17413" Type="http://schemas.openxmlformats.org/officeDocument/2006/relationships/hyperlink" Target="http://www.gutenberg.org/files/44884/44884-h/44884-h.htm" TargetMode="External"/><Relationship Id="rId20758" Type="http://schemas.openxmlformats.org/officeDocument/2006/relationships/hyperlink" Target="http://www.gutenberg.org/files/44884/44884-h/44884-h.htm" TargetMode="External"/><Relationship Id="rId21809" Type="http://schemas.openxmlformats.org/officeDocument/2006/relationships/hyperlink" Target="https://www.gutenberg.org/cache/epub/44886/pg44886-images.html" TargetMode="External"/><Relationship Id="rId5023" Type="http://schemas.openxmlformats.org/officeDocument/2006/relationships/hyperlink" Target="http://www.gutenberg.org/files/44885/44885-h/44885-h.htm" TargetMode="External"/><Relationship Id="rId9991" Type="http://schemas.openxmlformats.org/officeDocument/2006/relationships/hyperlink" Target="http://www.gutenberg.org/files/44885/44885-h/44885-h.htm" TargetMode="External"/><Relationship Id="rId12972" Type="http://schemas.openxmlformats.org/officeDocument/2006/relationships/hyperlink" Target="http://www.gutenberg.org/files/44885/44885-h/44885-h.htm" TargetMode="External"/><Relationship Id="rId19585" Type="http://schemas.openxmlformats.org/officeDocument/2006/relationships/hyperlink" Target="http://www.gutenberg.org/files/44884/44884-h/44884-h.htm" TargetMode="External"/><Relationship Id="rId1980" Type="http://schemas.openxmlformats.org/officeDocument/2006/relationships/hyperlink" Target="http://www.gutenberg.org/files/44884/44884-h/44884-h.htm" TargetMode="External"/><Relationship Id="rId7195" Type="http://schemas.openxmlformats.org/officeDocument/2006/relationships/hyperlink" Target="http://www.gutenberg.org/files/44885/44885-h/44885-h.htm" TargetMode="External"/><Relationship Id="rId8246" Type="http://schemas.openxmlformats.org/officeDocument/2006/relationships/hyperlink" Target="http://www.gutenberg.org/files/44885/44885-h/44885-h.htm" TargetMode="External"/><Relationship Id="rId8593" Type="http://schemas.openxmlformats.org/officeDocument/2006/relationships/hyperlink" Target="http://www.gutenberg.org/files/44884/44884-h/44884-h.htm" TargetMode="External"/><Relationship Id="rId9644" Type="http://schemas.openxmlformats.org/officeDocument/2006/relationships/hyperlink" Target="http://www.gutenberg.org/files/44884/44884-h/44884-h.htm" TargetMode="External"/><Relationship Id="rId11574" Type="http://schemas.openxmlformats.org/officeDocument/2006/relationships/hyperlink" Target="http://www.gutenberg.org/files/44884/44884-h/44884-h.htm" TargetMode="External"/><Relationship Id="rId12625" Type="http://schemas.openxmlformats.org/officeDocument/2006/relationships/hyperlink" Target="http://www.gutenberg.org/files/44885/44885-h/44885-h.htm" TargetMode="External"/><Relationship Id="rId18187" Type="http://schemas.openxmlformats.org/officeDocument/2006/relationships/hyperlink" Target="https://www.gutenberg.org/cache/epub/44886/pg44886-images.html" TargetMode="External"/><Relationship Id="rId19238" Type="http://schemas.openxmlformats.org/officeDocument/2006/relationships/hyperlink" Target="http://www.gutenberg.org/files/44884/44884-h/44884-h.htm" TargetMode="External"/><Relationship Id="rId1633" Type="http://schemas.openxmlformats.org/officeDocument/2006/relationships/hyperlink" Target="https://www.gutenberg.org/cache/epub/44886/pg44886-images.html" TargetMode="External"/><Relationship Id="rId10176" Type="http://schemas.openxmlformats.org/officeDocument/2006/relationships/hyperlink" Target="http://www.gutenberg.org/files/44884/44884-h/44884-h.htm" TargetMode="External"/><Relationship Id="rId11227" Type="http://schemas.openxmlformats.org/officeDocument/2006/relationships/hyperlink" Target="http://www.gutenberg.org/files/44885/44885-h/44885-h.htm" TargetMode="External"/><Relationship Id="rId14797" Type="http://schemas.openxmlformats.org/officeDocument/2006/relationships/hyperlink" Target="http://www.gutenberg.org/files/44884/44884-h/44884-h.htm" TargetMode="External"/><Relationship Id="rId15848" Type="http://schemas.openxmlformats.org/officeDocument/2006/relationships/hyperlink" Target="http://www.gutenberg.org/files/44884/44884-h/44884-h.htm" TargetMode="External"/><Relationship Id="rId4856" Type="http://schemas.openxmlformats.org/officeDocument/2006/relationships/hyperlink" Target="http://www.gutenberg.org/files/44884/44884-h/44884-h.htm" TargetMode="External"/><Relationship Id="rId5907" Type="http://schemas.openxmlformats.org/officeDocument/2006/relationships/hyperlink" Target="https://www.gutenberg.org/cache/epub/44886/pg44886-images.html" TargetMode="External"/><Relationship Id="rId13399" Type="http://schemas.openxmlformats.org/officeDocument/2006/relationships/hyperlink" Target="https://www.gutenberg.org/cache/epub/44886/pg44886-images.html" TargetMode="External"/><Relationship Id="rId17270" Type="http://schemas.openxmlformats.org/officeDocument/2006/relationships/hyperlink" Target="https://www.gutenberg.org/cache/epub/44886/pg44886-images.html" TargetMode="External"/><Relationship Id="rId18321" Type="http://schemas.openxmlformats.org/officeDocument/2006/relationships/hyperlink" Target="https://www.gutenberg.org/cache/epub/44886/pg44886-images.html" TargetMode="External"/><Relationship Id="rId21666" Type="http://schemas.openxmlformats.org/officeDocument/2006/relationships/hyperlink" Target="http://www.gutenberg.org/files/44884/44884-h/44884-h.htm" TargetMode="External"/><Relationship Id="rId3458" Type="http://schemas.openxmlformats.org/officeDocument/2006/relationships/hyperlink" Target="http://www.gutenberg.org/files/44885/44885-h/44885-h.htm" TargetMode="External"/><Relationship Id="rId4509" Type="http://schemas.openxmlformats.org/officeDocument/2006/relationships/hyperlink" Target="http://www.gutenberg.org/files/44885/44885-h/44885-h.htm" TargetMode="External"/><Relationship Id="rId10310" Type="http://schemas.openxmlformats.org/officeDocument/2006/relationships/hyperlink" Target="http://www.gutenberg.org/files/44885/44885-h/44885-h.htm" TargetMode="External"/><Relationship Id="rId20268" Type="http://schemas.openxmlformats.org/officeDocument/2006/relationships/hyperlink" Target="http://www.gutenberg.org/files/44884/44884-h/44884-h.htm" TargetMode="External"/><Relationship Id="rId21319" Type="http://schemas.openxmlformats.org/officeDocument/2006/relationships/hyperlink" Target="http://www.gutenberg.org/files/44884/44884-h/44884-h.htm" TargetMode="External"/><Relationship Id="rId379" Type="http://schemas.openxmlformats.org/officeDocument/2006/relationships/hyperlink" Target="https://www.gutenberg.org/cache/epub/44886/pg44886-images.html" TargetMode="External"/><Relationship Id="rId13880" Type="http://schemas.openxmlformats.org/officeDocument/2006/relationships/hyperlink" Target="http://www.gutenberg.org/files/44884/44884-h/44884-h.htm" TargetMode="External"/><Relationship Id="rId14931" Type="http://schemas.openxmlformats.org/officeDocument/2006/relationships/hyperlink" Target="http://www.gutenberg.org/files/44885/44885-h/44885-h.htm" TargetMode="External"/><Relationship Id="rId19095" Type="http://schemas.openxmlformats.org/officeDocument/2006/relationships/hyperlink" Target="https://www.gutenberg.org/cache/epub/44886/pg44886-images.html" TargetMode="External"/><Relationship Id="rId1490" Type="http://schemas.openxmlformats.org/officeDocument/2006/relationships/hyperlink" Target="https://www.gutenberg.org/cache/epub/44886/pg44886-images.html" TargetMode="External"/><Relationship Id="rId9154" Type="http://schemas.openxmlformats.org/officeDocument/2006/relationships/hyperlink" Target="http://www.gutenberg.org/files/44885/44885-h/44885-h.htm" TargetMode="External"/><Relationship Id="rId11084" Type="http://schemas.openxmlformats.org/officeDocument/2006/relationships/hyperlink" Target="http://www.gutenberg.org/files/44885/44885-h/44885-h.htm" TargetMode="External"/><Relationship Id="rId12482" Type="http://schemas.openxmlformats.org/officeDocument/2006/relationships/hyperlink" Target="http://www.gutenberg.org/files/44884/44884-h/44884-h.htm" TargetMode="External"/><Relationship Id="rId13533" Type="http://schemas.openxmlformats.org/officeDocument/2006/relationships/hyperlink" Target="http://www.gutenberg.org/files/44884/44884-h/44884-h.htm" TargetMode="External"/><Relationship Id="rId21800" Type="http://schemas.openxmlformats.org/officeDocument/2006/relationships/hyperlink" Target="https://www.gutenberg.org/cache/epub/44886/pg44886-images.html" TargetMode="External"/><Relationship Id="rId860" Type="http://schemas.openxmlformats.org/officeDocument/2006/relationships/hyperlink" Target="https://www.gutenberg.org/cache/epub/44886/pg44886-images.html" TargetMode="External"/><Relationship Id="rId1143" Type="http://schemas.openxmlformats.org/officeDocument/2006/relationships/hyperlink" Target="https://www.gutenberg.org/cache/epub/44886/pg44886-images.html" TargetMode="External"/><Relationship Id="rId2541" Type="http://schemas.openxmlformats.org/officeDocument/2006/relationships/hyperlink" Target="http://www.gutenberg.org/files/44885/44885-h/44885-h.htm" TargetMode="External"/><Relationship Id="rId12135" Type="http://schemas.openxmlformats.org/officeDocument/2006/relationships/hyperlink" Target="https://www.gutenberg.org/cache/epub/44886/pg44886-images.html" TargetMode="External"/><Relationship Id="rId16756" Type="http://schemas.openxmlformats.org/officeDocument/2006/relationships/hyperlink" Target="http://www.gutenberg.org/files/44885/44885-h/44885-h.htm" TargetMode="External"/><Relationship Id="rId17807" Type="http://schemas.openxmlformats.org/officeDocument/2006/relationships/hyperlink" Target="https://www.gutenberg.org/cache/epub/44886/pg44886-images.html" TargetMode="External"/><Relationship Id="rId20402" Type="http://schemas.openxmlformats.org/officeDocument/2006/relationships/hyperlink" Target="http://www.gutenberg.org/files/44885/44885-h/44885-h.htm" TargetMode="External"/><Relationship Id="rId513" Type="http://schemas.openxmlformats.org/officeDocument/2006/relationships/hyperlink" Target="https://www.gutenberg.org/cache/epub/44886/pg44886-images.html" TargetMode="External"/><Relationship Id="rId5764" Type="http://schemas.openxmlformats.org/officeDocument/2006/relationships/hyperlink" Target="http://www.gutenberg.org/files/44884/44884-h/44884-h.htm" TargetMode="External"/><Relationship Id="rId6815" Type="http://schemas.openxmlformats.org/officeDocument/2006/relationships/hyperlink" Target="http://www.gutenberg.org/files/44885/44885-h/44885-h.htm" TargetMode="External"/><Relationship Id="rId15358" Type="http://schemas.openxmlformats.org/officeDocument/2006/relationships/hyperlink" Target="http://www.gutenberg.org/files/44884/44884-h/44884-h.htm" TargetMode="External"/><Relationship Id="rId16409" Type="http://schemas.openxmlformats.org/officeDocument/2006/relationships/hyperlink" Target="http://www.gutenberg.org/files/44884/44884-h/44884-h.htm" TargetMode="External"/><Relationship Id="rId19979" Type="http://schemas.openxmlformats.org/officeDocument/2006/relationships/hyperlink" Target="http://www.gutenberg.org/files/44885/44885-h/44885-h.htm" TargetMode="External"/><Relationship Id="rId4366" Type="http://schemas.openxmlformats.org/officeDocument/2006/relationships/hyperlink" Target="http://www.gutenberg.org/files/44885/44885-h/44885-h.htm" TargetMode="External"/><Relationship Id="rId5417" Type="http://schemas.openxmlformats.org/officeDocument/2006/relationships/hyperlink" Target="http://www.gutenberg.org/files/44884/44884-h/44884-h.htm" TargetMode="External"/><Relationship Id="rId8987" Type="http://schemas.openxmlformats.org/officeDocument/2006/relationships/hyperlink" Target="http://www.gutenberg.org/files/44885/44885-h/44885-h.htm" TargetMode="External"/><Relationship Id="rId21176" Type="http://schemas.openxmlformats.org/officeDocument/2006/relationships/hyperlink" Target="http://www.gutenberg.org/files/44885/44885-h/44885-h.htm" TargetMode="External"/><Relationship Id="rId4019" Type="http://schemas.openxmlformats.org/officeDocument/2006/relationships/hyperlink" Target="http://www.gutenberg.org/files/44884/44884-h/44884-h.htm" TargetMode="External"/><Relationship Id="rId7589" Type="http://schemas.openxmlformats.org/officeDocument/2006/relationships/hyperlink" Target="http://www.gutenberg.org/files/44885/44885-h/44885-h.htm" TargetMode="External"/><Relationship Id="rId11968" Type="http://schemas.openxmlformats.org/officeDocument/2006/relationships/hyperlink" Target="http://www.gutenberg.org/files/44885/44885-h/44885-h.htm" TargetMode="External"/><Relationship Id="rId13390" Type="http://schemas.openxmlformats.org/officeDocument/2006/relationships/hyperlink" Target="http://www.gutenberg.org/files/44885/44885-h/44885-h.htm" TargetMode="External"/><Relationship Id="rId14441" Type="http://schemas.openxmlformats.org/officeDocument/2006/relationships/hyperlink" Target="http://www.gutenberg.org/files/44885/44885-h/44885-h.htm" TargetMode="External"/><Relationship Id="rId4500" Type="http://schemas.openxmlformats.org/officeDocument/2006/relationships/hyperlink" Target="http://www.gutenberg.org/files/44884/44884-h/44884-h.htm" TargetMode="External"/><Relationship Id="rId13043" Type="http://schemas.openxmlformats.org/officeDocument/2006/relationships/hyperlink" Target="http://www.gutenberg.org/files/44884/44884-h/44884-h.htm" TargetMode="External"/><Relationship Id="rId21310" Type="http://schemas.openxmlformats.org/officeDocument/2006/relationships/hyperlink" Target="http://www.gutenberg.org/files/44884/44884-h/44884-h.htm" TargetMode="External"/><Relationship Id="rId370" Type="http://schemas.openxmlformats.org/officeDocument/2006/relationships/hyperlink" Target="https://www.gutenberg.org/cache/epub/44886/pg44886-images.html" TargetMode="External"/><Relationship Id="rId2051" Type="http://schemas.openxmlformats.org/officeDocument/2006/relationships/hyperlink" Target="https://www.gutenberg.org/cache/epub/44886/pg44886-images.html" TargetMode="External"/><Relationship Id="rId3102" Type="http://schemas.openxmlformats.org/officeDocument/2006/relationships/hyperlink" Target="http://www.gutenberg.org/files/44885/44885-h/44885-h.htm" TargetMode="External"/><Relationship Id="rId17664" Type="http://schemas.openxmlformats.org/officeDocument/2006/relationships/hyperlink" Target="http://www.gutenberg.org/files/44884/44884-h/44884-h.htm" TargetMode="External"/><Relationship Id="rId18715" Type="http://schemas.openxmlformats.org/officeDocument/2006/relationships/hyperlink" Target="http://www.gutenberg.org/files/44885/44885-h/44885-h.htm" TargetMode="External"/><Relationship Id="rId5274" Type="http://schemas.openxmlformats.org/officeDocument/2006/relationships/hyperlink" Target="http://www.gutenberg.org/files/44884/44884-h/44884-h.htm" TargetMode="External"/><Relationship Id="rId6325" Type="http://schemas.openxmlformats.org/officeDocument/2006/relationships/hyperlink" Target="http://www.gutenberg.org/files/44884/44884-h/44884-h.htm" TargetMode="External"/><Relationship Id="rId6672" Type="http://schemas.openxmlformats.org/officeDocument/2006/relationships/hyperlink" Target="https://www.gutenberg.org/cache/epub/44886/pg44886-images.html" TargetMode="External"/><Relationship Id="rId7723" Type="http://schemas.openxmlformats.org/officeDocument/2006/relationships/hyperlink" Target="http://www.gutenberg.org/files/44885/44885-h/44885-h.htm" TargetMode="External"/><Relationship Id="rId10704" Type="http://schemas.openxmlformats.org/officeDocument/2006/relationships/hyperlink" Target="http://www.gutenberg.org/files/44885/44885-h/44885-h.htm" TargetMode="External"/><Relationship Id="rId16266" Type="http://schemas.openxmlformats.org/officeDocument/2006/relationships/hyperlink" Target="http://www.gutenberg.org/files/44885/44885-h/44885-h.htm" TargetMode="External"/><Relationship Id="rId17317" Type="http://schemas.openxmlformats.org/officeDocument/2006/relationships/hyperlink" Target="http://www.gutenberg.org/files/44885/44885-h/44885-h.htm" TargetMode="External"/><Relationship Id="rId9895" Type="http://schemas.openxmlformats.org/officeDocument/2006/relationships/hyperlink" Target="https://www.gutenberg.org/cache/epub/44886/pg44886-images.html" TargetMode="External"/><Relationship Id="rId12876" Type="http://schemas.openxmlformats.org/officeDocument/2006/relationships/hyperlink" Target="http://www.gutenberg.org/files/44885/44885-h/44885-h.htm" TargetMode="External"/><Relationship Id="rId13927" Type="http://schemas.openxmlformats.org/officeDocument/2006/relationships/hyperlink" Target="http://www.gutenberg.org/files/44884/44884-h/44884-h.htm" TargetMode="External"/><Relationship Id="rId19489" Type="http://schemas.openxmlformats.org/officeDocument/2006/relationships/hyperlink" Target="http://www.gutenberg.org/files/44884/44884-h/44884-h.htm" TargetMode="External"/><Relationship Id="rId1884" Type="http://schemas.openxmlformats.org/officeDocument/2006/relationships/hyperlink" Target="https://www.gutenberg.org/cache/epub/44886/pg44886-images.html" TargetMode="External"/><Relationship Id="rId2935" Type="http://schemas.openxmlformats.org/officeDocument/2006/relationships/hyperlink" Target="http://www.gutenberg.org/files/44885/44885-h/44885-h.htm" TargetMode="External"/><Relationship Id="rId8497" Type="http://schemas.openxmlformats.org/officeDocument/2006/relationships/hyperlink" Target="http://www.gutenberg.org/files/44885/44885-h/44885-h.htm" TargetMode="External"/><Relationship Id="rId9548" Type="http://schemas.openxmlformats.org/officeDocument/2006/relationships/hyperlink" Target="http://www.gutenberg.org/files/44885/44885-h/44885-h.htm" TargetMode="External"/><Relationship Id="rId11478" Type="http://schemas.openxmlformats.org/officeDocument/2006/relationships/hyperlink" Target="http://www.gutenberg.org/files/44885/44885-h/44885-h.htm" TargetMode="External"/><Relationship Id="rId12529" Type="http://schemas.openxmlformats.org/officeDocument/2006/relationships/hyperlink" Target="http://www.gutenberg.org/files/44885/44885-h/44885-h.htm" TargetMode="External"/><Relationship Id="rId16400" Type="http://schemas.openxmlformats.org/officeDocument/2006/relationships/hyperlink" Target="http://www.gutenberg.org/files/44885/44885-h/44885-h.htm" TargetMode="External"/><Relationship Id="rId907" Type="http://schemas.openxmlformats.org/officeDocument/2006/relationships/hyperlink" Target="https://www.gutenberg.org/cache/epub/44886/pg44886-images.html" TargetMode="External"/><Relationship Id="rId1537" Type="http://schemas.openxmlformats.org/officeDocument/2006/relationships/hyperlink" Target="https://www.gutenberg.org/cache/epub/44886/pg44886-images.html" TargetMode="External"/><Relationship Id="rId7099" Type="http://schemas.openxmlformats.org/officeDocument/2006/relationships/hyperlink" Target="https://www.gutenberg.org/cache/epub/44886/pg44886-images.html" TargetMode="External"/><Relationship Id="rId15002" Type="http://schemas.openxmlformats.org/officeDocument/2006/relationships/hyperlink" Target="http://www.gutenberg.org/files/44884/44884-h/44884-h.htm" TargetMode="External"/><Relationship Id="rId18572" Type="http://schemas.openxmlformats.org/officeDocument/2006/relationships/hyperlink" Target="https://www.gutenberg.org/cache/epub/44886/pg44886-images.html" TargetMode="External"/><Relationship Id="rId19970" Type="http://schemas.openxmlformats.org/officeDocument/2006/relationships/hyperlink" Target="http://www.gutenberg.org/files/44884/44884-h/44884-h.htm" TargetMode="External"/><Relationship Id="rId4010" Type="http://schemas.openxmlformats.org/officeDocument/2006/relationships/hyperlink" Target="http://www.gutenberg.org/files/44885/44885-h/44885-h.htm" TargetMode="External"/><Relationship Id="rId7580" Type="http://schemas.openxmlformats.org/officeDocument/2006/relationships/hyperlink" Target="https://www.gutenberg.org/cache/epub/44886/pg44886-images.html" TargetMode="External"/><Relationship Id="rId8631" Type="http://schemas.openxmlformats.org/officeDocument/2006/relationships/hyperlink" Target="https://www.gutenberg.org/cache/epub/44886/pg44886-images.html" TargetMode="External"/><Relationship Id="rId17174" Type="http://schemas.openxmlformats.org/officeDocument/2006/relationships/hyperlink" Target="http://www.gutenberg.org/files/44884/44884-h/44884-h.htm" TargetMode="External"/><Relationship Id="rId18225" Type="http://schemas.openxmlformats.org/officeDocument/2006/relationships/hyperlink" Target="http://www.gutenberg.org/files/44884/44884-h/44884-h.htm" TargetMode="External"/><Relationship Id="rId19623" Type="http://schemas.openxmlformats.org/officeDocument/2006/relationships/hyperlink" Target="http://www.gutenberg.org/files/44884/44884-h/44884-h.htm" TargetMode="External"/><Relationship Id="rId6182" Type="http://schemas.openxmlformats.org/officeDocument/2006/relationships/hyperlink" Target="http://www.gutenberg.org/files/44885/44885-h/44885-h.htm" TargetMode="External"/><Relationship Id="rId7233" Type="http://schemas.openxmlformats.org/officeDocument/2006/relationships/hyperlink" Target="http://www.gutenberg.org/files/44885/44885-h/44885-h.htm" TargetMode="External"/><Relationship Id="rId10561" Type="http://schemas.openxmlformats.org/officeDocument/2006/relationships/hyperlink" Target="http://www.gutenberg.org/files/44884/44884-h/44884-h.htm" TargetMode="External"/><Relationship Id="rId11612" Type="http://schemas.openxmlformats.org/officeDocument/2006/relationships/hyperlink" Target="http://www.gutenberg.org/files/44885/44885-h/44885-h.htm" TargetMode="External"/><Relationship Id="rId10214" Type="http://schemas.openxmlformats.org/officeDocument/2006/relationships/hyperlink" Target="http://www.gutenberg.org/files/44884/44884-h/44884-h.htm" TargetMode="External"/><Relationship Id="rId13784" Type="http://schemas.openxmlformats.org/officeDocument/2006/relationships/hyperlink" Target="http://www.gutenberg.org/files/44884/44884-h/44884-h.htm" TargetMode="External"/><Relationship Id="rId14835" Type="http://schemas.openxmlformats.org/officeDocument/2006/relationships/hyperlink" Target="http://www.gutenberg.org/files/44884/44884-h/44884-h.htm" TargetMode="External"/><Relationship Id="rId2792" Type="http://schemas.openxmlformats.org/officeDocument/2006/relationships/hyperlink" Target="http://www.gutenberg.org/files/44885/44885-h/44885-h.htm" TargetMode="External"/><Relationship Id="rId3843" Type="http://schemas.openxmlformats.org/officeDocument/2006/relationships/hyperlink" Target="https://www.gutenberg.org/cache/epub/44886/pg44886-images.html" TargetMode="External"/><Relationship Id="rId9058" Type="http://schemas.openxmlformats.org/officeDocument/2006/relationships/hyperlink" Target="https://www.gutenberg.org/cache/epub/44886/pg44886-images.html" TargetMode="External"/><Relationship Id="rId12386" Type="http://schemas.openxmlformats.org/officeDocument/2006/relationships/hyperlink" Target="http://www.gutenberg.org/files/44885/44885-h/44885-h.htm" TargetMode="External"/><Relationship Id="rId13437" Type="http://schemas.openxmlformats.org/officeDocument/2006/relationships/hyperlink" Target="http://www.gutenberg.org/files/44885/44885-h/44885-h.htm" TargetMode="External"/><Relationship Id="rId20653" Type="http://schemas.openxmlformats.org/officeDocument/2006/relationships/hyperlink" Target="http://www.gutenberg.org/files/44885/44885-h/44885-h.htm" TargetMode="External"/><Relationship Id="rId21704" Type="http://schemas.openxmlformats.org/officeDocument/2006/relationships/hyperlink" Target="http://www.gutenberg.org/files/44885/44885-h/44885-h.htm" TargetMode="External"/><Relationship Id="rId764" Type="http://schemas.openxmlformats.org/officeDocument/2006/relationships/hyperlink" Target="https://www.gutenberg.org/cache/epub/44886/pg44886-images.html" TargetMode="External"/><Relationship Id="rId1394" Type="http://schemas.openxmlformats.org/officeDocument/2006/relationships/hyperlink" Target="https://www.gutenberg.org/cache/epub/44886/pg44886-images.html" TargetMode="External"/><Relationship Id="rId2445" Type="http://schemas.openxmlformats.org/officeDocument/2006/relationships/hyperlink" Target="http://www.gutenberg.org/files/44885/44885-h/44885-h.htm" TargetMode="External"/><Relationship Id="rId12039" Type="http://schemas.openxmlformats.org/officeDocument/2006/relationships/hyperlink" Target="http://www.gutenberg.org/files/44884/44884-h/44884-h.htm" TargetMode="External"/><Relationship Id="rId19480" Type="http://schemas.openxmlformats.org/officeDocument/2006/relationships/hyperlink" Target="http://www.gutenberg.org/files/44884/44884-h/44884-h.htm" TargetMode="External"/><Relationship Id="rId20306" Type="http://schemas.openxmlformats.org/officeDocument/2006/relationships/hyperlink" Target="https://www.gutenberg.org/cache/epub/44886/pg44886-images.html" TargetMode="External"/><Relationship Id="rId417" Type="http://schemas.openxmlformats.org/officeDocument/2006/relationships/hyperlink" Target="https://www.gutenberg.org/cache/epub/44886/pg44886-images.html" TargetMode="External"/><Relationship Id="rId1047" Type="http://schemas.openxmlformats.org/officeDocument/2006/relationships/hyperlink" Target="http://www.gutenberg.org/files/44885/44885-h/44885-h.htm" TargetMode="External"/><Relationship Id="rId5668" Type="http://schemas.openxmlformats.org/officeDocument/2006/relationships/hyperlink" Target="http://www.gutenberg.org/files/44885/44885-h/44885-h.htm" TargetMode="External"/><Relationship Id="rId6719" Type="http://schemas.openxmlformats.org/officeDocument/2006/relationships/hyperlink" Target="http://www.gutenberg.org/files/44884/44884-h/44884-h.htm" TargetMode="External"/><Relationship Id="rId12520" Type="http://schemas.openxmlformats.org/officeDocument/2006/relationships/hyperlink" Target="http://www.gutenberg.org/files/44885/44885-h/44885-h.htm" TargetMode="External"/><Relationship Id="rId18082" Type="http://schemas.openxmlformats.org/officeDocument/2006/relationships/hyperlink" Target="http://www.gutenberg.org/files/44884/44884-h/44884-h.htm" TargetMode="External"/><Relationship Id="rId19133" Type="http://schemas.openxmlformats.org/officeDocument/2006/relationships/hyperlink" Target="http://www.gutenberg.org/files/44884/44884-h/44884-h.htm" TargetMode="External"/><Relationship Id="rId7090" Type="http://schemas.openxmlformats.org/officeDocument/2006/relationships/hyperlink" Target="http://www.gutenberg.org/files/44884/44884-h/44884-h.htm" TargetMode="External"/><Relationship Id="rId8141" Type="http://schemas.openxmlformats.org/officeDocument/2006/relationships/hyperlink" Target="http://www.gutenberg.org/files/44885/44885-h/44885-h.htm" TargetMode="External"/><Relationship Id="rId10071" Type="http://schemas.openxmlformats.org/officeDocument/2006/relationships/hyperlink" Target="http://www.gutenberg.org/files/44884/44884-h/44884-h.htm" TargetMode="External"/><Relationship Id="rId11122" Type="http://schemas.openxmlformats.org/officeDocument/2006/relationships/hyperlink" Target="http://www.gutenberg.org/files/44884/44884-h/44884-h.htm" TargetMode="External"/><Relationship Id="rId13294" Type="http://schemas.openxmlformats.org/officeDocument/2006/relationships/hyperlink" Target="https://www.gutenberg.org/cache/epub/44886/pg44886-images.html" TargetMode="External"/><Relationship Id="rId14692" Type="http://schemas.openxmlformats.org/officeDocument/2006/relationships/hyperlink" Target="http://www.gutenberg.org/files/44884/44884-h/44884-h.htm" TargetMode="External"/><Relationship Id="rId15743" Type="http://schemas.openxmlformats.org/officeDocument/2006/relationships/hyperlink" Target="https://www.gutenberg.org/cache/epub/44886/pg44886-images.html" TargetMode="External"/><Relationship Id="rId3353" Type="http://schemas.openxmlformats.org/officeDocument/2006/relationships/hyperlink" Target="http://www.gutenberg.org/files/44885/44885-h/44885-h.htm" TargetMode="External"/><Relationship Id="rId4751" Type="http://schemas.openxmlformats.org/officeDocument/2006/relationships/hyperlink" Target="https://www.gutenberg.org/cache/epub/44886/pg44886-images.html" TargetMode="External"/><Relationship Id="rId5802" Type="http://schemas.openxmlformats.org/officeDocument/2006/relationships/hyperlink" Target="http://www.gutenberg.org/files/44885/44885-h/44885-h.htm" TargetMode="External"/><Relationship Id="rId14345" Type="http://schemas.openxmlformats.org/officeDocument/2006/relationships/hyperlink" Target="http://www.gutenberg.org/files/44884/44884-h/44884-h.htm" TargetMode="External"/><Relationship Id="rId18966" Type="http://schemas.openxmlformats.org/officeDocument/2006/relationships/hyperlink" Target="http://www.gutenberg.org/files/44885/44885-h/44885-h.htm" TargetMode="External"/><Relationship Id="rId20163" Type="http://schemas.openxmlformats.org/officeDocument/2006/relationships/hyperlink" Target="http://www.gutenberg.org/files/44884/44884-h/44884-h.htm" TargetMode="External"/><Relationship Id="rId21561" Type="http://schemas.openxmlformats.org/officeDocument/2006/relationships/hyperlink" Target="http://www.gutenberg.org/files/44884/44884-h/44884-h.htm" TargetMode="External"/><Relationship Id="rId274" Type="http://schemas.openxmlformats.org/officeDocument/2006/relationships/hyperlink" Target="https://www.gutenberg.org/cache/epub/44886/pg44886-images.html" TargetMode="External"/><Relationship Id="rId3006" Type="http://schemas.openxmlformats.org/officeDocument/2006/relationships/hyperlink" Target="http://www.gutenberg.org/files/44884/44884-h/44884-h.htm" TargetMode="External"/><Relationship Id="rId4404" Type="http://schemas.openxmlformats.org/officeDocument/2006/relationships/hyperlink" Target="http://www.gutenberg.org/files/44885/44885-h/44885-h.htm" TargetMode="External"/><Relationship Id="rId7974" Type="http://schemas.openxmlformats.org/officeDocument/2006/relationships/hyperlink" Target="http://www.gutenberg.org/files/44885/44885-h/44885-h.htm" TargetMode="External"/><Relationship Id="rId10955" Type="http://schemas.openxmlformats.org/officeDocument/2006/relationships/hyperlink" Target="https://www.gutenberg.org/cache/epub/44886/pg44886-images.html" TargetMode="External"/><Relationship Id="rId17568" Type="http://schemas.openxmlformats.org/officeDocument/2006/relationships/hyperlink" Target="http://www.gutenberg.org/files/44884/44884-h/44884-h.htm" TargetMode="External"/><Relationship Id="rId18619" Type="http://schemas.openxmlformats.org/officeDocument/2006/relationships/hyperlink" Target="http://www.gutenberg.org/files/44884/44884-h/44884-h.htm" TargetMode="External"/><Relationship Id="rId21214" Type="http://schemas.openxmlformats.org/officeDocument/2006/relationships/hyperlink" Target="http://www.gutenberg.org/files/44884/44884-h/44884-h.htm" TargetMode="External"/><Relationship Id="rId6576" Type="http://schemas.openxmlformats.org/officeDocument/2006/relationships/hyperlink" Target="https://www.gutenberg.org/cache/epub/44886/pg44886-images.html" TargetMode="External"/><Relationship Id="rId7627" Type="http://schemas.openxmlformats.org/officeDocument/2006/relationships/hyperlink" Target="http://www.gutenberg.org/files/44884/44884-h/44884-h.htm" TargetMode="External"/><Relationship Id="rId10608" Type="http://schemas.openxmlformats.org/officeDocument/2006/relationships/hyperlink" Target="http://www.gutenberg.org/files/44884/44884-h/44884-h.htm" TargetMode="External"/><Relationship Id="rId5178" Type="http://schemas.openxmlformats.org/officeDocument/2006/relationships/hyperlink" Target="http://www.gutenberg.org/files/44885/44885-h/44885-h.htm" TargetMode="External"/><Relationship Id="rId6229" Type="http://schemas.openxmlformats.org/officeDocument/2006/relationships/hyperlink" Target="https://www.gutenberg.org/cache/epub/44886/pg44886-images.html" TargetMode="External"/><Relationship Id="rId9799" Type="http://schemas.openxmlformats.org/officeDocument/2006/relationships/hyperlink" Target="https://www.gutenberg.org/cache/epub/44886/pg44886-images.html" TargetMode="External"/><Relationship Id="rId12030" Type="http://schemas.openxmlformats.org/officeDocument/2006/relationships/hyperlink" Target="http://www.gutenberg.org/files/44884/44884-h/44884-h.htm" TargetMode="External"/><Relationship Id="rId16651" Type="http://schemas.openxmlformats.org/officeDocument/2006/relationships/hyperlink" Target="http://www.gutenberg.org/files/44885/44885-h/44885-h.htm" TargetMode="External"/><Relationship Id="rId1788" Type="http://schemas.openxmlformats.org/officeDocument/2006/relationships/hyperlink" Target="https://www.gutenberg.org/cache/epub/44886/pg44886-images.html" TargetMode="External"/><Relationship Id="rId2839" Type="http://schemas.openxmlformats.org/officeDocument/2006/relationships/hyperlink" Target="http://www.gutenberg.org/files/44885/44885-h/44885-h.htm" TargetMode="External"/><Relationship Id="rId6710" Type="http://schemas.openxmlformats.org/officeDocument/2006/relationships/hyperlink" Target="http://www.gutenberg.org/files/44885/44885-h/44885-h.htm" TargetMode="External"/><Relationship Id="rId15253" Type="http://schemas.openxmlformats.org/officeDocument/2006/relationships/hyperlink" Target="http://www.gutenberg.org/files/44885/44885-h/44885-h.htm" TargetMode="External"/><Relationship Id="rId16304" Type="http://schemas.openxmlformats.org/officeDocument/2006/relationships/hyperlink" Target="http://www.gutenberg.org/files/44885/44885-h/44885-h.htm" TargetMode="External"/><Relationship Id="rId17702" Type="http://schemas.openxmlformats.org/officeDocument/2006/relationships/hyperlink" Target="https://www.gutenberg.org/cache/epub/44886/pg44886-images.html" TargetMode="External"/><Relationship Id="rId4261" Type="http://schemas.openxmlformats.org/officeDocument/2006/relationships/hyperlink" Target="http://www.gutenberg.org/files/44885/44885-h/44885-h.htm" TargetMode="External"/><Relationship Id="rId5312" Type="http://schemas.openxmlformats.org/officeDocument/2006/relationships/hyperlink" Target="https://www.gutenberg.org/cache/epub/44886/pg44886-images.html" TargetMode="External"/><Relationship Id="rId19874" Type="http://schemas.openxmlformats.org/officeDocument/2006/relationships/hyperlink" Target="http://www.gutenberg.org/files/44885/44885-h/44885-h.htm" TargetMode="External"/><Relationship Id="rId21071" Type="http://schemas.openxmlformats.org/officeDocument/2006/relationships/hyperlink" Target="http://www.gutenberg.org/files/44884/44884-h/44884-h.htm" TargetMode="External"/><Relationship Id="rId7484" Type="http://schemas.openxmlformats.org/officeDocument/2006/relationships/hyperlink" Target="http://www.gutenberg.org/files/44884/44884-h/44884-h.htm" TargetMode="External"/><Relationship Id="rId8535" Type="http://schemas.openxmlformats.org/officeDocument/2006/relationships/hyperlink" Target="http://www.gutenberg.org/files/44885/44885-h/44885-h.htm" TargetMode="External"/><Relationship Id="rId8882" Type="http://schemas.openxmlformats.org/officeDocument/2006/relationships/hyperlink" Target="https://www.gutenberg.org/cache/epub/44886/pg44886-images.html" TargetMode="External"/><Relationship Id="rId9933" Type="http://schemas.openxmlformats.org/officeDocument/2006/relationships/hyperlink" Target="http://www.gutenberg.org/files/44884/44884-h/44884-h.htm" TargetMode="External"/><Relationship Id="rId11863" Type="http://schemas.openxmlformats.org/officeDocument/2006/relationships/hyperlink" Target="http://www.gutenberg.org/files/44884/44884-h/44884-h.htm" TargetMode="External"/><Relationship Id="rId12914" Type="http://schemas.openxmlformats.org/officeDocument/2006/relationships/hyperlink" Target="http://www.gutenberg.org/files/44884/44884-h/44884-h.htm" TargetMode="External"/><Relationship Id="rId17078" Type="http://schemas.openxmlformats.org/officeDocument/2006/relationships/hyperlink" Target="http://www.gutenberg.org/files/44885/44885-h/44885-h.htm" TargetMode="External"/><Relationship Id="rId18476" Type="http://schemas.openxmlformats.org/officeDocument/2006/relationships/hyperlink" Target="http://www.gutenberg.org/files/44884/44884-h/44884-h.htm" TargetMode="External"/><Relationship Id="rId19527" Type="http://schemas.openxmlformats.org/officeDocument/2006/relationships/hyperlink" Target="http://www.gutenberg.org/files/44885/44885-h/44885-h.htm" TargetMode="External"/><Relationship Id="rId1922" Type="http://schemas.openxmlformats.org/officeDocument/2006/relationships/hyperlink" Target="https://www.gutenberg.org/cache/epub/44886/pg44886-images.html" TargetMode="External"/><Relationship Id="rId6086" Type="http://schemas.openxmlformats.org/officeDocument/2006/relationships/hyperlink" Target="https://www.gutenberg.org/cache/epub/44886/pg44886-images.html" TargetMode="External"/><Relationship Id="rId7137" Type="http://schemas.openxmlformats.org/officeDocument/2006/relationships/hyperlink" Target="http://www.gutenberg.org/files/44884/44884-h/44884-h.htm" TargetMode="External"/><Relationship Id="rId10465" Type="http://schemas.openxmlformats.org/officeDocument/2006/relationships/hyperlink" Target="https://www.gutenberg.org/cache/epub/44886/pg44886-images.html" TargetMode="External"/><Relationship Id="rId11516" Type="http://schemas.openxmlformats.org/officeDocument/2006/relationships/hyperlink" Target="http://www.gutenberg.org/files/44884/44884-h/44884-h.htm" TargetMode="External"/><Relationship Id="rId18129" Type="http://schemas.openxmlformats.org/officeDocument/2006/relationships/hyperlink" Target="http://www.gutenberg.org/files/44885/44885-h/44885-h.htm" TargetMode="External"/><Relationship Id="rId10118" Type="http://schemas.openxmlformats.org/officeDocument/2006/relationships/hyperlink" Target="http://www.gutenberg.org/files/44884/44884-h/44884-h.htm" TargetMode="External"/><Relationship Id="rId13688" Type="http://schemas.openxmlformats.org/officeDocument/2006/relationships/hyperlink" Target="http://www.gutenberg.org/files/44885/44885-h/44885-h.htm" TargetMode="External"/><Relationship Id="rId14739" Type="http://schemas.openxmlformats.org/officeDocument/2006/relationships/hyperlink" Target="https://www.gutenberg.org/cache/epub/44886/pg44886-images.html" TargetMode="External"/><Relationship Id="rId18610" Type="http://schemas.openxmlformats.org/officeDocument/2006/relationships/hyperlink" Target="http://www.gutenberg.org/files/44884/44884-h/44884-h.htm" TargetMode="External"/><Relationship Id="rId2696" Type="http://schemas.openxmlformats.org/officeDocument/2006/relationships/hyperlink" Target="http://www.gutenberg.org/files/44885/44885-h/44885-h.htm" TargetMode="External"/><Relationship Id="rId3747" Type="http://schemas.openxmlformats.org/officeDocument/2006/relationships/hyperlink" Target="http://www.gutenberg.org/files/44885/44885-h/44885-h.htm" TargetMode="External"/><Relationship Id="rId16161" Type="http://schemas.openxmlformats.org/officeDocument/2006/relationships/hyperlink" Target="http://www.gutenberg.org/files/44885/44885-h/44885-h.htm" TargetMode="External"/><Relationship Id="rId17212" Type="http://schemas.openxmlformats.org/officeDocument/2006/relationships/hyperlink" Target="https://www.gutenberg.org/cache/epub/44886/pg44886-images.html" TargetMode="External"/><Relationship Id="rId20557" Type="http://schemas.openxmlformats.org/officeDocument/2006/relationships/hyperlink" Target="http://www.gutenberg.org/files/44885/44885-h/44885-h.htm" TargetMode="External"/><Relationship Id="rId21608" Type="http://schemas.openxmlformats.org/officeDocument/2006/relationships/hyperlink" Target="http://www.gutenberg.org/files/44884/44884-h/44884-h.htm" TargetMode="External"/><Relationship Id="rId668" Type="http://schemas.openxmlformats.org/officeDocument/2006/relationships/hyperlink" Target="https://www.gutenberg.org/cache/epub/44886/pg44886-images.html" TargetMode="External"/><Relationship Id="rId1298" Type="http://schemas.openxmlformats.org/officeDocument/2006/relationships/hyperlink" Target="https://www.gutenberg.org/cache/epub/44886/pg44886-images.html" TargetMode="External"/><Relationship Id="rId2349" Type="http://schemas.openxmlformats.org/officeDocument/2006/relationships/hyperlink" Target="http://www.gutenberg.org/files/44884/44884-h/44884-h.htm" TargetMode="External"/><Relationship Id="rId6220" Type="http://schemas.openxmlformats.org/officeDocument/2006/relationships/hyperlink" Target="http://www.gutenberg.org/files/44884/44884-h/44884-h.htm" TargetMode="External"/><Relationship Id="rId9790" Type="http://schemas.openxmlformats.org/officeDocument/2006/relationships/hyperlink" Target="http://www.gutenberg.org/files/44885/44885-h/44885-h.htm" TargetMode="External"/><Relationship Id="rId19384" Type="http://schemas.openxmlformats.org/officeDocument/2006/relationships/hyperlink" Target="http://www.gutenberg.org/files/44884/44884-h/44884-h.htm" TargetMode="External"/><Relationship Id="rId8392" Type="http://schemas.openxmlformats.org/officeDocument/2006/relationships/hyperlink" Target="http://www.gutenberg.org/files/44884/44884-h/44884-h.htm" TargetMode="External"/><Relationship Id="rId9443" Type="http://schemas.openxmlformats.org/officeDocument/2006/relationships/hyperlink" Target="http://www.gutenberg.org/files/44885/44885-h/44885-h.htm" TargetMode="External"/><Relationship Id="rId11373" Type="http://schemas.openxmlformats.org/officeDocument/2006/relationships/hyperlink" Target="http://www.gutenberg.org/files/44885/44885-h/44885-h.htm" TargetMode="External"/><Relationship Id="rId12771" Type="http://schemas.openxmlformats.org/officeDocument/2006/relationships/hyperlink" Target="http://www.gutenberg.org/files/44885/44885-h/44885-h.htm" TargetMode="External"/><Relationship Id="rId13822" Type="http://schemas.openxmlformats.org/officeDocument/2006/relationships/hyperlink" Target="http://www.gutenberg.org/files/44884/44884-h/44884-h.htm" TargetMode="External"/><Relationship Id="rId19037" Type="http://schemas.openxmlformats.org/officeDocument/2006/relationships/hyperlink" Target="http://www.gutenberg.org/files/44884/44884-h/44884-h.htm" TargetMode="External"/><Relationship Id="rId1432" Type="http://schemas.openxmlformats.org/officeDocument/2006/relationships/hyperlink" Target="https://www.gutenberg.org/cache/epub/44886/pg44886-images.html" TargetMode="External"/><Relationship Id="rId2830" Type="http://schemas.openxmlformats.org/officeDocument/2006/relationships/hyperlink" Target="http://www.gutenberg.org/files/44884/44884-h/44884-h.htm" TargetMode="External"/><Relationship Id="rId8045" Type="http://schemas.openxmlformats.org/officeDocument/2006/relationships/hyperlink" Target="http://www.gutenberg.org/files/44884/44884-h/44884-h.htm" TargetMode="External"/><Relationship Id="rId11026" Type="http://schemas.openxmlformats.org/officeDocument/2006/relationships/hyperlink" Target="http://www.gutenberg.org/files/44884/44884-h/44884-h.htm" TargetMode="External"/><Relationship Id="rId12424" Type="http://schemas.openxmlformats.org/officeDocument/2006/relationships/hyperlink" Target="http://www.gutenberg.org/files/44884/44884-h/44884-h.htm" TargetMode="External"/><Relationship Id="rId15994" Type="http://schemas.openxmlformats.org/officeDocument/2006/relationships/hyperlink" Target="https://www.gutenberg.org/cache/epub/44886/pg44886-images.html" TargetMode="External"/><Relationship Id="rId802" Type="http://schemas.openxmlformats.org/officeDocument/2006/relationships/hyperlink" Target="https://www.gutenberg.org/cache/epub/44886/pg44886-images.html" TargetMode="External"/><Relationship Id="rId14596" Type="http://schemas.openxmlformats.org/officeDocument/2006/relationships/hyperlink" Target="http://www.gutenberg.org/files/44885/44885-h/44885-h.htm" TargetMode="External"/><Relationship Id="rId15647" Type="http://schemas.openxmlformats.org/officeDocument/2006/relationships/hyperlink" Target="http://www.gutenberg.org/files/44884/44884-h/44884-h.htm" TargetMode="External"/><Relationship Id="rId4655" Type="http://schemas.openxmlformats.org/officeDocument/2006/relationships/hyperlink" Target="http://www.gutenberg.org/files/44885/44885-h/44885-h.htm" TargetMode="External"/><Relationship Id="rId5706" Type="http://schemas.openxmlformats.org/officeDocument/2006/relationships/hyperlink" Target="http://www.gutenberg.org/files/44884/44884-h/44884-h.htm" TargetMode="External"/><Relationship Id="rId13198" Type="http://schemas.openxmlformats.org/officeDocument/2006/relationships/hyperlink" Target="http://www.gutenberg.org/files/44884/44884-h/44884-h.htm" TargetMode="External"/><Relationship Id="rId14249" Type="http://schemas.openxmlformats.org/officeDocument/2006/relationships/hyperlink" Target="http://www.gutenberg.org/files/44884/44884-h/44884-h.htm" TargetMode="External"/><Relationship Id="rId18120" Type="http://schemas.openxmlformats.org/officeDocument/2006/relationships/hyperlink" Target="http://www.gutenberg.org/files/44885/44885-h/44885-h.htm" TargetMode="External"/><Relationship Id="rId21465" Type="http://schemas.openxmlformats.org/officeDocument/2006/relationships/hyperlink" Target="http://www.gutenberg.org/files/44884/44884-h/44884-h.htm" TargetMode="External"/><Relationship Id="rId178" Type="http://schemas.openxmlformats.org/officeDocument/2006/relationships/hyperlink" Target="https://www.gutenberg.org/cache/epub/44886/pg44886-images.html" TargetMode="External"/><Relationship Id="rId3257" Type="http://schemas.openxmlformats.org/officeDocument/2006/relationships/hyperlink" Target="http://www.gutenberg.org/files/44885/44885-h/44885-h.htm" TargetMode="External"/><Relationship Id="rId4308" Type="http://schemas.openxmlformats.org/officeDocument/2006/relationships/hyperlink" Target="http://www.gutenberg.org/files/44884/44884-h/44884-h.htm" TargetMode="External"/><Relationship Id="rId7878" Type="http://schemas.openxmlformats.org/officeDocument/2006/relationships/hyperlink" Target="http://www.gutenberg.org/files/44884/44884-h/44884-h.htm" TargetMode="External"/><Relationship Id="rId8929" Type="http://schemas.openxmlformats.org/officeDocument/2006/relationships/hyperlink" Target="http://www.gutenberg.org/files/44884/44884-h/44884-h.htm" TargetMode="External"/><Relationship Id="rId10859" Type="http://schemas.openxmlformats.org/officeDocument/2006/relationships/hyperlink" Target="https://www.gutenberg.org/cache/epub/44886/pg44886-images.html" TargetMode="External"/><Relationship Id="rId14730" Type="http://schemas.openxmlformats.org/officeDocument/2006/relationships/hyperlink" Target="https://www.gutenberg.org/cache/epub/44886/pg44886-images.html" TargetMode="External"/><Relationship Id="rId20067" Type="http://schemas.openxmlformats.org/officeDocument/2006/relationships/hyperlink" Target="http://www.gutenberg.org/files/44884/44884-h/44884-h.htm" TargetMode="External"/><Relationship Id="rId21118" Type="http://schemas.openxmlformats.org/officeDocument/2006/relationships/hyperlink" Target="https://www.gutenberg.org/cache/epub/44886/pg44886-images.html" TargetMode="External"/><Relationship Id="rId12281" Type="http://schemas.openxmlformats.org/officeDocument/2006/relationships/hyperlink" Target="http://www.gutenberg.org/files/44884/44884-h/44884-h.htm" TargetMode="External"/><Relationship Id="rId13332" Type="http://schemas.openxmlformats.org/officeDocument/2006/relationships/hyperlink" Target="http://www.gutenberg.org/files/44885/44885-h/44885-h.htm" TargetMode="External"/><Relationship Id="rId2340" Type="http://schemas.openxmlformats.org/officeDocument/2006/relationships/hyperlink" Target="http://www.gutenberg.org/files/44885/44885-h/44885-h.htm" TargetMode="External"/><Relationship Id="rId17953" Type="http://schemas.openxmlformats.org/officeDocument/2006/relationships/hyperlink" Target="https://www.gutenberg.org/cache/epub/44886/pg44886-images.html" TargetMode="External"/><Relationship Id="rId20201" Type="http://schemas.openxmlformats.org/officeDocument/2006/relationships/hyperlink" Target="http://www.gutenberg.org/files/44884/44884-h/44884-h.htm" TargetMode="External"/><Relationship Id="rId312" Type="http://schemas.openxmlformats.org/officeDocument/2006/relationships/hyperlink" Target="https://www.gutenberg.org/cache/epub/44886/pg44886-images.html" TargetMode="External"/><Relationship Id="rId5563" Type="http://schemas.openxmlformats.org/officeDocument/2006/relationships/hyperlink" Target="http://www.gutenberg.org/files/44884/44884-h/44884-h.htm" TargetMode="External"/><Relationship Id="rId6961" Type="http://schemas.openxmlformats.org/officeDocument/2006/relationships/hyperlink" Target="https://www.gutenberg.org/cache/epub/44886/pg44886-images.html" TargetMode="External"/><Relationship Id="rId15157" Type="http://schemas.openxmlformats.org/officeDocument/2006/relationships/hyperlink" Target="http://www.gutenberg.org/files/44885/44885-h/44885-h.htm" TargetMode="External"/><Relationship Id="rId16555" Type="http://schemas.openxmlformats.org/officeDocument/2006/relationships/hyperlink" Target="http://www.gutenberg.org/files/44884/44884-h/44884-h.htm" TargetMode="External"/><Relationship Id="rId17606" Type="http://schemas.openxmlformats.org/officeDocument/2006/relationships/hyperlink" Target="http://www.gutenberg.org/files/44885/44885-h/44885-h.htm" TargetMode="External"/><Relationship Id="rId4165" Type="http://schemas.openxmlformats.org/officeDocument/2006/relationships/hyperlink" Target="https://www.gutenberg.org/cache/epub/44886/pg44886-images.html" TargetMode="External"/><Relationship Id="rId5216" Type="http://schemas.openxmlformats.org/officeDocument/2006/relationships/hyperlink" Target="http://www.gutenberg.org/files/44885/44885-h/44885-h.htm" TargetMode="External"/><Relationship Id="rId6614" Type="http://schemas.openxmlformats.org/officeDocument/2006/relationships/hyperlink" Target="http://www.gutenberg.org/files/44884/44884-h/44884-h.htm" TargetMode="External"/><Relationship Id="rId16208" Type="http://schemas.openxmlformats.org/officeDocument/2006/relationships/hyperlink" Target="https://www.gutenberg.org/cache/epub/44886/pg44886-images.html" TargetMode="External"/><Relationship Id="rId19778" Type="http://schemas.openxmlformats.org/officeDocument/2006/relationships/hyperlink" Target="http://www.gutenberg.org/files/44885/44885-h/44885-h.htm" TargetMode="External"/><Relationship Id="rId8786" Type="http://schemas.openxmlformats.org/officeDocument/2006/relationships/hyperlink" Target="http://www.gutenberg.org/files/44884/44884-h/44884-h.htm" TargetMode="External"/><Relationship Id="rId9837" Type="http://schemas.openxmlformats.org/officeDocument/2006/relationships/hyperlink" Target="https://www.gutenberg.org/cache/epub/44886/pg44886-images.html" TargetMode="External"/><Relationship Id="rId11767" Type="http://schemas.openxmlformats.org/officeDocument/2006/relationships/hyperlink" Target="http://www.gutenberg.org/files/44884/44884-h/44884-h.htm" TargetMode="External"/><Relationship Id="rId12818" Type="http://schemas.openxmlformats.org/officeDocument/2006/relationships/hyperlink" Target="http://www.gutenberg.org/files/44885/44885-h/44885-h.htm" TargetMode="External"/><Relationship Id="rId1826" Type="http://schemas.openxmlformats.org/officeDocument/2006/relationships/hyperlink" Target="https://www.gutenberg.org/cache/epub/44886/pg44886-images.html" TargetMode="External"/><Relationship Id="rId7388" Type="http://schemas.openxmlformats.org/officeDocument/2006/relationships/hyperlink" Target="https://www.gutenberg.org/cache/epub/44886/pg44886-images.html" TargetMode="External"/><Relationship Id="rId8439" Type="http://schemas.openxmlformats.org/officeDocument/2006/relationships/hyperlink" Target="http://www.gutenberg.org/files/44884/44884-h/44884-h.htm" TargetMode="External"/><Relationship Id="rId10369" Type="http://schemas.openxmlformats.org/officeDocument/2006/relationships/hyperlink" Target="http://www.gutenberg.org/files/44884/44884-h/44884-h.htm" TargetMode="External"/><Relationship Id="rId14240" Type="http://schemas.openxmlformats.org/officeDocument/2006/relationships/hyperlink" Target="https://www.gutenberg.org/cache/epub/44886/pg44886-images.html" TargetMode="External"/><Relationship Id="rId18861" Type="http://schemas.openxmlformats.org/officeDocument/2006/relationships/hyperlink" Target="http://www.gutenberg.org/files/44884/44884-h/44884-h.htm" TargetMode="External"/><Relationship Id="rId3998" Type="http://schemas.openxmlformats.org/officeDocument/2006/relationships/hyperlink" Target="https://www.gutenberg.org/cache/epub/44886/pg44886-images.html" TargetMode="External"/><Relationship Id="rId8920" Type="http://schemas.openxmlformats.org/officeDocument/2006/relationships/hyperlink" Target="http://www.gutenberg.org/files/44885/44885-h/44885-h.htm" TargetMode="External"/><Relationship Id="rId17463" Type="http://schemas.openxmlformats.org/officeDocument/2006/relationships/hyperlink" Target="http://www.gutenberg.org/files/44884/44884-h/44884-h.htm" TargetMode="External"/><Relationship Id="rId18514" Type="http://schemas.openxmlformats.org/officeDocument/2006/relationships/hyperlink" Target="http://www.gutenberg.org/files/44884/44884-h/44884-h.htm" TargetMode="External"/><Relationship Id="rId19912" Type="http://schemas.openxmlformats.org/officeDocument/2006/relationships/hyperlink" Target="http://www.gutenberg.org/files/44884/44884-h/44884-h.htm" TargetMode="External"/><Relationship Id="rId6471" Type="http://schemas.openxmlformats.org/officeDocument/2006/relationships/hyperlink" Target="https://www.gutenberg.org/cache/epub/44886/pg44886-images.html" TargetMode="External"/><Relationship Id="rId7522" Type="http://schemas.openxmlformats.org/officeDocument/2006/relationships/hyperlink" Target="http://www.gutenberg.org/files/44885/44885-h/44885-h.htm" TargetMode="External"/><Relationship Id="rId10850" Type="http://schemas.openxmlformats.org/officeDocument/2006/relationships/hyperlink" Target="http://www.gutenberg.org/files/44885/44885-h/44885-h.htm" TargetMode="External"/><Relationship Id="rId11901" Type="http://schemas.openxmlformats.org/officeDocument/2006/relationships/hyperlink" Target="http://www.gutenberg.org/files/44885/44885-h/44885-h.htm" TargetMode="External"/><Relationship Id="rId16065" Type="http://schemas.openxmlformats.org/officeDocument/2006/relationships/hyperlink" Target="http://www.gutenberg.org/files/44885/44885-h/44885-h.htm" TargetMode="External"/><Relationship Id="rId17116" Type="http://schemas.openxmlformats.org/officeDocument/2006/relationships/hyperlink" Target="http://www.gutenberg.org/files/44885/44885-h/44885-h.htm" TargetMode="External"/><Relationship Id="rId5073" Type="http://schemas.openxmlformats.org/officeDocument/2006/relationships/hyperlink" Target="http://www.gutenberg.org/files/44885/44885-h/44885-h.htm" TargetMode="External"/><Relationship Id="rId6124" Type="http://schemas.openxmlformats.org/officeDocument/2006/relationships/hyperlink" Target="http://www.gutenberg.org/files/44884/44884-h/44884-h.htm" TargetMode="External"/><Relationship Id="rId9694" Type="http://schemas.openxmlformats.org/officeDocument/2006/relationships/hyperlink" Target="http://www.gutenberg.org/files/44884/44884-h/44884-h.htm" TargetMode="External"/><Relationship Id="rId10503" Type="http://schemas.openxmlformats.org/officeDocument/2006/relationships/hyperlink" Target="http://www.gutenberg.org/files/44884/44884-h/44884-h.htm" TargetMode="External"/><Relationship Id="rId19288" Type="http://schemas.openxmlformats.org/officeDocument/2006/relationships/hyperlink" Target="http://www.gutenberg.org/files/44884/44884-h/44884-h.htm" TargetMode="External"/><Relationship Id="rId8296" Type="http://schemas.openxmlformats.org/officeDocument/2006/relationships/hyperlink" Target="http://www.gutenberg.org/files/44884/44884-h/44884-h.htm" TargetMode="External"/><Relationship Id="rId9347" Type="http://schemas.openxmlformats.org/officeDocument/2006/relationships/hyperlink" Target="http://www.gutenberg.org/files/44884/44884-h/44884-h.htm" TargetMode="External"/><Relationship Id="rId12675" Type="http://schemas.openxmlformats.org/officeDocument/2006/relationships/hyperlink" Target="http://www.gutenberg.org/files/44885/44885-h/44885-h.htm" TargetMode="External"/><Relationship Id="rId13726" Type="http://schemas.openxmlformats.org/officeDocument/2006/relationships/hyperlink" Target="http://www.gutenberg.org/files/44884/44884-h/44884-h.htm" TargetMode="External"/><Relationship Id="rId20942" Type="http://schemas.openxmlformats.org/officeDocument/2006/relationships/hyperlink" Target="http://www.gutenberg.org/files/44884/44884-h/44884-h.htm" TargetMode="External"/><Relationship Id="rId1683" Type="http://schemas.openxmlformats.org/officeDocument/2006/relationships/hyperlink" Target="https://www.gutenberg.org/cache/epub/44886/pg44886-images.html" TargetMode="External"/><Relationship Id="rId2734" Type="http://schemas.openxmlformats.org/officeDocument/2006/relationships/hyperlink" Target="https://www.gutenberg.org/cache/epub/44886/pg44886-images.html" TargetMode="External"/><Relationship Id="rId11277" Type="http://schemas.openxmlformats.org/officeDocument/2006/relationships/hyperlink" Target="https://www.gutenberg.org/cache/epub/44886/pg44886-images.html" TargetMode="External"/><Relationship Id="rId12328" Type="http://schemas.openxmlformats.org/officeDocument/2006/relationships/hyperlink" Target="http://www.gutenberg.org/files/44884/44884-h/44884-h.htm" TargetMode="External"/><Relationship Id="rId15898" Type="http://schemas.openxmlformats.org/officeDocument/2006/relationships/hyperlink" Target="https://www.gutenberg.org/cache/epub/44886/pg44886-images.html" TargetMode="External"/><Relationship Id="rId16949" Type="http://schemas.openxmlformats.org/officeDocument/2006/relationships/hyperlink" Target="http://www.gutenberg.org/files/44884/44884-h/44884-h.htm" TargetMode="External"/><Relationship Id="rId706" Type="http://schemas.openxmlformats.org/officeDocument/2006/relationships/hyperlink" Target="https://www.gutenberg.org/cache/epub/44886/pg44886-images.html" TargetMode="External"/><Relationship Id="rId1336" Type="http://schemas.openxmlformats.org/officeDocument/2006/relationships/hyperlink" Target="https://www.gutenberg.org/cache/epub/44886/pg44886-images.html" TargetMode="External"/><Relationship Id="rId5957" Type="http://schemas.openxmlformats.org/officeDocument/2006/relationships/hyperlink" Target="http://www.gutenberg.org/files/44885/44885-h/44885-h.htm" TargetMode="External"/><Relationship Id="rId18371" Type="http://schemas.openxmlformats.org/officeDocument/2006/relationships/hyperlink" Target="http://www.gutenberg.org/files/44884/44884-h/44884-h.htm" TargetMode="External"/><Relationship Id="rId19422" Type="http://schemas.openxmlformats.org/officeDocument/2006/relationships/hyperlink" Target="http://www.gutenberg.org/files/44884/44884-h/44884-h.htm" TargetMode="External"/><Relationship Id="rId42" Type="http://schemas.openxmlformats.org/officeDocument/2006/relationships/hyperlink" Target="https://www.gutenberg.org/cache/epub/44886/pg44886-images.html" TargetMode="External"/><Relationship Id="rId4559" Type="http://schemas.openxmlformats.org/officeDocument/2006/relationships/hyperlink" Target="http://www.gutenberg.org/files/44885/44885-h/44885-h.htm" TargetMode="External"/><Relationship Id="rId8430" Type="http://schemas.openxmlformats.org/officeDocument/2006/relationships/hyperlink" Target="http://www.gutenberg.org/files/44884/44884-h/44884-h.htm" TargetMode="External"/><Relationship Id="rId10360" Type="http://schemas.openxmlformats.org/officeDocument/2006/relationships/hyperlink" Target="http://www.gutenberg.org/files/44885/44885-h/44885-h.htm" TargetMode="External"/><Relationship Id="rId11411" Type="http://schemas.openxmlformats.org/officeDocument/2006/relationships/hyperlink" Target="http://www.gutenberg.org/files/44885/44885-h/44885-h.htm" TargetMode="External"/><Relationship Id="rId18024" Type="http://schemas.openxmlformats.org/officeDocument/2006/relationships/hyperlink" Target="http://www.gutenberg.org/files/44884/44884-h/44884-h.htm" TargetMode="External"/><Relationship Id="rId21369" Type="http://schemas.openxmlformats.org/officeDocument/2006/relationships/hyperlink" Target="http://www.gutenberg.org/files/44884/44884-h/44884-h.htm" TargetMode="External"/><Relationship Id="rId7032" Type="http://schemas.openxmlformats.org/officeDocument/2006/relationships/hyperlink" Target="http://www.gutenberg.org/files/44885/44885-h/44885-h.htm" TargetMode="External"/><Relationship Id="rId10013" Type="http://schemas.openxmlformats.org/officeDocument/2006/relationships/hyperlink" Target="http://www.gutenberg.org/files/44884/44884-h/44884-h.htm" TargetMode="External"/><Relationship Id="rId13583" Type="http://schemas.openxmlformats.org/officeDocument/2006/relationships/hyperlink" Target="http://www.gutenberg.org/files/44884/44884-h/44884-h.htm" TargetMode="External"/><Relationship Id="rId14981" Type="http://schemas.openxmlformats.org/officeDocument/2006/relationships/hyperlink" Target="http://www.gutenberg.org/files/44884/44884-h/44884-h.htm" TargetMode="External"/><Relationship Id="rId2591" Type="http://schemas.openxmlformats.org/officeDocument/2006/relationships/hyperlink" Target="http://www.gutenberg.org/files/44884/44884-h/44884-h.htm" TargetMode="External"/><Relationship Id="rId3642" Type="http://schemas.openxmlformats.org/officeDocument/2006/relationships/hyperlink" Target="http://www.gutenberg.org/files/44885/44885-h/44885-h.htm" TargetMode="External"/><Relationship Id="rId12185" Type="http://schemas.openxmlformats.org/officeDocument/2006/relationships/hyperlink" Target="http://www.gutenberg.org/files/44884/44884-h/44884-h.htm" TargetMode="External"/><Relationship Id="rId13236" Type="http://schemas.openxmlformats.org/officeDocument/2006/relationships/hyperlink" Target="http://www.gutenberg.org/files/44884/44884-h/44884-h.htm" TargetMode="External"/><Relationship Id="rId14634" Type="http://schemas.openxmlformats.org/officeDocument/2006/relationships/hyperlink" Target="https://www.gutenberg.org/cache/epub/44886/pg44886-images.html" TargetMode="External"/><Relationship Id="rId20452" Type="http://schemas.openxmlformats.org/officeDocument/2006/relationships/hyperlink" Target="http://www.gutenberg.org/files/44885/44885-h/44885-h.htm" TargetMode="External"/><Relationship Id="rId563" Type="http://schemas.openxmlformats.org/officeDocument/2006/relationships/hyperlink" Target="https://www.gutenberg.org/cache/epub/44886/pg44886-images.html" TargetMode="External"/><Relationship Id="rId1193" Type="http://schemas.openxmlformats.org/officeDocument/2006/relationships/hyperlink" Target="https://www.gutenberg.org/cache/epub/44886/pg44886-images.html" TargetMode="External"/><Relationship Id="rId2244" Type="http://schemas.openxmlformats.org/officeDocument/2006/relationships/hyperlink" Target="http://www.gutenberg.org/files/44885/44885-h/44885-h.htm" TargetMode="External"/><Relationship Id="rId17857" Type="http://schemas.openxmlformats.org/officeDocument/2006/relationships/hyperlink" Target="http://www.gutenberg.org/files/44885/44885-h/44885-h.htm" TargetMode="External"/><Relationship Id="rId18908" Type="http://schemas.openxmlformats.org/officeDocument/2006/relationships/hyperlink" Target="http://www.gutenberg.org/files/44885/44885-h/44885-h.htm" TargetMode="External"/><Relationship Id="rId20105" Type="http://schemas.openxmlformats.org/officeDocument/2006/relationships/hyperlink" Target="http://www.gutenberg.org/files/44884/44884-h/44884-h.htm" TargetMode="External"/><Relationship Id="rId21503" Type="http://schemas.openxmlformats.org/officeDocument/2006/relationships/hyperlink" Target="http://www.gutenberg.org/files/44884/44884-h/44884-h.htm" TargetMode="External"/><Relationship Id="rId216" Type="http://schemas.openxmlformats.org/officeDocument/2006/relationships/hyperlink" Target="https://www.gutenberg.org/cache/epub/44886/pg44886-images.html" TargetMode="External"/><Relationship Id="rId6865" Type="http://schemas.openxmlformats.org/officeDocument/2006/relationships/hyperlink" Target="http://www.gutenberg.org/files/44885/44885-h/44885-h.htm" TargetMode="External"/><Relationship Id="rId7916" Type="http://schemas.openxmlformats.org/officeDocument/2006/relationships/hyperlink" Target="http://www.gutenberg.org/files/44885/44885-h/44885-h.htm" TargetMode="External"/><Relationship Id="rId16459" Type="http://schemas.openxmlformats.org/officeDocument/2006/relationships/hyperlink" Target="http://www.gutenberg.org/files/44885/44885-h/44885-h.htm" TargetMode="External"/><Relationship Id="rId4069" Type="http://schemas.openxmlformats.org/officeDocument/2006/relationships/hyperlink" Target="https://www.gutenberg.org/cache/epub/44886/pg44886-images.html" TargetMode="External"/><Relationship Id="rId5467" Type="http://schemas.openxmlformats.org/officeDocument/2006/relationships/hyperlink" Target="http://www.gutenberg.org/files/44884/44884-h/44884-h.htm" TargetMode="External"/><Relationship Id="rId6518" Type="http://schemas.openxmlformats.org/officeDocument/2006/relationships/hyperlink" Target="http://www.gutenberg.org/files/44884/44884-h/44884-h.htm" TargetMode="External"/><Relationship Id="rId16940" Type="http://schemas.openxmlformats.org/officeDocument/2006/relationships/hyperlink" Target="https://www.gutenberg.org/cache/epub/44886/pg44886-images.html" TargetMode="External"/><Relationship Id="rId14491" Type="http://schemas.openxmlformats.org/officeDocument/2006/relationships/hyperlink" Target="https://www.gutenberg.org/cache/epub/44886/pg44886-images.html" TargetMode="External"/><Relationship Id="rId15542" Type="http://schemas.openxmlformats.org/officeDocument/2006/relationships/hyperlink" Target="http://www.gutenberg.org/files/44885/44885-h/44885-h.htm" TargetMode="External"/><Relationship Id="rId4550" Type="http://schemas.openxmlformats.org/officeDocument/2006/relationships/hyperlink" Target="http://www.gutenberg.org/files/44884/44884-h/44884-h.htm" TargetMode="External"/><Relationship Id="rId5601" Type="http://schemas.openxmlformats.org/officeDocument/2006/relationships/hyperlink" Target="http://www.gutenberg.org/files/44885/44885-h/44885-h.htm" TargetMode="External"/><Relationship Id="rId13093" Type="http://schemas.openxmlformats.org/officeDocument/2006/relationships/hyperlink" Target="http://www.gutenberg.org/files/44884/44884-h/44884-h.htm" TargetMode="External"/><Relationship Id="rId14144" Type="http://schemas.openxmlformats.org/officeDocument/2006/relationships/hyperlink" Target="https://www.gutenberg.org/cache/epub/44886/pg44886-images.html" TargetMode="External"/><Relationship Id="rId21360" Type="http://schemas.openxmlformats.org/officeDocument/2006/relationships/hyperlink" Target="http://www.gutenberg.org/files/44885/44885-h/44885-h.htm" TargetMode="External"/><Relationship Id="rId3152" Type="http://schemas.openxmlformats.org/officeDocument/2006/relationships/hyperlink" Target="http://www.gutenberg.org/files/44884/44884-h/44884-h.htm" TargetMode="External"/><Relationship Id="rId4203" Type="http://schemas.openxmlformats.org/officeDocument/2006/relationships/hyperlink" Target="http://www.gutenberg.org/files/44885/44885-h/44885-h.htm" TargetMode="External"/><Relationship Id="rId7773" Type="http://schemas.openxmlformats.org/officeDocument/2006/relationships/hyperlink" Target="http://www.gutenberg.org/files/44884/44884-h/44884-h.htm" TargetMode="External"/><Relationship Id="rId8824" Type="http://schemas.openxmlformats.org/officeDocument/2006/relationships/hyperlink" Target="https://www.gutenberg.org/cache/epub/44886/pg44886-images.html" TargetMode="External"/><Relationship Id="rId17367" Type="http://schemas.openxmlformats.org/officeDocument/2006/relationships/hyperlink" Target="https://www.gutenberg.org/cache/epub/44886/pg44886-images.html" TargetMode="External"/><Relationship Id="rId18765" Type="http://schemas.openxmlformats.org/officeDocument/2006/relationships/hyperlink" Target="http://www.gutenberg.org/files/44885/44885-h/44885-h.htm" TargetMode="External"/><Relationship Id="rId19816" Type="http://schemas.openxmlformats.org/officeDocument/2006/relationships/hyperlink" Target="http://www.gutenberg.org/files/44884/44884-h/44884-h.htm" TargetMode="External"/><Relationship Id="rId21013" Type="http://schemas.openxmlformats.org/officeDocument/2006/relationships/hyperlink" Target="http://www.gutenberg.org/files/44884/44884-h/44884-h.htm" TargetMode="External"/><Relationship Id="rId6375" Type="http://schemas.openxmlformats.org/officeDocument/2006/relationships/hyperlink" Target="http://www.gutenberg.org/files/44885/44885-h/44885-h.htm" TargetMode="External"/><Relationship Id="rId7426" Type="http://schemas.openxmlformats.org/officeDocument/2006/relationships/hyperlink" Target="http://www.gutenberg.org/files/44885/44885-h/44885-h.htm" TargetMode="External"/><Relationship Id="rId10754" Type="http://schemas.openxmlformats.org/officeDocument/2006/relationships/hyperlink" Target="http://www.gutenberg.org/files/44884/44884-h/44884-h.htm" TargetMode="External"/><Relationship Id="rId11805" Type="http://schemas.openxmlformats.org/officeDocument/2006/relationships/hyperlink" Target="http://www.gutenberg.org/files/44884/44884-h/44884-h.htm" TargetMode="External"/><Relationship Id="rId18418" Type="http://schemas.openxmlformats.org/officeDocument/2006/relationships/hyperlink" Target="http://www.gutenberg.org/files/44884/44884-h/44884-h.htm" TargetMode="External"/><Relationship Id="rId6028" Type="http://schemas.openxmlformats.org/officeDocument/2006/relationships/hyperlink" Target="http://www.gutenberg.org/files/44884/44884-h/44884-h.htm" TargetMode="External"/><Relationship Id="rId9598" Type="http://schemas.openxmlformats.org/officeDocument/2006/relationships/hyperlink" Target="http://www.gutenberg.org/files/44885/44885-h/44885-h.htm" TargetMode="External"/><Relationship Id="rId10407" Type="http://schemas.openxmlformats.org/officeDocument/2006/relationships/hyperlink" Target="http://www.gutenberg.org/files/44884/44884-h/44884-h.htm" TargetMode="External"/><Relationship Id="rId13977" Type="http://schemas.openxmlformats.org/officeDocument/2006/relationships/hyperlink" Target="http://www.gutenberg.org/files/44884/44884-h/44884-h.htm" TargetMode="External"/><Relationship Id="rId2985" Type="http://schemas.openxmlformats.org/officeDocument/2006/relationships/hyperlink" Target="http://www.gutenberg.org/files/44885/44885-h/44885-h.htm" TargetMode="External"/><Relationship Id="rId12579" Type="http://schemas.openxmlformats.org/officeDocument/2006/relationships/hyperlink" Target="https://www.gutenberg.org/cache/epub/44886/pg44886-images.html" TargetMode="External"/><Relationship Id="rId16450" Type="http://schemas.openxmlformats.org/officeDocument/2006/relationships/hyperlink" Target="http://www.gutenberg.org/files/44884/44884-h/44884-h.htm" TargetMode="External"/><Relationship Id="rId17501" Type="http://schemas.openxmlformats.org/officeDocument/2006/relationships/hyperlink" Target="https://www.gutenberg.org/cache/epub/44886/pg44886-images.html" TargetMode="External"/><Relationship Id="rId20846" Type="http://schemas.openxmlformats.org/officeDocument/2006/relationships/hyperlink" Target="http://www.gutenberg.org/files/44884/44884-h/44884-h.htm" TargetMode="External"/><Relationship Id="rId957" Type="http://schemas.openxmlformats.org/officeDocument/2006/relationships/hyperlink" Target="https://www.gutenberg.org/cache/epub/44886/pg44886-images.html" TargetMode="External"/><Relationship Id="rId1587" Type="http://schemas.openxmlformats.org/officeDocument/2006/relationships/hyperlink" Target="https://www.gutenberg.org/cache/epub/44886/pg44886-images.html" TargetMode="External"/><Relationship Id="rId2638" Type="http://schemas.openxmlformats.org/officeDocument/2006/relationships/hyperlink" Target="http://www.gutenberg.org/files/44885/44885-h/44885-h.htm" TargetMode="External"/><Relationship Id="rId15052" Type="http://schemas.openxmlformats.org/officeDocument/2006/relationships/hyperlink" Target="http://www.gutenberg.org/files/44885/44885-h/44885-h.htm" TargetMode="External"/><Relationship Id="rId16103" Type="http://schemas.openxmlformats.org/officeDocument/2006/relationships/hyperlink" Target="http://www.gutenberg.org/files/44884/44884-h/44884-h.htm" TargetMode="External"/><Relationship Id="rId19673" Type="http://schemas.openxmlformats.org/officeDocument/2006/relationships/hyperlink" Target="http://www.gutenberg.org/files/44884/44884-h/44884-h.htm" TargetMode="External"/><Relationship Id="rId4060" Type="http://schemas.openxmlformats.org/officeDocument/2006/relationships/hyperlink" Target="https://www.gutenberg.org/cache/epub/44886/pg44886-images.html" TargetMode="External"/><Relationship Id="rId5111" Type="http://schemas.openxmlformats.org/officeDocument/2006/relationships/hyperlink" Target="http://www.gutenberg.org/files/44884/44884-h/44884-h.htm" TargetMode="External"/><Relationship Id="rId8681" Type="http://schemas.openxmlformats.org/officeDocument/2006/relationships/hyperlink" Target="http://www.gutenberg.org/files/44885/44885-h/44885-h.htm" TargetMode="External"/><Relationship Id="rId9732" Type="http://schemas.openxmlformats.org/officeDocument/2006/relationships/hyperlink" Target="http://www.gutenberg.org/files/44884/44884-h/44884-h.htm" TargetMode="External"/><Relationship Id="rId11662" Type="http://schemas.openxmlformats.org/officeDocument/2006/relationships/hyperlink" Target="http://www.gutenberg.org/files/44885/44885-h/44885-h.htm" TargetMode="External"/><Relationship Id="rId18275" Type="http://schemas.openxmlformats.org/officeDocument/2006/relationships/hyperlink" Target="http://www.gutenberg.org/files/44884/44884-h/44884-h.htm" TargetMode="External"/><Relationship Id="rId19326" Type="http://schemas.openxmlformats.org/officeDocument/2006/relationships/hyperlink" Target="http://www.gutenberg.org/files/44885/44885-h/44885-h.htm" TargetMode="External"/><Relationship Id="rId1721" Type="http://schemas.openxmlformats.org/officeDocument/2006/relationships/hyperlink" Target="https://www.gutenberg.org/cache/epub/44886/pg44886-images.html" TargetMode="External"/><Relationship Id="rId7283" Type="http://schemas.openxmlformats.org/officeDocument/2006/relationships/hyperlink" Target="http://www.gutenberg.org/files/44885/44885-h/44885-h.htm" TargetMode="External"/><Relationship Id="rId8334" Type="http://schemas.openxmlformats.org/officeDocument/2006/relationships/hyperlink" Target="http://www.gutenberg.org/files/44885/44885-h/44885-h.htm" TargetMode="External"/><Relationship Id="rId10264" Type="http://schemas.openxmlformats.org/officeDocument/2006/relationships/hyperlink" Target="http://www.gutenberg.org/files/44885/44885-h/44885-h.htm" TargetMode="External"/><Relationship Id="rId11315" Type="http://schemas.openxmlformats.org/officeDocument/2006/relationships/hyperlink" Target="http://www.gutenberg.org/files/44884/44884-h/44884-h.htm" TargetMode="External"/><Relationship Id="rId12713" Type="http://schemas.openxmlformats.org/officeDocument/2006/relationships/hyperlink" Target="http://www.gutenberg.org/files/44884/44884-h/44884-h.htm" TargetMode="External"/><Relationship Id="rId14885" Type="http://schemas.openxmlformats.org/officeDocument/2006/relationships/hyperlink" Target="http://www.gutenberg.org/files/44885/44885-h/44885-h.htm" TargetMode="External"/><Relationship Id="rId15936" Type="http://schemas.openxmlformats.org/officeDocument/2006/relationships/hyperlink" Target="https://www.gutenberg.org/cache/epub/44886/pg44886-images.html" TargetMode="External"/><Relationship Id="rId2495" Type="http://schemas.openxmlformats.org/officeDocument/2006/relationships/hyperlink" Target="http://www.gutenberg.org/files/44885/44885-h/44885-h.htm" TargetMode="External"/><Relationship Id="rId3893" Type="http://schemas.openxmlformats.org/officeDocument/2006/relationships/hyperlink" Target="http://www.gutenberg.org/files/44885/44885-h/44885-h.htm" TargetMode="External"/><Relationship Id="rId4944" Type="http://schemas.openxmlformats.org/officeDocument/2006/relationships/hyperlink" Target="http://www.gutenberg.org/files/44885/44885-h/44885-h.htm" TargetMode="External"/><Relationship Id="rId12089" Type="http://schemas.openxmlformats.org/officeDocument/2006/relationships/hyperlink" Target="https://www.gutenberg.org/cache/epub/44886/pg44886-images.html" TargetMode="External"/><Relationship Id="rId13487" Type="http://schemas.openxmlformats.org/officeDocument/2006/relationships/hyperlink" Target="http://www.gutenberg.org/files/44884/44884-h/44884-h.htm" TargetMode="External"/><Relationship Id="rId14538" Type="http://schemas.openxmlformats.org/officeDocument/2006/relationships/hyperlink" Target="http://www.gutenberg.org/files/44884/44884-h/44884-h.htm" TargetMode="External"/><Relationship Id="rId21754" Type="http://schemas.openxmlformats.org/officeDocument/2006/relationships/hyperlink" Target="https://www.gutenberg.org/cache/epub/44886/pg44886-images.html" TargetMode="External"/><Relationship Id="rId467" Type="http://schemas.openxmlformats.org/officeDocument/2006/relationships/hyperlink" Target="https://www.gutenberg.org/cache/epub/44886/pg44886-images.html" TargetMode="External"/><Relationship Id="rId1097" Type="http://schemas.openxmlformats.org/officeDocument/2006/relationships/hyperlink" Target="https://www.gutenberg.org/cache/epub/44886/pg44886-images.html" TargetMode="External"/><Relationship Id="rId2148" Type="http://schemas.openxmlformats.org/officeDocument/2006/relationships/hyperlink" Target="https://www.gutenberg.org/cache/epub/44886/pg44886-images.html" TargetMode="External"/><Relationship Id="rId3546" Type="http://schemas.openxmlformats.org/officeDocument/2006/relationships/hyperlink" Target="http://www.gutenberg.org/files/44885/44885-h/44885-h.htm" TargetMode="External"/><Relationship Id="rId17011" Type="http://schemas.openxmlformats.org/officeDocument/2006/relationships/hyperlink" Target="http://www.gutenberg.org/files/44884/44884-h/44884-h.htm" TargetMode="External"/><Relationship Id="rId20356" Type="http://schemas.openxmlformats.org/officeDocument/2006/relationships/hyperlink" Target="http://www.gutenberg.org/files/44885/44885-h/44885-h.htm" TargetMode="External"/><Relationship Id="rId21407" Type="http://schemas.openxmlformats.org/officeDocument/2006/relationships/hyperlink" Target="https://www.gutenberg.org/cache/epub/44886/pg44886-images.html" TargetMode="External"/><Relationship Id="rId6769" Type="http://schemas.openxmlformats.org/officeDocument/2006/relationships/hyperlink" Target="http://www.gutenberg.org/files/44885/44885-h/44885-h.htm" TargetMode="External"/><Relationship Id="rId12570" Type="http://schemas.openxmlformats.org/officeDocument/2006/relationships/hyperlink" Target="http://www.gutenberg.org/files/44885/44885-h/44885-h.htm" TargetMode="External"/><Relationship Id="rId13621" Type="http://schemas.openxmlformats.org/officeDocument/2006/relationships/hyperlink" Target="http://www.gutenberg.org/files/44885/44885-h/44885-h.htm" TargetMode="External"/><Relationship Id="rId19183" Type="http://schemas.openxmlformats.org/officeDocument/2006/relationships/hyperlink" Target="http://www.gutenberg.org/files/44885/44885-h/44885-h.htm" TargetMode="External"/><Relationship Id="rId20009" Type="http://schemas.openxmlformats.org/officeDocument/2006/relationships/hyperlink" Target="https://www.gutenberg.org/cache/epub/44886/pg44886-images.html" TargetMode="External"/><Relationship Id="rId8191" Type="http://schemas.openxmlformats.org/officeDocument/2006/relationships/hyperlink" Target="https://www.gutenberg.org/cache/epub/44886/pg44886-images.html" TargetMode="External"/><Relationship Id="rId9242" Type="http://schemas.openxmlformats.org/officeDocument/2006/relationships/hyperlink" Target="https://www.gutenberg.org/cache/epub/44886/pg44886-images.html" TargetMode="External"/><Relationship Id="rId11172" Type="http://schemas.openxmlformats.org/officeDocument/2006/relationships/hyperlink" Target="https://www.gutenberg.org/cache/epub/44886/pg44886-images.html" TargetMode="External"/><Relationship Id="rId12223" Type="http://schemas.openxmlformats.org/officeDocument/2006/relationships/hyperlink" Target="http://www.gutenberg.org/files/44884/44884-h/44884-h.htm" TargetMode="External"/><Relationship Id="rId15793" Type="http://schemas.openxmlformats.org/officeDocument/2006/relationships/hyperlink" Target="http://www.gutenberg.org/files/44885/44885-h/44885-h.htm" TargetMode="External"/><Relationship Id="rId601" Type="http://schemas.openxmlformats.org/officeDocument/2006/relationships/hyperlink" Target="https://www.gutenberg.org/cache/epub/44886/pg44886-images.html" TargetMode="External"/><Relationship Id="rId1231" Type="http://schemas.openxmlformats.org/officeDocument/2006/relationships/hyperlink" Target="https://www.gutenberg.org/cache/epub/44886/pg44886-images.html" TargetMode="External"/><Relationship Id="rId5852" Type="http://schemas.openxmlformats.org/officeDocument/2006/relationships/hyperlink" Target="https://www.gutenberg.org/cache/epub/44886/pg44886-images.html" TargetMode="External"/><Relationship Id="rId14395" Type="http://schemas.openxmlformats.org/officeDocument/2006/relationships/hyperlink" Target="http://www.gutenberg.org/files/44884/44884-h/44884-h.htm" TargetMode="External"/><Relationship Id="rId15446" Type="http://schemas.openxmlformats.org/officeDocument/2006/relationships/hyperlink" Target="http://www.gutenberg.org/files/44885/44885-h/44885-h.htm" TargetMode="External"/><Relationship Id="rId16844" Type="http://schemas.openxmlformats.org/officeDocument/2006/relationships/hyperlink" Target="https://www.gutenberg.org/cache/epub/44886/pg44886-images.html" TargetMode="External"/><Relationship Id="rId4454" Type="http://schemas.openxmlformats.org/officeDocument/2006/relationships/hyperlink" Target="https://www.gutenberg.org/cache/epub/44886/pg44886-images.html" TargetMode="External"/><Relationship Id="rId5505" Type="http://schemas.openxmlformats.org/officeDocument/2006/relationships/hyperlink" Target="http://www.gutenberg.org/files/44884/44884-h/44884-h.htm" TargetMode="External"/><Relationship Id="rId6903" Type="http://schemas.openxmlformats.org/officeDocument/2006/relationships/hyperlink" Target="http://www.gutenberg.org/files/44885/44885-h/44885-h.htm" TargetMode="External"/><Relationship Id="rId14048" Type="http://schemas.openxmlformats.org/officeDocument/2006/relationships/hyperlink" Target="http://www.gutenberg.org/files/44885/44885-h/44885-h.htm" TargetMode="External"/><Relationship Id="rId21264" Type="http://schemas.openxmlformats.org/officeDocument/2006/relationships/hyperlink" Target="http://www.gutenberg.org/files/44885/44885-h/44885-h.htm" TargetMode="External"/><Relationship Id="rId3056" Type="http://schemas.openxmlformats.org/officeDocument/2006/relationships/hyperlink" Target="http://www.gutenberg.org/files/44885/44885-h/44885-h.htm" TargetMode="External"/><Relationship Id="rId4107" Type="http://schemas.openxmlformats.org/officeDocument/2006/relationships/hyperlink" Target="http://www.gutenberg.org/files/44884/44884-h/44884-h.htm" TargetMode="External"/><Relationship Id="rId18669" Type="http://schemas.openxmlformats.org/officeDocument/2006/relationships/hyperlink" Target="https://www.gutenberg.org/cache/epub/44886/pg44886-images.html" TargetMode="External"/><Relationship Id="rId6279" Type="http://schemas.openxmlformats.org/officeDocument/2006/relationships/hyperlink" Target="http://www.gutenberg.org/files/44885/44885-h/44885-h.htm" TargetMode="External"/><Relationship Id="rId7677" Type="http://schemas.openxmlformats.org/officeDocument/2006/relationships/hyperlink" Target="http://www.gutenberg.org/files/44885/44885-h/44885-h.htm" TargetMode="External"/><Relationship Id="rId8728" Type="http://schemas.openxmlformats.org/officeDocument/2006/relationships/hyperlink" Target="https://www.gutenberg.org/cache/epub/44886/pg44886-images.html" TargetMode="External"/><Relationship Id="rId10658" Type="http://schemas.openxmlformats.org/officeDocument/2006/relationships/hyperlink" Target="http://www.gutenberg.org/files/44885/44885-h/44885-h.htm" TargetMode="External"/><Relationship Id="rId11709" Type="http://schemas.openxmlformats.org/officeDocument/2006/relationships/hyperlink" Target="http://www.gutenberg.org/files/44884/44884-h/44884-h.htm" TargetMode="External"/><Relationship Id="rId12080" Type="http://schemas.openxmlformats.org/officeDocument/2006/relationships/hyperlink" Target="http://www.gutenberg.org/files/44884/44884-h/44884-h.htm" TargetMode="External"/><Relationship Id="rId13131" Type="http://schemas.openxmlformats.org/officeDocument/2006/relationships/hyperlink" Target="http://www.gutenberg.org/files/44884/44884-h/44884-h.htm" TargetMode="External"/><Relationship Id="rId17752" Type="http://schemas.openxmlformats.org/officeDocument/2006/relationships/hyperlink" Target="http://www.gutenberg.org/files/44885/44885-h/44885-h.htm" TargetMode="External"/><Relationship Id="rId18803" Type="http://schemas.openxmlformats.org/officeDocument/2006/relationships/hyperlink" Target="https://www.gutenberg.org/cache/epub/44886/pg44886-images.html" TargetMode="External"/><Relationship Id="rId2889" Type="http://schemas.openxmlformats.org/officeDocument/2006/relationships/hyperlink" Target="http://www.gutenberg.org/files/44885/44885-h/44885-h.htm" TargetMode="External"/><Relationship Id="rId6760" Type="http://schemas.openxmlformats.org/officeDocument/2006/relationships/hyperlink" Target="http://www.gutenberg.org/files/44885/44885-h/44885-h.htm" TargetMode="External"/><Relationship Id="rId7811" Type="http://schemas.openxmlformats.org/officeDocument/2006/relationships/hyperlink" Target="http://www.gutenberg.org/files/44885/44885-h/44885-h.htm" TargetMode="External"/><Relationship Id="rId16354" Type="http://schemas.openxmlformats.org/officeDocument/2006/relationships/hyperlink" Target="http://www.gutenberg.org/files/44884/44884-h/44884-h.htm" TargetMode="External"/><Relationship Id="rId17405" Type="http://schemas.openxmlformats.org/officeDocument/2006/relationships/hyperlink" Target="https://www.gutenberg.org/cache/epub/44886/pg44886-images.html" TargetMode="External"/><Relationship Id="rId20000" Type="http://schemas.openxmlformats.org/officeDocument/2006/relationships/hyperlink" Target="https://www.gutenberg.org/cache/epub/44886/pg44886-images.html" TargetMode="External"/><Relationship Id="rId111" Type="http://schemas.openxmlformats.org/officeDocument/2006/relationships/hyperlink" Target="https://www.gutenberg.org/cache/epub/44886/pg44886-images.html" TargetMode="External"/><Relationship Id="rId5362" Type="http://schemas.openxmlformats.org/officeDocument/2006/relationships/hyperlink" Target="http://www.gutenberg.org/files/44885/44885-h/44885-h.htm" TargetMode="External"/><Relationship Id="rId6413" Type="http://schemas.openxmlformats.org/officeDocument/2006/relationships/hyperlink" Target="http://www.gutenberg.org/files/44884/44884-h/44884-h.htm" TargetMode="External"/><Relationship Id="rId9983" Type="http://schemas.openxmlformats.org/officeDocument/2006/relationships/hyperlink" Target="http://www.gutenberg.org/files/44885/44885-h/44885-h.htm" TargetMode="External"/><Relationship Id="rId16007" Type="http://schemas.openxmlformats.org/officeDocument/2006/relationships/hyperlink" Target="http://www.gutenberg.org/files/44885/44885-h/44885-h.htm" TargetMode="External"/><Relationship Id="rId19577" Type="http://schemas.openxmlformats.org/officeDocument/2006/relationships/hyperlink" Target="http://www.gutenberg.org/files/44885/44885-h/44885-h.htm" TargetMode="External"/><Relationship Id="rId5015" Type="http://schemas.openxmlformats.org/officeDocument/2006/relationships/hyperlink" Target="https://www.gutenberg.org/cache/epub/44886/pg44886-images.html" TargetMode="External"/><Relationship Id="rId8585" Type="http://schemas.openxmlformats.org/officeDocument/2006/relationships/hyperlink" Target="http://www.gutenberg.org/files/44884/44884-h/44884-h.htm" TargetMode="External"/><Relationship Id="rId9636" Type="http://schemas.openxmlformats.org/officeDocument/2006/relationships/hyperlink" Target="http://www.gutenberg.org/files/44885/44885-h/44885-h.htm" TargetMode="External"/><Relationship Id="rId12964" Type="http://schemas.openxmlformats.org/officeDocument/2006/relationships/hyperlink" Target="http://www.gutenberg.org/files/44884/44884-h/44884-h.htm" TargetMode="External"/><Relationship Id="rId18179" Type="http://schemas.openxmlformats.org/officeDocument/2006/relationships/hyperlink" Target="http://www.gutenberg.org/files/44884/44884-h/44884-h.htm" TargetMode="External"/><Relationship Id="rId1972" Type="http://schemas.openxmlformats.org/officeDocument/2006/relationships/hyperlink" Target="https://www.gutenberg.org/cache/epub/44886/pg44886-images.html" TargetMode="External"/><Relationship Id="rId7187" Type="http://schemas.openxmlformats.org/officeDocument/2006/relationships/hyperlink" Target="http://www.gutenberg.org/files/44885/44885-h/44885-h.htm" TargetMode="External"/><Relationship Id="rId8238" Type="http://schemas.openxmlformats.org/officeDocument/2006/relationships/hyperlink" Target="https://www.gutenberg.org/cache/epub/44886/pg44886-images.html" TargetMode="External"/><Relationship Id="rId10168" Type="http://schemas.openxmlformats.org/officeDocument/2006/relationships/hyperlink" Target="http://www.gutenberg.org/files/44884/44884-h/44884-h.htm" TargetMode="External"/><Relationship Id="rId11566" Type="http://schemas.openxmlformats.org/officeDocument/2006/relationships/hyperlink" Target="http://www.gutenberg.org/files/44884/44884-h/44884-h.htm" TargetMode="External"/><Relationship Id="rId12617" Type="http://schemas.openxmlformats.org/officeDocument/2006/relationships/hyperlink" Target="http://www.gutenberg.org/files/44885/44885-h/44885-h.htm" TargetMode="External"/><Relationship Id="rId1625" Type="http://schemas.openxmlformats.org/officeDocument/2006/relationships/hyperlink" Target="https://www.gutenberg.org/cache/epub/44886/pg44886-images.html" TargetMode="External"/><Relationship Id="rId11219" Type="http://schemas.openxmlformats.org/officeDocument/2006/relationships/hyperlink" Target="https://www.gutenberg.org/cache/epub/44886/pg44886-images.html" TargetMode="External"/><Relationship Id="rId14789" Type="http://schemas.openxmlformats.org/officeDocument/2006/relationships/hyperlink" Target="http://www.gutenberg.org/files/44885/44885-h/44885-h.htm" TargetMode="External"/><Relationship Id="rId18660" Type="http://schemas.openxmlformats.org/officeDocument/2006/relationships/hyperlink" Target="http://www.gutenberg.org/files/44885/44885-h/44885-h.htm" TargetMode="External"/><Relationship Id="rId19711" Type="http://schemas.openxmlformats.org/officeDocument/2006/relationships/hyperlink" Target="http://www.gutenberg.org/files/44885/44885-h/44885-h.htm" TargetMode="External"/><Relationship Id="rId3797" Type="http://schemas.openxmlformats.org/officeDocument/2006/relationships/hyperlink" Target="https://www.gutenberg.org/cache/epub/44886/pg44886-images.html" TargetMode="External"/><Relationship Id="rId4848" Type="http://schemas.openxmlformats.org/officeDocument/2006/relationships/hyperlink" Target="http://www.gutenberg.org/files/44884/44884-h/44884-h.htm" TargetMode="External"/><Relationship Id="rId11700" Type="http://schemas.openxmlformats.org/officeDocument/2006/relationships/hyperlink" Target="http://www.gutenberg.org/files/44885/44885-h/44885-h.htm" TargetMode="External"/><Relationship Id="rId17262" Type="http://schemas.openxmlformats.org/officeDocument/2006/relationships/hyperlink" Target="http://www.gutenberg.org/files/44885/44885-h/44885-h.htm" TargetMode="External"/><Relationship Id="rId18313" Type="http://schemas.openxmlformats.org/officeDocument/2006/relationships/hyperlink" Target="http://www.gutenberg.org/files/44885/44885-h/44885-h.htm" TargetMode="External"/><Relationship Id="rId21658" Type="http://schemas.openxmlformats.org/officeDocument/2006/relationships/hyperlink" Target="http://www.gutenberg.org/files/44884/44884-h/44884-h.htm" TargetMode="External"/><Relationship Id="rId2399" Type="http://schemas.openxmlformats.org/officeDocument/2006/relationships/hyperlink" Target="http://www.gutenberg.org/files/44884/44884-h/44884-h.htm" TargetMode="External"/><Relationship Id="rId6270" Type="http://schemas.openxmlformats.org/officeDocument/2006/relationships/hyperlink" Target="http://www.gutenberg.org/files/44885/44885-h/44885-h.htm" TargetMode="External"/><Relationship Id="rId7321" Type="http://schemas.openxmlformats.org/officeDocument/2006/relationships/hyperlink" Target="http://www.gutenberg.org/files/44884/44884-h/44884-h.htm" TargetMode="External"/><Relationship Id="rId10302" Type="http://schemas.openxmlformats.org/officeDocument/2006/relationships/hyperlink" Target="http://www.gutenberg.org/files/44884/44884-h/44884-h.htm" TargetMode="External"/><Relationship Id="rId13872" Type="http://schemas.openxmlformats.org/officeDocument/2006/relationships/hyperlink" Target="http://www.gutenberg.org/files/44884/44884-h/44884-h.htm" TargetMode="External"/><Relationship Id="rId2880" Type="http://schemas.openxmlformats.org/officeDocument/2006/relationships/hyperlink" Target="http://www.gutenberg.org/files/44885/44885-h/44885-h.htm" TargetMode="External"/><Relationship Id="rId3931" Type="http://schemas.openxmlformats.org/officeDocument/2006/relationships/hyperlink" Target="https://www.gutenberg.org/cache/epub/44886/pg44886-images.html" TargetMode="External"/><Relationship Id="rId9493" Type="http://schemas.openxmlformats.org/officeDocument/2006/relationships/hyperlink" Target="http://www.gutenberg.org/files/44884/44884-h/44884-h.htm" TargetMode="External"/><Relationship Id="rId12474" Type="http://schemas.openxmlformats.org/officeDocument/2006/relationships/hyperlink" Target="http://www.gutenberg.org/files/44884/44884-h/44884-h.htm" TargetMode="External"/><Relationship Id="rId13525" Type="http://schemas.openxmlformats.org/officeDocument/2006/relationships/hyperlink" Target="http://www.gutenberg.org/files/44885/44885-h/44885-h.htm" TargetMode="External"/><Relationship Id="rId14923" Type="http://schemas.openxmlformats.org/officeDocument/2006/relationships/hyperlink" Target="http://www.gutenberg.org/files/44884/44884-h/44884-h.htm" TargetMode="External"/><Relationship Id="rId19087" Type="http://schemas.openxmlformats.org/officeDocument/2006/relationships/hyperlink" Target="https://www.gutenberg.org/cache/epub/44886/pg44886-images.html" TargetMode="External"/><Relationship Id="rId20741" Type="http://schemas.openxmlformats.org/officeDocument/2006/relationships/hyperlink" Target="http://www.gutenberg.org/files/44885/44885-h/44885-h.htm" TargetMode="External"/><Relationship Id="rId852" Type="http://schemas.openxmlformats.org/officeDocument/2006/relationships/hyperlink" Target="https://www.gutenberg.org/cache/epub/44886/pg44886-images.html" TargetMode="External"/><Relationship Id="rId1482" Type="http://schemas.openxmlformats.org/officeDocument/2006/relationships/hyperlink" Target="https://www.gutenberg.org/cache/epub/44886/pg44886-images.html" TargetMode="External"/><Relationship Id="rId2533" Type="http://schemas.openxmlformats.org/officeDocument/2006/relationships/hyperlink" Target="http://www.gutenberg.org/files/44884/44884-h/44884-h.htm" TargetMode="External"/><Relationship Id="rId8095" Type="http://schemas.openxmlformats.org/officeDocument/2006/relationships/hyperlink" Target="http://www.gutenberg.org/files/44885/44885-h/44885-h.htm" TargetMode="External"/><Relationship Id="rId9146" Type="http://schemas.openxmlformats.org/officeDocument/2006/relationships/hyperlink" Target="http://www.gutenberg.org/files/44885/44885-h/44885-h.htm" TargetMode="External"/><Relationship Id="rId11076" Type="http://schemas.openxmlformats.org/officeDocument/2006/relationships/hyperlink" Target="http://www.gutenberg.org/files/44885/44885-h/44885-h.htm" TargetMode="External"/><Relationship Id="rId12127" Type="http://schemas.openxmlformats.org/officeDocument/2006/relationships/hyperlink" Target="https://www.gutenberg.org/cache/epub/44886/pg44886-images.html" TargetMode="External"/><Relationship Id="rId505" Type="http://schemas.openxmlformats.org/officeDocument/2006/relationships/hyperlink" Target="https://www.gutenberg.org/cache/epub/44886/pg44886-images.html" TargetMode="External"/><Relationship Id="rId1135" Type="http://schemas.openxmlformats.org/officeDocument/2006/relationships/hyperlink" Target="https://www.gutenberg.org/cache/epub/44886/pg44886-images.html" TargetMode="External"/><Relationship Id="rId14299" Type="http://schemas.openxmlformats.org/officeDocument/2006/relationships/hyperlink" Target="https://www.gutenberg.org/cache/epub/44886/pg44886-images.html" TargetMode="External"/><Relationship Id="rId15697" Type="http://schemas.openxmlformats.org/officeDocument/2006/relationships/hyperlink" Target="https://www.gutenberg.org/cache/epub/44886/pg44886-images.html" TargetMode="External"/><Relationship Id="rId16748" Type="http://schemas.openxmlformats.org/officeDocument/2006/relationships/hyperlink" Target="http://www.gutenberg.org/files/44885/44885-h/44885-h.htm" TargetMode="External"/><Relationship Id="rId18170" Type="http://schemas.openxmlformats.org/officeDocument/2006/relationships/hyperlink" Target="http://www.gutenberg.org/files/44884/44884-h/44884-h.htm" TargetMode="External"/><Relationship Id="rId4358" Type="http://schemas.openxmlformats.org/officeDocument/2006/relationships/hyperlink" Target="http://www.gutenberg.org/files/44884/44884-h/44884-h.htm" TargetMode="External"/><Relationship Id="rId5409" Type="http://schemas.openxmlformats.org/officeDocument/2006/relationships/hyperlink" Target="http://www.gutenberg.org/files/44884/44884-h/44884-h.htm" TargetMode="External"/><Relationship Id="rId5756" Type="http://schemas.openxmlformats.org/officeDocument/2006/relationships/hyperlink" Target="http://www.gutenberg.org/files/44884/44884-h/44884-h.htm" TargetMode="External"/><Relationship Id="rId6807" Type="http://schemas.openxmlformats.org/officeDocument/2006/relationships/hyperlink" Target="http://www.gutenberg.org/files/44885/44885-h/44885-h.htm" TargetMode="External"/><Relationship Id="rId19221" Type="http://schemas.openxmlformats.org/officeDocument/2006/relationships/hyperlink" Target="http://www.gutenberg.org/files/44884/44884-h/44884-h.htm" TargetMode="External"/><Relationship Id="rId21168" Type="http://schemas.openxmlformats.org/officeDocument/2006/relationships/hyperlink" Target="http://www.gutenberg.org/files/44884/44884-h/44884-h.htm" TargetMode="External"/><Relationship Id="rId8979" Type="http://schemas.openxmlformats.org/officeDocument/2006/relationships/hyperlink" Target="http://www.gutenberg.org/files/44884/44884-h/44884-h.htm" TargetMode="External"/><Relationship Id="rId11210" Type="http://schemas.openxmlformats.org/officeDocument/2006/relationships/hyperlink" Target="http://www.gutenberg.org/files/44885/44885-h/44885-h.htm" TargetMode="External"/><Relationship Id="rId14780" Type="http://schemas.openxmlformats.org/officeDocument/2006/relationships/hyperlink" Target="http://www.gutenberg.org/files/44884/44884-h/44884-h.htm" TargetMode="External"/><Relationship Id="rId15831" Type="http://schemas.openxmlformats.org/officeDocument/2006/relationships/hyperlink" Target="https://www.gutenberg.org/cache/epub/44886/pg44886-images.html" TargetMode="External"/><Relationship Id="rId13382" Type="http://schemas.openxmlformats.org/officeDocument/2006/relationships/hyperlink" Target="http://www.gutenberg.org/files/44885/44885-h/44885-h.htm" TargetMode="External"/><Relationship Id="rId14433" Type="http://schemas.openxmlformats.org/officeDocument/2006/relationships/hyperlink" Target="https://www.gutenberg.org/cache/epub/44886/pg44886-images.html" TargetMode="External"/><Relationship Id="rId2390" Type="http://schemas.openxmlformats.org/officeDocument/2006/relationships/hyperlink" Target="http://www.gutenberg.org/files/44885/44885-h/44885-h.htm" TargetMode="External"/><Relationship Id="rId3441" Type="http://schemas.openxmlformats.org/officeDocument/2006/relationships/hyperlink" Target="http://www.gutenberg.org/files/44884/44884-h/44884-h.htm" TargetMode="External"/><Relationship Id="rId13035" Type="http://schemas.openxmlformats.org/officeDocument/2006/relationships/hyperlink" Target="https://www.gutenberg.org/cache/epub/44886/pg44886-images.html" TargetMode="External"/><Relationship Id="rId17656" Type="http://schemas.openxmlformats.org/officeDocument/2006/relationships/hyperlink" Target="http://www.gutenberg.org/files/44884/44884-h/44884-h.htm" TargetMode="External"/><Relationship Id="rId20251" Type="http://schemas.openxmlformats.org/officeDocument/2006/relationships/hyperlink" Target="http://www.gutenberg.org/files/44884/44884-h/44884-h.htm" TargetMode="External"/><Relationship Id="rId21302" Type="http://schemas.openxmlformats.org/officeDocument/2006/relationships/hyperlink" Target="http://www.gutenberg.org/files/44884/44884-h/44884-h.htm" TargetMode="External"/><Relationship Id="rId362" Type="http://schemas.openxmlformats.org/officeDocument/2006/relationships/hyperlink" Target="https://www.gutenberg.org/cache/epub/44886/pg44886-images.html" TargetMode="External"/><Relationship Id="rId2043" Type="http://schemas.openxmlformats.org/officeDocument/2006/relationships/hyperlink" Target="https://www.gutenberg.org/cache/epub/44886/pg44886-images.html" TargetMode="External"/><Relationship Id="rId6664" Type="http://schemas.openxmlformats.org/officeDocument/2006/relationships/hyperlink" Target="http://www.gutenberg.org/files/44884/44884-h/44884-h.htm" TargetMode="External"/><Relationship Id="rId7715" Type="http://schemas.openxmlformats.org/officeDocument/2006/relationships/hyperlink" Target="http://www.gutenberg.org/files/44885/44885-h/44885-h.htm" TargetMode="External"/><Relationship Id="rId16258" Type="http://schemas.openxmlformats.org/officeDocument/2006/relationships/hyperlink" Target="http://www.gutenberg.org/files/44885/44885-h/44885-h.htm" TargetMode="External"/><Relationship Id="rId17309" Type="http://schemas.openxmlformats.org/officeDocument/2006/relationships/hyperlink" Target="http://www.gutenberg.org/files/44884/44884-h/44884-h.htm" TargetMode="External"/><Relationship Id="rId18707" Type="http://schemas.openxmlformats.org/officeDocument/2006/relationships/hyperlink" Target="http://www.gutenberg.org/files/44885/44885-h/44885-h.htm" TargetMode="External"/><Relationship Id="rId5266" Type="http://schemas.openxmlformats.org/officeDocument/2006/relationships/hyperlink" Target="http://www.gutenberg.org/files/44885/44885-h/44885-h.htm" TargetMode="External"/><Relationship Id="rId6317" Type="http://schemas.openxmlformats.org/officeDocument/2006/relationships/hyperlink" Target="http://www.gutenberg.org/files/44885/44885-h/44885-h.htm" TargetMode="External"/><Relationship Id="rId9887" Type="http://schemas.openxmlformats.org/officeDocument/2006/relationships/hyperlink" Target="https://www.gutenberg.org/cache/epub/44886/pg44886-images.html" TargetMode="External"/><Relationship Id="rId8489" Type="http://schemas.openxmlformats.org/officeDocument/2006/relationships/hyperlink" Target="http://www.gutenberg.org/files/44884/44884-h/44884-h.htm" TargetMode="External"/><Relationship Id="rId12868" Type="http://schemas.openxmlformats.org/officeDocument/2006/relationships/hyperlink" Target="http://www.gutenberg.org/files/44884/44884-h/44884-h.htm" TargetMode="External"/><Relationship Id="rId13919" Type="http://schemas.openxmlformats.org/officeDocument/2006/relationships/hyperlink" Target="http://www.gutenberg.org/files/44885/44885-h/44885-h.htm" TargetMode="External"/><Relationship Id="rId1876" Type="http://schemas.openxmlformats.org/officeDocument/2006/relationships/hyperlink" Target="https://www.gutenberg.org/cache/epub/44886/pg44886-images.html" TargetMode="External"/><Relationship Id="rId2927" Type="http://schemas.openxmlformats.org/officeDocument/2006/relationships/hyperlink" Target="http://www.gutenberg.org/files/44885/44885-h/44885-h.htm" TargetMode="External"/><Relationship Id="rId14290" Type="http://schemas.openxmlformats.org/officeDocument/2006/relationships/hyperlink" Target="http://www.gutenberg.org/files/44885/44885-h/44885-h.htm" TargetMode="External"/><Relationship Id="rId15341" Type="http://schemas.openxmlformats.org/officeDocument/2006/relationships/hyperlink" Target="http://www.gutenberg.org/files/44884/44884-h/44884-h.htm" TargetMode="External"/><Relationship Id="rId19962" Type="http://schemas.openxmlformats.org/officeDocument/2006/relationships/hyperlink" Target="http://www.gutenberg.org/files/44884/44884-h/44884-h.htm" TargetMode="External"/><Relationship Id="rId1529" Type="http://schemas.openxmlformats.org/officeDocument/2006/relationships/hyperlink" Target="https://www.gutenberg.org/cache/epub/44886/pg44886-images.html" TargetMode="External"/><Relationship Id="rId5400" Type="http://schemas.openxmlformats.org/officeDocument/2006/relationships/hyperlink" Target="https://www.gutenberg.org/cache/epub/44886/pg44886-images.html" TargetMode="External"/><Relationship Id="rId8970" Type="http://schemas.openxmlformats.org/officeDocument/2006/relationships/hyperlink" Target="http://www.gutenberg.org/files/44885/44885-h/44885-h.htm" TargetMode="External"/><Relationship Id="rId11951" Type="http://schemas.openxmlformats.org/officeDocument/2006/relationships/hyperlink" Target="https://www.gutenberg.org/cache/epub/44886/pg44886-images.html" TargetMode="External"/><Relationship Id="rId18564" Type="http://schemas.openxmlformats.org/officeDocument/2006/relationships/hyperlink" Target="http://www.gutenberg.org/files/44884/44884-h/44884-h.htm" TargetMode="External"/><Relationship Id="rId19615" Type="http://schemas.openxmlformats.org/officeDocument/2006/relationships/hyperlink" Target="http://www.gutenberg.org/files/44884/44884-h/44884-h.htm" TargetMode="External"/><Relationship Id="rId4002" Type="http://schemas.openxmlformats.org/officeDocument/2006/relationships/hyperlink" Target="https://www.gutenberg.org/cache/epub/44886/pg44886-images.html" TargetMode="External"/><Relationship Id="rId7572" Type="http://schemas.openxmlformats.org/officeDocument/2006/relationships/hyperlink" Target="http://www.gutenberg.org/files/44885/44885-h/44885-h.htm" TargetMode="External"/><Relationship Id="rId8623" Type="http://schemas.openxmlformats.org/officeDocument/2006/relationships/hyperlink" Target="http://www.gutenberg.org/files/44884/44884-h/44884-h.htm" TargetMode="External"/><Relationship Id="rId10553" Type="http://schemas.openxmlformats.org/officeDocument/2006/relationships/hyperlink" Target="http://www.gutenberg.org/files/44884/44884-h/44884-h.htm" TargetMode="External"/><Relationship Id="rId11604" Type="http://schemas.openxmlformats.org/officeDocument/2006/relationships/hyperlink" Target="http://www.gutenberg.org/files/44884/44884-h/44884-h.htm" TargetMode="External"/><Relationship Id="rId17166" Type="http://schemas.openxmlformats.org/officeDocument/2006/relationships/hyperlink" Target="http://www.gutenberg.org/files/44884/44884-h/44884-h.htm" TargetMode="External"/><Relationship Id="rId18217" Type="http://schemas.openxmlformats.org/officeDocument/2006/relationships/hyperlink" Target="http://www.gutenberg.org/files/44884/44884-h/44884-h.htm" TargetMode="External"/><Relationship Id="rId6174" Type="http://schemas.openxmlformats.org/officeDocument/2006/relationships/hyperlink" Target="http://www.gutenberg.org/files/44885/44885-h/44885-h.htm" TargetMode="External"/><Relationship Id="rId7225" Type="http://schemas.openxmlformats.org/officeDocument/2006/relationships/hyperlink" Target="http://www.gutenberg.org/files/44884/44884-h/44884-h.htm" TargetMode="External"/><Relationship Id="rId10206" Type="http://schemas.openxmlformats.org/officeDocument/2006/relationships/hyperlink" Target="http://www.gutenberg.org/files/44885/44885-h/44885-h.htm" TargetMode="External"/><Relationship Id="rId2784" Type="http://schemas.openxmlformats.org/officeDocument/2006/relationships/hyperlink" Target="http://www.gutenberg.org/files/44885/44885-h/44885-h.htm" TargetMode="External"/><Relationship Id="rId9397" Type="http://schemas.openxmlformats.org/officeDocument/2006/relationships/hyperlink" Target="http://www.gutenberg.org/files/44885/44885-h/44885-h.htm" TargetMode="External"/><Relationship Id="rId12378" Type="http://schemas.openxmlformats.org/officeDocument/2006/relationships/hyperlink" Target="http://www.gutenberg.org/files/44885/44885-h/44885-h.htm" TargetMode="External"/><Relationship Id="rId13776" Type="http://schemas.openxmlformats.org/officeDocument/2006/relationships/hyperlink" Target="http://www.gutenberg.org/files/44884/44884-h/44884-h.htm" TargetMode="External"/><Relationship Id="rId14827" Type="http://schemas.openxmlformats.org/officeDocument/2006/relationships/hyperlink" Target="http://www.gutenberg.org/files/44884/44884-h/44884-h.htm" TargetMode="External"/><Relationship Id="rId20992" Type="http://schemas.openxmlformats.org/officeDocument/2006/relationships/hyperlink" Target="http://www.gutenberg.org/files/44885/44885-h/44885-h.htm" TargetMode="External"/><Relationship Id="rId756" Type="http://schemas.openxmlformats.org/officeDocument/2006/relationships/hyperlink" Target="https://www.gutenberg.org/cache/epub/44886/pg44886-images.html" TargetMode="External"/><Relationship Id="rId1386" Type="http://schemas.openxmlformats.org/officeDocument/2006/relationships/hyperlink" Target="https://www.gutenberg.org/cache/epub/44886/pg44886-images.html" TargetMode="External"/><Relationship Id="rId2437" Type="http://schemas.openxmlformats.org/officeDocument/2006/relationships/hyperlink" Target="http://www.gutenberg.org/files/44885/44885-h/44885-h.htm" TargetMode="External"/><Relationship Id="rId3835" Type="http://schemas.openxmlformats.org/officeDocument/2006/relationships/hyperlink" Target="http://www.gutenberg.org/files/44884/44884-h/44884-h.htm" TargetMode="External"/><Relationship Id="rId13429" Type="http://schemas.openxmlformats.org/officeDocument/2006/relationships/hyperlink" Target="https://www.gutenberg.org/cache/epub/44886/pg44886-images.html" TargetMode="External"/><Relationship Id="rId16999" Type="http://schemas.openxmlformats.org/officeDocument/2006/relationships/hyperlink" Target="http://www.gutenberg.org/files/44885/44885-h/44885-h.htm" TargetMode="External"/><Relationship Id="rId17300" Type="http://schemas.openxmlformats.org/officeDocument/2006/relationships/hyperlink" Target="http://www.gutenberg.org/files/44884/44884-h/44884-h.htm" TargetMode="External"/><Relationship Id="rId20645" Type="http://schemas.openxmlformats.org/officeDocument/2006/relationships/hyperlink" Target="http://www.gutenberg.org/files/44885/44885-h/44885-h.htm" TargetMode="External"/><Relationship Id="rId409" Type="http://schemas.openxmlformats.org/officeDocument/2006/relationships/hyperlink" Target="https://www.gutenberg.org/cache/epub/44886/pg44886-images.html" TargetMode="External"/><Relationship Id="rId1039" Type="http://schemas.openxmlformats.org/officeDocument/2006/relationships/hyperlink" Target="https://www.gutenberg.org/cache/epub/44886/pg44886-images.html" TargetMode="External"/><Relationship Id="rId13910" Type="http://schemas.openxmlformats.org/officeDocument/2006/relationships/hyperlink" Target="http://www.gutenberg.org/files/44885/44885-h/44885-h.htm" TargetMode="External"/><Relationship Id="rId19472" Type="http://schemas.openxmlformats.org/officeDocument/2006/relationships/hyperlink" Target="http://www.gutenberg.org/files/44885/44885-h/44885-h.htm" TargetMode="External"/><Relationship Id="rId92" Type="http://schemas.openxmlformats.org/officeDocument/2006/relationships/hyperlink" Target="https://www.gutenberg.org/cache/epub/44886/pg44886-images.html" TargetMode="External"/><Relationship Id="rId7082" Type="http://schemas.openxmlformats.org/officeDocument/2006/relationships/hyperlink" Target="http://www.gutenberg.org/files/44884/44884-h/44884-h.htm" TargetMode="External"/><Relationship Id="rId8480" Type="http://schemas.openxmlformats.org/officeDocument/2006/relationships/hyperlink" Target="http://www.gutenberg.org/files/44884/44884-h/44884-h.htm" TargetMode="External"/><Relationship Id="rId9531" Type="http://schemas.openxmlformats.org/officeDocument/2006/relationships/hyperlink" Target="http://www.gutenberg.org/files/44884/44884-h/44884-h.htm" TargetMode="External"/><Relationship Id="rId11461" Type="http://schemas.openxmlformats.org/officeDocument/2006/relationships/hyperlink" Target="http://www.gutenberg.org/files/44885/44885-h/44885-h.htm" TargetMode="External"/><Relationship Id="rId12512" Type="http://schemas.openxmlformats.org/officeDocument/2006/relationships/hyperlink" Target="https://www.gutenberg.org/cache/epub/44886/pg44886-images.html" TargetMode="External"/><Relationship Id="rId18074" Type="http://schemas.openxmlformats.org/officeDocument/2006/relationships/hyperlink" Target="http://www.gutenberg.org/files/44884/44884-h/44884-h.htm" TargetMode="External"/><Relationship Id="rId19125" Type="http://schemas.openxmlformats.org/officeDocument/2006/relationships/hyperlink" Target="https://www.gutenberg.org/cache/epub/44886/pg44886-images.html" TargetMode="External"/><Relationship Id="rId1520" Type="http://schemas.openxmlformats.org/officeDocument/2006/relationships/hyperlink" Target="https://www.gutenberg.org/cache/epub/44886/pg44886-images.html" TargetMode="External"/><Relationship Id="rId8133" Type="http://schemas.openxmlformats.org/officeDocument/2006/relationships/hyperlink" Target="http://www.gutenberg.org/files/44885/44885-h/44885-h.htm" TargetMode="External"/><Relationship Id="rId10063" Type="http://schemas.openxmlformats.org/officeDocument/2006/relationships/hyperlink" Target="http://www.gutenberg.org/files/44885/44885-h/44885-h.htm" TargetMode="External"/><Relationship Id="rId11114" Type="http://schemas.openxmlformats.org/officeDocument/2006/relationships/hyperlink" Target="http://www.gutenberg.org/files/44884/44884-h/44884-h.htm" TargetMode="External"/><Relationship Id="rId14684" Type="http://schemas.openxmlformats.org/officeDocument/2006/relationships/hyperlink" Target="https://www.gutenberg.org/cache/epub/44886/pg44886-images.html" TargetMode="External"/><Relationship Id="rId15735" Type="http://schemas.openxmlformats.org/officeDocument/2006/relationships/hyperlink" Target="https://www.gutenberg.org/cache/epub/44886/pg44886-images.html" TargetMode="External"/><Relationship Id="rId3692" Type="http://schemas.openxmlformats.org/officeDocument/2006/relationships/hyperlink" Target="http://www.gutenberg.org/files/44885/44885-h/44885-h.htm" TargetMode="External"/><Relationship Id="rId4743" Type="http://schemas.openxmlformats.org/officeDocument/2006/relationships/hyperlink" Target="http://www.gutenberg.org/files/44884/44884-h/44884-h.htm" TargetMode="External"/><Relationship Id="rId13286" Type="http://schemas.openxmlformats.org/officeDocument/2006/relationships/hyperlink" Target="http://www.gutenberg.org/files/44885/44885-h/44885-h.htm" TargetMode="External"/><Relationship Id="rId14337" Type="http://schemas.openxmlformats.org/officeDocument/2006/relationships/hyperlink" Target="http://www.gutenberg.org/files/44885/44885-h/44885-h.htm" TargetMode="External"/><Relationship Id="rId21553" Type="http://schemas.openxmlformats.org/officeDocument/2006/relationships/hyperlink" Target="https://www.gutenberg.org/cache/epub/44886/pg44886-images.html" TargetMode="External"/><Relationship Id="rId2294" Type="http://schemas.openxmlformats.org/officeDocument/2006/relationships/hyperlink" Target="http://www.gutenberg.org/files/44885/44885-h/44885-h.htm" TargetMode="External"/><Relationship Id="rId3345" Type="http://schemas.openxmlformats.org/officeDocument/2006/relationships/hyperlink" Target="http://www.gutenberg.org/files/44884/44884-h/44884-h.htm" TargetMode="External"/><Relationship Id="rId18958" Type="http://schemas.openxmlformats.org/officeDocument/2006/relationships/hyperlink" Target="http://www.gutenberg.org/files/44885/44885-h/44885-h.htm" TargetMode="External"/><Relationship Id="rId20155" Type="http://schemas.openxmlformats.org/officeDocument/2006/relationships/hyperlink" Target="http://www.gutenberg.org/files/44885/44885-h/44885-h.htm" TargetMode="External"/><Relationship Id="rId21206" Type="http://schemas.openxmlformats.org/officeDocument/2006/relationships/hyperlink" Target="http://www.gutenberg.org/files/44885/44885-h/44885-h.htm" TargetMode="External"/><Relationship Id="rId266" Type="http://schemas.openxmlformats.org/officeDocument/2006/relationships/hyperlink" Target="https://www.gutenberg.org/cache/epub/44886/pg44886-images.html" TargetMode="External"/><Relationship Id="rId6568" Type="http://schemas.openxmlformats.org/officeDocument/2006/relationships/hyperlink" Target="http://www.gutenberg.org/files/44884/44884-h/44884-h.htm" TargetMode="External"/><Relationship Id="rId7619" Type="http://schemas.openxmlformats.org/officeDocument/2006/relationships/hyperlink" Target="http://www.gutenberg.org/files/44884/44884-h/44884-h.htm" TargetMode="External"/><Relationship Id="rId7966" Type="http://schemas.openxmlformats.org/officeDocument/2006/relationships/hyperlink" Target="http://www.gutenberg.org/files/44885/44885-h/44885-h.htm" TargetMode="External"/><Relationship Id="rId10947" Type="http://schemas.openxmlformats.org/officeDocument/2006/relationships/hyperlink" Target="http://www.gutenberg.org/files/44884/44884-h/44884-h.htm" TargetMode="External"/><Relationship Id="rId9041" Type="http://schemas.openxmlformats.org/officeDocument/2006/relationships/hyperlink" Target="http://www.gutenberg.org/files/44884/44884-h/44884-h.htm" TargetMode="External"/><Relationship Id="rId13420" Type="http://schemas.openxmlformats.org/officeDocument/2006/relationships/hyperlink" Target="http://www.gutenberg.org/files/44884/44884-h/44884-h.htm" TargetMode="External"/><Relationship Id="rId16990" Type="http://schemas.openxmlformats.org/officeDocument/2006/relationships/hyperlink" Target="http://www.gutenberg.org/files/44884/44884-h/44884-h.htm" TargetMode="External"/><Relationship Id="rId1030" Type="http://schemas.openxmlformats.org/officeDocument/2006/relationships/hyperlink" Target="https://www.gutenberg.org/cache/epub/44886/pg44886-images.html" TargetMode="External"/><Relationship Id="rId12022" Type="http://schemas.openxmlformats.org/officeDocument/2006/relationships/hyperlink" Target="http://www.gutenberg.org/files/44885/44885-h/44885-h.htm" TargetMode="External"/><Relationship Id="rId15592" Type="http://schemas.openxmlformats.org/officeDocument/2006/relationships/hyperlink" Target="https://www.gutenberg.org/cache/epub/44886/pg44886-images.html" TargetMode="External"/><Relationship Id="rId16643" Type="http://schemas.openxmlformats.org/officeDocument/2006/relationships/hyperlink" Target="http://www.gutenberg.org/files/44884/44884-h/44884-h.htm" TargetMode="External"/><Relationship Id="rId400" Type="http://schemas.openxmlformats.org/officeDocument/2006/relationships/hyperlink" Target="https://www.gutenberg.org/cache/epub/44886/pg44886-images.html" TargetMode="External"/><Relationship Id="rId5651" Type="http://schemas.openxmlformats.org/officeDocument/2006/relationships/hyperlink" Target="http://www.gutenberg.org/files/44885/44885-h/44885-h.htm" TargetMode="External"/><Relationship Id="rId6702" Type="http://schemas.openxmlformats.org/officeDocument/2006/relationships/hyperlink" Target="http://www.gutenberg.org/files/44885/44885-h/44885-h.htm" TargetMode="External"/><Relationship Id="rId14194" Type="http://schemas.openxmlformats.org/officeDocument/2006/relationships/hyperlink" Target="http://www.gutenberg.org/files/44884/44884-h/44884-h.htm" TargetMode="External"/><Relationship Id="rId15245" Type="http://schemas.openxmlformats.org/officeDocument/2006/relationships/hyperlink" Target="http://www.gutenberg.org/files/44885/44885-h/44885-h.htm" TargetMode="External"/><Relationship Id="rId19866" Type="http://schemas.openxmlformats.org/officeDocument/2006/relationships/hyperlink" Target="http://www.gutenberg.org/files/44885/44885-h/44885-h.htm" TargetMode="External"/><Relationship Id="rId4253" Type="http://schemas.openxmlformats.org/officeDocument/2006/relationships/hyperlink" Target="http://www.gutenberg.org/files/44885/44885-h/44885-h.htm" TargetMode="External"/><Relationship Id="rId5304" Type="http://schemas.openxmlformats.org/officeDocument/2006/relationships/hyperlink" Target="http://www.gutenberg.org/files/44884/44884-h/44884-h.htm" TargetMode="External"/><Relationship Id="rId8874" Type="http://schemas.openxmlformats.org/officeDocument/2006/relationships/hyperlink" Target="http://www.gutenberg.org/files/44884/44884-h/44884-h.htm" TargetMode="External"/><Relationship Id="rId9925" Type="http://schemas.openxmlformats.org/officeDocument/2006/relationships/hyperlink" Target="http://www.gutenberg.org/files/44885/44885-h/44885-h.htm" TargetMode="External"/><Relationship Id="rId18468" Type="http://schemas.openxmlformats.org/officeDocument/2006/relationships/hyperlink" Target="https://www.gutenberg.org/cache/epub/44886/pg44886-images.html" TargetMode="External"/><Relationship Id="rId19519" Type="http://schemas.openxmlformats.org/officeDocument/2006/relationships/hyperlink" Target="https://www.gutenberg.org/cache/epub/44886/pg44886-images.html" TargetMode="External"/><Relationship Id="rId21063" Type="http://schemas.openxmlformats.org/officeDocument/2006/relationships/hyperlink" Target="http://www.gutenberg.org/files/44884/44884-h/44884-h.htm" TargetMode="External"/><Relationship Id="rId7476" Type="http://schemas.openxmlformats.org/officeDocument/2006/relationships/hyperlink" Target="http://www.gutenberg.org/files/44885/44885-h/44885-h.htm" TargetMode="External"/><Relationship Id="rId8527" Type="http://schemas.openxmlformats.org/officeDocument/2006/relationships/hyperlink" Target="https://www.gutenberg.org/cache/epub/44886/pg44886-images.html" TargetMode="External"/><Relationship Id="rId10457" Type="http://schemas.openxmlformats.org/officeDocument/2006/relationships/hyperlink" Target="http://www.gutenberg.org/files/44884/44884-h/44884-h.htm" TargetMode="External"/><Relationship Id="rId11855" Type="http://schemas.openxmlformats.org/officeDocument/2006/relationships/hyperlink" Target="http://www.gutenberg.org/files/44884/44884-h/44884-h.htm" TargetMode="External"/><Relationship Id="rId12906" Type="http://schemas.openxmlformats.org/officeDocument/2006/relationships/hyperlink" Target="http://www.gutenberg.org/files/44885/44885-h/44885-h.htm" TargetMode="External"/><Relationship Id="rId1914" Type="http://schemas.openxmlformats.org/officeDocument/2006/relationships/hyperlink" Target="https://www.gutenberg.org/cache/epub/44886/pg44886-images.html" TargetMode="External"/><Relationship Id="rId6078" Type="http://schemas.openxmlformats.org/officeDocument/2006/relationships/hyperlink" Target="http://www.gutenberg.org/files/44884/44884-h/44884-h.htm" TargetMode="External"/><Relationship Id="rId7129" Type="http://schemas.openxmlformats.org/officeDocument/2006/relationships/hyperlink" Target="http://www.gutenberg.org/files/44884/44884-h/44884-h.htm" TargetMode="External"/><Relationship Id="rId11508" Type="http://schemas.openxmlformats.org/officeDocument/2006/relationships/hyperlink" Target="http://www.gutenberg.org/files/44885/44885-h/44885-h.htm" TargetMode="External"/><Relationship Id="rId17551" Type="http://schemas.openxmlformats.org/officeDocument/2006/relationships/hyperlink" Target="http://www.gutenberg.org/files/44885/44885-h/44885-h.htm" TargetMode="External"/><Relationship Id="rId18602" Type="http://schemas.openxmlformats.org/officeDocument/2006/relationships/hyperlink" Target="http://www.gutenberg.org/files/44885/44885-h/44885-h.htm" TargetMode="External"/><Relationship Id="rId20896" Type="http://schemas.openxmlformats.org/officeDocument/2006/relationships/hyperlink" Target="http://www.gutenberg.org/files/44885/44885-h/44885-h.htm" TargetMode="External"/><Relationship Id="rId2688" Type="http://schemas.openxmlformats.org/officeDocument/2006/relationships/hyperlink" Target="http://www.gutenberg.org/files/44884/44884-h/44884-h.htm" TargetMode="External"/><Relationship Id="rId3739" Type="http://schemas.openxmlformats.org/officeDocument/2006/relationships/hyperlink" Target="http://www.gutenberg.org/files/44885/44885-h/44885-h.htm" TargetMode="External"/><Relationship Id="rId5161" Type="http://schemas.openxmlformats.org/officeDocument/2006/relationships/hyperlink" Target="http://www.gutenberg.org/files/44884/44884-h/44884-h.htm" TargetMode="External"/><Relationship Id="rId7610" Type="http://schemas.openxmlformats.org/officeDocument/2006/relationships/hyperlink" Target="http://www.gutenberg.org/files/44885/44885-h/44885-h.htm" TargetMode="External"/><Relationship Id="rId16153" Type="http://schemas.openxmlformats.org/officeDocument/2006/relationships/hyperlink" Target="http://www.gutenberg.org/files/44884/44884-h/44884-h.htm" TargetMode="External"/><Relationship Id="rId17204" Type="http://schemas.openxmlformats.org/officeDocument/2006/relationships/hyperlink" Target="http://www.gutenberg.org/files/44885/44885-h/44885-h.htm" TargetMode="External"/><Relationship Id="rId20549" Type="http://schemas.openxmlformats.org/officeDocument/2006/relationships/hyperlink" Target="http://www.gutenberg.org/files/44885/44885-h/44885-h.htm" TargetMode="External"/><Relationship Id="rId6212" Type="http://schemas.openxmlformats.org/officeDocument/2006/relationships/hyperlink" Target="http://www.gutenberg.org/files/44885/44885-h/44885-h.htm" TargetMode="External"/><Relationship Id="rId9782" Type="http://schemas.openxmlformats.org/officeDocument/2006/relationships/hyperlink" Target="http://www.gutenberg.org/files/44885/44885-h/44885-h.htm" TargetMode="External"/><Relationship Id="rId12763" Type="http://schemas.openxmlformats.org/officeDocument/2006/relationships/hyperlink" Target="http://www.gutenberg.org/files/44885/44885-h/44885-h.htm" TargetMode="External"/><Relationship Id="rId13814" Type="http://schemas.openxmlformats.org/officeDocument/2006/relationships/hyperlink" Target="http://www.gutenberg.org/files/44884/44884-h/44884-h.htm" TargetMode="External"/><Relationship Id="rId19376" Type="http://schemas.openxmlformats.org/officeDocument/2006/relationships/hyperlink" Target="https://www.gutenberg.org/cache/epub/44886/pg44886-images.html" TargetMode="External"/><Relationship Id="rId1771" Type="http://schemas.openxmlformats.org/officeDocument/2006/relationships/hyperlink" Target="https://www.gutenberg.org/cache/epub/44886/pg44886-images.html" TargetMode="External"/><Relationship Id="rId2822" Type="http://schemas.openxmlformats.org/officeDocument/2006/relationships/hyperlink" Target="http://www.gutenberg.org/files/44884/44884-h/44884-h.htm" TargetMode="External"/><Relationship Id="rId8384" Type="http://schemas.openxmlformats.org/officeDocument/2006/relationships/hyperlink" Target="http://www.gutenberg.org/files/44885/44885-h/44885-h.htm" TargetMode="External"/><Relationship Id="rId9435" Type="http://schemas.openxmlformats.org/officeDocument/2006/relationships/hyperlink" Target="http://www.gutenberg.org/files/44885/44885-h/44885-h.htm" TargetMode="External"/><Relationship Id="rId11365" Type="http://schemas.openxmlformats.org/officeDocument/2006/relationships/hyperlink" Target="http://www.gutenberg.org/files/44884/44884-h/44884-h.htm" TargetMode="External"/><Relationship Id="rId12416" Type="http://schemas.openxmlformats.org/officeDocument/2006/relationships/hyperlink" Target="http://www.gutenberg.org/files/44884/44884-h/44884-h.htm" TargetMode="External"/><Relationship Id="rId19029" Type="http://schemas.openxmlformats.org/officeDocument/2006/relationships/hyperlink" Target="http://www.gutenberg.org/files/44884/44884-h/44884-h.htm" TargetMode="External"/><Relationship Id="rId1424" Type="http://schemas.openxmlformats.org/officeDocument/2006/relationships/hyperlink" Target="https://www.gutenberg.org/cache/epub/44886/pg44886-images.html" TargetMode="External"/><Relationship Id="rId4994" Type="http://schemas.openxmlformats.org/officeDocument/2006/relationships/hyperlink" Target="http://www.gutenberg.org/files/44885/44885-h/44885-h.htm" TargetMode="External"/><Relationship Id="rId8037" Type="http://schemas.openxmlformats.org/officeDocument/2006/relationships/hyperlink" Target="http://www.gutenberg.org/files/44885/44885-h/44885-h.htm" TargetMode="External"/><Relationship Id="rId11018" Type="http://schemas.openxmlformats.org/officeDocument/2006/relationships/hyperlink" Target="https://www.gutenberg.org/cache/epub/44886/pg44886-images.html" TargetMode="External"/><Relationship Id="rId14588" Type="http://schemas.openxmlformats.org/officeDocument/2006/relationships/hyperlink" Target="http://www.gutenberg.org/files/44885/44885-h/44885-h.htm" TargetMode="External"/><Relationship Id="rId15986" Type="http://schemas.openxmlformats.org/officeDocument/2006/relationships/hyperlink" Target="http://www.gutenberg.org/files/44884/44884-h/44884-h.htm" TargetMode="External"/><Relationship Id="rId3596" Type="http://schemas.openxmlformats.org/officeDocument/2006/relationships/hyperlink" Target="http://www.gutenberg.org/files/44885/44885-h/44885-h.htm" TargetMode="External"/><Relationship Id="rId4647" Type="http://schemas.openxmlformats.org/officeDocument/2006/relationships/hyperlink" Target="http://www.gutenberg.org/files/44885/44885-h/44885-h.htm" TargetMode="External"/><Relationship Id="rId15639" Type="http://schemas.openxmlformats.org/officeDocument/2006/relationships/hyperlink" Target="http://www.gutenberg.org/files/44885/44885-h/44885-h.htm" TargetMode="External"/><Relationship Id="rId17061" Type="http://schemas.openxmlformats.org/officeDocument/2006/relationships/hyperlink" Target="https://www.gutenberg.org/cache/epub/44886/pg44886-images.html" TargetMode="External"/><Relationship Id="rId18112" Type="http://schemas.openxmlformats.org/officeDocument/2006/relationships/hyperlink" Target="http://www.gutenberg.org/files/44885/44885-h/44885-h.htm" TargetMode="External"/><Relationship Id="rId19510" Type="http://schemas.openxmlformats.org/officeDocument/2006/relationships/hyperlink" Target="http://www.gutenberg.org/files/44885/44885-h/44885-h.htm" TargetMode="External"/><Relationship Id="rId21457" Type="http://schemas.openxmlformats.org/officeDocument/2006/relationships/hyperlink" Target="http://www.gutenberg.org/files/44884/44884-h/44884-h.htm" TargetMode="External"/><Relationship Id="rId2198" Type="http://schemas.openxmlformats.org/officeDocument/2006/relationships/hyperlink" Target="http://www.gutenberg.org/files/44885/44885-h/44885-h.htm" TargetMode="External"/><Relationship Id="rId3249" Type="http://schemas.openxmlformats.org/officeDocument/2006/relationships/hyperlink" Target="http://www.gutenberg.org/files/44885/44885-h/44885-h.htm" TargetMode="External"/><Relationship Id="rId7120" Type="http://schemas.openxmlformats.org/officeDocument/2006/relationships/hyperlink" Target="http://www.gutenberg.org/files/44884/44884-h/44884-h.htm" TargetMode="External"/><Relationship Id="rId20059" Type="http://schemas.openxmlformats.org/officeDocument/2006/relationships/hyperlink" Target="http://www.gutenberg.org/files/44885/44885-h/44885-h.htm" TargetMode="External"/><Relationship Id="rId9292" Type="http://schemas.openxmlformats.org/officeDocument/2006/relationships/hyperlink" Target="http://www.gutenberg.org/files/44884/44884-h/44884-h.htm" TargetMode="External"/><Relationship Id="rId10101" Type="http://schemas.openxmlformats.org/officeDocument/2006/relationships/hyperlink" Target="http://www.gutenberg.org/files/44884/44884-h/44884-h.htm" TargetMode="External"/><Relationship Id="rId13671" Type="http://schemas.openxmlformats.org/officeDocument/2006/relationships/hyperlink" Target="http://www.gutenberg.org/files/44885/44885-h/44885-h.htm" TargetMode="External"/><Relationship Id="rId14722" Type="http://schemas.openxmlformats.org/officeDocument/2006/relationships/hyperlink" Target="http://www.gutenberg.org/files/44885/44885-h/44885-h.htm" TargetMode="External"/><Relationship Id="rId3730" Type="http://schemas.openxmlformats.org/officeDocument/2006/relationships/hyperlink" Target="http://www.gutenberg.org/files/44885/44885-h/44885-h.htm" TargetMode="External"/><Relationship Id="rId12273" Type="http://schemas.openxmlformats.org/officeDocument/2006/relationships/hyperlink" Target="http://www.gutenberg.org/files/44884/44884-h/44884-h.htm" TargetMode="External"/><Relationship Id="rId13324" Type="http://schemas.openxmlformats.org/officeDocument/2006/relationships/hyperlink" Target="https://www.gutenberg.org/cache/epub/44886/pg44886-images.html" TargetMode="External"/><Relationship Id="rId16894" Type="http://schemas.openxmlformats.org/officeDocument/2006/relationships/hyperlink" Target="http://www.gutenberg.org/files/44885/44885-h/44885-h.htm" TargetMode="External"/><Relationship Id="rId17945" Type="http://schemas.openxmlformats.org/officeDocument/2006/relationships/hyperlink" Target="http://www.gutenberg.org/files/44884/44884-h/44884-h.htm" TargetMode="External"/><Relationship Id="rId20540" Type="http://schemas.openxmlformats.org/officeDocument/2006/relationships/hyperlink" Target="http://www.gutenberg.org/files/44884/44884-h/44884-h.htm" TargetMode="External"/><Relationship Id="rId651" Type="http://schemas.openxmlformats.org/officeDocument/2006/relationships/hyperlink" Target="https://www.gutenberg.org/cache/epub/44886/pg44886-images.html" TargetMode="External"/><Relationship Id="rId1281" Type="http://schemas.openxmlformats.org/officeDocument/2006/relationships/hyperlink" Target="https://www.gutenberg.org/cache/epub/44886/pg44886-images.html" TargetMode="External"/><Relationship Id="rId2332" Type="http://schemas.openxmlformats.org/officeDocument/2006/relationships/hyperlink" Target="http://www.gutenberg.org/files/44884/44884-h/44884-h.htm" TargetMode="External"/><Relationship Id="rId6953" Type="http://schemas.openxmlformats.org/officeDocument/2006/relationships/hyperlink" Target="http://www.gutenberg.org/files/44885/44885-h/44885-h.htm" TargetMode="External"/><Relationship Id="rId15496" Type="http://schemas.openxmlformats.org/officeDocument/2006/relationships/hyperlink" Target="http://www.gutenberg.org/files/44885/44885-h/44885-h.htm" TargetMode="External"/><Relationship Id="rId16547" Type="http://schemas.openxmlformats.org/officeDocument/2006/relationships/hyperlink" Target="https://www.gutenberg.org/cache/epub/44886/pg44886-images.html" TargetMode="External"/><Relationship Id="rId304" Type="http://schemas.openxmlformats.org/officeDocument/2006/relationships/hyperlink" Target="https://www.gutenberg.org/cache/epub/44886/pg44886-images.html" TargetMode="External"/><Relationship Id="rId5555" Type="http://schemas.openxmlformats.org/officeDocument/2006/relationships/hyperlink" Target="http://www.gutenberg.org/files/44884/44884-h/44884-h.htm" TargetMode="External"/><Relationship Id="rId6606" Type="http://schemas.openxmlformats.org/officeDocument/2006/relationships/hyperlink" Target="http://www.gutenberg.org/files/44885/44885-h/44885-h.htm" TargetMode="External"/><Relationship Id="rId14098" Type="http://schemas.openxmlformats.org/officeDocument/2006/relationships/hyperlink" Target="https://www.gutenberg.org/cache/epub/44886/pg44886-images.html" TargetMode="External"/><Relationship Id="rId15149" Type="http://schemas.openxmlformats.org/officeDocument/2006/relationships/hyperlink" Target="https://www.gutenberg.org/cache/epub/44886/pg44886-images.html" TargetMode="External"/><Relationship Id="rId19020" Type="http://schemas.openxmlformats.org/officeDocument/2006/relationships/hyperlink" Target="http://www.gutenberg.org/files/44884/44884-h/44884-h.htm" TargetMode="External"/><Relationship Id="rId4157" Type="http://schemas.openxmlformats.org/officeDocument/2006/relationships/hyperlink" Target="https://www.gutenberg.org/cache/epub/44886/pg44886-images.html" TargetMode="External"/><Relationship Id="rId5208" Type="http://schemas.openxmlformats.org/officeDocument/2006/relationships/hyperlink" Target="http://www.gutenberg.org/files/44884/44884-h/44884-h.htm" TargetMode="External"/><Relationship Id="rId8778" Type="http://schemas.openxmlformats.org/officeDocument/2006/relationships/hyperlink" Target="http://www.gutenberg.org/files/44884/44884-h/44884-h.htm" TargetMode="External"/><Relationship Id="rId9829" Type="http://schemas.openxmlformats.org/officeDocument/2006/relationships/hyperlink" Target="http://www.gutenberg.org/files/44885/44885-h/44885-h.htm" TargetMode="External"/><Relationship Id="rId11759" Type="http://schemas.openxmlformats.org/officeDocument/2006/relationships/hyperlink" Target="https://www.gutenberg.org/cache/epub/44886/pg44886-images.html" TargetMode="External"/><Relationship Id="rId15630" Type="http://schemas.openxmlformats.org/officeDocument/2006/relationships/hyperlink" Target="http://www.gutenberg.org/files/44885/44885-h/44885-h.htm" TargetMode="External"/><Relationship Id="rId1818" Type="http://schemas.openxmlformats.org/officeDocument/2006/relationships/hyperlink" Target="https://www.gutenberg.org/cache/epub/44886/pg44886-images.html" TargetMode="External"/><Relationship Id="rId3240" Type="http://schemas.openxmlformats.org/officeDocument/2006/relationships/hyperlink" Target="http://www.gutenberg.org/files/44885/44885-h/44885-h.htm" TargetMode="External"/><Relationship Id="rId13181" Type="http://schemas.openxmlformats.org/officeDocument/2006/relationships/hyperlink" Target="http://www.gutenberg.org/files/44885/44885-h/44885-h.htm" TargetMode="External"/><Relationship Id="rId14232" Type="http://schemas.openxmlformats.org/officeDocument/2006/relationships/hyperlink" Target="http://www.gutenberg.org/files/44885/44885-h/44885-h.htm" TargetMode="External"/><Relationship Id="rId18853" Type="http://schemas.openxmlformats.org/officeDocument/2006/relationships/hyperlink" Target="http://www.gutenberg.org/files/44885/44885-h/44885-h.htm" TargetMode="External"/><Relationship Id="rId19904" Type="http://schemas.openxmlformats.org/officeDocument/2006/relationships/hyperlink" Target="https://www.gutenberg.org/cache/epub/44886/pg44886-images.html" TargetMode="External"/><Relationship Id="rId161" Type="http://schemas.openxmlformats.org/officeDocument/2006/relationships/hyperlink" Target="https://www.gutenberg.org/cache/epub/44886/pg44886-images.html" TargetMode="External"/><Relationship Id="rId7861" Type="http://schemas.openxmlformats.org/officeDocument/2006/relationships/hyperlink" Target="http://www.gutenberg.org/files/44885/44885-h/44885-h.htm" TargetMode="External"/><Relationship Id="rId8912" Type="http://schemas.openxmlformats.org/officeDocument/2006/relationships/hyperlink" Target="http://www.gutenberg.org/files/44885/44885-h/44885-h.htm" TargetMode="External"/><Relationship Id="rId10842" Type="http://schemas.openxmlformats.org/officeDocument/2006/relationships/hyperlink" Target="http://www.gutenberg.org/files/44885/44885-h/44885-h.htm" TargetMode="External"/><Relationship Id="rId17455" Type="http://schemas.openxmlformats.org/officeDocument/2006/relationships/hyperlink" Target="http://www.gutenberg.org/files/44884/44884-h/44884-h.htm" TargetMode="External"/><Relationship Id="rId18506" Type="http://schemas.openxmlformats.org/officeDocument/2006/relationships/hyperlink" Target="http://www.gutenberg.org/files/44884/44884-h/44884-h.htm" TargetMode="External"/><Relationship Id="rId20050" Type="http://schemas.openxmlformats.org/officeDocument/2006/relationships/hyperlink" Target="https://www.gutenberg.org/cache/epub/44886/pg44886-images.html" TargetMode="External"/><Relationship Id="rId21101" Type="http://schemas.openxmlformats.org/officeDocument/2006/relationships/hyperlink" Target="http://www.gutenberg.org/files/44884/44884-h/44884-h.htm" TargetMode="External"/><Relationship Id="rId6463" Type="http://schemas.openxmlformats.org/officeDocument/2006/relationships/hyperlink" Target="https://www.gutenberg.org/cache/epub/44886/pg44886-images.html" TargetMode="External"/><Relationship Id="rId7514" Type="http://schemas.openxmlformats.org/officeDocument/2006/relationships/hyperlink" Target="http://www.gutenberg.org/files/44885/44885-h/44885-h.htm" TargetMode="External"/><Relationship Id="rId16057" Type="http://schemas.openxmlformats.org/officeDocument/2006/relationships/hyperlink" Target="https://www.gutenberg.org/cache/epub/44886/pg44886-images.html" TargetMode="External"/><Relationship Id="rId17108" Type="http://schemas.openxmlformats.org/officeDocument/2006/relationships/hyperlink" Target="http://www.gutenberg.org/files/44884/44884-h/44884-h.htm" TargetMode="External"/><Relationship Id="rId5065" Type="http://schemas.openxmlformats.org/officeDocument/2006/relationships/hyperlink" Target="http://www.gutenberg.org/files/44884/44884-h/44884-h.htm" TargetMode="External"/><Relationship Id="rId6116" Type="http://schemas.openxmlformats.org/officeDocument/2006/relationships/hyperlink" Target="http://www.gutenberg.org/files/44884/44884-h/44884-h.htm" TargetMode="External"/><Relationship Id="rId9686" Type="http://schemas.openxmlformats.org/officeDocument/2006/relationships/hyperlink" Target="http://www.gutenberg.org/files/44884/44884-h/44884-h.htm" TargetMode="External"/><Relationship Id="rId12667" Type="http://schemas.openxmlformats.org/officeDocument/2006/relationships/hyperlink" Target="http://www.gutenberg.org/files/44885/44885-h/44885-h.htm" TargetMode="External"/><Relationship Id="rId1675" Type="http://schemas.openxmlformats.org/officeDocument/2006/relationships/hyperlink" Target="https://www.gutenberg.org/cache/epub/44886/pg44886-images.html" TargetMode="External"/><Relationship Id="rId2726" Type="http://schemas.openxmlformats.org/officeDocument/2006/relationships/hyperlink" Target="http://www.gutenberg.org/files/44884/44884-h/44884-h.htm" TargetMode="External"/><Relationship Id="rId8288" Type="http://schemas.openxmlformats.org/officeDocument/2006/relationships/hyperlink" Target="http://www.gutenberg.org/files/44885/44885-h/44885-h.htm" TargetMode="External"/><Relationship Id="rId9339" Type="http://schemas.openxmlformats.org/officeDocument/2006/relationships/hyperlink" Target="http://www.gutenberg.org/files/44884/44884-h/44884-h.htm" TargetMode="External"/><Relationship Id="rId11269" Type="http://schemas.openxmlformats.org/officeDocument/2006/relationships/hyperlink" Target="http://www.gutenberg.org/files/44885/44885-h/44885-h.htm" TargetMode="External"/><Relationship Id="rId13718" Type="http://schemas.openxmlformats.org/officeDocument/2006/relationships/hyperlink" Target="https://www.gutenberg.org/cache/epub/44886/pg44886-images.html" TargetMode="External"/><Relationship Id="rId15140" Type="http://schemas.openxmlformats.org/officeDocument/2006/relationships/hyperlink" Target="http://www.gutenberg.org/files/44885/44885-h/44885-h.htm" TargetMode="External"/><Relationship Id="rId20934" Type="http://schemas.openxmlformats.org/officeDocument/2006/relationships/hyperlink" Target="http://www.gutenberg.org/files/44884/44884-h/44884-h.htm" TargetMode="External"/><Relationship Id="rId1328" Type="http://schemas.openxmlformats.org/officeDocument/2006/relationships/hyperlink" Target="https://www.gutenberg.org/cache/epub/44886/pg44886-images.html" TargetMode="External"/><Relationship Id="rId19761" Type="http://schemas.openxmlformats.org/officeDocument/2006/relationships/hyperlink" Target="https://www.gutenberg.org/cache/epub/44886/pg44886-images.html" TargetMode="External"/><Relationship Id="rId4898" Type="http://schemas.openxmlformats.org/officeDocument/2006/relationships/hyperlink" Target="http://www.gutenberg.org/files/44885/44885-h/44885-h.htm" TargetMode="External"/><Relationship Id="rId5949" Type="http://schemas.openxmlformats.org/officeDocument/2006/relationships/hyperlink" Target="http://www.gutenberg.org/files/44884/44884-h/44884-h.htm" TargetMode="External"/><Relationship Id="rId7371" Type="http://schemas.openxmlformats.org/officeDocument/2006/relationships/hyperlink" Target="http://www.gutenberg.org/files/44885/44885-h/44885-h.htm" TargetMode="External"/><Relationship Id="rId9820" Type="http://schemas.openxmlformats.org/officeDocument/2006/relationships/hyperlink" Target="http://www.gutenberg.org/files/44884/44884-h/44884-h.htm" TargetMode="External"/><Relationship Id="rId11750" Type="http://schemas.openxmlformats.org/officeDocument/2006/relationships/hyperlink" Target="http://www.gutenberg.org/files/44885/44885-h/44885-h.htm" TargetMode="External"/><Relationship Id="rId12801" Type="http://schemas.openxmlformats.org/officeDocument/2006/relationships/hyperlink" Target="https://www.gutenberg.org/cache/epub/44886/pg44886-images.html" TargetMode="External"/><Relationship Id="rId18363" Type="http://schemas.openxmlformats.org/officeDocument/2006/relationships/hyperlink" Target="http://www.gutenberg.org/files/44884/44884-h/44884-h.htm" TargetMode="External"/><Relationship Id="rId19414" Type="http://schemas.openxmlformats.org/officeDocument/2006/relationships/hyperlink" Target="http://www.gutenberg.org/files/44885/44885-h/44885-h.htm" TargetMode="External"/><Relationship Id="rId34" Type="http://schemas.openxmlformats.org/officeDocument/2006/relationships/hyperlink" Target="https://www.gutenberg.org/cache/epub/44886/pg44886-images.html" TargetMode="External"/><Relationship Id="rId7024" Type="http://schemas.openxmlformats.org/officeDocument/2006/relationships/hyperlink" Target="https://www.gutenberg.org/cache/epub/44886/pg44886-images.html" TargetMode="External"/><Relationship Id="rId8422" Type="http://schemas.openxmlformats.org/officeDocument/2006/relationships/hyperlink" Target="http://www.gutenberg.org/files/44885/44885-h/44885-h.htm" TargetMode="External"/><Relationship Id="rId10352" Type="http://schemas.openxmlformats.org/officeDocument/2006/relationships/hyperlink" Target="http://www.gutenberg.org/files/44885/44885-h/44885-h.htm" TargetMode="External"/><Relationship Id="rId11403" Type="http://schemas.openxmlformats.org/officeDocument/2006/relationships/hyperlink" Target="http://www.gutenberg.org/files/44885/44885-h/44885-h.htm" TargetMode="External"/><Relationship Id="rId14973" Type="http://schemas.openxmlformats.org/officeDocument/2006/relationships/hyperlink" Target="https://www.gutenberg.org/cache/epub/44886/pg44886-images.html" TargetMode="External"/><Relationship Id="rId18016" Type="http://schemas.openxmlformats.org/officeDocument/2006/relationships/hyperlink" Target="http://www.gutenberg.org/files/44884/44884-h/44884-h.htm" TargetMode="External"/><Relationship Id="rId3981" Type="http://schemas.openxmlformats.org/officeDocument/2006/relationships/hyperlink" Target="http://www.gutenberg.org/files/44884/44884-h/44884-h.htm" TargetMode="External"/><Relationship Id="rId10005" Type="http://schemas.openxmlformats.org/officeDocument/2006/relationships/hyperlink" Target="http://www.gutenberg.org/files/44885/44885-h/44885-h.htm" TargetMode="External"/><Relationship Id="rId13575" Type="http://schemas.openxmlformats.org/officeDocument/2006/relationships/hyperlink" Target="http://www.gutenberg.org/files/44884/44884-h/44884-h.htm" TargetMode="External"/><Relationship Id="rId14626" Type="http://schemas.openxmlformats.org/officeDocument/2006/relationships/hyperlink" Target="http://www.gutenberg.org/files/44885/44885-h/44885-h.htm" TargetMode="External"/><Relationship Id="rId20791" Type="http://schemas.openxmlformats.org/officeDocument/2006/relationships/hyperlink" Target="http://www.gutenberg.org/files/44885/44885-h/44885-h.htm" TargetMode="External"/><Relationship Id="rId2583" Type="http://schemas.openxmlformats.org/officeDocument/2006/relationships/hyperlink" Target="http://www.gutenberg.org/files/44884/44884-h/44884-h.htm" TargetMode="External"/><Relationship Id="rId3634" Type="http://schemas.openxmlformats.org/officeDocument/2006/relationships/hyperlink" Target="http://www.gutenberg.org/files/44885/44885-h/44885-h.htm" TargetMode="External"/><Relationship Id="rId9196" Type="http://schemas.openxmlformats.org/officeDocument/2006/relationships/hyperlink" Target="https://www.gutenberg.org/cache/epub/44886/pg44886-images.html" TargetMode="External"/><Relationship Id="rId12177" Type="http://schemas.openxmlformats.org/officeDocument/2006/relationships/hyperlink" Target="http://www.gutenberg.org/files/44884/44884-h/44884-h.htm" TargetMode="External"/><Relationship Id="rId13228" Type="http://schemas.openxmlformats.org/officeDocument/2006/relationships/hyperlink" Target="http://www.gutenberg.org/files/44884/44884-h/44884-h.htm" TargetMode="External"/><Relationship Id="rId16798" Type="http://schemas.openxmlformats.org/officeDocument/2006/relationships/hyperlink" Target="http://www.gutenberg.org/files/44885/44885-h/44885-h.htm" TargetMode="External"/><Relationship Id="rId20444" Type="http://schemas.openxmlformats.org/officeDocument/2006/relationships/hyperlink" Target="https://www.gutenberg.org/cache/epub/44886/pg44886-images.html" TargetMode="External"/><Relationship Id="rId555" Type="http://schemas.openxmlformats.org/officeDocument/2006/relationships/hyperlink" Target="https://www.gutenberg.org/cache/epub/44886/pg44886-images.html" TargetMode="External"/><Relationship Id="rId1185" Type="http://schemas.openxmlformats.org/officeDocument/2006/relationships/hyperlink" Target="https://www.gutenberg.org/cache/epub/44886/pg44886-images.html" TargetMode="External"/><Relationship Id="rId2236" Type="http://schemas.openxmlformats.org/officeDocument/2006/relationships/hyperlink" Target="http://www.gutenberg.org/files/44885/44885-h/44885-h.htm" TargetMode="External"/><Relationship Id="rId6857" Type="http://schemas.openxmlformats.org/officeDocument/2006/relationships/hyperlink" Target="http://www.gutenberg.org/files/44885/44885-h/44885-h.htm" TargetMode="External"/><Relationship Id="rId7908" Type="http://schemas.openxmlformats.org/officeDocument/2006/relationships/hyperlink" Target="http://www.gutenberg.org/files/44884/44884-h/44884-h.htm" TargetMode="External"/><Relationship Id="rId17849" Type="http://schemas.openxmlformats.org/officeDocument/2006/relationships/hyperlink" Target="http://www.gutenberg.org/files/44884/44884-h/44884-h.htm" TargetMode="External"/><Relationship Id="rId19271" Type="http://schemas.openxmlformats.org/officeDocument/2006/relationships/hyperlink" Target="http://www.gutenberg.org/files/44884/44884-h/44884-h.htm" TargetMode="External"/><Relationship Id="rId208" Type="http://schemas.openxmlformats.org/officeDocument/2006/relationships/hyperlink" Target="https://www.gutenberg.org/cache/epub/44886/pg44886-images.html" TargetMode="External"/><Relationship Id="rId5459" Type="http://schemas.openxmlformats.org/officeDocument/2006/relationships/hyperlink" Target="https://www.gutenberg.org/cache/epub/44886/pg44886-images.html" TargetMode="External"/><Relationship Id="rId9330" Type="http://schemas.openxmlformats.org/officeDocument/2006/relationships/hyperlink" Target="http://www.gutenberg.org/files/44884/44884-h/44884-h.htm" TargetMode="External"/><Relationship Id="rId11260" Type="http://schemas.openxmlformats.org/officeDocument/2006/relationships/hyperlink" Target="https://www.gutenberg.org/cache/epub/44886/pg44886-images.html" TargetMode="External"/><Relationship Id="rId12311" Type="http://schemas.openxmlformats.org/officeDocument/2006/relationships/hyperlink" Target="http://www.gutenberg.org/files/44885/44885-h/44885-h.htm" TargetMode="External"/><Relationship Id="rId15881" Type="http://schemas.openxmlformats.org/officeDocument/2006/relationships/hyperlink" Target="http://www.gutenberg.org/files/44885/44885-h/44885-h.htm" TargetMode="External"/><Relationship Id="rId16932" Type="http://schemas.openxmlformats.org/officeDocument/2006/relationships/hyperlink" Target="http://www.gutenberg.org/files/44884/44884-h/44884-h.htm" TargetMode="External"/><Relationship Id="rId5940" Type="http://schemas.openxmlformats.org/officeDocument/2006/relationships/hyperlink" Target="http://www.gutenberg.org/files/44884/44884-h/44884-h.htm" TargetMode="External"/><Relationship Id="rId14483" Type="http://schemas.openxmlformats.org/officeDocument/2006/relationships/hyperlink" Target="http://www.gutenberg.org/files/44885/44885-h/44885-h.htm" TargetMode="External"/><Relationship Id="rId15534" Type="http://schemas.openxmlformats.org/officeDocument/2006/relationships/hyperlink" Target="http://www.gutenberg.org/files/44885/44885-h/44885-h.htm" TargetMode="External"/><Relationship Id="rId2093" Type="http://schemas.openxmlformats.org/officeDocument/2006/relationships/hyperlink" Target="https://www.gutenberg.org/cache/epub/44886/pg44886-images.html" TargetMode="External"/><Relationship Id="rId3491" Type="http://schemas.openxmlformats.org/officeDocument/2006/relationships/hyperlink" Target="https://www.gutenberg.org/cache/epub/44886/pg44886-images.html" TargetMode="External"/><Relationship Id="rId4542" Type="http://schemas.openxmlformats.org/officeDocument/2006/relationships/hyperlink" Target="http://www.gutenberg.org/files/44884/44884-h/44884-h.htm" TargetMode="External"/><Relationship Id="rId13085" Type="http://schemas.openxmlformats.org/officeDocument/2006/relationships/hyperlink" Target="http://www.gutenberg.org/files/44884/44884-h/44884-h.htm" TargetMode="External"/><Relationship Id="rId14136" Type="http://schemas.openxmlformats.org/officeDocument/2006/relationships/hyperlink" Target="http://www.gutenberg.org/files/44884/44884-h/44884-h.htm" TargetMode="External"/><Relationship Id="rId18757" Type="http://schemas.openxmlformats.org/officeDocument/2006/relationships/hyperlink" Target="http://www.gutenberg.org/files/44885/44885-h/44885-h.htm" TargetMode="External"/><Relationship Id="rId19808" Type="http://schemas.openxmlformats.org/officeDocument/2006/relationships/hyperlink" Target="http://www.gutenberg.org/files/44884/44884-h/44884-h.htm" TargetMode="External"/><Relationship Id="rId21352" Type="http://schemas.openxmlformats.org/officeDocument/2006/relationships/hyperlink" Target="http://www.gutenberg.org/files/44885/44885-h/44885-h.htm" TargetMode="External"/><Relationship Id="rId3144" Type="http://schemas.openxmlformats.org/officeDocument/2006/relationships/hyperlink" Target="http://www.gutenberg.org/files/44885/44885-h/44885-h.htm" TargetMode="External"/><Relationship Id="rId7765" Type="http://schemas.openxmlformats.org/officeDocument/2006/relationships/hyperlink" Target="http://www.gutenberg.org/files/44884/44884-h/44884-h.htm" TargetMode="External"/><Relationship Id="rId8816" Type="http://schemas.openxmlformats.org/officeDocument/2006/relationships/hyperlink" Target="http://www.gutenberg.org/files/44885/44885-h/44885-h.htm" TargetMode="External"/><Relationship Id="rId10746" Type="http://schemas.openxmlformats.org/officeDocument/2006/relationships/hyperlink" Target="http://www.gutenberg.org/files/44884/44884-h/44884-h.htm" TargetMode="External"/><Relationship Id="rId17359" Type="http://schemas.openxmlformats.org/officeDocument/2006/relationships/hyperlink" Target="http://www.gutenberg.org/files/44885/44885-h/44885-h.htm" TargetMode="External"/><Relationship Id="rId21005" Type="http://schemas.openxmlformats.org/officeDocument/2006/relationships/hyperlink" Target="https://www.gutenberg.org/cache/epub/44886/pg44886-images.html" TargetMode="External"/><Relationship Id="rId6367" Type="http://schemas.openxmlformats.org/officeDocument/2006/relationships/hyperlink" Target="http://www.gutenberg.org/files/44884/44884-h/44884-h.htm" TargetMode="External"/><Relationship Id="rId7418" Type="http://schemas.openxmlformats.org/officeDocument/2006/relationships/hyperlink" Target="https://www.gutenberg.org/cache/epub/44886/pg44886-images.html" TargetMode="External"/><Relationship Id="rId13969" Type="http://schemas.openxmlformats.org/officeDocument/2006/relationships/hyperlink" Target="http://www.gutenberg.org/files/44884/44884-h/44884-h.htm" TargetMode="External"/><Relationship Id="rId17840" Type="http://schemas.openxmlformats.org/officeDocument/2006/relationships/hyperlink" Target="https://www.gutenberg.org/cache/epub/44886/pg44886-images.html" TargetMode="External"/><Relationship Id="rId1579" Type="http://schemas.openxmlformats.org/officeDocument/2006/relationships/hyperlink" Target="https://www.gutenberg.org/cache/epub/44886/pg44886-images.html" TargetMode="External"/><Relationship Id="rId2977" Type="http://schemas.openxmlformats.org/officeDocument/2006/relationships/hyperlink" Target="http://www.gutenberg.org/files/44884/44884-h/44884-h.htm" TargetMode="External"/><Relationship Id="rId5450" Type="http://schemas.openxmlformats.org/officeDocument/2006/relationships/hyperlink" Target="https://www.gutenberg.org/cache/epub/44886/pg44886-images.html" TargetMode="External"/><Relationship Id="rId15044" Type="http://schemas.openxmlformats.org/officeDocument/2006/relationships/hyperlink" Target="http://www.gutenberg.org/files/44885/44885-h/44885-h.htm" TargetMode="External"/><Relationship Id="rId15391" Type="http://schemas.openxmlformats.org/officeDocument/2006/relationships/hyperlink" Target="http://www.gutenberg.org/files/44885/44885-h/44885-h.htm" TargetMode="External"/><Relationship Id="rId16442" Type="http://schemas.openxmlformats.org/officeDocument/2006/relationships/hyperlink" Target="https://www.gutenberg.org/cache/epub/44886/pg44886-images.html" TargetMode="External"/><Relationship Id="rId20838" Type="http://schemas.openxmlformats.org/officeDocument/2006/relationships/hyperlink" Target="https://www.gutenberg.org/cache/epub/44886/pg44886-images.html" TargetMode="External"/><Relationship Id="rId949" Type="http://schemas.openxmlformats.org/officeDocument/2006/relationships/hyperlink" Target="https://www.gutenberg.org/cache/epub/44886/pg44886-images.html" TargetMode="External"/><Relationship Id="rId4052" Type="http://schemas.openxmlformats.org/officeDocument/2006/relationships/hyperlink" Target="http://www.gutenberg.org/files/44884/44884-h/44884-h.htm" TargetMode="External"/><Relationship Id="rId5103" Type="http://schemas.openxmlformats.org/officeDocument/2006/relationships/hyperlink" Target="http://www.gutenberg.org/files/44884/44884-h/44884-h.htm" TargetMode="External"/><Relationship Id="rId6501" Type="http://schemas.openxmlformats.org/officeDocument/2006/relationships/hyperlink" Target="http://www.gutenberg.org/files/44884/44884-h/44884-h.htm" TargetMode="External"/><Relationship Id="rId19665" Type="http://schemas.openxmlformats.org/officeDocument/2006/relationships/hyperlink" Target="http://www.gutenberg.org/files/44884/44884-h/44884-h.htm" TargetMode="External"/><Relationship Id="rId8673" Type="http://schemas.openxmlformats.org/officeDocument/2006/relationships/hyperlink" Target="http://www.gutenberg.org/files/44884/44884-h/44884-h.htm" TargetMode="External"/><Relationship Id="rId9724" Type="http://schemas.openxmlformats.org/officeDocument/2006/relationships/hyperlink" Target="http://www.gutenberg.org/files/44884/44884-h/44884-h.htm" TargetMode="External"/><Relationship Id="rId11654" Type="http://schemas.openxmlformats.org/officeDocument/2006/relationships/hyperlink" Target="http://www.gutenberg.org/files/44884/44884-h/44884-h.htm" TargetMode="External"/><Relationship Id="rId12705" Type="http://schemas.openxmlformats.org/officeDocument/2006/relationships/hyperlink" Target="http://www.gutenberg.org/files/44884/44884-h/44884-h.htm" TargetMode="External"/><Relationship Id="rId18267" Type="http://schemas.openxmlformats.org/officeDocument/2006/relationships/hyperlink" Target="http://www.gutenberg.org/files/44884/44884-h/44884-h.htm" TargetMode="External"/><Relationship Id="rId19318" Type="http://schemas.openxmlformats.org/officeDocument/2006/relationships/hyperlink" Target="http://www.gutenberg.org/files/44885/44885-h/44885-h.htm" TargetMode="External"/><Relationship Id="rId1713" Type="http://schemas.openxmlformats.org/officeDocument/2006/relationships/hyperlink" Target="https://www.gutenberg.org/cache/epub/44886/pg44886-images.html" TargetMode="External"/><Relationship Id="rId7275" Type="http://schemas.openxmlformats.org/officeDocument/2006/relationships/hyperlink" Target="https://www.gutenberg.org/cache/epub/44886/pg44886-images.html" TargetMode="External"/><Relationship Id="rId8326" Type="http://schemas.openxmlformats.org/officeDocument/2006/relationships/hyperlink" Target="https://www.gutenberg.org/cache/epub/44886/pg44886-images.html" TargetMode="External"/><Relationship Id="rId10256" Type="http://schemas.openxmlformats.org/officeDocument/2006/relationships/hyperlink" Target="http://www.gutenberg.org/files/44885/44885-h/44885-h.htm" TargetMode="External"/><Relationship Id="rId11307" Type="http://schemas.openxmlformats.org/officeDocument/2006/relationships/hyperlink" Target="http://www.gutenberg.org/files/44884/44884-h/44884-h.htm" TargetMode="External"/><Relationship Id="rId14877" Type="http://schemas.openxmlformats.org/officeDocument/2006/relationships/hyperlink" Target="http://www.gutenberg.org/files/44885/44885-h/44885-h.htm" TargetMode="External"/><Relationship Id="rId3885" Type="http://schemas.openxmlformats.org/officeDocument/2006/relationships/hyperlink" Target="http://www.gutenberg.org/files/44884/44884-h/44884-h.htm" TargetMode="External"/><Relationship Id="rId4936" Type="http://schemas.openxmlformats.org/officeDocument/2006/relationships/hyperlink" Target="https://www.gutenberg.org/cache/epub/44886/pg44886-images.html" TargetMode="External"/><Relationship Id="rId13479" Type="http://schemas.openxmlformats.org/officeDocument/2006/relationships/hyperlink" Target="http://www.gutenberg.org/files/44884/44884-h/44884-h.htm" TargetMode="External"/><Relationship Id="rId15928" Type="http://schemas.openxmlformats.org/officeDocument/2006/relationships/hyperlink" Target="http://www.gutenberg.org/files/44885/44885-h/44885-h.htm" TargetMode="External"/><Relationship Id="rId17350" Type="http://schemas.openxmlformats.org/officeDocument/2006/relationships/hyperlink" Target="http://www.gutenberg.org/files/44885/44885-h/44885-h.htm" TargetMode="External"/><Relationship Id="rId18401" Type="http://schemas.openxmlformats.org/officeDocument/2006/relationships/hyperlink" Target="http://www.gutenberg.org/files/44884/44884-h/44884-h.htm" TargetMode="External"/><Relationship Id="rId20695" Type="http://schemas.openxmlformats.org/officeDocument/2006/relationships/hyperlink" Target="http://www.gutenberg.org/files/44885/44885-h/44885-h.htm" TargetMode="External"/><Relationship Id="rId21746" Type="http://schemas.openxmlformats.org/officeDocument/2006/relationships/hyperlink" Target="http://www.gutenberg.org/files/44884/44884-h/44884-h.htm" TargetMode="External"/><Relationship Id="rId2487" Type="http://schemas.openxmlformats.org/officeDocument/2006/relationships/hyperlink" Target="http://www.gutenberg.org/files/44885/44885-h/44885-h.htm" TargetMode="External"/><Relationship Id="rId3538" Type="http://schemas.openxmlformats.org/officeDocument/2006/relationships/hyperlink" Target="https://www.gutenberg.org/cache/epub/44886/pg44886-images.html" TargetMode="External"/><Relationship Id="rId17003" Type="http://schemas.openxmlformats.org/officeDocument/2006/relationships/hyperlink" Target="http://www.gutenberg.org/files/44884/44884-h/44884-h.htm" TargetMode="External"/><Relationship Id="rId20348" Type="http://schemas.openxmlformats.org/officeDocument/2006/relationships/hyperlink" Target="http://www.gutenberg.org/files/44885/44885-h/44885-h.htm" TargetMode="External"/><Relationship Id="rId459" Type="http://schemas.openxmlformats.org/officeDocument/2006/relationships/hyperlink" Target="https://www.gutenberg.org/cache/epub/44886/pg44886-images.html" TargetMode="External"/><Relationship Id="rId1089" Type="http://schemas.openxmlformats.org/officeDocument/2006/relationships/hyperlink" Target="https://www.gutenberg.org/cache/epub/44886/pg44886-images.html" TargetMode="External"/><Relationship Id="rId6011" Type="http://schemas.openxmlformats.org/officeDocument/2006/relationships/hyperlink" Target="http://www.gutenberg.org/files/44884/44884-h/44884-h.htm" TargetMode="External"/><Relationship Id="rId9581" Type="http://schemas.openxmlformats.org/officeDocument/2006/relationships/hyperlink" Target="http://www.gutenberg.org/files/44884/44884-h/44884-h.htm" TargetMode="External"/><Relationship Id="rId13960" Type="http://schemas.openxmlformats.org/officeDocument/2006/relationships/hyperlink" Target="http://www.gutenberg.org/files/44884/44884-h/44884-h.htm" TargetMode="External"/><Relationship Id="rId19175" Type="http://schemas.openxmlformats.org/officeDocument/2006/relationships/hyperlink" Target="http://www.gutenberg.org/files/44885/44885-h/44885-h.htm" TargetMode="External"/><Relationship Id="rId8183" Type="http://schemas.openxmlformats.org/officeDocument/2006/relationships/hyperlink" Target="http://www.gutenberg.org/files/44884/44884-h/44884-h.htm" TargetMode="External"/><Relationship Id="rId9234" Type="http://schemas.openxmlformats.org/officeDocument/2006/relationships/hyperlink" Target="http://www.gutenberg.org/files/44885/44885-h/44885-h.htm" TargetMode="External"/><Relationship Id="rId12562" Type="http://schemas.openxmlformats.org/officeDocument/2006/relationships/hyperlink" Target="http://www.gutenberg.org/files/44885/44885-h/44885-h.htm" TargetMode="External"/><Relationship Id="rId13613" Type="http://schemas.openxmlformats.org/officeDocument/2006/relationships/hyperlink" Target="http://www.gutenberg.org/files/44885/44885-h/44885-h.htm" TargetMode="External"/><Relationship Id="rId940" Type="http://schemas.openxmlformats.org/officeDocument/2006/relationships/hyperlink" Target="https://www.gutenberg.org/cache/epub/44886/pg44886-images.html" TargetMode="External"/><Relationship Id="rId1570" Type="http://schemas.openxmlformats.org/officeDocument/2006/relationships/hyperlink" Target="https://www.gutenberg.org/cache/epub/44886/pg44886-images.html" TargetMode="External"/><Relationship Id="rId2621" Type="http://schemas.openxmlformats.org/officeDocument/2006/relationships/hyperlink" Target="http://www.gutenberg.org/files/44885/44885-h/44885-h.htm" TargetMode="External"/><Relationship Id="rId11164" Type="http://schemas.openxmlformats.org/officeDocument/2006/relationships/hyperlink" Target="https://www.gutenberg.org/cache/epub/44886/pg44886-images.html" TargetMode="External"/><Relationship Id="rId12215" Type="http://schemas.openxmlformats.org/officeDocument/2006/relationships/hyperlink" Target="http://www.gutenberg.org/files/44884/44884-h/44884-h.htm" TargetMode="External"/><Relationship Id="rId15785" Type="http://schemas.openxmlformats.org/officeDocument/2006/relationships/hyperlink" Target="http://www.gutenberg.org/files/44884/44884-h/44884-h.htm" TargetMode="External"/><Relationship Id="rId16836" Type="http://schemas.openxmlformats.org/officeDocument/2006/relationships/hyperlink" Target="http://www.gutenberg.org/files/44885/44885-h/44885-h.htm" TargetMode="External"/><Relationship Id="rId1223" Type="http://schemas.openxmlformats.org/officeDocument/2006/relationships/hyperlink" Target="https://www.gutenberg.org/cache/epub/44886/pg44886-images.html" TargetMode="External"/><Relationship Id="rId4793" Type="http://schemas.openxmlformats.org/officeDocument/2006/relationships/hyperlink" Target="https://www.gutenberg.org/cache/epub/44886/pg44886-images.html" TargetMode="External"/><Relationship Id="rId5844" Type="http://schemas.openxmlformats.org/officeDocument/2006/relationships/hyperlink" Target="http://www.gutenberg.org/files/44884/44884-h/44884-h.htm" TargetMode="External"/><Relationship Id="rId14387" Type="http://schemas.openxmlformats.org/officeDocument/2006/relationships/hyperlink" Target="https://www.gutenberg.org/cache/epub/44886/pg44886-images.html" TargetMode="External"/><Relationship Id="rId15438" Type="http://schemas.openxmlformats.org/officeDocument/2006/relationships/hyperlink" Target="http://www.gutenberg.org/files/44885/44885-h/44885-h.htm" TargetMode="External"/><Relationship Id="rId3395" Type="http://schemas.openxmlformats.org/officeDocument/2006/relationships/hyperlink" Target="http://www.gutenberg.org/files/44884/44884-h/44884-h.htm" TargetMode="External"/><Relationship Id="rId4446" Type="http://schemas.openxmlformats.org/officeDocument/2006/relationships/hyperlink" Target="http://www.gutenberg.org/files/44884/44884-h/44884-h.htm" TargetMode="External"/><Relationship Id="rId21256" Type="http://schemas.openxmlformats.org/officeDocument/2006/relationships/hyperlink" Target="http://www.gutenberg.org/files/44885/44885-h/44885-h.htm" TargetMode="External"/><Relationship Id="rId3048" Type="http://schemas.openxmlformats.org/officeDocument/2006/relationships/hyperlink" Target="http://www.gutenberg.org/files/44885/44885-h/44885-h.htm" TargetMode="External"/><Relationship Id="rId7669" Type="http://schemas.openxmlformats.org/officeDocument/2006/relationships/hyperlink" Target="http://www.gutenberg.org/files/44884/44884-h/44884-h.htm" TargetMode="External"/><Relationship Id="rId10997" Type="http://schemas.openxmlformats.org/officeDocument/2006/relationships/hyperlink" Target="http://www.gutenberg.org/files/44884/44884-h/44884-h.htm" TargetMode="External"/><Relationship Id="rId9091" Type="http://schemas.openxmlformats.org/officeDocument/2006/relationships/hyperlink" Target="http://www.gutenberg.org/files/44884/44884-h/44884-h.htm" TargetMode="External"/><Relationship Id="rId12072" Type="http://schemas.openxmlformats.org/officeDocument/2006/relationships/hyperlink" Target="http://www.gutenberg.org/files/44885/44885-h/44885-h.htm" TargetMode="External"/><Relationship Id="rId13123" Type="http://schemas.openxmlformats.org/officeDocument/2006/relationships/hyperlink" Target="http://www.gutenberg.org/files/44884/44884-h/44884-h.htm" TargetMode="External"/><Relationship Id="rId13470" Type="http://schemas.openxmlformats.org/officeDocument/2006/relationships/hyperlink" Target="https://www.gutenberg.org/cache/epub/44886/pg44886-images.html" TargetMode="External"/><Relationship Id="rId14521" Type="http://schemas.openxmlformats.org/officeDocument/2006/relationships/hyperlink" Target="https://www.gutenberg.org/cache/epub/44886/pg44886-images.html" TargetMode="External"/><Relationship Id="rId450" Type="http://schemas.openxmlformats.org/officeDocument/2006/relationships/hyperlink" Target="https://www.gutenberg.org/cache/epub/44886/pg44886-images.html" TargetMode="External"/><Relationship Id="rId1080" Type="http://schemas.openxmlformats.org/officeDocument/2006/relationships/hyperlink" Target="https://www.gutenberg.org/cache/epub/44886/pg44886-images.html" TargetMode="External"/><Relationship Id="rId2131" Type="http://schemas.openxmlformats.org/officeDocument/2006/relationships/hyperlink" Target="https://www.gutenberg.org/cache/epub/44886/pg44886-images.html" TargetMode="External"/><Relationship Id="rId16693" Type="http://schemas.openxmlformats.org/officeDocument/2006/relationships/hyperlink" Target="http://www.gutenberg.org/files/44885/44885-h/44885-h.htm" TargetMode="External"/><Relationship Id="rId17744" Type="http://schemas.openxmlformats.org/officeDocument/2006/relationships/hyperlink" Target="https://www.gutenberg.org/cache/epub/44886/pg44886-images.html" TargetMode="External"/><Relationship Id="rId103" Type="http://schemas.openxmlformats.org/officeDocument/2006/relationships/hyperlink" Target="https://www.gutenberg.org/cache/epub/44886/pg44886-images.html" TargetMode="External"/><Relationship Id="rId6752" Type="http://schemas.openxmlformats.org/officeDocument/2006/relationships/hyperlink" Target="http://www.gutenberg.org/files/44885/44885-h/44885-h.htm" TargetMode="External"/><Relationship Id="rId7803" Type="http://schemas.openxmlformats.org/officeDocument/2006/relationships/hyperlink" Target="http://www.gutenberg.org/files/44885/44885-h/44885-h.htm" TargetMode="External"/><Relationship Id="rId15295" Type="http://schemas.openxmlformats.org/officeDocument/2006/relationships/hyperlink" Target="http://www.gutenberg.org/files/44885/44885-h/44885-h.htm" TargetMode="External"/><Relationship Id="rId16346" Type="http://schemas.openxmlformats.org/officeDocument/2006/relationships/hyperlink" Target="http://www.gutenberg.org/files/44884/44884-h/44884-h.htm" TargetMode="External"/><Relationship Id="rId5354" Type="http://schemas.openxmlformats.org/officeDocument/2006/relationships/hyperlink" Target="http://www.gutenberg.org/files/44885/44885-h/44885-h.htm" TargetMode="External"/><Relationship Id="rId6405" Type="http://schemas.openxmlformats.org/officeDocument/2006/relationships/hyperlink" Target="http://www.gutenberg.org/files/44885/44885-h/44885-h.htm" TargetMode="External"/><Relationship Id="rId9975" Type="http://schemas.openxmlformats.org/officeDocument/2006/relationships/hyperlink" Target="http://www.gutenberg.org/files/44885/44885-h/44885-h.htm" TargetMode="External"/><Relationship Id="rId12956" Type="http://schemas.openxmlformats.org/officeDocument/2006/relationships/hyperlink" Target="http://www.gutenberg.org/files/44885/44885-h/44885-h.htm" TargetMode="External"/><Relationship Id="rId19569" Type="http://schemas.openxmlformats.org/officeDocument/2006/relationships/hyperlink" Target="https://www.gutenberg.org/cache/epub/44886/pg44886-images.html" TargetMode="External"/><Relationship Id="rId1964" Type="http://schemas.openxmlformats.org/officeDocument/2006/relationships/hyperlink" Target="https://www.gutenberg.org/cache/epub/44886/pg44886-images.html" TargetMode="External"/><Relationship Id="rId5007" Type="http://schemas.openxmlformats.org/officeDocument/2006/relationships/hyperlink" Target="https://www.gutenberg.org/cache/epub/44886/pg44886-images.html" TargetMode="External"/><Relationship Id="rId8577" Type="http://schemas.openxmlformats.org/officeDocument/2006/relationships/hyperlink" Target="http://www.gutenberg.org/files/44885/44885-h/44885-h.htm" TargetMode="External"/><Relationship Id="rId9628" Type="http://schemas.openxmlformats.org/officeDocument/2006/relationships/hyperlink" Target="http://www.gutenberg.org/files/44885/44885-h/44885-h.htm" TargetMode="External"/><Relationship Id="rId11558" Type="http://schemas.openxmlformats.org/officeDocument/2006/relationships/hyperlink" Target="https://www.gutenberg.org/cache/epub/44886/pg44886-images.html" TargetMode="External"/><Relationship Id="rId12609" Type="http://schemas.openxmlformats.org/officeDocument/2006/relationships/hyperlink" Target="http://www.gutenberg.org/files/44884/44884-h/44884-h.htm" TargetMode="External"/><Relationship Id="rId1617" Type="http://schemas.openxmlformats.org/officeDocument/2006/relationships/hyperlink" Target="https://www.gutenberg.org/cache/epub/44886/pg44886-images.html" TargetMode="External"/><Relationship Id="rId7179" Type="http://schemas.openxmlformats.org/officeDocument/2006/relationships/hyperlink" Target="https://www.gutenberg.org/cache/epub/44886/pg44886-images.html" TargetMode="External"/><Relationship Id="rId14031" Type="http://schemas.openxmlformats.org/officeDocument/2006/relationships/hyperlink" Target="http://www.gutenberg.org/files/44885/44885-h/44885-h.htm" TargetMode="External"/><Relationship Id="rId3789" Type="http://schemas.openxmlformats.org/officeDocument/2006/relationships/hyperlink" Target="https://www.gutenberg.org/cache/epub/44886/pg44886-images.html" TargetMode="External"/><Relationship Id="rId7660" Type="http://schemas.openxmlformats.org/officeDocument/2006/relationships/hyperlink" Target="http://www.gutenberg.org/files/44885/44885-h/44885-h.htm" TargetMode="External"/><Relationship Id="rId17254" Type="http://schemas.openxmlformats.org/officeDocument/2006/relationships/hyperlink" Target="http://www.gutenberg.org/files/44884/44884-h/44884-h.htm" TargetMode="External"/><Relationship Id="rId18652" Type="http://schemas.openxmlformats.org/officeDocument/2006/relationships/hyperlink" Target="http://www.gutenberg.org/files/44884/44884-h/44884-h.htm" TargetMode="External"/><Relationship Id="rId19703" Type="http://schemas.openxmlformats.org/officeDocument/2006/relationships/hyperlink" Target="http://www.gutenberg.org/files/44885/44885-h/44885-h.htm" TargetMode="External"/><Relationship Id="rId20599" Type="http://schemas.openxmlformats.org/officeDocument/2006/relationships/hyperlink" Target="http://www.gutenberg.org/files/44884/44884-h/44884-h.htm" TargetMode="External"/><Relationship Id="rId6262" Type="http://schemas.openxmlformats.org/officeDocument/2006/relationships/hyperlink" Target="http://www.gutenberg.org/files/44884/44884-h/44884-h.htm" TargetMode="External"/><Relationship Id="rId7313" Type="http://schemas.openxmlformats.org/officeDocument/2006/relationships/hyperlink" Target="http://www.gutenberg.org/files/44884/44884-h/44884-h.htm" TargetMode="External"/><Relationship Id="rId8711" Type="http://schemas.openxmlformats.org/officeDocument/2006/relationships/hyperlink" Target="http://www.gutenberg.org/files/44884/44884-h/44884-h.htm" TargetMode="External"/><Relationship Id="rId10641" Type="http://schemas.openxmlformats.org/officeDocument/2006/relationships/hyperlink" Target="http://www.gutenberg.org/files/44885/44885-h/44885-h.htm" TargetMode="External"/><Relationship Id="rId18305" Type="http://schemas.openxmlformats.org/officeDocument/2006/relationships/hyperlink" Target="https://www.gutenberg.org/cache/epub/44886/pg44886-images.html" TargetMode="External"/><Relationship Id="rId13864" Type="http://schemas.openxmlformats.org/officeDocument/2006/relationships/hyperlink" Target="http://www.gutenberg.org/files/44885/44885-h/44885-h.htm" TargetMode="External"/><Relationship Id="rId14915" Type="http://schemas.openxmlformats.org/officeDocument/2006/relationships/hyperlink" Target="http://www.gutenberg.org/files/44885/44885-h/44885-h.htm" TargetMode="External"/><Relationship Id="rId2872" Type="http://schemas.openxmlformats.org/officeDocument/2006/relationships/hyperlink" Target="http://www.gutenberg.org/files/44885/44885-h/44885-h.htm" TargetMode="External"/><Relationship Id="rId3923" Type="http://schemas.openxmlformats.org/officeDocument/2006/relationships/hyperlink" Target="http://www.gutenberg.org/files/44885/44885-h/44885-h.htm" TargetMode="External"/><Relationship Id="rId8087" Type="http://schemas.openxmlformats.org/officeDocument/2006/relationships/hyperlink" Target="https://www.gutenberg.org/cache/epub/44886/pg44886-images.html" TargetMode="External"/><Relationship Id="rId9485" Type="http://schemas.openxmlformats.org/officeDocument/2006/relationships/hyperlink" Target="http://www.gutenberg.org/files/44885/44885-h/44885-h.htm" TargetMode="External"/><Relationship Id="rId12466" Type="http://schemas.openxmlformats.org/officeDocument/2006/relationships/hyperlink" Target="http://www.gutenberg.org/files/44884/44884-h/44884-h.htm" TargetMode="External"/><Relationship Id="rId13517" Type="http://schemas.openxmlformats.org/officeDocument/2006/relationships/hyperlink" Target="http://www.gutenberg.org/files/44884/44884-h/44884-h.htm" TargetMode="External"/><Relationship Id="rId19079" Type="http://schemas.openxmlformats.org/officeDocument/2006/relationships/hyperlink" Target="http://www.gutenberg.org/files/44885/44885-h/44885-h.htm" TargetMode="External"/><Relationship Id="rId20733" Type="http://schemas.openxmlformats.org/officeDocument/2006/relationships/hyperlink" Target="http://www.gutenberg.org/files/44885/44885-h/44885-h.htm" TargetMode="External"/><Relationship Id="rId844" Type="http://schemas.openxmlformats.org/officeDocument/2006/relationships/hyperlink" Target="https://www.gutenberg.org/cache/epub/44886/pg44886-images.html" TargetMode="External"/><Relationship Id="rId1474" Type="http://schemas.openxmlformats.org/officeDocument/2006/relationships/hyperlink" Target="https://www.gutenberg.org/cache/epub/44886/pg44886-images.html" TargetMode="External"/><Relationship Id="rId2525" Type="http://schemas.openxmlformats.org/officeDocument/2006/relationships/hyperlink" Target="http://www.gutenberg.org/files/44884/44884-h/44884-h.htm" TargetMode="External"/><Relationship Id="rId9138" Type="http://schemas.openxmlformats.org/officeDocument/2006/relationships/hyperlink" Target="http://www.gutenberg.org/files/44884/44884-h/44884-h.htm" TargetMode="External"/><Relationship Id="rId11068" Type="http://schemas.openxmlformats.org/officeDocument/2006/relationships/hyperlink" Target="http://www.gutenberg.org/files/44884/44884-h/44884-h.htm" TargetMode="External"/><Relationship Id="rId12119" Type="http://schemas.openxmlformats.org/officeDocument/2006/relationships/hyperlink" Target="http://www.gutenberg.org/files/44884/44884-h/44884-h.htm" TargetMode="External"/><Relationship Id="rId15689" Type="http://schemas.openxmlformats.org/officeDocument/2006/relationships/hyperlink" Target="http://www.gutenberg.org/files/44885/44885-h/44885-h.htm" TargetMode="External"/><Relationship Id="rId19560" Type="http://schemas.openxmlformats.org/officeDocument/2006/relationships/hyperlink" Target="https://www.gutenberg.org/cache/epub/44886/pg44886-images.html" TargetMode="External"/><Relationship Id="rId1127" Type="http://schemas.openxmlformats.org/officeDocument/2006/relationships/hyperlink" Target="https://www.gutenberg.org/cache/epub/44886/pg44886-images.html" TargetMode="External"/><Relationship Id="rId4697" Type="http://schemas.openxmlformats.org/officeDocument/2006/relationships/hyperlink" Target="http://www.gutenberg.org/files/44884/44884-h/44884-h.htm" TargetMode="External"/><Relationship Id="rId5748" Type="http://schemas.openxmlformats.org/officeDocument/2006/relationships/hyperlink" Target="http://www.gutenberg.org/files/44885/44885-h/44885-h.htm" TargetMode="External"/><Relationship Id="rId18162" Type="http://schemas.openxmlformats.org/officeDocument/2006/relationships/hyperlink" Target="http://www.gutenberg.org/files/44885/44885-h/44885-h.htm" TargetMode="External"/><Relationship Id="rId19213" Type="http://schemas.openxmlformats.org/officeDocument/2006/relationships/hyperlink" Target="http://www.gutenberg.org/files/44884/44884-h/44884-h.htm" TargetMode="External"/><Relationship Id="rId3299" Type="http://schemas.openxmlformats.org/officeDocument/2006/relationships/hyperlink" Target="http://www.gutenberg.org/files/44885/44885-h/44885-h.htm" TargetMode="External"/><Relationship Id="rId7170" Type="http://schemas.openxmlformats.org/officeDocument/2006/relationships/hyperlink" Target="http://www.gutenberg.org/files/44885/44885-h/44885-h.htm" TargetMode="External"/><Relationship Id="rId8221" Type="http://schemas.openxmlformats.org/officeDocument/2006/relationships/hyperlink" Target="http://www.gutenberg.org/files/44884/44884-h/44884-h.htm" TargetMode="External"/><Relationship Id="rId10151" Type="http://schemas.openxmlformats.org/officeDocument/2006/relationships/hyperlink" Target="http://www.gutenberg.org/files/44884/44884-h/44884-h.htm" TargetMode="External"/><Relationship Id="rId11202" Type="http://schemas.openxmlformats.org/officeDocument/2006/relationships/hyperlink" Target="http://www.gutenberg.org/files/44885/44885-h/44885-h.htm" TargetMode="External"/><Relationship Id="rId12600" Type="http://schemas.openxmlformats.org/officeDocument/2006/relationships/hyperlink" Target="http://www.gutenberg.org/files/44884/44884-h/44884-h.htm" TargetMode="External"/><Relationship Id="rId14772" Type="http://schemas.openxmlformats.org/officeDocument/2006/relationships/hyperlink" Target="https://www.gutenberg.org/cache/epub/44886/pg44886-images.html" TargetMode="External"/><Relationship Id="rId15823" Type="http://schemas.openxmlformats.org/officeDocument/2006/relationships/hyperlink" Target="http://www.gutenberg.org/files/44885/44885-h/44885-h.htm" TargetMode="External"/><Relationship Id="rId2382" Type="http://schemas.openxmlformats.org/officeDocument/2006/relationships/hyperlink" Target="http://www.gutenberg.org/files/44885/44885-h/44885-h.htm" TargetMode="External"/><Relationship Id="rId3780" Type="http://schemas.openxmlformats.org/officeDocument/2006/relationships/hyperlink" Target="http://www.gutenberg.org/files/44884/44884-h/44884-h.htm" TargetMode="External"/><Relationship Id="rId4831" Type="http://schemas.openxmlformats.org/officeDocument/2006/relationships/hyperlink" Target="http://www.gutenberg.org/files/44885/44885-h/44885-h.htm" TargetMode="External"/><Relationship Id="rId13374" Type="http://schemas.openxmlformats.org/officeDocument/2006/relationships/hyperlink" Target="http://www.gutenberg.org/files/44885/44885-h/44885-h.htm" TargetMode="External"/><Relationship Id="rId14425" Type="http://schemas.openxmlformats.org/officeDocument/2006/relationships/hyperlink" Target="http://www.gutenberg.org/files/44885/44885-h/44885-h.htm" TargetMode="External"/><Relationship Id="rId17995" Type="http://schemas.openxmlformats.org/officeDocument/2006/relationships/hyperlink" Target="http://www.gutenberg.org/files/44885/44885-h/44885-h.htm" TargetMode="External"/><Relationship Id="rId20590" Type="http://schemas.openxmlformats.org/officeDocument/2006/relationships/hyperlink" Target="http://www.gutenberg.org/files/44885/44885-h/44885-h.htm" TargetMode="External"/><Relationship Id="rId21641" Type="http://schemas.openxmlformats.org/officeDocument/2006/relationships/hyperlink" Target="http://www.gutenberg.org/files/44884/44884-h/44884-h.htm" TargetMode="External"/><Relationship Id="rId354" Type="http://schemas.openxmlformats.org/officeDocument/2006/relationships/hyperlink" Target="https://www.gutenberg.org/cache/epub/44886/pg44886-images.html" TargetMode="External"/><Relationship Id="rId2035" Type="http://schemas.openxmlformats.org/officeDocument/2006/relationships/hyperlink" Target="https://www.gutenberg.org/cache/epub/44886/pg44886-images.html" TargetMode="External"/><Relationship Id="rId3433" Type="http://schemas.openxmlformats.org/officeDocument/2006/relationships/hyperlink" Target="http://www.gutenberg.org/files/44885/44885-h/44885-h.htm" TargetMode="External"/><Relationship Id="rId13027" Type="http://schemas.openxmlformats.org/officeDocument/2006/relationships/hyperlink" Target="https://www.gutenberg.org/cache/epub/44886/pg44886-images.html" TargetMode="External"/><Relationship Id="rId16597" Type="http://schemas.openxmlformats.org/officeDocument/2006/relationships/hyperlink" Target="http://www.gutenberg.org/files/44885/44885-h/44885-h.htm" TargetMode="External"/><Relationship Id="rId17648" Type="http://schemas.openxmlformats.org/officeDocument/2006/relationships/hyperlink" Target="http://www.gutenberg.org/files/44884/44884-h/44884-h.htm" TargetMode="External"/><Relationship Id="rId20243" Type="http://schemas.openxmlformats.org/officeDocument/2006/relationships/hyperlink" Target="http://www.gutenberg.org/files/44884/44884-h/44884-h.htm" TargetMode="External"/><Relationship Id="rId6656" Type="http://schemas.openxmlformats.org/officeDocument/2006/relationships/hyperlink" Target="http://www.gutenberg.org/files/44884/44884-h/44884-h.htm" TargetMode="External"/><Relationship Id="rId7707" Type="http://schemas.openxmlformats.org/officeDocument/2006/relationships/hyperlink" Target="http://www.gutenberg.org/files/44885/44885-h/44885-h.htm" TargetMode="External"/><Relationship Id="rId15199" Type="http://schemas.openxmlformats.org/officeDocument/2006/relationships/hyperlink" Target="http://www.gutenberg.org/files/44885/44885-h/44885-h.htm" TargetMode="External"/><Relationship Id="rId19070" Type="http://schemas.openxmlformats.org/officeDocument/2006/relationships/hyperlink" Target="http://www.gutenberg.org/files/44884/44884-h/44884-h.htm" TargetMode="External"/><Relationship Id="rId5258" Type="http://schemas.openxmlformats.org/officeDocument/2006/relationships/hyperlink" Target="http://www.gutenberg.org/files/44884/44884-h/44884-h.htm" TargetMode="External"/><Relationship Id="rId6309" Type="http://schemas.openxmlformats.org/officeDocument/2006/relationships/hyperlink" Target="http://www.gutenberg.org/files/44884/44884-h/44884-h.htm" TargetMode="External"/><Relationship Id="rId9879" Type="http://schemas.openxmlformats.org/officeDocument/2006/relationships/hyperlink" Target="http://www.gutenberg.org/files/44885/44885-h/44885-h.htm" TargetMode="External"/><Relationship Id="rId12110" Type="http://schemas.openxmlformats.org/officeDocument/2006/relationships/hyperlink" Target="https://www.gutenberg.org/cache/epub/44886/pg44886-images.html" TargetMode="External"/><Relationship Id="rId1868" Type="http://schemas.openxmlformats.org/officeDocument/2006/relationships/hyperlink" Target="https://www.gutenberg.org/cache/epub/44886/pg44886-images.html" TargetMode="External"/><Relationship Id="rId14282" Type="http://schemas.openxmlformats.org/officeDocument/2006/relationships/hyperlink" Target="http://www.gutenberg.org/files/44884/44884-h/44884-h.htm" TargetMode="External"/><Relationship Id="rId15333" Type="http://schemas.openxmlformats.org/officeDocument/2006/relationships/hyperlink" Target="https://www.gutenberg.org/cache/epub/44886/pg44886-images.html" TargetMode="External"/><Relationship Id="rId15680" Type="http://schemas.openxmlformats.org/officeDocument/2006/relationships/hyperlink" Target="http://www.gutenberg.org/files/44884/44884-h/44884-h.htm" TargetMode="External"/><Relationship Id="rId16731" Type="http://schemas.openxmlformats.org/officeDocument/2006/relationships/hyperlink" Target="http://www.gutenberg.org/files/44885/44885-h/44885-h.htm" TargetMode="External"/><Relationship Id="rId2919" Type="http://schemas.openxmlformats.org/officeDocument/2006/relationships/hyperlink" Target="http://www.gutenberg.org/files/44885/44885-h/44885-h.htm" TargetMode="External"/><Relationship Id="rId3290" Type="http://schemas.openxmlformats.org/officeDocument/2006/relationships/hyperlink" Target="http://www.gutenberg.org/files/44884/44884-h/44884-h.htm" TargetMode="External"/><Relationship Id="rId4341" Type="http://schemas.openxmlformats.org/officeDocument/2006/relationships/hyperlink" Target="http://www.gutenberg.org/files/44884/44884-h/44884-h.htm" TargetMode="External"/><Relationship Id="rId19954" Type="http://schemas.openxmlformats.org/officeDocument/2006/relationships/hyperlink" Target="https://www.gutenberg.org/cache/epub/44886/pg44886-images.html" TargetMode="External"/><Relationship Id="rId21151" Type="http://schemas.openxmlformats.org/officeDocument/2006/relationships/hyperlink" Target="http://www.gutenberg.org/files/44884/44884-h/44884-h.htm" TargetMode="External"/><Relationship Id="rId8962" Type="http://schemas.openxmlformats.org/officeDocument/2006/relationships/hyperlink" Target="http://www.gutenberg.org/files/44884/44884-h/44884-h.htm" TargetMode="External"/><Relationship Id="rId10892" Type="http://schemas.openxmlformats.org/officeDocument/2006/relationships/hyperlink" Target="http://www.gutenberg.org/files/44885/44885-h/44885-h.htm" TargetMode="External"/><Relationship Id="rId11943" Type="http://schemas.openxmlformats.org/officeDocument/2006/relationships/hyperlink" Target="http://www.gutenberg.org/files/44884/44884-h/44884-h.htm" TargetMode="External"/><Relationship Id="rId18556" Type="http://schemas.openxmlformats.org/officeDocument/2006/relationships/hyperlink" Target="http://www.gutenberg.org/files/44884/44884-h/44884-h.htm" TargetMode="External"/><Relationship Id="rId19607" Type="http://schemas.openxmlformats.org/officeDocument/2006/relationships/hyperlink" Target="https://www.gutenberg.org/cache/epub/44886/pg44886-images.html" TargetMode="External"/><Relationship Id="rId6166" Type="http://schemas.openxmlformats.org/officeDocument/2006/relationships/hyperlink" Target="https://www.gutenberg.org/cache/epub/44886/pg44886-images.html" TargetMode="External"/><Relationship Id="rId7564" Type="http://schemas.openxmlformats.org/officeDocument/2006/relationships/hyperlink" Target="http://www.gutenberg.org/files/44885/44885-h/44885-h.htm" TargetMode="External"/><Relationship Id="rId8615" Type="http://schemas.openxmlformats.org/officeDocument/2006/relationships/hyperlink" Target="http://www.gutenberg.org/files/44885/44885-h/44885-h.htm" TargetMode="External"/><Relationship Id="rId10545" Type="http://schemas.openxmlformats.org/officeDocument/2006/relationships/hyperlink" Target="http://www.gutenberg.org/files/44885/44885-h/44885-h.htm" TargetMode="External"/><Relationship Id="rId17158" Type="http://schemas.openxmlformats.org/officeDocument/2006/relationships/hyperlink" Target="http://www.gutenberg.org/files/44884/44884-h/44884-h.htm" TargetMode="External"/><Relationship Id="rId18209" Type="http://schemas.openxmlformats.org/officeDocument/2006/relationships/hyperlink" Target="http://www.gutenberg.org/files/44884/44884-h/44884-h.htm" TargetMode="External"/><Relationship Id="rId7217" Type="http://schemas.openxmlformats.org/officeDocument/2006/relationships/hyperlink" Target="http://www.gutenberg.org/files/44884/44884-h/44884-h.htm" TargetMode="External"/><Relationship Id="rId13768" Type="http://schemas.openxmlformats.org/officeDocument/2006/relationships/hyperlink" Target="http://www.gutenberg.org/files/44884/44884-h/44884-h.htm" TargetMode="External"/><Relationship Id="rId14819" Type="http://schemas.openxmlformats.org/officeDocument/2006/relationships/hyperlink" Target="https://www.gutenberg.org/cache/epub/44886/pg44886-images.html" TargetMode="External"/><Relationship Id="rId20984" Type="http://schemas.openxmlformats.org/officeDocument/2006/relationships/hyperlink" Target="https://www.gutenberg.org/cache/epub/44886/pg44886-images.html" TargetMode="External"/><Relationship Id="rId2776" Type="http://schemas.openxmlformats.org/officeDocument/2006/relationships/hyperlink" Target="http://www.gutenberg.org/files/44885/44885-h/44885-h.htm" TargetMode="External"/><Relationship Id="rId3827" Type="http://schemas.openxmlformats.org/officeDocument/2006/relationships/hyperlink" Target="https://www.gutenberg.org/cache/epub/44886/pg44886-images.html" TargetMode="External"/><Relationship Id="rId9389" Type="http://schemas.openxmlformats.org/officeDocument/2006/relationships/hyperlink" Target="http://www.gutenberg.org/files/44885/44885-h/44885-h.htm" TargetMode="External"/><Relationship Id="rId15190" Type="http://schemas.openxmlformats.org/officeDocument/2006/relationships/hyperlink" Target="http://www.gutenberg.org/files/44884/44884-h/44884-h.htm" TargetMode="External"/><Relationship Id="rId16241" Type="http://schemas.openxmlformats.org/officeDocument/2006/relationships/hyperlink" Target="http://www.gutenberg.org/files/44885/44885-h/44885-h.htm" TargetMode="External"/><Relationship Id="rId20637" Type="http://schemas.openxmlformats.org/officeDocument/2006/relationships/hyperlink" Target="http://www.gutenberg.org/files/44885/44885-h/44885-h.htm" TargetMode="External"/><Relationship Id="rId748" Type="http://schemas.openxmlformats.org/officeDocument/2006/relationships/hyperlink" Target="https://www.gutenberg.org/cache/epub/44886/pg44886-images.html" TargetMode="External"/><Relationship Id="rId1378" Type="http://schemas.openxmlformats.org/officeDocument/2006/relationships/hyperlink" Target="https://www.gutenberg.org/cache/epub/44886/pg44886-images.html" TargetMode="External"/><Relationship Id="rId2429" Type="http://schemas.openxmlformats.org/officeDocument/2006/relationships/hyperlink" Target="http://www.gutenberg.org/files/44885/44885-h/44885-h.htm" TargetMode="External"/><Relationship Id="rId5999" Type="http://schemas.openxmlformats.org/officeDocument/2006/relationships/hyperlink" Target="http://www.gutenberg.org/files/44884/44884-h/44884-h.htm" TargetMode="External"/><Relationship Id="rId6300" Type="http://schemas.openxmlformats.org/officeDocument/2006/relationships/hyperlink" Target="http://www.gutenberg.org/files/44884/44884-h/44884-h.htm" TargetMode="External"/><Relationship Id="rId9870" Type="http://schemas.openxmlformats.org/officeDocument/2006/relationships/hyperlink" Target="http://www.gutenberg.org/files/44884/44884-h/44884-h.htm" TargetMode="External"/><Relationship Id="rId19464" Type="http://schemas.openxmlformats.org/officeDocument/2006/relationships/hyperlink" Target="http://www.gutenberg.org/files/44885/44885-h/44885-h.htm" TargetMode="External"/><Relationship Id="rId84" Type="http://schemas.openxmlformats.org/officeDocument/2006/relationships/hyperlink" Target="https://www.gutenberg.org/cache/epub/44886/pg44886-images.html" TargetMode="External"/><Relationship Id="rId8472" Type="http://schemas.openxmlformats.org/officeDocument/2006/relationships/hyperlink" Target="https://www.gutenberg.org/cache/epub/44886/pg44886-images.html" TargetMode="External"/><Relationship Id="rId9523" Type="http://schemas.openxmlformats.org/officeDocument/2006/relationships/hyperlink" Target="http://www.gutenberg.org/files/44884/44884-h/44884-h.htm" TargetMode="External"/><Relationship Id="rId12851" Type="http://schemas.openxmlformats.org/officeDocument/2006/relationships/hyperlink" Target="http://www.gutenberg.org/files/44885/44885-h/44885-h.htm" TargetMode="External"/><Relationship Id="rId13902" Type="http://schemas.openxmlformats.org/officeDocument/2006/relationships/hyperlink" Target="http://www.gutenberg.org/files/44884/44884-h/44884-h.htm" TargetMode="External"/><Relationship Id="rId18066" Type="http://schemas.openxmlformats.org/officeDocument/2006/relationships/hyperlink" Target="http://www.gutenberg.org/files/44885/44885-h/44885-h.htm" TargetMode="External"/><Relationship Id="rId19117" Type="http://schemas.openxmlformats.org/officeDocument/2006/relationships/hyperlink" Target="http://www.gutenberg.org/files/44885/44885-h/44885-h.htm" TargetMode="External"/><Relationship Id="rId2910" Type="http://schemas.openxmlformats.org/officeDocument/2006/relationships/hyperlink" Target="https://www.gutenberg.org/cache/epub/44886/pg44886-images.html" TargetMode="External"/><Relationship Id="rId7074" Type="http://schemas.openxmlformats.org/officeDocument/2006/relationships/hyperlink" Target="https://www.gutenberg.org/cache/epub/44886/pg44886-images.html" TargetMode="External"/><Relationship Id="rId8125" Type="http://schemas.openxmlformats.org/officeDocument/2006/relationships/hyperlink" Target="https://www.gutenberg.org/cache/epub/44886/pg44886-images.html" TargetMode="External"/><Relationship Id="rId11453" Type="http://schemas.openxmlformats.org/officeDocument/2006/relationships/hyperlink" Target="http://www.gutenberg.org/files/44885/44885-h/44885-h.htm" TargetMode="External"/><Relationship Id="rId12504" Type="http://schemas.openxmlformats.org/officeDocument/2006/relationships/hyperlink" Target="http://www.gutenberg.org/files/44884/44884-h/44884-h.htm" TargetMode="External"/><Relationship Id="rId1512" Type="http://schemas.openxmlformats.org/officeDocument/2006/relationships/hyperlink" Target="https://www.gutenberg.org/cache/epub/44886/pg44886-images.html" TargetMode="External"/><Relationship Id="rId10055" Type="http://schemas.openxmlformats.org/officeDocument/2006/relationships/hyperlink" Target="http://www.gutenberg.org/files/44885/44885-h/44885-h.htm" TargetMode="External"/><Relationship Id="rId11106" Type="http://schemas.openxmlformats.org/officeDocument/2006/relationships/hyperlink" Target="http://www.gutenberg.org/files/44885/44885-h/44885-h.htm" TargetMode="External"/><Relationship Id="rId14676" Type="http://schemas.openxmlformats.org/officeDocument/2006/relationships/hyperlink" Target="http://www.gutenberg.org/files/44885/44885-h/44885-h.htm" TargetMode="External"/><Relationship Id="rId15727" Type="http://schemas.openxmlformats.org/officeDocument/2006/relationships/hyperlink" Target="http://www.gutenberg.org/files/44884/44884-h/44884-h.htm" TargetMode="External"/><Relationship Id="rId3684" Type="http://schemas.openxmlformats.org/officeDocument/2006/relationships/hyperlink" Target="http://www.gutenberg.org/files/44885/44885-h/44885-h.htm" TargetMode="External"/><Relationship Id="rId4735" Type="http://schemas.openxmlformats.org/officeDocument/2006/relationships/hyperlink" Target="http://www.gutenberg.org/files/44884/44884-h/44884-h.htm" TargetMode="External"/><Relationship Id="rId13278" Type="http://schemas.openxmlformats.org/officeDocument/2006/relationships/hyperlink" Target="http://www.gutenberg.org/files/44884/44884-h/44884-h.htm" TargetMode="External"/><Relationship Id="rId14329" Type="http://schemas.openxmlformats.org/officeDocument/2006/relationships/hyperlink" Target="http://www.gutenberg.org/files/44885/44885-h/44885-h.htm" TargetMode="External"/><Relationship Id="rId17899" Type="http://schemas.openxmlformats.org/officeDocument/2006/relationships/hyperlink" Target="https://www.gutenberg.org/cache/epub/44886/pg44886-images.html" TargetMode="External"/><Relationship Id="rId18200" Type="http://schemas.openxmlformats.org/officeDocument/2006/relationships/hyperlink" Target="http://www.gutenberg.org/files/44884/44884-h/44884-h.htm" TargetMode="External"/><Relationship Id="rId20494" Type="http://schemas.openxmlformats.org/officeDocument/2006/relationships/hyperlink" Target="http://www.gutenberg.org/files/44885/44885-h/44885-h.htm" TargetMode="External"/><Relationship Id="rId21545" Type="http://schemas.openxmlformats.org/officeDocument/2006/relationships/hyperlink" Target="http://www.gutenberg.org/files/44884/44884-h/44884-h.htm" TargetMode="External"/><Relationship Id="rId2286" Type="http://schemas.openxmlformats.org/officeDocument/2006/relationships/hyperlink" Target="http://www.gutenberg.org/files/44885/44885-h/44885-h.htm" TargetMode="External"/><Relationship Id="rId3337" Type="http://schemas.openxmlformats.org/officeDocument/2006/relationships/hyperlink" Target="https://www.gutenberg.org/cache/epub/44886/pg44886-images.html" TargetMode="External"/><Relationship Id="rId7958" Type="http://schemas.openxmlformats.org/officeDocument/2006/relationships/hyperlink" Target="http://www.gutenberg.org/files/44885/44885-h/44885-h.htm" TargetMode="External"/><Relationship Id="rId20147" Type="http://schemas.openxmlformats.org/officeDocument/2006/relationships/hyperlink" Target="http://www.gutenberg.org/files/44884/44884-h/44884-h.htm" TargetMode="External"/><Relationship Id="rId258" Type="http://schemas.openxmlformats.org/officeDocument/2006/relationships/hyperlink" Target="https://www.gutenberg.org/cache/epub/44886/pg44886-images.html" TargetMode="External"/><Relationship Id="rId9380" Type="http://schemas.openxmlformats.org/officeDocument/2006/relationships/hyperlink" Target="https://www.gutenberg.org/cache/epub/44886/pg44886-images.html" TargetMode="External"/><Relationship Id="rId10939" Type="http://schemas.openxmlformats.org/officeDocument/2006/relationships/hyperlink" Target="http://www.gutenberg.org/files/44884/44884-h/44884-h.htm" TargetMode="External"/><Relationship Id="rId12361" Type="http://schemas.openxmlformats.org/officeDocument/2006/relationships/hyperlink" Target="https://www.gutenberg.org/cache/epub/44886/pg44886-images.html" TargetMode="External"/><Relationship Id="rId13412" Type="http://schemas.openxmlformats.org/officeDocument/2006/relationships/hyperlink" Target="https://www.gutenberg.org/cache/epub/44886/pg44886-images.html" TargetMode="External"/><Relationship Id="rId14810" Type="http://schemas.openxmlformats.org/officeDocument/2006/relationships/hyperlink" Target="http://www.gutenberg.org/files/44885/44885-h/44885-h.htm" TargetMode="External"/><Relationship Id="rId2420" Type="http://schemas.openxmlformats.org/officeDocument/2006/relationships/hyperlink" Target="http://www.gutenberg.org/files/44884/44884-h/44884-h.htm" TargetMode="External"/><Relationship Id="rId9033" Type="http://schemas.openxmlformats.org/officeDocument/2006/relationships/hyperlink" Target="http://www.gutenberg.org/files/44884/44884-h/44884-h.htm" TargetMode="External"/><Relationship Id="rId12014" Type="http://schemas.openxmlformats.org/officeDocument/2006/relationships/hyperlink" Target="http://www.gutenberg.org/files/44885/44885-h/44885-h.htm" TargetMode="External"/><Relationship Id="rId16982" Type="http://schemas.openxmlformats.org/officeDocument/2006/relationships/hyperlink" Target="http://www.gutenberg.org/files/44885/44885-h/44885-h.htm" TargetMode="External"/><Relationship Id="rId1022" Type="http://schemas.openxmlformats.org/officeDocument/2006/relationships/hyperlink" Target="https://www.gutenberg.org/cache/epub/44886/pg44886-images.html" TargetMode="External"/><Relationship Id="rId4592" Type="http://schemas.openxmlformats.org/officeDocument/2006/relationships/hyperlink" Target="http://www.gutenberg.org/files/44885/44885-h/44885-h.htm" TargetMode="External"/><Relationship Id="rId5990" Type="http://schemas.openxmlformats.org/officeDocument/2006/relationships/hyperlink" Target="http://www.gutenberg.org/files/44885/44885-h/44885-h.htm" TargetMode="External"/><Relationship Id="rId14186" Type="http://schemas.openxmlformats.org/officeDocument/2006/relationships/hyperlink" Target="https://www.gutenberg.org/cache/epub/44886/pg44886-images.html" TargetMode="External"/><Relationship Id="rId15584" Type="http://schemas.openxmlformats.org/officeDocument/2006/relationships/hyperlink" Target="https://www.gutenberg.org/cache/epub/44886/pg44886-images.html" TargetMode="External"/><Relationship Id="rId16635" Type="http://schemas.openxmlformats.org/officeDocument/2006/relationships/hyperlink" Target="http://www.gutenberg.org/files/44884/44884-h/44884-h.htm" TargetMode="External"/><Relationship Id="rId3194" Type="http://schemas.openxmlformats.org/officeDocument/2006/relationships/hyperlink" Target="http://www.gutenberg.org/files/44884/44884-h/44884-h.htm" TargetMode="External"/><Relationship Id="rId4245" Type="http://schemas.openxmlformats.org/officeDocument/2006/relationships/hyperlink" Target="http://www.gutenberg.org/files/44884/44884-h/44884-h.htm" TargetMode="External"/><Relationship Id="rId5643" Type="http://schemas.openxmlformats.org/officeDocument/2006/relationships/hyperlink" Target="http://www.gutenberg.org/files/44885/44885-h/44885-h.htm" TargetMode="External"/><Relationship Id="rId15237" Type="http://schemas.openxmlformats.org/officeDocument/2006/relationships/hyperlink" Target="http://www.gutenberg.org/files/44884/44884-h/44884-h.htm" TargetMode="External"/><Relationship Id="rId19858" Type="http://schemas.openxmlformats.org/officeDocument/2006/relationships/hyperlink" Target="http://www.gutenberg.org/files/44885/44885-h/44885-h.htm" TargetMode="External"/><Relationship Id="rId21055" Type="http://schemas.openxmlformats.org/officeDocument/2006/relationships/hyperlink" Target="http://www.gutenberg.org/files/44885/44885-h/44885-h.htm" TargetMode="External"/><Relationship Id="rId8866" Type="http://schemas.openxmlformats.org/officeDocument/2006/relationships/hyperlink" Target="http://www.gutenberg.org/files/44885/44885-h/44885-h.htm" TargetMode="External"/><Relationship Id="rId9917" Type="http://schemas.openxmlformats.org/officeDocument/2006/relationships/hyperlink" Target="http://www.gutenberg.org/files/44884/44884-h/44884-h.htm" TargetMode="External"/><Relationship Id="rId10796" Type="http://schemas.openxmlformats.org/officeDocument/2006/relationships/hyperlink" Target="http://www.gutenberg.org/files/44885/44885-h/44885-h.htm" TargetMode="External"/><Relationship Id="rId11847" Type="http://schemas.openxmlformats.org/officeDocument/2006/relationships/hyperlink" Target="http://www.gutenberg.org/files/44885/44885-h/44885-h.htm" TargetMode="External"/><Relationship Id="rId1906" Type="http://schemas.openxmlformats.org/officeDocument/2006/relationships/hyperlink" Target="https://www.gutenberg.org/cache/epub/44886/pg44886-images.html" TargetMode="External"/><Relationship Id="rId7468" Type="http://schemas.openxmlformats.org/officeDocument/2006/relationships/hyperlink" Target="http://www.gutenberg.org/files/44885/44885-h/44885-h.htm" TargetMode="External"/><Relationship Id="rId8519" Type="http://schemas.openxmlformats.org/officeDocument/2006/relationships/hyperlink" Target="http://www.gutenberg.org/files/44885/44885-h/44885-h.htm" TargetMode="External"/><Relationship Id="rId10449" Type="http://schemas.openxmlformats.org/officeDocument/2006/relationships/hyperlink" Target="http://www.gutenberg.org/files/44885/44885-h/44885-h.htm" TargetMode="External"/><Relationship Id="rId14320" Type="http://schemas.openxmlformats.org/officeDocument/2006/relationships/hyperlink" Target="http://www.gutenberg.org/files/44885/44885-h/44885-h.htm" TargetMode="External"/><Relationship Id="rId16492" Type="http://schemas.openxmlformats.org/officeDocument/2006/relationships/hyperlink" Target="https://www.gutenberg.org/cache/epub/44886/pg44886-images.html" TargetMode="External"/><Relationship Id="rId17543" Type="http://schemas.openxmlformats.org/officeDocument/2006/relationships/hyperlink" Target="http://www.gutenberg.org/files/44885/44885-h/44885-h.htm" TargetMode="External"/><Relationship Id="rId17890" Type="http://schemas.openxmlformats.org/officeDocument/2006/relationships/hyperlink" Target="http://www.gutenberg.org/files/44885/44885-h/44885-h.htm" TargetMode="External"/><Relationship Id="rId18941" Type="http://schemas.openxmlformats.org/officeDocument/2006/relationships/hyperlink" Target="https://www.gutenberg.org/cache/epub/44886/pg44886-images.html" TargetMode="External"/><Relationship Id="rId20888" Type="http://schemas.openxmlformats.org/officeDocument/2006/relationships/hyperlink" Target="https://www.gutenberg.org/cache/epub/44886/pg44886-images.html" TargetMode="External"/><Relationship Id="rId999" Type="http://schemas.openxmlformats.org/officeDocument/2006/relationships/hyperlink" Target="https://www.gutenberg.org/cache/epub/44886/pg44886-images.html" TargetMode="External"/><Relationship Id="rId6551" Type="http://schemas.openxmlformats.org/officeDocument/2006/relationships/hyperlink" Target="https://www.gutenberg.org/cache/epub/44886/pg44886-images.html" TargetMode="External"/><Relationship Id="rId7602" Type="http://schemas.openxmlformats.org/officeDocument/2006/relationships/hyperlink" Target="https://www.gutenberg.org/cache/epub/44886/pg44886-images.html" TargetMode="External"/><Relationship Id="rId10930" Type="http://schemas.openxmlformats.org/officeDocument/2006/relationships/hyperlink" Target="http://www.gutenberg.org/files/44884/44884-h/44884-h.htm" TargetMode="External"/><Relationship Id="rId15094" Type="http://schemas.openxmlformats.org/officeDocument/2006/relationships/hyperlink" Target="http://www.gutenberg.org/files/44884/44884-h/44884-h.htm" TargetMode="External"/><Relationship Id="rId16145" Type="http://schemas.openxmlformats.org/officeDocument/2006/relationships/hyperlink" Target="http://www.gutenberg.org/files/44885/44885-h/44885-h.htm" TargetMode="External"/><Relationship Id="rId5153" Type="http://schemas.openxmlformats.org/officeDocument/2006/relationships/hyperlink" Target="http://www.gutenberg.org/files/44884/44884-h/44884-h.htm" TargetMode="External"/><Relationship Id="rId6204" Type="http://schemas.openxmlformats.org/officeDocument/2006/relationships/hyperlink" Target="http://www.gutenberg.org/files/44885/44885-h/44885-h.htm" TargetMode="External"/><Relationship Id="rId8376" Type="http://schemas.openxmlformats.org/officeDocument/2006/relationships/hyperlink" Target="http://www.gutenberg.org/files/44885/44885-h/44885-h.htm" TargetMode="External"/><Relationship Id="rId9774" Type="http://schemas.openxmlformats.org/officeDocument/2006/relationships/hyperlink" Target="http://www.gutenberg.org/files/44885/44885-h/44885-h.htm" TargetMode="External"/><Relationship Id="rId12755" Type="http://schemas.openxmlformats.org/officeDocument/2006/relationships/hyperlink" Target="http://www.gutenberg.org/files/44884/44884-h/44884-h.htm" TargetMode="External"/><Relationship Id="rId13806" Type="http://schemas.openxmlformats.org/officeDocument/2006/relationships/hyperlink" Target="http://www.gutenberg.org/files/44885/44885-h/44885-h.htm" TargetMode="External"/><Relationship Id="rId19368" Type="http://schemas.openxmlformats.org/officeDocument/2006/relationships/hyperlink" Target="http://www.gutenberg.org/files/44884/44884-h/44884-h.htm" TargetMode="External"/><Relationship Id="rId1763" Type="http://schemas.openxmlformats.org/officeDocument/2006/relationships/hyperlink" Target="https://www.gutenberg.org/cache/epub/44886/pg44886-images.html" TargetMode="External"/><Relationship Id="rId2814" Type="http://schemas.openxmlformats.org/officeDocument/2006/relationships/hyperlink" Target="http://www.gutenberg.org/files/44885/44885-h/44885-h.htm" TargetMode="External"/><Relationship Id="rId8029" Type="http://schemas.openxmlformats.org/officeDocument/2006/relationships/hyperlink" Target="http://www.gutenberg.org/files/44884/44884-h/44884-h.htm" TargetMode="External"/><Relationship Id="rId9427" Type="http://schemas.openxmlformats.org/officeDocument/2006/relationships/hyperlink" Target="http://www.gutenberg.org/files/44885/44885-h/44885-h.htm" TargetMode="External"/><Relationship Id="rId11357" Type="http://schemas.openxmlformats.org/officeDocument/2006/relationships/hyperlink" Target="http://www.gutenberg.org/files/44884/44884-h/44884-h.htm" TargetMode="External"/><Relationship Id="rId12408" Type="http://schemas.openxmlformats.org/officeDocument/2006/relationships/hyperlink" Target="http://www.gutenberg.org/files/44884/44884-h/44884-h.htm" TargetMode="External"/><Relationship Id="rId15978" Type="http://schemas.openxmlformats.org/officeDocument/2006/relationships/hyperlink" Target="http://www.gutenberg.org/files/44885/44885-h/44885-h.htm" TargetMode="External"/><Relationship Id="rId1416" Type="http://schemas.openxmlformats.org/officeDocument/2006/relationships/hyperlink" Target="https://www.gutenberg.org/cache/epub/44886/pg44886-images.html" TargetMode="External"/><Relationship Id="rId4986" Type="http://schemas.openxmlformats.org/officeDocument/2006/relationships/hyperlink" Target="http://www.gutenberg.org/files/44884/44884-h/44884-h.htm" TargetMode="External"/><Relationship Id="rId18451" Type="http://schemas.openxmlformats.org/officeDocument/2006/relationships/hyperlink" Target="http://www.gutenberg.org/files/44885/44885-h/44885-h.htm" TargetMode="External"/><Relationship Id="rId19502" Type="http://schemas.openxmlformats.org/officeDocument/2006/relationships/hyperlink" Target="http://www.gutenberg.org/files/44885/44885-h/44885-h.htm" TargetMode="External"/><Relationship Id="rId21796" Type="http://schemas.openxmlformats.org/officeDocument/2006/relationships/hyperlink" Target="http://www.gutenberg.org/files/44884/44884-h/44884-h.htm" TargetMode="External"/><Relationship Id="rId3588" Type="http://schemas.openxmlformats.org/officeDocument/2006/relationships/hyperlink" Target="https://www.gutenberg.org/cache/epub/44886/pg44886-images.html" TargetMode="External"/><Relationship Id="rId4639" Type="http://schemas.openxmlformats.org/officeDocument/2006/relationships/hyperlink" Target="http://www.gutenberg.org/files/44885/44885-h/44885-h.htm" TargetMode="External"/><Relationship Id="rId8510" Type="http://schemas.openxmlformats.org/officeDocument/2006/relationships/hyperlink" Target="https://www.gutenberg.org/cache/epub/44886/pg44886-images.html" TargetMode="External"/><Relationship Id="rId10440" Type="http://schemas.openxmlformats.org/officeDocument/2006/relationships/hyperlink" Target="http://www.gutenberg.org/files/44884/44884-h/44884-h.htm" TargetMode="External"/><Relationship Id="rId17053" Type="http://schemas.openxmlformats.org/officeDocument/2006/relationships/hyperlink" Target="http://www.gutenberg.org/files/44885/44885-h/44885-h.htm" TargetMode="External"/><Relationship Id="rId18104" Type="http://schemas.openxmlformats.org/officeDocument/2006/relationships/hyperlink" Target="http://www.gutenberg.org/files/44884/44884-h/44884-h.htm" TargetMode="External"/><Relationship Id="rId20398" Type="http://schemas.openxmlformats.org/officeDocument/2006/relationships/hyperlink" Target="http://www.gutenberg.org/files/44885/44885-h/44885-h.htm" TargetMode="External"/><Relationship Id="rId21449" Type="http://schemas.openxmlformats.org/officeDocument/2006/relationships/hyperlink" Target="http://www.gutenberg.org/files/44884/44884-h/44884-h.htm" TargetMode="External"/><Relationship Id="rId6061" Type="http://schemas.openxmlformats.org/officeDocument/2006/relationships/hyperlink" Target="https://www.gutenberg.org/cache/epub/44886/pg44886-images.html" TargetMode="External"/><Relationship Id="rId7112" Type="http://schemas.openxmlformats.org/officeDocument/2006/relationships/hyperlink" Target="https://www.gutenberg.org/cache/epub/44886/pg44886-images.html" TargetMode="External"/><Relationship Id="rId990" Type="http://schemas.openxmlformats.org/officeDocument/2006/relationships/hyperlink" Target="https://www.gutenberg.org/cache/epub/44886/pg44886-images.html" TargetMode="External"/><Relationship Id="rId2671" Type="http://schemas.openxmlformats.org/officeDocument/2006/relationships/hyperlink" Target="https://www.gutenberg.org/cache/epub/44886/pg44886-images.html" TargetMode="External"/><Relationship Id="rId9284" Type="http://schemas.openxmlformats.org/officeDocument/2006/relationships/hyperlink" Target="http://www.gutenberg.org/files/44884/44884-h/44884-h.htm" TargetMode="External"/><Relationship Id="rId13663" Type="http://schemas.openxmlformats.org/officeDocument/2006/relationships/hyperlink" Target="http://www.gutenberg.org/files/44885/44885-h/44885-h.htm" TargetMode="External"/><Relationship Id="rId14714" Type="http://schemas.openxmlformats.org/officeDocument/2006/relationships/hyperlink" Target="http://www.gutenberg.org/files/44885/44885-h/44885-h.htm" TargetMode="External"/><Relationship Id="rId643" Type="http://schemas.openxmlformats.org/officeDocument/2006/relationships/hyperlink" Target="https://www.gutenberg.org/cache/epub/44886/pg44886-images.html" TargetMode="External"/><Relationship Id="rId1273" Type="http://schemas.openxmlformats.org/officeDocument/2006/relationships/hyperlink" Target="https://www.gutenberg.org/cache/epub/44886/pg44886-images.html" TargetMode="External"/><Relationship Id="rId2324" Type="http://schemas.openxmlformats.org/officeDocument/2006/relationships/hyperlink" Target="http://www.gutenberg.org/files/44885/44885-h/44885-h.htm" TargetMode="External"/><Relationship Id="rId3722" Type="http://schemas.openxmlformats.org/officeDocument/2006/relationships/hyperlink" Target="https://www.gutenberg.org/cache/epub/44886/pg44886-images.html" TargetMode="External"/><Relationship Id="rId12265" Type="http://schemas.openxmlformats.org/officeDocument/2006/relationships/hyperlink" Target="http://www.gutenberg.org/files/44885/44885-h/44885-h.htm" TargetMode="External"/><Relationship Id="rId13316" Type="http://schemas.openxmlformats.org/officeDocument/2006/relationships/hyperlink" Target="http://www.gutenberg.org/files/44885/44885-h/44885-h.htm" TargetMode="External"/><Relationship Id="rId16886" Type="http://schemas.openxmlformats.org/officeDocument/2006/relationships/hyperlink" Target="http://www.gutenberg.org/files/44885/44885-h/44885-h.htm" TargetMode="External"/><Relationship Id="rId17937" Type="http://schemas.openxmlformats.org/officeDocument/2006/relationships/hyperlink" Target="https://www.gutenberg.org/cache/epub/44886/pg44886-images.html" TargetMode="External"/><Relationship Id="rId20532" Type="http://schemas.openxmlformats.org/officeDocument/2006/relationships/hyperlink" Target="http://www.gutenberg.org/files/44884/44884-h/44884-h.htm" TargetMode="External"/><Relationship Id="rId5894" Type="http://schemas.openxmlformats.org/officeDocument/2006/relationships/hyperlink" Target="http://www.gutenberg.org/files/44885/44885-h/44885-h.htm" TargetMode="External"/><Relationship Id="rId6945" Type="http://schemas.openxmlformats.org/officeDocument/2006/relationships/hyperlink" Target="http://www.gutenberg.org/files/44885/44885-h/44885-h.htm" TargetMode="External"/><Relationship Id="rId15488" Type="http://schemas.openxmlformats.org/officeDocument/2006/relationships/hyperlink" Target="http://www.gutenberg.org/files/44885/44885-h/44885-h.htm" TargetMode="External"/><Relationship Id="rId16539" Type="http://schemas.openxmlformats.org/officeDocument/2006/relationships/hyperlink" Target="https://www.gutenberg.org/cache/epub/44886/pg44886-images.html" TargetMode="External"/><Relationship Id="rId3098" Type="http://schemas.openxmlformats.org/officeDocument/2006/relationships/hyperlink" Target="http://www.gutenberg.org/files/44884/44884-h/44884-h.htm" TargetMode="External"/><Relationship Id="rId4496" Type="http://schemas.openxmlformats.org/officeDocument/2006/relationships/hyperlink" Target="http://www.gutenberg.org/files/44884/44884-h/44884-h.htm" TargetMode="External"/><Relationship Id="rId5547" Type="http://schemas.openxmlformats.org/officeDocument/2006/relationships/hyperlink" Target="https://www.gutenberg.org/cache/epub/44886/pg44886-images.html" TargetMode="External"/><Relationship Id="rId19012" Type="http://schemas.openxmlformats.org/officeDocument/2006/relationships/hyperlink" Target="http://www.gutenberg.org/files/44884/44884-h/44884-h.htm" TargetMode="External"/><Relationship Id="rId4149" Type="http://schemas.openxmlformats.org/officeDocument/2006/relationships/hyperlink" Target="https://www.gutenberg.org/cache/epub/44886/pg44886-images.html" TargetMode="External"/><Relationship Id="rId8020" Type="http://schemas.openxmlformats.org/officeDocument/2006/relationships/hyperlink" Target="http://www.gutenberg.org/files/44884/44884-h/44884-h.htm" TargetMode="External"/><Relationship Id="rId11001" Type="http://schemas.openxmlformats.org/officeDocument/2006/relationships/hyperlink" Target="http://www.gutenberg.org/files/44885/44885-h/44885-h.htm" TargetMode="External"/><Relationship Id="rId14571" Type="http://schemas.openxmlformats.org/officeDocument/2006/relationships/hyperlink" Target="https://www.gutenberg.org/cache/epub/44886/pg44886-images.html" TargetMode="External"/><Relationship Id="rId15622" Type="http://schemas.openxmlformats.org/officeDocument/2006/relationships/hyperlink" Target="http://www.gutenberg.org/files/44885/44885-h/44885-h.htm" TargetMode="External"/><Relationship Id="rId4630" Type="http://schemas.openxmlformats.org/officeDocument/2006/relationships/hyperlink" Target="http://www.gutenberg.org/files/44884/44884-h/44884-h.htm" TargetMode="External"/><Relationship Id="rId13173" Type="http://schemas.openxmlformats.org/officeDocument/2006/relationships/hyperlink" Target="http://www.gutenberg.org/files/44884/44884-h/44884-h.htm" TargetMode="External"/><Relationship Id="rId14224" Type="http://schemas.openxmlformats.org/officeDocument/2006/relationships/hyperlink" Target="https://www.gutenberg.org/cache/epub/44886/pg44886-images.html" TargetMode="External"/><Relationship Id="rId21440" Type="http://schemas.openxmlformats.org/officeDocument/2006/relationships/hyperlink" Target="http://www.gutenberg.org/files/44884/44884-h/44884-h.htm" TargetMode="External"/><Relationship Id="rId2181" Type="http://schemas.openxmlformats.org/officeDocument/2006/relationships/hyperlink" Target="http://www.gutenberg.org/files/44885/44885-h/44885-h.htm" TargetMode="External"/><Relationship Id="rId3232" Type="http://schemas.openxmlformats.org/officeDocument/2006/relationships/hyperlink" Target="http://www.gutenberg.org/files/44885/44885-h/44885-h.htm" TargetMode="External"/><Relationship Id="rId16396" Type="http://schemas.openxmlformats.org/officeDocument/2006/relationships/hyperlink" Target="http://www.gutenberg.org/files/44885/44885-h/44885-h.htm" TargetMode="External"/><Relationship Id="rId17794" Type="http://schemas.openxmlformats.org/officeDocument/2006/relationships/hyperlink" Target="http://www.gutenberg.org/files/44885/44885-h/44885-h.htm" TargetMode="External"/><Relationship Id="rId18845" Type="http://schemas.openxmlformats.org/officeDocument/2006/relationships/hyperlink" Target="http://www.gutenberg.org/files/44885/44885-h/44885-h.htm" TargetMode="External"/><Relationship Id="rId20042" Type="http://schemas.openxmlformats.org/officeDocument/2006/relationships/hyperlink" Target="http://www.gutenberg.org/files/44884/44884-h/44884-h.htm" TargetMode="External"/><Relationship Id="rId153" Type="http://schemas.openxmlformats.org/officeDocument/2006/relationships/hyperlink" Target="https://www.gutenberg.org/cache/epub/44886/pg44886-images.html" TargetMode="External"/><Relationship Id="rId6455" Type="http://schemas.openxmlformats.org/officeDocument/2006/relationships/hyperlink" Target="http://www.gutenberg.org/files/44884/44884-h/44884-h.htm" TargetMode="External"/><Relationship Id="rId7853" Type="http://schemas.openxmlformats.org/officeDocument/2006/relationships/hyperlink" Target="https://www.gutenberg.org/cache/epub/44886/pg44886-images.html" TargetMode="External"/><Relationship Id="rId8904" Type="http://schemas.openxmlformats.org/officeDocument/2006/relationships/hyperlink" Target="http://www.gutenberg.org/files/44884/44884-h/44884-h.htm" TargetMode="External"/><Relationship Id="rId10834" Type="http://schemas.openxmlformats.org/officeDocument/2006/relationships/hyperlink" Target="https://www.gutenberg.org/cache/epub/44886/pg44886-images.html" TargetMode="External"/><Relationship Id="rId16049" Type="http://schemas.openxmlformats.org/officeDocument/2006/relationships/hyperlink" Target="http://www.gutenberg.org/files/44885/44885-h/44885-h.htm" TargetMode="External"/><Relationship Id="rId17447" Type="http://schemas.openxmlformats.org/officeDocument/2006/relationships/hyperlink" Target="http://www.gutenberg.org/files/44885/44885-h/44885-h.htm" TargetMode="External"/><Relationship Id="rId5057" Type="http://schemas.openxmlformats.org/officeDocument/2006/relationships/hyperlink" Target="https://www.gutenberg.org/cache/epub/44886/pg44886-images.html" TargetMode="External"/><Relationship Id="rId6108" Type="http://schemas.openxmlformats.org/officeDocument/2006/relationships/hyperlink" Target="http://www.gutenberg.org/files/44885/44885-h/44885-h.htm" TargetMode="External"/><Relationship Id="rId7506" Type="http://schemas.openxmlformats.org/officeDocument/2006/relationships/hyperlink" Target="http://www.gutenberg.org/files/44885/44885-h/44885-h.htm" TargetMode="External"/><Relationship Id="rId9678" Type="http://schemas.openxmlformats.org/officeDocument/2006/relationships/hyperlink" Target="http://www.gutenberg.org/files/44885/44885-h/44885-h.htm" TargetMode="External"/><Relationship Id="rId12659" Type="http://schemas.openxmlformats.org/officeDocument/2006/relationships/hyperlink" Target="http://www.gutenberg.org/files/44885/44885-h/44885-h.htm" TargetMode="External"/><Relationship Id="rId16530" Type="http://schemas.openxmlformats.org/officeDocument/2006/relationships/hyperlink" Target="http://www.gutenberg.org/files/44884/44884-h/44884-h.htm" TargetMode="External"/><Relationship Id="rId20926" Type="http://schemas.openxmlformats.org/officeDocument/2006/relationships/hyperlink" Target="https://www.gutenberg.org/cache/epub/44886/pg44886-images.html" TargetMode="External"/><Relationship Id="rId1667" Type="http://schemas.openxmlformats.org/officeDocument/2006/relationships/hyperlink" Target="https://www.gutenberg.org/cache/epub/44886/pg44886-images.html" TargetMode="External"/><Relationship Id="rId2718" Type="http://schemas.openxmlformats.org/officeDocument/2006/relationships/hyperlink" Target="http://www.gutenberg.org/files/44884/44884-h/44884-h.htm" TargetMode="External"/><Relationship Id="rId14081" Type="http://schemas.openxmlformats.org/officeDocument/2006/relationships/hyperlink" Target="http://www.gutenberg.org/files/44885/44885-h/44885-h.htm" TargetMode="External"/><Relationship Id="rId15132" Type="http://schemas.openxmlformats.org/officeDocument/2006/relationships/hyperlink" Target="http://www.gutenberg.org/files/44884/44884-h/44884-h.htm" TargetMode="External"/><Relationship Id="rId19753" Type="http://schemas.openxmlformats.org/officeDocument/2006/relationships/hyperlink" Target="http://www.gutenberg.org/files/44884/44884-h/44884-h.htm" TargetMode="External"/><Relationship Id="rId4140" Type="http://schemas.openxmlformats.org/officeDocument/2006/relationships/hyperlink" Target="http://www.gutenberg.org/files/44884/44884-h/44884-h.htm" TargetMode="External"/><Relationship Id="rId8761" Type="http://schemas.openxmlformats.org/officeDocument/2006/relationships/hyperlink" Target="https://www.gutenberg.org/cache/epub/44886/pg44886-images.html" TargetMode="External"/><Relationship Id="rId9812" Type="http://schemas.openxmlformats.org/officeDocument/2006/relationships/hyperlink" Target="http://www.gutenberg.org/files/44885/44885-h/44885-h.htm" TargetMode="External"/><Relationship Id="rId18355" Type="http://schemas.openxmlformats.org/officeDocument/2006/relationships/hyperlink" Target="http://www.gutenberg.org/files/44884/44884-h/44884-h.htm" TargetMode="External"/><Relationship Id="rId19406" Type="http://schemas.openxmlformats.org/officeDocument/2006/relationships/hyperlink" Target="http://www.gutenberg.org/files/44885/44885-h/44885-h.htm" TargetMode="External"/><Relationship Id="rId26" Type="http://schemas.openxmlformats.org/officeDocument/2006/relationships/hyperlink" Target="https://www.gutenberg.org/cache/epub/44886/pg44886-images.html" TargetMode="External"/><Relationship Id="rId7363" Type="http://schemas.openxmlformats.org/officeDocument/2006/relationships/hyperlink" Target="http://www.gutenberg.org/files/44885/44885-h/44885-h.htm" TargetMode="External"/><Relationship Id="rId8414" Type="http://schemas.openxmlformats.org/officeDocument/2006/relationships/hyperlink" Target="http://www.gutenberg.org/files/44885/44885-h/44885-h.htm" TargetMode="External"/><Relationship Id="rId10691" Type="http://schemas.openxmlformats.org/officeDocument/2006/relationships/hyperlink" Target="http://www.gutenberg.org/files/44884/44884-h/44884-h.htm" TargetMode="External"/><Relationship Id="rId11742" Type="http://schemas.openxmlformats.org/officeDocument/2006/relationships/hyperlink" Target="http://www.gutenberg.org/files/44885/44885-h/44885-h.htm" TargetMode="External"/><Relationship Id="rId18008" Type="http://schemas.openxmlformats.org/officeDocument/2006/relationships/hyperlink" Target="http://www.gutenberg.org/files/44885/44885-h/44885-h.htm" TargetMode="External"/><Relationship Id="rId1801" Type="http://schemas.openxmlformats.org/officeDocument/2006/relationships/hyperlink" Target="https://www.gutenberg.org/cache/epub/44886/pg44886-images.html" TargetMode="External"/><Relationship Id="rId7016" Type="http://schemas.openxmlformats.org/officeDocument/2006/relationships/hyperlink" Target="http://www.gutenberg.org/files/44885/44885-h/44885-h.htm" TargetMode="External"/><Relationship Id="rId10344" Type="http://schemas.openxmlformats.org/officeDocument/2006/relationships/hyperlink" Target="http://www.gutenberg.org/files/44885/44885-h/44885-h.htm" TargetMode="External"/><Relationship Id="rId14965" Type="http://schemas.openxmlformats.org/officeDocument/2006/relationships/hyperlink" Target="http://www.gutenberg.org/files/44885/44885-h/44885-h.htm" TargetMode="External"/><Relationship Id="rId3973" Type="http://schemas.openxmlformats.org/officeDocument/2006/relationships/hyperlink" Target="https://www.gutenberg.org/cache/epub/44886/pg44886-images.html" TargetMode="External"/><Relationship Id="rId9188" Type="http://schemas.openxmlformats.org/officeDocument/2006/relationships/hyperlink" Target="http://www.gutenberg.org/files/44885/44885-h/44885-h.htm" TargetMode="External"/><Relationship Id="rId13567" Type="http://schemas.openxmlformats.org/officeDocument/2006/relationships/hyperlink" Target="http://www.gutenberg.org/files/44885/44885-h/44885-h.htm" TargetMode="External"/><Relationship Id="rId14618" Type="http://schemas.openxmlformats.org/officeDocument/2006/relationships/hyperlink" Target="http://www.gutenberg.org/files/44885/44885-h/44885-h.htm" TargetMode="External"/><Relationship Id="rId20783" Type="http://schemas.openxmlformats.org/officeDocument/2006/relationships/hyperlink" Target="http://www.gutenberg.org/files/44885/44885-h/44885-h.htm" TargetMode="External"/><Relationship Id="rId894" Type="http://schemas.openxmlformats.org/officeDocument/2006/relationships/hyperlink" Target="https://www.gutenberg.org/cache/epub/44886/pg44886-images.html" TargetMode="External"/><Relationship Id="rId1177" Type="http://schemas.openxmlformats.org/officeDocument/2006/relationships/hyperlink" Target="https://www.gutenberg.org/cache/epub/44886/pg44886-images.html" TargetMode="External"/><Relationship Id="rId2575" Type="http://schemas.openxmlformats.org/officeDocument/2006/relationships/hyperlink" Target="http://www.gutenberg.org/files/44884/44884-h/44884-h.htm" TargetMode="External"/><Relationship Id="rId3626" Type="http://schemas.openxmlformats.org/officeDocument/2006/relationships/hyperlink" Target="http://www.gutenberg.org/files/44885/44885-h/44885-h.htm" TargetMode="External"/><Relationship Id="rId12169" Type="http://schemas.openxmlformats.org/officeDocument/2006/relationships/hyperlink" Target="http://www.gutenberg.org/files/44885/44885-h/44885-h.htm" TargetMode="External"/><Relationship Id="rId16040" Type="http://schemas.openxmlformats.org/officeDocument/2006/relationships/hyperlink" Target="https://www.gutenberg.org/cache/epub/44886/pg44886-images.html" TargetMode="External"/><Relationship Id="rId20436" Type="http://schemas.openxmlformats.org/officeDocument/2006/relationships/hyperlink" Target="http://www.gutenberg.org/files/44885/44885-h/44885-h.htm" TargetMode="External"/><Relationship Id="rId547" Type="http://schemas.openxmlformats.org/officeDocument/2006/relationships/hyperlink" Target="https://www.gutenberg.org/cache/epub/44886/pg44886-images.html" TargetMode="External"/><Relationship Id="rId2228" Type="http://schemas.openxmlformats.org/officeDocument/2006/relationships/hyperlink" Target="http://www.gutenberg.org/files/44884/44884-h/44884-h.htm" TargetMode="External"/><Relationship Id="rId5798" Type="http://schemas.openxmlformats.org/officeDocument/2006/relationships/hyperlink" Target="http://www.gutenberg.org/files/44885/44885-h/44885-h.htm" TargetMode="External"/><Relationship Id="rId6849" Type="http://schemas.openxmlformats.org/officeDocument/2006/relationships/hyperlink" Target="http://www.gutenberg.org/files/44885/44885-h/44885-h.htm" TargetMode="External"/><Relationship Id="rId12650" Type="http://schemas.openxmlformats.org/officeDocument/2006/relationships/hyperlink" Target="http://www.gutenberg.org/files/44885/44885-h/44885-h.htm" TargetMode="External"/><Relationship Id="rId13701" Type="http://schemas.openxmlformats.org/officeDocument/2006/relationships/hyperlink" Target="http://www.gutenberg.org/files/44885/44885-h/44885-h.htm" TargetMode="External"/><Relationship Id="rId19263" Type="http://schemas.openxmlformats.org/officeDocument/2006/relationships/hyperlink" Target="http://www.gutenberg.org/files/44884/44884-h/44884-h.htm" TargetMode="External"/><Relationship Id="rId8271" Type="http://schemas.openxmlformats.org/officeDocument/2006/relationships/hyperlink" Target="http://www.gutenberg.org/files/44885/44885-h/44885-h.htm" TargetMode="External"/><Relationship Id="rId9322" Type="http://schemas.openxmlformats.org/officeDocument/2006/relationships/hyperlink" Target="https://www.gutenberg.org/cache/epub/44886/pg44886-images.html" TargetMode="External"/><Relationship Id="rId11252" Type="http://schemas.openxmlformats.org/officeDocument/2006/relationships/hyperlink" Target="https://www.gutenberg.org/cache/epub/44886/pg44886-images.html" TargetMode="External"/><Relationship Id="rId12303" Type="http://schemas.openxmlformats.org/officeDocument/2006/relationships/hyperlink" Target="https://www.gutenberg.org/cache/epub/44886/pg44886-images.html" TargetMode="External"/><Relationship Id="rId1311" Type="http://schemas.openxmlformats.org/officeDocument/2006/relationships/hyperlink" Target="https://www.gutenberg.org/cache/epub/44886/pg44886-images.html" TargetMode="External"/><Relationship Id="rId4881" Type="http://schemas.openxmlformats.org/officeDocument/2006/relationships/hyperlink" Target="http://www.gutenberg.org/files/44885/44885-h/44885-h.htm" TargetMode="External"/><Relationship Id="rId14475" Type="http://schemas.openxmlformats.org/officeDocument/2006/relationships/hyperlink" Target="http://www.gutenberg.org/files/44885/44885-h/44885-h.htm" TargetMode="External"/><Relationship Id="rId15873" Type="http://schemas.openxmlformats.org/officeDocument/2006/relationships/hyperlink" Target="http://www.gutenberg.org/files/44885/44885-h/44885-h.htm" TargetMode="External"/><Relationship Id="rId16924" Type="http://schemas.openxmlformats.org/officeDocument/2006/relationships/hyperlink" Target="http://www.gutenberg.org/files/44884/44884-h/44884-h.htm" TargetMode="External"/><Relationship Id="rId3483" Type="http://schemas.openxmlformats.org/officeDocument/2006/relationships/hyperlink" Target="http://www.gutenberg.org/files/44884/44884-h/44884-h.htm" TargetMode="External"/><Relationship Id="rId4534" Type="http://schemas.openxmlformats.org/officeDocument/2006/relationships/hyperlink" Target="https://www.gutenberg.org/cache/epub/44886/pg44886-images.html" TargetMode="External"/><Relationship Id="rId5932" Type="http://schemas.openxmlformats.org/officeDocument/2006/relationships/hyperlink" Target="http://www.gutenberg.org/files/44884/44884-h/44884-h.htm" TargetMode="External"/><Relationship Id="rId13077" Type="http://schemas.openxmlformats.org/officeDocument/2006/relationships/hyperlink" Target="http://www.gutenberg.org/files/44884/44884-h/44884-h.htm" TargetMode="External"/><Relationship Id="rId14128" Type="http://schemas.openxmlformats.org/officeDocument/2006/relationships/hyperlink" Target="http://www.gutenberg.org/files/44885/44885-h/44885-h.htm" TargetMode="External"/><Relationship Id="rId15526" Type="http://schemas.openxmlformats.org/officeDocument/2006/relationships/hyperlink" Target="http://www.gutenberg.org/files/44884/44884-h/44884-h.htm" TargetMode="External"/><Relationship Id="rId20293" Type="http://schemas.openxmlformats.org/officeDocument/2006/relationships/hyperlink" Target="http://www.gutenberg.org/files/44885/44885-h/44885-h.htm" TargetMode="External"/><Relationship Id="rId21344" Type="http://schemas.openxmlformats.org/officeDocument/2006/relationships/hyperlink" Target="http://www.gutenberg.org/files/44884/44884-h/44884-h.htm" TargetMode="External"/><Relationship Id="rId21691" Type="http://schemas.openxmlformats.org/officeDocument/2006/relationships/hyperlink" Target="https://www.gutenberg.org/cache/epub/44886/pg44886-images.html" TargetMode="External"/><Relationship Id="rId2085" Type="http://schemas.openxmlformats.org/officeDocument/2006/relationships/hyperlink" Target="https://www.gutenberg.org/cache/epub/44886/pg44886-images.html" TargetMode="External"/><Relationship Id="rId3136" Type="http://schemas.openxmlformats.org/officeDocument/2006/relationships/hyperlink" Target="https://www.gutenberg.org/cache/epub/44886/pg44886-images.html" TargetMode="External"/><Relationship Id="rId17698" Type="http://schemas.openxmlformats.org/officeDocument/2006/relationships/hyperlink" Target="http://www.gutenberg.org/files/44885/44885-h/44885-h.htm" TargetMode="External"/><Relationship Id="rId18749" Type="http://schemas.openxmlformats.org/officeDocument/2006/relationships/hyperlink" Target="http://www.gutenberg.org/files/44885/44885-h/44885-h.htm" TargetMode="External"/><Relationship Id="rId7757" Type="http://schemas.openxmlformats.org/officeDocument/2006/relationships/hyperlink" Target="http://www.gutenberg.org/files/44885/44885-h/44885-h.htm" TargetMode="External"/><Relationship Id="rId8808" Type="http://schemas.openxmlformats.org/officeDocument/2006/relationships/hyperlink" Target="https://www.gutenberg.org/cache/epub/44886/pg44886-images.html" TargetMode="External"/><Relationship Id="rId10738" Type="http://schemas.openxmlformats.org/officeDocument/2006/relationships/hyperlink" Target="http://www.gutenberg.org/files/44885/44885-h/44885-h.htm" TargetMode="External"/><Relationship Id="rId6359" Type="http://schemas.openxmlformats.org/officeDocument/2006/relationships/hyperlink" Target="http://www.gutenberg.org/files/44885/44885-h/44885-h.htm" TargetMode="External"/><Relationship Id="rId12160" Type="http://schemas.openxmlformats.org/officeDocument/2006/relationships/hyperlink" Target="http://www.gutenberg.org/files/44884/44884-h/44884-h.htm" TargetMode="External"/><Relationship Id="rId13211" Type="http://schemas.openxmlformats.org/officeDocument/2006/relationships/hyperlink" Target="http://www.gutenberg.org/files/44885/44885-h/44885-h.htm" TargetMode="External"/><Relationship Id="rId16781" Type="http://schemas.openxmlformats.org/officeDocument/2006/relationships/hyperlink" Target="http://www.gutenberg.org/files/44885/44885-h/44885-h.htm" TargetMode="External"/><Relationship Id="rId17832" Type="http://schemas.openxmlformats.org/officeDocument/2006/relationships/hyperlink" Target="http://www.gutenberg.org/files/44885/44885-h/44885-h.htm" TargetMode="External"/><Relationship Id="rId2969" Type="http://schemas.openxmlformats.org/officeDocument/2006/relationships/hyperlink" Target="http://www.gutenberg.org/files/44885/44885-h/44885-h.htm" TargetMode="External"/><Relationship Id="rId6840" Type="http://schemas.openxmlformats.org/officeDocument/2006/relationships/hyperlink" Target="http://www.gutenberg.org/files/44885/44885-h/44885-h.htm" TargetMode="External"/><Relationship Id="rId15383" Type="http://schemas.openxmlformats.org/officeDocument/2006/relationships/hyperlink" Target="http://www.gutenberg.org/files/44885/44885-h/44885-h.htm" TargetMode="External"/><Relationship Id="rId16434" Type="http://schemas.openxmlformats.org/officeDocument/2006/relationships/hyperlink" Target="http://www.gutenberg.org/files/44884/44884-h/44884-h.htm" TargetMode="External"/><Relationship Id="rId4391" Type="http://schemas.openxmlformats.org/officeDocument/2006/relationships/hyperlink" Target="http://www.gutenberg.org/files/44884/44884-h/44884-h.htm" TargetMode="External"/><Relationship Id="rId5442" Type="http://schemas.openxmlformats.org/officeDocument/2006/relationships/hyperlink" Target="http://www.gutenberg.org/files/44884/44884-h/44884-h.htm" TargetMode="External"/><Relationship Id="rId15036" Type="http://schemas.openxmlformats.org/officeDocument/2006/relationships/hyperlink" Target="http://www.gutenberg.org/files/44884/44884-h/44884-h.htm" TargetMode="External"/><Relationship Id="rId4044" Type="http://schemas.openxmlformats.org/officeDocument/2006/relationships/hyperlink" Target="http://www.gutenberg.org/files/44884/44884-h/44884-h.htm" TargetMode="External"/><Relationship Id="rId8665" Type="http://schemas.openxmlformats.org/officeDocument/2006/relationships/hyperlink" Target="http://www.gutenberg.org/files/44885/44885-h/44885-h.htm" TargetMode="External"/><Relationship Id="rId11993" Type="http://schemas.openxmlformats.org/officeDocument/2006/relationships/hyperlink" Target="http://www.gutenberg.org/files/44884/44884-h/44884-h.htm" TargetMode="External"/><Relationship Id="rId18259" Type="http://schemas.openxmlformats.org/officeDocument/2006/relationships/hyperlink" Target="http://www.gutenberg.org/files/44884/44884-h/44884-h.htm" TargetMode="External"/><Relationship Id="rId19657" Type="http://schemas.openxmlformats.org/officeDocument/2006/relationships/hyperlink" Target="http://www.gutenberg.org/files/44884/44884-h/44884-h.htm" TargetMode="External"/><Relationship Id="rId7267" Type="http://schemas.openxmlformats.org/officeDocument/2006/relationships/hyperlink" Target="https://www.gutenberg.org/cache/epub/44886/pg44886-images.html" TargetMode="External"/><Relationship Id="rId8318" Type="http://schemas.openxmlformats.org/officeDocument/2006/relationships/hyperlink" Target="http://www.gutenberg.org/files/44884/44884-h/44884-h.htm" TargetMode="External"/><Relationship Id="rId9716" Type="http://schemas.openxmlformats.org/officeDocument/2006/relationships/hyperlink" Target="https://www.gutenberg.org/cache/epub/44886/pg44886-images.html" TargetMode="External"/><Relationship Id="rId10595" Type="http://schemas.openxmlformats.org/officeDocument/2006/relationships/hyperlink" Target="http://www.gutenberg.org/files/44884/44884-h/44884-h.htm" TargetMode="External"/><Relationship Id="rId11646" Type="http://schemas.openxmlformats.org/officeDocument/2006/relationships/hyperlink" Target="http://www.gutenberg.org/files/44884/44884-h/44884-h.htm" TargetMode="External"/><Relationship Id="rId1705" Type="http://schemas.openxmlformats.org/officeDocument/2006/relationships/hyperlink" Target="https://www.gutenberg.org/cache/epub/44886/pg44886-images.html" TargetMode="External"/><Relationship Id="rId10248" Type="http://schemas.openxmlformats.org/officeDocument/2006/relationships/hyperlink" Target="https://www.gutenberg.org/cache/epub/44886/pg44886-images.html" TargetMode="External"/><Relationship Id="rId14869" Type="http://schemas.openxmlformats.org/officeDocument/2006/relationships/hyperlink" Target="http://www.gutenberg.org/files/44885/44885-h/44885-h.htm" TargetMode="External"/><Relationship Id="rId18740" Type="http://schemas.openxmlformats.org/officeDocument/2006/relationships/hyperlink" Target="https://www.gutenberg.org/cache/epub/44886/pg44886-images.html" TargetMode="External"/><Relationship Id="rId3877" Type="http://schemas.openxmlformats.org/officeDocument/2006/relationships/hyperlink" Target="http://www.gutenberg.org/files/44885/44885-h/44885-h.htm" TargetMode="External"/><Relationship Id="rId4928" Type="http://schemas.openxmlformats.org/officeDocument/2006/relationships/hyperlink" Target="http://www.gutenberg.org/files/44885/44885-h/44885-h.htm" TargetMode="External"/><Relationship Id="rId16291" Type="http://schemas.openxmlformats.org/officeDocument/2006/relationships/hyperlink" Target="http://www.gutenberg.org/files/44884/44884-h/44884-h.htm" TargetMode="External"/><Relationship Id="rId17342" Type="http://schemas.openxmlformats.org/officeDocument/2006/relationships/hyperlink" Target="http://www.gutenberg.org/files/44885/44885-h/44885-h.htm" TargetMode="External"/><Relationship Id="rId20687" Type="http://schemas.openxmlformats.org/officeDocument/2006/relationships/hyperlink" Target="http://www.gutenberg.org/files/44885/44885-h/44885-h.htm" TargetMode="External"/><Relationship Id="rId21738" Type="http://schemas.openxmlformats.org/officeDocument/2006/relationships/hyperlink" Target="http://www.gutenberg.org/files/44884/44884-h/44884-h.htm" TargetMode="External"/><Relationship Id="rId798" Type="http://schemas.openxmlformats.org/officeDocument/2006/relationships/hyperlink" Target="https://www.gutenberg.org/cache/epub/44886/pg44886-images.html" TargetMode="External"/><Relationship Id="rId2479" Type="http://schemas.openxmlformats.org/officeDocument/2006/relationships/hyperlink" Target="http://www.gutenberg.org/files/44885/44885-h/44885-h.htm" TargetMode="External"/><Relationship Id="rId6350" Type="http://schemas.openxmlformats.org/officeDocument/2006/relationships/hyperlink" Target="https://www.gutenberg.org/cache/epub/44886/pg44886-images.html" TargetMode="External"/><Relationship Id="rId7401" Type="http://schemas.openxmlformats.org/officeDocument/2006/relationships/hyperlink" Target="https://www.gutenberg.org/cache/epub/44886/pg44886-images.html" TargetMode="External"/><Relationship Id="rId2960" Type="http://schemas.openxmlformats.org/officeDocument/2006/relationships/hyperlink" Target="https://www.gutenberg.org/cache/epub/44886/pg44886-images.html" TargetMode="External"/><Relationship Id="rId6003" Type="http://schemas.openxmlformats.org/officeDocument/2006/relationships/hyperlink" Target="http://www.gutenberg.org/files/44884/44884-h/44884-h.htm" TargetMode="External"/><Relationship Id="rId9573" Type="http://schemas.openxmlformats.org/officeDocument/2006/relationships/hyperlink" Target="https://www.gutenberg.org/cache/epub/44886/pg44886-images.html" TargetMode="External"/><Relationship Id="rId13952" Type="http://schemas.openxmlformats.org/officeDocument/2006/relationships/hyperlink" Target="http://www.gutenberg.org/files/44884/44884-h/44884-h.htm" TargetMode="External"/><Relationship Id="rId19167" Type="http://schemas.openxmlformats.org/officeDocument/2006/relationships/hyperlink" Target="http://www.gutenberg.org/files/44884/44884-h/44884-h.htm" TargetMode="External"/><Relationship Id="rId932" Type="http://schemas.openxmlformats.org/officeDocument/2006/relationships/hyperlink" Target="https://www.gutenberg.org/cache/epub/44886/pg44886-images.html" TargetMode="External"/><Relationship Id="rId1562" Type="http://schemas.openxmlformats.org/officeDocument/2006/relationships/hyperlink" Target="https://www.gutenberg.org/cache/epub/44886/pg44886-images.html" TargetMode="External"/><Relationship Id="rId2613" Type="http://schemas.openxmlformats.org/officeDocument/2006/relationships/hyperlink" Target="http://www.gutenberg.org/files/44885/44885-h/44885-h.htm" TargetMode="External"/><Relationship Id="rId8175" Type="http://schemas.openxmlformats.org/officeDocument/2006/relationships/hyperlink" Target="https://www.gutenberg.org/cache/epub/44886/pg44886-images.html" TargetMode="External"/><Relationship Id="rId9226" Type="http://schemas.openxmlformats.org/officeDocument/2006/relationships/hyperlink" Target="http://www.gutenberg.org/files/44885/44885-h/44885-h.htm" TargetMode="External"/><Relationship Id="rId11156" Type="http://schemas.openxmlformats.org/officeDocument/2006/relationships/hyperlink" Target="http://www.gutenberg.org/files/44884/44884-h/44884-h.htm" TargetMode="External"/><Relationship Id="rId12207" Type="http://schemas.openxmlformats.org/officeDocument/2006/relationships/hyperlink" Target="http://www.gutenberg.org/files/44884/44884-h/44884-h.htm" TargetMode="External"/><Relationship Id="rId12554" Type="http://schemas.openxmlformats.org/officeDocument/2006/relationships/hyperlink" Target="http://www.gutenberg.org/files/44885/44885-h/44885-h.htm" TargetMode="External"/><Relationship Id="rId13605" Type="http://schemas.openxmlformats.org/officeDocument/2006/relationships/hyperlink" Target="https://www.gutenberg.org/cache/epub/44886/pg44886-images.html" TargetMode="External"/><Relationship Id="rId20821" Type="http://schemas.openxmlformats.org/officeDocument/2006/relationships/hyperlink" Target="http://www.gutenberg.org/files/44884/44884-h/44884-h.htm" TargetMode="External"/><Relationship Id="rId1215" Type="http://schemas.openxmlformats.org/officeDocument/2006/relationships/hyperlink" Target="https://www.gutenberg.org/cache/epub/44886/pg44886-images.html" TargetMode="External"/><Relationship Id="rId15777" Type="http://schemas.openxmlformats.org/officeDocument/2006/relationships/hyperlink" Target="http://www.gutenberg.org/files/44884/44884-h/44884-h.htm" TargetMode="External"/><Relationship Id="rId16828" Type="http://schemas.openxmlformats.org/officeDocument/2006/relationships/hyperlink" Target="http://www.gutenberg.org/files/44885/44885-h/44885-h.htm" TargetMode="External"/><Relationship Id="rId3387" Type="http://schemas.openxmlformats.org/officeDocument/2006/relationships/hyperlink" Target="http://www.gutenberg.org/files/44884/44884-h/44884-h.htm" TargetMode="External"/><Relationship Id="rId4785" Type="http://schemas.openxmlformats.org/officeDocument/2006/relationships/hyperlink" Target="http://www.gutenberg.org/files/44884/44884-h/44884-h.htm" TargetMode="External"/><Relationship Id="rId5836" Type="http://schemas.openxmlformats.org/officeDocument/2006/relationships/hyperlink" Target="http://www.gutenberg.org/files/44884/44884-h/44884-h.htm" TargetMode="External"/><Relationship Id="rId14379" Type="http://schemas.openxmlformats.org/officeDocument/2006/relationships/hyperlink" Target="http://www.gutenberg.org/files/44884/44884-h/44884-h.htm" TargetMode="External"/><Relationship Id="rId18250" Type="http://schemas.openxmlformats.org/officeDocument/2006/relationships/hyperlink" Target="https://www.gutenberg.org/cache/epub/44886/pg44886-images.html" TargetMode="External"/><Relationship Id="rId19301" Type="http://schemas.openxmlformats.org/officeDocument/2006/relationships/hyperlink" Target="http://www.gutenberg.org/files/44885/44885-h/44885-h.htm" TargetMode="External"/><Relationship Id="rId21595" Type="http://schemas.openxmlformats.org/officeDocument/2006/relationships/hyperlink" Target="http://www.gutenberg.org/files/44884/44884-h/44884-h.htm" TargetMode="External"/><Relationship Id="rId4438" Type="http://schemas.openxmlformats.org/officeDocument/2006/relationships/hyperlink" Target="http://www.gutenberg.org/files/44884/44884-h/44884-h.htm" TargetMode="External"/><Relationship Id="rId10989" Type="http://schemas.openxmlformats.org/officeDocument/2006/relationships/hyperlink" Target="http://www.gutenberg.org/files/44885/44885-h/44885-h.htm" TargetMode="External"/><Relationship Id="rId14860" Type="http://schemas.openxmlformats.org/officeDocument/2006/relationships/hyperlink" Target="http://www.gutenberg.org/files/44885/44885-h/44885-h.htm" TargetMode="External"/><Relationship Id="rId15911" Type="http://schemas.openxmlformats.org/officeDocument/2006/relationships/hyperlink" Target="http://www.gutenberg.org/files/44885/44885-h/44885-h.htm" TargetMode="External"/><Relationship Id="rId20197" Type="http://schemas.openxmlformats.org/officeDocument/2006/relationships/hyperlink" Target="http://www.gutenberg.org/files/44884/44884-h/44884-h.htm" TargetMode="External"/><Relationship Id="rId21248" Type="http://schemas.openxmlformats.org/officeDocument/2006/relationships/hyperlink" Target="http://www.gutenberg.org/files/44884/44884-h/44884-h.htm" TargetMode="External"/><Relationship Id="rId13462" Type="http://schemas.openxmlformats.org/officeDocument/2006/relationships/hyperlink" Target="http://www.gutenberg.org/files/44885/44885-h/44885-h.htm" TargetMode="External"/><Relationship Id="rId14513" Type="http://schemas.openxmlformats.org/officeDocument/2006/relationships/hyperlink" Target="http://www.gutenberg.org/files/44885/44885-h/44885-h.htm" TargetMode="External"/><Relationship Id="rId2470" Type="http://schemas.openxmlformats.org/officeDocument/2006/relationships/hyperlink" Target="http://www.gutenberg.org/files/44885/44885-h/44885-h.htm" TargetMode="External"/><Relationship Id="rId3521" Type="http://schemas.openxmlformats.org/officeDocument/2006/relationships/hyperlink" Target="http://www.gutenberg.org/files/44884/44884-h/44884-h.htm" TargetMode="External"/><Relationship Id="rId9083" Type="http://schemas.openxmlformats.org/officeDocument/2006/relationships/hyperlink" Target="https://www.gutenberg.org/cache/epub/44886/pg44886-images.html" TargetMode="External"/><Relationship Id="rId12064" Type="http://schemas.openxmlformats.org/officeDocument/2006/relationships/hyperlink" Target="https://www.gutenberg.org/cache/epub/44886/pg44886-images.html" TargetMode="External"/><Relationship Id="rId13115" Type="http://schemas.openxmlformats.org/officeDocument/2006/relationships/hyperlink" Target="https://www.gutenberg.org/cache/epub/44886/pg44886-images.html" TargetMode="External"/><Relationship Id="rId16685" Type="http://schemas.openxmlformats.org/officeDocument/2006/relationships/hyperlink" Target="http://www.gutenberg.org/files/44885/44885-h/44885-h.htm" TargetMode="External"/><Relationship Id="rId20331" Type="http://schemas.openxmlformats.org/officeDocument/2006/relationships/hyperlink" Target="http://www.gutenberg.org/files/44885/44885-h/44885-h.htm" TargetMode="External"/><Relationship Id="rId442" Type="http://schemas.openxmlformats.org/officeDocument/2006/relationships/hyperlink" Target="https://www.gutenberg.org/cache/epub/44886/pg44886-images.html" TargetMode="External"/><Relationship Id="rId1072" Type="http://schemas.openxmlformats.org/officeDocument/2006/relationships/hyperlink" Target="https://www.gutenberg.org/cache/epub/44886/pg44886-images.html" TargetMode="External"/><Relationship Id="rId2123" Type="http://schemas.openxmlformats.org/officeDocument/2006/relationships/hyperlink" Target="https://www.gutenberg.org/cache/epub/44886/pg44886-images.html" TargetMode="External"/><Relationship Id="rId5693" Type="http://schemas.openxmlformats.org/officeDocument/2006/relationships/hyperlink" Target="http://www.gutenberg.org/files/44884/44884-h/44884-h.htm" TargetMode="External"/><Relationship Id="rId6744" Type="http://schemas.openxmlformats.org/officeDocument/2006/relationships/hyperlink" Target="https://www.gutenberg.org/cache/epub/44886/pg44886-images.html" TargetMode="External"/><Relationship Id="rId15287" Type="http://schemas.openxmlformats.org/officeDocument/2006/relationships/hyperlink" Target="https://www.gutenberg.org/cache/epub/44886/pg44886-images.html" TargetMode="External"/><Relationship Id="rId16338" Type="http://schemas.openxmlformats.org/officeDocument/2006/relationships/hyperlink" Target="http://www.gutenberg.org/files/44884/44884-h/44884-h.htm" TargetMode="External"/><Relationship Id="rId17736" Type="http://schemas.openxmlformats.org/officeDocument/2006/relationships/hyperlink" Target="http://www.gutenberg.org/files/44885/44885-h/44885-h.htm" TargetMode="External"/><Relationship Id="rId4295" Type="http://schemas.openxmlformats.org/officeDocument/2006/relationships/hyperlink" Target="http://www.gutenberg.org/files/44884/44884-h/44884-h.htm" TargetMode="External"/><Relationship Id="rId5346" Type="http://schemas.openxmlformats.org/officeDocument/2006/relationships/hyperlink" Target="http://www.gutenberg.org/files/44885/44885-h/44885-h.htm" TargetMode="External"/><Relationship Id="rId9967" Type="http://schemas.openxmlformats.org/officeDocument/2006/relationships/hyperlink" Target="http://www.gutenberg.org/files/44885/44885-h/44885-h.htm" TargetMode="External"/><Relationship Id="rId11897" Type="http://schemas.openxmlformats.org/officeDocument/2006/relationships/hyperlink" Target="http://www.gutenberg.org/files/44884/44884-h/44884-h.htm" TargetMode="External"/><Relationship Id="rId12948" Type="http://schemas.openxmlformats.org/officeDocument/2006/relationships/hyperlink" Target="http://www.gutenberg.org/files/44885/44885-h/44885-h.htm" TargetMode="External"/><Relationship Id="rId1956" Type="http://schemas.openxmlformats.org/officeDocument/2006/relationships/hyperlink" Target="https://www.gutenberg.org/cache/epub/44886/pg44886-images.html" TargetMode="External"/><Relationship Id="rId8569" Type="http://schemas.openxmlformats.org/officeDocument/2006/relationships/hyperlink" Target="http://www.gutenberg.org/files/44885/44885-h/44885-h.htm" TargetMode="External"/><Relationship Id="rId10499" Type="http://schemas.openxmlformats.org/officeDocument/2006/relationships/hyperlink" Target="http://www.gutenberg.org/files/44884/44884-h/44884-h.htm" TargetMode="External"/><Relationship Id="rId14370" Type="http://schemas.openxmlformats.org/officeDocument/2006/relationships/hyperlink" Target="http://www.gutenberg.org/files/44884/44884-h/44884-h.htm" TargetMode="External"/><Relationship Id="rId15421" Type="http://schemas.openxmlformats.org/officeDocument/2006/relationships/hyperlink" Target="http://www.gutenberg.org/files/44885/44885-h/44885-h.htm" TargetMode="External"/><Relationship Id="rId18991" Type="http://schemas.openxmlformats.org/officeDocument/2006/relationships/hyperlink" Target="http://www.gutenberg.org/files/44884/44884-h/44884-h.htm" TargetMode="External"/><Relationship Id="rId1609" Type="http://schemas.openxmlformats.org/officeDocument/2006/relationships/hyperlink" Target="https://www.gutenberg.org/cache/epub/44886/pg44886-images.html" TargetMode="External"/><Relationship Id="rId14023" Type="http://schemas.openxmlformats.org/officeDocument/2006/relationships/hyperlink" Target="http://www.gutenberg.org/files/44884/44884-h/44884-h.htm" TargetMode="External"/><Relationship Id="rId17593" Type="http://schemas.openxmlformats.org/officeDocument/2006/relationships/hyperlink" Target="http://www.gutenberg.org/files/44885/44885-h/44885-h.htm" TargetMode="External"/><Relationship Id="rId18644" Type="http://schemas.openxmlformats.org/officeDocument/2006/relationships/hyperlink" Target="http://www.gutenberg.org/files/44885/44885-h/44885-h.htm" TargetMode="External"/><Relationship Id="rId3031" Type="http://schemas.openxmlformats.org/officeDocument/2006/relationships/hyperlink" Target="http://www.gutenberg.org/files/44884/44884-h/44884-h.htm" TargetMode="External"/><Relationship Id="rId7652" Type="http://schemas.openxmlformats.org/officeDocument/2006/relationships/hyperlink" Target="http://www.gutenberg.org/files/44885/44885-h/44885-h.htm" TargetMode="External"/><Relationship Id="rId8703" Type="http://schemas.openxmlformats.org/officeDocument/2006/relationships/hyperlink" Target="https://www.gutenberg.org/cache/epub/44886/pg44886-images.html" TargetMode="External"/><Relationship Id="rId10980" Type="http://schemas.openxmlformats.org/officeDocument/2006/relationships/hyperlink" Target="https://www.gutenberg.org/cache/epub/44886/pg44886-images.html" TargetMode="External"/><Relationship Id="rId16195" Type="http://schemas.openxmlformats.org/officeDocument/2006/relationships/hyperlink" Target="https://www.gutenberg.org/cache/epub/44886/pg44886-images.html" TargetMode="External"/><Relationship Id="rId17246" Type="http://schemas.openxmlformats.org/officeDocument/2006/relationships/hyperlink" Target="http://www.gutenberg.org/files/44885/44885-h/44885-h.htm" TargetMode="External"/><Relationship Id="rId6254" Type="http://schemas.openxmlformats.org/officeDocument/2006/relationships/hyperlink" Target="http://www.gutenberg.org/files/44884/44884-h/44884-h.htm" TargetMode="External"/><Relationship Id="rId7305" Type="http://schemas.openxmlformats.org/officeDocument/2006/relationships/hyperlink" Target="http://www.gutenberg.org/files/44884/44884-h/44884-h.htm" TargetMode="External"/><Relationship Id="rId10633" Type="http://schemas.openxmlformats.org/officeDocument/2006/relationships/hyperlink" Target="http://www.gutenberg.org/files/44885/44885-h/44885-h.htm" TargetMode="External"/><Relationship Id="rId9477" Type="http://schemas.openxmlformats.org/officeDocument/2006/relationships/hyperlink" Target="https://www.gutenberg.org/cache/epub/44886/pg44886-images.html" TargetMode="External"/><Relationship Id="rId13856" Type="http://schemas.openxmlformats.org/officeDocument/2006/relationships/hyperlink" Target="https://www.gutenberg.org/cache/epub/44886/pg44886-images.html" TargetMode="External"/><Relationship Id="rId14907" Type="http://schemas.openxmlformats.org/officeDocument/2006/relationships/hyperlink" Target="https://www.gutenberg.org/cache/epub/44886/pg44886-images.html" TargetMode="External"/><Relationship Id="rId1466" Type="http://schemas.openxmlformats.org/officeDocument/2006/relationships/hyperlink" Target="https://www.gutenberg.org/cache/epub/44886/pg44886-images.html" TargetMode="External"/><Relationship Id="rId2864" Type="http://schemas.openxmlformats.org/officeDocument/2006/relationships/hyperlink" Target="http://www.gutenberg.org/files/44885/44885-h/44885-h.htm" TargetMode="External"/><Relationship Id="rId3915" Type="http://schemas.openxmlformats.org/officeDocument/2006/relationships/hyperlink" Target="http://www.gutenberg.org/files/44885/44885-h/44885-h.htm" TargetMode="External"/><Relationship Id="rId8079" Type="http://schemas.openxmlformats.org/officeDocument/2006/relationships/hyperlink" Target="http://www.gutenberg.org/files/44885/44885-h/44885-h.htm" TargetMode="External"/><Relationship Id="rId12458" Type="http://schemas.openxmlformats.org/officeDocument/2006/relationships/hyperlink" Target="http://www.gutenberg.org/files/44884/44884-h/44884-h.htm" TargetMode="External"/><Relationship Id="rId13509" Type="http://schemas.openxmlformats.org/officeDocument/2006/relationships/hyperlink" Target="http://www.gutenberg.org/files/44885/44885-h/44885-h.htm" TargetMode="External"/><Relationship Id="rId20725" Type="http://schemas.openxmlformats.org/officeDocument/2006/relationships/hyperlink" Target="http://www.gutenberg.org/files/44884/44884-h/44884-h.htm" TargetMode="External"/><Relationship Id="rId836" Type="http://schemas.openxmlformats.org/officeDocument/2006/relationships/hyperlink" Target="https://www.gutenberg.org/cache/epub/44886/pg44886-images.html" TargetMode="External"/><Relationship Id="rId1119" Type="http://schemas.openxmlformats.org/officeDocument/2006/relationships/hyperlink" Target="https://www.gutenberg.org/cache/epub/44886/pg44886-images.html" TargetMode="External"/><Relationship Id="rId2517" Type="http://schemas.openxmlformats.org/officeDocument/2006/relationships/hyperlink" Target="http://www.gutenberg.org/files/44884/44884-h/44884-h.htm" TargetMode="External"/><Relationship Id="rId19552" Type="http://schemas.openxmlformats.org/officeDocument/2006/relationships/hyperlink" Target="https://www.gutenberg.org/cache/epub/44886/pg44886-images.html" TargetMode="External"/><Relationship Id="rId4689" Type="http://schemas.openxmlformats.org/officeDocument/2006/relationships/hyperlink" Target="https://www.gutenberg.org/cache/epub/44886/pg44886-images.html" TargetMode="External"/><Relationship Id="rId8560" Type="http://schemas.openxmlformats.org/officeDocument/2006/relationships/hyperlink" Target="http://www.gutenberg.org/files/44885/44885-h/44885-h.htm" TargetMode="External"/><Relationship Id="rId9611" Type="http://schemas.openxmlformats.org/officeDocument/2006/relationships/hyperlink" Target="http://www.gutenberg.org/files/44884/44884-h/44884-h.htm" TargetMode="External"/><Relationship Id="rId10490" Type="http://schemas.openxmlformats.org/officeDocument/2006/relationships/hyperlink" Target="http://www.gutenberg.org/files/44885/44885-h/44885-h.htm" TargetMode="External"/><Relationship Id="rId11541" Type="http://schemas.openxmlformats.org/officeDocument/2006/relationships/hyperlink" Target="http://www.gutenberg.org/files/44885/44885-h/44885-h.htm" TargetMode="External"/><Relationship Id="rId18154" Type="http://schemas.openxmlformats.org/officeDocument/2006/relationships/hyperlink" Target="http://www.gutenberg.org/files/44884/44884-h/44884-h.htm" TargetMode="External"/><Relationship Id="rId19205" Type="http://schemas.openxmlformats.org/officeDocument/2006/relationships/hyperlink" Target="http://www.gutenberg.org/files/44884/44884-h/44884-h.htm" TargetMode="External"/><Relationship Id="rId21499" Type="http://schemas.openxmlformats.org/officeDocument/2006/relationships/hyperlink" Target="http://www.gutenberg.org/files/44884/44884-h/44884-h.htm" TargetMode="External"/><Relationship Id="rId1600" Type="http://schemas.openxmlformats.org/officeDocument/2006/relationships/hyperlink" Target="https://www.gutenberg.org/cache/epub/44886/pg44886-images.html" TargetMode="External"/><Relationship Id="rId7162" Type="http://schemas.openxmlformats.org/officeDocument/2006/relationships/hyperlink" Target="http://www.gutenberg.org/files/44884/44884-h/44884-h.htm" TargetMode="External"/><Relationship Id="rId8213" Type="http://schemas.openxmlformats.org/officeDocument/2006/relationships/hyperlink" Target="http://www.gutenberg.org/files/44884/44884-h/44884-h.htm" TargetMode="External"/><Relationship Id="rId10143" Type="http://schemas.openxmlformats.org/officeDocument/2006/relationships/hyperlink" Target="http://www.gutenberg.org/files/44884/44884-h/44884-h.htm" TargetMode="External"/><Relationship Id="rId3772" Type="http://schemas.openxmlformats.org/officeDocument/2006/relationships/hyperlink" Target="http://www.gutenberg.org/files/44885/44885-h/44885-h.htm" TargetMode="External"/><Relationship Id="rId4823" Type="http://schemas.openxmlformats.org/officeDocument/2006/relationships/hyperlink" Target="http://www.gutenberg.org/files/44885/44885-h/44885-h.htm" TargetMode="External"/><Relationship Id="rId13366" Type="http://schemas.openxmlformats.org/officeDocument/2006/relationships/hyperlink" Target="http://www.gutenberg.org/files/44884/44884-h/44884-h.htm" TargetMode="External"/><Relationship Id="rId14417" Type="http://schemas.openxmlformats.org/officeDocument/2006/relationships/hyperlink" Target="http://www.gutenberg.org/files/44885/44885-h/44885-h.htm" TargetMode="External"/><Relationship Id="rId14764" Type="http://schemas.openxmlformats.org/officeDocument/2006/relationships/hyperlink" Target="http://www.gutenberg.org/files/44885/44885-h/44885-h.htm" TargetMode="External"/><Relationship Id="rId15815" Type="http://schemas.openxmlformats.org/officeDocument/2006/relationships/hyperlink" Target="https://www.gutenberg.org/cache/epub/44886/pg44886-images.html" TargetMode="External"/><Relationship Id="rId20582" Type="http://schemas.openxmlformats.org/officeDocument/2006/relationships/hyperlink" Target="http://www.gutenberg.org/files/44885/44885-h/44885-h.htm" TargetMode="External"/><Relationship Id="rId21633" Type="http://schemas.openxmlformats.org/officeDocument/2006/relationships/hyperlink" Target="http://www.gutenberg.org/files/44884/44884-h/44884-h.htm" TargetMode="External"/><Relationship Id="rId693" Type="http://schemas.openxmlformats.org/officeDocument/2006/relationships/hyperlink" Target="https://www.gutenberg.org/cache/epub/44886/pg44886-images.html" TargetMode="External"/><Relationship Id="rId2374" Type="http://schemas.openxmlformats.org/officeDocument/2006/relationships/hyperlink" Target="http://www.gutenberg.org/files/44885/44885-h/44885-h.htm" TargetMode="External"/><Relationship Id="rId3425" Type="http://schemas.openxmlformats.org/officeDocument/2006/relationships/hyperlink" Target="http://www.gutenberg.org/files/44884/44884-h/44884-h.htm" TargetMode="External"/><Relationship Id="rId13019" Type="http://schemas.openxmlformats.org/officeDocument/2006/relationships/hyperlink" Target="http://www.gutenberg.org/files/44884/44884-h/44884-h.htm" TargetMode="External"/><Relationship Id="rId17987" Type="http://schemas.openxmlformats.org/officeDocument/2006/relationships/hyperlink" Target="http://www.gutenberg.org/files/44885/44885-h/44885-h.htm" TargetMode="External"/><Relationship Id="rId20235" Type="http://schemas.openxmlformats.org/officeDocument/2006/relationships/hyperlink" Target="http://www.gutenberg.org/files/44884/44884-h/44884-h.htm" TargetMode="External"/><Relationship Id="rId346" Type="http://schemas.openxmlformats.org/officeDocument/2006/relationships/hyperlink" Target="https://www.gutenberg.org/cache/epub/44886/pg44886-images.html" TargetMode="External"/><Relationship Id="rId2027" Type="http://schemas.openxmlformats.org/officeDocument/2006/relationships/hyperlink" Target="https://www.gutenberg.org/cache/epub/44886/pg44886-images.html" TargetMode="External"/><Relationship Id="rId5597" Type="http://schemas.openxmlformats.org/officeDocument/2006/relationships/hyperlink" Target="http://www.gutenberg.org/files/44885/44885-h/44885-h.htm" TargetMode="External"/><Relationship Id="rId6995" Type="http://schemas.openxmlformats.org/officeDocument/2006/relationships/hyperlink" Target="http://www.gutenberg.org/files/44884/44884-h/44884-h.htm" TargetMode="External"/><Relationship Id="rId16589" Type="http://schemas.openxmlformats.org/officeDocument/2006/relationships/hyperlink" Target="http://www.gutenberg.org/files/44885/44885-h/44885-h.htm" TargetMode="External"/><Relationship Id="rId4199" Type="http://schemas.openxmlformats.org/officeDocument/2006/relationships/hyperlink" Target="http://www.gutenberg.org/files/44885/44885-h/44885-h.htm" TargetMode="External"/><Relationship Id="rId6648" Type="http://schemas.openxmlformats.org/officeDocument/2006/relationships/hyperlink" Target="http://www.gutenberg.org/files/44884/44884-h/44884-h.htm" TargetMode="External"/><Relationship Id="rId8070" Type="http://schemas.openxmlformats.org/officeDocument/2006/relationships/hyperlink" Target="http://www.gutenberg.org/files/44885/44885-h/44885-h.htm" TargetMode="External"/><Relationship Id="rId9121" Type="http://schemas.openxmlformats.org/officeDocument/2006/relationships/hyperlink" Target="https://www.gutenberg.org/cache/epub/44886/pg44886-images.html" TargetMode="External"/><Relationship Id="rId13500" Type="http://schemas.openxmlformats.org/officeDocument/2006/relationships/hyperlink" Target="http://www.gutenberg.org/files/44885/44885-h/44885-h.htm" TargetMode="External"/><Relationship Id="rId19062" Type="http://schemas.openxmlformats.org/officeDocument/2006/relationships/hyperlink" Target="http://www.gutenberg.org/files/44884/44884-h/44884-h.htm" TargetMode="External"/><Relationship Id="rId11051" Type="http://schemas.openxmlformats.org/officeDocument/2006/relationships/hyperlink" Target="http://www.gutenberg.org/files/44885/44885-h/44885-h.htm" TargetMode="External"/><Relationship Id="rId12102" Type="http://schemas.openxmlformats.org/officeDocument/2006/relationships/hyperlink" Target="http://www.gutenberg.org/files/44885/44885-h/44885-h.htm" TargetMode="External"/><Relationship Id="rId15672" Type="http://schemas.openxmlformats.org/officeDocument/2006/relationships/hyperlink" Target="http://www.gutenberg.org/files/44885/44885-h/44885-h.htm" TargetMode="External"/><Relationship Id="rId16723" Type="http://schemas.openxmlformats.org/officeDocument/2006/relationships/hyperlink" Target="http://www.gutenberg.org/files/44885/44885-h/44885-h.htm" TargetMode="External"/><Relationship Id="rId1110" Type="http://schemas.openxmlformats.org/officeDocument/2006/relationships/hyperlink" Target="https://www.gutenberg.org/cache/epub/44886/pg44886-images.html" TargetMode="External"/><Relationship Id="rId4680" Type="http://schemas.openxmlformats.org/officeDocument/2006/relationships/hyperlink" Target="https://www.gutenberg.org/cache/epub/44886/pg44886-images.html" TargetMode="External"/><Relationship Id="rId5731" Type="http://schemas.openxmlformats.org/officeDocument/2006/relationships/hyperlink" Target="http://www.gutenberg.org/files/44884/44884-h/44884-h.htm" TargetMode="External"/><Relationship Id="rId14274" Type="http://schemas.openxmlformats.org/officeDocument/2006/relationships/hyperlink" Target="http://www.gutenberg.org/files/44885/44885-h/44885-h.htm" TargetMode="External"/><Relationship Id="rId15325" Type="http://schemas.openxmlformats.org/officeDocument/2006/relationships/hyperlink" Target="http://www.gutenberg.org/files/44884/44884-h/44884-h.htm" TargetMode="External"/><Relationship Id="rId18895" Type="http://schemas.openxmlformats.org/officeDocument/2006/relationships/hyperlink" Target="http://www.gutenberg.org/files/44885/44885-h/44885-h.htm" TargetMode="External"/><Relationship Id="rId21490" Type="http://schemas.openxmlformats.org/officeDocument/2006/relationships/hyperlink" Target="http://www.gutenberg.org/files/44884/44884-h/44884-h.htm" TargetMode="External"/><Relationship Id="rId3282" Type="http://schemas.openxmlformats.org/officeDocument/2006/relationships/hyperlink" Target="http://www.gutenberg.org/files/44885/44885-h/44885-h.htm" TargetMode="External"/><Relationship Id="rId4333" Type="http://schemas.openxmlformats.org/officeDocument/2006/relationships/hyperlink" Target="http://www.gutenberg.org/files/44885/44885-h/44885-h.htm" TargetMode="External"/><Relationship Id="rId8954" Type="http://schemas.openxmlformats.org/officeDocument/2006/relationships/hyperlink" Target="http://www.gutenberg.org/files/44884/44884-h/44884-h.htm" TargetMode="External"/><Relationship Id="rId17497" Type="http://schemas.openxmlformats.org/officeDocument/2006/relationships/hyperlink" Target="http://www.gutenberg.org/files/44885/44885-h/44885-h.htm" TargetMode="External"/><Relationship Id="rId18548" Type="http://schemas.openxmlformats.org/officeDocument/2006/relationships/hyperlink" Target="http://www.gutenberg.org/files/44884/44884-h/44884-h.htm" TargetMode="External"/><Relationship Id="rId19946" Type="http://schemas.openxmlformats.org/officeDocument/2006/relationships/hyperlink" Target="http://www.gutenberg.org/files/44884/44884-h/44884-h.htm" TargetMode="External"/><Relationship Id="rId20092" Type="http://schemas.openxmlformats.org/officeDocument/2006/relationships/hyperlink" Target="http://www.gutenberg.org/files/44885/44885-h/44885-h.htm" TargetMode="External"/><Relationship Id="rId21143" Type="http://schemas.openxmlformats.org/officeDocument/2006/relationships/hyperlink" Target="http://www.gutenberg.org/files/44884/44884-h/44884-h.htm" TargetMode="External"/><Relationship Id="rId7556" Type="http://schemas.openxmlformats.org/officeDocument/2006/relationships/hyperlink" Target="http://www.gutenberg.org/files/44885/44885-h/44885-h.htm" TargetMode="External"/><Relationship Id="rId8607" Type="http://schemas.openxmlformats.org/officeDocument/2006/relationships/hyperlink" Target="https://www.gutenberg.org/cache/epub/44886/pg44886-images.html" TargetMode="External"/><Relationship Id="rId10884" Type="http://schemas.openxmlformats.org/officeDocument/2006/relationships/hyperlink" Target="http://www.gutenberg.org/files/44884/44884-h/44884-h.htm" TargetMode="External"/><Relationship Id="rId11935" Type="http://schemas.openxmlformats.org/officeDocument/2006/relationships/hyperlink" Target="https://www.gutenberg.org/cache/epub/44886/pg44886-images.html" TargetMode="External"/><Relationship Id="rId16099" Type="http://schemas.openxmlformats.org/officeDocument/2006/relationships/hyperlink" Target="http://www.gutenberg.org/files/44885/44885-h/44885-h.htm" TargetMode="External"/><Relationship Id="rId6158" Type="http://schemas.openxmlformats.org/officeDocument/2006/relationships/hyperlink" Target="http://www.gutenberg.org/files/44885/44885-h/44885-h.htm" TargetMode="External"/><Relationship Id="rId7209" Type="http://schemas.openxmlformats.org/officeDocument/2006/relationships/hyperlink" Target="http://www.gutenberg.org/files/44884/44884-h/44884-h.htm" TargetMode="External"/><Relationship Id="rId10537" Type="http://schemas.openxmlformats.org/officeDocument/2006/relationships/hyperlink" Target="http://www.gutenberg.org/files/44885/44885-h/44885-h.htm" TargetMode="External"/><Relationship Id="rId13010" Type="http://schemas.openxmlformats.org/officeDocument/2006/relationships/hyperlink" Target="http://www.gutenberg.org/files/44884/44884-h/44884-h.htm" TargetMode="External"/><Relationship Id="rId16580" Type="http://schemas.openxmlformats.org/officeDocument/2006/relationships/hyperlink" Target="http://www.gutenberg.org/files/44884/44884-h/44884-h.htm" TargetMode="External"/><Relationship Id="rId17631" Type="http://schemas.openxmlformats.org/officeDocument/2006/relationships/hyperlink" Target="https://www.gutenberg.org/cache/epub/44886/pg44886-images.html" TargetMode="External"/><Relationship Id="rId20976" Type="http://schemas.openxmlformats.org/officeDocument/2006/relationships/hyperlink" Target="http://www.gutenberg.org/files/44884/44884-h/44884-h.htm" TargetMode="External"/><Relationship Id="rId2768" Type="http://schemas.openxmlformats.org/officeDocument/2006/relationships/hyperlink" Target="http://www.gutenberg.org/files/44884/44884-h/44884-h.htm" TargetMode="External"/><Relationship Id="rId3819" Type="http://schemas.openxmlformats.org/officeDocument/2006/relationships/hyperlink" Target="http://www.gutenberg.org/files/44884/44884-h/44884-h.htm" TargetMode="External"/><Relationship Id="rId15182" Type="http://schemas.openxmlformats.org/officeDocument/2006/relationships/hyperlink" Target="http://www.gutenberg.org/files/44884/44884-h/44884-h.htm" TargetMode="External"/><Relationship Id="rId16233" Type="http://schemas.openxmlformats.org/officeDocument/2006/relationships/hyperlink" Target="http://www.gutenberg.org/files/44885/44885-h/44885-h.htm" TargetMode="External"/><Relationship Id="rId20629" Type="http://schemas.openxmlformats.org/officeDocument/2006/relationships/hyperlink" Target="http://www.gutenberg.org/files/44885/44885-h/44885-h.htm" TargetMode="External"/><Relationship Id="rId4190" Type="http://schemas.openxmlformats.org/officeDocument/2006/relationships/hyperlink" Target="http://www.gutenberg.org/files/44885/44885-h/44885-h.htm" TargetMode="External"/><Relationship Id="rId5241" Type="http://schemas.openxmlformats.org/officeDocument/2006/relationships/hyperlink" Target="http://www.gutenberg.org/files/44884/44884-h/44884-h.htm" TargetMode="External"/><Relationship Id="rId9862" Type="http://schemas.openxmlformats.org/officeDocument/2006/relationships/hyperlink" Target="https://www.gutenberg.org/cache/epub/44886/pg44886-images.html" TargetMode="External"/><Relationship Id="rId11792" Type="http://schemas.openxmlformats.org/officeDocument/2006/relationships/hyperlink" Target="http://www.gutenberg.org/files/44885/44885-h/44885-h.htm" TargetMode="External"/><Relationship Id="rId19456" Type="http://schemas.openxmlformats.org/officeDocument/2006/relationships/hyperlink" Target="http://www.gutenberg.org/files/44885/44885-h/44885-h.htm" TargetMode="External"/><Relationship Id="rId76" Type="http://schemas.openxmlformats.org/officeDocument/2006/relationships/hyperlink" Target="https://www.gutenberg.org/cache/epub/44886/pg44886-images.html" TargetMode="External"/><Relationship Id="rId1851" Type="http://schemas.openxmlformats.org/officeDocument/2006/relationships/hyperlink" Target="https://www.gutenberg.org/cache/epub/44886/pg44886-images.html" TargetMode="External"/><Relationship Id="rId2902" Type="http://schemas.openxmlformats.org/officeDocument/2006/relationships/hyperlink" Target="http://www.gutenberg.org/files/44885/44885-h/44885-h.htm" TargetMode="External"/><Relationship Id="rId8464" Type="http://schemas.openxmlformats.org/officeDocument/2006/relationships/hyperlink" Target="http://www.gutenberg.org/files/44885/44885-h/44885-h.htm" TargetMode="External"/><Relationship Id="rId9515" Type="http://schemas.openxmlformats.org/officeDocument/2006/relationships/hyperlink" Target="http://www.gutenberg.org/files/44884/44884-h/44884-h.htm" TargetMode="External"/><Relationship Id="rId10394" Type="http://schemas.openxmlformats.org/officeDocument/2006/relationships/hyperlink" Target="http://www.gutenberg.org/files/44884/44884-h/44884-h.htm" TargetMode="External"/><Relationship Id="rId11445" Type="http://schemas.openxmlformats.org/officeDocument/2006/relationships/hyperlink" Target="http://www.gutenberg.org/files/44885/44885-h/44885-h.htm" TargetMode="External"/><Relationship Id="rId12843" Type="http://schemas.openxmlformats.org/officeDocument/2006/relationships/hyperlink" Target="http://www.gutenberg.org/files/44884/44884-h/44884-h.htm" TargetMode="External"/><Relationship Id="rId18058" Type="http://schemas.openxmlformats.org/officeDocument/2006/relationships/hyperlink" Target="https://www.gutenberg.org/cache/epub/44886/pg44886-images.html" TargetMode="External"/><Relationship Id="rId19109" Type="http://schemas.openxmlformats.org/officeDocument/2006/relationships/hyperlink" Target="http://www.gutenberg.org/files/44885/44885-h/44885-h.htm" TargetMode="External"/><Relationship Id="rId1504" Type="http://schemas.openxmlformats.org/officeDocument/2006/relationships/hyperlink" Target="https://www.gutenberg.org/cache/epub/44886/pg44886-images.html" TargetMode="External"/><Relationship Id="rId7066" Type="http://schemas.openxmlformats.org/officeDocument/2006/relationships/hyperlink" Target="http://www.gutenberg.org/files/44885/44885-h/44885-h.htm" TargetMode="External"/><Relationship Id="rId8117" Type="http://schemas.openxmlformats.org/officeDocument/2006/relationships/hyperlink" Target="http://www.gutenberg.org/files/44885/44885-h/44885-h.htm" TargetMode="External"/><Relationship Id="rId10047" Type="http://schemas.openxmlformats.org/officeDocument/2006/relationships/hyperlink" Target="http://www.gutenberg.org/files/44885/44885-h/44885-h.htm" TargetMode="External"/><Relationship Id="rId3676" Type="http://schemas.openxmlformats.org/officeDocument/2006/relationships/hyperlink" Target="https://www.gutenberg.org/cache/epub/44886/pg44886-images.html" TargetMode="External"/><Relationship Id="rId14668" Type="http://schemas.openxmlformats.org/officeDocument/2006/relationships/hyperlink" Target="http://www.gutenberg.org/files/44884/44884-h/44884-h.htm" TargetMode="External"/><Relationship Id="rId15719" Type="http://schemas.openxmlformats.org/officeDocument/2006/relationships/hyperlink" Target="http://www.gutenberg.org/files/44884/44884-h/44884-h.htm" TargetMode="External"/><Relationship Id="rId16090" Type="http://schemas.openxmlformats.org/officeDocument/2006/relationships/hyperlink" Target="http://www.gutenberg.org/files/44884/44884-h/44884-h.htm" TargetMode="External"/><Relationship Id="rId597" Type="http://schemas.openxmlformats.org/officeDocument/2006/relationships/hyperlink" Target="https://www.gutenberg.org/cache/epub/44886/pg44886-images.html" TargetMode="External"/><Relationship Id="rId2278" Type="http://schemas.openxmlformats.org/officeDocument/2006/relationships/hyperlink" Target="http://www.gutenberg.org/files/44885/44885-h/44885-h.htm" TargetMode="External"/><Relationship Id="rId3329" Type="http://schemas.openxmlformats.org/officeDocument/2006/relationships/hyperlink" Target="http://www.gutenberg.org/files/44885/44885-h/44885-h.htm" TargetMode="External"/><Relationship Id="rId4727" Type="http://schemas.openxmlformats.org/officeDocument/2006/relationships/hyperlink" Target="http://www.gutenberg.org/files/44884/44884-h/44884-h.htm" TargetMode="External"/><Relationship Id="rId7200" Type="http://schemas.openxmlformats.org/officeDocument/2006/relationships/hyperlink" Target="http://www.gutenberg.org/files/44885/44885-h/44885-h.htm" TargetMode="External"/><Relationship Id="rId17141" Type="http://schemas.openxmlformats.org/officeDocument/2006/relationships/hyperlink" Target="http://www.gutenberg.org/files/44884/44884-h/44884-h.htm" TargetMode="External"/><Relationship Id="rId20139" Type="http://schemas.openxmlformats.org/officeDocument/2006/relationships/hyperlink" Target="http://www.gutenberg.org/files/44885/44885-h/44885-h.htm" TargetMode="External"/><Relationship Id="rId20486" Type="http://schemas.openxmlformats.org/officeDocument/2006/relationships/hyperlink" Target="http://www.gutenberg.org/files/44884/44884-h/44884-h.htm" TargetMode="External"/><Relationship Id="rId21537" Type="http://schemas.openxmlformats.org/officeDocument/2006/relationships/hyperlink" Target="http://www.gutenberg.org/files/44885/44885-h/44885-h.htm" TargetMode="External"/><Relationship Id="rId6899" Type="http://schemas.openxmlformats.org/officeDocument/2006/relationships/hyperlink" Target="https://www.gutenberg.org/cache/epub/44886/pg44886-images.html" TargetMode="External"/><Relationship Id="rId13751" Type="http://schemas.openxmlformats.org/officeDocument/2006/relationships/hyperlink" Target="http://www.gutenberg.org/files/44884/44884-h/44884-h.htm" TargetMode="External"/><Relationship Id="rId14802" Type="http://schemas.openxmlformats.org/officeDocument/2006/relationships/hyperlink" Target="http://www.gutenberg.org/files/44885/44885-h/44885-h.htm" TargetMode="External"/><Relationship Id="rId3810" Type="http://schemas.openxmlformats.org/officeDocument/2006/relationships/hyperlink" Target="http://www.gutenberg.org/files/44885/44885-h/44885-h.htm" TargetMode="External"/><Relationship Id="rId9372" Type="http://schemas.openxmlformats.org/officeDocument/2006/relationships/hyperlink" Target="http://www.gutenberg.org/files/44885/44885-h/44885-h.htm" TargetMode="External"/><Relationship Id="rId12353" Type="http://schemas.openxmlformats.org/officeDocument/2006/relationships/hyperlink" Target="http://www.gutenberg.org/files/44885/44885-h/44885-h.htm" TargetMode="External"/><Relationship Id="rId13404" Type="http://schemas.openxmlformats.org/officeDocument/2006/relationships/hyperlink" Target="http://www.gutenberg.org/files/44884/44884-h/44884-h.htm" TargetMode="External"/><Relationship Id="rId16974" Type="http://schemas.openxmlformats.org/officeDocument/2006/relationships/hyperlink" Target="https://www.gutenberg.org/cache/epub/44886/pg44886-images.html" TargetMode="External"/><Relationship Id="rId20620" Type="http://schemas.openxmlformats.org/officeDocument/2006/relationships/hyperlink" Target="http://www.gutenberg.org/files/44884/44884-h/44884-h.htm" TargetMode="External"/><Relationship Id="rId731" Type="http://schemas.openxmlformats.org/officeDocument/2006/relationships/hyperlink" Target="https://www.gutenberg.org/cache/epub/44886/pg44886-images.html" TargetMode="External"/><Relationship Id="rId1361" Type="http://schemas.openxmlformats.org/officeDocument/2006/relationships/hyperlink" Target="https://www.gutenberg.org/cache/epub/44886/pg44886-images.html" TargetMode="External"/><Relationship Id="rId2412" Type="http://schemas.openxmlformats.org/officeDocument/2006/relationships/hyperlink" Target="http://www.gutenberg.org/files/44885/44885-h/44885-h.htm" TargetMode="External"/><Relationship Id="rId5982" Type="http://schemas.openxmlformats.org/officeDocument/2006/relationships/hyperlink" Target="http://www.gutenberg.org/files/44884/44884-h/44884-h.htm" TargetMode="External"/><Relationship Id="rId9025" Type="http://schemas.openxmlformats.org/officeDocument/2006/relationships/hyperlink" Target="http://www.gutenberg.org/files/44884/44884-h/44884-h.htm" TargetMode="External"/><Relationship Id="rId12006" Type="http://schemas.openxmlformats.org/officeDocument/2006/relationships/hyperlink" Target="http://www.gutenberg.org/files/44884/44884-h/44884-h.htm" TargetMode="External"/><Relationship Id="rId15576" Type="http://schemas.openxmlformats.org/officeDocument/2006/relationships/hyperlink" Target="http://www.gutenberg.org/files/44885/44885-h/44885-h.htm" TargetMode="External"/><Relationship Id="rId16627" Type="http://schemas.openxmlformats.org/officeDocument/2006/relationships/hyperlink" Target="http://www.gutenberg.org/files/44885/44885-h/44885-h.htm" TargetMode="External"/><Relationship Id="rId1014" Type="http://schemas.openxmlformats.org/officeDocument/2006/relationships/hyperlink" Target="https://www.gutenberg.org/cache/epub/44886/pg44886-images.html" TargetMode="External"/><Relationship Id="rId4584" Type="http://schemas.openxmlformats.org/officeDocument/2006/relationships/hyperlink" Target="http://www.gutenberg.org/files/44884/44884-h/44884-h.htm" TargetMode="External"/><Relationship Id="rId5635" Type="http://schemas.openxmlformats.org/officeDocument/2006/relationships/hyperlink" Target="http://www.gutenberg.org/files/44885/44885-h/44885-h.htm" TargetMode="External"/><Relationship Id="rId14178" Type="http://schemas.openxmlformats.org/officeDocument/2006/relationships/hyperlink" Target="https://www.gutenberg.org/cache/epub/44886/pg44886-images.html" TargetMode="External"/><Relationship Id="rId15229" Type="http://schemas.openxmlformats.org/officeDocument/2006/relationships/hyperlink" Target="https://www.gutenberg.org/cache/epub/44886/pg44886-images.html" TargetMode="External"/><Relationship Id="rId19100" Type="http://schemas.openxmlformats.org/officeDocument/2006/relationships/hyperlink" Target="http://www.gutenberg.org/files/44885/44885-h/44885-h.htm" TargetMode="External"/><Relationship Id="rId21394" Type="http://schemas.openxmlformats.org/officeDocument/2006/relationships/hyperlink" Target="http://www.gutenberg.org/files/44885/44885-h/44885-h.htm" TargetMode="External"/><Relationship Id="rId3186" Type="http://schemas.openxmlformats.org/officeDocument/2006/relationships/hyperlink" Target="http://www.gutenberg.org/files/44885/44885-h/44885-h.htm" TargetMode="External"/><Relationship Id="rId4237" Type="http://schemas.openxmlformats.org/officeDocument/2006/relationships/hyperlink" Target="http://www.gutenberg.org/files/44885/44885-h/44885-h.htm" TargetMode="External"/><Relationship Id="rId18799" Type="http://schemas.openxmlformats.org/officeDocument/2006/relationships/hyperlink" Target="http://www.gutenberg.org/files/44884/44884-h/44884-h.htm" TargetMode="External"/><Relationship Id="rId21047" Type="http://schemas.openxmlformats.org/officeDocument/2006/relationships/hyperlink" Target="http://www.gutenberg.org/files/44884/44884-h/44884-h.htm" TargetMode="External"/><Relationship Id="rId8858" Type="http://schemas.openxmlformats.org/officeDocument/2006/relationships/hyperlink" Target="http://www.gutenberg.org/files/44885/44885-h/44885-h.htm" TargetMode="External"/><Relationship Id="rId9909" Type="http://schemas.openxmlformats.org/officeDocument/2006/relationships/hyperlink" Target="http://www.gutenberg.org/files/44885/44885-h/44885-h.htm" TargetMode="External"/><Relationship Id="rId10788" Type="http://schemas.openxmlformats.org/officeDocument/2006/relationships/hyperlink" Target="http://www.gutenberg.org/files/44884/44884-h/44884-h.htm" TargetMode="External"/><Relationship Id="rId11839" Type="http://schemas.openxmlformats.org/officeDocument/2006/relationships/hyperlink" Target="http://www.gutenberg.org/files/44884/44884-h/44884-h.htm" TargetMode="External"/><Relationship Id="rId15710" Type="http://schemas.openxmlformats.org/officeDocument/2006/relationships/hyperlink" Target="http://www.gutenberg.org/files/44885/44885-h/44885-h.htm" TargetMode="External"/><Relationship Id="rId13261" Type="http://schemas.openxmlformats.org/officeDocument/2006/relationships/hyperlink" Target="http://www.gutenberg.org/files/44885/44885-h/44885-h.htm" TargetMode="External"/><Relationship Id="rId14312" Type="http://schemas.openxmlformats.org/officeDocument/2006/relationships/hyperlink" Target="http://www.gutenberg.org/files/44885/44885-h/44885-h.htm" TargetMode="External"/><Relationship Id="rId17882" Type="http://schemas.openxmlformats.org/officeDocument/2006/relationships/hyperlink" Target="http://www.gutenberg.org/files/44885/44885-h/44885-h.htm" TargetMode="External"/><Relationship Id="rId18933" Type="http://schemas.openxmlformats.org/officeDocument/2006/relationships/hyperlink" Target="http://www.gutenberg.org/files/44884/44884-h/44884-h.htm" TargetMode="External"/><Relationship Id="rId241" Type="http://schemas.openxmlformats.org/officeDocument/2006/relationships/hyperlink" Target="https://www.gutenberg.org/cache/epub/44886/pg44886-images.html" TargetMode="External"/><Relationship Id="rId3320" Type="http://schemas.openxmlformats.org/officeDocument/2006/relationships/hyperlink" Target="http://www.gutenberg.org/files/44884/44884-h/44884-h.htm" TargetMode="External"/><Relationship Id="rId6890" Type="http://schemas.openxmlformats.org/officeDocument/2006/relationships/hyperlink" Target="http://www.gutenberg.org/files/44885/44885-h/44885-h.htm" TargetMode="External"/><Relationship Id="rId7941" Type="http://schemas.openxmlformats.org/officeDocument/2006/relationships/hyperlink" Target="http://www.gutenberg.org/files/44884/44884-h/44884-h.htm" TargetMode="External"/><Relationship Id="rId16484" Type="http://schemas.openxmlformats.org/officeDocument/2006/relationships/hyperlink" Target="https://www.gutenberg.org/cache/epub/44886/pg44886-images.html" TargetMode="External"/><Relationship Id="rId17535" Type="http://schemas.openxmlformats.org/officeDocument/2006/relationships/hyperlink" Target="https://www.gutenberg.org/cache/epub/44886/pg44886-images.html" TargetMode="External"/><Relationship Id="rId20130" Type="http://schemas.openxmlformats.org/officeDocument/2006/relationships/hyperlink" Target="http://www.gutenberg.org/files/44885/44885-h/44885-h.htm" TargetMode="External"/><Relationship Id="rId5492" Type="http://schemas.openxmlformats.org/officeDocument/2006/relationships/hyperlink" Target="http://www.gutenberg.org/files/44884/44884-h/44884-h.htm" TargetMode="External"/><Relationship Id="rId6543" Type="http://schemas.openxmlformats.org/officeDocument/2006/relationships/hyperlink" Target="http://www.gutenberg.org/files/44884/44884-h/44884-h.htm" TargetMode="External"/><Relationship Id="rId10922" Type="http://schemas.openxmlformats.org/officeDocument/2006/relationships/hyperlink" Target="http://www.gutenberg.org/files/44884/44884-h/44884-h.htm" TargetMode="External"/><Relationship Id="rId15086" Type="http://schemas.openxmlformats.org/officeDocument/2006/relationships/hyperlink" Target="http://www.gutenberg.org/files/44885/44885-h/44885-h.htm" TargetMode="External"/><Relationship Id="rId16137" Type="http://schemas.openxmlformats.org/officeDocument/2006/relationships/hyperlink" Target="https://www.gutenberg.org/cache/epub/44886/pg44886-images.html" TargetMode="External"/><Relationship Id="rId4094" Type="http://schemas.openxmlformats.org/officeDocument/2006/relationships/hyperlink" Target="http://www.gutenberg.org/files/44884/44884-h/44884-h.htm" TargetMode="External"/><Relationship Id="rId5145" Type="http://schemas.openxmlformats.org/officeDocument/2006/relationships/hyperlink" Target="http://www.gutenberg.org/files/44884/44884-h/44884-h.htm" TargetMode="External"/><Relationship Id="rId9766" Type="http://schemas.openxmlformats.org/officeDocument/2006/relationships/hyperlink" Target="http://www.gutenberg.org/files/44885/44885-h/44885-h.htm" TargetMode="External"/><Relationship Id="rId1755" Type="http://schemas.openxmlformats.org/officeDocument/2006/relationships/hyperlink" Target="https://www.gutenberg.org/cache/epub/44886/pg44886-images.html" TargetMode="External"/><Relationship Id="rId8368" Type="http://schemas.openxmlformats.org/officeDocument/2006/relationships/hyperlink" Target="http://www.gutenberg.org/files/44884/44884-h/44884-h.htm" TargetMode="External"/><Relationship Id="rId9419" Type="http://schemas.openxmlformats.org/officeDocument/2006/relationships/hyperlink" Target="http://www.gutenberg.org/files/44885/44885-h/44885-h.htm" TargetMode="External"/><Relationship Id="rId10298" Type="http://schemas.openxmlformats.org/officeDocument/2006/relationships/hyperlink" Target="http://www.gutenberg.org/files/44884/44884-h/44884-h.htm" TargetMode="External"/><Relationship Id="rId11349" Type="http://schemas.openxmlformats.org/officeDocument/2006/relationships/hyperlink" Target="http://www.gutenberg.org/files/44885/44885-h/44885-h.htm" TargetMode="External"/><Relationship Id="rId11696" Type="http://schemas.openxmlformats.org/officeDocument/2006/relationships/hyperlink" Target="http://www.gutenberg.org/files/44885/44885-h/44885-h.htm" TargetMode="External"/><Relationship Id="rId12747" Type="http://schemas.openxmlformats.org/officeDocument/2006/relationships/hyperlink" Target="http://www.gutenberg.org/files/44884/44884-h/44884-h.htm" TargetMode="External"/><Relationship Id="rId1408" Type="http://schemas.openxmlformats.org/officeDocument/2006/relationships/hyperlink" Target="https://www.gutenberg.org/cache/epub/44886/pg44886-images.html" TargetMode="External"/><Relationship Id="rId2806" Type="http://schemas.openxmlformats.org/officeDocument/2006/relationships/hyperlink" Target="http://www.gutenberg.org/files/44884/44884-h/44884-h.htm" TargetMode="External"/><Relationship Id="rId15220" Type="http://schemas.openxmlformats.org/officeDocument/2006/relationships/hyperlink" Target="http://www.gutenberg.org/files/44884/44884-h/44884-h.htm" TargetMode="External"/><Relationship Id="rId18790" Type="http://schemas.openxmlformats.org/officeDocument/2006/relationships/hyperlink" Target="https://www.gutenberg.org/cache/epub/44886/pg44886-images.html" TargetMode="External"/><Relationship Id="rId19841" Type="http://schemas.openxmlformats.org/officeDocument/2006/relationships/hyperlink" Target="http://www.gutenberg.org/files/44884/44884-h/44884-h.htm" TargetMode="External"/><Relationship Id="rId4978" Type="http://schemas.openxmlformats.org/officeDocument/2006/relationships/hyperlink" Target="http://www.gutenberg.org/files/44885/44885-h/44885-h.htm" TargetMode="External"/><Relationship Id="rId9900" Type="http://schemas.openxmlformats.org/officeDocument/2006/relationships/hyperlink" Target="http://www.gutenberg.org/files/44884/44884-h/44884-h.htm" TargetMode="External"/><Relationship Id="rId11830" Type="http://schemas.openxmlformats.org/officeDocument/2006/relationships/hyperlink" Target="http://www.gutenberg.org/files/44884/44884-h/44884-h.htm" TargetMode="External"/><Relationship Id="rId17392" Type="http://schemas.openxmlformats.org/officeDocument/2006/relationships/hyperlink" Target="http://www.gutenberg.org/files/44884/44884-h/44884-h.htm" TargetMode="External"/><Relationship Id="rId18443" Type="http://schemas.openxmlformats.org/officeDocument/2006/relationships/hyperlink" Target="http://www.gutenberg.org/files/44885/44885-h/44885-h.htm" TargetMode="External"/><Relationship Id="rId21788" Type="http://schemas.openxmlformats.org/officeDocument/2006/relationships/hyperlink" Target="http://www.gutenberg.org/files/44885/44885-h/44885-h.htm" TargetMode="External"/><Relationship Id="rId6053" Type="http://schemas.openxmlformats.org/officeDocument/2006/relationships/hyperlink" Target="http://www.gutenberg.org/files/44885/44885-h/44885-h.htm" TargetMode="External"/><Relationship Id="rId7451" Type="http://schemas.openxmlformats.org/officeDocument/2006/relationships/hyperlink" Target="https://www.gutenberg.org/cache/epub/44886/pg44886-images.html" TargetMode="External"/><Relationship Id="rId8502" Type="http://schemas.openxmlformats.org/officeDocument/2006/relationships/hyperlink" Target="http://www.gutenberg.org/files/44885/44885-h/44885-h.htm" TargetMode="External"/><Relationship Id="rId10432" Type="http://schemas.openxmlformats.org/officeDocument/2006/relationships/hyperlink" Target="http://www.gutenberg.org/files/44885/44885-h/44885-h.htm" TargetMode="External"/><Relationship Id="rId17045" Type="http://schemas.openxmlformats.org/officeDocument/2006/relationships/hyperlink" Target="http://www.gutenberg.org/files/44884/44884-h/44884-h.htm" TargetMode="External"/><Relationship Id="rId7104" Type="http://schemas.openxmlformats.org/officeDocument/2006/relationships/hyperlink" Target="http://www.gutenberg.org/files/44885/44885-h/44885-h.htm" TargetMode="External"/><Relationship Id="rId13655" Type="http://schemas.openxmlformats.org/officeDocument/2006/relationships/hyperlink" Target="http://www.gutenberg.org/files/44884/44884-h/44884-h.htm" TargetMode="External"/><Relationship Id="rId14706" Type="http://schemas.openxmlformats.org/officeDocument/2006/relationships/hyperlink" Target="http://www.gutenberg.org/files/44885/44885-h/44885-h.htm" TargetMode="External"/><Relationship Id="rId20871" Type="http://schemas.openxmlformats.org/officeDocument/2006/relationships/hyperlink" Target="http://www.gutenberg.org/files/44885/44885-h/44885-h.htm" TargetMode="External"/><Relationship Id="rId982" Type="http://schemas.openxmlformats.org/officeDocument/2006/relationships/hyperlink" Target="https://www.gutenberg.org/cache/epub/44886/pg44886-images.html" TargetMode="External"/><Relationship Id="rId2663" Type="http://schemas.openxmlformats.org/officeDocument/2006/relationships/hyperlink" Target="https://www.gutenberg.org/cache/epub/44886/pg44886-images.html" TargetMode="External"/><Relationship Id="rId3714" Type="http://schemas.openxmlformats.org/officeDocument/2006/relationships/hyperlink" Target="http://www.gutenberg.org/files/44885/44885-h/44885-h.htm" TargetMode="External"/><Relationship Id="rId9276" Type="http://schemas.openxmlformats.org/officeDocument/2006/relationships/hyperlink" Target="http://www.gutenberg.org/files/44884/44884-h/44884-h.htm" TargetMode="External"/><Relationship Id="rId12257" Type="http://schemas.openxmlformats.org/officeDocument/2006/relationships/hyperlink" Target="http://www.gutenberg.org/files/44885/44885-h/44885-h.htm" TargetMode="External"/><Relationship Id="rId13308" Type="http://schemas.openxmlformats.org/officeDocument/2006/relationships/hyperlink" Target="https://www.gutenberg.org/cache/epub/44886/pg44886-images.html" TargetMode="External"/><Relationship Id="rId20524" Type="http://schemas.openxmlformats.org/officeDocument/2006/relationships/hyperlink" Target="https://www.gutenberg.org/cache/epub/44886/pg44886-images.html" TargetMode="External"/><Relationship Id="rId635" Type="http://schemas.openxmlformats.org/officeDocument/2006/relationships/hyperlink" Target="https://www.gutenberg.org/cache/epub/44886/pg44886-images.html" TargetMode="External"/><Relationship Id="rId1265" Type="http://schemas.openxmlformats.org/officeDocument/2006/relationships/hyperlink" Target="https://www.gutenberg.org/cache/epub/44886/pg44886-images.html" TargetMode="External"/><Relationship Id="rId2316" Type="http://schemas.openxmlformats.org/officeDocument/2006/relationships/hyperlink" Target="http://www.gutenberg.org/files/44885/44885-h/44885-h.htm" TargetMode="External"/><Relationship Id="rId5886" Type="http://schemas.openxmlformats.org/officeDocument/2006/relationships/hyperlink" Target="http://www.gutenberg.org/files/44884/44884-h/44884-h.htm" TargetMode="External"/><Relationship Id="rId16878" Type="http://schemas.openxmlformats.org/officeDocument/2006/relationships/hyperlink" Target="http://www.gutenberg.org/files/44884/44884-h/44884-h.htm" TargetMode="External"/><Relationship Id="rId17929" Type="http://schemas.openxmlformats.org/officeDocument/2006/relationships/hyperlink" Target="https://www.gutenberg.org/cache/epub/44886/pg44886-images.html" TargetMode="External"/><Relationship Id="rId4488" Type="http://schemas.openxmlformats.org/officeDocument/2006/relationships/hyperlink" Target="http://www.gutenberg.org/files/44885/44885-h/44885-h.htm" TargetMode="External"/><Relationship Id="rId5539" Type="http://schemas.openxmlformats.org/officeDocument/2006/relationships/hyperlink" Target="http://www.gutenberg.org/files/44884/44884-h/44884-h.htm" TargetMode="External"/><Relationship Id="rId6937" Type="http://schemas.openxmlformats.org/officeDocument/2006/relationships/hyperlink" Target="http://www.gutenberg.org/files/44885/44885-h/44885-h.htm" TargetMode="External"/><Relationship Id="rId9410" Type="http://schemas.openxmlformats.org/officeDocument/2006/relationships/hyperlink" Target="http://www.gutenberg.org/files/44885/44885-h/44885-h.htm" TargetMode="External"/><Relationship Id="rId19004" Type="http://schemas.openxmlformats.org/officeDocument/2006/relationships/hyperlink" Target="http://www.gutenberg.org/files/44885/44885-h/44885-h.htm" TargetMode="External"/><Relationship Id="rId19351" Type="http://schemas.openxmlformats.org/officeDocument/2006/relationships/hyperlink" Target="https://www.gutenberg.org/cache/epub/44886/pg44886-images.html" TargetMode="External"/><Relationship Id="rId21298" Type="http://schemas.openxmlformats.org/officeDocument/2006/relationships/hyperlink" Target="http://www.gutenberg.org/files/44885/44885-h/44885-h.htm" TargetMode="External"/><Relationship Id="rId8012" Type="http://schemas.openxmlformats.org/officeDocument/2006/relationships/hyperlink" Target="http://www.gutenberg.org/files/44885/44885-h/44885-h.htm" TargetMode="External"/><Relationship Id="rId11340" Type="http://schemas.openxmlformats.org/officeDocument/2006/relationships/hyperlink" Target="http://www.gutenberg.org/files/44885/44885-h/44885-h.htm" TargetMode="External"/><Relationship Id="rId15961" Type="http://schemas.openxmlformats.org/officeDocument/2006/relationships/hyperlink" Target="http://www.gutenberg.org/files/44884/44884-h/44884-h.htm" TargetMode="External"/><Relationship Id="rId14563" Type="http://schemas.openxmlformats.org/officeDocument/2006/relationships/hyperlink" Target="http://www.gutenberg.org/files/44884/44884-h/44884-h.htm" TargetMode="External"/><Relationship Id="rId15614" Type="http://schemas.openxmlformats.org/officeDocument/2006/relationships/hyperlink" Target="http://www.gutenberg.org/files/44885/44885-h/44885-h.htm" TargetMode="External"/><Relationship Id="rId3571" Type="http://schemas.openxmlformats.org/officeDocument/2006/relationships/hyperlink" Target="http://www.gutenberg.org/files/44885/44885-h/44885-h.htm" TargetMode="External"/><Relationship Id="rId4622" Type="http://schemas.openxmlformats.org/officeDocument/2006/relationships/hyperlink" Target="https://www.gutenberg.org/cache/epub/44886/pg44886-images.html" TargetMode="External"/><Relationship Id="rId13165" Type="http://schemas.openxmlformats.org/officeDocument/2006/relationships/hyperlink" Target="http://www.gutenberg.org/files/44885/44885-h/44885-h.htm" TargetMode="External"/><Relationship Id="rId14216" Type="http://schemas.openxmlformats.org/officeDocument/2006/relationships/hyperlink" Target="http://www.gutenberg.org/files/44885/44885-h/44885-h.htm" TargetMode="External"/><Relationship Id="rId17786" Type="http://schemas.openxmlformats.org/officeDocument/2006/relationships/hyperlink" Target="http://www.gutenberg.org/files/44885/44885-h/44885-h.htm" TargetMode="External"/><Relationship Id="rId18837" Type="http://schemas.openxmlformats.org/officeDocument/2006/relationships/hyperlink" Target="http://www.gutenberg.org/files/44884/44884-h/44884-h.htm" TargetMode="External"/><Relationship Id="rId20381" Type="http://schemas.openxmlformats.org/officeDocument/2006/relationships/hyperlink" Target="http://www.gutenberg.org/files/44885/44885-h/44885-h.htm" TargetMode="External"/><Relationship Id="rId21432" Type="http://schemas.openxmlformats.org/officeDocument/2006/relationships/hyperlink" Target="http://www.gutenberg.org/files/44884/44884-h/44884-h.htm" TargetMode="External"/><Relationship Id="rId492" Type="http://schemas.openxmlformats.org/officeDocument/2006/relationships/hyperlink" Target="https://www.gutenberg.org/cache/epub/44886/pg44886-images.html" TargetMode="External"/><Relationship Id="rId2173" Type="http://schemas.openxmlformats.org/officeDocument/2006/relationships/hyperlink" Target="http://www.gutenberg.org/files/44885/44885-h/44885-h.htm" TargetMode="External"/><Relationship Id="rId3224" Type="http://schemas.openxmlformats.org/officeDocument/2006/relationships/hyperlink" Target="https://www.gutenberg.org/cache/epub/44886/pg44886-images.html" TargetMode="External"/><Relationship Id="rId6794" Type="http://schemas.openxmlformats.org/officeDocument/2006/relationships/hyperlink" Target="http://www.gutenberg.org/files/44885/44885-h/44885-h.htm" TargetMode="External"/><Relationship Id="rId7845" Type="http://schemas.openxmlformats.org/officeDocument/2006/relationships/hyperlink" Target="http://www.gutenberg.org/files/44884/44884-h/44884-h.htm" TargetMode="External"/><Relationship Id="rId16388" Type="http://schemas.openxmlformats.org/officeDocument/2006/relationships/hyperlink" Target="http://www.gutenberg.org/files/44884/44884-h/44884-h.htm" TargetMode="External"/><Relationship Id="rId17439" Type="http://schemas.openxmlformats.org/officeDocument/2006/relationships/hyperlink" Target="http://www.gutenberg.org/files/44885/44885-h/44885-h.htm" TargetMode="External"/><Relationship Id="rId20034" Type="http://schemas.openxmlformats.org/officeDocument/2006/relationships/hyperlink" Target="http://www.gutenberg.org/files/44884/44884-h/44884-h.htm" TargetMode="External"/><Relationship Id="rId145" Type="http://schemas.openxmlformats.org/officeDocument/2006/relationships/hyperlink" Target="https://www.gutenberg.org/cache/epub/44886/pg44886-images.html" TargetMode="External"/><Relationship Id="rId5396" Type="http://schemas.openxmlformats.org/officeDocument/2006/relationships/hyperlink" Target="https://www.gutenberg.org/cache/epub/44886/pg44886-images.html" TargetMode="External"/><Relationship Id="rId6447" Type="http://schemas.openxmlformats.org/officeDocument/2006/relationships/hyperlink" Target="https://www.gutenberg.org/cache/epub/44886/pg44886-images.html" TargetMode="External"/><Relationship Id="rId10826" Type="http://schemas.openxmlformats.org/officeDocument/2006/relationships/hyperlink" Target="https://www.gutenberg.org/cache/epub/44886/pg44886-images.html" TargetMode="External"/><Relationship Id="rId5049" Type="http://schemas.openxmlformats.org/officeDocument/2006/relationships/hyperlink" Target="https://www.gutenberg.org/cache/epub/44886/pg44886-images.html" TargetMode="External"/><Relationship Id="rId12998" Type="http://schemas.openxmlformats.org/officeDocument/2006/relationships/hyperlink" Target="http://www.gutenberg.org/files/44884/44884-h/44884-h.htm" TargetMode="External"/><Relationship Id="rId17920" Type="http://schemas.openxmlformats.org/officeDocument/2006/relationships/hyperlink" Target="https://www.gutenberg.org/cache/epub/44886/pg44886-images.html" TargetMode="External"/><Relationship Id="rId15471" Type="http://schemas.openxmlformats.org/officeDocument/2006/relationships/hyperlink" Target="http://www.gutenberg.org/files/44885/44885-h/44885-h.htm" TargetMode="External"/><Relationship Id="rId16522" Type="http://schemas.openxmlformats.org/officeDocument/2006/relationships/hyperlink" Target="http://www.gutenberg.org/files/44885/44885-h/44885-h.htm" TargetMode="External"/><Relationship Id="rId20918" Type="http://schemas.openxmlformats.org/officeDocument/2006/relationships/hyperlink" Target="http://www.gutenberg.org/files/44884/44884-h/44884-h.htm" TargetMode="External"/><Relationship Id="rId1659" Type="http://schemas.openxmlformats.org/officeDocument/2006/relationships/hyperlink" Target="https://www.gutenberg.org/cache/epub/44886/pg44886-images.html" TargetMode="External"/><Relationship Id="rId3081" Type="http://schemas.openxmlformats.org/officeDocument/2006/relationships/hyperlink" Target="https://www.gutenberg.org/cache/epub/44886/pg44886-images.html" TargetMode="External"/><Relationship Id="rId4132" Type="http://schemas.openxmlformats.org/officeDocument/2006/relationships/hyperlink" Target="http://www.gutenberg.org/files/44884/44884-h/44884-h.htm" TargetMode="External"/><Relationship Id="rId5530" Type="http://schemas.openxmlformats.org/officeDocument/2006/relationships/hyperlink" Target="http://www.gutenberg.org/files/44884/44884-h/44884-h.htm" TargetMode="External"/><Relationship Id="rId14073" Type="http://schemas.openxmlformats.org/officeDocument/2006/relationships/hyperlink" Target="https://www.gutenberg.org/cache/epub/44886/pg44886-images.html" TargetMode="External"/><Relationship Id="rId15124" Type="http://schemas.openxmlformats.org/officeDocument/2006/relationships/hyperlink" Target="http://www.gutenberg.org/files/44885/44885-h/44885-h.htm" TargetMode="External"/><Relationship Id="rId18694" Type="http://schemas.openxmlformats.org/officeDocument/2006/relationships/hyperlink" Target="http://www.gutenberg.org/files/44884/44884-h/44884-h.htm" TargetMode="External"/><Relationship Id="rId19745" Type="http://schemas.openxmlformats.org/officeDocument/2006/relationships/hyperlink" Target="http://www.gutenberg.org/files/44885/44885-h/44885-h.htm" TargetMode="External"/><Relationship Id="rId8753" Type="http://schemas.openxmlformats.org/officeDocument/2006/relationships/hyperlink" Target="http://www.gutenberg.org/files/44885/44885-h/44885-h.htm" TargetMode="External"/><Relationship Id="rId9804" Type="http://schemas.openxmlformats.org/officeDocument/2006/relationships/hyperlink" Target="http://www.gutenberg.org/files/44884/44884-h/44884-h.htm" TargetMode="External"/><Relationship Id="rId10683" Type="http://schemas.openxmlformats.org/officeDocument/2006/relationships/hyperlink" Target="http://www.gutenberg.org/files/44885/44885-h/44885-h.htm" TargetMode="External"/><Relationship Id="rId11734" Type="http://schemas.openxmlformats.org/officeDocument/2006/relationships/hyperlink" Target="http://www.gutenberg.org/files/44885/44885-h/44885-h.htm" TargetMode="External"/><Relationship Id="rId17296" Type="http://schemas.openxmlformats.org/officeDocument/2006/relationships/hyperlink" Target="http://www.gutenberg.org/files/44885/44885-h/44885-h.htm" TargetMode="External"/><Relationship Id="rId18347" Type="http://schemas.openxmlformats.org/officeDocument/2006/relationships/hyperlink" Target="http://www.gutenberg.org/files/44884/44884-h/44884-h.htm" TargetMode="External"/><Relationship Id="rId18" Type="http://schemas.openxmlformats.org/officeDocument/2006/relationships/hyperlink" Target="https://www.gutenberg.org/cache/epub/44886/pg44886-images.html" TargetMode="External"/><Relationship Id="rId7355" Type="http://schemas.openxmlformats.org/officeDocument/2006/relationships/hyperlink" Target="http://www.gutenberg.org/files/44884/44884-h/44884-h.htm" TargetMode="External"/><Relationship Id="rId8406" Type="http://schemas.openxmlformats.org/officeDocument/2006/relationships/hyperlink" Target="https://www.gutenberg.org/cache/epub/44886/pg44886-images.html" TargetMode="External"/><Relationship Id="rId10336" Type="http://schemas.openxmlformats.org/officeDocument/2006/relationships/hyperlink" Target="https://www.gutenberg.org/cache/epub/44886/pg44886-images.html" TargetMode="External"/><Relationship Id="rId3965" Type="http://schemas.openxmlformats.org/officeDocument/2006/relationships/hyperlink" Target="http://www.gutenberg.org/files/44884/44884-h/44884-h.htm" TargetMode="External"/><Relationship Id="rId7008" Type="http://schemas.openxmlformats.org/officeDocument/2006/relationships/hyperlink" Target="http://www.gutenberg.org/files/44884/44884-h/44884-h.htm" TargetMode="External"/><Relationship Id="rId13559" Type="http://schemas.openxmlformats.org/officeDocument/2006/relationships/hyperlink" Target="http://www.gutenberg.org/files/44885/44885-h/44885-h.htm" TargetMode="External"/><Relationship Id="rId14957" Type="http://schemas.openxmlformats.org/officeDocument/2006/relationships/hyperlink" Target="http://www.gutenberg.org/files/44885/44885-h/44885-h.htm" TargetMode="External"/><Relationship Id="rId886" Type="http://schemas.openxmlformats.org/officeDocument/2006/relationships/hyperlink" Target="https://www.gutenberg.org/cache/epub/44886/pg44886-images.html" TargetMode="External"/><Relationship Id="rId2567" Type="http://schemas.openxmlformats.org/officeDocument/2006/relationships/hyperlink" Target="http://www.gutenberg.org/files/44885/44885-h/44885-h.htm" TargetMode="External"/><Relationship Id="rId3618" Type="http://schemas.openxmlformats.org/officeDocument/2006/relationships/hyperlink" Target="http://www.gutenberg.org/files/44885/44885-h/44885-h.htm" TargetMode="External"/><Relationship Id="rId16032" Type="http://schemas.openxmlformats.org/officeDocument/2006/relationships/hyperlink" Target="http://www.gutenberg.org/files/44885/44885-h/44885-h.htm" TargetMode="External"/><Relationship Id="rId17430" Type="http://schemas.openxmlformats.org/officeDocument/2006/relationships/hyperlink" Target="http://www.gutenberg.org/files/44884/44884-h/44884-h.htm" TargetMode="External"/><Relationship Id="rId20428" Type="http://schemas.openxmlformats.org/officeDocument/2006/relationships/hyperlink" Target="http://www.gutenberg.org/files/44885/44885-h/44885-h.htm" TargetMode="External"/><Relationship Id="rId20775" Type="http://schemas.openxmlformats.org/officeDocument/2006/relationships/hyperlink" Target="http://www.gutenberg.org/files/44885/44885-h/44885-h.htm" TargetMode="External"/><Relationship Id="rId21826" Type="http://schemas.openxmlformats.org/officeDocument/2006/relationships/hyperlink" Target="https://www.gutenberg.org/" TargetMode="External"/><Relationship Id="rId2" Type="http://schemas.openxmlformats.org/officeDocument/2006/relationships/styles" Target="styles.xml"/><Relationship Id="rId539" Type="http://schemas.openxmlformats.org/officeDocument/2006/relationships/hyperlink" Target="https://www.gutenberg.org/cache/epub/44886/pg44886-images.html" TargetMode="External"/><Relationship Id="rId1169" Type="http://schemas.openxmlformats.org/officeDocument/2006/relationships/hyperlink" Target="https://www.gutenberg.org/cache/epub/44886/pg44886-images.html" TargetMode="External"/><Relationship Id="rId5040" Type="http://schemas.openxmlformats.org/officeDocument/2006/relationships/hyperlink" Target="http://www.gutenberg.org/files/44885/44885-h/44885-h.htm" TargetMode="External"/><Relationship Id="rId8263" Type="http://schemas.openxmlformats.org/officeDocument/2006/relationships/hyperlink" Target="http://www.gutenberg.org/files/44885/44885-h/44885-h.htm" TargetMode="External"/><Relationship Id="rId9661" Type="http://schemas.openxmlformats.org/officeDocument/2006/relationships/hyperlink" Target="http://www.gutenberg.org/files/44884/44884-h/44884-h.htm" TargetMode="External"/><Relationship Id="rId11591" Type="http://schemas.openxmlformats.org/officeDocument/2006/relationships/hyperlink" Target="http://www.gutenberg.org/files/44885/44885-h/44885-h.htm" TargetMode="External"/><Relationship Id="rId12642" Type="http://schemas.openxmlformats.org/officeDocument/2006/relationships/hyperlink" Target="http://www.gutenberg.org/files/44885/44885-h/44885-h.htm" TargetMode="External"/><Relationship Id="rId19255" Type="http://schemas.openxmlformats.org/officeDocument/2006/relationships/hyperlink" Target="http://www.gutenberg.org/files/44884/44884-h/44884-h.htm" TargetMode="External"/><Relationship Id="rId1650" Type="http://schemas.openxmlformats.org/officeDocument/2006/relationships/hyperlink" Target="https://www.gutenberg.org/cache/epub/44886/pg44886-images.html" TargetMode="External"/><Relationship Id="rId2701" Type="http://schemas.openxmlformats.org/officeDocument/2006/relationships/hyperlink" Target="http://www.gutenberg.org/files/44885/44885-h/44885-h.htm" TargetMode="External"/><Relationship Id="rId9314" Type="http://schemas.openxmlformats.org/officeDocument/2006/relationships/hyperlink" Target="http://www.gutenberg.org/files/44885/44885-h/44885-h.htm" TargetMode="External"/><Relationship Id="rId10193" Type="http://schemas.openxmlformats.org/officeDocument/2006/relationships/hyperlink" Target="http://www.gutenberg.org/files/44884/44884-h/44884-h.htm" TargetMode="External"/><Relationship Id="rId11244" Type="http://schemas.openxmlformats.org/officeDocument/2006/relationships/hyperlink" Target="http://www.gutenberg.org/files/44885/44885-h/44885-h.htm" TargetMode="External"/><Relationship Id="rId15865" Type="http://schemas.openxmlformats.org/officeDocument/2006/relationships/hyperlink" Target="http://www.gutenberg.org/files/44885/44885-h/44885-h.htm" TargetMode="External"/><Relationship Id="rId16916" Type="http://schemas.openxmlformats.org/officeDocument/2006/relationships/hyperlink" Target="http://www.gutenberg.org/files/44885/44885-h/44885-h.htm" TargetMode="External"/><Relationship Id="rId1303" Type="http://schemas.openxmlformats.org/officeDocument/2006/relationships/hyperlink" Target="https://www.gutenberg.org/cache/epub/44886/pg44886-images.html" TargetMode="External"/><Relationship Id="rId4873" Type="http://schemas.openxmlformats.org/officeDocument/2006/relationships/hyperlink" Target="http://www.gutenberg.org/files/44884/44884-h/44884-h.htm" TargetMode="External"/><Relationship Id="rId5924" Type="http://schemas.openxmlformats.org/officeDocument/2006/relationships/hyperlink" Target="http://www.gutenberg.org/files/44885/44885-h/44885-h.htm" TargetMode="External"/><Relationship Id="rId14467" Type="http://schemas.openxmlformats.org/officeDocument/2006/relationships/hyperlink" Target="http://www.gutenberg.org/files/44884/44884-h/44884-h.htm" TargetMode="External"/><Relationship Id="rId15518" Type="http://schemas.openxmlformats.org/officeDocument/2006/relationships/hyperlink" Target="https://www.gutenberg.org/cache/epub/44886/pg44886-images.html" TargetMode="External"/><Relationship Id="rId21683" Type="http://schemas.openxmlformats.org/officeDocument/2006/relationships/hyperlink" Target="https://www.gutenberg.org/cache/epub/44886/pg44886-images.html" TargetMode="External"/><Relationship Id="rId3475" Type="http://schemas.openxmlformats.org/officeDocument/2006/relationships/hyperlink" Target="http://www.gutenberg.org/files/44885/44885-h/44885-h.htm" TargetMode="External"/><Relationship Id="rId4526" Type="http://schemas.openxmlformats.org/officeDocument/2006/relationships/hyperlink" Target="https://www.gutenberg.org/cache/epub/44886/pg44886-images.html" TargetMode="External"/><Relationship Id="rId13069" Type="http://schemas.openxmlformats.org/officeDocument/2006/relationships/hyperlink" Target="http://www.gutenberg.org/files/44884/44884-h/44884-h.htm" TargetMode="External"/><Relationship Id="rId20285" Type="http://schemas.openxmlformats.org/officeDocument/2006/relationships/hyperlink" Target="http://www.gutenberg.org/files/44885/44885-h/44885-h.htm" TargetMode="External"/><Relationship Id="rId21336" Type="http://schemas.openxmlformats.org/officeDocument/2006/relationships/hyperlink" Target="http://www.gutenberg.org/files/44884/44884-h/44884-h.htm" TargetMode="External"/><Relationship Id="rId396" Type="http://schemas.openxmlformats.org/officeDocument/2006/relationships/hyperlink" Target="https://www.gutenberg.org/cache/epub/44886/pg44886-images.html" TargetMode="External"/><Relationship Id="rId2077" Type="http://schemas.openxmlformats.org/officeDocument/2006/relationships/hyperlink" Target="https://www.gutenberg.org/cache/epub/44886/pg44886-images.html" TargetMode="External"/><Relationship Id="rId3128" Type="http://schemas.openxmlformats.org/officeDocument/2006/relationships/hyperlink" Target="https://www.gutenberg.org/cache/epub/44886/pg44886-images.html" TargetMode="External"/><Relationship Id="rId6698" Type="http://schemas.openxmlformats.org/officeDocument/2006/relationships/hyperlink" Target="http://www.gutenberg.org/files/44884/44884-h/44884-h.htm" TargetMode="External"/><Relationship Id="rId7749" Type="http://schemas.openxmlformats.org/officeDocument/2006/relationships/hyperlink" Target="http://www.gutenberg.org/files/44884/44884-h/44884-h.htm" TargetMode="External"/><Relationship Id="rId9171" Type="http://schemas.openxmlformats.org/officeDocument/2006/relationships/hyperlink" Target="http://www.gutenberg.org/files/44885/44885-h/44885-h.htm" TargetMode="External"/><Relationship Id="rId13550" Type="http://schemas.openxmlformats.org/officeDocument/2006/relationships/hyperlink" Target="http://www.gutenberg.org/files/44884/44884-h/44884-h.htm" TargetMode="External"/><Relationship Id="rId14601" Type="http://schemas.openxmlformats.org/officeDocument/2006/relationships/hyperlink" Target="http://www.gutenberg.org/files/44885/44885-h/44885-h.htm" TargetMode="External"/><Relationship Id="rId530" Type="http://schemas.openxmlformats.org/officeDocument/2006/relationships/hyperlink" Target="https://www.gutenberg.org/cache/epub/44886/pg44886-images.html" TargetMode="External"/><Relationship Id="rId1160" Type="http://schemas.openxmlformats.org/officeDocument/2006/relationships/hyperlink" Target="https://www.gutenberg.org/cache/epub/44886/pg44886-images.html" TargetMode="External"/><Relationship Id="rId2211" Type="http://schemas.openxmlformats.org/officeDocument/2006/relationships/hyperlink" Target="https://www.gutenberg.org/cache/epub/44886/pg44886-images.html" TargetMode="External"/><Relationship Id="rId12152" Type="http://schemas.openxmlformats.org/officeDocument/2006/relationships/hyperlink" Target="http://www.gutenberg.org/files/44884/44884-h/44884-h.htm" TargetMode="External"/><Relationship Id="rId13203" Type="http://schemas.openxmlformats.org/officeDocument/2006/relationships/hyperlink" Target="http://www.gutenberg.org/files/44884/44884-h/44884-h.htm" TargetMode="External"/><Relationship Id="rId16773" Type="http://schemas.openxmlformats.org/officeDocument/2006/relationships/hyperlink" Target="http://www.gutenberg.org/files/44885/44885-h/44885-h.htm" TargetMode="External"/><Relationship Id="rId17824" Type="http://schemas.openxmlformats.org/officeDocument/2006/relationships/hyperlink" Target="http://www.gutenberg.org/files/44885/44885-h/44885-h.htm" TargetMode="External"/><Relationship Id="rId5781" Type="http://schemas.openxmlformats.org/officeDocument/2006/relationships/hyperlink" Target="http://www.gutenberg.org/files/44885/44885-h/44885-h.htm" TargetMode="External"/><Relationship Id="rId6832" Type="http://schemas.openxmlformats.org/officeDocument/2006/relationships/hyperlink" Target="http://www.gutenberg.org/files/44884/44884-h/44884-h.htm" TargetMode="External"/><Relationship Id="rId15375" Type="http://schemas.openxmlformats.org/officeDocument/2006/relationships/hyperlink" Target="https://www.gutenberg.org/cache/epub/44886/pg44886-images.html" TargetMode="External"/><Relationship Id="rId16426" Type="http://schemas.openxmlformats.org/officeDocument/2006/relationships/hyperlink" Target="http://www.gutenberg.org/files/44885/44885-h/44885-h.htm" TargetMode="External"/><Relationship Id="rId19996" Type="http://schemas.openxmlformats.org/officeDocument/2006/relationships/hyperlink" Target="https://www.gutenberg.org/cache/epub/44886/pg44886-images.html" TargetMode="External"/><Relationship Id="rId4383" Type="http://schemas.openxmlformats.org/officeDocument/2006/relationships/hyperlink" Target="https://www.gutenberg.org/cache/epub/44886/pg44886-images.html" TargetMode="External"/><Relationship Id="rId5434" Type="http://schemas.openxmlformats.org/officeDocument/2006/relationships/hyperlink" Target="http://www.gutenberg.org/files/44884/44884-h/44884-h.htm" TargetMode="External"/><Relationship Id="rId15028" Type="http://schemas.openxmlformats.org/officeDocument/2006/relationships/hyperlink" Target="https://www.gutenberg.org/cache/epub/44886/pg44886-images.html" TargetMode="External"/><Relationship Id="rId18598" Type="http://schemas.openxmlformats.org/officeDocument/2006/relationships/hyperlink" Target="http://www.gutenberg.org/files/44884/44884-h/44884-h.htm" TargetMode="External"/><Relationship Id="rId19649" Type="http://schemas.openxmlformats.org/officeDocument/2006/relationships/hyperlink" Target="http://www.gutenberg.org/files/44884/44884-h/44884-h.htm" TargetMode="External"/><Relationship Id="rId21193" Type="http://schemas.openxmlformats.org/officeDocument/2006/relationships/hyperlink" Target="http://www.gutenberg.org/files/44885/44885-h/44885-h.htm" TargetMode="External"/><Relationship Id="rId4036" Type="http://schemas.openxmlformats.org/officeDocument/2006/relationships/hyperlink" Target="http://www.gutenberg.org/files/44884/44884-h/44884-h.htm" TargetMode="External"/><Relationship Id="rId8657" Type="http://schemas.openxmlformats.org/officeDocument/2006/relationships/hyperlink" Target="http://www.gutenberg.org/files/44884/44884-h/44884-h.htm" TargetMode="External"/><Relationship Id="rId9708" Type="http://schemas.openxmlformats.org/officeDocument/2006/relationships/hyperlink" Target="https://www.gutenberg.org/cache/epub/44886/pg44886-images.html" TargetMode="External"/><Relationship Id="rId10587" Type="http://schemas.openxmlformats.org/officeDocument/2006/relationships/hyperlink" Target="http://www.gutenberg.org/files/44884/44884-h/44884-h.htm" TargetMode="External"/><Relationship Id="rId11638" Type="http://schemas.openxmlformats.org/officeDocument/2006/relationships/hyperlink" Target="http://www.gutenberg.org/files/44884/44884-h/44884-h.htm" TargetMode="External"/><Relationship Id="rId11985" Type="http://schemas.openxmlformats.org/officeDocument/2006/relationships/hyperlink" Target="http://www.gutenberg.org/files/44884/44884-h/44884-h.htm" TargetMode="External"/><Relationship Id="rId7259" Type="http://schemas.openxmlformats.org/officeDocument/2006/relationships/hyperlink" Target="https://www.gutenberg.org/cache/epub/44886/pg44886-images.html" TargetMode="External"/><Relationship Id="rId13060" Type="http://schemas.openxmlformats.org/officeDocument/2006/relationships/hyperlink" Target="http://www.gutenberg.org/files/44884/44884-h/44884-h.htm" TargetMode="External"/><Relationship Id="rId14111" Type="http://schemas.openxmlformats.org/officeDocument/2006/relationships/hyperlink" Target="https://www.gutenberg.org/cache/epub/44886/pg44886-images.html" TargetMode="External"/><Relationship Id="rId17681" Type="http://schemas.openxmlformats.org/officeDocument/2006/relationships/hyperlink" Target="http://www.gutenberg.org/files/44884/44884-h/44884-h.htm" TargetMode="External"/><Relationship Id="rId18732" Type="http://schemas.openxmlformats.org/officeDocument/2006/relationships/hyperlink" Target="http://www.gutenberg.org/files/44885/44885-h/44885-h.htm" TargetMode="External"/><Relationship Id="rId3869" Type="http://schemas.openxmlformats.org/officeDocument/2006/relationships/hyperlink" Target="https://www.gutenberg.org/cache/epub/44886/pg44886-images.html" TargetMode="External"/><Relationship Id="rId5291" Type="http://schemas.openxmlformats.org/officeDocument/2006/relationships/hyperlink" Target="http://www.gutenberg.org/files/44885/44885-h/44885-h.htm" TargetMode="External"/><Relationship Id="rId6342" Type="http://schemas.openxmlformats.org/officeDocument/2006/relationships/hyperlink" Target="http://www.gutenberg.org/files/44885/44885-h/44885-h.htm" TargetMode="External"/><Relationship Id="rId7740" Type="http://schemas.openxmlformats.org/officeDocument/2006/relationships/hyperlink" Target="http://www.gutenberg.org/files/44885/44885-h/44885-h.htm" TargetMode="External"/><Relationship Id="rId10721" Type="http://schemas.openxmlformats.org/officeDocument/2006/relationships/hyperlink" Target="http://www.gutenberg.org/files/44885/44885-h/44885-h.htm" TargetMode="External"/><Relationship Id="rId16283" Type="http://schemas.openxmlformats.org/officeDocument/2006/relationships/hyperlink" Target="http://www.gutenberg.org/files/44884/44884-h/44884-h.htm" TargetMode="External"/><Relationship Id="rId17334" Type="http://schemas.openxmlformats.org/officeDocument/2006/relationships/hyperlink" Target="http://www.gutenberg.org/files/44884/44884-h/44884-h.htm" TargetMode="External"/><Relationship Id="rId20679" Type="http://schemas.openxmlformats.org/officeDocument/2006/relationships/hyperlink" Target="http://www.gutenberg.org/files/44885/44885-h/44885-h.htm" TargetMode="External"/><Relationship Id="rId12893" Type="http://schemas.openxmlformats.org/officeDocument/2006/relationships/hyperlink" Target="https://www.gutenberg.org/cache/epub/44886/pg44886-images.html" TargetMode="External"/><Relationship Id="rId13944" Type="http://schemas.openxmlformats.org/officeDocument/2006/relationships/hyperlink" Target="http://www.gutenberg.org/files/44885/44885-h/44885-h.htm" TargetMode="External"/><Relationship Id="rId2952" Type="http://schemas.openxmlformats.org/officeDocument/2006/relationships/hyperlink" Target="http://www.gutenberg.org/files/44885/44885-h/44885-h.htm" TargetMode="External"/><Relationship Id="rId9565" Type="http://schemas.openxmlformats.org/officeDocument/2006/relationships/hyperlink" Target="https://www.gutenberg.org/cache/epub/44886/pg44886-images.html" TargetMode="External"/><Relationship Id="rId11495" Type="http://schemas.openxmlformats.org/officeDocument/2006/relationships/hyperlink" Target="http://www.gutenberg.org/files/44884/44884-h/44884-h.htm" TargetMode="External"/><Relationship Id="rId12546" Type="http://schemas.openxmlformats.org/officeDocument/2006/relationships/hyperlink" Target="http://www.gutenberg.org/files/44885/44885-h/44885-h.htm" TargetMode="External"/><Relationship Id="rId19159" Type="http://schemas.openxmlformats.org/officeDocument/2006/relationships/hyperlink" Target="http://www.gutenberg.org/files/44884/44884-h/44884-h.htm" TargetMode="External"/><Relationship Id="rId20813" Type="http://schemas.openxmlformats.org/officeDocument/2006/relationships/hyperlink" Target="http://www.gutenberg.org/files/44884/44884-h/44884-h.htm" TargetMode="External"/><Relationship Id="rId924" Type="http://schemas.openxmlformats.org/officeDocument/2006/relationships/hyperlink" Target="https://www.gutenberg.org/cache/epub/44886/pg44886-images.html" TargetMode="External"/><Relationship Id="rId1554" Type="http://schemas.openxmlformats.org/officeDocument/2006/relationships/hyperlink" Target="https://www.gutenberg.org/cache/epub/44886/pg44886-images.html" TargetMode="External"/><Relationship Id="rId2605" Type="http://schemas.openxmlformats.org/officeDocument/2006/relationships/hyperlink" Target="http://www.gutenberg.org/files/44884/44884-h/44884-h.htm" TargetMode="External"/><Relationship Id="rId8167" Type="http://schemas.openxmlformats.org/officeDocument/2006/relationships/hyperlink" Target="http://www.gutenberg.org/files/44884/44884-h/44884-h.htm" TargetMode="External"/><Relationship Id="rId9218" Type="http://schemas.openxmlformats.org/officeDocument/2006/relationships/hyperlink" Target="http://www.gutenberg.org/files/44885/44885-h/44885-h.htm" TargetMode="External"/><Relationship Id="rId10097" Type="http://schemas.openxmlformats.org/officeDocument/2006/relationships/hyperlink" Target="http://www.gutenberg.org/files/44884/44884-h/44884-h.htm" TargetMode="External"/><Relationship Id="rId11148" Type="http://schemas.openxmlformats.org/officeDocument/2006/relationships/hyperlink" Target="http://www.gutenberg.org/files/44885/44885-h/44885-h.htm" TargetMode="External"/><Relationship Id="rId15769" Type="http://schemas.openxmlformats.org/officeDocument/2006/relationships/hyperlink" Target="http://www.gutenberg.org/files/44885/44885-h/44885-h.htm" TargetMode="External"/><Relationship Id="rId1207" Type="http://schemas.openxmlformats.org/officeDocument/2006/relationships/hyperlink" Target="https://www.gutenberg.org/cache/epub/44886/pg44886-images.html" TargetMode="External"/><Relationship Id="rId4777" Type="http://schemas.openxmlformats.org/officeDocument/2006/relationships/hyperlink" Target="http://www.gutenberg.org/files/44884/44884-h/44884-h.htm" TargetMode="External"/><Relationship Id="rId5828" Type="http://schemas.openxmlformats.org/officeDocument/2006/relationships/hyperlink" Target="http://www.gutenberg.org/files/44884/44884-h/44884-h.htm" TargetMode="External"/><Relationship Id="rId17191" Type="http://schemas.openxmlformats.org/officeDocument/2006/relationships/hyperlink" Target="https://www.gutenberg.org/cache/epub/44886/pg44886-images.html" TargetMode="External"/><Relationship Id="rId18242" Type="http://schemas.openxmlformats.org/officeDocument/2006/relationships/hyperlink" Target="http://www.gutenberg.org/files/44885/44885-h/44885-h.htm" TargetMode="External"/><Relationship Id="rId19640" Type="http://schemas.openxmlformats.org/officeDocument/2006/relationships/hyperlink" Target="http://www.gutenberg.org/files/44884/44884-h/44884-h.htm" TargetMode="External"/><Relationship Id="rId21587" Type="http://schemas.openxmlformats.org/officeDocument/2006/relationships/hyperlink" Target="http://www.gutenberg.org/files/44884/44884-h/44884-h.htm" TargetMode="External"/><Relationship Id="rId3379" Type="http://schemas.openxmlformats.org/officeDocument/2006/relationships/hyperlink" Target="http://www.gutenberg.org/files/44884/44884-h/44884-h.htm" TargetMode="External"/><Relationship Id="rId7250" Type="http://schemas.openxmlformats.org/officeDocument/2006/relationships/hyperlink" Target="https://www.gutenberg.org/cache/epub/44886/pg44886-images.html" TargetMode="External"/><Relationship Id="rId8301" Type="http://schemas.openxmlformats.org/officeDocument/2006/relationships/hyperlink" Target="https://www.gutenberg.org/cache/epub/44886/pg44886-images.html" TargetMode="External"/><Relationship Id="rId20189" Type="http://schemas.openxmlformats.org/officeDocument/2006/relationships/hyperlink" Target="http://www.gutenberg.org/files/44885/44885-h/44885-h.htm" TargetMode="External"/><Relationship Id="rId10231" Type="http://schemas.openxmlformats.org/officeDocument/2006/relationships/hyperlink" Target="http://www.gutenberg.org/files/44884/44884-h/44884-h.htm" TargetMode="External"/><Relationship Id="rId14852" Type="http://schemas.openxmlformats.org/officeDocument/2006/relationships/hyperlink" Target="http://www.gutenberg.org/files/44885/44885-h/44885-h.htm" TargetMode="External"/><Relationship Id="rId15903" Type="http://schemas.openxmlformats.org/officeDocument/2006/relationships/hyperlink" Target="http://www.gutenberg.org/files/44884/44884-h/44884-h.htm" TargetMode="External"/><Relationship Id="rId3860" Type="http://schemas.openxmlformats.org/officeDocument/2006/relationships/hyperlink" Target="http://www.gutenberg.org/files/44885/44885-h/44885-h.htm" TargetMode="External"/><Relationship Id="rId4911" Type="http://schemas.openxmlformats.org/officeDocument/2006/relationships/hyperlink" Target="http://www.gutenberg.org/files/44885/44885-h/44885-h.htm" TargetMode="External"/><Relationship Id="rId9075" Type="http://schemas.openxmlformats.org/officeDocument/2006/relationships/hyperlink" Target="http://www.gutenberg.org/files/44884/44884-h/44884-h.htm" TargetMode="External"/><Relationship Id="rId13454" Type="http://schemas.openxmlformats.org/officeDocument/2006/relationships/hyperlink" Target="http://www.gutenberg.org/files/44884/44884-h/44884-h.htm" TargetMode="External"/><Relationship Id="rId14505" Type="http://schemas.openxmlformats.org/officeDocument/2006/relationships/hyperlink" Target="http://www.gutenberg.org/files/44885/44885-h/44885-h.htm" TargetMode="External"/><Relationship Id="rId20670" Type="http://schemas.openxmlformats.org/officeDocument/2006/relationships/hyperlink" Target="http://www.gutenberg.org/files/44884/44884-h/44884-h.htm" TargetMode="External"/><Relationship Id="rId21721" Type="http://schemas.openxmlformats.org/officeDocument/2006/relationships/hyperlink" Target="http://www.gutenberg.org/files/44885/44885-h/44885-h.htm" TargetMode="External"/><Relationship Id="rId781" Type="http://schemas.openxmlformats.org/officeDocument/2006/relationships/hyperlink" Target="https://www.gutenberg.org/cache/epub/44886/pg44886-images.html" TargetMode="External"/><Relationship Id="rId2462" Type="http://schemas.openxmlformats.org/officeDocument/2006/relationships/hyperlink" Target="http://www.gutenberg.org/files/44885/44885-h/44885-h.htm" TargetMode="External"/><Relationship Id="rId3513" Type="http://schemas.openxmlformats.org/officeDocument/2006/relationships/hyperlink" Target="http://www.gutenberg.org/files/44885/44885-h/44885-h.htm" TargetMode="External"/><Relationship Id="rId12056" Type="http://schemas.openxmlformats.org/officeDocument/2006/relationships/hyperlink" Target="https://www.gutenberg.org/cache/epub/44886/pg44886-images.html" TargetMode="External"/><Relationship Id="rId13107" Type="http://schemas.openxmlformats.org/officeDocument/2006/relationships/hyperlink" Target="https://www.gutenberg.org/cache/epub/44886/pg44886-images.html" TargetMode="External"/><Relationship Id="rId16677" Type="http://schemas.openxmlformats.org/officeDocument/2006/relationships/hyperlink" Target="http://www.gutenberg.org/files/44885/44885-h/44885-h.htm" TargetMode="External"/><Relationship Id="rId17728" Type="http://schemas.openxmlformats.org/officeDocument/2006/relationships/hyperlink" Target="http://www.gutenberg.org/files/44884/44884-h/44884-h.htm" TargetMode="External"/><Relationship Id="rId20323" Type="http://schemas.openxmlformats.org/officeDocument/2006/relationships/hyperlink" Target="https://www.gutenberg.org/cache/epub/44886/pg44886-images.html" TargetMode="External"/><Relationship Id="rId434" Type="http://schemas.openxmlformats.org/officeDocument/2006/relationships/hyperlink" Target="https://www.gutenberg.org/cache/epub/44886/pg44886-images.html" TargetMode="External"/><Relationship Id="rId1064" Type="http://schemas.openxmlformats.org/officeDocument/2006/relationships/hyperlink" Target="https://www.gutenberg.org/cache/epub/44886/pg44886-images.html" TargetMode="External"/><Relationship Id="rId2115" Type="http://schemas.openxmlformats.org/officeDocument/2006/relationships/hyperlink" Target="https://www.gutenberg.org/cache/epub/44886/pg44886-images.html" TargetMode="External"/><Relationship Id="rId5685" Type="http://schemas.openxmlformats.org/officeDocument/2006/relationships/hyperlink" Target="http://www.gutenberg.org/files/44885/44885-h/44885-h.htm" TargetMode="External"/><Relationship Id="rId6736" Type="http://schemas.openxmlformats.org/officeDocument/2006/relationships/hyperlink" Target="https://www.gutenberg.org/cache/epub/44886/pg44886-images.html" TargetMode="External"/><Relationship Id="rId15279" Type="http://schemas.openxmlformats.org/officeDocument/2006/relationships/hyperlink" Target="http://www.gutenberg.org/files/44884/44884-h/44884-h.htm" TargetMode="External"/><Relationship Id="rId19150" Type="http://schemas.openxmlformats.org/officeDocument/2006/relationships/hyperlink" Target="http://www.gutenberg.org/files/44884/44884-h/44884-h.htm" TargetMode="External"/><Relationship Id="rId4287" Type="http://schemas.openxmlformats.org/officeDocument/2006/relationships/hyperlink" Target="https://www.gutenberg.org/cache/epub/44886/pg44886-images.html" TargetMode="External"/><Relationship Id="rId5338" Type="http://schemas.openxmlformats.org/officeDocument/2006/relationships/hyperlink" Target="https://www.gutenberg.org/cache/epub/44886/pg44886-images.html" TargetMode="External"/><Relationship Id="rId9959" Type="http://schemas.openxmlformats.org/officeDocument/2006/relationships/hyperlink" Target="http://www.gutenberg.org/files/44885/44885-h/44885-h.htm" TargetMode="External"/><Relationship Id="rId21097" Type="http://schemas.openxmlformats.org/officeDocument/2006/relationships/hyperlink" Target="http://www.gutenberg.org/files/44884/44884-h/44884-h.htm" TargetMode="External"/><Relationship Id="rId11889" Type="http://schemas.openxmlformats.org/officeDocument/2006/relationships/hyperlink" Target="http://www.gutenberg.org/files/44884/44884-h/44884-h.htm" TargetMode="External"/><Relationship Id="rId15760" Type="http://schemas.openxmlformats.org/officeDocument/2006/relationships/hyperlink" Target="https://www.gutenberg.org/cache/epub/44886/pg44886-images.html" TargetMode="External"/><Relationship Id="rId16811" Type="http://schemas.openxmlformats.org/officeDocument/2006/relationships/hyperlink" Target="https://www.gutenberg.org/cache/epub/44886/pg44886-images.html" TargetMode="External"/><Relationship Id="rId1948" Type="http://schemas.openxmlformats.org/officeDocument/2006/relationships/hyperlink" Target="https://www.gutenberg.org/cache/epub/44886/pg44886-images.html" TargetMode="External"/><Relationship Id="rId3370" Type="http://schemas.openxmlformats.org/officeDocument/2006/relationships/hyperlink" Target="http://www.gutenberg.org/files/44885/44885-h/44885-h.htm" TargetMode="External"/><Relationship Id="rId4421" Type="http://schemas.openxmlformats.org/officeDocument/2006/relationships/hyperlink" Target="http://www.gutenberg.org/files/44884/44884-h/44884-h.htm" TargetMode="External"/><Relationship Id="rId14362" Type="http://schemas.openxmlformats.org/officeDocument/2006/relationships/hyperlink" Target="http://www.gutenberg.org/files/44884/44884-h/44884-h.htm" TargetMode="External"/><Relationship Id="rId15413" Type="http://schemas.openxmlformats.org/officeDocument/2006/relationships/hyperlink" Target="http://www.gutenberg.org/files/44885/44885-h/44885-h.htm" TargetMode="External"/><Relationship Id="rId18983" Type="http://schemas.openxmlformats.org/officeDocument/2006/relationships/hyperlink" Target="http://www.gutenberg.org/files/44885/44885-h/44885-h.htm" TargetMode="External"/><Relationship Id="rId20180" Type="http://schemas.openxmlformats.org/officeDocument/2006/relationships/hyperlink" Target="http://www.gutenberg.org/files/44884/44884-h/44884-h.htm" TargetMode="External"/><Relationship Id="rId291" Type="http://schemas.openxmlformats.org/officeDocument/2006/relationships/hyperlink" Target="https://www.gutenberg.org/cache/epub/44886/pg44886-images.html" TargetMode="External"/><Relationship Id="rId3023" Type="http://schemas.openxmlformats.org/officeDocument/2006/relationships/hyperlink" Target="http://www.gutenberg.org/files/44884/44884-h/44884-h.htm" TargetMode="External"/><Relationship Id="rId7991" Type="http://schemas.openxmlformats.org/officeDocument/2006/relationships/hyperlink" Target="http://www.gutenberg.org/files/44884/44884-h/44884-h.htm" TargetMode="External"/><Relationship Id="rId10972" Type="http://schemas.openxmlformats.org/officeDocument/2006/relationships/hyperlink" Target="http://www.gutenberg.org/files/44885/44885-h/44885-h.htm" TargetMode="External"/><Relationship Id="rId14015" Type="http://schemas.openxmlformats.org/officeDocument/2006/relationships/hyperlink" Target="http://www.gutenberg.org/files/44885/44885-h/44885-h.htm" TargetMode="External"/><Relationship Id="rId17585" Type="http://schemas.openxmlformats.org/officeDocument/2006/relationships/hyperlink" Target="http://www.gutenberg.org/files/44885/44885-h/44885-h.htm" TargetMode="External"/><Relationship Id="rId18636" Type="http://schemas.openxmlformats.org/officeDocument/2006/relationships/hyperlink" Target="http://www.gutenberg.org/files/44885/44885-h/44885-h.htm" TargetMode="External"/><Relationship Id="rId21231" Type="http://schemas.openxmlformats.org/officeDocument/2006/relationships/hyperlink" Target="http://www.gutenberg.org/files/44885/44885-h/44885-h.htm" TargetMode="External"/><Relationship Id="rId5195" Type="http://schemas.openxmlformats.org/officeDocument/2006/relationships/hyperlink" Target="http://www.gutenberg.org/files/44885/44885-h/44885-h.htm" TargetMode="External"/><Relationship Id="rId6593" Type="http://schemas.openxmlformats.org/officeDocument/2006/relationships/hyperlink" Target="http://www.gutenberg.org/files/44885/44885-h/44885-h.htm" TargetMode="External"/><Relationship Id="rId7644" Type="http://schemas.openxmlformats.org/officeDocument/2006/relationships/hyperlink" Target="http://www.gutenberg.org/files/44884/44884-h/44884-h.htm" TargetMode="External"/><Relationship Id="rId10625" Type="http://schemas.openxmlformats.org/officeDocument/2006/relationships/hyperlink" Target="https://www.gutenberg.org/cache/epub/44886/pg44886-images.html" TargetMode="External"/><Relationship Id="rId16187" Type="http://schemas.openxmlformats.org/officeDocument/2006/relationships/hyperlink" Target="http://www.gutenberg.org/files/44885/44885-h/44885-h.htm" TargetMode="External"/><Relationship Id="rId17238" Type="http://schemas.openxmlformats.org/officeDocument/2006/relationships/hyperlink" Target="http://www.gutenberg.org/files/44885/44885-h/44885-h.htm" TargetMode="External"/><Relationship Id="rId6246" Type="http://schemas.openxmlformats.org/officeDocument/2006/relationships/hyperlink" Target="http://www.gutenberg.org/files/44884/44884-h/44884-h.htm" TargetMode="External"/><Relationship Id="rId12797" Type="http://schemas.openxmlformats.org/officeDocument/2006/relationships/hyperlink" Target="https://www.gutenberg.org/cache/epub/44886/pg44886-images.html" TargetMode="External"/><Relationship Id="rId13848" Type="http://schemas.openxmlformats.org/officeDocument/2006/relationships/hyperlink" Target="http://www.gutenberg.org/files/44884/44884-h/44884-h.htm" TargetMode="External"/><Relationship Id="rId2856" Type="http://schemas.openxmlformats.org/officeDocument/2006/relationships/hyperlink" Target="http://www.gutenberg.org/files/44884/44884-h/44884-h.htm" TargetMode="External"/><Relationship Id="rId3907" Type="http://schemas.openxmlformats.org/officeDocument/2006/relationships/hyperlink" Target="https://www.gutenberg.org/cache/epub/44886/pg44886-images.html" TargetMode="External"/><Relationship Id="rId9469" Type="http://schemas.openxmlformats.org/officeDocument/2006/relationships/hyperlink" Target="http://www.gutenberg.org/files/44884/44884-h/44884-h.htm" TargetMode="External"/><Relationship Id="rId11399" Type="http://schemas.openxmlformats.org/officeDocument/2006/relationships/hyperlink" Target="http://www.gutenberg.org/files/44884/44884-h/44884-h.htm" TargetMode="External"/><Relationship Id="rId15270" Type="http://schemas.openxmlformats.org/officeDocument/2006/relationships/hyperlink" Target="https://www.gutenberg.org/cache/epub/44886/pg44886-images.html" TargetMode="External"/><Relationship Id="rId16321" Type="http://schemas.openxmlformats.org/officeDocument/2006/relationships/hyperlink" Target="http://www.gutenberg.org/files/44884/44884-h/44884-h.htm" TargetMode="External"/><Relationship Id="rId20717" Type="http://schemas.openxmlformats.org/officeDocument/2006/relationships/hyperlink" Target="http://www.gutenberg.org/files/44884/44884-h/44884-h.htm" TargetMode="External"/><Relationship Id="rId828" Type="http://schemas.openxmlformats.org/officeDocument/2006/relationships/hyperlink" Target="https://www.gutenberg.org/cache/epub/44886/pg44886-images.html" TargetMode="External"/><Relationship Id="rId1458" Type="http://schemas.openxmlformats.org/officeDocument/2006/relationships/hyperlink" Target="https://www.gutenberg.org/cache/epub/44886/pg44886-images.html" TargetMode="External"/><Relationship Id="rId2509" Type="http://schemas.openxmlformats.org/officeDocument/2006/relationships/hyperlink" Target="http://www.gutenberg.org/files/44884/44884-h/44884-h.htm" TargetMode="External"/><Relationship Id="rId19891" Type="http://schemas.openxmlformats.org/officeDocument/2006/relationships/hyperlink" Target="http://www.gutenberg.org/files/44884/44884-h/44884-h.htm" TargetMode="External"/><Relationship Id="rId8552" Type="http://schemas.openxmlformats.org/officeDocument/2006/relationships/hyperlink" Target="http://www.gutenberg.org/files/44885/44885-h/44885-h.htm" TargetMode="External"/><Relationship Id="rId9950" Type="http://schemas.openxmlformats.org/officeDocument/2006/relationships/hyperlink" Target="http://www.gutenberg.org/files/44885/44885-h/44885-h.htm" TargetMode="External"/><Relationship Id="rId11880" Type="http://schemas.openxmlformats.org/officeDocument/2006/relationships/hyperlink" Target="http://www.gutenberg.org/files/44884/44884-h/44884-h.htm" TargetMode="External"/><Relationship Id="rId12931" Type="http://schemas.openxmlformats.org/officeDocument/2006/relationships/hyperlink" Target="http://www.gutenberg.org/files/44884/44884-h/44884-h.htm" TargetMode="External"/><Relationship Id="rId17095" Type="http://schemas.openxmlformats.org/officeDocument/2006/relationships/hyperlink" Target="https://www.gutenberg.org/cache/epub/44886/pg44886-images.html" TargetMode="External"/><Relationship Id="rId18146" Type="http://schemas.openxmlformats.org/officeDocument/2006/relationships/hyperlink" Target="http://www.gutenberg.org/files/44884/44884-h/44884-h.htm" TargetMode="External"/><Relationship Id="rId18493" Type="http://schemas.openxmlformats.org/officeDocument/2006/relationships/hyperlink" Target="http://www.gutenberg.org/files/44884/44884-h/44884-h.htm" TargetMode="External"/><Relationship Id="rId19544" Type="http://schemas.openxmlformats.org/officeDocument/2006/relationships/hyperlink" Target="http://www.gutenberg.org/files/44885/44885-h/44885-h.htm" TargetMode="External"/><Relationship Id="rId7154" Type="http://schemas.openxmlformats.org/officeDocument/2006/relationships/hyperlink" Target="https://www.gutenberg.org/cache/epub/44886/pg44886-images.html" TargetMode="External"/><Relationship Id="rId8205" Type="http://schemas.openxmlformats.org/officeDocument/2006/relationships/hyperlink" Target="http://www.gutenberg.org/files/44885/44885-h/44885-h.htm" TargetMode="External"/><Relationship Id="rId9603" Type="http://schemas.openxmlformats.org/officeDocument/2006/relationships/hyperlink" Target="http://www.gutenberg.org/files/44885/44885-h/44885-h.htm" TargetMode="External"/><Relationship Id="rId10482" Type="http://schemas.openxmlformats.org/officeDocument/2006/relationships/hyperlink" Target="http://www.gutenberg.org/files/44885/44885-h/44885-h.htm" TargetMode="External"/><Relationship Id="rId11533" Type="http://schemas.openxmlformats.org/officeDocument/2006/relationships/hyperlink" Target="https://www.gutenberg.org/cache/epub/44886/pg44886-images.html" TargetMode="External"/><Relationship Id="rId10135" Type="http://schemas.openxmlformats.org/officeDocument/2006/relationships/hyperlink" Target="http://www.gutenberg.org/files/44884/44884-h/44884-h.htm" TargetMode="External"/><Relationship Id="rId14756" Type="http://schemas.openxmlformats.org/officeDocument/2006/relationships/hyperlink" Target="http://www.gutenberg.org/files/44885/44885-h/44885-h.htm" TargetMode="External"/><Relationship Id="rId15807" Type="http://schemas.openxmlformats.org/officeDocument/2006/relationships/hyperlink" Target="http://www.gutenberg.org/files/44884/44884-h/44884-h.htm" TargetMode="External"/><Relationship Id="rId3764" Type="http://schemas.openxmlformats.org/officeDocument/2006/relationships/hyperlink" Target="http://www.gutenberg.org/files/44885/44885-h/44885-h.htm" TargetMode="External"/><Relationship Id="rId4815" Type="http://schemas.openxmlformats.org/officeDocument/2006/relationships/hyperlink" Target="http://www.gutenberg.org/files/44885/44885-h/44885-h.htm" TargetMode="External"/><Relationship Id="rId13358" Type="http://schemas.openxmlformats.org/officeDocument/2006/relationships/hyperlink" Target="http://www.gutenberg.org/files/44885/44885-h/44885-h.htm" TargetMode="External"/><Relationship Id="rId14409" Type="http://schemas.openxmlformats.org/officeDocument/2006/relationships/hyperlink" Target="http://www.gutenberg.org/files/44885/44885-h/44885-h.htm" TargetMode="External"/><Relationship Id="rId17979" Type="http://schemas.openxmlformats.org/officeDocument/2006/relationships/hyperlink" Target="http://www.gutenberg.org/files/44885/44885-h/44885-h.htm" TargetMode="External"/><Relationship Id="rId20574" Type="http://schemas.openxmlformats.org/officeDocument/2006/relationships/hyperlink" Target="http://www.gutenberg.org/files/44885/44885-h/44885-h.htm" TargetMode="External"/><Relationship Id="rId21625" Type="http://schemas.openxmlformats.org/officeDocument/2006/relationships/hyperlink" Target="http://www.gutenberg.org/files/44884/44884-h/44884-h.htm" TargetMode="External"/><Relationship Id="rId685" Type="http://schemas.openxmlformats.org/officeDocument/2006/relationships/hyperlink" Target="https://www.gutenberg.org/cache/epub/44886/pg44886-images.html" TargetMode="External"/><Relationship Id="rId2366" Type="http://schemas.openxmlformats.org/officeDocument/2006/relationships/hyperlink" Target="http://www.gutenberg.org/files/44885/44885-h/44885-h.htm" TargetMode="External"/><Relationship Id="rId3417" Type="http://schemas.openxmlformats.org/officeDocument/2006/relationships/hyperlink" Target="http://www.gutenberg.org/files/44885/44885-h/44885-h.htm" TargetMode="External"/><Relationship Id="rId6987" Type="http://schemas.openxmlformats.org/officeDocument/2006/relationships/hyperlink" Target="https://www.gutenberg.org/cache/epub/44886/pg44886-images.html" TargetMode="External"/><Relationship Id="rId20227" Type="http://schemas.openxmlformats.org/officeDocument/2006/relationships/hyperlink" Target="http://www.gutenberg.org/files/44885/44885-h/44885-h.htm" TargetMode="External"/><Relationship Id="rId338" Type="http://schemas.openxmlformats.org/officeDocument/2006/relationships/hyperlink" Target="https://www.gutenberg.org/cache/epub/44886/pg44886-images.html" TargetMode="External"/><Relationship Id="rId2019" Type="http://schemas.openxmlformats.org/officeDocument/2006/relationships/hyperlink" Target="https://www.gutenberg.org/cache/epub/44886/pg44886-images.html" TargetMode="External"/><Relationship Id="rId5589" Type="http://schemas.openxmlformats.org/officeDocument/2006/relationships/hyperlink" Target="http://www.gutenberg.org/files/44884/44884-h/44884-h.htm" TargetMode="External"/><Relationship Id="rId9460" Type="http://schemas.openxmlformats.org/officeDocument/2006/relationships/hyperlink" Target="http://www.gutenberg.org/files/44885/44885-h/44885-h.htm" TargetMode="External"/><Relationship Id="rId11390" Type="http://schemas.openxmlformats.org/officeDocument/2006/relationships/hyperlink" Target="https://www.gutenberg.org/cache/epub/44886/pg44886-images.html" TargetMode="External"/><Relationship Id="rId19054" Type="http://schemas.openxmlformats.org/officeDocument/2006/relationships/hyperlink" Target="https://www.gutenberg.org/cache/epub/44886/pg44886-images.html" TargetMode="External"/><Relationship Id="rId2500" Type="http://schemas.openxmlformats.org/officeDocument/2006/relationships/hyperlink" Target="http://www.gutenberg.org/files/44884/44884-h/44884-h.htm" TargetMode="External"/><Relationship Id="rId8062" Type="http://schemas.openxmlformats.org/officeDocument/2006/relationships/hyperlink" Target="http://www.gutenberg.org/files/44884/44884-h/44884-h.htm" TargetMode="External"/><Relationship Id="rId9113" Type="http://schemas.openxmlformats.org/officeDocument/2006/relationships/hyperlink" Target="http://www.gutenberg.org/files/44885/44885-h/44885-h.htm" TargetMode="External"/><Relationship Id="rId11043" Type="http://schemas.openxmlformats.org/officeDocument/2006/relationships/hyperlink" Target="http://www.gutenberg.org/files/44884/44884-h/44884-h.htm" TargetMode="External"/><Relationship Id="rId12441" Type="http://schemas.openxmlformats.org/officeDocument/2006/relationships/hyperlink" Target="http://www.gutenberg.org/files/44884/44884-h/44884-h.htm" TargetMode="External"/><Relationship Id="rId1102" Type="http://schemas.openxmlformats.org/officeDocument/2006/relationships/hyperlink" Target="http://www.gutenberg.org/files/44885/44885-h/44885-h.htm" TargetMode="External"/><Relationship Id="rId15664" Type="http://schemas.openxmlformats.org/officeDocument/2006/relationships/hyperlink" Target="http://www.gutenberg.org/files/44884/44884-h/44884-h.htm" TargetMode="External"/><Relationship Id="rId16715" Type="http://schemas.openxmlformats.org/officeDocument/2006/relationships/hyperlink" Target="http://www.gutenberg.org/files/44885/44885-h/44885-h.htm" TargetMode="External"/><Relationship Id="rId3274" Type="http://schemas.openxmlformats.org/officeDocument/2006/relationships/hyperlink" Target="http://www.gutenberg.org/files/44885/44885-h/44885-h.htm" TargetMode="External"/><Relationship Id="rId4672" Type="http://schemas.openxmlformats.org/officeDocument/2006/relationships/hyperlink" Target="http://www.gutenberg.org/files/44885/44885-h/44885-h.htm" TargetMode="External"/><Relationship Id="rId5723" Type="http://schemas.openxmlformats.org/officeDocument/2006/relationships/hyperlink" Target="https://www.gutenberg.org/cache/epub/44886/pg44886-images.html" TargetMode="External"/><Relationship Id="rId14266" Type="http://schemas.openxmlformats.org/officeDocument/2006/relationships/hyperlink" Target="http://www.gutenberg.org/files/44885/44885-h/44885-h.htm" TargetMode="External"/><Relationship Id="rId15317" Type="http://schemas.openxmlformats.org/officeDocument/2006/relationships/hyperlink" Target="http://www.gutenberg.org/files/44884/44884-h/44884-h.htm" TargetMode="External"/><Relationship Id="rId18887" Type="http://schemas.openxmlformats.org/officeDocument/2006/relationships/hyperlink" Target="https://www.gutenberg.org/cache/epub/44886/pg44886-images.html" TargetMode="External"/><Relationship Id="rId19938" Type="http://schemas.openxmlformats.org/officeDocument/2006/relationships/hyperlink" Target="https://www.gutenberg.org/cache/epub/44886/pg44886-images.html" TargetMode="External"/><Relationship Id="rId21482" Type="http://schemas.openxmlformats.org/officeDocument/2006/relationships/hyperlink" Target="http://www.gutenberg.org/files/44884/44884-h/44884-h.htm" TargetMode="External"/><Relationship Id="rId195" Type="http://schemas.openxmlformats.org/officeDocument/2006/relationships/hyperlink" Target="https://www.gutenberg.org/cache/epub/44886/pg44886-images.html" TargetMode="External"/><Relationship Id="rId4325" Type="http://schemas.openxmlformats.org/officeDocument/2006/relationships/hyperlink" Target="https://www.gutenberg.org/cache/epub/44886/pg44886-images.html" TargetMode="External"/><Relationship Id="rId7895" Type="http://schemas.openxmlformats.org/officeDocument/2006/relationships/hyperlink" Target="https://www.gutenberg.org/cache/epub/44886/pg44886-images.html" TargetMode="External"/><Relationship Id="rId8946" Type="http://schemas.openxmlformats.org/officeDocument/2006/relationships/hyperlink" Target="http://www.gutenberg.org/files/44885/44885-h/44885-h.htm" TargetMode="External"/><Relationship Id="rId10876" Type="http://schemas.openxmlformats.org/officeDocument/2006/relationships/hyperlink" Target="http://www.gutenberg.org/files/44885/44885-h/44885-h.htm" TargetMode="External"/><Relationship Id="rId11927" Type="http://schemas.openxmlformats.org/officeDocument/2006/relationships/hyperlink" Target="http://www.gutenberg.org/files/44884/44884-h/44884-h.htm" TargetMode="External"/><Relationship Id="rId17489" Type="http://schemas.openxmlformats.org/officeDocument/2006/relationships/hyperlink" Target="http://www.gutenberg.org/files/44885/44885-h/44885-h.htm" TargetMode="External"/><Relationship Id="rId20084" Type="http://schemas.openxmlformats.org/officeDocument/2006/relationships/hyperlink" Target="https://www.gutenberg.org/cache/epub/44886/pg44886-images.html" TargetMode="External"/><Relationship Id="rId21135" Type="http://schemas.openxmlformats.org/officeDocument/2006/relationships/hyperlink" Target="https://www.gutenberg.org/cache/epub/44886/pg44886-images.html" TargetMode="External"/><Relationship Id="rId6497" Type="http://schemas.openxmlformats.org/officeDocument/2006/relationships/hyperlink" Target="http://www.gutenberg.org/files/44884/44884-h/44884-h.htm" TargetMode="External"/><Relationship Id="rId7548" Type="http://schemas.openxmlformats.org/officeDocument/2006/relationships/hyperlink" Target="http://www.gutenberg.org/files/44884/44884-h/44884-h.htm" TargetMode="External"/><Relationship Id="rId10529" Type="http://schemas.openxmlformats.org/officeDocument/2006/relationships/hyperlink" Target="http://www.gutenberg.org/files/44884/44884-h/44884-h.htm" TargetMode="External"/><Relationship Id="rId14400" Type="http://schemas.openxmlformats.org/officeDocument/2006/relationships/hyperlink" Target="http://www.gutenberg.org/files/44884/44884-h/44884-h.htm" TargetMode="External"/><Relationship Id="rId5099" Type="http://schemas.openxmlformats.org/officeDocument/2006/relationships/hyperlink" Target="http://www.gutenberg.org/files/44884/44884-h/44884-h.htm" TargetMode="External"/><Relationship Id="rId13002" Type="http://schemas.openxmlformats.org/officeDocument/2006/relationships/hyperlink" Target="http://www.gutenberg.org/files/44884/44884-h/44884-h.htm" TargetMode="External"/><Relationship Id="rId17970" Type="http://schemas.openxmlformats.org/officeDocument/2006/relationships/hyperlink" Target="http://www.gutenberg.org/files/44885/44885-h/44885-h.htm" TargetMode="External"/><Relationship Id="rId2010" Type="http://schemas.openxmlformats.org/officeDocument/2006/relationships/hyperlink" Target="https://www.gutenberg.org/cache/epub/44886/pg44886-images.html" TargetMode="External"/><Relationship Id="rId5580" Type="http://schemas.openxmlformats.org/officeDocument/2006/relationships/hyperlink" Target="http://www.gutenberg.org/files/44884/44884-h/44884-h.htm" TargetMode="External"/><Relationship Id="rId6631" Type="http://schemas.openxmlformats.org/officeDocument/2006/relationships/hyperlink" Target="http://www.gutenberg.org/files/44885/44885-h/44885-h.htm" TargetMode="External"/><Relationship Id="rId15174" Type="http://schemas.openxmlformats.org/officeDocument/2006/relationships/hyperlink" Target="https://www.gutenberg.org/cache/epub/44886/pg44886-images.html" TargetMode="External"/><Relationship Id="rId16572" Type="http://schemas.openxmlformats.org/officeDocument/2006/relationships/hyperlink" Target="https://www.gutenberg.org/cache/epub/44886/pg44886-images.html" TargetMode="External"/><Relationship Id="rId17623" Type="http://schemas.openxmlformats.org/officeDocument/2006/relationships/hyperlink" Target="http://www.gutenberg.org/files/44885/44885-h/44885-h.htm" TargetMode="External"/><Relationship Id="rId20968" Type="http://schemas.openxmlformats.org/officeDocument/2006/relationships/hyperlink" Target="http://www.gutenberg.org/files/44884/44884-h/44884-h.htm" TargetMode="External"/><Relationship Id="rId4182" Type="http://schemas.openxmlformats.org/officeDocument/2006/relationships/hyperlink" Target="http://www.gutenberg.org/files/44885/44885-h/44885-h.htm" TargetMode="External"/><Relationship Id="rId5233" Type="http://schemas.openxmlformats.org/officeDocument/2006/relationships/hyperlink" Target="http://www.gutenberg.org/files/44885/44885-h/44885-h.htm" TargetMode="External"/><Relationship Id="rId16225" Type="http://schemas.openxmlformats.org/officeDocument/2006/relationships/hyperlink" Target="http://www.gutenberg.org/files/44884/44884-h/44884-h.htm" TargetMode="External"/><Relationship Id="rId19795" Type="http://schemas.openxmlformats.org/officeDocument/2006/relationships/hyperlink" Target="https://www.gutenberg.org/cache/epub/44886/pg44886-images.html" TargetMode="External"/><Relationship Id="rId9854" Type="http://schemas.openxmlformats.org/officeDocument/2006/relationships/hyperlink" Target="http://www.gutenberg.org/files/44884/44884-h/44884-h.htm" TargetMode="External"/><Relationship Id="rId11784" Type="http://schemas.openxmlformats.org/officeDocument/2006/relationships/hyperlink" Target="https://www.gutenberg.org/cache/epub/44886/pg44886-images.html" TargetMode="External"/><Relationship Id="rId12835" Type="http://schemas.openxmlformats.org/officeDocument/2006/relationships/hyperlink" Target="https://www.gutenberg.org/cache/epub/44886/pg44886-images.html" TargetMode="External"/><Relationship Id="rId18397" Type="http://schemas.openxmlformats.org/officeDocument/2006/relationships/hyperlink" Target="http://www.gutenberg.org/files/44884/44884-h/44884-h.htm" TargetMode="External"/><Relationship Id="rId19448" Type="http://schemas.openxmlformats.org/officeDocument/2006/relationships/hyperlink" Target="http://www.gutenberg.org/files/44885/44885-h/44885-h.htm" TargetMode="External"/><Relationship Id="rId68" Type="http://schemas.openxmlformats.org/officeDocument/2006/relationships/hyperlink" Target="https://www.gutenberg.org/cache/epub/44886/pg44886-images.html" TargetMode="External"/><Relationship Id="rId1843" Type="http://schemas.openxmlformats.org/officeDocument/2006/relationships/hyperlink" Target="https://www.gutenberg.org/cache/epub/44886/pg44886-images.html" TargetMode="External"/><Relationship Id="rId7058" Type="http://schemas.openxmlformats.org/officeDocument/2006/relationships/hyperlink" Target="https://www.gutenberg.org/cache/epub/44886/pg44886-images.html" TargetMode="External"/><Relationship Id="rId8456" Type="http://schemas.openxmlformats.org/officeDocument/2006/relationships/hyperlink" Target="http://www.gutenberg.org/files/44884/44884-h/44884-h.htm" TargetMode="External"/><Relationship Id="rId9507" Type="http://schemas.openxmlformats.org/officeDocument/2006/relationships/hyperlink" Target="http://www.gutenberg.org/files/44884/44884-h/44884-h.htm" TargetMode="External"/><Relationship Id="rId10386" Type="http://schemas.openxmlformats.org/officeDocument/2006/relationships/hyperlink" Target="http://www.gutenberg.org/files/44884/44884-h/44884-h.htm" TargetMode="External"/><Relationship Id="rId11437" Type="http://schemas.openxmlformats.org/officeDocument/2006/relationships/hyperlink" Target="https://www.gutenberg.org/cache/epub/44886/pg44886-images.html" TargetMode="External"/><Relationship Id="rId8109" Type="http://schemas.openxmlformats.org/officeDocument/2006/relationships/hyperlink" Target="http://www.gutenberg.org/files/44885/44885-h/44885-h.htm" TargetMode="External"/><Relationship Id="rId10039" Type="http://schemas.openxmlformats.org/officeDocument/2006/relationships/hyperlink" Target="http://www.gutenberg.org/files/44884/44884-h/44884-h.htm" TargetMode="External"/><Relationship Id="rId17480" Type="http://schemas.openxmlformats.org/officeDocument/2006/relationships/hyperlink" Target="http://www.gutenberg.org/files/44884/44884-h/44884-h.htm" TargetMode="External"/><Relationship Id="rId18531" Type="http://schemas.openxmlformats.org/officeDocument/2006/relationships/hyperlink" Target="https://www.gutenberg.org/cache/epub/44886/pg44886-images.html" TargetMode="External"/><Relationship Id="rId3668" Type="http://schemas.openxmlformats.org/officeDocument/2006/relationships/hyperlink" Target="http://www.gutenberg.org/files/44885/44885-h/44885-h.htm" TargetMode="External"/><Relationship Id="rId4719" Type="http://schemas.openxmlformats.org/officeDocument/2006/relationships/hyperlink" Target="http://www.gutenberg.org/files/44884/44884-h/44884-h.htm" TargetMode="External"/><Relationship Id="rId16082" Type="http://schemas.openxmlformats.org/officeDocument/2006/relationships/hyperlink" Target="http://www.gutenberg.org/files/44885/44885-h/44885-h.htm" TargetMode="External"/><Relationship Id="rId17133" Type="http://schemas.openxmlformats.org/officeDocument/2006/relationships/hyperlink" Target="http://www.gutenberg.org/files/44884/44884-h/44884-h.htm" TargetMode="External"/><Relationship Id="rId20478" Type="http://schemas.openxmlformats.org/officeDocument/2006/relationships/hyperlink" Target="http://www.gutenberg.org/files/44885/44885-h/44885-h.htm" TargetMode="External"/><Relationship Id="rId21529" Type="http://schemas.openxmlformats.org/officeDocument/2006/relationships/hyperlink" Target="http://www.gutenberg.org/files/44885/44885-h/44885-h.htm" TargetMode="External"/><Relationship Id="rId589" Type="http://schemas.openxmlformats.org/officeDocument/2006/relationships/hyperlink" Target="https://www.gutenberg.org/cache/epub/44886/pg44886-images.html" TargetMode="External"/><Relationship Id="rId5090" Type="http://schemas.openxmlformats.org/officeDocument/2006/relationships/hyperlink" Target="http://www.gutenberg.org/files/44885/44885-h/44885-h.htm" TargetMode="External"/><Relationship Id="rId6141" Type="http://schemas.openxmlformats.org/officeDocument/2006/relationships/hyperlink" Target="http://www.gutenberg.org/files/44884/44884-h/44884-h.htm" TargetMode="External"/><Relationship Id="rId10520" Type="http://schemas.openxmlformats.org/officeDocument/2006/relationships/hyperlink" Target="http://www.gutenberg.org/files/44884/44884-h/44884-h.htm" TargetMode="External"/><Relationship Id="rId9364" Type="http://schemas.openxmlformats.org/officeDocument/2006/relationships/hyperlink" Target="http://www.gutenberg.org/files/44885/44885-h/44885-h.htm" TargetMode="External"/><Relationship Id="rId12692" Type="http://schemas.openxmlformats.org/officeDocument/2006/relationships/hyperlink" Target="http://www.gutenberg.org/files/44884/44884-h/44884-h.htm" TargetMode="External"/><Relationship Id="rId13743" Type="http://schemas.openxmlformats.org/officeDocument/2006/relationships/hyperlink" Target="http://www.gutenberg.org/files/44884/44884-h/44884-h.htm" TargetMode="External"/><Relationship Id="rId2751" Type="http://schemas.openxmlformats.org/officeDocument/2006/relationships/hyperlink" Target="http://www.gutenberg.org/files/44884/44884-h/44884-h.htm" TargetMode="External"/><Relationship Id="rId3802" Type="http://schemas.openxmlformats.org/officeDocument/2006/relationships/hyperlink" Target="https://www.gutenberg.org/cache/epub/44886/pg44886-images.html" TargetMode="External"/><Relationship Id="rId9017" Type="http://schemas.openxmlformats.org/officeDocument/2006/relationships/hyperlink" Target="http://www.gutenberg.org/files/44884/44884-h/44884-h.htm" TargetMode="External"/><Relationship Id="rId11294" Type="http://schemas.openxmlformats.org/officeDocument/2006/relationships/hyperlink" Target="https://www.gutenberg.org/cache/epub/44886/pg44886-images.html" TargetMode="External"/><Relationship Id="rId12345" Type="http://schemas.openxmlformats.org/officeDocument/2006/relationships/hyperlink" Target="http://www.gutenberg.org/files/44885/44885-h/44885-h.htm" TargetMode="External"/><Relationship Id="rId16966" Type="http://schemas.openxmlformats.org/officeDocument/2006/relationships/hyperlink" Target="https://www.gutenberg.org/cache/epub/44886/pg44886-images.html" TargetMode="External"/><Relationship Id="rId20612" Type="http://schemas.openxmlformats.org/officeDocument/2006/relationships/hyperlink" Target="https://www.gutenberg.org/cache/epub/44886/pg44886-images.html" TargetMode="External"/><Relationship Id="rId723" Type="http://schemas.openxmlformats.org/officeDocument/2006/relationships/hyperlink" Target="https://www.gutenberg.org/cache/epub/44886/pg44886-images.html" TargetMode="External"/><Relationship Id="rId1006" Type="http://schemas.openxmlformats.org/officeDocument/2006/relationships/hyperlink" Target="https://www.gutenberg.org/cache/epub/44886/pg44886-images.html" TargetMode="External"/><Relationship Id="rId1353" Type="http://schemas.openxmlformats.org/officeDocument/2006/relationships/hyperlink" Target="https://www.gutenberg.org/cache/epub/44886/pg44886-images.html" TargetMode="External"/><Relationship Id="rId2404" Type="http://schemas.openxmlformats.org/officeDocument/2006/relationships/hyperlink" Target="http://www.gutenberg.org/files/44885/44885-h/44885-h.htm" TargetMode="External"/><Relationship Id="rId5974" Type="http://schemas.openxmlformats.org/officeDocument/2006/relationships/hyperlink" Target="http://www.gutenberg.org/files/44885/44885-h/44885-h.htm" TargetMode="External"/><Relationship Id="rId15568" Type="http://schemas.openxmlformats.org/officeDocument/2006/relationships/hyperlink" Target="http://www.gutenberg.org/files/44884/44884-h/44884-h.htm" TargetMode="External"/><Relationship Id="rId16619" Type="http://schemas.openxmlformats.org/officeDocument/2006/relationships/hyperlink" Target="http://www.gutenberg.org/files/44884/44884-h/44884-h.htm" TargetMode="External"/><Relationship Id="rId4576" Type="http://schemas.openxmlformats.org/officeDocument/2006/relationships/hyperlink" Target="http://www.gutenberg.org/files/44884/44884-h/44884-h.htm" TargetMode="External"/><Relationship Id="rId5627" Type="http://schemas.openxmlformats.org/officeDocument/2006/relationships/hyperlink" Target="http://www.gutenberg.org/files/44885/44885-h/44885-h.htm" TargetMode="External"/><Relationship Id="rId18041" Type="http://schemas.openxmlformats.org/officeDocument/2006/relationships/hyperlink" Target="http://www.gutenberg.org/files/44884/44884-h/44884-h.htm" TargetMode="External"/><Relationship Id="rId21386" Type="http://schemas.openxmlformats.org/officeDocument/2006/relationships/hyperlink" Target="http://www.gutenberg.org/files/44884/44884-h/44884-h.htm" TargetMode="External"/><Relationship Id="rId3178" Type="http://schemas.openxmlformats.org/officeDocument/2006/relationships/hyperlink" Target="http://www.gutenberg.org/files/44884/44884-h/44884-h.htm" TargetMode="External"/><Relationship Id="rId4229" Type="http://schemas.openxmlformats.org/officeDocument/2006/relationships/hyperlink" Target="http://www.gutenberg.org/files/44885/44885-h/44885-h.htm" TargetMode="External"/><Relationship Id="rId7799" Type="http://schemas.openxmlformats.org/officeDocument/2006/relationships/hyperlink" Target="https://www.gutenberg.org/cache/epub/44886/pg44886-images.html" TargetMode="External"/><Relationship Id="rId8100" Type="http://schemas.openxmlformats.org/officeDocument/2006/relationships/hyperlink" Target="https://www.gutenberg.org/cache/epub/44886/pg44886-images.html" TargetMode="External"/><Relationship Id="rId10030" Type="http://schemas.openxmlformats.org/officeDocument/2006/relationships/hyperlink" Target="http://www.gutenberg.org/files/44884/44884-h/44884-h.htm" TargetMode="External"/><Relationship Id="rId21039" Type="http://schemas.openxmlformats.org/officeDocument/2006/relationships/hyperlink" Target="http://www.gutenberg.org/files/44884/44884-h/44884-h.htm" TargetMode="External"/><Relationship Id="rId4710" Type="http://schemas.openxmlformats.org/officeDocument/2006/relationships/hyperlink" Target="http://www.gutenberg.org/files/44885/44885-h/44885-h.htm" TargetMode="External"/><Relationship Id="rId13253" Type="http://schemas.openxmlformats.org/officeDocument/2006/relationships/hyperlink" Target="http://www.gutenberg.org/files/44885/44885-h/44885-h.htm" TargetMode="External"/><Relationship Id="rId14651" Type="http://schemas.openxmlformats.org/officeDocument/2006/relationships/hyperlink" Target="http://www.gutenberg.org/files/44884/44884-h/44884-h.htm" TargetMode="External"/><Relationship Id="rId15702" Type="http://schemas.openxmlformats.org/officeDocument/2006/relationships/hyperlink" Target="http://www.gutenberg.org/files/44884/44884-h/44884-h.htm" TargetMode="External"/><Relationship Id="rId580" Type="http://schemas.openxmlformats.org/officeDocument/2006/relationships/hyperlink" Target="https://www.gutenberg.org/cache/epub/44886/pg44886-images.html" TargetMode="External"/><Relationship Id="rId2261" Type="http://schemas.openxmlformats.org/officeDocument/2006/relationships/hyperlink" Target="https://www.gutenberg.org/cache/epub/44886/pg44886-images.html" TargetMode="External"/><Relationship Id="rId3312" Type="http://schemas.openxmlformats.org/officeDocument/2006/relationships/hyperlink" Target="http://www.gutenberg.org/files/44885/44885-h/44885-h.htm" TargetMode="External"/><Relationship Id="rId14304" Type="http://schemas.openxmlformats.org/officeDocument/2006/relationships/hyperlink" Target="http://www.gutenberg.org/files/44884/44884-h/44884-h.htm" TargetMode="External"/><Relationship Id="rId17874" Type="http://schemas.openxmlformats.org/officeDocument/2006/relationships/hyperlink" Target="http://www.gutenberg.org/files/44884/44884-h/44884-h.htm" TargetMode="External"/><Relationship Id="rId18925" Type="http://schemas.openxmlformats.org/officeDocument/2006/relationships/hyperlink" Target="http://www.gutenberg.org/files/44885/44885-h/44885-h.htm" TargetMode="External"/><Relationship Id="rId20122" Type="http://schemas.openxmlformats.org/officeDocument/2006/relationships/hyperlink" Target="https://www.gutenberg.org/cache/epub/44886/pg44886-images.html" TargetMode="External"/><Relationship Id="rId21520" Type="http://schemas.openxmlformats.org/officeDocument/2006/relationships/hyperlink" Target="http://www.gutenberg.org/files/44884/44884-h/44884-h.htm" TargetMode="External"/><Relationship Id="rId233" Type="http://schemas.openxmlformats.org/officeDocument/2006/relationships/hyperlink" Target="https://www.gutenberg.org/cache/epub/44886/pg44886-images.html" TargetMode="External"/><Relationship Id="rId5484" Type="http://schemas.openxmlformats.org/officeDocument/2006/relationships/hyperlink" Target="http://www.gutenberg.org/files/44884/44884-h/44884-h.htm" TargetMode="External"/><Relationship Id="rId6882" Type="http://schemas.openxmlformats.org/officeDocument/2006/relationships/hyperlink" Target="http://www.gutenberg.org/files/44885/44885-h/44885-h.htm" TargetMode="External"/><Relationship Id="rId7933" Type="http://schemas.openxmlformats.org/officeDocument/2006/relationships/hyperlink" Target="http://www.gutenberg.org/files/44884/44884-h/44884-h.htm" TargetMode="External"/><Relationship Id="rId10914" Type="http://schemas.openxmlformats.org/officeDocument/2006/relationships/hyperlink" Target="http://www.gutenberg.org/files/44885/44885-h/44885-h.htm" TargetMode="External"/><Relationship Id="rId16476" Type="http://schemas.openxmlformats.org/officeDocument/2006/relationships/hyperlink" Target="http://www.gutenberg.org/files/44885/44885-h/44885-h.htm" TargetMode="External"/><Relationship Id="rId17527" Type="http://schemas.openxmlformats.org/officeDocument/2006/relationships/hyperlink" Target="http://www.gutenberg.org/files/44884/44884-h/44884-h.htm" TargetMode="External"/><Relationship Id="rId4086" Type="http://schemas.openxmlformats.org/officeDocument/2006/relationships/hyperlink" Target="https://www.gutenberg.org/cache/epub/44886/pg44886-images.html" TargetMode="External"/><Relationship Id="rId5137" Type="http://schemas.openxmlformats.org/officeDocument/2006/relationships/hyperlink" Target="http://www.gutenberg.org/files/44884/44884-h/44884-h.htm" TargetMode="External"/><Relationship Id="rId6535" Type="http://schemas.openxmlformats.org/officeDocument/2006/relationships/hyperlink" Target="https://www.gutenberg.org/cache/epub/44886/pg44886-images.html" TargetMode="External"/><Relationship Id="rId15078" Type="http://schemas.openxmlformats.org/officeDocument/2006/relationships/hyperlink" Target="http://www.gutenberg.org/files/44885/44885-h/44885-h.htm" TargetMode="External"/><Relationship Id="rId16129" Type="http://schemas.openxmlformats.org/officeDocument/2006/relationships/hyperlink" Target="http://www.gutenberg.org/files/44885/44885-h/44885-h.htm" TargetMode="External"/><Relationship Id="rId19699" Type="http://schemas.openxmlformats.org/officeDocument/2006/relationships/hyperlink" Target="http://www.gutenberg.org/files/44885/44885-h/44885-h.htm" TargetMode="External"/><Relationship Id="rId9758" Type="http://schemas.openxmlformats.org/officeDocument/2006/relationships/hyperlink" Target="http://www.gutenberg.org/files/44885/44885-h/44885-h.htm" TargetMode="External"/><Relationship Id="rId11688" Type="http://schemas.openxmlformats.org/officeDocument/2006/relationships/hyperlink" Target="https://www.gutenberg.org/cache/epub/44886/pg44886-images.html" TargetMode="External"/><Relationship Id="rId12739" Type="http://schemas.openxmlformats.org/officeDocument/2006/relationships/hyperlink" Target="https://www.gutenberg.org/cache/epub/44886/pg44886-images.html" TargetMode="External"/><Relationship Id="rId16610" Type="http://schemas.openxmlformats.org/officeDocument/2006/relationships/hyperlink" Target="http://www.gutenberg.org/files/44884/44884-h/44884-h.htm" TargetMode="External"/><Relationship Id="rId1747" Type="http://schemas.openxmlformats.org/officeDocument/2006/relationships/hyperlink" Target="https://www.gutenberg.org/cache/epub/44886/pg44886-images.html" TargetMode="External"/><Relationship Id="rId14161" Type="http://schemas.openxmlformats.org/officeDocument/2006/relationships/hyperlink" Target="http://www.gutenberg.org/files/44885/44885-h/44885-h.htm" TargetMode="External"/><Relationship Id="rId15212" Type="http://schemas.openxmlformats.org/officeDocument/2006/relationships/hyperlink" Target="https://www.gutenberg.org/cache/epub/44886/pg44886-images.html" TargetMode="External"/><Relationship Id="rId4220" Type="http://schemas.openxmlformats.org/officeDocument/2006/relationships/hyperlink" Target="http://www.gutenberg.org/files/44884/44884-h/44884-h.htm" TargetMode="External"/><Relationship Id="rId7790" Type="http://schemas.openxmlformats.org/officeDocument/2006/relationships/hyperlink" Target="http://www.gutenberg.org/files/44885/44885-h/44885-h.htm" TargetMode="External"/><Relationship Id="rId8841" Type="http://schemas.openxmlformats.org/officeDocument/2006/relationships/hyperlink" Target="http://www.gutenberg.org/files/44885/44885-h/44885-h.htm" TargetMode="External"/><Relationship Id="rId17384" Type="http://schemas.openxmlformats.org/officeDocument/2006/relationships/hyperlink" Target="http://www.gutenberg.org/files/44885/44885-h/44885-h.htm" TargetMode="External"/><Relationship Id="rId18435" Type="http://schemas.openxmlformats.org/officeDocument/2006/relationships/hyperlink" Target="http://www.gutenberg.org/files/44884/44884-h/44884-h.htm" TargetMode="External"/><Relationship Id="rId18782" Type="http://schemas.openxmlformats.org/officeDocument/2006/relationships/hyperlink" Target="https://www.gutenberg.org/cache/epub/44886/pg44886-images.html" TargetMode="External"/><Relationship Id="rId19833" Type="http://schemas.openxmlformats.org/officeDocument/2006/relationships/hyperlink" Target="https://www.gutenberg.org/cache/epub/44886/pg44886-images.html" TargetMode="External"/><Relationship Id="rId21030" Type="http://schemas.openxmlformats.org/officeDocument/2006/relationships/hyperlink" Target="http://www.gutenberg.org/files/44884/44884-h/44884-h.htm" TargetMode="External"/><Relationship Id="rId6392" Type="http://schemas.openxmlformats.org/officeDocument/2006/relationships/hyperlink" Target="http://www.gutenberg.org/files/44885/44885-h/44885-h.htm" TargetMode="External"/><Relationship Id="rId7443" Type="http://schemas.openxmlformats.org/officeDocument/2006/relationships/hyperlink" Target="http://www.gutenberg.org/files/44885/44885-h/44885-h.htm" TargetMode="External"/><Relationship Id="rId10771" Type="http://schemas.openxmlformats.org/officeDocument/2006/relationships/hyperlink" Target="http://www.gutenberg.org/files/44884/44884-h/44884-h.htm" TargetMode="External"/><Relationship Id="rId11822" Type="http://schemas.openxmlformats.org/officeDocument/2006/relationships/hyperlink" Target="http://www.gutenberg.org/files/44885/44885-h/44885-h.htm" TargetMode="External"/><Relationship Id="rId17037" Type="http://schemas.openxmlformats.org/officeDocument/2006/relationships/hyperlink" Target="http://www.gutenberg.org/files/44884/44884-h/44884-h.htm" TargetMode="External"/><Relationship Id="rId6045" Type="http://schemas.openxmlformats.org/officeDocument/2006/relationships/hyperlink" Target="http://www.gutenberg.org/files/44884/44884-h/44884-h.htm" TargetMode="External"/><Relationship Id="rId10424" Type="http://schemas.openxmlformats.org/officeDocument/2006/relationships/hyperlink" Target="http://www.gutenberg.org/files/44884/44884-h/44884-h.htm" TargetMode="External"/><Relationship Id="rId13994" Type="http://schemas.openxmlformats.org/officeDocument/2006/relationships/hyperlink" Target="http://www.gutenberg.org/files/44884/44884-h/44884-h.htm" TargetMode="External"/><Relationship Id="rId9268" Type="http://schemas.openxmlformats.org/officeDocument/2006/relationships/hyperlink" Target="http://www.gutenberg.org/files/44884/44884-h/44884-h.htm" TargetMode="External"/><Relationship Id="rId12596" Type="http://schemas.openxmlformats.org/officeDocument/2006/relationships/hyperlink" Target="http://www.gutenberg.org/files/44885/44885-h/44885-h.htm" TargetMode="External"/><Relationship Id="rId13647" Type="http://schemas.openxmlformats.org/officeDocument/2006/relationships/hyperlink" Target="http://www.gutenberg.org/files/44885/44885-h/44885-h.htm" TargetMode="External"/><Relationship Id="rId20863" Type="http://schemas.openxmlformats.org/officeDocument/2006/relationships/hyperlink" Target="http://www.gutenberg.org/files/44884/44884-h/44884-h.htm" TargetMode="External"/><Relationship Id="rId974" Type="http://schemas.openxmlformats.org/officeDocument/2006/relationships/hyperlink" Target="https://www.gutenberg.org/cache/epub/44886/pg44886-images.html" TargetMode="External"/><Relationship Id="rId2655" Type="http://schemas.openxmlformats.org/officeDocument/2006/relationships/hyperlink" Target="http://www.gutenberg.org/files/44885/44885-h/44885-h.htm" TargetMode="External"/><Relationship Id="rId3706" Type="http://schemas.openxmlformats.org/officeDocument/2006/relationships/hyperlink" Target="http://www.gutenberg.org/files/44884/44884-h/44884-h.htm" TargetMode="External"/><Relationship Id="rId11198" Type="http://schemas.openxmlformats.org/officeDocument/2006/relationships/hyperlink" Target="http://www.gutenberg.org/files/44884/44884-h/44884-h.htm" TargetMode="External"/><Relationship Id="rId12249" Type="http://schemas.openxmlformats.org/officeDocument/2006/relationships/hyperlink" Target="http://www.gutenberg.org/files/44884/44884-h/44884-h.htm" TargetMode="External"/><Relationship Id="rId16120" Type="http://schemas.openxmlformats.org/officeDocument/2006/relationships/hyperlink" Target="http://www.gutenberg.org/files/44885/44885-h/44885-h.htm" TargetMode="External"/><Relationship Id="rId19690" Type="http://schemas.openxmlformats.org/officeDocument/2006/relationships/hyperlink" Target="http://www.gutenberg.org/files/44884/44884-h/44884-h.htm" TargetMode="External"/><Relationship Id="rId20516" Type="http://schemas.openxmlformats.org/officeDocument/2006/relationships/hyperlink" Target="http://www.gutenberg.org/files/44884/44884-h/44884-h.htm" TargetMode="External"/><Relationship Id="rId627" Type="http://schemas.openxmlformats.org/officeDocument/2006/relationships/hyperlink" Target="https://www.gutenberg.org/cache/epub/44886/pg44886-images.html" TargetMode="External"/><Relationship Id="rId1257" Type="http://schemas.openxmlformats.org/officeDocument/2006/relationships/hyperlink" Target="https://www.gutenberg.org/cache/epub/44886/pg44886-images.html" TargetMode="External"/><Relationship Id="rId2308" Type="http://schemas.openxmlformats.org/officeDocument/2006/relationships/hyperlink" Target="https://www.gutenberg.org/cache/epub/44886/pg44886-images.html" TargetMode="External"/><Relationship Id="rId5878" Type="http://schemas.openxmlformats.org/officeDocument/2006/relationships/hyperlink" Target="http://www.gutenberg.org/files/44884/44884-h/44884-h.htm" TargetMode="External"/><Relationship Id="rId6929" Type="http://schemas.openxmlformats.org/officeDocument/2006/relationships/hyperlink" Target="http://www.gutenberg.org/files/44885/44885-h/44885-h.htm" TargetMode="External"/><Relationship Id="rId18292" Type="http://schemas.openxmlformats.org/officeDocument/2006/relationships/hyperlink" Target="http://www.gutenberg.org/files/44884/44884-h/44884-h.htm" TargetMode="External"/><Relationship Id="rId19343" Type="http://schemas.openxmlformats.org/officeDocument/2006/relationships/hyperlink" Target="http://www.gutenberg.org/files/44884/44884-h/44884-h.htm" TargetMode="External"/><Relationship Id="rId8351" Type="http://schemas.openxmlformats.org/officeDocument/2006/relationships/hyperlink" Target="http://www.gutenberg.org/files/44884/44884-h/44884-h.htm" TargetMode="External"/><Relationship Id="rId9402" Type="http://schemas.openxmlformats.org/officeDocument/2006/relationships/hyperlink" Target="http://www.gutenberg.org/files/44885/44885-h/44885-h.htm" TargetMode="External"/><Relationship Id="rId10281" Type="http://schemas.openxmlformats.org/officeDocument/2006/relationships/hyperlink" Target="https://www.gutenberg.org/cache/epub/44886/pg44886-images.html" TargetMode="External"/><Relationship Id="rId11332" Type="http://schemas.openxmlformats.org/officeDocument/2006/relationships/hyperlink" Target="http://www.gutenberg.org/files/44884/44884-h/44884-h.htm" TargetMode="External"/><Relationship Id="rId12730" Type="http://schemas.openxmlformats.org/officeDocument/2006/relationships/hyperlink" Target="https://www.gutenberg.org/cache/epub/44886/pg44886-images.html" TargetMode="External"/><Relationship Id="rId8004" Type="http://schemas.openxmlformats.org/officeDocument/2006/relationships/hyperlink" Target="https://www.gutenberg.org/cache/epub/44886/pg44886-images.html" TargetMode="External"/><Relationship Id="rId15953" Type="http://schemas.openxmlformats.org/officeDocument/2006/relationships/hyperlink" Target="http://www.gutenberg.org/files/44884/44884-h/44884-h.htm" TargetMode="External"/><Relationship Id="rId3563" Type="http://schemas.openxmlformats.org/officeDocument/2006/relationships/hyperlink" Target="http://www.gutenberg.org/files/44885/44885-h/44885-h.htm" TargetMode="External"/><Relationship Id="rId4961" Type="http://schemas.openxmlformats.org/officeDocument/2006/relationships/hyperlink" Target="https://www.gutenberg.org/cache/epub/44886/pg44886-images.html" TargetMode="External"/><Relationship Id="rId14555" Type="http://schemas.openxmlformats.org/officeDocument/2006/relationships/hyperlink" Target="http://www.gutenberg.org/files/44885/44885-h/44885-h.htm" TargetMode="External"/><Relationship Id="rId15606" Type="http://schemas.openxmlformats.org/officeDocument/2006/relationships/hyperlink" Target="http://www.gutenberg.org/files/44885/44885-h/44885-h.htm" TargetMode="External"/><Relationship Id="rId21771" Type="http://schemas.openxmlformats.org/officeDocument/2006/relationships/hyperlink" Target="http://www.gutenberg.org/files/44885/44885-h/44885-h.htm" TargetMode="External"/><Relationship Id="rId484" Type="http://schemas.openxmlformats.org/officeDocument/2006/relationships/hyperlink" Target="https://www.gutenberg.org/cache/epub/44886/pg44886-images.html" TargetMode="External"/><Relationship Id="rId2165" Type="http://schemas.openxmlformats.org/officeDocument/2006/relationships/hyperlink" Target="http://www.gutenberg.org/files/44885/44885-h/44885-h.htm" TargetMode="External"/><Relationship Id="rId3216" Type="http://schemas.openxmlformats.org/officeDocument/2006/relationships/hyperlink" Target="http://www.gutenberg.org/files/44885/44885-h/44885-h.htm" TargetMode="External"/><Relationship Id="rId4614" Type="http://schemas.openxmlformats.org/officeDocument/2006/relationships/hyperlink" Target="http://www.gutenberg.org/files/44885/44885-h/44885-h.htm" TargetMode="External"/><Relationship Id="rId13157" Type="http://schemas.openxmlformats.org/officeDocument/2006/relationships/hyperlink" Target="http://www.gutenberg.org/files/44884/44884-h/44884-h.htm" TargetMode="External"/><Relationship Id="rId14208" Type="http://schemas.openxmlformats.org/officeDocument/2006/relationships/hyperlink" Target="https://www.gutenberg.org/cache/epub/44886/pg44886-images.html" TargetMode="External"/><Relationship Id="rId17778" Type="http://schemas.openxmlformats.org/officeDocument/2006/relationships/hyperlink" Target="http://www.gutenberg.org/files/44885/44885-h/44885-h.htm" TargetMode="External"/><Relationship Id="rId18829" Type="http://schemas.openxmlformats.org/officeDocument/2006/relationships/hyperlink" Target="http://www.gutenberg.org/files/44885/44885-h/44885-h.htm" TargetMode="External"/><Relationship Id="rId20373" Type="http://schemas.openxmlformats.org/officeDocument/2006/relationships/hyperlink" Target="http://www.gutenberg.org/files/44884/44884-h/44884-h.htm" TargetMode="External"/><Relationship Id="rId21424" Type="http://schemas.openxmlformats.org/officeDocument/2006/relationships/hyperlink" Target="http://www.gutenberg.org/files/44885/44885-h/44885-h.htm" TargetMode="External"/><Relationship Id="rId137" Type="http://schemas.openxmlformats.org/officeDocument/2006/relationships/hyperlink" Target="https://www.gutenberg.org/cache/epub/44886/pg44886-images.html" TargetMode="External"/><Relationship Id="rId6786" Type="http://schemas.openxmlformats.org/officeDocument/2006/relationships/hyperlink" Target="http://www.gutenberg.org/files/44885/44885-h/44885-h.htm" TargetMode="External"/><Relationship Id="rId7837" Type="http://schemas.openxmlformats.org/officeDocument/2006/relationships/hyperlink" Target="http://www.gutenberg.org/files/44885/44885-h/44885-h.htm" TargetMode="External"/><Relationship Id="rId10818" Type="http://schemas.openxmlformats.org/officeDocument/2006/relationships/hyperlink" Target="http://www.gutenberg.org/files/44884/44884-h/44884-h.htm" TargetMode="External"/><Relationship Id="rId20026" Type="http://schemas.openxmlformats.org/officeDocument/2006/relationships/hyperlink" Target="http://www.gutenberg.org/files/44885/44885-h/44885-h.htm" TargetMode="External"/><Relationship Id="rId5388" Type="http://schemas.openxmlformats.org/officeDocument/2006/relationships/hyperlink" Target="http://www.gutenberg.org/files/44884/44884-h/44884-h.htm" TargetMode="External"/><Relationship Id="rId6439" Type="http://schemas.openxmlformats.org/officeDocument/2006/relationships/hyperlink" Target="http://www.gutenberg.org/files/44884/44884-h/44884-h.htm" TargetMode="External"/><Relationship Id="rId12240" Type="http://schemas.openxmlformats.org/officeDocument/2006/relationships/hyperlink" Target="http://www.gutenberg.org/files/44884/44884-h/44884-h.htm" TargetMode="External"/><Relationship Id="rId1998" Type="http://schemas.openxmlformats.org/officeDocument/2006/relationships/hyperlink" Target="https://www.gutenberg.org/cache/epub/44886/pg44886-images.html" TargetMode="External"/><Relationship Id="rId6920" Type="http://schemas.openxmlformats.org/officeDocument/2006/relationships/hyperlink" Target="https://www.gutenberg.org/cache/epub/44886/pg44886-images.html" TargetMode="External"/><Relationship Id="rId15463" Type="http://schemas.openxmlformats.org/officeDocument/2006/relationships/hyperlink" Target="https://www.gutenberg.org/cache/epub/44886/pg44886-images.html" TargetMode="External"/><Relationship Id="rId16861" Type="http://schemas.openxmlformats.org/officeDocument/2006/relationships/hyperlink" Target="http://www.gutenberg.org/files/44885/44885-h/44885-h.htm" TargetMode="External"/><Relationship Id="rId17912" Type="http://schemas.openxmlformats.org/officeDocument/2006/relationships/hyperlink" Target="http://www.gutenberg.org/files/44885/44885-h/44885-h.htm" TargetMode="External"/><Relationship Id="rId4471" Type="http://schemas.openxmlformats.org/officeDocument/2006/relationships/hyperlink" Target="http://www.gutenberg.org/files/44885/44885-h/44885-h.htm" TargetMode="External"/><Relationship Id="rId5522" Type="http://schemas.openxmlformats.org/officeDocument/2006/relationships/hyperlink" Target="http://www.gutenberg.org/files/44884/44884-h/44884-h.htm" TargetMode="External"/><Relationship Id="rId14065" Type="http://schemas.openxmlformats.org/officeDocument/2006/relationships/hyperlink" Target="http://www.gutenberg.org/files/44885/44885-h/44885-h.htm" TargetMode="External"/><Relationship Id="rId15116" Type="http://schemas.openxmlformats.org/officeDocument/2006/relationships/hyperlink" Target="http://www.gutenberg.org/files/44885/44885-h/44885-h.htm" TargetMode="External"/><Relationship Id="rId16514" Type="http://schemas.openxmlformats.org/officeDocument/2006/relationships/hyperlink" Target="http://www.gutenberg.org/files/44884/44884-h/44884-h.htm" TargetMode="External"/><Relationship Id="rId21281" Type="http://schemas.openxmlformats.org/officeDocument/2006/relationships/hyperlink" Target="https://www.gutenberg.org/cache/epub/44886/pg44886-images.html" TargetMode="External"/><Relationship Id="rId3073" Type="http://schemas.openxmlformats.org/officeDocument/2006/relationships/hyperlink" Target="http://www.gutenberg.org/files/44884/44884-h/44884-h.htm" TargetMode="External"/><Relationship Id="rId4124" Type="http://schemas.openxmlformats.org/officeDocument/2006/relationships/hyperlink" Target="https://www.gutenberg.org/cache/epub/44886/pg44886-images.html" TargetMode="External"/><Relationship Id="rId7694" Type="http://schemas.openxmlformats.org/officeDocument/2006/relationships/hyperlink" Target="http://www.gutenberg.org/files/44885/44885-h/44885-h.htm" TargetMode="External"/><Relationship Id="rId18686" Type="http://schemas.openxmlformats.org/officeDocument/2006/relationships/hyperlink" Target="http://www.gutenberg.org/files/44884/44884-h/44884-h.htm" TargetMode="External"/><Relationship Id="rId19737" Type="http://schemas.openxmlformats.org/officeDocument/2006/relationships/hyperlink" Target="http://www.gutenberg.org/files/44885/44885-h/44885-h.htm" TargetMode="External"/><Relationship Id="rId6296" Type="http://schemas.openxmlformats.org/officeDocument/2006/relationships/hyperlink" Target="https://www.gutenberg.org/cache/epub/44886/pg44886-images.html" TargetMode="External"/><Relationship Id="rId7347" Type="http://schemas.openxmlformats.org/officeDocument/2006/relationships/hyperlink" Target="http://www.gutenberg.org/files/44885/44885-h/44885-h.htm" TargetMode="External"/><Relationship Id="rId8745" Type="http://schemas.openxmlformats.org/officeDocument/2006/relationships/hyperlink" Target="http://www.gutenberg.org/files/44885/44885-h/44885-h.htm" TargetMode="External"/><Relationship Id="rId10675" Type="http://schemas.openxmlformats.org/officeDocument/2006/relationships/hyperlink" Target="http://www.gutenberg.org/files/44884/44884-h/44884-h.htm" TargetMode="External"/><Relationship Id="rId11726" Type="http://schemas.openxmlformats.org/officeDocument/2006/relationships/hyperlink" Target="http://www.gutenberg.org/files/44885/44885-h/44885-h.htm" TargetMode="External"/><Relationship Id="rId17288" Type="http://schemas.openxmlformats.org/officeDocument/2006/relationships/hyperlink" Target="http://www.gutenberg.org/files/44884/44884-h/44884-h.htm" TargetMode="External"/><Relationship Id="rId18339" Type="http://schemas.openxmlformats.org/officeDocument/2006/relationships/hyperlink" Target="http://www.gutenberg.org/files/44885/44885-h/44885-h.htm" TargetMode="External"/><Relationship Id="rId10328" Type="http://schemas.openxmlformats.org/officeDocument/2006/relationships/hyperlink" Target="http://www.gutenberg.org/files/44885/44885-h/44885-h.htm" TargetMode="External"/><Relationship Id="rId13898" Type="http://schemas.openxmlformats.org/officeDocument/2006/relationships/hyperlink" Target="https://www.gutenberg.org/cache/epub/44886/pg44886-images.html" TargetMode="External"/><Relationship Id="rId14949" Type="http://schemas.openxmlformats.org/officeDocument/2006/relationships/hyperlink" Target="http://www.gutenberg.org/files/44885/44885-h/44885-h.htm" TargetMode="External"/><Relationship Id="rId18820" Type="http://schemas.openxmlformats.org/officeDocument/2006/relationships/hyperlink" Target="http://www.gutenberg.org/files/44885/44885-h/44885-h.htm" TargetMode="External"/><Relationship Id="rId3957" Type="http://schemas.openxmlformats.org/officeDocument/2006/relationships/hyperlink" Target="http://www.gutenberg.org/files/44885/44885-h/44885-h.htm" TargetMode="External"/><Relationship Id="rId16371" Type="http://schemas.openxmlformats.org/officeDocument/2006/relationships/hyperlink" Target="https://www.gutenberg.org/cache/epub/44886/pg44886-images.html" TargetMode="External"/><Relationship Id="rId17422" Type="http://schemas.openxmlformats.org/officeDocument/2006/relationships/hyperlink" Target="http://www.gutenberg.org/files/44884/44884-h/44884-h.htm" TargetMode="External"/><Relationship Id="rId20767" Type="http://schemas.openxmlformats.org/officeDocument/2006/relationships/hyperlink" Target="http://www.gutenberg.org/files/44885/44885-h/44885-h.htm" TargetMode="External"/><Relationship Id="rId21818" Type="http://schemas.openxmlformats.org/officeDocument/2006/relationships/hyperlink" Target="https://www.gutenberg.org/cache/epub/44886/pg44886-images.html" TargetMode="External"/><Relationship Id="rId878" Type="http://schemas.openxmlformats.org/officeDocument/2006/relationships/hyperlink" Target="https://www.gutenberg.org/cache/epub/44886/pg44886-images.html" TargetMode="External"/><Relationship Id="rId2559" Type="http://schemas.openxmlformats.org/officeDocument/2006/relationships/hyperlink" Target="http://www.gutenberg.org/files/44884/44884-h/44884-h.htm" TargetMode="External"/><Relationship Id="rId6430" Type="http://schemas.openxmlformats.org/officeDocument/2006/relationships/hyperlink" Target="http://www.gutenberg.org/files/44885/44885-h/44885-h.htm" TargetMode="External"/><Relationship Id="rId16024" Type="http://schemas.openxmlformats.org/officeDocument/2006/relationships/hyperlink" Target="http://www.gutenberg.org/files/44884/44884-h/44884-h.htm" TargetMode="External"/><Relationship Id="rId19594" Type="http://schemas.openxmlformats.org/officeDocument/2006/relationships/hyperlink" Target="http://www.gutenberg.org/files/44885/44885-h/44885-h.htm" TargetMode="External"/><Relationship Id="rId5032" Type="http://schemas.openxmlformats.org/officeDocument/2006/relationships/hyperlink" Target="http://www.gutenberg.org/files/44884/44884-h/44884-h.htm" TargetMode="External"/><Relationship Id="rId9653" Type="http://schemas.openxmlformats.org/officeDocument/2006/relationships/hyperlink" Target="http://www.gutenberg.org/files/44885/44885-h/44885-h.htm" TargetMode="External"/><Relationship Id="rId12981" Type="http://schemas.openxmlformats.org/officeDocument/2006/relationships/hyperlink" Target="http://www.gutenberg.org/files/44884/44884-h/44884-h.htm" TargetMode="External"/><Relationship Id="rId18196" Type="http://schemas.openxmlformats.org/officeDocument/2006/relationships/hyperlink" Target="http://www.gutenberg.org/files/44885/44885-h/44885-h.htm" TargetMode="External"/><Relationship Id="rId19247" Type="http://schemas.openxmlformats.org/officeDocument/2006/relationships/hyperlink" Target="http://www.gutenberg.org/files/44884/44884-h/44884-h.htm" TargetMode="External"/><Relationship Id="rId8255" Type="http://schemas.openxmlformats.org/officeDocument/2006/relationships/hyperlink" Target="http://www.gutenberg.org/files/44885/44885-h/44885-h.htm" TargetMode="External"/><Relationship Id="rId9306" Type="http://schemas.openxmlformats.org/officeDocument/2006/relationships/hyperlink" Target="http://www.gutenberg.org/files/44885/44885-h/44885-h.htm" TargetMode="External"/><Relationship Id="rId10185" Type="http://schemas.openxmlformats.org/officeDocument/2006/relationships/hyperlink" Target="http://www.gutenberg.org/files/44884/44884-h/44884-h.htm" TargetMode="External"/><Relationship Id="rId11583" Type="http://schemas.openxmlformats.org/officeDocument/2006/relationships/hyperlink" Target="http://www.gutenberg.org/files/44884/44884-h/44884-h.htm" TargetMode="External"/><Relationship Id="rId12634" Type="http://schemas.openxmlformats.org/officeDocument/2006/relationships/hyperlink" Target="http://www.gutenberg.org/files/44884/44884-h/44884-h.htm" TargetMode="External"/><Relationship Id="rId20901" Type="http://schemas.openxmlformats.org/officeDocument/2006/relationships/hyperlink" Target="http://www.gutenberg.org/files/44885/44885-h/44885-h.htm" TargetMode="External"/><Relationship Id="rId1642" Type="http://schemas.openxmlformats.org/officeDocument/2006/relationships/hyperlink" Target="http://www.gutenberg.org/files/44885/44885-h/44885-h.htm" TargetMode="External"/><Relationship Id="rId11236" Type="http://schemas.openxmlformats.org/officeDocument/2006/relationships/hyperlink" Target="http://www.gutenberg.org/files/44884/44884-h/44884-h.htm" TargetMode="External"/><Relationship Id="rId15857" Type="http://schemas.openxmlformats.org/officeDocument/2006/relationships/hyperlink" Target="http://www.gutenberg.org/files/44885/44885-h/44885-h.htm" TargetMode="External"/><Relationship Id="rId16908" Type="http://schemas.openxmlformats.org/officeDocument/2006/relationships/hyperlink" Target="http://www.gutenberg.org/files/44885/44885-h/44885-h.htm" TargetMode="External"/><Relationship Id="rId4865" Type="http://schemas.openxmlformats.org/officeDocument/2006/relationships/hyperlink" Target="http://www.gutenberg.org/files/44884/44884-h/44884-h.htm" TargetMode="External"/><Relationship Id="rId5916" Type="http://schemas.openxmlformats.org/officeDocument/2006/relationships/hyperlink" Target="http://www.gutenberg.org/files/44884/44884-h/44884-h.htm" TargetMode="External"/><Relationship Id="rId14459" Type="http://schemas.openxmlformats.org/officeDocument/2006/relationships/hyperlink" Target="https://www.gutenberg.org/cache/epub/44886/pg44886-images.html" TargetMode="External"/><Relationship Id="rId18330" Type="http://schemas.openxmlformats.org/officeDocument/2006/relationships/hyperlink" Target="http://www.gutenberg.org/files/44885/44885-h/44885-h.htm" TargetMode="External"/><Relationship Id="rId21675" Type="http://schemas.openxmlformats.org/officeDocument/2006/relationships/hyperlink" Target="http://www.gutenberg.org/files/44884/44884-h/44884-h.htm" TargetMode="External"/><Relationship Id="rId388" Type="http://schemas.openxmlformats.org/officeDocument/2006/relationships/hyperlink" Target="https://www.gutenberg.org/cache/epub/44886/pg44886-images.html" TargetMode="External"/><Relationship Id="rId2069" Type="http://schemas.openxmlformats.org/officeDocument/2006/relationships/hyperlink" Target="https://www.gutenberg.org/cache/epub/44886/pg44886-images.html" TargetMode="External"/><Relationship Id="rId3467" Type="http://schemas.openxmlformats.org/officeDocument/2006/relationships/hyperlink" Target="http://www.gutenberg.org/files/44885/44885-h/44885-h.htm" TargetMode="External"/><Relationship Id="rId4518" Type="http://schemas.openxmlformats.org/officeDocument/2006/relationships/hyperlink" Target="http://www.gutenberg.org/files/44884/44884-h/44884-h.htm" TargetMode="External"/><Relationship Id="rId20277" Type="http://schemas.openxmlformats.org/officeDocument/2006/relationships/hyperlink" Target="http://www.gutenberg.org/files/44885/44885-h/44885-h.htm" TargetMode="External"/><Relationship Id="rId21328" Type="http://schemas.openxmlformats.org/officeDocument/2006/relationships/hyperlink" Target="http://www.gutenberg.org/files/44885/44885-h/44885-h.htm" TargetMode="External"/><Relationship Id="rId12491" Type="http://schemas.openxmlformats.org/officeDocument/2006/relationships/hyperlink" Target="http://www.gutenberg.org/files/44884/44884-h/44884-h.htm" TargetMode="External"/><Relationship Id="rId13542" Type="http://schemas.openxmlformats.org/officeDocument/2006/relationships/hyperlink" Target="https://www.gutenberg.org/cache/epub/44886/pg44886-images.html" TargetMode="External"/><Relationship Id="rId14940" Type="http://schemas.openxmlformats.org/officeDocument/2006/relationships/hyperlink" Target="https://www.gutenberg.org/cache/epub/44886/pg44886-images.html" TargetMode="External"/><Relationship Id="rId2550" Type="http://schemas.openxmlformats.org/officeDocument/2006/relationships/hyperlink" Target="http://www.gutenberg.org/files/44884/44884-h/44884-h.htm" TargetMode="External"/><Relationship Id="rId3601" Type="http://schemas.openxmlformats.org/officeDocument/2006/relationships/hyperlink" Target="http://www.gutenberg.org/files/44885/44885-h/44885-h.htm" TargetMode="External"/><Relationship Id="rId9163" Type="http://schemas.openxmlformats.org/officeDocument/2006/relationships/hyperlink" Target="http://www.gutenberg.org/files/44885/44885-h/44885-h.htm" TargetMode="External"/><Relationship Id="rId11093" Type="http://schemas.openxmlformats.org/officeDocument/2006/relationships/hyperlink" Target="https://www.gutenberg.org/cache/epub/44886/pg44886-images.html" TargetMode="External"/><Relationship Id="rId12144" Type="http://schemas.openxmlformats.org/officeDocument/2006/relationships/hyperlink" Target="http://www.gutenberg.org/files/44884/44884-h/44884-h.htm" TargetMode="External"/><Relationship Id="rId20411" Type="http://schemas.openxmlformats.org/officeDocument/2006/relationships/hyperlink" Target="http://www.gutenberg.org/files/44884/44884-h/44884-h.htm" TargetMode="External"/><Relationship Id="rId522" Type="http://schemas.openxmlformats.org/officeDocument/2006/relationships/hyperlink" Target="https://www.gutenberg.org/cache/epub/44886/pg44886-images.html" TargetMode="External"/><Relationship Id="rId1152" Type="http://schemas.openxmlformats.org/officeDocument/2006/relationships/hyperlink" Target="http://www.gutenberg.org/files/44885/44885-h/44885-h.htm" TargetMode="External"/><Relationship Id="rId2203" Type="http://schemas.openxmlformats.org/officeDocument/2006/relationships/hyperlink" Target="http://www.gutenberg.org/files/44885/44885-h/44885-h.htm" TargetMode="External"/><Relationship Id="rId5773" Type="http://schemas.openxmlformats.org/officeDocument/2006/relationships/hyperlink" Target="http://www.gutenberg.org/files/44885/44885-h/44885-h.htm" TargetMode="External"/><Relationship Id="rId16765" Type="http://schemas.openxmlformats.org/officeDocument/2006/relationships/hyperlink" Target="http://www.gutenberg.org/files/44885/44885-h/44885-h.htm" TargetMode="External"/><Relationship Id="rId17816" Type="http://schemas.openxmlformats.org/officeDocument/2006/relationships/hyperlink" Target="http://www.gutenberg.org/files/44884/44884-h/44884-h.htm" TargetMode="External"/><Relationship Id="rId4375" Type="http://schemas.openxmlformats.org/officeDocument/2006/relationships/hyperlink" Target="http://www.gutenberg.org/files/44885/44885-h/44885-h.htm" TargetMode="External"/><Relationship Id="rId5426" Type="http://schemas.openxmlformats.org/officeDocument/2006/relationships/hyperlink" Target="http://www.gutenberg.org/files/44885/44885-h/44885-h.htm" TargetMode="External"/><Relationship Id="rId6824" Type="http://schemas.openxmlformats.org/officeDocument/2006/relationships/hyperlink" Target="http://www.gutenberg.org/files/44884/44884-h/44884-h.htm" TargetMode="External"/><Relationship Id="rId15367" Type="http://schemas.openxmlformats.org/officeDocument/2006/relationships/hyperlink" Target="https://www.gutenberg.org/cache/epub/44886/pg44886-images.html" TargetMode="External"/><Relationship Id="rId16418" Type="http://schemas.openxmlformats.org/officeDocument/2006/relationships/hyperlink" Target="http://www.gutenberg.org/files/44885/44885-h/44885-h.htm" TargetMode="External"/><Relationship Id="rId19988" Type="http://schemas.openxmlformats.org/officeDocument/2006/relationships/hyperlink" Target="http://www.gutenberg.org/files/44885/44885-h/44885-h.htm" TargetMode="External"/><Relationship Id="rId21185" Type="http://schemas.openxmlformats.org/officeDocument/2006/relationships/hyperlink" Target="http://www.gutenberg.org/files/44884/44884-h/44884-h.htm" TargetMode="External"/><Relationship Id="rId4028" Type="http://schemas.openxmlformats.org/officeDocument/2006/relationships/hyperlink" Target="http://www.gutenberg.org/files/44884/44884-h/44884-h.htm" TargetMode="External"/><Relationship Id="rId8996" Type="http://schemas.openxmlformats.org/officeDocument/2006/relationships/hyperlink" Target="http://www.gutenberg.org/files/44884/44884-h/44884-h.htm" TargetMode="External"/><Relationship Id="rId11977" Type="http://schemas.openxmlformats.org/officeDocument/2006/relationships/hyperlink" Target="http://www.gutenberg.org/files/44884/44884-h/44884-h.htm" TargetMode="External"/><Relationship Id="rId7598" Type="http://schemas.openxmlformats.org/officeDocument/2006/relationships/hyperlink" Target="http://www.gutenberg.org/files/44884/44884-h/44884-h.htm" TargetMode="External"/><Relationship Id="rId8649" Type="http://schemas.openxmlformats.org/officeDocument/2006/relationships/hyperlink" Target="http://www.gutenberg.org/files/44885/44885-h/44885-h.htm" TargetMode="External"/><Relationship Id="rId10579" Type="http://schemas.openxmlformats.org/officeDocument/2006/relationships/hyperlink" Target="http://www.gutenberg.org/files/44884/44884-h/44884-h.htm" TargetMode="External"/><Relationship Id="rId14450" Type="http://schemas.openxmlformats.org/officeDocument/2006/relationships/hyperlink" Target="http://www.gutenberg.org/files/44885/44885-h/44885-h.htm" TargetMode="External"/><Relationship Id="rId15501" Type="http://schemas.openxmlformats.org/officeDocument/2006/relationships/hyperlink" Target="http://www.gutenberg.org/files/44885/44885-h/44885-h.htm" TargetMode="External"/><Relationship Id="rId13052" Type="http://schemas.openxmlformats.org/officeDocument/2006/relationships/hyperlink" Target="http://www.gutenberg.org/files/44884/44884-h/44884-h.htm" TargetMode="External"/><Relationship Id="rId14103" Type="http://schemas.openxmlformats.org/officeDocument/2006/relationships/hyperlink" Target="http://www.gutenberg.org/files/44885/44885-h/44885-h.htm" TargetMode="External"/><Relationship Id="rId17673" Type="http://schemas.openxmlformats.org/officeDocument/2006/relationships/hyperlink" Target="http://www.gutenberg.org/files/44884/44884-h/44884-h.htm" TargetMode="External"/><Relationship Id="rId18724" Type="http://schemas.openxmlformats.org/officeDocument/2006/relationships/hyperlink" Target="http://www.gutenberg.org/files/44885/44885-h/44885-h.htm" TargetMode="External"/><Relationship Id="rId2060" Type="http://schemas.openxmlformats.org/officeDocument/2006/relationships/hyperlink" Target="https://www.gutenberg.org/cache/epub/44886/pg44886-images.html" TargetMode="External"/><Relationship Id="rId3111" Type="http://schemas.openxmlformats.org/officeDocument/2006/relationships/hyperlink" Target="http://www.gutenberg.org/files/44884/44884-h/44884-h.htm" TargetMode="External"/><Relationship Id="rId6681" Type="http://schemas.openxmlformats.org/officeDocument/2006/relationships/hyperlink" Target="http://www.gutenberg.org/files/44885/44885-h/44885-h.htm" TargetMode="External"/><Relationship Id="rId7732" Type="http://schemas.openxmlformats.org/officeDocument/2006/relationships/hyperlink" Target="https://www.gutenberg.org/cache/epub/44886/pg44886-images.html" TargetMode="External"/><Relationship Id="rId16275" Type="http://schemas.openxmlformats.org/officeDocument/2006/relationships/hyperlink" Target="https://www.gutenberg.org/cache/epub/44886/pg44886-images.html" TargetMode="External"/><Relationship Id="rId17326" Type="http://schemas.openxmlformats.org/officeDocument/2006/relationships/hyperlink" Target="https://www.gutenberg.org/cache/epub/44886/pg44886-images.html" TargetMode="External"/><Relationship Id="rId5283" Type="http://schemas.openxmlformats.org/officeDocument/2006/relationships/hyperlink" Target="http://www.gutenberg.org/files/44884/44884-h/44884-h.htm" TargetMode="External"/><Relationship Id="rId6334" Type="http://schemas.openxmlformats.org/officeDocument/2006/relationships/hyperlink" Target="http://www.gutenberg.org/files/44885/44885-h/44885-h.htm" TargetMode="External"/><Relationship Id="rId10713" Type="http://schemas.openxmlformats.org/officeDocument/2006/relationships/hyperlink" Target="http://www.gutenberg.org/files/44885/44885-h/44885-h.htm" TargetMode="External"/><Relationship Id="rId9557" Type="http://schemas.openxmlformats.org/officeDocument/2006/relationships/hyperlink" Target="https://www.gutenberg.org/cache/epub/44886/pg44886-images.html" TargetMode="External"/><Relationship Id="rId12885" Type="http://schemas.openxmlformats.org/officeDocument/2006/relationships/hyperlink" Target="http://www.gutenberg.org/files/44885/44885-h/44885-h.htm" TargetMode="External"/><Relationship Id="rId13936" Type="http://schemas.openxmlformats.org/officeDocument/2006/relationships/hyperlink" Target="https://www.gutenberg.org/cache/epub/44886/pg44886-images.html" TargetMode="External"/><Relationship Id="rId19498" Type="http://schemas.openxmlformats.org/officeDocument/2006/relationships/hyperlink" Target="http://www.gutenberg.org/files/44885/44885-h/44885-h.htm" TargetMode="External"/><Relationship Id="rId1893" Type="http://schemas.openxmlformats.org/officeDocument/2006/relationships/hyperlink" Target="https://www.gutenberg.org/cache/epub/44886/pg44886-images.html" TargetMode="External"/><Relationship Id="rId2944" Type="http://schemas.openxmlformats.org/officeDocument/2006/relationships/hyperlink" Target="https://www.gutenberg.org/cache/epub/44886/pg44886-images.html" TargetMode="External"/><Relationship Id="rId8159" Type="http://schemas.openxmlformats.org/officeDocument/2006/relationships/hyperlink" Target="http://www.gutenberg.org/files/44884/44884-h/44884-h.htm" TargetMode="External"/><Relationship Id="rId11487" Type="http://schemas.openxmlformats.org/officeDocument/2006/relationships/hyperlink" Target="http://www.gutenberg.org/files/44885/44885-h/44885-h.htm" TargetMode="External"/><Relationship Id="rId12538" Type="http://schemas.openxmlformats.org/officeDocument/2006/relationships/hyperlink" Target="http://www.gutenberg.org/files/44884/44884-h/44884-h.htm" TargetMode="External"/><Relationship Id="rId20805" Type="http://schemas.openxmlformats.org/officeDocument/2006/relationships/hyperlink" Target="http://www.gutenberg.org/files/44885/44885-h/44885-h.htm" TargetMode="External"/><Relationship Id="rId916" Type="http://schemas.openxmlformats.org/officeDocument/2006/relationships/hyperlink" Target="https://www.gutenberg.org/cache/epub/44886/pg44886-images.html" TargetMode="External"/><Relationship Id="rId1546" Type="http://schemas.openxmlformats.org/officeDocument/2006/relationships/hyperlink" Target="https://www.gutenberg.org/cache/epub/44886/pg44886-images.html" TargetMode="External"/><Relationship Id="rId10089" Type="http://schemas.openxmlformats.org/officeDocument/2006/relationships/hyperlink" Target="http://www.gutenberg.org/files/44884/44884-h/44884-h.htm" TargetMode="External"/><Relationship Id="rId15011" Type="http://schemas.openxmlformats.org/officeDocument/2006/relationships/hyperlink" Target="http://www.gutenberg.org/files/44885/44885-h/44885-h.htm" TargetMode="External"/><Relationship Id="rId18581" Type="http://schemas.openxmlformats.org/officeDocument/2006/relationships/hyperlink" Target="http://www.gutenberg.org/files/44884/44884-h/44884-h.htm" TargetMode="External"/><Relationship Id="rId19632" Type="http://schemas.openxmlformats.org/officeDocument/2006/relationships/hyperlink" Target="http://www.gutenberg.org/files/44884/44884-h/44884-h.htm" TargetMode="External"/><Relationship Id="rId4769" Type="http://schemas.openxmlformats.org/officeDocument/2006/relationships/hyperlink" Target="http://www.gutenberg.org/files/44884/44884-h/44884-h.htm" TargetMode="External"/><Relationship Id="rId8640" Type="http://schemas.openxmlformats.org/officeDocument/2006/relationships/hyperlink" Target="http://www.gutenberg.org/files/44885/44885-h/44885-h.htm" TargetMode="External"/><Relationship Id="rId10570" Type="http://schemas.openxmlformats.org/officeDocument/2006/relationships/hyperlink" Target="http://www.gutenberg.org/files/44884/44884-h/44884-h.htm" TargetMode="External"/><Relationship Id="rId11621" Type="http://schemas.openxmlformats.org/officeDocument/2006/relationships/hyperlink" Target="http://www.gutenberg.org/files/44885/44885-h/44885-h.htm" TargetMode="External"/><Relationship Id="rId17183" Type="http://schemas.openxmlformats.org/officeDocument/2006/relationships/hyperlink" Target="http://www.gutenberg.org/files/44885/44885-h/44885-h.htm" TargetMode="External"/><Relationship Id="rId18234" Type="http://schemas.openxmlformats.org/officeDocument/2006/relationships/hyperlink" Target="http://www.gutenberg.org/files/44884/44884-h/44884-h.htm" TargetMode="External"/><Relationship Id="rId21579" Type="http://schemas.openxmlformats.org/officeDocument/2006/relationships/hyperlink" Target="http://www.gutenberg.org/files/44884/44884-h/44884-h.htm" TargetMode="External"/><Relationship Id="rId6191" Type="http://schemas.openxmlformats.org/officeDocument/2006/relationships/hyperlink" Target="http://www.gutenberg.org/files/44885/44885-h/44885-h.htm" TargetMode="External"/><Relationship Id="rId7242" Type="http://schemas.openxmlformats.org/officeDocument/2006/relationships/hyperlink" Target="http://www.gutenberg.org/files/44885/44885-h/44885-h.htm" TargetMode="External"/><Relationship Id="rId10223" Type="http://schemas.openxmlformats.org/officeDocument/2006/relationships/hyperlink" Target="http://www.gutenberg.org/files/44884/44884-h/44884-h.htm" TargetMode="External"/><Relationship Id="rId3852" Type="http://schemas.openxmlformats.org/officeDocument/2006/relationships/hyperlink" Target="http://www.gutenberg.org/files/44884/44884-h/44884-h.htm" TargetMode="External"/><Relationship Id="rId12395" Type="http://schemas.openxmlformats.org/officeDocument/2006/relationships/hyperlink" Target="https://www.gutenberg.org/cache/epub/44886/pg44886-images.html" TargetMode="External"/><Relationship Id="rId13793" Type="http://schemas.openxmlformats.org/officeDocument/2006/relationships/hyperlink" Target="https://www.gutenberg.org/cache/epub/44886/pg44886-images.html" TargetMode="External"/><Relationship Id="rId14844" Type="http://schemas.openxmlformats.org/officeDocument/2006/relationships/hyperlink" Target="http://www.gutenberg.org/files/44884/44884-h/44884-h.htm" TargetMode="External"/><Relationship Id="rId773" Type="http://schemas.openxmlformats.org/officeDocument/2006/relationships/hyperlink" Target="https://www.gutenberg.org/cache/epub/44886/pg44886-images.html" TargetMode="External"/><Relationship Id="rId2454" Type="http://schemas.openxmlformats.org/officeDocument/2006/relationships/hyperlink" Target="http://www.gutenberg.org/files/44884/44884-h/44884-h.htm" TargetMode="External"/><Relationship Id="rId3505" Type="http://schemas.openxmlformats.org/officeDocument/2006/relationships/hyperlink" Target="http://www.gutenberg.org/files/44884/44884-h/44884-h.htm" TargetMode="External"/><Relationship Id="rId4903" Type="http://schemas.openxmlformats.org/officeDocument/2006/relationships/hyperlink" Target="http://www.gutenberg.org/files/44885/44885-h/44885-h.htm" TargetMode="External"/><Relationship Id="rId9067" Type="http://schemas.openxmlformats.org/officeDocument/2006/relationships/hyperlink" Target="https://www.gutenberg.org/cache/epub/44886/pg44886-images.html" TargetMode="External"/><Relationship Id="rId12048" Type="http://schemas.openxmlformats.org/officeDocument/2006/relationships/hyperlink" Target="http://www.gutenberg.org/files/44885/44885-h/44885-h.htm" TargetMode="External"/><Relationship Id="rId13446" Type="http://schemas.openxmlformats.org/officeDocument/2006/relationships/hyperlink" Target="http://www.gutenberg.org/files/44884/44884-h/44884-h.htm" TargetMode="External"/><Relationship Id="rId20662" Type="http://schemas.openxmlformats.org/officeDocument/2006/relationships/hyperlink" Target="http://www.gutenberg.org/files/44885/44885-h/44885-h.htm" TargetMode="External"/><Relationship Id="rId21713" Type="http://schemas.openxmlformats.org/officeDocument/2006/relationships/hyperlink" Target="http://www.gutenberg.org/files/44885/44885-h/44885-h.htm" TargetMode="External"/><Relationship Id="rId426" Type="http://schemas.openxmlformats.org/officeDocument/2006/relationships/hyperlink" Target="https://www.gutenberg.org/cache/epub/44886/pg44886-images.html" TargetMode="External"/><Relationship Id="rId1056" Type="http://schemas.openxmlformats.org/officeDocument/2006/relationships/hyperlink" Target="http://www.gutenberg.org/files/44884/44884-h/44884-h.htm" TargetMode="External"/><Relationship Id="rId2107" Type="http://schemas.openxmlformats.org/officeDocument/2006/relationships/hyperlink" Target="https://www.gutenberg.org/cache/epub/44886/pg44886-images.html" TargetMode="External"/><Relationship Id="rId16669" Type="http://schemas.openxmlformats.org/officeDocument/2006/relationships/hyperlink" Target="http://www.gutenberg.org/files/44885/44885-h/44885-h.htm" TargetMode="External"/><Relationship Id="rId20315" Type="http://schemas.openxmlformats.org/officeDocument/2006/relationships/hyperlink" Target="http://www.gutenberg.org/files/44885/44885-h/44885-h.htm" TargetMode="External"/><Relationship Id="rId4279" Type="http://schemas.openxmlformats.org/officeDocument/2006/relationships/hyperlink" Target="http://www.gutenberg.org/files/44884/44884-h/44884-h.htm" TargetMode="External"/><Relationship Id="rId5677" Type="http://schemas.openxmlformats.org/officeDocument/2006/relationships/hyperlink" Target="http://www.gutenberg.org/files/44885/44885-h/44885-h.htm" TargetMode="External"/><Relationship Id="rId6728" Type="http://schemas.openxmlformats.org/officeDocument/2006/relationships/hyperlink" Target="http://www.gutenberg.org/files/44884/44884-h/44884-h.htm" TargetMode="External"/><Relationship Id="rId18091" Type="http://schemas.openxmlformats.org/officeDocument/2006/relationships/hyperlink" Target="https://www.gutenberg.org/cache/epub/44886/pg44886-images.html" TargetMode="External"/><Relationship Id="rId19142" Type="http://schemas.openxmlformats.org/officeDocument/2006/relationships/hyperlink" Target="http://www.gutenberg.org/files/44885/44885-h/44885-h.htm" TargetMode="External"/><Relationship Id="rId8150" Type="http://schemas.openxmlformats.org/officeDocument/2006/relationships/hyperlink" Target="http://www.gutenberg.org/files/44885/44885-h/44885-h.htm" TargetMode="External"/><Relationship Id="rId9201" Type="http://schemas.openxmlformats.org/officeDocument/2006/relationships/hyperlink" Target="https://www.gutenberg.org/cache/epub/44886/pg44886-images.html" TargetMode="External"/><Relationship Id="rId10080" Type="http://schemas.openxmlformats.org/officeDocument/2006/relationships/hyperlink" Target="http://www.gutenberg.org/files/44884/44884-h/44884-h.htm" TargetMode="External"/><Relationship Id="rId11131" Type="http://schemas.openxmlformats.org/officeDocument/2006/relationships/hyperlink" Target="https://www.gutenberg.org/cache/epub/44886/pg44886-images.html" TargetMode="External"/><Relationship Id="rId15752" Type="http://schemas.openxmlformats.org/officeDocument/2006/relationships/hyperlink" Target="http://www.gutenberg.org/files/44884/44884-h/44884-h.htm" TargetMode="External"/><Relationship Id="rId21089" Type="http://schemas.openxmlformats.org/officeDocument/2006/relationships/hyperlink" Target="http://www.gutenberg.org/files/44885/44885-h/44885-h.htm" TargetMode="External"/><Relationship Id="rId4760" Type="http://schemas.openxmlformats.org/officeDocument/2006/relationships/hyperlink" Target="https://www.gutenberg.org/cache/epub/44886/pg44886-images.html" TargetMode="External"/><Relationship Id="rId5811" Type="http://schemas.openxmlformats.org/officeDocument/2006/relationships/hyperlink" Target="http://www.gutenberg.org/files/44884/44884-h/44884-h.htm" TargetMode="External"/><Relationship Id="rId14354" Type="http://schemas.openxmlformats.org/officeDocument/2006/relationships/hyperlink" Target="http://www.gutenberg.org/files/44885/44885-h/44885-h.htm" TargetMode="External"/><Relationship Id="rId15405" Type="http://schemas.openxmlformats.org/officeDocument/2006/relationships/hyperlink" Target="http://www.gutenberg.org/files/44885/44885-h/44885-h.htm" TargetMode="External"/><Relationship Id="rId16803" Type="http://schemas.openxmlformats.org/officeDocument/2006/relationships/hyperlink" Target="https://www.gutenberg.org/cache/epub/44886/pg44886-images.html" TargetMode="External"/><Relationship Id="rId21570" Type="http://schemas.openxmlformats.org/officeDocument/2006/relationships/hyperlink" Target="http://www.gutenberg.org/files/44884/44884-h/44884-h.htm" TargetMode="External"/><Relationship Id="rId3362" Type="http://schemas.openxmlformats.org/officeDocument/2006/relationships/hyperlink" Target="http://www.gutenberg.org/files/44885/44885-h/44885-h.htm" TargetMode="External"/><Relationship Id="rId4413" Type="http://schemas.openxmlformats.org/officeDocument/2006/relationships/hyperlink" Target="http://www.gutenberg.org/files/44885/44885-h/44885-h.htm" TargetMode="External"/><Relationship Id="rId7983" Type="http://schemas.openxmlformats.org/officeDocument/2006/relationships/hyperlink" Target="http://www.gutenberg.org/files/44884/44884-h/44884-h.htm" TargetMode="External"/><Relationship Id="rId14007" Type="http://schemas.openxmlformats.org/officeDocument/2006/relationships/hyperlink" Target="https://www.gutenberg.org/cache/epub/44886/pg44886-images.html" TargetMode="External"/><Relationship Id="rId18975" Type="http://schemas.openxmlformats.org/officeDocument/2006/relationships/hyperlink" Target="http://www.gutenberg.org/files/44884/44884-h/44884-h.htm" TargetMode="External"/><Relationship Id="rId20172" Type="http://schemas.openxmlformats.org/officeDocument/2006/relationships/hyperlink" Target="http://www.gutenberg.org/files/44884/44884-h/44884-h.htm" TargetMode="External"/><Relationship Id="rId21223" Type="http://schemas.openxmlformats.org/officeDocument/2006/relationships/hyperlink" Target="http://www.gutenberg.org/files/44885/44885-h/44885-h.htm" TargetMode="External"/><Relationship Id="rId283" Type="http://schemas.openxmlformats.org/officeDocument/2006/relationships/hyperlink" Target="https://www.gutenberg.org/cache/epub/44886/pg44886-images.html" TargetMode="External"/><Relationship Id="rId3015" Type="http://schemas.openxmlformats.org/officeDocument/2006/relationships/hyperlink" Target="http://www.gutenberg.org/files/44885/44885-h/44885-h.htm" TargetMode="External"/><Relationship Id="rId6585" Type="http://schemas.openxmlformats.org/officeDocument/2006/relationships/hyperlink" Target="http://www.gutenberg.org/files/44884/44884-h/44884-h.htm" TargetMode="External"/><Relationship Id="rId7636" Type="http://schemas.openxmlformats.org/officeDocument/2006/relationships/hyperlink" Target="http://www.gutenberg.org/files/44884/44884-h/44884-h.htm" TargetMode="External"/><Relationship Id="rId10964" Type="http://schemas.openxmlformats.org/officeDocument/2006/relationships/hyperlink" Target="https://www.gutenberg.org/cache/epub/44886/pg44886-images.html" TargetMode="External"/><Relationship Id="rId16179" Type="http://schemas.openxmlformats.org/officeDocument/2006/relationships/hyperlink" Target="https://www.gutenberg.org/cache/epub/44886/pg44886-images.html" TargetMode="External"/><Relationship Id="rId17577" Type="http://schemas.openxmlformats.org/officeDocument/2006/relationships/hyperlink" Target="http://www.gutenberg.org/files/44884/44884-h/44884-h.htm" TargetMode="External"/><Relationship Id="rId18628" Type="http://schemas.openxmlformats.org/officeDocument/2006/relationships/hyperlink" Target="http://www.gutenberg.org/files/44885/44885-h/44885-h.htm" TargetMode="External"/><Relationship Id="rId5187" Type="http://schemas.openxmlformats.org/officeDocument/2006/relationships/hyperlink" Target="http://www.gutenberg.org/files/44884/44884-h/44884-h.htm" TargetMode="External"/><Relationship Id="rId6238" Type="http://schemas.openxmlformats.org/officeDocument/2006/relationships/hyperlink" Target="http://www.gutenberg.org/files/44884/44884-h/44884-h.htm" TargetMode="External"/><Relationship Id="rId10617" Type="http://schemas.openxmlformats.org/officeDocument/2006/relationships/hyperlink" Target="http://www.gutenberg.org/files/44885/44885-h/44885-h.htm" TargetMode="External"/><Relationship Id="rId12789" Type="http://schemas.openxmlformats.org/officeDocument/2006/relationships/hyperlink" Target="http://www.gutenberg.org/files/44885/44885-h/44885-h.htm" TargetMode="External"/><Relationship Id="rId16660" Type="http://schemas.openxmlformats.org/officeDocument/2006/relationships/hyperlink" Target="http://www.gutenberg.org/files/44884/44884-h/44884-h.htm" TargetMode="External"/><Relationship Id="rId17711" Type="http://schemas.openxmlformats.org/officeDocument/2006/relationships/hyperlink" Target="https://www.gutenberg.org/cache/epub/44886/pg44886-images.html" TargetMode="External"/><Relationship Id="rId1797" Type="http://schemas.openxmlformats.org/officeDocument/2006/relationships/hyperlink" Target="https://www.gutenberg.org/cache/epub/44886/pg44886-images.html" TargetMode="External"/><Relationship Id="rId2848" Type="http://schemas.openxmlformats.org/officeDocument/2006/relationships/hyperlink" Target="http://www.gutenberg.org/files/44885/44885-h/44885-h.htm" TargetMode="External"/><Relationship Id="rId15262" Type="http://schemas.openxmlformats.org/officeDocument/2006/relationships/hyperlink" Target="https://www.gutenberg.org/cache/epub/44886/pg44886-images.html" TargetMode="External"/><Relationship Id="rId16313" Type="http://schemas.openxmlformats.org/officeDocument/2006/relationships/hyperlink" Target="http://www.gutenberg.org/files/44885/44885-h/44885-h.htm" TargetMode="External"/><Relationship Id="rId19883" Type="http://schemas.openxmlformats.org/officeDocument/2006/relationships/hyperlink" Target="http://www.gutenberg.org/files/44884/44884-h/44884-h.htm" TargetMode="External"/><Relationship Id="rId20709" Type="http://schemas.openxmlformats.org/officeDocument/2006/relationships/hyperlink" Target="http://www.gutenberg.org/files/44885/44885-h/44885-h.htm" TargetMode="External"/><Relationship Id="rId4270" Type="http://schemas.openxmlformats.org/officeDocument/2006/relationships/hyperlink" Target="https://www.gutenberg.org/cache/epub/44886/pg44886-images.html" TargetMode="External"/><Relationship Id="rId5321" Type="http://schemas.openxmlformats.org/officeDocument/2006/relationships/hyperlink" Target="https://www.gutenberg.org/cache/epub/44886/pg44886-images.html" TargetMode="External"/><Relationship Id="rId8891" Type="http://schemas.openxmlformats.org/officeDocument/2006/relationships/hyperlink" Target="http://www.gutenberg.org/files/44884/44884-h/44884-h.htm" TargetMode="External"/><Relationship Id="rId9942" Type="http://schemas.openxmlformats.org/officeDocument/2006/relationships/hyperlink" Target="http://www.gutenberg.org/files/44884/44884-h/44884-h.htm" TargetMode="External"/><Relationship Id="rId18485" Type="http://schemas.openxmlformats.org/officeDocument/2006/relationships/hyperlink" Target="http://www.gutenberg.org/files/44884/44884-h/44884-h.htm" TargetMode="External"/><Relationship Id="rId19536" Type="http://schemas.openxmlformats.org/officeDocument/2006/relationships/hyperlink" Target="http://www.gutenberg.org/files/44885/44885-h/44885-h.htm" TargetMode="External"/><Relationship Id="rId21080" Type="http://schemas.openxmlformats.org/officeDocument/2006/relationships/hyperlink" Target="https://www.gutenberg.org/cache/epub/44886/pg44886-images.html" TargetMode="External"/><Relationship Id="rId7493" Type="http://schemas.openxmlformats.org/officeDocument/2006/relationships/hyperlink" Target="http://www.gutenberg.org/files/44884/44884-h/44884-h.htm" TargetMode="External"/><Relationship Id="rId8544" Type="http://schemas.openxmlformats.org/officeDocument/2006/relationships/hyperlink" Target="http://www.gutenberg.org/files/44884/44884-h/44884-h.htm" TargetMode="External"/><Relationship Id="rId10474" Type="http://schemas.openxmlformats.org/officeDocument/2006/relationships/hyperlink" Target="http://www.gutenberg.org/files/44884/44884-h/44884-h.htm" TargetMode="External"/><Relationship Id="rId11872" Type="http://schemas.openxmlformats.org/officeDocument/2006/relationships/hyperlink" Target="http://www.gutenberg.org/files/44885/44885-h/44885-h.htm" TargetMode="External"/><Relationship Id="rId12923" Type="http://schemas.openxmlformats.org/officeDocument/2006/relationships/hyperlink" Target="http://www.gutenberg.org/files/44885/44885-h/44885-h.htm" TargetMode="External"/><Relationship Id="rId17087" Type="http://schemas.openxmlformats.org/officeDocument/2006/relationships/hyperlink" Target="http://www.gutenberg.org/files/44885/44885-h/44885-h.htm" TargetMode="External"/><Relationship Id="rId18138" Type="http://schemas.openxmlformats.org/officeDocument/2006/relationships/hyperlink" Target="https://www.gutenberg.org/cache/epub/44886/pg44886-images.html" TargetMode="External"/><Relationship Id="rId1931" Type="http://schemas.openxmlformats.org/officeDocument/2006/relationships/hyperlink" Target="https://www.gutenberg.org/cache/epub/44886/pg44886-images.html" TargetMode="External"/><Relationship Id="rId6095" Type="http://schemas.openxmlformats.org/officeDocument/2006/relationships/hyperlink" Target="http://www.gutenberg.org/files/44885/44885-h/44885-h.htm" TargetMode="External"/><Relationship Id="rId7146" Type="http://schemas.openxmlformats.org/officeDocument/2006/relationships/hyperlink" Target="http://www.gutenberg.org/files/44885/44885-h/44885-h.htm" TargetMode="External"/><Relationship Id="rId10127" Type="http://schemas.openxmlformats.org/officeDocument/2006/relationships/hyperlink" Target="https://www.gutenberg.org/cache/epub/44886/pg44886-images.html" TargetMode="External"/><Relationship Id="rId11525" Type="http://schemas.openxmlformats.org/officeDocument/2006/relationships/hyperlink" Target="http://www.gutenberg.org/files/44885/44885-h/44885-h.htm" TargetMode="External"/><Relationship Id="rId13697" Type="http://schemas.openxmlformats.org/officeDocument/2006/relationships/hyperlink" Target="https://www.gutenberg.org/cache/epub/44886/pg44886-images.html" TargetMode="External"/><Relationship Id="rId14748" Type="http://schemas.openxmlformats.org/officeDocument/2006/relationships/hyperlink" Target="https://www.gutenberg.org/cache/epub/44886/pg44886-images.html" TargetMode="External"/><Relationship Id="rId677" Type="http://schemas.openxmlformats.org/officeDocument/2006/relationships/hyperlink" Target="https://www.gutenberg.org/cache/epub/44886/pg44886-images.html" TargetMode="External"/><Relationship Id="rId2358" Type="http://schemas.openxmlformats.org/officeDocument/2006/relationships/hyperlink" Target="http://www.gutenberg.org/files/44884/44884-h/44884-h.htm" TargetMode="External"/><Relationship Id="rId3756" Type="http://schemas.openxmlformats.org/officeDocument/2006/relationships/hyperlink" Target="http://www.gutenberg.org/files/44885/44885-h/44885-h.htm" TargetMode="External"/><Relationship Id="rId4807" Type="http://schemas.openxmlformats.org/officeDocument/2006/relationships/hyperlink" Target="https://www.gutenberg.org/cache/epub/44886/pg44886-images.html" TargetMode="External"/><Relationship Id="rId12299" Type="http://schemas.openxmlformats.org/officeDocument/2006/relationships/hyperlink" Target="https://www.gutenberg.org/cache/epub/44886/pg44886-images.html" TargetMode="External"/><Relationship Id="rId16170" Type="http://schemas.openxmlformats.org/officeDocument/2006/relationships/hyperlink" Target="http://www.gutenberg.org/files/44884/44884-h/44884-h.htm" TargetMode="External"/><Relationship Id="rId17221" Type="http://schemas.openxmlformats.org/officeDocument/2006/relationships/hyperlink" Target="http://www.gutenberg.org/files/44885/44885-h/44885-h.htm" TargetMode="External"/><Relationship Id="rId20566" Type="http://schemas.openxmlformats.org/officeDocument/2006/relationships/hyperlink" Target="http://www.gutenberg.org/files/44885/44885-h/44885-h.htm" TargetMode="External"/><Relationship Id="rId21617" Type="http://schemas.openxmlformats.org/officeDocument/2006/relationships/hyperlink" Target="http://www.gutenberg.org/files/44884/44884-h/44884-h.htm" TargetMode="External"/><Relationship Id="rId3409" Type="http://schemas.openxmlformats.org/officeDocument/2006/relationships/hyperlink" Target="http://www.gutenberg.org/files/44885/44885-h/44885-h.htm" TargetMode="External"/><Relationship Id="rId6979" Type="http://schemas.openxmlformats.org/officeDocument/2006/relationships/hyperlink" Target="http://www.gutenberg.org/files/44885/44885-h/44885-h.htm" TargetMode="External"/><Relationship Id="rId12780" Type="http://schemas.openxmlformats.org/officeDocument/2006/relationships/hyperlink" Target="https://www.gutenberg.org/cache/epub/44886/pg44886-images.html" TargetMode="External"/><Relationship Id="rId13831" Type="http://schemas.openxmlformats.org/officeDocument/2006/relationships/hyperlink" Target="http://www.gutenberg.org/files/44884/44884-h/44884-h.htm" TargetMode="External"/><Relationship Id="rId19393" Type="http://schemas.openxmlformats.org/officeDocument/2006/relationships/hyperlink" Target="http://www.gutenberg.org/files/44885/44885-h/44885-h.htm" TargetMode="External"/><Relationship Id="rId20219" Type="http://schemas.openxmlformats.org/officeDocument/2006/relationships/hyperlink" Target="http://www.gutenberg.org/files/44884/44884-h/44884-h.htm" TargetMode="External"/><Relationship Id="rId9452" Type="http://schemas.openxmlformats.org/officeDocument/2006/relationships/hyperlink" Target="http://www.gutenberg.org/files/44885/44885-h/44885-h.htm" TargetMode="External"/><Relationship Id="rId11382" Type="http://schemas.openxmlformats.org/officeDocument/2006/relationships/hyperlink" Target="http://www.gutenberg.org/files/44884/44884-h/44884-h.htm" TargetMode="External"/><Relationship Id="rId12433" Type="http://schemas.openxmlformats.org/officeDocument/2006/relationships/hyperlink" Target="http://www.gutenberg.org/files/44884/44884-h/44884-h.htm" TargetMode="External"/><Relationship Id="rId19046" Type="http://schemas.openxmlformats.org/officeDocument/2006/relationships/hyperlink" Target="http://www.gutenberg.org/files/44885/44885-h/44885-h.htm" TargetMode="External"/><Relationship Id="rId20700" Type="http://schemas.openxmlformats.org/officeDocument/2006/relationships/hyperlink" Target="http://www.gutenberg.org/files/44884/44884-h/44884-h.htm" TargetMode="External"/><Relationship Id="rId811" Type="http://schemas.openxmlformats.org/officeDocument/2006/relationships/hyperlink" Target="https://www.gutenberg.org/cache/epub/44886/pg44886-images.html" TargetMode="External"/><Relationship Id="rId1441" Type="http://schemas.openxmlformats.org/officeDocument/2006/relationships/hyperlink" Target="https://www.gutenberg.org/cache/epub/44886/pg44886-images.html" TargetMode="External"/><Relationship Id="rId8054" Type="http://schemas.openxmlformats.org/officeDocument/2006/relationships/hyperlink" Target="https://www.gutenberg.org/cache/epub/44886/pg44886-images.html" TargetMode="External"/><Relationship Id="rId9105" Type="http://schemas.openxmlformats.org/officeDocument/2006/relationships/hyperlink" Target="https://www.gutenberg.org/cache/epub/44886/pg44886-images.html" TargetMode="External"/><Relationship Id="rId11035" Type="http://schemas.openxmlformats.org/officeDocument/2006/relationships/hyperlink" Target="http://www.gutenberg.org/files/44885/44885-h/44885-h.htm" TargetMode="External"/><Relationship Id="rId4664" Type="http://schemas.openxmlformats.org/officeDocument/2006/relationships/hyperlink" Target="http://www.gutenberg.org/files/44884/44884-h/44884-h.htm" TargetMode="External"/><Relationship Id="rId5715" Type="http://schemas.openxmlformats.org/officeDocument/2006/relationships/hyperlink" Target="https://www.gutenberg.org/cache/epub/44886/pg44886-images.html" TargetMode="External"/><Relationship Id="rId14258" Type="http://schemas.openxmlformats.org/officeDocument/2006/relationships/hyperlink" Target="https://www.gutenberg.org/cache/epub/44886/pg44886-images.html" TargetMode="External"/><Relationship Id="rId15309" Type="http://schemas.openxmlformats.org/officeDocument/2006/relationships/hyperlink" Target="https://www.gutenberg.org/cache/epub/44886/pg44886-images.html" TargetMode="External"/><Relationship Id="rId15656" Type="http://schemas.openxmlformats.org/officeDocument/2006/relationships/hyperlink" Target="http://www.gutenberg.org/files/44884/44884-h/44884-h.htm" TargetMode="External"/><Relationship Id="rId16707" Type="http://schemas.openxmlformats.org/officeDocument/2006/relationships/hyperlink" Target="http://www.gutenberg.org/files/44884/44884-h/44884-h.htm" TargetMode="External"/><Relationship Id="rId21474" Type="http://schemas.openxmlformats.org/officeDocument/2006/relationships/hyperlink" Target="http://www.gutenberg.org/files/44884/44884-h/44884-h.htm" TargetMode="External"/><Relationship Id="rId3266" Type="http://schemas.openxmlformats.org/officeDocument/2006/relationships/hyperlink" Target="http://www.gutenberg.org/files/44885/44885-h/44885-h.htm" TargetMode="External"/><Relationship Id="rId4317" Type="http://schemas.openxmlformats.org/officeDocument/2006/relationships/hyperlink" Target="https://www.gutenberg.org/cache/epub/44886/pg44886-images.html" TargetMode="External"/><Relationship Id="rId18879" Type="http://schemas.openxmlformats.org/officeDocument/2006/relationships/hyperlink" Target="http://www.gutenberg.org/files/44885/44885-h/44885-h.htm" TargetMode="External"/><Relationship Id="rId20076" Type="http://schemas.openxmlformats.org/officeDocument/2006/relationships/hyperlink" Target="http://www.gutenberg.org/files/44885/44885-h/44885-h.htm" TargetMode="External"/><Relationship Id="rId21127" Type="http://schemas.openxmlformats.org/officeDocument/2006/relationships/hyperlink" Target="http://www.gutenberg.org/files/44885/44885-h/44885-h.htm" TargetMode="External"/><Relationship Id="rId187" Type="http://schemas.openxmlformats.org/officeDocument/2006/relationships/hyperlink" Target="https://www.gutenberg.org/cache/epub/44886/pg44886-images.html" TargetMode="External"/><Relationship Id="rId6489" Type="http://schemas.openxmlformats.org/officeDocument/2006/relationships/hyperlink" Target="http://www.gutenberg.org/files/44885/44885-h/44885-h.htm" TargetMode="External"/><Relationship Id="rId7887" Type="http://schemas.openxmlformats.org/officeDocument/2006/relationships/hyperlink" Target="http://www.gutenberg.org/files/44885/44885-h/44885-h.htm" TargetMode="External"/><Relationship Id="rId8938" Type="http://schemas.openxmlformats.org/officeDocument/2006/relationships/hyperlink" Target="http://www.gutenberg.org/files/44885/44885-h/44885-h.htm" TargetMode="External"/><Relationship Id="rId10868" Type="http://schemas.openxmlformats.org/officeDocument/2006/relationships/hyperlink" Target="http://www.gutenberg.org/files/44885/44885-h/44885-h.htm" TargetMode="External"/><Relationship Id="rId11919" Type="http://schemas.openxmlformats.org/officeDocument/2006/relationships/hyperlink" Target="http://www.gutenberg.org/files/44884/44884-h/44884-h.htm" TargetMode="External"/><Relationship Id="rId12290" Type="http://schemas.openxmlformats.org/officeDocument/2006/relationships/hyperlink" Target="http://www.gutenberg.org/files/44885/44885-h/44885-h.htm" TargetMode="External"/><Relationship Id="rId13341" Type="http://schemas.openxmlformats.org/officeDocument/2006/relationships/hyperlink" Target="http://www.gutenberg.org/files/44885/44885-h/44885-h.htm" TargetMode="External"/><Relationship Id="rId17962" Type="http://schemas.openxmlformats.org/officeDocument/2006/relationships/hyperlink" Target="https://www.gutenberg.org/cache/epub/44886/pg44886-images.html" TargetMode="External"/><Relationship Id="rId3400" Type="http://schemas.openxmlformats.org/officeDocument/2006/relationships/hyperlink" Target="http://www.gutenberg.org/files/44884/44884-h/44884-h.htm" TargetMode="External"/><Relationship Id="rId6970" Type="http://schemas.openxmlformats.org/officeDocument/2006/relationships/hyperlink" Target="http://www.gutenberg.org/files/44885/44885-h/44885-h.htm" TargetMode="External"/><Relationship Id="rId16564" Type="http://schemas.openxmlformats.org/officeDocument/2006/relationships/hyperlink" Target="http://www.gutenberg.org/files/44884/44884-h/44884-h.htm" TargetMode="External"/><Relationship Id="rId17615" Type="http://schemas.openxmlformats.org/officeDocument/2006/relationships/hyperlink" Target="http://www.gutenberg.org/files/44885/44885-h/44885-h.htm" TargetMode="External"/><Relationship Id="rId20210" Type="http://schemas.openxmlformats.org/officeDocument/2006/relationships/hyperlink" Target="https://www.gutenberg.org/cache/epub/44886/pg44886-images.html" TargetMode="External"/><Relationship Id="rId321" Type="http://schemas.openxmlformats.org/officeDocument/2006/relationships/hyperlink" Target="https://www.gutenberg.org/cache/epub/44886/pg44886-images.html" TargetMode="External"/><Relationship Id="rId2002" Type="http://schemas.openxmlformats.org/officeDocument/2006/relationships/hyperlink" Target="https://www.gutenberg.org/cache/epub/44886/pg44886-images.html" TargetMode="External"/><Relationship Id="rId5572" Type="http://schemas.openxmlformats.org/officeDocument/2006/relationships/hyperlink" Target="http://www.gutenberg.org/files/44884/44884-h/44884-h.htm" TargetMode="External"/><Relationship Id="rId6623" Type="http://schemas.openxmlformats.org/officeDocument/2006/relationships/hyperlink" Target="https://www.gutenberg.org/cache/epub/44886/pg44886-images.html" TargetMode="External"/><Relationship Id="rId15166" Type="http://schemas.openxmlformats.org/officeDocument/2006/relationships/hyperlink" Target="https://www.gutenberg.org/cache/epub/44886/pg44886-images.html" TargetMode="External"/><Relationship Id="rId16217" Type="http://schemas.openxmlformats.org/officeDocument/2006/relationships/hyperlink" Target="https://www.gutenberg.org/cache/epub/44886/pg44886-images.html" TargetMode="External"/><Relationship Id="rId4174" Type="http://schemas.openxmlformats.org/officeDocument/2006/relationships/hyperlink" Target="http://www.gutenberg.org/files/44884/44884-h/44884-h.htm" TargetMode="External"/><Relationship Id="rId5225" Type="http://schemas.openxmlformats.org/officeDocument/2006/relationships/hyperlink" Target="https://www.gutenberg.org/cache/epub/44886/pg44886-images.html" TargetMode="External"/><Relationship Id="rId8795" Type="http://schemas.openxmlformats.org/officeDocument/2006/relationships/hyperlink" Target="http://www.gutenberg.org/files/44885/44885-h/44885-h.htm" TargetMode="External"/><Relationship Id="rId9846" Type="http://schemas.openxmlformats.org/officeDocument/2006/relationships/hyperlink" Target="http://www.gutenberg.org/files/44884/44884-h/44884-h.htm" TargetMode="External"/><Relationship Id="rId18389" Type="http://schemas.openxmlformats.org/officeDocument/2006/relationships/hyperlink" Target="http://www.gutenberg.org/files/44884/44884-h/44884-h.htm" TargetMode="External"/><Relationship Id="rId19787" Type="http://schemas.openxmlformats.org/officeDocument/2006/relationships/hyperlink" Target="https://www.gutenberg.org/cache/epub/44886/pg44886-images.html" TargetMode="External"/><Relationship Id="rId7397" Type="http://schemas.openxmlformats.org/officeDocument/2006/relationships/hyperlink" Target="http://www.gutenberg.org/files/44885/44885-h/44885-h.htm" TargetMode="External"/><Relationship Id="rId8448" Type="http://schemas.openxmlformats.org/officeDocument/2006/relationships/hyperlink" Target="http://www.gutenberg.org/files/44885/44885-h/44885-h.htm" TargetMode="External"/><Relationship Id="rId11776" Type="http://schemas.openxmlformats.org/officeDocument/2006/relationships/hyperlink" Target="https://www.gutenberg.org/cache/epub/44886/pg44886-images.html" TargetMode="External"/><Relationship Id="rId12827" Type="http://schemas.openxmlformats.org/officeDocument/2006/relationships/hyperlink" Target="http://www.gutenberg.org/files/44885/44885-h/44885-h.htm" TargetMode="External"/><Relationship Id="rId1835" Type="http://schemas.openxmlformats.org/officeDocument/2006/relationships/hyperlink" Target="https://www.gutenberg.org/cache/epub/44886/pg44886-images.html" TargetMode="External"/><Relationship Id="rId10378" Type="http://schemas.openxmlformats.org/officeDocument/2006/relationships/hyperlink" Target="http://www.gutenberg.org/files/44884/44884-h/44884-h.htm" TargetMode="External"/><Relationship Id="rId11429" Type="http://schemas.openxmlformats.org/officeDocument/2006/relationships/hyperlink" Target="http://www.gutenberg.org/files/44885/44885-h/44885-h.htm" TargetMode="External"/><Relationship Id="rId14999" Type="http://schemas.openxmlformats.org/officeDocument/2006/relationships/hyperlink" Target="https://www.gutenberg.org/cache/epub/44886/pg44886-images.html" TargetMode="External"/><Relationship Id="rId15300" Type="http://schemas.openxmlformats.org/officeDocument/2006/relationships/hyperlink" Target="http://www.gutenberg.org/files/44884/44884-h/44884-h.htm" TargetMode="External"/><Relationship Id="rId18870" Type="http://schemas.openxmlformats.org/officeDocument/2006/relationships/hyperlink" Target="http://www.gutenberg.org/files/44885/44885-h/44885-h.htm" TargetMode="External"/><Relationship Id="rId19921" Type="http://schemas.openxmlformats.org/officeDocument/2006/relationships/hyperlink" Target="https://www.gutenberg.org/cache/epub/44886/pg44886-images.html" TargetMode="External"/><Relationship Id="rId11910" Type="http://schemas.openxmlformats.org/officeDocument/2006/relationships/hyperlink" Target="https://www.gutenberg.org/cache/epub/44886/pg44886-images.html" TargetMode="External"/><Relationship Id="rId17472" Type="http://schemas.openxmlformats.org/officeDocument/2006/relationships/hyperlink" Target="http://www.gutenberg.org/files/44884/44884-h/44884-h.htm" TargetMode="External"/><Relationship Id="rId18523" Type="http://schemas.openxmlformats.org/officeDocument/2006/relationships/hyperlink" Target="http://www.gutenberg.org/files/44884/44884-h/44884-h.htm" TargetMode="External"/><Relationship Id="rId6480" Type="http://schemas.openxmlformats.org/officeDocument/2006/relationships/hyperlink" Target="http://www.gutenberg.org/files/44884/44884-h/44884-h.htm" TargetMode="External"/><Relationship Id="rId7531" Type="http://schemas.openxmlformats.org/officeDocument/2006/relationships/hyperlink" Target="http://www.gutenberg.org/files/44885/44885-h/44885-h.htm" TargetMode="External"/><Relationship Id="rId10512" Type="http://schemas.openxmlformats.org/officeDocument/2006/relationships/hyperlink" Target="http://www.gutenberg.org/files/44884/44884-h/44884-h.htm" TargetMode="External"/><Relationship Id="rId16074" Type="http://schemas.openxmlformats.org/officeDocument/2006/relationships/hyperlink" Target="https://www.gutenberg.org/cache/epub/44886/pg44886-images.html" TargetMode="External"/><Relationship Id="rId17125" Type="http://schemas.openxmlformats.org/officeDocument/2006/relationships/hyperlink" Target="http://www.gutenberg.org/files/44884/44884-h/44884-h.htm" TargetMode="External"/><Relationship Id="rId5082" Type="http://schemas.openxmlformats.org/officeDocument/2006/relationships/hyperlink" Target="http://www.gutenberg.org/files/44885/44885-h/44885-h.htm" TargetMode="External"/><Relationship Id="rId6133" Type="http://schemas.openxmlformats.org/officeDocument/2006/relationships/hyperlink" Target="http://www.gutenberg.org/files/44885/44885-h/44885-h.htm" TargetMode="External"/><Relationship Id="rId12684" Type="http://schemas.openxmlformats.org/officeDocument/2006/relationships/hyperlink" Target="http://www.gutenberg.org/files/44885/44885-h/44885-h.htm" TargetMode="External"/><Relationship Id="rId19297" Type="http://schemas.openxmlformats.org/officeDocument/2006/relationships/hyperlink" Target="http://www.gutenberg.org/files/44885/44885-h/44885-h.htm" TargetMode="External"/><Relationship Id="rId1692" Type="http://schemas.openxmlformats.org/officeDocument/2006/relationships/hyperlink" Target="https://www.gutenberg.org/cache/epub/44886/pg44886-images.html" TargetMode="External"/><Relationship Id="rId2743" Type="http://schemas.openxmlformats.org/officeDocument/2006/relationships/hyperlink" Target="http://www.gutenberg.org/files/44885/44885-h/44885-h.htm" TargetMode="External"/><Relationship Id="rId9356" Type="http://schemas.openxmlformats.org/officeDocument/2006/relationships/hyperlink" Target="http://www.gutenberg.org/files/44885/44885-h/44885-h.htm" TargetMode="External"/><Relationship Id="rId11286" Type="http://schemas.openxmlformats.org/officeDocument/2006/relationships/hyperlink" Target="http://www.gutenberg.org/files/44885/44885-h/44885-h.htm" TargetMode="External"/><Relationship Id="rId12337" Type="http://schemas.openxmlformats.org/officeDocument/2006/relationships/hyperlink" Target="http://www.gutenberg.org/files/44885/44885-h/44885-h.htm" TargetMode="External"/><Relationship Id="rId13735" Type="http://schemas.openxmlformats.org/officeDocument/2006/relationships/hyperlink" Target="http://www.gutenberg.org/files/44884/44884-h/44884-h.htm" TargetMode="External"/><Relationship Id="rId20951" Type="http://schemas.openxmlformats.org/officeDocument/2006/relationships/hyperlink" Target="http://www.gutenberg.org/files/44885/44885-h/44885-h.htm" TargetMode="External"/><Relationship Id="rId715" Type="http://schemas.openxmlformats.org/officeDocument/2006/relationships/hyperlink" Target="https://www.gutenberg.org/cache/epub/44886/pg44886-images.html" TargetMode="External"/><Relationship Id="rId1345" Type="http://schemas.openxmlformats.org/officeDocument/2006/relationships/hyperlink" Target="https://www.gutenberg.org/cache/epub/44886/pg44886-images.html" TargetMode="External"/><Relationship Id="rId9009" Type="http://schemas.openxmlformats.org/officeDocument/2006/relationships/hyperlink" Target="http://www.gutenberg.org/files/44884/44884-h/44884-h.htm" TargetMode="External"/><Relationship Id="rId16958" Type="http://schemas.openxmlformats.org/officeDocument/2006/relationships/hyperlink" Target="http://www.gutenberg.org/files/44885/44885-h/44885-h.htm" TargetMode="External"/><Relationship Id="rId20604" Type="http://schemas.openxmlformats.org/officeDocument/2006/relationships/hyperlink" Target="http://www.gutenberg.org/files/44885/44885-h/44885-h.htm" TargetMode="External"/><Relationship Id="rId4568" Type="http://schemas.openxmlformats.org/officeDocument/2006/relationships/hyperlink" Target="https://www.gutenberg.org/cache/epub/44886/pg44886-images.html" TargetMode="External"/><Relationship Id="rId5966" Type="http://schemas.openxmlformats.org/officeDocument/2006/relationships/hyperlink" Target="http://www.gutenberg.org/files/44885/44885-h/44885-h.htm" TargetMode="External"/><Relationship Id="rId18380" Type="http://schemas.openxmlformats.org/officeDocument/2006/relationships/hyperlink" Target="http://www.gutenberg.org/files/44884/44884-h/44884-h.htm" TargetMode="External"/><Relationship Id="rId19431" Type="http://schemas.openxmlformats.org/officeDocument/2006/relationships/hyperlink" Target="http://www.gutenberg.org/files/44884/44884-h/44884-h.htm" TargetMode="External"/><Relationship Id="rId51" Type="http://schemas.openxmlformats.org/officeDocument/2006/relationships/hyperlink" Target="https://www.gutenberg.org/cache/epub/44886/pg44886-images.html" TargetMode="External"/><Relationship Id="rId5619" Type="http://schemas.openxmlformats.org/officeDocument/2006/relationships/hyperlink" Target="http://www.gutenberg.org/files/44884/44884-h/44884-h.htm" TargetMode="External"/><Relationship Id="rId7041" Type="http://schemas.openxmlformats.org/officeDocument/2006/relationships/hyperlink" Target="http://www.gutenberg.org/files/44885/44885-h/44885-h.htm" TargetMode="External"/><Relationship Id="rId11420" Type="http://schemas.openxmlformats.org/officeDocument/2006/relationships/hyperlink" Target="http://www.gutenberg.org/files/44884/44884-h/44884-h.htm" TargetMode="External"/><Relationship Id="rId14990" Type="http://schemas.openxmlformats.org/officeDocument/2006/relationships/hyperlink" Target="https://www.gutenberg.org/cache/epub/44886/pg44886-images.html" TargetMode="External"/><Relationship Id="rId18033" Type="http://schemas.openxmlformats.org/officeDocument/2006/relationships/hyperlink" Target="http://www.gutenberg.org/files/44884/44884-h/44884-h.htm" TargetMode="External"/><Relationship Id="rId21378" Type="http://schemas.openxmlformats.org/officeDocument/2006/relationships/hyperlink" Target="http://www.gutenberg.org/files/44884/44884-h/44884-h.htm" TargetMode="External"/><Relationship Id="rId10022" Type="http://schemas.openxmlformats.org/officeDocument/2006/relationships/hyperlink" Target="http://www.gutenberg.org/files/44884/44884-h/44884-h.htm" TargetMode="External"/><Relationship Id="rId13592" Type="http://schemas.openxmlformats.org/officeDocument/2006/relationships/hyperlink" Target="http://www.gutenberg.org/files/44885/44885-h/44885-h.htm" TargetMode="External"/><Relationship Id="rId14643" Type="http://schemas.openxmlformats.org/officeDocument/2006/relationships/hyperlink" Target="https://www.gutenberg.org/cache/epub/44886/pg44886-images.html" TargetMode="External"/><Relationship Id="rId3651" Type="http://schemas.openxmlformats.org/officeDocument/2006/relationships/hyperlink" Target="http://www.gutenberg.org/files/44885/44885-h/44885-h.htm" TargetMode="External"/><Relationship Id="rId4702" Type="http://schemas.openxmlformats.org/officeDocument/2006/relationships/hyperlink" Target="http://www.gutenberg.org/files/44884/44884-h/44884-h.htm" TargetMode="External"/><Relationship Id="rId12194" Type="http://schemas.openxmlformats.org/officeDocument/2006/relationships/hyperlink" Target="http://www.gutenberg.org/files/44885/44885-h/44885-h.htm" TargetMode="External"/><Relationship Id="rId13245" Type="http://schemas.openxmlformats.org/officeDocument/2006/relationships/hyperlink" Target="http://www.gutenberg.org/files/44885/44885-h/44885-h.htm" TargetMode="External"/><Relationship Id="rId20461" Type="http://schemas.openxmlformats.org/officeDocument/2006/relationships/hyperlink" Target="https://www.gutenberg.org/cache/epub/44886/pg44886-images.html" TargetMode="External"/><Relationship Id="rId21512" Type="http://schemas.openxmlformats.org/officeDocument/2006/relationships/hyperlink" Target="http://www.gutenberg.org/files/44884/44884-h/44884-h.htm" TargetMode="External"/><Relationship Id="rId572" Type="http://schemas.openxmlformats.org/officeDocument/2006/relationships/hyperlink" Target="https://www.gutenberg.org/cache/epub/44886/pg44886-images.html" TargetMode="External"/><Relationship Id="rId2253" Type="http://schemas.openxmlformats.org/officeDocument/2006/relationships/hyperlink" Target="http://www.gutenberg.org/files/44885/44885-h/44885-h.htm" TargetMode="External"/><Relationship Id="rId3304" Type="http://schemas.openxmlformats.org/officeDocument/2006/relationships/hyperlink" Target="http://www.gutenberg.org/files/44884/44884-h/44884-h.htm" TargetMode="External"/><Relationship Id="rId6874" Type="http://schemas.openxmlformats.org/officeDocument/2006/relationships/hyperlink" Target="http://www.gutenberg.org/files/44884/44884-h/44884-h.htm" TargetMode="External"/><Relationship Id="rId7925" Type="http://schemas.openxmlformats.org/officeDocument/2006/relationships/hyperlink" Target="http://www.gutenberg.org/files/44885/44885-h/44885-h.htm" TargetMode="External"/><Relationship Id="rId16468" Type="http://schemas.openxmlformats.org/officeDocument/2006/relationships/hyperlink" Target="http://www.gutenberg.org/files/44885/44885-h/44885-h.htm" TargetMode="External"/><Relationship Id="rId17519" Type="http://schemas.openxmlformats.org/officeDocument/2006/relationships/hyperlink" Target="http://www.gutenberg.org/files/44885/44885-h/44885-h.htm" TargetMode="External"/><Relationship Id="rId17866" Type="http://schemas.openxmlformats.org/officeDocument/2006/relationships/hyperlink" Target="https://www.gutenberg.org/cache/epub/44886/pg44886-images.html" TargetMode="External"/><Relationship Id="rId18917" Type="http://schemas.openxmlformats.org/officeDocument/2006/relationships/hyperlink" Target="https://www.gutenberg.org/cache/epub/44886/pg44886-images.html" TargetMode="External"/><Relationship Id="rId20114" Type="http://schemas.openxmlformats.org/officeDocument/2006/relationships/hyperlink" Target="http://www.gutenberg.org/files/44885/44885-h/44885-h.htm" TargetMode="External"/><Relationship Id="rId225" Type="http://schemas.openxmlformats.org/officeDocument/2006/relationships/hyperlink" Target="https://www.gutenberg.org/cache/epub/44886/pg44886-images.html" TargetMode="External"/><Relationship Id="rId5476" Type="http://schemas.openxmlformats.org/officeDocument/2006/relationships/hyperlink" Target="http://www.gutenberg.org/files/44885/44885-h/44885-h.htm" TargetMode="External"/><Relationship Id="rId6527" Type="http://schemas.openxmlformats.org/officeDocument/2006/relationships/hyperlink" Target="http://www.gutenberg.org/files/44884/44884-h/44884-h.htm" TargetMode="External"/><Relationship Id="rId10906" Type="http://schemas.openxmlformats.org/officeDocument/2006/relationships/hyperlink" Target="http://www.gutenberg.org/files/44885/44885-h/44885-h.htm" TargetMode="External"/><Relationship Id="rId4078" Type="http://schemas.openxmlformats.org/officeDocument/2006/relationships/hyperlink" Target="http://www.gutenberg.org/files/44884/44884-h/44884-h.htm" TargetMode="External"/><Relationship Id="rId5129" Type="http://schemas.openxmlformats.org/officeDocument/2006/relationships/hyperlink" Target="http://www.gutenberg.org/files/44885/44885-h/44885-h.htm" TargetMode="External"/><Relationship Id="rId8699" Type="http://schemas.openxmlformats.org/officeDocument/2006/relationships/hyperlink" Target="https://www.gutenberg.org/cache/epub/44886/pg44886-images.html" TargetMode="External"/><Relationship Id="rId9000" Type="http://schemas.openxmlformats.org/officeDocument/2006/relationships/hyperlink" Target="http://www.gutenberg.org/files/44885/44885-h/44885-h.htm" TargetMode="External"/><Relationship Id="rId15551" Type="http://schemas.openxmlformats.org/officeDocument/2006/relationships/hyperlink" Target="https://www.gutenberg.org/cache/epub/44886/pg44886-images.html" TargetMode="External"/><Relationship Id="rId16602" Type="http://schemas.openxmlformats.org/officeDocument/2006/relationships/hyperlink" Target="http://www.gutenberg.org/files/44885/44885-h/44885-h.htm" TargetMode="External"/><Relationship Id="rId1739" Type="http://schemas.openxmlformats.org/officeDocument/2006/relationships/hyperlink" Target="https://www.gutenberg.org/cache/epub/44886/pg44886-images.html" TargetMode="External"/><Relationship Id="rId5610" Type="http://schemas.openxmlformats.org/officeDocument/2006/relationships/hyperlink" Target="http://www.gutenberg.org/files/44885/44885-h/44885-h.htm" TargetMode="External"/><Relationship Id="rId14153" Type="http://schemas.openxmlformats.org/officeDocument/2006/relationships/hyperlink" Target="https://www.gutenberg.org/cache/epub/44886/pg44886-images.html" TargetMode="External"/><Relationship Id="rId15204" Type="http://schemas.openxmlformats.org/officeDocument/2006/relationships/hyperlink" Target="https://www.gutenberg.org/cache/epub/44886/pg44886-images.html" TargetMode="External"/><Relationship Id="rId18774" Type="http://schemas.openxmlformats.org/officeDocument/2006/relationships/hyperlink" Target="http://www.gutenberg.org/files/44885/44885-h/44885-h.htm" TargetMode="External"/><Relationship Id="rId19825" Type="http://schemas.openxmlformats.org/officeDocument/2006/relationships/hyperlink" Target="https://www.gutenberg.org/cache/epub/44886/pg44886-images.html" TargetMode="External"/><Relationship Id="rId3161" Type="http://schemas.openxmlformats.org/officeDocument/2006/relationships/hyperlink" Target="http://www.gutenberg.org/files/44884/44884-h/44884-h.htm" TargetMode="External"/><Relationship Id="rId4212" Type="http://schemas.openxmlformats.org/officeDocument/2006/relationships/hyperlink" Target="http://www.gutenberg.org/files/44885/44885-h/44885-h.htm" TargetMode="External"/><Relationship Id="rId7782" Type="http://schemas.openxmlformats.org/officeDocument/2006/relationships/hyperlink" Target="http://www.gutenberg.org/files/44885/44885-h/44885-h.htm" TargetMode="External"/><Relationship Id="rId8833" Type="http://schemas.openxmlformats.org/officeDocument/2006/relationships/hyperlink" Target="http://www.gutenberg.org/files/44885/44885-h/44885-h.htm" TargetMode="External"/><Relationship Id="rId10763" Type="http://schemas.openxmlformats.org/officeDocument/2006/relationships/hyperlink" Target="http://www.gutenberg.org/files/44885/44885-h/44885-h.htm" TargetMode="External"/><Relationship Id="rId17376" Type="http://schemas.openxmlformats.org/officeDocument/2006/relationships/hyperlink" Target="http://www.gutenberg.org/files/44884/44884-h/44884-h.htm" TargetMode="External"/><Relationship Id="rId18427" Type="http://schemas.openxmlformats.org/officeDocument/2006/relationships/hyperlink" Target="http://www.gutenberg.org/files/44884/44884-h/44884-h.htm" TargetMode="External"/><Relationship Id="rId21022" Type="http://schemas.openxmlformats.org/officeDocument/2006/relationships/hyperlink" Target="http://www.gutenberg.org/files/44884/44884-h/44884-h.htm" TargetMode="External"/><Relationship Id="rId6384" Type="http://schemas.openxmlformats.org/officeDocument/2006/relationships/hyperlink" Target="http://www.gutenberg.org/files/44884/44884-h/44884-h.htm" TargetMode="External"/><Relationship Id="rId7435" Type="http://schemas.openxmlformats.org/officeDocument/2006/relationships/hyperlink" Target="http://www.gutenberg.org/files/44884/44884-h/44884-h.htm" TargetMode="External"/><Relationship Id="rId10416" Type="http://schemas.openxmlformats.org/officeDocument/2006/relationships/hyperlink" Target="http://www.gutenberg.org/files/44884/44884-h/44884-h.htm" TargetMode="External"/><Relationship Id="rId11814" Type="http://schemas.openxmlformats.org/officeDocument/2006/relationships/hyperlink" Target="http://www.gutenberg.org/files/44884/44884-h/44884-h.htm" TargetMode="External"/><Relationship Id="rId17029" Type="http://schemas.openxmlformats.org/officeDocument/2006/relationships/hyperlink" Target="https://www.gutenberg.org/cache/epub/44886/pg44886-images.html" TargetMode="External"/><Relationship Id="rId6037" Type="http://schemas.openxmlformats.org/officeDocument/2006/relationships/hyperlink" Target="http://www.gutenberg.org/files/44884/44884-h/44884-h.htm" TargetMode="External"/><Relationship Id="rId13986" Type="http://schemas.openxmlformats.org/officeDocument/2006/relationships/hyperlink" Target="http://www.gutenberg.org/files/44884/44884-h/44884-h.htm" TargetMode="External"/><Relationship Id="rId966" Type="http://schemas.openxmlformats.org/officeDocument/2006/relationships/hyperlink" Target="https://www.gutenberg.org/cache/epub/44886/pg44886-images.html" TargetMode="External"/><Relationship Id="rId1596" Type="http://schemas.openxmlformats.org/officeDocument/2006/relationships/hyperlink" Target="https://www.gutenberg.org/cache/epub/44886/pg44886-images.html" TargetMode="External"/><Relationship Id="rId2647" Type="http://schemas.openxmlformats.org/officeDocument/2006/relationships/hyperlink" Target="http://www.gutenberg.org/files/44885/44885-h/44885-h.htm" TargetMode="External"/><Relationship Id="rId2994" Type="http://schemas.openxmlformats.org/officeDocument/2006/relationships/hyperlink" Target="http://www.gutenberg.org/files/44884/44884-h/44884-h.htm" TargetMode="External"/><Relationship Id="rId12588" Type="http://schemas.openxmlformats.org/officeDocument/2006/relationships/hyperlink" Target="https://www.gutenberg.org/cache/epub/44886/pg44886-images.html" TargetMode="External"/><Relationship Id="rId13639" Type="http://schemas.openxmlformats.org/officeDocument/2006/relationships/hyperlink" Target="http://www.gutenberg.org/files/44884/44884-h/44884-h.htm" TargetMode="External"/><Relationship Id="rId15061" Type="http://schemas.openxmlformats.org/officeDocument/2006/relationships/hyperlink" Target="http://www.gutenberg.org/files/44884/44884-h/44884-h.htm" TargetMode="External"/><Relationship Id="rId17510" Type="http://schemas.openxmlformats.org/officeDocument/2006/relationships/hyperlink" Target="http://www.gutenberg.org/files/44885/44885-h/44885-h.htm" TargetMode="External"/><Relationship Id="rId20855" Type="http://schemas.openxmlformats.org/officeDocument/2006/relationships/hyperlink" Target="http://www.gutenberg.org/files/44884/44884-h/44884-h.htm" TargetMode="External"/><Relationship Id="rId619" Type="http://schemas.openxmlformats.org/officeDocument/2006/relationships/hyperlink" Target="https://www.gutenberg.org/cache/epub/44886/pg44886-images.html" TargetMode="External"/><Relationship Id="rId1249" Type="http://schemas.openxmlformats.org/officeDocument/2006/relationships/hyperlink" Target="https://www.gutenberg.org/cache/epub/44886/pg44886-images.html" TargetMode="External"/><Relationship Id="rId5120" Type="http://schemas.openxmlformats.org/officeDocument/2006/relationships/hyperlink" Target="http://www.gutenberg.org/files/44885/44885-h/44885-h.htm" TargetMode="External"/><Relationship Id="rId16112" Type="http://schemas.openxmlformats.org/officeDocument/2006/relationships/hyperlink" Target="http://www.gutenberg.org/files/44884/44884-h/44884-h.htm" TargetMode="External"/><Relationship Id="rId19682" Type="http://schemas.openxmlformats.org/officeDocument/2006/relationships/hyperlink" Target="http://www.gutenberg.org/files/44885/44885-h/44885-h.htm" TargetMode="External"/><Relationship Id="rId20508" Type="http://schemas.openxmlformats.org/officeDocument/2006/relationships/hyperlink" Target="http://www.gutenberg.org/files/44885/44885-h/44885-h.htm" TargetMode="External"/><Relationship Id="rId8690" Type="http://schemas.openxmlformats.org/officeDocument/2006/relationships/hyperlink" Target="https://www.gutenberg.org/cache/epub/44886/pg44886-images.html" TargetMode="External"/><Relationship Id="rId9741" Type="http://schemas.openxmlformats.org/officeDocument/2006/relationships/hyperlink" Target="https://www.gutenberg.org/cache/epub/44886/pg44886-images.html" TargetMode="External"/><Relationship Id="rId11671" Type="http://schemas.openxmlformats.org/officeDocument/2006/relationships/hyperlink" Target="http://www.gutenberg.org/files/44884/44884-h/44884-h.htm" TargetMode="External"/><Relationship Id="rId12722" Type="http://schemas.openxmlformats.org/officeDocument/2006/relationships/hyperlink" Target="http://www.gutenberg.org/files/44884/44884-h/44884-h.htm" TargetMode="External"/><Relationship Id="rId18284" Type="http://schemas.openxmlformats.org/officeDocument/2006/relationships/hyperlink" Target="http://www.gutenberg.org/files/44884/44884-h/44884-h.htm" TargetMode="External"/><Relationship Id="rId19335" Type="http://schemas.openxmlformats.org/officeDocument/2006/relationships/hyperlink" Target="http://www.gutenberg.org/files/44884/44884-h/44884-h.htm" TargetMode="External"/><Relationship Id="rId1730" Type="http://schemas.openxmlformats.org/officeDocument/2006/relationships/hyperlink" Target="https://www.gutenberg.org/cache/epub/44886/pg44886-images.html" TargetMode="External"/><Relationship Id="rId7292" Type="http://schemas.openxmlformats.org/officeDocument/2006/relationships/hyperlink" Target="http://www.gutenberg.org/files/44884/44884-h/44884-h.htm" TargetMode="External"/><Relationship Id="rId8343" Type="http://schemas.openxmlformats.org/officeDocument/2006/relationships/hyperlink" Target="http://www.gutenberg.org/files/44884/44884-h/44884-h.htm" TargetMode="External"/><Relationship Id="rId10273" Type="http://schemas.openxmlformats.org/officeDocument/2006/relationships/hyperlink" Target="http://www.gutenberg.org/files/44885/44885-h/44885-h.htm" TargetMode="External"/><Relationship Id="rId11324" Type="http://schemas.openxmlformats.org/officeDocument/2006/relationships/hyperlink" Target="http://www.gutenberg.org/files/44884/44884-h/44884-h.htm" TargetMode="External"/><Relationship Id="rId14894" Type="http://schemas.openxmlformats.org/officeDocument/2006/relationships/hyperlink" Target="https://www.gutenberg.org/cache/epub/44886/pg44886-images.html" TargetMode="External"/><Relationship Id="rId4953" Type="http://schemas.openxmlformats.org/officeDocument/2006/relationships/hyperlink" Target="https://www.gutenberg.org/cache/epub/44886/pg44886-images.html" TargetMode="External"/><Relationship Id="rId13496" Type="http://schemas.openxmlformats.org/officeDocument/2006/relationships/hyperlink" Target="http://www.gutenberg.org/files/44885/44885-h/44885-h.htm" TargetMode="External"/><Relationship Id="rId14547" Type="http://schemas.openxmlformats.org/officeDocument/2006/relationships/hyperlink" Target="https://www.gutenberg.org/cache/epub/44886/pg44886-images.html" TargetMode="External"/><Relationship Id="rId15945" Type="http://schemas.openxmlformats.org/officeDocument/2006/relationships/hyperlink" Target="http://www.gutenberg.org/files/44885/44885-h/44885-h.htm" TargetMode="External"/><Relationship Id="rId21763" Type="http://schemas.openxmlformats.org/officeDocument/2006/relationships/hyperlink" Target="http://www.gutenberg.org/files/44885/44885-h/44885-h.htm" TargetMode="External"/><Relationship Id="rId3555" Type="http://schemas.openxmlformats.org/officeDocument/2006/relationships/hyperlink" Target="http://www.gutenberg.org/files/44885/44885-h/44885-h.htm" TargetMode="External"/><Relationship Id="rId4606" Type="http://schemas.openxmlformats.org/officeDocument/2006/relationships/hyperlink" Target="https://www.gutenberg.org/cache/epub/44886/pg44886-images.html" TargetMode="External"/><Relationship Id="rId12098" Type="http://schemas.openxmlformats.org/officeDocument/2006/relationships/hyperlink" Target="https://www.gutenberg.org/cache/epub/44886/pg44886-images.html" TargetMode="External"/><Relationship Id="rId13149" Type="http://schemas.openxmlformats.org/officeDocument/2006/relationships/hyperlink" Target="http://www.gutenberg.org/files/44884/44884-h/44884-h.htm" TargetMode="External"/><Relationship Id="rId17020" Type="http://schemas.openxmlformats.org/officeDocument/2006/relationships/hyperlink" Target="http://www.gutenberg.org/files/44885/44885-h/44885-h.htm" TargetMode="External"/><Relationship Id="rId20365" Type="http://schemas.openxmlformats.org/officeDocument/2006/relationships/hyperlink" Target="https://www.gutenberg.org/cache/epub/44886/pg44886-images.html" TargetMode="External"/><Relationship Id="rId21416" Type="http://schemas.openxmlformats.org/officeDocument/2006/relationships/hyperlink" Target="http://www.gutenberg.org/files/44885/44885-h/44885-h.htm" TargetMode="External"/><Relationship Id="rId476" Type="http://schemas.openxmlformats.org/officeDocument/2006/relationships/hyperlink" Target="https://www.gutenberg.org/cache/epub/44886/pg44886-images.html" TargetMode="External"/><Relationship Id="rId2157" Type="http://schemas.openxmlformats.org/officeDocument/2006/relationships/hyperlink" Target="http://www.gutenberg.org/files/44884/44884-h/44884-h.htm" TargetMode="External"/><Relationship Id="rId3208" Type="http://schemas.openxmlformats.org/officeDocument/2006/relationships/hyperlink" Target="http://www.gutenberg.org/files/44884/44884-h/44884-h.htm" TargetMode="External"/><Relationship Id="rId6778" Type="http://schemas.openxmlformats.org/officeDocument/2006/relationships/hyperlink" Target="http://www.gutenberg.org/files/44884/44884-h/44884-h.htm" TargetMode="External"/><Relationship Id="rId19192" Type="http://schemas.openxmlformats.org/officeDocument/2006/relationships/hyperlink" Target="http://www.gutenberg.org/files/44884/44884-h/44884-h.htm" TargetMode="External"/><Relationship Id="rId20018" Type="http://schemas.openxmlformats.org/officeDocument/2006/relationships/hyperlink" Target="http://www.gutenberg.org/files/44884/44884-h/44884-h.htm" TargetMode="External"/><Relationship Id="rId129" Type="http://schemas.openxmlformats.org/officeDocument/2006/relationships/hyperlink" Target="https://www.gutenberg.org/cache/epub/44886/pg44886-images.html" TargetMode="External"/><Relationship Id="rId7829" Type="http://schemas.openxmlformats.org/officeDocument/2006/relationships/hyperlink" Target="http://www.gutenberg.org/files/44884/44884-h/44884-h.htm" TargetMode="External"/><Relationship Id="rId9251" Type="http://schemas.openxmlformats.org/officeDocument/2006/relationships/hyperlink" Target="https://www.gutenberg.org/cache/epub/44886/pg44886-images.html" TargetMode="External"/><Relationship Id="rId13630" Type="http://schemas.openxmlformats.org/officeDocument/2006/relationships/hyperlink" Target="http://www.gutenberg.org/files/44885/44885-h/44885-h.htm" TargetMode="External"/><Relationship Id="rId11181" Type="http://schemas.openxmlformats.org/officeDocument/2006/relationships/hyperlink" Target="http://www.gutenberg.org/files/44885/44885-h/44885-h.htm" TargetMode="External"/><Relationship Id="rId12232" Type="http://schemas.openxmlformats.org/officeDocument/2006/relationships/hyperlink" Target="http://www.gutenberg.org/files/44884/44884-h/44884-h.htm" TargetMode="External"/><Relationship Id="rId16853" Type="http://schemas.openxmlformats.org/officeDocument/2006/relationships/hyperlink" Target="http://www.gutenberg.org/files/44885/44885-h/44885-h.htm" TargetMode="External"/><Relationship Id="rId17904" Type="http://schemas.openxmlformats.org/officeDocument/2006/relationships/hyperlink" Target="https://www.gutenberg.org/cache/epub/44886/pg44886-images.html" TargetMode="External"/><Relationship Id="rId610" Type="http://schemas.openxmlformats.org/officeDocument/2006/relationships/hyperlink" Target="https://www.gutenberg.org/cache/epub/44886/pg44886-images.html" TargetMode="External"/><Relationship Id="rId1240" Type="http://schemas.openxmlformats.org/officeDocument/2006/relationships/hyperlink" Target="https://www.gutenberg.org/cache/epub/44886/pg44886-images.html" TargetMode="External"/><Relationship Id="rId5861" Type="http://schemas.openxmlformats.org/officeDocument/2006/relationships/hyperlink" Target="http://www.gutenberg.org/files/44884/44884-h/44884-h.htm" TargetMode="External"/><Relationship Id="rId6912" Type="http://schemas.openxmlformats.org/officeDocument/2006/relationships/hyperlink" Target="http://www.gutenberg.org/files/44884/44884-h/44884-h.htm" TargetMode="External"/><Relationship Id="rId15455" Type="http://schemas.openxmlformats.org/officeDocument/2006/relationships/hyperlink" Target="http://www.gutenberg.org/files/44884/44884-h/44884-h.htm" TargetMode="External"/><Relationship Id="rId16506" Type="http://schemas.openxmlformats.org/officeDocument/2006/relationships/hyperlink" Target="http://www.gutenberg.org/files/44885/44885-h/44885-h.htm" TargetMode="External"/><Relationship Id="rId4463" Type="http://schemas.openxmlformats.org/officeDocument/2006/relationships/hyperlink" Target="http://www.gutenberg.org/files/44884/44884-h/44884-h.htm" TargetMode="External"/><Relationship Id="rId5514" Type="http://schemas.openxmlformats.org/officeDocument/2006/relationships/hyperlink" Target="https://www.gutenberg.org/cache/epub/44886/pg44886-images.html" TargetMode="External"/><Relationship Id="rId14057" Type="http://schemas.openxmlformats.org/officeDocument/2006/relationships/hyperlink" Target="https://www.gutenberg.org/cache/epub/44886/pg44886-images.html" TargetMode="External"/><Relationship Id="rId15108" Type="http://schemas.openxmlformats.org/officeDocument/2006/relationships/hyperlink" Target="http://www.gutenberg.org/files/44884/44884-h/44884-h.htm" TargetMode="External"/><Relationship Id="rId18678" Type="http://schemas.openxmlformats.org/officeDocument/2006/relationships/hyperlink" Target="http://www.gutenberg.org/files/44884/44884-h/44884-h.htm" TargetMode="External"/><Relationship Id="rId19729" Type="http://schemas.openxmlformats.org/officeDocument/2006/relationships/hyperlink" Target="http://www.gutenberg.org/files/44885/44885-h/44885-h.htm" TargetMode="External"/><Relationship Id="rId21273" Type="http://schemas.openxmlformats.org/officeDocument/2006/relationships/hyperlink" Target="https://www.gutenberg.org/cache/epub/44886/pg44886-images.html" TargetMode="External"/><Relationship Id="rId3065" Type="http://schemas.openxmlformats.org/officeDocument/2006/relationships/hyperlink" Target="https://www.gutenberg.org/cache/epub/44886/pg44886-images.html" TargetMode="External"/><Relationship Id="rId4116" Type="http://schemas.openxmlformats.org/officeDocument/2006/relationships/hyperlink" Target="https://www.gutenberg.org/cache/epub/44886/pg44886-images.html" TargetMode="External"/><Relationship Id="rId7686" Type="http://schemas.openxmlformats.org/officeDocument/2006/relationships/hyperlink" Target="http://www.gutenberg.org/files/44885/44885-h/44885-h.htm" TargetMode="External"/><Relationship Id="rId8737" Type="http://schemas.openxmlformats.org/officeDocument/2006/relationships/hyperlink" Target="http://www.gutenberg.org/files/44885/44885-h/44885-h.htm" TargetMode="External"/><Relationship Id="rId6288" Type="http://schemas.openxmlformats.org/officeDocument/2006/relationships/hyperlink" Target="https://www.gutenberg.org/cache/epub/44886/pg44886-images.html" TargetMode="External"/><Relationship Id="rId7339" Type="http://schemas.openxmlformats.org/officeDocument/2006/relationships/hyperlink" Target="http://www.gutenberg.org/files/44884/44884-h/44884-h.htm" TargetMode="External"/><Relationship Id="rId10667" Type="http://schemas.openxmlformats.org/officeDocument/2006/relationships/hyperlink" Target="https://www.gutenberg.org/cache/epub/44886/pg44886-images.html" TargetMode="External"/><Relationship Id="rId11718" Type="http://schemas.openxmlformats.org/officeDocument/2006/relationships/hyperlink" Target="http://www.gutenberg.org/files/44885/44885-h/44885-h.htm" TargetMode="External"/><Relationship Id="rId13140" Type="http://schemas.openxmlformats.org/officeDocument/2006/relationships/hyperlink" Target="http://www.gutenberg.org/files/44884/44884-h/44884-h.htm" TargetMode="External"/><Relationship Id="rId17761" Type="http://schemas.openxmlformats.org/officeDocument/2006/relationships/hyperlink" Target="http://www.gutenberg.org/files/44885/44885-h/44885-h.htm" TargetMode="External"/><Relationship Id="rId18812" Type="http://schemas.openxmlformats.org/officeDocument/2006/relationships/hyperlink" Target="http://www.gutenberg.org/files/44885/44885-h/44885-h.htm" TargetMode="External"/><Relationship Id="rId120" Type="http://schemas.openxmlformats.org/officeDocument/2006/relationships/hyperlink" Target="https://www.gutenberg.org/cache/epub/44886/pg44886-images.html" TargetMode="External"/><Relationship Id="rId2898" Type="http://schemas.openxmlformats.org/officeDocument/2006/relationships/hyperlink" Target="http://www.gutenberg.org/files/44885/44885-h/44885-h.htm" TargetMode="External"/><Relationship Id="rId3949" Type="http://schemas.openxmlformats.org/officeDocument/2006/relationships/hyperlink" Target="http://www.gutenberg.org/files/44884/44884-h/44884-h.htm" TargetMode="External"/><Relationship Id="rId7820" Type="http://schemas.openxmlformats.org/officeDocument/2006/relationships/hyperlink" Target="https://www.gutenberg.org/cache/epub/44886/pg44886-images.html" TargetMode="External"/><Relationship Id="rId10801" Type="http://schemas.openxmlformats.org/officeDocument/2006/relationships/hyperlink" Target="https://www.gutenberg.org/cache/epub/44886/pg44886-images.html" TargetMode="External"/><Relationship Id="rId16363" Type="http://schemas.openxmlformats.org/officeDocument/2006/relationships/hyperlink" Target="http://www.gutenberg.org/files/44885/44885-h/44885-h.htm" TargetMode="External"/><Relationship Id="rId17414" Type="http://schemas.openxmlformats.org/officeDocument/2006/relationships/hyperlink" Target="http://www.gutenberg.org/files/44884/44884-h/44884-h.htm" TargetMode="External"/><Relationship Id="rId20759" Type="http://schemas.openxmlformats.org/officeDocument/2006/relationships/hyperlink" Target="http://www.gutenberg.org/files/44884/44884-h/44884-h.htm" TargetMode="External"/><Relationship Id="rId5024" Type="http://schemas.openxmlformats.org/officeDocument/2006/relationships/hyperlink" Target="http://www.gutenberg.org/files/44884/44884-h/44884-h.htm" TargetMode="External"/><Relationship Id="rId5371" Type="http://schemas.openxmlformats.org/officeDocument/2006/relationships/hyperlink" Target="http://www.gutenberg.org/files/44885/44885-h/44885-h.htm" TargetMode="External"/><Relationship Id="rId6422" Type="http://schemas.openxmlformats.org/officeDocument/2006/relationships/hyperlink" Target="http://www.gutenberg.org/files/44885/44885-h/44885-h.htm" TargetMode="External"/><Relationship Id="rId9992" Type="http://schemas.openxmlformats.org/officeDocument/2006/relationships/hyperlink" Target="http://www.gutenberg.org/files/44885/44885-h/44885-h.htm" TargetMode="External"/><Relationship Id="rId12973" Type="http://schemas.openxmlformats.org/officeDocument/2006/relationships/hyperlink" Target="http://www.gutenberg.org/files/44884/44884-h/44884-h.htm" TargetMode="External"/><Relationship Id="rId16016" Type="http://schemas.openxmlformats.org/officeDocument/2006/relationships/hyperlink" Target="http://www.gutenberg.org/files/44885/44885-h/44885-h.htm" TargetMode="External"/><Relationship Id="rId19586" Type="http://schemas.openxmlformats.org/officeDocument/2006/relationships/hyperlink" Target="http://www.gutenberg.org/files/44885/44885-h/44885-h.htm" TargetMode="External"/><Relationship Id="rId1981" Type="http://schemas.openxmlformats.org/officeDocument/2006/relationships/hyperlink" Target="https://www.gutenberg.org/cache/epub/44886/pg44886-images.html" TargetMode="External"/><Relationship Id="rId8594" Type="http://schemas.openxmlformats.org/officeDocument/2006/relationships/hyperlink" Target="http://www.gutenberg.org/files/44885/44885-h/44885-h.htm" TargetMode="External"/><Relationship Id="rId9645" Type="http://schemas.openxmlformats.org/officeDocument/2006/relationships/hyperlink" Target="http://www.gutenberg.org/files/44884/44884-h/44884-h.htm" TargetMode="External"/><Relationship Id="rId11575" Type="http://schemas.openxmlformats.org/officeDocument/2006/relationships/hyperlink" Target="http://www.gutenberg.org/files/44884/44884-h/44884-h.htm" TargetMode="External"/><Relationship Id="rId12626" Type="http://schemas.openxmlformats.org/officeDocument/2006/relationships/hyperlink" Target="http://www.gutenberg.org/files/44885/44885-h/44885-h.htm" TargetMode="External"/><Relationship Id="rId18188" Type="http://schemas.openxmlformats.org/officeDocument/2006/relationships/hyperlink" Target="http://www.gutenberg.org/files/44884/44884-h/44884-h.htm" TargetMode="External"/><Relationship Id="rId19239" Type="http://schemas.openxmlformats.org/officeDocument/2006/relationships/hyperlink" Target="http://www.gutenberg.org/files/44884/44884-h/44884-h.htm" TargetMode="External"/><Relationship Id="rId1634" Type="http://schemas.openxmlformats.org/officeDocument/2006/relationships/hyperlink" Target="https://www.gutenberg.org/cache/epub/44886/pg44886-images.html" TargetMode="External"/><Relationship Id="rId7196" Type="http://schemas.openxmlformats.org/officeDocument/2006/relationships/hyperlink" Target="http://www.gutenberg.org/files/44885/44885-h/44885-h.htm" TargetMode="External"/><Relationship Id="rId8247" Type="http://schemas.openxmlformats.org/officeDocument/2006/relationships/hyperlink" Target="http://www.gutenberg.org/files/44885/44885-h/44885-h.htm" TargetMode="External"/><Relationship Id="rId10177" Type="http://schemas.openxmlformats.org/officeDocument/2006/relationships/hyperlink" Target="http://www.gutenberg.org/files/44884/44884-h/44884-h.htm" TargetMode="External"/><Relationship Id="rId11228" Type="http://schemas.openxmlformats.org/officeDocument/2006/relationships/hyperlink" Target="http://www.gutenberg.org/files/44885/44885-h/44885-h.htm" TargetMode="External"/><Relationship Id="rId4857" Type="http://schemas.openxmlformats.org/officeDocument/2006/relationships/hyperlink" Target="http://www.gutenberg.org/files/44884/44884-h/44884-h.htm" TargetMode="External"/><Relationship Id="rId14798" Type="http://schemas.openxmlformats.org/officeDocument/2006/relationships/hyperlink" Target="https://www.gutenberg.org/cache/epub/44886/pg44886-images.html" TargetMode="External"/><Relationship Id="rId15849" Type="http://schemas.openxmlformats.org/officeDocument/2006/relationships/hyperlink" Target="http://www.gutenberg.org/files/44884/44884-h/44884-h.htm" TargetMode="External"/><Relationship Id="rId17271" Type="http://schemas.openxmlformats.org/officeDocument/2006/relationships/hyperlink" Target="https://www.gutenberg.org/cache/epub/44886/pg44886-images.html" TargetMode="External"/><Relationship Id="rId19720" Type="http://schemas.openxmlformats.org/officeDocument/2006/relationships/hyperlink" Target="http://www.gutenberg.org/files/44884/44884-h/44884-h.htm" TargetMode="External"/><Relationship Id="rId3459" Type="http://schemas.openxmlformats.org/officeDocument/2006/relationships/hyperlink" Target="http://www.gutenberg.org/files/44885/44885-h/44885-h.htm" TargetMode="External"/><Relationship Id="rId5908" Type="http://schemas.openxmlformats.org/officeDocument/2006/relationships/hyperlink" Target="https://www.gutenberg.org/cache/epub/44886/pg44886-images.html" TargetMode="External"/><Relationship Id="rId7330" Type="http://schemas.openxmlformats.org/officeDocument/2006/relationships/hyperlink" Target="http://www.gutenberg.org/files/44885/44885-h/44885-h.htm" TargetMode="External"/><Relationship Id="rId18322" Type="http://schemas.openxmlformats.org/officeDocument/2006/relationships/hyperlink" Target="http://www.gutenberg.org/files/44884/44884-h/44884-h.htm" TargetMode="External"/><Relationship Id="rId20269" Type="http://schemas.openxmlformats.org/officeDocument/2006/relationships/hyperlink" Target="http://www.gutenberg.org/files/44884/44884-h/44884-h.htm" TargetMode="External"/><Relationship Id="rId21667" Type="http://schemas.openxmlformats.org/officeDocument/2006/relationships/hyperlink" Target="http://www.gutenberg.org/files/44884/44884-h/44884-h.htm" TargetMode="External"/><Relationship Id="rId10311" Type="http://schemas.openxmlformats.org/officeDocument/2006/relationships/hyperlink" Target="https://www.gutenberg.org/cache/epub/44886/pg44886-images.html" TargetMode="External"/><Relationship Id="rId13881" Type="http://schemas.openxmlformats.org/officeDocument/2006/relationships/hyperlink" Target="http://www.gutenberg.org/files/44884/44884-h/44884-h.htm" TargetMode="External"/><Relationship Id="rId14932" Type="http://schemas.openxmlformats.org/officeDocument/2006/relationships/hyperlink" Target="http://www.gutenberg.org/files/44884/44884-h/44884-h.htm" TargetMode="External"/><Relationship Id="rId3940" Type="http://schemas.openxmlformats.org/officeDocument/2006/relationships/hyperlink" Target="http://www.gutenberg.org/files/44885/44885-h/44885-h.htm" TargetMode="External"/><Relationship Id="rId9155" Type="http://schemas.openxmlformats.org/officeDocument/2006/relationships/hyperlink" Target="http://www.gutenberg.org/files/44885/44885-h/44885-h.htm" TargetMode="External"/><Relationship Id="rId12483" Type="http://schemas.openxmlformats.org/officeDocument/2006/relationships/hyperlink" Target="http://www.gutenberg.org/files/44884/44884-h/44884-h.htm" TargetMode="External"/><Relationship Id="rId13534" Type="http://schemas.openxmlformats.org/officeDocument/2006/relationships/hyperlink" Target="http://www.gutenberg.org/files/44884/44884-h/44884-h.htm" TargetMode="External"/><Relationship Id="rId19096" Type="http://schemas.openxmlformats.org/officeDocument/2006/relationships/hyperlink" Target="https://www.gutenberg.org/cache/epub/44886/pg44886-images.html" TargetMode="External"/><Relationship Id="rId20750" Type="http://schemas.openxmlformats.org/officeDocument/2006/relationships/hyperlink" Target="http://www.gutenberg.org/files/44885/44885-h/44885-h.htm" TargetMode="External"/><Relationship Id="rId21801" Type="http://schemas.openxmlformats.org/officeDocument/2006/relationships/hyperlink" Target="https://www.gutenberg.org/cache/epub/44886/pg44886-images.html" TargetMode="External"/><Relationship Id="rId861" Type="http://schemas.openxmlformats.org/officeDocument/2006/relationships/hyperlink" Target="https://www.gutenberg.org/cache/epub/44886/pg44886-images.html" TargetMode="External"/><Relationship Id="rId1491" Type="http://schemas.openxmlformats.org/officeDocument/2006/relationships/hyperlink" Target="https://www.gutenberg.org/cache/epub/44886/pg44886-images.html" TargetMode="External"/><Relationship Id="rId2542" Type="http://schemas.openxmlformats.org/officeDocument/2006/relationships/hyperlink" Target="http://www.gutenberg.org/files/44885/44885-h/44885-h.htm" TargetMode="External"/><Relationship Id="rId11085" Type="http://schemas.openxmlformats.org/officeDocument/2006/relationships/hyperlink" Target="http://www.gutenberg.org/files/44885/44885-h/44885-h.htm" TargetMode="External"/><Relationship Id="rId12136" Type="http://schemas.openxmlformats.org/officeDocument/2006/relationships/hyperlink" Target="https://www.gutenberg.org/cache/epub/44886/pg44886-images.html" TargetMode="External"/><Relationship Id="rId16757" Type="http://schemas.openxmlformats.org/officeDocument/2006/relationships/hyperlink" Target="http://www.gutenberg.org/files/44885/44885-h/44885-h.htm" TargetMode="External"/><Relationship Id="rId17808" Type="http://schemas.openxmlformats.org/officeDocument/2006/relationships/hyperlink" Target="http://www.gutenberg.org/files/44884/44884-h/44884-h.htm" TargetMode="External"/><Relationship Id="rId20403" Type="http://schemas.openxmlformats.org/officeDocument/2006/relationships/hyperlink" Target="http://www.gutenberg.org/files/44884/44884-h/44884-h.htm" TargetMode="External"/><Relationship Id="rId514" Type="http://schemas.openxmlformats.org/officeDocument/2006/relationships/hyperlink" Target="https://www.gutenberg.org/cache/epub/44886/pg44886-images.html" TargetMode="External"/><Relationship Id="rId1144" Type="http://schemas.openxmlformats.org/officeDocument/2006/relationships/hyperlink" Target="https://www.gutenberg.org/cache/epub/44886/pg44886-images.html" TargetMode="External"/><Relationship Id="rId5765" Type="http://schemas.openxmlformats.org/officeDocument/2006/relationships/hyperlink" Target="http://www.gutenberg.org/files/44884/44884-h/44884-h.htm" TargetMode="External"/><Relationship Id="rId6816" Type="http://schemas.openxmlformats.org/officeDocument/2006/relationships/hyperlink" Target="http://www.gutenberg.org/files/44885/44885-h/44885-h.htm" TargetMode="External"/><Relationship Id="rId15359" Type="http://schemas.openxmlformats.org/officeDocument/2006/relationships/hyperlink" Target="http://www.gutenberg.org/files/44884/44884-h/44884-h.htm" TargetMode="External"/><Relationship Id="rId19230" Type="http://schemas.openxmlformats.org/officeDocument/2006/relationships/hyperlink" Target="https://www.gutenberg.org/cache/epub/44886/pg44886-images.html" TargetMode="External"/><Relationship Id="rId4367" Type="http://schemas.openxmlformats.org/officeDocument/2006/relationships/hyperlink" Target="http://www.gutenberg.org/files/44885/44885-h/44885-h.htm" TargetMode="External"/><Relationship Id="rId5418" Type="http://schemas.openxmlformats.org/officeDocument/2006/relationships/hyperlink" Target="http://www.gutenberg.org/files/44884/44884-h/44884-h.htm" TargetMode="External"/><Relationship Id="rId8988" Type="http://schemas.openxmlformats.org/officeDocument/2006/relationships/hyperlink" Target="http://www.gutenberg.org/files/44885/44885-h/44885-h.htm" TargetMode="External"/><Relationship Id="rId21177" Type="http://schemas.openxmlformats.org/officeDocument/2006/relationships/hyperlink" Target="https://www.gutenberg.org/cache/epub/44886/pg44886-images.html" TargetMode="External"/><Relationship Id="rId11969" Type="http://schemas.openxmlformats.org/officeDocument/2006/relationships/hyperlink" Target="http://www.gutenberg.org/files/44884/44884-h/44884-h.htm" TargetMode="External"/><Relationship Id="rId15840" Type="http://schemas.openxmlformats.org/officeDocument/2006/relationships/hyperlink" Target="http://www.gutenberg.org/files/44884/44884-h/44884-h.htm" TargetMode="External"/><Relationship Id="rId13391" Type="http://schemas.openxmlformats.org/officeDocument/2006/relationships/hyperlink" Target="http://www.gutenberg.org/files/44884/44884-h/44884-h.htm" TargetMode="External"/><Relationship Id="rId14442" Type="http://schemas.openxmlformats.org/officeDocument/2006/relationships/hyperlink" Target="http://www.gutenberg.org/files/44885/44885-h/44885-h.htm" TargetMode="External"/><Relationship Id="rId371" Type="http://schemas.openxmlformats.org/officeDocument/2006/relationships/hyperlink" Target="https://www.gutenberg.org/cache/epub/44886/pg44886-images.html" TargetMode="External"/><Relationship Id="rId2052" Type="http://schemas.openxmlformats.org/officeDocument/2006/relationships/hyperlink" Target="https://www.gutenberg.org/cache/epub/44886/pg44886-images.html" TargetMode="External"/><Relationship Id="rId3450" Type="http://schemas.openxmlformats.org/officeDocument/2006/relationships/hyperlink" Target="https://www.gutenberg.org/cache/epub/44886/pg44886-images.html" TargetMode="External"/><Relationship Id="rId4501" Type="http://schemas.openxmlformats.org/officeDocument/2006/relationships/hyperlink" Target="http://www.gutenberg.org/files/44884/44884-h/44884-h.htm" TargetMode="External"/><Relationship Id="rId13044" Type="http://schemas.openxmlformats.org/officeDocument/2006/relationships/hyperlink" Target="http://www.gutenberg.org/files/44885/44885-h/44885-h.htm" TargetMode="External"/><Relationship Id="rId17665" Type="http://schemas.openxmlformats.org/officeDocument/2006/relationships/hyperlink" Target="http://www.gutenberg.org/files/44884/44884-h/44884-h.htm" TargetMode="External"/><Relationship Id="rId18716" Type="http://schemas.openxmlformats.org/officeDocument/2006/relationships/hyperlink" Target="http://www.gutenberg.org/files/44884/44884-h/44884-h.htm" TargetMode="External"/><Relationship Id="rId20260" Type="http://schemas.openxmlformats.org/officeDocument/2006/relationships/hyperlink" Target="http://www.gutenberg.org/files/44884/44884-h/44884-h.htm" TargetMode="External"/><Relationship Id="rId21311" Type="http://schemas.openxmlformats.org/officeDocument/2006/relationships/hyperlink" Target="http://www.gutenberg.org/files/44884/44884-h/44884-h.htm" TargetMode="External"/><Relationship Id="rId3103" Type="http://schemas.openxmlformats.org/officeDocument/2006/relationships/hyperlink" Target="http://www.gutenberg.org/files/44885/44885-h/44885-h.htm" TargetMode="External"/><Relationship Id="rId6673" Type="http://schemas.openxmlformats.org/officeDocument/2006/relationships/hyperlink" Target="http://www.gutenberg.org/files/44885/44885-h/44885-h.htm" TargetMode="External"/><Relationship Id="rId7724" Type="http://schemas.openxmlformats.org/officeDocument/2006/relationships/hyperlink" Target="https://www.gutenberg.org/cache/epub/44886/pg44886-images.html" TargetMode="External"/><Relationship Id="rId10705" Type="http://schemas.openxmlformats.org/officeDocument/2006/relationships/hyperlink" Target="https://www.gutenberg.org/cache/epub/44886/pg44886-images.html" TargetMode="External"/><Relationship Id="rId16267" Type="http://schemas.openxmlformats.org/officeDocument/2006/relationships/hyperlink" Target="http://www.gutenberg.org/files/44885/44885-h/44885-h.htm" TargetMode="External"/><Relationship Id="rId17318" Type="http://schemas.openxmlformats.org/officeDocument/2006/relationships/hyperlink" Target="http://www.gutenberg.org/files/44885/44885-h/44885-h.htm" TargetMode="External"/><Relationship Id="rId5275" Type="http://schemas.openxmlformats.org/officeDocument/2006/relationships/hyperlink" Target="http://www.gutenberg.org/files/44884/44884-h/44884-h.htm" TargetMode="External"/><Relationship Id="rId6326" Type="http://schemas.openxmlformats.org/officeDocument/2006/relationships/hyperlink" Target="http://www.gutenberg.org/files/44884/44884-h/44884-h.htm" TargetMode="External"/><Relationship Id="rId9896" Type="http://schemas.openxmlformats.org/officeDocument/2006/relationships/hyperlink" Target="https://www.gutenberg.org/cache/epub/44886/pg44886-images.html" TargetMode="External"/><Relationship Id="rId1885" Type="http://schemas.openxmlformats.org/officeDocument/2006/relationships/hyperlink" Target="https://www.gutenberg.org/cache/epub/44886/pg44886-images.html" TargetMode="External"/><Relationship Id="rId2936" Type="http://schemas.openxmlformats.org/officeDocument/2006/relationships/hyperlink" Target="https://www.gutenberg.org/cache/epub/44886/pg44886-images.html" TargetMode="External"/><Relationship Id="rId8498" Type="http://schemas.openxmlformats.org/officeDocument/2006/relationships/hyperlink" Target="http://www.gutenberg.org/files/44885/44885-h/44885-h.htm" TargetMode="External"/><Relationship Id="rId9549" Type="http://schemas.openxmlformats.org/officeDocument/2006/relationships/hyperlink" Target="http://www.gutenberg.org/files/44885/44885-h/44885-h.htm" TargetMode="External"/><Relationship Id="rId11479" Type="http://schemas.openxmlformats.org/officeDocument/2006/relationships/hyperlink" Target="https://www.gutenberg.org/cache/epub/44886/pg44886-images.html" TargetMode="External"/><Relationship Id="rId12877" Type="http://schemas.openxmlformats.org/officeDocument/2006/relationships/hyperlink" Target="http://www.gutenberg.org/files/44885/44885-h/44885-h.htm" TargetMode="External"/><Relationship Id="rId13928" Type="http://schemas.openxmlformats.org/officeDocument/2006/relationships/hyperlink" Target="http://www.gutenberg.org/files/44885/44885-h/44885-h.htm" TargetMode="External"/><Relationship Id="rId15350" Type="http://schemas.openxmlformats.org/officeDocument/2006/relationships/hyperlink" Target="http://www.gutenberg.org/files/44884/44884-h/44884-h.htm" TargetMode="External"/><Relationship Id="rId908" Type="http://schemas.openxmlformats.org/officeDocument/2006/relationships/hyperlink" Target="https://www.gutenberg.org/cache/epub/44886/pg44886-images.html" TargetMode="External"/><Relationship Id="rId1538" Type="http://schemas.openxmlformats.org/officeDocument/2006/relationships/hyperlink" Target="https://www.gutenberg.org/cache/epub/44886/pg44886-images.html" TargetMode="External"/><Relationship Id="rId15003" Type="http://schemas.openxmlformats.org/officeDocument/2006/relationships/hyperlink" Target="https://www.gutenberg.org/cache/epub/44886/pg44886-images.html" TargetMode="External"/><Relationship Id="rId16401" Type="http://schemas.openxmlformats.org/officeDocument/2006/relationships/hyperlink" Target="http://www.gutenberg.org/files/44885/44885-h/44885-h.htm" TargetMode="External"/><Relationship Id="rId19971" Type="http://schemas.openxmlformats.org/officeDocument/2006/relationships/hyperlink" Target="http://www.gutenberg.org/files/44885/44885-h/44885-h.htm" TargetMode="External"/><Relationship Id="rId4011" Type="http://schemas.openxmlformats.org/officeDocument/2006/relationships/hyperlink" Target="https://www.gutenberg.org/cache/epub/44886/pg44886-images.html" TargetMode="External"/><Relationship Id="rId11960" Type="http://schemas.openxmlformats.org/officeDocument/2006/relationships/hyperlink" Target="https://www.gutenberg.org/cache/epub/44886/pg44886-images.html" TargetMode="External"/><Relationship Id="rId18573" Type="http://schemas.openxmlformats.org/officeDocument/2006/relationships/hyperlink" Target="https://www.gutenberg.org/cache/epub/44886/pg44886-images.html" TargetMode="External"/><Relationship Id="rId19624" Type="http://schemas.openxmlformats.org/officeDocument/2006/relationships/hyperlink" Target="http://www.gutenberg.org/files/44884/44884-h/44884-h.htm" TargetMode="External"/><Relationship Id="rId6183" Type="http://schemas.openxmlformats.org/officeDocument/2006/relationships/hyperlink" Target="http://www.gutenberg.org/files/44885/44885-h/44885-h.htm" TargetMode="External"/><Relationship Id="rId7234" Type="http://schemas.openxmlformats.org/officeDocument/2006/relationships/hyperlink" Target="https://www.gutenberg.org/cache/epub/44886/pg44886-images.html" TargetMode="External"/><Relationship Id="rId7581" Type="http://schemas.openxmlformats.org/officeDocument/2006/relationships/hyperlink" Target="https://www.gutenberg.org/cache/epub/44886/pg44886-images.html" TargetMode="External"/><Relationship Id="rId8632" Type="http://schemas.openxmlformats.org/officeDocument/2006/relationships/hyperlink" Target="https://www.gutenberg.org/cache/epub/44886/pg44886-images.html" TargetMode="External"/><Relationship Id="rId10562" Type="http://schemas.openxmlformats.org/officeDocument/2006/relationships/hyperlink" Target="http://www.gutenberg.org/files/44884/44884-h/44884-h.htm" TargetMode="External"/><Relationship Id="rId11613" Type="http://schemas.openxmlformats.org/officeDocument/2006/relationships/hyperlink" Target="http://www.gutenberg.org/files/44884/44884-h/44884-h.htm" TargetMode="External"/><Relationship Id="rId17175" Type="http://schemas.openxmlformats.org/officeDocument/2006/relationships/hyperlink" Target="http://www.gutenberg.org/files/44884/44884-h/44884-h.htm" TargetMode="External"/><Relationship Id="rId18226" Type="http://schemas.openxmlformats.org/officeDocument/2006/relationships/hyperlink" Target="http://www.gutenberg.org/files/44884/44884-h/44884-h.htm" TargetMode="External"/><Relationship Id="rId10215" Type="http://schemas.openxmlformats.org/officeDocument/2006/relationships/hyperlink" Target="http://www.gutenberg.org/files/44884/44884-h/44884-h.htm" TargetMode="External"/><Relationship Id="rId13785" Type="http://schemas.openxmlformats.org/officeDocument/2006/relationships/hyperlink" Target="http://www.gutenberg.org/files/44884/44884-h/44884-h.htm" TargetMode="External"/><Relationship Id="rId14836" Type="http://schemas.openxmlformats.org/officeDocument/2006/relationships/hyperlink" Target="http://www.gutenberg.org/files/44884/44884-h/44884-h.htm" TargetMode="External"/><Relationship Id="rId2793" Type="http://schemas.openxmlformats.org/officeDocument/2006/relationships/hyperlink" Target="http://www.gutenberg.org/files/44885/44885-h/44885-h.htm" TargetMode="External"/><Relationship Id="rId3844" Type="http://schemas.openxmlformats.org/officeDocument/2006/relationships/hyperlink" Target="https://www.gutenberg.org/cache/epub/44886/pg44886-images.html" TargetMode="External"/><Relationship Id="rId12387" Type="http://schemas.openxmlformats.org/officeDocument/2006/relationships/hyperlink" Target="http://www.gutenberg.org/files/44885/44885-h/44885-h.htm" TargetMode="External"/><Relationship Id="rId13438" Type="http://schemas.openxmlformats.org/officeDocument/2006/relationships/hyperlink" Target="https://www.gutenberg.org/cache/epub/44886/pg44886-images.html" TargetMode="External"/><Relationship Id="rId20654" Type="http://schemas.openxmlformats.org/officeDocument/2006/relationships/hyperlink" Target="http://www.gutenberg.org/files/44884/44884-h/44884-h.htm" TargetMode="External"/><Relationship Id="rId21705" Type="http://schemas.openxmlformats.org/officeDocument/2006/relationships/hyperlink" Target="http://www.gutenberg.org/files/44884/44884-h/44884-h.htm" TargetMode="External"/><Relationship Id="rId765" Type="http://schemas.openxmlformats.org/officeDocument/2006/relationships/hyperlink" Target="https://www.gutenberg.org/cache/epub/44886/pg44886-images.html" TargetMode="External"/><Relationship Id="rId1395" Type="http://schemas.openxmlformats.org/officeDocument/2006/relationships/hyperlink" Target="https://www.gutenberg.org/cache/epub/44886/pg44886-images.html" TargetMode="External"/><Relationship Id="rId2446" Type="http://schemas.openxmlformats.org/officeDocument/2006/relationships/hyperlink" Target="http://www.gutenberg.org/files/44885/44885-h/44885-h.htm" TargetMode="External"/><Relationship Id="rId9059" Type="http://schemas.openxmlformats.org/officeDocument/2006/relationships/hyperlink" Target="https://www.gutenberg.org/cache/epub/44886/pg44886-images.html" TargetMode="External"/><Relationship Id="rId19481" Type="http://schemas.openxmlformats.org/officeDocument/2006/relationships/hyperlink" Target="http://www.gutenberg.org/files/44884/44884-h/44884-h.htm" TargetMode="External"/><Relationship Id="rId20307" Type="http://schemas.openxmlformats.org/officeDocument/2006/relationships/hyperlink" Target="https://www.gutenberg.org/cache/epub/44886/pg44886-images.html" TargetMode="External"/><Relationship Id="rId418" Type="http://schemas.openxmlformats.org/officeDocument/2006/relationships/hyperlink" Target="https://www.gutenberg.org/cache/epub/44886/pg44886-images.html" TargetMode="External"/><Relationship Id="rId1048" Type="http://schemas.openxmlformats.org/officeDocument/2006/relationships/hyperlink" Target="http://www.gutenberg.org/files/44885/44885-h/44885-h.htm" TargetMode="External"/><Relationship Id="rId5669" Type="http://schemas.openxmlformats.org/officeDocument/2006/relationships/hyperlink" Target="http://www.gutenberg.org/files/44885/44885-h/44885-h.htm" TargetMode="External"/><Relationship Id="rId9540" Type="http://schemas.openxmlformats.org/officeDocument/2006/relationships/hyperlink" Target="http://www.gutenberg.org/files/44884/44884-h/44884-h.htm" TargetMode="External"/><Relationship Id="rId18083" Type="http://schemas.openxmlformats.org/officeDocument/2006/relationships/hyperlink" Target="http://www.gutenberg.org/files/44884/44884-h/44884-h.htm" TargetMode="External"/><Relationship Id="rId19134" Type="http://schemas.openxmlformats.org/officeDocument/2006/relationships/hyperlink" Target="http://www.gutenberg.org/files/44884/44884-h/44884-h.htm" TargetMode="External"/><Relationship Id="rId7091" Type="http://schemas.openxmlformats.org/officeDocument/2006/relationships/hyperlink" Target="https://www.gutenberg.org/cache/epub/44886/pg44886-images.html" TargetMode="External"/><Relationship Id="rId8142" Type="http://schemas.openxmlformats.org/officeDocument/2006/relationships/hyperlink" Target="http://www.gutenberg.org/files/44885/44885-h/44885-h.htm" TargetMode="External"/><Relationship Id="rId10072" Type="http://schemas.openxmlformats.org/officeDocument/2006/relationships/hyperlink" Target="http://www.gutenberg.org/files/44884/44884-h/44884-h.htm" TargetMode="External"/><Relationship Id="rId11470" Type="http://schemas.openxmlformats.org/officeDocument/2006/relationships/hyperlink" Target="https://www.gutenberg.org/cache/epub/44886/pg44886-images.html" TargetMode="External"/><Relationship Id="rId12521" Type="http://schemas.openxmlformats.org/officeDocument/2006/relationships/hyperlink" Target="http://www.gutenberg.org/files/44885/44885-h/44885-h.htm" TargetMode="External"/><Relationship Id="rId11123" Type="http://schemas.openxmlformats.org/officeDocument/2006/relationships/hyperlink" Target="https://www.gutenberg.org/cache/epub/44886/pg44886-images.html" TargetMode="External"/><Relationship Id="rId14693" Type="http://schemas.openxmlformats.org/officeDocument/2006/relationships/hyperlink" Target="http://www.gutenberg.org/files/44884/44884-h/44884-h.htm" TargetMode="External"/><Relationship Id="rId15744" Type="http://schemas.openxmlformats.org/officeDocument/2006/relationships/hyperlink" Target="https://www.gutenberg.org/cache/epub/44886/pg44886-images.html" TargetMode="External"/><Relationship Id="rId4752" Type="http://schemas.openxmlformats.org/officeDocument/2006/relationships/hyperlink" Target="https://www.gutenberg.org/cache/epub/44886/pg44886-images.html" TargetMode="External"/><Relationship Id="rId5803" Type="http://schemas.openxmlformats.org/officeDocument/2006/relationships/hyperlink" Target="http://www.gutenberg.org/files/44885/44885-h/44885-h.htm" TargetMode="External"/><Relationship Id="rId13295" Type="http://schemas.openxmlformats.org/officeDocument/2006/relationships/hyperlink" Target="http://www.gutenberg.org/files/44885/44885-h/44885-h.htm" TargetMode="External"/><Relationship Id="rId14346" Type="http://schemas.openxmlformats.org/officeDocument/2006/relationships/hyperlink" Target="http://www.gutenberg.org/files/44885/44885-h/44885-h.htm" TargetMode="External"/><Relationship Id="rId18967" Type="http://schemas.openxmlformats.org/officeDocument/2006/relationships/hyperlink" Target="https://www.gutenberg.org/cache/epub/44886/pg44886-images.html" TargetMode="External"/><Relationship Id="rId21562" Type="http://schemas.openxmlformats.org/officeDocument/2006/relationships/hyperlink" Target="http://www.gutenberg.org/files/44884/44884-h/44884-h.htm" TargetMode="External"/><Relationship Id="rId3354" Type="http://schemas.openxmlformats.org/officeDocument/2006/relationships/hyperlink" Target="http://www.gutenberg.org/files/44885/44885-h/44885-h.htm" TargetMode="External"/><Relationship Id="rId4405" Type="http://schemas.openxmlformats.org/officeDocument/2006/relationships/hyperlink" Target="http://www.gutenberg.org/files/44885/44885-h/44885-h.htm" TargetMode="External"/><Relationship Id="rId7975" Type="http://schemas.openxmlformats.org/officeDocument/2006/relationships/hyperlink" Target="http://www.gutenberg.org/files/44885/44885-h/44885-h.htm" TargetMode="External"/><Relationship Id="rId17569" Type="http://schemas.openxmlformats.org/officeDocument/2006/relationships/hyperlink" Target="http://www.gutenberg.org/files/44884/44884-h/44884-h.htm" TargetMode="External"/><Relationship Id="rId20164" Type="http://schemas.openxmlformats.org/officeDocument/2006/relationships/hyperlink" Target="http://www.gutenberg.org/files/44884/44884-h/44884-h.htm" TargetMode="External"/><Relationship Id="rId21215" Type="http://schemas.openxmlformats.org/officeDocument/2006/relationships/hyperlink" Target="http://www.gutenberg.org/files/44885/44885-h/44885-h.htm" TargetMode="External"/><Relationship Id="rId275" Type="http://schemas.openxmlformats.org/officeDocument/2006/relationships/hyperlink" Target="https://www.gutenberg.org/cache/epub/44886/pg44886-images.html" TargetMode="External"/><Relationship Id="rId3007" Type="http://schemas.openxmlformats.org/officeDocument/2006/relationships/hyperlink" Target="http://www.gutenberg.org/files/44884/44884-h/44884-h.htm" TargetMode="External"/><Relationship Id="rId6577" Type="http://schemas.openxmlformats.org/officeDocument/2006/relationships/hyperlink" Target="https://www.gutenberg.org/cache/epub/44886/pg44886-images.html" TargetMode="External"/><Relationship Id="rId7628" Type="http://schemas.openxmlformats.org/officeDocument/2006/relationships/hyperlink" Target="http://www.gutenberg.org/files/44884/44884-h/44884-h.htm" TargetMode="External"/><Relationship Id="rId10956" Type="http://schemas.openxmlformats.org/officeDocument/2006/relationships/hyperlink" Target="http://www.gutenberg.org/files/44885/44885-h/44885-h.htm" TargetMode="External"/><Relationship Id="rId5179" Type="http://schemas.openxmlformats.org/officeDocument/2006/relationships/hyperlink" Target="http://www.gutenberg.org/files/44885/44885-h/44885-h.htm" TargetMode="External"/><Relationship Id="rId9050" Type="http://schemas.openxmlformats.org/officeDocument/2006/relationships/hyperlink" Target="http://www.gutenberg.org/files/44885/44885-h/44885-h.htm" TargetMode="External"/><Relationship Id="rId10609" Type="http://schemas.openxmlformats.org/officeDocument/2006/relationships/hyperlink" Target="http://www.gutenberg.org/files/44884/44884-h/44884-h.htm" TargetMode="External"/><Relationship Id="rId12031" Type="http://schemas.openxmlformats.org/officeDocument/2006/relationships/hyperlink" Target="http://www.gutenberg.org/files/44884/44884-h/44884-h.htm" TargetMode="External"/><Relationship Id="rId16652" Type="http://schemas.openxmlformats.org/officeDocument/2006/relationships/hyperlink" Target="http://www.gutenberg.org/files/44885/44885-h/44885-h.htm" TargetMode="External"/><Relationship Id="rId17703" Type="http://schemas.openxmlformats.org/officeDocument/2006/relationships/hyperlink" Target="https://www.gutenberg.org/cache/epub/44886/pg44886-images.html" TargetMode="External"/><Relationship Id="rId1789" Type="http://schemas.openxmlformats.org/officeDocument/2006/relationships/hyperlink" Target="https://www.gutenberg.org/cache/epub/44886/pg44886-images.html" TargetMode="External"/><Relationship Id="rId4262" Type="http://schemas.openxmlformats.org/officeDocument/2006/relationships/hyperlink" Target="http://www.gutenberg.org/files/44885/44885-h/44885-h.htm" TargetMode="External"/><Relationship Id="rId5660" Type="http://schemas.openxmlformats.org/officeDocument/2006/relationships/hyperlink" Target="http://www.gutenberg.org/files/44884/44884-h/44884-h.htm" TargetMode="External"/><Relationship Id="rId6711" Type="http://schemas.openxmlformats.org/officeDocument/2006/relationships/hyperlink" Target="https://www.gutenberg.org/cache/epub/44886/pg44886-images.html" TargetMode="External"/><Relationship Id="rId15254" Type="http://schemas.openxmlformats.org/officeDocument/2006/relationships/hyperlink" Target="http://www.gutenberg.org/files/44885/44885-h/44885-h.htm" TargetMode="External"/><Relationship Id="rId16305" Type="http://schemas.openxmlformats.org/officeDocument/2006/relationships/hyperlink" Target="http://www.gutenberg.org/files/44885/44885-h/44885-h.htm" TargetMode="External"/><Relationship Id="rId19875" Type="http://schemas.openxmlformats.org/officeDocument/2006/relationships/hyperlink" Target="https://www.gutenberg.org/cache/epub/44886/pg44886-images.html" TargetMode="External"/><Relationship Id="rId21072" Type="http://schemas.openxmlformats.org/officeDocument/2006/relationships/hyperlink" Target="http://www.gutenberg.org/files/44884/44884-h/44884-h.htm" TargetMode="External"/><Relationship Id="rId5313" Type="http://schemas.openxmlformats.org/officeDocument/2006/relationships/hyperlink" Target="https://www.gutenberg.org/cache/epub/44886/pg44886-images.html" TargetMode="External"/><Relationship Id="rId8883" Type="http://schemas.openxmlformats.org/officeDocument/2006/relationships/hyperlink" Target="https://www.gutenberg.org/cache/epub/44886/pg44886-images.html" TargetMode="External"/><Relationship Id="rId9934" Type="http://schemas.openxmlformats.org/officeDocument/2006/relationships/hyperlink" Target="http://www.gutenberg.org/files/44884/44884-h/44884-h.htm" TargetMode="External"/><Relationship Id="rId11864" Type="http://schemas.openxmlformats.org/officeDocument/2006/relationships/hyperlink" Target="http://www.gutenberg.org/files/44884/44884-h/44884-h.htm" TargetMode="External"/><Relationship Id="rId12915" Type="http://schemas.openxmlformats.org/officeDocument/2006/relationships/hyperlink" Target="http://www.gutenberg.org/files/44884/44884-h/44884-h.htm" TargetMode="External"/><Relationship Id="rId18477" Type="http://schemas.openxmlformats.org/officeDocument/2006/relationships/hyperlink" Target="http://www.gutenberg.org/files/44884/44884-h/44884-h.htm" TargetMode="External"/><Relationship Id="rId19528" Type="http://schemas.openxmlformats.org/officeDocument/2006/relationships/hyperlink" Target="http://www.gutenberg.org/files/44885/44885-h/44885-h.htm" TargetMode="External"/><Relationship Id="rId1923" Type="http://schemas.openxmlformats.org/officeDocument/2006/relationships/hyperlink" Target="https://www.gutenberg.org/cache/epub/44886/pg44886-images.html" TargetMode="External"/><Relationship Id="rId7485" Type="http://schemas.openxmlformats.org/officeDocument/2006/relationships/hyperlink" Target="http://www.gutenberg.org/files/44884/44884-h/44884-h.htm" TargetMode="External"/><Relationship Id="rId8536" Type="http://schemas.openxmlformats.org/officeDocument/2006/relationships/hyperlink" Target="http://www.gutenberg.org/files/44885/44885-h/44885-h.htm" TargetMode="External"/><Relationship Id="rId10466" Type="http://schemas.openxmlformats.org/officeDocument/2006/relationships/hyperlink" Target="http://www.gutenberg.org/files/44885/44885-h/44885-h.htm" TargetMode="External"/><Relationship Id="rId11517" Type="http://schemas.openxmlformats.org/officeDocument/2006/relationships/hyperlink" Target="http://www.gutenberg.org/files/44884/44884-h/44884-h.htm" TargetMode="External"/><Relationship Id="rId17079" Type="http://schemas.openxmlformats.org/officeDocument/2006/relationships/hyperlink" Target="http://www.gutenberg.org/files/44885/44885-h/44885-h.htm" TargetMode="External"/><Relationship Id="rId6087" Type="http://schemas.openxmlformats.org/officeDocument/2006/relationships/hyperlink" Target="https://www.gutenberg.org/cache/epub/44886/pg44886-images.html" TargetMode="External"/><Relationship Id="rId7138" Type="http://schemas.openxmlformats.org/officeDocument/2006/relationships/hyperlink" Target="http://www.gutenberg.org/files/44885/44885-h/44885-h.htm" TargetMode="External"/><Relationship Id="rId10119" Type="http://schemas.openxmlformats.org/officeDocument/2006/relationships/hyperlink" Target="http://www.gutenberg.org/files/44884/44884-h/44884-h.htm" TargetMode="External"/><Relationship Id="rId13689" Type="http://schemas.openxmlformats.org/officeDocument/2006/relationships/hyperlink" Target="http://www.gutenberg.org/files/44885/44885-h/44885-h.htm" TargetMode="External"/><Relationship Id="rId17560" Type="http://schemas.openxmlformats.org/officeDocument/2006/relationships/hyperlink" Target="https://www.gutenberg.org/cache/epub/44886/pg44886-images.html" TargetMode="External"/><Relationship Id="rId2697" Type="http://schemas.openxmlformats.org/officeDocument/2006/relationships/hyperlink" Target="http://www.gutenberg.org/files/44885/44885-h/44885-h.htm" TargetMode="External"/><Relationship Id="rId3748" Type="http://schemas.openxmlformats.org/officeDocument/2006/relationships/hyperlink" Target="https://www.gutenberg.org/cache/epub/44886/pg44886-images.html" TargetMode="External"/><Relationship Id="rId16162" Type="http://schemas.openxmlformats.org/officeDocument/2006/relationships/hyperlink" Target="http://www.gutenberg.org/files/44885/44885-h/44885-h.htm" TargetMode="External"/><Relationship Id="rId17213" Type="http://schemas.openxmlformats.org/officeDocument/2006/relationships/hyperlink" Target="http://www.gutenberg.org/files/44884/44884-h/44884-h.htm" TargetMode="External"/><Relationship Id="rId18611" Type="http://schemas.openxmlformats.org/officeDocument/2006/relationships/hyperlink" Target="http://www.gutenberg.org/files/44884/44884-h/44884-h.htm" TargetMode="External"/><Relationship Id="rId20558" Type="http://schemas.openxmlformats.org/officeDocument/2006/relationships/hyperlink" Target="http://www.gutenberg.org/files/44885/44885-h/44885-h.htm" TargetMode="External"/><Relationship Id="rId21609" Type="http://schemas.openxmlformats.org/officeDocument/2006/relationships/hyperlink" Target="http://www.gutenberg.org/files/44884/44884-h/44884-h.htm" TargetMode="External"/><Relationship Id="rId669" Type="http://schemas.openxmlformats.org/officeDocument/2006/relationships/hyperlink" Target="https://www.gutenberg.org/cache/epub/44886/pg44886-images.html" TargetMode="External"/><Relationship Id="rId1299" Type="http://schemas.openxmlformats.org/officeDocument/2006/relationships/hyperlink" Target="https://www.gutenberg.org/cache/epub/44886/pg44886-images.html" TargetMode="External"/><Relationship Id="rId5170" Type="http://schemas.openxmlformats.org/officeDocument/2006/relationships/hyperlink" Target="http://www.gutenberg.org/files/44885/44885-h/44885-h.htm" TargetMode="External"/><Relationship Id="rId6221" Type="http://schemas.openxmlformats.org/officeDocument/2006/relationships/hyperlink" Target="http://www.gutenberg.org/files/44885/44885-h/44885-h.htm" TargetMode="External"/><Relationship Id="rId10600" Type="http://schemas.openxmlformats.org/officeDocument/2006/relationships/hyperlink" Target="http://www.gutenberg.org/files/44884/44884-h/44884-h.htm" TargetMode="External"/><Relationship Id="rId8393" Type="http://schemas.openxmlformats.org/officeDocument/2006/relationships/hyperlink" Target="http://www.gutenberg.org/files/44884/44884-h/44884-h.htm" TargetMode="External"/><Relationship Id="rId9444" Type="http://schemas.openxmlformats.org/officeDocument/2006/relationships/hyperlink" Target="http://www.gutenberg.org/files/44885/44885-h/44885-h.htm" TargetMode="External"/><Relationship Id="rId9791" Type="http://schemas.openxmlformats.org/officeDocument/2006/relationships/hyperlink" Target="http://www.gutenberg.org/files/44885/44885-h/44885-h.htm" TargetMode="External"/><Relationship Id="rId12772" Type="http://schemas.openxmlformats.org/officeDocument/2006/relationships/hyperlink" Target="http://www.gutenberg.org/files/44885/44885-h/44885-h.htm" TargetMode="External"/><Relationship Id="rId13823" Type="http://schemas.openxmlformats.org/officeDocument/2006/relationships/hyperlink" Target="http://www.gutenberg.org/files/44884/44884-h/44884-h.htm" TargetMode="External"/><Relationship Id="rId19385" Type="http://schemas.openxmlformats.org/officeDocument/2006/relationships/hyperlink" Target="http://www.gutenberg.org/files/44884/44884-h/44884-h.htm" TargetMode="External"/><Relationship Id="rId1780" Type="http://schemas.openxmlformats.org/officeDocument/2006/relationships/hyperlink" Target="https://www.gutenberg.org/cache/epub/44886/pg44886-images.html" TargetMode="External"/><Relationship Id="rId2831" Type="http://schemas.openxmlformats.org/officeDocument/2006/relationships/hyperlink" Target="http://www.gutenberg.org/files/44884/44884-h/44884-h.htm" TargetMode="External"/><Relationship Id="rId8046" Type="http://schemas.openxmlformats.org/officeDocument/2006/relationships/hyperlink" Target="http://www.gutenberg.org/files/44885/44885-h/44885-h.htm" TargetMode="External"/><Relationship Id="rId11374" Type="http://schemas.openxmlformats.org/officeDocument/2006/relationships/hyperlink" Target="http://www.gutenberg.org/files/44885/44885-h/44885-h.htm" TargetMode="External"/><Relationship Id="rId12425" Type="http://schemas.openxmlformats.org/officeDocument/2006/relationships/hyperlink" Target="http://www.gutenberg.org/files/44884/44884-h/44884-h.htm" TargetMode="External"/><Relationship Id="rId15995" Type="http://schemas.openxmlformats.org/officeDocument/2006/relationships/hyperlink" Target="http://www.gutenberg.org/files/44884/44884-h/44884-h.htm" TargetMode="External"/><Relationship Id="rId19038" Type="http://schemas.openxmlformats.org/officeDocument/2006/relationships/hyperlink" Target="http://www.gutenberg.org/files/44884/44884-h/44884-h.htm" TargetMode="External"/><Relationship Id="rId803" Type="http://schemas.openxmlformats.org/officeDocument/2006/relationships/hyperlink" Target="https://www.gutenberg.org/cache/epub/44886/pg44886-images.html" TargetMode="External"/><Relationship Id="rId1433" Type="http://schemas.openxmlformats.org/officeDocument/2006/relationships/hyperlink" Target="https://www.gutenberg.org/cache/epub/44886/pg44886-images.html" TargetMode="External"/><Relationship Id="rId11027" Type="http://schemas.openxmlformats.org/officeDocument/2006/relationships/hyperlink" Target="https://www.gutenberg.org/cache/epub/44886/pg44886-images.html" TargetMode="External"/><Relationship Id="rId14597" Type="http://schemas.openxmlformats.org/officeDocument/2006/relationships/hyperlink" Target="http://www.gutenberg.org/files/44885/44885-h/44885-h.htm" TargetMode="External"/><Relationship Id="rId15648" Type="http://schemas.openxmlformats.org/officeDocument/2006/relationships/hyperlink" Target="http://www.gutenberg.org/files/44884/44884-h/44884-h.htm" TargetMode="External"/><Relationship Id="rId4656" Type="http://schemas.openxmlformats.org/officeDocument/2006/relationships/hyperlink" Target="http://www.gutenberg.org/files/44885/44885-h/44885-h.htm" TargetMode="External"/><Relationship Id="rId5707" Type="http://schemas.openxmlformats.org/officeDocument/2006/relationships/hyperlink" Target="http://www.gutenberg.org/files/44884/44884-h/44884-h.htm" TargetMode="External"/><Relationship Id="rId13199" Type="http://schemas.openxmlformats.org/officeDocument/2006/relationships/hyperlink" Target="http://www.gutenberg.org/files/44884/44884-h/44884-h.htm" TargetMode="External"/><Relationship Id="rId17070" Type="http://schemas.openxmlformats.org/officeDocument/2006/relationships/hyperlink" Target="http://www.gutenberg.org/files/44885/44885-h/44885-h.htm" TargetMode="External"/><Relationship Id="rId18121" Type="http://schemas.openxmlformats.org/officeDocument/2006/relationships/hyperlink" Target="http://www.gutenberg.org/files/44885/44885-h/44885-h.htm" TargetMode="External"/><Relationship Id="rId21466" Type="http://schemas.openxmlformats.org/officeDocument/2006/relationships/hyperlink" Target="http://www.gutenberg.org/files/44884/44884-h/44884-h.htm" TargetMode="External"/><Relationship Id="rId3258" Type="http://schemas.openxmlformats.org/officeDocument/2006/relationships/hyperlink" Target="http://www.gutenberg.org/files/44885/44885-h/44885-h.htm" TargetMode="External"/><Relationship Id="rId4309" Type="http://schemas.openxmlformats.org/officeDocument/2006/relationships/hyperlink" Target="http://www.gutenberg.org/files/44884/44884-h/44884-h.htm" TargetMode="External"/><Relationship Id="rId7879" Type="http://schemas.openxmlformats.org/officeDocument/2006/relationships/hyperlink" Target="http://www.gutenberg.org/files/44884/44884-h/44884-h.htm" TargetMode="External"/><Relationship Id="rId10110" Type="http://schemas.openxmlformats.org/officeDocument/2006/relationships/hyperlink" Target="http://www.gutenberg.org/files/44884/44884-h/44884-h.htm" TargetMode="External"/><Relationship Id="rId20068" Type="http://schemas.openxmlformats.org/officeDocument/2006/relationships/hyperlink" Target="http://www.gutenberg.org/files/44884/44884-h/44884-h.htm" TargetMode="External"/><Relationship Id="rId21119" Type="http://schemas.openxmlformats.org/officeDocument/2006/relationships/hyperlink" Target="http://www.gutenberg.org/files/44885/44885-h/44885-h.htm" TargetMode="External"/><Relationship Id="rId179" Type="http://schemas.openxmlformats.org/officeDocument/2006/relationships/hyperlink" Target="https://www.gutenberg.org/cache/epub/44886/pg44886-images.html" TargetMode="External"/><Relationship Id="rId12282" Type="http://schemas.openxmlformats.org/officeDocument/2006/relationships/hyperlink" Target="http://www.gutenberg.org/files/44885/44885-h/44885-h.htm" TargetMode="External"/><Relationship Id="rId13680" Type="http://schemas.openxmlformats.org/officeDocument/2006/relationships/hyperlink" Target="https://www.gutenberg.org/cache/epub/44886/pg44886-images.html" TargetMode="External"/><Relationship Id="rId14731" Type="http://schemas.openxmlformats.org/officeDocument/2006/relationships/hyperlink" Target="http://www.gutenberg.org/files/44884/44884-h/44884-h.htm" TargetMode="External"/><Relationship Id="rId660" Type="http://schemas.openxmlformats.org/officeDocument/2006/relationships/hyperlink" Target="https://www.gutenberg.org/cache/epub/44886/pg44886-images.html" TargetMode="External"/><Relationship Id="rId1290" Type="http://schemas.openxmlformats.org/officeDocument/2006/relationships/hyperlink" Target="https://www.gutenberg.org/cache/epub/44886/pg44886-images.html" TargetMode="External"/><Relationship Id="rId2341" Type="http://schemas.openxmlformats.org/officeDocument/2006/relationships/hyperlink" Target="http://www.gutenberg.org/files/44885/44885-h/44885-h.htm" TargetMode="External"/><Relationship Id="rId13333" Type="http://schemas.openxmlformats.org/officeDocument/2006/relationships/hyperlink" Target="http://www.gutenberg.org/files/44885/44885-h/44885-h.htm" TargetMode="External"/><Relationship Id="rId17954" Type="http://schemas.openxmlformats.org/officeDocument/2006/relationships/hyperlink" Target="https://www.gutenberg.org/cache/epub/44886/pg44886-images.html" TargetMode="External"/><Relationship Id="rId21600" Type="http://schemas.openxmlformats.org/officeDocument/2006/relationships/hyperlink" Target="https://www.gutenberg.org/cache/epub/44886/pg44886-images.html" TargetMode="External"/><Relationship Id="rId313" Type="http://schemas.openxmlformats.org/officeDocument/2006/relationships/hyperlink" Target="https://www.gutenberg.org/cache/epub/44886/pg44886-images.html" TargetMode="External"/><Relationship Id="rId6962" Type="http://schemas.openxmlformats.org/officeDocument/2006/relationships/hyperlink" Target="https://www.gutenberg.org/cache/epub/44886/pg44886-images.html" TargetMode="External"/><Relationship Id="rId16556" Type="http://schemas.openxmlformats.org/officeDocument/2006/relationships/hyperlink" Target="http://www.gutenberg.org/files/44884/44884-h/44884-h.htm" TargetMode="External"/><Relationship Id="rId17607" Type="http://schemas.openxmlformats.org/officeDocument/2006/relationships/hyperlink" Target="http://www.gutenberg.org/files/44885/44885-h/44885-h.htm" TargetMode="External"/><Relationship Id="rId20202" Type="http://schemas.openxmlformats.org/officeDocument/2006/relationships/hyperlink" Target="http://www.gutenberg.org/files/44884/44884-h/44884-h.htm" TargetMode="External"/><Relationship Id="rId5564" Type="http://schemas.openxmlformats.org/officeDocument/2006/relationships/hyperlink" Target="http://www.gutenberg.org/files/44884/44884-h/44884-h.htm" TargetMode="External"/><Relationship Id="rId6615" Type="http://schemas.openxmlformats.org/officeDocument/2006/relationships/hyperlink" Target="http://www.gutenberg.org/files/44884/44884-h/44884-h.htm" TargetMode="External"/><Relationship Id="rId15158" Type="http://schemas.openxmlformats.org/officeDocument/2006/relationships/hyperlink" Target="http://www.gutenberg.org/files/44885/44885-h/44885-h.htm" TargetMode="External"/><Relationship Id="rId16209" Type="http://schemas.openxmlformats.org/officeDocument/2006/relationships/hyperlink" Target="https://www.gutenberg.org/cache/epub/44886/pg44886-images.html" TargetMode="External"/><Relationship Id="rId19779" Type="http://schemas.openxmlformats.org/officeDocument/2006/relationships/hyperlink" Target="http://www.gutenberg.org/files/44885/44885-h/44885-h.htm" TargetMode="External"/><Relationship Id="rId4166" Type="http://schemas.openxmlformats.org/officeDocument/2006/relationships/hyperlink" Target="http://www.gutenberg.org/files/44884/44884-h/44884-h.htm" TargetMode="External"/><Relationship Id="rId5217" Type="http://schemas.openxmlformats.org/officeDocument/2006/relationships/hyperlink" Target="http://www.gutenberg.org/files/44885/44885-h/44885-h.htm" TargetMode="External"/><Relationship Id="rId8787" Type="http://schemas.openxmlformats.org/officeDocument/2006/relationships/hyperlink" Target="http://www.gutenberg.org/files/44885/44885-h/44885-h.htm" TargetMode="External"/><Relationship Id="rId9838" Type="http://schemas.openxmlformats.org/officeDocument/2006/relationships/hyperlink" Target="https://www.gutenberg.org/cache/epub/44886/pg44886-images.html" TargetMode="External"/><Relationship Id="rId11768" Type="http://schemas.openxmlformats.org/officeDocument/2006/relationships/hyperlink" Target="http://www.gutenberg.org/files/44884/44884-h/44884-h.htm" TargetMode="External"/><Relationship Id="rId1827" Type="http://schemas.openxmlformats.org/officeDocument/2006/relationships/hyperlink" Target="https://www.gutenberg.org/cache/epub/44886/pg44886-images.html" TargetMode="External"/><Relationship Id="rId7389" Type="http://schemas.openxmlformats.org/officeDocument/2006/relationships/hyperlink" Target="https://www.gutenberg.org/cache/epub/44886/pg44886-images.html" TargetMode="External"/><Relationship Id="rId12819" Type="http://schemas.openxmlformats.org/officeDocument/2006/relationships/hyperlink" Target="http://www.gutenberg.org/files/44885/44885-h/44885-h.htm" TargetMode="External"/><Relationship Id="rId13190" Type="http://schemas.openxmlformats.org/officeDocument/2006/relationships/hyperlink" Target="https://www.gutenberg.org/cache/epub/44886/pg44886-images.html" TargetMode="External"/><Relationship Id="rId14241" Type="http://schemas.openxmlformats.org/officeDocument/2006/relationships/hyperlink" Target="https://www.gutenberg.org/cache/epub/44886/pg44886-images.html" TargetMode="External"/><Relationship Id="rId3999" Type="http://schemas.openxmlformats.org/officeDocument/2006/relationships/hyperlink" Target="https://www.gutenberg.org/cache/epub/44886/pg44886-images.html" TargetMode="External"/><Relationship Id="rId4300" Type="http://schemas.openxmlformats.org/officeDocument/2006/relationships/hyperlink" Target="https://www.gutenberg.org/cache/epub/44886/pg44886-images.html" TargetMode="External"/><Relationship Id="rId18862" Type="http://schemas.openxmlformats.org/officeDocument/2006/relationships/hyperlink" Target="http://www.gutenberg.org/files/44884/44884-h/44884-h.htm" TargetMode="External"/><Relationship Id="rId19913" Type="http://schemas.openxmlformats.org/officeDocument/2006/relationships/hyperlink" Target="http://www.gutenberg.org/files/44884/44884-h/44884-h.htm" TargetMode="External"/><Relationship Id="rId21110" Type="http://schemas.openxmlformats.org/officeDocument/2006/relationships/hyperlink" Target="http://www.gutenberg.org/files/44884/44884-h/44884-h.htm" TargetMode="External"/><Relationship Id="rId170" Type="http://schemas.openxmlformats.org/officeDocument/2006/relationships/hyperlink" Target="https://www.gutenberg.org/cache/epub/44886/pg44886-images.html" TargetMode="External"/><Relationship Id="rId6472" Type="http://schemas.openxmlformats.org/officeDocument/2006/relationships/hyperlink" Target="http://www.gutenberg.org/files/44884/44884-h/44884-h.htm" TargetMode="External"/><Relationship Id="rId7523" Type="http://schemas.openxmlformats.org/officeDocument/2006/relationships/hyperlink" Target="http://www.gutenberg.org/files/44885/44885-h/44885-h.htm" TargetMode="External"/><Relationship Id="rId7870" Type="http://schemas.openxmlformats.org/officeDocument/2006/relationships/hyperlink" Target="http://www.gutenberg.org/files/44885/44885-h/44885-h.htm" TargetMode="External"/><Relationship Id="rId8921" Type="http://schemas.openxmlformats.org/officeDocument/2006/relationships/hyperlink" Target="http://www.gutenberg.org/files/44885/44885-h/44885-h.htm" TargetMode="External"/><Relationship Id="rId10851" Type="http://schemas.openxmlformats.org/officeDocument/2006/relationships/hyperlink" Target="http://www.gutenberg.org/files/44885/44885-h/44885-h.htm" TargetMode="External"/><Relationship Id="rId11902" Type="http://schemas.openxmlformats.org/officeDocument/2006/relationships/hyperlink" Target="https://www.gutenberg.org/cache/epub/44886/pg44886-images.html" TargetMode="External"/><Relationship Id="rId16066" Type="http://schemas.openxmlformats.org/officeDocument/2006/relationships/hyperlink" Target="http://www.gutenberg.org/files/44885/44885-h/44885-h.htm" TargetMode="External"/><Relationship Id="rId17464" Type="http://schemas.openxmlformats.org/officeDocument/2006/relationships/hyperlink" Target="http://www.gutenberg.org/files/44884/44884-h/44884-h.htm" TargetMode="External"/><Relationship Id="rId18515" Type="http://schemas.openxmlformats.org/officeDocument/2006/relationships/hyperlink" Target="http://www.gutenberg.org/files/44884/44884-h/44884-h.htm" TargetMode="External"/><Relationship Id="rId5074" Type="http://schemas.openxmlformats.org/officeDocument/2006/relationships/hyperlink" Target="http://www.gutenberg.org/files/44885/44885-h/44885-h.htm" TargetMode="External"/><Relationship Id="rId6125" Type="http://schemas.openxmlformats.org/officeDocument/2006/relationships/hyperlink" Target="http://www.gutenberg.org/files/44885/44885-h/44885-h.htm" TargetMode="External"/><Relationship Id="rId10504" Type="http://schemas.openxmlformats.org/officeDocument/2006/relationships/hyperlink" Target="http://www.gutenberg.org/files/44884/44884-h/44884-h.htm" TargetMode="External"/><Relationship Id="rId17117" Type="http://schemas.openxmlformats.org/officeDocument/2006/relationships/hyperlink" Target="http://www.gutenberg.org/files/44884/44884-h/44884-h.htm" TargetMode="External"/><Relationship Id="rId8297" Type="http://schemas.openxmlformats.org/officeDocument/2006/relationships/hyperlink" Target="http://www.gutenberg.org/files/44884/44884-h/44884-h.htm" TargetMode="External"/><Relationship Id="rId9695" Type="http://schemas.openxmlformats.org/officeDocument/2006/relationships/hyperlink" Target="http://www.gutenberg.org/files/44884/44884-h/44884-h.htm" TargetMode="External"/><Relationship Id="rId12676" Type="http://schemas.openxmlformats.org/officeDocument/2006/relationships/hyperlink" Target="http://www.gutenberg.org/files/44884/44884-h/44884-h.htm" TargetMode="External"/><Relationship Id="rId13727" Type="http://schemas.openxmlformats.org/officeDocument/2006/relationships/hyperlink" Target="http://www.gutenberg.org/files/44884/44884-h/44884-h.htm" TargetMode="External"/><Relationship Id="rId19289" Type="http://schemas.openxmlformats.org/officeDocument/2006/relationships/hyperlink" Target="http://www.gutenberg.org/files/44884/44884-h/44884-h.htm" TargetMode="External"/><Relationship Id="rId20943" Type="http://schemas.openxmlformats.org/officeDocument/2006/relationships/hyperlink" Target="http://www.gutenberg.org/files/44885/44885-h/44885-h.htm" TargetMode="External"/><Relationship Id="rId1684" Type="http://schemas.openxmlformats.org/officeDocument/2006/relationships/hyperlink" Target="https://www.gutenberg.org/cache/epub/44886/pg44886-images.html" TargetMode="External"/><Relationship Id="rId2735" Type="http://schemas.openxmlformats.org/officeDocument/2006/relationships/hyperlink" Target="http://www.gutenberg.org/files/44885/44885-h/44885-h.htm" TargetMode="External"/><Relationship Id="rId9348" Type="http://schemas.openxmlformats.org/officeDocument/2006/relationships/hyperlink" Target="http://www.gutenberg.org/files/44884/44884-h/44884-h.htm" TargetMode="External"/><Relationship Id="rId11278" Type="http://schemas.openxmlformats.org/officeDocument/2006/relationships/hyperlink" Target="https://www.gutenberg.org/cache/epub/44886/pg44886-images.html" TargetMode="External"/><Relationship Id="rId12329" Type="http://schemas.openxmlformats.org/officeDocument/2006/relationships/hyperlink" Target="http://www.gutenberg.org/files/44885/44885-h/44885-h.htm" TargetMode="External"/><Relationship Id="rId15899" Type="http://schemas.openxmlformats.org/officeDocument/2006/relationships/hyperlink" Target="https://www.gutenberg.org/cache/epub/44886/pg44886-images.html" TargetMode="External"/><Relationship Id="rId16200" Type="http://schemas.openxmlformats.org/officeDocument/2006/relationships/hyperlink" Target="http://www.gutenberg.org/files/44884/44884-h/44884-h.htm" TargetMode="External"/><Relationship Id="rId19770" Type="http://schemas.openxmlformats.org/officeDocument/2006/relationships/hyperlink" Target="http://www.gutenberg.org/files/44885/44885-h/44885-h.htm" TargetMode="External"/><Relationship Id="rId707" Type="http://schemas.openxmlformats.org/officeDocument/2006/relationships/hyperlink" Target="https://www.gutenberg.org/cache/epub/44886/pg44886-images.html" TargetMode="External"/><Relationship Id="rId1337" Type="http://schemas.openxmlformats.org/officeDocument/2006/relationships/hyperlink" Target="https://www.gutenberg.org/cache/epub/44886/pg44886-images.html" TargetMode="External"/><Relationship Id="rId5958" Type="http://schemas.openxmlformats.org/officeDocument/2006/relationships/hyperlink" Target="http://www.gutenberg.org/files/44885/44885-h/44885-h.htm" TargetMode="External"/><Relationship Id="rId18372" Type="http://schemas.openxmlformats.org/officeDocument/2006/relationships/hyperlink" Target="http://www.gutenberg.org/files/44884/44884-h/44884-h.htm" TargetMode="External"/><Relationship Id="rId19423" Type="http://schemas.openxmlformats.org/officeDocument/2006/relationships/hyperlink" Target="http://www.gutenberg.org/files/44884/44884-h/44884-h.htm" TargetMode="External"/><Relationship Id="rId43" Type="http://schemas.openxmlformats.org/officeDocument/2006/relationships/hyperlink" Target="https://www.gutenberg.org/cache/epub/44886/pg44886-images.html" TargetMode="External"/><Relationship Id="rId7380" Type="http://schemas.openxmlformats.org/officeDocument/2006/relationships/hyperlink" Target="http://www.gutenberg.org/files/44884/44884-h/44884-h.htm" TargetMode="External"/><Relationship Id="rId8431" Type="http://schemas.openxmlformats.org/officeDocument/2006/relationships/hyperlink" Target="http://www.gutenberg.org/files/44885/44885-h/44885-h.htm" TargetMode="External"/><Relationship Id="rId10361" Type="http://schemas.openxmlformats.org/officeDocument/2006/relationships/hyperlink" Target="http://www.gutenberg.org/files/44885/44885-h/44885-h.htm" TargetMode="External"/><Relationship Id="rId12810" Type="http://schemas.openxmlformats.org/officeDocument/2006/relationships/hyperlink" Target="http://www.gutenberg.org/files/44884/44884-h/44884-h.htm" TargetMode="External"/><Relationship Id="rId18025" Type="http://schemas.openxmlformats.org/officeDocument/2006/relationships/hyperlink" Target="http://www.gutenberg.org/files/44884/44884-h/44884-h.htm" TargetMode="External"/><Relationship Id="rId7033" Type="http://schemas.openxmlformats.org/officeDocument/2006/relationships/hyperlink" Target="http://www.gutenberg.org/files/44885/44885-h/44885-h.htm" TargetMode="External"/><Relationship Id="rId10014" Type="http://schemas.openxmlformats.org/officeDocument/2006/relationships/hyperlink" Target="http://www.gutenberg.org/files/44884/44884-h/44884-h.htm" TargetMode="External"/><Relationship Id="rId11412" Type="http://schemas.openxmlformats.org/officeDocument/2006/relationships/hyperlink" Target="http://www.gutenberg.org/files/44885/44885-h/44885-h.htm" TargetMode="External"/><Relationship Id="rId14982" Type="http://schemas.openxmlformats.org/officeDocument/2006/relationships/hyperlink" Target="http://www.gutenberg.org/files/44884/44884-h/44884-h.htm" TargetMode="External"/><Relationship Id="rId3990" Type="http://schemas.openxmlformats.org/officeDocument/2006/relationships/hyperlink" Target="http://www.gutenberg.org/files/44885/44885-h/44885-h.htm" TargetMode="External"/><Relationship Id="rId13584" Type="http://schemas.openxmlformats.org/officeDocument/2006/relationships/hyperlink" Target="http://www.gutenberg.org/files/44884/44884-h/44884-h.htm" TargetMode="External"/><Relationship Id="rId14635" Type="http://schemas.openxmlformats.org/officeDocument/2006/relationships/hyperlink" Target="https://www.gutenberg.org/cache/epub/44886/pg44886-images.html" TargetMode="External"/><Relationship Id="rId1194" Type="http://schemas.openxmlformats.org/officeDocument/2006/relationships/hyperlink" Target="https://www.gutenberg.org/cache/epub/44886/pg44886-images.html" TargetMode="External"/><Relationship Id="rId2592" Type="http://schemas.openxmlformats.org/officeDocument/2006/relationships/hyperlink" Target="http://www.gutenberg.org/files/44885/44885-h/44885-h.htm" TargetMode="External"/><Relationship Id="rId3643" Type="http://schemas.openxmlformats.org/officeDocument/2006/relationships/hyperlink" Target="http://www.gutenberg.org/files/44884/44884-h/44884-h.htm" TargetMode="External"/><Relationship Id="rId12186" Type="http://schemas.openxmlformats.org/officeDocument/2006/relationships/hyperlink" Target="http://www.gutenberg.org/files/44884/44884-h/44884-h.htm" TargetMode="External"/><Relationship Id="rId13237" Type="http://schemas.openxmlformats.org/officeDocument/2006/relationships/hyperlink" Target="http://www.gutenberg.org/files/44884/44884-h/44884-h.htm" TargetMode="External"/><Relationship Id="rId17858" Type="http://schemas.openxmlformats.org/officeDocument/2006/relationships/hyperlink" Target="http://www.gutenberg.org/files/44885/44885-h/44885-h.htm" TargetMode="External"/><Relationship Id="rId18909" Type="http://schemas.openxmlformats.org/officeDocument/2006/relationships/hyperlink" Target="http://www.gutenberg.org/files/44885/44885-h/44885-h.htm" TargetMode="External"/><Relationship Id="rId20453" Type="http://schemas.openxmlformats.org/officeDocument/2006/relationships/hyperlink" Target="http://www.gutenberg.org/files/44884/44884-h/44884-h.htm" TargetMode="External"/><Relationship Id="rId21504" Type="http://schemas.openxmlformats.org/officeDocument/2006/relationships/hyperlink" Target="http://www.gutenberg.org/files/44884/44884-h/44884-h.htm" TargetMode="External"/><Relationship Id="rId217" Type="http://schemas.openxmlformats.org/officeDocument/2006/relationships/hyperlink" Target="https://www.gutenberg.org/cache/epub/44886/pg44886-images.html" TargetMode="External"/><Relationship Id="rId564" Type="http://schemas.openxmlformats.org/officeDocument/2006/relationships/hyperlink" Target="https://www.gutenberg.org/cache/epub/44886/pg44886-images.html" TargetMode="External"/><Relationship Id="rId2245" Type="http://schemas.openxmlformats.org/officeDocument/2006/relationships/hyperlink" Target="http://www.gutenberg.org/files/44885/44885-h/44885-h.htm" TargetMode="External"/><Relationship Id="rId6866" Type="http://schemas.openxmlformats.org/officeDocument/2006/relationships/hyperlink" Target="http://www.gutenberg.org/files/44885/44885-h/44885-h.htm" TargetMode="External"/><Relationship Id="rId7917" Type="http://schemas.openxmlformats.org/officeDocument/2006/relationships/hyperlink" Target="http://www.gutenberg.org/files/44885/44885-h/44885-h.htm" TargetMode="External"/><Relationship Id="rId19280" Type="http://schemas.openxmlformats.org/officeDocument/2006/relationships/hyperlink" Target="http://www.gutenberg.org/files/44885/44885-h/44885-h.htm" TargetMode="External"/><Relationship Id="rId20106" Type="http://schemas.openxmlformats.org/officeDocument/2006/relationships/hyperlink" Target="http://www.gutenberg.org/files/44884/44884-h/44884-h.htm" TargetMode="External"/><Relationship Id="rId5468" Type="http://schemas.openxmlformats.org/officeDocument/2006/relationships/hyperlink" Target="http://www.gutenberg.org/files/44885/44885-h/44885-h.htm" TargetMode="External"/><Relationship Id="rId6519" Type="http://schemas.openxmlformats.org/officeDocument/2006/relationships/hyperlink" Target="http://www.gutenberg.org/files/44884/44884-h/44884-h.htm" TargetMode="External"/><Relationship Id="rId12320" Type="http://schemas.openxmlformats.org/officeDocument/2006/relationships/hyperlink" Target="https://www.gutenberg.org/cache/epub/44886/pg44886-images.html" TargetMode="External"/><Relationship Id="rId14492" Type="http://schemas.openxmlformats.org/officeDocument/2006/relationships/hyperlink" Target="https://www.gutenberg.org/cache/epub/44886/pg44886-images.html" TargetMode="External"/><Relationship Id="rId15890" Type="http://schemas.openxmlformats.org/officeDocument/2006/relationships/hyperlink" Target="http://www.gutenberg.org/files/44885/44885-h/44885-h.htm" TargetMode="External"/><Relationship Id="rId16941" Type="http://schemas.openxmlformats.org/officeDocument/2006/relationships/hyperlink" Target="https://www.gutenberg.org/cache/epub/44886/pg44886-images.html" TargetMode="External"/><Relationship Id="rId4551" Type="http://schemas.openxmlformats.org/officeDocument/2006/relationships/hyperlink" Target="http://www.gutenberg.org/files/44884/44884-h/44884-h.htm" TargetMode="External"/><Relationship Id="rId13094" Type="http://schemas.openxmlformats.org/officeDocument/2006/relationships/hyperlink" Target="http://www.gutenberg.org/files/44885/44885-h/44885-h.htm" TargetMode="External"/><Relationship Id="rId14145" Type="http://schemas.openxmlformats.org/officeDocument/2006/relationships/hyperlink" Target="https://www.gutenberg.org/cache/epub/44886/pg44886-images.html" TargetMode="External"/><Relationship Id="rId15543" Type="http://schemas.openxmlformats.org/officeDocument/2006/relationships/hyperlink" Target="http://www.gutenberg.org/files/44884/44884-h/44884-h.htm" TargetMode="External"/><Relationship Id="rId21361" Type="http://schemas.openxmlformats.org/officeDocument/2006/relationships/hyperlink" Target="https://www.gutenberg.org/cache/epub/44886/pg44886-images.html" TargetMode="External"/><Relationship Id="rId3153" Type="http://schemas.openxmlformats.org/officeDocument/2006/relationships/hyperlink" Target="http://www.gutenberg.org/files/44884/44884-h/44884-h.htm" TargetMode="External"/><Relationship Id="rId4204" Type="http://schemas.openxmlformats.org/officeDocument/2006/relationships/hyperlink" Target="http://www.gutenberg.org/files/44885/44885-h/44885-h.htm" TargetMode="External"/><Relationship Id="rId5602" Type="http://schemas.openxmlformats.org/officeDocument/2006/relationships/hyperlink" Target="http://www.gutenberg.org/files/44885/44885-h/44885-h.htm" TargetMode="External"/><Relationship Id="rId18766" Type="http://schemas.openxmlformats.org/officeDocument/2006/relationships/hyperlink" Target="http://www.gutenberg.org/files/44885/44885-h/44885-h.htm" TargetMode="External"/><Relationship Id="rId19817" Type="http://schemas.openxmlformats.org/officeDocument/2006/relationships/hyperlink" Target="http://www.gutenberg.org/files/44885/44885-h/44885-h.htm" TargetMode="External"/><Relationship Id="rId21014" Type="http://schemas.openxmlformats.org/officeDocument/2006/relationships/hyperlink" Target="http://www.gutenberg.org/files/44885/44885-h/44885-h.htm" TargetMode="External"/><Relationship Id="rId7774" Type="http://schemas.openxmlformats.org/officeDocument/2006/relationships/hyperlink" Target="http://www.gutenberg.org/files/44884/44884-h/44884-h.htm" TargetMode="External"/><Relationship Id="rId8825" Type="http://schemas.openxmlformats.org/officeDocument/2006/relationships/hyperlink" Target="http://www.gutenberg.org/files/44885/44885-h/44885-h.htm" TargetMode="External"/><Relationship Id="rId10755" Type="http://schemas.openxmlformats.org/officeDocument/2006/relationships/hyperlink" Target="http://www.gutenberg.org/files/44884/44884-h/44884-h.htm" TargetMode="External"/><Relationship Id="rId11806" Type="http://schemas.openxmlformats.org/officeDocument/2006/relationships/hyperlink" Target="http://www.gutenberg.org/files/44884/44884-h/44884-h.htm" TargetMode="External"/><Relationship Id="rId17368" Type="http://schemas.openxmlformats.org/officeDocument/2006/relationships/hyperlink" Target="http://www.gutenberg.org/files/44885/44885-h/44885-h.htm" TargetMode="External"/><Relationship Id="rId18419" Type="http://schemas.openxmlformats.org/officeDocument/2006/relationships/hyperlink" Target="http://www.gutenberg.org/files/44884/44884-h/44884-h.htm" TargetMode="External"/><Relationship Id="rId6029" Type="http://schemas.openxmlformats.org/officeDocument/2006/relationships/hyperlink" Target="http://www.gutenberg.org/files/44884/44884-h/44884-h.htm" TargetMode="External"/><Relationship Id="rId6376" Type="http://schemas.openxmlformats.org/officeDocument/2006/relationships/hyperlink" Target="https://www.gutenberg.org/cache/epub/44886/pg44886-images.html" TargetMode="External"/><Relationship Id="rId7427" Type="http://schemas.openxmlformats.org/officeDocument/2006/relationships/hyperlink" Target="https://www.gutenberg.org/cache/epub/44886/pg44886-images.html" TargetMode="External"/><Relationship Id="rId10408" Type="http://schemas.openxmlformats.org/officeDocument/2006/relationships/hyperlink" Target="http://www.gutenberg.org/files/44884/44884-h/44884-h.htm" TargetMode="External"/><Relationship Id="rId13978" Type="http://schemas.openxmlformats.org/officeDocument/2006/relationships/hyperlink" Target="http://www.gutenberg.org/files/44884/44884-h/44884-h.htm" TargetMode="External"/><Relationship Id="rId2986" Type="http://schemas.openxmlformats.org/officeDocument/2006/relationships/hyperlink" Target="http://www.gutenberg.org/files/44885/44885-h/44885-h.htm" TargetMode="External"/><Relationship Id="rId9599" Type="http://schemas.openxmlformats.org/officeDocument/2006/relationships/hyperlink" Target="http://www.gutenberg.org/files/44885/44885-h/44885-h.htm" TargetMode="External"/><Relationship Id="rId16451" Type="http://schemas.openxmlformats.org/officeDocument/2006/relationships/hyperlink" Target="http://www.gutenberg.org/files/44885/44885-h/44885-h.htm" TargetMode="External"/><Relationship Id="rId17502" Type="http://schemas.openxmlformats.org/officeDocument/2006/relationships/hyperlink" Target="https://www.gutenberg.org/cache/epub/44886/pg44886-images.html" TargetMode="External"/><Relationship Id="rId18900" Type="http://schemas.openxmlformats.org/officeDocument/2006/relationships/hyperlink" Target="http://www.gutenberg.org/files/44884/44884-h/44884-h.htm" TargetMode="External"/><Relationship Id="rId20847" Type="http://schemas.openxmlformats.org/officeDocument/2006/relationships/hyperlink" Target="http://www.gutenberg.org/files/44884/44884-h/44884-h.htm" TargetMode="External"/><Relationship Id="rId958" Type="http://schemas.openxmlformats.org/officeDocument/2006/relationships/hyperlink" Target="https://www.gutenberg.org/cache/epub/44886/pg44886-images.html" TargetMode="External"/><Relationship Id="rId1588" Type="http://schemas.openxmlformats.org/officeDocument/2006/relationships/hyperlink" Target="https://www.gutenberg.org/cache/epub/44886/pg44886-images.html" TargetMode="External"/><Relationship Id="rId2639" Type="http://schemas.openxmlformats.org/officeDocument/2006/relationships/hyperlink" Target="http://www.gutenberg.org/files/44885/44885-h/44885-h.htm" TargetMode="External"/><Relationship Id="rId6510" Type="http://schemas.openxmlformats.org/officeDocument/2006/relationships/hyperlink" Target="http://www.gutenberg.org/files/44884/44884-h/44884-h.htm" TargetMode="External"/><Relationship Id="rId15053" Type="http://schemas.openxmlformats.org/officeDocument/2006/relationships/hyperlink" Target="http://www.gutenberg.org/files/44885/44885-h/44885-h.htm" TargetMode="External"/><Relationship Id="rId16104" Type="http://schemas.openxmlformats.org/officeDocument/2006/relationships/hyperlink" Target="http://www.gutenberg.org/files/44884/44884-h/44884-h.htm" TargetMode="External"/><Relationship Id="rId4061" Type="http://schemas.openxmlformats.org/officeDocument/2006/relationships/hyperlink" Target="https://www.gutenberg.org/cache/epub/44886/pg44886-images.html" TargetMode="External"/><Relationship Id="rId5112" Type="http://schemas.openxmlformats.org/officeDocument/2006/relationships/hyperlink" Target="http://www.gutenberg.org/files/44885/44885-h/44885-h.htm" TargetMode="External"/><Relationship Id="rId8682" Type="http://schemas.openxmlformats.org/officeDocument/2006/relationships/hyperlink" Target="http://www.gutenberg.org/files/44885/44885-h/44885-h.htm" TargetMode="External"/><Relationship Id="rId9733" Type="http://schemas.openxmlformats.org/officeDocument/2006/relationships/hyperlink" Target="http://www.gutenberg.org/files/44884/44884-h/44884-h.htm" TargetMode="External"/><Relationship Id="rId18276" Type="http://schemas.openxmlformats.org/officeDocument/2006/relationships/hyperlink" Target="https://www.gutenberg.org/cache/epub/44886/pg44886-images.html" TargetMode="External"/><Relationship Id="rId19674" Type="http://schemas.openxmlformats.org/officeDocument/2006/relationships/hyperlink" Target="http://www.gutenberg.org/files/44884/44884-h/44884-h.htm" TargetMode="External"/><Relationship Id="rId7284" Type="http://schemas.openxmlformats.org/officeDocument/2006/relationships/hyperlink" Target="http://www.gutenberg.org/files/44885/44885-h/44885-h.htm" TargetMode="External"/><Relationship Id="rId8335" Type="http://schemas.openxmlformats.org/officeDocument/2006/relationships/hyperlink" Target="http://www.gutenberg.org/files/44885/44885-h/44885-h.htm" TargetMode="External"/><Relationship Id="rId11663" Type="http://schemas.openxmlformats.org/officeDocument/2006/relationships/hyperlink" Target="http://www.gutenberg.org/files/44884/44884-h/44884-h.htm" TargetMode="External"/><Relationship Id="rId12714" Type="http://schemas.openxmlformats.org/officeDocument/2006/relationships/hyperlink" Target="http://www.gutenberg.org/files/44884/44884-h/44884-h.htm" TargetMode="External"/><Relationship Id="rId19327" Type="http://schemas.openxmlformats.org/officeDocument/2006/relationships/hyperlink" Target="http://www.gutenberg.org/files/44885/44885-h/44885-h.htm" TargetMode="External"/><Relationship Id="rId1722" Type="http://schemas.openxmlformats.org/officeDocument/2006/relationships/hyperlink" Target="https://www.gutenberg.org/cache/epub/44886/pg44886-images.html" TargetMode="External"/><Relationship Id="rId10265" Type="http://schemas.openxmlformats.org/officeDocument/2006/relationships/hyperlink" Target="http://www.gutenberg.org/files/44885/44885-h/44885-h.htm" TargetMode="External"/><Relationship Id="rId11316" Type="http://schemas.openxmlformats.org/officeDocument/2006/relationships/hyperlink" Target="http://www.gutenberg.org/files/44884/44884-h/44884-h.htm" TargetMode="External"/><Relationship Id="rId14886" Type="http://schemas.openxmlformats.org/officeDocument/2006/relationships/hyperlink" Target="http://www.gutenberg.org/files/44885/44885-h/44885-h.htm" TargetMode="External"/><Relationship Id="rId15937" Type="http://schemas.openxmlformats.org/officeDocument/2006/relationships/hyperlink" Target="https://www.gutenberg.org/cache/epub/44886/pg44886-images.html" TargetMode="External"/><Relationship Id="rId3894" Type="http://schemas.openxmlformats.org/officeDocument/2006/relationships/hyperlink" Target="http://www.gutenberg.org/files/44885/44885-h/44885-h.htm" TargetMode="External"/><Relationship Id="rId4945" Type="http://schemas.openxmlformats.org/officeDocument/2006/relationships/hyperlink" Target="http://www.gutenberg.org/files/44885/44885-h/44885-h.htm" TargetMode="External"/><Relationship Id="rId13488" Type="http://schemas.openxmlformats.org/officeDocument/2006/relationships/hyperlink" Target="http://www.gutenberg.org/files/44884/44884-h/44884-h.htm" TargetMode="External"/><Relationship Id="rId14539" Type="http://schemas.openxmlformats.org/officeDocument/2006/relationships/hyperlink" Target="http://www.gutenberg.org/files/44884/44884-h/44884-h.htm" TargetMode="External"/><Relationship Id="rId18410" Type="http://schemas.openxmlformats.org/officeDocument/2006/relationships/hyperlink" Target="http://www.gutenberg.org/files/44884/44884-h/44884-h.htm" TargetMode="External"/><Relationship Id="rId21755" Type="http://schemas.openxmlformats.org/officeDocument/2006/relationships/hyperlink" Target="http://www.gutenberg.org/files/44885/44885-h/44885-h.htm" TargetMode="External"/><Relationship Id="rId2496" Type="http://schemas.openxmlformats.org/officeDocument/2006/relationships/hyperlink" Target="http://www.gutenberg.org/files/44885/44885-h/44885-h.htm" TargetMode="External"/><Relationship Id="rId3547" Type="http://schemas.openxmlformats.org/officeDocument/2006/relationships/hyperlink" Target="http://www.gutenberg.org/files/44885/44885-h/44885-h.htm" TargetMode="External"/><Relationship Id="rId17012" Type="http://schemas.openxmlformats.org/officeDocument/2006/relationships/hyperlink" Target="http://www.gutenberg.org/files/44884/44884-h/44884-h.htm" TargetMode="External"/><Relationship Id="rId20357" Type="http://schemas.openxmlformats.org/officeDocument/2006/relationships/hyperlink" Target="https://www.gutenberg.org/cache/epub/44886/pg44886-images.html" TargetMode="External"/><Relationship Id="rId21408" Type="http://schemas.openxmlformats.org/officeDocument/2006/relationships/hyperlink" Target="http://www.gutenberg.org/files/44884/44884-h/44884-h.htm" TargetMode="External"/><Relationship Id="rId468" Type="http://schemas.openxmlformats.org/officeDocument/2006/relationships/hyperlink" Target="https://www.gutenberg.org/cache/epub/44886/pg44886-images.html" TargetMode="External"/><Relationship Id="rId1098" Type="http://schemas.openxmlformats.org/officeDocument/2006/relationships/hyperlink" Target="https://www.gutenberg.org/cache/epub/44886/pg44886-images.html" TargetMode="External"/><Relationship Id="rId2149" Type="http://schemas.openxmlformats.org/officeDocument/2006/relationships/hyperlink" Target="https://www.gutenberg.org/cache/epub/44886/pg44886-images.html" TargetMode="External"/><Relationship Id="rId6020" Type="http://schemas.openxmlformats.org/officeDocument/2006/relationships/hyperlink" Target="http://www.gutenberg.org/files/44885/44885-h/44885-h.htm" TargetMode="External"/><Relationship Id="rId9590" Type="http://schemas.openxmlformats.org/officeDocument/2006/relationships/hyperlink" Target="http://www.gutenberg.org/files/44885/44885-h/44885-h.htm" TargetMode="External"/><Relationship Id="rId12571" Type="http://schemas.openxmlformats.org/officeDocument/2006/relationships/hyperlink" Target="http://www.gutenberg.org/files/44885/44885-h/44885-h.htm" TargetMode="External"/><Relationship Id="rId19184" Type="http://schemas.openxmlformats.org/officeDocument/2006/relationships/hyperlink" Target="https://www.gutenberg.org/cache/epub/44886/pg44886-images.html" TargetMode="External"/><Relationship Id="rId2630" Type="http://schemas.openxmlformats.org/officeDocument/2006/relationships/hyperlink" Target="http://www.gutenberg.org/files/44884/44884-h/44884-h.htm" TargetMode="External"/><Relationship Id="rId8192" Type="http://schemas.openxmlformats.org/officeDocument/2006/relationships/hyperlink" Target="https://www.gutenberg.org/cache/epub/44886/pg44886-images.html" TargetMode="External"/><Relationship Id="rId9243" Type="http://schemas.openxmlformats.org/officeDocument/2006/relationships/hyperlink" Target="http://www.gutenberg.org/files/44884/44884-h/44884-h.htm" TargetMode="External"/><Relationship Id="rId11173" Type="http://schemas.openxmlformats.org/officeDocument/2006/relationships/hyperlink" Target="https://www.gutenberg.org/cache/epub/44886/pg44886-images.html" TargetMode="External"/><Relationship Id="rId12224" Type="http://schemas.openxmlformats.org/officeDocument/2006/relationships/hyperlink" Target="http://www.gutenberg.org/files/44884/44884-h/44884-h.htm" TargetMode="External"/><Relationship Id="rId13622" Type="http://schemas.openxmlformats.org/officeDocument/2006/relationships/hyperlink" Target="http://www.gutenberg.org/files/44885/44885-h/44885-h.htm" TargetMode="External"/><Relationship Id="rId602" Type="http://schemas.openxmlformats.org/officeDocument/2006/relationships/hyperlink" Target="https://www.gutenberg.org/cache/epub/44886/pg44886-images.html" TargetMode="External"/><Relationship Id="rId1232" Type="http://schemas.openxmlformats.org/officeDocument/2006/relationships/hyperlink" Target="https://www.gutenberg.org/cache/epub/44886/pg44886-images.html" TargetMode="External"/><Relationship Id="rId15794" Type="http://schemas.openxmlformats.org/officeDocument/2006/relationships/hyperlink" Target="http://www.gutenberg.org/files/44885/44885-h/44885-h.htm" TargetMode="External"/><Relationship Id="rId16845" Type="http://schemas.openxmlformats.org/officeDocument/2006/relationships/hyperlink" Target="https://www.gutenberg.org/cache/epub/44886/pg44886-images.html" TargetMode="External"/><Relationship Id="rId5853" Type="http://schemas.openxmlformats.org/officeDocument/2006/relationships/hyperlink" Target="http://www.gutenberg.org/files/44884/44884-h/44884-h.htm" TargetMode="External"/><Relationship Id="rId6904" Type="http://schemas.openxmlformats.org/officeDocument/2006/relationships/hyperlink" Target="http://www.gutenberg.org/files/44885/44885-h/44885-h.htm" TargetMode="External"/><Relationship Id="rId14396" Type="http://schemas.openxmlformats.org/officeDocument/2006/relationships/hyperlink" Target="http://www.gutenberg.org/files/44884/44884-h/44884-h.htm" TargetMode="External"/><Relationship Id="rId15447" Type="http://schemas.openxmlformats.org/officeDocument/2006/relationships/hyperlink" Target="http://www.gutenberg.org/files/44885/44885-h/44885-h.htm" TargetMode="External"/><Relationship Id="rId3057" Type="http://schemas.openxmlformats.org/officeDocument/2006/relationships/hyperlink" Target="http://www.gutenberg.org/files/44885/44885-h/44885-h.htm" TargetMode="External"/><Relationship Id="rId4108" Type="http://schemas.openxmlformats.org/officeDocument/2006/relationships/hyperlink" Target="http://www.gutenberg.org/files/44884/44884-h/44884-h.htm" TargetMode="External"/><Relationship Id="rId4455" Type="http://schemas.openxmlformats.org/officeDocument/2006/relationships/hyperlink" Target="http://www.gutenberg.org/files/44884/44884-h/44884-h.htm" TargetMode="External"/><Relationship Id="rId5506" Type="http://schemas.openxmlformats.org/officeDocument/2006/relationships/hyperlink" Target="http://www.gutenberg.org/files/44884/44884-h/44884-h.htm" TargetMode="External"/><Relationship Id="rId14049" Type="http://schemas.openxmlformats.org/officeDocument/2006/relationships/hyperlink" Target="http://www.gutenberg.org/files/44885/44885-h/44885-h.htm" TargetMode="External"/><Relationship Id="rId21265" Type="http://schemas.openxmlformats.org/officeDocument/2006/relationships/hyperlink" Target="http://www.gutenberg.org/files/44885/44885-h/44885-h.htm" TargetMode="External"/><Relationship Id="rId7678" Type="http://schemas.openxmlformats.org/officeDocument/2006/relationships/hyperlink" Target="http://www.gutenberg.org/files/44885/44885-h/44885-h.htm" TargetMode="External"/><Relationship Id="rId8729" Type="http://schemas.openxmlformats.org/officeDocument/2006/relationships/hyperlink" Target="http://www.gutenberg.org/files/44884/44884-h/44884-h.htm" TargetMode="External"/><Relationship Id="rId10659" Type="http://schemas.openxmlformats.org/officeDocument/2006/relationships/hyperlink" Target="http://www.gutenberg.org/files/44885/44885-h/44885-h.htm" TargetMode="External"/><Relationship Id="rId14530" Type="http://schemas.openxmlformats.org/officeDocument/2006/relationships/hyperlink" Target="http://www.gutenberg.org/files/44885/44885-h/44885-h.htm" TargetMode="External"/><Relationship Id="rId12081" Type="http://schemas.openxmlformats.org/officeDocument/2006/relationships/hyperlink" Target="http://www.gutenberg.org/files/44885/44885-h/44885-h.htm" TargetMode="External"/><Relationship Id="rId13132" Type="http://schemas.openxmlformats.org/officeDocument/2006/relationships/hyperlink" Target="http://www.gutenberg.org/files/44884/44884-h/44884-h.htm" TargetMode="External"/><Relationship Id="rId2140" Type="http://schemas.openxmlformats.org/officeDocument/2006/relationships/hyperlink" Target="https://www.gutenberg.org/cache/epub/44886/pg44886-images.html" TargetMode="External"/><Relationship Id="rId6761" Type="http://schemas.openxmlformats.org/officeDocument/2006/relationships/hyperlink" Target="http://www.gutenberg.org/files/44885/44885-h/44885-h.htm" TargetMode="External"/><Relationship Id="rId7812" Type="http://schemas.openxmlformats.org/officeDocument/2006/relationships/hyperlink" Target="http://www.gutenberg.org/files/44885/44885-h/44885-h.htm" TargetMode="External"/><Relationship Id="rId16355" Type="http://schemas.openxmlformats.org/officeDocument/2006/relationships/hyperlink" Target="http://www.gutenberg.org/files/44884/44884-h/44884-h.htm" TargetMode="External"/><Relationship Id="rId17753" Type="http://schemas.openxmlformats.org/officeDocument/2006/relationships/hyperlink" Target="http://www.gutenberg.org/files/44885/44885-h/44885-h.htm" TargetMode="External"/><Relationship Id="rId18804" Type="http://schemas.openxmlformats.org/officeDocument/2006/relationships/hyperlink" Target="http://www.gutenberg.org/files/44884/44884-h/44884-h.htm" TargetMode="External"/><Relationship Id="rId20001" Type="http://schemas.openxmlformats.org/officeDocument/2006/relationships/hyperlink" Target="https://www.gutenberg.org/cache/epub/44886/pg44886-images.html" TargetMode="External"/><Relationship Id="rId112" Type="http://schemas.openxmlformats.org/officeDocument/2006/relationships/hyperlink" Target="https://www.gutenberg.org/cache/epub/44886/pg44886-images.html" TargetMode="External"/><Relationship Id="rId5363" Type="http://schemas.openxmlformats.org/officeDocument/2006/relationships/hyperlink" Target="http://www.gutenberg.org/files/44885/44885-h/44885-h.htm" TargetMode="External"/><Relationship Id="rId6414" Type="http://schemas.openxmlformats.org/officeDocument/2006/relationships/hyperlink" Target="http://www.gutenberg.org/files/44884/44884-h/44884-h.htm" TargetMode="External"/><Relationship Id="rId16008" Type="http://schemas.openxmlformats.org/officeDocument/2006/relationships/hyperlink" Target="http://www.gutenberg.org/files/44884/44884-h/44884-h.htm" TargetMode="External"/><Relationship Id="rId17406" Type="http://schemas.openxmlformats.org/officeDocument/2006/relationships/hyperlink" Target="http://www.gutenberg.org/files/44884/44884-h/44884-h.htm" TargetMode="External"/><Relationship Id="rId5016" Type="http://schemas.openxmlformats.org/officeDocument/2006/relationships/hyperlink" Target="http://www.gutenberg.org/files/44885/44885-h/44885-h.htm" TargetMode="External"/><Relationship Id="rId9984" Type="http://schemas.openxmlformats.org/officeDocument/2006/relationships/hyperlink" Target="http://www.gutenberg.org/files/44885/44885-h/44885-h.htm" TargetMode="External"/><Relationship Id="rId12965" Type="http://schemas.openxmlformats.org/officeDocument/2006/relationships/hyperlink" Target="http://www.gutenberg.org/files/44884/44884-h/44884-h.htm" TargetMode="External"/><Relationship Id="rId19578" Type="http://schemas.openxmlformats.org/officeDocument/2006/relationships/hyperlink" Target="http://www.gutenberg.org/files/44885/44885-h/44885-h.htm" TargetMode="External"/><Relationship Id="rId1973" Type="http://schemas.openxmlformats.org/officeDocument/2006/relationships/hyperlink" Target="https://www.gutenberg.org/cache/epub/44886/pg44886-images.html" TargetMode="External"/><Relationship Id="rId7188" Type="http://schemas.openxmlformats.org/officeDocument/2006/relationships/hyperlink" Target="https://www.gutenberg.org/cache/epub/44886/pg44886-images.html" TargetMode="External"/><Relationship Id="rId8239" Type="http://schemas.openxmlformats.org/officeDocument/2006/relationships/hyperlink" Target="https://www.gutenberg.org/cache/epub/44886/pg44886-images.html" TargetMode="External"/><Relationship Id="rId8586" Type="http://schemas.openxmlformats.org/officeDocument/2006/relationships/hyperlink" Target="https://www.gutenberg.org/cache/epub/44886/pg44886-images.html" TargetMode="External"/><Relationship Id="rId9637" Type="http://schemas.openxmlformats.org/officeDocument/2006/relationships/hyperlink" Target="http://www.gutenberg.org/files/44885/44885-h/44885-h.htm" TargetMode="External"/><Relationship Id="rId11567" Type="http://schemas.openxmlformats.org/officeDocument/2006/relationships/hyperlink" Target="http://www.gutenberg.org/files/44884/44884-h/44884-h.htm" TargetMode="External"/><Relationship Id="rId12618" Type="http://schemas.openxmlformats.org/officeDocument/2006/relationships/hyperlink" Target="http://www.gutenberg.org/files/44885/44885-h/44885-h.htm" TargetMode="External"/><Relationship Id="rId1626" Type="http://schemas.openxmlformats.org/officeDocument/2006/relationships/hyperlink" Target="http://www.gutenberg.org/files/44884/44884-h/44884-h.htm" TargetMode="External"/><Relationship Id="rId10169" Type="http://schemas.openxmlformats.org/officeDocument/2006/relationships/hyperlink" Target="http://www.gutenberg.org/files/44884/44884-h/44884-h.htm" TargetMode="External"/><Relationship Id="rId14040" Type="http://schemas.openxmlformats.org/officeDocument/2006/relationships/hyperlink" Target="http://www.gutenberg.org/files/44884/44884-h/44884-h.htm" TargetMode="External"/><Relationship Id="rId18661" Type="http://schemas.openxmlformats.org/officeDocument/2006/relationships/hyperlink" Target="http://www.gutenberg.org/files/44885/44885-h/44885-h.htm" TargetMode="External"/><Relationship Id="rId19712" Type="http://schemas.openxmlformats.org/officeDocument/2006/relationships/hyperlink" Target="http://www.gutenberg.org/files/44885/44885-h/44885-h.htm" TargetMode="External"/><Relationship Id="rId3798" Type="http://schemas.openxmlformats.org/officeDocument/2006/relationships/hyperlink" Target="http://www.gutenberg.org/files/44884/44884-h/44884-h.htm" TargetMode="External"/><Relationship Id="rId4849" Type="http://schemas.openxmlformats.org/officeDocument/2006/relationships/hyperlink" Target="http://www.gutenberg.org/files/44884/44884-h/44884-h.htm" TargetMode="External"/><Relationship Id="rId8720" Type="http://schemas.openxmlformats.org/officeDocument/2006/relationships/hyperlink" Target="http://www.gutenberg.org/files/44884/44884-h/44884-h.htm" TargetMode="External"/><Relationship Id="rId10650" Type="http://schemas.openxmlformats.org/officeDocument/2006/relationships/hyperlink" Target="https://www.gutenberg.org/cache/epub/44886/pg44886-images.html" TargetMode="External"/><Relationship Id="rId17263" Type="http://schemas.openxmlformats.org/officeDocument/2006/relationships/hyperlink" Target="http://www.gutenberg.org/files/44885/44885-h/44885-h.htm" TargetMode="External"/><Relationship Id="rId18314" Type="http://schemas.openxmlformats.org/officeDocument/2006/relationships/hyperlink" Target="http://www.gutenberg.org/files/44885/44885-h/44885-h.htm" TargetMode="External"/><Relationship Id="rId21659" Type="http://schemas.openxmlformats.org/officeDocument/2006/relationships/hyperlink" Target="http://www.gutenberg.org/files/44884/44884-h/44884-h.htm" TargetMode="External"/><Relationship Id="rId6271" Type="http://schemas.openxmlformats.org/officeDocument/2006/relationships/hyperlink" Target="http://www.gutenberg.org/files/44885/44885-h/44885-h.htm" TargetMode="External"/><Relationship Id="rId7322" Type="http://schemas.openxmlformats.org/officeDocument/2006/relationships/hyperlink" Target="http://www.gutenberg.org/files/44884/44884-h/44884-h.htm" TargetMode="External"/><Relationship Id="rId10303" Type="http://schemas.openxmlformats.org/officeDocument/2006/relationships/hyperlink" Target="http://www.gutenberg.org/files/44884/44884-h/44884-h.htm" TargetMode="External"/><Relationship Id="rId11701" Type="http://schemas.openxmlformats.org/officeDocument/2006/relationships/hyperlink" Target="http://www.gutenberg.org/files/44884/44884-h/44884-h.htm" TargetMode="External"/><Relationship Id="rId9494" Type="http://schemas.openxmlformats.org/officeDocument/2006/relationships/hyperlink" Target="http://www.gutenberg.org/files/44885/44885-h/44885-h.htm" TargetMode="External"/><Relationship Id="rId13873" Type="http://schemas.openxmlformats.org/officeDocument/2006/relationships/hyperlink" Target="http://www.gutenberg.org/files/44884/44884-h/44884-h.htm" TargetMode="External"/><Relationship Id="rId14924" Type="http://schemas.openxmlformats.org/officeDocument/2006/relationships/hyperlink" Target="http://www.gutenberg.org/files/44884/44884-h/44884-h.htm" TargetMode="External"/><Relationship Id="rId19088" Type="http://schemas.openxmlformats.org/officeDocument/2006/relationships/hyperlink" Target="https://www.gutenberg.org/cache/epub/44886/pg44886-images.html" TargetMode="External"/><Relationship Id="rId1483" Type="http://schemas.openxmlformats.org/officeDocument/2006/relationships/hyperlink" Target="https://www.gutenberg.org/cache/epub/44886/pg44886-images.html" TargetMode="External"/><Relationship Id="rId2881" Type="http://schemas.openxmlformats.org/officeDocument/2006/relationships/hyperlink" Target="http://www.gutenberg.org/files/44885/44885-h/44885-h.htm" TargetMode="External"/><Relationship Id="rId3932" Type="http://schemas.openxmlformats.org/officeDocument/2006/relationships/hyperlink" Target="http://www.gutenberg.org/files/44884/44884-h/44884-h.htm" TargetMode="External"/><Relationship Id="rId8096" Type="http://schemas.openxmlformats.org/officeDocument/2006/relationships/hyperlink" Target="http://www.gutenberg.org/files/44885/44885-h/44885-h.htm" TargetMode="External"/><Relationship Id="rId9147" Type="http://schemas.openxmlformats.org/officeDocument/2006/relationships/hyperlink" Target="http://www.gutenberg.org/files/44885/44885-h/44885-h.htm" TargetMode="External"/><Relationship Id="rId11077" Type="http://schemas.openxmlformats.org/officeDocument/2006/relationships/hyperlink" Target="http://www.gutenberg.org/files/44885/44885-h/44885-h.htm" TargetMode="External"/><Relationship Id="rId12475" Type="http://schemas.openxmlformats.org/officeDocument/2006/relationships/hyperlink" Target="http://www.gutenberg.org/files/44884/44884-h/44884-h.htm" TargetMode="External"/><Relationship Id="rId13526" Type="http://schemas.openxmlformats.org/officeDocument/2006/relationships/hyperlink" Target="http://www.gutenberg.org/files/44884/44884-h/44884-h.htm" TargetMode="External"/><Relationship Id="rId20742" Type="http://schemas.openxmlformats.org/officeDocument/2006/relationships/hyperlink" Target="http://www.gutenberg.org/files/44885/44885-h/44885-h.htm" TargetMode="External"/><Relationship Id="rId506" Type="http://schemas.openxmlformats.org/officeDocument/2006/relationships/hyperlink" Target="https://www.gutenberg.org/cache/epub/44886/pg44886-images.html" TargetMode="External"/><Relationship Id="rId853" Type="http://schemas.openxmlformats.org/officeDocument/2006/relationships/hyperlink" Target="https://www.gutenberg.org/cache/epub/44886/pg44886-images.html" TargetMode="External"/><Relationship Id="rId1136" Type="http://schemas.openxmlformats.org/officeDocument/2006/relationships/hyperlink" Target="https://www.gutenberg.org/cache/epub/44886/pg44886-images.html" TargetMode="External"/><Relationship Id="rId2534" Type="http://schemas.openxmlformats.org/officeDocument/2006/relationships/hyperlink" Target="http://www.gutenberg.org/files/44884/44884-h/44884-h.htm" TargetMode="External"/><Relationship Id="rId12128" Type="http://schemas.openxmlformats.org/officeDocument/2006/relationships/hyperlink" Target="https://www.gutenberg.org/cache/epub/44886/pg44886-images.html" TargetMode="External"/><Relationship Id="rId15698" Type="http://schemas.openxmlformats.org/officeDocument/2006/relationships/hyperlink" Target="https://www.gutenberg.org/cache/epub/44886/pg44886-images.html" TargetMode="External"/><Relationship Id="rId16749" Type="http://schemas.openxmlformats.org/officeDocument/2006/relationships/hyperlink" Target="http://www.gutenberg.org/files/44885/44885-h/44885-h.htm" TargetMode="External"/><Relationship Id="rId5757" Type="http://schemas.openxmlformats.org/officeDocument/2006/relationships/hyperlink" Target="http://www.gutenberg.org/files/44884/44884-h/44884-h.htm" TargetMode="External"/><Relationship Id="rId6808" Type="http://schemas.openxmlformats.org/officeDocument/2006/relationships/hyperlink" Target="http://www.gutenberg.org/files/44885/44885-h/44885-h.htm" TargetMode="External"/><Relationship Id="rId18171" Type="http://schemas.openxmlformats.org/officeDocument/2006/relationships/hyperlink" Target="http://www.gutenberg.org/files/44884/44884-h/44884-h.htm" TargetMode="External"/><Relationship Id="rId19222" Type="http://schemas.openxmlformats.org/officeDocument/2006/relationships/hyperlink" Target="http://www.gutenberg.org/files/44884/44884-h/44884-h.htm" TargetMode="External"/><Relationship Id="rId4359" Type="http://schemas.openxmlformats.org/officeDocument/2006/relationships/hyperlink" Target="http://www.gutenberg.org/files/44885/44885-h/44885-h.htm" TargetMode="External"/><Relationship Id="rId8230" Type="http://schemas.openxmlformats.org/officeDocument/2006/relationships/hyperlink" Target="http://www.gutenberg.org/files/44884/44884-h/44884-h.htm" TargetMode="External"/><Relationship Id="rId10160" Type="http://schemas.openxmlformats.org/officeDocument/2006/relationships/hyperlink" Target="http://www.gutenberg.org/files/44884/44884-h/44884-h.htm" TargetMode="External"/><Relationship Id="rId11211" Type="http://schemas.openxmlformats.org/officeDocument/2006/relationships/hyperlink" Target="http://www.gutenberg.org/files/44885/44885-h/44885-h.htm" TargetMode="External"/><Relationship Id="rId14781" Type="http://schemas.openxmlformats.org/officeDocument/2006/relationships/hyperlink" Target="https://www.gutenberg.org/cache/epub/44886/pg44886-images.html" TargetMode="External"/><Relationship Id="rId21169" Type="http://schemas.openxmlformats.org/officeDocument/2006/relationships/hyperlink" Target="http://www.gutenberg.org/files/44885/44885-h/44885-h.htm" TargetMode="External"/><Relationship Id="rId4840" Type="http://schemas.openxmlformats.org/officeDocument/2006/relationships/hyperlink" Target="http://www.gutenberg.org/files/44885/44885-h/44885-h.htm" TargetMode="External"/><Relationship Id="rId13383" Type="http://schemas.openxmlformats.org/officeDocument/2006/relationships/hyperlink" Target="https://www.gutenberg.org/cache/epub/44886/pg44886-images.html" TargetMode="External"/><Relationship Id="rId14434" Type="http://schemas.openxmlformats.org/officeDocument/2006/relationships/hyperlink" Target="http://www.gutenberg.org/files/44884/44884-h/44884-h.htm" TargetMode="External"/><Relationship Id="rId15832" Type="http://schemas.openxmlformats.org/officeDocument/2006/relationships/hyperlink" Target="https://www.gutenberg.org/cache/epub/44886/pg44886-images.html" TargetMode="External"/><Relationship Id="rId21650" Type="http://schemas.openxmlformats.org/officeDocument/2006/relationships/hyperlink" Target="http://www.gutenberg.org/files/44884/44884-h/44884-h.htm" TargetMode="External"/><Relationship Id="rId2391" Type="http://schemas.openxmlformats.org/officeDocument/2006/relationships/hyperlink" Target="http://www.gutenberg.org/files/44885/44885-h/44885-h.htm" TargetMode="External"/><Relationship Id="rId3442" Type="http://schemas.openxmlformats.org/officeDocument/2006/relationships/hyperlink" Target="https://www.gutenberg.org/cache/epub/44886/pg44886-images.html" TargetMode="External"/><Relationship Id="rId13036" Type="http://schemas.openxmlformats.org/officeDocument/2006/relationships/hyperlink" Target="http://www.gutenberg.org/files/44884/44884-h/44884-h.htm" TargetMode="External"/><Relationship Id="rId20252" Type="http://schemas.openxmlformats.org/officeDocument/2006/relationships/hyperlink" Target="http://www.gutenberg.org/files/44884/44884-h/44884-h.htm" TargetMode="External"/><Relationship Id="rId21303" Type="http://schemas.openxmlformats.org/officeDocument/2006/relationships/hyperlink" Target="http://www.gutenberg.org/files/44884/44884-h/44884-h.htm" TargetMode="External"/><Relationship Id="rId363" Type="http://schemas.openxmlformats.org/officeDocument/2006/relationships/hyperlink" Target="https://www.gutenberg.org/cache/epub/44886/pg44886-images.html" TargetMode="External"/><Relationship Id="rId2044" Type="http://schemas.openxmlformats.org/officeDocument/2006/relationships/hyperlink" Target="https://www.gutenberg.org/cache/epub/44886/pg44886-images.html" TargetMode="External"/><Relationship Id="rId17657" Type="http://schemas.openxmlformats.org/officeDocument/2006/relationships/hyperlink" Target="http://www.gutenberg.org/files/44884/44884-h/44884-h.htm" TargetMode="External"/><Relationship Id="rId18708" Type="http://schemas.openxmlformats.org/officeDocument/2006/relationships/hyperlink" Target="http://www.gutenberg.org/files/44885/44885-h/44885-h.htm" TargetMode="External"/><Relationship Id="rId5267" Type="http://schemas.openxmlformats.org/officeDocument/2006/relationships/hyperlink" Target="http://www.gutenberg.org/files/44885/44885-h/44885-h.htm" TargetMode="External"/><Relationship Id="rId6318" Type="http://schemas.openxmlformats.org/officeDocument/2006/relationships/hyperlink" Target="http://www.gutenberg.org/files/44884/44884-h/44884-h.htm" TargetMode="External"/><Relationship Id="rId6665" Type="http://schemas.openxmlformats.org/officeDocument/2006/relationships/hyperlink" Target="http://www.gutenberg.org/files/44884/44884-h/44884-h.htm" TargetMode="External"/><Relationship Id="rId7716" Type="http://schemas.openxmlformats.org/officeDocument/2006/relationships/hyperlink" Target="http://www.gutenberg.org/files/44884/44884-h/44884-h.htm" TargetMode="External"/><Relationship Id="rId16259" Type="http://schemas.openxmlformats.org/officeDocument/2006/relationships/hyperlink" Target="http://www.gutenberg.org/files/44884/44884-h/44884-h.htm" TargetMode="External"/><Relationship Id="rId9888" Type="http://schemas.openxmlformats.org/officeDocument/2006/relationships/hyperlink" Target="https://www.gutenberg.org/cache/epub/44886/pg44886-images.html" TargetMode="External"/><Relationship Id="rId12869" Type="http://schemas.openxmlformats.org/officeDocument/2006/relationships/hyperlink" Target="http://www.gutenberg.org/files/44884/44884-h/44884-h.htm" TargetMode="External"/><Relationship Id="rId16740" Type="http://schemas.openxmlformats.org/officeDocument/2006/relationships/hyperlink" Target="http://www.gutenberg.org/files/44885/44885-h/44885-h.htm" TargetMode="External"/><Relationship Id="rId1877" Type="http://schemas.openxmlformats.org/officeDocument/2006/relationships/hyperlink" Target="https://www.gutenberg.org/cache/epub/44886/pg44886-images.html" TargetMode="External"/><Relationship Id="rId2928" Type="http://schemas.openxmlformats.org/officeDocument/2006/relationships/hyperlink" Target="https://www.gutenberg.org/cache/epub/44886/pg44886-images.html" TargetMode="External"/><Relationship Id="rId14291" Type="http://schemas.openxmlformats.org/officeDocument/2006/relationships/hyperlink" Target="http://www.gutenberg.org/files/44885/44885-h/44885-h.htm" TargetMode="External"/><Relationship Id="rId15342" Type="http://schemas.openxmlformats.org/officeDocument/2006/relationships/hyperlink" Target="http://www.gutenberg.org/files/44884/44884-h/44884-h.htm" TargetMode="External"/><Relationship Id="rId4350" Type="http://schemas.openxmlformats.org/officeDocument/2006/relationships/hyperlink" Target="http://www.gutenberg.org/files/44885/44885-h/44885-h.htm" TargetMode="External"/><Relationship Id="rId5401" Type="http://schemas.openxmlformats.org/officeDocument/2006/relationships/hyperlink" Target="http://www.gutenberg.org/files/44884/44884-h/44884-h.htm" TargetMode="External"/><Relationship Id="rId8971" Type="http://schemas.openxmlformats.org/officeDocument/2006/relationships/hyperlink" Target="https://www.gutenberg.org/cache/epub/44886/pg44886-images.html" TargetMode="External"/><Relationship Id="rId18565" Type="http://schemas.openxmlformats.org/officeDocument/2006/relationships/hyperlink" Target="http://www.gutenberg.org/files/44884/44884-h/44884-h.htm" TargetMode="External"/><Relationship Id="rId19963" Type="http://schemas.openxmlformats.org/officeDocument/2006/relationships/hyperlink" Target="http://www.gutenberg.org/files/44884/44884-h/44884-h.htm" TargetMode="External"/><Relationship Id="rId21160" Type="http://schemas.openxmlformats.org/officeDocument/2006/relationships/hyperlink" Target="http://www.gutenberg.org/files/44885/44885-h/44885-h.htm" TargetMode="External"/><Relationship Id="rId4003" Type="http://schemas.openxmlformats.org/officeDocument/2006/relationships/hyperlink" Target="https://www.gutenberg.org/cache/epub/44886/pg44886-images.html" TargetMode="External"/><Relationship Id="rId7573" Type="http://schemas.openxmlformats.org/officeDocument/2006/relationships/hyperlink" Target="http://www.gutenberg.org/files/44885/44885-h/44885-h.htm" TargetMode="External"/><Relationship Id="rId8624" Type="http://schemas.openxmlformats.org/officeDocument/2006/relationships/hyperlink" Target="https://www.gutenberg.org/cache/epub/44886/pg44886-images.html" TargetMode="External"/><Relationship Id="rId11952" Type="http://schemas.openxmlformats.org/officeDocument/2006/relationships/hyperlink" Target="https://www.gutenberg.org/cache/epub/44886/pg44886-images.html" TargetMode="External"/><Relationship Id="rId17167" Type="http://schemas.openxmlformats.org/officeDocument/2006/relationships/hyperlink" Target="http://www.gutenberg.org/files/44884/44884-h/44884-h.htm" TargetMode="External"/><Relationship Id="rId18218" Type="http://schemas.openxmlformats.org/officeDocument/2006/relationships/hyperlink" Target="http://www.gutenberg.org/files/44884/44884-h/44884-h.htm" TargetMode="External"/><Relationship Id="rId19616" Type="http://schemas.openxmlformats.org/officeDocument/2006/relationships/hyperlink" Target="http://www.gutenberg.org/files/44884/44884-h/44884-h.htm" TargetMode="External"/><Relationship Id="rId6175" Type="http://schemas.openxmlformats.org/officeDocument/2006/relationships/hyperlink" Target="http://www.gutenberg.org/files/44884/44884-h/44884-h.htm" TargetMode="External"/><Relationship Id="rId7226" Type="http://schemas.openxmlformats.org/officeDocument/2006/relationships/hyperlink" Target="http://www.gutenberg.org/files/44885/44885-h/44885-h.htm" TargetMode="External"/><Relationship Id="rId10554" Type="http://schemas.openxmlformats.org/officeDocument/2006/relationships/hyperlink" Target="http://www.gutenberg.org/files/44884/44884-h/44884-h.htm" TargetMode="External"/><Relationship Id="rId11605" Type="http://schemas.openxmlformats.org/officeDocument/2006/relationships/hyperlink" Target="http://www.gutenberg.org/files/44884/44884-h/44884-h.htm" TargetMode="External"/><Relationship Id="rId9398" Type="http://schemas.openxmlformats.org/officeDocument/2006/relationships/hyperlink" Target="http://www.gutenberg.org/files/44885/44885-h/44885-h.htm" TargetMode="External"/><Relationship Id="rId10207" Type="http://schemas.openxmlformats.org/officeDocument/2006/relationships/hyperlink" Target="http://www.gutenberg.org/files/44885/44885-h/44885-h.htm" TargetMode="External"/><Relationship Id="rId13777" Type="http://schemas.openxmlformats.org/officeDocument/2006/relationships/hyperlink" Target="http://www.gutenberg.org/files/44884/44884-h/44884-h.htm" TargetMode="External"/><Relationship Id="rId14828" Type="http://schemas.openxmlformats.org/officeDocument/2006/relationships/hyperlink" Target="http://www.gutenberg.org/files/44884/44884-h/44884-h.htm" TargetMode="External"/><Relationship Id="rId20993" Type="http://schemas.openxmlformats.org/officeDocument/2006/relationships/hyperlink" Target="http://www.gutenberg.org/files/44885/44885-h/44885-h.htm" TargetMode="External"/><Relationship Id="rId2785" Type="http://schemas.openxmlformats.org/officeDocument/2006/relationships/hyperlink" Target="http://www.gutenberg.org/files/44885/44885-h/44885-h.htm" TargetMode="External"/><Relationship Id="rId3836" Type="http://schemas.openxmlformats.org/officeDocument/2006/relationships/hyperlink" Target="http://www.gutenberg.org/files/44885/44885-h/44885-h.htm" TargetMode="External"/><Relationship Id="rId12379" Type="http://schemas.openxmlformats.org/officeDocument/2006/relationships/hyperlink" Target="http://www.gutenberg.org/files/44885/44885-h/44885-h.htm" TargetMode="External"/><Relationship Id="rId16250" Type="http://schemas.openxmlformats.org/officeDocument/2006/relationships/hyperlink" Target="http://www.gutenberg.org/files/44884/44884-h/44884-h.htm" TargetMode="External"/><Relationship Id="rId17301" Type="http://schemas.openxmlformats.org/officeDocument/2006/relationships/hyperlink" Target="http://www.gutenberg.org/files/44884/44884-h/44884-h.htm" TargetMode="External"/><Relationship Id="rId20646" Type="http://schemas.openxmlformats.org/officeDocument/2006/relationships/hyperlink" Target="http://www.gutenberg.org/files/44885/44885-h/44885-h.htm" TargetMode="External"/><Relationship Id="rId757" Type="http://schemas.openxmlformats.org/officeDocument/2006/relationships/hyperlink" Target="https://www.gutenberg.org/cache/epub/44886/pg44886-images.html" TargetMode="External"/><Relationship Id="rId1387" Type="http://schemas.openxmlformats.org/officeDocument/2006/relationships/hyperlink" Target="https://www.gutenberg.org/cache/epub/44886/pg44886-images.html" TargetMode="External"/><Relationship Id="rId2438" Type="http://schemas.openxmlformats.org/officeDocument/2006/relationships/hyperlink" Target="http://www.gutenberg.org/files/44885/44885-h/44885-h.htm" TargetMode="External"/><Relationship Id="rId12860" Type="http://schemas.openxmlformats.org/officeDocument/2006/relationships/hyperlink" Target="http://www.gutenberg.org/files/44885/44885-h/44885-h.htm" TargetMode="External"/><Relationship Id="rId19473" Type="http://schemas.openxmlformats.org/officeDocument/2006/relationships/hyperlink" Target="http://www.gutenberg.org/files/44885/44885-h/44885-h.htm" TargetMode="External"/><Relationship Id="rId93" Type="http://schemas.openxmlformats.org/officeDocument/2006/relationships/hyperlink" Target="https://www.gutenberg.org/cache/epub/44886/pg44886-images.html" TargetMode="External"/><Relationship Id="rId8481" Type="http://schemas.openxmlformats.org/officeDocument/2006/relationships/hyperlink" Target="http://www.gutenberg.org/files/44885/44885-h/44885-h.htm" TargetMode="External"/><Relationship Id="rId9532" Type="http://schemas.openxmlformats.org/officeDocument/2006/relationships/hyperlink" Target="http://www.gutenberg.org/files/44884/44884-h/44884-h.htm" TargetMode="External"/><Relationship Id="rId11462" Type="http://schemas.openxmlformats.org/officeDocument/2006/relationships/hyperlink" Target="https://www.gutenberg.org/cache/epub/44886/pg44886-images.html" TargetMode="External"/><Relationship Id="rId12513" Type="http://schemas.openxmlformats.org/officeDocument/2006/relationships/hyperlink" Target="https://www.gutenberg.org/cache/epub/44886/pg44886-images.html" TargetMode="External"/><Relationship Id="rId13911" Type="http://schemas.openxmlformats.org/officeDocument/2006/relationships/hyperlink" Target="http://www.gutenberg.org/files/44885/44885-h/44885-h.htm" TargetMode="External"/><Relationship Id="rId18075" Type="http://schemas.openxmlformats.org/officeDocument/2006/relationships/hyperlink" Target="http://www.gutenberg.org/files/44885/44885-h/44885-h.htm" TargetMode="External"/><Relationship Id="rId19126" Type="http://schemas.openxmlformats.org/officeDocument/2006/relationships/hyperlink" Target="http://www.gutenberg.org/files/44885/44885-h/44885-h.htm" TargetMode="External"/><Relationship Id="rId1521" Type="http://schemas.openxmlformats.org/officeDocument/2006/relationships/hyperlink" Target="https://www.gutenberg.org/cache/epub/44886/pg44886-images.html" TargetMode="External"/><Relationship Id="rId7083" Type="http://schemas.openxmlformats.org/officeDocument/2006/relationships/hyperlink" Target="http://www.gutenberg.org/files/44884/44884-h/44884-h.htm" TargetMode="External"/><Relationship Id="rId8134" Type="http://schemas.openxmlformats.org/officeDocument/2006/relationships/hyperlink" Target="http://www.gutenberg.org/files/44884/44884-h/44884-h.htm" TargetMode="External"/><Relationship Id="rId10064" Type="http://schemas.openxmlformats.org/officeDocument/2006/relationships/hyperlink" Target="https://www.gutenberg.org/cache/epub/44886/pg44886-images.html" TargetMode="External"/><Relationship Id="rId11115" Type="http://schemas.openxmlformats.org/officeDocument/2006/relationships/hyperlink" Target="http://www.gutenberg.org/files/44885/44885-h/44885-h.htm" TargetMode="External"/><Relationship Id="rId3693" Type="http://schemas.openxmlformats.org/officeDocument/2006/relationships/hyperlink" Target="http://www.gutenberg.org/files/44885/44885-h/44885-h.htm" TargetMode="External"/><Relationship Id="rId13287" Type="http://schemas.openxmlformats.org/officeDocument/2006/relationships/hyperlink" Target="http://www.gutenberg.org/files/44885/44885-h/44885-h.htm" TargetMode="External"/><Relationship Id="rId14685" Type="http://schemas.openxmlformats.org/officeDocument/2006/relationships/hyperlink" Target="https://www.gutenberg.org/cache/epub/44886/pg44886-images.html" TargetMode="External"/><Relationship Id="rId15736" Type="http://schemas.openxmlformats.org/officeDocument/2006/relationships/hyperlink" Target="https://www.gutenberg.org/cache/epub/44886/pg44886-images.html" TargetMode="External"/><Relationship Id="rId2295" Type="http://schemas.openxmlformats.org/officeDocument/2006/relationships/hyperlink" Target="http://www.gutenberg.org/files/44885/44885-h/44885-h.htm" TargetMode="External"/><Relationship Id="rId3346" Type="http://schemas.openxmlformats.org/officeDocument/2006/relationships/hyperlink" Target="http://www.gutenberg.org/files/44884/44884-h/44884-h.htm" TargetMode="External"/><Relationship Id="rId4744" Type="http://schemas.openxmlformats.org/officeDocument/2006/relationships/hyperlink" Target="http://www.gutenberg.org/files/44885/44885-h/44885-h.htm" TargetMode="External"/><Relationship Id="rId14338" Type="http://schemas.openxmlformats.org/officeDocument/2006/relationships/hyperlink" Target="http://www.gutenberg.org/files/44884/44884-h/44884-h.htm" TargetMode="External"/><Relationship Id="rId18959" Type="http://schemas.openxmlformats.org/officeDocument/2006/relationships/hyperlink" Target="http://www.gutenberg.org/files/44885/44885-h/44885-h.htm" TargetMode="External"/><Relationship Id="rId20156" Type="http://schemas.openxmlformats.org/officeDocument/2006/relationships/hyperlink" Target="http://www.gutenberg.org/files/44885/44885-h/44885-h.htm" TargetMode="External"/><Relationship Id="rId21554" Type="http://schemas.openxmlformats.org/officeDocument/2006/relationships/hyperlink" Target="https://www.gutenberg.org/cache/epub/44886/pg44886-images.html" TargetMode="External"/><Relationship Id="rId267" Type="http://schemas.openxmlformats.org/officeDocument/2006/relationships/hyperlink" Target="https://www.gutenberg.org/cache/epub/44886/pg44886-images.html" TargetMode="External"/><Relationship Id="rId7967" Type="http://schemas.openxmlformats.org/officeDocument/2006/relationships/hyperlink" Target="http://www.gutenberg.org/files/44885/44885-h/44885-h.htm" TargetMode="External"/><Relationship Id="rId10948" Type="http://schemas.openxmlformats.org/officeDocument/2006/relationships/hyperlink" Target="http://www.gutenberg.org/files/44885/44885-h/44885-h.htm" TargetMode="External"/><Relationship Id="rId21207" Type="http://schemas.openxmlformats.org/officeDocument/2006/relationships/hyperlink" Target="http://www.gutenberg.org/files/44884/44884-h/44884-h.htm" TargetMode="External"/><Relationship Id="rId6569" Type="http://schemas.openxmlformats.org/officeDocument/2006/relationships/hyperlink" Target="http://www.gutenberg.org/files/44884/44884-h/44884-h.htm" TargetMode="External"/><Relationship Id="rId12370" Type="http://schemas.openxmlformats.org/officeDocument/2006/relationships/hyperlink" Target="http://www.gutenberg.org/files/44884/44884-h/44884-h.htm" TargetMode="External"/><Relationship Id="rId13421" Type="http://schemas.openxmlformats.org/officeDocument/2006/relationships/hyperlink" Target="http://www.gutenberg.org/files/44884/44884-h/44884-h.htm" TargetMode="External"/><Relationship Id="rId16991" Type="http://schemas.openxmlformats.org/officeDocument/2006/relationships/hyperlink" Target="http://www.gutenberg.org/files/44884/44884-h/44884-h.htm" TargetMode="External"/><Relationship Id="rId9042" Type="http://schemas.openxmlformats.org/officeDocument/2006/relationships/hyperlink" Target="http://www.gutenberg.org/files/44884/44884-h/44884-h.htm" TargetMode="External"/><Relationship Id="rId12023" Type="http://schemas.openxmlformats.org/officeDocument/2006/relationships/hyperlink" Target="http://www.gutenberg.org/files/44885/44885-h/44885-h.htm" TargetMode="External"/><Relationship Id="rId15593" Type="http://schemas.openxmlformats.org/officeDocument/2006/relationships/hyperlink" Target="http://www.gutenberg.org/files/44885/44885-h/44885-h.htm" TargetMode="External"/><Relationship Id="rId16644" Type="http://schemas.openxmlformats.org/officeDocument/2006/relationships/hyperlink" Target="http://www.gutenberg.org/files/44885/44885-h/44885-h.htm" TargetMode="External"/><Relationship Id="rId401" Type="http://schemas.openxmlformats.org/officeDocument/2006/relationships/hyperlink" Target="https://www.gutenberg.org/cache/epub/44886/pg44886-images.html" TargetMode="External"/><Relationship Id="rId1031" Type="http://schemas.openxmlformats.org/officeDocument/2006/relationships/hyperlink" Target="https://www.gutenberg.org/cache/epub/44886/pg44886-images.html" TargetMode="External"/><Relationship Id="rId5652" Type="http://schemas.openxmlformats.org/officeDocument/2006/relationships/hyperlink" Target="http://www.gutenberg.org/files/44885/44885-h/44885-h.htm" TargetMode="External"/><Relationship Id="rId6703" Type="http://schemas.openxmlformats.org/officeDocument/2006/relationships/hyperlink" Target="https://www.gutenberg.org/cache/epub/44886/pg44886-images.html" TargetMode="External"/><Relationship Id="rId14195" Type="http://schemas.openxmlformats.org/officeDocument/2006/relationships/hyperlink" Target="http://www.gutenberg.org/files/44884/44884-h/44884-h.htm" TargetMode="External"/><Relationship Id="rId15246" Type="http://schemas.openxmlformats.org/officeDocument/2006/relationships/hyperlink" Target="http://www.gutenberg.org/files/44885/44885-h/44885-h.htm" TargetMode="External"/><Relationship Id="rId4254" Type="http://schemas.openxmlformats.org/officeDocument/2006/relationships/hyperlink" Target="http://www.gutenberg.org/files/44885/44885-h/44885-h.htm" TargetMode="External"/><Relationship Id="rId5305" Type="http://schemas.openxmlformats.org/officeDocument/2006/relationships/hyperlink" Target="http://www.gutenberg.org/files/44884/44884-h/44884-h.htm" TargetMode="External"/><Relationship Id="rId19867" Type="http://schemas.openxmlformats.org/officeDocument/2006/relationships/hyperlink" Target="https://www.gutenberg.org/cache/epub/44886/pg44886-images.html" TargetMode="External"/><Relationship Id="rId21064" Type="http://schemas.openxmlformats.org/officeDocument/2006/relationships/hyperlink" Target="http://www.gutenberg.org/files/44885/44885-h/44885-h.htm" TargetMode="External"/><Relationship Id="rId7477" Type="http://schemas.openxmlformats.org/officeDocument/2006/relationships/hyperlink" Target="http://www.gutenberg.org/files/44885/44885-h/44885-h.htm" TargetMode="External"/><Relationship Id="rId8528" Type="http://schemas.openxmlformats.org/officeDocument/2006/relationships/hyperlink" Target="http://www.gutenberg.org/files/44884/44884-h/44884-h.htm" TargetMode="External"/><Relationship Id="rId8875" Type="http://schemas.openxmlformats.org/officeDocument/2006/relationships/hyperlink" Target="http://www.gutenberg.org/files/44884/44884-h/44884-h.htm" TargetMode="External"/><Relationship Id="rId9926" Type="http://schemas.openxmlformats.org/officeDocument/2006/relationships/hyperlink" Target="https://www.gutenberg.org/cache/epub/44886/pg44886-images.html" TargetMode="External"/><Relationship Id="rId11856" Type="http://schemas.openxmlformats.org/officeDocument/2006/relationships/hyperlink" Target="http://www.gutenberg.org/files/44884/44884-h/44884-h.htm" TargetMode="External"/><Relationship Id="rId12907" Type="http://schemas.openxmlformats.org/officeDocument/2006/relationships/hyperlink" Target="http://www.gutenberg.org/files/44885/44885-h/44885-h.htm" TargetMode="External"/><Relationship Id="rId18469" Type="http://schemas.openxmlformats.org/officeDocument/2006/relationships/hyperlink" Target="http://www.gutenberg.org/files/44884/44884-h/44884-h.htm" TargetMode="External"/><Relationship Id="rId1915" Type="http://schemas.openxmlformats.org/officeDocument/2006/relationships/hyperlink" Target="https://www.gutenberg.org/cache/epub/44886/pg44886-images.html" TargetMode="External"/><Relationship Id="rId6079" Type="http://schemas.openxmlformats.org/officeDocument/2006/relationships/hyperlink" Target="http://www.gutenberg.org/files/44884/44884-h/44884-h.htm" TargetMode="External"/><Relationship Id="rId10458" Type="http://schemas.openxmlformats.org/officeDocument/2006/relationships/hyperlink" Target="http://www.gutenberg.org/files/44885/44885-h/44885-h.htm" TargetMode="External"/><Relationship Id="rId11509" Type="http://schemas.openxmlformats.org/officeDocument/2006/relationships/hyperlink" Target="https://www.gutenberg.org/cache/epub/44886/pg44886-images.html" TargetMode="External"/><Relationship Id="rId18950" Type="http://schemas.openxmlformats.org/officeDocument/2006/relationships/hyperlink" Target="http://www.gutenberg.org/files/44885/44885-h/44885-h.htm" TargetMode="External"/><Relationship Id="rId17552" Type="http://schemas.openxmlformats.org/officeDocument/2006/relationships/hyperlink" Target="http://www.gutenberg.org/files/44885/44885-h/44885-h.htm" TargetMode="External"/><Relationship Id="rId18603" Type="http://schemas.openxmlformats.org/officeDocument/2006/relationships/hyperlink" Target="http://www.gutenberg.org/files/44885/44885-h/44885-h.htm" TargetMode="External"/><Relationship Id="rId20897" Type="http://schemas.openxmlformats.org/officeDocument/2006/relationships/hyperlink" Target="http://www.gutenberg.org/files/44884/44884-h/44884-h.htm" TargetMode="External"/><Relationship Id="rId2689" Type="http://schemas.openxmlformats.org/officeDocument/2006/relationships/hyperlink" Target="http://www.gutenberg.org/files/44884/44884-h/44884-h.htm" TargetMode="External"/><Relationship Id="rId6560" Type="http://schemas.openxmlformats.org/officeDocument/2006/relationships/hyperlink" Target="http://www.gutenberg.org/files/44885/44885-h/44885-h.htm" TargetMode="External"/><Relationship Id="rId7611" Type="http://schemas.openxmlformats.org/officeDocument/2006/relationships/hyperlink" Target="http://www.gutenberg.org/files/44885/44885-h/44885-h.htm" TargetMode="External"/><Relationship Id="rId16154" Type="http://schemas.openxmlformats.org/officeDocument/2006/relationships/hyperlink" Target="http://www.gutenberg.org/files/44884/44884-h/44884-h.htm" TargetMode="External"/><Relationship Id="rId17205" Type="http://schemas.openxmlformats.org/officeDocument/2006/relationships/hyperlink" Target="http://www.gutenberg.org/files/44885/44885-h/44885-h.htm" TargetMode="External"/><Relationship Id="rId5162" Type="http://schemas.openxmlformats.org/officeDocument/2006/relationships/hyperlink" Target="https://www.gutenberg.org/cache/epub/44886/pg44886-images.html" TargetMode="External"/><Relationship Id="rId6213" Type="http://schemas.openxmlformats.org/officeDocument/2006/relationships/hyperlink" Target="http://www.gutenberg.org/files/44885/44885-h/44885-h.htm" TargetMode="External"/><Relationship Id="rId9783" Type="http://schemas.openxmlformats.org/officeDocument/2006/relationships/hyperlink" Target="http://www.gutenberg.org/files/44885/44885-h/44885-h.htm" TargetMode="External"/><Relationship Id="rId19377" Type="http://schemas.openxmlformats.org/officeDocument/2006/relationships/hyperlink" Target="http://www.gutenberg.org/files/44884/44884-h/44884-h.htm" TargetMode="External"/><Relationship Id="rId1772" Type="http://schemas.openxmlformats.org/officeDocument/2006/relationships/hyperlink" Target="https://www.gutenberg.org/cache/epub/44886/pg44886-images.html" TargetMode="External"/><Relationship Id="rId8385" Type="http://schemas.openxmlformats.org/officeDocument/2006/relationships/hyperlink" Target="http://www.gutenberg.org/files/44885/44885-h/44885-h.htm" TargetMode="External"/><Relationship Id="rId9436" Type="http://schemas.openxmlformats.org/officeDocument/2006/relationships/hyperlink" Target="http://www.gutenberg.org/files/44885/44885-h/44885-h.htm" TargetMode="External"/><Relationship Id="rId11366" Type="http://schemas.openxmlformats.org/officeDocument/2006/relationships/hyperlink" Target="http://www.gutenberg.org/files/44884/44884-h/44884-h.htm" TargetMode="External"/><Relationship Id="rId12764" Type="http://schemas.openxmlformats.org/officeDocument/2006/relationships/hyperlink" Target="https://www.gutenberg.org/cache/epub/44886/pg44886-images.html" TargetMode="External"/><Relationship Id="rId13815" Type="http://schemas.openxmlformats.org/officeDocument/2006/relationships/hyperlink" Target="http://www.gutenberg.org/files/44884/44884-h/44884-h.htm" TargetMode="External"/><Relationship Id="rId1425" Type="http://schemas.openxmlformats.org/officeDocument/2006/relationships/hyperlink" Target="https://www.gutenberg.org/cache/epub/44886/pg44886-images.html" TargetMode="External"/><Relationship Id="rId2823" Type="http://schemas.openxmlformats.org/officeDocument/2006/relationships/hyperlink" Target="http://www.gutenberg.org/files/44884/44884-h/44884-h.htm" TargetMode="External"/><Relationship Id="rId8038" Type="http://schemas.openxmlformats.org/officeDocument/2006/relationships/hyperlink" Target="http://www.gutenberg.org/files/44885/44885-h/44885-h.htm" TargetMode="External"/><Relationship Id="rId11019" Type="http://schemas.openxmlformats.org/officeDocument/2006/relationships/hyperlink" Target="http://www.gutenberg.org/files/44884/44884-h/44884-h.htm" TargetMode="External"/><Relationship Id="rId12417" Type="http://schemas.openxmlformats.org/officeDocument/2006/relationships/hyperlink" Target="http://www.gutenberg.org/files/44884/44884-h/44884-h.htm" TargetMode="External"/><Relationship Id="rId15987" Type="http://schemas.openxmlformats.org/officeDocument/2006/relationships/hyperlink" Target="http://www.gutenberg.org/files/44884/44884-h/44884-h.htm" TargetMode="External"/><Relationship Id="rId4995" Type="http://schemas.openxmlformats.org/officeDocument/2006/relationships/hyperlink" Target="http://www.gutenberg.org/files/44885/44885-h/44885-h.htm" TargetMode="External"/><Relationship Id="rId14589" Type="http://schemas.openxmlformats.org/officeDocument/2006/relationships/hyperlink" Target="http://www.gutenberg.org/files/44885/44885-h/44885-h.htm" TargetMode="External"/><Relationship Id="rId18460" Type="http://schemas.openxmlformats.org/officeDocument/2006/relationships/hyperlink" Target="http://www.gutenberg.org/files/44884/44884-h/44884-h.htm" TargetMode="External"/><Relationship Id="rId19511" Type="http://schemas.openxmlformats.org/officeDocument/2006/relationships/hyperlink" Target="http://www.gutenberg.org/files/44885/44885-h/44885-h.htm" TargetMode="External"/><Relationship Id="rId2199" Type="http://schemas.openxmlformats.org/officeDocument/2006/relationships/hyperlink" Target="https://www.gutenberg.org/cache/epub/44886/pg44886-images.html" TargetMode="External"/><Relationship Id="rId3597" Type="http://schemas.openxmlformats.org/officeDocument/2006/relationships/hyperlink" Target="http://www.gutenberg.org/files/44885/44885-h/44885-h.htm" TargetMode="External"/><Relationship Id="rId4648" Type="http://schemas.openxmlformats.org/officeDocument/2006/relationships/hyperlink" Target="http://www.gutenberg.org/files/44884/44884-h/44884-h.htm" TargetMode="External"/><Relationship Id="rId6070" Type="http://schemas.openxmlformats.org/officeDocument/2006/relationships/hyperlink" Target="https://www.gutenberg.org/cache/epub/44886/pg44886-images.html" TargetMode="External"/><Relationship Id="rId11500" Type="http://schemas.openxmlformats.org/officeDocument/2006/relationships/hyperlink" Target="http://www.gutenberg.org/files/44884/44884-h/44884-h.htm" TargetMode="External"/><Relationship Id="rId17062" Type="http://schemas.openxmlformats.org/officeDocument/2006/relationships/hyperlink" Target="http://www.gutenberg.org/files/44885/44885-h/44885-h.htm" TargetMode="External"/><Relationship Id="rId18113" Type="http://schemas.openxmlformats.org/officeDocument/2006/relationships/hyperlink" Target="http://www.gutenberg.org/files/44885/44885-h/44885-h.htm" TargetMode="External"/><Relationship Id="rId21458" Type="http://schemas.openxmlformats.org/officeDocument/2006/relationships/hyperlink" Target="http://www.gutenberg.org/files/44884/44884-h/44884-h.htm" TargetMode="External"/><Relationship Id="rId7121" Type="http://schemas.openxmlformats.org/officeDocument/2006/relationships/hyperlink" Target="http://www.gutenberg.org/files/44885/44885-h/44885-h.htm" TargetMode="External"/><Relationship Id="rId10102" Type="http://schemas.openxmlformats.org/officeDocument/2006/relationships/hyperlink" Target="http://www.gutenberg.org/files/44884/44884-h/44884-h.htm" TargetMode="External"/><Relationship Id="rId13672" Type="http://schemas.openxmlformats.org/officeDocument/2006/relationships/hyperlink" Target="https://www.gutenberg.org/cache/epub/44886/pg44886-images.html" TargetMode="External"/><Relationship Id="rId14723" Type="http://schemas.openxmlformats.org/officeDocument/2006/relationships/hyperlink" Target="http://www.gutenberg.org/files/44884/44884-h/44884-h.htm" TargetMode="External"/><Relationship Id="rId2680" Type="http://schemas.openxmlformats.org/officeDocument/2006/relationships/hyperlink" Target="http://www.gutenberg.org/files/44884/44884-h/44884-h.htm" TargetMode="External"/><Relationship Id="rId3731" Type="http://schemas.openxmlformats.org/officeDocument/2006/relationships/hyperlink" Target="http://www.gutenberg.org/files/44885/44885-h/44885-h.htm" TargetMode="External"/><Relationship Id="rId9293" Type="http://schemas.openxmlformats.org/officeDocument/2006/relationships/hyperlink" Target="http://www.gutenberg.org/files/44884/44884-h/44884-h.htm" TargetMode="External"/><Relationship Id="rId12274" Type="http://schemas.openxmlformats.org/officeDocument/2006/relationships/hyperlink" Target="http://www.gutenberg.org/files/44884/44884-h/44884-h.htm" TargetMode="External"/><Relationship Id="rId13325" Type="http://schemas.openxmlformats.org/officeDocument/2006/relationships/hyperlink" Target="https://www.gutenberg.org/cache/epub/44886/pg44886-images.html" TargetMode="External"/><Relationship Id="rId20541" Type="http://schemas.openxmlformats.org/officeDocument/2006/relationships/hyperlink" Target="https://www.gutenberg.org/cache/epub/44886/pg44886-images.html" TargetMode="External"/><Relationship Id="rId652" Type="http://schemas.openxmlformats.org/officeDocument/2006/relationships/hyperlink" Target="https://www.gutenberg.org/cache/epub/44886/pg44886-images.html" TargetMode="External"/><Relationship Id="rId1282" Type="http://schemas.openxmlformats.org/officeDocument/2006/relationships/hyperlink" Target="https://www.gutenberg.org/cache/epub/44886/pg44886-images.html" TargetMode="External"/><Relationship Id="rId2333" Type="http://schemas.openxmlformats.org/officeDocument/2006/relationships/hyperlink" Target="http://www.gutenberg.org/files/44885/44885-h/44885-h.htm" TargetMode="External"/><Relationship Id="rId15497" Type="http://schemas.openxmlformats.org/officeDocument/2006/relationships/hyperlink" Target="http://www.gutenberg.org/files/44884/44884-h/44884-h.htm" TargetMode="External"/><Relationship Id="rId16895" Type="http://schemas.openxmlformats.org/officeDocument/2006/relationships/hyperlink" Target="https://www.gutenberg.org/cache/epub/44886/pg44886-images.html" TargetMode="External"/><Relationship Id="rId17946" Type="http://schemas.openxmlformats.org/officeDocument/2006/relationships/hyperlink" Target="http://www.gutenberg.org/files/44884/44884-h/44884-h.htm" TargetMode="External"/><Relationship Id="rId305" Type="http://schemas.openxmlformats.org/officeDocument/2006/relationships/hyperlink" Target="https://www.gutenberg.org/cache/epub/44886/pg44886-images.html" TargetMode="External"/><Relationship Id="rId5556" Type="http://schemas.openxmlformats.org/officeDocument/2006/relationships/hyperlink" Target="http://www.gutenberg.org/files/44884/44884-h/44884-h.htm" TargetMode="External"/><Relationship Id="rId6607" Type="http://schemas.openxmlformats.org/officeDocument/2006/relationships/hyperlink" Target="http://www.gutenberg.org/files/44884/44884-h/44884-h.htm" TargetMode="External"/><Relationship Id="rId6954" Type="http://schemas.openxmlformats.org/officeDocument/2006/relationships/hyperlink" Target="https://www.gutenberg.org/cache/epub/44886/pg44886-images.html" TargetMode="External"/><Relationship Id="rId14099" Type="http://schemas.openxmlformats.org/officeDocument/2006/relationships/hyperlink" Target="http://www.gutenberg.org/files/44885/44885-h/44885-h.htm" TargetMode="External"/><Relationship Id="rId16548" Type="http://schemas.openxmlformats.org/officeDocument/2006/relationships/hyperlink" Target="http://www.gutenberg.org/files/44885/44885-h/44885-h.htm" TargetMode="External"/><Relationship Id="rId19021" Type="http://schemas.openxmlformats.org/officeDocument/2006/relationships/hyperlink" Target="http://www.gutenberg.org/files/44884/44884-h/44884-h.htm" TargetMode="External"/><Relationship Id="rId4158" Type="http://schemas.openxmlformats.org/officeDocument/2006/relationships/hyperlink" Target="https://www.gutenberg.org/cache/epub/44886/pg44886-images.html" TargetMode="External"/><Relationship Id="rId5209" Type="http://schemas.openxmlformats.org/officeDocument/2006/relationships/hyperlink" Target="http://www.gutenberg.org/files/44884/44884-h/44884-h.htm" TargetMode="External"/><Relationship Id="rId8779" Type="http://schemas.openxmlformats.org/officeDocument/2006/relationships/hyperlink" Target="http://www.gutenberg.org/files/44884/44884-h/44884-h.htm" TargetMode="External"/><Relationship Id="rId11010" Type="http://schemas.openxmlformats.org/officeDocument/2006/relationships/hyperlink" Target="http://www.gutenberg.org/files/44885/44885-h/44885-h.htm" TargetMode="External"/><Relationship Id="rId14580" Type="http://schemas.openxmlformats.org/officeDocument/2006/relationships/hyperlink" Target="http://www.gutenberg.org/files/44884/44884-h/44884-h.htm" TargetMode="External"/><Relationship Id="rId15631" Type="http://schemas.openxmlformats.org/officeDocument/2006/relationships/hyperlink" Target="http://www.gutenberg.org/files/44885/44885-h/44885-h.htm" TargetMode="External"/><Relationship Id="rId1819" Type="http://schemas.openxmlformats.org/officeDocument/2006/relationships/hyperlink" Target="https://www.gutenberg.org/cache/epub/44886/pg44886-images.html" TargetMode="External"/><Relationship Id="rId13182" Type="http://schemas.openxmlformats.org/officeDocument/2006/relationships/hyperlink" Target="http://www.gutenberg.org/files/44885/44885-h/44885-h.htm" TargetMode="External"/><Relationship Id="rId14233" Type="http://schemas.openxmlformats.org/officeDocument/2006/relationships/hyperlink" Target="http://www.gutenberg.org/files/44884/44884-h/44884-h.htm" TargetMode="External"/><Relationship Id="rId18854" Type="http://schemas.openxmlformats.org/officeDocument/2006/relationships/hyperlink" Target="http://www.gutenberg.org/files/44885/44885-h/44885-h.htm" TargetMode="External"/><Relationship Id="rId2190" Type="http://schemas.openxmlformats.org/officeDocument/2006/relationships/hyperlink" Target="http://www.gutenberg.org/files/44884/44884-h/44884-h.htm" TargetMode="External"/><Relationship Id="rId3241" Type="http://schemas.openxmlformats.org/officeDocument/2006/relationships/hyperlink" Target="http://www.gutenberg.org/files/44885/44885-h/44885-h.htm" TargetMode="External"/><Relationship Id="rId7862" Type="http://schemas.openxmlformats.org/officeDocument/2006/relationships/hyperlink" Target="http://www.gutenberg.org/files/44885/44885-h/44885-h.htm" TargetMode="External"/><Relationship Id="rId8913" Type="http://schemas.openxmlformats.org/officeDocument/2006/relationships/hyperlink" Target="http://www.gutenberg.org/files/44885/44885-h/44885-h.htm" TargetMode="External"/><Relationship Id="rId17456" Type="http://schemas.openxmlformats.org/officeDocument/2006/relationships/hyperlink" Target="http://www.gutenberg.org/files/44884/44884-h/44884-h.htm" TargetMode="External"/><Relationship Id="rId18507" Type="http://schemas.openxmlformats.org/officeDocument/2006/relationships/hyperlink" Target="http://www.gutenberg.org/files/44884/44884-h/44884-h.htm" TargetMode="External"/><Relationship Id="rId19905" Type="http://schemas.openxmlformats.org/officeDocument/2006/relationships/hyperlink" Target="https://www.gutenberg.org/cache/epub/44886/pg44886-images.html" TargetMode="External"/><Relationship Id="rId20051" Type="http://schemas.openxmlformats.org/officeDocument/2006/relationships/hyperlink" Target="http://www.gutenberg.org/files/44884/44884-h/44884-h.htm" TargetMode="External"/><Relationship Id="rId21102" Type="http://schemas.openxmlformats.org/officeDocument/2006/relationships/hyperlink" Target="http://www.gutenberg.org/files/44884/44884-h/44884-h.htm" TargetMode="External"/><Relationship Id="rId162" Type="http://schemas.openxmlformats.org/officeDocument/2006/relationships/hyperlink" Target="https://www.gutenberg.org/cache/epub/44886/pg44886-images.html" TargetMode="External"/><Relationship Id="rId6464" Type="http://schemas.openxmlformats.org/officeDocument/2006/relationships/hyperlink" Target="https://www.gutenberg.org/cache/epub/44886/pg44886-images.html" TargetMode="External"/><Relationship Id="rId7515" Type="http://schemas.openxmlformats.org/officeDocument/2006/relationships/hyperlink" Target="http://www.gutenberg.org/files/44885/44885-h/44885-h.htm" TargetMode="External"/><Relationship Id="rId10843" Type="http://schemas.openxmlformats.org/officeDocument/2006/relationships/hyperlink" Target="http://www.gutenberg.org/files/44885/44885-h/44885-h.htm" TargetMode="External"/><Relationship Id="rId16058" Type="http://schemas.openxmlformats.org/officeDocument/2006/relationships/hyperlink" Target="https://www.gutenberg.org/cache/epub/44886/pg44886-images.html" TargetMode="External"/><Relationship Id="rId17109" Type="http://schemas.openxmlformats.org/officeDocument/2006/relationships/hyperlink" Target="http://www.gutenberg.org/files/44884/44884-h/44884-h.htm" TargetMode="External"/><Relationship Id="rId5066" Type="http://schemas.openxmlformats.org/officeDocument/2006/relationships/hyperlink" Target="http://www.gutenberg.org/files/44884/44884-h/44884-h.htm" TargetMode="External"/><Relationship Id="rId6117" Type="http://schemas.openxmlformats.org/officeDocument/2006/relationships/hyperlink" Target="https://www.gutenberg.org/cache/epub/44886/pg44886-images.html" TargetMode="External"/><Relationship Id="rId9687" Type="http://schemas.openxmlformats.org/officeDocument/2006/relationships/hyperlink" Target="http://www.gutenberg.org/files/44884/44884-h/44884-h.htm" TargetMode="External"/><Relationship Id="rId8289" Type="http://schemas.openxmlformats.org/officeDocument/2006/relationships/hyperlink" Target="https://www.gutenberg.org/cache/epub/44886/pg44886-images.html" TargetMode="External"/><Relationship Id="rId12668" Type="http://schemas.openxmlformats.org/officeDocument/2006/relationships/hyperlink" Target="http://www.gutenberg.org/files/44885/44885-h/44885-h.htm" TargetMode="External"/><Relationship Id="rId13719" Type="http://schemas.openxmlformats.org/officeDocument/2006/relationships/hyperlink" Target="https://www.gutenberg.org/cache/epub/44886/pg44886-images.html" TargetMode="External"/><Relationship Id="rId20935" Type="http://schemas.openxmlformats.org/officeDocument/2006/relationships/hyperlink" Target="http://www.gutenberg.org/files/44885/44885-h/44885-h.htm" TargetMode="External"/><Relationship Id="rId1676" Type="http://schemas.openxmlformats.org/officeDocument/2006/relationships/hyperlink" Target="https://www.gutenberg.org/cache/epub/44886/pg44886-images.html" TargetMode="External"/><Relationship Id="rId2727" Type="http://schemas.openxmlformats.org/officeDocument/2006/relationships/hyperlink" Target="http://www.gutenberg.org/files/44884/44884-h/44884-h.htm" TargetMode="External"/><Relationship Id="rId14090" Type="http://schemas.openxmlformats.org/officeDocument/2006/relationships/hyperlink" Target="http://www.gutenberg.org/files/44884/44884-h/44884-h.htm" TargetMode="External"/><Relationship Id="rId15141" Type="http://schemas.openxmlformats.org/officeDocument/2006/relationships/hyperlink" Target="http://www.gutenberg.org/files/44884/44884-h/44884-h.htm" TargetMode="External"/><Relationship Id="rId19762" Type="http://schemas.openxmlformats.org/officeDocument/2006/relationships/hyperlink" Target="http://www.gutenberg.org/files/44884/44884-h/44884-h.htm" TargetMode="External"/><Relationship Id="rId1329" Type="http://schemas.openxmlformats.org/officeDocument/2006/relationships/hyperlink" Target="https://www.gutenberg.org/cache/epub/44886/pg44886-images.html" TargetMode="External"/><Relationship Id="rId4899" Type="http://schemas.openxmlformats.org/officeDocument/2006/relationships/hyperlink" Target="http://www.gutenberg.org/files/44885/44885-h/44885-h.htm" TargetMode="External"/><Relationship Id="rId5200" Type="http://schemas.openxmlformats.org/officeDocument/2006/relationships/hyperlink" Target="http://www.gutenberg.org/files/44884/44884-h/44884-h.htm" TargetMode="External"/><Relationship Id="rId8770" Type="http://schemas.openxmlformats.org/officeDocument/2006/relationships/hyperlink" Target="http://www.gutenberg.org/files/44885/44885-h/44885-h.htm" TargetMode="External"/><Relationship Id="rId9821" Type="http://schemas.openxmlformats.org/officeDocument/2006/relationships/hyperlink" Target="http://www.gutenberg.org/files/44884/44884-h/44884-h.htm" TargetMode="External"/><Relationship Id="rId11751" Type="http://schemas.openxmlformats.org/officeDocument/2006/relationships/hyperlink" Target="http://www.gutenberg.org/files/44885/44885-h/44885-h.htm" TargetMode="External"/><Relationship Id="rId12802" Type="http://schemas.openxmlformats.org/officeDocument/2006/relationships/hyperlink" Target="http://www.gutenberg.org/files/44884/44884-h/44884-h.htm" TargetMode="External"/><Relationship Id="rId18364" Type="http://schemas.openxmlformats.org/officeDocument/2006/relationships/hyperlink" Target="http://www.gutenberg.org/files/44884/44884-h/44884-h.htm" TargetMode="External"/><Relationship Id="rId19415" Type="http://schemas.openxmlformats.org/officeDocument/2006/relationships/hyperlink" Target="http://www.gutenberg.org/files/44885/44885-h/44885-h.htm" TargetMode="External"/><Relationship Id="rId35" Type="http://schemas.openxmlformats.org/officeDocument/2006/relationships/hyperlink" Target="https://www.gutenberg.org/cache/epub/44886/pg44886-images.html" TargetMode="External"/><Relationship Id="rId1810" Type="http://schemas.openxmlformats.org/officeDocument/2006/relationships/hyperlink" Target="https://www.gutenberg.org/cache/epub/44886/pg44886-images.html" TargetMode="External"/><Relationship Id="rId7372" Type="http://schemas.openxmlformats.org/officeDocument/2006/relationships/hyperlink" Target="http://www.gutenberg.org/files/44885/44885-h/44885-h.htm" TargetMode="External"/><Relationship Id="rId8423" Type="http://schemas.openxmlformats.org/officeDocument/2006/relationships/hyperlink" Target="http://www.gutenberg.org/files/44885/44885-h/44885-h.htm" TargetMode="External"/><Relationship Id="rId10353" Type="http://schemas.openxmlformats.org/officeDocument/2006/relationships/hyperlink" Target="http://www.gutenberg.org/files/44885/44885-h/44885-h.htm" TargetMode="External"/><Relationship Id="rId11404" Type="http://schemas.openxmlformats.org/officeDocument/2006/relationships/hyperlink" Target="http://www.gutenberg.org/files/44885/44885-h/44885-h.htm" TargetMode="External"/><Relationship Id="rId18017" Type="http://schemas.openxmlformats.org/officeDocument/2006/relationships/hyperlink" Target="http://www.gutenberg.org/files/44885/44885-h/44885-h.htm" TargetMode="External"/><Relationship Id="rId3982" Type="http://schemas.openxmlformats.org/officeDocument/2006/relationships/hyperlink" Target="https://www.gutenberg.org/cache/epub/44886/pg44886-images.html" TargetMode="External"/><Relationship Id="rId7025" Type="http://schemas.openxmlformats.org/officeDocument/2006/relationships/hyperlink" Target="https://www.gutenberg.org/cache/epub/44886/pg44886-images.html" TargetMode="External"/><Relationship Id="rId10006" Type="http://schemas.openxmlformats.org/officeDocument/2006/relationships/hyperlink" Target="https://www.gutenberg.org/cache/epub/44886/pg44886-images.html" TargetMode="External"/><Relationship Id="rId13576" Type="http://schemas.openxmlformats.org/officeDocument/2006/relationships/hyperlink" Target="http://www.gutenberg.org/files/44884/44884-h/44884-h.htm" TargetMode="External"/><Relationship Id="rId14974" Type="http://schemas.openxmlformats.org/officeDocument/2006/relationships/hyperlink" Target="http://www.gutenberg.org/files/44884/44884-h/44884-h.htm" TargetMode="External"/><Relationship Id="rId20792" Type="http://schemas.openxmlformats.org/officeDocument/2006/relationships/hyperlink" Target="http://www.gutenberg.org/files/44885/44885-h/44885-h.htm" TargetMode="External"/><Relationship Id="rId2584" Type="http://schemas.openxmlformats.org/officeDocument/2006/relationships/hyperlink" Target="http://www.gutenberg.org/files/44884/44884-h/44884-h.htm" TargetMode="External"/><Relationship Id="rId3635" Type="http://schemas.openxmlformats.org/officeDocument/2006/relationships/hyperlink" Target="https://www.gutenberg.org/cache/epub/44886/pg44886-images.html" TargetMode="External"/><Relationship Id="rId9197" Type="http://schemas.openxmlformats.org/officeDocument/2006/relationships/hyperlink" Target="http://www.gutenberg.org/files/44885/44885-h/44885-h.htm" TargetMode="External"/><Relationship Id="rId12178" Type="http://schemas.openxmlformats.org/officeDocument/2006/relationships/hyperlink" Target="http://www.gutenberg.org/files/44884/44884-h/44884-h.htm" TargetMode="External"/><Relationship Id="rId13229" Type="http://schemas.openxmlformats.org/officeDocument/2006/relationships/hyperlink" Target="http://www.gutenberg.org/files/44884/44884-h/44884-h.htm" TargetMode="External"/><Relationship Id="rId14627" Type="http://schemas.openxmlformats.org/officeDocument/2006/relationships/hyperlink" Target="http://www.gutenberg.org/files/44885/44885-h/44885-h.htm" TargetMode="External"/><Relationship Id="rId17100" Type="http://schemas.openxmlformats.org/officeDocument/2006/relationships/hyperlink" Target="http://www.gutenberg.org/files/44884/44884-h/44884-h.htm" TargetMode="External"/><Relationship Id="rId20445" Type="http://schemas.openxmlformats.org/officeDocument/2006/relationships/hyperlink" Target="https://www.gutenberg.org/cache/epub/44886/pg44886-images.html" TargetMode="External"/><Relationship Id="rId556" Type="http://schemas.openxmlformats.org/officeDocument/2006/relationships/hyperlink" Target="https://www.gutenberg.org/cache/epub/44886/pg44886-images.html" TargetMode="External"/><Relationship Id="rId1186" Type="http://schemas.openxmlformats.org/officeDocument/2006/relationships/hyperlink" Target="https://www.gutenberg.org/cache/epub/44886/pg44886-images.html" TargetMode="External"/><Relationship Id="rId2237" Type="http://schemas.openxmlformats.org/officeDocument/2006/relationships/hyperlink" Target="http://www.gutenberg.org/files/44885/44885-h/44885-h.htm" TargetMode="External"/><Relationship Id="rId16799" Type="http://schemas.openxmlformats.org/officeDocument/2006/relationships/hyperlink" Target="http://www.gutenberg.org/files/44885/44885-h/44885-h.htm" TargetMode="External"/><Relationship Id="rId209" Type="http://schemas.openxmlformats.org/officeDocument/2006/relationships/hyperlink" Target="https://www.gutenberg.org/cache/epub/44886/pg44886-images.html" TargetMode="External"/><Relationship Id="rId6858" Type="http://schemas.openxmlformats.org/officeDocument/2006/relationships/hyperlink" Target="https://www.gutenberg.org/cache/epub/44886/pg44886-images.html" TargetMode="External"/><Relationship Id="rId7909" Type="http://schemas.openxmlformats.org/officeDocument/2006/relationships/hyperlink" Target="http://www.gutenberg.org/files/44884/44884-h/44884-h.htm" TargetMode="External"/><Relationship Id="rId8280" Type="http://schemas.openxmlformats.org/officeDocument/2006/relationships/hyperlink" Target="http://www.gutenberg.org/files/44884/44884-h/44884-h.htm" TargetMode="External"/><Relationship Id="rId13710" Type="http://schemas.openxmlformats.org/officeDocument/2006/relationships/hyperlink" Target="https://www.gutenberg.org/cache/epub/44886/pg44886-images.html" TargetMode="External"/><Relationship Id="rId19272" Type="http://schemas.openxmlformats.org/officeDocument/2006/relationships/hyperlink" Target="http://www.gutenberg.org/files/44884/44884-h/44884-h.htm" TargetMode="External"/><Relationship Id="rId9331" Type="http://schemas.openxmlformats.org/officeDocument/2006/relationships/hyperlink" Target="http://www.gutenberg.org/files/44884/44884-h/44884-h.htm" TargetMode="External"/><Relationship Id="rId11261" Type="http://schemas.openxmlformats.org/officeDocument/2006/relationships/hyperlink" Target="http://www.gutenberg.org/files/44885/44885-h/44885-h.htm" TargetMode="External"/><Relationship Id="rId12312" Type="http://schemas.openxmlformats.org/officeDocument/2006/relationships/hyperlink" Target="http://www.gutenberg.org/files/44885/44885-h/44885-h.htm" TargetMode="External"/><Relationship Id="rId15882" Type="http://schemas.openxmlformats.org/officeDocument/2006/relationships/hyperlink" Target="http://www.gutenberg.org/files/44885/44885-h/44885-h.htm" TargetMode="External"/><Relationship Id="rId16933" Type="http://schemas.openxmlformats.org/officeDocument/2006/relationships/hyperlink" Target="http://www.gutenberg.org/files/44884/44884-h/44884-h.htm" TargetMode="External"/><Relationship Id="rId1320" Type="http://schemas.openxmlformats.org/officeDocument/2006/relationships/hyperlink" Target="https://www.gutenberg.org/cache/epub/44886/pg44886-images.html" TargetMode="External"/><Relationship Id="rId4890" Type="http://schemas.openxmlformats.org/officeDocument/2006/relationships/hyperlink" Target="http://www.gutenberg.org/files/44885/44885-h/44885-h.htm" TargetMode="External"/><Relationship Id="rId5941" Type="http://schemas.openxmlformats.org/officeDocument/2006/relationships/hyperlink" Target="http://www.gutenberg.org/files/44884/44884-h/44884-h.htm" TargetMode="External"/><Relationship Id="rId14484" Type="http://schemas.openxmlformats.org/officeDocument/2006/relationships/hyperlink" Target="http://www.gutenberg.org/files/44885/44885-h/44885-h.htm" TargetMode="External"/><Relationship Id="rId15535" Type="http://schemas.openxmlformats.org/officeDocument/2006/relationships/hyperlink" Target="http://www.gutenberg.org/files/44885/44885-h/44885-h.htm" TargetMode="External"/><Relationship Id="rId3492" Type="http://schemas.openxmlformats.org/officeDocument/2006/relationships/hyperlink" Target="http://www.gutenberg.org/files/44885/44885-h/44885-h.htm" TargetMode="External"/><Relationship Id="rId4543" Type="http://schemas.openxmlformats.org/officeDocument/2006/relationships/hyperlink" Target="http://www.gutenberg.org/files/44884/44884-h/44884-h.htm" TargetMode="External"/><Relationship Id="rId13086" Type="http://schemas.openxmlformats.org/officeDocument/2006/relationships/hyperlink" Target="http://www.gutenberg.org/files/44884/44884-h/44884-h.htm" TargetMode="External"/><Relationship Id="rId14137" Type="http://schemas.openxmlformats.org/officeDocument/2006/relationships/hyperlink" Target="http://www.gutenberg.org/files/44884/44884-h/44884-h.htm" TargetMode="External"/><Relationship Id="rId21353" Type="http://schemas.openxmlformats.org/officeDocument/2006/relationships/hyperlink" Target="http://www.gutenberg.org/files/44885/44885-h/44885-h.htm" TargetMode="External"/><Relationship Id="rId2094" Type="http://schemas.openxmlformats.org/officeDocument/2006/relationships/hyperlink" Target="https://www.gutenberg.org/cache/epub/44886/pg44886-images.html" TargetMode="External"/><Relationship Id="rId3145" Type="http://schemas.openxmlformats.org/officeDocument/2006/relationships/hyperlink" Target="https://www.gutenberg.org/cache/epub/44886/pg44886-images.html" TargetMode="External"/><Relationship Id="rId7766" Type="http://schemas.openxmlformats.org/officeDocument/2006/relationships/hyperlink" Target="http://www.gutenberg.org/files/44884/44884-h/44884-h.htm" TargetMode="External"/><Relationship Id="rId8817" Type="http://schemas.openxmlformats.org/officeDocument/2006/relationships/hyperlink" Target="http://www.gutenberg.org/files/44885/44885-h/44885-h.htm" TargetMode="External"/><Relationship Id="rId18758" Type="http://schemas.openxmlformats.org/officeDocument/2006/relationships/hyperlink" Target="http://www.gutenberg.org/files/44885/44885-h/44885-h.htm" TargetMode="External"/><Relationship Id="rId19809" Type="http://schemas.openxmlformats.org/officeDocument/2006/relationships/hyperlink" Target="http://www.gutenberg.org/files/44884/44884-h/44884-h.htm" TargetMode="External"/><Relationship Id="rId21006" Type="http://schemas.openxmlformats.org/officeDocument/2006/relationships/hyperlink" Target="https://www.gutenberg.org/cache/epub/44886/pg44886-images.html" TargetMode="External"/><Relationship Id="rId6368" Type="http://schemas.openxmlformats.org/officeDocument/2006/relationships/hyperlink" Target="http://www.gutenberg.org/files/44884/44884-h/44884-h.htm" TargetMode="External"/><Relationship Id="rId7419" Type="http://schemas.openxmlformats.org/officeDocument/2006/relationships/hyperlink" Target="http://www.gutenberg.org/files/44884/44884-h/44884-h.htm" TargetMode="External"/><Relationship Id="rId10747" Type="http://schemas.openxmlformats.org/officeDocument/2006/relationships/hyperlink" Target="http://www.gutenberg.org/files/44884/44884-h/44884-h.htm" TargetMode="External"/><Relationship Id="rId13220" Type="http://schemas.openxmlformats.org/officeDocument/2006/relationships/hyperlink" Target="http://www.gutenberg.org/files/44884/44884-h/44884-h.htm" TargetMode="External"/><Relationship Id="rId16790" Type="http://schemas.openxmlformats.org/officeDocument/2006/relationships/hyperlink" Target="https://www.gutenberg.org/cache/epub/44886/pg44886-images.html" TargetMode="External"/><Relationship Id="rId17841" Type="http://schemas.openxmlformats.org/officeDocument/2006/relationships/hyperlink" Target="https://www.gutenberg.org/cache/epub/44886/pg44886-images.html" TargetMode="External"/><Relationship Id="rId200" Type="http://schemas.openxmlformats.org/officeDocument/2006/relationships/hyperlink" Target="https://www.gutenberg.org/cache/epub/44886/pg44886-images.html" TargetMode="External"/><Relationship Id="rId2978" Type="http://schemas.openxmlformats.org/officeDocument/2006/relationships/hyperlink" Target="http://www.gutenberg.org/files/44884/44884-h/44884-h.htm" TargetMode="External"/><Relationship Id="rId7900" Type="http://schemas.openxmlformats.org/officeDocument/2006/relationships/hyperlink" Target="https://www.gutenberg.org/cache/epub/44886/pg44886-images.html" TargetMode="External"/><Relationship Id="rId15392" Type="http://schemas.openxmlformats.org/officeDocument/2006/relationships/hyperlink" Target="http://www.gutenberg.org/files/44885/44885-h/44885-h.htm" TargetMode="External"/><Relationship Id="rId16443" Type="http://schemas.openxmlformats.org/officeDocument/2006/relationships/hyperlink" Target="http://www.gutenberg.org/files/44885/44885-h/44885-h.htm" TargetMode="External"/><Relationship Id="rId20839" Type="http://schemas.openxmlformats.org/officeDocument/2006/relationships/hyperlink" Target="http://www.gutenberg.org/files/44884/44884-h/44884-h.htm" TargetMode="External"/><Relationship Id="rId5451" Type="http://schemas.openxmlformats.org/officeDocument/2006/relationships/hyperlink" Target="http://www.gutenberg.org/files/44884/44884-h/44884-h.htm" TargetMode="External"/><Relationship Id="rId6502" Type="http://schemas.openxmlformats.org/officeDocument/2006/relationships/hyperlink" Target="http://www.gutenberg.org/files/44885/44885-h/44885-h.htm" TargetMode="External"/><Relationship Id="rId15045" Type="http://schemas.openxmlformats.org/officeDocument/2006/relationships/hyperlink" Target="http://www.gutenberg.org/files/44884/44884-h/44884-h.htm" TargetMode="External"/><Relationship Id="rId19666" Type="http://schemas.openxmlformats.org/officeDocument/2006/relationships/hyperlink" Target="https://www.gutenberg.org/cache/epub/44886/pg44886-images.html" TargetMode="External"/><Relationship Id="rId4053" Type="http://schemas.openxmlformats.org/officeDocument/2006/relationships/hyperlink" Target="http://www.gutenberg.org/files/44884/44884-h/44884-h.htm" TargetMode="External"/><Relationship Id="rId5104" Type="http://schemas.openxmlformats.org/officeDocument/2006/relationships/hyperlink" Target="http://www.gutenberg.org/files/44884/44884-h/44884-h.htm" TargetMode="External"/><Relationship Id="rId8674" Type="http://schemas.openxmlformats.org/officeDocument/2006/relationships/hyperlink" Target="http://www.gutenberg.org/files/44884/44884-h/44884-h.htm" TargetMode="External"/><Relationship Id="rId9725" Type="http://schemas.openxmlformats.org/officeDocument/2006/relationships/hyperlink" Target="http://www.gutenberg.org/files/44884/44884-h/44884-h.htm" TargetMode="External"/><Relationship Id="rId11655" Type="http://schemas.openxmlformats.org/officeDocument/2006/relationships/hyperlink" Target="http://www.gutenberg.org/files/44884/44884-h/44884-h.htm" TargetMode="External"/><Relationship Id="rId18268" Type="http://schemas.openxmlformats.org/officeDocument/2006/relationships/hyperlink" Target="http://www.gutenberg.org/files/44884/44884-h/44884-h.htm" TargetMode="External"/><Relationship Id="rId19319" Type="http://schemas.openxmlformats.org/officeDocument/2006/relationships/hyperlink" Target="http://www.gutenberg.org/files/44885/44885-h/44885-h.htm" TargetMode="External"/><Relationship Id="rId1714" Type="http://schemas.openxmlformats.org/officeDocument/2006/relationships/hyperlink" Target="https://www.gutenberg.org/cache/epub/44886/pg44886-images.html" TargetMode="External"/><Relationship Id="rId7276" Type="http://schemas.openxmlformats.org/officeDocument/2006/relationships/hyperlink" Target="https://www.gutenberg.org/cache/epub/44886/pg44886-images.html" TargetMode="External"/><Relationship Id="rId8327" Type="http://schemas.openxmlformats.org/officeDocument/2006/relationships/hyperlink" Target="http://www.gutenberg.org/files/44884/44884-h/44884-h.htm" TargetMode="External"/><Relationship Id="rId10257" Type="http://schemas.openxmlformats.org/officeDocument/2006/relationships/hyperlink" Target="http://www.gutenberg.org/files/44884/44884-h/44884-h.htm" TargetMode="External"/><Relationship Id="rId11308" Type="http://schemas.openxmlformats.org/officeDocument/2006/relationships/hyperlink" Target="http://www.gutenberg.org/files/44884/44884-h/44884-h.htm" TargetMode="External"/><Relationship Id="rId12706" Type="http://schemas.openxmlformats.org/officeDocument/2006/relationships/hyperlink" Target="http://www.gutenberg.org/files/44884/44884-h/44884-h.htm" TargetMode="External"/><Relationship Id="rId14878" Type="http://schemas.openxmlformats.org/officeDocument/2006/relationships/hyperlink" Target="http://www.gutenberg.org/files/44885/44885-h/44885-h.htm" TargetMode="External"/><Relationship Id="rId15929" Type="http://schemas.openxmlformats.org/officeDocument/2006/relationships/hyperlink" Target="http://www.gutenberg.org/files/44885/44885-h/44885-h.htm" TargetMode="External"/><Relationship Id="rId19800" Type="http://schemas.openxmlformats.org/officeDocument/2006/relationships/hyperlink" Target="http://www.gutenberg.org/files/44884/44884-h/44884-h.htm" TargetMode="External"/><Relationship Id="rId2488" Type="http://schemas.openxmlformats.org/officeDocument/2006/relationships/hyperlink" Target="http://www.gutenberg.org/files/44885/44885-h/44885-h.htm" TargetMode="External"/><Relationship Id="rId3886" Type="http://schemas.openxmlformats.org/officeDocument/2006/relationships/hyperlink" Target="https://www.gutenberg.org/cache/epub/44886/pg44886-images.html" TargetMode="External"/><Relationship Id="rId4937" Type="http://schemas.openxmlformats.org/officeDocument/2006/relationships/hyperlink" Target="http://www.gutenberg.org/files/44885/44885-h/44885-h.htm" TargetMode="External"/><Relationship Id="rId17351" Type="http://schemas.openxmlformats.org/officeDocument/2006/relationships/hyperlink" Target="http://www.gutenberg.org/files/44884/44884-h/44884-h.htm" TargetMode="External"/><Relationship Id="rId18402" Type="http://schemas.openxmlformats.org/officeDocument/2006/relationships/hyperlink" Target="http://www.gutenberg.org/files/44884/44884-h/44884-h.htm" TargetMode="External"/><Relationship Id="rId20696" Type="http://schemas.openxmlformats.org/officeDocument/2006/relationships/hyperlink" Target="http://www.gutenberg.org/files/44885/44885-h/44885-h.htm" TargetMode="External"/><Relationship Id="rId21747" Type="http://schemas.openxmlformats.org/officeDocument/2006/relationships/hyperlink" Target="http://www.gutenberg.org/files/44884/44884-h/44884-h.htm" TargetMode="External"/><Relationship Id="rId3539" Type="http://schemas.openxmlformats.org/officeDocument/2006/relationships/hyperlink" Target="http://www.gutenberg.org/files/44885/44885-h/44885-h.htm" TargetMode="External"/><Relationship Id="rId6012" Type="http://schemas.openxmlformats.org/officeDocument/2006/relationships/hyperlink" Target="http://www.gutenberg.org/files/44884/44884-h/44884-h.htm" TargetMode="External"/><Relationship Id="rId7410" Type="http://schemas.openxmlformats.org/officeDocument/2006/relationships/hyperlink" Target="http://www.gutenberg.org/files/44884/44884-h/44884-h.htm" TargetMode="External"/><Relationship Id="rId13961" Type="http://schemas.openxmlformats.org/officeDocument/2006/relationships/hyperlink" Target="http://www.gutenberg.org/files/44884/44884-h/44884-h.htm" TargetMode="External"/><Relationship Id="rId17004" Type="http://schemas.openxmlformats.org/officeDocument/2006/relationships/hyperlink" Target="http://www.gutenberg.org/files/44884/44884-h/44884-h.htm" TargetMode="External"/><Relationship Id="rId20349" Type="http://schemas.openxmlformats.org/officeDocument/2006/relationships/hyperlink" Target="http://www.gutenberg.org/files/44885/44885-h/44885-h.htm" TargetMode="External"/><Relationship Id="rId9582" Type="http://schemas.openxmlformats.org/officeDocument/2006/relationships/hyperlink" Target="http://www.gutenberg.org/files/44884/44884-h/44884-h.htm" TargetMode="External"/><Relationship Id="rId12563" Type="http://schemas.openxmlformats.org/officeDocument/2006/relationships/hyperlink" Target="https://www.gutenberg.org/cache/epub/44886/pg44886-images.html" TargetMode="External"/><Relationship Id="rId13614" Type="http://schemas.openxmlformats.org/officeDocument/2006/relationships/hyperlink" Target="http://www.gutenberg.org/files/44885/44885-h/44885-h.htm" TargetMode="External"/><Relationship Id="rId19176" Type="http://schemas.openxmlformats.org/officeDocument/2006/relationships/hyperlink" Target="http://www.gutenberg.org/files/44885/44885-h/44885-h.htm" TargetMode="External"/><Relationship Id="rId20830" Type="http://schemas.openxmlformats.org/officeDocument/2006/relationships/hyperlink" Target="http://www.gutenberg.org/files/44885/44885-h/44885-h.htm" TargetMode="External"/><Relationship Id="rId941" Type="http://schemas.openxmlformats.org/officeDocument/2006/relationships/hyperlink" Target="https://www.gutenberg.org/cache/epub/44886/pg44886-images.html" TargetMode="External"/><Relationship Id="rId1571" Type="http://schemas.openxmlformats.org/officeDocument/2006/relationships/hyperlink" Target="https://www.gutenberg.org/cache/epub/44886/pg44886-images.html" TargetMode="External"/><Relationship Id="rId2622" Type="http://schemas.openxmlformats.org/officeDocument/2006/relationships/hyperlink" Target="http://www.gutenberg.org/files/44885/44885-h/44885-h.htm" TargetMode="External"/><Relationship Id="rId8184" Type="http://schemas.openxmlformats.org/officeDocument/2006/relationships/hyperlink" Target="http://www.gutenberg.org/files/44884/44884-h/44884-h.htm" TargetMode="External"/><Relationship Id="rId9235" Type="http://schemas.openxmlformats.org/officeDocument/2006/relationships/hyperlink" Target="http://www.gutenberg.org/files/44885/44885-h/44885-h.htm" TargetMode="External"/><Relationship Id="rId11165" Type="http://schemas.openxmlformats.org/officeDocument/2006/relationships/hyperlink" Target="http://www.gutenberg.org/files/44885/44885-h/44885-h.htm" TargetMode="External"/><Relationship Id="rId12216" Type="http://schemas.openxmlformats.org/officeDocument/2006/relationships/hyperlink" Target="http://www.gutenberg.org/files/44884/44884-h/44884-h.htm" TargetMode="External"/><Relationship Id="rId15786" Type="http://schemas.openxmlformats.org/officeDocument/2006/relationships/hyperlink" Target="http://www.gutenberg.org/files/44884/44884-h/44884-h.htm" TargetMode="External"/><Relationship Id="rId1224" Type="http://schemas.openxmlformats.org/officeDocument/2006/relationships/hyperlink" Target="https://www.gutenberg.org/cache/epub/44886/pg44886-images.html" TargetMode="External"/><Relationship Id="rId4794" Type="http://schemas.openxmlformats.org/officeDocument/2006/relationships/hyperlink" Target="https://www.gutenberg.org/cache/epub/44886/pg44886-images.html" TargetMode="External"/><Relationship Id="rId5845" Type="http://schemas.openxmlformats.org/officeDocument/2006/relationships/hyperlink" Target="http://www.gutenberg.org/files/44884/44884-h/44884-h.htm" TargetMode="External"/><Relationship Id="rId14388" Type="http://schemas.openxmlformats.org/officeDocument/2006/relationships/hyperlink" Target="https://www.gutenberg.org/cache/epub/44886/pg44886-images.html" TargetMode="External"/><Relationship Id="rId15439" Type="http://schemas.openxmlformats.org/officeDocument/2006/relationships/hyperlink" Target="http://www.gutenberg.org/files/44885/44885-h/44885-h.htm" TargetMode="External"/><Relationship Id="rId16837" Type="http://schemas.openxmlformats.org/officeDocument/2006/relationships/hyperlink" Target="http://www.gutenberg.org/files/44885/44885-h/44885-h.htm" TargetMode="External"/><Relationship Id="rId19310" Type="http://schemas.openxmlformats.org/officeDocument/2006/relationships/hyperlink" Target="http://www.gutenberg.org/files/44885/44885-h/44885-h.htm" TargetMode="External"/><Relationship Id="rId3396" Type="http://schemas.openxmlformats.org/officeDocument/2006/relationships/hyperlink" Target="http://www.gutenberg.org/files/44884/44884-h/44884-h.htm" TargetMode="External"/><Relationship Id="rId4447" Type="http://schemas.openxmlformats.org/officeDocument/2006/relationships/hyperlink" Target="http://www.gutenberg.org/files/44884/44884-h/44884-h.htm" TargetMode="External"/><Relationship Id="rId21257" Type="http://schemas.openxmlformats.org/officeDocument/2006/relationships/hyperlink" Target="http://www.gutenberg.org/files/44885/44885-h/44885-h.htm" TargetMode="External"/><Relationship Id="rId3049" Type="http://schemas.openxmlformats.org/officeDocument/2006/relationships/hyperlink" Target="http://www.gutenberg.org/files/44885/44885-h/44885-h.htm" TargetMode="External"/><Relationship Id="rId10998" Type="http://schemas.openxmlformats.org/officeDocument/2006/relationships/hyperlink" Target="http://www.gutenberg.org/files/44885/44885-h/44885-h.htm" TargetMode="External"/><Relationship Id="rId15920" Type="http://schemas.openxmlformats.org/officeDocument/2006/relationships/hyperlink" Target="http://www.gutenberg.org/files/44885/44885-h/44885-h.htm" TargetMode="External"/><Relationship Id="rId9092" Type="http://schemas.openxmlformats.org/officeDocument/2006/relationships/hyperlink" Target="http://www.gutenberg.org/files/44884/44884-h/44884-h.htm" TargetMode="External"/><Relationship Id="rId13471" Type="http://schemas.openxmlformats.org/officeDocument/2006/relationships/hyperlink" Target="https://www.gutenberg.org/cache/epub/44886/pg44886-images.html" TargetMode="External"/><Relationship Id="rId14522" Type="http://schemas.openxmlformats.org/officeDocument/2006/relationships/hyperlink" Target="https://www.gutenberg.org/cache/epub/44886/pg44886-images.html" TargetMode="External"/><Relationship Id="rId1081" Type="http://schemas.openxmlformats.org/officeDocument/2006/relationships/hyperlink" Target="https://www.gutenberg.org/cache/epub/44886/pg44886-images.html" TargetMode="External"/><Relationship Id="rId3530" Type="http://schemas.openxmlformats.org/officeDocument/2006/relationships/hyperlink" Target="http://www.gutenberg.org/files/44885/44885-h/44885-h.htm" TargetMode="External"/><Relationship Id="rId12073" Type="http://schemas.openxmlformats.org/officeDocument/2006/relationships/hyperlink" Target="http://www.gutenberg.org/files/44885/44885-h/44885-h.htm" TargetMode="External"/><Relationship Id="rId13124" Type="http://schemas.openxmlformats.org/officeDocument/2006/relationships/hyperlink" Target="http://www.gutenberg.org/files/44884/44884-h/44884-h.htm" TargetMode="External"/><Relationship Id="rId16694" Type="http://schemas.openxmlformats.org/officeDocument/2006/relationships/hyperlink" Target="http://www.gutenberg.org/files/44885/44885-h/44885-h.htm" TargetMode="External"/><Relationship Id="rId17745" Type="http://schemas.openxmlformats.org/officeDocument/2006/relationships/hyperlink" Target="http://www.gutenberg.org/files/44884/44884-h/44884-h.htm" TargetMode="External"/><Relationship Id="rId20340" Type="http://schemas.openxmlformats.org/officeDocument/2006/relationships/hyperlink" Target="http://www.gutenberg.org/files/44884/44884-h/44884-h.htm" TargetMode="External"/><Relationship Id="rId451" Type="http://schemas.openxmlformats.org/officeDocument/2006/relationships/hyperlink" Target="https://www.gutenberg.org/cache/epub/44886/pg44886-images.html" TargetMode="External"/><Relationship Id="rId2132" Type="http://schemas.openxmlformats.org/officeDocument/2006/relationships/hyperlink" Target="https://www.gutenberg.org/cache/epub/44886/pg44886-images.html" TargetMode="External"/><Relationship Id="rId6753" Type="http://schemas.openxmlformats.org/officeDocument/2006/relationships/hyperlink" Target="http://www.gutenberg.org/files/44885/44885-h/44885-h.htm" TargetMode="External"/><Relationship Id="rId7804" Type="http://schemas.openxmlformats.org/officeDocument/2006/relationships/hyperlink" Target="http://www.gutenberg.org/files/44884/44884-h/44884-h.htm" TargetMode="External"/><Relationship Id="rId15296" Type="http://schemas.openxmlformats.org/officeDocument/2006/relationships/hyperlink" Target="http://www.gutenberg.org/files/44884/44884-h/44884-h.htm" TargetMode="External"/><Relationship Id="rId16347" Type="http://schemas.openxmlformats.org/officeDocument/2006/relationships/hyperlink" Target="http://www.gutenberg.org/files/44884/44884-h/44884-h.htm" TargetMode="External"/><Relationship Id="rId104" Type="http://schemas.openxmlformats.org/officeDocument/2006/relationships/hyperlink" Target="https://www.gutenberg.org/cache/epub/44886/pg44886-images.html" TargetMode="External"/><Relationship Id="rId5355" Type="http://schemas.openxmlformats.org/officeDocument/2006/relationships/hyperlink" Target="http://www.gutenberg.org/files/44885/44885-h/44885-h.htm" TargetMode="External"/><Relationship Id="rId6406" Type="http://schemas.openxmlformats.org/officeDocument/2006/relationships/hyperlink" Target="http://www.gutenberg.org/files/44885/44885-h/44885-h.htm" TargetMode="External"/><Relationship Id="rId9976" Type="http://schemas.openxmlformats.org/officeDocument/2006/relationships/hyperlink" Target="https://www.gutenberg.org/cache/epub/44886/pg44886-images.html" TargetMode="External"/><Relationship Id="rId5008" Type="http://schemas.openxmlformats.org/officeDocument/2006/relationships/hyperlink" Target="http://www.gutenberg.org/files/44884/44884-h/44884-h.htm" TargetMode="External"/><Relationship Id="rId8578" Type="http://schemas.openxmlformats.org/officeDocument/2006/relationships/hyperlink" Target="http://www.gutenberg.org/files/44885/44885-h/44885-h.htm" TargetMode="External"/><Relationship Id="rId9629" Type="http://schemas.openxmlformats.org/officeDocument/2006/relationships/hyperlink" Target="http://www.gutenberg.org/files/44885/44885-h/44885-h.htm" TargetMode="External"/><Relationship Id="rId12957" Type="http://schemas.openxmlformats.org/officeDocument/2006/relationships/hyperlink" Target="http://www.gutenberg.org/files/44885/44885-h/44885-h.htm" TargetMode="External"/><Relationship Id="rId1965" Type="http://schemas.openxmlformats.org/officeDocument/2006/relationships/hyperlink" Target="https://www.gutenberg.org/cache/epub/44886/pg44886-images.html" TargetMode="External"/><Relationship Id="rId11559" Type="http://schemas.openxmlformats.org/officeDocument/2006/relationships/hyperlink" Target="https://www.gutenberg.org/cache/epub/44886/pg44886-images.html" TargetMode="External"/><Relationship Id="rId14032" Type="http://schemas.openxmlformats.org/officeDocument/2006/relationships/hyperlink" Target="http://www.gutenberg.org/files/44885/44885-h/44885-h.htm" TargetMode="External"/><Relationship Id="rId15430" Type="http://schemas.openxmlformats.org/officeDocument/2006/relationships/hyperlink" Target="http://www.gutenberg.org/files/44884/44884-h/44884-h.htm" TargetMode="External"/><Relationship Id="rId1618" Type="http://schemas.openxmlformats.org/officeDocument/2006/relationships/hyperlink" Target="https://www.gutenberg.org/cache/epub/44886/pg44886-images.html" TargetMode="External"/><Relationship Id="rId3040" Type="http://schemas.openxmlformats.org/officeDocument/2006/relationships/hyperlink" Target="http://www.gutenberg.org/files/44885/44885-h/44885-h.htm" TargetMode="External"/><Relationship Id="rId18653" Type="http://schemas.openxmlformats.org/officeDocument/2006/relationships/hyperlink" Target="http://www.gutenberg.org/files/44884/44884-h/44884-h.htm" TargetMode="External"/><Relationship Id="rId19704" Type="http://schemas.openxmlformats.org/officeDocument/2006/relationships/hyperlink" Target="http://www.gutenberg.org/files/44884/44884-h/44884-h.htm" TargetMode="External"/><Relationship Id="rId7661" Type="http://schemas.openxmlformats.org/officeDocument/2006/relationships/hyperlink" Target="https://www.gutenberg.org/cache/epub/44886/pg44886-images.html" TargetMode="External"/><Relationship Id="rId8712" Type="http://schemas.openxmlformats.org/officeDocument/2006/relationships/hyperlink" Target="http://www.gutenberg.org/files/44884/44884-h/44884-h.htm" TargetMode="External"/><Relationship Id="rId10642" Type="http://schemas.openxmlformats.org/officeDocument/2006/relationships/hyperlink" Target="https://www.gutenberg.org/cache/epub/44886/pg44886-images.html" TargetMode="External"/><Relationship Id="rId17255" Type="http://schemas.openxmlformats.org/officeDocument/2006/relationships/hyperlink" Target="http://www.gutenberg.org/files/44884/44884-h/44884-h.htm" TargetMode="External"/><Relationship Id="rId18306" Type="http://schemas.openxmlformats.org/officeDocument/2006/relationships/hyperlink" Target="https://www.gutenberg.org/cache/epub/44886/pg44886-images.html" TargetMode="External"/><Relationship Id="rId6263" Type="http://schemas.openxmlformats.org/officeDocument/2006/relationships/hyperlink" Target="http://www.gutenberg.org/files/44884/44884-h/44884-h.htm" TargetMode="External"/><Relationship Id="rId7314" Type="http://schemas.openxmlformats.org/officeDocument/2006/relationships/hyperlink" Target="http://www.gutenberg.org/files/44884/44884-h/44884-h.htm" TargetMode="External"/><Relationship Id="rId13865" Type="http://schemas.openxmlformats.org/officeDocument/2006/relationships/hyperlink" Target="http://www.gutenberg.org/files/44885/44885-h/44885-h.htm" TargetMode="External"/><Relationship Id="rId2873" Type="http://schemas.openxmlformats.org/officeDocument/2006/relationships/hyperlink" Target="http://www.gutenberg.org/files/44884/44884-h/44884-h.htm" TargetMode="External"/><Relationship Id="rId3924" Type="http://schemas.openxmlformats.org/officeDocument/2006/relationships/hyperlink" Target="http://www.gutenberg.org/files/44885/44885-h/44885-h.htm" TargetMode="External"/><Relationship Id="rId9486" Type="http://schemas.openxmlformats.org/officeDocument/2006/relationships/hyperlink" Target="http://www.gutenberg.org/files/44885/44885-h/44885-h.htm" TargetMode="External"/><Relationship Id="rId12467" Type="http://schemas.openxmlformats.org/officeDocument/2006/relationships/hyperlink" Target="http://www.gutenberg.org/files/44884/44884-h/44884-h.htm" TargetMode="External"/><Relationship Id="rId13518" Type="http://schemas.openxmlformats.org/officeDocument/2006/relationships/hyperlink" Target="http://www.gutenberg.org/files/44885/44885-h/44885-h.htm" TargetMode="External"/><Relationship Id="rId14916" Type="http://schemas.openxmlformats.org/officeDocument/2006/relationships/hyperlink" Target="http://www.gutenberg.org/files/44884/44884-h/44884-h.htm" TargetMode="External"/><Relationship Id="rId20734" Type="http://schemas.openxmlformats.org/officeDocument/2006/relationships/hyperlink" Target="http://www.gutenberg.org/files/44885/44885-h/44885-h.htm" TargetMode="External"/><Relationship Id="rId845" Type="http://schemas.openxmlformats.org/officeDocument/2006/relationships/hyperlink" Target="https://www.gutenberg.org/cache/epub/44886/pg44886-images.html" TargetMode="External"/><Relationship Id="rId1475" Type="http://schemas.openxmlformats.org/officeDocument/2006/relationships/hyperlink" Target="https://www.gutenberg.org/cache/epub/44886/pg44886-images.html" TargetMode="External"/><Relationship Id="rId2526" Type="http://schemas.openxmlformats.org/officeDocument/2006/relationships/hyperlink" Target="http://www.gutenberg.org/files/44884/44884-h/44884-h.htm" TargetMode="External"/><Relationship Id="rId8088" Type="http://schemas.openxmlformats.org/officeDocument/2006/relationships/hyperlink" Target="http://www.gutenberg.org/files/44884/44884-h/44884-h.htm" TargetMode="External"/><Relationship Id="rId9139" Type="http://schemas.openxmlformats.org/officeDocument/2006/relationships/hyperlink" Target="http://www.gutenberg.org/files/44884/44884-h/44884-h.htm" TargetMode="External"/><Relationship Id="rId11069" Type="http://schemas.openxmlformats.org/officeDocument/2006/relationships/hyperlink" Target="http://www.gutenberg.org/files/44884/44884-h/44884-h.htm" TargetMode="External"/><Relationship Id="rId1128" Type="http://schemas.openxmlformats.org/officeDocument/2006/relationships/hyperlink" Target="https://www.gutenberg.org/cache/epub/44886/pg44886-images.html" TargetMode="External"/><Relationship Id="rId4698" Type="http://schemas.openxmlformats.org/officeDocument/2006/relationships/hyperlink" Target="http://www.gutenberg.org/files/44884/44884-h/44884-h.htm" TargetMode="External"/><Relationship Id="rId5749" Type="http://schemas.openxmlformats.org/officeDocument/2006/relationships/hyperlink" Target="http://www.gutenberg.org/files/44885/44885-h/44885-h.htm" TargetMode="External"/><Relationship Id="rId18163" Type="http://schemas.openxmlformats.org/officeDocument/2006/relationships/hyperlink" Target="http://www.gutenberg.org/files/44884/44884-h/44884-h.htm" TargetMode="External"/><Relationship Id="rId19561" Type="http://schemas.openxmlformats.org/officeDocument/2006/relationships/hyperlink" Target="http://www.gutenberg.org/files/44884/44884-h/44884-h.htm" TargetMode="External"/><Relationship Id="rId7171" Type="http://schemas.openxmlformats.org/officeDocument/2006/relationships/hyperlink" Target="https://www.gutenberg.org/cache/epub/44886/pg44886-images.html" TargetMode="External"/><Relationship Id="rId8222" Type="http://schemas.openxmlformats.org/officeDocument/2006/relationships/hyperlink" Target="http://www.gutenberg.org/files/44884/44884-h/44884-h.htm" TargetMode="External"/><Relationship Id="rId9620" Type="http://schemas.openxmlformats.org/officeDocument/2006/relationships/hyperlink" Target="http://www.gutenberg.org/files/44885/44885-h/44885-h.htm" TargetMode="External"/><Relationship Id="rId11550" Type="http://schemas.openxmlformats.org/officeDocument/2006/relationships/hyperlink" Target="http://www.gutenberg.org/files/44885/44885-h/44885-h.htm" TargetMode="External"/><Relationship Id="rId12601" Type="http://schemas.openxmlformats.org/officeDocument/2006/relationships/hyperlink" Target="http://www.gutenberg.org/files/44885/44885-h/44885-h.htm" TargetMode="External"/><Relationship Id="rId19214" Type="http://schemas.openxmlformats.org/officeDocument/2006/relationships/hyperlink" Target="http://www.gutenberg.org/files/44884/44884-h/44884-h.htm" TargetMode="External"/><Relationship Id="rId10152" Type="http://schemas.openxmlformats.org/officeDocument/2006/relationships/hyperlink" Target="http://www.gutenberg.org/files/44884/44884-h/44884-h.htm" TargetMode="External"/><Relationship Id="rId11203" Type="http://schemas.openxmlformats.org/officeDocument/2006/relationships/hyperlink" Target="http://www.gutenberg.org/files/44885/44885-h/44885-h.htm" TargetMode="External"/><Relationship Id="rId14773" Type="http://schemas.openxmlformats.org/officeDocument/2006/relationships/hyperlink" Target="https://www.gutenberg.org/cache/epub/44886/pg44886-images.html" TargetMode="External"/><Relationship Id="rId15824" Type="http://schemas.openxmlformats.org/officeDocument/2006/relationships/hyperlink" Target="https://www.gutenberg.org/cache/epub/44886/pg44886-images.html" TargetMode="External"/><Relationship Id="rId3781" Type="http://schemas.openxmlformats.org/officeDocument/2006/relationships/hyperlink" Target="http://www.gutenberg.org/files/44884/44884-h/44884-h.htm" TargetMode="External"/><Relationship Id="rId4832" Type="http://schemas.openxmlformats.org/officeDocument/2006/relationships/hyperlink" Target="http://www.gutenberg.org/files/44885/44885-h/44885-h.htm" TargetMode="External"/><Relationship Id="rId13375" Type="http://schemas.openxmlformats.org/officeDocument/2006/relationships/hyperlink" Target="http://www.gutenberg.org/files/44885/44885-h/44885-h.htm" TargetMode="External"/><Relationship Id="rId14426" Type="http://schemas.openxmlformats.org/officeDocument/2006/relationships/hyperlink" Target="https://www.gutenberg.org/cache/epub/44886/pg44886-images.html" TargetMode="External"/><Relationship Id="rId17996" Type="http://schemas.openxmlformats.org/officeDocument/2006/relationships/hyperlink" Target="https://www.gutenberg.org/cache/epub/44886/pg44886-images.html" TargetMode="External"/><Relationship Id="rId20591" Type="http://schemas.openxmlformats.org/officeDocument/2006/relationships/hyperlink" Target="http://www.gutenberg.org/files/44885/44885-h/44885-h.htm" TargetMode="External"/><Relationship Id="rId21642" Type="http://schemas.openxmlformats.org/officeDocument/2006/relationships/hyperlink" Target="http://www.gutenberg.org/files/44884/44884-h/44884-h.htm" TargetMode="External"/><Relationship Id="rId2383" Type="http://schemas.openxmlformats.org/officeDocument/2006/relationships/hyperlink" Target="http://www.gutenberg.org/files/44885/44885-h/44885-h.htm" TargetMode="External"/><Relationship Id="rId3434" Type="http://schemas.openxmlformats.org/officeDocument/2006/relationships/hyperlink" Target="http://www.gutenberg.org/files/44885/44885-h/44885-h.htm" TargetMode="External"/><Relationship Id="rId13028" Type="http://schemas.openxmlformats.org/officeDocument/2006/relationships/hyperlink" Target="http://www.gutenberg.org/files/44884/44884-h/44884-h.htm" TargetMode="External"/><Relationship Id="rId16598" Type="http://schemas.openxmlformats.org/officeDocument/2006/relationships/hyperlink" Target="http://www.gutenberg.org/files/44885/44885-h/44885-h.htm" TargetMode="External"/><Relationship Id="rId17649" Type="http://schemas.openxmlformats.org/officeDocument/2006/relationships/hyperlink" Target="http://www.gutenberg.org/files/44885/44885-h/44885-h.htm" TargetMode="External"/><Relationship Id="rId20244" Type="http://schemas.openxmlformats.org/officeDocument/2006/relationships/hyperlink" Target="http://www.gutenberg.org/files/44884/44884-h/44884-h.htm" TargetMode="External"/><Relationship Id="rId355" Type="http://schemas.openxmlformats.org/officeDocument/2006/relationships/hyperlink" Target="https://www.gutenberg.org/cache/epub/44886/pg44886-images.html" TargetMode="External"/><Relationship Id="rId2036" Type="http://schemas.openxmlformats.org/officeDocument/2006/relationships/hyperlink" Target="https://www.gutenberg.org/cache/epub/44886/pg44886-images.html" TargetMode="External"/><Relationship Id="rId6657" Type="http://schemas.openxmlformats.org/officeDocument/2006/relationships/hyperlink" Target="http://www.gutenberg.org/files/44885/44885-h/44885-h.htm" TargetMode="External"/><Relationship Id="rId7708" Type="http://schemas.openxmlformats.org/officeDocument/2006/relationships/hyperlink" Target="http://www.gutenberg.org/files/44885/44885-h/44885-h.htm" TargetMode="External"/><Relationship Id="rId19071" Type="http://schemas.openxmlformats.org/officeDocument/2006/relationships/hyperlink" Target="http://www.gutenberg.org/files/44884/44884-h/44884-h.htm" TargetMode="External"/><Relationship Id="rId5259" Type="http://schemas.openxmlformats.org/officeDocument/2006/relationships/hyperlink" Target="http://www.gutenberg.org/files/44884/44884-h/44884-h.htm" TargetMode="External"/><Relationship Id="rId9130" Type="http://schemas.openxmlformats.org/officeDocument/2006/relationships/hyperlink" Target="http://www.gutenberg.org/files/44885/44885-h/44885-h.htm" TargetMode="External"/><Relationship Id="rId11060" Type="http://schemas.openxmlformats.org/officeDocument/2006/relationships/hyperlink" Target="http://www.gutenberg.org/files/44884/44884-h/44884-h.htm" TargetMode="External"/><Relationship Id="rId12111" Type="http://schemas.openxmlformats.org/officeDocument/2006/relationships/hyperlink" Target="https://www.gutenberg.org/cache/epub/44886/pg44886-images.html" TargetMode="External"/><Relationship Id="rId15681" Type="http://schemas.openxmlformats.org/officeDocument/2006/relationships/hyperlink" Target="http://www.gutenberg.org/files/44884/44884-h/44884-h.htm" TargetMode="External"/><Relationship Id="rId16732" Type="http://schemas.openxmlformats.org/officeDocument/2006/relationships/hyperlink" Target="http://www.gutenberg.org/files/44885/44885-h/44885-h.htm" TargetMode="External"/><Relationship Id="rId1869" Type="http://schemas.openxmlformats.org/officeDocument/2006/relationships/hyperlink" Target="https://www.gutenberg.org/cache/epub/44886/pg44886-images.html" TargetMode="External"/><Relationship Id="rId3291" Type="http://schemas.openxmlformats.org/officeDocument/2006/relationships/hyperlink" Target="http://www.gutenberg.org/files/44884/44884-h/44884-h.htm" TargetMode="External"/><Relationship Id="rId5740" Type="http://schemas.openxmlformats.org/officeDocument/2006/relationships/hyperlink" Target="http://www.gutenberg.org/files/44884/44884-h/44884-h.htm" TargetMode="External"/><Relationship Id="rId14283" Type="http://schemas.openxmlformats.org/officeDocument/2006/relationships/hyperlink" Target="http://www.gutenberg.org/files/44884/44884-h/44884-h.htm" TargetMode="External"/><Relationship Id="rId15334" Type="http://schemas.openxmlformats.org/officeDocument/2006/relationships/hyperlink" Target="https://www.gutenberg.org/cache/epub/44886/pg44886-images.html" TargetMode="External"/><Relationship Id="rId19955" Type="http://schemas.openxmlformats.org/officeDocument/2006/relationships/hyperlink" Target="http://www.gutenberg.org/files/44884/44884-h/44884-h.htm" TargetMode="External"/><Relationship Id="rId4342" Type="http://schemas.openxmlformats.org/officeDocument/2006/relationships/hyperlink" Target="http://www.gutenberg.org/files/44884/44884-h/44884-h.htm" TargetMode="External"/><Relationship Id="rId8963" Type="http://schemas.openxmlformats.org/officeDocument/2006/relationships/hyperlink" Target="http://www.gutenberg.org/files/44884/44884-h/44884-h.htm" TargetMode="External"/><Relationship Id="rId10893" Type="http://schemas.openxmlformats.org/officeDocument/2006/relationships/hyperlink" Target="http://www.gutenberg.org/files/44885/44885-h/44885-h.htm" TargetMode="External"/><Relationship Id="rId11944" Type="http://schemas.openxmlformats.org/officeDocument/2006/relationships/hyperlink" Target="http://www.gutenberg.org/files/44884/44884-h/44884-h.htm" TargetMode="External"/><Relationship Id="rId18557" Type="http://schemas.openxmlformats.org/officeDocument/2006/relationships/hyperlink" Target="http://www.gutenberg.org/files/44885/44885-h/44885-h.htm" TargetMode="External"/><Relationship Id="rId19608" Type="http://schemas.openxmlformats.org/officeDocument/2006/relationships/hyperlink" Target="http://www.gutenberg.org/files/44885/44885-h/44885-h.htm" TargetMode="External"/><Relationship Id="rId21152" Type="http://schemas.openxmlformats.org/officeDocument/2006/relationships/hyperlink" Target="http://www.gutenberg.org/files/44884/44884-h/44884-h.htm" TargetMode="External"/><Relationship Id="rId7565" Type="http://schemas.openxmlformats.org/officeDocument/2006/relationships/hyperlink" Target="http://www.gutenberg.org/files/44885/44885-h/44885-h.htm" TargetMode="External"/><Relationship Id="rId8616" Type="http://schemas.openxmlformats.org/officeDocument/2006/relationships/hyperlink" Target="https://www.gutenberg.org/cache/epub/44886/pg44886-images.html" TargetMode="External"/><Relationship Id="rId10546" Type="http://schemas.openxmlformats.org/officeDocument/2006/relationships/hyperlink" Target="http://www.gutenberg.org/files/44885/44885-h/44885-h.htm" TargetMode="External"/><Relationship Id="rId17159" Type="http://schemas.openxmlformats.org/officeDocument/2006/relationships/hyperlink" Target="http://www.gutenberg.org/files/44884/44884-h/44884-h.htm" TargetMode="External"/><Relationship Id="rId6167" Type="http://schemas.openxmlformats.org/officeDocument/2006/relationships/hyperlink" Target="http://www.gutenberg.org/files/44885/44885-h/44885-h.htm" TargetMode="External"/><Relationship Id="rId7218" Type="http://schemas.openxmlformats.org/officeDocument/2006/relationships/hyperlink" Target="http://www.gutenberg.org/files/44884/44884-h/44884-h.htm" TargetMode="External"/><Relationship Id="rId2777" Type="http://schemas.openxmlformats.org/officeDocument/2006/relationships/hyperlink" Target="https://www.gutenberg.org/cache/epub/44886/pg44886-images.html" TargetMode="External"/><Relationship Id="rId13769" Type="http://schemas.openxmlformats.org/officeDocument/2006/relationships/hyperlink" Target="http://www.gutenberg.org/files/44884/44884-h/44884-h.htm" TargetMode="External"/><Relationship Id="rId15191" Type="http://schemas.openxmlformats.org/officeDocument/2006/relationships/hyperlink" Target="http://www.gutenberg.org/files/44884/44884-h/44884-h.htm" TargetMode="External"/><Relationship Id="rId16242" Type="http://schemas.openxmlformats.org/officeDocument/2006/relationships/hyperlink" Target="https://www.gutenberg.org/cache/epub/44886/pg44886-images.html" TargetMode="External"/><Relationship Id="rId17640" Type="http://schemas.openxmlformats.org/officeDocument/2006/relationships/hyperlink" Target="https://www.gutenberg.org/cache/epub/44886/pg44886-images.html" TargetMode="External"/><Relationship Id="rId20985" Type="http://schemas.openxmlformats.org/officeDocument/2006/relationships/hyperlink" Target="http://www.gutenberg.org/files/44885/44885-h/44885-h.htm" TargetMode="External"/><Relationship Id="rId749" Type="http://schemas.openxmlformats.org/officeDocument/2006/relationships/hyperlink" Target="https://www.gutenberg.org/cache/epub/44886/pg44886-images.html" TargetMode="External"/><Relationship Id="rId1379" Type="http://schemas.openxmlformats.org/officeDocument/2006/relationships/hyperlink" Target="https://www.gutenberg.org/cache/epub/44886/pg44886-images.html" TargetMode="External"/><Relationship Id="rId3828" Type="http://schemas.openxmlformats.org/officeDocument/2006/relationships/hyperlink" Target="https://www.gutenberg.org/cache/epub/44886/pg44886-images.html" TargetMode="External"/><Relationship Id="rId5250" Type="http://schemas.openxmlformats.org/officeDocument/2006/relationships/hyperlink" Target="http://www.gutenberg.org/files/44884/44884-h/44884-h.htm" TargetMode="External"/><Relationship Id="rId6301" Type="http://schemas.openxmlformats.org/officeDocument/2006/relationships/hyperlink" Target="http://www.gutenberg.org/files/44884/44884-h/44884-h.htm" TargetMode="External"/><Relationship Id="rId20638" Type="http://schemas.openxmlformats.org/officeDocument/2006/relationships/hyperlink" Target="https://www.gutenberg.org/cache/epub/44886/pg44886-images.html" TargetMode="External"/><Relationship Id="rId9871" Type="http://schemas.openxmlformats.org/officeDocument/2006/relationships/hyperlink" Target="http://www.gutenberg.org/files/44884/44884-h/44884-h.htm" TargetMode="External"/><Relationship Id="rId12852" Type="http://schemas.openxmlformats.org/officeDocument/2006/relationships/hyperlink" Target="http://www.gutenberg.org/files/44885/44885-h/44885-h.htm" TargetMode="External"/><Relationship Id="rId13903" Type="http://schemas.openxmlformats.org/officeDocument/2006/relationships/hyperlink" Target="http://www.gutenberg.org/files/44884/44884-h/44884-h.htm" TargetMode="External"/><Relationship Id="rId19465" Type="http://schemas.openxmlformats.org/officeDocument/2006/relationships/hyperlink" Target="http://www.gutenberg.org/files/44885/44885-h/44885-h.htm" TargetMode="External"/><Relationship Id="rId85" Type="http://schemas.openxmlformats.org/officeDocument/2006/relationships/hyperlink" Target="https://www.gutenberg.org/cache/epub/44886/pg44886-images.html" TargetMode="External"/><Relationship Id="rId1860" Type="http://schemas.openxmlformats.org/officeDocument/2006/relationships/hyperlink" Target="https://www.gutenberg.org/cache/epub/44886/pg44886-images.html" TargetMode="External"/><Relationship Id="rId2911" Type="http://schemas.openxmlformats.org/officeDocument/2006/relationships/hyperlink" Target="http://www.gutenberg.org/files/44884/44884-h/44884-h.htm" TargetMode="External"/><Relationship Id="rId7075" Type="http://schemas.openxmlformats.org/officeDocument/2006/relationships/hyperlink" Target="https://www.gutenberg.org/cache/epub/44886/pg44886-images.html" TargetMode="External"/><Relationship Id="rId8473" Type="http://schemas.openxmlformats.org/officeDocument/2006/relationships/hyperlink" Target="https://www.gutenberg.org/cache/epub/44886/pg44886-images.html" TargetMode="External"/><Relationship Id="rId9524" Type="http://schemas.openxmlformats.org/officeDocument/2006/relationships/hyperlink" Target="http://www.gutenberg.org/files/44884/44884-h/44884-h.htm" TargetMode="External"/><Relationship Id="rId11454" Type="http://schemas.openxmlformats.org/officeDocument/2006/relationships/hyperlink" Target="http://www.gutenberg.org/files/44885/44885-h/44885-h.htm" TargetMode="External"/><Relationship Id="rId12505" Type="http://schemas.openxmlformats.org/officeDocument/2006/relationships/hyperlink" Target="http://www.gutenberg.org/files/44884/44884-h/44884-h.htm" TargetMode="External"/><Relationship Id="rId18067" Type="http://schemas.openxmlformats.org/officeDocument/2006/relationships/hyperlink" Target="http://www.gutenberg.org/files/44885/44885-h/44885-h.htm" TargetMode="External"/><Relationship Id="rId19118" Type="http://schemas.openxmlformats.org/officeDocument/2006/relationships/hyperlink" Target="http://www.gutenberg.org/files/44884/44884-h/44884-h.htm" TargetMode="External"/><Relationship Id="rId1513" Type="http://schemas.openxmlformats.org/officeDocument/2006/relationships/hyperlink" Target="https://www.gutenberg.org/cache/epub/44886/pg44886-images.html" TargetMode="External"/><Relationship Id="rId8126" Type="http://schemas.openxmlformats.org/officeDocument/2006/relationships/hyperlink" Target="https://www.gutenberg.org/cache/epub/44886/pg44886-images.html" TargetMode="External"/><Relationship Id="rId10056" Type="http://schemas.openxmlformats.org/officeDocument/2006/relationships/hyperlink" Target="http://www.gutenberg.org/files/44885/44885-h/44885-h.htm" TargetMode="External"/><Relationship Id="rId11107" Type="http://schemas.openxmlformats.org/officeDocument/2006/relationships/hyperlink" Target="http://www.gutenberg.org/files/44884/44884-h/44884-h.htm" TargetMode="External"/><Relationship Id="rId14677" Type="http://schemas.openxmlformats.org/officeDocument/2006/relationships/hyperlink" Target="http://www.gutenberg.org/files/44885/44885-h/44885-h.htm" TargetMode="External"/><Relationship Id="rId15728" Type="http://schemas.openxmlformats.org/officeDocument/2006/relationships/hyperlink" Target="http://www.gutenberg.org/files/44885/44885-h/44885-h.htm" TargetMode="External"/><Relationship Id="rId3685" Type="http://schemas.openxmlformats.org/officeDocument/2006/relationships/hyperlink" Target="http://www.gutenberg.org/files/44885/44885-h/44885-h.htm" TargetMode="External"/><Relationship Id="rId4736" Type="http://schemas.openxmlformats.org/officeDocument/2006/relationships/hyperlink" Target="http://www.gutenberg.org/files/44884/44884-h/44884-h.htm" TargetMode="External"/><Relationship Id="rId13279" Type="http://schemas.openxmlformats.org/officeDocument/2006/relationships/hyperlink" Target="http://www.gutenberg.org/files/44884/44884-h/44884-h.htm" TargetMode="External"/><Relationship Id="rId17150" Type="http://schemas.openxmlformats.org/officeDocument/2006/relationships/hyperlink" Target="http://www.gutenberg.org/files/44884/44884-h/44884-h.htm" TargetMode="External"/><Relationship Id="rId18201" Type="http://schemas.openxmlformats.org/officeDocument/2006/relationships/hyperlink" Target="http://www.gutenberg.org/files/44884/44884-h/44884-h.htm" TargetMode="External"/><Relationship Id="rId20495" Type="http://schemas.openxmlformats.org/officeDocument/2006/relationships/hyperlink" Target="http://www.gutenberg.org/files/44885/44885-h/44885-h.htm" TargetMode="External"/><Relationship Id="rId21546" Type="http://schemas.openxmlformats.org/officeDocument/2006/relationships/hyperlink" Target="http://www.gutenberg.org/files/44885/44885-h/44885-h.htm" TargetMode="External"/><Relationship Id="rId2287" Type="http://schemas.openxmlformats.org/officeDocument/2006/relationships/hyperlink" Target="http://www.gutenberg.org/files/44885/44885-h/44885-h.htm" TargetMode="External"/><Relationship Id="rId3338" Type="http://schemas.openxmlformats.org/officeDocument/2006/relationships/hyperlink" Target="http://www.gutenberg.org/files/44884/44884-h/44884-h.htm" TargetMode="External"/><Relationship Id="rId7959" Type="http://schemas.openxmlformats.org/officeDocument/2006/relationships/hyperlink" Target="http://www.gutenberg.org/files/44885/44885-h/44885-h.htm" TargetMode="External"/><Relationship Id="rId20148" Type="http://schemas.openxmlformats.org/officeDocument/2006/relationships/hyperlink" Target="http://www.gutenberg.org/files/44884/44884-h/44884-h.htm" TargetMode="External"/><Relationship Id="rId259" Type="http://schemas.openxmlformats.org/officeDocument/2006/relationships/hyperlink" Target="https://www.gutenberg.org/cache/epub/44886/pg44886-images.html" TargetMode="External"/><Relationship Id="rId9381" Type="http://schemas.openxmlformats.org/officeDocument/2006/relationships/hyperlink" Target="https://www.gutenberg.org/cache/epub/44886/pg44886-images.html" TargetMode="External"/><Relationship Id="rId13760" Type="http://schemas.openxmlformats.org/officeDocument/2006/relationships/hyperlink" Target="http://www.gutenberg.org/files/44884/44884-h/44884-h.htm" TargetMode="External"/><Relationship Id="rId14811" Type="http://schemas.openxmlformats.org/officeDocument/2006/relationships/hyperlink" Target="http://www.gutenberg.org/files/44885/44885-h/44885-h.htm" TargetMode="External"/><Relationship Id="rId1370" Type="http://schemas.openxmlformats.org/officeDocument/2006/relationships/hyperlink" Target="https://www.gutenberg.org/cache/epub/44886/pg44886-images.html" TargetMode="External"/><Relationship Id="rId9034" Type="http://schemas.openxmlformats.org/officeDocument/2006/relationships/hyperlink" Target="http://www.gutenberg.org/files/44884/44884-h/44884-h.htm" TargetMode="External"/><Relationship Id="rId12362" Type="http://schemas.openxmlformats.org/officeDocument/2006/relationships/hyperlink" Target="https://www.gutenberg.org/cache/epub/44886/pg44886-images.html" TargetMode="External"/><Relationship Id="rId13413" Type="http://schemas.openxmlformats.org/officeDocument/2006/relationships/hyperlink" Target="https://www.gutenberg.org/cache/epub/44886/pg44886-images.html" TargetMode="External"/><Relationship Id="rId16983" Type="http://schemas.openxmlformats.org/officeDocument/2006/relationships/hyperlink" Target="http://www.gutenberg.org/files/44885/44885-h/44885-h.htm" TargetMode="External"/><Relationship Id="rId740" Type="http://schemas.openxmlformats.org/officeDocument/2006/relationships/hyperlink" Target="https://www.gutenberg.org/cache/epub/44886/pg44886-images.html" TargetMode="External"/><Relationship Id="rId1023" Type="http://schemas.openxmlformats.org/officeDocument/2006/relationships/hyperlink" Target="https://www.gutenberg.org/cache/epub/44886/pg44886-images.html" TargetMode="External"/><Relationship Id="rId2421" Type="http://schemas.openxmlformats.org/officeDocument/2006/relationships/hyperlink" Target="http://www.gutenberg.org/files/44885/44885-h/44885-h.htm" TargetMode="External"/><Relationship Id="rId5991" Type="http://schemas.openxmlformats.org/officeDocument/2006/relationships/hyperlink" Target="http://www.gutenberg.org/files/44885/44885-h/44885-h.htm" TargetMode="External"/><Relationship Id="rId12015" Type="http://schemas.openxmlformats.org/officeDocument/2006/relationships/hyperlink" Target="https://www.gutenberg.org/cache/epub/44886/pg44886-images.html" TargetMode="External"/><Relationship Id="rId15585" Type="http://schemas.openxmlformats.org/officeDocument/2006/relationships/hyperlink" Target="https://www.gutenberg.org/cache/epub/44886/pg44886-images.html" TargetMode="External"/><Relationship Id="rId16636" Type="http://schemas.openxmlformats.org/officeDocument/2006/relationships/hyperlink" Target="http://www.gutenberg.org/files/44885/44885-h/44885-h.htm" TargetMode="External"/><Relationship Id="rId4593" Type="http://schemas.openxmlformats.org/officeDocument/2006/relationships/hyperlink" Target="http://www.gutenberg.org/files/44885/44885-h/44885-h.htm" TargetMode="External"/><Relationship Id="rId5644" Type="http://schemas.openxmlformats.org/officeDocument/2006/relationships/hyperlink" Target="http://www.gutenberg.org/files/44885/44885-h/44885-h.htm" TargetMode="External"/><Relationship Id="rId14187" Type="http://schemas.openxmlformats.org/officeDocument/2006/relationships/hyperlink" Target="http://www.gutenberg.org/files/44885/44885-h/44885-h.htm" TargetMode="External"/><Relationship Id="rId15238" Type="http://schemas.openxmlformats.org/officeDocument/2006/relationships/hyperlink" Target="http://www.gutenberg.org/files/44884/44884-h/44884-h.htm" TargetMode="External"/><Relationship Id="rId19859" Type="http://schemas.openxmlformats.org/officeDocument/2006/relationships/hyperlink" Target="http://www.gutenberg.org/files/44885/44885-h/44885-h.htm" TargetMode="External"/><Relationship Id="rId3195" Type="http://schemas.openxmlformats.org/officeDocument/2006/relationships/hyperlink" Target="http://www.gutenberg.org/files/44884/44884-h/44884-h.htm" TargetMode="External"/><Relationship Id="rId4246" Type="http://schemas.openxmlformats.org/officeDocument/2006/relationships/hyperlink" Target="http://www.gutenberg.org/files/44884/44884-h/44884-h.htm" TargetMode="External"/><Relationship Id="rId8867" Type="http://schemas.openxmlformats.org/officeDocument/2006/relationships/hyperlink" Target="http://www.gutenberg.org/files/44885/44885-h/44885-h.htm" TargetMode="External"/><Relationship Id="rId9918" Type="http://schemas.openxmlformats.org/officeDocument/2006/relationships/hyperlink" Target="http://www.gutenberg.org/files/44884/44884-h/44884-h.htm" TargetMode="External"/><Relationship Id="rId10797" Type="http://schemas.openxmlformats.org/officeDocument/2006/relationships/hyperlink" Target="http://www.gutenberg.org/files/44885/44885-h/44885-h.htm" TargetMode="External"/><Relationship Id="rId21056" Type="http://schemas.openxmlformats.org/officeDocument/2006/relationships/hyperlink" Target="https://www.gutenberg.org/cache/epub/44886/pg44886-images.html" TargetMode="External"/><Relationship Id="rId7469" Type="http://schemas.openxmlformats.org/officeDocument/2006/relationships/hyperlink" Target="http://www.gutenberg.org/files/44884/44884-h/44884-h.htm" TargetMode="External"/><Relationship Id="rId11848" Type="http://schemas.openxmlformats.org/officeDocument/2006/relationships/hyperlink" Target="http://www.gutenberg.org/files/44885/44885-h/44885-h.htm" TargetMode="External"/><Relationship Id="rId13270" Type="http://schemas.openxmlformats.org/officeDocument/2006/relationships/hyperlink" Target="http://www.gutenberg.org/files/44885/44885-h/44885-h.htm" TargetMode="External"/><Relationship Id="rId14321" Type="http://schemas.openxmlformats.org/officeDocument/2006/relationships/hyperlink" Target="http://www.gutenberg.org/files/44885/44885-h/44885-h.htm" TargetMode="External"/><Relationship Id="rId1907" Type="http://schemas.openxmlformats.org/officeDocument/2006/relationships/hyperlink" Target="https://www.gutenberg.org/cache/epub/44886/pg44886-images.html" TargetMode="External"/><Relationship Id="rId17891" Type="http://schemas.openxmlformats.org/officeDocument/2006/relationships/hyperlink" Target="http://www.gutenberg.org/files/44885/44885-h/44885-h.htm" TargetMode="External"/><Relationship Id="rId18942" Type="http://schemas.openxmlformats.org/officeDocument/2006/relationships/hyperlink" Target="https://www.gutenberg.org/cache/epub/44886/pg44886-images.html" TargetMode="External"/><Relationship Id="rId250" Type="http://schemas.openxmlformats.org/officeDocument/2006/relationships/hyperlink" Target="https://www.gutenberg.org/cache/epub/44886/pg44886-images.html" TargetMode="External"/><Relationship Id="rId7950" Type="http://schemas.openxmlformats.org/officeDocument/2006/relationships/hyperlink" Target="https://www.gutenberg.org/cache/epub/44886/pg44886-images.html" TargetMode="External"/><Relationship Id="rId10931" Type="http://schemas.openxmlformats.org/officeDocument/2006/relationships/hyperlink" Target="http://www.gutenberg.org/files/44884/44884-h/44884-h.htm" TargetMode="External"/><Relationship Id="rId15095" Type="http://schemas.openxmlformats.org/officeDocument/2006/relationships/hyperlink" Target="http://www.gutenberg.org/files/44885/44885-h/44885-h.htm" TargetMode="External"/><Relationship Id="rId16493" Type="http://schemas.openxmlformats.org/officeDocument/2006/relationships/hyperlink" Target="http://www.gutenberg.org/files/44884/44884-h/44884-h.htm" TargetMode="External"/><Relationship Id="rId17544" Type="http://schemas.openxmlformats.org/officeDocument/2006/relationships/hyperlink" Target="http://www.gutenberg.org/files/44885/44885-h/44885-h.htm" TargetMode="External"/><Relationship Id="rId20889" Type="http://schemas.openxmlformats.org/officeDocument/2006/relationships/hyperlink" Target="http://www.gutenberg.org/files/44884/44884-h/44884-h.htm" TargetMode="External"/><Relationship Id="rId5154" Type="http://schemas.openxmlformats.org/officeDocument/2006/relationships/hyperlink" Target="http://www.gutenberg.org/files/44884/44884-h/44884-h.htm" TargetMode="External"/><Relationship Id="rId6552" Type="http://schemas.openxmlformats.org/officeDocument/2006/relationships/hyperlink" Target="http://www.gutenberg.org/files/44885/44885-h/44885-h.htm" TargetMode="External"/><Relationship Id="rId7603" Type="http://schemas.openxmlformats.org/officeDocument/2006/relationships/hyperlink" Target="https://www.gutenberg.org/cache/epub/44886/pg44886-images.html" TargetMode="External"/><Relationship Id="rId16146" Type="http://schemas.openxmlformats.org/officeDocument/2006/relationships/hyperlink" Target="http://www.gutenberg.org/files/44885/44885-h/44885-h.htm" TargetMode="External"/><Relationship Id="rId6205" Type="http://schemas.openxmlformats.org/officeDocument/2006/relationships/hyperlink" Target="http://www.gutenberg.org/files/44885/44885-h/44885-h.htm" TargetMode="External"/><Relationship Id="rId9775" Type="http://schemas.openxmlformats.org/officeDocument/2006/relationships/hyperlink" Target="http://www.gutenberg.org/files/44885/44885-h/44885-h.htm" TargetMode="External"/><Relationship Id="rId12756" Type="http://schemas.openxmlformats.org/officeDocument/2006/relationships/hyperlink" Target="http://www.gutenberg.org/files/44884/44884-h/44884-h.htm" TargetMode="External"/><Relationship Id="rId13807" Type="http://schemas.openxmlformats.org/officeDocument/2006/relationships/hyperlink" Target="http://www.gutenberg.org/files/44885/44885-h/44885-h.htm" TargetMode="External"/><Relationship Id="rId19369" Type="http://schemas.openxmlformats.org/officeDocument/2006/relationships/hyperlink" Target="http://www.gutenberg.org/files/44884/44884-h/44884-h.htm" TargetMode="External"/><Relationship Id="rId1764" Type="http://schemas.openxmlformats.org/officeDocument/2006/relationships/hyperlink" Target="https://www.gutenberg.org/cache/epub/44886/pg44886-images.html" TargetMode="External"/><Relationship Id="rId2815" Type="http://schemas.openxmlformats.org/officeDocument/2006/relationships/hyperlink" Target="http://www.gutenberg.org/files/44884/44884-h/44884-h.htm" TargetMode="External"/><Relationship Id="rId8377" Type="http://schemas.openxmlformats.org/officeDocument/2006/relationships/hyperlink" Target="http://www.gutenberg.org/files/44884/44884-h/44884-h.htm" TargetMode="External"/><Relationship Id="rId9428" Type="http://schemas.openxmlformats.org/officeDocument/2006/relationships/hyperlink" Target="http://www.gutenberg.org/files/44885/44885-h/44885-h.htm" TargetMode="External"/><Relationship Id="rId11358" Type="http://schemas.openxmlformats.org/officeDocument/2006/relationships/hyperlink" Target="http://www.gutenberg.org/files/44884/44884-h/44884-h.htm" TargetMode="External"/><Relationship Id="rId12409" Type="http://schemas.openxmlformats.org/officeDocument/2006/relationships/hyperlink" Target="http://www.gutenberg.org/files/44884/44884-h/44884-h.htm" TargetMode="External"/><Relationship Id="rId1417" Type="http://schemas.openxmlformats.org/officeDocument/2006/relationships/hyperlink" Target="https://www.gutenberg.org/cache/epub/44886/pg44886-images.html" TargetMode="External"/><Relationship Id="rId4987" Type="http://schemas.openxmlformats.org/officeDocument/2006/relationships/hyperlink" Target="http://www.gutenberg.org/files/44884/44884-h/44884-h.htm" TargetMode="External"/><Relationship Id="rId15979" Type="http://schemas.openxmlformats.org/officeDocument/2006/relationships/hyperlink" Target="https://www.gutenberg.org/cache/epub/44886/pg44886-images.html" TargetMode="External"/><Relationship Id="rId18452" Type="http://schemas.openxmlformats.org/officeDocument/2006/relationships/hyperlink" Target="http://www.gutenberg.org/files/44885/44885-h/44885-h.htm" TargetMode="External"/><Relationship Id="rId19850" Type="http://schemas.openxmlformats.org/officeDocument/2006/relationships/hyperlink" Target="http://www.gutenberg.org/files/44884/44884-h/44884-h.htm" TargetMode="External"/><Relationship Id="rId21797" Type="http://schemas.openxmlformats.org/officeDocument/2006/relationships/hyperlink" Target="https://www.gutenberg.org/cache/epub/44886/pg44886-images.html" TargetMode="External"/><Relationship Id="rId3589" Type="http://schemas.openxmlformats.org/officeDocument/2006/relationships/hyperlink" Target="http://www.gutenberg.org/files/44885/44885-h/44885-h.htm" TargetMode="External"/><Relationship Id="rId7460" Type="http://schemas.openxmlformats.org/officeDocument/2006/relationships/hyperlink" Target="https://www.gutenberg.org/cache/epub/44886/pg44886-images.html" TargetMode="External"/><Relationship Id="rId8511" Type="http://schemas.openxmlformats.org/officeDocument/2006/relationships/hyperlink" Target="https://www.gutenberg.org/cache/epub/44886/pg44886-images.html" TargetMode="External"/><Relationship Id="rId17054" Type="http://schemas.openxmlformats.org/officeDocument/2006/relationships/hyperlink" Target="http://www.gutenberg.org/files/44885/44885-h/44885-h.htm" TargetMode="External"/><Relationship Id="rId18105" Type="http://schemas.openxmlformats.org/officeDocument/2006/relationships/hyperlink" Target="http://www.gutenberg.org/files/44884/44884-h/44884-h.htm" TargetMode="External"/><Relationship Id="rId19503" Type="http://schemas.openxmlformats.org/officeDocument/2006/relationships/hyperlink" Target="https://www.gutenberg.org/cache/epub/44886/pg44886-images.html" TargetMode="External"/><Relationship Id="rId20399" Type="http://schemas.openxmlformats.org/officeDocument/2006/relationships/hyperlink" Target="http://www.gutenberg.org/files/44885/44885-h/44885-h.htm" TargetMode="External"/><Relationship Id="rId6062" Type="http://schemas.openxmlformats.org/officeDocument/2006/relationships/hyperlink" Target="https://www.gutenberg.org/cache/epub/44886/pg44886-images.html" TargetMode="External"/><Relationship Id="rId7113" Type="http://schemas.openxmlformats.org/officeDocument/2006/relationships/hyperlink" Target="http://www.gutenberg.org/files/44885/44885-h/44885-h.htm" TargetMode="External"/><Relationship Id="rId10441" Type="http://schemas.openxmlformats.org/officeDocument/2006/relationships/hyperlink" Target="http://www.gutenberg.org/files/44885/44885-h/44885-h.htm" TargetMode="External"/><Relationship Id="rId9285" Type="http://schemas.openxmlformats.org/officeDocument/2006/relationships/hyperlink" Target="http://www.gutenberg.org/files/44885/44885-h/44885-h.htm" TargetMode="External"/><Relationship Id="rId13664" Type="http://schemas.openxmlformats.org/officeDocument/2006/relationships/hyperlink" Target="http://www.gutenberg.org/files/44885/44885-h/44885-h.htm" TargetMode="External"/><Relationship Id="rId14715" Type="http://schemas.openxmlformats.org/officeDocument/2006/relationships/hyperlink" Target="http://www.gutenberg.org/files/44885/44885-h/44885-h.htm" TargetMode="External"/><Relationship Id="rId20880" Type="http://schemas.openxmlformats.org/officeDocument/2006/relationships/hyperlink" Target="https://www.gutenberg.org/cache/epub/44886/pg44886-images.html" TargetMode="External"/><Relationship Id="rId991" Type="http://schemas.openxmlformats.org/officeDocument/2006/relationships/hyperlink" Target="https://www.gutenberg.org/cache/epub/44886/pg44886-images.html" TargetMode="External"/><Relationship Id="rId2672" Type="http://schemas.openxmlformats.org/officeDocument/2006/relationships/hyperlink" Target="https://www.gutenberg.org/cache/epub/44886/pg44886-images.html" TargetMode="External"/><Relationship Id="rId3723" Type="http://schemas.openxmlformats.org/officeDocument/2006/relationships/hyperlink" Target="https://www.gutenberg.org/cache/epub/44886/pg44886-images.html" TargetMode="External"/><Relationship Id="rId12266" Type="http://schemas.openxmlformats.org/officeDocument/2006/relationships/hyperlink" Target="https://www.gutenberg.org/cache/epub/44886/pg44886-images.html" TargetMode="External"/><Relationship Id="rId13317" Type="http://schemas.openxmlformats.org/officeDocument/2006/relationships/hyperlink" Target="http://www.gutenberg.org/files/44885/44885-h/44885-h.htm" TargetMode="External"/><Relationship Id="rId16887" Type="http://schemas.openxmlformats.org/officeDocument/2006/relationships/hyperlink" Target="http://www.gutenberg.org/files/44885/44885-h/44885-h.htm" TargetMode="External"/><Relationship Id="rId17938" Type="http://schemas.openxmlformats.org/officeDocument/2006/relationships/hyperlink" Target="https://www.gutenberg.org/cache/epub/44886/pg44886-images.html" TargetMode="External"/><Relationship Id="rId20533" Type="http://schemas.openxmlformats.org/officeDocument/2006/relationships/hyperlink" Target="http://www.gutenberg.org/files/44885/44885-h/44885-h.htm" TargetMode="External"/><Relationship Id="rId644" Type="http://schemas.openxmlformats.org/officeDocument/2006/relationships/hyperlink" Target="https://www.gutenberg.org/cache/epub/44886/pg44886-images.html" TargetMode="External"/><Relationship Id="rId1274" Type="http://schemas.openxmlformats.org/officeDocument/2006/relationships/hyperlink" Target="https://www.gutenberg.org/cache/epub/44886/pg44886-images.html" TargetMode="External"/><Relationship Id="rId2325" Type="http://schemas.openxmlformats.org/officeDocument/2006/relationships/hyperlink" Target="https://www.gutenberg.org/cache/epub/44886/pg44886-images.html" TargetMode="External"/><Relationship Id="rId5895" Type="http://schemas.openxmlformats.org/officeDocument/2006/relationships/hyperlink" Target="http://www.gutenberg.org/files/44885/44885-h/44885-h.htm" TargetMode="External"/><Relationship Id="rId6946" Type="http://schemas.openxmlformats.org/officeDocument/2006/relationships/hyperlink" Target="http://www.gutenberg.org/files/44885/44885-h/44885-h.htm" TargetMode="External"/><Relationship Id="rId15489" Type="http://schemas.openxmlformats.org/officeDocument/2006/relationships/hyperlink" Target="http://www.gutenberg.org/files/44885/44885-h/44885-h.htm" TargetMode="External"/><Relationship Id="rId19360" Type="http://schemas.openxmlformats.org/officeDocument/2006/relationships/hyperlink" Target="http://www.gutenberg.org/files/44884/44884-h/44884-h.htm" TargetMode="External"/><Relationship Id="rId4497" Type="http://schemas.openxmlformats.org/officeDocument/2006/relationships/hyperlink" Target="http://www.gutenberg.org/files/44884/44884-h/44884-h.htm" TargetMode="External"/><Relationship Id="rId5548" Type="http://schemas.openxmlformats.org/officeDocument/2006/relationships/hyperlink" Target="https://www.gutenberg.org/cache/epub/44886/pg44886-images.html" TargetMode="External"/><Relationship Id="rId12400" Type="http://schemas.openxmlformats.org/officeDocument/2006/relationships/hyperlink" Target="http://www.gutenberg.org/files/44885/44885-h/44885-h.htm" TargetMode="External"/><Relationship Id="rId19013" Type="http://schemas.openxmlformats.org/officeDocument/2006/relationships/hyperlink" Target="http://www.gutenberg.org/files/44884/44884-h/44884-h.htm" TargetMode="External"/><Relationship Id="rId3099" Type="http://schemas.openxmlformats.org/officeDocument/2006/relationships/hyperlink" Target="http://www.gutenberg.org/files/44884/44884-h/44884-h.htm" TargetMode="External"/><Relationship Id="rId8021" Type="http://schemas.openxmlformats.org/officeDocument/2006/relationships/hyperlink" Target="http://www.gutenberg.org/files/44884/44884-h/44884-h.htm" TargetMode="External"/><Relationship Id="rId11002" Type="http://schemas.openxmlformats.org/officeDocument/2006/relationships/hyperlink" Target="http://www.gutenberg.org/files/44885/44885-h/44885-h.htm" TargetMode="External"/><Relationship Id="rId15970" Type="http://schemas.openxmlformats.org/officeDocument/2006/relationships/hyperlink" Target="http://www.gutenberg.org/files/44884/44884-h/44884-h.htm" TargetMode="External"/><Relationship Id="rId3580" Type="http://schemas.openxmlformats.org/officeDocument/2006/relationships/hyperlink" Target="http://www.gutenberg.org/files/44885/44885-h/44885-h.htm" TargetMode="External"/><Relationship Id="rId13174" Type="http://schemas.openxmlformats.org/officeDocument/2006/relationships/hyperlink" Target="http://www.gutenberg.org/files/44885/44885-h/44885-h.htm" TargetMode="External"/><Relationship Id="rId14572" Type="http://schemas.openxmlformats.org/officeDocument/2006/relationships/hyperlink" Target="http://www.gutenberg.org/files/44885/44885-h/44885-h.htm" TargetMode="External"/><Relationship Id="rId15623" Type="http://schemas.openxmlformats.org/officeDocument/2006/relationships/hyperlink" Target="http://www.gutenberg.org/files/44885/44885-h/44885-h.htm" TargetMode="External"/><Relationship Id="rId2182" Type="http://schemas.openxmlformats.org/officeDocument/2006/relationships/hyperlink" Target="http://www.gutenberg.org/files/44884/44884-h/44884-h.htm" TargetMode="External"/><Relationship Id="rId3233" Type="http://schemas.openxmlformats.org/officeDocument/2006/relationships/hyperlink" Target="http://www.gutenberg.org/files/44885/44885-h/44885-h.htm" TargetMode="External"/><Relationship Id="rId4631" Type="http://schemas.openxmlformats.org/officeDocument/2006/relationships/hyperlink" Target="http://www.gutenberg.org/files/44885/44885-h/44885-h.htm" TargetMode="External"/><Relationship Id="rId14225" Type="http://schemas.openxmlformats.org/officeDocument/2006/relationships/hyperlink" Target="https://www.gutenberg.org/cache/epub/44886/pg44886-images.html" TargetMode="External"/><Relationship Id="rId17795" Type="http://schemas.openxmlformats.org/officeDocument/2006/relationships/hyperlink" Target="http://www.gutenberg.org/files/44885/44885-h/44885-h.htm" TargetMode="External"/><Relationship Id="rId18846" Type="http://schemas.openxmlformats.org/officeDocument/2006/relationships/hyperlink" Target="http://www.gutenberg.org/files/44885/44885-h/44885-h.htm" TargetMode="External"/><Relationship Id="rId20043" Type="http://schemas.openxmlformats.org/officeDocument/2006/relationships/hyperlink" Target="http://www.gutenberg.org/files/44884/44884-h/44884-h.htm" TargetMode="External"/><Relationship Id="rId20390" Type="http://schemas.openxmlformats.org/officeDocument/2006/relationships/hyperlink" Target="http://www.gutenberg.org/files/44885/44885-h/44885-h.htm" TargetMode="External"/><Relationship Id="rId21441" Type="http://schemas.openxmlformats.org/officeDocument/2006/relationships/hyperlink" Target="http://www.gutenberg.org/files/44884/44884-h/44884-h.htm" TargetMode="External"/><Relationship Id="rId154" Type="http://schemas.openxmlformats.org/officeDocument/2006/relationships/hyperlink" Target="https://www.gutenberg.org/cache/epub/44886/pg44886-images.html" TargetMode="External"/><Relationship Id="rId7854" Type="http://schemas.openxmlformats.org/officeDocument/2006/relationships/hyperlink" Target="http://www.gutenberg.org/files/44885/44885-h/44885-h.htm" TargetMode="External"/><Relationship Id="rId8905" Type="http://schemas.openxmlformats.org/officeDocument/2006/relationships/hyperlink" Target="http://www.gutenberg.org/files/44884/44884-h/44884-h.htm" TargetMode="External"/><Relationship Id="rId10835" Type="http://schemas.openxmlformats.org/officeDocument/2006/relationships/hyperlink" Target="http://www.gutenberg.org/files/44885/44885-h/44885-h.htm" TargetMode="External"/><Relationship Id="rId16397" Type="http://schemas.openxmlformats.org/officeDocument/2006/relationships/hyperlink" Target="http://www.gutenberg.org/files/44885/44885-h/44885-h.htm" TargetMode="External"/><Relationship Id="rId17448" Type="http://schemas.openxmlformats.org/officeDocument/2006/relationships/hyperlink" Target="http://www.gutenberg.org/files/44884/44884-h/44884-h.htm" TargetMode="External"/><Relationship Id="rId6456" Type="http://schemas.openxmlformats.org/officeDocument/2006/relationships/hyperlink" Target="http://www.gutenberg.org/files/44884/44884-h/44884-h.htm" TargetMode="External"/><Relationship Id="rId7507" Type="http://schemas.openxmlformats.org/officeDocument/2006/relationships/hyperlink" Target="http://www.gutenberg.org/files/44885/44885-h/44885-h.htm" TargetMode="External"/><Relationship Id="rId5058" Type="http://schemas.openxmlformats.org/officeDocument/2006/relationships/hyperlink" Target="http://www.gutenberg.org/files/44885/44885-h/44885-h.htm" TargetMode="External"/><Relationship Id="rId6109" Type="http://schemas.openxmlformats.org/officeDocument/2006/relationships/hyperlink" Target="http://www.gutenberg.org/files/44884/44884-h/44884-h.htm" TargetMode="External"/><Relationship Id="rId9679" Type="http://schemas.openxmlformats.org/officeDocument/2006/relationships/hyperlink" Target="http://www.gutenberg.org/files/44884/44884-h/44884-h.htm" TargetMode="External"/><Relationship Id="rId15480" Type="http://schemas.openxmlformats.org/officeDocument/2006/relationships/hyperlink" Target="http://www.gutenberg.org/files/44885/44885-h/44885-h.htm" TargetMode="External"/><Relationship Id="rId16531" Type="http://schemas.openxmlformats.org/officeDocument/2006/relationships/hyperlink" Target="http://www.gutenberg.org/files/44884/44884-h/44884-h.htm" TargetMode="External"/><Relationship Id="rId1668" Type="http://schemas.openxmlformats.org/officeDocument/2006/relationships/hyperlink" Target="https://www.gutenberg.org/cache/epub/44886/pg44886-images.html" TargetMode="External"/><Relationship Id="rId2719" Type="http://schemas.openxmlformats.org/officeDocument/2006/relationships/hyperlink" Target="http://www.gutenberg.org/files/44884/44884-h/44884-h.htm" TargetMode="External"/><Relationship Id="rId14082" Type="http://schemas.openxmlformats.org/officeDocument/2006/relationships/hyperlink" Target="http://www.gutenberg.org/files/44885/44885-h/44885-h.htm" TargetMode="External"/><Relationship Id="rId15133" Type="http://schemas.openxmlformats.org/officeDocument/2006/relationships/hyperlink" Target="http://www.gutenberg.org/files/44884/44884-h/44884-h.htm" TargetMode="External"/><Relationship Id="rId20927" Type="http://schemas.openxmlformats.org/officeDocument/2006/relationships/hyperlink" Target="http://www.gutenberg.org/files/44884/44884-h/44884-h.htm" TargetMode="External"/><Relationship Id="rId3090" Type="http://schemas.openxmlformats.org/officeDocument/2006/relationships/hyperlink" Target="http://www.gutenberg.org/files/44884/44884-h/44884-h.htm" TargetMode="External"/><Relationship Id="rId4141" Type="http://schemas.openxmlformats.org/officeDocument/2006/relationships/hyperlink" Target="http://www.gutenberg.org/files/44884/44884-h/44884-h.htm" TargetMode="External"/><Relationship Id="rId19754" Type="http://schemas.openxmlformats.org/officeDocument/2006/relationships/hyperlink" Target="http://www.gutenberg.org/files/44885/44885-h/44885-h.htm" TargetMode="External"/><Relationship Id="rId7364" Type="http://schemas.openxmlformats.org/officeDocument/2006/relationships/hyperlink" Target="https://www.gutenberg.org/cache/epub/44886/pg44886-images.html" TargetMode="External"/><Relationship Id="rId8762" Type="http://schemas.openxmlformats.org/officeDocument/2006/relationships/hyperlink" Target="https://www.gutenberg.org/cache/epub/44886/pg44886-images.html" TargetMode="External"/><Relationship Id="rId9813" Type="http://schemas.openxmlformats.org/officeDocument/2006/relationships/hyperlink" Target="https://www.gutenberg.org/cache/epub/44886/pg44886-images.html" TargetMode="External"/><Relationship Id="rId10692" Type="http://schemas.openxmlformats.org/officeDocument/2006/relationships/hyperlink" Target="http://www.gutenberg.org/files/44885/44885-h/44885-h.htm" TargetMode="External"/><Relationship Id="rId11743" Type="http://schemas.openxmlformats.org/officeDocument/2006/relationships/hyperlink" Target="https://www.gutenberg.org/cache/epub/44886/pg44886-images.html" TargetMode="External"/><Relationship Id="rId18356" Type="http://schemas.openxmlformats.org/officeDocument/2006/relationships/hyperlink" Target="http://www.gutenberg.org/files/44884/44884-h/44884-h.htm" TargetMode="External"/><Relationship Id="rId19407" Type="http://schemas.openxmlformats.org/officeDocument/2006/relationships/hyperlink" Target="https://www.gutenberg.org/cache/epub/44886/pg44886-images.html" TargetMode="External"/><Relationship Id="rId27" Type="http://schemas.openxmlformats.org/officeDocument/2006/relationships/hyperlink" Target="https://www.gutenberg.org/cache/epub/44886/pg44886-images.html" TargetMode="External"/><Relationship Id="rId1802" Type="http://schemas.openxmlformats.org/officeDocument/2006/relationships/hyperlink" Target="https://www.gutenberg.org/cache/epub/44886/pg44886-images.html" TargetMode="External"/><Relationship Id="rId7017" Type="http://schemas.openxmlformats.org/officeDocument/2006/relationships/hyperlink" Target="http://www.gutenberg.org/files/44885/44885-h/44885-h.htm" TargetMode="External"/><Relationship Id="rId8415" Type="http://schemas.openxmlformats.org/officeDocument/2006/relationships/hyperlink" Target="https://www.gutenberg.org/cache/epub/44886/pg44886-images.html" TargetMode="External"/><Relationship Id="rId10345" Type="http://schemas.openxmlformats.org/officeDocument/2006/relationships/hyperlink" Target="http://www.gutenberg.org/files/44885/44885-h/44885-h.htm" TargetMode="External"/><Relationship Id="rId14966" Type="http://schemas.openxmlformats.org/officeDocument/2006/relationships/hyperlink" Target="http://www.gutenberg.org/files/44884/44884-h/44884-h.htm" TargetMode="External"/><Relationship Id="rId18009" Type="http://schemas.openxmlformats.org/officeDocument/2006/relationships/hyperlink" Target="http://www.gutenberg.org/files/44885/44885-h/44885-h.htm" TargetMode="External"/><Relationship Id="rId3974" Type="http://schemas.openxmlformats.org/officeDocument/2006/relationships/hyperlink" Target="https://www.gutenberg.org/cache/epub/44886/pg44886-images.html" TargetMode="External"/><Relationship Id="rId13568" Type="http://schemas.openxmlformats.org/officeDocument/2006/relationships/hyperlink" Target="http://www.gutenberg.org/files/44885/44885-h/44885-h.htm" TargetMode="External"/><Relationship Id="rId14619" Type="http://schemas.openxmlformats.org/officeDocument/2006/relationships/hyperlink" Target="http://www.gutenberg.org/files/44885/44885-h/44885-h.htm" TargetMode="External"/><Relationship Id="rId20784" Type="http://schemas.openxmlformats.org/officeDocument/2006/relationships/hyperlink" Target="http://www.gutenberg.org/files/44885/44885-h/44885-h.htm" TargetMode="External"/><Relationship Id="rId895" Type="http://schemas.openxmlformats.org/officeDocument/2006/relationships/hyperlink" Target="https://www.gutenberg.org/cache/epub/44886/pg44886-images.html" TargetMode="External"/><Relationship Id="rId2576" Type="http://schemas.openxmlformats.org/officeDocument/2006/relationships/hyperlink" Target="http://www.gutenberg.org/files/44885/44885-h/44885-h.htm" TargetMode="External"/><Relationship Id="rId3627" Type="http://schemas.openxmlformats.org/officeDocument/2006/relationships/hyperlink" Target="https://www.gutenberg.org/cache/epub/44886/pg44886-images.html" TargetMode="External"/><Relationship Id="rId9189" Type="http://schemas.openxmlformats.org/officeDocument/2006/relationships/hyperlink" Target="http://www.gutenberg.org/files/44885/44885-h/44885-h.htm" TargetMode="External"/><Relationship Id="rId16041" Type="http://schemas.openxmlformats.org/officeDocument/2006/relationships/hyperlink" Target="http://www.gutenberg.org/files/44885/44885-h/44885-h.htm" TargetMode="External"/><Relationship Id="rId20437" Type="http://schemas.openxmlformats.org/officeDocument/2006/relationships/hyperlink" Target="http://www.gutenberg.org/files/44885/44885-h/44885-h.htm" TargetMode="External"/><Relationship Id="rId548" Type="http://schemas.openxmlformats.org/officeDocument/2006/relationships/hyperlink" Target="https://www.gutenberg.org/cache/epub/44886/pg44886-images.html" TargetMode="External"/><Relationship Id="rId1178" Type="http://schemas.openxmlformats.org/officeDocument/2006/relationships/hyperlink" Target="https://www.gutenberg.org/cache/epub/44886/pg44886-images.html" TargetMode="External"/><Relationship Id="rId2229" Type="http://schemas.openxmlformats.org/officeDocument/2006/relationships/hyperlink" Target="http://www.gutenberg.org/files/44884/44884-h/44884-h.htm" TargetMode="External"/><Relationship Id="rId5799" Type="http://schemas.openxmlformats.org/officeDocument/2006/relationships/hyperlink" Target="http://www.gutenberg.org/files/44885/44885-h/44885-h.htm" TargetMode="External"/><Relationship Id="rId6100" Type="http://schemas.openxmlformats.org/officeDocument/2006/relationships/hyperlink" Target="http://www.gutenberg.org/files/44885/44885-h/44885-h.htm" TargetMode="External"/><Relationship Id="rId9670" Type="http://schemas.openxmlformats.org/officeDocument/2006/relationships/hyperlink" Target="http://www.gutenberg.org/files/44884/44884-h/44884-h.htm" TargetMode="External"/><Relationship Id="rId19264" Type="http://schemas.openxmlformats.org/officeDocument/2006/relationships/hyperlink" Target="http://www.gutenberg.org/files/44884/44884-h/44884-h.htm" TargetMode="External"/><Relationship Id="rId8272" Type="http://schemas.openxmlformats.org/officeDocument/2006/relationships/hyperlink" Target="http://www.gutenberg.org/files/44885/44885-h/44885-h.htm" TargetMode="External"/><Relationship Id="rId9323" Type="http://schemas.openxmlformats.org/officeDocument/2006/relationships/hyperlink" Target="https://www.gutenberg.org/cache/epub/44886/pg44886-images.html" TargetMode="External"/><Relationship Id="rId12651" Type="http://schemas.openxmlformats.org/officeDocument/2006/relationships/hyperlink" Target="http://www.gutenberg.org/files/44885/44885-h/44885-h.htm" TargetMode="External"/><Relationship Id="rId13702" Type="http://schemas.openxmlformats.org/officeDocument/2006/relationships/hyperlink" Target="http://www.gutenberg.org/files/44885/44885-h/44885-h.htm" TargetMode="External"/><Relationship Id="rId1312" Type="http://schemas.openxmlformats.org/officeDocument/2006/relationships/hyperlink" Target="https://www.gutenberg.org/cache/epub/44886/pg44886-images.html" TargetMode="External"/><Relationship Id="rId2710" Type="http://schemas.openxmlformats.org/officeDocument/2006/relationships/hyperlink" Target="http://www.gutenberg.org/files/44884/44884-h/44884-h.htm" TargetMode="External"/><Relationship Id="rId11253" Type="http://schemas.openxmlformats.org/officeDocument/2006/relationships/hyperlink" Target="http://www.gutenberg.org/files/44885/44885-h/44885-h.htm" TargetMode="External"/><Relationship Id="rId12304" Type="http://schemas.openxmlformats.org/officeDocument/2006/relationships/hyperlink" Target="https://www.gutenberg.org/cache/epub/44886/pg44886-images.html" TargetMode="External"/><Relationship Id="rId15874" Type="http://schemas.openxmlformats.org/officeDocument/2006/relationships/hyperlink" Target="https://www.gutenberg.org/cache/epub/44886/pg44886-images.html" TargetMode="External"/><Relationship Id="rId16925" Type="http://schemas.openxmlformats.org/officeDocument/2006/relationships/hyperlink" Target="http://www.gutenberg.org/files/44884/44884-h/44884-h.htm" TargetMode="External"/><Relationship Id="rId4882" Type="http://schemas.openxmlformats.org/officeDocument/2006/relationships/hyperlink" Target="http://www.gutenberg.org/files/44885/44885-h/44885-h.htm" TargetMode="External"/><Relationship Id="rId5933" Type="http://schemas.openxmlformats.org/officeDocument/2006/relationships/hyperlink" Target="http://www.gutenberg.org/files/44884/44884-h/44884-h.htm" TargetMode="External"/><Relationship Id="rId14476" Type="http://schemas.openxmlformats.org/officeDocument/2006/relationships/hyperlink" Target="https://www.gutenberg.org/cache/epub/44886/pg44886-images.html" TargetMode="External"/><Relationship Id="rId15527" Type="http://schemas.openxmlformats.org/officeDocument/2006/relationships/hyperlink" Target="http://www.gutenberg.org/files/44884/44884-h/44884-h.htm" TargetMode="External"/><Relationship Id="rId21692" Type="http://schemas.openxmlformats.org/officeDocument/2006/relationships/hyperlink" Target="https://www.gutenberg.org/cache/epub/44886/pg44886-images.html" TargetMode="External"/><Relationship Id="rId2086" Type="http://schemas.openxmlformats.org/officeDocument/2006/relationships/hyperlink" Target="https://www.gutenberg.org/cache/epub/44886/pg44886-images.html" TargetMode="External"/><Relationship Id="rId3484" Type="http://schemas.openxmlformats.org/officeDocument/2006/relationships/hyperlink" Target="https://www.gutenberg.org/cache/epub/44886/pg44886-images.html" TargetMode="External"/><Relationship Id="rId4535" Type="http://schemas.openxmlformats.org/officeDocument/2006/relationships/hyperlink" Target="http://www.gutenberg.org/files/44885/44885-h/44885-h.htm" TargetMode="External"/><Relationship Id="rId13078" Type="http://schemas.openxmlformats.org/officeDocument/2006/relationships/hyperlink" Target="http://www.gutenberg.org/files/44884/44884-h/44884-h.htm" TargetMode="External"/><Relationship Id="rId14129" Type="http://schemas.openxmlformats.org/officeDocument/2006/relationships/hyperlink" Target="http://www.gutenberg.org/files/44885/44885-h/44885-h.htm" TargetMode="External"/><Relationship Id="rId17699" Type="http://schemas.openxmlformats.org/officeDocument/2006/relationships/hyperlink" Target="http://www.gutenberg.org/files/44885/44885-h/44885-h.htm" TargetMode="External"/><Relationship Id="rId18000" Type="http://schemas.openxmlformats.org/officeDocument/2006/relationships/hyperlink" Target="http://www.gutenberg.org/files/44885/44885-h/44885-h.htm" TargetMode="External"/><Relationship Id="rId20294" Type="http://schemas.openxmlformats.org/officeDocument/2006/relationships/hyperlink" Target="http://www.gutenberg.org/files/44885/44885-h/44885-h.htm" TargetMode="External"/><Relationship Id="rId21345" Type="http://schemas.openxmlformats.org/officeDocument/2006/relationships/hyperlink" Target="http://www.gutenberg.org/files/44884/44884-h/44884-h.htm" TargetMode="External"/><Relationship Id="rId3137" Type="http://schemas.openxmlformats.org/officeDocument/2006/relationships/hyperlink" Target="https://www.gutenberg.org/cache/epub/44886/pg44886-images.html" TargetMode="External"/><Relationship Id="rId7758" Type="http://schemas.openxmlformats.org/officeDocument/2006/relationships/hyperlink" Target="https://www.gutenberg.org/cache/epub/44886/pg44886-images.html" TargetMode="External"/><Relationship Id="rId8809" Type="http://schemas.openxmlformats.org/officeDocument/2006/relationships/hyperlink" Target="https://www.gutenberg.org/cache/epub/44886/pg44886-images.html" TargetMode="External"/><Relationship Id="rId10739" Type="http://schemas.openxmlformats.org/officeDocument/2006/relationships/hyperlink" Target="http://www.gutenberg.org/files/44885/44885-h/44885-h.htm" TargetMode="External"/><Relationship Id="rId14610" Type="http://schemas.openxmlformats.org/officeDocument/2006/relationships/hyperlink" Target="http://www.gutenberg.org/files/44885/44885-h/44885-h.htm" TargetMode="External"/><Relationship Id="rId9180" Type="http://schemas.openxmlformats.org/officeDocument/2006/relationships/hyperlink" Target="https://www.gutenberg.org/cache/epub/44886/pg44886-images.html" TargetMode="External"/><Relationship Id="rId12161" Type="http://schemas.openxmlformats.org/officeDocument/2006/relationships/hyperlink" Target="http://www.gutenberg.org/files/44884/44884-h/44884-h.htm" TargetMode="External"/><Relationship Id="rId13212" Type="http://schemas.openxmlformats.org/officeDocument/2006/relationships/hyperlink" Target="http://www.gutenberg.org/files/44884/44884-h/44884-h.htm" TargetMode="External"/><Relationship Id="rId2220" Type="http://schemas.openxmlformats.org/officeDocument/2006/relationships/hyperlink" Target="https://www.gutenberg.org/cache/epub/44886/pg44886-images.html" TargetMode="External"/><Relationship Id="rId5790" Type="http://schemas.openxmlformats.org/officeDocument/2006/relationships/hyperlink" Target="http://www.gutenberg.org/files/44884/44884-h/44884-h.htm" TargetMode="External"/><Relationship Id="rId15384" Type="http://schemas.openxmlformats.org/officeDocument/2006/relationships/hyperlink" Target="http://www.gutenberg.org/files/44884/44884-h/44884-h.htm" TargetMode="External"/><Relationship Id="rId16782" Type="http://schemas.openxmlformats.org/officeDocument/2006/relationships/hyperlink" Target="http://www.gutenberg.org/files/44885/44885-h/44885-h.htm" TargetMode="External"/><Relationship Id="rId17833" Type="http://schemas.openxmlformats.org/officeDocument/2006/relationships/hyperlink" Target="https://www.gutenberg.org/cache/epub/44886/pg44886-images.html" TargetMode="External"/><Relationship Id="rId4392" Type="http://schemas.openxmlformats.org/officeDocument/2006/relationships/hyperlink" Target="http://www.gutenberg.org/files/44884/44884-h/44884-h.htm" TargetMode="External"/><Relationship Id="rId5443" Type="http://schemas.openxmlformats.org/officeDocument/2006/relationships/hyperlink" Target="https://www.gutenberg.org/cache/epub/44886/pg44886-images.html" TargetMode="External"/><Relationship Id="rId6841" Type="http://schemas.openxmlformats.org/officeDocument/2006/relationships/hyperlink" Target="http://www.gutenberg.org/files/44884/44884-h/44884-h.htm" TargetMode="External"/><Relationship Id="rId15037" Type="http://schemas.openxmlformats.org/officeDocument/2006/relationships/hyperlink" Target="http://www.gutenberg.org/files/44884/44884-h/44884-h.htm" TargetMode="External"/><Relationship Id="rId16435" Type="http://schemas.openxmlformats.org/officeDocument/2006/relationships/hyperlink" Target="http://www.gutenberg.org/files/44885/44885-h/44885-h.htm" TargetMode="External"/><Relationship Id="rId4045" Type="http://schemas.openxmlformats.org/officeDocument/2006/relationships/hyperlink" Target="http://www.gutenberg.org/files/44884/44884-h/44884-h.htm" TargetMode="External"/><Relationship Id="rId11994" Type="http://schemas.openxmlformats.org/officeDocument/2006/relationships/hyperlink" Target="http://www.gutenberg.org/files/44884/44884-h/44884-h.htm" TargetMode="External"/><Relationship Id="rId19658" Type="http://schemas.openxmlformats.org/officeDocument/2006/relationships/hyperlink" Target="http://www.gutenberg.org/files/44884/44884-h/44884-h.htm" TargetMode="External"/><Relationship Id="rId8666" Type="http://schemas.openxmlformats.org/officeDocument/2006/relationships/hyperlink" Target="http://www.gutenberg.org/files/44885/44885-h/44885-h.htm" TargetMode="External"/><Relationship Id="rId9717" Type="http://schemas.openxmlformats.org/officeDocument/2006/relationships/hyperlink" Target="https://www.gutenberg.org/cache/epub/44886/pg44886-images.html" TargetMode="External"/><Relationship Id="rId10596" Type="http://schemas.openxmlformats.org/officeDocument/2006/relationships/hyperlink" Target="http://www.gutenberg.org/files/44884/44884-h/44884-h.htm" TargetMode="External"/><Relationship Id="rId11647" Type="http://schemas.openxmlformats.org/officeDocument/2006/relationships/hyperlink" Target="http://www.gutenberg.org/files/44884/44884-h/44884-h.htm" TargetMode="External"/><Relationship Id="rId1706" Type="http://schemas.openxmlformats.org/officeDocument/2006/relationships/hyperlink" Target="https://www.gutenberg.org/cache/epub/44886/pg44886-images.html" TargetMode="External"/><Relationship Id="rId7268" Type="http://schemas.openxmlformats.org/officeDocument/2006/relationships/hyperlink" Target="https://www.gutenberg.org/cache/epub/44886/pg44886-images.html" TargetMode="External"/><Relationship Id="rId8319" Type="http://schemas.openxmlformats.org/officeDocument/2006/relationships/hyperlink" Target="http://www.gutenberg.org/files/44884/44884-h/44884-h.htm" TargetMode="External"/><Relationship Id="rId10249" Type="http://schemas.openxmlformats.org/officeDocument/2006/relationships/hyperlink" Target="https://www.gutenberg.org/cache/epub/44886/pg44886-images.html" TargetMode="External"/><Relationship Id="rId14120" Type="http://schemas.openxmlformats.org/officeDocument/2006/relationships/hyperlink" Target="http://www.gutenberg.org/files/44884/44884-h/44884-h.htm" TargetMode="External"/><Relationship Id="rId17690" Type="http://schemas.openxmlformats.org/officeDocument/2006/relationships/hyperlink" Target="http://www.gutenberg.org/files/44884/44884-h/44884-h.htm" TargetMode="External"/><Relationship Id="rId18741" Type="http://schemas.openxmlformats.org/officeDocument/2006/relationships/hyperlink" Target="https://www.gutenberg.org/cache/epub/44886/pg44886-images.html" TargetMode="External"/><Relationship Id="rId3878" Type="http://schemas.openxmlformats.org/officeDocument/2006/relationships/hyperlink" Target="http://www.gutenberg.org/files/44885/44885-h/44885-h.htm" TargetMode="External"/><Relationship Id="rId4929" Type="http://schemas.openxmlformats.org/officeDocument/2006/relationships/hyperlink" Target="http://www.gutenberg.org/files/44885/44885-h/44885-h.htm" TargetMode="External"/><Relationship Id="rId8800" Type="http://schemas.openxmlformats.org/officeDocument/2006/relationships/hyperlink" Target="http://www.gutenberg.org/files/44885/44885-h/44885-h.htm" TargetMode="External"/><Relationship Id="rId16292" Type="http://schemas.openxmlformats.org/officeDocument/2006/relationships/hyperlink" Target="http://www.gutenberg.org/files/44884/44884-h/44884-h.htm" TargetMode="External"/><Relationship Id="rId17343" Type="http://schemas.openxmlformats.org/officeDocument/2006/relationships/hyperlink" Target="http://www.gutenberg.org/files/44885/44885-h/44885-h.htm" TargetMode="External"/><Relationship Id="rId20688" Type="http://schemas.openxmlformats.org/officeDocument/2006/relationships/hyperlink" Target="http://www.gutenberg.org/files/44885/44885-h/44885-h.htm" TargetMode="External"/><Relationship Id="rId21739" Type="http://schemas.openxmlformats.org/officeDocument/2006/relationships/hyperlink" Target="https://www.gutenberg.org/cache/epub/44886/pg44886-images.html" TargetMode="External"/><Relationship Id="rId799" Type="http://schemas.openxmlformats.org/officeDocument/2006/relationships/hyperlink" Target="https://www.gutenberg.org/cache/epub/44886/pg44886-images.html" TargetMode="External"/><Relationship Id="rId6351" Type="http://schemas.openxmlformats.org/officeDocument/2006/relationships/hyperlink" Target="http://www.gutenberg.org/files/44885/44885-h/44885-h.htm" TargetMode="External"/><Relationship Id="rId7402" Type="http://schemas.openxmlformats.org/officeDocument/2006/relationships/hyperlink" Target="http://www.gutenberg.org/files/44885/44885-h/44885-h.htm" TargetMode="External"/><Relationship Id="rId10730" Type="http://schemas.openxmlformats.org/officeDocument/2006/relationships/hyperlink" Target="http://www.gutenberg.org/files/44885/44885-h/44885-h.htm" TargetMode="External"/><Relationship Id="rId6004" Type="http://schemas.openxmlformats.org/officeDocument/2006/relationships/hyperlink" Target="http://www.gutenberg.org/files/44884/44884-h/44884-h.htm" TargetMode="External"/><Relationship Id="rId9574" Type="http://schemas.openxmlformats.org/officeDocument/2006/relationships/hyperlink" Target="https://www.gutenberg.org/cache/epub/44886/pg44886-images.html" TargetMode="External"/><Relationship Id="rId13953" Type="http://schemas.openxmlformats.org/officeDocument/2006/relationships/hyperlink" Target="http://www.gutenberg.org/files/44884/44884-h/44884-h.htm" TargetMode="External"/><Relationship Id="rId19168" Type="http://schemas.openxmlformats.org/officeDocument/2006/relationships/hyperlink" Target="http://www.gutenberg.org/files/44884/44884-h/44884-h.htm" TargetMode="External"/><Relationship Id="rId2961" Type="http://schemas.openxmlformats.org/officeDocument/2006/relationships/hyperlink" Target="https://www.gutenberg.org/cache/epub/44886/pg44886-images.html" TargetMode="External"/><Relationship Id="rId8176" Type="http://schemas.openxmlformats.org/officeDocument/2006/relationships/hyperlink" Target="https://www.gutenberg.org/cache/epub/44886/pg44886-images.html" TargetMode="External"/><Relationship Id="rId9227" Type="http://schemas.openxmlformats.org/officeDocument/2006/relationships/hyperlink" Target="http://www.gutenberg.org/files/44885/44885-h/44885-h.htm" TargetMode="External"/><Relationship Id="rId12555" Type="http://schemas.openxmlformats.org/officeDocument/2006/relationships/hyperlink" Target="http://www.gutenberg.org/files/44885/44885-h/44885-h.htm" TargetMode="External"/><Relationship Id="rId13606" Type="http://schemas.openxmlformats.org/officeDocument/2006/relationships/hyperlink" Target="https://www.gutenberg.org/cache/epub/44886/pg44886-images.html" TargetMode="External"/><Relationship Id="rId20822" Type="http://schemas.openxmlformats.org/officeDocument/2006/relationships/hyperlink" Target="http://www.gutenberg.org/files/44884/44884-h/44884-h.htm" TargetMode="External"/><Relationship Id="rId933" Type="http://schemas.openxmlformats.org/officeDocument/2006/relationships/hyperlink" Target="https://www.gutenberg.org/cache/epub/44886/pg44886-images.html" TargetMode="External"/><Relationship Id="rId1563" Type="http://schemas.openxmlformats.org/officeDocument/2006/relationships/hyperlink" Target="https://www.gutenberg.org/cache/epub/44886/pg44886-images.html" TargetMode="External"/><Relationship Id="rId2614" Type="http://schemas.openxmlformats.org/officeDocument/2006/relationships/hyperlink" Target="http://www.gutenberg.org/files/44885/44885-h/44885-h.htm" TargetMode="External"/><Relationship Id="rId11157" Type="http://schemas.openxmlformats.org/officeDocument/2006/relationships/hyperlink" Target="http://www.gutenberg.org/files/44885/44885-h/44885-h.htm" TargetMode="External"/><Relationship Id="rId12208" Type="http://schemas.openxmlformats.org/officeDocument/2006/relationships/hyperlink" Target="http://www.gutenberg.org/files/44884/44884-h/44884-h.htm" TargetMode="External"/><Relationship Id="rId15778" Type="http://schemas.openxmlformats.org/officeDocument/2006/relationships/hyperlink" Target="http://www.gutenberg.org/files/44884/44884-h/44884-h.htm" TargetMode="External"/><Relationship Id="rId16829" Type="http://schemas.openxmlformats.org/officeDocument/2006/relationships/hyperlink" Target="http://www.gutenberg.org/files/44885/44885-h/44885-h.htm" TargetMode="External"/><Relationship Id="rId1216" Type="http://schemas.openxmlformats.org/officeDocument/2006/relationships/hyperlink" Target="https://www.gutenberg.org/cache/epub/44886/pg44886-images.html" TargetMode="External"/><Relationship Id="rId4786" Type="http://schemas.openxmlformats.org/officeDocument/2006/relationships/hyperlink" Target="http://www.gutenberg.org/files/44885/44885-h/44885-h.htm" TargetMode="External"/><Relationship Id="rId5837" Type="http://schemas.openxmlformats.org/officeDocument/2006/relationships/hyperlink" Target="http://www.gutenberg.org/files/44884/44884-h/44884-h.htm" TargetMode="External"/><Relationship Id="rId18251" Type="http://schemas.openxmlformats.org/officeDocument/2006/relationships/hyperlink" Target="https://www.gutenberg.org/cache/epub/44886/pg44886-images.html" TargetMode="External"/><Relationship Id="rId19302" Type="http://schemas.openxmlformats.org/officeDocument/2006/relationships/hyperlink" Target="http://www.gutenberg.org/files/44885/44885-h/44885-h.htm" TargetMode="External"/><Relationship Id="rId21596" Type="http://schemas.openxmlformats.org/officeDocument/2006/relationships/hyperlink" Target="http://www.gutenberg.org/files/44884/44884-h/44884-h.htm" TargetMode="External"/><Relationship Id="rId3388" Type="http://schemas.openxmlformats.org/officeDocument/2006/relationships/hyperlink" Target="http://www.gutenberg.org/files/44885/44885-h/44885-h.htm" TargetMode="External"/><Relationship Id="rId4439" Type="http://schemas.openxmlformats.org/officeDocument/2006/relationships/hyperlink" Target="http://www.gutenberg.org/files/44885/44885-h/44885-h.htm" TargetMode="External"/><Relationship Id="rId8310" Type="http://schemas.openxmlformats.org/officeDocument/2006/relationships/hyperlink" Target="http://www.gutenberg.org/files/44885/44885-h/44885-h.htm" TargetMode="External"/><Relationship Id="rId10240" Type="http://schemas.openxmlformats.org/officeDocument/2006/relationships/hyperlink" Target="http://www.gutenberg.org/files/44885/44885-h/44885-h.htm" TargetMode="External"/><Relationship Id="rId20198" Type="http://schemas.openxmlformats.org/officeDocument/2006/relationships/hyperlink" Target="http://www.gutenberg.org/files/44884/44884-h/44884-h.htm" TargetMode="External"/><Relationship Id="rId21249" Type="http://schemas.openxmlformats.org/officeDocument/2006/relationships/hyperlink" Target="http://www.gutenberg.org/files/44884/44884-h/44884-h.htm" TargetMode="External"/><Relationship Id="rId14861" Type="http://schemas.openxmlformats.org/officeDocument/2006/relationships/hyperlink" Target="http://www.gutenberg.org/files/44885/44885-h/44885-h.htm" TargetMode="External"/><Relationship Id="rId15912" Type="http://schemas.openxmlformats.org/officeDocument/2006/relationships/hyperlink" Target="http://www.gutenberg.org/files/44884/44884-h/44884-h.htm" TargetMode="External"/><Relationship Id="rId790" Type="http://schemas.openxmlformats.org/officeDocument/2006/relationships/hyperlink" Target="https://www.gutenberg.org/cache/epub/44886/pg44886-images.html" TargetMode="External"/><Relationship Id="rId2471" Type="http://schemas.openxmlformats.org/officeDocument/2006/relationships/hyperlink" Target="http://www.gutenberg.org/files/44885/44885-h/44885-h.htm" TargetMode="External"/><Relationship Id="rId3522" Type="http://schemas.openxmlformats.org/officeDocument/2006/relationships/hyperlink" Target="https://www.gutenberg.org/cache/epub/44886/pg44886-images.html" TargetMode="External"/><Relationship Id="rId4920" Type="http://schemas.openxmlformats.org/officeDocument/2006/relationships/hyperlink" Target="http://www.gutenberg.org/files/44885/44885-h/44885-h.htm" TargetMode="External"/><Relationship Id="rId9084" Type="http://schemas.openxmlformats.org/officeDocument/2006/relationships/hyperlink" Target="https://www.gutenberg.org/cache/epub/44886/pg44886-images.html" TargetMode="External"/><Relationship Id="rId12065" Type="http://schemas.openxmlformats.org/officeDocument/2006/relationships/hyperlink" Target="http://www.gutenberg.org/files/44885/44885-h/44885-h.htm" TargetMode="External"/><Relationship Id="rId13116" Type="http://schemas.openxmlformats.org/officeDocument/2006/relationships/hyperlink" Target="https://www.gutenberg.org/cache/epub/44886/pg44886-images.html" TargetMode="External"/><Relationship Id="rId13463" Type="http://schemas.openxmlformats.org/officeDocument/2006/relationships/hyperlink" Target="http://www.gutenberg.org/files/44885/44885-h/44885-h.htm" TargetMode="External"/><Relationship Id="rId14514" Type="http://schemas.openxmlformats.org/officeDocument/2006/relationships/hyperlink" Target="http://www.gutenberg.org/files/44885/44885-h/44885-h.htm" TargetMode="External"/><Relationship Id="rId20332" Type="http://schemas.openxmlformats.org/officeDocument/2006/relationships/hyperlink" Target="http://www.gutenberg.org/files/44885/44885-h/44885-h.htm" TargetMode="External"/><Relationship Id="rId21730" Type="http://schemas.openxmlformats.org/officeDocument/2006/relationships/hyperlink" Target="http://www.gutenberg.org/files/44885/44885-h/44885-h.htm" TargetMode="External"/><Relationship Id="rId443" Type="http://schemas.openxmlformats.org/officeDocument/2006/relationships/hyperlink" Target="https://www.gutenberg.org/cache/epub/44886/pg44886-images.html" TargetMode="External"/><Relationship Id="rId1073" Type="http://schemas.openxmlformats.org/officeDocument/2006/relationships/hyperlink" Target="https://www.gutenberg.org/cache/epub/44886/pg44886-images.html" TargetMode="External"/><Relationship Id="rId2124" Type="http://schemas.openxmlformats.org/officeDocument/2006/relationships/hyperlink" Target="https://www.gutenberg.org/cache/epub/44886/pg44886-images.html" TargetMode="External"/><Relationship Id="rId16686" Type="http://schemas.openxmlformats.org/officeDocument/2006/relationships/hyperlink" Target="http://www.gutenberg.org/files/44885/44885-h/44885-h.htm" TargetMode="External"/><Relationship Id="rId17737" Type="http://schemas.openxmlformats.org/officeDocument/2006/relationships/hyperlink" Target="http://www.gutenberg.org/files/44885/44885-h/44885-h.htm" TargetMode="External"/><Relationship Id="rId4296" Type="http://schemas.openxmlformats.org/officeDocument/2006/relationships/hyperlink" Target="http://www.gutenberg.org/files/44884/44884-h/44884-h.htm" TargetMode="External"/><Relationship Id="rId5694" Type="http://schemas.openxmlformats.org/officeDocument/2006/relationships/hyperlink" Target="http://www.gutenberg.org/files/44884/44884-h/44884-h.htm" TargetMode="External"/><Relationship Id="rId6745" Type="http://schemas.openxmlformats.org/officeDocument/2006/relationships/hyperlink" Target="https://www.gutenberg.org/cache/epub/44886/pg44886-images.html" TargetMode="External"/><Relationship Id="rId15288" Type="http://schemas.openxmlformats.org/officeDocument/2006/relationships/hyperlink" Target="https://www.gutenberg.org/cache/epub/44886/pg44886-images.html" TargetMode="External"/><Relationship Id="rId16339" Type="http://schemas.openxmlformats.org/officeDocument/2006/relationships/hyperlink" Target="http://www.gutenberg.org/files/44884/44884-h/44884-h.htm" TargetMode="External"/><Relationship Id="rId5347" Type="http://schemas.openxmlformats.org/officeDocument/2006/relationships/hyperlink" Target="http://www.gutenberg.org/files/44885/44885-h/44885-h.htm" TargetMode="External"/><Relationship Id="rId9968" Type="http://schemas.openxmlformats.org/officeDocument/2006/relationships/hyperlink" Target="http://www.gutenberg.org/files/44885/44885-h/44885-h.htm" TargetMode="External"/><Relationship Id="rId11898" Type="http://schemas.openxmlformats.org/officeDocument/2006/relationships/hyperlink" Target="http://www.gutenberg.org/files/44884/44884-h/44884-h.htm" TargetMode="External"/><Relationship Id="rId12949" Type="http://schemas.openxmlformats.org/officeDocument/2006/relationships/hyperlink" Target="http://www.gutenberg.org/files/44885/44885-h/44885-h.htm" TargetMode="External"/><Relationship Id="rId16820" Type="http://schemas.openxmlformats.org/officeDocument/2006/relationships/hyperlink" Target="http://www.gutenberg.org/files/44885/44885-h/44885-h.htm" TargetMode="External"/><Relationship Id="rId1957" Type="http://schemas.openxmlformats.org/officeDocument/2006/relationships/hyperlink" Target="https://www.gutenberg.org/cache/epub/44886/pg44886-images.html" TargetMode="External"/><Relationship Id="rId14371" Type="http://schemas.openxmlformats.org/officeDocument/2006/relationships/hyperlink" Target="http://www.gutenberg.org/files/44884/44884-h/44884-h.htm" TargetMode="External"/><Relationship Id="rId15422" Type="http://schemas.openxmlformats.org/officeDocument/2006/relationships/hyperlink" Target="http://www.gutenberg.org/files/44885/44885-h/44885-h.htm" TargetMode="External"/><Relationship Id="rId4430" Type="http://schemas.openxmlformats.org/officeDocument/2006/relationships/hyperlink" Target="http://www.gutenberg.org/files/44885/44885-h/44885-h.htm" TargetMode="External"/><Relationship Id="rId14024" Type="http://schemas.openxmlformats.org/officeDocument/2006/relationships/hyperlink" Target="https://www.gutenberg.org/cache/epub/44886/pg44886-images.html" TargetMode="External"/><Relationship Id="rId17594" Type="http://schemas.openxmlformats.org/officeDocument/2006/relationships/hyperlink" Target="http://www.gutenberg.org/files/44885/44885-h/44885-h.htm" TargetMode="External"/><Relationship Id="rId18992" Type="http://schemas.openxmlformats.org/officeDocument/2006/relationships/hyperlink" Target="http://www.gutenberg.org/files/44884/44884-h/44884-h.htm" TargetMode="External"/><Relationship Id="rId21240" Type="http://schemas.openxmlformats.org/officeDocument/2006/relationships/hyperlink" Target="http://www.gutenberg.org/files/44884/44884-h/44884-h.htm" TargetMode="External"/><Relationship Id="rId3032" Type="http://schemas.openxmlformats.org/officeDocument/2006/relationships/hyperlink" Target="http://www.gutenberg.org/files/44884/44884-h/44884-h.htm" TargetMode="External"/><Relationship Id="rId7653" Type="http://schemas.openxmlformats.org/officeDocument/2006/relationships/hyperlink" Target="http://www.gutenberg.org/files/44885/44885-h/44885-h.htm" TargetMode="External"/><Relationship Id="rId10981" Type="http://schemas.openxmlformats.org/officeDocument/2006/relationships/hyperlink" Target="https://www.gutenberg.org/cache/epub/44886/pg44886-images.html" TargetMode="External"/><Relationship Id="rId16196" Type="http://schemas.openxmlformats.org/officeDocument/2006/relationships/hyperlink" Target="https://www.gutenberg.org/cache/epub/44886/pg44886-images.html" TargetMode="External"/><Relationship Id="rId17247" Type="http://schemas.openxmlformats.org/officeDocument/2006/relationships/hyperlink" Target="http://www.gutenberg.org/files/44885/44885-h/44885-h.htm" TargetMode="External"/><Relationship Id="rId18645" Type="http://schemas.openxmlformats.org/officeDocument/2006/relationships/hyperlink" Target="http://www.gutenberg.org/files/44885/44885-h/44885-h.htm" TargetMode="External"/><Relationship Id="rId6255" Type="http://schemas.openxmlformats.org/officeDocument/2006/relationships/hyperlink" Target="http://www.gutenberg.org/files/44884/44884-h/44884-h.htm" TargetMode="External"/><Relationship Id="rId7306" Type="http://schemas.openxmlformats.org/officeDocument/2006/relationships/hyperlink" Target="http://www.gutenberg.org/files/44885/44885-h/44885-h.htm" TargetMode="External"/><Relationship Id="rId8704" Type="http://schemas.openxmlformats.org/officeDocument/2006/relationships/hyperlink" Target="https://www.gutenberg.org/cache/epub/44886/pg44886-images.html" TargetMode="External"/><Relationship Id="rId10634" Type="http://schemas.openxmlformats.org/officeDocument/2006/relationships/hyperlink" Target="http://www.gutenberg.org/files/44885/44885-h/44885-h.htm" TargetMode="External"/><Relationship Id="rId13857" Type="http://schemas.openxmlformats.org/officeDocument/2006/relationships/hyperlink" Target="https://www.gutenberg.org/cache/epub/44886/pg44886-images.html" TargetMode="External"/><Relationship Id="rId14908" Type="http://schemas.openxmlformats.org/officeDocument/2006/relationships/hyperlink" Target="https://www.gutenberg.org/cache/epub/44886/pg44886-images.html" TargetMode="External"/><Relationship Id="rId2865" Type="http://schemas.openxmlformats.org/officeDocument/2006/relationships/hyperlink" Target="http://www.gutenberg.org/files/44885/44885-h/44885-h.htm" TargetMode="External"/><Relationship Id="rId3916" Type="http://schemas.openxmlformats.org/officeDocument/2006/relationships/hyperlink" Target="http://www.gutenberg.org/files/44885/44885-h/44885-h.htm" TargetMode="External"/><Relationship Id="rId9478" Type="http://schemas.openxmlformats.org/officeDocument/2006/relationships/hyperlink" Target="http://www.gutenberg.org/files/44885/44885-h/44885-h.htm" TargetMode="External"/><Relationship Id="rId12459" Type="http://schemas.openxmlformats.org/officeDocument/2006/relationships/hyperlink" Target="http://www.gutenberg.org/files/44884/44884-h/44884-h.htm" TargetMode="External"/><Relationship Id="rId16330" Type="http://schemas.openxmlformats.org/officeDocument/2006/relationships/hyperlink" Target="http://www.gutenberg.org/files/44885/44885-h/44885-h.htm" TargetMode="External"/><Relationship Id="rId20726" Type="http://schemas.openxmlformats.org/officeDocument/2006/relationships/hyperlink" Target="http://www.gutenberg.org/files/44884/44884-h/44884-h.htm" TargetMode="External"/><Relationship Id="rId837" Type="http://schemas.openxmlformats.org/officeDocument/2006/relationships/hyperlink" Target="https://www.gutenberg.org/cache/epub/44886/pg44886-images.html" TargetMode="External"/><Relationship Id="rId1467" Type="http://schemas.openxmlformats.org/officeDocument/2006/relationships/hyperlink" Target="https://www.gutenberg.org/cache/epub/44886/pg44886-images.html" TargetMode="External"/><Relationship Id="rId2518" Type="http://schemas.openxmlformats.org/officeDocument/2006/relationships/hyperlink" Target="http://www.gutenberg.org/files/44884/44884-h/44884-h.htm" TargetMode="External"/><Relationship Id="rId19553" Type="http://schemas.openxmlformats.org/officeDocument/2006/relationships/hyperlink" Target="https://www.gutenberg.org/cache/epub/44886/pg44886-images.html" TargetMode="External"/><Relationship Id="rId8561" Type="http://schemas.openxmlformats.org/officeDocument/2006/relationships/hyperlink" Target="http://www.gutenberg.org/files/44885/44885-h/44885-h.htm" TargetMode="External"/><Relationship Id="rId9612" Type="http://schemas.openxmlformats.org/officeDocument/2006/relationships/hyperlink" Target="http://www.gutenberg.org/files/44884/44884-h/44884-h.htm" TargetMode="External"/><Relationship Id="rId10491" Type="http://schemas.openxmlformats.org/officeDocument/2006/relationships/hyperlink" Target="http://www.gutenberg.org/files/44885/44885-h/44885-h.htm" TargetMode="External"/><Relationship Id="rId12940" Type="http://schemas.openxmlformats.org/officeDocument/2006/relationships/hyperlink" Target="http://www.gutenberg.org/files/44884/44884-h/44884-h.htm" TargetMode="External"/><Relationship Id="rId18155" Type="http://schemas.openxmlformats.org/officeDocument/2006/relationships/hyperlink" Target="http://www.gutenberg.org/files/44884/44884-h/44884-h.htm" TargetMode="External"/><Relationship Id="rId19206" Type="http://schemas.openxmlformats.org/officeDocument/2006/relationships/hyperlink" Target="https://www.gutenberg.org/cache/epub/44886/pg44886-images.html" TargetMode="External"/><Relationship Id="rId1601" Type="http://schemas.openxmlformats.org/officeDocument/2006/relationships/hyperlink" Target="https://www.gutenberg.org/cache/epub/44886/pg44886-images.html" TargetMode="External"/><Relationship Id="rId7163" Type="http://schemas.openxmlformats.org/officeDocument/2006/relationships/hyperlink" Target="https://www.gutenberg.org/cache/epub/44886/pg44886-images.html" TargetMode="External"/><Relationship Id="rId8214" Type="http://schemas.openxmlformats.org/officeDocument/2006/relationships/hyperlink" Target="https://www.gutenberg.org/cache/epub/44886/pg44886-images.html" TargetMode="External"/><Relationship Id="rId10144" Type="http://schemas.openxmlformats.org/officeDocument/2006/relationships/hyperlink" Target="http://www.gutenberg.org/files/44884/44884-h/44884-h.htm" TargetMode="External"/><Relationship Id="rId11542" Type="http://schemas.openxmlformats.org/officeDocument/2006/relationships/hyperlink" Target="http://www.gutenberg.org/files/44885/44885-h/44885-h.htm" TargetMode="External"/><Relationship Id="rId14765" Type="http://schemas.openxmlformats.org/officeDocument/2006/relationships/hyperlink" Target="http://www.gutenberg.org/files/44885/44885-h/44885-h.htm" TargetMode="External"/><Relationship Id="rId15816" Type="http://schemas.openxmlformats.org/officeDocument/2006/relationships/hyperlink" Target="http://www.gutenberg.org/files/44885/44885-h/44885-h.htm" TargetMode="External"/><Relationship Id="rId694" Type="http://schemas.openxmlformats.org/officeDocument/2006/relationships/hyperlink" Target="https://www.gutenberg.org/cache/epub/44886/pg44886-images.html" TargetMode="External"/><Relationship Id="rId2375" Type="http://schemas.openxmlformats.org/officeDocument/2006/relationships/hyperlink" Target="http://www.gutenberg.org/files/44885/44885-h/44885-h.htm" TargetMode="External"/><Relationship Id="rId3773" Type="http://schemas.openxmlformats.org/officeDocument/2006/relationships/hyperlink" Target="https://www.gutenberg.org/cache/epub/44886/pg44886-images.html" TargetMode="External"/><Relationship Id="rId4824" Type="http://schemas.openxmlformats.org/officeDocument/2006/relationships/hyperlink" Target="https://www.gutenberg.org/cache/epub/44886/pg44886-images.html" TargetMode="External"/><Relationship Id="rId13367" Type="http://schemas.openxmlformats.org/officeDocument/2006/relationships/hyperlink" Target="http://www.gutenberg.org/files/44884/44884-h/44884-h.htm" TargetMode="External"/><Relationship Id="rId14418" Type="http://schemas.openxmlformats.org/officeDocument/2006/relationships/hyperlink" Target="http://www.gutenberg.org/files/44885/44885-h/44885-h.htm" TargetMode="External"/><Relationship Id="rId17988" Type="http://schemas.openxmlformats.org/officeDocument/2006/relationships/hyperlink" Target="https://www.gutenberg.org/cache/epub/44886/pg44886-images.html" TargetMode="External"/><Relationship Id="rId20583" Type="http://schemas.openxmlformats.org/officeDocument/2006/relationships/hyperlink" Target="http://www.gutenberg.org/files/44885/44885-h/44885-h.htm" TargetMode="External"/><Relationship Id="rId21634" Type="http://schemas.openxmlformats.org/officeDocument/2006/relationships/hyperlink" Target="http://www.gutenberg.org/files/44884/44884-h/44884-h.htm" TargetMode="External"/><Relationship Id="rId347" Type="http://schemas.openxmlformats.org/officeDocument/2006/relationships/hyperlink" Target="https://www.gutenberg.org/cache/epub/44886/pg44886-images.html" TargetMode="External"/><Relationship Id="rId2028" Type="http://schemas.openxmlformats.org/officeDocument/2006/relationships/hyperlink" Target="https://www.gutenberg.org/cache/epub/44886/pg44886-images.html" TargetMode="External"/><Relationship Id="rId3426" Type="http://schemas.openxmlformats.org/officeDocument/2006/relationships/hyperlink" Target="http://www.gutenberg.org/files/44884/44884-h/44884-h.htm" TargetMode="External"/><Relationship Id="rId6996" Type="http://schemas.openxmlformats.org/officeDocument/2006/relationships/hyperlink" Target="http://www.gutenberg.org/files/44884/44884-h/44884-h.htm" TargetMode="External"/><Relationship Id="rId20236" Type="http://schemas.openxmlformats.org/officeDocument/2006/relationships/hyperlink" Target="http://www.gutenberg.org/files/44884/44884-h/44884-h.htm" TargetMode="External"/><Relationship Id="rId5598" Type="http://schemas.openxmlformats.org/officeDocument/2006/relationships/hyperlink" Target="https://www.gutenberg.org/cache/epub/44886/pg44886-images.html" TargetMode="External"/><Relationship Id="rId6649" Type="http://schemas.openxmlformats.org/officeDocument/2006/relationships/hyperlink" Target="http://www.gutenberg.org/files/44884/44884-h/44884-h.htm" TargetMode="External"/><Relationship Id="rId12450" Type="http://schemas.openxmlformats.org/officeDocument/2006/relationships/hyperlink" Target="http://www.gutenberg.org/files/44884/44884-h/44884-h.htm" TargetMode="External"/><Relationship Id="rId13501" Type="http://schemas.openxmlformats.org/officeDocument/2006/relationships/hyperlink" Target="http://www.gutenberg.org/files/44885/44885-h/44885-h.htm" TargetMode="External"/><Relationship Id="rId19063" Type="http://schemas.openxmlformats.org/officeDocument/2006/relationships/hyperlink" Target="http://www.gutenberg.org/files/44884/44884-h/44884-h.htm" TargetMode="External"/><Relationship Id="rId8071" Type="http://schemas.openxmlformats.org/officeDocument/2006/relationships/hyperlink" Target="http://www.gutenberg.org/files/44885/44885-h/44885-h.htm" TargetMode="External"/><Relationship Id="rId9122" Type="http://schemas.openxmlformats.org/officeDocument/2006/relationships/hyperlink" Target="https://www.gutenberg.org/cache/epub/44886/pg44886-images.html" TargetMode="External"/><Relationship Id="rId11052" Type="http://schemas.openxmlformats.org/officeDocument/2006/relationships/hyperlink" Target="https://www.gutenberg.org/cache/epub/44886/pg44886-images.html" TargetMode="External"/><Relationship Id="rId12103" Type="http://schemas.openxmlformats.org/officeDocument/2006/relationships/hyperlink" Target="http://www.gutenberg.org/files/44885/44885-h/44885-h.htm" TargetMode="External"/><Relationship Id="rId15673" Type="http://schemas.openxmlformats.org/officeDocument/2006/relationships/hyperlink" Target="http://www.gutenberg.org/files/44885/44885-h/44885-h.htm" TargetMode="External"/><Relationship Id="rId1111" Type="http://schemas.openxmlformats.org/officeDocument/2006/relationships/hyperlink" Target="https://www.gutenberg.org/cache/epub/44886/pg44886-images.html" TargetMode="External"/><Relationship Id="rId4681" Type="http://schemas.openxmlformats.org/officeDocument/2006/relationships/hyperlink" Target="https://www.gutenberg.org/cache/epub/44886/pg44886-images.html" TargetMode="External"/><Relationship Id="rId5732" Type="http://schemas.openxmlformats.org/officeDocument/2006/relationships/hyperlink" Target="http://www.gutenberg.org/files/44884/44884-h/44884-h.htm" TargetMode="External"/><Relationship Id="rId14275" Type="http://schemas.openxmlformats.org/officeDocument/2006/relationships/hyperlink" Target="https://www.gutenberg.org/cache/epub/44886/pg44886-images.html" TargetMode="External"/><Relationship Id="rId15326" Type="http://schemas.openxmlformats.org/officeDocument/2006/relationships/hyperlink" Target="http://www.gutenberg.org/files/44884/44884-h/44884-h.htm" TargetMode="External"/><Relationship Id="rId16724" Type="http://schemas.openxmlformats.org/officeDocument/2006/relationships/hyperlink" Target="https://www.gutenberg.org/cache/epub/44886/pg44886-images.html" TargetMode="External"/><Relationship Id="rId21491" Type="http://schemas.openxmlformats.org/officeDocument/2006/relationships/hyperlink" Target="https://www.gutenberg.org/cache/epub/44886/pg44886-images.html" TargetMode="External"/><Relationship Id="rId3283" Type="http://schemas.openxmlformats.org/officeDocument/2006/relationships/hyperlink" Target="http://www.gutenberg.org/files/44885/44885-h/44885-h.htm" TargetMode="External"/><Relationship Id="rId4334" Type="http://schemas.openxmlformats.org/officeDocument/2006/relationships/hyperlink" Target="http://www.gutenberg.org/files/44884/44884-h/44884-h.htm" TargetMode="External"/><Relationship Id="rId18896" Type="http://schemas.openxmlformats.org/officeDocument/2006/relationships/hyperlink" Target="http://www.gutenberg.org/files/44884/44884-h/44884-h.htm" TargetMode="External"/><Relationship Id="rId19947" Type="http://schemas.openxmlformats.org/officeDocument/2006/relationships/hyperlink" Target="http://www.gutenberg.org/files/44884/44884-h/44884-h.htm" TargetMode="External"/><Relationship Id="rId20093" Type="http://schemas.openxmlformats.org/officeDocument/2006/relationships/hyperlink" Target="http://www.gutenberg.org/files/44885/44885-h/44885-h.htm" TargetMode="External"/><Relationship Id="rId21144" Type="http://schemas.openxmlformats.org/officeDocument/2006/relationships/hyperlink" Target="http://www.gutenberg.org/files/44885/44885-h/44885-h.htm" TargetMode="External"/><Relationship Id="rId8955" Type="http://schemas.openxmlformats.org/officeDocument/2006/relationships/hyperlink" Target="http://www.gutenberg.org/files/44884/44884-h/44884-h.htm" TargetMode="External"/><Relationship Id="rId10885" Type="http://schemas.openxmlformats.org/officeDocument/2006/relationships/hyperlink" Target="http://www.gutenberg.org/files/44884/44884-h/44884-h.htm" TargetMode="External"/><Relationship Id="rId11936" Type="http://schemas.openxmlformats.org/officeDocument/2006/relationships/hyperlink" Target="https://www.gutenberg.org/cache/epub/44886/pg44886-images.html" TargetMode="External"/><Relationship Id="rId17498" Type="http://schemas.openxmlformats.org/officeDocument/2006/relationships/hyperlink" Target="http://www.gutenberg.org/files/44885/44885-h/44885-h.htm" TargetMode="External"/><Relationship Id="rId18549" Type="http://schemas.openxmlformats.org/officeDocument/2006/relationships/hyperlink" Target="http://www.gutenberg.org/files/44884/44884-h/44884-h.htm" TargetMode="External"/><Relationship Id="rId6159" Type="http://schemas.openxmlformats.org/officeDocument/2006/relationships/hyperlink" Target="http://www.gutenberg.org/files/44885/44885-h/44885-h.htm" TargetMode="External"/><Relationship Id="rId7557" Type="http://schemas.openxmlformats.org/officeDocument/2006/relationships/hyperlink" Target="http://www.gutenberg.org/files/44885/44885-h/44885-h.htm" TargetMode="External"/><Relationship Id="rId8608" Type="http://schemas.openxmlformats.org/officeDocument/2006/relationships/hyperlink" Target="http://www.gutenberg.org/files/44885/44885-h/44885-h.htm" TargetMode="External"/><Relationship Id="rId10538" Type="http://schemas.openxmlformats.org/officeDocument/2006/relationships/hyperlink" Target="http://www.gutenberg.org/files/44885/44885-h/44885-h.htm" TargetMode="External"/><Relationship Id="rId13011" Type="http://schemas.openxmlformats.org/officeDocument/2006/relationships/hyperlink" Target="http://www.gutenberg.org/files/44884/44884-h/44884-h.htm" TargetMode="External"/><Relationship Id="rId16581" Type="http://schemas.openxmlformats.org/officeDocument/2006/relationships/hyperlink" Target="http://www.gutenberg.org/files/44884/44884-h/44884-h.htm" TargetMode="External"/><Relationship Id="rId17632" Type="http://schemas.openxmlformats.org/officeDocument/2006/relationships/hyperlink" Target="https://www.gutenberg.org/cache/epub/44886/pg44886-images.html" TargetMode="External"/><Relationship Id="rId20977" Type="http://schemas.openxmlformats.org/officeDocument/2006/relationships/hyperlink" Target="http://www.gutenberg.org/files/44884/44884-h/44884-h.htm" TargetMode="External"/><Relationship Id="rId2769" Type="http://schemas.openxmlformats.org/officeDocument/2006/relationships/hyperlink" Target="http://www.gutenberg.org/files/44884/44884-h/44884-h.htm" TargetMode="External"/><Relationship Id="rId6640" Type="http://schemas.openxmlformats.org/officeDocument/2006/relationships/hyperlink" Target="http://www.gutenberg.org/files/44884/44884-h/44884-h.htm" TargetMode="External"/><Relationship Id="rId15183" Type="http://schemas.openxmlformats.org/officeDocument/2006/relationships/hyperlink" Target="http://www.gutenberg.org/files/44884/44884-h/44884-h.htm" TargetMode="External"/><Relationship Id="rId16234" Type="http://schemas.openxmlformats.org/officeDocument/2006/relationships/hyperlink" Target="http://www.gutenberg.org/files/44885/44885-h/44885-h.htm" TargetMode="External"/><Relationship Id="rId4191" Type="http://schemas.openxmlformats.org/officeDocument/2006/relationships/hyperlink" Target="http://www.gutenberg.org/files/44885/44885-h/44885-h.htm" TargetMode="External"/><Relationship Id="rId5242" Type="http://schemas.openxmlformats.org/officeDocument/2006/relationships/hyperlink" Target="http://www.gutenberg.org/files/44884/44884-h/44884-h.htm" TargetMode="External"/><Relationship Id="rId9863" Type="http://schemas.openxmlformats.org/officeDocument/2006/relationships/hyperlink" Target="http://www.gutenberg.org/files/44884/44884-h/44884-h.htm" TargetMode="External"/><Relationship Id="rId19457" Type="http://schemas.openxmlformats.org/officeDocument/2006/relationships/hyperlink" Target="http://www.gutenberg.org/files/44885/44885-h/44885-h.htm" TargetMode="External"/><Relationship Id="rId77" Type="http://schemas.openxmlformats.org/officeDocument/2006/relationships/hyperlink" Target="https://www.gutenberg.org/cache/epub/44886/pg44886-images.html" TargetMode="External"/><Relationship Id="rId8465" Type="http://schemas.openxmlformats.org/officeDocument/2006/relationships/hyperlink" Target="http://www.gutenberg.org/files/44885/44885-h/44885-h.htm" TargetMode="External"/><Relationship Id="rId9516" Type="http://schemas.openxmlformats.org/officeDocument/2006/relationships/hyperlink" Target="http://www.gutenberg.org/files/44884/44884-h/44884-h.htm" TargetMode="External"/><Relationship Id="rId11793" Type="http://schemas.openxmlformats.org/officeDocument/2006/relationships/hyperlink" Target="http://www.gutenberg.org/files/44885/44885-h/44885-h.htm" TargetMode="External"/><Relationship Id="rId12844" Type="http://schemas.openxmlformats.org/officeDocument/2006/relationships/hyperlink" Target="http://www.gutenberg.org/files/44885/44885-h/44885-h.htm" TargetMode="External"/><Relationship Id="rId18059" Type="http://schemas.openxmlformats.org/officeDocument/2006/relationships/hyperlink" Target="http://www.gutenberg.org/files/44885/44885-h/44885-h.htm" TargetMode="External"/><Relationship Id="rId1852" Type="http://schemas.openxmlformats.org/officeDocument/2006/relationships/hyperlink" Target="https://www.gutenberg.org/cache/epub/44886/pg44886-images.html" TargetMode="External"/><Relationship Id="rId2903" Type="http://schemas.openxmlformats.org/officeDocument/2006/relationships/hyperlink" Target="http://www.gutenberg.org/files/44885/44885-h/44885-h.htm" TargetMode="External"/><Relationship Id="rId7067" Type="http://schemas.openxmlformats.org/officeDocument/2006/relationships/hyperlink" Target="http://www.gutenberg.org/files/44884/44884-h/44884-h.htm" TargetMode="External"/><Relationship Id="rId8118" Type="http://schemas.openxmlformats.org/officeDocument/2006/relationships/hyperlink" Target="https://www.gutenberg.org/cache/epub/44886/pg44886-images.html" TargetMode="External"/><Relationship Id="rId10048" Type="http://schemas.openxmlformats.org/officeDocument/2006/relationships/hyperlink" Target="http://www.gutenberg.org/files/44885/44885-h/44885-h.htm" TargetMode="External"/><Relationship Id="rId10395" Type="http://schemas.openxmlformats.org/officeDocument/2006/relationships/hyperlink" Target="https://www.gutenberg.org/cache/epub/44886/pg44886-images.html" TargetMode="External"/><Relationship Id="rId11446" Type="http://schemas.openxmlformats.org/officeDocument/2006/relationships/hyperlink" Target="http://www.gutenberg.org/files/44884/44884-h/44884-h.htm" TargetMode="External"/><Relationship Id="rId1505" Type="http://schemas.openxmlformats.org/officeDocument/2006/relationships/hyperlink" Target="https://www.gutenberg.org/cache/epub/44886/pg44886-images.html" TargetMode="External"/><Relationship Id="rId14669" Type="http://schemas.openxmlformats.org/officeDocument/2006/relationships/hyperlink" Target="http://www.gutenberg.org/files/44884/44884-h/44884-h.htm" TargetMode="External"/><Relationship Id="rId18540" Type="http://schemas.openxmlformats.org/officeDocument/2006/relationships/hyperlink" Target="http://www.gutenberg.org/files/44884/44884-h/44884-h.htm" TargetMode="External"/><Relationship Id="rId3677" Type="http://schemas.openxmlformats.org/officeDocument/2006/relationships/hyperlink" Target="http://www.gutenberg.org/files/44884/44884-h/44884-h.htm" TargetMode="External"/><Relationship Id="rId4728" Type="http://schemas.openxmlformats.org/officeDocument/2006/relationships/hyperlink" Target="http://www.gutenberg.org/files/44884/44884-h/44884-h.htm" TargetMode="External"/><Relationship Id="rId16091" Type="http://schemas.openxmlformats.org/officeDocument/2006/relationships/hyperlink" Target="http://www.gutenberg.org/files/44885/44885-h/44885-h.htm" TargetMode="External"/><Relationship Id="rId17142" Type="http://schemas.openxmlformats.org/officeDocument/2006/relationships/hyperlink" Target="http://www.gutenberg.org/files/44884/44884-h/44884-h.htm" TargetMode="External"/><Relationship Id="rId20487" Type="http://schemas.openxmlformats.org/officeDocument/2006/relationships/hyperlink" Target="http://www.gutenberg.org/files/44885/44885-h/44885-h.htm" TargetMode="External"/><Relationship Id="rId21538" Type="http://schemas.openxmlformats.org/officeDocument/2006/relationships/hyperlink" Target="http://www.gutenberg.org/files/44885/44885-h/44885-h.htm" TargetMode="External"/><Relationship Id="rId598" Type="http://schemas.openxmlformats.org/officeDocument/2006/relationships/hyperlink" Target="https://www.gutenberg.org/cache/epub/44886/pg44886-images.html" TargetMode="External"/><Relationship Id="rId2279" Type="http://schemas.openxmlformats.org/officeDocument/2006/relationships/hyperlink" Target="http://www.gutenberg.org/files/44885/44885-h/44885-h.htm" TargetMode="External"/><Relationship Id="rId6150" Type="http://schemas.openxmlformats.org/officeDocument/2006/relationships/hyperlink" Target="http://www.gutenberg.org/files/44885/44885-h/44885-h.htm" TargetMode="External"/><Relationship Id="rId7201" Type="http://schemas.openxmlformats.org/officeDocument/2006/relationships/hyperlink" Target="https://www.gutenberg.org/cache/epub/44886/pg44886-images.html" TargetMode="External"/><Relationship Id="rId2760" Type="http://schemas.openxmlformats.org/officeDocument/2006/relationships/hyperlink" Target="http://www.gutenberg.org/files/44885/44885-h/44885-h.htm" TargetMode="External"/><Relationship Id="rId3811" Type="http://schemas.openxmlformats.org/officeDocument/2006/relationships/hyperlink" Target="https://www.gutenberg.org/cache/epub/44886/pg44886-images.html" TargetMode="External"/><Relationship Id="rId9373" Type="http://schemas.openxmlformats.org/officeDocument/2006/relationships/hyperlink" Target="http://www.gutenberg.org/files/44885/44885-h/44885-h.htm" TargetMode="External"/><Relationship Id="rId12354" Type="http://schemas.openxmlformats.org/officeDocument/2006/relationships/hyperlink" Target="http://www.gutenberg.org/files/44885/44885-h/44885-h.htm" TargetMode="External"/><Relationship Id="rId13405" Type="http://schemas.openxmlformats.org/officeDocument/2006/relationships/hyperlink" Target="http://www.gutenberg.org/files/44885/44885-h/44885-h.htm" TargetMode="External"/><Relationship Id="rId13752" Type="http://schemas.openxmlformats.org/officeDocument/2006/relationships/hyperlink" Target="http://www.gutenberg.org/files/44884/44884-h/44884-h.htm" TargetMode="External"/><Relationship Id="rId14803" Type="http://schemas.openxmlformats.org/officeDocument/2006/relationships/hyperlink" Target="http://www.gutenberg.org/files/44885/44885-h/44885-h.htm" TargetMode="External"/><Relationship Id="rId20621" Type="http://schemas.openxmlformats.org/officeDocument/2006/relationships/hyperlink" Target="http://www.gutenberg.org/files/44884/44884-h/44884-h.htm" TargetMode="External"/><Relationship Id="rId732" Type="http://schemas.openxmlformats.org/officeDocument/2006/relationships/hyperlink" Target="https://www.gutenberg.org/cache/epub/44886/pg44886-images.html" TargetMode="External"/><Relationship Id="rId1362" Type="http://schemas.openxmlformats.org/officeDocument/2006/relationships/hyperlink" Target="https://www.gutenberg.org/cache/epub/44886/pg44886-images.html" TargetMode="External"/><Relationship Id="rId2413" Type="http://schemas.openxmlformats.org/officeDocument/2006/relationships/hyperlink" Target="http://www.gutenberg.org/files/44885/44885-h/44885-h.htm" TargetMode="External"/><Relationship Id="rId9026" Type="http://schemas.openxmlformats.org/officeDocument/2006/relationships/hyperlink" Target="http://www.gutenberg.org/files/44884/44884-h/44884-h.htm" TargetMode="External"/><Relationship Id="rId12007" Type="http://schemas.openxmlformats.org/officeDocument/2006/relationships/hyperlink" Target="http://www.gutenberg.org/files/44884/44884-h/44884-h.htm" TargetMode="External"/><Relationship Id="rId16975" Type="http://schemas.openxmlformats.org/officeDocument/2006/relationships/hyperlink" Target="https://www.gutenberg.org/cache/epub/44886/pg44886-images.html" TargetMode="External"/><Relationship Id="rId1015" Type="http://schemas.openxmlformats.org/officeDocument/2006/relationships/hyperlink" Target="https://www.gutenberg.org/cache/epub/44886/pg44886-images.html" TargetMode="External"/><Relationship Id="rId4585" Type="http://schemas.openxmlformats.org/officeDocument/2006/relationships/hyperlink" Target="http://www.gutenberg.org/files/44884/44884-h/44884-h.htm" TargetMode="External"/><Relationship Id="rId5983" Type="http://schemas.openxmlformats.org/officeDocument/2006/relationships/hyperlink" Target="http://www.gutenberg.org/files/44885/44885-h/44885-h.htm" TargetMode="External"/><Relationship Id="rId14179" Type="http://schemas.openxmlformats.org/officeDocument/2006/relationships/hyperlink" Target="https://www.gutenberg.org/cache/epub/44886/pg44886-images.html" TargetMode="External"/><Relationship Id="rId15577" Type="http://schemas.openxmlformats.org/officeDocument/2006/relationships/hyperlink" Target="http://www.gutenberg.org/files/44884/44884-h/44884-h.htm" TargetMode="External"/><Relationship Id="rId16628" Type="http://schemas.openxmlformats.org/officeDocument/2006/relationships/hyperlink" Target="https://www.gutenberg.org/cache/epub/44886/pg44886-images.html" TargetMode="External"/><Relationship Id="rId21395" Type="http://schemas.openxmlformats.org/officeDocument/2006/relationships/hyperlink" Target="http://www.gutenberg.org/files/44885/44885-h/44885-h.htm" TargetMode="External"/><Relationship Id="rId3187" Type="http://schemas.openxmlformats.org/officeDocument/2006/relationships/hyperlink" Target="http://www.gutenberg.org/files/44885/44885-h/44885-h.htm" TargetMode="External"/><Relationship Id="rId4238" Type="http://schemas.openxmlformats.org/officeDocument/2006/relationships/hyperlink" Target="http://www.gutenberg.org/files/44885/44885-h/44885-h.htm" TargetMode="External"/><Relationship Id="rId5636" Type="http://schemas.openxmlformats.org/officeDocument/2006/relationships/hyperlink" Target="http://www.gutenberg.org/files/44884/44884-h/44884-h.htm" TargetMode="External"/><Relationship Id="rId18050" Type="http://schemas.openxmlformats.org/officeDocument/2006/relationships/hyperlink" Target="http://www.gutenberg.org/files/44884/44884-h/44884-h.htm" TargetMode="External"/><Relationship Id="rId19101" Type="http://schemas.openxmlformats.org/officeDocument/2006/relationships/hyperlink" Target="https://www.gutenberg.org/cache/epub/44886/pg44886-images.html" TargetMode="External"/><Relationship Id="rId21048" Type="http://schemas.openxmlformats.org/officeDocument/2006/relationships/hyperlink" Target="https://www.gutenberg.org/cache/epub/44886/pg44886-images.html" TargetMode="External"/><Relationship Id="rId8859" Type="http://schemas.openxmlformats.org/officeDocument/2006/relationships/hyperlink" Target="http://www.gutenberg.org/files/44885/44885-h/44885-h.htm" TargetMode="External"/><Relationship Id="rId10789" Type="http://schemas.openxmlformats.org/officeDocument/2006/relationships/hyperlink" Target="http://www.gutenberg.org/files/44885/44885-h/44885-h.htm" TargetMode="External"/><Relationship Id="rId14660" Type="http://schemas.openxmlformats.org/officeDocument/2006/relationships/hyperlink" Target="http://www.gutenberg.org/files/44885/44885-h/44885-h.htm" TargetMode="External"/><Relationship Id="rId15711" Type="http://schemas.openxmlformats.org/officeDocument/2006/relationships/hyperlink" Target="http://www.gutenberg.org/files/44884/44884-h/44884-h.htm" TargetMode="External"/><Relationship Id="rId13262" Type="http://schemas.openxmlformats.org/officeDocument/2006/relationships/hyperlink" Target="https://www.gutenberg.org/cache/epub/44886/pg44886-images.html" TargetMode="External"/><Relationship Id="rId14313" Type="http://schemas.openxmlformats.org/officeDocument/2006/relationships/hyperlink" Target="http://www.gutenberg.org/files/44885/44885-h/44885-h.htm" TargetMode="External"/><Relationship Id="rId17883" Type="http://schemas.openxmlformats.org/officeDocument/2006/relationships/hyperlink" Target="http://www.gutenberg.org/files/44885/44885-h/44885-h.htm" TargetMode="External"/><Relationship Id="rId2270" Type="http://schemas.openxmlformats.org/officeDocument/2006/relationships/hyperlink" Target="http://www.gutenberg.org/files/44884/44884-h/44884-h.htm" TargetMode="External"/><Relationship Id="rId3321" Type="http://schemas.openxmlformats.org/officeDocument/2006/relationships/hyperlink" Target="http://www.gutenberg.org/files/44884/44884-h/44884-h.htm" TargetMode="External"/><Relationship Id="rId6891" Type="http://schemas.openxmlformats.org/officeDocument/2006/relationships/hyperlink" Target="http://www.gutenberg.org/files/44885/44885-h/44885-h.htm" TargetMode="External"/><Relationship Id="rId7942" Type="http://schemas.openxmlformats.org/officeDocument/2006/relationships/hyperlink" Target="http://www.gutenberg.org/files/44884/44884-h/44884-h.htm" TargetMode="External"/><Relationship Id="rId16485" Type="http://schemas.openxmlformats.org/officeDocument/2006/relationships/hyperlink" Target="http://www.gutenberg.org/files/44885/44885-h/44885-h.htm" TargetMode="External"/><Relationship Id="rId17536" Type="http://schemas.openxmlformats.org/officeDocument/2006/relationships/hyperlink" Target="https://www.gutenberg.org/cache/epub/44886/pg44886-images.html" TargetMode="External"/><Relationship Id="rId18934" Type="http://schemas.openxmlformats.org/officeDocument/2006/relationships/hyperlink" Target="http://www.gutenberg.org/files/44884/44884-h/44884-h.htm" TargetMode="External"/><Relationship Id="rId20131" Type="http://schemas.openxmlformats.org/officeDocument/2006/relationships/hyperlink" Target="http://www.gutenberg.org/files/44885/44885-h/44885-h.htm" TargetMode="External"/><Relationship Id="rId242" Type="http://schemas.openxmlformats.org/officeDocument/2006/relationships/hyperlink" Target="https://www.gutenberg.org/cache/epub/44886/pg44886-images.html" TargetMode="External"/><Relationship Id="rId5493" Type="http://schemas.openxmlformats.org/officeDocument/2006/relationships/hyperlink" Target="http://www.gutenberg.org/files/44884/44884-h/44884-h.htm" TargetMode="External"/><Relationship Id="rId6544" Type="http://schemas.openxmlformats.org/officeDocument/2006/relationships/hyperlink" Target="http://www.gutenberg.org/files/44884/44884-h/44884-h.htm" TargetMode="External"/><Relationship Id="rId10923" Type="http://schemas.openxmlformats.org/officeDocument/2006/relationships/hyperlink" Target="http://www.gutenberg.org/files/44884/44884-h/44884-h.htm" TargetMode="External"/><Relationship Id="rId15087" Type="http://schemas.openxmlformats.org/officeDocument/2006/relationships/hyperlink" Target="http://www.gutenberg.org/files/44885/44885-h/44885-h.htm" TargetMode="External"/><Relationship Id="rId16138" Type="http://schemas.openxmlformats.org/officeDocument/2006/relationships/hyperlink" Target="http://www.gutenberg.org/files/44884/44884-h/44884-h.htm" TargetMode="External"/><Relationship Id="rId4095" Type="http://schemas.openxmlformats.org/officeDocument/2006/relationships/hyperlink" Target="http://www.gutenberg.org/files/44884/44884-h/44884-h.htm" TargetMode="External"/><Relationship Id="rId5146" Type="http://schemas.openxmlformats.org/officeDocument/2006/relationships/hyperlink" Target="http://www.gutenberg.org/files/44884/44884-h/44884-h.htm" TargetMode="External"/><Relationship Id="rId8369" Type="http://schemas.openxmlformats.org/officeDocument/2006/relationships/hyperlink" Target="http://www.gutenberg.org/files/44884/44884-h/44884-h.htm" TargetMode="External"/><Relationship Id="rId9767" Type="http://schemas.openxmlformats.org/officeDocument/2006/relationships/hyperlink" Target="http://www.gutenberg.org/files/44885/44885-h/44885-h.htm" TargetMode="External"/><Relationship Id="rId11697" Type="http://schemas.openxmlformats.org/officeDocument/2006/relationships/hyperlink" Target="https://www.gutenberg.org/cache/epub/44886/pg44886-images.html" TargetMode="External"/><Relationship Id="rId12748" Type="http://schemas.openxmlformats.org/officeDocument/2006/relationships/hyperlink" Target="http://www.gutenberg.org/files/44884/44884-h/44884-h.htm" TargetMode="External"/><Relationship Id="rId1756" Type="http://schemas.openxmlformats.org/officeDocument/2006/relationships/hyperlink" Target="https://www.gutenberg.org/cache/epub/44886/pg44886-images.html" TargetMode="External"/><Relationship Id="rId2807" Type="http://schemas.openxmlformats.org/officeDocument/2006/relationships/hyperlink" Target="http://www.gutenberg.org/files/44884/44884-h/44884-h.htm" TargetMode="External"/><Relationship Id="rId10299" Type="http://schemas.openxmlformats.org/officeDocument/2006/relationships/hyperlink" Target="http://www.gutenberg.org/files/44884/44884-h/44884-h.htm" TargetMode="External"/><Relationship Id="rId14170" Type="http://schemas.openxmlformats.org/officeDocument/2006/relationships/hyperlink" Target="http://www.gutenberg.org/files/44884/44884-h/44884-h.htm" TargetMode="External"/><Relationship Id="rId15221" Type="http://schemas.openxmlformats.org/officeDocument/2006/relationships/hyperlink" Target="http://www.gutenberg.org/files/44884/44884-h/44884-h.htm" TargetMode="External"/><Relationship Id="rId18791" Type="http://schemas.openxmlformats.org/officeDocument/2006/relationships/hyperlink" Target="https://www.gutenberg.org/cache/epub/44886/pg44886-images.html" TargetMode="External"/><Relationship Id="rId19842" Type="http://schemas.openxmlformats.org/officeDocument/2006/relationships/hyperlink" Target="http://www.gutenberg.org/files/44884/44884-h/44884-h.htm" TargetMode="External"/><Relationship Id="rId1409" Type="http://schemas.openxmlformats.org/officeDocument/2006/relationships/hyperlink" Target="https://www.gutenberg.org/cache/epub/44886/pg44886-images.html" TargetMode="External"/><Relationship Id="rId4979" Type="http://schemas.openxmlformats.org/officeDocument/2006/relationships/hyperlink" Target="http://www.gutenberg.org/files/44884/44884-h/44884-h.htm" TargetMode="External"/><Relationship Id="rId8850" Type="http://schemas.openxmlformats.org/officeDocument/2006/relationships/hyperlink" Target="http://www.gutenberg.org/files/44885/44885-h/44885-h.htm" TargetMode="External"/><Relationship Id="rId9901" Type="http://schemas.openxmlformats.org/officeDocument/2006/relationships/hyperlink" Target="http://www.gutenberg.org/files/44884/44884-h/44884-h.htm" TargetMode="External"/><Relationship Id="rId10780" Type="http://schemas.openxmlformats.org/officeDocument/2006/relationships/hyperlink" Target="http://www.gutenberg.org/files/44885/44885-h/44885-h.htm" TargetMode="External"/><Relationship Id="rId17393" Type="http://schemas.openxmlformats.org/officeDocument/2006/relationships/hyperlink" Target="https://www.gutenberg.org/cache/epub/44886/pg44886-images.html" TargetMode="External"/><Relationship Id="rId18444" Type="http://schemas.openxmlformats.org/officeDocument/2006/relationships/hyperlink" Target="http://www.gutenberg.org/files/44885/44885-h/44885-h.htm" TargetMode="External"/><Relationship Id="rId21789" Type="http://schemas.openxmlformats.org/officeDocument/2006/relationships/hyperlink" Target="https://www.gutenberg.org/cache/epub/44886/pg44886-images.html" TargetMode="External"/><Relationship Id="rId7452" Type="http://schemas.openxmlformats.org/officeDocument/2006/relationships/hyperlink" Target="https://www.gutenberg.org/cache/epub/44886/pg44886-images.html" TargetMode="External"/><Relationship Id="rId8503" Type="http://schemas.openxmlformats.org/officeDocument/2006/relationships/hyperlink" Target="https://www.gutenberg.org/cache/epub/44886/pg44886-images.html" TargetMode="External"/><Relationship Id="rId10433" Type="http://schemas.openxmlformats.org/officeDocument/2006/relationships/hyperlink" Target="http://www.gutenberg.org/files/44885/44885-h/44885-h.htm" TargetMode="External"/><Relationship Id="rId11831" Type="http://schemas.openxmlformats.org/officeDocument/2006/relationships/hyperlink" Target="http://www.gutenberg.org/files/44884/44884-h/44884-h.htm" TargetMode="External"/><Relationship Id="rId17046" Type="http://schemas.openxmlformats.org/officeDocument/2006/relationships/hyperlink" Target="http://www.gutenberg.org/files/44884/44884-h/44884-h.htm" TargetMode="External"/><Relationship Id="rId6054" Type="http://schemas.openxmlformats.org/officeDocument/2006/relationships/hyperlink" Target="http://www.gutenberg.org/files/44885/44885-h/44885-h.htm" TargetMode="External"/><Relationship Id="rId7105" Type="http://schemas.openxmlformats.org/officeDocument/2006/relationships/hyperlink" Target="https://www.gutenberg.org/cache/epub/44886/pg44886-images.html" TargetMode="External"/><Relationship Id="rId983" Type="http://schemas.openxmlformats.org/officeDocument/2006/relationships/hyperlink" Target="https://www.gutenberg.org/cache/epub/44886/pg44886-images.html" TargetMode="External"/><Relationship Id="rId2664" Type="http://schemas.openxmlformats.org/officeDocument/2006/relationships/hyperlink" Target="https://www.gutenberg.org/cache/epub/44886/pg44886-images.html" TargetMode="External"/><Relationship Id="rId9277" Type="http://schemas.openxmlformats.org/officeDocument/2006/relationships/hyperlink" Target="http://www.gutenberg.org/files/44884/44884-h/44884-h.htm" TargetMode="External"/><Relationship Id="rId12258" Type="http://schemas.openxmlformats.org/officeDocument/2006/relationships/hyperlink" Target="http://www.gutenberg.org/files/44885/44885-h/44885-h.htm" TargetMode="External"/><Relationship Id="rId13656" Type="http://schemas.openxmlformats.org/officeDocument/2006/relationships/hyperlink" Target="http://www.gutenberg.org/files/44885/44885-h/44885-h.htm" TargetMode="External"/><Relationship Id="rId14707" Type="http://schemas.openxmlformats.org/officeDocument/2006/relationships/hyperlink" Target="http://www.gutenberg.org/files/44885/44885-h/44885-h.htm" TargetMode="External"/><Relationship Id="rId20872" Type="http://schemas.openxmlformats.org/officeDocument/2006/relationships/hyperlink" Target="http://www.gutenberg.org/files/44885/44885-h/44885-h.htm" TargetMode="External"/><Relationship Id="rId636" Type="http://schemas.openxmlformats.org/officeDocument/2006/relationships/hyperlink" Target="https://www.gutenberg.org/cache/epub/44886/pg44886-images.html" TargetMode="External"/><Relationship Id="rId1266" Type="http://schemas.openxmlformats.org/officeDocument/2006/relationships/hyperlink" Target="https://www.gutenberg.org/cache/epub/44886/pg44886-images.html" TargetMode="External"/><Relationship Id="rId2317" Type="http://schemas.openxmlformats.org/officeDocument/2006/relationships/hyperlink" Target="http://www.gutenberg.org/files/44885/44885-h/44885-h.htm" TargetMode="External"/><Relationship Id="rId3715" Type="http://schemas.openxmlformats.org/officeDocument/2006/relationships/hyperlink" Target="http://www.gutenberg.org/files/44885/44885-h/44885-h.htm" TargetMode="External"/><Relationship Id="rId13309" Type="http://schemas.openxmlformats.org/officeDocument/2006/relationships/hyperlink" Target="https://www.gutenberg.org/cache/epub/44886/pg44886-images.html" TargetMode="External"/><Relationship Id="rId16879" Type="http://schemas.openxmlformats.org/officeDocument/2006/relationships/hyperlink" Target="http://www.gutenberg.org/files/44884/44884-h/44884-h.htm" TargetMode="External"/><Relationship Id="rId20525" Type="http://schemas.openxmlformats.org/officeDocument/2006/relationships/hyperlink" Target="https://www.gutenberg.org/cache/epub/44886/pg44886-images.html" TargetMode="External"/><Relationship Id="rId5887" Type="http://schemas.openxmlformats.org/officeDocument/2006/relationships/hyperlink" Target="http://www.gutenberg.org/files/44884/44884-h/44884-h.htm" TargetMode="External"/><Relationship Id="rId6938" Type="http://schemas.openxmlformats.org/officeDocument/2006/relationships/hyperlink" Target="http://www.gutenberg.org/files/44885/44885-h/44885-h.htm" TargetMode="External"/><Relationship Id="rId19352" Type="http://schemas.openxmlformats.org/officeDocument/2006/relationships/hyperlink" Target="https://www.gutenberg.org/cache/epub/44886/pg44886-images.html" TargetMode="External"/><Relationship Id="rId4489" Type="http://schemas.openxmlformats.org/officeDocument/2006/relationships/hyperlink" Target="http://www.gutenberg.org/files/44885/44885-h/44885-h.htm" TargetMode="External"/><Relationship Id="rId8360" Type="http://schemas.openxmlformats.org/officeDocument/2006/relationships/hyperlink" Target="http://www.gutenberg.org/files/44885/44885-h/44885-h.htm" TargetMode="External"/><Relationship Id="rId9411" Type="http://schemas.openxmlformats.org/officeDocument/2006/relationships/hyperlink" Target="http://www.gutenberg.org/files/44885/44885-h/44885-h.htm" TargetMode="External"/><Relationship Id="rId10290" Type="http://schemas.openxmlformats.org/officeDocument/2006/relationships/hyperlink" Target="http://www.gutenberg.org/files/44884/44884-h/44884-h.htm" TargetMode="External"/><Relationship Id="rId11341" Type="http://schemas.openxmlformats.org/officeDocument/2006/relationships/hyperlink" Target="http://www.gutenberg.org/files/44885/44885-h/44885-h.htm" TargetMode="External"/><Relationship Id="rId15962" Type="http://schemas.openxmlformats.org/officeDocument/2006/relationships/hyperlink" Target="http://www.gutenberg.org/files/44885/44885-h/44885-h.htm" TargetMode="External"/><Relationship Id="rId19005" Type="http://schemas.openxmlformats.org/officeDocument/2006/relationships/hyperlink" Target="http://www.gutenberg.org/files/44884/44884-h/44884-h.htm" TargetMode="External"/><Relationship Id="rId21299" Type="http://schemas.openxmlformats.org/officeDocument/2006/relationships/hyperlink" Target="http://www.gutenberg.org/files/44884/44884-h/44884-h.htm" TargetMode="External"/><Relationship Id="rId1400" Type="http://schemas.openxmlformats.org/officeDocument/2006/relationships/hyperlink" Target="https://www.gutenberg.org/cache/epub/44886/pg44886-images.html" TargetMode="External"/><Relationship Id="rId4970" Type="http://schemas.openxmlformats.org/officeDocument/2006/relationships/hyperlink" Target="https://www.gutenberg.org/cache/epub/44886/pg44886-images.html" TargetMode="External"/><Relationship Id="rId8013" Type="http://schemas.openxmlformats.org/officeDocument/2006/relationships/hyperlink" Target="http://www.gutenberg.org/files/44884/44884-h/44884-h.htm" TargetMode="External"/><Relationship Id="rId14564" Type="http://schemas.openxmlformats.org/officeDocument/2006/relationships/hyperlink" Target="http://www.gutenberg.org/files/44884/44884-h/44884-h.htm" TargetMode="External"/><Relationship Id="rId15615" Type="http://schemas.openxmlformats.org/officeDocument/2006/relationships/hyperlink" Target="http://www.gutenberg.org/files/44885/44885-h/44885-h.htm" TargetMode="External"/><Relationship Id="rId21780" Type="http://schemas.openxmlformats.org/officeDocument/2006/relationships/hyperlink" Target="https://www.gutenberg.org/cache/epub/44886/pg44886-images.html" TargetMode="External"/><Relationship Id="rId3572" Type="http://schemas.openxmlformats.org/officeDocument/2006/relationships/hyperlink" Target="http://www.gutenberg.org/files/44885/44885-h/44885-h.htm" TargetMode="External"/><Relationship Id="rId4623" Type="http://schemas.openxmlformats.org/officeDocument/2006/relationships/hyperlink" Target="http://www.gutenberg.org/files/44884/44884-h/44884-h.htm" TargetMode="External"/><Relationship Id="rId13166" Type="http://schemas.openxmlformats.org/officeDocument/2006/relationships/hyperlink" Target="http://www.gutenberg.org/files/44885/44885-h/44885-h.htm" TargetMode="External"/><Relationship Id="rId14217" Type="http://schemas.openxmlformats.org/officeDocument/2006/relationships/hyperlink" Target="http://www.gutenberg.org/files/44884/44884-h/44884-h.htm" TargetMode="External"/><Relationship Id="rId20382" Type="http://schemas.openxmlformats.org/officeDocument/2006/relationships/hyperlink" Target="http://www.gutenberg.org/files/44885/44885-h/44885-h.htm" TargetMode="External"/><Relationship Id="rId21433" Type="http://schemas.openxmlformats.org/officeDocument/2006/relationships/hyperlink" Target="https://www.gutenberg.org/cache/epub/44886/pg44886-images.html" TargetMode="External"/><Relationship Id="rId493" Type="http://schemas.openxmlformats.org/officeDocument/2006/relationships/hyperlink" Target="https://www.gutenberg.org/cache/epub/44886/pg44886-images.html" TargetMode="External"/><Relationship Id="rId2174" Type="http://schemas.openxmlformats.org/officeDocument/2006/relationships/hyperlink" Target="http://www.gutenberg.org/files/44884/44884-h/44884-h.htm" TargetMode="External"/><Relationship Id="rId3225" Type="http://schemas.openxmlformats.org/officeDocument/2006/relationships/hyperlink" Target="https://www.gutenberg.org/cache/epub/44886/pg44886-images.html" TargetMode="External"/><Relationship Id="rId6795" Type="http://schemas.openxmlformats.org/officeDocument/2006/relationships/hyperlink" Target="http://www.gutenberg.org/files/44885/44885-h/44885-h.htm" TargetMode="External"/><Relationship Id="rId16389" Type="http://schemas.openxmlformats.org/officeDocument/2006/relationships/hyperlink" Target="http://www.gutenberg.org/files/44884/44884-h/44884-h.htm" TargetMode="External"/><Relationship Id="rId17787" Type="http://schemas.openxmlformats.org/officeDocument/2006/relationships/hyperlink" Target="http://www.gutenberg.org/files/44885/44885-h/44885-h.htm" TargetMode="External"/><Relationship Id="rId18838" Type="http://schemas.openxmlformats.org/officeDocument/2006/relationships/hyperlink" Target="http://www.gutenberg.org/files/44885/44885-h/44885-h.htm" TargetMode="External"/><Relationship Id="rId20035" Type="http://schemas.openxmlformats.org/officeDocument/2006/relationships/hyperlink" Target="http://www.gutenberg.org/files/44884/44884-h/44884-h.htm" TargetMode="External"/><Relationship Id="rId146" Type="http://schemas.openxmlformats.org/officeDocument/2006/relationships/hyperlink" Target="https://www.gutenberg.org/cache/epub/44886/pg44886-images.html" TargetMode="External"/><Relationship Id="rId5397" Type="http://schemas.openxmlformats.org/officeDocument/2006/relationships/hyperlink" Target="https://www.gutenberg.org/cache/epub/44886/pg44886-images.html" TargetMode="External"/><Relationship Id="rId6448" Type="http://schemas.openxmlformats.org/officeDocument/2006/relationships/hyperlink" Target="https://www.gutenberg.org/cache/epub/44886/pg44886-images.html" TargetMode="External"/><Relationship Id="rId7846" Type="http://schemas.openxmlformats.org/officeDocument/2006/relationships/hyperlink" Target="http://www.gutenberg.org/files/44884/44884-h/44884-h.htm" TargetMode="External"/><Relationship Id="rId10827" Type="http://schemas.openxmlformats.org/officeDocument/2006/relationships/hyperlink" Target="http://www.gutenberg.org/files/44884/44884-h/44884-h.htm" TargetMode="External"/><Relationship Id="rId12999" Type="http://schemas.openxmlformats.org/officeDocument/2006/relationships/hyperlink" Target="http://www.gutenberg.org/files/44884/44884-h/44884-h.htm" TargetMode="External"/><Relationship Id="rId13300" Type="http://schemas.openxmlformats.org/officeDocument/2006/relationships/hyperlink" Target="http://www.gutenberg.org/files/44885/44885-h/44885-h.htm" TargetMode="External"/><Relationship Id="rId16870" Type="http://schemas.openxmlformats.org/officeDocument/2006/relationships/hyperlink" Target="https://www.gutenberg.org/cache/epub/44886/pg44886-images.html" TargetMode="External"/><Relationship Id="rId17921" Type="http://schemas.openxmlformats.org/officeDocument/2006/relationships/hyperlink" Target="https://www.gutenberg.org/cache/epub/44886/pg44886-images.html" TargetMode="External"/><Relationship Id="rId15472" Type="http://schemas.openxmlformats.org/officeDocument/2006/relationships/hyperlink" Target="http://www.gutenberg.org/files/44885/44885-h/44885-h.htm" TargetMode="External"/><Relationship Id="rId16523" Type="http://schemas.openxmlformats.org/officeDocument/2006/relationships/hyperlink" Target="http://www.gutenberg.org/files/44885/44885-h/44885-h.htm" TargetMode="External"/><Relationship Id="rId20919" Type="http://schemas.openxmlformats.org/officeDocument/2006/relationships/hyperlink" Target="http://www.gutenberg.org/files/44885/44885-h/44885-h.htm" TargetMode="External"/><Relationship Id="rId4480" Type="http://schemas.openxmlformats.org/officeDocument/2006/relationships/hyperlink" Target="http://www.gutenberg.org/files/44884/44884-h/44884-h.htm" TargetMode="External"/><Relationship Id="rId5531" Type="http://schemas.openxmlformats.org/officeDocument/2006/relationships/hyperlink" Target="http://www.gutenberg.org/files/44884/44884-h/44884-h.htm" TargetMode="External"/><Relationship Id="rId14074" Type="http://schemas.openxmlformats.org/officeDocument/2006/relationships/hyperlink" Target="http://www.gutenberg.org/files/44885/44885-h/44885-h.htm" TargetMode="External"/><Relationship Id="rId15125" Type="http://schemas.openxmlformats.org/officeDocument/2006/relationships/hyperlink" Target="http://www.gutenberg.org/files/44885/44885-h/44885-h.htm" TargetMode="External"/><Relationship Id="rId18695" Type="http://schemas.openxmlformats.org/officeDocument/2006/relationships/hyperlink" Target="http://www.gutenberg.org/files/44885/44885-h/44885-h.htm" TargetMode="External"/><Relationship Id="rId19746" Type="http://schemas.openxmlformats.org/officeDocument/2006/relationships/hyperlink" Target="https://www.gutenberg.org/cache/epub/44886/pg44886-images.html" TargetMode="External"/><Relationship Id="rId21290" Type="http://schemas.openxmlformats.org/officeDocument/2006/relationships/hyperlink" Target="http://www.gutenberg.org/files/44884/44884-h/44884-h.htm" TargetMode="External"/><Relationship Id="rId3082" Type="http://schemas.openxmlformats.org/officeDocument/2006/relationships/hyperlink" Target="http://www.gutenberg.org/files/44885/44885-h/44885-h.htm" TargetMode="External"/><Relationship Id="rId4133" Type="http://schemas.openxmlformats.org/officeDocument/2006/relationships/hyperlink" Target="http://www.gutenberg.org/files/44884/44884-h/44884-h.htm" TargetMode="External"/><Relationship Id="rId8754" Type="http://schemas.openxmlformats.org/officeDocument/2006/relationships/hyperlink" Target="http://www.gutenberg.org/files/44884/44884-h/44884-h.htm" TargetMode="External"/><Relationship Id="rId9805" Type="http://schemas.openxmlformats.org/officeDocument/2006/relationships/hyperlink" Target="http://www.gutenberg.org/files/44885/44885-h/44885-h.htm" TargetMode="External"/><Relationship Id="rId17297" Type="http://schemas.openxmlformats.org/officeDocument/2006/relationships/hyperlink" Target="http://www.gutenberg.org/files/44885/44885-h/44885-h.htm" TargetMode="External"/><Relationship Id="rId18348" Type="http://schemas.openxmlformats.org/officeDocument/2006/relationships/hyperlink" Target="http://www.gutenberg.org/files/44884/44884-h/44884-h.htm" TargetMode="External"/><Relationship Id="rId19" Type="http://schemas.openxmlformats.org/officeDocument/2006/relationships/hyperlink" Target="https://www.gutenberg.org/cache/epub/44886/pg44886-images.html" TargetMode="External"/><Relationship Id="rId7356" Type="http://schemas.openxmlformats.org/officeDocument/2006/relationships/hyperlink" Target="http://www.gutenberg.org/files/44884/44884-h/44884-h.htm" TargetMode="External"/><Relationship Id="rId8407" Type="http://schemas.openxmlformats.org/officeDocument/2006/relationships/hyperlink" Target="https://www.gutenberg.org/cache/epub/44886/pg44886-images.html" TargetMode="External"/><Relationship Id="rId10337" Type="http://schemas.openxmlformats.org/officeDocument/2006/relationships/hyperlink" Target="http://www.gutenberg.org/files/44884/44884-h/44884-h.htm" TargetMode="External"/><Relationship Id="rId10684" Type="http://schemas.openxmlformats.org/officeDocument/2006/relationships/hyperlink" Target="http://www.gutenberg.org/files/44885/44885-h/44885-h.htm" TargetMode="External"/><Relationship Id="rId11735" Type="http://schemas.openxmlformats.org/officeDocument/2006/relationships/hyperlink" Target="http://www.gutenberg.org/files/44884/44884-h/44884-h.htm" TargetMode="External"/><Relationship Id="rId7009" Type="http://schemas.openxmlformats.org/officeDocument/2006/relationships/hyperlink" Target="http://www.gutenberg.org/files/44884/44884-h/44884-h.htm" TargetMode="External"/><Relationship Id="rId14958" Type="http://schemas.openxmlformats.org/officeDocument/2006/relationships/hyperlink" Target="http://www.gutenberg.org/files/44884/44884-h/44884-h.htm" TargetMode="External"/><Relationship Id="rId3966" Type="http://schemas.openxmlformats.org/officeDocument/2006/relationships/hyperlink" Target="http://www.gutenberg.org/files/44884/44884-h/44884-h.htm" TargetMode="External"/><Relationship Id="rId16380" Type="http://schemas.openxmlformats.org/officeDocument/2006/relationships/hyperlink" Target="http://www.gutenberg.org/files/44884/44884-h/44884-h.htm" TargetMode="External"/><Relationship Id="rId17431" Type="http://schemas.openxmlformats.org/officeDocument/2006/relationships/hyperlink" Target="http://www.gutenberg.org/files/44884/44884-h/44884-h.htm" TargetMode="External"/><Relationship Id="rId20776" Type="http://schemas.openxmlformats.org/officeDocument/2006/relationships/hyperlink" Target="http://www.gutenberg.org/files/44885/44885-h/44885-h.htm" TargetMode="External"/><Relationship Id="rId21827" Type="http://schemas.openxmlformats.org/officeDocument/2006/relationships/hyperlink" Target="https://www.gutenberg.org/donate/" TargetMode="External"/><Relationship Id="rId3" Type="http://schemas.openxmlformats.org/officeDocument/2006/relationships/settings" Target="settings.xml"/><Relationship Id="rId887" Type="http://schemas.openxmlformats.org/officeDocument/2006/relationships/hyperlink" Target="https://www.gutenberg.org/cache/epub/44886/pg44886-images.html" TargetMode="External"/><Relationship Id="rId2568" Type="http://schemas.openxmlformats.org/officeDocument/2006/relationships/hyperlink" Target="http://www.gutenberg.org/files/44884/44884-h/44884-h.htm" TargetMode="External"/><Relationship Id="rId3619" Type="http://schemas.openxmlformats.org/officeDocument/2006/relationships/hyperlink" Target="http://www.gutenberg.org/files/44885/44885-h/44885-h.htm" TargetMode="External"/><Relationship Id="rId5041" Type="http://schemas.openxmlformats.org/officeDocument/2006/relationships/hyperlink" Target="http://www.gutenberg.org/files/44885/44885-h/44885-h.htm" TargetMode="External"/><Relationship Id="rId12990" Type="http://schemas.openxmlformats.org/officeDocument/2006/relationships/hyperlink" Target="http://www.gutenberg.org/files/44884/44884-h/44884-h.htm" TargetMode="External"/><Relationship Id="rId16033" Type="http://schemas.openxmlformats.org/officeDocument/2006/relationships/hyperlink" Target="http://www.gutenberg.org/files/44885/44885-h/44885-h.htm" TargetMode="External"/><Relationship Id="rId20429" Type="http://schemas.openxmlformats.org/officeDocument/2006/relationships/hyperlink" Target="http://www.gutenberg.org/files/44885/44885-h/44885-h.htm" TargetMode="External"/><Relationship Id="rId9662" Type="http://schemas.openxmlformats.org/officeDocument/2006/relationships/hyperlink" Target="http://www.gutenberg.org/files/44884/44884-h/44884-h.htm" TargetMode="External"/><Relationship Id="rId11592" Type="http://schemas.openxmlformats.org/officeDocument/2006/relationships/hyperlink" Target="http://www.gutenberg.org/files/44885/44885-h/44885-h.htm" TargetMode="External"/><Relationship Id="rId12643" Type="http://schemas.openxmlformats.org/officeDocument/2006/relationships/hyperlink" Target="http://www.gutenberg.org/files/44885/44885-h/44885-h.htm" TargetMode="External"/><Relationship Id="rId19256" Type="http://schemas.openxmlformats.org/officeDocument/2006/relationships/hyperlink" Target="http://www.gutenberg.org/files/44884/44884-h/44884-h.htm" TargetMode="External"/><Relationship Id="rId20910" Type="http://schemas.openxmlformats.org/officeDocument/2006/relationships/hyperlink" Target="http://www.gutenberg.org/files/44884/44884-h/44884-h.htm" TargetMode="External"/><Relationship Id="rId1651" Type="http://schemas.openxmlformats.org/officeDocument/2006/relationships/hyperlink" Target="https://www.gutenberg.org/cache/epub/44886/pg44886-images.html" TargetMode="External"/><Relationship Id="rId2702" Type="http://schemas.openxmlformats.org/officeDocument/2006/relationships/hyperlink" Target="http://www.gutenberg.org/files/44884/44884-h/44884-h.htm" TargetMode="External"/><Relationship Id="rId8264" Type="http://schemas.openxmlformats.org/officeDocument/2006/relationships/hyperlink" Target="http://www.gutenberg.org/files/44885/44885-h/44885-h.htm" TargetMode="External"/><Relationship Id="rId9315" Type="http://schemas.openxmlformats.org/officeDocument/2006/relationships/hyperlink" Target="http://www.gutenberg.org/files/44885/44885-h/44885-h.htm" TargetMode="External"/><Relationship Id="rId10194" Type="http://schemas.openxmlformats.org/officeDocument/2006/relationships/hyperlink" Target="http://www.gutenberg.org/files/44884/44884-h/44884-h.htm" TargetMode="External"/><Relationship Id="rId11245" Type="http://schemas.openxmlformats.org/officeDocument/2006/relationships/hyperlink" Target="http://www.gutenberg.org/files/44885/44885-h/44885-h.htm" TargetMode="External"/><Relationship Id="rId1304" Type="http://schemas.openxmlformats.org/officeDocument/2006/relationships/hyperlink" Target="https://www.gutenberg.org/cache/epub/44886/pg44886-images.html" TargetMode="External"/><Relationship Id="rId4874" Type="http://schemas.openxmlformats.org/officeDocument/2006/relationships/hyperlink" Target="http://www.gutenberg.org/files/44884/44884-h/44884-h.htm" TargetMode="External"/><Relationship Id="rId14468" Type="http://schemas.openxmlformats.org/officeDocument/2006/relationships/hyperlink" Target="http://www.gutenberg.org/files/44885/44885-h/44885-h.htm" TargetMode="External"/><Relationship Id="rId15866" Type="http://schemas.openxmlformats.org/officeDocument/2006/relationships/hyperlink" Target="http://www.gutenberg.org/files/44885/44885-h/44885-h.htm" TargetMode="External"/><Relationship Id="rId16917" Type="http://schemas.openxmlformats.org/officeDocument/2006/relationships/hyperlink" Target="http://www.gutenberg.org/files/44885/44885-h/44885-h.htm" TargetMode="External"/><Relationship Id="rId21684" Type="http://schemas.openxmlformats.org/officeDocument/2006/relationships/hyperlink" Target="http://www.gutenberg.org/files/44885/44885-h/44885-h.htm" TargetMode="External"/><Relationship Id="rId3476" Type="http://schemas.openxmlformats.org/officeDocument/2006/relationships/hyperlink" Target="https://www.gutenberg.org/cache/epub/44886/pg44886-images.html" TargetMode="External"/><Relationship Id="rId4527" Type="http://schemas.openxmlformats.org/officeDocument/2006/relationships/hyperlink" Target="https://www.gutenberg.org/cache/epub/44886/pg44886-images.html" TargetMode="External"/><Relationship Id="rId5925" Type="http://schemas.openxmlformats.org/officeDocument/2006/relationships/hyperlink" Target="http://www.gutenberg.org/files/44885/44885-h/44885-h.htm" TargetMode="External"/><Relationship Id="rId15519" Type="http://schemas.openxmlformats.org/officeDocument/2006/relationships/hyperlink" Target="https://www.gutenberg.org/cache/epub/44886/pg44886-images.html" TargetMode="External"/><Relationship Id="rId20286" Type="http://schemas.openxmlformats.org/officeDocument/2006/relationships/hyperlink" Target="http://www.gutenberg.org/files/44885/44885-h/44885-h.htm" TargetMode="External"/><Relationship Id="rId21337" Type="http://schemas.openxmlformats.org/officeDocument/2006/relationships/hyperlink" Target="http://www.gutenberg.org/files/44884/44884-h/44884-h.htm" TargetMode="External"/><Relationship Id="rId10" Type="http://schemas.openxmlformats.org/officeDocument/2006/relationships/hyperlink" Target="https://www.gutenberg.org/cache/epub/44886/pg44886-images.html" TargetMode="External"/><Relationship Id="rId397" Type="http://schemas.openxmlformats.org/officeDocument/2006/relationships/hyperlink" Target="https://www.gutenberg.org/cache/epub/44886/pg44886-images.html" TargetMode="External"/><Relationship Id="rId2078" Type="http://schemas.openxmlformats.org/officeDocument/2006/relationships/hyperlink" Target="https://www.gutenberg.org/cache/epub/44886/pg44886-images.html" TargetMode="External"/><Relationship Id="rId3129" Type="http://schemas.openxmlformats.org/officeDocument/2006/relationships/hyperlink" Target="https://www.gutenberg.org/cache/epub/44886/pg44886-images.html" TargetMode="External"/><Relationship Id="rId7000" Type="http://schemas.openxmlformats.org/officeDocument/2006/relationships/hyperlink" Target="http://www.gutenberg.org/files/44885/44885-h/44885-h.htm" TargetMode="External"/><Relationship Id="rId6699" Type="http://schemas.openxmlformats.org/officeDocument/2006/relationships/hyperlink" Target="http://www.gutenberg.org/files/44884/44884-h/44884-h.htm" TargetMode="External"/><Relationship Id="rId9172" Type="http://schemas.openxmlformats.org/officeDocument/2006/relationships/hyperlink" Target="http://www.gutenberg.org/files/44885/44885-h/44885-h.htm" TargetMode="External"/><Relationship Id="rId13551" Type="http://schemas.openxmlformats.org/officeDocument/2006/relationships/hyperlink" Target="http://www.gutenberg.org/files/44884/44884-h/44884-h.htm" TargetMode="External"/><Relationship Id="rId14602" Type="http://schemas.openxmlformats.org/officeDocument/2006/relationships/hyperlink" Target="http://www.gutenberg.org/files/44885/44885-h/44885-h.htm" TargetMode="External"/><Relationship Id="rId3610" Type="http://schemas.openxmlformats.org/officeDocument/2006/relationships/hyperlink" Target="https://www.gutenberg.org/cache/epub/44886/pg44886-images.html" TargetMode="External"/><Relationship Id="rId12153" Type="http://schemas.openxmlformats.org/officeDocument/2006/relationships/hyperlink" Target="http://www.gutenberg.org/files/44884/44884-h/44884-h.htm" TargetMode="External"/><Relationship Id="rId13204" Type="http://schemas.openxmlformats.org/officeDocument/2006/relationships/hyperlink" Target="http://www.gutenberg.org/files/44884/44884-h/44884-h.htm" TargetMode="External"/><Relationship Id="rId16774" Type="http://schemas.openxmlformats.org/officeDocument/2006/relationships/hyperlink" Target="http://www.gutenberg.org/files/44885/44885-h/44885-h.htm" TargetMode="External"/><Relationship Id="rId17825" Type="http://schemas.openxmlformats.org/officeDocument/2006/relationships/hyperlink" Target="http://www.gutenberg.org/files/44885/44885-h/44885-h.htm" TargetMode="External"/><Relationship Id="rId20420" Type="http://schemas.openxmlformats.org/officeDocument/2006/relationships/hyperlink" Target="http://www.gutenberg.org/files/44884/44884-h/44884-h.htm" TargetMode="External"/><Relationship Id="rId531" Type="http://schemas.openxmlformats.org/officeDocument/2006/relationships/hyperlink" Target="https://www.gutenberg.org/cache/epub/44886/pg44886-images.html" TargetMode="External"/><Relationship Id="rId1161" Type="http://schemas.openxmlformats.org/officeDocument/2006/relationships/hyperlink" Target="https://www.gutenberg.org/cache/epub/44886/pg44886-images.html" TargetMode="External"/><Relationship Id="rId2212" Type="http://schemas.openxmlformats.org/officeDocument/2006/relationships/hyperlink" Target="http://www.gutenberg.org/files/44884/44884-h/44884-h.htm" TargetMode="External"/><Relationship Id="rId5782" Type="http://schemas.openxmlformats.org/officeDocument/2006/relationships/hyperlink" Target="http://www.gutenberg.org/files/44885/44885-h/44885-h.htm" TargetMode="External"/><Relationship Id="rId6833" Type="http://schemas.openxmlformats.org/officeDocument/2006/relationships/hyperlink" Target="http://www.gutenberg.org/files/44884/44884-h/44884-h.htm" TargetMode="External"/><Relationship Id="rId15376" Type="http://schemas.openxmlformats.org/officeDocument/2006/relationships/hyperlink" Target="https://www.gutenberg.org/cache/epub/44886/pg44886-images.html" TargetMode="External"/><Relationship Id="rId16427" Type="http://schemas.openxmlformats.org/officeDocument/2006/relationships/hyperlink" Target="http://www.gutenberg.org/files/44885/44885-h/44885-h.htm" TargetMode="External"/><Relationship Id="rId4384" Type="http://schemas.openxmlformats.org/officeDocument/2006/relationships/hyperlink" Target="http://www.gutenberg.org/files/44884/44884-h/44884-h.htm" TargetMode="External"/><Relationship Id="rId5435" Type="http://schemas.openxmlformats.org/officeDocument/2006/relationships/hyperlink" Target="http://www.gutenberg.org/files/44884/44884-h/44884-h.htm" TargetMode="External"/><Relationship Id="rId15029" Type="http://schemas.openxmlformats.org/officeDocument/2006/relationships/hyperlink" Target="http://www.gutenberg.org/files/44885/44885-h/44885-h.htm" TargetMode="External"/><Relationship Id="rId18599" Type="http://schemas.openxmlformats.org/officeDocument/2006/relationships/hyperlink" Target="http://www.gutenberg.org/files/44885/44885-h/44885-h.htm" TargetMode="External"/><Relationship Id="rId19997" Type="http://schemas.openxmlformats.org/officeDocument/2006/relationships/hyperlink" Target="https://www.gutenberg.org/cache/epub/44886/pg44886-images.html" TargetMode="External"/><Relationship Id="rId21194" Type="http://schemas.openxmlformats.org/officeDocument/2006/relationships/hyperlink" Target="http://www.gutenberg.org/files/44885/44885-h/44885-h.htm" TargetMode="External"/><Relationship Id="rId4037" Type="http://schemas.openxmlformats.org/officeDocument/2006/relationships/hyperlink" Target="http://www.gutenberg.org/files/44884/44884-h/44884-h.htm" TargetMode="External"/><Relationship Id="rId8658" Type="http://schemas.openxmlformats.org/officeDocument/2006/relationships/hyperlink" Target="http://www.gutenberg.org/files/44884/44884-h/44884-h.htm" TargetMode="External"/><Relationship Id="rId9709" Type="http://schemas.openxmlformats.org/officeDocument/2006/relationships/hyperlink" Target="https://www.gutenberg.org/cache/epub/44886/pg44886-images.html" TargetMode="External"/><Relationship Id="rId11986" Type="http://schemas.openxmlformats.org/officeDocument/2006/relationships/hyperlink" Target="http://www.gutenberg.org/files/44884/44884-h/44884-h.htm" TargetMode="External"/><Relationship Id="rId10588" Type="http://schemas.openxmlformats.org/officeDocument/2006/relationships/hyperlink" Target="http://www.gutenberg.org/files/44884/44884-h/44884-h.htm" TargetMode="External"/><Relationship Id="rId11639" Type="http://schemas.openxmlformats.org/officeDocument/2006/relationships/hyperlink" Target="http://www.gutenberg.org/files/44884/44884-h/44884-h.htm" TargetMode="External"/><Relationship Id="rId15510" Type="http://schemas.openxmlformats.org/officeDocument/2006/relationships/hyperlink" Target="http://www.gutenberg.org/files/44885/44885-h/44885-h.htm" TargetMode="External"/><Relationship Id="rId3120" Type="http://schemas.openxmlformats.org/officeDocument/2006/relationships/hyperlink" Target="http://www.gutenberg.org/files/44884/44884-h/44884-h.htm" TargetMode="External"/><Relationship Id="rId13061" Type="http://schemas.openxmlformats.org/officeDocument/2006/relationships/hyperlink" Target="http://www.gutenberg.org/files/44884/44884-h/44884-h.htm" TargetMode="External"/><Relationship Id="rId14112" Type="http://schemas.openxmlformats.org/officeDocument/2006/relationships/hyperlink" Target="http://www.gutenberg.org/files/44884/44884-h/44884-h.htm" TargetMode="External"/><Relationship Id="rId17682" Type="http://schemas.openxmlformats.org/officeDocument/2006/relationships/hyperlink" Target="http://www.gutenberg.org/files/44884/44884-h/44884-h.htm" TargetMode="External"/><Relationship Id="rId18733" Type="http://schemas.openxmlformats.org/officeDocument/2006/relationships/hyperlink" Target="http://www.gutenberg.org/files/44885/44885-h/44885-h.htm" TargetMode="External"/><Relationship Id="rId6690" Type="http://schemas.openxmlformats.org/officeDocument/2006/relationships/hyperlink" Target="http://www.gutenberg.org/files/44884/44884-h/44884-h.htm" TargetMode="External"/><Relationship Id="rId7741" Type="http://schemas.openxmlformats.org/officeDocument/2006/relationships/hyperlink" Target="http://www.gutenberg.org/files/44885/44885-h/44885-h.htm" TargetMode="External"/><Relationship Id="rId10722" Type="http://schemas.openxmlformats.org/officeDocument/2006/relationships/hyperlink" Target="http://www.gutenberg.org/files/44885/44885-h/44885-h.htm" TargetMode="External"/><Relationship Id="rId16284" Type="http://schemas.openxmlformats.org/officeDocument/2006/relationships/hyperlink" Target="http://www.gutenberg.org/files/44884/44884-h/44884-h.htm" TargetMode="External"/><Relationship Id="rId17335" Type="http://schemas.openxmlformats.org/officeDocument/2006/relationships/hyperlink" Target="http://www.gutenberg.org/files/44884/44884-h/44884-h.htm" TargetMode="External"/><Relationship Id="rId5292" Type="http://schemas.openxmlformats.org/officeDocument/2006/relationships/hyperlink" Target="http://www.gutenberg.org/files/44884/44884-h/44884-h.htm" TargetMode="External"/><Relationship Id="rId6343" Type="http://schemas.openxmlformats.org/officeDocument/2006/relationships/hyperlink" Target="http://www.gutenberg.org/files/44885/44885-h/44885-h.htm" TargetMode="External"/><Relationship Id="rId2953" Type="http://schemas.openxmlformats.org/officeDocument/2006/relationships/hyperlink" Target="http://www.gutenberg.org/files/44885/44885-h/44885-h.htm" TargetMode="External"/><Relationship Id="rId9566" Type="http://schemas.openxmlformats.org/officeDocument/2006/relationships/hyperlink" Target="https://www.gutenberg.org/cache/epub/44886/pg44886-images.html" TargetMode="External"/><Relationship Id="rId11496" Type="http://schemas.openxmlformats.org/officeDocument/2006/relationships/hyperlink" Target="http://www.gutenberg.org/files/44885/44885-h/44885-h.htm" TargetMode="External"/><Relationship Id="rId12547" Type="http://schemas.openxmlformats.org/officeDocument/2006/relationships/hyperlink" Target="http://www.gutenberg.org/files/44885/44885-h/44885-h.htm" TargetMode="External"/><Relationship Id="rId12894" Type="http://schemas.openxmlformats.org/officeDocument/2006/relationships/hyperlink" Target="http://www.gutenberg.org/files/44884/44884-h/44884-h.htm" TargetMode="External"/><Relationship Id="rId13945" Type="http://schemas.openxmlformats.org/officeDocument/2006/relationships/hyperlink" Target="http://www.gutenberg.org/files/44885/44885-h/44885-h.htm" TargetMode="External"/><Relationship Id="rId925" Type="http://schemas.openxmlformats.org/officeDocument/2006/relationships/hyperlink" Target="https://www.gutenberg.org/cache/epub/44886/pg44886-images.html" TargetMode="External"/><Relationship Id="rId1555" Type="http://schemas.openxmlformats.org/officeDocument/2006/relationships/hyperlink" Target="https://www.gutenberg.org/cache/epub/44886/pg44886-images.html" TargetMode="External"/><Relationship Id="rId2606" Type="http://schemas.openxmlformats.org/officeDocument/2006/relationships/hyperlink" Target="http://www.gutenberg.org/files/44885/44885-h/44885-h.htm" TargetMode="External"/><Relationship Id="rId8168" Type="http://schemas.openxmlformats.org/officeDocument/2006/relationships/hyperlink" Target="http://www.gutenberg.org/files/44885/44885-h/44885-h.htm" TargetMode="External"/><Relationship Id="rId9219" Type="http://schemas.openxmlformats.org/officeDocument/2006/relationships/hyperlink" Target="http://www.gutenberg.org/files/44885/44885-h/44885-h.htm" TargetMode="External"/><Relationship Id="rId10098" Type="http://schemas.openxmlformats.org/officeDocument/2006/relationships/hyperlink" Target="http://www.gutenberg.org/files/44884/44884-h/44884-h.htm" TargetMode="External"/><Relationship Id="rId11149" Type="http://schemas.openxmlformats.org/officeDocument/2006/relationships/hyperlink" Target="http://www.gutenberg.org/files/44884/44884-h/44884-h.htm" TargetMode="External"/><Relationship Id="rId15020" Type="http://schemas.openxmlformats.org/officeDocument/2006/relationships/hyperlink" Target="http://www.gutenberg.org/files/44885/44885-h/44885-h.htm" TargetMode="External"/><Relationship Id="rId20814" Type="http://schemas.openxmlformats.org/officeDocument/2006/relationships/hyperlink" Target="http://www.gutenberg.org/files/44884/44884-h/44884-h.htm" TargetMode="External"/><Relationship Id="rId1208" Type="http://schemas.openxmlformats.org/officeDocument/2006/relationships/hyperlink" Target="http://www.gutenberg.org/files/44885/44885-h/44885-h.htm" TargetMode="External"/><Relationship Id="rId18590" Type="http://schemas.openxmlformats.org/officeDocument/2006/relationships/hyperlink" Target="https://www.gutenberg.org/cache/epub/44886/pg44886-images.html" TargetMode="External"/><Relationship Id="rId19641" Type="http://schemas.openxmlformats.org/officeDocument/2006/relationships/hyperlink" Target="http://www.gutenberg.org/files/44884/44884-h/44884-h.htm" TargetMode="External"/><Relationship Id="rId4778" Type="http://schemas.openxmlformats.org/officeDocument/2006/relationships/hyperlink" Target="http://www.gutenberg.org/files/44884/44884-h/44884-h.htm" TargetMode="External"/><Relationship Id="rId5829" Type="http://schemas.openxmlformats.org/officeDocument/2006/relationships/hyperlink" Target="http://www.gutenberg.org/files/44884/44884-h/44884-h.htm" TargetMode="External"/><Relationship Id="rId7251" Type="http://schemas.openxmlformats.org/officeDocument/2006/relationships/hyperlink" Target="http://www.gutenberg.org/files/44885/44885-h/44885-h.htm" TargetMode="External"/><Relationship Id="rId9700" Type="http://schemas.openxmlformats.org/officeDocument/2006/relationships/hyperlink" Target="http://www.gutenberg.org/files/44884/44884-h/44884-h.htm" TargetMode="External"/><Relationship Id="rId11630" Type="http://schemas.openxmlformats.org/officeDocument/2006/relationships/hyperlink" Target="http://www.gutenberg.org/files/44885/44885-h/44885-h.htm" TargetMode="External"/><Relationship Id="rId17192" Type="http://schemas.openxmlformats.org/officeDocument/2006/relationships/hyperlink" Target="http://www.gutenberg.org/files/44884/44884-h/44884-h.htm" TargetMode="External"/><Relationship Id="rId18243" Type="http://schemas.openxmlformats.org/officeDocument/2006/relationships/hyperlink" Target="http://www.gutenberg.org/files/44885/44885-h/44885-h.htm" TargetMode="External"/><Relationship Id="rId21588" Type="http://schemas.openxmlformats.org/officeDocument/2006/relationships/hyperlink" Target="http://www.gutenberg.org/files/44884/44884-h/44884-h.htm" TargetMode="External"/><Relationship Id="rId8302" Type="http://schemas.openxmlformats.org/officeDocument/2006/relationships/hyperlink" Target="https://www.gutenberg.org/cache/epub/44886/pg44886-images.html" TargetMode="External"/><Relationship Id="rId10232" Type="http://schemas.openxmlformats.org/officeDocument/2006/relationships/hyperlink" Target="http://www.gutenberg.org/files/44884/44884-h/44884-h.htm" TargetMode="External"/><Relationship Id="rId14853" Type="http://schemas.openxmlformats.org/officeDocument/2006/relationships/hyperlink" Target="http://www.gutenberg.org/files/44885/44885-h/44885-h.htm" TargetMode="External"/><Relationship Id="rId15904" Type="http://schemas.openxmlformats.org/officeDocument/2006/relationships/hyperlink" Target="http://www.gutenberg.org/files/44885/44885-h/44885-h.htm" TargetMode="External"/><Relationship Id="rId3861" Type="http://schemas.openxmlformats.org/officeDocument/2006/relationships/hyperlink" Target="http://www.gutenberg.org/files/44885/44885-h/44885-h.htm" TargetMode="External"/><Relationship Id="rId4912" Type="http://schemas.openxmlformats.org/officeDocument/2006/relationships/hyperlink" Target="http://www.gutenberg.org/files/44885/44885-h/44885-h.htm" TargetMode="External"/><Relationship Id="rId13455" Type="http://schemas.openxmlformats.org/officeDocument/2006/relationships/hyperlink" Target="http://www.gutenberg.org/files/44884/44884-h/44884-h.htm" TargetMode="External"/><Relationship Id="rId14506" Type="http://schemas.openxmlformats.org/officeDocument/2006/relationships/hyperlink" Target="https://www.gutenberg.org/cache/epub/44886/pg44886-images.html" TargetMode="External"/><Relationship Id="rId20671" Type="http://schemas.openxmlformats.org/officeDocument/2006/relationships/hyperlink" Target="http://www.gutenberg.org/files/44884/44884-h/44884-h.htm" TargetMode="External"/><Relationship Id="rId21722" Type="http://schemas.openxmlformats.org/officeDocument/2006/relationships/hyperlink" Target="http://www.gutenberg.org/files/44884/44884-h/44884-h.htm" TargetMode="External"/><Relationship Id="rId782" Type="http://schemas.openxmlformats.org/officeDocument/2006/relationships/hyperlink" Target="https://www.gutenberg.org/cache/epub/44886/pg44886-images.html" TargetMode="External"/><Relationship Id="rId2463" Type="http://schemas.openxmlformats.org/officeDocument/2006/relationships/hyperlink" Target="http://www.gutenberg.org/files/44885/44885-h/44885-h.htm" TargetMode="External"/><Relationship Id="rId3514" Type="http://schemas.openxmlformats.org/officeDocument/2006/relationships/hyperlink" Target="http://www.gutenberg.org/files/44885/44885-h/44885-h.htm" TargetMode="External"/><Relationship Id="rId9076" Type="http://schemas.openxmlformats.org/officeDocument/2006/relationships/hyperlink" Target="http://www.gutenberg.org/files/44884/44884-h/44884-h.htm" TargetMode="External"/><Relationship Id="rId12057" Type="http://schemas.openxmlformats.org/officeDocument/2006/relationships/hyperlink" Target="https://www.gutenberg.org/cache/epub/44886/pg44886-images.html" TargetMode="External"/><Relationship Id="rId13108" Type="http://schemas.openxmlformats.org/officeDocument/2006/relationships/hyperlink" Target="http://www.gutenberg.org/files/44884/44884-h/44884-h.htm" TargetMode="External"/><Relationship Id="rId16678" Type="http://schemas.openxmlformats.org/officeDocument/2006/relationships/hyperlink" Target="http://www.gutenberg.org/files/44885/44885-h/44885-h.htm" TargetMode="External"/><Relationship Id="rId20324" Type="http://schemas.openxmlformats.org/officeDocument/2006/relationships/hyperlink" Target="https://www.gutenberg.org/cache/epub/44886/pg44886-images.html" TargetMode="External"/><Relationship Id="rId435" Type="http://schemas.openxmlformats.org/officeDocument/2006/relationships/hyperlink" Target="https://www.gutenberg.org/cache/epub/44886/pg44886-images.html" TargetMode="External"/><Relationship Id="rId1065" Type="http://schemas.openxmlformats.org/officeDocument/2006/relationships/hyperlink" Target="http://www.gutenberg.org/files/44884/44884-h/44884-h.htm" TargetMode="External"/><Relationship Id="rId2116" Type="http://schemas.openxmlformats.org/officeDocument/2006/relationships/hyperlink" Target="http://www.gutenberg.org/files/44884/44884-h/44884-h.htm" TargetMode="External"/><Relationship Id="rId5686" Type="http://schemas.openxmlformats.org/officeDocument/2006/relationships/hyperlink" Target="http://www.gutenberg.org/files/44884/44884-h/44884-h.htm" TargetMode="External"/><Relationship Id="rId6737" Type="http://schemas.openxmlformats.org/officeDocument/2006/relationships/hyperlink" Target="http://www.gutenberg.org/files/44885/44885-h/44885-h.htm" TargetMode="External"/><Relationship Id="rId17729" Type="http://schemas.openxmlformats.org/officeDocument/2006/relationships/hyperlink" Target="http://www.gutenberg.org/files/44884/44884-h/44884-h.htm" TargetMode="External"/><Relationship Id="rId19151" Type="http://schemas.openxmlformats.org/officeDocument/2006/relationships/hyperlink" Target="http://www.gutenberg.org/files/44884/44884-h/44884-h.htm" TargetMode="External"/><Relationship Id="rId4288" Type="http://schemas.openxmlformats.org/officeDocument/2006/relationships/hyperlink" Target="http://www.gutenberg.org/files/44884/44884-h/44884-h.htm" TargetMode="External"/><Relationship Id="rId5339" Type="http://schemas.openxmlformats.org/officeDocument/2006/relationships/hyperlink" Target="https://www.gutenberg.org/cache/epub/44886/pg44886-images.html" TargetMode="External"/><Relationship Id="rId9210" Type="http://schemas.openxmlformats.org/officeDocument/2006/relationships/hyperlink" Target="http://www.gutenberg.org/files/44885/44885-h/44885-h.htm" TargetMode="External"/><Relationship Id="rId21098" Type="http://schemas.openxmlformats.org/officeDocument/2006/relationships/hyperlink" Target="http://www.gutenberg.org/files/44885/44885-h/44885-h.htm" TargetMode="External"/><Relationship Id="rId11140" Type="http://schemas.openxmlformats.org/officeDocument/2006/relationships/hyperlink" Target="http://www.gutenberg.org/files/44884/44884-h/44884-h.htm" TargetMode="External"/><Relationship Id="rId15761" Type="http://schemas.openxmlformats.org/officeDocument/2006/relationships/hyperlink" Target="https://www.gutenberg.org/cache/epub/44886/pg44886-images.html" TargetMode="External"/><Relationship Id="rId16812" Type="http://schemas.openxmlformats.org/officeDocument/2006/relationships/hyperlink" Target="http://www.gutenberg.org/files/44885/44885-h/44885-h.htm" TargetMode="External"/><Relationship Id="rId1949" Type="http://schemas.openxmlformats.org/officeDocument/2006/relationships/hyperlink" Target="https://www.gutenberg.org/cache/epub/44886/pg44886-images.html" TargetMode="External"/><Relationship Id="rId5820" Type="http://schemas.openxmlformats.org/officeDocument/2006/relationships/hyperlink" Target="http://www.gutenberg.org/files/44884/44884-h/44884-h.htm" TargetMode="External"/><Relationship Id="rId14363" Type="http://schemas.openxmlformats.org/officeDocument/2006/relationships/hyperlink" Target="http://www.gutenberg.org/files/44884/44884-h/44884-h.htm" TargetMode="External"/><Relationship Id="rId15414" Type="http://schemas.openxmlformats.org/officeDocument/2006/relationships/hyperlink" Target="http://www.gutenberg.org/files/44885/44885-h/44885-h.htm" TargetMode="External"/><Relationship Id="rId18984" Type="http://schemas.openxmlformats.org/officeDocument/2006/relationships/hyperlink" Target="http://www.gutenberg.org/files/44885/44885-h/44885-h.htm" TargetMode="External"/><Relationship Id="rId292" Type="http://schemas.openxmlformats.org/officeDocument/2006/relationships/hyperlink" Target="https://www.gutenberg.org/cache/epub/44886/pg44886-images.html" TargetMode="External"/><Relationship Id="rId3371" Type="http://schemas.openxmlformats.org/officeDocument/2006/relationships/hyperlink" Target="http://www.gutenberg.org/files/44885/44885-h/44885-h.htm" TargetMode="External"/><Relationship Id="rId4422" Type="http://schemas.openxmlformats.org/officeDocument/2006/relationships/hyperlink" Target="http://www.gutenberg.org/files/44885/44885-h/44885-h.htm" TargetMode="External"/><Relationship Id="rId7992" Type="http://schemas.openxmlformats.org/officeDocument/2006/relationships/hyperlink" Target="http://www.gutenberg.org/files/44884/44884-h/44884-h.htm" TargetMode="External"/><Relationship Id="rId14016" Type="http://schemas.openxmlformats.org/officeDocument/2006/relationships/hyperlink" Target="http://www.gutenberg.org/files/44885/44885-h/44885-h.htm" TargetMode="External"/><Relationship Id="rId17586" Type="http://schemas.openxmlformats.org/officeDocument/2006/relationships/hyperlink" Target="http://www.gutenberg.org/files/44885/44885-h/44885-h.htm" TargetMode="External"/><Relationship Id="rId18637" Type="http://schemas.openxmlformats.org/officeDocument/2006/relationships/hyperlink" Target="http://www.gutenberg.org/files/44885/44885-h/44885-h.htm" TargetMode="External"/><Relationship Id="rId20181" Type="http://schemas.openxmlformats.org/officeDocument/2006/relationships/hyperlink" Target="http://www.gutenberg.org/files/44884/44884-h/44884-h.htm" TargetMode="External"/><Relationship Id="rId21232" Type="http://schemas.openxmlformats.org/officeDocument/2006/relationships/hyperlink" Target="http://www.gutenberg.org/files/44885/44885-h/44885-h.htm" TargetMode="External"/><Relationship Id="rId3024" Type="http://schemas.openxmlformats.org/officeDocument/2006/relationships/hyperlink" Target="http://www.gutenberg.org/files/44884/44884-h/44884-h.htm" TargetMode="External"/><Relationship Id="rId6594" Type="http://schemas.openxmlformats.org/officeDocument/2006/relationships/hyperlink" Target="http://www.gutenberg.org/files/44885/44885-h/44885-h.htm" TargetMode="External"/><Relationship Id="rId7645" Type="http://schemas.openxmlformats.org/officeDocument/2006/relationships/hyperlink" Target="http://www.gutenberg.org/files/44884/44884-h/44884-h.htm" TargetMode="External"/><Relationship Id="rId10973" Type="http://schemas.openxmlformats.org/officeDocument/2006/relationships/hyperlink" Target="http://www.gutenberg.org/files/44885/44885-h/44885-h.htm" TargetMode="External"/><Relationship Id="rId16188" Type="http://schemas.openxmlformats.org/officeDocument/2006/relationships/hyperlink" Target="http://www.gutenberg.org/files/44885/44885-h/44885-h.htm" TargetMode="External"/><Relationship Id="rId17239" Type="http://schemas.openxmlformats.org/officeDocument/2006/relationships/hyperlink" Target="http://www.gutenberg.org/files/44885/44885-h/44885-h.htm" TargetMode="External"/><Relationship Id="rId5196" Type="http://schemas.openxmlformats.org/officeDocument/2006/relationships/hyperlink" Target="http://www.gutenberg.org/files/44885/44885-h/44885-h.htm" TargetMode="External"/><Relationship Id="rId6247" Type="http://schemas.openxmlformats.org/officeDocument/2006/relationships/hyperlink" Target="http://www.gutenberg.org/files/44884/44884-h/44884-h.htm" TargetMode="External"/><Relationship Id="rId10626" Type="http://schemas.openxmlformats.org/officeDocument/2006/relationships/hyperlink" Target="http://www.gutenberg.org/files/44884/44884-h/44884-h.htm" TargetMode="External"/><Relationship Id="rId12798" Type="http://schemas.openxmlformats.org/officeDocument/2006/relationships/hyperlink" Target="https://www.gutenberg.org/cache/epub/44886/pg44886-images.html" TargetMode="External"/><Relationship Id="rId13849" Type="http://schemas.openxmlformats.org/officeDocument/2006/relationships/hyperlink" Target="https://www.gutenberg.org/cache/epub/44886/pg44886-images.html" TargetMode="External"/><Relationship Id="rId17720" Type="http://schemas.openxmlformats.org/officeDocument/2006/relationships/hyperlink" Target="http://www.gutenberg.org/files/44885/44885-h/44885-h.htm" TargetMode="External"/><Relationship Id="rId1459" Type="http://schemas.openxmlformats.org/officeDocument/2006/relationships/hyperlink" Target="https://www.gutenberg.org/cache/epub/44886/pg44886-images.html" TargetMode="External"/><Relationship Id="rId2857" Type="http://schemas.openxmlformats.org/officeDocument/2006/relationships/hyperlink" Target="http://www.gutenberg.org/files/44885/44885-h/44885-h.htm" TargetMode="External"/><Relationship Id="rId3908" Type="http://schemas.openxmlformats.org/officeDocument/2006/relationships/hyperlink" Target="http://www.gutenberg.org/files/44884/44884-h/44884-h.htm" TargetMode="External"/><Relationship Id="rId5330" Type="http://schemas.openxmlformats.org/officeDocument/2006/relationships/hyperlink" Target="https://www.gutenberg.org/cache/epub/44886/pg44886-images.html" TargetMode="External"/><Relationship Id="rId15271" Type="http://schemas.openxmlformats.org/officeDocument/2006/relationships/hyperlink" Target="http://www.gutenberg.org/files/44884/44884-h/44884-h.htm" TargetMode="External"/><Relationship Id="rId16322" Type="http://schemas.openxmlformats.org/officeDocument/2006/relationships/hyperlink" Target="http://www.gutenberg.org/files/44884/44884-h/44884-h.htm" TargetMode="External"/><Relationship Id="rId19892" Type="http://schemas.openxmlformats.org/officeDocument/2006/relationships/hyperlink" Target="https://www.gutenberg.org/cache/epub/44886/pg44886-images.html" TargetMode="External"/><Relationship Id="rId20718" Type="http://schemas.openxmlformats.org/officeDocument/2006/relationships/hyperlink" Target="http://www.gutenberg.org/files/44884/44884-h/44884-h.htm" TargetMode="External"/><Relationship Id="rId829" Type="http://schemas.openxmlformats.org/officeDocument/2006/relationships/hyperlink" Target="https://www.gutenberg.org/cache/epub/44886/pg44886-images.html" TargetMode="External"/><Relationship Id="rId9951" Type="http://schemas.openxmlformats.org/officeDocument/2006/relationships/hyperlink" Target="http://www.gutenberg.org/files/44885/44885-h/44885-h.htm" TargetMode="External"/><Relationship Id="rId11881" Type="http://schemas.openxmlformats.org/officeDocument/2006/relationships/hyperlink" Target="http://www.gutenberg.org/files/44884/44884-h/44884-h.htm" TargetMode="External"/><Relationship Id="rId12932" Type="http://schemas.openxmlformats.org/officeDocument/2006/relationships/hyperlink" Target="http://www.gutenberg.org/files/44884/44884-h/44884-h.htm" TargetMode="External"/><Relationship Id="rId18494" Type="http://schemas.openxmlformats.org/officeDocument/2006/relationships/hyperlink" Target="http://www.gutenberg.org/files/44884/44884-h/44884-h.htm" TargetMode="External"/><Relationship Id="rId19545" Type="http://schemas.openxmlformats.org/officeDocument/2006/relationships/hyperlink" Target="http://www.gutenberg.org/files/44885/44885-h/44885-h.htm" TargetMode="External"/><Relationship Id="rId1940" Type="http://schemas.openxmlformats.org/officeDocument/2006/relationships/hyperlink" Target="https://www.gutenberg.org/cache/epub/44886/pg44886-images.html" TargetMode="External"/><Relationship Id="rId8553" Type="http://schemas.openxmlformats.org/officeDocument/2006/relationships/hyperlink" Target="http://www.gutenberg.org/files/44885/44885-h/44885-h.htm" TargetMode="External"/><Relationship Id="rId9604" Type="http://schemas.openxmlformats.org/officeDocument/2006/relationships/hyperlink" Target="http://www.gutenberg.org/files/44885/44885-h/44885-h.htm" TargetMode="External"/><Relationship Id="rId10483" Type="http://schemas.openxmlformats.org/officeDocument/2006/relationships/hyperlink" Target="http://www.gutenberg.org/files/44885/44885-h/44885-h.htm" TargetMode="External"/><Relationship Id="rId11534" Type="http://schemas.openxmlformats.org/officeDocument/2006/relationships/hyperlink" Target="https://www.gutenberg.org/cache/epub/44886/pg44886-images.html" TargetMode="External"/><Relationship Id="rId17096" Type="http://schemas.openxmlformats.org/officeDocument/2006/relationships/hyperlink" Target="https://www.gutenberg.org/cache/epub/44886/pg44886-images.html" TargetMode="External"/><Relationship Id="rId18147" Type="http://schemas.openxmlformats.org/officeDocument/2006/relationships/hyperlink" Target="http://www.gutenberg.org/files/44884/44884-h/44884-h.htm" TargetMode="External"/><Relationship Id="rId7155" Type="http://schemas.openxmlformats.org/officeDocument/2006/relationships/hyperlink" Target="https://www.gutenberg.org/cache/epub/44886/pg44886-images.html" TargetMode="External"/><Relationship Id="rId8206" Type="http://schemas.openxmlformats.org/officeDocument/2006/relationships/hyperlink" Target="http://www.gutenberg.org/files/44885/44885-h/44885-h.htm" TargetMode="External"/><Relationship Id="rId10136" Type="http://schemas.openxmlformats.org/officeDocument/2006/relationships/hyperlink" Target="https://www.gutenberg.org/cache/epub/44886/pg44886-images.html" TargetMode="External"/><Relationship Id="rId14757" Type="http://schemas.openxmlformats.org/officeDocument/2006/relationships/hyperlink" Target="http://www.gutenberg.org/files/44885/44885-h/44885-h.htm" TargetMode="External"/><Relationship Id="rId3765" Type="http://schemas.openxmlformats.org/officeDocument/2006/relationships/hyperlink" Target="http://www.gutenberg.org/files/44885/44885-h/44885-h.htm" TargetMode="External"/><Relationship Id="rId4816" Type="http://schemas.openxmlformats.org/officeDocument/2006/relationships/hyperlink" Target="http://www.gutenberg.org/files/44885/44885-h/44885-h.htm" TargetMode="External"/><Relationship Id="rId13359" Type="http://schemas.openxmlformats.org/officeDocument/2006/relationships/hyperlink" Target="http://www.gutenberg.org/files/44885/44885-h/44885-h.htm" TargetMode="External"/><Relationship Id="rId15808" Type="http://schemas.openxmlformats.org/officeDocument/2006/relationships/hyperlink" Target="http://www.gutenberg.org/files/44884/44884-h/44884-h.htm" TargetMode="External"/><Relationship Id="rId17230" Type="http://schemas.openxmlformats.org/officeDocument/2006/relationships/hyperlink" Target="http://www.gutenberg.org/files/44885/44885-h/44885-h.htm" TargetMode="External"/><Relationship Id="rId20575" Type="http://schemas.openxmlformats.org/officeDocument/2006/relationships/hyperlink" Target="http://www.gutenberg.org/files/44885/44885-h/44885-h.htm" TargetMode="External"/><Relationship Id="rId21626" Type="http://schemas.openxmlformats.org/officeDocument/2006/relationships/hyperlink" Target="http://www.gutenberg.org/files/44884/44884-h/44884-h.htm" TargetMode="External"/><Relationship Id="rId686" Type="http://schemas.openxmlformats.org/officeDocument/2006/relationships/hyperlink" Target="https://www.gutenberg.org/cache/epub/44886/pg44886-images.html" TargetMode="External"/><Relationship Id="rId2367" Type="http://schemas.openxmlformats.org/officeDocument/2006/relationships/hyperlink" Target="http://www.gutenberg.org/files/44885/44885-h/44885-h.htm" TargetMode="External"/><Relationship Id="rId3418" Type="http://schemas.openxmlformats.org/officeDocument/2006/relationships/hyperlink" Target="https://www.gutenberg.org/cache/epub/44886/pg44886-images.html" TargetMode="External"/><Relationship Id="rId20228" Type="http://schemas.openxmlformats.org/officeDocument/2006/relationships/hyperlink" Target="https://www.gutenberg.org/cache/epub/44886/pg44886-images.html" TargetMode="External"/><Relationship Id="rId339" Type="http://schemas.openxmlformats.org/officeDocument/2006/relationships/hyperlink" Target="https://www.gutenberg.org/cache/epub/44886/pg44886-images.html" TargetMode="External"/><Relationship Id="rId6988" Type="http://schemas.openxmlformats.org/officeDocument/2006/relationships/hyperlink" Target="http://www.gutenberg.org/files/44885/44885-h/44885-h.htm" TargetMode="External"/><Relationship Id="rId9461" Type="http://schemas.openxmlformats.org/officeDocument/2006/relationships/hyperlink" Target="http://www.gutenberg.org/files/44884/44884-h/44884-h.htm" TargetMode="External"/><Relationship Id="rId13840" Type="http://schemas.openxmlformats.org/officeDocument/2006/relationships/hyperlink" Target="http://www.gutenberg.org/files/44884/44884-h/44884-h.htm" TargetMode="External"/><Relationship Id="rId19055" Type="http://schemas.openxmlformats.org/officeDocument/2006/relationships/hyperlink" Target="http://www.gutenberg.org/files/44885/44885-h/44885-h.htm" TargetMode="External"/><Relationship Id="rId8063" Type="http://schemas.openxmlformats.org/officeDocument/2006/relationships/hyperlink" Target="http://www.gutenberg.org/files/44884/44884-h/44884-h.htm" TargetMode="External"/><Relationship Id="rId9114" Type="http://schemas.openxmlformats.org/officeDocument/2006/relationships/hyperlink" Target="http://www.gutenberg.org/files/44885/44885-h/44885-h.htm" TargetMode="External"/><Relationship Id="rId11391" Type="http://schemas.openxmlformats.org/officeDocument/2006/relationships/hyperlink" Target="https://www.gutenberg.org/cache/epub/44886/pg44886-images.html" TargetMode="External"/><Relationship Id="rId12442" Type="http://schemas.openxmlformats.org/officeDocument/2006/relationships/hyperlink" Target="http://www.gutenberg.org/files/44884/44884-h/44884-h.htm" TargetMode="External"/><Relationship Id="rId820" Type="http://schemas.openxmlformats.org/officeDocument/2006/relationships/hyperlink" Target="https://www.gutenberg.org/cache/epub/44886/pg44886-images.html" TargetMode="External"/><Relationship Id="rId1450" Type="http://schemas.openxmlformats.org/officeDocument/2006/relationships/hyperlink" Target="https://www.gutenberg.org/cache/epub/44886/pg44886-images.html" TargetMode="External"/><Relationship Id="rId2501" Type="http://schemas.openxmlformats.org/officeDocument/2006/relationships/hyperlink" Target="http://www.gutenberg.org/files/44884/44884-h/44884-h.htm" TargetMode="External"/><Relationship Id="rId11044" Type="http://schemas.openxmlformats.org/officeDocument/2006/relationships/hyperlink" Target="http://www.gutenberg.org/files/44885/44885-h/44885-h.htm" TargetMode="External"/><Relationship Id="rId15665" Type="http://schemas.openxmlformats.org/officeDocument/2006/relationships/hyperlink" Target="http://www.gutenberg.org/files/44884/44884-h/44884-h.htm" TargetMode="External"/><Relationship Id="rId16716" Type="http://schemas.openxmlformats.org/officeDocument/2006/relationships/hyperlink" Target="http://www.gutenberg.org/files/44884/44884-h/44884-h.htm" TargetMode="External"/><Relationship Id="rId1103" Type="http://schemas.openxmlformats.org/officeDocument/2006/relationships/hyperlink" Target="https://www.gutenberg.org/cache/epub/44886/pg44886-images.html" TargetMode="External"/><Relationship Id="rId4673" Type="http://schemas.openxmlformats.org/officeDocument/2006/relationships/hyperlink" Target="http://www.gutenberg.org/files/44885/44885-h/44885-h.htm" TargetMode="External"/><Relationship Id="rId5724" Type="http://schemas.openxmlformats.org/officeDocument/2006/relationships/hyperlink" Target="https://www.gutenberg.org/cache/epub/44886/pg44886-images.html" TargetMode="External"/><Relationship Id="rId14267" Type="http://schemas.openxmlformats.org/officeDocument/2006/relationships/hyperlink" Target="https://www.gutenberg.org/cache/epub/44886/pg44886-images.html" TargetMode="External"/><Relationship Id="rId15318" Type="http://schemas.openxmlformats.org/officeDocument/2006/relationships/hyperlink" Target="http://www.gutenberg.org/files/44884/44884-h/44884-h.htm" TargetMode="External"/><Relationship Id="rId18888" Type="http://schemas.openxmlformats.org/officeDocument/2006/relationships/hyperlink" Target="https://www.gutenberg.org/cache/epub/44886/pg44886-images.html" TargetMode="External"/><Relationship Id="rId21483" Type="http://schemas.openxmlformats.org/officeDocument/2006/relationships/hyperlink" Target="http://www.gutenberg.org/files/44884/44884-h/44884-h.htm" TargetMode="External"/><Relationship Id="rId3275" Type="http://schemas.openxmlformats.org/officeDocument/2006/relationships/hyperlink" Target="http://www.gutenberg.org/files/44885/44885-h/44885-h.htm" TargetMode="External"/><Relationship Id="rId4326" Type="http://schemas.openxmlformats.org/officeDocument/2006/relationships/hyperlink" Target="https://www.gutenberg.org/cache/epub/44886/pg44886-images.html" TargetMode="External"/><Relationship Id="rId7896" Type="http://schemas.openxmlformats.org/officeDocument/2006/relationships/hyperlink" Target="https://www.gutenberg.org/cache/epub/44886/pg44886-images.html" TargetMode="External"/><Relationship Id="rId8947" Type="http://schemas.openxmlformats.org/officeDocument/2006/relationships/hyperlink" Target="http://www.gutenberg.org/files/44885/44885-h/44885-h.htm" TargetMode="External"/><Relationship Id="rId19939" Type="http://schemas.openxmlformats.org/officeDocument/2006/relationships/hyperlink" Target="http://www.gutenberg.org/files/44884/44884-h/44884-h.htm" TargetMode="External"/><Relationship Id="rId20085" Type="http://schemas.openxmlformats.org/officeDocument/2006/relationships/hyperlink" Target="http://www.gutenberg.org/files/44885/44885-h/44885-h.htm" TargetMode="External"/><Relationship Id="rId21136" Type="http://schemas.openxmlformats.org/officeDocument/2006/relationships/hyperlink" Target="https://www.gutenberg.org/cache/epub/44886/pg44886-images.html" TargetMode="External"/><Relationship Id="rId196" Type="http://schemas.openxmlformats.org/officeDocument/2006/relationships/hyperlink" Target="https://www.gutenberg.org/cache/epub/44886/pg44886-images.html" TargetMode="External"/><Relationship Id="rId6498" Type="http://schemas.openxmlformats.org/officeDocument/2006/relationships/hyperlink" Target="http://www.gutenberg.org/files/44884/44884-h/44884-h.htm" TargetMode="External"/><Relationship Id="rId7549" Type="http://schemas.openxmlformats.org/officeDocument/2006/relationships/hyperlink" Target="http://www.gutenberg.org/files/44884/44884-h/44884-h.htm" TargetMode="External"/><Relationship Id="rId10877" Type="http://schemas.openxmlformats.org/officeDocument/2006/relationships/hyperlink" Target="http://www.gutenberg.org/files/44885/44885-h/44885-h.htm" TargetMode="External"/><Relationship Id="rId11928" Type="http://schemas.openxmlformats.org/officeDocument/2006/relationships/hyperlink" Target="http://www.gutenberg.org/files/44884/44884-h/44884-h.htm" TargetMode="External"/><Relationship Id="rId13350" Type="http://schemas.openxmlformats.org/officeDocument/2006/relationships/hyperlink" Target="http://www.gutenberg.org/files/44885/44885-h/44885-h.htm" TargetMode="External"/><Relationship Id="rId14401" Type="http://schemas.openxmlformats.org/officeDocument/2006/relationships/hyperlink" Target="http://www.gutenberg.org/files/44885/44885-h/44885-h.htm" TargetMode="External"/><Relationship Id="rId17971" Type="http://schemas.openxmlformats.org/officeDocument/2006/relationships/hyperlink" Target="http://www.gutenberg.org/files/44885/44885-h/44885-h.htm" TargetMode="External"/><Relationship Id="rId330" Type="http://schemas.openxmlformats.org/officeDocument/2006/relationships/hyperlink" Target="https://www.gutenberg.org/cache/epub/44886/pg44886-images.html" TargetMode="External"/><Relationship Id="rId2011" Type="http://schemas.openxmlformats.org/officeDocument/2006/relationships/hyperlink" Target="https://www.gutenberg.org/cache/epub/44886/pg44886-images.html" TargetMode="External"/><Relationship Id="rId13003" Type="http://schemas.openxmlformats.org/officeDocument/2006/relationships/hyperlink" Target="http://www.gutenberg.org/files/44884/44884-h/44884-h.htm" TargetMode="External"/><Relationship Id="rId16573" Type="http://schemas.openxmlformats.org/officeDocument/2006/relationships/hyperlink" Target="https://www.gutenberg.org/cache/epub/44886/pg44886-images.html" TargetMode="External"/><Relationship Id="rId17624" Type="http://schemas.openxmlformats.org/officeDocument/2006/relationships/hyperlink" Target="http://www.gutenberg.org/files/44885/44885-h/44885-h.htm" TargetMode="External"/><Relationship Id="rId20969" Type="http://schemas.openxmlformats.org/officeDocument/2006/relationships/hyperlink" Target="http://www.gutenberg.org/files/44885/44885-h/44885-h.htm" TargetMode="External"/><Relationship Id="rId4183" Type="http://schemas.openxmlformats.org/officeDocument/2006/relationships/hyperlink" Target="http://www.gutenberg.org/files/44885/44885-h/44885-h.htm" TargetMode="External"/><Relationship Id="rId5581" Type="http://schemas.openxmlformats.org/officeDocument/2006/relationships/hyperlink" Target="http://www.gutenberg.org/files/44885/44885-h/44885-h.htm" TargetMode="External"/><Relationship Id="rId6632" Type="http://schemas.openxmlformats.org/officeDocument/2006/relationships/hyperlink" Target="http://www.gutenberg.org/files/44885/44885-h/44885-h.htm" TargetMode="External"/><Relationship Id="rId15175" Type="http://schemas.openxmlformats.org/officeDocument/2006/relationships/hyperlink" Target="https://www.gutenberg.org/cache/epub/44886/pg44886-images.html" TargetMode="External"/><Relationship Id="rId16226" Type="http://schemas.openxmlformats.org/officeDocument/2006/relationships/hyperlink" Target="http://www.gutenberg.org/files/44884/44884-h/44884-h.htm" TargetMode="External"/><Relationship Id="rId19796" Type="http://schemas.openxmlformats.org/officeDocument/2006/relationships/hyperlink" Target="http://www.gutenberg.org/files/44885/44885-h/44885-h.htm" TargetMode="External"/><Relationship Id="rId5234" Type="http://schemas.openxmlformats.org/officeDocument/2006/relationships/hyperlink" Target="http://www.gutenberg.org/files/44885/44885-h/44885-h.htm" TargetMode="External"/><Relationship Id="rId9855" Type="http://schemas.openxmlformats.org/officeDocument/2006/relationships/hyperlink" Target="http://www.gutenberg.org/files/44885/44885-h/44885-h.htm" TargetMode="External"/><Relationship Id="rId11785" Type="http://schemas.openxmlformats.org/officeDocument/2006/relationships/hyperlink" Target="http://www.gutenberg.org/files/44884/44884-h/44884-h.htm" TargetMode="External"/><Relationship Id="rId12836" Type="http://schemas.openxmlformats.org/officeDocument/2006/relationships/hyperlink" Target="https://www.gutenberg.org/cache/epub/44886/pg44886-images.html" TargetMode="External"/><Relationship Id="rId18398" Type="http://schemas.openxmlformats.org/officeDocument/2006/relationships/hyperlink" Target="http://www.gutenberg.org/files/44884/44884-h/44884-h.htm" TargetMode="External"/><Relationship Id="rId19449" Type="http://schemas.openxmlformats.org/officeDocument/2006/relationships/hyperlink" Target="http://www.gutenberg.org/files/44885/44885-h/44885-h.htm" TargetMode="External"/><Relationship Id="rId69" Type="http://schemas.openxmlformats.org/officeDocument/2006/relationships/hyperlink" Target="https://www.gutenberg.org/cache/epub/44886/pg44886-images.html" TargetMode="External"/><Relationship Id="rId1844" Type="http://schemas.openxmlformats.org/officeDocument/2006/relationships/hyperlink" Target="https://www.gutenberg.org/cache/epub/44886/pg44886-images.html" TargetMode="External"/><Relationship Id="rId8457" Type="http://schemas.openxmlformats.org/officeDocument/2006/relationships/hyperlink" Target="http://www.gutenberg.org/files/44884/44884-h/44884-h.htm" TargetMode="External"/><Relationship Id="rId9508" Type="http://schemas.openxmlformats.org/officeDocument/2006/relationships/hyperlink" Target="http://www.gutenberg.org/files/44884/44884-h/44884-h.htm" TargetMode="External"/><Relationship Id="rId10387" Type="http://schemas.openxmlformats.org/officeDocument/2006/relationships/hyperlink" Target="http://www.gutenberg.org/files/44884/44884-h/44884-h.htm" TargetMode="External"/><Relationship Id="rId11438" Type="http://schemas.openxmlformats.org/officeDocument/2006/relationships/hyperlink" Target="https://www.gutenberg.org/cache/epub/44886/pg44886-images.html" TargetMode="External"/><Relationship Id="rId7059" Type="http://schemas.openxmlformats.org/officeDocument/2006/relationships/hyperlink" Target="http://www.gutenberg.org/files/44884/44884-h/44884-h.htm" TargetMode="External"/><Relationship Id="rId19930" Type="http://schemas.openxmlformats.org/officeDocument/2006/relationships/hyperlink" Target="http://www.gutenberg.org/files/44885/44885-h/44885-h.htm" TargetMode="External"/><Relationship Id="rId3669" Type="http://schemas.openxmlformats.org/officeDocument/2006/relationships/hyperlink" Target="http://www.gutenberg.org/files/44885/44885-h/44885-h.htm" TargetMode="External"/><Relationship Id="rId7540" Type="http://schemas.openxmlformats.org/officeDocument/2006/relationships/hyperlink" Target="https://www.gutenberg.org/cache/epub/44886/pg44886-images.html" TargetMode="External"/><Relationship Id="rId16083" Type="http://schemas.openxmlformats.org/officeDocument/2006/relationships/hyperlink" Target="http://www.gutenberg.org/files/44885/44885-h/44885-h.htm" TargetMode="External"/><Relationship Id="rId17134" Type="http://schemas.openxmlformats.org/officeDocument/2006/relationships/hyperlink" Target="http://www.gutenberg.org/files/44884/44884-h/44884-h.htm" TargetMode="External"/><Relationship Id="rId17481" Type="http://schemas.openxmlformats.org/officeDocument/2006/relationships/hyperlink" Target="http://www.gutenberg.org/files/44884/44884-h/44884-h.htm" TargetMode="External"/><Relationship Id="rId18532" Type="http://schemas.openxmlformats.org/officeDocument/2006/relationships/hyperlink" Target="https://www.gutenberg.org/cache/epub/44886/pg44886-images.html" TargetMode="External"/><Relationship Id="rId20479" Type="http://schemas.openxmlformats.org/officeDocument/2006/relationships/hyperlink" Target="http://www.gutenberg.org/files/44885/44885-h/44885-h.htm" TargetMode="External"/><Relationship Id="rId5091" Type="http://schemas.openxmlformats.org/officeDocument/2006/relationships/hyperlink" Target="https://www.gutenberg.org/cache/epub/44886/pg44886-images.html" TargetMode="External"/><Relationship Id="rId6142" Type="http://schemas.openxmlformats.org/officeDocument/2006/relationships/hyperlink" Target="http://www.gutenberg.org/files/44885/44885-h/44885-h.htm" TargetMode="External"/><Relationship Id="rId10521" Type="http://schemas.openxmlformats.org/officeDocument/2006/relationships/hyperlink" Target="http://www.gutenberg.org/files/44884/44884-h/44884-h.htm" TargetMode="External"/><Relationship Id="rId12693" Type="http://schemas.openxmlformats.org/officeDocument/2006/relationships/hyperlink" Target="http://www.gutenberg.org/files/44884/44884-h/44884-h.htm" TargetMode="External"/><Relationship Id="rId13744" Type="http://schemas.openxmlformats.org/officeDocument/2006/relationships/hyperlink" Target="http://www.gutenberg.org/files/44884/44884-h/44884-h.htm" TargetMode="External"/><Relationship Id="rId20960" Type="http://schemas.openxmlformats.org/officeDocument/2006/relationships/hyperlink" Target="http://www.gutenberg.org/files/44884/44884-h/44884-h.htm" TargetMode="External"/><Relationship Id="rId2752" Type="http://schemas.openxmlformats.org/officeDocument/2006/relationships/hyperlink" Target="http://www.gutenberg.org/files/44885/44885-h/44885-h.htm" TargetMode="External"/><Relationship Id="rId3803" Type="http://schemas.openxmlformats.org/officeDocument/2006/relationships/hyperlink" Target="http://www.gutenberg.org/files/44884/44884-h/44884-h.htm" TargetMode="External"/><Relationship Id="rId9365" Type="http://schemas.openxmlformats.org/officeDocument/2006/relationships/hyperlink" Target="http://www.gutenberg.org/files/44885/44885-h/44885-h.htm" TargetMode="External"/><Relationship Id="rId11295" Type="http://schemas.openxmlformats.org/officeDocument/2006/relationships/hyperlink" Target="https://www.gutenberg.org/cache/epub/44886/pg44886-images.html" TargetMode="External"/><Relationship Id="rId12346" Type="http://schemas.openxmlformats.org/officeDocument/2006/relationships/hyperlink" Target="http://www.gutenberg.org/files/44885/44885-h/44885-h.htm" TargetMode="External"/><Relationship Id="rId16967" Type="http://schemas.openxmlformats.org/officeDocument/2006/relationships/hyperlink" Target="https://www.gutenberg.org/cache/epub/44886/pg44886-images.html" TargetMode="External"/><Relationship Id="rId20613" Type="http://schemas.openxmlformats.org/officeDocument/2006/relationships/hyperlink" Target="https://www.gutenberg.org/cache/epub/44886/pg44886-images.html" TargetMode="External"/><Relationship Id="rId724" Type="http://schemas.openxmlformats.org/officeDocument/2006/relationships/hyperlink" Target="https://www.gutenberg.org/cache/epub/44886/pg44886-images.html" TargetMode="External"/><Relationship Id="rId1354" Type="http://schemas.openxmlformats.org/officeDocument/2006/relationships/hyperlink" Target="https://www.gutenberg.org/cache/epub/44886/pg44886-images.html" TargetMode="External"/><Relationship Id="rId2405" Type="http://schemas.openxmlformats.org/officeDocument/2006/relationships/hyperlink" Target="http://www.gutenberg.org/files/44885/44885-h/44885-h.htm" TargetMode="External"/><Relationship Id="rId5975" Type="http://schemas.openxmlformats.org/officeDocument/2006/relationships/hyperlink" Target="https://www.gutenberg.org/cache/epub/44886/pg44886-images.html" TargetMode="External"/><Relationship Id="rId9018" Type="http://schemas.openxmlformats.org/officeDocument/2006/relationships/hyperlink" Target="http://www.gutenberg.org/files/44884/44884-h/44884-h.htm" TargetMode="External"/><Relationship Id="rId15569" Type="http://schemas.openxmlformats.org/officeDocument/2006/relationships/hyperlink" Target="http://www.gutenberg.org/files/44884/44884-h/44884-h.htm" TargetMode="External"/><Relationship Id="rId19440" Type="http://schemas.openxmlformats.org/officeDocument/2006/relationships/hyperlink" Target="https://www.gutenberg.org/cache/epub/44886/pg44886-images.html" TargetMode="External"/><Relationship Id="rId60" Type="http://schemas.openxmlformats.org/officeDocument/2006/relationships/hyperlink" Target="https://www.gutenberg.org/cache/epub/44886/pg44886-images.html" TargetMode="External"/><Relationship Id="rId1007" Type="http://schemas.openxmlformats.org/officeDocument/2006/relationships/hyperlink" Target="https://www.gutenberg.org/cache/epub/44886/pg44886-images.html" TargetMode="External"/><Relationship Id="rId4577" Type="http://schemas.openxmlformats.org/officeDocument/2006/relationships/hyperlink" Target="http://www.gutenberg.org/files/44884/44884-h/44884-h.htm" TargetMode="External"/><Relationship Id="rId5628" Type="http://schemas.openxmlformats.org/officeDocument/2006/relationships/hyperlink" Target="http://www.gutenberg.org/files/44885/44885-h/44885-h.htm" TargetMode="External"/><Relationship Id="rId18042" Type="http://schemas.openxmlformats.org/officeDocument/2006/relationships/hyperlink" Target="http://www.gutenberg.org/files/44884/44884-h/44884-h.htm" TargetMode="External"/><Relationship Id="rId21387" Type="http://schemas.openxmlformats.org/officeDocument/2006/relationships/hyperlink" Target="http://www.gutenberg.org/files/44884/44884-h/44884-h.htm" TargetMode="External"/><Relationship Id="rId3179" Type="http://schemas.openxmlformats.org/officeDocument/2006/relationships/hyperlink" Target="http://www.gutenberg.org/files/44884/44884-h/44884-h.htm" TargetMode="External"/><Relationship Id="rId7050" Type="http://schemas.openxmlformats.org/officeDocument/2006/relationships/hyperlink" Target="http://www.gutenberg.org/files/44885/44885-h/44885-h.htm" TargetMode="External"/><Relationship Id="rId8101" Type="http://schemas.openxmlformats.org/officeDocument/2006/relationships/hyperlink" Target="https://www.gutenberg.org/cache/epub/44886/pg44886-images.html" TargetMode="External"/><Relationship Id="rId10031" Type="http://schemas.openxmlformats.org/officeDocument/2006/relationships/hyperlink" Target="http://www.gutenberg.org/files/44884/44884-h/44884-h.htm" TargetMode="External"/><Relationship Id="rId14652" Type="http://schemas.openxmlformats.org/officeDocument/2006/relationships/hyperlink" Target="http://www.gutenberg.org/files/44884/44884-h/44884-h.htm" TargetMode="External"/><Relationship Id="rId15703" Type="http://schemas.openxmlformats.org/officeDocument/2006/relationships/hyperlink" Target="https://www.gutenberg.org/cache/epub/44886/pg44886-images.html" TargetMode="External"/><Relationship Id="rId581" Type="http://schemas.openxmlformats.org/officeDocument/2006/relationships/hyperlink" Target="https://www.gutenberg.org/cache/epub/44886/pg44886-images.html" TargetMode="External"/><Relationship Id="rId2262" Type="http://schemas.openxmlformats.org/officeDocument/2006/relationships/hyperlink" Target="https://www.gutenberg.org/cache/epub/44886/pg44886-images.html" TargetMode="External"/><Relationship Id="rId3660" Type="http://schemas.openxmlformats.org/officeDocument/2006/relationships/hyperlink" Target="http://www.gutenberg.org/files/44885/44885-h/44885-h.htm" TargetMode="External"/><Relationship Id="rId4711" Type="http://schemas.openxmlformats.org/officeDocument/2006/relationships/hyperlink" Target="http://www.gutenberg.org/files/44885/44885-h/44885-h.htm" TargetMode="External"/><Relationship Id="rId13254" Type="http://schemas.openxmlformats.org/officeDocument/2006/relationships/hyperlink" Target="http://www.gutenberg.org/files/44884/44884-h/44884-h.htm" TargetMode="External"/><Relationship Id="rId14305" Type="http://schemas.openxmlformats.org/officeDocument/2006/relationships/hyperlink" Target="http://www.gutenberg.org/files/44884/44884-h/44884-h.htm" TargetMode="External"/><Relationship Id="rId17875" Type="http://schemas.openxmlformats.org/officeDocument/2006/relationships/hyperlink" Target="http://www.gutenberg.org/files/44885/44885-h/44885-h.htm" TargetMode="External"/><Relationship Id="rId18926" Type="http://schemas.openxmlformats.org/officeDocument/2006/relationships/hyperlink" Target="http://www.gutenberg.org/files/44885/44885-h/44885-h.htm" TargetMode="External"/><Relationship Id="rId20470" Type="http://schemas.openxmlformats.org/officeDocument/2006/relationships/hyperlink" Target="http://www.gutenberg.org/files/44885/44885-h/44885-h.htm" TargetMode="External"/><Relationship Id="rId21521" Type="http://schemas.openxmlformats.org/officeDocument/2006/relationships/hyperlink" Target="http://www.gutenberg.org/files/44884/44884-h/44884-h.htm" TargetMode="External"/><Relationship Id="rId234" Type="http://schemas.openxmlformats.org/officeDocument/2006/relationships/hyperlink" Target="https://www.gutenberg.org/cache/epub/44886/pg44886-images.html" TargetMode="External"/><Relationship Id="rId3313" Type="http://schemas.openxmlformats.org/officeDocument/2006/relationships/hyperlink" Target="http://www.gutenberg.org/files/44885/44885-h/44885-h.htm" TargetMode="External"/><Relationship Id="rId6883" Type="http://schemas.openxmlformats.org/officeDocument/2006/relationships/hyperlink" Target="http://www.gutenberg.org/files/44885/44885-h/44885-h.htm" TargetMode="External"/><Relationship Id="rId7934" Type="http://schemas.openxmlformats.org/officeDocument/2006/relationships/hyperlink" Target="http://www.gutenberg.org/files/44885/44885-h/44885-h.htm" TargetMode="External"/><Relationship Id="rId16477" Type="http://schemas.openxmlformats.org/officeDocument/2006/relationships/hyperlink" Target="http://www.gutenberg.org/files/44885/44885-h/44885-h.htm" TargetMode="External"/><Relationship Id="rId17528" Type="http://schemas.openxmlformats.org/officeDocument/2006/relationships/hyperlink" Target="http://www.gutenberg.org/files/44884/44884-h/44884-h.htm" TargetMode="External"/><Relationship Id="rId20123" Type="http://schemas.openxmlformats.org/officeDocument/2006/relationships/hyperlink" Target="https://www.gutenberg.org/cache/epub/44886/pg44886-images.html" TargetMode="External"/><Relationship Id="rId5485" Type="http://schemas.openxmlformats.org/officeDocument/2006/relationships/hyperlink" Target="http://www.gutenberg.org/files/44884/44884-h/44884-h.htm" TargetMode="External"/><Relationship Id="rId6536" Type="http://schemas.openxmlformats.org/officeDocument/2006/relationships/hyperlink" Target="http://www.gutenberg.org/files/44884/44884-h/44884-h.htm" TargetMode="External"/><Relationship Id="rId10915" Type="http://schemas.openxmlformats.org/officeDocument/2006/relationships/hyperlink" Target="http://www.gutenberg.org/files/44885/44885-h/44885-h.htm" TargetMode="External"/><Relationship Id="rId15079" Type="http://schemas.openxmlformats.org/officeDocument/2006/relationships/hyperlink" Target="http://www.gutenberg.org/files/44885/44885-h/44885-h.htm" TargetMode="External"/><Relationship Id="rId4087" Type="http://schemas.openxmlformats.org/officeDocument/2006/relationships/hyperlink" Target="https://www.gutenberg.org/cache/epub/44886/pg44886-images.html" TargetMode="External"/><Relationship Id="rId5138" Type="http://schemas.openxmlformats.org/officeDocument/2006/relationships/hyperlink" Target="http://www.gutenberg.org/files/44884/44884-h/44884-h.htm" TargetMode="External"/><Relationship Id="rId9759" Type="http://schemas.openxmlformats.org/officeDocument/2006/relationships/hyperlink" Target="http://www.gutenberg.org/files/44885/44885-h/44885-h.htm" TargetMode="External"/><Relationship Id="rId1748" Type="http://schemas.openxmlformats.org/officeDocument/2006/relationships/hyperlink" Target="https://www.gutenberg.org/cache/epub/44886/pg44886-images.html" TargetMode="External"/><Relationship Id="rId11689" Type="http://schemas.openxmlformats.org/officeDocument/2006/relationships/hyperlink" Target="https://www.gutenberg.org/cache/epub/44886/pg44886-images.html" TargetMode="External"/><Relationship Id="rId14162" Type="http://schemas.openxmlformats.org/officeDocument/2006/relationships/hyperlink" Target="http://www.gutenberg.org/files/44885/44885-h/44885-h.htm" TargetMode="External"/><Relationship Id="rId15560" Type="http://schemas.openxmlformats.org/officeDocument/2006/relationships/hyperlink" Target="http://www.gutenberg.org/files/44884/44884-h/44884-h.htm" TargetMode="External"/><Relationship Id="rId16611" Type="http://schemas.openxmlformats.org/officeDocument/2006/relationships/hyperlink" Target="https://www.gutenberg.org/cache/epub/44886/pg44886-images.html" TargetMode="External"/><Relationship Id="rId3170" Type="http://schemas.openxmlformats.org/officeDocument/2006/relationships/hyperlink" Target="http://www.gutenberg.org/files/44885/44885-h/44885-h.htm" TargetMode="External"/><Relationship Id="rId4221" Type="http://schemas.openxmlformats.org/officeDocument/2006/relationships/hyperlink" Target="http://www.gutenberg.org/files/44884/44884-h/44884-h.htm" TargetMode="External"/><Relationship Id="rId15213" Type="http://schemas.openxmlformats.org/officeDocument/2006/relationships/hyperlink" Target="https://www.gutenberg.org/cache/epub/44886/pg44886-images.html" TargetMode="External"/><Relationship Id="rId18783" Type="http://schemas.openxmlformats.org/officeDocument/2006/relationships/hyperlink" Target="http://www.gutenberg.org/files/44884/44884-h/44884-h.htm" TargetMode="External"/><Relationship Id="rId19834" Type="http://schemas.openxmlformats.org/officeDocument/2006/relationships/hyperlink" Target="http://www.gutenberg.org/files/44884/44884-h/44884-h.htm" TargetMode="External"/><Relationship Id="rId21031" Type="http://schemas.openxmlformats.org/officeDocument/2006/relationships/hyperlink" Target="http://www.gutenberg.org/files/44884/44884-h/44884-h.htm" TargetMode="External"/><Relationship Id="rId6393" Type="http://schemas.openxmlformats.org/officeDocument/2006/relationships/hyperlink" Target="http://www.gutenberg.org/files/44885/44885-h/44885-h.htm" TargetMode="External"/><Relationship Id="rId7791" Type="http://schemas.openxmlformats.org/officeDocument/2006/relationships/hyperlink" Target="http://www.gutenberg.org/files/44885/44885-h/44885-h.htm" TargetMode="External"/><Relationship Id="rId8842" Type="http://schemas.openxmlformats.org/officeDocument/2006/relationships/hyperlink" Target="http://www.gutenberg.org/files/44885/44885-h/44885-h.htm" TargetMode="External"/><Relationship Id="rId10772" Type="http://schemas.openxmlformats.org/officeDocument/2006/relationships/hyperlink" Target="https://www.gutenberg.org/cache/epub/44886/pg44886-images.html" TargetMode="External"/><Relationship Id="rId11823" Type="http://schemas.openxmlformats.org/officeDocument/2006/relationships/hyperlink" Target="http://www.gutenberg.org/files/44884/44884-h/44884-h.htm" TargetMode="External"/><Relationship Id="rId17385" Type="http://schemas.openxmlformats.org/officeDocument/2006/relationships/hyperlink" Target="http://www.gutenberg.org/files/44885/44885-h/44885-h.htm" TargetMode="External"/><Relationship Id="rId18436" Type="http://schemas.openxmlformats.org/officeDocument/2006/relationships/hyperlink" Target="http://www.gutenberg.org/files/44884/44884-h/44884-h.htm" TargetMode="External"/><Relationship Id="rId6046" Type="http://schemas.openxmlformats.org/officeDocument/2006/relationships/hyperlink" Target="http://www.gutenberg.org/files/44884/44884-h/44884-h.htm" TargetMode="External"/><Relationship Id="rId7444" Type="http://schemas.openxmlformats.org/officeDocument/2006/relationships/hyperlink" Target="http://www.gutenberg.org/files/44884/44884-h/44884-h.htm" TargetMode="External"/><Relationship Id="rId10425" Type="http://schemas.openxmlformats.org/officeDocument/2006/relationships/hyperlink" Target="http://www.gutenberg.org/files/44884/44884-h/44884-h.htm" TargetMode="External"/><Relationship Id="rId13995" Type="http://schemas.openxmlformats.org/officeDocument/2006/relationships/hyperlink" Target="https://www.gutenberg.org/cache/epub/44886/pg44886-images.html" TargetMode="External"/><Relationship Id="rId17038" Type="http://schemas.openxmlformats.org/officeDocument/2006/relationships/hyperlink" Target="http://www.gutenberg.org/files/44885/44885-h/44885-h.htm" TargetMode="External"/><Relationship Id="rId12597" Type="http://schemas.openxmlformats.org/officeDocument/2006/relationships/hyperlink" Target="https://www.gutenberg.org/cache/epub/44886/pg44886-images.html" TargetMode="External"/><Relationship Id="rId13648" Type="http://schemas.openxmlformats.org/officeDocument/2006/relationships/hyperlink" Target="http://www.gutenberg.org/files/44885/44885-h/44885-h.htm" TargetMode="External"/><Relationship Id="rId20864" Type="http://schemas.openxmlformats.org/officeDocument/2006/relationships/hyperlink" Target="http://www.gutenberg.org/files/44884/44884-h/44884-h.htm" TargetMode="External"/><Relationship Id="rId975" Type="http://schemas.openxmlformats.org/officeDocument/2006/relationships/hyperlink" Target="https://www.gutenberg.org/cache/epub/44886/pg44886-images.html" TargetMode="External"/><Relationship Id="rId2656" Type="http://schemas.openxmlformats.org/officeDocument/2006/relationships/hyperlink" Target="http://www.gutenberg.org/files/44885/44885-h/44885-h.htm" TargetMode="External"/><Relationship Id="rId3707" Type="http://schemas.openxmlformats.org/officeDocument/2006/relationships/hyperlink" Target="http://www.gutenberg.org/files/44884/44884-h/44884-h.htm" TargetMode="External"/><Relationship Id="rId9269" Type="http://schemas.openxmlformats.org/officeDocument/2006/relationships/hyperlink" Target="http://www.gutenberg.org/files/44885/44885-h/44885-h.htm" TargetMode="External"/><Relationship Id="rId11199" Type="http://schemas.openxmlformats.org/officeDocument/2006/relationships/hyperlink" Target="http://www.gutenberg.org/files/44884/44884-h/44884-h.htm" TargetMode="External"/><Relationship Id="rId15070" Type="http://schemas.openxmlformats.org/officeDocument/2006/relationships/hyperlink" Target="http://www.gutenberg.org/files/44885/44885-h/44885-h.htm" TargetMode="External"/><Relationship Id="rId16121" Type="http://schemas.openxmlformats.org/officeDocument/2006/relationships/hyperlink" Target="http://www.gutenberg.org/files/44885/44885-h/44885-h.htm" TargetMode="External"/><Relationship Id="rId20517" Type="http://schemas.openxmlformats.org/officeDocument/2006/relationships/hyperlink" Target="http://www.gutenberg.org/files/44884/44884-h/44884-h.htm" TargetMode="External"/><Relationship Id="rId628" Type="http://schemas.openxmlformats.org/officeDocument/2006/relationships/hyperlink" Target="https://www.gutenberg.org/cache/epub/44886/pg44886-images.html" TargetMode="External"/><Relationship Id="rId1258" Type="http://schemas.openxmlformats.org/officeDocument/2006/relationships/hyperlink" Target="https://www.gutenberg.org/cache/epub/44886/pg44886-images.html" TargetMode="External"/><Relationship Id="rId2309" Type="http://schemas.openxmlformats.org/officeDocument/2006/relationships/hyperlink" Target="http://www.gutenberg.org/files/44885/44885-h/44885-h.htm" TargetMode="External"/><Relationship Id="rId5879" Type="http://schemas.openxmlformats.org/officeDocument/2006/relationships/hyperlink" Target="https://www.gutenberg.org/cache/epub/44886/pg44886-images.html" TargetMode="External"/><Relationship Id="rId9750" Type="http://schemas.openxmlformats.org/officeDocument/2006/relationships/hyperlink" Target="http://www.gutenberg.org/files/44884/44884-h/44884-h.htm" TargetMode="External"/><Relationship Id="rId18293" Type="http://schemas.openxmlformats.org/officeDocument/2006/relationships/hyperlink" Target="http://www.gutenberg.org/files/44884/44884-h/44884-h.htm" TargetMode="External"/><Relationship Id="rId19344" Type="http://schemas.openxmlformats.org/officeDocument/2006/relationships/hyperlink" Target="http://www.gutenberg.org/files/44884/44884-h/44884-h.htm" TargetMode="External"/><Relationship Id="rId19691" Type="http://schemas.openxmlformats.org/officeDocument/2006/relationships/hyperlink" Target="http://www.gutenberg.org/files/44885/44885-h/44885-h.htm" TargetMode="External"/><Relationship Id="rId8352" Type="http://schemas.openxmlformats.org/officeDocument/2006/relationships/hyperlink" Target="https://www.gutenberg.org/cache/epub/44886/pg44886-images.html" TargetMode="External"/><Relationship Id="rId9403" Type="http://schemas.openxmlformats.org/officeDocument/2006/relationships/hyperlink" Target="http://www.gutenberg.org/files/44885/44885-h/44885-h.htm" TargetMode="External"/><Relationship Id="rId11680" Type="http://schemas.openxmlformats.org/officeDocument/2006/relationships/hyperlink" Target="https://www.gutenberg.org/cache/epub/44886/pg44886-images.html" TargetMode="External"/><Relationship Id="rId12731" Type="http://schemas.openxmlformats.org/officeDocument/2006/relationships/hyperlink" Target="https://www.gutenberg.org/cache/epub/44886/pg44886-images.html" TargetMode="External"/><Relationship Id="rId8005" Type="http://schemas.openxmlformats.org/officeDocument/2006/relationships/hyperlink" Target="https://www.gutenberg.org/cache/epub/44886/pg44886-images.html" TargetMode="External"/><Relationship Id="rId10282" Type="http://schemas.openxmlformats.org/officeDocument/2006/relationships/hyperlink" Target="https://www.gutenberg.org/cache/epub/44886/pg44886-images.html" TargetMode="External"/><Relationship Id="rId11333" Type="http://schemas.openxmlformats.org/officeDocument/2006/relationships/hyperlink" Target="http://www.gutenberg.org/files/44884/44884-h/44884-h.htm" TargetMode="External"/><Relationship Id="rId15954" Type="http://schemas.openxmlformats.org/officeDocument/2006/relationships/hyperlink" Target="http://www.gutenberg.org/files/44884/44884-h/44884-h.htm" TargetMode="External"/><Relationship Id="rId4962" Type="http://schemas.openxmlformats.org/officeDocument/2006/relationships/hyperlink" Target="https://www.gutenberg.org/cache/epub/44886/pg44886-images.html" TargetMode="External"/><Relationship Id="rId14556" Type="http://schemas.openxmlformats.org/officeDocument/2006/relationships/hyperlink" Target="http://www.gutenberg.org/files/44885/44885-h/44885-h.htm" TargetMode="External"/><Relationship Id="rId15607" Type="http://schemas.openxmlformats.org/officeDocument/2006/relationships/hyperlink" Target="https://www.gutenberg.org/cache/epub/44886/pg44886-images.html" TargetMode="External"/><Relationship Id="rId21772" Type="http://schemas.openxmlformats.org/officeDocument/2006/relationships/hyperlink" Target="https://www.gutenberg.org/cache/epub/44886/pg44886-images.html" TargetMode="External"/><Relationship Id="rId3564" Type="http://schemas.openxmlformats.org/officeDocument/2006/relationships/hyperlink" Target="http://www.gutenberg.org/files/44885/44885-h/44885-h.htm" TargetMode="External"/><Relationship Id="rId4615" Type="http://schemas.openxmlformats.org/officeDocument/2006/relationships/hyperlink" Target="http://www.gutenberg.org/files/44885/44885-h/44885-h.htm" TargetMode="External"/><Relationship Id="rId13158" Type="http://schemas.openxmlformats.org/officeDocument/2006/relationships/hyperlink" Target="http://www.gutenberg.org/files/44884/44884-h/44884-h.htm" TargetMode="External"/><Relationship Id="rId14209" Type="http://schemas.openxmlformats.org/officeDocument/2006/relationships/hyperlink" Target="https://www.gutenberg.org/cache/epub/44886/pg44886-images.html" TargetMode="External"/><Relationship Id="rId17779" Type="http://schemas.openxmlformats.org/officeDocument/2006/relationships/hyperlink" Target="http://www.gutenberg.org/files/44885/44885-h/44885-h.htm" TargetMode="External"/><Relationship Id="rId20374" Type="http://schemas.openxmlformats.org/officeDocument/2006/relationships/hyperlink" Target="http://www.gutenberg.org/files/44884/44884-h/44884-h.htm" TargetMode="External"/><Relationship Id="rId21425" Type="http://schemas.openxmlformats.org/officeDocument/2006/relationships/hyperlink" Target="http://www.gutenberg.org/files/44884/44884-h/44884-h.htm" TargetMode="External"/><Relationship Id="rId485" Type="http://schemas.openxmlformats.org/officeDocument/2006/relationships/hyperlink" Target="https://www.gutenberg.org/cache/epub/44886/pg44886-images.html" TargetMode="External"/><Relationship Id="rId2166" Type="http://schemas.openxmlformats.org/officeDocument/2006/relationships/hyperlink" Target="http://www.gutenberg.org/files/44885/44885-h/44885-h.htm" TargetMode="External"/><Relationship Id="rId3217" Type="http://schemas.openxmlformats.org/officeDocument/2006/relationships/hyperlink" Target="http://www.gutenberg.org/files/44885/44885-h/44885-h.htm" TargetMode="External"/><Relationship Id="rId6787" Type="http://schemas.openxmlformats.org/officeDocument/2006/relationships/hyperlink" Target="https://www.gutenberg.org/cache/epub/44886/pg44886-images.html" TargetMode="External"/><Relationship Id="rId7838" Type="http://schemas.openxmlformats.org/officeDocument/2006/relationships/hyperlink" Target="http://www.gutenberg.org/files/44884/44884-h/44884-h.htm" TargetMode="External"/><Relationship Id="rId20027" Type="http://schemas.openxmlformats.org/officeDocument/2006/relationships/hyperlink" Target="http://www.gutenberg.org/files/44885/44885-h/44885-h.htm" TargetMode="External"/><Relationship Id="rId138" Type="http://schemas.openxmlformats.org/officeDocument/2006/relationships/hyperlink" Target="https://www.gutenberg.org/cache/epub/44886/pg44886-images.html" TargetMode="External"/><Relationship Id="rId5389" Type="http://schemas.openxmlformats.org/officeDocument/2006/relationships/hyperlink" Target="http://www.gutenberg.org/files/44884/44884-h/44884-h.htm" TargetMode="External"/><Relationship Id="rId9260" Type="http://schemas.openxmlformats.org/officeDocument/2006/relationships/hyperlink" Target="http://www.gutenberg.org/files/44885/44885-h/44885-h.htm" TargetMode="External"/><Relationship Id="rId10819" Type="http://schemas.openxmlformats.org/officeDocument/2006/relationships/hyperlink" Target="https://www.gutenberg.org/cache/epub/44886/pg44886-images.html" TargetMode="External"/><Relationship Id="rId11190" Type="http://schemas.openxmlformats.org/officeDocument/2006/relationships/hyperlink" Target="http://www.gutenberg.org/files/44885/44885-h/44885-h.htm" TargetMode="External"/><Relationship Id="rId12241" Type="http://schemas.openxmlformats.org/officeDocument/2006/relationships/hyperlink" Target="http://www.gutenberg.org/files/44884/44884-h/44884-h.htm" TargetMode="External"/><Relationship Id="rId2300" Type="http://schemas.openxmlformats.org/officeDocument/2006/relationships/hyperlink" Target="http://www.gutenberg.org/files/44885/44885-h/44885-h.htm" TargetMode="External"/><Relationship Id="rId16862" Type="http://schemas.openxmlformats.org/officeDocument/2006/relationships/hyperlink" Target="http://www.gutenberg.org/files/44885/44885-h/44885-h.htm" TargetMode="External"/><Relationship Id="rId17913" Type="http://schemas.openxmlformats.org/officeDocument/2006/relationships/hyperlink" Target="http://www.gutenberg.org/files/44885/44885-h/44885-h.htm" TargetMode="External"/><Relationship Id="rId1999" Type="http://schemas.openxmlformats.org/officeDocument/2006/relationships/hyperlink" Target="https://www.gutenberg.org/cache/epub/44886/pg44886-images.html" TargetMode="External"/><Relationship Id="rId4472" Type="http://schemas.openxmlformats.org/officeDocument/2006/relationships/hyperlink" Target="http://www.gutenberg.org/files/44884/44884-h/44884-h.htm" TargetMode="External"/><Relationship Id="rId5870" Type="http://schemas.openxmlformats.org/officeDocument/2006/relationships/hyperlink" Target="http://www.gutenberg.org/files/44884/44884-h/44884-h.htm" TargetMode="External"/><Relationship Id="rId6921" Type="http://schemas.openxmlformats.org/officeDocument/2006/relationships/hyperlink" Target="https://www.gutenberg.org/cache/epub/44886/pg44886-images.html" TargetMode="External"/><Relationship Id="rId15464" Type="http://schemas.openxmlformats.org/officeDocument/2006/relationships/hyperlink" Target="http://www.gutenberg.org/files/44884/44884-h/44884-h.htm" TargetMode="External"/><Relationship Id="rId16515" Type="http://schemas.openxmlformats.org/officeDocument/2006/relationships/hyperlink" Target="https://www.gutenberg.org/cache/epub/44886/pg44886-images.html" TargetMode="External"/><Relationship Id="rId3074" Type="http://schemas.openxmlformats.org/officeDocument/2006/relationships/hyperlink" Target="http://www.gutenberg.org/files/44884/44884-h/44884-h.htm" TargetMode="External"/><Relationship Id="rId4125" Type="http://schemas.openxmlformats.org/officeDocument/2006/relationships/hyperlink" Target="https://www.gutenberg.org/cache/epub/44886/pg44886-images.html" TargetMode="External"/><Relationship Id="rId5523" Type="http://schemas.openxmlformats.org/officeDocument/2006/relationships/hyperlink" Target="http://www.gutenberg.org/files/44885/44885-h/44885-h.htm" TargetMode="External"/><Relationship Id="rId14066" Type="http://schemas.openxmlformats.org/officeDocument/2006/relationships/hyperlink" Target="http://www.gutenberg.org/files/44885/44885-h/44885-h.htm" TargetMode="External"/><Relationship Id="rId15117" Type="http://schemas.openxmlformats.org/officeDocument/2006/relationships/hyperlink" Target="http://www.gutenberg.org/files/44885/44885-h/44885-h.htm" TargetMode="External"/><Relationship Id="rId18687" Type="http://schemas.openxmlformats.org/officeDocument/2006/relationships/hyperlink" Target="http://www.gutenberg.org/files/44884/44884-h/44884-h.htm" TargetMode="External"/><Relationship Id="rId19738" Type="http://schemas.openxmlformats.org/officeDocument/2006/relationships/hyperlink" Target="http://www.gutenberg.org/files/44884/44884-h/44884-h.htm" TargetMode="External"/><Relationship Id="rId21282" Type="http://schemas.openxmlformats.org/officeDocument/2006/relationships/hyperlink" Target="https://www.gutenberg.org/cache/epub/44886/pg44886-images.html" TargetMode="External"/><Relationship Id="rId7695" Type="http://schemas.openxmlformats.org/officeDocument/2006/relationships/hyperlink" Target="http://www.gutenberg.org/files/44885/44885-h/44885-h.htm" TargetMode="External"/><Relationship Id="rId8746" Type="http://schemas.openxmlformats.org/officeDocument/2006/relationships/hyperlink" Target="http://www.gutenberg.org/files/44884/44884-h/44884-h.htm" TargetMode="External"/><Relationship Id="rId10676" Type="http://schemas.openxmlformats.org/officeDocument/2006/relationships/hyperlink" Target="http://www.gutenberg.org/files/44884/44884-h/44884-h.htm" TargetMode="External"/><Relationship Id="rId11727" Type="http://schemas.openxmlformats.org/officeDocument/2006/relationships/hyperlink" Target="http://www.gutenberg.org/files/44885/44885-h/44885-h.htm" TargetMode="External"/><Relationship Id="rId17289" Type="http://schemas.openxmlformats.org/officeDocument/2006/relationships/hyperlink" Target="http://www.gutenberg.org/files/44884/44884-h/44884-h.htm" TargetMode="External"/><Relationship Id="rId6297" Type="http://schemas.openxmlformats.org/officeDocument/2006/relationships/hyperlink" Target="http://www.gutenberg.org/files/44884/44884-h/44884-h.htm" TargetMode="External"/><Relationship Id="rId7348" Type="http://schemas.openxmlformats.org/officeDocument/2006/relationships/hyperlink" Target="https://www.gutenberg.org/cache/epub/44886/pg44886-images.html" TargetMode="External"/><Relationship Id="rId10329" Type="http://schemas.openxmlformats.org/officeDocument/2006/relationships/hyperlink" Target="http://www.gutenberg.org/files/44885/44885-h/44885-h.htm" TargetMode="External"/><Relationship Id="rId13899" Type="http://schemas.openxmlformats.org/officeDocument/2006/relationships/hyperlink" Target="http://www.gutenberg.org/files/44884/44884-h/44884-h.htm" TargetMode="External"/><Relationship Id="rId14200" Type="http://schemas.openxmlformats.org/officeDocument/2006/relationships/hyperlink" Target="http://www.gutenberg.org/files/44884/44884-h/44884-h.htm" TargetMode="External"/><Relationship Id="rId3958" Type="http://schemas.openxmlformats.org/officeDocument/2006/relationships/hyperlink" Target="http://www.gutenberg.org/files/44885/44885-h/44885-h.htm" TargetMode="External"/><Relationship Id="rId16372" Type="http://schemas.openxmlformats.org/officeDocument/2006/relationships/hyperlink" Target="http://www.gutenberg.org/files/44885/44885-h/44885-h.htm" TargetMode="External"/><Relationship Id="rId17423" Type="http://schemas.openxmlformats.org/officeDocument/2006/relationships/hyperlink" Target="http://www.gutenberg.org/files/44884/44884-h/44884-h.htm" TargetMode="External"/><Relationship Id="rId17770" Type="http://schemas.openxmlformats.org/officeDocument/2006/relationships/hyperlink" Target="http://www.gutenberg.org/files/44885/44885-h/44885-h.htm" TargetMode="External"/><Relationship Id="rId18821" Type="http://schemas.openxmlformats.org/officeDocument/2006/relationships/hyperlink" Target="http://www.gutenberg.org/files/44885/44885-h/44885-h.htm" TargetMode="External"/><Relationship Id="rId20768" Type="http://schemas.openxmlformats.org/officeDocument/2006/relationships/hyperlink" Target="http://www.gutenberg.org/files/44885/44885-h/44885-h.htm" TargetMode="External"/><Relationship Id="rId879" Type="http://schemas.openxmlformats.org/officeDocument/2006/relationships/hyperlink" Target="https://www.gutenberg.org/cache/epub/44886/pg44886-images.html" TargetMode="External"/><Relationship Id="rId5380" Type="http://schemas.openxmlformats.org/officeDocument/2006/relationships/hyperlink" Target="https://www.gutenberg.org/cache/epub/44886/pg44886-images.html" TargetMode="External"/><Relationship Id="rId6431" Type="http://schemas.openxmlformats.org/officeDocument/2006/relationships/hyperlink" Target="https://www.gutenberg.org/cache/epub/44886/pg44886-images.html" TargetMode="External"/><Relationship Id="rId10810" Type="http://schemas.openxmlformats.org/officeDocument/2006/relationships/hyperlink" Target="http://www.gutenberg.org/files/44885/44885-h/44885-h.htm" TargetMode="External"/><Relationship Id="rId16025" Type="http://schemas.openxmlformats.org/officeDocument/2006/relationships/hyperlink" Target="http://www.gutenberg.org/files/44884/44884-h/44884-h.htm" TargetMode="External"/><Relationship Id="rId21819" Type="http://schemas.openxmlformats.org/officeDocument/2006/relationships/hyperlink" Target="http://www.gutenberg.org/files/44884/44884-h/44884-h.htm" TargetMode="External"/><Relationship Id="rId5033" Type="http://schemas.openxmlformats.org/officeDocument/2006/relationships/hyperlink" Target="http://www.gutenberg.org/files/44884/44884-h/44884-h.htm" TargetMode="External"/><Relationship Id="rId12982" Type="http://schemas.openxmlformats.org/officeDocument/2006/relationships/hyperlink" Target="http://www.gutenberg.org/files/44884/44884-h/44884-h.htm" TargetMode="External"/><Relationship Id="rId19595" Type="http://schemas.openxmlformats.org/officeDocument/2006/relationships/hyperlink" Target="https://www.gutenberg.org/cache/epub/44886/pg44886-images.html" TargetMode="External"/><Relationship Id="rId1990" Type="http://schemas.openxmlformats.org/officeDocument/2006/relationships/hyperlink" Target="https://www.gutenberg.org/cache/epub/44886/pg44886-images.html" TargetMode="External"/><Relationship Id="rId8256" Type="http://schemas.openxmlformats.org/officeDocument/2006/relationships/hyperlink" Target="http://www.gutenberg.org/files/44885/44885-h/44885-h.htm" TargetMode="External"/><Relationship Id="rId9654" Type="http://schemas.openxmlformats.org/officeDocument/2006/relationships/hyperlink" Target="http://www.gutenberg.org/files/44885/44885-h/44885-h.htm" TargetMode="External"/><Relationship Id="rId11584" Type="http://schemas.openxmlformats.org/officeDocument/2006/relationships/hyperlink" Target="http://www.gutenberg.org/files/44884/44884-h/44884-h.htm" TargetMode="External"/><Relationship Id="rId12635" Type="http://schemas.openxmlformats.org/officeDocument/2006/relationships/hyperlink" Target="https://www.gutenberg.org/cache/epub/44886/pg44886-images.html" TargetMode="External"/><Relationship Id="rId18197" Type="http://schemas.openxmlformats.org/officeDocument/2006/relationships/hyperlink" Target="http://www.gutenberg.org/files/44884/44884-h/44884-h.htm" TargetMode="External"/><Relationship Id="rId19248" Type="http://schemas.openxmlformats.org/officeDocument/2006/relationships/hyperlink" Target="http://www.gutenberg.org/files/44884/44884-h/44884-h.htm" TargetMode="External"/><Relationship Id="rId20902" Type="http://schemas.openxmlformats.org/officeDocument/2006/relationships/hyperlink" Target="http://www.gutenberg.org/files/44885/44885-h/44885-h.htm" TargetMode="External"/><Relationship Id="rId1643" Type="http://schemas.openxmlformats.org/officeDocument/2006/relationships/hyperlink" Target="https://www.gutenberg.org/cache/epub/44886/pg44886-images.html" TargetMode="External"/><Relationship Id="rId9307" Type="http://schemas.openxmlformats.org/officeDocument/2006/relationships/hyperlink" Target="http://www.gutenberg.org/files/44884/44884-h/44884-h.htm" TargetMode="External"/><Relationship Id="rId10186" Type="http://schemas.openxmlformats.org/officeDocument/2006/relationships/hyperlink" Target="http://www.gutenberg.org/files/44884/44884-h/44884-h.htm" TargetMode="External"/><Relationship Id="rId11237" Type="http://schemas.openxmlformats.org/officeDocument/2006/relationships/hyperlink" Target="http://www.gutenberg.org/files/44884/44884-h/44884-h.htm" TargetMode="External"/><Relationship Id="rId15858" Type="http://schemas.openxmlformats.org/officeDocument/2006/relationships/hyperlink" Target="https://www.gutenberg.org/cache/epub/44886/pg44886-images.html" TargetMode="External"/><Relationship Id="rId16909" Type="http://schemas.openxmlformats.org/officeDocument/2006/relationships/hyperlink" Target="http://www.gutenberg.org/files/44885/44885-h/44885-h.htm" TargetMode="External"/><Relationship Id="rId4866" Type="http://schemas.openxmlformats.org/officeDocument/2006/relationships/hyperlink" Target="http://www.gutenberg.org/files/44884/44884-h/44884-h.htm" TargetMode="External"/><Relationship Id="rId5917" Type="http://schemas.openxmlformats.org/officeDocument/2006/relationships/hyperlink" Target="http://www.gutenberg.org/files/44884/44884-h/44884-h.htm" TargetMode="External"/><Relationship Id="rId17280" Type="http://schemas.openxmlformats.org/officeDocument/2006/relationships/hyperlink" Target="http://www.gutenberg.org/files/44885/44885-h/44885-h.htm" TargetMode="External"/><Relationship Id="rId18331" Type="http://schemas.openxmlformats.org/officeDocument/2006/relationships/hyperlink" Target="http://www.gutenberg.org/files/44885/44885-h/44885-h.htm" TargetMode="External"/><Relationship Id="rId21676" Type="http://schemas.openxmlformats.org/officeDocument/2006/relationships/hyperlink" Target="https://www.gutenberg.org/cache/epub/44886/pg44886-images.html" TargetMode="External"/><Relationship Id="rId3468" Type="http://schemas.openxmlformats.org/officeDocument/2006/relationships/hyperlink" Target="http://www.gutenberg.org/files/44885/44885-h/44885-h.htm" TargetMode="External"/><Relationship Id="rId4519" Type="http://schemas.openxmlformats.org/officeDocument/2006/relationships/hyperlink" Target="http://www.gutenberg.org/files/44884/44884-h/44884-h.htm" TargetMode="External"/><Relationship Id="rId10320" Type="http://schemas.openxmlformats.org/officeDocument/2006/relationships/hyperlink" Target="https://www.gutenberg.org/cache/epub/44886/pg44886-images.html" TargetMode="External"/><Relationship Id="rId20278" Type="http://schemas.openxmlformats.org/officeDocument/2006/relationships/hyperlink" Target="http://www.gutenberg.org/files/44885/44885-h/44885-h.htm" TargetMode="External"/><Relationship Id="rId21329" Type="http://schemas.openxmlformats.org/officeDocument/2006/relationships/hyperlink" Target="http://www.gutenberg.org/files/44884/44884-h/44884-h.htm" TargetMode="External"/><Relationship Id="rId389" Type="http://schemas.openxmlformats.org/officeDocument/2006/relationships/hyperlink" Target="https://www.gutenberg.org/cache/epub/44886/pg44886-images.html" TargetMode="External"/><Relationship Id="rId13890" Type="http://schemas.openxmlformats.org/officeDocument/2006/relationships/hyperlink" Target="http://www.gutenberg.org/files/44885/44885-h/44885-h.htm" TargetMode="External"/><Relationship Id="rId14941" Type="http://schemas.openxmlformats.org/officeDocument/2006/relationships/hyperlink" Target="https://www.gutenberg.org/cache/epub/44886/pg44886-images.html" TargetMode="External"/><Relationship Id="rId870" Type="http://schemas.openxmlformats.org/officeDocument/2006/relationships/hyperlink" Target="https://www.gutenberg.org/cache/epub/44886/pg44886-images.html" TargetMode="External"/><Relationship Id="rId2551" Type="http://schemas.openxmlformats.org/officeDocument/2006/relationships/hyperlink" Target="http://www.gutenberg.org/files/44884/44884-h/44884-h.htm" TargetMode="External"/><Relationship Id="rId9164" Type="http://schemas.openxmlformats.org/officeDocument/2006/relationships/hyperlink" Target="http://www.gutenberg.org/files/44885/44885-h/44885-h.htm" TargetMode="External"/><Relationship Id="rId11094" Type="http://schemas.openxmlformats.org/officeDocument/2006/relationships/hyperlink" Target="https://www.gutenberg.org/cache/epub/44886/pg44886-images.html" TargetMode="External"/><Relationship Id="rId12492" Type="http://schemas.openxmlformats.org/officeDocument/2006/relationships/hyperlink" Target="http://www.gutenberg.org/files/44884/44884-h/44884-h.htm" TargetMode="External"/><Relationship Id="rId13543" Type="http://schemas.openxmlformats.org/officeDocument/2006/relationships/hyperlink" Target="https://www.gutenberg.org/cache/epub/44886/pg44886-images.html" TargetMode="External"/><Relationship Id="rId21810" Type="http://schemas.openxmlformats.org/officeDocument/2006/relationships/hyperlink" Target="http://www.gutenberg.org/files/44885/44885-h/44885-h.htm" TargetMode="External"/><Relationship Id="rId523" Type="http://schemas.openxmlformats.org/officeDocument/2006/relationships/hyperlink" Target="https://www.gutenberg.org/cache/epub/44886/pg44886-images.html" TargetMode="External"/><Relationship Id="rId1153" Type="http://schemas.openxmlformats.org/officeDocument/2006/relationships/hyperlink" Target="https://www.gutenberg.org/cache/epub/44886/pg44886-images.html" TargetMode="External"/><Relationship Id="rId2204" Type="http://schemas.openxmlformats.org/officeDocument/2006/relationships/hyperlink" Target="http://www.gutenberg.org/files/44884/44884-h/44884-h.htm" TargetMode="External"/><Relationship Id="rId3602" Type="http://schemas.openxmlformats.org/officeDocument/2006/relationships/hyperlink" Target="http://www.gutenberg.org/files/44885/44885-h/44885-h.htm" TargetMode="External"/><Relationship Id="rId12145" Type="http://schemas.openxmlformats.org/officeDocument/2006/relationships/hyperlink" Target="http://www.gutenberg.org/files/44884/44884-h/44884-h.htm" TargetMode="External"/><Relationship Id="rId16766" Type="http://schemas.openxmlformats.org/officeDocument/2006/relationships/hyperlink" Target="https://www.gutenberg.org/cache/epub/44886/pg44886-images.html" TargetMode="External"/><Relationship Id="rId17817" Type="http://schemas.openxmlformats.org/officeDocument/2006/relationships/hyperlink" Target="http://www.gutenberg.org/files/44884/44884-h/44884-h.htm" TargetMode="External"/><Relationship Id="rId20412" Type="http://schemas.openxmlformats.org/officeDocument/2006/relationships/hyperlink" Target="http://www.gutenberg.org/files/44885/44885-h/44885-h.htm" TargetMode="External"/><Relationship Id="rId5774" Type="http://schemas.openxmlformats.org/officeDocument/2006/relationships/hyperlink" Target="http://www.gutenberg.org/files/44885/44885-h/44885-h.htm" TargetMode="External"/><Relationship Id="rId6825" Type="http://schemas.openxmlformats.org/officeDocument/2006/relationships/hyperlink" Target="http://www.gutenberg.org/files/44884/44884-h/44884-h.htm" TargetMode="External"/><Relationship Id="rId15368" Type="http://schemas.openxmlformats.org/officeDocument/2006/relationships/hyperlink" Target="http://www.gutenberg.org/files/44884/44884-h/44884-h.htm" TargetMode="External"/><Relationship Id="rId16419" Type="http://schemas.openxmlformats.org/officeDocument/2006/relationships/hyperlink" Target="http://www.gutenberg.org/files/44885/44885-h/44885-h.htm" TargetMode="External"/><Relationship Id="rId19989" Type="http://schemas.openxmlformats.org/officeDocument/2006/relationships/hyperlink" Target="http://www.gutenberg.org/files/44885/44885-h/44885-h.htm" TargetMode="External"/><Relationship Id="rId4376" Type="http://schemas.openxmlformats.org/officeDocument/2006/relationships/hyperlink" Target="http://www.gutenberg.org/files/44885/44885-h/44885-h.htm" TargetMode="External"/><Relationship Id="rId5427" Type="http://schemas.openxmlformats.org/officeDocument/2006/relationships/hyperlink" Target="https://www.gutenberg.org/cache/epub/44886/pg44886-images.html" TargetMode="External"/><Relationship Id="rId8997" Type="http://schemas.openxmlformats.org/officeDocument/2006/relationships/hyperlink" Target="http://www.gutenberg.org/files/44884/44884-h/44884-h.htm" TargetMode="External"/><Relationship Id="rId21186" Type="http://schemas.openxmlformats.org/officeDocument/2006/relationships/hyperlink" Target="http://www.gutenberg.org/files/44884/44884-h/44884-h.htm" TargetMode="External"/><Relationship Id="rId4029" Type="http://schemas.openxmlformats.org/officeDocument/2006/relationships/hyperlink" Target="http://www.gutenberg.org/files/44884/44884-h/44884-h.htm" TargetMode="External"/><Relationship Id="rId7599" Type="http://schemas.openxmlformats.org/officeDocument/2006/relationships/hyperlink" Target="https://www.gutenberg.org/cache/epub/44886/pg44886-images.html" TargetMode="External"/><Relationship Id="rId11978" Type="http://schemas.openxmlformats.org/officeDocument/2006/relationships/hyperlink" Target="http://www.gutenberg.org/files/44885/44885-h/44885-h.htm" TargetMode="External"/><Relationship Id="rId14451" Type="http://schemas.openxmlformats.org/officeDocument/2006/relationships/hyperlink" Target="http://www.gutenberg.org/files/44885/44885-h/44885-h.htm" TargetMode="External"/><Relationship Id="rId16900" Type="http://schemas.openxmlformats.org/officeDocument/2006/relationships/hyperlink" Target="http://www.gutenberg.org/files/44884/44884-h/44884-h.htm" TargetMode="External"/><Relationship Id="rId4510" Type="http://schemas.openxmlformats.org/officeDocument/2006/relationships/hyperlink" Target="http://www.gutenberg.org/files/44885/44885-h/44885-h.htm" TargetMode="External"/><Relationship Id="rId13053" Type="http://schemas.openxmlformats.org/officeDocument/2006/relationships/hyperlink" Target="http://www.gutenberg.org/files/44884/44884-h/44884-h.htm" TargetMode="External"/><Relationship Id="rId14104" Type="http://schemas.openxmlformats.org/officeDocument/2006/relationships/hyperlink" Target="https://www.gutenberg.org/cache/epub/44886/pg44886-images.html" TargetMode="External"/><Relationship Id="rId15502" Type="http://schemas.openxmlformats.org/officeDocument/2006/relationships/hyperlink" Target="http://www.gutenberg.org/files/44885/44885-h/44885-h.htm" TargetMode="External"/><Relationship Id="rId21320" Type="http://schemas.openxmlformats.org/officeDocument/2006/relationships/hyperlink" Target="http://www.gutenberg.org/files/44884/44884-h/44884-h.htm" TargetMode="External"/><Relationship Id="rId380" Type="http://schemas.openxmlformats.org/officeDocument/2006/relationships/hyperlink" Target="https://www.gutenberg.org/cache/epub/44886/pg44886-images.html" TargetMode="External"/><Relationship Id="rId2061" Type="http://schemas.openxmlformats.org/officeDocument/2006/relationships/hyperlink" Target="https://www.gutenberg.org/cache/epub/44886/pg44886-images.html" TargetMode="External"/><Relationship Id="rId3112" Type="http://schemas.openxmlformats.org/officeDocument/2006/relationships/hyperlink" Target="http://www.gutenberg.org/files/44884/44884-h/44884-h.htm" TargetMode="External"/><Relationship Id="rId6682" Type="http://schemas.openxmlformats.org/officeDocument/2006/relationships/hyperlink" Target="https://www.gutenberg.org/cache/epub/44886/pg44886-images.html" TargetMode="External"/><Relationship Id="rId17674" Type="http://schemas.openxmlformats.org/officeDocument/2006/relationships/hyperlink" Target="http://www.gutenberg.org/files/44884/44884-h/44884-h.htm" TargetMode="External"/><Relationship Id="rId18725" Type="http://schemas.openxmlformats.org/officeDocument/2006/relationships/hyperlink" Target="http://www.gutenberg.org/files/44885/44885-h/44885-h.htm" TargetMode="External"/><Relationship Id="rId5284" Type="http://schemas.openxmlformats.org/officeDocument/2006/relationships/hyperlink" Target="http://www.gutenberg.org/files/44885/44885-h/44885-h.htm" TargetMode="External"/><Relationship Id="rId6335" Type="http://schemas.openxmlformats.org/officeDocument/2006/relationships/hyperlink" Target="http://www.gutenberg.org/files/44885/44885-h/44885-h.htm" TargetMode="External"/><Relationship Id="rId7733" Type="http://schemas.openxmlformats.org/officeDocument/2006/relationships/hyperlink" Target="https://www.gutenberg.org/cache/epub/44886/pg44886-images.html" TargetMode="External"/><Relationship Id="rId10714" Type="http://schemas.openxmlformats.org/officeDocument/2006/relationships/hyperlink" Target="https://www.gutenberg.org/cache/epub/44886/pg44886-images.html" TargetMode="External"/><Relationship Id="rId16276" Type="http://schemas.openxmlformats.org/officeDocument/2006/relationships/hyperlink" Target="http://www.gutenberg.org/files/44885/44885-h/44885-h.htm" TargetMode="External"/><Relationship Id="rId17327" Type="http://schemas.openxmlformats.org/officeDocument/2006/relationships/hyperlink" Target="http://www.gutenberg.org/files/44884/44884-h/44884-h.htm" TargetMode="External"/><Relationship Id="rId12886" Type="http://schemas.openxmlformats.org/officeDocument/2006/relationships/hyperlink" Target="http://www.gutenberg.org/files/44885/44885-h/44885-h.htm" TargetMode="External"/><Relationship Id="rId13937" Type="http://schemas.openxmlformats.org/officeDocument/2006/relationships/hyperlink" Target="https://www.gutenberg.org/cache/epub/44886/pg44886-images.html" TargetMode="External"/><Relationship Id="rId19499" Type="http://schemas.openxmlformats.org/officeDocument/2006/relationships/hyperlink" Target="http://www.gutenberg.org/files/44885/44885-h/44885-h.htm" TargetMode="External"/><Relationship Id="rId1894" Type="http://schemas.openxmlformats.org/officeDocument/2006/relationships/hyperlink" Target="https://www.gutenberg.org/cache/epub/44886/pg44886-images.html" TargetMode="External"/><Relationship Id="rId2945" Type="http://schemas.openxmlformats.org/officeDocument/2006/relationships/hyperlink" Target="http://www.gutenberg.org/files/44884/44884-h/44884-h.htm" TargetMode="External"/><Relationship Id="rId9558" Type="http://schemas.openxmlformats.org/officeDocument/2006/relationships/hyperlink" Target="https://www.gutenberg.org/cache/epub/44886/pg44886-images.html" TargetMode="External"/><Relationship Id="rId11488" Type="http://schemas.openxmlformats.org/officeDocument/2006/relationships/hyperlink" Target="http://www.gutenberg.org/files/44885/44885-h/44885-h.htm" TargetMode="External"/><Relationship Id="rId12539" Type="http://schemas.openxmlformats.org/officeDocument/2006/relationships/hyperlink" Target="http://www.gutenberg.org/files/44884/44884-h/44884-h.htm" TargetMode="External"/><Relationship Id="rId16410" Type="http://schemas.openxmlformats.org/officeDocument/2006/relationships/hyperlink" Target="http://www.gutenberg.org/files/44885/44885-h/44885-h.htm" TargetMode="External"/><Relationship Id="rId20806" Type="http://schemas.openxmlformats.org/officeDocument/2006/relationships/hyperlink" Target="http://www.gutenberg.org/files/44885/44885-h/44885-h.htm" TargetMode="External"/><Relationship Id="rId917" Type="http://schemas.openxmlformats.org/officeDocument/2006/relationships/hyperlink" Target="https://www.gutenberg.org/cache/epub/44886/pg44886-images.html" TargetMode="External"/><Relationship Id="rId1547" Type="http://schemas.openxmlformats.org/officeDocument/2006/relationships/hyperlink" Target="https://www.gutenberg.org/cache/epub/44886/pg44886-images.html" TargetMode="External"/><Relationship Id="rId15012" Type="http://schemas.openxmlformats.org/officeDocument/2006/relationships/hyperlink" Target="http://www.gutenberg.org/files/44885/44885-h/44885-h.htm" TargetMode="External"/><Relationship Id="rId18582" Type="http://schemas.openxmlformats.org/officeDocument/2006/relationships/hyperlink" Target="http://www.gutenberg.org/files/44884/44884-h/44884-h.htm" TargetMode="External"/><Relationship Id="rId19633" Type="http://schemas.openxmlformats.org/officeDocument/2006/relationships/hyperlink" Target="http://www.gutenberg.org/files/44884/44884-h/44884-h.htm" TargetMode="External"/><Relationship Id="rId19980" Type="http://schemas.openxmlformats.org/officeDocument/2006/relationships/hyperlink" Target="http://www.gutenberg.org/files/44885/44885-h/44885-h.htm" TargetMode="External"/><Relationship Id="rId4020" Type="http://schemas.openxmlformats.org/officeDocument/2006/relationships/hyperlink" Target="http://www.gutenberg.org/files/44884/44884-h/44884-h.htm" TargetMode="External"/><Relationship Id="rId7590" Type="http://schemas.openxmlformats.org/officeDocument/2006/relationships/hyperlink" Target="http://www.gutenberg.org/files/44885/44885-h/44885-h.htm" TargetMode="External"/><Relationship Id="rId8641" Type="http://schemas.openxmlformats.org/officeDocument/2006/relationships/hyperlink" Target="http://www.gutenberg.org/files/44885/44885-h/44885-h.htm" TargetMode="External"/><Relationship Id="rId17184" Type="http://schemas.openxmlformats.org/officeDocument/2006/relationships/hyperlink" Target="http://www.gutenberg.org/files/44885/44885-h/44885-h.htm" TargetMode="External"/><Relationship Id="rId18235" Type="http://schemas.openxmlformats.org/officeDocument/2006/relationships/hyperlink" Target="http://www.gutenberg.org/files/44884/44884-h/44884-h.htm" TargetMode="External"/><Relationship Id="rId6192" Type="http://schemas.openxmlformats.org/officeDocument/2006/relationships/hyperlink" Target="http://www.gutenberg.org/files/44885/44885-h/44885-h.htm" TargetMode="External"/><Relationship Id="rId7243" Type="http://schemas.openxmlformats.org/officeDocument/2006/relationships/hyperlink" Target="http://www.gutenberg.org/files/44885/44885-h/44885-h.htm" TargetMode="External"/><Relationship Id="rId10571" Type="http://schemas.openxmlformats.org/officeDocument/2006/relationships/hyperlink" Target="http://www.gutenberg.org/files/44884/44884-h/44884-h.htm" TargetMode="External"/><Relationship Id="rId11622" Type="http://schemas.openxmlformats.org/officeDocument/2006/relationships/hyperlink" Target="http://www.gutenberg.org/files/44885/44885-h/44885-h.htm" TargetMode="External"/><Relationship Id="rId10224" Type="http://schemas.openxmlformats.org/officeDocument/2006/relationships/hyperlink" Target="http://www.gutenberg.org/files/44884/44884-h/44884-h.htm" TargetMode="External"/><Relationship Id="rId13794" Type="http://schemas.openxmlformats.org/officeDocument/2006/relationships/hyperlink" Target="https://www.gutenberg.org/cache/epub/44886/pg44886-images.html" TargetMode="External"/><Relationship Id="rId14845" Type="http://schemas.openxmlformats.org/officeDocument/2006/relationships/hyperlink" Target="http://www.gutenberg.org/files/44884/44884-h/44884-h.htm" TargetMode="External"/><Relationship Id="rId3853" Type="http://schemas.openxmlformats.org/officeDocument/2006/relationships/hyperlink" Target="http://www.gutenberg.org/files/44884/44884-h/44884-h.htm" TargetMode="External"/><Relationship Id="rId4904" Type="http://schemas.openxmlformats.org/officeDocument/2006/relationships/hyperlink" Target="http://www.gutenberg.org/files/44884/44884-h/44884-h.htm" TargetMode="External"/><Relationship Id="rId9068" Type="http://schemas.openxmlformats.org/officeDocument/2006/relationships/hyperlink" Target="https://www.gutenberg.org/cache/epub/44886/pg44886-images.html" TargetMode="External"/><Relationship Id="rId12396" Type="http://schemas.openxmlformats.org/officeDocument/2006/relationships/hyperlink" Target="http://www.gutenberg.org/files/44885/44885-h/44885-h.htm" TargetMode="External"/><Relationship Id="rId13447" Type="http://schemas.openxmlformats.org/officeDocument/2006/relationships/hyperlink" Target="http://www.gutenberg.org/files/44884/44884-h/44884-h.htm" TargetMode="External"/><Relationship Id="rId20663" Type="http://schemas.openxmlformats.org/officeDocument/2006/relationships/hyperlink" Target="http://www.gutenberg.org/files/44884/44884-h/44884-h.htm" TargetMode="External"/><Relationship Id="rId21714" Type="http://schemas.openxmlformats.org/officeDocument/2006/relationships/hyperlink" Target="http://www.gutenberg.org/files/44885/44885-h/44885-h.htm" TargetMode="External"/><Relationship Id="rId774" Type="http://schemas.openxmlformats.org/officeDocument/2006/relationships/hyperlink" Target="https://www.gutenberg.org/cache/epub/44886/pg44886-images.html" TargetMode="External"/><Relationship Id="rId1057" Type="http://schemas.openxmlformats.org/officeDocument/2006/relationships/hyperlink" Target="https://www.gutenberg.org/cache/epub/44886/pg44886-images.html" TargetMode="External"/><Relationship Id="rId2455" Type="http://schemas.openxmlformats.org/officeDocument/2006/relationships/hyperlink" Target="http://www.gutenberg.org/files/44884/44884-h/44884-h.htm" TargetMode="External"/><Relationship Id="rId3506" Type="http://schemas.openxmlformats.org/officeDocument/2006/relationships/hyperlink" Target="http://www.gutenberg.org/files/44884/44884-h/44884-h.htm" TargetMode="External"/><Relationship Id="rId12049" Type="http://schemas.openxmlformats.org/officeDocument/2006/relationships/hyperlink" Target="http://www.gutenberg.org/files/44885/44885-h/44885-h.htm" TargetMode="External"/><Relationship Id="rId19490" Type="http://schemas.openxmlformats.org/officeDocument/2006/relationships/hyperlink" Target="http://www.gutenberg.org/files/44884/44884-h/44884-h.htm" TargetMode="External"/><Relationship Id="rId20316" Type="http://schemas.openxmlformats.org/officeDocument/2006/relationships/hyperlink" Target="http://www.gutenberg.org/files/44885/44885-h/44885-h.htm" TargetMode="External"/><Relationship Id="rId427" Type="http://schemas.openxmlformats.org/officeDocument/2006/relationships/hyperlink" Target="https://www.gutenberg.org/cache/epub/44886/pg44886-images.html" TargetMode="External"/><Relationship Id="rId2108" Type="http://schemas.openxmlformats.org/officeDocument/2006/relationships/hyperlink" Target="https://www.gutenberg.org/cache/epub/44886/pg44886-images.html" TargetMode="External"/><Relationship Id="rId5678" Type="http://schemas.openxmlformats.org/officeDocument/2006/relationships/hyperlink" Target="http://www.gutenberg.org/files/44884/44884-h/44884-h.htm" TargetMode="External"/><Relationship Id="rId6729" Type="http://schemas.openxmlformats.org/officeDocument/2006/relationships/hyperlink" Target="http://www.gutenberg.org/files/44884/44884-h/44884-h.htm" TargetMode="External"/><Relationship Id="rId12530" Type="http://schemas.openxmlformats.org/officeDocument/2006/relationships/hyperlink" Target="https://www.gutenberg.org/cache/epub/44886/pg44886-images.html" TargetMode="External"/><Relationship Id="rId18092" Type="http://schemas.openxmlformats.org/officeDocument/2006/relationships/hyperlink" Target="http://www.gutenberg.org/files/44884/44884-h/44884-h.htm" TargetMode="External"/><Relationship Id="rId19143" Type="http://schemas.openxmlformats.org/officeDocument/2006/relationships/hyperlink" Target="https://www.gutenberg.org/cache/epub/44886/pg44886-images.html" TargetMode="External"/><Relationship Id="rId8151" Type="http://schemas.openxmlformats.org/officeDocument/2006/relationships/hyperlink" Target="https://www.gutenberg.org/cache/epub/44886/pg44886-images.html" TargetMode="External"/><Relationship Id="rId9202" Type="http://schemas.openxmlformats.org/officeDocument/2006/relationships/hyperlink" Target="http://www.gutenberg.org/files/44885/44885-h/44885-h.htm" TargetMode="External"/><Relationship Id="rId10081" Type="http://schemas.openxmlformats.org/officeDocument/2006/relationships/hyperlink" Target="http://www.gutenberg.org/files/44884/44884-h/44884-h.htm" TargetMode="External"/><Relationship Id="rId11132" Type="http://schemas.openxmlformats.org/officeDocument/2006/relationships/hyperlink" Target="http://www.gutenberg.org/files/44884/44884-h/44884-h.htm" TargetMode="External"/><Relationship Id="rId4761" Type="http://schemas.openxmlformats.org/officeDocument/2006/relationships/hyperlink" Target="https://www.gutenberg.org/cache/epub/44886/pg44886-images.html" TargetMode="External"/><Relationship Id="rId15753" Type="http://schemas.openxmlformats.org/officeDocument/2006/relationships/hyperlink" Target="http://www.gutenberg.org/files/44884/44884-h/44884-h.htm" TargetMode="External"/><Relationship Id="rId16804" Type="http://schemas.openxmlformats.org/officeDocument/2006/relationships/hyperlink" Target="http://www.gutenberg.org/files/44884/44884-h/44884-h.htm" TargetMode="External"/><Relationship Id="rId3363" Type="http://schemas.openxmlformats.org/officeDocument/2006/relationships/hyperlink" Target="http://www.gutenberg.org/files/44885/44885-h/44885-h.htm" TargetMode="External"/><Relationship Id="rId4414" Type="http://schemas.openxmlformats.org/officeDocument/2006/relationships/hyperlink" Target="http://www.gutenberg.org/files/44885/44885-h/44885-h.htm" TargetMode="External"/><Relationship Id="rId5812" Type="http://schemas.openxmlformats.org/officeDocument/2006/relationships/hyperlink" Target="http://www.gutenberg.org/files/44884/44884-h/44884-h.htm" TargetMode="External"/><Relationship Id="rId14008" Type="http://schemas.openxmlformats.org/officeDocument/2006/relationships/hyperlink" Target="http://www.gutenberg.org/files/44885/44885-h/44885-h.htm" TargetMode="External"/><Relationship Id="rId14355" Type="http://schemas.openxmlformats.org/officeDocument/2006/relationships/hyperlink" Target="https://www.gutenberg.org/cache/epub/44886/pg44886-images.html" TargetMode="External"/><Relationship Id="rId15406" Type="http://schemas.openxmlformats.org/officeDocument/2006/relationships/hyperlink" Target="http://www.gutenberg.org/files/44885/44885-h/44885-h.htm" TargetMode="External"/><Relationship Id="rId18976" Type="http://schemas.openxmlformats.org/officeDocument/2006/relationships/hyperlink" Target="http://www.gutenberg.org/files/44884/44884-h/44884-h.htm" TargetMode="External"/><Relationship Id="rId20173" Type="http://schemas.openxmlformats.org/officeDocument/2006/relationships/hyperlink" Target="http://www.gutenberg.org/files/44884/44884-h/44884-h.htm" TargetMode="External"/><Relationship Id="rId21571" Type="http://schemas.openxmlformats.org/officeDocument/2006/relationships/hyperlink" Target="http://www.gutenberg.org/files/44884/44884-h/44884-h.htm" TargetMode="External"/><Relationship Id="rId284" Type="http://schemas.openxmlformats.org/officeDocument/2006/relationships/hyperlink" Target="https://www.gutenberg.org/cache/epub/44886/pg44886-images.html" TargetMode="External"/><Relationship Id="rId3016" Type="http://schemas.openxmlformats.org/officeDocument/2006/relationships/hyperlink" Target="http://www.gutenberg.org/files/44885/44885-h/44885-h.htm" TargetMode="External"/><Relationship Id="rId7984" Type="http://schemas.openxmlformats.org/officeDocument/2006/relationships/hyperlink" Target="http://www.gutenberg.org/files/44884/44884-h/44884-h.htm" TargetMode="External"/><Relationship Id="rId10965" Type="http://schemas.openxmlformats.org/officeDocument/2006/relationships/hyperlink" Target="https://www.gutenberg.org/cache/epub/44886/pg44886-images.html" TargetMode="External"/><Relationship Id="rId17578" Type="http://schemas.openxmlformats.org/officeDocument/2006/relationships/hyperlink" Target="http://www.gutenberg.org/files/44885/44885-h/44885-h.htm" TargetMode="External"/><Relationship Id="rId18629" Type="http://schemas.openxmlformats.org/officeDocument/2006/relationships/hyperlink" Target="http://www.gutenberg.org/files/44885/44885-h/44885-h.htm" TargetMode="External"/><Relationship Id="rId21224" Type="http://schemas.openxmlformats.org/officeDocument/2006/relationships/hyperlink" Target="http://www.gutenberg.org/files/44885/44885-h/44885-h.htm" TargetMode="External"/><Relationship Id="rId5188" Type="http://schemas.openxmlformats.org/officeDocument/2006/relationships/hyperlink" Target="http://www.gutenberg.org/files/44885/44885-h/44885-h.htm" TargetMode="External"/><Relationship Id="rId6586" Type="http://schemas.openxmlformats.org/officeDocument/2006/relationships/hyperlink" Target="http://www.gutenberg.org/files/44884/44884-h/44884-h.htm" TargetMode="External"/><Relationship Id="rId7637" Type="http://schemas.openxmlformats.org/officeDocument/2006/relationships/hyperlink" Target="http://www.gutenberg.org/files/44884/44884-h/44884-h.htm" TargetMode="External"/><Relationship Id="rId10618" Type="http://schemas.openxmlformats.org/officeDocument/2006/relationships/hyperlink" Target="http://www.gutenberg.org/files/44885/44885-h/44885-h.htm" TargetMode="External"/><Relationship Id="rId6239" Type="http://schemas.openxmlformats.org/officeDocument/2006/relationships/hyperlink" Target="http://www.gutenberg.org/files/44884/44884-h/44884-h.htm" TargetMode="External"/><Relationship Id="rId12040" Type="http://schemas.openxmlformats.org/officeDocument/2006/relationships/hyperlink" Target="http://www.gutenberg.org/files/44884/44884-h/44884-h.htm" TargetMode="External"/><Relationship Id="rId16661" Type="http://schemas.openxmlformats.org/officeDocument/2006/relationships/hyperlink" Target="https://www.gutenberg.org/cache/epub/44886/pg44886-images.html" TargetMode="External"/><Relationship Id="rId1798" Type="http://schemas.openxmlformats.org/officeDocument/2006/relationships/hyperlink" Target="https://www.gutenberg.org/cache/epub/44886/pg44886-images.html" TargetMode="External"/><Relationship Id="rId2849" Type="http://schemas.openxmlformats.org/officeDocument/2006/relationships/hyperlink" Target="http://www.gutenberg.org/files/44885/44885-h/44885-h.htm" TargetMode="External"/><Relationship Id="rId6720" Type="http://schemas.openxmlformats.org/officeDocument/2006/relationships/hyperlink" Target="https://www.gutenberg.org/cache/epub/44886/pg44886-images.html" TargetMode="External"/><Relationship Id="rId15263" Type="http://schemas.openxmlformats.org/officeDocument/2006/relationships/hyperlink" Target="http://www.gutenberg.org/files/44885/44885-h/44885-h.htm" TargetMode="External"/><Relationship Id="rId16314" Type="http://schemas.openxmlformats.org/officeDocument/2006/relationships/hyperlink" Target="http://www.gutenberg.org/files/44885/44885-h/44885-h.htm" TargetMode="External"/><Relationship Id="rId17712" Type="http://schemas.openxmlformats.org/officeDocument/2006/relationships/hyperlink" Target="http://www.gutenberg.org/files/44885/44885-h/44885-h.htm" TargetMode="External"/><Relationship Id="rId4271" Type="http://schemas.openxmlformats.org/officeDocument/2006/relationships/hyperlink" Target="http://www.gutenberg.org/files/44885/44885-h/44885-h.htm" TargetMode="External"/><Relationship Id="rId5322" Type="http://schemas.openxmlformats.org/officeDocument/2006/relationships/hyperlink" Target="https://www.gutenberg.org/cache/epub/44886/pg44886-images.html" TargetMode="External"/><Relationship Id="rId8892" Type="http://schemas.openxmlformats.org/officeDocument/2006/relationships/hyperlink" Target="https://www.gutenberg.org/cache/epub/44886/pg44886-images.html" TargetMode="External"/><Relationship Id="rId19884" Type="http://schemas.openxmlformats.org/officeDocument/2006/relationships/hyperlink" Target="http://www.gutenberg.org/files/44885/44885-h/44885-h.htm" TargetMode="External"/><Relationship Id="rId21081" Type="http://schemas.openxmlformats.org/officeDocument/2006/relationships/hyperlink" Target="https://www.gutenberg.org/cache/epub/44886/pg44886-images.html" TargetMode="External"/><Relationship Id="rId7494" Type="http://schemas.openxmlformats.org/officeDocument/2006/relationships/hyperlink" Target="http://www.gutenberg.org/files/44884/44884-h/44884-h.htm" TargetMode="External"/><Relationship Id="rId8545" Type="http://schemas.openxmlformats.org/officeDocument/2006/relationships/hyperlink" Target="http://www.gutenberg.org/files/44884/44884-h/44884-h.htm" TargetMode="External"/><Relationship Id="rId9943" Type="http://schemas.openxmlformats.org/officeDocument/2006/relationships/hyperlink" Target="http://www.gutenberg.org/files/44884/44884-h/44884-h.htm" TargetMode="External"/><Relationship Id="rId11873" Type="http://schemas.openxmlformats.org/officeDocument/2006/relationships/hyperlink" Target="http://www.gutenberg.org/files/44884/44884-h/44884-h.htm" TargetMode="External"/><Relationship Id="rId12924" Type="http://schemas.openxmlformats.org/officeDocument/2006/relationships/hyperlink" Target="http://www.gutenberg.org/files/44885/44885-h/44885-h.htm" TargetMode="External"/><Relationship Id="rId17088" Type="http://schemas.openxmlformats.org/officeDocument/2006/relationships/hyperlink" Target="http://www.gutenberg.org/files/44885/44885-h/44885-h.htm" TargetMode="External"/><Relationship Id="rId18139" Type="http://schemas.openxmlformats.org/officeDocument/2006/relationships/hyperlink" Target="http://www.gutenberg.org/files/44884/44884-h/44884-h.htm" TargetMode="External"/><Relationship Id="rId18486" Type="http://schemas.openxmlformats.org/officeDocument/2006/relationships/hyperlink" Target="http://www.gutenberg.org/files/44884/44884-h/44884-h.htm" TargetMode="External"/><Relationship Id="rId19537" Type="http://schemas.openxmlformats.org/officeDocument/2006/relationships/hyperlink" Target="http://www.gutenberg.org/files/44885/44885-h/44885-h.htm" TargetMode="External"/><Relationship Id="rId1932" Type="http://schemas.openxmlformats.org/officeDocument/2006/relationships/hyperlink" Target="https://www.gutenberg.org/cache/epub/44886/pg44886-images.html" TargetMode="External"/><Relationship Id="rId6096" Type="http://schemas.openxmlformats.org/officeDocument/2006/relationships/hyperlink" Target="http://www.gutenberg.org/files/44885/44885-h/44885-h.htm" TargetMode="External"/><Relationship Id="rId7147" Type="http://schemas.openxmlformats.org/officeDocument/2006/relationships/hyperlink" Target="http://www.gutenberg.org/files/44885/44885-h/44885-h.htm" TargetMode="External"/><Relationship Id="rId10475" Type="http://schemas.openxmlformats.org/officeDocument/2006/relationships/hyperlink" Target="http://www.gutenberg.org/files/44885/44885-h/44885-h.htm" TargetMode="External"/><Relationship Id="rId11526" Type="http://schemas.openxmlformats.org/officeDocument/2006/relationships/hyperlink" Target="http://www.gutenberg.org/files/44885/44885-h/44885-h.htm" TargetMode="External"/><Relationship Id="rId10128" Type="http://schemas.openxmlformats.org/officeDocument/2006/relationships/hyperlink" Target="http://www.gutenberg.org/files/44884/44884-h/44884-h.htm" TargetMode="External"/><Relationship Id="rId13698" Type="http://schemas.openxmlformats.org/officeDocument/2006/relationships/hyperlink" Target="https://www.gutenberg.org/cache/epub/44886/pg44886-images.html" TargetMode="External"/><Relationship Id="rId14749" Type="http://schemas.openxmlformats.org/officeDocument/2006/relationships/hyperlink" Target="https://www.gutenberg.org/cache/epub/44886/pg44886-images.html" TargetMode="External"/><Relationship Id="rId18620" Type="http://schemas.openxmlformats.org/officeDocument/2006/relationships/hyperlink" Target="http://www.gutenberg.org/files/44884/44884-h/44884-h.htm" TargetMode="External"/><Relationship Id="rId3757" Type="http://schemas.openxmlformats.org/officeDocument/2006/relationships/hyperlink" Target="http://www.gutenberg.org/files/44885/44885-h/44885-h.htm" TargetMode="External"/><Relationship Id="rId4808" Type="http://schemas.openxmlformats.org/officeDocument/2006/relationships/hyperlink" Target="http://www.gutenberg.org/files/44884/44884-h/44884-h.htm" TargetMode="External"/><Relationship Id="rId16171" Type="http://schemas.openxmlformats.org/officeDocument/2006/relationships/hyperlink" Target="http://www.gutenberg.org/files/44884/44884-h/44884-h.htm" TargetMode="External"/><Relationship Id="rId17222" Type="http://schemas.openxmlformats.org/officeDocument/2006/relationships/hyperlink" Target="http://www.gutenberg.org/files/44885/44885-h/44885-h.htm" TargetMode="External"/><Relationship Id="rId20567" Type="http://schemas.openxmlformats.org/officeDocument/2006/relationships/hyperlink" Target="http://www.gutenberg.org/files/44885/44885-h/44885-h.htm" TargetMode="External"/><Relationship Id="rId21618" Type="http://schemas.openxmlformats.org/officeDocument/2006/relationships/hyperlink" Target="http://www.gutenberg.org/files/44884/44884-h/44884-h.htm" TargetMode="External"/><Relationship Id="rId678" Type="http://schemas.openxmlformats.org/officeDocument/2006/relationships/hyperlink" Target="https://www.gutenberg.org/cache/epub/44886/pg44886-images.html" TargetMode="External"/><Relationship Id="rId2359" Type="http://schemas.openxmlformats.org/officeDocument/2006/relationships/hyperlink" Target="http://www.gutenberg.org/files/44885/44885-h/44885-h.htm" TargetMode="External"/><Relationship Id="rId6230" Type="http://schemas.openxmlformats.org/officeDocument/2006/relationships/hyperlink" Target="https://www.gutenberg.org/cache/epub/44886/pg44886-images.html" TargetMode="External"/><Relationship Id="rId19394" Type="http://schemas.openxmlformats.org/officeDocument/2006/relationships/hyperlink" Target="https://www.gutenberg.org/cache/epub/44886/pg44886-images.html" TargetMode="External"/><Relationship Id="rId9453" Type="http://schemas.openxmlformats.org/officeDocument/2006/relationships/hyperlink" Target="https://www.gutenberg.org/cache/epub/44886/pg44886-images.html" TargetMode="External"/><Relationship Id="rId11383" Type="http://schemas.openxmlformats.org/officeDocument/2006/relationships/hyperlink" Target="http://www.gutenberg.org/files/44884/44884-h/44884-h.htm" TargetMode="External"/><Relationship Id="rId12781" Type="http://schemas.openxmlformats.org/officeDocument/2006/relationships/hyperlink" Target="http://www.gutenberg.org/files/44885/44885-h/44885-h.htm" TargetMode="External"/><Relationship Id="rId13832" Type="http://schemas.openxmlformats.org/officeDocument/2006/relationships/hyperlink" Target="http://www.gutenberg.org/files/44884/44884-h/44884-h.htm" TargetMode="External"/><Relationship Id="rId19047" Type="http://schemas.openxmlformats.org/officeDocument/2006/relationships/hyperlink" Target="http://www.gutenberg.org/files/44885/44885-h/44885-h.htm" TargetMode="External"/><Relationship Id="rId812" Type="http://schemas.openxmlformats.org/officeDocument/2006/relationships/hyperlink" Target="https://www.gutenberg.org/cache/epub/44886/pg44886-images.html" TargetMode="External"/><Relationship Id="rId1442" Type="http://schemas.openxmlformats.org/officeDocument/2006/relationships/hyperlink" Target="https://www.gutenberg.org/cache/epub/44886/pg44886-images.html" TargetMode="External"/><Relationship Id="rId2840" Type="http://schemas.openxmlformats.org/officeDocument/2006/relationships/hyperlink" Target="http://www.gutenberg.org/files/44885/44885-h/44885-h.htm" TargetMode="External"/><Relationship Id="rId8055" Type="http://schemas.openxmlformats.org/officeDocument/2006/relationships/hyperlink" Target="https://www.gutenberg.org/cache/epub/44886/pg44886-images.html" TargetMode="External"/><Relationship Id="rId9106" Type="http://schemas.openxmlformats.org/officeDocument/2006/relationships/hyperlink" Target="http://www.gutenberg.org/files/44885/44885-h/44885-h.htm" TargetMode="External"/><Relationship Id="rId11036" Type="http://schemas.openxmlformats.org/officeDocument/2006/relationships/hyperlink" Target="https://www.gutenberg.org/cache/epub/44886/pg44886-images.html" TargetMode="External"/><Relationship Id="rId12434" Type="http://schemas.openxmlformats.org/officeDocument/2006/relationships/hyperlink" Target="http://www.gutenberg.org/files/44884/44884-h/44884-h.htm" TargetMode="External"/><Relationship Id="rId20701" Type="http://schemas.openxmlformats.org/officeDocument/2006/relationships/hyperlink" Target="http://www.gutenberg.org/files/44885/44885-h/44885-h.htm" TargetMode="External"/><Relationship Id="rId15657" Type="http://schemas.openxmlformats.org/officeDocument/2006/relationships/hyperlink" Target="http://www.gutenberg.org/files/44884/44884-h/44884-h.htm" TargetMode="External"/><Relationship Id="rId16708" Type="http://schemas.openxmlformats.org/officeDocument/2006/relationships/hyperlink" Target="http://www.gutenberg.org/files/44884/44884-h/44884-h.htm" TargetMode="External"/><Relationship Id="rId3267" Type="http://schemas.openxmlformats.org/officeDocument/2006/relationships/hyperlink" Target="http://www.gutenberg.org/files/44885/44885-h/44885-h.htm" TargetMode="External"/><Relationship Id="rId4665" Type="http://schemas.openxmlformats.org/officeDocument/2006/relationships/hyperlink" Target="http://www.gutenberg.org/files/44884/44884-h/44884-h.htm" TargetMode="External"/><Relationship Id="rId5716" Type="http://schemas.openxmlformats.org/officeDocument/2006/relationships/hyperlink" Target="http://www.gutenberg.org/files/44884/44884-h/44884-h.htm" TargetMode="External"/><Relationship Id="rId14259" Type="http://schemas.openxmlformats.org/officeDocument/2006/relationships/hyperlink" Target="https://www.gutenberg.org/cache/epub/44886/pg44886-images.html" TargetMode="External"/><Relationship Id="rId18130" Type="http://schemas.openxmlformats.org/officeDocument/2006/relationships/hyperlink" Target="http://www.gutenberg.org/files/44885/44885-h/44885-h.htm" TargetMode="External"/><Relationship Id="rId21475" Type="http://schemas.openxmlformats.org/officeDocument/2006/relationships/hyperlink" Target="http://www.gutenberg.org/files/44884/44884-h/44884-h.htm" TargetMode="External"/><Relationship Id="rId188" Type="http://schemas.openxmlformats.org/officeDocument/2006/relationships/hyperlink" Target="https://www.gutenberg.org/cache/epub/44886/pg44886-images.html" TargetMode="External"/><Relationship Id="rId4318" Type="http://schemas.openxmlformats.org/officeDocument/2006/relationships/hyperlink" Target="http://www.gutenberg.org/files/44884/44884-h/44884-h.htm" TargetMode="External"/><Relationship Id="rId7888" Type="http://schemas.openxmlformats.org/officeDocument/2006/relationships/hyperlink" Target="http://www.gutenberg.org/files/44885/44885-h/44885-h.htm" TargetMode="External"/><Relationship Id="rId8939" Type="http://schemas.openxmlformats.org/officeDocument/2006/relationships/hyperlink" Target="http://www.gutenberg.org/files/44885/44885-h/44885-h.htm" TargetMode="External"/><Relationship Id="rId10869" Type="http://schemas.openxmlformats.org/officeDocument/2006/relationships/hyperlink" Target="http://www.gutenberg.org/files/44885/44885-h/44885-h.htm" TargetMode="External"/><Relationship Id="rId14740" Type="http://schemas.openxmlformats.org/officeDocument/2006/relationships/hyperlink" Target="https://www.gutenberg.org/cache/epub/44886/pg44886-images.html" TargetMode="External"/><Relationship Id="rId20077" Type="http://schemas.openxmlformats.org/officeDocument/2006/relationships/hyperlink" Target="http://www.gutenberg.org/files/44884/44884-h/44884-h.htm" TargetMode="External"/><Relationship Id="rId21128" Type="http://schemas.openxmlformats.org/officeDocument/2006/relationships/hyperlink" Target="http://www.gutenberg.org/files/44885/44885-h/44885-h.htm" TargetMode="External"/><Relationship Id="rId12291" Type="http://schemas.openxmlformats.org/officeDocument/2006/relationships/hyperlink" Target="http://www.gutenberg.org/files/44885/44885-h/44885-h.htm" TargetMode="External"/><Relationship Id="rId13342" Type="http://schemas.openxmlformats.org/officeDocument/2006/relationships/hyperlink" Target="https://www.gutenberg.org/cache/epub/44886/pg44886-images.html" TargetMode="External"/><Relationship Id="rId2350" Type="http://schemas.openxmlformats.org/officeDocument/2006/relationships/hyperlink" Target="http://www.gutenberg.org/files/44885/44885-h/44885-h.htm" TargetMode="External"/><Relationship Id="rId3401" Type="http://schemas.openxmlformats.org/officeDocument/2006/relationships/hyperlink" Target="http://www.gutenberg.org/files/44884/44884-h/44884-h.htm" TargetMode="External"/><Relationship Id="rId6971" Type="http://schemas.openxmlformats.org/officeDocument/2006/relationships/hyperlink" Target="http://www.gutenberg.org/files/44885/44885-h/44885-h.htm" TargetMode="External"/><Relationship Id="rId17963" Type="http://schemas.openxmlformats.org/officeDocument/2006/relationships/hyperlink" Target="https://www.gutenberg.org/cache/epub/44886/pg44886-images.html" TargetMode="External"/><Relationship Id="rId20211" Type="http://schemas.openxmlformats.org/officeDocument/2006/relationships/hyperlink" Target="https://www.gutenberg.org/cache/epub/44886/pg44886-images.html" TargetMode="External"/><Relationship Id="rId322" Type="http://schemas.openxmlformats.org/officeDocument/2006/relationships/hyperlink" Target="https://www.gutenberg.org/cache/epub/44886/pg44886-images.html" TargetMode="External"/><Relationship Id="rId2003" Type="http://schemas.openxmlformats.org/officeDocument/2006/relationships/hyperlink" Target="https://www.gutenberg.org/cache/epub/44886/pg44886-images.html" TargetMode="External"/><Relationship Id="rId5573" Type="http://schemas.openxmlformats.org/officeDocument/2006/relationships/hyperlink" Target="http://www.gutenberg.org/files/44885/44885-h/44885-h.htm" TargetMode="External"/><Relationship Id="rId6624" Type="http://schemas.openxmlformats.org/officeDocument/2006/relationships/hyperlink" Target="https://www.gutenberg.org/cache/epub/44886/pg44886-images.html" TargetMode="External"/><Relationship Id="rId15167" Type="http://schemas.openxmlformats.org/officeDocument/2006/relationships/hyperlink" Target="https://www.gutenberg.org/cache/epub/44886/pg44886-images.html" TargetMode="External"/><Relationship Id="rId16218" Type="http://schemas.openxmlformats.org/officeDocument/2006/relationships/hyperlink" Target="https://www.gutenberg.org/cache/epub/44886/pg44886-images.html" TargetMode="External"/><Relationship Id="rId16565" Type="http://schemas.openxmlformats.org/officeDocument/2006/relationships/hyperlink" Target="http://www.gutenberg.org/files/44884/44884-h/44884-h.htm" TargetMode="External"/><Relationship Id="rId17616" Type="http://schemas.openxmlformats.org/officeDocument/2006/relationships/hyperlink" Target="http://www.gutenberg.org/files/44885/44885-h/44885-h.htm" TargetMode="External"/><Relationship Id="rId4175" Type="http://schemas.openxmlformats.org/officeDocument/2006/relationships/hyperlink" Target="https://www.gutenberg.org/cache/epub/44886/pg44886-images.html" TargetMode="External"/><Relationship Id="rId5226" Type="http://schemas.openxmlformats.org/officeDocument/2006/relationships/hyperlink" Target="http://www.gutenberg.org/files/44884/44884-h/44884-h.htm" TargetMode="External"/><Relationship Id="rId19788" Type="http://schemas.openxmlformats.org/officeDocument/2006/relationships/hyperlink" Target="http://www.gutenberg.org/files/44885/44885-h/44885-h.htm" TargetMode="External"/><Relationship Id="rId7398" Type="http://schemas.openxmlformats.org/officeDocument/2006/relationships/hyperlink" Target="https://www.gutenberg.org/cache/epub/44886/pg44886-images.html" TargetMode="External"/><Relationship Id="rId8796" Type="http://schemas.openxmlformats.org/officeDocument/2006/relationships/hyperlink" Target="http://www.gutenberg.org/files/44885/44885-h/44885-h.htm" TargetMode="External"/><Relationship Id="rId9847" Type="http://schemas.openxmlformats.org/officeDocument/2006/relationships/hyperlink" Target="http://www.gutenberg.org/files/44885/44885-h/44885-h.htm" TargetMode="External"/><Relationship Id="rId11777" Type="http://schemas.openxmlformats.org/officeDocument/2006/relationships/hyperlink" Target="https://www.gutenberg.org/cache/epub/44886/pg44886-images.html" TargetMode="External"/><Relationship Id="rId12828" Type="http://schemas.openxmlformats.org/officeDocument/2006/relationships/hyperlink" Target="https://www.gutenberg.org/cache/epub/44886/pg44886-images.html" TargetMode="External"/><Relationship Id="rId1836" Type="http://schemas.openxmlformats.org/officeDocument/2006/relationships/hyperlink" Target="https://www.gutenberg.org/cache/epub/44886/pg44886-images.html" TargetMode="External"/><Relationship Id="rId8449" Type="http://schemas.openxmlformats.org/officeDocument/2006/relationships/hyperlink" Target="http://www.gutenberg.org/files/44884/44884-h/44884-h.htm" TargetMode="External"/><Relationship Id="rId10379" Type="http://schemas.openxmlformats.org/officeDocument/2006/relationships/hyperlink" Target="http://www.gutenberg.org/files/44884/44884-h/44884-h.htm" TargetMode="External"/><Relationship Id="rId14250" Type="http://schemas.openxmlformats.org/officeDocument/2006/relationships/hyperlink" Target="http://www.gutenberg.org/files/44884/44884-h/44884-h.htm" TargetMode="External"/><Relationship Id="rId15301" Type="http://schemas.openxmlformats.org/officeDocument/2006/relationships/hyperlink" Target="http://www.gutenberg.org/files/44884/44884-h/44884-h.htm" TargetMode="External"/><Relationship Id="rId18871" Type="http://schemas.openxmlformats.org/officeDocument/2006/relationships/hyperlink" Target="http://www.gutenberg.org/files/44885/44885-h/44885-h.htm" TargetMode="External"/><Relationship Id="rId19922" Type="http://schemas.openxmlformats.org/officeDocument/2006/relationships/hyperlink" Target="https://www.gutenberg.org/cache/epub/44886/pg44886-images.html" TargetMode="External"/><Relationship Id="rId8930" Type="http://schemas.openxmlformats.org/officeDocument/2006/relationships/hyperlink" Target="http://www.gutenberg.org/files/44884/44884-h/44884-h.htm" TargetMode="External"/><Relationship Id="rId17473" Type="http://schemas.openxmlformats.org/officeDocument/2006/relationships/hyperlink" Target="http://www.gutenberg.org/files/44884/44884-h/44884-h.htm" TargetMode="External"/><Relationship Id="rId18524" Type="http://schemas.openxmlformats.org/officeDocument/2006/relationships/hyperlink" Target="http://www.gutenberg.org/files/44884/44884-h/44884-h.htm" TargetMode="External"/><Relationship Id="rId6481" Type="http://schemas.openxmlformats.org/officeDocument/2006/relationships/hyperlink" Target="http://www.gutenberg.org/files/44884/44884-h/44884-h.htm" TargetMode="External"/><Relationship Id="rId7532" Type="http://schemas.openxmlformats.org/officeDocument/2006/relationships/hyperlink" Target="http://www.gutenberg.org/files/44885/44885-h/44885-h.htm" TargetMode="External"/><Relationship Id="rId10860" Type="http://schemas.openxmlformats.org/officeDocument/2006/relationships/hyperlink" Target="https://www.gutenberg.org/cache/epub/44886/pg44886-images.html" TargetMode="External"/><Relationship Id="rId11911" Type="http://schemas.openxmlformats.org/officeDocument/2006/relationships/hyperlink" Target="https://www.gutenberg.org/cache/epub/44886/pg44886-images.html" TargetMode="External"/><Relationship Id="rId16075" Type="http://schemas.openxmlformats.org/officeDocument/2006/relationships/hyperlink" Target="http://www.gutenberg.org/files/44885/44885-h/44885-h.htm" TargetMode="External"/><Relationship Id="rId17126" Type="http://schemas.openxmlformats.org/officeDocument/2006/relationships/hyperlink" Target="http://www.gutenberg.org/files/44884/44884-h/44884-h.htm" TargetMode="External"/><Relationship Id="rId5083" Type="http://schemas.openxmlformats.org/officeDocument/2006/relationships/hyperlink" Target="http://www.gutenberg.org/files/44885/44885-h/44885-h.htm" TargetMode="External"/><Relationship Id="rId6134" Type="http://schemas.openxmlformats.org/officeDocument/2006/relationships/hyperlink" Target="http://www.gutenberg.org/files/44885/44885-h/44885-h.htm" TargetMode="External"/><Relationship Id="rId10513" Type="http://schemas.openxmlformats.org/officeDocument/2006/relationships/hyperlink" Target="http://www.gutenberg.org/files/44884/44884-h/44884-h.htm" TargetMode="External"/><Relationship Id="rId19298" Type="http://schemas.openxmlformats.org/officeDocument/2006/relationships/hyperlink" Target="http://www.gutenberg.org/files/44884/44884-h/44884-h.htm" TargetMode="External"/><Relationship Id="rId9357" Type="http://schemas.openxmlformats.org/officeDocument/2006/relationships/hyperlink" Target="http://www.gutenberg.org/files/44885/44885-h/44885-h.htm" TargetMode="External"/><Relationship Id="rId12685" Type="http://schemas.openxmlformats.org/officeDocument/2006/relationships/hyperlink" Target="http://www.gutenberg.org/files/44885/44885-h/44885-h.htm" TargetMode="External"/><Relationship Id="rId13736" Type="http://schemas.openxmlformats.org/officeDocument/2006/relationships/hyperlink" Target="http://www.gutenberg.org/files/44885/44885-h/44885-h.htm" TargetMode="External"/><Relationship Id="rId20952" Type="http://schemas.openxmlformats.org/officeDocument/2006/relationships/hyperlink" Target="http://www.gutenberg.org/files/44885/44885-h/44885-h.htm" TargetMode="External"/><Relationship Id="rId1346" Type="http://schemas.openxmlformats.org/officeDocument/2006/relationships/hyperlink" Target="https://www.gutenberg.org/cache/epub/44886/pg44886-images.html" TargetMode="External"/><Relationship Id="rId1693" Type="http://schemas.openxmlformats.org/officeDocument/2006/relationships/hyperlink" Target="https://www.gutenberg.org/cache/epub/44886/pg44886-images.html" TargetMode="External"/><Relationship Id="rId2744" Type="http://schemas.openxmlformats.org/officeDocument/2006/relationships/hyperlink" Target="http://www.gutenberg.org/files/44884/44884-h/44884-h.htm" TargetMode="External"/><Relationship Id="rId11287" Type="http://schemas.openxmlformats.org/officeDocument/2006/relationships/hyperlink" Target="http://www.gutenberg.org/files/44885/44885-h/44885-h.htm" TargetMode="External"/><Relationship Id="rId12338" Type="http://schemas.openxmlformats.org/officeDocument/2006/relationships/hyperlink" Target="http://www.gutenberg.org/files/44885/44885-h/44885-h.htm" TargetMode="External"/><Relationship Id="rId16959" Type="http://schemas.openxmlformats.org/officeDocument/2006/relationships/hyperlink" Target="http://www.gutenberg.org/files/44885/44885-h/44885-h.htm" TargetMode="External"/><Relationship Id="rId20605" Type="http://schemas.openxmlformats.org/officeDocument/2006/relationships/hyperlink" Target="http://www.gutenberg.org/files/44885/44885-h/44885-h.htm" TargetMode="External"/><Relationship Id="rId716" Type="http://schemas.openxmlformats.org/officeDocument/2006/relationships/hyperlink" Target="https://www.gutenberg.org/cache/epub/44886/pg44886-images.html" TargetMode="External"/><Relationship Id="rId5967" Type="http://schemas.openxmlformats.org/officeDocument/2006/relationships/hyperlink" Target="http://www.gutenberg.org/files/44885/44885-h/44885-h.htm" TargetMode="External"/><Relationship Id="rId18381" Type="http://schemas.openxmlformats.org/officeDocument/2006/relationships/hyperlink" Target="http://www.gutenberg.org/files/44884/44884-h/44884-h.htm" TargetMode="External"/><Relationship Id="rId19432" Type="http://schemas.openxmlformats.org/officeDocument/2006/relationships/hyperlink" Target="http://www.gutenberg.org/files/44884/44884-h/44884-h.htm" TargetMode="External"/><Relationship Id="rId52" Type="http://schemas.openxmlformats.org/officeDocument/2006/relationships/hyperlink" Target="https://www.gutenberg.org/cache/epub/44886/pg44886-images.html" TargetMode="External"/><Relationship Id="rId4569" Type="http://schemas.openxmlformats.org/officeDocument/2006/relationships/hyperlink" Target="https://www.gutenberg.org/cache/epub/44886/pg44886-images.html" TargetMode="External"/><Relationship Id="rId8440" Type="http://schemas.openxmlformats.org/officeDocument/2006/relationships/hyperlink" Target="http://www.gutenberg.org/files/44884/44884-h/44884-h.htm" TargetMode="External"/><Relationship Id="rId10370" Type="http://schemas.openxmlformats.org/officeDocument/2006/relationships/hyperlink" Target="http://www.gutenberg.org/files/44884/44884-h/44884-h.htm" TargetMode="External"/><Relationship Id="rId11421" Type="http://schemas.openxmlformats.org/officeDocument/2006/relationships/hyperlink" Target="http://www.gutenberg.org/files/44884/44884-h/44884-h.htm" TargetMode="External"/><Relationship Id="rId18034" Type="http://schemas.openxmlformats.org/officeDocument/2006/relationships/hyperlink" Target="http://www.gutenberg.org/files/44884/44884-h/44884-h.htm" TargetMode="External"/><Relationship Id="rId21379" Type="http://schemas.openxmlformats.org/officeDocument/2006/relationships/hyperlink" Target="http://www.gutenberg.org/files/44884/44884-h/44884-h.htm" TargetMode="External"/><Relationship Id="rId7042" Type="http://schemas.openxmlformats.org/officeDocument/2006/relationships/hyperlink" Target="http://www.gutenberg.org/files/44885/44885-h/44885-h.htm" TargetMode="External"/><Relationship Id="rId10023" Type="http://schemas.openxmlformats.org/officeDocument/2006/relationships/hyperlink" Target="http://www.gutenberg.org/files/44884/44884-h/44884-h.htm" TargetMode="External"/><Relationship Id="rId13593" Type="http://schemas.openxmlformats.org/officeDocument/2006/relationships/hyperlink" Target="http://www.gutenberg.org/files/44885/44885-h/44885-h.htm" TargetMode="External"/><Relationship Id="rId14991" Type="http://schemas.openxmlformats.org/officeDocument/2006/relationships/hyperlink" Target="https://www.gutenberg.org/cache/epub/44886/pg44886-images.html" TargetMode="External"/><Relationship Id="rId3652" Type="http://schemas.openxmlformats.org/officeDocument/2006/relationships/hyperlink" Target="http://www.gutenberg.org/files/44885/44885-h/44885-h.htm" TargetMode="External"/><Relationship Id="rId4703" Type="http://schemas.openxmlformats.org/officeDocument/2006/relationships/hyperlink" Target="http://www.gutenberg.org/files/44885/44885-h/44885-h.htm" TargetMode="External"/><Relationship Id="rId12195" Type="http://schemas.openxmlformats.org/officeDocument/2006/relationships/hyperlink" Target="http://www.gutenberg.org/files/44884/44884-h/44884-h.htm" TargetMode="External"/><Relationship Id="rId13246" Type="http://schemas.openxmlformats.org/officeDocument/2006/relationships/hyperlink" Target="http://www.gutenberg.org/files/44884/44884-h/44884-h.htm" TargetMode="External"/><Relationship Id="rId14644" Type="http://schemas.openxmlformats.org/officeDocument/2006/relationships/hyperlink" Target="https://www.gutenberg.org/cache/epub/44886/pg44886-images.html" TargetMode="External"/><Relationship Id="rId20462" Type="http://schemas.openxmlformats.org/officeDocument/2006/relationships/hyperlink" Target="http://www.gutenberg.org/files/44885/44885-h/44885-h.htm" TargetMode="External"/><Relationship Id="rId573" Type="http://schemas.openxmlformats.org/officeDocument/2006/relationships/hyperlink" Target="https://www.gutenberg.org/cache/epub/44886/pg44886-images.html" TargetMode="External"/><Relationship Id="rId2254" Type="http://schemas.openxmlformats.org/officeDocument/2006/relationships/hyperlink" Target="http://www.gutenberg.org/files/44885/44885-h/44885-h.htm" TargetMode="External"/><Relationship Id="rId3305" Type="http://schemas.openxmlformats.org/officeDocument/2006/relationships/hyperlink" Target="http://www.gutenberg.org/files/44885/44885-h/44885-h.htm" TargetMode="External"/><Relationship Id="rId17867" Type="http://schemas.openxmlformats.org/officeDocument/2006/relationships/hyperlink" Target="https://www.gutenberg.org/cache/epub/44886/pg44886-images.html" TargetMode="External"/><Relationship Id="rId18918" Type="http://schemas.openxmlformats.org/officeDocument/2006/relationships/hyperlink" Target="http://www.gutenberg.org/files/44885/44885-h/44885-h.htm" TargetMode="External"/><Relationship Id="rId20115" Type="http://schemas.openxmlformats.org/officeDocument/2006/relationships/hyperlink" Target="http://www.gutenberg.org/files/44885/44885-h/44885-h.htm" TargetMode="External"/><Relationship Id="rId21513" Type="http://schemas.openxmlformats.org/officeDocument/2006/relationships/hyperlink" Target="http://www.gutenberg.org/files/44884/44884-h/44884-h.htm" TargetMode="External"/><Relationship Id="rId226" Type="http://schemas.openxmlformats.org/officeDocument/2006/relationships/hyperlink" Target="https://www.gutenberg.org/cache/epub/44886/pg44886-images.html" TargetMode="External"/><Relationship Id="rId5477" Type="http://schemas.openxmlformats.org/officeDocument/2006/relationships/hyperlink" Target="https://www.gutenberg.org/cache/epub/44886/pg44886-images.html" TargetMode="External"/><Relationship Id="rId6875" Type="http://schemas.openxmlformats.org/officeDocument/2006/relationships/hyperlink" Target="http://www.gutenberg.org/files/44884/44884-h/44884-h.htm" TargetMode="External"/><Relationship Id="rId7926" Type="http://schemas.openxmlformats.org/officeDocument/2006/relationships/hyperlink" Target="http://www.gutenberg.org/files/44885/44885-h/44885-h.htm" TargetMode="External"/><Relationship Id="rId10907" Type="http://schemas.openxmlformats.org/officeDocument/2006/relationships/hyperlink" Target="http://www.gutenberg.org/files/44885/44885-h/44885-h.htm" TargetMode="External"/><Relationship Id="rId16469" Type="http://schemas.openxmlformats.org/officeDocument/2006/relationships/hyperlink" Target="http://www.gutenberg.org/files/44885/44885-h/44885-h.htm" TargetMode="External"/><Relationship Id="rId4079" Type="http://schemas.openxmlformats.org/officeDocument/2006/relationships/hyperlink" Target="http://www.gutenberg.org/files/44884/44884-h/44884-h.htm" TargetMode="External"/><Relationship Id="rId6528" Type="http://schemas.openxmlformats.org/officeDocument/2006/relationships/hyperlink" Target="http://www.gutenberg.org/files/44884/44884-h/44884-h.htm" TargetMode="External"/><Relationship Id="rId9001" Type="http://schemas.openxmlformats.org/officeDocument/2006/relationships/hyperlink" Target="http://www.gutenberg.org/files/44885/44885-h/44885-h.htm" TargetMode="External"/><Relationship Id="rId16950" Type="http://schemas.openxmlformats.org/officeDocument/2006/relationships/hyperlink" Target="http://www.gutenberg.org/files/44884/44884-h/44884-h.htm" TargetMode="External"/><Relationship Id="rId15552" Type="http://schemas.openxmlformats.org/officeDocument/2006/relationships/hyperlink" Target="http://www.gutenberg.org/files/44884/44884-h/44884-h.htm" TargetMode="External"/><Relationship Id="rId16603" Type="http://schemas.openxmlformats.org/officeDocument/2006/relationships/hyperlink" Target="http://www.gutenberg.org/files/44884/44884-h/44884-h.htm" TargetMode="External"/><Relationship Id="rId4560" Type="http://schemas.openxmlformats.org/officeDocument/2006/relationships/hyperlink" Target="http://www.gutenberg.org/files/44885/44885-h/44885-h.htm" TargetMode="External"/><Relationship Id="rId5611" Type="http://schemas.openxmlformats.org/officeDocument/2006/relationships/hyperlink" Target="https://www.gutenberg.org/cache/epub/44886/pg44886-images.html" TargetMode="External"/><Relationship Id="rId14154" Type="http://schemas.openxmlformats.org/officeDocument/2006/relationships/hyperlink" Target="https://www.gutenberg.org/cache/epub/44886/pg44886-images.html" TargetMode="External"/><Relationship Id="rId15205" Type="http://schemas.openxmlformats.org/officeDocument/2006/relationships/hyperlink" Target="https://www.gutenberg.org/cache/epub/44886/pg44886-images.html" TargetMode="External"/><Relationship Id="rId21370" Type="http://schemas.openxmlformats.org/officeDocument/2006/relationships/hyperlink" Target="http://www.gutenberg.org/files/44884/44884-h/44884-h.htm" TargetMode="External"/><Relationship Id="rId3162" Type="http://schemas.openxmlformats.org/officeDocument/2006/relationships/hyperlink" Target="http://www.gutenberg.org/files/44885/44885-h/44885-h.htm" TargetMode="External"/><Relationship Id="rId4213" Type="http://schemas.openxmlformats.org/officeDocument/2006/relationships/hyperlink" Target="https://www.gutenberg.org/cache/epub/44886/pg44886-images.html" TargetMode="External"/><Relationship Id="rId7783" Type="http://schemas.openxmlformats.org/officeDocument/2006/relationships/hyperlink" Target="http://www.gutenberg.org/files/44885/44885-h/44885-h.htm" TargetMode="External"/><Relationship Id="rId8834" Type="http://schemas.openxmlformats.org/officeDocument/2006/relationships/hyperlink" Target="http://www.gutenberg.org/files/44885/44885-h/44885-h.htm" TargetMode="External"/><Relationship Id="rId17377" Type="http://schemas.openxmlformats.org/officeDocument/2006/relationships/hyperlink" Target="http://www.gutenberg.org/files/44884/44884-h/44884-h.htm" TargetMode="External"/><Relationship Id="rId18428" Type="http://schemas.openxmlformats.org/officeDocument/2006/relationships/hyperlink" Target="http://www.gutenberg.org/files/44884/44884-h/44884-h.htm" TargetMode="External"/><Relationship Id="rId18775" Type="http://schemas.openxmlformats.org/officeDocument/2006/relationships/hyperlink" Target="http://www.gutenberg.org/files/44885/44885-h/44885-h.htm" TargetMode="External"/><Relationship Id="rId19826" Type="http://schemas.openxmlformats.org/officeDocument/2006/relationships/hyperlink" Target="http://www.gutenberg.org/files/44885/44885-h/44885-h.htm" TargetMode="External"/><Relationship Id="rId21023" Type="http://schemas.openxmlformats.org/officeDocument/2006/relationships/hyperlink" Target="http://www.gutenberg.org/files/44884/44884-h/44884-h.htm" TargetMode="External"/><Relationship Id="rId6385" Type="http://schemas.openxmlformats.org/officeDocument/2006/relationships/hyperlink" Target="http://www.gutenberg.org/files/44884/44884-h/44884-h.htm" TargetMode="External"/><Relationship Id="rId7436" Type="http://schemas.openxmlformats.org/officeDocument/2006/relationships/hyperlink" Target="http://www.gutenberg.org/files/44884/44884-h/44884-h.htm" TargetMode="External"/><Relationship Id="rId10764" Type="http://schemas.openxmlformats.org/officeDocument/2006/relationships/hyperlink" Target="http://www.gutenberg.org/files/44885/44885-h/44885-h.htm" TargetMode="External"/><Relationship Id="rId11815" Type="http://schemas.openxmlformats.org/officeDocument/2006/relationships/hyperlink" Target="http://www.gutenberg.org/files/44884/44884-h/44884-h.htm" TargetMode="External"/><Relationship Id="rId6038" Type="http://schemas.openxmlformats.org/officeDocument/2006/relationships/hyperlink" Target="http://www.gutenberg.org/files/44884/44884-h/44884-h.htm" TargetMode="External"/><Relationship Id="rId10417" Type="http://schemas.openxmlformats.org/officeDocument/2006/relationships/hyperlink" Target="http://www.gutenberg.org/files/44884/44884-h/44884-h.htm" TargetMode="External"/><Relationship Id="rId13987" Type="http://schemas.openxmlformats.org/officeDocument/2006/relationships/hyperlink" Target="http://www.gutenberg.org/files/44884/44884-h/44884-h.htm" TargetMode="External"/><Relationship Id="rId2995" Type="http://schemas.openxmlformats.org/officeDocument/2006/relationships/hyperlink" Target="http://www.gutenberg.org/files/44884/44884-h/44884-h.htm" TargetMode="External"/><Relationship Id="rId12589" Type="http://schemas.openxmlformats.org/officeDocument/2006/relationships/hyperlink" Target="http://www.gutenberg.org/files/44885/44885-h/44885-h.htm" TargetMode="External"/><Relationship Id="rId16460" Type="http://schemas.openxmlformats.org/officeDocument/2006/relationships/hyperlink" Target="http://www.gutenberg.org/files/44884/44884-h/44884-h.htm" TargetMode="External"/><Relationship Id="rId17511" Type="http://schemas.openxmlformats.org/officeDocument/2006/relationships/hyperlink" Target="http://www.gutenberg.org/files/44885/44885-h/44885-h.htm" TargetMode="External"/><Relationship Id="rId20856" Type="http://schemas.openxmlformats.org/officeDocument/2006/relationships/hyperlink" Target="http://www.gutenberg.org/files/44884/44884-h/44884-h.htm" TargetMode="External"/><Relationship Id="rId967" Type="http://schemas.openxmlformats.org/officeDocument/2006/relationships/hyperlink" Target="https://www.gutenberg.org/cache/epub/44886/pg44886-images.html" TargetMode="External"/><Relationship Id="rId1597" Type="http://schemas.openxmlformats.org/officeDocument/2006/relationships/hyperlink" Target="http://www.gutenberg.org/files/44885/44885-h/44885-h.htm" TargetMode="External"/><Relationship Id="rId2648" Type="http://schemas.openxmlformats.org/officeDocument/2006/relationships/hyperlink" Target="http://www.gutenberg.org/files/44885/44885-h/44885-h.htm" TargetMode="External"/><Relationship Id="rId15062" Type="http://schemas.openxmlformats.org/officeDocument/2006/relationships/hyperlink" Target="http://www.gutenberg.org/files/44884/44884-h/44884-h.htm" TargetMode="External"/><Relationship Id="rId16113" Type="http://schemas.openxmlformats.org/officeDocument/2006/relationships/hyperlink" Target="http://www.gutenberg.org/files/44885/44885-h/44885-h.htm" TargetMode="External"/><Relationship Id="rId19683" Type="http://schemas.openxmlformats.org/officeDocument/2006/relationships/hyperlink" Target="http://www.gutenberg.org/files/44885/44885-h/44885-h.htm" TargetMode="External"/><Relationship Id="rId20509" Type="http://schemas.openxmlformats.org/officeDocument/2006/relationships/hyperlink" Target="http://www.gutenberg.org/files/44885/44885-h/44885-h.htm" TargetMode="External"/><Relationship Id="rId4070" Type="http://schemas.openxmlformats.org/officeDocument/2006/relationships/hyperlink" Target="https://www.gutenberg.org/cache/epub/44886/pg44886-images.html" TargetMode="External"/><Relationship Id="rId5121" Type="http://schemas.openxmlformats.org/officeDocument/2006/relationships/hyperlink" Target="http://www.gutenberg.org/files/44885/44885-h/44885-h.htm" TargetMode="External"/><Relationship Id="rId8691" Type="http://schemas.openxmlformats.org/officeDocument/2006/relationships/hyperlink" Target="http://www.gutenberg.org/files/44885/44885-h/44885-h.htm" TargetMode="External"/><Relationship Id="rId9742" Type="http://schemas.openxmlformats.org/officeDocument/2006/relationships/hyperlink" Target="http://www.gutenberg.org/files/44884/44884-h/44884-h.htm" TargetMode="External"/><Relationship Id="rId11672" Type="http://schemas.openxmlformats.org/officeDocument/2006/relationships/hyperlink" Target="http://www.gutenberg.org/files/44884/44884-h/44884-h.htm" TargetMode="External"/><Relationship Id="rId18285" Type="http://schemas.openxmlformats.org/officeDocument/2006/relationships/hyperlink" Target="http://www.gutenberg.org/files/44884/44884-h/44884-h.htm" TargetMode="External"/><Relationship Id="rId19336" Type="http://schemas.openxmlformats.org/officeDocument/2006/relationships/hyperlink" Target="http://www.gutenberg.org/files/44884/44884-h/44884-h.htm" TargetMode="External"/><Relationship Id="rId1731" Type="http://schemas.openxmlformats.org/officeDocument/2006/relationships/hyperlink" Target="https://www.gutenberg.org/cache/epub/44886/pg44886-images.html" TargetMode="External"/><Relationship Id="rId7293" Type="http://schemas.openxmlformats.org/officeDocument/2006/relationships/hyperlink" Target="http://www.gutenberg.org/files/44884/44884-h/44884-h.htm" TargetMode="External"/><Relationship Id="rId8344" Type="http://schemas.openxmlformats.org/officeDocument/2006/relationships/hyperlink" Target="http://www.gutenberg.org/files/44884/44884-h/44884-h.htm" TargetMode="External"/><Relationship Id="rId10274" Type="http://schemas.openxmlformats.org/officeDocument/2006/relationships/hyperlink" Target="http://www.gutenberg.org/files/44885/44885-h/44885-h.htm" TargetMode="External"/><Relationship Id="rId11325" Type="http://schemas.openxmlformats.org/officeDocument/2006/relationships/hyperlink" Target="http://www.gutenberg.org/files/44884/44884-h/44884-h.htm" TargetMode="External"/><Relationship Id="rId12723" Type="http://schemas.openxmlformats.org/officeDocument/2006/relationships/hyperlink" Target="http://www.gutenberg.org/files/44884/44884-h/44884-h.htm" TargetMode="External"/><Relationship Id="rId14895" Type="http://schemas.openxmlformats.org/officeDocument/2006/relationships/hyperlink" Target="https://www.gutenberg.org/cache/epub/44886/pg44886-images.html" TargetMode="External"/><Relationship Id="rId15946" Type="http://schemas.openxmlformats.org/officeDocument/2006/relationships/hyperlink" Target="https://www.gutenberg.org/cache/epub/44886/pg44886-images.html" TargetMode="External"/><Relationship Id="rId3556" Type="http://schemas.openxmlformats.org/officeDocument/2006/relationships/hyperlink" Target="http://www.gutenberg.org/files/44884/44884-h/44884-h.htm" TargetMode="External"/><Relationship Id="rId4954" Type="http://schemas.openxmlformats.org/officeDocument/2006/relationships/hyperlink" Target="http://www.gutenberg.org/files/44884/44884-h/44884-h.htm" TargetMode="External"/><Relationship Id="rId12099" Type="http://schemas.openxmlformats.org/officeDocument/2006/relationships/hyperlink" Target="http://www.gutenberg.org/files/44884/44884-h/44884-h.htm" TargetMode="External"/><Relationship Id="rId13497" Type="http://schemas.openxmlformats.org/officeDocument/2006/relationships/hyperlink" Target="http://www.gutenberg.org/files/44885/44885-h/44885-h.htm" TargetMode="External"/><Relationship Id="rId14548" Type="http://schemas.openxmlformats.org/officeDocument/2006/relationships/hyperlink" Target="https://www.gutenberg.org/cache/epub/44886/pg44886-images.html" TargetMode="External"/><Relationship Id="rId21764" Type="http://schemas.openxmlformats.org/officeDocument/2006/relationships/hyperlink" Target="http://www.gutenberg.org/files/44885/44885-h/44885-h.htm" TargetMode="External"/><Relationship Id="rId477" Type="http://schemas.openxmlformats.org/officeDocument/2006/relationships/hyperlink" Target="https://www.gutenberg.org/cache/epub/44886/pg44886-images.html" TargetMode="External"/><Relationship Id="rId2158" Type="http://schemas.openxmlformats.org/officeDocument/2006/relationships/hyperlink" Target="https://www.gutenberg.org/cache/epub/44886/pg44886-images.html" TargetMode="External"/><Relationship Id="rId3209" Type="http://schemas.openxmlformats.org/officeDocument/2006/relationships/hyperlink" Target="http://www.gutenberg.org/files/44884/44884-h/44884-h.htm" TargetMode="External"/><Relationship Id="rId4607" Type="http://schemas.openxmlformats.org/officeDocument/2006/relationships/hyperlink" Target="https://www.gutenberg.org/cache/epub/44886/pg44886-images.html" TargetMode="External"/><Relationship Id="rId17021" Type="http://schemas.openxmlformats.org/officeDocument/2006/relationships/hyperlink" Target="http://www.gutenberg.org/files/44885/44885-h/44885-h.htm" TargetMode="External"/><Relationship Id="rId20019" Type="http://schemas.openxmlformats.org/officeDocument/2006/relationships/hyperlink" Target="http://www.gutenberg.org/files/44885/44885-h/44885-h.htm" TargetMode="External"/><Relationship Id="rId20366" Type="http://schemas.openxmlformats.org/officeDocument/2006/relationships/hyperlink" Target="https://www.gutenberg.org/cache/epub/44886/pg44886-images.html" TargetMode="External"/><Relationship Id="rId21417" Type="http://schemas.openxmlformats.org/officeDocument/2006/relationships/hyperlink" Target="http://www.gutenberg.org/files/44885/44885-h/44885-h.htm" TargetMode="External"/><Relationship Id="rId6779" Type="http://schemas.openxmlformats.org/officeDocument/2006/relationships/hyperlink" Target="http://www.gutenberg.org/files/44884/44884-h/44884-h.htm" TargetMode="External"/><Relationship Id="rId12580" Type="http://schemas.openxmlformats.org/officeDocument/2006/relationships/hyperlink" Target="http://www.gutenberg.org/files/44885/44885-h/44885-h.htm" TargetMode="External"/><Relationship Id="rId13631" Type="http://schemas.openxmlformats.org/officeDocument/2006/relationships/hyperlink" Target="https://www.gutenberg.org/cache/epub/44886/pg44886-images.html" TargetMode="External"/><Relationship Id="rId19193" Type="http://schemas.openxmlformats.org/officeDocument/2006/relationships/hyperlink" Target="https://www.gutenberg.org/cache/epub/44886/pg44886-images.html" TargetMode="External"/><Relationship Id="rId9252" Type="http://schemas.openxmlformats.org/officeDocument/2006/relationships/hyperlink" Target="http://www.gutenberg.org/files/44885/44885-h/44885-h.htm" TargetMode="External"/><Relationship Id="rId11182" Type="http://schemas.openxmlformats.org/officeDocument/2006/relationships/hyperlink" Target="https://www.gutenberg.org/cache/epub/44886/pg44886-images.html" TargetMode="External"/><Relationship Id="rId12233" Type="http://schemas.openxmlformats.org/officeDocument/2006/relationships/hyperlink" Target="http://www.gutenberg.org/files/44884/44884-h/44884-h.htm" TargetMode="External"/><Relationship Id="rId20500" Type="http://schemas.openxmlformats.org/officeDocument/2006/relationships/hyperlink" Target="http://www.gutenberg.org/files/44885/44885-h/44885-h.htm" TargetMode="External"/><Relationship Id="rId611" Type="http://schemas.openxmlformats.org/officeDocument/2006/relationships/hyperlink" Target="https://www.gutenberg.org/cache/epub/44886/pg44886-images.html" TargetMode="External"/><Relationship Id="rId1241" Type="http://schemas.openxmlformats.org/officeDocument/2006/relationships/hyperlink" Target="https://www.gutenberg.org/cache/epub/44886/pg44886-images.html" TargetMode="External"/><Relationship Id="rId5862" Type="http://schemas.openxmlformats.org/officeDocument/2006/relationships/hyperlink" Target="http://www.gutenberg.org/files/44884/44884-h/44884-h.htm" TargetMode="External"/><Relationship Id="rId6913" Type="http://schemas.openxmlformats.org/officeDocument/2006/relationships/hyperlink" Target="http://www.gutenberg.org/files/44884/44884-h/44884-h.htm" TargetMode="External"/><Relationship Id="rId15456" Type="http://schemas.openxmlformats.org/officeDocument/2006/relationships/hyperlink" Target="http://www.gutenberg.org/files/44885/44885-h/44885-h.htm" TargetMode="External"/><Relationship Id="rId16507" Type="http://schemas.openxmlformats.org/officeDocument/2006/relationships/hyperlink" Target="http://www.gutenberg.org/files/44885/44885-h/44885-h.htm" TargetMode="External"/><Relationship Id="rId16854" Type="http://schemas.openxmlformats.org/officeDocument/2006/relationships/hyperlink" Target="http://www.gutenberg.org/files/44884/44884-h/44884-h.htm" TargetMode="External"/><Relationship Id="rId17905" Type="http://schemas.openxmlformats.org/officeDocument/2006/relationships/hyperlink" Target="http://www.gutenberg.org/files/44885/44885-h/44885-h.htm" TargetMode="External"/><Relationship Id="rId4464" Type="http://schemas.openxmlformats.org/officeDocument/2006/relationships/hyperlink" Target="https://www.gutenberg.org/cache/epub/44886/pg44886-images.html" TargetMode="External"/><Relationship Id="rId5515" Type="http://schemas.openxmlformats.org/officeDocument/2006/relationships/hyperlink" Target="http://www.gutenberg.org/files/44885/44885-h/44885-h.htm" TargetMode="External"/><Relationship Id="rId14058" Type="http://schemas.openxmlformats.org/officeDocument/2006/relationships/hyperlink" Target="https://www.gutenberg.org/cache/epub/44886/pg44886-images.html" TargetMode="External"/><Relationship Id="rId15109" Type="http://schemas.openxmlformats.org/officeDocument/2006/relationships/hyperlink" Target="http://www.gutenberg.org/files/44884/44884-h/44884-h.htm" TargetMode="External"/><Relationship Id="rId21274" Type="http://schemas.openxmlformats.org/officeDocument/2006/relationships/hyperlink" Target="https://www.gutenberg.org/cache/epub/44886/pg44886-images.html" TargetMode="External"/><Relationship Id="rId3066" Type="http://schemas.openxmlformats.org/officeDocument/2006/relationships/hyperlink" Target="http://www.gutenberg.org/files/44885/44885-h/44885-h.htm" TargetMode="External"/><Relationship Id="rId4117" Type="http://schemas.openxmlformats.org/officeDocument/2006/relationships/hyperlink" Target="https://www.gutenberg.org/cache/epub/44886/pg44886-images.html" TargetMode="External"/><Relationship Id="rId7687" Type="http://schemas.openxmlformats.org/officeDocument/2006/relationships/hyperlink" Target="http://www.gutenberg.org/files/44885/44885-h/44885-h.htm" TargetMode="External"/><Relationship Id="rId18679" Type="http://schemas.openxmlformats.org/officeDocument/2006/relationships/hyperlink" Target="http://www.gutenberg.org/files/44884/44884-h/44884-h.htm" TargetMode="External"/><Relationship Id="rId6289" Type="http://schemas.openxmlformats.org/officeDocument/2006/relationships/hyperlink" Target="https://www.gutenberg.org/cache/epub/44886/pg44886-images.html" TargetMode="External"/><Relationship Id="rId8738" Type="http://schemas.openxmlformats.org/officeDocument/2006/relationships/hyperlink" Target="http://www.gutenberg.org/files/44885/44885-h/44885-h.htm" TargetMode="External"/><Relationship Id="rId10668" Type="http://schemas.openxmlformats.org/officeDocument/2006/relationships/hyperlink" Target="http://www.gutenberg.org/files/44885/44885-h/44885-h.htm" TargetMode="External"/><Relationship Id="rId11719" Type="http://schemas.openxmlformats.org/officeDocument/2006/relationships/hyperlink" Target="http://www.gutenberg.org/files/44885/44885-h/44885-h.htm" TargetMode="External"/><Relationship Id="rId12090" Type="http://schemas.openxmlformats.org/officeDocument/2006/relationships/hyperlink" Target="http://www.gutenberg.org/files/44885/44885-h/44885-h.htm" TargetMode="External"/><Relationship Id="rId13141" Type="http://schemas.openxmlformats.org/officeDocument/2006/relationships/hyperlink" Target="http://www.gutenberg.org/files/44885/44885-h/44885-h.htm" TargetMode="External"/><Relationship Id="rId17762" Type="http://schemas.openxmlformats.org/officeDocument/2006/relationships/hyperlink" Target="http://www.gutenberg.org/files/44885/44885-h/44885-h.htm" TargetMode="External"/><Relationship Id="rId18813" Type="http://schemas.openxmlformats.org/officeDocument/2006/relationships/hyperlink" Target="http://www.gutenberg.org/files/44885/44885-h/44885-h.htm" TargetMode="External"/><Relationship Id="rId2899" Type="http://schemas.openxmlformats.org/officeDocument/2006/relationships/hyperlink" Target="http://www.gutenberg.org/files/44885/44885-h/44885-h.htm" TargetMode="External"/><Relationship Id="rId3200" Type="http://schemas.openxmlformats.org/officeDocument/2006/relationships/hyperlink" Target="http://www.gutenberg.org/files/44884/44884-h/44884-h.htm" TargetMode="External"/><Relationship Id="rId6770" Type="http://schemas.openxmlformats.org/officeDocument/2006/relationships/hyperlink" Target="http://www.gutenberg.org/files/44885/44885-h/44885-h.htm" TargetMode="External"/><Relationship Id="rId7821" Type="http://schemas.openxmlformats.org/officeDocument/2006/relationships/hyperlink" Target="https://www.gutenberg.org/cache/epub/44886/pg44886-images.html" TargetMode="External"/><Relationship Id="rId16364" Type="http://schemas.openxmlformats.org/officeDocument/2006/relationships/hyperlink" Target="http://www.gutenberg.org/files/44885/44885-h/44885-h.htm" TargetMode="External"/><Relationship Id="rId17415" Type="http://schemas.openxmlformats.org/officeDocument/2006/relationships/hyperlink" Target="http://www.gutenberg.org/files/44884/44884-h/44884-h.htm" TargetMode="External"/><Relationship Id="rId20010" Type="http://schemas.openxmlformats.org/officeDocument/2006/relationships/hyperlink" Target="http://www.gutenberg.org/files/44884/44884-h/44884-h.htm" TargetMode="External"/><Relationship Id="rId121" Type="http://schemas.openxmlformats.org/officeDocument/2006/relationships/hyperlink" Target="https://www.gutenberg.org/cache/epub/44886/pg44886-images.html" TargetMode="External"/><Relationship Id="rId5372" Type="http://schemas.openxmlformats.org/officeDocument/2006/relationships/hyperlink" Target="http://www.gutenberg.org/files/44885/44885-h/44885-h.htm" TargetMode="External"/><Relationship Id="rId6423" Type="http://schemas.openxmlformats.org/officeDocument/2006/relationships/hyperlink" Target="http://www.gutenberg.org/files/44885/44885-h/44885-h.htm" TargetMode="External"/><Relationship Id="rId9993" Type="http://schemas.openxmlformats.org/officeDocument/2006/relationships/hyperlink" Target="http://www.gutenberg.org/files/44885/44885-h/44885-h.htm" TargetMode="External"/><Relationship Id="rId10802" Type="http://schemas.openxmlformats.org/officeDocument/2006/relationships/hyperlink" Target="http://www.gutenberg.org/files/44885/44885-h/44885-h.htm" TargetMode="External"/><Relationship Id="rId16017" Type="http://schemas.openxmlformats.org/officeDocument/2006/relationships/hyperlink" Target="http://www.gutenberg.org/files/44885/44885-h/44885-h.htm" TargetMode="External"/><Relationship Id="rId19587" Type="http://schemas.openxmlformats.org/officeDocument/2006/relationships/hyperlink" Target="http://www.gutenberg.org/files/44885/44885-h/44885-h.htm" TargetMode="External"/><Relationship Id="rId5025" Type="http://schemas.openxmlformats.org/officeDocument/2006/relationships/hyperlink" Target="http://www.gutenberg.org/files/44884/44884-h/44884-h.htm" TargetMode="External"/><Relationship Id="rId8595" Type="http://schemas.openxmlformats.org/officeDocument/2006/relationships/hyperlink" Target="http://www.gutenberg.org/files/44885/44885-h/44885-h.htm" TargetMode="External"/><Relationship Id="rId9646" Type="http://schemas.openxmlformats.org/officeDocument/2006/relationships/hyperlink" Target="http://www.gutenberg.org/files/44884/44884-h/44884-h.htm" TargetMode="External"/><Relationship Id="rId12974" Type="http://schemas.openxmlformats.org/officeDocument/2006/relationships/hyperlink" Target="http://www.gutenberg.org/files/44884/44884-h/44884-h.htm" TargetMode="External"/><Relationship Id="rId18189" Type="http://schemas.openxmlformats.org/officeDocument/2006/relationships/hyperlink" Target="http://www.gutenberg.org/files/44885/44885-h/44885-h.htm" TargetMode="External"/><Relationship Id="rId1635" Type="http://schemas.openxmlformats.org/officeDocument/2006/relationships/hyperlink" Target="https://www.gutenberg.org/cache/epub/44886/pg44886-images.html" TargetMode="External"/><Relationship Id="rId1982" Type="http://schemas.openxmlformats.org/officeDocument/2006/relationships/hyperlink" Target="https://www.gutenberg.org/cache/epub/44886/pg44886-images.html" TargetMode="External"/><Relationship Id="rId7197" Type="http://schemas.openxmlformats.org/officeDocument/2006/relationships/hyperlink" Target="https://www.gutenberg.org/cache/epub/44886/pg44886-images.html" TargetMode="External"/><Relationship Id="rId8248" Type="http://schemas.openxmlformats.org/officeDocument/2006/relationships/hyperlink" Target="http://www.gutenberg.org/files/44885/44885-h/44885-h.htm" TargetMode="External"/><Relationship Id="rId10178" Type="http://schemas.openxmlformats.org/officeDocument/2006/relationships/hyperlink" Target="http://www.gutenberg.org/files/44884/44884-h/44884-h.htm" TargetMode="External"/><Relationship Id="rId11576" Type="http://schemas.openxmlformats.org/officeDocument/2006/relationships/hyperlink" Target="http://www.gutenberg.org/files/44884/44884-h/44884-h.htm" TargetMode="External"/><Relationship Id="rId12627" Type="http://schemas.openxmlformats.org/officeDocument/2006/relationships/hyperlink" Target="http://www.gutenberg.org/files/44885/44885-h/44885-h.htm" TargetMode="External"/><Relationship Id="rId11229" Type="http://schemas.openxmlformats.org/officeDocument/2006/relationships/hyperlink" Target="https://www.gutenberg.org/cache/epub/44886/pg44886-images.html" TargetMode="External"/><Relationship Id="rId14799" Type="http://schemas.openxmlformats.org/officeDocument/2006/relationships/hyperlink" Target="http://www.gutenberg.org/files/44885/44885-h/44885-h.htm" TargetMode="External"/><Relationship Id="rId15100" Type="http://schemas.openxmlformats.org/officeDocument/2006/relationships/hyperlink" Target="http://www.gutenberg.org/files/44885/44885-h/44885-h.htm" TargetMode="External"/><Relationship Id="rId18670" Type="http://schemas.openxmlformats.org/officeDocument/2006/relationships/hyperlink" Target="https://www.gutenberg.org/cache/epub/44886/pg44886-images.html" TargetMode="External"/><Relationship Id="rId19721" Type="http://schemas.openxmlformats.org/officeDocument/2006/relationships/hyperlink" Target="http://www.gutenberg.org/files/44884/44884-h/44884-h.htm" TargetMode="External"/><Relationship Id="rId4858" Type="http://schemas.openxmlformats.org/officeDocument/2006/relationships/hyperlink" Target="http://www.gutenberg.org/files/44884/44884-h/44884-h.htm" TargetMode="External"/><Relationship Id="rId5909" Type="http://schemas.openxmlformats.org/officeDocument/2006/relationships/hyperlink" Target="https://www.gutenberg.org/cache/epub/44886/pg44886-images.html" TargetMode="External"/><Relationship Id="rId11710" Type="http://schemas.openxmlformats.org/officeDocument/2006/relationships/hyperlink" Target="http://www.gutenberg.org/files/44885/44885-h/44885-h.htm" TargetMode="External"/><Relationship Id="rId17272" Type="http://schemas.openxmlformats.org/officeDocument/2006/relationships/hyperlink" Target="https://www.gutenberg.org/cache/epub/44886/pg44886-images.html" TargetMode="External"/><Relationship Id="rId18323" Type="http://schemas.openxmlformats.org/officeDocument/2006/relationships/hyperlink" Target="http://www.gutenberg.org/files/44884/44884-h/44884-h.htm" TargetMode="External"/><Relationship Id="rId21668" Type="http://schemas.openxmlformats.org/officeDocument/2006/relationships/hyperlink" Target="http://www.gutenberg.org/files/44885/44885-h/44885-h.htm" TargetMode="External"/><Relationship Id="rId6280" Type="http://schemas.openxmlformats.org/officeDocument/2006/relationships/hyperlink" Target="http://www.gutenberg.org/files/44885/44885-h/44885-h.htm" TargetMode="External"/><Relationship Id="rId7331" Type="http://schemas.openxmlformats.org/officeDocument/2006/relationships/hyperlink" Target="http://www.gutenberg.org/files/44884/44884-h/44884-h.htm" TargetMode="External"/><Relationship Id="rId10312" Type="http://schemas.openxmlformats.org/officeDocument/2006/relationships/hyperlink" Target="http://www.gutenberg.org/files/44885/44885-h/44885-h.htm" TargetMode="External"/><Relationship Id="rId13882" Type="http://schemas.openxmlformats.org/officeDocument/2006/relationships/hyperlink" Target="https://www.gutenberg.org/cache/epub/44886/pg44886-images.html" TargetMode="External"/><Relationship Id="rId2890" Type="http://schemas.openxmlformats.org/officeDocument/2006/relationships/hyperlink" Target="http://www.gutenberg.org/files/44884/44884-h/44884-h.htm" TargetMode="External"/><Relationship Id="rId3941" Type="http://schemas.openxmlformats.org/officeDocument/2006/relationships/hyperlink" Target="http://www.gutenberg.org/files/44885/44885-h/44885-h.htm" TargetMode="External"/><Relationship Id="rId12484" Type="http://schemas.openxmlformats.org/officeDocument/2006/relationships/hyperlink" Target="http://www.gutenberg.org/files/44884/44884-h/44884-h.htm" TargetMode="External"/><Relationship Id="rId13535" Type="http://schemas.openxmlformats.org/officeDocument/2006/relationships/hyperlink" Target="http://www.gutenberg.org/files/44884/44884-h/44884-h.htm" TargetMode="External"/><Relationship Id="rId14933" Type="http://schemas.openxmlformats.org/officeDocument/2006/relationships/hyperlink" Target="https://www.gutenberg.org/cache/epub/44886/pg44886-images.html" TargetMode="External"/><Relationship Id="rId19097" Type="http://schemas.openxmlformats.org/officeDocument/2006/relationships/hyperlink" Target="http://www.gutenberg.org/files/44884/44884-h/44884-h.htm" TargetMode="External"/><Relationship Id="rId20751" Type="http://schemas.openxmlformats.org/officeDocument/2006/relationships/hyperlink" Target="http://www.gutenberg.org/files/44885/44885-h/44885-h.htm" TargetMode="External"/><Relationship Id="rId862" Type="http://schemas.openxmlformats.org/officeDocument/2006/relationships/hyperlink" Target="https://www.gutenberg.org/cache/epub/44886/pg44886-images.html" TargetMode="External"/><Relationship Id="rId1492" Type="http://schemas.openxmlformats.org/officeDocument/2006/relationships/hyperlink" Target="https://www.gutenberg.org/cache/epub/44886/pg44886-images.html" TargetMode="External"/><Relationship Id="rId2543" Type="http://schemas.openxmlformats.org/officeDocument/2006/relationships/hyperlink" Target="http://www.gutenberg.org/files/44885/44885-h/44885-h.htm" TargetMode="External"/><Relationship Id="rId9156" Type="http://schemas.openxmlformats.org/officeDocument/2006/relationships/hyperlink" Target="http://www.gutenberg.org/files/44885/44885-h/44885-h.htm" TargetMode="External"/><Relationship Id="rId11086" Type="http://schemas.openxmlformats.org/officeDocument/2006/relationships/hyperlink" Target="http://www.gutenberg.org/files/44885/44885-h/44885-h.htm" TargetMode="External"/><Relationship Id="rId12137" Type="http://schemas.openxmlformats.org/officeDocument/2006/relationships/hyperlink" Target="http://www.gutenberg.org/files/44884/44884-h/44884-h.htm" TargetMode="External"/><Relationship Id="rId20404" Type="http://schemas.openxmlformats.org/officeDocument/2006/relationships/hyperlink" Target="http://www.gutenberg.org/files/44884/44884-h/44884-h.htm" TargetMode="External"/><Relationship Id="rId21802" Type="http://schemas.openxmlformats.org/officeDocument/2006/relationships/hyperlink" Target="https://www.gutenberg.org/cache/epub/44886/pg44886-images.html" TargetMode="External"/><Relationship Id="rId515" Type="http://schemas.openxmlformats.org/officeDocument/2006/relationships/hyperlink" Target="https://www.gutenberg.org/cache/epub/44886/pg44886-images.html" TargetMode="External"/><Relationship Id="rId1145" Type="http://schemas.openxmlformats.org/officeDocument/2006/relationships/hyperlink" Target="https://www.gutenberg.org/cache/epub/44886/pg44886-images.html" TargetMode="External"/><Relationship Id="rId5766" Type="http://schemas.openxmlformats.org/officeDocument/2006/relationships/hyperlink" Target="http://www.gutenberg.org/files/44884/44884-h/44884-h.htm" TargetMode="External"/><Relationship Id="rId16758" Type="http://schemas.openxmlformats.org/officeDocument/2006/relationships/hyperlink" Target="http://www.gutenberg.org/files/44885/44885-h/44885-h.htm" TargetMode="External"/><Relationship Id="rId17809" Type="http://schemas.openxmlformats.org/officeDocument/2006/relationships/hyperlink" Target="http://www.gutenberg.org/files/44884/44884-h/44884-h.htm" TargetMode="External"/><Relationship Id="rId18180" Type="http://schemas.openxmlformats.org/officeDocument/2006/relationships/hyperlink" Target="http://www.gutenberg.org/files/44884/44884-h/44884-h.htm" TargetMode="External"/><Relationship Id="rId4368" Type="http://schemas.openxmlformats.org/officeDocument/2006/relationships/hyperlink" Target="http://www.gutenberg.org/files/44885/44885-h/44885-h.htm" TargetMode="External"/><Relationship Id="rId5419" Type="http://schemas.openxmlformats.org/officeDocument/2006/relationships/hyperlink" Target="https://www.gutenberg.org/cache/epub/44886/pg44886-images.html" TargetMode="External"/><Relationship Id="rId6817" Type="http://schemas.openxmlformats.org/officeDocument/2006/relationships/hyperlink" Target="http://www.gutenberg.org/files/44885/44885-h/44885-h.htm" TargetMode="External"/><Relationship Id="rId19231" Type="http://schemas.openxmlformats.org/officeDocument/2006/relationships/hyperlink" Target="https://www.gutenberg.org/cache/epub/44886/pg44886-images.html" TargetMode="External"/><Relationship Id="rId21178" Type="http://schemas.openxmlformats.org/officeDocument/2006/relationships/hyperlink" Target="http://www.gutenberg.org/files/44884/44884-h/44884-h.htm" TargetMode="External"/><Relationship Id="rId8989" Type="http://schemas.openxmlformats.org/officeDocument/2006/relationships/hyperlink" Target="http://www.gutenberg.org/files/44885/44885-h/44885-h.htm" TargetMode="External"/><Relationship Id="rId11220" Type="http://schemas.openxmlformats.org/officeDocument/2006/relationships/hyperlink" Target="https://www.gutenberg.org/cache/epub/44886/pg44886-images.html" TargetMode="External"/><Relationship Id="rId14790" Type="http://schemas.openxmlformats.org/officeDocument/2006/relationships/hyperlink" Target="http://www.gutenberg.org/files/44885/44885-h/44885-h.htm" TargetMode="External"/><Relationship Id="rId15841" Type="http://schemas.openxmlformats.org/officeDocument/2006/relationships/hyperlink" Target="http://www.gutenberg.org/files/44884/44884-h/44884-h.htm" TargetMode="External"/><Relationship Id="rId5900" Type="http://schemas.openxmlformats.org/officeDocument/2006/relationships/hyperlink" Target="http://www.gutenberg.org/files/44885/44885-h/44885-h.htm" TargetMode="External"/><Relationship Id="rId13392" Type="http://schemas.openxmlformats.org/officeDocument/2006/relationships/hyperlink" Target="http://www.gutenberg.org/files/44884/44884-h/44884-h.htm" TargetMode="External"/><Relationship Id="rId14443" Type="http://schemas.openxmlformats.org/officeDocument/2006/relationships/hyperlink" Target="http://www.gutenberg.org/files/44884/44884-h/44884-h.htm" TargetMode="External"/><Relationship Id="rId3451" Type="http://schemas.openxmlformats.org/officeDocument/2006/relationships/hyperlink" Target="http://www.gutenberg.org/files/44885/44885-h/44885-h.htm" TargetMode="External"/><Relationship Id="rId4502" Type="http://schemas.openxmlformats.org/officeDocument/2006/relationships/hyperlink" Target="http://www.gutenberg.org/files/44884/44884-h/44884-h.htm" TargetMode="External"/><Relationship Id="rId13045" Type="http://schemas.openxmlformats.org/officeDocument/2006/relationships/hyperlink" Target="http://www.gutenberg.org/files/44885/44885-h/44885-h.htm" TargetMode="External"/><Relationship Id="rId17666" Type="http://schemas.openxmlformats.org/officeDocument/2006/relationships/hyperlink" Target="http://www.gutenberg.org/files/44884/44884-h/44884-h.htm" TargetMode="External"/><Relationship Id="rId18717" Type="http://schemas.openxmlformats.org/officeDocument/2006/relationships/hyperlink" Target="http://www.gutenberg.org/files/44885/44885-h/44885-h.htm" TargetMode="External"/><Relationship Id="rId20261" Type="http://schemas.openxmlformats.org/officeDocument/2006/relationships/hyperlink" Target="http://www.gutenberg.org/files/44884/44884-h/44884-h.htm" TargetMode="External"/><Relationship Id="rId21312" Type="http://schemas.openxmlformats.org/officeDocument/2006/relationships/hyperlink" Target="http://www.gutenberg.org/files/44884/44884-h/44884-h.htm" TargetMode="External"/><Relationship Id="rId372" Type="http://schemas.openxmlformats.org/officeDocument/2006/relationships/hyperlink" Target="https://www.gutenberg.org/cache/epub/44886/pg44886-images.html" TargetMode="External"/><Relationship Id="rId2053" Type="http://schemas.openxmlformats.org/officeDocument/2006/relationships/hyperlink" Target="https://www.gutenberg.org/cache/epub/44886/pg44886-images.html" TargetMode="External"/><Relationship Id="rId3104" Type="http://schemas.openxmlformats.org/officeDocument/2006/relationships/hyperlink" Target="http://www.gutenberg.org/files/44885/44885-h/44885-h.htm" TargetMode="External"/><Relationship Id="rId6674" Type="http://schemas.openxmlformats.org/officeDocument/2006/relationships/hyperlink" Target="http://www.gutenberg.org/files/44885/44885-h/44885-h.htm" TargetMode="External"/><Relationship Id="rId7725" Type="http://schemas.openxmlformats.org/officeDocument/2006/relationships/hyperlink" Target="http://www.gutenberg.org/files/44885/44885-h/44885-h.htm" TargetMode="External"/><Relationship Id="rId16268" Type="http://schemas.openxmlformats.org/officeDocument/2006/relationships/hyperlink" Target="http://www.gutenberg.org/files/44885/44885-h/44885-h.htm" TargetMode="External"/><Relationship Id="rId17319" Type="http://schemas.openxmlformats.org/officeDocument/2006/relationships/hyperlink" Target="http://www.gutenberg.org/files/44885/44885-h/44885-h.htm" TargetMode="External"/><Relationship Id="rId5276" Type="http://schemas.openxmlformats.org/officeDocument/2006/relationships/hyperlink" Target="http://www.gutenberg.org/files/44884/44884-h/44884-h.htm" TargetMode="External"/><Relationship Id="rId6327" Type="http://schemas.openxmlformats.org/officeDocument/2006/relationships/hyperlink" Target="http://www.gutenberg.org/files/44884/44884-h/44884-h.htm" TargetMode="External"/><Relationship Id="rId9897" Type="http://schemas.openxmlformats.org/officeDocument/2006/relationships/hyperlink" Target="https://www.gutenberg.org/cache/epub/44886/pg44886-images.html" TargetMode="External"/><Relationship Id="rId10706" Type="http://schemas.openxmlformats.org/officeDocument/2006/relationships/hyperlink" Target="http://www.gutenberg.org/files/44885/44885-h/44885-h.htm" TargetMode="External"/><Relationship Id="rId8499" Type="http://schemas.openxmlformats.org/officeDocument/2006/relationships/hyperlink" Target="http://www.gutenberg.org/files/44885/44885-h/44885-h.htm" TargetMode="External"/><Relationship Id="rId12878" Type="http://schemas.openxmlformats.org/officeDocument/2006/relationships/hyperlink" Target="http://www.gutenberg.org/files/44885/44885-h/44885-h.htm" TargetMode="External"/><Relationship Id="rId13929" Type="http://schemas.openxmlformats.org/officeDocument/2006/relationships/hyperlink" Target="http://www.gutenberg.org/files/44885/44885-h/44885-h.htm" TargetMode="External"/><Relationship Id="rId17800" Type="http://schemas.openxmlformats.org/officeDocument/2006/relationships/hyperlink" Target="http://www.gutenberg.org/files/44884/44884-h/44884-h.htm" TargetMode="External"/><Relationship Id="rId1886" Type="http://schemas.openxmlformats.org/officeDocument/2006/relationships/hyperlink" Target="https://www.gutenberg.org/cache/epub/44886/pg44886-images.html" TargetMode="External"/><Relationship Id="rId2937" Type="http://schemas.openxmlformats.org/officeDocument/2006/relationships/hyperlink" Target="http://www.gutenberg.org/files/44885/44885-h/44885-h.htm" TargetMode="External"/><Relationship Id="rId15351" Type="http://schemas.openxmlformats.org/officeDocument/2006/relationships/hyperlink" Target="http://www.gutenberg.org/files/44884/44884-h/44884-h.htm" TargetMode="External"/><Relationship Id="rId16402" Type="http://schemas.openxmlformats.org/officeDocument/2006/relationships/hyperlink" Target="http://www.gutenberg.org/files/44885/44885-h/44885-h.htm" TargetMode="External"/><Relationship Id="rId19972" Type="http://schemas.openxmlformats.org/officeDocument/2006/relationships/hyperlink" Target="http://www.gutenberg.org/files/44884/44884-h/44884-h.htm" TargetMode="External"/><Relationship Id="rId909" Type="http://schemas.openxmlformats.org/officeDocument/2006/relationships/hyperlink" Target="https://www.gutenberg.org/cache/epub/44886/pg44886-images.html" TargetMode="External"/><Relationship Id="rId1539" Type="http://schemas.openxmlformats.org/officeDocument/2006/relationships/hyperlink" Target="https://www.gutenberg.org/cache/epub/44886/pg44886-images.html" TargetMode="External"/><Relationship Id="rId5410" Type="http://schemas.openxmlformats.org/officeDocument/2006/relationships/hyperlink" Target="http://www.gutenberg.org/files/44884/44884-h/44884-h.htm" TargetMode="External"/><Relationship Id="rId8980" Type="http://schemas.openxmlformats.org/officeDocument/2006/relationships/hyperlink" Target="http://www.gutenberg.org/files/44885/44885-h/44885-h.htm" TargetMode="External"/><Relationship Id="rId11961" Type="http://schemas.openxmlformats.org/officeDocument/2006/relationships/hyperlink" Target="https://www.gutenberg.org/cache/epub/44886/pg44886-images.html" TargetMode="External"/><Relationship Id="rId15004" Type="http://schemas.openxmlformats.org/officeDocument/2006/relationships/hyperlink" Target="https://www.gutenberg.org/cache/epub/44886/pg44886-images.html" TargetMode="External"/><Relationship Id="rId18574" Type="http://schemas.openxmlformats.org/officeDocument/2006/relationships/hyperlink" Target="http://www.gutenberg.org/files/44884/44884-h/44884-h.htm" TargetMode="External"/><Relationship Id="rId19625" Type="http://schemas.openxmlformats.org/officeDocument/2006/relationships/hyperlink" Target="http://www.gutenberg.org/files/44884/44884-h/44884-h.htm" TargetMode="External"/><Relationship Id="rId4012" Type="http://schemas.openxmlformats.org/officeDocument/2006/relationships/hyperlink" Target="https://www.gutenberg.org/cache/epub/44886/pg44886-images.html" TargetMode="External"/><Relationship Id="rId7582" Type="http://schemas.openxmlformats.org/officeDocument/2006/relationships/hyperlink" Target="http://www.gutenberg.org/files/44885/44885-h/44885-h.htm" TargetMode="External"/><Relationship Id="rId8633" Type="http://schemas.openxmlformats.org/officeDocument/2006/relationships/hyperlink" Target="http://www.gutenberg.org/files/44885/44885-h/44885-h.htm" TargetMode="External"/><Relationship Id="rId10563" Type="http://schemas.openxmlformats.org/officeDocument/2006/relationships/hyperlink" Target="http://www.gutenberg.org/files/44884/44884-h/44884-h.htm" TargetMode="External"/><Relationship Id="rId11614" Type="http://schemas.openxmlformats.org/officeDocument/2006/relationships/hyperlink" Target="http://www.gutenberg.org/files/44885/44885-h/44885-h.htm" TargetMode="External"/><Relationship Id="rId17176" Type="http://schemas.openxmlformats.org/officeDocument/2006/relationships/hyperlink" Target="http://www.gutenberg.org/files/44884/44884-h/44884-h.htm" TargetMode="External"/><Relationship Id="rId18227" Type="http://schemas.openxmlformats.org/officeDocument/2006/relationships/hyperlink" Target="http://www.gutenberg.org/files/44884/44884-h/44884-h.htm" TargetMode="External"/><Relationship Id="rId6184" Type="http://schemas.openxmlformats.org/officeDocument/2006/relationships/hyperlink" Target="http://www.gutenberg.org/files/44885/44885-h/44885-h.htm" TargetMode="External"/><Relationship Id="rId7235" Type="http://schemas.openxmlformats.org/officeDocument/2006/relationships/hyperlink" Target="https://www.gutenberg.org/cache/epub/44886/pg44886-images.html" TargetMode="External"/><Relationship Id="rId10216" Type="http://schemas.openxmlformats.org/officeDocument/2006/relationships/hyperlink" Target="http://www.gutenberg.org/files/44884/44884-h/44884-h.htm" TargetMode="External"/><Relationship Id="rId2794" Type="http://schemas.openxmlformats.org/officeDocument/2006/relationships/hyperlink" Target="http://www.gutenberg.org/files/44885/44885-h/44885-h.htm" TargetMode="External"/><Relationship Id="rId3845" Type="http://schemas.openxmlformats.org/officeDocument/2006/relationships/hyperlink" Target="https://www.gutenberg.org/cache/epub/44886/pg44886-images.html" TargetMode="External"/><Relationship Id="rId12388" Type="http://schemas.openxmlformats.org/officeDocument/2006/relationships/hyperlink" Target="http://www.gutenberg.org/files/44885/44885-h/44885-h.htm" TargetMode="External"/><Relationship Id="rId13786" Type="http://schemas.openxmlformats.org/officeDocument/2006/relationships/hyperlink" Target="http://www.gutenberg.org/files/44884/44884-h/44884-h.htm" TargetMode="External"/><Relationship Id="rId14837" Type="http://schemas.openxmlformats.org/officeDocument/2006/relationships/hyperlink" Target="http://www.gutenberg.org/files/44884/44884-h/44884-h.htm" TargetMode="External"/><Relationship Id="rId766" Type="http://schemas.openxmlformats.org/officeDocument/2006/relationships/hyperlink" Target="https://www.gutenberg.org/cache/epub/44886/pg44886-images.html" TargetMode="External"/><Relationship Id="rId1396" Type="http://schemas.openxmlformats.org/officeDocument/2006/relationships/hyperlink" Target="http://www.gutenberg.org/files/44884/44884-h/44884-h.htm" TargetMode="External"/><Relationship Id="rId2447" Type="http://schemas.openxmlformats.org/officeDocument/2006/relationships/hyperlink" Target="https://www.gutenberg.org/cache/epub/44886/pg44886-images.html" TargetMode="External"/><Relationship Id="rId13439" Type="http://schemas.openxmlformats.org/officeDocument/2006/relationships/hyperlink" Target="https://www.gutenberg.org/cache/epub/44886/pg44886-images.html" TargetMode="External"/><Relationship Id="rId17310" Type="http://schemas.openxmlformats.org/officeDocument/2006/relationships/hyperlink" Target="http://www.gutenberg.org/files/44885/44885-h/44885-h.htm" TargetMode="External"/><Relationship Id="rId20655" Type="http://schemas.openxmlformats.org/officeDocument/2006/relationships/hyperlink" Target="http://www.gutenberg.org/files/44884/44884-h/44884-h.htm" TargetMode="External"/><Relationship Id="rId21706" Type="http://schemas.openxmlformats.org/officeDocument/2006/relationships/hyperlink" Target="http://www.gutenberg.org/files/44884/44884-h/44884-h.htm" TargetMode="External"/><Relationship Id="rId419" Type="http://schemas.openxmlformats.org/officeDocument/2006/relationships/hyperlink" Target="https://www.gutenberg.org/cache/epub/44886/pg44886-images.html" TargetMode="External"/><Relationship Id="rId1049" Type="http://schemas.openxmlformats.org/officeDocument/2006/relationships/hyperlink" Target="https://www.gutenberg.org/cache/epub/44886/pg44886-images.html" TargetMode="External"/><Relationship Id="rId13920" Type="http://schemas.openxmlformats.org/officeDocument/2006/relationships/hyperlink" Target="http://www.gutenberg.org/files/44885/44885-h/44885-h.htm" TargetMode="External"/><Relationship Id="rId19482" Type="http://schemas.openxmlformats.org/officeDocument/2006/relationships/hyperlink" Target="http://www.gutenberg.org/files/44884/44884-h/44884-h.htm" TargetMode="External"/><Relationship Id="rId20308" Type="http://schemas.openxmlformats.org/officeDocument/2006/relationships/hyperlink" Target="https://www.gutenberg.org/cache/epub/44886/pg44886-images.html" TargetMode="External"/><Relationship Id="rId7092" Type="http://schemas.openxmlformats.org/officeDocument/2006/relationships/hyperlink" Target="http://www.gutenberg.org/files/44885/44885-h/44885-h.htm" TargetMode="External"/><Relationship Id="rId8143" Type="http://schemas.openxmlformats.org/officeDocument/2006/relationships/hyperlink" Target="http://www.gutenberg.org/files/44885/44885-h/44885-h.htm" TargetMode="External"/><Relationship Id="rId8490" Type="http://schemas.openxmlformats.org/officeDocument/2006/relationships/hyperlink" Target="http://www.gutenberg.org/files/44884/44884-h/44884-h.htm" TargetMode="External"/><Relationship Id="rId9541" Type="http://schemas.openxmlformats.org/officeDocument/2006/relationships/hyperlink" Target="http://www.gutenberg.org/files/44884/44884-h/44884-h.htm" TargetMode="External"/><Relationship Id="rId11471" Type="http://schemas.openxmlformats.org/officeDocument/2006/relationships/hyperlink" Target="https://www.gutenberg.org/cache/epub/44886/pg44886-images.html" TargetMode="External"/><Relationship Id="rId12522" Type="http://schemas.openxmlformats.org/officeDocument/2006/relationships/hyperlink" Target="http://www.gutenberg.org/files/44885/44885-h/44885-h.htm" TargetMode="External"/><Relationship Id="rId18084" Type="http://schemas.openxmlformats.org/officeDocument/2006/relationships/hyperlink" Target="http://www.gutenberg.org/files/44885/44885-h/44885-h.htm" TargetMode="External"/><Relationship Id="rId19135" Type="http://schemas.openxmlformats.org/officeDocument/2006/relationships/hyperlink" Target="http://www.gutenberg.org/files/44884/44884-h/44884-h.htm" TargetMode="External"/><Relationship Id="rId900" Type="http://schemas.openxmlformats.org/officeDocument/2006/relationships/hyperlink" Target="https://www.gutenberg.org/cache/epub/44886/pg44886-images.html" TargetMode="External"/><Relationship Id="rId1530" Type="http://schemas.openxmlformats.org/officeDocument/2006/relationships/hyperlink" Target="https://www.gutenberg.org/cache/epub/44886/pg44886-images.html" TargetMode="External"/><Relationship Id="rId10073" Type="http://schemas.openxmlformats.org/officeDocument/2006/relationships/hyperlink" Target="http://www.gutenberg.org/files/44885/44885-h/44885-h.htm" TargetMode="External"/><Relationship Id="rId11124" Type="http://schemas.openxmlformats.org/officeDocument/2006/relationships/hyperlink" Target="http://www.gutenberg.org/files/44884/44884-h/44884-h.htm" TargetMode="External"/><Relationship Id="rId14694" Type="http://schemas.openxmlformats.org/officeDocument/2006/relationships/hyperlink" Target="http://www.gutenberg.org/files/44884/44884-h/44884-h.htm" TargetMode="External"/><Relationship Id="rId15745" Type="http://schemas.openxmlformats.org/officeDocument/2006/relationships/hyperlink" Target="https://www.gutenberg.org/cache/epub/44886/pg44886-images.html" TargetMode="External"/><Relationship Id="rId4753" Type="http://schemas.openxmlformats.org/officeDocument/2006/relationships/hyperlink" Target="https://www.gutenberg.org/cache/epub/44886/pg44886-images.html" TargetMode="External"/><Relationship Id="rId5804" Type="http://schemas.openxmlformats.org/officeDocument/2006/relationships/hyperlink" Target="http://www.gutenberg.org/files/44884/44884-h/44884-h.htm" TargetMode="External"/><Relationship Id="rId13296" Type="http://schemas.openxmlformats.org/officeDocument/2006/relationships/hyperlink" Target="http://www.gutenberg.org/files/44885/44885-h/44885-h.htm" TargetMode="External"/><Relationship Id="rId14347" Type="http://schemas.openxmlformats.org/officeDocument/2006/relationships/hyperlink" Target="http://www.gutenberg.org/files/44885/44885-h/44885-h.htm" TargetMode="External"/><Relationship Id="rId21563" Type="http://schemas.openxmlformats.org/officeDocument/2006/relationships/hyperlink" Target="https://www.gutenberg.org/cache/epub/44886/pg44886-images.html" TargetMode="External"/><Relationship Id="rId3355" Type="http://schemas.openxmlformats.org/officeDocument/2006/relationships/hyperlink" Target="http://www.gutenberg.org/files/44885/44885-h/44885-h.htm" TargetMode="External"/><Relationship Id="rId4406" Type="http://schemas.openxmlformats.org/officeDocument/2006/relationships/hyperlink" Target="http://www.gutenberg.org/files/44885/44885-h/44885-h.htm" TargetMode="External"/><Relationship Id="rId7976" Type="http://schemas.openxmlformats.org/officeDocument/2006/relationships/hyperlink" Target="http://www.gutenberg.org/files/44884/44884-h/44884-h.htm" TargetMode="External"/><Relationship Id="rId18968" Type="http://schemas.openxmlformats.org/officeDocument/2006/relationships/hyperlink" Target="http://www.gutenberg.org/files/44884/44884-h/44884-h.htm" TargetMode="External"/><Relationship Id="rId20165" Type="http://schemas.openxmlformats.org/officeDocument/2006/relationships/hyperlink" Target="http://www.gutenberg.org/files/44884/44884-h/44884-h.htm" TargetMode="External"/><Relationship Id="rId21216" Type="http://schemas.openxmlformats.org/officeDocument/2006/relationships/hyperlink" Target="http://www.gutenberg.org/files/44885/44885-h/44885-h.htm" TargetMode="External"/><Relationship Id="rId276" Type="http://schemas.openxmlformats.org/officeDocument/2006/relationships/hyperlink" Target="https://www.gutenberg.org/cache/epub/44886/pg44886-images.html" TargetMode="External"/><Relationship Id="rId3008" Type="http://schemas.openxmlformats.org/officeDocument/2006/relationships/hyperlink" Target="http://www.gutenberg.org/files/44884/44884-h/44884-h.htm" TargetMode="External"/><Relationship Id="rId6578" Type="http://schemas.openxmlformats.org/officeDocument/2006/relationships/hyperlink" Target="https://www.gutenberg.org/cache/epub/44886/pg44886-images.html" TargetMode="External"/><Relationship Id="rId7629" Type="http://schemas.openxmlformats.org/officeDocument/2006/relationships/hyperlink" Target="http://www.gutenberg.org/files/44884/44884-h/44884-h.htm" TargetMode="External"/><Relationship Id="rId10957" Type="http://schemas.openxmlformats.org/officeDocument/2006/relationships/hyperlink" Target="http://www.gutenberg.org/files/44885/44885-h/44885-h.htm" TargetMode="External"/><Relationship Id="rId9051" Type="http://schemas.openxmlformats.org/officeDocument/2006/relationships/hyperlink" Target="http://www.gutenberg.org/files/44885/44885-h/44885-h.htm" TargetMode="External"/><Relationship Id="rId13430" Type="http://schemas.openxmlformats.org/officeDocument/2006/relationships/hyperlink" Target="https://www.gutenberg.org/cache/epub/44886/pg44886-images.html" TargetMode="External"/><Relationship Id="rId1040" Type="http://schemas.openxmlformats.org/officeDocument/2006/relationships/hyperlink" Target="http://www.gutenberg.org/files/44885/44885-h/44885-h.htm" TargetMode="External"/><Relationship Id="rId12032" Type="http://schemas.openxmlformats.org/officeDocument/2006/relationships/hyperlink" Target="http://www.gutenberg.org/files/44884/44884-h/44884-h.htm" TargetMode="External"/><Relationship Id="rId16653" Type="http://schemas.openxmlformats.org/officeDocument/2006/relationships/hyperlink" Target="http://www.gutenberg.org/files/44885/44885-h/44885-h.htm" TargetMode="External"/><Relationship Id="rId17704" Type="http://schemas.openxmlformats.org/officeDocument/2006/relationships/hyperlink" Target="https://www.gutenberg.org/cache/epub/44886/pg44886-images.html" TargetMode="External"/><Relationship Id="rId410" Type="http://schemas.openxmlformats.org/officeDocument/2006/relationships/hyperlink" Target="https://www.gutenberg.org/cache/epub/44886/pg44886-images.html" TargetMode="External"/><Relationship Id="rId5661" Type="http://schemas.openxmlformats.org/officeDocument/2006/relationships/hyperlink" Target="http://www.gutenberg.org/files/44885/44885-h/44885-h.htm" TargetMode="External"/><Relationship Id="rId6712" Type="http://schemas.openxmlformats.org/officeDocument/2006/relationships/hyperlink" Target="https://www.gutenberg.org/cache/epub/44886/pg44886-images.html" TargetMode="External"/><Relationship Id="rId15255" Type="http://schemas.openxmlformats.org/officeDocument/2006/relationships/hyperlink" Target="http://www.gutenberg.org/files/44885/44885-h/44885-h.htm" TargetMode="External"/><Relationship Id="rId16306" Type="http://schemas.openxmlformats.org/officeDocument/2006/relationships/hyperlink" Target="https://www.gutenberg.org/cache/epub/44886/pg44886-images.html" TargetMode="External"/><Relationship Id="rId19876" Type="http://schemas.openxmlformats.org/officeDocument/2006/relationships/hyperlink" Target="https://www.gutenberg.org/cache/epub/44886/pg44886-images.html" TargetMode="External"/><Relationship Id="rId4263" Type="http://schemas.openxmlformats.org/officeDocument/2006/relationships/hyperlink" Target="http://www.gutenberg.org/files/44885/44885-h/44885-h.htm" TargetMode="External"/><Relationship Id="rId5314" Type="http://schemas.openxmlformats.org/officeDocument/2006/relationships/hyperlink" Target="https://www.gutenberg.org/cache/epub/44886/pg44886-images.html" TargetMode="External"/><Relationship Id="rId8884" Type="http://schemas.openxmlformats.org/officeDocument/2006/relationships/hyperlink" Target="https://www.gutenberg.org/cache/epub/44886/pg44886-images.html" TargetMode="External"/><Relationship Id="rId9935" Type="http://schemas.openxmlformats.org/officeDocument/2006/relationships/hyperlink" Target="http://www.gutenberg.org/files/44884/44884-h/44884-h.htm" TargetMode="External"/><Relationship Id="rId18478" Type="http://schemas.openxmlformats.org/officeDocument/2006/relationships/hyperlink" Target="http://www.gutenberg.org/files/44884/44884-h/44884-h.htm" TargetMode="External"/><Relationship Id="rId19529" Type="http://schemas.openxmlformats.org/officeDocument/2006/relationships/hyperlink" Target="http://www.gutenberg.org/files/44885/44885-h/44885-h.htm" TargetMode="External"/><Relationship Id="rId21073" Type="http://schemas.openxmlformats.org/officeDocument/2006/relationships/hyperlink" Target="http://www.gutenberg.org/files/44884/44884-h/44884-h.htm" TargetMode="External"/><Relationship Id="rId1924" Type="http://schemas.openxmlformats.org/officeDocument/2006/relationships/hyperlink" Target="http://www.gutenberg.org/files/44885/44885-h/44885-h.htm" TargetMode="External"/><Relationship Id="rId7486" Type="http://schemas.openxmlformats.org/officeDocument/2006/relationships/hyperlink" Target="http://www.gutenberg.org/files/44884/44884-h/44884-h.htm" TargetMode="External"/><Relationship Id="rId8537" Type="http://schemas.openxmlformats.org/officeDocument/2006/relationships/hyperlink" Target="https://www.gutenberg.org/cache/epub/44886/pg44886-images.html" TargetMode="External"/><Relationship Id="rId10467" Type="http://schemas.openxmlformats.org/officeDocument/2006/relationships/hyperlink" Target="http://www.gutenberg.org/files/44885/44885-h/44885-h.htm" TargetMode="External"/><Relationship Id="rId11865" Type="http://schemas.openxmlformats.org/officeDocument/2006/relationships/hyperlink" Target="http://www.gutenberg.org/files/44884/44884-h/44884-h.htm" TargetMode="External"/><Relationship Id="rId12916" Type="http://schemas.openxmlformats.org/officeDocument/2006/relationships/hyperlink" Target="http://www.gutenberg.org/files/44884/44884-h/44884-h.htm" TargetMode="External"/><Relationship Id="rId6088" Type="http://schemas.openxmlformats.org/officeDocument/2006/relationships/hyperlink" Target="https://www.gutenberg.org/cache/epub/44886/pg44886-images.html" TargetMode="External"/><Relationship Id="rId7139" Type="http://schemas.openxmlformats.org/officeDocument/2006/relationships/hyperlink" Target="https://www.gutenberg.org/cache/epub/44886/pg44886-images.html" TargetMode="External"/><Relationship Id="rId11518" Type="http://schemas.openxmlformats.org/officeDocument/2006/relationships/hyperlink" Target="http://www.gutenberg.org/files/44884/44884-h/44884-h.htm" TargetMode="External"/><Relationship Id="rId2698" Type="http://schemas.openxmlformats.org/officeDocument/2006/relationships/hyperlink" Target="http://www.gutenberg.org/files/44885/44885-h/44885-h.htm" TargetMode="External"/><Relationship Id="rId17561" Type="http://schemas.openxmlformats.org/officeDocument/2006/relationships/hyperlink" Target="https://www.gutenberg.org/cache/epub/44886/pg44886-images.html" TargetMode="External"/><Relationship Id="rId18612" Type="http://schemas.openxmlformats.org/officeDocument/2006/relationships/hyperlink" Target="http://www.gutenberg.org/files/44884/44884-h/44884-h.htm" TargetMode="External"/><Relationship Id="rId3749" Type="http://schemas.openxmlformats.org/officeDocument/2006/relationships/hyperlink" Target="http://www.gutenberg.org/files/44885/44885-h/44885-h.htm" TargetMode="External"/><Relationship Id="rId5171" Type="http://schemas.openxmlformats.org/officeDocument/2006/relationships/hyperlink" Target="http://www.gutenberg.org/files/44884/44884-h/44884-h.htm" TargetMode="External"/><Relationship Id="rId6222" Type="http://schemas.openxmlformats.org/officeDocument/2006/relationships/hyperlink" Target="http://www.gutenberg.org/files/44885/44885-h/44885-h.htm" TargetMode="External"/><Relationship Id="rId7620" Type="http://schemas.openxmlformats.org/officeDocument/2006/relationships/hyperlink" Target="https://www.gutenberg.org/cache/epub/44886/pg44886-images.html" TargetMode="External"/><Relationship Id="rId10601" Type="http://schemas.openxmlformats.org/officeDocument/2006/relationships/hyperlink" Target="http://www.gutenberg.org/files/44884/44884-h/44884-h.htm" TargetMode="External"/><Relationship Id="rId16163" Type="http://schemas.openxmlformats.org/officeDocument/2006/relationships/hyperlink" Target="http://www.gutenberg.org/files/44885/44885-h/44885-h.htm" TargetMode="External"/><Relationship Id="rId17214" Type="http://schemas.openxmlformats.org/officeDocument/2006/relationships/hyperlink" Target="http://www.gutenberg.org/files/44884/44884-h/44884-h.htm" TargetMode="External"/><Relationship Id="rId20559" Type="http://schemas.openxmlformats.org/officeDocument/2006/relationships/hyperlink" Target="https://www.gutenberg.org/cache/epub/44886/pg44886-images.html" TargetMode="External"/><Relationship Id="rId9792" Type="http://schemas.openxmlformats.org/officeDocument/2006/relationships/hyperlink" Target="http://www.gutenberg.org/files/44885/44885-h/44885-h.htm" TargetMode="External"/><Relationship Id="rId12773" Type="http://schemas.openxmlformats.org/officeDocument/2006/relationships/hyperlink" Target="http://www.gutenberg.org/files/44885/44885-h/44885-h.htm" TargetMode="External"/><Relationship Id="rId13824" Type="http://schemas.openxmlformats.org/officeDocument/2006/relationships/hyperlink" Target="http://www.gutenberg.org/files/44884/44884-h/44884-h.htm" TargetMode="External"/><Relationship Id="rId19386" Type="http://schemas.openxmlformats.org/officeDocument/2006/relationships/hyperlink" Target="http://www.gutenberg.org/files/44885/44885-h/44885-h.htm" TargetMode="External"/><Relationship Id="rId1781" Type="http://schemas.openxmlformats.org/officeDocument/2006/relationships/hyperlink" Target="https://www.gutenberg.org/cache/epub/44886/pg44886-images.html" TargetMode="External"/><Relationship Id="rId2832" Type="http://schemas.openxmlformats.org/officeDocument/2006/relationships/hyperlink" Target="http://www.gutenberg.org/files/44884/44884-h/44884-h.htm" TargetMode="External"/><Relationship Id="rId8394" Type="http://schemas.openxmlformats.org/officeDocument/2006/relationships/hyperlink" Target="http://www.gutenberg.org/files/44884/44884-h/44884-h.htm" TargetMode="External"/><Relationship Id="rId9445" Type="http://schemas.openxmlformats.org/officeDocument/2006/relationships/hyperlink" Target="http://www.gutenberg.org/files/44884/44884-h/44884-h.htm" TargetMode="External"/><Relationship Id="rId11375" Type="http://schemas.openxmlformats.org/officeDocument/2006/relationships/hyperlink" Target="https://www.gutenberg.org/cache/epub/44886/pg44886-images.html" TargetMode="External"/><Relationship Id="rId12426" Type="http://schemas.openxmlformats.org/officeDocument/2006/relationships/hyperlink" Target="http://www.gutenberg.org/files/44884/44884-h/44884-h.htm" TargetMode="External"/><Relationship Id="rId19039" Type="http://schemas.openxmlformats.org/officeDocument/2006/relationships/hyperlink" Target="http://www.gutenberg.org/files/44884/44884-h/44884-h.htm" TargetMode="External"/><Relationship Id="rId804" Type="http://schemas.openxmlformats.org/officeDocument/2006/relationships/hyperlink" Target="https://www.gutenberg.org/cache/epub/44886/pg44886-images.html" TargetMode="External"/><Relationship Id="rId1434" Type="http://schemas.openxmlformats.org/officeDocument/2006/relationships/hyperlink" Target="https://www.gutenberg.org/cache/epub/44886/pg44886-images.html" TargetMode="External"/><Relationship Id="rId8047" Type="http://schemas.openxmlformats.org/officeDocument/2006/relationships/hyperlink" Target="http://www.gutenberg.org/files/44885/44885-h/44885-h.htm" TargetMode="External"/><Relationship Id="rId11028" Type="http://schemas.openxmlformats.org/officeDocument/2006/relationships/hyperlink" Target="http://www.gutenberg.org/files/44884/44884-h/44884-h.htm" TargetMode="External"/><Relationship Id="rId14598" Type="http://schemas.openxmlformats.org/officeDocument/2006/relationships/hyperlink" Target="https://www.gutenberg.org/cache/epub/44886/pg44886-images.html" TargetMode="External"/><Relationship Id="rId15996" Type="http://schemas.openxmlformats.org/officeDocument/2006/relationships/hyperlink" Target="http://www.gutenberg.org/files/44884/44884-h/44884-h.htm" TargetMode="External"/><Relationship Id="rId4657" Type="http://schemas.openxmlformats.org/officeDocument/2006/relationships/hyperlink" Target="http://www.gutenberg.org/files/44885/44885-h/44885-h.htm" TargetMode="External"/><Relationship Id="rId5708" Type="http://schemas.openxmlformats.org/officeDocument/2006/relationships/hyperlink" Target="http://www.gutenberg.org/files/44884/44884-h/44884-h.htm" TargetMode="External"/><Relationship Id="rId15649" Type="http://schemas.openxmlformats.org/officeDocument/2006/relationships/hyperlink" Target="http://www.gutenberg.org/files/44884/44884-h/44884-h.htm" TargetMode="External"/><Relationship Id="rId17071" Type="http://schemas.openxmlformats.org/officeDocument/2006/relationships/hyperlink" Target="http://www.gutenberg.org/files/44885/44885-h/44885-h.htm" TargetMode="External"/><Relationship Id="rId18122" Type="http://schemas.openxmlformats.org/officeDocument/2006/relationships/hyperlink" Target="https://www.gutenberg.org/cache/epub/44886/pg44886-images.html" TargetMode="External"/><Relationship Id="rId19520" Type="http://schemas.openxmlformats.org/officeDocument/2006/relationships/hyperlink" Target="https://www.gutenberg.org/cache/epub/44886/pg44886-images.html" TargetMode="External"/><Relationship Id="rId21467" Type="http://schemas.openxmlformats.org/officeDocument/2006/relationships/hyperlink" Target="http://www.gutenberg.org/files/44884/44884-h/44884-h.htm" TargetMode="External"/><Relationship Id="rId3259" Type="http://schemas.openxmlformats.org/officeDocument/2006/relationships/hyperlink" Target="http://www.gutenberg.org/files/44885/44885-h/44885-h.htm" TargetMode="External"/><Relationship Id="rId7130" Type="http://schemas.openxmlformats.org/officeDocument/2006/relationships/hyperlink" Target="http://www.gutenberg.org/files/44884/44884-h/44884-h.htm" TargetMode="External"/><Relationship Id="rId20069" Type="http://schemas.openxmlformats.org/officeDocument/2006/relationships/hyperlink" Target="http://www.gutenberg.org/files/44884/44884-h/44884-h.htm" TargetMode="External"/><Relationship Id="rId10111" Type="http://schemas.openxmlformats.org/officeDocument/2006/relationships/hyperlink" Target="http://www.gutenberg.org/files/44884/44884-h/44884-h.htm" TargetMode="External"/><Relationship Id="rId13681" Type="http://schemas.openxmlformats.org/officeDocument/2006/relationships/hyperlink" Target="https://www.gutenberg.org/cache/epub/44886/pg44886-images.html" TargetMode="External"/><Relationship Id="rId14732" Type="http://schemas.openxmlformats.org/officeDocument/2006/relationships/hyperlink" Target="http://www.gutenberg.org/files/44885/44885-h/44885-h.htm" TargetMode="External"/><Relationship Id="rId3740" Type="http://schemas.openxmlformats.org/officeDocument/2006/relationships/hyperlink" Target="https://www.gutenberg.org/cache/epub/44886/pg44886-images.html" TargetMode="External"/><Relationship Id="rId12283" Type="http://schemas.openxmlformats.org/officeDocument/2006/relationships/hyperlink" Target="http://www.gutenberg.org/files/44884/44884-h/44884-h.htm" TargetMode="External"/><Relationship Id="rId13334" Type="http://schemas.openxmlformats.org/officeDocument/2006/relationships/hyperlink" Target="http://www.gutenberg.org/files/44885/44885-h/44885-h.htm" TargetMode="External"/><Relationship Id="rId17955" Type="http://schemas.openxmlformats.org/officeDocument/2006/relationships/hyperlink" Target="http://www.gutenberg.org/files/44884/44884-h/44884-h.htm" TargetMode="External"/><Relationship Id="rId20550" Type="http://schemas.openxmlformats.org/officeDocument/2006/relationships/hyperlink" Target="http://www.gutenberg.org/files/44884/44884-h/44884-h.htm" TargetMode="External"/><Relationship Id="rId21601" Type="http://schemas.openxmlformats.org/officeDocument/2006/relationships/hyperlink" Target="http://www.gutenberg.org/files/44884/44884-h/44884-h.htm" TargetMode="External"/><Relationship Id="rId661" Type="http://schemas.openxmlformats.org/officeDocument/2006/relationships/hyperlink" Target="https://www.gutenberg.org/cache/epub/44886/pg44886-images.html" TargetMode="External"/><Relationship Id="rId1291" Type="http://schemas.openxmlformats.org/officeDocument/2006/relationships/hyperlink" Target="https://www.gutenberg.org/cache/epub/44886/pg44886-images.html" TargetMode="External"/><Relationship Id="rId2342" Type="http://schemas.openxmlformats.org/officeDocument/2006/relationships/hyperlink" Target="http://www.gutenberg.org/files/44885/44885-h/44885-h.htm" TargetMode="External"/><Relationship Id="rId6963" Type="http://schemas.openxmlformats.org/officeDocument/2006/relationships/hyperlink" Target="http://www.gutenberg.org/files/44885/44885-h/44885-h.htm" TargetMode="External"/><Relationship Id="rId16557" Type="http://schemas.openxmlformats.org/officeDocument/2006/relationships/hyperlink" Target="http://www.gutenberg.org/files/44885/44885-h/44885-h.htm" TargetMode="External"/><Relationship Id="rId17608" Type="http://schemas.openxmlformats.org/officeDocument/2006/relationships/hyperlink" Target="http://www.gutenberg.org/files/44884/44884-h/44884-h.htm" TargetMode="External"/><Relationship Id="rId20203" Type="http://schemas.openxmlformats.org/officeDocument/2006/relationships/hyperlink" Target="http://www.gutenberg.org/files/44884/44884-h/44884-h.htm" TargetMode="External"/><Relationship Id="rId314" Type="http://schemas.openxmlformats.org/officeDocument/2006/relationships/hyperlink" Target="https://www.gutenberg.org/cache/epub/44886/pg44886-images.html" TargetMode="External"/><Relationship Id="rId5565" Type="http://schemas.openxmlformats.org/officeDocument/2006/relationships/hyperlink" Target="https://www.gutenberg.org/cache/epub/44886/pg44886-images.html" TargetMode="External"/><Relationship Id="rId6616" Type="http://schemas.openxmlformats.org/officeDocument/2006/relationships/hyperlink" Target="http://www.gutenberg.org/files/44885/44885-h/44885-h.htm" TargetMode="External"/><Relationship Id="rId15159" Type="http://schemas.openxmlformats.org/officeDocument/2006/relationships/hyperlink" Target="http://www.gutenberg.org/files/44885/44885-h/44885-h.htm" TargetMode="External"/><Relationship Id="rId19030" Type="http://schemas.openxmlformats.org/officeDocument/2006/relationships/hyperlink" Target="http://www.gutenberg.org/files/44884/44884-h/44884-h.htm" TargetMode="External"/><Relationship Id="rId4167" Type="http://schemas.openxmlformats.org/officeDocument/2006/relationships/hyperlink" Target="http://www.gutenberg.org/files/44885/44885-h/44885-h.htm" TargetMode="External"/><Relationship Id="rId5218" Type="http://schemas.openxmlformats.org/officeDocument/2006/relationships/hyperlink" Target="http://www.gutenberg.org/files/44885/44885-h/44885-h.htm" TargetMode="External"/><Relationship Id="rId8788" Type="http://schemas.openxmlformats.org/officeDocument/2006/relationships/hyperlink" Target="http://www.gutenberg.org/files/44884/44884-h/44884-h.htm" TargetMode="External"/><Relationship Id="rId9839" Type="http://schemas.openxmlformats.org/officeDocument/2006/relationships/hyperlink" Target="https://www.gutenberg.org/cache/epub/44886/pg44886-images.html" TargetMode="External"/><Relationship Id="rId11769" Type="http://schemas.openxmlformats.org/officeDocument/2006/relationships/hyperlink" Target="http://www.gutenberg.org/files/44884/44884-h/44884-h.htm" TargetMode="External"/><Relationship Id="rId13191" Type="http://schemas.openxmlformats.org/officeDocument/2006/relationships/hyperlink" Target="http://www.gutenberg.org/files/44884/44884-h/44884-h.htm" TargetMode="External"/><Relationship Id="rId15640" Type="http://schemas.openxmlformats.org/officeDocument/2006/relationships/hyperlink" Target="http://www.gutenberg.org/files/44885/44885-h/44885-h.htm" TargetMode="External"/><Relationship Id="rId1828" Type="http://schemas.openxmlformats.org/officeDocument/2006/relationships/hyperlink" Target="https://www.gutenberg.org/cache/epub/44886/pg44886-images.html" TargetMode="External"/><Relationship Id="rId3250" Type="http://schemas.openxmlformats.org/officeDocument/2006/relationships/hyperlink" Target="http://www.gutenberg.org/files/44885/44885-h/44885-h.htm" TargetMode="External"/><Relationship Id="rId14242" Type="http://schemas.openxmlformats.org/officeDocument/2006/relationships/hyperlink" Target="http://www.gutenberg.org/files/44884/44884-h/44884-h.htm" TargetMode="External"/><Relationship Id="rId18863" Type="http://schemas.openxmlformats.org/officeDocument/2006/relationships/hyperlink" Target="http://www.gutenberg.org/files/44884/44884-h/44884-h.htm" TargetMode="External"/><Relationship Id="rId19914" Type="http://schemas.openxmlformats.org/officeDocument/2006/relationships/hyperlink" Target="http://www.gutenberg.org/files/44884/44884-h/44884-h.htm" TargetMode="External"/><Relationship Id="rId20060" Type="http://schemas.openxmlformats.org/officeDocument/2006/relationships/hyperlink" Target="http://www.gutenberg.org/files/44885/44885-h/44885-h.htm" TargetMode="External"/><Relationship Id="rId171" Type="http://schemas.openxmlformats.org/officeDocument/2006/relationships/hyperlink" Target="https://www.gutenberg.org/cache/epub/44886/pg44886-images.html" TargetMode="External"/><Relationship Id="rId4301" Type="http://schemas.openxmlformats.org/officeDocument/2006/relationships/hyperlink" Target="https://www.gutenberg.org/cache/epub/44886/pg44886-images.html" TargetMode="External"/><Relationship Id="rId7871" Type="http://schemas.openxmlformats.org/officeDocument/2006/relationships/hyperlink" Target="http://www.gutenberg.org/files/44885/44885-h/44885-h.htm" TargetMode="External"/><Relationship Id="rId8922" Type="http://schemas.openxmlformats.org/officeDocument/2006/relationships/hyperlink" Target="http://www.gutenberg.org/files/44885/44885-h/44885-h.htm" TargetMode="External"/><Relationship Id="rId10852" Type="http://schemas.openxmlformats.org/officeDocument/2006/relationships/hyperlink" Target="http://www.gutenberg.org/files/44885/44885-h/44885-h.htm" TargetMode="External"/><Relationship Id="rId11903" Type="http://schemas.openxmlformats.org/officeDocument/2006/relationships/hyperlink" Target="https://www.gutenberg.org/cache/epub/44886/pg44886-images.html" TargetMode="External"/><Relationship Id="rId17465" Type="http://schemas.openxmlformats.org/officeDocument/2006/relationships/hyperlink" Target="http://www.gutenberg.org/files/44884/44884-h/44884-h.htm" TargetMode="External"/><Relationship Id="rId18516" Type="http://schemas.openxmlformats.org/officeDocument/2006/relationships/hyperlink" Target="http://www.gutenberg.org/files/44884/44884-h/44884-h.htm" TargetMode="External"/><Relationship Id="rId21111" Type="http://schemas.openxmlformats.org/officeDocument/2006/relationships/hyperlink" Target="http://www.gutenberg.org/files/44884/44884-h/44884-h.htm" TargetMode="External"/><Relationship Id="rId6473" Type="http://schemas.openxmlformats.org/officeDocument/2006/relationships/hyperlink" Target="http://www.gutenberg.org/files/44884/44884-h/44884-h.htm" TargetMode="External"/><Relationship Id="rId7524" Type="http://schemas.openxmlformats.org/officeDocument/2006/relationships/hyperlink" Target="http://www.gutenberg.org/files/44885/44885-h/44885-h.htm" TargetMode="External"/><Relationship Id="rId10505" Type="http://schemas.openxmlformats.org/officeDocument/2006/relationships/hyperlink" Target="http://www.gutenberg.org/files/44884/44884-h/44884-h.htm" TargetMode="External"/><Relationship Id="rId16067" Type="http://schemas.openxmlformats.org/officeDocument/2006/relationships/hyperlink" Target="https://www.gutenberg.org/cache/epub/44886/pg44886-images.html" TargetMode="External"/><Relationship Id="rId17118" Type="http://schemas.openxmlformats.org/officeDocument/2006/relationships/hyperlink" Target="http://www.gutenberg.org/files/44884/44884-h/44884-h.htm" TargetMode="External"/><Relationship Id="rId5075" Type="http://schemas.openxmlformats.org/officeDocument/2006/relationships/hyperlink" Target="http://www.gutenberg.org/files/44885/44885-h/44885-h.htm" TargetMode="External"/><Relationship Id="rId6126" Type="http://schemas.openxmlformats.org/officeDocument/2006/relationships/hyperlink" Target="http://www.gutenberg.org/files/44885/44885-h/44885-h.htm" TargetMode="External"/><Relationship Id="rId9696" Type="http://schemas.openxmlformats.org/officeDocument/2006/relationships/hyperlink" Target="http://www.gutenberg.org/files/44884/44884-h/44884-h.htm" TargetMode="External"/><Relationship Id="rId12677" Type="http://schemas.openxmlformats.org/officeDocument/2006/relationships/hyperlink" Target="http://www.gutenberg.org/files/44885/44885-h/44885-h.htm" TargetMode="External"/><Relationship Id="rId1685" Type="http://schemas.openxmlformats.org/officeDocument/2006/relationships/hyperlink" Target="https://www.gutenberg.org/cache/epub/44886/pg44886-images.html" TargetMode="External"/><Relationship Id="rId2736" Type="http://schemas.openxmlformats.org/officeDocument/2006/relationships/hyperlink" Target="http://www.gutenberg.org/files/44885/44885-h/44885-h.htm" TargetMode="External"/><Relationship Id="rId8298" Type="http://schemas.openxmlformats.org/officeDocument/2006/relationships/hyperlink" Target="http://www.gutenberg.org/files/44885/44885-h/44885-h.htm" TargetMode="External"/><Relationship Id="rId9349" Type="http://schemas.openxmlformats.org/officeDocument/2006/relationships/hyperlink" Target="http://www.gutenberg.org/files/44884/44884-h/44884-h.htm" TargetMode="External"/><Relationship Id="rId11279" Type="http://schemas.openxmlformats.org/officeDocument/2006/relationships/hyperlink" Target="https://www.gutenberg.org/cache/epub/44886/pg44886-images.html" TargetMode="External"/><Relationship Id="rId13728" Type="http://schemas.openxmlformats.org/officeDocument/2006/relationships/hyperlink" Target="http://www.gutenberg.org/files/44885/44885-h/44885-h.htm" TargetMode="External"/><Relationship Id="rId15150" Type="http://schemas.openxmlformats.org/officeDocument/2006/relationships/hyperlink" Target="http://www.gutenberg.org/files/44885/44885-h/44885-h.htm" TargetMode="External"/><Relationship Id="rId16201" Type="http://schemas.openxmlformats.org/officeDocument/2006/relationships/hyperlink" Target="http://www.gutenberg.org/files/44885/44885-h/44885-h.htm" TargetMode="External"/><Relationship Id="rId20944" Type="http://schemas.openxmlformats.org/officeDocument/2006/relationships/hyperlink" Target="http://www.gutenberg.org/files/44885/44885-h/44885-h.htm" TargetMode="External"/><Relationship Id="rId708" Type="http://schemas.openxmlformats.org/officeDocument/2006/relationships/hyperlink" Target="https://www.gutenberg.org/cache/epub/44886/pg44886-images.html" TargetMode="External"/><Relationship Id="rId1338" Type="http://schemas.openxmlformats.org/officeDocument/2006/relationships/hyperlink" Target="https://www.gutenberg.org/cache/epub/44886/pg44886-images.html" TargetMode="External"/><Relationship Id="rId19771" Type="http://schemas.openxmlformats.org/officeDocument/2006/relationships/hyperlink" Target="https://www.gutenberg.org/cache/epub/44886/pg44886-images.html" TargetMode="External"/><Relationship Id="rId5959" Type="http://schemas.openxmlformats.org/officeDocument/2006/relationships/hyperlink" Target="http://www.gutenberg.org/files/44885/44885-h/44885-h.htm" TargetMode="External"/><Relationship Id="rId7381" Type="http://schemas.openxmlformats.org/officeDocument/2006/relationships/hyperlink" Target="http://www.gutenberg.org/files/44884/44884-h/44884-h.htm" TargetMode="External"/><Relationship Id="rId8432" Type="http://schemas.openxmlformats.org/officeDocument/2006/relationships/hyperlink" Target="http://www.gutenberg.org/files/44884/44884-h/44884-h.htm" TargetMode="External"/><Relationship Id="rId9830" Type="http://schemas.openxmlformats.org/officeDocument/2006/relationships/hyperlink" Target="http://www.gutenberg.org/files/44885/44885-h/44885-h.htm" TargetMode="External"/><Relationship Id="rId11760" Type="http://schemas.openxmlformats.org/officeDocument/2006/relationships/hyperlink" Target="https://www.gutenberg.org/cache/epub/44886/pg44886-images.html" TargetMode="External"/><Relationship Id="rId12811" Type="http://schemas.openxmlformats.org/officeDocument/2006/relationships/hyperlink" Target="http://www.gutenberg.org/files/44884/44884-h/44884-h.htm" TargetMode="External"/><Relationship Id="rId18373" Type="http://schemas.openxmlformats.org/officeDocument/2006/relationships/hyperlink" Target="http://www.gutenberg.org/files/44884/44884-h/44884-h.htm" TargetMode="External"/><Relationship Id="rId19424" Type="http://schemas.openxmlformats.org/officeDocument/2006/relationships/hyperlink" Target="http://www.gutenberg.org/files/44884/44884-h/44884-h.htm" TargetMode="External"/><Relationship Id="rId44" Type="http://schemas.openxmlformats.org/officeDocument/2006/relationships/hyperlink" Target="https://www.gutenberg.org/cache/epub/44886/pg44886-images.html" TargetMode="External"/><Relationship Id="rId7034" Type="http://schemas.openxmlformats.org/officeDocument/2006/relationships/hyperlink" Target="http://www.gutenberg.org/files/44885/44885-h/44885-h.htm" TargetMode="External"/><Relationship Id="rId10362" Type="http://schemas.openxmlformats.org/officeDocument/2006/relationships/hyperlink" Target="http://www.gutenberg.org/files/44885/44885-h/44885-h.htm" TargetMode="External"/><Relationship Id="rId11413" Type="http://schemas.openxmlformats.org/officeDocument/2006/relationships/hyperlink" Target="http://www.gutenberg.org/files/44885/44885-h/44885-h.htm" TargetMode="External"/><Relationship Id="rId14983" Type="http://schemas.openxmlformats.org/officeDocument/2006/relationships/hyperlink" Target="http://www.gutenberg.org/files/44884/44884-h/44884-h.htm" TargetMode="External"/><Relationship Id="rId18026" Type="http://schemas.openxmlformats.org/officeDocument/2006/relationships/hyperlink" Target="http://www.gutenberg.org/files/44884/44884-h/44884-h.htm" TargetMode="External"/><Relationship Id="rId3991" Type="http://schemas.openxmlformats.org/officeDocument/2006/relationships/hyperlink" Target="http://www.gutenberg.org/files/44885/44885-h/44885-h.htm" TargetMode="External"/><Relationship Id="rId10015" Type="http://schemas.openxmlformats.org/officeDocument/2006/relationships/hyperlink" Target="http://www.gutenberg.org/files/44884/44884-h/44884-h.htm" TargetMode="External"/><Relationship Id="rId13585" Type="http://schemas.openxmlformats.org/officeDocument/2006/relationships/hyperlink" Target="http://www.gutenberg.org/files/44884/44884-h/44884-h.htm" TargetMode="External"/><Relationship Id="rId14636" Type="http://schemas.openxmlformats.org/officeDocument/2006/relationships/hyperlink" Target="https://www.gutenberg.org/cache/epub/44886/pg44886-images.html" TargetMode="External"/><Relationship Id="rId2593" Type="http://schemas.openxmlformats.org/officeDocument/2006/relationships/hyperlink" Target="http://www.gutenberg.org/files/44885/44885-h/44885-h.htm" TargetMode="External"/><Relationship Id="rId3644" Type="http://schemas.openxmlformats.org/officeDocument/2006/relationships/hyperlink" Target="http://www.gutenberg.org/files/44884/44884-h/44884-h.htm" TargetMode="External"/><Relationship Id="rId12187" Type="http://schemas.openxmlformats.org/officeDocument/2006/relationships/hyperlink" Target="http://www.gutenberg.org/files/44884/44884-h/44884-h.htm" TargetMode="External"/><Relationship Id="rId13238" Type="http://schemas.openxmlformats.org/officeDocument/2006/relationships/hyperlink" Target="http://www.gutenberg.org/files/44884/44884-h/44884-h.htm" TargetMode="External"/><Relationship Id="rId17859" Type="http://schemas.openxmlformats.org/officeDocument/2006/relationships/hyperlink" Target="http://www.gutenberg.org/files/44885/44885-h/44885-h.htm" TargetMode="External"/><Relationship Id="rId20454" Type="http://schemas.openxmlformats.org/officeDocument/2006/relationships/hyperlink" Target="http://www.gutenberg.org/files/44884/44884-h/44884-h.htm" TargetMode="External"/><Relationship Id="rId21505" Type="http://schemas.openxmlformats.org/officeDocument/2006/relationships/hyperlink" Target="http://www.gutenberg.org/files/44884/44884-h/44884-h.htm" TargetMode="External"/><Relationship Id="rId565" Type="http://schemas.openxmlformats.org/officeDocument/2006/relationships/hyperlink" Target="https://www.gutenberg.org/cache/epub/44886/pg44886-images.html" TargetMode="External"/><Relationship Id="rId1195" Type="http://schemas.openxmlformats.org/officeDocument/2006/relationships/hyperlink" Target="https://www.gutenberg.org/cache/epub/44886/pg44886-images.html" TargetMode="External"/><Relationship Id="rId2246" Type="http://schemas.openxmlformats.org/officeDocument/2006/relationships/hyperlink" Target="http://www.gutenberg.org/files/44885/44885-h/44885-h.htm" TargetMode="External"/><Relationship Id="rId6867" Type="http://schemas.openxmlformats.org/officeDocument/2006/relationships/hyperlink" Target="http://www.gutenberg.org/files/44884/44884-h/44884-h.htm" TargetMode="External"/><Relationship Id="rId7918" Type="http://schemas.openxmlformats.org/officeDocument/2006/relationships/hyperlink" Target="http://www.gutenberg.org/files/44885/44885-h/44885-h.htm" TargetMode="External"/><Relationship Id="rId19281" Type="http://schemas.openxmlformats.org/officeDocument/2006/relationships/hyperlink" Target="http://www.gutenberg.org/files/44885/44885-h/44885-h.htm" TargetMode="External"/><Relationship Id="rId20107" Type="http://schemas.openxmlformats.org/officeDocument/2006/relationships/hyperlink" Target="http://www.gutenberg.org/files/44884/44884-h/44884-h.htm" TargetMode="External"/><Relationship Id="rId218" Type="http://schemas.openxmlformats.org/officeDocument/2006/relationships/hyperlink" Target="https://www.gutenberg.org/cache/epub/44886/pg44886-images.html" TargetMode="External"/><Relationship Id="rId5469" Type="http://schemas.openxmlformats.org/officeDocument/2006/relationships/hyperlink" Target="https://www.gutenberg.org/cache/epub/44886/pg44886-images.html" TargetMode="External"/><Relationship Id="rId9340" Type="http://schemas.openxmlformats.org/officeDocument/2006/relationships/hyperlink" Target="http://www.gutenberg.org/files/44884/44884-h/44884-h.htm" TargetMode="External"/><Relationship Id="rId11270" Type="http://schemas.openxmlformats.org/officeDocument/2006/relationships/hyperlink" Target="http://www.gutenberg.org/files/44885/44885-h/44885-h.htm" TargetMode="External"/><Relationship Id="rId12321" Type="http://schemas.openxmlformats.org/officeDocument/2006/relationships/hyperlink" Target="http://www.gutenberg.org/files/44884/44884-h/44884-h.htm" TargetMode="External"/><Relationship Id="rId15891" Type="http://schemas.openxmlformats.org/officeDocument/2006/relationships/hyperlink" Target="http://www.gutenberg.org/files/44884/44884-h/44884-h.htm" TargetMode="External"/><Relationship Id="rId16942" Type="http://schemas.openxmlformats.org/officeDocument/2006/relationships/hyperlink" Target="https://www.gutenberg.org/cache/epub/44886/pg44886-images.html" TargetMode="External"/><Relationship Id="rId5950" Type="http://schemas.openxmlformats.org/officeDocument/2006/relationships/hyperlink" Target="http://www.gutenberg.org/files/44884/44884-h/44884-h.htm" TargetMode="External"/><Relationship Id="rId14493" Type="http://schemas.openxmlformats.org/officeDocument/2006/relationships/hyperlink" Target="https://www.gutenberg.org/cache/epub/44886/pg44886-images.html" TargetMode="External"/><Relationship Id="rId15544" Type="http://schemas.openxmlformats.org/officeDocument/2006/relationships/hyperlink" Target="http://www.gutenberg.org/files/44884/44884-h/44884-h.htm" TargetMode="External"/><Relationship Id="rId4552" Type="http://schemas.openxmlformats.org/officeDocument/2006/relationships/hyperlink" Target="http://www.gutenberg.org/files/44885/44885-h/44885-h.htm" TargetMode="External"/><Relationship Id="rId5603" Type="http://schemas.openxmlformats.org/officeDocument/2006/relationships/hyperlink" Target="http://www.gutenberg.org/files/44885/44885-h/44885-h.htm" TargetMode="External"/><Relationship Id="rId13095" Type="http://schemas.openxmlformats.org/officeDocument/2006/relationships/hyperlink" Target="http://www.gutenberg.org/files/44885/44885-h/44885-h.htm" TargetMode="External"/><Relationship Id="rId14146" Type="http://schemas.openxmlformats.org/officeDocument/2006/relationships/hyperlink" Target="https://www.gutenberg.org/cache/epub/44886/pg44886-images.html" TargetMode="External"/><Relationship Id="rId18767" Type="http://schemas.openxmlformats.org/officeDocument/2006/relationships/hyperlink" Target="https://www.gutenberg.org/cache/epub/44886/pg44886-images.html" TargetMode="External"/><Relationship Id="rId19818" Type="http://schemas.openxmlformats.org/officeDocument/2006/relationships/hyperlink" Target="http://www.gutenberg.org/files/44885/44885-h/44885-h.htm" TargetMode="External"/><Relationship Id="rId21362" Type="http://schemas.openxmlformats.org/officeDocument/2006/relationships/hyperlink" Target="https://www.gutenberg.org/cache/epub/44886/pg44886-images.html" TargetMode="External"/><Relationship Id="rId3154" Type="http://schemas.openxmlformats.org/officeDocument/2006/relationships/hyperlink" Target="http://www.gutenberg.org/files/44884/44884-h/44884-h.htm" TargetMode="External"/><Relationship Id="rId4205" Type="http://schemas.openxmlformats.org/officeDocument/2006/relationships/hyperlink" Target="http://www.gutenberg.org/files/44885/44885-h/44885-h.htm" TargetMode="External"/><Relationship Id="rId7775" Type="http://schemas.openxmlformats.org/officeDocument/2006/relationships/hyperlink" Target="https://www.gutenberg.org/cache/epub/44886/pg44886-images.html" TargetMode="External"/><Relationship Id="rId8826" Type="http://schemas.openxmlformats.org/officeDocument/2006/relationships/hyperlink" Target="https://www.gutenberg.org/cache/epub/44886/pg44886-images.html" TargetMode="External"/><Relationship Id="rId10756" Type="http://schemas.openxmlformats.org/officeDocument/2006/relationships/hyperlink" Target="http://www.gutenberg.org/files/44884/44884-h/44884-h.htm" TargetMode="External"/><Relationship Id="rId17369" Type="http://schemas.openxmlformats.org/officeDocument/2006/relationships/hyperlink" Target="https://www.gutenberg.org/cache/epub/44886/pg44886-images.html" TargetMode="External"/><Relationship Id="rId21015" Type="http://schemas.openxmlformats.org/officeDocument/2006/relationships/hyperlink" Target="http://www.gutenberg.org/files/44885/44885-h/44885-h.htm" TargetMode="External"/><Relationship Id="rId6377" Type="http://schemas.openxmlformats.org/officeDocument/2006/relationships/hyperlink" Target="https://www.gutenberg.org/cache/epub/44886/pg44886-images.html" TargetMode="External"/><Relationship Id="rId7428" Type="http://schemas.openxmlformats.org/officeDocument/2006/relationships/hyperlink" Target="https://www.gutenberg.org/cache/epub/44886/pg44886-images.html" TargetMode="External"/><Relationship Id="rId10409" Type="http://schemas.openxmlformats.org/officeDocument/2006/relationships/hyperlink" Target="http://www.gutenberg.org/files/44884/44884-h/44884-h.htm" TargetMode="External"/><Relationship Id="rId11807" Type="http://schemas.openxmlformats.org/officeDocument/2006/relationships/hyperlink" Target="http://www.gutenberg.org/files/44884/44884-h/44884-h.htm" TargetMode="External"/><Relationship Id="rId2987" Type="http://schemas.openxmlformats.org/officeDocument/2006/relationships/hyperlink" Target="http://www.gutenberg.org/files/44885/44885-h/44885-h.htm" TargetMode="External"/><Relationship Id="rId13979" Type="http://schemas.openxmlformats.org/officeDocument/2006/relationships/hyperlink" Target="http://www.gutenberg.org/files/44884/44884-h/44884-h.htm" TargetMode="External"/><Relationship Id="rId17850" Type="http://schemas.openxmlformats.org/officeDocument/2006/relationships/hyperlink" Target="http://www.gutenberg.org/files/44885/44885-h/44885-h.htm" TargetMode="External"/><Relationship Id="rId18901" Type="http://schemas.openxmlformats.org/officeDocument/2006/relationships/hyperlink" Target="http://www.gutenberg.org/files/44885/44885-h/44885-h.htm" TargetMode="External"/><Relationship Id="rId959" Type="http://schemas.openxmlformats.org/officeDocument/2006/relationships/hyperlink" Target="https://www.gutenberg.org/cache/epub/44886/pg44886-images.html" TargetMode="External"/><Relationship Id="rId1589" Type="http://schemas.openxmlformats.org/officeDocument/2006/relationships/hyperlink" Target="https://www.gutenberg.org/cache/epub/44886/pg44886-images.html" TargetMode="External"/><Relationship Id="rId5460" Type="http://schemas.openxmlformats.org/officeDocument/2006/relationships/hyperlink" Target="http://www.gutenberg.org/files/44884/44884-h/44884-h.htm" TargetMode="External"/><Relationship Id="rId6511" Type="http://schemas.openxmlformats.org/officeDocument/2006/relationships/hyperlink" Target="http://www.gutenberg.org/files/44884/44884-h/44884-h.htm" TargetMode="External"/><Relationship Id="rId15054" Type="http://schemas.openxmlformats.org/officeDocument/2006/relationships/hyperlink" Target="http://www.gutenberg.org/files/44885/44885-h/44885-h.htm" TargetMode="External"/><Relationship Id="rId16452" Type="http://schemas.openxmlformats.org/officeDocument/2006/relationships/hyperlink" Target="http://www.gutenberg.org/files/44885/44885-h/44885-h.htm" TargetMode="External"/><Relationship Id="rId17503" Type="http://schemas.openxmlformats.org/officeDocument/2006/relationships/hyperlink" Target="https://www.gutenberg.org/cache/epub/44886/pg44886-images.html" TargetMode="External"/><Relationship Id="rId20848" Type="http://schemas.openxmlformats.org/officeDocument/2006/relationships/hyperlink" Target="http://www.gutenberg.org/files/44884/44884-h/44884-h.htm" TargetMode="External"/><Relationship Id="rId4062" Type="http://schemas.openxmlformats.org/officeDocument/2006/relationships/hyperlink" Target="https://www.gutenberg.org/cache/epub/44886/pg44886-images.html" TargetMode="External"/><Relationship Id="rId5113" Type="http://schemas.openxmlformats.org/officeDocument/2006/relationships/hyperlink" Target="http://www.gutenberg.org/files/44885/44885-h/44885-h.htm" TargetMode="External"/><Relationship Id="rId16105" Type="http://schemas.openxmlformats.org/officeDocument/2006/relationships/hyperlink" Target="http://www.gutenberg.org/files/44885/44885-h/44885-h.htm" TargetMode="External"/><Relationship Id="rId19675" Type="http://schemas.openxmlformats.org/officeDocument/2006/relationships/hyperlink" Target="https://www.gutenberg.org/cache/epub/44886/pg44886-images.html" TargetMode="External"/><Relationship Id="rId8683" Type="http://schemas.openxmlformats.org/officeDocument/2006/relationships/hyperlink" Target="http://www.gutenberg.org/files/44885/44885-h/44885-h.htm" TargetMode="External"/><Relationship Id="rId9734" Type="http://schemas.openxmlformats.org/officeDocument/2006/relationships/hyperlink" Target="http://www.gutenberg.org/files/44884/44884-h/44884-h.htm" TargetMode="External"/><Relationship Id="rId11664" Type="http://schemas.openxmlformats.org/officeDocument/2006/relationships/hyperlink" Target="http://www.gutenberg.org/files/44884/44884-h/44884-h.htm" TargetMode="External"/><Relationship Id="rId12715" Type="http://schemas.openxmlformats.org/officeDocument/2006/relationships/hyperlink" Target="http://www.gutenberg.org/files/44884/44884-h/44884-h.htm" TargetMode="External"/><Relationship Id="rId18277" Type="http://schemas.openxmlformats.org/officeDocument/2006/relationships/hyperlink" Target="http://www.gutenberg.org/files/44884/44884-h/44884-h.htm" TargetMode="External"/><Relationship Id="rId19328" Type="http://schemas.openxmlformats.org/officeDocument/2006/relationships/hyperlink" Target="http://www.gutenberg.org/files/44885/44885-h/44885-h.htm" TargetMode="External"/><Relationship Id="rId1723" Type="http://schemas.openxmlformats.org/officeDocument/2006/relationships/hyperlink" Target="https://www.gutenberg.org/cache/epub/44886/pg44886-images.html" TargetMode="External"/><Relationship Id="rId7285" Type="http://schemas.openxmlformats.org/officeDocument/2006/relationships/hyperlink" Target="http://www.gutenberg.org/files/44885/44885-h/44885-h.htm" TargetMode="External"/><Relationship Id="rId8336" Type="http://schemas.openxmlformats.org/officeDocument/2006/relationships/hyperlink" Target="http://www.gutenberg.org/files/44885/44885-h/44885-h.htm" TargetMode="External"/><Relationship Id="rId10266" Type="http://schemas.openxmlformats.org/officeDocument/2006/relationships/hyperlink" Target="http://www.gutenberg.org/files/44885/44885-h/44885-h.htm" TargetMode="External"/><Relationship Id="rId11317" Type="http://schemas.openxmlformats.org/officeDocument/2006/relationships/hyperlink" Target="http://www.gutenberg.org/files/44884/44884-h/44884-h.htm" TargetMode="External"/><Relationship Id="rId14887" Type="http://schemas.openxmlformats.org/officeDocument/2006/relationships/hyperlink" Target="http://www.gutenberg.org/files/44885/44885-h/44885-h.htm" TargetMode="External"/><Relationship Id="rId3895" Type="http://schemas.openxmlformats.org/officeDocument/2006/relationships/hyperlink" Target="http://www.gutenberg.org/files/44885/44885-h/44885-h.htm" TargetMode="External"/><Relationship Id="rId4946" Type="http://schemas.openxmlformats.org/officeDocument/2006/relationships/hyperlink" Target="http://www.gutenberg.org/files/44885/44885-h/44885-h.htm" TargetMode="External"/><Relationship Id="rId13489" Type="http://schemas.openxmlformats.org/officeDocument/2006/relationships/hyperlink" Target="http://www.gutenberg.org/files/44884/44884-h/44884-h.htm" TargetMode="External"/><Relationship Id="rId15938" Type="http://schemas.openxmlformats.org/officeDocument/2006/relationships/hyperlink" Target="http://www.gutenberg.org/files/44885/44885-h/44885-h.htm" TargetMode="External"/><Relationship Id="rId17360" Type="http://schemas.openxmlformats.org/officeDocument/2006/relationships/hyperlink" Target="http://www.gutenberg.org/files/44885/44885-h/44885-h.htm" TargetMode="External"/><Relationship Id="rId18411" Type="http://schemas.openxmlformats.org/officeDocument/2006/relationships/hyperlink" Target="http://www.gutenberg.org/files/44884/44884-h/44884-h.htm" TargetMode="External"/><Relationship Id="rId21756" Type="http://schemas.openxmlformats.org/officeDocument/2006/relationships/hyperlink" Target="http://www.gutenberg.org/files/44885/44885-h/44885-h.htm" TargetMode="External"/><Relationship Id="rId2497" Type="http://schemas.openxmlformats.org/officeDocument/2006/relationships/hyperlink" Target="http://www.gutenberg.org/files/44885/44885-h/44885-h.htm" TargetMode="External"/><Relationship Id="rId3548" Type="http://schemas.openxmlformats.org/officeDocument/2006/relationships/hyperlink" Target="http://www.gutenberg.org/files/44885/44885-h/44885-h.htm" TargetMode="External"/><Relationship Id="rId17013" Type="http://schemas.openxmlformats.org/officeDocument/2006/relationships/hyperlink" Target="http://www.gutenberg.org/files/44885/44885-h/44885-h.htm" TargetMode="External"/><Relationship Id="rId20358" Type="http://schemas.openxmlformats.org/officeDocument/2006/relationships/hyperlink" Target="https://www.gutenberg.org/cache/epub/44886/pg44886-images.html" TargetMode="External"/><Relationship Id="rId21409" Type="http://schemas.openxmlformats.org/officeDocument/2006/relationships/hyperlink" Target="http://www.gutenberg.org/files/44884/44884-h/44884-h.htm" TargetMode="External"/><Relationship Id="rId469" Type="http://schemas.openxmlformats.org/officeDocument/2006/relationships/hyperlink" Target="https://www.gutenberg.org/cache/epub/44886/pg44886-images.html" TargetMode="External"/><Relationship Id="rId1099" Type="http://schemas.openxmlformats.org/officeDocument/2006/relationships/hyperlink" Target="https://www.gutenberg.org/cache/epub/44886/pg44886-images.html" TargetMode="External"/><Relationship Id="rId6021" Type="http://schemas.openxmlformats.org/officeDocument/2006/relationships/hyperlink" Target="http://www.gutenberg.org/files/44885/44885-h/44885-h.htm" TargetMode="External"/><Relationship Id="rId9591" Type="http://schemas.openxmlformats.org/officeDocument/2006/relationships/hyperlink" Target="http://www.gutenberg.org/files/44885/44885-h/44885-h.htm" TargetMode="External"/><Relationship Id="rId10400" Type="http://schemas.openxmlformats.org/officeDocument/2006/relationships/hyperlink" Target="http://www.gutenberg.org/files/44884/44884-h/44884-h.htm" TargetMode="External"/><Relationship Id="rId13970" Type="http://schemas.openxmlformats.org/officeDocument/2006/relationships/hyperlink" Target="http://www.gutenberg.org/files/44884/44884-h/44884-h.htm" TargetMode="External"/><Relationship Id="rId19185" Type="http://schemas.openxmlformats.org/officeDocument/2006/relationships/hyperlink" Target="https://www.gutenberg.org/cache/epub/44886/pg44886-images.html" TargetMode="External"/><Relationship Id="rId8193" Type="http://schemas.openxmlformats.org/officeDocument/2006/relationships/hyperlink" Target="https://www.gutenberg.org/cache/epub/44886/pg44886-images.html" TargetMode="External"/><Relationship Id="rId9244" Type="http://schemas.openxmlformats.org/officeDocument/2006/relationships/hyperlink" Target="http://www.gutenberg.org/files/44885/44885-h/44885-h.htm" TargetMode="External"/><Relationship Id="rId12572" Type="http://schemas.openxmlformats.org/officeDocument/2006/relationships/hyperlink" Target="http://www.gutenberg.org/files/44885/44885-h/44885-h.htm" TargetMode="External"/><Relationship Id="rId13623" Type="http://schemas.openxmlformats.org/officeDocument/2006/relationships/hyperlink" Target="http://www.gutenberg.org/files/44885/44885-h/44885-h.htm" TargetMode="External"/><Relationship Id="rId950" Type="http://schemas.openxmlformats.org/officeDocument/2006/relationships/hyperlink" Target="https://www.gutenberg.org/cache/epub/44886/pg44886-images.html" TargetMode="External"/><Relationship Id="rId1580" Type="http://schemas.openxmlformats.org/officeDocument/2006/relationships/hyperlink" Target="https://www.gutenberg.org/cache/epub/44886/pg44886-images.html" TargetMode="External"/><Relationship Id="rId2631" Type="http://schemas.openxmlformats.org/officeDocument/2006/relationships/hyperlink" Target="http://www.gutenberg.org/files/44884/44884-h/44884-h.htm" TargetMode="External"/><Relationship Id="rId11174" Type="http://schemas.openxmlformats.org/officeDocument/2006/relationships/hyperlink" Target="https://www.gutenberg.org/cache/epub/44886/pg44886-images.html" TargetMode="External"/><Relationship Id="rId12225" Type="http://schemas.openxmlformats.org/officeDocument/2006/relationships/hyperlink" Target="http://www.gutenberg.org/files/44884/44884-h/44884-h.htm" TargetMode="External"/><Relationship Id="rId15795" Type="http://schemas.openxmlformats.org/officeDocument/2006/relationships/hyperlink" Target="http://www.gutenberg.org/files/44885/44885-h/44885-h.htm" TargetMode="External"/><Relationship Id="rId16846" Type="http://schemas.openxmlformats.org/officeDocument/2006/relationships/hyperlink" Target="http://www.gutenberg.org/files/44885/44885-h/44885-h.htm" TargetMode="External"/><Relationship Id="rId603" Type="http://schemas.openxmlformats.org/officeDocument/2006/relationships/hyperlink" Target="https://www.gutenberg.org/cache/epub/44886/pg44886-images.html" TargetMode="External"/><Relationship Id="rId1233" Type="http://schemas.openxmlformats.org/officeDocument/2006/relationships/hyperlink" Target="https://www.gutenberg.org/cache/epub/44886/pg44886-images.html" TargetMode="External"/><Relationship Id="rId5854" Type="http://schemas.openxmlformats.org/officeDocument/2006/relationships/hyperlink" Target="https://www.gutenberg.org/cache/epub/44886/pg44886-images.html" TargetMode="External"/><Relationship Id="rId6905" Type="http://schemas.openxmlformats.org/officeDocument/2006/relationships/hyperlink" Target="http://www.gutenberg.org/files/44884/44884-h/44884-h.htm" TargetMode="External"/><Relationship Id="rId14397" Type="http://schemas.openxmlformats.org/officeDocument/2006/relationships/hyperlink" Target="http://www.gutenberg.org/files/44884/44884-h/44884-h.htm" TargetMode="External"/><Relationship Id="rId15448" Type="http://schemas.openxmlformats.org/officeDocument/2006/relationships/hyperlink" Target="http://www.gutenberg.org/files/44885/44885-h/44885-h.htm" TargetMode="External"/><Relationship Id="rId4456" Type="http://schemas.openxmlformats.org/officeDocument/2006/relationships/hyperlink" Target="http://www.gutenberg.org/files/44884/44884-h/44884-h.htm" TargetMode="External"/><Relationship Id="rId5507" Type="http://schemas.openxmlformats.org/officeDocument/2006/relationships/hyperlink" Target="http://www.gutenberg.org/files/44884/44884-h/44884-h.htm" TargetMode="External"/><Relationship Id="rId21266" Type="http://schemas.openxmlformats.org/officeDocument/2006/relationships/hyperlink" Target="http://www.gutenberg.org/files/44885/44885-h/44885-h.htm" TargetMode="External"/><Relationship Id="rId3058" Type="http://schemas.openxmlformats.org/officeDocument/2006/relationships/hyperlink" Target="http://www.gutenberg.org/files/44885/44885-h/44885-h.htm" TargetMode="External"/><Relationship Id="rId4109" Type="http://schemas.openxmlformats.org/officeDocument/2006/relationships/hyperlink" Target="http://www.gutenberg.org/files/44884/44884-h/44884-h.htm" TargetMode="External"/><Relationship Id="rId7679" Type="http://schemas.openxmlformats.org/officeDocument/2006/relationships/hyperlink" Target="http://www.gutenberg.org/files/44885/44885-h/44885-h.htm" TargetMode="External"/><Relationship Id="rId13480" Type="http://schemas.openxmlformats.org/officeDocument/2006/relationships/hyperlink" Target="http://www.gutenberg.org/files/44884/44884-h/44884-h.htm" TargetMode="External"/><Relationship Id="rId12082" Type="http://schemas.openxmlformats.org/officeDocument/2006/relationships/hyperlink" Target="http://www.gutenberg.org/files/44884/44884-h/44884-h.htm" TargetMode="External"/><Relationship Id="rId13133" Type="http://schemas.openxmlformats.org/officeDocument/2006/relationships/hyperlink" Target="http://www.gutenberg.org/files/44884/44884-h/44884-h.htm" TargetMode="External"/><Relationship Id="rId14531" Type="http://schemas.openxmlformats.org/officeDocument/2006/relationships/hyperlink" Target="http://www.gutenberg.org/files/44885/44885-h/44885-h.htm" TargetMode="External"/><Relationship Id="rId460" Type="http://schemas.openxmlformats.org/officeDocument/2006/relationships/hyperlink" Target="https://www.gutenberg.org/cache/epub/44886/pg44886-images.html" TargetMode="External"/><Relationship Id="rId1090" Type="http://schemas.openxmlformats.org/officeDocument/2006/relationships/hyperlink" Target="https://www.gutenberg.org/cache/epub/44886/pg44886-images.html" TargetMode="External"/><Relationship Id="rId2141" Type="http://schemas.openxmlformats.org/officeDocument/2006/relationships/hyperlink" Target="https://www.gutenberg.org/cache/epub/44886/pg44886-images.html" TargetMode="External"/><Relationship Id="rId17754" Type="http://schemas.openxmlformats.org/officeDocument/2006/relationships/hyperlink" Target="http://www.gutenberg.org/files/44885/44885-h/44885-h.htm" TargetMode="External"/><Relationship Id="rId18805" Type="http://schemas.openxmlformats.org/officeDocument/2006/relationships/hyperlink" Target="https://www.gutenberg.org/cache/epub/44886/pg44886-images.html" TargetMode="External"/><Relationship Id="rId20002" Type="http://schemas.openxmlformats.org/officeDocument/2006/relationships/hyperlink" Target="https://www.gutenberg.org/cache/epub/44886/pg44886-images.html" TargetMode="External"/><Relationship Id="rId21400" Type="http://schemas.openxmlformats.org/officeDocument/2006/relationships/hyperlink" Target="http://www.gutenberg.org/files/44885/44885-h/44885-h.htm" TargetMode="External"/><Relationship Id="rId113" Type="http://schemas.openxmlformats.org/officeDocument/2006/relationships/hyperlink" Target="https://www.gutenberg.org/cache/epub/44886/pg44886-images.html" TargetMode="External"/><Relationship Id="rId6762" Type="http://schemas.openxmlformats.org/officeDocument/2006/relationships/hyperlink" Target="http://www.gutenberg.org/files/44885/44885-h/44885-h.htm" TargetMode="External"/><Relationship Id="rId7813" Type="http://schemas.openxmlformats.org/officeDocument/2006/relationships/hyperlink" Target="http://www.gutenberg.org/files/44885/44885-h/44885-h.htm" TargetMode="External"/><Relationship Id="rId16356" Type="http://schemas.openxmlformats.org/officeDocument/2006/relationships/hyperlink" Target="http://www.gutenberg.org/files/44884/44884-h/44884-h.htm" TargetMode="External"/><Relationship Id="rId17407" Type="http://schemas.openxmlformats.org/officeDocument/2006/relationships/hyperlink" Target="http://www.gutenberg.org/files/44884/44884-h/44884-h.htm" TargetMode="External"/><Relationship Id="rId5017" Type="http://schemas.openxmlformats.org/officeDocument/2006/relationships/hyperlink" Target="http://www.gutenberg.org/files/44885/44885-h/44885-h.htm" TargetMode="External"/><Relationship Id="rId5364" Type="http://schemas.openxmlformats.org/officeDocument/2006/relationships/hyperlink" Target="http://www.gutenberg.org/files/44885/44885-h/44885-h.htm" TargetMode="External"/><Relationship Id="rId6415" Type="http://schemas.openxmlformats.org/officeDocument/2006/relationships/hyperlink" Target="http://www.gutenberg.org/files/44884/44884-h/44884-h.htm" TargetMode="External"/><Relationship Id="rId9985" Type="http://schemas.openxmlformats.org/officeDocument/2006/relationships/hyperlink" Target="http://www.gutenberg.org/files/44885/44885-h/44885-h.htm" TargetMode="External"/><Relationship Id="rId12966" Type="http://schemas.openxmlformats.org/officeDocument/2006/relationships/hyperlink" Target="http://www.gutenberg.org/files/44885/44885-h/44885-h.htm" TargetMode="External"/><Relationship Id="rId16009" Type="http://schemas.openxmlformats.org/officeDocument/2006/relationships/hyperlink" Target="http://www.gutenberg.org/files/44884/44884-h/44884-h.htm" TargetMode="External"/><Relationship Id="rId19579" Type="http://schemas.openxmlformats.org/officeDocument/2006/relationships/hyperlink" Target="http://www.gutenberg.org/files/44885/44885-h/44885-h.htm" TargetMode="External"/><Relationship Id="rId1974" Type="http://schemas.openxmlformats.org/officeDocument/2006/relationships/hyperlink" Target="https://www.gutenberg.org/cache/epub/44886/pg44886-images.html" TargetMode="External"/><Relationship Id="rId8587" Type="http://schemas.openxmlformats.org/officeDocument/2006/relationships/hyperlink" Target="https://www.gutenberg.org/cache/epub/44886/pg44886-images.html" TargetMode="External"/><Relationship Id="rId9638" Type="http://schemas.openxmlformats.org/officeDocument/2006/relationships/hyperlink" Target="http://www.gutenberg.org/files/44885/44885-h/44885-h.htm" TargetMode="External"/><Relationship Id="rId11568" Type="http://schemas.openxmlformats.org/officeDocument/2006/relationships/hyperlink" Target="http://www.gutenberg.org/files/44884/44884-h/44884-h.htm" TargetMode="External"/><Relationship Id="rId12619" Type="http://schemas.openxmlformats.org/officeDocument/2006/relationships/hyperlink" Target="http://www.gutenberg.org/files/44885/44885-h/44885-h.htm" TargetMode="External"/><Relationship Id="rId1627" Type="http://schemas.openxmlformats.org/officeDocument/2006/relationships/hyperlink" Target="https://www.gutenberg.org/cache/epub/44886/pg44886-images.html" TargetMode="External"/><Relationship Id="rId7189" Type="http://schemas.openxmlformats.org/officeDocument/2006/relationships/hyperlink" Target="https://www.gutenberg.org/cache/epub/44886/pg44886-images.html" TargetMode="External"/><Relationship Id="rId14041" Type="http://schemas.openxmlformats.org/officeDocument/2006/relationships/hyperlink" Target="http://www.gutenberg.org/files/44885/44885-h/44885-h.htm" TargetMode="External"/><Relationship Id="rId3799" Type="http://schemas.openxmlformats.org/officeDocument/2006/relationships/hyperlink" Target="http://www.gutenberg.org/files/44885/44885-h/44885-h.htm" TargetMode="External"/><Relationship Id="rId4100" Type="http://schemas.openxmlformats.org/officeDocument/2006/relationships/hyperlink" Target="http://www.gutenberg.org/files/44884/44884-h/44884-h.htm" TargetMode="External"/><Relationship Id="rId7670" Type="http://schemas.openxmlformats.org/officeDocument/2006/relationships/hyperlink" Target="http://www.gutenberg.org/files/44884/44884-h/44884-h.htm" TargetMode="External"/><Relationship Id="rId8721" Type="http://schemas.openxmlformats.org/officeDocument/2006/relationships/hyperlink" Target="http://www.gutenberg.org/files/44884/44884-h/44884-h.htm" TargetMode="External"/><Relationship Id="rId17264" Type="http://schemas.openxmlformats.org/officeDocument/2006/relationships/hyperlink" Target="http://www.gutenberg.org/files/44885/44885-h/44885-h.htm" TargetMode="External"/><Relationship Id="rId18662" Type="http://schemas.openxmlformats.org/officeDocument/2006/relationships/hyperlink" Target="http://www.gutenberg.org/files/44885/44885-h/44885-h.htm" TargetMode="External"/><Relationship Id="rId19713" Type="http://schemas.openxmlformats.org/officeDocument/2006/relationships/hyperlink" Target="http://www.gutenberg.org/files/44885/44885-h/44885-h.htm" TargetMode="External"/><Relationship Id="rId6272" Type="http://schemas.openxmlformats.org/officeDocument/2006/relationships/hyperlink" Target="http://www.gutenberg.org/files/44884/44884-h/44884-h.htm" TargetMode="External"/><Relationship Id="rId7323" Type="http://schemas.openxmlformats.org/officeDocument/2006/relationships/hyperlink" Target="http://www.gutenberg.org/files/44884/44884-h/44884-h.htm" TargetMode="External"/><Relationship Id="rId10651" Type="http://schemas.openxmlformats.org/officeDocument/2006/relationships/hyperlink" Target="https://www.gutenberg.org/cache/epub/44886/pg44886-images.html" TargetMode="External"/><Relationship Id="rId11702" Type="http://schemas.openxmlformats.org/officeDocument/2006/relationships/hyperlink" Target="http://www.gutenberg.org/files/44885/44885-h/44885-h.htm" TargetMode="External"/><Relationship Id="rId18315" Type="http://schemas.openxmlformats.org/officeDocument/2006/relationships/hyperlink" Target="https://www.gutenberg.org/cache/epub/44886/pg44886-images.html" TargetMode="External"/><Relationship Id="rId9495" Type="http://schemas.openxmlformats.org/officeDocument/2006/relationships/hyperlink" Target="http://www.gutenberg.org/files/44885/44885-h/44885-h.htm" TargetMode="External"/><Relationship Id="rId10304" Type="http://schemas.openxmlformats.org/officeDocument/2006/relationships/hyperlink" Target="http://www.gutenberg.org/files/44884/44884-h/44884-h.htm" TargetMode="External"/><Relationship Id="rId13874" Type="http://schemas.openxmlformats.org/officeDocument/2006/relationships/hyperlink" Target="http://www.gutenberg.org/files/44884/44884-h/44884-h.htm" TargetMode="External"/><Relationship Id="rId14925" Type="http://schemas.openxmlformats.org/officeDocument/2006/relationships/hyperlink" Target="http://www.gutenberg.org/files/44885/44885-h/44885-h.htm" TargetMode="External"/><Relationship Id="rId2882" Type="http://schemas.openxmlformats.org/officeDocument/2006/relationships/hyperlink" Target="http://www.gutenberg.org/files/44884/44884-h/44884-h.htm" TargetMode="External"/><Relationship Id="rId3933" Type="http://schemas.openxmlformats.org/officeDocument/2006/relationships/hyperlink" Target="http://www.gutenberg.org/files/44885/44885-h/44885-h.htm" TargetMode="External"/><Relationship Id="rId8097" Type="http://schemas.openxmlformats.org/officeDocument/2006/relationships/hyperlink" Target="https://www.gutenberg.org/cache/epub/44886/pg44886-images.html" TargetMode="External"/><Relationship Id="rId9148" Type="http://schemas.openxmlformats.org/officeDocument/2006/relationships/hyperlink" Target="http://www.gutenberg.org/files/44885/44885-h/44885-h.htm" TargetMode="External"/><Relationship Id="rId12476" Type="http://schemas.openxmlformats.org/officeDocument/2006/relationships/hyperlink" Target="http://www.gutenberg.org/files/44884/44884-h/44884-h.htm" TargetMode="External"/><Relationship Id="rId13527" Type="http://schemas.openxmlformats.org/officeDocument/2006/relationships/hyperlink" Target="http://www.gutenberg.org/files/44885/44885-h/44885-h.htm" TargetMode="External"/><Relationship Id="rId19089" Type="http://schemas.openxmlformats.org/officeDocument/2006/relationships/hyperlink" Target="https://www.gutenberg.org/cache/epub/44886/pg44886-images.html" TargetMode="External"/><Relationship Id="rId20743" Type="http://schemas.openxmlformats.org/officeDocument/2006/relationships/hyperlink" Target="http://www.gutenberg.org/files/44885/44885-h/44885-h.htm" TargetMode="External"/><Relationship Id="rId854" Type="http://schemas.openxmlformats.org/officeDocument/2006/relationships/hyperlink" Target="https://www.gutenberg.org/cache/epub/44886/pg44886-images.html" TargetMode="External"/><Relationship Id="rId1484" Type="http://schemas.openxmlformats.org/officeDocument/2006/relationships/hyperlink" Target="https://www.gutenberg.org/cache/epub/44886/pg44886-images.html" TargetMode="External"/><Relationship Id="rId2535" Type="http://schemas.openxmlformats.org/officeDocument/2006/relationships/hyperlink" Target="http://www.gutenberg.org/files/44884/44884-h/44884-h.htm" TargetMode="External"/><Relationship Id="rId11078" Type="http://schemas.openxmlformats.org/officeDocument/2006/relationships/hyperlink" Target="http://www.gutenberg.org/files/44885/44885-h/44885-h.htm" TargetMode="External"/><Relationship Id="rId12129" Type="http://schemas.openxmlformats.org/officeDocument/2006/relationships/hyperlink" Target="https://www.gutenberg.org/cache/epub/44886/pg44886-images.html" TargetMode="External"/><Relationship Id="rId15699" Type="http://schemas.openxmlformats.org/officeDocument/2006/relationships/hyperlink" Target="http://www.gutenberg.org/files/44885/44885-h/44885-h.htm" TargetMode="External"/><Relationship Id="rId16000" Type="http://schemas.openxmlformats.org/officeDocument/2006/relationships/hyperlink" Target="http://www.gutenberg.org/files/44884/44884-h/44884-h.htm" TargetMode="External"/><Relationship Id="rId19570" Type="http://schemas.openxmlformats.org/officeDocument/2006/relationships/hyperlink" Target="https://www.gutenberg.org/cache/epub/44886/pg44886-images.html" TargetMode="External"/><Relationship Id="rId507" Type="http://schemas.openxmlformats.org/officeDocument/2006/relationships/hyperlink" Target="https://www.gutenberg.org/cache/epub/44886/pg44886-images.html" TargetMode="External"/><Relationship Id="rId1137" Type="http://schemas.openxmlformats.org/officeDocument/2006/relationships/hyperlink" Target="https://www.gutenberg.org/cache/epub/44886/pg44886-images.html" TargetMode="External"/><Relationship Id="rId5758" Type="http://schemas.openxmlformats.org/officeDocument/2006/relationships/hyperlink" Target="http://www.gutenberg.org/files/44884/44884-h/44884-h.htm" TargetMode="External"/><Relationship Id="rId6809" Type="http://schemas.openxmlformats.org/officeDocument/2006/relationships/hyperlink" Target="http://www.gutenberg.org/files/44885/44885-h/44885-h.htm" TargetMode="External"/><Relationship Id="rId18172" Type="http://schemas.openxmlformats.org/officeDocument/2006/relationships/hyperlink" Target="http://www.gutenberg.org/files/44884/44884-h/44884-h.htm" TargetMode="External"/><Relationship Id="rId19223" Type="http://schemas.openxmlformats.org/officeDocument/2006/relationships/hyperlink" Target="http://www.gutenberg.org/files/44884/44884-h/44884-h.htm" TargetMode="External"/><Relationship Id="rId7180" Type="http://schemas.openxmlformats.org/officeDocument/2006/relationships/hyperlink" Target="http://www.gutenberg.org/files/44885/44885-h/44885-h.htm" TargetMode="External"/><Relationship Id="rId8231" Type="http://schemas.openxmlformats.org/officeDocument/2006/relationships/hyperlink" Target="http://www.gutenberg.org/files/44885/44885-h/44885-h.htm" TargetMode="External"/><Relationship Id="rId10161" Type="http://schemas.openxmlformats.org/officeDocument/2006/relationships/hyperlink" Target="http://www.gutenberg.org/files/44885/44885-h/44885-h.htm" TargetMode="External"/><Relationship Id="rId11212" Type="http://schemas.openxmlformats.org/officeDocument/2006/relationships/hyperlink" Target="http://www.gutenberg.org/files/44885/44885-h/44885-h.htm" TargetMode="External"/><Relationship Id="rId12610" Type="http://schemas.openxmlformats.org/officeDocument/2006/relationships/hyperlink" Target="http://www.gutenberg.org/files/44884/44884-h/44884-h.htm" TargetMode="External"/><Relationship Id="rId14782" Type="http://schemas.openxmlformats.org/officeDocument/2006/relationships/hyperlink" Target="https://www.gutenberg.org/cache/epub/44886/pg44886-images.html" TargetMode="External"/><Relationship Id="rId15833" Type="http://schemas.openxmlformats.org/officeDocument/2006/relationships/hyperlink" Target="http://www.gutenberg.org/files/44884/44884-h/44884-h.htm" TargetMode="External"/><Relationship Id="rId2392" Type="http://schemas.openxmlformats.org/officeDocument/2006/relationships/hyperlink" Target="http://www.gutenberg.org/files/44885/44885-h/44885-h.htm" TargetMode="External"/><Relationship Id="rId3790" Type="http://schemas.openxmlformats.org/officeDocument/2006/relationships/hyperlink" Target="http://www.gutenberg.org/files/44885/44885-h/44885-h.htm" TargetMode="External"/><Relationship Id="rId4841" Type="http://schemas.openxmlformats.org/officeDocument/2006/relationships/hyperlink" Target="http://www.gutenberg.org/files/44884/44884-h/44884-h.htm" TargetMode="External"/><Relationship Id="rId13384" Type="http://schemas.openxmlformats.org/officeDocument/2006/relationships/hyperlink" Target="https://www.gutenberg.org/cache/epub/44886/pg44886-images.html" TargetMode="External"/><Relationship Id="rId14435" Type="http://schemas.openxmlformats.org/officeDocument/2006/relationships/hyperlink" Target="http://www.gutenberg.org/files/44885/44885-h/44885-h.htm" TargetMode="External"/><Relationship Id="rId21651" Type="http://schemas.openxmlformats.org/officeDocument/2006/relationships/hyperlink" Target="http://www.gutenberg.org/files/44884/44884-h/44884-h.htm" TargetMode="External"/><Relationship Id="rId364" Type="http://schemas.openxmlformats.org/officeDocument/2006/relationships/hyperlink" Target="https://www.gutenberg.org/cache/epub/44886/pg44886-images.html" TargetMode="External"/><Relationship Id="rId2045" Type="http://schemas.openxmlformats.org/officeDocument/2006/relationships/hyperlink" Target="https://www.gutenberg.org/cache/epub/44886/pg44886-images.html" TargetMode="External"/><Relationship Id="rId3443" Type="http://schemas.openxmlformats.org/officeDocument/2006/relationships/hyperlink" Target="http://www.gutenberg.org/files/44884/44884-h/44884-h.htm" TargetMode="External"/><Relationship Id="rId13037" Type="http://schemas.openxmlformats.org/officeDocument/2006/relationships/hyperlink" Target="http://www.gutenberg.org/files/44884/44884-h/44884-h.htm" TargetMode="External"/><Relationship Id="rId17658" Type="http://schemas.openxmlformats.org/officeDocument/2006/relationships/hyperlink" Target="http://www.gutenberg.org/files/44884/44884-h/44884-h.htm" TargetMode="External"/><Relationship Id="rId18709" Type="http://schemas.openxmlformats.org/officeDocument/2006/relationships/hyperlink" Target="https://www.gutenberg.org/cache/epub/44886/pg44886-images.html" TargetMode="External"/><Relationship Id="rId20253" Type="http://schemas.openxmlformats.org/officeDocument/2006/relationships/hyperlink" Target="http://www.gutenberg.org/files/44884/44884-h/44884-h.htm" TargetMode="External"/><Relationship Id="rId21304" Type="http://schemas.openxmlformats.org/officeDocument/2006/relationships/hyperlink" Target="http://www.gutenberg.org/files/44884/44884-h/44884-h.htm" TargetMode="External"/><Relationship Id="rId6666" Type="http://schemas.openxmlformats.org/officeDocument/2006/relationships/hyperlink" Target="http://www.gutenberg.org/files/44884/44884-h/44884-h.htm" TargetMode="External"/><Relationship Id="rId7717" Type="http://schemas.openxmlformats.org/officeDocument/2006/relationships/hyperlink" Target="http://www.gutenberg.org/files/44885/44885-h/44885-h.htm" TargetMode="External"/><Relationship Id="rId19080" Type="http://schemas.openxmlformats.org/officeDocument/2006/relationships/hyperlink" Target="http://www.gutenberg.org/files/44885/44885-h/44885-h.htm" TargetMode="External"/><Relationship Id="rId5268" Type="http://schemas.openxmlformats.org/officeDocument/2006/relationships/hyperlink" Target="http://www.gutenberg.org/files/44884/44884-h/44884-h.htm" TargetMode="External"/><Relationship Id="rId6319" Type="http://schemas.openxmlformats.org/officeDocument/2006/relationships/hyperlink" Target="http://www.gutenberg.org/files/44884/44884-h/44884-h.htm" TargetMode="External"/><Relationship Id="rId9889" Type="http://schemas.openxmlformats.org/officeDocument/2006/relationships/hyperlink" Target="https://www.gutenberg.org/cache/epub/44886/pg44886-images.html" TargetMode="External"/><Relationship Id="rId12120" Type="http://schemas.openxmlformats.org/officeDocument/2006/relationships/hyperlink" Target="http://www.gutenberg.org/files/44884/44884-h/44884-h.htm" TargetMode="External"/><Relationship Id="rId15690" Type="http://schemas.openxmlformats.org/officeDocument/2006/relationships/hyperlink" Target="http://www.gutenberg.org/files/44885/44885-h/44885-h.htm" TargetMode="External"/><Relationship Id="rId1878" Type="http://schemas.openxmlformats.org/officeDocument/2006/relationships/hyperlink" Target="https://www.gutenberg.org/cache/epub/44886/pg44886-images.html" TargetMode="External"/><Relationship Id="rId2929" Type="http://schemas.openxmlformats.org/officeDocument/2006/relationships/hyperlink" Target="http://www.gutenberg.org/files/44885/44885-h/44885-h.htm" TargetMode="External"/><Relationship Id="rId14292" Type="http://schemas.openxmlformats.org/officeDocument/2006/relationships/hyperlink" Target="http://www.gutenberg.org/files/44885/44885-h/44885-h.htm" TargetMode="External"/><Relationship Id="rId15343" Type="http://schemas.openxmlformats.org/officeDocument/2006/relationships/hyperlink" Target="http://www.gutenberg.org/files/44885/44885-h/44885-h.htm" TargetMode="External"/><Relationship Id="rId16741" Type="http://schemas.openxmlformats.org/officeDocument/2006/relationships/hyperlink" Target="http://www.gutenberg.org/files/44885/44885-h/44885-h.htm" TargetMode="External"/><Relationship Id="rId4351" Type="http://schemas.openxmlformats.org/officeDocument/2006/relationships/hyperlink" Target="http://www.gutenberg.org/files/44885/44885-h/44885-h.htm" TargetMode="External"/><Relationship Id="rId5402" Type="http://schemas.openxmlformats.org/officeDocument/2006/relationships/hyperlink" Target="http://www.gutenberg.org/files/44884/44884-h/44884-h.htm" TargetMode="External"/><Relationship Id="rId6800" Type="http://schemas.openxmlformats.org/officeDocument/2006/relationships/hyperlink" Target="http://www.gutenberg.org/files/44885/44885-h/44885-h.htm" TargetMode="External"/><Relationship Id="rId19964" Type="http://schemas.openxmlformats.org/officeDocument/2006/relationships/hyperlink" Target="http://www.gutenberg.org/files/44884/44884-h/44884-h.htm" TargetMode="External"/><Relationship Id="rId21161" Type="http://schemas.openxmlformats.org/officeDocument/2006/relationships/hyperlink" Target="http://www.gutenberg.org/files/44885/44885-h/44885-h.htm" TargetMode="External"/><Relationship Id="rId4004" Type="http://schemas.openxmlformats.org/officeDocument/2006/relationships/hyperlink" Target="https://www.gutenberg.org/cache/epub/44886/pg44886-images.html" TargetMode="External"/><Relationship Id="rId8972" Type="http://schemas.openxmlformats.org/officeDocument/2006/relationships/hyperlink" Target="https://www.gutenberg.org/cache/epub/44886/pg44886-images.html" TargetMode="External"/><Relationship Id="rId11953" Type="http://schemas.openxmlformats.org/officeDocument/2006/relationships/hyperlink" Target="https://www.gutenberg.org/cache/epub/44886/pg44886-images.html" TargetMode="External"/><Relationship Id="rId18566" Type="http://schemas.openxmlformats.org/officeDocument/2006/relationships/hyperlink" Target="http://www.gutenberg.org/files/44884/44884-h/44884-h.htm" TargetMode="External"/><Relationship Id="rId19617" Type="http://schemas.openxmlformats.org/officeDocument/2006/relationships/hyperlink" Target="http://www.gutenberg.org/files/44884/44884-h/44884-h.htm" TargetMode="External"/><Relationship Id="rId6176" Type="http://schemas.openxmlformats.org/officeDocument/2006/relationships/hyperlink" Target="http://www.gutenberg.org/files/44884/44884-h/44884-h.htm" TargetMode="External"/><Relationship Id="rId7227" Type="http://schemas.openxmlformats.org/officeDocument/2006/relationships/hyperlink" Target="http://www.gutenberg.org/files/44885/44885-h/44885-h.htm" TargetMode="External"/><Relationship Id="rId7574" Type="http://schemas.openxmlformats.org/officeDocument/2006/relationships/hyperlink" Target="http://www.gutenberg.org/files/44884/44884-h/44884-h.htm" TargetMode="External"/><Relationship Id="rId8625" Type="http://schemas.openxmlformats.org/officeDocument/2006/relationships/hyperlink" Target="http://www.gutenberg.org/files/44885/44885-h/44885-h.htm" TargetMode="External"/><Relationship Id="rId10555" Type="http://schemas.openxmlformats.org/officeDocument/2006/relationships/hyperlink" Target="http://www.gutenberg.org/files/44885/44885-h/44885-h.htm" TargetMode="External"/><Relationship Id="rId11606" Type="http://schemas.openxmlformats.org/officeDocument/2006/relationships/hyperlink" Target="http://www.gutenberg.org/files/44885/44885-h/44885-h.htm" TargetMode="External"/><Relationship Id="rId17168" Type="http://schemas.openxmlformats.org/officeDocument/2006/relationships/hyperlink" Target="http://www.gutenberg.org/files/44884/44884-h/44884-h.htm" TargetMode="External"/><Relationship Id="rId18219" Type="http://schemas.openxmlformats.org/officeDocument/2006/relationships/hyperlink" Target="http://www.gutenberg.org/files/44884/44884-h/44884-h.htm" TargetMode="External"/><Relationship Id="rId10208" Type="http://schemas.openxmlformats.org/officeDocument/2006/relationships/hyperlink" Target="http://www.gutenberg.org/files/44885/44885-h/44885-h.htm" TargetMode="External"/><Relationship Id="rId13778" Type="http://schemas.openxmlformats.org/officeDocument/2006/relationships/hyperlink" Target="http://www.gutenberg.org/files/44885/44885-h/44885-h.htm" TargetMode="External"/><Relationship Id="rId14829" Type="http://schemas.openxmlformats.org/officeDocument/2006/relationships/hyperlink" Target="http://www.gutenberg.org/files/44884/44884-h/44884-h.htm" TargetMode="External"/><Relationship Id="rId18700" Type="http://schemas.openxmlformats.org/officeDocument/2006/relationships/hyperlink" Target="http://www.gutenberg.org/files/44885/44885-h/44885-h.htm" TargetMode="External"/><Relationship Id="rId20994" Type="http://schemas.openxmlformats.org/officeDocument/2006/relationships/hyperlink" Target="https://www.gutenberg.org/cache/epub/44886/pg44886-images.html" TargetMode="External"/><Relationship Id="rId2786" Type="http://schemas.openxmlformats.org/officeDocument/2006/relationships/hyperlink" Target="http://www.gutenberg.org/files/44885/44885-h/44885-h.htm" TargetMode="External"/><Relationship Id="rId3837" Type="http://schemas.openxmlformats.org/officeDocument/2006/relationships/hyperlink" Target="http://www.gutenberg.org/files/44884/44884-h/44884-h.htm" TargetMode="External"/><Relationship Id="rId9399" Type="http://schemas.openxmlformats.org/officeDocument/2006/relationships/hyperlink" Target="http://www.gutenberg.org/files/44885/44885-h/44885-h.htm" TargetMode="External"/><Relationship Id="rId16251" Type="http://schemas.openxmlformats.org/officeDocument/2006/relationships/hyperlink" Target="http://www.gutenberg.org/files/44884/44884-h/44884-h.htm" TargetMode="External"/><Relationship Id="rId17302" Type="http://schemas.openxmlformats.org/officeDocument/2006/relationships/hyperlink" Target="http://www.gutenberg.org/files/44884/44884-h/44884-h.htm" TargetMode="External"/><Relationship Id="rId20647" Type="http://schemas.openxmlformats.org/officeDocument/2006/relationships/hyperlink" Target="http://www.gutenberg.org/files/44885/44885-h/44885-h.htm" TargetMode="External"/><Relationship Id="rId758" Type="http://schemas.openxmlformats.org/officeDocument/2006/relationships/hyperlink" Target="https://www.gutenberg.org/cache/epub/44886/pg44886-images.html" TargetMode="External"/><Relationship Id="rId1388" Type="http://schemas.openxmlformats.org/officeDocument/2006/relationships/image" Target="../Downloads/Strabo%203_files/indus.jpg" TargetMode="External"/><Relationship Id="rId2439" Type="http://schemas.openxmlformats.org/officeDocument/2006/relationships/hyperlink" Target="http://www.gutenberg.org/files/44885/44885-h/44885-h.htm" TargetMode="External"/><Relationship Id="rId6310" Type="http://schemas.openxmlformats.org/officeDocument/2006/relationships/hyperlink" Target="https://www.gutenberg.org/cache/epub/44886/pg44886-images.html" TargetMode="External"/><Relationship Id="rId9880" Type="http://schemas.openxmlformats.org/officeDocument/2006/relationships/hyperlink" Target="http://www.gutenberg.org/files/44885/44885-h/44885-h.htm" TargetMode="External"/><Relationship Id="rId19474" Type="http://schemas.openxmlformats.org/officeDocument/2006/relationships/hyperlink" Target="https://www.gutenberg.org/cache/epub/44886/pg44886-images.html" TargetMode="External"/><Relationship Id="rId94" Type="http://schemas.openxmlformats.org/officeDocument/2006/relationships/hyperlink" Target="https://www.gutenberg.org/cache/epub/44886/pg44886-images.html" TargetMode="External"/><Relationship Id="rId8482" Type="http://schemas.openxmlformats.org/officeDocument/2006/relationships/hyperlink" Target="http://www.gutenberg.org/files/44885/44885-h/44885-h.htm" TargetMode="External"/><Relationship Id="rId9533" Type="http://schemas.openxmlformats.org/officeDocument/2006/relationships/hyperlink" Target="http://www.gutenberg.org/files/44884/44884-h/44884-h.htm" TargetMode="External"/><Relationship Id="rId12861" Type="http://schemas.openxmlformats.org/officeDocument/2006/relationships/hyperlink" Target="http://www.gutenberg.org/files/44885/44885-h/44885-h.htm" TargetMode="External"/><Relationship Id="rId13912" Type="http://schemas.openxmlformats.org/officeDocument/2006/relationships/hyperlink" Target="http://www.gutenberg.org/files/44885/44885-h/44885-h.htm" TargetMode="External"/><Relationship Id="rId18076" Type="http://schemas.openxmlformats.org/officeDocument/2006/relationships/hyperlink" Target="http://www.gutenberg.org/files/44885/44885-h/44885-h.htm" TargetMode="External"/><Relationship Id="rId19127" Type="http://schemas.openxmlformats.org/officeDocument/2006/relationships/hyperlink" Target="http://www.gutenberg.org/files/44884/44884-h/44884-h.htm" TargetMode="External"/><Relationship Id="rId2920" Type="http://schemas.openxmlformats.org/officeDocument/2006/relationships/hyperlink" Target="http://www.gutenberg.org/files/44885/44885-h/44885-h.htm" TargetMode="External"/><Relationship Id="rId7084" Type="http://schemas.openxmlformats.org/officeDocument/2006/relationships/hyperlink" Target="https://www.gutenberg.org/cache/epub/44886/pg44886-images.html" TargetMode="External"/><Relationship Id="rId8135" Type="http://schemas.openxmlformats.org/officeDocument/2006/relationships/hyperlink" Target="http://www.gutenberg.org/files/44885/44885-h/44885-h.htm" TargetMode="External"/><Relationship Id="rId10065" Type="http://schemas.openxmlformats.org/officeDocument/2006/relationships/hyperlink" Target="https://www.gutenberg.org/cache/epub/44886/pg44886-images.html" TargetMode="External"/><Relationship Id="rId11463" Type="http://schemas.openxmlformats.org/officeDocument/2006/relationships/hyperlink" Target="http://www.gutenberg.org/files/44885/44885-h/44885-h.htm" TargetMode="External"/><Relationship Id="rId12514" Type="http://schemas.openxmlformats.org/officeDocument/2006/relationships/hyperlink" Target="https://www.gutenberg.org/cache/epub/44886/pg44886-images.html" TargetMode="External"/><Relationship Id="rId1522" Type="http://schemas.openxmlformats.org/officeDocument/2006/relationships/hyperlink" Target="https://www.gutenberg.org/cache/epub/44886/pg44886-images.html" TargetMode="External"/><Relationship Id="rId11116" Type="http://schemas.openxmlformats.org/officeDocument/2006/relationships/hyperlink" Target="http://www.gutenberg.org/files/44884/44884-h/44884-h.htm" TargetMode="External"/><Relationship Id="rId14686" Type="http://schemas.openxmlformats.org/officeDocument/2006/relationships/hyperlink" Target="https://www.gutenberg.org/cache/epub/44886/pg44886-images.html" TargetMode="External"/><Relationship Id="rId15737" Type="http://schemas.openxmlformats.org/officeDocument/2006/relationships/hyperlink" Target="https://www.gutenberg.org/cache/epub/44886/pg44886-images.html" TargetMode="External"/><Relationship Id="rId3694" Type="http://schemas.openxmlformats.org/officeDocument/2006/relationships/hyperlink" Target="http://www.gutenberg.org/files/44885/44885-h/44885-h.htm" TargetMode="External"/><Relationship Id="rId4745" Type="http://schemas.openxmlformats.org/officeDocument/2006/relationships/hyperlink" Target="http://www.gutenberg.org/files/44885/44885-h/44885-h.htm" TargetMode="External"/><Relationship Id="rId13288" Type="http://schemas.openxmlformats.org/officeDocument/2006/relationships/hyperlink" Target="https://www.gutenberg.org/cache/epub/44886/pg44886-images.html" TargetMode="External"/><Relationship Id="rId14339" Type="http://schemas.openxmlformats.org/officeDocument/2006/relationships/hyperlink" Target="http://www.gutenberg.org/files/44884/44884-h/44884-h.htm" TargetMode="External"/><Relationship Id="rId18210" Type="http://schemas.openxmlformats.org/officeDocument/2006/relationships/hyperlink" Target="https://www.gutenberg.org/cache/epub/44886/pg44886-images.html" TargetMode="External"/><Relationship Id="rId21555" Type="http://schemas.openxmlformats.org/officeDocument/2006/relationships/hyperlink" Target="https://www.gutenberg.org/cache/epub/44886/pg44886-images.html" TargetMode="External"/><Relationship Id="rId2296" Type="http://schemas.openxmlformats.org/officeDocument/2006/relationships/hyperlink" Target="http://www.gutenberg.org/files/44885/44885-h/44885-h.htm" TargetMode="External"/><Relationship Id="rId3347" Type="http://schemas.openxmlformats.org/officeDocument/2006/relationships/hyperlink" Target="https://www.gutenberg.org/cache/epub/44886/pg44886-images.html" TargetMode="External"/><Relationship Id="rId7968" Type="http://schemas.openxmlformats.org/officeDocument/2006/relationships/hyperlink" Target="http://www.gutenberg.org/files/44885/44885-h/44885-h.htm" TargetMode="External"/><Relationship Id="rId20157" Type="http://schemas.openxmlformats.org/officeDocument/2006/relationships/hyperlink" Target="http://www.gutenberg.org/files/44885/44885-h/44885-h.htm" TargetMode="External"/><Relationship Id="rId21208" Type="http://schemas.openxmlformats.org/officeDocument/2006/relationships/hyperlink" Target="https://www.gutenberg.org/cache/epub/44886/pg44886-images.html" TargetMode="External"/><Relationship Id="rId268" Type="http://schemas.openxmlformats.org/officeDocument/2006/relationships/hyperlink" Target="https://www.gutenberg.org/cache/epub/44886/pg44886-images.html" TargetMode="External"/><Relationship Id="rId9390" Type="http://schemas.openxmlformats.org/officeDocument/2006/relationships/hyperlink" Target="http://www.gutenberg.org/files/44885/44885-h/44885-h.htm" TargetMode="External"/><Relationship Id="rId10949" Type="http://schemas.openxmlformats.org/officeDocument/2006/relationships/hyperlink" Target="http://www.gutenberg.org/files/44885/44885-h/44885-h.htm" TargetMode="External"/><Relationship Id="rId12371" Type="http://schemas.openxmlformats.org/officeDocument/2006/relationships/hyperlink" Target="http://www.gutenberg.org/files/44885/44885-h/44885-h.htm" TargetMode="External"/><Relationship Id="rId13422" Type="http://schemas.openxmlformats.org/officeDocument/2006/relationships/hyperlink" Target="http://www.gutenberg.org/files/44885/44885-h/44885-h.htm" TargetMode="External"/><Relationship Id="rId14820" Type="http://schemas.openxmlformats.org/officeDocument/2006/relationships/hyperlink" Target="http://www.gutenberg.org/files/44885/44885-h/44885-h.htm" TargetMode="External"/><Relationship Id="rId2430" Type="http://schemas.openxmlformats.org/officeDocument/2006/relationships/hyperlink" Target="http://www.gutenberg.org/files/44884/44884-h/44884-h.htm" TargetMode="External"/><Relationship Id="rId9043" Type="http://schemas.openxmlformats.org/officeDocument/2006/relationships/hyperlink" Target="http://www.gutenberg.org/files/44884/44884-h/44884-h.htm" TargetMode="External"/><Relationship Id="rId12024" Type="http://schemas.openxmlformats.org/officeDocument/2006/relationships/hyperlink" Target="http://www.gutenberg.org/files/44885/44885-h/44885-h.htm" TargetMode="External"/><Relationship Id="rId16992" Type="http://schemas.openxmlformats.org/officeDocument/2006/relationships/hyperlink" Target="https://www.gutenberg.org/cache/epub/44886/pg44886-images.html" TargetMode="External"/><Relationship Id="rId402" Type="http://schemas.openxmlformats.org/officeDocument/2006/relationships/hyperlink" Target="https://www.gutenberg.org/cache/epub/44886/pg44886-images.html" TargetMode="External"/><Relationship Id="rId1032" Type="http://schemas.openxmlformats.org/officeDocument/2006/relationships/hyperlink" Target="https://www.gutenberg.org/cache/epub/44886/pg44886-images.html" TargetMode="External"/><Relationship Id="rId14196" Type="http://schemas.openxmlformats.org/officeDocument/2006/relationships/hyperlink" Target="http://www.gutenberg.org/files/44884/44884-h/44884-h.htm" TargetMode="External"/><Relationship Id="rId15594" Type="http://schemas.openxmlformats.org/officeDocument/2006/relationships/hyperlink" Target="http://www.gutenberg.org/files/44885/44885-h/44885-h.htm" TargetMode="External"/><Relationship Id="rId16645" Type="http://schemas.openxmlformats.org/officeDocument/2006/relationships/hyperlink" Target="http://www.gutenberg.org/files/44885/44885-h/44885-h.htm" TargetMode="External"/><Relationship Id="rId4255" Type="http://schemas.openxmlformats.org/officeDocument/2006/relationships/hyperlink" Target="http://www.gutenberg.org/files/44884/44884-h/44884-h.htm" TargetMode="External"/><Relationship Id="rId5306" Type="http://schemas.openxmlformats.org/officeDocument/2006/relationships/hyperlink" Target="http://www.gutenberg.org/files/44884/44884-h/44884-h.htm" TargetMode="External"/><Relationship Id="rId5653" Type="http://schemas.openxmlformats.org/officeDocument/2006/relationships/hyperlink" Target="http://www.gutenberg.org/files/44885/44885-h/44885-h.htm" TargetMode="External"/><Relationship Id="rId6704" Type="http://schemas.openxmlformats.org/officeDocument/2006/relationships/hyperlink" Target="https://www.gutenberg.org/cache/epub/44886/pg44886-images.html" TargetMode="External"/><Relationship Id="rId15247" Type="http://schemas.openxmlformats.org/officeDocument/2006/relationships/hyperlink" Target="http://www.gutenberg.org/files/44885/44885-h/44885-h.htm" TargetMode="External"/><Relationship Id="rId19868" Type="http://schemas.openxmlformats.org/officeDocument/2006/relationships/hyperlink" Target="http://www.gutenberg.org/files/44884/44884-h/44884-h.htm" TargetMode="External"/><Relationship Id="rId21065" Type="http://schemas.openxmlformats.org/officeDocument/2006/relationships/hyperlink" Target="http://www.gutenberg.org/files/44885/44885-h/44885-h.htm" TargetMode="External"/><Relationship Id="rId8876" Type="http://schemas.openxmlformats.org/officeDocument/2006/relationships/hyperlink" Target="https://www.gutenberg.org/cache/epub/44886/pg44886-images.html" TargetMode="External"/><Relationship Id="rId9927" Type="http://schemas.openxmlformats.org/officeDocument/2006/relationships/hyperlink" Target="https://www.gutenberg.org/cache/epub/44886/pg44886-images.html" TargetMode="External"/><Relationship Id="rId11857" Type="http://schemas.openxmlformats.org/officeDocument/2006/relationships/hyperlink" Target="http://www.gutenberg.org/files/44884/44884-h/44884-h.htm" TargetMode="External"/><Relationship Id="rId12908" Type="http://schemas.openxmlformats.org/officeDocument/2006/relationships/hyperlink" Target="https://www.gutenberg.org/cache/epub/44886/pg44886-images.html" TargetMode="External"/><Relationship Id="rId1916" Type="http://schemas.openxmlformats.org/officeDocument/2006/relationships/hyperlink" Target="https://www.gutenberg.org/cache/epub/44886/pg44886-images.html" TargetMode="External"/><Relationship Id="rId7478" Type="http://schemas.openxmlformats.org/officeDocument/2006/relationships/hyperlink" Target="http://www.gutenberg.org/files/44884/44884-h/44884-h.htm" TargetMode="External"/><Relationship Id="rId8529" Type="http://schemas.openxmlformats.org/officeDocument/2006/relationships/hyperlink" Target="http://www.gutenberg.org/files/44884/44884-h/44884-h.htm" TargetMode="External"/><Relationship Id="rId10459" Type="http://schemas.openxmlformats.org/officeDocument/2006/relationships/hyperlink" Target="http://www.gutenberg.org/files/44885/44885-h/44885-h.htm" TargetMode="External"/><Relationship Id="rId14330" Type="http://schemas.openxmlformats.org/officeDocument/2006/relationships/hyperlink" Target="http://www.gutenberg.org/files/44885/44885-h/44885-h.htm" TargetMode="External"/><Relationship Id="rId17553" Type="http://schemas.openxmlformats.org/officeDocument/2006/relationships/hyperlink" Target="http://www.gutenberg.org/files/44885/44885-h/44885-h.htm" TargetMode="External"/><Relationship Id="rId18951" Type="http://schemas.openxmlformats.org/officeDocument/2006/relationships/hyperlink" Target="http://www.gutenberg.org/files/44884/44884-h/44884-h.htm" TargetMode="External"/><Relationship Id="rId20898" Type="http://schemas.openxmlformats.org/officeDocument/2006/relationships/hyperlink" Target="http://www.gutenberg.org/files/44885/44885-h/44885-h.htm" TargetMode="External"/><Relationship Id="rId6561" Type="http://schemas.openxmlformats.org/officeDocument/2006/relationships/hyperlink" Target="http://www.gutenberg.org/files/44885/44885-h/44885-h.htm" TargetMode="External"/><Relationship Id="rId7612" Type="http://schemas.openxmlformats.org/officeDocument/2006/relationships/hyperlink" Target="http://www.gutenberg.org/files/44884/44884-h/44884-h.htm" TargetMode="External"/><Relationship Id="rId10940" Type="http://schemas.openxmlformats.org/officeDocument/2006/relationships/hyperlink" Target="http://www.gutenberg.org/files/44884/44884-h/44884-h.htm" TargetMode="External"/><Relationship Id="rId16155" Type="http://schemas.openxmlformats.org/officeDocument/2006/relationships/hyperlink" Target="http://www.gutenberg.org/files/44884/44884-h/44884-h.htm" TargetMode="External"/><Relationship Id="rId17206" Type="http://schemas.openxmlformats.org/officeDocument/2006/relationships/hyperlink" Target="http://www.gutenberg.org/files/44885/44885-h/44885-h.htm" TargetMode="External"/><Relationship Id="rId18604" Type="http://schemas.openxmlformats.org/officeDocument/2006/relationships/hyperlink" Target="http://www.gutenberg.org/files/44885/44885-h/44885-h.htm" TargetMode="External"/><Relationship Id="rId5163" Type="http://schemas.openxmlformats.org/officeDocument/2006/relationships/hyperlink" Target="https://www.gutenberg.org/cache/epub/44886/pg44886-images.html" TargetMode="External"/><Relationship Id="rId6214" Type="http://schemas.openxmlformats.org/officeDocument/2006/relationships/hyperlink" Target="http://www.gutenberg.org/files/44885/44885-h/44885-h.htm" TargetMode="External"/><Relationship Id="rId9784" Type="http://schemas.openxmlformats.org/officeDocument/2006/relationships/hyperlink" Target="http://www.gutenberg.org/files/44885/44885-h/44885-h.htm" TargetMode="External"/><Relationship Id="rId8386" Type="http://schemas.openxmlformats.org/officeDocument/2006/relationships/hyperlink" Target="http://www.gutenberg.org/files/44885/44885-h/44885-h.htm" TargetMode="External"/><Relationship Id="rId9437" Type="http://schemas.openxmlformats.org/officeDocument/2006/relationships/hyperlink" Target="http://www.gutenberg.org/files/44885/44885-h/44885-h.htm" TargetMode="External"/><Relationship Id="rId12765" Type="http://schemas.openxmlformats.org/officeDocument/2006/relationships/hyperlink" Target="https://www.gutenberg.org/cache/epub/44886/pg44886-images.html" TargetMode="External"/><Relationship Id="rId13816" Type="http://schemas.openxmlformats.org/officeDocument/2006/relationships/hyperlink" Target="http://www.gutenberg.org/files/44884/44884-h/44884-h.htm" TargetMode="External"/><Relationship Id="rId19378" Type="http://schemas.openxmlformats.org/officeDocument/2006/relationships/hyperlink" Target="http://www.gutenberg.org/files/44884/44884-h/44884-h.htm" TargetMode="External"/><Relationship Id="rId1773" Type="http://schemas.openxmlformats.org/officeDocument/2006/relationships/hyperlink" Target="https://www.gutenberg.org/cache/epub/44886/pg44886-images.html" TargetMode="External"/><Relationship Id="rId2824" Type="http://schemas.openxmlformats.org/officeDocument/2006/relationships/hyperlink" Target="http://www.gutenberg.org/files/44884/44884-h/44884-h.htm" TargetMode="External"/><Relationship Id="rId8039" Type="http://schemas.openxmlformats.org/officeDocument/2006/relationships/hyperlink" Target="http://www.gutenberg.org/files/44884/44884-h/44884-h.htm" TargetMode="External"/><Relationship Id="rId11367" Type="http://schemas.openxmlformats.org/officeDocument/2006/relationships/hyperlink" Target="http://www.gutenberg.org/files/44884/44884-h/44884-h.htm" TargetMode="External"/><Relationship Id="rId12418" Type="http://schemas.openxmlformats.org/officeDocument/2006/relationships/hyperlink" Target="http://www.gutenberg.org/files/44884/44884-h/44884-h.htm" TargetMode="External"/><Relationship Id="rId15988" Type="http://schemas.openxmlformats.org/officeDocument/2006/relationships/hyperlink" Target="http://www.gutenberg.org/files/44885/44885-h/44885-h.htm" TargetMode="External"/><Relationship Id="rId1426" Type="http://schemas.openxmlformats.org/officeDocument/2006/relationships/hyperlink" Target="https://www.gutenberg.org/cache/epub/44886/pg44886-images.html" TargetMode="External"/><Relationship Id="rId4996" Type="http://schemas.openxmlformats.org/officeDocument/2006/relationships/hyperlink" Target="https://www.gutenberg.org/cache/epub/44886/pg44886-images.html" TargetMode="External"/><Relationship Id="rId18461" Type="http://schemas.openxmlformats.org/officeDocument/2006/relationships/hyperlink" Target="http://www.gutenberg.org/files/44884/44884-h/44884-h.htm" TargetMode="External"/><Relationship Id="rId19512" Type="http://schemas.openxmlformats.org/officeDocument/2006/relationships/hyperlink" Target="http://www.gutenberg.org/files/44885/44885-h/44885-h.htm" TargetMode="External"/><Relationship Id="rId3598" Type="http://schemas.openxmlformats.org/officeDocument/2006/relationships/hyperlink" Target="http://www.gutenberg.org/files/44885/44885-h/44885-h.htm" TargetMode="External"/><Relationship Id="rId4649" Type="http://schemas.openxmlformats.org/officeDocument/2006/relationships/hyperlink" Target="http://www.gutenberg.org/files/44885/44885-h/44885-h.htm" TargetMode="External"/><Relationship Id="rId8520" Type="http://schemas.openxmlformats.org/officeDocument/2006/relationships/hyperlink" Target="http://www.gutenberg.org/files/44885/44885-h/44885-h.htm" TargetMode="External"/><Relationship Id="rId10450" Type="http://schemas.openxmlformats.org/officeDocument/2006/relationships/hyperlink" Target="http://www.gutenberg.org/files/44885/44885-h/44885-h.htm" TargetMode="External"/><Relationship Id="rId11501" Type="http://schemas.openxmlformats.org/officeDocument/2006/relationships/hyperlink" Target="http://www.gutenberg.org/files/44884/44884-h/44884-h.htm" TargetMode="External"/><Relationship Id="rId17063" Type="http://schemas.openxmlformats.org/officeDocument/2006/relationships/hyperlink" Target="http://www.gutenberg.org/files/44885/44885-h/44885-h.htm" TargetMode="External"/><Relationship Id="rId18114" Type="http://schemas.openxmlformats.org/officeDocument/2006/relationships/hyperlink" Target="http://www.gutenberg.org/files/44885/44885-h/44885-h.htm" TargetMode="External"/><Relationship Id="rId21459" Type="http://schemas.openxmlformats.org/officeDocument/2006/relationships/hyperlink" Target="http://www.gutenberg.org/files/44884/44884-h/44884-h.htm" TargetMode="External"/><Relationship Id="rId6071" Type="http://schemas.openxmlformats.org/officeDocument/2006/relationships/hyperlink" Target="http://www.gutenberg.org/files/44884/44884-h/44884-h.htm" TargetMode="External"/><Relationship Id="rId7122" Type="http://schemas.openxmlformats.org/officeDocument/2006/relationships/hyperlink" Target="http://www.gutenberg.org/files/44885/44885-h/44885-h.htm" TargetMode="External"/><Relationship Id="rId10103" Type="http://schemas.openxmlformats.org/officeDocument/2006/relationships/hyperlink" Target="http://www.gutenberg.org/files/44884/44884-h/44884-h.htm" TargetMode="External"/><Relationship Id="rId2681" Type="http://schemas.openxmlformats.org/officeDocument/2006/relationships/hyperlink" Target="http://www.gutenberg.org/files/44885/44885-h/44885-h.htm" TargetMode="External"/><Relationship Id="rId9294" Type="http://schemas.openxmlformats.org/officeDocument/2006/relationships/hyperlink" Target="http://www.gutenberg.org/files/44885/44885-h/44885-h.htm" TargetMode="External"/><Relationship Id="rId12275" Type="http://schemas.openxmlformats.org/officeDocument/2006/relationships/hyperlink" Target="http://www.gutenberg.org/files/44885/44885-h/44885-h.htm" TargetMode="External"/><Relationship Id="rId13673" Type="http://schemas.openxmlformats.org/officeDocument/2006/relationships/hyperlink" Target="https://www.gutenberg.org/cache/epub/44886/pg44886-images.html" TargetMode="External"/><Relationship Id="rId14724" Type="http://schemas.openxmlformats.org/officeDocument/2006/relationships/hyperlink" Target="http://www.gutenberg.org/files/44884/44884-h/44884-h.htm" TargetMode="External"/><Relationship Id="rId653" Type="http://schemas.openxmlformats.org/officeDocument/2006/relationships/hyperlink" Target="https://www.gutenberg.org/cache/epub/44886/pg44886-images.html" TargetMode="External"/><Relationship Id="rId1283" Type="http://schemas.openxmlformats.org/officeDocument/2006/relationships/hyperlink" Target="https://www.gutenberg.org/cache/epub/44886/pg44886-images.html" TargetMode="External"/><Relationship Id="rId2334" Type="http://schemas.openxmlformats.org/officeDocument/2006/relationships/hyperlink" Target="http://www.gutenberg.org/files/44885/44885-h/44885-h.htm" TargetMode="External"/><Relationship Id="rId3732" Type="http://schemas.openxmlformats.org/officeDocument/2006/relationships/hyperlink" Target="http://www.gutenberg.org/files/44885/44885-h/44885-h.htm" TargetMode="External"/><Relationship Id="rId13326" Type="http://schemas.openxmlformats.org/officeDocument/2006/relationships/hyperlink" Target="https://www.gutenberg.org/cache/epub/44886/pg44886-images.html" TargetMode="External"/><Relationship Id="rId16896" Type="http://schemas.openxmlformats.org/officeDocument/2006/relationships/hyperlink" Target="https://www.gutenberg.org/cache/epub/44886/pg44886-images.html" TargetMode="External"/><Relationship Id="rId17947" Type="http://schemas.openxmlformats.org/officeDocument/2006/relationships/hyperlink" Target="http://www.gutenberg.org/files/44884/44884-h/44884-h.htm" TargetMode="External"/><Relationship Id="rId20542" Type="http://schemas.openxmlformats.org/officeDocument/2006/relationships/hyperlink" Target="https://www.gutenberg.org/cache/epub/44886/pg44886-images.html" TargetMode="External"/><Relationship Id="rId306" Type="http://schemas.openxmlformats.org/officeDocument/2006/relationships/hyperlink" Target="https://www.gutenberg.org/cache/epub/44886/pg44886-images.html" TargetMode="External"/><Relationship Id="rId6955" Type="http://schemas.openxmlformats.org/officeDocument/2006/relationships/hyperlink" Target="http://www.gutenberg.org/files/44885/44885-h/44885-h.htm" TargetMode="External"/><Relationship Id="rId15498" Type="http://schemas.openxmlformats.org/officeDocument/2006/relationships/hyperlink" Target="http://www.gutenberg.org/files/44885/44885-h/44885-h.htm" TargetMode="External"/><Relationship Id="rId16549" Type="http://schemas.openxmlformats.org/officeDocument/2006/relationships/hyperlink" Target="http://www.gutenberg.org/files/44885/44885-h/44885-h.htm" TargetMode="External"/><Relationship Id="rId4159" Type="http://schemas.openxmlformats.org/officeDocument/2006/relationships/hyperlink" Target="https://www.gutenberg.org/cache/epub/44886/pg44886-images.html" TargetMode="External"/><Relationship Id="rId5557" Type="http://schemas.openxmlformats.org/officeDocument/2006/relationships/hyperlink" Target="http://www.gutenberg.org/files/44884/44884-h/44884-h.htm" TargetMode="External"/><Relationship Id="rId6608" Type="http://schemas.openxmlformats.org/officeDocument/2006/relationships/hyperlink" Target="http://www.gutenberg.org/files/44884/44884-h/44884-h.htm" TargetMode="External"/><Relationship Id="rId19022" Type="http://schemas.openxmlformats.org/officeDocument/2006/relationships/hyperlink" Target="http://www.gutenberg.org/files/44885/44885-h/44885-h.htm" TargetMode="External"/><Relationship Id="rId8030" Type="http://schemas.openxmlformats.org/officeDocument/2006/relationships/hyperlink" Target="http://www.gutenberg.org/files/44884/44884-h/44884-h.htm" TargetMode="External"/><Relationship Id="rId11011" Type="http://schemas.openxmlformats.org/officeDocument/2006/relationships/hyperlink" Target="http://www.gutenberg.org/files/44885/44885-h/44885-h.htm" TargetMode="External"/><Relationship Id="rId14581" Type="http://schemas.openxmlformats.org/officeDocument/2006/relationships/hyperlink" Target="http://www.gutenberg.org/files/44884/44884-h/44884-h.htm" TargetMode="External"/><Relationship Id="rId15632" Type="http://schemas.openxmlformats.org/officeDocument/2006/relationships/hyperlink" Target="http://www.gutenberg.org/files/44885/44885-h/44885-h.htm" TargetMode="External"/><Relationship Id="rId4640" Type="http://schemas.openxmlformats.org/officeDocument/2006/relationships/hyperlink" Target="http://www.gutenberg.org/files/44885/44885-h/44885-h.htm" TargetMode="External"/><Relationship Id="rId13183" Type="http://schemas.openxmlformats.org/officeDocument/2006/relationships/hyperlink" Target="http://www.gutenberg.org/files/44885/44885-h/44885-h.htm" TargetMode="External"/><Relationship Id="rId14234" Type="http://schemas.openxmlformats.org/officeDocument/2006/relationships/hyperlink" Target="http://www.gutenberg.org/files/44885/44885-h/44885-h.htm" TargetMode="External"/><Relationship Id="rId21450" Type="http://schemas.openxmlformats.org/officeDocument/2006/relationships/hyperlink" Target="http://www.gutenberg.org/files/44884/44884-h/44884-h.htm" TargetMode="External"/><Relationship Id="rId2191" Type="http://schemas.openxmlformats.org/officeDocument/2006/relationships/hyperlink" Target="https://www.gutenberg.org/cache/epub/44886/pg44886-images.html" TargetMode="External"/><Relationship Id="rId3242" Type="http://schemas.openxmlformats.org/officeDocument/2006/relationships/hyperlink" Target="http://www.gutenberg.org/files/44885/44885-h/44885-h.htm" TargetMode="External"/><Relationship Id="rId18855" Type="http://schemas.openxmlformats.org/officeDocument/2006/relationships/hyperlink" Target="http://www.gutenberg.org/files/44884/44884-h/44884-h.htm" TargetMode="External"/><Relationship Id="rId19906" Type="http://schemas.openxmlformats.org/officeDocument/2006/relationships/hyperlink" Target="https://www.gutenberg.org/cache/epub/44886/pg44886-images.html" TargetMode="External"/><Relationship Id="rId20052" Type="http://schemas.openxmlformats.org/officeDocument/2006/relationships/hyperlink" Target="http://www.gutenberg.org/files/44885/44885-h/44885-h.htm" TargetMode="External"/><Relationship Id="rId21103" Type="http://schemas.openxmlformats.org/officeDocument/2006/relationships/hyperlink" Target="http://www.gutenberg.org/files/44884/44884-h/44884-h.htm" TargetMode="External"/><Relationship Id="rId163" Type="http://schemas.openxmlformats.org/officeDocument/2006/relationships/hyperlink" Target="https://www.gutenberg.org/cache/epub/44886/pg44886-images.html" TargetMode="External"/><Relationship Id="rId6465" Type="http://schemas.openxmlformats.org/officeDocument/2006/relationships/hyperlink" Target="https://www.gutenberg.org/cache/epub/44886/pg44886-images.html" TargetMode="External"/><Relationship Id="rId7516" Type="http://schemas.openxmlformats.org/officeDocument/2006/relationships/hyperlink" Target="http://www.gutenberg.org/files/44884/44884-h/44884-h.htm" TargetMode="External"/><Relationship Id="rId7863" Type="http://schemas.openxmlformats.org/officeDocument/2006/relationships/hyperlink" Target="http://www.gutenberg.org/files/44885/44885-h/44885-h.htm" TargetMode="External"/><Relationship Id="rId8914" Type="http://schemas.openxmlformats.org/officeDocument/2006/relationships/hyperlink" Target="http://www.gutenberg.org/files/44885/44885-h/44885-h.htm" TargetMode="External"/><Relationship Id="rId10844" Type="http://schemas.openxmlformats.org/officeDocument/2006/relationships/hyperlink" Target="http://www.gutenberg.org/files/44885/44885-h/44885-h.htm" TargetMode="External"/><Relationship Id="rId16059" Type="http://schemas.openxmlformats.org/officeDocument/2006/relationships/hyperlink" Target="http://www.gutenberg.org/files/44884/44884-h/44884-h.htm" TargetMode="External"/><Relationship Id="rId17457" Type="http://schemas.openxmlformats.org/officeDocument/2006/relationships/hyperlink" Target="http://www.gutenberg.org/files/44884/44884-h/44884-h.htm" TargetMode="External"/><Relationship Id="rId18508" Type="http://schemas.openxmlformats.org/officeDocument/2006/relationships/hyperlink" Target="http://www.gutenberg.org/files/44885/44885-h/44885-h.htm" TargetMode="External"/><Relationship Id="rId5067" Type="http://schemas.openxmlformats.org/officeDocument/2006/relationships/hyperlink" Target="http://www.gutenberg.org/files/44884/44884-h/44884-h.htm" TargetMode="External"/><Relationship Id="rId6118" Type="http://schemas.openxmlformats.org/officeDocument/2006/relationships/hyperlink" Target="https://www.gutenberg.org/cache/epub/44886/pg44886-images.html" TargetMode="External"/><Relationship Id="rId9688" Type="http://schemas.openxmlformats.org/officeDocument/2006/relationships/hyperlink" Target="http://www.gutenberg.org/files/44884/44884-h/44884-h.htm" TargetMode="External"/><Relationship Id="rId12669" Type="http://schemas.openxmlformats.org/officeDocument/2006/relationships/hyperlink" Target="http://www.gutenberg.org/files/44885/44885-h/44885-h.htm" TargetMode="External"/><Relationship Id="rId16540" Type="http://schemas.openxmlformats.org/officeDocument/2006/relationships/hyperlink" Target="https://www.gutenberg.org/cache/epub/44886/pg44886-images.html" TargetMode="External"/><Relationship Id="rId20936" Type="http://schemas.openxmlformats.org/officeDocument/2006/relationships/hyperlink" Target="http://www.gutenberg.org/files/44885/44885-h/44885-h.htm" TargetMode="External"/><Relationship Id="rId1677" Type="http://schemas.openxmlformats.org/officeDocument/2006/relationships/hyperlink" Target="https://www.gutenberg.org/cache/epub/44886/pg44886-images.html" TargetMode="External"/><Relationship Id="rId2728" Type="http://schemas.openxmlformats.org/officeDocument/2006/relationships/hyperlink" Target="http://www.gutenberg.org/files/44885/44885-h/44885-h.htm" TargetMode="External"/><Relationship Id="rId14091" Type="http://schemas.openxmlformats.org/officeDocument/2006/relationships/hyperlink" Target="http://www.gutenberg.org/files/44884/44884-h/44884-h.htm" TargetMode="External"/><Relationship Id="rId15142" Type="http://schemas.openxmlformats.org/officeDocument/2006/relationships/hyperlink" Target="http://www.gutenberg.org/files/44884/44884-h/44884-h.htm" TargetMode="External"/><Relationship Id="rId19763" Type="http://schemas.openxmlformats.org/officeDocument/2006/relationships/hyperlink" Target="http://www.gutenberg.org/files/44884/44884-h/44884-h.htm" TargetMode="External"/><Relationship Id="rId4150" Type="http://schemas.openxmlformats.org/officeDocument/2006/relationships/hyperlink" Target="https://www.gutenberg.org/cache/epub/44886/pg44886-images.html" TargetMode="External"/><Relationship Id="rId5201" Type="http://schemas.openxmlformats.org/officeDocument/2006/relationships/hyperlink" Target="http://www.gutenberg.org/files/44884/44884-h/44884-h.htm" TargetMode="External"/><Relationship Id="rId8771" Type="http://schemas.openxmlformats.org/officeDocument/2006/relationships/hyperlink" Target="http://www.gutenberg.org/files/44885/44885-h/44885-h.htm" TargetMode="External"/><Relationship Id="rId9822" Type="http://schemas.openxmlformats.org/officeDocument/2006/relationships/hyperlink" Target="https://www.gutenberg.org/cache/epub/44886/pg44886-images.html" TargetMode="External"/><Relationship Id="rId18365" Type="http://schemas.openxmlformats.org/officeDocument/2006/relationships/hyperlink" Target="http://www.gutenberg.org/files/44884/44884-h/44884-h.htm" TargetMode="External"/><Relationship Id="rId19416" Type="http://schemas.openxmlformats.org/officeDocument/2006/relationships/hyperlink" Target="http://www.gutenberg.org/files/44884/44884-h/44884-h.htm" TargetMode="External"/><Relationship Id="rId36" Type="http://schemas.openxmlformats.org/officeDocument/2006/relationships/hyperlink" Target="https://www.gutenberg.org/cache/epub/44886/pg44886-images.html" TargetMode="External"/><Relationship Id="rId7373" Type="http://schemas.openxmlformats.org/officeDocument/2006/relationships/hyperlink" Target="http://www.gutenberg.org/files/44884/44884-h/44884-h.htm" TargetMode="External"/><Relationship Id="rId8424" Type="http://schemas.openxmlformats.org/officeDocument/2006/relationships/hyperlink" Target="http://www.gutenberg.org/files/44885/44885-h/44885-h.htm" TargetMode="External"/><Relationship Id="rId10354" Type="http://schemas.openxmlformats.org/officeDocument/2006/relationships/hyperlink" Target="http://www.gutenberg.org/files/44885/44885-h/44885-h.htm" TargetMode="External"/><Relationship Id="rId11752" Type="http://schemas.openxmlformats.org/officeDocument/2006/relationships/hyperlink" Target="http://www.gutenberg.org/files/44885/44885-h/44885-h.htm" TargetMode="External"/><Relationship Id="rId12803" Type="http://schemas.openxmlformats.org/officeDocument/2006/relationships/hyperlink" Target="http://www.gutenberg.org/files/44884/44884-h/44884-h.htm" TargetMode="External"/><Relationship Id="rId18018" Type="http://schemas.openxmlformats.org/officeDocument/2006/relationships/hyperlink" Target="http://www.gutenberg.org/files/44885/44885-h/44885-h.htm" TargetMode="External"/><Relationship Id="rId1811" Type="http://schemas.openxmlformats.org/officeDocument/2006/relationships/hyperlink" Target="https://www.gutenberg.org/cache/epub/44886/pg44886-images.html" TargetMode="External"/><Relationship Id="rId7026" Type="http://schemas.openxmlformats.org/officeDocument/2006/relationships/hyperlink" Target="http://www.gutenberg.org/files/44885/44885-h/44885-h.htm" TargetMode="External"/><Relationship Id="rId10007" Type="http://schemas.openxmlformats.org/officeDocument/2006/relationships/hyperlink" Target="https://www.gutenberg.org/cache/epub/44886/pg44886-images.html" TargetMode="External"/><Relationship Id="rId11405" Type="http://schemas.openxmlformats.org/officeDocument/2006/relationships/hyperlink" Target="http://www.gutenberg.org/files/44885/44885-h/44885-h.htm" TargetMode="External"/><Relationship Id="rId14975" Type="http://schemas.openxmlformats.org/officeDocument/2006/relationships/hyperlink" Target="http://www.gutenberg.org/files/44884/44884-h/44884-h.htm" TargetMode="External"/><Relationship Id="rId3983" Type="http://schemas.openxmlformats.org/officeDocument/2006/relationships/hyperlink" Target="http://www.gutenberg.org/files/44885/44885-h/44885-h.htm" TargetMode="External"/><Relationship Id="rId9198" Type="http://schemas.openxmlformats.org/officeDocument/2006/relationships/hyperlink" Target="http://www.gutenberg.org/files/44885/44885-h/44885-h.htm" TargetMode="External"/><Relationship Id="rId13577" Type="http://schemas.openxmlformats.org/officeDocument/2006/relationships/hyperlink" Target="http://www.gutenberg.org/files/44884/44884-h/44884-h.htm" TargetMode="External"/><Relationship Id="rId14628" Type="http://schemas.openxmlformats.org/officeDocument/2006/relationships/hyperlink" Target="https://www.gutenberg.org/cache/epub/44886/pg44886-images.html" TargetMode="External"/><Relationship Id="rId20793" Type="http://schemas.openxmlformats.org/officeDocument/2006/relationships/hyperlink" Target="http://www.gutenberg.org/files/44885/44885-h/44885-h.htm" TargetMode="External"/><Relationship Id="rId1187" Type="http://schemas.openxmlformats.org/officeDocument/2006/relationships/hyperlink" Target="https://www.gutenberg.org/cache/epub/44886/pg44886-images.html" TargetMode="External"/><Relationship Id="rId2585" Type="http://schemas.openxmlformats.org/officeDocument/2006/relationships/hyperlink" Target="http://www.gutenberg.org/files/44884/44884-h/44884-h.htm" TargetMode="External"/><Relationship Id="rId3636" Type="http://schemas.openxmlformats.org/officeDocument/2006/relationships/hyperlink" Target="https://www.gutenberg.org/cache/epub/44886/pg44886-images.html" TargetMode="External"/><Relationship Id="rId12179" Type="http://schemas.openxmlformats.org/officeDocument/2006/relationships/hyperlink" Target="http://www.gutenberg.org/files/44884/44884-h/44884-h.htm" TargetMode="External"/><Relationship Id="rId16050" Type="http://schemas.openxmlformats.org/officeDocument/2006/relationships/hyperlink" Target="http://www.gutenberg.org/files/44885/44885-h/44885-h.htm" TargetMode="External"/><Relationship Id="rId17101" Type="http://schemas.openxmlformats.org/officeDocument/2006/relationships/hyperlink" Target="http://www.gutenberg.org/files/44884/44884-h/44884-h.htm" TargetMode="External"/><Relationship Id="rId20446" Type="http://schemas.openxmlformats.org/officeDocument/2006/relationships/hyperlink" Target="http://www.gutenberg.org/files/44884/44884-h/44884-h.htm" TargetMode="External"/><Relationship Id="rId557" Type="http://schemas.openxmlformats.org/officeDocument/2006/relationships/hyperlink" Target="https://www.gutenberg.org/cache/epub/44886/pg44886-images.html" TargetMode="External"/><Relationship Id="rId2238" Type="http://schemas.openxmlformats.org/officeDocument/2006/relationships/hyperlink" Target="http://www.gutenberg.org/files/44885/44885-h/44885-h.htm" TargetMode="External"/><Relationship Id="rId6859" Type="http://schemas.openxmlformats.org/officeDocument/2006/relationships/hyperlink" Target="https://www.gutenberg.org/cache/epub/44886/pg44886-images.html" TargetMode="External"/><Relationship Id="rId12660" Type="http://schemas.openxmlformats.org/officeDocument/2006/relationships/hyperlink" Target="http://www.gutenberg.org/files/44884/44884-h/44884-h.htm" TargetMode="External"/><Relationship Id="rId13711" Type="http://schemas.openxmlformats.org/officeDocument/2006/relationships/hyperlink" Target="http://www.gutenberg.org/files/44885/44885-h/44885-h.htm" TargetMode="External"/><Relationship Id="rId19273" Type="http://schemas.openxmlformats.org/officeDocument/2006/relationships/hyperlink" Target="http://www.gutenberg.org/files/44885/44885-h/44885-h.htm" TargetMode="External"/><Relationship Id="rId8281" Type="http://schemas.openxmlformats.org/officeDocument/2006/relationships/hyperlink" Target="http://www.gutenberg.org/files/44884/44884-h/44884-h.htm" TargetMode="External"/><Relationship Id="rId9332" Type="http://schemas.openxmlformats.org/officeDocument/2006/relationships/hyperlink" Target="http://www.gutenberg.org/files/44884/44884-h/44884-h.htm" TargetMode="External"/><Relationship Id="rId11262" Type="http://schemas.openxmlformats.org/officeDocument/2006/relationships/hyperlink" Target="http://www.gutenberg.org/files/44885/44885-h/44885-h.htm" TargetMode="External"/><Relationship Id="rId12313" Type="http://schemas.openxmlformats.org/officeDocument/2006/relationships/hyperlink" Target="http://www.gutenberg.org/files/44884/44884-h/44884-h.htm" TargetMode="External"/><Relationship Id="rId1321" Type="http://schemas.openxmlformats.org/officeDocument/2006/relationships/hyperlink" Target="https://www.gutenberg.org/cache/epub/44886/pg44886-images.html" TargetMode="External"/><Relationship Id="rId4891" Type="http://schemas.openxmlformats.org/officeDocument/2006/relationships/hyperlink" Target="http://www.gutenberg.org/files/44885/44885-h/44885-h.htm" TargetMode="External"/><Relationship Id="rId14485" Type="http://schemas.openxmlformats.org/officeDocument/2006/relationships/hyperlink" Target="https://www.gutenberg.org/cache/epub/44886/pg44886-images.html" TargetMode="External"/><Relationship Id="rId15883" Type="http://schemas.openxmlformats.org/officeDocument/2006/relationships/hyperlink" Target="http://www.gutenberg.org/files/44885/44885-h/44885-h.htm" TargetMode="External"/><Relationship Id="rId16934" Type="http://schemas.openxmlformats.org/officeDocument/2006/relationships/hyperlink" Target="http://www.gutenberg.org/files/44884/44884-h/44884-h.htm" TargetMode="External"/><Relationship Id="rId3493" Type="http://schemas.openxmlformats.org/officeDocument/2006/relationships/hyperlink" Target="http://www.gutenberg.org/files/44884/44884-h/44884-h.htm" TargetMode="External"/><Relationship Id="rId4544" Type="http://schemas.openxmlformats.org/officeDocument/2006/relationships/hyperlink" Target="http://www.gutenberg.org/files/44884/44884-h/44884-h.htm" TargetMode="External"/><Relationship Id="rId5942" Type="http://schemas.openxmlformats.org/officeDocument/2006/relationships/hyperlink" Target="http://www.gutenberg.org/files/44884/44884-h/44884-h.htm" TargetMode="External"/><Relationship Id="rId13087" Type="http://schemas.openxmlformats.org/officeDocument/2006/relationships/hyperlink" Target="http://www.gutenberg.org/files/44884/44884-h/44884-h.htm" TargetMode="External"/><Relationship Id="rId14138" Type="http://schemas.openxmlformats.org/officeDocument/2006/relationships/hyperlink" Target="http://www.gutenberg.org/files/44885/44885-h/44885-h.htm" TargetMode="External"/><Relationship Id="rId15536" Type="http://schemas.openxmlformats.org/officeDocument/2006/relationships/hyperlink" Target="http://www.gutenberg.org/files/44885/44885-h/44885-h.htm" TargetMode="External"/><Relationship Id="rId21354" Type="http://schemas.openxmlformats.org/officeDocument/2006/relationships/hyperlink" Target="http://www.gutenberg.org/files/44885/44885-h/44885-h.htm" TargetMode="External"/><Relationship Id="rId2095" Type="http://schemas.openxmlformats.org/officeDocument/2006/relationships/hyperlink" Target="https://www.gutenberg.org/cache/epub/44886/pg44886-images.html" TargetMode="External"/><Relationship Id="rId3146" Type="http://schemas.openxmlformats.org/officeDocument/2006/relationships/hyperlink" Target="http://www.gutenberg.org/files/44885/44885-h/44885-h.htm" TargetMode="External"/><Relationship Id="rId18759" Type="http://schemas.openxmlformats.org/officeDocument/2006/relationships/hyperlink" Target="http://www.gutenberg.org/files/44885/44885-h/44885-h.htm" TargetMode="External"/><Relationship Id="rId21007" Type="http://schemas.openxmlformats.org/officeDocument/2006/relationships/hyperlink" Target="https://www.gutenberg.org/cache/epub/44886/pg44886-images.html" TargetMode="External"/><Relationship Id="rId6369" Type="http://schemas.openxmlformats.org/officeDocument/2006/relationships/hyperlink" Target="http://www.gutenberg.org/files/44884/44884-h/44884-h.htm" TargetMode="External"/><Relationship Id="rId7767" Type="http://schemas.openxmlformats.org/officeDocument/2006/relationships/hyperlink" Target="https://www.gutenberg.org/cache/epub/44886/pg44886-images.html" TargetMode="External"/><Relationship Id="rId8818" Type="http://schemas.openxmlformats.org/officeDocument/2006/relationships/hyperlink" Target="http://www.gutenberg.org/files/44885/44885-h/44885-h.htm" TargetMode="External"/><Relationship Id="rId10748" Type="http://schemas.openxmlformats.org/officeDocument/2006/relationships/hyperlink" Target="http://www.gutenberg.org/files/44884/44884-h/44884-h.htm" TargetMode="External"/><Relationship Id="rId12170" Type="http://schemas.openxmlformats.org/officeDocument/2006/relationships/hyperlink" Target="http://www.gutenberg.org/files/44884/44884-h/44884-h.htm" TargetMode="External"/><Relationship Id="rId13221" Type="http://schemas.openxmlformats.org/officeDocument/2006/relationships/hyperlink" Target="http://www.gutenberg.org/files/44884/44884-h/44884-h.htm" TargetMode="External"/><Relationship Id="rId16791" Type="http://schemas.openxmlformats.org/officeDocument/2006/relationships/hyperlink" Target="http://www.gutenberg.org/files/44885/44885-h/44885-h.htm" TargetMode="External"/><Relationship Id="rId17842" Type="http://schemas.openxmlformats.org/officeDocument/2006/relationships/hyperlink" Target="https://www.gutenberg.org/cache/epub/44886/pg44886-images.html" TargetMode="External"/><Relationship Id="rId2979" Type="http://schemas.openxmlformats.org/officeDocument/2006/relationships/hyperlink" Target="http://www.gutenberg.org/files/44884/44884-h/44884-h.htm" TargetMode="External"/><Relationship Id="rId6850" Type="http://schemas.openxmlformats.org/officeDocument/2006/relationships/hyperlink" Target="http://www.gutenberg.org/files/44884/44884-h/44884-h.htm" TargetMode="External"/><Relationship Id="rId7901" Type="http://schemas.openxmlformats.org/officeDocument/2006/relationships/hyperlink" Target="https://www.gutenberg.org/cache/epub/44886/pg44886-images.html" TargetMode="External"/><Relationship Id="rId15393" Type="http://schemas.openxmlformats.org/officeDocument/2006/relationships/hyperlink" Target="http://www.gutenberg.org/files/44885/44885-h/44885-h.htm" TargetMode="External"/><Relationship Id="rId16444" Type="http://schemas.openxmlformats.org/officeDocument/2006/relationships/hyperlink" Target="http://www.gutenberg.org/files/44885/44885-h/44885-h.htm" TargetMode="External"/><Relationship Id="rId201" Type="http://schemas.openxmlformats.org/officeDocument/2006/relationships/hyperlink" Target="https://www.gutenberg.org/cache/epub/44886/pg44886-images.html" TargetMode="External"/><Relationship Id="rId5452" Type="http://schemas.openxmlformats.org/officeDocument/2006/relationships/hyperlink" Target="http://www.gutenberg.org/files/44884/44884-h/44884-h.htm" TargetMode="External"/><Relationship Id="rId6503" Type="http://schemas.openxmlformats.org/officeDocument/2006/relationships/hyperlink" Target="http://www.gutenberg.org/files/44884/44884-h/44884-h.htm" TargetMode="External"/><Relationship Id="rId15046" Type="http://schemas.openxmlformats.org/officeDocument/2006/relationships/hyperlink" Target="http://www.gutenberg.org/files/44884/44884-h/44884-h.htm" TargetMode="External"/><Relationship Id="rId4054" Type="http://schemas.openxmlformats.org/officeDocument/2006/relationships/hyperlink" Target="http://www.gutenberg.org/files/44884/44884-h/44884-h.htm" TargetMode="External"/><Relationship Id="rId5105" Type="http://schemas.openxmlformats.org/officeDocument/2006/relationships/hyperlink" Target="http://www.gutenberg.org/files/44884/44884-h/44884-h.htm" TargetMode="External"/><Relationship Id="rId8675" Type="http://schemas.openxmlformats.org/officeDocument/2006/relationships/hyperlink" Target="https://www.gutenberg.org/cache/epub/44886/pg44886-images.html" TargetMode="External"/><Relationship Id="rId9726" Type="http://schemas.openxmlformats.org/officeDocument/2006/relationships/hyperlink" Target="http://www.gutenberg.org/files/44884/44884-h/44884-h.htm" TargetMode="External"/><Relationship Id="rId18269" Type="http://schemas.openxmlformats.org/officeDocument/2006/relationships/hyperlink" Target="http://www.gutenberg.org/files/44884/44884-h/44884-h.htm" TargetMode="External"/><Relationship Id="rId19667" Type="http://schemas.openxmlformats.org/officeDocument/2006/relationships/hyperlink" Target="https://www.gutenberg.org/cache/epub/44886/pg44886-images.html" TargetMode="External"/><Relationship Id="rId7277" Type="http://schemas.openxmlformats.org/officeDocument/2006/relationships/hyperlink" Target="http://www.gutenberg.org/files/44885/44885-h/44885-h.htm" TargetMode="External"/><Relationship Id="rId8328" Type="http://schemas.openxmlformats.org/officeDocument/2006/relationships/hyperlink" Target="https://www.gutenberg.org/cache/epub/44886/pg44886-images.html" TargetMode="External"/><Relationship Id="rId11656" Type="http://schemas.openxmlformats.org/officeDocument/2006/relationships/hyperlink" Target="http://www.gutenberg.org/files/44884/44884-h/44884-h.htm" TargetMode="External"/><Relationship Id="rId12707" Type="http://schemas.openxmlformats.org/officeDocument/2006/relationships/hyperlink" Target="http://www.gutenberg.org/files/44884/44884-h/44884-h.htm" TargetMode="External"/><Relationship Id="rId1715" Type="http://schemas.openxmlformats.org/officeDocument/2006/relationships/hyperlink" Target="https://www.gutenberg.org/cache/epub/44886/pg44886-images.html" TargetMode="External"/><Relationship Id="rId10258" Type="http://schemas.openxmlformats.org/officeDocument/2006/relationships/hyperlink" Target="https://www.gutenberg.org/cache/epub/44886/pg44886-images.html" TargetMode="External"/><Relationship Id="rId11309" Type="http://schemas.openxmlformats.org/officeDocument/2006/relationships/hyperlink" Target="http://www.gutenberg.org/files/44884/44884-h/44884-h.htm" TargetMode="External"/><Relationship Id="rId14879" Type="http://schemas.openxmlformats.org/officeDocument/2006/relationships/hyperlink" Target="https://www.gutenberg.org/cache/epub/44886/pg44886-images.html" TargetMode="External"/><Relationship Id="rId18750" Type="http://schemas.openxmlformats.org/officeDocument/2006/relationships/hyperlink" Target="http://www.gutenberg.org/files/44885/44885-h/44885-h.htm" TargetMode="External"/><Relationship Id="rId19801" Type="http://schemas.openxmlformats.org/officeDocument/2006/relationships/hyperlink" Target="http://www.gutenberg.org/files/44884/44884-h/44884-h.htm" TargetMode="External"/><Relationship Id="rId3887" Type="http://schemas.openxmlformats.org/officeDocument/2006/relationships/hyperlink" Target="http://www.gutenberg.org/files/44885/44885-h/44885-h.htm" TargetMode="External"/><Relationship Id="rId4938" Type="http://schemas.openxmlformats.org/officeDocument/2006/relationships/hyperlink" Target="http://www.gutenberg.org/files/44885/44885-h/44885-h.htm" TargetMode="External"/><Relationship Id="rId17352" Type="http://schemas.openxmlformats.org/officeDocument/2006/relationships/hyperlink" Target="http://www.gutenberg.org/files/44884/44884-h/44884-h.htm" TargetMode="External"/><Relationship Id="rId18403" Type="http://schemas.openxmlformats.org/officeDocument/2006/relationships/hyperlink" Target="http://www.gutenberg.org/files/44884/44884-h/44884-h.htm" TargetMode="External"/><Relationship Id="rId20697" Type="http://schemas.openxmlformats.org/officeDocument/2006/relationships/hyperlink" Target="http://www.gutenberg.org/files/44884/44884-h/44884-h.htm" TargetMode="External"/><Relationship Id="rId21748" Type="http://schemas.openxmlformats.org/officeDocument/2006/relationships/hyperlink" Target="http://www.gutenberg.org/files/44884/44884-h/44884-h.htm" TargetMode="External"/><Relationship Id="rId2489" Type="http://schemas.openxmlformats.org/officeDocument/2006/relationships/hyperlink" Target="http://www.gutenberg.org/files/44885/44885-h/44885-h.htm" TargetMode="External"/><Relationship Id="rId6360" Type="http://schemas.openxmlformats.org/officeDocument/2006/relationships/hyperlink" Target="http://www.gutenberg.org/files/44885/44885-h/44885-h.htm" TargetMode="External"/><Relationship Id="rId7411" Type="http://schemas.openxmlformats.org/officeDocument/2006/relationships/hyperlink" Target="http://www.gutenberg.org/files/44885/44885-h/44885-h.htm" TargetMode="External"/><Relationship Id="rId17005" Type="http://schemas.openxmlformats.org/officeDocument/2006/relationships/hyperlink" Target="http://www.gutenberg.org/files/44884/44884-h/44884-h.htm" TargetMode="External"/><Relationship Id="rId2970" Type="http://schemas.openxmlformats.org/officeDocument/2006/relationships/hyperlink" Target="http://www.gutenberg.org/files/44885/44885-h/44885-h.htm" TargetMode="External"/><Relationship Id="rId6013" Type="http://schemas.openxmlformats.org/officeDocument/2006/relationships/hyperlink" Target="http://www.gutenberg.org/files/44884/44884-h/44884-h.htm" TargetMode="External"/><Relationship Id="rId9583" Type="http://schemas.openxmlformats.org/officeDocument/2006/relationships/hyperlink" Target="http://www.gutenberg.org/files/44884/44884-h/44884-h.htm" TargetMode="External"/><Relationship Id="rId12564" Type="http://schemas.openxmlformats.org/officeDocument/2006/relationships/hyperlink" Target="http://www.gutenberg.org/files/44884/44884-h/44884-h.htm" TargetMode="External"/><Relationship Id="rId13962" Type="http://schemas.openxmlformats.org/officeDocument/2006/relationships/hyperlink" Target="http://www.gutenberg.org/files/44884/44884-h/44884-h.htm" TargetMode="External"/><Relationship Id="rId19177" Type="http://schemas.openxmlformats.org/officeDocument/2006/relationships/hyperlink" Target="http://www.gutenberg.org/files/44884/44884-h/44884-h.htm" TargetMode="External"/><Relationship Id="rId942" Type="http://schemas.openxmlformats.org/officeDocument/2006/relationships/hyperlink" Target="https://www.gutenberg.org/cache/epub/44886/pg44886-images.html" TargetMode="External"/><Relationship Id="rId1572" Type="http://schemas.openxmlformats.org/officeDocument/2006/relationships/hyperlink" Target="https://www.gutenberg.org/cache/epub/44886/pg44886-images.html" TargetMode="External"/><Relationship Id="rId2623" Type="http://schemas.openxmlformats.org/officeDocument/2006/relationships/hyperlink" Target="http://www.gutenberg.org/files/44885/44885-h/44885-h.htm" TargetMode="External"/><Relationship Id="rId8185" Type="http://schemas.openxmlformats.org/officeDocument/2006/relationships/hyperlink" Target="http://www.gutenberg.org/files/44885/44885-h/44885-h.htm" TargetMode="External"/><Relationship Id="rId9236" Type="http://schemas.openxmlformats.org/officeDocument/2006/relationships/hyperlink" Target="http://www.gutenberg.org/files/44885/44885-h/44885-h.htm" TargetMode="External"/><Relationship Id="rId11166" Type="http://schemas.openxmlformats.org/officeDocument/2006/relationships/hyperlink" Target="http://www.gutenberg.org/files/44885/44885-h/44885-h.htm" TargetMode="External"/><Relationship Id="rId12217" Type="http://schemas.openxmlformats.org/officeDocument/2006/relationships/hyperlink" Target="http://www.gutenberg.org/files/44884/44884-h/44884-h.htm" TargetMode="External"/><Relationship Id="rId13615" Type="http://schemas.openxmlformats.org/officeDocument/2006/relationships/hyperlink" Target="http://www.gutenberg.org/files/44885/44885-h/44885-h.htm" TargetMode="External"/><Relationship Id="rId20831" Type="http://schemas.openxmlformats.org/officeDocument/2006/relationships/hyperlink" Target="http://www.gutenberg.org/files/44885/44885-h/44885-h.htm" TargetMode="External"/><Relationship Id="rId1225" Type="http://schemas.openxmlformats.org/officeDocument/2006/relationships/hyperlink" Target="https://www.gutenberg.org/cache/epub/44886/pg44886-images.html" TargetMode="External"/><Relationship Id="rId15787" Type="http://schemas.openxmlformats.org/officeDocument/2006/relationships/hyperlink" Target="http://www.gutenberg.org/files/44885/44885-h/44885-h.htm" TargetMode="External"/><Relationship Id="rId16838" Type="http://schemas.openxmlformats.org/officeDocument/2006/relationships/hyperlink" Target="http://www.gutenberg.org/files/44885/44885-h/44885-h.htm" TargetMode="External"/><Relationship Id="rId3397" Type="http://schemas.openxmlformats.org/officeDocument/2006/relationships/hyperlink" Target="http://www.gutenberg.org/files/44885/44885-h/44885-h.htm" TargetMode="External"/><Relationship Id="rId4795" Type="http://schemas.openxmlformats.org/officeDocument/2006/relationships/hyperlink" Target="https://www.gutenberg.org/cache/epub/44886/pg44886-images.html" TargetMode="External"/><Relationship Id="rId5846" Type="http://schemas.openxmlformats.org/officeDocument/2006/relationships/hyperlink" Target="http://www.gutenberg.org/files/44885/44885-h/44885-h.htm" TargetMode="External"/><Relationship Id="rId14389" Type="http://schemas.openxmlformats.org/officeDocument/2006/relationships/hyperlink" Target="http://www.gutenberg.org/files/44884/44884-h/44884-h.htm" TargetMode="External"/><Relationship Id="rId18260" Type="http://schemas.openxmlformats.org/officeDocument/2006/relationships/hyperlink" Target="http://www.gutenberg.org/files/44884/44884-h/44884-h.htm" TargetMode="External"/><Relationship Id="rId19311" Type="http://schemas.openxmlformats.org/officeDocument/2006/relationships/hyperlink" Target="http://www.gutenberg.org/files/44885/44885-h/44885-h.htm" TargetMode="External"/><Relationship Id="rId4448" Type="http://schemas.openxmlformats.org/officeDocument/2006/relationships/hyperlink" Target="http://www.gutenberg.org/files/44885/44885-h/44885-h.htm" TargetMode="External"/><Relationship Id="rId10999" Type="http://schemas.openxmlformats.org/officeDocument/2006/relationships/hyperlink" Target="http://www.gutenberg.org/files/44885/44885-h/44885-h.htm" TargetMode="External"/><Relationship Id="rId11300" Type="http://schemas.openxmlformats.org/officeDocument/2006/relationships/hyperlink" Target="http://www.gutenberg.org/files/44885/44885-h/44885-h.htm" TargetMode="External"/><Relationship Id="rId14870" Type="http://schemas.openxmlformats.org/officeDocument/2006/relationships/hyperlink" Target="http://www.gutenberg.org/files/44885/44885-h/44885-h.htm" TargetMode="External"/><Relationship Id="rId15921" Type="http://schemas.openxmlformats.org/officeDocument/2006/relationships/hyperlink" Target="http://www.gutenberg.org/files/44885/44885-h/44885-h.htm" TargetMode="External"/><Relationship Id="rId21258" Type="http://schemas.openxmlformats.org/officeDocument/2006/relationships/hyperlink" Target="http://www.gutenberg.org/files/44885/44885-h/44885-h.htm" TargetMode="External"/><Relationship Id="rId13472" Type="http://schemas.openxmlformats.org/officeDocument/2006/relationships/hyperlink" Target="http://www.gutenberg.org/files/44884/44884-h/44884-h.htm" TargetMode="External"/><Relationship Id="rId14523" Type="http://schemas.openxmlformats.org/officeDocument/2006/relationships/hyperlink" Target="http://www.gutenberg.org/files/44885/44885-h/44885-h.htm" TargetMode="External"/><Relationship Id="rId2480" Type="http://schemas.openxmlformats.org/officeDocument/2006/relationships/hyperlink" Target="http://www.gutenberg.org/files/44885/44885-h/44885-h.htm" TargetMode="External"/><Relationship Id="rId3531" Type="http://schemas.openxmlformats.org/officeDocument/2006/relationships/hyperlink" Target="http://www.gutenberg.org/files/44885/44885-h/44885-h.htm" TargetMode="External"/><Relationship Id="rId9093" Type="http://schemas.openxmlformats.org/officeDocument/2006/relationships/hyperlink" Target="http://www.gutenberg.org/files/44884/44884-h/44884-h.htm" TargetMode="External"/><Relationship Id="rId12074" Type="http://schemas.openxmlformats.org/officeDocument/2006/relationships/hyperlink" Target="http://www.gutenberg.org/files/44885/44885-h/44885-h.htm" TargetMode="External"/><Relationship Id="rId13125" Type="http://schemas.openxmlformats.org/officeDocument/2006/relationships/hyperlink" Target="http://www.gutenberg.org/files/44885/44885-h/44885-h.htm" TargetMode="External"/><Relationship Id="rId16695" Type="http://schemas.openxmlformats.org/officeDocument/2006/relationships/hyperlink" Target="http://www.gutenberg.org/files/44884/44884-h/44884-h.htm" TargetMode="External"/><Relationship Id="rId20341" Type="http://schemas.openxmlformats.org/officeDocument/2006/relationships/hyperlink" Target="http://www.gutenberg.org/files/44884/44884-h/44884-h.htm" TargetMode="External"/><Relationship Id="rId452" Type="http://schemas.openxmlformats.org/officeDocument/2006/relationships/hyperlink" Target="https://www.gutenberg.org/cache/epub/44886/pg44886-images.html" TargetMode="External"/><Relationship Id="rId1082" Type="http://schemas.openxmlformats.org/officeDocument/2006/relationships/hyperlink" Target="https://www.gutenberg.org/cache/epub/44886/pg44886-images.html" TargetMode="External"/><Relationship Id="rId2133" Type="http://schemas.openxmlformats.org/officeDocument/2006/relationships/hyperlink" Target="https://www.gutenberg.org/cache/epub/44886/pg44886-images.html" TargetMode="External"/><Relationship Id="rId6754" Type="http://schemas.openxmlformats.org/officeDocument/2006/relationships/hyperlink" Target="http://www.gutenberg.org/files/44884/44884-h/44884-h.htm" TargetMode="External"/><Relationship Id="rId7805" Type="http://schemas.openxmlformats.org/officeDocument/2006/relationships/hyperlink" Target="http://www.gutenberg.org/files/44885/44885-h/44885-h.htm" TargetMode="External"/><Relationship Id="rId15297" Type="http://schemas.openxmlformats.org/officeDocument/2006/relationships/hyperlink" Target="http://www.gutenberg.org/files/44884/44884-h/44884-h.htm" TargetMode="External"/><Relationship Id="rId16348" Type="http://schemas.openxmlformats.org/officeDocument/2006/relationships/hyperlink" Target="http://www.gutenberg.org/files/44885/44885-h/44885-h.htm" TargetMode="External"/><Relationship Id="rId17746" Type="http://schemas.openxmlformats.org/officeDocument/2006/relationships/hyperlink" Target="https://www.gutenberg.org/cache/epub/44886/pg44886-images.html" TargetMode="External"/><Relationship Id="rId105" Type="http://schemas.openxmlformats.org/officeDocument/2006/relationships/hyperlink" Target="https://www.gutenberg.org/cache/epub/44886/pg44886-images.html" TargetMode="External"/><Relationship Id="rId5356" Type="http://schemas.openxmlformats.org/officeDocument/2006/relationships/hyperlink" Target="http://www.gutenberg.org/files/44884/44884-h/44884-h.htm" TargetMode="External"/><Relationship Id="rId6407" Type="http://schemas.openxmlformats.org/officeDocument/2006/relationships/hyperlink" Target="http://www.gutenberg.org/files/44885/44885-h/44885-h.htm" TargetMode="External"/><Relationship Id="rId5009" Type="http://schemas.openxmlformats.org/officeDocument/2006/relationships/hyperlink" Target="http://www.gutenberg.org/files/44885/44885-h/44885-h.htm" TargetMode="External"/><Relationship Id="rId8579" Type="http://schemas.openxmlformats.org/officeDocument/2006/relationships/hyperlink" Target="http://www.gutenberg.org/files/44885/44885-h/44885-h.htm" TargetMode="External"/><Relationship Id="rId9977" Type="http://schemas.openxmlformats.org/officeDocument/2006/relationships/hyperlink" Target="http://www.gutenberg.org/files/44885/44885-h/44885-h.htm" TargetMode="External"/><Relationship Id="rId12958" Type="http://schemas.openxmlformats.org/officeDocument/2006/relationships/hyperlink" Target="http://www.gutenberg.org/files/44884/44884-h/44884-h.htm" TargetMode="External"/><Relationship Id="rId1966" Type="http://schemas.openxmlformats.org/officeDocument/2006/relationships/hyperlink" Target="https://www.gutenberg.org/cache/epub/44886/pg44886-images.html" TargetMode="External"/><Relationship Id="rId14380" Type="http://schemas.openxmlformats.org/officeDocument/2006/relationships/hyperlink" Target="http://www.gutenberg.org/files/44885/44885-h/44885-h.htm" TargetMode="External"/><Relationship Id="rId15431" Type="http://schemas.openxmlformats.org/officeDocument/2006/relationships/hyperlink" Target="http://www.gutenberg.org/files/44884/44884-h/44884-h.htm" TargetMode="External"/><Relationship Id="rId1619" Type="http://schemas.openxmlformats.org/officeDocument/2006/relationships/hyperlink" Target="https://www.gutenberg.org/cache/epub/44886/pg44886-images.html" TargetMode="External"/><Relationship Id="rId14033" Type="http://schemas.openxmlformats.org/officeDocument/2006/relationships/hyperlink" Target="http://www.gutenberg.org/files/44885/44885-h/44885-h.htm" TargetMode="External"/><Relationship Id="rId18654" Type="http://schemas.openxmlformats.org/officeDocument/2006/relationships/hyperlink" Target="http://www.gutenberg.org/files/44884/44884-h/44884-h.htm" TargetMode="External"/><Relationship Id="rId19705" Type="http://schemas.openxmlformats.org/officeDocument/2006/relationships/hyperlink" Target="http://www.gutenberg.org/files/44884/44884-h/44884-h.htm" TargetMode="External"/><Relationship Id="rId3041" Type="http://schemas.openxmlformats.org/officeDocument/2006/relationships/hyperlink" Target="http://www.gutenberg.org/files/44885/44885-h/44885-h.htm" TargetMode="External"/><Relationship Id="rId7662" Type="http://schemas.openxmlformats.org/officeDocument/2006/relationships/hyperlink" Target="http://www.gutenberg.org/files/44884/44884-h/44884-h.htm" TargetMode="External"/><Relationship Id="rId8713" Type="http://schemas.openxmlformats.org/officeDocument/2006/relationships/hyperlink" Target="http://www.gutenberg.org/files/44884/44884-h/44884-h.htm" TargetMode="External"/><Relationship Id="rId10643" Type="http://schemas.openxmlformats.org/officeDocument/2006/relationships/hyperlink" Target="http://www.gutenberg.org/files/44884/44884-h/44884-h.htm" TargetMode="External"/><Relationship Id="rId10990" Type="http://schemas.openxmlformats.org/officeDocument/2006/relationships/hyperlink" Target="http://www.gutenberg.org/files/44884/44884-h/44884-h.htm" TargetMode="External"/><Relationship Id="rId17256" Type="http://schemas.openxmlformats.org/officeDocument/2006/relationships/hyperlink" Target="http://www.gutenberg.org/files/44885/44885-h/44885-h.htm" TargetMode="External"/><Relationship Id="rId18307" Type="http://schemas.openxmlformats.org/officeDocument/2006/relationships/hyperlink" Target="https://www.gutenberg.org/cache/epub/44886/pg44886-images.html" TargetMode="External"/><Relationship Id="rId6264" Type="http://schemas.openxmlformats.org/officeDocument/2006/relationships/hyperlink" Target="http://www.gutenberg.org/files/44885/44885-h/44885-h.htm" TargetMode="External"/><Relationship Id="rId7315" Type="http://schemas.openxmlformats.org/officeDocument/2006/relationships/hyperlink" Target="http://www.gutenberg.org/files/44885/44885-h/44885-h.htm" TargetMode="External"/><Relationship Id="rId9487" Type="http://schemas.openxmlformats.org/officeDocument/2006/relationships/hyperlink" Target="http://www.gutenberg.org/files/44884/44884-h/44884-h.htm" TargetMode="External"/><Relationship Id="rId13866" Type="http://schemas.openxmlformats.org/officeDocument/2006/relationships/hyperlink" Target="http://www.gutenberg.org/files/44885/44885-h/44885-h.htm" TargetMode="External"/><Relationship Id="rId14917" Type="http://schemas.openxmlformats.org/officeDocument/2006/relationships/hyperlink" Target="http://www.gutenberg.org/files/44884/44884-h/44884-h.htm" TargetMode="External"/><Relationship Id="rId1476" Type="http://schemas.openxmlformats.org/officeDocument/2006/relationships/hyperlink" Target="https://www.gutenberg.org/cache/epub/44886/pg44886-images.html" TargetMode="External"/><Relationship Id="rId2874" Type="http://schemas.openxmlformats.org/officeDocument/2006/relationships/hyperlink" Target="http://www.gutenberg.org/files/44884/44884-h/44884-h.htm" TargetMode="External"/><Relationship Id="rId3925" Type="http://schemas.openxmlformats.org/officeDocument/2006/relationships/hyperlink" Target="https://www.gutenberg.org/cache/epub/44886/pg44886-images.html" TargetMode="External"/><Relationship Id="rId8089" Type="http://schemas.openxmlformats.org/officeDocument/2006/relationships/hyperlink" Target="http://www.gutenberg.org/files/44884/44884-h/44884-h.htm" TargetMode="External"/><Relationship Id="rId12468" Type="http://schemas.openxmlformats.org/officeDocument/2006/relationships/hyperlink" Target="http://www.gutenberg.org/files/44885/44885-h/44885-h.htm" TargetMode="External"/><Relationship Id="rId13519" Type="http://schemas.openxmlformats.org/officeDocument/2006/relationships/hyperlink" Target="http://www.gutenberg.org/files/44885/44885-h/44885-h.htm" TargetMode="External"/><Relationship Id="rId20735" Type="http://schemas.openxmlformats.org/officeDocument/2006/relationships/hyperlink" Target="http://www.gutenberg.org/files/44885/44885-h/44885-h.htm" TargetMode="External"/><Relationship Id="rId846" Type="http://schemas.openxmlformats.org/officeDocument/2006/relationships/hyperlink" Target="https://www.gutenberg.org/cache/epub/44886/pg44886-images.html" TargetMode="External"/><Relationship Id="rId1129" Type="http://schemas.openxmlformats.org/officeDocument/2006/relationships/hyperlink" Target="https://www.gutenberg.org/cache/epub/44886/pg44886-images.html" TargetMode="External"/><Relationship Id="rId2527" Type="http://schemas.openxmlformats.org/officeDocument/2006/relationships/hyperlink" Target="http://www.gutenberg.org/files/44884/44884-h/44884-h.htm" TargetMode="External"/><Relationship Id="rId5000" Type="http://schemas.openxmlformats.org/officeDocument/2006/relationships/hyperlink" Target="http://www.gutenberg.org/files/44885/44885-h/44885-h.htm" TargetMode="External"/><Relationship Id="rId19562" Type="http://schemas.openxmlformats.org/officeDocument/2006/relationships/hyperlink" Target="http://www.gutenberg.org/files/44884/44884-h/44884-h.htm" TargetMode="External"/><Relationship Id="rId4699" Type="http://schemas.openxmlformats.org/officeDocument/2006/relationships/hyperlink" Target="http://www.gutenberg.org/files/44884/44884-h/44884-h.htm" TargetMode="External"/><Relationship Id="rId8570" Type="http://schemas.openxmlformats.org/officeDocument/2006/relationships/hyperlink" Target="http://www.gutenberg.org/files/44884/44884-h/44884-h.htm" TargetMode="External"/><Relationship Id="rId9621" Type="http://schemas.openxmlformats.org/officeDocument/2006/relationships/hyperlink" Target="http://www.gutenberg.org/files/44885/44885-h/44885-h.htm" TargetMode="External"/><Relationship Id="rId11551" Type="http://schemas.openxmlformats.org/officeDocument/2006/relationships/hyperlink" Target="http://www.gutenberg.org/files/44885/44885-h/44885-h.htm" TargetMode="External"/><Relationship Id="rId12602" Type="http://schemas.openxmlformats.org/officeDocument/2006/relationships/hyperlink" Target="http://www.gutenberg.org/files/44884/44884-h/44884-h.htm" TargetMode="External"/><Relationship Id="rId18164" Type="http://schemas.openxmlformats.org/officeDocument/2006/relationships/hyperlink" Target="http://www.gutenberg.org/files/44884/44884-h/44884-h.htm" TargetMode="External"/><Relationship Id="rId19215" Type="http://schemas.openxmlformats.org/officeDocument/2006/relationships/hyperlink" Target="https://www.gutenberg.org/cache/epub/44886/pg44886-images.html" TargetMode="External"/><Relationship Id="rId1610" Type="http://schemas.openxmlformats.org/officeDocument/2006/relationships/hyperlink" Target="https://www.gutenberg.org/cache/epub/44886/pg44886-images.html" TargetMode="External"/><Relationship Id="rId7172" Type="http://schemas.openxmlformats.org/officeDocument/2006/relationships/hyperlink" Target="http://www.gutenberg.org/files/44885/44885-h/44885-h.htm" TargetMode="External"/><Relationship Id="rId8223" Type="http://schemas.openxmlformats.org/officeDocument/2006/relationships/hyperlink" Target="http://www.gutenberg.org/files/44884/44884-h/44884-h.htm" TargetMode="External"/><Relationship Id="rId10153" Type="http://schemas.openxmlformats.org/officeDocument/2006/relationships/hyperlink" Target="http://www.gutenberg.org/files/44884/44884-h/44884-h.htm" TargetMode="External"/><Relationship Id="rId11204" Type="http://schemas.openxmlformats.org/officeDocument/2006/relationships/hyperlink" Target="http://www.gutenberg.org/files/44885/44885-h/44885-h.htm" TargetMode="External"/><Relationship Id="rId14774" Type="http://schemas.openxmlformats.org/officeDocument/2006/relationships/hyperlink" Target="http://www.gutenberg.org/files/44884/44884-h/44884-h.htm" TargetMode="External"/><Relationship Id="rId3782" Type="http://schemas.openxmlformats.org/officeDocument/2006/relationships/hyperlink" Target="http://www.gutenberg.org/files/44884/44884-h/44884-h.htm" TargetMode="External"/><Relationship Id="rId4833" Type="http://schemas.openxmlformats.org/officeDocument/2006/relationships/hyperlink" Target="http://www.gutenberg.org/files/44885/44885-h/44885-h.htm" TargetMode="External"/><Relationship Id="rId13376" Type="http://schemas.openxmlformats.org/officeDocument/2006/relationships/hyperlink" Target="http://www.gutenberg.org/files/44885/44885-h/44885-h.htm" TargetMode="External"/><Relationship Id="rId14427" Type="http://schemas.openxmlformats.org/officeDocument/2006/relationships/hyperlink" Target="https://www.gutenberg.org/cache/epub/44886/pg44886-images.html" TargetMode="External"/><Relationship Id="rId15825" Type="http://schemas.openxmlformats.org/officeDocument/2006/relationships/hyperlink" Target="https://www.gutenberg.org/cache/epub/44886/pg44886-images.html" TargetMode="External"/><Relationship Id="rId20592" Type="http://schemas.openxmlformats.org/officeDocument/2006/relationships/hyperlink" Target="http://www.gutenberg.org/files/44885/44885-h/44885-h.htm" TargetMode="External"/><Relationship Id="rId21643" Type="http://schemas.openxmlformats.org/officeDocument/2006/relationships/hyperlink" Target="http://www.gutenberg.org/files/44884/44884-h/44884-h.htm" TargetMode="External"/><Relationship Id="rId2384" Type="http://schemas.openxmlformats.org/officeDocument/2006/relationships/hyperlink" Target="http://www.gutenberg.org/files/44885/44885-h/44885-h.htm" TargetMode="External"/><Relationship Id="rId3435" Type="http://schemas.openxmlformats.org/officeDocument/2006/relationships/hyperlink" Target="http://www.gutenberg.org/files/44885/44885-h/44885-h.htm" TargetMode="External"/><Relationship Id="rId13029" Type="http://schemas.openxmlformats.org/officeDocument/2006/relationships/hyperlink" Target="http://www.gutenberg.org/files/44884/44884-h/44884-h.htm" TargetMode="External"/><Relationship Id="rId17997" Type="http://schemas.openxmlformats.org/officeDocument/2006/relationships/hyperlink" Target="http://www.gutenberg.org/files/44885/44885-h/44885-h.htm" TargetMode="External"/><Relationship Id="rId20245" Type="http://schemas.openxmlformats.org/officeDocument/2006/relationships/hyperlink" Target="http://www.gutenberg.org/files/44884/44884-h/44884-h.htm" TargetMode="External"/><Relationship Id="rId356" Type="http://schemas.openxmlformats.org/officeDocument/2006/relationships/hyperlink" Target="https://www.gutenberg.org/cache/epub/44886/pg44886-images.html" TargetMode="External"/><Relationship Id="rId2037" Type="http://schemas.openxmlformats.org/officeDocument/2006/relationships/hyperlink" Target="https://www.gutenberg.org/cache/epub/44886/pg44886-images.html" TargetMode="External"/><Relationship Id="rId6658" Type="http://schemas.openxmlformats.org/officeDocument/2006/relationships/hyperlink" Target="http://www.gutenberg.org/files/44885/44885-h/44885-h.htm" TargetMode="External"/><Relationship Id="rId16599" Type="http://schemas.openxmlformats.org/officeDocument/2006/relationships/hyperlink" Target="http://www.gutenberg.org/files/44885/44885-h/44885-h.htm" TargetMode="External"/><Relationship Id="rId19072" Type="http://schemas.openxmlformats.org/officeDocument/2006/relationships/hyperlink" Target="http://www.gutenberg.org/files/44884/44884-h/44884-h.htm" TargetMode="External"/><Relationship Id="rId7709" Type="http://schemas.openxmlformats.org/officeDocument/2006/relationships/hyperlink" Target="https://www.gutenberg.org/cache/epub/44886/pg44886-images.html" TargetMode="External"/><Relationship Id="rId8080" Type="http://schemas.openxmlformats.org/officeDocument/2006/relationships/hyperlink" Target="http://www.gutenberg.org/files/44885/44885-h/44885-h.htm" TargetMode="External"/><Relationship Id="rId9131" Type="http://schemas.openxmlformats.org/officeDocument/2006/relationships/hyperlink" Target="http://www.gutenberg.org/files/44885/44885-h/44885-h.htm" TargetMode="External"/><Relationship Id="rId13510" Type="http://schemas.openxmlformats.org/officeDocument/2006/relationships/hyperlink" Target="https://www.gutenberg.org/cache/epub/44886/pg44886-images.html" TargetMode="External"/><Relationship Id="rId11061" Type="http://schemas.openxmlformats.org/officeDocument/2006/relationships/hyperlink" Target="http://www.gutenberg.org/files/44884/44884-h/44884-h.htm" TargetMode="External"/><Relationship Id="rId12112" Type="http://schemas.openxmlformats.org/officeDocument/2006/relationships/hyperlink" Target="https://www.gutenberg.org/cache/epub/44886/pg44886-images.html" TargetMode="External"/><Relationship Id="rId15682" Type="http://schemas.openxmlformats.org/officeDocument/2006/relationships/hyperlink" Target="http://www.gutenberg.org/files/44885/44885-h/44885-h.htm" TargetMode="External"/><Relationship Id="rId16733" Type="http://schemas.openxmlformats.org/officeDocument/2006/relationships/hyperlink" Target="http://www.gutenberg.org/files/44885/44885-h/44885-h.htm" TargetMode="External"/><Relationship Id="rId1120" Type="http://schemas.openxmlformats.org/officeDocument/2006/relationships/hyperlink" Target="https://www.gutenberg.org/cache/epub/44886/pg44886-images.html" TargetMode="External"/><Relationship Id="rId4690" Type="http://schemas.openxmlformats.org/officeDocument/2006/relationships/hyperlink" Target="https://www.gutenberg.org/cache/epub/44886/pg44886-images.html" TargetMode="External"/><Relationship Id="rId5741" Type="http://schemas.openxmlformats.org/officeDocument/2006/relationships/hyperlink" Target="http://www.gutenberg.org/files/44884/44884-h/44884-h.htm" TargetMode="External"/><Relationship Id="rId14284" Type="http://schemas.openxmlformats.org/officeDocument/2006/relationships/hyperlink" Target="http://www.gutenberg.org/files/44884/44884-h/44884-h.htm" TargetMode="External"/><Relationship Id="rId15335" Type="http://schemas.openxmlformats.org/officeDocument/2006/relationships/hyperlink" Target="https://www.gutenberg.org/cache/epub/44886/pg44886-images.html" TargetMode="External"/><Relationship Id="rId3292" Type="http://schemas.openxmlformats.org/officeDocument/2006/relationships/hyperlink" Target="http://www.gutenberg.org/files/44885/44885-h/44885-h.htm" TargetMode="External"/><Relationship Id="rId4343" Type="http://schemas.openxmlformats.org/officeDocument/2006/relationships/hyperlink" Target="http://www.gutenberg.org/files/44885/44885-h/44885-h.htm" TargetMode="External"/><Relationship Id="rId8964" Type="http://schemas.openxmlformats.org/officeDocument/2006/relationships/hyperlink" Target="http://www.gutenberg.org/files/44884/44884-h/44884-h.htm" TargetMode="External"/><Relationship Id="rId18558" Type="http://schemas.openxmlformats.org/officeDocument/2006/relationships/hyperlink" Target="http://www.gutenberg.org/files/44885/44885-h/44885-h.htm" TargetMode="External"/><Relationship Id="rId19956" Type="http://schemas.openxmlformats.org/officeDocument/2006/relationships/hyperlink" Target="http://www.gutenberg.org/files/44884/44884-h/44884-h.htm" TargetMode="External"/><Relationship Id="rId21153" Type="http://schemas.openxmlformats.org/officeDocument/2006/relationships/hyperlink" Target="https://www.gutenberg.org/cache/epub/44886/pg44886-images.html" TargetMode="External"/><Relationship Id="rId7566" Type="http://schemas.openxmlformats.org/officeDocument/2006/relationships/hyperlink" Target="http://www.gutenberg.org/files/44885/44885-h/44885-h.htm" TargetMode="External"/><Relationship Id="rId8617" Type="http://schemas.openxmlformats.org/officeDocument/2006/relationships/hyperlink" Target="https://www.gutenberg.org/cache/epub/44886/pg44886-images.html" TargetMode="External"/><Relationship Id="rId10894" Type="http://schemas.openxmlformats.org/officeDocument/2006/relationships/hyperlink" Target="http://www.gutenberg.org/files/44885/44885-h/44885-h.htm" TargetMode="External"/><Relationship Id="rId11945" Type="http://schemas.openxmlformats.org/officeDocument/2006/relationships/hyperlink" Target="http://www.gutenberg.org/files/44884/44884-h/44884-h.htm" TargetMode="External"/><Relationship Id="rId19609" Type="http://schemas.openxmlformats.org/officeDocument/2006/relationships/hyperlink" Target="https://www.gutenberg.org/cache/epub/44886/pg44886-images.html" TargetMode="External"/><Relationship Id="rId6168" Type="http://schemas.openxmlformats.org/officeDocument/2006/relationships/hyperlink" Target="http://www.gutenberg.org/files/44885/44885-h/44885-h.htm" TargetMode="External"/><Relationship Id="rId7219" Type="http://schemas.openxmlformats.org/officeDocument/2006/relationships/hyperlink" Target="http://www.gutenberg.org/files/44884/44884-h/44884-h.htm" TargetMode="External"/><Relationship Id="rId10547" Type="http://schemas.openxmlformats.org/officeDocument/2006/relationships/hyperlink" Target="http://www.gutenberg.org/files/44885/44885-h/44885-h.htm" TargetMode="External"/><Relationship Id="rId13020" Type="http://schemas.openxmlformats.org/officeDocument/2006/relationships/hyperlink" Target="http://www.gutenberg.org/files/44885/44885-h/44885-h.htm" TargetMode="External"/><Relationship Id="rId16590" Type="http://schemas.openxmlformats.org/officeDocument/2006/relationships/hyperlink" Target="http://www.gutenberg.org/files/44885/44885-h/44885-h.htm" TargetMode="External"/><Relationship Id="rId17641" Type="http://schemas.openxmlformats.org/officeDocument/2006/relationships/hyperlink" Target="https://www.gutenberg.org/cache/epub/44886/pg44886-images.html" TargetMode="External"/><Relationship Id="rId20986" Type="http://schemas.openxmlformats.org/officeDocument/2006/relationships/hyperlink" Target="http://www.gutenberg.org/files/44885/44885-h/44885-h.htm" TargetMode="External"/><Relationship Id="rId2778" Type="http://schemas.openxmlformats.org/officeDocument/2006/relationships/hyperlink" Target="http://www.gutenberg.org/files/44884/44884-h/44884-h.htm" TargetMode="External"/><Relationship Id="rId3829" Type="http://schemas.openxmlformats.org/officeDocument/2006/relationships/hyperlink" Target="http://www.gutenberg.org/files/44885/44885-h/44885-h.htm" TargetMode="External"/><Relationship Id="rId7700" Type="http://schemas.openxmlformats.org/officeDocument/2006/relationships/hyperlink" Target="http://www.gutenberg.org/files/44885/44885-h/44885-h.htm" TargetMode="External"/><Relationship Id="rId15192" Type="http://schemas.openxmlformats.org/officeDocument/2006/relationships/hyperlink" Target="http://www.gutenberg.org/files/44884/44884-h/44884-h.htm" TargetMode="External"/><Relationship Id="rId16243" Type="http://schemas.openxmlformats.org/officeDocument/2006/relationships/hyperlink" Target="http://www.gutenberg.org/files/44885/44885-h/44885-h.htm" TargetMode="External"/><Relationship Id="rId20639" Type="http://schemas.openxmlformats.org/officeDocument/2006/relationships/hyperlink" Target="http://www.gutenberg.org/files/44884/44884-h/44884-h.htm" TargetMode="External"/><Relationship Id="rId5251" Type="http://schemas.openxmlformats.org/officeDocument/2006/relationships/hyperlink" Target="http://www.gutenberg.org/files/44884/44884-h/44884-h.htm" TargetMode="External"/><Relationship Id="rId6302" Type="http://schemas.openxmlformats.org/officeDocument/2006/relationships/hyperlink" Target="http://www.gutenberg.org/files/44884/44884-h/44884-h.htm" TargetMode="External"/><Relationship Id="rId9872" Type="http://schemas.openxmlformats.org/officeDocument/2006/relationships/hyperlink" Target="http://www.gutenberg.org/files/44884/44884-h/44884-h.htm" TargetMode="External"/><Relationship Id="rId12853" Type="http://schemas.openxmlformats.org/officeDocument/2006/relationships/hyperlink" Target="http://www.gutenberg.org/files/44885/44885-h/44885-h.htm" TargetMode="External"/><Relationship Id="rId19466" Type="http://schemas.openxmlformats.org/officeDocument/2006/relationships/hyperlink" Target="http://www.gutenberg.org/files/44885/44885-h/44885-h.htm" TargetMode="External"/><Relationship Id="rId86" Type="http://schemas.openxmlformats.org/officeDocument/2006/relationships/hyperlink" Target="https://www.gutenberg.org/cache/epub/44886/pg44886-images.html" TargetMode="External"/><Relationship Id="rId1861" Type="http://schemas.openxmlformats.org/officeDocument/2006/relationships/hyperlink" Target="https://www.gutenberg.org/cache/epub/44886/pg44886-images.html" TargetMode="External"/><Relationship Id="rId2912" Type="http://schemas.openxmlformats.org/officeDocument/2006/relationships/hyperlink" Target="http://www.gutenberg.org/files/44884/44884-h/44884-h.htm" TargetMode="External"/><Relationship Id="rId8474" Type="http://schemas.openxmlformats.org/officeDocument/2006/relationships/hyperlink" Target="https://www.gutenberg.org/cache/epub/44886/pg44886-images.html" TargetMode="External"/><Relationship Id="rId9525" Type="http://schemas.openxmlformats.org/officeDocument/2006/relationships/hyperlink" Target="http://www.gutenberg.org/files/44884/44884-h/44884-h.htm" TargetMode="External"/><Relationship Id="rId11455" Type="http://schemas.openxmlformats.org/officeDocument/2006/relationships/hyperlink" Target="http://www.gutenberg.org/files/44885/44885-h/44885-h.htm" TargetMode="External"/><Relationship Id="rId12506" Type="http://schemas.openxmlformats.org/officeDocument/2006/relationships/hyperlink" Target="http://www.gutenberg.org/files/44885/44885-h/44885-h.htm" TargetMode="External"/><Relationship Id="rId13904" Type="http://schemas.openxmlformats.org/officeDocument/2006/relationships/hyperlink" Target="http://www.gutenberg.org/files/44884/44884-h/44884-h.htm" TargetMode="External"/><Relationship Id="rId18068" Type="http://schemas.openxmlformats.org/officeDocument/2006/relationships/hyperlink" Target="http://www.gutenberg.org/files/44885/44885-h/44885-h.htm" TargetMode="External"/><Relationship Id="rId19119" Type="http://schemas.openxmlformats.org/officeDocument/2006/relationships/hyperlink" Target="https://www.gutenberg.org/cache/epub/44886/pg44886-images.html" TargetMode="External"/><Relationship Id="rId1514" Type="http://schemas.openxmlformats.org/officeDocument/2006/relationships/hyperlink" Target="https://www.gutenberg.org/cache/epub/44886/pg44886-images.html" TargetMode="External"/><Relationship Id="rId7076" Type="http://schemas.openxmlformats.org/officeDocument/2006/relationships/hyperlink" Target="http://www.gutenberg.org/files/44884/44884-h/44884-h.htm" TargetMode="External"/><Relationship Id="rId8127" Type="http://schemas.openxmlformats.org/officeDocument/2006/relationships/hyperlink" Target="http://www.gutenberg.org/files/44885/44885-h/44885-h.htm" TargetMode="External"/><Relationship Id="rId10057" Type="http://schemas.openxmlformats.org/officeDocument/2006/relationships/hyperlink" Target="http://www.gutenberg.org/files/44885/44885-h/44885-h.htm" TargetMode="External"/><Relationship Id="rId11108" Type="http://schemas.openxmlformats.org/officeDocument/2006/relationships/hyperlink" Target="http://www.gutenberg.org/files/44884/44884-h/44884-h.htm" TargetMode="External"/><Relationship Id="rId3686" Type="http://schemas.openxmlformats.org/officeDocument/2006/relationships/hyperlink" Target="https://www.gutenberg.org/cache/epub/44886/pg44886-images.html" TargetMode="External"/><Relationship Id="rId14678" Type="http://schemas.openxmlformats.org/officeDocument/2006/relationships/hyperlink" Target="http://www.gutenberg.org/files/44885/44885-h/44885-h.htm" TargetMode="External"/><Relationship Id="rId15729" Type="http://schemas.openxmlformats.org/officeDocument/2006/relationships/hyperlink" Target="http://www.gutenberg.org/files/44885/44885-h/44885-h.htm" TargetMode="External"/><Relationship Id="rId17151" Type="http://schemas.openxmlformats.org/officeDocument/2006/relationships/hyperlink" Target="http://www.gutenberg.org/files/44884/44884-h/44884-h.htm" TargetMode="External"/><Relationship Id="rId19600" Type="http://schemas.openxmlformats.org/officeDocument/2006/relationships/hyperlink" Target="http://www.gutenberg.org/files/44884/44884-h/44884-h.htm" TargetMode="External"/><Relationship Id="rId20496" Type="http://schemas.openxmlformats.org/officeDocument/2006/relationships/hyperlink" Target="http://www.gutenberg.org/files/44885/44885-h/44885-h.htm" TargetMode="External"/><Relationship Id="rId2288" Type="http://schemas.openxmlformats.org/officeDocument/2006/relationships/hyperlink" Target="http://www.gutenberg.org/files/44885/44885-h/44885-h.htm" TargetMode="External"/><Relationship Id="rId3339" Type="http://schemas.openxmlformats.org/officeDocument/2006/relationships/hyperlink" Target="https://www.gutenberg.org/cache/epub/44886/pg44886-images.html" TargetMode="External"/><Relationship Id="rId4737" Type="http://schemas.openxmlformats.org/officeDocument/2006/relationships/hyperlink" Target="http://www.gutenberg.org/files/44884/44884-h/44884-h.htm" TargetMode="External"/><Relationship Id="rId7210" Type="http://schemas.openxmlformats.org/officeDocument/2006/relationships/hyperlink" Target="http://www.gutenberg.org/files/44885/44885-h/44885-h.htm" TargetMode="External"/><Relationship Id="rId18202" Type="http://schemas.openxmlformats.org/officeDocument/2006/relationships/hyperlink" Target="http://www.gutenberg.org/files/44884/44884-h/44884-h.htm" TargetMode="External"/><Relationship Id="rId20149" Type="http://schemas.openxmlformats.org/officeDocument/2006/relationships/hyperlink" Target="http://www.gutenberg.org/files/44884/44884-h/44884-h.htm" TargetMode="External"/><Relationship Id="rId21547" Type="http://schemas.openxmlformats.org/officeDocument/2006/relationships/hyperlink" Target="http://www.gutenberg.org/files/44884/44884-h/44884-h.htm" TargetMode="External"/><Relationship Id="rId13761" Type="http://schemas.openxmlformats.org/officeDocument/2006/relationships/hyperlink" Target="http://www.gutenberg.org/files/44884/44884-h/44884-h.htm" TargetMode="External"/><Relationship Id="rId14812" Type="http://schemas.openxmlformats.org/officeDocument/2006/relationships/hyperlink" Target="http://www.gutenberg.org/files/44884/44884-h/44884-h.htm" TargetMode="External"/><Relationship Id="rId3820" Type="http://schemas.openxmlformats.org/officeDocument/2006/relationships/hyperlink" Target="http://www.gutenberg.org/files/44884/44884-h/44884-h.htm" TargetMode="External"/><Relationship Id="rId9382" Type="http://schemas.openxmlformats.org/officeDocument/2006/relationships/hyperlink" Target="http://www.gutenberg.org/files/44884/44884-h/44884-h.htm" TargetMode="External"/><Relationship Id="rId12363" Type="http://schemas.openxmlformats.org/officeDocument/2006/relationships/hyperlink" Target="https://www.gutenberg.org/cache/epub/44886/pg44886-images.html" TargetMode="External"/><Relationship Id="rId13414" Type="http://schemas.openxmlformats.org/officeDocument/2006/relationships/hyperlink" Target="http://www.gutenberg.org/files/44885/44885-h/44885-h.htm" TargetMode="External"/><Relationship Id="rId16984" Type="http://schemas.openxmlformats.org/officeDocument/2006/relationships/hyperlink" Target="http://www.gutenberg.org/files/44885/44885-h/44885-h.htm" TargetMode="External"/><Relationship Id="rId20630" Type="http://schemas.openxmlformats.org/officeDocument/2006/relationships/hyperlink" Target="http://www.gutenberg.org/files/44885/44885-h/44885-h.htm" TargetMode="External"/><Relationship Id="rId741" Type="http://schemas.openxmlformats.org/officeDocument/2006/relationships/hyperlink" Target="https://www.gutenberg.org/cache/epub/44886/pg44886-images.html" TargetMode="External"/><Relationship Id="rId1371" Type="http://schemas.openxmlformats.org/officeDocument/2006/relationships/hyperlink" Target="https://www.gutenberg.org/cache/epub/44886/pg44886-images.html" TargetMode="External"/><Relationship Id="rId2422" Type="http://schemas.openxmlformats.org/officeDocument/2006/relationships/hyperlink" Target="http://www.gutenberg.org/files/44884/44884-h/44884-h.htm" TargetMode="External"/><Relationship Id="rId5992" Type="http://schemas.openxmlformats.org/officeDocument/2006/relationships/hyperlink" Target="http://www.gutenberg.org/files/44885/44885-h/44885-h.htm" TargetMode="External"/><Relationship Id="rId9035" Type="http://schemas.openxmlformats.org/officeDocument/2006/relationships/hyperlink" Target="http://www.gutenberg.org/files/44884/44884-h/44884-h.htm" TargetMode="External"/><Relationship Id="rId12016" Type="http://schemas.openxmlformats.org/officeDocument/2006/relationships/hyperlink" Target="https://www.gutenberg.org/cache/epub/44886/pg44886-images.html" TargetMode="External"/><Relationship Id="rId15586" Type="http://schemas.openxmlformats.org/officeDocument/2006/relationships/hyperlink" Target="https://www.gutenberg.org/cache/epub/44886/pg44886-images.html" TargetMode="External"/><Relationship Id="rId16637" Type="http://schemas.openxmlformats.org/officeDocument/2006/relationships/hyperlink" Target="http://www.gutenberg.org/files/44885/44885-h/44885-h.htm" TargetMode="External"/><Relationship Id="rId1024" Type="http://schemas.openxmlformats.org/officeDocument/2006/relationships/hyperlink" Target="https://www.gutenberg.org/cache/epub/44886/pg44886-images.html" TargetMode="External"/><Relationship Id="rId4594" Type="http://schemas.openxmlformats.org/officeDocument/2006/relationships/hyperlink" Target="http://www.gutenberg.org/files/44885/44885-h/44885-h.htm" TargetMode="External"/><Relationship Id="rId5645" Type="http://schemas.openxmlformats.org/officeDocument/2006/relationships/hyperlink" Target="http://www.gutenberg.org/files/44885/44885-h/44885-h.htm" TargetMode="External"/><Relationship Id="rId14188" Type="http://schemas.openxmlformats.org/officeDocument/2006/relationships/hyperlink" Target="http://www.gutenberg.org/files/44885/44885-h/44885-h.htm" TargetMode="External"/><Relationship Id="rId15239" Type="http://schemas.openxmlformats.org/officeDocument/2006/relationships/hyperlink" Target="https://www.gutenberg.org/cache/epub/44886/pg44886-images.html" TargetMode="External"/><Relationship Id="rId19110" Type="http://schemas.openxmlformats.org/officeDocument/2006/relationships/hyperlink" Target="https://www.gutenberg.org/cache/epub/44886/pg44886-images.html" TargetMode="External"/><Relationship Id="rId3196" Type="http://schemas.openxmlformats.org/officeDocument/2006/relationships/hyperlink" Target="http://www.gutenberg.org/files/44884/44884-h/44884-h.htm" TargetMode="External"/><Relationship Id="rId4247" Type="http://schemas.openxmlformats.org/officeDocument/2006/relationships/hyperlink" Target="http://www.gutenberg.org/files/44885/44885-h/44885-h.htm" TargetMode="External"/><Relationship Id="rId8868" Type="http://schemas.openxmlformats.org/officeDocument/2006/relationships/hyperlink" Target="http://www.gutenberg.org/files/44884/44884-h/44884-h.htm" TargetMode="External"/><Relationship Id="rId21057" Type="http://schemas.openxmlformats.org/officeDocument/2006/relationships/hyperlink" Target="http://www.gutenberg.org/files/44884/44884-h/44884-h.htm" TargetMode="External"/><Relationship Id="rId9919" Type="http://schemas.openxmlformats.org/officeDocument/2006/relationships/hyperlink" Target="http://www.gutenberg.org/files/44884/44884-h/44884-h.htm" TargetMode="External"/><Relationship Id="rId10798" Type="http://schemas.openxmlformats.org/officeDocument/2006/relationships/hyperlink" Target="https://www.gutenberg.org/cache/epub/44886/pg44886-images.html" TargetMode="External"/><Relationship Id="rId11849" Type="http://schemas.openxmlformats.org/officeDocument/2006/relationships/hyperlink" Target="http://www.gutenberg.org/files/44885/44885-h/44885-h.htm" TargetMode="External"/><Relationship Id="rId15720" Type="http://schemas.openxmlformats.org/officeDocument/2006/relationships/hyperlink" Target="http://www.gutenberg.org/files/44884/44884-h/44884-h.htm" TargetMode="External"/><Relationship Id="rId1908" Type="http://schemas.openxmlformats.org/officeDocument/2006/relationships/hyperlink" Target="https://www.gutenberg.org/cache/epub/44886/pg44886-images.html" TargetMode="External"/><Relationship Id="rId13271" Type="http://schemas.openxmlformats.org/officeDocument/2006/relationships/hyperlink" Target="http://www.gutenberg.org/files/44885/44885-h/44885-h.htm" TargetMode="External"/><Relationship Id="rId14322" Type="http://schemas.openxmlformats.org/officeDocument/2006/relationships/hyperlink" Target="http://www.gutenberg.org/files/44885/44885-h/44885-h.htm" TargetMode="External"/><Relationship Id="rId17892" Type="http://schemas.openxmlformats.org/officeDocument/2006/relationships/hyperlink" Target="http://www.gutenberg.org/files/44884/44884-h/44884-h.htm" TargetMode="External"/><Relationship Id="rId18943" Type="http://schemas.openxmlformats.org/officeDocument/2006/relationships/hyperlink" Target="http://www.gutenberg.org/files/44884/44884-h/44884-h.htm" TargetMode="External"/><Relationship Id="rId251" Type="http://schemas.openxmlformats.org/officeDocument/2006/relationships/hyperlink" Target="https://www.gutenberg.org/cache/epub/44886/pg44886-images.html" TargetMode="External"/><Relationship Id="rId3330" Type="http://schemas.openxmlformats.org/officeDocument/2006/relationships/hyperlink" Target="http://www.gutenberg.org/files/44885/44885-h/44885-h.htm" TargetMode="External"/><Relationship Id="rId7951" Type="http://schemas.openxmlformats.org/officeDocument/2006/relationships/hyperlink" Target="http://www.gutenberg.org/files/44885/44885-h/44885-h.htm" TargetMode="External"/><Relationship Id="rId10932" Type="http://schemas.openxmlformats.org/officeDocument/2006/relationships/hyperlink" Target="http://www.gutenberg.org/files/44885/44885-h/44885-h.htm" TargetMode="External"/><Relationship Id="rId16494" Type="http://schemas.openxmlformats.org/officeDocument/2006/relationships/hyperlink" Target="http://www.gutenberg.org/files/44884/44884-h/44884-h.htm" TargetMode="External"/><Relationship Id="rId17545" Type="http://schemas.openxmlformats.org/officeDocument/2006/relationships/hyperlink" Target="http://www.gutenberg.org/files/44885/44885-h/44885-h.htm" TargetMode="External"/><Relationship Id="rId20140" Type="http://schemas.openxmlformats.org/officeDocument/2006/relationships/hyperlink" Target="http://www.gutenberg.org/files/44885/44885-h/44885-h.htm" TargetMode="External"/><Relationship Id="rId6553" Type="http://schemas.openxmlformats.org/officeDocument/2006/relationships/hyperlink" Target="http://www.gutenberg.org/files/44885/44885-h/44885-h.htm" TargetMode="External"/><Relationship Id="rId7604" Type="http://schemas.openxmlformats.org/officeDocument/2006/relationships/hyperlink" Target="http://www.gutenberg.org/files/44884/44884-h/44884-h.htm" TargetMode="External"/><Relationship Id="rId15096" Type="http://schemas.openxmlformats.org/officeDocument/2006/relationships/hyperlink" Target="http://www.gutenberg.org/files/44884/44884-h/44884-h.htm" TargetMode="External"/><Relationship Id="rId16147" Type="http://schemas.openxmlformats.org/officeDocument/2006/relationships/hyperlink" Target="https://www.gutenberg.org/cache/epub/44886/pg44886-images.html" TargetMode="External"/><Relationship Id="rId5155" Type="http://schemas.openxmlformats.org/officeDocument/2006/relationships/hyperlink" Target="http://www.gutenberg.org/files/44884/44884-h/44884-h.htm" TargetMode="External"/><Relationship Id="rId6206" Type="http://schemas.openxmlformats.org/officeDocument/2006/relationships/hyperlink" Target="http://www.gutenberg.org/files/44885/44885-h/44885-h.htm" TargetMode="External"/><Relationship Id="rId9776" Type="http://schemas.openxmlformats.org/officeDocument/2006/relationships/hyperlink" Target="http://www.gutenberg.org/files/44885/44885-h/44885-h.htm" TargetMode="External"/><Relationship Id="rId1765" Type="http://schemas.openxmlformats.org/officeDocument/2006/relationships/hyperlink" Target="https://www.gutenberg.org/cache/epub/44886/pg44886-images.html" TargetMode="External"/><Relationship Id="rId8378" Type="http://schemas.openxmlformats.org/officeDocument/2006/relationships/hyperlink" Target="http://www.gutenberg.org/files/44884/44884-h/44884-h.htm" TargetMode="External"/><Relationship Id="rId9429" Type="http://schemas.openxmlformats.org/officeDocument/2006/relationships/hyperlink" Target="http://www.gutenberg.org/files/44884/44884-h/44884-h.htm" TargetMode="External"/><Relationship Id="rId11359" Type="http://schemas.openxmlformats.org/officeDocument/2006/relationships/hyperlink" Target="http://www.gutenberg.org/files/44884/44884-h/44884-h.htm" TargetMode="External"/><Relationship Id="rId12757" Type="http://schemas.openxmlformats.org/officeDocument/2006/relationships/hyperlink" Target="http://www.gutenberg.org/files/44884/44884-h/44884-h.htm" TargetMode="External"/><Relationship Id="rId13808" Type="http://schemas.openxmlformats.org/officeDocument/2006/relationships/hyperlink" Target="http://www.gutenberg.org/files/44885/44885-h/44885-h.htm" TargetMode="External"/><Relationship Id="rId15230" Type="http://schemas.openxmlformats.org/officeDocument/2006/relationships/hyperlink" Target="https://www.gutenberg.org/cache/epub/44886/pg44886-images.html" TargetMode="External"/><Relationship Id="rId1418" Type="http://schemas.openxmlformats.org/officeDocument/2006/relationships/hyperlink" Target="https://www.gutenberg.org/cache/epub/44886/pg44886-images.html" TargetMode="External"/><Relationship Id="rId2816" Type="http://schemas.openxmlformats.org/officeDocument/2006/relationships/hyperlink" Target="http://www.gutenberg.org/files/44884/44884-h/44884-h.htm" TargetMode="External"/><Relationship Id="rId19851" Type="http://schemas.openxmlformats.org/officeDocument/2006/relationships/hyperlink" Target="http://www.gutenberg.org/files/44884/44884-h/44884-h.htm" TargetMode="External"/><Relationship Id="rId4988" Type="http://schemas.openxmlformats.org/officeDocument/2006/relationships/hyperlink" Target="http://www.gutenberg.org/files/44885/44885-h/44885-h.htm" TargetMode="External"/><Relationship Id="rId9910" Type="http://schemas.openxmlformats.org/officeDocument/2006/relationships/hyperlink" Target="http://www.gutenberg.org/files/44885/44885-h/44885-h.htm" TargetMode="External"/><Relationship Id="rId11840" Type="http://schemas.openxmlformats.org/officeDocument/2006/relationships/hyperlink" Target="http://www.gutenberg.org/files/44884/44884-h/44884-h.htm" TargetMode="External"/><Relationship Id="rId18453" Type="http://schemas.openxmlformats.org/officeDocument/2006/relationships/hyperlink" Target="http://www.gutenberg.org/files/44885/44885-h/44885-h.htm" TargetMode="External"/><Relationship Id="rId19504" Type="http://schemas.openxmlformats.org/officeDocument/2006/relationships/hyperlink" Target="https://www.gutenberg.org/cache/epub/44886/pg44886-images.html" TargetMode="External"/><Relationship Id="rId21798" Type="http://schemas.openxmlformats.org/officeDocument/2006/relationships/hyperlink" Target="https://www.gutenberg.org/cache/epub/44886/pg44886-images.html" TargetMode="External"/><Relationship Id="rId6063" Type="http://schemas.openxmlformats.org/officeDocument/2006/relationships/hyperlink" Target="https://www.gutenberg.org/cache/epub/44886/pg44886-images.html" TargetMode="External"/><Relationship Id="rId7461" Type="http://schemas.openxmlformats.org/officeDocument/2006/relationships/hyperlink" Target="https://www.gutenberg.org/cache/epub/44886/pg44886-images.html" TargetMode="External"/><Relationship Id="rId8512" Type="http://schemas.openxmlformats.org/officeDocument/2006/relationships/hyperlink" Target="https://www.gutenberg.org/cache/epub/44886/pg44886-images.html" TargetMode="External"/><Relationship Id="rId10442" Type="http://schemas.openxmlformats.org/officeDocument/2006/relationships/hyperlink" Target="http://www.gutenberg.org/files/44885/44885-h/44885-h.htm" TargetMode="External"/><Relationship Id="rId17055" Type="http://schemas.openxmlformats.org/officeDocument/2006/relationships/hyperlink" Target="http://www.gutenberg.org/files/44885/44885-h/44885-h.htm" TargetMode="External"/><Relationship Id="rId18106" Type="http://schemas.openxmlformats.org/officeDocument/2006/relationships/hyperlink" Target="http://www.gutenberg.org/files/44884/44884-h/44884-h.htm" TargetMode="External"/><Relationship Id="rId7114" Type="http://schemas.openxmlformats.org/officeDocument/2006/relationships/hyperlink" Target="http://www.gutenberg.org/files/44885/44885-h/44885-h.htm" TargetMode="External"/><Relationship Id="rId13665" Type="http://schemas.openxmlformats.org/officeDocument/2006/relationships/hyperlink" Target="http://www.gutenberg.org/files/44885/44885-h/44885-h.htm" TargetMode="External"/><Relationship Id="rId14716" Type="http://schemas.openxmlformats.org/officeDocument/2006/relationships/hyperlink" Target="http://www.gutenberg.org/files/44885/44885-h/44885-h.htm" TargetMode="External"/><Relationship Id="rId20881" Type="http://schemas.openxmlformats.org/officeDocument/2006/relationships/hyperlink" Target="http://www.gutenberg.org/files/44884/44884-h/44884-h.htm" TargetMode="External"/><Relationship Id="rId992" Type="http://schemas.openxmlformats.org/officeDocument/2006/relationships/hyperlink" Target="https://www.gutenberg.org/cache/epub/44886/pg44886-images.html" TargetMode="External"/><Relationship Id="rId2673" Type="http://schemas.openxmlformats.org/officeDocument/2006/relationships/hyperlink" Target="https://www.gutenberg.org/cache/epub/44886/pg44886-images.html" TargetMode="External"/><Relationship Id="rId3724" Type="http://schemas.openxmlformats.org/officeDocument/2006/relationships/hyperlink" Target="https://www.gutenberg.org/cache/epub/44886/pg44886-images.html" TargetMode="External"/><Relationship Id="rId9286" Type="http://schemas.openxmlformats.org/officeDocument/2006/relationships/hyperlink" Target="http://www.gutenberg.org/files/44885/44885-h/44885-h.htm" TargetMode="External"/><Relationship Id="rId12267" Type="http://schemas.openxmlformats.org/officeDocument/2006/relationships/hyperlink" Target="https://www.gutenberg.org/cache/epub/44886/pg44886-images.html" TargetMode="External"/><Relationship Id="rId13318" Type="http://schemas.openxmlformats.org/officeDocument/2006/relationships/hyperlink" Target="http://www.gutenberg.org/files/44885/44885-h/44885-h.htm" TargetMode="External"/><Relationship Id="rId20534" Type="http://schemas.openxmlformats.org/officeDocument/2006/relationships/hyperlink" Target="http://www.gutenberg.org/files/44885/44885-h/44885-h.htm" TargetMode="External"/><Relationship Id="rId645" Type="http://schemas.openxmlformats.org/officeDocument/2006/relationships/hyperlink" Target="https://www.gutenberg.org/cache/epub/44886/pg44886-images.html" TargetMode="External"/><Relationship Id="rId1275" Type="http://schemas.openxmlformats.org/officeDocument/2006/relationships/hyperlink" Target="https://www.gutenberg.org/cache/epub/44886/pg44886-images.html" TargetMode="External"/><Relationship Id="rId2326" Type="http://schemas.openxmlformats.org/officeDocument/2006/relationships/hyperlink" Target="https://www.gutenberg.org/cache/epub/44886/pg44886-images.html" TargetMode="External"/><Relationship Id="rId5896" Type="http://schemas.openxmlformats.org/officeDocument/2006/relationships/hyperlink" Target="http://www.gutenberg.org/files/44885/44885-h/44885-h.htm" TargetMode="External"/><Relationship Id="rId6947" Type="http://schemas.openxmlformats.org/officeDocument/2006/relationships/hyperlink" Target="http://www.gutenberg.org/files/44885/44885-h/44885-h.htm" TargetMode="External"/><Relationship Id="rId16888" Type="http://schemas.openxmlformats.org/officeDocument/2006/relationships/hyperlink" Target="http://www.gutenberg.org/files/44885/44885-h/44885-h.htm" TargetMode="External"/><Relationship Id="rId17939" Type="http://schemas.openxmlformats.org/officeDocument/2006/relationships/hyperlink" Target="https://www.gutenberg.org/cache/epub/44886/pg44886-images.html" TargetMode="External"/><Relationship Id="rId19361" Type="http://schemas.openxmlformats.org/officeDocument/2006/relationships/hyperlink" Target="http://www.gutenberg.org/files/44884/44884-h/44884-h.htm" TargetMode="External"/><Relationship Id="rId4498" Type="http://schemas.openxmlformats.org/officeDocument/2006/relationships/hyperlink" Target="http://www.gutenberg.org/files/44884/44884-h/44884-h.htm" TargetMode="External"/><Relationship Id="rId5549" Type="http://schemas.openxmlformats.org/officeDocument/2006/relationships/hyperlink" Target="https://www.gutenberg.org/cache/epub/44886/pg44886-images.html" TargetMode="External"/><Relationship Id="rId9420" Type="http://schemas.openxmlformats.org/officeDocument/2006/relationships/hyperlink" Target="http://www.gutenberg.org/files/44885/44885-h/44885-h.htm" TargetMode="External"/><Relationship Id="rId19014" Type="http://schemas.openxmlformats.org/officeDocument/2006/relationships/hyperlink" Target="http://www.gutenberg.org/files/44885/44885-h/44885-h.htm" TargetMode="External"/><Relationship Id="rId8022" Type="http://schemas.openxmlformats.org/officeDocument/2006/relationships/hyperlink" Target="http://www.gutenberg.org/files/44885/44885-h/44885-h.htm" TargetMode="External"/><Relationship Id="rId11350" Type="http://schemas.openxmlformats.org/officeDocument/2006/relationships/hyperlink" Target="https://www.gutenberg.org/cache/epub/44886/pg44886-images.html" TargetMode="External"/><Relationship Id="rId12401" Type="http://schemas.openxmlformats.org/officeDocument/2006/relationships/hyperlink" Target="https://www.gutenberg.org/cache/epub/44886/pg44886-images.html" TargetMode="External"/><Relationship Id="rId15971" Type="http://schemas.openxmlformats.org/officeDocument/2006/relationships/hyperlink" Target="http://www.gutenberg.org/files/44885/44885-h/44885-h.htm" TargetMode="External"/><Relationship Id="rId11003" Type="http://schemas.openxmlformats.org/officeDocument/2006/relationships/hyperlink" Target="http://www.gutenberg.org/files/44885/44885-h/44885-h.htm" TargetMode="External"/><Relationship Id="rId14573" Type="http://schemas.openxmlformats.org/officeDocument/2006/relationships/hyperlink" Target="http://www.gutenberg.org/files/44885/44885-h/44885-h.htm" TargetMode="External"/><Relationship Id="rId15624" Type="http://schemas.openxmlformats.org/officeDocument/2006/relationships/hyperlink" Target="https://www.gutenberg.org/cache/epub/44886/pg44886-images.html" TargetMode="External"/><Relationship Id="rId3581" Type="http://schemas.openxmlformats.org/officeDocument/2006/relationships/hyperlink" Target="http://www.gutenberg.org/files/44885/44885-h/44885-h.htm" TargetMode="External"/><Relationship Id="rId4632" Type="http://schemas.openxmlformats.org/officeDocument/2006/relationships/hyperlink" Target="http://www.gutenberg.org/files/44885/44885-h/44885-h.htm" TargetMode="External"/><Relationship Id="rId13175" Type="http://schemas.openxmlformats.org/officeDocument/2006/relationships/hyperlink" Target="http://www.gutenberg.org/files/44885/44885-h/44885-h.htm" TargetMode="External"/><Relationship Id="rId14226" Type="http://schemas.openxmlformats.org/officeDocument/2006/relationships/hyperlink" Target="https://www.gutenberg.org/cache/epub/44886/pg44886-images.html" TargetMode="External"/><Relationship Id="rId17796" Type="http://schemas.openxmlformats.org/officeDocument/2006/relationships/hyperlink" Target="http://www.gutenberg.org/files/44885/44885-h/44885-h.htm" TargetMode="External"/><Relationship Id="rId18847" Type="http://schemas.openxmlformats.org/officeDocument/2006/relationships/hyperlink" Target="http://www.gutenberg.org/files/44885/44885-h/44885-h.htm" TargetMode="External"/><Relationship Id="rId20391" Type="http://schemas.openxmlformats.org/officeDocument/2006/relationships/hyperlink" Target="http://www.gutenberg.org/files/44884/44884-h/44884-h.htm" TargetMode="External"/><Relationship Id="rId21442" Type="http://schemas.openxmlformats.org/officeDocument/2006/relationships/hyperlink" Target="http://www.gutenberg.org/files/44884/44884-h/44884-h.htm" TargetMode="External"/><Relationship Id="rId2183" Type="http://schemas.openxmlformats.org/officeDocument/2006/relationships/hyperlink" Target="http://www.gutenberg.org/files/44884/44884-h/44884-h.htm" TargetMode="External"/><Relationship Id="rId3234" Type="http://schemas.openxmlformats.org/officeDocument/2006/relationships/hyperlink" Target="http://www.gutenberg.org/files/44885/44885-h/44885-h.htm" TargetMode="External"/><Relationship Id="rId7855" Type="http://schemas.openxmlformats.org/officeDocument/2006/relationships/hyperlink" Target="http://www.gutenberg.org/files/44885/44885-h/44885-h.htm" TargetMode="External"/><Relationship Id="rId8906" Type="http://schemas.openxmlformats.org/officeDocument/2006/relationships/hyperlink" Target="http://www.gutenberg.org/files/44884/44884-h/44884-h.htm" TargetMode="External"/><Relationship Id="rId16398" Type="http://schemas.openxmlformats.org/officeDocument/2006/relationships/hyperlink" Target="http://www.gutenberg.org/files/44885/44885-h/44885-h.htm" TargetMode="External"/><Relationship Id="rId17449" Type="http://schemas.openxmlformats.org/officeDocument/2006/relationships/hyperlink" Target="http://www.gutenberg.org/files/44885/44885-h/44885-h.htm" TargetMode="External"/><Relationship Id="rId20044" Type="http://schemas.openxmlformats.org/officeDocument/2006/relationships/hyperlink" Target="https://www.gutenberg.org/cache/epub/44886/pg44886-images.html" TargetMode="External"/><Relationship Id="rId155" Type="http://schemas.openxmlformats.org/officeDocument/2006/relationships/hyperlink" Target="https://www.gutenberg.org/cache/epub/44886/pg44886-images.html" TargetMode="External"/><Relationship Id="rId6457" Type="http://schemas.openxmlformats.org/officeDocument/2006/relationships/hyperlink" Target="http://www.gutenberg.org/files/44884/44884-h/44884-h.htm" TargetMode="External"/><Relationship Id="rId7508" Type="http://schemas.openxmlformats.org/officeDocument/2006/relationships/hyperlink" Target="http://www.gutenberg.org/files/44885/44885-h/44885-h.htm" TargetMode="External"/><Relationship Id="rId10836" Type="http://schemas.openxmlformats.org/officeDocument/2006/relationships/hyperlink" Target="http://www.gutenberg.org/files/44885/44885-h/44885-h.htm" TargetMode="External"/><Relationship Id="rId5059" Type="http://schemas.openxmlformats.org/officeDocument/2006/relationships/hyperlink" Target="https://www.gutenberg.org/cache/epub/44886/pg44886-images.html" TargetMode="External"/><Relationship Id="rId17930" Type="http://schemas.openxmlformats.org/officeDocument/2006/relationships/hyperlink" Target="https://www.gutenberg.org/cache/epub/44886/pg44886-images.html" TargetMode="External"/><Relationship Id="rId14083" Type="http://schemas.openxmlformats.org/officeDocument/2006/relationships/hyperlink" Target="http://www.gutenberg.org/files/44884/44884-h/44884-h.htm" TargetMode="External"/><Relationship Id="rId15481" Type="http://schemas.openxmlformats.org/officeDocument/2006/relationships/hyperlink" Target="http://www.gutenberg.org/files/44885/44885-h/44885-h.htm" TargetMode="External"/><Relationship Id="rId16532" Type="http://schemas.openxmlformats.org/officeDocument/2006/relationships/hyperlink" Target="http://www.gutenberg.org/files/44884/44884-h/44884-h.htm" TargetMode="External"/><Relationship Id="rId20928" Type="http://schemas.openxmlformats.org/officeDocument/2006/relationships/hyperlink" Target="http://www.gutenberg.org/files/44884/44884-h/44884-h.htm" TargetMode="External"/><Relationship Id="rId1669" Type="http://schemas.openxmlformats.org/officeDocument/2006/relationships/hyperlink" Target="https://www.gutenberg.org/cache/epub/44886/pg44886-images.html" TargetMode="External"/><Relationship Id="rId3091" Type="http://schemas.openxmlformats.org/officeDocument/2006/relationships/hyperlink" Target="http://www.gutenberg.org/files/44884/44884-h/44884-h.htm" TargetMode="External"/><Relationship Id="rId4142" Type="http://schemas.openxmlformats.org/officeDocument/2006/relationships/hyperlink" Target="http://www.gutenberg.org/files/44884/44884-h/44884-h.htm" TargetMode="External"/><Relationship Id="rId5540" Type="http://schemas.openxmlformats.org/officeDocument/2006/relationships/hyperlink" Target="http://www.gutenberg.org/files/44885/44885-h/44885-h.htm" TargetMode="External"/><Relationship Id="rId15134" Type="http://schemas.openxmlformats.org/officeDocument/2006/relationships/hyperlink" Target="http://www.gutenberg.org/files/44884/44884-h/44884-h.htm" TargetMode="External"/><Relationship Id="rId19755" Type="http://schemas.openxmlformats.org/officeDocument/2006/relationships/hyperlink" Target="http://www.gutenberg.org/files/44885/44885-h/44885-h.htm" TargetMode="External"/><Relationship Id="rId8763" Type="http://schemas.openxmlformats.org/officeDocument/2006/relationships/hyperlink" Target="https://www.gutenberg.org/cache/epub/44886/pg44886-images.html" TargetMode="External"/><Relationship Id="rId9814" Type="http://schemas.openxmlformats.org/officeDocument/2006/relationships/hyperlink" Target="https://www.gutenberg.org/cache/epub/44886/pg44886-images.html" TargetMode="External"/><Relationship Id="rId10693" Type="http://schemas.openxmlformats.org/officeDocument/2006/relationships/hyperlink" Target="http://www.gutenberg.org/files/44884/44884-h/44884-h.htm" TargetMode="External"/><Relationship Id="rId11744" Type="http://schemas.openxmlformats.org/officeDocument/2006/relationships/hyperlink" Target="http://www.gutenberg.org/files/44884/44884-h/44884-h.htm" TargetMode="External"/><Relationship Id="rId18357" Type="http://schemas.openxmlformats.org/officeDocument/2006/relationships/hyperlink" Target="http://www.gutenberg.org/files/44884/44884-h/44884-h.htm" TargetMode="External"/><Relationship Id="rId19408" Type="http://schemas.openxmlformats.org/officeDocument/2006/relationships/hyperlink" Target="http://www.gutenberg.org/files/44885/44885-h/44885-h.htm" TargetMode="External"/><Relationship Id="rId28" Type="http://schemas.openxmlformats.org/officeDocument/2006/relationships/hyperlink" Target="https://www.gutenberg.org/cache/epub/44886/pg44886-images.html" TargetMode="External"/><Relationship Id="rId1803" Type="http://schemas.openxmlformats.org/officeDocument/2006/relationships/hyperlink" Target="https://www.gutenberg.org/cache/epub/44886/pg44886-images.html" TargetMode="External"/><Relationship Id="rId7365" Type="http://schemas.openxmlformats.org/officeDocument/2006/relationships/hyperlink" Target="http://www.gutenberg.org/files/44884/44884-h/44884-h.htm" TargetMode="External"/><Relationship Id="rId8416" Type="http://schemas.openxmlformats.org/officeDocument/2006/relationships/hyperlink" Target="http://www.gutenberg.org/files/44884/44884-h/44884-h.htm" TargetMode="External"/><Relationship Id="rId10346" Type="http://schemas.openxmlformats.org/officeDocument/2006/relationships/hyperlink" Target="http://www.gutenberg.org/files/44885/44885-h/44885-h.htm" TargetMode="External"/><Relationship Id="rId3975" Type="http://schemas.openxmlformats.org/officeDocument/2006/relationships/hyperlink" Target="https://www.gutenberg.org/cache/epub/44886/pg44886-images.html" TargetMode="External"/><Relationship Id="rId7018" Type="http://schemas.openxmlformats.org/officeDocument/2006/relationships/hyperlink" Target="http://www.gutenberg.org/files/44885/44885-h/44885-h.htm" TargetMode="External"/><Relationship Id="rId13569" Type="http://schemas.openxmlformats.org/officeDocument/2006/relationships/hyperlink" Target="http://www.gutenberg.org/files/44884/44884-h/44884-h.htm" TargetMode="External"/><Relationship Id="rId14967" Type="http://schemas.openxmlformats.org/officeDocument/2006/relationships/hyperlink" Target="http://www.gutenberg.org/files/44884/44884-h/44884-h.htm" TargetMode="External"/><Relationship Id="rId17440" Type="http://schemas.openxmlformats.org/officeDocument/2006/relationships/hyperlink" Target="http://www.gutenberg.org/files/44884/44884-h/44884-h.htm" TargetMode="External"/><Relationship Id="rId20785" Type="http://schemas.openxmlformats.org/officeDocument/2006/relationships/hyperlink" Target="http://www.gutenberg.org/files/44885/44885-h/44885-h.htm" TargetMode="External"/><Relationship Id="rId896" Type="http://schemas.openxmlformats.org/officeDocument/2006/relationships/hyperlink" Target="https://www.gutenberg.org/cache/epub/44886/pg44886-images.html" TargetMode="External"/><Relationship Id="rId2577" Type="http://schemas.openxmlformats.org/officeDocument/2006/relationships/hyperlink" Target="http://www.gutenberg.org/files/44885/44885-h/44885-h.htm" TargetMode="External"/><Relationship Id="rId3628" Type="http://schemas.openxmlformats.org/officeDocument/2006/relationships/hyperlink" Target="https://www.gutenberg.org/cache/epub/44886/pg44886-images.html" TargetMode="External"/><Relationship Id="rId16042" Type="http://schemas.openxmlformats.org/officeDocument/2006/relationships/hyperlink" Target="http://www.gutenberg.org/files/44885/44885-h/44885-h.htm" TargetMode="External"/><Relationship Id="rId20438" Type="http://schemas.openxmlformats.org/officeDocument/2006/relationships/hyperlink" Target="http://www.gutenberg.org/files/44885/44885-h/44885-h.htm" TargetMode="External"/><Relationship Id="rId549" Type="http://schemas.openxmlformats.org/officeDocument/2006/relationships/hyperlink" Target="https://www.gutenberg.org/cache/epub/44886/pg44886-images.html" TargetMode="External"/><Relationship Id="rId1179" Type="http://schemas.openxmlformats.org/officeDocument/2006/relationships/hyperlink" Target="https://www.gutenberg.org/cache/epub/44886/pg44886-images.html" TargetMode="External"/><Relationship Id="rId5050" Type="http://schemas.openxmlformats.org/officeDocument/2006/relationships/hyperlink" Target="http://www.gutenberg.org/files/44885/44885-h/44885-h.htm" TargetMode="External"/><Relationship Id="rId6101" Type="http://schemas.openxmlformats.org/officeDocument/2006/relationships/hyperlink" Target="http://www.gutenberg.org/files/44885/44885-h/44885-h.htm" TargetMode="External"/><Relationship Id="rId8273" Type="http://schemas.openxmlformats.org/officeDocument/2006/relationships/hyperlink" Target="http://www.gutenberg.org/files/44885/44885-h/44885-h.htm" TargetMode="External"/><Relationship Id="rId9671" Type="http://schemas.openxmlformats.org/officeDocument/2006/relationships/hyperlink" Target="http://www.gutenberg.org/files/44884/44884-h/44884-h.htm" TargetMode="External"/><Relationship Id="rId12652" Type="http://schemas.openxmlformats.org/officeDocument/2006/relationships/hyperlink" Target="https://www.gutenberg.org/cache/epub/44886/pg44886-images.html" TargetMode="External"/><Relationship Id="rId13703" Type="http://schemas.openxmlformats.org/officeDocument/2006/relationships/hyperlink" Target="http://www.gutenberg.org/files/44885/44885-h/44885-h.htm" TargetMode="External"/><Relationship Id="rId19265" Type="http://schemas.openxmlformats.org/officeDocument/2006/relationships/hyperlink" Target="http://www.gutenberg.org/files/44884/44884-h/44884-h.htm" TargetMode="External"/><Relationship Id="rId1660" Type="http://schemas.openxmlformats.org/officeDocument/2006/relationships/hyperlink" Target="https://www.gutenberg.org/cache/epub/44886/pg44886-images.html" TargetMode="External"/><Relationship Id="rId2711" Type="http://schemas.openxmlformats.org/officeDocument/2006/relationships/hyperlink" Target="http://www.gutenberg.org/files/44884/44884-h/44884-h.htm" TargetMode="External"/><Relationship Id="rId9324" Type="http://schemas.openxmlformats.org/officeDocument/2006/relationships/hyperlink" Target="https://www.gutenberg.org/cache/epub/44886/pg44886-images.html" TargetMode="External"/><Relationship Id="rId11254" Type="http://schemas.openxmlformats.org/officeDocument/2006/relationships/hyperlink" Target="http://www.gutenberg.org/files/44884/44884-h/44884-h.htm" TargetMode="External"/><Relationship Id="rId12305" Type="http://schemas.openxmlformats.org/officeDocument/2006/relationships/hyperlink" Target="https://www.gutenberg.org/cache/epub/44886/pg44886-images.html" TargetMode="External"/><Relationship Id="rId15875" Type="http://schemas.openxmlformats.org/officeDocument/2006/relationships/hyperlink" Target="https://www.gutenberg.org/cache/epub/44886/pg44886-images.html" TargetMode="External"/><Relationship Id="rId16926" Type="http://schemas.openxmlformats.org/officeDocument/2006/relationships/hyperlink" Target="http://www.gutenberg.org/files/44884/44884-h/44884-h.htm" TargetMode="External"/><Relationship Id="rId1313" Type="http://schemas.openxmlformats.org/officeDocument/2006/relationships/hyperlink" Target="https://www.gutenberg.org/cache/epub/44886/pg44886-images.html" TargetMode="External"/><Relationship Id="rId4883" Type="http://schemas.openxmlformats.org/officeDocument/2006/relationships/hyperlink" Target="http://www.gutenberg.org/files/44885/44885-h/44885-h.htm" TargetMode="External"/><Relationship Id="rId5934" Type="http://schemas.openxmlformats.org/officeDocument/2006/relationships/hyperlink" Target="http://www.gutenberg.org/files/44884/44884-h/44884-h.htm" TargetMode="External"/><Relationship Id="rId14477" Type="http://schemas.openxmlformats.org/officeDocument/2006/relationships/hyperlink" Target="http://www.gutenberg.org/files/44884/44884-h/44884-h.htm" TargetMode="External"/><Relationship Id="rId15528" Type="http://schemas.openxmlformats.org/officeDocument/2006/relationships/hyperlink" Target="http://www.gutenberg.org/files/44884/44884-h/44884-h.htm" TargetMode="External"/><Relationship Id="rId21693" Type="http://schemas.openxmlformats.org/officeDocument/2006/relationships/hyperlink" Target="https://www.gutenberg.org/cache/epub/44886/pg44886-images.html" TargetMode="External"/><Relationship Id="rId3485" Type="http://schemas.openxmlformats.org/officeDocument/2006/relationships/hyperlink" Target="http://www.gutenberg.org/files/44885/44885-h/44885-h.htm" TargetMode="External"/><Relationship Id="rId4536" Type="http://schemas.openxmlformats.org/officeDocument/2006/relationships/hyperlink" Target="https://www.gutenberg.org/cache/epub/44886/pg44886-images.html" TargetMode="External"/><Relationship Id="rId13079" Type="http://schemas.openxmlformats.org/officeDocument/2006/relationships/hyperlink" Target="http://www.gutenberg.org/files/44884/44884-h/44884-h.htm" TargetMode="External"/><Relationship Id="rId18001" Type="http://schemas.openxmlformats.org/officeDocument/2006/relationships/hyperlink" Target="http://www.gutenberg.org/files/44885/44885-h/44885-h.htm" TargetMode="External"/><Relationship Id="rId20295" Type="http://schemas.openxmlformats.org/officeDocument/2006/relationships/hyperlink" Target="http://www.gutenberg.org/files/44885/44885-h/44885-h.htm" TargetMode="External"/><Relationship Id="rId21346" Type="http://schemas.openxmlformats.org/officeDocument/2006/relationships/hyperlink" Target="http://www.gutenberg.org/files/44884/44884-h/44884-h.htm" TargetMode="External"/><Relationship Id="rId2087" Type="http://schemas.openxmlformats.org/officeDocument/2006/relationships/hyperlink" Target="https://www.gutenberg.org/cache/epub/44886/pg44886-images.html" TargetMode="External"/><Relationship Id="rId3138" Type="http://schemas.openxmlformats.org/officeDocument/2006/relationships/hyperlink" Target="http://www.gutenberg.org/files/44884/44884-h/44884-h.htm" TargetMode="External"/><Relationship Id="rId7759" Type="http://schemas.openxmlformats.org/officeDocument/2006/relationships/hyperlink" Target="https://www.gutenberg.org/cache/epub/44886/pg44886-images.html" TargetMode="External"/><Relationship Id="rId9181" Type="http://schemas.openxmlformats.org/officeDocument/2006/relationships/hyperlink" Target="https://www.gutenberg.org/cache/epub/44886/pg44886-images.html" TargetMode="External"/><Relationship Id="rId13560" Type="http://schemas.openxmlformats.org/officeDocument/2006/relationships/hyperlink" Target="http://www.gutenberg.org/files/44885/44885-h/44885-h.htm" TargetMode="External"/><Relationship Id="rId14611" Type="http://schemas.openxmlformats.org/officeDocument/2006/relationships/hyperlink" Target="http://www.gutenberg.org/files/44885/44885-h/44885-h.htm" TargetMode="External"/><Relationship Id="rId540" Type="http://schemas.openxmlformats.org/officeDocument/2006/relationships/hyperlink" Target="https://www.gutenberg.org/cache/epub/44886/pg44886-images.html" TargetMode="External"/><Relationship Id="rId1170" Type="http://schemas.openxmlformats.org/officeDocument/2006/relationships/hyperlink" Target="https://www.gutenberg.org/cache/epub/44886/pg44886-images.html" TargetMode="External"/><Relationship Id="rId2221" Type="http://schemas.openxmlformats.org/officeDocument/2006/relationships/hyperlink" Target="https://www.gutenberg.org/cache/epub/44886/pg44886-images.html" TargetMode="External"/><Relationship Id="rId12162" Type="http://schemas.openxmlformats.org/officeDocument/2006/relationships/hyperlink" Target="http://www.gutenberg.org/files/44884/44884-h/44884-h.htm" TargetMode="External"/><Relationship Id="rId13213" Type="http://schemas.openxmlformats.org/officeDocument/2006/relationships/hyperlink" Target="http://www.gutenberg.org/files/44884/44884-h/44884-h.htm" TargetMode="External"/><Relationship Id="rId16783" Type="http://schemas.openxmlformats.org/officeDocument/2006/relationships/hyperlink" Target="http://www.gutenberg.org/files/44885/44885-h/44885-h.htm" TargetMode="External"/><Relationship Id="rId17834" Type="http://schemas.openxmlformats.org/officeDocument/2006/relationships/hyperlink" Target="https://www.gutenberg.org/cache/epub/44886/pg44886-images.html" TargetMode="External"/><Relationship Id="rId5791" Type="http://schemas.openxmlformats.org/officeDocument/2006/relationships/hyperlink" Target="https://www.gutenberg.org/cache/epub/44886/pg44886-images.html" TargetMode="External"/><Relationship Id="rId6842" Type="http://schemas.openxmlformats.org/officeDocument/2006/relationships/hyperlink" Target="http://www.gutenberg.org/files/44884/44884-h/44884-h.htm" TargetMode="External"/><Relationship Id="rId15385" Type="http://schemas.openxmlformats.org/officeDocument/2006/relationships/hyperlink" Target="http://www.gutenberg.org/files/44884/44884-h/44884-h.htm" TargetMode="External"/><Relationship Id="rId16436" Type="http://schemas.openxmlformats.org/officeDocument/2006/relationships/hyperlink" Target="https://www.gutenberg.org/cache/epub/44886/pg44886-images.html" TargetMode="External"/><Relationship Id="rId4393" Type="http://schemas.openxmlformats.org/officeDocument/2006/relationships/hyperlink" Target="http://www.gutenberg.org/files/44884/44884-h/44884-h.htm" TargetMode="External"/><Relationship Id="rId5444" Type="http://schemas.openxmlformats.org/officeDocument/2006/relationships/hyperlink" Target="http://www.gutenberg.org/files/44884/44884-h/44884-h.htm" TargetMode="External"/><Relationship Id="rId11995" Type="http://schemas.openxmlformats.org/officeDocument/2006/relationships/hyperlink" Target="https://www.gutenberg.org/cache/epub/44886/pg44886-images.html" TargetMode="External"/><Relationship Id="rId15038" Type="http://schemas.openxmlformats.org/officeDocument/2006/relationships/hyperlink" Target="http://www.gutenberg.org/files/44885/44885-h/44885-h.htm" TargetMode="External"/><Relationship Id="rId19659" Type="http://schemas.openxmlformats.org/officeDocument/2006/relationships/hyperlink" Target="http://www.gutenberg.org/files/44884/44884-h/44884-h.htm" TargetMode="External"/><Relationship Id="rId4046" Type="http://schemas.openxmlformats.org/officeDocument/2006/relationships/hyperlink" Target="http://www.gutenberg.org/files/44884/44884-h/44884-h.htm" TargetMode="External"/><Relationship Id="rId8667" Type="http://schemas.openxmlformats.org/officeDocument/2006/relationships/hyperlink" Target="http://www.gutenberg.org/files/44885/44885-h/44885-h.htm" TargetMode="External"/><Relationship Id="rId9718" Type="http://schemas.openxmlformats.org/officeDocument/2006/relationships/hyperlink" Target="https://www.gutenberg.org/cache/epub/44886/pg44886-images.html" TargetMode="External"/><Relationship Id="rId10597" Type="http://schemas.openxmlformats.org/officeDocument/2006/relationships/hyperlink" Target="http://www.gutenberg.org/files/44884/44884-h/44884-h.htm" TargetMode="External"/><Relationship Id="rId11648" Type="http://schemas.openxmlformats.org/officeDocument/2006/relationships/hyperlink" Target="http://www.gutenberg.org/files/44884/44884-h/44884-h.htm" TargetMode="External"/><Relationship Id="rId1707" Type="http://schemas.openxmlformats.org/officeDocument/2006/relationships/hyperlink" Target="https://www.gutenberg.org/cache/epub/44886/pg44886-images.html" TargetMode="External"/><Relationship Id="rId7269" Type="http://schemas.openxmlformats.org/officeDocument/2006/relationships/hyperlink" Target="http://www.gutenberg.org/files/44885/44885-h/44885-h.htm" TargetMode="External"/><Relationship Id="rId13070" Type="http://schemas.openxmlformats.org/officeDocument/2006/relationships/hyperlink" Target="http://www.gutenberg.org/files/44884/44884-h/44884-h.htm" TargetMode="External"/><Relationship Id="rId14121" Type="http://schemas.openxmlformats.org/officeDocument/2006/relationships/hyperlink" Target="http://www.gutenberg.org/files/44885/44885-h/44885-h.htm" TargetMode="External"/><Relationship Id="rId16293" Type="http://schemas.openxmlformats.org/officeDocument/2006/relationships/hyperlink" Target="http://www.gutenberg.org/files/44884/44884-h/44884-h.htm" TargetMode="External"/><Relationship Id="rId17691" Type="http://schemas.openxmlformats.org/officeDocument/2006/relationships/hyperlink" Target="http://www.gutenberg.org/files/44884/44884-h/44884-h.htm" TargetMode="External"/><Relationship Id="rId18742" Type="http://schemas.openxmlformats.org/officeDocument/2006/relationships/hyperlink" Target="http://www.gutenberg.org/files/44885/44885-h/44885-h.htm" TargetMode="External"/><Relationship Id="rId3879" Type="http://schemas.openxmlformats.org/officeDocument/2006/relationships/hyperlink" Target="http://www.gutenberg.org/files/44885/44885-h/44885-h.htm" TargetMode="External"/><Relationship Id="rId6352" Type="http://schemas.openxmlformats.org/officeDocument/2006/relationships/hyperlink" Target="http://www.gutenberg.org/files/44885/44885-h/44885-h.htm" TargetMode="External"/><Relationship Id="rId7750" Type="http://schemas.openxmlformats.org/officeDocument/2006/relationships/hyperlink" Target="http://www.gutenberg.org/files/44885/44885-h/44885-h.htm" TargetMode="External"/><Relationship Id="rId8801" Type="http://schemas.openxmlformats.org/officeDocument/2006/relationships/hyperlink" Target="http://www.gutenberg.org/files/44885/44885-h/44885-h.htm" TargetMode="External"/><Relationship Id="rId10731" Type="http://schemas.openxmlformats.org/officeDocument/2006/relationships/hyperlink" Target="http://www.gutenberg.org/files/44885/44885-h/44885-h.htm" TargetMode="External"/><Relationship Id="rId17344" Type="http://schemas.openxmlformats.org/officeDocument/2006/relationships/hyperlink" Target="http://www.gutenberg.org/files/44885/44885-h/44885-h.htm" TargetMode="External"/><Relationship Id="rId20689" Type="http://schemas.openxmlformats.org/officeDocument/2006/relationships/hyperlink" Target="http://www.gutenberg.org/files/44885/44885-h/44885-h.htm" TargetMode="External"/><Relationship Id="rId6005" Type="http://schemas.openxmlformats.org/officeDocument/2006/relationships/hyperlink" Target="http://www.gutenberg.org/files/44884/44884-h/44884-h.htm" TargetMode="External"/><Relationship Id="rId7403" Type="http://schemas.openxmlformats.org/officeDocument/2006/relationships/hyperlink" Target="http://www.gutenberg.org/files/44885/44885-h/44885-h.htm" TargetMode="External"/><Relationship Id="rId13954" Type="http://schemas.openxmlformats.org/officeDocument/2006/relationships/hyperlink" Target="http://www.gutenberg.org/files/44884/44884-h/44884-h.htm" TargetMode="External"/><Relationship Id="rId2962" Type="http://schemas.openxmlformats.org/officeDocument/2006/relationships/hyperlink" Target="http://www.gutenberg.org/files/44885/44885-h/44885-h.htm" TargetMode="External"/><Relationship Id="rId9575" Type="http://schemas.openxmlformats.org/officeDocument/2006/relationships/hyperlink" Target="https://www.gutenberg.org/cache/epub/44886/pg44886-images.html" TargetMode="External"/><Relationship Id="rId12556" Type="http://schemas.openxmlformats.org/officeDocument/2006/relationships/hyperlink" Target="http://www.gutenberg.org/files/44885/44885-h/44885-h.htm" TargetMode="External"/><Relationship Id="rId13607" Type="http://schemas.openxmlformats.org/officeDocument/2006/relationships/hyperlink" Target="https://www.gutenberg.org/cache/epub/44886/pg44886-images.html" TargetMode="External"/><Relationship Id="rId19169" Type="http://schemas.openxmlformats.org/officeDocument/2006/relationships/hyperlink" Target="https://www.gutenberg.org/cache/epub/44886/pg44886-images.html" TargetMode="External"/><Relationship Id="rId20823" Type="http://schemas.openxmlformats.org/officeDocument/2006/relationships/hyperlink" Target="http://www.gutenberg.org/files/44884/44884-h/44884-h.htm" TargetMode="External"/><Relationship Id="rId934" Type="http://schemas.openxmlformats.org/officeDocument/2006/relationships/hyperlink" Target="https://www.gutenberg.org/cache/epub/44886/pg44886-images.html" TargetMode="External"/><Relationship Id="rId1564" Type="http://schemas.openxmlformats.org/officeDocument/2006/relationships/hyperlink" Target="https://www.gutenberg.org/cache/epub/44886/pg44886-images.html" TargetMode="External"/><Relationship Id="rId2615" Type="http://schemas.openxmlformats.org/officeDocument/2006/relationships/hyperlink" Target="http://www.gutenberg.org/files/44885/44885-h/44885-h.htm" TargetMode="External"/><Relationship Id="rId8177" Type="http://schemas.openxmlformats.org/officeDocument/2006/relationships/hyperlink" Target="https://www.gutenberg.org/cache/epub/44886/pg44886-images.html" TargetMode="External"/><Relationship Id="rId9228" Type="http://schemas.openxmlformats.org/officeDocument/2006/relationships/hyperlink" Target="http://www.gutenberg.org/files/44885/44885-h/44885-h.htm" TargetMode="External"/><Relationship Id="rId11158" Type="http://schemas.openxmlformats.org/officeDocument/2006/relationships/hyperlink" Target="http://www.gutenberg.org/files/44885/44885-h/44885-h.htm" TargetMode="External"/><Relationship Id="rId12209" Type="http://schemas.openxmlformats.org/officeDocument/2006/relationships/hyperlink" Target="http://www.gutenberg.org/files/44884/44884-h/44884-h.htm" TargetMode="External"/><Relationship Id="rId15779" Type="http://schemas.openxmlformats.org/officeDocument/2006/relationships/hyperlink" Target="http://www.gutenberg.org/files/44884/44884-h/44884-h.htm" TargetMode="External"/><Relationship Id="rId19650" Type="http://schemas.openxmlformats.org/officeDocument/2006/relationships/hyperlink" Target="http://www.gutenberg.org/files/44884/44884-h/44884-h.htm" TargetMode="External"/><Relationship Id="rId1217" Type="http://schemas.openxmlformats.org/officeDocument/2006/relationships/hyperlink" Target="https://www.gutenberg.org/cache/epub/44886/pg44886-images.html" TargetMode="External"/><Relationship Id="rId4787" Type="http://schemas.openxmlformats.org/officeDocument/2006/relationships/hyperlink" Target="http://www.gutenberg.org/files/44884/44884-h/44884-h.htm" TargetMode="External"/><Relationship Id="rId5838" Type="http://schemas.openxmlformats.org/officeDocument/2006/relationships/hyperlink" Target="http://www.gutenberg.org/files/44884/44884-h/44884-h.htm" TargetMode="External"/><Relationship Id="rId18252" Type="http://schemas.openxmlformats.org/officeDocument/2006/relationships/hyperlink" Target="http://www.gutenberg.org/files/44885/44885-h/44885-h.htm" TargetMode="External"/><Relationship Id="rId19303" Type="http://schemas.openxmlformats.org/officeDocument/2006/relationships/hyperlink" Target="http://www.gutenberg.org/files/44885/44885-h/44885-h.htm" TargetMode="External"/><Relationship Id="rId21597" Type="http://schemas.openxmlformats.org/officeDocument/2006/relationships/hyperlink" Target="http://www.gutenberg.org/files/44884/44884-h/44884-h.htm" TargetMode="External"/><Relationship Id="rId3389" Type="http://schemas.openxmlformats.org/officeDocument/2006/relationships/hyperlink" Target="http://www.gutenberg.org/files/44885/44885-h/44885-h.htm" TargetMode="External"/><Relationship Id="rId7260" Type="http://schemas.openxmlformats.org/officeDocument/2006/relationships/hyperlink" Target="http://www.gutenberg.org/files/44884/44884-h/44884-h.htm" TargetMode="External"/><Relationship Id="rId8311" Type="http://schemas.openxmlformats.org/officeDocument/2006/relationships/hyperlink" Target="http://www.gutenberg.org/files/44885/44885-h/44885-h.htm" TargetMode="External"/><Relationship Id="rId20199" Type="http://schemas.openxmlformats.org/officeDocument/2006/relationships/hyperlink" Target="http://www.gutenberg.org/files/44884/44884-h/44884-h.htm" TargetMode="External"/><Relationship Id="rId10241" Type="http://schemas.openxmlformats.org/officeDocument/2006/relationships/hyperlink" Target="http://www.gutenberg.org/files/44884/44884-h/44884-h.htm" TargetMode="External"/><Relationship Id="rId14862" Type="http://schemas.openxmlformats.org/officeDocument/2006/relationships/hyperlink" Target="http://www.gutenberg.org/files/44885/44885-h/44885-h.htm" TargetMode="External"/><Relationship Id="rId15913" Type="http://schemas.openxmlformats.org/officeDocument/2006/relationships/hyperlink" Target="http://www.gutenberg.org/files/44885/44885-h/44885-h.htm" TargetMode="External"/><Relationship Id="rId3870" Type="http://schemas.openxmlformats.org/officeDocument/2006/relationships/hyperlink" Target="https://www.gutenberg.org/cache/epub/44886/pg44886-images.html" TargetMode="External"/><Relationship Id="rId4921" Type="http://schemas.openxmlformats.org/officeDocument/2006/relationships/hyperlink" Target="http://www.gutenberg.org/files/44885/44885-h/44885-h.htm" TargetMode="External"/><Relationship Id="rId9085" Type="http://schemas.openxmlformats.org/officeDocument/2006/relationships/hyperlink" Target="https://www.gutenberg.org/cache/epub/44886/pg44886-images.html" TargetMode="External"/><Relationship Id="rId13464" Type="http://schemas.openxmlformats.org/officeDocument/2006/relationships/hyperlink" Target="http://www.gutenberg.org/files/44885/44885-h/44885-h.htm" TargetMode="External"/><Relationship Id="rId14515" Type="http://schemas.openxmlformats.org/officeDocument/2006/relationships/hyperlink" Target="http://www.gutenberg.org/files/44885/44885-h/44885-h.htm" TargetMode="External"/><Relationship Id="rId20680" Type="http://schemas.openxmlformats.org/officeDocument/2006/relationships/hyperlink" Target="http://www.gutenberg.org/files/44885/44885-h/44885-h.htm" TargetMode="External"/><Relationship Id="rId21731" Type="http://schemas.openxmlformats.org/officeDocument/2006/relationships/hyperlink" Target="http://www.gutenberg.org/files/44885/44885-h/44885-h.htm" TargetMode="External"/><Relationship Id="rId791" Type="http://schemas.openxmlformats.org/officeDocument/2006/relationships/hyperlink" Target="https://www.gutenberg.org/cache/epub/44886/pg44886-images.html" TargetMode="External"/><Relationship Id="rId1074" Type="http://schemas.openxmlformats.org/officeDocument/2006/relationships/hyperlink" Target="https://www.gutenberg.org/cache/epub/44886/pg44886-images.html" TargetMode="External"/><Relationship Id="rId2472" Type="http://schemas.openxmlformats.org/officeDocument/2006/relationships/hyperlink" Target="http://www.gutenberg.org/files/44885/44885-h/44885-h.htm" TargetMode="External"/><Relationship Id="rId3523" Type="http://schemas.openxmlformats.org/officeDocument/2006/relationships/hyperlink" Target="http://www.gutenberg.org/files/44884/44884-h/44884-h.htm" TargetMode="External"/><Relationship Id="rId12066" Type="http://schemas.openxmlformats.org/officeDocument/2006/relationships/hyperlink" Target="http://www.gutenberg.org/files/44885/44885-h/44885-h.htm" TargetMode="External"/><Relationship Id="rId13117" Type="http://schemas.openxmlformats.org/officeDocument/2006/relationships/hyperlink" Target="https://www.gutenberg.org/cache/epub/44886/pg44886-images.html" TargetMode="External"/><Relationship Id="rId16687" Type="http://schemas.openxmlformats.org/officeDocument/2006/relationships/hyperlink" Target="http://www.gutenberg.org/files/44885/44885-h/44885-h.htm" TargetMode="External"/><Relationship Id="rId17738" Type="http://schemas.openxmlformats.org/officeDocument/2006/relationships/hyperlink" Target="http://www.gutenberg.org/files/44885/44885-h/44885-h.htm" TargetMode="External"/><Relationship Id="rId20333" Type="http://schemas.openxmlformats.org/officeDocument/2006/relationships/hyperlink" Target="http://www.gutenberg.org/files/44885/44885-h/44885-h.htm" TargetMode="External"/><Relationship Id="rId444" Type="http://schemas.openxmlformats.org/officeDocument/2006/relationships/hyperlink" Target="https://www.gutenberg.org/cache/epub/44886/pg44886-images.html" TargetMode="External"/><Relationship Id="rId2125" Type="http://schemas.openxmlformats.org/officeDocument/2006/relationships/hyperlink" Target="https://www.gutenberg.org/cache/epub/44886/pg44886-images.html" TargetMode="External"/><Relationship Id="rId5695" Type="http://schemas.openxmlformats.org/officeDocument/2006/relationships/hyperlink" Target="http://www.gutenberg.org/files/44884/44884-h/44884-h.htm" TargetMode="External"/><Relationship Id="rId6746" Type="http://schemas.openxmlformats.org/officeDocument/2006/relationships/hyperlink" Target="https://www.gutenberg.org/cache/epub/44886/pg44886-images.html" TargetMode="External"/><Relationship Id="rId15289" Type="http://schemas.openxmlformats.org/officeDocument/2006/relationships/hyperlink" Target="https://www.gutenberg.org/cache/epub/44886/pg44886-images.html" TargetMode="External"/><Relationship Id="rId19160" Type="http://schemas.openxmlformats.org/officeDocument/2006/relationships/hyperlink" Target="http://www.gutenberg.org/files/44884/44884-h/44884-h.htm" TargetMode="External"/><Relationship Id="rId4297" Type="http://schemas.openxmlformats.org/officeDocument/2006/relationships/hyperlink" Target="http://www.gutenberg.org/files/44884/44884-h/44884-h.htm" TargetMode="External"/><Relationship Id="rId5348" Type="http://schemas.openxmlformats.org/officeDocument/2006/relationships/hyperlink" Target="http://www.gutenberg.org/files/44885/44885-h/44885-h.htm" TargetMode="External"/><Relationship Id="rId9969" Type="http://schemas.openxmlformats.org/officeDocument/2006/relationships/hyperlink" Target="http://www.gutenberg.org/files/44884/44884-h/44884-h.htm" TargetMode="External"/><Relationship Id="rId12200" Type="http://schemas.openxmlformats.org/officeDocument/2006/relationships/hyperlink" Target="http://www.gutenberg.org/files/44884/44884-h/44884-h.htm" TargetMode="External"/><Relationship Id="rId11899" Type="http://schemas.openxmlformats.org/officeDocument/2006/relationships/hyperlink" Target="http://www.gutenberg.org/files/44885/44885-h/44885-h.htm" TargetMode="External"/><Relationship Id="rId14372" Type="http://schemas.openxmlformats.org/officeDocument/2006/relationships/hyperlink" Target="http://www.gutenberg.org/files/44884/44884-h/44884-h.htm" TargetMode="External"/><Relationship Id="rId15770" Type="http://schemas.openxmlformats.org/officeDocument/2006/relationships/hyperlink" Target="http://www.gutenberg.org/files/44885/44885-h/44885-h.htm" TargetMode="External"/><Relationship Id="rId16821" Type="http://schemas.openxmlformats.org/officeDocument/2006/relationships/hyperlink" Target="https://www.gutenberg.org/cache/epub/44886/pg44886-images.html" TargetMode="External"/><Relationship Id="rId1958" Type="http://schemas.openxmlformats.org/officeDocument/2006/relationships/hyperlink" Target="https://www.gutenberg.org/cache/epub/44886/pg44886-images.html" TargetMode="External"/><Relationship Id="rId3380" Type="http://schemas.openxmlformats.org/officeDocument/2006/relationships/hyperlink" Target="http://www.gutenberg.org/files/44884/44884-h/44884-h.htm" TargetMode="External"/><Relationship Id="rId4431" Type="http://schemas.openxmlformats.org/officeDocument/2006/relationships/hyperlink" Target="http://www.gutenberg.org/files/44884/44884-h/44884-h.htm" TargetMode="External"/><Relationship Id="rId14025" Type="http://schemas.openxmlformats.org/officeDocument/2006/relationships/hyperlink" Target="http://www.gutenberg.org/files/44884/44884-h/44884-h.htm" TargetMode="External"/><Relationship Id="rId15423" Type="http://schemas.openxmlformats.org/officeDocument/2006/relationships/hyperlink" Target="https://www.gutenberg.org/cache/epub/44886/pg44886-images.html" TargetMode="External"/><Relationship Id="rId18993" Type="http://schemas.openxmlformats.org/officeDocument/2006/relationships/hyperlink" Target="http://www.gutenberg.org/files/44885/44885-h/44885-h.htm" TargetMode="External"/><Relationship Id="rId20190" Type="http://schemas.openxmlformats.org/officeDocument/2006/relationships/hyperlink" Target="http://www.gutenberg.org/files/44885/44885-h/44885-h.htm" TargetMode="External"/><Relationship Id="rId21241" Type="http://schemas.openxmlformats.org/officeDocument/2006/relationships/hyperlink" Target="http://www.gutenberg.org/files/44885/44885-h/44885-h.htm" TargetMode="External"/><Relationship Id="rId3033" Type="http://schemas.openxmlformats.org/officeDocument/2006/relationships/hyperlink" Target="http://www.gutenberg.org/files/44884/44884-h/44884-h.htm" TargetMode="External"/><Relationship Id="rId10982" Type="http://schemas.openxmlformats.org/officeDocument/2006/relationships/hyperlink" Target="http://www.gutenberg.org/files/44884/44884-h/44884-h.htm" TargetMode="External"/><Relationship Id="rId17595" Type="http://schemas.openxmlformats.org/officeDocument/2006/relationships/hyperlink" Target="http://www.gutenberg.org/files/44885/44885-h/44885-h.htm" TargetMode="External"/><Relationship Id="rId18646" Type="http://schemas.openxmlformats.org/officeDocument/2006/relationships/hyperlink" Target="http://www.gutenberg.org/files/44885/44885-h/44885-h.htm" TargetMode="External"/><Relationship Id="rId7654" Type="http://schemas.openxmlformats.org/officeDocument/2006/relationships/hyperlink" Target="http://www.gutenberg.org/files/44885/44885-h/44885-h.htm" TargetMode="External"/><Relationship Id="rId8705" Type="http://schemas.openxmlformats.org/officeDocument/2006/relationships/hyperlink" Target="https://www.gutenberg.org/cache/epub/44886/pg44886-images.html" TargetMode="External"/><Relationship Id="rId10635" Type="http://schemas.openxmlformats.org/officeDocument/2006/relationships/hyperlink" Target="http://www.gutenberg.org/files/44885/44885-h/44885-h.htm" TargetMode="External"/><Relationship Id="rId16197" Type="http://schemas.openxmlformats.org/officeDocument/2006/relationships/hyperlink" Target="https://www.gutenberg.org/cache/epub/44886/pg44886-images.html" TargetMode="External"/><Relationship Id="rId17248" Type="http://schemas.openxmlformats.org/officeDocument/2006/relationships/hyperlink" Target="http://www.gutenberg.org/files/44885/44885-h/44885-h.htm" TargetMode="External"/><Relationship Id="rId6256" Type="http://schemas.openxmlformats.org/officeDocument/2006/relationships/hyperlink" Target="http://www.gutenberg.org/files/44884/44884-h/44884-h.htm" TargetMode="External"/><Relationship Id="rId7307" Type="http://schemas.openxmlformats.org/officeDocument/2006/relationships/hyperlink" Target="http://www.gutenberg.org/files/44885/44885-h/44885-h.htm" TargetMode="External"/><Relationship Id="rId13858" Type="http://schemas.openxmlformats.org/officeDocument/2006/relationships/hyperlink" Target="http://www.gutenberg.org/files/44885/44885-h/44885-h.htm" TargetMode="External"/><Relationship Id="rId2866" Type="http://schemas.openxmlformats.org/officeDocument/2006/relationships/hyperlink" Target="http://www.gutenberg.org/files/44885/44885-h/44885-h.htm" TargetMode="External"/><Relationship Id="rId3917" Type="http://schemas.openxmlformats.org/officeDocument/2006/relationships/hyperlink" Target="http://www.gutenberg.org/files/44885/44885-h/44885-h.htm" TargetMode="External"/><Relationship Id="rId9479" Type="http://schemas.openxmlformats.org/officeDocument/2006/relationships/hyperlink" Target="http://www.gutenberg.org/files/44885/44885-h/44885-h.htm" TargetMode="External"/><Relationship Id="rId14909" Type="http://schemas.openxmlformats.org/officeDocument/2006/relationships/hyperlink" Target="http://www.gutenberg.org/files/44885/44885-h/44885-h.htm" TargetMode="External"/><Relationship Id="rId15280" Type="http://schemas.openxmlformats.org/officeDocument/2006/relationships/hyperlink" Target="http://www.gutenberg.org/files/44885/44885-h/44885-h.htm" TargetMode="External"/><Relationship Id="rId16331" Type="http://schemas.openxmlformats.org/officeDocument/2006/relationships/hyperlink" Target="http://www.gutenberg.org/files/44885/44885-h/44885-h.htm" TargetMode="External"/><Relationship Id="rId20727" Type="http://schemas.openxmlformats.org/officeDocument/2006/relationships/hyperlink" Target="http://www.gutenberg.org/files/44884/44884-h/44884-h.htm" TargetMode="External"/><Relationship Id="rId838" Type="http://schemas.openxmlformats.org/officeDocument/2006/relationships/hyperlink" Target="https://www.gutenberg.org/cache/epub/44886/pg44886-images.html" TargetMode="External"/><Relationship Id="rId1468" Type="http://schemas.openxmlformats.org/officeDocument/2006/relationships/hyperlink" Target="https://www.gutenberg.org/cache/epub/44886/pg44886-images.html" TargetMode="External"/><Relationship Id="rId2519" Type="http://schemas.openxmlformats.org/officeDocument/2006/relationships/hyperlink" Target="http://www.gutenberg.org/files/44884/44884-h/44884-h.htm" TargetMode="External"/><Relationship Id="rId8562" Type="http://schemas.openxmlformats.org/officeDocument/2006/relationships/hyperlink" Target="http://www.gutenberg.org/files/44885/44885-h/44885-h.htm" TargetMode="External"/><Relationship Id="rId9960" Type="http://schemas.openxmlformats.org/officeDocument/2006/relationships/hyperlink" Target="http://www.gutenberg.org/files/44885/44885-h/44885-h.htm" TargetMode="External"/><Relationship Id="rId11890" Type="http://schemas.openxmlformats.org/officeDocument/2006/relationships/hyperlink" Target="http://www.gutenberg.org/files/44884/44884-h/44884-h.htm" TargetMode="External"/><Relationship Id="rId12941" Type="http://schemas.openxmlformats.org/officeDocument/2006/relationships/hyperlink" Target="https://www.gutenberg.org/cache/epub/44886/pg44886-images.html" TargetMode="External"/><Relationship Id="rId18156" Type="http://schemas.openxmlformats.org/officeDocument/2006/relationships/hyperlink" Target="http://www.gutenberg.org/files/44884/44884-h/44884-h.htm" TargetMode="External"/><Relationship Id="rId19554" Type="http://schemas.openxmlformats.org/officeDocument/2006/relationships/hyperlink" Target="https://www.gutenberg.org/cache/epub/44886/pg44886-images.html" TargetMode="External"/><Relationship Id="rId7164" Type="http://schemas.openxmlformats.org/officeDocument/2006/relationships/hyperlink" Target="http://www.gutenberg.org/files/44884/44884-h/44884-h.htm" TargetMode="External"/><Relationship Id="rId8215" Type="http://schemas.openxmlformats.org/officeDocument/2006/relationships/hyperlink" Target="https://www.gutenberg.org/cache/epub/44886/pg44886-images.html" TargetMode="External"/><Relationship Id="rId9613" Type="http://schemas.openxmlformats.org/officeDocument/2006/relationships/hyperlink" Target="http://www.gutenberg.org/files/44885/44885-h/44885-h.htm" TargetMode="External"/><Relationship Id="rId10492" Type="http://schemas.openxmlformats.org/officeDocument/2006/relationships/hyperlink" Target="http://www.gutenberg.org/files/44885/44885-h/44885-h.htm" TargetMode="External"/><Relationship Id="rId11543" Type="http://schemas.openxmlformats.org/officeDocument/2006/relationships/hyperlink" Target="http://www.gutenberg.org/files/44885/44885-h/44885-h.htm" TargetMode="External"/><Relationship Id="rId19207" Type="http://schemas.openxmlformats.org/officeDocument/2006/relationships/hyperlink" Target="http://www.gutenberg.org/files/44884/44884-h/44884-h.htm" TargetMode="External"/><Relationship Id="rId1602" Type="http://schemas.openxmlformats.org/officeDocument/2006/relationships/hyperlink" Target="https://www.gutenberg.org/cache/epub/44886/pg44886-images.html" TargetMode="External"/><Relationship Id="rId10145" Type="http://schemas.openxmlformats.org/officeDocument/2006/relationships/hyperlink" Target="http://www.gutenberg.org/files/44884/44884-h/44884-h.htm" TargetMode="External"/><Relationship Id="rId14766" Type="http://schemas.openxmlformats.org/officeDocument/2006/relationships/hyperlink" Target="http://www.gutenberg.org/files/44884/44884-h/44884-h.htm" TargetMode="External"/><Relationship Id="rId15817" Type="http://schemas.openxmlformats.org/officeDocument/2006/relationships/hyperlink" Target="http://www.gutenberg.org/files/44884/44884-h/44884-h.htm" TargetMode="External"/><Relationship Id="rId3774" Type="http://schemas.openxmlformats.org/officeDocument/2006/relationships/hyperlink" Target="http://www.gutenberg.org/files/44884/44884-h/44884-h.htm" TargetMode="External"/><Relationship Id="rId4825" Type="http://schemas.openxmlformats.org/officeDocument/2006/relationships/hyperlink" Target="https://www.gutenberg.org/cache/epub/44886/pg44886-images.html" TargetMode="External"/><Relationship Id="rId13368" Type="http://schemas.openxmlformats.org/officeDocument/2006/relationships/hyperlink" Target="http://www.gutenberg.org/files/44884/44884-h/44884-h.htm" TargetMode="External"/><Relationship Id="rId14419" Type="http://schemas.openxmlformats.org/officeDocument/2006/relationships/hyperlink" Target="https://www.gutenberg.org/cache/epub/44886/pg44886-images.html" TargetMode="External"/><Relationship Id="rId17989" Type="http://schemas.openxmlformats.org/officeDocument/2006/relationships/hyperlink" Target="http://www.gutenberg.org/files/44884/44884-h/44884-h.htm" TargetMode="External"/><Relationship Id="rId20584" Type="http://schemas.openxmlformats.org/officeDocument/2006/relationships/hyperlink" Target="https://www.gutenberg.org/cache/epub/44886/pg44886-images.html" TargetMode="External"/><Relationship Id="rId21635" Type="http://schemas.openxmlformats.org/officeDocument/2006/relationships/hyperlink" Target="http://www.gutenberg.org/files/44884/44884-h/44884-h.htm" TargetMode="External"/><Relationship Id="rId695" Type="http://schemas.openxmlformats.org/officeDocument/2006/relationships/hyperlink" Target="https://www.gutenberg.org/cache/epub/44886/pg44886-images.html" TargetMode="External"/><Relationship Id="rId2376" Type="http://schemas.openxmlformats.org/officeDocument/2006/relationships/hyperlink" Target="http://www.gutenberg.org/files/44885/44885-h/44885-h.htm" TargetMode="External"/><Relationship Id="rId3427" Type="http://schemas.openxmlformats.org/officeDocument/2006/relationships/hyperlink" Target="http://www.gutenberg.org/files/44884/44884-h/44884-h.htm" TargetMode="External"/><Relationship Id="rId6997" Type="http://schemas.openxmlformats.org/officeDocument/2006/relationships/hyperlink" Target="http://www.gutenberg.org/files/44884/44884-h/44884-h.htm" TargetMode="External"/><Relationship Id="rId20237" Type="http://schemas.openxmlformats.org/officeDocument/2006/relationships/hyperlink" Target="http://www.gutenberg.org/files/44884/44884-h/44884-h.htm" TargetMode="External"/><Relationship Id="rId348" Type="http://schemas.openxmlformats.org/officeDocument/2006/relationships/hyperlink" Target="https://www.gutenberg.org/cache/epub/44886/pg44886-images.html" TargetMode="External"/><Relationship Id="rId2029" Type="http://schemas.openxmlformats.org/officeDocument/2006/relationships/hyperlink" Target="https://www.gutenberg.org/cache/epub/44886/pg44886-images.html" TargetMode="External"/><Relationship Id="rId5599" Type="http://schemas.openxmlformats.org/officeDocument/2006/relationships/hyperlink" Target="http://www.gutenberg.org/files/44884/44884-h/44884-h.htm" TargetMode="External"/><Relationship Id="rId9470" Type="http://schemas.openxmlformats.org/officeDocument/2006/relationships/hyperlink" Target="http://www.gutenberg.org/files/44884/44884-h/44884-h.htm" TargetMode="External"/><Relationship Id="rId14900" Type="http://schemas.openxmlformats.org/officeDocument/2006/relationships/hyperlink" Target="https://www.gutenberg.org/cache/epub/44886/pg44886-images.html" TargetMode="External"/><Relationship Id="rId19064" Type="http://schemas.openxmlformats.org/officeDocument/2006/relationships/hyperlink" Target="http://www.gutenberg.org/files/44884/44884-h/44884-h.htm" TargetMode="External"/><Relationship Id="rId2510" Type="http://schemas.openxmlformats.org/officeDocument/2006/relationships/hyperlink" Target="http://www.gutenberg.org/files/44884/44884-h/44884-h.htm" TargetMode="External"/><Relationship Id="rId8072" Type="http://schemas.openxmlformats.org/officeDocument/2006/relationships/hyperlink" Target="http://www.gutenberg.org/files/44885/44885-h/44885-h.htm" TargetMode="External"/><Relationship Id="rId9123" Type="http://schemas.openxmlformats.org/officeDocument/2006/relationships/hyperlink" Target="http://www.gutenberg.org/files/44885/44885-h/44885-h.htm" TargetMode="External"/><Relationship Id="rId11053" Type="http://schemas.openxmlformats.org/officeDocument/2006/relationships/hyperlink" Target="http://www.gutenberg.org/files/44884/44884-h/44884-h.htm" TargetMode="External"/><Relationship Id="rId12104" Type="http://schemas.openxmlformats.org/officeDocument/2006/relationships/hyperlink" Target="http://www.gutenberg.org/files/44884/44884-h/44884-h.htm" TargetMode="External"/><Relationship Id="rId12451" Type="http://schemas.openxmlformats.org/officeDocument/2006/relationships/hyperlink" Target="http://www.gutenberg.org/files/44884/44884-h/44884-h.htm" TargetMode="External"/><Relationship Id="rId13502" Type="http://schemas.openxmlformats.org/officeDocument/2006/relationships/hyperlink" Target="http://www.gutenberg.org/files/44885/44885-h/44885-h.htm" TargetMode="External"/><Relationship Id="rId1112" Type="http://schemas.openxmlformats.org/officeDocument/2006/relationships/hyperlink" Target="https://www.gutenberg.org/cache/epub/44886/pg44886-images.html" TargetMode="External"/><Relationship Id="rId15674" Type="http://schemas.openxmlformats.org/officeDocument/2006/relationships/hyperlink" Target="http://www.gutenberg.org/files/44885/44885-h/44885-h.htm" TargetMode="External"/><Relationship Id="rId16725" Type="http://schemas.openxmlformats.org/officeDocument/2006/relationships/hyperlink" Target="http://www.gutenberg.org/files/44885/44885-h/44885-h.htm" TargetMode="External"/><Relationship Id="rId3284" Type="http://schemas.openxmlformats.org/officeDocument/2006/relationships/hyperlink" Target="http://www.gutenberg.org/files/44885/44885-h/44885-h.htm" TargetMode="External"/><Relationship Id="rId4682" Type="http://schemas.openxmlformats.org/officeDocument/2006/relationships/hyperlink" Target="https://www.gutenberg.org/cache/epub/44886/pg44886-images.html" TargetMode="External"/><Relationship Id="rId5733" Type="http://schemas.openxmlformats.org/officeDocument/2006/relationships/hyperlink" Target="http://www.gutenberg.org/files/44884/44884-h/44884-h.htm" TargetMode="External"/><Relationship Id="rId14276" Type="http://schemas.openxmlformats.org/officeDocument/2006/relationships/hyperlink" Target="https://www.gutenberg.org/cache/epub/44886/pg44886-images.html" TargetMode="External"/><Relationship Id="rId15327" Type="http://schemas.openxmlformats.org/officeDocument/2006/relationships/hyperlink" Target="http://www.gutenberg.org/files/44885/44885-h/44885-h.htm" TargetMode="External"/><Relationship Id="rId18897" Type="http://schemas.openxmlformats.org/officeDocument/2006/relationships/hyperlink" Target="https://www.gutenberg.org/cache/epub/44886/pg44886-images.html" TargetMode="External"/><Relationship Id="rId19948" Type="http://schemas.openxmlformats.org/officeDocument/2006/relationships/hyperlink" Target="http://www.gutenberg.org/files/44884/44884-h/44884-h.htm" TargetMode="External"/><Relationship Id="rId20094" Type="http://schemas.openxmlformats.org/officeDocument/2006/relationships/hyperlink" Target="http://www.gutenberg.org/files/44885/44885-h/44885-h.htm" TargetMode="External"/><Relationship Id="rId21492" Type="http://schemas.openxmlformats.org/officeDocument/2006/relationships/hyperlink" Target="http://www.gutenberg.org/files/44884/44884-h/44884-h.htm" TargetMode="External"/><Relationship Id="rId4335" Type="http://schemas.openxmlformats.org/officeDocument/2006/relationships/hyperlink" Target="http://www.gutenberg.org/files/44885/44885-h/44885-h.htm" TargetMode="External"/><Relationship Id="rId8956" Type="http://schemas.openxmlformats.org/officeDocument/2006/relationships/hyperlink" Target="http://www.gutenberg.org/files/44885/44885-h/44885-h.htm" TargetMode="External"/><Relationship Id="rId10886" Type="http://schemas.openxmlformats.org/officeDocument/2006/relationships/hyperlink" Target="http://www.gutenberg.org/files/44884/44884-h/44884-h.htm" TargetMode="External"/><Relationship Id="rId11937" Type="http://schemas.openxmlformats.org/officeDocument/2006/relationships/hyperlink" Target="https://www.gutenberg.org/cache/epub/44886/pg44886-images.html" TargetMode="External"/><Relationship Id="rId17499" Type="http://schemas.openxmlformats.org/officeDocument/2006/relationships/hyperlink" Target="http://www.gutenberg.org/files/44885/44885-h/44885-h.htm" TargetMode="External"/><Relationship Id="rId21145" Type="http://schemas.openxmlformats.org/officeDocument/2006/relationships/hyperlink" Target="http://www.gutenberg.org/files/44885/44885-h/44885-h.htm" TargetMode="External"/><Relationship Id="rId7558" Type="http://schemas.openxmlformats.org/officeDocument/2006/relationships/hyperlink" Target="http://www.gutenberg.org/files/44885/44885-h/44885-h.htm" TargetMode="External"/><Relationship Id="rId8609" Type="http://schemas.openxmlformats.org/officeDocument/2006/relationships/hyperlink" Target="http://www.gutenberg.org/files/44884/44884-h/44884-h.htm" TargetMode="External"/><Relationship Id="rId10539" Type="http://schemas.openxmlformats.org/officeDocument/2006/relationships/hyperlink" Target="http://www.gutenberg.org/files/44885/44885-h/44885-h.htm" TargetMode="External"/><Relationship Id="rId14410" Type="http://schemas.openxmlformats.org/officeDocument/2006/relationships/hyperlink" Target="http://www.gutenberg.org/files/44885/44885-h/44885-h.htm" TargetMode="External"/><Relationship Id="rId13012" Type="http://schemas.openxmlformats.org/officeDocument/2006/relationships/hyperlink" Target="http://www.gutenberg.org/files/44884/44884-h/44884-h.htm" TargetMode="External"/><Relationship Id="rId16582" Type="http://schemas.openxmlformats.org/officeDocument/2006/relationships/hyperlink" Target="http://www.gutenberg.org/files/44884/44884-h/44884-h.htm" TargetMode="External"/><Relationship Id="rId17980" Type="http://schemas.openxmlformats.org/officeDocument/2006/relationships/hyperlink" Target="http://www.gutenberg.org/files/44885/44885-h/44885-h.htm" TargetMode="External"/><Relationship Id="rId2020" Type="http://schemas.openxmlformats.org/officeDocument/2006/relationships/hyperlink" Target="https://www.gutenberg.org/cache/epub/44886/pg44886-images.html" TargetMode="External"/><Relationship Id="rId5590" Type="http://schemas.openxmlformats.org/officeDocument/2006/relationships/hyperlink" Target="http://www.gutenberg.org/files/44884/44884-h/44884-h.htm" TargetMode="External"/><Relationship Id="rId6641" Type="http://schemas.openxmlformats.org/officeDocument/2006/relationships/hyperlink" Target="http://www.gutenberg.org/files/44885/44885-h/44885-h.htm" TargetMode="External"/><Relationship Id="rId15184" Type="http://schemas.openxmlformats.org/officeDocument/2006/relationships/hyperlink" Target="http://www.gutenberg.org/files/44884/44884-h/44884-h.htm" TargetMode="External"/><Relationship Id="rId16235" Type="http://schemas.openxmlformats.org/officeDocument/2006/relationships/hyperlink" Target="http://www.gutenberg.org/files/44885/44885-h/44885-h.htm" TargetMode="External"/><Relationship Id="rId17633" Type="http://schemas.openxmlformats.org/officeDocument/2006/relationships/hyperlink" Target="https://www.gutenberg.org/cache/epub/44886/pg44886-images.html" TargetMode="External"/><Relationship Id="rId20978" Type="http://schemas.openxmlformats.org/officeDocument/2006/relationships/hyperlink" Target="http://www.gutenberg.org/files/44884/44884-h/44884-h.htm" TargetMode="External"/><Relationship Id="rId4192" Type="http://schemas.openxmlformats.org/officeDocument/2006/relationships/hyperlink" Target="http://www.gutenberg.org/files/44885/44885-h/44885-h.htm" TargetMode="External"/><Relationship Id="rId5243" Type="http://schemas.openxmlformats.org/officeDocument/2006/relationships/hyperlink" Target="http://www.gutenberg.org/files/44885/44885-h/44885-h.htm" TargetMode="External"/><Relationship Id="rId9864" Type="http://schemas.openxmlformats.org/officeDocument/2006/relationships/hyperlink" Target="http://www.gutenberg.org/files/44884/44884-h/44884-h.htm" TargetMode="External"/><Relationship Id="rId11794" Type="http://schemas.openxmlformats.org/officeDocument/2006/relationships/hyperlink" Target="http://www.gutenberg.org/files/44884/44884-h/44884-h.htm" TargetMode="External"/><Relationship Id="rId12845" Type="http://schemas.openxmlformats.org/officeDocument/2006/relationships/hyperlink" Target="http://www.gutenberg.org/files/44885/44885-h/44885-h.htm" TargetMode="External"/><Relationship Id="rId19458" Type="http://schemas.openxmlformats.org/officeDocument/2006/relationships/hyperlink" Target="http://www.gutenberg.org/files/44885/44885-h/44885-h.htm" TargetMode="External"/><Relationship Id="rId78" Type="http://schemas.openxmlformats.org/officeDocument/2006/relationships/hyperlink" Target="https://www.gutenberg.org/cache/epub/44886/pg44886-images.html" TargetMode="External"/><Relationship Id="rId1853" Type="http://schemas.openxmlformats.org/officeDocument/2006/relationships/hyperlink" Target="https://www.gutenberg.org/cache/epub/44886/pg44886-images.html" TargetMode="External"/><Relationship Id="rId2904" Type="http://schemas.openxmlformats.org/officeDocument/2006/relationships/hyperlink" Target="http://www.gutenberg.org/files/44885/44885-h/44885-h.htm" TargetMode="External"/><Relationship Id="rId7068" Type="http://schemas.openxmlformats.org/officeDocument/2006/relationships/hyperlink" Target="https://www.gutenberg.org/cache/epub/44886/pg44886-images.html" TargetMode="External"/><Relationship Id="rId8119" Type="http://schemas.openxmlformats.org/officeDocument/2006/relationships/hyperlink" Target="http://www.gutenberg.org/files/44885/44885-h/44885-h.htm" TargetMode="External"/><Relationship Id="rId8466" Type="http://schemas.openxmlformats.org/officeDocument/2006/relationships/hyperlink" Target="http://www.gutenberg.org/files/44885/44885-h/44885-h.htm" TargetMode="External"/><Relationship Id="rId9517" Type="http://schemas.openxmlformats.org/officeDocument/2006/relationships/hyperlink" Target="http://www.gutenberg.org/files/44884/44884-h/44884-h.htm" TargetMode="External"/><Relationship Id="rId10396" Type="http://schemas.openxmlformats.org/officeDocument/2006/relationships/hyperlink" Target="https://www.gutenberg.org/cache/epub/44886/pg44886-images.html" TargetMode="External"/><Relationship Id="rId11447" Type="http://schemas.openxmlformats.org/officeDocument/2006/relationships/hyperlink" Target="http://www.gutenberg.org/files/44885/44885-h/44885-h.htm" TargetMode="External"/><Relationship Id="rId1506" Type="http://schemas.openxmlformats.org/officeDocument/2006/relationships/hyperlink" Target="https://www.gutenberg.org/cache/epub/44886/pg44886-images.html" TargetMode="External"/><Relationship Id="rId10049" Type="http://schemas.openxmlformats.org/officeDocument/2006/relationships/hyperlink" Target="http://www.gutenberg.org/files/44885/44885-h/44885-h.htm" TargetMode="External"/><Relationship Id="rId17490" Type="http://schemas.openxmlformats.org/officeDocument/2006/relationships/hyperlink" Target="http://www.gutenberg.org/files/44885/44885-h/44885-h.htm" TargetMode="External"/><Relationship Id="rId18541" Type="http://schemas.openxmlformats.org/officeDocument/2006/relationships/hyperlink" Target="http://www.gutenberg.org/files/44884/44884-h/44884-h.htm" TargetMode="External"/><Relationship Id="rId3678" Type="http://schemas.openxmlformats.org/officeDocument/2006/relationships/hyperlink" Target="http://www.gutenberg.org/files/44884/44884-h/44884-h.htm" TargetMode="External"/><Relationship Id="rId4729" Type="http://schemas.openxmlformats.org/officeDocument/2006/relationships/hyperlink" Target="http://www.gutenberg.org/files/44884/44884-h/44884-h.htm" TargetMode="External"/><Relationship Id="rId8600" Type="http://schemas.openxmlformats.org/officeDocument/2006/relationships/hyperlink" Target="http://www.gutenberg.org/files/44885/44885-h/44885-h.htm" TargetMode="External"/><Relationship Id="rId16092" Type="http://schemas.openxmlformats.org/officeDocument/2006/relationships/hyperlink" Target="http://www.gutenberg.org/files/44885/44885-h/44885-h.htm" TargetMode="External"/><Relationship Id="rId17143" Type="http://schemas.openxmlformats.org/officeDocument/2006/relationships/hyperlink" Target="http://www.gutenberg.org/files/44884/44884-h/44884-h.htm" TargetMode="External"/><Relationship Id="rId20488" Type="http://schemas.openxmlformats.org/officeDocument/2006/relationships/hyperlink" Target="http://www.gutenberg.org/files/44885/44885-h/44885-h.htm" TargetMode="External"/><Relationship Id="rId21539" Type="http://schemas.openxmlformats.org/officeDocument/2006/relationships/hyperlink" Target="http://www.gutenberg.org/files/44885/44885-h/44885-h.htm" TargetMode="External"/><Relationship Id="rId599" Type="http://schemas.openxmlformats.org/officeDocument/2006/relationships/hyperlink" Target="https://www.gutenberg.org/cache/epub/44886/pg44886-images.html" TargetMode="External"/><Relationship Id="rId6151" Type="http://schemas.openxmlformats.org/officeDocument/2006/relationships/hyperlink" Target="http://www.gutenberg.org/files/44885/44885-h/44885-h.htm" TargetMode="External"/><Relationship Id="rId7202" Type="http://schemas.openxmlformats.org/officeDocument/2006/relationships/hyperlink" Target="http://www.gutenberg.org/files/44885/44885-h/44885-h.htm" TargetMode="External"/><Relationship Id="rId10530" Type="http://schemas.openxmlformats.org/officeDocument/2006/relationships/hyperlink" Target="http://www.gutenberg.org/files/44884/44884-h/44884-h.htm" TargetMode="External"/><Relationship Id="rId9374" Type="http://schemas.openxmlformats.org/officeDocument/2006/relationships/hyperlink" Target="http://www.gutenberg.org/files/44885/44885-h/44885-h.htm" TargetMode="External"/><Relationship Id="rId13753" Type="http://schemas.openxmlformats.org/officeDocument/2006/relationships/hyperlink" Target="http://www.gutenberg.org/files/44884/44884-h/44884-h.htm" TargetMode="External"/><Relationship Id="rId14804" Type="http://schemas.openxmlformats.org/officeDocument/2006/relationships/hyperlink" Target="http://www.gutenberg.org/files/44885/44885-h/44885-h.htm" TargetMode="External"/><Relationship Id="rId1363" Type="http://schemas.openxmlformats.org/officeDocument/2006/relationships/hyperlink" Target="https://www.gutenberg.org/cache/epub/44886/pg44886-images.html" TargetMode="External"/><Relationship Id="rId2761" Type="http://schemas.openxmlformats.org/officeDocument/2006/relationships/hyperlink" Target="http://www.gutenberg.org/files/44885/44885-h/44885-h.htm" TargetMode="External"/><Relationship Id="rId3812" Type="http://schemas.openxmlformats.org/officeDocument/2006/relationships/hyperlink" Target="https://www.gutenberg.org/cache/epub/44886/pg44886-images.html" TargetMode="External"/><Relationship Id="rId9027" Type="http://schemas.openxmlformats.org/officeDocument/2006/relationships/hyperlink" Target="http://www.gutenberg.org/files/44884/44884-h/44884-h.htm" TargetMode="External"/><Relationship Id="rId12355" Type="http://schemas.openxmlformats.org/officeDocument/2006/relationships/hyperlink" Target="http://www.gutenberg.org/files/44885/44885-h/44885-h.htm" TargetMode="External"/><Relationship Id="rId13406" Type="http://schemas.openxmlformats.org/officeDocument/2006/relationships/hyperlink" Target="http://www.gutenberg.org/files/44885/44885-h/44885-h.htm" TargetMode="External"/><Relationship Id="rId16976" Type="http://schemas.openxmlformats.org/officeDocument/2006/relationships/hyperlink" Target="https://www.gutenberg.org/cache/epub/44886/pg44886-images.html" TargetMode="External"/><Relationship Id="rId20622" Type="http://schemas.openxmlformats.org/officeDocument/2006/relationships/hyperlink" Target="http://www.gutenberg.org/files/44884/44884-h/44884-h.htm" TargetMode="External"/><Relationship Id="rId733" Type="http://schemas.openxmlformats.org/officeDocument/2006/relationships/hyperlink" Target="https://www.gutenberg.org/cache/epub/44886/pg44886-images.html" TargetMode="External"/><Relationship Id="rId1016" Type="http://schemas.openxmlformats.org/officeDocument/2006/relationships/hyperlink" Target="https://www.gutenberg.org/cache/epub/44886/pg44886-images.html" TargetMode="External"/><Relationship Id="rId2414" Type="http://schemas.openxmlformats.org/officeDocument/2006/relationships/hyperlink" Target="http://www.gutenberg.org/files/44884/44884-h/44884-h.htm" TargetMode="External"/><Relationship Id="rId5984" Type="http://schemas.openxmlformats.org/officeDocument/2006/relationships/hyperlink" Target="http://www.gutenberg.org/files/44885/44885-h/44885-h.htm" TargetMode="External"/><Relationship Id="rId12008" Type="http://schemas.openxmlformats.org/officeDocument/2006/relationships/hyperlink" Target="http://www.gutenberg.org/files/44884/44884-h/44884-h.htm" TargetMode="External"/><Relationship Id="rId15578" Type="http://schemas.openxmlformats.org/officeDocument/2006/relationships/hyperlink" Target="http://www.gutenberg.org/files/44885/44885-h/44885-h.htm" TargetMode="External"/><Relationship Id="rId16629" Type="http://schemas.openxmlformats.org/officeDocument/2006/relationships/hyperlink" Target="http://www.gutenberg.org/files/44884/44884-h/44884-h.htm" TargetMode="External"/><Relationship Id="rId4586" Type="http://schemas.openxmlformats.org/officeDocument/2006/relationships/hyperlink" Target="http://www.gutenberg.org/files/44884/44884-h/44884-h.htm" TargetMode="External"/><Relationship Id="rId5637" Type="http://schemas.openxmlformats.org/officeDocument/2006/relationships/hyperlink" Target="http://www.gutenberg.org/files/44885/44885-h/44885-h.htm" TargetMode="External"/><Relationship Id="rId18051" Type="http://schemas.openxmlformats.org/officeDocument/2006/relationships/hyperlink" Target="http://www.gutenberg.org/files/44885/44885-h/44885-h.htm" TargetMode="External"/><Relationship Id="rId19102" Type="http://schemas.openxmlformats.org/officeDocument/2006/relationships/hyperlink" Target="https://www.gutenberg.org/cache/epub/44886/pg44886-images.html" TargetMode="External"/><Relationship Id="rId21396" Type="http://schemas.openxmlformats.org/officeDocument/2006/relationships/hyperlink" Target="http://www.gutenberg.org/files/44885/44885-h/44885-h.htm" TargetMode="External"/><Relationship Id="rId3188" Type="http://schemas.openxmlformats.org/officeDocument/2006/relationships/hyperlink" Target="http://www.gutenberg.org/files/44885/44885-h/44885-h.htm" TargetMode="External"/><Relationship Id="rId4239" Type="http://schemas.openxmlformats.org/officeDocument/2006/relationships/hyperlink" Target="http://www.gutenberg.org/files/44885/44885-h/44885-h.htm" TargetMode="External"/><Relationship Id="rId8110" Type="http://schemas.openxmlformats.org/officeDocument/2006/relationships/hyperlink" Target="https://www.gutenberg.org/cache/epub/44886/pg44886-images.html" TargetMode="External"/><Relationship Id="rId10040" Type="http://schemas.openxmlformats.org/officeDocument/2006/relationships/hyperlink" Target="http://www.gutenberg.org/files/44884/44884-h/44884-h.htm" TargetMode="External"/><Relationship Id="rId14661" Type="http://schemas.openxmlformats.org/officeDocument/2006/relationships/hyperlink" Target="https://www.gutenberg.org/cache/epub/44886/pg44886-images.html" TargetMode="External"/><Relationship Id="rId21049" Type="http://schemas.openxmlformats.org/officeDocument/2006/relationships/hyperlink" Target="http://www.gutenberg.org/files/44884/44884-h/44884-h.htm" TargetMode="External"/><Relationship Id="rId4720" Type="http://schemas.openxmlformats.org/officeDocument/2006/relationships/hyperlink" Target="https://www.gutenberg.org/cache/epub/44886/pg44886-images.html" TargetMode="External"/><Relationship Id="rId13263" Type="http://schemas.openxmlformats.org/officeDocument/2006/relationships/hyperlink" Target="https://www.gutenberg.org/cache/epub/44886/pg44886-images.html" TargetMode="External"/><Relationship Id="rId14314" Type="http://schemas.openxmlformats.org/officeDocument/2006/relationships/hyperlink" Target="http://www.gutenberg.org/files/44884/44884-h/44884-h.htm" TargetMode="External"/><Relationship Id="rId15712" Type="http://schemas.openxmlformats.org/officeDocument/2006/relationships/hyperlink" Target="http://www.gutenberg.org/files/44884/44884-h/44884-h.htm" TargetMode="External"/><Relationship Id="rId21530" Type="http://schemas.openxmlformats.org/officeDocument/2006/relationships/hyperlink" Target="http://www.gutenberg.org/files/44885/44885-h/44885-h.htm" TargetMode="External"/><Relationship Id="rId590" Type="http://schemas.openxmlformats.org/officeDocument/2006/relationships/hyperlink" Target="https://www.gutenberg.org/cache/epub/44886/pg44886-images.html" TargetMode="External"/><Relationship Id="rId2271" Type="http://schemas.openxmlformats.org/officeDocument/2006/relationships/hyperlink" Target="http://www.gutenberg.org/files/44884/44884-h/44884-h.htm" TargetMode="External"/><Relationship Id="rId3322" Type="http://schemas.openxmlformats.org/officeDocument/2006/relationships/hyperlink" Target="http://www.gutenberg.org/files/44884/44884-h/44884-h.htm" TargetMode="External"/><Relationship Id="rId17884" Type="http://schemas.openxmlformats.org/officeDocument/2006/relationships/hyperlink" Target="http://www.gutenberg.org/files/44885/44885-h/44885-h.htm" TargetMode="External"/><Relationship Id="rId18935" Type="http://schemas.openxmlformats.org/officeDocument/2006/relationships/hyperlink" Target="http://www.gutenberg.org/files/44884/44884-h/44884-h.htm" TargetMode="External"/><Relationship Id="rId20132" Type="http://schemas.openxmlformats.org/officeDocument/2006/relationships/hyperlink" Target="http://www.gutenberg.org/files/44885/44885-h/44885-h.htm" TargetMode="External"/><Relationship Id="rId243" Type="http://schemas.openxmlformats.org/officeDocument/2006/relationships/hyperlink" Target="https://www.gutenberg.org/cache/epub/44886/pg44886-images.html" TargetMode="External"/><Relationship Id="rId5494" Type="http://schemas.openxmlformats.org/officeDocument/2006/relationships/hyperlink" Target="http://www.gutenberg.org/files/44885/44885-h/44885-h.htm" TargetMode="External"/><Relationship Id="rId6892" Type="http://schemas.openxmlformats.org/officeDocument/2006/relationships/hyperlink" Target="http://www.gutenberg.org/files/44885/44885-h/44885-h.htm" TargetMode="External"/><Relationship Id="rId7943" Type="http://schemas.openxmlformats.org/officeDocument/2006/relationships/hyperlink" Target="http://www.gutenberg.org/files/44885/44885-h/44885-h.htm" TargetMode="External"/><Relationship Id="rId10924" Type="http://schemas.openxmlformats.org/officeDocument/2006/relationships/hyperlink" Target="http://www.gutenberg.org/files/44884/44884-h/44884-h.htm" TargetMode="External"/><Relationship Id="rId15088" Type="http://schemas.openxmlformats.org/officeDocument/2006/relationships/hyperlink" Target="http://www.gutenberg.org/files/44885/44885-h/44885-h.htm" TargetMode="External"/><Relationship Id="rId16486" Type="http://schemas.openxmlformats.org/officeDocument/2006/relationships/hyperlink" Target="https://www.gutenberg.org/cache/epub/44886/pg44886-images.html" TargetMode="External"/><Relationship Id="rId17537" Type="http://schemas.openxmlformats.org/officeDocument/2006/relationships/hyperlink" Target="http://www.gutenberg.org/files/44884/44884-h/44884-h.htm" TargetMode="External"/><Relationship Id="rId4096" Type="http://schemas.openxmlformats.org/officeDocument/2006/relationships/hyperlink" Target="http://www.gutenberg.org/files/44884/44884-h/44884-h.htm" TargetMode="External"/><Relationship Id="rId5147" Type="http://schemas.openxmlformats.org/officeDocument/2006/relationships/hyperlink" Target="http://www.gutenberg.org/files/44884/44884-h/44884-h.htm" TargetMode="External"/><Relationship Id="rId6545" Type="http://schemas.openxmlformats.org/officeDocument/2006/relationships/hyperlink" Target="http://www.gutenberg.org/files/44884/44884-h/44884-h.htm" TargetMode="External"/><Relationship Id="rId16139" Type="http://schemas.openxmlformats.org/officeDocument/2006/relationships/hyperlink" Target="http://www.gutenberg.org/files/44884/44884-h/44884-h.htm" TargetMode="External"/><Relationship Id="rId9768" Type="http://schemas.openxmlformats.org/officeDocument/2006/relationships/hyperlink" Target="http://www.gutenberg.org/files/44885/44885-h/44885-h.htm" TargetMode="External"/><Relationship Id="rId11698" Type="http://schemas.openxmlformats.org/officeDocument/2006/relationships/hyperlink" Target="http://www.gutenberg.org/files/44884/44884-h/44884-h.htm" TargetMode="External"/><Relationship Id="rId12749" Type="http://schemas.openxmlformats.org/officeDocument/2006/relationships/hyperlink" Target="http://www.gutenberg.org/files/44884/44884-h/44884-h.htm" TargetMode="External"/><Relationship Id="rId16620" Type="http://schemas.openxmlformats.org/officeDocument/2006/relationships/hyperlink" Target="http://www.gutenberg.org/files/44884/44884-h/44884-h.htm" TargetMode="External"/><Relationship Id="rId1757" Type="http://schemas.openxmlformats.org/officeDocument/2006/relationships/hyperlink" Target="https://www.gutenberg.org/cache/epub/44886/pg44886-images.html" TargetMode="External"/><Relationship Id="rId2808" Type="http://schemas.openxmlformats.org/officeDocument/2006/relationships/hyperlink" Target="http://www.gutenberg.org/files/44884/44884-h/44884-h.htm" TargetMode="External"/><Relationship Id="rId14171" Type="http://schemas.openxmlformats.org/officeDocument/2006/relationships/hyperlink" Target="http://www.gutenberg.org/files/44884/44884-h/44884-h.htm" TargetMode="External"/><Relationship Id="rId15222" Type="http://schemas.openxmlformats.org/officeDocument/2006/relationships/hyperlink" Target="http://www.gutenberg.org/files/44884/44884-h/44884-h.htm" TargetMode="External"/><Relationship Id="rId18792" Type="http://schemas.openxmlformats.org/officeDocument/2006/relationships/hyperlink" Target="http://www.gutenberg.org/files/44884/44884-h/44884-h.htm" TargetMode="External"/><Relationship Id="rId4230" Type="http://schemas.openxmlformats.org/officeDocument/2006/relationships/hyperlink" Target="http://www.gutenberg.org/files/44885/44885-h/44885-h.htm" TargetMode="External"/><Relationship Id="rId8851" Type="http://schemas.openxmlformats.org/officeDocument/2006/relationships/hyperlink" Target="https://www.gutenberg.org/cache/epub/44886/pg44886-images.html" TargetMode="External"/><Relationship Id="rId17394" Type="http://schemas.openxmlformats.org/officeDocument/2006/relationships/hyperlink" Target="http://www.gutenberg.org/files/44884/44884-h/44884-h.htm" TargetMode="External"/><Relationship Id="rId18445" Type="http://schemas.openxmlformats.org/officeDocument/2006/relationships/hyperlink" Target="http://www.gutenberg.org/files/44885/44885-h/44885-h.htm" TargetMode="External"/><Relationship Id="rId19843" Type="http://schemas.openxmlformats.org/officeDocument/2006/relationships/hyperlink" Target="http://www.gutenberg.org/files/44884/44884-h/44884-h.htm" TargetMode="External"/><Relationship Id="rId21040" Type="http://schemas.openxmlformats.org/officeDocument/2006/relationships/hyperlink" Target="http://www.gutenberg.org/files/44884/44884-h/44884-h.htm" TargetMode="External"/><Relationship Id="rId7453" Type="http://schemas.openxmlformats.org/officeDocument/2006/relationships/hyperlink" Target="https://www.gutenberg.org/cache/epub/44886/pg44886-images.html" TargetMode="External"/><Relationship Id="rId8504" Type="http://schemas.openxmlformats.org/officeDocument/2006/relationships/hyperlink" Target="http://www.gutenberg.org/files/44885/44885-h/44885-h.htm" TargetMode="External"/><Relationship Id="rId9902" Type="http://schemas.openxmlformats.org/officeDocument/2006/relationships/hyperlink" Target="http://www.gutenberg.org/files/44884/44884-h/44884-h.htm" TargetMode="External"/><Relationship Id="rId10781" Type="http://schemas.openxmlformats.org/officeDocument/2006/relationships/hyperlink" Target="http://www.gutenberg.org/files/44884/44884-h/44884-h.htm" TargetMode="External"/><Relationship Id="rId11832" Type="http://schemas.openxmlformats.org/officeDocument/2006/relationships/hyperlink" Target="http://www.gutenberg.org/files/44884/44884-h/44884-h.htm" TargetMode="External"/><Relationship Id="rId17047" Type="http://schemas.openxmlformats.org/officeDocument/2006/relationships/hyperlink" Target="http://www.gutenberg.org/files/44884/44884-h/44884-h.htm" TargetMode="External"/><Relationship Id="rId6055" Type="http://schemas.openxmlformats.org/officeDocument/2006/relationships/hyperlink" Target="http://www.gutenberg.org/files/44885/44885-h/44885-h.htm" TargetMode="External"/><Relationship Id="rId7106" Type="http://schemas.openxmlformats.org/officeDocument/2006/relationships/hyperlink" Target="https://www.gutenberg.org/cache/epub/44886/pg44886-images.html" TargetMode="External"/><Relationship Id="rId10434" Type="http://schemas.openxmlformats.org/officeDocument/2006/relationships/hyperlink" Target="http://www.gutenberg.org/files/44885/44885-h/44885-h.htm" TargetMode="External"/><Relationship Id="rId9278" Type="http://schemas.openxmlformats.org/officeDocument/2006/relationships/hyperlink" Target="http://www.gutenberg.org/files/44884/44884-h/44884-h.htm" TargetMode="External"/><Relationship Id="rId13657" Type="http://schemas.openxmlformats.org/officeDocument/2006/relationships/hyperlink" Target="http://www.gutenberg.org/files/44885/44885-h/44885-h.htm" TargetMode="External"/><Relationship Id="rId14708" Type="http://schemas.openxmlformats.org/officeDocument/2006/relationships/hyperlink" Target="http://www.gutenberg.org/files/44885/44885-h/44885-h.htm" TargetMode="External"/><Relationship Id="rId20873" Type="http://schemas.openxmlformats.org/officeDocument/2006/relationships/hyperlink" Target="http://www.gutenberg.org/files/44885/44885-h/44885-h.htm" TargetMode="External"/><Relationship Id="rId984" Type="http://schemas.openxmlformats.org/officeDocument/2006/relationships/hyperlink" Target="https://www.gutenberg.org/cache/epub/44886/pg44886-images.html" TargetMode="External"/><Relationship Id="rId2665" Type="http://schemas.openxmlformats.org/officeDocument/2006/relationships/hyperlink" Target="https://www.gutenberg.org/cache/epub/44886/pg44886-images.html" TargetMode="External"/><Relationship Id="rId3716" Type="http://schemas.openxmlformats.org/officeDocument/2006/relationships/hyperlink" Target="http://www.gutenberg.org/files/44885/44885-h/44885-h.htm" TargetMode="External"/><Relationship Id="rId12259" Type="http://schemas.openxmlformats.org/officeDocument/2006/relationships/hyperlink" Target="http://www.gutenberg.org/files/44885/44885-h/44885-h.htm" TargetMode="External"/><Relationship Id="rId16130" Type="http://schemas.openxmlformats.org/officeDocument/2006/relationships/hyperlink" Target="https://www.gutenberg.org/cache/epub/44886/pg44886-images.html" TargetMode="External"/><Relationship Id="rId20526" Type="http://schemas.openxmlformats.org/officeDocument/2006/relationships/hyperlink" Target="https://www.gutenberg.org/cache/epub/44886/pg44886-images.html" TargetMode="External"/><Relationship Id="rId637" Type="http://schemas.openxmlformats.org/officeDocument/2006/relationships/hyperlink" Target="https://www.gutenberg.org/cache/epub/44886/pg44886-images.html" TargetMode="External"/><Relationship Id="rId1267" Type="http://schemas.openxmlformats.org/officeDocument/2006/relationships/hyperlink" Target="https://www.gutenberg.org/cache/epub/44886/pg44886-images.html" TargetMode="External"/><Relationship Id="rId2318" Type="http://schemas.openxmlformats.org/officeDocument/2006/relationships/hyperlink" Target="http://www.gutenberg.org/files/44885/44885-h/44885-h.htm" TargetMode="External"/><Relationship Id="rId5888" Type="http://schemas.openxmlformats.org/officeDocument/2006/relationships/hyperlink" Target="http://www.gutenberg.org/files/44885/44885-h/44885-h.htm" TargetMode="External"/><Relationship Id="rId6939" Type="http://schemas.openxmlformats.org/officeDocument/2006/relationships/hyperlink" Target="http://www.gutenberg.org/files/44885/44885-h/44885-h.htm" TargetMode="External"/><Relationship Id="rId19353" Type="http://schemas.openxmlformats.org/officeDocument/2006/relationships/hyperlink" Target="https://www.gutenberg.org/cache/epub/44886/pg44886-images.html" TargetMode="External"/><Relationship Id="rId8361" Type="http://schemas.openxmlformats.org/officeDocument/2006/relationships/hyperlink" Target="http://www.gutenberg.org/files/44884/44884-h/44884-h.htm" TargetMode="External"/><Relationship Id="rId9412" Type="http://schemas.openxmlformats.org/officeDocument/2006/relationships/hyperlink" Target="https://www.gutenberg.org/cache/epub/44886/pg44886-images.html" TargetMode="External"/><Relationship Id="rId10291" Type="http://schemas.openxmlformats.org/officeDocument/2006/relationships/hyperlink" Target="http://www.gutenberg.org/files/44885/44885-h/44885-h.htm" TargetMode="External"/><Relationship Id="rId11342" Type="http://schemas.openxmlformats.org/officeDocument/2006/relationships/hyperlink" Target="http://www.gutenberg.org/files/44885/44885-h/44885-h.htm" TargetMode="External"/><Relationship Id="rId12740" Type="http://schemas.openxmlformats.org/officeDocument/2006/relationships/hyperlink" Target="https://www.gutenberg.org/cache/epub/44886/pg44886-images.html" TargetMode="External"/><Relationship Id="rId19006" Type="http://schemas.openxmlformats.org/officeDocument/2006/relationships/hyperlink" Target="http://www.gutenberg.org/files/44884/44884-h/44884-h.htm" TargetMode="External"/><Relationship Id="rId1401" Type="http://schemas.openxmlformats.org/officeDocument/2006/relationships/hyperlink" Target="https://www.gutenberg.org/cache/epub/44886/pg44886-images.html" TargetMode="External"/><Relationship Id="rId8014" Type="http://schemas.openxmlformats.org/officeDocument/2006/relationships/hyperlink" Target="http://www.gutenberg.org/files/44884/44884-h/44884-h.htm" TargetMode="External"/><Relationship Id="rId15963" Type="http://schemas.openxmlformats.org/officeDocument/2006/relationships/hyperlink" Target="https://www.gutenberg.org/cache/epub/44886/pg44886-images.html" TargetMode="External"/><Relationship Id="rId3573" Type="http://schemas.openxmlformats.org/officeDocument/2006/relationships/hyperlink" Target="http://www.gutenberg.org/files/44885/44885-h/44885-h.htm" TargetMode="External"/><Relationship Id="rId4971" Type="http://schemas.openxmlformats.org/officeDocument/2006/relationships/hyperlink" Target="https://www.gutenberg.org/cache/epub/44886/pg44886-images.html" TargetMode="External"/><Relationship Id="rId13167" Type="http://schemas.openxmlformats.org/officeDocument/2006/relationships/hyperlink" Target="http://www.gutenberg.org/files/44885/44885-h/44885-h.htm" TargetMode="External"/><Relationship Id="rId14565" Type="http://schemas.openxmlformats.org/officeDocument/2006/relationships/hyperlink" Target="http://www.gutenberg.org/files/44884/44884-h/44884-h.htm" TargetMode="External"/><Relationship Id="rId15616" Type="http://schemas.openxmlformats.org/officeDocument/2006/relationships/hyperlink" Target="http://www.gutenberg.org/files/44884/44884-h/44884-h.htm" TargetMode="External"/><Relationship Id="rId21781" Type="http://schemas.openxmlformats.org/officeDocument/2006/relationships/hyperlink" Target="https://www.gutenberg.org/cache/epub/44886/pg44886-images.html" TargetMode="External"/><Relationship Id="rId494" Type="http://schemas.openxmlformats.org/officeDocument/2006/relationships/hyperlink" Target="https://www.gutenberg.org/cache/epub/44886/pg44886-images.html" TargetMode="External"/><Relationship Id="rId2175" Type="http://schemas.openxmlformats.org/officeDocument/2006/relationships/hyperlink" Target="http://www.gutenberg.org/files/44885/44885-h/44885-h.htm" TargetMode="External"/><Relationship Id="rId3226" Type="http://schemas.openxmlformats.org/officeDocument/2006/relationships/hyperlink" Target="http://www.gutenberg.org/files/44885/44885-h/44885-h.htm" TargetMode="External"/><Relationship Id="rId4624" Type="http://schemas.openxmlformats.org/officeDocument/2006/relationships/hyperlink" Target="http://www.gutenberg.org/files/44884/44884-h/44884-h.htm" TargetMode="External"/><Relationship Id="rId14218" Type="http://schemas.openxmlformats.org/officeDocument/2006/relationships/hyperlink" Target="http://www.gutenberg.org/files/44885/44885-h/44885-h.htm" TargetMode="External"/><Relationship Id="rId17788" Type="http://schemas.openxmlformats.org/officeDocument/2006/relationships/hyperlink" Target="http://www.gutenberg.org/files/44885/44885-h/44885-h.htm" TargetMode="External"/><Relationship Id="rId18839" Type="http://schemas.openxmlformats.org/officeDocument/2006/relationships/hyperlink" Target="http://www.gutenberg.org/files/44885/44885-h/44885-h.htm" TargetMode="External"/><Relationship Id="rId20036" Type="http://schemas.openxmlformats.org/officeDocument/2006/relationships/hyperlink" Target="http://www.gutenberg.org/files/44884/44884-h/44884-h.htm" TargetMode="External"/><Relationship Id="rId20383" Type="http://schemas.openxmlformats.org/officeDocument/2006/relationships/hyperlink" Target="http://www.gutenberg.org/files/44885/44885-h/44885-h.htm" TargetMode="External"/><Relationship Id="rId21434" Type="http://schemas.openxmlformats.org/officeDocument/2006/relationships/hyperlink" Target="https://www.gutenberg.org/cache/epub/44886/pg44886-images.html" TargetMode="External"/><Relationship Id="rId147" Type="http://schemas.openxmlformats.org/officeDocument/2006/relationships/hyperlink" Target="https://www.gutenberg.org/cache/epub/44886/pg44886-images.html" TargetMode="External"/><Relationship Id="rId6796" Type="http://schemas.openxmlformats.org/officeDocument/2006/relationships/hyperlink" Target="http://www.gutenberg.org/files/44885/44885-h/44885-h.htm" TargetMode="External"/><Relationship Id="rId7847" Type="http://schemas.openxmlformats.org/officeDocument/2006/relationships/hyperlink" Target="http://www.gutenberg.org/files/44884/44884-h/44884-h.htm" TargetMode="External"/><Relationship Id="rId10828" Type="http://schemas.openxmlformats.org/officeDocument/2006/relationships/hyperlink" Target="http://www.gutenberg.org/files/44884/44884-h/44884-h.htm" TargetMode="External"/><Relationship Id="rId5398" Type="http://schemas.openxmlformats.org/officeDocument/2006/relationships/hyperlink" Target="https://www.gutenberg.org/cache/epub/44886/pg44886-images.html" TargetMode="External"/><Relationship Id="rId6449" Type="http://schemas.openxmlformats.org/officeDocument/2006/relationships/hyperlink" Target="https://www.gutenberg.org/cache/epub/44886/pg44886-images.html" TargetMode="External"/><Relationship Id="rId12250" Type="http://schemas.openxmlformats.org/officeDocument/2006/relationships/hyperlink" Target="http://www.gutenberg.org/files/44884/44884-h/44884-h.htm" TargetMode="External"/><Relationship Id="rId13301" Type="http://schemas.openxmlformats.org/officeDocument/2006/relationships/hyperlink" Target="http://www.gutenberg.org/files/44885/44885-h/44885-h.htm" TargetMode="External"/><Relationship Id="rId16871" Type="http://schemas.openxmlformats.org/officeDocument/2006/relationships/hyperlink" Target="https://www.gutenberg.org/cache/epub/44886/pg44886-images.html" TargetMode="External"/><Relationship Id="rId6930" Type="http://schemas.openxmlformats.org/officeDocument/2006/relationships/hyperlink" Target="http://www.gutenberg.org/files/44884/44884-h/44884-h.htm" TargetMode="External"/><Relationship Id="rId15473" Type="http://schemas.openxmlformats.org/officeDocument/2006/relationships/hyperlink" Target="http://www.gutenberg.org/files/44885/44885-h/44885-h.htm" TargetMode="External"/><Relationship Id="rId16524" Type="http://schemas.openxmlformats.org/officeDocument/2006/relationships/hyperlink" Target="http://www.gutenberg.org/files/44885/44885-h/44885-h.htm" TargetMode="External"/><Relationship Id="rId17922" Type="http://schemas.openxmlformats.org/officeDocument/2006/relationships/hyperlink" Target="https://www.gutenberg.org/cache/epub/44886/pg44886-images.html" TargetMode="External"/><Relationship Id="rId4481" Type="http://schemas.openxmlformats.org/officeDocument/2006/relationships/hyperlink" Target="http://www.gutenberg.org/files/44884/44884-h/44884-h.htm" TargetMode="External"/><Relationship Id="rId5532" Type="http://schemas.openxmlformats.org/officeDocument/2006/relationships/hyperlink" Target="https://www.gutenberg.org/cache/epub/44886/pg44886-images.html" TargetMode="External"/><Relationship Id="rId14075" Type="http://schemas.openxmlformats.org/officeDocument/2006/relationships/hyperlink" Target="http://www.gutenberg.org/files/44885/44885-h/44885-h.htm" TargetMode="External"/><Relationship Id="rId15126" Type="http://schemas.openxmlformats.org/officeDocument/2006/relationships/hyperlink" Target="http://www.gutenberg.org/files/44885/44885-h/44885-h.htm" TargetMode="External"/><Relationship Id="rId21291" Type="http://schemas.openxmlformats.org/officeDocument/2006/relationships/hyperlink" Target="https://www.gutenberg.org/cache/epub/44886/pg44886-images.html" TargetMode="External"/><Relationship Id="rId3083" Type="http://schemas.openxmlformats.org/officeDocument/2006/relationships/hyperlink" Target="https://www.gutenberg.org/cache/epub/44886/pg44886-images.html" TargetMode="External"/><Relationship Id="rId4134" Type="http://schemas.openxmlformats.org/officeDocument/2006/relationships/hyperlink" Target="http://www.gutenberg.org/files/44884/44884-h/44884-h.htm" TargetMode="External"/><Relationship Id="rId17298" Type="http://schemas.openxmlformats.org/officeDocument/2006/relationships/hyperlink" Target="http://www.gutenberg.org/files/44885/44885-h/44885-h.htm" TargetMode="External"/><Relationship Id="rId18696" Type="http://schemas.openxmlformats.org/officeDocument/2006/relationships/hyperlink" Target="http://www.gutenberg.org/files/44885/44885-h/44885-h.htm" TargetMode="External"/><Relationship Id="rId19747" Type="http://schemas.openxmlformats.org/officeDocument/2006/relationships/hyperlink" Target="http://www.gutenberg.org/files/44884/44884-h/44884-h.htm" TargetMode="External"/><Relationship Id="rId7357" Type="http://schemas.openxmlformats.org/officeDocument/2006/relationships/hyperlink" Target="https://www.gutenberg.org/cache/epub/44886/pg44886-images.html" TargetMode="External"/><Relationship Id="rId8408" Type="http://schemas.openxmlformats.org/officeDocument/2006/relationships/hyperlink" Target="https://www.gutenberg.org/cache/epub/44886/pg44886-images.html" TargetMode="External"/><Relationship Id="rId8755" Type="http://schemas.openxmlformats.org/officeDocument/2006/relationships/hyperlink" Target="http://www.gutenberg.org/files/44884/44884-h/44884-h.htm" TargetMode="External"/><Relationship Id="rId9806" Type="http://schemas.openxmlformats.org/officeDocument/2006/relationships/hyperlink" Target="http://www.gutenberg.org/files/44885/44885-h/44885-h.htm" TargetMode="External"/><Relationship Id="rId10685" Type="http://schemas.openxmlformats.org/officeDocument/2006/relationships/hyperlink" Target="http://www.gutenberg.org/files/44885/44885-h/44885-h.htm" TargetMode="External"/><Relationship Id="rId11736" Type="http://schemas.openxmlformats.org/officeDocument/2006/relationships/hyperlink" Target="http://www.gutenberg.org/files/44885/44885-h/44885-h.htm" TargetMode="External"/><Relationship Id="rId18349" Type="http://schemas.openxmlformats.org/officeDocument/2006/relationships/hyperlink" Target="http://www.gutenberg.org/files/44884/44884-h/44884-h.htm" TargetMode="External"/><Relationship Id="rId10338" Type="http://schemas.openxmlformats.org/officeDocument/2006/relationships/hyperlink" Target="http://www.gutenberg.org/files/44884/44884-h/44884-h.htm" TargetMode="External"/><Relationship Id="rId14959" Type="http://schemas.openxmlformats.org/officeDocument/2006/relationships/hyperlink" Target="http://www.gutenberg.org/files/44884/44884-h/44884-h.htm" TargetMode="External"/><Relationship Id="rId18830" Type="http://schemas.openxmlformats.org/officeDocument/2006/relationships/hyperlink" Target="http://www.gutenberg.org/files/44885/44885-h/44885-h.htm" TargetMode="External"/><Relationship Id="rId3967" Type="http://schemas.openxmlformats.org/officeDocument/2006/relationships/hyperlink" Target="http://www.gutenberg.org/files/44884/44884-h/44884-h.htm" TargetMode="External"/><Relationship Id="rId16381" Type="http://schemas.openxmlformats.org/officeDocument/2006/relationships/hyperlink" Target="http://www.gutenberg.org/files/44884/44884-h/44884-h.htm" TargetMode="External"/><Relationship Id="rId17432" Type="http://schemas.openxmlformats.org/officeDocument/2006/relationships/hyperlink" Target="http://www.gutenberg.org/files/44884/44884-h/44884-h.htm" TargetMode="External"/><Relationship Id="rId20777" Type="http://schemas.openxmlformats.org/officeDocument/2006/relationships/hyperlink" Target="http://www.gutenberg.org/files/44885/44885-h/44885-h.htm" TargetMode="External"/><Relationship Id="rId21828" Type="http://schemas.openxmlformats.org/officeDocument/2006/relationships/hyperlink" Target="https://www.gutenberg.org/" TargetMode="External"/><Relationship Id="rId4" Type="http://schemas.openxmlformats.org/officeDocument/2006/relationships/webSettings" Target="webSettings.xml"/><Relationship Id="rId888" Type="http://schemas.openxmlformats.org/officeDocument/2006/relationships/hyperlink" Target="https://www.gutenberg.org/cache/epub/44886/pg44886-images.html" TargetMode="External"/><Relationship Id="rId2569" Type="http://schemas.openxmlformats.org/officeDocument/2006/relationships/hyperlink" Target="http://www.gutenberg.org/files/44885/44885-h/44885-h.htm" TargetMode="External"/><Relationship Id="rId6440" Type="http://schemas.openxmlformats.org/officeDocument/2006/relationships/hyperlink" Target="http://www.gutenberg.org/files/44884/44884-h/44884-h.htm" TargetMode="External"/><Relationship Id="rId16034" Type="http://schemas.openxmlformats.org/officeDocument/2006/relationships/hyperlink" Target="http://www.gutenberg.org/files/44884/44884-h/44884-h.htm" TargetMode="External"/><Relationship Id="rId5042" Type="http://schemas.openxmlformats.org/officeDocument/2006/relationships/hyperlink" Target="http://www.gutenberg.org/files/44885/44885-h/44885-h.htm" TargetMode="External"/><Relationship Id="rId9663" Type="http://schemas.openxmlformats.org/officeDocument/2006/relationships/hyperlink" Target="http://www.gutenberg.org/files/44884/44884-h/44884-h.htm" TargetMode="External"/><Relationship Id="rId12991" Type="http://schemas.openxmlformats.org/officeDocument/2006/relationships/hyperlink" Target="http://www.gutenberg.org/files/44884/44884-h/44884-h.htm" TargetMode="External"/><Relationship Id="rId19257" Type="http://schemas.openxmlformats.org/officeDocument/2006/relationships/hyperlink" Target="http://www.gutenberg.org/files/44884/44884-h/44884-h.htm" TargetMode="External"/><Relationship Id="rId1652" Type="http://schemas.openxmlformats.org/officeDocument/2006/relationships/hyperlink" Target="https://www.gutenberg.org/cache/epub/44886/pg44886-images.html" TargetMode="External"/><Relationship Id="rId8265" Type="http://schemas.openxmlformats.org/officeDocument/2006/relationships/hyperlink" Target="http://www.gutenberg.org/files/44885/44885-h/44885-h.htm" TargetMode="External"/><Relationship Id="rId9316" Type="http://schemas.openxmlformats.org/officeDocument/2006/relationships/hyperlink" Target="http://www.gutenberg.org/files/44885/44885-h/44885-h.htm" TargetMode="External"/><Relationship Id="rId10195" Type="http://schemas.openxmlformats.org/officeDocument/2006/relationships/hyperlink" Target="https://www.gutenberg.org/cache/epub/44886/pg44886-images.html" TargetMode="External"/><Relationship Id="rId11246" Type="http://schemas.openxmlformats.org/officeDocument/2006/relationships/hyperlink" Target="http://www.gutenberg.org/files/44885/44885-h/44885-h.htm" TargetMode="External"/><Relationship Id="rId11593" Type="http://schemas.openxmlformats.org/officeDocument/2006/relationships/hyperlink" Target="http://www.gutenberg.org/files/44884/44884-h/44884-h.htm" TargetMode="External"/><Relationship Id="rId12644" Type="http://schemas.openxmlformats.org/officeDocument/2006/relationships/hyperlink" Target="http://www.gutenberg.org/files/44885/44885-h/44885-h.htm" TargetMode="External"/><Relationship Id="rId20911" Type="http://schemas.openxmlformats.org/officeDocument/2006/relationships/hyperlink" Target="http://www.gutenberg.org/files/44884/44884-h/44884-h.htm" TargetMode="External"/><Relationship Id="rId1305" Type="http://schemas.openxmlformats.org/officeDocument/2006/relationships/hyperlink" Target="https://www.gutenberg.org/cache/epub/44886/pg44886-images.html" TargetMode="External"/><Relationship Id="rId2703" Type="http://schemas.openxmlformats.org/officeDocument/2006/relationships/hyperlink" Target="http://www.gutenberg.org/files/44885/44885-h/44885-h.htm" TargetMode="External"/><Relationship Id="rId15867" Type="http://schemas.openxmlformats.org/officeDocument/2006/relationships/hyperlink" Target="http://www.gutenberg.org/files/44885/44885-h/44885-h.htm" TargetMode="External"/><Relationship Id="rId16918" Type="http://schemas.openxmlformats.org/officeDocument/2006/relationships/hyperlink" Target="https://www.gutenberg.org/cache/epub/44886/pg44886-images.html" TargetMode="External"/><Relationship Id="rId4875" Type="http://schemas.openxmlformats.org/officeDocument/2006/relationships/hyperlink" Target="http://www.gutenberg.org/files/44884/44884-h/44884-h.htm" TargetMode="External"/><Relationship Id="rId5926" Type="http://schemas.openxmlformats.org/officeDocument/2006/relationships/hyperlink" Target="http://www.gutenberg.org/files/44884/44884-h/44884-h.htm" TargetMode="External"/><Relationship Id="rId14469" Type="http://schemas.openxmlformats.org/officeDocument/2006/relationships/hyperlink" Target="http://www.gutenberg.org/files/44885/44885-h/44885-h.htm" TargetMode="External"/><Relationship Id="rId18340" Type="http://schemas.openxmlformats.org/officeDocument/2006/relationships/hyperlink" Target="http://www.gutenberg.org/files/44885/44885-h/44885-h.htm" TargetMode="External"/><Relationship Id="rId21685" Type="http://schemas.openxmlformats.org/officeDocument/2006/relationships/hyperlink" Target="http://www.gutenberg.org/files/44885/44885-h/44885-h.htm" TargetMode="External"/><Relationship Id="rId11" Type="http://schemas.openxmlformats.org/officeDocument/2006/relationships/hyperlink" Target="https://www.gutenberg.org/cache/epub/44886/pg44886-images.html" TargetMode="External"/><Relationship Id="rId398" Type="http://schemas.openxmlformats.org/officeDocument/2006/relationships/hyperlink" Target="https://www.gutenberg.org/cache/epub/44886/pg44886-images.html" TargetMode="External"/><Relationship Id="rId2079" Type="http://schemas.openxmlformats.org/officeDocument/2006/relationships/hyperlink" Target="https://www.gutenberg.org/cache/epub/44886/pg44886-images.html" TargetMode="External"/><Relationship Id="rId3477" Type="http://schemas.openxmlformats.org/officeDocument/2006/relationships/hyperlink" Target="http://www.gutenberg.org/files/44885/44885-h/44885-h.htm" TargetMode="External"/><Relationship Id="rId4528" Type="http://schemas.openxmlformats.org/officeDocument/2006/relationships/hyperlink" Target="https://www.gutenberg.org/cache/epub/44886/pg44886-images.html" TargetMode="External"/><Relationship Id="rId20287" Type="http://schemas.openxmlformats.org/officeDocument/2006/relationships/hyperlink" Target="http://www.gutenberg.org/files/44885/44885-h/44885-h.htm" TargetMode="External"/><Relationship Id="rId21338" Type="http://schemas.openxmlformats.org/officeDocument/2006/relationships/hyperlink" Target="http://www.gutenberg.org/files/44884/44884-h/44884-h.htm" TargetMode="External"/><Relationship Id="rId7001" Type="http://schemas.openxmlformats.org/officeDocument/2006/relationships/hyperlink" Target="http://www.gutenberg.org/files/44885/44885-h/44885-h.htm" TargetMode="External"/><Relationship Id="rId13552" Type="http://schemas.openxmlformats.org/officeDocument/2006/relationships/hyperlink" Target="http://www.gutenberg.org/files/44885/44885-h/44885-h.htm" TargetMode="External"/><Relationship Id="rId14603" Type="http://schemas.openxmlformats.org/officeDocument/2006/relationships/hyperlink" Target="http://www.gutenberg.org/files/44885/44885-h/44885-h.htm" TargetMode="External"/><Relationship Id="rId14950" Type="http://schemas.openxmlformats.org/officeDocument/2006/relationships/hyperlink" Target="http://www.gutenberg.org/files/44884/44884-h/44884-h.htm" TargetMode="External"/><Relationship Id="rId2560" Type="http://schemas.openxmlformats.org/officeDocument/2006/relationships/hyperlink" Target="http://www.gutenberg.org/files/44884/44884-h/44884-h.htm" TargetMode="External"/><Relationship Id="rId3611" Type="http://schemas.openxmlformats.org/officeDocument/2006/relationships/hyperlink" Target="http://www.gutenberg.org/files/44885/44885-h/44885-h.htm" TargetMode="External"/><Relationship Id="rId9173" Type="http://schemas.openxmlformats.org/officeDocument/2006/relationships/hyperlink" Target="http://www.gutenberg.org/files/44885/44885-h/44885-h.htm" TargetMode="External"/><Relationship Id="rId12154" Type="http://schemas.openxmlformats.org/officeDocument/2006/relationships/hyperlink" Target="http://www.gutenberg.org/files/44884/44884-h/44884-h.htm" TargetMode="External"/><Relationship Id="rId13205" Type="http://schemas.openxmlformats.org/officeDocument/2006/relationships/hyperlink" Target="http://www.gutenberg.org/files/44885/44885-h/44885-h.htm" TargetMode="External"/><Relationship Id="rId20421" Type="http://schemas.openxmlformats.org/officeDocument/2006/relationships/hyperlink" Target="http://www.gutenberg.org/files/44885/44885-h/44885-h.htm" TargetMode="External"/><Relationship Id="rId532" Type="http://schemas.openxmlformats.org/officeDocument/2006/relationships/hyperlink" Target="https://www.gutenberg.org/cache/epub/44886/pg44886-images.html" TargetMode="External"/><Relationship Id="rId1162" Type="http://schemas.openxmlformats.org/officeDocument/2006/relationships/hyperlink" Target="https://www.gutenberg.org/cache/epub/44886/pg44886-images.html" TargetMode="External"/><Relationship Id="rId2213" Type="http://schemas.openxmlformats.org/officeDocument/2006/relationships/hyperlink" Target="https://www.gutenberg.org/cache/epub/44886/pg44886-images.html" TargetMode="External"/><Relationship Id="rId5783" Type="http://schemas.openxmlformats.org/officeDocument/2006/relationships/hyperlink" Target="https://www.gutenberg.org/cache/epub/44886/pg44886-images.html" TargetMode="External"/><Relationship Id="rId15377" Type="http://schemas.openxmlformats.org/officeDocument/2006/relationships/hyperlink" Target="http://www.gutenberg.org/files/44885/44885-h/44885-h.htm" TargetMode="External"/><Relationship Id="rId16775" Type="http://schemas.openxmlformats.org/officeDocument/2006/relationships/hyperlink" Target="http://www.gutenberg.org/files/44885/44885-h/44885-h.htm" TargetMode="External"/><Relationship Id="rId17826" Type="http://schemas.openxmlformats.org/officeDocument/2006/relationships/hyperlink" Target="http://www.gutenberg.org/files/44885/44885-h/44885-h.htm" TargetMode="External"/><Relationship Id="rId4385" Type="http://schemas.openxmlformats.org/officeDocument/2006/relationships/hyperlink" Target="http://www.gutenberg.org/files/44884/44884-h/44884-h.htm" TargetMode="External"/><Relationship Id="rId5436" Type="http://schemas.openxmlformats.org/officeDocument/2006/relationships/hyperlink" Target="https://www.gutenberg.org/cache/epub/44886/pg44886-images.html" TargetMode="External"/><Relationship Id="rId6834" Type="http://schemas.openxmlformats.org/officeDocument/2006/relationships/hyperlink" Target="http://www.gutenberg.org/files/44884/44884-h/44884-h.htm" TargetMode="External"/><Relationship Id="rId16428" Type="http://schemas.openxmlformats.org/officeDocument/2006/relationships/hyperlink" Target="http://www.gutenberg.org/files/44884/44884-h/44884-h.htm" TargetMode="External"/><Relationship Id="rId19998" Type="http://schemas.openxmlformats.org/officeDocument/2006/relationships/hyperlink" Target="https://www.gutenberg.org/cache/epub/44886/pg44886-images.html" TargetMode="External"/><Relationship Id="rId21195" Type="http://schemas.openxmlformats.org/officeDocument/2006/relationships/hyperlink" Target="http://www.gutenberg.org/files/44885/44885-h/44885-h.htm" TargetMode="External"/><Relationship Id="rId4038" Type="http://schemas.openxmlformats.org/officeDocument/2006/relationships/hyperlink" Target="http://www.gutenberg.org/files/44884/44884-h/44884-h.htm" TargetMode="External"/><Relationship Id="rId11987" Type="http://schemas.openxmlformats.org/officeDocument/2006/relationships/hyperlink" Target="http://www.gutenberg.org/files/44884/44884-h/44884-h.htm" TargetMode="External"/><Relationship Id="rId8659" Type="http://schemas.openxmlformats.org/officeDocument/2006/relationships/hyperlink" Target="https://www.gutenberg.org/cache/epub/44886/pg44886-images.html" TargetMode="External"/><Relationship Id="rId10589" Type="http://schemas.openxmlformats.org/officeDocument/2006/relationships/hyperlink" Target="http://www.gutenberg.org/files/44884/44884-h/44884-h.htm" TargetMode="External"/><Relationship Id="rId14460" Type="http://schemas.openxmlformats.org/officeDocument/2006/relationships/hyperlink" Target="https://www.gutenberg.org/cache/epub/44886/pg44886-images.html" TargetMode="External"/><Relationship Id="rId15511" Type="http://schemas.openxmlformats.org/officeDocument/2006/relationships/hyperlink" Target="http://www.gutenberg.org/files/44885/44885-h/44885-h.htm" TargetMode="External"/><Relationship Id="rId13062" Type="http://schemas.openxmlformats.org/officeDocument/2006/relationships/hyperlink" Target="http://www.gutenberg.org/files/44884/44884-h/44884-h.htm" TargetMode="External"/><Relationship Id="rId14113" Type="http://schemas.openxmlformats.org/officeDocument/2006/relationships/hyperlink" Target="http://www.gutenberg.org/files/44885/44885-h/44885-h.htm" TargetMode="External"/><Relationship Id="rId17683" Type="http://schemas.openxmlformats.org/officeDocument/2006/relationships/hyperlink" Target="http://www.gutenberg.org/files/44884/44884-h/44884-h.htm" TargetMode="External"/><Relationship Id="rId18734" Type="http://schemas.openxmlformats.org/officeDocument/2006/relationships/hyperlink" Target="http://www.gutenberg.org/files/44885/44885-h/44885-h.htm" TargetMode="External"/><Relationship Id="rId2070" Type="http://schemas.openxmlformats.org/officeDocument/2006/relationships/hyperlink" Target="https://www.gutenberg.org/cache/epub/44886/pg44886-images.html" TargetMode="External"/><Relationship Id="rId3121" Type="http://schemas.openxmlformats.org/officeDocument/2006/relationships/hyperlink" Target="http://www.gutenberg.org/files/44885/44885-h/44885-h.htm" TargetMode="External"/><Relationship Id="rId6691" Type="http://schemas.openxmlformats.org/officeDocument/2006/relationships/hyperlink" Target="http://www.gutenberg.org/files/44884/44884-h/44884-h.htm" TargetMode="External"/><Relationship Id="rId7742" Type="http://schemas.openxmlformats.org/officeDocument/2006/relationships/hyperlink" Target="http://www.gutenberg.org/files/44885/44885-h/44885-h.htm" TargetMode="External"/><Relationship Id="rId16285" Type="http://schemas.openxmlformats.org/officeDocument/2006/relationships/hyperlink" Target="http://www.gutenberg.org/files/44884/44884-h/44884-h.htm" TargetMode="External"/><Relationship Id="rId17336" Type="http://schemas.openxmlformats.org/officeDocument/2006/relationships/hyperlink" Target="http://www.gutenberg.org/files/44884/44884-h/44884-h.htm" TargetMode="External"/><Relationship Id="rId5293" Type="http://schemas.openxmlformats.org/officeDocument/2006/relationships/hyperlink" Target="https://www.gutenberg.org/cache/epub/44886/pg44886-images.html" TargetMode="External"/><Relationship Id="rId6344" Type="http://schemas.openxmlformats.org/officeDocument/2006/relationships/hyperlink" Target="https://www.gutenberg.org/cache/epub/44886/pg44886-images.html" TargetMode="External"/><Relationship Id="rId10723" Type="http://schemas.openxmlformats.org/officeDocument/2006/relationships/hyperlink" Target="http://www.gutenberg.org/files/44885/44885-h/44885-h.htm" TargetMode="External"/><Relationship Id="rId9567" Type="http://schemas.openxmlformats.org/officeDocument/2006/relationships/hyperlink" Target="https://www.gutenberg.org/cache/epub/44886/pg44886-images.html" TargetMode="External"/><Relationship Id="rId12895" Type="http://schemas.openxmlformats.org/officeDocument/2006/relationships/hyperlink" Target="http://www.gutenberg.org/files/44885/44885-h/44885-h.htm" TargetMode="External"/><Relationship Id="rId13946" Type="http://schemas.openxmlformats.org/officeDocument/2006/relationships/hyperlink" Target="http://www.gutenberg.org/files/44885/44885-h/44885-h.htm" TargetMode="External"/><Relationship Id="rId2954" Type="http://schemas.openxmlformats.org/officeDocument/2006/relationships/hyperlink" Target="http://www.gutenberg.org/files/44884/44884-h/44884-h.htm" TargetMode="External"/><Relationship Id="rId8169" Type="http://schemas.openxmlformats.org/officeDocument/2006/relationships/hyperlink" Target="http://www.gutenberg.org/files/44885/44885-h/44885-h.htm" TargetMode="External"/><Relationship Id="rId11497" Type="http://schemas.openxmlformats.org/officeDocument/2006/relationships/hyperlink" Target="http://www.gutenberg.org/files/44885/44885-h/44885-h.htm" TargetMode="External"/><Relationship Id="rId12548" Type="http://schemas.openxmlformats.org/officeDocument/2006/relationships/hyperlink" Target="http://www.gutenberg.org/files/44885/44885-h/44885-h.htm" TargetMode="External"/><Relationship Id="rId20815" Type="http://schemas.openxmlformats.org/officeDocument/2006/relationships/hyperlink" Target="http://www.gutenberg.org/files/44884/44884-h/44884-h.htm" TargetMode="External"/><Relationship Id="rId926" Type="http://schemas.openxmlformats.org/officeDocument/2006/relationships/hyperlink" Target="https://www.gutenberg.org/cache/epub/44886/pg44886-images.html" TargetMode="External"/><Relationship Id="rId1556" Type="http://schemas.openxmlformats.org/officeDocument/2006/relationships/hyperlink" Target="https://www.gutenberg.org/cache/epub/44886/pg44886-images.html" TargetMode="External"/><Relationship Id="rId2607" Type="http://schemas.openxmlformats.org/officeDocument/2006/relationships/hyperlink" Target="http://www.gutenberg.org/files/44884/44884-h/44884-h.htm" TargetMode="External"/><Relationship Id="rId10099" Type="http://schemas.openxmlformats.org/officeDocument/2006/relationships/hyperlink" Target="http://www.gutenberg.org/files/44884/44884-h/44884-h.htm" TargetMode="External"/><Relationship Id="rId15021" Type="http://schemas.openxmlformats.org/officeDocument/2006/relationships/hyperlink" Target="http://www.gutenberg.org/files/44884/44884-h/44884-h.htm" TargetMode="External"/><Relationship Id="rId18591" Type="http://schemas.openxmlformats.org/officeDocument/2006/relationships/hyperlink" Target="https://www.gutenberg.org/cache/epub/44886/pg44886-images.html" TargetMode="External"/><Relationship Id="rId19642" Type="http://schemas.openxmlformats.org/officeDocument/2006/relationships/hyperlink" Target="http://www.gutenberg.org/files/44884/44884-h/44884-h.htm" TargetMode="External"/><Relationship Id="rId1209" Type="http://schemas.openxmlformats.org/officeDocument/2006/relationships/hyperlink" Target="https://www.gutenberg.org/cache/epub/44886/pg44886-images.html" TargetMode="External"/><Relationship Id="rId4779" Type="http://schemas.openxmlformats.org/officeDocument/2006/relationships/hyperlink" Target="http://www.gutenberg.org/files/44884/44884-h/44884-h.htm" TargetMode="External"/><Relationship Id="rId8650" Type="http://schemas.openxmlformats.org/officeDocument/2006/relationships/hyperlink" Target="http://www.gutenberg.org/files/44884/44884-h/44884-h.htm" TargetMode="External"/><Relationship Id="rId9701" Type="http://schemas.openxmlformats.org/officeDocument/2006/relationships/hyperlink" Target="http://www.gutenberg.org/files/44884/44884-h/44884-h.htm" TargetMode="External"/><Relationship Id="rId10580" Type="http://schemas.openxmlformats.org/officeDocument/2006/relationships/hyperlink" Target="http://www.gutenberg.org/files/44884/44884-h/44884-h.htm" TargetMode="External"/><Relationship Id="rId11631" Type="http://schemas.openxmlformats.org/officeDocument/2006/relationships/hyperlink" Target="http://www.gutenberg.org/files/44885/44885-h/44885-h.htm" TargetMode="External"/><Relationship Id="rId17193" Type="http://schemas.openxmlformats.org/officeDocument/2006/relationships/hyperlink" Target="http://www.gutenberg.org/files/44884/44884-h/44884-h.htm" TargetMode="External"/><Relationship Id="rId18244" Type="http://schemas.openxmlformats.org/officeDocument/2006/relationships/hyperlink" Target="http://www.gutenberg.org/files/44885/44885-h/44885-h.htm" TargetMode="External"/><Relationship Id="rId21589" Type="http://schemas.openxmlformats.org/officeDocument/2006/relationships/hyperlink" Target="http://www.gutenberg.org/files/44885/44885-h/44885-h.htm" TargetMode="External"/><Relationship Id="rId7252" Type="http://schemas.openxmlformats.org/officeDocument/2006/relationships/hyperlink" Target="https://www.gutenberg.org/cache/epub/44886/pg44886-images.html" TargetMode="External"/><Relationship Id="rId8303" Type="http://schemas.openxmlformats.org/officeDocument/2006/relationships/hyperlink" Target="https://www.gutenberg.org/cache/epub/44886/pg44886-images.html" TargetMode="External"/><Relationship Id="rId10233" Type="http://schemas.openxmlformats.org/officeDocument/2006/relationships/hyperlink" Target="http://www.gutenberg.org/files/44884/44884-h/44884-h.htm" TargetMode="External"/><Relationship Id="rId3862" Type="http://schemas.openxmlformats.org/officeDocument/2006/relationships/hyperlink" Target="http://www.gutenberg.org/files/44885/44885-h/44885-h.htm" TargetMode="External"/><Relationship Id="rId13456" Type="http://schemas.openxmlformats.org/officeDocument/2006/relationships/hyperlink" Target="http://www.gutenberg.org/files/44884/44884-h/44884-h.htm" TargetMode="External"/><Relationship Id="rId14854" Type="http://schemas.openxmlformats.org/officeDocument/2006/relationships/hyperlink" Target="http://www.gutenberg.org/files/44885/44885-h/44885-h.htm" TargetMode="External"/><Relationship Id="rId15905" Type="http://schemas.openxmlformats.org/officeDocument/2006/relationships/hyperlink" Target="http://www.gutenberg.org/files/44884/44884-h/44884-h.htm" TargetMode="External"/><Relationship Id="rId783" Type="http://schemas.openxmlformats.org/officeDocument/2006/relationships/hyperlink" Target="https://www.gutenberg.org/cache/epub/44886/pg44886-images.html" TargetMode="External"/><Relationship Id="rId2464" Type="http://schemas.openxmlformats.org/officeDocument/2006/relationships/hyperlink" Target="http://www.gutenberg.org/files/44884/44884-h/44884-h.htm" TargetMode="External"/><Relationship Id="rId3515" Type="http://schemas.openxmlformats.org/officeDocument/2006/relationships/hyperlink" Target="http://www.gutenberg.org/files/44885/44885-h/44885-h.htm" TargetMode="External"/><Relationship Id="rId4913" Type="http://schemas.openxmlformats.org/officeDocument/2006/relationships/hyperlink" Target="https://www.gutenberg.org/cache/epub/44886/pg44886-images.html" TargetMode="External"/><Relationship Id="rId9077" Type="http://schemas.openxmlformats.org/officeDocument/2006/relationships/hyperlink" Target="http://www.gutenberg.org/files/44884/44884-h/44884-h.htm" TargetMode="External"/><Relationship Id="rId12058" Type="http://schemas.openxmlformats.org/officeDocument/2006/relationships/hyperlink" Target="https://www.gutenberg.org/cache/epub/44886/pg44886-images.html" TargetMode="External"/><Relationship Id="rId13109" Type="http://schemas.openxmlformats.org/officeDocument/2006/relationships/hyperlink" Target="http://www.gutenberg.org/files/44885/44885-h/44885-h.htm" TargetMode="External"/><Relationship Id="rId14507" Type="http://schemas.openxmlformats.org/officeDocument/2006/relationships/hyperlink" Target="http://www.gutenberg.org/files/44884/44884-h/44884-h.htm" TargetMode="External"/><Relationship Id="rId20325" Type="http://schemas.openxmlformats.org/officeDocument/2006/relationships/hyperlink" Target="https://www.gutenberg.org/cache/epub/44886/pg44886-images.html" TargetMode="External"/><Relationship Id="rId20672" Type="http://schemas.openxmlformats.org/officeDocument/2006/relationships/hyperlink" Target="http://www.gutenberg.org/files/44884/44884-h/44884-h.htm" TargetMode="External"/><Relationship Id="rId21723" Type="http://schemas.openxmlformats.org/officeDocument/2006/relationships/hyperlink" Target="https://www.gutenberg.org/cache/epub/44886/pg44886-images.html" TargetMode="External"/><Relationship Id="rId436" Type="http://schemas.openxmlformats.org/officeDocument/2006/relationships/hyperlink" Target="https://www.gutenberg.org/cache/epub/44886/pg44886-images.html" TargetMode="External"/><Relationship Id="rId1066" Type="http://schemas.openxmlformats.org/officeDocument/2006/relationships/hyperlink" Target="https://www.gutenberg.org/cache/epub/44886/pg44886-images.html" TargetMode="External"/><Relationship Id="rId2117" Type="http://schemas.openxmlformats.org/officeDocument/2006/relationships/hyperlink" Target="http://www.gutenberg.org/files/44884/44884-h/44884-h.htm" TargetMode="External"/><Relationship Id="rId16679" Type="http://schemas.openxmlformats.org/officeDocument/2006/relationships/hyperlink" Target="https://www.gutenberg.org/cache/epub/44886/pg44886-images.html" TargetMode="External"/><Relationship Id="rId4289" Type="http://schemas.openxmlformats.org/officeDocument/2006/relationships/hyperlink" Target="http://www.gutenberg.org/files/44884/44884-h/44884-h.htm" TargetMode="External"/><Relationship Id="rId5687" Type="http://schemas.openxmlformats.org/officeDocument/2006/relationships/hyperlink" Target="https://www.gutenberg.org/cache/epub/44886/pg44886-images.html" TargetMode="External"/><Relationship Id="rId6738" Type="http://schemas.openxmlformats.org/officeDocument/2006/relationships/hyperlink" Target="http://www.gutenberg.org/files/44885/44885-h/44885-h.htm" TargetMode="External"/><Relationship Id="rId8160" Type="http://schemas.openxmlformats.org/officeDocument/2006/relationships/hyperlink" Target="http://www.gutenberg.org/files/44884/44884-h/44884-h.htm" TargetMode="External"/><Relationship Id="rId19152" Type="http://schemas.openxmlformats.org/officeDocument/2006/relationships/hyperlink" Target="http://www.gutenberg.org/files/44884/44884-h/44884-h.htm" TargetMode="External"/><Relationship Id="rId21099" Type="http://schemas.openxmlformats.org/officeDocument/2006/relationships/hyperlink" Target="http://www.gutenberg.org/files/44885/44885-h/44885-h.htm" TargetMode="External"/><Relationship Id="rId9211" Type="http://schemas.openxmlformats.org/officeDocument/2006/relationships/hyperlink" Target="http://www.gutenberg.org/files/44885/44885-h/44885-h.htm" TargetMode="External"/><Relationship Id="rId10090" Type="http://schemas.openxmlformats.org/officeDocument/2006/relationships/hyperlink" Target="http://www.gutenberg.org/files/44884/44884-h/44884-h.htm" TargetMode="External"/><Relationship Id="rId11141" Type="http://schemas.openxmlformats.org/officeDocument/2006/relationships/hyperlink" Target="http://www.gutenberg.org/files/44884/44884-h/44884-h.htm" TargetMode="External"/><Relationship Id="rId15762" Type="http://schemas.openxmlformats.org/officeDocument/2006/relationships/hyperlink" Target="http://www.gutenberg.org/files/44884/44884-h/44884-h.htm" TargetMode="External"/><Relationship Id="rId16813" Type="http://schemas.openxmlformats.org/officeDocument/2006/relationships/hyperlink" Target="https://www.gutenberg.org/cache/epub/44886/pg44886-images.html" TargetMode="External"/><Relationship Id="rId1200" Type="http://schemas.openxmlformats.org/officeDocument/2006/relationships/hyperlink" Target="https://www.gutenberg.org/cache/epub/44886/pg44886-images.html" TargetMode="External"/><Relationship Id="rId4770" Type="http://schemas.openxmlformats.org/officeDocument/2006/relationships/hyperlink" Target="http://www.gutenberg.org/files/44885/44885-h/44885-h.htm" TargetMode="External"/><Relationship Id="rId5821" Type="http://schemas.openxmlformats.org/officeDocument/2006/relationships/hyperlink" Target="http://www.gutenberg.org/files/44884/44884-h/44884-h.htm" TargetMode="External"/><Relationship Id="rId14364" Type="http://schemas.openxmlformats.org/officeDocument/2006/relationships/hyperlink" Target="http://www.gutenberg.org/files/44884/44884-h/44884-h.htm" TargetMode="External"/><Relationship Id="rId15415" Type="http://schemas.openxmlformats.org/officeDocument/2006/relationships/hyperlink" Target="http://www.gutenberg.org/files/44885/44885-h/44885-h.htm" TargetMode="External"/><Relationship Id="rId21580" Type="http://schemas.openxmlformats.org/officeDocument/2006/relationships/hyperlink" Target="http://www.gutenberg.org/files/44884/44884-h/44884-h.htm" TargetMode="External"/><Relationship Id="rId3372" Type="http://schemas.openxmlformats.org/officeDocument/2006/relationships/hyperlink" Target="http://www.gutenberg.org/files/44885/44885-h/44885-h.htm" TargetMode="External"/><Relationship Id="rId4423" Type="http://schemas.openxmlformats.org/officeDocument/2006/relationships/hyperlink" Target="http://www.gutenberg.org/files/44885/44885-h/44885-h.htm" TargetMode="External"/><Relationship Id="rId7993" Type="http://schemas.openxmlformats.org/officeDocument/2006/relationships/hyperlink" Target="http://www.gutenberg.org/files/44885/44885-h/44885-h.htm" TargetMode="External"/><Relationship Id="rId14017" Type="http://schemas.openxmlformats.org/officeDocument/2006/relationships/hyperlink" Target="http://www.gutenberg.org/files/44885/44885-h/44885-h.htm" TargetMode="External"/><Relationship Id="rId17587" Type="http://schemas.openxmlformats.org/officeDocument/2006/relationships/hyperlink" Target="http://www.gutenberg.org/files/44885/44885-h/44885-h.htm" TargetMode="External"/><Relationship Id="rId18985" Type="http://schemas.openxmlformats.org/officeDocument/2006/relationships/hyperlink" Target="http://www.gutenberg.org/files/44885/44885-h/44885-h.htm" TargetMode="External"/><Relationship Id="rId20182" Type="http://schemas.openxmlformats.org/officeDocument/2006/relationships/hyperlink" Target="http://www.gutenberg.org/files/44884/44884-h/44884-h.htm" TargetMode="External"/><Relationship Id="rId21233" Type="http://schemas.openxmlformats.org/officeDocument/2006/relationships/hyperlink" Target="http://www.gutenberg.org/files/44885/44885-h/44885-h.htm" TargetMode="External"/><Relationship Id="rId293" Type="http://schemas.openxmlformats.org/officeDocument/2006/relationships/hyperlink" Target="https://www.gutenberg.org/cache/epub/44886/pg44886-images.html" TargetMode="External"/><Relationship Id="rId3025" Type="http://schemas.openxmlformats.org/officeDocument/2006/relationships/hyperlink" Target="http://www.gutenberg.org/files/44884/44884-h/44884-h.htm" TargetMode="External"/><Relationship Id="rId6595" Type="http://schemas.openxmlformats.org/officeDocument/2006/relationships/hyperlink" Target="http://www.gutenberg.org/files/44885/44885-h/44885-h.htm" TargetMode="External"/><Relationship Id="rId7646" Type="http://schemas.openxmlformats.org/officeDocument/2006/relationships/hyperlink" Target="http://www.gutenberg.org/files/44884/44884-h/44884-h.htm" TargetMode="External"/><Relationship Id="rId10974" Type="http://schemas.openxmlformats.org/officeDocument/2006/relationships/hyperlink" Target="http://www.gutenberg.org/files/44885/44885-h/44885-h.htm" TargetMode="External"/><Relationship Id="rId16189" Type="http://schemas.openxmlformats.org/officeDocument/2006/relationships/hyperlink" Target="http://www.gutenberg.org/files/44885/44885-h/44885-h.htm" TargetMode="External"/><Relationship Id="rId18638" Type="http://schemas.openxmlformats.org/officeDocument/2006/relationships/hyperlink" Target="http://www.gutenberg.org/files/44884/44884-h/44884-h.htm" TargetMode="External"/><Relationship Id="rId5197" Type="http://schemas.openxmlformats.org/officeDocument/2006/relationships/hyperlink" Target="http://www.gutenberg.org/files/44885/44885-h/44885-h.htm" TargetMode="External"/><Relationship Id="rId6248" Type="http://schemas.openxmlformats.org/officeDocument/2006/relationships/hyperlink" Target="http://www.gutenberg.org/files/44884/44884-h/44884-h.htm" TargetMode="External"/><Relationship Id="rId10627" Type="http://schemas.openxmlformats.org/officeDocument/2006/relationships/hyperlink" Target="http://www.gutenberg.org/files/44884/44884-h/44884-h.htm" TargetMode="External"/><Relationship Id="rId12799" Type="http://schemas.openxmlformats.org/officeDocument/2006/relationships/hyperlink" Target="https://www.gutenberg.org/cache/epub/44886/pg44886-images.html" TargetMode="External"/><Relationship Id="rId13100" Type="http://schemas.openxmlformats.org/officeDocument/2006/relationships/hyperlink" Target="http://www.gutenberg.org/files/44884/44884-h/44884-h.htm" TargetMode="External"/><Relationship Id="rId16670" Type="http://schemas.openxmlformats.org/officeDocument/2006/relationships/hyperlink" Target="http://www.gutenberg.org/files/44885/44885-h/44885-h.htm" TargetMode="External"/><Relationship Id="rId17721" Type="http://schemas.openxmlformats.org/officeDocument/2006/relationships/hyperlink" Target="http://www.gutenberg.org/files/44885/44885-h/44885-h.htm" TargetMode="External"/><Relationship Id="rId2858" Type="http://schemas.openxmlformats.org/officeDocument/2006/relationships/hyperlink" Target="http://www.gutenberg.org/files/44885/44885-h/44885-h.htm" TargetMode="External"/><Relationship Id="rId3909" Type="http://schemas.openxmlformats.org/officeDocument/2006/relationships/hyperlink" Target="http://www.gutenberg.org/files/44884/44884-h/44884-h.htm" TargetMode="External"/><Relationship Id="rId15272" Type="http://schemas.openxmlformats.org/officeDocument/2006/relationships/hyperlink" Target="http://www.gutenberg.org/files/44884/44884-h/44884-h.htm" TargetMode="External"/><Relationship Id="rId16323" Type="http://schemas.openxmlformats.org/officeDocument/2006/relationships/hyperlink" Target="http://www.gutenberg.org/files/44885/44885-h/44885-h.htm" TargetMode="External"/><Relationship Id="rId19893" Type="http://schemas.openxmlformats.org/officeDocument/2006/relationships/hyperlink" Target="http://www.gutenberg.org/files/44884/44884-h/44884-h.htm" TargetMode="External"/><Relationship Id="rId20719" Type="http://schemas.openxmlformats.org/officeDocument/2006/relationships/hyperlink" Target="http://www.gutenberg.org/files/44884/44884-h/44884-h.htm" TargetMode="External"/><Relationship Id="rId4280" Type="http://schemas.openxmlformats.org/officeDocument/2006/relationships/hyperlink" Target="http://www.gutenberg.org/files/44885/44885-h/44885-h.htm" TargetMode="External"/><Relationship Id="rId5331" Type="http://schemas.openxmlformats.org/officeDocument/2006/relationships/hyperlink" Target="https://www.gutenberg.org/cache/epub/44886/pg44886-images.html" TargetMode="External"/><Relationship Id="rId9952" Type="http://schemas.openxmlformats.org/officeDocument/2006/relationships/hyperlink" Target="http://www.gutenberg.org/files/44885/44885-h/44885-h.htm" TargetMode="External"/><Relationship Id="rId18495" Type="http://schemas.openxmlformats.org/officeDocument/2006/relationships/hyperlink" Target="http://www.gutenberg.org/files/44884/44884-h/44884-h.htm" TargetMode="External"/><Relationship Id="rId19546" Type="http://schemas.openxmlformats.org/officeDocument/2006/relationships/hyperlink" Target="http://www.gutenberg.org/files/44885/44885-h/44885-h.htm" TargetMode="External"/><Relationship Id="rId21090" Type="http://schemas.openxmlformats.org/officeDocument/2006/relationships/hyperlink" Target="http://www.gutenberg.org/files/44885/44885-h/44885-h.htm" TargetMode="External"/><Relationship Id="rId1941" Type="http://schemas.openxmlformats.org/officeDocument/2006/relationships/hyperlink" Target="https://www.gutenberg.org/cache/epub/44886/pg44886-images.html" TargetMode="External"/><Relationship Id="rId8554" Type="http://schemas.openxmlformats.org/officeDocument/2006/relationships/hyperlink" Target="http://www.gutenberg.org/files/44885/44885-h/44885-h.htm" TargetMode="External"/><Relationship Id="rId9605" Type="http://schemas.openxmlformats.org/officeDocument/2006/relationships/hyperlink" Target="http://www.gutenberg.org/files/44884/44884-h/44884-h.htm" TargetMode="External"/><Relationship Id="rId10484" Type="http://schemas.openxmlformats.org/officeDocument/2006/relationships/hyperlink" Target="http://www.gutenberg.org/files/44884/44884-h/44884-h.htm" TargetMode="External"/><Relationship Id="rId11535" Type="http://schemas.openxmlformats.org/officeDocument/2006/relationships/hyperlink" Target="http://www.gutenberg.org/files/44884/44884-h/44884-h.htm" TargetMode="External"/><Relationship Id="rId11882" Type="http://schemas.openxmlformats.org/officeDocument/2006/relationships/hyperlink" Target="http://www.gutenberg.org/files/44884/44884-h/44884-h.htm" TargetMode="External"/><Relationship Id="rId12933" Type="http://schemas.openxmlformats.org/officeDocument/2006/relationships/hyperlink" Target="http://www.gutenberg.org/files/44884/44884-h/44884-h.htm" TargetMode="External"/><Relationship Id="rId17097" Type="http://schemas.openxmlformats.org/officeDocument/2006/relationships/hyperlink" Target="https://www.gutenberg.org/cache/epub/44886/pg44886-images.html" TargetMode="External"/><Relationship Id="rId18148" Type="http://schemas.openxmlformats.org/officeDocument/2006/relationships/hyperlink" Target="http://www.gutenberg.org/files/44884/44884-h/44884-h.htm" TargetMode="External"/><Relationship Id="rId7156" Type="http://schemas.openxmlformats.org/officeDocument/2006/relationships/hyperlink" Target="http://www.gutenberg.org/files/44885/44885-h/44885-h.htm" TargetMode="External"/><Relationship Id="rId8207" Type="http://schemas.openxmlformats.org/officeDocument/2006/relationships/hyperlink" Target="https://www.gutenberg.org/cache/epub/44886/pg44886-images.html" TargetMode="External"/><Relationship Id="rId10137" Type="http://schemas.openxmlformats.org/officeDocument/2006/relationships/hyperlink" Target="https://www.gutenberg.org/cache/epub/44886/pg44886-images.html" TargetMode="External"/><Relationship Id="rId14758" Type="http://schemas.openxmlformats.org/officeDocument/2006/relationships/hyperlink" Target="http://www.gutenberg.org/files/44885/44885-h/44885-h.htm" TargetMode="External"/><Relationship Id="rId15809" Type="http://schemas.openxmlformats.org/officeDocument/2006/relationships/hyperlink" Target="http://www.gutenberg.org/files/44885/44885-h/44885-h.htm" TargetMode="External"/><Relationship Id="rId687" Type="http://schemas.openxmlformats.org/officeDocument/2006/relationships/hyperlink" Target="https://www.gutenberg.org/cache/epub/44886/pg44886-images.html" TargetMode="External"/><Relationship Id="rId2368" Type="http://schemas.openxmlformats.org/officeDocument/2006/relationships/hyperlink" Target="http://www.gutenberg.org/files/44885/44885-h/44885-h.htm" TargetMode="External"/><Relationship Id="rId3766" Type="http://schemas.openxmlformats.org/officeDocument/2006/relationships/hyperlink" Target="http://www.gutenberg.org/files/44885/44885-h/44885-h.htm" TargetMode="External"/><Relationship Id="rId4817" Type="http://schemas.openxmlformats.org/officeDocument/2006/relationships/hyperlink" Target="http://www.gutenberg.org/files/44884/44884-h/44884-h.htm" TargetMode="External"/><Relationship Id="rId16180" Type="http://schemas.openxmlformats.org/officeDocument/2006/relationships/hyperlink" Target="https://www.gutenberg.org/cache/epub/44886/pg44886-images.html" TargetMode="External"/><Relationship Id="rId17231" Type="http://schemas.openxmlformats.org/officeDocument/2006/relationships/hyperlink" Target="http://www.gutenberg.org/files/44885/44885-h/44885-h.htm" TargetMode="External"/><Relationship Id="rId20576" Type="http://schemas.openxmlformats.org/officeDocument/2006/relationships/hyperlink" Target="http://www.gutenberg.org/files/44885/44885-h/44885-h.htm" TargetMode="External"/><Relationship Id="rId21627" Type="http://schemas.openxmlformats.org/officeDocument/2006/relationships/hyperlink" Target="http://www.gutenberg.org/files/44884/44884-h/44884-h.htm" TargetMode="External"/><Relationship Id="rId3419" Type="http://schemas.openxmlformats.org/officeDocument/2006/relationships/hyperlink" Target="http://www.gutenberg.org/files/44884/44884-h/44884-h.htm" TargetMode="External"/><Relationship Id="rId6989" Type="http://schemas.openxmlformats.org/officeDocument/2006/relationships/hyperlink" Target="http://www.gutenberg.org/files/44885/44885-h/44885-h.htm" TargetMode="External"/><Relationship Id="rId12790" Type="http://schemas.openxmlformats.org/officeDocument/2006/relationships/hyperlink" Target="http://www.gutenberg.org/files/44885/44885-h/44885-h.htm" TargetMode="External"/><Relationship Id="rId13841" Type="http://schemas.openxmlformats.org/officeDocument/2006/relationships/hyperlink" Target="http://www.gutenberg.org/files/44884/44884-h/44884-h.htm" TargetMode="External"/><Relationship Id="rId20229" Type="http://schemas.openxmlformats.org/officeDocument/2006/relationships/hyperlink" Target="https://www.gutenberg.org/cache/epub/44886/pg44886-images.html" TargetMode="External"/><Relationship Id="rId3900" Type="http://schemas.openxmlformats.org/officeDocument/2006/relationships/hyperlink" Target="http://www.gutenberg.org/files/44885/44885-h/44885-h.htm" TargetMode="External"/><Relationship Id="rId9462" Type="http://schemas.openxmlformats.org/officeDocument/2006/relationships/hyperlink" Target="http://www.gutenberg.org/files/44884/44884-h/44884-h.htm" TargetMode="External"/><Relationship Id="rId11392" Type="http://schemas.openxmlformats.org/officeDocument/2006/relationships/hyperlink" Target="https://www.gutenberg.org/cache/epub/44886/pg44886-images.html" TargetMode="External"/><Relationship Id="rId12443" Type="http://schemas.openxmlformats.org/officeDocument/2006/relationships/hyperlink" Target="http://www.gutenberg.org/files/44884/44884-h/44884-h.htm" TargetMode="External"/><Relationship Id="rId19056" Type="http://schemas.openxmlformats.org/officeDocument/2006/relationships/hyperlink" Target="https://www.gutenberg.org/cache/epub/44886/pg44886-images.html" TargetMode="External"/><Relationship Id="rId20710" Type="http://schemas.openxmlformats.org/officeDocument/2006/relationships/hyperlink" Target="http://www.gutenberg.org/files/44885/44885-h/44885-h.htm" TargetMode="External"/><Relationship Id="rId821" Type="http://schemas.openxmlformats.org/officeDocument/2006/relationships/hyperlink" Target="https://www.gutenberg.org/cache/epub/44886/pg44886-images.html" TargetMode="External"/><Relationship Id="rId1451" Type="http://schemas.openxmlformats.org/officeDocument/2006/relationships/hyperlink" Target="https://www.gutenberg.org/cache/epub/44886/pg44886-images.html" TargetMode="External"/><Relationship Id="rId2502" Type="http://schemas.openxmlformats.org/officeDocument/2006/relationships/hyperlink" Target="http://www.gutenberg.org/files/44884/44884-h/44884-h.htm" TargetMode="External"/><Relationship Id="rId8064" Type="http://schemas.openxmlformats.org/officeDocument/2006/relationships/hyperlink" Target="http://www.gutenberg.org/files/44884/44884-h/44884-h.htm" TargetMode="External"/><Relationship Id="rId9115" Type="http://schemas.openxmlformats.org/officeDocument/2006/relationships/hyperlink" Target="http://www.gutenberg.org/files/44885/44885-h/44885-h.htm" TargetMode="External"/><Relationship Id="rId11045" Type="http://schemas.openxmlformats.org/officeDocument/2006/relationships/hyperlink" Target="http://www.gutenberg.org/files/44884/44884-h/44884-h.htm" TargetMode="External"/><Relationship Id="rId15666" Type="http://schemas.openxmlformats.org/officeDocument/2006/relationships/hyperlink" Target="http://www.gutenberg.org/files/44884/44884-h/44884-h.htm" TargetMode="External"/><Relationship Id="rId1104" Type="http://schemas.openxmlformats.org/officeDocument/2006/relationships/hyperlink" Target="https://www.gutenberg.org/cache/epub/44886/pg44886-images.html" TargetMode="External"/><Relationship Id="rId4674" Type="http://schemas.openxmlformats.org/officeDocument/2006/relationships/hyperlink" Target="http://www.gutenberg.org/files/44885/44885-h/44885-h.htm" TargetMode="External"/><Relationship Id="rId5725" Type="http://schemas.openxmlformats.org/officeDocument/2006/relationships/hyperlink" Target="https://www.gutenberg.org/cache/epub/44886/pg44886-images.html" TargetMode="External"/><Relationship Id="rId14268" Type="http://schemas.openxmlformats.org/officeDocument/2006/relationships/hyperlink" Target="http://www.gutenberg.org/files/44884/44884-h/44884-h.htm" TargetMode="External"/><Relationship Id="rId15319" Type="http://schemas.openxmlformats.org/officeDocument/2006/relationships/hyperlink" Target="http://www.gutenberg.org/files/44884/44884-h/44884-h.htm" TargetMode="External"/><Relationship Id="rId16717" Type="http://schemas.openxmlformats.org/officeDocument/2006/relationships/hyperlink" Target="http://www.gutenberg.org/files/44884/44884-h/44884-h.htm" TargetMode="External"/><Relationship Id="rId21484" Type="http://schemas.openxmlformats.org/officeDocument/2006/relationships/hyperlink" Target="http://www.gutenberg.org/files/44884/44884-h/44884-h.htm" TargetMode="External"/><Relationship Id="rId3276" Type="http://schemas.openxmlformats.org/officeDocument/2006/relationships/hyperlink" Target="https://www.gutenberg.org/cache/epub/44886/pg44886-images.html" TargetMode="External"/><Relationship Id="rId4327" Type="http://schemas.openxmlformats.org/officeDocument/2006/relationships/hyperlink" Target="https://www.gutenberg.org/cache/epub/44886/pg44886-images.html" TargetMode="External"/><Relationship Id="rId18889" Type="http://schemas.openxmlformats.org/officeDocument/2006/relationships/hyperlink" Target="http://www.gutenberg.org/files/44884/44884-h/44884-h.htm" TargetMode="External"/><Relationship Id="rId20086" Type="http://schemas.openxmlformats.org/officeDocument/2006/relationships/hyperlink" Target="http://www.gutenberg.org/files/44885/44885-h/44885-h.htm" TargetMode="External"/><Relationship Id="rId21137" Type="http://schemas.openxmlformats.org/officeDocument/2006/relationships/hyperlink" Target="https://www.gutenberg.org/cache/epub/44886/pg44886-images.html" TargetMode="External"/><Relationship Id="rId197" Type="http://schemas.openxmlformats.org/officeDocument/2006/relationships/hyperlink" Target="https://www.gutenberg.org/cache/epub/44886/pg44886-images.html" TargetMode="External"/><Relationship Id="rId6499" Type="http://schemas.openxmlformats.org/officeDocument/2006/relationships/hyperlink" Target="https://www.gutenberg.org/cache/epub/44886/pg44886-images.html" TargetMode="External"/><Relationship Id="rId7897" Type="http://schemas.openxmlformats.org/officeDocument/2006/relationships/hyperlink" Target="https://www.gutenberg.org/cache/epub/44886/pg44886-images.html" TargetMode="External"/><Relationship Id="rId8948" Type="http://schemas.openxmlformats.org/officeDocument/2006/relationships/hyperlink" Target="http://www.gutenberg.org/files/44885/44885-h/44885-h.htm" TargetMode="External"/><Relationship Id="rId10878" Type="http://schemas.openxmlformats.org/officeDocument/2006/relationships/hyperlink" Target="http://www.gutenberg.org/files/44884/44884-h/44884-h.htm" TargetMode="External"/><Relationship Id="rId11929" Type="http://schemas.openxmlformats.org/officeDocument/2006/relationships/hyperlink" Target="http://www.gutenberg.org/files/44884/44884-h/44884-h.htm" TargetMode="External"/><Relationship Id="rId15800" Type="http://schemas.openxmlformats.org/officeDocument/2006/relationships/hyperlink" Target="http://www.gutenberg.org/files/44884/44884-h/44884-h.htm" TargetMode="External"/><Relationship Id="rId13351" Type="http://schemas.openxmlformats.org/officeDocument/2006/relationships/hyperlink" Target="http://www.gutenberg.org/files/44884/44884-h/44884-h.htm" TargetMode="External"/><Relationship Id="rId14402" Type="http://schemas.openxmlformats.org/officeDocument/2006/relationships/hyperlink" Target="http://www.gutenberg.org/files/44884/44884-h/44884-h.htm" TargetMode="External"/><Relationship Id="rId17972" Type="http://schemas.openxmlformats.org/officeDocument/2006/relationships/hyperlink" Target="http://www.gutenberg.org/files/44885/44885-h/44885-h.htm" TargetMode="External"/><Relationship Id="rId3410" Type="http://schemas.openxmlformats.org/officeDocument/2006/relationships/hyperlink" Target="http://www.gutenberg.org/files/44885/44885-h/44885-h.htm" TargetMode="External"/><Relationship Id="rId6980" Type="http://schemas.openxmlformats.org/officeDocument/2006/relationships/hyperlink" Target="http://www.gutenberg.org/files/44884/44884-h/44884-h.htm" TargetMode="External"/><Relationship Id="rId13004" Type="http://schemas.openxmlformats.org/officeDocument/2006/relationships/hyperlink" Target="http://www.gutenberg.org/files/44884/44884-h/44884-h.htm" TargetMode="External"/><Relationship Id="rId16574" Type="http://schemas.openxmlformats.org/officeDocument/2006/relationships/hyperlink" Target="https://www.gutenberg.org/cache/epub/44886/pg44886-images.html" TargetMode="External"/><Relationship Id="rId17625" Type="http://schemas.openxmlformats.org/officeDocument/2006/relationships/hyperlink" Target="https://www.gutenberg.org/cache/epub/44886/pg44886-images.html" TargetMode="External"/><Relationship Id="rId20220" Type="http://schemas.openxmlformats.org/officeDocument/2006/relationships/hyperlink" Target="http://www.gutenberg.org/files/44884/44884-h/44884-h.htm" TargetMode="External"/><Relationship Id="rId331" Type="http://schemas.openxmlformats.org/officeDocument/2006/relationships/hyperlink" Target="https://www.gutenberg.org/cache/epub/44886/pg44886-images.html" TargetMode="External"/><Relationship Id="rId2012" Type="http://schemas.openxmlformats.org/officeDocument/2006/relationships/hyperlink" Target="https://www.gutenberg.org/cache/epub/44886/pg44886-images.html" TargetMode="External"/><Relationship Id="rId5582" Type="http://schemas.openxmlformats.org/officeDocument/2006/relationships/hyperlink" Target="http://www.gutenberg.org/files/44884/44884-h/44884-h.htm" TargetMode="External"/><Relationship Id="rId6633" Type="http://schemas.openxmlformats.org/officeDocument/2006/relationships/hyperlink" Target="http://www.gutenberg.org/files/44885/44885-h/44885-h.htm" TargetMode="External"/><Relationship Id="rId15176" Type="http://schemas.openxmlformats.org/officeDocument/2006/relationships/hyperlink" Target="http://www.gutenberg.org/files/44884/44884-h/44884-h.htm" TargetMode="External"/><Relationship Id="rId16227" Type="http://schemas.openxmlformats.org/officeDocument/2006/relationships/hyperlink" Target="http://www.gutenberg.org/files/44884/44884-h/44884-h.htm" TargetMode="External"/><Relationship Id="rId19797" Type="http://schemas.openxmlformats.org/officeDocument/2006/relationships/hyperlink" Target="https://www.gutenberg.org/cache/epub/44886/pg44886-images.html" TargetMode="External"/><Relationship Id="rId4184" Type="http://schemas.openxmlformats.org/officeDocument/2006/relationships/hyperlink" Target="http://www.gutenberg.org/files/44885/44885-h/44885-h.htm" TargetMode="External"/><Relationship Id="rId5235" Type="http://schemas.openxmlformats.org/officeDocument/2006/relationships/hyperlink" Target="http://www.gutenberg.org/files/44885/44885-h/44885-h.htm" TargetMode="External"/><Relationship Id="rId9856" Type="http://schemas.openxmlformats.org/officeDocument/2006/relationships/hyperlink" Target="http://www.gutenberg.org/files/44885/44885-h/44885-h.htm" TargetMode="External"/><Relationship Id="rId18399" Type="http://schemas.openxmlformats.org/officeDocument/2006/relationships/hyperlink" Target="http://www.gutenberg.org/files/44884/44884-h/44884-h.htm" TargetMode="External"/><Relationship Id="rId8458" Type="http://schemas.openxmlformats.org/officeDocument/2006/relationships/hyperlink" Target="http://www.gutenberg.org/files/44884/44884-h/44884-h.htm" TargetMode="External"/><Relationship Id="rId9509" Type="http://schemas.openxmlformats.org/officeDocument/2006/relationships/hyperlink" Target="http://www.gutenberg.org/files/44884/44884-h/44884-h.htm" TargetMode="External"/><Relationship Id="rId11786" Type="http://schemas.openxmlformats.org/officeDocument/2006/relationships/hyperlink" Target="http://www.gutenberg.org/files/44884/44884-h/44884-h.htm" TargetMode="External"/><Relationship Id="rId12837" Type="http://schemas.openxmlformats.org/officeDocument/2006/relationships/hyperlink" Target="https://www.gutenberg.org/cache/epub/44886/pg44886-images.html" TargetMode="External"/><Relationship Id="rId1845" Type="http://schemas.openxmlformats.org/officeDocument/2006/relationships/hyperlink" Target="https://www.gutenberg.org/cache/epub/44886/pg44886-images.html" TargetMode="External"/><Relationship Id="rId10388" Type="http://schemas.openxmlformats.org/officeDocument/2006/relationships/hyperlink" Target="http://www.gutenberg.org/files/44884/44884-h/44884-h.htm" TargetMode="External"/><Relationship Id="rId11439" Type="http://schemas.openxmlformats.org/officeDocument/2006/relationships/hyperlink" Target="http://www.gutenberg.org/files/44885/44885-h/44885-h.htm" TargetMode="External"/><Relationship Id="rId15310" Type="http://schemas.openxmlformats.org/officeDocument/2006/relationships/hyperlink" Target="http://www.gutenberg.org/files/44884/44884-h/44884-h.htm" TargetMode="External"/><Relationship Id="rId18880" Type="http://schemas.openxmlformats.org/officeDocument/2006/relationships/hyperlink" Target="http://www.gutenberg.org/files/44885/44885-h/44885-h.htm" TargetMode="External"/><Relationship Id="rId19931" Type="http://schemas.openxmlformats.org/officeDocument/2006/relationships/hyperlink" Target="http://www.gutenberg.org/files/44885/44885-h/44885-h.htm" TargetMode="External"/><Relationship Id="rId11920" Type="http://schemas.openxmlformats.org/officeDocument/2006/relationships/hyperlink" Target="http://www.gutenberg.org/files/44884/44884-h/44884-h.htm" TargetMode="External"/><Relationship Id="rId17482" Type="http://schemas.openxmlformats.org/officeDocument/2006/relationships/hyperlink" Target="http://www.gutenberg.org/files/44884/44884-h/44884-h.htm" TargetMode="External"/><Relationship Id="rId18533" Type="http://schemas.openxmlformats.org/officeDocument/2006/relationships/hyperlink" Target="http://www.gutenberg.org/files/44884/44884-h/44884-h.htm" TargetMode="External"/><Relationship Id="rId5092" Type="http://schemas.openxmlformats.org/officeDocument/2006/relationships/hyperlink" Target="https://www.gutenberg.org/cache/epub/44886/pg44886-images.html" TargetMode="External"/><Relationship Id="rId6490" Type="http://schemas.openxmlformats.org/officeDocument/2006/relationships/hyperlink" Target="https://www.gutenberg.org/cache/epub/44886/pg44886-images.html" TargetMode="External"/><Relationship Id="rId7541" Type="http://schemas.openxmlformats.org/officeDocument/2006/relationships/hyperlink" Target="http://www.gutenberg.org/files/44885/44885-h/44885-h.htm" TargetMode="External"/><Relationship Id="rId10522" Type="http://schemas.openxmlformats.org/officeDocument/2006/relationships/hyperlink" Target="http://www.gutenberg.org/files/44884/44884-h/44884-h.htm" TargetMode="External"/><Relationship Id="rId16084" Type="http://schemas.openxmlformats.org/officeDocument/2006/relationships/hyperlink" Target="http://www.gutenberg.org/files/44885/44885-h/44885-h.htm" TargetMode="External"/><Relationship Id="rId17135" Type="http://schemas.openxmlformats.org/officeDocument/2006/relationships/hyperlink" Target="http://www.gutenberg.org/files/44884/44884-h/44884-h.htm" TargetMode="External"/><Relationship Id="rId6143" Type="http://schemas.openxmlformats.org/officeDocument/2006/relationships/hyperlink" Target="http://www.gutenberg.org/files/44885/44885-h/44885-h.htm" TargetMode="External"/><Relationship Id="rId12694" Type="http://schemas.openxmlformats.org/officeDocument/2006/relationships/hyperlink" Target="http://www.gutenberg.org/files/44884/44884-h/44884-h.htm" TargetMode="External"/><Relationship Id="rId13745" Type="http://schemas.openxmlformats.org/officeDocument/2006/relationships/hyperlink" Target="http://www.gutenberg.org/files/44884/44884-h/44884-h.htm" TargetMode="External"/><Relationship Id="rId2753" Type="http://schemas.openxmlformats.org/officeDocument/2006/relationships/hyperlink" Target="http://www.gutenberg.org/files/44884/44884-h/44884-h.htm" TargetMode="External"/><Relationship Id="rId3804" Type="http://schemas.openxmlformats.org/officeDocument/2006/relationships/hyperlink" Target="http://www.gutenberg.org/files/44884/44884-h/44884-h.htm" TargetMode="External"/><Relationship Id="rId9366" Type="http://schemas.openxmlformats.org/officeDocument/2006/relationships/hyperlink" Target="http://www.gutenberg.org/files/44885/44885-h/44885-h.htm" TargetMode="External"/><Relationship Id="rId11296" Type="http://schemas.openxmlformats.org/officeDocument/2006/relationships/hyperlink" Target="https://www.gutenberg.org/cache/epub/44886/pg44886-images.html" TargetMode="External"/><Relationship Id="rId12347" Type="http://schemas.openxmlformats.org/officeDocument/2006/relationships/hyperlink" Target="http://www.gutenberg.org/files/44885/44885-h/44885-h.htm" TargetMode="External"/><Relationship Id="rId20614" Type="http://schemas.openxmlformats.org/officeDocument/2006/relationships/hyperlink" Target="https://www.gutenberg.org/cache/epub/44886/pg44886-images.html" TargetMode="External"/><Relationship Id="rId20961" Type="http://schemas.openxmlformats.org/officeDocument/2006/relationships/hyperlink" Target="http://www.gutenberg.org/files/44884/44884-h/44884-h.htm" TargetMode="External"/><Relationship Id="rId725" Type="http://schemas.openxmlformats.org/officeDocument/2006/relationships/hyperlink" Target="https://www.gutenberg.org/cache/epub/44886/pg44886-images.html" TargetMode="External"/><Relationship Id="rId1355" Type="http://schemas.openxmlformats.org/officeDocument/2006/relationships/hyperlink" Target="https://www.gutenberg.org/cache/epub/44886/pg44886-images.html" TargetMode="External"/><Relationship Id="rId2406" Type="http://schemas.openxmlformats.org/officeDocument/2006/relationships/hyperlink" Target="http://www.gutenberg.org/files/44885/44885-h/44885-h.htm" TargetMode="External"/><Relationship Id="rId9019" Type="http://schemas.openxmlformats.org/officeDocument/2006/relationships/hyperlink" Target="http://www.gutenberg.org/files/44884/44884-h/44884-h.htm" TargetMode="External"/><Relationship Id="rId16968" Type="http://schemas.openxmlformats.org/officeDocument/2006/relationships/hyperlink" Target="https://www.gutenberg.org/cache/epub/44886/pg44886-images.html" TargetMode="External"/><Relationship Id="rId1008" Type="http://schemas.openxmlformats.org/officeDocument/2006/relationships/hyperlink" Target="https://www.gutenberg.org/cache/epub/44886/pg44886-images.html" TargetMode="External"/><Relationship Id="rId4578" Type="http://schemas.openxmlformats.org/officeDocument/2006/relationships/hyperlink" Target="http://www.gutenberg.org/files/44884/44884-h/44884-h.htm" TargetMode="External"/><Relationship Id="rId5976" Type="http://schemas.openxmlformats.org/officeDocument/2006/relationships/hyperlink" Target="http://www.gutenberg.org/files/44885/44885-h/44885-h.htm" TargetMode="External"/><Relationship Id="rId18043" Type="http://schemas.openxmlformats.org/officeDocument/2006/relationships/hyperlink" Target="http://www.gutenberg.org/files/44884/44884-h/44884-h.htm" TargetMode="External"/><Relationship Id="rId18390" Type="http://schemas.openxmlformats.org/officeDocument/2006/relationships/hyperlink" Target="http://www.gutenberg.org/files/44884/44884-h/44884-h.htm" TargetMode="External"/><Relationship Id="rId19441" Type="http://schemas.openxmlformats.org/officeDocument/2006/relationships/hyperlink" Target="https://www.gutenberg.org/cache/epub/44886/pg44886-images.html" TargetMode="External"/><Relationship Id="rId21388" Type="http://schemas.openxmlformats.org/officeDocument/2006/relationships/hyperlink" Target="http://www.gutenberg.org/files/44884/44884-h/44884-h.htm" TargetMode="External"/><Relationship Id="rId61" Type="http://schemas.openxmlformats.org/officeDocument/2006/relationships/hyperlink" Target="https://www.gutenberg.org/cache/epub/44886/pg44886-images.html" TargetMode="External"/><Relationship Id="rId5629" Type="http://schemas.openxmlformats.org/officeDocument/2006/relationships/hyperlink" Target="https://www.gutenberg.org/cache/epub/44886/pg44886-images.html" TargetMode="External"/><Relationship Id="rId7051" Type="http://schemas.openxmlformats.org/officeDocument/2006/relationships/hyperlink" Target="http://www.gutenberg.org/files/44885/44885-h/44885-h.htm" TargetMode="External"/><Relationship Id="rId8102" Type="http://schemas.openxmlformats.org/officeDocument/2006/relationships/hyperlink" Target="http://www.gutenberg.org/files/44885/44885-h/44885-h.htm" TargetMode="External"/><Relationship Id="rId9500" Type="http://schemas.openxmlformats.org/officeDocument/2006/relationships/hyperlink" Target="http://www.gutenberg.org/files/44884/44884-h/44884-h.htm" TargetMode="External"/><Relationship Id="rId11430" Type="http://schemas.openxmlformats.org/officeDocument/2006/relationships/hyperlink" Target="http://www.gutenberg.org/files/44885/44885-h/44885-h.htm" TargetMode="External"/><Relationship Id="rId10032" Type="http://schemas.openxmlformats.org/officeDocument/2006/relationships/hyperlink" Target="http://www.gutenberg.org/files/44884/44884-h/44884-h.htm" TargetMode="External"/><Relationship Id="rId14653" Type="http://schemas.openxmlformats.org/officeDocument/2006/relationships/hyperlink" Target="http://www.gutenberg.org/files/44885/44885-h/44885-h.htm" TargetMode="External"/><Relationship Id="rId15704" Type="http://schemas.openxmlformats.org/officeDocument/2006/relationships/hyperlink" Target="https://www.gutenberg.org/cache/epub/44886/pg44886-images.html" TargetMode="External"/><Relationship Id="rId3661" Type="http://schemas.openxmlformats.org/officeDocument/2006/relationships/hyperlink" Target="http://www.gutenberg.org/files/44885/44885-h/44885-h.htm" TargetMode="External"/><Relationship Id="rId4712" Type="http://schemas.openxmlformats.org/officeDocument/2006/relationships/hyperlink" Target="http://www.gutenberg.org/files/44885/44885-h/44885-h.htm" TargetMode="External"/><Relationship Id="rId13255" Type="http://schemas.openxmlformats.org/officeDocument/2006/relationships/hyperlink" Target="http://www.gutenberg.org/files/44885/44885-h/44885-h.htm" TargetMode="External"/><Relationship Id="rId14306" Type="http://schemas.openxmlformats.org/officeDocument/2006/relationships/hyperlink" Target="http://www.gutenberg.org/files/44884/44884-h/44884-h.htm" TargetMode="External"/><Relationship Id="rId17876" Type="http://schemas.openxmlformats.org/officeDocument/2006/relationships/hyperlink" Target="https://www.gutenberg.org/cache/epub/44886/pg44886-images.html" TargetMode="External"/><Relationship Id="rId20471" Type="http://schemas.openxmlformats.org/officeDocument/2006/relationships/hyperlink" Target="http://www.gutenberg.org/files/44885/44885-h/44885-h.htm" TargetMode="External"/><Relationship Id="rId21522" Type="http://schemas.openxmlformats.org/officeDocument/2006/relationships/hyperlink" Target="http://www.gutenberg.org/files/44884/44884-h/44884-h.htm" TargetMode="External"/><Relationship Id="rId582" Type="http://schemas.openxmlformats.org/officeDocument/2006/relationships/hyperlink" Target="https://www.gutenberg.org/cache/epub/44886/pg44886-images.html" TargetMode="External"/><Relationship Id="rId2263" Type="http://schemas.openxmlformats.org/officeDocument/2006/relationships/hyperlink" Target="https://www.gutenberg.org/cache/epub/44886/pg44886-images.html" TargetMode="External"/><Relationship Id="rId3314" Type="http://schemas.openxmlformats.org/officeDocument/2006/relationships/hyperlink" Target="http://www.gutenberg.org/files/44885/44885-h/44885-h.htm" TargetMode="External"/><Relationship Id="rId6884" Type="http://schemas.openxmlformats.org/officeDocument/2006/relationships/hyperlink" Target="http://www.gutenberg.org/files/44885/44885-h/44885-h.htm" TargetMode="External"/><Relationship Id="rId7935" Type="http://schemas.openxmlformats.org/officeDocument/2006/relationships/hyperlink" Target="http://www.gutenberg.org/files/44884/44884-h/44884-h.htm" TargetMode="External"/><Relationship Id="rId16478" Type="http://schemas.openxmlformats.org/officeDocument/2006/relationships/hyperlink" Target="http://www.gutenberg.org/files/44885/44885-h/44885-h.htm" TargetMode="External"/><Relationship Id="rId17529" Type="http://schemas.openxmlformats.org/officeDocument/2006/relationships/hyperlink" Target="http://www.gutenberg.org/files/44884/44884-h/44884-h.htm" TargetMode="External"/><Relationship Id="rId18927" Type="http://schemas.openxmlformats.org/officeDocument/2006/relationships/hyperlink" Target="http://www.gutenberg.org/files/44885/44885-h/44885-h.htm" TargetMode="External"/><Relationship Id="rId20124" Type="http://schemas.openxmlformats.org/officeDocument/2006/relationships/hyperlink" Target="https://www.gutenberg.org/cache/epub/44886/pg44886-images.html" TargetMode="External"/><Relationship Id="rId235" Type="http://schemas.openxmlformats.org/officeDocument/2006/relationships/hyperlink" Target="https://www.gutenberg.org/cache/epub/44886/pg44886-images.html" TargetMode="External"/><Relationship Id="rId5486" Type="http://schemas.openxmlformats.org/officeDocument/2006/relationships/hyperlink" Target="http://www.gutenberg.org/files/44884/44884-h/44884-h.htm" TargetMode="External"/><Relationship Id="rId6537" Type="http://schemas.openxmlformats.org/officeDocument/2006/relationships/hyperlink" Target="http://www.gutenberg.org/files/44884/44884-h/44884-h.htm" TargetMode="External"/><Relationship Id="rId10916" Type="http://schemas.openxmlformats.org/officeDocument/2006/relationships/hyperlink" Target="http://www.gutenberg.org/files/44885/44885-h/44885-h.htm" TargetMode="External"/><Relationship Id="rId4088" Type="http://schemas.openxmlformats.org/officeDocument/2006/relationships/hyperlink" Target="https://www.gutenberg.org/cache/epub/44886/pg44886-images.html" TargetMode="External"/><Relationship Id="rId5139" Type="http://schemas.openxmlformats.org/officeDocument/2006/relationships/hyperlink" Target="http://www.gutenberg.org/files/44884/44884-h/44884-h.htm" TargetMode="External"/><Relationship Id="rId9010" Type="http://schemas.openxmlformats.org/officeDocument/2006/relationships/hyperlink" Target="http://www.gutenberg.org/files/44884/44884-h/44884-h.htm" TargetMode="External"/><Relationship Id="rId15561" Type="http://schemas.openxmlformats.org/officeDocument/2006/relationships/hyperlink" Target="http://www.gutenberg.org/files/44884/44884-h/44884-h.htm" TargetMode="External"/><Relationship Id="rId16612" Type="http://schemas.openxmlformats.org/officeDocument/2006/relationships/hyperlink" Target="https://www.gutenberg.org/cache/epub/44886/pg44886-images.html" TargetMode="External"/><Relationship Id="rId1749" Type="http://schemas.openxmlformats.org/officeDocument/2006/relationships/hyperlink" Target="https://www.gutenberg.org/cache/epub/44886/pg44886-images.html" TargetMode="External"/><Relationship Id="rId3171" Type="http://schemas.openxmlformats.org/officeDocument/2006/relationships/hyperlink" Target="http://www.gutenberg.org/files/44885/44885-h/44885-h.htm" TargetMode="External"/><Relationship Id="rId5620" Type="http://schemas.openxmlformats.org/officeDocument/2006/relationships/hyperlink" Target="http://www.gutenberg.org/files/44884/44884-h/44884-h.htm" TargetMode="External"/><Relationship Id="rId14163" Type="http://schemas.openxmlformats.org/officeDocument/2006/relationships/hyperlink" Target="http://www.gutenberg.org/files/44884/44884-h/44884-h.htm" TargetMode="External"/><Relationship Id="rId15214" Type="http://schemas.openxmlformats.org/officeDocument/2006/relationships/hyperlink" Target="https://www.gutenberg.org/cache/epub/44886/pg44886-images.html" TargetMode="External"/><Relationship Id="rId18784" Type="http://schemas.openxmlformats.org/officeDocument/2006/relationships/hyperlink" Target="http://www.gutenberg.org/files/44884/44884-h/44884-h.htm" TargetMode="External"/><Relationship Id="rId19835" Type="http://schemas.openxmlformats.org/officeDocument/2006/relationships/hyperlink" Target="http://www.gutenberg.org/files/44884/44884-h/44884-h.htm" TargetMode="External"/><Relationship Id="rId4222" Type="http://schemas.openxmlformats.org/officeDocument/2006/relationships/hyperlink" Target="http://www.gutenberg.org/files/44885/44885-h/44885-h.htm" TargetMode="External"/><Relationship Id="rId7792" Type="http://schemas.openxmlformats.org/officeDocument/2006/relationships/hyperlink" Target="http://www.gutenberg.org/files/44884/44884-h/44884-h.htm" TargetMode="External"/><Relationship Id="rId8843" Type="http://schemas.openxmlformats.org/officeDocument/2006/relationships/hyperlink" Target="http://www.gutenberg.org/files/44885/44885-h/44885-h.htm" TargetMode="External"/><Relationship Id="rId10773" Type="http://schemas.openxmlformats.org/officeDocument/2006/relationships/hyperlink" Target="http://www.gutenberg.org/files/44884/44884-h/44884-h.htm" TargetMode="External"/><Relationship Id="rId11824" Type="http://schemas.openxmlformats.org/officeDocument/2006/relationships/hyperlink" Target="http://www.gutenberg.org/files/44884/44884-h/44884-h.htm" TargetMode="External"/><Relationship Id="rId17386" Type="http://schemas.openxmlformats.org/officeDocument/2006/relationships/hyperlink" Target="http://www.gutenberg.org/files/44885/44885-h/44885-h.htm" TargetMode="External"/><Relationship Id="rId18437" Type="http://schemas.openxmlformats.org/officeDocument/2006/relationships/hyperlink" Target="http://www.gutenberg.org/files/44885/44885-h/44885-h.htm" TargetMode="External"/><Relationship Id="rId21032" Type="http://schemas.openxmlformats.org/officeDocument/2006/relationships/hyperlink" Target="http://www.gutenberg.org/files/44884/44884-h/44884-h.htm" TargetMode="External"/><Relationship Id="rId6394" Type="http://schemas.openxmlformats.org/officeDocument/2006/relationships/hyperlink" Target="http://www.gutenberg.org/files/44884/44884-h/44884-h.htm" TargetMode="External"/><Relationship Id="rId7445" Type="http://schemas.openxmlformats.org/officeDocument/2006/relationships/hyperlink" Target="http://www.gutenberg.org/files/44884/44884-h/44884-h.htm" TargetMode="External"/><Relationship Id="rId10426" Type="http://schemas.openxmlformats.org/officeDocument/2006/relationships/hyperlink" Target="https://www.gutenberg.org/cache/epub/44886/pg44886-images.html" TargetMode="External"/><Relationship Id="rId17039" Type="http://schemas.openxmlformats.org/officeDocument/2006/relationships/hyperlink" Target="http://www.gutenberg.org/files/44885/44885-h/44885-h.htm" TargetMode="External"/><Relationship Id="rId6047" Type="http://schemas.openxmlformats.org/officeDocument/2006/relationships/hyperlink" Target="http://www.gutenberg.org/files/44884/44884-h/44884-h.htm" TargetMode="External"/><Relationship Id="rId13996" Type="http://schemas.openxmlformats.org/officeDocument/2006/relationships/hyperlink" Target="https://www.gutenberg.org/cache/epub/44886/pg44886-images.html" TargetMode="External"/><Relationship Id="rId976" Type="http://schemas.openxmlformats.org/officeDocument/2006/relationships/hyperlink" Target="https://www.gutenberg.org/cache/epub/44886/pg44886-images.html" TargetMode="External"/><Relationship Id="rId2657" Type="http://schemas.openxmlformats.org/officeDocument/2006/relationships/hyperlink" Target="http://www.gutenberg.org/files/44885/44885-h/44885-h.htm" TargetMode="External"/><Relationship Id="rId12598" Type="http://schemas.openxmlformats.org/officeDocument/2006/relationships/hyperlink" Target="http://www.gutenberg.org/files/44884/44884-h/44884-h.htm" TargetMode="External"/><Relationship Id="rId13649" Type="http://schemas.openxmlformats.org/officeDocument/2006/relationships/hyperlink" Target="http://www.gutenberg.org/files/44885/44885-h/44885-h.htm" TargetMode="External"/><Relationship Id="rId15071" Type="http://schemas.openxmlformats.org/officeDocument/2006/relationships/hyperlink" Target="http://www.gutenberg.org/files/44885/44885-h/44885-h.htm" TargetMode="External"/><Relationship Id="rId17520" Type="http://schemas.openxmlformats.org/officeDocument/2006/relationships/hyperlink" Target="http://www.gutenberg.org/files/44885/44885-h/44885-h.htm" TargetMode="External"/><Relationship Id="rId20865" Type="http://schemas.openxmlformats.org/officeDocument/2006/relationships/hyperlink" Target="http://www.gutenberg.org/files/44884/44884-h/44884-h.htm" TargetMode="External"/><Relationship Id="rId629" Type="http://schemas.openxmlformats.org/officeDocument/2006/relationships/hyperlink" Target="https://www.gutenberg.org/cache/epub/44886/pg44886-images.html" TargetMode="External"/><Relationship Id="rId1259" Type="http://schemas.openxmlformats.org/officeDocument/2006/relationships/hyperlink" Target="https://www.gutenberg.org/cache/epub/44886/pg44886-images.html" TargetMode="External"/><Relationship Id="rId3708" Type="http://schemas.openxmlformats.org/officeDocument/2006/relationships/hyperlink" Target="http://www.gutenberg.org/files/44885/44885-h/44885-h.htm" TargetMode="External"/><Relationship Id="rId5130" Type="http://schemas.openxmlformats.org/officeDocument/2006/relationships/hyperlink" Target="https://www.gutenberg.org/cache/epub/44886/pg44886-images.html" TargetMode="External"/><Relationship Id="rId16122" Type="http://schemas.openxmlformats.org/officeDocument/2006/relationships/hyperlink" Target="http://www.gutenberg.org/files/44885/44885-h/44885-h.htm" TargetMode="External"/><Relationship Id="rId19692" Type="http://schemas.openxmlformats.org/officeDocument/2006/relationships/hyperlink" Target="http://www.gutenberg.org/files/44885/44885-h/44885-h.htm" TargetMode="External"/><Relationship Id="rId20518" Type="http://schemas.openxmlformats.org/officeDocument/2006/relationships/hyperlink" Target="http://www.gutenberg.org/files/44884/44884-h/44884-h.htm" TargetMode="External"/><Relationship Id="rId9751" Type="http://schemas.openxmlformats.org/officeDocument/2006/relationships/hyperlink" Target="http://www.gutenberg.org/files/44884/44884-h/44884-h.htm" TargetMode="External"/><Relationship Id="rId11681" Type="http://schemas.openxmlformats.org/officeDocument/2006/relationships/hyperlink" Target="http://www.gutenberg.org/files/44885/44885-h/44885-h.htm" TargetMode="External"/><Relationship Id="rId12732" Type="http://schemas.openxmlformats.org/officeDocument/2006/relationships/hyperlink" Target="https://www.gutenberg.org/cache/epub/44886/pg44886-images.html" TargetMode="External"/><Relationship Id="rId18294" Type="http://schemas.openxmlformats.org/officeDocument/2006/relationships/hyperlink" Target="http://www.gutenberg.org/files/44884/44884-h/44884-h.htm" TargetMode="External"/><Relationship Id="rId19345" Type="http://schemas.openxmlformats.org/officeDocument/2006/relationships/hyperlink" Target="http://www.gutenberg.org/files/44884/44884-h/44884-h.htm" TargetMode="External"/><Relationship Id="rId1740" Type="http://schemas.openxmlformats.org/officeDocument/2006/relationships/hyperlink" Target="https://www.gutenberg.org/cache/epub/44886/pg44886-images.html" TargetMode="External"/><Relationship Id="rId8353" Type="http://schemas.openxmlformats.org/officeDocument/2006/relationships/hyperlink" Target="https://www.gutenberg.org/cache/epub/44886/pg44886-images.html" TargetMode="External"/><Relationship Id="rId9404" Type="http://schemas.openxmlformats.org/officeDocument/2006/relationships/hyperlink" Target="http://www.gutenberg.org/files/44885/44885-h/44885-h.htm" TargetMode="External"/><Relationship Id="rId10283" Type="http://schemas.openxmlformats.org/officeDocument/2006/relationships/hyperlink" Target="https://www.gutenberg.org/cache/epub/44886/pg44886-images.html" TargetMode="External"/><Relationship Id="rId11334" Type="http://schemas.openxmlformats.org/officeDocument/2006/relationships/hyperlink" Target="http://www.gutenberg.org/files/44884/44884-h/44884-h.htm" TargetMode="External"/><Relationship Id="rId15955" Type="http://schemas.openxmlformats.org/officeDocument/2006/relationships/hyperlink" Target="http://www.gutenberg.org/files/44885/44885-h/44885-h.htm" TargetMode="External"/><Relationship Id="rId4963" Type="http://schemas.openxmlformats.org/officeDocument/2006/relationships/hyperlink" Target="http://www.gutenberg.org/files/44885/44885-h/44885-h.htm" TargetMode="External"/><Relationship Id="rId8006" Type="http://schemas.openxmlformats.org/officeDocument/2006/relationships/hyperlink" Target="http://www.gutenberg.org/files/44885/44885-h/44885-h.htm" TargetMode="External"/><Relationship Id="rId14557" Type="http://schemas.openxmlformats.org/officeDocument/2006/relationships/hyperlink" Target="http://www.gutenberg.org/files/44885/44885-h/44885-h.htm" TargetMode="External"/><Relationship Id="rId15608" Type="http://schemas.openxmlformats.org/officeDocument/2006/relationships/hyperlink" Target="https://www.gutenberg.org/cache/epub/44886/pg44886-images.html" TargetMode="External"/><Relationship Id="rId21773" Type="http://schemas.openxmlformats.org/officeDocument/2006/relationships/hyperlink" Target="https://www.gutenberg.org/cache/epub/44886/pg44886-images.html" TargetMode="External"/><Relationship Id="rId3565" Type="http://schemas.openxmlformats.org/officeDocument/2006/relationships/hyperlink" Target="http://www.gutenberg.org/files/44885/44885-h/44885-h.htm" TargetMode="External"/><Relationship Id="rId4616" Type="http://schemas.openxmlformats.org/officeDocument/2006/relationships/hyperlink" Target="http://www.gutenberg.org/files/44885/44885-h/44885-h.htm" TargetMode="External"/><Relationship Id="rId13159" Type="http://schemas.openxmlformats.org/officeDocument/2006/relationships/hyperlink" Target="http://www.gutenberg.org/files/44884/44884-h/44884-h.htm" TargetMode="External"/><Relationship Id="rId17030" Type="http://schemas.openxmlformats.org/officeDocument/2006/relationships/hyperlink" Target="https://www.gutenberg.org/cache/epub/44886/pg44886-images.html" TargetMode="External"/><Relationship Id="rId20375" Type="http://schemas.openxmlformats.org/officeDocument/2006/relationships/hyperlink" Target="http://www.gutenberg.org/files/44884/44884-h/44884-h.htm" TargetMode="External"/><Relationship Id="rId21426" Type="http://schemas.openxmlformats.org/officeDocument/2006/relationships/hyperlink" Target="http://www.gutenberg.org/files/44884/44884-h/44884-h.htm" TargetMode="External"/><Relationship Id="rId486" Type="http://schemas.openxmlformats.org/officeDocument/2006/relationships/hyperlink" Target="https://www.gutenberg.org/cache/epub/44886/pg44886-images.html" TargetMode="External"/><Relationship Id="rId2167" Type="http://schemas.openxmlformats.org/officeDocument/2006/relationships/hyperlink" Target="http://www.gutenberg.org/files/44885/44885-h/44885-h.htm" TargetMode="External"/><Relationship Id="rId3218" Type="http://schemas.openxmlformats.org/officeDocument/2006/relationships/hyperlink" Target="http://www.gutenberg.org/files/44885/44885-h/44885-h.htm" TargetMode="External"/><Relationship Id="rId6788" Type="http://schemas.openxmlformats.org/officeDocument/2006/relationships/hyperlink" Target="https://www.gutenberg.org/cache/epub/44886/pg44886-images.html" TargetMode="External"/><Relationship Id="rId20028" Type="http://schemas.openxmlformats.org/officeDocument/2006/relationships/hyperlink" Target="http://www.gutenberg.org/files/44885/44885-h/44885-h.htm" TargetMode="External"/><Relationship Id="rId139" Type="http://schemas.openxmlformats.org/officeDocument/2006/relationships/hyperlink" Target="https://www.gutenberg.org/cache/epub/44886/pg44886-images.html" TargetMode="External"/><Relationship Id="rId7839" Type="http://schemas.openxmlformats.org/officeDocument/2006/relationships/hyperlink" Target="http://www.gutenberg.org/files/44885/44885-h/44885-h.htm" TargetMode="External"/><Relationship Id="rId9261" Type="http://schemas.openxmlformats.org/officeDocument/2006/relationships/hyperlink" Target="http://www.gutenberg.org/files/44885/44885-h/44885-h.htm" TargetMode="External"/><Relationship Id="rId13640" Type="http://schemas.openxmlformats.org/officeDocument/2006/relationships/hyperlink" Target="http://www.gutenberg.org/files/44885/44885-h/44885-h.htm" TargetMode="External"/><Relationship Id="rId11191" Type="http://schemas.openxmlformats.org/officeDocument/2006/relationships/hyperlink" Target="https://www.gutenberg.org/cache/epub/44886/pg44886-images.html" TargetMode="External"/><Relationship Id="rId12242" Type="http://schemas.openxmlformats.org/officeDocument/2006/relationships/hyperlink" Target="http://www.gutenberg.org/files/44884/44884-h/44884-h.htm" TargetMode="External"/><Relationship Id="rId16863" Type="http://schemas.openxmlformats.org/officeDocument/2006/relationships/hyperlink" Target="https://www.gutenberg.org/cache/epub/44886/pg44886-images.html" TargetMode="External"/><Relationship Id="rId17914" Type="http://schemas.openxmlformats.org/officeDocument/2006/relationships/hyperlink" Target="https://www.gutenberg.org/cache/epub/44886/pg44886-images.html" TargetMode="External"/><Relationship Id="rId620" Type="http://schemas.openxmlformats.org/officeDocument/2006/relationships/hyperlink" Target="https://www.gutenberg.org/cache/epub/44886/pg44886-images.html" TargetMode="External"/><Relationship Id="rId1250" Type="http://schemas.openxmlformats.org/officeDocument/2006/relationships/hyperlink" Target="https://www.gutenberg.org/cache/epub/44886/pg44886-images.html" TargetMode="External"/><Relationship Id="rId2301" Type="http://schemas.openxmlformats.org/officeDocument/2006/relationships/hyperlink" Target="https://www.gutenberg.org/cache/epub/44886/pg44886-images.html" TargetMode="External"/><Relationship Id="rId5871" Type="http://schemas.openxmlformats.org/officeDocument/2006/relationships/hyperlink" Target="http://www.gutenberg.org/files/44885/44885-h/44885-h.htm" TargetMode="External"/><Relationship Id="rId6922" Type="http://schemas.openxmlformats.org/officeDocument/2006/relationships/hyperlink" Target="http://www.gutenberg.org/files/44885/44885-h/44885-h.htm" TargetMode="External"/><Relationship Id="rId15465" Type="http://schemas.openxmlformats.org/officeDocument/2006/relationships/hyperlink" Target="http://www.gutenberg.org/files/44884/44884-h/44884-h.htm" TargetMode="External"/><Relationship Id="rId16516" Type="http://schemas.openxmlformats.org/officeDocument/2006/relationships/hyperlink" Target="http://www.gutenberg.org/files/44884/44884-h/44884-h.htm" TargetMode="External"/><Relationship Id="rId4473" Type="http://schemas.openxmlformats.org/officeDocument/2006/relationships/hyperlink" Target="http://www.gutenberg.org/files/44885/44885-h/44885-h.htm" TargetMode="External"/><Relationship Id="rId5524" Type="http://schemas.openxmlformats.org/officeDocument/2006/relationships/hyperlink" Target="http://www.gutenberg.org/files/44885/44885-h/44885-h.htm" TargetMode="External"/><Relationship Id="rId14067" Type="http://schemas.openxmlformats.org/officeDocument/2006/relationships/hyperlink" Target="http://www.gutenberg.org/files/44885/44885-h/44885-h.htm" TargetMode="External"/><Relationship Id="rId15118" Type="http://schemas.openxmlformats.org/officeDocument/2006/relationships/hyperlink" Target="http://www.gutenberg.org/files/44885/44885-h/44885-h.htm" TargetMode="External"/><Relationship Id="rId18688" Type="http://schemas.openxmlformats.org/officeDocument/2006/relationships/hyperlink" Target="http://www.gutenberg.org/files/44884/44884-h/44884-h.htm" TargetMode="External"/><Relationship Id="rId19739" Type="http://schemas.openxmlformats.org/officeDocument/2006/relationships/hyperlink" Target="http://www.gutenberg.org/files/44885/44885-h/44885-h.htm" TargetMode="External"/><Relationship Id="rId21283" Type="http://schemas.openxmlformats.org/officeDocument/2006/relationships/hyperlink" Target="https://www.gutenberg.org/cache/epub/44886/pg44886-images.html" TargetMode="External"/><Relationship Id="rId3075" Type="http://schemas.openxmlformats.org/officeDocument/2006/relationships/hyperlink" Target="http://www.gutenberg.org/files/44885/44885-h/44885-h.htm" TargetMode="External"/><Relationship Id="rId4126" Type="http://schemas.openxmlformats.org/officeDocument/2006/relationships/hyperlink" Target="https://www.gutenberg.org/cache/epub/44886/pg44886-images.html" TargetMode="External"/><Relationship Id="rId7696" Type="http://schemas.openxmlformats.org/officeDocument/2006/relationships/hyperlink" Target="http://www.gutenberg.org/files/44885/44885-h/44885-h.htm" TargetMode="External"/><Relationship Id="rId8747" Type="http://schemas.openxmlformats.org/officeDocument/2006/relationships/hyperlink" Target="http://www.gutenberg.org/files/44884/44884-h/44884-h.htm" TargetMode="External"/><Relationship Id="rId6298" Type="http://schemas.openxmlformats.org/officeDocument/2006/relationships/hyperlink" Target="http://www.gutenberg.org/files/44884/44884-h/44884-h.htm" TargetMode="External"/><Relationship Id="rId7349" Type="http://schemas.openxmlformats.org/officeDocument/2006/relationships/hyperlink" Target="https://www.gutenberg.org/cache/epub/44886/pg44886-images.html" TargetMode="External"/><Relationship Id="rId10677" Type="http://schemas.openxmlformats.org/officeDocument/2006/relationships/hyperlink" Target="http://www.gutenberg.org/files/44884/44884-h/44884-h.htm" TargetMode="External"/><Relationship Id="rId11728" Type="http://schemas.openxmlformats.org/officeDocument/2006/relationships/hyperlink" Target="http://www.gutenberg.org/files/44885/44885-h/44885-h.htm" TargetMode="External"/><Relationship Id="rId13150" Type="http://schemas.openxmlformats.org/officeDocument/2006/relationships/hyperlink" Target="http://www.gutenberg.org/files/44885/44885-h/44885-h.htm" TargetMode="External"/><Relationship Id="rId14201" Type="http://schemas.openxmlformats.org/officeDocument/2006/relationships/hyperlink" Target="http://www.gutenberg.org/files/44885/44885-h/44885-h.htm" TargetMode="External"/><Relationship Id="rId17771" Type="http://schemas.openxmlformats.org/officeDocument/2006/relationships/hyperlink" Target="http://www.gutenberg.org/files/44885/44885-h/44885-h.htm" TargetMode="External"/><Relationship Id="rId18822" Type="http://schemas.openxmlformats.org/officeDocument/2006/relationships/hyperlink" Target="http://www.gutenberg.org/files/44885/44885-h/44885-h.htm" TargetMode="External"/><Relationship Id="rId130" Type="http://schemas.openxmlformats.org/officeDocument/2006/relationships/hyperlink" Target="https://www.gutenberg.org/cache/epub/44886/pg44886-images.html" TargetMode="External"/><Relationship Id="rId3959" Type="http://schemas.openxmlformats.org/officeDocument/2006/relationships/hyperlink" Target="http://www.gutenberg.org/files/44884/44884-h/44884-h.htm" TargetMode="External"/><Relationship Id="rId5381" Type="http://schemas.openxmlformats.org/officeDocument/2006/relationships/hyperlink" Target="https://www.gutenberg.org/cache/epub/44886/pg44886-images.html" TargetMode="External"/><Relationship Id="rId7830" Type="http://schemas.openxmlformats.org/officeDocument/2006/relationships/hyperlink" Target="http://www.gutenberg.org/files/44884/44884-h/44884-h.htm" TargetMode="External"/><Relationship Id="rId10811" Type="http://schemas.openxmlformats.org/officeDocument/2006/relationships/hyperlink" Target="http://www.gutenberg.org/files/44885/44885-h/44885-h.htm" TargetMode="External"/><Relationship Id="rId16373" Type="http://schemas.openxmlformats.org/officeDocument/2006/relationships/hyperlink" Target="http://www.gutenberg.org/files/44885/44885-h/44885-h.htm" TargetMode="External"/><Relationship Id="rId17424" Type="http://schemas.openxmlformats.org/officeDocument/2006/relationships/hyperlink" Target="http://www.gutenberg.org/files/44885/44885-h/44885-h.htm" TargetMode="External"/><Relationship Id="rId20769" Type="http://schemas.openxmlformats.org/officeDocument/2006/relationships/hyperlink" Target="http://www.gutenberg.org/files/44885/44885-h/44885-h.htm" TargetMode="External"/><Relationship Id="rId5034" Type="http://schemas.openxmlformats.org/officeDocument/2006/relationships/hyperlink" Target="http://www.gutenberg.org/files/44884/44884-h/44884-h.htm" TargetMode="External"/><Relationship Id="rId6432" Type="http://schemas.openxmlformats.org/officeDocument/2006/relationships/hyperlink" Target="https://www.gutenberg.org/cache/epub/44886/pg44886-images.html" TargetMode="External"/><Relationship Id="rId12983" Type="http://schemas.openxmlformats.org/officeDocument/2006/relationships/hyperlink" Target="http://www.gutenberg.org/files/44884/44884-h/44884-h.htm" TargetMode="External"/><Relationship Id="rId16026" Type="http://schemas.openxmlformats.org/officeDocument/2006/relationships/hyperlink" Target="http://www.gutenberg.org/files/44884/44884-h/44884-h.htm" TargetMode="External"/><Relationship Id="rId19596" Type="http://schemas.openxmlformats.org/officeDocument/2006/relationships/hyperlink" Target="https://www.gutenberg.org/cache/epub/44886/pg44886-images.html" TargetMode="External"/><Relationship Id="rId1991" Type="http://schemas.openxmlformats.org/officeDocument/2006/relationships/hyperlink" Target="https://www.gutenberg.org/cache/epub/44886/pg44886-images.html" TargetMode="External"/><Relationship Id="rId9655" Type="http://schemas.openxmlformats.org/officeDocument/2006/relationships/hyperlink" Target="http://www.gutenberg.org/files/44885/44885-h/44885-h.htm" TargetMode="External"/><Relationship Id="rId11585" Type="http://schemas.openxmlformats.org/officeDocument/2006/relationships/hyperlink" Target="http://www.gutenberg.org/files/44884/44884-h/44884-h.htm" TargetMode="External"/><Relationship Id="rId12636" Type="http://schemas.openxmlformats.org/officeDocument/2006/relationships/hyperlink" Target="https://www.gutenberg.org/cache/epub/44886/pg44886-images.html" TargetMode="External"/><Relationship Id="rId18198" Type="http://schemas.openxmlformats.org/officeDocument/2006/relationships/hyperlink" Target="http://www.gutenberg.org/files/44884/44884-h/44884-h.htm" TargetMode="External"/><Relationship Id="rId19249" Type="http://schemas.openxmlformats.org/officeDocument/2006/relationships/hyperlink" Target="http://www.gutenberg.org/files/44884/44884-h/44884-h.htm" TargetMode="External"/><Relationship Id="rId20903" Type="http://schemas.openxmlformats.org/officeDocument/2006/relationships/hyperlink" Target="http://www.gutenberg.org/files/44885/44885-h/44885-h.htm" TargetMode="External"/><Relationship Id="rId1644" Type="http://schemas.openxmlformats.org/officeDocument/2006/relationships/hyperlink" Target="https://www.gutenberg.org/cache/epub/44886/pg44886-images.html" TargetMode="External"/><Relationship Id="rId8257" Type="http://schemas.openxmlformats.org/officeDocument/2006/relationships/hyperlink" Target="http://www.gutenberg.org/files/44885/44885-h/44885-h.htm" TargetMode="External"/><Relationship Id="rId9308" Type="http://schemas.openxmlformats.org/officeDocument/2006/relationships/hyperlink" Target="http://www.gutenberg.org/files/44885/44885-h/44885-h.htm" TargetMode="External"/><Relationship Id="rId10187" Type="http://schemas.openxmlformats.org/officeDocument/2006/relationships/hyperlink" Target="http://www.gutenberg.org/files/44884/44884-h/44884-h.htm" TargetMode="External"/><Relationship Id="rId11238" Type="http://schemas.openxmlformats.org/officeDocument/2006/relationships/hyperlink" Target="http://www.gutenberg.org/files/44884/44884-h/44884-h.htm" TargetMode="External"/><Relationship Id="rId4867" Type="http://schemas.openxmlformats.org/officeDocument/2006/relationships/hyperlink" Target="http://www.gutenberg.org/files/44884/44884-h/44884-h.htm" TargetMode="External"/><Relationship Id="rId15859" Type="http://schemas.openxmlformats.org/officeDocument/2006/relationships/hyperlink" Target="http://www.gutenberg.org/files/44885/44885-h/44885-h.htm" TargetMode="External"/><Relationship Id="rId17281" Type="http://schemas.openxmlformats.org/officeDocument/2006/relationships/hyperlink" Target="http://www.gutenberg.org/files/44885/44885-h/44885-h.htm" TargetMode="External"/><Relationship Id="rId18332" Type="http://schemas.openxmlformats.org/officeDocument/2006/relationships/hyperlink" Target="http://www.gutenberg.org/files/44885/44885-h/44885-h.htm" TargetMode="External"/><Relationship Id="rId19730" Type="http://schemas.openxmlformats.org/officeDocument/2006/relationships/hyperlink" Target="http://www.gutenberg.org/files/44884/44884-h/44884-h.htm" TargetMode="External"/><Relationship Id="rId21677" Type="http://schemas.openxmlformats.org/officeDocument/2006/relationships/hyperlink" Target="http://www.gutenberg.org/files/44885/44885-h/44885-h.htm" TargetMode="External"/><Relationship Id="rId3469" Type="http://schemas.openxmlformats.org/officeDocument/2006/relationships/hyperlink" Target="http://www.gutenberg.org/files/44884/44884-h/44884-h.htm" TargetMode="External"/><Relationship Id="rId5918" Type="http://schemas.openxmlformats.org/officeDocument/2006/relationships/hyperlink" Target="http://www.gutenberg.org/files/44884/44884-h/44884-h.htm" TargetMode="External"/><Relationship Id="rId7340" Type="http://schemas.openxmlformats.org/officeDocument/2006/relationships/hyperlink" Target="http://www.gutenberg.org/files/44884/44884-h/44884-h.htm" TargetMode="External"/><Relationship Id="rId20279" Type="http://schemas.openxmlformats.org/officeDocument/2006/relationships/hyperlink" Target="http://www.gutenberg.org/files/44885/44885-h/44885-h.htm" TargetMode="External"/><Relationship Id="rId10321" Type="http://schemas.openxmlformats.org/officeDocument/2006/relationships/hyperlink" Target="https://www.gutenberg.org/cache/epub/44886/pg44886-images.html" TargetMode="External"/><Relationship Id="rId13891" Type="http://schemas.openxmlformats.org/officeDocument/2006/relationships/hyperlink" Target="https://www.gutenberg.org/cache/epub/44886/pg44886-images.html" TargetMode="External"/><Relationship Id="rId14942" Type="http://schemas.openxmlformats.org/officeDocument/2006/relationships/hyperlink" Target="http://www.gutenberg.org/files/44884/44884-h/44884-h.htm" TargetMode="External"/><Relationship Id="rId3950" Type="http://schemas.openxmlformats.org/officeDocument/2006/relationships/hyperlink" Target="http://www.gutenberg.org/files/44884/44884-h/44884-h.htm" TargetMode="External"/><Relationship Id="rId9165" Type="http://schemas.openxmlformats.org/officeDocument/2006/relationships/hyperlink" Target="http://www.gutenberg.org/files/44885/44885-h/44885-h.htm" TargetMode="External"/><Relationship Id="rId12493" Type="http://schemas.openxmlformats.org/officeDocument/2006/relationships/hyperlink" Target="http://www.gutenberg.org/files/44884/44884-h/44884-h.htm" TargetMode="External"/><Relationship Id="rId13544" Type="http://schemas.openxmlformats.org/officeDocument/2006/relationships/hyperlink" Target="https://www.gutenberg.org/cache/epub/44886/pg44886-images.html" TargetMode="External"/><Relationship Id="rId20760" Type="http://schemas.openxmlformats.org/officeDocument/2006/relationships/hyperlink" Target="http://www.gutenberg.org/files/44884/44884-h/44884-h.htm" TargetMode="External"/><Relationship Id="rId21811" Type="http://schemas.openxmlformats.org/officeDocument/2006/relationships/hyperlink" Target="https://www.gutenberg.org/cache/epub/44886/pg44886-images.html" TargetMode="External"/><Relationship Id="rId871" Type="http://schemas.openxmlformats.org/officeDocument/2006/relationships/hyperlink" Target="https://www.gutenberg.org/cache/epub/44886/pg44886-images.html" TargetMode="External"/><Relationship Id="rId2552" Type="http://schemas.openxmlformats.org/officeDocument/2006/relationships/hyperlink" Target="http://www.gutenberg.org/files/44884/44884-h/44884-h.htm" TargetMode="External"/><Relationship Id="rId3603" Type="http://schemas.openxmlformats.org/officeDocument/2006/relationships/hyperlink" Target="http://www.gutenberg.org/files/44885/44885-h/44885-h.htm" TargetMode="External"/><Relationship Id="rId11095" Type="http://schemas.openxmlformats.org/officeDocument/2006/relationships/hyperlink" Target="https://www.gutenberg.org/cache/epub/44886/pg44886-images.html" TargetMode="External"/><Relationship Id="rId12146" Type="http://schemas.openxmlformats.org/officeDocument/2006/relationships/hyperlink" Target="http://www.gutenberg.org/files/44884/44884-h/44884-h.htm" TargetMode="External"/><Relationship Id="rId16767" Type="http://schemas.openxmlformats.org/officeDocument/2006/relationships/hyperlink" Target="http://www.gutenberg.org/files/44885/44885-h/44885-h.htm" TargetMode="External"/><Relationship Id="rId17818" Type="http://schemas.openxmlformats.org/officeDocument/2006/relationships/hyperlink" Target="http://www.gutenberg.org/files/44884/44884-h/44884-h.htm" TargetMode="External"/><Relationship Id="rId20413" Type="http://schemas.openxmlformats.org/officeDocument/2006/relationships/hyperlink" Target="http://www.gutenberg.org/files/44885/44885-h/44885-h.htm" TargetMode="External"/><Relationship Id="rId524" Type="http://schemas.openxmlformats.org/officeDocument/2006/relationships/hyperlink" Target="https://www.gutenberg.org/cache/epub/44886/pg44886-images.html" TargetMode="External"/><Relationship Id="rId1154" Type="http://schemas.openxmlformats.org/officeDocument/2006/relationships/hyperlink" Target="https://www.gutenberg.org/cache/epub/44886/pg44886-images.html" TargetMode="External"/><Relationship Id="rId2205" Type="http://schemas.openxmlformats.org/officeDocument/2006/relationships/hyperlink" Target="http://www.gutenberg.org/files/44884/44884-h/44884-h.htm" TargetMode="External"/><Relationship Id="rId5775" Type="http://schemas.openxmlformats.org/officeDocument/2006/relationships/hyperlink" Target="http://www.gutenberg.org/files/44885/44885-h/44885-h.htm" TargetMode="External"/><Relationship Id="rId6826" Type="http://schemas.openxmlformats.org/officeDocument/2006/relationships/hyperlink" Target="http://www.gutenberg.org/files/44884/44884-h/44884-h.htm" TargetMode="External"/><Relationship Id="rId15369" Type="http://schemas.openxmlformats.org/officeDocument/2006/relationships/hyperlink" Target="http://www.gutenberg.org/files/44884/44884-h/44884-h.htm" TargetMode="External"/><Relationship Id="rId19240" Type="http://schemas.openxmlformats.org/officeDocument/2006/relationships/hyperlink" Target="http://www.gutenberg.org/files/44884/44884-h/44884-h.htm" TargetMode="External"/><Relationship Id="rId4377" Type="http://schemas.openxmlformats.org/officeDocument/2006/relationships/hyperlink" Target="http://www.gutenberg.org/files/44885/44885-h/44885-h.htm" TargetMode="External"/><Relationship Id="rId5428" Type="http://schemas.openxmlformats.org/officeDocument/2006/relationships/hyperlink" Target="https://www.gutenberg.org/cache/epub/44886/pg44886-images.html" TargetMode="External"/><Relationship Id="rId8998" Type="http://schemas.openxmlformats.org/officeDocument/2006/relationships/hyperlink" Target="http://www.gutenberg.org/files/44884/44884-h/44884-h.htm" TargetMode="External"/><Relationship Id="rId21187" Type="http://schemas.openxmlformats.org/officeDocument/2006/relationships/hyperlink" Target="http://www.gutenberg.org/files/44884/44884-h/44884-h.htm" TargetMode="External"/><Relationship Id="rId11979" Type="http://schemas.openxmlformats.org/officeDocument/2006/relationships/hyperlink" Target="https://www.gutenberg.org/cache/epub/44886/pg44886-images.html" TargetMode="External"/><Relationship Id="rId15850" Type="http://schemas.openxmlformats.org/officeDocument/2006/relationships/hyperlink" Target="http://www.gutenberg.org/files/44884/44884-h/44884-h.htm" TargetMode="External"/><Relationship Id="rId16901" Type="http://schemas.openxmlformats.org/officeDocument/2006/relationships/hyperlink" Target="http://www.gutenberg.org/files/44884/44884-h/44884-h.htm" TargetMode="External"/><Relationship Id="rId3460" Type="http://schemas.openxmlformats.org/officeDocument/2006/relationships/hyperlink" Target="http://www.gutenberg.org/files/44884/44884-h/44884-h.htm" TargetMode="External"/><Relationship Id="rId14452" Type="http://schemas.openxmlformats.org/officeDocument/2006/relationships/hyperlink" Target="http://www.gutenberg.org/files/44885/44885-h/44885-h.htm" TargetMode="External"/><Relationship Id="rId15503" Type="http://schemas.openxmlformats.org/officeDocument/2006/relationships/hyperlink" Target="http://www.gutenberg.org/files/44885/44885-h/44885-h.htm" TargetMode="External"/><Relationship Id="rId381" Type="http://schemas.openxmlformats.org/officeDocument/2006/relationships/hyperlink" Target="https://www.gutenberg.org/cache/epub/44886/pg44886-images.html" TargetMode="External"/><Relationship Id="rId2062" Type="http://schemas.openxmlformats.org/officeDocument/2006/relationships/hyperlink" Target="https://www.gutenberg.org/cache/epub/44886/pg44886-images.html" TargetMode="External"/><Relationship Id="rId3113" Type="http://schemas.openxmlformats.org/officeDocument/2006/relationships/hyperlink" Target="http://www.gutenberg.org/files/44884/44884-h/44884-h.htm" TargetMode="External"/><Relationship Id="rId4511" Type="http://schemas.openxmlformats.org/officeDocument/2006/relationships/hyperlink" Target="https://www.gutenberg.org/cache/epub/44886/pg44886-images.html" TargetMode="External"/><Relationship Id="rId13054" Type="http://schemas.openxmlformats.org/officeDocument/2006/relationships/hyperlink" Target="http://www.gutenberg.org/files/44884/44884-h/44884-h.htm" TargetMode="External"/><Relationship Id="rId14105" Type="http://schemas.openxmlformats.org/officeDocument/2006/relationships/hyperlink" Target="https://www.gutenberg.org/cache/epub/44886/pg44886-images.html" TargetMode="External"/><Relationship Id="rId17675" Type="http://schemas.openxmlformats.org/officeDocument/2006/relationships/hyperlink" Target="http://www.gutenberg.org/files/44884/44884-h/44884-h.htm" TargetMode="External"/><Relationship Id="rId18726" Type="http://schemas.openxmlformats.org/officeDocument/2006/relationships/hyperlink" Target="http://www.gutenberg.org/files/44885/44885-h/44885-h.htm" TargetMode="External"/><Relationship Id="rId20270" Type="http://schemas.openxmlformats.org/officeDocument/2006/relationships/hyperlink" Target="http://www.gutenberg.org/files/44884/44884-h/44884-h.htm" TargetMode="External"/><Relationship Id="rId21321" Type="http://schemas.openxmlformats.org/officeDocument/2006/relationships/hyperlink" Target="http://www.gutenberg.org/files/44885/44885-h/44885-h.htm" TargetMode="External"/><Relationship Id="rId6683" Type="http://schemas.openxmlformats.org/officeDocument/2006/relationships/hyperlink" Target="http://www.gutenberg.org/files/44884/44884-h/44884-h.htm" TargetMode="External"/><Relationship Id="rId7734" Type="http://schemas.openxmlformats.org/officeDocument/2006/relationships/hyperlink" Target="https://www.gutenberg.org/cache/epub/44886/pg44886-images.html" TargetMode="External"/><Relationship Id="rId10715" Type="http://schemas.openxmlformats.org/officeDocument/2006/relationships/hyperlink" Target="http://www.gutenberg.org/files/44884/44884-h/44884-h.htm" TargetMode="External"/><Relationship Id="rId16277" Type="http://schemas.openxmlformats.org/officeDocument/2006/relationships/hyperlink" Target="http://www.gutenberg.org/files/44885/44885-h/44885-h.htm" TargetMode="External"/><Relationship Id="rId17328" Type="http://schemas.openxmlformats.org/officeDocument/2006/relationships/hyperlink" Target="http://www.gutenberg.org/files/44884/44884-h/44884-h.htm" TargetMode="External"/><Relationship Id="rId5285" Type="http://schemas.openxmlformats.org/officeDocument/2006/relationships/hyperlink" Target="http://www.gutenberg.org/files/44885/44885-h/44885-h.htm" TargetMode="External"/><Relationship Id="rId6336" Type="http://schemas.openxmlformats.org/officeDocument/2006/relationships/hyperlink" Target="http://www.gutenberg.org/files/44885/44885-h/44885-h.htm" TargetMode="External"/><Relationship Id="rId1895" Type="http://schemas.openxmlformats.org/officeDocument/2006/relationships/hyperlink" Target="https://www.gutenberg.org/cache/epub/44886/pg44886-images.html" TargetMode="External"/><Relationship Id="rId2946" Type="http://schemas.openxmlformats.org/officeDocument/2006/relationships/hyperlink" Target="http://www.gutenberg.org/files/44884/44884-h/44884-h.htm" TargetMode="External"/><Relationship Id="rId9559" Type="http://schemas.openxmlformats.org/officeDocument/2006/relationships/hyperlink" Target="https://www.gutenberg.org/cache/epub/44886/pg44886-images.html" TargetMode="External"/><Relationship Id="rId11489" Type="http://schemas.openxmlformats.org/officeDocument/2006/relationships/hyperlink" Target="http://www.gutenberg.org/files/44885/44885-h/44885-h.htm" TargetMode="External"/><Relationship Id="rId12887" Type="http://schemas.openxmlformats.org/officeDocument/2006/relationships/hyperlink" Target="https://www.gutenberg.org/cache/epub/44886/pg44886-images.html" TargetMode="External"/><Relationship Id="rId13938" Type="http://schemas.openxmlformats.org/officeDocument/2006/relationships/hyperlink" Target="https://www.gutenberg.org/cache/epub/44886/pg44886-images.html" TargetMode="External"/><Relationship Id="rId15360" Type="http://schemas.openxmlformats.org/officeDocument/2006/relationships/hyperlink" Target="http://www.gutenberg.org/files/44885/44885-h/44885-h.htm" TargetMode="External"/><Relationship Id="rId918" Type="http://schemas.openxmlformats.org/officeDocument/2006/relationships/hyperlink" Target="https://www.gutenberg.org/cache/epub/44886/pg44886-images.html" TargetMode="External"/><Relationship Id="rId1548" Type="http://schemas.openxmlformats.org/officeDocument/2006/relationships/hyperlink" Target="https://www.gutenberg.org/cache/epub/44886/pg44886-images.html" TargetMode="External"/><Relationship Id="rId15013" Type="http://schemas.openxmlformats.org/officeDocument/2006/relationships/hyperlink" Target="http://www.gutenberg.org/files/44885/44885-h/44885-h.htm" TargetMode="External"/><Relationship Id="rId16411" Type="http://schemas.openxmlformats.org/officeDocument/2006/relationships/hyperlink" Target="http://www.gutenberg.org/files/44885/44885-h/44885-h.htm" TargetMode="External"/><Relationship Id="rId19981" Type="http://schemas.openxmlformats.org/officeDocument/2006/relationships/hyperlink" Target="http://www.gutenberg.org/files/44885/44885-h/44885-h.htm" TargetMode="External"/><Relationship Id="rId20807" Type="http://schemas.openxmlformats.org/officeDocument/2006/relationships/hyperlink" Target="http://www.gutenberg.org/files/44885/44885-h/44885-h.htm" TargetMode="External"/><Relationship Id="rId4021" Type="http://schemas.openxmlformats.org/officeDocument/2006/relationships/hyperlink" Target="http://www.gutenberg.org/files/44884/44884-h/44884-h.htm" TargetMode="External"/><Relationship Id="rId7591" Type="http://schemas.openxmlformats.org/officeDocument/2006/relationships/hyperlink" Target="http://www.gutenberg.org/files/44884/44884-h/44884-h.htm" TargetMode="External"/><Relationship Id="rId11970" Type="http://schemas.openxmlformats.org/officeDocument/2006/relationships/hyperlink" Target="http://www.gutenberg.org/files/44884/44884-h/44884-h.htm" TargetMode="External"/><Relationship Id="rId18583" Type="http://schemas.openxmlformats.org/officeDocument/2006/relationships/hyperlink" Target="http://www.gutenberg.org/files/44884/44884-h/44884-h.htm" TargetMode="External"/><Relationship Id="rId19634" Type="http://schemas.openxmlformats.org/officeDocument/2006/relationships/hyperlink" Target="http://www.gutenberg.org/files/44884/44884-h/44884-h.htm" TargetMode="External"/><Relationship Id="rId6193" Type="http://schemas.openxmlformats.org/officeDocument/2006/relationships/hyperlink" Target="http://www.gutenberg.org/files/44884/44884-h/44884-h.htm" TargetMode="External"/><Relationship Id="rId7244" Type="http://schemas.openxmlformats.org/officeDocument/2006/relationships/hyperlink" Target="http://www.gutenberg.org/files/44885/44885-h/44885-h.htm" TargetMode="External"/><Relationship Id="rId8642" Type="http://schemas.openxmlformats.org/officeDocument/2006/relationships/hyperlink" Target="https://www.gutenberg.org/cache/epub/44886/pg44886-images.html" TargetMode="External"/><Relationship Id="rId10572" Type="http://schemas.openxmlformats.org/officeDocument/2006/relationships/hyperlink" Target="http://www.gutenberg.org/files/44884/44884-h/44884-h.htm" TargetMode="External"/><Relationship Id="rId11623" Type="http://schemas.openxmlformats.org/officeDocument/2006/relationships/hyperlink" Target="http://www.gutenberg.org/files/44885/44885-h/44885-h.htm" TargetMode="External"/><Relationship Id="rId17185" Type="http://schemas.openxmlformats.org/officeDocument/2006/relationships/hyperlink" Target="http://www.gutenberg.org/files/44884/44884-h/44884-h.htm" TargetMode="External"/><Relationship Id="rId18236" Type="http://schemas.openxmlformats.org/officeDocument/2006/relationships/hyperlink" Target="http://www.gutenberg.org/files/44884/44884-h/44884-h.htm" TargetMode="External"/><Relationship Id="rId10225" Type="http://schemas.openxmlformats.org/officeDocument/2006/relationships/hyperlink" Target="http://www.gutenberg.org/files/44884/44884-h/44884-h.htm" TargetMode="External"/><Relationship Id="rId13795" Type="http://schemas.openxmlformats.org/officeDocument/2006/relationships/hyperlink" Target="https://www.gutenberg.org/cache/epub/44886/pg44886-images.html" TargetMode="External"/><Relationship Id="rId14846" Type="http://schemas.openxmlformats.org/officeDocument/2006/relationships/hyperlink" Target="http://www.gutenberg.org/files/44884/44884-h/44884-h.htm" TargetMode="External"/><Relationship Id="rId3854" Type="http://schemas.openxmlformats.org/officeDocument/2006/relationships/hyperlink" Target="http://www.gutenberg.org/files/44885/44885-h/44885-h.htm" TargetMode="External"/><Relationship Id="rId4905" Type="http://schemas.openxmlformats.org/officeDocument/2006/relationships/hyperlink" Target="http://www.gutenberg.org/files/44885/44885-h/44885-h.htm" TargetMode="External"/><Relationship Id="rId12397" Type="http://schemas.openxmlformats.org/officeDocument/2006/relationships/hyperlink" Target="http://www.gutenberg.org/files/44884/44884-h/44884-h.htm" TargetMode="External"/><Relationship Id="rId13448" Type="http://schemas.openxmlformats.org/officeDocument/2006/relationships/hyperlink" Target="http://www.gutenberg.org/files/44884/44884-h/44884-h.htm" TargetMode="External"/><Relationship Id="rId20664" Type="http://schemas.openxmlformats.org/officeDocument/2006/relationships/hyperlink" Target="http://www.gutenberg.org/files/44884/44884-h/44884-h.htm" TargetMode="External"/><Relationship Id="rId21715" Type="http://schemas.openxmlformats.org/officeDocument/2006/relationships/hyperlink" Target="https://www.gutenberg.org/cache/epub/44886/pg44886-images.html" TargetMode="External"/><Relationship Id="rId775" Type="http://schemas.openxmlformats.org/officeDocument/2006/relationships/hyperlink" Target="https://www.gutenberg.org/cache/epub/44886/pg44886-images.html" TargetMode="External"/><Relationship Id="rId2456" Type="http://schemas.openxmlformats.org/officeDocument/2006/relationships/hyperlink" Target="http://www.gutenberg.org/files/44884/44884-h/44884-h.htm" TargetMode="External"/><Relationship Id="rId3507" Type="http://schemas.openxmlformats.org/officeDocument/2006/relationships/hyperlink" Target="http://www.gutenberg.org/files/44885/44885-h/44885-h.htm" TargetMode="External"/><Relationship Id="rId9069" Type="http://schemas.openxmlformats.org/officeDocument/2006/relationships/hyperlink" Target="http://www.gutenberg.org/files/44884/44884-h/44884-h.htm" TargetMode="External"/><Relationship Id="rId19491" Type="http://schemas.openxmlformats.org/officeDocument/2006/relationships/hyperlink" Target="http://www.gutenberg.org/files/44884/44884-h/44884-h.htm" TargetMode="External"/><Relationship Id="rId20317" Type="http://schemas.openxmlformats.org/officeDocument/2006/relationships/hyperlink" Target="http://www.gutenberg.org/files/44885/44885-h/44885-h.htm" TargetMode="External"/><Relationship Id="rId428" Type="http://schemas.openxmlformats.org/officeDocument/2006/relationships/hyperlink" Target="https://www.gutenberg.org/cache/epub/44886/pg44886-images.html" TargetMode="External"/><Relationship Id="rId1058" Type="http://schemas.openxmlformats.org/officeDocument/2006/relationships/hyperlink" Target="http://www.gutenberg.org/files/44884/44884-h/44884-h.htm" TargetMode="External"/><Relationship Id="rId2109" Type="http://schemas.openxmlformats.org/officeDocument/2006/relationships/hyperlink" Target="https://www.gutenberg.org/cache/epub/44886/pg44886-images.html" TargetMode="External"/><Relationship Id="rId5679" Type="http://schemas.openxmlformats.org/officeDocument/2006/relationships/hyperlink" Target="http://www.gutenberg.org/files/44884/44884-h/44884-h.htm" TargetMode="External"/><Relationship Id="rId9550" Type="http://schemas.openxmlformats.org/officeDocument/2006/relationships/hyperlink" Target="http://www.gutenberg.org/files/44885/44885-h/44885-h.htm" TargetMode="External"/><Relationship Id="rId18093" Type="http://schemas.openxmlformats.org/officeDocument/2006/relationships/hyperlink" Target="http://www.gutenberg.org/files/44884/44884-h/44884-h.htm" TargetMode="External"/><Relationship Id="rId19144" Type="http://schemas.openxmlformats.org/officeDocument/2006/relationships/hyperlink" Target="https://www.gutenberg.org/cache/epub/44886/pg44886-images.html" TargetMode="External"/><Relationship Id="rId8152" Type="http://schemas.openxmlformats.org/officeDocument/2006/relationships/hyperlink" Target="http://www.gutenberg.org/files/44885/44885-h/44885-h.htm" TargetMode="External"/><Relationship Id="rId9203" Type="http://schemas.openxmlformats.org/officeDocument/2006/relationships/hyperlink" Target="http://www.gutenberg.org/files/44884/44884-h/44884-h.htm" TargetMode="External"/><Relationship Id="rId10082" Type="http://schemas.openxmlformats.org/officeDocument/2006/relationships/hyperlink" Target="http://www.gutenberg.org/files/44884/44884-h/44884-h.htm" TargetMode="External"/><Relationship Id="rId11480" Type="http://schemas.openxmlformats.org/officeDocument/2006/relationships/hyperlink" Target="https://www.gutenberg.org/cache/epub/44886/pg44886-images.html" TargetMode="External"/><Relationship Id="rId12531" Type="http://schemas.openxmlformats.org/officeDocument/2006/relationships/hyperlink" Target="https://www.gutenberg.org/cache/epub/44886/pg44886-images.html" TargetMode="External"/><Relationship Id="rId11133" Type="http://schemas.openxmlformats.org/officeDocument/2006/relationships/hyperlink" Target="http://www.gutenberg.org/files/44884/44884-h/44884-h.htm" TargetMode="External"/><Relationship Id="rId15754" Type="http://schemas.openxmlformats.org/officeDocument/2006/relationships/hyperlink" Target="http://www.gutenberg.org/files/44884/44884-h/44884-h.htm" TargetMode="External"/><Relationship Id="rId16805" Type="http://schemas.openxmlformats.org/officeDocument/2006/relationships/hyperlink" Target="https://www.gutenberg.org/cache/epub/44886/pg44886-images.html" TargetMode="External"/><Relationship Id="rId4762" Type="http://schemas.openxmlformats.org/officeDocument/2006/relationships/hyperlink" Target="https://www.gutenberg.org/cache/epub/44886/pg44886-images.html" TargetMode="External"/><Relationship Id="rId5813" Type="http://schemas.openxmlformats.org/officeDocument/2006/relationships/hyperlink" Target="http://www.gutenberg.org/files/44884/44884-h/44884-h.htm" TargetMode="External"/><Relationship Id="rId14356" Type="http://schemas.openxmlformats.org/officeDocument/2006/relationships/hyperlink" Target="http://www.gutenberg.org/files/44884/44884-h/44884-h.htm" TargetMode="External"/><Relationship Id="rId15407" Type="http://schemas.openxmlformats.org/officeDocument/2006/relationships/hyperlink" Target="http://www.gutenberg.org/files/44885/44885-h/44885-h.htm" TargetMode="External"/><Relationship Id="rId18977" Type="http://schemas.openxmlformats.org/officeDocument/2006/relationships/hyperlink" Target="http://www.gutenberg.org/files/44884/44884-h/44884-h.htm" TargetMode="External"/><Relationship Id="rId21572" Type="http://schemas.openxmlformats.org/officeDocument/2006/relationships/hyperlink" Target="http://www.gutenberg.org/files/44884/44884-h/44884-h.htm" TargetMode="External"/><Relationship Id="rId285" Type="http://schemas.openxmlformats.org/officeDocument/2006/relationships/hyperlink" Target="https://www.gutenberg.org/cache/epub/44886/pg44886-images.html" TargetMode="External"/><Relationship Id="rId3364" Type="http://schemas.openxmlformats.org/officeDocument/2006/relationships/hyperlink" Target="http://www.gutenberg.org/files/44885/44885-h/44885-h.htm" TargetMode="External"/><Relationship Id="rId4415" Type="http://schemas.openxmlformats.org/officeDocument/2006/relationships/hyperlink" Target="http://www.gutenberg.org/files/44885/44885-h/44885-h.htm" TargetMode="External"/><Relationship Id="rId7985" Type="http://schemas.openxmlformats.org/officeDocument/2006/relationships/hyperlink" Target="http://www.gutenberg.org/files/44884/44884-h/44884-h.htm" TargetMode="External"/><Relationship Id="rId14009" Type="http://schemas.openxmlformats.org/officeDocument/2006/relationships/hyperlink" Target="http://www.gutenberg.org/files/44885/44885-h/44885-h.htm" TargetMode="External"/><Relationship Id="rId17579" Type="http://schemas.openxmlformats.org/officeDocument/2006/relationships/hyperlink" Target="http://www.gutenberg.org/files/44885/44885-h/44885-h.htm" TargetMode="External"/><Relationship Id="rId20174" Type="http://schemas.openxmlformats.org/officeDocument/2006/relationships/hyperlink" Target="http://www.gutenberg.org/files/44884/44884-h/44884-h.htm" TargetMode="External"/><Relationship Id="rId21225" Type="http://schemas.openxmlformats.org/officeDocument/2006/relationships/hyperlink" Target="http://www.gutenberg.org/files/44885/44885-h/44885-h.htm" TargetMode="External"/><Relationship Id="rId3017" Type="http://schemas.openxmlformats.org/officeDocument/2006/relationships/hyperlink" Target="http://www.gutenberg.org/files/44884/44884-h/44884-h.htm" TargetMode="External"/><Relationship Id="rId6587" Type="http://schemas.openxmlformats.org/officeDocument/2006/relationships/hyperlink" Target="http://www.gutenberg.org/files/44884/44884-h/44884-h.htm" TargetMode="External"/><Relationship Id="rId7638" Type="http://schemas.openxmlformats.org/officeDocument/2006/relationships/hyperlink" Target="http://www.gutenberg.org/files/44884/44884-h/44884-h.htm" TargetMode="External"/><Relationship Id="rId10619" Type="http://schemas.openxmlformats.org/officeDocument/2006/relationships/hyperlink" Target="http://www.gutenberg.org/files/44885/44885-h/44885-h.htm" TargetMode="External"/><Relationship Id="rId10966" Type="http://schemas.openxmlformats.org/officeDocument/2006/relationships/hyperlink" Target="http://www.gutenberg.org/files/44884/44884-h/44884-h.htm" TargetMode="External"/><Relationship Id="rId5189" Type="http://schemas.openxmlformats.org/officeDocument/2006/relationships/hyperlink" Target="http://www.gutenberg.org/files/44885/44885-h/44885-h.htm" TargetMode="External"/><Relationship Id="rId9060" Type="http://schemas.openxmlformats.org/officeDocument/2006/relationships/hyperlink" Target="https://www.gutenberg.org/cache/epub/44886/pg44886-images.html" TargetMode="External"/><Relationship Id="rId12041" Type="http://schemas.openxmlformats.org/officeDocument/2006/relationships/hyperlink" Target="http://www.gutenberg.org/files/44884/44884-h/44884-h.htm" TargetMode="External"/><Relationship Id="rId1799" Type="http://schemas.openxmlformats.org/officeDocument/2006/relationships/hyperlink" Target="https://www.gutenberg.org/cache/epub/44886/pg44886-images.html" TargetMode="External"/><Relationship Id="rId2100" Type="http://schemas.openxmlformats.org/officeDocument/2006/relationships/hyperlink" Target="https://www.gutenberg.org/cache/epub/44886/pg44886-images.html" TargetMode="External"/><Relationship Id="rId5670" Type="http://schemas.openxmlformats.org/officeDocument/2006/relationships/hyperlink" Target="http://www.gutenberg.org/files/44885/44885-h/44885-h.htm" TargetMode="External"/><Relationship Id="rId16662" Type="http://schemas.openxmlformats.org/officeDocument/2006/relationships/hyperlink" Target="http://www.gutenberg.org/files/44884/44884-h/44884-h.htm" TargetMode="External"/><Relationship Id="rId17713" Type="http://schemas.openxmlformats.org/officeDocument/2006/relationships/hyperlink" Target="http://www.gutenberg.org/files/44885/44885-h/44885-h.htm" TargetMode="External"/><Relationship Id="rId4272" Type="http://schemas.openxmlformats.org/officeDocument/2006/relationships/hyperlink" Target="https://www.gutenberg.org/cache/epub/44886/pg44886-images.html" TargetMode="External"/><Relationship Id="rId5323" Type="http://schemas.openxmlformats.org/officeDocument/2006/relationships/hyperlink" Target="http://www.gutenberg.org/files/44884/44884-h/44884-h.htm" TargetMode="External"/><Relationship Id="rId6721" Type="http://schemas.openxmlformats.org/officeDocument/2006/relationships/hyperlink" Target="https://www.gutenberg.org/cache/epub/44886/pg44886-images.html" TargetMode="External"/><Relationship Id="rId15264" Type="http://schemas.openxmlformats.org/officeDocument/2006/relationships/hyperlink" Target="http://www.gutenberg.org/files/44885/44885-h/44885-h.htm" TargetMode="External"/><Relationship Id="rId16315" Type="http://schemas.openxmlformats.org/officeDocument/2006/relationships/hyperlink" Target="http://www.gutenberg.org/files/44885/44885-h/44885-h.htm" TargetMode="External"/><Relationship Id="rId19885" Type="http://schemas.openxmlformats.org/officeDocument/2006/relationships/hyperlink" Target="http://www.gutenberg.org/files/44885/44885-h/44885-h.htm" TargetMode="External"/><Relationship Id="rId21082" Type="http://schemas.openxmlformats.org/officeDocument/2006/relationships/hyperlink" Target="https://www.gutenberg.org/cache/epub/44886/pg44886-images.html" TargetMode="External"/><Relationship Id="rId8893" Type="http://schemas.openxmlformats.org/officeDocument/2006/relationships/hyperlink" Target="http://www.gutenberg.org/files/44884/44884-h/44884-h.htm" TargetMode="External"/><Relationship Id="rId9944" Type="http://schemas.openxmlformats.org/officeDocument/2006/relationships/hyperlink" Target="http://www.gutenberg.org/files/44884/44884-h/44884-h.htm" TargetMode="External"/><Relationship Id="rId11874" Type="http://schemas.openxmlformats.org/officeDocument/2006/relationships/hyperlink" Target="http://www.gutenberg.org/files/44884/44884-h/44884-h.htm" TargetMode="External"/><Relationship Id="rId12925" Type="http://schemas.openxmlformats.org/officeDocument/2006/relationships/hyperlink" Target="http://www.gutenberg.org/files/44885/44885-h/44885-h.htm" TargetMode="External"/><Relationship Id="rId18487" Type="http://schemas.openxmlformats.org/officeDocument/2006/relationships/hyperlink" Target="http://www.gutenberg.org/files/44884/44884-h/44884-h.htm" TargetMode="External"/><Relationship Id="rId19538" Type="http://schemas.openxmlformats.org/officeDocument/2006/relationships/hyperlink" Target="https://www.gutenberg.org/cache/epub/44886/pg44886-images.html" TargetMode="External"/><Relationship Id="rId1933" Type="http://schemas.openxmlformats.org/officeDocument/2006/relationships/hyperlink" Target="https://www.gutenberg.org/cache/epub/44886/pg44886-images.html" TargetMode="External"/><Relationship Id="rId6097" Type="http://schemas.openxmlformats.org/officeDocument/2006/relationships/hyperlink" Target="http://www.gutenberg.org/files/44885/44885-h/44885-h.htm" TargetMode="External"/><Relationship Id="rId7495" Type="http://schemas.openxmlformats.org/officeDocument/2006/relationships/hyperlink" Target="http://www.gutenberg.org/files/44884/44884-h/44884-h.htm" TargetMode="External"/><Relationship Id="rId8546" Type="http://schemas.openxmlformats.org/officeDocument/2006/relationships/hyperlink" Target="http://www.gutenberg.org/files/44885/44885-h/44885-h.htm" TargetMode="External"/><Relationship Id="rId10476" Type="http://schemas.openxmlformats.org/officeDocument/2006/relationships/hyperlink" Target="https://www.gutenberg.org/cache/epub/44886/pg44886-images.html" TargetMode="External"/><Relationship Id="rId11527" Type="http://schemas.openxmlformats.org/officeDocument/2006/relationships/hyperlink" Target="http://www.gutenberg.org/files/44885/44885-h/44885-h.htm" TargetMode="External"/><Relationship Id="rId17089" Type="http://schemas.openxmlformats.org/officeDocument/2006/relationships/hyperlink" Target="http://www.gutenberg.org/files/44884/44884-h/44884-h.htm" TargetMode="External"/><Relationship Id="rId7148" Type="http://schemas.openxmlformats.org/officeDocument/2006/relationships/hyperlink" Target="http://www.gutenberg.org/files/44885/44885-h/44885-h.htm" TargetMode="External"/><Relationship Id="rId10129" Type="http://schemas.openxmlformats.org/officeDocument/2006/relationships/hyperlink" Target="https://www.gutenberg.org/cache/epub/44886/pg44886-images.html" TargetMode="External"/><Relationship Id="rId13699" Type="http://schemas.openxmlformats.org/officeDocument/2006/relationships/hyperlink" Target="http://www.gutenberg.org/files/44885/44885-h/44885-h.htm" TargetMode="External"/><Relationship Id="rId14000" Type="http://schemas.openxmlformats.org/officeDocument/2006/relationships/hyperlink" Target="http://www.gutenberg.org/files/44885/44885-h/44885-h.htm" TargetMode="External"/><Relationship Id="rId17570" Type="http://schemas.openxmlformats.org/officeDocument/2006/relationships/hyperlink" Target="http://www.gutenberg.org/files/44884/44884-h/44884-h.htm" TargetMode="External"/><Relationship Id="rId18621" Type="http://schemas.openxmlformats.org/officeDocument/2006/relationships/hyperlink" Target="http://www.gutenberg.org/files/44884/44884-h/44884-h.htm" TargetMode="External"/><Relationship Id="rId3758" Type="http://schemas.openxmlformats.org/officeDocument/2006/relationships/hyperlink" Target="http://www.gutenberg.org/files/44885/44885-h/44885-h.htm" TargetMode="External"/><Relationship Id="rId4809" Type="http://schemas.openxmlformats.org/officeDocument/2006/relationships/hyperlink" Target="http://www.gutenberg.org/files/44884/44884-h/44884-h.htm" TargetMode="External"/><Relationship Id="rId16172" Type="http://schemas.openxmlformats.org/officeDocument/2006/relationships/hyperlink" Target="http://www.gutenberg.org/files/44884/44884-h/44884-h.htm" TargetMode="External"/><Relationship Id="rId17223" Type="http://schemas.openxmlformats.org/officeDocument/2006/relationships/hyperlink" Target="http://www.gutenberg.org/files/44885/44885-h/44885-h.htm" TargetMode="External"/><Relationship Id="rId20568" Type="http://schemas.openxmlformats.org/officeDocument/2006/relationships/hyperlink" Target="http://www.gutenberg.org/files/44885/44885-h/44885-h.htm" TargetMode="External"/><Relationship Id="rId21619" Type="http://schemas.openxmlformats.org/officeDocument/2006/relationships/hyperlink" Target="http://www.gutenberg.org/files/44884/44884-h/44884-h.htm" TargetMode="External"/><Relationship Id="rId679" Type="http://schemas.openxmlformats.org/officeDocument/2006/relationships/hyperlink" Target="https://www.gutenberg.org/cache/epub/44886/pg44886-images.html" TargetMode="External"/><Relationship Id="rId5180" Type="http://schemas.openxmlformats.org/officeDocument/2006/relationships/hyperlink" Target="http://www.gutenberg.org/files/44885/44885-h/44885-h.htm" TargetMode="External"/><Relationship Id="rId6231" Type="http://schemas.openxmlformats.org/officeDocument/2006/relationships/hyperlink" Target="http://www.gutenberg.org/files/44884/44884-h/44884-h.htm" TargetMode="External"/><Relationship Id="rId10610" Type="http://schemas.openxmlformats.org/officeDocument/2006/relationships/hyperlink" Target="http://www.gutenberg.org/files/44885/44885-h/44885-h.htm" TargetMode="External"/><Relationship Id="rId9454" Type="http://schemas.openxmlformats.org/officeDocument/2006/relationships/hyperlink" Target="http://www.gutenberg.org/files/44884/44884-h/44884-h.htm" TargetMode="External"/><Relationship Id="rId12782" Type="http://schemas.openxmlformats.org/officeDocument/2006/relationships/hyperlink" Target="http://www.gutenberg.org/files/44884/44884-h/44884-h.htm" TargetMode="External"/><Relationship Id="rId13833" Type="http://schemas.openxmlformats.org/officeDocument/2006/relationships/hyperlink" Target="http://www.gutenberg.org/files/44885/44885-h/44885-h.htm" TargetMode="External"/><Relationship Id="rId19048" Type="http://schemas.openxmlformats.org/officeDocument/2006/relationships/hyperlink" Target="http://www.gutenberg.org/files/44885/44885-h/44885-h.htm" TargetMode="External"/><Relationship Id="rId19395" Type="http://schemas.openxmlformats.org/officeDocument/2006/relationships/hyperlink" Target="https://www.gutenberg.org/cache/epub/44886/pg44886-images.html" TargetMode="External"/><Relationship Id="rId1790" Type="http://schemas.openxmlformats.org/officeDocument/2006/relationships/hyperlink" Target="https://www.gutenberg.org/cache/epub/44886/pg44886-images.html" TargetMode="External"/><Relationship Id="rId2841" Type="http://schemas.openxmlformats.org/officeDocument/2006/relationships/hyperlink" Target="http://www.gutenberg.org/files/44885/44885-h/44885-h.htm" TargetMode="External"/><Relationship Id="rId8056" Type="http://schemas.openxmlformats.org/officeDocument/2006/relationships/hyperlink" Target="https://www.gutenberg.org/cache/epub/44886/pg44886-images.html" TargetMode="External"/><Relationship Id="rId9107" Type="http://schemas.openxmlformats.org/officeDocument/2006/relationships/hyperlink" Target="http://www.gutenberg.org/files/44885/44885-h/44885-h.htm" TargetMode="External"/><Relationship Id="rId11384" Type="http://schemas.openxmlformats.org/officeDocument/2006/relationships/hyperlink" Target="http://www.gutenberg.org/files/44884/44884-h/44884-h.htm" TargetMode="External"/><Relationship Id="rId12435" Type="http://schemas.openxmlformats.org/officeDocument/2006/relationships/hyperlink" Target="http://www.gutenberg.org/files/44884/44884-h/44884-h.htm" TargetMode="External"/><Relationship Id="rId20702" Type="http://schemas.openxmlformats.org/officeDocument/2006/relationships/hyperlink" Target="http://www.gutenberg.org/files/44885/44885-h/44885-h.htm" TargetMode="External"/><Relationship Id="rId813" Type="http://schemas.openxmlformats.org/officeDocument/2006/relationships/hyperlink" Target="https://www.gutenberg.org/cache/epub/44886/pg44886-images.html" TargetMode="External"/><Relationship Id="rId1443" Type="http://schemas.openxmlformats.org/officeDocument/2006/relationships/hyperlink" Target="https://www.gutenberg.org/cache/epub/44886/pg44886-images.html" TargetMode="External"/><Relationship Id="rId11037" Type="http://schemas.openxmlformats.org/officeDocument/2006/relationships/hyperlink" Target="https://www.gutenberg.org/cache/epub/44886/pg44886-images.html" TargetMode="External"/><Relationship Id="rId15658" Type="http://schemas.openxmlformats.org/officeDocument/2006/relationships/hyperlink" Target="http://www.gutenberg.org/files/44884/44884-h/44884-h.htm" TargetMode="External"/><Relationship Id="rId16709" Type="http://schemas.openxmlformats.org/officeDocument/2006/relationships/hyperlink" Target="http://www.gutenberg.org/files/44884/44884-h/44884-h.htm" TargetMode="External"/><Relationship Id="rId4666" Type="http://schemas.openxmlformats.org/officeDocument/2006/relationships/hyperlink" Target="http://www.gutenberg.org/files/44884/44884-h/44884-h.htm" TargetMode="External"/><Relationship Id="rId5717" Type="http://schemas.openxmlformats.org/officeDocument/2006/relationships/hyperlink" Target="http://www.gutenberg.org/files/44884/44884-h/44884-h.htm" TargetMode="External"/><Relationship Id="rId17080" Type="http://schemas.openxmlformats.org/officeDocument/2006/relationships/hyperlink" Target="http://www.gutenberg.org/files/44885/44885-h/44885-h.htm" TargetMode="External"/><Relationship Id="rId18131" Type="http://schemas.openxmlformats.org/officeDocument/2006/relationships/hyperlink" Target="http://www.gutenberg.org/files/44884/44884-h/44884-h.htm" TargetMode="External"/><Relationship Id="rId21476" Type="http://schemas.openxmlformats.org/officeDocument/2006/relationships/hyperlink" Target="http://www.gutenberg.org/files/44884/44884-h/44884-h.htm" TargetMode="External"/><Relationship Id="rId3268" Type="http://schemas.openxmlformats.org/officeDocument/2006/relationships/hyperlink" Target="http://www.gutenberg.org/files/44885/44885-h/44885-h.htm" TargetMode="External"/><Relationship Id="rId4319" Type="http://schemas.openxmlformats.org/officeDocument/2006/relationships/hyperlink" Target="http://www.gutenberg.org/files/44885/44885-h/44885-h.htm" TargetMode="External"/><Relationship Id="rId7889" Type="http://schemas.openxmlformats.org/officeDocument/2006/relationships/hyperlink" Target="http://www.gutenberg.org/files/44885/44885-h/44885-h.htm" TargetMode="External"/><Relationship Id="rId10120" Type="http://schemas.openxmlformats.org/officeDocument/2006/relationships/hyperlink" Target="http://www.gutenberg.org/files/44884/44884-h/44884-h.htm" TargetMode="External"/><Relationship Id="rId20078" Type="http://schemas.openxmlformats.org/officeDocument/2006/relationships/hyperlink" Target="https://www.gutenberg.org/cache/epub/44886/pg44886-images.html" TargetMode="External"/><Relationship Id="rId21129" Type="http://schemas.openxmlformats.org/officeDocument/2006/relationships/hyperlink" Target="http://www.gutenberg.org/files/44885/44885-h/44885-h.htm" TargetMode="External"/><Relationship Id="rId189" Type="http://schemas.openxmlformats.org/officeDocument/2006/relationships/hyperlink" Target="https://www.gutenberg.org/cache/epub/44886/pg44886-images.html" TargetMode="External"/><Relationship Id="rId12292" Type="http://schemas.openxmlformats.org/officeDocument/2006/relationships/hyperlink" Target="https://www.gutenberg.org/cache/epub/44886/pg44886-images.html" TargetMode="External"/><Relationship Id="rId13690" Type="http://schemas.openxmlformats.org/officeDocument/2006/relationships/hyperlink" Target="http://www.gutenberg.org/files/44885/44885-h/44885-h.htm" TargetMode="External"/><Relationship Id="rId14741" Type="http://schemas.openxmlformats.org/officeDocument/2006/relationships/hyperlink" Target="https://www.gutenberg.org/cache/epub/44886/pg44886-images.html" TargetMode="External"/><Relationship Id="rId670" Type="http://schemas.openxmlformats.org/officeDocument/2006/relationships/hyperlink" Target="https://www.gutenberg.org/cache/epub/44886/pg44886-images.html" TargetMode="External"/><Relationship Id="rId2351" Type="http://schemas.openxmlformats.org/officeDocument/2006/relationships/hyperlink" Target="http://www.gutenberg.org/files/44885/44885-h/44885-h.htm" TargetMode="External"/><Relationship Id="rId3402" Type="http://schemas.openxmlformats.org/officeDocument/2006/relationships/hyperlink" Target="http://www.gutenberg.org/files/44884/44884-h/44884-h.htm" TargetMode="External"/><Relationship Id="rId4800" Type="http://schemas.openxmlformats.org/officeDocument/2006/relationships/hyperlink" Target="http://www.gutenberg.org/files/44885/44885-h/44885-h.htm" TargetMode="External"/><Relationship Id="rId13343" Type="http://schemas.openxmlformats.org/officeDocument/2006/relationships/hyperlink" Target="http://www.gutenberg.org/files/44884/44884-h/44884-h.htm" TargetMode="External"/><Relationship Id="rId17964" Type="http://schemas.openxmlformats.org/officeDocument/2006/relationships/hyperlink" Target="http://www.gutenberg.org/files/44884/44884-h/44884-h.htm" TargetMode="External"/><Relationship Id="rId21610" Type="http://schemas.openxmlformats.org/officeDocument/2006/relationships/hyperlink" Target="http://www.gutenberg.org/files/44884/44884-h/44884-h.htm" TargetMode="External"/><Relationship Id="rId323" Type="http://schemas.openxmlformats.org/officeDocument/2006/relationships/hyperlink" Target="https://www.gutenberg.org/cache/epub/44886/pg44886-images.html" TargetMode="External"/><Relationship Id="rId2004" Type="http://schemas.openxmlformats.org/officeDocument/2006/relationships/hyperlink" Target="https://www.gutenberg.org/cache/epub/44886/pg44886-images.html" TargetMode="External"/><Relationship Id="rId6972" Type="http://schemas.openxmlformats.org/officeDocument/2006/relationships/hyperlink" Target="http://www.gutenberg.org/files/44885/44885-h/44885-h.htm" TargetMode="External"/><Relationship Id="rId16566" Type="http://schemas.openxmlformats.org/officeDocument/2006/relationships/hyperlink" Target="http://www.gutenberg.org/files/44884/44884-h/44884-h.htm" TargetMode="External"/><Relationship Id="rId17617" Type="http://schemas.openxmlformats.org/officeDocument/2006/relationships/hyperlink" Target="https://www.gutenberg.org/cache/epub/44886/pg44886-images.html" TargetMode="External"/><Relationship Id="rId20212" Type="http://schemas.openxmlformats.org/officeDocument/2006/relationships/hyperlink" Target="https://www.gutenberg.org/cache/epub/44886/pg44886-images.html" TargetMode="External"/><Relationship Id="rId4176" Type="http://schemas.openxmlformats.org/officeDocument/2006/relationships/hyperlink" Target="http://www.gutenberg.org/files/44884/44884-h/44884-h.htm" TargetMode="External"/><Relationship Id="rId5574" Type="http://schemas.openxmlformats.org/officeDocument/2006/relationships/hyperlink" Target="http://www.gutenberg.org/files/44885/44885-h/44885-h.htm" TargetMode="External"/><Relationship Id="rId6625" Type="http://schemas.openxmlformats.org/officeDocument/2006/relationships/hyperlink" Target="https://www.gutenberg.org/cache/epub/44886/pg44886-images.html" TargetMode="External"/><Relationship Id="rId15168" Type="http://schemas.openxmlformats.org/officeDocument/2006/relationships/hyperlink" Target="https://www.gutenberg.org/cache/epub/44886/pg44886-images.html" TargetMode="External"/><Relationship Id="rId16219" Type="http://schemas.openxmlformats.org/officeDocument/2006/relationships/hyperlink" Target="https://www.gutenberg.org/cache/epub/44886/pg44886-images.html" TargetMode="External"/><Relationship Id="rId19789" Type="http://schemas.openxmlformats.org/officeDocument/2006/relationships/hyperlink" Target="https://www.gutenberg.org/cache/epub/44886/pg44886-images.html" TargetMode="External"/><Relationship Id="rId5227" Type="http://schemas.openxmlformats.org/officeDocument/2006/relationships/hyperlink" Target="http://www.gutenberg.org/files/44884/44884-h/44884-h.htm" TargetMode="External"/><Relationship Id="rId8797" Type="http://schemas.openxmlformats.org/officeDocument/2006/relationships/hyperlink" Target="https://www.gutenberg.org/cache/epub/44886/pg44886-images.html" TargetMode="External"/><Relationship Id="rId9848" Type="http://schemas.openxmlformats.org/officeDocument/2006/relationships/hyperlink" Target="http://www.gutenberg.org/files/44884/44884-h/44884-h.htm" TargetMode="External"/><Relationship Id="rId11778" Type="http://schemas.openxmlformats.org/officeDocument/2006/relationships/hyperlink" Target="https://www.gutenberg.org/cache/epub/44886/pg44886-images.html" TargetMode="External"/><Relationship Id="rId12829" Type="http://schemas.openxmlformats.org/officeDocument/2006/relationships/hyperlink" Target="http://www.gutenberg.org/files/44885/44885-h/44885-h.htm" TargetMode="External"/><Relationship Id="rId1837" Type="http://schemas.openxmlformats.org/officeDocument/2006/relationships/hyperlink" Target="https://www.gutenberg.org/cache/epub/44886/pg44886-images.html" TargetMode="External"/><Relationship Id="rId7399" Type="http://schemas.openxmlformats.org/officeDocument/2006/relationships/hyperlink" Target="http://www.gutenberg.org/files/44885/44885-h/44885-h.htm" TargetMode="External"/><Relationship Id="rId14251" Type="http://schemas.openxmlformats.org/officeDocument/2006/relationships/hyperlink" Target="http://www.gutenberg.org/files/44884/44884-h/44884-h.htm" TargetMode="External"/><Relationship Id="rId15302" Type="http://schemas.openxmlformats.org/officeDocument/2006/relationships/hyperlink" Target="http://www.gutenberg.org/files/44884/44884-h/44884-h.htm" TargetMode="External"/><Relationship Id="rId16700" Type="http://schemas.openxmlformats.org/officeDocument/2006/relationships/hyperlink" Target="http://www.gutenberg.org/files/44885/44885-h/44885-h.htm" TargetMode="External"/><Relationship Id="rId4310" Type="http://schemas.openxmlformats.org/officeDocument/2006/relationships/hyperlink" Target="http://www.gutenberg.org/files/44884/44884-h/44884-h.htm" TargetMode="External"/><Relationship Id="rId7880" Type="http://schemas.openxmlformats.org/officeDocument/2006/relationships/hyperlink" Target="http://www.gutenberg.org/files/44884/44884-h/44884-h.htm" TargetMode="External"/><Relationship Id="rId18872" Type="http://schemas.openxmlformats.org/officeDocument/2006/relationships/hyperlink" Target="http://www.gutenberg.org/files/44885/44885-h/44885-h.htm" TargetMode="External"/><Relationship Id="rId19923" Type="http://schemas.openxmlformats.org/officeDocument/2006/relationships/hyperlink" Target="https://www.gutenberg.org/cache/epub/44886/pg44886-images.html" TargetMode="External"/><Relationship Id="rId21120" Type="http://schemas.openxmlformats.org/officeDocument/2006/relationships/hyperlink" Target="http://www.gutenberg.org/files/44884/44884-h/44884-h.htm" TargetMode="External"/><Relationship Id="rId180" Type="http://schemas.openxmlformats.org/officeDocument/2006/relationships/hyperlink" Target="https://www.gutenberg.org/cache/epub/44886/pg44886-images.html" TargetMode="External"/><Relationship Id="rId6482" Type="http://schemas.openxmlformats.org/officeDocument/2006/relationships/hyperlink" Target="http://www.gutenberg.org/files/44884/44884-h/44884-h.htm" TargetMode="External"/><Relationship Id="rId7533" Type="http://schemas.openxmlformats.org/officeDocument/2006/relationships/hyperlink" Target="http://www.gutenberg.org/files/44885/44885-h/44885-h.htm" TargetMode="External"/><Relationship Id="rId8931" Type="http://schemas.openxmlformats.org/officeDocument/2006/relationships/hyperlink" Target="http://www.gutenberg.org/files/44884/44884-h/44884-h.htm" TargetMode="External"/><Relationship Id="rId10861" Type="http://schemas.openxmlformats.org/officeDocument/2006/relationships/hyperlink" Target="https://www.gutenberg.org/cache/epub/44886/pg44886-images.html" TargetMode="External"/><Relationship Id="rId11912" Type="http://schemas.openxmlformats.org/officeDocument/2006/relationships/hyperlink" Target="https://www.gutenberg.org/cache/epub/44886/pg44886-images.html" TargetMode="External"/><Relationship Id="rId16076" Type="http://schemas.openxmlformats.org/officeDocument/2006/relationships/hyperlink" Target="http://www.gutenberg.org/files/44885/44885-h/44885-h.htm" TargetMode="External"/><Relationship Id="rId17127" Type="http://schemas.openxmlformats.org/officeDocument/2006/relationships/hyperlink" Target="http://www.gutenberg.org/files/44884/44884-h/44884-h.htm" TargetMode="External"/><Relationship Id="rId17474" Type="http://schemas.openxmlformats.org/officeDocument/2006/relationships/hyperlink" Target="http://www.gutenberg.org/files/44884/44884-h/44884-h.htm" TargetMode="External"/><Relationship Id="rId18525" Type="http://schemas.openxmlformats.org/officeDocument/2006/relationships/hyperlink" Target="http://www.gutenberg.org/files/44884/44884-h/44884-h.htm" TargetMode="External"/><Relationship Id="rId5084" Type="http://schemas.openxmlformats.org/officeDocument/2006/relationships/hyperlink" Target="http://www.gutenberg.org/files/44885/44885-h/44885-h.htm" TargetMode="External"/><Relationship Id="rId6135" Type="http://schemas.openxmlformats.org/officeDocument/2006/relationships/hyperlink" Target="http://www.gutenberg.org/files/44885/44885-h/44885-h.htm" TargetMode="External"/><Relationship Id="rId10514" Type="http://schemas.openxmlformats.org/officeDocument/2006/relationships/hyperlink" Target="http://www.gutenberg.org/files/44884/44884-h/44884-h.htm" TargetMode="External"/><Relationship Id="rId12686" Type="http://schemas.openxmlformats.org/officeDocument/2006/relationships/hyperlink" Target="http://www.gutenberg.org/files/44885/44885-h/44885-h.htm" TargetMode="External"/><Relationship Id="rId13737" Type="http://schemas.openxmlformats.org/officeDocument/2006/relationships/hyperlink" Target="http://www.gutenberg.org/files/44885/44885-h/44885-h.htm" TargetMode="External"/><Relationship Id="rId19299" Type="http://schemas.openxmlformats.org/officeDocument/2006/relationships/hyperlink" Target="http://www.gutenberg.org/files/44885/44885-h/44885-h.htm" TargetMode="External"/><Relationship Id="rId20953" Type="http://schemas.openxmlformats.org/officeDocument/2006/relationships/hyperlink" Target="http://www.gutenberg.org/files/44885/44885-h/44885-h.htm" TargetMode="External"/><Relationship Id="rId1694" Type="http://schemas.openxmlformats.org/officeDocument/2006/relationships/hyperlink" Target="https://www.gutenberg.org/cache/epub/44886/pg44886-images.html" TargetMode="External"/><Relationship Id="rId2745" Type="http://schemas.openxmlformats.org/officeDocument/2006/relationships/hyperlink" Target="http://www.gutenberg.org/files/44884/44884-h/44884-h.htm" TargetMode="External"/><Relationship Id="rId9358" Type="http://schemas.openxmlformats.org/officeDocument/2006/relationships/hyperlink" Target="http://www.gutenberg.org/files/44885/44885-h/44885-h.htm" TargetMode="External"/><Relationship Id="rId11288" Type="http://schemas.openxmlformats.org/officeDocument/2006/relationships/hyperlink" Target="http://www.gutenberg.org/files/44885/44885-h/44885-h.htm" TargetMode="External"/><Relationship Id="rId12339" Type="http://schemas.openxmlformats.org/officeDocument/2006/relationships/hyperlink" Target="http://www.gutenberg.org/files/44885/44885-h/44885-h.htm" TargetMode="External"/><Relationship Id="rId16210" Type="http://schemas.openxmlformats.org/officeDocument/2006/relationships/hyperlink" Target="https://www.gutenberg.org/cache/epub/44886/pg44886-images.html" TargetMode="External"/><Relationship Id="rId19780" Type="http://schemas.openxmlformats.org/officeDocument/2006/relationships/hyperlink" Target="http://www.gutenberg.org/files/44884/44884-h/44884-h.htm" TargetMode="External"/><Relationship Id="rId20606" Type="http://schemas.openxmlformats.org/officeDocument/2006/relationships/hyperlink" Target="http://www.gutenberg.org/files/44885/44885-h/44885-h.htm" TargetMode="External"/><Relationship Id="rId717" Type="http://schemas.openxmlformats.org/officeDocument/2006/relationships/hyperlink" Target="https://www.gutenberg.org/cache/epub/44886/pg44886-images.html" TargetMode="External"/><Relationship Id="rId1347" Type="http://schemas.openxmlformats.org/officeDocument/2006/relationships/hyperlink" Target="https://www.gutenberg.org/cache/epub/44886/pg44886-images.html" TargetMode="External"/><Relationship Id="rId5968" Type="http://schemas.openxmlformats.org/officeDocument/2006/relationships/hyperlink" Target="http://www.gutenberg.org/files/44884/44884-h/44884-h.htm" TargetMode="External"/><Relationship Id="rId18382" Type="http://schemas.openxmlformats.org/officeDocument/2006/relationships/hyperlink" Target="http://www.gutenberg.org/files/44884/44884-h/44884-h.htm" TargetMode="External"/><Relationship Id="rId19433" Type="http://schemas.openxmlformats.org/officeDocument/2006/relationships/hyperlink" Target="http://www.gutenberg.org/files/44885/44885-h/44885-h.htm" TargetMode="External"/><Relationship Id="rId53" Type="http://schemas.openxmlformats.org/officeDocument/2006/relationships/hyperlink" Target="https://www.gutenberg.org/cache/epub/44886/pg44886-images.html" TargetMode="External"/><Relationship Id="rId7390" Type="http://schemas.openxmlformats.org/officeDocument/2006/relationships/hyperlink" Target="http://www.gutenberg.org/files/44884/44884-h/44884-h.htm" TargetMode="External"/><Relationship Id="rId8441" Type="http://schemas.openxmlformats.org/officeDocument/2006/relationships/hyperlink" Target="http://www.gutenberg.org/files/44884/44884-h/44884-h.htm" TargetMode="External"/><Relationship Id="rId10371" Type="http://schemas.openxmlformats.org/officeDocument/2006/relationships/hyperlink" Target="http://www.gutenberg.org/files/44884/44884-h/44884-h.htm" TargetMode="External"/><Relationship Id="rId12820" Type="http://schemas.openxmlformats.org/officeDocument/2006/relationships/hyperlink" Target="http://www.gutenberg.org/files/44885/44885-h/44885-h.htm" TargetMode="External"/><Relationship Id="rId18035" Type="http://schemas.openxmlformats.org/officeDocument/2006/relationships/hyperlink" Target="http://www.gutenberg.org/files/44884/44884-h/44884-h.htm" TargetMode="External"/><Relationship Id="rId7043" Type="http://schemas.openxmlformats.org/officeDocument/2006/relationships/hyperlink" Target="http://www.gutenberg.org/files/44885/44885-h/44885-h.htm" TargetMode="External"/><Relationship Id="rId10024" Type="http://schemas.openxmlformats.org/officeDocument/2006/relationships/hyperlink" Target="http://www.gutenberg.org/files/44884/44884-h/44884-h.htm" TargetMode="External"/><Relationship Id="rId11422" Type="http://schemas.openxmlformats.org/officeDocument/2006/relationships/hyperlink" Target="http://www.gutenberg.org/files/44885/44885-h/44885-h.htm" TargetMode="External"/><Relationship Id="rId14992" Type="http://schemas.openxmlformats.org/officeDocument/2006/relationships/hyperlink" Target="https://www.gutenberg.org/cache/epub/44886/pg44886-images.html" TargetMode="External"/><Relationship Id="rId13594" Type="http://schemas.openxmlformats.org/officeDocument/2006/relationships/hyperlink" Target="http://www.gutenberg.org/files/44885/44885-h/44885-h.htm" TargetMode="External"/><Relationship Id="rId14645" Type="http://schemas.openxmlformats.org/officeDocument/2006/relationships/hyperlink" Target="http://www.gutenberg.org/files/44884/44884-h/44884-h.htm" TargetMode="External"/><Relationship Id="rId574" Type="http://schemas.openxmlformats.org/officeDocument/2006/relationships/hyperlink" Target="https://www.gutenberg.org/cache/epub/44886/pg44886-images.html" TargetMode="External"/><Relationship Id="rId2255" Type="http://schemas.openxmlformats.org/officeDocument/2006/relationships/hyperlink" Target="https://www.gutenberg.org/cache/epub/44886/pg44886-images.html" TargetMode="External"/><Relationship Id="rId3653" Type="http://schemas.openxmlformats.org/officeDocument/2006/relationships/hyperlink" Target="http://www.gutenberg.org/files/44885/44885-h/44885-h.htm" TargetMode="External"/><Relationship Id="rId4704" Type="http://schemas.openxmlformats.org/officeDocument/2006/relationships/hyperlink" Target="http://www.gutenberg.org/files/44885/44885-h/44885-h.htm" TargetMode="External"/><Relationship Id="rId12196" Type="http://schemas.openxmlformats.org/officeDocument/2006/relationships/hyperlink" Target="http://www.gutenberg.org/files/44884/44884-h/44884-h.htm" TargetMode="External"/><Relationship Id="rId13247" Type="http://schemas.openxmlformats.org/officeDocument/2006/relationships/hyperlink" Target="http://www.gutenberg.org/files/44885/44885-h/44885-h.htm" TargetMode="External"/><Relationship Id="rId17868" Type="http://schemas.openxmlformats.org/officeDocument/2006/relationships/hyperlink" Target="https://www.gutenberg.org/cache/epub/44886/pg44886-images.html" TargetMode="External"/><Relationship Id="rId18919" Type="http://schemas.openxmlformats.org/officeDocument/2006/relationships/hyperlink" Target="https://www.gutenberg.org/cache/epub/44886/pg44886-images.html" TargetMode="External"/><Relationship Id="rId20463" Type="http://schemas.openxmlformats.org/officeDocument/2006/relationships/hyperlink" Target="http://www.gutenberg.org/files/44885/44885-h/44885-h.htm" TargetMode="External"/><Relationship Id="rId21514" Type="http://schemas.openxmlformats.org/officeDocument/2006/relationships/hyperlink" Target="http://www.gutenberg.org/files/44884/44884-h/44884-h.htm" TargetMode="External"/><Relationship Id="rId227" Type="http://schemas.openxmlformats.org/officeDocument/2006/relationships/hyperlink" Target="https://www.gutenberg.org/cache/epub/44886/pg44886-images.html" TargetMode="External"/><Relationship Id="rId3306" Type="http://schemas.openxmlformats.org/officeDocument/2006/relationships/hyperlink" Target="http://www.gutenberg.org/files/44885/44885-h/44885-h.htm" TargetMode="External"/><Relationship Id="rId6876" Type="http://schemas.openxmlformats.org/officeDocument/2006/relationships/hyperlink" Target="http://www.gutenberg.org/files/44885/44885-h/44885-h.htm" TargetMode="External"/><Relationship Id="rId7927" Type="http://schemas.openxmlformats.org/officeDocument/2006/relationships/hyperlink" Target="http://www.gutenberg.org/files/44885/44885-h/44885-h.htm" TargetMode="External"/><Relationship Id="rId10908" Type="http://schemas.openxmlformats.org/officeDocument/2006/relationships/hyperlink" Target="http://www.gutenberg.org/files/44885/44885-h/44885-h.htm" TargetMode="External"/><Relationship Id="rId19290" Type="http://schemas.openxmlformats.org/officeDocument/2006/relationships/hyperlink" Target="http://www.gutenberg.org/files/44884/44884-h/44884-h.htm" TargetMode="External"/><Relationship Id="rId20116" Type="http://schemas.openxmlformats.org/officeDocument/2006/relationships/hyperlink" Target="http://www.gutenberg.org/files/44885/44885-h/44885-h.htm" TargetMode="External"/><Relationship Id="rId5478" Type="http://schemas.openxmlformats.org/officeDocument/2006/relationships/hyperlink" Target="http://www.gutenberg.org/files/44884/44884-h/44884-h.htm" TargetMode="External"/><Relationship Id="rId6529" Type="http://schemas.openxmlformats.org/officeDocument/2006/relationships/hyperlink" Target="http://www.gutenberg.org/files/44884/44884-h/44884-h.htm" TargetMode="External"/><Relationship Id="rId12330" Type="http://schemas.openxmlformats.org/officeDocument/2006/relationships/hyperlink" Target="http://www.gutenberg.org/files/44884/44884-h/44884-h.htm" TargetMode="External"/><Relationship Id="rId9002" Type="http://schemas.openxmlformats.org/officeDocument/2006/relationships/hyperlink" Target="http://www.gutenberg.org/files/44885/44885-h/44885-h.htm" TargetMode="External"/><Relationship Id="rId16951" Type="http://schemas.openxmlformats.org/officeDocument/2006/relationships/hyperlink" Target="http://www.gutenberg.org/files/44884/44884-h/44884-h.htm" TargetMode="External"/><Relationship Id="rId4561" Type="http://schemas.openxmlformats.org/officeDocument/2006/relationships/hyperlink" Target="http://www.gutenberg.org/files/44885/44885-h/44885-h.htm" TargetMode="External"/><Relationship Id="rId5612" Type="http://schemas.openxmlformats.org/officeDocument/2006/relationships/hyperlink" Target="http://www.gutenberg.org/files/44885/44885-h/44885-h.htm" TargetMode="External"/><Relationship Id="rId14155" Type="http://schemas.openxmlformats.org/officeDocument/2006/relationships/hyperlink" Target="https://www.gutenberg.org/cache/epub/44886/pg44886-images.html" TargetMode="External"/><Relationship Id="rId15206" Type="http://schemas.openxmlformats.org/officeDocument/2006/relationships/hyperlink" Target="https://www.gutenberg.org/cache/epub/44886/pg44886-images.html" TargetMode="External"/><Relationship Id="rId15553" Type="http://schemas.openxmlformats.org/officeDocument/2006/relationships/hyperlink" Target="http://www.gutenberg.org/files/44884/44884-h/44884-h.htm" TargetMode="External"/><Relationship Id="rId16604" Type="http://schemas.openxmlformats.org/officeDocument/2006/relationships/hyperlink" Target="https://www.gutenberg.org/cache/epub/44886/pg44886-images.html" TargetMode="External"/><Relationship Id="rId21371" Type="http://schemas.openxmlformats.org/officeDocument/2006/relationships/hyperlink" Target="http://www.gutenberg.org/files/44884/44884-h/44884-h.htm" TargetMode="External"/><Relationship Id="rId3163" Type="http://schemas.openxmlformats.org/officeDocument/2006/relationships/hyperlink" Target="http://www.gutenberg.org/files/44884/44884-h/44884-h.htm" TargetMode="External"/><Relationship Id="rId4214" Type="http://schemas.openxmlformats.org/officeDocument/2006/relationships/hyperlink" Target="https://www.gutenberg.org/cache/epub/44886/pg44886-images.html" TargetMode="External"/><Relationship Id="rId18776" Type="http://schemas.openxmlformats.org/officeDocument/2006/relationships/hyperlink" Target="https://www.gutenberg.org/cache/epub/44886/pg44886-images.html" TargetMode="External"/><Relationship Id="rId19827" Type="http://schemas.openxmlformats.org/officeDocument/2006/relationships/hyperlink" Target="https://www.gutenberg.org/cache/epub/44886/pg44886-images.html" TargetMode="External"/><Relationship Id="rId21024" Type="http://schemas.openxmlformats.org/officeDocument/2006/relationships/hyperlink" Target="http://www.gutenberg.org/files/44884/44884-h/44884-h.htm" TargetMode="External"/><Relationship Id="rId6386" Type="http://schemas.openxmlformats.org/officeDocument/2006/relationships/hyperlink" Target="http://www.gutenberg.org/files/44884/44884-h/44884-h.htm" TargetMode="External"/><Relationship Id="rId7784" Type="http://schemas.openxmlformats.org/officeDocument/2006/relationships/hyperlink" Target="http://www.gutenberg.org/files/44884/44884-h/44884-h.htm" TargetMode="External"/><Relationship Id="rId8835" Type="http://schemas.openxmlformats.org/officeDocument/2006/relationships/hyperlink" Target="http://www.gutenberg.org/files/44885/44885-h/44885-h.htm" TargetMode="External"/><Relationship Id="rId10765" Type="http://schemas.openxmlformats.org/officeDocument/2006/relationships/hyperlink" Target="http://www.gutenberg.org/files/44885/44885-h/44885-h.htm" TargetMode="External"/><Relationship Id="rId11816" Type="http://schemas.openxmlformats.org/officeDocument/2006/relationships/hyperlink" Target="http://www.gutenberg.org/files/44884/44884-h/44884-h.htm" TargetMode="External"/><Relationship Id="rId17378" Type="http://schemas.openxmlformats.org/officeDocument/2006/relationships/hyperlink" Target="http://www.gutenberg.org/files/44885/44885-h/44885-h.htm" TargetMode="External"/><Relationship Id="rId18429" Type="http://schemas.openxmlformats.org/officeDocument/2006/relationships/hyperlink" Target="http://www.gutenberg.org/files/44884/44884-h/44884-h.htm" TargetMode="External"/><Relationship Id="rId6039" Type="http://schemas.openxmlformats.org/officeDocument/2006/relationships/hyperlink" Target="http://www.gutenberg.org/files/44884/44884-h/44884-h.htm" TargetMode="External"/><Relationship Id="rId7437" Type="http://schemas.openxmlformats.org/officeDocument/2006/relationships/hyperlink" Target="http://www.gutenberg.org/files/44884/44884-h/44884-h.htm" TargetMode="External"/><Relationship Id="rId10418" Type="http://schemas.openxmlformats.org/officeDocument/2006/relationships/hyperlink" Target="http://www.gutenberg.org/files/44884/44884-h/44884-h.htm" TargetMode="External"/><Relationship Id="rId13988" Type="http://schemas.openxmlformats.org/officeDocument/2006/relationships/hyperlink" Target="http://www.gutenberg.org/files/44884/44884-h/44884-h.htm" TargetMode="External"/><Relationship Id="rId18910" Type="http://schemas.openxmlformats.org/officeDocument/2006/relationships/hyperlink" Target="http://www.gutenberg.org/files/44885/44885-h/44885-h.htm" TargetMode="External"/><Relationship Id="rId2996" Type="http://schemas.openxmlformats.org/officeDocument/2006/relationships/hyperlink" Target="http://www.gutenberg.org/files/44884/44884-h/44884-h.htm" TargetMode="External"/><Relationship Id="rId16461" Type="http://schemas.openxmlformats.org/officeDocument/2006/relationships/hyperlink" Target="http://www.gutenberg.org/files/44885/44885-h/44885-h.htm" TargetMode="External"/><Relationship Id="rId17512" Type="http://schemas.openxmlformats.org/officeDocument/2006/relationships/hyperlink" Target="http://www.gutenberg.org/files/44885/44885-h/44885-h.htm" TargetMode="External"/><Relationship Id="rId20857" Type="http://schemas.openxmlformats.org/officeDocument/2006/relationships/hyperlink" Target="http://www.gutenberg.org/files/44884/44884-h/44884-h.htm" TargetMode="External"/><Relationship Id="rId968" Type="http://schemas.openxmlformats.org/officeDocument/2006/relationships/hyperlink" Target="https://www.gutenberg.org/cache/epub/44886/pg44886-images.html" TargetMode="External"/><Relationship Id="rId1598" Type="http://schemas.openxmlformats.org/officeDocument/2006/relationships/hyperlink" Target="https://www.gutenberg.org/cache/epub/44886/pg44886-images.html" TargetMode="External"/><Relationship Id="rId2649" Type="http://schemas.openxmlformats.org/officeDocument/2006/relationships/hyperlink" Target="http://www.gutenberg.org/files/44884/44884-h/44884-h.htm" TargetMode="External"/><Relationship Id="rId6520" Type="http://schemas.openxmlformats.org/officeDocument/2006/relationships/hyperlink" Target="http://www.gutenberg.org/files/44885/44885-h/44885-h.htm" TargetMode="External"/><Relationship Id="rId15063" Type="http://schemas.openxmlformats.org/officeDocument/2006/relationships/hyperlink" Target="http://www.gutenberg.org/files/44884/44884-h/44884-h.htm" TargetMode="External"/><Relationship Id="rId16114" Type="http://schemas.openxmlformats.org/officeDocument/2006/relationships/hyperlink" Target="http://www.gutenberg.org/files/44885/44885-h/44885-h.htm" TargetMode="External"/><Relationship Id="rId4071" Type="http://schemas.openxmlformats.org/officeDocument/2006/relationships/hyperlink" Target="https://www.gutenberg.org/cache/epub/44886/pg44886-images.html" TargetMode="External"/><Relationship Id="rId5122" Type="http://schemas.openxmlformats.org/officeDocument/2006/relationships/hyperlink" Target="http://www.gutenberg.org/files/44885/44885-h/44885-h.htm" TargetMode="External"/><Relationship Id="rId8692" Type="http://schemas.openxmlformats.org/officeDocument/2006/relationships/hyperlink" Target="http://www.gutenberg.org/files/44885/44885-h/44885-h.htm" TargetMode="External"/><Relationship Id="rId9743" Type="http://schemas.openxmlformats.org/officeDocument/2006/relationships/hyperlink" Target="http://www.gutenberg.org/files/44884/44884-h/44884-h.htm" TargetMode="External"/><Relationship Id="rId18286" Type="http://schemas.openxmlformats.org/officeDocument/2006/relationships/hyperlink" Target="http://www.gutenberg.org/files/44884/44884-h/44884-h.htm" TargetMode="External"/><Relationship Id="rId19337" Type="http://schemas.openxmlformats.org/officeDocument/2006/relationships/hyperlink" Target="http://www.gutenberg.org/files/44884/44884-h/44884-h.htm" TargetMode="External"/><Relationship Id="rId19684" Type="http://schemas.openxmlformats.org/officeDocument/2006/relationships/hyperlink" Target="http://www.gutenberg.org/files/44885/44885-h/44885-h.htm" TargetMode="External"/><Relationship Id="rId7294" Type="http://schemas.openxmlformats.org/officeDocument/2006/relationships/hyperlink" Target="http://www.gutenberg.org/files/44885/44885-h/44885-h.htm" TargetMode="External"/><Relationship Id="rId8345" Type="http://schemas.openxmlformats.org/officeDocument/2006/relationships/hyperlink" Target="http://www.gutenberg.org/files/44885/44885-h/44885-h.htm" TargetMode="External"/><Relationship Id="rId11673" Type="http://schemas.openxmlformats.org/officeDocument/2006/relationships/hyperlink" Target="http://www.gutenberg.org/files/44885/44885-h/44885-h.htm" TargetMode="External"/><Relationship Id="rId12724" Type="http://schemas.openxmlformats.org/officeDocument/2006/relationships/hyperlink" Target="http://www.gutenberg.org/files/44884/44884-h/44884-h.htm" TargetMode="External"/><Relationship Id="rId1732" Type="http://schemas.openxmlformats.org/officeDocument/2006/relationships/hyperlink" Target="https://www.gutenberg.org/cache/epub/44886/pg44886-images.html" TargetMode="External"/><Relationship Id="rId10275" Type="http://schemas.openxmlformats.org/officeDocument/2006/relationships/hyperlink" Target="https://www.gutenberg.org/cache/epub/44886/pg44886-images.html" TargetMode="External"/><Relationship Id="rId11326" Type="http://schemas.openxmlformats.org/officeDocument/2006/relationships/hyperlink" Target="http://www.gutenberg.org/files/44884/44884-h/44884-h.htm" TargetMode="External"/><Relationship Id="rId14896" Type="http://schemas.openxmlformats.org/officeDocument/2006/relationships/hyperlink" Target="https://www.gutenberg.org/cache/epub/44886/pg44886-images.html" TargetMode="External"/><Relationship Id="rId15947" Type="http://schemas.openxmlformats.org/officeDocument/2006/relationships/hyperlink" Target="http://www.gutenberg.org/files/44884/44884-h/44884-h.htm" TargetMode="External"/><Relationship Id="rId4955" Type="http://schemas.openxmlformats.org/officeDocument/2006/relationships/hyperlink" Target="http://www.gutenberg.org/files/44884/44884-h/44884-h.htm" TargetMode="External"/><Relationship Id="rId13498" Type="http://schemas.openxmlformats.org/officeDocument/2006/relationships/hyperlink" Target="http://www.gutenberg.org/files/44885/44885-h/44885-h.htm" TargetMode="External"/><Relationship Id="rId14549" Type="http://schemas.openxmlformats.org/officeDocument/2006/relationships/hyperlink" Target="http://www.gutenberg.org/files/44885/44885-h/44885-h.htm" TargetMode="External"/><Relationship Id="rId18420" Type="http://schemas.openxmlformats.org/officeDocument/2006/relationships/hyperlink" Target="http://www.gutenberg.org/files/44884/44884-h/44884-h.htm" TargetMode="External"/><Relationship Id="rId21765" Type="http://schemas.openxmlformats.org/officeDocument/2006/relationships/hyperlink" Target="http://www.gutenberg.org/files/44885/44885-h/44885-h.htm" TargetMode="External"/><Relationship Id="rId3557" Type="http://schemas.openxmlformats.org/officeDocument/2006/relationships/hyperlink" Target="https://www.gutenberg.org/cache/epub/44886/pg44886-images.html" TargetMode="External"/><Relationship Id="rId4608" Type="http://schemas.openxmlformats.org/officeDocument/2006/relationships/hyperlink" Target="http://www.gutenberg.org/files/44885/44885-h/44885-h.htm" TargetMode="External"/><Relationship Id="rId17022" Type="http://schemas.openxmlformats.org/officeDocument/2006/relationships/hyperlink" Target="http://www.gutenberg.org/files/44885/44885-h/44885-h.htm" TargetMode="External"/><Relationship Id="rId20367" Type="http://schemas.openxmlformats.org/officeDocument/2006/relationships/hyperlink" Target="http://www.gutenberg.org/files/44884/44884-h/44884-h.htm" TargetMode="External"/><Relationship Id="rId21418" Type="http://schemas.openxmlformats.org/officeDocument/2006/relationships/hyperlink" Target="https://www.gutenberg.org/cache/epub/44886/pg44886-images.html" TargetMode="External"/><Relationship Id="rId478" Type="http://schemas.openxmlformats.org/officeDocument/2006/relationships/hyperlink" Target="https://www.gutenberg.org/cache/epub/44886/pg44886-images.html" TargetMode="External"/><Relationship Id="rId2159" Type="http://schemas.openxmlformats.org/officeDocument/2006/relationships/hyperlink" Target="https://www.gutenberg.org/cache/epub/44886/pg44886-images.html" TargetMode="External"/><Relationship Id="rId6030" Type="http://schemas.openxmlformats.org/officeDocument/2006/relationships/hyperlink" Target="http://www.gutenberg.org/files/44884/44884-h/44884-h.htm" TargetMode="External"/><Relationship Id="rId12581" Type="http://schemas.openxmlformats.org/officeDocument/2006/relationships/hyperlink" Target="http://www.gutenberg.org/files/44885/44885-h/44885-h.htm" TargetMode="External"/><Relationship Id="rId19194" Type="http://schemas.openxmlformats.org/officeDocument/2006/relationships/hyperlink" Target="https://www.gutenberg.org/cache/epub/44886/pg44886-images.html" TargetMode="External"/><Relationship Id="rId2640" Type="http://schemas.openxmlformats.org/officeDocument/2006/relationships/hyperlink" Target="http://www.gutenberg.org/files/44885/44885-h/44885-h.htm" TargetMode="External"/><Relationship Id="rId9253" Type="http://schemas.openxmlformats.org/officeDocument/2006/relationships/hyperlink" Target="http://www.gutenberg.org/files/44884/44884-h/44884-h.htm" TargetMode="External"/><Relationship Id="rId11183" Type="http://schemas.openxmlformats.org/officeDocument/2006/relationships/hyperlink" Target="http://www.gutenberg.org/files/44885/44885-h/44885-h.htm" TargetMode="External"/><Relationship Id="rId12234" Type="http://schemas.openxmlformats.org/officeDocument/2006/relationships/hyperlink" Target="http://www.gutenberg.org/files/44884/44884-h/44884-h.htm" TargetMode="External"/><Relationship Id="rId13632" Type="http://schemas.openxmlformats.org/officeDocument/2006/relationships/hyperlink" Target="https://www.gutenberg.org/cache/epub/44886/pg44886-images.html" TargetMode="External"/><Relationship Id="rId612" Type="http://schemas.openxmlformats.org/officeDocument/2006/relationships/hyperlink" Target="https://www.gutenberg.org/cache/epub/44886/pg44886-images.html" TargetMode="External"/><Relationship Id="rId1242" Type="http://schemas.openxmlformats.org/officeDocument/2006/relationships/hyperlink" Target="https://www.gutenberg.org/cache/epub/44886/pg44886-images.html" TargetMode="External"/><Relationship Id="rId16855" Type="http://schemas.openxmlformats.org/officeDocument/2006/relationships/hyperlink" Target="http://www.gutenberg.org/files/44884/44884-h/44884-h.htm" TargetMode="External"/><Relationship Id="rId17906" Type="http://schemas.openxmlformats.org/officeDocument/2006/relationships/hyperlink" Target="https://www.gutenberg.org/cache/epub/44886/pg44886-images.html" TargetMode="External"/><Relationship Id="rId20501" Type="http://schemas.openxmlformats.org/officeDocument/2006/relationships/hyperlink" Target="http://www.gutenberg.org/files/44884/44884-h/44884-h.htm" TargetMode="External"/><Relationship Id="rId4465" Type="http://schemas.openxmlformats.org/officeDocument/2006/relationships/hyperlink" Target="http://www.gutenberg.org/files/44885/44885-h/44885-h.htm" TargetMode="External"/><Relationship Id="rId5863" Type="http://schemas.openxmlformats.org/officeDocument/2006/relationships/hyperlink" Target="http://www.gutenberg.org/files/44884/44884-h/44884-h.htm" TargetMode="External"/><Relationship Id="rId6914" Type="http://schemas.openxmlformats.org/officeDocument/2006/relationships/hyperlink" Target="http://www.gutenberg.org/files/44884/44884-h/44884-h.htm" TargetMode="External"/><Relationship Id="rId15457" Type="http://schemas.openxmlformats.org/officeDocument/2006/relationships/hyperlink" Target="http://www.gutenberg.org/files/44884/44884-h/44884-h.htm" TargetMode="External"/><Relationship Id="rId16508" Type="http://schemas.openxmlformats.org/officeDocument/2006/relationships/hyperlink" Target="http://www.gutenberg.org/files/44885/44885-h/44885-h.htm" TargetMode="External"/><Relationship Id="rId3067" Type="http://schemas.openxmlformats.org/officeDocument/2006/relationships/hyperlink" Target="http://www.gutenberg.org/files/44885/44885-h/44885-h.htm" TargetMode="External"/><Relationship Id="rId4118" Type="http://schemas.openxmlformats.org/officeDocument/2006/relationships/hyperlink" Target="https://www.gutenberg.org/cache/epub/44886/pg44886-images.html" TargetMode="External"/><Relationship Id="rId5516" Type="http://schemas.openxmlformats.org/officeDocument/2006/relationships/hyperlink" Target="http://www.gutenberg.org/files/44885/44885-h/44885-h.htm" TargetMode="External"/><Relationship Id="rId14059" Type="http://schemas.openxmlformats.org/officeDocument/2006/relationships/hyperlink" Target="https://www.gutenberg.org/cache/epub/44886/pg44886-images.html" TargetMode="External"/><Relationship Id="rId21275" Type="http://schemas.openxmlformats.org/officeDocument/2006/relationships/hyperlink" Target="http://www.gutenberg.org/files/44885/44885-h/44885-h.htm" TargetMode="External"/><Relationship Id="rId7688" Type="http://schemas.openxmlformats.org/officeDocument/2006/relationships/hyperlink" Target="http://www.gutenberg.org/files/44885/44885-h/44885-h.htm" TargetMode="External"/><Relationship Id="rId8739" Type="http://schemas.openxmlformats.org/officeDocument/2006/relationships/hyperlink" Target="http://www.gutenberg.org/files/44885/44885-h/44885-h.htm" TargetMode="External"/><Relationship Id="rId10669" Type="http://schemas.openxmlformats.org/officeDocument/2006/relationships/hyperlink" Target="http://www.gutenberg.org/files/44885/44885-h/44885-h.htm" TargetMode="External"/><Relationship Id="rId14540" Type="http://schemas.openxmlformats.org/officeDocument/2006/relationships/hyperlink" Target="http://www.gutenberg.org/files/44884/44884-h/44884-h.htm" TargetMode="External"/><Relationship Id="rId12091" Type="http://schemas.openxmlformats.org/officeDocument/2006/relationships/hyperlink" Target="http://www.gutenberg.org/files/44885/44885-h/44885-h.htm" TargetMode="External"/><Relationship Id="rId13142" Type="http://schemas.openxmlformats.org/officeDocument/2006/relationships/hyperlink" Target="http://www.gutenberg.org/files/44884/44884-h/44884-h.htm" TargetMode="External"/><Relationship Id="rId2150" Type="http://schemas.openxmlformats.org/officeDocument/2006/relationships/hyperlink" Target="https://www.gutenberg.org/cache/epub/44886/pg44886-images.html" TargetMode="External"/><Relationship Id="rId3201" Type="http://schemas.openxmlformats.org/officeDocument/2006/relationships/hyperlink" Target="http://www.gutenberg.org/files/44884/44884-h/44884-h.htm" TargetMode="External"/><Relationship Id="rId6771" Type="http://schemas.openxmlformats.org/officeDocument/2006/relationships/hyperlink" Target="http://www.gutenberg.org/files/44885/44885-h/44885-h.htm" TargetMode="External"/><Relationship Id="rId7822" Type="http://schemas.openxmlformats.org/officeDocument/2006/relationships/hyperlink" Target="https://www.gutenberg.org/cache/epub/44886/pg44886-images.html" TargetMode="External"/><Relationship Id="rId16365" Type="http://schemas.openxmlformats.org/officeDocument/2006/relationships/hyperlink" Target="http://www.gutenberg.org/files/44884/44884-h/44884-h.htm" TargetMode="External"/><Relationship Id="rId17416" Type="http://schemas.openxmlformats.org/officeDocument/2006/relationships/hyperlink" Target="http://www.gutenberg.org/files/44884/44884-h/44884-h.htm" TargetMode="External"/><Relationship Id="rId17763" Type="http://schemas.openxmlformats.org/officeDocument/2006/relationships/hyperlink" Target="http://www.gutenberg.org/files/44884/44884-h/44884-h.htm" TargetMode="External"/><Relationship Id="rId18814" Type="http://schemas.openxmlformats.org/officeDocument/2006/relationships/hyperlink" Target="http://www.gutenberg.org/files/44885/44885-h/44885-h.htm" TargetMode="External"/><Relationship Id="rId20011" Type="http://schemas.openxmlformats.org/officeDocument/2006/relationships/hyperlink" Target="https://www.gutenberg.org/cache/epub/44886/pg44886-images.html" TargetMode="External"/><Relationship Id="rId122" Type="http://schemas.openxmlformats.org/officeDocument/2006/relationships/hyperlink" Target="https://www.gutenberg.org/cache/epub/44886/pg44886-images.html" TargetMode="External"/><Relationship Id="rId5373" Type="http://schemas.openxmlformats.org/officeDocument/2006/relationships/hyperlink" Target="http://www.gutenberg.org/files/44884/44884-h/44884-h.htm" TargetMode="External"/><Relationship Id="rId6424" Type="http://schemas.openxmlformats.org/officeDocument/2006/relationships/hyperlink" Target="http://www.gutenberg.org/files/44885/44885-h/44885-h.htm" TargetMode="External"/><Relationship Id="rId10803" Type="http://schemas.openxmlformats.org/officeDocument/2006/relationships/hyperlink" Target="http://www.gutenberg.org/files/44885/44885-h/44885-h.htm" TargetMode="External"/><Relationship Id="rId16018" Type="http://schemas.openxmlformats.org/officeDocument/2006/relationships/hyperlink" Target="http://www.gutenberg.org/files/44885/44885-h/44885-h.htm" TargetMode="External"/><Relationship Id="rId5026" Type="http://schemas.openxmlformats.org/officeDocument/2006/relationships/hyperlink" Target="http://www.gutenberg.org/files/44884/44884-h/44884-h.htm" TargetMode="External"/><Relationship Id="rId8596" Type="http://schemas.openxmlformats.org/officeDocument/2006/relationships/hyperlink" Target="http://www.gutenberg.org/files/44885/44885-h/44885-h.htm" TargetMode="External"/><Relationship Id="rId9994" Type="http://schemas.openxmlformats.org/officeDocument/2006/relationships/hyperlink" Target="http://www.gutenberg.org/files/44885/44885-h/44885-h.htm" TargetMode="External"/><Relationship Id="rId12975" Type="http://schemas.openxmlformats.org/officeDocument/2006/relationships/hyperlink" Target="http://www.gutenberg.org/files/44884/44884-h/44884-h.htm" TargetMode="External"/><Relationship Id="rId19588" Type="http://schemas.openxmlformats.org/officeDocument/2006/relationships/hyperlink" Target="http://www.gutenberg.org/files/44885/44885-h/44885-h.htm" TargetMode="External"/><Relationship Id="rId1983" Type="http://schemas.openxmlformats.org/officeDocument/2006/relationships/hyperlink" Target="https://www.gutenberg.org/cache/epub/44886/pg44886-images.html" TargetMode="External"/><Relationship Id="rId7198" Type="http://schemas.openxmlformats.org/officeDocument/2006/relationships/hyperlink" Target="https://www.gutenberg.org/cache/epub/44886/pg44886-images.html" TargetMode="External"/><Relationship Id="rId8249" Type="http://schemas.openxmlformats.org/officeDocument/2006/relationships/hyperlink" Target="http://www.gutenberg.org/files/44885/44885-h/44885-h.htm" TargetMode="External"/><Relationship Id="rId9647" Type="http://schemas.openxmlformats.org/officeDocument/2006/relationships/hyperlink" Target="http://www.gutenberg.org/files/44884/44884-h/44884-h.htm" TargetMode="External"/><Relationship Id="rId11577" Type="http://schemas.openxmlformats.org/officeDocument/2006/relationships/hyperlink" Target="http://www.gutenberg.org/files/44884/44884-h/44884-h.htm" TargetMode="External"/><Relationship Id="rId12628" Type="http://schemas.openxmlformats.org/officeDocument/2006/relationships/hyperlink" Target="https://www.gutenberg.org/cache/epub/44886/pg44886-images.html" TargetMode="External"/><Relationship Id="rId1636" Type="http://schemas.openxmlformats.org/officeDocument/2006/relationships/hyperlink" Target="https://www.gutenberg.org/cache/epub/44886/pg44886-images.html" TargetMode="External"/><Relationship Id="rId10179" Type="http://schemas.openxmlformats.org/officeDocument/2006/relationships/hyperlink" Target="http://www.gutenberg.org/files/44884/44884-h/44884-h.htm" TargetMode="External"/><Relationship Id="rId14050" Type="http://schemas.openxmlformats.org/officeDocument/2006/relationships/hyperlink" Target="http://www.gutenberg.org/files/44884/44884-h/44884-h.htm" TargetMode="External"/><Relationship Id="rId15101" Type="http://schemas.openxmlformats.org/officeDocument/2006/relationships/hyperlink" Target="http://www.gutenberg.org/files/44885/44885-h/44885-h.htm" TargetMode="External"/><Relationship Id="rId18671" Type="http://schemas.openxmlformats.org/officeDocument/2006/relationships/hyperlink" Target="http://www.gutenberg.org/files/44885/44885-h/44885-h.htm" TargetMode="External"/><Relationship Id="rId19722" Type="http://schemas.openxmlformats.org/officeDocument/2006/relationships/hyperlink" Target="http://www.gutenberg.org/files/44884/44884-h/44884-h.htm" TargetMode="External"/><Relationship Id="rId4859" Type="http://schemas.openxmlformats.org/officeDocument/2006/relationships/hyperlink" Target="http://www.gutenberg.org/files/44884/44884-h/44884-h.htm" TargetMode="External"/><Relationship Id="rId8730" Type="http://schemas.openxmlformats.org/officeDocument/2006/relationships/hyperlink" Target="http://www.gutenberg.org/files/44884/44884-h/44884-h.htm" TargetMode="External"/><Relationship Id="rId10660" Type="http://schemas.openxmlformats.org/officeDocument/2006/relationships/hyperlink" Target="http://www.gutenberg.org/files/44884/44884-h/44884-h.htm" TargetMode="External"/><Relationship Id="rId17273" Type="http://schemas.openxmlformats.org/officeDocument/2006/relationships/hyperlink" Target="https://www.gutenberg.org/cache/epub/44886/pg44886-images.html" TargetMode="External"/><Relationship Id="rId18324" Type="http://schemas.openxmlformats.org/officeDocument/2006/relationships/hyperlink" Target="http://www.gutenberg.org/files/44884/44884-h/44884-h.htm" TargetMode="External"/><Relationship Id="rId21669" Type="http://schemas.openxmlformats.org/officeDocument/2006/relationships/hyperlink" Target="https://www.gutenberg.org/cache/epub/44886/pg44886-images.html" TargetMode="External"/><Relationship Id="rId6281" Type="http://schemas.openxmlformats.org/officeDocument/2006/relationships/hyperlink" Target="http://www.gutenberg.org/files/44884/44884-h/44884-h.htm" TargetMode="External"/><Relationship Id="rId7332" Type="http://schemas.openxmlformats.org/officeDocument/2006/relationships/hyperlink" Target="https://www.gutenberg.org/cache/epub/44886/pg44886-images.html" TargetMode="External"/><Relationship Id="rId10313" Type="http://schemas.openxmlformats.org/officeDocument/2006/relationships/hyperlink" Target="http://www.gutenberg.org/files/44885/44885-h/44885-h.htm" TargetMode="External"/><Relationship Id="rId11711" Type="http://schemas.openxmlformats.org/officeDocument/2006/relationships/hyperlink" Target="http://www.gutenberg.org/files/44885/44885-h/44885-h.htm" TargetMode="External"/><Relationship Id="rId13883" Type="http://schemas.openxmlformats.org/officeDocument/2006/relationships/hyperlink" Target="http://www.gutenberg.org/files/44884/44884-h/44884-h.htm" TargetMode="External"/><Relationship Id="rId14934" Type="http://schemas.openxmlformats.org/officeDocument/2006/relationships/hyperlink" Target="https://www.gutenberg.org/cache/epub/44886/pg44886-images.html" TargetMode="External"/><Relationship Id="rId19098" Type="http://schemas.openxmlformats.org/officeDocument/2006/relationships/hyperlink" Target="http://www.gutenberg.org/files/44884/44884-h/44884-h.htm" TargetMode="External"/><Relationship Id="rId863" Type="http://schemas.openxmlformats.org/officeDocument/2006/relationships/hyperlink" Target="https://www.gutenberg.org/cache/epub/44886/pg44886-images.html" TargetMode="External"/><Relationship Id="rId1493" Type="http://schemas.openxmlformats.org/officeDocument/2006/relationships/hyperlink" Target="https://www.gutenberg.org/cache/epub/44886/pg44886-images.html" TargetMode="External"/><Relationship Id="rId2544" Type="http://schemas.openxmlformats.org/officeDocument/2006/relationships/hyperlink" Target="http://www.gutenberg.org/files/44885/44885-h/44885-h.htm" TargetMode="External"/><Relationship Id="rId2891" Type="http://schemas.openxmlformats.org/officeDocument/2006/relationships/hyperlink" Target="http://www.gutenberg.org/files/44884/44884-h/44884-h.htm" TargetMode="External"/><Relationship Id="rId3942" Type="http://schemas.openxmlformats.org/officeDocument/2006/relationships/hyperlink" Target="http://www.gutenberg.org/files/44885/44885-h/44885-h.htm" TargetMode="External"/><Relationship Id="rId9157" Type="http://schemas.openxmlformats.org/officeDocument/2006/relationships/hyperlink" Target="http://www.gutenberg.org/files/44885/44885-h/44885-h.htm" TargetMode="External"/><Relationship Id="rId11087" Type="http://schemas.openxmlformats.org/officeDocument/2006/relationships/hyperlink" Target="http://www.gutenberg.org/files/44885/44885-h/44885-h.htm" TargetMode="External"/><Relationship Id="rId12485" Type="http://schemas.openxmlformats.org/officeDocument/2006/relationships/hyperlink" Target="http://www.gutenberg.org/files/44884/44884-h/44884-h.htm" TargetMode="External"/><Relationship Id="rId13536" Type="http://schemas.openxmlformats.org/officeDocument/2006/relationships/hyperlink" Target="http://www.gutenberg.org/files/44885/44885-h/44885-h.htm" TargetMode="External"/><Relationship Id="rId20752" Type="http://schemas.openxmlformats.org/officeDocument/2006/relationships/hyperlink" Target="http://www.gutenberg.org/files/44884/44884-h/44884-h.htm" TargetMode="External"/><Relationship Id="rId21803" Type="http://schemas.openxmlformats.org/officeDocument/2006/relationships/hyperlink" Target="http://www.gutenberg.org/files/44885/44885-h/44885-h.htm" TargetMode="External"/><Relationship Id="rId516" Type="http://schemas.openxmlformats.org/officeDocument/2006/relationships/hyperlink" Target="https://www.gutenberg.org/cache/epub/44886/pg44886-images.html" TargetMode="External"/><Relationship Id="rId1146" Type="http://schemas.openxmlformats.org/officeDocument/2006/relationships/hyperlink" Target="http://www.gutenberg.org/files/44885/44885-h/44885-h.htm" TargetMode="External"/><Relationship Id="rId12138" Type="http://schemas.openxmlformats.org/officeDocument/2006/relationships/hyperlink" Target="http://www.gutenberg.org/files/44884/44884-h/44884-h.htm" TargetMode="External"/><Relationship Id="rId16759" Type="http://schemas.openxmlformats.org/officeDocument/2006/relationships/hyperlink" Target="http://www.gutenberg.org/files/44885/44885-h/44885-h.htm" TargetMode="External"/><Relationship Id="rId20405" Type="http://schemas.openxmlformats.org/officeDocument/2006/relationships/hyperlink" Target="http://www.gutenberg.org/files/44885/44885-h/44885-h.htm" TargetMode="External"/><Relationship Id="rId5767" Type="http://schemas.openxmlformats.org/officeDocument/2006/relationships/hyperlink" Target="http://www.gutenberg.org/files/44884/44884-h/44884-h.htm" TargetMode="External"/><Relationship Id="rId6818" Type="http://schemas.openxmlformats.org/officeDocument/2006/relationships/hyperlink" Target="http://www.gutenberg.org/files/44885/44885-h/44885-h.htm" TargetMode="External"/><Relationship Id="rId18181" Type="http://schemas.openxmlformats.org/officeDocument/2006/relationships/hyperlink" Target="http://www.gutenberg.org/files/44884/44884-h/44884-h.htm" TargetMode="External"/><Relationship Id="rId19232" Type="http://schemas.openxmlformats.org/officeDocument/2006/relationships/hyperlink" Target="https://www.gutenberg.org/cache/epub/44886/pg44886-images.html" TargetMode="External"/><Relationship Id="rId4369" Type="http://schemas.openxmlformats.org/officeDocument/2006/relationships/hyperlink" Target="http://www.gutenberg.org/files/44885/44885-h/44885-h.htm" TargetMode="External"/><Relationship Id="rId8240" Type="http://schemas.openxmlformats.org/officeDocument/2006/relationships/hyperlink" Target="https://www.gutenberg.org/cache/epub/44886/pg44886-images.html" TargetMode="External"/><Relationship Id="rId10170" Type="http://schemas.openxmlformats.org/officeDocument/2006/relationships/hyperlink" Target="https://www.gutenberg.org/cache/epub/44886/pg44886-images.html" TargetMode="External"/><Relationship Id="rId11221" Type="http://schemas.openxmlformats.org/officeDocument/2006/relationships/hyperlink" Target="https://www.gutenberg.org/cache/epub/44886/pg44886-images.html" TargetMode="External"/><Relationship Id="rId14791" Type="http://schemas.openxmlformats.org/officeDocument/2006/relationships/hyperlink" Target="http://www.gutenberg.org/files/44885/44885-h/44885-h.htm" TargetMode="External"/><Relationship Id="rId21179" Type="http://schemas.openxmlformats.org/officeDocument/2006/relationships/hyperlink" Target="https://www.gutenberg.org/cache/epub/44886/pg44886-images.html" TargetMode="External"/><Relationship Id="rId4850" Type="http://schemas.openxmlformats.org/officeDocument/2006/relationships/hyperlink" Target="http://www.gutenberg.org/files/44884/44884-h/44884-h.htm" TargetMode="External"/><Relationship Id="rId5901" Type="http://schemas.openxmlformats.org/officeDocument/2006/relationships/hyperlink" Target="http://www.gutenberg.org/files/44885/44885-h/44885-h.htm" TargetMode="External"/><Relationship Id="rId13393" Type="http://schemas.openxmlformats.org/officeDocument/2006/relationships/hyperlink" Target="http://www.gutenberg.org/files/44884/44884-h/44884-h.htm" TargetMode="External"/><Relationship Id="rId14444" Type="http://schemas.openxmlformats.org/officeDocument/2006/relationships/hyperlink" Target="http://www.gutenberg.org/files/44885/44885-h/44885-h.htm" TargetMode="External"/><Relationship Id="rId15842" Type="http://schemas.openxmlformats.org/officeDocument/2006/relationships/hyperlink" Target="http://www.gutenberg.org/files/44884/44884-h/44884-h.htm" TargetMode="External"/><Relationship Id="rId21660" Type="http://schemas.openxmlformats.org/officeDocument/2006/relationships/hyperlink" Target="http://www.gutenberg.org/files/44884/44884-h/44884-h.htm" TargetMode="External"/><Relationship Id="rId3452" Type="http://schemas.openxmlformats.org/officeDocument/2006/relationships/hyperlink" Target="https://www.gutenberg.org/cache/epub/44886/pg44886-images.html" TargetMode="External"/><Relationship Id="rId4503" Type="http://schemas.openxmlformats.org/officeDocument/2006/relationships/hyperlink" Target="http://www.gutenberg.org/files/44885/44885-h/44885-h.htm" TargetMode="External"/><Relationship Id="rId13046" Type="http://schemas.openxmlformats.org/officeDocument/2006/relationships/hyperlink" Target="http://www.gutenberg.org/files/44885/44885-h/44885-h.htm" TargetMode="External"/><Relationship Id="rId20262" Type="http://schemas.openxmlformats.org/officeDocument/2006/relationships/hyperlink" Target="http://www.gutenberg.org/files/44884/44884-h/44884-h.htm" TargetMode="External"/><Relationship Id="rId21313" Type="http://schemas.openxmlformats.org/officeDocument/2006/relationships/hyperlink" Target="http://www.gutenberg.org/files/44884/44884-h/44884-h.htm" TargetMode="External"/><Relationship Id="rId373" Type="http://schemas.openxmlformats.org/officeDocument/2006/relationships/hyperlink" Target="https://www.gutenberg.org/cache/epub/44886/pg44886-images.html" TargetMode="External"/><Relationship Id="rId2054" Type="http://schemas.openxmlformats.org/officeDocument/2006/relationships/hyperlink" Target="https://www.gutenberg.org/cache/epub/44886/pg44886-images.html" TargetMode="External"/><Relationship Id="rId3105" Type="http://schemas.openxmlformats.org/officeDocument/2006/relationships/hyperlink" Target="http://www.gutenberg.org/files/44884/44884-h/44884-h.htm" TargetMode="External"/><Relationship Id="rId6675" Type="http://schemas.openxmlformats.org/officeDocument/2006/relationships/hyperlink" Target="http://www.gutenberg.org/files/44885/44885-h/44885-h.htm" TargetMode="External"/><Relationship Id="rId16269" Type="http://schemas.openxmlformats.org/officeDocument/2006/relationships/hyperlink" Target="http://www.gutenberg.org/files/44885/44885-h/44885-h.htm" TargetMode="External"/><Relationship Id="rId17667" Type="http://schemas.openxmlformats.org/officeDocument/2006/relationships/hyperlink" Target="http://www.gutenberg.org/files/44884/44884-h/44884-h.htm" TargetMode="External"/><Relationship Id="rId18718" Type="http://schemas.openxmlformats.org/officeDocument/2006/relationships/hyperlink" Target="https://www.gutenberg.org/cache/epub/44886/pg44886-images.html" TargetMode="External"/><Relationship Id="rId5277" Type="http://schemas.openxmlformats.org/officeDocument/2006/relationships/hyperlink" Target="http://www.gutenberg.org/files/44884/44884-h/44884-h.htm" TargetMode="External"/><Relationship Id="rId6328" Type="http://schemas.openxmlformats.org/officeDocument/2006/relationships/hyperlink" Target="http://www.gutenberg.org/files/44884/44884-h/44884-h.htm" TargetMode="External"/><Relationship Id="rId7726" Type="http://schemas.openxmlformats.org/officeDocument/2006/relationships/hyperlink" Target="https://www.gutenberg.org/cache/epub/44886/pg44886-images.html" TargetMode="External"/><Relationship Id="rId10707" Type="http://schemas.openxmlformats.org/officeDocument/2006/relationships/hyperlink" Target="http://www.gutenberg.org/files/44885/44885-h/44885-h.htm" TargetMode="External"/><Relationship Id="rId9898" Type="http://schemas.openxmlformats.org/officeDocument/2006/relationships/hyperlink" Target="http://www.gutenberg.org/files/44885/44885-h/44885-h.htm" TargetMode="External"/><Relationship Id="rId12879" Type="http://schemas.openxmlformats.org/officeDocument/2006/relationships/hyperlink" Target="http://www.gutenberg.org/files/44885/44885-h/44885-h.htm" TargetMode="External"/><Relationship Id="rId16750" Type="http://schemas.openxmlformats.org/officeDocument/2006/relationships/hyperlink" Target="http://www.gutenberg.org/files/44885/44885-h/44885-h.htm" TargetMode="External"/><Relationship Id="rId17801" Type="http://schemas.openxmlformats.org/officeDocument/2006/relationships/hyperlink" Target="http://www.gutenberg.org/files/44884/44884-h/44884-h.htm" TargetMode="External"/><Relationship Id="rId1887" Type="http://schemas.openxmlformats.org/officeDocument/2006/relationships/hyperlink" Target="https://www.gutenberg.org/cache/epub/44886/pg44886-images.html" TargetMode="External"/><Relationship Id="rId2938" Type="http://schemas.openxmlformats.org/officeDocument/2006/relationships/hyperlink" Target="http://www.gutenberg.org/files/44885/44885-h/44885-h.htm" TargetMode="External"/><Relationship Id="rId15352" Type="http://schemas.openxmlformats.org/officeDocument/2006/relationships/hyperlink" Target="http://www.gutenberg.org/files/44884/44884-h/44884-h.htm" TargetMode="External"/><Relationship Id="rId16403" Type="http://schemas.openxmlformats.org/officeDocument/2006/relationships/hyperlink" Target="http://www.gutenberg.org/files/44885/44885-h/44885-h.htm" TargetMode="External"/><Relationship Id="rId4360" Type="http://schemas.openxmlformats.org/officeDocument/2006/relationships/hyperlink" Target="http://www.gutenberg.org/files/44885/44885-h/44885-h.htm" TargetMode="External"/><Relationship Id="rId5411" Type="http://schemas.openxmlformats.org/officeDocument/2006/relationships/hyperlink" Target="http://www.gutenberg.org/files/44884/44884-h/44884-h.htm" TargetMode="External"/><Relationship Id="rId8981" Type="http://schemas.openxmlformats.org/officeDocument/2006/relationships/hyperlink" Target="http://www.gutenberg.org/files/44885/44885-h/44885-h.htm" TargetMode="External"/><Relationship Id="rId15005" Type="http://schemas.openxmlformats.org/officeDocument/2006/relationships/hyperlink" Target="https://www.gutenberg.org/cache/epub/44886/pg44886-images.html" TargetMode="External"/><Relationship Id="rId18575" Type="http://schemas.openxmlformats.org/officeDocument/2006/relationships/hyperlink" Target="http://www.gutenberg.org/files/44885/44885-h/44885-h.htm" TargetMode="External"/><Relationship Id="rId19626" Type="http://schemas.openxmlformats.org/officeDocument/2006/relationships/hyperlink" Target="http://www.gutenberg.org/files/44884/44884-h/44884-h.htm" TargetMode="External"/><Relationship Id="rId19973" Type="http://schemas.openxmlformats.org/officeDocument/2006/relationships/hyperlink" Target="http://www.gutenberg.org/files/44884/44884-h/44884-h.htm" TargetMode="External"/><Relationship Id="rId21170" Type="http://schemas.openxmlformats.org/officeDocument/2006/relationships/hyperlink" Target="http://www.gutenberg.org/files/44884/44884-h/44884-h.htm" TargetMode="External"/><Relationship Id="rId4013" Type="http://schemas.openxmlformats.org/officeDocument/2006/relationships/hyperlink" Target="http://www.gutenberg.org/files/44885/44885-h/44885-h.htm" TargetMode="External"/><Relationship Id="rId7583" Type="http://schemas.openxmlformats.org/officeDocument/2006/relationships/hyperlink" Target="http://www.gutenberg.org/files/44884/44884-h/44884-h.htm" TargetMode="External"/><Relationship Id="rId8634" Type="http://schemas.openxmlformats.org/officeDocument/2006/relationships/hyperlink" Target="http://www.gutenberg.org/files/44884/44884-h/44884-h.htm" TargetMode="External"/><Relationship Id="rId11962" Type="http://schemas.openxmlformats.org/officeDocument/2006/relationships/hyperlink" Target="https://www.gutenberg.org/cache/epub/44886/pg44886-images.html" TargetMode="External"/><Relationship Id="rId17177" Type="http://schemas.openxmlformats.org/officeDocument/2006/relationships/hyperlink" Target="https://www.gutenberg.org/cache/epub/44886/pg44886-images.html" TargetMode="External"/><Relationship Id="rId18228" Type="http://schemas.openxmlformats.org/officeDocument/2006/relationships/hyperlink" Target="https://www.gutenberg.org/cache/epub/44886/pg44886-images.html" TargetMode="External"/><Relationship Id="rId6185" Type="http://schemas.openxmlformats.org/officeDocument/2006/relationships/hyperlink" Target="https://www.gutenberg.org/cache/epub/44886/pg44886-images.html" TargetMode="External"/><Relationship Id="rId7236" Type="http://schemas.openxmlformats.org/officeDocument/2006/relationships/hyperlink" Target="https://www.gutenberg.org/cache/epub/44886/pg44886-images.html" TargetMode="External"/><Relationship Id="rId10564" Type="http://schemas.openxmlformats.org/officeDocument/2006/relationships/hyperlink" Target="http://www.gutenberg.org/files/44884/44884-h/44884-h.htm" TargetMode="External"/><Relationship Id="rId11615" Type="http://schemas.openxmlformats.org/officeDocument/2006/relationships/hyperlink" Target="http://www.gutenberg.org/files/44885/44885-h/44885-h.htm" TargetMode="External"/><Relationship Id="rId10217" Type="http://schemas.openxmlformats.org/officeDocument/2006/relationships/hyperlink" Target="http://www.gutenberg.org/files/44884/44884-h/44884-h.htm" TargetMode="External"/><Relationship Id="rId13787" Type="http://schemas.openxmlformats.org/officeDocument/2006/relationships/hyperlink" Target="http://www.gutenberg.org/files/44884/44884-h/44884-h.htm" TargetMode="External"/><Relationship Id="rId14838" Type="http://schemas.openxmlformats.org/officeDocument/2006/relationships/hyperlink" Target="http://www.gutenberg.org/files/44885/44885-h/44885-h.htm" TargetMode="External"/><Relationship Id="rId1397" Type="http://schemas.openxmlformats.org/officeDocument/2006/relationships/hyperlink" Target="https://www.gutenberg.org/cache/epub/44886/pg44886-images.html" TargetMode="External"/><Relationship Id="rId2795" Type="http://schemas.openxmlformats.org/officeDocument/2006/relationships/hyperlink" Target="http://www.gutenberg.org/files/44885/44885-h/44885-h.htm" TargetMode="External"/><Relationship Id="rId3846" Type="http://schemas.openxmlformats.org/officeDocument/2006/relationships/hyperlink" Target="https://www.gutenberg.org/cache/epub/44886/pg44886-images.html" TargetMode="External"/><Relationship Id="rId12389" Type="http://schemas.openxmlformats.org/officeDocument/2006/relationships/hyperlink" Target="https://www.gutenberg.org/cache/epub/44886/pg44886-images.html" TargetMode="External"/><Relationship Id="rId16260" Type="http://schemas.openxmlformats.org/officeDocument/2006/relationships/hyperlink" Target="http://www.gutenberg.org/files/44885/44885-h/44885-h.htm" TargetMode="External"/><Relationship Id="rId17311" Type="http://schemas.openxmlformats.org/officeDocument/2006/relationships/hyperlink" Target="http://www.gutenberg.org/files/44885/44885-h/44885-h.htm" TargetMode="External"/><Relationship Id="rId20656" Type="http://schemas.openxmlformats.org/officeDocument/2006/relationships/hyperlink" Target="http://www.gutenberg.org/files/44884/44884-h/44884-h.htm" TargetMode="External"/><Relationship Id="rId21707" Type="http://schemas.openxmlformats.org/officeDocument/2006/relationships/hyperlink" Target="http://www.gutenberg.org/files/44884/44884-h/44884-h.htm" TargetMode="External"/><Relationship Id="rId767" Type="http://schemas.openxmlformats.org/officeDocument/2006/relationships/hyperlink" Target="https://www.gutenberg.org/cache/epub/44886/pg44886-images.html" TargetMode="External"/><Relationship Id="rId2448" Type="http://schemas.openxmlformats.org/officeDocument/2006/relationships/hyperlink" Target="https://www.gutenberg.org/cache/epub/44886/pg44886-images.html" TargetMode="External"/><Relationship Id="rId12870" Type="http://schemas.openxmlformats.org/officeDocument/2006/relationships/hyperlink" Target="http://www.gutenberg.org/files/44885/44885-h/44885-h.htm" TargetMode="External"/><Relationship Id="rId19483" Type="http://schemas.openxmlformats.org/officeDocument/2006/relationships/hyperlink" Target="http://www.gutenberg.org/files/44884/44884-h/44884-h.htm" TargetMode="External"/><Relationship Id="rId20309" Type="http://schemas.openxmlformats.org/officeDocument/2006/relationships/hyperlink" Target="https://www.gutenberg.org/cache/epub/44886/pg44886-images.html" TargetMode="External"/><Relationship Id="rId8491" Type="http://schemas.openxmlformats.org/officeDocument/2006/relationships/hyperlink" Target="http://www.gutenberg.org/files/44884/44884-h/44884-h.htm" TargetMode="External"/><Relationship Id="rId9542" Type="http://schemas.openxmlformats.org/officeDocument/2006/relationships/hyperlink" Target="http://www.gutenberg.org/files/44884/44884-h/44884-h.htm" TargetMode="External"/><Relationship Id="rId11472" Type="http://schemas.openxmlformats.org/officeDocument/2006/relationships/hyperlink" Target="https://www.gutenberg.org/cache/epub/44886/pg44886-images.html" TargetMode="External"/><Relationship Id="rId12523" Type="http://schemas.openxmlformats.org/officeDocument/2006/relationships/hyperlink" Target="http://www.gutenberg.org/files/44885/44885-h/44885-h.htm" TargetMode="External"/><Relationship Id="rId13921" Type="http://schemas.openxmlformats.org/officeDocument/2006/relationships/hyperlink" Target="http://www.gutenberg.org/files/44885/44885-h/44885-h.htm" TargetMode="External"/><Relationship Id="rId18085" Type="http://schemas.openxmlformats.org/officeDocument/2006/relationships/hyperlink" Target="http://www.gutenberg.org/files/44885/44885-h/44885-h.htm" TargetMode="External"/><Relationship Id="rId19136" Type="http://schemas.openxmlformats.org/officeDocument/2006/relationships/hyperlink" Target="https://www.gutenberg.org/cache/epub/44886/pg44886-images.html" TargetMode="External"/><Relationship Id="rId901" Type="http://schemas.openxmlformats.org/officeDocument/2006/relationships/hyperlink" Target="https://www.gutenberg.org/cache/epub/44886/pg44886-images.html" TargetMode="External"/><Relationship Id="rId1531" Type="http://schemas.openxmlformats.org/officeDocument/2006/relationships/hyperlink" Target="https://www.gutenberg.org/cache/epub/44886/pg44886-images.html" TargetMode="External"/><Relationship Id="rId7093" Type="http://schemas.openxmlformats.org/officeDocument/2006/relationships/hyperlink" Target="https://www.gutenberg.org/cache/epub/44886/pg44886-images.html" TargetMode="External"/><Relationship Id="rId8144" Type="http://schemas.openxmlformats.org/officeDocument/2006/relationships/hyperlink" Target="http://www.gutenberg.org/files/44885/44885-h/44885-h.htm" TargetMode="External"/><Relationship Id="rId10074" Type="http://schemas.openxmlformats.org/officeDocument/2006/relationships/hyperlink" Target="http://www.gutenberg.org/files/44885/44885-h/44885-h.htm" TargetMode="External"/><Relationship Id="rId11125" Type="http://schemas.openxmlformats.org/officeDocument/2006/relationships/hyperlink" Target="http://www.gutenberg.org/files/44884/44884-h/44884-h.htm" TargetMode="External"/><Relationship Id="rId4754" Type="http://schemas.openxmlformats.org/officeDocument/2006/relationships/hyperlink" Target="https://www.gutenberg.org/cache/epub/44886/pg44886-images.html" TargetMode="External"/><Relationship Id="rId13297" Type="http://schemas.openxmlformats.org/officeDocument/2006/relationships/hyperlink" Target="http://www.gutenberg.org/files/44885/44885-h/44885-h.htm" TargetMode="External"/><Relationship Id="rId14695" Type="http://schemas.openxmlformats.org/officeDocument/2006/relationships/hyperlink" Target="http://www.gutenberg.org/files/44885/44885-h/44885-h.htm" TargetMode="External"/><Relationship Id="rId15746" Type="http://schemas.openxmlformats.org/officeDocument/2006/relationships/hyperlink" Target="http://www.gutenberg.org/files/44885/44885-h/44885-h.htm" TargetMode="External"/><Relationship Id="rId3356" Type="http://schemas.openxmlformats.org/officeDocument/2006/relationships/hyperlink" Target="http://www.gutenberg.org/files/44885/44885-h/44885-h.htm" TargetMode="External"/><Relationship Id="rId4407" Type="http://schemas.openxmlformats.org/officeDocument/2006/relationships/hyperlink" Target="http://www.gutenberg.org/files/44885/44885-h/44885-h.htm" TargetMode="External"/><Relationship Id="rId5805" Type="http://schemas.openxmlformats.org/officeDocument/2006/relationships/hyperlink" Target="http://www.gutenberg.org/files/44884/44884-h/44884-h.htm" TargetMode="External"/><Relationship Id="rId14348" Type="http://schemas.openxmlformats.org/officeDocument/2006/relationships/hyperlink" Target="http://www.gutenberg.org/files/44885/44885-h/44885-h.htm" TargetMode="External"/><Relationship Id="rId18969" Type="http://schemas.openxmlformats.org/officeDocument/2006/relationships/hyperlink" Target="http://www.gutenberg.org/files/44884/44884-h/44884-h.htm" TargetMode="External"/><Relationship Id="rId20166" Type="http://schemas.openxmlformats.org/officeDocument/2006/relationships/hyperlink" Target="http://www.gutenberg.org/files/44884/44884-h/44884-h.htm" TargetMode="External"/><Relationship Id="rId21217" Type="http://schemas.openxmlformats.org/officeDocument/2006/relationships/hyperlink" Target="http://www.gutenberg.org/files/44885/44885-h/44885-h.htm" TargetMode="External"/><Relationship Id="rId21564" Type="http://schemas.openxmlformats.org/officeDocument/2006/relationships/hyperlink" Target="http://www.gutenberg.org/files/44884/44884-h/44884-h.htm" TargetMode="External"/><Relationship Id="rId277" Type="http://schemas.openxmlformats.org/officeDocument/2006/relationships/hyperlink" Target="https://www.gutenberg.org/cache/epub/44886/pg44886-images.html" TargetMode="External"/><Relationship Id="rId3009" Type="http://schemas.openxmlformats.org/officeDocument/2006/relationships/hyperlink" Target="http://www.gutenberg.org/files/44884/44884-h/44884-h.htm" TargetMode="External"/><Relationship Id="rId7977" Type="http://schemas.openxmlformats.org/officeDocument/2006/relationships/hyperlink" Target="http://www.gutenberg.org/files/44885/44885-h/44885-h.htm" TargetMode="External"/><Relationship Id="rId10958" Type="http://schemas.openxmlformats.org/officeDocument/2006/relationships/hyperlink" Target="http://www.gutenberg.org/files/44885/44885-h/44885-h.htm" TargetMode="External"/><Relationship Id="rId6579" Type="http://schemas.openxmlformats.org/officeDocument/2006/relationships/hyperlink" Target="https://www.gutenberg.org/cache/epub/44886/pg44886-images.html" TargetMode="External"/><Relationship Id="rId9052" Type="http://schemas.openxmlformats.org/officeDocument/2006/relationships/hyperlink" Target="https://www.gutenberg.org/cache/epub/44886/pg44886-images.html" TargetMode="External"/><Relationship Id="rId12380" Type="http://schemas.openxmlformats.org/officeDocument/2006/relationships/hyperlink" Target="http://www.gutenberg.org/files/44885/44885-h/44885-h.htm" TargetMode="External"/><Relationship Id="rId13431" Type="http://schemas.openxmlformats.org/officeDocument/2006/relationships/hyperlink" Target="https://www.gutenberg.org/cache/epub/44886/pg44886-images.html" TargetMode="External"/><Relationship Id="rId12033" Type="http://schemas.openxmlformats.org/officeDocument/2006/relationships/hyperlink" Target="http://www.gutenberg.org/files/44884/44884-h/44884-h.htm" TargetMode="External"/><Relationship Id="rId16654" Type="http://schemas.openxmlformats.org/officeDocument/2006/relationships/hyperlink" Target="http://www.gutenberg.org/files/44885/44885-h/44885-h.htm" TargetMode="External"/><Relationship Id="rId17705" Type="http://schemas.openxmlformats.org/officeDocument/2006/relationships/hyperlink" Target="https://www.gutenberg.org/cache/epub/44886/pg44886-images.html" TargetMode="External"/><Relationship Id="rId20300" Type="http://schemas.openxmlformats.org/officeDocument/2006/relationships/hyperlink" Target="https://www.gutenberg.org/cache/epub/44886/pg44886-images.html" TargetMode="External"/><Relationship Id="rId411" Type="http://schemas.openxmlformats.org/officeDocument/2006/relationships/hyperlink" Target="https://www.gutenberg.org/cache/epub/44886/pg44886-images.html" TargetMode="External"/><Relationship Id="rId1041" Type="http://schemas.openxmlformats.org/officeDocument/2006/relationships/hyperlink" Target="http://www.gutenberg.org/files/44885/44885-h/44885-h.htm" TargetMode="External"/><Relationship Id="rId5662" Type="http://schemas.openxmlformats.org/officeDocument/2006/relationships/hyperlink" Target="http://www.gutenberg.org/files/44885/44885-h/44885-h.htm" TargetMode="External"/><Relationship Id="rId6713" Type="http://schemas.openxmlformats.org/officeDocument/2006/relationships/hyperlink" Target="http://www.gutenberg.org/files/44884/44884-h/44884-h.htm" TargetMode="External"/><Relationship Id="rId15256" Type="http://schemas.openxmlformats.org/officeDocument/2006/relationships/hyperlink" Target="http://www.gutenberg.org/files/44885/44885-h/44885-h.htm" TargetMode="External"/><Relationship Id="rId16307" Type="http://schemas.openxmlformats.org/officeDocument/2006/relationships/hyperlink" Target="http://www.gutenberg.org/files/44884/44884-h/44884-h.htm" TargetMode="External"/><Relationship Id="rId4264" Type="http://schemas.openxmlformats.org/officeDocument/2006/relationships/hyperlink" Target="http://www.gutenberg.org/files/44885/44885-h/44885-h.htm" TargetMode="External"/><Relationship Id="rId5315" Type="http://schemas.openxmlformats.org/officeDocument/2006/relationships/hyperlink" Target="https://www.gutenberg.org/cache/epub/44886/pg44886-images.html" TargetMode="External"/><Relationship Id="rId8885" Type="http://schemas.openxmlformats.org/officeDocument/2006/relationships/hyperlink" Target="http://www.gutenberg.org/files/44885/44885-h/44885-h.htm" TargetMode="External"/><Relationship Id="rId18479" Type="http://schemas.openxmlformats.org/officeDocument/2006/relationships/hyperlink" Target="http://www.gutenberg.org/files/44884/44884-h/44884-h.htm" TargetMode="External"/><Relationship Id="rId19877" Type="http://schemas.openxmlformats.org/officeDocument/2006/relationships/hyperlink" Target="http://www.gutenberg.org/files/44884/44884-h/44884-h.htm" TargetMode="External"/><Relationship Id="rId21074" Type="http://schemas.openxmlformats.org/officeDocument/2006/relationships/hyperlink" Target="http://www.gutenberg.org/files/44885/44885-h/44885-h.htm" TargetMode="External"/><Relationship Id="rId7487" Type="http://schemas.openxmlformats.org/officeDocument/2006/relationships/hyperlink" Target="http://www.gutenberg.org/files/44884/44884-h/44884-h.htm" TargetMode="External"/><Relationship Id="rId8538" Type="http://schemas.openxmlformats.org/officeDocument/2006/relationships/hyperlink" Target="http://www.gutenberg.org/files/44885/44885-h/44885-h.htm" TargetMode="External"/><Relationship Id="rId9936" Type="http://schemas.openxmlformats.org/officeDocument/2006/relationships/hyperlink" Target="http://www.gutenberg.org/files/44884/44884-h/44884-h.htm" TargetMode="External"/><Relationship Id="rId11866" Type="http://schemas.openxmlformats.org/officeDocument/2006/relationships/hyperlink" Target="http://www.gutenberg.org/files/44885/44885-h/44885-h.htm" TargetMode="External"/><Relationship Id="rId12917" Type="http://schemas.openxmlformats.org/officeDocument/2006/relationships/hyperlink" Target="http://www.gutenberg.org/files/44884/44884-h/44884-h.htm" TargetMode="External"/><Relationship Id="rId1925" Type="http://schemas.openxmlformats.org/officeDocument/2006/relationships/hyperlink" Target="https://www.gutenberg.org/cache/epub/44886/pg44886-images.html" TargetMode="External"/><Relationship Id="rId6089" Type="http://schemas.openxmlformats.org/officeDocument/2006/relationships/hyperlink" Target="https://www.gutenberg.org/cache/epub/44886/pg44886-images.html" TargetMode="External"/><Relationship Id="rId10468" Type="http://schemas.openxmlformats.org/officeDocument/2006/relationships/hyperlink" Target="http://www.gutenberg.org/files/44884/44884-h/44884-h.htm" TargetMode="External"/><Relationship Id="rId11519" Type="http://schemas.openxmlformats.org/officeDocument/2006/relationships/hyperlink" Target="http://www.gutenberg.org/files/44885/44885-h/44885-h.htm" TargetMode="External"/><Relationship Id="rId18960" Type="http://schemas.openxmlformats.org/officeDocument/2006/relationships/hyperlink" Target="http://www.gutenberg.org/files/44884/44884-h/44884-h.htm" TargetMode="External"/><Relationship Id="rId17562" Type="http://schemas.openxmlformats.org/officeDocument/2006/relationships/hyperlink" Target="https://www.gutenberg.org/cache/epub/44886/pg44886-images.html" TargetMode="External"/><Relationship Id="rId18613" Type="http://schemas.openxmlformats.org/officeDocument/2006/relationships/hyperlink" Target="http://www.gutenberg.org/files/44884/44884-h/44884-h.htm" TargetMode="External"/><Relationship Id="rId2699" Type="http://schemas.openxmlformats.org/officeDocument/2006/relationships/hyperlink" Target="https://www.gutenberg.org/cache/epub/44886/pg44886-images.html" TargetMode="External"/><Relationship Id="rId3000" Type="http://schemas.openxmlformats.org/officeDocument/2006/relationships/hyperlink" Target="http://www.gutenberg.org/files/44885/44885-h/44885-h.htm" TargetMode="External"/><Relationship Id="rId6570" Type="http://schemas.openxmlformats.org/officeDocument/2006/relationships/hyperlink" Target="http://www.gutenberg.org/files/44884/44884-h/44884-h.htm" TargetMode="External"/><Relationship Id="rId7621" Type="http://schemas.openxmlformats.org/officeDocument/2006/relationships/hyperlink" Target="http://www.gutenberg.org/files/44884/44884-h/44884-h.htm" TargetMode="External"/><Relationship Id="rId10602" Type="http://schemas.openxmlformats.org/officeDocument/2006/relationships/hyperlink" Target="http://www.gutenberg.org/files/44884/44884-h/44884-h.htm" TargetMode="External"/><Relationship Id="rId16164" Type="http://schemas.openxmlformats.org/officeDocument/2006/relationships/hyperlink" Target="http://www.gutenberg.org/files/44885/44885-h/44885-h.htm" TargetMode="External"/><Relationship Id="rId17215" Type="http://schemas.openxmlformats.org/officeDocument/2006/relationships/hyperlink" Target="http://www.gutenberg.org/files/44884/44884-h/44884-h.htm" TargetMode="External"/><Relationship Id="rId5172" Type="http://schemas.openxmlformats.org/officeDocument/2006/relationships/hyperlink" Target="http://www.gutenberg.org/files/44884/44884-h/44884-h.htm" TargetMode="External"/><Relationship Id="rId6223" Type="http://schemas.openxmlformats.org/officeDocument/2006/relationships/hyperlink" Target="http://www.gutenberg.org/files/44885/44885-h/44885-h.htm" TargetMode="External"/><Relationship Id="rId9793" Type="http://schemas.openxmlformats.org/officeDocument/2006/relationships/hyperlink" Target="http://www.gutenberg.org/files/44885/44885-h/44885-h.htm" TargetMode="External"/><Relationship Id="rId19387" Type="http://schemas.openxmlformats.org/officeDocument/2006/relationships/hyperlink" Target="http://www.gutenberg.org/files/44885/44885-h/44885-h.htm" TargetMode="External"/><Relationship Id="rId1782" Type="http://schemas.openxmlformats.org/officeDocument/2006/relationships/hyperlink" Target="https://www.gutenberg.org/cache/epub/44886/pg44886-images.html" TargetMode="External"/><Relationship Id="rId2833" Type="http://schemas.openxmlformats.org/officeDocument/2006/relationships/hyperlink" Target="http://www.gutenberg.org/files/44884/44884-h/44884-h.htm" TargetMode="External"/><Relationship Id="rId8395" Type="http://schemas.openxmlformats.org/officeDocument/2006/relationships/hyperlink" Target="http://www.gutenberg.org/files/44884/44884-h/44884-h.htm" TargetMode="External"/><Relationship Id="rId9446" Type="http://schemas.openxmlformats.org/officeDocument/2006/relationships/hyperlink" Target="http://www.gutenberg.org/files/44884/44884-h/44884-h.htm" TargetMode="External"/><Relationship Id="rId11376" Type="http://schemas.openxmlformats.org/officeDocument/2006/relationships/hyperlink" Target="https://www.gutenberg.org/cache/epub/44886/pg44886-images.html" TargetMode="External"/><Relationship Id="rId12774" Type="http://schemas.openxmlformats.org/officeDocument/2006/relationships/hyperlink" Target="http://www.gutenberg.org/files/44885/44885-h/44885-h.htm" TargetMode="External"/><Relationship Id="rId13825" Type="http://schemas.openxmlformats.org/officeDocument/2006/relationships/hyperlink" Target="http://www.gutenberg.org/files/44884/44884-h/44884-h.htm" TargetMode="External"/><Relationship Id="rId805" Type="http://schemas.openxmlformats.org/officeDocument/2006/relationships/hyperlink" Target="https://www.gutenberg.org/cache/epub/44886/pg44886-images.html" TargetMode="External"/><Relationship Id="rId1435" Type="http://schemas.openxmlformats.org/officeDocument/2006/relationships/hyperlink" Target="https://www.gutenberg.org/cache/epub/44886/pg44886-images.html" TargetMode="External"/><Relationship Id="rId8048" Type="http://schemas.openxmlformats.org/officeDocument/2006/relationships/hyperlink" Target="https://www.gutenberg.org/cache/epub/44886/pg44886-images.html" TargetMode="External"/><Relationship Id="rId11029" Type="http://schemas.openxmlformats.org/officeDocument/2006/relationships/hyperlink" Target="https://www.gutenberg.org/cache/epub/44886/pg44886-images.html" TargetMode="External"/><Relationship Id="rId12427" Type="http://schemas.openxmlformats.org/officeDocument/2006/relationships/hyperlink" Target="http://www.gutenberg.org/files/44884/44884-h/44884-h.htm" TargetMode="External"/><Relationship Id="rId15997" Type="http://schemas.openxmlformats.org/officeDocument/2006/relationships/hyperlink" Target="http://www.gutenberg.org/files/44884/44884-h/44884-h.htm" TargetMode="External"/><Relationship Id="rId14599" Type="http://schemas.openxmlformats.org/officeDocument/2006/relationships/hyperlink" Target="https://www.gutenberg.org/cache/epub/44886/pg44886-images.html" TargetMode="External"/><Relationship Id="rId18470" Type="http://schemas.openxmlformats.org/officeDocument/2006/relationships/hyperlink" Target="http://www.gutenberg.org/files/44884/44884-h/44884-h.htm" TargetMode="External"/><Relationship Id="rId19521" Type="http://schemas.openxmlformats.org/officeDocument/2006/relationships/hyperlink" Target="https://www.gutenberg.org/cache/epub/44886/pg44886-images.html" TargetMode="External"/><Relationship Id="rId4658" Type="http://schemas.openxmlformats.org/officeDocument/2006/relationships/hyperlink" Target="http://www.gutenberg.org/files/44885/44885-h/44885-h.htm" TargetMode="External"/><Relationship Id="rId5709" Type="http://schemas.openxmlformats.org/officeDocument/2006/relationships/hyperlink" Target="http://www.gutenberg.org/files/44884/44884-h/44884-h.htm" TargetMode="External"/><Relationship Id="rId6080" Type="http://schemas.openxmlformats.org/officeDocument/2006/relationships/hyperlink" Target="http://www.gutenberg.org/files/44884/44884-h/44884-h.htm" TargetMode="External"/><Relationship Id="rId7131" Type="http://schemas.openxmlformats.org/officeDocument/2006/relationships/hyperlink" Target="http://www.gutenberg.org/files/44884/44884-h/44884-h.htm" TargetMode="External"/><Relationship Id="rId11510" Type="http://schemas.openxmlformats.org/officeDocument/2006/relationships/hyperlink" Target="http://www.gutenberg.org/files/44884/44884-h/44884-h.htm" TargetMode="External"/><Relationship Id="rId17072" Type="http://schemas.openxmlformats.org/officeDocument/2006/relationships/hyperlink" Target="http://www.gutenberg.org/files/44885/44885-h/44885-h.htm" TargetMode="External"/><Relationship Id="rId18123" Type="http://schemas.openxmlformats.org/officeDocument/2006/relationships/hyperlink" Target="https://www.gutenberg.org/cache/epub/44886/pg44886-images.html" TargetMode="External"/><Relationship Id="rId21468" Type="http://schemas.openxmlformats.org/officeDocument/2006/relationships/hyperlink" Target="http://www.gutenberg.org/files/44884/44884-h/44884-h.htm" TargetMode="External"/><Relationship Id="rId10112" Type="http://schemas.openxmlformats.org/officeDocument/2006/relationships/hyperlink" Target="http://www.gutenberg.org/files/44884/44884-h/44884-h.htm" TargetMode="External"/><Relationship Id="rId13682" Type="http://schemas.openxmlformats.org/officeDocument/2006/relationships/hyperlink" Target="https://www.gutenberg.org/cache/epub/44886/pg44886-images.html" TargetMode="External"/><Relationship Id="rId14733" Type="http://schemas.openxmlformats.org/officeDocument/2006/relationships/hyperlink" Target="http://www.gutenberg.org/files/44885/44885-h/44885-h.htm" TargetMode="External"/><Relationship Id="rId2690" Type="http://schemas.openxmlformats.org/officeDocument/2006/relationships/hyperlink" Target="http://www.gutenberg.org/files/44885/44885-h/44885-h.htm" TargetMode="External"/><Relationship Id="rId3741" Type="http://schemas.openxmlformats.org/officeDocument/2006/relationships/hyperlink" Target="http://www.gutenberg.org/files/44884/44884-h/44884-h.htm" TargetMode="External"/><Relationship Id="rId12284" Type="http://schemas.openxmlformats.org/officeDocument/2006/relationships/hyperlink" Target="http://www.gutenberg.org/files/44885/44885-h/44885-h.htm" TargetMode="External"/><Relationship Id="rId13335" Type="http://schemas.openxmlformats.org/officeDocument/2006/relationships/hyperlink" Target="http://www.gutenberg.org/files/44885/44885-h/44885-h.htm" TargetMode="External"/><Relationship Id="rId20551" Type="http://schemas.openxmlformats.org/officeDocument/2006/relationships/hyperlink" Target="http://www.gutenberg.org/files/44885/44885-h/44885-h.htm" TargetMode="External"/><Relationship Id="rId21602" Type="http://schemas.openxmlformats.org/officeDocument/2006/relationships/hyperlink" Target="http://www.gutenberg.org/files/44884/44884-h/44884-h.htm" TargetMode="External"/><Relationship Id="rId662" Type="http://schemas.openxmlformats.org/officeDocument/2006/relationships/hyperlink" Target="https://www.gutenberg.org/cache/epub/44886/pg44886-images.html" TargetMode="External"/><Relationship Id="rId1292" Type="http://schemas.openxmlformats.org/officeDocument/2006/relationships/hyperlink" Target="https://www.gutenberg.org/cache/epub/44886/pg44886-images.html" TargetMode="External"/><Relationship Id="rId2343" Type="http://schemas.openxmlformats.org/officeDocument/2006/relationships/hyperlink" Target="http://www.gutenberg.org/files/44884/44884-h/44884-h.htm" TargetMode="External"/><Relationship Id="rId6964" Type="http://schemas.openxmlformats.org/officeDocument/2006/relationships/hyperlink" Target="https://www.gutenberg.org/cache/epub/44886/pg44886-images.html" TargetMode="External"/><Relationship Id="rId16558" Type="http://schemas.openxmlformats.org/officeDocument/2006/relationships/hyperlink" Target="http://www.gutenberg.org/files/44885/44885-h/44885-h.htm" TargetMode="External"/><Relationship Id="rId17956" Type="http://schemas.openxmlformats.org/officeDocument/2006/relationships/hyperlink" Target="http://www.gutenberg.org/files/44884/44884-h/44884-h.htm" TargetMode="External"/><Relationship Id="rId20204" Type="http://schemas.openxmlformats.org/officeDocument/2006/relationships/hyperlink" Target="http://www.gutenberg.org/files/44884/44884-h/44884-h.htm" TargetMode="External"/><Relationship Id="rId315" Type="http://schemas.openxmlformats.org/officeDocument/2006/relationships/hyperlink" Target="https://www.gutenberg.org/cache/epub/44886/pg44886-images.html" TargetMode="External"/><Relationship Id="rId5566" Type="http://schemas.openxmlformats.org/officeDocument/2006/relationships/hyperlink" Target="https://www.gutenberg.org/cache/epub/44886/pg44886-images.html" TargetMode="External"/><Relationship Id="rId6617" Type="http://schemas.openxmlformats.org/officeDocument/2006/relationships/hyperlink" Target="http://www.gutenberg.org/files/44885/44885-h/44885-h.htm" TargetMode="External"/><Relationship Id="rId17609" Type="http://schemas.openxmlformats.org/officeDocument/2006/relationships/hyperlink" Target="http://www.gutenberg.org/files/44884/44884-h/44884-h.htm" TargetMode="External"/><Relationship Id="rId19031" Type="http://schemas.openxmlformats.org/officeDocument/2006/relationships/hyperlink" Target="http://www.gutenberg.org/files/44884/44884-h/44884-h.htm" TargetMode="External"/><Relationship Id="rId4168" Type="http://schemas.openxmlformats.org/officeDocument/2006/relationships/hyperlink" Target="https://www.gutenberg.org/cache/epub/44886/pg44886-images.html" TargetMode="External"/><Relationship Id="rId5219" Type="http://schemas.openxmlformats.org/officeDocument/2006/relationships/hyperlink" Target="http://www.gutenberg.org/files/44885/44885-h/44885-h.htm" TargetMode="External"/><Relationship Id="rId8789" Type="http://schemas.openxmlformats.org/officeDocument/2006/relationships/hyperlink" Target="http://www.gutenberg.org/files/44884/44884-h/44884-h.htm" TargetMode="External"/><Relationship Id="rId11020" Type="http://schemas.openxmlformats.org/officeDocument/2006/relationships/hyperlink" Target="http://www.gutenberg.org/files/44884/44884-h/44884-h.htm" TargetMode="External"/><Relationship Id="rId14590" Type="http://schemas.openxmlformats.org/officeDocument/2006/relationships/hyperlink" Target="http://www.gutenberg.org/files/44885/44885-h/44885-h.htm" TargetMode="External"/><Relationship Id="rId15641" Type="http://schemas.openxmlformats.org/officeDocument/2006/relationships/hyperlink" Target="http://www.gutenberg.org/files/44885/44885-h/44885-h.htm" TargetMode="External"/><Relationship Id="rId1829" Type="http://schemas.openxmlformats.org/officeDocument/2006/relationships/hyperlink" Target="https://www.gutenberg.org/cache/epub/44886/pg44886-images.html" TargetMode="External"/><Relationship Id="rId5700" Type="http://schemas.openxmlformats.org/officeDocument/2006/relationships/hyperlink" Target="http://www.gutenberg.org/files/44884/44884-h/44884-h.htm" TargetMode="External"/><Relationship Id="rId13192" Type="http://schemas.openxmlformats.org/officeDocument/2006/relationships/hyperlink" Target="http://www.gutenberg.org/files/44884/44884-h/44884-h.htm" TargetMode="External"/><Relationship Id="rId14243" Type="http://schemas.openxmlformats.org/officeDocument/2006/relationships/hyperlink" Target="http://www.gutenberg.org/files/44884/44884-h/44884-h.htm" TargetMode="External"/><Relationship Id="rId18864" Type="http://schemas.openxmlformats.org/officeDocument/2006/relationships/hyperlink" Target="http://www.gutenberg.org/files/44884/44884-h/44884-h.htm" TargetMode="External"/><Relationship Id="rId19915" Type="http://schemas.openxmlformats.org/officeDocument/2006/relationships/hyperlink" Target="http://www.gutenberg.org/files/44884/44884-h/44884-h.htm" TargetMode="External"/><Relationship Id="rId3251" Type="http://schemas.openxmlformats.org/officeDocument/2006/relationships/hyperlink" Target="http://www.gutenberg.org/files/44885/44885-h/44885-h.htm" TargetMode="External"/><Relationship Id="rId4302" Type="http://schemas.openxmlformats.org/officeDocument/2006/relationships/hyperlink" Target="http://www.gutenberg.org/files/44884/44884-h/44884-h.htm" TargetMode="External"/><Relationship Id="rId7872" Type="http://schemas.openxmlformats.org/officeDocument/2006/relationships/hyperlink" Target="http://www.gutenberg.org/files/44885/44885-h/44885-h.htm" TargetMode="External"/><Relationship Id="rId8923" Type="http://schemas.openxmlformats.org/officeDocument/2006/relationships/hyperlink" Target="http://www.gutenberg.org/files/44885/44885-h/44885-h.htm" TargetMode="External"/><Relationship Id="rId17466" Type="http://schemas.openxmlformats.org/officeDocument/2006/relationships/hyperlink" Target="http://www.gutenberg.org/files/44884/44884-h/44884-h.htm" TargetMode="External"/><Relationship Id="rId18517" Type="http://schemas.openxmlformats.org/officeDocument/2006/relationships/hyperlink" Target="http://www.gutenberg.org/files/44884/44884-h/44884-h.htm" TargetMode="External"/><Relationship Id="rId20061" Type="http://schemas.openxmlformats.org/officeDocument/2006/relationships/hyperlink" Target="http://www.gutenberg.org/files/44885/44885-h/44885-h.htm" TargetMode="External"/><Relationship Id="rId21112" Type="http://schemas.openxmlformats.org/officeDocument/2006/relationships/hyperlink" Target="http://www.gutenberg.org/files/44884/44884-h/44884-h.htm" TargetMode="External"/><Relationship Id="rId172" Type="http://schemas.openxmlformats.org/officeDocument/2006/relationships/hyperlink" Target="https://www.gutenberg.org/cache/epub/44886/pg44886-images.html" TargetMode="External"/><Relationship Id="rId6474" Type="http://schemas.openxmlformats.org/officeDocument/2006/relationships/hyperlink" Target="https://www.gutenberg.org/cache/epub/44886/pg44886-images.html" TargetMode="External"/><Relationship Id="rId7525" Type="http://schemas.openxmlformats.org/officeDocument/2006/relationships/hyperlink" Target="http://www.gutenberg.org/files/44884/44884-h/44884-h.htm" TargetMode="External"/><Relationship Id="rId10853" Type="http://schemas.openxmlformats.org/officeDocument/2006/relationships/hyperlink" Target="http://www.gutenberg.org/files/44885/44885-h/44885-h.htm" TargetMode="External"/><Relationship Id="rId11904" Type="http://schemas.openxmlformats.org/officeDocument/2006/relationships/hyperlink" Target="https://www.gutenberg.org/cache/epub/44886/pg44886-images.html" TargetMode="External"/><Relationship Id="rId16068" Type="http://schemas.openxmlformats.org/officeDocument/2006/relationships/hyperlink" Target="https://www.gutenberg.org/cache/epub/44886/pg44886-images.html" TargetMode="External"/><Relationship Id="rId17119" Type="http://schemas.openxmlformats.org/officeDocument/2006/relationships/hyperlink" Target="http://www.gutenberg.org/files/44884/44884-h/44884-h.htm" TargetMode="External"/><Relationship Id="rId5076" Type="http://schemas.openxmlformats.org/officeDocument/2006/relationships/hyperlink" Target="http://www.gutenberg.org/files/44885/44885-h/44885-h.htm" TargetMode="External"/><Relationship Id="rId6127" Type="http://schemas.openxmlformats.org/officeDocument/2006/relationships/hyperlink" Target="https://www.gutenberg.org/cache/epub/44886/pg44886-images.html" TargetMode="External"/><Relationship Id="rId9697" Type="http://schemas.openxmlformats.org/officeDocument/2006/relationships/hyperlink" Target="http://www.gutenberg.org/files/44884/44884-h/44884-h.htm" TargetMode="External"/><Relationship Id="rId10506" Type="http://schemas.openxmlformats.org/officeDocument/2006/relationships/hyperlink" Target="http://www.gutenberg.org/files/44884/44884-h/44884-h.htm" TargetMode="External"/><Relationship Id="rId1686" Type="http://schemas.openxmlformats.org/officeDocument/2006/relationships/hyperlink" Target="https://www.gutenberg.org/cache/epub/44886/pg44886-images.html" TargetMode="External"/><Relationship Id="rId8299" Type="http://schemas.openxmlformats.org/officeDocument/2006/relationships/hyperlink" Target="http://www.gutenberg.org/files/44885/44885-h/44885-h.htm" TargetMode="External"/><Relationship Id="rId12678" Type="http://schemas.openxmlformats.org/officeDocument/2006/relationships/hyperlink" Target="http://www.gutenberg.org/files/44885/44885-h/44885-h.htm" TargetMode="External"/><Relationship Id="rId13729" Type="http://schemas.openxmlformats.org/officeDocument/2006/relationships/hyperlink" Target="http://www.gutenberg.org/files/44885/44885-h/44885-h.htm" TargetMode="External"/><Relationship Id="rId17600" Type="http://schemas.openxmlformats.org/officeDocument/2006/relationships/hyperlink" Target="http://www.gutenberg.org/files/44885/44885-h/44885-h.htm" TargetMode="External"/><Relationship Id="rId20945" Type="http://schemas.openxmlformats.org/officeDocument/2006/relationships/hyperlink" Target="http://www.gutenberg.org/files/44885/44885-h/44885-h.htm" TargetMode="External"/><Relationship Id="rId1339" Type="http://schemas.openxmlformats.org/officeDocument/2006/relationships/hyperlink" Target="https://www.gutenberg.org/cache/epub/44886/pg44886-images.html" TargetMode="External"/><Relationship Id="rId2737" Type="http://schemas.openxmlformats.org/officeDocument/2006/relationships/hyperlink" Target="http://www.gutenberg.org/files/44885/44885-h/44885-h.htm" TargetMode="External"/><Relationship Id="rId5210" Type="http://schemas.openxmlformats.org/officeDocument/2006/relationships/hyperlink" Target="http://www.gutenberg.org/files/44884/44884-h/44884-h.htm" TargetMode="External"/><Relationship Id="rId15151" Type="http://schemas.openxmlformats.org/officeDocument/2006/relationships/hyperlink" Target="https://www.gutenberg.org/cache/epub/44886/pg44886-images.html" TargetMode="External"/><Relationship Id="rId16202" Type="http://schemas.openxmlformats.org/officeDocument/2006/relationships/hyperlink" Target="http://www.gutenberg.org/files/44885/44885-h/44885-h.htm" TargetMode="External"/><Relationship Id="rId19772" Type="http://schemas.openxmlformats.org/officeDocument/2006/relationships/hyperlink" Target="https://www.gutenberg.org/cache/epub/44886/pg44886-images.html" TargetMode="External"/><Relationship Id="rId709" Type="http://schemas.openxmlformats.org/officeDocument/2006/relationships/hyperlink" Target="https://www.gutenberg.org/cache/epub/44886/pg44886-images.html" TargetMode="External"/><Relationship Id="rId8780" Type="http://schemas.openxmlformats.org/officeDocument/2006/relationships/hyperlink" Target="http://www.gutenberg.org/files/44885/44885-h/44885-h.htm" TargetMode="External"/><Relationship Id="rId9831" Type="http://schemas.openxmlformats.org/officeDocument/2006/relationships/hyperlink" Target="http://www.gutenberg.org/files/44885/44885-h/44885-h.htm" TargetMode="External"/><Relationship Id="rId11761" Type="http://schemas.openxmlformats.org/officeDocument/2006/relationships/hyperlink" Target="http://www.gutenberg.org/files/44884/44884-h/44884-h.htm" TargetMode="External"/><Relationship Id="rId12812" Type="http://schemas.openxmlformats.org/officeDocument/2006/relationships/hyperlink" Target="http://www.gutenberg.org/files/44884/44884-h/44884-h.htm" TargetMode="External"/><Relationship Id="rId18374" Type="http://schemas.openxmlformats.org/officeDocument/2006/relationships/hyperlink" Target="http://www.gutenberg.org/files/44884/44884-h/44884-h.htm" TargetMode="External"/><Relationship Id="rId19425" Type="http://schemas.openxmlformats.org/officeDocument/2006/relationships/hyperlink" Target="https://www.gutenberg.org/cache/epub/44886/pg44886-images.html" TargetMode="External"/><Relationship Id="rId45" Type="http://schemas.openxmlformats.org/officeDocument/2006/relationships/hyperlink" Target="https://www.gutenberg.org/cache/epub/44886/pg44886-images.html" TargetMode="External"/><Relationship Id="rId1820" Type="http://schemas.openxmlformats.org/officeDocument/2006/relationships/hyperlink" Target="https://www.gutenberg.org/cache/epub/44886/pg44886-images.html" TargetMode="External"/><Relationship Id="rId7382" Type="http://schemas.openxmlformats.org/officeDocument/2006/relationships/hyperlink" Target="https://www.gutenberg.org/cache/epub/44886/pg44886-images.html" TargetMode="External"/><Relationship Id="rId8433" Type="http://schemas.openxmlformats.org/officeDocument/2006/relationships/hyperlink" Target="http://www.gutenberg.org/files/44884/44884-h/44884-h.htm" TargetMode="External"/><Relationship Id="rId10363" Type="http://schemas.openxmlformats.org/officeDocument/2006/relationships/hyperlink" Target="http://www.gutenberg.org/files/44885/44885-h/44885-h.htm" TargetMode="External"/><Relationship Id="rId11414" Type="http://schemas.openxmlformats.org/officeDocument/2006/relationships/hyperlink" Target="https://www.gutenberg.org/cache/epub/44886/pg44886-images.html" TargetMode="External"/><Relationship Id="rId18027" Type="http://schemas.openxmlformats.org/officeDocument/2006/relationships/hyperlink" Target="http://www.gutenberg.org/files/44884/44884-h/44884-h.htm" TargetMode="External"/><Relationship Id="rId3992" Type="http://schemas.openxmlformats.org/officeDocument/2006/relationships/hyperlink" Target="http://www.gutenberg.org/files/44885/44885-h/44885-h.htm" TargetMode="External"/><Relationship Id="rId7035" Type="http://schemas.openxmlformats.org/officeDocument/2006/relationships/hyperlink" Target="http://www.gutenberg.org/files/44885/44885-h/44885-h.htm" TargetMode="External"/><Relationship Id="rId10016" Type="http://schemas.openxmlformats.org/officeDocument/2006/relationships/hyperlink" Target="http://www.gutenberg.org/files/44884/44884-h/44884-h.htm" TargetMode="External"/><Relationship Id="rId13586" Type="http://schemas.openxmlformats.org/officeDocument/2006/relationships/hyperlink" Target="http://www.gutenberg.org/files/44884/44884-h/44884-h.htm" TargetMode="External"/><Relationship Id="rId14984" Type="http://schemas.openxmlformats.org/officeDocument/2006/relationships/hyperlink" Target="http://www.gutenberg.org/files/44885/44885-h/44885-h.htm" TargetMode="External"/><Relationship Id="rId2594" Type="http://schemas.openxmlformats.org/officeDocument/2006/relationships/hyperlink" Target="http://www.gutenberg.org/files/44885/44885-h/44885-h.htm" TargetMode="External"/><Relationship Id="rId3645" Type="http://schemas.openxmlformats.org/officeDocument/2006/relationships/hyperlink" Target="http://www.gutenberg.org/files/44884/44884-h/44884-h.htm" TargetMode="External"/><Relationship Id="rId12188" Type="http://schemas.openxmlformats.org/officeDocument/2006/relationships/hyperlink" Target="http://www.gutenberg.org/files/44884/44884-h/44884-h.htm" TargetMode="External"/><Relationship Id="rId13239" Type="http://schemas.openxmlformats.org/officeDocument/2006/relationships/hyperlink" Target="http://www.gutenberg.org/files/44884/44884-h/44884-h.htm" TargetMode="External"/><Relationship Id="rId14637" Type="http://schemas.openxmlformats.org/officeDocument/2006/relationships/hyperlink" Target="http://www.gutenberg.org/files/44884/44884-h/44884-h.htm" TargetMode="External"/><Relationship Id="rId17110" Type="http://schemas.openxmlformats.org/officeDocument/2006/relationships/hyperlink" Target="http://www.gutenberg.org/files/44884/44884-h/44884-h.htm" TargetMode="External"/><Relationship Id="rId20455" Type="http://schemas.openxmlformats.org/officeDocument/2006/relationships/hyperlink" Target="http://www.gutenberg.org/files/44885/44885-h/44885-h.htm" TargetMode="External"/><Relationship Id="rId21506" Type="http://schemas.openxmlformats.org/officeDocument/2006/relationships/hyperlink" Target="http://www.gutenberg.org/files/44884/44884-h/44884-h.htm" TargetMode="External"/><Relationship Id="rId566" Type="http://schemas.openxmlformats.org/officeDocument/2006/relationships/hyperlink" Target="https://www.gutenberg.org/cache/epub/44886/pg44886-images.html" TargetMode="External"/><Relationship Id="rId1196" Type="http://schemas.openxmlformats.org/officeDocument/2006/relationships/hyperlink" Target="https://www.gutenberg.org/cache/epub/44886/pg44886-images.html" TargetMode="External"/><Relationship Id="rId2247" Type="http://schemas.openxmlformats.org/officeDocument/2006/relationships/hyperlink" Target="http://www.gutenberg.org/files/44885/44885-h/44885-h.htm" TargetMode="External"/><Relationship Id="rId20108" Type="http://schemas.openxmlformats.org/officeDocument/2006/relationships/hyperlink" Target="http://www.gutenberg.org/files/44884/44884-h/44884-h.htm" TargetMode="External"/><Relationship Id="rId219" Type="http://schemas.openxmlformats.org/officeDocument/2006/relationships/hyperlink" Target="https://www.gutenberg.org/cache/epub/44886/pg44886-images.html" TargetMode="External"/><Relationship Id="rId6868" Type="http://schemas.openxmlformats.org/officeDocument/2006/relationships/hyperlink" Target="http://www.gutenberg.org/files/44885/44885-h/44885-h.htm" TargetMode="External"/><Relationship Id="rId7919" Type="http://schemas.openxmlformats.org/officeDocument/2006/relationships/hyperlink" Target="http://www.gutenberg.org/files/44884/44884-h/44884-h.htm" TargetMode="External"/><Relationship Id="rId8290" Type="http://schemas.openxmlformats.org/officeDocument/2006/relationships/hyperlink" Target="https://www.gutenberg.org/cache/epub/44886/pg44886-images.html" TargetMode="External"/><Relationship Id="rId9341" Type="http://schemas.openxmlformats.org/officeDocument/2006/relationships/hyperlink" Target="http://www.gutenberg.org/files/44884/44884-h/44884-h.htm" TargetMode="External"/><Relationship Id="rId13720" Type="http://schemas.openxmlformats.org/officeDocument/2006/relationships/hyperlink" Target="https://www.gutenberg.org/cache/epub/44886/pg44886-images.html" TargetMode="External"/><Relationship Id="rId19282" Type="http://schemas.openxmlformats.org/officeDocument/2006/relationships/hyperlink" Target="http://www.gutenberg.org/files/44885/44885-h/44885-h.htm" TargetMode="External"/><Relationship Id="rId11271" Type="http://schemas.openxmlformats.org/officeDocument/2006/relationships/hyperlink" Target="http://www.gutenberg.org/files/44885/44885-h/44885-h.htm" TargetMode="External"/><Relationship Id="rId12322" Type="http://schemas.openxmlformats.org/officeDocument/2006/relationships/hyperlink" Target="http://www.gutenberg.org/files/44885/44885-h/44885-h.htm" TargetMode="External"/><Relationship Id="rId15892" Type="http://schemas.openxmlformats.org/officeDocument/2006/relationships/hyperlink" Target="http://www.gutenberg.org/files/44884/44884-h/44884-h.htm" TargetMode="External"/><Relationship Id="rId16943" Type="http://schemas.openxmlformats.org/officeDocument/2006/relationships/hyperlink" Target="https://www.gutenberg.org/cache/epub/44886/pg44886-images.html" TargetMode="External"/><Relationship Id="rId700" Type="http://schemas.openxmlformats.org/officeDocument/2006/relationships/hyperlink" Target="https://www.gutenberg.org/cache/epub/44886/pg44886-images.html" TargetMode="External"/><Relationship Id="rId1330" Type="http://schemas.openxmlformats.org/officeDocument/2006/relationships/hyperlink" Target="https://www.gutenberg.org/cache/epub/44886/pg44886-images.html" TargetMode="External"/><Relationship Id="rId5951" Type="http://schemas.openxmlformats.org/officeDocument/2006/relationships/hyperlink" Target="http://www.gutenberg.org/files/44885/44885-h/44885-h.htm" TargetMode="External"/><Relationship Id="rId14494" Type="http://schemas.openxmlformats.org/officeDocument/2006/relationships/hyperlink" Target="https://www.gutenberg.org/cache/epub/44886/pg44886-images.html" TargetMode="External"/><Relationship Id="rId15545" Type="http://schemas.openxmlformats.org/officeDocument/2006/relationships/hyperlink" Target="http://www.gutenberg.org/files/44884/44884-h/44884-h.htm" TargetMode="External"/><Relationship Id="rId4553" Type="http://schemas.openxmlformats.org/officeDocument/2006/relationships/hyperlink" Target="http://www.gutenberg.org/files/44885/44885-h/44885-h.htm" TargetMode="External"/><Relationship Id="rId5604" Type="http://schemas.openxmlformats.org/officeDocument/2006/relationships/hyperlink" Target="http://www.gutenberg.org/files/44885/44885-h/44885-h.htm" TargetMode="External"/><Relationship Id="rId13096" Type="http://schemas.openxmlformats.org/officeDocument/2006/relationships/hyperlink" Target="http://www.gutenberg.org/files/44885/44885-h/44885-h.htm" TargetMode="External"/><Relationship Id="rId14147" Type="http://schemas.openxmlformats.org/officeDocument/2006/relationships/hyperlink" Target="https://www.gutenberg.org/cache/epub/44886/pg44886-images.html" TargetMode="External"/><Relationship Id="rId18768" Type="http://schemas.openxmlformats.org/officeDocument/2006/relationships/hyperlink" Target="http://www.gutenberg.org/files/44884/44884-h/44884-h.htm" TargetMode="External"/><Relationship Id="rId21363" Type="http://schemas.openxmlformats.org/officeDocument/2006/relationships/hyperlink" Target="http://www.gutenberg.org/files/44884/44884-h/44884-h.htm" TargetMode="External"/><Relationship Id="rId3155" Type="http://schemas.openxmlformats.org/officeDocument/2006/relationships/hyperlink" Target="https://www.gutenberg.org/cache/epub/44886/pg44886-images.html" TargetMode="External"/><Relationship Id="rId4206" Type="http://schemas.openxmlformats.org/officeDocument/2006/relationships/hyperlink" Target="http://www.gutenberg.org/files/44885/44885-h/44885-h.htm" TargetMode="External"/><Relationship Id="rId7776" Type="http://schemas.openxmlformats.org/officeDocument/2006/relationships/hyperlink" Target="https://www.gutenberg.org/cache/epub/44886/pg44886-images.html" TargetMode="External"/><Relationship Id="rId8827" Type="http://schemas.openxmlformats.org/officeDocument/2006/relationships/hyperlink" Target="http://www.gutenberg.org/files/44885/44885-h/44885-h.htm" TargetMode="External"/><Relationship Id="rId19819" Type="http://schemas.openxmlformats.org/officeDocument/2006/relationships/hyperlink" Target="http://www.gutenberg.org/files/44885/44885-h/44885-h.htm" TargetMode="External"/><Relationship Id="rId21016" Type="http://schemas.openxmlformats.org/officeDocument/2006/relationships/hyperlink" Target="http://www.gutenberg.org/files/44885/44885-h/44885-h.htm" TargetMode="External"/><Relationship Id="rId6378" Type="http://schemas.openxmlformats.org/officeDocument/2006/relationships/hyperlink" Target="http://www.gutenberg.org/files/44884/44884-h/44884-h.htm" TargetMode="External"/><Relationship Id="rId7429" Type="http://schemas.openxmlformats.org/officeDocument/2006/relationships/hyperlink" Target="http://www.gutenberg.org/files/44884/44884-h/44884-h.htm" TargetMode="External"/><Relationship Id="rId10757" Type="http://schemas.openxmlformats.org/officeDocument/2006/relationships/hyperlink" Target="http://www.gutenberg.org/files/44884/44884-h/44884-h.htm" TargetMode="External"/><Relationship Id="rId11808" Type="http://schemas.openxmlformats.org/officeDocument/2006/relationships/hyperlink" Target="http://www.gutenberg.org/files/44884/44884-h/44884-h.htm" TargetMode="External"/><Relationship Id="rId13230" Type="http://schemas.openxmlformats.org/officeDocument/2006/relationships/hyperlink" Target="http://www.gutenberg.org/files/44884/44884-h/44884-h.htm" TargetMode="External"/><Relationship Id="rId17851" Type="http://schemas.openxmlformats.org/officeDocument/2006/relationships/hyperlink" Target="http://www.gutenberg.org/files/44885/44885-h/44885-h.htm" TargetMode="External"/><Relationship Id="rId18902" Type="http://schemas.openxmlformats.org/officeDocument/2006/relationships/hyperlink" Target="http://www.gutenberg.org/files/44885/44885-h/44885-h.htm" TargetMode="External"/><Relationship Id="rId210" Type="http://schemas.openxmlformats.org/officeDocument/2006/relationships/hyperlink" Target="https://www.gutenberg.org/cache/epub/44886/pg44886-images.html" TargetMode="External"/><Relationship Id="rId2988" Type="http://schemas.openxmlformats.org/officeDocument/2006/relationships/hyperlink" Target="http://www.gutenberg.org/files/44885/44885-h/44885-h.htm" TargetMode="External"/><Relationship Id="rId7910" Type="http://schemas.openxmlformats.org/officeDocument/2006/relationships/hyperlink" Target="http://www.gutenberg.org/files/44885/44885-h/44885-h.htm" TargetMode="External"/><Relationship Id="rId16453" Type="http://schemas.openxmlformats.org/officeDocument/2006/relationships/hyperlink" Target="http://www.gutenberg.org/files/44885/44885-h/44885-h.htm" TargetMode="External"/><Relationship Id="rId17504" Type="http://schemas.openxmlformats.org/officeDocument/2006/relationships/hyperlink" Target="http://www.gutenberg.org/files/44885/44885-h/44885-h.htm" TargetMode="External"/><Relationship Id="rId20849" Type="http://schemas.openxmlformats.org/officeDocument/2006/relationships/hyperlink" Target="http://www.gutenberg.org/files/44884/44884-h/44884-h.htm" TargetMode="External"/><Relationship Id="rId5461" Type="http://schemas.openxmlformats.org/officeDocument/2006/relationships/hyperlink" Target="http://www.gutenberg.org/files/44884/44884-h/44884-h.htm" TargetMode="External"/><Relationship Id="rId6512" Type="http://schemas.openxmlformats.org/officeDocument/2006/relationships/hyperlink" Target="http://www.gutenberg.org/files/44884/44884-h/44884-h.htm" TargetMode="External"/><Relationship Id="rId15055" Type="http://schemas.openxmlformats.org/officeDocument/2006/relationships/hyperlink" Target="http://www.gutenberg.org/files/44885/44885-h/44885-h.htm" TargetMode="External"/><Relationship Id="rId16106" Type="http://schemas.openxmlformats.org/officeDocument/2006/relationships/hyperlink" Target="https://www.gutenberg.org/cache/epub/44886/pg44886-images.html" TargetMode="External"/><Relationship Id="rId19676" Type="http://schemas.openxmlformats.org/officeDocument/2006/relationships/hyperlink" Target="http://www.gutenberg.org/files/44884/44884-h/44884-h.htm" TargetMode="External"/><Relationship Id="rId4063" Type="http://schemas.openxmlformats.org/officeDocument/2006/relationships/hyperlink" Target="https://www.gutenberg.org/cache/epub/44886/pg44886-images.html" TargetMode="External"/><Relationship Id="rId5114" Type="http://schemas.openxmlformats.org/officeDocument/2006/relationships/hyperlink" Target="http://www.gutenberg.org/files/44885/44885-h/44885-h.htm" TargetMode="External"/><Relationship Id="rId8684" Type="http://schemas.openxmlformats.org/officeDocument/2006/relationships/hyperlink" Target="https://www.gutenberg.org/cache/epub/44886/pg44886-images.html" TargetMode="External"/><Relationship Id="rId9735" Type="http://schemas.openxmlformats.org/officeDocument/2006/relationships/hyperlink" Target="http://www.gutenberg.org/files/44884/44884-h/44884-h.htm" TargetMode="External"/><Relationship Id="rId11665" Type="http://schemas.openxmlformats.org/officeDocument/2006/relationships/hyperlink" Target="http://www.gutenberg.org/files/44884/44884-h/44884-h.htm" TargetMode="External"/><Relationship Id="rId18278" Type="http://schemas.openxmlformats.org/officeDocument/2006/relationships/hyperlink" Target="http://www.gutenberg.org/files/44884/44884-h/44884-h.htm" TargetMode="External"/><Relationship Id="rId19329" Type="http://schemas.openxmlformats.org/officeDocument/2006/relationships/hyperlink" Target="http://www.gutenberg.org/files/44885/44885-h/44885-h.htm" TargetMode="External"/><Relationship Id="rId1724" Type="http://schemas.openxmlformats.org/officeDocument/2006/relationships/hyperlink" Target="https://www.gutenberg.org/cache/epub/44886/pg44886-images.html" TargetMode="External"/><Relationship Id="rId7286" Type="http://schemas.openxmlformats.org/officeDocument/2006/relationships/hyperlink" Target="http://www.gutenberg.org/files/44885/44885-h/44885-h.htm" TargetMode="External"/><Relationship Id="rId8337" Type="http://schemas.openxmlformats.org/officeDocument/2006/relationships/hyperlink" Target="http://www.gutenberg.org/files/44885/44885-h/44885-h.htm" TargetMode="External"/><Relationship Id="rId10267" Type="http://schemas.openxmlformats.org/officeDocument/2006/relationships/hyperlink" Target="http://www.gutenberg.org/files/44885/44885-h/44885-h.htm" TargetMode="External"/><Relationship Id="rId11318" Type="http://schemas.openxmlformats.org/officeDocument/2006/relationships/hyperlink" Target="http://www.gutenberg.org/files/44884/44884-h/44884-h.htm" TargetMode="External"/><Relationship Id="rId12716" Type="http://schemas.openxmlformats.org/officeDocument/2006/relationships/hyperlink" Target="http://www.gutenberg.org/files/44884/44884-h/44884-h.htm" TargetMode="External"/><Relationship Id="rId3896" Type="http://schemas.openxmlformats.org/officeDocument/2006/relationships/hyperlink" Target="http://www.gutenberg.org/files/44885/44885-h/44885-h.htm" TargetMode="External"/><Relationship Id="rId14888" Type="http://schemas.openxmlformats.org/officeDocument/2006/relationships/hyperlink" Target="http://www.gutenberg.org/files/44885/44885-h/44885-h.htm" TargetMode="External"/><Relationship Id="rId15939" Type="http://schemas.openxmlformats.org/officeDocument/2006/relationships/hyperlink" Target="http://www.gutenberg.org/files/44884/44884-h/44884-h.htm" TargetMode="External"/><Relationship Id="rId19810" Type="http://schemas.openxmlformats.org/officeDocument/2006/relationships/hyperlink" Target="http://www.gutenberg.org/files/44884/44884-h/44884-h.htm" TargetMode="External"/><Relationship Id="rId2498" Type="http://schemas.openxmlformats.org/officeDocument/2006/relationships/hyperlink" Target="http://www.gutenberg.org/files/44885/44885-h/44885-h.htm" TargetMode="External"/><Relationship Id="rId3549" Type="http://schemas.openxmlformats.org/officeDocument/2006/relationships/hyperlink" Target="http://www.gutenberg.org/files/44885/44885-h/44885-h.htm" TargetMode="External"/><Relationship Id="rId4947" Type="http://schemas.openxmlformats.org/officeDocument/2006/relationships/hyperlink" Target="http://www.gutenberg.org/files/44885/44885-h/44885-h.htm" TargetMode="External"/><Relationship Id="rId7420" Type="http://schemas.openxmlformats.org/officeDocument/2006/relationships/hyperlink" Target="http://www.gutenberg.org/files/44884/44884-h/44884-h.htm" TargetMode="External"/><Relationship Id="rId17361" Type="http://schemas.openxmlformats.org/officeDocument/2006/relationships/hyperlink" Target="http://www.gutenberg.org/files/44885/44885-h/44885-h.htm" TargetMode="External"/><Relationship Id="rId18412" Type="http://schemas.openxmlformats.org/officeDocument/2006/relationships/hyperlink" Target="http://www.gutenberg.org/files/44884/44884-h/44884-h.htm" TargetMode="External"/><Relationship Id="rId21757" Type="http://schemas.openxmlformats.org/officeDocument/2006/relationships/hyperlink" Target="http://www.gutenberg.org/files/44885/44885-h/44885-h.htm" TargetMode="External"/><Relationship Id="rId6022" Type="http://schemas.openxmlformats.org/officeDocument/2006/relationships/hyperlink" Target="http://www.gutenberg.org/files/44885/44885-h/44885-h.htm" TargetMode="External"/><Relationship Id="rId10401" Type="http://schemas.openxmlformats.org/officeDocument/2006/relationships/hyperlink" Target="https://www.gutenberg.org/cache/epub/44886/pg44886-images.html" TargetMode="External"/><Relationship Id="rId13971" Type="http://schemas.openxmlformats.org/officeDocument/2006/relationships/hyperlink" Target="http://www.gutenberg.org/files/44884/44884-h/44884-h.htm" TargetMode="External"/><Relationship Id="rId17014" Type="http://schemas.openxmlformats.org/officeDocument/2006/relationships/hyperlink" Target="http://www.gutenberg.org/files/44885/44885-h/44885-h.htm" TargetMode="External"/><Relationship Id="rId20359" Type="http://schemas.openxmlformats.org/officeDocument/2006/relationships/hyperlink" Target="http://www.gutenberg.org/files/44885/44885-h/44885-h.htm" TargetMode="External"/><Relationship Id="rId8194" Type="http://schemas.openxmlformats.org/officeDocument/2006/relationships/hyperlink" Target="https://www.gutenberg.org/cache/epub/44886/pg44886-images.html" TargetMode="External"/><Relationship Id="rId9592" Type="http://schemas.openxmlformats.org/officeDocument/2006/relationships/hyperlink" Target="http://www.gutenberg.org/files/44885/44885-h/44885-h.htm" TargetMode="External"/><Relationship Id="rId12573" Type="http://schemas.openxmlformats.org/officeDocument/2006/relationships/hyperlink" Target="http://www.gutenberg.org/files/44885/44885-h/44885-h.htm" TargetMode="External"/><Relationship Id="rId13624" Type="http://schemas.openxmlformats.org/officeDocument/2006/relationships/hyperlink" Target="http://www.gutenberg.org/files/44885/44885-h/44885-h.htm" TargetMode="External"/><Relationship Id="rId19186" Type="http://schemas.openxmlformats.org/officeDocument/2006/relationships/hyperlink" Target="http://www.gutenberg.org/files/44884/44884-h/44884-h.htm" TargetMode="External"/><Relationship Id="rId20840" Type="http://schemas.openxmlformats.org/officeDocument/2006/relationships/hyperlink" Target="http://www.gutenberg.org/files/44884/44884-h/44884-h.htm" TargetMode="External"/><Relationship Id="rId951" Type="http://schemas.openxmlformats.org/officeDocument/2006/relationships/hyperlink" Target="https://www.gutenberg.org/cache/epub/44886/pg44886-images.html" TargetMode="External"/><Relationship Id="rId1581" Type="http://schemas.openxmlformats.org/officeDocument/2006/relationships/hyperlink" Target="https://www.gutenberg.org/cache/epub/44886/pg44886-images.html" TargetMode="External"/><Relationship Id="rId2632" Type="http://schemas.openxmlformats.org/officeDocument/2006/relationships/hyperlink" Target="https://www.gutenberg.org/cache/epub/44886/pg44886-images.html" TargetMode="External"/><Relationship Id="rId9245" Type="http://schemas.openxmlformats.org/officeDocument/2006/relationships/hyperlink" Target="https://www.gutenberg.org/cache/epub/44886/pg44886-images.html" TargetMode="External"/><Relationship Id="rId11175" Type="http://schemas.openxmlformats.org/officeDocument/2006/relationships/hyperlink" Target="http://www.gutenberg.org/files/44885/44885-h/44885-h.htm" TargetMode="External"/><Relationship Id="rId12226" Type="http://schemas.openxmlformats.org/officeDocument/2006/relationships/hyperlink" Target="http://www.gutenberg.org/files/44884/44884-h/44884-h.htm" TargetMode="External"/><Relationship Id="rId15796" Type="http://schemas.openxmlformats.org/officeDocument/2006/relationships/hyperlink" Target="http://www.gutenberg.org/files/44885/44885-h/44885-h.htm" TargetMode="External"/><Relationship Id="rId604" Type="http://schemas.openxmlformats.org/officeDocument/2006/relationships/hyperlink" Target="https://www.gutenberg.org/cache/epub/44886/pg44886-images.html" TargetMode="External"/><Relationship Id="rId1234" Type="http://schemas.openxmlformats.org/officeDocument/2006/relationships/hyperlink" Target="https://www.gutenberg.org/cache/epub/44886/pg44886-images.html" TargetMode="External"/><Relationship Id="rId5855" Type="http://schemas.openxmlformats.org/officeDocument/2006/relationships/hyperlink" Target="http://www.gutenberg.org/files/44884/44884-h/44884-h.htm" TargetMode="External"/><Relationship Id="rId6906" Type="http://schemas.openxmlformats.org/officeDocument/2006/relationships/hyperlink" Target="http://www.gutenberg.org/files/44884/44884-h/44884-h.htm" TargetMode="External"/><Relationship Id="rId14398" Type="http://schemas.openxmlformats.org/officeDocument/2006/relationships/hyperlink" Target="http://www.gutenberg.org/files/44884/44884-h/44884-h.htm" TargetMode="External"/><Relationship Id="rId15449" Type="http://schemas.openxmlformats.org/officeDocument/2006/relationships/hyperlink" Target="http://www.gutenberg.org/files/44885/44885-h/44885-h.htm" TargetMode="External"/><Relationship Id="rId16847" Type="http://schemas.openxmlformats.org/officeDocument/2006/relationships/hyperlink" Target="http://www.gutenberg.org/files/44884/44884-h/44884-h.htm" TargetMode="External"/><Relationship Id="rId19320" Type="http://schemas.openxmlformats.org/officeDocument/2006/relationships/hyperlink" Target="https://www.gutenberg.org/cache/epub/44886/pg44886-images.html" TargetMode="External"/><Relationship Id="rId4457" Type="http://schemas.openxmlformats.org/officeDocument/2006/relationships/hyperlink" Target="http://www.gutenberg.org/files/44884/44884-h/44884-h.htm" TargetMode="External"/><Relationship Id="rId5508" Type="http://schemas.openxmlformats.org/officeDocument/2006/relationships/hyperlink" Target="http://www.gutenberg.org/files/44884/44884-h/44884-h.htm" TargetMode="External"/><Relationship Id="rId21267" Type="http://schemas.openxmlformats.org/officeDocument/2006/relationships/hyperlink" Target="http://www.gutenberg.org/files/44885/44885-h/44885-h.htm" TargetMode="External"/><Relationship Id="rId3059" Type="http://schemas.openxmlformats.org/officeDocument/2006/relationships/hyperlink" Target="http://www.gutenberg.org/files/44885/44885-h/44885-h.htm" TargetMode="External"/><Relationship Id="rId15930" Type="http://schemas.openxmlformats.org/officeDocument/2006/relationships/hyperlink" Target="http://www.gutenberg.org/files/44885/44885-h/44885-h.htm" TargetMode="External"/><Relationship Id="rId13481" Type="http://schemas.openxmlformats.org/officeDocument/2006/relationships/hyperlink" Target="http://www.gutenberg.org/files/44884/44884-h/44884-h.htm" TargetMode="External"/><Relationship Id="rId14532" Type="http://schemas.openxmlformats.org/officeDocument/2006/relationships/hyperlink" Target="http://www.gutenberg.org/files/44885/44885-h/44885-h.htm" TargetMode="External"/><Relationship Id="rId1091" Type="http://schemas.openxmlformats.org/officeDocument/2006/relationships/hyperlink" Target="https://www.gutenberg.org/cache/epub/44886/pg44886-images.html" TargetMode="External"/><Relationship Id="rId3540" Type="http://schemas.openxmlformats.org/officeDocument/2006/relationships/hyperlink" Target="http://www.gutenberg.org/files/44885/44885-h/44885-h.htm" TargetMode="External"/><Relationship Id="rId12083" Type="http://schemas.openxmlformats.org/officeDocument/2006/relationships/hyperlink" Target="http://www.gutenberg.org/files/44884/44884-h/44884-h.htm" TargetMode="External"/><Relationship Id="rId13134" Type="http://schemas.openxmlformats.org/officeDocument/2006/relationships/hyperlink" Target="http://www.gutenberg.org/files/44884/44884-h/44884-h.htm" TargetMode="External"/><Relationship Id="rId17755" Type="http://schemas.openxmlformats.org/officeDocument/2006/relationships/hyperlink" Target="http://www.gutenberg.org/files/44885/44885-h/44885-h.htm" TargetMode="External"/><Relationship Id="rId18806" Type="http://schemas.openxmlformats.org/officeDocument/2006/relationships/hyperlink" Target="http://www.gutenberg.org/files/44885/44885-h/44885-h.htm" TargetMode="External"/><Relationship Id="rId20350" Type="http://schemas.openxmlformats.org/officeDocument/2006/relationships/hyperlink" Target="http://www.gutenberg.org/files/44885/44885-h/44885-h.htm" TargetMode="External"/><Relationship Id="rId21401" Type="http://schemas.openxmlformats.org/officeDocument/2006/relationships/hyperlink" Target="http://www.gutenberg.org/files/44885/44885-h/44885-h.htm" TargetMode="External"/><Relationship Id="rId114" Type="http://schemas.openxmlformats.org/officeDocument/2006/relationships/hyperlink" Target="https://www.gutenberg.org/cache/epub/44886/pg44886-images.html" TargetMode="External"/><Relationship Id="rId461" Type="http://schemas.openxmlformats.org/officeDocument/2006/relationships/hyperlink" Target="https://www.gutenberg.org/cache/epub/44886/pg44886-images.html" TargetMode="External"/><Relationship Id="rId2142" Type="http://schemas.openxmlformats.org/officeDocument/2006/relationships/hyperlink" Target="http://www.gutenberg.org/files/44884/44884-h/44884-h.htm" TargetMode="External"/><Relationship Id="rId6763" Type="http://schemas.openxmlformats.org/officeDocument/2006/relationships/hyperlink" Target="http://www.gutenberg.org/files/44885/44885-h/44885-h.htm" TargetMode="External"/><Relationship Id="rId7814" Type="http://schemas.openxmlformats.org/officeDocument/2006/relationships/hyperlink" Target="http://www.gutenberg.org/files/44884/44884-h/44884-h.htm" TargetMode="External"/><Relationship Id="rId16357" Type="http://schemas.openxmlformats.org/officeDocument/2006/relationships/hyperlink" Target="http://www.gutenberg.org/files/44884/44884-h/44884-h.htm" TargetMode="External"/><Relationship Id="rId17408" Type="http://schemas.openxmlformats.org/officeDocument/2006/relationships/hyperlink" Target="http://www.gutenberg.org/files/44884/44884-h/44884-h.htm" TargetMode="External"/><Relationship Id="rId20003" Type="http://schemas.openxmlformats.org/officeDocument/2006/relationships/hyperlink" Target="https://www.gutenberg.org/cache/epub/44886/pg44886-images.html" TargetMode="External"/><Relationship Id="rId5365" Type="http://schemas.openxmlformats.org/officeDocument/2006/relationships/hyperlink" Target="https://www.gutenberg.org/cache/epub/44886/pg44886-images.html" TargetMode="External"/><Relationship Id="rId6416" Type="http://schemas.openxmlformats.org/officeDocument/2006/relationships/hyperlink" Target="http://www.gutenberg.org/files/44884/44884-h/44884-h.htm" TargetMode="External"/><Relationship Id="rId9986" Type="http://schemas.openxmlformats.org/officeDocument/2006/relationships/hyperlink" Target="http://www.gutenberg.org/files/44885/44885-h/44885-h.htm" TargetMode="External"/><Relationship Id="rId5018" Type="http://schemas.openxmlformats.org/officeDocument/2006/relationships/hyperlink" Target="http://www.gutenberg.org/files/44885/44885-h/44885-h.htm" TargetMode="External"/><Relationship Id="rId8588" Type="http://schemas.openxmlformats.org/officeDocument/2006/relationships/hyperlink" Target="http://www.gutenberg.org/files/44884/44884-h/44884-h.htm" TargetMode="External"/><Relationship Id="rId9639" Type="http://schemas.openxmlformats.org/officeDocument/2006/relationships/hyperlink" Target="http://www.gutenberg.org/files/44885/44885-h/44885-h.htm" TargetMode="External"/><Relationship Id="rId12967" Type="http://schemas.openxmlformats.org/officeDocument/2006/relationships/hyperlink" Target="http://www.gutenberg.org/files/44885/44885-h/44885-h.htm" TargetMode="External"/><Relationship Id="rId1628" Type="http://schemas.openxmlformats.org/officeDocument/2006/relationships/hyperlink" Target="https://www.gutenberg.org/cache/epub/44886/pg44886-images.html" TargetMode="External"/><Relationship Id="rId1975" Type="http://schemas.openxmlformats.org/officeDocument/2006/relationships/hyperlink" Target="https://www.gutenberg.org/cache/epub/44886/pg44886-images.html" TargetMode="External"/><Relationship Id="rId11569" Type="http://schemas.openxmlformats.org/officeDocument/2006/relationships/hyperlink" Target="http://www.gutenberg.org/files/44884/44884-h/44884-h.htm" TargetMode="External"/><Relationship Id="rId14042" Type="http://schemas.openxmlformats.org/officeDocument/2006/relationships/hyperlink" Target="http://www.gutenberg.org/files/44885/44885-h/44885-h.htm" TargetMode="External"/><Relationship Id="rId15440" Type="http://schemas.openxmlformats.org/officeDocument/2006/relationships/hyperlink" Target="http://www.gutenberg.org/files/44885/44885-h/44885-h.htm" TargetMode="External"/><Relationship Id="rId3050" Type="http://schemas.openxmlformats.org/officeDocument/2006/relationships/hyperlink" Target="http://www.gutenberg.org/files/44885/44885-h/44885-h.htm" TargetMode="External"/><Relationship Id="rId4101" Type="http://schemas.openxmlformats.org/officeDocument/2006/relationships/hyperlink" Target="http://www.gutenberg.org/files/44884/44884-h/44884-h.htm" TargetMode="External"/><Relationship Id="rId18663" Type="http://schemas.openxmlformats.org/officeDocument/2006/relationships/hyperlink" Target="http://www.gutenberg.org/files/44885/44885-h/44885-h.htm" TargetMode="External"/><Relationship Id="rId19714" Type="http://schemas.openxmlformats.org/officeDocument/2006/relationships/hyperlink" Target="https://www.gutenberg.org/cache/epub/44886/pg44886-images.html" TargetMode="External"/><Relationship Id="rId7671" Type="http://schemas.openxmlformats.org/officeDocument/2006/relationships/hyperlink" Target="http://www.gutenberg.org/files/44884/44884-h/44884-h.htm" TargetMode="External"/><Relationship Id="rId8722" Type="http://schemas.openxmlformats.org/officeDocument/2006/relationships/hyperlink" Target="http://www.gutenberg.org/files/44884/44884-h/44884-h.htm" TargetMode="External"/><Relationship Id="rId10652" Type="http://schemas.openxmlformats.org/officeDocument/2006/relationships/hyperlink" Target="https://www.gutenberg.org/cache/epub/44886/pg44886-images.html" TargetMode="External"/><Relationship Id="rId11703" Type="http://schemas.openxmlformats.org/officeDocument/2006/relationships/hyperlink" Target="http://www.gutenberg.org/files/44885/44885-h/44885-h.htm" TargetMode="External"/><Relationship Id="rId17265" Type="http://schemas.openxmlformats.org/officeDocument/2006/relationships/hyperlink" Target="http://www.gutenberg.org/files/44884/44884-h/44884-h.htm" TargetMode="External"/><Relationship Id="rId18316" Type="http://schemas.openxmlformats.org/officeDocument/2006/relationships/hyperlink" Target="https://www.gutenberg.org/cache/epub/44886/pg44886-images.html" TargetMode="External"/><Relationship Id="rId6273" Type="http://schemas.openxmlformats.org/officeDocument/2006/relationships/hyperlink" Target="http://www.gutenberg.org/files/44884/44884-h/44884-h.htm" TargetMode="External"/><Relationship Id="rId7324" Type="http://schemas.openxmlformats.org/officeDocument/2006/relationships/hyperlink" Target="http://www.gutenberg.org/files/44884/44884-h/44884-h.htm" TargetMode="External"/><Relationship Id="rId10305" Type="http://schemas.openxmlformats.org/officeDocument/2006/relationships/hyperlink" Target="http://www.gutenberg.org/files/44884/44884-h/44884-h.htm" TargetMode="External"/><Relationship Id="rId13875" Type="http://schemas.openxmlformats.org/officeDocument/2006/relationships/hyperlink" Target="http://www.gutenberg.org/files/44884/44884-h/44884-h.htm" TargetMode="External"/><Relationship Id="rId2883" Type="http://schemas.openxmlformats.org/officeDocument/2006/relationships/hyperlink" Target="https://www.gutenberg.org/cache/epub/44886/pg44886-images.html" TargetMode="External"/><Relationship Id="rId3934" Type="http://schemas.openxmlformats.org/officeDocument/2006/relationships/hyperlink" Target="http://www.gutenberg.org/files/44884/44884-h/44884-h.htm" TargetMode="External"/><Relationship Id="rId9496" Type="http://schemas.openxmlformats.org/officeDocument/2006/relationships/hyperlink" Target="http://www.gutenberg.org/files/44885/44885-h/44885-h.htm" TargetMode="External"/><Relationship Id="rId12477" Type="http://schemas.openxmlformats.org/officeDocument/2006/relationships/hyperlink" Target="http://www.gutenberg.org/files/44884/44884-h/44884-h.htm" TargetMode="External"/><Relationship Id="rId13528" Type="http://schemas.openxmlformats.org/officeDocument/2006/relationships/hyperlink" Target="http://www.gutenberg.org/files/44884/44884-h/44884-h.htm" TargetMode="External"/><Relationship Id="rId14926" Type="http://schemas.openxmlformats.org/officeDocument/2006/relationships/hyperlink" Target="http://www.gutenberg.org/files/44884/44884-h/44884-h.htm" TargetMode="External"/><Relationship Id="rId20744" Type="http://schemas.openxmlformats.org/officeDocument/2006/relationships/hyperlink" Target="http://www.gutenberg.org/files/44884/44884-h/44884-h.htm" TargetMode="External"/><Relationship Id="rId855" Type="http://schemas.openxmlformats.org/officeDocument/2006/relationships/hyperlink" Target="https://www.gutenberg.org/cache/epub/44886/pg44886-images.html" TargetMode="External"/><Relationship Id="rId1485" Type="http://schemas.openxmlformats.org/officeDocument/2006/relationships/hyperlink" Target="https://www.gutenberg.org/cache/epub/44886/pg44886-images.html" TargetMode="External"/><Relationship Id="rId2536" Type="http://schemas.openxmlformats.org/officeDocument/2006/relationships/hyperlink" Target="http://www.gutenberg.org/files/44884/44884-h/44884-h.htm" TargetMode="External"/><Relationship Id="rId8098" Type="http://schemas.openxmlformats.org/officeDocument/2006/relationships/hyperlink" Target="http://www.gutenberg.org/files/44884/44884-h/44884-h.htm" TargetMode="External"/><Relationship Id="rId9149" Type="http://schemas.openxmlformats.org/officeDocument/2006/relationships/hyperlink" Target="http://www.gutenberg.org/files/44885/44885-h/44885-h.htm" TargetMode="External"/><Relationship Id="rId11079" Type="http://schemas.openxmlformats.org/officeDocument/2006/relationships/hyperlink" Target="http://www.gutenberg.org/files/44885/44885-h/44885-h.htm" TargetMode="External"/><Relationship Id="rId16001" Type="http://schemas.openxmlformats.org/officeDocument/2006/relationships/hyperlink" Target="http://www.gutenberg.org/files/44885/44885-h/44885-h.htm" TargetMode="External"/><Relationship Id="rId508" Type="http://schemas.openxmlformats.org/officeDocument/2006/relationships/hyperlink" Target="https://www.gutenberg.org/cache/epub/44886/pg44886-images.html" TargetMode="External"/><Relationship Id="rId1138" Type="http://schemas.openxmlformats.org/officeDocument/2006/relationships/hyperlink" Target="https://www.gutenberg.org/cache/epub/44886/pg44886-images.html" TargetMode="External"/><Relationship Id="rId5759" Type="http://schemas.openxmlformats.org/officeDocument/2006/relationships/hyperlink" Target="http://www.gutenberg.org/files/44884/44884-h/44884-h.htm" TargetMode="External"/><Relationship Id="rId9630" Type="http://schemas.openxmlformats.org/officeDocument/2006/relationships/hyperlink" Target="http://www.gutenberg.org/files/44884/44884-h/44884-h.htm" TargetMode="External"/><Relationship Id="rId18173" Type="http://schemas.openxmlformats.org/officeDocument/2006/relationships/hyperlink" Target="http://www.gutenberg.org/files/44884/44884-h/44884-h.htm" TargetMode="External"/><Relationship Id="rId19571" Type="http://schemas.openxmlformats.org/officeDocument/2006/relationships/hyperlink" Target="https://www.gutenberg.org/cache/epub/44886/pg44886-images.html" TargetMode="External"/><Relationship Id="rId7181" Type="http://schemas.openxmlformats.org/officeDocument/2006/relationships/hyperlink" Target="http://www.gutenberg.org/files/44885/44885-h/44885-h.htm" TargetMode="External"/><Relationship Id="rId8232" Type="http://schemas.openxmlformats.org/officeDocument/2006/relationships/hyperlink" Target="http://www.gutenberg.org/files/44885/44885-h/44885-h.htm" TargetMode="External"/><Relationship Id="rId11560" Type="http://schemas.openxmlformats.org/officeDocument/2006/relationships/hyperlink" Target="https://www.gutenberg.org/cache/epub/44886/pg44886-images.html" TargetMode="External"/><Relationship Id="rId12611" Type="http://schemas.openxmlformats.org/officeDocument/2006/relationships/hyperlink" Target="http://www.gutenberg.org/files/44885/44885-h/44885-h.htm" TargetMode="External"/><Relationship Id="rId19224" Type="http://schemas.openxmlformats.org/officeDocument/2006/relationships/hyperlink" Target="http://www.gutenberg.org/files/44884/44884-h/44884-h.htm" TargetMode="External"/><Relationship Id="rId10162" Type="http://schemas.openxmlformats.org/officeDocument/2006/relationships/hyperlink" Target="http://www.gutenberg.org/files/44885/44885-h/44885-h.htm" TargetMode="External"/><Relationship Id="rId11213" Type="http://schemas.openxmlformats.org/officeDocument/2006/relationships/hyperlink" Target="http://www.gutenberg.org/files/44885/44885-h/44885-h.htm" TargetMode="External"/><Relationship Id="rId14783" Type="http://schemas.openxmlformats.org/officeDocument/2006/relationships/hyperlink" Target="https://www.gutenberg.org/cache/epub/44886/pg44886-images.html" TargetMode="External"/><Relationship Id="rId15834" Type="http://schemas.openxmlformats.org/officeDocument/2006/relationships/hyperlink" Target="http://www.gutenberg.org/files/44884/44884-h/44884-h.htm" TargetMode="External"/><Relationship Id="rId3791" Type="http://schemas.openxmlformats.org/officeDocument/2006/relationships/hyperlink" Target="http://www.gutenberg.org/files/44885/44885-h/44885-h.htm" TargetMode="External"/><Relationship Id="rId4842" Type="http://schemas.openxmlformats.org/officeDocument/2006/relationships/hyperlink" Target="http://www.gutenberg.org/files/44884/44884-h/44884-h.htm" TargetMode="External"/><Relationship Id="rId13385" Type="http://schemas.openxmlformats.org/officeDocument/2006/relationships/hyperlink" Target="https://www.gutenberg.org/cache/epub/44886/pg44886-images.html" TargetMode="External"/><Relationship Id="rId14436" Type="http://schemas.openxmlformats.org/officeDocument/2006/relationships/hyperlink" Target="http://www.gutenberg.org/files/44884/44884-h/44884-h.htm" TargetMode="External"/><Relationship Id="rId21652" Type="http://schemas.openxmlformats.org/officeDocument/2006/relationships/hyperlink" Target="http://www.gutenberg.org/files/44884/44884-h/44884-h.htm" TargetMode="External"/><Relationship Id="rId2393" Type="http://schemas.openxmlformats.org/officeDocument/2006/relationships/hyperlink" Target="http://www.gutenberg.org/files/44885/44885-h/44885-h.htm" TargetMode="External"/><Relationship Id="rId3444" Type="http://schemas.openxmlformats.org/officeDocument/2006/relationships/hyperlink" Target="https://www.gutenberg.org/cache/epub/44886/pg44886-images.html" TargetMode="External"/><Relationship Id="rId13038" Type="http://schemas.openxmlformats.org/officeDocument/2006/relationships/hyperlink" Target="https://www.gutenberg.org/cache/epub/44886/pg44886-images.html" TargetMode="External"/><Relationship Id="rId17659" Type="http://schemas.openxmlformats.org/officeDocument/2006/relationships/hyperlink" Target="http://www.gutenberg.org/files/44884/44884-h/44884-h.htm" TargetMode="External"/><Relationship Id="rId20254" Type="http://schemas.openxmlformats.org/officeDocument/2006/relationships/hyperlink" Target="https://www.gutenberg.org/cache/epub/44886/pg44886-images.html" TargetMode="External"/><Relationship Id="rId21305" Type="http://schemas.openxmlformats.org/officeDocument/2006/relationships/hyperlink" Target="http://www.gutenberg.org/files/44884/44884-h/44884-h.htm" TargetMode="External"/><Relationship Id="rId365" Type="http://schemas.openxmlformats.org/officeDocument/2006/relationships/hyperlink" Target="https://www.gutenberg.org/cache/epub/44886/pg44886-images.html" TargetMode="External"/><Relationship Id="rId2046" Type="http://schemas.openxmlformats.org/officeDocument/2006/relationships/hyperlink" Target="http://www.gutenberg.org/files/44884/44884-h/44884-h.htm" TargetMode="External"/><Relationship Id="rId6667" Type="http://schemas.openxmlformats.org/officeDocument/2006/relationships/hyperlink" Target="http://www.gutenberg.org/files/44885/44885-h/44885-h.htm" TargetMode="External"/><Relationship Id="rId7718" Type="http://schemas.openxmlformats.org/officeDocument/2006/relationships/hyperlink" Target="http://www.gutenberg.org/files/44885/44885-h/44885-h.htm" TargetMode="External"/><Relationship Id="rId19081" Type="http://schemas.openxmlformats.org/officeDocument/2006/relationships/hyperlink" Target="https://www.gutenberg.org/cache/epub/44886/pg44886-images.html" TargetMode="External"/><Relationship Id="rId5269" Type="http://schemas.openxmlformats.org/officeDocument/2006/relationships/hyperlink" Target="https://www.gutenberg.org/cache/epub/44886/pg44886-images.html" TargetMode="External"/><Relationship Id="rId9140" Type="http://schemas.openxmlformats.org/officeDocument/2006/relationships/hyperlink" Target="http://www.gutenberg.org/files/44885/44885-h/44885-h.htm" TargetMode="External"/><Relationship Id="rId11070" Type="http://schemas.openxmlformats.org/officeDocument/2006/relationships/hyperlink" Target="http://www.gutenberg.org/files/44884/44884-h/44884-h.htm" TargetMode="External"/><Relationship Id="rId12121" Type="http://schemas.openxmlformats.org/officeDocument/2006/relationships/hyperlink" Target="http://www.gutenberg.org/files/44884/44884-h/44884-h.htm" TargetMode="External"/><Relationship Id="rId15691" Type="http://schemas.openxmlformats.org/officeDocument/2006/relationships/hyperlink" Target="http://www.gutenberg.org/files/44885/44885-h/44885-h.htm" TargetMode="External"/><Relationship Id="rId16742" Type="http://schemas.openxmlformats.org/officeDocument/2006/relationships/hyperlink" Target="http://www.gutenberg.org/files/44884/44884-h/44884-h.htm" TargetMode="External"/><Relationship Id="rId1879" Type="http://schemas.openxmlformats.org/officeDocument/2006/relationships/hyperlink" Target="https://www.gutenberg.org/cache/epub/44886/pg44886-images.html" TargetMode="External"/><Relationship Id="rId5750" Type="http://schemas.openxmlformats.org/officeDocument/2006/relationships/hyperlink" Target="http://www.gutenberg.org/files/44885/44885-h/44885-h.htm" TargetMode="External"/><Relationship Id="rId6801" Type="http://schemas.openxmlformats.org/officeDocument/2006/relationships/hyperlink" Target="http://www.gutenberg.org/files/44885/44885-h/44885-h.htm" TargetMode="External"/><Relationship Id="rId14293" Type="http://schemas.openxmlformats.org/officeDocument/2006/relationships/hyperlink" Target="https://www.gutenberg.org/cache/epub/44886/pg44886-images.html" TargetMode="External"/><Relationship Id="rId15344" Type="http://schemas.openxmlformats.org/officeDocument/2006/relationships/hyperlink" Target="http://www.gutenberg.org/files/44885/44885-h/44885-h.htm" TargetMode="External"/><Relationship Id="rId19965" Type="http://schemas.openxmlformats.org/officeDocument/2006/relationships/hyperlink" Target="http://www.gutenberg.org/files/44885/44885-h/44885-h.htm" TargetMode="External"/><Relationship Id="rId4005" Type="http://schemas.openxmlformats.org/officeDocument/2006/relationships/hyperlink" Target="https://www.gutenberg.org/cache/epub/44886/pg44886-images.html" TargetMode="External"/><Relationship Id="rId4352" Type="http://schemas.openxmlformats.org/officeDocument/2006/relationships/hyperlink" Target="http://www.gutenberg.org/files/44885/44885-h/44885-h.htm" TargetMode="External"/><Relationship Id="rId5403" Type="http://schemas.openxmlformats.org/officeDocument/2006/relationships/hyperlink" Target="http://www.gutenberg.org/files/44885/44885-h/44885-h.htm" TargetMode="External"/><Relationship Id="rId8973" Type="http://schemas.openxmlformats.org/officeDocument/2006/relationships/hyperlink" Target="https://www.gutenberg.org/cache/epub/44886/pg44886-images.html" TargetMode="External"/><Relationship Id="rId11954" Type="http://schemas.openxmlformats.org/officeDocument/2006/relationships/hyperlink" Target="https://www.gutenberg.org/cache/epub/44886/pg44886-images.html" TargetMode="External"/><Relationship Id="rId18567" Type="http://schemas.openxmlformats.org/officeDocument/2006/relationships/hyperlink" Target="http://www.gutenberg.org/files/44884/44884-h/44884-h.htm" TargetMode="External"/><Relationship Id="rId19618" Type="http://schemas.openxmlformats.org/officeDocument/2006/relationships/hyperlink" Target="http://www.gutenberg.org/files/44884/44884-h/44884-h.htm" TargetMode="External"/><Relationship Id="rId21162" Type="http://schemas.openxmlformats.org/officeDocument/2006/relationships/hyperlink" Target="http://www.gutenberg.org/files/44884/44884-h/44884-h.htm" TargetMode="External"/><Relationship Id="rId7575" Type="http://schemas.openxmlformats.org/officeDocument/2006/relationships/hyperlink" Target="http://www.gutenberg.org/files/44884/44884-h/44884-h.htm" TargetMode="External"/><Relationship Id="rId8626" Type="http://schemas.openxmlformats.org/officeDocument/2006/relationships/hyperlink" Target="http://www.gutenberg.org/files/44885/44885-h/44885-h.htm" TargetMode="External"/><Relationship Id="rId10556" Type="http://schemas.openxmlformats.org/officeDocument/2006/relationships/hyperlink" Target="http://www.gutenberg.org/files/44884/44884-h/44884-h.htm" TargetMode="External"/><Relationship Id="rId11607" Type="http://schemas.openxmlformats.org/officeDocument/2006/relationships/hyperlink" Target="http://www.gutenberg.org/files/44885/44885-h/44885-h.htm" TargetMode="External"/><Relationship Id="rId17169" Type="http://schemas.openxmlformats.org/officeDocument/2006/relationships/hyperlink" Target="http://www.gutenberg.org/files/44884/44884-h/44884-h.htm" TargetMode="External"/><Relationship Id="rId6177" Type="http://schemas.openxmlformats.org/officeDocument/2006/relationships/hyperlink" Target="http://www.gutenberg.org/files/44885/44885-h/44885-h.htm" TargetMode="External"/><Relationship Id="rId7228" Type="http://schemas.openxmlformats.org/officeDocument/2006/relationships/hyperlink" Target="http://www.gutenberg.org/files/44885/44885-h/44885-h.htm" TargetMode="External"/><Relationship Id="rId10209" Type="http://schemas.openxmlformats.org/officeDocument/2006/relationships/hyperlink" Target="https://www.gutenberg.org/cache/epub/44886/pg44886-images.html" TargetMode="External"/><Relationship Id="rId2787" Type="http://schemas.openxmlformats.org/officeDocument/2006/relationships/hyperlink" Target="http://www.gutenberg.org/files/44885/44885-h/44885-h.htm" TargetMode="External"/><Relationship Id="rId3838" Type="http://schemas.openxmlformats.org/officeDocument/2006/relationships/hyperlink" Target="http://www.gutenberg.org/files/44885/44885-h/44885-h.htm" TargetMode="External"/><Relationship Id="rId13779" Type="http://schemas.openxmlformats.org/officeDocument/2006/relationships/hyperlink" Target="http://www.gutenberg.org/files/44885/44885-h/44885-h.htm" TargetMode="External"/><Relationship Id="rId16252" Type="http://schemas.openxmlformats.org/officeDocument/2006/relationships/hyperlink" Target="http://www.gutenberg.org/files/44885/44885-h/44885-h.htm" TargetMode="External"/><Relationship Id="rId17650" Type="http://schemas.openxmlformats.org/officeDocument/2006/relationships/hyperlink" Target="http://www.gutenberg.org/files/44885/44885-h/44885-h.htm" TargetMode="External"/><Relationship Id="rId18701" Type="http://schemas.openxmlformats.org/officeDocument/2006/relationships/hyperlink" Target="http://www.gutenberg.org/files/44885/44885-h/44885-h.htm" TargetMode="External"/><Relationship Id="rId20995" Type="http://schemas.openxmlformats.org/officeDocument/2006/relationships/hyperlink" Target="http://www.gutenberg.org/files/44884/44884-h/44884-h.htm" TargetMode="External"/><Relationship Id="rId759" Type="http://schemas.openxmlformats.org/officeDocument/2006/relationships/hyperlink" Target="https://www.gutenberg.org/cache/epub/44886/pg44886-images.html" TargetMode="External"/><Relationship Id="rId1389" Type="http://schemas.openxmlformats.org/officeDocument/2006/relationships/hyperlink" Target="https://www.gutenberg.org/cache/epub/44886/pg44886-images.html" TargetMode="External"/><Relationship Id="rId5260" Type="http://schemas.openxmlformats.org/officeDocument/2006/relationships/hyperlink" Target="http://www.gutenberg.org/files/44884/44884-h/44884-h.htm" TargetMode="External"/><Relationship Id="rId6311" Type="http://schemas.openxmlformats.org/officeDocument/2006/relationships/hyperlink" Target="http://www.gutenberg.org/files/44884/44884-h/44884-h.htm" TargetMode="External"/><Relationship Id="rId17303" Type="http://schemas.openxmlformats.org/officeDocument/2006/relationships/hyperlink" Target="http://www.gutenberg.org/files/44884/44884-h/44884-h.htm" TargetMode="External"/><Relationship Id="rId20648" Type="http://schemas.openxmlformats.org/officeDocument/2006/relationships/hyperlink" Target="http://www.gutenberg.org/files/44885/44885-h/44885-h.htm" TargetMode="External"/><Relationship Id="rId8483" Type="http://schemas.openxmlformats.org/officeDocument/2006/relationships/hyperlink" Target="http://www.gutenberg.org/files/44885/44885-h/44885-h.htm" TargetMode="External"/><Relationship Id="rId9881" Type="http://schemas.openxmlformats.org/officeDocument/2006/relationships/hyperlink" Target="http://www.gutenberg.org/files/44885/44885-h/44885-h.htm" TargetMode="External"/><Relationship Id="rId12862" Type="http://schemas.openxmlformats.org/officeDocument/2006/relationships/hyperlink" Target="https://www.gutenberg.org/cache/epub/44886/pg44886-images.html" TargetMode="External"/><Relationship Id="rId13913" Type="http://schemas.openxmlformats.org/officeDocument/2006/relationships/hyperlink" Target="http://www.gutenberg.org/files/44885/44885-h/44885-h.htm" TargetMode="External"/><Relationship Id="rId19475" Type="http://schemas.openxmlformats.org/officeDocument/2006/relationships/hyperlink" Target="http://www.gutenberg.org/files/44884/44884-h/44884-h.htm" TargetMode="External"/><Relationship Id="rId95" Type="http://schemas.openxmlformats.org/officeDocument/2006/relationships/hyperlink" Target="https://www.gutenberg.org/cache/epub/44886/pg44886-images.html" TargetMode="External"/><Relationship Id="rId1870" Type="http://schemas.openxmlformats.org/officeDocument/2006/relationships/hyperlink" Target="https://www.gutenberg.org/cache/epub/44886/pg44886-images.html" TargetMode="External"/><Relationship Id="rId2921" Type="http://schemas.openxmlformats.org/officeDocument/2006/relationships/hyperlink" Target="http://www.gutenberg.org/files/44884/44884-h/44884-h.htm" TargetMode="External"/><Relationship Id="rId7085" Type="http://schemas.openxmlformats.org/officeDocument/2006/relationships/hyperlink" Target="https://www.gutenberg.org/cache/epub/44886/pg44886-images.html" TargetMode="External"/><Relationship Id="rId8136" Type="http://schemas.openxmlformats.org/officeDocument/2006/relationships/hyperlink" Target="http://www.gutenberg.org/files/44885/44885-h/44885-h.htm" TargetMode="External"/><Relationship Id="rId9534" Type="http://schemas.openxmlformats.org/officeDocument/2006/relationships/hyperlink" Target="http://www.gutenberg.org/files/44884/44884-h/44884-h.htm" TargetMode="External"/><Relationship Id="rId11464" Type="http://schemas.openxmlformats.org/officeDocument/2006/relationships/hyperlink" Target="http://www.gutenberg.org/files/44884/44884-h/44884-h.htm" TargetMode="External"/><Relationship Id="rId12515" Type="http://schemas.openxmlformats.org/officeDocument/2006/relationships/hyperlink" Target="http://www.gutenberg.org/files/44885/44885-h/44885-h.htm" TargetMode="External"/><Relationship Id="rId18077" Type="http://schemas.openxmlformats.org/officeDocument/2006/relationships/hyperlink" Target="http://www.gutenberg.org/files/44884/44884-h/44884-h.htm" TargetMode="External"/><Relationship Id="rId19128" Type="http://schemas.openxmlformats.org/officeDocument/2006/relationships/hyperlink" Target="http://www.gutenberg.org/files/44885/44885-h/44885-h.htm" TargetMode="External"/><Relationship Id="rId1523" Type="http://schemas.openxmlformats.org/officeDocument/2006/relationships/hyperlink" Target="https://www.gutenberg.org/cache/epub/44886/pg44886-images.html" TargetMode="External"/><Relationship Id="rId10066" Type="http://schemas.openxmlformats.org/officeDocument/2006/relationships/hyperlink" Target="https://www.gutenberg.org/cache/epub/44886/pg44886-images.html" TargetMode="External"/><Relationship Id="rId11117" Type="http://schemas.openxmlformats.org/officeDocument/2006/relationships/hyperlink" Target="http://www.gutenberg.org/files/44885/44885-h/44885-h.htm" TargetMode="External"/><Relationship Id="rId14687" Type="http://schemas.openxmlformats.org/officeDocument/2006/relationships/hyperlink" Target="https://www.gutenberg.org/cache/epub/44886/pg44886-images.html" TargetMode="External"/><Relationship Id="rId15738" Type="http://schemas.openxmlformats.org/officeDocument/2006/relationships/hyperlink" Target="http://www.gutenberg.org/files/44885/44885-h/44885-h.htm" TargetMode="External"/><Relationship Id="rId3695" Type="http://schemas.openxmlformats.org/officeDocument/2006/relationships/hyperlink" Target="http://www.gutenberg.org/files/44885/44885-h/44885-h.htm" TargetMode="External"/><Relationship Id="rId4746" Type="http://schemas.openxmlformats.org/officeDocument/2006/relationships/hyperlink" Target="http://www.gutenberg.org/files/44885/44885-h/44885-h.htm" TargetMode="External"/><Relationship Id="rId13289" Type="http://schemas.openxmlformats.org/officeDocument/2006/relationships/hyperlink" Target="https://www.gutenberg.org/cache/epub/44886/pg44886-images.html" TargetMode="External"/><Relationship Id="rId17160" Type="http://schemas.openxmlformats.org/officeDocument/2006/relationships/hyperlink" Target="http://www.gutenberg.org/files/44884/44884-h/44884-h.htm" TargetMode="External"/><Relationship Id="rId18211" Type="http://schemas.openxmlformats.org/officeDocument/2006/relationships/hyperlink" Target="http://www.gutenberg.org/files/44884/44884-h/44884-h.htm" TargetMode="External"/><Relationship Id="rId21556" Type="http://schemas.openxmlformats.org/officeDocument/2006/relationships/hyperlink" Target="http://www.gutenberg.org/files/44884/44884-h/44884-h.htm" TargetMode="External"/><Relationship Id="rId2297" Type="http://schemas.openxmlformats.org/officeDocument/2006/relationships/hyperlink" Target="http://www.gutenberg.org/files/44885/44885-h/44885-h.htm" TargetMode="External"/><Relationship Id="rId3348" Type="http://schemas.openxmlformats.org/officeDocument/2006/relationships/hyperlink" Target="https://www.gutenberg.org/cache/epub/44886/pg44886-images.html" TargetMode="External"/><Relationship Id="rId7969" Type="http://schemas.openxmlformats.org/officeDocument/2006/relationships/hyperlink" Target="http://www.gutenberg.org/files/44885/44885-h/44885-h.htm" TargetMode="External"/><Relationship Id="rId10200" Type="http://schemas.openxmlformats.org/officeDocument/2006/relationships/hyperlink" Target="http://www.gutenberg.org/files/44885/44885-h/44885-h.htm" TargetMode="External"/><Relationship Id="rId20158" Type="http://schemas.openxmlformats.org/officeDocument/2006/relationships/hyperlink" Target="http://www.gutenberg.org/files/44885/44885-h/44885-h.htm" TargetMode="External"/><Relationship Id="rId21209" Type="http://schemas.openxmlformats.org/officeDocument/2006/relationships/hyperlink" Target="http://www.gutenberg.org/files/44885/44885-h/44885-h.htm" TargetMode="External"/><Relationship Id="rId269" Type="http://schemas.openxmlformats.org/officeDocument/2006/relationships/hyperlink" Target="https://www.gutenberg.org/cache/epub/44886/pg44886-images.html" TargetMode="External"/><Relationship Id="rId9391" Type="http://schemas.openxmlformats.org/officeDocument/2006/relationships/hyperlink" Target="http://www.gutenberg.org/files/44885/44885-h/44885-h.htm" TargetMode="External"/><Relationship Id="rId13770" Type="http://schemas.openxmlformats.org/officeDocument/2006/relationships/hyperlink" Target="http://www.gutenberg.org/files/44884/44884-h/44884-h.htm" TargetMode="External"/><Relationship Id="rId14821" Type="http://schemas.openxmlformats.org/officeDocument/2006/relationships/hyperlink" Target="http://www.gutenberg.org/files/44884/44884-h/44884-h.htm" TargetMode="External"/><Relationship Id="rId1380" Type="http://schemas.openxmlformats.org/officeDocument/2006/relationships/hyperlink" Target="https://www.gutenberg.org/cache/epub/44886/pg44886-images.html" TargetMode="External"/><Relationship Id="rId9044" Type="http://schemas.openxmlformats.org/officeDocument/2006/relationships/hyperlink" Target="http://www.gutenberg.org/files/44884/44884-h/44884-h.htm" TargetMode="External"/><Relationship Id="rId12372" Type="http://schemas.openxmlformats.org/officeDocument/2006/relationships/hyperlink" Target="https://www.gutenberg.org/cache/epub/44886/pg44886-images.html" TargetMode="External"/><Relationship Id="rId13423" Type="http://schemas.openxmlformats.org/officeDocument/2006/relationships/hyperlink" Target="http://www.gutenberg.org/files/44885/44885-h/44885-h.htm" TargetMode="External"/><Relationship Id="rId16993" Type="http://schemas.openxmlformats.org/officeDocument/2006/relationships/hyperlink" Target="https://www.gutenberg.org/cache/epub/44886/pg44886-images.html" TargetMode="External"/><Relationship Id="rId403" Type="http://schemas.openxmlformats.org/officeDocument/2006/relationships/hyperlink" Target="https://www.gutenberg.org/cache/epub/44886/pg44886-images.html" TargetMode="External"/><Relationship Id="rId750" Type="http://schemas.openxmlformats.org/officeDocument/2006/relationships/hyperlink" Target="https://www.gutenberg.org/cache/epub/44886/pg44886-images.html" TargetMode="External"/><Relationship Id="rId1033" Type="http://schemas.openxmlformats.org/officeDocument/2006/relationships/hyperlink" Target="https://www.gutenberg.org/cache/epub/44886/pg44886-images.html" TargetMode="External"/><Relationship Id="rId2431" Type="http://schemas.openxmlformats.org/officeDocument/2006/relationships/hyperlink" Target="http://www.gutenberg.org/files/44884/44884-h/44884-h.htm" TargetMode="External"/><Relationship Id="rId12025" Type="http://schemas.openxmlformats.org/officeDocument/2006/relationships/hyperlink" Target="http://www.gutenberg.org/files/44885/44885-h/44885-h.htm" TargetMode="External"/><Relationship Id="rId15595" Type="http://schemas.openxmlformats.org/officeDocument/2006/relationships/hyperlink" Target="https://www.gutenberg.org/cache/epub/44886/pg44886-images.html" TargetMode="External"/><Relationship Id="rId16646" Type="http://schemas.openxmlformats.org/officeDocument/2006/relationships/hyperlink" Target="http://www.gutenberg.org/files/44884/44884-h/44884-h.htm" TargetMode="External"/><Relationship Id="rId5654" Type="http://schemas.openxmlformats.org/officeDocument/2006/relationships/hyperlink" Target="http://www.gutenberg.org/files/44884/44884-h/44884-h.htm" TargetMode="External"/><Relationship Id="rId6705" Type="http://schemas.openxmlformats.org/officeDocument/2006/relationships/hyperlink" Target="https://www.gutenberg.org/cache/epub/44886/pg44886-images.html" TargetMode="External"/><Relationship Id="rId14197" Type="http://schemas.openxmlformats.org/officeDocument/2006/relationships/hyperlink" Target="http://www.gutenberg.org/files/44884/44884-h/44884-h.htm" TargetMode="External"/><Relationship Id="rId15248" Type="http://schemas.openxmlformats.org/officeDocument/2006/relationships/hyperlink" Target="http://www.gutenberg.org/files/44885/44885-h/44885-h.htm" TargetMode="External"/><Relationship Id="rId19869" Type="http://schemas.openxmlformats.org/officeDocument/2006/relationships/hyperlink" Target="http://www.gutenberg.org/files/44884/44884-h/44884-h.htm" TargetMode="External"/><Relationship Id="rId4256" Type="http://schemas.openxmlformats.org/officeDocument/2006/relationships/hyperlink" Target="http://www.gutenberg.org/files/44885/44885-h/44885-h.htm" TargetMode="External"/><Relationship Id="rId5307" Type="http://schemas.openxmlformats.org/officeDocument/2006/relationships/hyperlink" Target="http://www.gutenberg.org/files/44885/44885-h/44885-h.htm" TargetMode="External"/><Relationship Id="rId8877" Type="http://schemas.openxmlformats.org/officeDocument/2006/relationships/hyperlink" Target="http://www.gutenberg.org/files/44884/44884-h/44884-h.htm" TargetMode="External"/><Relationship Id="rId9928" Type="http://schemas.openxmlformats.org/officeDocument/2006/relationships/hyperlink" Target="http://www.gutenberg.org/files/44884/44884-h/44884-h.htm" TargetMode="External"/><Relationship Id="rId21066" Type="http://schemas.openxmlformats.org/officeDocument/2006/relationships/hyperlink" Target="https://www.gutenberg.org/cache/epub/44886/pg44886-images.html" TargetMode="External"/><Relationship Id="rId1917" Type="http://schemas.openxmlformats.org/officeDocument/2006/relationships/hyperlink" Target="https://www.gutenberg.org/cache/epub/44886/pg44886-images.html" TargetMode="External"/><Relationship Id="rId7479" Type="http://schemas.openxmlformats.org/officeDocument/2006/relationships/hyperlink" Target="http://www.gutenberg.org/files/44885/44885-h/44885-h.htm" TargetMode="External"/><Relationship Id="rId11858" Type="http://schemas.openxmlformats.org/officeDocument/2006/relationships/hyperlink" Target="http://www.gutenberg.org/files/44885/44885-h/44885-h.htm" TargetMode="External"/><Relationship Id="rId12909" Type="http://schemas.openxmlformats.org/officeDocument/2006/relationships/hyperlink" Target="https://www.gutenberg.org/cache/epub/44886/pg44886-images.html" TargetMode="External"/><Relationship Id="rId13280" Type="http://schemas.openxmlformats.org/officeDocument/2006/relationships/hyperlink" Target="http://www.gutenberg.org/files/44884/44884-h/44884-h.htm" TargetMode="External"/><Relationship Id="rId14331" Type="http://schemas.openxmlformats.org/officeDocument/2006/relationships/hyperlink" Target="http://www.gutenberg.org/files/44885/44885-h/44885-h.htm" TargetMode="External"/><Relationship Id="rId18952" Type="http://schemas.openxmlformats.org/officeDocument/2006/relationships/hyperlink" Target="http://www.gutenberg.org/files/44885/44885-h/44885-h.htm" TargetMode="External"/><Relationship Id="rId21200" Type="http://schemas.openxmlformats.org/officeDocument/2006/relationships/hyperlink" Target="http://www.gutenberg.org/files/44885/44885-h/44885-h.htm" TargetMode="External"/><Relationship Id="rId260" Type="http://schemas.openxmlformats.org/officeDocument/2006/relationships/hyperlink" Target="https://www.gutenberg.org/cache/epub/44886/pg44886-images.html" TargetMode="External"/><Relationship Id="rId7960" Type="http://schemas.openxmlformats.org/officeDocument/2006/relationships/hyperlink" Target="http://www.gutenberg.org/files/44885/44885-h/44885-h.htm" TargetMode="External"/><Relationship Id="rId10941" Type="http://schemas.openxmlformats.org/officeDocument/2006/relationships/hyperlink" Target="http://www.gutenberg.org/files/44885/44885-h/44885-h.htm" TargetMode="External"/><Relationship Id="rId17554" Type="http://schemas.openxmlformats.org/officeDocument/2006/relationships/hyperlink" Target="https://www.gutenberg.org/cache/epub/44886/pg44886-images.html" TargetMode="External"/><Relationship Id="rId18605" Type="http://schemas.openxmlformats.org/officeDocument/2006/relationships/hyperlink" Target="http://www.gutenberg.org/files/44885/44885-h/44885-h.htm" TargetMode="External"/><Relationship Id="rId20899" Type="http://schemas.openxmlformats.org/officeDocument/2006/relationships/hyperlink" Target="http://www.gutenberg.org/files/44885/44885-h/44885-h.htm" TargetMode="External"/><Relationship Id="rId5164" Type="http://schemas.openxmlformats.org/officeDocument/2006/relationships/hyperlink" Target="http://www.gutenberg.org/files/44885/44885-h/44885-h.htm" TargetMode="External"/><Relationship Id="rId6215" Type="http://schemas.openxmlformats.org/officeDocument/2006/relationships/hyperlink" Target="http://www.gutenberg.org/files/44885/44885-h/44885-h.htm" TargetMode="External"/><Relationship Id="rId6562" Type="http://schemas.openxmlformats.org/officeDocument/2006/relationships/hyperlink" Target="http://www.gutenberg.org/files/44885/44885-h/44885-h.htm" TargetMode="External"/><Relationship Id="rId7613" Type="http://schemas.openxmlformats.org/officeDocument/2006/relationships/hyperlink" Target="http://www.gutenberg.org/files/44885/44885-h/44885-h.htm" TargetMode="External"/><Relationship Id="rId16156" Type="http://schemas.openxmlformats.org/officeDocument/2006/relationships/hyperlink" Target="http://www.gutenberg.org/files/44885/44885-h/44885-h.htm" TargetMode="External"/><Relationship Id="rId17207" Type="http://schemas.openxmlformats.org/officeDocument/2006/relationships/hyperlink" Target="http://www.gutenberg.org/files/44885/44885-h/44885-h.htm" TargetMode="External"/><Relationship Id="rId9785" Type="http://schemas.openxmlformats.org/officeDocument/2006/relationships/hyperlink" Target="http://www.gutenberg.org/files/44885/44885-h/44885-h.htm" TargetMode="External"/><Relationship Id="rId12766" Type="http://schemas.openxmlformats.org/officeDocument/2006/relationships/hyperlink" Target="http://www.gutenberg.org/files/44885/44885-h/44885-h.htm" TargetMode="External"/><Relationship Id="rId13817" Type="http://schemas.openxmlformats.org/officeDocument/2006/relationships/hyperlink" Target="http://www.gutenberg.org/files/44884/44884-h/44884-h.htm" TargetMode="External"/><Relationship Id="rId19379" Type="http://schemas.openxmlformats.org/officeDocument/2006/relationships/hyperlink" Target="http://www.gutenberg.org/files/44884/44884-h/44884-h.htm" TargetMode="External"/><Relationship Id="rId1774" Type="http://schemas.openxmlformats.org/officeDocument/2006/relationships/hyperlink" Target="https://www.gutenberg.org/cache/epub/44886/pg44886-images.html" TargetMode="External"/><Relationship Id="rId2825" Type="http://schemas.openxmlformats.org/officeDocument/2006/relationships/hyperlink" Target="http://www.gutenberg.org/files/44884/44884-h/44884-h.htm" TargetMode="External"/><Relationship Id="rId8387" Type="http://schemas.openxmlformats.org/officeDocument/2006/relationships/hyperlink" Target="http://www.gutenberg.org/files/44884/44884-h/44884-h.htm" TargetMode="External"/><Relationship Id="rId9438" Type="http://schemas.openxmlformats.org/officeDocument/2006/relationships/hyperlink" Target="http://www.gutenberg.org/files/44885/44885-h/44885-h.htm" TargetMode="External"/><Relationship Id="rId11368" Type="http://schemas.openxmlformats.org/officeDocument/2006/relationships/hyperlink" Target="http://www.gutenberg.org/files/44884/44884-h/44884-h.htm" TargetMode="External"/><Relationship Id="rId12419" Type="http://schemas.openxmlformats.org/officeDocument/2006/relationships/hyperlink" Target="http://www.gutenberg.org/files/44884/44884-h/44884-h.htm" TargetMode="External"/><Relationship Id="rId1427" Type="http://schemas.openxmlformats.org/officeDocument/2006/relationships/hyperlink" Target="https://www.gutenberg.org/cache/epub/44886/pg44886-images.html" TargetMode="External"/><Relationship Id="rId4997" Type="http://schemas.openxmlformats.org/officeDocument/2006/relationships/hyperlink" Target="https://www.gutenberg.org/cache/epub/44886/pg44886-images.html" TargetMode="External"/><Relationship Id="rId15989" Type="http://schemas.openxmlformats.org/officeDocument/2006/relationships/hyperlink" Target="http://www.gutenberg.org/files/44885/44885-h/44885-h.htm" TargetMode="External"/><Relationship Id="rId18462" Type="http://schemas.openxmlformats.org/officeDocument/2006/relationships/hyperlink" Target="http://www.gutenberg.org/files/44884/44884-h/44884-h.htm" TargetMode="External"/><Relationship Id="rId19860" Type="http://schemas.openxmlformats.org/officeDocument/2006/relationships/hyperlink" Target="http://www.gutenberg.org/files/44885/44885-h/44885-h.htm" TargetMode="External"/><Relationship Id="rId3599" Type="http://schemas.openxmlformats.org/officeDocument/2006/relationships/hyperlink" Target="http://www.gutenberg.org/files/44885/44885-h/44885-h.htm" TargetMode="External"/><Relationship Id="rId7470" Type="http://schemas.openxmlformats.org/officeDocument/2006/relationships/hyperlink" Target="http://www.gutenberg.org/files/44885/44885-h/44885-h.htm" TargetMode="External"/><Relationship Id="rId8521" Type="http://schemas.openxmlformats.org/officeDocument/2006/relationships/hyperlink" Target="http://www.gutenberg.org/files/44885/44885-h/44885-h.htm" TargetMode="External"/><Relationship Id="rId12900" Type="http://schemas.openxmlformats.org/officeDocument/2006/relationships/hyperlink" Target="http://www.gutenberg.org/files/44885/44885-h/44885-h.htm" TargetMode="External"/><Relationship Id="rId17064" Type="http://schemas.openxmlformats.org/officeDocument/2006/relationships/hyperlink" Target="https://www.gutenberg.org/cache/epub/44886/pg44886-images.html" TargetMode="External"/><Relationship Id="rId18115" Type="http://schemas.openxmlformats.org/officeDocument/2006/relationships/hyperlink" Target="http://www.gutenberg.org/files/44885/44885-h/44885-h.htm" TargetMode="External"/><Relationship Id="rId19513" Type="http://schemas.openxmlformats.org/officeDocument/2006/relationships/hyperlink" Target="http://www.gutenberg.org/files/44885/44885-h/44885-h.htm" TargetMode="External"/><Relationship Id="rId6072" Type="http://schemas.openxmlformats.org/officeDocument/2006/relationships/hyperlink" Target="http://www.gutenberg.org/files/44884/44884-h/44884-h.htm" TargetMode="External"/><Relationship Id="rId7123" Type="http://schemas.openxmlformats.org/officeDocument/2006/relationships/hyperlink" Target="http://www.gutenberg.org/files/44885/44885-h/44885-h.htm" TargetMode="External"/><Relationship Id="rId10451" Type="http://schemas.openxmlformats.org/officeDocument/2006/relationships/hyperlink" Target="http://www.gutenberg.org/files/44884/44884-h/44884-h.htm" TargetMode="External"/><Relationship Id="rId11502" Type="http://schemas.openxmlformats.org/officeDocument/2006/relationships/hyperlink" Target="http://www.gutenberg.org/files/44884/44884-h/44884-h.htm" TargetMode="External"/><Relationship Id="rId9295" Type="http://schemas.openxmlformats.org/officeDocument/2006/relationships/hyperlink" Target="http://www.gutenberg.org/files/44885/44885-h/44885-h.htm" TargetMode="External"/><Relationship Id="rId10104" Type="http://schemas.openxmlformats.org/officeDocument/2006/relationships/hyperlink" Target="http://www.gutenberg.org/files/44884/44884-h/44884-h.htm" TargetMode="External"/><Relationship Id="rId13674" Type="http://schemas.openxmlformats.org/officeDocument/2006/relationships/hyperlink" Target="https://www.gutenberg.org/cache/epub/44886/pg44886-images.html" TargetMode="External"/><Relationship Id="rId14725" Type="http://schemas.openxmlformats.org/officeDocument/2006/relationships/hyperlink" Target="http://www.gutenberg.org/files/44884/44884-h/44884-h.htm" TargetMode="External"/><Relationship Id="rId20890" Type="http://schemas.openxmlformats.org/officeDocument/2006/relationships/hyperlink" Target="http://www.gutenberg.org/files/44884/44884-h/44884-h.htm" TargetMode="External"/><Relationship Id="rId2682" Type="http://schemas.openxmlformats.org/officeDocument/2006/relationships/hyperlink" Target="http://www.gutenberg.org/files/44885/44885-h/44885-h.htm" TargetMode="External"/><Relationship Id="rId3733" Type="http://schemas.openxmlformats.org/officeDocument/2006/relationships/hyperlink" Target="http://www.gutenberg.org/files/44885/44885-h/44885-h.htm" TargetMode="External"/><Relationship Id="rId12276" Type="http://schemas.openxmlformats.org/officeDocument/2006/relationships/hyperlink" Target="http://www.gutenberg.org/files/44885/44885-h/44885-h.htm" TargetMode="External"/><Relationship Id="rId13327" Type="http://schemas.openxmlformats.org/officeDocument/2006/relationships/hyperlink" Target="http://www.gutenberg.org/files/44885/44885-h/44885-h.htm" TargetMode="External"/><Relationship Id="rId16897" Type="http://schemas.openxmlformats.org/officeDocument/2006/relationships/hyperlink" Target="https://www.gutenberg.org/cache/epub/44886/pg44886-images.html" TargetMode="External"/><Relationship Id="rId17948" Type="http://schemas.openxmlformats.org/officeDocument/2006/relationships/hyperlink" Target="http://www.gutenberg.org/files/44884/44884-h/44884-h.htm" TargetMode="External"/><Relationship Id="rId20543" Type="http://schemas.openxmlformats.org/officeDocument/2006/relationships/hyperlink" Target="https://www.gutenberg.org/cache/epub/44886/pg44886-images.html" TargetMode="External"/><Relationship Id="rId654" Type="http://schemas.openxmlformats.org/officeDocument/2006/relationships/hyperlink" Target="https://www.gutenberg.org/cache/epub/44886/pg44886-images.html" TargetMode="External"/><Relationship Id="rId1284" Type="http://schemas.openxmlformats.org/officeDocument/2006/relationships/hyperlink" Target="https://www.gutenberg.org/cache/epub/44886/pg44886-images.html" TargetMode="External"/><Relationship Id="rId2335" Type="http://schemas.openxmlformats.org/officeDocument/2006/relationships/hyperlink" Target="http://www.gutenberg.org/files/44885/44885-h/44885-h.htm" TargetMode="External"/><Relationship Id="rId6956" Type="http://schemas.openxmlformats.org/officeDocument/2006/relationships/hyperlink" Target="http://www.gutenberg.org/files/44885/44885-h/44885-h.htm" TargetMode="External"/><Relationship Id="rId15499" Type="http://schemas.openxmlformats.org/officeDocument/2006/relationships/hyperlink" Target="http://www.gutenberg.org/files/44885/44885-h/44885-h.htm" TargetMode="External"/><Relationship Id="rId19370" Type="http://schemas.openxmlformats.org/officeDocument/2006/relationships/hyperlink" Target="http://www.gutenberg.org/files/44885/44885-h/44885-h.htm" TargetMode="External"/><Relationship Id="rId307" Type="http://schemas.openxmlformats.org/officeDocument/2006/relationships/hyperlink" Target="https://www.gutenberg.org/cache/epub/44886/pg44886-images.html" TargetMode="External"/><Relationship Id="rId5558" Type="http://schemas.openxmlformats.org/officeDocument/2006/relationships/hyperlink" Target="http://www.gutenberg.org/files/44884/44884-h/44884-h.htm" TargetMode="External"/><Relationship Id="rId6609" Type="http://schemas.openxmlformats.org/officeDocument/2006/relationships/hyperlink" Target="http://www.gutenberg.org/files/44884/44884-h/44884-h.htm" TargetMode="External"/><Relationship Id="rId12410" Type="http://schemas.openxmlformats.org/officeDocument/2006/relationships/hyperlink" Target="http://www.gutenberg.org/files/44884/44884-h/44884-h.htm" TargetMode="External"/><Relationship Id="rId19023" Type="http://schemas.openxmlformats.org/officeDocument/2006/relationships/hyperlink" Target="http://www.gutenberg.org/files/44884/44884-h/44884-h.htm" TargetMode="External"/><Relationship Id="rId8031" Type="http://schemas.openxmlformats.org/officeDocument/2006/relationships/hyperlink" Target="http://www.gutenberg.org/files/44885/44885-h/44885-h.htm" TargetMode="External"/><Relationship Id="rId11012" Type="http://schemas.openxmlformats.org/officeDocument/2006/relationships/hyperlink" Target="http://www.gutenberg.org/files/44885/44885-h/44885-h.htm" TargetMode="External"/><Relationship Id="rId15980" Type="http://schemas.openxmlformats.org/officeDocument/2006/relationships/hyperlink" Target="http://www.gutenberg.org/files/44884/44884-h/44884-h.htm" TargetMode="External"/><Relationship Id="rId3590" Type="http://schemas.openxmlformats.org/officeDocument/2006/relationships/hyperlink" Target="http://www.gutenberg.org/files/44885/44885-h/44885-h.htm" TargetMode="External"/><Relationship Id="rId13184" Type="http://schemas.openxmlformats.org/officeDocument/2006/relationships/hyperlink" Target="http://www.gutenberg.org/files/44885/44885-h/44885-h.htm" TargetMode="External"/><Relationship Id="rId14582" Type="http://schemas.openxmlformats.org/officeDocument/2006/relationships/hyperlink" Target="http://www.gutenberg.org/files/44885/44885-h/44885-h.htm" TargetMode="External"/><Relationship Id="rId15633" Type="http://schemas.openxmlformats.org/officeDocument/2006/relationships/hyperlink" Target="http://www.gutenberg.org/files/44885/44885-h/44885-h.htm" TargetMode="External"/><Relationship Id="rId2192" Type="http://schemas.openxmlformats.org/officeDocument/2006/relationships/hyperlink" Target="https://www.gutenberg.org/cache/epub/44886/pg44886-images.html" TargetMode="External"/><Relationship Id="rId3243" Type="http://schemas.openxmlformats.org/officeDocument/2006/relationships/hyperlink" Target="https://www.gutenberg.org/cache/epub/44886/pg44886-images.html" TargetMode="External"/><Relationship Id="rId4641" Type="http://schemas.openxmlformats.org/officeDocument/2006/relationships/hyperlink" Target="http://www.gutenberg.org/files/44885/44885-h/44885-h.htm" TargetMode="External"/><Relationship Id="rId14235" Type="http://schemas.openxmlformats.org/officeDocument/2006/relationships/hyperlink" Target="https://www.gutenberg.org/cache/epub/44886/pg44886-images.html" TargetMode="External"/><Relationship Id="rId18856" Type="http://schemas.openxmlformats.org/officeDocument/2006/relationships/hyperlink" Target="http://www.gutenberg.org/files/44884/44884-h/44884-h.htm" TargetMode="External"/><Relationship Id="rId19907" Type="http://schemas.openxmlformats.org/officeDocument/2006/relationships/hyperlink" Target="http://www.gutenberg.org/files/44884/44884-h/44884-h.htm" TargetMode="External"/><Relationship Id="rId20053" Type="http://schemas.openxmlformats.org/officeDocument/2006/relationships/hyperlink" Target="http://www.gutenberg.org/files/44885/44885-h/44885-h.htm" TargetMode="External"/><Relationship Id="rId21451" Type="http://schemas.openxmlformats.org/officeDocument/2006/relationships/hyperlink" Target="http://www.gutenberg.org/files/44884/44884-h/44884-h.htm" TargetMode="External"/><Relationship Id="rId164" Type="http://schemas.openxmlformats.org/officeDocument/2006/relationships/hyperlink" Target="https://www.gutenberg.org/cache/epub/44886/pg44886-images.html" TargetMode="External"/><Relationship Id="rId7864" Type="http://schemas.openxmlformats.org/officeDocument/2006/relationships/hyperlink" Target="http://www.gutenberg.org/files/44885/44885-h/44885-h.htm" TargetMode="External"/><Relationship Id="rId8915" Type="http://schemas.openxmlformats.org/officeDocument/2006/relationships/hyperlink" Target="http://www.gutenberg.org/files/44885/44885-h/44885-h.htm" TargetMode="External"/><Relationship Id="rId10845" Type="http://schemas.openxmlformats.org/officeDocument/2006/relationships/hyperlink" Target="http://www.gutenberg.org/files/44884/44884-h/44884-h.htm" TargetMode="External"/><Relationship Id="rId17458" Type="http://schemas.openxmlformats.org/officeDocument/2006/relationships/hyperlink" Target="http://www.gutenberg.org/files/44884/44884-h/44884-h.htm" TargetMode="External"/><Relationship Id="rId18509" Type="http://schemas.openxmlformats.org/officeDocument/2006/relationships/hyperlink" Target="https://www.gutenberg.org/cache/epub/44886/pg44886-images.html" TargetMode="External"/><Relationship Id="rId21104" Type="http://schemas.openxmlformats.org/officeDocument/2006/relationships/hyperlink" Target="http://www.gutenberg.org/files/44884/44884-h/44884-h.htm" TargetMode="External"/><Relationship Id="rId5068" Type="http://schemas.openxmlformats.org/officeDocument/2006/relationships/hyperlink" Target="http://www.gutenberg.org/files/44884/44884-h/44884-h.htm" TargetMode="External"/><Relationship Id="rId6466" Type="http://schemas.openxmlformats.org/officeDocument/2006/relationships/hyperlink" Target="https://www.gutenberg.org/cache/epub/44886/pg44886-images.html" TargetMode="External"/><Relationship Id="rId7517" Type="http://schemas.openxmlformats.org/officeDocument/2006/relationships/hyperlink" Target="http://www.gutenberg.org/files/44884/44884-h/44884-h.htm" TargetMode="External"/><Relationship Id="rId6119" Type="http://schemas.openxmlformats.org/officeDocument/2006/relationships/hyperlink" Target="https://www.gutenberg.org/cache/epub/44886/pg44886-images.html" TargetMode="External"/><Relationship Id="rId9689" Type="http://schemas.openxmlformats.org/officeDocument/2006/relationships/hyperlink" Target="http://www.gutenberg.org/files/44884/44884-h/44884-h.htm" TargetMode="External"/><Relationship Id="rId15490" Type="http://schemas.openxmlformats.org/officeDocument/2006/relationships/hyperlink" Target="http://www.gutenberg.org/files/44885/44885-h/44885-h.htm" TargetMode="External"/><Relationship Id="rId16541" Type="http://schemas.openxmlformats.org/officeDocument/2006/relationships/hyperlink" Target="https://www.gutenberg.org/cache/epub/44886/pg44886-images.html" TargetMode="External"/><Relationship Id="rId1678" Type="http://schemas.openxmlformats.org/officeDocument/2006/relationships/hyperlink" Target="https://www.gutenberg.org/cache/epub/44886/pg44886-images.html" TargetMode="External"/><Relationship Id="rId2729" Type="http://schemas.openxmlformats.org/officeDocument/2006/relationships/hyperlink" Target="http://www.gutenberg.org/files/44885/44885-h/44885-h.htm" TargetMode="External"/><Relationship Id="rId6600" Type="http://schemas.openxmlformats.org/officeDocument/2006/relationships/hyperlink" Target="http://www.gutenberg.org/files/44885/44885-h/44885-h.htm" TargetMode="External"/><Relationship Id="rId14092" Type="http://schemas.openxmlformats.org/officeDocument/2006/relationships/hyperlink" Target="http://www.gutenberg.org/files/44884/44884-h/44884-h.htm" TargetMode="External"/><Relationship Id="rId15143" Type="http://schemas.openxmlformats.org/officeDocument/2006/relationships/hyperlink" Target="http://www.gutenberg.org/files/44885/44885-h/44885-h.htm" TargetMode="External"/><Relationship Id="rId20937" Type="http://schemas.openxmlformats.org/officeDocument/2006/relationships/hyperlink" Target="http://www.gutenberg.org/files/44885/44885-h/44885-h.htm" TargetMode="External"/><Relationship Id="rId4151" Type="http://schemas.openxmlformats.org/officeDocument/2006/relationships/hyperlink" Target="http://www.gutenberg.org/files/44885/44885-h/44885-h.htm" TargetMode="External"/><Relationship Id="rId5202" Type="http://schemas.openxmlformats.org/officeDocument/2006/relationships/hyperlink" Target="http://www.gutenberg.org/files/44884/44884-h/44884-h.htm" TargetMode="External"/><Relationship Id="rId19764" Type="http://schemas.openxmlformats.org/officeDocument/2006/relationships/hyperlink" Target="http://www.gutenberg.org/files/44884/44884-h/44884-h.htm" TargetMode="External"/><Relationship Id="rId7374" Type="http://schemas.openxmlformats.org/officeDocument/2006/relationships/hyperlink" Target="http://www.gutenberg.org/files/44885/44885-h/44885-h.htm" TargetMode="External"/><Relationship Id="rId8425" Type="http://schemas.openxmlformats.org/officeDocument/2006/relationships/hyperlink" Target="http://www.gutenberg.org/files/44884/44884-h/44884-h.htm" TargetMode="External"/><Relationship Id="rId8772" Type="http://schemas.openxmlformats.org/officeDocument/2006/relationships/hyperlink" Target="http://www.gutenberg.org/files/44885/44885-h/44885-h.htm" TargetMode="External"/><Relationship Id="rId9823" Type="http://schemas.openxmlformats.org/officeDocument/2006/relationships/hyperlink" Target="https://www.gutenberg.org/cache/epub/44886/pg44886-images.html" TargetMode="External"/><Relationship Id="rId11753" Type="http://schemas.openxmlformats.org/officeDocument/2006/relationships/hyperlink" Target="https://www.gutenberg.org/cache/epub/44886/pg44886-images.html" TargetMode="External"/><Relationship Id="rId12804" Type="http://schemas.openxmlformats.org/officeDocument/2006/relationships/hyperlink" Target="http://www.gutenberg.org/files/44884/44884-h/44884-h.htm" TargetMode="External"/><Relationship Id="rId18366" Type="http://schemas.openxmlformats.org/officeDocument/2006/relationships/hyperlink" Target="http://www.gutenberg.org/files/44884/44884-h/44884-h.htm" TargetMode="External"/><Relationship Id="rId19417" Type="http://schemas.openxmlformats.org/officeDocument/2006/relationships/hyperlink" Target="http://www.gutenberg.org/files/44885/44885-h/44885-h.htm" TargetMode="External"/><Relationship Id="rId37" Type="http://schemas.openxmlformats.org/officeDocument/2006/relationships/hyperlink" Target="https://www.gutenberg.org/cache/epub/44886/pg44886-images.html" TargetMode="External"/><Relationship Id="rId1812" Type="http://schemas.openxmlformats.org/officeDocument/2006/relationships/hyperlink" Target="https://www.gutenberg.org/cache/epub/44886/pg44886-images.html" TargetMode="External"/><Relationship Id="rId7027" Type="http://schemas.openxmlformats.org/officeDocument/2006/relationships/hyperlink" Target="http://www.gutenberg.org/files/44885/44885-h/44885-h.htm" TargetMode="External"/><Relationship Id="rId10355" Type="http://schemas.openxmlformats.org/officeDocument/2006/relationships/hyperlink" Target="http://www.gutenberg.org/files/44885/44885-h/44885-h.htm" TargetMode="External"/><Relationship Id="rId11406" Type="http://schemas.openxmlformats.org/officeDocument/2006/relationships/hyperlink" Target="http://www.gutenberg.org/files/44885/44885-h/44885-h.htm" TargetMode="External"/><Relationship Id="rId14976" Type="http://schemas.openxmlformats.org/officeDocument/2006/relationships/hyperlink" Target="http://www.gutenberg.org/files/44884/44884-h/44884-h.htm" TargetMode="External"/><Relationship Id="rId18019" Type="http://schemas.openxmlformats.org/officeDocument/2006/relationships/hyperlink" Target="https://www.gutenberg.org/cache/epub/44886/pg44886-images.html" TargetMode="External"/><Relationship Id="rId3984" Type="http://schemas.openxmlformats.org/officeDocument/2006/relationships/hyperlink" Target="https://www.gutenberg.org/cache/epub/44886/pg44886-images.html" TargetMode="External"/><Relationship Id="rId9199" Type="http://schemas.openxmlformats.org/officeDocument/2006/relationships/hyperlink" Target="http://www.gutenberg.org/files/44885/44885-h/44885-h.htm" TargetMode="External"/><Relationship Id="rId10008" Type="http://schemas.openxmlformats.org/officeDocument/2006/relationships/hyperlink" Target="http://www.gutenberg.org/files/44884/44884-h/44884-h.htm" TargetMode="External"/><Relationship Id="rId13578" Type="http://schemas.openxmlformats.org/officeDocument/2006/relationships/hyperlink" Target="http://www.gutenberg.org/files/44884/44884-h/44884-h.htm" TargetMode="External"/><Relationship Id="rId14629" Type="http://schemas.openxmlformats.org/officeDocument/2006/relationships/hyperlink" Target="https://www.gutenberg.org/cache/epub/44886/pg44886-images.html" TargetMode="External"/><Relationship Id="rId18500" Type="http://schemas.openxmlformats.org/officeDocument/2006/relationships/hyperlink" Target="http://www.gutenberg.org/files/44885/44885-h/44885-h.htm" TargetMode="External"/><Relationship Id="rId20794" Type="http://schemas.openxmlformats.org/officeDocument/2006/relationships/hyperlink" Target="http://www.gutenberg.org/files/44885/44885-h/44885-h.htm" TargetMode="External"/><Relationship Id="rId2586" Type="http://schemas.openxmlformats.org/officeDocument/2006/relationships/hyperlink" Target="http://www.gutenberg.org/files/44884/44884-h/44884-h.htm" TargetMode="External"/><Relationship Id="rId3637" Type="http://schemas.openxmlformats.org/officeDocument/2006/relationships/hyperlink" Target="https://www.gutenberg.org/cache/epub/44886/pg44886-images.html" TargetMode="External"/><Relationship Id="rId16051" Type="http://schemas.openxmlformats.org/officeDocument/2006/relationships/hyperlink" Target="https://www.gutenberg.org/cache/epub/44886/pg44886-images.html" TargetMode="External"/><Relationship Id="rId17102" Type="http://schemas.openxmlformats.org/officeDocument/2006/relationships/hyperlink" Target="http://www.gutenberg.org/files/44884/44884-h/44884-h.htm" TargetMode="External"/><Relationship Id="rId20447" Type="http://schemas.openxmlformats.org/officeDocument/2006/relationships/hyperlink" Target="https://www.gutenberg.org/cache/epub/44886/pg44886-images.html" TargetMode="External"/><Relationship Id="rId558" Type="http://schemas.openxmlformats.org/officeDocument/2006/relationships/hyperlink" Target="https://www.gutenberg.org/cache/epub/44886/pg44886-images.html" TargetMode="External"/><Relationship Id="rId1188" Type="http://schemas.openxmlformats.org/officeDocument/2006/relationships/hyperlink" Target="https://www.gutenberg.org/cache/epub/44886/pg44886-images.html" TargetMode="External"/><Relationship Id="rId2239" Type="http://schemas.openxmlformats.org/officeDocument/2006/relationships/hyperlink" Target="http://www.gutenberg.org/files/44885/44885-h/44885-h.htm" TargetMode="External"/><Relationship Id="rId6110" Type="http://schemas.openxmlformats.org/officeDocument/2006/relationships/hyperlink" Target="http://www.gutenberg.org/files/44884/44884-h/44884-h.htm" TargetMode="External"/><Relationship Id="rId9680" Type="http://schemas.openxmlformats.org/officeDocument/2006/relationships/hyperlink" Target="http://www.gutenberg.org/files/44884/44884-h/44884-h.htm" TargetMode="External"/><Relationship Id="rId19274" Type="http://schemas.openxmlformats.org/officeDocument/2006/relationships/hyperlink" Target="http://www.gutenberg.org/files/44885/44885-h/44885-h.htm" TargetMode="External"/><Relationship Id="rId8282" Type="http://schemas.openxmlformats.org/officeDocument/2006/relationships/hyperlink" Target="http://www.gutenberg.org/files/44884/44884-h/44884-h.htm" TargetMode="External"/><Relationship Id="rId9333" Type="http://schemas.openxmlformats.org/officeDocument/2006/relationships/hyperlink" Target="http://www.gutenberg.org/files/44884/44884-h/44884-h.htm" TargetMode="External"/><Relationship Id="rId11263" Type="http://schemas.openxmlformats.org/officeDocument/2006/relationships/hyperlink" Target="http://www.gutenberg.org/files/44885/44885-h/44885-h.htm" TargetMode="External"/><Relationship Id="rId12661" Type="http://schemas.openxmlformats.org/officeDocument/2006/relationships/hyperlink" Target="http://www.gutenberg.org/files/44885/44885-h/44885-h.htm" TargetMode="External"/><Relationship Id="rId13712" Type="http://schemas.openxmlformats.org/officeDocument/2006/relationships/hyperlink" Target="http://www.gutenberg.org/files/44884/44884-h/44884-h.htm" TargetMode="External"/><Relationship Id="rId1322" Type="http://schemas.openxmlformats.org/officeDocument/2006/relationships/hyperlink" Target="https://www.gutenberg.org/cache/epub/44886/pg44886-images.html" TargetMode="External"/><Relationship Id="rId2720" Type="http://schemas.openxmlformats.org/officeDocument/2006/relationships/hyperlink" Target="http://www.gutenberg.org/files/44884/44884-h/44884-h.htm" TargetMode="External"/><Relationship Id="rId12314" Type="http://schemas.openxmlformats.org/officeDocument/2006/relationships/hyperlink" Target="http://www.gutenberg.org/files/44884/44884-h/44884-h.htm" TargetMode="External"/><Relationship Id="rId15884" Type="http://schemas.openxmlformats.org/officeDocument/2006/relationships/hyperlink" Target="http://www.gutenberg.org/files/44885/44885-h/44885-h.htm" TargetMode="External"/><Relationship Id="rId16935" Type="http://schemas.openxmlformats.org/officeDocument/2006/relationships/hyperlink" Target="https://www.gutenberg.org/cache/epub/44886/pg44886-images.html" TargetMode="External"/><Relationship Id="rId4892" Type="http://schemas.openxmlformats.org/officeDocument/2006/relationships/hyperlink" Target="http://www.gutenberg.org/files/44884/44884-h/44884-h.htm" TargetMode="External"/><Relationship Id="rId5943" Type="http://schemas.openxmlformats.org/officeDocument/2006/relationships/hyperlink" Target="http://www.gutenberg.org/files/44885/44885-h/44885-h.htm" TargetMode="External"/><Relationship Id="rId14486" Type="http://schemas.openxmlformats.org/officeDocument/2006/relationships/hyperlink" Target="https://www.gutenberg.org/cache/epub/44886/pg44886-images.html" TargetMode="External"/><Relationship Id="rId15537" Type="http://schemas.openxmlformats.org/officeDocument/2006/relationships/hyperlink" Target="http://www.gutenberg.org/files/44885/44885-h/44885-h.htm" TargetMode="External"/><Relationship Id="rId2096" Type="http://schemas.openxmlformats.org/officeDocument/2006/relationships/hyperlink" Target="https://www.gutenberg.org/cache/epub/44886/pg44886-images.html" TargetMode="External"/><Relationship Id="rId3494" Type="http://schemas.openxmlformats.org/officeDocument/2006/relationships/hyperlink" Target="http://www.gutenberg.org/files/44885/44885-h/44885-h.htm" TargetMode="External"/><Relationship Id="rId4545" Type="http://schemas.openxmlformats.org/officeDocument/2006/relationships/hyperlink" Target="http://www.gutenberg.org/files/44884/44884-h/44884-h.htm" TargetMode="External"/><Relationship Id="rId13088" Type="http://schemas.openxmlformats.org/officeDocument/2006/relationships/hyperlink" Target="http://www.gutenberg.org/files/44884/44884-h/44884-h.htm" TargetMode="External"/><Relationship Id="rId14139" Type="http://schemas.openxmlformats.org/officeDocument/2006/relationships/hyperlink" Target="http://www.gutenberg.org/files/44885/44885-h/44885-h.htm" TargetMode="External"/><Relationship Id="rId18010" Type="http://schemas.openxmlformats.org/officeDocument/2006/relationships/hyperlink" Target="http://www.gutenberg.org/files/44885/44885-h/44885-h.htm" TargetMode="External"/><Relationship Id="rId21355" Type="http://schemas.openxmlformats.org/officeDocument/2006/relationships/hyperlink" Target="http://www.gutenberg.org/files/44885/44885-h/44885-h.htm" TargetMode="External"/><Relationship Id="rId3147" Type="http://schemas.openxmlformats.org/officeDocument/2006/relationships/hyperlink" Target="http://www.gutenberg.org/files/44884/44884-h/44884-h.htm" TargetMode="External"/><Relationship Id="rId7768" Type="http://schemas.openxmlformats.org/officeDocument/2006/relationships/hyperlink" Target="https://www.gutenberg.org/cache/epub/44886/pg44886-images.html" TargetMode="External"/><Relationship Id="rId8819" Type="http://schemas.openxmlformats.org/officeDocument/2006/relationships/hyperlink" Target="http://www.gutenberg.org/files/44885/44885-h/44885-h.htm" TargetMode="External"/><Relationship Id="rId10749" Type="http://schemas.openxmlformats.org/officeDocument/2006/relationships/hyperlink" Target="http://www.gutenberg.org/files/44884/44884-h/44884-h.htm" TargetMode="External"/><Relationship Id="rId14620" Type="http://schemas.openxmlformats.org/officeDocument/2006/relationships/hyperlink" Target="http://www.gutenberg.org/files/44885/44885-h/44885-h.htm" TargetMode="External"/><Relationship Id="rId21008" Type="http://schemas.openxmlformats.org/officeDocument/2006/relationships/hyperlink" Target="https://www.gutenberg.org/cache/epub/44886/pg44886-images.html" TargetMode="External"/><Relationship Id="rId9190" Type="http://schemas.openxmlformats.org/officeDocument/2006/relationships/hyperlink" Target="http://www.gutenberg.org/files/44885/44885-h/44885-h.htm" TargetMode="External"/><Relationship Id="rId12171" Type="http://schemas.openxmlformats.org/officeDocument/2006/relationships/hyperlink" Target="http://www.gutenberg.org/files/44884/44884-h/44884-h.htm" TargetMode="External"/><Relationship Id="rId13222" Type="http://schemas.openxmlformats.org/officeDocument/2006/relationships/hyperlink" Target="http://www.gutenberg.org/files/44884/44884-h/44884-h.htm" TargetMode="External"/><Relationship Id="rId2230" Type="http://schemas.openxmlformats.org/officeDocument/2006/relationships/hyperlink" Target="http://www.gutenberg.org/files/44884/44884-h/44884-h.htm" TargetMode="External"/><Relationship Id="rId15394" Type="http://schemas.openxmlformats.org/officeDocument/2006/relationships/hyperlink" Target="http://www.gutenberg.org/files/44885/44885-h/44885-h.htm" TargetMode="External"/><Relationship Id="rId16792" Type="http://schemas.openxmlformats.org/officeDocument/2006/relationships/hyperlink" Target="http://www.gutenberg.org/files/44884/44884-h/44884-h.htm" TargetMode="External"/><Relationship Id="rId17843" Type="http://schemas.openxmlformats.org/officeDocument/2006/relationships/hyperlink" Target="http://www.gutenberg.org/files/44885/44885-h/44885-h.htm" TargetMode="External"/><Relationship Id="rId202" Type="http://schemas.openxmlformats.org/officeDocument/2006/relationships/hyperlink" Target="https://www.gutenberg.org/cache/epub/44886/pg44886-images.html" TargetMode="External"/><Relationship Id="rId5453" Type="http://schemas.openxmlformats.org/officeDocument/2006/relationships/hyperlink" Target="http://www.gutenberg.org/files/44884/44884-h/44884-h.htm" TargetMode="External"/><Relationship Id="rId6504" Type="http://schemas.openxmlformats.org/officeDocument/2006/relationships/hyperlink" Target="http://www.gutenberg.org/files/44884/44884-h/44884-h.htm" TargetMode="External"/><Relationship Id="rId6851" Type="http://schemas.openxmlformats.org/officeDocument/2006/relationships/hyperlink" Target="http://www.gutenberg.org/files/44884/44884-h/44884-h.htm" TargetMode="External"/><Relationship Id="rId7902" Type="http://schemas.openxmlformats.org/officeDocument/2006/relationships/hyperlink" Target="https://www.gutenberg.org/cache/epub/44886/pg44886-images.html" TargetMode="External"/><Relationship Id="rId15047" Type="http://schemas.openxmlformats.org/officeDocument/2006/relationships/hyperlink" Target="http://www.gutenberg.org/files/44885/44885-h/44885-h.htm" TargetMode="External"/><Relationship Id="rId16445" Type="http://schemas.openxmlformats.org/officeDocument/2006/relationships/hyperlink" Target="http://www.gutenberg.org/files/44885/44885-h/44885-h.htm" TargetMode="External"/><Relationship Id="rId4055" Type="http://schemas.openxmlformats.org/officeDocument/2006/relationships/hyperlink" Target="http://www.gutenberg.org/files/44884/44884-h/44884-h.htm" TargetMode="External"/><Relationship Id="rId5106" Type="http://schemas.openxmlformats.org/officeDocument/2006/relationships/hyperlink" Target="http://www.gutenberg.org/files/44884/44884-h/44884-h.htm" TargetMode="External"/><Relationship Id="rId19668" Type="http://schemas.openxmlformats.org/officeDocument/2006/relationships/hyperlink" Target="https://www.gutenberg.org/cache/epub/44886/pg44886-images.html" TargetMode="External"/><Relationship Id="rId7278" Type="http://schemas.openxmlformats.org/officeDocument/2006/relationships/hyperlink" Target="http://www.gutenberg.org/files/44885/44885-h/44885-h.htm" TargetMode="External"/><Relationship Id="rId8676" Type="http://schemas.openxmlformats.org/officeDocument/2006/relationships/hyperlink" Target="http://www.gutenberg.org/files/44885/44885-h/44885-h.htm" TargetMode="External"/><Relationship Id="rId9727" Type="http://schemas.openxmlformats.org/officeDocument/2006/relationships/hyperlink" Target="http://www.gutenberg.org/files/44884/44884-h/44884-h.htm" TargetMode="External"/><Relationship Id="rId11657" Type="http://schemas.openxmlformats.org/officeDocument/2006/relationships/hyperlink" Target="http://www.gutenberg.org/files/44884/44884-h/44884-h.htm" TargetMode="External"/><Relationship Id="rId12708" Type="http://schemas.openxmlformats.org/officeDocument/2006/relationships/hyperlink" Target="http://www.gutenberg.org/files/44884/44884-h/44884-h.htm" TargetMode="External"/><Relationship Id="rId1716" Type="http://schemas.openxmlformats.org/officeDocument/2006/relationships/hyperlink" Target="https://www.gutenberg.org/cache/epub/44886/pg44886-images.html" TargetMode="External"/><Relationship Id="rId8329" Type="http://schemas.openxmlformats.org/officeDocument/2006/relationships/hyperlink" Target="https://www.gutenberg.org/cache/epub/44886/pg44886-images.html" TargetMode="External"/><Relationship Id="rId10259" Type="http://schemas.openxmlformats.org/officeDocument/2006/relationships/hyperlink" Target="https://www.gutenberg.org/cache/epub/44886/pg44886-images.html" TargetMode="External"/><Relationship Id="rId14130" Type="http://schemas.openxmlformats.org/officeDocument/2006/relationships/hyperlink" Target="http://www.gutenberg.org/files/44885/44885-h/44885-h.htm" TargetMode="External"/><Relationship Id="rId18751" Type="http://schemas.openxmlformats.org/officeDocument/2006/relationships/hyperlink" Target="http://www.gutenberg.org/files/44884/44884-h/44884-h.htm" TargetMode="External"/><Relationship Id="rId3888" Type="http://schemas.openxmlformats.org/officeDocument/2006/relationships/hyperlink" Target="http://www.gutenberg.org/files/44885/44885-h/44885-h.htm" TargetMode="External"/><Relationship Id="rId4939" Type="http://schemas.openxmlformats.org/officeDocument/2006/relationships/hyperlink" Target="http://www.gutenberg.org/files/44885/44885-h/44885-h.htm" TargetMode="External"/><Relationship Id="rId8810" Type="http://schemas.openxmlformats.org/officeDocument/2006/relationships/hyperlink" Target="https://www.gutenberg.org/cache/epub/44886/pg44886-images.html" TargetMode="External"/><Relationship Id="rId17353" Type="http://schemas.openxmlformats.org/officeDocument/2006/relationships/hyperlink" Target="http://www.gutenberg.org/files/44884/44884-h/44884-h.htm" TargetMode="External"/><Relationship Id="rId18404" Type="http://schemas.openxmlformats.org/officeDocument/2006/relationships/hyperlink" Target="http://www.gutenberg.org/files/44884/44884-h/44884-h.htm" TargetMode="External"/><Relationship Id="rId19802" Type="http://schemas.openxmlformats.org/officeDocument/2006/relationships/hyperlink" Target="http://www.gutenberg.org/files/44885/44885-h/44885-h.htm" TargetMode="External"/><Relationship Id="rId20698" Type="http://schemas.openxmlformats.org/officeDocument/2006/relationships/hyperlink" Target="http://www.gutenberg.org/files/44884/44884-h/44884-h.htm" TargetMode="External"/><Relationship Id="rId21749" Type="http://schemas.openxmlformats.org/officeDocument/2006/relationships/hyperlink" Target="http://www.gutenberg.org/files/44885/44885-h/44885-h.htm" TargetMode="External"/><Relationship Id="rId6361" Type="http://schemas.openxmlformats.org/officeDocument/2006/relationships/hyperlink" Target="http://www.gutenberg.org/files/44885/44885-h/44885-h.htm" TargetMode="External"/><Relationship Id="rId7412" Type="http://schemas.openxmlformats.org/officeDocument/2006/relationships/hyperlink" Target="http://www.gutenberg.org/files/44884/44884-h/44884-h.htm" TargetMode="External"/><Relationship Id="rId10740" Type="http://schemas.openxmlformats.org/officeDocument/2006/relationships/hyperlink" Target="http://www.gutenberg.org/files/44885/44885-h/44885-h.htm" TargetMode="External"/><Relationship Id="rId17006" Type="http://schemas.openxmlformats.org/officeDocument/2006/relationships/hyperlink" Target="http://www.gutenberg.org/files/44885/44885-h/44885-h.htm" TargetMode="External"/><Relationship Id="rId6014" Type="http://schemas.openxmlformats.org/officeDocument/2006/relationships/hyperlink" Target="http://www.gutenberg.org/files/44884/44884-h/44884-h.htm" TargetMode="External"/><Relationship Id="rId9584" Type="http://schemas.openxmlformats.org/officeDocument/2006/relationships/hyperlink" Target="http://www.gutenberg.org/files/44884/44884-h/44884-h.htm" TargetMode="External"/><Relationship Id="rId13963" Type="http://schemas.openxmlformats.org/officeDocument/2006/relationships/hyperlink" Target="http://www.gutenberg.org/files/44884/44884-h/44884-h.htm" TargetMode="External"/><Relationship Id="rId19178" Type="http://schemas.openxmlformats.org/officeDocument/2006/relationships/hyperlink" Target="http://www.gutenberg.org/files/44884/44884-h/44884-h.htm" TargetMode="External"/><Relationship Id="rId2971" Type="http://schemas.openxmlformats.org/officeDocument/2006/relationships/hyperlink" Target="https://www.gutenberg.org/cache/epub/44886/pg44886-images.html" TargetMode="External"/><Relationship Id="rId8186" Type="http://schemas.openxmlformats.org/officeDocument/2006/relationships/hyperlink" Target="http://www.gutenberg.org/files/44885/44885-h/44885-h.htm" TargetMode="External"/><Relationship Id="rId9237" Type="http://schemas.openxmlformats.org/officeDocument/2006/relationships/hyperlink" Target="http://www.gutenberg.org/files/44885/44885-h/44885-h.htm" TargetMode="External"/><Relationship Id="rId12565" Type="http://schemas.openxmlformats.org/officeDocument/2006/relationships/hyperlink" Target="http://www.gutenberg.org/files/44884/44884-h/44884-h.htm" TargetMode="External"/><Relationship Id="rId13616" Type="http://schemas.openxmlformats.org/officeDocument/2006/relationships/hyperlink" Target="http://www.gutenberg.org/files/44885/44885-h/44885-h.htm" TargetMode="External"/><Relationship Id="rId20832" Type="http://schemas.openxmlformats.org/officeDocument/2006/relationships/hyperlink" Target="http://www.gutenberg.org/files/44885/44885-h/44885-h.htm" TargetMode="External"/><Relationship Id="rId943" Type="http://schemas.openxmlformats.org/officeDocument/2006/relationships/hyperlink" Target="https://www.gutenberg.org/cache/epub/44886/pg44886-images.html" TargetMode="External"/><Relationship Id="rId1573" Type="http://schemas.openxmlformats.org/officeDocument/2006/relationships/hyperlink" Target="https://www.gutenberg.org/cache/epub/44886/pg44886-images.html" TargetMode="External"/><Relationship Id="rId2624" Type="http://schemas.openxmlformats.org/officeDocument/2006/relationships/hyperlink" Target="http://www.gutenberg.org/files/44885/44885-h/44885-h.htm" TargetMode="External"/><Relationship Id="rId11167" Type="http://schemas.openxmlformats.org/officeDocument/2006/relationships/hyperlink" Target="http://www.gutenberg.org/files/44885/44885-h/44885-h.htm" TargetMode="External"/><Relationship Id="rId12218" Type="http://schemas.openxmlformats.org/officeDocument/2006/relationships/hyperlink" Target="http://www.gutenberg.org/files/44884/44884-h/44884-h.htm" TargetMode="External"/><Relationship Id="rId15788" Type="http://schemas.openxmlformats.org/officeDocument/2006/relationships/hyperlink" Target="http://www.gutenberg.org/files/44885/44885-h/44885-h.htm" TargetMode="External"/><Relationship Id="rId16839" Type="http://schemas.openxmlformats.org/officeDocument/2006/relationships/hyperlink" Target="http://www.gutenberg.org/files/44885/44885-h/44885-h.htm" TargetMode="External"/><Relationship Id="rId1226" Type="http://schemas.openxmlformats.org/officeDocument/2006/relationships/hyperlink" Target="https://www.gutenberg.org/cache/epub/44886/pg44886-images.html" TargetMode="External"/><Relationship Id="rId4796" Type="http://schemas.openxmlformats.org/officeDocument/2006/relationships/hyperlink" Target="http://www.gutenberg.org/files/44885/44885-h/44885-h.htm" TargetMode="External"/><Relationship Id="rId5847" Type="http://schemas.openxmlformats.org/officeDocument/2006/relationships/hyperlink" Target="http://www.gutenberg.org/files/44885/44885-h/44885-h.htm" TargetMode="External"/><Relationship Id="rId18261" Type="http://schemas.openxmlformats.org/officeDocument/2006/relationships/hyperlink" Target="http://www.gutenberg.org/files/44884/44884-h/44884-h.htm" TargetMode="External"/><Relationship Id="rId19312" Type="http://schemas.openxmlformats.org/officeDocument/2006/relationships/hyperlink" Target="http://www.gutenberg.org/files/44885/44885-h/44885-h.htm" TargetMode="External"/><Relationship Id="rId3398" Type="http://schemas.openxmlformats.org/officeDocument/2006/relationships/hyperlink" Target="http://www.gutenberg.org/files/44885/44885-h/44885-h.htm" TargetMode="External"/><Relationship Id="rId4449" Type="http://schemas.openxmlformats.org/officeDocument/2006/relationships/hyperlink" Target="http://www.gutenberg.org/files/44885/44885-h/44885-h.htm" TargetMode="External"/><Relationship Id="rId8320" Type="http://schemas.openxmlformats.org/officeDocument/2006/relationships/hyperlink" Target="https://www.gutenberg.org/cache/epub/44886/pg44886-images.html" TargetMode="External"/><Relationship Id="rId10250" Type="http://schemas.openxmlformats.org/officeDocument/2006/relationships/hyperlink" Target="https://www.gutenberg.org/cache/epub/44886/pg44886-images.html" TargetMode="External"/><Relationship Id="rId11301" Type="http://schemas.openxmlformats.org/officeDocument/2006/relationships/hyperlink" Target="http://www.gutenberg.org/files/44885/44885-h/44885-h.htm" TargetMode="External"/><Relationship Id="rId21259" Type="http://schemas.openxmlformats.org/officeDocument/2006/relationships/hyperlink" Target="http://www.gutenberg.org/files/44885/44885-h/44885-h.htm" TargetMode="External"/><Relationship Id="rId13473" Type="http://schemas.openxmlformats.org/officeDocument/2006/relationships/hyperlink" Target="http://www.gutenberg.org/files/44884/44884-h/44884-h.htm" TargetMode="External"/><Relationship Id="rId14871" Type="http://schemas.openxmlformats.org/officeDocument/2006/relationships/hyperlink" Target="http://www.gutenberg.org/files/44885/44885-h/44885-h.htm" TargetMode="External"/><Relationship Id="rId15922" Type="http://schemas.openxmlformats.org/officeDocument/2006/relationships/hyperlink" Target="http://www.gutenberg.org/files/44885/44885-h/44885-h.htm" TargetMode="External"/><Relationship Id="rId2481" Type="http://schemas.openxmlformats.org/officeDocument/2006/relationships/hyperlink" Target="http://www.gutenberg.org/files/44885/44885-h/44885-h.htm" TargetMode="External"/><Relationship Id="rId3532" Type="http://schemas.openxmlformats.org/officeDocument/2006/relationships/hyperlink" Target="http://www.gutenberg.org/files/44884/44884-h/44884-h.htm" TargetMode="External"/><Relationship Id="rId4930" Type="http://schemas.openxmlformats.org/officeDocument/2006/relationships/hyperlink" Target="https://www.gutenberg.org/cache/epub/44886/pg44886-images.html" TargetMode="External"/><Relationship Id="rId9094" Type="http://schemas.openxmlformats.org/officeDocument/2006/relationships/hyperlink" Target="http://www.gutenberg.org/files/44884/44884-h/44884-h.htm" TargetMode="External"/><Relationship Id="rId12075" Type="http://schemas.openxmlformats.org/officeDocument/2006/relationships/hyperlink" Target="http://www.gutenberg.org/files/44885/44885-h/44885-h.htm" TargetMode="External"/><Relationship Id="rId13126" Type="http://schemas.openxmlformats.org/officeDocument/2006/relationships/hyperlink" Target="http://www.gutenberg.org/files/44884/44884-h/44884-h.htm" TargetMode="External"/><Relationship Id="rId14524" Type="http://schemas.openxmlformats.org/officeDocument/2006/relationships/hyperlink" Target="http://www.gutenberg.org/files/44885/44885-h/44885-h.htm" TargetMode="External"/><Relationship Id="rId20342" Type="http://schemas.openxmlformats.org/officeDocument/2006/relationships/hyperlink" Target="http://www.gutenberg.org/files/44884/44884-h/44884-h.htm" TargetMode="External"/><Relationship Id="rId21740" Type="http://schemas.openxmlformats.org/officeDocument/2006/relationships/hyperlink" Target="https://www.gutenberg.org/cache/epub/44886/pg44886-images.html" TargetMode="External"/><Relationship Id="rId453" Type="http://schemas.openxmlformats.org/officeDocument/2006/relationships/hyperlink" Target="https://www.gutenberg.org/cache/epub/44886/pg44886-images.html" TargetMode="External"/><Relationship Id="rId1083" Type="http://schemas.openxmlformats.org/officeDocument/2006/relationships/hyperlink" Target="https://www.gutenberg.org/cache/epub/44886/pg44886-images.html" TargetMode="External"/><Relationship Id="rId2134" Type="http://schemas.openxmlformats.org/officeDocument/2006/relationships/hyperlink" Target="https://www.gutenberg.org/cache/epub/44886/pg44886-images.html" TargetMode="External"/><Relationship Id="rId16696" Type="http://schemas.openxmlformats.org/officeDocument/2006/relationships/hyperlink" Target="http://www.gutenberg.org/files/44884/44884-h/44884-h.htm" TargetMode="External"/><Relationship Id="rId17747" Type="http://schemas.openxmlformats.org/officeDocument/2006/relationships/hyperlink" Target="http://www.gutenberg.org/files/44885/44885-h/44885-h.htm" TargetMode="External"/><Relationship Id="rId106" Type="http://schemas.openxmlformats.org/officeDocument/2006/relationships/hyperlink" Target="https://www.gutenberg.org/cache/epub/44886/pg44886-images.html" TargetMode="External"/><Relationship Id="rId5357" Type="http://schemas.openxmlformats.org/officeDocument/2006/relationships/hyperlink" Target="http://www.gutenberg.org/files/44884/44884-h/44884-h.htm" TargetMode="External"/><Relationship Id="rId6755" Type="http://schemas.openxmlformats.org/officeDocument/2006/relationships/hyperlink" Target="http://www.gutenberg.org/files/44884/44884-h/44884-h.htm" TargetMode="External"/><Relationship Id="rId7806" Type="http://schemas.openxmlformats.org/officeDocument/2006/relationships/hyperlink" Target="http://www.gutenberg.org/files/44885/44885-h/44885-h.htm" TargetMode="External"/><Relationship Id="rId15298" Type="http://schemas.openxmlformats.org/officeDocument/2006/relationships/hyperlink" Target="http://www.gutenberg.org/files/44884/44884-h/44884-h.htm" TargetMode="External"/><Relationship Id="rId16349" Type="http://schemas.openxmlformats.org/officeDocument/2006/relationships/hyperlink" Target="http://www.gutenberg.org/files/44885/44885-h/44885-h.htm" TargetMode="External"/><Relationship Id="rId6408" Type="http://schemas.openxmlformats.org/officeDocument/2006/relationships/hyperlink" Target="http://www.gutenberg.org/files/44885/44885-h/44885-h.htm" TargetMode="External"/><Relationship Id="rId9978" Type="http://schemas.openxmlformats.org/officeDocument/2006/relationships/hyperlink" Target="http://www.gutenberg.org/files/44885/44885-h/44885-h.htm" TargetMode="External"/><Relationship Id="rId12959" Type="http://schemas.openxmlformats.org/officeDocument/2006/relationships/hyperlink" Target="http://www.gutenberg.org/files/44884/44884-h/44884-h.htm" TargetMode="External"/><Relationship Id="rId16830" Type="http://schemas.openxmlformats.org/officeDocument/2006/relationships/hyperlink" Target="http://www.gutenberg.org/files/44885/44885-h/44885-h.htm" TargetMode="External"/><Relationship Id="rId1967" Type="http://schemas.openxmlformats.org/officeDocument/2006/relationships/hyperlink" Target="https://www.gutenberg.org/cache/epub/44886/pg44886-images.html" TargetMode="External"/><Relationship Id="rId14381" Type="http://schemas.openxmlformats.org/officeDocument/2006/relationships/hyperlink" Target="http://www.gutenberg.org/files/44885/44885-h/44885-h.htm" TargetMode="External"/><Relationship Id="rId15432" Type="http://schemas.openxmlformats.org/officeDocument/2006/relationships/hyperlink" Target="http://www.gutenberg.org/files/44884/44884-h/44884-h.htm" TargetMode="External"/><Relationship Id="rId4440" Type="http://schemas.openxmlformats.org/officeDocument/2006/relationships/hyperlink" Target="http://www.gutenberg.org/files/44885/44885-h/44885-h.htm" TargetMode="External"/><Relationship Id="rId14034" Type="http://schemas.openxmlformats.org/officeDocument/2006/relationships/hyperlink" Target="http://www.gutenberg.org/files/44885/44885-h/44885-h.htm" TargetMode="External"/><Relationship Id="rId21250" Type="http://schemas.openxmlformats.org/officeDocument/2006/relationships/hyperlink" Target="http://www.gutenberg.org/files/44884/44884-h/44884-h.htm" TargetMode="External"/><Relationship Id="rId3042" Type="http://schemas.openxmlformats.org/officeDocument/2006/relationships/hyperlink" Target="https://www.gutenberg.org/cache/epub/44886/pg44886-images.html" TargetMode="External"/><Relationship Id="rId7663" Type="http://schemas.openxmlformats.org/officeDocument/2006/relationships/hyperlink" Target="http://www.gutenberg.org/files/44884/44884-h/44884-h.htm" TargetMode="External"/><Relationship Id="rId8714" Type="http://schemas.openxmlformats.org/officeDocument/2006/relationships/hyperlink" Target="http://www.gutenberg.org/files/44884/44884-h/44884-h.htm" TargetMode="External"/><Relationship Id="rId10991" Type="http://schemas.openxmlformats.org/officeDocument/2006/relationships/hyperlink" Target="https://www.gutenberg.org/cache/epub/44886/pg44886-images.html" TargetMode="External"/><Relationship Id="rId17257" Type="http://schemas.openxmlformats.org/officeDocument/2006/relationships/hyperlink" Target="http://www.gutenberg.org/files/44885/44885-h/44885-h.htm" TargetMode="External"/><Relationship Id="rId18655" Type="http://schemas.openxmlformats.org/officeDocument/2006/relationships/hyperlink" Target="http://www.gutenberg.org/files/44885/44885-h/44885-h.htm" TargetMode="External"/><Relationship Id="rId19706" Type="http://schemas.openxmlformats.org/officeDocument/2006/relationships/hyperlink" Target="http://www.gutenberg.org/files/44885/44885-h/44885-h.htm" TargetMode="External"/><Relationship Id="rId6265" Type="http://schemas.openxmlformats.org/officeDocument/2006/relationships/hyperlink" Target="http://www.gutenberg.org/files/44885/44885-h/44885-h.htm" TargetMode="External"/><Relationship Id="rId7316" Type="http://schemas.openxmlformats.org/officeDocument/2006/relationships/hyperlink" Target="http://www.gutenberg.org/files/44885/44885-h/44885-h.htm" TargetMode="External"/><Relationship Id="rId10644" Type="http://schemas.openxmlformats.org/officeDocument/2006/relationships/hyperlink" Target="http://www.gutenberg.org/files/44884/44884-h/44884-h.htm" TargetMode="External"/><Relationship Id="rId18308" Type="http://schemas.openxmlformats.org/officeDocument/2006/relationships/hyperlink" Target="https://www.gutenberg.org/cache/epub/44886/pg44886-images.html" TargetMode="External"/><Relationship Id="rId9488" Type="http://schemas.openxmlformats.org/officeDocument/2006/relationships/hyperlink" Target="http://www.gutenberg.org/files/44884/44884-h/44884-h.htm" TargetMode="External"/><Relationship Id="rId13867" Type="http://schemas.openxmlformats.org/officeDocument/2006/relationships/hyperlink" Target="http://www.gutenberg.org/files/44885/44885-h/44885-h.htm" TargetMode="External"/><Relationship Id="rId14918" Type="http://schemas.openxmlformats.org/officeDocument/2006/relationships/hyperlink" Target="http://www.gutenberg.org/files/44884/44884-h/44884-h.htm" TargetMode="External"/><Relationship Id="rId2875" Type="http://schemas.openxmlformats.org/officeDocument/2006/relationships/hyperlink" Target="http://www.gutenberg.org/files/44885/44885-h/44885-h.htm" TargetMode="External"/><Relationship Id="rId3926" Type="http://schemas.openxmlformats.org/officeDocument/2006/relationships/hyperlink" Target="http://www.gutenberg.org/files/44885/44885-h/44885-h.htm" TargetMode="External"/><Relationship Id="rId12469" Type="http://schemas.openxmlformats.org/officeDocument/2006/relationships/hyperlink" Target="http://www.gutenberg.org/files/44884/44884-h/44884-h.htm" TargetMode="External"/><Relationship Id="rId16340" Type="http://schemas.openxmlformats.org/officeDocument/2006/relationships/hyperlink" Target="https://www.gutenberg.org/cache/epub/44886/pg44886-images.html" TargetMode="External"/><Relationship Id="rId20736" Type="http://schemas.openxmlformats.org/officeDocument/2006/relationships/hyperlink" Target="http://www.gutenberg.org/files/44885/44885-h/44885-h.htm" TargetMode="External"/><Relationship Id="rId847" Type="http://schemas.openxmlformats.org/officeDocument/2006/relationships/hyperlink" Target="https://www.gutenberg.org/cache/epub/44886/pg44886-images.html" TargetMode="External"/><Relationship Id="rId1477" Type="http://schemas.openxmlformats.org/officeDocument/2006/relationships/hyperlink" Target="https://www.gutenberg.org/cache/epub/44886/pg44886-images.html" TargetMode="External"/><Relationship Id="rId2528" Type="http://schemas.openxmlformats.org/officeDocument/2006/relationships/hyperlink" Target="http://www.gutenberg.org/files/44884/44884-h/44884-h.htm" TargetMode="External"/><Relationship Id="rId19563" Type="http://schemas.openxmlformats.org/officeDocument/2006/relationships/hyperlink" Target="http://www.gutenberg.org/files/44884/44884-h/44884-h.htm" TargetMode="External"/><Relationship Id="rId5001" Type="http://schemas.openxmlformats.org/officeDocument/2006/relationships/hyperlink" Target="http://www.gutenberg.org/files/44885/44885-h/44885-h.htm" TargetMode="External"/><Relationship Id="rId8571" Type="http://schemas.openxmlformats.org/officeDocument/2006/relationships/hyperlink" Target="http://www.gutenberg.org/files/44884/44884-h/44884-h.htm" TargetMode="External"/><Relationship Id="rId9622" Type="http://schemas.openxmlformats.org/officeDocument/2006/relationships/hyperlink" Target="http://www.gutenberg.org/files/44885/44885-h/44885-h.htm" TargetMode="External"/><Relationship Id="rId11552" Type="http://schemas.openxmlformats.org/officeDocument/2006/relationships/hyperlink" Target="http://www.gutenberg.org/files/44884/44884-h/44884-h.htm" TargetMode="External"/><Relationship Id="rId12950" Type="http://schemas.openxmlformats.org/officeDocument/2006/relationships/hyperlink" Target="http://www.gutenberg.org/files/44885/44885-h/44885-h.htm" TargetMode="External"/><Relationship Id="rId18165" Type="http://schemas.openxmlformats.org/officeDocument/2006/relationships/hyperlink" Target="http://www.gutenberg.org/files/44885/44885-h/44885-h.htm" TargetMode="External"/><Relationship Id="rId19216" Type="http://schemas.openxmlformats.org/officeDocument/2006/relationships/hyperlink" Target="http://www.gutenberg.org/files/44884/44884-h/44884-h.htm" TargetMode="External"/><Relationship Id="rId1611" Type="http://schemas.openxmlformats.org/officeDocument/2006/relationships/hyperlink" Target="https://www.gutenberg.org/cache/epub/44886/pg44886-images.html" TargetMode="External"/><Relationship Id="rId7173" Type="http://schemas.openxmlformats.org/officeDocument/2006/relationships/hyperlink" Target="http://www.gutenberg.org/files/44885/44885-h/44885-h.htm" TargetMode="External"/><Relationship Id="rId8224" Type="http://schemas.openxmlformats.org/officeDocument/2006/relationships/hyperlink" Target="http://www.gutenberg.org/files/44884/44884-h/44884-h.htm" TargetMode="External"/><Relationship Id="rId10154" Type="http://schemas.openxmlformats.org/officeDocument/2006/relationships/hyperlink" Target="http://www.gutenberg.org/files/44884/44884-h/44884-h.htm" TargetMode="External"/><Relationship Id="rId11205" Type="http://schemas.openxmlformats.org/officeDocument/2006/relationships/hyperlink" Target="http://www.gutenberg.org/files/44885/44885-h/44885-h.htm" TargetMode="External"/><Relationship Id="rId12603" Type="http://schemas.openxmlformats.org/officeDocument/2006/relationships/hyperlink" Target="http://www.gutenberg.org/files/44885/44885-h/44885-h.htm" TargetMode="External"/><Relationship Id="rId14775" Type="http://schemas.openxmlformats.org/officeDocument/2006/relationships/hyperlink" Target="http://www.gutenberg.org/files/44885/44885-h/44885-h.htm" TargetMode="External"/><Relationship Id="rId15826" Type="http://schemas.openxmlformats.org/officeDocument/2006/relationships/hyperlink" Target="http://www.gutenberg.org/files/44885/44885-h/44885-h.htm" TargetMode="External"/><Relationship Id="rId2385" Type="http://schemas.openxmlformats.org/officeDocument/2006/relationships/hyperlink" Target="http://www.gutenberg.org/files/44884/44884-h/44884-h.htm" TargetMode="External"/><Relationship Id="rId3783" Type="http://schemas.openxmlformats.org/officeDocument/2006/relationships/hyperlink" Target="http://www.gutenberg.org/files/44884/44884-h/44884-h.htm" TargetMode="External"/><Relationship Id="rId4834" Type="http://schemas.openxmlformats.org/officeDocument/2006/relationships/hyperlink" Target="http://www.gutenberg.org/files/44885/44885-h/44885-h.htm" TargetMode="External"/><Relationship Id="rId13377" Type="http://schemas.openxmlformats.org/officeDocument/2006/relationships/hyperlink" Target="http://www.gutenberg.org/files/44885/44885-h/44885-h.htm" TargetMode="External"/><Relationship Id="rId14428" Type="http://schemas.openxmlformats.org/officeDocument/2006/relationships/hyperlink" Target="http://www.gutenberg.org/files/44884/44884-h/44884-h.htm" TargetMode="External"/><Relationship Id="rId17998" Type="http://schemas.openxmlformats.org/officeDocument/2006/relationships/hyperlink" Target="http://www.gutenberg.org/files/44885/44885-h/44885-h.htm" TargetMode="External"/><Relationship Id="rId20593" Type="http://schemas.openxmlformats.org/officeDocument/2006/relationships/hyperlink" Target="http://www.gutenberg.org/files/44885/44885-h/44885-h.htm" TargetMode="External"/><Relationship Id="rId21644" Type="http://schemas.openxmlformats.org/officeDocument/2006/relationships/hyperlink" Target="http://www.gutenberg.org/files/44884/44884-h/44884-h.htm" TargetMode="External"/><Relationship Id="rId357" Type="http://schemas.openxmlformats.org/officeDocument/2006/relationships/hyperlink" Target="https://www.gutenberg.org/cache/epub/44886/pg44886-images.html" TargetMode="External"/><Relationship Id="rId2038" Type="http://schemas.openxmlformats.org/officeDocument/2006/relationships/hyperlink" Target="https://www.gutenberg.org/cache/epub/44886/pg44886-images.html" TargetMode="External"/><Relationship Id="rId3436" Type="http://schemas.openxmlformats.org/officeDocument/2006/relationships/hyperlink" Target="https://www.gutenberg.org/cache/epub/44886/pg44886-images.html" TargetMode="External"/><Relationship Id="rId20246" Type="http://schemas.openxmlformats.org/officeDocument/2006/relationships/hyperlink" Target="http://www.gutenberg.org/files/44884/44884-h/44884-h.htm" TargetMode="External"/><Relationship Id="rId6659" Type="http://schemas.openxmlformats.org/officeDocument/2006/relationships/hyperlink" Target="http://www.gutenberg.org/files/44885/44885-h/44885-h.htm" TargetMode="External"/><Relationship Id="rId12460" Type="http://schemas.openxmlformats.org/officeDocument/2006/relationships/hyperlink" Target="http://www.gutenberg.org/files/44884/44884-h/44884-h.htm" TargetMode="External"/><Relationship Id="rId13511" Type="http://schemas.openxmlformats.org/officeDocument/2006/relationships/hyperlink" Target="http://www.gutenberg.org/files/44885/44885-h/44885-h.htm" TargetMode="External"/><Relationship Id="rId19073" Type="http://schemas.openxmlformats.org/officeDocument/2006/relationships/hyperlink" Target="http://www.gutenberg.org/files/44884/44884-h/44884-h.htm" TargetMode="External"/><Relationship Id="rId8081" Type="http://schemas.openxmlformats.org/officeDocument/2006/relationships/hyperlink" Target="http://www.gutenberg.org/files/44885/44885-h/44885-h.htm" TargetMode="External"/><Relationship Id="rId9132" Type="http://schemas.openxmlformats.org/officeDocument/2006/relationships/hyperlink" Target="http://www.gutenberg.org/files/44885/44885-h/44885-h.htm" TargetMode="External"/><Relationship Id="rId11062" Type="http://schemas.openxmlformats.org/officeDocument/2006/relationships/hyperlink" Target="http://www.gutenberg.org/files/44884/44884-h/44884-h.htm" TargetMode="External"/><Relationship Id="rId12113" Type="http://schemas.openxmlformats.org/officeDocument/2006/relationships/hyperlink" Target="http://www.gutenberg.org/files/44885/44885-h/44885-h.htm" TargetMode="External"/><Relationship Id="rId15683" Type="http://schemas.openxmlformats.org/officeDocument/2006/relationships/hyperlink" Target="http://www.gutenberg.org/files/44885/44885-h/44885-h.htm" TargetMode="External"/><Relationship Id="rId1121" Type="http://schemas.openxmlformats.org/officeDocument/2006/relationships/hyperlink" Target="https://www.gutenberg.org/cache/epub/44886/pg44886-images.html" TargetMode="External"/><Relationship Id="rId4691" Type="http://schemas.openxmlformats.org/officeDocument/2006/relationships/hyperlink" Target="https://www.gutenberg.org/cache/epub/44886/pg44886-images.html" TargetMode="External"/><Relationship Id="rId5742" Type="http://schemas.openxmlformats.org/officeDocument/2006/relationships/hyperlink" Target="http://www.gutenberg.org/files/44884/44884-h/44884-h.htm" TargetMode="External"/><Relationship Id="rId14285" Type="http://schemas.openxmlformats.org/officeDocument/2006/relationships/hyperlink" Target="http://www.gutenberg.org/files/44884/44884-h/44884-h.htm" TargetMode="External"/><Relationship Id="rId15336" Type="http://schemas.openxmlformats.org/officeDocument/2006/relationships/hyperlink" Target="http://www.gutenberg.org/files/44885/44885-h/44885-h.htm" TargetMode="External"/><Relationship Id="rId16734" Type="http://schemas.openxmlformats.org/officeDocument/2006/relationships/hyperlink" Target="https://www.gutenberg.org/cache/epub/44886/pg44886-images.html" TargetMode="External"/><Relationship Id="rId3293" Type="http://schemas.openxmlformats.org/officeDocument/2006/relationships/hyperlink" Target="http://www.gutenberg.org/files/44885/44885-h/44885-h.htm" TargetMode="External"/><Relationship Id="rId4344" Type="http://schemas.openxmlformats.org/officeDocument/2006/relationships/hyperlink" Target="http://www.gutenberg.org/files/44885/44885-h/44885-h.htm" TargetMode="External"/><Relationship Id="rId19957" Type="http://schemas.openxmlformats.org/officeDocument/2006/relationships/hyperlink" Target="http://www.gutenberg.org/files/44884/44884-h/44884-h.htm" TargetMode="External"/><Relationship Id="rId21154" Type="http://schemas.openxmlformats.org/officeDocument/2006/relationships/hyperlink" Target="http://www.gutenberg.org/files/44884/44884-h/44884-h.htm" TargetMode="External"/><Relationship Id="rId7567" Type="http://schemas.openxmlformats.org/officeDocument/2006/relationships/hyperlink" Target="http://www.gutenberg.org/files/44885/44885-h/44885-h.htm" TargetMode="External"/><Relationship Id="rId8965" Type="http://schemas.openxmlformats.org/officeDocument/2006/relationships/hyperlink" Target="http://www.gutenberg.org/files/44884/44884-h/44884-h.htm" TargetMode="External"/><Relationship Id="rId10895" Type="http://schemas.openxmlformats.org/officeDocument/2006/relationships/hyperlink" Target="http://www.gutenberg.org/files/44885/44885-h/44885-h.htm" TargetMode="External"/><Relationship Id="rId11946" Type="http://schemas.openxmlformats.org/officeDocument/2006/relationships/hyperlink" Target="http://www.gutenberg.org/files/44884/44884-h/44884-h.htm" TargetMode="External"/><Relationship Id="rId18559" Type="http://schemas.openxmlformats.org/officeDocument/2006/relationships/hyperlink" Target="http://www.gutenberg.org/files/44885/44885-h/44885-h.htm" TargetMode="External"/><Relationship Id="rId6169" Type="http://schemas.openxmlformats.org/officeDocument/2006/relationships/hyperlink" Target="https://www.gutenberg.org/cache/epub/44886/pg44886-images.html" TargetMode="External"/><Relationship Id="rId8618" Type="http://schemas.openxmlformats.org/officeDocument/2006/relationships/hyperlink" Target="https://www.gutenberg.org/cache/epub/44886/pg44886-images.html" TargetMode="External"/><Relationship Id="rId10548" Type="http://schemas.openxmlformats.org/officeDocument/2006/relationships/hyperlink" Target="https://www.gutenberg.org/cache/epub/44886/pg44886-images.html" TargetMode="External"/><Relationship Id="rId13021" Type="http://schemas.openxmlformats.org/officeDocument/2006/relationships/hyperlink" Target="http://www.gutenberg.org/files/44885/44885-h/44885-h.htm" TargetMode="External"/><Relationship Id="rId16591" Type="http://schemas.openxmlformats.org/officeDocument/2006/relationships/hyperlink" Target="http://www.gutenberg.org/files/44885/44885-h/44885-h.htm" TargetMode="External"/><Relationship Id="rId17642" Type="http://schemas.openxmlformats.org/officeDocument/2006/relationships/hyperlink" Target="http://www.gutenberg.org/files/44885/44885-h/44885-h.htm" TargetMode="External"/><Relationship Id="rId20987" Type="http://schemas.openxmlformats.org/officeDocument/2006/relationships/hyperlink" Target="http://www.gutenberg.org/files/44885/44885-h/44885-h.htm" TargetMode="External"/><Relationship Id="rId2779" Type="http://schemas.openxmlformats.org/officeDocument/2006/relationships/hyperlink" Target="http://www.gutenberg.org/files/44884/44884-h/44884-h.htm" TargetMode="External"/><Relationship Id="rId6650" Type="http://schemas.openxmlformats.org/officeDocument/2006/relationships/hyperlink" Target="https://www.gutenberg.org/cache/epub/44886/pg44886-images.html" TargetMode="External"/><Relationship Id="rId7701" Type="http://schemas.openxmlformats.org/officeDocument/2006/relationships/hyperlink" Target="http://www.gutenberg.org/files/44885/44885-h/44885-h.htm" TargetMode="External"/><Relationship Id="rId15193" Type="http://schemas.openxmlformats.org/officeDocument/2006/relationships/hyperlink" Target="http://www.gutenberg.org/files/44884/44884-h/44884-h.htm" TargetMode="External"/><Relationship Id="rId16244" Type="http://schemas.openxmlformats.org/officeDocument/2006/relationships/hyperlink" Target="http://www.gutenberg.org/files/44885/44885-h/44885-h.htm" TargetMode="External"/><Relationship Id="rId5252" Type="http://schemas.openxmlformats.org/officeDocument/2006/relationships/hyperlink" Target="http://www.gutenberg.org/files/44884/44884-h/44884-h.htm" TargetMode="External"/><Relationship Id="rId6303" Type="http://schemas.openxmlformats.org/officeDocument/2006/relationships/hyperlink" Target="http://www.gutenberg.org/files/44884/44884-h/44884-h.htm" TargetMode="External"/><Relationship Id="rId9873" Type="http://schemas.openxmlformats.org/officeDocument/2006/relationships/hyperlink" Target="http://www.gutenberg.org/files/44884/44884-h/44884-h.htm" TargetMode="External"/><Relationship Id="rId19467" Type="http://schemas.openxmlformats.org/officeDocument/2006/relationships/hyperlink" Target="https://www.gutenberg.org/cache/epub/44886/pg44886-images.html" TargetMode="External"/><Relationship Id="rId87" Type="http://schemas.openxmlformats.org/officeDocument/2006/relationships/hyperlink" Target="https://www.gutenberg.org/cache/epub/44886/pg44886-images.html" TargetMode="External"/><Relationship Id="rId8475" Type="http://schemas.openxmlformats.org/officeDocument/2006/relationships/hyperlink" Target="https://www.gutenberg.org/cache/epub/44886/pg44886-images.html" TargetMode="External"/><Relationship Id="rId9526" Type="http://schemas.openxmlformats.org/officeDocument/2006/relationships/hyperlink" Target="http://www.gutenberg.org/files/44884/44884-h/44884-h.htm" TargetMode="External"/><Relationship Id="rId12854" Type="http://schemas.openxmlformats.org/officeDocument/2006/relationships/hyperlink" Target="https://www.gutenberg.org/cache/epub/44886/pg44886-images.html" TargetMode="External"/><Relationship Id="rId13905" Type="http://schemas.openxmlformats.org/officeDocument/2006/relationships/hyperlink" Target="http://www.gutenberg.org/files/44884/44884-h/44884-h.htm" TargetMode="External"/><Relationship Id="rId18069" Type="http://schemas.openxmlformats.org/officeDocument/2006/relationships/hyperlink" Target="http://www.gutenberg.org/files/44885/44885-h/44885-h.htm" TargetMode="External"/><Relationship Id="rId1862" Type="http://schemas.openxmlformats.org/officeDocument/2006/relationships/hyperlink" Target="https://www.gutenberg.org/cache/epub/44886/pg44886-images.html" TargetMode="External"/><Relationship Id="rId2913" Type="http://schemas.openxmlformats.org/officeDocument/2006/relationships/hyperlink" Target="https://www.gutenberg.org/cache/epub/44886/pg44886-images.html" TargetMode="External"/><Relationship Id="rId7077" Type="http://schemas.openxmlformats.org/officeDocument/2006/relationships/hyperlink" Target="http://www.gutenberg.org/files/44884/44884-h/44884-h.htm" TargetMode="External"/><Relationship Id="rId8128" Type="http://schemas.openxmlformats.org/officeDocument/2006/relationships/hyperlink" Target="https://www.gutenberg.org/cache/epub/44886/pg44886-images.html" TargetMode="External"/><Relationship Id="rId10058" Type="http://schemas.openxmlformats.org/officeDocument/2006/relationships/hyperlink" Target="http://www.gutenberg.org/files/44885/44885-h/44885-h.htm" TargetMode="External"/><Relationship Id="rId11456" Type="http://schemas.openxmlformats.org/officeDocument/2006/relationships/hyperlink" Target="https://www.gutenberg.org/cache/epub/44886/pg44886-images.html" TargetMode="External"/><Relationship Id="rId12507" Type="http://schemas.openxmlformats.org/officeDocument/2006/relationships/hyperlink" Target="https://www.gutenberg.org/cache/epub/44886/pg44886-images.html" TargetMode="External"/><Relationship Id="rId1515" Type="http://schemas.openxmlformats.org/officeDocument/2006/relationships/hyperlink" Target="https://www.gutenberg.org/cache/epub/44886/pg44886-images.html" TargetMode="External"/><Relationship Id="rId11109" Type="http://schemas.openxmlformats.org/officeDocument/2006/relationships/hyperlink" Target="http://www.gutenberg.org/files/44884/44884-h/44884-h.htm" TargetMode="External"/><Relationship Id="rId14679" Type="http://schemas.openxmlformats.org/officeDocument/2006/relationships/hyperlink" Target="http://www.gutenberg.org/files/44885/44885-h/44885-h.htm" TargetMode="External"/><Relationship Id="rId18550" Type="http://schemas.openxmlformats.org/officeDocument/2006/relationships/hyperlink" Target="https://www.gutenberg.org/cache/epub/44886/pg44886-images.html" TargetMode="External"/><Relationship Id="rId19601" Type="http://schemas.openxmlformats.org/officeDocument/2006/relationships/hyperlink" Target="http://www.gutenberg.org/files/44884/44884-h/44884-h.htm" TargetMode="External"/><Relationship Id="rId3687" Type="http://schemas.openxmlformats.org/officeDocument/2006/relationships/hyperlink" Target="http://www.gutenberg.org/files/44884/44884-h/44884-h.htm" TargetMode="External"/><Relationship Id="rId4738" Type="http://schemas.openxmlformats.org/officeDocument/2006/relationships/hyperlink" Target="http://www.gutenberg.org/files/44884/44884-h/44884-h.htm" TargetMode="External"/><Relationship Id="rId17152" Type="http://schemas.openxmlformats.org/officeDocument/2006/relationships/hyperlink" Target="http://www.gutenberg.org/files/44884/44884-h/44884-h.htm" TargetMode="External"/><Relationship Id="rId18203" Type="http://schemas.openxmlformats.org/officeDocument/2006/relationships/hyperlink" Target="http://www.gutenberg.org/files/44884/44884-h/44884-h.htm" TargetMode="External"/><Relationship Id="rId20497" Type="http://schemas.openxmlformats.org/officeDocument/2006/relationships/hyperlink" Target="http://www.gutenberg.org/files/44884/44884-h/44884-h.htm" TargetMode="External"/><Relationship Id="rId21548" Type="http://schemas.openxmlformats.org/officeDocument/2006/relationships/hyperlink" Target="http://www.gutenberg.org/files/44884/44884-h/44884-h.htm" TargetMode="External"/><Relationship Id="rId2289" Type="http://schemas.openxmlformats.org/officeDocument/2006/relationships/hyperlink" Target="http://www.gutenberg.org/files/44885/44885-h/44885-h.htm" TargetMode="External"/><Relationship Id="rId6160" Type="http://schemas.openxmlformats.org/officeDocument/2006/relationships/hyperlink" Target="http://www.gutenberg.org/files/44885/44885-h/44885-h.htm" TargetMode="External"/><Relationship Id="rId7211" Type="http://schemas.openxmlformats.org/officeDocument/2006/relationships/hyperlink" Target="http://www.gutenberg.org/files/44885/44885-h/44885-h.htm" TargetMode="External"/><Relationship Id="rId13762" Type="http://schemas.openxmlformats.org/officeDocument/2006/relationships/hyperlink" Target="http://www.gutenberg.org/files/44884/44884-h/44884-h.htm" TargetMode="External"/><Relationship Id="rId2770" Type="http://schemas.openxmlformats.org/officeDocument/2006/relationships/hyperlink" Target="http://www.gutenberg.org/files/44884/44884-h/44884-h.htm" TargetMode="External"/><Relationship Id="rId3821" Type="http://schemas.openxmlformats.org/officeDocument/2006/relationships/hyperlink" Target="http://www.gutenberg.org/files/44885/44885-h/44885-h.htm" TargetMode="External"/><Relationship Id="rId9383" Type="http://schemas.openxmlformats.org/officeDocument/2006/relationships/hyperlink" Target="http://www.gutenberg.org/files/44885/44885-h/44885-h.htm" TargetMode="External"/><Relationship Id="rId12364" Type="http://schemas.openxmlformats.org/officeDocument/2006/relationships/hyperlink" Target="https://www.gutenberg.org/cache/epub/44886/pg44886-images.html" TargetMode="External"/><Relationship Id="rId13415" Type="http://schemas.openxmlformats.org/officeDocument/2006/relationships/hyperlink" Target="http://www.gutenberg.org/files/44884/44884-h/44884-h.htm" TargetMode="External"/><Relationship Id="rId14813" Type="http://schemas.openxmlformats.org/officeDocument/2006/relationships/hyperlink" Target="http://www.gutenberg.org/files/44885/44885-h/44885-h.htm" TargetMode="External"/><Relationship Id="rId20631" Type="http://schemas.openxmlformats.org/officeDocument/2006/relationships/hyperlink" Target="http://www.gutenberg.org/files/44885/44885-h/44885-h.htm" TargetMode="External"/><Relationship Id="rId742" Type="http://schemas.openxmlformats.org/officeDocument/2006/relationships/hyperlink" Target="https://www.gutenberg.org/cache/epub/44886/pg44886-images.html" TargetMode="External"/><Relationship Id="rId1372" Type="http://schemas.openxmlformats.org/officeDocument/2006/relationships/hyperlink" Target="https://www.gutenberg.org/cache/epub/44886/pg44886-images.html" TargetMode="External"/><Relationship Id="rId2423" Type="http://schemas.openxmlformats.org/officeDocument/2006/relationships/hyperlink" Target="http://www.gutenberg.org/files/44884/44884-h/44884-h.htm" TargetMode="External"/><Relationship Id="rId9036" Type="http://schemas.openxmlformats.org/officeDocument/2006/relationships/hyperlink" Target="http://www.gutenberg.org/files/44884/44884-h/44884-h.htm" TargetMode="External"/><Relationship Id="rId12017" Type="http://schemas.openxmlformats.org/officeDocument/2006/relationships/hyperlink" Target="https://www.gutenberg.org/cache/epub/44886/pg44886-images.html" TargetMode="External"/><Relationship Id="rId16985" Type="http://schemas.openxmlformats.org/officeDocument/2006/relationships/hyperlink" Target="http://www.gutenberg.org/files/44885/44885-h/44885-h.htm" TargetMode="External"/><Relationship Id="rId1025" Type="http://schemas.openxmlformats.org/officeDocument/2006/relationships/hyperlink" Target="https://www.gutenberg.org/cache/epub/44886/pg44886-images.html" TargetMode="External"/><Relationship Id="rId4595" Type="http://schemas.openxmlformats.org/officeDocument/2006/relationships/hyperlink" Target="http://www.gutenberg.org/files/44885/44885-h/44885-h.htm" TargetMode="External"/><Relationship Id="rId5646" Type="http://schemas.openxmlformats.org/officeDocument/2006/relationships/hyperlink" Target="http://www.gutenberg.org/files/44885/44885-h/44885-h.htm" TargetMode="External"/><Relationship Id="rId5993" Type="http://schemas.openxmlformats.org/officeDocument/2006/relationships/hyperlink" Target="http://www.gutenberg.org/files/44885/44885-h/44885-h.htm" TargetMode="External"/><Relationship Id="rId14189" Type="http://schemas.openxmlformats.org/officeDocument/2006/relationships/hyperlink" Target="https://www.gutenberg.org/cache/epub/44886/pg44886-images.html" TargetMode="External"/><Relationship Id="rId15587" Type="http://schemas.openxmlformats.org/officeDocument/2006/relationships/hyperlink" Target="http://www.gutenberg.org/files/44884/44884-h/44884-h.htm" TargetMode="External"/><Relationship Id="rId16638" Type="http://schemas.openxmlformats.org/officeDocument/2006/relationships/hyperlink" Target="http://www.gutenberg.org/files/44884/44884-h/44884-h.htm" TargetMode="External"/><Relationship Id="rId18060" Type="http://schemas.openxmlformats.org/officeDocument/2006/relationships/hyperlink" Target="http://www.gutenberg.org/files/44885/44885-h/44885-h.htm" TargetMode="External"/><Relationship Id="rId3197" Type="http://schemas.openxmlformats.org/officeDocument/2006/relationships/hyperlink" Target="http://www.gutenberg.org/files/44884/44884-h/44884-h.htm" TargetMode="External"/><Relationship Id="rId4248" Type="http://schemas.openxmlformats.org/officeDocument/2006/relationships/hyperlink" Target="http://www.gutenberg.org/files/44885/44885-h/44885-h.htm" TargetMode="External"/><Relationship Id="rId19111" Type="http://schemas.openxmlformats.org/officeDocument/2006/relationships/hyperlink" Target="https://www.gutenberg.org/cache/epub/44886/pg44886-images.html" TargetMode="External"/><Relationship Id="rId21058" Type="http://schemas.openxmlformats.org/officeDocument/2006/relationships/hyperlink" Target="http://www.gutenberg.org/files/44885/44885-h/44885-h.htm" TargetMode="External"/><Relationship Id="rId8869" Type="http://schemas.openxmlformats.org/officeDocument/2006/relationships/hyperlink" Target="http://www.gutenberg.org/files/44885/44885-h/44885-h.htm" TargetMode="External"/><Relationship Id="rId10799" Type="http://schemas.openxmlformats.org/officeDocument/2006/relationships/hyperlink" Target="http://www.gutenberg.org/files/44885/44885-h/44885-h.htm" TargetMode="External"/><Relationship Id="rId11100" Type="http://schemas.openxmlformats.org/officeDocument/2006/relationships/hyperlink" Target="http://www.gutenberg.org/files/44885/44885-h/44885-h.htm" TargetMode="External"/><Relationship Id="rId14670" Type="http://schemas.openxmlformats.org/officeDocument/2006/relationships/hyperlink" Target="http://www.gutenberg.org/files/44884/44884-h/44884-h.htm" TargetMode="External"/><Relationship Id="rId15721" Type="http://schemas.openxmlformats.org/officeDocument/2006/relationships/hyperlink" Target="http://www.gutenberg.org/files/44884/44884-h/44884-h.htm" TargetMode="External"/><Relationship Id="rId1909" Type="http://schemas.openxmlformats.org/officeDocument/2006/relationships/hyperlink" Target="https://www.gutenberg.org/cache/epub/44886/pg44886-images.html" TargetMode="External"/><Relationship Id="rId13272" Type="http://schemas.openxmlformats.org/officeDocument/2006/relationships/hyperlink" Target="http://www.gutenberg.org/files/44885/44885-h/44885-h.htm" TargetMode="External"/><Relationship Id="rId14323" Type="http://schemas.openxmlformats.org/officeDocument/2006/relationships/hyperlink" Target="http://www.gutenberg.org/files/44885/44885-h/44885-h.htm" TargetMode="External"/><Relationship Id="rId17893" Type="http://schemas.openxmlformats.org/officeDocument/2006/relationships/hyperlink" Target="https://www.gutenberg.org/cache/epub/44886/pg44886-images.html" TargetMode="External"/><Relationship Id="rId2280" Type="http://schemas.openxmlformats.org/officeDocument/2006/relationships/hyperlink" Target="http://www.gutenberg.org/files/44885/44885-h/44885-h.htm" TargetMode="External"/><Relationship Id="rId3331" Type="http://schemas.openxmlformats.org/officeDocument/2006/relationships/hyperlink" Target="https://www.gutenberg.org/cache/epub/44886/pg44886-images.html" TargetMode="External"/><Relationship Id="rId7952" Type="http://schemas.openxmlformats.org/officeDocument/2006/relationships/hyperlink" Target="http://www.gutenberg.org/files/44885/44885-h/44885-h.htm" TargetMode="External"/><Relationship Id="rId16495" Type="http://schemas.openxmlformats.org/officeDocument/2006/relationships/hyperlink" Target="http://www.gutenberg.org/files/44884/44884-h/44884-h.htm" TargetMode="External"/><Relationship Id="rId17546" Type="http://schemas.openxmlformats.org/officeDocument/2006/relationships/hyperlink" Target="http://www.gutenberg.org/files/44885/44885-h/44885-h.htm" TargetMode="External"/><Relationship Id="rId18944" Type="http://schemas.openxmlformats.org/officeDocument/2006/relationships/hyperlink" Target="http://www.gutenberg.org/files/44884/44884-h/44884-h.htm" TargetMode="External"/><Relationship Id="rId20141" Type="http://schemas.openxmlformats.org/officeDocument/2006/relationships/hyperlink" Target="http://www.gutenberg.org/files/44885/44885-h/44885-h.htm" TargetMode="External"/><Relationship Id="rId252" Type="http://schemas.openxmlformats.org/officeDocument/2006/relationships/hyperlink" Target="https://www.gutenberg.org/cache/epub/44886/pg44886-images.html" TargetMode="External"/><Relationship Id="rId6554" Type="http://schemas.openxmlformats.org/officeDocument/2006/relationships/hyperlink" Target="http://www.gutenberg.org/files/44885/44885-h/44885-h.htm" TargetMode="External"/><Relationship Id="rId7605" Type="http://schemas.openxmlformats.org/officeDocument/2006/relationships/hyperlink" Target="https://www.gutenberg.org/cache/epub/44886/pg44886-images.html" TargetMode="External"/><Relationship Id="rId10933" Type="http://schemas.openxmlformats.org/officeDocument/2006/relationships/hyperlink" Target="http://www.gutenberg.org/files/44885/44885-h/44885-h.htm" TargetMode="External"/><Relationship Id="rId15097" Type="http://schemas.openxmlformats.org/officeDocument/2006/relationships/hyperlink" Target="http://www.gutenberg.org/files/44885/44885-h/44885-h.htm" TargetMode="External"/><Relationship Id="rId16148" Type="http://schemas.openxmlformats.org/officeDocument/2006/relationships/hyperlink" Target="http://www.gutenberg.org/files/44885/44885-h/44885-h.htm" TargetMode="External"/><Relationship Id="rId5156" Type="http://schemas.openxmlformats.org/officeDocument/2006/relationships/hyperlink" Target="http://www.gutenberg.org/files/44884/44884-h/44884-h.htm" TargetMode="External"/><Relationship Id="rId6207" Type="http://schemas.openxmlformats.org/officeDocument/2006/relationships/hyperlink" Target="http://www.gutenberg.org/files/44885/44885-h/44885-h.htm" TargetMode="External"/><Relationship Id="rId9777" Type="http://schemas.openxmlformats.org/officeDocument/2006/relationships/hyperlink" Target="http://www.gutenberg.org/files/44885/44885-h/44885-h.htm" TargetMode="External"/><Relationship Id="rId8379" Type="http://schemas.openxmlformats.org/officeDocument/2006/relationships/hyperlink" Target="http://www.gutenberg.org/files/44885/44885-h/44885-h.htm" TargetMode="External"/><Relationship Id="rId12758" Type="http://schemas.openxmlformats.org/officeDocument/2006/relationships/hyperlink" Target="http://www.gutenberg.org/files/44884/44884-h/44884-h.htm" TargetMode="External"/><Relationship Id="rId13809" Type="http://schemas.openxmlformats.org/officeDocument/2006/relationships/hyperlink" Target="http://www.gutenberg.org/files/44885/44885-h/44885-h.htm" TargetMode="External"/><Relationship Id="rId1766" Type="http://schemas.openxmlformats.org/officeDocument/2006/relationships/hyperlink" Target="https://www.gutenberg.org/cache/epub/44886/pg44886-images.html" TargetMode="External"/><Relationship Id="rId2817" Type="http://schemas.openxmlformats.org/officeDocument/2006/relationships/hyperlink" Target="http://www.gutenberg.org/files/44885/44885-h/44885-h.htm" TargetMode="External"/><Relationship Id="rId14180" Type="http://schemas.openxmlformats.org/officeDocument/2006/relationships/hyperlink" Target="https://www.gutenberg.org/cache/epub/44886/pg44886-images.html" TargetMode="External"/><Relationship Id="rId15231" Type="http://schemas.openxmlformats.org/officeDocument/2006/relationships/hyperlink" Target="https://www.gutenberg.org/cache/epub/44886/pg44886-images.html" TargetMode="External"/><Relationship Id="rId19852" Type="http://schemas.openxmlformats.org/officeDocument/2006/relationships/hyperlink" Target="https://www.gutenberg.org/cache/epub/44886/pg44886-images.html" TargetMode="External"/><Relationship Id="rId1419" Type="http://schemas.openxmlformats.org/officeDocument/2006/relationships/hyperlink" Target="https://www.gutenberg.org/cache/epub/44886/pg44886-images.html" TargetMode="External"/><Relationship Id="rId4989" Type="http://schemas.openxmlformats.org/officeDocument/2006/relationships/hyperlink" Target="http://www.gutenberg.org/files/44885/44885-h/44885-h.htm" TargetMode="External"/><Relationship Id="rId8860" Type="http://schemas.openxmlformats.org/officeDocument/2006/relationships/hyperlink" Target="http://www.gutenberg.org/files/44885/44885-h/44885-h.htm" TargetMode="External"/><Relationship Id="rId9911" Type="http://schemas.openxmlformats.org/officeDocument/2006/relationships/hyperlink" Target="http://www.gutenberg.org/files/44885/44885-h/44885-h.htm" TargetMode="External"/><Relationship Id="rId10790" Type="http://schemas.openxmlformats.org/officeDocument/2006/relationships/hyperlink" Target="http://www.gutenberg.org/files/44885/44885-h/44885-h.htm" TargetMode="External"/><Relationship Id="rId11841" Type="http://schemas.openxmlformats.org/officeDocument/2006/relationships/hyperlink" Target="http://www.gutenberg.org/files/44885/44885-h/44885-h.htm" TargetMode="External"/><Relationship Id="rId18454" Type="http://schemas.openxmlformats.org/officeDocument/2006/relationships/hyperlink" Target="http://www.gutenberg.org/files/44885/44885-h/44885-h.htm" TargetMode="External"/><Relationship Id="rId19505" Type="http://schemas.openxmlformats.org/officeDocument/2006/relationships/hyperlink" Target="https://www.gutenberg.org/cache/epub/44886/pg44886-images.html" TargetMode="External"/><Relationship Id="rId21799" Type="http://schemas.openxmlformats.org/officeDocument/2006/relationships/hyperlink" Target="https://www.gutenberg.org/cache/epub/44886/pg44886-images.html" TargetMode="External"/><Relationship Id="rId1900" Type="http://schemas.openxmlformats.org/officeDocument/2006/relationships/hyperlink" Target="https://www.gutenberg.org/cache/epub/44886/pg44886-images.html" TargetMode="External"/><Relationship Id="rId7462" Type="http://schemas.openxmlformats.org/officeDocument/2006/relationships/hyperlink" Target="https://www.gutenberg.org/cache/epub/44886/pg44886-images.html" TargetMode="External"/><Relationship Id="rId8513" Type="http://schemas.openxmlformats.org/officeDocument/2006/relationships/hyperlink" Target="https://www.gutenberg.org/cache/epub/44886/pg44886-images.html" TargetMode="External"/><Relationship Id="rId10443" Type="http://schemas.openxmlformats.org/officeDocument/2006/relationships/hyperlink" Target="http://www.gutenberg.org/files/44885/44885-h/44885-h.htm" TargetMode="External"/><Relationship Id="rId17056" Type="http://schemas.openxmlformats.org/officeDocument/2006/relationships/hyperlink" Target="http://www.gutenberg.org/files/44885/44885-h/44885-h.htm" TargetMode="External"/><Relationship Id="rId18107" Type="http://schemas.openxmlformats.org/officeDocument/2006/relationships/hyperlink" Target="http://www.gutenberg.org/files/44885/44885-h/44885-h.htm" TargetMode="External"/><Relationship Id="rId6064" Type="http://schemas.openxmlformats.org/officeDocument/2006/relationships/hyperlink" Target="https://www.gutenberg.org/cache/epub/44886/pg44886-images.html" TargetMode="External"/><Relationship Id="rId7115" Type="http://schemas.openxmlformats.org/officeDocument/2006/relationships/hyperlink" Target="https://www.gutenberg.org/cache/epub/44886/pg44886-images.html" TargetMode="External"/><Relationship Id="rId993" Type="http://schemas.openxmlformats.org/officeDocument/2006/relationships/hyperlink" Target="https://www.gutenberg.org/cache/epub/44886/pg44886-images.html" TargetMode="External"/><Relationship Id="rId2674" Type="http://schemas.openxmlformats.org/officeDocument/2006/relationships/hyperlink" Target="http://www.gutenberg.org/files/44884/44884-h/44884-h.htm" TargetMode="External"/><Relationship Id="rId9287" Type="http://schemas.openxmlformats.org/officeDocument/2006/relationships/hyperlink" Target="http://www.gutenberg.org/files/44885/44885-h/44885-h.htm" TargetMode="External"/><Relationship Id="rId12268" Type="http://schemas.openxmlformats.org/officeDocument/2006/relationships/hyperlink" Target="http://www.gutenberg.org/files/44884/44884-h/44884-h.htm" TargetMode="External"/><Relationship Id="rId13666" Type="http://schemas.openxmlformats.org/officeDocument/2006/relationships/hyperlink" Target="http://www.gutenberg.org/files/44885/44885-h/44885-h.htm" TargetMode="External"/><Relationship Id="rId14717" Type="http://schemas.openxmlformats.org/officeDocument/2006/relationships/hyperlink" Target="https://www.gutenberg.org/cache/epub/44886/pg44886-images.html" TargetMode="External"/><Relationship Id="rId20882" Type="http://schemas.openxmlformats.org/officeDocument/2006/relationships/hyperlink" Target="https://www.gutenberg.org/cache/epub/44886/pg44886-images.html" TargetMode="External"/><Relationship Id="rId646" Type="http://schemas.openxmlformats.org/officeDocument/2006/relationships/hyperlink" Target="https://www.gutenberg.org/cache/epub/44886/pg44886-images.html" TargetMode="External"/><Relationship Id="rId1276" Type="http://schemas.openxmlformats.org/officeDocument/2006/relationships/hyperlink" Target="https://www.gutenberg.org/cache/epub/44886/pg44886-images.html" TargetMode="External"/><Relationship Id="rId2327" Type="http://schemas.openxmlformats.org/officeDocument/2006/relationships/hyperlink" Target="http://www.gutenberg.org/files/44885/44885-h/44885-h.htm" TargetMode="External"/><Relationship Id="rId3725" Type="http://schemas.openxmlformats.org/officeDocument/2006/relationships/hyperlink" Target="https://www.gutenberg.org/cache/epub/44886/pg44886-images.html" TargetMode="External"/><Relationship Id="rId13319" Type="http://schemas.openxmlformats.org/officeDocument/2006/relationships/hyperlink" Target="http://www.gutenberg.org/files/44885/44885-h/44885-h.htm" TargetMode="External"/><Relationship Id="rId16889" Type="http://schemas.openxmlformats.org/officeDocument/2006/relationships/hyperlink" Target="https://www.gutenberg.org/cache/epub/44886/pg44886-images.html" TargetMode="External"/><Relationship Id="rId20535" Type="http://schemas.openxmlformats.org/officeDocument/2006/relationships/hyperlink" Target="http://www.gutenberg.org/files/44885/44885-h/44885-h.htm" TargetMode="External"/><Relationship Id="rId5897" Type="http://schemas.openxmlformats.org/officeDocument/2006/relationships/hyperlink" Target="http://www.gutenberg.org/files/44885/44885-h/44885-h.htm" TargetMode="External"/><Relationship Id="rId6948" Type="http://schemas.openxmlformats.org/officeDocument/2006/relationships/hyperlink" Target="http://www.gutenberg.org/files/44884/44884-h/44884-h.htm" TargetMode="External"/><Relationship Id="rId13800" Type="http://schemas.openxmlformats.org/officeDocument/2006/relationships/hyperlink" Target="http://www.gutenberg.org/files/44885/44885-h/44885-h.htm" TargetMode="External"/><Relationship Id="rId19362" Type="http://schemas.openxmlformats.org/officeDocument/2006/relationships/hyperlink" Target="http://www.gutenberg.org/files/44885/44885-h/44885-h.htm" TargetMode="External"/><Relationship Id="rId4499" Type="http://schemas.openxmlformats.org/officeDocument/2006/relationships/hyperlink" Target="http://www.gutenberg.org/files/44884/44884-h/44884-h.htm" TargetMode="External"/><Relationship Id="rId8370" Type="http://schemas.openxmlformats.org/officeDocument/2006/relationships/hyperlink" Target="http://www.gutenberg.org/files/44885/44885-h/44885-h.htm" TargetMode="External"/><Relationship Id="rId9421" Type="http://schemas.openxmlformats.org/officeDocument/2006/relationships/hyperlink" Target="http://www.gutenberg.org/files/44885/44885-h/44885-h.htm" TargetMode="External"/><Relationship Id="rId11351" Type="http://schemas.openxmlformats.org/officeDocument/2006/relationships/hyperlink" Target="http://www.gutenberg.org/files/44885/44885-h/44885-h.htm" TargetMode="External"/><Relationship Id="rId12402" Type="http://schemas.openxmlformats.org/officeDocument/2006/relationships/hyperlink" Target="http://www.gutenberg.org/files/44884/44884-h/44884-h.htm" TargetMode="External"/><Relationship Id="rId15972" Type="http://schemas.openxmlformats.org/officeDocument/2006/relationships/hyperlink" Target="https://www.gutenberg.org/cache/epub/44886/pg44886-images.html" TargetMode="External"/><Relationship Id="rId19015" Type="http://schemas.openxmlformats.org/officeDocument/2006/relationships/hyperlink" Target="http://www.gutenberg.org/files/44884/44884-h/44884-h.htm" TargetMode="External"/><Relationship Id="rId1410" Type="http://schemas.openxmlformats.org/officeDocument/2006/relationships/hyperlink" Target="https://www.gutenberg.org/cache/epub/44886/pg44886-images.html" TargetMode="External"/><Relationship Id="rId4980" Type="http://schemas.openxmlformats.org/officeDocument/2006/relationships/hyperlink" Target="http://www.gutenberg.org/files/44884/44884-h/44884-h.htm" TargetMode="External"/><Relationship Id="rId8023" Type="http://schemas.openxmlformats.org/officeDocument/2006/relationships/hyperlink" Target="http://www.gutenberg.org/files/44885/44885-h/44885-h.htm" TargetMode="External"/><Relationship Id="rId11004" Type="http://schemas.openxmlformats.org/officeDocument/2006/relationships/hyperlink" Target="http://www.gutenberg.org/files/44885/44885-h/44885-h.htm" TargetMode="External"/><Relationship Id="rId14574" Type="http://schemas.openxmlformats.org/officeDocument/2006/relationships/hyperlink" Target="http://www.gutenberg.org/files/44885/44885-h/44885-h.htm" TargetMode="External"/><Relationship Id="rId15625" Type="http://schemas.openxmlformats.org/officeDocument/2006/relationships/hyperlink" Target="http://www.gutenberg.org/files/44885/44885-h/44885-h.htm" TargetMode="External"/><Relationship Id="rId21790" Type="http://schemas.openxmlformats.org/officeDocument/2006/relationships/hyperlink" Target="http://www.gutenberg.org/files/44884/44884-h/44884-h.htm" TargetMode="External"/><Relationship Id="rId3582" Type="http://schemas.openxmlformats.org/officeDocument/2006/relationships/hyperlink" Target="http://www.gutenberg.org/files/44885/44885-h/44885-h.htm" TargetMode="External"/><Relationship Id="rId4633" Type="http://schemas.openxmlformats.org/officeDocument/2006/relationships/hyperlink" Target="http://www.gutenberg.org/files/44884/44884-h/44884-h.htm" TargetMode="External"/><Relationship Id="rId13176" Type="http://schemas.openxmlformats.org/officeDocument/2006/relationships/hyperlink" Target="http://www.gutenberg.org/files/44884/44884-h/44884-h.htm" TargetMode="External"/><Relationship Id="rId14227" Type="http://schemas.openxmlformats.org/officeDocument/2006/relationships/hyperlink" Target="https://www.gutenberg.org/cache/epub/44886/pg44886-images.html" TargetMode="External"/><Relationship Id="rId20392" Type="http://schemas.openxmlformats.org/officeDocument/2006/relationships/hyperlink" Target="https://www.gutenberg.org/cache/epub/44886/pg44886-images.html" TargetMode="External"/><Relationship Id="rId21443" Type="http://schemas.openxmlformats.org/officeDocument/2006/relationships/hyperlink" Target="http://www.gutenberg.org/files/44884/44884-h/44884-h.htm" TargetMode="External"/><Relationship Id="rId2184" Type="http://schemas.openxmlformats.org/officeDocument/2006/relationships/hyperlink" Target="http://www.gutenberg.org/files/44884/44884-h/44884-h.htm" TargetMode="External"/><Relationship Id="rId3235" Type="http://schemas.openxmlformats.org/officeDocument/2006/relationships/hyperlink" Target="http://www.gutenberg.org/files/44884/44884-h/44884-h.htm" TargetMode="External"/><Relationship Id="rId7856" Type="http://schemas.openxmlformats.org/officeDocument/2006/relationships/hyperlink" Target="http://www.gutenberg.org/files/44885/44885-h/44885-h.htm" TargetMode="External"/><Relationship Id="rId16399" Type="http://schemas.openxmlformats.org/officeDocument/2006/relationships/hyperlink" Target="http://www.gutenberg.org/files/44885/44885-h/44885-h.htm" TargetMode="External"/><Relationship Id="rId17797" Type="http://schemas.openxmlformats.org/officeDocument/2006/relationships/hyperlink" Target="http://www.gutenberg.org/files/44885/44885-h/44885-h.htm" TargetMode="External"/><Relationship Id="rId18848" Type="http://schemas.openxmlformats.org/officeDocument/2006/relationships/hyperlink" Target="http://www.gutenberg.org/files/44885/44885-h/44885-h.htm" TargetMode="External"/><Relationship Id="rId20045" Type="http://schemas.openxmlformats.org/officeDocument/2006/relationships/hyperlink" Target="https://www.gutenberg.org/cache/epub/44886/pg44886-images.html" TargetMode="External"/><Relationship Id="rId156" Type="http://schemas.openxmlformats.org/officeDocument/2006/relationships/hyperlink" Target="https://www.gutenberg.org/cache/epub/44886/pg44886-images.html" TargetMode="External"/><Relationship Id="rId6458" Type="http://schemas.openxmlformats.org/officeDocument/2006/relationships/hyperlink" Target="http://www.gutenberg.org/files/44884/44884-h/44884-h.htm" TargetMode="External"/><Relationship Id="rId7509" Type="http://schemas.openxmlformats.org/officeDocument/2006/relationships/hyperlink" Target="http://www.gutenberg.org/files/44885/44885-h/44885-h.htm" TargetMode="External"/><Relationship Id="rId8907" Type="http://schemas.openxmlformats.org/officeDocument/2006/relationships/hyperlink" Target="http://www.gutenberg.org/files/44884/44884-h/44884-h.htm" TargetMode="External"/><Relationship Id="rId10837" Type="http://schemas.openxmlformats.org/officeDocument/2006/relationships/hyperlink" Target="http://www.gutenberg.org/files/44885/44885-h/44885-h.htm" TargetMode="External"/><Relationship Id="rId13310" Type="http://schemas.openxmlformats.org/officeDocument/2006/relationships/hyperlink" Target="https://www.gutenberg.org/cache/epub/44886/pg44886-images.html" TargetMode="External"/><Relationship Id="rId16880" Type="http://schemas.openxmlformats.org/officeDocument/2006/relationships/hyperlink" Target="http://www.gutenberg.org/files/44884/44884-h/44884-h.htm" TargetMode="External"/><Relationship Id="rId17931" Type="http://schemas.openxmlformats.org/officeDocument/2006/relationships/hyperlink" Target="https://www.gutenberg.org/cache/epub/44886/pg44886-images.html" TargetMode="External"/><Relationship Id="rId15482" Type="http://schemas.openxmlformats.org/officeDocument/2006/relationships/hyperlink" Target="http://www.gutenberg.org/files/44885/44885-h/44885-h.htm" TargetMode="External"/><Relationship Id="rId16533" Type="http://schemas.openxmlformats.org/officeDocument/2006/relationships/hyperlink" Target="http://www.gutenberg.org/files/44884/44884-h/44884-h.htm" TargetMode="External"/><Relationship Id="rId20929" Type="http://schemas.openxmlformats.org/officeDocument/2006/relationships/hyperlink" Target="http://www.gutenberg.org/files/44885/44885-h/44885-h.htm" TargetMode="External"/><Relationship Id="rId4490" Type="http://schemas.openxmlformats.org/officeDocument/2006/relationships/hyperlink" Target="http://www.gutenberg.org/files/44885/44885-h/44885-h.htm" TargetMode="External"/><Relationship Id="rId5541" Type="http://schemas.openxmlformats.org/officeDocument/2006/relationships/hyperlink" Target="http://www.gutenberg.org/files/44885/44885-h/44885-h.htm" TargetMode="External"/><Relationship Id="rId14084" Type="http://schemas.openxmlformats.org/officeDocument/2006/relationships/hyperlink" Target="http://www.gutenberg.org/files/44885/44885-h/44885-h.htm" TargetMode="External"/><Relationship Id="rId15135" Type="http://schemas.openxmlformats.org/officeDocument/2006/relationships/hyperlink" Target="http://www.gutenberg.org/files/44885/44885-h/44885-h.htm" TargetMode="External"/><Relationship Id="rId19756" Type="http://schemas.openxmlformats.org/officeDocument/2006/relationships/hyperlink" Target="http://www.gutenberg.org/files/44885/44885-h/44885-h.htm" TargetMode="External"/><Relationship Id="rId3092" Type="http://schemas.openxmlformats.org/officeDocument/2006/relationships/hyperlink" Target="http://www.gutenberg.org/files/44884/44884-h/44884-h.htm" TargetMode="External"/><Relationship Id="rId4143" Type="http://schemas.openxmlformats.org/officeDocument/2006/relationships/hyperlink" Target="http://www.gutenberg.org/files/44884/44884-h/44884-h.htm" TargetMode="External"/><Relationship Id="rId8764" Type="http://schemas.openxmlformats.org/officeDocument/2006/relationships/hyperlink" Target="https://www.gutenberg.org/cache/epub/44886/pg44886-images.html" TargetMode="External"/><Relationship Id="rId9815" Type="http://schemas.openxmlformats.org/officeDocument/2006/relationships/hyperlink" Target="https://www.gutenberg.org/cache/epub/44886/pg44886-images.html" TargetMode="External"/><Relationship Id="rId10694" Type="http://schemas.openxmlformats.org/officeDocument/2006/relationships/hyperlink" Target="http://www.gutenberg.org/files/44884/44884-h/44884-h.htm" TargetMode="External"/><Relationship Id="rId18358" Type="http://schemas.openxmlformats.org/officeDocument/2006/relationships/hyperlink" Target="http://www.gutenberg.org/files/44884/44884-h/44884-h.htm" TargetMode="External"/><Relationship Id="rId19409" Type="http://schemas.openxmlformats.org/officeDocument/2006/relationships/hyperlink" Target="https://www.gutenberg.org/cache/epub/44886/pg44886-images.html" TargetMode="External"/><Relationship Id="rId29" Type="http://schemas.openxmlformats.org/officeDocument/2006/relationships/hyperlink" Target="https://www.gutenberg.org/cache/epub/44886/pg44886-images.html" TargetMode="External"/><Relationship Id="rId7366" Type="http://schemas.openxmlformats.org/officeDocument/2006/relationships/hyperlink" Target="http://www.gutenberg.org/files/44885/44885-h/44885-h.htm" TargetMode="External"/><Relationship Id="rId8417" Type="http://schemas.openxmlformats.org/officeDocument/2006/relationships/hyperlink" Target="http://www.gutenberg.org/files/44884/44884-h/44884-h.htm" TargetMode="External"/><Relationship Id="rId10347" Type="http://schemas.openxmlformats.org/officeDocument/2006/relationships/hyperlink" Target="http://www.gutenberg.org/files/44885/44885-h/44885-h.htm" TargetMode="External"/><Relationship Id="rId11745" Type="http://schemas.openxmlformats.org/officeDocument/2006/relationships/hyperlink" Target="http://www.gutenberg.org/files/44885/44885-h/44885-h.htm" TargetMode="External"/><Relationship Id="rId1804" Type="http://schemas.openxmlformats.org/officeDocument/2006/relationships/hyperlink" Target="https://www.gutenberg.org/cache/epub/44886/pg44886-images.html" TargetMode="External"/><Relationship Id="rId7019" Type="http://schemas.openxmlformats.org/officeDocument/2006/relationships/hyperlink" Target="http://www.gutenberg.org/files/44885/44885-h/44885-h.htm" TargetMode="External"/><Relationship Id="rId14968" Type="http://schemas.openxmlformats.org/officeDocument/2006/relationships/hyperlink" Target="http://www.gutenberg.org/files/44884/44884-h/44884-h.htm" TargetMode="External"/><Relationship Id="rId3976" Type="http://schemas.openxmlformats.org/officeDocument/2006/relationships/hyperlink" Target="http://www.gutenberg.org/files/44885/44885-h/44885-h.htm" TargetMode="External"/><Relationship Id="rId16390" Type="http://schemas.openxmlformats.org/officeDocument/2006/relationships/hyperlink" Target="http://www.gutenberg.org/files/44884/44884-h/44884-h.htm" TargetMode="External"/><Relationship Id="rId17441" Type="http://schemas.openxmlformats.org/officeDocument/2006/relationships/hyperlink" Target="http://www.gutenberg.org/files/44885/44885-h/44885-h.htm" TargetMode="External"/><Relationship Id="rId20786" Type="http://schemas.openxmlformats.org/officeDocument/2006/relationships/hyperlink" Target="http://www.gutenberg.org/files/44885/44885-h/44885-h.htm" TargetMode="External"/><Relationship Id="rId897" Type="http://schemas.openxmlformats.org/officeDocument/2006/relationships/hyperlink" Target="https://www.gutenberg.org/cache/epub/44886/pg44886-images.html" TargetMode="External"/><Relationship Id="rId2578" Type="http://schemas.openxmlformats.org/officeDocument/2006/relationships/hyperlink" Target="http://www.gutenberg.org/files/44885/44885-h/44885-h.htm" TargetMode="External"/><Relationship Id="rId3629" Type="http://schemas.openxmlformats.org/officeDocument/2006/relationships/hyperlink" Target="https://www.gutenberg.org/cache/epub/44886/pg44886-images.html" TargetMode="External"/><Relationship Id="rId5051" Type="http://schemas.openxmlformats.org/officeDocument/2006/relationships/hyperlink" Target="http://www.gutenberg.org/files/44885/44885-h/44885-h.htm" TargetMode="External"/><Relationship Id="rId7500" Type="http://schemas.openxmlformats.org/officeDocument/2006/relationships/hyperlink" Target="http://www.gutenberg.org/files/44885/44885-h/44885-h.htm" TargetMode="External"/><Relationship Id="rId16043" Type="http://schemas.openxmlformats.org/officeDocument/2006/relationships/hyperlink" Target="http://www.gutenberg.org/files/44885/44885-h/44885-h.htm" TargetMode="External"/><Relationship Id="rId20439" Type="http://schemas.openxmlformats.org/officeDocument/2006/relationships/hyperlink" Target="http://www.gutenberg.org/files/44885/44885-h/44885-h.htm" TargetMode="External"/><Relationship Id="rId6102" Type="http://schemas.openxmlformats.org/officeDocument/2006/relationships/hyperlink" Target="http://www.gutenberg.org/files/44885/44885-h/44885-h.htm" TargetMode="External"/><Relationship Id="rId9672" Type="http://schemas.openxmlformats.org/officeDocument/2006/relationships/hyperlink" Target="http://www.gutenberg.org/files/44884/44884-h/44884-h.htm" TargetMode="External"/><Relationship Id="rId12653" Type="http://schemas.openxmlformats.org/officeDocument/2006/relationships/hyperlink" Target="http://www.gutenberg.org/files/44885/44885-h/44885-h.htm" TargetMode="External"/><Relationship Id="rId13704" Type="http://schemas.openxmlformats.org/officeDocument/2006/relationships/hyperlink" Target="http://www.gutenberg.org/files/44885/44885-h/44885-h.htm" TargetMode="External"/><Relationship Id="rId19266" Type="http://schemas.openxmlformats.org/officeDocument/2006/relationships/hyperlink" Target="http://www.gutenberg.org/files/44884/44884-h/44884-h.htm" TargetMode="External"/><Relationship Id="rId20920" Type="http://schemas.openxmlformats.org/officeDocument/2006/relationships/hyperlink" Target="http://www.gutenberg.org/files/44884/44884-h/44884-h.htm" TargetMode="External"/><Relationship Id="rId1661" Type="http://schemas.openxmlformats.org/officeDocument/2006/relationships/hyperlink" Target="https://www.gutenberg.org/cache/epub/44886/pg44886-images.html" TargetMode="External"/><Relationship Id="rId2712" Type="http://schemas.openxmlformats.org/officeDocument/2006/relationships/hyperlink" Target="https://www.gutenberg.org/cache/epub/44886/pg44886-images.html" TargetMode="External"/><Relationship Id="rId8274" Type="http://schemas.openxmlformats.org/officeDocument/2006/relationships/hyperlink" Target="http://www.gutenberg.org/files/44885/44885-h/44885-h.htm" TargetMode="External"/><Relationship Id="rId9325" Type="http://schemas.openxmlformats.org/officeDocument/2006/relationships/hyperlink" Target="https://www.gutenberg.org/cache/epub/44886/pg44886-images.html" TargetMode="External"/><Relationship Id="rId11255" Type="http://schemas.openxmlformats.org/officeDocument/2006/relationships/hyperlink" Target="http://www.gutenberg.org/files/44885/44885-h/44885-h.htm" TargetMode="External"/><Relationship Id="rId12306" Type="http://schemas.openxmlformats.org/officeDocument/2006/relationships/hyperlink" Target="https://www.gutenberg.org/cache/epub/44886/pg44886-images.html" TargetMode="External"/><Relationship Id="rId1314" Type="http://schemas.openxmlformats.org/officeDocument/2006/relationships/hyperlink" Target="https://www.gutenberg.org/cache/epub/44886/pg44886-images.html" TargetMode="External"/><Relationship Id="rId4884" Type="http://schemas.openxmlformats.org/officeDocument/2006/relationships/hyperlink" Target="http://www.gutenberg.org/files/44885/44885-h/44885-h.htm" TargetMode="External"/><Relationship Id="rId5935" Type="http://schemas.openxmlformats.org/officeDocument/2006/relationships/hyperlink" Target="http://www.gutenberg.org/files/44884/44884-h/44884-h.htm" TargetMode="External"/><Relationship Id="rId14478" Type="http://schemas.openxmlformats.org/officeDocument/2006/relationships/hyperlink" Target="http://www.gutenberg.org/files/44885/44885-h/44885-h.htm" TargetMode="External"/><Relationship Id="rId15876" Type="http://schemas.openxmlformats.org/officeDocument/2006/relationships/hyperlink" Target="http://www.gutenberg.org/files/44884/44884-h/44884-h.htm" TargetMode="External"/><Relationship Id="rId16927" Type="http://schemas.openxmlformats.org/officeDocument/2006/relationships/hyperlink" Target="http://www.gutenberg.org/files/44884/44884-h/44884-h.htm" TargetMode="External"/><Relationship Id="rId21694" Type="http://schemas.openxmlformats.org/officeDocument/2006/relationships/hyperlink" Target="http://www.gutenberg.org/files/44884/44884-h/44884-h.htm" TargetMode="External"/><Relationship Id="rId3486" Type="http://schemas.openxmlformats.org/officeDocument/2006/relationships/hyperlink" Target="https://www.gutenberg.org/cache/epub/44886/pg44886-images.html" TargetMode="External"/><Relationship Id="rId4537" Type="http://schemas.openxmlformats.org/officeDocument/2006/relationships/hyperlink" Target="https://www.gutenberg.org/cache/epub/44886/pg44886-images.html" TargetMode="External"/><Relationship Id="rId15529" Type="http://schemas.openxmlformats.org/officeDocument/2006/relationships/hyperlink" Target="http://www.gutenberg.org/files/44885/44885-h/44885-h.htm" TargetMode="External"/><Relationship Id="rId18002" Type="http://schemas.openxmlformats.org/officeDocument/2006/relationships/hyperlink" Target="http://www.gutenberg.org/files/44885/44885-h/44885-h.htm" TargetMode="External"/><Relationship Id="rId19400" Type="http://schemas.openxmlformats.org/officeDocument/2006/relationships/hyperlink" Target="http://www.gutenberg.org/files/44885/44885-h/44885-h.htm" TargetMode="External"/><Relationship Id="rId20296" Type="http://schemas.openxmlformats.org/officeDocument/2006/relationships/hyperlink" Target="http://www.gutenberg.org/files/44885/44885-h/44885-h.htm" TargetMode="External"/><Relationship Id="rId21347" Type="http://schemas.openxmlformats.org/officeDocument/2006/relationships/hyperlink" Target="http://www.gutenberg.org/files/44884/44884-h/44884-h.htm" TargetMode="External"/><Relationship Id="rId20" Type="http://schemas.openxmlformats.org/officeDocument/2006/relationships/hyperlink" Target="https://www.gutenberg.org/cache/epub/44886/pg44886-images.html" TargetMode="External"/><Relationship Id="rId2088" Type="http://schemas.openxmlformats.org/officeDocument/2006/relationships/hyperlink" Target="https://www.gutenberg.org/cache/epub/44886/pg44886-images.html" TargetMode="External"/><Relationship Id="rId3139" Type="http://schemas.openxmlformats.org/officeDocument/2006/relationships/hyperlink" Target="http://www.gutenberg.org/files/44885/44885-h/44885-h.htm" TargetMode="External"/><Relationship Id="rId7010" Type="http://schemas.openxmlformats.org/officeDocument/2006/relationships/hyperlink" Target="http://www.gutenberg.org/files/44884/44884-h/44884-h.htm" TargetMode="External"/><Relationship Id="rId9182" Type="http://schemas.openxmlformats.org/officeDocument/2006/relationships/hyperlink" Target="http://www.gutenberg.org/files/44884/44884-h/44884-h.htm" TargetMode="External"/><Relationship Id="rId13561" Type="http://schemas.openxmlformats.org/officeDocument/2006/relationships/hyperlink" Target="http://www.gutenberg.org/files/44885/44885-h/44885-h.htm" TargetMode="External"/><Relationship Id="rId14612" Type="http://schemas.openxmlformats.org/officeDocument/2006/relationships/hyperlink" Target="http://www.gutenberg.org/files/44885/44885-h/44885-h.htm" TargetMode="External"/><Relationship Id="rId3620" Type="http://schemas.openxmlformats.org/officeDocument/2006/relationships/hyperlink" Target="http://www.gutenberg.org/files/44885/44885-h/44885-h.htm" TargetMode="External"/><Relationship Id="rId12163" Type="http://schemas.openxmlformats.org/officeDocument/2006/relationships/hyperlink" Target="http://www.gutenberg.org/files/44884/44884-h/44884-h.htm" TargetMode="External"/><Relationship Id="rId13214" Type="http://schemas.openxmlformats.org/officeDocument/2006/relationships/hyperlink" Target="http://www.gutenberg.org/files/44884/44884-h/44884-h.htm" TargetMode="External"/><Relationship Id="rId16784" Type="http://schemas.openxmlformats.org/officeDocument/2006/relationships/hyperlink" Target="http://www.gutenberg.org/files/44884/44884-h/44884-h.htm" TargetMode="External"/><Relationship Id="rId17835" Type="http://schemas.openxmlformats.org/officeDocument/2006/relationships/hyperlink" Target="http://www.gutenberg.org/files/44885/44885-h/44885-h.htm" TargetMode="External"/><Relationship Id="rId20430" Type="http://schemas.openxmlformats.org/officeDocument/2006/relationships/hyperlink" Target="http://www.gutenberg.org/files/44885/44885-h/44885-h.htm" TargetMode="External"/><Relationship Id="rId541" Type="http://schemas.openxmlformats.org/officeDocument/2006/relationships/hyperlink" Target="https://www.gutenberg.org/cache/epub/44886/pg44886-images.html" TargetMode="External"/><Relationship Id="rId1171" Type="http://schemas.openxmlformats.org/officeDocument/2006/relationships/hyperlink" Target="https://www.gutenberg.org/cache/epub/44886/pg44886-images.html" TargetMode="External"/><Relationship Id="rId2222" Type="http://schemas.openxmlformats.org/officeDocument/2006/relationships/hyperlink" Target="http://www.gutenberg.org/files/44884/44884-h/44884-h.htm" TargetMode="External"/><Relationship Id="rId5792" Type="http://schemas.openxmlformats.org/officeDocument/2006/relationships/hyperlink" Target="https://www.gutenberg.org/cache/epub/44886/pg44886-images.html" TargetMode="External"/><Relationship Id="rId6843" Type="http://schemas.openxmlformats.org/officeDocument/2006/relationships/hyperlink" Target="http://www.gutenberg.org/files/44885/44885-h/44885-h.htm" TargetMode="External"/><Relationship Id="rId15386" Type="http://schemas.openxmlformats.org/officeDocument/2006/relationships/hyperlink" Target="http://www.gutenberg.org/files/44885/44885-h/44885-h.htm" TargetMode="External"/><Relationship Id="rId16437" Type="http://schemas.openxmlformats.org/officeDocument/2006/relationships/hyperlink" Target="https://www.gutenberg.org/cache/epub/44886/pg44886-images.html" TargetMode="External"/><Relationship Id="rId4394" Type="http://schemas.openxmlformats.org/officeDocument/2006/relationships/hyperlink" Target="http://www.gutenberg.org/files/44884/44884-h/44884-h.htm" TargetMode="External"/><Relationship Id="rId5445" Type="http://schemas.openxmlformats.org/officeDocument/2006/relationships/hyperlink" Target="https://www.gutenberg.org/cache/epub/44886/pg44886-images.html" TargetMode="External"/><Relationship Id="rId15039" Type="http://schemas.openxmlformats.org/officeDocument/2006/relationships/hyperlink" Target="http://www.gutenberg.org/files/44885/44885-h/44885-h.htm" TargetMode="External"/><Relationship Id="rId4047" Type="http://schemas.openxmlformats.org/officeDocument/2006/relationships/hyperlink" Target="http://www.gutenberg.org/files/44884/44884-h/44884-h.htm" TargetMode="External"/><Relationship Id="rId8668" Type="http://schemas.openxmlformats.org/officeDocument/2006/relationships/hyperlink" Target="http://www.gutenberg.org/files/44885/44885-h/44885-h.htm" TargetMode="External"/><Relationship Id="rId9719" Type="http://schemas.openxmlformats.org/officeDocument/2006/relationships/hyperlink" Target="https://www.gutenberg.org/cache/epub/44886/pg44886-images.html" TargetMode="External"/><Relationship Id="rId11996" Type="http://schemas.openxmlformats.org/officeDocument/2006/relationships/hyperlink" Target="http://www.gutenberg.org/files/44885/44885-h/44885-h.htm" TargetMode="External"/><Relationship Id="rId10598" Type="http://schemas.openxmlformats.org/officeDocument/2006/relationships/hyperlink" Target="http://www.gutenberg.org/files/44884/44884-h/44884-h.htm" TargetMode="External"/><Relationship Id="rId11649" Type="http://schemas.openxmlformats.org/officeDocument/2006/relationships/hyperlink" Target="http://www.gutenberg.org/files/44884/44884-h/44884-h.htm" TargetMode="External"/><Relationship Id="rId13071" Type="http://schemas.openxmlformats.org/officeDocument/2006/relationships/hyperlink" Target="http://www.gutenberg.org/files/44884/44884-h/44884-h.htm" TargetMode="External"/><Relationship Id="rId15520" Type="http://schemas.openxmlformats.org/officeDocument/2006/relationships/hyperlink" Target="http://www.gutenberg.org/files/44884/44884-h/44884-h.htm" TargetMode="External"/><Relationship Id="rId1708" Type="http://schemas.openxmlformats.org/officeDocument/2006/relationships/hyperlink" Target="https://www.gutenberg.org/cache/epub/44886/pg44886-images.html" TargetMode="External"/><Relationship Id="rId3130" Type="http://schemas.openxmlformats.org/officeDocument/2006/relationships/hyperlink" Target="https://www.gutenberg.org/cache/epub/44886/pg44886-images.html" TargetMode="External"/><Relationship Id="rId14122" Type="http://schemas.openxmlformats.org/officeDocument/2006/relationships/hyperlink" Target="http://www.gutenberg.org/files/44884/44884-h/44884-h.htm" TargetMode="External"/><Relationship Id="rId17692" Type="http://schemas.openxmlformats.org/officeDocument/2006/relationships/hyperlink" Target="http://www.gutenberg.org/files/44884/44884-h/44884-h.htm" TargetMode="External"/><Relationship Id="rId18743" Type="http://schemas.openxmlformats.org/officeDocument/2006/relationships/hyperlink" Target="http://www.gutenberg.org/files/44885/44885-h/44885-h.htm" TargetMode="External"/><Relationship Id="rId7751" Type="http://schemas.openxmlformats.org/officeDocument/2006/relationships/hyperlink" Target="https://www.gutenberg.org/cache/epub/44886/pg44886-images.html" TargetMode="External"/><Relationship Id="rId8802" Type="http://schemas.openxmlformats.org/officeDocument/2006/relationships/hyperlink" Target="https://www.gutenberg.org/cache/epub/44886/pg44886-images.html" TargetMode="External"/><Relationship Id="rId10732" Type="http://schemas.openxmlformats.org/officeDocument/2006/relationships/hyperlink" Target="http://www.gutenberg.org/files/44885/44885-h/44885-h.htm" TargetMode="External"/><Relationship Id="rId16294" Type="http://schemas.openxmlformats.org/officeDocument/2006/relationships/hyperlink" Target="http://www.gutenberg.org/files/44884/44884-h/44884-h.htm" TargetMode="External"/><Relationship Id="rId17345" Type="http://schemas.openxmlformats.org/officeDocument/2006/relationships/hyperlink" Target="http://www.gutenberg.org/files/44885/44885-h/44885-h.htm" TargetMode="External"/><Relationship Id="rId6353" Type="http://schemas.openxmlformats.org/officeDocument/2006/relationships/hyperlink" Target="http://www.gutenberg.org/files/44885/44885-h/44885-h.htm" TargetMode="External"/><Relationship Id="rId7404" Type="http://schemas.openxmlformats.org/officeDocument/2006/relationships/hyperlink" Target="http://www.gutenberg.org/files/44884/44884-h/44884-h.htm" TargetMode="External"/><Relationship Id="rId2963" Type="http://schemas.openxmlformats.org/officeDocument/2006/relationships/hyperlink" Target="http://www.gutenberg.org/files/44885/44885-h/44885-h.htm" TargetMode="External"/><Relationship Id="rId6006" Type="http://schemas.openxmlformats.org/officeDocument/2006/relationships/hyperlink" Target="http://www.gutenberg.org/files/44884/44884-h/44884-h.htm" TargetMode="External"/><Relationship Id="rId9576" Type="http://schemas.openxmlformats.org/officeDocument/2006/relationships/hyperlink" Target="https://www.gutenberg.org/cache/epub/44886/pg44886-images.html" TargetMode="External"/><Relationship Id="rId12557" Type="http://schemas.openxmlformats.org/officeDocument/2006/relationships/hyperlink" Target="http://www.gutenberg.org/files/44885/44885-h/44885-h.htm" TargetMode="External"/><Relationship Id="rId13955" Type="http://schemas.openxmlformats.org/officeDocument/2006/relationships/hyperlink" Target="http://www.gutenberg.org/files/44884/44884-h/44884-h.htm" TargetMode="External"/><Relationship Id="rId935" Type="http://schemas.openxmlformats.org/officeDocument/2006/relationships/hyperlink" Target="https://www.gutenberg.org/cache/epub/44886/pg44886-images.html" TargetMode="External"/><Relationship Id="rId1565" Type="http://schemas.openxmlformats.org/officeDocument/2006/relationships/hyperlink" Target="https://www.gutenberg.org/cache/epub/44886/pg44886-images.html" TargetMode="External"/><Relationship Id="rId2616" Type="http://schemas.openxmlformats.org/officeDocument/2006/relationships/hyperlink" Target="http://www.gutenberg.org/files/44885/44885-h/44885-h.htm" TargetMode="External"/><Relationship Id="rId8178" Type="http://schemas.openxmlformats.org/officeDocument/2006/relationships/hyperlink" Target="https://www.gutenberg.org/cache/epub/44886/pg44886-images.html" TargetMode="External"/><Relationship Id="rId9229" Type="http://schemas.openxmlformats.org/officeDocument/2006/relationships/hyperlink" Target="http://www.gutenberg.org/files/44885/44885-h/44885-h.htm" TargetMode="External"/><Relationship Id="rId11159" Type="http://schemas.openxmlformats.org/officeDocument/2006/relationships/hyperlink" Target="http://www.gutenberg.org/files/44885/44885-h/44885-h.htm" TargetMode="External"/><Relationship Id="rId13608" Type="http://schemas.openxmlformats.org/officeDocument/2006/relationships/hyperlink" Target="http://www.gutenberg.org/files/44884/44884-h/44884-h.htm" TargetMode="External"/><Relationship Id="rId15030" Type="http://schemas.openxmlformats.org/officeDocument/2006/relationships/hyperlink" Target="http://www.gutenberg.org/files/44885/44885-h/44885-h.htm" TargetMode="External"/><Relationship Id="rId20824" Type="http://schemas.openxmlformats.org/officeDocument/2006/relationships/hyperlink" Target="http://www.gutenberg.org/files/44884/44884-h/44884-h.htm" TargetMode="External"/><Relationship Id="rId1218" Type="http://schemas.openxmlformats.org/officeDocument/2006/relationships/hyperlink" Target="https://www.gutenberg.org/cache/epub/44886/pg44886-images.html" TargetMode="External"/><Relationship Id="rId19651" Type="http://schemas.openxmlformats.org/officeDocument/2006/relationships/hyperlink" Target="http://www.gutenberg.org/files/44884/44884-h/44884-h.htm" TargetMode="External"/><Relationship Id="rId4788" Type="http://schemas.openxmlformats.org/officeDocument/2006/relationships/hyperlink" Target="http://www.gutenberg.org/files/44885/44885-h/44885-h.htm" TargetMode="External"/><Relationship Id="rId5839" Type="http://schemas.openxmlformats.org/officeDocument/2006/relationships/hyperlink" Target="http://www.gutenberg.org/files/44884/44884-h/44884-h.htm" TargetMode="External"/><Relationship Id="rId7261" Type="http://schemas.openxmlformats.org/officeDocument/2006/relationships/hyperlink" Target="http://www.gutenberg.org/files/44885/44885-h/44885-h.htm" TargetMode="External"/><Relationship Id="rId9710" Type="http://schemas.openxmlformats.org/officeDocument/2006/relationships/hyperlink" Target="https://www.gutenberg.org/cache/epub/44886/pg44886-images.html" TargetMode="External"/><Relationship Id="rId11640" Type="http://schemas.openxmlformats.org/officeDocument/2006/relationships/hyperlink" Target="http://www.gutenberg.org/files/44884/44884-h/44884-h.htm" TargetMode="External"/><Relationship Id="rId18253" Type="http://schemas.openxmlformats.org/officeDocument/2006/relationships/hyperlink" Target="http://www.gutenberg.org/files/44885/44885-h/44885-h.htm" TargetMode="External"/><Relationship Id="rId19304" Type="http://schemas.openxmlformats.org/officeDocument/2006/relationships/hyperlink" Target="http://www.gutenberg.org/files/44885/44885-h/44885-h.htm" TargetMode="External"/><Relationship Id="rId21598" Type="http://schemas.openxmlformats.org/officeDocument/2006/relationships/hyperlink" Target="http://www.gutenberg.org/files/44884/44884-h/44884-h.htm" TargetMode="External"/><Relationship Id="rId8312" Type="http://schemas.openxmlformats.org/officeDocument/2006/relationships/hyperlink" Target="http://www.gutenberg.org/files/44885/44885-h/44885-h.htm" TargetMode="External"/><Relationship Id="rId10242" Type="http://schemas.openxmlformats.org/officeDocument/2006/relationships/hyperlink" Target="https://www.gutenberg.org/cache/epub/44886/pg44886-images.html" TargetMode="External"/><Relationship Id="rId14863" Type="http://schemas.openxmlformats.org/officeDocument/2006/relationships/hyperlink" Target="http://www.gutenberg.org/files/44885/44885-h/44885-h.htm" TargetMode="External"/><Relationship Id="rId15914" Type="http://schemas.openxmlformats.org/officeDocument/2006/relationships/hyperlink" Target="https://www.gutenberg.org/cache/epub/44886/pg44886-images.html" TargetMode="External"/><Relationship Id="rId3871" Type="http://schemas.openxmlformats.org/officeDocument/2006/relationships/hyperlink" Target="https://www.gutenberg.org/cache/epub/44886/pg44886-images.html" TargetMode="External"/><Relationship Id="rId4922" Type="http://schemas.openxmlformats.org/officeDocument/2006/relationships/hyperlink" Target="http://www.gutenberg.org/files/44885/44885-h/44885-h.htm" TargetMode="External"/><Relationship Id="rId13465" Type="http://schemas.openxmlformats.org/officeDocument/2006/relationships/hyperlink" Target="http://www.gutenberg.org/files/44885/44885-h/44885-h.htm" TargetMode="External"/><Relationship Id="rId14516" Type="http://schemas.openxmlformats.org/officeDocument/2006/relationships/hyperlink" Target="http://www.gutenberg.org/files/44885/44885-h/44885-h.htm" TargetMode="External"/><Relationship Id="rId20681" Type="http://schemas.openxmlformats.org/officeDocument/2006/relationships/hyperlink" Target="http://www.gutenberg.org/files/44884/44884-h/44884-h.htm" TargetMode="External"/><Relationship Id="rId21732" Type="http://schemas.openxmlformats.org/officeDocument/2006/relationships/hyperlink" Target="http://www.gutenberg.org/files/44885/44885-h/44885-h.htm" TargetMode="External"/><Relationship Id="rId792" Type="http://schemas.openxmlformats.org/officeDocument/2006/relationships/hyperlink" Target="https://www.gutenberg.org/cache/epub/44886/pg44886-images.html" TargetMode="External"/><Relationship Id="rId2473" Type="http://schemas.openxmlformats.org/officeDocument/2006/relationships/hyperlink" Target="http://www.gutenberg.org/files/44885/44885-h/44885-h.htm" TargetMode="External"/><Relationship Id="rId3524" Type="http://schemas.openxmlformats.org/officeDocument/2006/relationships/hyperlink" Target="https://www.gutenberg.org/cache/epub/44886/pg44886-images.html" TargetMode="External"/><Relationship Id="rId9086" Type="http://schemas.openxmlformats.org/officeDocument/2006/relationships/hyperlink" Target="https://www.gutenberg.org/cache/epub/44886/pg44886-images.html" TargetMode="External"/><Relationship Id="rId12067" Type="http://schemas.openxmlformats.org/officeDocument/2006/relationships/hyperlink" Target="https://www.gutenberg.org/cache/epub/44886/pg44886-images.html" TargetMode="External"/><Relationship Id="rId13118" Type="http://schemas.openxmlformats.org/officeDocument/2006/relationships/hyperlink" Target="http://www.gutenberg.org/files/44885/44885-h/44885-h.htm" TargetMode="External"/><Relationship Id="rId16688" Type="http://schemas.openxmlformats.org/officeDocument/2006/relationships/hyperlink" Target="http://www.gutenberg.org/files/44885/44885-h/44885-h.htm" TargetMode="External"/><Relationship Id="rId20334" Type="http://schemas.openxmlformats.org/officeDocument/2006/relationships/hyperlink" Target="http://www.gutenberg.org/files/44884/44884-h/44884-h.htm" TargetMode="External"/><Relationship Id="rId445" Type="http://schemas.openxmlformats.org/officeDocument/2006/relationships/hyperlink" Target="https://www.gutenberg.org/cache/epub/44886/pg44886-images.html" TargetMode="External"/><Relationship Id="rId1075" Type="http://schemas.openxmlformats.org/officeDocument/2006/relationships/hyperlink" Target="https://www.gutenberg.org/cache/epub/44886/pg44886-images.html" TargetMode="External"/><Relationship Id="rId2126" Type="http://schemas.openxmlformats.org/officeDocument/2006/relationships/hyperlink" Target="https://www.gutenberg.org/cache/epub/44886/pg44886-images.html" TargetMode="External"/><Relationship Id="rId5696" Type="http://schemas.openxmlformats.org/officeDocument/2006/relationships/hyperlink" Target="http://www.gutenberg.org/files/44885/44885-h/44885-h.htm" TargetMode="External"/><Relationship Id="rId6747" Type="http://schemas.openxmlformats.org/officeDocument/2006/relationships/hyperlink" Target="https://www.gutenberg.org/cache/epub/44886/pg44886-images.html" TargetMode="External"/><Relationship Id="rId17739" Type="http://schemas.openxmlformats.org/officeDocument/2006/relationships/hyperlink" Target="http://www.gutenberg.org/files/44885/44885-h/44885-h.htm" TargetMode="External"/><Relationship Id="rId19161" Type="http://schemas.openxmlformats.org/officeDocument/2006/relationships/hyperlink" Target="http://www.gutenberg.org/files/44884/44884-h/44884-h.htm" TargetMode="External"/><Relationship Id="rId4298" Type="http://schemas.openxmlformats.org/officeDocument/2006/relationships/hyperlink" Target="http://www.gutenberg.org/files/44885/44885-h/44885-h.htm" TargetMode="External"/><Relationship Id="rId5349" Type="http://schemas.openxmlformats.org/officeDocument/2006/relationships/hyperlink" Target="http://www.gutenberg.org/files/44884/44884-h/44884-h.htm" TargetMode="External"/><Relationship Id="rId9220" Type="http://schemas.openxmlformats.org/officeDocument/2006/relationships/hyperlink" Target="http://www.gutenberg.org/files/44885/44885-h/44885-h.htm" TargetMode="External"/><Relationship Id="rId11150" Type="http://schemas.openxmlformats.org/officeDocument/2006/relationships/hyperlink" Target="https://www.gutenberg.org/cache/epub/44886/pg44886-images.html" TargetMode="External"/><Relationship Id="rId12201" Type="http://schemas.openxmlformats.org/officeDocument/2006/relationships/hyperlink" Target="http://www.gutenberg.org/files/44884/44884-h/44884-h.htm" TargetMode="External"/><Relationship Id="rId15771" Type="http://schemas.openxmlformats.org/officeDocument/2006/relationships/hyperlink" Target="http://www.gutenberg.org/files/44885/44885-h/44885-h.htm" TargetMode="External"/><Relationship Id="rId16822" Type="http://schemas.openxmlformats.org/officeDocument/2006/relationships/hyperlink" Target="http://www.gutenberg.org/files/44884/44884-h/44884-h.htm" TargetMode="External"/><Relationship Id="rId1959" Type="http://schemas.openxmlformats.org/officeDocument/2006/relationships/hyperlink" Target="https://www.gutenberg.org/cache/epub/44886/pg44886-images.html" TargetMode="External"/><Relationship Id="rId5830" Type="http://schemas.openxmlformats.org/officeDocument/2006/relationships/hyperlink" Target="http://www.gutenberg.org/files/44884/44884-h/44884-h.htm" TargetMode="External"/><Relationship Id="rId14373" Type="http://schemas.openxmlformats.org/officeDocument/2006/relationships/hyperlink" Target="http://www.gutenberg.org/files/44884/44884-h/44884-h.htm" TargetMode="External"/><Relationship Id="rId15424" Type="http://schemas.openxmlformats.org/officeDocument/2006/relationships/hyperlink" Target="http://www.gutenberg.org/files/44885/44885-h/44885-h.htm" TargetMode="External"/><Relationship Id="rId18994" Type="http://schemas.openxmlformats.org/officeDocument/2006/relationships/hyperlink" Target="http://www.gutenberg.org/files/44884/44884-h/44884-h.htm" TargetMode="External"/><Relationship Id="rId3381" Type="http://schemas.openxmlformats.org/officeDocument/2006/relationships/hyperlink" Target="http://www.gutenberg.org/files/44884/44884-h/44884-h.htm" TargetMode="External"/><Relationship Id="rId4432" Type="http://schemas.openxmlformats.org/officeDocument/2006/relationships/hyperlink" Target="http://www.gutenberg.org/files/44885/44885-h/44885-h.htm" TargetMode="External"/><Relationship Id="rId10983" Type="http://schemas.openxmlformats.org/officeDocument/2006/relationships/hyperlink" Target="http://www.gutenberg.org/files/44885/44885-h/44885-h.htm" TargetMode="External"/><Relationship Id="rId14026" Type="http://schemas.openxmlformats.org/officeDocument/2006/relationships/hyperlink" Target="http://www.gutenberg.org/files/44884/44884-h/44884-h.htm" TargetMode="External"/><Relationship Id="rId17596" Type="http://schemas.openxmlformats.org/officeDocument/2006/relationships/hyperlink" Target="http://www.gutenberg.org/files/44884/44884-h/44884-h.htm" TargetMode="External"/><Relationship Id="rId18647" Type="http://schemas.openxmlformats.org/officeDocument/2006/relationships/hyperlink" Target="http://www.gutenberg.org/files/44884/44884-h/44884-h.htm" TargetMode="External"/><Relationship Id="rId20191" Type="http://schemas.openxmlformats.org/officeDocument/2006/relationships/hyperlink" Target="http://www.gutenberg.org/files/44885/44885-h/44885-h.htm" TargetMode="External"/><Relationship Id="rId21242" Type="http://schemas.openxmlformats.org/officeDocument/2006/relationships/hyperlink" Target="http://www.gutenberg.org/files/44885/44885-h/44885-h.htm" TargetMode="External"/><Relationship Id="rId3034" Type="http://schemas.openxmlformats.org/officeDocument/2006/relationships/hyperlink" Target="http://www.gutenberg.org/files/44884/44884-h/44884-h.htm" TargetMode="External"/><Relationship Id="rId7655" Type="http://schemas.openxmlformats.org/officeDocument/2006/relationships/hyperlink" Target="http://www.gutenberg.org/files/44885/44885-h/44885-h.htm" TargetMode="External"/><Relationship Id="rId8706" Type="http://schemas.openxmlformats.org/officeDocument/2006/relationships/hyperlink" Target="https://www.gutenberg.org/cache/epub/44886/pg44886-images.html" TargetMode="External"/><Relationship Id="rId10636" Type="http://schemas.openxmlformats.org/officeDocument/2006/relationships/hyperlink" Target="http://www.gutenberg.org/files/44884/44884-h/44884-h.htm" TargetMode="External"/><Relationship Id="rId16198" Type="http://schemas.openxmlformats.org/officeDocument/2006/relationships/hyperlink" Target="https://www.gutenberg.org/cache/epub/44886/pg44886-images.html" TargetMode="External"/><Relationship Id="rId17249" Type="http://schemas.openxmlformats.org/officeDocument/2006/relationships/hyperlink" Target="http://www.gutenberg.org/files/44885/44885-h/44885-h.htm" TargetMode="External"/><Relationship Id="rId6257" Type="http://schemas.openxmlformats.org/officeDocument/2006/relationships/hyperlink" Target="http://www.gutenberg.org/files/44884/44884-h/44884-h.htm" TargetMode="External"/><Relationship Id="rId7308" Type="http://schemas.openxmlformats.org/officeDocument/2006/relationships/hyperlink" Target="http://www.gutenberg.org/files/44885/44885-h/44885-h.htm" TargetMode="External"/><Relationship Id="rId13859" Type="http://schemas.openxmlformats.org/officeDocument/2006/relationships/hyperlink" Target="http://www.gutenberg.org/files/44884/44884-h/44884-h.htm" TargetMode="External"/><Relationship Id="rId15281" Type="http://schemas.openxmlformats.org/officeDocument/2006/relationships/hyperlink" Target="http://www.gutenberg.org/files/44885/44885-h/44885-h.htm" TargetMode="External"/><Relationship Id="rId17730" Type="http://schemas.openxmlformats.org/officeDocument/2006/relationships/hyperlink" Target="https://www.gutenberg.org/cache/epub/44886/pg44886-images.html" TargetMode="External"/><Relationship Id="rId839" Type="http://schemas.openxmlformats.org/officeDocument/2006/relationships/hyperlink" Target="https://www.gutenberg.org/cache/epub/44886/pg44886-images.html" TargetMode="External"/><Relationship Id="rId1469" Type="http://schemas.openxmlformats.org/officeDocument/2006/relationships/hyperlink" Target="https://www.gutenberg.org/cache/epub/44886/pg44886-images.html" TargetMode="External"/><Relationship Id="rId2867" Type="http://schemas.openxmlformats.org/officeDocument/2006/relationships/hyperlink" Target="http://www.gutenberg.org/files/44885/44885-h/44885-h.htm" TargetMode="External"/><Relationship Id="rId3918" Type="http://schemas.openxmlformats.org/officeDocument/2006/relationships/hyperlink" Target="http://www.gutenberg.org/files/44885/44885-h/44885-h.htm" TargetMode="External"/><Relationship Id="rId5340" Type="http://schemas.openxmlformats.org/officeDocument/2006/relationships/hyperlink" Target="https://www.gutenberg.org/cache/epub/44886/pg44886-images.html" TargetMode="External"/><Relationship Id="rId16332" Type="http://schemas.openxmlformats.org/officeDocument/2006/relationships/hyperlink" Target="http://www.gutenberg.org/files/44884/44884-h/44884-h.htm" TargetMode="External"/><Relationship Id="rId20728" Type="http://schemas.openxmlformats.org/officeDocument/2006/relationships/hyperlink" Target="http://www.gutenberg.org/files/44884/44884-h/44884-h.htm" TargetMode="External"/><Relationship Id="rId9961" Type="http://schemas.openxmlformats.org/officeDocument/2006/relationships/hyperlink" Target="http://www.gutenberg.org/files/44885/44885-h/44885-h.htm" TargetMode="External"/><Relationship Id="rId11891" Type="http://schemas.openxmlformats.org/officeDocument/2006/relationships/hyperlink" Target="http://www.gutenberg.org/files/44884/44884-h/44884-h.htm" TargetMode="External"/><Relationship Id="rId12942" Type="http://schemas.openxmlformats.org/officeDocument/2006/relationships/hyperlink" Target="http://www.gutenberg.org/files/44885/44885-h/44885-h.htm" TargetMode="External"/><Relationship Id="rId19555" Type="http://schemas.openxmlformats.org/officeDocument/2006/relationships/hyperlink" Target="https://www.gutenberg.org/cache/epub/44886/pg44886-images.html" TargetMode="External"/><Relationship Id="rId1950" Type="http://schemas.openxmlformats.org/officeDocument/2006/relationships/hyperlink" Target="https://www.gutenberg.org/cache/epub/44886/pg44886-images.html" TargetMode="External"/><Relationship Id="rId8563" Type="http://schemas.openxmlformats.org/officeDocument/2006/relationships/hyperlink" Target="http://www.gutenberg.org/files/44885/44885-h/44885-h.htm" TargetMode="External"/><Relationship Id="rId9614" Type="http://schemas.openxmlformats.org/officeDocument/2006/relationships/hyperlink" Target="http://www.gutenberg.org/files/44884/44884-h/44884-h.htm" TargetMode="External"/><Relationship Id="rId10493" Type="http://schemas.openxmlformats.org/officeDocument/2006/relationships/hyperlink" Target="http://www.gutenberg.org/files/44885/44885-h/44885-h.htm" TargetMode="External"/><Relationship Id="rId11544" Type="http://schemas.openxmlformats.org/officeDocument/2006/relationships/hyperlink" Target="http://www.gutenberg.org/files/44885/44885-h/44885-h.htm" TargetMode="External"/><Relationship Id="rId18157" Type="http://schemas.openxmlformats.org/officeDocument/2006/relationships/hyperlink" Target="http://www.gutenberg.org/files/44884/44884-h/44884-h.htm" TargetMode="External"/><Relationship Id="rId19208" Type="http://schemas.openxmlformats.org/officeDocument/2006/relationships/hyperlink" Target="http://www.gutenberg.org/files/44884/44884-h/44884-h.htm" TargetMode="External"/><Relationship Id="rId1603" Type="http://schemas.openxmlformats.org/officeDocument/2006/relationships/hyperlink" Target="https://www.gutenberg.org/cache/epub/44886/pg44886-images.html" TargetMode="External"/><Relationship Id="rId7165" Type="http://schemas.openxmlformats.org/officeDocument/2006/relationships/hyperlink" Target="http://www.gutenberg.org/files/44884/44884-h/44884-h.htm" TargetMode="External"/><Relationship Id="rId8216" Type="http://schemas.openxmlformats.org/officeDocument/2006/relationships/hyperlink" Target="https://www.gutenberg.org/cache/epub/44886/pg44886-images.html" TargetMode="External"/><Relationship Id="rId10146" Type="http://schemas.openxmlformats.org/officeDocument/2006/relationships/hyperlink" Target="http://www.gutenberg.org/files/44884/44884-h/44884-h.htm" TargetMode="External"/><Relationship Id="rId14767" Type="http://schemas.openxmlformats.org/officeDocument/2006/relationships/hyperlink" Target="http://www.gutenberg.org/files/44884/44884-h/44884-h.htm" TargetMode="External"/><Relationship Id="rId3775" Type="http://schemas.openxmlformats.org/officeDocument/2006/relationships/hyperlink" Target="http://www.gutenberg.org/files/44884/44884-h/44884-h.htm" TargetMode="External"/><Relationship Id="rId4826" Type="http://schemas.openxmlformats.org/officeDocument/2006/relationships/hyperlink" Target="http://www.gutenberg.org/files/44885/44885-h/44885-h.htm" TargetMode="External"/><Relationship Id="rId13369" Type="http://schemas.openxmlformats.org/officeDocument/2006/relationships/hyperlink" Target="http://www.gutenberg.org/files/44884/44884-h/44884-h.htm" TargetMode="External"/><Relationship Id="rId15818" Type="http://schemas.openxmlformats.org/officeDocument/2006/relationships/hyperlink" Target="http://www.gutenberg.org/files/44884/44884-h/44884-h.htm" TargetMode="External"/><Relationship Id="rId17240" Type="http://schemas.openxmlformats.org/officeDocument/2006/relationships/hyperlink" Target="http://www.gutenberg.org/files/44884/44884-h/44884-h.htm" TargetMode="External"/><Relationship Id="rId20585" Type="http://schemas.openxmlformats.org/officeDocument/2006/relationships/hyperlink" Target="https://www.gutenberg.org/cache/epub/44886/pg44886-images.html" TargetMode="External"/><Relationship Id="rId21636" Type="http://schemas.openxmlformats.org/officeDocument/2006/relationships/hyperlink" Target="http://www.gutenberg.org/files/44884/44884-h/44884-h.htm" TargetMode="External"/><Relationship Id="rId696" Type="http://schemas.openxmlformats.org/officeDocument/2006/relationships/hyperlink" Target="https://www.gutenberg.org/cache/epub/44886/pg44886-images.html" TargetMode="External"/><Relationship Id="rId2377" Type="http://schemas.openxmlformats.org/officeDocument/2006/relationships/hyperlink" Target="http://www.gutenberg.org/files/44885/44885-h/44885-h.htm" TargetMode="External"/><Relationship Id="rId3428" Type="http://schemas.openxmlformats.org/officeDocument/2006/relationships/hyperlink" Target="http://www.gutenberg.org/files/44885/44885-h/44885-h.htm" TargetMode="External"/><Relationship Id="rId20238" Type="http://schemas.openxmlformats.org/officeDocument/2006/relationships/hyperlink" Target="http://www.gutenberg.org/files/44884/44884-h/44884-h.htm" TargetMode="External"/><Relationship Id="rId349" Type="http://schemas.openxmlformats.org/officeDocument/2006/relationships/hyperlink" Target="https://www.gutenberg.org/cache/epub/44886/pg44886-images.html" TargetMode="External"/><Relationship Id="rId6998" Type="http://schemas.openxmlformats.org/officeDocument/2006/relationships/hyperlink" Target="http://www.gutenberg.org/files/44884/44884-h/44884-h.htm" TargetMode="External"/><Relationship Id="rId9471" Type="http://schemas.openxmlformats.org/officeDocument/2006/relationships/hyperlink" Target="http://www.gutenberg.org/files/44884/44884-h/44884-h.htm" TargetMode="External"/><Relationship Id="rId13850" Type="http://schemas.openxmlformats.org/officeDocument/2006/relationships/hyperlink" Target="https://www.gutenberg.org/cache/epub/44886/pg44886-images.html" TargetMode="External"/><Relationship Id="rId14901" Type="http://schemas.openxmlformats.org/officeDocument/2006/relationships/hyperlink" Target="https://www.gutenberg.org/cache/epub/44886/pg44886-images.html" TargetMode="External"/><Relationship Id="rId19065" Type="http://schemas.openxmlformats.org/officeDocument/2006/relationships/hyperlink" Target="http://www.gutenberg.org/files/44884/44884-h/44884-h.htm" TargetMode="External"/><Relationship Id="rId8073" Type="http://schemas.openxmlformats.org/officeDocument/2006/relationships/hyperlink" Target="https://www.gutenberg.org/cache/epub/44886/pg44886-images.html" TargetMode="External"/><Relationship Id="rId9124" Type="http://schemas.openxmlformats.org/officeDocument/2006/relationships/hyperlink" Target="http://www.gutenberg.org/files/44885/44885-h/44885-h.htm" TargetMode="External"/><Relationship Id="rId12452" Type="http://schemas.openxmlformats.org/officeDocument/2006/relationships/hyperlink" Target="http://www.gutenberg.org/files/44884/44884-h/44884-h.htm" TargetMode="External"/><Relationship Id="rId13503" Type="http://schemas.openxmlformats.org/officeDocument/2006/relationships/hyperlink" Target="http://www.gutenberg.org/files/44885/44885-h/44885-h.htm" TargetMode="External"/><Relationship Id="rId830" Type="http://schemas.openxmlformats.org/officeDocument/2006/relationships/hyperlink" Target="https://www.gutenberg.org/cache/epub/44886/pg44886-images.html" TargetMode="External"/><Relationship Id="rId1460" Type="http://schemas.openxmlformats.org/officeDocument/2006/relationships/hyperlink" Target="https://www.gutenberg.org/cache/epub/44886/pg44886-images.html" TargetMode="External"/><Relationship Id="rId2511" Type="http://schemas.openxmlformats.org/officeDocument/2006/relationships/hyperlink" Target="http://www.gutenberg.org/files/44884/44884-h/44884-h.htm" TargetMode="External"/><Relationship Id="rId11054" Type="http://schemas.openxmlformats.org/officeDocument/2006/relationships/hyperlink" Target="http://www.gutenberg.org/files/44885/44885-h/44885-h.htm" TargetMode="External"/><Relationship Id="rId12105" Type="http://schemas.openxmlformats.org/officeDocument/2006/relationships/hyperlink" Target="http://www.gutenberg.org/files/44884/44884-h/44884-h.htm" TargetMode="External"/><Relationship Id="rId15675" Type="http://schemas.openxmlformats.org/officeDocument/2006/relationships/hyperlink" Target="http://www.gutenberg.org/files/44884/44884-h/44884-h.htm" TargetMode="External"/><Relationship Id="rId16726" Type="http://schemas.openxmlformats.org/officeDocument/2006/relationships/hyperlink" Target="http://www.gutenberg.org/files/44885/44885-h/44885-h.htm" TargetMode="External"/><Relationship Id="rId1113" Type="http://schemas.openxmlformats.org/officeDocument/2006/relationships/hyperlink" Target="https://www.gutenberg.org/cache/epub/44886/pg44886-images.html" TargetMode="External"/><Relationship Id="rId4683" Type="http://schemas.openxmlformats.org/officeDocument/2006/relationships/hyperlink" Target="https://www.gutenberg.org/cache/epub/44886/pg44886-images.html" TargetMode="External"/><Relationship Id="rId5734" Type="http://schemas.openxmlformats.org/officeDocument/2006/relationships/hyperlink" Target="http://www.gutenberg.org/files/44884/44884-h/44884-h.htm" TargetMode="External"/><Relationship Id="rId14277" Type="http://schemas.openxmlformats.org/officeDocument/2006/relationships/hyperlink" Target="https://www.gutenberg.org/cache/epub/44886/pg44886-images.html" TargetMode="External"/><Relationship Id="rId15328" Type="http://schemas.openxmlformats.org/officeDocument/2006/relationships/hyperlink" Target="http://www.gutenberg.org/files/44885/44885-h/44885-h.htm" TargetMode="External"/><Relationship Id="rId18898" Type="http://schemas.openxmlformats.org/officeDocument/2006/relationships/hyperlink" Target="http://www.gutenberg.org/files/44884/44884-h/44884-h.htm" TargetMode="External"/><Relationship Id="rId21493" Type="http://schemas.openxmlformats.org/officeDocument/2006/relationships/hyperlink" Target="http://www.gutenberg.org/files/44884/44884-h/44884-h.htm" TargetMode="External"/><Relationship Id="rId3285" Type="http://schemas.openxmlformats.org/officeDocument/2006/relationships/hyperlink" Target="http://www.gutenberg.org/files/44884/44884-h/44884-h.htm" TargetMode="External"/><Relationship Id="rId4336" Type="http://schemas.openxmlformats.org/officeDocument/2006/relationships/hyperlink" Target="http://www.gutenberg.org/files/44884/44884-h/44884-h.htm" TargetMode="External"/><Relationship Id="rId8957" Type="http://schemas.openxmlformats.org/officeDocument/2006/relationships/hyperlink" Target="http://www.gutenberg.org/files/44885/44885-h/44885-h.htm" TargetMode="External"/><Relationship Id="rId19949" Type="http://schemas.openxmlformats.org/officeDocument/2006/relationships/hyperlink" Target="http://www.gutenberg.org/files/44885/44885-h/44885-h.htm" TargetMode="External"/><Relationship Id="rId20095" Type="http://schemas.openxmlformats.org/officeDocument/2006/relationships/hyperlink" Target="http://www.gutenberg.org/files/44885/44885-h/44885-h.htm" TargetMode="External"/><Relationship Id="rId21146" Type="http://schemas.openxmlformats.org/officeDocument/2006/relationships/hyperlink" Target="https://www.gutenberg.org/cache/epub/44886/pg44886-images.html" TargetMode="External"/><Relationship Id="rId7559" Type="http://schemas.openxmlformats.org/officeDocument/2006/relationships/hyperlink" Target="https://www.gutenberg.org/cache/epub/44886/pg44886-images.html" TargetMode="External"/><Relationship Id="rId10887" Type="http://schemas.openxmlformats.org/officeDocument/2006/relationships/hyperlink" Target="http://www.gutenberg.org/files/44884/44884-h/44884-h.htm" TargetMode="External"/><Relationship Id="rId11938" Type="http://schemas.openxmlformats.org/officeDocument/2006/relationships/hyperlink" Target="http://www.gutenberg.org/files/44884/44884-h/44884-h.htm" TargetMode="External"/><Relationship Id="rId13360" Type="http://schemas.openxmlformats.org/officeDocument/2006/relationships/hyperlink" Target="http://www.gutenberg.org/files/44885/44885-h/44885-h.htm" TargetMode="External"/><Relationship Id="rId13013" Type="http://schemas.openxmlformats.org/officeDocument/2006/relationships/hyperlink" Target="http://www.gutenberg.org/files/44884/44884-h/44884-h.htm" TargetMode="External"/><Relationship Id="rId14411" Type="http://schemas.openxmlformats.org/officeDocument/2006/relationships/hyperlink" Target="http://www.gutenberg.org/files/44885/44885-h/44885-h.htm" TargetMode="External"/><Relationship Id="rId17981" Type="http://schemas.openxmlformats.org/officeDocument/2006/relationships/hyperlink" Target="http://www.gutenberg.org/files/44885/44885-h/44885-h.htm" TargetMode="External"/><Relationship Id="rId340" Type="http://schemas.openxmlformats.org/officeDocument/2006/relationships/hyperlink" Target="https://www.gutenberg.org/cache/epub/44886/pg44886-images.html" TargetMode="External"/><Relationship Id="rId2021" Type="http://schemas.openxmlformats.org/officeDocument/2006/relationships/hyperlink" Target="https://www.gutenberg.org/cache/epub/44886/pg44886-images.html" TargetMode="External"/><Relationship Id="rId16583" Type="http://schemas.openxmlformats.org/officeDocument/2006/relationships/hyperlink" Target="http://www.gutenberg.org/files/44884/44884-h/44884-h.htm" TargetMode="External"/><Relationship Id="rId17634" Type="http://schemas.openxmlformats.org/officeDocument/2006/relationships/hyperlink" Target="http://www.gutenberg.org/files/44884/44884-h/44884-h.htm" TargetMode="External"/><Relationship Id="rId20979" Type="http://schemas.openxmlformats.org/officeDocument/2006/relationships/hyperlink" Target="http://www.gutenberg.org/files/44884/44884-h/44884-h.htm" TargetMode="External"/><Relationship Id="rId4193" Type="http://schemas.openxmlformats.org/officeDocument/2006/relationships/hyperlink" Target="http://www.gutenberg.org/files/44885/44885-h/44885-h.htm" TargetMode="External"/><Relationship Id="rId5591" Type="http://schemas.openxmlformats.org/officeDocument/2006/relationships/hyperlink" Target="http://www.gutenberg.org/files/44884/44884-h/44884-h.htm" TargetMode="External"/><Relationship Id="rId6642" Type="http://schemas.openxmlformats.org/officeDocument/2006/relationships/hyperlink" Target="http://www.gutenberg.org/files/44884/44884-h/44884-h.htm" TargetMode="External"/><Relationship Id="rId15185" Type="http://schemas.openxmlformats.org/officeDocument/2006/relationships/hyperlink" Target="http://www.gutenberg.org/files/44884/44884-h/44884-h.htm" TargetMode="External"/><Relationship Id="rId16236" Type="http://schemas.openxmlformats.org/officeDocument/2006/relationships/hyperlink" Target="http://www.gutenberg.org/files/44885/44885-h/44885-h.htm" TargetMode="External"/><Relationship Id="rId5244" Type="http://schemas.openxmlformats.org/officeDocument/2006/relationships/hyperlink" Target="http://www.gutenberg.org/files/44885/44885-h/44885-h.htm" TargetMode="External"/><Relationship Id="rId9865" Type="http://schemas.openxmlformats.org/officeDocument/2006/relationships/hyperlink" Target="http://www.gutenberg.org/files/44884/44884-h/44884-h.htm" TargetMode="External"/><Relationship Id="rId11795" Type="http://schemas.openxmlformats.org/officeDocument/2006/relationships/hyperlink" Target="http://www.gutenberg.org/files/44884/44884-h/44884-h.htm" TargetMode="External"/><Relationship Id="rId12846" Type="http://schemas.openxmlformats.org/officeDocument/2006/relationships/hyperlink" Target="http://www.gutenberg.org/files/44885/44885-h/44885-h.htm" TargetMode="External"/><Relationship Id="rId19459" Type="http://schemas.openxmlformats.org/officeDocument/2006/relationships/hyperlink" Target="http://www.gutenberg.org/files/44884/44884-h/44884-h.htm" TargetMode="External"/><Relationship Id="rId79" Type="http://schemas.openxmlformats.org/officeDocument/2006/relationships/hyperlink" Target="https://www.gutenberg.org/cache/epub/44886/pg44886-images.html" TargetMode="External"/><Relationship Id="rId1854" Type="http://schemas.openxmlformats.org/officeDocument/2006/relationships/hyperlink" Target="https://www.gutenberg.org/cache/epub/44886/pg44886-images.html" TargetMode="External"/><Relationship Id="rId2905" Type="http://schemas.openxmlformats.org/officeDocument/2006/relationships/hyperlink" Target="http://www.gutenberg.org/files/44885/44885-h/44885-h.htm" TargetMode="External"/><Relationship Id="rId8467" Type="http://schemas.openxmlformats.org/officeDocument/2006/relationships/hyperlink" Target="http://www.gutenberg.org/files/44885/44885-h/44885-h.htm" TargetMode="External"/><Relationship Id="rId9518" Type="http://schemas.openxmlformats.org/officeDocument/2006/relationships/hyperlink" Target="http://www.gutenberg.org/files/44884/44884-h/44884-h.htm" TargetMode="External"/><Relationship Id="rId10397" Type="http://schemas.openxmlformats.org/officeDocument/2006/relationships/hyperlink" Target="https://www.gutenberg.org/cache/epub/44886/pg44886-images.html" TargetMode="External"/><Relationship Id="rId11448" Type="http://schemas.openxmlformats.org/officeDocument/2006/relationships/hyperlink" Target="http://www.gutenberg.org/files/44885/44885-h/44885-h.htm" TargetMode="External"/><Relationship Id="rId1507" Type="http://schemas.openxmlformats.org/officeDocument/2006/relationships/hyperlink" Target="https://www.gutenberg.org/cache/epub/44886/pg44886-images.html" TargetMode="External"/><Relationship Id="rId7069" Type="http://schemas.openxmlformats.org/officeDocument/2006/relationships/hyperlink" Target="http://www.gutenberg.org/files/44885/44885-h/44885-h.htm" TargetMode="External"/><Relationship Id="rId17491" Type="http://schemas.openxmlformats.org/officeDocument/2006/relationships/hyperlink" Target="http://www.gutenberg.org/files/44885/44885-h/44885-h.htm" TargetMode="External"/><Relationship Id="rId19940" Type="http://schemas.openxmlformats.org/officeDocument/2006/relationships/hyperlink" Target="http://www.gutenberg.org/files/44885/44885-h/44885-h.htm" TargetMode="External"/><Relationship Id="rId3679" Type="http://schemas.openxmlformats.org/officeDocument/2006/relationships/hyperlink" Target="http://www.gutenberg.org/files/44884/44884-h/44884-h.htm" TargetMode="External"/><Relationship Id="rId7550" Type="http://schemas.openxmlformats.org/officeDocument/2006/relationships/hyperlink" Target="http://www.gutenberg.org/files/44885/44885-h/44885-h.htm" TargetMode="External"/><Relationship Id="rId16093" Type="http://schemas.openxmlformats.org/officeDocument/2006/relationships/hyperlink" Target="http://www.gutenberg.org/files/44885/44885-h/44885-h.htm" TargetMode="External"/><Relationship Id="rId17144" Type="http://schemas.openxmlformats.org/officeDocument/2006/relationships/hyperlink" Target="http://www.gutenberg.org/files/44884/44884-h/44884-h.htm" TargetMode="External"/><Relationship Id="rId18542" Type="http://schemas.openxmlformats.org/officeDocument/2006/relationships/hyperlink" Target="http://www.gutenberg.org/files/44884/44884-h/44884-h.htm" TargetMode="External"/><Relationship Id="rId20489" Type="http://schemas.openxmlformats.org/officeDocument/2006/relationships/hyperlink" Target="http://www.gutenberg.org/files/44885/44885-h/44885-h.htm" TargetMode="External"/><Relationship Id="rId6152" Type="http://schemas.openxmlformats.org/officeDocument/2006/relationships/hyperlink" Target="http://www.gutenberg.org/files/44884/44884-h/44884-h.htm" TargetMode="External"/><Relationship Id="rId7203" Type="http://schemas.openxmlformats.org/officeDocument/2006/relationships/hyperlink" Target="https://www.gutenberg.org/cache/epub/44886/pg44886-images.html" TargetMode="External"/><Relationship Id="rId8601" Type="http://schemas.openxmlformats.org/officeDocument/2006/relationships/hyperlink" Target="http://www.gutenberg.org/files/44884/44884-h/44884-h.htm" TargetMode="External"/><Relationship Id="rId10531" Type="http://schemas.openxmlformats.org/officeDocument/2006/relationships/hyperlink" Target="http://www.gutenberg.org/files/44884/44884-h/44884-h.htm" TargetMode="External"/><Relationship Id="rId13754" Type="http://schemas.openxmlformats.org/officeDocument/2006/relationships/hyperlink" Target="http://www.gutenberg.org/files/44884/44884-h/44884-h.htm" TargetMode="External"/><Relationship Id="rId14805" Type="http://schemas.openxmlformats.org/officeDocument/2006/relationships/hyperlink" Target="http://www.gutenberg.org/files/44885/44885-h/44885-h.htm" TargetMode="External"/><Relationship Id="rId20970" Type="http://schemas.openxmlformats.org/officeDocument/2006/relationships/hyperlink" Target="http://www.gutenberg.org/files/44885/44885-h/44885-h.htm" TargetMode="External"/><Relationship Id="rId2762" Type="http://schemas.openxmlformats.org/officeDocument/2006/relationships/hyperlink" Target="http://www.gutenberg.org/files/44885/44885-h/44885-h.htm" TargetMode="External"/><Relationship Id="rId3813" Type="http://schemas.openxmlformats.org/officeDocument/2006/relationships/hyperlink" Target="http://www.gutenberg.org/files/44885/44885-h/44885-h.htm" TargetMode="External"/><Relationship Id="rId9028" Type="http://schemas.openxmlformats.org/officeDocument/2006/relationships/hyperlink" Target="http://www.gutenberg.org/files/44884/44884-h/44884-h.htm" TargetMode="External"/><Relationship Id="rId9375" Type="http://schemas.openxmlformats.org/officeDocument/2006/relationships/hyperlink" Target="http://www.gutenberg.org/files/44885/44885-h/44885-h.htm" TargetMode="External"/><Relationship Id="rId12356" Type="http://schemas.openxmlformats.org/officeDocument/2006/relationships/hyperlink" Target="http://www.gutenberg.org/files/44885/44885-h/44885-h.htm" TargetMode="External"/><Relationship Id="rId13407" Type="http://schemas.openxmlformats.org/officeDocument/2006/relationships/hyperlink" Target="http://www.gutenberg.org/files/44885/44885-h/44885-h.htm" TargetMode="External"/><Relationship Id="rId16977" Type="http://schemas.openxmlformats.org/officeDocument/2006/relationships/hyperlink" Target="http://www.gutenberg.org/files/44885/44885-h/44885-h.htm" TargetMode="External"/><Relationship Id="rId20623" Type="http://schemas.openxmlformats.org/officeDocument/2006/relationships/hyperlink" Target="http://www.gutenberg.org/files/44885/44885-h/44885-h.htm" TargetMode="External"/><Relationship Id="rId734" Type="http://schemas.openxmlformats.org/officeDocument/2006/relationships/hyperlink" Target="https://www.gutenberg.org/cache/epub/44886/pg44886-images.html" TargetMode="External"/><Relationship Id="rId1364" Type="http://schemas.openxmlformats.org/officeDocument/2006/relationships/hyperlink" Target="https://www.gutenberg.org/cache/epub/44886/pg44886-images.html" TargetMode="External"/><Relationship Id="rId2415" Type="http://schemas.openxmlformats.org/officeDocument/2006/relationships/hyperlink" Target="http://www.gutenberg.org/files/44885/44885-h/44885-h.htm" TargetMode="External"/><Relationship Id="rId5985" Type="http://schemas.openxmlformats.org/officeDocument/2006/relationships/hyperlink" Target="http://www.gutenberg.org/files/44884/44884-h/44884-h.htm" TargetMode="External"/><Relationship Id="rId12009" Type="http://schemas.openxmlformats.org/officeDocument/2006/relationships/hyperlink" Target="http://www.gutenberg.org/files/44884/44884-h/44884-h.htm" TargetMode="External"/><Relationship Id="rId15579" Type="http://schemas.openxmlformats.org/officeDocument/2006/relationships/hyperlink" Target="https://www.gutenberg.org/cache/epub/44886/pg44886-images.html" TargetMode="External"/><Relationship Id="rId19450" Type="http://schemas.openxmlformats.org/officeDocument/2006/relationships/hyperlink" Target="http://www.gutenberg.org/files/44884/44884-h/44884-h.htm" TargetMode="External"/><Relationship Id="rId70" Type="http://schemas.openxmlformats.org/officeDocument/2006/relationships/hyperlink" Target="https://www.gutenberg.org/cache/epub/44886/pg44886-images.html" TargetMode="External"/><Relationship Id="rId1017" Type="http://schemas.openxmlformats.org/officeDocument/2006/relationships/hyperlink" Target="https://www.gutenberg.org/cache/epub/44886/pg44886-images.html" TargetMode="External"/><Relationship Id="rId4587" Type="http://schemas.openxmlformats.org/officeDocument/2006/relationships/hyperlink" Target="http://www.gutenberg.org/files/44885/44885-h/44885-h.htm" TargetMode="External"/><Relationship Id="rId5638" Type="http://schemas.openxmlformats.org/officeDocument/2006/relationships/hyperlink" Target="http://www.gutenberg.org/files/44885/44885-h/44885-h.htm" TargetMode="External"/><Relationship Id="rId18052" Type="http://schemas.openxmlformats.org/officeDocument/2006/relationships/hyperlink" Target="http://www.gutenberg.org/files/44884/44884-h/44884-h.htm" TargetMode="External"/><Relationship Id="rId19103" Type="http://schemas.openxmlformats.org/officeDocument/2006/relationships/hyperlink" Target="https://www.gutenberg.org/cache/epub/44886/pg44886-images.html" TargetMode="External"/><Relationship Id="rId21397" Type="http://schemas.openxmlformats.org/officeDocument/2006/relationships/hyperlink" Target="http://www.gutenberg.org/files/44885/44885-h/44885-h.htm" TargetMode="External"/><Relationship Id="rId3189" Type="http://schemas.openxmlformats.org/officeDocument/2006/relationships/hyperlink" Target="http://www.gutenberg.org/files/44885/44885-h/44885-h.htm" TargetMode="External"/><Relationship Id="rId7060" Type="http://schemas.openxmlformats.org/officeDocument/2006/relationships/hyperlink" Target="https://www.gutenberg.org/cache/epub/44886/pg44886-images.html" TargetMode="External"/><Relationship Id="rId8111" Type="http://schemas.openxmlformats.org/officeDocument/2006/relationships/hyperlink" Target="http://www.gutenberg.org/files/44884/44884-h/44884-h.htm" TargetMode="External"/><Relationship Id="rId10041" Type="http://schemas.openxmlformats.org/officeDocument/2006/relationships/hyperlink" Target="http://www.gutenberg.org/files/44884/44884-h/44884-h.htm" TargetMode="External"/><Relationship Id="rId14662" Type="http://schemas.openxmlformats.org/officeDocument/2006/relationships/hyperlink" Target="https://www.gutenberg.org/cache/epub/44886/pg44886-images.html" TargetMode="External"/><Relationship Id="rId15713" Type="http://schemas.openxmlformats.org/officeDocument/2006/relationships/hyperlink" Target="http://www.gutenberg.org/files/44885/44885-h/44885-h.htm" TargetMode="External"/><Relationship Id="rId591" Type="http://schemas.openxmlformats.org/officeDocument/2006/relationships/hyperlink" Target="https://www.gutenberg.org/cache/epub/44886/pg44886-images.html" TargetMode="External"/><Relationship Id="rId2272" Type="http://schemas.openxmlformats.org/officeDocument/2006/relationships/hyperlink" Target="http://www.gutenberg.org/files/44884/44884-h/44884-h.htm" TargetMode="External"/><Relationship Id="rId3670" Type="http://schemas.openxmlformats.org/officeDocument/2006/relationships/hyperlink" Target="http://www.gutenberg.org/files/44885/44885-h/44885-h.htm" TargetMode="External"/><Relationship Id="rId4721" Type="http://schemas.openxmlformats.org/officeDocument/2006/relationships/hyperlink" Target="http://www.gutenberg.org/files/44885/44885-h/44885-h.htm" TargetMode="External"/><Relationship Id="rId13264" Type="http://schemas.openxmlformats.org/officeDocument/2006/relationships/hyperlink" Target="http://www.gutenberg.org/files/44884/44884-h/44884-h.htm" TargetMode="External"/><Relationship Id="rId14315" Type="http://schemas.openxmlformats.org/officeDocument/2006/relationships/hyperlink" Target="http://www.gutenberg.org/files/44884/44884-h/44884-h.htm" TargetMode="External"/><Relationship Id="rId17885" Type="http://schemas.openxmlformats.org/officeDocument/2006/relationships/hyperlink" Target="http://www.gutenberg.org/files/44884/44884-h/44884-h.htm" TargetMode="External"/><Relationship Id="rId18936" Type="http://schemas.openxmlformats.org/officeDocument/2006/relationships/hyperlink" Target="http://www.gutenberg.org/files/44884/44884-h/44884-h.htm" TargetMode="External"/><Relationship Id="rId20480" Type="http://schemas.openxmlformats.org/officeDocument/2006/relationships/hyperlink" Target="https://www.gutenberg.org/cache/epub/44886/pg44886-images.html" TargetMode="External"/><Relationship Id="rId21531" Type="http://schemas.openxmlformats.org/officeDocument/2006/relationships/hyperlink" Target="http://www.gutenberg.org/files/44885/44885-h/44885-h.htm" TargetMode="External"/><Relationship Id="rId244" Type="http://schemas.openxmlformats.org/officeDocument/2006/relationships/hyperlink" Target="https://www.gutenberg.org/cache/epub/44886/pg44886-images.html" TargetMode="External"/><Relationship Id="rId3323" Type="http://schemas.openxmlformats.org/officeDocument/2006/relationships/hyperlink" Target="http://www.gutenberg.org/files/44884/44884-h/44884-h.htm" TargetMode="External"/><Relationship Id="rId6893" Type="http://schemas.openxmlformats.org/officeDocument/2006/relationships/hyperlink" Target="http://www.gutenberg.org/files/44885/44885-h/44885-h.htm" TargetMode="External"/><Relationship Id="rId7944" Type="http://schemas.openxmlformats.org/officeDocument/2006/relationships/hyperlink" Target="http://www.gutenberg.org/files/44885/44885-h/44885-h.htm" TargetMode="External"/><Relationship Id="rId10925" Type="http://schemas.openxmlformats.org/officeDocument/2006/relationships/hyperlink" Target="http://www.gutenberg.org/files/44884/44884-h/44884-h.htm" TargetMode="External"/><Relationship Id="rId16487" Type="http://schemas.openxmlformats.org/officeDocument/2006/relationships/hyperlink" Target="https://www.gutenberg.org/cache/epub/44886/pg44886-images.html" TargetMode="External"/><Relationship Id="rId17538" Type="http://schemas.openxmlformats.org/officeDocument/2006/relationships/hyperlink" Target="http://www.gutenberg.org/files/44884/44884-h/44884-h.htm" TargetMode="External"/><Relationship Id="rId20133" Type="http://schemas.openxmlformats.org/officeDocument/2006/relationships/hyperlink" Target="http://www.gutenberg.org/files/44885/44885-h/44885-h.htm" TargetMode="External"/><Relationship Id="rId5495" Type="http://schemas.openxmlformats.org/officeDocument/2006/relationships/hyperlink" Target="http://www.gutenberg.org/files/44884/44884-h/44884-h.htm" TargetMode="External"/><Relationship Id="rId6546" Type="http://schemas.openxmlformats.org/officeDocument/2006/relationships/hyperlink" Target="http://www.gutenberg.org/files/44884/44884-h/44884-h.htm" TargetMode="External"/><Relationship Id="rId15089" Type="http://schemas.openxmlformats.org/officeDocument/2006/relationships/hyperlink" Target="http://www.gutenberg.org/files/44885/44885-h/44885-h.htm" TargetMode="External"/><Relationship Id="rId4097" Type="http://schemas.openxmlformats.org/officeDocument/2006/relationships/hyperlink" Target="http://www.gutenberg.org/files/44884/44884-h/44884-h.htm" TargetMode="External"/><Relationship Id="rId5148" Type="http://schemas.openxmlformats.org/officeDocument/2006/relationships/hyperlink" Target="http://www.gutenberg.org/files/44884/44884-h/44884-h.htm" TargetMode="External"/><Relationship Id="rId9769" Type="http://schemas.openxmlformats.org/officeDocument/2006/relationships/hyperlink" Target="http://www.gutenberg.org/files/44885/44885-h/44885-h.htm" TargetMode="External"/><Relationship Id="rId11699" Type="http://schemas.openxmlformats.org/officeDocument/2006/relationships/hyperlink" Target="http://www.gutenberg.org/files/44884/44884-h/44884-h.htm" TargetMode="External"/><Relationship Id="rId12000" Type="http://schemas.openxmlformats.org/officeDocument/2006/relationships/hyperlink" Target="http://www.gutenberg.org/files/44885/44885-h/44885-h.htm" TargetMode="External"/><Relationship Id="rId15570" Type="http://schemas.openxmlformats.org/officeDocument/2006/relationships/hyperlink" Target="http://www.gutenberg.org/files/44885/44885-h/44885-h.htm" TargetMode="External"/><Relationship Id="rId1758" Type="http://schemas.openxmlformats.org/officeDocument/2006/relationships/hyperlink" Target="https://www.gutenberg.org/cache/epub/44886/pg44886-images.html" TargetMode="External"/><Relationship Id="rId2809" Type="http://schemas.openxmlformats.org/officeDocument/2006/relationships/hyperlink" Target="http://www.gutenberg.org/files/44884/44884-h/44884-h.htm" TargetMode="External"/><Relationship Id="rId14172" Type="http://schemas.openxmlformats.org/officeDocument/2006/relationships/hyperlink" Target="http://www.gutenberg.org/files/44884/44884-h/44884-h.htm" TargetMode="External"/><Relationship Id="rId15223" Type="http://schemas.openxmlformats.org/officeDocument/2006/relationships/hyperlink" Target="http://www.gutenberg.org/files/44884/44884-h/44884-h.htm" TargetMode="External"/><Relationship Id="rId16621" Type="http://schemas.openxmlformats.org/officeDocument/2006/relationships/hyperlink" Target="http://www.gutenberg.org/files/44884/44884-h/44884-h.htm" TargetMode="External"/><Relationship Id="rId3180" Type="http://schemas.openxmlformats.org/officeDocument/2006/relationships/hyperlink" Target="http://www.gutenberg.org/files/44884/44884-h/44884-h.htm" TargetMode="External"/><Relationship Id="rId4231" Type="http://schemas.openxmlformats.org/officeDocument/2006/relationships/hyperlink" Target="http://www.gutenberg.org/files/44885/44885-h/44885-h.htm" TargetMode="External"/><Relationship Id="rId18793" Type="http://schemas.openxmlformats.org/officeDocument/2006/relationships/hyperlink" Target="http://www.gutenberg.org/files/44884/44884-h/44884-h.htm" TargetMode="External"/><Relationship Id="rId19844" Type="http://schemas.openxmlformats.org/officeDocument/2006/relationships/hyperlink" Target="http://www.gutenberg.org/files/44884/44884-h/44884-h.htm" TargetMode="External"/><Relationship Id="rId21041" Type="http://schemas.openxmlformats.org/officeDocument/2006/relationships/hyperlink" Target="http://www.gutenberg.org/files/44884/44884-h/44884-h.htm" TargetMode="External"/><Relationship Id="rId8852" Type="http://schemas.openxmlformats.org/officeDocument/2006/relationships/hyperlink" Target="http://www.gutenberg.org/files/44885/44885-h/44885-h.htm" TargetMode="External"/><Relationship Id="rId9903" Type="http://schemas.openxmlformats.org/officeDocument/2006/relationships/hyperlink" Target="http://www.gutenberg.org/files/44885/44885-h/44885-h.htm" TargetMode="External"/><Relationship Id="rId10782" Type="http://schemas.openxmlformats.org/officeDocument/2006/relationships/hyperlink" Target="http://www.gutenberg.org/files/44884/44884-h/44884-h.htm" TargetMode="External"/><Relationship Id="rId11833" Type="http://schemas.openxmlformats.org/officeDocument/2006/relationships/hyperlink" Target="http://www.gutenberg.org/files/44884/44884-h/44884-h.htm" TargetMode="External"/><Relationship Id="rId17395" Type="http://schemas.openxmlformats.org/officeDocument/2006/relationships/hyperlink" Target="https://www.gutenberg.org/cache/epub/44886/pg44886-images.html" TargetMode="External"/><Relationship Id="rId18446" Type="http://schemas.openxmlformats.org/officeDocument/2006/relationships/hyperlink" Target="http://www.gutenberg.org/files/44885/44885-h/44885-h.htm" TargetMode="External"/><Relationship Id="rId6056" Type="http://schemas.openxmlformats.org/officeDocument/2006/relationships/hyperlink" Target="https://www.gutenberg.org/cache/epub/44886/pg44886-images.html" TargetMode="External"/><Relationship Id="rId7454" Type="http://schemas.openxmlformats.org/officeDocument/2006/relationships/hyperlink" Target="http://www.gutenberg.org/files/44885/44885-h/44885-h.htm" TargetMode="External"/><Relationship Id="rId8505" Type="http://schemas.openxmlformats.org/officeDocument/2006/relationships/hyperlink" Target="http://www.gutenberg.org/files/44885/44885-h/44885-h.htm" TargetMode="External"/><Relationship Id="rId10435" Type="http://schemas.openxmlformats.org/officeDocument/2006/relationships/hyperlink" Target="https://www.gutenberg.org/cache/epub/44886/pg44886-images.html" TargetMode="External"/><Relationship Id="rId17048" Type="http://schemas.openxmlformats.org/officeDocument/2006/relationships/hyperlink" Target="http://www.gutenberg.org/files/44884/44884-h/44884-h.htm" TargetMode="External"/><Relationship Id="rId7107" Type="http://schemas.openxmlformats.org/officeDocument/2006/relationships/hyperlink" Target="http://www.gutenberg.org/files/44884/44884-h/44884-h.htm" TargetMode="External"/><Relationship Id="rId13658" Type="http://schemas.openxmlformats.org/officeDocument/2006/relationships/hyperlink" Target="http://www.gutenberg.org/files/44885/44885-h/44885-h.htm" TargetMode="External"/><Relationship Id="rId14709" Type="http://schemas.openxmlformats.org/officeDocument/2006/relationships/hyperlink" Target="http://www.gutenberg.org/files/44884/44884-h/44884-h.htm" TargetMode="External"/><Relationship Id="rId20874" Type="http://schemas.openxmlformats.org/officeDocument/2006/relationships/hyperlink" Target="http://www.gutenberg.org/files/44885/44885-h/44885-h.htm" TargetMode="External"/><Relationship Id="rId985" Type="http://schemas.openxmlformats.org/officeDocument/2006/relationships/hyperlink" Target="https://www.gutenberg.org/cache/epub/44886/pg44886-images.html" TargetMode="External"/><Relationship Id="rId2666" Type="http://schemas.openxmlformats.org/officeDocument/2006/relationships/hyperlink" Target="https://www.gutenberg.org/cache/epub/44886/pg44886-images.html" TargetMode="External"/><Relationship Id="rId3717" Type="http://schemas.openxmlformats.org/officeDocument/2006/relationships/hyperlink" Target="http://www.gutenberg.org/files/44885/44885-h/44885-h.htm" TargetMode="External"/><Relationship Id="rId9279" Type="http://schemas.openxmlformats.org/officeDocument/2006/relationships/hyperlink" Target="https://www.gutenberg.org/cache/epub/44886/pg44886-images.html" TargetMode="External"/><Relationship Id="rId15080" Type="http://schemas.openxmlformats.org/officeDocument/2006/relationships/hyperlink" Target="http://www.gutenberg.org/files/44885/44885-h/44885-h.htm" TargetMode="External"/><Relationship Id="rId16131" Type="http://schemas.openxmlformats.org/officeDocument/2006/relationships/hyperlink" Target="https://www.gutenberg.org/cache/epub/44886/pg44886-images.html" TargetMode="External"/><Relationship Id="rId20527" Type="http://schemas.openxmlformats.org/officeDocument/2006/relationships/hyperlink" Target="http://www.gutenberg.org/files/44884/44884-h/44884-h.htm" TargetMode="External"/><Relationship Id="rId638" Type="http://schemas.openxmlformats.org/officeDocument/2006/relationships/hyperlink" Target="https://www.gutenberg.org/cache/epub/44886/pg44886-images.html" TargetMode="External"/><Relationship Id="rId1268" Type="http://schemas.openxmlformats.org/officeDocument/2006/relationships/hyperlink" Target="https://www.gutenberg.org/cache/epub/44886/pg44886-images.html" TargetMode="External"/><Relationship Id="rId2319" Type="http://schemas.openxmlformats.org/officeDocument/2006/relationships/hyperlink" Target="http://www.gutenberg.org/files/44885/44885-h/44885-h.htm" TargetMode="External"/><Relationship Id="rId5889" Type="http://schemas.openxmlformats.org/officeDocument/2006/relationships/hyperlink" Target="http://www.gutenberg.org/files/44885/44885-h/44885-h.htm" TargetMode="External"/><Relationship Id="rId9760" Type="http://schemas.openxmlformats.org/officeDocument/2006/relationships/hyperlink" Target="http://www.gutenberg.org/files/44885/44885-h/44885-h.htm" TargetMode="External"/><Relationship Id="rId19354" Type="http://schemas.openxmlformats.org/officeDocument/2006/relationships/hyperlink" Target="https://www.gutenberg.org/cache/epub/44886/pg44886-images.html" TargetMode="External"/><Relationship Id="rId8362" Type="http://schemas.openxmlformats.org/officeDocument/2006/relationships/hyperlink" Target="http://www.gutenberg.org/files/44884/44884-h/44884-h.htm" TargetMode="External"/><Relationship Id="rId9413" Type="http://schemas.openxmlformats.org/officeDocument/2006/relationships/hyperlink" Target="http://www.gutenberg.org/files/44884/44884-h/44884-h.htm" TargetMode="External"/><Relationship Id="rId11690" Type="http://schemas.openxmlformats.org/officeDocument/2006/relationships/hyperlink" Target="https://www.gutenberg.org/cache/epub/44886/pg44886-images.html" TargetMode="External"/><Relationship Id="rId12741" Type="http://schemas.openxmlformats.org/officeDocument/2006/relationships/hyperlink" Target="https://www.gutenberg.org/cache/epub/44886/pg44886-images.html" TargetMode="External"/><Relationship Id="rId19007" Type="http://schemas.openxmlformats.org/officeDocument/2006/relationships/hyperlink" Target="http://www.gutenberg.org/files/44884/44884-h/44884-h.htm" TargetMode="External"/><Relationship Id="rId2800" Type="http://schemas.openxmlformats.org/officeDocument/2006/relationships/hyperlink" Target="http://www.gutenberg.org/files/44885/44885-h/44885-h.htm" TargetMode="External"/><Relationship Id="rId8015" Type="http://schemas.openxmlformats.org/officeDocument/2006/relationships/hyperlink" Target="http://www.gutenberg.org/files/44884/44884-h/44884-h.htm" TargetMode="External"/><Relationship Id="rId10292" Type="http://schemas.openxmlformats.org/officeDocument/2006/relationships/hyperlink" Target="http://www.gutenberg.org/files/44885/44885-h/44885-h.htm" TargetMode="External"/><Relationship Id="rId11343" Type="http://schemas.openxmlformats.org/officeDocument/2006/relationships/hyperlink" Target="http://www.gutenberg.org/files/44884/44884-h/44884-h.htm" TargetMode="External"/><Relationship Id="rId15964" Type="http://schemas.openxmlformats.org/officeDocument/2006/relationships/hyperlink" Target="https://www.gutenberg.org/cache/epub/44886/pg44886-images.html" TargetMode="External"/><Relationship Id="rId1402" Type="http://schemas.openxmlformats.org/officeDocument/2006/relationships/hyperlink" Target="https://www.gutenberg.org/cache/epub/44886/pg44886-images.html" TargetMode="External"/><Relationship Id="rId4972" Type="http://schemas.openxmlformats.org/officeDocument/2006/relationships/hyperlink" Target="https://www.gutenberg.org/cache/epub/44886/pg44886-images.html" TargetMode="External"/><Relationship Id="rId14566" Type="http://schemas.openxmlformats.org/officeDocument/2006/relationships/hyperlink" Target="http://www.gutenberg.org/files/44884/44884-h/44884-h.htm" TargetMode="External"/><Relationship Id="rId15617" Type="http://schemas.openxmlformats.org/officeDocument/2006/relationships/hyperlink" Target="http://www.gutenberg.org/files/44885/44885-h/44885-h.htm" TargetMode="External"/><Relationship Id="rId21782" Type="http://schemas.openxmlformats.org/officeDocument/2006/relationships/hyperlink" Target="http://www.gutenberg.org/files/44884/44884-h/44884-h.htm" TargetMode="External"/><Relationship Id="rId3574" Type="http://schemas.openxmlformats.org/officeDocument/2006/relationships/hyperlink" Target="http://www.gutenberg.org/files/44885/44885-h/44885-h.htm" TargetMode="External"/><Relationship Id="rId4625" Type="http://schemas.openxmlformats.org/officeDocument/2006/relationships/hyperlink" Target="http://www.gutenberg.org/files/44884/44884-h/44884-h.htm" TargetMode="External"/><Relationship Id="rId13168" Type="http://schemas.openxmlformats.org/officeDocument/2006/relationships/hyperlink" Target="http://www.gutenberg.org/files/44885/44885-h/44885-h.htm" TargetMode="External"/><Relationship Id="rId14219" Type="http://schemas.openxmlformats.org/officeDocument/2006/relationships/hyperlink" Target="http://www.gutenberg.org/files/44884/44884-h/44884-h.htm" TargetMode="External"/><Relationship Id="rId17789" Type="http://schemas.openxmlformats.org/officeDocument/2006/relationships/hyperlink" Target="http://www.gutenberg.org/files/44885/44885-h/44885-h.htm" TargetMode="External"/><Relationship Id="rId20384" Type="http://schemas.openxmlformats.org/officeDocument/2006/relationships/hyperlink" Target="http://www.gutenberg.org/files/44885/44885-h/44885-h.htm" TargetMode="External"/><Relationship Id="rId21435" Type="http://schemas.openxmlformats.org/officeDocument/2006/relationships/hyperlink" Target="https://www.gutenberg.org/cache/epub/44886/pg44886-images.html" TargetMode="External"/><Relationship Id="rId495" Type="http://schemas.openxmlformats.org/officeDocument/2006/relationships/hyperlink" Target="https://www.gutenberg.org/cache/epub/44886/pg44886-images.html" TargetMode="External"/><Relationship Id="rId2176" Type="http://schemas.openxmlformats.org/officeDocument/2006/relationships/hyperlink" Target="http://www.gutenberg.org/files/44885/44885-h/44885-h.htm" TargetMode="External"/><Relationship Id="rId3227" Type="http://schemas.openxmlformats.org/officeDocument/2006/relationships/hyperlink" Target="http://www.gutenberg.org/files/44885/44885-h/44885-h.htm" TargetMode="External"/><Relationship Id="rId6797" Type="http://schemas.openxmlformats.org/officeDocument/2006/relationships/hyperlink" Target="http://www.gutenberg.org/files/44885/44885-h/44885-h.htm" TargetMode="External"/><Relationship Id="rId7848" Type="http://schemas.openxmlformats.org/officeDocument/2006/relationships/hyperlink" Target="http://www.gutenberg.org/files/44884/44884-h/44884-h.htm" TargetMode="External"/><Relationship Id="rId20037" Type="http://schemas.openxmlformats.org/officeDocument/2006/relationships/hyperlink" Target="http://www.gutenberg.org/files/44884/44884-h/44884-h.htm" TargetMode="External"/><Relationship Id="rId148" Type="http://schemas.openxmlformats.org/officeDocument/2006/relationships/hyperlink" Target="https://www.gutenberg.org/cache/epub/44886/pg44886-images.html" TargetMode="External"/><Relationship Id="rId5399" Type="http://schemas.openxmlformats.org/officeDocument/2006/relationships/hyperlink" Target="https://www.gutenberg.org/cache/epub/44886/pg44886-images.html" TargetMode="External"/><Relationship Id="rId9270" Type="http://schemas.openxmlformats.org/officeDocument/2006/relationships/hyperlink" Target="https://www.gutenberg.org/cache/epub/44886/pg44886-images.html" TargetMode="External"/><Relationship Id="rId10829" Type="http://schemas.openxmlformats.org/officeDocument/2006/relationships/hyperlink" Target="http://www.gutenberg.org/files/44885/44885-h/44885-h.htm" TargetMode="External"/><Relationship Id="rId12251" Type="http://schemas.openxmlformats.org/officeDocument/2006/relationships/hyperlink" Target="http://www.gutenberg.org/files/44884/44884-h/44884-h.htm" TargetMode="External"/><Relationship Id="rId13302" Type="http://schemas.openxmlformats.org/officeDocument/2006/relationships/hyperlink" Target="http://www.gutenberg.org/files/44885/44885-h/44885-h.htm" TargetMode="External"/><Relationship Id="rId14700" Type="http://schemas.openxmlformats.org/officeDocument/2006/relationships/hyperlink" Target="http://www.gutenberg.org/files/44884/44884-h/44884-h.htm" TargetMode="External"/><Relationship Id="rId2310" Type="http://schemas.openxmlformats.org/officeDocument/2006/relationships/hyperlink" Target="http://www.gutenberg.org/files/44885/44885-h/44885-h.htm" TargetMode="External"/><Relationship Id="rId16872" Type="http://schemas.openxmlformats.org/officeDocument/2006/relationships/hyperlink" Target="https://www.gutenberg.org/cache/epub/44886/pg44886-images.html" TargetMode="External"/><Relationship Id="rId17923" Type="http://schemas.openxmlformats.org/officeDocument/2006/relationships/hyperlink" Target="https://www.gutenberg.org/cache/epub/44886/pg44886-images.html" TargetMode="External"/><Relationship Id="rId4482" Type="http://schemas.openxmlformats.org/officeDocument/2006/relationships/hyperlink" Target="http://www.gutenberg.org/files/44884/44884-h/44884-h.htm" TargetMode="External"/><Relationship Id="rId5880" Type="http://schemas.openxmlformats.org/officeDocument/2006/relationships/hyperlink" Target="https://www.gutenberg.org/cache/epub/44886/pg44886-images.html" TargetMode="External"/><Relationship Id="rId6931" Type="http://schemas.openxmlformats.org/officeDocument/2006/relationships/hyperlink" Target="http://www.gutenberg.org/files/44884/44884-h/44884-h.htm" TargetMode="External"/><Relationship Id="rId14076" Type="http://schemas.openxmlformats.org/officeDocument/2006/relationships/hyperlink" Target="https://www.gutenberg.org/cache/epub/44886/pg44886-images.html" TargetMode="External"/><Relationship Id="rId15474" Type="http://schemas.openxmlformats.org/officeDocument/2006/relationships/hyperlink" Target="http://www.gutenberg.org/files/44885/44885-h/44885-h.htm" TargetMode="External"/><Relationship Id="rId16525" Type="http://schemas.openxmlformats.org/officeDocument/2006/relationships/hyperlink" Target="http://www.gutenberg.org/files/44885/44885-h/44885-h.htm" TargetMode="External"/><Relationship Id="rId21292" Type="http://schemas.openxmlformats.org/officeDocument/2006/relationships/hyperlink" Target="https://www.gutenberg.org/cache/epub/44886/pg44886-images.html" TargetMode="External"/><Relationship Id="rId3084" Type="http://schemas.openxmlformats.org/officeDocument/2006/relationships/hyperlink" Target="https://www.gutenberg.org/cache/epub/44886/pg44886-images.html" TargetMode="External"/><Relationship Id="rId4135" Type="http://schemas.openxmlformats.org/officeDocument/2006/relationships/hyperlink" Target="http://www.gutenberg.org/files/44884/44884-h/44884-h.htm" TargetMode="External"/><Relationship Id="rId5533" Type="http://schemas.openxmlformats.org/officeDocument/2006/relationships/hyperlink" Target="http://www.gutenberg.org/files/44885/44885-h/44885-h.htm" TargetMode="External"/><Relationship Id="rId15127" Type="http://schemas.openxmlformats.org/officeDocument/2006/relationships/hyperlink" Target="https://www.gutenberg.org/cache/epub/44886/pg44886-images.html" TargetMode="External"/><Relationship Id="rId18697" Type="http://schemas.openxmlformats.org/officeDocument/2006/relationships/hyperlink" Target="http://www.gutenberg.org/files/44884/44884-h/44884-h.htm" TargetMode="External"/><Relationship Id="rId19748" Type="http://schemas.openxmlformats.org/officeDocument/2006/relationships/hyperlink" Target="http://www.gutenberg.org/files/44884/44884-h/44884-h.htm" TargetMode="External"/><Relationship Id="rId8756" Type="http://schemas.openxmlformats.org/officeDocument/2006/relationships/hyperlink" Target="http://www.gutenberg.org/files/44884/44884-h/44884-h.htm" TargetMode="External"/><Relationship Id="rId9807" Type="http://schemas.openxmlformats.org/officeDocument/2006/relationships/hyperlink" Target="http://www.gutenberg.org/files/44885/44885-h/44885-h.htm" TargetMode="External"/><Relationship Id="rId10686" Type="http://schemas.openxmlformats.org/officeDocument/2006/relationships/hyperlink" Target="http://www.gutenberg.org/files/44885/44885-h/44885-h.htm" TargetMode="External"/><Relationship Id="rId11737" Type="http://schemas.openxmlformats.org/officeDocument/2006/relationships/hyperlink" Target="http://www.gutenberg.org/files/44885/44885-h/44885-h.htm" TargetMode="External"/><Relationship Id="rId17299" Type="http://schemas.openxmlformats.org/officeDocument/2006/relationships/hyperlink" Target="http://www.gutenberg.org/files/44885/44885-h/44885-h.htm" TargetMode="External"/><Relationship Id="rId7358" Type="http://schemas.openxmlformats.org/officeDocument/2006/relationships/hyperlink" Target="https://www.gutenberg.org/cache/epub/44886/pg44886-images.html" TargetMode="External"/><Relationship Id="rId8409" Type="http://schemas.openxmlformats.org/officeDocument/2006/relationships/hyperlink" Target="https://www.gutenberg.org/cache/epub/44886/pg44886-images.html" TargetMode="External"/><Relationship Id="rId10339" Type="http://schemas.openxmlformats.org/officeDocument/2006/relationships/hyperlink" Target="http://www.gutenberg.org/files/44884/44884-h/44884-h.htm" TargetMode="External"/><Relationship Id="rId14210" Type="http://schemas.openxmlformats.org/officeDocument/2006/relationships/hyperlink" Target="http://www.gutenberg.org/files/44884/44884-h/44884-h.htm" TargetMode="External"/><Relationship Id="rId17780" Type="http://schemas.openxmlformats.org/officeDocument/2006/relationships/hyperlink" Target="http://www.gutenberg.org/files/44884/44884-h/44884-h.htm" TargetMode="External"/><Relationship Id="rId3968" Type="http://schemas.openxmlformats.org/officeDocument/2006/relationships/hyperlink" Target="http://www.gutenberg.org/files/44884/44884-h/44884-h.htm" TargetMode="External"/><Relationship Id="rId16382" Type="http://schemas.openxmlformats.org/officeDocument/2006/relationships/hyperlink" Target="http://www.gutenberg.org/files/44884/44884-h/44884-h.htm" TargetMode="External"/><Relationship Id="rId17433" Type="http://schemas.openxmlformats.org/officeDocument/2006/relationships/hyperlink" Target="http://www.gutenberg.org/files/44885/44885-h/44885-h.htm" TargetMode="External"/><Relationship Id="rId18831" Type="http://schemas.openxmlformats.org/officeDocument/2006/relationships/hyperlink" Target="https://www.gutenberg.org/cache/epub/44886/pg44886-images.html" TargetMode="External"/><Relationship Id="rId20778" Type="http://schemas.openxmlformats.org/officeDocument/2006/relationships/hyperlink" Target="http://www.gutenberg.org/files/44884/44884-h/44884-h.htm" TargetMode="External"/><Relationship Id="rId5" Type="http://schemas.openxmlformats.org/officeDocument/2006/relationships/hyperlink" Target="https://www.gutenberg.org/cache/epub/44886/pg44886-images.html" TargetMode="External"/><Relationship Id="rId889" Type="http://schemas.openxmlformats.org/officeDocument/2006/relationships/hyperlink" Target="https://www.gutenberg.org/cache/epub/44886/pg44886-images.html" TargetMode="External"/><Relationship Id="rId5390" Type="http://schemas.openxmlformats.org/officeDocument/2006/relationships/hyperlink" Target="http://www.gutenberg.org/files/44884/44884-h/44884-h.htm" TargetMode="External"/><Relationship Id="rId6441" Type="http://schemas.openxmlformats.org/officeDocument/2006/relationships/hyperlink" Target="http://www.gutenberg.org/files/44885/44885-h/44885-h.htm" TargetMode="External"/><Relationship Id="rId10820" Type="http://schemas.openxmlformats.org/officeDocument/2006/relationships/hyperlink" Target="https://www.gutenberg.org/cache/epub/44886/pg44886-images.html" TargetMode="External"/><Relationship Id="rId16035" Type="http://schemas.openxmlformats.org/officeDocument/2006/relationships/hyperlink" Target="http://www.gutenberg.org/files/44885/44885-h/44885-h.htm" TargetMode="External"/><Relationship Id="rId21829" Type="http://schemas.openxmlformats.org/officeDocument/2006/relationships/fontTable" Target="fontTable.xml"/><Relationship Id="rId5043" Type="http://schemas.openxmlformats.org/officeDocument/2006/relationships/hyperlink" Target="https://www.gutenberg.org/cache/epub/44886/pg44886-images.html" TargetMode="External"/><Relationship Id="rId12992" Type="http://schemas.openxmlformats.org/officeDocument/2006/relationships/hyperlink" Target="http://www.gutenberg.org/files/44884/44884-h/44884-h.htm" TargetMode="External"/><Relationship Id="rId8266" Type="http://schemas.openxmlformats.org/officeDocument/2006/relationships/hyperlink" Target="http://www.gutenberg.org/files/44885/44885-h/44885-h.htm" TargetMode="External"/><Relationship Id="rId9317" Type="http://schemas.openxmlformats.org/officeDocument/2006/relationships/hyperlink" Target="http://www.gutenberg.org/files/44885/44885-h/44885-h.htm" TargetMode="External"/><Relationship Id="rId9664" Type="http://schemas.openxmlformats.org/officeDocument/2006/relationships/hyperlink" Target="http://www.gutenberg.org/files/44884/44884-h/44884-h.htm" TargetMode="External"/><Relationship Id="rId11594" Type="http://schemas.openxmlformats.org/officeDocument/2006/relationships/hyperlink" Target="http://www.gutenberg.org/files/44884/44884-h/44884-h.htm" TargetMode="External"/><Relationship Id="rId12645" Type="http://schemas.openxmlformats.org/officeDocument/2006/relationships/hyperlink" Target="http://www.gutenberg.org/files/44885/44885-h/44885-h.htm" TargetMode="External"/><Relationship Id="rId19258" Type="http://schemas.openxmlformats.org/officeDocument/2006/relationships/hyperlink" Target="http://www.gutenberg.org/files/44884/44884-h/44884-h.htm" TargetMode="External"/><Relationship Id="rId20912" Type="http://schemas.openxmlformats.org/officeDocument/2006/relationships/hyperlink" Target="http://www.gutenberg.org/files/44885/44885-h/44885-h.htm" TargetMode="External"/><Relationship Id="rId1653" Type="http://schemas.openxmlformats.org/officeDocument/2006/relationships/hyperlink" Target="https://www.gutenberg.org/cache/epub/44886/pg44886-images.html" TargetMode="External"/><Relationship Id="rId2704" Type="http://schemas.openxmlformats.org/officeDocument/2006/relationships/hyperlink" Target="http://www.gutenberg.org/files/44885/44885-h/44885-h.htm" TargetMode="External"/><Relationship Id="rId10196" Type="http://schemas.openxmlformats.org/officeDocument/2006/relationships/hyperlink" Target="http://www.gutenberg.org/files/44884/44884-h/44884-h.htm" TargetMode="External"/><Relationship Id="rId11247" Type="http://schemas.openxmlformats.org/officeDocument/2006/relationships/hyperlink" Target="http://www.gutenberg.org/files/44885/44885-h/44885-h.htm" TargetMode="External"/><Relationship Id="rId15868" Type="http://schemas.openxmlformats.org/officeDocument/2006/relationships/hyperlink" Target="http://www.gutenberg.org/files/44885/44885-h/44885-h.htm" TargetMode="External"/><Relationship Id="rId16919" Type="http://schemas.openxmlformats.org/officeDocument/2006/relationships/hyperlink" Target="https://www.gutenberg.org/cache/epub/44886/pg44886-images.html" TargetMode="External"/><Relationship Id="rId1306" Type="http://schemas.openxmlformats.org/officeDocument/2006/relationships/hyperlink" Target="https://www.gutenberg.org/cache/epub/44886/pg44886-images.html" TargetMode="External"/><Relationship Id="rId4876" Type="http://schemas.openxmlformats.org/officeDocument/2006/relationships/hyperlink" Target="http://www.gutenberg.org/files/44885/44885-h/44885-h.htm" TargetMode="External"/><Relationship Id="rId5927" Type="http://schemas.openxmlformats.org/officeDocument/2006/relationships/hyperlink" Target="http://www.gutenberg.org/files/44884/44884-h/44884-h.htm" TargetMode="External"/><Relationship Id="rId17290" Type="http://schemas.openxmlformats.org/officeDocument/2006/relationships/hyperlink" Target="http://www.gutenberg.org/files/44884/44884-h/44884-h.htm" TargetMode="External"/><Relationship Id="rId18341" Type="http://schemas.openxmlformats.org/officeDocument/2006/relationships/hyperlink" Target="http://www.gutenberg.org/files/44885/44885-h/44885-h.htm" TargetMode="External"/><Relationship Id="rId21686" Type="http://schemas.openxmlformats.org/officeDocument/2006/relationships/hyperlink" Target="http://www.gutenberg.org/files/44884/44884-h/44884-h.htm" TargetMode="External"/><Relationship Id="rId12" Type="http://schemas.openxmlformats.org/officeDocument/2006/relationships/hyperlink" Target="https://www.gutenberg.org/cache/epub/44886/pg44886-images.html" TargetMode="External"/><Relationship Id="rId3478" Type="http://schemas.openxmlformats.org/officeDocument/2006/relationships/hyperlink" Target="https://www.gutenberg.org/cache/epub/44886/pg44886-images.html" TargetMode="External"/><Relationship Id="rId4529" Type="http://schemas.openxmlformats.org/officeDocument/2006/relationships/hyperlink" Target="https://www.gutenberg.org/cache/epub/44886/pg44886-images.html" TargetMode="External"/><Relationship Id="rId8400" Type="http://schemas.openxmlformats.org/officeDocument/2006/relationships/hyperlink" Target="https://www.gutenberg.org/cache/epub/44886/pg44886-images.html" TargetMode="External"/><Relationship Id="rId10330" Type="http://schemas.openxmlformats.org/officeDocument/2006/relationships/hyperlink" Target="http://www.gutenberg.org/files/44884/44884-h/44884-h.htm" TargetMode="External"/><Relationship Id="rId20288" Type="http://schemas.openxmlformats.org/officeDocument/2006/relationships/hyperlink" Target="http://www.gutenberg.org/files/44885/44885-h/44885-h.htm" TargetMode="External"/><Relationship Id="rId21339" Type="http://schemas.openxmlformats.org/officeDocument/2006/relationships/hyperlink" Target="http://www.gutenberg.org/files/44884/44884-h/44884-h.htm" TargetMode="External"/><Relationship Id="rId399" Type="http://schemas.openxmlformats.org/officeDocument/2006/relationships/hyperlink" Target="https://www.gutenberg.org/cache/epub/44886/pg44886-images.html" TargetMode="External"/><Relationship Id="rId7002" Type="http://schemas.openxmlformats.org/officeDocument/2006/relationships/hyperlink" Target="http://www.gutenberg.org/files/44885/44885-h/44885-h.htm" TargetMode="External"/><Relationship Id="rId14951" Type="http://schemas.openxmlformats.org/officeDocument/2006/relationships/hyperlink" Target="http://www.gutenberg.org/files/44885/44885-h/44885-h.htm" TargetMode="External"/><Relationship Id="rId880" Type="http://schemas.openxmlformats.org/officeDocument/2006/relationships/hyperlink" Target="https://www.gutenberg.org/cache/epub/44886/pg44886-images.html" TargetMode="External"/><Relationship Id="rId2561" Type="http://schemas.openxmlformats.org/officeDocument/2006/relationships/hyperlink" Target="http://www.gutenberg.org/files/44884/44884-h/44884-h.htm" TargetMode="External"/><Relationship Id="rId9174" Type="http://schemas.openxmlformats.org/officeDocument/2006/relationships/hyperlink" Target="http://www.gutenberg.org/files/44885/44885-h/44885-h.htm" TargetMode="External"/><Relationship Id="rId12155" Type="http://schemas.openxmlformats.org/officeDocument/2006/relationships/hyperlink" Target="http://www.gutenberg.org/files/44884/44884-h/44884-h.htm" TargetMode="External"/><Relationship Id="rId13553" Type="http://schemas.openxmlformats.org/officeDocument/2006/relationships/hyperlink" Target="http://www.gutenberg.org/files/44885/44885-h/44885-h.htm" TargetMode="External"/><Relationship Id="rId14604" Type="http://schemas.openxmlformats.org/officeDocument/2006/relationships/hyperlink" Target="http://www.gutenberg.org/files/44885/44885-h/44885-h.htm" TargetMode="External"/><Relationship Id="rId21820" Type="http://schemas.openxmlformats.org/officeDocument/2006/relationships/hyperlink" Target="http://www.gutenberg.org/files/44884/44884-h/44884-h.htm" TargetMode="External"/><Relationship Id="rId533" Type="http://schemas.openxmlformats.org/officeDocument/2006/relationships/hyperlink" Target="https://www.gutenberg.org/cache/epub/44886/pg44886-images.html" TargetMode="External"/><Relationship Id="rId1163" Type="http://schemas.openxmlformats.org/officeDocument/2006/relationships/hyperlink" Target="https://www.gutenberg.org/cache/epub/44886/pg44886-images.html" TargetMode="External"/><Relationship Id="rId2214" Type="http://schemas.openxmlformats.org/officeDocument/2006/relationships/hyperlink" Target="https://www.gutenberg.org/cache/epub/44886/pg44886-images.html" TargetMode="External"/><Relationship Id="rId3612" Type="http://schemas.openxmlformats.org/officeDocument/2006/relationships/hyperlink" Target="https://www.gutenberg.org/cache/epub/44886/pg44886-images.html" TargetMode="External"/><Relationship Id="rId13206" Type="http://schemas.openxmlformats.org/officeDocument/2006/relationships/hyperlink" Target="http://www.gutenberg.org/files/44885/44885-h/44885-h.htm" TargetMode="External"/><Relationship Id="rId16776" Type="http://schemas.openxmlformats.org/officeDocument/2006/relationships/hyperlink" Target="http://www.gutenberg.org/files/44885/44885-h/44885-h.htm" TargetMode="External"/><Relationship Id="rId17827" Type="http://schemas.openxmlformats.org/officeDocument/2006/relationships/hyperlink" Target="http://www.gutenberg.org/files/44885/44885-h/44885-h.htm" TargetMode="External"/><Relationship Id="rId20422" Type="http://schemas.openxmlformats.org/officeDocument/2006/relationships/hyperlink" Target="http://www.gutenberg.org/files/44884/44884-h/44884-h.htm" TargetMode="External"/><Relationship Id="rId5784" Type="http://schemas.openxmlformats.org/officeDocument/2006/relationships/hyperlink" Target="http://www.gutenberg.org/files/44884/44884-h/44884-h.htm" TargetMode="External"/><Relationship Id="rId6835" Type="http://schemas.openxmlformats.org/officeDocument/2006/relationships/hyperlink" Target="http://www.gutenberg.org/files/44884/44884-h/44884-h.htm" TargetMode="External"/><Relationship Id="rId15378" Type="http://schemas.openxmlformats.org/officeDocument/2006/relationships/hyperlink" Target="http://www.gutenberg.org/files/44884/44884-h/44884-h.htm" TargetMode="External"/><Relationship Id="rId16429" Type="http://schemas.openxmlformats.org/officeDocument/2006/relationships/hyperlink" Target="http://www.gutenberg.org/files/44884/44884-h/44884-h.htm" TargetMode="External"/><Relationship Id="rId19999" Type="http://schemas.openxmlformats.org/officeDocument/2006/relationships/hyperlink" Target="https://www.gutenberg.org/cache/epub/44886/pg44886-images.html" TargetMode="External"/><Relationship Id="rId4386" Type="http://schemas.openxmlformats.org/officeDocument/2006/relationships/hyperlink" Target="http://www.gutenberg.org/files/44885/44885-h/44885-h.htm" TargetMode="External"/><Relationship Id="rId5437" Type="http://schemas.openxmlformats.org/officeDocument/2006/relationships/hyperlink" Target="http://www.gutenberg.org/files/44884/44884-h/44884-h.htm" TargetMode="External"/><Relationship Id="rId11988" Type="http://schemas.openxmlformats.org/officeDocument/2006/relationships/hyperlink" Target="http://www.gutenberg.org/files/44884/44884-h/44884-h.htm" TargetMode="External"/><Relationship Id="rId21196" Type="http://schemas.openxmlformats.org/officeDocument/2006/relationships/hyperlink" Target="http://www.gutenberg.org/files/44885/44885-h/44885-h.htm" TargetMode="External"/><Relationship Id="rId4039" Type="http://schemas.openxmlformats.org/officeDocument/2006/relationships/hyperlink" Target="http://www.gutenberg.org/files/44884/44884-h/44884-h.htm" TargetMode="External"/><Relationship Id="rId14461" Type="http://schemas.openxmlformats.org/officeDocument/2006/relationships/hyperlink" Target="https://www.gutenberg.org/cache/epub/44886/pg44886-images.html" TargetMode="External"/><Relationship Id="rId15512" Type="http://schemas.openxmlformats.org/officeDocument/2006/relationships/hyperlink" Target="http://www.gutenberg.org/files/44885/44885-h/44885-h.htm" TargetMode="External"/><Relationship Id="rId16910" Type="http://schemas.openxmlformats.org/officeDocument/2006/relationships/hyperlink" Target="http://www.gutenberg.org/files/44885/44885-h/44885-h.htm" TargetMode="External"/><Relationship Id="rId4520" Type="http://schemas.openxmlformats.org/officeDocument/2006/relationships/hyperlink" Target="http://www.gutenberg.org/files/44885/44885-h/44885-h.htm" TargetMode="External"/><Relationship Id="rId13063" Type="http://schemas.openxmlformats.org/officeDocument/2006/relationships/hyperlink" Target="http://www.gutenberg.org/files/44884/44884-h/44884-h.htm" TargetMode="External"/><Relationship Id="rId14114" Type="http://schemas.openxmlformats.org/officeDocument/2006/relationships/hyperlink" Target="http://www.gutenberg.org/files/44885/44885-h/44885-h.htm" TargetMode="External"/><Relationship Id="rId21330" Type="http://schemas.openxmlformats.org/officeDocument/2006/relationships/hyperlink" Target="http://www.gutenberg.org/files/44884/44884-h/44884-h.htm" TargetMode="External"/><Relationship Id="rId390" Type="http://schemas.openxmlformats.org/officeDocument/2006/relationships/hyperlink" Target="https://www.gutenberg.org/cache/epub/44886/pg44886-images.html" TargetMode="External"/><Relationship Id="rId2071" Type="http://schemas.openxmlformats.org/officeDocument/2006/relationships/hyperlink" Target="https://www.gutenberg.org/cache/epub/44886/pg44886-images.html" TargetMode="External"/><Relationship Id="rId3122" Type="http://schemas.openxmlformats.org/officeDocument/2006/relationships/hyperlink" Target="http://www.gutenberg.org/files/44885/44885-h/44885-h.htm" TargetMode="External"/><Relationship Id="rId6692" Type="http://schemas.openxmlformats.org/officeDocument/2006/relationships/hyperlink" Target="http://www.gutenberg.org/files/44884/44884-h/44884-h.htm" TargetMode="External"/><Relationship Id="rId16286" Type="http://schemas.openxmlformats.org/officeDocument/2006/relationships/hyperlink" Target="http://www.gutenberg.org/files/44884/44884-h/44884-h.htm" TargetMode="External"/><Relationship Id="rId17684" Type="http://schemas.openxmlformats.org/officeDocument/2006/relationships/hyperlink" Target="http://www.gutenberg.org/files/44884/44884-h/44884-h.htm" TargetMode="External"/><Relationship Id="rId18735" Type="http://schemas.openxmlformats.org/officeDocument/2006/relationships/hyperlink" Target="http://www.gutenberg.org/files/44885/44885-h/44885-h.htm" TargetMode="External"/><Relationship Id="rId5294" Type="http://schemas.openxmlformats.org/officeDocument/2006/relationships/hyperlink" Target="https://www.gutenberg.org/cache/epub/44886/pg44886-images.html" TargetMode="External"/><Relationship Id="rId6345" Type="http://schemas.openxmlformats.org/officeDocument/2006/relationships/hyperlink" Target="https://www.gutenberg.org/cache/epub/44886/pg44886-images.html" TargetMode="External"/><Relationship Id="rId7743" Type="http://schemas.openxmlformats.org/officeDocument/2006/relationships/hyperlink" Target="http://www.gutenberg.org/files/44885/44885-h/44885-h.htm" TargetMode="External"/><Relationship Id="rId10724" Type="http://schemas.openxmlformats.org/officeDocument/2006/relationships/hyperlink" Target="http://www.gutenberg.org/files/44885/44885-h/44885-h.htm" TargetMode="External"/><Relationship Id="rId17337" Type="http://schemas.openxmlformats.org/officeDocument/2006/relationships/hyperlink" Target="http://www.gutenberg.org/files/44884/44884-h/44884-h.htm" TargetMode="External"/><Relationship Id="rId12896" Type="http://schemas.openxmlformats.org/officeDocument/2006/relationships/hyperlink" Target="http://www.gutenberg.org/files/44884/44884-h/44884-h.htm" TargetMode="External"/><Relationship Id="rId13947" Type="http://schemas.openxmlformats.org/officeDocument/2006/relationships/hyperlink" Target="http://www.gutenberg.org/files/44885/44885-h/44885-h.htm" TargetMode="External"/><Relationship Id="rId2955" Type="http://schemas.openxmlformats.org/officeDocument/2006/relationships/hyperlink" Target="http://www.gutenberg.org/files/44884/44884-h/44884-h.htm" TargetMode="External"/><Relationship Id="rId9568" Type="http://schemas.openxmlformats.org/officeDocument/2006/relationships/hyperlink" Target="https://www.gutenberg.org/cache/epub/44886/pg44886-images.html" TargetMode="External"/><Relationship Id="rId11498" Type="http://schemas.openxmlformats.org/officeDocument/2006/relationships/hyperlink" Target="http://www.gutenberg.org/files/44884/44884-h/44884-h.htm" TargetMode="External"/><Relationship Id="rId12549" Type="http://schemas.openxmlformats.org/officeDocument/2006/relationships/hyperlink" Target="http://www.gutenberg.org/files/44885/44885-h/44885-h.htm" TargetMode="External"/><Relationship Id="rId16420" Type="http://schemas.openxmlformats.org/officeDocument/2006/relationships/hyperlink" Target="http://www.gutenberg.org/files/44885/44885-h/44885-h.htm" TargetMode="External"/><Relationship Id="rId19990" Type="http://schemas.openxmlformats.org/officeDocument/2006/relationships/hyperlink" Target="http://www.gutenberg.org/files/44885/44885-h/44885-h.htm" TargetMode="External"/><Relationship Id="rId20816" Type="http://schemas.openxmlformats.org/officeDocument/2006/relationships/hyperlink" Target="http://www.gutenberg.org/files/44884/44884-h/44884-h.htm" TargetMode="External"/><Relationship Id="rId927" Type="http://schemas.openxmlformats.org/officeDocument/2006/relationships/hyperlink" Target="https://www.gutenberg.org/cache/epub/44886/pg44886-images.html" TargetMode="External"/><Relationship Id="rId1557" Type="http://schemas.openxmlformats.org/officeDocument/2006/relationships/hyperlink" Target="http://www.gutenberg.org/files/44885/44885-h/44885-h.htm" TargetMode="External"/><Relationship Id="rId2608" Type="http://schemas.openxmlformats.org/officeDocument/2006/relationships/hyperlink" Target="http://www.gutenberg.org/files/44884/44884-h/44884-h.htm" TargetMode="External"/><Relationship Id="rId15022" Type="http://schemas.openxmlformats.org/officeDocument/2006/relationships/hyperlink" Target="http://www.gutenberg.org/files/44885/44885-h/44885-h.htm" TargetMode="External"/><Relationship Id="rId18592" Type="http://schemas.openxmlformats.org/officeDocument/2006/relationships/hyperlink" Target="https://www.gutenberg.org/cache/epub/44886/pg44886-images.html" TargetMode="External"/><Relationship Id="rId19643" Type="http://schemas.openxmlformats.org/officeDocument/2006/relationships/hyperlink" Target="http://www.gutenberg.org/files/44884/44884-h/44884-h.htm" TargetMode="External"/><Relationship Id="rId4030" Type="http://schemas.openxmlformats.org/officeDocument/2006/relationships/hyperlink" Target="http://www.gutenberg.org/files/44884/44884-h/44884-h.htm" TargetMode="External"/><Relationship Id="rId8651" Type="http://schemas.openxmlformats.org/officeDocument/2006/relationships/hyperlink" Target="http://www.gutenberg.org/files/44885/44885-h/44885-h.htm" TargetMode="External"/><Relationship Id="rId9702" Type="http://schemas.openxmlformats.org/officeDocument/2006/relationships/hyperlink" Target="http://www.gutenberg.org/files/44885/44885-h/44885-h.htm" TargetMode="External"/><Relationship Id="rId17194" Type="http://schemas.openxmlformats.org/officeDocument/2006/relationships/hyperlink" Target="http://www.gutenberg.org/files/44884/44884-h/44884-h.htm" TargetMode="External"/><Relationship Id="rId18245" Type="http://schemas.openxmlformats.org/officeDocument/2006/relationships/hyperlink" Target="http://www.gutenberg.org/files/44885/44885-h/44885-h.htm" TargetMode="External"/><Relationship Id="rId7253" Type="http://schemas.openxmlformats.org/officeDocument/2006/relationships/hyperlink" Target="http://www.gutenberg.org/files/44884/44884-h/44884-h.htm" TargetMode="External"/><Relationship Id="rId8304" Type="http://schemas.openxmlformats.org/officeDocument/2006/relationships/hyperlink" Target="https://www.gutenberg.org/cache/epub/44886/pg44886-images.html" TargetMode="External"/><Relationship Id="rId10234" Type="http://schemas.openxmlformats.org/officeDocument/2006/relationships/hyperlink" Target="http://www.gutenberg.org/files/44884/44884-h/44884-h.htm" TargetMode="External"/><Relationship Id="rId10581" Type="http://schemas.openxmlformats.org/officeDocument/2006/relationships/hyperlink" Target="http://www.gutenberg.org/files/44884/44884-h/44884-h.htm" TargetMode="External"/><Relationship Id="rId11632" Type="http://schemas.openxmlformats.org/officeDocument/2006/relationships/hyperlink" Target="http://www.gutenberg.org/files/44885/44885-h/44885-h.htm" TargetMode="External"/><Relationship Id="rId14855" Type="http://schemas.openxmlformats.org/officeDocument/2006/relationships/hyperlink" Target="http://www.gutenberg.org/files/44885/44885-h/44885-h.htm" TargetMode="External"/><Relationship Id="rId15906" Type="http://schemas.openxmlformats.org/officeDocument/2006/relationships/hyperlink" Target="https://www.gutenberg.org/cache/epub/44886/pg44886-images.html" TargetMode="External"/><Relationship Id="rId3863" Type="http://schemas.openxmlformats.org/officeDocument/2006/relationships/hyperlink" Target="http://www.gutenberg.org/files/44885/44885-h/44885-h.htm" TargetMode="External"/><Relationship Id="rId4914" Type="http://schemas.openxmlformats.org/officeDocument/2006/relationships/hyperlink" Target="https://www.gutenberg.org/cache/epub/44886/pg44886-images.html" TargetMode="External"/><Relationship Id="rId9078" Type="http://schemas.openxmlformats.org/officeDocument/2006/relationships/hyperlink" Target="http://www.gutenberg.org/files/44884/44884-h/44884-h.htm" TargetMode="External"/><Relationship Id="rId13457" Type="http://schemas.openxmlformats.org/officeDocument/2006/relationships/hyperlink" Target="http://www.gutenberg.org/files/44884/44884-h/44884-h.htm" TargetMode="External"/><Relationship Id="rId14508" Type="http://schemas.openxmlformats.org/officeDocument/2006/relationships/hyperlink" Target="http://www.gutenberg.org/files/44884/44884-h/44884-h.htm" TargetMode="External"/><Relationship Id="rId20673" Type="http://schemas.openxmlformats.org/officeDocument/2006/relationships/hyperlink" Target="http://www.gutenberg.org/files/44884/44884-h/44884-h.htm" TargetMode="External"/><Relationship Id="rId21724" Type="http://schemas.openxmlformats.org/officeDocument/2006/relationships/hyperlink" Target="http://www.gutenberg.org/files/44885/44885-h/44885-h.htm" TargetMode="External"/><Relationship Id="rId784" Type="http://schemas.openxmlformats.org/officeDocument/2006/relationships/hyperlink" Target="https://www.gutenberg.org/cache/epub/44886/pg44886-images.html" TargetMode="External"/><Relationship Id="rId1067" Type="http://schemas.openxmlformats.org/officeDocument/2006/relationships/hyperlink" Target="http://www.gutenberg.org/files/44884/44884-h/44884-h.htm" TargetMode="External"/><Relationship Id="rId2465" Type="http://schemas.openxmlformats.org/officeDocument/2006/relationships/hyperlink" Target="http://www.gutenberg.org/files/44885/44885-h/44885-h.htm" TargetMode="External"/><Relationship Id="rId3516" Type="http://schemas.openxmlformats.org/officeDocument/2006/relationships/hyperlink" Target="http://www.gutenberg.org/files/44885/44885-h/44885-h.htm" TargetMode="External"/><Relationship Id="rId12059" Type="http://schemas.openxmlformats.org/officeDocument/2006/relationships/hyperlink" Target="http://www.gutenberg.org/files/44884/44884-h/44884-h.htm" TargetMode="External"/><Relationship Id="rId20326" Type="http://schemas.openxmlformats.org/officeDocument/2006/relationships/hyperlink" Target="https://www.gutenberg.org/cache/epub/44886/pg44886-images.html" TargetMode="External"/><Relationship Id="rId437" Type="http://schemas.openxmlformats.org/officeDocument/2006/relationships/hyperlink" Target="https://www.gutenberg.org/cache/epub/44886/pg44886-images.html" TargetMode="External"/><Relationship Id="rId2118" Type="http://schemas.openxmlformats.org/officeDocument/2006/relationships/hyperlink" Target="https://www.gutenberg.org/cache/epub/44886/pg44886-images.html" TargetMode="External"/><Relationship Id="rId5688" Type="http://schemas.openxmlformats.org/officeDocument/2006/relationships/hyperlink" Target="https://www.gutenberg.org/cache/epub/44886/pg44886-images.html" TargetMode="External"/><Relationship Id="rId6739" Type="http://schemas.openxmlformats.org/officeDocument/2006/relationships/hyperlink" Target="http://www.gutenberg.org/files/44885/44885-h/44885-h.htm" TargetMode="External"/><Relationship Id="rId12540" Type="http://schemas.openxmlformats.org/officeDocument/2006/relationships/hyperlink" Target="http://www.gutenberg.org/files/44884/44884-h/44884-h.htm" TargetMode="External"/><Relationship Id="rId19153" Type="http://schemas.openxmlformats.org/officeDocument/2006/relationships/hyperlink" Target="http://www.gutenberg.org/files/44884/44884-h/44884-h.htm" TargetMode="External"/><Relationship Id="rId8161" Type="http://schemas.openxmlformats.org/officeDocument/2006/relationships/hyperlink" Target="http://www.gutenberg.org/files/44884/44884-h/44884-h.htm" TargetMode="External"/><Relationship Id="rId9212" Type="http://schemas.openxmlformats.org/officeDocument/2006/relationships/hyperlink" Target="http://www.gutenberg.org/files/44885/44885-h/44885-h.htm" TargetMode="External"/><Relationship Id="rId10091" Type="http://schemas.openxmlformats.org/officeDocument/2006/relationships/hyperlink" Target="http://www.gutenberg.org/files/44884/44884-h/44884-h.htm" TargetMode="External"/><Relationship Id="rId11142" Type="http://schemas.openxmlformats.org/officeDocument/2006/relationships/hyperlink" Target="https://www.gutenberg.org/cache/epub/44886/pg44886-images.html" TargetMode="External"/><Relationship Id="rId1201" Type="http://schemas.openxmlformats.org/officeDocument/2006/relationships/hyperlink" Target="https://www.gutenberg.org/cache/epub/44886/pg44886-images.html" TargetMode="External"/><Relationship Id="rId4771" Type="http://schemas.openxmlformats.org/officeDocument/2006/relationships/hyperlink" Target="http://www.gutenberg.org/files/44885/44885-h/44885-h.htm" TargetMode="External"/><Relationship Id="rId14365" Type="http://schemas.openxmlformats.org/officeDocument/2006/relationships/hyperlink" Target="http://www.gutenberg.org/files/44884/44884-h/44884-h.htm" TargetMode="External"/><Relationship Id="rId15763" Type="http://schemas.openxmlformats.org/officeDocument/2006/relationships/hyperlink" Target="http://www.gutenberg.org/files/44884/44884-h/44884-h.htm" TargetMode="External"/><Relationship Id="rId16814" Type="http://schemas.openxmlformats.org/officeDocument/2006/relationships/hyperlink" Target="http://www.gutenberg.org/files/44885/44885-h/44885-h.htm" TargetMode="External"/><Relationship Id="rId21581" Type="http://schemas.openxmlformats.org/officeDocument/2006/relationships/hyperlink" Target="http://www.gutenberg.org/files/44884/44884-h/44884-h.htm" TargetMode="External"/><Relationship Id="rId3373" Type="http://schemas.openxmlformats.org/officeDocument/2006/relationships/hyperlink" Target="http://www.gutenberg.org/files/44885/44885-h/44885-h.htm" TargetMode="External"/><Relationship Id="rId4424" Type="http://schemas.openxmlformats.org/officeDocument/2006/relationships/hyperlink" Target="http://www.gutenberg.org/files/44885/44885-h/44885-h.htm" TargetMode="External"/><Relationship Id="rId5822" Type="http://schemas.openxmlformats.org/officeDocument/2006/relationships/hyperlink" Target="http://www.gutenberg.org/files/44885/44885-h/44885-h.htm" TargetMode="External"/><Relationship Id="rId14018" Type="http://schemas.openxmlformats.org/officeDocument/2006/relationships/hyperlink" Target="http://www.gutenberg.org/files/44885/44885-h/44885-h.htm" TargetMode="External"/><Relationship Id="rId15416" Type="http://schemas.openxmlformats.org/officeDocument/2006/relationships/hyperlink" Target="http://www.gutenberg.org/files/44885/44885-h/44885-h.htm" TargetMode="External"/><Relationship Id="rId18986" Type="http://schemas.openxmlformats.org/officeDocument/2006/relationships/hyperlink" Target="http://www.gutenberg.org/files/44885/44885-h/44885-h.htm" TargetMode="External"/><Relationship Id="rId20183" Type="http://schemas.openxmlformats.org/officeDocument/2006/relationships/hyperlink" Target="http://www.gutenberg.org/files/44884/44884-h/44884-h.htm" TargetMode="External"/><Relationship Id="rId21234" Type="http://schemas.openxmlformats.org/officeDocument/2006/relationships/hyperlink" Target="https://www.gutenberg.org/cache/epub/44886/pg44886-images.html" TargetMode="External"/><Relationship Id="rId294" Type="http://schemas.openxmlformats.org/officeDocument/2006/relationships/hyperlink" Target="https://www.gutenberg.org/cache/epub/44886/pg44886-images.html" TargetMode="External"/><Relationship Id="rId3026" Type="http://schemas.openxmlformats.org/officeDocument/2006/relationships/hyperlink" Target="http://www.gutenberg.org/files/44884/44884-h/44884-h.htm" TargetMode="External"/><Relationship Id="rId7994" Type="http://schemas.openxmlformats.org/officeDocument/2006/relationships/hyperlink" Target="http://www.gutenberg.org/files/44885/44885-h/44885-h.htm" TargetMode="External"/><Relationship Id="rId10975" Type="http://schemas.openxmlformats.org/officeDocument/2006/relationships/hyperlink" Target="http://www.gutenberg.org/files/44885/44885-h/44885-h.htm" TargetMode="External"/><Relationship Id="rId17588" Type="http://schemas.openxmlformats.org/officeDocument/2006/relationships/hyperlink" Target="http://www.gutenberg.org/files/44885/44885-h/44885-h.htm" TargetMode="External"/><Relationship Id="rId18639" Type="http://schemas.openxmlformats.org/officeDocument/2006/relationships/hyperlink" Target="http://www.gutenberg.org/files/44884/44884-h/44884-h.htm" TargetMode="External"/><Relationship Id="rId5198" Type="http://schemas.openxmlformats.org/officeDocument/2006/relationships/hyperlink" Target="http://www.gutenberg.org/files/44885/44885-h/44885-h.htm" TargetMode="External"/><Relationship Id="rId6596" Type="http://schemas.openxmlformats.org/officeDocument/2006/relationships/hyperlink" Target="http://www.gutenberg.org/files/44885/44885-h/44885-h.htm" TargetMode="External"/><Relationship Id="rId7647" Type="http://schemas.openxmlformats.org/officeDocument/2006/relationships/hyperlink" Target="https://www.gutenberg.org/cache/epub/44886/pg44886-images.html" TargetMode="External"/><Relationship Id="rId10628" Type="http://schemas.openxmlformats.org/officeDocument/2006/relationships/hyperlink" Target="http://www.gutenberg.org/files/44884/44884-h/44884-h.htm" TargetMode="External"/><Relationship Id="rId6249" Type="http://schemas.openxmlformats.org/officeDocument/2006/relationships/hyperlink" Target="http://www.gutenberg.org/files/44884/44884-h/44884-h.htm" TargetMode="External"/><Relationship Id="rId12050" Type="http://schemas.openxmlformats.org/officeDocument/2006/relationships/hyperlink" Target="http://www.gutenberg.org/files/44885/44885-h/44885-h.htm" TargetMode="External"/><Relationship Id="rId13101" Type="http://schemas.openxmlformats.org/officeDocument/2006/relationships/hyperlink" Target="http://www.gutenberg.org/files/44885/44885-h/44885-h.htm" TargetMode="External"/><Relationship Id="rId16671" Type="http://schemas.openxmlformats.org/officeDocument/2006/relationships/hyperlink" Target="http://www.gutenberg.org/files/44885/44885-h/44885-h.htm" TargetMode="External"/><Relationship Id="rId17722" Type="http://schemas.openxmlformats.org/officeDocument/2006/relationships/hyperlink" Target="http://www.gutenberg.org/files/44885/44885-h/44885-h.htm" TargetMode="External"/><Relationship Id="rId2859" Type="http://schemas.openxmlformats.org/officeDocument/2006/relationships/hyperlink" Target="http://www.gutenberg.org/files/44885/44885-h/44885-h.htm" TargetMode="External"/><Relationship Id="rId6730" Type="http://schemas.openxmlformats.org/officeDocument/2006/relationships/hyperlink" Target="http://www.gutenberg.org/files/44885/44885-h/44885-h.htm" TargetMode="External"/><Relationship Id="rId15273" Type="http://schemas.openxmlformats.org/officeDocument/2006/relationships/hyperlink" Target="http://www.gutenberg.org/files/44884/44884-h/44884-h.htm" TargetMode="External"/><Relationship Id="rId16324" Type="http://schemas.openxmlformats.org/officeDocument/2006/relationships/hyperlink" Target="http://www.gutenberg.org/files/44885/44885-h/44885-h.htm" TargetMode="External"/><Relationship Id="rId4281" Type="http://schemas.openxmlformats.org/officeDocument/2006/relationships/hyperlink" Target="http://www.gutenberg.org/files/44885/44885-h/44885-h.htm" TargetMode="External"/><Relationship Id="rId5332" Type="http://schemas.openxmlformats.org/officeDocument/2006/relationships/hyperlink" Target="https://www.gutenberg.org/cache/epub/44886/pg44886-images.html" TargetMode="External"/><Relationship Id="rId18496" Type="http://schemas.openxmlformats.org/officeDocument/2006/relationships/hyperlink" Target="http://www.gutenberg.org/files/44884/44884-h/44884-h.htm" TargetMode="External"/><Relationship Id="rId19894" Type="http://schemas.openxmlformats.org/officeDocument/2006/relationships/hyperlink" Target="http://www.gutenberg.org/files/44885/44885-h/44885-h.htm" TargetMode="External"/><Relationship Id="rId21091" Type="http://schemas.openxmlformats.org/officeDocument/2006/relationships/hyperlink" Target="http://www.gutenberg.org/files/44885/44885-h/44885-h.htm" TargetMode="External"/><Relationship Id="rId8555" Type="http://schemas.openxmlformats.org/officeDocument/2006/relationships/hyperlink" Target="http://www.gutenberg.org/files/44885/44885-h/44885-h.htm" TargetMode="External"/><Relationship Id="rId9606" Type="http://schemas.openxmlformats.org/officeDocument/2006/relationships/hyperlink" Target="http://www.gutenberg.org/files/44884/44884-h/44884-h.htm" TargetMode="External"/><Relationship Id="rId9953" Type="http://schemas.openxmlformats.org/officeDocument/2006/relationships/hyperlink" Target="http://www.gutenberg.org/files/44885/44885-h/44885-h.htm" TargetMode="External"/><Relationship Id="rId11883" Type="http://schemas.openxmlformats.org/officeDocument/2006/relationships/hyperlink" Target="http://www.gutenberg.org/files/44884/44884-h/44884-h.htm" TargetMode="External"/><Relationship Id="rId12934" Type="http://schemas.openxmlformats.org/officeDocument/2006/relationships/hyperlink" Target="http://www.gutenberg.org/files/44885/44885-h/44885-h.htm" TargetMode="External"/><Relationship Id="rId17098" Type="http://schemas.openxmlformats.org/officeDocument/2006/relationships/hyperlink" Target="https://www.gutenberg.org/cache/epub/44886/pg44886-images.html" TargetMode="External"/><Relationship Id="rId18149" Type="http://schemas.openxmlformats.org/officeDocument/2006/relationships/hyperlink" Target="https://www.gutenberg.org/cache/epub/44886/pg44886-images.html" TargetMode="External"/><Relationship Id="rId19547" Type="http://schemas.openxmlformats.org/officeDocument/2006/relationships/hyperlink" Target="http://www.gutenberg.org/files/44885/44885-h/44885-h.htm" TargetMode="External"/><Relationship Id="rId1942" Type="http://schemas.openxmlformats.org/officeDocument/2006/relationships/hyperlink" Target="https://www.gutenberg.org/cache/epub/44886/pg44886-images.html" TargetMode="External"/><Relationship Id="rId7157" Type="http://schemas.openxmlformats.org/officeDocument/2006/relationships/hyperlink" Target="https://www.gutenberg.org/cache/epub/44886/pg44886-images.html" TargetMode="External"/><Relationship Id="rId8208" Type="http://schemas.openxmlformats.org/officeDocument/2006/relationships/hyperlink" Target="https://www.gutenberg.org/cache/epub/44886/pg44886-images.html" TargetMode="External"/><Relationship Id="rId10485" Type="http://schemas.openxmlformats.org/officeDocument/2006/relationships/hyperlink" Target="https://www.gutenberg.org/cache/epub/44886/pg44886-images.html" TargetMode="External"/><Relationship Id="rId11536" Type="http://schemas.openxmlformats.org/officeDocument/2006/relationships/hyperlink" Target="http://www.gutenberg.org/files/44884/44884-h/44884-h.htm" TargetMode="External"/><Relationship Id="rId10138" Type="http://schemas.openxmlformats.org/officeDocument/2006/relationships/hyperlink" Target="https://www.gutenberg.org/cache/epub/44886/pg44886-images.html" TargetMode="External"/><Relationship Id="rId14759" Type="http://schemas.openxmlformats.org/officeDocument/2006/relationships/hyperlink" Target="http://www.gutenberg.org/files/44885/44885-h/44885-h.htm" TargetMode="External"/><Relationship Id="rId18630" Type="http://schemas.openxmlformats.org/officeDocument/2006/relationships/hyperlink" Target="http://www.gutenberg.org/files/44885/44885-h/44885-h.htm" TargetMode="External"/><Relationship Id="rId3767" Type="http://schemas.openxmlformats.org/officeDocument/2006/relationships/hyperlink" Target="http://www.gutenberg.org/files/44885/44885-h/44885-h.htm" TargetMode="External"/><Relationship Id="rId4818" Type="http://schemas.openxmlformats.org/officeDocument/2006/relationships/hyperlink" Target="http://www.gutenberg.org/files/44884/44884-h/44884-h.htm" TargetMode="External"/><Relationship Id="rId16181" Type="http://schemas.openxmlformats.org/officeDocument/2006/relationships/hyperlink" Target="https://www.gutenberg.org/cache/epub/44886/pg44886-images.html" TargetMode="External"/><Relationship Id="rId17232" Type="http://schemas.openxmlformats.org/officeDocument/2006/relationships/hyperlink" Target="https://www.gutenberg.org/cache/epub/44886/pg44886-images.html" TargetMode="External"/><Relationship Id="rId20577" Type="http://schemas.openxmlformats.org/officeDocument/2006/relationships/hyperlink" Target="http://www.gutenberg.org/files/44885/44885-h/44885-h.htm" TargetMode="External"/><Relationship Id="rId21628" Type="http://schemas.openxmlformats.org/officeDocument/2006/relationships/hyperlink" Target="http://www.gutenberg.org/files/44884/44884-h/44884-h.htm" TargetMode="External"/><Relationship Id="rId688" Type="http://schemas.openxmlformats.org/officeDocument/2006/relationships/hyperlink" Target="https://www.gutenberg.org/cache/epub/44886/pg44886-images.html" TargetMode="External"/><Relationship Id="rId2369" Type="http://schemas.openxmlformats.org/officeDocument/2006/relationships/hyperlink" Target="http://www.gutenberg.org/files/44885/44885-h/44885-h.htm" TargetMode="External"/><Relationship Id="rId6240" Type="http://schemas.openxmlformats.org/officeDocument/2006/relationships/hyperlink" Target="http://www.gutenberg.org/files/44884/44884-h/44884-h.htm" TargetMode="External"/><Relationship Id="rId2850" Type="http://schemas.openxmlformats.org/officeDocument/2006/relationships/hyperlink" Target="http://www.gutenberg.org/files/44885/44885-h/44885-h.htm" TargetMode="External"/><Relationship Id="rId9463" Type="http://schemas.openxmlformats.org/officeDocument/2006/relationships/hyperlink" Target="http://www.gutenberg.org/files/44884/44884-h/44884-h.htm" TargetMode="External"/><Relationship Id="rId11393" Type="http://schemas.openxmlformats.org/officeDocument/2006/relationships/hyperlink" Target="http://www.gutenberg.org/files/44885/44885-h/44885-h.htm" TargetMode="External"/><Relationship Id="rId12444" Type="http://schemas.openxmlformats.org/officeDocument/2006/relationships/hyperlink" Target="http://www.gutenberg.org/files/44884/44884-h/44884-h.htm" TargetMode="External"/><Relationship Id="rId12791" Type="http://schemas.openxmlformats.org/officeDocument/2006/relationships/hyperlink" Target="http://www.gutenberg.org/files/44885/44885-h/44885-h.htm" TargetMode="External"/><Relationship Id="rId13842" Type="http://schemas.openxmlformats.org/officeDocument/2006/relationships/hyperlink" Target="http://www.gutenberg.org/files/44884/44884-h/44884-h.htm" TargetMode="External"/><Relationship Id="rId19057" Type="http://schemas.openxmlformats.org/officeDocument/2006/relationships/hyperlink" Target="https://www.gutenberg.org/cache/epub/44886/pg44886-images.html" TargetMode="External"/><Relationship Id="rId822" Type="http://schemas.openxmlformats.org/officeDocument/2006/relationships/hyperlink" Target="https://www.gutenberg.org/cache/epub/44886/pg44886-images.html" TargetMode="External"/><Relationship Id="rId1452" Type="http://schemas.openxmlformats.org/officeDocument/2006/relationships/hyperlink" Target="http://www.gutenberg.org/files/44884/44884-h/44884-h.htm" TargetMode="External"/><Relationship Id="rId2503" Type="http://schemas.openxmlformats.org/officeDocument/2006/relationships/hyperlink" Target="http://www.gutenberg.org/files/44884/44884-h/44884-h.htm" TargetMode="External"/><Relationship Id="rId3901" Type="http://schemas.openxmlformats.org/officeDocument/2006/relationships/hyperlink" Target="http://www.gutenberg.org/files/44885/44885-h/44885-h.htm" TargetMode="External"/><Relationship Id="rId8065" Type="http://schemas.openxmlformats.org/officeDocument/2006/relationships/hyperlink" Target="http://www.gutenberg.org/files/44884/44884-h/44884-h.htm" TargetMode="External"/><Relationship Id="rId9116" Type="http://schemas.openxmlformats.org/officeDocument/2006/relationships/hyperlink" Target="https://www.gutenberg.org/cache/epub/44886/pg44886-images.html" TargetMode="External"/><Relationship Id="rId11046" Type="http://schemas.openxmlformats.org/officeDocument/2006/relationships/hyperlink" Target="https://www.gutenberg.org/cache/epub/44886/pg44886-images.html" TargetMode="External"/><Relationship Id="rId20711" Type="http://schemas.openxmlformats.org/officeDocument/2006/relationships/hyperlink" Target="http://www.gutenberg.org/files/44885/44885-h/44885-h.htm" TargetMode="External"/><Relationship Id="rId1105" Type="http://schemas.openxmlformats.org/officeDocument/2006/relationships/hyperlink" Target="https://www.gutenberg.org/cache/epub/44886/pg44886-images.html" TargetMode="External"/><Relationship Id="rId15667" Type="http://schemas.openxmlformats.org/officeDocument/2006/relationships/hyperlink" Target="http://www.gutenberg.org/files/44884/44884-h/44884-h.htm" TargetMode="External"/><Relationship Id="rId16718" Type="http://schemas.openxmlformats.org/officeDocument/2006/relationships/hyperlink" Target="http://www.gutenberg.org/files/44885/44885-h/44885-h.htm" TargetMode="External"/><Relationship Id="rId3277" Type="http://schemas.openxmlformats.org/officeDocument/2006/relationships/hyperlink" Target="http://www.gutenberg.org/files/44885/44885-h/44885-h.htm" TargetMode="External"/><Relationship Id="rId4675" Type="http://schemas.openxmlformats.org/officeDocument/2006/relationships/hyperlink" Target="https://www.gutenberg.org/cache/epub/44886/pg44886-images.html" TargetMode="External"/><Relationship Id="rId5726" Type="http://schemas.openxmlformats.org/officeDocument/2006/relationships/hyperlink" Target="https://www.gutenberg.org/cache/epub/44886/pg44886-images.html" TargetMode="External"/><Relationship Id="rId14269" Type="http://schemas.openxmlformats.org/officeDocument/2006/relationships/hyperlink" Target="http://www.gutenberg.org/files/44884/44884-h/44884-h.htm" TargetMode="External"/><Relationship Id="rId18140" Type="http://schemas.openxmlformats.org/officeDocument/2006/relationships/hyperlink" Target="http://www.gutenberg.org/files/44884/44884-h/44884-h.htm" TargetMode="External"/><Relationship Id="rId20087" Type="http://schemas.openxmlformats.org/officeDocument/2006/relationships/hyperlink" Target="http://www.gutenberg.org/files/44885/44885-h/44885-h.htm" TargetMode="External"/><Relationship Id="rId21485" Type="http://schemas.openxmlformats.org/officeDocument/2006/relationships/hyperlink" Target="http://www.gutenberg.org/files/44884/44884-h/44884-h.htm" TargetMode="External"/><Relationship Id="rId198" Type="http://schemas.openxmlformats.org/officeDocument/2006/relationships/hyperlink" Target="https://www.gutenberg.org/cache/epub/44886/pg44886-images.html" TargetMode="External"/><Relationship Id="rId4328" Type="http://schemas.openxmlformats.org/officeDocument/2006/relationships/hyperlink" Target="http://www.gutenberg.org/files/44885/44885-h/44885-h.htm" TargetMode="External"/><Relationship Id="rId7898" Type="http://schemas.openxmlformats.org/officeDocument/2006/relationships/hyperlink" Target="https://www.gutenberg.org/cache/epub/44886/pg44886-images.html" TargetMode="External"/><Relationship Id="rId8949" Type="http://schemas.openxmlformats.org/officeDocument/2006/relationships/hyperlink" Target="http://www.gutenberg.org/files/44885/44885-h/44885-h.htm" TargetMode="External"/><Relationship Id="rId10879" Type="http://schemas.openxmlformats.org/officeDocument/2006/relationships/hyperlink" Target="http://www.gutenberg.org/files/44884/44884-h/44884-h.htm" TargetMode="External"/><Relationship Id="rId14750" Type="http://schemas.openxmlformats.org/officeDocument/2006/relationships/hyperlink" Target="http://www.gutenberg.org/files/44885/44885-h/44885-h.htm" TargetMode="External"/><Relationship Id="rId15801" Type="http://schemas.openxmlformats.org/officeDocument/2006/relationships/hyperlink" Target="http://www.gutenberg.org/files/44885/44885-h/44885-h.htm" TargetMode="External"/><Relationship Id="rId21138" Type="http://schemas.openxmlformats.org/officeDocument/2006/relationships/hyperlink" Target="http://www.gutenberg.org/files/44885/44885-h/44885-h.htm" TargetMode="External"/><Relationship Id="rId13352" Type="http://schemas.openxmlformats.org/officeDocument/2006/relationships/hyperlink" Target="http://www.gutenberg.org/files/44884/44884-h/44884-h.htm" TargetMode="External"/><Relationship Id="rId14403" Type="http://schemas.openxmlformats.org/officeDocument/2006/relationships/hyperlink" Target="http://www.gutenberg.org/files/44885/44885-h/44885-h.htm" TargetMode="External"/><Relationship Id="rId2360" Type="http://schemas.openxmlformats.org/officeDocument/2006/relationships/hyperlink" Target="http://www.gutenberg.org/files/44885/44885-h/44885-h.htm" TargetMode="External"/><Relationship Id="rId3411" Type="http://schemas.openxmlformats.org/officeDocument/2006/relationships/hyperlink" Target="http://www.gutenberg.org/files/44885/44885-h/44885-h.htm" TargetMode="External"/><Relationship Id="rId6981" Type="http://schemas.openxmlformats.org/officeDocument/2006/relationships/hyperlink" Target="http://www.gutenberg.org/files/44885/44885-h/44885-h.htm" TargetMode="External"/><Relationship Id="rId13005" Type="http://schemas.openxmlformats.org/officeDocument/2006/relationships/hyperlink" Target="http://www.gutenberg.org/files/44884/44884-h/44884-h.htm" TargetMode="External"/><Relationship Id="rId16575" Type="http://schemas.openxmlformats.org/officeDocument/2006/relationships/hyperlink" Target="https://www.gutenberg.org/cache/epub/44886/pg44886-images.html" TargetMode="External"/><Relationship Id="rId17973" Type="http://schemas.openxmlformats.org/officeDocument/2006/relationships/hyperlink" Target="http://www.gutenberg.org/files/44885/44885-h/44885-h.htm" TargetMode="External"/><Relationship Id="rId20221" Type="http://schemas.openxmlformats.org/officeDocument/2006/relationships/hyperlink" Target="http://www.gutenberg.org/files/44884/44884-h/44884-h.htm" TargetMode="External"/><Relationship Id="rId332" Type="http://schemas.openxmlformats.org/officeDocument/2006/relationships/hyperlink" Target="https://www.gutenberg.org/cache/epub/44886/pg44886-images.html" TargetMode="External"/><Relationship Id="rId2013" Type="http://schemas.openxmlformats.org/officeDocument/2006/relationships/hyperlink" Target="https://www.gutenberg.org/cache/epub/44886/pg44886-images.html" TargetMode="External"/><Relationship Id="rId5583" Type="http://schemas.openxmlformats.org/officeDocument/2006/relationships/hyperlink" Target="http://www.gutenberg.org/files/44884/44884-h/44884-h.htm" TargetMode="External"/><Relationship Id="rId6634" Type="http://schemas.openxmlformats.org/officeDocument/2006/relationships/hyperlink" Target="http://www.gutenberg.org/files/44884/44884-h/44884-h.htm" TargetMode="External"/><Relationship Id="rId15177" Type="http://schemas.openxmlformats.org/officeDocument/2006/relationships/hyperlink" Target="http://www.gutenberg.org/files/44884/44884-h/44884-h.htm" TargetMode="External"/><Relationship Id="rId16228" Type="http://schemas.openxmlformats.org/officeDocument/2006/relationships/hyperlink" Target="https://www.gutenberg.org/cache/epub/44886/pg44886-images.html" TargetMode="External"/><Relationship Id="rId17626" Type="http://schemas.openxmlformats.org/officeDocument/2006/relationships/hyperlink" Target="http://www.gutenberg.org/files/44884/44884-h/44884-h.htm" TargetMode="External"/><Relationship Id="rId4185" Type="http://schemas.openxmlformats.org/officeDocument/2006/relationships/hyperlink" Target="https://www.gutenberg.org/cache/epub/44886/pg44886-images.html" TargetMode="External"/><Relationship Id="rId5236" Type="http://schemas.openxmlformats.org/officeDocument/2006/relationships/hyperlink" Target="http://www.gutenberg.org/files/44885/44885-h/44885-h.htm" TargetMode="External"/><Relationship Id="rId19798" Type="http://schemas.openxmlformats.org/officeDocument/2006/relationships/hyperlink" Target="http://www.gutenberg.org/files/44885/44885-h/44885-h.htm" TargetMode="External"/><Relationship Id="rId9857" Type="http://schemas.openxmlformats.org/officeDocument/2006/relationships/hyperlink" Target="http://www.gutenberg.org/files/44885/44885-h/44885-h.htm" TargetMode="External"/><Relationship Id="rId11787" Type="http://schemas.openxmlformats.org/officeDocument/2006/relationships/hyperlink" Target="http://www.gutenberg.org/files/44884/44884-h/44884-h.htm" TargetMode="External"/><Relationship Id="rId12838" Type="http://schemas.openxmlformats.org/officeDocument/2006/relationships/hyperlink" Target="https://www.gutenberg.org/cache/epub/44886/pg44886-images.html" TargetMode="External"/><Relationship Id="rId1846" Type="http://schemas.openxmlformats.org/officeDocument/2006/relationships/hyperlink" Target="https://www.gutenberg.org/cache/epub/44886/pg44886-images.html" TargetMode="External"/><Relationship Id="rId8459" Type="http://schemas.openxmlformats.org/officeDocument/2006/relationships/hyperlink" Target="http://www.gutenberg.org/files/44884/44884-h/44884-h.htm" TargetMode="External"/><Relationship Id="rId10389" Type="http://schemas.openxmlformats.org/officeDocument/2006/relationships/hyperlink" Target="http://www.gutenberg.org/files/44884/44884-h/44884-h.htm" TargetMode="External"/><Relationship Id="rId14260" Type="http://schemas.openxmlformats.org/officeDocument/2006/relationships/hyperlink" Target="https://www.gutenberg.org/cache/epub/44886/pg44886-images.html" TargetMode="External"/><Relationship Id="rId15311" Type="http://schemas.openxmlformats.org/officeDocument/2006/relationships/hyperlink" Target="http://www.gutenberg.org/files/44884/44884-h/44884-h.htm" TargetMode="External"/><Relationship Id="rId18881" Type="http://schemas.openxmlformats.org/officeDocument/2006/relationships/hyperlink" Target="http://www.gutenberg.org/files/44885/44885-h/44885-h.htm" TargetMode="External"/><Relationship Id="rId19932" Type="http://schemas.openxmlformats.org/officeDocument/2006/relationships/hyperlink" Target="http://www.gutenberg.org/files/44885/44885-h/44885-h.htm" TargetMode="External"/><Relationship Id="rId8940" Type="http://schemas.openxmlformats.org/officeDocument/2006/relationships/hyperlink" Target="http://www.gutenberg.org/files/44885/44885-h/44885-h.htm" TargetMode="External"/><Relationship Id="rId17483" Type="http://schemas.openxmlformats.org/officeDocument/2006/relationships/hyperlink" Target="http://www.gutenberg.org/files/44884/44884-h/44884-h.htm" TargetMode="External"/><Relationship Id="rId18534" Type="http://schemas.openxmlformats.org/officeDocument/2006/relationships/hyperlink" Target="http://www.gutenberg.org/files/44884/44884-h/44884-h.htm" TargetMode="External"/><Relationship Id="rId6491" Type="http://schemas.openxmlformats.org/officeDocument/2006/relationships/hyperlink" Target="http://www.gutenberg.org/files/44885/44885-h/44885-h.htm" TargetMode="External"/><Relationship Id="rId7542" Type="http://schemas.openxmlformats.org/officeDocument/2006/relationships/hyperlink" Target="http://www.gutenberg.org/files/44885/44885-h/44885-h.htm" TargetMode="External"/><Relationship Id="rId10523" Type="http://schemas.openxmlformats.org/officeDocument/2006/relationships/hyperlink" Target="http://www.gutenberg.org/files/44884/44884-h/44884-h.htm" TargetMode="External"/><Relationship Id="rId10870" Type="http://schemas.openxmlformats.org/officeDocument/2006/relationships/hyperlink" Target="http://www.gutenberg.org/files/44885/44885-h/44885-h.htm" TargetMode="External"/><Relationship Id="rId11921" Type="http://schemas.openxmlformats.org/officeDocument/2006/relationships/hyperlink" Target="http://www.gutenberg.org/files/44884/44884-h/44884-h.htm" TargetMode="External"/><Relationship Id="rId16085" Type="http://schemas.openxmlformats.org/officeDocument/2006/relationships/hyperlink" Target="http://www.gutenberg.org/files/44885/44885-h/44885-h.htm" TargetMode="External"/><Relationship Id="rId17136" Type="http://schemas.openxmlformats.org/officeDocument/2006/relationships/hyperlink" Target="http://www.gutenberg.org/files/44884/44884-h/44884-h.htm" TargetMode="External"/><Relationship Id="rId5093" Type="http://schemas.openxmlformats.org/officeDocument/2006/relationships/hyperlink" Target="https://www.gutenberg.org/cache/epub/44886/pg44886-images.html" TargetMode="External"/><Relationship Id="rId6144" Type="http://schemas.openxmlformats.org/officeDocument/2006/relationships/hyperlink" Target="http://www.gutenberg.org/files/44884/44884-h/44884-h.htm" TargetMode="External"/><Relationship Id="rId9367" Type="http://schemas.openxmlformats.org/officeDocument/2006/relationships/hyperlink" Target="http://www.gutenberg.org/files/44885/44885-h/44885-h.htm" TargetMode="External"/><Relationship Id="rId12695" Type="http://schemas.openxmlformats.org/officeDocument/2006/relationships/hyperlink" Target="http://www.gutenberg.org/files/44884/44884-h/44884-h.htm" TargetMode="External"/><Relationship Id="rId13746" Type="http://schemas.openxmlformats.org/officeDocument/2006/relationships/hyperlink" Target="http://www.gutenberg.org/files/44884/44884-h/44884-h.htm" TargetMode="External"/><Relationship Id="rId20962" Type="http://schemas.openxmlformats.org/officeDocument/2006/relationships/hyperlink" Target="http://www.gutenberg.org/files/44884/44884-h/44884-h.htm" TargetMode="External"/><Relationship Id="rId1356" Type="http://schemas.openxmlformats.org/officeDocument/2006/relationships/hyperlink" Target="https://www.gutenberg.org/cache/epub/44886/pg44886-images.html" TargetMode="External"/><Relationship Id="rId2754" Type="http://schemas.openxmlformats.org/officeDocument/2006/relationships/hyperlink" Target="http://www.gutenberg.org/files/44884/44884-h/44884-h.htm" TargetMode="External"/><Relationship Id="rId3805" Type="http://schemas.openxmlformats.org/officeDocument/2006/relationships/hyperlink" Target="http://www.gutenberg.org/files/44884/44884-h/44884-h.htm" TargetMode="External"/><Relationship Id="rId11297" Type="http://schemas.openxmlformats.org/officeDocument/2006/relationships/hyperlink" Target="http://www.gutenberg.org/files/44885/44885-h/44885-h.htm" TargetMode="External"/><Relationship Id="rId12348" Type="http://schemas.openxmlformats.org/officeDocument/2006/relationships/hyperlink" Target="http://www.gutenberg.org/files/44885/44885-h/44885-h.htm" TargetMode="External"/><Relationship Id="rId16969" Type="http://schemas.openxmlformats.org/officeDocument/2006/relationships/hyperlink" Target="http://www.gutenberg.org/files/44884/44884-h/44884-h.htm" TargetMode="External"/><Relationship Id="rId20615" Type="http://schemas.openxmlformats.org/officeDocument/2006/relationships/hyperlink" Target="http://www.gutenberg.org/files/44884/44884-h/44884-h.htm" TargetMode="External"/><Relationship Id="rId726" Type="http://schemas.openxmlformats.org/officeDocument/2006/relationships/hyperlink" Target="https://www.gutenberg.org/cache/epub/44886/pg44886-images.html" TargetMode="External"/><Relationship Id="rId1009" Type="http://schemas.openxmlformats.org/officeDocument/2006/relationships/hyperlink" Target="https://www.gutenberg.org/cache/epub/44886/pg44886-images.html" TargetMode="External"/><Relationship Id="rId2407" Type="http://schemas.openxmlformats.org/officeDocument/2006/relationships/hyperlink" Target="http://www.gutenberg.org/files/44885/44885-h/44885-h.htm" TargetMode="External"/><Relationship Id="rId5977" Type="http://schemas.openxmlformats.org/officeDocument/2006/relationships/hyperlink" Target="http://www.gutenberg.org/files/44885/44885-h/44885-h.htm" TargetMode="External"/><Relationship Id="rId18391" Type="http://schemas.openxmlformats.org/officeDocument/2006/relationships/hyperlink" Target="http://www.gutenberg.org/files/44884/44884-h/44884-h.htm" TargetMode="External"/><Relationship Id="rId19442" Type="http://schemas.openxmlformats.org/officeDocument/2006/relationships/hyperlink" Target="http://www.gutenberg.org/files/44885/44885-h/44885-h.htm" TargetMode="External"/><Relationship Id="rId62" Type="http://schemas.openxmlformats.org/officeDocument/2006/relationships/hyperlink" Target="https://www.gutenberg.org/cache/epub/44886/pg44886-images.html" TargetMode="External"/><Relationship Id="rId4579" Type="http://schemas.openxmlformats.org/officeDocument/2006/relationships/hyperlink" Target="http://www.gutenberg.org/files/44884/44884-h/44884-h.htm" TargetMode="External"/><Relationship Id="rId8450" Type="http://schemas.openxmlformats.org/officeDocument/2006/relationships/hyperlink" Target="http://www.gutenberg.org/files/44884/44884-h/44884-h.htm" TargetMode="External"/><Relationship Id="rId9501" Type="http://schemas.openxmlformats.org/officeDocument/2006/relationships/hyperlink" Target="http://www.gutenberg.org/files/44884/44884-h/44884-h.htm" TargetMode="External"/><Relationship Id="rId10380" Type="http://schemas.openxmlformats.org/officeDocument/2006/relationships/hyperlink" Target="http://www.gutenberg.org/files/44884/44884-h/44884-h.htm" TargetMode="External"/><Relationship Id="rId11431" Type="http://schemas.openxmlformats.org/officeDocument/2006/relationships/hyperlink" Target="http://www.gutenberg.org/files/44885/44885-h/44885-h.htm" TargetMode="External"/><Relationship Id="rId18044" Type="http://schemas.openxmlformats.org/officeDocument/2006/relationships/hyperlink" Target="http://www.gutenberg.org/files/44884/44884-h/44884-h.htm" TargetMode="External"/><Relationship Id="rId21389" Type="http://schemas.openxmlformats.org/officeDocument/2006/relationships/hyperlink" Target="http://www.gutenberg.org/files/44884/44884-h/44884-h.htm" TargetMode="External"/><Relationship Id="rId7052" Type="http://schemas.openxmlformats.org/officeDocument/2006/relationships/hyperlink" Target="http://www.gutenberg.org/files/44885/44885-h/44885-h.htm" TargetMode="External"/><Relationship Id="rId8103" Type="http://schemas.openxmlformats.org/officeDocument/2006/relationships/hyperlink" Target="http://www.gutenberg.org/files/44885/44885-h/44885-h.htm" TargetMode="External"/><Relationship Id="rId10033" Type="http://schemas.openxmlformats.org/officeDocument/2006/relationships/hyperlink" Target="http://www.gutenberg.org/files/44884/44884-h/44884-h.htm" TargetMode="External"/><Relationship Id="rId14654" Type="http://schemas.openxmlformats.org/officeDocument/2006/relationships/hyperlink" Target="http://www.gutenberg.org/files/44885/44885-h/44885-h.htm" TargetMode="External"/><Relationship Id="rId3662" Type="http://schemas.openxmlformats.org/officeDocument/2006/relationships/hyperlink" Target="https://www.gutenberg.org/cache/epub/44886/pg44886-images.html" TargetMode="External"/><Relationship Id="rId4713" Type="http://schemas.openxmlformats.org/officeDocument/2006/relationships/hyperlink" Target="http://www.gutenberg.org/files/44885/44885-h/44885-h.htm" TargetMode="External"/><Relationship Id="rId13256" Type="http://schemas.openxmlformats.org/officeDocument/2006/relationships/hyperlink" Target="http://www.gutenberg.org/files/44885/44885-h/44885-h.htm" TargetMode="External"/><Relationship Id="rId14307" Type="http://schemas.openxmlformats.org/officeDocument/2006/relationships/hyperlink" Target="http://www.gutenberg.org/files/44885/44885-h/44885-h.htm" TargetMode="External"/><Relationship Id="rId15705" Type="http://schemas.openxmlformats.org/officeDocument/2006/relationships/hyperlink" Target="https://www.gutenberg.org/cache/epub/44886/pg44886-images.html" TargetMode="External"/><Relationship Id="rId20472" Type="http://schemas.openxmlformats.org/officeDocument/2006/relationships/hyperlink" Target="http://www.gutenberg.org/files/44885/44885-h/44885-h.htm" TargetMode="External"/><Relationship Id="rId21523" Type="http://schemas.openxmlformats.org/officeDocument/2006/relationships/hyperlink" Target="http://www.gutenberg.org/files/44884/44884-h/44884-h.htm" TargetMode="External"/><Relationship Id="rId583" Type="http://schemas.openxmlformats.org/officeDocument/2006/relationships/hyperlink" Target="https://www.gutenberg.org/cache/epub/44886/pg44886-images.html" TargetMode="External"/><Relationship Id="rId2264" Type="http://schemas.openxmlformats.org/officeDocument/2006/relationships/hyperlink" Target="http://www.gutenberg.org/files/44885/44885-h/44885-h.htm" TargetMode="External"/><Relationship Id="rId3315" Type="http://schemas.openxmlformats.org/officeDocument/2006/relationships/hyperlink" Target="http://www.gutenberg.org/files/44885/44885-h/44885-h.htm" TargetMode="External"/><Relationship Id="rId17877" Type="http://schemas.openxmlformats.org/officeDocument/2006/relationships/hyperlink" Target="http://www.gutenberg.org/files/44884/44884-h/44884-h.htm" TargetMode="External"/><Relationship Id="rId18928" Type="http://schemas.openxmlformats.org/officeDocument/2006/relationships/hyperlink" Target="http://www.gutenberg.org/files/44885/44885-h/44885-h.htm" TargetMode="External"/><Relationship Id="rId20125" Type="http://schemas.openxmlformats.org/officeDocument/2006/relationships/hyperlink" Target="http://www.gutenberg.org/files/44884/44884-h/44884-h.htm" TargetMode="External"/><Relationship Id="rId236" Type="http://schemas.openxmlformats.org/officeDocument/2006/relationships/hyperlink" Target="https://www.gutenberg.org/cache/epub/44886/pg44886-images.html" TargetMode="External"/><Relationship Id="rId5487" Type="http://schemas.openxmlformats.org/officeDocument/2006/relationships/hyperlink" Target="http://www.gutenberg.org/files/44884/44884-h/44884-h.htm" TargetMode="External"/><Relationship Id="rId6885" Type="http://schemas.openxmlformats.org/officeDocument/2006/relationships/hyperlink" Target="http://www.gutenberg.org/files/44884/44884-h/44884-h.htm" TargetMode="External"/><Relationship Id="rId7936" Type="http://schemas.openxmlformats.org/officeDocument/2006/relationships/hyperlink" Target="http://www.gutenberg.org/files/44885/44885-h/44885-h.htm" TargetMode="External"/><Relationship Id="rId10917" Type="http://schemas.openxmlformats.org/officeDocument/2006/relationships/hyperlink" Target="http://www.gutenberg.org/files/44885/44885-h/44885-h.htm" TargetMode="External"/><Relationship Id="rId16479" Type="http://schemas.openxmlformats.org/officeDocument/2006/relationships/hyperlink" Target="https://www.gutenberg.org/cache/epub/44886/pg44886-images.html" TargetMode="External"/><Relationship Id="rId4089" Type="http://schemas.openxmlformats.org/officeDocument/2006/relationships/hyperlink" Target="https://www.gutenberg.org/cache/epub/44886/pg44886-images.html" TargetMode="External"/><Relationship Id="rId6538" Type="http://schemas.openxmlformats.org/officeDocument/2006/relationships/hyperlink" Target="http://www.gutenberg.org/files/44884/44884-h/44884-h.htm" TargetMode="External"/><Relationship Id="rId9011" Type="http://schemas.openxmlformats.org/officeDocument/2006/relationships/hyperlink" Target="http://www.gutenberg.org/files/44884/44884-h/44884-h.htm" TargetMode="External"/><Relationship Id="rId16960" Type="http://schemas.openxmlformats.org/officeDocument/2006/relationships/hyperlink" Target="https://www.gutenberg.org/cache/epub/44886/pg44886-images.html" TargetMode="External"/><Relationship Id="rId15562" Type="http://schemas.openxmlformats.org/officeDocument/2006/relationships/hyperlink" Target="http://www.gutenberg.org/files/44884/44884-h/44884-h.htm" TargetMode="External"/><Relationship Id="rId16613" Type="http://schemas.openxmlformats.org/officeDocument/2006/relationships/hyperlink" Target="http://www.gutenberg.org/files/44884/44884-h/44884-h.htm" TargetMode="External"/><Relationship Id="rId1000" Type="http://schemas.openxmlformats.org/officeDocument/2006/relationships/hyperlink" Target="https://www.gutenberg.org/cache/epub/44886/pg44886-images.html" TargetMode="External"/><Relationship Id="rId4570" Type="http://schemas.openxmlformats.org/officeDocument/2006/relationships/hyperlink" Target="http://www.gutenberg.org/files/44885/44885-h/44885-h.htm" TargetMode="External"/><Relationship Id="rId5621" Type="http://schemas.openxmlformats.org/officeDocument/2006/relationships/hyperlink" Target="http://www.gutenberg.org/files/44884/44884-h/44884-h.htm" TargetMode="External"/><Relationship Id="rId14164" Type="http://schemas.openxmlformats.org/officeDocument/2006/relationships/hyperlink" Target="http://www.gutenberg.org/files/44885/44885-h/44885-h.htm" TargetMode="External"/><Relationship Id="rId15215" Type="http://schemas.openxmlformats.org/officeDocument/2006/relationships/hyperlink" Target="https://www.gutenberg.org/cache/epub/44886/pg44886-images.html" TargetMode="External"/><Relationship Id="rId18785" Type="http://schemas.openxmlformats.org/officeDocument/2006/relationships/hyperlink" Target="http://www.gutenberg.org/files/44884/44884-h/44884-h.htm" TargetMode="External"/><Relationship Id="rId21380" Type="http://schemas.openxmlformats.org/officeDocument/2006/relationships/hyperlink" Target="http://www.gutenberg.org/files/44884/44884-h/44884-h.htm" TargetMode="External"/><Relationship Id="rId3172" Type="http://schemas.openxmlformats.org/officeDocument/2006/relationships/hyperlink" Target="http://www.gutenberg.org/files/44884/44884-h/44884-h.htm" TargetMode="External"/><Relationship Id="rId4223" Type="http://schemas.openxmlformats.org/officeDocument/2006/relationships/hyperlink" Target="http://www.gutenberg.org/files/44885/44885-h/44885-h.htm" TargetMode="External"/><Relationship Id="rId7793" Type="http://schemas.openxmlformats.org/officeDocument/2006/relationships/hyperlink" Target="http://www.gutenberg.org/files/44885/44885-h/44885-h.htm" TargetMode="External"/><Relationship Id="rId8844" Type="http://schemas.openxmlformats.org/officeDocument/2006/relationships/hyperlink" Target="http://www.gutenberg.org/files/44885/44885-h/44885-h.htm" TargetMode="External"/><Relationship Id="rId17387" Type="http://schemas.openxmlformats.org/officeDocument/2006/relationships/hyperlink" Target="http://www.gutenberg.org/files/44885/44885-h/44885-h.htm" TargetMode="External"/><Relationship Id="rId18438" Type="http://schemas.openxmlformats.org/officeDocument/2006/relationships/hyperlink" Target="http://www.gutenberg.org/files/44885/44885-h/44885-h.htm" TargetMode="External"/><Relationship Id="rId19836" Type="http://schemas.openxmlformats.org/officeDocument/2006/relationships/hyperlink" Target="http://www.gutenberg.org/files/44884/44884-h/44884-h.htm" TargetMode="External"/><Relationship Id="rId21033" Type="http://schemas.openxmlformats.org/officeDocument/2006/relationships/hyperlink" Target="http://www.gutenberg.org/files/44884/44884-h/44884-h.htm" TargetMode="External"/><Relationship Id="rId6395" Type="http://schemas.openxmlformats.org/officeDocument/2006/relationships/hyperlink" Target="http://www.gutenberg.org/files/44884/44884-h/44884-h.htm" TargetMode="External"/><Relationship Id="rId7446" Type="http://schemas.openxmlformats.org/officeDocument/2006/relationships/hyperlink" Target="https://www.gutenberg.org/cache/epub/44886/pg44886-images.html" TargetMode="External"/><Relationship Id="rId10774" Type="http://schemas.openxmlformats.org/officeDocument/2006/relationships/hyperlink" Target="http://www.gutenberg.org/files/44885/44885-h/44885-h.htm" TargetMode="External"/><Relationship Id="rId11825" Type="http://schemas.openxmlformats.org/officeDocument/2006/relationships/hyperlink" Target="http://www.gutenberg.org/files/44884/44884-h/44884-h.htm" TargetMode="External"/><Relationship Id="rId6048" Type="http://schemas.openxmlformats.org/officeDocument/2006/relationships/hyperlink" Target="http://www.gutenberg.org/files/44884/44884-h/44884-h.htm" TargetMode="External"/><Relationship Id="rId10427" Type="http://schemas.openxmlformats.org/officeDocument/2006/relationships/hyperlink" Target="https://www.gutenberg.org/cache/epub/44886/pg44886-images.html" TargetMode="External"/><Relationship Id="rId13997" Type="http://schemas.openxmlformats.org/officeDocument/2006/relationships/hyperlink" Target="https://www.gutenberg.org/cache/epub/44886/pg44886-images.html" TargetMode="External"/><Relationship Id="rId12599" Type="http://schemas.openxmlformats.org/officeDocument/2006/relationships/hyperlink" Target="http://www.gutenberg.org/files/44884/44884-h/44884-h.htm" TargetMode="External"/><Relationship Id="rId16470" Type="http://schemas.openxmlformats.org/officeDocument/2006/relationships/hyperlink" Target="http://www.gutenberg.org/files/44885/44885-h/44885-h.htm" TargetMode="External"/><Relationship Id="rId17521" Type="http://schemas.openxmlformats.org/officeDocument/2006/relationships/hyperlink" Target="http://www.gutenberg.org/files/44885/44885-h/44885-h.htm" TargetMode="External"/><Relationship Id="rId20866" Type="http://schemas.openxmlformats.org/officeDocument/2006/relationships/hyperlink" Target="http://www.gutenberg.org/files/44884/44884-h/44884-h.htm" TargetMode="External"/><Relationship Id="rId977" Type="http://schemas.openxmlformats.org/officeDocument/2006/relationships/hyperlink" Target="https://www.gutenberg.org/cache/epub/44886/pg44886-images.html" TargetMode="External"/><Relationship Id="rId2658" Type="http://schemas.openxmlformats.org/officeDocument/2006/relationships/hyperlink" Target="http://www.gutenberg.org/files/44884/44884-h/44884-h.htm" TargetMode="External"/><Relationship Id="rId3709" Type="http://schemas.openxmlformats.org/officeDocument/2006/relationships/hyperlink" Target="http://www.gutenberg.org/files/44885/44885-h/44885-h.htm" TargetMode="External"/><Relationship Id="rId4080" Type="http://schemas.openxmlformats.org/officeDocument/2006/relationships/hyperlink" Target="https://www.gutenberg.org/cache/epub/44886/pg44886-images.html" TargetMode="External"/><Relationship Id="rId15072" Type="http://schemas.openxmlformats.org/officeDocument/2006/relationships/hyperlink" Target="http://www.gutenberg.org/files/44885/44885-h/44885-h.htm" TargetMode="External"/><Relationship Id="rId16123" Type="http://schemas.openxmlformats.org/officeDocument/2006/relationships/hyperlink" Target="http://www.gutenberg.org/files/44885/44885-h/44885-h.htm" TargetMode="External"/><Relationship Id="rId19693" Type="http://schemas.openxmlformats.org/officeDocument/2006/relationships/hyperlink" Target="http://www.gutenberg.org/files/44884/44884-h/44884-h.htm" TargetMode="External"/><Relationship Id="rId20519" Type="http://schemas.openxmlformats.org/officeDocument/2006/relationships/hyperlink" Target="http://www.gutenberg.org/files/44884/44884-h/44884-h.htm" TargetMode="External"/><Relationship Id="rId5131" Type="http://schemas.openxmlformats.org/officeDocument/2006/relationships/hyperlink" Target="https://www.gutenberg.org/cache/epub/44886/pg44886-images.html" TargetMode="External"/><Relationship Id="rId9752" Type="http://schemas.openxmlformats.org/officeDocument/2006/relationships/hyperlink" Target="http://www.gutenberg.org/files/44884/44884-h/44884-h.htm" TargetMode="External"/><Relationship Id="rId11682" Type="http://schemas.openxmlformats.org/officeDocument/2006/relationships/hyperlink" Target="http://www.gutenberg.org/files/44885/44885-h/44885-h.htm" TargetMode="External"/><Relationship Id="rId12733" Type="http://schemas.openxmlformats.org/officeDocument/2006/relationships/hyperlink" Target="http://www.gutenberg.org/files/44885/44885-h/44885-h.htm" TargetMode="External"/><Relationship Id="rId18295" Type="http://schemas.openxmlformats.org/officeDocument/2006/relationships/hyperlink" Target="http://www.gutenberg.org/files/44885/44885-h/44885-h.htm" TargetMode="External"/><Relationship Id="rId19346" Type="http://schemas.openxmlformats.org/officeDocument/2006/relationships/hyperlink" Target="http://www.gutenberg.org/files/44884/44884-h/44884-h.htm" TargetMode="External"/><Relationship Id="rId1741" Type="http://schemas.openxmlformats.org/officeDocument/2006/relationships/hyperlink" Target="https://www.gutenberg.org/cache/epub/44886/pg44886-images.html" TargetMode="External"/><Relationship Id="rId8354" Type="http://schemas.openxmlformats.org/officeDocument/2006/relationships/hyperlink" Target="https://www.gutenberg.org/cache/epub/44886/pg44886-images.html" TargetMode="External"/><Relationship Id="rId9405" Type="http://schemas.openxmlformats.org/officeDocument/2006/relationships/hyperlink" Target="http://www.gutenberg.org/files/44885/44885-h/44885-h.htm" TargetMode="External"/><Relationship Id="rId10284" Type="http://schemas.openxmlformats.org/officeDocument/2006/relationships/hyperlink" Target="https://www.gutenberg.org/cache/epub/44886/pg44886-images.html" TargetMode="External"/><Relationship Id="rId11335" Type="http://schemas.openxmlformats.org/officeDocument/2006/relationships/hyperlink" Target="http://www.gutenberg.org/files/44884/44884-h/44884-h.htm" TargetMode="External"/><Relationship Id="rId8007" Type="http://schemas.openxmlformats.org/officeDocument/2006/relationships/hyperlink" Target="http://www.gutenberg.org/files/44884/44884-h/44884-h.htm" TargetMode="External"/><Relationship Id="rId15956" Type="http://schemas.openxmlformats.org/officeDocument/2006/relationships/hyperlink" Target="http://www.gutenberg.org/files/44885/44885-h/44885-h.htm" TargetMode="External"/><Relationship Id="rId3566" Type="http://schemas.openxmlformats.org/officeDocument/2006/relationships/hyperlink" Target="http://www.gutenberg.org/files/44884/44884-h/44884-h.htm" TargetMode="External"/><Relationship Id="rId4964" Type="http://schemas.openxmlformats.org/officeDocument/2006/relationships/hyperlink" Target="http://www.gutenberg.org/files/44885/44885-h/44885-h.htm" TargetMode="External"/><Relationship Id="rId14558" Type="http://schemas.openxmlformats.org/officeDocument/2006/relationships/hyperlink" Target="http://www.gutenberg.org/files/44885/44885-h/44885-h.htm" TargetMode="External"/><Relationship Id="rId15609" Type="http://schemas.openxmlformats.org/officeDocument/2006/relationships/hyperlink" Target="https://www.gutenberg.org/cache/epub/44886/pg44886-images.html" TargetMode="External"/><Relationship Id="rId17031" Type="http://schemas.openxmlformats.org/officeDocument/2006/relationships/hyperlink" Target="https://www.gutenberg.org/cache/epub/44886/pg44886-images.html" TargetMode="External"/><Relationship Id="rId20376" Type="http://schemas.openxmlformats.org/officeDocument/2006/relationships/hyperlink" Target="http://www.gutenberg.org/files/44884/44884-h/44884-h.htm" TargetMode="External"/><Relationship Id="rId21774" Type="http://schemas.openxmlformats.org/officeDocument/2006/relationships/hyperlink" Target="http://www.gutenberg.org/files/44884/44884-h/44884-h.htm" TargetMode="External"/><Relationship Id="rId487" Type="http://schemas.openxmlformats.org/officeDocument/2006/relationships/hyperlink" Target="https://www.gutenberg.org/cache/epub/44886/pg44886-images.html" TargetMode="External"/><Relationship Id="rId2168" Type="http://schemas.openxmlformats.org/officeDocument/2006/relationships/hyperlink" Target="http://www.gutenberg.org/files/44885/44885-h/44885-h.htm" TargetMode="External"/><Relationship Id="rId3219" Type="http://schemas.openxmlformats.org/officeDocument/2006/relationships/hyperlink" Target="https://www.gutenberg.org/cache/epub/44886/pg44886-images.html" TargetMode="External"/><Relationship Id="rId4617" Type="http://schemas.openxmlformats.org/officeDocument/2006/relationships/hyperlink" Target="http://www.gutenberg.org/files/44885/44885-h/44885-h.htm" TargetMode="External"/><Relationship Id="rId20029" Type="http://schemas.openxmlformats.org/officeDocument/2006/relationships/hyperlink" Target="http://www.gutenberg.org/files/44885/44885-h/44885-h.htm" TargetMode="External"/><Relationship Id="rId21427" Type="http://schemas.openxmlformats.org/officeDocument/2006/relationships/hyperlink" Target="http://www.gutenberg.org/files/44884/44884-h/44884-h.htm" TargetMode="External"/><Relationship Id="rId6789" Type="http://schemas.openxmlformats.org/officeDocument/2006/relationships/hyperlink" Target="https://www.gutenberg.org/cache/epub/44886/pg44886-images.html" TargetMode="External"/><Relationship Id="rId12590" Type="http://schemas.openxmlformats.org/officeDocument/2006/relationships/hyperlink" Target="https://www.gutenberg.org/cache/epub/44886/pg44886-images.html" TargetMode="External"/><Relationship Id="rId13641" Type="http://schemas.openxmlformats.org/officeDocument/2006/relationships/hyperlink" Target="http://www.gutenberg.org/files/44884/44884-h/44884-h.htm" TargetMode="External"/><Relationship Id="rId3700" Type="http://schemas.openxmlformats.org/officeDocument/2006/relationships/hyperlink" Target="http://www.gutenberg.org/files/44885/44885-h/44885-h.htm" TargetMode="External"/><Relationship Id="rId9262" Type="http://schemas.openxmlformats.org/officeDocument/2006/relationships/hyperlink" Target="https://www.gutenberg.org/cache/epub/44886/pg44886-images.html" TargetMode="External"/><Relationship Id="rId11192" Type="http://schemas.openxmlformats.org/officeDocument/2006/relationships/hyperlink" Target="https://www.gutenberg.org/cache/epub/44886/pg44886-images.html" TargetMode="External"/><Relationship Id="rId12243" Type="http://schemas.openxmlformats.org/officeDocument/2006/relationships/hyperlink" Target="http://www.gutenberg.org/files/44884/44884-h/44884-h.htm" TargetMode="External"/><Relationship Id="rId16864" Type="http://schemas.openxmlformats.org/officeDocument/2006/relationships/hyperlink" Target="https://www.gutenberg.org/cache/epub/44886/pg44886-images.html" TargetMode="External"/><Relationship Id="rId20510" Type="http://schemas.openxmlformats.org/officeDocument/2006/relationships/hyperlink" Target="http://www.gutenberg.org/files/44884/44884-h/44884-h.htm" TargetMode="External"/><Relationship Id="rId621" Type="http://schemas.openxmlformats.org/officeDocument/2006/relationships/hyperlink" Target="https://www.gutenberg.org/cache/epub/44886/pg44886-images.html" TargetMode="External"/><Relationship Id="rId1251" Type="http://schemas.openxmlformats.org/officeDocument/2006/relationships/hyperlink" Target="https://www.gutenberg.org/cache/epub/44886/pg44886-images.html" TargetMode="External"/><Relationship Id="rId2302" Type="http://schemas.openxmlformats.org/officeDocument/2006/relationships/hyperlink" Target="http://www.gutenberg.org/files/44885/44885-h/44885-h.htm" TargetMode="External"/><Relationship Id="rId5872" Type="http://schemas.openxmlformats.org/officeDocument/2006/relationships/hyperlink" Target="http://www.gutenberg.org/files/44884/44884-h/44884-h.htm" TargetMode="External"/><Relationship Id="rId6923" Type="http://schemas.openxmlformats.org/officeDocument/2006/relationships/hyperlink" Target="http://www.gutenberg.org/files/44885/44885-h/44885-h.htm" TargetMode="External"/><Relationship Id="rId15466" Type="http://schemas.openxmlformats.org/officeDocument/2006/relationships/hyperlink" Target="https://www.gutenberg.org/cache/epub/44886/pg44886-images.html" TargetMode="External"/><Relationship Id="rId16517" Type="http://schemas.openxmlformats.org/officeDocument/2006/relationships/hyperlink" Target="http://www.gutenberg.org/files/44884/44884-h/44884-h.htm" TargetMode="External"/><Relationship Id="rId17915" Type="http://schemas.openxmlformats.org/officeDocument/2006/relationships/hyperlink" Target="https://www.gutenberg.org/cache/epub/44886/pg44886-images.html" TargetMode="External"/><Relationship Id="rId4474" Type="http://schemas.openxmlformats.org/officeDocument/2006/relationships/hyperlink" Target="http://www.gutenberg.org/files/44885/44885-h/44885-h.htm" TargetMode="External"/><Relationship Id="rId5525" Type="http://schemas.openxmlformats.org/officeDocument/2006/relationships/hyperlink" Target="http://www.gutenberg.org/files/44885/44885-h/44885-h.htm" TargetMode="External"/><Relationship Id="rId14068" Type="http://schemas.openxmlformats.org/officeDocument/2006/relationships/hyperlink" Target="https://www.gutenberg.org/cache/epub/44886/pg44886-images.html" TargetMode="External"/><Relationship Id="rId15119" Type="http://schemas.openxmlformats.org/officeDocument/2006/relationships/hyperlink" Target="http://www.gutenberg.org/files/44885/44885-h/44885-h.htm" TargetMode="External"/><Relationship Id="rId21284" Type="http://schemas.openxmlformats.org/officeDocument/2006/relationships/hyperlink" Target="https://www.gutenberg.org/cache/epub/44886/pg44886-images.html" TargetMode="External"/><Relationship Id="rId3076" Type="http://schemas.openxmlformats.org/officeDocument/2006/relationships/hyperlink" Target="http://www.gutenberg.org/files/44884/44884-h/44884-h.htm" TargetMode="External"/><Relationship Id="rId4127" Type="http://schemas.openxmlformats.org/officeDocument/2006/relationships/hyperlink" Target="https://www.gutenberg.org/cache/epub/44886/pg44886-images.html" TargetMode="External"/><Relationship Id="rId7697" Type="http://schemas.openxmlformats.org/officeDocument/2006/relationships/hyperlink" Target="http://www.gutenberg.org/files/44885/44885-h/44885-h.htm" TargetMode="External"/><Relationship Id="rId18689" Type="http://schemas.openxmlformats.org/officeDocument/2006/relationships/hyperlink" Target="http://www.gutenberg.org/files/44884/44884-h/44884-h.htm" TargetMode="External"/><Relationship Id="rId6299" Type="http://schemas.openxmlformats.org/officeDocument/2006/relationships/hyperlink" Target="http://www.gutenberg.org/files/44884/44884-h/44884-h.htm" TargetMode="External"/><Relationship Id="rId8748" Type="http://schemas.openxmlformats.org/officeDocument/2006/relationships/hyperlink" Target="http://www.gutenberg.org/files/44884/44884-h/44884-h.htm" TargetMode="External"/><Relationship Id="rId10678" Type="http://schemas.openxmlformats.org/officeDocument/2006/relationships/hyperlink" Target="http://www.gutenberg.org/files/44884/44884-h/44884-h.htm" TargetMode="External"/><Relationship Id="rId11729" Type="http://schemas.openxmlformats.org/officeDocument/2006/relationships/hyperlink" Target="http://www.gutenberg.org/files/44885/44885-h/44885-h.htm" TargetMode="External"/><Relationship Id="rId15600" Type="http://schemas.openxmlformats.org/officeDocument/2006/relationships/hyperlink" Target="http://www.gutenberg.org/files/44885/44885-h/44885-h.htm" TargetMode="External"/><Relationship Id="rId13151" Type="http://schemas.openxmlformats.org/officeDocument/2006/relationships/hyperlink" Target="http://www.gutenberg.org/files/44885/44885-h/44885-h.htm" TargetMode="External"/><Relationship Id="rId14202" Type="http://schemas.openxmlformats.org/officeDocument/2006/relationships/hyperlink" Target="http://www.gutenberg.org/files/44885/44885-h/44885-h.htm" TargetMode="External"/><Relationship Id="rId17772" Type="http://schemas.openxmlformats.org/officeDocument/2006/relationships/hyperlink" Target="https://www.gutenberg.org/cache/epub/44886/pg44886-images.html" TargetMode="External"/><Relationship Id="rId18823" Type="http://schemas.openxmlformats.org/officeDocument/2006/relationships/hyperlink" Target="http://www.gutenberg.org/files/44885/44885-h/44885-h.htm" TargetMode="External"/><Relationship Id="rId131" Type="http://schemas.openxmlformats.org/officeDocument/2006/relationships/hyperlink" Target="https://www.gutenberg.org/cache/epub/44886/pg44886-images.html" TargetMode="External"/><Relationship Id="rId3210" Type="http://schemas.openxmlformats.org/officeDocument/2006/relationships/hyperlink" Target="http://www.gutenberg.org/files/44884/44884-h/44884-h.htm" TargetMode="External"/><Relationship Id="rId6780" Type="http://schemas.openxmlformats.org/officeDocument/2006/relationships/hyperlink" Target="https://www.gutenberg.org/cache/epub/44886/pg44886-images.html" TargetMode="External"/><Relationship Id="rId7831" Type="http://schemas.openxmlformats.org/officeDocument/2006/relationships/hyperlink" Target="http://www.gutenberg.org/files/44884/44884-h/44884-h.htm" TargetMode="External"/><Relationship Id="rId16374" Type="http://schemas.openxmlformats.org/officeDocument/2006/relationships/hyperlink" Target="http://www.gutenberg.org/files/44884/44884-h/44884-h.htm" TargetMode="External"/><Relationship Id="rId17425" Type="http://schemas.openxmlformats.org/officeDocument/2006/relationships/hyperlink" Target="http://www.gutenberg.org/files/44885/44885-h/44885-h.htm" TargetMode="External"/><Relationship Id="rId20020" Type="http://schemas.openxmlformats.org/officeDocument/2006/relationships/hyperlink" Target="https://www.gutenberg.org/cache/epub/44886/pg44886-images.html" TargetMode="External"/><Relationship Id="rId5382" Type="http://schemas.openxmlformats.org/officeDocument/2006/relationships/hyperlink" Target="https://www.gutenberg.org/cache/epub/44886/pg44886-images.html" TargetMode="External"/><Relationship Id="rId6433" Type="http://schemas.openxmlformats.org/officeDocument/2006/relationships/hyperlink" Target="https://www.gutenberg.org/cache/epub/44886/pg44886-images.html" TargetMode="External"/><Relationship Id="rId10812" Type="http://schemas.openxmlformats.org/officeDocument/2006/relationships/hyperlink" Target="http://www.gutenberg.org/files/44885/44885-h/44885-h.htm" TargetMode="External"/><Relationship Id="rId16027" Type="http://schemas.openxmlformats.org/officeDocument/2006/relationships/hyperlink" Target="http://www.gutenberg.org/files/44884/44884-h/44884-h.htm" TargetMode="External"/><Relationship Id="rId19597" Type="http://schemas.openxmlformats.org/officeDocument/2006/relationships/hyperlink" Target="https://www.gutenberg.org/cache/epub/44886/pg44886-images.html" TargetMode="External"/><Relationship Id="rId1992" Type="http://schemas.openxmlformats.org/officeDocument/2006/relationships/hyperlink" Target="https://www.gutenberg.org/cache/epub/44886/pg44886-images.html" TargetMode="External"/><Relationship Id="rId5035" Type="http://schemas.openxmlformats.org/officeDocument/2006/relationships/hyperlink" Target="http://www.gutenberg.org/files/44884/44884-h/44884-h.htm" TargetMode="External"/><Relationship Id="rId9656" Type="http://schemas.openxmlformats.org/officeDocument/2006/relationships/hyperlink" Target="https://www.gutenberg.org/cache/epub/44886/pg44886-images.html" TargetMode="External"/><Relationship Id="rId12984" Type="http://schemas.openxmlformats.org/officeDocument/2006/relationships/hyperlink" Target="http://www.gutenberg.org/files/44884/44884-h/44884-h.htm" TargetMode="External"/><Relationship Id="rId18199" Type="http://schemas.openxmlformats.org/officeDocument/2006/relationships/hyperlink" Target="http://www.gutenberg.org/files/44884/44884-h/44884-h.htm" TargetMode="External"/><Relationship Id="rId1645" Type="http://schemas.openxmlformats.org/officeDocument/2006/relationships/hyperlink" Target="https://www.gutenberg.org/cache/epub/44886/pg44886-images.html" TargetMode="External"/><Relationship Id="rId8258" Type="http://schemas.openxmlformats.org/officeDocument/2006/relationships/hyperlink" Target="http://www.gutenberg.org/files/44885/44885-h/44885-h.htm" TargetMode="External"/><Relationship Id="rId9309" Type="http://schemas.openxmlformats.org/officeDocument/2006/relationships/hyperlink" Target="http://www.gutenberg.org/files/44885/44885-h/44885-h.htm" TargetMode="External"/><Relationship Id="rId10188" Type="http://schemas.openxmlformats.org/officeDocument/2006/relationships/hyperlink" Target="http://www.gutenberg.org/files/44884/44884-h/44884-h.htm" TargetMode="External"/><Relationship Id="rId11239" Type="http://schemas.openxmlformats.org/officeDocument/2006/relationships/hyperlink" Target="http://www.gutenberg.org/files/44884/44884-h/44884-h.htm" TargetMode="External"/><Relationship Id="rId11586" Type="http://schemas.openxmlformats.org/officeDocument/2006/relationships/hyperlink" Target="http://www.gutenberg.org/files/44884/44884-h/44884-h.htm" TargetMode="External"/><Relationship Id="rId12637" Type="http://schemas.openxmlformats.org/officeDocument/2006/relationships/hyperlink" Target="https://www.gutenberg.org/cache/epub/44886/pg44886-images.html" TargetMode="External"/><Relationship Id="rId20904" Type="http://schemas.openxmlformats.org/officeDocument/2006/relationships/hyperlink" Target="http://www.gutenberg.org/files/44885/44885-h/44885-h.htm" TargetMode="External"/><Relationship Id="rId15110" Type="http://schemas.openxmlformats.org/officeDocument/2006/relationships/hyperlink" Target="http://www.gutenberg.org/files/44884/44884-h/44884-h.htm" TargetMode="External"/><Relationship Id="rId18680" Type="http://schemas.openxmlformats.org/officeDocument/2006/relationships/hyperlink" Target="http://www.gutenberg.org/files/44884/44884-h/44884-h.htm" TargetMode="External"/><Relationship Id="rId19731" Type="http://schemas.openxmlformats.org/officeDocument/2006/relationships/hyperlink" Target="http://www.gutenberg.org/files/44885/44885-h/44885-h.htm" TargetMode="External"/><Relationship Id="rId4868" Type="http://schemas.openxmlformats.org/officeDocument/2006/relationships/hyperlink" Target="http://www.gutenberg.org/files/44884/44884-h/44884-h.htm" TargetMode="External"/><Relationship Id="rId5919" Type="http://schemas.openxmlformats.org/officeDocument/2006/relationships/hyperlink" Target="http://www.gutenberg.org/files/44884/44884-h/44884-h.htm" TargetMode="External"/><Relationship Id="rId6290" Type="http://schemas.openxmlformats.org/officeDocument/2006/relationships/hyperlink" Target="http://www.gutenberg.org/files/44884/44884-h/44884-h.htm" TargetMode="External"/><Relationship Id="rId11720" Type="http://schemas.openxmlformats.org/officeDocument/2006/relationships/hyperlink" Target="http://www.gutenberg.org/files/44885/44885-h/44885-h.htm" TargetMode="External"/><Relationship Id="rId17282" Type="http://schemas.openxmlformats.org/officeDocument/2006/relationships/hyperlink" Target="http://www.gutenberg.org/files/44885/44885-h/44885-h.htm" TargetMode="External"/><Relationship Id="rId18333" Type="http://schemas.openxmlformats.org/officeDocument/2006/relationships/hyperlink" Target="http://www.gutenberg.org/files/44885/44885-h/44885-h.htm" TargetMode="External"/><Relationship Id="rId21678" Type="http://schemas.openxmlformats.org/officeDocument/2006/relationships/hyperlink" Target="http://www.gutenberg.org/files/44885/44885-h/44885-h.htm" TargetMode="External"/><Relationship Id="rId7341" Type="http://schemas.openxmlformats.org/officeDocument/2006/relationships/hyperlink" Target="http://www.gutenberg.org/files/44884/44884-h/44884-h.htm" TargetMode="External"/><Relationship Id="rId10322" Type="http://schemas.openxmlformats.org/officeDocument/2006/relationships/hyperlink" Target="http://www.gutenberg.org/files/44884/44884-h/44884-h.htm" TargetMode="External"/><Relationship Id="rId13892" Type="http://schemas.openxmlformats.org/officeDocument/2006/relationships/hyperlink" Target="https://www.gutenberg.org/cache/epub/44886/pg44886-images.html" TargetMode="External"/><Relationship Id="rId14943" Type="http://schemas.openxmlformats.org/officeDocument/2006/relationships/hyperlink" Target="http://www.gutenberg.org/files/44885/44885-h/44885-h.htm" TargetMode="External"/><Relationship Id="rId3951" Type="http://schemas.openxmlformats.org/officeDocument/2006/relationships/hyperlink" Target="http://www.gutenberg.org/files/44884/44884-h/44884-h.htm" TargetMode="External"/><Relationship Id="rId12494" Type="http://schemas.openxmlformats.org/officeDocument/2006/relationships/hyperlink" Target="http://www.gutenberg.org/files/44884/44884-h/44884-h.htm" TargetMode="External"/><Relationship Id="rId13545" Type="http://schemas.openxmlformats.org/officeDocument/2006/relationships/hyperlink" Target="http://www.gutenberg.org/files/44885/44885-h/44885-h.htm" TargetMode="External"/><Relationship Id="rId20761" Type="http://schemas.openxmlformats.org/officeDocument/2006/relationships/hyperlink" Target="http://www.gutenberg.org/files/44884/44884-h/44884-h.htm" TargetMode="External"/><Relationship Id="rId21812" Type="http://schemas.openxmlformats.org/officeDocument/2006/relationships/hyperlink" Target="https://www.gutenberg.org/cache/epub/44886/pg44886-images.html" TargetMode="External"/><Relationship Id="rId872" Type="http://schemas.openxmlformats.org/officeDocument/2006/relationships/hyperlink" Target="https://www.gutenberg.org/cache/epub/44886/pg44886-images.html" TargetMode="External"/><Relationship Id="rId2553" Type="http://schemas.openxmlformats.org/officeDocument/2006/relationships/hyperlink" Target="http://www.gutenberg.org/files/44884/44884-h/44884-h.htm" TargetMode="External"/><Relationship Id="rId3604" Type="http://schemas.openxmlformats.org/officeDocument/2006/relationships/hyperlink" Target="https://www.gutenberg.org/cache/epub/44886/pg44886-images.html" TargetMode="External"/><Relationship Id="rId9166" Type="http://schemas.openxmlformats.org/officeDocument/2006/relationships/hyperlink" Target="http://www.gutenberg.org/files/44885/44885-h/44885-h.htm" TargetMode="External"/><Relationship Id="rId11096" Type="http://schemas.openxmlformats.org/officeDocument/2006/relationships/hyperlink" Target="https://www.gutenberg.org/cache/epub/44886/pg44886-images.html" TargetMode="External"/><Relationship Id="rId12147" Type="http://schemas.openxmlformats.org/officeDocument/2006/relationships/hyperlink" Target="http://www.gutenberg.org/files/44884/44884-h/44884-h.htm" TargetMode="External"/><Relationship Id="rId20414" Type="http://schemas.openxmlformats.org/officeDocument/2006/relationships/hyperlink" Target="http://www.gutenberg.org/files/44885/44885-h/44885-h.htm" TargetMode="External"/><Relationship Id="rId525" Type="http://schemas.openxmlformats.org/officeDocument/2006/relationships/hyperlink" Target="https://www.gutenberg.org/cache/epub/44886/pg44886-images.html" TargetMode="External"/><Relationship Id="rId1155" Type="http://schemas.openxmlformats.org/officeDocument/2006/relationships/hyperlink" Target="https://www.gutenberg.org/cache/epub/44886/pg44886-images.html" TargetMode="External"/><Relationship Id="rId2206" Type="http://schemas.openxmlformats.org/officeDocument/2006/relationships/hyperlink" Target="http://www.gutenberg.org/files/44884/44884-h/44884-h.htm" TargetMode="External"/><Relationship Id="rId5776" Type="http://schemas.openxmlformats.org/officeDocument/2006/relationships/hyperlink" Target="http://www.gutenberg.org/files/44885/44885-h/44885-h.htm" TargetMode="External"/><Relationship Id="rId16768" Type="http://schemas.openxmlformats.org/officeDocument/2006/relationships/hyperlink" Target="http://www.gutenberg.org/files/44885/44885-h/44885-h.htm" TargetMode="External"/><Relationship Id="rId17819" Type="http://schemas.openxmlformats.org/officeDocument/2006/relationships/hyperlink" Target="http://www.gutenberg.org/files/44884/44884-h/44884-h.htm" TargetMode="External"/><Relationship Id="rId18190" Type="http://schemas.openxmlformats.org/officeDocument/2006/relationships/hyperlink" Target="http://www.gutenberg.org/files/44885/44885-h/44885-h.htm" TargetMode="External"/><Relationship Id="rId19241" Type="http://schemas.openxmlformats.org/officeDocument/2006/relationships/hyperlink" Target="http://www.gutenberg.org/files/44884/44884-h/44884-h.htm" TargetMode="External"/><Relationship Id="rId4378" Type="http://schemas.openxmlformats.org/officeDocument/2006/relationships/hyperlink" Target="http://www.gutenberg.org/files/44885/44885-h/44885-h.htm" TargetMode="External"/><Relationship Id="rId5429" Type="http://schemas.openxmlformats.org/officeDocument/2006/relationships/hyperlink" Target="http://www.gutenberg.org/files/44884/44884-h/44884-h.htm" TargetMode="External"/><Relationship Id="rId6827" Type="http://schemas.openxmlformats.org/officeDocument/2006/relationships/hyperlink" Target="http://www.gutenberg.org/files/44884/44884-h/44884-h.htm" TargetMode="External"/><Relationship Id="rId9300" Type="http://schemas.openxmlformats.org/officeDocument/2006/relationships/hyperlink" Target="http://www.gutenberg.org/files/44884/44884-h/44884-h.htm" TargetMode="External"/><Relationship Id="rId21188" Type="http://schemas.openxmlformats.org/officeDocument/2006/relationships/hyperlink" Target="http://www.gutenberg.org/files/44884/44884-h/44884-h.htm" TargetMode="External"/><Relationship Id="rId8999" Type="http://schemas.openxmlformats.org/officeDocument/2006/relationships/hyperlink" Target="http://www.gutenberg.org/files/44884/44884-h/44884-h.htm" TargetMode="External"/><Relationship Id="rId11230" Type="http://schemas.openxmlformats.org/officeDocument/2006/relationships/hyperlink" Target="http://www.gutenberg.org/files/44884/44884-h/44884-h.htm" TargetMode="External"/><Relationship Id="rId15851" Type="http://schemas.openxmlformats.org/officeDocument/2006/relationships/hyperlink" Target="http://www.gutenberg.org/files/44884/44884-h/44884-h.htm" TargetMode="External"/><Relationship Id="rId16902" Type="http://schemas.openxmlformats.org/officeDocument/2006/relationships/hyperlink" Target="http://www.gutenberg.org/files/44884/44884-h/44884-h.htm" TargetMode="External"/><Relationship Id="rId5910" Type="http://schemas.openxmlformats.org/officeDocument/2006/relationships/hyperlink" Target="http://www.gutenberg.org/files/44884/44884-h/44884-h.htm" TargetMode="External"/><Relationship Id="rId14453" Type="http://schemas.openxmlformats.org/officeDocument/2006/relationships/hyperlink" Target="http://www.gutenberg.org/files/44885/44885-h/44885-h.htm" TargetMode="External"/><Relationship Id="rId15504" Type="http://schemas.openxmlformats.org/officeDocument/2006/relationships/hyperlink" Target="http://www.gutenberg.org/files/44885/44885-h/44885-h.htm" TargetMode="External"/><Relationship Id="rId3461" Type="http://schemas.openxmlformats.org/officeDocument/2006/relationships/hyperlink" Target="http://www.gutenberg.org/files/44885/44885-h/44885-h.htm" TargetMode="External"/><Relationship Id="rId4512" Type="http://schemas.openxmlformats.org/officeDocument/2006/relationships/hyperlink" Target="https://www.gutenberg.org/cache/epub/44886/pg44886-images.html" TargetMode="External"/><Relationship Id="rId13055" Type="http://schemas.openxmlformats.org/officeDocument/2006/relationships/hyperlink" Target="http://www.gutenberg.org/files/44884/44884-h/44884-h.htm" TargetMode="External"/><Relationship Id="rId14106" Type="http://schemas.openxmlformats.org/officeDocument/2006/relationships/hyperlink" Target="http://www.gutenberg.org/files/44884/44884-h/44884-h.htm" TargetMode="External"/><Relationship Id="rId17676" Type="http://schemas.openxmlformats.org/officeDocument/2006/relationships/hyperlink" Target="http://www.gutenberg.org/files/44884/44884-h/44884-h.htm" TargetMode="External"/><Relationship Id="rId18727" Type="http://schemas.openxmlformats.org/officeDocument/2006/relationships/hyperlink" Target="http://www.gutenberg.org/files/44884/44884-h/44884-h.htm" TargetMode="External"/><Relationship Id="rId20271" Type="http://schemas.openxmlformats.org/officeDocument/2006/relationships/hyperlink" Target="http://www.gutenberg.org/files/44884/44884-h/44884-h.htm" TargetMode="External"/><Relationship Id="rId21322" Type="http://schemas.openxmlformats.org/officeDocument/2006/relationships/hyperlink" Target="http://www.gutenberg.org/files/44885/44885-h/44885-h.htm" TargetMode="External"/><Relationship Id="rId382" Type="http://schemas.openxmlformats.org/officeDocument/2006/relationships/hyperlink" Target="https://www.gutenberg.org/cache/epub/44886/pg44886-images.html" TargetMode="External"/><Relationship Id="rId2063" Type="http://schemas.openxmlformats.org/officeDocument/2006/relationships/hyperlink" Target="https://www.gutenberg.org/cache/epub/44886/pg44886-images.html" TargetMode="External"/><Relationship Id="rId3114" Type="http://schemas.openxmlformats.org/officeDocument/2006/relationships/hyperlink" Target="http://www.gutenberg.org/files/44884/44884-h/44884-h.htm" TargetMode="External"/><Relationship Id="rId6684" Type="http://schemas.openxmlformats.org/officeDocument/2006/relationships/hyperlink" Target="http://www.gutenberg.org/files/44884/44884-h/44884-h.htm" TargetMode="External"/><Relationship Id="rId7735" Type="http://schemas.openxmlformats.org/officeDocument/2006/relationships/hyperlink" Target="https://www.gutenberg.org/cache/epub/44886/pg44886-images.html" TargetMode="External"/><Relationship Id="rId16278" Type="http://schemas.openxmlformats.org/officeDocument/2006/relationships/hyperlink" Target="http://www.gutenberg.org/files/44885/44885-h/44885-h.htm" TargetMode="External"/><Relationship Id="rId17329" Type="http://schemas.openxmlformats.org/officeDocument/2006/relationships/hyperlink" Target="http://www.gutenberg.org/files/44884/44884-h/44884-h.htm" TargetMode="External"/><Relationship Id="rId5286" Type="http://schemas.openxmlformats.org/officeDocument/2006/relationships/hyperlink" Target="http://www.gutenberg.org/files/44885/44885-h/44885-h.htm" TargetMode="External"/><Relationship Id="rId6337" Type="http://schemas.openxmlformats.org/officeDocument/2006/relationships/hyperlink" Target="http://www.gutenberg.org/files/44885/44885-h/44885-h.htm" TargetMode="External"/><Relationship Id="rId10716" Type="http://schemas.openxmlformats.org/officeDocument/2006/relationships/hyperlink" Target="http://www.gutenberg.org/files/44884/44884-h/44884-h.htm" TargetMode="External"/><Relationship Id="rId12888" Type="http://schemas.openxmlformats.org/officeDocument/2006/relationships/hyperlink" Target="https://www.gutenberg.org/cache/epub/44886/pg44886-images.html" TargetMode="External"/><Relationship Id="rId13939" Type="http://schemas.openxmlformats.org/officeDocument/2006/relationships/hyperlink" Target="https://www.gutenberg.org/cache/epub/44886/pg44886-images.html" TargetMode="External"/><Relationship Id="rId17810" Type="http://schemas.openxmlformats.org/officeDocument/2006/relationships/hyperlink" Target="http://www.gutenberg.org/files/44884/44884-h/44884-h.htm" TargetMode="External"/><Relationship Id="rId1896" Type="http://schemas.openxmlformats.org/officeDocument/2006/relationships/hyperlink" Target="https://www.gutenberg.org/cache/epub/44886/pg44886-images.html" TargetMode="External"/><Relationship Id="rId2947" Type="http://schemas.openxmlformats.org/officeDocument/2006/relationships/hyperlink" Target="http://www.gutenberg.org/files/44884/44884-h/44884-h.htm" TargetMode="External"/><Relationship Id="rId15361" Type="http://schemas.openxmlformats.org/officeDocument/2006/relationships/hyperlink" Target="http://www.gutenberg.org/files/44885/44885-h/44885-h.htm" TargetMode="External"/><Relationship Id="rId16412" Type="http://schemas.openxmlformats.org/officeDocument/2006/relationships/hyperlink" Target="http://www.gutenberg.org/files/44884/44884-h/44884-h.htm" TargetMode="External"/><Relationship Id="rId19982" Type="http://schemas.openxmlformats.org/officeDocument/2006/relationships/hyperlink" Target="http://www.gutenberg.org/files/44885/44885-h/44885-h.htm" TargetMode="External"/><Relationship Id="rId20808" Type="http://schemas.openxmlformats.org/officeDocument/2006/relationships/hyperlink" Target="http://www.gutenberg.org/files/44884/44884-h/44884-h.htm" TargetMode="External"/><Relationship Id="rId919" Type="http://schemas.openxmlformats.org/officeDocument/2006/relationships/hyperlink" Target="https://www.gutenberg.org/cache/epub/44886/pg44886-images.html" TargetMode="External"/><Relationship Id="rId1549" Type="http://schemas.openxmlformats.org/officeDocument/2006/relationships/hyperlink" Target="https://www.gutenberg.org/cache/epub/44886/pg44886-images.html" TargetMode="External"/><Relationship Id="rId4022" Type="http://schemas.openxmlformats.org/officeDocument/2006/relationships/hyperlink" Target="http://www.gutenberg.org/files/44884/44884-h/44884-h.htm" TargetMode="External"/><Relationship Id="rId5420" Type="http://schemas.openxmlformats.org/officeDocument/2006/relationships/hyperlink" Target="http://www.gutenberg.org/files/44884/44884-h/44884-h.htm" TargetMode="External"/><Relationship Id="rId8990" Type="http://schemas.openxmlformats.org/officeDocument/2006/relationships/hyperlink" Target="http://www.gutenberg.org/files/44884/44884-h/44884-h.htm" TargetMode="External"/><Relationship Id="rId11971" Type="http://schemas.openxmlformats.org/officeDocument/2006/relationships/hyperlink" Target="http://www.gutenberg.org/files/44884/44884-h/44884-h.htm" TargetMode="External"/><Relationship Id="rId15014" Type="http://schemas.openxmlformats.org/officeDocument/2006/relationships/hyperlink" Target="http://www.gutenberg.org/files/44885/44885-h/44885-h.htm" TargetMode="External"/><Relationship Id="rId18584" Type="http://schemas.openxmlformats.org/officeDocument/2006/relationships/hyperlink" Target="http://www.gutenberg.org/files/44884/44884-h/44884-h.htm" TargetMode="External"/><Relationship Id="rId19635" Type="http://schemas.openxmlformats.org/officeDocument/2006/relationships/hyperlink" Target="http://www.gutenberg.org/files/44884/44884-h/44884-h.htm" TargetMode="External"/><Relationship Id="rId7592" Type="http://schemas.openxmlformats.org/officeDocument/2006/relationships/hyperlink" Target="http://www.gutenberg.org/files/44885/44885-h/44885-h.htm" TargetMode="External"/><Relationship Id="rId8643" Type="http://schemas.openxmlformats.org/officeDocument/2006/relationships/hyperlink" Target="http://www.gutenberg.org/files/44885/44885-h/44885-h.htm" TargetMode="External"/><Relationship Id="rId10573" Type="http://schemas.openxmlformats.org/officeDocument/2006/relationships/hyperlink" Target="http://www.gutenberg.org/files/44884/44884-h/44884-h.htm" TargetMode="External"/><Relationship Id="rId11624" Type="http://schemas.openxmlformats.org/officeDocument/2006/relationships/hyperlink" Target="http://www.gutenberg.org/files/44885/44885-h/44885-h.htm" TargetMode="External"/><Relationship Id="rId17186" Type="http://schemas.openxmlformats.org/officeDocument/2006/relationships/hyperlink" Target="http://www.gutenberg.org/files/44885/44885-h/44885-h.htm" TargetMode="External"/><Relationship Id="rId18237" Type="http://schemas.openxmlformats.org/officeDocument/2006/relationships/hyperlink" Target="http://www.gutenberg.org/files/44884/44884-h/44884-h.htm" TargetMode="External"/><Relationship Id="rId6194" Type="http://schemas.openxmlformats.org/officeDocument/2006/relationships/hyperlink" Target="http://www.gutenberg.org/files/44884/44884-h/44884-h.htm" TargetMode="External"/><Relationship Id="rId7245" Type="http://schemas.openxmlformats.org/officeDocument/2006/relationships/hyperlink" Target="http://www.gutenberg.org/files/44885/44885-h/44885-h.htm" TargetMode="External"/><Relationship Id="rId10226" Type="http://schemas.openxmlformats.org/officeDocument/2006/relationships/hyperlink" Target="http://www.gutenberg.org/files/44884/44884-h/44884-h.htm" TargetMode="External"/><Relationship Id="rId13796" Type="http://schemas.openxmlformats.org/officeDocument/2006/relationships/hyperlink" Target="http://www.gutenberg.org/files/44885/44885-h/44885-h.htm" TargetMode="External"/><Relationship Id="rId3855" Type="http://schemas.openxmlformats.org/officeDocument/2006/relationships/hyperlink" Target="http://www.gutenberg.org/files/44885/44885-h/44885-h.htm" TargetMode="External"/><Relationship Id="rId12398" Type="http://schemas.openxmlformats.org/officeDocument/2006/relationships/hyperlink" Target="http://www.gutenberg.org/files/44885/44885-h/44885-h.htm" TargetMode="External"/><Relationship Id="rId13449" Type="http://schemas.openxmlformats.org/officeDocument/2006/relationships/hyperlink" Target="http://www.gutenberg.org/files/44884/44884-h/44884-h.htm" TargetMode="External"/><Relationship Id="rId14847" Type="http://schemas.openxmlformats.org/officeDocument/2006/relationships/hyperlink" Target="http://www.gutenberg.org/files/44884/44884-h/44884-h.htm" TargetMode="External"/><Relationship Id="rId17320" Type="http://schemas.openxmlformats.org/officeDocument/2006/relationships/hyperlink" Target="http://www.gutenberg.org/files/44885/44885-h/44885-h.htm" TargetMode="External"/><Relationship Id="rId20665" Type="http://schemas.openxmlformats.org/officeDocument/2006/relationships/hyperlink" Target="http://www.gutenberg.org/files/44885/44885-h/44885-h.htm" TargetMode="External"/><Relationship Id="rId776" Type="http://schemas.openxmlformats.org/officeDocument/2006/relationships/hyperlink" Target="https://www.gutenberg.org/cache/epub/44886/pg44886-images.html" TargetMode="External"/><Relationship Id="rId2457" Type="http://schemas.openxmlformats.org/officeDocument/2006/relationships/hyperlink" Target="http://www.gutenberg.org/files/44885/44885-h/44885-h.htm" TargetMode="External"/><Relationship Id="rId3508" Type="http://schemas.openxmlformats.org/officeDocument/2006/relationships/hyperlink" Target="http://www.gutenberg.org/files/44885/44885-h/44885-h.htm" TargetMode="External"/><Relationship Id="rId4906" Type="http://schemas.openxmlformats.org/officeDocument/2006/relationships/hyperlink" Target="http://www.gutenberg.org/files/44884/44884-h/44884-h.htm" TargetMode="External"/><Relationship Id="rId20318" Type="http://schemas.openxmlformats.org/officeDocument/2006/relationships/hyperlink" Target="http://www.gutenberg.org/files/44885/44885-h/44885-h.htm" TargetMode="External"/><Relationship Id="rId21716" Type="http://schemas.openxmlformats.org/officeDocument/2006/relationships/hyperlink" Target="https://www.gutenberg.org/cache/epub/44886/pg44886-images.html" TargetMode="External"/><Relationship Id="rId429" Type="http://schemas.openxmlformats.org/officeDocument/2006/relationships/hyperlink" Target="https://www.gutenberg.org/cache/epub/44886/pg44886-images.html" TargetMode="External"/><Relationship Id="rId1059" Type="http://schemas.openxmlformats.org/officeDocument/2006/relationships/hyperlink" Target="https://www.gutenberg.org/cache/epub/44886/pg44886-images.html" TargetMode="External"/><Relationship Id="rId13930" Type="http://schemas.openxmlformats.org/officeDocument/2006/relationships/hyperlink" Target="http://www.gutenberg.org/files/44885/44885-h/44885-h.htm" TargetMode="External"/><Relationship Id="rId19492" Type="http://schemas.openxmlformats.org/officeDocument/2006/relationships/hyperlink" Target="http://www.gutenberg.org/files/44884/44884-h/44884-h.htm" TargetMode="External"/><Relationship Id="rId8153" Type="http://schemas.openxmlformats.org/officeDocument/2006/relationships/hyperlink" Target="http://www.gutenberg.org/files/44885/44885-h/44885-h.htm" TargetMode="External"/><Relationship Id="rId9551" Type="http://schemas.openxmlformats.org/officeDocument/2006/relationships/hyperlink" Target="http://www.gutenberg.org/files/44885/44885-h/44885-h.htm" TargetMode="External"/><Relationship Id="rId11481" Type="http://schemas.openxmlformats.org/officeDocument/2006/relationships/hyperlink" Target="http://www.gutenberg.org/files/44884/44884-h/44884-h.htm" TargetMode="External"/><Relationship Id="rId12532" Type="http://schemas.openxmlformats.org/officeDocument/2006/relationships/hyperlink" Target="http://www.gutenberg.org/files/44884/44884-h/44884-h.htm" TargetMode="External"/><Relationship Id="rId18094" Type="http://schemas.openxmlformats.org/officeDocument/2006/relationships/hyperlink" Target="http://www.gutenberg.org/files/44884/44884-h/44884-h.htm" TargetMode="External"/><Relationship Id="rId19145" Type="http://schemas.openxmlformats.org/officeDocument/2006/relationships/hyperlink" Target="https://www.gutenberg.org/cache/epub/44886/pg44886-images.html" TargetMode="External"/><Relationship Id="rId910" Type="http://schemas.openxmlformats.org/officeDocument/2006/relationships/hyperlink" Target="https://www.gutenberg.org/cache/epub/44886/pg44886-images.html" TargetMode="External"/><Relationship Id="rId1540" Type="http://schemas.openxmlformats.org/officeDocument/2006/relationships/hyperlink" Target="https://www.gutenberg.org/cache/epub/44886/pg44886-images.html" TargetMode="External"/><Relationship Id="rId9204" Type="http://schemas.openxmlformats.org/officeDocument/2006/relationships/hyperlink" Target="http://www.gutenberg.org/files/44885/44885-h/44885-h.htm" TargetMode="External"/><Relationship Id="rId10083" Type="http://schemas.openxmlformats.org/officeDocument/2006/relationships/hyperlink" Target="http://www.gutenberg.org/files/44884/44884-h/44884-h.htm" TargetMode="External"/><Relationship Id="rId11134" Type="http://schemas.openxmlformats.org/officeDocument/2006/relationships/hyperlink" Target="http://www.gutenberg.org/files/44884/44884-h/44884-h.htm" TargetMode="External"/><Relationship Id="rId15755" Type="http://schemas.openxmlformats.org/officeDocument/2006/relationships/hyperlink" Target="http://www.gutenberg.org/files/44884/44884-h/44884-h.htm" TargetMode="External"/><Relationship Id="rId16806" Type="http://schemas.openxmlformats.org/officeDocument/2006/relationships/hyperlink" Target="https://www.gutenberg.org/cache/epub/44886/pg44886-images.html" TargetMode="External"/><Relationship Id="rId4763" Type="http://schemas.openxmlformats.org/officeDocument/2006/relationships/hyperlink" Target="https://www.gutenberg.org/cache/epub/44886/pg44886-images.html" TargetMode="External"/><Relationship Id="rId5814" Type="http://schemas.openxmlformats.org/officeDocument/2006/relationships/hyperlink" Target="http://www.gutenberg.org/files/44884/44884-h/44884-h.htm" TargetMode="External"/><Relationship Id="rId14357" Type="http://schemas.openxmlformats.org/officeDocument/2006/relationships/hyperlink" Target="http://www.gutenberg.org/files/44884/44884-h/44884-h.htm" TargetMode="External"/><Relationship Id="rId15408" Type="http://schemas.openxmlformats.org/officeDocument/2006/relationships/hyperlink" Target="http://www.gutenberg.org/files/44885/44885-h/44885-h.htm" TargetMode="External"/><Relationship Id="rId21573" Type="http://schemas.openxmlformats.org/officeDocument/2006/relationships/hyperlink" Target="http://www.gutenberg.org/files/44884/44884-h/44884-h.htm" TargetMode="External"/><Relationship Id="rId3365" Type="http://schemas.openxmlformats.org/officeDocument/2006/relationships/hyperlink" Target="http://www.gutenberg.org/files/44885/44885-h/44885-h.htm" TargetMode="External"/><Relationship Id="rId4416" Type="http://schemas.openxmlformats.org/officeDocument/2006/relationships/hyperlink" Target="http://www.gutenberg.org/files/44885/44885-h/44885-h.htm" TargetMode="External"/><Relationship Id="rId7986" Type="http://schemas.openxmlformats.org/officeDocument/2006/relationships/hyperlink" Target="http://www.gutenberg.org/files/44884/44884-h/44884-h.htm" TargetMode="External"/><Relationship Id="rId18978" Type="http://schemas.openxmlformats.org/officeDocument/2006/relationships/hyperlink" Target="http://www.gutenberg.org/files/44884/44884-h/44884-h.htm" TargetMode="External"/><Relationship Id="rId20175" Type="http://schemas.openxmlformats.org/officeDocument/2006/relationships/hyperlink" Target="http://www.gutenberg.org/files/44884/44884-h/44884-h.htm" TargetMode="External"/><Relationship Id="rId21226" Type="http://schemas.openxmlformats.org/officeDocument/2006/relationships/hyperlink" Target="http://www.gutenberg.org/files/44885/44885-h/44885-h.htm" TargetMode="External"/><Relationship Id="rId286" Type="http://schemas.openxmlformats.org/officeDocument/2006/relationships/hyperlink" Target="https://www.gutenberg.org/cache/epub/44886/pg44886-images.html" TargetMode="External"/><Relationship Id="rId3018" Type="http://schemas.openxmlformats.org/officeDocument/2006/relationships/hyperlink" Target="http://www.gutenberg.org/files/44884/44884-h/44884-h.htm" TargetMode="External"/><Relationship Id="rId6588" Type="http://schemas.openxmlformats.org/officeDocument/2006/relationships/hyperlink" Target="http://www.gutenberg.org/files/44884/44884-h/44884-h.htm" TargetMode="External"/><Relationship Id="rId7639" Type="http://schemas.openxmlformats.org/officeDocument/2006/relationships/hyperlink" Target="http://www.gutenberg.org/files/44884/44884-h/44884-h.htm" TargetMode="External"/><Relationship Id="rId10967" Type="http://schemas.openxmlformats.org/officeDocument/2006/relationships/hyperlink" Target="http://www.gutenberg.org/files/44884/44884-h/44884-h.htm" TargetMode="External"/><Relationship Id="rId9061" Type="http://schemas.openxmlformats.org/officeDocument/2006/relationships/hyperlink" Target="https://www.gutenberg.org/cache/epub/44886/pg44886-images.html" TargetMode="External"/><Relationship Id="rId13440" Type="http://schemas.openxmlformats.org/officeDocument/2006/relationships/hyperlink" Target="http://www.gutenberg.org/files/44885/44885-h/44885-h.htm" TargetMode="External"/><Relationship Id="rId420" Type="http://schemas.openxmlformats.org/officeDocument/2006/relationships/hyperlink" Target="https://www.gutenberg.org/cache/epub/44886/pg44886-images.html" TargetMode="External"/><Relationship Id="rId1050" Type="http://schemas.openxmlformats.org/officeDocument/2006/relationships/hyperlink" Target="https://www.gutenberg.org/cache/epub/44886/pg44886-images.html" TargetMode="External"/><Relationship Id="rId2101" Type="http://schemas.openxmlformats.org/officeDocument/2006/relationships/hyperlink" Target="https://www.gutenberg.org/cache/epub/44886/pg44886-images.html" TargetMode="External"/><Relationship Id="rId12042" Type="http://schemas.openxmlformats.org/officeDocument/2006/relationships/hyperlink" Target="http://www.gutenberg.org/files/44884/44884-h/44884-h.htm" TargetMode="External"/><Relationship Id="rId16663" Type="http://schemas.openxmlformats.org/officeDocument/2006/relationships/hyperlink" Target="http://www.gutenberg.org/files/44884/44884-h/44884-h.htm" TargetMode="External"/><Relationship Id="rId17714" Type="http://schemas.openxmlformats.org/officeDocument/2006/relationships/hyperlink" Target="http://www.gutenberg.org/files/44885/44885-h/44885-h.htm" TargetMode="External"/><Relationship Id="rId5671" Type="http://schemas.openxmlformats.org/officeDocument/2006/relationships/hyperlink" Target="http://www.gutenberg.org/files/44885/44885-h/44885-h.htm" TargetMode="External"/><Relationship Id="rId6722" Type="http://schemas.openxmlformats.org/officeDocument/2006/relationships/hyperlink" Target="http://www.gutenberg.org/files/44884/44884-h/44884-h.htm" TargetMode="External"/><Relationship Id="rId15265" Type="http://schemas.openxmlformats.org/officeDocument/2006/relationships/hyperlink" Target="http://www.gutenberg.org/files/44885/44885-h/44885-h.htm" TargetMode="External"/><Relationship Id="rId16316" Type="http://schemas.openxmlformats.org/officeDocument/2006/relationships/hyperlink" Target="http://www.gutenberg.org/files/44885/44885-h/44885-h.htm" TargetMode="External"/><Relationship Id="rId19886" Type="http://schemas.openxmlformats.org/officeDocument/2006/relationships/hyperlink" Target="http://www.gutenberg.org/files/44885/44885-h/44885-h.htm" TargetMode="External"/><Relationship Id="rId4273" Type="http://schemas.openxmlformats.org/officeDocument/2006/relationships/hyperlink" Target="http://www.gutenberg.org/files/44885/44885-h/44885-h.htm" TargetMode="External"/><Relationship Id="rId5324" Type="http://schemas.openxmlformats.org/officeDocument/2006/relationships/hyperlink" Target="http://www.gutenberg.org/files/44885/44885-h/44885-h.htm" TargetMode="External"/><Relationship Id="rId8894" Type="http://schemas.openxmlformats.org/officeDocument/2006/relationships/hyperlink" Target="http://www.gutenberg.org/files/44884/44884-h/44884-h.htm" TargetMode="External"/><Relationship Id="rId9945" Type="http://schemas.openxmlformats.org/officeDocument/2006/relationships/hyperlink" Target="http://www.gutenberg.org/files/44884/44884-h/44884-h.htm" TargetMode="External"/><Relationship Id="rId18488" Type="http://schemas.openxmlformats.org/officeDocument/2006/relationships/hyperlink" Target="http://www.gutenberg.org/files/44884/44884-h/44884-h.htm" TargetMode="External"/><Relationship Id="rId19539" Type="http://schemas.openxmlformats.org/officeDocument/2006/relationships/hyperlink" Target="https://www.gutenberg.org/cache/epub/44886/pg44886-images.html" TargetMode="External"/><Relationship Id="rId21083" Type="http://schemas.openxmlformats.org/officeDocument/2006/relationships/hyperlink" Target="http://www.gutenberg.org/files/44885/44885-h/44885-h.htm" TargetMode="External"/><Relationship Id="rId1934" Type="http://schemas.openxmlformats.org/officeDocument/2006/relationships/hyperlink" Target="https://www.gutenberg.org/cache/epub/44886/pg44886-images.html" TargetMode="External"/><Relationship Id="rId7496" Type="http://schemas.openxmlformats.org/officeDocument/2006/relationships/hyperlink" Target="http://www.gutenberg.org/files/44884/44884-h/44884-h.htm" TargetMode="External"/><Relationship Id="rId8547" Type="http://schemas.openxmlformats.org/officeDocument/2006/relationships/hyperlink" Target="http://www.gutenberg.org/files/44885/44885-h/44885-h.htm" TargetMode="External"/><Relationship Id="rId10477" Type="http://schemas.openxmlformats.org/officeDocument/2006/relationships/hyperlink" Target="http://www.gutenberg.org/files/44885/44885-h/44885-h.htm" TargetMode="External"/><Relationship Id="rId11528" Type="http://schemas.openxmlformats.org/officeDocument/2006/relationships/hyperlink" Target="http://www.gutenberg.org/files/44884/44884-h/44884-h.htm" TargetMode="External"/><Relationship Id="rId11875" Type="http://schemas.openxmlformats.org/officeDocument/2006/relationships/hyperlink" Target="http://www.gutenberg.org/files/44884/44884-h/44884-h.htm" TargetMode="External"/><Relationship Id="rId12926" Type="http://schemas.openxmlformats.org/officeDocument/2006/relationships/hyperlink" Target="https://www.gutenberg.org/cache/epub/44886/pg44886-images.html" TargetMode="External"/><Relationship Id="rId6098" Type="http://schemas.openxmlformats.org/officeDocument/2006/relationships/hyperlink" Target="http://www.gutenberg.org/files/44885/44885-h/44885-h.htm" TargetMode="External"/><Relationship Id="rId7149" Type="http://schemas.openxmlformats.org/officeDocument/2006/relationships/hyperlink" Target="http://www.gutenberg.org/files/44885/44885-h/44885-h.htm" TargetMode="External"/><Relationship Id="rId14001" Type="http://schemas.openxmlformats.org/officeDocument/2006/relationships/hyperlink" Target="http://www.gutenberg.org/files/44884/44884-h/44884-h.htm" TargetMode="External"/><Relationship Id="rId17571" Type="http://schemas.openxmlformats.org/officeDocument/2006/relationships/hyperlink" Target="http://www.gutenberg.org/files/44885/44885-h/44885-h.htm" TargetMode="External"/><Relationship Id="rId18622" Type="http://schemas.openxmlformats.org/officeDocument/2006/relationships/hyperlink" Target="http://www.gutenberg.org/files/44884/44884-h/44884-h.htm" TargetMode="External"/><Relationship Id="rId3759" Type="http://schemas.openxmlformats.org/officeDocument/2006/relationships/hyperlink" Target="https://www.gutenberg.org/cache/epub/44886/pg44886-images.html" TargetMode="External"/><Relationship Id="rId5181" Type="http://schemas.openxmlformats.org/officeDocument/2006/relationships/hyperlink" Target="http://www.gutenberg.org/files/44885/44885-h/44885-h.htm" TargetMode="External"/><Relationship Id="rId6232" Type="http://schemas.openxmlformats.org/officeDocument/2006/relationships/hyperlink" Target="http://www.gutenberg.org/files/44884/44884-h/44884-h.htm" TargetMode="External"/><Relationship Id="rId7630" Type="http://schemas.openxmlformats.org/officeDocument/2006/relationships/hyperlink" Target="http://www.gutenberg.org/files/44884/44884-h/44884-h.htm" TargetMode="External"/><Relationship Id="rId10611" Type="http://schemas.openxmlformats.org/officeDocument/2006/relationships/hyperlink" Target="http://www.gutenberg.org/files/44885/44885-h/44885-h.htm" TargetMode="External"/><Relationship Id="rId16173" Type="http://schemas.openxmlformats.org/officeDocument/2006/relationships/hyperlink" Target="http://www.gutenberg.org/files/44884/44884-h/44884-h.htm" TargetMode="External"/><Relationship Id="rId17224" Type="http://schemas.openxmlformats.org/officeDocument/2006/relationships/hyperlink" Target="http://www.gutenberg.org/files/44885/44885-h/44885-h.htm" TargetMode="External"/><Relationship Id="rId20569" Type="http://schemas.openxmlformats.org/officeDocument/2006/relationships/hyperlink" Target="http://www.gutenberg.org/files/44884/44884-h/44884-h.htm" TargetMode="External"/><Relationship Id="rId12783" Type="http://schemas.openxmlformats.org/officeDocument/2006/relationships/hyperlink" Target="http://www.gutenberg.org/files/44885/44885-h/44885-h.htm" TargetMode="External"/><Relationship Id="rId13834" Type="http://schemas.openxmlformats.org/officeDocument/2006/relationships/hyperlink" Target="http://www.gutenberg.org/files/44885/44885-h/44885-h.htm" TargetMode="External"/><Relationship Id="rId19396" Type="http://schemas.openxmlformats.org/officeDocument/2006/relationships/hyperlink" Target="http://www.gutenberg.org/files/44885/44885-h/44885-h.htm" TargetMode="External"/><Relationship Id="rId1791" Type="http://schemas.openxmlformats.org/officeDocument/2006/relationships/hyperlink" Target="https://www.gutenberg.org/cache/epub/44886/pg44886-images.html" TargetMode="External"/><Relationship Id="rId2842" Type="http://schemas.openxmlformats.org/officeDocument/2006/relationships/hyperlink" Target="http://www.gutenberg.org/files/44885/44885-h/44885-h.htm" TargetMode="External"/><Relationship Id="rId9455" Type="http://schemas.openxmlformats.org/officeDocument/2006/relationships/hyperlink" Target="http://www.gutenberg.org/files/44884/44884-h/44884-h.htm" TargetMode="External"/><Relationship Id="rId11385" Type="http://schemas.openxmlformats.org/officeDocument/2006/relationships/hyperlink" Target="http://www.gutenberg.org/files/44884/44884-h/44884-h.htm" TargetMode="External"/><Relationship Id="rId12436" Type="http://schemas.openxmlformats.org/officeDocument/2006/relationships/hyperlink" Target="http://www.gutenberg.org/files/44884/44884-h/44884-h.htm" TargetMode="External"/><Relationship Id="rId19049" Type="http://schemas.openxmlformats.org/officeDocument/2006/relationships/hyperlink" Target="http://www.gutenberg.org/files/44885/44885-h/44885-h.htm" TargetMode="External"/><Relationship Id="rId20703" Type="http://schemas.openxmlformats.org/officeDocument/2006/relationships/hyperlink" Target="http://www.gutenberg.org/files/44885/44885-h/44885-h.htm" TargetMode="External"/><Relationship Id="rId814" Type="http://schemas.openxmlformats.org/officeDocument/2006/relationships/hyperlink" Target="https://www.gutenberg.org/cache/epub/44886/pg44886-images.html" TargetMode="External"/><Relationship Id="rId1444" Type="http://schemas.openxmlformats.org/officeDocument/2006/relationships/hyperlink" Target="https://www.gutenberg.org/cache/epub/44886/pg44886-images.html" TargetMode="External"/><Relationship Id="rId8057" Type="http://schemas.openxmlformats.org/officeDocument/2006/relationships/hyperlink" Target="https://www.gutenberg.org/cache/epub/44886/pg44886-images.html" TargetMode="External"/><Relationship Id="rId9108" Type="http://schemas.openxmlformats.org/officeDocument/2006/relationships/hyperlink" Target="http://www.gutenberg.org/files/44885/44885-h/44885-h.htm" TargetMode="External"/><Relationship Id="rId11038" Type="http://schemas.openxmlformats.org/officeDocument/2006/relationships/hyperlink" Target="https://www.gutenberg.org/cache/epub/44886/pg44886-images.html" TargetMode="External"/><Relationship Id="rId15659" Type="http://schemas.openxmlformats.org/officeDocument/2006/relationships/hyperlink" Target="http://www.gutenberg.org/files/44884/44884-h/44884-h.htm" TargetMode="External"/><Relationship Id="rId19530" Type="http://schemas.openxmlformats.org/officeDocument/2006/relationships/hyperlink" Target="http://www.gutenberg.org/files/44884/44884-h/44884-h.htm" TargetMode="External"/><Relationship Id="rId4667" Type="http://schemas.openxmlformats.org/officeDocument/2006/relationships/hyperlink" Target="http://www.gutenberg.org/files/44884/44884-h/44884-h.htm" TargetMode="External"/><Relationship Id="rId5718" Type="http://schemas.openxmlformats.org/officeDocument/2006/relationships/hyperlink" Target="http://www.gutenberg.org/files/44885/44885-h/44885-h.htm" TargetMode="External"/><Relationship Id="rId17081" Type="http://schemas.openxmlformats.org/officeDocument/2006/relationships/hyperlink" Target="http://www.gutenberg.org/files/44885/44885-h/44885-h.htm" TargetMode="External"/><Relationship Id="rId18132" Type="http://schemas.openxmlformats.org/officeDocument/2006/relationships/hyperlink" Target="http://www.gutenberg.org/files/44884/44884-h/44884-h.htm" TargetMode="External"/><Relationship Id="rId21477" Type="http://schemas.openxmlformats.org/officeDocument/2006/relationships/hyperlink" Target="http://www.gutenberg.org/files/44884/44884-h/44884-h.htm" TargetMode="External"/><Relationship Id="rId3269" Type="http://schemas.openxmlformats.org/officeDocument/2006/relationships/hyperlink" Target="http://www.gutenberg.org/files/44885/44885-h/44885-h.htm" TargetMode="External"/><Relationship Id="rId7140" Type="http://schemas.openxmlformats.org/officeDocument/2006/relationships/hyperlink" Target="http://www.gutenberg.org/files/44885/44885-h/44885-h.htm" TargetMode="External"/><Relationship Id="rId20079" Type="http://schemas.openxmlformats.org/officeDocument/2006/relationships/hyperlink" Target="https://www.gutenberg.org/cache/epub/44886/pg44886-images.html" TargetMode="External"/><Relationship Id="rId10121" Type="http://schemas.openxmlformats.org/officeDocument/2006/relationships/hyperlink" Target="http://www.gutenberg.org/files/44884/44884-h/44884-h.htm" TargetMode="External"/><Relationship Id="rId13691" Type="http://schemas.openxmlformats.org/officeDocument/2006/relationships/hyperlink" Target="https://www.gutenberg.org/cache/epub/44886/pg44886-images.html" TargetMode="External"/><Relationship Id="rId14742" Type="http://schemas.openxmlformats.org/officeDocument/2006/relationships/hyperlink" Target="http://www.gutenberg.org/files/44884/44884-h/44884-h.htm" TargetMode="External"/><Relationship Id="rId3750" Type="http://schemas.openxmlformats.org/officeDocument/2006/relationships/hyperlink" Target="http://www.gutenberg.org/files/44885/44885-h/44885-h.htm" TargetMode="External"/><Relationship Id="rId4801" Type="http://schemas.openxmlformats.org/officeDocument/2006/relationships/hyperlink" Target="https://www.gutenberg.org/cache/epub/44886/pg44886-images.html" TargetMode="External"/><Relationship Id="rId12293" Type="http://schemas.openxmlformats.org/officeDocument/2006/relationships/hyperlink" Target="https://www.gutenberg.org/cache/epub/44886/pg44886-images.html" TargetMode="External"/><Relationship Id="rId13344" Type="http://schemas.openxmlformats.org/officeDocument/2006/relationships/hyperlink" Target="https://www.gutenberg.org/cache/epub/44886/pg44886-images.html" TargetMode="External"/><Relationship Id="rId17965" Type="http://schemas.openxmlformats.org/officeDocument/2006/relationships/hyperlink" Target="http://www.gutenberg.org/files/44885/44885-h/44885-h.htm" TargetMode="External"/><Relationship Id="rId20560" Type="http://schemas.openxmlformats.org/officeDocument/2006/relationships/hyperlink" Target="https://www.gutenberg.org/cache/epub/44886/pg44886-images.html" TargetMode="External"/><Relationship Id="rId21611" Type="http://schemas.openxmlformats.org/officeDocument/2006/relationships/hyperlink" Target="http://www.gutenberg.org/files/44884/44884-h/44884-h.htm" TargetMode="External"/><Relationship Id="rId671" Type="http://schemas.openxmlformats.org/officeDocument/2006/relationships/hyperlink" Target="https://www.gutenberg.org/cache/epub/44886/pg44886-images.html" TargetMode="External"/><Relationship Id="rId2352" Type="http://schemas.openxmlformats.org/officeDocument/2006/relationships/hyperlink" Target="http://www.gutenberg.org/files/44884/44884-h/44884-h.htm" TargetMode="External"/><Relationship Id="rId3403" Type="http://schemas.openxmlformats.org/officeDocument/2006/relationships/hyperlink" Target="http://www.gutenberg.org/files/44884/44884-h/44884-h.htm" TargetMode="External"/><Relationship Id="rId6973" Type="http://schemas.openxmlformats.org/officeDocument/2006/relationships/hyperlink" Target="http://www.gutenberg.org/files/44884/44884-h/44884-h.htm" TargetMode="External"/><Relationship Id="rId16567" Type="http://schemas.openxmlformats.org/officeDocument/2006/relationships/hyperlink" Target="http://www.gutenberg.org/files/44885/44885-h/44885-h.htm" TargetMode="External"/><Relationship Id="rId17618" Type="http://schemas.openxmlformats.org/officeDocument/2006/relationships/hyperlink" Target="https://www.gutenberg.org/cache/epub/44886/pg44886-images.html" TargetMode="External"/><Relationship Id="rId20213" Type="http://schemas.openxmlformats.org/officeDocument/2006/relationships/hyperlink" Target="https://www.gutenberg.org/cache/epub/44886/pg44886-images.html" TargetMode="External"/><Relationship Id="rId324" Type="http://schemas.openxmlformats.org/officeDocument/2006/relationships/hyperlink" Target="https://www.gutenberg.org/cache/epub/44886/pg44886-images.html" TargetMode="External"/><Relationship Id="rId2005" Type="http://schemas.openxmlformats.org/officeDocument/2006/relationships/hyperlink" Target="https://www.gutenberg.org/cache/epub/44886/pg44886-images.html" TargetMode="External"/><Relationship Id="rId5575" Type="http://schemas.openxmlformats.org/officeDocument/2006/relationships/hyperlink" Target="http://www.gutenberg.org/files/44885/44885-h/44885-h.htm" TargetMode="External"/><Relationship Id="rId6626" Type="http://schemas.openxmlformats.org/officeDocument/2006/relationships/hyperlink" Target="https://www.gutenberg.org/cache/epub/44886/pg44886-images.html" TargetMode="External"/><Relationship Id="rId15169" Type="http://schemas.openxmlformats.org/officeDocument/2006/relationships/hyperlink" Target="https://www.gutenberg.org/cache/epub/44886/pg44886-images.html" TargetMode="External"/><Relationship Id="rId19040" Type="http://schemas.openxmlformats.org/officeDocument/2006/relationships/hyperlink" Target="http://www.gutenberg.org/files/44884/44884-h/44884-h.htm" TargetMode="External"/><Relationship Id="rId4177" Type="http://schemas.openxmlformats.org/officeDocument/2006/relationships/hyperlink" Target="http://www.gutenberg.org/files/44884/44884-h/44884-h.htm" TargetMode="External"/><Relationship Id="rId5228" Type="http://schemas.openxmlformats.org/officeDocument/2006/relationships/hyperlink" Target="http://www.gutenberg.org/files/44885/44885-h/44885-h.htm" TargetMode="External"/><Relationship Id="rId8798" Type="http://schemas.openxmlformats.org/officeDocument/2006/relationships/hyperlink" Target="http://www.gutenberg.org/files/44884/44884-h/44884-h.htm" TargetMode="External"/><Relationship Id="rId9849" Type="http://schemas.openxmlformats.org/officeDocument/2006/relationships/hyperlink" Target="http://www.gutenberg.org/files/44884/44884-h/44884-h.htm" TargetMode="External"/><Relationship Id="rId11779" Type="http://schemas.openxmlformats.org/officeDocument/2006/relationships/hyperlink" Target="https://www.gutenberg.org/cache/epub/44886/pg44886-images.html" TargetMode="External"/><Relationship Id="rId15650" Type="http://schemas.openxmlformats.org/officeDocument/2006/relationships/hyperlink" Target="http://www.gutenberg.org/files/44885/44885-h/44885-h.htm" TargetMode="External"/><Relationship Id="rId16701" Type="http://schemas.openxmlformats.org/officeDocument/2006/relationships/hyperlink" Target="http://www.gutenberg.org/files/44885/44885-h/44885-h.htm" TargetMode="External"/><Relationship Id="rId1838" Type="http://schemas.openxmlformats.org/officeDocument/2006/relationships/hyperlink" Target="https://www.gutenberg.org/cache/epub/44886/pg44886-images.html" TargetMode="External"/><Relationship Id="rId3260" Type="http://schemas.openxmlformats.org/officeDocument/2006/relationships/hyperlink" Target="https://www.gutenberg.org/cache/epub/44886/pg44886-images.html" TargetMode="External"/><Relationship Id="rId4311" Type="http://schemas.openxmlformats.org/officeDocument/2006/relationships/hyperlink" Target="http://www.gutenberg.org/files/44884/44884-h/44884-h.htm" TargetMode="External"/><Relationship Id="rId14252" Type="http://schemas.openxmlformats.org/officeDocument/2006/relationships/hyperlink" Target="http://www.gutenberg.org/files/44884/44884-h/44884-h.htm" TargetMode="External"/><Relationship Id="rId15303" Type="http://schemas.openxmlformats.org/officeDocument/2006/relationships/hyperlink" Target="https://www.gutenberg.org/cache/epub/44886/pg44886-images.html" TargetMode="External"/><Relationship Id="rId18873" Type="http://schemas.openxmlformats.org/officeDocument/2006/relationships/hyperlink" Target="http://www.gutenberg.org/files/44885/44885-h/44885-h.htm" TargetMode="External"/><Relationship Id="rId19924" Type="http://schemas.openxmlformats.org/officeDocument/2006/relationships/hyperlink" Target="http://www.gutenberg.org/files/44884/44884-h/44884-h.htm" TargetMode="External"/><Relationship Id="rId20070" Type="http://schemas.openxmlformats.org/officeDocument/2006/relationships/hyperlink" Target="http://www.gutenberg.org/files/44884/44884-h/44884-h.htm" TargetMode="External"/><Relationship Id="rId181" Type="http://schemas.openxmlformats.org/officeDocument/2006/relationships/hyperlink" Target="https://www.gutenberg.org/cache/epub/44886/pg44886-images.html" TargetMode="External"/><Relationship Id="rId7881" Type="http://schemas.openxmlformats.org/officeDocument/2006/relationships/hyperlink" Target="http://www.gutenberg.org/files/44884/44884-h/44884-h.htm" TargetMode="External"/><Relationship Id="rId8932" Type="http://schemas.openxmlformats.org/officeDocument/2006/relationships/hyperlink" Target="http://www.gutenberg.org/files/44884/44884-h/44884-h.htm" TargetMode="External"/><Relationship Id="rId10862" Type="http://schemas.openxmlformats.org/officeDocument/2006/relationships/hyperlink" Target="http://www.gutenberg.org/files/44884/44884-h/44884-h.htm" TargetMode="External"/><Relationship Id="rId11913" Type="http://schemas.openxmlformats.org/officeDocument/2006/relationships/hyperlink" Target="https://www.gutenberg.org/cache/epub/44886/pg44886-images.html" TargetMode="External"/><Relationship Id="rId17475" Type="http://schemas.openxmlformats.org/officeDocument/2006/relationships/hyperlink" Target="http://www.gutenberg.org/files/44884/44884-h/44884-h.htm" TargetMode="External"/><Relationship Id="rId18526" Type="http://schemas.openxmlformats.org/officeDocument/2006/relationships/hyperlink" Target="https://www.gutenberg.org/cache/epub/44886/pg44886-images.html" TargetMode="External"/><Relationship Id="rId21121" Type="http://schemas.openxmlformats.org/officeDocument/2006/relationships/hyperlink" Target="http://www.gutenberg.org/files/44885/44885-h/44885-h.htm" TargetMode="External"/><Relationship Id="rId5085" Type="http://schemas.openxmlformats.org/officeDocument/2006/relationships/hyperlink" Target="http://www.gutenberg.org/files/44885/44885-h/44885-h.htm" TargetMode="External"/><Relationship Id="rId6483" Type="http://schemas.openxmlformats.org/officeDocument/2006/relationships/hyperlink" Target="https://www.gutenberg.org/cache/epub/44886/pg44886-images.html" TargetMode="External"/><Relationship Id="rId7534" Type="http://schemas.openxmlformats.org/officeDocument/2006/relationships/hyperlink" Target="http://www.gutenberg.org/files/44885/44885-h/44885-h.htm" TargetMode="External"/><Relationship Id="rId10515" Type="http://schemas.openxmlformats.org/officeDocument/2006/relationships/hyperlink" Target="http://www.gutenberg.org/files/44884/44884-h/44884-h.htm" TargetMode="External"/><Relationship Id="rId16077" Type="http://schemas.openxmlformats.org/officeDocument/2006/relationships/hyperlink" Target="http://www.gutenberg.org/files/44885/44885-h/44885-h.htm" TargetMode="External"/><Relationship Id="rId17128" Type="http://schemas.openxmlformats.org/officeDocument/2006/relationships/hyperlink" Target="http://www.gutenberg.org/files/44884/44884-h/44884-h.htm" TargetMode="External"/><Relationship Id="rId6136" Type="http://schemas.openxmlformats.org/officeDocument/2006/relationships/hyperlink" Target="http://www.gutenberg.org/files/44884/44884-h/44884-h.htm" TargetMode="External"/><Relationship Id="rId12687" Type="http://schemas.openxmlformats.org/officeDocument/2006/relationships/hyperlink" Target="http://www.gutenberg.org/files/44885/44885-h/44885-h.htm" TargetMode="External"/><Relationship Id="rId13738" Type="http://schemas.openxmlformats.org/officeDocument/2006/relationships/hyperlink" Target="http://www.gutenberg.org/files/44885/44885-h/44885-h.htm" TargetMode="External"/><Relationship Id="rId20954" Type="http://schemas.openxmlformats.org/officeDocument/2006/relationships/hyperlink" Target="http://www.gutenberg.org/files/44885/44885-h/44885-h.htm" TargetMode="External"/><Relationship Id="rId1695" Type="http://schemas.openxmlformats.org/officeDocument/2006/relationships/hyperlink" Target="https://www.gutenberg.org/cache/epub/44886/pg44886-images.html" TargetMode="External"/><Relationship Id="rId2746" Type="http://schemas.openxmlformats.org/officeDocument/2006/relationships/hyperlink" Target="http://www.gutenberg.org/files/44884/44884-h/44884-h.htm" TargetMode="External"/><Relationship Id="rId9359" Type="http://schemas.openxmlformats.org/officeDocument/2006/relationships/hyperlink" Target="http://www.gutenberg.org/files/44885/44885-h/44885-h.htm" TargetMode="External"/><Relationship Id="rId11289" Type="http://schemas.openxmlformats.org/officeDocument/2006/relationships/hyperlink" Target="http://www.gutenberg.org/files/44885/44885-h/44885-h.htm" TargetMode="External"/><Relationship Id="rId15160" Type="http://schemas.openxmlformats.org/officeDocument/2006/relationships/hyperlink" Target="http://www.gutenberg.org/files/44885/44885-h/44885-h.htm" TargetMode="External"/><Relationship Id="rId16211" Type="http://schemas.openxmlformats.org/officeDocument/2006/relationships/hyperlink" Target="http://www.gutenberg.org/files/44885/44885-h/44885-h.htm" TargetMode="External"/><Relationship Id="rId20607" Type="http://schemas.openxmlformats.org/officeDocument/2006/relationships/hyperlink" Target="http://www.gutenberg.org/files/44884/44884-h/44884-h.htm" TargetMode="External"/><Relationship Id="rId718" Type="http://schemas.openxmlformats.org/officeDocument/2006/relationships/hyperlink" Target="https://www.gutenberg.org/cache/epub/44886/pg44886-images.html" TargetMode="External"/><Relationship Id="rId1348" Type="http://schemas.openxmlformats.org/officeDocument/2006/relationships/hyperlink" Target="https://www.gutenberg.org/cache/epub/44886/pg44886-images.html" TargetMode="External"/><Relationship Id="rId19781" Type="http://schemas.openxmlformats.org/officeDocument/2006/relationships/hyperlink" Target="https://www.gutenberg.org/cache/epub/44886/pg44886-images.html" TargetMode="External"/><Relationship Id="rId5969" Type="http://schemas.openxmlformats.org/officeDocument/2006/relationships/hyperlink" Target="http://www.gutenberg.org/files/44885/44885-h/44885-h.htm" TargetMode="External"/><Relationship Id="rId7391" Type="http://schemas.openxmlformats.org/officeDocument/2006/relationships/hyperlink" Target="http://www.gutenberg.org/files/44885/44885-h/44885-h.htm" TargetMode="External"/><Relationship Id="rId8442" Type="http://schemas.openxmlformats.org/officeDocument/2006/relationships/hyperlink" Target="http://www.gutenberg.org/files/44884/44884-h/44884-h.htm" TargetMode="External"/><Relationship Id="rId9840" Type="http://schemas.openxmlformats.org/officeDocument/2006/relationships/hyperlink" Target="https://www.gutenberg.org/cache/epub/44886/pg44886-images.html" TargetMode="External"/><Relationship Id="rId11770" Type="http://schemas.openxmlformats.org/officeDocument/2006/relationships/hyperlink" Target="http://www.gutenberg.org/files/44884/44884-h/44884-h.htm" TargetMode="External"/><Relationship Id="rId12821" Type="http://schemas.openxmlformats.org/officeDocument/2006/relationships/hyperlink" Target="http://www.gutenberg.org/files/44884/44884-h/44884-h.htm" TargetMode="External"/><Relationship Id="rId18036" Type="http://schemas.openxmlformats.org/officeDocument/2006/relationships/hyperlink" Target="http://www.gutenberg.org/files/44884/44884-h/44884-h.htm" TargetMode="External"/><Relationship Id="rId18383" Type="http://schemas.openxmlformats.org/officeDocument/2006/relationships/hyperlink" Target="http://www.gutenberg.org/files/44884/44884-h/44884-h.htm" TargetMode="External"/><Relationship Id="rId19434" Type="http://schemas.openxmlformats.org/officeDocument/2006/relationships/hyperlink" Target="http://www.gutenberg.org/files/44885/44885-h/44885-h.htm" TargetMode="External"/><Relationship Id="rId54" Type="http://schemas.openxmlformats.org/officeDocument/2006/relationships/hyperlink" Target="https://www.gutenberg.org/cache/epub/44886/pg44886-images.html" TargetMode="External"/><Relationship Id="rId7044" Type="http://schemas.openxmlformats.org/officeDocument/2006/relationships/hyperlink" Target="http://www.gutenberg.org/files/44885/44885-h/44885-h.htm" TargetMode="External"/><Relationship Id="rId10372" Type="http://schemas.openxmlformats.org/officeDocument/2006/relationships/hyperlink" Target="http://www.gutenberg.org/files/44884/44884-h/44884-h.htm" TargetMode="External"/><Relationship Id="rId11423" Type="http://schemas.openxmlformats.org/officeDocument/2006/relationships/hyperlink" Target="http://www.gutenberg.org/files/44885/44885-h/44885-h.htm" TargetMode="External"/><Relationship Id="rId14993" Type="http://schemas.openxmlformats.org/officeDocument/2006/relationships/hyperlink" Target="https://www.gutenberg.org/cache/epub/44886/pg44886-images.html" TargetMode="External"/><Relationship Id="rId10025" Type="http://schemas.openxmlformats.org/officeDocument/2006/relationships/hyperlink" Target="http://www.gutenberg.org/files/44884/44884-h/44884-h.htm" TargetMode="External"/><Relationship Id="rId13595" Type="http://schemas.openxmlformats.org/officeDocument/2006/relationships/hyperlink" Target="http://www.gutenberg.org/files/44885/44885-h/44885-h.htm" TargetMode="External"/><Relationship Id="rId14646" Type="http://schemas.openxmlformats.org/officeDocument/2006/relationships/hyperlink" Target="http://www.gutenberg.org/files/44884/44884-h/44884-h.htm" TargetMode="External"/><Relationship Id="rId3654" Type="http://schemas.openxmlformats.org/officeDocument/2006/relationships/hyperlink" Target="http://www.gutenberg.org/files/44885/44885-h/44885-h.htm" TargetMode="External"/><Relationship Id="rId4705" Type="http://schemas.openxmlformats.org/officeDocument/2006/relationships/hyperlink" Target="http://www.gutenberg.org/files/44885/44885-h/44885-h.htm" TargetMode="External"/><Relationship Id="rId12197" Type="http://schemas.openxmlformats.org/officeDocument/2006/relationships/hyperlink" Target="http://www.gutenberg.org/files/44884/44884-h/44884-h.htm" TargetMode="External"/><Relationship Id="rId13248" Type="http://schemas.openxmlformats.org/officeDocument/2006/relationships/hyperlink" Target="http://www.gutenberg.org/files/44885/44885-h/44885-h.htm" TargetMode="External"/><Relationship Id="rId17869" Type="http://schemas.openxmlformats.org/officeDocument/2006/relationships/hyperlink" Target="https://www.gutenberg.org/cache/epub/44886/pg44886-images.html" TargetMode="External"/><Relationship Id="rId20464" Type="http://schemas.openxmlformats.org/officeDocument/2006/relationships/hyperlink" Target="http://www.gutenberg.org/files/44885/44885-h/44885-h.htm" TargetMode="External"/><Relationship Id="rId21515" Type="http://schemas.openxmlformats.org/officeDocument/2006/relationships/hyperlink" Target="http://www.gutenberg.org/files/44884/44884-h/44884-h.htm" TargetMode="External"/><Relationship Id="rId575" Type="http://schemas.openxmlformats.org/officeDocument/2006/relationships/hyperlink" Target="https://www.gutenberg.org/cache/epub/44886/pg44886-images.html" TargetMode="External"/><Relationship Id="rId2256" Type="http://schemas.openxmlformats.org/officeDocument/2006/relationships/hyperlink" Target="https://www.gutenberg.org/cache/epub/44886/pg44886-images.html" TargetMode="External"/><Relationship Id="rId3307" Type="http://schemas.openxmlformats.org/officeDocument/2006/relationships/hyperlink" Target="http://www.gutenberg.org/files/44884/44884-h/44884-h.htm" TargetMode="External"/><Relationship Id="rId6877" Type="http://schemas.openxmlformats.org/officeDocument/2006/relationships/hyperlink" Target="http://www.gutenberg.org/files/44885/44885-h/44885-h.htm" TargetMode="External"/><Relationship Id="rId7928" Type="http://schemas.openxmlformats.org/officeDocument/2006/relationships/hyperlink" Target="http://www.gutenberg.org/files/44885/44885-h/44885-h.htm" TargetMode="External"/><Relationship Id="rId19291" Type="http://schemas.openxmlformats.org/officeDocument/2006/relationships/hyperlink" Target="http://www.gutenberg.org/files/44884/44884-h/44884-h.htm" TargetMode="External"/><Relationship Id="rId20117" Type="http://schemas.openxmlformats.org/officeDocument/2006/relationships/hyperlink" Target="http://www.gutenberg.org/files/44885/44885-h/44885-h.htm" TargetMode="External"/><Relationship Id="rId228" Type="http://schemas.openxmlformats.org/officeDocument/2006/relationships/hyperlink" Target="https://www.gutenberg.org/cache/epub/44886/pg44886-images.html" TargetMode="External"/><Relationship Id="rId5479" Type="http://schemas.openxmlformats.org/officeDocument/2006/relationships/hyperlink" Target="http://www.gutenberg.org/files/44885/44885-h/44885-h.htm" TargetMode="External"/><Relationship Id="rId9350" Type="http://schemas.openxmlformats.org/officeDocument/2006/relationships/hyperlink" Target="http://www.gutenberg.org/files/44884/44884-h/44884-h.htm" TargetMode="External"/><Relationship Id="rId10909" Type="http://schemas.openxmlformats.org/officeDocument/2006/relationships/hyperlink" Target="http://www.gutenberg.org/files/44885/44885-h/44885-h.htm" TargetMode="External"/><Relationship Id="rId11280" Type="http://schemas.openxmlformats.org/officeDocument/2006/relationships/hyperlink" Target="https://www.gutenberg.org/cache/epub/44886/pg44886-images.html" TargetMode="External"/><Relationship Id="rId9003" Type="http://schemas.openxmlformats.org/officeDocument/2006/relationships/hyperlink" Target="http://www.gutenberg.org/files/44884/44884-h/44884-h.htm" TargetMode="External"/><Relationship Id="rId12331" Type="http://schemas.openxmlformats.org/officeDocument/2006/relationships/hyperlink" Target="http://www.gutenberg.org/files/44884/44884-h/44884-h.htm" TargetMode="External"/><Relationship Id="rId16952" Type="http://schemas.openxmlformats.org/officeDocument/2006/relationships/hyperlink" Target="http://www.gutenberg.org/files/44884/44884-h/44884-h.htm" TargetMode="External"/><Relationship Id="rId5960" Type="http://schemas.openxmlformats.org/officeDocument/2006/relationships/hyperlink" Target="http://www.gutenberg.org/files/44884/44884-h/44884-h.htm" TargetMode="External"/><Relationship Id="rId15554" Type="http://schemas.openxmlformats.org/officeDocument/2006/relationships/hyperlink" Target="http://www.gutenberg.org/files/44884/44884-h/44884-h.htm" TargetMode="External"/><Relationship Id="rId16605" Type="http://schemas.openxmlformats.org/officeDocument/2006/relationships/hyperlink" Target="https://www.gutenberg.org/cache/epub/44886/pg44886-images.html" TargetMode="External"/><Relationship Id="rId3164" Type="http://schemas.openxmlformats.org/officeDocument/2006/relationships/hyperlink" Target="http://www.gutenberg.org/files/44885/44885-h/44885-h.htm" TargetMode="External"/><Relationship Id="rId4562" Type="http://schemas.openxmlformats.org/officeDocument/2006/relationships/hyperlink" Target="http://www.gutenberg.org/files/44885/44885-h/44885-h.htm" TargetMode="External"/><Relationship Id="rId5613" Type="http://schemas.openxmlformats.org/officeDocument/2006/relationships/hyperlink" Target="http://www.gutenberg.org/files/44885/44885-h/44885-h.htm" TargetMode="External"/><Relationship Id="rId14156" Type="http://schemas.openxmlformats.org/officeDocument/2006/relationships/hyperlink" Target="https://www.gutenberg.org/cache/epub/44886/pg44886-images.html" TargetMode="External"/><Relationship Id="rId15207" Type="http://schemas.openxmlformats.org/officeDocument/2006/relationships/hyperlink" Target="https://www.gutenberg.org/cache/epub/44886/pg44886-images.html" TargetMode="External"/><Relationship Id="rId18777" Type="http://schemas.openxmlformats.org/officeDocument/2006/relationships/hyperlink" Target="https://www.gutenberg.org/cache/epub/44886/pg44886-images.html" TargetMode="External"/><Relationship Id="rId19828" Type="http://schemas.openxmlformats.org/officeDocument/2006/relationships/hyperlink" Target="http://www.gutenberg.org/files/44884/44884-h/44884-h.htm" TargetMode="External"/><Relationship Id="rId21372" Type="http://schemas.openxmlformats.org/officeDocument/2006/relationships/hyperlink" Target="http://www.gutenberg.org/files/44884/44884-h/44884-h.htm" TargetMode="External"/><Relationship Id="rId4215" Type="http://schemas.openxmlformats.org/officeDocument/2006/relationships/hyperlink" Target="https://www.gutenberg.org/cache/epub/44886/pg44886-images.html" TargetMode="External"/><Relationship Id="rId7785" Type="http://schemas.openxmlformats.org/officeDocument/2006/relationships/hyperlink" Target="http://www.gutenberg.org/files/44884/44884-h/44884-h.htm" TargetMode="External"/><Relationship Id="rId8836" Type="http://schemas.openxmlformats.org/officeDocument/2006/relationships/hyperlink" Target="http://www.gutenberg.org/files/44885/44885-h/44885-h.htm" TargetMode="External"/><Relationship Id="rId10766" Type="http://schemas.openxmlformats.org/officeDocument/2006/relationships/hyperlink" Target="http://www.gutenberg.org/files/44885/44885-h/44885-h.htm" TargetMode="External"/><Relationship Id="rId11817" Type="http://schemas.openxmlformats.org/officeDocument/2006/relationships/hyperlink" Target="https://www.gutenberg.org/cache/epub/44886/pg44886-images.html" TargetMode="External"/><Relationship Id="rId17379" Type="http://schemas.openxmlformats.org/officeDocument/2006/relationships/hyperlink" Target="http://www.gutenberg.org/files/44885/44885-h/44885-h.htm" TargetMode="External"/><Relationship Id="rId21025" Type="http://schemas.openxmlformats.org/officeDocument/2006/relationships/hyperlink" Target="http://www.gutenberg.org/files/44885/44885-h/44885-h.htm" TargetMode="External"/><Relationship Id="rId6387" Type="http://schemas.openxmlformats.org/officeDocument/2006/relationships/hyperlink" Target="http://www.gutenberg.org/files/44884/44884-h/44884-h.htm" TargetMode="External"/><Relationship Id="rId7438" Type="http://schemas.openxmlformats.org/officeDocument/2006/relationships/hyperlink" Target="http://www.gutenberg.org/files/44884/44884-h/44884-h.htm" TargetMode="External"/><Relationship Id="rId10419" Type="http://schemas.openxmlformats.org/officeDocument/2006/relationships/hyperlink" Target="http://www.gutenberg.org/files/44884/44884-h/44884-h.htm" TargetMode="External"/><Relationship Id="rId2997" Type="http://schemas.openxmlformats.org/officeDocument/2006/relationships/hyperlink" Target="http://www.gutenberg.org/files/44884/44884-h/44884-h.htm" TargetMode="External"/><Relationship Id="rId13989" Type="http://schemas.openxmlformats.org/officeDocument/2006/relationships/hyperlink" Target="http://www.gutenberg.org/files/44885/44885-h/44885-h.htm" TargetMode="External"/><Relationship Id="rId17860" Type="http://schemas.openxmlformats.org/officeDocument/2006/relationships/hyperlink" Target="http://www.gutenberg.org/files/44885/44885-h/44885-h.htm" TargetMode="External"/><Relationship Id="rId18911" Type="http://schemas.openxmlformats.org/officeDocument/2006/relationships/hyperlink" Target="http://www.gutenberg.org/files/44885/44885-h/44885-h.htm" TargetMode="External"/><Relationship Id="rId969" Type="http://schemas.openxmlformats.org/officeDocument/2006/relationships/hyperlink" Target="https://www.gutenberg.org/cache/epub/44886/pg44886-images.html" TargetMode="External"/><Relationship Id="rId1599" Type="http://schemas.openxmlformats.org/officeDocument/2006/relationships/hyperlink" Target="https://www.gutenberg.org/cache/epub/44886/pg44886-images.html" TargetMode="External"/><Relationship Id="rId5470" Type="http://schemas.openxmlformats.org/officeDocument/2006/relationships/hyperlink" Target="http://www.gutenberg.org/files/44885/44885-h/44885-h.htm" TargetMode="External"/><Relationship Id="rId6521" Type="http://schemas.openxmlformats.org/officeDocument/2006/relationships/hyperlink" Target="https://www.gutenberg.org/cache/epub/44886/pg44886-images.html" TargetMode="External"/><Relationship Id="rId10900" Type="http://schemas.openxmlformats.org/officeDocument/2006/relationships/hyperlink" Target="http://www.gutenberg.org/files/44885/44885-h/44885-h.htm" TargetMode="External"/><Relationship Id="rId15064" Type="http://schemas.openxmlformats.org/officeDocument/2006/relationships/hyperlink" Target="http://www.gutenberg.org/files/44884/44884-h/44884-h.htm" TargetMode="External"/><Relationship Id="rId16115" Type="http://schemas.openxmlformats.org/officeDocument/2006/relationships/hyperlink" Target="http://www.gutenberg.org/files/44885/44885-h/44885-h.htm" TargetMode="External"/><Relationship Id="rId16462" Type="http://schemas.openxmlformats.org/officeDocument/2006/relationships/hyperlink" Target="http://www.gutenberg.org/files/44885/44885-h/44885-h.htm" TargetMode="External"/><Relationship Id="rId17513" Type="http://schemas.openxmlformats.org/officeDocument/2006/relationships/hyperlink" Target="http://www.gutenberg.org/files/44885/44885-h/44885-h.htm" TargetMode="External"/><Relationship Id="rId20858" Type="http://schemas.openxmlformats.org/officeDocument/2006/relationships/hyperlink" Target="http://www.gutenberg.org/files/44884/44884-h/44884-h.htm" TargetMode="External"/><Relationship Id="rId4072" Type="http://schemas.openxmlformats.org/officeDocument/2006/relationships/hyperlink" Target="https://www.gutenberg.org/cache/epub/44886/pg44886-images.html" TargetMode="External"/><Relationship Id="rId5123" Type="http://schemas.openxmlformats.org/officeDocument/2006/relationships/hyperlink" Target="http://www.gutenberg.org/files/44885/44885-h/44885-h.htm" TargetMode="External"/><Relationship Id="rId19685" Type="http://schemas.openxmlformats.org/officeDocument/2006/relationships/hyperlink" Target="http://www.gutenberg.org/files/44885/44885-h/44885-h.htm" TargetMode="External"/><Relationship Id="rId7295" Type="http://schemas.openxmlformats.org/officeDocument/2006/relationships/hyperlink" Target="http://www.gutenberg.org/files/44885/44885-h/44885-h.htm" TargetMode="External"/><Relationship Id="rId8693" Type="http://schemas.openxmlformats.org/officeDocument/2006/relationships/hyperlink" Target="http://www.gutenberg.org/files/44885/44885-h/44885-h.htm" TargetMode="External"/><Relationship Id="rId9744" Type="http://schemas.openxmlformats.org/officeDocument/2006/relationships/hyperlink" Target="http://www.gutenberg.org/files/44884/44884-h/44884-h.htm" TargetMode="External"/><Relationship Id="rId11674" Type="http://schemas.openxmlformats.org/officeDocument/2006/relationships/hyperlink" Target="https://www.gutenberg.org/cache/epub/44886/pg44886-images.html" TargetMode="External"/><Relationship Id="rId12725" Type="http://schemas.openxmlformats.org/officeDocument/2006/relationships/hyperlink" Target="http://www.gutenberg.org/files/44884/44884-h/44884-h.htm" TargetMode="External"/><Relationship Id="rId18287" Type="http://schemas.openxmlformats.org/officeDocument/2006/relationships/hyperlink" Target="http://www.gutenberg.org/files/44884/44884-h/44884-h.htm" TargetMode="External"/><Relationship Id="rId19338" Type="http://schemas.openxmlformats.org/officeDocument/2006/relationships/hyperlink" Target="http://www.gutenberg.org/files/44884/44884-h/44884-h.htm" TargetMode="External"/><Relationship Id="rId1733" Type="http://schemas.openxmlformats.org/officeDocument/2006/relationships/hyperlink" Target="https://www.gutenberg.org/cache/epub/44886/pg44886-images.html" TargetMode="External"/><Relationship Id="rId8346" Type="http://schemas.openxmlformats.org/officeDocument/2006/relationships/hyperlink" Target="http://www.gutenberg.org/files/44885/44885-h/44885-h.htm" TargetMode="External"/><Relationship Id="rId10276" Type="http://schemas.openxmlformats.org/officeDocument/2006/relationships/hyperlink" Target="https://www.gutenberg.org/cache/epub/44886/pg44886-images.html" TargetMode="External"/><Relationship Id="rId11327" Type="http://schemas.openxmlformats.org/officeDocument/2006/relationships/hyperlink" Target="http://www.gutenberg.org/files/44884/44884-h/44884-h.htm" TargetMode="External"/><Relationship Id="rId14897" Type="http://schemas.openxmlformats.org/officeDocument/2006/relationships/hyperlink" Target="https://www.gutenberg.org/cache/epub/44886/pg44886-images.html" TargetMode="External"/><Relationship Id="rId15948" Type="http://schemas.openxmlformats.org/officeDocument/2006/relationships/hyperlink" Target="https://www.gutenberg.org/cache/epub/44886/pg44886-images.html" TargetMode="External"/><Relationship Id="rId4956" Type="http://schemas.openxmlformats.org/officeDocument/2006/relationships/hyperlink" Target="http://www.gutenberg.org/files/44884/44884-h/44884-h.htm" TargetMode="External"/><Relationship Id="rId13499" Type="http://schemas.openxmlformats.org/officeDocument/2006/relationships/hyperlink" Target="http://www.gutenberg.org/files/44885/44885-h/44885-h.htm" TargetMode="External"/><Relationship Id="rId17370" Type="http://schemas.openxmlformats.org/officeDocument/2006/relationships/hyperlink" Target="https://www.gutenberg.org/cache/epub/44886/pg44886-images.html" TargetMode="External"/><Relationship Id="rId18421" Type="http://schemas.openxmlformats.org/officeDocument/2006/relationships/hyperlink" Target="http://www.gutenberg.org/files/44884/44884-h/44884-h.htm" TargetMode="External"/><Relationship Id="rId21766" Type="http://schemas.openxmlformats.org/officeDocument/2006/relationships/hyperlink" Target="http://www.gutenberg.org/files/44884/44884-h/44884-h.htm" TargetMode="External"/><Relationship Id="rId3558" Type="http://schemas.openxmlformats.org/officeDocument/2006/relationships/hyperlink" Target="http://www.gutenberg.org/files/44884/44884-h/44884-h.htm" TargetMode="External"/><Relationship Id="rId4609" Type="http://schemas.openxmlformats.org/officeDocument/2006/relationships/hyperlink" Target="http://www.gutenberg.org/files/44885/44885-h/44885-h.htm" TargetMode="External"/><Relationship Id="rId17023" Type="http://schemas.openxmlformats.org/officeDocument/2006/relationships/hyperlink" Target="http://www.gutenberg.org/files/44885/44885-h/44885-h.htm" TargetMode="External"/><Relationship Id="rId20368" Type="http://schemas.openxmlformats.org/officeDocument/2006/relationships/hyperlink" Target="http://www.gutenberg.org/files/44885/44885-h/44885-h.htm" TargetMode="External"/><Relationship Id="rId21419" Type="http://schemas.openxmlformats.org/officeDocument/2006/relationships/hyperlink" Target="https://www.gutenberg.org/cache/epub/44886/pg44886-images.html" TargetMode="External"/><Relationship Id="rId479" Type="http://schemas.openxmlformats.org/officeDocument/2006/relationships/hyperlink" Target="https://www.gutenberg.org/cache/epub/44886/pg44886-images.html" TargetMode="External"/><Relationship Id="rId6031" Type="http://schemas.openxmlformats.org/officeDocument/2006/relationships/hyperlink" Target="http://www.gutenberg.org/files/44884/44884-h/44884-h.htm" TargetMode="External"/><Relationship Id="rId10410" Type="http://schemas.openxmlformats.org/officeDocument/2006/relationships/hyperlink" Target="http://www.gutenberg.org/files/44884/44884-h/44884-h.htm" TargetMode="External"/><Relationship Id="rId13980" Type="http://schemas.openxmlformats.org/officeDocument/2006/relationships/hyperlink" Target="http://www.gutenberg.org/files/44884/44884-h/44884-h.htm" TargetMode="External"/><Relationship Id="rId19195" Type="http://schemas.openxmlformats.org/officeDocument/2006/relationships/hyperlink" Target="https://www.gutenberg.org/cache/epub/44886/pg44886-images.html" TargetMode="External"/><Relationship Id="rId9254" Type="http://schemas.openxmlformats.org/officeDocument/2006/relationships/hyperlink" Target="http://www.gutenberg.org/files/44884/44884-h/44884-h.htm" TargetMode="External"/><Relationship Id="rId12582" Type="http://schemas.openxmlformats.org/officeDocument/2006/relationships/hyperlink" Target="http://www.gutenberg.org/files/44885/44885-h/44885-h.htm" TargetMode="External"/><Relationship Id="rId13633" Type="http://schemas.openxmlformats.org/officeDocument/2006/relationships/hyperlink" Target="http://www.gutenberg.org/files/44884/44884-h/44884-h.htm" TargetMode="External"/><Relationship Id="rId960" Type="http://schemas.openxmlformats.org/officeDocument/2006/relationships/hyperlink" Target="https://www.gutenberg.org/cache/epub/44886/pg44886-images.html" TargetMode="External"/><Relationship Id="rId1243" Type="http://schemas.openxmlformats.org/officeDocument/2006/relationships/hyperlink" Target="https://www.gutenberg.org/cache/epub/44886/pg44886-images.html" TargetMode="External"/><Relationship Id="rId1590" Type="http://schemas.openxmlformats.org/officeDocument/2006/relationships/hyperlink" Target="https://www.gutenberg.org/cache/epub/44886/pg44886-images.html" TargetMode="External"/><Relationship Id="rId2641" Type="http://schemas.openxmlformats.org/officeDocument/2006/relationships/hyperlink" Target="http://www.gutenberg.org/files/44885/44885-h/44885-h.htm" TargetMode="External"/><Relationship Id="rId11184" Type="http://schemas.openxmlformats.org/officeDocument/2006/relationships/hyperlink" Target="http://www.gutenberg.org/files/44885/44885-h/44885-h.htm" TargetMode="External"/><Relationship Id="rId12235" Type="http://schemas.openxmlformats.org/officeDocument/2006/relationships/hyperlink" Target="http://www.gutenberg.org/files/44884/44884-h/44884-h.htm" TargetMode="External"/><Relationship Id="rId16856" Type="http://schemas.openxmlformats.org/officeDocument/2006/relationships/hyperlink" Target="http://www.gutenberg.org/files/44885/44885-h/44885-h.htm" TargetMode="External"/><Relationship Id="rId17907" Type="http://schemas.openxmlformats.org/officeDocument/2006/relationships/hyperlink" Target="http://www.gutenberg.org/files/44885/44885-h/44885-h.htm" TargetMode="External"/><Relationship Id="rId20502" Type="http://schemas.openxmlformats.org/officeDocument/2006/relationships/hyperlink" Target="http://www.gutenberg.org/files/44884/44884-h/44884-h.htm" TargetMode="External"/><Relationship Id="rId613" Type="http://schemas.openxmlformats.org/officeDocument/2006/relationships/hyperlink" Target="https://www.gutenberg.org/cache/epub/44886/pg44886-images.html" TargetMode="External"/><Relationship Id="rId5864" Type="http://schemas.openxmlformats.org/officeDocument/2006/relationships/hyperlink" Target="http://www.gutenberg.org/files/44884/44884-h/44884-h.htm" TargetMode="External"/><Relationship Id="rId6915" Type="http://schemas.openxmlformats.org/officeDocument/2006/relationships/hyperlink" Target="http://www.gutenberg.org/files/44885/44885-h/44885-h.htm" TargetMode="External"/><Relationship Id="rId15458" Type="http://schemas.openxmlformats.org/officeDocument/2006/relationships/hyperlink" Target="http://www.gutenberg.org/files/44885/44885-h/44885-h.htm" TargetMode="External"/><Relationship Id="rId16509" Type="http://schemas.openxmlformats.org/officeDocument/2006/relationships/hyperlink" Target="http://www.gutenberg.org/files/44885/44885-h/44885-h.htm" TargetMode="External"/><Relationship Id="rId4466" Type="http://schemas.openxmlformats.org/officeDocument/2006/relationships/hyperlink" Target="http://www.gutenberg.org/files/44885/44885-h/44885-h.htm" TargetMode="External"/><Relationship Id="rId5517" Type="http://schemas.openxmlformats.org/officeDocument/2006/relationships/hyperlink" Target="http://www.gutenberg.org/files/44885/44885-h/44885-h.htm" TargetMode="External"/><Relationship Id="rId21276" Type="http://schemas.openxmlformats.org/officeDocument/2006/relationships/hyperlink" Target="http://www.gutenberg.org/files/44884/44884-h/44884-h.htm" TargetMode="External"/><Relationship Id="rId3068" Type="http://schemas.openxmlformats.org/officeDocument/2006/relationships/hyperlink" Target="http://www.gutenberg.org/files/44885/44885-h/44885-h.htm" TargetMode="External"/><Relationship Id="rId4119" Type="http://schemas.openxmlformats.org/officeDocument/2006/relationships/hyperlink" Target="https://www.gutenberg.org/cache/epub/44886/pg44886-images.html" TargetMode="External"/><Relationship Id="rId7689" Type="http://schemas.openxmlformats.org/officeDocument/2006/relationships/hyperlink" Target="http://www.gutenberg.org/files/44885/44885-h/44885-h.htm" TargetMode="External"/><Relationship Id="rId13490" Type="http://schemas.openxmlformats.org/officeDocument/2006/relationships/hyperlink" Target="http://www.gutenberg.org/files/44884/44884-h/44884-h.htm" TargetMode="External"/><Relationship Id="rId4600" Type="http://schemas.openxmlformats.org/officeDocument/2006/relationships/hyperlink" Target="http://www.gutenberg.org/files/44885/44885-h/44885-h.htm" TargetMode="External"/><Relationship Id="rId12092" Type="http://schemas.openxmlformats.org/officeDocument/2006/relationships/hyperlink" Target="http://www.gutenberg.org/files/44885/44885-h/44885-h.htm" TargetMode="External"/><Relationship Id="rId13143" Type="http://schemas.openxmlformats.org/officeDocument/2006/relationships/hyperlink" Target="https://www.gutenberg.org/cache/epub/44886/pg44886-images.html" TargetMode="External"/><Relationship Id="rId14541" Type="http://schemas.openxmlformats.org/officeDocument/2006/relationships/hyperlink" Target="http://www.gutenberg.org/files/44884/44884-h/44884-h.htm" TargetMode="External"/><Relationship Id="rId470" Type="http://schemas.openxmlformats.org/officeDocument/2006/relationships/hyperlink" Target="https://www.gutenberg.org/cache/epub/44886/pg44886-images.html" TargetMode="External"/><Relationship Id="rId2151" Type="http://schemas.openxmlformats.org/officeDocument/2006/relationships/hyperlink" Target="https://www.gutenberg.org/cache/epub/44886/pg44886-images.html" TargetMode="External"/><Relationship Id="rId3202" Type="http://schemas.openxmlformats.org/officeDocument/2006/relationships/hyperlink" Target="http://www.gutenberg.org/files/44884/44884-h/44884-h.htm" TargetMode="External"/><Relationship Id="rId17764" Type="http://schemas.openxmlformats.org/officeDocument/2006/relationships/hyperlink" Target="http://www.gutenberg.org/files/44885/44885-h/44885-h.htm" TargetMode="External"/><Relationship Id="rId18815" Type="http://schemas.openxmlformats.org/officeDocument/2006/relationships/hyperlink" Target="http://www.gutenberg.org/files/44885/44885-h/44885-h.htm" TargetMode="External"/><Relationship Id="rId20012" Type="http://schemas.openxmlformats.org/officeDocument/2006/relationships/hyperlink" Target="https://www.gutenberg.org/cache/epub/44886/pg44886-images.html" TargetMode="External"/><Relationship Id="rId21410" Type="http://schemas.openxmlformats.org/officeDocument/2006/relationships/hyperlink" Target="http://www.gutenberg.org/files/44885/44885-h/44885-h.htm" TargetMode="External"/><Relationship Id="rId123" Type="http://schemas.openxmlformats.org/officeDocument/2006/relationships/hyperlink" Target="https://www.gutenberg.org/cache/epub/44886/pg44886-images.html" TargetMode="External"/><Relationship Id="rId5374" Type="http://schemas.openxmlformats.org/officeDocument/2006/relationships/hyperlink" Target="http://www.gutenberg.org/files/44884/44884-h/44884-h.htm" TargetMode="External"/><Relationship Id="rId6772" Type="http://schemas.openxmlformats.org/officeDocument/2006/relationships/hyperlink" Target="https://www.gutenberg.org/cache/epub/44886/pg44886-images.html" TargetMode="External"/><Relationship Id="rId7823" Type="http://schemas.openxmlformats.org/officeDocument/2006/relationships/hyperlink" Target="http://www.gutenberg.org/files/44885/44885-h/44885-h.htm" TargetMode="External"/><Relationship Id="rId10804" Type="http://schemas.openxmlformats.org/officeDocument/2006/relationships/hyperlink" Target="http://www.gutenberg.org/files/44885/44885-h/44885-h.htm" TargetMode="External"/><Relationship Id="rId16366" Type="http://schemas.openxmlformats.org/officeDocument/2006/relationships/hyperlink" Target="http://www.gutenberg.org/files/44885/44885-h/44885-h.htm" TargetMode="External"/><Relationship Id="rId17417" Type="http://schemas.openxmlformats.org/officeDocument/2006/relationships/hyperlink" Target="http://www.gutenberg.org/files/44885/44885-h/44885-h.htm" TargetMode="External"/><Relationship Id="rId5027" Type="http://schemas.openxmlformats.org/officeDocument/2006/relationships/hyperlink" Target="http://www.gutenberg.org/files/44884/44884-h/44884-h.htm" TargetMode="External"/><Relationship Id="rId6425" Type="http://schemas.openxmlformats.org/officeDocument/2006/relationships/hyperlink" Target="http://www.gutenberg.org/files/44885/44885-h/44885-h.htm" TargetMode="External"/><Relationship Id="rId9995" Type="http://schemas.openxmlformats.org/officeDocument/2006/relationships/hyperlink" Target="http://www.gutenberg.org/files/44885/44885-h/44885-h.htm" TargetMode="External"/><Relationship Id="rId12976" Type="http://schemas.openxmlformats.org/officeDocument/2006/relationships/hyperlink" Target="http://www.gutenberg.org/files/44884/44884-h/44884-h.htm" TargetMode="External"/><Relationship Id="rId16019" Type="http://schemas.openxmlformats.org/officeDocument/2006/relationships/hyperlink" Target="http://www.gutenberg.org/files/44885/44885-h/44885-h.htm" TargetMode="External"/><Relationship Id="rId19589" Type="http://schemas.openxmlformats.org/officeDocument/2006/relationships/hyperlink" Target="http://www.gutenberg.org/files/44885/44885-h/44885-h.htm" TargetMode="External"/><Relationship Id="rId1984" Type="http://schemas.openxmlformats.org/officeDocument/2006/relationships/hyperlink" Target="https://www.gutenberg.org/cache/epub/44886/pg44886-images.html" TargetMode="External"/><Relationship Id="rId8597" Type="http://schemas.openxmlformats.org/officeDocument/2006/relationships/hyperlink" Target="http://www.gutenberg.org/files/44885/44885-h/44885-h.htm" TargetMode="External"/><Relationship Id="rId9648" Type="http://schemas.openxmlformats.org/officeDocument/2006/relationships/hyperlink" Target="http://www.gutenberg.org/files/44884/44884-h/44884-h.htm" TargetMode="External"/><Relationship Id="rId11578" Type="http://schemas.openxmlformats.org/officeDocument/2006/relationships/hyperlink" Target="http://www.gutenberg.org/files/44884/44884-h/44884-h.htm" TargetMode="External"/><Relationship Id="rId12629" Type="http://schemas.openxmlformats.org/officeDocument/2006/relationships/hyperlink" Target="https://www.gutenberg.org/cache/epub/44886/pg44886-images.html" TargetMode="External"/><Relationship Id="rId16500" Type="http://schemas.openxmlformats.org/officeDocument/2006/relationships/hyperlink" Target="https://www.gutenberg.org/cache/epub/44886/pg44886-images.html" TargetMode="External"/><Relationship Id="rId1637" Type="http://schemas.openxmlformats.org/officeDocument/2006/relationships/hyperlink" Target="https://www.gutenberg.org/cache/epub/44886/pg44886-images.html" TargetMode="External"/><Relationship Id="rId7199" Type="http://schemas.openxmlformats.org/officeDocument/2006/relationships/hyperlink" Target="http://www.gutenberg.org/files/44885/44885-h/44885-h.htm" TargetMode="External"/><Relationship Id="rId14051" Type="http://schemas.openxmlformats.org/officeDocument/2006/relationships/hyperlink" Target="http://www.gutenberg.org/files/44884/44884-h/44884-h.htm" TargetMode="External"/><Relationship Id="rId15102" Type="http://schemas.openxmlformats.org/officeDocument/2006/relationships/hyperlink" Target="http://www.gutenberg.org/files/44885/44885-h/44885-h.htm" TargetMode="External"/><Relationship Id="rId4110" Type="http://schemas.openxmlformats.org/officeDocument/2006/relationships/hyperlink" Target="http://www.gutenberg.org/files/44884/44884-h/44884-h.htm" TargetMode="External"/><Relationship Id="rId7680" Type="http://schemas.openxmlformats.org/officeDocument/2006/relationships/hyperlink" Target="http://www.gutenberg.org/files/44885/44885-h/44885-h.htm" TargetMode="External"/><Relationship Id="rId8731" Type="http://schemas.openxmlformats.org/officeDocument/2006/relationships/hyperlink" Target="http://www.gutenberg.org/files/44884/44884-h/44884-h.htm" TargetMode="External"/><Relationship Id="rId17274" Type="http://schemas.openxmlformats.org/officeDocument/2006/relationships/hyperlink" Target="https://www.gutenberg.org/cache/epub/44886/pg44886-images.html" TargetMode="External"/><Relationship Id="rId18325" Type="http://schemas.openxmlformats.org/officeDocument/2006/relationships/hyperlink" Target="http://www.gutenberg.org/files/44884/44884-h/44884-h.htm" TargetMode="External"/><Relationship Id="rId18672" Type="http://schemas.openxmlformats.org/officeDocument/2006/relationships/hyperlink" Target="http://www.gutenberg.org/files/44885/44885-h/44885-h.htm" TargetMode="External"/><Relationship Id="rId19723" Type="http://schemas.openxmlformats.org/officeDocument/2006/relationships/hyperlink" Target="http://www.gutenberg.org/files/44884/44884-h/44884-h.htm" TargetMode="External"/><Relationship Id="rId6282" Type="http://schemas.openxmlformats.org/officeDocument/2006/relationships/hyperlink" Target="http://www.gutenberg.org/files/44884/44884-h/44884-h.htm" TargetMode="External"/><Relationship Id="rId7333" Type="http://schemas.openxmlformats.org/officeDocument/2006/relationships/hyperlink" Target="http://www.gutenberg.org/files/44884/44884-h/44884-h.htm" TargetMode="External"/><Relationship Id="rId10661" Type="http://schemas.openxmlformats.org/officeDocument/2006/relationships/hyperlink" Target="http://www.gutenberg.org/files/44884/44884-h/44884-h.htm" TargetMode="External"/><Relationship Id="rId11712" Type="http://schemas.openxmlformats.org/officeDocument/2006/relationships/hyperlink" Target="http://www.gutenberg.org/files/44885/44885-h/44885-h.htm" TargetMode="External"/><Relationship Id="rId10314" Type="http://schemas.openxmlformats.org/officeDocument/2006/relationships/hyperlink" Target="http://www.gutenberg.org/files/44885/44885-h/44885-h.htm" TargetMode="External"/><Relationship Id="rId13884" Type="http://schemas.openxmlformats.org/officeDocument/2006/relationships/hyperlink" Target="http://www.gutenberg.org/files/44884/44884-h/44884-h.htm" TargetMode="External"/><Relationship Id="rId14935" Type="http://schemas.openxmlformats.org/officeDocument/2006/relationships/hyperlink" Target="http://www.gutenberg.org/files/44884/44884-h/44884-h.htm" TargetMode="External"/><Relationship Id="rId19099" Type="http://schemas.openxmlformats.org/officeDocument/2006/relationships/hyperlink" Target="http://www.gutenberg.org/files/44885/44885-h/44885-h.htm" TargetMode="External"/><Relationship Id="rId2892" Type="http://schemas.openxmlformats.org/officeDocument/2006/relationships/hyperlink" Target="http://www.gutenberg.org/files/44884/44884-h/44884-h.htm" TargetMode="External"/><Relationship Id="rId3943" Type="http://schemas.openxmlformats.org/officeDocument/2006/relationships/hyperlink" Target="http://www.gutenberg.org/files/44885/44885-h/44885-h.htm" TargetMode="External"/><Relationship Id="rId9158" Type="http://schemas.openxmlformats.org/officeDocument/2006/relationships/hyperlink" Target="http://www.gutenberg.org/files/44885/44885-h/44885-h.htm" TargetMode="External"/><Relationship Id="rId12486" Type="http://schemas.openxmlformats.org/officeDocument/2006/relationships/hyperlink" Target="http://www.gutenberg.org/files/44884/44884-h/44884-h.htm" TargetMode="External"/><Relationship Id="rId13537" Type="http://schemas.openxmlformats.org/officeDocument/2006/relationships/hyperlink" Target="http://www.gutenberg.org/files/44885/44885-h/44885-h.htm" TargetMode="External"/><Relationship Id="rId20753" Type="http://schemas.openxmlformats.org/officeDocument/2006/relationships/hyperlink" Target="http://www.gutenberg.org/files/44885/44885-h/44885-h.htm" TargetMode="External"/><Relationship Id="rId21804" Type="http://schemas.openxmlformats.org/officeDocument/2006/relationships/hyperlink" Target="http://www.gutenberg.org/files/44885/44885-h/44885-h.htm" TargetMode="External"/><Relationship Id="rId864" Type="http://schemas.openxmlformats.org/officeDocument/2006/relationships/hyperlink" Target="https://www.gutenberg.org/cache/epub/44886/pg44886-images.html" TargetMode="External"/><Relationship Id="rId1494" Type="http://schemas.openxmlformats.org/officeDocument/2006/relationships/hyperlink" Target="https://www.gutenberg.org/cache/epub/44886/pg44886-images.html" TargetMode="External"/><Relationship Id="rId2545" Type="http://schemas.openxmlformats.org/officeDocument/2006/relationships/hyperlink" Target="http://www.gutenberg.org/files/44885/44885-h/44885-h.htm" TargetMode="External"/><Relationship Id="rId11088" Type="http://schemas.openxmlformats.org/officeDocument/2006/relationships/hyperlink" Target="http://www.gutenberg.org/files/44885/44885-h/44885-h.htm" TargetMode="External"/><Relationship Id="rId12139" Type="http://schemas.openxmlformats.org/officeDocument/2006/relationships/hyperlink" Target="http://www.gutenberg.org/files/44884/44884-h/44884-h.htm" TargetMode="External"/><Relationship Id="rId16010" Type="http://schemas.openxmlformats.org/officeDocument/2006/relationships/hyperlink" Target="http://www.gutenberg.org/files/44884/44884-h/44884-h.htm" TargetMode="External"/><Relationship Id="rId19580" Type="http://schemas.openxmlformats.org/officeDocument/2006/relationships/hyperlink" Target="https://www.gutenberg.org/cache/epub/44886/pg44886-images.html" TargetMode="External"/><Relationship Id="rId20406" Type="http://schemas.openxmlformats.org/officeDocument/2006/relationships/hyperlink" Target="http://www.gutenberg.org/files/44884/44884-h/44884-h.htm" TargetMode="External"/><Relationship Id="rId517" Type="http://schemas.openxmlformats.org/officeDocument/2006/relationships/hyperlink" Target="https://www.gutenberg.org/cache/epub/44886/pg44886-images.html" TargetMode="External"/><Relationship Id="rId1147" Type="http://schemas.openxmlformats.org/officeDocument/2006/relationships/hyperlink" Target="https://www.gutenberg.org/cache/epub/44886/pg44886-images.html" TargetMode="External"/><Relationship Id="rId5768" Type="http://schemas.openxmlformats.org/officeDocument/2006/relationships/hyperlink" Target="http://www.gutenberg.org/files/44885/44885-h/44885-h.htm" TargetMode="External"/><Relationship Id="rId6819" Type="http://schemas.openxmlformats.org/officeDocument/2006/relationships/hyperlink" Target="https://www.gutenberg.org/cache/epub/44886/pg44886-images.html" TargetMode="External"/><Relationship Id="rId18182" Type="http://schemas.openxmlformats.org/officeDocument/2006/relationships/hyperlink" Target="http://www.gutenberg.org/files/44885/44885-h/44885-h.htm" TargetMode="External"/><Relationship Id="rId19233" Type="http://schemas.openxmlformats.org/officeDocument/2006/relationships/hyperlink" Target="http://www.gutenberg.org/files/44884/44884-h/44884-h.htm" TargetMode="External"/><Relationship Id="rId7190" Type="http://schemas.openxmlformats.org/officeDocument/2006/relationships/hyperlink" Target="https://www.gutenberg.org/cache/epub/44886/pg44886-images.html" TargetMode="External"/><Relationship Id="rId8241" Type="http://schemas.openxmlformats.org/officeDocument/2006/relationships/hyperlink" Target="https://www.gutenberg.org/cache/epub/44886/pg44886-images.html" TargetMode="External"/><Relationship Id="rId10171" Type="http://schemas.openxmlformats.org/officeDocument/2006/relationships/hyperlink" Target="https://www.gutenberg.org/cache/epub/44886/pg44886-images.html" TargetMode="External"/><Relationship Id="rId11222" Type="http://schemas.openxmlformats.org/officeDocument/2006/relationships/hyperlink" Target="https://www.gutenberg.org/cache/epub/44886/pg44886-images.html" TargetMode="External"/><Relationship Id="rId12620" Type="http://schemas.openxmlformats.org/officeDocument/2006/relationships/hyperlink" Target="http://www.gutenberg.org/files/44885/44885-h/44885-h.htm" TargetMode="External"/><Relationship Id="rId14792" Type="http://schemas.openxmlformats.org/officeDocument/2006/relationships/hyperlink" Target="http://www.gutenberg.org/files/44885/44885-h/44885-h.htm" TargetMode="External"/><Relationship Id="rId15843" Type="http://schemas.openxmlformats.org/officeDocument/2006/relationships/hyperlink" Target="http://www.gutenberg.org/files/44884/44884-h/44884-h.htm" TargetMode="External"/><Relationship Id="rId3453" Type="http://schemas.openxmlformats.org/officeDocument/2006/relationships/hyperlink" Target="https://www.gutenberg.org/cache/epub/44886/pg44886-images.html" TargetMode="External"/><Relationship Id="rId4851" Type="http://schemas.openxmlformats.org/officeDocument/2006/relationships/hyperlink" Target="http://www.gutenberg.org/files/44884/44884-h/44884-h.htm" TargetMode="External"/><Relationship Id="rId5902" Type="http://schemas.openxmlformats.org/officeDocument/2006/relationships/hyperlink" Target="http://www.gutenberg.org/files/44884/44884-h/44884-h.htm" TargetMode="External"/><Relationship Id="rId13394" Type="http://schemas.openxmlformats.org/officeDocument/2006/relationships/hyperlink" Target="http://www.gutenberg.org/files/44884/44884-h/44884-h.htm" TargetMode="External"/><Relationship Id="rId14445" Type="http://schemas.openxmlformats.org/officeDocument/2006/relationships/hyperlink" Target="http://www.gutenberg.org/files/44884/44884-h/44884-h.htm" TargetMode="External"/><Relationship Id="rId21661" Type="http://schemas.openxmlformats.org/officeDocument/2006/relationships/hyperlink" Target="http://www.gutenberg.org/files/44884/44884-h/44884-h.htm" TargetMode="External"/><Relationship Id="rId374" Type="http://schemas.openxmlformats.org/officeDocument/2006/relationships/hyperlink" Target="https://www.gutenberg.org/cache/epub/44886/pg44886-images.html" TargetMode="External"/><Relationship Id="rId2055" Type="http://schemas.openxmlformats.org/officeDocument/2006/relationships/hyperlink" Target="https://www.gutenberg.org/cache/epub/44886/pg44886-images.html" TargetMode="External"/><Relationship Id="rId3106" Type="http://schemas.openxmlformats.org/officeDocument/2006/relationships/hyperlink" Target="http://www.gutenberg.org/files/44884/44884-h/44884-h.htm" TargetMode="External"/><Relationship Id="rId4504" Type="http://schemas.openxmlformats.org/officeDocument/2006/relationships/hyperlink" Target="https://www.gutenberg.org/cache/epub/44886/pg44886-images.html" TargetMode="External"/><Relationship Id="rId13047" Type="http://schemas.openxmlformats.org/officeDocument/2006/relationships/hyperlink" Target="https://www.gutenberg.org/cache/epub/44886/pg44886-images.html" TargetMode="External"/><Relationship Id="rId17668" Type="http://schemas.openxmlformats.org/officeDocument/2006/relationships/hyperlink" Target="http://www.gutenberg.org/files/44884/44884-h/44884-h.htm" TargetMode="External"/><Relationship Id="rId18719" Type="http://schemas.openxmlformats.org/officeDocument/2006/relationships/hyperlink" Target="https://www.gutenberg.org/cache/epub/44886/pg44886-images.html" TargetMode="External"/><Relationship Id="rId20263" Type="http://schemas.openxmlformats.org/officeDocument/2006/relationships/hyperlink" Target="http://www.gutenberg.org/files/44884/44884-h/44884-h.htm" TargetMode="External"/><Relationship Id="rId21314" Type="http://schemas.openxmlformats.org/officeDocument/2006/relationships/hyperlink" Target="http://www.gutenberg.org/files/44884/44884-h/44884-h.htm" TargetMode="External"/><Relationship Id="rId6676" Type="http://schemas.openxmlformats.org/officeDocument/2006/relationships/hyperlink" Target="http://www.gutenberg.org/files/44885/44885-h/44885-h.htm" TargetMode="External"/><Relationship Id="rId7727" Type="http://schemas.openxmlformats.org/officeDocument/2006/relationships/hyperlink" Target="http://www.gutenberg.org/files/44885/44885-h/44885-h.htm" TargetMode="External"/><Relationship Id="rId10708" Type="http://schemas.openxmlformats.org/officeDocument/2006/relationships/hyperlink" Target="http://www.gutenberg.org/files/44885/44885-h/44885-h.htm" TargetMode="External"/><Relationship Id="rId19090" Type="http://schemas.openxmlformats.org/officeDocument/2006/relationships/hyperlink" Target="https://www.gutenberg.org/cache/epub/44886/pg44886-images.html" TargetMode="External"/><Relationship Id="rId5278" Type="http://schemas.openxmlformats.org/officeDocument/2006/relationships/hyperlink" Target="http://www.gutenberg.org/files/44884/44884-h/44884-h.htm" TargetMode="External"/><Relationship Id="rId6329" Type="http://schemas.openxmlformats.org/officeDocument/2006/relationships/hyperlink" Target="http://www.gutenberg.org/files/44884/44884-h/44884-h.htm" TargetMode="External"/><Relationship Id="rId9899" Type="http://schemas.openxmlformats.org/officeDocument/2006/relationships/hyperlink" Target="http://www.gutenberg.org/files/44885/44885-h/44885-h.htm" TargetMode="External"/><Relationship Id="rId12130" Type="http://schemas.openxmlformats.org/officeDocument/2006/relationships/hyperlink" Target="https://www.gutenberg.org/cache/epub/44886/pg44886-images.html" TargetMode="External"/><Relationship Id="rId1888" Type="http://schemas.openxmlformats.org/officeDocument/2006/relationships/hyperlink" Target="https://www.gutenberg.org/cache/epub/44886/pg44886-images.html" TargetMode="External"/><Relationship Id="rId2939" Type="http://schemas.openxmlformats.org/officeDocument/2006/relationships/hyperlink" Target="http://www.gutenberg.org/files/44885/44885-h/44885-h.htm" TargetMode="External"/><Relationship Id="rId6810" Type="http://schemas.openxmlformats.org/officeDocument/2006/relationships/hyperlink" Target="http://www.gutenberg.org/files/44885/44885-h/44885-h.htm" TargetMode="External"/><Relationship Id="rId15353" Type="http://schemas.openxmlformats.org/officeDocument/2006/relationships/hyperlink" Target="http://www.gutenberg.org/files/44884/44884-h/44884-h.htm" TargetMode="External"/><Relationship Id="rId16404" Type="http://schemas.openxmlformats.org/officeDocument/2006/relationships/hyperlink" Target="http://www.gutenberg.org/files/44885/44885-h/44885-h.htm" TargetMode="External"/><Relationship Id="rId16751" Type="http://schemas.openxmlformats.org/officeDocument/2006/relationships/hyperlink" Target="http://www.gutenberg.org/files/44885/44885-h/44885-h.htm" TargetMode="External"/><Relationship Id="rId17802" Type="http://schemas.openxmlformats.org/officeDocument/2006/relationships/hyperlink" Target="http://www.gutenberg.org/files/44885/44885-h/44885-h.htm" TargetMode="External"/><Relationship Id="rId4361" Type="http://schemas.openxmlformats.org/officeDocument/2006/relationships/hyperlink" Target="http://www.gutenberg.org/files/44885/44885-h/44885-h.htm" TargetMode="External"/><Relationship Id="rId5412" Type="http://schemas.openxmlformats.org/officeDocument/2006/relationships/hyperlink" Target="http://www.gutenberg.org/files/44884/44884-h/44884-h.htm" TargetMode="External"/><Relationship Id="rId15006" Type="http://schemas.openxmlformats.org/officeDocument/2006/relationships/hyperlink" Target="https://www.gutenberg.org/cache/epub/44886/pg44886-images.html" TargetMode="External"/><Relationship Id="rId19974" Type="http://schemas.openxmlformats.org/officeDocument/2006/relationships/hyperlink" Target="http://www.gutenberg.org/files/44884/44884-h/44884-h.htm" TargetMode="External"/><Relationship Id="rId21171" Type="http://schemas.openxmlformats.org/officeDocument/2006/relationships/hyperlink" Target="http://www.gutenberg.org/files/44884/44884-h/44884-h.htm" TargetMode="External"/><Relationship Id="rId4014" Type="http://schemas.openxmlformats.org/officeDocument/2006/relationships/hyperlink" Target="http://www.gutenberg.org/files/44884/44884-h/44884-h.htm" TargetMode="External"/><Relationship Id="rId7584" Type="http://schemas.openxmlformats.org/officeDocument/2006/relationships/hyperlink" Target="https://www.gutenberg.org/cache/epub/44886/pg44886-images.html" TargetMode="External"/><Relationship Id="rId8982" Type="http://schemas.openxmlformats.org/officeDocument/2006/relationships/hyperlink" Target="http://www.gutenberg.org/files/44885/44885-h/44885-h.htm" TargetMode="External"/><Relationship Id="rId11963" Type="http://schemas.openxmlformats.org/officeDocument/2006/relationships/hyperlink" Target="https://www.gutenberg.org/cache/epub/44886/pg44886-images.html" TargetMode="External"/><Relationship Id="rId17178" Type="http://schemas.openxmlformats.org/officeDocument/2006/relationships/hyperlink" Target="https://www.gutenberg.org/cache/epub/44886/pg44886-images.html" TargetMode="External"/><Relationship Id="rId18576" Type="http://schemas.openxmlformats.org/officeDocument/2006/relationships/hyperlink" Target="http://www.gutenberg.org/files/44885/44885-h/44885-h.htm" TargetMode="External"/><Relationship Id="rId19627" Type="http://schemas.openxmlformats.org/officeDocument/2006/relationships/hyperlink" Target="http://www.gutenberg.org/files/44884/44884-h/44884-h.htm" TargetMode="External"/><Relationship Id="rId6186" Type="http://schemas.openxmlformats.org/officeDocument/2006/relationships/hyperlink" Target="https://www.gutenberg.org/cache/epub/44886/pg44886-images.html" TargetMode="External"/><Relationship Id="rId7237" Type="http://schemas.openxmlformats.org/officeDocument/2006/relationships/hyperlink" Target="https://www.gutenberg.org/cache/epub/44886/pg44886-images.html" TargetMode="External"/><Relationship Id="rId8635" Type="http://schemas.openxmlformats.org/officeDocument/2006/relationships/hyperlink" Target="https://www.gutenberg.org/cache/epub/44886/pg44886-images.html" TargetMode="External"/><Relationship Id="rId10565" Type="http://schemas.openxmlformats.org/officeDocument/2006/relationships/hyperlink" Target="http://www.gutenberg.org/files/44884/44884-h/44884-h.htm" TargetMode="External"/><Relationship Id="rId11616" Type="http://schemas.openxmlformats.org/officeDocument/2006/relationships/hyperlink" Target="http://www.gutenberg.org/files/44885/44885-h/44885-h.htm" TargetMode="External"/><Relationship Id="rId18229" Type="http://schemas.openxmlformats.org/officeDocument/2006/relationships/hyperlink" Target="http://www.gutenberg.org/files/44884/44884-h/44884-h.htm" TargetMode="External"/><Relationship Id="rId10218" Type="http://schemas.openxmlformats.org/officeDocument/2006/relationships/hyperlink" Target="http://www.gutenberg.org/files/44884/44884-h/44884-h.htm" TargetMode="External"/><Relationship Id="rId13788" Type="http://schemas.openxmlformats.org/officeDocument/2006/relationships/hyperlink" Target="http://www.gutenberg.org/files/44884/44884-h/44884-h.htm" TargetMode="External"/><Relationship Id="rId14839" Type="http://schemas.openxmlformats.org/officeDocument/2006/relationships/hyperlink" Target="http://www.gutenberg.org/files/44884/44884-h/44884-h.htm" TargetMode="External"/><Relationship Id="rId18710" Type="http://schemas.openxmlformats.org/officeDocument/2006/relationships/hyperlink" Target="http://www.gutenberg.org/files/44885/44885-h/44885-h.htm" TargetMode="External"/><Relationship Id="rId2796" Type="http://schemas.openxmlformats.org/officeDocument/2006/relationships/hyperlink" Target="http://www.gutenberg.org/files/44885/44885-h/44885-h.htm" TargetMode="External"/><Relationship Id="rId3847" Type="http://schemas.openxmlformats.org/officeDocument/2006/relationships/hyperlink" Target="https://www.gutenberg.org/cache/epub/44886/pg44886-images.html" TargetMode="External"/><Relationship Id="rId16261" Type="http://schemas.openxmlformats.org/officeDocument/2006/relationships/hyperlink" Target="http://www.gutenberg.org/files/44885/44885-h/44885-h.htm" TargetMode="External"/><Relationship Id="rId17312" Type="http://schemas.openxmlformats.org/officeDocument/2006/relationships/hyperlink" Target="http://www.gutenberg.org/files/44885/44885-h/44885-h.htm" TargetMode="External"/><Relationship Id="rId20657" Type="http://schemas.openxmlformats.org/officeDocument/2006/relationships/hyperlink" Target="http://www.gutenberg.org/files/44885/44885-h/44885-h.htm" TargetMode="External"/><Relationship Id="rId21708" Type="http://schemas.openxmlformats.org/officeDocument/2006/relationships/hyperlink" Target="http://www.gutenberg.org/files/44884/44884-h/44884-h.htm" TargetMode="External"/><Relationship Id="rId768" Type="http://schemas.openxmlformats.org/officeDocument/2006/relationships/hyperlink" Target="https://www.gutenberg.org/cache/epub/44886/pg44886-images.html" TargetMode="External"/><Relationship Id="rId1398" Type="http://schemas.openxmlformats.org/officeDocument/2006/relationships/hyperlink" Target="https://www.gutenberg.org/cache/epub/44886/pg44886-images.html" TargetMode="External"/><Relationship Id="rId2449" Type="http://schemas.openxmlformats.org/officeDocument/2006/relationships/hyperlink" Target="https://www.gutenberg.org/cache/epub/44886/pg44886-images.html" TargetMode="External"/><Relationship Id="rId6320" Type="http://schemas.openxmlformats.org/officeDocument/2006/relationships/hyperlink" Target="http://www.gutenberg.org/files/44884/44884-h/44884-h.htm" TargetMode="External"/><Relationship Id="rId9890" Type="http://schemas.openxmlformats.org/officeDocument/2006/relationships/hyperlink" Target="https://www.gutenberg.org/cache/epub/44886/pg44886-images.html" TargetMode="External"/><Relationship Id="rId19484" Type="http://schemas.openxmlformats.org/officeDocument/2006/relationships/hyperlink" Target="http://www.gutenberg.org/files/44884/44884-h/44884-h.htm" TargetMode="External"/><Relationship Id="rId8492" Type="http://schemas.openxmlformats.org/officeDocument/2006/relationships/hyperlink" Target="http://www.gutenberg.org/files/44884/44884-h/44884-h.htm" TargetMode="External"/><Relationship Id="rId9543" Type="http://schemas.openxmlformats.org/officeDocument/2006/relationships/hyperlink" Target="http://www.gutenberg.org/files/44884/44884-h/44884-h.htm" TargetMode="External"/><Relationship Id="rId12871" Type="http://schemas.openxmlformats.org/officeDocument/2006/relationships/hyperlink" Target="http://www.gutenberg.org/files/44885/44885-h/44885-h.htm" TargetMode="External"/><Relationship Id="rId13922" Type="http://schemas.openxmlformats.org/officeDocument/2006/relationships/hyperlink" Target="https://www.gutenberg.org/cache/epub/44886/pg44886-images.html" TargetMode="External"/><Relationship Id="rId18086" Type="http://schemas.openxmlformats.org/officeDocument/2006/relationships/hyperlink" Target="https://www.gutenberg.org/cache/epub/44886/pg44886-images.html" TargetMode="External"/><Relationship Id="rId19137" Type="http://schemas.openxmlformats.org/officeDocument/2006/relationships/hyperlink" Target="https://www.gutenberg.org/cache/epub/44886/pg44886-images.html" TargetMode="External"/><Relationship Id="rId1532" Type="http://schemas.openxmlformats.org/officeDocument/2006/relationships/hyperlink" Target="https://www.gutenberg.org/cache/epub/44886/pg44886-images.html" TargetMode="External"/><Relationship Id="rId2930" Type="http://schemas.openxmlformats.org/officeDocument/2006/relationships/hyperlink" Target="http://www.gutenberg.org/files/44885/44885-h/44885-h.htm" TargetMode="External"/><Relationship Id="rId7094" Type="http://schemas.openxmlformats.org/officeDocument/2006/relationships/hyperlink" Target="https://www.gutenberg.org/cache/epub/44886/pg44886-images.html" TargetMode="External"/><Relationship Id="rId8145" Type="http://schemas.openxmlformats.org/officeDocument/2006/relationships/hyperlink" Target="http://www.gutenberg.org/files/44885/44885-h/44885-h.htm" TargetMode="External"/><Relationship Id="rId10075" Type="http://schemas.openxmlformats.org/officeDocument/2006/relationships/hyperlink" Target="http://www.gutenberg.org/files/44885/44885-h/44885-h.htm" TargetMode="External"/><Relationship Id="rId11473" Type="http://schemas.openxmlformats.org/officeDocument/2006/relationships/hyperlink" Target="https://www.gutenberg.org/cache/epub/44886/pg44886-images.html" TargetMode="External"/><Relationship Id="rId12524" Type="http://schemas.openxmlformats.org/officeDocument/2006/relationships/hyperlink" Target="http://www.gutenberg.org/files/44885/44885-h/44885-h.htm" TargetMode="External"/><Relationship Id="rId902" Type="http://schemas.openxmlformats.org/officeDocument/2006/relationships/hyperlink" Target="https://www.gutenberg.org/cache/epub/44886/pg44886-images.html" TargetMode="External"/><Relationship Id="rId11126" Type="http://schemas.openxmlformats.org/officeDocument/2006/relationships/hyperlink" Target="http://www.gutenberg.org/files/44885/44885-h/44885-h.htm" TargetMode="External"/><Relationship Id="rId14696" Type="http://schemas.openxmlformats.org/officeDocument/2006/relationships/hyperlink" Target="http://www.gutenberg.org/files/44885/44885-h/44885-h.htm" TargetMode="External"/><Relationship Id="rId15747" Type="http://schemas.openxmlformats.org/officeDocument/2006/relationships/hyperlink" Target="http://www.gutenberg.org/files/44885/44885-h/44885-h.htm" TargetMode="External"/><Relationship Id="rId4755" Type="http://schemas.openxmlformats.org/officeDocument/2006/relationships/hyperlink" Target="https://www.gutenberg.org/cache/epub/44886/pg44886-images.html" TargetMode="External"/><Relationship Id="rId5806" Type="http://schemas.openxmlformats.org/officeDocument/2006/relationships/hyperlink" Target="http://www.gutenberg.org/files/44884/44884-h/44884-h.htm" TargetMode="External"/><Relationship Id="rId13298" Type="http://schemas.openxmlformats.org/officeDocument/2006/relationships/hyperlink" Target="http://www.gutenberg.org/files/44885/44885-h/44885-h.htm" TargetMode="External"/><Relationship Id="rId14349" Type="http://schemas.openxmlformats.org/officeDocument/2006/relationships/hyperlink" Target="http://www.gutenberg.org/files/44885/44885-h/44885-h.htm" TargetMode="External"/><Relationship Id="rId18220" Type="http://schemas.openxmlformats.org/officeDocument/2006/relationships/hyperlink" Target="http://www.gutenberg.org/files/44884/44884-h/44884-h.htm" TargetMode="External"/><Relationship Id="rId21565" Type="http://schemas.openxmlformats.org/officeDocument/2006/relationships/hyperlink" Target="http://www.gutenberg.org/files/44884/44884-h/44884-h.htm" TargetMode="External"/><Relationship Id="rId278" Type="http://schemas.openxmlformats.org/officeDocument/2006/relationships/hyperlink" Target="https://www.gutenberg.org/cache/epub/44886/pg44886-images.html" TargetMode="External"/><Relationship Id="rId3357" Type="http://schemas.openxmlformats.org/officeDocument/2006/relationships/hyperlink" Target="http://www.gutenberg.org/files/44885/44885-h/44885-h.htm" TargetMode="External"/><Relationship Id="rId4408" Type="http://schemas.openxmlformats.org/officeDocument/2006/relationships/hyperlink" Target="https://www.gutenberg.org/cache/epub/44886/pg44886-images.html" TargetMode="External"/><Relationship Id="rId7978" Type="http://schemas.openxmlformats.org/officeDocument/2006/relationships/hyperlink" Target="http://www.gutenberg.org/files/44884/44884-h/44884-h.htm" TargetMode="External"/><Relationship Id="rId10959" Type="http://schemas.openxmlformats.org/officeDocument/2006/relationships/hyperlink" Target="http://www.gutenberg.org/files/44885/44885-h/44885-h.htm" TargetMode="External"/><Relationship Id="rId20167" Type="http://schemas.openxmlformats.org/officeDocument/2006/relationships/hyperlink" Target="http://www.gutenberg.org/files/44884/44884-h/44884-h.htm" TargetMode="External"/><Relationship Id="rId21218" Type="http://schemas.openxmlformats.org/officeDocument/2006/relationships/hyperlink" Target="http://www.gutenberg.org/files/44885/44885-h/44885-h.htm" TargetMode="External"/><Relationship Id="rId12381" Type="http://schemas.openxmlformats.org/officeDocument/2006/relationships/hyperlink" Target="http://www.gutenberg.org/files/44885/44885-h/44885-h.htm" TargetMode="External"/><Relationship Id="rId13432" Type="http://schemas.openxmlformats.org/officeDocument/2006/relationships/hyperlink" Target="https://www.gutenberg.org/cache/epub/44886/pg44886-images.html" TargetMode="External"/><Relationship Id="rId14830" Type="http://schemas.openxmlformats.org/officeDocument/2006/relationships/hyperlink" Target="http://www.gutenberg.org/files/44885/44885-h/44885-h.htm" TargetMode="External"/><Relationship Id="rId2440" Type="http://schemas.openxmlformats.org/officeDocument/2006/relationships/hyperlink" Target="http://www.gutenberg.org/files/44885/44885-h/44885-h.htm" TargetMode="External"/><Relationship Id="rId9053" Type="http://schemas.openxmlformats.org/officeDocument/2006/relationships/hyperlink" Target="https://www.gutenberg.org/cache/epub/44886/pg44886-images.html" TargetMode="External"/><Relationship Id="rId12034" Type="http://schemas.openxmlformats.org/officeDocument/2006/relationships/hyperlink" Target="http://www.gutenberg.org/files/44884/44884-h/44884-h.htm" TargetMode="External"/><Relationship Id="rId20301" Type="http://schemas.openxmlformats.org/officeDocument/2006/relationships/hyperlink" Target="https://www.gutenberg.org/cache/epub/44886/pg44886-images.html" TargetMode="External"/><Relationship Id="rId412" Type="http://schemas.openxmlformats.org/officeDocument/2006/relationships/hyperlink" Target="https://www.gutenberg.org/cache/epub/44886/pg44886-images.html" TargetMode="External"/><Relationship Id="rId1042" Type="http://schemas.openxmlformats.org/officeDocument/2006/relationships/hyperlink" Target="https://www.gutenberg.org/cache/epub/44886/pg44886-images.html" TargetMode="External"/><Relationship Id="rId5663" Type="http://schemas.openxmlformats.org/officeDocument/2006/relationships/hyperlink" Target="http://www.gutenberg.org/files/44885/44885-h/44885-h.htm" TargetMode="External"/><Relationship Id="rId16655" Type="http://schemas.openxmlformats.org/officeDocument/2006/relationships/hyperlink" Target="http://www.gutenberg.org/files/44885/44885-h/44885-h.htm" TargetMode="External"/><Relationship Id="rId17706" Type="http://schemas.openxmlformats.org/officeDocument/2006/relationships/hyperlink" Target="https://www.gutenberg.org/cache/epub/44886/pg44886-images.html" TargetMode="External"/><Relationship Id="rId4265" Type="http://schemas.openxmlformats.org/officeDocument/2006/relationships/hyperlink" Target="http://www.gutenberg.org/files/44885/44885-h/44885-h.htm" TargetMode="External"/><Relationship Id="rId5316" Type="http://schemas.openxmlformats.org/officeDocument/2006/relationships/hyperlink" Target="https://www.gutenberg.org/cache/epub/44886/pg44886-images.html" TargetMode="External"/><Relationship Id="rId6714" Type="http://schemas.openxmlformats.org/officeDocument/2006/relationships/hyperlink" Target="http://www.gutenberg.org/files/44885/44885-h/44885-h.htm" TargetMode="External"/><Relationship Id="rId15257" Type="http://schemas.openxmlformats.org/officeDocument/2006/relationships/hyperlink" Target="http://www.gutenberg.org/files/44885/44885-h/44885-h.htm" TargetMode="External"/><Relationship Id="rId16308" Type="http://schemas.openxmlformats.org/officeDocument/2006/relationships/hyperlink" Target="http://www.gutenberg.org/files/44884/44884-h/44884-h.htm" TargetMode="External"/><Relationship Id="rId19878" Type="http://schemas.openxmlformats.org/officeDocument/2006/relationships/hyperlink" Target="https://www.gutenberg.org/cache/epub/44886/pg44886-images.html" TargetMode="External"/><Relationship Id="rId21075" Type="http://schemas.openxmlformats.org/officeDocument/2006/relationships/hyperlink" Target="http://www.gutenberg.org/files/44885/44885-h/44885-h.htm" TargetMode="External"/><Relationship Id="rId8886" Type="http://schemas.openxmlformats.org/officeDocument/2006/relationships/hyperlink" Target="https://www.gutenberg.org/cache/epub/44886/pg44886-images.html" TargetMode="External"/><Relationship Id="rId9937" Type="http://schemas.openxmlformats.org/officeDocument/2006/relationships/hyperlink" Target="http://www.gutenberg.org/files/44884/44884-h/44884-h.htm" TargetMode="External"/><Relationship Id="rId11867" Type="http://schemas.openxmlformats.org/officeDocument/2006/relationships/hyperlink" Target="http://www.gutenberg.org/files/44884/44884-h/44884-h.htm" TargetMode="External"/><Relationship Id="rId12918" Type="http://schemas.openxmlformats.org/officeDocument/2006/relationships/hyperlink" Target="http://www.gutenberg.org/files/44884/44884-h/44884-h.htm" TargetMode="External"/><Relationship Id="rId1926" Type="http://schemas.openxmlformats.org/officeDocument/2006/relationships/hyperlink" Target="https://www.gutenberg.org/cache/epub/44886/pg44886-images.html" TargetMode="External"/><Relationship Id="rId7488" Type="http://schemas.openxmlformats.org/officeDocument/2006/relationships/hyperlink" Target="http://www.gutenberg.org/files/44884/44884-h/44884-h.htm" TargetMode="External"/><Relationship Id="rId8539" Type="http://schemas.openxmlformats.org/officeDocument/2006/relationships/hyperlink" Target="http://www.gutenberg.org/files/44885/44885-h/44885-h.htm" TargetMode="External"/><Relationship Id="rId10469" Type="http://schemas.openxmlformats.org/officeDocument/2006/relationships/hyperlink" Target="http://www.gutenberg.org/files/44884/44884-h/44884-h.htm" TargetMode="External"/><Relationship Id="rId14340" Type="http://schemas.openxmlformats.org/officeDocument/2006/relationships/hyperlink" Target="http://www.gutenberg.org/files/44885/44885-h/44885-h.htm" TargetMode="External"/><Relationship Id="rId17563" Type="http://schemas.openxmlformats.org/officeDocument/2006/relationships/hyperlink" Target="https://www.gutenberg.org/cache/epub/44886/pg44886-images.html" TargetMode="External"/><Relationship Id="rId18614" Type="http://schemas.openxmlformats.org/officeDocument/2006/relationships/hyperlink" Target="http://www.gutenberg.org/files/44884/44884-h/44884-h.htm" TargetMode="External"/><Relationship Id="rId18961" Type="http://schemas.openxmlformats.org/officeDocument/2006/relationships/hyperlink" Target="http://www.gutenberg.org/files/44885/44885-h/44885-h.htm" TargetMode="External"/><Relationship Id="rId3001" Type="http://schemas.openxmlformats.org/officeDocument/2006/relationships/hyperlink" Target="http://www.gutenberg.org/files/44885/44885-h/44885-h.htm" TargetMode="External"/><Relationship Id="rId6571" Type="http://schemas.openxmlformats.org/officeDocument/2006/relationships/hyperlink" Target="http://www.gutenberg.org/files/44884/44884-h/44884-h.htm" TargetMode="External"/><Relationship Id="rId7622" Type="http://schemas.openxmlformats.org/officeDocument/2006/relationships/hyperlink" Target="http://www.gutenberg.org/files/44884/44884-h/44884-h.htm" TargetMode="External"/><Relationship Id="rId10950" Type="http://schemas.openxmlformats.org/officeDocument/2006/relationships/hyperlink" Target="http://www.gutenberg.org/files/44885/44885-h/44885-h.htm" TargetMode="External"/><Relationship Id="rId16165" Type="http://schemas.openxmlformats.org/officeDocument/2006/relationships/hyperlink" Target="https://www.gutenberg.org/cache/epub/44886/pg44886-images.html" TargetMode="External"/><Relationship Id="rId17216" Type="http://schemas.openxmlformats.org/officeDocument/2006/relationships/hyperlink" Target="http://www.gutenberg.org/files/44884/44884-h/44884-h.htm" TargetMode="External"/><Relationship Id="rId5173" Type="http://schemas.openxmlformats.org/officeDocument/2006/relationships/hyperlink" Target="http://www.gutenberg.org/files/44884/44884-h/44884-h.htm" TargetMode="External"/><Relationship Id="rId6224" Type="http://schemas.openxmlformats.org/officeDocument/2006/relationships/hyperlink" Target="http://www.gutenberg.org/files/44885/44885-h/44885-h.htm" TargetMode="External"/><Relationship Id="rId9794" Type="http://schemas.openxmlformats.org/officeDocument/2006/relationships/hyperlink" Target="https://www.gutenberg.org/cache/epub/44886/pg44886-images.html" TargetMode="External"/><Relationship Id="rId10603" Type="http://schemas.openxmlformats.org/officeDocument/2006/relationships/hyperlink" Target="http://www.gutenberg.org/files/44884/44884-h/44884-h.htm" TargetMode="External"/><Relationship Id="rId19388" Type="http://schemas.openxmlformats.org/officeDocument/2006/relationships/hyperlink" Target="https://www.gutenberg.org/cache/epub/44886/pg44886-images.html" TargetMode="External"/><Relationship Id="rId8396" Type="http://schemas.openxmlformats.org/officeDocument/2006/relationships/hyperlink" Target="http://www.gutenberg.org/files/44884/44884-h/44884-h.htm" TargetMode="External"/><Relationship Id="rId9447" Type="http://schemas.openxmlformats.org/officeDocument/2006/relationships/hyperlink" Target="http://www.gutenberg.org/files/44884/44884-h/44884-h.htm" TargetMode="External"/><Relationship Id="rId12775" Type="http://schemas.openxmlformats.org/officeDocument/2006/relationships/hyperlink" Target="http://www.gutenberg.org/files/44885/44885-h/44885-h.htm" TargetMode="External"/><Relationship Id="rId13826" Type="http://schemas.openxmlformats.org/officeDocument/2006/relationships/hyperlink" Target="http://www.gutenberg.org/files/44884/44884-h/44884-h.htm" TargetMode="External"/><Relationship Id="rId1783" Type="http://schemas.openxmlformats.org/officeDocument/2006/relationships/hyperlink" Target="https://www.gutenberg.org/cache/epub/44886/pg44886-images.html" TargetMode="External"/><Relationship Id="rId2834" Type="http://schemas.openxmlformats.org/officeDocument/2006/relationships/hyperlink" Target="http://www.gutenberg.org/files/44884/44884-h/44884-h.htm" TargetMode="External"/><Relationship Id="rId8049" Type="http://schemas.openxmlformats.org/officeDocument/2006/relationships/hyperlink" Target="http://www.gutenberg.org/files/44884/44884-h/44884-h.htm" TargetMode="External"/><Relationship Id="rId11377" Type="http://schemas.openxmlformats.org/officeDocument/2006/relationships/hyperlink" Target="http://www.gutenberg.org/files/44885/44885-h/44885-h.htm" TargetMode="External"/><Relationship Id="rId12428" Type="http://schemas.openxmlformats.org/officeDocument/2006/relationships/hyperlink" Target="http://www.gutenberg.org/files/44884/44884-h/44884-h.htm" TargetMode="External"/><Relationship Id="rId15998" Type="http://schemas.openxmlformats.org/officeDocument/2006/relationships/hyperlink" Target="http://www.gutenberg.org/files/44884/44884-h/44884-h.htm" TargetMode="External"/><Relationship Id="rId806" Type="http://schemas.openxmlformats.org/officeDocument/2006/relationships/hyperlink" Target="https://www.gutenberg.org/cache/epub/44886/pg44886-images.html" TargetMode="External"/><Relationship Id="rId1436" Type="http://schemas.openxmlformats.org/officeDocument/2006/relationships/hyperlink" Target="https://www.gutenberg.org/cache/epub/44886/pg44886-images.html" TargetMode="External"/><Relationship Id="rId18471" Type="http://schemas.openxmlformats.org/officeDocument/2006/relationships/hyperlink" Target="http://www.gutenberg.org/files/44884/44884-h/44884-h.htm" TargetMode="External"/><Relationship Id="rId19522" Type="http://schemas.openxmlformats.org/officeDocument/2006/relationships/hyperlink" Target="https://www.gutenberg.org/cache/epub/44886/pg44886-images.html" TargetMode="External"/><Relationship Id="rId4659" Type="http://schemas.openxmlformats.org/officeDocument/2006/relationships/hyperlink" Target="http://www.gutenberg.org/files/44884/44884-h/44884-h.htm" TargetMode="External"/><Relationship Id="rId8530" Type="http://schemas.openxmlformats.org/officeDocument/2006/relationships/hyperlink" Target="http://www.gutenberg.org/files/44884/44884-h/44884-h.htm" TargetMode="External"/><Relationship Id="rId10460" Type="http://schemas.openxmlformats.org/officeDocument/2006/relationships/hyperlink" Target="http://www.gutenberg.org/files/44885/44885-h/44885-h.htm" TargetMode="External"/><Relationship Id="rId11511" Type="http://schemas.openxmlformats.org/officeDocument/2006/relationships/hyperlink" Target="http://www.gutenberg.org/files/44884/44884-h/44884-h.htm" TargetMode="External"/><Relationship Id="rId17073" Type="http://schemas.openxmlformats.org/officeDocument/2006/relationships/hyperlink" Target="http://www.gutenberg.org/files/44885/44885-h/44885-h.htm" TargetMode="External"/><Relationship Id="rId18124" Type="http://schemas.openxmlformats.org/officeDocument/2006/relationships/hyperlink" Target="https://www.gutenberg.org/cache/epub/44886/pg44886-images.html" TargetMode="External"/><Relationship Id="rId21469" Type="http://schemas.openxmlformats.org/officeDocument/2006/relationships/hyperlink" Target="http://www.gutenberg.org/files/44884/44884-h/44884-h.htm" TargetMode="External"/><Relationship Id="rId6081" Type="http://schemas.openxmlformats.org/officeDocument/2006/relationships/hyperlink" Target="http://www.gutenberg.org/files/44885/44885-h/44885-h.htm" TargetMode="External"/><Relationship Id="rId7132" Type="http://schemas.openxmlformats.org/officeDocument/2006/relationships/hyperlink" Target="http://www.gutenberg.org/files/44884/44884-h/44884-h.htm" TargetMode="External"/><Relationship Id="rId10113" Type="http://schemas.openxmlformats.org/officeDocument/2006/relationships/hyperlink" Target="http://www.gutenberg.org/files/44884/44884-h/44884-h.htm" TargetMode="External"/><Relationship Id="rId2691" Type="http://schemas.openxmlformats.org/officeDocument/2006/relationships/hyperlink" Target="http://www.gutenberg.org/files/44885/44885-h/44885-h.htm" TargetMode="External"/><Relationship Id="rId3742" Type="http://schemas.openxmlformats.org/officeDocument/2006/relationships/hyperlink" Target="http://www.gutenberg.org/files/44885/44885-h/44885-h.htm" TargetMode="External"/><Relationship Id="rId12285" Type="http://schemas.openxmlformats.org/officeDocument/2006/relationships/hyperlink" Target="http://www.gutenberg.org/files/44885/44885-h/44885-h.htm" TargetMode="External"/><Relationship Id="rId13683" Type="http://schemas.openxmlformats.org/officeDocument/2006/relationships/hyperlink" Target="http://www.gutenberg.org/files/44884/44884-h/44884-h.htm" TargetMode="External"/><Relationship Id="rId14734" Type="http://schemas.openxmlformats.org/officeDocument/2006/relationships/hyperlink" Target="http://www.gutenberg.org/files/44885/44885-h/44885-h.htm" TargetMode="External"/><Relationship Id="rId663" Type="http://schemas.openxmlformats.org/officeDocument/2006/relationships/hyperlink" Target="https://www.gutenberg.org/cache/epub/44886/pg44886-images.html" TargetMode="External"/><Relationship Id="rId1293" Type="http://schemas.openxmlformats.org/officeDocument/2006/relationships/hyperlink" Target="https://www.gutenberg.org/cache/epub/44886/pg44886-images.html" TargetMode="External"/><Relationship Id="rId2344" Type="http://schemas.openxmlformats.org/officeDocument/2006/relationships/hyperlink" Target="http://www.gutenberg.org/files/44884/44884-h/44884-h.htm" TargetMode="External"/><Relationship Id="rId13336" Type="http://schemas.openxmlformats.org/officeDocument/2006/relationships/hyperlink" Target="https://www.gutenberg.org/cache/epub/44886/pg44886-images.html" TargetMode="External"/><Relationship Id="rId17957" Type="http://schemas.openxmlformats.org/officeDocument/2006/relationships/hyperlink" Target="http://www.gutenberg.org/files/44884/44884-h/44884-h.htm" TargetMode="External"/><Relationship Id="rId20205" Type="http://schemas.openxmlformats.org/officeDocument/2006/relationships/hyperlink" Target="http://www.gutenberg.org/files/44884/44884-h/44884-h.htm" TargetMode="External"/><Relationship Id="rId20552" Type="http://schemas.openxmlformats.org/officeDocument/2006/relationships/hyperlink" Target="http://www.gutenberg.org/files/44885/44885-h/44885-h.htm" TargetMode="External"/><Relationship Id="rId21603" Type="http://schemas.openxmlformats.org/officeDocument/2006/relationships/hyperlink" Target="http://www.gutenberg.org/files/44884/44884-h/44884-h.htm" TargetMode="External"/><Relationship Id="rId316" Type="http://schemas.openxmlformats.org/officeDocument/2006/relationships/hyperlink" Target="https://www.gutenberg.org/cache/epub/44886/pg44886-images.html" TargetMode="External"/><Relationship Id="rId6965" Type="http://schemas.openxmlformats.org/officeDocument/2006/relationships/hyperlink" Target="https://www.gutenberg.org/cache/epub/44886/pg44886-images.html" TargetMode="External"/><Relationship Id="rId16559" Type="http://schemas.openxmlformats.org/officeDocument/2006/relationships/hyperlink" Target="http://www.gutenberg.org/files/44884/44884-h/44884-h.htm" TargetMode="External"/><Relationship Id="rId4169" Type="http://schemas.openxmlformats.org/officeDocument/2006/relationships/hyperlink" Target="http://www.gutenberg.org/files/44884/44884-h/44884-h.htm" TargetMode="External"/><Relationship Id="rId5567" Type="http://schemas.openxmlformats.org/officeDocument/2006/relationships/hyperlink" Target="https://www.gutenberg.org/cache/epub/44886/pg44886-images.html" TargetMode="External"/><Relationship Id="rId6618" Type="http://schemas.openxmlformats.org/officeDocument/2006/relationships/hyperlink" Target="http://www.gutenberg.org/files/44885/44885-h/44885-h.htm" TargetMode="External"/><Relationship Id="rId8040" Type="http://schemas.openxmlformats.org/officeDocument/2006/relationships/hyperlink" Target="http://www.gutenberg.org/files/44885/44885-h/44885-h.htm" TargetMode="External"/><Relationship Id="rId19032" Type="http://schemas.openxmlformats.org/officeDocument/2006/relationships/hyperlink" Target="http://www.gutenberg.org/files/44884/44884-h/44884-h.htm" TargetMode="External"/><Relationship Id="rId11021" Type="http://schemas.openxmlformats.org/officeDocument/2006/relationships/hyperlink" Target="http://www.gutenberg.org/files/44885/44885-h/44885-h.htm" TargetMode="External"/><Relationship Id="rId14591" Type="http://schemas.openxmlformats.org/officeDocument/2006/relationships/hyperlink" Target="http://www.gutenberg.org/files/44885/44885-h/44885-h.htm" TargetMode="External"/><Relationship Id="rId15642" Type="http://schemas.openxmlformats.org/officeDocument/2006/relationships/hyperlink" Target="http://www.gutenberg.org/files/44885/44885-h/44885-h.htm" TargetMode="External"/><Relationship Id="rId4650" Type="http://schemas.openxmlformats.org/officeDocument/2006/relationships/hyperlink" Target="http://www.gutenberg.org/files/44885/44885-h/44885-h.htm" TargetMode="External"/><Relationship Id="rId5701" Type="http://schemas.openxmlformats.org/officeDocument/2006/relationships/hyperlink" Target="http://www.gutenberg.org/files/44884/44884-h/44884-h.htm" TargetMode="External"/><Relationship Id="rId13193" Type="http://schemas.openxmlformats.org/officeDocument/2006/relationships/hyperlink" Target="http://www.gutenberg.org/files/44884/44884-h/44884-h.htm" TargetMode="External"/><Relationship Id="rId14244" Type="http://schemas.openxmlformats.org/officeDocument/2006/relationships/hyperlink" Target="http://www.gutenberg.org/files/44884/44884-h/44884-h.htm" TargetMode="External"/><Relationship Id="rId21460" Type="http://schemas.openxmlformats.org/officeDocument/2006/relationships/hyperlink" Target="http://www.gutenberg.org/files/44885/44885-h/44885-h.htm" TargetMode="External"/><Relationship Id="rId3252" Type="http://schemas.openxmlformats.org/officeDocument/2006/relationships/hyperlink" Target="http://www.gutenberg.org/files/44885/44885-h/44885-h.htm" TargetMode="External"/><Relationship Id="rId4303" Type="http://schemas.openxmlformats.org/officeDocument/2006/relationships/hyperlink" Target="https://www.gutenberg.org/cache/epub/44886/pg44886-images.html" TargetMode="External"/><Relationship Id="rId7873" Type="http://schemas.openxmlformats.org/officeDocument/2006/relationships/hyperlink" Target="http://www.gutenberg.org/files/44885/44885-h/44885-h.htm" TargetMode="External"/><Relationship Id="rId17467" Type="http://schemas.openxmlformats.org/officeDocument/2006/relationships/hyperlink" Target="http://www.gutenberg.org/files/44884/44884-h/44884-h.htm" TargetMode="External"/><Relationship Id="rId18865" Type="http://schemas.openxmlformats.org/officeDocument/2006/relationships/hyperlink" Target="http://www.gutenberg.org/files/44884/44884-h/44884-h.htm" TargetMode="External"/><Relationship Id="rId19916" Type="http://schemas.openxmlformats.org/officeDocument/2006/relationships/hyperlink" Target="https://www.gutenberg.org/cache/epub/44886/pg44886-images.html" TargetMode="External"/><Relationship Id="rId20062" Type="http://schemas.openxmlformats.org/officeDocument/2006/relationships/hyperlink" Target="http://www.gutenberg.org/files/44885/44885-h/44885-h.htm" TargetMode="External"/><Relationship Id="rId21113" Type="http://schemas.openxmlformats.org/officeDocument/2006/relationships/hyperlink" Target="http://www.gutenberg.org/files/44885/44885-h/44885-h.htm" TargetMode="External"/><Relationship Id="rId173" Type="http://schemas.openxmlformats.org/officeDocument/2006/relationships/hyperlink" Target="https://www.gutenberg.org/cache/epub/44886/pg44886-images.html" TargetMode="External"/><Relationship Id="rId6475" Type="http://schemas.openxmlformats.org/officeDocument/2006/relationships/hyperlink" Target="https://www.gutenberg.org/cache/epub/44886/pg44886-images.html" TargetMode="External"/><Relationship Id="rId7526" Type="http://schemas.openxmlformats.org/officeDocument/2006/relationships/hyperlink" Target="http://www.gutenberg.org/files/44884/44884-h/44884-h.htm" TargetMode="External"/><Relationship Id="rId8924" Type="http://schemas.openxmlformats.org/officeDocument/2006/relationships/hyperlink" Target="http://www.gutenberg.org/files/44884/44884-h/44884-h.htm" TargetMode="External"/><Relationship Id="rId10854" Type="http://schemas.openxmlformats.org/officeDocument/2006/relationships/hyperlink" Target="http://www.gutenberg.org/files/44885/44885-h/44885-h.htm" TargetMode="External"/><Relationship Id="rId11905" Type="http://schemas.openxmlformats.org/officeDocument/2006/relationships/hyperlink" Target="https://www.gutenberg.org/cache/epub/44886/pg44886-images.html" TargetMode="External"/><Relationship Id="rId16069" Type="http://schemas.openxmlformats.org/officeDocument/2006/relationships/hyperlink" Target="https://www.gutenberg.org/cache/epub/44886/pg44886-images.html" TargetMode="External"/><Relationship Id="rId18518" Type="http://schemas.openxmlformats.org/officeDocument/2006/relationships/hyperlink" Target="http://www.gutenberg.org/files/44884/44884-h/44884-h.htm" TargetMode="External"/><Relationship Id="rId5077" Type="http://schemas.openxmlformats.org/officeDocument/2006/relationships/hyperlink" Target="http://www.gutenberg.org/files/44885/44885-h/44885-h.htm" TargetMode="External"/><Relationship Id="rId6128" Type="http://schemas.openxmlformats.org/officeDocument/2006/relationships/hyperlink" Target="https://www.gutenberg.org/cache/epub/44886/pg44886-images.html" TargetMode="External"/><Relationship Id="rId10507" Type="http://schemas.openxmlformats.org/officeDocument/2006/relationships/hyperlink" Target="http://www.gutenberg.org/files/44884/44884-h/44884-h.htm" TargetMode="External"/><Relationship Id="rId9698" Type="http://schemas.openxmlformats.org/officeDocument/2006/relationships/hyperlink" Target="http://www.gutenberg.org/files/44884/44884-h/44884-h.htm" TargetMode="External"/><Relationship Id="rId12679" Type="http://schemas.openxmlformats.org/officeDocument/2006/relationships/hyperlink" Target="http://www.gutenberg.org/files/44885/44885-h/44885-h.htm" TargetMode="External"/><Relationship Id="rId16550" Type="http://schemas.openxmlformats.org/officeDocument/2006/relationships/hyperlink" Target="https://www.gutenberg.org/cache/epub/44886/pg44886-images.html" TargetMode="External"/><Relationship Id="rId17601" Type="http://schemas.openxmlformats.org/officeDocument/2006/relationships/hyperlink" Target="http://www.gutenberg.org/files/44884/44884-h/44884-h.htm" TargetMode="External"/><Relationship Id="rId20946" Type="http://schemas.openxmlformats.org/officeDocument/2006/relationships/hyperlink" Target="http://www.gutenberg.org/files/44885/44885-h/44885-h.htm" TargetMode="External"/><Relationship Id="rId1687" Type="http://schemas.openxmlformats.org/officeDocument/2006/relationships/hyperlink" Target="https://www.gutenberg.org/cache/epub/44886/pg44886-images.html" TargetMode="External"/><Relationship Id="rId2738" Type="http://schemas.openxmlformats.org/officeDocument/2006/relationships/hyperlink" Target="https://www.gutenberg.org/cache/epub/44886/pg44886-images.html" TargetMode="External"/><Relationship Id="rId15152" Type="http://schemas.openxmlformats.org/officeDocument/2006/relationships/hyperlink" Target="https://www.gutenberg.org/cache/epub/44886/pg44886-images.html" TargetMode="External"/><Relationship Id="rId16203" Type="http://schemas.openxmlformats.org/officeDocument/2006/relationships/hyperlink" Target="http://www.gutenberg.org/files/44885/44885-h/44885-h.htm" TargetMode="External"/><Relationship Id="rId19773" Type="http://schemas.openxmlformats.org/officeDocument/2006/relationships/hyperlink" Target="https://www.gutenberg.org/cache/epub/44886/pg44886-images.html" TargetMode="External"/><Relationship Id="rId4160" Type="http://schemas.openxmlformats.org/officeDocument/2006/relationships/hyperlink" Target="https://www.gutenberg.org/cache/epub/44886/pg44886-images.html" TargetMode="External"/><Relationship Id="rId5211" Type="http://schemas.openxmlformats.org/officeDocument/2006/relationships/hyperlink" Target="http://www.gutenberg.org/files/44884/44884-h/44884-h.htm" TargetMode="External"/><Relationship Id="rId8781" Type="http://schemas.openxmlformats.org/officeDocument/2006/relationships/hyperlink" Target="http://www.gutenberg.org/files/44884/44884-h/44884-h.htm" TargetMode="External"/><Relationship Id="rId9832" Type="http://schemas.openxmlformats.org/officeDocument/2006/relationships/hyperlink" Target="http://www.gutenberg.org/files/44885/44885-h/44885-h.htm" TargetMode="External"/><Relationship Id="rId18375" Type="http://schemas.openxmlformats.org/officeDocument/2006/relationships/hyperlink" Target="http://www.gutenberg.org/files/44884/44884-h/44884-h.htm" TargetMode="External"/><Relationship Id="rId19426" Type="http://schemas.openxmlformats.org/officeDocument/2006/relationships/hyperlink" Target="http://www.gutenberg.org/files/44884/44884-h/44884-h.htm" TargetMode="External"/><Relationship Id="rId46" Type="http://schemas.openxmlformats.org/officeDocument/2006/relationships/hyperlink" Target="https://www.gutenberg.org/cache/epub/44886/pg44886-images.html" TargetMode="External"/><Relationship Id="rId1821" Type="http://schemas.openxmlformats.org/officeDocument/2006/relationships/hyperlink" Target="https://www.gutenberg.org/cache/epub/44886/pg44886-images.html" TargetMode="External"/><Relationship Id="rId7383" Type="http://schemas.openxmlformats.org/officeDocument/2006/relationships/hyperlink" Target="https://www.gutenberg.org/cache/epub/44886/pg44886-images.html" TargetMode="External"/><Relationship Id="rId8434" Type="http://schemas.openxmlformats.org/officeDocument/2006/relationships/hyperlink" Target="http://www.gutenberg.org/files/44884/44884-h/44884-h.htm" TargetMode="External"/><Relationship Id="rId10364" Type="http://schemas.openxmlformats.org/officeDocument/2006/relationships/hyperlink" Target="http://www.gutenberg.org/files/44885/44885-h/44885-h.htm" TargetMode="External"/><Relationship Id="rId11762" Type="http://schemas.openxmlformats.org/officeDocument/2006/relationships/hyperlink" Target="http://www.gutenberg.org/files/44884/44884-h/44884-h.htm" TargetMode="External"/><Relationship Id="rId12813" Type="http://schemas.openxmlformats.org/officeDocument/2006/relationships/hyperlink" Target="http://www.gutenberg.org/files/44884/44884-h/44884-h.htm" TargetMode="External"/><Relationship Id="rId18028" Type="http://schemas.openxmlformats.org/officeDocument/2006/relationships/hyperlink" Target="http://www.gutenberg.org/files/44884/44884-h/44884-h.htm" TargetMode="External"/><Relationship Id="rId7036" Type="http://schemas.openxmlformats.org/officeDocument/2006/relationships/hyperlink" Target="http://www.gutenberg.org/files/44885/44885-h/44885-h.htm" TargetMode="External"/><Relationship Id="rId10017" Type="http://schemas.openxmlformats.org/officeDocument/2006/relationships/hyperlink" Target="http://www.gutenberg.org/files/44884/44884-h/44884-h.htm" TargetMode="External"/><Relationship Id="rId11415" Type="http://schemas.openxmlformats.org/officeDocument/2006/relationships/hyperlink" Target="https://www.gutenberg.org/cache/epub/44886/pg44886-images.html" TargetMode="External"/><Relationship Id="rId14985" Type="http://schemas.openxmlformats.org/officeDocument/2006/relationships/hyperlink" Target="http://www.gutenberg.org/files/44884/44884-h/44884-h.htm" TargetMode="External"/><Relationship Id="rId2595" Type="http://schemas.openxmlformats.org/officeDocument/2006/relationships/hyperlink" Target="http://www.gutenberg.org/files/44885/44885-h/44885-h.htm" TargetMode="External"/><Relationship Id="rId3993" Type="http://schemas.openxmlformats.org/officeDocument/2006/relationships/hyperlink" Target="http://www.gutenberg.org/files/44885/44885-h/44885-h.htm" TargetMode="External"/><Relationship Id="rId13587" Type="http://schemas.openxmlformats.org/officeDocument/2006/relationships/hyperlink" Target="http://www.gutenberg.org/files/44884/44884-h/44884-h.htm" TargetMode="External"/><Relationship Id="rId14638" Type="http://schemas.openxmlformats.org/officeDocument/2006/relationships/hyperlink" Target="http://www.gutenberg.org/files/44884/44884-h/44884-h.htm" TargetMode="External"/><Relationship Id="rId567" Type="http://schemas.openxmlformats.org/officeDocument/2006/relationships/hyperlink" Target="https://www.gutenberg.org/cache/epub/44886/pg44886-images.html" TargetMode="External"/><Relationship Id="rId1197" Type="http://schemas.openxmlformats.org/officeDocument/2006/relationships/hyperlink" Target="https://www.gutenberg.org/cache/epub/44886/pg44886-images.html" TargetMode="External"/><Relationship Id="rId2248" Type="http://schemas.openxmlformats.org/officeDocument/2006/relationships/hyperlink" Target="http://www.gutenberg.org/files/44885/44885-h/44885-h.htm" TargetMode="External"/><Relationship Id="rId3646" Type="http://schemas.openxmlformats.org/officeDocument/2006/relationships/hyperlink" Target="http://www.gutenberg.org/files/44884/44884-h/44884-h.htm" TargetMode="External"/><Relationship Id="rId12189" Type="http://schemas.openxmlformats.org/officeDocument/2006/relationships/hyperlink" Target="http://www.gutenberg.org/files/44884/44884-h/44884-h.htm" TargetMode="External"/><Relationship Id="rId16060" Type="http://schemas.openxmlformats.org/officeDocument/2006/relationships/hyperlink" Target="https://www.gutenberg.org/cache/epub/44886/pg44886-images.html" TargetMode="External"/><Relationship Id="rId17111" Type="http://schemas.openxmlformats.org/officeDocument/2006/relationships/hyperlink" Target="http://www.gutenberg.org/files/44884/44884-h/44884-h.htm" TargetMode="External"/><Relationship Id="rId20456" Type="http://schemas.openxmlformats.org/officeDocument/2006/relationships/hyperlink" Target="http://www.gutenberg.org/files/44884/44884-h/44884-h.htm" TargetMode="External"/><Relationship Id="rId21507" Type="http://schemas.openxmlformats.org/officeDocument/2006/relationships/hyperlink" Target="http://www.gutenberg.org/files/44884/44884-h/44884-h.htm" TargetMode="External"/><Relationship Id="rId6869" Type="http://schemas.openxmlformats.org/officeDocument/2006/relationships/hyperlink" Target="http://www.gutenberg.org/files/44885/44885-h/44885-h.htm" TargetMode="External"/><Relationship Id="rId12670" Type="http://schemas.openxmlformats.org/officeDocument/2006/relationships/hyperlink" Target="http://www.gutenberg.org/files/44885/44885-h/44885-h.htm" TargetMode="External"/><Relationship Id="rId13721" Type="http://schemas.openxmlformats.org/officeDocument/2006/relationships/hyperlink" Target="https://www.gutenberg.org/cache/epub/44886/pg44886-images.html" TargetMode="External"/><Relationship Id="rId19283" Type="http://schemas.openxmlformats.org/officeDocument/2006/relationships/hyperlink" Target="https://www.gutenberg.org/cache/epub/44886/pg44886-images.html" TargetMode="External"/><Relationship Id="rId20109" Type="http://schemas.openxmlformats.org/officeDocument/2006/relationships/hyperlink" Target="http://www.gutenberg.org/files/44885/44885-h/44885-h.htm" TargetMode="External"/><Relationship Id="rId8291" Type="http://schemas.openxmlformats.org/officeDocument/2006/relationships/hyperlink" Target="https://www.gutenberg.org/cache/epub/44886/pg44886-images.html" TargetMode="External"/><Relationship Id="rId9342" Type="http://schemas.openxmlformats.org/officeDocument/2006/relationships/hyperlink" Target="http://www.gutenberg.org/files/44884/44884-h/44884-h.htm" TargetMode="External"/><Relationship Id="rId11272" Type="http://schemas.openxmlformats.org/officeDocument/2006/relationships/hyperlink" Target="http://www.gutenberg.org/files/44885/44885-h/44885-h.htm" TargetMode="External"/><Relationship Id="rId12323" Type="http://schemas.openxmlformats.org/officeDocument/2006/relationships/hyperlink" Target="http://www.gutenberg.org/files/44885/44885-h/44885-h.htm" TargetMode="External"/><Relationship Id="rId701" Type="http://schemas.openxmlformats.org/officeDocument/2006/relationships/hyperlink" Target="https://www.gutenberg.org/cache/epub/44886/pg44886-images.html" TargetMode="External"/><Relationship Id="rId1331" Type="http://schemas.openxmlformats.org/officeDocument/2006/relationships/hyperlink" Target="https://www.gutenberg.org/cache/epub/44886/pg44886-images.html" TargetMode="External"/><Relationship Id="rId5952" Type="http://schemas.openxmlformats.org/officeDocument/2006/relationships/hyperlink" Target="http://www.gutenberg.org/files/44885/44885-h/44885-h.htm" TargetMode="External"/><Relationship Id="rId14495" Type="http://schemas.openxmlformats.org/officeDocument/2006/relationships/hyperlink" Target="http://www.gutenberg.org/files/44884/44884-h/44884-h.htm" TargetMode="External"/><Relationship Id="rId15893" Type="http://schemas.openxmlformats.org/officeDocument/2006/relationships/hyperlink" Target="http://www.gutenberg.org/files/44885/44885-h/44885-h.htm" TargetMode="External"/><Relationship Id="rId16944" Type="http://schemas.openxmlformats.org/officeDocument/2006/relationships/hyperlink" Target="https://www.gutenberg.org/cache/epub/44886/pg44886-images.html" TargetMode="External"/><Relationship Id="rId4554" Type="http://schemas.openxmlformats.org/officeDocument/2006/relationships/hyperlink" Target="http://www.gutenberg.org/files/44885/44885-h/44885-h.htm" TargetMode="External"/><Relationship Id="rId5605" Type="http://schemas.openxmlformats.org/officeDocument/2006/relationships/hyperlink" Target="http://www.gutenberg.org/files/44885/44885-h/44885-h.htm" TargetMode="External"/><Relationship Id="rId13097" Type="http://schemas.openxmlformats.org/officeDocument/2006/relationships/hyperlink" Target="http://www.gutenberg.org/files/44885/44885-h/44885-h.htm" TargetMode="External"/><Relationship Id="rId14148" Type="http://schemas.openxmlformats.org/officeDocument/2006/relationships/hyperlink" Target="https://www.gutenberg.org/cache/epub/44886/pg44886-images.html" TargetMode="External"/><Relationship Id="rId15546" Type="http://schemas.openxmlformats.org/officeDocument/2006/relationships/hyperlink" Target="http://www.gutenberg.org/files/44885/44885-h/44885-h.htm" TargetMode="External"/><Relationship Id="rId21364" Type="http://schemas.openxmlformats.org/officeDocument/2006/relationships/hyperlink" Target="http://www.gutenberg.org/files/44884/44884-h/44884-h.htm" TargetMode="External"/><Relationship Id="rId3156" Type="http://schemas.openxmlformats.org/officeDocument/2006/relationships/hyperlink" Target="http://www.gutenberg.org/files/44884/44884-h/44884-h.htm" TargetMode="External"/><Relationship Id="rId4207" Type="http://schemas.openxmlformats.org/officeDocument/2006/relationships/hyperlink" Target="http://www.gutenberg.org/files/44885/44885-h/44885-h.htm" TargetMode="External"/><Relationship Id="rId18769" Type="http://schemas.openxmlformats.org/officeDocument/2006/relationships/hyperlink" Target="http://www.gutenberg.org/files/44884/44884-h/44884-h.htm" TargetMode="External"/><Relationship Id="rId21017" Type="http://schemas.openxmlformats.org/officeDocument/2006/relationships/hyperlink" Target="http://www.gutenberg.org/files/44885/44885-h/44885-h.htm" TargetMode="External"/><Relationship Id="rId6379" Type="http://schemas.openxmlformats.org/officeDocument/2006/relationships/hyperlink" Target="http://www.gutenberg.org/files/44884/44884-h/44884-h.htm" TargetMode="External"/><Relationship Id="rId7777" Type="http://schemas.openxmlformats.org/officeDocument/2006/relationships/hyperlink" Target="https://www.gutenberg.org/cache/epub/44886/pg44886-images.html" TargetMode="External"/><Relationship Id="rId8828" Type="http://schemas.openxmlformats.org/officeDocument/2006/relationships/hyperlink" Target="http://www.gutenberg.org/files/44884/44884-h/44884-h.htm" TargetMode="External"/><Relationship Id="rId10758" Type="http://schemas.openxmlformats.org/officeDocument/2006/relationships/hyperlink" Target="http://www.gutenberg.org/files/44884/44884-h/44884-h.htm" TargetMode="External"/><Relationship Id="rId11809" Type="http://schemas.openxmlformats.org/officeDocument/2006/relationships/hyperlink" Target="http://www.gutenberg.org/files/44884/44884-h/44884-h.htm" TargetMode="External"/><Relationship Id="rId12180" Type="http://schemas.openxmlformats.org/officeDocument/2006/relationships/hyperlink" Target="http://www.gutenberg.org/files/44884/44884-h/44884-h.htm" TargetMode="External"/><Relationship Id="rId13231" Type="http://schemas.openxmlformats.org/officeDocument/2006/relationships/hyperlink" Target="http://www.gutenberg.org/files/44884/44884-h/44884-h.htm" TargetMode="External"/><Relationship Id="rId17852" Type="http://schemas.openxmlformats.org/officeDocument/2006/relationships/hyperlink" Target="http://www.gutenberg.org/files/44884/44884-h/44884-h.htm" TargetMode="External"/><Relationship Id="rId18903" Type="http://schemas.openxmlformats.org/officeDocument/2006/relationships/hyperlink" Target="https://www.gutenberg.org/cache/epub/44886/pg44886-images.html" TargetMode="External"/><Relationship Id="rId2989" Type="http://schemas.openxmlformats.org/officeDocument/2006/relationships/hyperlink" Target="http://www.gutenberg.org/files/44885/44885-h/44885-h.htm" TargetMode="External"/><Relationship Id="rId6860" Type="http://schemas.openxmlformats.org/officeDocument/2006/relationships/hyperlink" Target="https://www.gutenberg.org/cache/epub/44886/pg44886-images.html" TargetMode="External"/><Relationship Id="rId7911" Type="http://schemas.openxmlformats.org/officeDocument/2006/relationships/hyperlink" Target="http://www.gutenberg.org/files/44884/44884-h/44884-h.htm" TargetMode="External"/><Relationship Id="rId16454" Type="http://schemas.openxmlformats.org/officeDocument/2006/relationships/hyperlink" Target="http://www.gutenberg.org/files/44885/44885-h/44885-h.htm" TargetMode="External"/><Relationship Id="rId17505" Type="http://schemas.openxmlformats.org/officeDocument/2006/relationships/hyperlink" Target="https://www.gutenberg.org/cache/epub/44886/pg44886-images.html" TargetMode="External"/><Relationship Id="rId20100" Type="http://schemas.openxmlformats.org/officeDocument/2006/relationships/hyperlink" Target="http://www.gutenberg.org/files/44884/44884-h/44884-h.htm" TargetMode="External"/><Relationship Id="rId211" Type="http://schemas.openxmlformats.org/officeDocument/2006/relationships/hyperlink" Target="https://www.gutenberg.org/cache/epub/44886/pg44886-images.html" TargetMode="External"/><Relationship Id="rId5462" Type="http://schemas.openxmlformats.org/officeDocument/2006/relationships/hyperlink" Target="http://www.gutenberg.org/files/44884/44884-h/44884-h.htm" TargetMode="External"/><Relationship Id="rId6513" Type="http://schemas.openxmlformats.org/officeDocument/2006/relationships/hyperlink" Target="http://www.gutenberg.org/files/44884/44884-h/44884-h.htm" TargetMode="External"/><Relationship Id="rId15056" Type="http://schemas.openxmlformats.org/officeDocument/2006/relationships/hyperlink" Target="http://www.gutenberg.org/files/44884/44884-h/44884-h.htm" TargetMode="External"/><Relationship Id="rId16107" Type="http://schemas.openxmlformats.org/officeDocument/2006/relationships/hyperlink" Target="http://www.gutenberg.org/files/44884/44884-h/44884-h.htm" TargetMode="External"/><Relationship Id="rId19677" Type="http://schemas.openxmlformats.org/officeDocument/2006/relationships/hyperlink" Target="http://www.gutenberg.org/files/44885/44885-h/44885-h.htm" TargetMode="External"/><Relationship Id="rId4064" Type="http://schemas.openxmlformats.org/officeDocument/2006/relationships/hyperlink" Target="https://www.gutenberg.org/cache/epub/44886/pg44886-images.html" TargetMode="External"/><Relationship Id="rId5115" Type="http://schemas.openxmlformats.org/officeDocument/2006/relationships/hyperlink" Target="http://www.gutenberg.org/files/44885/44885-h/44885-h.htm" TargetMode="External"/><Relationship Id="rId8685" Type="http://schemas.openxmlformats.org/officeDocument/2006/relationships/hyperlink" Target="http://www.gutenberg.org/files/44885/44885-h/44885-h.htm" TargetMode="External"/><Relationship Id="rId9736" Type="http://schemas.openxmlformats.org/officeDocument/2006/relationships/hyperlink" Target="http://www.gutenberg.org/files/44884/44884-h/44884-h.htm" TargetMode="External"/><Relationship Id="rId18279" Type="http://schemas.openxmlformats.org/officeDocument/2006/relationships/hyperlink" Target="http://www.gutenberg.org/files/44884/44884-h/44884-h.htm" TargetMode="External"/><Relationship Id="rId7287" Type="http://schemas.openxmlformats.org/officeDocument/2006/relationships/hyperlink" Target="http://www.gutenberg.org/files/44885/44885-h/44885-h.htm" TargetMode="External"/><Relationship Id="rId8338" Type="http://schemas.openxmlformats.org/officeDocument/2006/relationships/hyperlink" Target="http://www.gutenberg.org/files/44885/44885-h/44885-h.htm" TargetMode="External"/><Relationship Id="rId11666" Type="http://schemas.openxmlformats.org/officeDocument/2006/relationships/hyperlink" Target="http://www.gutenberg.org/files/44884/44884-h/44884-h.htm" TargetMode="External"/><Relationship Id="rId12717" Type="http://schemas.openxmlformats.org/officeDocument/2006/relationships/hyperlink" Target="http://www.gutenberg.org/files/44884/44884-h/44884-h.htm" TargetMode="External"/><Relationship Id="rId1725" Type="http://schemas.openxmlformats.org/officeDocument/2006/relationships/hyperlink" Target="https://www.gutenberg.org/cache/epub/44886/pg44886-images.html" TargetMode="External"/><Relationship Id="rId10268" Type="http://schemas.openxmlformats.org/officeDocument/2006/relationships/hyperlink" Target="http://www.gutenberg.org/files/44884/44884-h/44884-h.htm" TargetMode="External"/><Relationship Id="rId11319" Type="http://schemas.openxmlformats.org/officeDocument/2006/relationships/hyperlink" Target="http://www.gutenberg.org/files/44884/44884-h/44884-h.htm" TargetMode="External"/><Relationship Id="rId14889" Type="http://schemas.openxmlformats.org/officeDocument/2006/relationships/hyperlink" Target="https://www.gutenberg.org/cache/epub/44886/pg44886-images.html" TargetMode="External"/><Relationship Id="rId18760" Type="http://schemas.openxmlformats.org/officeDocument/2006/relationships/hyperlink" Target="http://www.gutenberg.org/files/44885/44885-h/44885-h.htm" TargetMode="External"/><Relationship Id="rId19811" Type="http://schemas.openxmlformats.org/officeDocument/2006/relationships/hyperlink" Target="http://www.gutenberg.org/files/44884/44884-h/44884-h.htm" TargetMode="External"/><Relationship Id="rId3897" Type="http://schemas.openxmlformats.org/officeDocument/2006/relationships/hyperlink" Target="http://www.gutenberg.org/files/44885/44885-h/44885-h.htm" TargetMode="External"/><Relationship Id="rId4948" Type="http://schemas.openxmlformats.org/officeDocument/2006/relationships/hyperlink" Target="https://www.gutenberg.org/cache/epub/44886/pg44886-images.html" TargetMode="External"/><Relationship Id="rId11800" Type="http://schemas.openxmlformats.org/officeDocument/2006/relationships/hyperlink" Target="http://www.gutenberg.org/files/44884/44884-h/44884-h.htm" TargetMode="External"/><Relationship Id="rId17362" Type="http://schemas.openxmlformats.org/officeDocument/2006/relationships/hyperlink" Target="http://www.gutenberg.org/files/44885/44885-h/44885-h.htm" TargetMode="External"/><Relationship Id="rId18413" Type="http://schemas.openxmlformats.org/officeDocument/2006/relationships/hyperlink" Target="http://www.gutenberg.org/files/44884/44884-h/44884-h.htm" TargetMode="External"/><Relationship Id="rId21758" Type="http://schemas.openxmlformats.org/officeDocument/2006/relationships/hyperlink" Target="http://www.gutenberg.org/files/44885/44885-h/44885-h.htm" TargetMode="External"/><Relationship Id="rId2499" Type="http://schemas.openxmlformats.org/officeDocument/2006/relationships/hyperlink" Target="http://www.gutenberg.org/files/44884/44884-h/44884-h.htm" TargetMode="External"/><Relationship Id="rId6370" Type="http://schemas.openxmlformats.org/officeDocument/2006/relationships/hyperlink" Target="https://www.gutenberg.org/cache/epub/44886/pg44886-images.html" TargetMode="External"/><Relationship Id="rId7421" Type="http://schemas.openxmlformats.org/officeDocument/2006/relationships/hyperlink" Target="https://www.gutenberg.org/cache/epub/44886/pg44886-images.html" TargetMode="External"/><Relationship Id="rId10402" Type="http://schemas.openxmlformats.org/officeDocument/2006/relationships/hyperlink" Target="https://www.gutenberg.org/cache/epub/44886/pg44886-images.html" TargetMode="External"/><Relationship Id="rId17015" Type="http://schemas.openxmlformats.org/officeDocument/2006/relationships/hyperlink" Target="http://www.gutenberg.org/files/44885/44885-h/44885-h.htm" TargetMode="External"/><Relationship Id="rId2980" Type="http://schemas.openxmlformats.org/officeDocument/2006/relationships/hyperlink" Target="http://www.gutenberg.org/files/44885/44885-h/44885-h.htm" TargetMode="External"/><Relationship Id="rId6023" Type="http://schemas.openxmlformats.org/officeDocument/2006/relationships/hyperlink" Target="http://www.gutenberg.org/files/44885/44885-h/44885-h.htm" TargetMode="External"/><Relationship Id="rId9593" Type="http://schemas.openxmlformats.org/officeDocument/2006/relationships/hyperlink" Target="http://www.gutenberg.org/files/44885/44885-h/44885-h.htm" TargetMode="External"/><Relationship Id="rId12574" Type="http://schemas.openxmlformats.org/officeDocument/2006/relationships/hyperlink" Target="http://www.gutenberg.org/files/44885/44885-h/44885-h.htm" TargetMode="External"/><Relationship Id="rId13972" Type="http://schemas.openxmlformats.org/officeDocument/2006/relationships/hyperlink" Target="http://www.gutenberg.org/files/44884/44884-h/44884-h.htm" TargetMode="External"/><Relationship Id="rId19187" Type="http://schemas.openxmlformats.org/officeDocument/2006/relationships/hyperlink" Target="http://www.gutenberg.org/files/44885/44885-h/44885-h.htm" TargetMode="External"/><Relationship Id="rId952" Type="http://schemas.openxmlformats.org/officeDocument/2006/relationships/hyperlink" Target="https://www.gutenberg.org/cache/epub/44886/pg44886-images.html" TargetMode="External"/><Relationship Id="rId1582" Type="http://schemas.openxmlformats.org/officeDocument/2006/relationships/hyperlink" Target="https://www.gutenberg.org/cache/epub/44886/pg44886-images.html" TargetMode="External"/><Relationship Id="rId2633" Type="http://schemas.openxmlformats.org/officeDocument/2006/relationships/hyperlink" Target="http://www.gutenberg.org/files/44885/44885-h/44885-h.htm" TargetMode="External"/><Relationship Id="rId8195" Type="http://schemas.openxmlformats.org/officeDocument/2006/relationships/hyperlink" Target="https://www.gutenberg.org/cache/epub/44886/pg44886-images.html" TargetMode="External"/><Relationship Id="rId9246" Type="http://schemas.openxmlformats.org/officeDocument/2006/relationships/hyperlink" Target="https://www.gutenberg.org/cache/epub/44886/pg44886-images.html" TargetMode="External"/><Relationship Id="rId11176" Type="http://schemas.openxmlformats.org/officeDocument/2006/relationships/hyperlink" Target="http://www.gutenberg.org/files/44885/44885-h/44885-h.htm" TargetMode="External"/><Relationship Id="rId12227" Type="http://schemas.openxmlformats.org/officeDocument/2006/relationships/hyperlink" Target="http://www.gutenberg.org/files/44884/44884-h/44884-h.htm" TargetMode="External"/><Relationship Id="rId13625" Type="http://schemas.openxmlformats.org/officeDocument/2006/relationships/hyperlink" Target="http://www.gutenberg.org/files/44884/44884-h/44884-h.htm" TargetMode="External"/><Relationship Id="rId20841" Type="http://schemas.openxmlformats.org/officeDocument/2006/relationships/hyperlink" Target="http://www.gutenberg.org/files/44884/44884-h/44884-h.htm" TargetMode="External"/><Relationship Id="rId605" Type="http://schemas.openxmlformats.org/officeDocument/2006/relationships/hyperlink" Target="https://www.gutenberg.org/cache/epub/44886/pg44886-images.html" TargetMode="External"/><Relationship Id="rId1235" Type="http://schemas.openxmlformats.org/officeDocument/2006/relationships/hyperlink" Target="https://www.gutenberg.org/cache/epub/44886/pg44886-images.html" TargetMode="External"/><Relationship Id="rId15797" Type="http://schemas.openxmlformats.org/officeDocument/2006/relationships/hyperlink" Target="http://www.gutenberg.org/files/44885/44885-h/44885-h.htm" TargetMode="External"/><Relationship Id="rId16848" Type="http://schemas.openxmlformats.org/officeDocument/2006/relationships/hyperlink" Target="http://www.gutenberg.org/files/44885/44885-h/44885-h.htm" TargetMode="External"/><Relationship Id="rId4458" Type="http://schemas.openxmlformats.org/officeDocument/2006/relationships/hyperlink" Target="https://www.gutenberg.org/cache/epub/44886/pg44886-images.html" TargetMode="External"/><Relationship Id="rId5856" Type="http://schemas.openxmlformats.org/officeDocument/2006/relationships/hyperlink" Target="http://www.gutenberg.org/files/44884/44884-h/44884-h.htm" TargetMode="External"/><Relationship Id="rId6907" Type="http://schemas.openxmlformats.org/officeDocument/2006/relationships/hyperlink" Target="http://www.gutenberg.org/files/44884/44884-h/44884-h.htm" TargetMode="External"/><Relationship Id="rId14399" Type="http://schemas.openxmlformats.org/officeDocument/2006/relationships/hyperlink" Target="http://www.gutenberg.org/files/44884/44884-h/44884-h.htm" TargetMode="External"/><Relationship Id="rId18270" Type="http://schemas.openxmlformats.org/officeDocument/2006/relationships/hyperlink" Target="http://www.gutenberg.org/files/44884/44884-h/44884-h.htm" TargetMode="External"/><Relationship Id="rId19321" Type="http://schemas.openxmlformats.org/officeDocument/2006/relationships/hyperlink" Target="https://www.gutenberg.org/cache/epub/44886/pg44886-images.html" TargetMode="External"/><Relationship Id="rId5509" Type="http://schemas.openxmlformats.org/officeDocument/2006/relationships/hyperlink" Target="http://www.gutenberg.org/files/44884/44884-h/44884-h.htm" TargetMode="External"/><Relationship Id="rId11310" Type="http://schemas.openxmlformats.org/officeDocument/2006/relationships/hyperlink" Target="http://www.gutenberg.org/files/44884/44884-h/44884-h.htm" TargetMode="External"/><Relationship Id="rId14880" Type="http://schemas.openxmlformats.org/officeDocument/2006/relationships/hyperlink" Target="http://www.gutenberg.org/files/44885/44885-h/44885-h.htm" TargetMode="External"/><Relationship Id="rId15931" Type="http://schemas.openxmlformats.org/officeDocument/2006/relationships/hyperlink" Target="https://www.gutenberg.org/cache/epub/44886/pg44886-images.html" TargetMode="External"/><Relationship Id="rId21268" Type="http://schemas.openxmlformats.org/officeDocument/2006/relationships/hyperlink" Target="http://www.gutenberg.org/files/44885/44885-h/44885-h.htm" TargetMode="External"/><Relationship Id="rId13482" Type="http://schemas.openxmlformats.org/officeDocument/2006/relationships/hyperlink" Target="http://www.gutenberg.org/files/44884/44884-h/44884-h.htm" TargetMode="External"/><Relationship Id="rId14533" Type="http://schemas.openxmlformats.org/officeDocument/2006/relationships/hyperlink" Target="http://www.gutenberg.org/files/44885/44885-h/44885-h.htm" TargetMode="External"/><Relationship Id="rId2490" Type="http://schemas.openxmlformats.org/officeDocument/2006/relationships/hyperlink" Target="http://www.gutenberg.org/files/44885/44885-h/44885-h.htm" TargetMode="External"/><Relationship Id="rId3541" Type="http://schemas.openxmlformats.org/officeDocument/2006/relationships/hyperlink" Target="http://www.gutenberg.org/files/44885/44885-h/44885-h.htm" TargetMode="External"/><Relationship Id="rId12084" Type="http://schemas.openxmlformats.org/officeDocument/2006/relationships/hyperlink" Target="http://www.gutenberg.org/files/44884/44884-h/44884-h.htm" TargetMode="External"/><Relationship Id="rId13135" Type="http://schemas.openxmlformats.org/officeDocument/2006/relationships/hyperlink" Target="http://www.gutenberg.org/files/44884/44884-h/44884-h.htm" TargetMode="External"/><Relationship Id="rId17756" Type="http://schemas.openxmlformats.org/officeDocument/2006/relationships/hyperlink" Target="http://www.gutenberg.org/files/44885/44885-h/44885-h.htm" TargetMode="External"/><Relationship Id="rId20351" Type="http://schemas.openxmlformats.org/officeDocument/2006/relationships/hyperlink" Target="http://www.gutenberg.org/files/44885/44885-h/44885-h.htm" TargetMode="External"/><Relationship Id="rId21402" Type="http://schemas.openxmlformats.org/officeDocument/2006/relationships/hyperlink" Target="http://www.gutenberg.org/files/44885/44885-h/44885-h.htm" TargetMode="External"/><Relationship Id="rId462" Type="http://schemas.openxmlformats.org/officeDocument/2006/relationships/hyperlink" Target="https://www.gutenberg.org/cache/epub/44886/pg44886-images.html" TargetMode="External"/><Relationship Id="rId1092" Type="http://schemas.openxmlformats.org/officeDocument/2006/relationships/hyperlink" Target="https://www.gutenberg.org/cache/epub/44886/pg44886-images.html" TargetMode="External"/><Relationship Id="rId2143" Type="http://schemas.openxmlformats.org/officeDocument/2006/relationships/hyperlink" Target="https://www.gutenberg.org/cache/epub/44886/pg44886-images.html" TargetMode="External"/><Relationship Id="rId6764" Type="http://schemas.openxmlformats.org/officeDocument/2006/relationships/hyperlink" Target="http://www.gutenberg.org/files/44885/44885-h/44885-h.htm" TargetMode="External"/><Relationship Id="rId7815" Type="http://schemas.openxmlformats.org/officeDocument/2006/relationships/hyperlink" Target="https://www.gutenberg.org/cache/epub/44886/pg44886-images.html" TargetMode="External"/><Relationship Id="rId16358" Type="http://schemas.openxmlformats.org/officeDocument/2006/relationships/hyperlink" Target="https://www.gutenberg.org/cache/epub/44886/pg44886-images.html" TargetMode="External"/><Relationship Id="rId17409" Type="http://schemas.openxmlformats.org/officeDocument/2006/relationships/hyperlink" Target="http://www.gutenberg.org/files/44884/44884-h/44884-h.htm" TargetMode="External"/><Relationship Id="rId18807" Type="http://schemas.openxmlformats.org/officeDocument/2006/relationships/hyperlink" Target="http://www.gutenberg.org/files/44885/44885-h/44885-h.htm" TargetMode="External"/><Relationship Id="rId20004" Type="http://schemas.openxmlformats.org/officeDocument/2006/relationships/hyperlink" Target="https://www.gutenberg.org/cache/epub/44886/pg44886-images.html" TargetMode="External"/><Relationship Id="rId115" Type="http://schemas.openxmlformats.org/officeDocument/2006/relationships/hyperlink" Target="https://www.gutenberg.org/cache/epub/44886/pg44886-images.html" TargetMode="External"/><Relationship Id="rId5366" Type="http://schemas.openxmlformats.org/officeDocument/2006/relationships/hyperlink" Target="https://www.gutenberg.org/cache/epub/44886/pg44886-images.html" TargetMode="External"/><Relationship Id="rId6417" Type="http://schemas.openxmlformats.org/officeDocument/2006/relationships/hyperlink" Target="http://www.gutenberg.org/files/44884/44884-h/44884-h.htm" TargetMode="External"/><Relationship Id="rId5019" Type="http://schemas.openxmlformats.org/officeDocument/2006/relationships/hyperlink" Target="http://www.gutenberg.org/files/44885/44885-h/44885-h.htm" TargetMode="External"/><Relationship Id="rId8589" Type="http://schemas.openxmlformats.org/officeDocument/2006/relationships/hyperlink" Target="http://www.gutenberg.org/files/44884/44884-h/44884-h.htm" TargetMode="External"/><Relationship Id="rId9987" Type="http://schemas.openxmlformats.org/officeDocument/2006/relationships/hyperlink" Target="http://www.gutenberg.org/files/44885/44885-h/44885-h.htm" TargetMode="External"/><Relationship Id="rId12968" Type="http://schemas.openxmlformats.org/officeDocument/2006/relationships/hyperlink" Target="http://www.gutenberg.org/files/44885/44885-h/44885-h.htm" TargetMode="External"/><Relationship Id="rId1976" Type="http://schemas.openxmlformats.org/officeDocument/2006/relationships/hyperlink" Target="https://www.gutenberg.org/cache/epub/44886/pg44886-images.html" TargetMode="External"/><Relationship Id="rId14390" Type="http://schemas.openxmlformats.org/officeDocument/2006/relationships/hyperlink" Target="http://www.gutenberg.org/files/44884/44884-h/44884-h.htm" TargetMode="External"/><Relationship Id="rId15441" Type="http://schemas.openxmlformats.org/officeDocument/2006/relationships/hyperlink" Target="http://www.gutenberg.org/files/44885/44885-h/44885-h.htm" TargetMode="External"/><Relationship Id="rId1629" Type="http://schemas.openxmlformats.org/officeDocument/2006/relationships/hyperlink" Target="https://www.gutenberg.org/cache/epub/44886/pg44886-images.html" TargetMode="External"/><Relationship Id="rId5500" Type="http://schemas.openxmlformats.org/officeDocument/2006/relationships/hyperlink" Target="http://www.gutenberg.org/files/44885/44885-h/44885-h.htm" TargetMode="External"/><Relationship Id="rId14043" Type="http://schemas.openxmlformats.org/officeDocument/2006/relationships/hyperlink" Target="http://www.gutenberg.org/files/44885/44885-h/44885-h.htm" TargetMode="External"/><Relationship Id="rId18664" Type="http://schemas.openxmlformats.org/officeDocument/2006/relationships/hyperlink" Target="https://www.gutenberg.org/cache/epub/44886/pg44886-images.html" TargetMode="External"/><Relationship Id="rId19715" Type="http://schemas.openxmlformats.org/officeDocument/2006/relationships/hyperlink" Target="https://www.gutenberg.org/cache/epub/44886/pg44886-images.html" TargetMode="External"/><Relationship Id="rId3051" Type="http://schemas.openxmlformats.org/officeDocument/2006/relationships/hyperlink" Target="http://www.gutenberg.org/files/44884/44884-h/44884-h.htm" TargetMode="External"/><Relationship Id="rId4102" Type="http://schemas.openxmlformats.org/officeDocument/2006/relationships/hyperlink" Target="http://www.gutenberg.org/files/44884/44884-h/44884-h.htm" TargetMode="External"/><Relationship Id="rId7672" Type="http://schemas.openxmlformats.org/officeDocument/2006/relationships/hyperlink" Target="http://www.gutenberg.org/files/44884/44884-h/44884-h.htm" TargetMode="External"/><Relationship Id="rId8723" Type="http://schemas.openxmlformats.org/officeDocument/2006/relationships/hyperlink" Target="http://www.gutenberg.org/files/44884/44884-h/44884-h.htm" TargetMode="External"/><Relationship Id="rId10653" Type="http://schemas.openxmlformats.org/officeDocument/2006/relationships/hyperlink" Target="https://www.gutenberg.org/cache/epub/44886/pg44886-images.html" TargetMode="External"/><Relationship Id="rId17266" Type="http://schemas.openxmlformats.org/officeDocument/2006/relationships/hyperlink" Target="http://www.gutenberg.org/files/44884/44884-h/44884-h.htm" TargetMode="External"/><Relationship Id="rId18317" Type="http://schemas.openxmlformats.org/officeDocument/2006/relationships/hyperlink" Target="http://www.gutenberg.org/files/44885/44885-h/44885-h.htm" TargetMode="External"/><Relationship Id="rId6274" Type="http://schemas.openxmlformats.org/officeDocument/2006/relationships/hyperlink" Target="http://www.gutenberg.org/files/44884/44884-h/44884-h.htm" TargetMode="External"/><Relationship Id="rId7325" Type="http://schemas.openxmlformats.org/officeDocument/2006/relationships/hyperlink" Target="http://www.gutenberg.org/files/44884/44884-h/44884-h.htm" TargetMode="External"/><Relationship Id="rId10306" Type="http://schemas.openxmlformats.org/officeDocument/2006/relationships/hyperlink" Target="https://www.gutenberg.org/cache/epub/44886/pg44886-images.html" TargetMode="External"/><Relationship Id="rId11704" Type="http://schemas.openxmlformats.org/officeDocument/2006/relationships/hyperlink" Target="http://www.gutenberg.org/files/44885/44885-h/44885-h.htm" TargetMode="External"/><Relationship Id="rId2884" Type="http://schemas.openxmlformats.org/officeDocument/2006/relationships/hyperlink" Target="http://www.gutenberg.org/files/44884/44884-h/44884-h.htm" TargetMode="External"/><Relationship Id="rId9497" Type="http://schemas.openxmlformats.org/officeDocument/2006/relationships/hyperlink" Target="http://www.gutenberg.org/files/44885/44885-h/44885-h.htm" TargetMode="External"/><Relationship Id="rId13876" Type="http://schemas.openxmlformats.org/officeDocument/2006/relationships/hyperlink" Target="http://www.gutenberg.org/files/44884/44884-h/44884-h.htm" TargetMode="External"/><Relationship Id="rId14927" Type="http://schemas.openxmlformats.org/officeDocument/2006/relationships/hyperlink" Target="http://www.gutenberg.org/files/44884/44884-h/44884-h.htm" TargetMode="External"/><Relationship Id="rId856" Type="http://schemas.openxmlformats.org/officeDocument/2006/relationships/hyperlink" Target="https://www.gutenberg.org/cache/epub/44886/pg44886-images.html" TargetMode="External"/><Relationship Id="rId1486" Type="http://schemas.openxmlformats.org/officeDocument/2006/relationships/hyperlink" Target="https://www.gutenberg.org/cache/epub/44886/pg44886-images.html" TargetMode="External"/><Relationship Id="rId2537" Type="http://schemas.openxmlformats.org/officeDocument/2006/relationships/hyperlink" Target="http://www.gutenberg.org/files/44884/44884-h/44884-h.htm" TargetMode="External"/><Relationship Id="rId3935" Type="http://schemas.openxmlformats.org/officeDocument/2006/relationships/hyperlink" Target="http://www.gutenberg.org/files/44884/44884-h/44884-h.htm" TargetMode="External"/><Relationship Id="rId8099" Type="http://schemas.openxmlformats.org/officeDocument/2006/relationships/hyperlink" Target="https://www.gutenberg.org/cache/epub/44886/pg44886-images.html" TargetMode="External"/><Relationship Id="rId12478" Type="http://schemas.openxmlformats.org/officeDocument/2006/relationships/hyperlink" Target="http://www.gutenberg.org/files/44884/44884-h/44884-h.htm" TargetMode="External"/><Relationship Id="rId13529" Type="http://schemas.openxmlformats.org/officeDocument/2006/relationships/hyperlink" Target="http://www.gutenberg.org/files/44885/44885-h/44885-h.htm" TargetMode="External"/><Relationship Id="rId17400" Type="http://schemas.openxmlformats.org/officeDocument/2006/relationships/hyperlink" Target="https://www.gutenberg.org/cache/epub/44886/pg44886-images.html" TargetMode="External"/><Relationship Id="rId20745" Type="http://schemas.openxmlformats.org/officeDocument/2006/relationships/hyperlink" Target="http://www.gutenberg.org/files/44884/44884-h/44884-h.htm" TargetMode="External"/><Relationship Id="rId509" Type="http://schemas.openxmlformats.org/officeDocument/2006/relationships/hyperlink" Target="https://www.gutenberg.org/cache/epub/44886/pg44886-images.html" TargetMode="External"/><Relationship Id="rId1139" Type="http://schemas.openxmlformats.org/officeDocument/2006/relationships/hyperlink" Target="https://www.gutenberg.org/cache/epub/44886/pg44886-images.html" TargetMode="External"/><Relationship Id="rId5010" Type="http://schemas.openxmlformats.org/officeDocument/2006/relationships/hyperlink" Target="http://www.gutenberg.org/files/44885/44885-h/44885-h.htm" TargetMode="External"/><Relationship Id="rId16002" Type="http://schemas.openxmlformats.org/officeDocument/2006/relationships/hyperlink" Target="http://www.gutenberg.org/files/44885/44885-h/44885-h.htm" TargetMode="External"/><Relationship Id="rId19572" Type="http://schemas.openxmlformats.org/officeDocument/2006/relationships/hyperlink" Target="http://www.gutenberg.org/files/44885/44885-h/44885-h.htm" TargetMode="External"/><Relationship Id="rId8580" Type="http://schemas.openxmlformats.org/officeDocument/2006/relationships/hyperlink" Target="http://www.gutenberg.org/files/44884/44884-h/44884-h.htm" TargetMode="External"/><Relationship Id="rId9631" Type="http://schemas.openxmlformats.org/officeDocument/2006/relationships/hyperlink" Target="http://www.gutenberg.org/files/44884/44884-h/44884-h.htm" TargetMode="External"/><Relationship Id="rId11561" Type="http://schemas.openxmlformats.org/officeDocument/2006/relationships/hyperlink" Target="http://www.gutenberg.org/files/44885/44885-h/44885-h.htm" TargetMode="External"/><Relationship Id="rId12612" Type="http://schemas.openxmlformats.org/officeDocument/2006/relationships/hyperlink" Target="http://www.gutenberg.org/files/44885/44885-h/44885-h.htm" TargetMode="External"/><Relationship Id="rId18174" Type="http://schemas.openxmlformats.org/officeDocument/2006/relationships/hyperlink" Target="http://www.gutenberg.org/files/44884/44884-h/44884-h.htm" TargetMode="External"/><Relationship Id="rId19225" Type="http://schemas.openxmlformats.org/officeDocument/2006/relationships/hyperlink" Target="http://www.gutenberg.org/files/44884/44884-h/44884-h.htm" TargetMode="External"/><Relationship Id="rId1620" Type="http://schemas.openxmlformats.org/officeDocument/2006/relationships/hyperlink" Target="https://www.gutenberg.org/cache/epub/44886/pg44886-images.html" TargetMode="External"/><Relationship Id="rId7182" Type="http://schemas.openxmlformats.org/officeDocument/2006/relationships/hyperlink" Target="http://www.gutenberg.org/files/44885/44885-h/44885-h.htm" TargetMode="External"/><Relationship Id="rId8233" Type="http://schemas.openxmlformats.org/officeDocument/2006/relationships/hyperlink" Target="http://www.gutenberg.org/files/44885/44885-h/44885-h.htm" TargetMode="External"/><Relationship Id="rId10163" Type="http://schemas.openxmlformats.org/officeDocument/2006/relationships/hyperlink" Target="http://www.gutenberg.org/files/44884/44884-h/44884-h.htm" TargetMode="External"/><Relationship Id="rId11214" Type="http://schemas.openxmlformats.org/officeDocument/2006/relationships/hyperlink" Target="http://www.gutenberg.org/files/44885/44885-h/44885-h.htm" TargetMode="External"/><Relationship Id="rId14784" Type="http://schemas.openxmlformats.org/officeDocument/2006/relationships/hyperlink" Target="http://www.gutenberg.org/files/44885/44885-h/44885-h.htm" TargetMode="External"/><Relationship Id="rId3792" Type="http://schemas.openxmlformats.org/officeDocument/2006/relationships/hyperlink" Target="http://www.gutenberg.org/files/44885/44885-h/44885-h.htm" TargetMode="External"/><Relationship Id="rId4843" Type="http://schemas.openxmlformats.org/officeDocument/2006/relationships/hyperlink" Target="https://www.gutenberg.org/cache/epub/44886/pg44886-images.html" TargetMode="External"/><Relationship Id="rId13386" Type="http://schemas.openxmlformats.org/officeDocument/2006/relationships/hyperlink" Target="https://www.gutenberg.org/cache/epub/44886/pg44886-images.html" TargetMode="External"/><Relationship Id="rId14437" Type="http://schemas.openxmlformats.org/officeDocument/2006/relationships/hyperlink" Target="http://www.gutenberg.org/files/44885/44885-h/44885-h.htm" TargetMode="External"/><Relationship Id="rId15835" Type="http://schemas.openxmlformats.org/officeDocument/2006/relationships/hyperlink" Target="http://www.gutenberg.org/files/44884/44884-h/44884-h.htm" TargetMode="External"/><Relationship Id="rId21653" Type="http://schemas.openxmlformats.org/officeDocument/2006/relationships/hyperlink" Target="http://www.gutenberg.org/files/44884/44884-h/44884-h.htm" TargetMode="External"/><Relationship Id="rId2394" Type="http://schemas.openxmlformats.org/officeDocument/2006/relationships/hyperlink" Target="http://www.gutenberg.org/files/44885/44885-h/44885-h.htm" TargetMode="External"/><Relationship Id="rId3445" Type="http://schemas.openxmlformats.org/officeDocument/2006/relationships/hyperlink" Target="https://www.gutenberg.org/cache/epub/44886/pg44886-images.html" TargetMode="External"/><Relationship Id="rId13039" Type="http://schemas.openxmlformats.org/officeDocument/2006/relationships/hyperlink" Target="https://www.gutenberg.org/cache/epub/44886/pg44886-images.html" TargetMode="External"/><Relationship Id="rId20255" Type="http://schemas.openxmlformats.org/officeDocument/2006/relationships/hyperlink" Target="https://www.gutenberg.org/cache/epub/44886/pg44886-images.html" TargetMode="External"/><Relationship Id="rId21306" Type="http://schemas.openxmlformats.org/officeDocument/2006/relationships/hyperlink" Target="http://www.gutenberg.org/files/44885/44885-h/44885-h.htm" TargetMode="External"/><Relationship Id="rId366" Type="http://schemas.openxmlformats.org/officeDocument/2006/relationships/hyperlink" Target="https://www.gutenberg.org/cache/epub/44886/pg44886-images.html" TargetMode="External"/><Relationship Id="rId2047" Type="http://schemas.openxmlformats.org/officeDocument/2006/relationships/hyperlink" Target="http://www.gutenberg.org/files/44884/44884-h/44884-h.htm" TargetMode="External"/><Relationship Id="rId6668" Type="http://schemas.openxmlformats.org/officeDocument/2006/relationships/hyperlink" Target="https://www.gutenberg.org/cache/epub/44886/pg44886-images.html" TargetMode="External"/><Relationship Id="rId19082" Type="http://schemas.openxmlformats.org/officeDocument/2006/relationships/hyperlink" Target="https://www.gutenberg.org/cache/epub/44886/pg44886-images.html" TargetMode="External"/><Relationship Id="rId7719" Type="http://schemas.openxmlformats.org/officeDocument/2006/relationships/hyperlink" Target="http://www.gutenberg.org/files/44885/44885-h/44885-h.htm" TargetMode="External"/><Relationship Id="rId8090" Type="http://schemas.openxmlformats.org/officeDocument/2006/relationships/hyperlink" Target="http://www.gutenberg.org/files/44885/44885-h/44885-h.htm" TargetMode="External"/><Relationship Id="rId9141" Type="http://schemas.openxmlformats.org/officeDocument/2006/relationships/hyperlink" Target="http://www.gutenberg.org/files/44885/44885-h/44885-h.htm" TargetMode="External"/><Relationship Id="rId13520" Type="http://schemas.openxmlformats.org/officeDocument/2006/relationships/hyperlink" Target="http://www.gutenberg.org/files/44885/44885-h/44885-h.htm" TargetMode="External"/><Relationship Id="rId11071" Type="http://schemas.openxmlformats.org/officeDocument/2006/relationships/hyperlink" Target="http://www.gutenberg.org/files/44884/44884-h/44884-h.htm" TargetMode="External"/><Relationship Id="rId12122" Type="http://schemas.openxmlformats.org/officeDocument/2006/relationships/hyperlink" Target="http://www.gutenberg.org/files/44884/44884-h/44884-h.htm" TargetMode="External"/><Relationship Id="rId15692" Type="http://schemas.openxmlformats.org/officeDocument/2006/relationships/hyperlink" Target="http://www.gutenberg.org/files/44885/44885-h/44885-h.htm" TargetMode="External"/><Relationship Id="rId16743" Type="http://schemas.openxmlformats.org/officeDocument/2006/relationships/hyperlink" Target="http://www.gutenberg.org/files/44884/44884-h/44884-h.htm" TargetMode="External"/><Relationship Id="rId500" Type="http://schemas.openxmlformats.org/officeDocument/2006/relationships/hyperlink" Target="https://www.gutenberg.org/cache/epub/44886/pg44886-images.html" TargetMode="External"/><Relationship Id="rId1130" Type="http://schemas.openxmlformats.org/officeDocument/2006/relationships/hyperlink" Target="https://www.gutenberg.org/cache/epub/44886/pg44886-images.html" TargetMode="External"/><Relationship Id="rId5751" Type="http://schemas.openxmlformats.org/officeDocument/2006/relationships/hyperlink" Target="http://www.gutenberg.org/files/44885/44885-h/44885-h.htm" TargetMode="External"/><Relationship Id="rId6802" Type="http://schemas.openxmlformats.org/officeDocument/2006/relationships/hyperlink" Target="http://www.gutenberg.org/files/44885/44885-h/44885-h.htm" TargetMode="External"/><Relationship Id="rId14294" Type="http://schemas.openxmlformats.org/officeDocument/2006/relationships/hyperlink" Target="https://www.gutenberg.org/cache/epub/44886/pg44886-images.html" TargetMode="External"/><Relationship Id="rId15345" Type="http://schemas.openxmlformats.org/officeDocument/2006/relationships/hyperlink" Target="http://www.gutenberg.org/files/44884/44884-h/44884-h.htm" TargetMode="External"/><Relationship Id="rId19966" Type="http://schemas.openxmlformats.org/officeDocument/2006/relationships/hyperlink" Target="http://www.gutenberg.org/files/44884/44884-h/44884-h.htm" TargetMode="External"/><Relationship Id="rId4353" Type="http://schemas.openxmlformats.org/officeDocument/2006/relationships/hyperlink" Target="http://www.gutenberg.org/files/44885/44885-h/44885-h.htm" TargetMode="External"/><Relationship Id="rId5404" Type="http://schemas.openxmlformats.org/officeDocument/2006/relationships/hyperlink" Target="http://www.gutenberg.org/files/44885/44885-h/44885-h.htm" TargetMode="External"/><Relationship Id="rId8974" Type="http://schemas.openxmlformats.org/officeDocument/2006/relationships/hyperlink" Target="https://www.gutenberg.org/cache/epub/44886/pg44886-images.html" TargetMode="External"/><Relationship Id="rId18568" Type="http://schemas.openxmlformats.org/officeDocument/2006/relationships/hyperlink" Target="http://www.gutenberg.org/files/44884/44884-h/44884-h.htm" TargetMode="External"/><Relationship Id="rId19619" Type="http://schemas.openxmlformats.org/officeDocument/2006/relationships/hyperlink" Target="http://www.gutenberg.org/files/44884/44884-h/44884-h.htm" TargetMode="External"/><Relationship Id="rId21163" Type="http://schemas.openxmlformats.org/officeDocument/2006/relationships/hyperlink" Target="http://www.gutenberg.org/files/44884/44884-h/44884-h.htm" TargetMode="External"/><Relationship Id="rId4006" Type="http://schemas.openxmlformats.org/officeDocument/2006/relationships/hyperlink" Target="https://www.gutenberg.org/cache/epub/44886/pg44886-images.html" TargetMode="External"/><Relationship Id="rId7576" Type="http://schemas.openxmlformats.org/officeDocument/2006/relationships/hyperlink" Target="http://www.gutenberg.org/files/44884/44884-h/44884-h.htm" TargetMode="External"/><Relationship Id="rId8627" Type="http://schemas.openxmlformats.org/officeDocument/2006/relationships/hyperlink" Target="http://www.gutenberg.org/files/44885/44885-h/44885-h.htm" TargetMode="External"/><Relationship Id="rId11955" Type="http://schemas.openxmlformats.org/officeDocument/2006/relationships/hyperlink" Target="https://www.gutenberg.org/cache/epub/44886/pg44886-images.html" TargetMode="External"/><Relationship Id="rId6178" Type="http://schemas.openxmlformats.org/officeDocument/2006/relationships/hyperlink" Target="http://www.gutenberg.org/files/44884/44884-h/44884-h.htm" TargetMode="External"/><Relationship Id="rId7229" Type="http://schemas.openxmlformats.org/officeDocument/2006/relationships/hyperlink" Target="http://www.gutenberg.org/files/44885/44885-h/44885-h.htm" TargetMode="External"/><Relationship Id="rId10557" Type="http://schemas.openxmlformats.org/officeDocument/2006/relationships/hyperlink" Target="http://www.gutenberg.org/files/44884/44884-h/44884-h.htm" TargetMode="External"/><Relationship Id="rId11608" Type="http://schemas.openxmlformats.org/officeDocument/2006/relationships/hyperlink" Target="http://www.gutenberg.org/files/44885/44885-h/44885-h.htm" TargetMode="External"/><Relationship Id="rId13030" Type="http://schemas.openxmlformats.org/officeDocument/2006/relationships/hyperlink" Target="http://www.gutenberg.org/files/44884/44884-h/44884-h.htm" TargetMode="External"/><Relationship Id="rId17651" Type="http://schemas.openxmlformats.org/officeDocument/2006/relationships/hyperlink" Target="http://www.gutenberg.org/files/44884/44884-h/44884-h.htm" TargetMode="External"/><Relationship Id="rId18702" Type="http://schemas.openxmlformats.org/officeDocument/2006/relationships/hyperlink" Target="http://www.gutenberg.org/files/44885/44885-h/44885-h.htm" TargetMode="External"/><Relationship Id="rId20996" Type="http://schemas.openxmlformats.org/officeDocument/2006/relationships/hyperlink" Target="http://www.gutenberg.org/files/44884/44884-h/44884-h.htm" TargetMode="External"/><Relationship Id="rId2788" Type="http://schemas.openxmlformats.org/officeDocument/2006/relationships/hyperlink" Target="http://www.gutenberg.org/files/44885/44885-h/44885-h.htm" TargetMode="External"/><Relationship Id="rId3839" Type="http://schemas.openxmlformats.org/officeDocument/2006/relationships/hyperlink" Target="http://www.gutenberg.org/files/44885/44885-h/44885-h.htm" TargetMode="External"/><Relationship Id="rId7710" Type="http://schemas.openxmlformats.org/officeDocument/2006/relationships/hyperlink" Target="http://www.gutenberg.org/files/44884/44884-h/44884-h.htm" TargetMode="External"/><Relationship Id="rId16253" Type="http://schemas.openxmlformats.org/officeDocument/2006/relationships/hyperlink" Target="http://www.gutenberg.org/files/44884/44884-h/44884-h.htm" TargetMode="External"/><Relationship Id="rId17304" Type="http://schemas.openxmlformats.org/officeDocument/2006/relationships/hyperlink" Target="http://www.gutenberg.org/files/44884/44884-h/44884-h.htm" TargetMode="External"/><Relationship Id="rId20649" Type="http://schemas.openxmlformats.org/officeDocument/2006/relationships/hyperlink" Target="http://www.gutenberg.org/files/44885/44885-h/44885-h.htm" TargetMode="External"/><Relationship Id="rId5261" Type="http://schemas.openxmlformats.org/officeDocument/2006/relationships/hyperlink" Target="http://www.gutenberg.org/files/44884/44884-h/44884-h.htm" TargetMode="External"/><Relationship Id="rId6312" Type="http://schemas.openxmlformats.org/officeDocument/2006/relationships/hyperlink" Target="http://www.gutenberg.org/files/44884/44884-h/44884-h.htm" TargetMode="External"/><Relationship Id="rId9882" Type="http://schemas.openxmlformats.org/officeDocument/2006/relationships/hyperlink" Target="http://www.gutenberg.org/files/44885/44885-h/44885-h.htm" TargetMode="External"/><Relationship Id="rId12863" Type="http://schemas.openxmlformats.org/officeDocument/2006/relationships/hyperlink" Target="http://www.gutenberg.org/files/44885/44885-h/44885-h.htm" TargetMode="External"/><Relationship Id="rId19476" Type="http://schemas.openxmlformats.org/officeDocument/2006/relationships/hyperlink" Target="https://www.gutenberg.org/cache/epub/44886/pg44886-images.html" TargetMode="External"/><Relationship Id="rId96" Type="http://schemas.openxmlformats.org/officeDocument/2006/relationships/hyperlink" Target="https://www.gutenberg.org/cache/epub/44886/pg44886-images.html" TargetMode="External"/><Relationship Id="rId1871" Type="http://schemas.openxmlformats.org/officeDocument/2006/relationships/hyperlink" Target="https://www.gutenberg.org/cache/epub/44886/pg44886-images.html" TargetMode="External"/><Relationship Id="rId2922" Type="http://schemas.openxmlformats.org/officeDocument/2006/relationships/hyperlink" Target="http://www.gutenberg.org/files/44885/44885-h/44885-h.htm" TargetMode="External"/><Relationship Id="rId8484" Type="http://schemas.openxmlformats.org/officeDocument/2006/relationships/hyperlink" Target="https://www.gutenberg.org/cache/epub/44886/pg44886-images.html" TargetMode="External"/><Relationship Id="rId9535" Type="http://schemas.openxmlformats.org/officeDocument/2006/relationships/hyperlink" Target="http://www.gutenberg.org/files/44884/44884-h/44884-h.htm" TargetMode="External"/><Relationship Id="rId11465" Type="http://schemas.openxmlformats.org/officeDocument/2006/relationships/hyperlink" Target="http://www.gutenberg.org/files/44884/44884-h/44884-h.htm" TargetMode="External"/><Relationship Id="rId12516" Type="http://schemas.openxmlformats.org/officeDocument/2006/relationships/hyperlink" Target="http://www.gutenberg.org/files/44885/44885-h/44885-h.htm" TargetMode="External"/><Relationship Id="rId13914" Type="http://schemas.openxmlformats.org/officeDocument/2006/relationships/hyperlink" Target="http://www.gutenberg.org/files/44884/44884-h/44884-h.htm" TargetMode="External"/><Relationship Id="rId18078" Type="http://schemas.openxmlformats.org/officeDocument/2006/relationships/hyperlink" Target="http://www.gutenberg.org/files/44884/44884-h/44884-h.htm" TargetMode="External"/><Relationship Id="rId19129" Type="http://schemas.openxmlformats.org/officeDocument/2006/relationships/hyperlink" Target="http://www.gutenberg.org/files/44885/44885-h/44885-h.htm" TargetMode="External"/><Relationship Id="rId1524" Type="http://schemas.openxmlformats.org/officeDocument/2006/relationships/hyperlink" Target="https://www.gutenberg.org/cache/epub/44886/pg44886-images.html" TargetMode="External"/><Relationship Id="rId7086" Type="http://schemas.openxmlformats.org/officeDocument/2006/relationships/hyperlink" Target="http://www.gutenberg.org/files/44884/44884-h/44884-h.htm" TargetMode="External"/><Relationship Id="rId8137" Type="http://schemas.openxmlformats.org/officeDocument/2006/relationships/hyperlink" Target="http://www.gutenberg.org/files/44885/44885-h/44885-h.htm" TargetMode="External"/><Relationship Id="rId10067" Type="http://schemas.openxmlformats.org/officeDocument/2006/relationships/hyperlink" Target="https://www.gutenberg.org/cache/epub/44886/pg44886-images.html" TargetMode="External"/><Relationship Id="rId11118" Type="http://schemas.openxmlformats.org/officeDocument/2006/relationships/hyperlink" Target="http://www.gutenberg.org/files/44884/44884-h/44884-h.htm" TargetMode="External"/><Relationship Id="rId3696" Type="http://schemas.openxmlformats.org/officeDocument/2006/relationships/hyperlink" Target="http://www.gutenberg.org/files/44885/44885-h/44885-h.htm" TargetMode="External"/><Relationship Id="rId4747" Type="http://schemas.openxmlformats.org/officeDocument/2006/relationships/hyperlink" Target="https://www.gutenberg.org/cache/epub/44886/pg44886-images.html" TargetMode="External"/><Relationship Id="rId14688" Type="http://schemas.openxmlformats.org/officeDocument/2006/relationships/hyperlink" Target="http://www.gutenberg.org/files/44885/44885-h/44885-h.htm" TargetMode="External"/><Relationship Id="rId15739" Type="http://schemas.openxmlformats.org/officeDocument/2006/relationships/hyperlink" Target="http://www.gutenberg.org/files/44884/44884-h/44884-h.htm" TargetMode="External"/><Relationship Id="rId17161" Type="http://schemas.openxmlformats.org/officeDocument/2006/relationships/hyperlink" Target="http://www.gutenberg.org/files/44884/44884-h/44884-h.htm" TargetMode="External"/><Relationship Id="rId19610" Type="http://schemas.openxmlformats.org/officeDocument/2006/relationships/hyperlink" Target="https://www.gutenberg.org/cache/epub/44886/pg44886-images.html" TargetMode="External"/><Relationship Id="rId2298" Type="http://schemas.openxmlformats.org/officeDocument/2006/relationships/hyperlink" Target="http://www.gutenberg.org/files/44885/44885-h/44885-h.htm" TargetMode="External"/><Relationship Id="rId3349" Type="http://schemas.openxmlformats.org/officeDocument/2006/relationships/hyperlink" Target="https://www.gutenberg.org/cache/epub/44886/pg44886-images.html" TargetMode="External"/><Relationship Id="rId7220" Type="http://schemas.openxmlformats.org/officeDocument/2006/relationships/hyperlink" Target="http://www.gutenberg.org/files/44884/44884-h/44884-h.htm" TargetMode="External"/><Relationship Id="rId18212" Type="http://schemas.openxmlformats.org/officeDocument/2006/relationships/hyperlink" Target="http://www.gutenberg.org/files/44884/44884-h/44884-h.htm" TargetMode="External"/><Relationship Id="rId20159" Type="http://schemas.openxmlformats.org/officeDocument/2006/relationships/hyperlink" Target="http://www.gutenberg.org/files/44884/44884-h/44884-h.htm" TargetMode="External"/><Relationship Id="rId21557" Type="http://schemas.openxmlformats.org/officeDocument/2006/relationships/hyperlink" Target="https://www.gutenberg.org/cache/epub/44886/pg44886-images.html" TargetMode="External"/><Relationship Id="rId9392" Type="http://schemas.openxmlformats.org/officeDocument/2006/relationships/hyperlink" Target="http://www.gutenberg.org/files/44885/44885-h/44885-h.htm" TargetMode="External"/><Relationship Id="rId10201" Type="http://schemas.openxmlformats.org/officeDocument/2006/relationships/hyperlink" Target="http://www.gutenberg.org/files/44885/44885-h/44885-h.htm" TargetMode="External"/><Relationship Id="rId13771" Type="http://schemas.openxmlformats.org/officeDocument/2006/relationships/hyperlink" Target="http://www.gutenberg.org/files/44884/44884-h/44884-h.htm" TargetMode="External"/><Relationship Id="rId14822" Type="http://schemas.openxmlformats.org/officeDocument/2006/relationships/hyperlink" Target="http://www.gutenberg.org/files/44885/44885-h/44885-h.htm" TargetMode="External"/><Relationship Id="rId3830" Type="http://schemas.openxmlformats.org/officeDocument/2006/relationships/hyperlink" Target="https://www.gutenberg.org/cache/epub/44886/pg44886-images.html" TargetMode="External"/><Relationship Id="rId9045" Type="http://schemas.openxmlformats.org/officeDocument/2006/relationships/hyperlink" Target="http://www.gutenberg.org/files/44884/44884-h/44884-h.htm" TargetMode="External"/><Relationship Id="rId12373" Type="http://schemas.openxmlformats.org/officeDocument/2006/relationships/hyperlink" Target="http://www.gutenberg.org/files/44885/44885-h/44885-h.htm" TargetMode="External"/><Relationship Id="rId13424" Type="http://schemas.openxmlformats.org/officeDocument/2006/relationships/hyperlink" Target="http://www.gutenberg.org/files/44885/44885-h/44885-h.htm" TargetMode="External"/><Relationship Id="rId16994" Type="http://schemas.openxmlformats.org/officeDocument/2006/relationships/hyperlink" Target="https://www.gutenberg.org/cache/epub/44886/pg44886-images.html" TargetMode="External"/><Relationship Id="rId20640" Type="http://schemas.openxmlformats.org/officeDocument/2006/relationships/hyperlink" Target="http://www.gutenberg.org/files/44884/44884-h/44884-h.htm" TargetMode="External"/><Relationship Id="rId751" Type="http://schemas.openxmlformats.org/officeDocument/2006/relationships/hyperlink" Target="https://www.gutenberg.org/cache/epub/44886/pg44886-images.html" TargetMode="External"/><Relationship Id="rId1381" Type="http://schemas.openxmlformats.org/officeDocument/2006/relationships/hyperlink" Target="https://www.gutenberg.org/cache/epub/44886/pg44886-images.html" TargetMode="External"/><Relationship Id="rId2432" Type="http://schemas.openxmlformats.org/officeDocument/2006/relationships/hyperlink" Target="http://www.gutenberg.org/files/44885/44885-h/44885-h.htm" TargetMode="External"/><Relationship Id="rId12026" Type="http://schemas.openxmlformats.org/officeDocument/2006/relationships/hyperlink" Target="http://www.gutenberg.org/files/44885/44885-h/44885-h.htm" TargetMode="External"/><Relationship Id="rId15596" Type="http://schemas.openxmlformats.org/officeDocument/2006/relationships/hyperlink" Target="http://www.gutenberg.org/files/44885/44885-h/44885-h.htm" TargetMode="External"/><Relationship Id="rId16647" Type="http://schemas.openxmlformats.org/officeDocument/2006/relationships/hyperlink" Target="http://www.gutenberg.org/files/44884/44884-h/44884-h.htm" TargetMode="External"/><Relationship Id="rId404" Type="http://schemas.openxmlformats.org/officeDocument/2006/relationships/hyperlink" Target="https://www.gutenberg.org/cache/epub/44886/pg44886-images.html" TargetMode="External"/><Relationship Id="rId1034" Type="http://schemas.openxmlformats.org/officeDocument/2006/relationships/hyperlink" Target="https://www.gutenberg.org/cache/epub/44886/pg44886-images.html" TargetMode="External"/><Relationship Id="rId5655" Type="http://schemas.openxmlformats.org/officeDocument/2006/relationships/hyperlink" Target="http://www.gutenberg.org/files/44884/44884-h/44884-h.htm" TargetMode="External"/><Relationship Id="rId6706" Type="http://schemas.openxmlformats.org/officeDocument/2006/relationships/hyperlink" Target="http://www.gutenberg.org/files/44884/44884-h/44884-h.htm" TargetMode="External"/><Relationship Id="rId14198" Type="http://schemas.openxmlformats.org/officeDocument/2006/relationships/hyperlink" Target="http://www.gutenberg.org/files/44884/44884-h/44884-h.htm" TargetMode="External"/><Relationship Id="rId15249" Type="http://schemas.openxmlformats.org/officeDocument/2006/relationships/hyperlink" Target="http://www.gutenberg.org/files/44885/44885-h/44885-h.htm" TargetMode="External"/><Relationship Id="rId19120" Type="http://schemas.openxmlformats.org/officeDocument/2006/relationships/hyperlink" Target="http://www.gutenberg.org/files/44885/44885-h/44885-h.htm" TargetMode="External"/><Relationship Id="rId4257" Type="http://schemas.openxmlformats.org/officeDocument/2006/relationships/hyperlink" Target="https://www.gutenberg.org/cache/epub/44886/pg44886-images.html" TargetMode="External"/><Relationship Id="rId5308" Type="http://schemas.openxmlformats.org/officeDocument/2006/relationships/hyperlink" Target="http://www.gutenberg.org/files/44885/44885-h/44885-h.htm" TargetMode="External"/><Relationship Id="rId8878" Type="http://schemas.openxmlformats.org/officeDocument/2006/relationships/hyperlink" Target="http://www.gutenberg.org/files/44885/44885-h/44885-h.htm" TargetMode="External"/><Relationship Id="rId21067" Type="http://schemas.openxmlformats.org/officeDocument/2006/relationships/hyperlink" Target="https://www.gutenberg.org/cache/epub/44886/pg44886-images.html" TargetMode="External"/><Relationship Id="rId9929" Type="http://schemas.openxmlformats.org/officeDocument/2006/relationships/hyperlink" Target="http://www.gutenberg.org/files/44884/44884-h/44884-h.htm" TargetMode="External"/><Relationship Id="rId11859" Type="http://schemas.openxmlformats.org/officeDocument/2006/relationships/hyperlink" Target="http://www.gutenberg.org/files/44885/44885-h/44885-h.htm" TargetMode="External"/><Relationship Id="rId15730" Type="http://schemas.openxmlformats.org/officeDocument/2006/relationships/hyperlink" Target="http://www.gutenberg.org/files/44885/44885-h/44885-h.htm" TargetMode="External"/><Relationship Id="rId1918" Type="http://schemas.openxmlformats.org/officeDocument/2006/relationships/hyperlink" Target="https://www.gutenberg.org/cache/epub/44886/pg44886-images.html" TargetMode="External"/><Relationship Id="rId13281" Type="http://schemas.openxmlformats.org/officeDocument/2006/relationships/hyperlink" Target="http://www.gutenberg.org/files/44885/44885-h/44885-h.htm" TargetMode="External"/><Relationship Id="rId14332" Type="http://schemas.openxmlformats.org/officeDocument/2006/relationships/hyperlink" Target="http://www.gutenberg.org/files/44885/44885-h/44885-h.htm" TargetMode="External"/><Relationship Id="rId18953" Type="http://schemas.openxmlformats.org/officeDocument/2006/relationships/hyperlink" Target="http://www.gutenberg.org/files/44885/44885-h/44885-h.htm" TargetMode="External"/><Relationship Id="rId261" Type="http://schemas.openxmlformats.org/officeDocument/2006/relationships/hyperlink" Target="https://www.gutenberg.org/cache/epub/44886/pg44886-images.html" TargetMode="External"/><Relationship Id="rId3340" Type="http://schemas.openxmlformats.org/officeDocument/2006/relationships/hyperlink" Target="https://www.gutenberg.org/cache/epub/44886/pg44886-images.html" TargetMode="External"/><Relationship Id="rId7961" Type="http://schemas.openxmlformats.org/officeDocument/2006/relationships/hyperlink" Target="http://www.gutenberg.org/files/44885/44885-h/44885-h.htm" TargetMode="External"/><Relationship Id="rId10942" Type="http://schemas.openxmlformats.org/officeDocument/2006/relationships/hyperlink" Target="http://www.gutenberg.org/files/44885/44885-h/44885-h.htm" TargetMode="External"/><Relationship Id="rId17555" Type="http://schemas.openxmlformats.org/officeDocument/2006/relationships/hyperlink" Target="https://www.gutenberg.org/cache/epub/44886/pg44886-images.html" TargetMode="External"/><Relationship Id="rId18606" Type="http://schemas.openxmlformats.org/officeDocument/2006/relationships/hyperlink" Target="http://www.gutenberg.org/files/44885/44885-h/44885-h.htm" TargetMode="External"/><Relationship Id="rId20150" Type="http://schemas.openxmlformats.org/officeDocument/2006/relationships/hyperlink" Target="http://www.gutenberg.org/files/44884/44884-h/44884-h.htm" TargetMode="External"/><Relationship Id="rId21201" Type="http://schemas.openxmlformats.org/officeDocument/2006/relationships/hyperlink" Target="http://www.gutenberg.org/files/44884/44884-h/44884-h.htm" TargetMode="External"/><Relationship Id="rId6563" Type="http://schemas.openxmlformats.org/officeDocument/2006/relationships/hyperlink" Target="http://www.gutenberg.org/files/44885/44885-h/44885-h.htm" TargetMode="External"/><Relationship Id="rId7614" Type="http://schemas.openxmlformats.org/officeDocument/2006/relationships/hyperlink" Target="https://www.gutenberg.org/cache/epub/44886/pg44886-images.html" TargetMode="External"/><Relationship Id="rId16157" Type="http://schemas.openxmlformats.org/officeDocument/2006/relationships/hyperlink" Target="http://www.gutenberg.org/files/44884/44884-h/44884-h.htm" TargetMode="External"/><Relationship Id="rId17208" Type="http://schemas.openxmlformats.org/officeDocument/2006/relationships/hyperlink" Target="https://www.gutenberg.org/cache/epub/44886/pg44886-images.html" TargetMode="External"/><Relationship Id="rId5165" Type="http://schemas.openxmlformats.org/officeDocument/2006/relationships/hyperlink" Target="http://www.gutenberg.org/files/44884/44884-h/44884-h.htm" TargetMode="External"/><Relationship Id="rId6216" Type="http://schemas.openxmlformats.org/officeDocument/2006/relationships/hyperlink" Target="http://www.gutenberg.org/files/44885/44885-h/44885-h.htm" TargetMode="External"/><Relationship Id="rId9786" Type="http://schemas.openxmlformats.org/officeDocument/2006/relationships/hyperlink" Target="http://www.gutenberg.org/files/44885/44885-h/44885-h.htm" TargetMode="External"/><Relationship Id="rId1775" Type="http://schemas.openxmlformats.org/officeDocument/2006/relationships/hyperlink" Target="https://www.gutenberg.org/cache/epub/44886/pg44886-images.html" TargetMode="External"/><Relationship Id="rId2826" Type="http://schemas.openxmlformats.org/officeDocument/2006/relationships/hyperlink" Target="http://www.gutenberg.org/files/44884/44884-h/44884-h.htm" TargetMode="External"/><Relationship Id="rId8388" Type="http://schemas.openxmlformats.org/officeDocument/2006/relationships/hyperlink" Target="http://www.gutenberg.org/files/44885/44885-h/44885-h.htm" TargetMode="External"/><Relationship Id="rId9439" Type="http://schemas.openxmlformats.org/officeDocument/2006/relationships/hyperlink" Target="http://www.gutenberg.org/files/44885/44885-h/44885-h.htm" TargetMode="External"/><Relationship Id="rId11369" Type="http://schemas.openxmlformats.org/officeDocument/2006/relationships/hyperlink" Target="http://www.gutenberg.org/files/44885/44885-h/44885-h.htm" TargetMode="External"/><Relationship Id="rId12767" Type="http://schemas.openxmlformats.org/officeDocument/2006/relationships/hyperlink" Target="http://www.gutenberg.org/files/44885/44885-h/44885-h.htm" TargetMode="External"/><Relationship Id="rId13818" Type="http://schemas.openxmlformats.org/officeDocument/2006/relationships/hyperlink" Target="http://www.gutenberg.org/files/44884/44884-h/44884-h.htm" TargetMode="External"/><Relationship Id="rId15240" Type="http://schemas.openxmlformats.org/officeDocument/2006/relationships/hyperlink" Target="http://www.gutenberg.org/files/44884/44884-h/44884-h.htm" TargetMode="External"/><Relationship Id="rId1428" Type="http://schemas.openxmlformats.org/officeDocument/2006/relationships/hyperlink" Target="https://www.gutenberg.org/cache/epub/44886/pg44886-images.html" TargetMode="External"/><Relationship Id="rId19861" Type="http://schemas.openxmlformats.org/officeDocument/2006/relationships/hyperlink" Target="http://www.gutenberg.org/files/44885/44885-h/44885-h.htm" TargetMode="External"/><Relationship Id="rId4998" Type="http://schemas.openxmlformats.org/officeDocument/2006/relationships/hyperlink" Target="http://www.gutenberg.org/files/44885/44885-h/44885-h.htm" TargetMode="External"/><Relationship Id="rId9920" Type="http://schemas.openxmlformats.org/officeDocument/2006/relationships/hyperlink" Target="http://www.gutenberg.org/files/44885/44885-h/44885-h.htm" TargetMode="External"/><Relationship Id="rId11850" Type="http://schemas.openxmlformats.org/officeDocument/2006/relationships/hyperlink" Target="https://www.gutenberg.org/cache/epub/44886/pg44886-images.html" TargetMode="External"/><Relationship Id="rId12901" Type="http://schemas.openxmlformats.org/officeDocument/2006/relationships/hyperlink" Target="http://www.gutenberg.org/files/44885/44885-h/44885-h.htm" TargetMode="External"/><Relationship Id="rId18463" Type="http://schemas.openxmlformats.org/officeDocument/2006/relationships/hyperlink" Target="http://www.gutenberg.org/files/44884/44884-h/44884-h.htm" TargetMode="External"/><Relationship Id="rId19514" Type="http://schemas.openxmlformats.org/officeDocument/2006/relationships/hyperlink" Target="http://www.gutenberg.org/files/44885/44885-h/44885-h.htm" TargetMode="External"/><Relationship Id="rId6073" Type="http://schemas.openxmlformats.org/officeDocument/2006/relationships/hyperlink" Target="http://www.gutenberg.org/files/44884/44884-h/44884-h.htm" TargetMode="External"/><Relationship Id="rId7124" Type="http://schemas.openxmlformats.org/officeDocument/2006/relationships/hyperlink" Target="http://www.gutenberg.org/files/44885/44885-h/44885-h.htm" TargetMode="External"/><Relationship Id="rId7471" Type="http://schemas.openxmlformats.org/officeDocument/2006/relationships/hyperlink" Target="http://www.gutenberg.org/files/44885/44885-h/44885-h.htm" TargetMode="External"/><Relationship Id="rId8522" Type="http://schemas.openxmlformats.org/officeDocument/2006/relationships/hyperlink" Target="http://www.gutenberg.org/files/44885/44885-h/44885-h.htm" TargetMode="External"/><Relationship Id="rId10452" Type="http://schemas.openxmlformats.org/officeDocument/2006/relationships/hyperlink" Target="http://www.gutenberg.org/files/44885/44885-h/44885-h.htm" TargetMode="External"/><Relationship Id="rId11503" Type="http://schemas.openxmlformats.org/officeDocument/2006/relationships/hyperlink" Target="http://www.gutenberg.org/files/44884/44884-h/44884-h.htm" TargetMode="External"/><Relationship Id="rId17065" Type="http://schemas.openxmlformats.org/officeDocument/2006/relationships/hyperlink" Target="http://www.gutenberg.org/files/44885/44885-h/44885-h.htm" TargetMode="External"/><Relationship Id="rId18116" Type="http://schemas.openxmlformats.org/officeDocument/2006/relationships/hyperlink" Target="http://www.gutenberg.org/files/44885/44885-h/44885-h.htm" TargetMode="External"/><Relationship Id="rId10105" Type="http://schemas.openxmlformats.org/officeDocument/2006/relationships/hyperlink" Target="http://www.gutenberg.org/files/44884/44884-h/44884-h.htm" TargetMode="External"/><Relationship Id="rId13675" Type="http://schemas.openxmlformats.org/officeDocument/2006/relationships/hyperlink" Target="http://www.gutenberg.org/files/44885/44885-h/44885-h.htm" TargetMode="External"/><Relationship Id="rId14726" Type="http://schemas.openxmlformats.org/officeDocument/2006/relationships/hyperlink" Target="http://www.gutenberg.org/files/44885/44885-h/44885-h.htm" TargetMode="External"/><Relationship Id="rId20891" Type="http://schemas.openxmlformats.org/officeDocument/2006/relationships/hyperlink" Target="http://www.gutenberg.org/files/44885/44885-h/44885-h.htm" TargetMode="External"/><Relationship Id="rId2683" Type="http://schemas.openxmlformats.org/officeDocument/2006/relationships/hyperlink" Target="http://www.gutenberg.org/files/44884/44884-h/44884-h.htm" TargetMode="External"/><Relationship Id="rId3734" Type="http://schemas.openxmlformats.org/officeDocument/2006/relationships/hyperlink" Target="https://www.gutenberg.org/cache/epub/44886/pg44886-images.html" TargetMode="External"/><Relationship Id="rId9296" Type="http://schemas.openxmlformats.org/officeDocument/2006/relationships/hyperlink" Target="http://www.gutenberg.org/files/44885/44885-h/44885-h.htm" TargetMode="External"/><Relationship Id="rId12277" Type="http://schemas.openxmlformats.org/officeDocument/2006/relationships/hyperlink" Target="http://www.gutenberg.org/files/44885/44885-h/44885-h.htm" TargetMode="External"/><Relationship Id="rId13328" Type="http://schemas.openxmlformats.org/officeDocument/2006/relationships/hyperlink" Target="http://www.gutenberg.org/files/44885/44885-h/44885-h.htm" TargetMode="External"/><Relationship Id="rId20544" Type="http://schemas.openxmlformats.org/officeDocument/2006/relationships/hyperlink" Target="https://www.gutenberg.org/cache/epub/44886/pg44886-images.html" TargetMode="External"/><Relationship Id="rId655" Type="http://schemas.openxmlformats.org/officeDocument/2006/relationships/hyperlink" Target="https://www.gutenberg.org/cache/epub/44886/pg44886-images.html" TargetMode="External"/><Relationship Id="rId1285" Type="http://schemas.openxmlformats.org/officeDocument/2006/relationships/hyperlink" Target="https://www.gutenberg.org/cache/epub/44886/pg44886-images.html" TargetMode="External"/><Relationship Id="rId2336" Type="http://schemas.openxmlformats.org/officeDocument/2006/relationships/hyperlink" Target="http://www.gutenberg.org/files/44885/44885-h/44885-h.htm" TargetMode="External"/><Relationship Id="rId6957" Type="http://schemas.openxmlformats.org/officeDocument/2006/relationships/hyperlink" Target="https://www.gutenberg.org/cache/epub/44886/pg44886-images.html" TargetMode="External"/><Relationship Id="rId16898" Type="http://schemas.openxmlformats.org/officeDocument/2006/relationships/hyperlink" Target="http://www.gutenberg.org/files/44884/44884-h/44884-h.htm" TargetMode="External"/><Relationship Id="rId17949" Type="http://schemas.openxmlformats.org/officeDocument/2006/relationships/hyperlink" Target="http://www.gutenberg.org/files/44884/44884-h/44884-h.htm" TargetMode="External"/><Relationship Id="rId19371" Type="http://schemas.openxmlformats.org/officeDocument/2006/relationships/hyperlink" Target="http://www.gutenberg.org/files/44884/44884-h/44884-h.htm" TargetMode="External"/><Relationship Id="rId308" Type="http://schemas.openxmlformats.org/officeDocument/2006/relationships/hyperlink" Target="https://www.gutenberg.org/cache/epub/44886/pg44886-images.html" TargetMode="External"/><Relationship Id="rId5559" Type="http://schemas.openxmlformats.org/officeDocument/2006/relationships/hyperlink" Target="https://www.gutenberg.org/cache/epub/44886/pg44886-images.html" TargetMode="External"/><Relationship Id="rId9430" Type="http://schemas.openxmlformats.org/officeDocument/2006/relationships/hyperlink" Target="http://www.gutenberg.org/files/44885/44885-h/44885-h.htm" TargetMode="External"/><Relationship Id="rId19024" Type="http://schemas.openxmlformats.org/officeDocument/2006/relationships/hyperlink" Target="http://www.gutenberg.org/files/44884/44884-h/44884-h.htm" TargetMode="External"/><Relationship Id="rId8032" Type="http://schemas.openxmlformats.org/officeDocument/2006/relationships/hyperlink" Target="https://www.gutenberg.org/cache/epub/44886/pg44886-images.html" TargetMode="External"/><Relationship Id="rId11360" Type="http://schemas.openxmlformats.org/officeDocument/2006/relationships/hyperlink" Target="http://www.gutenberg.org/files/44885/44885-h/44885-h.htm" TargetMode="External"/><Relationship Id="rId12411" Type="http://schemas.openxmlformats.org/officeDocument/2006/relationships/hyperlink" Target="http://www.gutenberg.org/files/44884/44884-h/44884-h.htm" TargetMode="External"/><Relationship Id="rId15981" Type="http://schemas.openxmlformats.org/officeDocument/2006/relationships/hyperlink" Target="http://www.gutenberg.org/files/44884/44884-h/44884-h.htm" TargetMode="External"/><Relationship Id="rId11013" Type="http://schemas.openxmlformats.org/officeDocument/2006/relationships/hyperlink" Target="http://www.gutenberg.org/files/44885/44885-h/44885-h.htm" TargetMode="External"/><Relationship Id="rId14583" Type="http://schemas.openxmlformats.org/officeDocument/2006/relationships/hyperlink" Target="http://www.gutenberg.org/files/44885/44885-h/44885-h.htm" TargetMode="External"/><Relationship Id="rId15634" Type="http://schemas.openxmlformats.org/officeDocument/2006/relationships/hyperlink" Target="http://www.gutenberg.org/files/44885/44885-h/44885-h.htm" TargetMode="External"/><Relationship Id="rId3591" Type="http://schemas.openxmlformats.org/officeDocument/2006/relationships/hyperlink" Target="http://www.gutenberg.org/files/44885/44885-h/44885-h.htm" TargetMode="External"/><Relationship Id="rId4642" Type="http://schemas.openxmlformats.org/officeDocument/2006/relationships/hyperlink" Target="http://www.gutenberg.org/files/44885/44885-h/44885-h.htm" TargetMode="External"/><Relationship Id="rId13185" Type="http://schemas.openxmlformats.org/officeDocument/2006/relationships/hyperlink" Target="http://www.gutenberg.org/files/44884/44884-h/44884-h.htm" TargetMode="External"/><Relationship Id="rId14236" Type="http://schemas.openxmlformats.org/officeDocument/2006/relationships/hyperlink" Target="http://www.gutenberg.org/files/44885/44885-h/44885-h.htm" TargetMode="External"/><Relationship Id="rId18857" Type="http://schemas.openxmlformats.org/officeDocument/2006/relationships/hyperlink" Target="http://www.gutenberg.org/files/44884/44884-h/44884-h.htm" TargetMode="External"/><Relationship Id="rId19908" Type="http://schemas.openxmlformats.org/officeDocument/2006/relationships/hyperlink" Target="http://www.gutenberg.org/files/44884/44884-h/44884-h.htm" TargetMode="External"/><Relationship Id="rId21452" Type="http://schemas.openxmlformats.org/officeDocument/2006/relationships/hyperlink" Target="http://www.gutenberg.org/files/44884/44884-h/44884-h.htm" TargetMode="External"/><Relationship Id="rId2193" Type="http://schemas.openxmlformats.org/officeDocument/2006/relationships/hyperlink" Target="http://www.gutenberg.org/files/44885/44885-h/44885-h.htm" TargetMode="External"/><Relationship Id="rId3244" Type="http://schemas.openxmlformats.org/officeDocument/2006/relationships/hyperlink" Target="https://www.gutenberg.org/cache/epub/44886/pg44886-images.html" TargetMode="External"/><Relationship Id="rId7865" Type="http://schemas.openxmlformats.org/officeDocument/2006/relationships/hyperlink" Target="http://www.gutenberg.org/files/44885/44885-h/44885-h.htm" TargetMode="External"/><Relationship Id="rId8916" Type="http://schemas.openxmlformats.org/officeDocument/2006/relationships/hyperlink" Target="http://www.gutenberg.org/files/44884/44884-h/44884-h.htm" TargetMode="External"/><Relationship Id="rId17459" Type="http://schemas.openxmlformats.org/officeDocument/2006/relationships/hyperlink" Target="http://www.gutenberg.org/files/44884/44884-h/44884-h.htm" TargetMode="External"/><Relationship Id="rId20054" Type="http://schemas.openxmlformats.org/officeDocument/2006/relationships/hyperlink" Target="http://www.gutenberg.org/files/44885/44885-h/44885-h.htm" TargetMode="External"/><Relationship Id="rId21105" Type="http://schemas.openxmlformats.org/officeDocument/2006/relationships/hyperlink" Target="http://www.gutenberg.org/files/44885/44885-h/44885-h.htm" TargetMode="External"/><Relationship Id="rId165" Type="http://schemas.openxmlformats.org/officeDocument/2006/relationships/hyperlink" Target="https://www.gutenberg.org/cache/epub/44886/pg44886-images.html" TargetMode="External"/><Relationship Id="rId6467" Type="http://schemas.openxmlformats.org/officeDocument/2006/relationships/hyperlink" Target="https://www.gutenberg.org/cache/epub/44886/pg44886-images.html" TargetMode="External"/><Relationship Id="rId7518" Type="http://schemas.openxmlformats.org/officeDocument/2006/relationships/hyperlink" Target="http://www.gutenberg.org/files/44885/44885-h/44885-h.htm" TargetMode="External"/><Relationship Id="rId10846" Type="http://schemas.openxmlformats.org/officeDocument/2006/relationships/hyperlink" Target="http://www.gutenberg.org/files/44885/44885-h/44885-h.htm" TargetMode="External"/><Relationship Id="rId5069" Type="http://schemas.openxmlformats.org/officeDocument/2006/relationships/hyperlink" Target="http://www.gutenberg.org/files/44884/44884-h/44884-h.htm" TargetMode="External"/><Relationship Id="rId17940" Type="http://schemas.openxmlformats.org/officeDocument/2006/relationships/hyperlink" Target="https://www.gutenberg.org/cache/epub/44886/pg44886-images.html" TargetMode="External"/><Relationship Id="rId1679" Type="http://schemas.openxmlformats.org/officeDocument/2006/relationships/hyperlink" Target="https://www.gutenberg.org/cache/epub/44886/pg44886-images.html" TargetMode="External"/><Relationship Id="rId14093" Type="http://schemas.openxmlformats.org/officeDocument/2006/relationships/hyperlink" Target="http://www.gutenberg.org/files/44884/44884-h/44884-h.htm" TargetMode="External"/><Relationship Id="rId15491" Type="http://schemas.openxmlformats.org/officeDocument/2006/relationships/hyperlink" Target="http://www.gutenberg.org/files/44885/44885-h/44885-h.htm" TargetMode="External"/><Relationship Id="rId16542" Type="http://schemas.openxmlformats.org/officeDocument/2006/relationships/hyperlink" Target="https://www.gutenberg.org/cache/epub/44886/pg44886-images.html" TargetMode="External"/><Relationship Id="rId20938" Type="http://schemas.openxmlformats.org/officeDocument/2006/relationships/hyperlink" Target="http://www.gutenberg.org/files/44884/44884-h/44884-h.htm" TargetMode="External"/><Relationship Id="rId4152" Type="http://schemas.openxmlformats.org/officeDocument/2006/relationships/hyperlink" Target="http://www.gutenberg.org/files/44885/44885-h/44885-h.htm" TargetMode="External"/><Relationship Id="rId5203" Type="http://schemas.openxmlformats.org/officeDocument/2006/relationships/hyperlink" Target="http://www.gutenberg.org/files/44885/44885-h/44885-h.htm" TargetMode="External"/><Relationship Id="rId5550" Type="http://schemas.openxmlformats.org/officeDocument/2006/relationships/hyperlink" Target="https://www.gutenberg.org/cache/epub/44886/pg44886-images.html" TargetMode="External"/><Relationship Id="rId6601" Type="http://schemas.openxmlformats.org/officeDocument/2006/relationships/hyperlink" Target="http://www.gutenberg.org/files/44885/44885-h/44885-h.htm" TargetMode="External"/><Relationship Id="rId15144" Type="http://schemas.openxmlformats.org/officeDocument/2006/relationships/hyperlink" Target="http://www.gutenberg.org/files/44885/44885-h/44885-h.htm" TargetMode="External"/><Relationship Id="rId19765" Type="http://schemas.openxmlformats.org/officeDocument/2006/relationships/hyperlink" Target="http://www.gutenberg.org/files/44884/44884-h/44884-h.htm" TargetMode="External"/><Relationship Id="rId8773" Type="http://schemas.openxmlformats.org/officeDocument/2006/relationships/hyperlink" Target="http://www.gutenberg.org/files/44884/44884-h/44884-h.htm" TargetMode="External"/><Relationship Id="rId9824" Type="http://schemas.openxmlformats.org/officeDocument/2006/relationships/hyperlink" Target="http://www.gutenberg.org/files/44885/44885-h/44885-h.htm" TargetMode="External"/><Relationship Id="rId11754" Type="http://schemas.openxmlformats.org/officeDocument/2006/relationships/hyperlink" Target="http://www.gutenberg.org/files/44884/44884-h/44884-h.htm" TargetMode="External"/><Relationship Id="rId12805" Type="http://schemas.openxmlformats.org/officeDocument/2006/relationships/hyperlink" Target="http://www.gutenberg.org/files/44884/44884-h/44884-h.htm" TargetMode="External"/><Relationship Id="rId18367" Type="http://schemas.openxmlformats.org/officeDocument/2006/relationships/hyperlink" Target="http://www.gutenberg.org/files/44884/44884-h/44884-h.htm" TargetMode="External"/><Relationship Id="rId19418" Type="http://schemas.openxmlformats.org/officeDocument/2006/relationships/hyperlink" Target="http://www.gutenberg.org/files/44885/44885-h/44885-h.htm" TargetMode="External"/><Relationship Id="rId38" Type="http://schemas.openxmlformats.org/officeDocument/2006/relationships/hyperlink" Target="https://www.gutenberg.org/cache/epub/44886/pg44886-images.html" TargetMode="External"/><Relationship Id="rId1813" Type="http://schemas.openxmlformats.org/officeDocument/2006/relationships/hyperlink" Target="https://www.gutenberg.org/cache/epub/44886/pg44886-images.html" TargetMode="External"/><Relationship Id="rId7375" Type="http://schemas.openxmlformats.org/officeDocument/2006/relationships/hyperlink" Target="https://www.gutenberg.org/cache/epub/44886/pg44886-images.html" TargetMode="External"/><Relationship Id="rId8426" Type="http://schemas.openxmlformats.org/officeDocument/2006/relationships/hyperlink" Target="http://www.gutenberg.org/files/44885/44885-h/44885-h.htm" TargetMode="External"/><Relationship Id="rId10356" Type="http://schemas.openxmlformats.org/officeDocument/2006/relationships/hyperlink" Target="http://www.gutenberg.org/files/44885/44885-h/44885-h.htm" TargetMode="External"/><Relationship Id="rId11407" Type="http://schemas.openxmlformats.org/officeDocument/2006/relationships/hyperlink" Target="http://www.gutenberg.org/files/44885/44885-h/44885-h.htm" TargetMode="External"/><Relationship Id="rId3985" Type="http://schemas.openxmlformats.org/officeDocument/2006/relationships/hyperlink" Target="https://www.gutenberg.org/cache/epub/44886/pg44886-images.html" TargetMode="External"/><Relationship Id="rId7028" Type="http://schemas.openxmlformats.org/officeDocument/2006/relationships/hyperlink" Target="http://www.gutenberg.org/files/44885/44885-h/44885-h.htm" TargetMode="External"/><Relationship Id="rId10009" Type="http://schemas.openxmlformats.org/officeDocument/2006/relationships/hyperlink" Target="http://www.gutenberg.org/files/44885/44885-h/44885-h.htm" TargetMode="External"/><Relationship Id="rId13579" Type="http://schemas.openxmlformats.org/officeDocument/2006/relationships/hyperlink" Target="http://www.gutenberg.org/files/44884/44884-h/44884-h.htm" TargetMode="External"/><Relationship Id="rId14977" Type="http://schemas.openxmlformats.org/officeDocument/2006/relationships/hyperlink" Target="http://www.gutenberg.org/files/44884/44884-h/44884-h.htm" TargetMode="External"/><Relationship Id="rId17450" Type="http://schemas.openxmlformats.org/officeDocument/2006/relationships/hyperlink" Target="http://www.gutenberg.org/files/44885/44885-h/44885-h.htm" TargetMode="External"/><Relationship Id="rId20795" Type="http://schemas.openxmlformats.org/officeDocument/2006/relationships/hyperlink" Target="https://www.gutenberg.org/cache/epub/44886/pg44886-images.html" TargetMode="External"/><Relationship Id="rId2587" Type="http://schemas.openxmlformats.org/officeDocument/2006/relationships/hyperlink" Target="http://www.gutenberg.org/files/44884/44884-h/44884-h.htm" TargetMode="External"/><Relationship Id="rId3638" Type="http://schemas.openxmlformats.org/officeDocument/2006/relationships/hyperlink" Target="http://www.gutenberg.org/files/44885/44885-h/44885-h.htm" TargetMode="External"/><Relationship Id="rId16052" Type="http://schemas.openxmlformats.org/officeDocument/2006/relationships/hyperlink" Target="https://www.gutenberg.org/cache/epub/44886/pg44886-images.html" TargetMode="External"/><Relationship Id="rId17103" Type="http://schemas.openxmlformats.org/officeDocument/2006/relationships/hyperlink" Target="http://www.gutenberg.org/files/44884/44884-h/44884-h.htm" TargetMode="External"/><Relationship Id="rId18501" Type="http://schemas.openxmlformats.org/officeDocument/2006/relationships/hyperlink" Target="http://www.gutenberg.org/files/44885/44885-h/44885-h.htm" TargetMode="External"/><Relationship Id="rId20448" Type="http://schemas.openxmlformats.org/officeDocument/2006/relationships/hyperlink" Target="https://www.gutenberg.org/cache/epub/44886/pg44886-images.html" TargetMode="External"/><Relationship Id="rId559" Type="http://schemas.openxmlformats.org/officeDocument/2006/relationships/hyperlink" Target="https://www.gutenberg.org/cache/epub/44886/pg44886-images.html" TargetMode="External"/><Relationship Id="rId1189" Type="http://schemas.openxmlformats.org/officeDocument/2006/relationships/hyperlink" Target="https://www.gutenberg.org/cache/epub/44886/pg44886-images.html" TargetMode="External"/><Relationship Id="rId5060" Type="http://schemas.openxmlformats.org/officeDocument/2006/relationships/hyperlink" Target="https://www.gutenberg.org/cache/epub/44886/pg44886-images.html" TargetMode="External"/><Relationship Id="rId6111" Type="http://schemas.openxmlformats.org/officeDocument/2006/relationships/hyperlink" Target="http://www.gutenberg.org/files/44884/44884-h/44884-h.htm" TargetMode="External"/><Relationship Id="rId9681" Type="http://schemas.openxmlformats.org/officeDocument/2006/relationships/hyperlink" Target="http://www.gutenberg.org/files/44884/44884-h/44884-h.htm" TargetMode="External"/><Relationship Id="rId8283" Type="http://schemas.openxmlformats.org/officeDocument/2006/relationships/hyperlink" Target="http://www.gutenberg.org/files/44885/44885-h/44885-h.htm" TargetMode="External"/><Relationship Id="rId9334" Type="http://schemas.openxmlformats.org/officeDocument/2006/relationships/hyperlink" Target="http://www.gutenberg.org/files/44884/44884-h/44884-h.htm" TargetMode="External"/><Relationship Id="rId12662" Type="http://schemas.openxmlformats.org/officeDocument/2006/relationships/hyperlink" Target="http://www.gutenberg.org/files/44885/44885-h/44885-h.htm" TargetMode="External"/><Relationship Id="rId13713" Type="http://schemas.openxmlformats.org/officeDocument/2006/relationships/hyperlink" Target="http://www.gutenberg.org/files/44884/44884-h/44884-h.htm" TargetMode="External"/><Relationship Id="rId19275" Type="http://schemas.openxmlformats.org/officeDocument/2006/relationships/hyperlink" Target="http://www.gutenberg.org/files/44885/44885-h/44885-h.htm" TargetMode="External"/><Relationship Id="rId1670" Type="http://schemas.openxmlformats.org/officeDocument/2006/relationships/hyperlink" Target="https://www.gutenberg.org/cache/epub/44886/pg44886-images.html" TargetMode="External"/><Relationship Id="rId2721" Type="http://schemas.openxmlformats.org/officeDocument/2006/relationships/hyperlink" Target="http://www.gutenberg.org/files/44884/44884-h/44884-h.htm" TargetMode="External"/><Relationship Id="rId11264" Type="http://schemas.openxmlformats.org/officeDocument/2006/relationships/hyperlink" Target="http://www.gutenberg.org/files/44885/44885-h/44885-h.htm" TargetMode="External"/><Relationship Id="rId12315" Type="http://schemas.openxmlformats.org/officeDocument/2006/relationships/hyperlink" Target="http://www.gutenberg.org/files/44884/44884-h/44884-h.htm" TargetMode="External"/><Relationship Id="rId15885" Type="http://schemas.openxmlformats.org/officeDocument/2006/relationships/hyperlink" Target="http://www.gutenberg.org/files/44885/44885-h/44885-h.htm" TargetMode="External"/><Relationship Id="rId16936" Type="http://schemas.openxmlformats.org/officeDocument/2006/relationships/hyperlink" Target="https://www.gutenberg.org/cache/epub/44886/pg44886-images.html" TargetMode="External"/><Relationship Id="rId1323" Type="http://schemas.openxmlformats.org/officeDocument/2006/relationships/hyperlink" Target="https://www.gutenberg.org/cache/epub/44886/pg44886-images.html" TargetMode="External"/><Relationship Id="rId4893" Type="http://schemas.openxmlformats.org/officeDocument/2006/relationships/hyperlink" Target="http://www.gutenberg.org/files/44885/44885-h/44885-h.htm" TargetMode="External"/><Relationship Id="rId5944" Type="http://schemas.openxmlformats.org/officeDocument/2006/relationships/hyperlink" Target="http://www.gutenberg.org/files/44885/44885-h/44885-h.htm" TargetMode="External"/><Relationship Id="rId14487" Type="http://schemas.openxmlformats.org/officeDocument/2006/relationships/hyperlink" Target="http://www.gutenberg.org/files/44885/44885-h/44885-h.htm" TargetMode="External"/><Relationship Id="rId15538" Type="http://schemas.openxmlformats.org/officeDocument/2006/relationships/hyperlink" Target="http://www.gutenberg.org/files/44885/44885-h/44885-h.htm" TargetMode="External"/><Relationship Id="rId3495" Type="http://schemas.openxmlformats.org/officeDocument/2006/relationships/hyperlink" Target="http://www.gutenberg.org/files/44885/44885-h/44885-h.htm" TargetMode="External"/><Relationship Id="rId4546" Type="http://schemas.openxmlformats.org/officeDocument/2006/relationships/hyperlink" Target="http://www.gutenberg.org/files/44884/44884-h/44884-h.htm" TargetMode="External"/><Relationship Id="rId13089" Type="http://schemas.openxmlformats.org/officeDocument/2006/relationships/hyperlink" Target="http://www.gutenberg.org/files/44884/44884-h/44884-h.htm" TargetMode="External"/><Relationship Id="rId18011" Type="http://schemas.openxmlformats.org/officeDocument/2006/relationships/hyperlink" Target="http://www.gutenberg.org/files/44885/44885-h/44885-h.htm" TargetMode="External"/><Relationship Id="rId21356" Type="http://schemas.openxmlformats.org/officeDocument/2006/relationships/hyperlink" Target="http://www.gutenberg.org/files/44885/44885-h/44885-h.htm" TargetMode="External"/><Relationship Id="rId2097" Type="http://schemas.openxmlformats.org/officeDocument/2006/relationships/hyperlink" Target="https://www.gutenberg.org/cache/epub/44886/pg44886-images.html" TargetMode="External"/><Relationship Id="rId3148" Type="http://schemas.openxmlformats.org/officeDocument/2006/relationships/hyperlink" Target="http://www.gutenberg.org/files/44885/44885-h/44885-h.htm" TargetMode="External"/><Relationship Id="rId7769" Type="http://schemas.openxmlformats.org/officeDocument/2006/relationships/hyperlink" Target="http://www.gutenberg.org/files/44885/44885-h/44885-h.htm" TargetMode="External"/><Relationship Id="rId10000" Type="http://schemas.openxmlformats.org/officeDocument/2006/relationships/hyperlink" Target="http://www.gutenberg.org/files/44885/44885-h/44885-h.htm" TargetMode="External"/><Relationship Id="rId21009" Type="http://schemas.openxmlformats.org/officeDocument/2006/relationships/hyperlink" Target="https://www.gutenberg.org/cache/epub/44886/pg44886-images.html" TargetMode="External"/><Relationship Id="rId9191" Type="http://schemas.openxmlformats.org/officeDocument/2006/relationships/hyperlink" Target="https://www.gutenberg.org/cache/epub/44886/pg44886-images.html" TargetMode="External"/><Relationship Id="rId12172" Type="http://schemas.openxmlformats.org/officeDocument/2006/relationships/hyperlink" Target="http://www.gutenberg.org/files/44884/44884-h/44884-h.htm" TargetMode="External"/><Relationship Id="rId13570" Type="http://schemas.openxmlformats.org/officeDocument/2006/relationships/hyperlink" Target="http://www.gutenberg.org/files/44885/44885-h/44885-h.htm" TargetMode="External"/><Relationship Id="rId14621" Type="http://schemas.openxmlformats.org/officeDocument/2006/relationships/hyperlink" Target="https://www.gutenberg.org/cache/epub/44886/pg44886-images.html" TargetMode="External"/><Relationship Id="rId550" Type="http://schemas.openxmlformats.org/officeDocument/2006/relationships/hyperlink" Target="https://www.gutenberg.org/cache/epub/44886/pg44886-images.html" TargetMode="External"/><Relationship Id="rId1180" Type="http://schemas.openxmlformats.org/officeDocument/2006/relationships/hyperlink" Target="https://www.gutenberg.org/cache/epub/44886/pg44886-images.html" TargetMode="External"/><Relationship Id="rId2231" Type="http://schemas.openxmlformats.org/officeDocument/2006/relationships/hyperlink" Target="http://www.gutenberg.org/files/44885/44885-h/44885-h.htm" TargetMode="External"/><Relationship Id="rId13223" Type="http://schemas.openxmlformats.org/officeDocument/2006/relationships/hyperlink" Target="http://www.gutenberg.org/files/44884/44884-h/44884-h.htm" TargetMode="External"/><Relationship Id="rId16793" Type="http://schemas.openxmlformats.org/officeDocument/2006/relationships/hyperlink" Target="http://www.gutenberg.org/files/44884/44884-h/44884-h.htm" TargetMode="External"/><Relationship Id="rId17844" Type="http://schemas.openxmlformats.org/officeDocument/2006/relationships/hyperlink" Target="https://www.gutenberg.org/cache/epub/44886/pg44886-images.html" TargetMode="External"/><Relationship Id="rId203" Type="http://schemas.openxmlformats.org/officeDocument/2006/relationships/hyperlink" Target="https://www.gutenberg.org/cache/epub/44886/pg44886-images.html" TargetMode="External"/><Relationship Id="rId6852" Type="http://schemas.openxmlformats.org/officeDocument/2006/relationships/hyperlink" Target="http://www.gutenberg.org/files/44884/44884-h/44884-h.htm" TargetMode="External"/><Relationship Id="rId7903" Type="http://schemas.openxmlformats.org/officeDocument/2006/relationships/hyperlink" Target="http://www.gutenberg.org/files/44885/44885-h/44885-h.htm" TargetMode="External"/><Relationship Id="rId15395" Type="http://schemas.openxmlformats.org/officeDocument/2006/relationships/hyperlink" Target="http://www.gutenberg.org/files/44885/44885-h/44885-h.htm" TargetMode="External"/><Relationship Id="rId16446" Type="http://schemas.openxmlformats.org/officeDocument/2006/relationships/hyperlink" Target="http://www.gutenberg.org/files/44884/44884-h/44884-h.htm" TargetMode="External"/><Relationship Id="rId4056" Type="http://schemas.openxmlformats.org/officeDocument/2006/relationships/hyperlink" Target="http://www.gutenberg.org/files/44884/44884-h/44884-h.htm" TargetMode="External"/><Relationship Id="rId5454" Type="http://schemas.openxmlformats.org/officeDocument/2006/relationships/hyperlink" Target="http://www.gutenberg.org/files/44884/44884-h/44884-h.htm" TargetMode="External"/><Relationship Id="rId6505" Type="http://schemas.openxmlformats.org/officeDocument/2006/relationships/hyperlink" Target="http://www.gutenberg.org/files/44884/44884-h/44884-h.htm" TargetMode="External"/><Relationship Id="rId15048" Type="http://schemas.openxmlformats.org/officeDocument/2006/relationships/hyperlink" Target="https://www.gutenberg.org/cache/epub/44886/pg44886-images.html" TargetMode="External"/><Relationship Id="rId19669" Type="http://schemas.openxmlformats.org/officeDocument/2006/relationships/hyperlink" Target="https://www.gutenberg.org/cache/epub/44886/pg44886-images.html" TargetMode="External"/><Relationship Id="rId5107" Type="http://schemas.openxmlformats.org/officeDocument/2006/relationships/hyperlink" Target="http://www.gutenberg.org/files/44884/44884-h/44884-h.htm" TargetMode="External"/><Relationship Id="rId8677" Type="http://schemas.openxmlformats.org/officeDocument/2006/relationships/hyperlink" Target="https://www.gutenberg.org/cache/epub/44886/pg44886-images.html" TargetMode="External"/><Relationship Id="rId9728" Type="http://schemas.openxmlformats.org/officeDocument/2006/relationships/hyperlink" Target="http://www.gutenberg.org/files/44884/44884-h/44884-h.htm" TargetMode="External"/><Relationship Id="rId11658" Type="http://schemas.openxmlformats.org/officeDocument/2006/relationships/hyperlink" Target="http://www.gutenberg.org/files/44885/44885-h/44885-h.htm" TargetMode="External"/><Relationship Id="rId1717" Type="http://schemas.openxmlformats.org/officeDocument/2006/relationships/hyperlink" Target="https://www.gutenberg.org/cache/epub/44886/pg44886-images.html" TargetMode="External"/><Relationship Id="rId7279" Type="http://schemas.openxmlformats.org/officeDocument/2006/relationships/hyperlink" Target="http://www.gutenberg.org/files/44885/44885-h/44885-h.htm" TargetMode="External"/><Relationship Id="rId12709" Type="http://schemas.openxmlformats.org/officeDocument/2006/relationships/hyperlink" Target="http://www.gutenberg.org/files/44884/44884-h/44884-h.htm" TargetMode="External"/><Relationship Id="rId13080" Type="http://schemas.openxmlformats.org/officeDocument/2006/relationships/hyperlink" Target="http://www.gutenberg.org/files/44884/44884-h/44884-h.htm" TargetMode="External"/><Relationship Id="rId14131" Type="http://schemas.openxmlformats.org/officeDocument/2006/relationships/hyperlink" Target="http://www.gutenberg.org/files/44885/44885-h/44885-h.htm" TargetMode="External"/><Relationship Id="rId3889" Type="http://schemas.openxmlformats.org/officeDocument/2006/relationships/hyperlink" Target="http://www.gutenberg.org/files/44885/44885-h/44885-h.htm" TargetMode="External"/><Relationship Id="rId18752" Type="http://schemas.openxmlformats.org/officeDocument/2006/relationships/hyperlink" Target="http://www.gutenberg.org/files/44884/44884-h/44884-h.htm" TargetMode="External"/><Relationship Id="rId19803" Type="http://schemas.openxmlformats.org/officeDocument/2006/relationships/hyperlink" Target="https://www.gutenberg.org/cache/epub/44886/pg44886-images.html" TargetMode="External"/><Relationship Id="rId21000" Type="http://schemas.openxmlformats.org/officeDocument/2006/relationships/hyperlink" Target="http://www.gutenberg.org/files/44884/44884-h/44884-h.htm" TargetMode="External"/><Relationship Id="rId6362" Type="http://schemas.openxmlformats.org/officeDocument/2006/relationships/hyperlink" Target="http://www.gutenberg.org/files/44885/44885-h/44885-h.htm" TargetMode="External"/><Relationship Id="rId7413" Type="http://schemas.openxmlformats.org/officeDocument/2006/relationships/hyperlink" Target="http://www.gutenberg.org/files/44884/44884-h/44884-h.htm" TargetMode="External"/><Relationship Id="rId7760" Type="http://schemas.openxmlformats.org/officeDocument/2006/relationships/hyperlink" Target="http://www.gutenberg.org/files/44884/44884-h/44884-h.htm" TargetMode="External"/><Relationship Id="rId8811" Type="http://schemas.openxmlformats.org/officeDocument/2006/relationships/hyperlink" Target="http://www.gutenberg.org/files/44884/44884-h/44884-h.htm" TargetMode="External"/><Relationship Id="rId10741" Type="http://schemas.openxmlformats.org/officeDocument/2006/relationships/hyperlink" Target="http://www.gutenberg.org/files/44885/44885-h/44885-h.htm" TargetMode="External"/><Relationship Id="rId17354" Type="http://schemas.openxmlformats.org/officeDocument/2006/relationships/hyperlink" Target="http://www.gutenberg.org/files/44884/44884-h/44884-h.htm" TargetMode="External"/><Relationship Id="rId18405" Type="http://schemas.openxmlformats.org/officeDocument/2006/relationships/hyperlink" Target="http://www.gutenberg.org/files/44884/44884-h/44884-h.htm" TargetMode="External"/><Relationship Id="rId20699" Type="http://schemas.openxmlformats.org/officeDocument/2006/relationships/hyperlink" Target="http://www.gutenberg.org/files/44884/44884-h/44884-h.htm" TargetMode="External"/><Relationship Id="rId6015" Type="http://schemas.openxmlformats.org/officeDocument/2006/relationships/hyperlink" Target="http://www.gutenberg.org/files/44884/44884-h/44884-h.htm" TargetMode="External"/><Relationship Id="rId13964" Type="http://schemas.openxmlformats.org/officeDocument/2006/relationships/hyperlink" Target="http://www.gutenberg.org/files/44884/44884-h/44884-h.htm" TargetMode="External"/><Relationship Id="rId17007" Type="http://schemas.openxmlformats.org/officeDocument/2006/relationships/hyperlink" Target="http://www.gutenberg.org/files/44885/44885-h/44885-h.htm" TargetMode="External"/><Relationship Id="rId2972" Type="http://schemas.openxmlformats.org/officeDocument/2006/relationships/hyperlink" Target="https://www.gutenberg.org/cache/epub/44886/pg44886-images.html" TargetMode="External"/><Relationship Id="rId8187" Type="http://schemas.openxmlformats.org/officeDocument/2006/relationships/hyperlink" Target="http://www.gutenberg.org/files/44885/44885-h/44885-h.htm" TargetMode="External"/><Relationship Id="rId9585" Type="http://schemas.openxmlformats.org/officeDocument/2006/relationships/hyperlink" Target="http://www.gutenberg.org/files/44884/44884-h/44884-h.htm" TargetMode="External"/><Relationship Id="rId12566" Type="http://schemas.openxmlformats.org/officeDocument/2006/relationships/hyperlink" Target="http://www.gutenberg.org/files/44884/44884-h/44884-h.htm" TargetMode="External"/><Relationship Id="rId13617" Type="http://schemas.openxmlformats.org/officeDocument/2006/relationships/hyperlink" Target="https://www.gutenberg.org/cache/epub/44886/pg44886-images.html" TargetMode="External"/><Relationship Id="rId19179" Type="http://schemas.openxmlformats.org/officeDocument/2006/relationships/hyperlink" Target="http://www.gutenberg.org/files/44884/44884-h/44884-h.htm" TargetMode="External"/><Relationship Id="rId20833" Type="http://schemas.openxmlformats.org/officeDocument/2006/relationships/hyperlink" Target="http://www.gutenberg.org/files/44885/44885-h/44885-h.htm" TargetMode="External"/><Relationship Id="rId944" Type="http://schemas.openxmlformats.org/officeDocument/2006/relationships/hyperlink" Target="https://www.gutenberg.org/cache/epub/44886/pg44886-images.html" TargetMode="External"/><Relationship Id="rId1574" Type="http://schemas.openxmlformats.org/officeDocument/2006/relationships/hyperlink" Target="https://www.gutenberg.org/cache/epub/44886/pg44886-images.html" TargetMode="External"/><Relationship Id="rId2625" Type="http://schemas.openxmlformats.org/officeDocument/2006/relationships/hyperlink" Target="http://www.gutenberg.org/files/44885/44885-h/44885-h.htm" TargetMode="External"/><Relationship Id="rId9238" Type="http://schemas.openxmlformats.org/officeDocument/2006/relationships/hyperlink" Target="http://www.gutenberg.org/files/44885/44885-h/44885-h.htm" TargetMode="External"/><Relationship Id="rId11168" Type="http://schemas.openxmlformats.org/officeDocument/2006/relationships/hyperlink" Target="http://www.gutenberg.org/files/44884/44884-h/44884-h.htm" TargetMode="External"/><Relationship Id="rId12219" Type="http://schemas.openxmlformats.org/officeDocument/2006/relationships/hyperlink" Target="http://www.gutenberg.org/files/44884/44884-h/44884-h.htm" TargetMode="External"/><Relationship Id="rId15789" Type="http://schemas.openxmlformats.org/officeDocument/2006/relationships/hyperlink" Target="http://www.gutenberg.org/files/44885/44885-h/44885-h.htm" TargetMode="External"/><Relationship Id="rId19660" Type="http://schemas.openxmlformats.org/officeDocument/2006/relationships/hyperlink" Target="http://www.gutenberg.org/files/44884/44884-h/44884-h.htm" TargetMode="External"/><Relationship Id="rId1227" Type="http://schemas.openxmlformats.org/officeDocument/2006/relationships/hyperlink" Target="https://www.gutenberg.org/cache/epub/44886/pg44886-images.html" TargetMode="External"/><Relationship Id="rId4797" Type="http://schemas.openxmlformats.org/officeDocument/2006/relationships/hyperlink" Target="http://www.gutenberg.org/files/44885/44885-h/44885-h.htm" TargetMode="External"/><Relationship Id="rId5848" Type="http://schemas.openxmlformats.org/officeDocument/2006/relationships/hyperlink" Target="http://www.gutenberg.org/files/44884/44884-h/44884-h.htm" TargetMode="External"/><Relationship Id="rId18262" Type="http://schemas.openxmlformats.org/officeDocument/2006/relationships/hyperlink" Target="https://www.gutenberg.org/cache/epub/44886/pg44886-images.html" TargetMode="External"/><Relationship Id="rId19313" Type="http://schemas.openxmlformats.org/officeDocument/2006/relationships/hyperlink" Target="http://www.gutenberg.org/files/44885/44885-h/44885-h.htm" TargetMode="External"/><Relationship Id="rId3399" Type="http://schemas.openxmlformats.org/officeDocument/2006/relationships/hyperlink" Target="http://www.gutenberg.org/files/44884/44884-h/44884-h.htm" TargetMode="External"/><Relationship Id="rId7270" Type="http://schemas.openxmlformats.org/officeDocument/2006/relationships/hyperlink" Target="http://www.gutenberg.org/files/44885/44885-h/44885-h.htm" TargetMode="External"/><Relationship Id="rId8321" Type="http://schemas.openxmlformats.org/officeDocument/2006/relationships/hyperlink" Target="http://www.gutenberg.org/files/44884/44884-h/44884-h.htm" TargetMode="External"/><Relationship Id="rId10251" Type="http://schemas.openxmlformats.org/officeDocument/2006/relationships/hyperlink" Target="https://www.gutenberg.org/cache/epub/44886/pg44886-images.html" TargetMode="External"/><Relationship Id="rId12700" Type="http://schemas.openxmlformats.org/officeDocument/2006/relationships/hyperlink" Target="http://www.gutenberg.org/files/44885/44885-h/44885-h.htm" TargetMode="External"/><Relationship Id="rId11302" Type="http://schemas.openxmlformats.org/officeDocument/2006/relationships/hyperlink" Target="https://www.gutenberg.org/cache/epub/44886/pg44886-images.html" TargetMode="External"/><Relationship Id="rId14872" Type="http://schemas.openxmlformats.org/officeDocument/2006/relationships/hyperlink" Target="http://www.gutenberg.org/files/44885/44885-h/44885-h.htm" TargetMode="External"/><Relationship Id="rId15923" Type="http://schemas.openxmlformats.org/officeDocument/2006/relationships/hyperlink" Target="http://www.gutenberg.org/files/44885/44885-h/44885-h.htm" TargetMode="External"/><Relationship Id="rId3880" Type="http://schemas.openxmlformats.org/officeDocument/2006/relationships/hyperlink" Target="http://www.gutenberg.org/files/44885/44885-h/44885-h.htm" TargetMode="External"/><Relationship Id="rId4931" Type="http://schemas.openxmlformats.org/officeDocument/2006/relationships/hyperlink" Target="http://www.gutenberg.org/files/44884/44884-h/44884-h.htm" TargetMode="External"/><Relationship Id="rId9095" Type="http://schemas.openxmlformats.org/officeDocument/2006/relationships/hyperlink" Target="http://www.gutenberg.org/files/44884/44884-h/44884-h.htm" TargetMode="External"/><Relationship Id="rId13474" Type="http://schemas.openxmlformats.org/officeDocument/2006/relationships/hyperlink" Target="http://www.gutenberg.org/files/44884/44884-h/44884-h.htm" TargetMode="External"/><Relationship Id="rId14525" Type="http://schemas.openxmlformats.org/officeDocument/2006/relationships/hyperlink" Target="http://www.gutenberg.org/files/44885/44885-h/44885-h.htm" TargetMode="External"/><Relationship Id="rId20690" Type="http://schemas.openxmlformats.org/officeDocument/2006/relationships/hyperlink" Target="http://www.gutenberg.org/files/44885/44885-h/44885-h.htm" TargetMode="External"/><Relationship Id="rId21741" Type="http://schemas.openxmlformats.org/officeDocument/2006/relationships/hyperlink" Target="http://www.gutenberg.org/files/44884/44884-h/44884-h.htm" TargetMode="External"/><Relationship Id="rId1084" Type="http://schemas.openxmlformats.org/officeDocument/2006/relationships/hyperlink" Target="https://www.gutenberg.org/cache/epub/44886/pg44886-images.html" TargetMode="External"/><Relationship Id="rId2482" Type="http://schemas.openxmlformats.org/officeDocument/2006/relationships/hyperlink" Target="http://www.gutenberg.org/files/44885/44885-h/44885-h.htm" TargetMode="External"/><Relationship Id="rId3533" Type="http://schemas.openxmlformats.org/officeDocument/2006/relationships/hyperlink" Target="https://www.gutenberg.org/cache/epub/44886/pg44886-images.html" TargetMode="External"/><Relationship Id="rId12076" Type="http://schemas.openxmlformats.org/officeDocument/2006/relationships/hyperlink" Target="http://www.gutenberg.org/files/44884/44884-h/44884-h.htm" TargetMode="External"/><Relationship Id="rId13127" Type="http://schemas.openxmlformats.org/officeDocument/2006/relationships/hyperlink" Target="http://www.gutenberg.org/files/44884/44884-h/44884-h.htm" TargetMode="External"/><Relationship Id="rId16697" Type="http://schemas.openxmlformats.org/officeDocument/2006/relationships/hyperlink" Target="http://www.gutenberg.org/files/44885/44885-h/44885-h.htm" TargetMode="External"/><Relationship Id="rId17748" Type="http://schemas.openxmlformats.org/officeDocument/2006/relationships/hyperlink" Target="http://www.gutenberg.org/files/44885/44885-h/44885-h.htm" TargetMode="External"/><Relationship Id="rId20343" Type="http://schemas.openxmlformats.org/officeDocument/2006/relationships/hyperlink" Target="http://www.gutenberg.org/files/44884/44884-h/44884-h.htm" TargetMode="External"/><Relationship Id="rId107" Type="http://schemas.openxmlformats.org/officeDocument/2006/relationships/hyperlink" Target="https://www.gutenberg.org/cache/epub/44886/pg44886-images.html" TargetMode="External"/><Relationship Id="rId454" Type="http://schemas.openxmlformats.org/officeDocument/2006/relationships/hyperlink" Target="https://www.gutenberg.org/cache/epub/44886/pg44886-images.html" TargetMode="External"/><Relationship Id="rId2135" Type="http://schemas.openxmlformats.org/officeDocument/2006/relationships/hyperlink" Target="http://www.gutenberg.org/files/44885/44885-h/44885-h.htm" TargetMode="External"/><Relationship Id="rId6756" Type="http://schemas.openxmlformats.org/officeDocument/2006/relationships/hyperlink" Target="http://www.gutenberg.org/files/44885/44885-h/44885-h.htm" TargetMode="External"/><Relationship Id="rId7807" Type="http://schemas.openxmlformats.org/officeDocument/2006/relationships/hyperlink" Target="http://www.gutenberg.org/files/44884/44884-h/44884-h.htm" TargetMode="External"/><Relationship Id="rId15299" Type="http://schemas.openxmlformats.org/officeDocument/2006/relationships/hyperlink" Target="http://www.gutenberg.org/files/44884/44884-h/44884-h.htm" TargetMode="External"/><Relationship Id="rId19170" Type="http://schemas.openxmlformats.org/officeDocument/2006/relationships/hyperlink" Target="http://www.gutenberg.org/files/44885/44885-h/44885-h.htm" TargetMode="External"/><Relationship Id="rId5358" Type="http://schemas.openxmlformats.org/officeDocument/2006/relationships/hyperlink" Target="http://www.gutenberg.org/files/44884/44884-h/44884-h.htm" TargetMode="External"/><Relationship Id="rId6409" Type="http://schemas.openxmlformats.org/officeDocument/2006/relationships/hyperlink" Target="http://www.gutenberg.org/files/44884/44884-h/44884-h.htm" TargetMode="External"/><Relationship Id="rId9979" Type="http://schemas.openxmlformats.org/officeDocument/2006/relationships/hyperlink" Target="http://www.gutenberg.org/files/44885/44885-h/44885-h.htm" TargetMode="External"/><Relationship Id="rId12210" Type="http://schemas.openxmlformats.org/officeDocument/2006/relationships/hyperlink" Target="http://www.gutenberg.org/files/44884/44884-h/44884-h.htm" TargetMode="External"/><Relationship Id="rId1968" Type="http://schemas.openxmlformats.org/officeDocument/2006/relationships/hyperlink" Target="https://www.gutenberg.org/cache/epub/44886/pg44886-images.html" TargetMode="External"/><Relationship Id="rId14382" Type="http://schemas.openxmlformats.org/officeDocument/2006/relationships/hyperlink" Target="http://www.gutenberg.org/files/44885/44885-h/44885-h.htm" TargetMode="External"/><Relationship Id="rId15780" Type="http://schemas.openxmlformats.org/officeDocument/2006/relationships/hyperlink" Target="http://www.gutenberg.org/files/44884/44884-h/44884-h.htm" TargetMode="External"/><Relationship Id="rId16831" Type="http://schemas.openxmlformats.org/officeDocument/2006/relationships/hyperlink" Target="http://www.gutenberg.org/files/44885/44885-h/44885-h.htm" TargetMode="External"/><Relationship Id="rId3390" Type="http://schemas.openxmlformats.org/officeDocument/2006/relationships/hyperlink" Target="https://www.gutenberg.org/cache/epub/44886/pg44886-images.html" TargetMode="External"/><Relationship Id="rId4441" Type="http://schemas.openxmlformats.org/officeDocument/2006/relationships/hyperlink" Target="http://www.gutenberg.org/files/44885/44885-h/44885-h.htm" TargetMode="External"/><Relationship Id="rId14035" Type="http://schemas.openxmlformats.org/officeDocument/2006/relationships/hyperlink" Target="http://www.gutenberg.org/files/44885/44885-h/44885-h.htm" TargetMode="External"/><Relationship Id="rId15433" Type="http://schemas.openxmlformats.org/officeDocument/2006/relationships/hyperlink" Target="http://www.gutenberg.org/files/44884/44884-h/44884-h.htm" TargetMode="External"/><Relationship Id="rId21251" Type="http://schemas.openxmlformats.org/officeDocument/2006/relationships/hyperlink" Target="http://www.gutenberg.org/files/44884/44884-h/44884-h.htm" TargetMode="External"/><Relationship Id="rId3043" Type="http://schemas.openxmlformats.org/officeDocument/2006/relationships/hyperlink" Target="http://www.gutenberg.org/files/44884/44884-h/44884-h.htm" TargetMode="External"/><Relationship Id="rId10992" Type="http://schemas.openxmlformats.org/officeDocument/2006/relationships/hyperlink" Target="https://www.gutenberg.org/cache/epub/44886/pg44886-images.html" TargetMode="External"/><Relationship Id="rId18656" Type="http://schemas.openxmlformats.org/officeDocument/2006/relationships/hyperlink" Target="https://www.gutenberg.org/cache/epub/44886/pg44886-images.html" TargetMode="External"/><Relationship Id="rId19707" Type="http://schemas.openxmlformats.org/officeDocument/2006/relationships/hyperlink" Target="http://www.gutenberg.org/files/44885/44885-h/44885-h.htm" TargetMode="External"/><Relationship Id="rId6266" Type="http://schemas.openxmlformats.org/officeDocument/2006/relationships/hyperlink" Target="http://www.gutenberg.org/files/44885/44885-h/44885-h.htm" TargetMode="External"/><Relationship Id="rId7664" Type="http://schemas.openxmlformats.org/officeDocument/2006/relationships/hyperlink" Target="http://www.gutenberg.org/files/44884/44884-h/44884-h.htm" TargetMode="External"/><Relationship Id="rId8715" Type="http://schemas.openxmlformats.org/officeDocument/2006/relationships/hyperlink" Target="http://www.gutenberg.org/files/44884/44884-h/44884-h.htm" TargetMode="External"/><Relationship Id="rId10645" Type="http://schemas.openxmlformats.org/officeDocument/2006/relationships/hyperlink" Target="http://www.gutenberg.org/files/44884/44884-h/44884-h.htm" TargetMode="External"/><Relationship Id="rId17258" Type="http://schemas.openxmlformats.org/officeDocument/2006/relationships/hyperlink" Target="http://www.gutenberg.org/files/44885/44885-h/44885-h.htm" TargetMode="External"/><Relationship Id="rId18309" Type="http://schemas.openxmlformats.org/officeDocument/2006/relationships/hyperlink" Target="https://www.gutenberg.org/cache/epub/44886/pg44886-images.html" TargetMode="External"/><Relationship Id="rId7317" Type="http://schemas.openxmlformats.org/officeDocument/2006/relationships/hyperlink" Target="https://www.gutenberg.org/cache/epub/44886/pg44886-images.html" TargetMode="External"/><Relationship Id="rId13868" Type="http://schemas.openxmlformats.org/officeDocument/2006/relationships/hyperlink" Target="http://www.gutenberg.org/files/44885/44885-h/44885-h.htm" TargetMode="External"/><Relationship Id="rId14919" Type="http://schemas.openxmlformats.org/officeDocument/2006/relationships/hyperlink" Target="http://www.gutenberg.org/files/44884/44884-h/44884-h.htm" TargetMode="External"/><Relationship Id="rId2876" Type="http://schemas.openxmlformats.org/officeDocument/2006/relationships/hyperlink" Target="http://www.gutenberg.org/files/44885/44885-h/44885-h.htm" TargetMode="External"/><Relationship Id="rId3927" Type="http://schemas.openxmlformats.org/officeDocument/2006/relationships/hyperlink" Target="http://www.gutenberg.org/files/44884/44884-h/44884-h.htm" TargetMode="External"/><Relationship Id="rId9489" Type="http://schemas.openxmlformats.org/officeDocument/2006/relationships/hyperlink" Target="https://www.gutenberg.org/cache/epub/44886/pg44886-images.html" TargetMode="External"/><Relationship Id="rId15290" Type="http://schemas.openxmlformats.org/officeDocument/2006/relationships/hyperlink" Target="https://www.gutenberg.org/cache/epub/44886/pg44886-images.html" TargetMode="External"/><Relationship Id="rId16341" Type="http://schemas.openxmlformats.org/officeDocument/2006/relationships/hyperlink" Target="http://www.gutenberg.org/files/44885/44885-h/44885-h.htm" TargetMode="External"/><Relationship Id="rId20737" Type="http://schemas.openxmlformats.org/officeDocument/2006/relationships/hyperlink" Target="http://www.gutenberg.org/files/44885/44885-h/44885-h.htm" TargetMode="External"/><Relationship Id="rId848" Type="http://schemas.openxmlformats.org/officeDocument/2006/relationships/hyperlink" Target="https://www.gutenberg.org/cache/epub/44886/pg44886-images.html" TargetMode="External"/><Relationship Id="rId1478" Type="http://schemas.openxmlformats.org/officeDocument/2006/relationships/hyperlink" Target="https://www.gutenberg.org/cache/epub/44886/pg44886-images.html" TargetMode="External"/><Relationship Id="rId2529" Type="http://schemas.openxmlformats.org/officeDocument/2006/relationships/hyperlink" Target="http://www.gutenberg.org/files/44884/44884-h/44884-h.htm" TargetMode="External"/><Relationship Id="rId6400" Type="http://schemas.openxmlformats.org/officeDocument/2006/relationships/hyperlink" Target="http://www.gutenberg.org/files/44885/44885-h/44885-h.htm" TargetMode="External"/><Relationship Id="rId9970" Type="http://schemas.openxmlformats.org/officeDocument/2006/relationships/hyperlink" Target="http://www.gutenberg.org/files/44885/44885-h/44885-h.htm" TargetMode="External"/><Relationship Id="rId5002" Type="http://schemas.openxmlformats.org/officeDocument/2006/relationships/hyperlink" Target="http://www.gutenberg.org/files/44885/44885-h/44885-h.htm" TargetMode="External"/><Relationship Id="rId8572" Type="http://schemas.openxmlformats.org/officeDocument/2006/relationships/hyperlink" Target="http://www.gutenberg.org/files/44884/44884-h/44884-h.htm" TargetMode="External"/><Relationship Id="rId9623" Type="http://schemas.openxmlformats.org/officeDocument/2006/relationships/hyperlink" Target="http://www.gutenberg.org/files/44885/44885-h/44885-h.htm" TargetMode="External"/><Relationship Id="rId12951" Type="http://schemas.openxmlformats.org/officeDocument/2006/relationships/hyperlink" Target="http://www.gutenberg.org/files/44885/44885-h/44885-h.htm" TargetMode="External"/><Relationship Id="rId18166" Type="http://schemas.openxmlformats.org/officeDocument/2006/relationships/hyperlink" Target="http://www.gutenberg.org/files/44885/44885-h/44885-h.htm" TargetMode="External"/><Relationship Id="rId19217" Type="http://schemas.openxmlformats.org/officeDocument/2006/relationships/hyperlink" Target="http://www.gutenberg.org/files/44884/44884-h/44884-h.htm" TargetMode="External"/><Relationship Id="rId19564" Type="http://schemas.openxmlformats.org/officeDocument/2006/relationships/hyperlink" Target="http://www.gutenberg.org/files/44885/44885-h/44885-h.htm" TargetMode="External"/><Relationship Id="rId7174" Type="http://schemas.openxmlformats.org/officeDocument/2006/relationships/hyperlink" Target="http://www.gutenberg.org/files/44885/44885-h/44885-h.htm" TargetMode="External"/><Relationship Id="rId8225" Type="http://schemas.openxmlformats.org/officeDocument/2006/relationships/hyperlink" Target="https://www.gutenberg.org/cache/epub/44886/pg44886-images.html" TargetMode="External"/><Relationship Id="rId11553" Type="http://schemas.openxmlformats.org/officeDocument/2006/relationships/hyperlink" Target="http://www.gutenberg.org/files/44884/44884-h/44884-h.htm" TargetMode="External"/><Relationship Id="rId12604" Type="http://schemas.openxmlformats.org/officeDocument/2006/relationships/hyperlink" Target="https://www.gutenberg.org/cache/epub/44886/pg44886-images.html" TargetMode="External"/><Relationship Id="rId1612" Type="http://schemas.openxmlformats.org/officeDocument/2006/relationships/hyperlink" Target="https://www.gutenberg.org/cache/epub/44886/pg44886-images.html" TargetMode="External"/><Relationship Id="rId10155" Type="http://schemas.openxmlformats.org/officeDocument/2006/relationships/hyperlink" Target="http://www.gutenberg.org/files/44884/44884-h/44884-h.htm" TargetMode="External"/><Relationship Id="rId11206" Type="http://schemas.openxmlformats.org/officeDocument/2006/relationships/hyperlink" Target="http://www.gutenberg.org/files/44885/44885-h/44885-h.htm" TargetMode="External"/><Relationship Id="rId14776" Type="http://schemas.openxmlformats.org/officeDocument/2006/relationships/hyperlink" Target="http://www.gutenberg.org/files/44885/44885-h/44885-h.htm" TargetMode="External"/><Relationship Id="rId15827" Type="http://schemas.openxmlformats.org/officeDocument/2006/relationships/hyperlink" Target="http://www.gutenberg.org/files/44885/44885-h/44885-h.htm" TargetMode="External"/><Relationship Id="rId3784" Type="http://schemas.openxmlformats.org/officeDocument/2006/relationships/hyperlink" Target="http://www.gutenberg.org/files/44884/44884-h/44884-h.htm" TargetMode="External"/><Relationship Id="rId4835" Type="http://schemas.openxmlformats.org/officeDocument/2006/relationships/hyperlink" Target="https://www.gutenberg.org/cache/epub/44886/pg44886-images.html" TargetMode="External"/><Relationship Id="rId13378" Type="http://schemas.openxmlformats.org/officeDocument/2006/relationships/hyperlink" Target="http://www.gutenberg.org/files/44885/44885-h/44885-h.htm" TargetMode="External"/><Relationship Id="rId14429" Type="http://schemas.openxmlformats.org/officeDocument/2006/relationships/hyperlink" Target="http://www.gutenberg.org/files/44884/44884-h/44884-h.htm" TargetMode="External"/><Relationship Id="rId17999" Type="http://schemas.openxmlformats.org/officeDocument/2006/relationships/hyperlink" Target="http://www.gutenberg.org/files/44885/44885-h/44885-h.htm" TargetMode="External"/><Relationship Id="rId18300" Type="http://schemas.openxmlformats.org/officeDocument/2006/relationships/hyperlink" Target="http://www.gutenberg.org/files/44885/44885-h/44885-h.htm" TargetMode="External"/><Relationship Id="rId20594" Type="http://schemas.openxmlformats.org/officeDocument/2006/relationships/hyperlink" Target="http://www.gutenberg.org/files/44885/44885-h/44885-h.htm" TargetMode="External"/><Relationship Id="rId21645" Type="http://schemas.openxmlformats.org/officeDocument/2006/relationships/hyperlink" Target="http://www.gutenberg.org/files/44885/44885-h/44885-h.htm" TargetMode="External"/><Relationship Id="rId2386" Type="http://schemas.openxmlformats.org/officeDocument/2006/relationships/hyperlink" Target="https://www.gutenberg.org/cache/epub/44886/pg44886-images.html" TargetMode="External"/><Relationship Id="rId3437" Type="http://schemas.openxmlformats.org/officeDocument/2006/relationships/hyperlink" Target="http://www.gutenberg.org/files/44885/44885-h/44885-h.htm" TargetMode="External"/><Relationship Id="rId20247" Type="http://schemas.openxmlformats.org/officeDocument/2006/relationships/hyperlink" Target="http://www.gutenberg.org/files/44884/44884-h/44884-h.htm" TargetMode="External"/><Relationship Id="rId358" Type="http://schemas.openxmlformats.org/officeDocument/2006/relationships/hyperlink" Target="https://www.gutenberg.org/cache/epub/44886/pg44886-images.html" TargetMode="External"/><Relationship Id="rId2039" Type="http://schemas.openxmlformats.org/officeDocument/2006/relationships/hyperlink" Target="https://www.gutenberg.org/cache/epub/44886/pg44886-images.html" TargetMode="External"/><Relationship Id="rId9480" Type="http://schemas.openxmlformats.org/officeDocument/2006/relationships/hyperlink" Target="http://www.gutenberg.org/files/44885/44885-h/44885-h.htm" TargetMode="External"/><Relationship Id="rId12461" Type="http://schemas.openxmlformats.org/officeDocument/2006/relationships/hyperlink" Target="http://www.gutenberg.org/files/44884/44884-h/44884-h.htm" TargetMode="External"/><Relationship Id="rId14910" Type="http://schemas.openxmlformats.org/officeDocument/2006/relationships/hyperlink" Target="http://www.gutenberg.org/files/44884/44884-h/44884-h.htm" TargetMode="External"/><Relationship Id="rId19074" Type="http://schemas.openxmlformats.org/officeDocument/2006/relationships/hyperlink" Target="http://www.gutenberg.org/files/44885/44885-h/44885-h.htm" TargetMode="External"/><Relationship Id="rId2520" Type="http://schemas.openxmlformats.org/officeDocument/2006/relationships/hyperlink" Target="http://www.gutenberg.org/files/44884/44884-h/44884-h.htm" TargetMode="External"/><Relationship Id="rId8082" Type="http://schemas.openxmlformats.org/officeDocument/2006/relationships/hyperlink" Target="http://www.gutenberg.org/files/44884/44884-h/44884-h.htm" TargetMode="External"/><Relationship Id="rId9133" Type="http://schemas.openxmlformats.org/officeDocument/2006/relationships/hyperlink" Target="http://www.gutenberg.org/files/44884/44884-h/44884-h.htm" TargetMode="External"/><Relationship Id="rId11063" Type="http://schemas.openxmlformats.org/officeDocument/2006/relationships/hyperlink" Target="http://www.gutenberg.org/files/44884/44884-h/44884-h.htm" TargetMode="External"/><Relationship Id="rId12114" Type="http://schemas.openxmlformats.org/officeDocument/2006/relationships/hyperlink" Target="https://www.gutenberg.org/cache/epub/44886/pg44886-images.html" TargetMode="External"/><Relationship Id="rId13512" Type="http://schemas.openxmlformats.org/officeDocument/2006/relationships/hyperlink" Target="http://www.gutenberg.org/files/44885/44885-h/44885-h.htm" TargetMode="External"/><Relationship Id="rId1122" Type="http://schemas.openxmlformats.org/officeDocument/2006/relationships/hyperlink" Target="https://www.gutenberg.org/cache/epub/44886/pg44886-images.html" TargetMode="External"/><Relationship Id="rId15684" Type="http://schemas.openxmlformats.org/officeDocument/2006/relationships/hyperlink" Target="http://www.gutenberg.org/files/44885/44885-h/44885-h.htm" TargetMode="External"/><Relationship Id="rId16735" Type="http://schemas.openxmlformats.org/officeDocument/2006/relationships/hyperlink" Target="https://www.gutenberg.org/cache/epub/44886/pg44886-images.html" TargetMode="External"/><Relationship Id="rId3294" Type="http://schemas.openxmlformats.org/officeDocument/2006/relationships/hyperlink" Target="http://www.gutenberg.org/files/44884/44884-h/44884-h.htm" TargetMode="External"/><Relationship Id="rId4345" Type="http://schemas.openxmlformats.org/officeDocument/2006/relationships/hyperlink" Target="http://www.gutenberg.org/files/44885/44885-h/44885-h.htm" TargetMode="External"/><Relationship Id="rId4692" Type="http://schemas.openxmlformats.org/officeDocument/2006/relationships/hyperlink" Target="https://www.gutenberg.org/cache/epub/44886/pg44886-images.html" TargetMode="External"/><Relationship Id="rId5743" Type="http://schemas.openxmlformats.org/officeDocument/2006/relationships/hyperlink" Target="http://www.gutenberg.org/files/44884/44884-h/44884-h.htm" TargetMode="External"/><Relationship Id="rId14286" Type="http://schemas.openxmlformats.org/officeDocument/2006/relationships/hyperlink" Target="http://www.gutenberg.org/files/44884/44884-h/44884-h.htm" TargetMode="External"/><Relationship Id="rId15337" Type="http://schemas.openxmlformats.org/officeDocument/2006/relationships/hyperlink" Target="https://www.gutenberg.org/cache/epub/44886/pg44886-images.html" TargetMode="External"/><Relationship Id="rId19958" Type="http://schemas.openxmlformats.org/officeDocument/2006/relationships/hyperlink" Target="http://www.gutenberg.org/files/44884/44884-h/44884-h.htm" TargetMode="External"/><Relationship Id="rId8966" Type="http://schemas.openxmlformats.org/officeDocument/2006/relationships/hyperlink" Target="http://www.gutenberg.org/files/44884/44884-h/44884-h.htm" TargetMode="External"/><Relationship Id="rId10896" Type="http://schemas.openxmlformats.org/officeDocument/2006/relationships/hyperlink" Target="http://www.gutenberg.org/files/44885/44885-h/44885-h.htm" TargetMode="External"/><Relationship Id="rId11947" Type="http://schemas.openxmlformats.org/officeDocument/2006/relationships/hyperlink" Target="http://www.gutenberg.org/files/44884/44884-h/44884-h.htm" TargetMode="External"/><Relationship Id="rId21155" Type="http://schemas.openxmlformats.org/officeDocument/2006/relationships/hyperlink" Target="http://www.gutenberg.org/files/44884/44884-h/44884-h.htm" TargetMode="External"/><Relationship Id="rId7568" Type="http://schemas.openxmlformats.org/officeDocument/2006/relationships/hyperlink" Target="https://www.gutenberg.org/cache/epub/44886/pg44886-images.html" TargetMode="External"/><Relationship Id="rId8619" Type="http://schemas.openxmlformats.org/officeDocument/2006/relationships/hyperlink" Target="http://www.gutenberg.org/files/44884/44884-h/44884-h.htm" TargetMode="External"/><Relationship Id="rId10549" Type="http://schemas.openxmlformats.org/officeDocument/2006/relationships/hyperlink" Target="https://www.gutenberg.org/cache/epub/44886/pg44886-images.html" TargetMode="External"/><Relationship Id="rId14420" Type="http://schemas.openxmlformats.org/officeDocument/2006/relationships/hyperlink" Target="http://www.gutenberg.org/files/44885/44885-h/44885-h.htm" TargetMode="External"/><Relationship Id="rId13022" Type="http://schemas.openxmlformats.org/officeDocument/2006/relationships/hyperlink" Target="https://www.gutenberg.org/cache/epub/44886/pg44886-images.html" TargetMode="External"/><Relationship Id="rId16592" Type="http://schemas.openxmlformats.org/officeDocument/2006/relationships/hyperlink" Target="http://www.gutenberg.org/files/44885/44885-h/44885-h.htm" TargetMode="External"/><Relationship Id="rId17990" Type="http://schemas.openxmlformats.org/officeDocument/2006/relationships/hyperlink" Target="http://www.gutenberg.org/files/44885/44885-h/44885-h.htm" TargetMode="External"/><Relationship Id="rId2030" Type="http://schemas.openxmlformats.org/officeDocument/2006/relationships/hyperlink" Target="https://www.gutenberg.org/cache/epub/44886/pg44886-images.html" TargetMode="External"/><Relationship Id="rId6651" Type="http://schemas.openxmlformats.org/officeDocument/2006/relationships/hyperlink" Target="http://www.gutenberg.org/files/44884/44884-h/44884-h.htm" TargetMode="External"/><Relationship Id="rId7702" Type="http://schemas.openxmlformats.org/officeDocument/2006/relationships/hyperlink" Target="http://www.gutenberg.org/files/44885/44885-h/44885-h.htm" TargetMode="External"/><Relationship Id="rId15194" Type="http://schemas.openxmlformats.org/officeDocument/2006/relationships/hyperlink" Target="http://www.gutenberg.org/files/44884/44884-h/44884-h.htm" TargetMode="External"/><Relationship Id="rId16245" Type="http://schemas.openxmlformats.org/officeDocument/2006/relationships/hyperlink" Target="http://www.gutenberg.org/files/44885/44885-h/44885-h.htm" TargetMode="External"/><Relationship Id="rId17643" Type="http://schemas.openxmlformats.org/officeDocument/2006/relationships/hyperlink" Target="http://www.gutenberg.org/files/44885/44885-h/44885-h.htm" TargetMode="External"/><Relationship Id="rId20988" Type="http://schemas.openxmlformats.org/officeDocument/2006/relationships/hyperlink" Target="https://www.gutenberg.org/cache/epub/44886/pg44886-images.html" TargetMode="External"/><Relationship Id="rId5253" Type="http://schemas.openxmlformats.org/officeDocument/2006/relationships/hyperlink" Target="http://www.gutenberg.org/files/44884/44884-h/44884-h.htm" TargetMode="External"/><Relationship Id="rId6304" Type="http://schemas.openxmlformats.org/officeDocument/2006/relationships/hyperlink" Target="http://www.gutenberg.org/files/44884/44884-h/44884-h.htm" TargetMode="External"/><Relationship Id="rId8476" Type="http://schemas.openxmlformats.org/officeDocument/2006/relationships/hyperlink" Target="https://www.gutenberg.org/cache/epub/44886/pg44886-images.html" TargetMode="External"/><Relationship Id="rId9874" Type="http://schemas.openxmlformats.org/officeDocument/2006/relationships/hyperlink" Target="http://www.gutenberg.org/files/44884/44884-h/44884-h.htm" TargetMode="External"/><Relationship Id="rId12855" Type="http://schemas.openxmlformats.org/officeDocument/2006/relationships/hyperlink" Target="http://www.gutenberg.org/files/44885/44885-h/44885-h.htm" TargetMode="External"/><Relationship Id="rId13906" Type="http://schemas.openxmlformats.org/officeDocument/2006/relationships/hyperlink" Target="http://www.gutenberg.org/files/44884/44884-h/44884-h.htm" TargetMode="External"/><Relationship Id="rId19468" Type="http://schemas.openxmlformats.org/officeDocument/2006/relationships/hyperlink" Target="http://www.gutenberg.org/files/44884/44884-h/44884-h.htm" TargetMode="External"/><Relationship Id="rId88" Type="http://schemas.openxmlformats.org/officeDocument/2006/relationships/hyperlink" Target="https://www.gutenberg.org/cache/epub/44886/pg44886-images.html" TargetMode="External"/><Relationship Id="rId1863" Type="http://schemas.openxmlformats.org/officeDocument/2006/relationships/hyperlink" Target="https://www.gutenberg.org/cache/epub/44886/pg44886-images.html" TargetMode="External"/><Relationship Id="rId2914" Type="http://schemas.openxmlformats.org/officeDocument/2006/relationships/hyperlink" Target="https://www.gutenberg.org/cache/epub/44886/pg44886-images.html" TargetMode="External"/><Relationship Id="rId7078" Type="http://schemas.openxmlformats.org/officeDocument/2006/relationships/hyperlink" Target="http://www.gutenberg.org/files/44884/44884-h/44884-h.htm" TargetMode="External"/><Relationship Id="rId8129" Type="http://schemas.openxmlformats.org/officeDocument/2006/relationships/hyperlink" Target="https://www.gutenberg.org/cache/epub/44886/pg44886-images.html" TargetMode="External"/><Relationship Id="rId9527" Type="http://schemas.openxmlformats.org/officeDocument/2006/relationships/hyperlink" Target="http://www.gutenberg.org/files/44884/44884-h/44884-h.htm" TargetMode="External"/><Relationship Id="rId11457" Type="http://schemas.openxmlformats.org/officeDocument/2006/relationships/hyperlink" Target="https://www.gutenberg.org/cache/epub/44886/pg44886-images.html" TargetMode="External"/><Relationship Id="rId12508" Type="http://schemas.openxmlformats.org/officeDocument/2006/relationships/hyperlink" Target="https://www.gutenberg.org/cache/epub/44886/pg44886-images.html" TargetMode="External"/><Relationship Id="rId1516" Type="http://schemas.openxmlformats.org/officeDocument/2006/relationships/hyperlink" Target="https://www.gutenberg.org/cache/epub/44886/pg44886-images.html" TargetMode="External"/><Relationship Id="rId10059" Type="http://schemas.openxmlformats.org/officeDocument/2006/relationships/hyperlink" Target="http://www.gutenberg.org/files/44885/44885-h/44885-h.htm" TargetMode="External"/><Relationship Id="rId18551" Type="http://schemas.openxmlformats.org/officeDocument/2006/relationships/hyperlink" Target="https://www.gutenberg.org/cache/epub/44886/pg44886-images.html" TargetMode="External"/><Relationship Id="rId19602" Type="http://schemas.openxmlformats.org/officeDocument/2006/relationships/hyperlink" Target="http://www.gutenberg.org/files/44885/44885-h/44885-h.htm" TargetMode="External"/><Relationship Id="rId3688" Type="http://schemas.openxmlformats.org/officeDocument/2006/relationships/hyperlink" Target="http://www.gutenberg.org/files/44884/44884-h/44884-h.htm" TargetMode="External"/><Relationship Id="rId4739" Type="http://schemas.openxmlformats.org/officeDocument/2006/relationships/hyperlink" Target="http://www.gutenberg.org/files/44884/44884-h/44884-h.htm" TargetMode="External"/><Relationship Id="rId8610" Type="http://schemas.openxmlformats.org/officeDocument/2006/relationships/hyperlink" Target="http://www.gutenberg.org/files/44884/44884-h/44884-h.htm" TargetMode="External"/><Relationship Id="rId10540" Type="http://schemas.openxmlformats.org/officeDocument/2006/relationships/hyperlink" Target="http://www.gutenberg.org/files/44885/44885-h/44885-h.htm" TargetMode="External"/><Relationship Id="rId17153" Type="http://schemas.openxmlformats.org/officeDocument/2006/relationships/hyperlink" Target="http://www.gutenberg.org/files/44884/44884-h/44884-h.htm" TargetMode="External"/><Relationship Id="rId18204" Type="http://schemas.openxmlformats.org/officeDocument/2006/relationships/hyperlink" Target="http://www.gutenberg.org/files/44884/44884-h/44884-h.htm" TargetMode="External"/><Relationship Id="rId20498" Type="http://schemas.openxmlformats.org/officeDocument/2006/relationships/hyperlink" Target="http://www.gutenberg.org/files/44885/44885-h/44885-h.htm" TargetMode="External"/><Relationship Id="rId21549" Type="http://schemas.openxmlformats.org/officeDocument/2006/relationships/hyperlink" Target="http://www.gutenberg.org/files/44884/44884-h/44884-h.htm" TargetMode="External"/><Relationship Id="rId6161" Type="http://schemas.openxmlformats.org/officeDocument/2006/relationships/hyperlink" Target="https://www.gutenberg.org/cache/epub/44886/pg44886-images.html" TargetMode="External"/><Relationship Id="rId7212" Type="http://schemas.openxmlformats.org/officeDocument/2006/relationships/hyperlink" Target="https://www.gutenberg.org/cache/epub/44886/pg44886-images.html" TargetMode="External"/><Relationship Id="rId9384" Type="http://schemas.openxmlformats.org/officeDocument/2006/relationships/hyperlink" Target="http://www.gutenberg.org/files/44885/44885-h/44885-h.htm" TargetMode="External"/><Relationship Id="rId13763" Type="http://schemas.openxmlformats.org/officeDocument/2006/relationships/hyperlink" Target="http://www.gutenberg.org/files/44885/44885-h/44885-h.htm" TargetMode="External"/><Relationship Id="rId14814" Type="http://schemas.openxmlformats.org/officeDocument/2006/relationships/hyperlink" Target="http://www.gutenberg.org/files/44885/44885-h/44885-h.htm" TargetMode="External"/><Relationship Id="rId1373" Type="http://schemas.openxmlformats.org/officeDocument/2006/relationships/hyperlink" Target="https://www.gutenberg.org/cache/epub/44886/pg44886-images.html" TargetMode="External"/><Relationship Id="rId2771" Type="http://schemas.openxmlformats.org/officeDocument/2006/relationships/hyperlink" Target="http://www.gutenberg.org/files/44884/44884-h/44884-h.htm" TargetMode="External"/><Relationship Id="rId3822" Type="http://schemas.openxmlformats.org/officeDocument/2006/relationships/hyperlink" Target="http://www.gutenberg.org/files/44885/44885-h/44885-h.htm" TargetMode="External"/><Relationship Id="rId9037" Type="http://schemas.openxmlformats.org/officeDocument/2006/relationships/hyperlink" Target="http://www.gutenberg.org/files/44884/44884-h/44884-h.htm" TargetMode="External"/><Relationship Id="rId12365" Type="http://schemas.openxmlformats.org/officeDocument/2006/relationships/hyperlink" Target="http://www.gutenberg.org/files/44885/44885-h/44885-h.htm" TargetMode="External"/><Relationship Id="rId13416" Type="http://schemas.openxmlformats.org/officeDocument/2006/relationships/hyperlink" Target="http://www.gutenberg.org/files/44884/44884-h/44884-h.htm" TargetMode="External"/><Relationship Id="rId16986" Type="http://schemas.openxmlformats.org/officeDocument/2006/relationships/hyperlink" Target="https://www.gutenberg.org/cache/epub/44886/pg44886-images.html" TargetMode="External"/><Relationship Id="rId20632" Type="http://schemas.openxmlformats.org/officeDocument/2006/relationships/hyperlink" Target="http://www.gutenberg.org/files/44885/44885-h/44885-h.htm" TargetMode="External"/><Relationship Id="rId743" Type="http://schemas.openxmlformats.org/officeDocument/2006/relationships/hyperlink" Target="https://www.gutenberg.org/cache/epub/44886/pg44886-images.html" TargetMode="External"/><Relationship Id="rId1026" Type="http://schemas.openxmlformats.org/officeDocument/2006/relationships/hyperlink" Target="https://www.gutenberg.org/cache/epub/44886/pg44886-images.html" TargetMode="External"/><Relationship Id="rId2424" Type="http://schemas.openxmlformats.org/officeDocument/2006/relationships/hyperlink" Target="https://www.gutenberg.org/cache/epub/44886/pg44886-images.html" TargetMode="External"/><Relationship Id="rId5994" Type="http://schemas.openxmlformats.org/officeDocument/2006/relationships/hyperlink" Target="http://www.gutenberg.org/files/44885/44885-h/44885-h.htm" TargetMode="External"/><Relationship Id="rId12018" Type="http://schemas.openxmlformats.org/officeDocument/2006/relationships/hyperlink" Target="https://www.gutenberg.org/cache/epub/44886/pg44886-images.html" TargetMode="External"/><Relationship Id="rId15588" Type="http://schemas.openxmlformats.org/officeDocument/2006/relationships/hyperlink" Target="http://www.gutenberg.org/files/44884/44884-h/44884-h.htm" TargetMode="External"/><Relationship Id="rId16639" Type="http://schemas.openxmlformats.org/officeDocument/2006/relationships/hyperlink" Target="http://www.gutenberg.org/files/44884/44884-h/44884-h.htm" TargetMode="External"/><Relationship Id="rId4596" Type="http://schemas.openxmlformats.org/officeDocument/2006/relationships/hyperlink" Target="http://www.gutenberg.org/files/44885/44885-h/44885-h.htm" TargetMode="External"/><Relationship Id="rId5647" Type="http://schemas.openxmlformats.org/officeDocument/2006/relationships/hyperlink" Target="http://www.gutenberg.org/files/44885/44885-h/44885-h.htm" TargetMode="External"/><Relationship Id="rId18061" Type="http://schemas.openxmlformats.org/officeDocument/2006/relationships/hyperlink" Target="http://www.gutenberg.org/files/44885/44885-h/44885-h.htm" TargetMode="External"/><Relationship Id="rId19112" Type="http://schemas.openxmlformats.org/officeDocument/2006/relationships/hyperlink" Target="http://www.gutenberg.org/files/44885/44885-h/44885-h.htm" TargetMode="External"/><Relationship Id="rId3198" Type="http://schemas.openxmlformats.org/officeDocument/2006/relationships/hyperlink" Target="http://www.gutenberg.org/files/44884/44884-h/44884-h.htm" TargetMode="External"/><Relationship Id="rId4249" Type="http://schemas.openxmlformats.org/officeDocument/2006/relationships/hyperlink" Target="http://www.gutenberg.org/files/44885/44885-h/44885-h.htm" TargetMode="External"/><Relationship Id="rId8120" Type="http://schemas.openxmlformats.org/officeDocument/2006/relationships/hyperlink" Target="http://www.gutenberg.org/files/44884/44884-h/44884-h.htm" TargetMode="External"/><Relationship Id="rId10050" Type="http://schemas.openxmlformats.org/officeDocument/2006/relationships/hyperlink" Target="http://www.gutenberg.org/files/44885/44885-h/44885-h.htm" TargetMode="External"/><Relationship Id="rId11101" Type="http://schemas.openxmlformats.org/officeDocument/2006/relationships/hyperlink" Target="http://www.gutenberg.org/files/44885/44885-h/44885-h.htm" TargetMode="External"/><Relationship Id="rId14671" Type="http://schemas.openxmlformats.org/officeDocument/2006/relationships/hyperlink" Target="http://www.gutenberg.org/files/44884/44884-h/44884-h.htm" TargetMode="External"/><Relationship Id="rId21059" Type="http://schemas.openxmlformats.org/officeDocument/2006/relationships/hyperlink" Target="http://www.gutenberg.org/files/44885/44885-h/44885-h.htm" TargetMode="External"/><Relationship Id="rId4730" Type="http://schemas.openxmlformats.org/officeDocument/2006/relationships/hyperlink" Target="http://www.gutenberg.org/files/44884/44884-h/44884-h.htm" TargetMode="External"/><Relationship Id="rId13273" Type="http://schemas.openxmlformats.org/officeDocument/2006/relationships/hyperlink" Target="http://www.gutenberg.org/files/44884/44884-h/44884-h.htm" TargetMode="External"/><Relationship Id="rId14324" Type="http://schemas.openxmlformats.org/officeDocument/2006/relationships/hyperlink" Target="http://www.gutenberg.org/files/44885/44885-h/44885-h.htm" TargetMode="External"/><Relationship Id="rId15722" Type="http://schemas.openxmlformats.org/officeDocument/2006/relationships/hyperlink" Target="http://www.gutenberg.org/files/44885/44885-h/44885-h.htm" TargetMode="External"/><Relationship Id="rId21540" Type="http://schemas.openxmlformats.org/officeDocument/2006/relationships/hyperlink" Target="https://www.gutenberg.org/cache/epub/44886/pg44886-images.html" TargetMode="External"/><Relationship Id="rId2281" Type="http://schemas.openxmlformats.org/officeDocument/2006/relationships/hyperlink" Target="http://www.gutenberg.org/files/44885/44885-h/44885-h.htm" TargetMode="External"/><Relationship Id="rId3332" Type="http://schemas.openxmlformats.org/officeDocument/2006/relationships/hyperlink" Target="https://www.gutenberg.org/cache/epub/44886/pg44886-images.html" TargetMode="External"/><Relationship Id="rId17894" Type="http://schemas.openxmlformats.org/officeDocument/2006/relationships/hyperlink" Target="https://www.gutenberg.org/cache/epub/44886/pg44886-images.html" TargetMode="External"/><Relationship Id="rId18945" Type="http://schemas.openxmlformats.org/officeDocument/2006/relationships/hyperlink" Target="http://www.gutenberg.org/files/44884/44884-h/44884-h.htm" TargetMode="External"/><Relationship Id="rId20142" Type="http://schemas.openxmlformats.org/officeDocument/2006/relationships/hyperlink" Target="http://www.gutenberg.org/files/44885/44885-h/44885-h.htm" TargetMode="External"/><Relationship Id="rId253" Type="http://schemas.openxmlformats.org/officeDocument/2006/relationships/hyperlink" Target="https://www.gutenberg.org/cache/epub/44886/pg44886-images.html" TargetMode="External"/><Relationship Id="rId6555" Type="http://schemas.openxmlformats.org/officeDocument/2006/relationships/hyperlink" Target="https://www.gutenberg.org/cache/epub/44886/pg44886-images.html" TargetMode="External"/><Relationship Id="rId7953" Type="http://schemas.openxmlformats.org/officeDocument/2006/relationships/hyperlink" Target="http://www.gutenberg.org/files/44885/44885-h/44885-h.htm" TargetMode="External"/><Relationship Id="rId10934" Type="http://schemas.openxmlformats.org/officeDocument/2006/relationships/hyperlink" Target="http://www.gutenberg.org/files/44884/44884-h/44884-h.htm" TargetMode="External"/><Relationship Id="rId15098" Type="http://schemas.openxmlformats.org/officeDocument/2006/relationships/hyperlink" Target="http://www.gutenberg.org/files/44885/44885-h/44885-h.htm" TargetMode="External"/><Relationship Id="rId16496" Type="http://schemas.openxmlformats.org/officeDocument/2006/relationships/hyperlink" Target="http://www.gutenberg.org/files/44884/44884-h/44884-h.htm" TargetMode="External"/><Relationship Id="rId17547" Type="http://schemas.openxmlformats.org/officeDocument/2006/relationships/hyperlink" Target="http://www.gutenberg.org/files/44885/44885-h/44885-h.htm" TargetMode="External"/><Relationship Id="rId5157" Type="http://schemas.openxmlformats.org/officeDocument/2006/relationships/hyperlink" Target="http://www.gutenberg.org/files/44884/44884-h/44884-h.htm" TargetMode="External"/><Relationship Id="rId6208" Type="http://schemas.openxmlformats.org/officeDocument/2006/relationships/hyperlink" Target="http://www.gutenberg.org/files/44885/44885-h/44885-h.htm" TargetMode="External"/><Relationship Id="rId7606" Type="http://schemas.openxmlformats.org/officeDocument/2006/relationships/hyperlink" Target="https://www.gutenberg.org/cache/epub/44886/pg44886-images.html" TargetMode="External"/><Relationship Id="rId16149" Type="http://schemas.openxmlformats.org/officeDocument/2006/relationships/hyperlink" Target="https://www.gutenberg.org/cache/epub/44886/pg44886-images.html" TargetMode="External"/><Relationship Id="rId9778" Type="http://schemas.openxmlformats.org/officeDocument/2006/relationships/hyperlink" Target="https://www.gutenberg.org/cache/epub/44886/pg44886-images.html" TargetMode="External"/><Relationship Id="rId12759" Type="http://schemas.openxmlformats.org/officeDocument/2006/relationships/hyperlink" Target="http://www.gutenberg.org/files/44884/44884-h/44884-h.htm" TargetMode="External"/><Relationship Id="rId16630" Type="http://schemas.openxmlformats.org/officeDocument/2006/relationships/hyperlink" Target="http://www.gutenberg.org/files/44885/44885-h/44885-h.htm" TargetMode="External"/><Relationship Id="rId1767" Type="http://schemas.openxmlformats.org/officeDocument/2006/relationships/hyperlink" Target="https://www.gutenberg.org/cache/epub/44886/pg44886-images.html" TargetMode="External"/><Relationship Id="rId2818" Type="http://schemas.openxmlformats.org/officeDocument/2006/relationships/hyperlink" Target="http://www.gutenberg.org/files/44885/44885-h/44885-h.htm" TargetMode="External"/><Relationship Id="rId14181" Type="http://schemas.openxmlformats.org/officeDocument/2006/relationships/hyperlink" Target="https://www.gutenberg.org/cache/epub/44886/pg44886-images.html" TargetMode="External"/><Relationship Id="rId15232" Type="http://schemas.openxmlformats.org/officeDocument/2006/relationships/hyperlink" Target="https://www.gutenberg.org/cache/epub/44886/pg44886-images.html" TargetMode="External"/><Relationship Id="rId4240" Type="http://schemas.openxmlformats.org/officeDocument/2006/relationships/hyperlink" Target="http://www.gutenberg.org/files/44885/44885-h/44885-h.htm" TargetMode="External"/><Relationship Id="rId8861" Type="http://schemas.openxmlformats.org/officeDocument/2006/relationships/hyperlink" Target="http://www.gutenberg.org/files/44885/44885-h/44885-h.htm" TargetMode="External"/><Relationship Id="rId9912" Type="http://schemas.openxmlformats.org/officeDocument/2006/relationships/hyperlink" Target="https://www.gutenberg.org/cache/epub/44886/pg44886-images.html" TargetMode="External"/><Relationship Id="rId18455" Type="http://schemas.openxmlformats.org/officeDocument/2006/relationships/hyperlink" Target="http://www.gutenberg.org/files/44885/44885-h/44885-h.htm" TargetMode="External"/><Relationship Id="rId19853" Type="http://schemas.openxmlformats.org/officeDocument/2006/relationships/hyperlink" Target="http://www.gutenberg.org/files/44884/44884-h/44884-h.htm" TargetMode="External"/><Relationship Id="rId21050" Type="http://schemas.openxmlformats.org/officeDocument/2006/relationships/hyperlink" Target="http://www.gutenberg.org/files/44885/44885-h/44885-h.htm" TargetMode="External"/><Relationship Id="rId7463" Type="http://schemas.openxmlformats.org/officeDocument/2006/relationships/hyperlink" Target="http://www.gutenberg.org/files/44885/44885-h/44885-h.htm" TargetMode="External"/><Relationship Id="rId8514" Type="http://schemas.openxmlformats.org/officeDocument/2006/relationships/hyperlink" Target="https://www.gutenberg.org/cache/epub/44886/pg44886-images.html" TargetMode="External"/><Relationship Id="rId10791" Type="http://schemas.openxmlformats.org/officeDocument/2006/relationships/hyperlink" Target="http://www.gutenberg.org/files/44885/44885-h/44885-h.htm" TargetMode="External"/><Relationship Id="rId11842" Type="http://schemas.openxmlformats.org/officeDocument/2006/relationships/hyperlink" Target="http://www.gutenberg.org/files/44885/44885-h/44885-h.htm" TargetMode="External"/><Relationship Id="rId17057" Type="http://schemas.openxmlformats.org/officeDocument/2006/relationships/hyperlink" Target="http://www.gutenberg.org/files/44885/44885-h/44885-h.htm" TargetMode="External"/><Relationship Id="rId18108" Type="http://schemas.openxmlformats.org/officeDocument/2006/relationships/hyperlink" Target="http://www.gutenberg.org/files/44885/44885-h/44885-h.htm" TargetMode="External"/><Relationship Id="rId19506" Type="http://schemas.openxmlformats.org/officeDocument/2006/relationships/hyperlink" Target="http://www.gutenberg.org/files/44885/44885-h/44885-h.htm" TargetMode="External"/><Relationship Id="rId1901" Type="http://schemas.openxmlformats.org/officeDocument/2006/relationships/hyperlink" Target="https://www.gutenberg.org/cache/epub/44886/pg44886-images.html" TargetMode="External"/><Relationship Id="rId6065" Type="http://schemas.openxmlformats.org/officeDocument/2006/relationships/hyperlink" Target="https://www.gutenberg.org/cache/epub/44886/pg44886-images.html" TargetMode="External"/><Relationship Id="rId7116" Type="http://schemas.openxmlformats.org/officeDocument/2006/relationships/hyperlink" Target="https://www.gutenberg.org/cache/epub/44886/pg44886-images.html" TargetMode="External"/><Relationship Id="rId10444" Type="http://schemas.openxmlformats.org/officeDocument/2006/relationships/hyperlink" Target="http://www.gutenberg.org/files/44885/44885-h/44885-h.htm" TargetMode="External"/><Relationship Id="rId9288" Type="http://schemas.openxmlformats.org/officeDocument/2006/relationships/hyperlink" Target="http://www.gutenberg.org/files/44885/44885-h/44885-h.htm" TargetMode="External"/><Relationship Id="rId13667" Type="http://schemas.openxmlformats.org/officeDocument/2006/relationships/hyperlink" Target="http://www.gutenberg.org/files/44885/44885-h/44885-h.htm" TargetMode="External"/><Relationship Id="rId14718" Type="http://schemas.openxmlformats.org/officeDocument/2006/relationships/hyperlink" Target="https://www.gutenberg.org/cache/epub/44886/pg44886-images.html" TargetMode="External"/><Relationship Id="rId20883" Type="http://schemas.openxmlformats.org/officeDocument/2006/relationships/hyperlink" Target="http://www.gutenberg.org/files/44885/44885-h/44885-h.htm" TargetMode="External"/><Relationship Id="rId994" Type="http://schemas.openxmlformats.org/officeDocument/2006/relationships/hyperlink" Target="https://www.gutenberg.org/cache/epub/44886/pg44886-images.html" TargetMode="External"/><Relationship Id="rId2675" Type="http://schemas.openxmlformats.org/officeDocument/2006/relationships/hyperlink" Target="http://www.gutenberg.org/files/44884/44884-h/44884-h.htm" TargetMode="External"/><Relationship Id="rId3726" Type="http://schemas.openxmlformats.org/officeDocument/2006/relationships/hyperlink" Target="https://www.gutenberg.org/cache/epub/44886/pg44886-images.html" TargetMode="External"/><Relationship Id="rId12269" Type="http://schemas.openxmlformats.org/officeDocument/2006/relationships/hyperlink" Target="http://www.gutenberg.org/files/44884/44884-h/44884-h.htm" TargetMode="External"/><Relationship Id="rId16140" Type="http://schemas.openxmlformats.org/officeDocument/2006/relationships/hyperlink" Target="http://www.gutenberg.org/files/44885/44885-h/44885-h.htm" TargetMode="External"/><Relationship Id="rId20536" Type="http://schemas.openxmlformats.org/officeDocument/2006/relationships/hyperlink" Target="http://www.gutenberg.org/files/44885/44885-h/44885-h.htm" TargetMode="External"/><Relationship Id="rId647" Type="http://schemas.openxmlformats.org/officeDocument/2006/relationships/hyperlink" Target="https://www.gutenberg.org/cache/epub/44886/pg44886-images.html" TargetMode="External"/><Relationship Id="rId1277" Type="http://schemas.openxmlformats.org/officeDocument/2006/relationships/hyperlink" Target="https://www.gutenberg.org/cache/epub/44886/pg44886-images.html" TargetMode="External"/><Relationship Id="rId2328" Type="http://schemas.openxmlformats.org/officeDocument/2006/relationships/hyperlink" Target="http://www.gutenberg.org/files/44884/44884-h/44884-h.htm" TargetMode="External"/><Relationship Id="rId5898" Type="http://schemas.openxmlformats.org/officeDocument/2006/relationships/hyperlink" Target="http://www.gutenberg.org/files/44885/44885-h/44885-h.htm" TargetMode="External"/><Relationship Id="rId6949" Type="http://schemas.openxmlformats.org/officeDocument/2006/relationships/hyperlink" Target="http://www.gutenberg.org/files/44885/44885-h/44885-h.htm" TargetMode="External"/><Relationship Id="rId12750" Type="http://schemas.openxmlformats.org/officeDocument/2006/relationships/hyperlink" Target="http://www.gutenberg.org/files/44884/44884-h/44884-h.htm" TargetMode="External"/><Relationship Id="rId19363" Type="http://schemas.openxmlformats.org/officeDocument/2006/relationships/hyperlink" Target="http://www.gutenberg.org/files/44885/44885-h/44885-h.htm" TargetMode="External"/><Relationship Id="rId8371" Type="http://schemas.openxmlformats.org/officeDocument/2006/relationships/hyperlink" Target="http://www.gutenberg.org/files/44885/44885-h/44885-h.htm" TargetMode="External"/><Relationship Id="rId9422" Type="http://schemas.openxmlformats.org/officeDocument/2006/relationships/hyperlink" Target="https://www.gutenberg.org/cache/epub/44886/pg44886-images.html" TargetMode="External"/><Relationship Id="rId11352" Type="http://schemas.openxmlformats.org/officeDocument/2006/relationships/hyperlink" Target="https://www.gutenberg.org/cache/epub/44886/pg44886-images.html" TargetMode="External"/><Relationship Id="rId12403" Type="http://schemas.openxmlformats.org/officeDocument/2006/relationships/hyperlink" Target="http://www.gutenberg.org/files/44884/44884-h/44884-h.htm" TargetMode="External"/><Relationship Id="rId13801" Type="http://schemas.openxmlformats.org/officeDocument/2006/relationships/hyperlink" Target="http://www.gutenberg.org/files/44885/44885-h/44885-h.htm" TargetMode="External"/><Relationship Id="rId19016" Type="http://schemas.openxmlformats.org/officeDocument/2006/relationships/hyperlink" Target="http://www.gutenberg.org/files/44884/44884-h/44884-h.htm" TargetMode="External"/><Relationship Id="rId1411" Type="http://schemas.openxmlformats.org/officeDocument/2006/relationships/hyperlink" Target="https://www.gutenberg.org/cache/epub/44886/pg44886-images.html" TargetMode="External"/><Relationship Id="rId8024" Type="http://schemas.openxmlformats.org/officeDocument/2006/relationships/hyperlink" Target="https://www.gutenberg.org/cache/epub/44886/pg44886-images.html" TargetMode="External"/><Relationship Id="rId11005" Type="http://schemas.openxmlformats.org/officeDocument/2006/relationships/hyperlink" Target="http://www.gutenberg.org/files/44885/44885-h/44885-h.htm" TargetMode="External"/><Relationship Id="rId15973" Type="http://schemas.openxmlformats.org/officeDocument/2006/relationships/hyperlink" Target="http://www.gutenberg.org/files/44884/44884-h/44884-h.htm" TargetMode="External"/><Relationship Id="rId3583" Type="http://schemas.openxmlformats.org/officeDocument/2006/relationships/hyperlink" Target="http://www.gutenberg.org/files/44885/44885-h/44885-h.htm" TargetMode="External"/><Relationship Id="rId4981" Type="http://schemas.openxmlformats.org/officeDocument/2006/relationships/hyperlink" Target="http://www.gutenberg.org/files/44884/44884-h/44884-h.htm" TargetMode="External"/><Relationship Id="rId13177" Type="http://schemas.openxmlformats.org/officeDocument/2006/relationships/hyperlink" Target="http://www.gutenberg.org/files/44885/44885-h/44885-h.htm" TargetMode="External"/><Relationship Id="rId14575" Type="http://schemas.openxmlformats.org/officeDocument/2006/relationships/hyperlink" Target="http://www.gutenberg.org/files/44885/44885-h/44885-h.htm" TargetMode="External"/><Relationship Id="rId15626" Type="http://schemas.openxmlformats.org/officeDocument/2006/relationships/hyperlink" Target="http://www.gutenberg.org/files/44885/44885-h/44885-h.htm" TargetMode="External"/><Relationship Id="rId20393" Type="http://schemas.openxmlformats.org/officeDocument/2006/relationships/hyperlink" Target="https://www.gutenberg.org/cache/epub/44886/pg44886-images.html" TargetMode="External"/><Relationship Id="rId21791" Type="http://schemas.openxmlformats.org/officeDocument/2006/relationships/hyperlink" Target="http://www.gutenberg.org/files/44884/44884-h/44884-h.htm" TargetMode="External"/><Relationship Id="rId2185" Type="http://schemas.openxmlformats.org/officeDocument/2006/relationships/hyperlink" Target="http://www.gutenberg.org/files/44884/44884-h/44884-h.htm" TargetMode="External"/><Relationship Id="rId3236" Type="http://schemas.openxmlformats.org/officeDocument/2006/relationships/hyperlink" Target="http://www.gutenberg.org/files/44884/44884-h/44884-h.htm" TargetMode="External"/><Relationship Id="rId4634" Type="http://schemas.openxmlformats.org/officeDocument/2006/relationships/hyperlink" Target="http://www.gutenberg.org/files/44884/44884-h/44884-h.htm" TargetMode="External"/><Relationship Id="rId14228" Type="http://schemas.openxmlformats.org/officeDocument/2006/relationships/hyperlink" Target="http://www.gutenberg.org/files/44885/44885-h/44885-h.htm" TargetMode="External"/><Relationship Id="rId17798" Type="http://schemas.openxmlformats.org/officeDocument/2006/relationships/hyperlink" Target="http://www.gutenberg.org/files/44885/44885-h/44885-h.htm" TargetMode="External"/><Relationship Id="rId18849" Type="http://schemas.openxmlformats.org/officeDocument/2006/relationships/hyperlink" Target="http://www.gutenberg.org/files/44884/44884-h/44884-h.htm" TargetMode="External"/><Relationship Id="rId20046" Type="http://schemas.openxmlformats.org/officeDocument/2006/relationships/hyperlink" Target="https://www.gutenberg.org/cache/epub/44886/pg44886-images.html" TargetMode="External"/><Relationship Id="rId21444" Type="http://schemas.openxmlformats.org/officeDocument/2006/relationships/hyperlink" Target="http://www.gutenberg.org/files/44884/44884-h/44884-h.htm" TargetMode="External"/><Relationship Id="rId157" Type="http://schemas.openxmlformats.org/officeDocument/2006/relationships/hyperlink" Target="https://www.gutenberg.org/cache/epub/44886/pg44886-images.html" TargetMode="External"/><Relationship Id="rId7857" Type="http://schemas.openxmlformats.org/officeDocument/2006/relationships/hyperlink" Target="http://www.gutenberg.org/files/44884/44884-h/44884-h.htm" TargetMode="External"/><Relationship Id="rId8908" Type="http://schemas.openxmlformats.org/officeDocument/2006/relationships/hyperlink" Target="http://www.gutenberg.org/files/44885/44885-h/44885-h.htm" TargetMode="External"/><Relationship Id="rId10838" Type="http://schemas.openxmlformats.org/officeDocument/2006/relationships/hyperlink" Target="http://www.gutenberg.org/files/44885/44885-h/44885-h.htm" TargetMode="External"/><Relationship Id="rId6459" Type="http://schemas.openxmlformats.org/officeDocument/2006/relationships/hyperlink" Target="http://www.gutenberg.org/files/44884/44884-h/44884-h.htm" TargetMode="External"/><Relationship Id="rId12260" Type="http://schemas.openxmlformats.org/officeDocument/2006/relationships/hyperlink" Target="http://www.gutenberg.org/files/44885/44885-h/44885-h.htm" TargetMode="External"/><Relationship Id="rId13311" Type="http://schemas.openxmlformats.org/officeDocument/2006/relationships/hyperlink" Target="https://www.gutenberg.org/cache/epub/44886/pg44886-images.html" TargetMode="External"/><Relationship Id="rId16881" Type="http://schemas.openxmlformats.org/officeDocument/2006/relationships/hyperlink" Target="http://www.gutenberg.org/files/44884/44884-h/44884-h.htm" TargetMode="External"/><Relationship Id="rId6940" Type="http://schemas.openxmlformats.org/officeDocument/2006/relationships/hyperlink" Target="http://www.gutenberg.org/files/44885/44885-h/44885-h.htm" TargetMode="External"/><Relationship Id="rId15483" Type="http://schemas.openxmlformats.org/officeDocument/2006/relationships/hyperlink" Target="http://www.gutenberg.org/files/44885/44885-h/44885-h.htm" TargetMode="External"/><Relationship Id="rId16534" Type="http://schemas.openxmlformats.org/officeDocument/2006/relationships/hyperlink" Target="http://www.gutenberg.org/files/44884/44884-h/44884-h.htm" TargetMode="External"/><Relationship Id="rId17932" Type="http://schemas.openxmlformats.org/officeDocument/2006/relationships/hyperlink" Target="https://www.gutenberg.org/cache/epub/44886/pg44886-images.html" TargetMode="External"/><Relationship Id="rId4491" Type="http://schemas.openxmlformats.org/officeDocument/2006/relationships/hyperlink" Target="http://www.gutenberg.org/files/44885/44885-h/44885-h.htm" TargetMode="External"/><Relationship Id="rId5542" Type="http://schemas.openxmlformats.org/officeDocument/2006/relationships/hyperlink" Target="https://www.gutenberg.org/cache/epub/44886/pg44886-images.html" TargetMode="External"/><Relationship Id="rId14085" Type="http://schemas.openxmlformats.org/officeDocument/2006/relationships/hyperlink" Target="http://www.gutenberg.org/files/44885/44885-h/44885-h.htm" TargetMode="External"/><Relationship Id="rId15136" Type="http://schemas.openxmlformats.org/officeDocument/2006/relationships/hyperlink" Target="http://www.gutenberg.org/files/44885/44885-h/44885-h.htm" TargetMode="External"/><Relationship Id="rId3093" Type="http://schemas.openxmlformats.org/officeDocument/2006/relationships/hyperlink" Target="http://www.gutenberg.org/files/44884/44884-h/44884-h.htm" TargetMode="External"/><Relationship Id="rId4144" Type="http://schemas.openxmlformats.org/officeDocument/2006/relationships/hyperlink" Target="https://www.gutenberg.org/cache/epub/44886/pg44886-images.html" TargetMode="External"/><Relationship Id="rId8765" Type="http://schemas.openxmlformats.org/officeDocument/2006/relationships/hyperlink" Target="http://www.gutenberg.org/files/44884/44884-h/44884-h.htm" TargetMode="External"/><Relationship Id="rId19757" Type="http://schemas.openxmlformats.org/officeDocument/2006/relationships/hyperlink" Target="http://www.gutenberg.org/files/44885/44885-h/44885-h.htm" TargetMode="External"/><Relationship Id="rId7367" Type="http://schemas.openxmlformats.org/officeDocument/2006/relationships/hyperlink" Target="http://www.gutenberg.org/files/44885/44885-h/44885-h.htm" TargetMode="External"/><Relationship Id="rId8418" Type="http://schemas.openxmlformats.org/officeDocument/2006/relationships/hyperlink" Target="http://www.gutenberg.org/files/44885/44885-h/44885-h.htm" TargetMode="External"/><Relationship Id="rId9816" Type="http://schemas.openxmlformats.org/officeDocument/2006/relationships/hyperlink" Target="https://www.gutenberg.org/cache/epub/44886/pg44886-images.html" TargetMode="External"/><Relationship Id="rId10695" Type="http://schemas.openxmlformats.org/officeDocument/2006/relationships/hyperlink" Target="http://www.gutenberg.org/files/44885/44885-h/44885-h.htm" TargetMode="External"/><Relationship Id="rId11746" Type="http://schemas.openxmlformats.org/officeDocument/2006/relationships/hyperlink" Target="http://www.gutenberg.org/files/44884/44884-h/44884-h.htm" TargetMode="External"/><Relationship Id="rId18359" Type="http://schemas.openxmlformats.org/officeDocument/2006/relationships/hyperlink" Target="http://www.gutenberg.org/files/44884/44884-h/44884-h.htm" TargetMode="External"/><Relationship Id="rId1805" Type="http://schemas.openxmlformats.org/officeDocument/2006/relationships/hyperlink" Target="https://www.gutenberg.org/cache/epub/44886/pg44886-images.html" TargetMode="External"/><Relationship Id="rId10348" Type="http://schemas.openxmlformats.org/officeDocument/2006/relationships/hyperlink" Target="http://www.gutenberg.org/files/44885/44885-h/44885-h.htm" TargetMode="External"/><Relationship Id="rId14969" Type="http://schemas.openxmlformats.org/officeDocument/2006/relationships/hyperlink" Target="http://www.gutenberg.org/files/44884/44884-h/44884-h.htm" TargetMode="External"/><Relationship Id="rId18840" Type="http://schemas.openxmlformats.org/officeDocument/2006/relationships/hyperlink" Target="http://www.gutenberg.org/files/44885/44885-h/44885-h.htm" TargetMode="External"/><Relationship Id="rId3977" Type="http://schemas.openxmlformats.org/officeDocument/2006/relationships/hyperlink" Target="https://www.gutenberg.org/cache/epub/44886/pg44886-images.html" TargetMode="External"/><Relationship Id="rId16391" Type="http://schemas.openxmlformats.org/officeDocument/2006/relationships/hyperlink" Target="http://www.gutenberg.org/files/44884/44884-h/44884-h.htm" TargetMode="External"/><Relationship Id="rId17442" Type="http://schemas.openxmlformats.org/officeDocument/2006/relationships/hyperlink" Target="http://www.gutenberg.org/files/44884/44884-h/44884-h.htm" TargetMode="External"/><Relationship Id="rId20787" Type="http://schemas.openxmlformats.org/officeDocument/2006/relationships/hyperlink" Target="http://www.gutenberg.org/files/44885/44885-h/44885-h.htm" TargetMode="External"/><Relationship Id="rId898" Type="http://schemas.openxmlformats.org/officeDocument/2006/relationships/hyperlink" Target="https://www.gutenberg.org/cache/epub/44886/pg44886-images.html" TargetMode="External"/><Relationship Id="rId2579" Type="http://schemas.openxmlformats.org/officeDocument/2006/relationships/hyperlink" Target="http://www.gutenberg.org/files/44885/44885-h/44885-h.htm" TargetMode="External"/><Relationship Id="rId6450" Type="http://schemas.openxmlformats.org/officeDocument/2006/relationships/hyperlink" Target="https://www.gutenberg.org/cache/epub/44886/pg44886-images.html" TargetMode="External"/><Relationship Id="rId7501" Type="http://schemas.openxmlformats.org/officeDocument/2006/relationships/hyperlink" Target="http://www.gutenberg.org/files/44885/44885-h/44885-h.htm" TargetMode="External"/><Relationship Id="rId16044" Type="http://schemas.openxmlformats.org/officeDocument/2006/relationships/hyperlink" Target="http://www.gutenberg.org/files/44885/44885-h/44885-h.htm" TargetMode="External"/><Relationship Id="rId5052" Type="http://schemas.openxmlformats.org/officeDocument/2006/relationships/hyperlink" Target="http://www.gutenberg.org/files/44885/44885-h/44885-h.htm" TargetMode="External"/><Relationship Id="rId6103" Type="http://schemas.openxmlformats.org/officeDocument/2006/relationships/hyperlink" Target="http://www.gutenberg.org/files/44885/44885-h/44885-h.htm" TargetMode="External"/><Relationship Id="rId9673" Type="http://schemas.openxmlformats.org/officeDocument/2006/relationships/hyperlink" Target="http://www.gutenberg.org/files/44885/44885-h/44885-h.htm" TargetMode="External"/><Relationship Id="rId19267" Type="http://schemas.openxmlformats.org/officeDocument/2006/relationships/hyperlink" Target="http://www.gutenberg.org/files/44884/44884-h/44884-h.htm" TargetMode="External"/><Relationship Id="rId1662" Type="http://schemas.openxmlformats.org/officeDocument/2006/relationships/hyperlink" Target="https://www.gutenberg.org/cache/epub/44886/pg44886-images.html" TargetMode="External"/><Relationship Id="rId8275" Type="http://schemas.openxmlformats.org/officeDocument/2006/relationships/hyperlink" Target="http://www.gutenberg.org/files/44885/44885-h/44885-h.htm" TargetMode="External"/><Relationship Id="rId9326" Type="http://schemas.openxmlformats.org/officeDocument/2006/relationships/hyperlink" Target="https://www.gutenberg.org/cache/epub/44886/pg44886-images.html" TargetMode="External"/><Relationship Id="rId11256" Type="http://schemas.openxmlformats.org/officeDocument/2006/relationships/hyperlink" Target="https://www.gutenberg.org/cache/epub/44886/pg44886-images.html" TargetMode="External"/><Relationship Id="rId12654" Type="http://schemas.openxmlformats.org/officeDocument/2006/relationships/hyperlink" Target="http://www.gutenberg.org/files/44885/44885-h/44885-h.htm" TargetMode="External"/><Relationship Id="rId13705" Type="http://schemas.openxmlformats.org/officeDocument/2006/relationships/hyperlink" Target="http://www.gutenberg.org/files/44884/44884-h/44884-h.htm" TargetMode="External"/><Relationship Id="rId20921" Type="http://schemas.openxmlformats.org/officeDocument/2006/relationships/hyperlink" Target="http://www.gutenberg.org/files/44884/44884-h/44884-h.htm" TargetMode="External"/><Relationship Id="rId1315" Type="http://schemas.openxmlformats.org/officeDocument/2006/relationships/hyperlink" Target="https://www.gutenberg.org/cache/epub/44886/pg44886-images.html" TargetMode="External"/><Relationship Id="rId2713" Type="http://schemas.openxmlformats.org/officeDocument/2006/relationships/hyperlink" Target="http://www.gutenberg.org/files/44885/44885-h/44885-h.htm" TargetMode="External"/><Relationship Id="rId12307" Type="http://schemas.openxmlformats.org/officeDocument/2006/relationships/hyperlink" Target="https://www.gutenberg.org/cache/epub/44886/pg44886-images.html" TargetMode="External"/><Relationship Id="rId15877" Type="http://schemas.openxmlformats.org/officeDocument/2006/relationships/hyperlink" Target="https://www.gutenberg.org/cache/epub/44886/pg44886-images.html" TargetMode="External"/><Relationship Id="rId16928" Type="http://schemas.openxmlformats.org/officeDocument/2006/relationships/hyperlink" Target="http://www.gutenberg.org/files/44884/44884-h/44884-h.htm" TargetMode="External"/><Relationship Id="rId4885" Type="http://schemas.openxmlformats.org/officeDocument/2006/relationships/hyperlink" Target="https://www.gutenberg.org/cache/epub/44886/pg44886-images.html" TargetMode="External"/><Relationship Id="rId5936" Type="http://schemas.openxmlformats.org/officeDocument/2006/relationships/hyperlink" Target="http://www.gutenberg.org/files/44884/44884-h/44884-h.htm" TargetMode="External"/><Relationship Id="rId14479" Type="http://schemas.openxmlformats.org/officeDocument/2006/relationships/hyperlink" Target="http://www.gutenberg.org/files/44885/44885-h/44885-h.htm" TargetMode="External"/><Relationship Id="rId18350" Type="http://schemas.openxmlformats.org/officeDocument/2006/relationships/hyperlink" Target="http://www.gutenberg.org/files/44884/44884-h/44884-h.htm" TargetMode="External"/><Relationship Id="rId19401" Type="http://schemas.openxmlformats.org/officeDocument/2006/relationships/hyperlink" Target="http://www.gutenberg.org/files/44885/44885-h/44885-h.htm" TargetMode="External"/><Relationship Id="rId21695" Type="http://schemas.openxmlformats.org/officeDocument/2006/relationships/hyperlink" Target="http://www.gutenberg.org/files/44885/44885-h/44885-h.htm" TargetMode="External"/><Relationship Id="rId21" Type="http://schemas.openxmlformats.org/officeDocument/2006/relationships/hyperlink" Target="https://www.gutenberg.org/cache/epub/44886/pg44886-images.html" TargetMode="External"/><Relationship Id="rId2089" Type="http://schemas.openxmlformats.org/officeDocument/2006/relationships/hyperlink" Target="https://www.gutenberg.org/cache/epub/44886/pg44886-images.html" TargetMode="External"/><Relationship Id="rId3487" Type="http://schemas.openxmlformats.org/officeDocument/2006/relationships/hyperlink" Target="https://www.gutenberg.org/cache/epub/44886/pg44886-images.html" TargetMode="External"/><Relationship Id="rId4538" Type="http://schemas.openxmlformats.org/officeDocument/2006/relationships/hyperlink" Target="http://www.gutenberg.org/files/44884/44884-h/44884-h.htm" TargetMode="External"/><Relationship Id="rId14960" Type="http://schemas.openxmlformats.org/officeDocument/2006/relationships/hyperlink" Target="http://www.gutenberg.org/files/44884/44884-h/44884-h.htm" TargetMode="External"/><Relationship Id="rId18003" Type="http://schemas.openxmlformats.org/officeDocument/2006/relationships/hyperlink" Target="http://www.gutenberg.org/files/44885/44885-h/44885-h.htm" TargetMode="External"/><Relationship Id="rId20297" Type="http://schemas.openxmlformats.org/officeDocument/2006/relationships/hyperlink" Target="http://www.gutenberg.org/files/44885/44885-h/44885-h.htm" TargetMode="External"/><Relationship Id="rId21348" Type="http://schemas.openxmlformats.org/officeDocument/2006/relationships/hyperlink" Target="http://www.gutenberg.org/files/44884/44884-h/44884-h.htm" TargetMode="External"/><Relationship Id="rId7011" Type="http://schemas.openxmlformats.org/officeDocument/2006/relationships/hyperlink" Target="http://www.gutenberg.org/files/44885/44885-h/44885-h.htm" TargetMode="External"/><Relationship Id="rId13562" Type="http://schemas.openxmlformats.org/officeDocument/2006/relationships/hyperlink" Target="http://www.gutenberg.org/files/44885/44885-h/44885-h.htm" TargetMode="External"/><Relationship Id="rId14613" Type="http://schemas.openxmlformats.org/officeDocument/2006/relationships/hyperlink" Target="http://www.gutenberg.org/files/44885/44885-h/44885-h.htm" TargetMode="External"/><Relationship Id="rId2570" Type="http://schemas.openxmlformats.org/officeDocument/2006/relationships/hyperlink" Target="http://www.gutenberg.org/files/44885/44885-h/44885-h.htm" TargetMode="External"/><Relationship Id="rId3621" Type="http://schemas.openxmlformats.org/officeDocument/2006/relationships/hyperlink" Target="http://www.gutenberg.org/files/44885/44885-h/44885-h.htm" TargetMode="External"/><Relationship Id="rId9183" Type="http://schemas.openxmlformats.org/officeDocument/2006/relationships/hyperlink" Target="http://www.gutenberg.org/files/44884/44884-h/44884-h.htm" TargetMode="External"/><Relationship Id="rId12164" Type="http://schemas.openxmlformats.org/officeDocument/2006/relationships/hyperlink" Target="http://www.gutenberg.org/files/44884/44884-h/44884-h.htm" TargetMode="External"/><Relationship Id="rId13215" Type="http://schemas.openxmlformats.org/officeDocument/2006/relationships/hyperlink" Target="http://www.gutenberg.org/files/44884/44884-h/44884-h.htm" TargetMode="External"/><Relationship Id="rId20431" Type="http://schemas.openxmlformats.org/officeDocument/2006/relationships/hyperlink" Target="http://www.gutenberg.org/files/44885/44885-h/44885-h.htm" TargetMode="External"/><Relationship Id="rId542" Type="http://schemas.openxmlformats.org/officeDocument/2006/relationships/hyperlink" Target="https://www.gutenberg.org/cache/epub/44886/pg44886-images.html" TargetMode="External"/><Relationship Id="rId1172" Type="http://schemas.openxmlformats.org/officeDocument/2006/relationships/hyperlink" Target="https://www.gutenberg.org/cache/epub/44886/pg44886-images.html" TargetMode="External"/><Relationship Id="rId2223" Type="http://schemas.openxmlformats.org/officeDocument/2006/relationships/hyperlink" Target="https://www.gutenberg.org/cache/epub/44886/pg44886-images.html" TargetMode="External"/><Relationship Id="rId5793" Type="http://schemas.openxmlformats.org/officeDocument/2006/relationships/hyperlink" Target="https://www.gutenberg.org/cache/epub/44886/pg44886-images.html" TargetMode="External"/><Relationship Id="rId6844" Type="http://schemas.openxmlformats.org/officeDocument/2006/relationships/hyperlink" Target="http://www.gutenberg.org/files/44885/44885-h/44885-h.htm" TargetMode="External"/><Relationship Id="rId15387" Type="http://schemas.openxmlformats.org/officeDocument/2006/relationships/hyperlink" Target="http://www.gutenberg.org/files/44885/44885-h/44885-h.htm" TargetMode="External"/><Relationship Id="rId16785" Type="http://schemas.openxmlformats.org/officeDocument/2006/relationships/hyperlink" Target="http://www.gutenberg.org/files/44884/44884-h/44884-h.htm" TargetMode="External"/><Relationship Id="rId17836" Type="http://schemas.openxmlformats.org/officeDocument/2006/relationships/hyperlink" Target="http://www.gutenberg.org/files/44885/44885-h/44885-h.htm" TargetMode="External"/><Relationship Id="rId4395" Type="http://schemas.openxmlformats.org/officeDocument/2006/relationships/hyperlink" Target="http://www.gutenberg.org/files/44885/44885-h/44885-h.htm" TargetMode="External"/><Relationship Id="rId5446" Type="http://schemas.openxmlformats.org/officeDocument/2006/relationships/hyperlink" Target="https://www.gutenberg.org/cache/epub/44886/pg44886-images.html" TargetMode="External"/><Relationship Id="rId16438" Type="http://schemas.openxmlformats.org/officeDocument/2006/relationships/hyperlink" Target="https://www.gutenberg.org/cache/epub/44886/pg44886-images.html" TargetMode="External"/><Relationship Id="rId4048" Type="http://schemas.openxmlformats.org/officeDocument/2006/relationships/hyperlink" Target="http://www.gutenberg.org/files/44884/44884-h/44884-h.htm" TargetMode="External"/><Relationship Id="rId11997" Type="http://schemas.openxmlformats.org/officeDocument/2006/relationships/hyperlink" Target="http://www.gutenberg.org/files/44884/44884-h/44884-h.htm" TargetMode="External"/><Relationship Id="rId8669" Type="http://schemas.openxmlformats.org/officeDocument/2006/relationships/hyperlink" Target="http://www.gutenberg.org/files/44885/44885-h/44885-h.htm" TargetMode="External"/><Relationship Id="rId10599" Type="http://schemas.openxmlformats.org/officeDocument/2006/relationships/hyperlink" Target="http://www.gutenberg.org/files/44884/44884-h/44884-h.htm" TargetMode="External"/><Relationship Id="rId14470" Type="http://schemas.openxmlformats.org/officeDocument/2006/relationships/hyperlink" Target="http://www.gutenberg.org/files/44885/44885-h/44885-h.htm" TargetMode="External"/><Relationship Id="rId15521" Type="http://schemas.openxmlformats.org/officeDocument/2006/relationships/hyperlink" Target="http://www.gutenberg.org/files/44884/44884-h/44884-h.htm" TargetMode="External"/><Relationship Id="rId1709" Type="http://schemas.openxmlformats.org/officeDocument/2006/relationships/hyperlink" Target="https://www.gutenberg.org/cache/epub/44886/pg44886-images.html" TargetMode="External"/><Relationship Id="rId13072" Type="http://schemas.openxmlformats.org/officeDocument/2006/relationships/hyperlink" Target="http://www.gutenberg.org/files/44884/44884-h/44884-h.htm" TargetMode="External"/><Relationship Id="rId14123" Type="http://schemas.openxmlformats.org/officeDocument/2006/relationships/hyperlink" Target="https://www.gutenberg.org/cache/epub/44886/pg44886-images.html" TargetMode="External"/><Relationship Id="rId17693" Type="http://schemas.openxmlformats.org/officeDocument/2006/relationships/hyperlink" Target="http://www.gutenberg.org/files/44884/44884-h/44884-h.htm" TargetMode="External"/><Relationship Id="rId18744" Type="http://schemas.openxmlformats.org/officeDocument/2006/relationships/hyperlink" Target="http://www.gutenberg.org/files/44885/44885-h/44885-h.htm" TargetMode="External"/><Relationship Id="rId2080" Type="http://schemas.openxmlformats.org/officeDocument/2006/relationships/hyperlink" Target="https://www.gutenberg.org/cache/epub/44886/pg44886-images.html" TargetMode="External"/><Relationship Id="rId3131" Type="http://schemas.openxmlformats.org/officeDocument/2006/relationships/hyperlink" Target="https://www.gutenberg.org/cache/epub/44886/pg44886-images.html" TargetMode="External"/><Relationship Id="rId7752" Type="http://schemas.openxmlformats.org/officeDocument/2006/relationships/hyperlink" Target="https://www.gutenberg.org/cache/epub/44886/pg44886-images.html" TargetMode="External"/><Relationship Id="rId8803" Type="http://schemas.openxmlformats.org/officeDocument/2006/relationships/hyperlink" Target="https://www.gutenberg.org/cache/epub/44886/pg44886-images.html" TargetMode="External"/><Relationship Id="rId16295" Type="http://schemas.openxmlformats.org/officeDocument/2006/relationships/hyperlink" Target="http://www.gutenberg.org/files/44884/44884-h/44884-h.htm" TargetMode="External"/><Relationship Id="rId17346" Type="http://schemas.openxmlformats.org/officeDocument/2006/relationships/hyperlink" Target="http://www.gutenberg.org/files/44885/44885-h/44885-h.htm" TargetMode="External"/><Relationship Id="rId6354" Type="http://schemas.openxmlformats.org/officeDocument/2006/relationships/hyperlink" Target="http://www.gutenberg.org/files/44885/44885-h/44885-h.htm" TargetMode="External"/><Relationship Id="rId7405" Type="http://schemas.openxmlformats.org/officeDocument/2006/relationships/hyperlink" Target="http://www.gutenberg.org/files/44884/44884-h/44884-h.htm" TargetMode="External"/><Relationship Id="rId10733" Type="http://schemas.openxmlformats.org/officeDocument/2006/relationships/hyperlink" Target="http://www.gutenberg.org/files/44885/44885-h/44885-h.htm" TargetMode="External"/><Relationship Id="rId6007" Type="http://schemas.openxmlformats.org/officeDocument/2006/relationships/hyperlink" Target="http://www.gutenberg.org/files/44885/44885-h/44885-h.htm" TargetMode="External"/><Relationship Id="rId9577" Type="http://schemas.openxmlformats.org/officeDocument/2006/relationships/hyperlink" Target="https://www.gutenberg.org/cache/epub/44886/pg44886-images.html" TargetMode="External"/><Relationship Id="rId13956" Type="http://schemas.openxmlformats.org/officeDocument/2006/relationships/hyperlink" Target="http://www.gutenberg.org/files/44884/44884-h/44884-h.htm" TargetMode="External"/><Relationship Id="rId2964" Type="http://schemas.openxmlformats.org/officeDocument/2006/relationships/hyperlink" Target="http://www.gutenberg.org/files/44885/44885-h/44885-h.htm" TargetMode="External"/><Relationship Id="rId8179" Type="http://schemas.openxmlformats.org/officeDocument/2006/relationships/hyperlink" Target="https://www.gutenberg.org/cache/epub/44886/pg44886-images.html" TargetMode="External"/><Relationship Id="rId12558" Type="http://schemas.openxmlformats.org/officeDocument/2006/relationships/hyperlink" Target="http://www.gutenberg.org/files/44885/44885-h/44885-h.htm" TargetMode="External"/><Relationship Id="rId13609" Type="http://schemas.openxmlformats.org/officeDocument/2006/relationships/hyperlink" Target="http://www.gutenberg.org/files/44884/44884-h/44884-h.htm" TargetMode="External"/><Relationship Id="rId20825" Type="http://schemas.openxmlformats.org/officeDocument/2006/relationships/hyperlink" Target="http://www.gutenberg.org/files/44884/44884-h/44884-h.htm" TargetMode="External"/><Relationship Id="rId936" Type="http://schemas.openxmlformats.org/officeDocument/2006/relationships/hyperlink" Target="https://www.gutenberg.org/cache/epub/44886/pg44886-images.html" TargetMode="External"/><Relationship Id="rId1219" Type="http://schemas.openxmlformats.org/officeDocument/2006/relationships/hyperlink" Target="https://www.gutenberg.org/cache/epub/44886/pg44886-images.html" TargetMode="External"/><Relationship Id="rId1566" Type="http://schemas.openxmlformats.org/officeDocument/2006/relationships/hyperlink" Target="https://www.gutenberg.org/cache/epub/44886/pg44886-images.html" TargetMode="External"/><Relationship Id="rId2617" Type="http://schemas.openxmlformats.org/officeDocument/2006/relationships/hyperlink" Target="http://www.gutenberg.org/files/44885/44885-h/44885-h.htm" TargetMode="External"/><Relationship Id="rId15031" Type="http://schemas.openxmlformats.org/officeDocument/2006/relationships/hyperlink" Target="http://www.gutenberg.org/files/44885/44885-h/44885-h.htm" TargetMode="External"/><Relationship Id="rId19652" Type="http://schemas.openxmlformats.org/officeDocument/2006/relationships/hyperlink" Target="http://www.gutenberg.org/files/44884/44884-h/44884-h.htm" TargetMode="External"/><Relationship Id="rId4789" Type="http://schemas.openxmlformats.org/officeDocument/2006/relationships/hyperlink" Target="http://www.gutenberg.org/files/44885/44885-h/44885-h.htm" TargetMode="External"/><Relationship Id="rId8660" Type="http://schemas.openxmlformats.org/officeDocument/2006/relationships/hyperlink" Target="http://www.gutenberg.org/files/44884/44884-h/44884-h.htm" TargetMode="External"/><Relationship Id="rId9711" Type="http://schemas.openxmlformats.org/officeDocument/2006/relationships/hyperlink" Target="https://www.gutenberg.org/cache/epub/44886/pg44886-images.html" TargetMode="External"/><Relationship Id="rId10590" Type="http://schemas.openxmlformats.org/officeDocument/2006/relationships/hyperlink" Target="http://www.gutenberg.org/files/44884/44884-h/44884-h.htm" TargetMode="External"/><Relationship Id="rId11641" Type="http://schemas.openxmlformats.org/officeDocument/2006/relationships/hyperlink" Target="http://www.gutenberg.org/files/44884/44884-h/44884-h.htm" TargetMode="External"/><Relationship Id="rId18254" Type="http://schemas.openxmlformats.org/officeDocument/2006/relationships/hyperlink" Target="http://www.gutenberg.org/files/44885/44885-h/44885-h.htm" TargetMode="External"/><Relationship Id="rId19305" Type="http://schemas.openxmlformats.org/officeDocument/2006/relationships/hyperlink" Target="http://www.gutenberg.org/files/44885/44885-h/44885-h.htm" TargetMode="External"/><Relationship Id="rId21599" Type="http://schemas.openxmlformats.org/officeDocument/2006/relationships/hyperlink" Target="https://www.gutenberg.org/cache/epub/44886/pg44886-images.html" TargetMode="External"/><Relationship Id="rId1700" Type="http://schemas.openxmlformats.org/officeDocument/2006/relationships/hyperlink" Target="https://www.gutenberg.org/cache/epub/44886/pg44886-images.html" TargetMode="External"/><Relationship Id="rId7262" Type="http://schemas.openxmlformats.org/officeDocument/2006/relationships/hyperlink" Target="http://www.gutenberg.org/files/44885/44885-h/44885-h.htm" TargetMode="External"/><Relationship Id="rId8313" Type="http://schemas.openxmlformats.org/officeDocument/2006/relationships/hyperlink" Target="http://www.gutenberg.org/files/44884/44884-h/44884-h.htm" TargetMode="External"/><Relationship Id="rId10243" Type="http://schemas.openxmlformats.org/officeDocument/2006/relationships/hyperlink" Target="https://www.gutenberg.org/cache/epub/44886/pg44886-images.html" TargetMode="External"/><Relationship Id="rId3872" Type="http://schemas.openxmlformats.org/officeDocument/2006/relationships/hyperlink" Target="https://www.gutenberg.org/cache/epub/44886/pg44886-images.html" TargetMode="External"/><Relationship Id="rId13466" Type="http://schemas.openxmlformats.org/officeDocument/2006/relationships/hyperlink" Target="http://www.gutenberg.org/files/44885/44885-h/44885-h.htm" TargetMode="External"/><Relationship Id="rId14864" Type="http://schemas.openxmlformats.org/officeDocument/2006/relationships/hyperlink" Target="http://www.gutenberg.org/files/44884/44884-h/44884-h.htm" TargetMode="External"/><Relationship Id="rId15915" Type="http://schemas.openxmlformats.org/officeDocument/2006/relationships/hyperlink" Target="https://www.gutenberg.org/cache/epub/44886/pg44886-images.html" TargetMode="External"/><Relationship Id="rId20682" Type="http://schemas.openxmlformats.org/officeDocument/2006/relationships/hyperlink" Target="http://www.gutenberg.org/files/44884/44884-h/44884-h.htm" TargetMode="External"/><Relationship Id="rId793" Type="http://schemas.openxmlformats.org/officeDocument/2006/relationships/hyperlink" Target="https://www.gutenberg.org/cache/epub/44886/pg44886-images.html" TargetMode="External"/><Relationship Id="rId2474" Type="http://schemas.openxmlformats.org/officeDocument/2006/relationships/hyperlink" Target="http://www.gutenberg.org/files/44885/44885-h/44885-h.htm" TargetMode="External"/><Relationship Id="rId3525" Type="http://schemas.openxmlformats.org/officeDocument/2006/relationships/hyperlink" Target="http://www.gutenberg.org/files/44884/44884-h/44884-h.htm" TargetMode="External"/><Relationship Id="rId4923" Type="http://schemas.openxmlformats.org/officeDocument/2006/relationships/hyperlink" Target="http://www.gutenberg.org/files/44885/44885-h/44885-h.htm" TargetMode="External"/><Relationship Id="rId9087" Type="http://schemas.openxmlformats.org/officeDocument/2006/relationships/hyperlink" Target="https://www.gutenberg.org/cache/epub/44886/pg44886-images.html" TargetMode="External"/><Relationship Id="rId12068" Type="http://schemas.openxmlformats.org/officeDocument/2006/relationships/hyperlink" Target="http://www.gutenberg.org/files/44884/44884-h/44884-h.htm" TargetMode="External"/><Relationship Id="rId13119" Type="http://schemas.openxmlformats.org/officeDocument/2006/relationships/hyperlink" Target="https://www.gutenberg.org/cache/epub/44886/pg44886-images.html" TargetMode="External"/><Relationship Id="rId14517" Type="http://schemas.openxmlformats.org/officeDocument/2006/relationships/hyperlink" Target="http://www.gutenberg.org/files/44885/44885-h/44885-h.htm" TargetMode="External"/><Relationship Id="rId20335" Type="http://schemas.openxmlformats.org/officeDocument/2006/relationships/hyperlink" Target="http://www.gutenberg.org/files/44884/44884-h/44884-h.htm" TargetMode="External"/><Relationship Id="rId21733" Type="http://schemas.openxmlformats.org/officeDocument/2006/relationships/hyperlink" Target="https://www.gutenberg.org/cache/epub/44886/pg44886-images.html" TargetMode="External"/><Relationship Id="rId446" Type="http://schemas.openxmlformats.org/officeDocument/2006/relationships/hyperlink" Target="https://www.gutenberg.org/cache/epub/44886/pg44886-images.html" TargetMode="External"/><Relationship Id="rId1076" Type="http://schemas.openxmlformats.org/officeDocument/2006/relationships/hyperlink" Target="https://www.gutenberg.org/cache/epub/44886/pg44886-images.html" TargetMode="External"/><Relationship Id="rId2127" Type="http://schemas.openxmlformats.org/officeDocument/2006/relationships/hyperlink" Target="https://www.gutenberg.org/cache/epub/44886/pg44886-images.html" TargetMode="External"/><Relationship Id="rId16689" Type="http://schemas.openxmlformats.org/officeDocument/2006/relationships/hyperlink" Target="http://www.gutenberg.org/files/44885/44885-h/44885-h.htm" TargetMode="External"/><Relationship Id="rId4299" Type="http://schemas.openxmlformats.org/officeDocument/2006/relationships/hyperlink" Target="http://www.gutenberg.org/files/44884/44884-h/44884-h.htm" TargetMode="External"/><Relationship Id="rId5697" Type="http://schemas.openxmlformats.org/officeDocument/2006/relationships/hyperlink" Target="https://www.gutenberg.org/cache/epub/44886/pg44886-images.html" TargetMode="External"/><Relationship Id="rId6748" Type="http://schemas.openxmlformats.org/officeDocument/2006/relationships/hyperlink" Target="https://www.gutenberg.org/cache/epub/44886/pg44886-images.html" TargetMode="External"/><Relationship Id="rId8170" Type="http://schemas.openxmlformats.org/officeDocument/2006/relationships/hyperlink" Target="http://www.gutenberg.org/files/44885/44885-h/44885-h.htm" TargetMode="External"/><Relationship Id="rId13600" Type="http://schemas.openxmlformats.org/officeDocument/2006/relationships/hyperlink" Target="http://www.gutenberg.org/files/44884/44884-h/44884-h.htm" TargetMode="External"/><Relationship Id="rId19162" Type="http://schemas.openxmlformats.org/officeDocument/2006/relationships/hyperlink" Target="http://www.gutenberg.org/files/44884/44884-h/44884-h.htm" TargetMode="External"/><Relationship Id="rId9221" Type="http://schemas.openxmlformats.org/officeDocument/2006/relationships/hyperlink" Target="http://www.gutenberg.org/files/44885/44885-h/44885-h.htm" TargetMode="External"/><Relationship Id="rId11151" Type="http://schemas.openxmlformats.org/officeDocument/2006/relationships/hyperlink" Target="http://www.gutenberg.org/files/44885/44885-h/44885-h.htm" TargetMode="External"/><Relationship Id="rId12202" Type="http://schemas.openxmlformats.org/officeDocument/2006/relationships/hyperlink" Target="http://www.gutenberg.org/files/44884/44884-h/44884-h.htm" TargetMode="External"/><Relationship Id="rId15772" Type="http://schemas.openxmlformats.org/officeDocument/2006/relationships/hyperlink" Target="http://www.gutenberg.org/files/44885/44885-h/44885-h.htm" TargetMode="External"/><Relationship Id="rId16823" Type="http://schemas.openxmlformats.org/officeDocument/2006/relationships/hyperlink" Target="http://www.gutenberg.org/files/44884/44884-h/44884-h.htm" TargetMode="External"/><Relationship Id="rId1210" Type="http://schemas.openxmlformats.org/officeDocument/2006/relationships/hyperlink" Target="https://www.gutenberg.org/cache/epub/44886/pg44886-images.html" TargetMode="External"/><Relationship Id="rId4780" Type="http://schemas.openxmlformats.org/officeDocument/2006/relationships/hyperlink" Target="http://www.gutenberg.org/files/44884/44884-h/44884-h.htm" TargetMode="External"/><Relationship Id="rId5831" Type="http://schemas.openxmlformats.org/officeDocument/2006/relationships/hyperlink" Target="http://www.gutenberg.org/files/44884/44884-h/44884-h.htm" TargetMode="External"/><Relationship Id="rId14374" Type="http://schemas.openxmlformats.org/officeDocument/2006/relationships/hyperlink" Target="http://www.gutenberg.org/files/44884/44884-h/44884-h.htm" TargetMode="External"/><Relationship Id="rId15425" Type="http://schemas.openxmlformats.org/officeDocument/2006/relationships/hyperlink" Target="http://www.gutenberg.org/files/44884/44884-h/44884-h.htm" TargetMode="External"/><Relationship Id="rId21590" Type="http://schemas.openxmlformats.org/officeDocument/2006/relationships/hyperlink" Target="http://www.gutenberg.org/files/44884/44884-h/44884-h.htm" TargetMode="External"/><Relationship Id="rId3382" Type="http://schemas.openxmlformats.org/officeDocument/2006/relationships/hyperlink" Target="http://www.gutenberg.org/files/44885/44885-h/44885-h.htm" TargetMode="External"/><Relationship Id="rId4433" Type="http://schemas.openxmlformats.org/officeDocument/2006/relationships/hyperlink" Target="http://www.gutenberg.org/files/44884/44884-h/44884-h.htm" TargetMode="External"/><Relationship Id="rId14027" Type="http://schemas.openxmlformats.org/officeDocument/2006/relationships/hyperlink" Target="http://www.gutenberg.org/files/44884/44884-h/44884-h.htm" TargetMode="External"/><Relationship Id="rId17597" Type="http://schemas.openxmlformats.org/officeDocument/2006/relationships/hyperlink" Target="http://www.gutenberg.org/files/44884/44884-h/44884-h.htm" TargetMode="External"/><Relationship Id="rId18995" Type="http://schemas.openxmlformats.org/officeDocument/2006/relationships/hyperlink" Target="http://www.gutenberg.org/files/44884/44884-h/44884-h.htm" TargetMode="External"/><Relationship Id="rId20192" Type="http://schemas.openxmlformats.org/officeDocument/2006/relationships/hyperlink" Target="http://www.gutenberg.org/files/44885/44885-h/44885-h.htm" TargetMode="External"/><Relationship Id="rId21243" Type="http://schemas.openxmlformats.org/officeDocument/2006/relationships/hyperlink" Target="http://www.gutenberg.org/files/44885/44885-h/44885-h.htm" TargetMode="External"/><Relationship Id="rId3035" Type="http://schemas.openxmlformats.org/officeDocument/2006/relationships/hyperlink" Target="http://www.gutenberg.org/files/44884/44884-h/44884-h.htm" TargetMode="External"/><Relationship Id="rId7656" Type="http://schemas.openxmlformats.org/officeDocument/2006/relationships/hyperlink" Target="http://www.gutenberg.org/files/44885/44885-h/44885-h.htm" TargetMode="External"/><Relationship Id="rId8707" Type="http://schemas.openxmlformats.org/officeDocument/2006/relationships/hyperlink" Target="http://www.gutenberg.org/files/44885/44885-h/44885-h.htm" TargetMode="External"/><Relationship Id="rId10984" Type="http://schemas.openxmlformats.org/officeDocument/2006/relationships/hyperlink" Target="http://www.gutenberg.org/files/44885/44885-h/44885-h.htm" TargetMode="External"/><Relationship Id="rId16199" Type="http://schemas.openxmlformats.org/officeDocument/2006/relationships/hyperlink" Target="http://www.gutenberg.org/files/44885/44885-h/44885-h.htm" TargetMode="External"/><Relationship Id="rId18648" Type="http://schemas.openxmlformats.org/officeDocument/2006/relationships/hyperlink" Target="http://www.gutenberg.org/files/44884/44884-h/44884-h.htm" TargetMode="External"/><Relationship Id="rId6258" Type="http://schemas.openxmlformats.org/officeDocument/2006/relationships/hyperlink" Target="http://www.gutenberg.org/files/44884/44884-h/44884-h.htm" TargetMode="External"/><Relationship Id="rId7309" Type="http://schemas.openxmlformats.org/officeDocument/2006/relationships/hyperlink" Target="http://www.gutenberg.org/files/44885/44885-h/44885-h.htm" TargetMode="External"/><Relationship Id="rId10637" Type="http://schemas.openxmlformats.org/officeDocument/2006/relationships/hyperlink" Target="http://www.gutenberg.org/files/44885/44885-h/44885-h.htm" TargetMode="External"/><Relationship Id="rId13110" Type="http://schemas.openxmlformats.org/officeDocument/2006/relationships/hyperlink" Target="http://www.gutenberg.org/files/44885/44885-h/44885-h.htm" TargetMode="External"/><Relationship Id="rId16680" Type="http://schemas.openxmlformats.org/officeDocument/2006/relationships/hyperlink" Target="http://www.gutenberg.org/files/44885/44885-h/44885-h.htm" TargetMode="External"/><Relationship Id="rId17731" Type="http://schemas.openxmlformats.org/officeDocument/2006/relationships/hyperlink" Target="https://www.gutenberg.org/cache/epub/44886/pg44886-images.html" TargetMode="External"/><Relationship Id="rId2868" Type="http://schemas.openxmlformats.org/officeDocument/2006/relationships/hyperlink" Target="http://www.gutenberg.org/files/44885/44885-h/44885-h.htm" TargetMode="External"/><Relationship Id="rId3919" Type="http://schemas.openxmlformats.org/officeDocument/2006/relationships/hyperlink" Target="http://www.gutenberg.org/files/44885/44885-h/44885-h.htm" TargetMode="External"/><Relationship Id="rId15282" Type="http://schemas.openxmlformats.org/officeDocument/2006/relationships/hyperlink" Target="http://www.gutenberg.org/files/44885/44885-h/44885-h.htm" TargetMode="External"/><Relationship Id="rId16333" Type="http://schemas.openxmlformats.org/officeDocument/2006/relationships/hyperlink" Target="http://www.gutenberg.org/files/44884/44884-h/44884-h.htm" TargetMode="External"/><Relationship Id="rId20729" Type="http://schemas.openxmlformats.org/officeDocument/2006/relationships/hyperlink" Target="http://www.gutenberg.org/files/44884/44884-h/44884-h.htm" TargetMode="External"/><Relationship Id="rId4290" Type="http://schemas.openxmlformats.org/officeDocument/2006/relationships/hyperlink" Target="http://www.gutenberg.org/files/44884/44884-h/44884-h.htm" TargetMode="External"/><Relationship Id="rId5341" Type="http://schemas.openxmlformats.org/officeDocument/2006/relationships/hyperlink" Target="http://www.gutenberg.org/files/44884/44884-h/44884-h.htm" TargetMode="External"/><Relationship Id="rId9962" Type="http://schemas.openxmlformats.org/officeDocument/2006/relationships/hyperlink" Target="http://www.gutenberg.org/files/44885/44885-h/44885-h.htm" TargetMode="External"/><Relationship Id="rId11892" Type="http://schemas.openxmlformats.org/officeDocument/2006/relationships/hyperlink" Target="http://www.gutenberg.org/files/44884/44884-h/44884-h.htm" TargetMode="External"/><Relationship Id="rId19556" Type="http://schemas.openxmlformats.org/officeDocument/2006/relationships/hyperlink" Target="https://www.gutenberg.org/cache/epub/44886/pg44886-images.html" TargetMode="External"/><Relationship Id="rId1951" Type="http://schemas.openxmlformats.org/officeDocument/2006/relationships/hyperlink" Target="https://www.gutenberg.org/cache/epub/44886/pg44886-images.html" TargetMode="External"/><Relationship Id="rId8564" Type="http://schemas.openxmlformats.org/officeDocument/2006/relationships/hyperlink" Target="http://www.gutenberg.org/files/44885/44885-h/44885-h.htm" TargetMode="External"/><Relationship Id="rId9615" Type="http://schemas.openxmlformats.org/officeDocument/2006/relationships/hyperlink" Target="http://www.gutenberg.org/files/44884/44884-h/44884-h.htm" TargetMode="External"/><Relationship Id="rId10494" Type="http://schemas.openxmlformats.org/officeDocument/2006/relationships/hyperlink" Target="http://www.gutenberg.org/files/44885/44885-h/44885-h.htm" TargetMode="External"/><Relationship Id="rId11545" Type="http://schemas.openxmlformats.org/officeDocument/2006/relationships/hyperlink" Target="http://www.gutenberg.org/files/44885/44885-h/44885-h.htm" TargetMode="External"/><Relationship Id="rId12943" Type="http://schemas.openxmlformats.org/officeDocument/2006/relationships/hyperlink" Target="http://www.gutenberg.org/files/44884/44884-h/44884-h.htm" TargetMode="External"/><Relationship Id="rId18158" Type="http://schemas.openxmlformats.org/officeDocument/2006/relationships/hyperlink" Target="http://www.gutenberg.org/files/44884/44884-h/44884-h.htm" TargetMode="External"/><Relationship Id="rId19209" Type="http://schemas.openxmlformats.org/officeDocument/2006/relationships/hyperlink" Target="http://www.gutenberg.org/files/44884/44884-h/44884-h.htm" TargetMode="External"/><Relationship Id="rId1604" Type="http://schemas.openxmlformats.org/officeDocument/2006/relationships/hyperlink" Target="http://www.gutenberg.org/files/44885/44885-h/44885-h.htm" TargetMode="External"/><Relationship Id="rId7166" Type="http://schemas.openxmlformats.org/officeDocument/2006/relationships/hyperlink" Target="http://www.gutenberg.org/files/44884/44884-h/44884-h.htm" TargetMode="External"/><Relationship Id="rId8217" Type="http://schemas.openxmlformats.org/officeDocument/2006/relationships/hyperlink" Target="http://www.gutenberg.org/files/44884/44884-h/44884-h.htm" TargetMode="External"/><Relationship Id="rId10147" Type="http://schemas.openxmlformats.org/officeDocument/2006/relationships/hyperlink" Target="http://www.gutenberg.org/files/44884/44884-h/44884-h.htm" TargetMode="External"/><Relationship Id="rId14768" Type="http://schemas.openxmlformats.org/officeDocument/2006/relationships/hyperlink" Target="http://www.gutenberg.org/files/44884/44884-h/44884-h.htm" TargetMode="External"/><Relationship Id="rId15819" Type="http://schemas.openxmlformats.org/officeDocument/2006/relationships/hyperlink" Target="http://www.gutenberg.org/files/44884/44884-h/44884-h.htm" TargetMode="External"/><Relationship Id="rId16190" Type="http://schemas.openxmlformats.org/officeDocument/2006/relationships/hyperlink" Target="http://www.gutenberg.org/files/44885/44885-h/44885-h.htm" TargetMode="External"/><Relationship Id="rId697" Type="http://schemas.openxmlformats.org/officeDocument/2006/relationships/hyperlink" Target="https://www.gutenberg.org/cache/epub/44886/pg44886-images.html" TargetMode="External"/><Relationship Id="rId2378" Type="http://schemas.openxmlformats.org/officeDocument/2006/relationships/hyperlink" Target="http://www.gutenberg.org/files/44885/44885-h/44885-h.htm" TargetMode="External"/><Relationship Id="rId3429" Type="http://schemas.openxmlformats.org/officeDocument/2006/relationships/hyperlink" Target="http://www.gutenberg.org/files/44885/44885-h/44885-h.htm" TargetMode="External"/><Relationship Id="rId3776" Type="http://schemas.openxmlformats.org/officeDocument/2006/relationships/hyperlink" Target="http://www.gutenberg.org/files/44884/44884-h/44884-h.htm" TargetMode="External"/><Relationship Id="rId4827" Type="http://schemas.openxmlformats.org/officeDocument/2006/relationships/hyperlink" Target="https://www.gutenberg.org/cache/epub/44886/pg44886-images.html" TargetMode="External"/><Relationship Id="rId17241" Type="http://schemas.openxmlformats.org/officeDocument/2006/relationships/hyperlink" Target="http://www.gutenberg.org/files/44884/44884-h/44884-h.htm" TargetMode="External"/><Relationship Id="rId20586" Type="http://schemas.openxmlformats.org/officeDocument/2006/relationships/hyperlink" Target="https://www.gutenberg.org/cache/epub/44886/pg44886-images.html" TargetMode="External"/><Relationship Id="rId21637" Type="http://schemas.openxmlformats.org/officeDocument/2006/relationships/hyperlink" Target="http://www.gutenberg.org/files/44884/44884-h/44884-h.htm" TargetMode="External"/><Relationship Id="rId6999" Type="http://schemas.openxmlformats.org/officeDocument/2006/relationships/hyperlink" Target="http://www.gutenberg.org/files/44884/44884-h/44884-h.htm" TargetMode="External"/><Relationship Id="rId7300" Type="http://schemas.openxmlformats.org/officeDocument/2006/relationships/hyperlink" Target="http://www.gutenberg.org/files/44884/44884-h/44884-h.htm" TargetMode="External"/><Relationship Id="rId13851" Type="http://schemas.openxmlformats.org/officeDocument/2006/relationships/hyperlink" Target="https://www.gutenberg.org/cache/epub/44886/pg44886-images.html" TargetMode="External"/><Relationship Id="rId14902" Type="http://schemas.openxmlformats.org/officeDocument/2006/relationships/hyperlink" Target="https://www.gutenberg.org/cache/epub/44886/pg44886-images.html" TargetMode="External"/><Relationship Id="rId20239" Type="http://schemas.openxmlformats.org/officeDocument/2006/relationships/hyperlink" Target="http://www.gutenberg.org/files/44884/44884-h/44884-h.htm" TargetMode="External"/><Relationship Id="rId3910" Type="http://schemas.openxmlformats.org/officeDocument/2006/relationships/hyperlink" Target="http://www.gutenberg.org/files/44884/44884-h/44884-h.htm" TargetMode="External"/><Relationship Id="rId9472" Type="http://schemas.openxmlformats.org/officeDocument/2006/relationships/hyperlink" Target="http://www.gutenberg.org/files/44885/44885-h/44885-h.htm" TargetMode="External"/><Relationship Id="rId12453" Type="http://schemas.openxmlformats.org/officeDocument/2006/relationships/hyperlink" Target="http://www.gutenberg.org/files/44884/44884-h/44884-h.htm" TargetMode="External"/><Relationship Id="rId13504" Type="http://schemas.openxmlformats.org/officeDocument/2006/relationships/hyperlink" Target="http://www.gutenberg.org/files/44885/44885-h/44885-h.htm" TargetMode="External"/><Relationship Id="rId19066" Type="http://schemas.openxmlformats.org/officeDocument/2006/relationships/hyperlink" Target="http://www.gutenberg.org/files/44884/44884-h/44884-h.htm" TargetMode="External"/><Relationship Id="rId20720" Type="http://schemas.openxmlformats.org/officeDocument/2006/relationships/hyperlink" Target="http://www.gutenberg.org/files/44885/44885-h/44885-h.htm" TargetMode="External"/><Relationship Id="rId831" Type="http://schemas.openxmlformats.org/officeDocument/2006/relationships/hyperlink" Target="https://www.gutenberg.org/cache/epub/44886/pg44886-images.html" TargetMode="External"/><Relationship Id="rId1461" Type="http://schemas.openxmlformats.org/officeDocument/2006/relationships/hyperlink" Target="https://www.gutenberg.org/cache/epub/44886/pg44886-images.html" TargetMode="External"/><Relationship Id="rId2512" Type="http://schemas.openxmlformats.org/officeDocument/2006/relationships/hyperlink" Target="http://www.gutenberg.org/files/44884/44884-h/44884-h.htm" TargetMode="External"/><Relationship Id="rId8074" Type="http://schemas.openxmlformats.org/officeDocument/2006/relationships/hyperlink" Target="https://www.gutenberg.org/cache/epub/44886/pg44886-images.html" TargetMode="External"/><Relationship Id="rId9125" Type="http://schemas.openxmlformats.org/officeDocument/2006/relationships/hyperlink" Target="http://www.gutenberg.org/files/44885/44885-h/44885-h.htm" TargetMode="External"/><Relationship Id="rId11055" Type="http://schemas.openxmlformats.org/officeDocument/2006/relationships/hyperlink" Target="http://www.gutenberg.org/files/44885/44885-h/44885-h.htm" TargetMode="External"/><Relationship Id="rId12106" Type="http://schemas.openxmlformats.org/officeDocument/2006/relationships/hyperlink" Target="http://www.gutenberg.org/files/44884/44884-h/44884-h.htm" TargetMode="External"/><Relationship Id="rId15676" Type="http://schemas.openxmlformats.org/officeDocument/2006/relationships/hyperlink" Target="http://www.gutenberg.org/files/44885/44885-h/44885-h.htm" TargetMode="External"/><Relationship Id="rId1114" Type="http://schemas.openxmlformats.org/officeDocument/2006/relationships/hyperlink" Target="https://www.gutenberg.org/cache/epub/44886/pg44886-images.html" TargetMode="External"/><Relationship Id="rId4684" Type="http://schemas.openxmlformats.org/officeDocument/2006/relationships/hyperlink" Target="https://www.gutenberg.org/cache/epub/44886/pg44886-images.html" TargetMode="External"/><Relationship Id="rId5735" Type="http://schemas.openxmlformats.org/officeDocument/2006/relationships/hyperlink" Target="http://www.gutenberg.org/files/44884/44884-h/44884-h.htm" TargetMode="External"/><Relationship Id="rId14278" Type="http://schemas.openxmlformats.org/officeDocument/2006/relationships/hyperlink" Target="https://www.gutenberg.org/cache/epub/44886/pg44886-images.html" TargetMode="External"/><Relationship Id="rId15329" Type="http://schemas.openxmlformats.org/officeDocument/2006/relationships/hyperlink" Target="http://www.gutenberg.org/files/44885/44885-h/44885-h.htm" TargetMode="External"/><Relationship Id="rId16727" Type="http://schemas.openxmlformats.org/officeDocument/2006/relationships/hyperlink" Target="http://www.gutenberg.org/files/44884/44884-h/44884-h.htm" TargetMode="External"/><Relationship Id="rId19200" Type="http://schemas.openxmlformats.org/officeDocument/2006/relationships/hyperlink" Target="http://www.gutenberg.org/files/44884/44884-h/44884-h.htm" TargetMode="External"/><Relationship Id="rId21494" Type="http://schemas.openxmlformats.org/officeDocument/2006/relationships/hyperlink" Target="http://www.gutenberg.org/files/44884/44884-h/44884-h.htm" TargetMode="External"/><Relationship Id="rId3286" Type="http://schemas.openxmlformats.org/officeDocument/2006/relationships/hyperlink" Target="http://www.gutenberg.org/files/44884/44884-h/44884-h.htm" TargetMode="External"/><Relationship Id="rId4337" Type="http://schemas.openxmlformats.org/officeDocument/2006/relationships/hyperlink" Target="http://www.gutenberg.org/files/44884/44884-h/44884-h.htm" TargetMode="External"/><Relationship Id="rId18899" Type="http://schemas.openxmlformats.org/officeDocument/2006/relationships/hyperlink" Target="http://www.gutenberg.org/files/44884/44884-h/44884-h.htm" TargetMode="External"/><Relationship Id="rId20096" Type="http://schemas.openxmlformats.org/officeDocument/2006/relationships/hyperlink" Target="http://www.gutenberg.org/files/44884/44884-h/44884-h.htm" TargetMode="External"/><Relationship Id="rId21147" Type="http://schemas.openxmlformats.org/officeDocument/2006/relationships/hyperlink" Target="https://www.gutenberg.org/cache/epub/44886/pg44886-images.html" TargetMode="External"/><Relationship Id="rId8958" Type="http://schemas.openxmlformats.org/officeDocument/2006/relationships/hyperlink" Target="http://www.gutenberg.org/files/44884/44884-h/44884-h.htm" TargetMode="External"/><Relationship Id="rId10888" Type="http://schemas.openxmlformats.org/officeDocument/2006/relationships/hyperlink" Target="http://www.gutenberg.org/files/44884/44884-h/44884-h.htm" TargetMode="External"/><Relationship Id="rId11939" Type="http://schemas.openxmlformats.org/officeDocument/2006/relationships/hyperlink" Target="http://www.gutenberg.org/files/44885/44885-h/44885-h.htm" TargetMode="External"/><Relationship Id="rId15810" Type="http://schemas.openxmlformats.org/officeDocument/2006/relationships/hyperlink" Target="http://www.gutenberg.org/files/44885/44885-h/44885-h.htm" TargetMode="External"/><Relationship Id="rId13361" Type="http://schemas.openxmlformats.org/officeDocument/2006/relationships/hyperlink" Target="http://www.gutenberg.org/files/44885/44885-h/44885-h.htm" TargetMode="External"/><Relationship Id="rId14412" Type="http://schemas.openxmlformats.org/officeDocument/2006/relationships/hyperlink" Target="http://www.gutenberg.org/files/44885/44885-h/44885-h.htm" TargetMode="External"/><Relationship Id="rId17982" Type="http://schemas.openxmlformats.org/officeDocument/2006/relationships/hyperlink" Target="http://www.gutenberg.org/files/44884/44884-h/44884-h.htm" TargetMode="External"/><Relationship Id="rId3420" Type="http://schemas.openxmlformats.org/officeDocument/2006/relationships/hyperlink" Target="http://www.gutenberg.org/files/44885/44885-h/44885-h.htm" TargetMode="External"/><Relationship Id="rId6990" Type="http://schemas.openxmlformats.org/officeDocument/2006/relationships/hyperlink" Target="http://www.gutenberg.org/files/44885/44885-h/44885-h.htm" TargetMode="External"/><Relationship Id="rId13014" Type="http://schemas.openxmlformats.org/officeDocument/2006/relationships/hyperlink" Target="http://www.gutenberg.org/files/44884/44884-h/44884-h.htm" TargetMode="External"/><Relationship Id="rId16584" Type="http://schemas.openxmlformats.org/officeDocument/2006/relationships/hyperlink" Target="http://www.gutenberg.org/files/44884/44884-h/44884-h.htm" TargetMode="External"/><Relationship Id="rId17635" Type="http://schemas.openxmlformats.org/officeDocument/2006/relationships/hyperlink" Target="http://www.gutenberg.org/files/44884/44884-h/44884-h.htm" TargetMode="External"/><Relationship Id="rId20230" Type="http://schemas.openxmlformats.org/officeDocument/2006/relationships/hyperlink" Target="http://www.gutenberg.org/files/44884/44884-h/44884-h.htm" TargetMode="External"/><Relationship Id="rId341" Type="http://schemas.openxmlformats.org/officeDocument/2006/relationships/hyperlink" Target="https://www.gutenberg.org/cache/epub/44886/pg44886-images.html" TargetMode="External"/><Relationship Id="rId2022" Type="http://schemas.openxmlformats.org/officeDocument/2006/relationships/hyperlink" Target="https://www.gutenberg.org/cache/epub/44886/pg44886-images.html" TargetMode="External"/><Relationship Id="rId5592" Type="http://schemas.openxmlformats.org/officeDocument/2006/relationships/hyperlink" Target="http://www.gutenberg.org/files/44885/44885-h/44885-h.htm" TargetMode="External"/><Relationship Id="rId6643" Type="http://schemas.openxmlformats.org/officeDocument/2006/relationships/hyperlink" Target="http://www.gutenberg.org/files/44884/44884-h/44884-h.htm" TargetMode="External"/><Relationship Id="rId15186" Type="http://schemas.openxmlformats.org/officeDocument/2006/relationships/hyperlink" Target="http://www.gutenberg.org/files/44884/44884-h/44884-h.htm" TargetMode="External"/><Relationship Id="rId16237" Type="http://schemas.openxmlformats.org/officeDocument/2006/relationships/hyperlink" Target="http://www.gutenberg.org/files/44884/44884-h/44884-h.htm" TargetMode="External"/><Relationship Id="rId4194" Type="http://schemas.openxmlformats.org/officeDocument/2006/relationships/hyperlink" Target="http://www.gutenberg.org/files/44884/44884-h/44884-h.htm" TargetMode="External"/><Relationship Id="rId5245" Type="http://schemas.openxmlformats.org/officeDocument/2006/relationships/hyperlink" Target="http://www.gutenberg.org/files/44885/44885-h/44885-h.htm" TargetMode="External"/><Relationship Id="rId9866" Type="http://schemas.openxmlformats.org/officeDocument/2006/relationships/hyperlink" Target="http://www.gutenberg.org/files/44884/44884-h/44884-h.htm" TargetMode="External"/><Relationship Id="rId8468" Type="http://schemas.openxmlformats.org/officeDocument/2006/relationships/hyperlink" Target="http://www.gutenberg.org/files/44885/44885-h/44885-h.htm" TargetMode="External"/><Relationship Id="rId9519" Type="http://schemas.openxmlformats.org/officeDocument/2006/relationships/hyperlink" Target="http://www.gutenberg.org/files/44884/44884-h/44884-h.htm" TargetMode="External"/><Relationship Id="rId10398" Type="http://schemas.openxmlformats.org/officeDocument/2006/relationships/hyperlink" Target="https://www.gutenberg.org/cache/epub/44886/pg44886-images.html" TargetMode="External"/><Relationship Id="rId11796" Type="http://schemas.openxmlformats.org/officeDocument/2006/relationships/hyperlink" Target="http://www.gutenberg.org/files/44884/44884-h/44884-h.htm" TargetMode="External"/><Relationship Id="rId12847" Type="http://schemas.openxmlformats.org/officeDocument/2006/relationships/hyperlink" Target="http://www.gutenberg.org/files/44885/44885-h/44885-h.htm" TargetMode="External"/><Relationship Id="rId1508" Type="http://schemas.openxmlformats.org/officeDocument/2006/relationships/hyperlink" Target="https://www.gutenberg.org/cache/epub/44886/pg44886-images.html" TargetMode="External"/><Relationship Id="rId1855" Type="http://schemas.openxmlformats.org/officeDocument/2006/relationships/hyperlink" Target="https://www.gutenberg.org/cache/epub/44886/pg44886-images.html" TargetMode="External"/><Relationship Id="rId2906" Type="http://schemas.openxmlformats.org/officeDocument/2006/relationships/hyperlink" Target="http://www.gutenberg.org/files/44885/44885-h/44885-h.htm" TargetMode="External"/><Relationship Id="rId11449" Type="http://schemas.openxmlformats.org/officeDocument/2006/relationships/hyperlink" Target="http://www.gutenberg.org/files/44885/44885-h/44885-h.htm" TargetMode="External"/><Relationship Id="rId15320" Type="http://schemas.openxmlformats.org/officeDocument/2006/relationships/hyperlink" Target="http://www.gutenberg.org/files/44884/44884-h/44884-h.htm" TargetMode="External"/><Relationship Id="rId18890" Type="http://schemas.openxmlformats.org/officeDocument/2006/relationships/hyperlink" Target="http://www.gutenberg.org/files/44885/44885-h/44885-h.htm" TargetMode="External"/><Relationship Id="rId19941" Type="http://schemas.openxmlformats.org/officeDocument/2006/relationships/hyperlink" Target="http://www.gutenberg.org/files/44884/44884-h/44884-h.htm" TargetMode="External"/><Relationship Id="rId11930" Type="http://schemas.openxmlformats.org/officeDocument/2006/relationships/hyperlink" Target="http://www.gutenberg.org/files/44884/44884-h/44884-h.htm" TargetMode="External"/><Relationship Id="rId17492" Type="http://schemas.openxmlformats.org/officeDocument/2006/relationships/hyperlink" Target="http://www.gutenberg.org/files/44885/44885-h/44885-h.htm" TargetMode="External"/><Relationship Id="rId18543" Type="http://schemas.openxmlformats.org/officeDocument/2006/relationships/hyperlink" Target="http://www.gutenberg.org/files/44884/44884-h/44884-h.htm" TargetMode="External"/><Relationship Id="rId7551" Type="http://schemas.openxmlformats.org/officeDocument/2006/relationships/hyperlink" Target="http://www.gutenberg.org/files/44885/44885-h/44885-h.htm" TargetMode="External"/><Relationship Id="rId8602" Type="http://schemas.openxmlformats.org/officeDocument/2006/relationships/hyperlink" Target="http://www.gutenberg.org/files/44884/44884-h/44884-h.htm" TargetMode="External"/><Relationship Id="rId10532" Type="http://schemas.openxmlformats.org/officeDocument/2006/relationships/hyperlink" Target="http://www.gutenberg.org/files/44885/44885-h/44885-h.htm" TargetMode="External"/><Relationship Id="rId16094" Type="http://schemas.openxmlformats.org/officeDocument/2006/relationships/hyperlink" Target="http://www.gutenberg.org/files/44884/44884-h/44884-h.htm" TargetMode="External"/><Relationship Id="rId17145" Type="http://schemas.openxmlformats.org/officeDocument/2006/relationships/hyperlink" Target="http://www.gutenberg.org/files/44884/44884-h/44884-h.htm" TargetMode="External"/><Relationship Id="rId6153" Type="http://schemas.openxmlformats.org/officeDocument/2006/relationships/hyperlink" Target="http://www.gutenberg.org/files/44884/44884-h/44884-h.htm" TargetMode="External"/><Relationship Id="rId7204" Type="http://schemas.openxmlformats.org/officeDocument/2006/relationships/hyperlink" Target="https://www.gutenberg.org/cache/epub/44886/pg44886-images.html" TargetMode="External"/><Relationship Id="rId13755" Type="http://schemas.openxmlformats.org/officeDocument/2006/relationships/hyperlink" Target="http://www.gutenberg.org/files/44884/44884-h/44884-h.htm" TargetMode="External"/><Relationship Id="rId20971" Type="http://schemas.openxmlformats.org/officeDocument/2006/relationships/hyperlink" Target="https://www.gutenberg.org/cache/epub/44886/pg44886-images.html" TargetMode="External"/><Relationship Id="rId2763" Type="http://schemas.openxmlformats.org/officeDocument/2006/relationships/hyperlink" Target="http://www.gutenberg.org/files/44885/44885-h/44885-h.htm" TargetMode="External"/><Relationship Id="rId3814" Type="http://schemas.openxmlformats.org/officeDocument/2006/relationships/hyperlink" Target="https://www.gutenberg.org/cache/epub/44886/pg44886-images.html" TargetMode="External"/><Relationship Id="rId9376" Type="http://schemas.openxmlformats.org/officeDocument/2006/relationships/hyperlink" Target="http://www.gutenberg.org/files/44885/44885-h/44885-h.htm" TargetMode="External"/><Relationship Id="rId12357" Type="http://schemas.openxmlformats.org/officeDocument/2006/relationships/hyperlink" Target="https://www.gutenberg.org/cache/epub/44886/pg44886-images.html" TargetMode="External"/><Relationship Id="rId13408" Type="http://schemas.openxmlformats.org/officeDocument/2006/relationships/hyperlink" Target="http://www.gutenberg.org/files/44885/44885-h/44885-h.htm" TargetMode="External"/><Relationship Id="rId14806" Type="http://schemas.openxmlformats.org/officeDocument/2006/relationships/hyperlink" Target="http://www.gutenberg.org/files/44885/44885-h/44885-h.htm" TargetMode="External"/><Relationship Id="rId20624" Type="http://schemas.openxmlformats.org/officeDocument/2006/relationships/hyperlink" Target="https://www.gutenberg.org/cache/epub/44886/pg44886-images.html" TargetMode="External"/><Relationship Id="rId735" Type="http://schemas.openxmlformats.org/officeDocument/2006/relationships/hyperlink" Target="https://www.gutenberg.org/cache/epub/44886/pg44886-images.html" TargetMode="External"/><Relationship Id="rId1365" Type="http://schemas.openxmlformats.org/officeDocument/2006/relationships/hyperlink" Target="https://www.gutenberg.org/cache/epub/44886/pg44886-images.html" TargetMode="External"/><Relationship Id="rId2416" Type="http://schemas.openxmlformats.org/officeDocument/2006/relationships/hyperlink" Target="http://www.gutenberg.org/files/44885/44885-h/44885-h.htm" TargetMode="External"/><Relationship Id="rId9029" Type="http://schemas.openxmlformats.org/officeDocument/2006/relationships/hyperlink" Target="http://www.gutenberg.org/files/44884/44884-h/44884-h.htm" TargetMode="External"/><Relationship Id="rId16978" Type="http://schemas.openxmlformats.org/officeDocument/2006/relationships/hyperlink" Target="http://www.gutenberg.org/files/44885/44885-h/44885-h.htm" TargetMode="External"/><Relationship Id="rId1018" Type="http://schemas.openxmlformats.org/officeDocument/2006/relationships/hyperlink" Target="https://www.gutenberg.org/cache/epub/44886/pg44886-images.html" TargetMode="External"/><Relationship Id="rId4588" Type="http://schemas.openxmlformats.org/officeDocument/2006/relationships/hyperlink" Target="http://www.gutenberg.org/files/44885/44885-h/44885-h.htm" TargetMode="External"/><Relationship Id="rId5639" Type="http://schemas.openxmlformats.org/officeDocument/2006/relationships/hyperlink" Target="https://www.gutenberg.org/cache/epub/44886/pg44886-images.html" TargetMode="External"/><Relationship Id="rId5986" Type="http://schemas.openxmlformats.org/officeDocument/2006/relationships/hyperlink" Target="https://www.gutenberg.org/cache/epub/44886/pg44886-images.html" TargetMode="External"/><Relationship Id="rId18053" Type="http://schemas.openxmlformats.org/officeDocument/2006/relationships/hyperlink" Target="http://www.gutenberg.org/files/44884/44884-h/44884-h.htm" TargetMode="External"/><Relationship Id="rId19451" Type="http://schemas.openxmlformats.org/officeDocument/2006/relationships/hyperlink" Target="http://www.gutenberg.org/files/44884/44884-h/44884-h.htm" TargetMode="External"/><Relationship Id="rId21398" Type="http://schemas.openxmlformats.org/officeDocument/2006/relationships/hyperlink" Target="http://www.gutenberg.org/files/44885/44885-h/44885-h.htm" TargetMode="External"/><Relationship Id="rId71" Type="http://schemas.openxmlformats.org/officeDocument/2006/relationships/hyperlink" Target="https://www.gutenberg.org/cache/epub/44886/pg44886-images.html" TargetMode="External"/><Relationship Id="rId7061" Type="http://schemas.openxmlformats.org/officeDocument/2006/relationships/hyperlink" Target="https://www.gutenberg.org/cache/epub/44886/pg44886-images.html" TargetMode="External"/><Relationship Id="rId8112" Type="http://schemas.openxmlformats.org/officeDocument/2006/relationships/hyperlink" Target="https://www.gutenberg.org/cache/epub/44886/pg44886-images.html" TargetMode="External"/><Relationship Id="rId9510" Type="http://schemas.openxmlformats.org/officeDocument/2006/relationships/hyperlink" Target="http://www.gutenberg.org/files/44884/44884-h/44884-h.htm" TargetMode="External"/><Relationship Id="rId11440" Type="http://schemas.openxmlformats.org/officeDocument/2006/relationships/hyperlink" Target="http://www.gutenberg.org/files/44885/44885-h/44885-h.htm" TargetMode="External"/><Relationship Id="rId19104" Type="http://schemas.openxmlformats.org/officeDocument/2006/relationships/hyperlink" Target="https://www.gutenberg.org/cache/epub/44886/pg44886-images.html" TargetMode="External"/><Relationship Id="rId10042" Type="http://schemas.openxmlformats.org/officeDocument/2006/relationships/hyperlink" Target="http://www.gutenberg.org/files/44884/44884-h/44884-h.htm" TargetMode="External"/><Relationship Id="rId14663" Type="http://schemas.openxmlformats.org/officeDocument/2006/relationships/hyperlink" Target="https://www.gutenberg.org/cache/epub/44886/pg44886-images.html" TargetMode="External"/><Relationship Id="rId15714" Type="http://schemas.openxmlformats.org/officeDocument/2006/relationships/hyperlink" Target="http://www.gutenberg.org/files/44885/44885-h/44885-h.htm" TargetMode="External"/><Relationship Id="rId3671" Type="http://schemas.openxmlformats.org/officeDocument/2006/relationships/hyperlink" Target="http://www.gutenberg.org/files/44885/44885-h/44885-h.htm" TargetMode="External"/><Relationship Id="rId4722" Type="http://schemas.openxmlformats.org/officeDocument/2006/relationships/hyperlink" Target="http://www.gutenberg.org/files/44885/44885-h/44885-h.htm" TargetMode="External"/><Relationship Id="rId13265" Type="http://schemas.openxmlformats.org/officeDocument/2006/relationships/hyperlink" Target="http://www.gutenberg.org/files/44885/44885-h/44885-h.htm" TargetMode="External"/><Relationship Id="rId14316" Type="http://schemas.openxmlformats.org/officeDocument/2006/relationships/hyperlink" Target="http://www.gutenberg.org/files/44884/44884-h/44884-h.htm" TargetMode="External"/><Relationship Id="rId17886" Type="http://schemas.openxmlformats.org/officeDocument/2006/relationships/hyperlink" Target="http://www.gutenberg.org/files/44885/44885-h/44885-h.htm" TargetMode="External"/><Relationship Id="rId20481" Type="http://schemas.openxmlformats.org/officeDocument/2006/relationships/hyperlink" Target="http://www.gutenberg.org/files/44884/44884-h/44884-h.htm" TargetMode="External"/><Relationship Id="rId21532" Type="http://schemas.openxmlformats.org/officeDocument/2006/relationships/hyperlink" Target="http://www.gutenberg.org/files/44885/44885-h/44885-h.htm" TargetMode="External"/><Relationship Id="rId592" Type="http://schemas.openxmlformats.org/officeDocument/2006/relationships/hyperlink" Target="https://www.gutenberg.org/cache/epub/44886/pg44886-images.html" TargetMode="External"/><Relationship Id="rId2273" Type="http://schemas.openxmlformats.org/officeDocument/2006/relationships/hyperlink" Target="http://www.gutenberg.org/files/44884/44884-h/44884-h.htm" TargetMode="External"/><Relationship Id="rId3324" Type="http://schemas.openxmlformats.org/officeDocument/2006/relationships/hyperlink" Target="http://www.gutenberg.org/files/44885/44885-h/44885-h.htm" TargetMode="External"/><Relationship Id="rId6894" Type="http://schemas.openxmlformats.org/officeDocument/2006/relationships/hyperlink" Target="http://www.gutenberg.org/files/44885/44885-h/44885-h.htm" TargetMode="External"/><Relationship Id="rId7945" Type="http://schemas.openxmlformats.org/officeDocument/2006/relationships/hyperlink" Target="http://www.gutenberg.org/files/44884/44884-h/44884-h.htm" TargetMode="External"/><Relationship Id="rId16488" Type="http://schemas.openxmlformats.org/officeDocument/2006/relationships/hyperlink" Target="http://www.gutenberg.org/files/44885/44885-h/44885-h.htm" TargetMode="External"/><Relationship Id="rId17539" Type="http://schemas.openxmlformats.org/officeDocument/2006/relationships/hyperlink" Target="http://www.gutenberg.org/files/44884/44884-h/44884-h.htm" TargetMode="External"/><Relationship Id="rId18937" Type="http://schemas.openxmlformats.org/officeDocument/2006/relationships/hyperlink" Target="https://www.gutenberg.org/cache/epub/44886/pg44886-images.html" TargetMode="External"/><Relationship Id="rId20134" Type="http://schemas.openxmlformats.org/officeDocument/2006/relationships/hyperlink" Target="http://www.gutenberg.org/files/44885/44885-h/44885-h.htm" TargetMode="External"/><Relationship Id="rId245" Type="http://schemas.openxmlformats.org/officeDocument/2006/relationships/hyperlink" Target="https://www.gutenberg.org/cache/epub/44886/pg44886-images.html" TargetMode="External"/><Relationship Id="rId5496" Type="http://schemas.openxmlformats.org/officeDocument/2006/relationships/hyperlink" Target="http://www.gutenberg.org/files/44885/44885-h/44885-h.htm" TargetMode="External"/><Relationship Id="rId6547" Type="http://schemas.openxmlformats.org/officeDocument/2006/relationships/hyperlink" Target="http://www.gutenberg.org/files/44885/44885-h/44885-h.htm" TargetMode="External"/><Relationship Id="rId10926" Type="http://schemas.openxmlformats.org/officeDocument/2006/relationships/hyperlink" Target="http://www.gutenberg.org/files/44884/44884-h/44884-h.htm" TargetMode="External"/><Relationship Id="rId4098" Type="http://schemas.openxmlformats.org/officeDocument/2006/relationships/hyperlink" Target="http://www.gutenberg.org/files/44884/44884-h/44884-h.htm" TargetMode="External"/><Relationship Id="rId5149" Type="http://schemas.openxmlformats.org/officeDocument/2006/relationships/hyperlink" Target="http://www.gutenberg.org/files/44884/44884-h/44884-h.htm" TargetMode="External"/><Relationship Id="rId9020" Type="http://schemas.openxmlformats.org/officeDocument/2006/relationships/hyperlink" Target="http://www.gutenberg.org/files/44884/44884-h/44884-h.htm" TargetMode="External"/><Relationship Id="rId12001" Type="http://schemas.openxmlformats.org/officeDocument/2006/relationships/hyperlink" Target="http://www.gutenberg.org/files/44885/44885-h/44885-h.htm" TargetMode="External"/><Relationship Id="rId15571" Type="http://schemas.openxmlformats.org/officeDocument/2006/relationships/hyperlink" Target="http://www.gutenberg.org/files/44884/44884-h/44884-h.htm" TargetMode="External"/><Relationship Id="rId16622" Type="http://schemas.openxmlformats.org/officeDocument/2006/relationships/hyperlink" Target="http://www.gutenberg.org/files/44884/44884-h/44884-h.htm" TargetMode="External"/><Relationship Id="rId1759" Type="http://schemas.openxmlformats.org/officeDocument/2006/relationships/hyperlink" Target="https://www.gutenberg.org/cache/epub/44886/pg44886-images.html" TargetMode="External"/><Relationship Id="rId3181" Type="http://schemas.openxmlformats.org/officeDocument/2006/relationships/hyperlink" Target="http://www.gutenberg.org/files/44885/44885-h/44885-h.htm" TargetMode="External"/><Relationship Id="rId5630" Type="http://schemas.openxmlformats.org/officeDocument/2006/relationships/hyperlink" Target="https://www.gutenberg.org/cache/epub/44886/pg44886-images.html" TargetMode="External"/><Relationship Id="rId14173" Type="http://schemas.openxmlformats.org/officeDocument/2006/relationships/hyperlink" Target="http://www.gutenberg.org/files/44884/44884-h/44884-h.htm" TargetMode="External"/><Relationship Id="rId15224" Type="http://schemas.openxmlformats.org/officeDocument/2006/relationships/hyperlink" Target="http://www.gutenberg.org/files/44884/44884-h/44884-h.htm" TargetMode="External"/><Relationship Id="rId18794" Type="http://schemas.openxmlformats.org/officeDocument/2006/relationships/hyperlink" Target="http://www.gutenberg.org/files/44884/44884-h/44884-h.htm" TargetMode="External"/><Relationship Id="rId19845" Type="http://schemas.openxmlformats.org/officeDocument/2006/relationships/hyperlink" Target="http://www.gutenberg.org/files/44884/44884-h/44884-h.htm" TargetMode="External"/><Relationship Id="rId4232" Type="http://schemas.openxmlformats.org/officeDocument/2006/relationships/hyperlink" Target="http://www.gutenberg.org/files/44885/44885-h/44885-h.htm" TargetMode="External"/><Relationship Id="rId8853" Type="http://schemas.openxmlformats.org/officeDocument/2006/relationships/hyperlink" Target="http://www.gutenberg.org/files/44885/44885-h/44885-h.htm" TargetMode="External"/><Relationship Id="rId9904" Type="http://schemas.openxmlformats.org/officeDocument/2006/relationships/hyperlink" Target="http://www.gutenberg.org/files/44885/44885-h/44885-h.htm" TargetMode="External"/><Relationship Id="rId10783" Type="http://schemas.openxmlformats.org/officeDocument/2006/relationships/hyperlink" Target="http://www.gutenberg.org/files/44884/44884-h/44884-h.htm" TargetMode="External"/><Relationship Id="rId11834" Type="http://schemas.openxmlformats.org/officeDocument/2006/relationships/hyperlink" Target="http://www.gutenberg.org/files/44884/44884-h/44884-h.htm" TargetMode="External"/><Relationship Id="rId17396" Type="http://schemas.openxmlformats.org/officeDocument/2006/relationships/hyperlink" Target="http://www.gutenberg.org/files/44884/44884-h/44884-h.htm" TargetMode="External"/><Relationship Id="rId18447" Type="http://schemas.openxmlformats.org/officeDocument/2006/relationships/hyperlink" Target="http://www.gutenberg.org/files/44885/44885-h/44885-h.htm" TargetMode="External"/><Relationship Id="rId21042" Type="http://schemas.openxmlformats.org/officeDocument/2006/relationships/hyperlink" Target="http://www.gutenberg.org/files/44884/44884-h/44884-h.htm" TargetMode="External"/><Relationship Id="rId7455" Type="http://schemas.openxmlformats.org/officeDocument/2006/relationships/hyperlink" Target="https://www.gutenberg.org/cache/epub/44886/pg44886-images.html" TargetMode="External"/><Relationship Id="rId8506" Type="http://schemas.openxmlformats.org/officeDocument/2006/relationships/hyperlink" Target="http://www.gutenberg.org/files/44884/44884-h/44884-h.htm" TargetMode="External"/><Relationship Id="rId10436" Type="http://schemas.openxmlformats.org/officeDocument/2006/relationships/hyperlink" Target="http://www.gutenberg.org/files/44885/44885-h/44885-h.htm" TargetMode="External"/><Relationship Id="rId17049" Type="http://schemas.openxmlformats.org/officeDocument/2006/relationships/hyperlink" Target="http://www.gutenberg.org/files/44884/44884-h/44884-h.htm" TargetMode="External"/><Relationship Id="rId6057" Type="http://schemas.openxmlformats.org/officeDocument/2006/relationships/hyperlink" Target="https://www.gutenberg.org/cache/epub/44886/pg44886-images.html" TargetMode="External"/><Relationship Id="rId7108" Type="http://schemas.openxmlformats.org/officeDocument/2006/relationships/hyperlink" Target="http://www.gutenberg.org/files/44884/44884-h/44884-h.htm" TargetMode="External"/><Relationship Id="rId986" Type="http://schemas.openxmlformats.org/officeDocument/2006/relationships/hyperlink" Target="https://www.gutenberg.org/cache/epub/44886/pg44886-images.html" TargetMode="External"/><Relationship Id="rId2667" Type="http://schemas.openxmlformats.org/officeDocument/2006/relationships/hyperlink" Target="https://www.gutenberg.org/cache/epub/44886/pg44886-images.html" TargetMode="External"/><Relationship Id="rId3718" Type="http://schemas.openxmlformats.org/officeDocument/2006/relationships/hyperlink" Target="https://www.gutenberg.org/cache/epub/44886/pg44886-images.html" TargetMode="External"/><Relationship Id="rId13659" Type="http://schemas.openxmlformats.org/officeDocument/2006/relationships/hyperlink" Target="http://www.gutenberg.org/files/44885/44885-h/44885-h.htm" TargetMode="External"/><Relationship Id="rId15081" Type="http://schemas.openxmlformats.org/officeDocument/2006/relationships/hyperlink" Target="https://www.gutenberg.org/cache/epub/44886/pg44886-images.html" TargetMode="External"/><Relationship Id="rId16132" Type="http://schemas.openxmlformats.org/officeDocument/2006/relationships/hyperlink" Target="https://www.gutenberg.org/cache/epub/44886/pg44886-images.html" TargetMode="External"/><Relationship Id="rId17530" Type="http://schemas.openxmlformats.org/officeDocument/2006/relationships/hyperlink" Target="http://www.gutenberg.org/files/44884/44884-h/44884-h.htm" TargetMode="External"/><Relationship Id="rId20875" Type="http://schemas.openxmlformats.org/officeDocument/2006/relationships/hyperlink" Target="http://www.gutenberg.org/files/44885/44885-h/44885-h.htm" TargetMode="External"/><Relationship Id="rId639" Type="http://schemas.openxmlformats.org/officeDocument/2006/relationships/hyperlink" Target="https://www.gutenberg.org/cache/epub/44886/pg44886-images.html" TargetMode="External"/><Relationship Id="rId1269" Type="http://schemas.openxmlformats.org/officeDocument/2006/relationships/hyperlink" Target="https://www.gutenberg.org/cache/epub/44886/pg44886-images.html" TargetMode="External"/><Relationship Id="rId5140" Type="http://schemas.openxmlformats.org/officeDocument/2006/relationships/hyperlink" Target="http://www.gutenberg.org/files/44884/44884-h/44884-h.htm" TargetMode="External"/><Relationship Id="rId20528" Type="http://schemas.openxmlformats.org/officeDocument/2006/relationships/hyperlink" Target="http://www.gutenberg.org/files/44884/44884-h/44884-h.htm" TargetMode="External"/><Relationship Id="rId9761" Type="http://schemas.openxmlformats.org/officeDocument/2006/relationships/hyperlink" Target="http://www.gutenberg.org/files/44885/44885-h/44885-h.htm" TargetMode="External"/><Relationship Id="rId11691" Type="http://schemas.openxmlformats.org/officeDocument/2006/relationships/hyperlink" Target="https://www.gutenberg.org/cache/epub/44886/pg44886-images.html" TargetMode="External"/><Relationship Id="rId12742" Type="http://schemas.openxmlformats.org/officeDocument/2006/relationships/hyperlink" Target="https://www.gutenberg.org/cache/epub/44886/pg44886-images.html" TargetMode="External"/><Relationship Id="rId19355" Type="http://schemas.openxmlformats.org/officeDocument/2006/relationships/hyperlink" Target="https://www.gutenberg.org/cache/epub/44886/pg44886-images.html" TargetMode="External"/><Relationship Id="rId1750" Type="http://schemas.openxmlformats.org/officeDocument/2006/relationships/hyperlink" Target="https://www.gutenberg.org/cache/epub/44886/pg44886-images.html" TargetMode="External"/><Relationship Id="rId2801" Type="http://schemas.openxmlformats.org/officeDocument/2006/relationships/hyperlink" Target="http://www.gutenberg.org/files/44885/44885-h/44885-h.htm" TargetMode="External"/><Relationship Id="rId8016" Type="http://schemas.openxmlformats.org/officeDocument/2006/relationships/hyperlink" Target="http://www.gutenberg.org/files/44884/44884-h/44884-h.htm" TargetMode="External"/><Relationship Id="rId8363" Type="http://schemas.openxmlformats.org/officeDocument/2006/relationships/hyperlink" Target="http://www.gutenberg.org/files/44885/44885-h/44885-h.htm" TargetMode="External"/><Relationship Id="rId9414" Type="http://schemas.openxmlformats.org/officeDocument/2006/relationships/hyperlink" Target="http://www.gutenberg.org/files/44884/44884-h/44884-h.htm" TargetMode="External"/><Relationship Id="rId10293" Type="http://schemas.openxmlformats.org/officeDocument/2006/relationships/hyperlink" Target="http://www.gutenberg.org/files/44884/44884-h/44884-h.htm" TargetMode="External"/><Relationship Id="rId11344" Type="http://schemas.openxmlformats.org/officeDocument/2006/relationships/hyperlink" Target="http://www.gutenberg.org/files/44885/44885-h/44885-h.htm" TargetMode="External"/><Relationship Id="rId15965" Type="http://schemas.openxmlformats.org/officeDocument/2006/relationships/hyperlink" Target="http://www.gutenberg.org/files/44885/44885-h/44885-h.htm" TargetMode="External"/><Relationship Id="rId19008" Type="http://schemas.openxmlformats.org/officeDocument/2006/relationships/hyperlink" Target="http://www.gutenberg.org/files/44885/44885-h/44885-h.htm" TargetMode="External"/><Relationship Id="rId1403" Type="http://schemas.openxmlformats.org/officeDocument/2006/relationships/hyperlink" Target="http://www.gutenberg.org/files/44884/44884-h/44884-h.htm" TargetMode="External"/><Relationship Id="rId4973" Type="http://schemas.openxmlformats.org/officeDocument/2006/relationships/hyperlink" Target="https://www.gutenberg.org/cache/epub/44886/pg44886-images.html" TargetMode="External"/><Relationship Id="rId14567" Type="http://schemas.openxmlformats.org/officeDocument/2006/relationships/hyperlink" Target="http://www.gutenberg.org/files/44884/44884-h/44884-h.htm" TargetMode="External"/><Relationship Id="rId15618" Type="http://schemas.openxmlformats.org/officeDocument/2006/relationships/hyperlink" Target="http://www.gutenberg.org/files/44885/44885-h/44885-h.htm" TargetMode="External"/><Relationship Id="rId21783" Type="http://schemas.openxmlformats.org/officeDocument/2006/relationships/hyperlink" Target="http://www.gutenberg.org/files/44885/44885-h/44885-h.htm" TargetMode="External"/><Relationship Id="rId3575" Type="http://schemas.openxmlformats.org/officeDocument/2006/relationships/hyperlink" Target="http://www.gutenberg.org/files/44884/44884-h/44884-h.htm" TargetMode="External"/><Relationship Id="rId4626" Type="http://schemas.openxmlformats.org/officeDocument/2006/relationships/hyperlink" Target="http://www.gutenberg.org/files/44884/44884-h/44884-h.htm" TargetMode="External"/><Relationship Id="rId13169" Type="http://schemas.openxmlformats.org/officeDocument/2006/relationships/hyperlink" Target="http://www.gutenberg.org/files/44885/44885-h/44885-h.htm" TargetMode="External"/><Relationship Id="rId17040" Type="http://schemas.openxmlformats.org/officeDocument/2006/relationships/hyperlink" Target="http://www.gutenberg.org/files/44885/44885-h/44885-h.htm" TargetMode="External"/><Relationship Id="rId20385" Type="http://schemas.openxmlformats.org/officeDocument/2006/relationships/hyperlink" Target="http://www.gutenberg.org/files/44885/44885-h/44885-h.htm" TargetMode="External"/><Relationship Id="rId21436" Type="http://schemas.openxmlformats.org/officeDocument/2006/relationships/hyperlink" Target="https://www.gutenberg.org/cache/epub/44886/pg44886-images.html" TargetMode="External"/><Relationship Id="rId496" Type="http://schemas.openxmlformats.org/officeDocument/2006/relationships/hyperlink" Target="https://www.gutenberg.org/cache/epub/44886/pg44886-images.html" TargetMode="External"/><Relationship Id="rId2177" Type="http://schemas.openxmlformats.org/officeDocument/2006/relationships/hyperlink" Target="https://www.gutenberg.org/cache/epub/44886/pg44886-images.html" TargetMode="External"/><Relationship Id="rId3228" Type="http://schemas.openxmlformats.org/officeDocument/2006/relationships/hyperlink" Target="http://www.gutenberg.org/files/44885/44885-h/44885-h.htm" TargetMode="External"/><Relationship Id="rId6798" Type="http://schemas.openxmlformats.org/officeDocument/2006/relationships/hyperlink" Target="http://www.gutenberg.org/files/44885/44885-h/44885-h.htm" TargetMode="External"/><Relationship Id="rId7849" Type="http://schemas.openxmlformats.org/officeDocument/2006/relationships/hyperlink" Target="https://www.gutenberg.org/cache/epub/44886/pg44886-images.html" TargetMode="External"/><Relationship Id="rId20038" Type="http://schemas.openxmlformats.org/officeDocument/2006/relationships/hyperlink" Target="https://www.gutenberg.org/cache/epub/44886/pg44886-images.html" TargetMode="External"/><Relationship Id="rId149" Type="http://schemas.openxmlformats.org/officeDocument/2006/relationships/hyperlink" Target="https://www.gutenberg.org/cache/epub/44886/pg44886-images.html" TargetMode="External"/><Relationship Id="rId9271" Type="http://schemas.openxmlformats.org/officeDocument/2006/relationships/hyperlink" Target="https://www.gutenberg.org/cache/epub/44886/pg44886-images.html" TargetMode="External"/><Relationship Id="rId13650" Type="http://schemas.openxmlformats.org/officeDocument/2006/relationships/hyperlink" Target="http://www.gutenberg.org/files/44885/44885-h/44885-h.htm" TargetMode="External"/><Relationship Id="rId14701" Type="http://schemas.openxmlformats.org/officeDocument/2006/relationships/hyperlink" Target="http://www.gutenberg.org/files/44884/44884-h/44884-h.htm" TargetMode="External"/><Relationship Id="rId1260" Type="http://schemas.openxmlformats.org/officeDocument/2006/relationships/hyperlink" Target="https://www.gutenberg.org/cache/epub/44886/pg44886-images.html" TargetMode="External"/><Relationship Id="rId12252" Type="http://schemas.openxmlformats.org/officeDocument/2006/relationships/hyperlink" Target="http://www.gutenberg.org/files/44884/44884-h/44884-h.htm" TargetMode="External"/><Relationship Id="rId13303" Type="http://schemas.openxmlformats.org/officeDocument/2006/relationships/hyperlink" Target="http://www.gutenberg.org/files/44885/44885-h/44885-h.htm" TargetMode="External"/><Relationship Id="rId16873" Type="http://schemas.openxmlformats.org/officeDocument/2006/relationships/hyperlink" Target="http://www.gutenberg.org/files/44884/44884-h/44884-h.htm" TargetMode="External"/><Relationship Id="rId17924" Type="http://schemas.openxmlformats.org/officeDocument/2006/relationships/hyperlink" Target="https://www.gutenberg.org/cache/epub/44886/pg44886-images.html" TargetMode="External"/><Relationship Id="rId630" Type="http://schemas.openxmlformats.org/officeDocument/2006/relationships/hyperlink" Target="https://www.gutenberg.org/cache/epub/44886/pg44886-images.html" TargetMode="External"/><Relationship Id="rId2311" Type="http://schemas.openxmlformats.org/officeDocument/2006/relationships/hyperlink" Target="http://www.gutenberg.org/files/44884/44884-h/44884-h.htm" TargetMode="External"/><Relationship Id="rId5881" Type="http://schemas.openxmlformats.org/officeDocument/2006/relationships/hyperlink" Target="https://www.gutenberg.org/cache/epub/44886/pg44886-images.html" TargetMode="External"/><Relationship Id="rId6932" Type="http://schemas.openxmlformats.org/officeDocument/2006/relationships/hyperlink" Target="http://www.gutenberg.org/files/44884/44884-h/44884-h.htm" TargetMode="External"/><Relationship Id="rId15475" Type="http://schemas.openxmlformats.org/officeDocument/2006/relationships/hyperlink" Target="http://www.gutenberg.org/files/44885/44885-h/44885-h.htm" TargetMode="External"/><Relationship Id="rId16526" Type="http://schemas.openxmlformats.org/officeDocument/2006/relationships/hyperlink" Target="http://www.gutenberg.org/files/44885/44885-h/44885-h.htm" TargetMode="External"/><Relationship Id="rId4483" Type="http://schemas.openxmlformats.org/officeDocument/2006/relationships/hyperlink" Target="http://www.gutenberg.org/files/44884/44884-h/44884-h.htm" TargetMode="External"/><Relationship Id="rId5534" Type="http://schemas.openxmlformats.org/officeDocument/2006/relationships/hyperlink" Target="http://www.gutenberg.org/files/44884/44884-h/44884-h.htm" TargetMode="External"/><Relationship Id="rId14077" Type="http://schemas.openxmlformats.org/officeDocument/2006/relationships/hyperlink" Target="https://www.gutenberg.org/cache/epub/44886/pg44886-images.html" TargetMode="External"/><Relationship Id="rId15128" Type="http://schemas.openxmlformats.org/officeDocument/2006/relationships/hyperlink" Target="https://www.gutenberg.org/cache/epub/44886/pg44886-images.html" TargetMode="External"/><Relationship Id="rId18698" Type="http://schemas.openxmlformats.org/officeDocument/2006/relationships/hyperlink" Target="http://www.gutenberg.org/files/44884/44884-h/44884-h.htm" TargetMode="External"/><Relationship Id="rId19749" Type="http://schemas.openxmlformats.org/officeDocument/2006/relationships/hyperlink" Target="http://www.gutenberg.org/files/44884/44884-h/44884-h.htm" TargetMode="External"/><Relationship Id="rId21293" Type="http://schemas.openxmlformats.org/officeDocument/2006/relationships/hyperlink" Target="https://www.gutenberg.org/cache/epub/44886/pg44886-images.html" TargetMode="External"/><Relationship Id="rId3085" Type="http://schemas.openxmlformats.org/officeDocument/2006/relationships/hyperlink" Target="https://www.gutenberg.org/cache/epub/44886/pg44886-images.html" TargetMode="External"/><Relationship Id="rId4136" Type="http://schemas.openxmlformats.org/officeDocument/2006/relationships/hyperlink" Target="http://www.gutenberg.org/files/44885/44885-h/44885-h.htm" TargetMode="External"/><Relationship Id="rId8757" Type="http://schemas.openxmlformats.org/officeDocument/2006/relationships/hyperlink" Target="http://www.gutenberg.org/files/44884/44884-h/44884-h.htm" TargetMode="External"/><Relationship Id="rId9808" Type="http://schemas.openxmlformats.org/officeDocument/2006/relationships/hyperlink" Target="http://www.gutenberg.org/files/44885/44885-h/44885-h.htm" TargetMode="External"/><Relationship Id="rId10687" Type="http://schemas.openxmlformats.org/officeDocument/2006/relationships/hyperlink" Target="http://www.gutenberg.org/files/44885/44885-h/44885-h.htm" TargetMode="External"/><Relationship Id="rId7359" Type="http://schemas.openxmlformats.org/officeDocument/2006/relationships/hyperlink" Target="http://www.gutenberg.org/files/44885/44885-h/44885-h.htm" TargetMode="External"/><Relationship Id="rId11738" Type="http://schemas.openxmlformats.org/officeDocument/2006/relationships/hyperlink" Target="http://www.gutenberg.org/files/44885/44885-h/44885-h.htm" TargetMode="External"/><Relationship Id="rId13160" Type="http://schemas.openxmlformats.org/officeDocument/2006/relationships/hyperlink" Target="http://www.gutenberg.org/files/44884/44884-h/44884-h.htm" TargetMode="External"/><Relationship Id="rId14211" Type="http://schemas.openxmlformats.org/officeDocument/2006/relationships/hyperlink" Target="https://www.gutenberg.org/cache/epub/44886/pg44886-images.html" TargetMode="External"/><Relationship Id="rId17781" Type="http://schemas.openxmlformats.org/officeDocument/2006/relationships/hyperlink" Target="http://www.gutenberg.org/files/44884/44884-h/44884-h.htm" TargetMode="External"/><Relationship Id="rId18832" Type="http://schemas.openxmlformats.org/officeDocument/2006/relationships/hyperlink" Target="https://www.gutenberg.org/cache/epub/44886/pg44886-images.html" TargetMode="External"/><Relationship Id="rId140" Type="http://schemas.openxmlformats.org/officeDocument/2006/relationships/hyperlink" Target="https://www.gutenberg.org/cache/epub/44886/pg44886-images.html" TargetMode="External"/><Relationship Id="rId3969" Type="http://schemas.openxmlformats.org/officeDocument/2006/relationships/hyperlink" Target="http://www.gutenberg.org/files/44885/44885-h/44885-h.htm" TargetMode="External"/><Relationship Id="rId5391" Type="http://schemas.openxmlformats.org/officeDocument/2006/relationships/hyperlink" Target="http://www.gutenberg.org/files/44885/44885-h/44885-h.htm" TargetMode="External"/><Relationship Id="rId7840" Type="http://schemas.openxmlformats.org/officeDocument/2006/relationships/hyperlink" Target="http://www.gutenberg.org/files/44885/44885-h/44885-h.htm" TargetMode="External"/><Relationship Id="rId10821" Type="http://schemas.openxmlformats.org/officeDocument/2006/relationships/hyperlink" Target="http://www.gutenberg.org/files/44885/44885-h/44885-h.htm" TargetMode="External"/><Relationship Id="rId16383" Type="http://schemas.openxmlformats.org/officeDocument/2006/relationships/hyperlink" Target="http://www.gutenberg.org/files/44884/44884-h/44884-h.htm" TargetMode="External"/><Relationship Id="rId17434" Type="http://schemas.openxmlformats.org/officeDocument/2006/relationships/hyperlink" Target="http://www.gutenberg.org/files/44885/44885-h/44885-h.htm" TargetMode="External"/><Relationship Id="rId20779" Type="http://schemas.openxmlformats.org/officeDocument/2006/relationships/hyperlink" Target="http://www.gutenberg.org/files/44884/44884-h/44884-h.htm" TargetMode="External"/><Relationship Id="rId6" Type="http://schemas.openxmlformats.org/officeDocument/2006/relationships/hyperlink" Target="https://www.gutenberg.org/cache/epub/44886/pg44886-images.html" TargetMode="External"/><Relationship Id="rId5044" Type="http://schemas.openxmlformats.org/officeDocument/2006/relationships/hyperlink" Target="http://www.gutenberg.org/files/44885/44885-h/44885-h.htm" TargetMode="External"/><Relationship Id="rId6442" Type="http://schemas.openxmlformats.org/officeDocument/2006/relationships/hyperlink" Target="http://www.gutenberg.org/files/44885/44885-h/44885-h.htm" TargetMode="External"/><Relationship Id="rId12993" Type="http://schemas.openxmlformats.org/officeDocument/2006/relationships/hyperlink" Target="http://www.gutenberg.org/files/44884/44884-h/44884-h.htm" TargetMode="External"/><Relationship Id="rId16036" Type="http://schemas.openxmlformats.org/officeDocument/2006/relationships/hyperlink" Target="https://www.gutenberg.org/cache/epub/44886/pg44886-images.html" TargetMode="External"/><Relationship Id="rId9665" Type="http://schemas.openxmlformats.org/officeDocument/2006/relationships/hyperlink" Target="http://www.gutenberg.org/files/44885/44885-h/44885-h.htm" TargetMode="External"/><Relationship Id="rId11595" Type="http://schemas.openxmlformats.org/officeDocument/2006/relationships/hyperlink" Target="http://www.gutenberg.org/files/44884/44884-h/44884-h.htm" TargetMode="External"/><Relationship Id="rId12646" Type="http://schemas.openxmlformats.org/officeDocument/2006/relationships/hyperlink" Target="https://www.gutenberg.org/cache/epub/44886/pg44886-images.html" TargetMode="External"/><Relationship Id="rId19259" Type="http://schemas.openxmlformats.org/officeDocument/2006/relationships/hyperlink" Target="http://www.gutenberg.org/files/44884/44884-h/44884-h.htm" TargetMode="External"/><Relationship Id="rId20913" Type="http://schemas.openxmlformats.org/officeDocument/2006/relationships/hyperlink" Target="http://www.gutenberg.org/files/44884/44884-h/44884-h.htm" TargetMode="External"/><Relationship Id="rId1654" Type="http://schemas.openxmlformats.org/officeDocument/2006/relationships/hyperlink" Target="https://www.gutenberg.org/cache/epub/44886/pg44886-images.html" TargetMode="External"/><Relationship Id="rId2705" Type="http://schemas.openxmlformats.org/officeDocument/2006/relationships/hyperlink" Target="http://www.gutenberg.org/files/44885/44885-h/44885-h.htm" TargetMode="External"/><Relationship Id="rId8267" Type="http://schemas.openxmlformats.org/officeDocument/2006/relationships/hyperlink" Target="http://www.gutenberg.org/files/44885/44885-h/44885-h.htm" TargetMode="External"/><Relationship Id="rId9318" Type="http://schemas.openxmlformats.org/officeDocument/2006/relationships/hyperlink" Target="http://www.gutenberg.org/files/44885/44885-h/44885-h.htm" TargetMode="External"/><Relationship Id="rId10197" Type="http://schemas.openxmlformats.org/officeDocument/2006/relationships/hyperlink" Target="http://www.gutenberg.org/files/44885/44885-h/44885-h.htm" TargetMode="External"/><Relationship Id="rId11248" Type="http://schemas.openxmlformats.org/officeDocument/2006/relationships/hyperlink" Target="http://www.gutenberg.org/files/44885/44885-h/44885-h.htm" TargetMode="External"/><Relationship Id="rId1307" Type="http://schemas.openxmlformats.org/officeDocument/2006/relationships/hyperlink" Target="https://www.gutenberg.org/cache/epub/44886/pg44886-images.html" TargetMode="External"/><Relationship Id="rId4877" Type="http://schemas.openxmlformats.org/officeDocument/2006/relationships/hyperlink" Target="http://www.gutenberg.org/files/44885/44885-h/44885-h.htm" TargetMode="External"/><Relationship Id="rId5928" Type="http://schemas.openxmlformats.org/officeDocument/2006/relationships/hyperlink" Target="http://www.gutenberg.org/files/44884/44884-h/44884-h.htm" TargetMode="External"/><Relationship Id="rId15869" Type="http://schemas.openxmlformats.org/officeDocument/2006/relationships/hyperlink" Target="https://www.gutenberg.org/cache/epub/44886/pg44886-images.html" TargetMode="External"/><Relationship Id="rId17291" Type="http://schemas.openxmlformats.org/officeDocument/2006/relationships/hyperlink" Target="http://www.gutenberg.org/files/44884/44884-h/44884-h.htm" TargetMode="External"/><Relationship Id="rId18342" Type="http://schemas.openxmlformats.org/officeDocument/2006/relationships/hyperlink" Target="http://www.gutenberg.org/files/44885/44885-h/44885-h.htm" TargetMode="External"/><Relationship Id="rId19740" Type="http://schemas.openxmlformats.org/officeDocument/2006/relationships/hyperlink" Target="http://www.gutenberg.org/files/44884/44884-h/44884-h.htm" TargetMode="External"/><Relationship Id="rId21687" Type="http://schemas.openxmlformats.org/officeDocument/2006/relationships/hyperlink" Target="http://www.gutenberg.org/files/44884/44884-h/44884-h.htm" TargetMode="External"/><Relationship Id="rId13" Type="http://schemas.openxmlformats.org/officeDocument/2006/relationships/hyperlink" Target="https://www.gutenberg.org/cache/epub/44886/pg44886-images.html" TargetMode="External"/><Relationship Id="rId3479" Type="http://schemas.openxmlformats.org/officeDocument/2006/relationships/hyperlink" Target="https://www.gutenberg.org/cache/epub/44886/pg44886-images.html" TargetMode="External"/><Relationship Id="rId7350" Type="http://schemas.openxmlformats.org/officeDocument/2006/relationships/hyperlink" Target="http://www.gutenberg.org/files/44885/44885-h/44885-h.htm" TargetMode="External"/><Relationship Id="rId8401" Type="http://schemas.openxmlformats.org/officeDocument/2006/relationships/hyperlink" Target="https://www.gutenberg.org/cache/epub/44886/pg44886-images.html" TargetMode="External"/><Relationship Id="rId20289" Type="http://schemas.openxmlformats.org/officeDocument/2006/relationships/hyperlink" Target="http://www.gutenberg.org/files/44885/44885-h/44885-h.htm" TargetMode="External"/><Relationship Id="rId7003" Type="http://schemas.openxmlformats.org/officeDocument/2006/relationships/hyperlink" Target="https://www.gutenberg.org/cache/epub/44886/pg44886-images.html" TargetMode="External"/><Relationship Id="rId10331" Type="http://schemas.openxmlformats.org/officeDocument/2006/relationships/hyperlink" Target="http://www.gutenberg.org/files/44884/44884-h/44884-h.htm" TargetMode="External"/><Relationship Id="rId14952" Type="http://schemas.openxmlformats.org/officeDocument/2006/relationships/hyperlink" Target="http://www.gutenberg.org/files/44885/44885-h/44885-h.htm" TargetMode="External"/><Relationship Id="rId3960" Type="http://schemas.openxmlformats.org/officeDocument/2006/relationships/hyperlink" Target="http://www.gutenberg.org/files/44884/44884-h/44884-h.htm" TargetMode="External"/><Relationship Id="rId9175" Type="http://schemas.openxmlformats.org/officeDocument/2006/relationships/hyperlink" Target="https://www.gutenberg.org/cache/epub/44886/pg44886-images.html" TargetMode="External"/><Relationship Id="rId13554" Type="http://schemas.openxmlformats.org/officeDocument/2006/relationships/hyperlink" Target="http://www.gutenberg.org/files/44884/44884-h/44884-h.htm" TargetMode="External"/><Relationship Id="rId14605" Type="http://schemas.openxmlformats.org/officeDocument/2006/relationships/hyperlink" Target="https://www.gutenberg.org/cache/epub/44886/pg44886-images.html" TargetMode="External"/><Relationship Id="rId20770" Type="http://schemas.openxmlformats.org/officeDocument/2006/relationships/hyperlink" Target="http://www.gutenberg.org/files/44885/44885-h/44885-h.htm" TargetMode="External"/><Relationship Id="rId21821" Type="http://schemas.openxmlformats.org/officeDocument/2006/relationships/hyperlink" Target="http://www.gutenberg.org/files/44885/44885-h/44885-h.htm" TargetMode="External"/><Relationship Id="rId881" Type="http://schemas.openxmlformats.org/officeDocument/2006/relationships/hyperlink" Target="https://www.gutenberg.org/cache/epub/44886/pg44886-images.html" TargetMode="External"/><Relationship Id="rId2562" Type="http://schemas.openxmlformats.org/officeDocument/2006/relationships/hyperlink" Target="http://www.gutenberg.org/files/44885/44885-h/44885-h.htm" TargetMode="External"/><Relationship Id="rId3613" Type="http://schemas.openxmlformats.org/officeDocument/2006/relationships/hyperlink" Target="https://www.gutenberg.org/cache/epub/44886/pg44886-images.html" TargetMode="External"/><Relationship Id="rId12156" Type="http://schemas.openxmlformats.org/officeDocument/2006/relationships/hyperlink" Target="http://www.gutenberg.org/files/44884/44884-h/44884-h.htm" TargetMode="External"/><Relationship Id="rId13207" Type="http://schemas.openxmlformats.org/officeDocument/2006/relationships/hyperlink" Target="http://www.gutenberg.org/files/44885/44885-h/44885-h.htm" TargetMode="External"/><Relationship Id="rId16777" Type="http://schemas.openxmlformats.org/officeDocument/2006/relationships/hyperlink" Target="http://www.gutenberg.org/files/44885/44885-h/44885-h.htm" TargetMode="External"/><Relationship Id="rId17828" Type="http://schemas.openxmlformats.org/officeDocument/2006/relationships/hyperlink" Target="http://www.gutenberg.org/files/44885/44885-h/44885-h.htm" TargetMode="External"/><Relationship Id="rId20423" Type="http://schemas.openxmlformats.org/officeDocument/2006/relationships/hyperlink" Target="http://www.gutenberg.org/files/44884/44884-h/44884-h.htm" TargetMode="External"/><Relationship Id="rId534" Type="http://schemas.openxmlformats.org/officeDocument/2006/relationships/hyperlink" Target="https://www.gutenberg.org/cache/epub/44886/pg44886-images.html" TargetMode="External"/><Relationship Id="rId1164" Type="http://schemas.openxmlformats.org/officeDocument/2006/relationships/hyperlink" Target="https://www.gutenberg.org/cache/epub/44886/pg44886-images.html" TargetMode="External"/><Relationship Id="rId2215" Type="http://schemas.openxmlformats.org/officeDocument/2006/relationships/hyperlink" Target="http://www.gutenberg.org/files/44884/44884-h/44884-h.htm" TargetMode="External"/><Relationship Id="rId5785" Type="http://schemas.openxmlformats.org/officeDocument/2006/relationships/hyperlink" Target="http://www.gutenberg.org/files/44884/44884-h/44884-h.htm" TargetMode="External"/><Relationship Id="rId6836" Type="http://schemas.openxmlformats.org/officeDocument/2006/relationships/hyperlink" Target="http://www.gutenberg.org/files/44884/44884-h/44884-h.htm" TargetMode="External"/><Relationship Id="rId15379" Type="http://schemas.openxmlformats.org/officeDocument/2006/relationships/hyperlink" Target="http://www.gutenberg.org/files/44884/44884-h/44884-h.htm" TargetMode="External"/><Relationship Id="rId19250" Type="http://schemas.openxmlformats.org/officeDocument/2006/relationships/hyperlink" Target="http://www.gutenberg.org/files/44884/44884-h/44884-h.htm" TargetMode="External"/><Relationship Id="rId4387" Type="http://schemas.openxmlformats.org/officeDocument/2006/relationships/hyperlink" Target="http://www.gutenberg.org/files/44885/44885-h/44885-h.htm" TargetMode="External"/><Relationship Id="rId5438" Type="http://schemas.openxmlformats.org/officeDocument/2006/relationships/hyperlink" Target="http://www.gutenberg.org/files/44885/44885-h/44885-h.htm" TargetMode="External"/><Relationship Id="rId21197" Type="http://schemas.openxmlformats.org/officeDocument/2006/relationships/hyperlink" Target="https://www.gutenberg.org/cache/epub/44886/pg44886-images.html" TargetMode="External"/><Relationship Id="rId11989" Type="http://schemas.openxmlformats.org/officeDocument/2006/relationships/hyperlink" Target="https://www.gutenberg.org/cache/epub/44886/pg44886-images.html" TargetMode="External"/><Relationship Id="rId15860" Type="http://schemas.openxmlformats.org/officeDocument/2006/relationships/hyperlink" Target="http://www.gutenberg.org/files/44885/44885-h/44885-h.htm" TargetMode="External"/><Relationship Id="rId16911" Type="http://schemas.openxmlformats.org/officeDocument/2006/relationships/hyperlink" Target="http://www.gutenberg.org/files/44885/44885-h/44885-h.htm" TargetMode="External"/><Relationship Id="rId3470" Type="http://schemas.openxmlformats.org/officeDocument/2006/relationships/hyperlink" Target="http://www.gutenberg.org/files/44884/44884-h/44884-h.htm" TargetMode="External"/><Relationship Id="rId13064" Type="http://schemas.openxmlformats.org/officeDocument/2006/relationships/hyperlink" Target="http://www.gutenberg.org/files/44884/44884-h/44884-h.htm" TargetMode="External"/><Relationship Id="rId14462" Type="http://schemas.openxmlformats.org/officeDocument/2006/relationships/hyperlink" Target="http://www.gutenberg.org/files/44885/44885-h/44885-h.htm" TargetMode="External"/><Relationship Id="rId15513" Type="http://schemas.openxmlformats.org/officeDocument/2006/relationships/hyperlink" Target="https://www.gutenberg.org/cache/epub/44886/pg44886-images.html" TargetMode="External"/><Relationship Id="rId20280" Type="http://schemas.openxmlformats.org/officeDocument/2006/relationships/hyperlink" Target="http://www.gutenberg.org/files/44885/44885-h/44885-h.htm" TargetMode="External"/><Relationship Id="rId391" Type="http://schemas.openxmlformats.org/officeDocument/2006/relationships/hyperlink" Target="https://www.gutenberg.org/cache/epub/44886/pg44886-images.html" TargetMode="External"/><Relationship Id="rId2072" Type="http://schemas.openxmlformats.org/officeDocument/2006/relationships/hyperlink" Target="https://www.gutenberg.org/cache/epub/44886/pg44886-images.html" TargetMode="External"/><Relationship Id="rId3123" Type="http://schemas.openxmlformats.org/officeDocument/2006/relationships/hyperlink" Target="http://www.gutenberg.org/files/44885/44885-h/44885-h.htm" TargetMode="External"/><Relationship Id="rId4521" Type="http://schemas.openxmlformats.org/officeDocument/2006/relationships/hyperlink" Target="http://www.gutenberg.org/files/44885/44885-h/44885-h.htm" TargetMode="External"/><Relationship Id="rId14115" Type="http://schemas.openxmlformats.org/officeDocument/2006/relationships/hyperlink" Target="http://www.gutenberg.org/files/44884/44884-h/44884-h.htm" TargetMode="External"/><Relationship Id="rId17685" Type="http://schemas.openxmlformats.org/officeDocument/2006/relationships/hyperlink" Target="http://www.gutenberg.org/files/44884/44884-h/44884-h.htm" TargetMode="External"/><Relationship Id="rId18736" Type="http://schemas.openxmlformats.org/officeDocument/2006/relationships/hyperlink" Target="https://www.gutenberg.org/cache/epub/44886/pg44886-images.html" TargetMode="External"/><Relationship Id="rId21331" Type="http://schemas.openxmlformats.org/officeDocument/2006/relationships/hyperlink" Target="http://www.gutenberg.org/files/44884/44884-h/44884-h.htm" TargetMode="External"/><Relationship Id="rId6693" Type="http://schemas.openxmlformats.org/officeDocument/2006/relationships/hyperlink" Target="http://www.gutenberg.org/files/44884/44884-h/44884-h.htm" TargetMode="External"/><Relationship Id="rId7744" Type="http://schemas.openxmlformats.org/officeDocument/2006/relationships/hyperlink" Target="http://www.gutenberg.org/files/44885/44885-h/44885-h.htm" TargetMode="External"/><Relationship Id="rId10725" Type="http://schemas.openxmlformats.org/officeDocument/2006/relationships/hyperlink" Target="http://www.gutenberg.org/files/44885/44885-h/44885-h.htm" TargetMode="External"/><Relationship Id="rId16287" Type="http://schemas.openxmlformats.org/officeDocument/2006/relationships/hyperlink" Target="http://www.gutenberg.org/files/44885/44885-h/44885-h.htm" TargetMode="External"/><Relationship Id="rId17338" Type="http://schemas.openxmlformats.org/officeDocument/2006/relationships/hyperlink" Target="http://www.gutenberg.org/files/44884/44884-h/44884-h.htm" TargetMode="External"/><Relationship Id="rId5295" Type="http://schemas.openxmlformats.org/officeDocument/2006/relationships/hyperlink" Target="http://www.gutenberg.org/files/44885/44885-h/44885-h.htm" TargetMode="External"/><Relationship Id="rId6346" Type="http://schemas.openxmlformats.org/officeDocument/2006/relationships/hyperlink" Target="https://www.gutenberg.org/cache/epub/44886/pg44886-images.html" TargetMode="External"/><Relationship Id="rId12897" Type="http://schemas.openxmlformats.org/officeDocument/2006/relationships/hyperlink" Target="http://www.gutenberg.org/files/44884/44884-h/44884-h.htm" TargetMode="External"/><Relationship Id="rId2956" Type="http://schemas.openxmlformats.org/officeDocument/2006/relationships/hyperlink" Target="http://www.gutenberg.org/files/44884/44884-h/44884-h.htm" TargetMode="External"/><Relationship Id="rId9569" Type="http://schemas.openxmlformats.org/officeDocument/2006/relationships/hyperlink" Target="https://www.gutenberg.org/cache/epub/44886/pg44886-images.html" TargetMode="External"/><Relationship Id="rId11499" Type="http://schemas.openxmlformats.org/officeDocument/2006/relationships/hyperlink" Target="http://www.gutenberg.org/files/44884/44884-h/44884-h.htm" TargetMode="External"/><Relationship Id="rId13948" Type="http://schemas.openxmlformats.org/officeDocument/2006/relationships/hyperlink" Target="http://www.gutenberg.org/files/44884/44884-h/44884-h.htm" TargetMode="External"/><Relationship Id="rId15370" Type="http://schemas.openxmlformats.org/officeDocument/2006/relationships/hyperlink" Target="http://www.gutenberg.org/files/44884/44884-h/44884-h.htm" TargetMode="External"/><Relationship Id="rId16421" Type="http://schemas.openxmlformats.org/officeDocument/2006/relationships/hyperlink" Target="http://www.gutenberg.org/files/44884/44884-h/44884-h.htm" TargetMode="External"/><Relationship Id="rId928" Type="http://schemas.openxmlformats.org/officeDocument/2006/relationships/hyperlink" Target="https://www.gutenberg.org/cache/epub/44886/pg44886-images.html" TargetMode="External"/><Relationship Id="rId1558" Type="http://schemas.openxmlformats.org/officeDocument/2006/relationships/hyperlink" Target="https://www.gutenberg.org/cache/epub/44886/pg44886-images.html" TargetMode="External"/><Relationship Id="rId2609" Type="http://schemas.openxmlformats.org/officeDocument/2006/relationships/hyperlink" Target="http://www.gutenberg.org/files/44884/44884-h/44884-h.htm" TargetMode="External"/><Relationship Id="rId15023" Type="http://schemas.openxmlformats.org/officeDocument/2006/relationships/hyperlink" Target="http://www.gutenberg.org/files/44885/44885-h/44885-h.htm" TargetMode="External"/><Relationship Id="rId19991" Type="http://schemas.openxmlformats.org/officeDocument/2006/relationships/hyperlink" Target="https://www.gutenberg.org/cache/epub/44886/pg44886-images.html" TargetMode="External"/><Relationship Id="rId20817" Type="http://schemas.openxmlformats.org/officeDocument/2006/relationships/hyperlink" Target="http://www.gutenberg.org/files/44884/44884-h/44884-h.htm" TargetMode="External"/><Relationship Id="rId4031" Type="http://schemas.openxmlformats.org/officeDocument/2006/relationships/hyperlink" Target="http://www.gutenberg.org/files/44884/44884-h/44884-h.htm" TargetMode="External"/><Relationship Id="rId11980" Type="http://schemas.openxmlformats.org/officeDocument/2006/relationships/hyperlink" Target="https://www.gutenberg.org/cache/epub/44886/pg44886-images.html" TargetMode="External"/><Relationship Id="rId17195" Type="http://schemas.openxmlformats.org/officeDocument/2006/relationships/hyperlink" Target="http://www.gutenberg.org/files/44884/44884-h/44884-h.htm" TargetMode="External"/><Relationship Id="rId18593" Type="http://schemas.openxmlformats.org/officeDocument/2006/relationships/hyperlink" Target="https://www.gutenberg.org/cache/epub/44886/pg44886-images.html" TargetMode="External"/><Relationship Id="rId19644" Type="http://schemas.openxmlformats.org/officeDocument/2006/relationships/hyperlink" Target="http://www.gutenberg.org/files/44884/44884-h/44884-h.htm" TargetMode="External"/><Relationship Id="rId7254" Type="http://schemas.openxmlformats.org/officeDocument/2006/relationships/hyperlink" Target="http://www.gutenberg.org/files/44885/44885-h/44885-h.htm" TargetMode="External"/><Relationship Id="rId8305" Type="http://schemas.openxmlformats.org/officeDocument/2006/relationships/hyperlink" Target="https://www.gutenberg.org/cache/epub/44886/pg44886-images.html" TargetMode="External"/><Relationship Id="rId8652" Type="http://schemas.openxmlformats.org/officeDocument/2006/relationships/hyperlink" Target="http://www.gutenberg.org/files/44884/44884-h/44884-h.htm" TargetMode="External"/><Relationship Id="rId9703" Type="http://schemas.openxmlformats.org/officeDocument/2006/relationships/hyperlink" Target="http://www.gutenberg.org/files/44885/44885-h/44885-h.htm" TargetMode="External"/><Relationship Id="rId10582" Type="http://schemas.openxmlformats.org/officeDocument/2006/relationships/hyperlink" Target="http://www.gutenberg.org/files/44884/44884-h/44884-h.htm" TargetMode="External"/><Relationship Id="rId11633" Type="http://schemas.openxmlformats.org/officeDocument/2006/relationships/hyperlink" Target="https://www.gutenberg.org/cache/epub/44886/pg44886-images.html" TargetMode="External"/><Relationship Id="rId18246" Type="http://schemas.openxmlformats.org/officeDocument/2006/relationships/hyperlink" Target="http://www.gutenberg.org/files/44885/44885-h/44885-h.htm" TargetMode="External"/><Relationship Id="rId10235" Type="http://schemas.openxmlformats.org/officeDocument/2006/relationships/hyperlink" Target="http://www.gutenberg.org/files/44884/44884-h/44884-h.htm" TargetMode="External"/><Relationship Id="rId14856" Type="http://schemas.openxmlformats.org/officeDocument/2006/relationships/hyperlink" Target="https://www.gutenberg.org/cache/epub/44886/pg44886-images.html" TargetMode="External"/><Relationship Id="rId15907" Type="http://schemas.openxmlformats.org/officeDocument/2006/relationships/hyperlink" Target="http://www.gutenberg.org/files/44884/44884-h/44884-h.htm" TargetMode="External"/><Relationship Id="rId3864" Type="http://schemas.openxmlformats.org/officeDocument/2006/relationships/hyperlink" Target="http://www.gutenberg.org/files/44885/44885-h/44885-h.htm" TargetMode="External"/><Relationship Id="rId4915" Type="http://schemas.openxmlformats.org/officeDocument/2006/relationships/hyperlink" Target="http://www.gutenberg.org/files/44885/44885-h/44885-h.htm" TargetMode="External"/><Relationship Id="rId13458" Type="http://schemas.openxmlformats.org/officeDocument/2006/relationships/hyperlink" Target="http://www.gutenberg.org/files/44884/44884-h/44884-h.htm" TargetMode="External"/><Relationship Id="rId14509" Type="http://schemas.openxmlformats.org/officeDocument/2006/relationships/hyperlink" Target="http://www.gutenberg.org/files/44884/44884-h/44884-h.htm" TargetMode="External"/><Relationship Id="rId20674" Type="http://schemas.openxmlformats.org/officeDocument/2006/relationships/hyperlink" Target="http://www.gutenberg.org/files/44885/44885-h/44885-h.htm" TargetMode="External"/><Relationship Id="rId21725" Type="http://schemas.openxmlformats.org/officeDocument/2006/relationships/hyperlink" Target="http://www.gutenberg.org/files/44885/44885-h/44885-h.htm" TargetMode="External"/><Relationship Id="rId785" Type="http://schemas.openxmlformats.org/officeDocument/2006/relationships/hyperlink" Target="https://www.gutenberg.org/cache/epub/44886/pg44886-images.html" TargetMode="External"/><Relationship Id="rId2466" Type="http://schemas.openxmlformats.org/officeDocument/2006/relationships/hyperlink" Target="http://www.gutenberg.org/files/44885/44885-h/44885-h.htm" TargetMode="External"/><Relationship Id="rId3517" Type="http://schemas.openxmlformats.org/officeDocument/2006/relationships/hyperlink" Target="http://www.gutenberg.org/files/44885/44885-h/44885-h.htm" TargetMode="External"/><Relationship Id="rId9079" Type="http://schemas.openxmlformats.org/officeDocument/2006/relationships/hyperlink" Target="http://www.gutenberg.org/files/44884/44884-h/44884-h.htm" TargetMode="External"/><Relationship Id="rId20327" Type="http://schemas.openxmlformats.org/officeDocument/2006/relationships/hyperlink" Target="https://www.gutenberg.org/cache/epub/44886/pg44886-images.html" TargetMode="External"/><Relationship Id="rId438" Type="http://schemas.openxmlformats.org/officeDocument/2006/relationships/hyperlink" Target="https://www.gutenberg.org/cache/epub/44886/pg44886-images.html" TargetMode="External"/><Relationship Id="rId1068" Type="http://schemas.openxmlformats.org/officeDocument/2006/relationships/hyperlink" Target="https://www.gutenberg.org/cache/epub/44886/pg44886-images.html" TargetMode="External"/><Relationship Id="rId2119" Type="http://schemas.openxmlformats.org/officeDocument/2006/relationships/hyperlink" Target="https://www.gutenberg.org/cache/epub/44886/pg44886-images.html" TargetMode="External"/><Relationship Id="rId5689" Type="http://schemas.openxmlformats.org/officeDocument/2006/relationships/hyperlink" Target="http://www.gutenberg.org/files/44884/44884-h/44884-h.htm" TargetMode="External"/><Relationship Id="rId9560" Type="http://schemas.openxmlformats.org/officeDocument/2006/relationships/hyperlink" Target="https://www.gutenberg.org/cache/epub/44886/pg44886-images.html" TargetMode="External"/><Relationship Id="rId19154" Type="http://schemas.openxmlformats.org/officeDocument/2006/relationships/hyperlink" Target="http://www.gutenberg.org/files/44884/44884-h/44884-h.htm" TargetMode="External"/><Relationship Id="rId8162" Type="http://schemas.openxmlformats.org/officeDocument/2006/relationships/hyperlink" Target="http://www.gutenberg.org/files/44884/44884-h/44884-h.htm" TargetMode="External"/><Relationship Id="rId9213" Type="http://schemas.openxmlformats.org/officeDocument/2006/relationships/hyperlink" Target="http://www.gutenberg.org/files/44885/44885-h/44885-h.htm" TargetMode="External"/><Relationship Id="rId10092" Type="http://schemas.openxmlformats.org/officeDocument/2006/relationships/hyperlink" Target="http://www.gutenberg.org/files/44884/44884-h/44884-h.htm" TargetMode="External"/><Relationship Id="rId11143" Type="http://schemas.openxmlformats.org/officeDocument/2006/relationships/hyperlink" Target="https://www.gutenberg.org/cache/epub/44886/pg44886-images.html" TargetMode="External"/><Relationship Id="rId11490" Type="http://schemas.openxmlformats.org/officeDocument/2006/relationships/hyperlink" Target="http://www.gutenberg.org/files/44884/44884-h/44884-h.htm" TargetMode="External"/><Relationship Id="rId12541" Type="http://schemas.openxmlformats.org/officeDocument/2006/relationships/hyperlink" Target="http://www.gutenberg.org/files/44884/44884-h/44884-h.htm" TargetMode="External"/><Relationship Id="rId1202" Type="http://schemas.openxmlformats.org/officeDocument/2006/relationships/hyperlink" Target="https://www.gutenberg.org/cache/epub/44886/pg44886-images.html" TargetMode="External"/><Relationship Id="rId2600" Type="http://schemas.openxmlformats.org/officeDocument/2006/relationships/hyperlink" Target="http://www.gutenberg.org/files/44885/44885-h/44885-h.htm" TargetMode="External"/><Relationship Id="rId15764" Type="http://schemas.openxmlformats.org/officeDocument/2006/relationships/hyperlink" Target="http://www.gutenberg.org/files/44884/44884-h/44884-h.htm" TargetMode="External"/><Relationship Id="rId16815" Type="http://schemas.openxmlformats.org/officeDocument/2006/relationships/hyperlink" Target="http://www.gutenberg.org/files/44885/44885-h/44885-h.htm" TargetMode="External"/><Relationship Id="rId4772" Type="http://schemas.openxmlformats.org/officeDocument/2006/relationships/hyperlink" Target="http://www.gutenberg.org/files/44885/44885-h/44885-h.htm" TargetMode="External"/><Relationship Id="rId5823" Type="http://schemas.openxmlformats.org/officeDocument/2006/relationships/hyperlink" Target="http://www.gutenberg.org/files/44885/44885-h/44885-h.htm" TargetMode="External"/><Relationship Id="rId14366" Type="http://schemas.openxmlformats.org/officeDocument/2006/relationships/hyperlink" Target="http://www.gutenberg.org/files/44884/44884-h/44884-h.htm" TargetMode="External"/><Relationship Id="rId15417" Type="http://schemas.openxmlformats.org/officeDocument/2006/relationships/hyperlink" Target="http://www.gutenberg.org/files/44885/44885-h/44885-h.htm" TargetMode="External"/><Relationship Id="rId18987" Type="http://schemas.openxmlformats.org/officeDocument/2006/relationships/hyperlink" Target="https://www.gutenberg.org/cache/epub/44886/pg44886-images.html" TargetMode="External"/><Relationship Id="rId21582" Type="http://schemas.openxmlformats.org/officeDocument/2006/relationships/hyperlink" Target="http://www.gutenberg.org/files/44884/44884-h/44884-h.htm" TargetMode="External"/><Relationship Id="rId295" Type="http://schemas.openxmlformats.org/officeDocument/2006/relationships/hyperlink" Target="https://www.gutenberg.org/cache/epub/44886/pg44886-images.html" TargetMode="External"/><Relationship Id="rId3374" Type="http://schemas.openxmlformats.org/officeDocument/2006/relationships/hyperlink" Target="http://www.gutenberg.org/files/44885/44885-h/44885-h.htm" TargetMode="External"/><Relationship Id="rId4425" Type="http://schemas.openxmlformats.org/officeDocument/2006/relationships/hyperlink" Target="http://www.gutenberg.org/files/44884/44884-h/44884-h.htm" TargetMode="External"/><Relationship Id="rId7995" Type="http://schemas.openxmlformats.org/officeDocument/2006/relationships/hyperlink" Target="http://www.gutenberg.org/files/44885/44885-h/44885-h.htm" TargetMode="External"/><Relationship Id="rId10976" Type="http://schemas.openxmlformats.org/officeDocument/2006/relationships/hyperlink" Target="http://www.gutenberg.org/files/44885/44885-h/44885-h.htm" TargetMode="External"/><Relationship Id="rId14019" Type="http://schemas.openxmlformats.org/officeDocument/2006/relationships/hyperlink" Target="https://www.gutenberg.org/cache/epub/44886/pg44886-images.html" TargetMode="External"/><Relationship Id="rId17589" Type="http://schemas.openxmlformats.org/officeDocument/2006/relationships/hyperlink" Target="https://www.gutenberg.org/cache/epub/44886/pg44886-images.html" TargetMode="External"/><Relationship Id="rId20184" Type="http://schemas.openxmlformats.org/officeDocument/2006/relationships/hyperlink" Target="http://www.gutenberg.org/files/44884/44884-h/44884-h.htm" TargetMode="External"/><Relationship Id="rId21235" Type="http://schemas.openxmlformats.org/officeDocument/2006/relationships/hyperlink" Target="http://www.gutenberg.org/files/44884/44884-h/44884-h.htm" TargetMode="External"/><Relationship Id="rId3027" Type="http://schemas.openxmlformats.org/officeDocument/2006/relationships/hyperlink" Target="http://www.gutenberg.org/files/44884/44884-h/44884-h.htm" TargetMode="External"/><Relationship Id="rId6597" Type="http://schemas.openxmlformats.org/officeDocument/2006/relationships/hyperlink" Target="http://www.gutenberg.org/files/44885/44885-h/44885-h.htm" TargetMode="External"/><Relationship Id="rId7648" Type="http://schemas.openxmlformats.org/officeDocument/2006/relationships/hyperlink" Target="http://www.gutenberg.org/files/44884/44884-h/44884-h.htm" TargetMode="External"/><Relationship Id="rId10629" Type="http://schemas.openxmlformats.org/officeDocument/2006/relationships/hyperlink" Target="http://www.gutenberg.org/files/44885/44885-h/44885-h.htm" TargetMode="External"/><Relationship Id="rId14500" Type="http://schemas.openxmlformats.org/officeDocument/2006/relationships/hyperlink" Target="http://www.gutenberg.org/files/44885/44885-h/44885-h.htm" TargetMode="External"/><Relationship Id="rId5199" Type="http://schemas.openxmlformats.org/officeDocument/2006/relationships/hyperlink" Target="http://www.gutenberg.org/files/44884/44884-h/44884-h.htm" TargetMode="External"/><Relationship Id="rId9070" Type="http://schemas.openxmlformats.org/officeDocument/2006/relationships/hyperlink" Target="http://www.gutenberg.org/files/44884/44884-h/44884-h.htm" TargetMode="External"/><Relationship Id="rId12051" Type="http://schemas.openxmlformats.org/officeDocument/2006/relationships/hyperlink" Target="http://www.gutenberg.org/files/44885/44885-h/44885-h.htm" TargetMode="External"/><Relationship Id="rId13102" Type="http://schemas.openxmlformats.org/officeDocument/2006/relationships/hyperlink" Target="http://www.gutenberg.org/files/44884/44884-h/44884-h.htm" TargetMode="External"/><Relationship Id="rId2110" Type="http://schemas.openxmlformats.org/officeDocument/2006/relationships/hyperlink" Target="https://www.gutenberg.org/cache/epub/44886/pg44886-images.html" TargetMode="External"/><Relationship Id="rId5680" Type="http://schemas.openxmlformats.org/officeDocument/2006/relationships/hyperlink" Target="http://www.gutenberg.org/files/44885/44885-h/44885-h.htm" TargetMode="External"/><Relationship Id="rId15274" Type="http://schemas.openxmlformats.org/officeDocument/2006/relationships/hyperlink" Target="http://www.gutenberg.org/files/44884/44884-h/44884-h.htm" TargetMode="External"/><Relationship Id="rId16672" Type="http://schemas.openxmlformats.org/officeDocument/2006/relationships/hyperlink" Target="http://www.gutenberg.org/files/44885/44885-h/44885-h.htm" TargetMode="External"/><Relationship Id="rId17723" Type="http://schemas.openxmlformats.org/officeDocument/2006/relationships/hyperlink" Target="http://www.gutenberg.org/files/44885/44885-h/44885-h.htm" TargetMode="External"/><Relationship Id="rId4282" Type="http://schemas.openxmlformats.org/officeDocument/2006/relationships/hyperlink" Target="http://www.gutenberg.org/files/44884/44884-h/44884-h.htm" TargetMode="External"/><Relationship Id="rId5333" Type="http://schemas.openxmlformats.org/officeDocument/2006/relationships/hyperlink" Target="https://www.gutenberg.org/cache/epub/44886/pg44886-images.html" TargetMode="External"/><Relationship Id="rId6731" Type="http://schemas.openxmlformats.org/officeDocument/2006/relationships/hyperlink" Target="http://www.gutenberg.org/files/44885/44885-h/44885-h.htm" TargetMode="External"/><Relationship Id="rId16325" Type="http://schemas.openxmlformats.org/officeDocument/2006/relationships/hyperlink" Target="http://www.gutenberg.org/files/44884/44884-h/44884-h.htm" TargetMode="External"/><Relationship Id="rId19895" Type="http://schemas.openxmlformats.org/officeDocument/2006/relationships/hyperlink" Target="http://www.gutenberg.org/files/44885/44885-h/44885-h.htm" TargetMode="External"/><Relationship Id="rId21092" Type="http://schemas.openxmlformats.org/officeDocument/2006/relationships/hyperlink" Target="https://www.gutenberg.org/cache/epub/44886/pg44886-images.html" TargetMode="External"/><Relationship Id="rId9954" Type="http://schemas.openxmlformats.org/officeDocument/2006/relationships/hyperlink" Target="http://www.gutenberg.org/files/44884/44884-h/44884-h.htm" TargetMode="External"/><Relationship Id="rId11884" Type="http://schemas.openxmlformats.org/officeDocument/2006/relationships/hyperlink" Target="http://www.gutenberg.org/files/44884/44884-h/44884-h.htm" TargetMode="External"/><Relationship Id="rId12935" Type="http://schemas.openxmlformats.org/officeDocument/2006/relationships/hyperlink" Target="https://www.gutenberg.org/cache/epub/44886/pg44886-images.html" TargetMode="External"/><Relationship Id="rId18497" Type="http://schemas.openxmlformats.org/officeDocument/2006/relationships/hyperlink" Target="http://www.gutenberg.org/files/44884/44884-h/44884-h.htm" TargetMode="External"/><Relationship Id="rId19548" Type="http://schemas.openxmlformats.org/officeDocument/2006/relationships/hyperlink" Target="https://www.gutenberg.org/cache/epub/44886/pg44886-images.html" TargetMode="External"/><Relationship Id="rId1943" Type="http://schemas.openxmlformats.org/officeDocument/2006/relationships/hyperlink" Target="https://www.gutenberg.org/cache/epub/44886/pg44886-images.html" TargetMode="External"/><Relationship Id="rId8556" Type="http://schemas.openxmlformats.org/officeDocument/2006/relationships/hyperlink" Target="http://www.gutenberg.org/files/44885/44885-h/44885-h.htm" TargetMode="External"/><Relationship Id="rId9607" Type="http://schemas.openxmlformats.org/officeDocument/2006/relationships/hyperlink" Target="http://www.gutenberg.org/files/44884/44884-h/44884-h.htm" TargetMode="External"/><Relationship Id="rId10486" Type="http://schemas.openxmlformats.org/officeDocument/2006/relationships/hyperlink" Target="http://www.gutenberg.org/files/44884/44884-h/44884-h.htm" TargetMode="External"/><Relationship Id="rId11537" Type="http://schemas.openxmlformats.org/officeDocument/2006/relationships/hyperlink" Target="http://www.gutenberg.org/files/44885/44885-h/44885-h.htm" TargetMode="External"/><Relationship Id="rId17099" Type="http://schemas.openxmlformats.org/officeDocument/2006/relationships/hyperlink" Target="http://www.gutenberg.org/files/44885/44885-h/44885-h.htm" TargetMode="External"/><Relationship Id="rId7158" Type="http://schemas.openxmlformats.org/officeDocument/2006/relationships/hyperlink" Target="http://www.gutenberg.org/files/44884/44884-h/44884-h.htm" TargetMode="External"/><Relationship Id="rId8209" Type="http://schemas.openxmlformats.org/officeDocument/2006/relationships/hyperlink" Target="http://www.gutenberg.org/files/44884/44884-h/44884-h.htm" TargetMode="External"/><Relationship Id="rId10139" Type="http://schemas.openxmlformats.org/officeDocument/2006/relationships/hyperlink" Target="http://www.gutenberg.org/files/44884/44884-h/44884-h.htm" TargetMode="External"/><Relationship Id="rId14010" Type="http://schemas.openxmlformats.org/officeDocument/2006/relationships/hyperlink" Target="http://www.gutenberg.org/files/44885/44885-h/44885-h.htm" TargetMode="External"/><Relationship Id="rId17580" Type="http://schemas.openxmlformats.org/officeDocument/2006/relationships/hyperlink" Target="http://www.gutenberg.org/files/44884/44884-h/44884-h.htm" TargetMode="External"/><Relationship Id="rId18631" Type="http://schemas.openxmlformats.org/officeDocument/2006/relationships/hyperlink" Target="http://www.gutenberg.org/files/44885/44885-h/44885-h.htm" TargetMode="External"/><Relationship Id="rId3768" Type="http://schemas.openxmlformats.org/officeDocument/2006/relationships/hyperlink" Target="http://www.gutenberg.org/files/44884/44884-h/44884-h.htm" TargetMode="External"/><Relationship Id="rId4819" Type="http://schemas.openxmlformats.org/officeDocument/2006/relationships/hyperlink" Target="https://www.gutenberg.org/cache/epub/44886/pg44886-images.html" TargetMode="External"/><Relationship Id="rId16182" Type="http://schemas.openxmlformats.org/officeDocument/2006/relationships/hyperlink" Target="https://www.gutenberg.org/cache/epub/44886/pg44886-images.html" TargetMode="External"/><Relationship Id="rId17233" Type="http://schemas.openxmlformats.org/officeDocument/2006/relationships/hyperlink" Target="http://www.gutenberg.org/files/44884/44884-h/44884-h.htm" TargetMode="External"/><Relationship Id="rId20578" Type="http://schemas.openxmlformats.org/officeDocument/2006/relationships/hyperlink" Target="http://www.gutenberg.org/files/44884/44884-h/44884-h.htm" TargetMode="External"/><Relationship Id="rId21629" Type="http://schemas.openxmlformats.org/officeDocument/2006/relationships/hyperlink" Target="http://www.gutenberg.org/files/44884/44884-h/44884-h.htm" TargetMode="External"/><Relationship Id="rId689" Type="http://schemas.openxmlformats.org/officeDocument/2006/relationships/hyperlink" Target="https://www.gutenberg.org/cache/epub/44886/pg44886-images.html" TargetMode="External"/><Relationship Id="rId5190" Type="http://schemas.openxmlformats.org/officeDocument/2006/relationships/hyperlink" Target="http://www.gutenberg.org/files/44885/44885-h/44885-h.htm" TargetMode="External"/><Relationship Id="rId6241" Type="http://schemas.openxmlformats.org/officeDocument/2006/relationships/hyperlink" Target="http://www.gutenberg.org/files/44884/44884-h/44884-h.htm" TargetMode="External"/><Relationship Id="rId10620" Type="http://schemas.openxmlformats.org/officeDocument/2006/relationships/hyperlink" Target="http://www.gutenberg.org/files/44885/44885-h/44885-h.htm" TargetMode="External"/><Relationship Id="rId9464" Type="http://schemas.openxmlformats.org/officeDocument/2006/relationships/hyperlink" Target="http://www.gutenberg.org/files/44884/44884-h/44884-h.htm" TargetMode="External"/><Relationship Id="rId12792" Type="http://schemas.openxmlformats.org/officeDocument/2006/relationships/hyperlink" Target="http://www.gutenberg.org/files/44885/44885-h/44885-h.htm" TargetMode="External"/><Relationship Id="rId13843" Type="http://schemas.openxmlformats.org/officeDocument/2006/relationships/hyperlink" Target="http://www.gutenberg.org/files/44884/44884-h/44884-h.htm" TargetMode="External"/><Relationship Id="rId19058" Type="http://schemas.openxmlformats.org/officeDocument/2006/relationships/hyperlink" Target="https://www.gutenberg.org/cache/epub/44886/pg44886-images.html" TargetMode="External"/><Relationship Id="rId2851" Type="http://schemas.openxmlformats.org/officeDocument/2006/relationships/hyperlink" Target="http://www.gutenberg.org/files/44885/44885-h/44885-h.htm" TargetMode="External"/><Relationship Id="rId3902" Type="http://schemas.openxmlformats.org/officeDocument/2006/relationships/hyperlink" Target="http://www.gutenberg.org/files/44885/44885-h/44885-h.htm" TargetMode="External"/><Relationship Id="rId8066" Type="http://schemas.openxmlformats.org/officeDocument/2006/relationships/hyperlink" Target="http://www.gutenberg.org/files/44884/44884-h/44884-h.htm" TargetMode="External"/><Relationship Id="rId9117" Type="http://schemas.openxmlformats.org/officeDocument/2006/relationships/hyperlink" Target="http://www.gutenberg.org/files/44885/44885-h/44885-h.htm" TargetMode="External"/><Relationship Id="rId11394" Type="http://schemas.openxmlformats.org/officeDocument/2006/relationships/hyperlink" Target="http://www.gutenberg.org/files/44885/44885-h/44885-h.htm" TargetMode="External"/><Relationship Id="rId12445" Type="http://schemas.openxmlformats.org/officeDocument/2006/relationships/hyperlink" Target="http://www.gutenberg.org/files/44884/44884-h/44884-h.htm" TargetMode="External"/><Relationship Id="rId20712" Type="http://schemas.openxmlformats.org/officeDocument/2006/relationships/hyperlink" Target="http://www.gutenberg.org/files/44885/44885-h/44885-h.htm" TargetMode="External"/><Relationship Id="rId823" Type="http://schemas.openxmlformats.org/officeDocument/2006/relationships/hyperlink" Target="https://www.gutenberg.org/cache/epub/44886/pg44886-images.html" TargetMode="External"/><Relationship Id="rId1453" Type="http://schemas.openxmlformats.org/officeDocument/2006/relationships/hyperlink" Target="https://www.gutenberg.org/cache/epub/44886/pg44886-images.html" TargetMode="External"/><Relationship Id="rId2504" Type="http://schemas.openxmlformats.org/officeDocument/2006/relationships/hyperlink" Target="http://www.gutenberg.org/files/44884/44884-h/44884-h.htm" TargetMode="External"/><Relationship Id="rId11047" Type="http://schemas.openxmlformats.org/officeDocument/2006/relationships/hyperlink" Target="https://www.gutenberg.org/cache/epub/44886/pg44886-images.html" TargetMode="External"/><Relationship Id="rId15668" Type="http://schemas.openxmlformats.org/officeDocument/2006/relationships/hyperlink" Target="http://www.gutenberg.org/files/44884/44884-h/44884-h.htm" TargetMode="External"/><Relationship Id="rId16719" Type="http://schemas.openxmlformats.org/officeDocument/2006/relationships/hyperlink" Target="https://www.gutenberg.org/cache/epub/44886/pg44886-images.html" TargetMode="External"/><Relationship Id="rId1106" Type="http://schemas.openxmlformats.org/officeDocument/2006/relationships/hyperlink" Target="https://www.gutenberg.org/cache/epub/44886/pg44886-images.html" TargetMode="External"/><Relationship Id="rId4676" Type="http://schemas.openxmlformats.org/officeDocument/2006/relationships/hyperlink" Target="https://www.gutenberg.org/cache/epub/44886/pg44886-images.html" TargetMode="External"/><Relationship Id="rId5727" Type="http://schemas.openxmlformats.org/officeDocument/2006/relationships/hyperlink" Target="http://www.gutenberg.org/files/44885/44885-h/44885-h.htm" TargetMode="External"/><Relationship Id="rId17090" Type="http://schemas.openxmlformats.org/officeDocument/2006/relationships/hyperlink" Target="http://www.gutenberg.org/files/44885/44885-h/44885-h.htm" TargetMode="External"/><Relationship Id="rId18141" Type="http://schemas.openxmlformats.org/officeDocument/2006/relationships/hyperlink" Target="http://www.gutenberg.org/files/44884/44884-h/44884-h.htm" TargetMode="External"/><Relationship Id="rId21486" Type="http://schemas.openxmlformats.org/officeDocument/2006/relationships/hyperlink" Target="http://www.gutenberg.org/files/44884/44884-h/44884-h.htm" TargetMode="External"/><Relationship Id="rId3278" Type="http://schemas.openxmlformats.org/officeDocument/2006/relationships/hyperlink" Target="http://www.gutenberg.org/files/44885/44885-h/44885-h.htm" TargetMode="External"/><Relationship Id="rId4329" Type="http://schemas.openxmlformats.org/officeDocument/2006/relationships/hyperlink" Target="http://www.gutenberg.org/files/44884/44884-h/44884-h.htm" TargetMode="External"/><Relationship Id="rId7899" Type="http://schemas.openxmlformats.org/officeDocument/2006/relationships/hyperlink" Target="https://www.gutenberg.org/cache/epub/44886/pg44886-images.html" TargetMode="External"/><Relationship Id="rId8200" Type="http://schemas.openxmlformats.org/officeDocument/2006/relationships/hyperlink" Target="http://www.gutenberg.org/files/44884/44884-h/44884-h.htm" TargetMode="External"/><Relationship Id="rId10130" Type="http://schemas.openxmlformats.org/officeDocument/2006/relationships/hyperlink" Target="http://www.gutenberg.org/files/44884/44884-h/44884-h.htm" TargetMode="External"/><Relationship Id="rId20088" Type="http://schemas.openxmlformats.org/officeDocument/2006/relationships/hyperlink" Target="http://www.gutenberg.org/files/44885/44885-h/44885-h.htm" TargetMode="External"/><Relationship Id="rId21139" Type="http://schemas.openxmlformats.org/officeDocument/2006/relationships/hyperlink" Target="https://www.gutenberg.org/cache/epub/44886/pg44886-images.html" TargetMode="External"/><Relationship Id="rId199" Type="http://schemas.openxmlformats.org/officeDocument/2006/relationships/hyperlink" Target="https://www.gutenberg.org/cache/epub/44886/pg44886-images.html" TargetMode="External"/><Relationship Id="rId13353" Type="http://schemas.openxmlformats.org/officeDocument/2006/relationships/hyperlink" Target="http://www.gutenberg.org/files/44884/44884-h/44884-h.htm" TargetMode="External"/><Relationship Id="rId14751" Type="http://schemas.openxmlformats.org/officeDocument/2006/relationships/hyperlink" Target="http://www.gutenberg.org/files/44885/44885-h/44885-h.htm" TargetMode="External"/><Relationship Id="rId15802" Type="http://schemas.openxmlformats.org/officeDocument/2006/relationships/hyperlink" Target="http://www.gutenberg.org/files/44885/44885-h/44885-h.htm" TargetMode="External"/><Relationship Id="rId680" Type="http://schemas.openxmlformats.org/officeDocument/2006/relationships/hyperlink" Target="https://www.gutenberg.org/cache/epub/44886/pg44886-images.html" TargetMode="External"/><Relationship Id="rId2361" Type="http://schemas.openxmlformats.org/officeDocument/2006/relationships/hyperlink" Target="http://www.gutenberg.org/files/44885/44885-h/44885-h.htm" TargetMode="External"/><Relationship Id="rId3412" Type="http://schemas.openxmlformats.org/officeDocument/2006/relationships/hyperlink" Target="http://www.gutenberg.org/files/44885/44885-h/44885-h.htm" TargetMode="External"/><Relationship Id="rId4810" Type="http://schemas.openxmlformats.org/officeDocument/2006/relationships/hyperlink" Target="http://www.gutenberg.org/files/44885/44885-h/44885-h.htm" TargetMode="External"/><Relationship Id="rId13006" Type="http://schemas.openxmlformats.org/officeDocument/2006/relationships/hyperlink" Target="http://www.gutenberg.org/files/44884/44884-h/44884-h.htm" TargetMode="External"/><Relationship Id="rId14404" Type="http://schemas.openxmlformats.org/officeDocument/2006/relationships/hyperlink" Target="http://www.gutenberg.org/files/44885/44885-h/44885-h.htm" TargetMode="External"/><Relationship Id="rId17974" Type="http://schemas.openxmlformats.org/officeDocument/2006/relationships/hyperlink" Target="http://www.gutenberg.org/files/44885/44885-h/44885-h.htm" TargetMode="External"/><Relationship Id="rId20222" Type="http://schemas.openxmlformats.org/officeDocument/2006/relationships/hyperlink" Target="http://www.gutenberg.org/files/44884/44884-h/44884-h.htm" TargetMode="External"/><Relationship Id="rId21620" Type="http://schemas.openxmlformats.org/officeDocument/2006/relationships/hyperlink" Target="http://www.gutenberg.org/files/44884/44884-h/44884-h.htm" TargetMode="External"/><Relationship Id="rId333" Type="http://schemas.openxmlformats.org/officeDocument/2006/relationships/hyperlink" Target="https://www.gutenberg.org/cache/epub/44886/pg44886-images.html" TargetMode="External"/><Relationship Id="rId2014" Type="http://schemas.openxmlformats.org/officeDocument/2006/relationships/hyperlink" Target="https://www.gutenberg.org/cache/epub/44886/pg44886-images.html" TargetMode="External"/><Relationship Id="rId6982" Type="http://schemas.openxmlformats.org/officeDocument/2006/relationships/hyperlink" Target="http://www.gutenberg.org/files/44885/44885-h/44885-h.htm" TargetMode="External"/><Relationship Id="rId16576" Type="http://schemas.openxmlformats.org/officeDocument/2006/relationships/hyperlink" Target="https://www.gutenberg.org/cache/epub/44886/pg44886-images.html" TargetMode="External"/><Relationship Id="rId17627" Type="http://schemas.openxmlformats.org/officeDocument/2006/relationships/hyperlink" Target="http://www.gutenberg.org/files/44884/44884-h/44884-h.htm" TargetMode="External"/><Relationship Id="rId4186" Type="http://schemas.openxmlformats.org/officeDocument/2006/relationships/hyperlink" Target="http://www.gutenberg.org/files/44885/44885-h/44885-h.htm" TargetMode="External"/><Relationship Id="rId5584" Type="http://schemas.openxmlformats.org/officeDocument/2006/relationships/hyperlink" Target="http://www.gutenberg.org/files/44885/44885-h/44885-h.htm" TargetMode="External"/><Relationship Id="rId6635" Type="http://schemas.openxmlformats.org/officeDocument/2006/relationships/hyperlink" Target="http://www.gutenberg.org/files/44885/44885-h/44885-h.htm" TargetMode="External"/><Relationship Id="rId15178" Type="http://schemas.openxmlformats.org/officeDocument/2006/relationships/hyperlink" Target="http://www.gutenberg.org/files/44884/44884-h/44884-h.htm" TargetMode="External"/><Relationship Id="rId16229" Type="http://schemas.openxmlformats.org/officeDocument/2006/relationships/hyperlink" Target="http://www.gutenberg.org/files/44885/44885-h/44885-h.htm" TargetMode="External"/><Relationship Id="rId19799" Type="http://schemas.openxmlformats.org/officeDocument/2006/relationships/hyperlink" Target="http://www.gutenberg.org/files/44885/44885-h/44885-h.htm" TargetMode="External"/><Relationship Id="rId5237" Type="http://schemas.openxmlformats.org/officeDocument/2006/relationships/hyperlink" Target="https://www.gutenberg.org/cache/epub/44886/pg44886-images.html" TargetMode="External"/><Relationship Id="rId9858" Type="http://schemas.openxmlformats.org/officeDocument/2006/relationships/hyperlink" Target="http://www.gutenberg.org/files/44884/44884-h/44884-h.htm" TargetMode="External"/><Relationship Id="rId11788" Type="http://schemas.openxmlformats.org/officeDocument/2006/relationships/hyperlink" Target="http://www.gutenberg.org/files/44885/44885-h/44885-h.htm" TargetMode="External"/><Relationship Id="rId12839" Type="http://schemas.openxmlformats.org/officeDocument/2006/relationships/hyperlink" Target="https://www.gutenberg.org/cache/epub/44886/pg44886-images.html" TargetMode="External"/><Relationship Id="rId16710" Type="http://schemas.openxmlformats.org/officeDocument/2006/relationships/hyperlink" Target="https://www.gutenberg.org/cache/epub/44886/pg44886-images.html" TargetMode="External"/><Relationship Id="rId1847" Type="http://schemas.openxmlformats.org/officeDocument/2006/relationships/hyperlink" Target="https://www.gutenberg.org/cache/epub/44886/pg44886-images.html" TargetMode="External"/><Relationship Id="rId14261" Type="http://schemas.openxmlformats.org/officeDocument/2006/relationships/hyperlink" Target="https://www.gutenberg.org/cache/epub/44886/pg44886-images.html" TargetMode="External"/><Relationship Id="rId15312" Type="http://schemas.openxmlformats.org/officeDocument/2006/relationships/hyperlink" Target="http://www.gutenberg.org/files/44884/44884-h/44884-h.htm" TargetMode="External"/><Relationship Id="rId4320" Type="http://schemas.openxmlformats.org/officeDocument/2006/relationships/hyperlink" Target="http://www.gutenberg.org/files/44885/44885-h/44885-h.htm" TargetMode="External"/><Relationship Id="rId7890" Type="http://schemas.openxmlformats.org/officeDocument/2006/relationships/hyperlink" Target="http://www.gutenberg.org/files/44885/44885-h/44885-h.htm" TargetMode="External"/><Relationship Id="rId17484" Type="http://schemas.openxmlformats.org/officeDocument/2006/relationships/hyperlink" Target="http://www.gutenberg.org/files/44884/44884-h/44884-h.htm" TargetMode="External"/><Relationship Id="rId18882" Type="http://schemas.openxmlformats.org/officeDocument/2006/relationships/hyperlink" Target="http://www.gutenberg.org/files/44885/44885-h/44885-h.htm" TargetMode="External"/><Relationship Id="rId19933" Type="http://schemas.openxmlformats.org/officeDocument/2006/relationships/hyperlink" Target="https://www.gutenberg.org/cache/epub/44886/pg44886-images.html" TargetMode="External"/><Relationship Id="rId21130" Type="http://schemas.openxmlformats.org/officeDocument/2006/relationships/hyperlink" Target="http://www.gutenberg.org/files/44885/44885-h/44885-h.htm" TargetMode="External"/><Relationship Id="rId190" Type="http://schemas.openxmlformats.org/officeDocument/2006/relationships/hyperlink" Target="https://www.gutenberg.org/cache/epub/44886/pg44886-images.html" TargetMode="External"/><Relationship Id="rId6492" Type="http://schemas.openxmlformats.org/officeDocument/2006/relationships/hyperlink" Target="http://www.gutenberg.org/files/44885/44885-h/44885-h.htm" TargetMode="External"/><Relationship Id="rId7543" Type="http://schemas.openxmlformats.org/officeDocument/2006/relationships/hyperlink" Target="http://www.gutenberg.org/files/44885/44885-h/44885-h.htm" TargetMode="External"/><Relationship Id="rId8941" Type="http://schemas.openxmlformats.org/officeDocument/2006/relationships/hyperlink" Target="http://www.gutenberg.org/files/44885/44885-h/44885-h.htm" TargetMode="External"/><Relationship Id="rId10871" Type="http://schemas.openxmlformats.org/officeDocument/2006/relationships/hyperlink" Target="http://www.gutenberg.org/files/44885/44885-h/44885-h.htm" TargetMode="External"/><Relationship Id="rId11922" Type="http://schemas.openxmlformats.org/officeDocument/2006/relationships/hyperlink" Target="https://www.gutenberg.org/cache/epub/44886/pg44886-images.html" TargetMode="External"/><Relationship Id="rId16086" Type="http://schemas.openxmlformats.org/officeDocument/2006/relationships/hyperlink" Target="http://www.gutenberg.org/files/44884/44884-h/44884-h.htm" TargetMode="External"/><Relationship Id="rId17137" Type="http://schemas.openxmlformats.org/officeDocument/2006/relationships/hyperlink" Target="http://www.gutenberg.org/files/44884/44884-h/44884-h.htm" TargetMode="External"/><Relationship Id="rId18535" Type="http://schemas.openxmlformats.org/officeDocument/2006/relationships/hyperlink" Target="http://www.gutenberg.org/files/44884/44884-h/44884-h.htm" TargetMode="External"/><Relationship Id="rId5094" Type="http://schemas.openxmlformats.org/officeDocument/2006/relationships/hyperlink" Target="https://www.gutenberg.org/cache/epub/44886/pg44886-images.html" TargetMode="External"/><Relationship Id="rId6145" Type="http://schemas.openxmlformats.org/officeDocument/2006/relationships/hyperlink" Target="http://www.gutenberg.org/files/44884/44884-h/44884-h.htm" TargetMode="External"/><Relationship Id="rId10524" Type="http://schemas.openxmlformats.org/officeDocument/2006/relationships/hyperlink" Target="http://www.gutenberg.org/files/44884/44884-h/44884-h.htm" TargetMode="External"/><Relationship Id="rId12696" Type="http://schemas.openxmlformats.org/officeDocument/2006/relationships/hyperlink" Target="http://www.gutenberg.org/files/44885/44885-h/44885-h.htm" TargetMode="External"/><Relationship Id="rId13747" Type="http://schemas.openxmlformats.org/officeDocument/2006/relationships/hyperlink" Target="https://www.gutenberg.org/cache/epub/44886/pg44886-images.html" TargetMode="External"/><Relationship Id="rId20963" Type="http://schemas.openxmlformats.org/officeDocument/2006/relationships/hyperlink" Target="http://www.gutenberg.org/files/44884/44884-h/44884-h.htm" TargetMode="External"/><Relationship Id="rId2755" Type="http://schemas.openxmlformats.org/officeDocument/2006/relationships/hyperlink" Target="http://www.gutenberg.org/files/44884/44884-h/44884-h.htm" TargetMode="External"/><Relationship Id="rId3806" Type="http://schemas.openxmlformats.org/officeDocument/2006/relationships/hyperlink" Target="http://www.gutenberg.org/files/44885/44885-h/44885-h.htm" TargetMode="External"/><Relationship Id="rId9368" Type="http://schemas.openxmlformats.org/officeDocument/2006/relationships/hyperlink" Target="http://www.gutenberg.org/files/44885/44885-h/44885-h.htm" TargetMode="External"/><Relationship Id="rId11298" Type="http://schemas.openxmlformats.org/officeDocument/2006/relationships/hyperlink" Target="http://www.gutenberg.org/files/44885/44885-h/44885-h.htm" TargetMode="External"/><Relationship Id="rId12349" Type="http://schemas.openxmlformats.org/officeDocument/2006/relationships/hyperlink" Target="http://www.gutenberg.org/files/44885/44885-h/44885-h.htm" TargetMode="External"/><Relationship Id="rId16220" Type="http://schemas.openxmlformats.org/officeDocument/2006/relationships/hyperlink" Target="https://www.gutenberg.org/cache/epub/44886/pg44886-images.html" TargetMode="External"/><Relationship Id="rId19790" Type="http://schemas.openxmlformats.org/officeDocument/2006/relationships/hyperlink" Target="https://www.gutenberg.org/cache/epub/44886/pg44886-images.html" TargetMode="External"/><Relationship Id="rId20616" Type="http://schemas.openxmlformats.org/officeDocument/2006/relationships/hyperlink" Target="https://www.gutenberg.org/cache/epub/44886/pg44886-images.html" TargetMode="External"/><Relationship Id="rId727" Type="http://schemas.openxmlformats.org/officeDocument/2006/relationships/hyperlink" Target="https://www.gutenberg.org/cache/epub/44886/pg44886-images.html" TargetMode="External"/><Relationship Id="rId1357" Type="http://schemas.openxmlformats.org/officeDocument/2006/relationships/hyperlink" Target="https://www.gutenberg.org/cache/epub/44886/pg44886-images.html" TargetMode="External"/><Relationship Id="rId2408" Type="http://schemas.openxmlformats.org/officeDocument/2006/relationships/hyperlink" Target="http://www.gutenberg.org/files/44885/44885-h/44885-h.htm" TargetMode="External"/><Relationship Id="rId5978" Type="http://schemas.openxmlformats.org/officeDocument/2006/relationships/hyperlink" Target="http://www.gutenberg.org/files/44884/44884-h/44884-h.htm" TargetMode="External"/><Relationship Id="rId18392" Type="http://schemas.openxmlformats.org/officeDocument/2006/relationships/hyperlink" Target="http://www.gutenberg.org/files/44884/44884-h/44884-h.htm" TargetMode="External"/><Relationship Id="rId19443" Type="http://schemas.openxmlformats.org/officeDocument/2006/relationships/hyperlink" Target="http://www.gutenberg.org/files/44885/44885-h/44885-h.htm" TargetMode="External"/><Relationship Id="rId63" Type="http://schemas.openxmlformats.org/officeDocument/2006/relationships/hyperlink" Target="https://www.gutenberg.org/cache/epub/44886/pg44886-images.html" TargetMode="External"/><Relationship Id="rId8451" Type="http://schemas.openxmlformats.org/officeDocument/2006/relationships/hyperlink" Target="http://www.gutenberg.org/files/44885/44885-h/44885-h.htm" TargetMode="External"/><Relationship Id="rId9502" Type="http://schemas.openxmlformats.org/officeDocument/2006/relationships/hyperlink" Target="http://www.gutenberg.org/files/44884/44884-h/44884-h.htm" TargetMode="External"/><Relationship Id="rId10381" Type="http://schemas.openxmlformats.org/officeDocument/2006/relationships/hyperlink" Target="http://www.gutenberg.org/files/44884/44884-h/44884-h.htm" TargetMode="External"/><Relationship Id="rId11432" Type="http://schemas.openxmlformats.org/officeDocument/2006/relationships/hyperlink" Target="https://www.gutenberg.org/cache/epub/44886/pg44886-images.html" TargetMode="External"/><Relationship Id="rId12830" Type="http://schemas.openxmlformats.org/officeDocument/2006/relationships/hyperlink" Target="http://www.gutenberg.org/files/44885/44885-h/44885-h.htm" TargetMode="External"/><Relationship Id="rId18045" Type="http://schemas.openxmlformats.org/officeDocument/2006/relationships/hyperlink" Target="http://www.gutenberg.org/files/44884/44884-h/44884-h.htm" TargetMode="External"/><Relationship Id="rId7053" Type="http://schemas.openxmlformats.org/officeDocument/2006/relationships/hyperlink" Target="http://www.gutenberg.org/files/44885/44885-h/44885-h.htm" TargetMode="External"/><Relationship Id="rId8104" Type="http://schemas.openxmlformats.org/officeDocument/2006/relationships/hyperlink" Target="http://www.gutenberg.org/files/44885/44885-h/44885-h.htm" TargetMode="External"/><Relationship Id="rId10034" Type="http://schemas.openxmlformats.org/officeDocument/2006/relationships/hyperlink" Target="http://www.gutenberg.org/files/44884/44884-h/44884-h.htm" TargetMode="External"/><Relationship Id="rId14655" Type="http://schemas.openxmlformats.org/officeDocument/2006/relationships/hyperlink" Target="http://www.gutenberg.org/files/44885/44885-h/44885-h.htm" TargetMode="External"/><Relationship Id="rId15706" Type="http://schemas.openxmlformats.org/officeDocument/2006/relationships/hyperlink" Target="https://www.gutenberg.org/cache/epub/44886/pg44886-images.html" TargetMode="External"/><Relationship Id="rId584" Type="http://schemas.openxmlformats.org/officeDocument/2006/relationships/hyperlink" Target="https://www.gutenberg.org/cache/epub/44886/pg44886-images.html" TargetMode="External"/><Relationship Id="rId2265" Type="http://schemas.openxmlformats.org/officeDocument/2006/relationships/hyperlink" Target="http://www.gutenberg.org/files/44885/44885-h/44885-h.htm" TargetMode="External"/><Relationship Id="rId3663" Type="http://schemas.openxmlformats.org/officeDocument/2006/relationships/hyperlink" Target="https://www.gutenberg.org/cache/epub/44886/pg44886-images.html" TargetMode="External"/><Relationship Id="rId4714" Type="http://schemas.openxmlformats.org/officeDocument/2006/relationships/hyperlink" Target="http://www.gutenberg.org/files/44885/44885-h/44885-h.htm" TargetMode="External"/><Relationship Id="rId13257" Type="http://schemas.openxmlformats.org/officeDocument/2006/relationships/hyperlink" Target="http://www.gutenberg.org/files/44885/44885-h/44885-h.htm" TargetMode="External"/><Relationship Id="rId14308" Type="http://schemas.openxmlformats.org/officeDocument/2006/relationships/hyperlink" Target="http://www.gutenberg.org/files/44884/44884-h/44884-h.htm" TargetMode="External"/><Relationship Id="rId17878" Type="http://schemas.openxmlformats.org/officeDocument/2006/relationships/hyperlink" Target="http://www.gutenberg.org/files/44885/44885-h/44885-h.htm" TargetMode="External"/><Relationship Id="rId18929" Type="http://schemas.openxmlformats.org/officeDocument/2006/relationships/hyperlink" Target="http://www.gutenberg.org/files/44884/44884-h/44884-h.htm" TargetMode="External"/><Relationship Id="rId20473" Type="http://schemas.openxmlformats.org/officeDocument/2006/relationships/hyperlink" Target="http://www.gutenberg.org/files/44885/44885-h/44885-h.htm" TargetMode="External"/><Relationship Id="rId21524" Type="http://schemas.openxmlformats.org/officeDocument/2006/relationships/hyperlink" Target="http://www.gutenberg.org/files/44884/44884-h/44884-h.htm" TargetMode="External"/><Relationship Id="rId237" Type="http://schemas.openxmlformats.org/officeDocument/2006/relationships/hyperlink" Target="https://www.gutenberg.org/cache/epub/44886/pg44886-images.html" TargetMode="External"/><Relationship Id="rId3316" Type="http://schemas.openxmlformats.org/officeDocument/2006/relationships/hyperlink" Target="http://www.gutenberg.org/files/44885/44885-h/44885-h.htm" TargetMode="External"/><Relationship Id="rId6886" Type="http://schemas.openxmlformats.org/officeDocument/2006/relationships/hyperlink" Target="http://www.gutenberg.org/files/44885/44885-h/44885-h.htm" TargetMode="External"/><Relationship Id="rId7937" Type="http://schemas.openxmlformats.org/officeDocument/2006/relationships/hyperlink" Target="http://www.gutenberg.org/files/44884/44884-h/44884-h.htm" TargetMode="External"/><Relationship Id="rId10918" Type="http://schemas.openxmlformats.org/officeDocument/2006/relationships/hyperlink" Target="https://www.gutenberg.org/cache/epub/44886/pg44886-images.html" TargetMode="External"/><Relationship Id="rId20126" Type="http://schemas.openxmlformats.org/officeDocument/2006/relationships/hyperlink" Target="http://www.gutenberg.org/files/44885/44885-h/44885-h.htm" TargetMode="External"/><Relationship Id="rId5488" Type="http://schemas.openxmlformats.org/officeDocument/2006/relationships/hyperlink" Target="http://www.gutenberg.org/files/44884/44884-h/44884-h.htm" TargetMode="External"/><Relationship Id="rId6539" Type="http://schemas.openxmlformats.org/officeDocument/2006/relationships/hyperlink" Target="http://www.gutenberg.org/files/44884/44884-h/44884-h.htm" TargetMode="External"/><Relationship Id="rId12340" Type="http://schemas.openxmlformats.org/officeDocument/2006/relationships/hyperlink" Target="http://www.gutenberg.org/files/44885/44885-h/44885-h.htm" TargetMode="External"/><Relationship Id="rId9012" Type="http://schemas.openxmlformats.org/officeDocument/2006/relationships/hyperlink" Target="http://www.gutenberg.org/files/44884/44884-h/44884-h.htm" TargetMode="External"/><Relationship Id="rId15563" Type="http://schemas.openxmlformats.org/officeDocument/2006/relationships/hyperlink" Target="http://www.gutenberg.org/files/44884/44884-h/44884-h.htm" TargetMode="External"/><Relationship Id="rId16961" Type="http://schemas.openxmlformats.org/officeDocument/2006/relationships/hyperlink" Target="http://www.gutenberg.org/files/44884/44884-h/44884-h.htm" TargetMode="External"/><Relationship Id="rId1001" Type="http://schemas.openxmlformats.org/officeDocument/2006/relationships/hyperlink" Target="https://www.gutenberg.org/cache/epub/44886/pg44886-images.html" TargetMode="External"/><Relationship Id="rId4571" Type="http://schemas.openxmlformats.org/officeDocument/2006/relationships/hyperlink" Target="http://www.gutenberg.org/files/44885/44885-h/44885-h.htm" TargetMode="External"/><Relationship Id="rId5622" Type="http://schemas.openxmlformats.org/officeDocument/2006/relationships/hyperlink" Target="http://www.gutenberg.org/files/44884/44884-h/44884-h.htm" TargetMode="External"/><Relationship Id="rId14165" Type="http://schemas.openxmlformats.org/officeDocument/2006/relationships/hyperlink" Target="http://www.gutenberg.org/files/44885/44885-h/44885-h.htm" TargetMode="External"/><Relationship Id="rId15216" Type="http://schemas.openxmlformats.org/officeDocument/2006/relationships/hyperlink" Target="https://www.gutenberg.org/cache/epub/44886/pg44886-images.html" TargetMode="External"/><Relationship Id="rId16614" Type="http://schemas.openxmlformats.org/officeDocument/2006/relationships/hyperlink" Target="http://www.gutenberg.org/files/44884/44884-h/44884-h.htm" TargetMode="External"/><Relationship Id="rId21381" Type="http://schemas.openxmlformats.org/officeDocument/2006/relationships/hyperlink" Target="http://www.gutenberg.org/files/44884/44884-h/44884-h.htm" TargetMode="External"/><Relationship Id="rId3173" Type="http://schemas.openxmlformats.org/officeDocument/2006/relationships/hyperlink" Target="http://www.gutenberg.org/files/44884/44884-h/44884-h.htm" TargetMode="External"/><Relationship Id="rId4224" Type="http://schemas.openxmlformats.org/officeDocument/2006/relationships/hyperlink" Target="http://www.gutenberg.org/files/44885/44885-h/44885-h.htm" TargetMode="External"/><Relationship Id="rId18786" Type="http://schemas.openxmlformats.org/officeDocument/2006/relationships/hyperlink" Target="http://www.gutenberg.org/files/44884/44884-h/44884-h.htm" TargetMode="External"/><Relationship Id="rId19837" Type="http://schemas.openxmlformats.org/officeDocument/2006/relationships/hyperlink" Target="http://www.gutenberg.org/files/44884/44884-h/44884-h.htm" TargetMode="External"/><Relationship Id="rId21034" Type="http://schemas.openxmlformats.org/officeDocument/2006/relationships/hyperlink" Target="http://www.gutenberg.org/files/44884/44884-h/44884-h.htm" TargetMode="External"/><Relationship Id="rId6396" Type="http://schemas.openxmlformats.org/officeDocument/2006/relationships/hyperlink" Target="http://www.gutenberg.org/files/44884/44884-h/44884-h.htm" TargetMode="External"/><Relationship Id="rId7794" Type="http://schemas.openxmlformats.org/officeDocument/2006/relationships/hyperlink" Target="http://www.gutenberg.org/files/44885/44885-h/44885-h.htm" TargetMode="External"/><Relationship Id="rId8845" Type="http://schemas.openxmlformats.org/officeDocument/2006/relationships/hyperlink" Target="https://www.gutenberg.org/cache/epub/44886/pg44886-images.html" TargetMode="External"/><Relationship Id="rId10775" Type="http://schemas.openxmlformats.org/officeDocument/2006/relationships/hyperlink" Target="http://www.gutenberg.org/files/44885/44885-h/44885-h.htm" TargetMode="External"/><Relationship Id="rId11826" Type="http://schemas.openxmlformats.org/officeDocument/2006/relationships/hyperlink" Target="http://www.gutenberg.org/files/44884/44884-h/44884-h.htm" TargetMode="External"/><Relationship Id="rId17388" Type="http://schemas.openxmlformats.org/officeDocument/2006/relationships/hyperlink" Target="http://www.gutenberg.org/files/44885/44885-h/44885-h.htm" TargetMode="External"/><Relationship Id="rId18439" Type="http://schemas.openxmlformats.org/officeDocument/2006/relationships/hyperlink" Target="http://www.gutenberg.org/files/44885/44885-h/44885-h.htm" TargetMode="External"/><Relationship Id="rId6049" Type="http://schemas.openxmlformats.org/officeDocument/2006/relationships/hyperlink" Target="http://www.gutenberg.org/files/44884/44884-h/44884-h.htm" TargetMode="External"/><Relationship Id="rId7447" Type="http://schemas.openxmlformats.org/officeDocument/2006/relationships/hyperlink" Target="http://www.gutenberg.org/files/44884/44884-h/44884-h.htm" TargetMode="External"/><Relationship Id="rId10428" Type="http://schemas.openxmlformats.org/officeDocument/2006/relationships/hyperlink" Target="http://www.gutenberg.org/files/44885/44885-h/44885-h.htm" TargetMode="External"/><Relationship Id="rId13998" Type="http://schemas.openxmlformats.org/officeDocument/2006/relationships/hyperlink" Target="http://www.gutenberg.org/files/44885/44885-h/44885-h.htm" TargetMode="External"/><Relationship Id="rId18920" Type="http://schemas.openxmlformats.org/officeDocument/2006/relationships/hyperlink" Target="http://www.gutenberg.org/files/44885/44885-h/44885-h.htm" TargetMode="External"/><Relationship Id="rId16471" Type="http://schemas.openxmlformats.org/officeDocument/2006/relationships/hyperlink" Target="http://www.gutenberg.org/files/44885/44885-h/44885-h.htm" TargetMode="External"/><Relationship Id="rId17522" Type="http://schemas.openxmlformats.org/officeDocument/2006/relationships/hyperlink" Target="http://www.gutenberg.org/files/44885/44885-h/44885-h.htm" TargetMode="External"/><Relationship Id="rId20867" Type="http://schemas.openxmlformats.org/officeDocument/2006/relationships/hyperlink" Target="http://www.gutenberg.org/files/44884/44884-h/44884-h.htm" TargetMode="External"/><Relationship Id="rId978" Type="http://schemas.openxmlformats.org/officeDocument/2006/relationships/hyperlink" Target="https://www.gutenberg.org/cache/epub/44886/pg44886-images.html" TargetMode="External"/><Relationship Id="rId2659" Type="http://schemas.openxmlformats.org/officeDocument/2006/relationships/hyperlink" Target="http://www.gutenberg.org/files/44884/44884-h/44884-h.htm" TargetMode="External"/><Relationship Id="rId6530" Type="http://schemas.openxmlformats.org/officeDocument/2006/relationships/hyperlink" Target="http://www.gutenberg.org/files/44884/44884-h/44884-h.htm" TargetMode="External"/><Relationship Id="rId15073" Type="http://schemas.openxmlformats.org/officeDocument/2006/relationships/hyperlink" Target="http://www.gutenberg.org/files/44885/44885-h/44885-h.htm" TargetMode="External"/><Relationship Id="rId16124" Type="http://schemas.openxmlformats.org/officeDocument/2006/relationships/hyperlink" Target="http://www.gutenberg.org/files/44885/44885-h/44885-h.htm" TargetMode="External"/><Relationship Id="rId19694" Type="http://schemas.openxmlformats.org/officeDocument/2006/relationships/hyperlink" Target="http://www.gutenberg.org/files/44885/44885-h/44885-h.htm" TargetMode="External"/><Relationship Id="rId4081" Type="http://schemas.openxmlformats.org/officeDocument/2006/relationships/hyperlink" Target="https://www.gutenberg.org/cache/epub/44886/pg44886-images.html" TargetMode="External"/><Relationship Id="rId5132" Type="http://schemas.openxmlformats.org/officeDocument/2006/relationships/hyperlink" Target="https://www.gutenberg.org/cache/epub/44886/pg44886-images.html" TargetMode="External"/><Relationship Id="rId9753" Type="http://schemas.openxmlformats.org/officeDocument/2006/relationships/hyperlink" Target="http://www.gutenberg.org/files/44884/44884-h/44884-h.htm" TargetMode="External"/><Relationship Id="rId18296" Type="http://schemas.openxmlformats.org/officeDocument/2006/relationships/hyperlink" Target="http://www.gutenberg.org/files/44885/44885-h/44885-h.htm" TargetMode="External"/><Relationship Id="rId19347" Type="http://schemas.openxmlformats.org/officeDocument/2006/relationships/hyperlink" Target="http://www.gutenberg.org/files/44884/44884-h/44884-h.htm" TargetMode="External"/><Relationship Id="rId8355" Type="http://schemas.openxmlformats.org/officeDocument/2006/relationships/hyperlink" Target="http://www.gutenberg.org/files/44884/44884-h/44884-h.htm" TargetMode="External"/><Relationship Id="rId9406" Type="http://schemas.openxmlformats.org/officeDocument/2006/relationships/hyperlink" Target="http://www.gutenberg.org/files/44885/44885-h/44885-h.htm" TargetMode="External"/><Relationship Id="rId11683" Type="http://schemas.openxmlformats.org/officeDocument/2006/relationships/hyperlink" Target="https://www.gutenberg.org/cache/epub/44886/pg44886-images.html" TargetMode="External"/><Relationship Id="rId12734" Type="http://schemas.openxmlformats.org/officeDocument/2006/relationships/hyperlink" Target="https://www.gutenberg.org/cache/epub/44886/pg44886-images.html" TargetMode="External"/><Relationship Id="rId1742" Type="http://schemas.openxmlformats.org/officeDocument/2006/relationships/hyperlink" Target="https://www.gutenberg.org/cache/epub/44886/pg44886-images.html" TargetMode="External"/><Relationship Id="rId8008" Type="http://schemas.openxmlformats.org/officeDocument/2006/relationships/hyperlink" Target="http://www.gutenberg.org/files/44885/44885-h/44885-h.htm" TargetMode="External"/><Relationship Id="rId10285" Type="http://schemas.openxmlformats.org/officeDocument/2006/relationships/hyperlink" Target="https://www.gutenberg.org/cache/epub/44886/pg44886-images.html" TargetMode="External"/><Relationship Id="rId11336" Type="http://schemas.openxmlformats.org/officeDocument/2006/relationships/hyperlink" Target="http://www.gutenberg.org/files/44884/44884-h/44884-h.htm" TargetMode="External"/><Relationship Id="rId15957" Type="http://schemas.openxmlformats.org/officeDocument/2006/relationships/hyperlink" Target="http://www.gutenberg.org/files/44885/44885-h/44885-h.htm" TargetMode="External"/><Relationship Id="rId4965" Type="http://schemas.openxmlformats.org/officeDocument/2006/relationships/hyperlink" Target="http://www.gutenberg.org/files/44885/44885-h/44885-h.htm" TargetMode="External"/><Relationship Id="rId14559" Type="http://schemas.openxmlformats.org/officeDocument/2006/relationships/hyperlink" Target="http://www.gutenberg.org/files/44885/44885-h/44885-h.htm" TargetMode="External"/><Relationship Id="rId18430" Type="http://schemas.openxmlformats.org/officeDocument/2006/relationships/hyperlink" Target="http://www.gutenberg.org/files/44884/44884-h/44884-h.htm" TargetMode="External"/><Relationship Id="rId21775" Type="http://schemas.openxmlformats.org/officeDocument/2006/relationships/hyperlink" Target="http://www.gutenberg.org/files/44884/44884-h/44884-h.htm" TargetMode="External"/><Relationship Id="rId3567" Type="http://schemas.openxmlformats.org/officeDocument/2006/relationships/hyperlink" Target="http://www.gutenberg.org/files/44884/44884-h/44884-h.htm" TargetMode="External"/><Relationship Id="rId4618" Type="http://schemas.openxmlformats.org/officeDocument/2006/relationships/hyperlink" Target="http://www.gutenberg.org/files/44885/44885-h/44885-h.htm" TargetMode="External"/><Relationship Id="rId17032" Type="http://schemas.openxmlformats.org/officeDocument/2006/relationships/hyperlink" Target="http://www.gutenberg.org/files/44885/44885-h/44885-h.htm" TargetMode="External"/><Relationship Id="rId20377" Type="http://schemas.openxmlformats.org/officeDocument/2006/relationships/hyperlink" Target="http://www.gutenberg.org/files/44885/44885-h/44885-h.htm" TargetMode="External"/><Relationship Id="rId21428" Type="http://schemas.openxmlformats.org/officeDocument/2006/relationships/hyperlink" Target="http://www.gutenberg.org/files/44884/44884-h/44884-h.htm" TargetMode="External"/><Relationship Id="rId488" Type="http://schemas.openxmlformats.org/officeDocument/2006/relationships/hyperlink" Target="https://www.gutenberg.org/cache/epub/44886/pg44886-images.html" TargetMode="External"/><Relationship Id="rId2169" Type="http://schemas.openxmlformats.org/officeDocument/2006/relationships/hyperlink" Target="http://www.gutenberg.org/files/44885/44885-h/44885-h.htm" TargetMode="External"/><Relationship Id="rId6040" Type="http://schemas.openxmlformats.org/officeDocument/2006/relationships/hyperlink" Target="http://www.gutenberg.org/files/44884/44884-h/44884-h.htm" TargetMode="External"/><Relationship Id="rId12591" Type="http://schemas.openxmlformats.org/officeDocument/2006/relationships/hyperlink" Target="http://www.gutenberg.org/files/44884/44884-h/44884-h.htm" TargetMode="External"/><Relationship Id="rId13642" Type="http://schemas.openxmlformats.org/officeDocument/2006/relationships/hyperlink" Target="http://www.gutenberg.org/files/44884/44884-h/44884-h.htm" TargetMode="External"/><Relationship Id="rId2650" Type="http://schemas.openxmlformats.org/officeDocument/2006/relationships/hyperlink" Target="http://www.gutenberg.org/files/44885/44885-h/44885-h.htm" TargetMode="External"/><Relationship Id="rId3701" Type="http://schemas.openxmlformats.org/officeDocument/2006/relationships/hyperlink" Target="http://www.gutenberg.org/files/44885/44885-h/44885-h.htm" TargetMode="External"/><Relationship Id="rId9263" Type="http://schemas.openxmlformats.org/officeDocument/2006/relationships/hyperlink" Target="http://www.gutenberg.org/files/44885/44885-h/44885-h.htm" TargetMode="External"/><Relationship Id="rId11193" Type="http://schemas.openxmlformats.org/officeDocument/2006/relationships/hyperlink" Target="http://www.gutenberg.org/files/44884/44884-h/44884-h.htm" TargetMode="External"/><Relationship Id="rId12244" Type="http://schemas.openxmlformats.org/officeDocument/2006/relationships/hyperlink" Target="http://www.gutenberg.org/files/44884/44884-h/44884-h.htm" TargetMode="External"/><Relationship Id="rId20511" Type="http://schemas.openxmlformats.org/officeDocument/2006/relationships/hyperlink" Target="http://www.gutenberg.org/files/44885/44885-h/44885-h.htm" TargetMode="External"/><Relationship Id="rId622" Type="http://schemas.openxmlformats.org/officeDocument/2006/relationships/hyperlink" Target="https://www.gutenberg.org/cache/epub/44886/pg44886-images.html" TargetMode="External"/><Relationship Id="rId1252" Type="http://schemas.openxmlformats.org/officeDocument/2006/relationships/hyperlink" Target="https://www.gutenberg.org/cache/epub/44886/pg44886-images.html" TargetMode="External"/><Relationship Id="rId2303" Type="http://schemas.openxmlformats.org/officeDocument/2006/relationships/hyperlink" Target="http://www.gutenberg.org/files/44885/44885-h/44885-h.htm" TargetMode="External"/><Relationship Id="rId16865" Type="http://schemas.openxmlformats.org/officeDocument/2006/relationships/hyperlink" Target="http://www.gutenberg.org/files/44885/44885-h/44885-h.htm" TargetMode="External"/><Relationship Id="rId17916" Type="http://schemas.openxmlformats.org/officeDocument/2006/relationships/hyperlink" Target="https://www.gutenberg.org/cache/epub/44886/pg44886-images.html" TargetMode="External"/><Relationship Id="rId4475" Type="http://schemas.openxmlformats.org/officeDocument/2006/relationships/hyperlink" Target="http://www.gutenberg.org/files/44885/44885-h/44885-h.htm" TargetMode="External"/><Relationship Id="rId5873" Type="http://schemas.openxmlformats.org/officeDocument/2006/relationships/hyperlink" Target="http://www.gutenberg.org/files/44884/44884-h/44884-h.htm" TargetMode="External"/><Relationship Id="rId6924" Type="http://schemas.openxmlformats.org/officeDocument/2006/relationships/hyperlink" Target="http://www.gutenberg.org/files/44885/44885-h/44885-h.htm" TargetMode="External"/><Relationship Id="rId14069" Type="http://schemas.openxmlformats.org/officeDocument/2006/relationships/hyperlink" Target="https://www.gutenberg.org/cache/epub/44886/pg44886-images.html" TargetMode="External"/><Relationship Id="rId15467" Type="http://schemas.openxmlformats.org/officeDocument/2006/relationships/hyperlink" Target="https://www.gutenberg.org/cache/epub/44886/pg44886-images.html" TargetMode="External"/><Relationship Id="rId16518" Type="http://schemas.openxmlformats.org/officeDocument/2006/relationships/hyperlink" Target="http://www.gutenberg.org/files/44884/44884-h/44884-h.htm" TargetMode="External"/><Relationship Id="rId21285" Type="http://schemas.openxmlformats.org/officeDocument/2006/relationships/hyperlink" Target="https://www.gutenberg.org/cache/epub/44886/pg44886-images.html" TargetMode="External"/><Relationship Id="rId3077" Type="http://schemas.openxmlformats.org/officeDocument/2006/relationships/hyperlink" Target="http://www.gutenberg.org/files/44884/44884-h/44884-h.htm" TargetMode="External"/><Relationship Id="rId4128" Type="http://schemas.openxmlformats.org/officeDocument/2006/relationships/hyperlink" Target="https://www.gutenberg.org/cache/epub/44886/pg44886-images.html" TargetMode="External"/><Relationship Id="rId5526" Type="http://schemas.openxmlformats.org/officeDocument/2006/relationships/hyperlink" Target="https://www.gutenberg.org/cache/epub/44886/pg44886-images.html" TargetMode="External"/><Relationship Id="rId7698" Type="http://schemas.openxmlformats.org/officeDocument/2006/relationships/hyperlink" Target="http://www.gutenberg.org/files/44885/44885-h/44885-h.htm" TargetMode="External"/><Relationship Id="rId8749" Type="http://schemas.openxmlformats.org/officeDocument/2006/relationships/hyperlink" Target="http://www.gutenberg.org/files/44884/44884-h/44884-h.htm" TargetMode="External"/><Relationship Id="rId10679" Type="http://schemas.openxmlformats.org/officeDocument/2006/relationships/hyperlink" Target="http://www.gutenberg.org/files/44884/44884-h/44884-h.htm" TargetMode="External"/><Relationship Id="rId14550" Type="http://schemas.openxmlformats.org/officeDocument/2006/relationships/hyperlink" Target="http://www.gutenberg.org/files/44885/44885-h/44885-h.htm" TargetMode="External"/><Relationship Id="rId15601" Type="http://schemas.openxmlformats.org/officeDocument/2006/relationships/hyperlink" Target="http://www.gutenberg.org/files/44885/44885-h/44885-h.htm" TargetMode="External"/><Relationship Id="rId13152" Type="http://schemas.openxmlformats.org/officeDocument/2006/relationships/hyperlink" Target="http://www.gutenberg.org/files/44885/44885-h/44885-h.htm" TargetMode="External"/><Relationship Id="rId14203" Type="http://schemas.openxmlformats.org/officeDocument/2006/relationships/hyperlink" Target="http://www.gutenberg.org/files/44885/44885-h/44885-h.htm" TargetMode="External"/><Relationship Id="rId17773" Type="http://schemas.openxmlformats.org/officeDocument/2006/relationships/hyperlink" Target="https://www.gutenberg.org/cache/epub/44886/pg44886-images.html" TargetMode="External"/><Relationship Id="rId2160" Type="http://schemas.openxmlformats.org/officeDocument/2006/relationships/hyperlink" Target="http://www.gutenberg.org/files/44884/44884-h/44884-h.htm" TargetMode="External"/><Relationship Id="rId3211" Type="http://schemas.openxmlformats.org/officeDocument/2006/relationships/hyperlink" Target="http://www.gutenberg.org/files/44884/44884-h/44884-h.htm" TargetMode="External"/><Relationship Id="rId6781" Type="http://schemas.openxmlformats.org/officeDocument/2006/relationships/hyperlink" Target="https://www.gutenberg.org/cache/epub/44886/pg44886-images.html" TargetMode="External"/><Relationship Id="rId7832" Type="http://schemas.openxmlformats.org/officeDocument/2006/relationships/hyperlink" Target="http://www.gutenberg.org/files/44884/44884-h/44884-h.htm" TargetMode="External"/><Relationship Id="rId16375" Type="http://schemas.openxmlformats.org/officeDocument/2006/relationships/hyperlink" Target="http://www.gutenberg.org/files/44884/44884-h/44884-h.htm" TargetMode="External"/><Relationship Id="rId17426" Type="http://schemas.openxmlformats.org/officeDocument/2006/relationships/hyperlink" Target="http://www.gutenberg.org/files/44884/44884-h/44884-h.htm" TargetMode="External"/><Relationship Id="rId18824" Type="http://schemas.openxmlformats.org/officeDocument/2006/relationships/hyperlink" Target="http://www.gutenberg.org/files/44884/44884-h/44884-h.htm" TargetMode="External"/><Relationship Id="rId20021" Type="http://schemas.openxmlformats.org/officeDocument/2006/relationships/hyperlink" Target="http://www.gutenberg.org/files/44884/44884-h/44884-h.htm" TargetMode="External"/><Relationship Id="rId132" Type="http://schemas.openxmlformats.org/officeDocument/2006/relationships/hyperlink" Target="https://www.gutenberg.org/cache/epub/44886/pg44886-images.html" TargetMode="External"/><Relationship Id="rId5383" Type="http://schemas.openxmlformats.org/officeDocument/2006/relationships/hyperlink" Target="http://www.gutenberg.org/files/44884/44884-h/44884-h.htm" TargetMode="External"/><Relationship Id="rId6434" Type="http://schemas.openxmlformats.org/officeDocument/2006/relationships/hyperlink" Target="https://www.gutenberg.org/cache/epub/44886/pg44886-images.html" TargetMode="External"/><Relationship Id="rId10813" Type="http://schemas.openxmlformats.org/officeDocument/2006/relationships/hyperlink" Target="http://www.gutenberg.org/files/44885/44885-h/44885-h.htm" TargetMode="External"/><Relationship Id="rId16028" Type="http://schemas.openxmlformats.org/officeDocument/2006/relationships/hyperlink" Target="http://www.gutenberg.org/files/44885/44885-h/44885-h.htm" TargetMode="External"/><Relationship Id="rId5036" Type="http://schemas.openxmlformats.org/officeDocument/2006/relationships/hyperlink" Target="http://www.gutenberg.org/files/44885/44885-h/44885-h.htm" TargetMode="External"/><Relationship Id="rId12985" Type="http://schemas.openxmlformats.org/officeDocument/2006/relationships/hyperlink" Target="http://www.gutenberg.org/files/44884/44884-h/44884-h.htm" TargetMode="External"/><Relationship Id="rId19598" Type="http://schemas.openxmlformats.org/officeDocument/2006/relationships/hyperlink" Target="https://www.gutenberg.org/cache/epub/44886/pg44886-images.html" TargetMode="External"/><Relationship Id="rId1993" Type="http://schemas.openxmlformats.org/officeDocument/2006/relationships/hyperlink" Target="https://www.gutenberg.org/cache/epub/44886/pg44886-images.html" TargetMode="External"/><Relationship Id="rId8259" Type="http://schemas.openxmlformats.org/officeDocument/2006/relationships/hyperlink" Target="http://www.gutenberg.org/files/44885/44885-h/44885-h.htm" TargetMode="External"/><Relationship Id="rId9657" Type="http://schemas.openxmlformats.org/officeDocument/2006/relationships/hyperlink" Target="https://www.gutenberg.org/cache/epub/44886/pg44886-images.html" TargetMode="External"/><Relationship Id="rId11587" Type="http://schemas.openxmlformats.org/officeDocument/2006/relationships/hyperlink" Target="http://www.gutenberg.org/files/44884/44884-h/44884-h.htm" TargetMode="External"/><Relationship Id="rId12638" Type="http://schemas.openxmlformats.org/officeDocument/2006/relationships/hyperlink" Target="https://www.gutenberg.org/cache/epub/44886/pg44886-images.html" TargetMode="External"/><Relationship Id="rId20905" Type="http://schemas.openxmlformats.org/officeDocument/2006/relationships/hyperlink" Target="http://www.gutenberg.org/files/44885/44885-h/44885-h.htm" TargetMode="External"/><Relationship Id="rId1646" Type="http://schemas.openxmlformats.org/officeDocument/2006/relationships/hyperlink" Target="https://www.gutenberg.org/cache/epub/44886/pg44886-images.html" TargetMode="External"/><Relationship Id="rId10189" Type="http://schemas.openxmlformats.org/officeDocument/2006/relationships/hyperlink" Target="http://www.gutenberg.org/files/44884/44884-h/44884-h.htm" TargetMode="External"/><Relationship Id="rId14060" Type="http://schemas.openxmlformats.org/officeDocument/2006/relationships/hyperlink" Target="https://www.gutenberg.org/cache/epub/44886/pg44886-images.html" TargetMode="External"/><Relationship Id="rId15111" Type="http://schemas.openxmlformats.org/officeDocument/2006/relationships/hyperlink" Target="http://www.gutenberg.org/files/44884/44884-h/44884-h.htm" TargetMode="External"/><Relationship Id="rId18681" Type="http://schemas.openxmlformats.org/officeDocument/2006/relationships/hyperlink" Target="http://www.gutenberg.org/files/44884/44884-h/44884-h.htm" TargetMode="External"/><Relationship Id="rId19732" Type="http://schemas.openxmlformats.org/officeDocument/2006/relationships/hyperlink" Target="http://www.gutenberg.org/files/44885/44885-h/44885-h.htm" TargetMode="External"/><Relationship Id="rId4869" Type="http://schemas.openxmlformats.org/officeDocument/2006/relationships/hyperlink" Target="http://www.gutenberg.org/files/44884/44884-h/44884-h.htm" TargetMode="External"/><Relationship Id="rId8740" Type="http://schemas.openxmlformats.org/officeDocument/2006/relationships/hyperlink" Target="https://www.gutenberg.org/cache/epub/44886/pg44886-images.html" TargetMode="External"/><Relationship Id="rId10670" Type="http://schemas.openxmlformats.org/officeDocument/2006/relationships/hyperlink" Target="http://www.gutenberg.org/files/44885/44885-h/44885-h.htm" TargetMode="External"/><Relationship Id="rId11721" Type="http://schemas.openxmlformats.org/officeDocument/2006/relationships/hyperlink" Target="http://www.gutenberg.org/files/44885/44885-h/44885-h.htm" TargetMode="External"/><Relationship Id="rId17283" Type="http://schemas.openxmlformats.org/officeDocument/2006/relationships/hyperlink" Target="https://www.gutenberg.org/cache/epub/44886/pg44886-images.html" TargetMode="External"/><Relationship Id="rId18334" Type="http://schemas.openxmlformats.org/officeDocument/2006/relationships/hyperlink" Target="http://www.gutenberg.org/files/44885/44885-h/44885-h.htm" TargetMode="External"/><Relationship Id="rId21679" Type="http://schemas.openxmlformats.org/officeDocument/2006/relationships/hyperlink" Target="http://www.gutenberg.org/files/44885/44885-h/44885-h.htm" TargetMode="External"/><Relationship Id="rId6291" Type="http://schemas.openxmlformats.org/officeDocument/2006/relationships/hyperlink" Target="http://www.gutenberg.org/files/44884/44884-h/44884-h.htm" TargetMode="External"/><Relationship Id="rId7342" Type="http://schemas.openxmlformats.org/officeDocument/2006/relationships/hyperlink" Target="http://www.gutenberg.org/files/44885/44885-h/44885-h.htm" TargetMode="External"/><Relationship Id="rId10323" Type="http://schemas.openxmlformats.org/officeDocument/2006/relationships/hyperlink" Target="https://www.gutenberg.org/cache/epub/44886/pg44886-images.html" TargetMode="External"/><Relationship Id="rId12495" Type="http://schemas.openxmlformats.org/officeDocument/2006/relationships/hyperlink" Target="http://www.gutenberg.org/files/44884/44884-h/44884-h.htm" TargetMode="External"/><Relationship Id="rId13893" Type="http://schemas.openxmlformats.org/officeDocument/2006/relationships/hyperlink" Target="http://www.gutenberg.org/files/44885/44885-h/44885-h.htm" TargetMode="External"/><Relationship Id="rId14944" Type="http://schemas.openxmlformats.org/officeDocument/2006/relationships/hyperlink" Target="http://www.gutenberg.org/files/44885/44885-h/44885-h.htm" TargetMode="External"/><Relationship Id="rId873" Type="http://schemas.openxmlformats.org/officeDocument/2006/relationships/hyperlink" Target="https://www.gutenberg.org/cache/epub/44886/pg44886-images.html" TargetMode="External"/><Relationship Id="rId2554" Type="http://schemas.openxmlformats.org/officeDocument/2006/relationships/hyperlink" Target="http://www.gutenberg.org/files/44884/44884-h/44884-h.htm" TargetMode="External"/><Relationship Id="rId3952" Type="http://schemas.openxmlformats.org/officeDocument/2006/relationships/hyperlink" Target="http://www.gutenberg.org/files/44884/44884-h/44884-h.htm" TargetMode="External"/><Relationship Id="rId9167" Type="http://schemas.openxmlformats.org/officeDocument/2006/relationships/hyperlink" Target="http://www.gutenberg.org/files/44885/44885-h/44885-h.htm" TargetMode="External"/><Relationship Id="rId11097" Type="http://schemas.openxmlformats.org/officeDocument/2006/relationships/hyperlink" Target="https://www.gutenberg.org/cache/epub/44886/pg44886-images.html" TargetMode="External"/><Relationship Id="rId12148" Type="http://schemas.openxmlformats.org/officeDocument/2006/relationships/hyperlink" Target="http://www.gutenberg.org/files/44884/44884-h/44884-h.htm" TargetMode="External"/><Relationship Id="rId13546" Type="http://schemas.openxmlformats.org/officeDocument/2006/relationships/hyperlink" Target="https://www.gutenberg.org/cache/epub/44886/pg44886-images.html" TargetMode="External"/><Relationship Id="rId20762" Type="http://schemas.openxmlformats.org/officeDocument/2006/relationships/hyperlink" Target="http://www.gutenberg.org/files/44885/44885-h/44885-h.htm" TargetMode="External"/><Relationship Id="rId21813" Type="http://schemas.openxmlformats.org/officeDocument/2006/relationships/hyperlink" Target="http://www.gutenberg.org/files/44885/44885-h/44885-h.htm" TargetMode="External"/><Relationship Id="rId526" Type="http://schemas.openxmlformats.org/officeDocument/2006/relationships/hyperlink" Target="https://www.gutenberg.org/cache/epub/44886/pg44886-images.html" TargetMode="External"/><Relationship Id="rId1156" Type="http://schemas.openxmlformats.org/officeDocument/2006/relationships/hyperlink" Target="https://www.gutenberg.org/cache/epub/44886/pg44886-images.html" TargetMode="External"/><Relationship Id="rId2207" Type="http://schemas.openxmlformats.org/officeDocument/2006/relationships/hyperlink" Target="http://www.gutenberg.org/files/44885/44885-h/44885-h.htm" TargetMode="External"/><Relationship Id="rId3605" Type="http://schemas.openxmlformats.org/officeDocument/2006/relationships/hyperlink" Target="http://www.gutenberg.org/files/44885/44885-h/44885-h.htm" TargetMode="External"/><Relationship Id="rId16769" Type="http://schemas.openxmlformats.org/officeDocument/2006/relationships/hyperlink" Target="http://www.gutenberg.org/files/44885/44885-h/44885-h.htm" TargetMode="External"/><Relationship Id="rId20415" Type="http://schemas.openxmlformats.org/officeDocument/2006/relationships/hyperlink" Target="http://www.gutenberg.org/files/44885/44885-h/44885-h.htm" TargetMode="External"/><Relationship Id="rId5777" Type="http://schemas.openxmlformats.org/officeDocument/2006/relationships/hyperlink" Target="http://www.gutenberg.org/files/44885/44885-h/44885-h.htm" TargetMode="External"/><Relationship Id="rId6828" Type="http://schemas.openxmlformats.org/officeDocument/2006/relationships/hyperlink" Target="http://www.gutenberg.org/files/44884/44884-h/44884-h.htm" TargetMode="External"/><Relationship Id="rId18191" Type="http://schemas.openxmlformats.org/officeDocument/2006/relationships/hyperlink" Target="http://www.gutenberg.org/files/44885/44885-h/44885-h.htm" TargetMode="External"/><Relationship Id="rId19242" Type="http://schemas.openxmlformats.org/officeDocument/2006/relationships/hyperlink" Target="http://www.gutenberg.org/files/44885/44885-h/44885-h.htm" TargetMode="External"/><Relationship Id="rId4379" Type="http://schemas.openxmlformats.org/officeDocument/2006/relationships/hyperlink" Target="http://www.gutenberg.org/files/44884/44884-h/44884-h.htm" TargetMode="External"/><Relationship Id="rId8250" Type="http://schemas.openxmlformats.org/officeDocument/2006/relationships/hyperlink" Target="http://www.gutenberg.org/files/44885/44885-h/44885-h.htm" TargetMode="External"/><Relationship Id="rId9301" Type="http://schemas.openxmlformats.org/officeDocument/2006/relationships/hyperlink" Target="http://www.gutenberg.org/files/44884/44884-h/44884-h.htm" TargetMode="External"/><Relationship Id="rId10180" Type="http://schemas.openxmlformats.org/officeDocument/2006/relationships/hyperlink" Target="http://www.gutenberg.org/files/44885/44885-h/44885-h.htm" TargetMode="External"/><Relationship Id="rId11231" Type="http://schemas.openxmlformats.org/officeDocument/2006/relationships/hyperlink" Target="http://www.gutenberg.org/files/44884/44884-h/44884-h.htm" TargetMode="External"/><Relationship Id="rId15852" Type="http://schemas.openxmlformats.org/officeDocument/2006/relationships/hyperlink" Target="http://www.gutenberg.org/files/44885/44885-h/44885-h.htm" TargetMode="External"/><Relationship Id="rId21189" Type="http://schemas.openxmlformats.org/officeDocument/2006/relationships/hyperlink" Target="http://www.gutenberg.org/files/44884/44884-h/44884-h.htm" TargetMode="External"/><Relationship Id="rId4860" Type="http://schemas.openxmlformats.org/officeDocument/2006/relationships/hyperlink" Target="http://www.gutenberg.org/files/44884/44884-h/44884-h.htm" TargetMode="External"/><Relationship Id="rId5911" Type="http://schemas.openxmlformats.org/officeDocument/2006/relationships/hyperlink" Target="https://www.gutenberg.org/cache/epub/44886/pg44886-images.html" TargetMode="External"/><Relationship Id="rId14454" Type="http://schemas.openxmlformats.org/officeDocument/2006/relationships/hyperlink" Target="http://www.gutenberg.org/files/44885/44885-h/44885-h.htm" TargetMode="External"/><Relationship Id="rId15505" Type="http://schemas.openxmlformats.org/officeDocument/2006/relationships/hyperlink" Target="http://www.gutenberg.org/files/44885/44885-h/44885-h.htm" TargetMode="External"/><Relationship Id="rId16903" Type="http://schemas.openxmlformats.org/officeDocument/2006/relationships/hyperlink" Target="http://www.gutenberg.org/files/44885/44885-h/44885-h.htm" TargetMode="External"/><Relationship Id="rId21670" Type="http://schemas.openxmlformats.org/officeDocument/2006/relationships/hyperlink" Target="http://www.gutenberg.org/files/44884/44884-h/44884-h.htm" TargetMode="External"/><Relationship Id="rId3462" Type="http://schemas.openxmlformats.org/officeDocument/2006/relationships/hyperlink" Target="http://www.gutenberg.org/files/44885/44885-h/44885-h.htm" TargetMode="External"/><Relationship Id="rId4513" Type="http://schemas.openxmlformats.org/officeDocument/2006/relationships/hyperlink" Target="http://www.gutenberg.org/files/44884/44884-h/44884-h.htm" TargetMode="External"/><Relationship Id="rId13056" Type="http://schemas.openxmlformats.org/officeDocument/2006/relationships/hyperlink" Target="http://www.gutenberg.org/files/44884/44884-h/44884-h.htm" TargetMode="External"/><Relationship Id="rId14107" Type="http://schemas.openxmlformats.org/officeDocument/2006/relationships/hyperlink" Target="http://www.gutenberg.org/files/44885/44885-h/44885-h.htm" TargetMode="External"/><Relationship Id="rId20272" Type="http://schemas.openxmlformats.org/officeDocument/2006/relationships/hyperlink" Target="http://www.gutenberg.org/files/44884/44884-h/44884-h.htm" TargetMode="External"/><Relationship Id="rId21323" Type="http://schemas.openxmlformats.org/officeDocument/2006/relationships/hyperlink" Target="http://www.gutenberg.org/files/44885/44885-h/44885-h.htm" TargetMode="External"/><Relationship Id="rId383" Type="http://schemas.openxmlformats.org/officeDocument/2006/relationships/hyperlink" Target="https://www.gutenberg.org/cache/epub/44886/pg44886-images.html" TargetMode="External"/><Relationship Id="rId2064" Type="http://schemas.openxmlformats.org/officeDocument/2006/relationships/hyperlink" Target="https://www.gutenberg.org/cache/epub/44886/pg44886-images.html" TargetMode="External"/><Relationship Id="rId3115" Type="http://schemas.openxmlformats.org/officeDocument/2006/relationships/hyperlink" Target="http://www.gutenberg.org/files/44884/44884-h/44884-h.htm" TargetMode="External"/><Relationship Id="rId6685" Type="http://schemas.openxmlformats.org/officeDocument/2006/relationships/hyperlink" Target="http://www.gutenberg.org/files/44884/44884-h/44884-h.htm" TargetMode="External"/><Relationship Id="rId16279" Type="http://schemas.openxmlformats.org/officeDocument/2006/relationships/hyperlink" Target="http://www.gutenberg.org/files/44884/44884-h/44884-h.htm" TargetMode="External"/><Relationship Id="rId17677" Type="http://schemas.openxmlformats.org/officeDocument/2006/relationships/hyperlink" Target="http://www.gutenberg.org/files/44884/44884-h/44884-h.htm" TargetMode="External"/><Relationship Id="rId18728" Type="http://schemas.openxmlformats.org/officeDocument/2006/relationships/hyperlink" Target="http://www.gutenberg.org/files/44885/44885-h/44885-h.htm" TargetMode="External"/><Relationship Id="rId5287" Type="http://schemas.openxmlformats.org/officeDocument/2006/relationships/hyperlink" Target="http://www.gutenberg.org/files/44885/44885-h/44885-h.htm" TargetMode="External"/><Relationship Id="rId6338" Type="http://schemas.openxmlformats.org/officeDocument/2006/relationships/hyperlink" Target="http://www.gutenberg.org/files/44885/44885-h/44885-h.htm" TargetMode="External"/><Relationship Id="rId7736" Type="http://schemas.openxmlformats.org/officeDocument/2006/relationships/hyperlink" Target="https://www.gutenberg.org/cache/epub/44886/pg44886-images.html" TargetMode="External"/><Relationship Id="rId10717" Type="http://schemas.openxmlformats.org/officeDocument/2006/relationships/hyperlink" Target="http://www.gutenberg.org/files/44884/44884-h/44884-h.htm" TargetMode="External"/><Relationship Id="rId12889" Type="http://schemas.openxmlformats.org/officeDocument/2006/relationships/hyperlink" Target="http://www.gutenberg.org/files/44884/44884-h/44884-h.htm" TargetMode="External"/><Relationship Id="rId16760" Type="http://schemas.openxmlformats.org/officeDocument/2006/relationships/hyperlink" Target="http://www.gutenberg.org/files/44885/44885-h/44885-h.htm" TargetMode="External"/><Relationship Id="rId17811" Type="http://schemas.openxmlformats.org/officeDocument/2006/relationships/hyperlink" Target="http://www.gutenberg.org/files/44884/44884-h/44884-h.htm" TargetMode="External"/><Relationship Id="rId1897" Type="http://schemas.openxmlformats.org/officeDocument/2006/relationships/hyperlink" Target="https://www.gutenberg.org/cache/epub/44886/pg44886-images.html" TargetMode="External"/><Relationship Id="rId2948" Type="http://schemas.openxmlformats.org/officeDocument/2006/relationships/hyperlink" Target="http://www.gutenberg.org/files/44884/44884-h/44884-h.htm" TargetMode="External"/><Relationship Id="rId15362" Type="http://schemas.openxmlformats.org/officeDocument/2006/relationships/hyperlink" Target="http://www.gutenberg.org/files/44885/44885-h/44885-h.htm" TargetMode="External"/><Relationship Id="rId16413" Type="http://schemas.openxmlformats.org/officeDocument/2006/relationships/hyperlink" Target="https://www.gutenberg.org/cache/epub/44886/pg44886-images.html" TargetMode="External"/><Relationship Id="rId19983" Type="http://schemas.openxmlformats.org/officeDocument/2006/relationships/hyperlink" Target="http://www.gutenberg.org/files/44885/44885-h/44885-h.htm" TargetMode="External"/><Relationship Id="rId20809" Type="http://schemas.openxmlformats.org/officeDocument/2006/relationships/hyperlink" Target="http://www.gutenberg.org/files/44884/44884-h/44884-h.htm" TargetMode="External"/><Relationship Id="rId4370" Type="http://schemas.openxmlformats.org/officeDocument/2006/relationships/hyperlink" Target="http://www.gutenberg.org/files/44884/44884-h/44884-h.htm" TargetMode="External"/><Relationship Id="rId5421" Type="http://schemas.openxmlformats.org/officeDocument/2006/relationships/hyperlink" Target="http://www.gutenberg.org/files/44884/44884-h/44884-h.htm" TargetMode="External"/><Relationship Id="rId8991" Type="http://schemas.openxmlformats.org/officeDocument/2006/relationships/hyperlink" Target="https://www.gutenberg.org/cache/epub/44886/pg44886-images.html" TargetMode="External"/><Relationship Id="rId15015" Type="http://schemas.openxmlformats.org/officeDocument/2006/relationships/hyperlink" Target="http://www.gutenberg.org/files/44885/44885-h/44885-h.htm" TargetMode="External"/><Relationship Id="rId18585" Type="http://schemas.openxmlformats.org/officeDocument/2006/relationships/hyperlink" Target="http://www.gutenberg.org/files/44884/44884-h/44884-h.htm" TargetMode="External"/><Relationship Id="rId19636" Type="http://schemas.openxmlformats.org/officeDocument/2006/relationships/hyperlink" Target="http://www.gutenberg.org/files/44884/44884-h/44884-h.htm" TargetMode="External"/><Relationship Id="rId21180" Type="http://schemas.openxmlformats.org/officeDocument/2006/relationships/hyperlink" Target="https://www.gutenberg.org/cache/epub/44886/pg44886-images.html" TargetMode="External"/><Relationship Id="rId4023" Type="http://schemas.openxmlformats.org/officeDocument/2006/relationships/hyperlink" Target="http://www.gutenberg.org/files/44884/44884-h/44884-h.htm" TargetMode="External"/><Relationship Id="rId7593" Type="http://schemas.openxmlformats.org/officeDocument/2006/relationships/hyperlink" Target="http://www.gutenberg.org/files/44885/44885-h/44885-h.htm" TargetMode="External"/><Relationship Id="rId8644" Type="http://schemas.openxmlformats.org/officeDocument/2006/relationships/hyperlink" Target="https://www.gutenberg.org/cache/epub/44886/pg44886-images.html" TargetMode="External"/><Relationship Id="rId11972" Type="http://schemas.openxmlformats.org/officeDocument/2006/relationships/hyperlink" Target="http://www.gutenberg.org/files/44884/44884-h/44884-h.htm" TargetMode="External"/><Relationship Id="rId17187" Type="http://schemas.openxmlformats.org/officeDocument/2006/relationships/hyperlink" Target="http://www.gutenberg.org/files/44885/44885-h/44885-h.htm" TargetMode="External"/><Relationship Id="rId18238" Type="http://schemas.openxmlformats.org/officeDocument/2006/relationships/hyperlink" Target="http://www.gutenberg.org/files/44884/44884-h/44884-h.htm" TargetMode="External"/><Relationship Id="rId6195" Type="http://schemas.openxmlformats.org/officeDocument/2006/relationships/hyperlink" Target="http://www.gutenberg.org/files/44884/44884-h/44884-h.htm" TargetMode="External"/><Relationship Id="rId7246" Type="http://schemas.openxmlformats.org/officeDocument/2006/relationships/hyperlink" Target="https://www.gutenberg.org/cache/epub/44886/pg44886-images.html" TargetMode="External"/><Relationship Id="rId10227" Type="http://schemas.openxmlformats.org/officeDocument/2006/relationships/hyperlink" Target="https://www.gutenberg.org/cache/epub/44886/pg44886-images.html" TargetMode="External"/><Relationship Id="rId10574" Type="http://schemas.openxmlformats.org/officeDocument/2006/relationships/hyperlink" Target="http://www.gutenberg.org/files/44884/44884-h/44884-h.htm" TargetMode="External"/><Relationship Id="rId11625" Type="http://schemas.openxmlformats.org/officeDocument/2006/relationships/hyperlink" Target="http://www.gutenberg.org/files/44884/44884-h/44884-h.htm" TargetMode="External"/><Relationship Id="rId13797" Type="http://schemas.openxmlformats.org/officeDocument/2006/relationships/hyperlink" Target="http://www.gutenberg.org/files/44885/44885-h/44885-h.htm" TargetMode="External"/><Relationship Id="rId14848" Type="http://schemas.openxmlformats.org/officeDocument/2006/relationships/hyperlink" Target="http://www.gutenberg.org/files/44884/44884-h/44884-h.htm" TargetMode="External"/><Relationship Id="rId3856" Type="http://schemas.openxmlformats.org/officeDocument/2006/relationships/hyperlink" Target="http://www.gutenberg.org/files/44885/44885-h/44885-h.htm" TargetMode="External"/><Relationship Id="rId4907" Type="http://schemas.openxmlformats.org/officeDocument/2006/relationships/hyperlink" Target="http://www.gutenberg.org/files/44885/44885-h/44885-h.htm" TargetMode="External"/><Relationship Id="rId12399" Type="http://schemas.openxmlformats.org/officeDocument/2006/relationships/hyperlink" Target="http://www.gutenberg.org/files/44885/44885-h/44885-h.htm" TargetMode="External"/><Relationship Id="rId16270" Type="http://schemas.openxmlformats.org/officeDocument/2006/relationships/hyperlink" Target="http://www.gutenberg.org/files/44885/44885-h/44885-h.htm" TargetMode="External"/><Relationship Id="rId17321" Type="http://schemas.openxmlformats.org/officeDocument/2006/relationships/hyperlink" Target="http://www.gutenberg.org/files/44885/44885-h/44885-h.htm" TargetMode="External"/><Relationship Id="rId20666" Type="http://schemas.openxmlformats.org/officeDocument/2006/relationships/hyperlink" Target="https://www.gutenberg.org/cache/epub/44886/pg44886-images.html" TargetMode="External"/><Relationship Id="rId21717" Type="http://schemas.openxmlformats.org/officeDocument/2006/relationships/hyperlink" Target="https://www.gutenberg.org/cache/epub/44886/pg44886-images.html" TargetMode="External"/><Relationship Id="rId777" Type="http://schemas.openxmlformats.org/officeDocument/2006/relationships/hyperlink" Target="https://www.gutenberg.org/cache/epub/44886/pg44886-images.html" TargetMode="External"/><Relationship Id="rId2458" Type="http://schemas.openxmlformats.org/officeDocument/2006/relationships/hyperlink" Target="http://www.gutenberg.org/files/44885/44885-h/44885-h.htm" TargetMode="External"/><Relationship Id="rId3509" Type="http://schemas.openxmlformats.org/officeDocument/2006/relationships/hyperlink" Target="http://www.gutenberg.org/files/44885/44885-h/44885-h.htm" TargetMode="External"/><Relationship Id="rId12880" Type="http://schemas.openxmlformats.org/officeDocument/2006/relationships/hyperlink" Target="http://www.gutenberg.org/files/44885/44885-h/44885-h.htm" TargetMode="External"/><Relationship Id="rId13931" Type="http://schemas.openxmlformats.org/officeDocument/2006/relationships/hyperlink" Target="http://www.gutenberg.org/files/44885/44885-h/44885-h.htm" TargetMode="External"/><Relationship Id="rId19493" Type="http://schemas.openxmlformats.org/officeDocument/2006/relationships/hyperlink" Target="http://www.gutenberg.org/files/44884/44884-h/44884-h.htm" TargetMode="External"/><Relationship Id="rId20319" Type="http://schemas.openxmlformats.org/officeDocument/2006/relationships/hyperlink" Target="http://www.gutenberg.org/files/44885/44885-h/44885-h.htm" TargetMode="External"/><Relationship Id="rId9552" Type="http://schemas.openxmlformats.org/officeDocument/2006/relationships/hyperlink" Target="http://www.gutenberg.org/files/44885/44885-h/44885-h.htm" TargetMode="External"/><Relationship Id="rId11482" Type="http://schemas.openxmlformats.org/officeDocument/2006/relationships/hyperlink" Target="http://www.gutenberg.org/files/44884/44884-h/44884-h.htm" TargetMode="External"/><Relationship Id="rId12533" Type="http://schemas.openxmlformats.org/officeDocument/2006/relationships/hyperlink" Target="http://www.gutenberg.org/files/44884/44884-h/44884-h.htm" TargetMode="External"/><Relationship Id="rId18095" Type="http://schemas.openxmlformats.org/officeDocument/2006/relationships/hyperlink" Target="http://www.gutenberg.org/files/44884/44884-h/44884-h.htm" TargetMode="External"/><Relationship Id="rId19146" Type="http://schemas.openxmlformats.org/officeDocument/2006/relationships/hyperlink" Target="https://www.gutenberg.org/cache/epub/44886/pg44886-images.html" TargetMode="External"/><Relationship Id="rId20800" Type="http://schemas.openxmlformats.org/officeDocument/2006/relationships/hyperlink" Target="https://www.gutenberg.org/cache/epub/44886/pg44886-images.html" TargetMode="External"/><Relationship Id="rId911" Type="http://schemas.openxmlformats.org/officeDocument/2006/relationships/hyperlink" Target="https://www.gutenberg.org/cache/epub/44886/pg44886-images.html" TargetMode="External"/><Relationship Id="rId1541" Type="http://schemas.openxmlformats.org/officeDocument/2006/relationships/hyperlink" Target="https://www.gutenberg.org/cache/epub/44886/pg44886-images.html" TargetMode="External"/><Relationship Id="rId8154" Type="http://schemas.openxmlformats.org/officeDocument/2006/relationships/hyperlink" Target="http://www.gutenberg.org/files/44885/44885-h/44885-h.htm" TargetMode="External"/><Relationship Id="rId9205" Type="http://schemas.openxmlformats.org/officeDocument/2006/relationships/hyperlink" Target="http://www.gutenberg.org/files/44884/44884-h/44884-h.htm" TargetMode="External"/><Relationship Id="rId10084" Type="http://schemas.openxmlformats.org/officeDocument/2006/relationships/hyperlink" Target="http://www.gutenberg.org/files/44884/44884-h/44884-h.htm" TargetMode="External"/><Relationship Id="rId11135" Type="http://schemas.openxmlformats.org/officeDocument/2006/relationships/hyperlink" Target="http://www.gutenberg.org/files/44884/44884-h/44884-h.htm" TargetMode="External"/><Relationship Id="rId4764" Type="http://schemas.openxmlformats.org/officeDocument/2006/relationships/hyperlink" Target="https://www.gutenberg.org/cache/epub/44886/pg44886-images.html" TargetMode="External"/><Relationship Id="rId14358" Type="http://schemas.openxmlformats.org/officeDocument/2006/relationships/hyperlink" Target="http://www.gutenberg.org/files/44884/44884-h/44884-h.htm" TargetMode="External"/><Relationship Id="rId15756" Type="http://schemas.openxmlformats.org/officeDocument/2006/relationships/hyperlink" Target="http://www.gutenberg.org/files/44884/44884-h/44884-h.htm" TargetMode="External"/><Relationship Id="rId16807" Type="http://schemas.openxmlformats.org/officeDocument/2006/relationships/hyperlink" Target="https://www.gutenberg.org/cache/epub/44886/pg44886-images.html" TargetMode="External"/><Relationship Id="rId21574" Type="http://schemas.openxmlformats.org/officeDocument/2006/relationships/hyperlink" Target="http://www.gutenberg.org/files/44884/44884-h/44884-h.htm" TargetMode="External"/><Relationship Id="rId3366" Type="http://schemas.openxmlformats.org/officeDocument/2006/relationships/hyperlink" Target="http://www.gutenberg.org/files/44885/44885-h/44885-h.htm" TargetMode="External"/><Relationship Id="rId4417" Type="http://schemas.openxmlformats.org/officeDocument/2006/relationships/hyperlink" Target="http://www.gutenberg.org/files/44885/44885-h/44885-h.htm" TargetMode="External"/><Relationship Id="rId5815" Type="http://schemas.openxmlformats.org/officeDocument/2006/relationships/hyperlink" Target="http://www.gutenberg.org/files/44884/44884-h/44884-h.htm" TargetMode="External"/><Relationship Id="rId15409" Type="http://schemas.openxmlformats.org/officeDocument/2006/relationships/hyperlink" Target="http://www.gutenberg.org/files/44885/44885-h/44885-h.htm" TargetMode="External"/><Relationship Id="rId18979" Type="http://schemas.openxmlformats.org/officeDocument/2006/relationships/hyperlink" Target="http://www.gutenberg.org/files/44884/44884-h/44884-h.htm" TargetMode="External"/><Relationship Id="rId20176" Type="http://schemas.openxmlformats.org/officeDocument/2006/relationships/hyperlink" Target="http://www.gutenberg.org/files/44884/44884-h/44884-h.htm" TargetMode="External"/><Relationship Id="rId21227" Type="http://schemas.openxmlformats.org/officeDocument/2006/relationships/hyperlink" Target="http://www.gutenberg.org/files/44885/44885-h/44885-h.htm" TargetMode="External"/><Relationship Id="rId287" Type="http://schemas.openxmlformats.org/officeDocument/2006/relationships/hyperlink" Target="https://www.gutenberg.org/cache/epub/44886/pg44886-images.html" TargetMode="External"/><Relationship Id="rId3019" Type="http://schemas.openxmlformats.org/officeDocument/2006/relationships/hyperlink" Target="http://www.gutenberg.org/files/44884/44884-h/44884-h.htm" TargetMode="External"/><Relationship Id="rId7987" Type="http://schemas.openxmlformats.org/officeDocument/2006/relationships/hyperlink" Target="http://www.gutenberg.org/files/44884/44884-h/44884-h.htm" TargetMode="External"/><Relationship Id="rId10968" Type="http://schemas.openxmlformats.org/officeDocument/2006/relationships/hyperlink" Target="http://www.gutenberg.org/files/44884/44884-h/44884-h.htm" TargetMode="External"/><Relationship Id="rId6589" Type="http://schemas.openxmlformats.org/officeDocument/2006/relationships/hyperlink" Target="http://www.gutenberg.org/files/44884/44884-h/44884-h.htm" TargetMode="External"/><Relationship Id="rId9062" Type="http://schemas.openxmlformats.org/officeDocument/2006/relationships/hyperlink" Target="https://www.gutenberg.org/cache/epub/44886/pg44886-images.html" TargetMode="External"/><Relationship Id="rId12390" Type="http://schemas.openxmlformats.org/officeDocument/2006/relationships/hyperlink" Target="https://www.gutenberg.org/cache/epub/44886/pg44886-images.html" TargetMode="External"/><Relationship Id="rId13441" Type="http://schemas.openxmlformats.org/officeDocument/2006/relationships/hyperlink" Target="http://www.gutenberg.org/files/44885/44885-h/44885-h.htm" TargetMode="External"/><Relationship Id="rId3500" Type="http://schemas.openxmlformats.org/officeDocument/2006/relationships/hyperlink" Target="http://www.gutenberg.org/files/44884/44884-h/44884-h.htm" TargetMode="External"/><Relationship Id="rId12043" Type="http://schemas.openxmlformats.org/officeDocument/2006/relationships/hyperlink" Target="http://www.gutenberg.org/files/44884/44884-h/44884-h.htm" TargetMode="External"/><Relationship Id="rId16664" Type="http://schemas.openxmlformats.org/officeDocument/2006/relationships/hyperlink" Target="http://www.gutenberg.org/files/44885/44885-h/44885-h.htm" TargetMode="External"/><Relationship Id="rId17715" Type="http://schemas.openxmlformats.org/officeDocument/2006/relationships/hyperlink" Target="http://www.gutenberg.org/files/44885/44885-h/44885-h.htm" TargetMode="External"/><Relationship Id="rId20310" Type="http://schemas.openxmlformats.org/officeDocument/2006/relationships/hyperlink" Target="https://www.gutenberg.org/cache/epub/44886/pg44886-images.html" TargetMode="External"/><Relationship Id="rId421" Type="http://schemas.openxmlformats.org/officeDocument/2006/relationships/hyperlink" Target="https://www.gutenberg.org/cache/epub/44886/pg44886-images.html" TargetMode="External"/><Relationship Id="rId1051" Type="http://schemas.openxmlformats.org/officeDocument/2006/relationships/hyperlink" Target="https://www.gutenberg.org/cache/epub/44886/pg44886-images.html" TargetMode="External"/><Relationship Id="rId2102" Type="http://schemas.openxmlformats.org/officeDocument/2006/relationships/hyperlink" Target="https://www.gutenberg.org/cache/epub/44886/pg44886-images.html" TargetMode="External"/><Relationship Id="rId5672" Type="http://schemas.openxmlformats.org/officeDocument/2006/relationships/hyperlink" Target="http://www.gutenberg.org/files/44885/44885-h/44885-h.htm" TargetMode="External"/><Relationship Id="rId6723" Type="http://schemas.openxmlformats.org/officeDocument/2006/relationships/hyperlink" Target="http://www.gutenberg.org/files/44884/44884-h/44884-h.htm" TargetMode="External"/><Relationship Id="rId15266" Type="http://schemas.openxmlformats.org/officeDocument/2006/relationships/hyperlink" Target="https://www.gutenberg.org/cache/epub/44886/pg44886-images.html" TargetMode="External"/><Relationship Id="rId16317" Type="http://schemas.openxmlformats.org/officeDocument/2006/relationships/hyperlink" Target="http://www.gutenberg.org/files/44884/44884-h/44884-h.htm" TargetMode="External"/><Relationship Id="rId4274" Type="http://schemas.openxmlformats.org/officeDocument/2006/relationships/hyperlink" Target="https://www.gutenberg.org/cache/epub/44886/pg44886-images.html" TargetMode="External"/><Relationship Id="rId5325" Type="http://schemas.openxmlformats.org/officeDocument/2006/relationships/hyperlink" Target="http://www.gutenberg.org/files/44885/44885-h/44885-h.htm" TargetMode="External"/><Relationship Id="rId8895" Type="http://schemas.openxmlformats.org/officeDocument/2006/relationships/hyperlink" Target="https://www.gutenberg.org/cache/epub/44886/pg44886-images.html" TargetMode="External"/><Relationship Id="rId18489" Type="http://schemas.openxmlformats.org/officeDocument/2006/relationships/hyperlink" Target="http://www.gutenberg.org/files/44884/44884-h/44884-h.htm" TargetMode="External"/><Relationship Id="rId19887" Type="http://schemas.openxmlformats.org/officeDocument/2006/relationships/hyperlink" Target="http://www.gutenberg.org/files/44884/44884-h/44884-h.htm" TargetMode="External"/><Relationship Id="rId21084" Type="http://schemas.openxmlformats.org/officeDocument/2006/relationships/hyperlink" Target="http://www.gutenberg.org/files/44885/44885-h/44885-h.htm" TargetMode="External"/><Relationship Id="rId7497" Type="http://schemas.openxmlformats.org/officeDocument/2006/relationships/hyperlink" Target="http://www.gutenberg.org/files/44884/44884-h/44884-h.htm" TargetMode="External"/><Relationship Id="rId8548" Type="http://schemas.openxmlformats.org/officeDocument/2006/relationships/hyperlink" Target="http://www.gutenberg.org/files/44885/44885-h/44885-h.htm" TargetMode="External"/><Relationship Id="rId9946" Type="http://schemas.openxmlformats.org/officeDocument/2006/relationships/hyperlink" Target="http://www.gutenberg.org/files/44884/44884-h/44884-h.htm" TargetMode="External"/><Relationship Id="rId11876" Type="http://schemas.openxmlformats.org/officeDocument/2006/relationships/hyperlink" Target="http://www.gutenberg.org/files/44884/44884-h/44884-h.htm" TargetMode="External"/><Relationship Id="rId12927" Type="http://schemas.openxmlformats.org/officeDocument/2006/relationships/hyperlink" Target="http://www.gutenberg.org/files/44885/44885-h/44885-h.htm" TargetMode="External"/><Relationship Id="rId1935" Type="http://schemas.openxmlformats.org/officeDocument/2006/relationships/hyperlink" Target="https://www.gutenberg.org/cache/epub/44886/pg44886-images.html" TargetMode="External"/><Relationship Id="rId6099" Type="http://schemas.openxmlformats.org/officeDocument/2006/relationships/hyperlink" Target="http://www.gutenberg.org/files/44885/44885-h/44885-h.htm" TargetMode="External"/><Relationship Id="rId10478" Type="http://schemas.openxmlformats.org/officeDocument/2006/relationships/hyperlink" Target="http://www.gutenberg.org/files/44885/44885-h/44885-h.htm" TargetMode="External"/><Relationship Id="rId11529" Type="http://schemas.openxmlformats.org/officeDocument/2006/relationships/hyperlink" Target="http://www.gutenberg.org/files/44885/44885-h/44885-h.htm" TargetMode="External"/><Relationship Id="rId15400" Type="http://schemas.openxmlformats.org/officeDocument/2006/relationships/hyperlink" Target="https://www.gutenberg.org/cache/epub/44886/pg44886-images.html" TargetMode="External"/><Relationship Id="rId18970" Type="http://schemas.openxmlformats.org/officeDocument/2006/relationships/hyperlink" Target="http://www.gutenberg.org/files/44884/44884-h/44884-h.htm" TargetMode="External"/><Relationship Id="rId3010" Type="http://schemas.openxmlformats.org/officeDocument/2006/relationships/hyperlink" Target="http://www.gutenberg.org/files/44884/44884-h/44884-h.htm" TargetMode="External"/><Relationship Id="rId14002" Type="http://schemas.openxmlformats.org/officeDocument/2006/relationships/hyperlink" Target="http://www.gutenberg.org/files/44885/44885-h/44885-h.htm" TargetMode="External"/><Relationship Id="rId17572" Type="http://schemas.openxmlformats.org/officeDocument/2006/relationships/hyperlink" Target="http://www.gutenberg.org/files/44884/44884-h/44884-h.htm" TargetMode="External"/><Relationship Id="rId18623" Type="http://schemas.openxmlformats.org/officeDocument/2006/relationships/hyperlink" Target="http://www.gutenberg.org/files/44885/44885-h/44885-h.htm" TargetMode="External"/><Relationship Id="rId6580" Type="http://schemas.openxmlformats.org/officeDocument/2006/relationships/hyperlink" Target="http://www.gutenberg.org/files/44884/44884-h/44884-h.htm" TargetMode="External"/><Relationship Id="rId7631" Type="http://schemas.openxmlformats.org/officeDocument/2006/relationships/hyperlink" Target="http://www.gutenberg.org/files/44884/44884-h/44884-h.htm" TargetMode="External"/><Relationship Id="rId10612" Type="http://schemas.openxmlformats.org/officeDocument/2006/relationships/hyperlink" Target="http://www.gutenberg.org/files/44885/44885-h/44885-h.htm" TargetMode="External"/><Relationship Id="rId16174" Type="http://schemas.openxmlformats.org/officeDocument/2006/relationships/hyperlink" Target="http://www.gutenberg.org/files/44885/44885-h/44885-h.htm" TargetMode="External"/><Relationship Id="rId17225" Type="http://schemas.openxmlformats.org/officeDocument/2006/relationships/hyperlink" Target="http://www.gutenberg.org/files/44885/44885-h/44885-h.htm" TargetMode="External"/><Relationship Id="rId5182" Type="http://schemas.openxmlformats.org/officeDocument/2006/relationships/hyperlink" Target="http://www.gutenberg.org/files/44885/44885-h/44885-h.htm" TargetMode="External"/><Relationship Id="rId6233" Type="http://schemas.openxmlformats.org/officeDocument/2006/relationships/hyperlink" Target="http://www.gutenberg.org/files/44884/44884-h/44884-h.htm" TargetMode="External"/><Relationship Id="rId19397" Type="http://schemas.openxmlformats.org/officeDocument/2006/relationships/hyperlink" Target="http://www.gutenberg.org/files/44885/44885-h/44885-h.htm" TargetMode="External"/><Relationship Id="rId1792" Type="http://schemas.openxmlformats.org/officeDocument/2006/relationships/hyperlink" Target="https://www.gutenberg.org/cache/epub/44886/pg44886-images.html" TargetMode="External"/><Relationship Id="rId2843" Type="http://schemas.openxmlformats.org/officeDocument/2006/relationships/hyperlink" Target="http://www.gutenberg.org/files/44885/44885-h/44885-h.htm" TargetMode="External"/><Relationship Id="rId9456" Type="http://schemas.openxmlformats.org/officeDocument/2006/relationships/hyperlink" Target="http://www.gutenberg.org/files/44884/44884-h/44884-h.htm" TargetMode="External"/><Relationship Id="rId11386" Type="http://schemas.openxmlformats.org/officeDocument/2006/relationships/hyperlink" Target="http://www.gutenberg.org/files/44884/44884-h/44884-h.htm" TargetMode="External"/><Relationship Id="rId12437" Type="http://schemas.openxmlformats.org/officeDocument/2006/relationships/hyperlink" Target="http://www.gutenberg.org/files/44884/44884-h/44884-h.htm" TargetMode="External"/><Relationship Id="rId12784" Type="http://schemas.openxmlformats.org/officeDocument/2006/relationships/hyperlink" Target="http://www.gutenberg.org/files/44885/44885-h/44885-h.htm" TargetMode="External"/><Relationship Id="rId13835" Type="http://schemas.openxmlformats.org/officeDocument/2006/relationships/hyperlink" Target="https://www.gutenberg.org/cache/epub/44886/pg44886-images.html" TargetMode="External"/><Relationship Id="rId815" Type="http://schemas.openxmlformats.org/officeDocument/2006/relationships/hyperlink" Target="https://www.gutenberg.org/cache/epub/44886/pg44886-images.html" TargetMode="External"/><Relationship Id="rId1445" Type="http://schemas.openxmlformats.org/officeDocument/2006/relationships/hyperlink" Target="https://www.gutenberg.org/cache/epub/44886/pg44886-images.html" TargetMode="External"/><Relationship Id="rId8058" Type="http://schemas.openxmlformats.org/officeDocument/2006/relationships/hyperlink" Target="http://www.gutenberg.org/files/44885/44885-h/44885-h.htm" TargetMode="External"/><Relationship Id="rId9109" Type="http://schemas.openxmlformats.org/officeDocument/2006/relationships/hyperlink" Target="http://www.gutenberg.org/files/44885/44885-h/44885-h.htm" TargetMode="External"/><Relationship Id="rId11039" Type="http://schemas.openxmlformats.org/officeDocument/2006/relationships/hyperlink" Target="http://www.gutenberg.org/files/44885/44885-h/44885-h.htm" TargetMode="External"/><Relationship Id="rId20704" Type="http://schemas.openxmlformats.org/officeDocument/2006/relationships/hyperlink" Target="http://www.gutenberg.org/files/44885/44885-h/44885-h.htm" TargetMode="External"/><Relationship Id="rId18480" Type="http://schemas.openxmlformats.org/officeDocument/2006/relationships/hyperlink" Target="http://www.gutenberg.org/files/44884/44884-h/44884-h.htm" TargetMode="External"/><Relationship Id="rId19531" Type="http://schemas.openxmlformats.org/officeDocument/2006/relationships/hyperlink" Target="http://www.gutenberg.org/files/44885/44885-h/44885-h.htm" TargetMode="External"/><Relationship Id="rId4668" Type="http://schemas.openxmlformats.org/officeDocument/2006/relationships/hyperlink" Target="https://www.gutenberg.org/cache/epub/44886/pg44886-images.html" TargetMode="External"/><Relationship Id="rId5719" Type="http://schemas.openxmlformats.org/officeDocument/2006/relationships/hyperlink" Target="https://www.gutenberg.org/cache/epub/44886/pg44886-images.html" TargetMode="External"/><Relationship Id="rId6090" Type="http://schemas.openxmlformats.org/officeDocument/2006/relationships/hyperlink" Target="https://www.gutenberg.org/cache/epub/44886/pg44886-images.html" TargetMode="External"/><Relationship Id="rId7141" Type="http://schemas.openxmlformats.org/officeDocument/2006/relationships/hyperlink" Target="https://www.gutenberg.org/cache/epub/44886/pg44886-images.html" TargetMode="External"/><Relationship Id="rId11520" Type="http://schemas.openxmlformats.org/officeDocument/2006/relationships/hyperlink" Target="http://www.gutenberg.org/files/44885/44885-h/44885-h.htm" TargetMode="External"/><Relationship Id="rId17082" Type="http://schemas.openxmlformats.org/officeDocument/2006/relationships/hyperlink" Target="http://www.gutenberg.org/files/44885/44885-h/44885-h.htm" TargetMode="External"/><Relationship Id="rId18133" Type="http://schemas.openxmlformats.org/officeDocument/2006/relationships/hyperlink" Target="http://www.gutenberg.org/files/44885/44885-h/44885-h.htm" TargetMode="External"/><Relationship Id="rId21478" Type="http://schemas.openxmlformats.org/officeDocument/2006/relationships/hyperlink" Target="http://www.gutenberg.org/files/44884/44884-h/44884-h.htm" TargetMode="External"/><Relationship Id="rId10122" Type="http://schemas.openxmlformats.org/officeDocument/2006/relationships/hyperlink" Target="http://www.gutenberg.org/files/44884/44884-h/44884-h.htm" TargetMode="External"/><Relationship Id="rId13692" Type="http://schemas.openxmlformats.org/officeDocument/2006/relationships/hyperlink" Target="http://www.gutenberg.org/files/44885/44885-h/44885-h.htm" TargetMode="External"/><Relationship Id="rId14743" Type="http://schemas.openxmlformats.org/officeDocument/2006/relationships/hyperlink" Target="http://www.gutenberg.org/files/44884/44884-h/44884-h.htm" TargetMode="External"/><Relationship Id="rId3751" Type="http://schemas.openxmlformats.org/officeDocument/2006/relationships/hyperlink" Target="https://www.gutenberg.org/cache/epub/44886/pg44886-images.html" TargetMode="External"/><Relationship Id="rId4802" Type="http://schemas.openxmlformats.org/officeDocument/2006/relationships/hyperlink" Target="https://www.gutenberg.org/cache/epub/44886/pg44886-images.html" TargetMode="External"/><Relationship Id="rId12294" Type="http://schemas.openxmlformats.org/officeDocument/2006/relationships/hyperlink" Target="https://www.gutenberg.org/cache/epub/44886/pg44886-images.html" TargetMode="External"/><Relationship Id="rId13345" Type="http://schemas.openxmlformats.org/officeDocument/2006/relationships/hyperlink" Target="https://www.gutenberg.org/cache/epub/44886/pg44886-images.html" TargetMode="External"/><Relationship Id="rId20561" Type="http://schemas.openxmlformats.org/officeDocument/2006/relationships/hyperlink" Target="https://www.gutenberg.org/cache/epub/44886/pg44886-images.html" TargetMode="External"/><Relationship Id="rId21612" Type="http://schemas.openxmlformats.org/officeDocument/2006/relationships/hyperlink" Target="http://www.gutenberg.org/files/44884/44884-h/44884-h.htm" TargetMode="External"/><Relationship Id="rId672" Type="http://schemas.openxmlformats.org/officeDocument/2006/relationships/hyperlink" Target="https://www.gutenberg.org/cache/epub/44886/pg44886-images.html" TargetMode="External"/><Relationship Id="rId2353" Type="http://schemas.openxmlformats.org/officeDocument/2006/relationships/hyperlink" Target="http://www.gutenberg.org/files/44885/44885-h/44885-h.htm" TargetMode="External"/><Relationship Id="rId3404" Type="http://schemas.openxmlformats.org/officeDocument/2006/relationships/hyperlink" Target="http://www.gutenberg.org/files/44885/44885-h/44885-h.htm" TargetMode="External"/><Relationship Id="rId6974" Type="http://schemas.openxmlformats.org/officeDocument/2006/relationships/hyperlink" Target="http://www.gutenberg.org/files/44885/44885-h/44885-h.htm" TargetMode="External"/><Relationship Id="rId16568" Type="http://schemas.openxmlformats.org/officeDocument/2006/relationships/hyperlink" Target="http://www.gutenberg.org/files/44885/44885-h/44885-h.htm" TargetMode="External"/><Relationship Id="rId17966" Type="http://schemas.openxmlformats.org/officeDocument/2006/relationships/hyperlink" Target="http://www.gutenberg.org/files/44885/44885-h/44885-h.htm" TargetMode="External"/><Relationship Id="rId20214" Type="http://schemas.openxmlformats.org/officeDocument/2006/relationships/hyperlink" Target="https://www.gutenberg.org/cache/epub/44886/pg44886-images.html" TargetMode="External"/><Relationship Id="rId325" Type="http://schemas.openxmlformats.org/officeDocument/2006/relationships/hyperlink" Target="https://www.gutenberg.org/cache/epub/44886/pg44886-images.html" TargetMode="External"/><Relationship Id="rId2006" Type="http://schemas.openxmlformats.org/officeDocument/2006/relationships/hyperlink" Target="https://www.gutenberg.org/cache/epub/44886/pg44886-images.html" TargetMode="External"/><Relationship Id="rId5576" Type="http://schemas.openxmlformats.org/officeDocument/2006/relationships/hyperlink" Target="http://www.gutenberg.org/files/44884/44884-h/44884-h.htm" TargetMode="External"/><Relationship Id="rId6627" Type="http://schemas.openxmlformats.org/officeDocument/2006/relationships/hyperlink" Target="http://www.gutenberg.org/files/44885/44885-h/44885-h.htm" TargetMode="External"/><Relationship Id="rId17619" Type="http://schemas.openxmlformats.org/officeDocument/2006/relationships/hyperlink" Target="https://www.gutenberg.org/cache/epub/44886/pg44886-images.html" TargetMode="External"/><Relationship Id="rId19041" Type="http://schemas.openxmlformats.org/officeDocument/2006/relationships/hyperlink" Target="http://www.gutenberg.org/files/44884/44884-h/44884-h.htm" TargetMode="External"/><Relationship Id="rId4178" Type="http://schemas.openxmlformats.org/officeDocument/2006/relationships/hyperlink" Target="http://www.gutenberg.org/files/44884/44884-h/44884-h.htm" TargetMode="External"/><Relationship Id="rId5229" Type="http://schemas.openxmlformats.org/officeDocument/2006/relationships/hyperlink" Target="http://www.gutenberg.org/files/44885/44885-h/44885-h.htm" TargetMode="External"/><Relationship Id="rId9100" Type="http://schemas.openxmlformats.org/officeDocument/2006/relationships/hyperlink" Target="http://www.gutenberg.org/files/44884/44884-h/44884-h.htm" TargetMode="External"/><Relationship Id="rId8799" Type="http://schemas.openxmlformats.org/officeDocument/2006/relationships/hyperlink" Target="http://www.gutenberg.org/files/44884/44884-h/44884-h.htm" TargetMode="External"/><Relationship Id="rId11030" Type="http://schemas.openxmlformats.org/officeDocument/2006/relationships/hyperlink" Target="https://www.gutenberg.org/cache/epub/44886/pg44886-images.html" TargetMode="External"/><Relationship Id="rId15651" Type="http://schemas.openxmlformats.org/officeDocument/2006/relationships/hyperlink" Target="http://www.gutenberg.org/files/44885/44885-h/44885-h.htm" TargetMode="External"/><Relationship Id="rId16702" Type="http://schemas.openxmlformats.org/officeDocument/2006/relationships/hyperlink" Target="https://www.gutenberg.org/cache/epub/44886/pg44886-images.html" TargetMode="External"/><Relationship Id="rId1839" Type="http://schemas.openxmlformats.org/officeDocument/2006/relationships/hyperlink" Target="https://www.gutenberg.org/cache/epub/44886/pg44886-images.html" TargetMode="External"/><Relationship Id="rId5710" Type="http://schemas.openxmlformats.org/officeDocument/2006/relationships/hyperlink" Target="http://www.gutenberg.org/files/44884/44884-h/44884-h.htm" TargetMode="External"/><Relationship Id="rId14253" Type="http://schemas.openxmlformats.org/officeDocument/2006/relationships/hyperlink" Target="http://www.gutenberg.org/files/44884/44884-h/44884-h.htm" TargetMode="External"/><Relationship Id="rId15304" Type="http://schemas.openxmlformats.org/officeDocument/2006/relationships/hyperlink" Target="https://www.gutenberg.org/cache/epub/44886/pg44886-images.html" TargetMode="External"/><Relationship Id="rId18874" Type="http://schemas.openxmlformats.org/officeDocument/2006/relationships/hyperlink" Target="http://www.gutenberg.org/files/44885/44885-h/44885-h.htm" TargetMode="External"/><Relationship Id="rId19925" Type="http://schemas.openxmlformats.org/officeDocument/2006/relationships/hyperlink" Target="http://www.gutenberg.org/files/44884/44884-h/44884-h.htm" TargetMode="External"/><Relationship Id="rId182" Type="http://schemas.openxmlformats.org/officeDocument/2006/relationships/hyperlink" Target="https://www.gutenberg.org/cache/epub/44886/pg44886-images.html" TargetMode="External"/><Relationship Id="rId3261" Type="http://schemas.openxmlformats.org/officeDocument/2006/relationships/hyperlink" Target="http://www.gutenberg.org/files/44885/44885-h/44885-h.htm" TargetMode="External"/><Relationship Id="rId4312" Type="http://schemas.openxmlformats.org/officeDocument/2006/relationships/hyperlink" Target="http://www.gutenberg.org/files/44884/44884-h/44884-h.htm" TargetMode="External"/><Relationship Id="rId7882" Type="http://schemas.openxmlformats.org/officeDocument/2006/relationships/hyperlink" Target="http://www.gutenberg.org/files/44884/44884-h/44884-h.htm" TargetMode="External"/><Relationship Id="rId8933" Type="http://schemas.openxmlformats.org/officeDocument/2006/relationships/hyperlink" Target="http://www.gutenberg.org/files/44884/44884-h/44884-h.htm" TargetMode="External"/><Relationship Id="rId17476" Type="http://schemas.openxmlformats.org/officeDocument/2006/relationships/hyperlink" Target="http://www.gutenberg.org/files/44884/44884-h/44884-h.htm" TargetMode="External"/><Relationship Id="rId18527" Type="http://schemas.openxmlformats.org/officeDocument/2006/relationships/hyperlink" Target="https://www.gutenberg.org/cache/epub/44886/pg44886-images.html" TargetMode="External"/><Relationship Id="rId20071" Type="http://schemas.openxmlformats.org/officeDocument/2006/relationships/hyperlink" Target="http://www.gutenberg.org/files/44884/44884-h/44884-h.htm" TargetMode="External"/><Relationship Id="rId21122" Type="http://schemas.openxmlformats.org/officeDocument/2006/relationships/hyperlink" Target="http://www.gutenberg.org/files/44885/44885-h/44885-h.htm" TargetMode="External"/><Relationship Id="rId6484" Type="http://schemas.openxmlformats.org/officeDocument/2006/relationships/hyperlink" Target="http://www.gutenberg.org/files/44884/44884-h/44884-h.htm" TargetMode="External"/><Relationship Id="rId7535" Type="http://schemas.openxmlformats.org/officeDocument/2006/relationships/hyperlink" Target="http://www.gutenberg.org/files/44885/44885-h/44885-h.htm" TargetMode="External"/><Relationship Id="rId10516" Type="http://schemas.openxmlformats.org/officeDocument/2006/relationships/hyperlink" Target="http://www.gutenberg.org/files/44884/44884-h/44884-h.htm" TargetMode="External"/><Relationship Id="rId10863" Type="http://schemas.openxmlformats.org/officeDocument/2006/relationships/hyperlink" Target="http://www.gutenberg.org/files/44884/44884-h/44884-h.htm" TargetMode="External"/><Relationship Id="rId11914" Type="http://schemas.openxmlformats.org/officeDocument/2006/relationships/hyperlink" Target="https://www.gutenberg.org/cache/epub/44886/pg44886-images.html" TargetMode="External"/><Relationship Id="rId16078" Type="http://schemas.openxmlformats.org/officeDocument/2006/relationships/hyperlink" Target="http://www.gutenberg.org/files/44885/44885-h/44885-h.htm" TargetMode="External"/><Relationship Id="rId17129" Type="http://schemas.openxmlformats.org/officeDocument/2006/relationships/hyperlink" Target="http://www.gutenberg.org/files/44884/44884-h/44884-h.htm" TargetMode="External"/><Relationship Id="rId5086" Type="http://schemas.openxmlformats.org/officeDocument/2006/relationships/hyperlink" Target="http://www.gutenberg.org/files/44885/44885-h/44885-h.htm" TargetMode="External"/><Relationship Id="rId6137" Type="http://schemas.openxmlformats.org/officeDocument/2006/relationships/hyperlink" Target="http://www.gutenberg.org/files/44884/44884-h/44884-h.htm" TargetMode="External"/><Relationship Id="rId1696" Type="http://schemas.openxmlformats.org/officeDocument/2006/relationships/hyperlink" Target="http://www.gutenberg.org/files/44884/44884-h/44884-h.htm" TargetMode="External"/><Relationship Id="rId12688" Type="http://schemas.openxmlformats.org/officeDocument/2006/relationships/hyperlink" Target="http://www.gutenberg.org/files/44885/44885-h/44885-h.htm" TargetMode="External"/><Relationship Id="rId13739" Type="http://schemas.openxmlformats.org/officeDocument/2006/relationships/hyperlink" Target="http://www.gutenberg.org/files/44885/44885-h/44885-h.htm" TargetMode="External"/><Relationship Id="rId17610" Type="http://schemas.openxmlformats.org/officeDocument/2006/relationships/hyperlink" Target="http://www.gutenberg.org/files/44885/44885-h/44885-h.htm" TargetMode="External"/><Relationship Id="rId20955" Type="http://schemas.openxmlformats.org/officeDocument/2006/relationships/hyperlink" Target="http://www.gutenberg.org/files/44884/44884-h/44884-h.htm" TargetMode="External"/><Relationship Id="rId1349" Type="http://schemas.openxmlformats.org/officeDocument/2006/relationships/hyperlink" Target="https://www.gutenberg.org/cache/epub/44886/pg44886-images.html" TargetMode="External"/><Relationship Id="rId2747" Type="http://schemas.openxmlformats.org/officeDocument/2006/relationships/hyperlink" Target="http://www.gutenberg.org/files/44884/44884-h/44884-h.htm" TargetMode="External"/><Relationship Id="rId5220" Type="http://schemas.openxmlformats.org/officeDocument/2006/relationships/hyperlink" Target="https://www.gutenberg.org/cache/epub/44886/pg44886-images.html" TargetMode="External"/><Relationship Id="rId15161" Type="http://schemas.openxmlformats.org/officeDocument/2006/relationships/hyperlink" Target="http://www.gutenberg.org/files/44885/44885-h/44885-h.htm" TargetMode="External"/><Relationship Id="rId16212" Type="http://schemas.openxmlformats.org/officeDocument/2006/relationships/hyperlink" Target="https://www.gutenberg.org/cache/epub/44886/pg44886-images.html" TargetMode="External"/><Relationship Id="rId19782" Type="http://schemas.openxmlformats.org/officeDocument/2006/relationships/hyperlink" Target="https://www.gutenberg.org/cache/epub/44886/pg44886-images.html" TargetMode="External"/><Relationship Id="rId20608" Type="http://schemas.openxmlformats.org/officeDocument/2006/relationships/hyperlink" Target="http://www.gutenberg.org/files/44885/44885-h/44885-h.htm" TargetMode="External"/><Relationship Id="rId719" Type="http://schemas.openxmlformats.org/officeDocument/2006/relationships/hyperlink" Target="https://www.gutenberg.org/cache/epub/44886/pg44886-images.html" TargetMode="External"/><Relationship Id="rId8790" Type="http://schemas.openxmlformats.org/officeDocument/2006/relationships/hyperlink" Target="http://www.gutenberg.org/files/44884/44884-h/44884-h.htm" TargetMode="External"/><Relationship Id="rId9841" Type="http://schemas.openxmlformats.org/officeDocument/2006/relationships/hyperlink" Target="http://www.gutenberg.org/files/44884/44884-h/44884-h.htm" TargetMode="External"/><Relationship Id="rId11771" Type="http://schemas.openxmlformats.org/officeDocument/2006/relationships/hyperlink" Target="https://www.gutenberg.org/cache/epub/44886/pg44886-images.html" TargetMode="External"/><Relationship Id="rId12822" Type="http://schemas.openxmlformats.org/officeDocument/2006/relationships/hyperlink" Target="http://www.gutenberg.org/files/44885/44885-h/44885-h.htm" TargetMode="External"/><Relationship Id="rId18384" Type="http://schemas.openxmlformats.org/officeDocument/2006/relationships/hyperlink" Target="http://www.gutenberg.org/files/44884/44884-h/44884-h.htm" TargetMode="External"/><Relationship Id="rId19435" Type="http://schemas.openxmlformats.org/officeDocument/2006/relationships/hyperlink" Target="http://www.gutenberg.org/files/44885/44885-h/44885-h.htm" TargetMode="External"/><Relationship Id="rId55" Type="http://schemas.openxmlformats.org/officeDocument/2006/relationships/hyperlink" Target="https://www.gutenberg.org/cache/epub/44886/pg44886-images.html" TargetMode="External"/><Relationship Id="rId1830" Type="http://schemas.openxmlformats.org/officeDocument/2006/relationships/hyperlink" Target="https://www.gutenberg.org/cache/epub/44886/pg44886-images.html" TargetMode="External"/><Relationship Id="rId7392" Type="http://schemas.openxmlformats.org/officeDocument/2006/relationships/hyperlink" Target="https://www.gutenberg.org/cache/epub/44886/pg44886-images.html" TargetMode="External"/><Relationship Id="rId8443" Type="http://schemas.openxmlformats.org/officeDocument/2006/relationships/hyperlink" Target="http://www.gutenberg.org/files/44885/44885-h/44885-h.htm" TargetMode="External"/><Relationship Id="rId10373" Type="http://schemas.openxmlformats.org/officeDocument/2006/relationships/hyperlink" Target="http://www.gutenberg.org/files/44884/44884-h/44884-h.htm" TargetMode="External"/><Relationship Id="rId11424" Type="http://schemas.openxmlformats.org/officeDocument/2006/relationships/hyperlink" Target="https://www.gutenberg.org/cache/epub/44886/pg44886-images.html" TargetMode="External"/><Relationship Id="rId14994" Type="http://schemas.openxmlformats.org/officeDocument/2006/relationships/hyperlink" Target="https://www.gutenberg.org/cache/epub/44886/pg44886-images.html" TargetMode="External"/><Relationship Id="rId18037" Type="http://schemas.openxmlformats.org/officeDocument/2006/relationships/hyperlink" Target="http://www.gutenberg.org/files/44884/44884-h/44884-h.htm" TargetMode="External"/><Relationship Id="rId7045" Type="http://schemas.openxmlformats.org/officeDocument/2006/relationships/hyperlink" Target="https://www.gutenberg.org/cache/epub/44886/pg44886-images.html" TargetMode="External"/><Relationship Id="rId10026" Type="http://schemas.openxmlformats.org/officeDocument/2006/relationships/hyperlink" Target="http://www.gutenberg.org/files/44884/44884-h/44884-h.htm" TargetMode="External"/><Relationship Id="rId13596" Type="http://schemas.openxmlformats.org/officeDocument/2006/relationships/hyperlink" Target="http://www.gutenberg.org/files/44885/44885-h/44885-h.htm" TargetMode="External"/><Relationship Id="rId14647" Type="http://schemas.openxmlformats.org/officeDocument/2006/relationships/hyperlink" Target="http://www.gutenberg.org/files/44884/44884-h/44884-h.htm" TargetMode="External"/><Relationship Id="rId3655" Type="http://schemas.openxmlformats.org/officeDocument/2006/relationships/hyperlink" Target="http://www.gutenberg.org/files/44885/44885-h/44885-h.htm" TargetMode="External"/><Relationship Id="rId4706" Type="http://schemas.openxmlformats.org/officeDocument/2006/relationships/hyperlink" Target="https://www.gutenberg.org/cache/epub/44886/pg44886-images.html" TargetMode="External"/><Relationship Id="rId12198" Type="http://schemas.openxmlformats.org/officeDocument/2006/relationships/hyperlink" Target="http://www.gutenberg.org/files/44884/44884-h/44884-h.htm" TargetMode="External"/><Relationship Id="rId13249" Type="http://schemas.openxmlformats.org/officeDocument/2006/relationships/hyperlink" Target="http://www.gutenberg.org/files/44885/44885-h/44885-h.htm" TargetMode="External"/><Relationship Id="rId17120" Type="http://schemas.openxmlformats.org/officeDocument/2006/relationships/hyperlink" Target="http://www.gutenberg.org/files/44885/44885-h/44885-h.htm" TargetMode="External"/><Relationship Id="rId20465" Type="http://schemas.openxmlformats.org/officeDocument/2006/relationships/hyperlink" Target="https://www.gutenberg.org/cache/epub/44886/pg44886-images.html" TargetMode="External"/><Relationship Id="rId21516" Type="http://schemas.openxmlformats.org/officeDocument/2006/relationships/hyperlink" Target="http://www.gutenberg.org/files/44884/44884-h/44884-h.htm" TargetMode="External"/><Relationship Id="rId576" Type="http://schemas.openxmlformats.org/officeDocument/2006/relationships/hyperlink" Target="https://www.gutenberg.org/cache/epub/44886/pg44886-images.html" TargetMode="External"/><Relationship Id="rId2257" Type="http://schemas.openxmlformats.org/officeDocument/2006/relationships/hyperlink" Target="https://www.gutenberg.org/cache/epub/44886/pg44886-images.html" TargetMode="External"/><Relationship Id="rId3308" Type="http://schemas.openxmlformats.org/officeDocument/2006/relationships/hyperlink" Target="http://www.gutenberg.org/files/44884/44884-h/44884-h.htm" TargetMode="External"/><Relationship Id="rId19292" Type="http://schemas.openxmlformats.org/officeDocument/2006/relationships/hyperlink" Target="http://www.gutenberg.org/files/44884/44884-h/44884-h.htm" TargetMode="External"/><Relationship Id="rId20118" Type="http://schemas.openxmlformats.org/officeDocument/2006/relationships/hyperlink" Target="http://www.gutenberg.org/files/44885/44885-h/44885-h.htm" TargetMode="External"/><Relationship Id="rId229" Type="http://schemas.openxmlformats.org/officeDocument/2006/relationships/hyperlink" Target="https://www.gutenberg.org/cache/epub/44886/pg44886-images.html" TargetMode="External"/><Relationship Id="rId6878" Type="http://schemas.openxmlformats.org/officeDocument/2006/relationships/hyperlink" Target="http://www.gutenberg.org/files/44885/44885-h/44885-h.htm" TargetMode="External"/><Relationship Id="rId7929" Type="http://schemas.openxmlformats.org/officeDocument/2006/relationships/hyperlink" Target="http://www.gutenberg.org/files/44885/44885-h/44885-h.htm" TargetMode="External"/><Relationship Id="rId9351" Type="http://schemas.openxmlformats.org/officeDocument/2006/relationships/hyperlink" Target="http://www.gutenberg.org/files/44885/44885-h/44885-h.htm" TargetMode="External"/><Relationship Id="rId13730" Type="http://schemas.openxmlformats.org/officeDocument/2006/relationships/hyperlink" Target="http://www.gutenberg.org/files/44885/44885-h/44885-h.htm" TargetMode="External"/><Relationship Id="rId9004" Type="http://schemas.openxmlformats.org/officeDocument/2006/relationships/hyperlink" Target="http://www.gutenberg.org/files/44884/44884-h/44884-h.htm" TargetMode="External"/><Relationship Id="rId11281" Type="http://schemas.openxmlformats.org/officeDocument/2006/relationships/hyperlink" Target="http://www.gutenberg.org/files/44885/44885-h/44885-h.htm" TargetMode="External"/><Relationship Id="rId12332" Type="http://schemas.openxmlformats.org/officeDocument/2006/relationships/hyperlink" Target="http://www.gutenberg.org/files/44884/44884-h/44884-h.htm" TargetMode="External"/><Relationship Id="rId16953" Type="http://schemas.openxmlformats.org/officeDocument/2006/relationships/hyperlink" Target="http://www.gutenberg.org/files/44884/44884-h/44884-h.htm" TargetMode="External"/><Relationship Id="rId710" Type="http://schemas.openxmlformats.org/officeDocument/2006/relationships/hyperlink" Target="https://www.gutenberg.org/cache/epub/44886/pg44886-images.html" TargetMode="External"/><Relationship Id="rId1340" Type="http://schemas.openxmlformats.org/officeDocument/2006/relationships/hyperlink" Target="https://www.gutenberg.org/cache/epub/44886/pg44886-images.html" TargetMode="External"/><Relationship Id="rId5961" Type="http://schemas.openxmlformats.org/officeDocument/2006/relationships/hyperlink" Target="http://www.gutenberg.org/files/44884/44884-h/44884-h.htm" TargetMode="External"/><Relationship Id="rId15555" Type="http://schemas.openxmlformats.org/officeDocument/2006/relationships/hyperlink" Target="http://www.gutenberg.org/files/44884/44884-h/44884-h.htm" TargetMode="External"/><Relationship Id="rId16606" Type="http://schemas.openxmlformats.org/officeDocument/2006/relationships/hyperlink" Target="https://www.gutenberg.org/cache/epub/44886/pg44886-images.html" TargetMode="External"/><Relationship Id="rId4563" Type="http://schemas.openxmlformats.org/officeDocument/2006/relationships/hyperlink" Target="https://www.gutenberg.org/cache/epub/44886/pg44886-images.html" TargetMode="External"/><Relationship Id="rId5614" Type="http://schemas.openxmlformats.org/officeDocument/2006/relationships/hyperlink" Target="http://www.gutenberg.org/files/44884/44884-h/44884-h.htm" TargetMode="External"/><Relationship Id="rId14157" Type="http://schemas.openxmlformats.org/officeDocument/2006/relationships/hyperlink" Target="http://www.gutenberg.org/files/44885/44885-h/44885-h.htm" TargetMode="External"/><Relationship Id="rId15208" Type="http://schemas.openxmlformats.org/officeDocument/2006/relationships/hyperlink" Target="https://www.gutenberg.org/cache/epub/44886/pg44886-images.html" TargetMode="External"/><Relationship Id="rId18778" Type="http://schemas.openxmlformats.org/officeDocument/2006/relationships/hyperlink" Target="https://www.gutenberg.org/cache/epub/44886/pg44886-images.html" TargetMode="External"/><Relationship Id="rId21373" Type="http://schemas.openxmlformats.org/officeDocument/2006/relationships/hyperlink" Target="https://www.gutenberg.org/cache/epub/44886/pg44886-images.html" TargetMode="External"/><Relationship Id="rId3165" Type="http://schemas.openxmlformats.org/officeDocument/2006/relationships/hyperlink" Target="http://www.gutenberg.org/files/44885/44885-h/44885-h.htm" TargetMode="External"/><Relationship Id="rId4216" Type="http://schemas.openxmlformats.org/officeDocument/2006/relationships/hyperlink" Target="https://www.gutenberg.org/cache/epub/44886/pg44886-images.html" TargetMode="External"/><Relationship Id="rId7786" Type="http://schemas.openxmlformats.org/officeDocument/2006/relationships/hyperlink" Target="http://www.gutenberg.org/files/44884/44884-h/44884-h.htm" TargetMode="External"/><Relationship Id="rId8837" Type="http://schemas.openxmlformats.org/officeDocument/2006/relationships/hyperlink" Target="http://www.gutenberg.org/files/44885/44885-h/44885-h.htm" TargetMode="External"/><Relationship Id="rId19829" Type="http://schemas.openxmlformats.org/officeDocument/2006/relationships/hyperlink" Target="http://www.gutenberg.org/files/44884/44884-h/44884-h.htm" TargetMode="External"/><Relationship Id="rId21026" Type="http://schemas.openxmlformats.org/officeDocument/2006/relationships/hyperlink" Target="https://www.gutenberg.org/cache/epub/44886/pg44886-images.html" TargetMode="External"/><Relationship Id="rId6388" Type="http://schemas.openxmlformats.org/officeDocument/2006/relationships/hyperlink" Target="http://www.gutenberg.org/files/44885/44885-h/44885-h.htm" TargetMode="External"/><Relationship Id="rId7439" Type="http://schemas.openxmlformats.org/officeDocument/2006/relationships/hyperlink" Target="http://www.gutenberg.org/files/44885/44885-h/44885-h.htm" TargetMode="External"/><Relationship Id="rId10767" Type="http://schemas.openxmlformats.org/officeDocument/2006/relationships/hyperlink" Target="http://www.gutenberg.org/files/44884/44884-h/44884-h.htm" TargetMode="External"/><Relationship Id="rId11818" Type="http://schemas.openxmlformats.org/officeDocument/2006/relationships/hyperlink" Target="http://www.gutenberg.org/files/44884/44884-h/44884-h.htm" TargetMode="External"/><Relationship Id="rId13240" Type="http://schemas.openxmlformats.org/officeDocument/2006/relationships/hyperlink" Target="http://www.gutenberg.org/files/44884/44884-h/44884-h.htm" TargetMode="External"/><Relationship Id="rId17861" Type="http://schemas.openxmlformats.org/officeDocument/2006/relationships/hyperlink" Target="http://www.gutenberg.org/files/44885/44885-h/44885-h.htm" TargetMode="External"/><Relationship Id="rId18912" Type="http://schemas.openxmlformats.org/officeDocument/2006/relationships/hyperlink" Target="http://www.gutenberg.org/files/44885/44885-h/44885-h.htm" TargetMode="External"/><Relationship Id="rId220" Type="http://schemas.openxmlformats.org/officeDocument/2006/relationships/hyperlink" Target="https://www.gutenberg.org/cache/epub/44886/pg44886-images.html" TargetMode="External"/><Relationship Id="rId2998" Type="http://schemas.openxmlformats.org/officeDocument/2006/relationships/hyperlink" Target="http://www.gutenberg.org/files/44884/44884-h/44884-h.htm" TargetMode="External"/><Relationship Id="rId7920" Type="http://schemas.openxmlformats.org/officeDocument/2006/relationships/hyperlink" Target="http://www.gutenberg.org/files/44884/44884-h/44884-h.htm" TargetMode="External"/><Relationship Id="rId10901" Type="http://schemas.openxmlformats.org/officeDocument/2006/relationships/hyperlink" Target="http://www.gutenberg.org/files/44885/44885-h/44885-h.htm" TargetMode="External"/><Relationship Id="rId16463" Type="http://schemas.openxmlformats.org/officeDocument/2006/relationships/hyperlink" Target="http://www.gutenberg.org/files/44885/44885-h/44885-h.htm" TargetMode="External"/><Relationship Id="rId17514" Type="http://schemas.openxmlformats.org/officeDocument/2006/relationships/hyperlink" Target="http://www.gutenberg.org/files/44885/44885-h/44885-h.htm" TargetMode="External"/><Relationship Id="rId20859" Type="http://schemas.openxmlformats.org/officeDocument/2006/relationships/hyperlink" Target="http://www.gutenberg.org/files/44884/44884-h/44884-h.htm" TargetMode="External"/><Relationship Id="rId4073" Type="http://schemas.openxmlformats.org/officeDocument/2006/relationships/hyperlink" Target="https://www.gutenberg.org/cache/epub/44886/pg44886-images.html" TargetMode="External"/><Relationship Id="rId5471" Type="http://schemas.openxmlformats.org/officeDocument/2006/relationships/hyperlink" Target="http://www.gutenberg.org/files/44884/44884-h/44884-h.htm" TargetMode="External"/><Relationship Id="rId6522" Type="http://schemas.openxmlformats.org/officeDocument/2006/relationships/hyperlink" Target="https://www.gutenberg.org/cache/epub/44886/pg44886-images.html" TargetMode="External"/><Relationship Id="rId15065" Type="http://schemas.openxmlformats.org/officeDocument/2006/relationships/hyperlink" Target="http://www.gutenberg.org/files/44885/44885-h/44885-h.htm" TargetMode="External"/><Relationship Id="rId16116" Type="http://schemas.openxmlformats.org/officeDocument/2006/relationships/hyperlink" Target="http://www.gutenberg.org/files/44885/44885-h/44885-h.htm" TargetMode="External"/><Relationship Id="rId19686" Type="http://schemas.openxmlformats.org/officeDocument/2006/relationships/hyperlink" Target="http://www.gutenberg.org/files/44884/44884-h/44884-h.htm" TargetMode="External"/><Relationship Id="rId5124" Type="http://schemas.openxmlformats.org/officeDocument/2006/relationships/hyperlink" Target="http://www.gutenberg.org/files/44885/44885-h/44885-h.htm" TargetMode="External"/><Relationship Id="rId8694" Type="http://schemas.openxmlformats.org/officeDocument/2006/relationships/hyperlink" Target="https://www.gutenberg.org/cache/epub/44886/pg44886-images.html" TargetMode="External"/><Relationship Id="rId9745" Type="http://schemas.openxmlformats.org/officeDocument/2006/relationships/hyperlink" Target="http://www.gutenberg.org/files/44884/44884-h/44884-h.htm" TargetMode="External"/><Relationship Id="rId11675" Type="http://schemas.openxmlformats.org/officeDocument/2006/relationships/hyperlink" Target="https://www.gutenberg.org/cache/epub/44886/pg44886-images.html" TargetMode="External"/><Relationship Id="rId12726" Type="http://schemas.openxmlformats.org/officeDocument/2006/relationships/hyperlink" Target="http://www.gutenberg.org/files/44884/44884-h/44884-h.htm" TargetMode="External"/><Relationship Id="rId18288" Type="http://schemas.openxmlformats.org/officeDocument/2006/relationships/hyperlink" Target="http://www.gutenberg.org/files/44884/44884-h/44884-h.htm" TargetMode="External"/><Relationship Id="rId19339" Type="http://schemas.openxmlformats.org/officeDocument/2006/relationships/hyperlink" Target="https://www.gutenberg.org/cache/epub/44886/pg44886-images.html" TargetMode="External"/><Relationship Id="rId1734" Type="http://schemas.openxmlformats.org/officeDocument/2006/relationships/hyperlink" Target="https://www.gutenberg.org/cache/epub/44886/pg44886-images.html" TargetMode="External"/><Relationship Id="rId7296" Type="http://schemas.openxmlformats.org/officeDocument/2006/relationships/hyperlink" Target="http://www.gutenberg.org/files/44884/44884-h/44884-h.htm" TargetMode="External"/><Relationship Id="rId8347" Type="http://schemas.openxmlformats.org/officeDocument/2006/relationships/hyperlink" Target="https://www.gutenberg.org/cache/epub/44886/pg44886-images.html" TargetMode="External"/><Relationship Id="rId10277" Type="http://schemas.openxmlformats.org/officeDocument/2006/relationships/hyperlink" Target="https://www.gutenberg.org/cache/epub/44886/pg44886-images.html" TargetMode="External"/><Relationship Id="rId11328" Type="http://schemas.openxmlformats.org/officeDocument/2006/relationships/hyperlink" Target="http://www.gutenberg.org/files/44884/44884-h/44884-h.htm" TargetMode="External"/><Relationship Id="rId14898" Type="http://schemas.openxmlformats.org/officeDocument/2006/relationships/hyperlink" Target="https://www.gutenberg.org/cache/epub/44886/pg44886-images.html" TargetMode="External"/><Relationship Id="rId15949" Type="http://schemas.openxmlformats.org/officeDocument/2006/relationships/hyperlink" Target="https://www.gutenberg.org/cache/epub/44886/pg44886-images.html" TargetMode="External"/><Relationship Id="rId19820" Type="http://schemas.openxmlformats.org/officeDocument/2006/relationships/hyperlink" Target="http://www.gutenberg.org/files/44885/44885-h/44885-h.htm" TargetMode="External"/><Relationship Id="rId3559" Type="http://schemas.openxmlformats.org/officeDocument/2006/relationships/hyperlink" Target="http://www.gutenberg.org/files/44885/44885-h/44885-h.htm" TargetMode="External"/><Relationship Id="rId4957" Type="http://schemas.openxmlformats.org/officeDocument/2006/relationships/hyperlink" Target="http://www.gutenberg.org/files/44884/44884-h/44884-h.htm" TargetMode="External"/><Relationship Id="rId7430" Type="http://schemas.openxmlformats.org/officeDocument/2006/relationships/hyperlink" Target="http://www.gutenberg.org/files/44884/44884-h/44884-h.htm" TargetMode="External"/><Relationship Id="rId17024" Type="http://schemas.openxmlformats.org/officeDocument/2006/relationships/hyperlink" Target="http://www.gutenberg.org/files/44885/44885-h/44885-h.htm" TargetMode="External"/><Relationship Id="rId17371" Type="http://schemas.openxmlformats.org/officeDocument/2006/relationships/hyperlink" Target="https://www.gutenberg.org/cache/epub/44886/pg44886-images.html" TargetMode="External"/><Relationship Id="rId18422" Type="http://schemas.openxmlformats.org/officeDocument/2006/relationships/hyperlink" Target="http://www.gutenberg.org/files/44884/44884-h/44884-h.htm" TargetMode="External"/><Relationship Id="rId20369" Type="http://schemas.openxmlformats.org/officeDocument/2006/relationships/hyperlink" Target="http://www.gutenberg.org/files/44885/44885-h/44885-h.htm" TargetMode="External"/><Relationship Id="rId21767" Type="http://schemas.openxmlformats.org/officeDocument/2006/relationships/hyperlink" Target="https://www.gutenberg.org/cache/epub/44886/pg44886-images.html" TargetMode="External"/><Relationship Id="rId6032" Type="http://schemas.openxmlformats.org/officeDocument/2006/relationships/hyperlink" Target="http://www.gutenberg.org/files/44884/44884-h/44884-h.htm" TargetMode="External"/><Relationship Id="rId10411" Type="http://schemas.openxmlformats.org/officeDocument/2006/relationships/hyperlink" Target="http://www.gutenberg.org/files/44885/44885-h/44885-h.htm" TargetMode="External"/><Relationship Id="rId13981" Type="http://schemas.openxmlformats.org/officeDocument/2006/relationships/hyperlink" Target="http://www.gutenberg.org/files/44884/44884-h/44884-h.htm" TargetMode="External"/><Relationship Id="rId12583" Type="http://schemas.openxmlformats.org/officeDocument/2006/relationships/hyperlink" Target="http://www.gutenberg.org/files/44884/44884-h/44884-h.htm" TargetMode="External"/><Relationship Id="rId13634" Type="http://schemas.openxmlformats.org/officeDocument/2006/relationships/hyperlink" Target="http://www.gutenberg.org/files/44885/44885-h/44885-h.htm" TargetMode="External"/><Relationship Id="rId19196" Type="http://schemas.openxmlformats.org/officeDocument/2006/relationships/hyperlink" Target="https://www.gutenberg.org/cache/epub/44886/pg44886-images.html" TargetMode="External"/><Relationship Id="rId20850" Type="http://schemas.openxmlformats.org/officeDocument/2006/relationships/hyperlink" Target="http://www.gutenberg.org/files/44884/44884-h/44884-h.htm" TargetMode="External"/><Relationship Id="rId961" Type="http://schemas.openxmlformats.org/officeDocument/2006/relationships/hyperlink" Target="https://www.gutenberg.org/cache/epub/44886/pg44886-images.html" TargetMode="External"/><Relationship Id="rId1591" Type="http://schemas.openxmlformats.org/officeDocument/2006/relationships/hyperlink" Target="https://www.gutenberg.org/cache/epub/44886/pg44886-images.html" TargetMode="External"/><Relationship Id="rId2642" Type="http://schemas.openxmlformats.org/officeDocument/2006/relationships/hyperlink" Target="http://www.gutenberg.org/files/44885/44885-h/44885-h.htm" TargetMode="External"/><Relationship Id="rId9255" Type="http://schemas.openxmlformats.org/officeDocument/2006/relationships/hyperlink" Target="http://www.gutenberg.org/files/44884/44884-h/44884-h.htm" TargetMode="External"/><Relationship Id="rId11185" Type="http://schemas.openxmlformats.org/officeDocument/2006/relationships/hyperlink" Target="https://www.gutenberg.org/cache/epub/44886/pg44886-images.html" TargetMode="External"/><Relationship Id="rId12236" Type="http://schemas.openxmlformats.org/officeDocument/2006/relationships/hyperlink" Target="http://www.gutenberg.org/files/44884/44884-h/44884-h.htm" TargetMode="External"/><Relationship Id="rId16857" Type="http://schemas.openxmlformats.org/officeDocument/2006/relationships/hyperlink" Target="http://www.gutenberg.org/files/44885/44885-h/44885-h.htm" TargetMode="External"/><Relationship Id="rId20503" Type="http://schemas.openxmlformats.org/officeDocument/2006/relationships/hyperlink" Target="https://www.gutenberg.org/cache/epub/44886/pg44886-images.html" TargetMode="External"/><Relationship Id="rId614" Type="http://schemas.openxmlformats.org/officeDocument/2006/relationships/hyperlink" Target="https://www.gutenberg.org/cache/epub/44886/pg44886-images.html" TargetMode="External"/><Relationship Id="rId1244" Type="http://schemas.openxmlformats.org/officeDocument/2006/relationships/hyperlink" Target="https://www.gutenberg.org/cache/epub/44886/pg44886-images.html" TargetMode="External"/><Relationship Id="rId5865" Type="http://schemas.openxmlformats.org/officeDocument/2006/relationships/hyperlink" Target="http://www.gutenberg.org/files/44884/44884-h/44884-h.htm" TargetMode="External"/><Relationship Id="rId6916" Type="http://schemas.openxmlformats.org/officeDocument/2006/relationships/hyperlink" Target="http://www.gutenberg.org/files/44885/44885-h/44885-h.htm" TargetMode="External"/><Relationship Id="rId15459" Type="http://schemas.openxmlformats.org/officeDocument/2006/relationships/hyperlink" Target="http://www.gutenberg.org/files/44884/44884-h/44884-h.htm" TargetMode="External"/><Relationship Id="rId17908" Type="http://schemas.openxmlformats.org/officeDocument/2006/relationships/hyperlink" Target="https://www.gutenberg.org/cache/epub/44886/pg44886-images.html" TargetMode="External"/><Relationship Id="rId19330" Type="http://schemas.openxmlformats.org/officeDocument/2006/relationships/hyperlink" Target="http://www.gutenberg.org/files/44885/44885-h/44885-h.htm" TargetMode="External"/><Relationship Id="rId4467" Type="http://schemas.openxmlformats.org/officeDocument/2006/relationships/hyperlink" Target="http://www.gutenberg.org/files/44885/44885-h/44885-h.htm" TargetMode="External"/><Relationship Id="rId5518" Type="http://schemas.openxmlformats.org/officeDocument/2006/relationships/hyperlink" Target="http://www.gutenberg.org/files/44884/44884-h/44884-h.htm" TargetMode="External"/><Relationship Id="rId21277" Type="http://schemas.openxmlformats.org/officeDocument/2006/relationships/hyperlink" Target="http://www.gutenberg.org/files/44884/44884-h/44884-h.htm" TargetMode="External"/><Relationship Id="rId3069" Type="http://schemas.openxmlformats.org/officeDocument/2006/relationships/hyperlink" Target="http://www.gutenberg.org/files/44884/44884-h/44884-h.htm" TargetMode="External"/><Relationship Id="rId15940" Type="http://schemas.openxmlformats.org/officeDocument/2006/relationships/hyperlink" Target="http://www.gutenberg.org/files/44884/44884-h/44884-h.htm" TargetMode="External"/><Relationship Id="rId13491" Type="http://schemas.openxmlformats.org/officeDocument/2006/relationships/hyperlink" Target="http://www.gutenberg.org/files/44884/44884-h/44884-h.htm" TargetMode="External"/><Relationship Id="rId14542" Type="http://schemas.openxmlformats.org/officeDocument/2006/relationships/hyperlink" Target="http://www.gutenberg.org/files/44884/44884-h/44884-h.htm" TargetMode="External"/><Relationship Id="rId471" Type="http://schemas.openxmlformats.org/officeDocument/2006/relationships/hyperlink" Target="https://www.gutenberg.org/cache/epub/44886/pg44886-images.html" TargetMode="External"/><Relationship Id="rId2152" Type="http://schemas.openxmlformats.org/officeDocument/2006/relationships/hyperlink" Target="https://www.gutenberg.org/cache/epub/44886/pg44886-images.html" TargetMode="External"/><Relationship Id="rId3550" Type="http://schemas.openxmlformats.org/officeDocument/2006/relationships/hyperlink" Target="http://www.gutenberg.org/files/44885/44885-h/44885-h.htm" TargetMode="External"/><Relationship Id="rId4601" Type="http://schemas.openxmlformats.org/officeDocument/2006/relationships/hyperlink" Target="https://www.gutenberg.org/cache/epub/44886/pg44886-images.html" TargetMode="External"/><Relationship Id="rId12093" Type="http://schemas.openxmlformats.org/officeDocument/2006/relationships/hyperlink" Target="http://www.gutenberg.org/files/44885/44885-h/44885-h.htm" TargetMode="External"/><Relationship Id="rId13144" Type="http://schemas.openxmlformats.org/officeDocument/2006/relationships/hyperlink" Target="https://www.gutenberg.org/cache/epub/44886/pg44886-images.html" TargetMode="External"/><Relationship Id="rId17765" Type="http://schemas.openxmlformats.org/officeDocument/2006/relationships/hyperlink" Target="http://www.gutenberg.org/files/44885/44885-h/44885-h.htm" TargetMode="External"/><Relationship Id="rId18816" Type="http://schemas.openxmlformats.org/officeDocument/2006/relationships/hyperlink" Target="http://www.gutenberg.org/files/44885/44885-h/44885-h.htm" TargetMode="External"/><Relationship Id="rId20360" Type="http://schemas.openxmlformats.org/officeDocument/2006/relationships/hyperlink" Target="https://www.gutenberg.org/cache/epub/44886/pg44886-images.html" TargetMode="External"/><Relationship Id="rId21411" Type="http://schemas.openxmlformats.org/officeDocument/2006/relationships/hyperlink" Target="http://www.gutenberg.org/files/44885/44885-h/44885-h.htm" TargetMode="External"/><Relationship Id="rId124" Type="http://schemas.openxmlformats.org/officeDocument/2006/relationships/hyperlink" Target="https://www.gutenberg.org/cache/epub/44886/pg44886-images.html" TargetMode="External"/><Relationship Id="rId3203" Type="http://schemas.openxmlformats.org/officeDocument/2006/relationships/hyperlink" Target="http://www.gutenberg.org/files/44884/44884-h/44884-h.htm" TargetMode="External"/><Relationship Id="rId6773" Type="http://schemas.openxmlformats.org/officeDocument/2006/relationships/hyperlink" Target="https://www.gutenberg.org/cache/epub/44886/pg44886-images.html" TargetMode="External"/><Relationship Id="rId7824" Type="http://schemas.openxmlformats.org/officeDocument/2006/relationships/hyperlink" Target="http://www.gutenberg.org/files/44884/44884-h/44884-h.htm" TargetMode="External"/><Relationship Id="rId10805" Type="http://schemas.openxmlformats.org/officeDocument/2006/relationships/hyperlink" Target="http://www.gutenberg.org/files/44885/44885-h/44885-h.htm" TargetMode="External"/><Relationship Id="rId16367" Type="http://schemas.openxmlformats.org/officeDocument/2006/relationships/hyperlink" Target="http://www.gutenberg.org/files/44885/44885-h/44885-h.htm" TargetMode="External"/><Relationship Id="rId17418" Type="http://schemas.openxmlformats.org/officeDocument/2006/relationships/hyperlink" Target="http://www.gutenberg.org/files/44884/44884-h/44884-h.htm" TargetMode="External"/><Relationship Id="rId20013" Type="http://schemas.openxmlformats.org/officeDocument/2006/relationships/hyperlink" Target="https://www.gutenberg.org/cache/epub/44886/pg44886-images.html" TargetMode="External"/><Relationship Id="rId5375" Type="http://schemas.openxmlformats.org/officeDocument/2006/relationships/hyperlink" Target="http://www.gutenberg.org/files/44884/44884-h/44884-h.htm" TargetMode="External"/><Relationship Id="rId6426" Type="http://schemas.openxmlformats.org/officeDocument/2006/relationships/hyperlink" Target="http://www.gutenberg.org/files/44885/44885-h/44885-h.htm" TargetMode="External"/><Relationship Id="rId9996" Type="http://schemas.openxmlformats.org/officeDocument/2006/relationships/hyperlink" Target="http://www.gutenberg.org/files/44885/44885-h/44885-h.htm" TargetMode="External"/><Relationship Id="rId1985" Type="http://schemas.openxmlformats.org/officeDocument/2006/relationships/hyperlink" Target="https://www.gutenberg.org/cache/epub/44886/pg44886-images.html" TargetMode="External"/><Relationship Id="rId5028" Type="http://schemas.openxmlformats.org/officeDocument/2006/relationships/hyperlink" Target="http://www.gutenberg.org/files/44884/44884-h/44884-h.htm" TargetMode="External"/><Relationship Id="rId8598" Type="http://schemas.openxmlformats.org/officeDocument/2006/relationships/hyperlink" Target="http://www.gutenberg.org/files/44885/44885-h/44885-h.htm" TargetMode="External"/><Relationship Id="rId9649" Type="http://schemas.openxmlformats.org/officeDocument/2006/relationships/hyperlink" Target="http://www.gutenberg.org/files/44884/44884-h/44884-h.htm" TargetMode="External"/><Relationship Id="rId11579" Type="http://schemas.openxmlformats.org/officeDocument/2006/relationships/hyperlink" Target="http://www.gutenberg.org/files/44884/44884-h/44884-h.htm" TargetMode="External"/><Relationship Id="rId12977" Type="http://schemas.openxmlformats.org/officeDocument/2006/relationships/hyperlink" Target="http://www.gutenberg.org/files/44884/44884-h/44884-h.htm" TargetMode="External"/><Relationship Id="rId1638" Type="http://schemas.openxmlformats.org/officeDocument/2006/relationships/hyperlink" Target="https://www.gutenberg.org/cache/epub/44886/pg44886-images.html" TargetMode="External"/><Relationship Id="rId14052" Type="http://schemas.openxmlformats.org/officeDocument/2006/relationships/hyperlink" Target="http://www.gutenberg.org/files/44884/44884-h/44884-h.htm" TargetMode="External"/><Relationship Id="rId15103" Type="http://schemas.openxmlformats.org/officeDocument/2006/relationships/hyperlink" Target="http://www.gutenberg.org/files/44885/44885-h/44885-h.htm" TargetMode="External"/><Relationship Id="rId15450" Type="http://schemas.openxmlformats.org/officeDocument/2006/relationships/hyperlink" Target="http://www.gutenberg.org/files/44885/44885-h/44885-h.htm" TargetMode="External"/><Relationship Id="rId16501" Type="http://schemas.openxmlformats.org/officeDocument/2006/relationships/hyperlink" Target="http://www.gutenberg.org/files/44884/44884-h/44884-h.htm" TargetMode="External"/><Relationship Id="rId3060" Type="http://schemas.openxmlformats.org/officeDocument/2006/relationships/hyperlink" Target="http://www.gutenberg.org/files/44885/44885-h/44885-h.htm" TargetMode="External"/><Relationship Id="rId4111" Type="http://schemas.openxmlformats.org/officeDocument/2006/relationships/hyperlink" Target="http://www.gutenberg.org/files/44885/44885-h/44885-h.htm" TargetMode="External"/><Relationship Id="rId18673" Type="http://schemas.openxmlformats.org/officeDocument/2006/relationships/hyperlink" Target="http://www.gutenberg.org/files/44885/44885-h/44885-h.htm" TargetMode="External"/><Relationship Id="rId19724" Type="http://schemas.openxmlformats.org/officeDocument/2006/relationships/hyperlink" Target="http://www.gutenberg.org/files/44884/44884-h/44884-h.htm" TargetMode="External"/><Relationship Id="rId6283" Type="http://schemas.openxmlformats.org/officeDocument/2006/relationships/hyperlink" Target="https://www.gutenberg.org/cache/epub/44886/pg44886-images.html" TargetMode="External"/><Relationship Id="rId7681" Type="http://schemas.openxmlformats.org/officeDocument/2006/relationships/hyperlink" Target="http://www.gutenberg.org/files/44885/44885-h/44885-h.htm" TargetMode="External"/><Relationship Id="rId8732" Type="http://schemas.openxmlformats.org/officeDocument/2006/relationships/hyperlink" Target="http://www.gutenberg.org/files/44884/44884-h/44884-h.htm" TargetMode="External"/><Relationship Id="rId10662" Type="http://schemas.openxmlformats.org/officeDocument/2006/relationships/hyperlink" Target="http://www.gutenberg.org/files/44884/44884-h/44884-h.htm" TargetMode="External"/><Relationship Id="rId11713" Type="http://schemas.openxmlformats.org/officeDocument/2006/relationships/hyperlink" Target="http://www.gutenberg.org/files/44885/44885-h/44885-h.htm" TargetMode="External"/><Relationship Id="rId17275" Type="http://schemas.openxmlformats.org/officeDocument/2006/relationships/hyperlink" Target="http://www.gutenberg.org/files/44884/44884-h/44884-h.htm" TargetMode="External"/><Relationship Id="rId18326" Type="http://schemas.openxmlformats.org/officeDocument/2006/relationships/hyperlink" Target="http://www.gutenberg.org/files/44884/44884-h/44884-h.htm" TargetMode="External"/><Relationship Id="rId7334" Type="http://schemas.openxmlformats.org/officeDocument/2006/relationships/hyperlink" Target="http://www.gutenberg.org/files/44884/44884-h/44884-h.htm" TargetMode="External"/><Relationship Id="rId10315" Type="http://schemas.openxmlformats.org/officeDocument/2006/relationships/hyperlink" Target="http://www.gutenberg.org/files/44884/44884-h/44884-h.htm" TargetMode="External"/><Relationship Id="rId13885" Type="http://schemas.openxmlformats.org/officeDocument/2006/relationships/hyperlink" Target="http://www.gutenberg.org/files/44884/44884-h/44884-h.htm" TargetMode="External"/><Relationship Id="rId14936" Type="http://schemas.openxmlformats.org/officeDocument/2006/relationships/hyperlink" Target="http://www.gutenberg.org/files/44884/44884-h/44884-h.htm" TargetMode="External"/><Relationship Id="rId2893" Type="http://schemas.openxmlformats.org/officeDocument/2006/relationships/hyperlink" Target="http://www.gutenberg.org/files/44885/44885-h/44885-h.htm" TargetMode="External"/><Relationship Id="rId3944" Type="http://schemas.openxmlformats.org/officeDocument/2006/relationships/hyperlink" Target="http://www.gutenberg.org/files/44885/44885-h/44885-h.htm" TargetMode="External"/><Relationship Id="rId12487" Type="http://schemas.openxmlformats.org/officeDocument/2006/relationships/hyperlink" Target="http://www.gutenberg.org/files/44884/44884-h/44884-h.htm" TargetMode="External"/><Relationship Id="rId13538" Type="http://schemas.openxmlformats.org/officeDocument/2006/relationships/hyperlink" Target="http://www.gutenberg.org/files/44885/44885-h/44885-h.htm" TargetMode="External"/><Relationship Id="rId20754" Type="http://schemas.openxmlformats.org/officeDocument/2006/relationships/hyperlink" Target="https://www.gutenberg.org/cache/epub/44886/pg44886-images.html" TargetMode="External"/><Relationship Id="rId21805" Type="http://schemas.openxmlformats.org/officeDocument/2006/relationships/hyperlink" Target="http://www.gutenberg.org/files/44885/44885-h/44885-h.htm" TargetMode="External"/><Relationship Id="rId865" Type="http://schemas.openxmlformats.org/officeDocument/2006/relationships/hyperlink" Target="https://www.gutenberg.org/cache/epub/44886/pg44886-images.html" TargetMode="External"/><Relationship Id="rId1495" Type="http://schemas.openxmlformats.org/officeDocument/2006/relationships/hyperlink" Target="https://www.gutenberg.org/cache/epub/44886/pg44886-images.html" TargetMode="External"/><Relationship Id="rId2546" Type="http://schemas.openxmlformats.org/officeDocument/2006/relationships/hyperlink" Target="http://www.gutenberg.org/files/44884/44884-h/44884-h.htm" TargetMode="External"/><Relationship Id="rId9159" Type="http://schemas.openxmlformats.org/officeDocument/2006/relationships/hyperlink" Target="http://www.gutenberg.org/files/44885/44885-h/44885-h.htm" TargetMode="External"/><Relationship Id="rId11089" Type="http://schemas.openxmlformats.org/officeDocument/2006/relationships/hyperlink" Target="http://www.gutenberg.org/files/44885/44885-h/44885-h.htm" TargetMode="External"/><Relationship Id="rId16011" Type="http://schemas.openxmlformats.org/officeDocument/2006/relationships/hyperlink" Target="http://www.gutenberg.org/files/44885/44885-h/44885-h.htm" TargetMode="External"/><Relationship Id="rId20407" Type="http://schemas.openxmlformats.org/officeDocument/2006/relationships/hyperlink" Target="http://www.gutenberg.org/files/44885/44885-h/44885-h.htm" TargetMode="External"/><Relationship Id="rId518" Type="http://schemas.openxmlformats.org/officeDocument/2006/relationships/hyperlink" Target="https://www.gutenberg.org/cache/epub/44886/pg44886-images.html" TargetMode="External"/><Relationship Id="rId1148" Type="http://schemas.openxmlformats.org/officeDocument/2006/relationships/hyperlink" Target="https://www.gutenberg.org/cache/epub/44886/pg44886-images.html" TargetMode="External"/><Relationship Id="rId5769" Type="http://schemas.openxmlformats.org/officeDocument/2006/relationships/hyperlink" Target="http://www.gutenberg.org/files/44885/44885-h/44885-h.htm" TargetMode="External"/><Relationship Id="rId9640" Type="http://schemas.openxmlformats.org/officeDocument/2006/relationships/hyperlink" Target="http://www.gutenberg.org/files/44885/44885-h/44885-h.htm" TargetMode="External"/><Relationship Id="rId18183" Type="http://schemas.openxmlformats.org/officeDocument/2006/relationships/hyperlink" Target="http://www.gutenberg.org/files/44884/44884-h/44884-h.htm" TargetMode="External"/><Relationship Id="rId19234" Type="http://schemas.openxmlformats.org/officeDocument/2006/relationships/hyperlink" Target="http://www.gutenberg.org/files/44884/44884-h/44884-h.htm" TargetMode="External"/><Relationship Id="rId19581" Type="http://schemas.openxmlformats.org/officeDocument/2006/relationships/hyperlink" Target="http://www.gutenberg.org/files/44885/44885-h/44885-h.htm" TargetMode="External"/><Relationship Id="rId7191" Type="http://schemas.openxmlformats.org/officeDocument/2006/relationships/hyperlink" Target="http://www.gutenberg.org/files/44885/44885-h/44885-h.htm" TargetMode="External"/><Relationship Id="rId8242" Type="http://schemas.openxmlformats.org/officeDocument/2006/relationships/hyperlink" Target="https://www.gutenberg.org/cache/epub/44886/pg44886-images.html" TargetMode="External"/><Relationship Id="rId11570" Type="http://schemas.openxmlformats.org/officeDocument/2006/relationships/hyperlink" Target="http://www.gutenberg.org/files/44884/44884-h/44884-h.htm" TargetMode="External"/><Relationship Id="rId12621" Type="http://schemas.openxmlformats.org/officeDocument/2006/relationships/hyperlink" Target="http://www.gutenberg.org/files/44885/44885-h/44885-h.htm" TargetMode="External"/><Relationship Id="rId10172" Type="http://schemas.openxmlformats.org/officeDocument/2006/relationships/hyperlink" Target="https://www.gutenberg.org/cache/epub/44886/pg44886-images.html" TargetMode="External"/><Relationship Id="rId11223" Type="http://schemas.openxmlformats.org/officeDocument/2006/relationships/hyperlink" Target="https://www.gutenberg.org/cache/epub/44886/pg44886-images.html" TargetMode="External"/><Relationship Id="rId14793" Type="http://schemas.openxmlformats.org/officeDocument/2006/relationships/hyperlink" Target="https://www.gutenberg.org/cache/epub/44886/pg44886-images.html" TargetMode="External"/><Relationship Id="rId15844" Type="http://schemas.openxmlformats.org/officeDocument/2006/relationships/hyperlink" Target="http://www.gutenberg.org/files/44884/44884-h/44884-h.htm" TargetMode="External"/><Relationship Id="rId4852" Type="http://schemas.openxmlformats.org/officeDocument/2006/relationships/hyperlink" Target="http://www.gutenberg.org/files/44884/44884-h/44884-h.htm" TargetMode="External"/><Relationship Id="rId5903" Type="http://schemas.openxmlformats.org/officeDocument/2006/relationships/hyperlink" Target="http://www.gutenberg.org/files/44884/44884-h/44884-h.htm" TargetMode="External"/><Relationship Id="rId13395" Type="http://schemas.openxmlformats.org/officeDocument/2006/relationships/hyperlink" Target="http://www.gutenberg.org/files/44884/44884-h/44884-h.htm" TargetMode="External"/><Relationship Id="rId14446" Type="http://schemas.openxmlformats.org/officeDocument/2006/relationships/hyperlink" Target="http://www.gutenberg.org/files/44884/44884-h/44884-h.htm" TargetMode="External"/><Relationship Id="rId21662" Type="http://schemas.openxmlformats.org/officeDocument/2006/relationships/hyperlink" Target="http://www.gutenberg.org/files/44884/44884-h/44884-h.htm" TargetMode="External"/><Relationship Id="rId3454" Type="http://schemas.openxmlformats.org/officeDocument/2006/relationships/hyperlink" Target="http://www.gutenberg.org/files/44884/44884-h/44884-h.htm" TargetMode="External"/><Relationship Id="rId4505" Type="http://schemas.openxmlformats.org/officeDocument/2006/relationships/hyperlink" Target="http://www.gutenberg.org/files/44884/44884-h/44884-h.htm" TargetMode="External"/><Relationship Id="rId13048" Type="http://schemas.openxmlformats.org/officeDocument/2006/relationships/hyperlink" Target="http://www.gutenberg.org/files/44885/44885-h/44885-h.htm" TargetMode="External"/><Relationship Id="rId17669" Type="http://schemas.openxmlformats.org/officeDocument/2006/relationships/hyperlink" Target="http://www.gutenberg.org/files/44884/44884-h/44884-h.htm" TargetMode="External"/><Relationship Id="rId20264" Type="http://schemas.openxmlformats.org/officeDocument/2006/relationships/hyperlink" Target="http://www.gutenberg.org/files/44884/44884-h/44884-h.htm" TargetMode="External"/><Relationship Id="rId21315" Type="http://schemas.openxmlformats.org/officeDocument/2006/relationships/hyperlink" Target="http://www.gutenberg.org/files/44884/44884-h/44884-h.htm" TargetMode="External"/><Relationship Id="rId375" Type="http://schemas.openxmlformats.org/officeDocument/2006/relationships/hyperlink" Target="https://www.gutenberg.org/cache/epub/44886/pg44886-images.html" TargetMode="External"/><Relationship Id="rId2056" Type="http://schemas.openxmlformats.org/officeDocument/2006/relationships/hyperlink" Target="https://www.gutenberg.org/cache/epub/44886/pg44886-images.html" TargetMode="External"/><Relationship Id="rId3107" Type="http://schemas.openxmlformats.org/officeDocument/2006/relationships/hyperlink" Target="http://www.gutenberg.org/files/44884/44884-h/44884-h.htm" TargetMode="External"/><Relationship Id="rId6677" Type="http://schemas.openxmlformats.org/officeDocument/2006/relationships/hyperlink" Target="http://www.gutenberg.org/files/44885/44885-h/44885-h.htm" TargetMode="External"/><Relationship Id="rId7728" Type="http://schemas.openxmlformats.org/officeDocument/2006/relationships/hyperlink" Target="https://www.gutenberg.org/cache/epub/44886/pg44886-images.html" TargetMode="External"/><Relationship Id="rId19091" Type="http://schemas.openxmlformats.org/officeDocument/2006/relationships/hyperlink" Target="https://www.gutenberg.org/cache/epub/44886/pg44886-images.html" TargetMode="External"/><Relationship Id="rId5279" Type="http://schemas.openxmlformats.org/officeDocument/2006/relationships/hyperlink" Target="http://www.gutenberg.org/files/44884/44884-h/44884-h.htm" TargetMode="External"/><Relationship Id="rId9150" Type="http://schemas.openxmlformats.org/officeDocument/2006/relationships/hyperlink" Target="http://www.gutenberg.org/files/44885/44885-h/44885-h.htm" TargetMode="External"/><Relationship Id="rId10709" Type="http://schemas.openxmlformats.org/officeDocument/2006/relationships/hyperlink" Target="http://www.gutenberg.org/files/44885/44885-h/44885-h.htm" TargetMode="External"/><Relationship Id="rId11080" Type="http://schemas.openxmlformats.org/officeDocument/2006/relationships/hyperlink" Target="http://www.gutenberg.org/files/44885/44885-h/44885-h.htm" TargetMode="External"/><Relationship Id="rId12131" Type="http://schemas.openxmlformats.org/officeDocument/2006/relationships/hyperlink" Target="https://www.gutenberg.org/cache/epub/44886/pg44886-images.html" TargetMode="External"/><Relationship Id="rId16752" Type="http://schemas.openxmlformats.org/officeDocument/2006/relationships/hyperlink" Target="https://www.gutenberg.org/cache/epub/44886/pg44886-images.html" TargetMode="External"/><Relationship Id="rId17803" Type="http://schemas.openxmlformats.org/officeDocument/2006/relationships/hyperlink" Target="https://www.gutenberg.org/cache/epub/44886/pg44886-images.html" TargetMode="External"/><Relationship Id="rId1889" Type="http://schemas.openxmlformats.org/officeDocument/2006/relationships/hyperlink" Target="https://www.gutenberg.org/cache/epub/44886/pg44886-images.html" TargetMode="External"/><Relationship Id="rId4362" Type="http://schemas.openxmlformats.org/officeDocument/2006/relationships/hyperlink" Target="http://www.gutenberg.org/files/44885/44885-h/44885-h.htm" TargetMode="External"/><Relationship Id="rId5760" Type="http://schemas.openxmlformats.org/officeDocument/2006/relationships/hyperlink" Target="http://www.gutenberg.org/files/44884/44884-h/44884-h.htm" TargetMode="External"/><Relationship Id="rId6811" Type="http://schemas.openxmlformats.org/officeDocument/2006/relationships/hyperlink" Target="http://www.gutenberg.org/files/44885/44885-h/44885-h.htm" TargetMode="External"/><Relationship Id="rId15354" Type="http://schemas.openxmlformats.org/officeDocument/2006/relationships/hyperlink" Target="http://www.gutenberg.org/files/44884/44884-h/44884-h.htm" TargetMode="External"/><Relationship Id="rId16405" Type="http://schemas.openxmlformats.org/officeDocument/2006/relationships/hyperlink" Target="http://www.gutenberg.org/files/44885/44885-h/44885-h.htm" TargetMode="External"/><Relationship Id="rId19975" Type="http://schemas.openxmlformats.org/officeDocument/2006/relationships/hyperlink" Target="http://www.gutenberg.org/files/44884/44884-h/44884-h.htm" TargetMode="External"/><Relationship Id="rId4015" Type="http://schemas.openxmlformats.org/officeDocument/2006/relationships/hyperlink" Target="http://www.gutenberg.org/files/44884/44884-h/44884-h.htm" TargetMode="External"/><Relationship Id="rId5413" Type="http://schemas.openxmlformats.org/officeDocument/2006/relationships/hyperlink" Target="http://www.gutenberg.org/files/44884/44884-h/44884-h.htm" TargetMode="External"/><Relationship Id="rId8983" Type="http://schemas.openxmlformats.org/officeDocument/2006/relationships/hyperlink" Target="http://www.gutenberg.org/files/44885/44885-h/44885-h.htm" TargetMode="External"/><Relationship Id="rId11964" Type="http://schemas.openxmlformats.org/officeDocument/2006/relationships/hyperlink" Target="http://www.gutenberg.org/files/44884/44884-h/44884-h.htm" TargetMode="External"/><Relationship Id="rId15007" Type="http://schemas.openxmlformats.org/officeDocument/2006/relationships/hyperlink" Target="http://www.gutenberg.org/files/44885/44885-h/44885-h.htm" TargetMode="External"/><Relationship Id="rId18577" Type="http://schemas.openxmlformats.org/officeDocument/2006/relationships/hyperlink" Target="http://www.gutenberg.org/files/44885/44885-h/44885-h.htm" TargetMode="External"/><Relationship Id="rId19628" Type="http://schemas.openxmlformats.org/officeDocument/2006/relationships/hyperlink" Target="http://www.gutenberg.org/files/44884/44884-h/44884-h.htm" TargetMode="External"/><Relationship Id="rId21172" Type="http://schemas.openxmlformats.org/officeDocument/2006/relationships/hyperlink" Target="http://www.gutenberg.org/files/44885/44885-h/44885-h.htm" TargetMode="External"/><Relationship Id="rId7585" Type="http://schemas.openxmlformats.org/officeDocument/2006/relationships/hyperlink" Target="http://www.gutenberg.org/files/44884/44884-h/44884-h.htm" TargetMode="External"/><Relationship Id="rId8636" Type="http://schemas.openxmlformats.org/officeDocument/2006/relationships/hyperlink" Target="http://www.gutenberg.org/files/44885/44885-h/44885-h.htm" TargetMode="External"/><Relationship Id="rId10566" Type="http://schemas.openxmlformats.org/officeDocument/2006/relationships/hyperlink" Target="http://www.gutenberg.org/files/44884/44884-h/44884-h.htm" TargetMode="External"/><Relationship Id="rId11617" Type="http://schemas.openxmlformats.org/officeDocument/2006/relationships/hyperlink" Target="http://www.gutenberg.org/files/44885/44885-h/44885-h.htm" TargetMode="External"/><Relationship Id="rId17179" Type="http://schemas.openxmlformats.org/officeDocument/2006/relationships/hyperlink" Target="https://www.gutenberg.org/cache/epub/44886/pg44886-images.html" TargetMode="External"/><Relationship Id="rId6187" Type="http://schemas.openxmlformats.org/officeDocument/2006/relationships/hyperlink" Target="https://www.gutenberg.org/cache/epub/44886/pg44886-images.html" TargetMode="External"/><Relationship Id="rId7238" Type="http://schemas.openxmlformats.org/officeDocument/2006/relationships/hyperlink" Target="https://www.gutenberg.org/cache/epub/44886/pg44886-images.html" TargetMode="External"/><Relationship Id="rId10219" Type="http://schemas.openxmlformats.org/officeDocument/2006/relationships/hyperlink" Target="http://www.gutenberg.org/files/44884/44884-h/44884-h.htm" TargetMode="External"/><Relationship Id="rId13789" Type="http://schemas.openxmlformats.org/officeDocument/2006/relationships/hyperlink" Target="https://www.gutenberg.org/cache/epub/44886/pg44886-images.html" TargetMode="External"/><Relationship Id="rId2797" Type="http://schemas.openxmlformats.org/officeDocument/2006/relationships/hyperlink" Target="http://www.gutenberg.org/files/44885/44885-h/44885-h.htm" TargetMode="External"/><Relationship Id="rId3848" Type="http://schemas.openxmlformats.org/officeDocument/2006/relationships/hyperlink" Target="http://www.gutenberg.org/files/44885/44885-h/44885-h.htm" TargetMode="External"/><Relationship Id="rId16262" Type="http://schemas.openxmlformats.org/officeDocument/2006/relationships/hyperlink" Target="http://www.gutenberg.org/files/44885/44885-h/44885-h.htm" TargetMode="External"/><Relationship Id="rId17313" Type="http://schemas.openxmlformats.org/officeDocument/2006/relationships/hyperlink" Target="http://www.gutenberg.org/files/44885/44885-h/44885-h.htm" TargetMode="External"/><Relationship Id="rId17660" Type="http://schemas.openxmlformats.org/officeDocument/2006/relationships/hyperlink" Target="http://www.gutenberg.org/files/44884/44884-h/44884-h.htm" TargetMode="External"/><Relationship Id="rId18711" Type="http://schemas.openxmlformats.org/officeDocument/2006/relationships/hyperlink" Target="http://www.gutenberg.org/files/44885/44885-h/44885-h.htm" TargetMode="External"/><Relationship Id="rId20658" Type="http://schemas.openxmlformats.org/officeDocument/2006/relationships/hyperlink" Target="http://www.gutenberg.org/files/44885/44885-h/44885-h.htm" TargetMode="External"/><Relationship Id="rId769" Type="http://schemas.openxmlformats.org/officeDocument/2006/relationships/hyperlink" Target="https://www.gutenberg.org/cache/epub/44886/pg44886-images.html" TargetMode="External"/><Relationship Id="rId1399" Type="http://schemas.openxmlformats.org/officeDocument/2006/relationships/hyperlink" Target="https://www.gutenberg.org/cache/epub/44886/pg44886-images.html" TargetMode="External"/><Relationship Id="rId5270" Type="http://schemas.openxmlformats.org/officeDocument/2006/relationships/hyperlink" Target="https://www.gutenberg.org/cache/epub/44886/pg44886-images.html" TargetMode="External"/><Relationship Id="rId6321" Type="http://schemas.openxmlformats.org/officeDocument/2006/relationships/hyperlink" Target="http://www.gutenberg.org/files/44884/44884-h/44884-h.htm" TargetMode="External"/><Relationship Id="rId10700" Type="http://schemas.openxmlformats.org/officeDocument/2006/relationships/hyperlink" Target="https://www.gutenberg.org/cache/epub/44886/pg44886-images.html" TargetMode="External"/><Relationship Id="rId21709" Type="http://schemas.openxmlformats.org/officeDocument/2006/relationships/hyperlink" Target="http://www.gutenberg.org/files/44885/44885-h/44885-h.htm" TargetMode="External"/><Relationship Id="rId8493" Type="http://schemas.openxmlformats.org/officeDocument/2006/relationships/hyperlink" Target="http://www.gutenberg.org/files/44884/44884-h/44884-h.htm" TargetMode="External"/><Relationship Id="rId9891" Type="http://schemas.openxmlformats.org/officeDocument/2006/relationships/hyperlink" Target="https://www.gutenberg.org/cache/epub/44886/pg44886-images.html" TargetMode="External"/><Relationship Id="rId12872" Type="http://schemas.openxmlformats.org/officeDocument/2006/relationships/hyperlink" Target="http://www.gutenberg.org/files/44885/44885-h/44885-h.htm" TargetMode="External"/><Relationship Id="rId13923" Type="http://schemas.openxmlformats.org/officeDocument/2006/relationships/hyperlink" Target="http://www.gutenberg.org/files/44884/44884-h/44884-h.htm" TargetMode="External"/><Relationship Id="rId18087" Type="http://schemas.openxmlformats.org/officeDocument/2006/relationships/hyperlink" Target="http://www.gutenberg.org/files/44884/44884-h/44884-h.htm" TargetMode="External"/><Relationship Id="rId19485" Type="http://schemas.openxmlformats.org/officeDocument/2006/relationships/hyperlink" Target="http://www.gutenberg.org/files/44884/44884-h/44884-h.htm" TargetMode="External"/><Relationship Id="rId1880" Type="http://schemas.openxmlformats.org/officeDocument/2006/relationships/hyperlink" Target="https://www.gutenberg.org/cache/epub/44886/pg44886-images.html" TargetMode="External"/><Relationship Id="rId2931" Type="http://schemas.openxmlformats.org/officeDocument/2006/relationships/hyperlink" Target="https://www.gutenberg.org/cache/epub/44886/pg44886-images.html" TargetMode="External"/><Relationship Id="rId7095" Type="http://schemas.openxmlformats.org/officeDocument/2006/relationships/hyperlink" Target="https://www.gutenberg.org/cache/epub/44886/pg44886-images.html" TargetMode="External"/><Relationship Id="rId8146" Type="http://schemas.openxmlformats.org/officeDocument/2006/relationships/hyperlink" Target="http://www.gutenberg.org/files/44885/44885-h/44885-h.htm" TargetMode="External"/><Relationship Id="rId9544" Type="http://schemas.openxmlformats.org/officeDocument/2006/relationships/hyperlink" Target="http://www.gutenberg.org/files/44884/44884-h/44884-h.htm" TargetMode="External"/><Relationship Id="rId11474" Type="http://schemas.openxmlformats.org/officeDocument/2006/relationships/hyperlink" Target="http://www.gutenberg.org/files/44885/44885-h/44885-h.htm" TargetMode="External"/><Relationship Id="rId12525" Type="http://schemas.openxmlformats.org/officeDocument/2006/relationships/hyperlink" Target="http://www.gutenberg.org/files/44885/44885-h/44885-h.htm" TargetMode="External"/><Relationship Id="rId19138" Type="http://schemas.openxmlformats.org/officeDocument/2006/relationships/hyperlink" Target="http://www.gutenberg.org/files/44884/44884-h/44884-h.htm" TargetMode="External"/><Relationship Id="rId903" Type="http://schemas.openxmlformats.org/officeDocument/2006/relationships/hyperlink" Target="https://www.gutenberg.org/cache/epub/44886/pg44886-images.html" TargetMode="External"/><Relationship Id="rId1533" Type="http://schemas.openxmlformats.org/officeDocument/2006/relationships/hyperlink" Target="https://www.gutenberg.org/cache/epub/44886/pg44886-images.html" TargetMode="External"/><Relationship Id="rId10076" Type="http://schemas.openxmlformats.org/officeDocument/2006/relationships/hyperlink" Target="http://www.gutenberg.org/files/44885/44885-h/44885-h.htm" TargetMode="External"/><Relationship Id="rId11127" Type="http://schemas.openxmlformats.org/officeDocument/2006/relationships/hyperlink" Target="http://www.gutenberg.org/files/44884/44884-h/44884-h.htm" TargetMode="External"/><Relationship Id="rId14697" Type="http://schemas.openxmlformats.org/officeDocument/2006/relationships/hyperlink" Target="http://www.gutenberg.org/files/44885/44885-h/44885-h.htm" TargetMode="External"/><Relationship Id="rId15748" Type="http://schemas.openxmlformats.org/officeDocument/2006/relationships/hyperlink" Target="http://www.gutenberg.org/files/44884/44884-h/44884-h.htm" TargetMode="External"/><Relationship Id="rId4756" Type="http://schemas.openxmlformats.org/officeDocument/2006/relationships/hyperlink" Target="https://www.gutenberg.org/cache/epub/44886/pg44886-images.html" TargetMode="External"/><Relationship Id="rId5807" Type="http://schemas.openxmlformats.org/officeDocument/2006/relationships/hyperlink" Target="http://www.gutenberg.org/files/44884/44884-h/44884-h.htm" TargetMode="External"/><Relationship Id="rId13299" Type="http://schemas.openxmlformats.org/officeDocument/2006/relationships/hyperlink" Target="http://www.gutenberg.org/files/44885/44885-h/44885-h.htm" TargetMode="External"/><Relationship Id="rId17170" Type="http://schemas.openxmlformats.org/officeDocument/2006/relationships/hyperlink" Target="http://www.gutenberg.org/files/44884/44884-h/44884-h.htm" TargetMode="External"/><Relationship Id="rId18221" Type="http://schemas.openxmlformats.org/officeDocument/2006/relationships/hyperlink" Target="http://www.gutenberg.org/files/44884/44884-h/44884-h.htm" TargetMode="External"/><Relationship Id="rId21566" Type="http://schemas.openxmlformats.org/officeDocument/2006/relationships/hyperlink" Target="http://www.gutenberg.org/files/44884/44884-h/44884-h.htm" TargetMode="External"/><Relationship Id="rId3358" Type="http://schemas.openxmlformats.org/officeDocument/2006/relationships/hyperlink" Target="https://www.gutenberg.org/cache/epub/44886/pg44886-images.html" TargetMode="External"/><Relationship Id="rId4409" Type="http://schemas.openxmlformats.org/officeDocument/2006/relationships/hyperlink" Target="https://www.gutenberg.org/cache/epub/44886/pg44886-images.html" TargetMode="External"/><Relationship Id="rId7979" Type="http://schemas.openxmlformats.org/officeDocument/2006/relationships/hyperlink" Target="http://www.gutenberg.org/files/44884/44884-h/44884-h.htm" TargetMode="External"/><Relationship Id="rId10210" Type="http://schemas.openxmlformats.org/officeDocument/2006/relationships/hyperlink" Target="http://www.gutenberg.org/files/44884/44884-h/44884-h.htm" TargetMode="External"/><Relationship Id="rId20168" Type="http://schemas.openxmlformats.org/officeDocument/2006/relationships/hyperlink" Target="http://www.gutenberg.org/files/44884/44884-h/44884-h.htm" TargetMode="External"/><Relationship Id="rId21219" Type="http://schemas.openxmlformats.org/officeDocument/2006/relationships/hyperlink" Target="http://www.gutenberg.org/files/44885/44885-h/44885-h.htm" TargetMode="External"/><Relationship Id="rId279" Type="http://schemas.openxmlformats.org/officeDocument/2006/relationships/hyperlink" Target="https://www.gutenberg.org/cache/epub/44886/pg44886-images.html" TargetMode="External"/><Relationship Id="rId13780" Type="http://schemas.openxmlformats.org/officeDocument/2006/relationships/hyperlink" Target="http://www.gutenberg.org/files/44885/44885-h/44885-h.htm" TargetMode="External"/><Relationship Id="rId14831" Type="http://schemas.openxmlformats.org/officeDocument/2006/relationships/hyperlink" Target="http://www.gutenberg.org/files/44885/44885-h/44885-h.htm" TargetMode="External"/><Relationship Id="rId760" Type="http://schemas.openxmlformats.org/officeDocument/2006/relationships/hyperlink" Target="https://www.gutenberg.org/cache/epub/44886/pg44886-images.html" TargetMode="External"/><Relationship Id="rId1390" Type="http://schemas.openxmlformats.org/officeDocument/2006/relationships/hyperlink" Target="https://www.gutenberg.org/cache/epub/44886/pg44886-images.html" TargetMode="External"/><Relationship Id="rId2441" Type="http://schemas.openxmlformats.org/officeDocument/2006/relationships/hyperlink" Target="http://www.gutenberg.org/files/44885/44885-h/44885-h.htm" TargetMode="External"/><Relationship Id="rId9054" Type="http://schemas.openxmlformats.org/officeDocument/2006/relationships/hyperlink" Target="https://www.gutenberg.org/cache/epub/44886/pg44886-images.html" TargetMode="External"/><Relationship Id="rId12382" Type="http://schemas.openxmlformats.org/officeDocument/2006/relationships/hyperlink" Target="http://www.gutenberg.org/files/44885/44885-h/44885-h.htm" TargetMode="External"/><Relationship Id="rId13433" Type="http://schemas.openxmlformats.org/officeDocument/2006/relationships/hyperlink" Target="http://www.gutenberg.org/files/44884/44884-h/44884-h.htm" TargetMode="External"/><Relationship Id="rId21700" Type="http://schemas.openxmlformats.org/officeDocument/2006/relationships/hyperlink" Target="https://www.gutenberg.org/cache/epub/44886/pg44886-images.html" TargetMode="External"/><Relationship Id="rId413" Type="http://schemas.openxmlformats.org/officeDocument/2006/relationships/hyperlink" Target="https://www.gutenberg.org/cache/epub/44886/pg44886-images.html" TargetMode="External"/><Relationship Id="rId1043" Type="http://schemas.openxmlformats.org/officeDocument/2006/relationships/hyperlink" Target="https://www.gutenberg.org/cache/epub/44886/pg44886-images.html" TargetMode="External"/><Relationship Id="rId12035" Type="http://schemas.openxmlformats.org/officeDocument/2006/relationships/hyperlink" Target="http://www.gutenberg.org/files/44884/44884-h/44884-h.htm" TargetMode="External"/><Relationship Id="rId16656" Type="http://schemas.openxmlformats.org/officeDocument/2006/relationships/hyperlink" Target="http://www.gutenberg.org/files/44885/44885-h/44885-h.htm" TargetMode="External"/><Relationship Id="rId17707" Type="http://schemas.openxmlformats.org/officeDocument/2006/relationships/hyperlink" Target="https://www.gutenberg.org/cache/epub/44886/pg44886-images.html" TargetMode="External"/><Relationship Id="rId20302" Type="http://schemas.openxmlformats.org/officeDocument/2006/relationships/hyperlink" Target="https://www.gutenberg.org/cache/epub/44886/pg44886-images.html" TargetMode="External"/><Relationship Id="rId5664" Type="http://schemas.openxmlformats.org/officeDocument/2006/relationships/hyperlink" Target="http://www.gutenberg.org/files/44885/44885-h/44885-h.htm" TargetMode="External"/><Relationship Id="rId6715" Type="http://schemas.openxmlformats.org/officeDocument/2006/relationships/hyperlink" Target="https://www.gutenberg.org/cache/epub/44886/pg44886-images.html" TargetMode="External"/><Relationship Id="rId15258" Type="http://schemas.openxmlformats.org/officeDocument/2006/relationships/hyperlink" Target="http://www.gutenberg.org/files/44885/44885-h/44885-h.htm" TargetMode="External"/><Relationship Id="rId16309" Type="http://schemas.openxmlformats.org/officeDocument/2006/relationships/hyperlink" Target="http://www.gutenberg.org/files/44884/44884-h/44884-h.htm" TargetMode="External"/><Relationship Id="rId19879" Type="http://schemas.openxmlformats.org/officeDocument/2006/relationships/hyperlink" Target="https://www.gutenberg.org/cache/epub/44886/pg44886-images.html" TargetMode="External"/><Relationship Id="rId4266" Type="http://schemas.openxmlformats.org/officeDocument/2006/relationships/hyperlink" Target="http://www.gutenberg.org/files/44885/44885-h/44885-h.htm" TargetMode="External"/><Relationship Id="rId5317" Type="http://schemas.openxmlformats.org/officeDocument/2006/relationships/hyperlink" Target="https://www.gutenberg.org/cache/epub/44886/pg44886-images.html" TargetMode="External"/><Relationship Id="rId8887" Type="http://schemas.openxmlformats.org/officeDocument/2006/relationships/hyperlink" Target="https://www.gutenberg.org/cache/epub/44886/pg44886-images.html" TargetMode="External"/><Relationship Id="rId9938" Type="http://schemas.openxmlformats.org/officeDocument/2006/relationships/hyperlink" Target="http://www.gutenberg.org/files/44884/44884-h/44884-h.htm" TargetMode="External"/><Relationship Id="rId11868" Type="http://schemas.openxmlformats.org/officeDocument/2006/relationships/hyperlink" Target="http://www.gutenberg.org/files/44884/44884-h/44884-h.htm" TargetMode="External"/><Relationship Id="rId21076" Type="http://schemas.openxmlformats.org/officeDocument/2006/relationships/hyperlink" Target="http://www.gutenberg.org/files/44885/44885-h/44885-h.htm" TargetMode="External"/><Relationship Id="rId1927" Type="http://schemas.openxmlformats.org/officeDocument/2006/relationships/hyperlink" Target="https://www.gutenberg.org/cache/epub/44886/pg44886-images.html" TargetMode="External"/><Relationship Id="rId7489" Type="http://schemas.openxmlformats.org/officeDocument/2006/relationships/hyperlink" Target="http://www.gutenberg.org/files/44884/44884-h/44884-h.htm" TargetMode="External"/><Relationship Id="rId12919" Type="http://schemas.openxmlformats.org/officeDocument/2006/relationships/hyperlink" Target="http://www.gutenberg.org/files/44884/44884-h/44884-h.htm" TargetMode="External"/><Relationship Id="rId13290" Type="http://schemas.openxmlformats.org/officeDocument/2006/relationships/hyperlink" Target="https://www.gutenberg.org/cache/epub/44886/pg44886-images.html" TargetMode="External"/><Relationship Id="rId14341" Type="http://schemas.openxmlformats.org/officeDocument/2006/relationships/hyperlink" Target="http://www.gutenberg.org/files/44884/44884-h/44884-h.htm" TargetMode="External"/><Relationship Id="rId4400" Type="http://schemas.openxmlformats.org/officeDocument/2006/relationships/hyperlink" Target="http://www.gutenberg.org/files/44885/44885-h/44885-h.htm" TargetMode="External"/><Relationship Id="rId18962" Type="http://schemas.openxmlformats.org/officeDocument/2006/relationships/hyperlink" Target="http://www.gutenberg.org/files/44885/44885-h/44885-h.htm" TargetMode="External"/><Relationship Id="rId21210" Type="http://schemas.openxmlformats.org/officeDocument/2006/relationships/hyperlink" Target="http://www.gutenberg.org/files/44885/44885-h/44885-h.htm" TargetMode="External"/><Relationship Id="rId270" Type="http://schemas.openxmlformats.org/officeDocument/2006/relationships/hyperlink" Target="https://www.gutenberg.org/cache/epub/44886/pg44886-images.html" TargetMode="External"/><Relationship Id="rId3002" Type="http://schemas.openxmlformats.org/officeDocument/2006/relationships/hyperlink" Target="http://www.gutenberg.org/files/44885/44885-h/44885-h.htm" TargetMode="External"/><Relationship Id="rId6572" Type="http://schemas.openxmlformats.org/officeDocument/2006/relationships/hyperlink" Target="http://www.gutenberg.org/files/44884/44884-h/44884-h.htm" TargetMode="External"/><Relationship Id="rId7970" Type="http://schemas.openxmlformats.org/officeDocument/2006/relationships/hyperlink" Target="http://www.gutenberg.org/files/44885/44885-h/44885-h.htm" TargetMode="External"/><Relationship Id="rId10951" Type="http://schemas.openxmlformats.org/officeDocument/2006/relationships/hyperlink" Target="http://www.gutenberg.org/files/44885/44885-h/44885-h.htm" TargetMode="External"/><Relationship Id="rId16166" Type="http://schemas.openxmlformats.org/officeDocument/2006/relationships/hyperlink" Target="http://www.gutenberg.org/files/44884/44884-h/44884-h.htm" TargetMode="External"/><Relationship Id="rId17564" Type="http://schemas.openxmlformats.org/officeDocument/2006/relationships/hyperlink" Target="http://www.gutenberg.org/files/44884/44884-h/44884-h.htm" TargetMode="External"/><Relationship Id="rId18615" Type="http://schemas.openxmlformats.org/officeDocument/2006/relationships/hyperlink" Target="http://www.gutenberg.org/files/44884/44884-h/44884-h.htm" TargetMode="External"/><Relationship Id="rId5174" Type="http://schemas.openxmlformats.org/officeDocument/2006/relationships/hyperlink" Target="http://www.gutenberg.org/files/44884/44884-h/44884-h.htm" TargetMode="External"/><Relationship Id="rId6225" Type="http://schemas.openxmlformats.org/officeDocument/2006/relationships/hyperlink" Target="https://www.gutenberg.org/cache/epub/44886/pg44886-images.html" TargetMode="External"/><Relationship Id="rId7623" Type="http://schemas.openxmlformats.org/officeDocument/2006/relationships/hyperlink" Target="http://www.gutenberg.org/files/44884/44884-h/44884-h.htm" TargetMode="External"/><Relationship Id="rId10604" Type="http://schemas.openxmlformats.org/officeDocument/2006/relationships/hyperlink" Target="http://www.gutenberg.org/files/44884/44884-h/44884-h.htm" TargetMode="External"/><Relationship Id="rId17217" Type="http://schemas.openxmlformats.org/officeDocument/2006/relationships/hyperlink" Target="http://www.gutenberg.org/files/44885/44885-h/44885-h.htm" TargetMode="External"/><Relationship Id="rId9795" Type="http://schemas.openxmlformats.org/officeDocument/2006/relationships/hyperlink" Target="http://www.gutenberg.org/files/44885/44885-h/44885-h.htm" TargetMode="External"/><Relationship Id="rId12776" Type="http://schemas.openxmlformats.org/officeDocument/2006/relationships/hyperlink" Target="http://www.gutenberg.org/files/44885/44885-h/44885-h.htm" TargetMode="External"/><Relationship Id="rId13827" Type="http://schemas.openxmlformats.org/officeDocument/2006/relationships/hyperlink" Target="http://www.gutenberg.org/files/44884/44884-h/44884-h.htm" TargetMode="External"/><Relationship Id="rId19389" Type="http://schemas.openxmlformats.org/officeDocument/2006/relationships/hyperlink" Target="http://www.gutenberg.org/files/44885/44885-h/44885-h.htm" TargetMode="External"/><Relationship Id="rId1784" Type="http://schemas.openxmlformats.org/officeDocument/2006/relationships/hyperlink" Target="https://www.gutenberg.org/cache/epub/44886/pg44886-images.html" TargetMode="External"/><Relationship Id="rId2835" Type="http://schemas.openxmlformats.org/officeDocument/2006/relationships/hyperlink" Target="http://www.gutenberg.org/files/44884/44884-h/44884-h.htm" TargetMode="External"/><Relationship Id="rId8397" Type="http://schemas.openxmlformats.org/officeDocument/2006/relationships/hyperlink" Target="http://www.gutenberg.org/files/44884/44884-h/44884-h.htm" TargetMode="External"/><Relationship Id="rId9448" Type="http://schemas.openxmlformats.org/officeDocument/2006/relationships/hyperlink" Target="http://www.gutenberg.org/files/44884/44884-h/44884-h.htm" TargetMode="External"/><Relationship Id="rId11378" Type="http://schemas.openxmlformats.org/officeDocument/2006/relationships/hyperlink" Target="http://www.gutenberg.org/files/44885/44885-h/44885-h.htm" TargetMode="External"/><Relationship Id="rId12429" Type="http://schemas.openxmlformats.org/officeDocument/2006/relationships/hyperlink" Target="http://www.gutenberg.org/files/44884/44884-h/44884-h.htm" TargetMode="External"/><Relationship Id="rId15999" Type="http://schemas.openxmlformats.org/officeDocument/2006/relationships/hyperlink" Target="https://www.gutenberg.org/cache/epub/44886/pg44886-images.html" TargetMode="External"/><Relationship Id="rId16300" Type="http://schemas.openxmlformats.org/officeDocument/2006/relationships/hyperlink" Target="http://www.gutenberg.org/files/44885/44885-h/44885-h.htm" TargetMode="External"/><Relationship Id="rId807" Type="http://schemas.openxmlformats.org/officeDocument/2006/relationships/hyperlink" Target="https://www.gutenberg.org/cache/epub/44886/pg44886-images.html" TargetMode="External"/><Relationship Id="rId1437" Type="http://schemas.openxmlformats.org/officeDocument/2006/relationships/hyperlink" Target="https://www.gutenberg.org/cache/epub/44886/pg44886-images.html" TargetMode="External"/><Relationship Id="rId18472" Type="http://schemas.openxmlformats.org/officeDocument/2006/relationships/hyperlink" Target="http://www.gutenberg.org/files/44884/44884-h/44884-h.htm" TargetMode="External"/><Relationship Id="rId19523" Type="http://schemas.openxmlformats.org/officeDocument/2006/relationships/hyperlink" Target="https://www.gutenberg.org/cache/epub/44886/pg44886-images.html" TargetMode="External"/><Relationship Id="rId19870" Type="http://schemas.openxmlformats.org/officeDocument/2006/relationships/hyperlink" Target="http://www.gutenberg.org/files/44884/44884-h/44884-h.htm" TargetMode="External"/><Relationship Id="rId7480" Type="http://schemas.openxmlformats.org/officeDocument/2006/relationships/hyperlink" Target="http://www.gutenberg.org/files/44884/44884-h/44884-h.htm" TargetMode="External"/><Relationship Id="rId8531" Type="http://schemas.openxmlformats.org/officeDocument/2006/relationships/hyperlink" Target="http://www.gutenberg.org/files/44885/44885-h/44885-h.htm" TargetMode="External"/><Relationship Id="rId12910" Type="http://schemas.openxmlformats.org/officeDocument/2006/relationships/hyperlink" Target="http://www.gutenberg.org/files/44884/44884-h/44884-h.htm" TargetMode="External"/><Relationship Id="rId17074" Type="http://schemas.openxmlformats.org/officeDocument/2006/relationships/hyperlink" Target="http://www.gutenberg.org/files/44885/44885-h/44885-h.htm" TargetMode="External"/><Relationship Id="rId18125" Type="http://schemas.openxmlformats.org/officeDocument/2006/relationships/hyperlink" Target="http://www.gutenberg.org/files/44885/44885-h/44885-h.htm" TargetMode="External"/><Relationship Id="rId6082" Type="http://schemas.openxmlformats.org/officeDocument/2006/relationships/hyperlink" Target="http://www.gutenberg.org/files/44885/44885-h/44885-h.htm" TargetMode="External"/><Relationship Id="rId7133" Type="http://schemas.openxmlformats.org/officeDocument/2006/relationships/hyperlink" Target="http://www.gutenberg.org/files/44884/44884-h/44884-h.htm" TargetMode="External"/><Relationship Id="rId10461" Type="http://schemas.openxmlformats.org/officeDocument/2006/relationships/hyperlink" Target="https://www.gutenberg.org/cache/epub/44886/pg44886-images.html" TargetMode="External"/><Relationship Id="rId11512" Type="http://schemas.openxmlformats.org/officeDocument/2006/relationships/hyperlink" Target="http://www.gutenberg.org/files/44884/44884-h/44884-h.htm" TargetMode="External"/><Relationship Id="rId10114" Type="http://schemas.openxmlformats.org/officeDocument/2006/relationships/hyperlink" Target="http://www.gutenberg.org/files/44884/44884-h/44884-h.htm" TargetMode="External"/><Relationship Id="rId13684" Type="http://schemas.openxmlformats.org/officeDocument/2006/relationships/hyperlink" Target="http://www.gutenberg.org/files/44885/44885-h/44885-h.htm" TargetMode="External"/><Relationship Id="rId14735" Type="http://schemas.openxmlformats.org/officeDocument/2006/relationships/hyperlink" Target="http://www.gutenberg.org/files/44885/44885-h/44885-h.htm" TargetMode="External"/><Relationship Id="rId1294" Type="http://schemas.openxmlformats.org/officeDocument/2006/relationships/hyperlink" Target="https://www.gutenberg.org/cache/epub/44886/pg44886-images.html" TargetMode="External"/><Relationship Id="rId2692" Type="http://schemas.openxmlformats.org/officeDocument/2006/relationships/hyperlink" Target="http://www.gutenberg.org/files/44885/44885-h/44885-h.htm" TargetMode="External"/><Relationship Id="rId3743" Type="http://schemas.openxmlformats.org/officeDocument/2006/relationships/hyperlink" Target="http://www.gutenberg.org/files/44885/44885-h/44885-h.htm" TargetMode="External"/><Relationship Id="rId12286" Type="http://schemas.openxmlformats.org/officeDocument/2006/relationships/hyperlink" Target="http://www.gutenberg.org/files/44885/44885-h/44885-h.htm" TargetMode="External"/><Relationship Id="rId13337" Type="http://schemas.openxmlformats.org/officeDocument/2006/relationships/hyperlink" Target="http://www.gutenberg.org/files/44885/44885-h/44885-h.htm" TargetMode="External"/><Relationship Id="rId17958" Type="http://schemas.openxmlformats.org/officeDocument/2006/relationships/hyperlink" Target="http://www.gutenberg.org/files/44884/44884-h/44884-h.htm" TargetMode="External"/><Relationship Id="rId20553" Type="http://schemas.openxmlformats.org/officeDocument/2006/relationships/hyperlink" Target="http://www.gutenberg.org/files/44885/44885-h/44885-h.htm" TargetMode="External"/><Relationship Id="rId21604" Type="http://schemas.openxmlformats.org/officeDocument/2006/relationships/hyperlink" Target="http://www.gutenberg.org/files/44885/44885-h/44885-h.htm" TargetMode="External"/><Relationship Id="rId664" Type="http://schemas.openxmlformats.org/officeDocument/2006/relationships/hyperlink" Target="https://www.gutenberg.org/cache/epub/44886/pg44886-images.html" TargetMode="External"/><Relationship Id="rId2345" Type="http://schemas.openxmlformats.org/officeDocument/2006/relationships/hyperlink" Target="http://www.gutenberg.org/files/44884/44884-h/44884-h.htm" TargetMode="External"/><Relationship Id="rId6966" Type="http://schemas.openxmlformats.org/officeDocument/2006/relationships/hyperlink" Target="http://www.gutenberg.org/files/44884/44884-h/44884-h.htm" TargetMode="External"/><Relationship Id="rId19380" Type="http://schemas.openxmlformats.org/officeDocument/2006/relationships/hyperlink" Target="http://www.gutenberg.org/files/44884/44884-h/44884-h.htm" TargetMode="External"/><Relationship Id="rId20206" Type="http://schemas.openxmlformats.org/officeDocument/2006/relationships/hyperlink" Target="http://www.gutenberg.org/files/44884/44884-h/44884-h.htm" TargetMode="External"/><Relationship Id="rId317" Type="http://schemas.openxmlformats.org/officeDocument/2006/relationships/hyperlink" Target="https://www.gutenberg.org/cache/epub/44886/pg44886-images.html" TargetMode="External"/><Relationship Id="rId5568" Type="http://schemas.openxmlformats.org/officeDocument/2006/relationships/hyperlink" Target="http://www.gutenberg.org/files/44885/44885-h/44885-h.htm" TargetMode="External"/><Relationship Id="rId6619" Type="http://schemas.openxmlformats.org/officeDocument/2006/relationships/hyperlink" Target="http://www.gutenberg.org/files/44885/44885-h/44885-h.htm" TargetMode="External"/><Relationship Id="rId12420" Type="http://schemas.openxmlformats.org/officeDocument/2006/relationships/hyperlink" Target="http://www.gutenberg.org/files/44884/44884-h/44884-h.htm" TargetMode="External"/><Relationship Id="rId19033" Type="http://schemas.openxmlformats.org/officeDocument/2006/relationships/hyperlink" Target="http://www.gutenberg.org/files/44884/44884-h/44884-h.htm" TargetMode="External"/><Relationship Id="rId8041" Type="http://schemas.openxmlformats.org/officeDocument/2006/relationships/hyperlink" Target="http://www.gutenberg.org/files/44884/44884-h/44884-h.htm" TargetMode="External"/><Relationship Id="rId11022" Type="http://schemas.openxmlformats.org/officeDocument/2006/relationships/hyperlink" Target="http://www.gutenberg.org/files/44885/44885-h/44885-h.htm" TargetMode="External"/><Relationship Id="rId15990" Type="http://schemas.openxmlformats.org/officeDocument/2006/relationships/hyperlink" Target="http://www.gutenberg.org/files/44885/44885-h/44885-h.htm" TargetMode="External"/><Relationship Id="rId4651" Type="http://schemas.openxmlformats.org/officeDocument/2006/relationships/hyperlink" Target="http://www.gutenberg.org/files/44885/44885-h/44885-h.htm" TargetMode="External"/><Relationship Id="rId13194" Type="http://schemas.openxmlformats.org/officeDocument/2006/relationships/hyperlink" Target="https://www.gutenberg.org/cache/epub/44886/pg44886-images.html" TargetMode="External"/><Relationship Id="rId14592" Type="http://schemas.openxmlformats.org/officeDocument/2006/relationships/hyperlink" Target="http://www.gutenberg.org/files/44885/44885-h/44885-h.htm" TargetMode="External"/><Relationship Id="rId15643" Type="http://schemas.openxmlformats.org/officeDocument/2006/relationships/hyperlink" Target="https://www.gutenberg.org/cache/epub/44886/pg44886-images.html" TargetMode="External"/><Relationship Id="rId3253" Type="http://schemas.openxmlformats.org/officeDocument/2006/relationships/hyperlink" Target="http://www.gutenberg.org/files/44885/44885-h/44885-h.htm" TargetMode="External"/><Relationship Id="rId4304" Type="http://schemas.openxmlformats.org/officeDocument/2006/relationships/hyperlink" Target="http://www.gutenberg.org/files/44884/44884-h/44884-h.htm" TargetMode="External"/><Relationship Id="rId5702" Type="http://schemas.openxmlformats.org/officeDocument/2006/relationships/hyperlink" Target="http://www.gutenberg.org/files/44884/44884-h/44884-h.htm" TargetMode="External"/><Relationship Id="rId14245" Type="http://schemas.openxmlformats.org/officeDocument/2006/relationships/hyperlink" Target="http://www.gutenberg.org/files/44884/44884-h/44884-h.htm" TargetMode="External"/><Relationship Id="rId18866" Type="http://schemas.openxmlformats.org/officeDocument/2006/relationships/hyperlink" Target="http://www.gutenberg.org/files/44885/44885-h/44885-h.htm" TargetMode="External"/><Relationship Id="rId19917" Type="http://schemas.openxmlformats.org/officeDocument/2006/relationships/hyperlink" Target="https://www.gutenberg.org/cache/epub/44886/pg44886-images.html" TargetMode="External"/><Relationship Id="rId20063" Type="http://schemas.openxmlformats.org/officeDocument/2006/relationships/hyperlink" Target="http://www.gutenberg.org/files/44885/44885-h/44885-h.htm" TargetMode="External"/><Relationship Id="rId21114" Type="http://schemas.openxmlformats.org/officeDocument/2006/relationships/hyperlink" Target="http://www.gutenberg.org/files/44884/44884-h/44884-h.htm" TargetMode="External"/><Relationship Id="rId21461" Type="http://schemas.openxmlformats.org/officeDocument/2006/relationships/hyperlink" Target="http://www.gutenberg.org/files/44885/44885-h/44885-h.htm" TargetMode="External"/><Relationship Id="rId174" Type="http://schemas.openxmlformats.org/officeDocument/2006/relationships/hyperlink" Target="https://www.gutenberg.org/cache/epub/44886/pg44886-images.html" TargetMode="External"/><Relationship Id="rId7874" Type="http://schemas.openxmlformats.org/officeDocument/2006/relationships/hyperlink" Target="https://www.gutenberg.org/cache/epub/44886/pg44886-images.html" TargetMode="External"/><Relationship Id="rId8925" Type="http://schemas.openxmlformats.org/officeDocument/2006/relationships/hyperlink" Target="http://www.gutenberg.org/files/44884/44884-h/44884-h.htm" TargetMode="External"/><Relationship Id="rId10855" Type="http://schemas.openxmlformats.org/officeDocument/2006/relationships/hyperlink" Target="http://www.gutenberg.org/files/44885/44885-h/44885-h.htm" TargetMode="External"/><Relationship Id="rId11906" Type="http://schemas.openxmlformats.org/officeDocument/2006/relationships/hyperlink" Target="https://www.gutenberg.org/cache/epub/44886/pg44886-images.html" TargetMode="External"/><Relationship Id="rId17468" Type="http://schemas.openxmlformats.org/officeDocument/2006/relationships/hyperlink" Target="http://www.gutenberg.org/files/44884/44884-h/44884-h.htm" TargetMode="External"/><Relationship Id="rId18519" Type="http://schemas.openxmlformats.org/officeDocument/2006/relationships/hyperlink" Target="http://www.gutenberg.org/files/44884/44884-h/44884-h.htm" TargetMode="External"/><Relationship Id="rId5078" Type="http://schemas.openxmlformats.org/officeDocument/2006/relationships/hyperlink" Target="http://www.gutenberg.org/files/44885/44885-h/44885-h.htm" TargetMode="External"/><Relationship Id="rId6476" Type="http://schemas.openxmlformats.org/officeDocument/2006/relationships/hyperlink" Target="https://www.gutenberg.org/cache/epub/44886/pg44886-images.html" TargetMode="External"/><Relationship Id="rId7527" Type="http://schemas.openxmlformats.org/officeDocument/2006/relationships/hyperlink" Target="http://www.gutenberg.org/files/44884/44884-h/44884-h.htm" TargetMode="External"/><Relationship Id="rId10508" Type="http://schemas.openxmlformats.org/officeDocument/2006/relationships/hyperlink" Target="http://www.gutenberg.org/files/44884/44884-h/44884-h.htm" TargetMode="External"/><Relationship Id="rId6129" Type="http://schemas.openxmlformats.org/officeDocument/2006/relationships/hyperlink" Target="https://www.gutenberg.org/cache/epub/44886/pg44886-images.html" TargetMode="External"/><Relationship Id="rId9699" Type="http://schemas.openxmlformats.org/officeDocument/2006/relationships/hyperlink" Target="http://www.gutenberg.org/files/44884/44884-h/44884-h.htm" TargetMode="External"/><Relationship Id="rId16551" Type="http://schemas.openxmlformats.org/officeDocument/2006/relationships/hyperlink" Target="https://www.gutenberg.org/cache/epub/44886/pg44886-images.html" TargetMode="External"/><Relationship Id="rId17602" Type="http://schemas.openxmlformats.org/officeDocument/2006/relationships/hyperlink" Target="http://www.gutenberg.org/files/44884/44884-h/44884-h.htm" TargetMode="External"/><Relationship Id="rId20947" Type="http://schemas.openxmlformats.org/officeDocument/2006/relationships/hyperlink" Target="http://www.gutenberg.org/files/44884/44884-h/44884-h.htm" TargetMode="External"/><Relationship Id="rId1688" Type="http://schemas.openxmlformats.org/officeDocument/2006/relationships/hyperlink" Target="https://www.gutenberg.org/cache/epub/44886/pg44886-images.html" TargetMode="External"/><Relationship Id="rId2739" Type="http://schemas.openxmlformats.org/officeDocument/2006/relationships/hyperlink" Target="http://www.gutenberg.org/files/44885/44885-h/44885-h.htm" TargetMode="External"/><Relationship Id="rId6610" Type="http://schemas.openxmlformats.org/officeDocument/2006/relationships/hyperlink" Target="http://www.gutenberg.org/files/44884/44884-h/44884-h.htm" TargetMode="External"/><Relationship Id="rId15153" Type="http://schemas.openxmlformats.org/officeDocument/2006/relationships/hyperlink" Target="https://www.gutenberg.org/cache/epub/44886/pg44886-images.html" TargetMode="External"/><Relationship Id="rId16204" Type="http://schemas.openxmlformats.org/officeDocument/2006/relationships/hyperlink" Target="http://www.gutenberg.org/files/44885/44885-h/44885-h.htm" TargetMode="External"/><Relationship Id="rId4161" Type="http://schemas.openxmlformats.org/officeDocument/2006/relationships/hyperlink" Target="http://www.gutenberg.org/files/44885/44885-h/44885-h.htm" TargetMode="External"/><Relationship Id="rId5212" Type="http://schemas.openxmlformats.org/officeDocument/2006/relationships/hyperlink" Target="http://www.gutenberg.org/files/44885/44885-h/44885-h.htm" TargetMode="External"/><Relationship Id="rId8782" Type="http://schemas.openxmlformats.org/officeDocument/2006/relationships/hyperlink" Target="http://www.gutenberg.org/files/44885/44885-h/44885-h.htm" TargetMode="External"/><Relationship Id="rId18376" Type="http://schemas.openxmlformats.org/officeDocument/2006/relationships/hyperlink" Target="http://www.gutenberg.org/files/44884/44884-h/44884-h.htm" TargetMode="External"/><Relationship Id="rId19774" Type="http://schemas.openxmlformats.org/officeDocument/2006/relationships/hyperlink" Target="https://www.gutenberg.org/cache/epub/44886/pg44886-images.html" TargetMode="External"/><Relationship Id="rId7384" Type="http://schemas.openxmlformats.org/officeDocument/2006/relationships/hyperlink" Target="http://www.gutenberg.org/files/44884/44884-h/44884-h.htm" TargetMode="External"/><Relationship Id="rId8435" Type="http://schemas.openxmlformats.org/officeDocument/2006/relationships/hyperlink" Target="https://www.gutenberg.org/cache/epub/44886/pg44886-images.html" TargetMode="External"/><Relationship Id="rId9833" Type="http://schemas.openxmlformats.org/officeDocument/2006/relationships/hyperlink" Target="http://www.gutenberg.org/files/44885/44885-h/44885-h.htm" TargetMode="External"/><Relationship Id="rId11763" Type="http://schemas.openxmlformats.org/officeDocument/2006/relationships/hyperlink" Target="http://www.gutenberg.org/files/44884/44884-h/44884-h.htm" TargetMode="External"/><Relationship Id="rId12814" Type="http://schemas.openxmlformats.org/officeDocument/2006/relationships/hyperlink" Target="http://www.gutenberg.org/files/44885/44885-h/44885-h.htm" TargetMode="External"/><Relationship Id="rId18029" Type="http://schemas.openxmlformats.org/officeDocument/2006/relationships/hyperlink" Target="http://www.gutenberg.org/files/44884/44884-h/44884-h.htm" TargetMode="External"/><Relationship Id="rId19427" Type="http://schemas.openxmlformats.org/officeDocument/2006/relationships/hyperlink" Target="http://www.gutenberg.org/files/44884/44884-h/44884-h.htm" TargetMode="External"/><Relationship Id="rId47" Type="http://schemas.openxmlformats.org/officeDocument/2006/relationships/hyperlink" Target="https://www.gutenberg.org/cache/epub/44886/pg44886-images.html" TargetMode="External"/><Relationship Id="rId1822" Type="http://schemas.openxmlformats.org/officeDocument/2006/relationships/hyperlink" Target="https://www.gutenberg.org/cache/epub/44886/pg44886-images.html" TargetMode="External"/><Relationship Id="rId7037" Type="http://schemas.openxmlformats.org/officeDocument/2006/relationships/hyperlink" Target="http://www.gutenberg.org/files/44884/44884-h/44884-h.htm" TargetMode="External"/><Relationship Id="rId10365" Type="http://schemas.openxmlformats.org/officeDocument/2006/relationships/hyperlink" Target="http://www.gutenberg.org/files/44885/44885-h/44885-h.htm" TargetMode="External"/><Relationship Id="rId11416" Type="http://schemas.openxmlformats.org/officeDocument/2006/relationships/hyperlink" Target="https://www.gutenberg.org/cache/epub/44886/pg44886-images.html" TargetMode="External"/><Relationship Id="rId14986" Type="http://schemas.openxmlformats.org/officeDocument/2006/relationships/hyperlink" Target="http://www.gutenberg.org/files/44884/44884-h/44884-h.htm" TargetMode="External"/><Relationship Id="rId3994" Type="http://schemas.openxmlformats.org/officeDocument/2006/relationships/hyperlink" Target="https://www.gutenberg.org/cache/epub/44886/pg44886-images.html" TargetMode="External"/><Relationship Id="rId10018" Type="http://schemas.openxmlformats.org/officeDocument/2006/relationships/hyperlink" Target="http://www.gutenberg.org/files/44884/44884-h/44884-h.htm" TargetMode="External"/><Relationship Id="rId13588" Type="http://schemas.openxmlformats.org/officeDocument/2006/relationships/hyperlink" Target="http://www.gutenberg.org/files/44884/44884-h/44884-h.htm" TargetMode="External"/><Relationship Id="rId14639" Type="http://schemas.openxmlformats.org/officeDocument/2006/relationships/hyperlink" Target="http://www.gutenberg.org/files/44884/44884-h/44884-h.htm" TargetMode="External"/><Relationship Id="rId18510" Type="http://schemas.openxmlformats.org/officeDocument/2006/relationships/hyperlink" Target="http://www.gutenberg.org/files/44884/44884-h/44884-h.htm" TargetMode="External"/><Relationship Id="rId2596" Type="http://schemas.openxmlformats.org/officeDocument/2006/relationships/hyperlink" Target="http://www.gutenberg.org/files/44885/44885-h/44885-h.htm" TargetMode="External"/><Relationship Id="rId3647" Type="http://schemas.openxmlformats.org/officeDocument/2006/relationships/hyperlink" Target="http://www.gutenberg.org/files/44884/44884-h/44884-h.htm" TargetMode="External"/><Relationship Id="rId16061" Type="http://schemas.openxmlformats.org/officeDocument/2006/relationships/hyperlink" Target="https://www.gutenberg.org/cache/epub/44886/pg44886-images.html" TargetMode="External"/><Relationship Id="rId17112" Type="http://schemas.openxmlformats.org/officeDocument/2006/relationships/hyperlink" Target="http://www.gutenberg.org/files/44884/44884-h/44884-h.htm" TargetMode="External"/><Relationship Id="rId20457" Type="http://schemas.openxmlformats.org/officeDocument/2006/relationships/hyperlink" Target="http://www.gutenberg.org/files/44884/44884-h/44884-h.htm" TargetMode="External"/><Relationship Id="rId21508" Type="http://schemas.openxmlformats.org/officeDocument/2006/relationships/hyperlink" Target="http://www.gutenberg.org/files/44884/44884-h/44884-h.htm" TargetMode="External"/><Relationship Id="rId568" Type="http://schemas.openxmlformats.org/officeDocument/2006/relationships/hyperlink" Target="https://www.gutenberg.org/cache/epub/44886/pg44886-images.html" TargetMode="External"/><Relationship Id="rId1198" Type="http://schemas.openxmlformats.org/officeDocument/2006/relationships/hyperlink" Target="https://www.gutenberg.org/cache/epub/44886/pg44886-images.html" TargetMode="External"/><Relationship Id="rId2249" Type="http://schemas.openxmlformats.org/officeDocument/2006/relationships/hyperlink" Target="http://www.gutenberg.org/files/44885/44885-h/44885-h.htm" TargetMode="External"/><Relationship Id="rId6120" Type="http://schemas.openxmlformats.org/officeDocument/2006/relationships/hyperlink" Target="https://www.gutenberg.org/cache/epub/44886/pg44886-images.html" TargetMode="External"/><Relationship Id="rId9690" Type="http://schemas.openxmlformats.org/officeDocument/2006/relationships/hyperlink" Target="http://www.gutenberg.org/files/44884/44884-h/44884-h.htm" TargetMode="External"/><Relationship Id="rId19284" Type="http://schemas.openxmlformats.org/officeDocument/2006/relationships/hyperlink" Target="https://www.gutenberg.org/cache/epub/44886/pg44886-images.html" TargetMode="External"/><Relationship Id="rId2730" Type="http://schemas.openxmlformats.org/officeDocument/2006/relationships/hyperlink" Target="http://www.gutenberg.org/files/44885/44885-h/44885-h.htm" TargetMode="External"/><Relationship Id="rId8292" Type="http://schemas.openxmlformats.org/officeDocument/2006/relationships/hyperlink" Target="https://www.gutenberg.org/cache/epub/44886/pg44886-images.html" TargetMode="External"/><Relationship Id="rId9343" Type="http://schemas.openxmlformats.org/officeDocument/2006/relationships/hyperlink" Target="http://www.gutenberg.org/files/44884/44884-h/44884-h.htm" TargetMode="External"/><Relationship Id="rId11273" Type="http://schemas.openxmlformats.org/officeDocument/2006/relationships/hyperlink" Target="http://www.gutenberg.org/files/44885/44885-h/44885-h.htm" TargetMode="External"/><Relationship Id="rId12671" Type="http://schemas.openxmlformats.org/officeDocument/2006/relationships/hyperlink" Target="http://www.gutenberg.org/files/44885/44885-h/44885-h.htm" TargetMode="External"/><Relationship Id="rId13722" Type="http://schemas.openxmlformats.org/officeDocument/2006/relationships/hyperlink" Target="https://www.gutenberg.org/cache/epub/44886/pg44886-images.html" TargetMode="External"/><Relationship Id="rId702" Type="http://schemas.openxmlformats.org/officeDocument/2006/relationships/hyperlink" Target="https://www.gutenberg.org/cache/epub/44886/pg44886-images.html" TargetMode="External"/><Relationship Id="rId1332" Type="http://schemas.openxmlformats.org/officeDocument/2006/relationships/hyperlink" Target="https://www.gutenberg.org/cache/epub/44886/pg44886-images.html" TargetMode="External"/><Relationship Id="rId12324" Type="http://schemas.openxmlformats.org/officeDocument/2006/relationships/hyperlink" Target="http://www.gutenberg.org/files/44884/44884-h/44884-h.htm" TargetMode="External"/><Relationship Id="rId15894" Type="http://schemas.openxmlformats.org/officeDocument/2006/relationships/hyperlink" Target="http://www.gutenberg.org/files/44885/44885-h/44885-h.htm" TargetMode="External"/><Relationship Id="rId16945" Type="http://schemas.openxmlformats.org/officeDocument/2006/relationships/hyperlink" Target="http://www.gutenberg.org/files/44884/44884-h/44884-h.htm" TargetMode="External"/><Relationship Id="rId5953" Type="http://schemas.openxmlformats.org/officeDocument/2006/relationships/hyperlink" Target="http://www.gutenberg.org/files/44884/44884-h/44884-h.htm" TargetMode="External"/><Relationship Id="rId14496" Type="http://schemas.openxmlformats.org/officeDocument/2006/relationships/hyperlink" Target="http://www.gutenberg.org/files/44884/44884-h/44884-h.htm" TargetMode="External"/><Relationship Id="rId15547" Type="http://schemas.openxmlformats.org/officeDocument/2006/relationships/hyperlink" Target="http://www.gutenberg.org/files/44885/44885-h/44885-h.htm" TargetMode="External"/><Relationship Id="rId3157" Type="http://schemas.openxmlformats.org/officeDocument/2006/relationships/hyperlink" Target="http://www.gutenberg.org/files/44884/44884-h/44884-h.htm" TargetMode="External"/><Relationship Id="rId4555" Type="http://schemas.openxmlformats.org/officeDocument/2006/relationships/hyperlink" Target="http://www.gutenberg.org/files/44885/44885-h/44885-h.htm" TargetMode="External"/><Relationship Id="rId5606" Type="http://schemas.openxmlformats.org/officeDocument/2006/relationships/hyperlink" Target="http://www.gutenberg.org/files/44885/44885-h/44885-h.htm" TargetMode="External"/><Relationship Id="rId13098" Type="http://schemas.openxmlformats.org/officeDocument/2006/relationships/hyperlink" Target="http://www.gutenberg.org/files/44884/44884-h/44884-h.htm" TargetMode="External"/><Relationship Id="rId14149" Type="http://schemas.openxmlformats.org/officeDocument/2006/relationships/hyperlink" Target="http://www.gutenberg.org/files/44885/44885-h/44885-h.htm" TargetMode="External"/><Relationship Id="rId18020" Type="http://schemas.openxmlformats.org/officeDocument/2006/relationships/hyperlink" Target="https://www.gutenberg.org/cache/epub/44886/pg44886-images.html" TargetMode="External"/><Relationship Id="rId21365" Type="http://schemas.openxmlformats.org/officeDocument/2006/relationships/hyperlink" Target="https://www.gutenberg.org/cache/epub/44886/pg44886-images.html" TargetMode="External"/><Relationship Id="rId4208" Type="http://schemas.openxmlformats.org/officeDocument/2006/relationships/hyperlink" Target="http://www.gutenberg.org/files/44885/44885-h/44885-h.htm" TargetMode="External"/><Relationship Id="rId7778" Type="http://schemas.openxmlformats.org/officeDocument/2006/relationships/hyperlink" Target="https://www.gutenberg.org/cache/epub/44886/pg44886-images.html" TargetMode="External"/><Relationship Id="rId8829" Type="http://schemas.openxmlformats.org/officeDocument/2006/relationships/hyperlink" Target="http://www.gutenberg.org/files/44884/44884-h/44884-h.htm" TargetMode="External"/><Relationship Id="rId10759" Type="http://schemas.openxmlformats.org/officeDocument/2006/relationships/hyperlink" Target="http://www.gutenberg.org/files/44884/44884-h/44884-h.htm" TargetMode="External"/><Relationship Id="rId14630" Type="http://schemas.openxmlformats.org/officeDocument/2006/relationships/hyperlink" Target="http://www.gutenberg.org/files/44885/44885-h/44885-h.htm" TargetMode="External"/><Relationship Id="rId21018" Type="http://schemas.openxmlformats.org/officeDocument/2006/relationships/hyperlink" Target="http://www.gutenberg.org/files/44885/44885-h/44885-h.htm" TargetMode="External"/><Relationship Id="rId12181" Type="http://schemas.openxmlformats.org/officeDocument/2006/relationships/hyperlink" Target="http://www.gutenberg.org/files/44884/44884-h/44884-h.htm" TargetMode="External"/><Relationship Id="rId13232" Type="http://schemas.openxmlformats.org/officeDocument/2006/relationships/hyperlink" Target="http://www.gutenberg.org/files/44884/44884-h/44884-h.htm" TargetMode="External"/><Relationship Id="rId2240" Type="http://schemas.openxmlformats.org/officeDocument/2006/relationships/hyperlink" Target="http://www.gutenberg.org/files/44885/44885-h/44885-h.htm" TargetMode="External"/><Relationship Id="rId6861" Type="http://schemas.openxmlformats.org/officeDocument/2006/relationships/hyperlink" Target="http://www.gutenberg.org/files/44885/44885-h/44885-h.htm" TargetMode="External"/><Relationship Id="rId16455" Type="http://schemas.openxmlformats.org/officeDocument/2006/relationships/hyperlink" Target="http://www.gutenberg.org/files/44885/44885-h/44885-h.htm" TargetMode="External"/><Relationship Id="rId17853" Type="http://schemas.openxmlformats.org/officeDocument/2006/relationships/hyperlink" Target="http://www.gutenberg.org/files/44884/44884-h/44884-h.htm" TargetMode="External"/><Relationship Id="rId18904" Type="http://schemas.openxmlformats.org/officeDocument/2006/relationships/hyperlink" Target="https://www.gutenberg.org/cache/epub/44886/pg44886-images.html" TargetMode="External"/><Relationship Id="rId20101" Type="http://schemas.openxmlformats.org/officeDocument/2006/relationships/hyperlink" Target="http://www.gutenberg.org/files/44884/44884-h/44884-h.htm" TargetMode="External"/><Relationship Id="rId212" Type="http://schemas.openxmlformats.org/officeDocument/2006/relationships/hyperlink" Target="https://www.gutenberg.org/cache/epub/44886/pg44886-images.html" TargetMode="External"/><Relationship Id="rId5463" Type="http://schemas.openxmlformats.org/officeDocument/2006/relationships/hyperlink" Target="http://www.gutenberg.org/files/44884/44884-h/44884-h.htm" TargetMode="External"/><Relationship Id="rId6514" Type="http://schemas.openxmlformats.org/officeDocument/2006/relationships/hyperlink" Target="http://www.gutenberg.org/files/44884/44884-h/44884-h.htm" TargetMode="External"/><Relationship Id="rId7912" Type="http://schemas.openxmlformats.org/officeDocument/2006/relationships/hyperlink" Target="http://www.gutenberg.org/files/44885/44885-h/44885-h.htm" TargetMode="External"/><Relationship Id="rId15057" Type="http://schemas.openxmlformats.org/officeDocument/2006/relationships/hyperlink" Target="http://www.gutenberg.org/files/44885/44885-h/44885-h.htm" TargetMode="External"/><Relationship Id="rId16108" Type="http://schemas.openxmlformats.org/officeDocument/2006/relationships/hyperlink" Target="http://www.gutenberg.org/files/44885/44885-h/44885-h.htm" TargetMode="External"/><Relationship Id="rId17506" Type="http://schemas.openxmlformats.org/officeDocument/2006/relationships/hyperlink" Target="https://www.gutenberg.org/cache/epub/44886/pg44886-images.html" TargetMode="External"/><Relationship Id="rId4065" Type="http://schemas.openxmlformats.org/officeDocument/2006/relationships/hyperlink" Target="https://www.gutenberg.org/cache/epub/44886/pg44886-images.html" TargetMode="External"/><Relationship Id="rId5116" Type="http://schemas.openxmlformats.org/officeDocument/2006/relationships/hyperlink" Target="http://www.gutenberg.org/files/44885/44885-h/44885-h.htm" TargetMode="External"/><Relationship Id="rId19678" Type="http://schemas.openxmlformats.org/officeDocument/2006/relationships/hyperlink" Target="http://www.gutenberg.org/files/44885/44885-h/44885-h.htm" TargetMode="External"/><Relationship Id="rId7288" Type="http://schemas.openxmlformats.org/officeDocument/2006/relationships/hyperlink" Target="http://www.gutenberg.org/files/44884/44884-h/44884-h.htm" TargetMode="External"/><Relationship Id="rId8686" Type="http://schemas.openxmlformats.org/officeDocument/2006/relationships/hyperlink" Target="http://www.gutenberg.org/files/44885/44885-h/44885-h.htm" TargetMode="External"/><Relationship Id="rId9737" Type="http://schemas.openxmlformats.org/officeDocument/2006/relationships/hyperlink" Target="http://www.gutenberg.org/files/44884/44884-h/44884-h.htm" TargetMode="External"/><Relationship Id="rId11667" Type="http://schemas.openxmlformats.org/officeDocument/2006/relationships/hyperlink" Target="http://www.gutenberg.org/files/44884/44884-h/44884-h.htm" TargetMode="External"/><Relationship Id="rId12718" Type="http://schemas.openxmlformats.org/officeDocument/2006/relationships/hyperlink" Target="http://www.gutenberg.org/files/44884/44884-h/44884-h.htm" TargetMode="External"/><Relationship Id="rId1726" Type="http://schemas.openxmlformats.org/officeDocument/2006/relationships/hyperlink" Target="https://www.gutenberg.org/cache/epub/44886/pg44886-images.html" TargetMode="External"/><Relationship Id="rId8339" Type="http://schemas.openxmlformats.org/officeDocument/2006/relationships/hyperlink" Target="http://www.gutenberg.org/files/44885/44885-h/44885-h.htm" TargetMode="External"/><Relationship Id="rId10269" Type="http://schemas.openxmlformats.org/officeDocument/2006/relationships/hyperlink" Target="http://www.gutenberg.org/files/44885/44885-h/44885-h.htm" TargetMode="External"/><Relationship Id="rId14140" Type="http://schemas.openxmlformats.org/officeDocument/2006/relationships/hyperlink" Target="https://www.gutenberg.org/cache/epub/44886/pg44886-images.html" TargetMode="External"/><Relationship Id="rId18761" Type="http://schemas.openxmlformats.org/officeDocument/2006/relationships/hyperlink" Target="http://www.gutenberg.org/files/44884/44884-h/44884-h.htm" TargetMode="External"/><Relationship Id="rId19812" Type="http://schemas.openxmlformats.org/officeDocument/2006/relationships/hyperlink" Target="http://www.gutenberg.org/files/44885/44885-h/44885-h.htm" TargetMode="External"/><Relationship Id="rId3898" Type="http://schemas.openxmlformats.org/officeDocument/2006/relationships/hyperlink" Target="http://www.gutenberg.org/files/44885/44885-h/44885-h.htm" TargetMode="External"/><Relationship Id="rId4949" Type="http://schemas.openxmlformats.org/officeDocument/2006/relationships/hyperlink" Target="http://www.gutenberg.org/files/44885/44885-h/44885-h.htm" TargetMode="External"/><Relationship Id="rId8820" Type="http://schemas.openxmlformats.org/officeDocument/2006/relationships/hyperlink" Target="http://www.gutenberg.org/files/44885/44885-h/44885-h.htm" TargetMode="External"/><Relationship Id="rId17363" Type="http://schemas.openxmlformats.org/officeDocument/2006/relationships/hyperlink" Target="https://www.gutenberg.org/cache/epub/44886/pg44886-images.html" TargetMode="External"/><Relationship Id="rId18414" Type="http://schemas.openxmlformats.org/officeDocument/2006/relationships/hyperlink" Target="http://www.gutenberg.org/files/44884/44884-h/44884-h.htm" TargetMode="External"/><Relationship Id="rId21759" Type="http://schemas.openxmlformats.org/officeDocument/2006/relationships/hyperlink" Target="http://www.gutenberg.org/files/44885/44885-h/44885-h.htm" TargetMode="External"/><Relationship Id="rId6371" Type="http://schemas.openxmlformats.org/officeDocument/2006/relationships/hyperlink" Target="http://www.gutenberg.org/files/44884/44884-h/44884-h.htm" TargetMode="External"/><Relationship Id="rId7422" Type="http://schemas.openxmlformats.org/officeDocument/2006/relationships/hyperlink" Target="https://www.gutenberg.org/cache/epub/44886/pg44886-images.html" TargetMode="External"/><Relationship Id="rId10750" Type="http://schemas.openxmlformats.org/officeDocument/2006/relationships/hyperlink" Target="http://www.gutenberg.org/files/44884/44884-h/44884-h.htm" TargetMode="External"/><Relationship Id="rId11801" Type="http://schemas.openxmlformats.org/officeDocument/2006/relationships/hyperlink" Target="http://www.gutenberg.org/files/44884/44884-h/44884-h.htm" TargetMode="External"/><Relationship Id="rId17016" Type="http://schemas.openxmlformats.org/officeDocument/2006/relationships/hyperlink" Target="http://www.gutenberg.org/files/44885/44885-h/44885-h.htm" TargetMode="External"/><Relationship Id="rId6024" Type="http://schemas.openxmlformats.org/officeDocument/2006/relationships/hyperlink" Target="http://www.gutenberg.org/files/44885/44885-h/44885-h.htm" TargetMode="External"/><Relationship Id="rId9594" Type="http://schemas.openxmlformats.org/officeDocument/2006/relationships/hyperlink" Target="http://www.gutenberg.org/files/44885/44885-h/44885-h.htm" TargetMode="External"/><Relationship Id="rId10403" Type="http://schemas.openxmlformats.org/officeDocument/2006/relationships/hyperlink" Target="https://www.gutenberg.org/cache/epub/44886/pg44886-images.html" TargetMode="External"/><Relationship Id="rId13973" Type="http://schemas.openxmlformats.org/officeDocument/2006/relationships/hyperlink" Target="http://www.gutenberg.org/files/44884/44884-h/44884-h.htm" TargetMode="External"/><Relationship Id="rId19188" Type="http://schemas.openxmlformats.org/officeDocument/2006/relationships/hyperlink" Target="http://www.gutenberg.org/files/44885/44885-h/44885-h.htm" TargetMode="External"/><Relationship Id="rId1583" Type="http://schemas.openxmlformats.org/officeDocument/2006/relationships/hyperlink" Target="https://www.gutenberg.org/cache/epub/44886/pg44886-images.html" TargetMode="External"/><Relationship Id="rId2981" Type="http://schemas.openxmlformats.org/officeDocument/2006/relationships/hyperlink" Target="http://www.gutenberg.org/files/44885/44885-h/44885-h.htm" TargetMode="External"/><Relationship Id="rId8196" Type="http://schemas.openxmlformats.org/officeDocument/2006/relationships/hyperlink" Target="https://www.gutenberg.org/cache/epub/44886/pg44886-images.html" TargetMode="External"/><Relationship Id="rId9247" Type="http://schemas.openxmlformats.org/officeDocument/2006/relationships/hyperlink" Target="http://www.gutenberg.org/files/44885/44885-h/44885-h.htm" TargetMode="External"/><Relationship Id="rId12575" Type="http://schemas.openxmlformats.org/officeDocument/2006/relationships/hyperlink" Target="http://www.gutenberg.org/files/44885/44885-h/44885-h.htm" TargetMode="External"/><Relationship Id="rId13626" Type="http://schemas.openxmlformats.org/officeDocument/2006/relationships/hyperlink" Target="http://www.gutenberg.org/files/44885/44885-h/44885-h.htm" TargetMode="External"/><Relationship Id="rId20842" Type="http://schemas.openxmlformats.org/officeDocument/2006/relationships/hyperlink" Target="http://www.gutenberg.org/files/44885/44885-h/44885-h.htm" TargetMode="External"/><Relationship Id="rId953" Type="http://schemas.openxmlformats.org/officeDocument/2006/relationships/hyperlink" Target="https://www.gutenberg.org/cache/epub/44886/pg44886-images.html" TargetMode="External"/><Relationship Id="rId1236" Type="http://schemas.openxmlformats.org/officeDocument/2006/relationships/hyperlink" Target="https://www.gutenberg.org/cache/epub/44886/pg44886-images.html" TargetMode="External"/><Relationship Id="rId2634" Type="http://schemas.openxmlformats.org/officeDocument/2006/relationships/hyperlink" Target="http://www.gutenberg.org/files/44885/44885-h/44885-h.htm" TargetMode="External"/><Relationship Id="rId11177" Type="http://schemas.openxmlformats.org/officeDocument/2006/relationships/hyperlink" Target="http://www.gutenberg.org/files/44885/44885-h/44885-h.htm" TargetMode="External"/><Relationship Id="rId12228" Type="http://schemas.openxmlformats.org/officeDocument/2006/relationships/hyperlink" Target="http://www.gutenberg.org/files/44884/44884-h/44884-h.htm" TargetMode="External"/><Relationship Id="rId15798" Type="http://schemas.openxmlformats.org/officeDocument/2006/relationships/hyperlink" Target="http://www.gutenberg.org/files/44885/44885-h/44885-h.htm" TargetMode="External"/><Relationship Id="rId16849" Type="http://schemas.openxmlformats.org/officeDocument/2006/relationships/hyperlink" Target="http://www.gutenberg.org/files/44884/44884-h/44884-h.htm" TargetMode="External"/><Relationship Id="rId606" Type="http://schemas.openxmlformats.org/officeDocument/2006/relationships/hyperlink" Target="https://www.gutenberg.org/cache/epub/44886/pg44886-images.html" TargetMode="External"/><Relationship Id="rId5857" Type="http://schemas.openxmlformats.org/officeDocument/2006/relationships/hyperlink" Target="http://www.gutenberg.org/files/44884/44884-h/44884-h.htm" TargetMode="External"/><Relationship Id="rId6908" Type="http://schemas.openxmlformats.org/officeDocument/2006/relationships/hyperlink" Target="http://www.gutenberg.org/files/44884/44884-h/44884-h.htm" TargetMode="External"/><Relationship Id="rId18271" Type="http://schemas.openxmlformats.org/officeDocument/2006/relationships/hyperlink" Target="http://www.gutenberg.org/files/44884/44884-h/44884-h.htm" TargetMode="External"/><Relationship Id="rId19322" Type="http://schemas.openxmlformats.org/officeDocument/2006/relationships/hyperlink" Target="https://www.gutenberg.org/cache/epub/44886/pg44886-images.html" TargetMode="External"/><Relationship Id="rId4459" Type="http://schemas.openxmlformats.org/officeDocument/2006/relationships/hyperlink" Target="http://www.gutenberg.org/files/44885/44885-h/44885-h.htm" TargetMode="External"/><Relationship Id="rId8330" Type="http://schemas.openxmlformats.org/officeDocument/2006/relationships/hyperlink" Target="http://www.gutenberg.org/files/44885/44885-h/44885-h.htm" TargetMode="External"/><Relationship Id="rId10260" Type="http://schemas.openxmlformats.org/officeDocument/2006/relationships/hyperlink" Target="https://www.gutenberg.org/cache/epub/44886/pg44886-images.html" TargetMode="External"/><Relationship Id="rId11311" Type="http://schemas.openxmlformats.org/officeDocument/2006/relationships/hyperlink" Target="http://www.gutenberg.org/files/44884/44884-h/44884-h.htm" TargetMode="External"/><Relationship Id="rId21269" Type="http://schemas.openxmlformats.org/officeDocument/2006/relationships/hyperlink" Target="http://www.gutenberg.org/files/44885/44885-h/44885-h.htm" TargetMode="External"/><Relationship Id="rId4940" Type="http://schemas.openxmlformats.org/officeDocument/2006/relationships/hyperlink" Target="http://www.gutenberg.org/files/44885/44885-h/44885-h.htm" TargetMode="External"/><Relationship Id="rId13483" Type="http://schemas.openxmlformats.org/officeDocument/2006/relationships/hyperlink" Target="http://www.gutenberg.org/files/44884/44884-h/44884-h.htm" TargetMode="External"/><Relationship Id="rId14881" Type="http://schemas.openxmlformats.org/officeDocument/2006/relationships/hyperlink" Target="http://www.gutenberg.org/files/44885/44885-h/44885-h.htm" TargetMode="External"/><Relationship Id="rId15932" Type="http://schemas.openxmlformats.org/officeDocument/2006/relationships/hyperlink" Target="https://www.gutenberg.org/cache/epub/44886/pg44886-images.html" TargetMode="External"/><Relationship Id="rId2491" Type="http://schemas.openxmlformats.org/officeDocument/2006/relationships/hyperlink" Target="http://www.gutenberg.org/files/44885/44885-h/44885-h.htm" TargetMode="External"/><Relationship Id="rId3542" Type="http://schemas.openxmlformats.org/officeDocument/2006/relationships/hyperlink" Target="https://www.gutenberg.org/cache/epub/44886/pg44886-images.html" TargetMode="External"/><Relationship Id="rId12085" Type="http://schemas.openxmlformats.org/officeDocument/2006/relationships/hyperlink" Target="http://www.gutenberg.org/files/44884/44884-h/44884-h.htm" TargetMode="External"/><Relationship Id="rId13136" Type="http://schemas.openxmlformats.org/officeDocument/2006/relationships/hyperlink" Target="http://www.gutenberg.org/files/44884/44884-h/44884-h.htm" TargetMode="External"/><Relationship Id="rId14534" Type="http://schemas.openxmlformats.org/officeDocument/2006/relationships/hyperlink" Target="http://www.gutenberg.org/files/44884/44884-h/44884-h.htm" TargetMode="External"/><Relationship Id="rId20352" Type="http://schemas.openxmlformats.org/officeDocument/2006/relationships/hyperlink" Target="http://www.gutenberg.org/files/44885/44885-h/44885-h.htm" TargetMode="External"/><Relationship Id="rId21403" Type="http://schemas.openxmlformats.org/officeDocument/2006/relationships/hyperlink" Target="http://www.gutenberg.org/files/44884/44884-h/44884-h.htm" TargetMode="External"/><Relationship Id="rId21750" Type="http://schemas.openxmlformats.org/officeDocument/2006/relationships/hyperlink" Target="http://www.gutenberg.org/files/44885/44885-h/44885-h.htm" TargetMode="External"/><Relationship Id="rId463" Type="http://schemas.openxmlformats.org/officeDocument/2006/relationships/hyperlink" Target="https://www.gutenberg.org/cache/epub/44886/pg44886-images.html" TargetMode="External"/><Relationship Id="rId1093" Type="http://schemas.openxmlformats.org/officeDocument/2006/relationships/hyperlink" Target="https://www.gutenberg.org/cache/epub/44886/pg44886-images.html" TargetMode="External"/><Relationship Id="rId2144" Type="http://schemas.openxmlformats.org/officeDocument/2006/relationships/hyperlink" Target="https://www.gutenberg.org/cache/epub/44886/pg44886-images.html" TargetMode="External"/><Relationship Id="rId17757" Type="http://schemas.openxmlformats.org/officeDocument/2006/relationships/hyperlink" Target="http://www.gutenberg.org/files/44884/44884-h/44884-h.htm" TargetMode="External"/><Relationship Id="rId18808" Type="http://schemas.openxmlformats.org/officeDocument/2006/relationships/hyperlink" Target="http://www.gutenberg.org/files/44884/44884-h/44884-h.htm" TargetMode="External"/><Relationship Id="rId20005" Type="http://schemas.openxmlformats.org/officeDocument/2006/relationships/hyperlink" Target="https://www.gutenberg.org/cache/epub/44886/pg44886-images.html" TargetMode="External"/><Relationship Id="rId116" Type="http://schemas.openxmlformats.org/officeDocument/2006/relationships/hyperlink" Target="https://www.gutenberg.org/cache/epub/44886/pg44886-images.html" TargetMode="External"/><Relationship Id="rId5367" Type="http://schemas.openxmlformats.org/officeDocument/2006/relationships/hyperlink" Target="https://www.gutenberg.org/cache/epub/44886/pg44886-images.html" TargetMode="External"/><Relationship Id="rId6765" Type="http://schemas.openxmlformats.org/officeDocument/2006/relationships/hyperlink" Target="http://www.gutenberg.org/files/44885/44885-h/44885-h.htm" TargetMode="External"/><Relationship Id="rId7816" Type="http://schemas.openxmlformats.org/officeDocument/2006/relationships/hyperlink" Target="https://www.gutenberg.org/cache/epub/44886/pg44886-images.html" TargetMode="External"/><Relationship Id="rId16359" Type="http://schemas.openxmlformats.org/officeDocument/2006/relationships/hyperlink" Target="http://www.gutenberg.org/files/44884/44884-h/44884-h.htm" TargetMode="External"/><Relationship Id="rId6418" Type="http://schemas.openxmlformats.org/officeDocument/2006/relationships/hyperlink" Target="http://www.gutenberg.org/files/44884/44884-h/44884-h.htm" TargetMode="External"/><Relationship Id="rId9988" Type="http://schemas.openxmlformats.org/officeDocument/2006/relationships/hyperlink" Target="http://www.gutenberg.org/files/44885/44885-h/44885-h.htm" TargetMode="External"/><Relationship Id="rId12969" Type="http://schemas.openxmlformats.org/officeDocument/2006/relationships/hyperlink" Target="http://www.gutenberg.org/files/44885/44885-h/44885-h.htm" TargetMode="External"/><Relationship Id="rId16840" Type="http://schemas.openxmlformats.org/officeDocument/2006/relationships/hyperlink" Target="http://www.gutenberg.org/files/44885/44885-h/44885-h.htm" TargetMode="External"/><Relationship Id="rId1977" Type="http://schemas.openxmlformats.org/officeDocument/2006/relationships/hyperlink" Target="https://www.gutenberg.org/cache/epub/44886/pg44886-images.html" TargetMode="External"/><Relationship Id="rId14391" Type="http://schemas.openxmlformats.org/officeDocument/2006/relationships/hyperlink" Target="http://www.gutenberg.org/files/44884/44884-h/44884-h.htm" TargetMode="External"/><Relationship Id="rId15442" Type="http://schemas.openxmlformats.org/officeDocument/2006/relationships/hyperlink" Target="http://www.gutenberg.org/files/44885/44885-h/44885-h.htm" TargetMode="External"/><Relationship Id="rId4450" Type="http://schemas.openxmlformats.org/officeDocument/2006/relationships/hyperlink" Target="http://www.gutenberg.org/files/44885/44885-h/44885-h.htm" TargetMode="External"/><Relationship Id="rId5501" Type="http://schemas.openxmlformats.org/officeDocument/2006/relationships/hyperlink" Target="http://www.gutenberg.org/files/44884/44884-h/44884-h.htm" TargetMode="External"/><Relationship Id="rId14044" Type="http://schemas.openxmlformats.org/officeDocument/2006/relationships/hyperlink" Target="http://www.gutenberg.org/files/44885/44885-h/44885-h.htm" TargetMode="External"/><Relationship Id="rId18665" Type="http://schemas.openxmlformats.org/officeDocument/2006/relationships/hyperlink" Target="https://www.gutenberg.org/cache/epub/44886/pg44886-images.html" TargetMode="External"/><Relationship Id="rId21260" Type="http://schemas.openxmlformats.org/officeDocument/2006/relationships/hyperlink" Target="http://www.gutenberg.org/files/44885/44885-h/44885-h.htm" TargetMode="External"/><Relationship Id="rId3052" Type="http://schemas.openxmlformats.org/officeDocument/2006/relationships/hyperlink" Target="http://www.gutenberg.org/files/44884/44884-h/44884-h.htm" TargetMode="External"/><Relationship Id="rId4103" Type="http://schemas.openxmlformats.org/officeDocument/2006/relationships/hyperlink" Target="http://www.gutenberg.org/files/44884/44884-h/44884-h.htm" TargetMode="External"/><Relationship Id="rId7673" Type="http://schemas.openxmlformats.org/officeDocument/2006/relationships/hyperlink" Target="http://www.gutenberg.org/files/44885/44885-h/44885-h.htm" TargetMode="External"/><Relationship Id="rId8724" Type="http://schemas.openxmlformats.org/officeDocument/2006/relationships/hyperlink" Target="http://www.gutenberg.org/files/44884/44884-h/44884-h.htm" TargetMode="External"/><Relationship Id="rId17267" Type="http://schemas.openxmlformats.org/officeDocument/2006/relationships/hyperlink" Target="http://www.gutenberg.org/files/44884/44884-h/44884-h.htm" TargetMode="External"/><Relationship Id="rId18318" Type="http://schemas.openxmlformats.org/officeDocument/2006/relationships/hyperlink" Target="http://www.gutenberg.org/files/44885/44885-h/44885-h.htm" TargetMode="External"/><Relationship Id="rId19716" Type="http://schemas.openxmlformats.org/officeDocument/2006/relationships/hyperlink" Target="http://www.gutenberg.org/files/44884/44884-h/44884-h.htm" TargetMode="External"/><Relationship Id="rId6275" Type="http://schemas.openxmlformats.org/officeDocument/2006/relationships/hyperlink" Target="https://www.gutenberg.org/cache/epub/44886/pg44886-images.html" TargetMode="External"/><Relationship Id="rId7326" Type="http://schemas.openxmlformats.org/officeDocument/2006/relationships/hyperlink" Target="http://www.gutenberg.org/files/44884/44884-h/44884-h.htm" TargetMode="External"/><Relationship Id="rId10654" Type="http://schemas.openxmlformats.org/officeDocument/2006/relationships/hyperlink" Target="http://www.gutenberg.org/files/44884/44884-h/44884-h.htm" TargetMode="External"/><Relationship Id="rId11705" Type="http://schemas.openxmlformats.org/officeDocument/2006/relationships/hyperlink" Target="http://www.gutenberg.org/files/44884/44884-h/44884-h.htm" TargetMode="External"/><Relationship Id="rId9498" Type="http://schemas.openxmlformats.org/officeDocument/2006/relationships/hyperlink" Target="http://www.gutenberg.org/files/44885/44885-h/44885-h.htm" TargetMode="External"/><Relationship Id="rId10307" Type="http://schemas.openxmlformats.org/officeDocument/2006/relationships/hyperlink" Target="https://www.gutenberg.org/cache/epub/44886/pg44886-images.html" TargetMode="External"/><Relationship Id="rId13877" Type="http://schemas.openxmlformats.org/officeDocument/2006/relationships/hyperlink" Target="http://www.gutenberg.org/files/44884/44884-h/44884-h.htm" TargetMode="External"/><Relationship Id="rId14928" Type="http://schemas.openxmlformats.org/officeDocument/2006/relationships/hyperlink" Target="http://www.gutenberg.org/files/44884/44884-h/44884-h.htm" TargetMode="External"/><Relationship Id="rId2885" Type="http://schemas.openxmlformats.org/officeDocument/2006/relationships/hyperlink" Target="http://www.gutenberg.org/files/44885/44885-h/44885-h.htm" TargetMode="External"/><Relationship Id="rId3936" Type="http://schemas.openxmlformats.org/officeDocument/2006/relationships/hyperlink" Target="http://www.gutenberg.org/files/44884/44884-h/44884-h.htm" TargetMode="External"/><Relationship Id="rId12479" Type="http://schemas.openxmlformats.org/officeDocument/2006/relationships/hyperlink" Target="http://www.gutenberg.org/files/44884/44884-h/44884-h.htm" TargetMode="External"/><Relationship Id="rId16350" Type="http://schemas.openxmlformats.org/officeDocument/2006/relationships/hyperlink" Target="http://www.gutenberg.org/files/44885/44885-h/44885-h.htm" TargetMode="External"/><Relationship Id="rId17401" Type="http://schemas.openxmlformats.org/officeDocument/2006/relationships/hyperlink" Target="http://www.gutenberg.org/files/44884/44884-h/44884-h.htm" TargetMode="External"/><Relationship Id="rId20746" Type="http://schemas.openxmlformats.org/officeDocument/2006/relationships/hyperlink" Target="http://www.gutenberg.org/files/44884/44884-h/44884-h.htm" TargetMode="External"/><Relationship Id="rId857" Type="http://schemas.openxmlformats.org/officeDocument/2006/relationships/hyperlink" Target="https://www.gutenberg.org/cache/epub/44886/pg44886-images.html" TargetMode="External"/><Relationship Id="rId1487" Type="http://schemas.openxmlformats.org/officeDocument/2006/relationships/hyperlink" Target="https://www.gutenberg.org/cache/epub/44886/pg44886-images.html" TargetMode="External"/><Relationship Id="rId2538" Type="http://schemas.openxmlformats.org/officeDocument/2006/relationships/hyperlink" Target="http://www.gutenberg.org/files/44884/44884-h/44884-h.htm" TargetMode="External"/><Relationship Id="rId16003" Type="http://schemas.openxmlformats.org/officeDocument/2006/relationships/hyperlink" Target="http://www.gutenberg.org/files/44885/44885-h/44885-h.htm" TargetMode="External"/><Relationship Id="rId19573" Type="http://schemas.openxmlformats.org/officeDocument/2006/relationships/hyperlink" Target="https://www.gutenberg.org/cache/epub/44886/pg44886-images.html" TargetMode="External"/><Relationship Id="rId5011" Type="http://schemas.openxmlformats.org/officeDocument/2006/relationships/hyperlink" Target="http://www.gutenberg.org/files/44884/44884-h/44884-h.htm" TargetMode="External"/><Relationship Id="rId8581" Type="http://schemas.openxmlformats.org/officeDocument/2006/relationships/hyperlink" Target="http://www.gutenberg.org/files/44885/44885-h/44885-h.htm" TargetMode="External"/><Relationship Id="rId9632" Type="http://schemas.openxmlformats.org/officeDocument/2006/relationships/hyperlink" Target="http://www.gutenberg.org/files/44884/44884-h/44884-h.htm" TargetMode="External"/><Relationship Id="rId11562" Type="http://schemas.openxmlformats.org/officeDocument/2006/relationships/hyperlink" Target="http://www.gutenberg.org/files/44884/44884-h/44884-h.htm" TargetMode="External"/><Relationship Id="rId12960" Type="http://schemas.openxmlformats.org/officeDocument/2006/relationships/hyperlink" Target="http://www.gutenberg.org/files/44884/44884-h/44884-h.htm" TargetMode="External"/><Relationship Id="rId18175" Type="http://schemas.openxmlformats.org/officeDocument/2006/relationships/hyperlink" Target="http://www.gutenberg.org/files/44884/44884-h/44884-h.htm" TargetMode="External"/><Relationship Id="rId19226" Type="http://schemas.openxmlformats.org/officeDocument/2006/relationships/hyperlink" Target="https://www.gutenberg.org/cache/epub/44886/pg44886-images.html" TargetMode="External"/><Relationship Id="rId1621" Type="http://schemas.openxmlformats.org/officeDocument/2006/relationships/hyperlink" Target="https://www.gutenberg.org/cache/epub/44886/pg44886-images.html" TargetMode="External"/><Relationship Id="rId7183" Type="http://schemas.openxmlformats.org/officeDocument/2006/relationships/hyperlink" Target="http://www.gutenberg.org/files/44885/44885-h/44885-h.htm" TargetMode="External"/><Relationship Id="rId8234" Type="http://schemas.openxmlformats.org/officeDocument/2006/relationships/hyperlink" Target="http://www.gutenberg.org/files/44885/44885-h/44885-h.htm" TargetMode="External"/><Relationship Id="rId10164" Type="http://schemas.openxmlformats.org/officeDocument/2006/relationships/hyperlink" Target="http://www.gutenberg.org/files/44884/44884-h/44884-h.htm" TargetMode="External"/><Relationship Id="rId11215" Type="http://schemas.openxmlformats.org/officeDocument/2006/relationships/hyperlink" Target="https://www.gutenberg.org/cache/epub/44886/pg44886-images.html" TargetMode="External"/><Relationship Id="rId12613" Type="http://schemas.openxmlformats.org/officeDocument/2006/relationships/hyperlink" Target="http://www.gutenberg.org/files/44885/44885-h/44885-h.htm" TargetMode="External"/><Relationship Id="rId3793" Type="http://schemas.openxmlformats.org/officeDocument/2006/relationships/hyperlink" Target="http://www.gutenberg.org/files/44885/44885-h/44885-h.htm" TargetMode="External"/><Relationship Id="rId14785" Type="http://schemas.openxmlformats.org/officeDocument/2006/relationships/hyperlink" Target="https://www.gutenberg.org/cache/epub/44886/pg44886-images.html" TargetMode="External"/><Relationship Id="rId15836" Type="http://schemas.openxmlformats.org/officeDocument/2006/relationships/hyperlink" Target="http://www.gutenberg.org/files/44884/44884-h/44884-h.htm" TargetMode="External"/><Relationship Id="rId2395" Type="http://schemas.openxmlformats.org/officeDocument/2006/relationships/hyperlink" Target="http://www.gutenberg.org/files/44885/44885-h/44885-h.htm" TargetMode="External"/><Relationship Id="rId3446" Type="http://schemas.openxmlformats.org/officeDocument/2006/relationships/hyperlink" Target="https://www.gutenberg.org/cache/epub/44886/pg44886-images.html" TargetMode="External"/><Relationship Id="rId4844" Type="http://schemas.openxmlformats.org/officeDocument/2006/relationships/hyperlink" Target="http://www.gutenberg.org/files/44885/44885-h/44885-h.htm" TargetMode="External"/><Relationship Id="rId13387" Type="http://schemas.openxmlformats.org/officeDocument/2006/relationships/hyperlink" Target="https://www.gutenberg.org/cache/epub/44886/pg44886-images.html" TargetMode="External"/><Relationship Id="rId14438" Type="http://schemas.openxmlformats.org/officeDocument/2006/relationships/hyperlink" Target="http://www.gutenberg.org/files/44885/44885-h/44885-h.htm" TargetMode="External"/><Relationship Id="rId21654" Type="http://schemas.openxmlformats.org/officeDocument/2006/relationships/hyperlink" Target="http://www.gutenberg.org/files/44884/44884-h/44884-h.htm" TargetMode="External"/><Relationship Id="rId367" Type="http://schemas.openxmlformats.org/officeDocument/2006/relationships/hyperlink" Target="https://www.gutenberg.org/cache/epub/44886/pg44886-images.html" TargetMode="External"/><Relationship Id="rId2048" Type="http://schemas.openxmlformats.org/officeDocument/2006/relationships/hyperlink" Target="https://www.gutenberg.org/cache/epub/44886/pg44886-images.html" TargetMode="External"/><Relationship Id="rId20256" Type="http://schemas.openxmlformats.org/officeDocument/2006/relationships/hyperlink" Target="https://www.gutenberg.org/cache/epub/44886/pg44886-images.html" TargetMode="External"/><Relationship Id="rId21307" Type="http://schemas.openxmlformats.org/officeDocument/2006/relationships/hyperlink" Target="http://www.gutenberg.org/files/44885/44885-h/44885-h.htm" TargetMode="External"/><Relationship Id="rId6669" Type="http://schemas.openxmlformats.org/officeDocument/2006/relationships/hyperlink" Target="https://www.gutenberg.org/cache/epub/44886/pg44886-images.html" TargetMode="External"/><Relationship Id="rId8091" Type="http://schemas.openxmlformats.org/officeDocument/2006/relationships/hyperlink" Target="http://www.gutenberg.org/files/44885/44885-h/44885-h.htm" TargetMode="External"/><Relationship Id="rId12470" Type="http://schemas.openxmlformats.org/officeDocument/2006/relationships/hyperlink" Target="http://www.gutenberg.org/files/44884/44884-h/44884-h.htm" TargetMode="External"/><Relationship Id="rId13521" Type="http://schemas.openxmlformats.org/officeDocument/2006/relationships/hyperlink" Target="http://www.gutenberg.org/files/44885/44885-h/44885-h.htm" TargetMode="External"/><Relationship Id="rId19083" Type="http://schemas.openxmlformats.org/officeDocument/2006/relationships/hyperlink" Target="https://www.gutenberg.org/cache/epub/44886/pg44886-images.html" TargetMode="External"/><Relationship Id="rId9142" Type="http://schemas.openxmlformats.org/officeDocument/2006/relationships/hyperlink" Target="http://www.gutenberg.org/files/44884/44884-h/44884-h.htm" TargetMode="External"/><Relationship Id="rId11072" Type="http://schemas.openxmlformats.org/officeDocument/2006/relationships/hyperlink" Target="http://www.gutenberg.org/files/44884/44884-h/44884-h.htm" TargetMode="External"/><Relationship Id="rId12123" Type="http://schemas.openxmlformats.org/officeDocument/2006/relationships/hyperlink" Target="http://www.gutenberg.org/files/44885/44885-h/44885-h.htm" TargetMode="External"/><Relationship Id="rId15693" Type="http://schemas.openxmlformats.org/officeDocument/2006/relationships/hyperlink" Target="http://www.gutenberg.org/files/44885/44885-h/44885-h.htm" TargetMode="External"/><Relationship Id="rId16744" Type="http://schemas.openxmlformats.org/officeDocument/2006/relationships/hyperlink" Target="http://www.gutenberg.org/files/44884/44884-h/44884-h.htm" TargetMode="External"/><Relationship Id="rId501" Type="http://schemas.openxmlformats.org/officeDocument/2006/relationships/hyperlink" Target="https://www.gutenberg.org/cache/epub/44886/pg44886-images.html" TargetMode="External"/><Relationship Id="rId1131" Type="http://schemas.openxmlformats.org/officeDocument/2006/relationships/hyperlink" Target="https://www.gutenberg.org/cache/epub/44886/pg44886-images.html" TargetMode="External"/><Relationship Id="rId5752" Type="http://schemas.openxmlformats.org/officeDocument/2006/relationships/hyperlink" Target="http://www.gutenberg.org/files/44885/44885-h/44885-h.htm" TargetMode="External"/><Relationship Id="rId6803" Type="http://schemas.openxmlformats.org/officeDocument/2006/relationships/hyperlink" Target="http://www.gutenberg.org/files/44885/44885-h/44885-h.htm" TargetMode="External"/><Relationship Id="rId14295" Type="http://schemas.openxmlformats.org/officeDocument/2006/relationships/hyperlink" Target="https://www.gutenberg.org/cache/epub/44886/pg44886-images.html" TargetMode="External"/><Relationship Id="rId15346" Type="http://schemas.openxmlformats.org/officeDocument/2006/relationships/hyperlink" Target="http://www.gutenberg.org/files/44884/44884-h/44884-h.htm" TargetMode="External"/><Relationship Id="rId4354" Type="http://schemas.openxmlformats.org/officeDocument/2006/relationships/hyperlink" Target="http://www.gutenberg.org/files/44885/44885-h/44885-h.htm" TargetMode="External"/><Relationship Id="rId5405" Type="http://schemas.openxmlformats.org/officeDocument/2006/relationships/hyperlink" Target="http://www.gutenberg.org/files/44885/44885-h/44885-h.htm" TargetMode="External"/><Relationship Id="rId19967" Type="http://schemas.openxmlformats.org/officeDocument/2006/relationships/hyperlink" Target="http://www.gutenberg.org/files/44884/44884-h/44884-h.htm" TargetMode="External"/><Relationship Id="rId21164" Type="http://schemas.openxmlformats.org/officeDocument/2006/relationships/hyperlink" Target="http://www.gutenberg.org/files/44885/44885-h/44885-h.htm" TargetMode="External"/><Relationship Id="rId4007" Type="http://schemas.openxmlformats.org/officeDocument/2006/relationships/hyperlink" Target="https://www.gutenberg.org/cache/epub/44886/pg44886-images.html" TargetMode="External"/><Relationship Id="rId7577" Type="http://schemas.openxmlformats.org/officeDocument/2006/relationships/hyperlink" Target="http://www.gutenberg.org/files/44884/44884-h/44884-h.htm" TargetMode="External"/><Relationship Id="rId8975" Type="http://schemas.openxmlformats.org/officeDocument/2006/relationships/hyperlink" Target="https://www.gutenberg.org/cache/epub/44886/pg44886-images.html" TargetMode="External"/><Relationship Id="rId11956" Type="http://schemas.openxmlformats.org/officeDocument/2006/relationships/hyperlink" Target="https://www.gutenberg.org/cache/epub/44886/pg44886-images.html" TargetMode="External"/><Relationship Id="rId18569" Type="http://schemas.openxmlformats.org/officeDocument/2006/relationships/hyperlink" Target="http://www.gutenberg.org/files/44884/44884-h/44884-h.htm" TargetMode="External"/><Relationship Id="rId6179" Type="http://schemas.openxmlformats.org/officeDocument/2006/relationships/hyperlink" Target="http://www.gutenberg.org/files/44885/44885-h/44885-h.htm" TargetMode="External"/><Relationship Id="rId8628" Type="http://schemas.openxmlformats.org/officeDocument/2006/relationships/hyperlink" Target="http://www.gutenberg.org/files/44885/44885-h/44885-h.htm" TargetMode="External"/><Relationship Id="rId10558" Type="http://schemas.openxmlformats.org/officeDocument/2006/relationships/hyperlink" Target="http://www.gutenberg.org/files/44884/44884-h/44884-h.htm" TargetMode="External"/><Relationship Id="rId11609" Type="http://schemas.openxmlformats.org/officeDocument/2006/relationships/hyperlink" Target="http://www.gutenberg.org/files/44885/44885-h/44885-h.htm" TargetMode="External"/><Relationship Id="rId13031" Type="http://schemas.openxmlformats.org/officeDocument/2006/relationships/hyperlink" Target="http://www.gutenberg.org/files/44885/44885-h/44885-h.htm" TargetMode="External"/><Relationship Id="rId17652" Type="http://schemas.openxmlformats.org/officeDocument/2006/relationships/hyperlink" Target="http://www.gutenberg.org/files/44884/44884-h/44884-h.htm" TargetMode="External"/><Relationship Id="rId18703" Type="http://schemas.openxmlformats.org/officeDocument/2006/relationships/hyperlink" Target="https://www.gutenberg.org/cache/epub/44886/pg44886-images.html" TargetMode="External"/><Relationship Id="rId20997" Type="http://schemas.openxmlformats.org/officeDocument/2006/relationships/hyperlink" Target="http://www.gutenberg.org/files/44884/44884-h/44884-h.htm" TargetMode="External"/><Relationship Id="rId2789" Type="http://schemas.openxmlformats.org/officeDocument/2006/relationships/hyperlink" Target="http://www.gutenberg.org/files/44885/44885-h/44885-h.htm" TargetMode="External"/><Relationship Id="rId6660" Type="http://schemas.openxmlformats.org/officeDocument/2006/relationships/hyperlink" Target="http://www.gutenberg.org/files/44884/44884-h/44884-h.htm" TargetMode="External"/><Relationship Id="rId7711" Type="http://schemas.openxmlformats.org/officeDocument/2006/relationships/hyperlink" Target="http://www.gutenberg.org/files/44884/44884-h/44884-h.htm" TargetMode="External"/><Relationship Id="rId16254" Type="http://schemas.openxmlformats.org/officeDocument/2006/relationships/hyperlink" Target="https://www.gutenberg.org/cache/epub/44886/pg44886-images.html" TargetMode="External"/><Relationship Id="rId17305" Type="http://schemas.openxmlformats.org/officeDocument/2006/relationships/hyperlink" Target="http://www.gutenberg.org/files/44884/44884-h/44884-h.htm" TargetMode="External"/><Relationship Id="rId5262" Type="http://schemas.openxmlformats.org/officeDocument/2006/relationships/hyperlink" Target="http://www.gutenberg.org/files/44885/44885-h/44885-h.htm" TargetMode="External"/><Relationship Id="rId6313" Type="http://schemas.openxmlformats.org/officeDocument/2006/relationships/hyperlink" Target="http://www.gutenberg.org/files/44884/44884-h/44884-h.htm" TargetMode="External"/><Relationship Id="rId9883" Type="http://schemas.openxmlformats.org/officeDocument/2006/relationships/hyperlink" Target="http://www.gutenberg.org/files/44885/44885-h/44885-h.htm" TargetMode="External"/><Relationship Id="rId19477" Type="http://schemas.openxmlformats.org/officeDocument/2006/relationships/hyperlink" Target="https://www.gutenberg.org/cache/epub/44886/pg44886-images.html" TargetMode="External"/><Relationship Id="rId97" Type="http://schemas.openxmlformats.org/officeDocument/2006/relationships/hyperlink" Target="https://www.gutenberg.org/cache/epub/44886/pg44886-images.html" TargetMode="External"/><Relationship Id="rId1872" Type="http://schemas.openxmlformats.org/officeDocument/2006/relationships/hyperlink" Target="https://www.gutenberg.org/cache/epub/44886/pg44886-images.html" TargetMode="External"/><Relationship Id="rId8485" Type="http://schemas.openxmlformats.org/officeDocument/2006/relationships/hyperlink" Target="http://www.gutenberg.org/files/44885/44885-h/44885-h.htm" TargetMode="External"/><Relationship Id="rId9536" Type="http://schemas.openxmlformats.org/officeDocument/2006/relationships/hyperlink" Target="http://www.gutenberg.org/files/44884/44884-h/44884-h.htm" TargetMode="External"/><Relationship Id="rId12864" Type="http://schemas.openxmlformats.org/officeDocument/2006/relationships/hyperlink" Target="http://www.gutenberg.org/files/44885/44885-h/44885-h.htm" TargetMode="External"/><Relationship Id="rId13915" Type="http://schemas.openxmlformats.org/officeDocument/2006/relationships/hyperlink" Target="http://www.gutenberg.org/files/44884/44884-h/44884-h.htm" TargetMode="External"/><Relationship Id="rId18079" Type="http://schemas.openxmlformats.org/officeDocument/2006/relationships/hyperlink" Target="https://www.gutenberg.org/cache/epub/44886/pg44886-images.html" TargetMode="External"/><Relationship Id="rId1525" Type="http://schemas.openxmlformats.org/officeDocument/2006/relationships/hyperlink" Target="https://www.gutenberg.org/cache/epub/44886/pg44886-images.html" TargetMode="External"/><Relationship Id="rId2923" Type="http://schemas.openxmlformats.org/officeDocument/2006/relationships/hyperlink" Target="http://www.gutenberg.org/files/44885/44885-h/44885-h.htm" TargetMode="External"/><Relationship Id="rId7087" Type="http://schemas.openxmlformats.org/officeDocument/2006/relationships/hyperlink" Target="http://www.gutenberg.org/files/44884/44884-h/44884-h.htm" TargetMode="External"/><Relationship Id="rId8138" Type="http://schemas.openxmlformats.org/officeDocument/2006/relationships/hyperlink" Target="http://www.gutenberg.org/files/44885/44885-h/44885-h.htm" TargetMode="External"/><Relationship Id="rId10068" Type="http://schemas.openxmlformats.org/officeDocument/2006/relationships/hyperlink" Target="https://www.gutenberg.org/cache/epub/44886/pg44886-images.html" TargetMode="External"/><Relationship Id="rId11466" Type="http://schemas.openxmlformats.org/officeDocument/2006/relationships/hyperlink" Target="http://www.gutenberg.org/files/44884/44884-h/44884-h.htm" TargetMode="External"/><Relationship Id="rId12517" Type="http://schemas.openxmlformats.org/officeDocument/2006/relationships/hyperlink" Target="http://www.gutenberg.org/files/44884/44884-h/44884-h.htm" TargetMode="External"/><Relationship Id="rId11119" Type="http://schemas.openxmlformats.org/officeDocument/2006/relationships/hyperlink" Target="http://www.gutenberg.org/files/44884/44884-h/44884-h.htm" TargetMode="External"/><Relationship Id="rId14689" Type="http://schemas.openxmlformats.org/officeDocument/2006/relationships/hyperlink" Target="http://www.gutenberg.org/files/44884/44884-h/44884-h.htm" TargetMode="External"/><Relationship Id="rId18560" Type="http://schemas.openxmlformats.org/officeDocument/2006/relationships/hyperlink" Target="https://www.gutenberg.org/cache/epub/44886/pg44886-images.html" TargetMode="External"/><Relationship Id="rId19611" Type="http://schemas.openxmlformats.org/officeDocument/2006/relationships/hyperlink" Target="http://www.gutenberg.org/files/44884/44884-h/44884-h.htm" TargetMode="External"/><Relationship Id="rId2299" Type="http://schemas.openxmlformats.org/officeDocument/2006/relationships/hyperlink" Target="http://www.gutenberg.org/files/44885/44885-h/44885-h.htm" TargetMode="External"/><Relationship Id="rId3697" Type="http://schemas.openxmlformats.org/officeDocument/2006/relationships/hyperlink" Target="https://www.gutenberg.org/cache/epub/44886/pg44886-images.html" TargetMode="External"/><Relationship Id="rId4748" Type="http://schemas.openxmlformats.org/officeDocument/2006/relationships/hyperlink" Target="https://www.gutenberg.org/cache/epub/44886/pg44886-images.html" TargetMode="External"/><Relationship Id="rId11600" Type="http://schemas.openxmlformats.org/officeDocument/2006/relationships/hyperlink" Target="http://www.gutenberg.org/files/44884/44884-h/44884-h.htm" TargetMode="External"/><Relationship Id="rId17162" Type="http://schemas.openxmlformats.org/officeDocument/2006/relationships/hyperlink" Target="http://www.gutenberg.org/files/44884/44884-h/44884-h.htm" TargetMode="External"/><Relationship Id="rId18213" Type="http://schemas.openxmlformats.org/officeDocument/2006/relationships/hyperlink" Target="http://www.gutenberg.org/files/44884/44884-h/44884-h.htm" TargetMode="External"/><Relationship Id="rId21558" Type="http://schemas.openxmlformats.org/officeDocument/2006/relationships/hyperlink" Target="http://www.gutenberg.org/files/44884/44884-h/44884-h.htm" TargetMode="External"/><Relationship Id="rId6170" Type="http://schemas.openxmlformats.org/officeDocument/2006/relationships/hyperlink" Target="https://www.gutenberg.org/cache/epub/44886/pg44886-images.html" TargetMode="External"/><Relationship Id="rId7221" Type="http://schemas.openxmlformats.org/officeDocument/2006/relationships/hyperlink" Target="http://www.gutenberg.org/files/44884/44884-h/44884-h.htm" TargetMode="External"/><Relationship Id="rId10202" Type="http://schemas.openxmlformats.org/officeDocument/2006/relationships/hyperlink" Target="http://www.gutenberg.org/files/44885/44885-h/44885-h.htm" TargetMode="External"/><Relationship Id="rId13772" Type="http://schemas.openxmlformats.org/officeDocument/2006/relationships/hyperlink" Target="http://www.gutenberg.org/files/44884/44884-h/44884-h.htm" TargetMode="External"/><Relationship Id="rId2780" Type="http://schemas.openxmlformats.org/officeDocument/2006/relationships/hyperlink" Target="http://www.gutenberg.org/files/44884/44884-h/44884-h.htm" TargetMode="External"/><Relationship Id="rId3831" Type="http://schemas.openxmlformats.org/officeDocument/2006/relationships/hyperlink" Target="https://www.gutenberg.org/cache/epub/44886/pg44886-images.html" TargetMode="External"/><Relationship Id="rId9393" Type="http://schemas.openxmlformats.org/officeDocument/2006/relationships/hyperlink" Target="http://www.gutenberg.org/files/44885/44885-h/44885-h.htm" TargetMode="External"/><Relationship Id="rId12374" Type="http://schemas.openxmlformats.org/officeDocument/2006/relationships/hyperlink" Target="http://www.gutenberg.org/files/44885/44885-h/44885-h.htm" TargetMode="External"/><Relationship Id="rId13425" Type="http://schemas.openxmlformats.org/officeDocument/2006/relationships/hyperlink" Target="http://www.gutenberg.org/files/44885/44885-h/44885-h.htm" TargetMode="External"/><Relationship Id="rId14823" Type="http://schemas.openxmlformats.org/officeDocument/2006/relationships/hyperlink" Target="http://www.gutenberg.org/files/44885/44885-h/44885-h.htm" TargetMode="External"/><Relationship Id="rId20641" Type="http://schemas.openxmlformats.org/officeDocument/2006/relationships/hyperlink" Target="http://www.gutenberg.org/files/44884/44884-h/44884-h.htm" TargetMode="External"/><Relationship Id="rId752" Type="http://schemas.openxmlformats.org/officeDocument/2006/relationships/hyperlink" Target="https://www.gutenberg.org/cache/epub/44886/pg44886-images.html" TargetMode="External"/><Relationship Id="rId1382" Type="http://schemas.openxmlformats.org/officeDocument/2006/relationships/hyperlink" Target="http://www.gutenberg.org/files/44884/44884-h/44884-h.htm" TargetMode="External"/><Relationship Id="rId2433" Type="http://schemas.openxmlformats.org/officeDocument/2006/relationships/hyperlink" Target="http://www.gutenberg.org/files/44885/44885-h/44885-h.htm" TargetMode="External"/><Relationship Id="rId9046" Type="http://schemas.openxmlformats.org/officeDocument/2006/relationships/hyperlink" Target="http://www.gutenberg.org/files/44884/44884-h/44884-h.htm" TargetMode="External"/><Relationship Id="rId12027" Type="http://schemas.openxmlformats.org/officeDocument/2006/relationships/hyperlink" Target="http://www.gutenberg.org/files/44884/44884-h/44884-h.htm" TargetMode="External"/><Relationship Id="rId16995" Type="http://schemas.openxmlformats.org/officeDocument/2006/relationships/hyperlink" Target="https://www.gutenberg.org/cache/epub/44886/pg44886-images.html" TargetMode="External"/><Relationship Id="rId405" Type="http://schemas.openxmlformats.org/officeDocument/2006/relationships/hyperlink" Target="https://www.gutenberg.org/cache/epub/44886/pg44886-images.html" TargetMode="External"/><Relationship Id="rId1035" Type="http://schemas.openxmlformats.org/officeDocument/2006/relationships/hyperlink" Target="http://www.gutenberg.org/files/44885/44885-h/44885-h.htm" TargetMode="External"/><Relationship Id="rId5656" Type="http://schemas.openxmlformats.org/officeDocument/2006/relationships/hyperlink" Target="http://www.gutenberg.org/files/44884/44884-h/44884-h.htm" TargetMode="External"/><Relationship Id="rId14199" Type="http://schemas.openxmlformats.org/officeDocument/2006/relationships/hyperlink" Target="http://www.gutenberg.org/files/44884/44884-h/44884-h.htm" TargetMode="External"/><Relationship Id="rId15597" Type="http://schemas.openxmlformats.org/officeDocument/2006/relationships/hyperlink" Target="https://www.gutenberg.org/cache/epub/44886/pg44886-images.html" TargetMode="External"/><Relationship Id="rId16648" Type="http://schemas.openxmlformats.org/officeDocument/2006/relationships/hyperlink" Target="http://www.gutenberg.org/files/44884/44884-h/44884-h.htm" TargetMode="External"/><Relationship Id="rId18070" Type="http://schemas.openxmlformats.org/officeDocument/2006/relationships/hyperlink" Target="http://www.gutenberg.org/files/44884/44884-h/44884-h.htm" TargetMode="External"/><Relationship Id="rId4258" Type="http://schemas.openxmlformats.org/officeDocument/2006/relationships/hyperlink" Target="http://www.gutenberg.org/files/44885/44885-h/44885-h.htm" TargetMode="External"/><Relationship Id="rId5309" Type="http://schemas.openxmlformats.org/officeDocument/2006/relationships/hyperlink" Target="http://www.gutenberg.org/files/44885/44885-h/44885-h.htm" TargetMode="External"/><Relationship Id="rId6707" Type="http://schemas.openxmlformats.org/officeDocument/2006/relationships/hyperlink" Target="https://www.gutenberg.org/cache/epub/44886/pg44886-images.html" TargetMode="External"/><Relationship Id="rId19121" Type="http://schemas.openxmlformats.org/officeDocument/2006/relationships/hyperlink" Target="https://www.gutenberg.org/cache/epub/44886/pg44886-images.html" TargetMode="External"/><Relationship Id="rId21068" Type="http://schemas.openxmlformats.org/officeDocument/2006/relationships/hyperlink" Target="http://www.gutenberg.org/files/44885/44885-h/44885-h.htm" TargetMode="External"/><Relationship Id="rId8879" Type="http://schemas.openxmlformats.org/officeDocument/2006/relationships/hyperlink" Target="https://www.gutenberg.org/cache/epub/44886/pg44886-images.html" TargetMode="External"/><Relationship Id="rId11110" Type="http://schemas.openxmlformats.org/officeDocument/2006/relationships/hyperlink" Target="http://www.gutenberg.org/files/44885/44885-h/44885-h.htm" TargetMode="External"/><Relationship Id="rId14680" Type="http://schemas.openxmlformats.org/officeDocument/2006/relationships/hyperlink" Target="http://www.gutenberg.org/files/44885/44885-h/44885-h.htm" TargetMode="External"/><Relationship Id="rId15731" Type="http://schemas.openxmlformats.org/officeDocument/2006/relationships/hyperlink" Target="http://www.gutenberg.org/files/44884/44884-h/44884-h.htm" TargetMode="External"/><Relationship Id="rId1919" Type="http://schemas.openxmlformats.org/officeDocument/2006/relationships/hyperlink" Target="https://www.gutenberg.org/cache/epub/44886/pg44886-images.html" TargetMode="External"/><Relationship Id="rId13282" Type="http://schemas.openxmlformats.org/officeDocument/2006/relationships/hyperlink" Target="http://www.gutenberg.org/files/44885/44885-h/44885-h.htm" TargetMode="External"/><Relationship Id="rId14333" Type="http://schemas.openxmlformats.org/officeDocument/2006/relationships/hyperlink" Target="http://www.gutenberg.org/files/44884/44884-h/44884-h.htm" TargetMode="External"/><Relationship Id="rId18954" Type="http://schemas.openxmlformats.org/officeDocument/2006/relationships/hyperlink" Target="http://www.gutenberg.org/files/44885/44885-h/44885-h.htm" TargetMode="External"/><Relationship Id="rId2290" Type="http://schemas.openxmlformats.org/officeDocument/2006/relationships/hyperlink" Target="http://www.gutenberg.org/files/44885/44885-h/44885-h.htm" TargetMode="External"/><Relationship Id="rId3341" Type="http://schemas.openxmlformats.org/officeDocument/2006/relationships/hyperlink" Target="https://www.gutenberg.org/cache/epub/44886/pg44886-images.html" TargetMode="External"/><Relationship Id="rId7962" Type="http://schemas.openxmlformats.org/officeDocument/2006/relationships/hyperlink" Target="https://www.gutenberg.org/cache/epub/44886/pg44886-images.html" TargetMode="External"/><Relationship Id="rId17556" Type="http://schemas.openxmlformats.org/officeDocument/2006/relationships/hyperlink" Target="https://www.gutenberg.org/cache/epub/44886/pg44886-images.html" TargetMode="External"/><Relationship Id="rId18607" Type="http://schemas.openxmlformats.org/officeDocument/2006/relationships/hyperlink" Target="http://www.gutenberg.org/files/44885/44885-h/44885-h.htm" TargetMode="External"/><Relationship Id="rId20151" Type="http://schemas.openxmlformats.org/officeDocument/2006/relationships/hyperlink" Target="http://www.gutenberg.org/files/44884/44884-h/44884-h.htm" TargetMode="External"/><Relationship Id="rId21202" Type="http://schemas.openxmlformats.org/officeDocument/2006/relationships/hyperlink" Target="http://www.gutenberg.org/files/44884/44884-h/44884-h.htm" TargetMode="External"/><Relationship Id="rId262" Type="http://schemas.openxmlformats.org/officeDocument/2006/relationships/hyperlink" Target="https://www.gutenberg.org/cache/epub/44886/pg44886-images.html" TargetMode="External"/><Relationship Id="rId6564" Type="http://schemas.openxmlformats.org/officeDocument/2006/relationships/hyperlink" Target="https://www.gutenberg.org/cache/epub/44886/pg44886-images.html" TargetMode="External"/><Relationship Id="rId7615" Type="http://schemas.openxmlformats.org/officeDocument/2006/relationships/hyperlink" Target="https://www.gutenberg.org/cache/epub/44886/pg44886-images.html" TargetMode="External"/><Relationship Id="rId10943" Type="http://schemas.openxmlformats.org/officeDocument/2006/relationships/hyperlink" Target="http://www.gutenberg.org/files/44885/44885-h/44885-h.htm" TargetMode="External"/><Relationship Id="rId16158" Type="http://schemas.openxmlformats.org/officeDocument/2006/relationships/hyperlink" Target="http://www.gutenberg.org/files/44885/44885-h/44885-h.htm" TargetMode="External"/><Relationship Id="rId17209" Type="http://schemas.openxmlformats.org/officeDocument/2006/relationships/hyperlink" Target="https://www.gutenberg.org/cache/epub/44886/pg44886-images.html" TargetMode="External"/><Relationship Id="rId5166" Type="http://schemas.openxmlformats.org/officeDocument/2006/relationships/hyperlink" Target="http://www.gutenberg.org/files/44884/44884-h/44884-h.htm" TargetMode="External"/><Relationship Id="rId6217" Type="http://schemas.openxmlformats.org/officeDocument/2006/relationships/hyperlink" Target="https://www.gutenberg.org/cache/epub/44886/pg44886-images.html" TargetMode="External"/><Relationship Id="rId9787" Type="http://schemas.openxmlformats.org/officeDocument/2006/relationships/hyperlink" Target="http://www.gutenberg.org/files/44885/44885-h/44885-h.htm" TargetMode="External"/><Relationship Id="rId8389" Type="http://schemas.openxmlformats.org/officeDocument/2006/relationships/hyperlink" Target="http://www.gutenberg.org/files/44885/44885-h/44885-h.htm" TargetMode="External"/><Relationship Id="rId12768" Type="http://schemas.openxmlformats.org/officeDocument/2006/relationships/hyperlink" Target="http://www.gutenberg.org/files/44885/44885-h/44885-h.htm" TargetMode="External"/><Relationship Id="rId13819" Type="http://schemas.openxmlformats.org/officeDocument/2006/relationships/hyperlink" Target="http://www.gutenberg.org/files/44884/44884-h/44884-h.htm" TargetMode="External"/><Relationship Id="rId1776" Type="http://schemas.openxmlformats.org/officeDocument/2006/relationships/hyperlink" Target="https://www.gutenberg.org/cache/epub/44886/pg44886-images.html" TargetMode="External"/><Relationship Id="rId2827" Type="http://schemas.openxmlformats.org/officeDocument/2006/relationships/hyperlink" Target="http://www.gutenberg.org/files/44884/44884-h/44884-h.htm" TargetMode="External"/><Relationship Id="rId14190" Type="http://schemas.openxmlformats.org/officeDocument/2006/relationships/hyperlink" Target="http://www.gutenberg.org/files/44884/44884-h/44884-h.htm" TargetMode="External"/><Relationship Id="rId15241" Type="http://schemas.openxmlformats.org/officeDocument/2006/relationships/hyperlink" Target="http://www.gutenberg.org/files/44885/44885-h/44885-h.htm" TargetMode="External"/><Relationship Id="rId19862" Type="http://schemas.openxmlformats.org/officeDocument/2006/relationships/hyperlink" Target="http://www.gutenberg.org/files/44885/44885-h/44885-h.htm" TargetMode="External"/><Relationship Id="rId1429" Type="http://schemas.openxmlformats.org/officeDocument/2006/relationships/hyperlink" Target="https://www.gutenberg.org/cache/epub/44886/pg44886-images.html" TargetMode="External"/><Relationship Id="rId4999" Type="http://schemas.openxmlformats.org/officeDocument/2006/relationships/hyperlink" Target="http://www.gutenberg.org/files/44885/44885-h/44885-h.htm" TargetMode="External"/><Relationship Id="rId5300" Type="http://schemas.openxmlformats.org/officeDocument/2006/relationships/hyperlink" Target="http://www.gutenberg.org/files/44884/44884-h/44884-h.htm" TargetMode="External"/><Relationship Id="rId8870" Type="http://schemas.openxmlformats.org/officeDocument/2006/relationships/hyperlink" Target="http://www.gutenberg.org/files/44884/44884-h/44884-h.htm" TargetMode="External"/><Relationship Id="rId9921" Type="http://schemas.openxmlformats.org/officeDocument/2006/relationships/hyperlink" Target="http://www.gutenberg.org/files/44885/44885-h/44885-h.htm" TargetMode="External"/><Relationship Id="rId11851" Type="http://schemas.openxmlformats.org/officeDocument/2006/relationships/hyperlink" Target="http://www.gutenberg.org/files/44884/44884-h/44884-h.htm" TargetMode="External"/><Relationship Id="rId18464" Type="http://schemas.openxmlformats.org/officeDocument/2006/relationships/hyperlink" Target="http://www.gutenberg.org/files/44884/44884-h/44884-h.htm" TargetMode="External"/><Relationship Id="rId19515" Type="http://schemas.openxmlformats.org/officeDocument/2006/relationships/hyperlink" Target="https://www.gutenberg.org/cache/epub/44886/pg44886-images.html" TargetMode="External"/><Relationship Id="rId1910" Type="http://schemas.openxmlformats.org/officeDocument/2006/relationships/hyperlink" Target="https://www.gutenberg.org/cache/epub/44886/pg44886-images.html" TargetMode="External"/><Relationship Id="rId7472" Type="http://schemas.openxmlformats.org/officeDocument/2006/relationships/hyperlink" Target="https://www.gutenberg.org/cache/epub/44886/pg44886-images.html" TargetMode="External"/><Relationship Id="rId8523" Type="http://schemas.openxmlformats.org/officeDocument/2006/relationships/hyperlink" Target="http://www.gutenberg.org/files/44885/44885-h/44885-h.htm" TargetMode="External"/><Relationship Id="rId10453" Type="http://schemas.openxmlformats.org/officeDocument/2006/relationships/hyperlink" Target="https://www.gutenberg.org/cache/epub/44886/pg44886-images.html" TargetMode="External"/><Relationship Id="rId11504" Type="http://schemas.openxmlformats.org/officeDocument/2006/relationships/hyperlink" Target="http://www.gutenberg.org/files/44884/44884-h/44884-h.htm" TargetMode="External"/><Relationship Id="rId12902" Type="http://schemas.openxmlformats.org/officeDocument/2006/relationships/hyperlink" Target="https://www.gutenberg.org/cache/epub/44886/pg44886-images.html" TargetMode="External"/><Relationship Id="rId17066" Type="http://schemas.openxmlformats.org/officeDocument/2006/relationships/hyperlink" Target="http://www.gutenberg.org/files/44885/44885-h/44885-h.htm" TargetMode="External"/><Relationship Id="rId18117" Type="http://schemas.openxmlformats.org/officeDocument/2006/relationships/hyperlink" Target="http://www.gutenberg.org/files/44885/44885-h/44885-h.htm" TargetMode="External"/><Relationship Id="rId6074" Type="http://schemas.openxmlformats.org/officeDocument/2006/relationships/hyperlink" Target="http://www.gutenberg.org/files/44884/44884-h/44884-h.htm" TargetMode="External"/><Relationship Id="rId7125" Type="http://schemas.openxmlformats.org/officeDocument/2006/relationships/hyperlink" Target="http://www.gutenberg.org/files/44885/44885-h/44885-h.htm" TargetMode="External"/><Relationship Id="rId10106" Type="http://schemas.openxmlformats.org/officeDocument/2006/relationships/hyperlink" Target="http://www.gutenberg.org/files/44884/44884-h/44884-h.htm" TargetMode="External"/><Relationship Id="rId2684" Type="http://schemas.openxmlformats.org/officeDocument/2006/relationships/hyperlink" Target="http://www.gutenberg.org/files/44884/44884-h/44884-h.htm" TargetMode="External"/><Relationship Id="rId3735" Type="http://schemas.openxmlformats.org/officeDocument/2006/relationships/hyperlink" Target="https://www.gutenberg.org/cache/epub/44886/pg44886-images.html" TargetMode="External"/><Relationship Id="rId9297" Type="http://schemas.openxmlformats.org/officeDocument/2006/relationships/hyperlink" Target="https://www.gutenberg.org/cache/epub/44886/pg44886-images.html" TargetMode="External"/><Relationship Id="rId12278" Type="http://schemas.openxmlformats.org/officeDocument/2006/relationships/hyperlink" Target="http://www.gutenberg.org/files/44885/44885-h/44885-h.htm" TargetMode="External"/><Relationship Id="rId13329" Type="http://schemas.openxmlformats.org/officeDocument/2006/relationships/hyperlink" Target="http://www.gutenberg.org/files/44885/44885-h/44885-h.htm" TargetMode="External"/><Relationship Id="rId13676" Type="http://schemas.openxmlformats.org/officeDocument/2006/relationships/hyperlink" Target="http://www.gutenberg.org/files/44885/44885-h/44885-h.htm" TargetMode="External"/><Relationship Id="rId14727" Type="http://schemas.openxmlformats.org/officeDocument/2006/relationships/hyperlink" Target="http://www.gutenberg.org/files/44885/44885-h/44885-h.htm" TargetMode="External"/><Relationship Id="rId20892" Type="http://schemas.openxmlformats.org/officeDocument/2006/relationships/hyperlink" Target="http://www.gutenberg.org/files/44885/44885-h/44885-h.htm" TargetMode="External"/><Relationship Id="rId656" Type="http://schemas.openxmlformats.org/officeDocument/2006/relationships/hyperlink" Target="https://www.gutenberg.org/cache/epub/44886/pg44886-images.html" TargetMode="External"/><Relationship Id="rId1286" Type="http://schemas.openxmlformats.org/officeDocument/2006/relationships/hyperlink" Target="https://www.gutenberg.org/cache/epub/44886/pg44886-images.html" TargetMode="External"/><Relationship Id="rId2337" Type="http://schemas.openxmlformats.org/officeDocument/2006/relationships/hyperlink" Target="http://www.gutenberg.org/files/44885/44885-h/44885-h.htm" TargetMode="External"/><Relationship Id="rId16899" Type="http://schemas.openxmlformats.org/officeDocument/2006/relationships/hyperlink" Target="http://www.gutenberg.org/files/44884/44884-h/44884-h.htm" TargetMode="External"/><Relationship Id="rId17200" Type="http://schemas.openxmlformats.org/officeDocument/2006/relationships/hyperlink" Target="http://www.gutenberg.org/files/44885/44885-h/44885-h.htm" TargetMode="External"/><Relationship Id="rId20545" Type="http://schemas.openxmlformats.org/officeDocument/2006/relationships/hyperlink" Target="https://www.gutenberg.org/cache/epub/44886/pg44886-images.html" TargetMode="External"/><Relationship Id="rId309" Type="http://schemas.openxmlformats.org/officeDocument/2006/relationships/hyperlink" Target="https://www.gutenberg.org/cache/epub/44886/pg44886-images.html" TargetMode="External"/><Relationship Id="rId6958" Type="http://schemas.openxmlformats.org/officeDocument/2006/relationships/hyperlink" Target="https://www.gutenberg.org/cache/epub/44886/pg44886-images.html" TargetMode="External"/><Relationship Id="rId8380" Type="http://schemas.openxmlformats.org/officeDocument/2006/relationships/hyperlink" Target="http://www.gutenberg.org/files/44884/44884-h/44884-h.htm" TargetMode="External"/><Relationship Id="rId13810" Type="http://schemas.openxmlformats.org/officeDocument/2006/relationships/hyperlink" Target="https://www.gutenberg.org/cache/epub/44886/pg44886-images.html" TargetMode="External"/><Relationship Id="rId19372" Type="http://schemas.openxmlformats.org/officeDocument/2006/relationships/hyperlink" Target="http://www.gutenberg.org/files/44885/44885-h/44885-h.htm" TargetMode="External"/><Relationship Id="rId8033" Type="http://schemas.openxmlformats.org/officeDocument/2006/relationships/hyperlink" Target="http://www.gutenberg.org/files/44885/44885-h/44885-h.htm" TargetMode="External"/><Relationship Id="rId9431" Type="http://schemas.openxmlformats.org/officeDocument/2006/relationships/hyperlink" Target="http://www.gutenberg.org/files/44885/44885-h/44885-h.htm" TargetMode="External"/><Relationship Id="rId11361" Type="http://schemas.openxmlformats.org/officeDocument/2006/relationships/hyperlink" Target="http://www.gutenberg.org/files/44885/44885-h/44885-h.htm" TargetMode="External"/><Relationship Id="rId12412" Type="http://schemas.openxmlformats.org/officeDocument/2006/relationships/hyperlink" Target="http://www.gutenberg.org/files/44884/44884-h/44884-h.htm" TargetMode="External"/><Relationship Id="rId15982" Type="http://schemas.openxmlformats.org/officeDocument/2006/relationships/hyperlink" Target="https://www.gutenberg.org/cache/epub/44886/pg44886-images.html" TargetMode="External"/><Relationship Id="rId19025" Type="http://schemas.openxmlformats.org/officeDocument/2006/relationships/hyperlink" Target="http://www.gutenberg.org/files/44884/44884-h/44884-h.htm" TargetMode="External"/><Relationship Id="rId1420" Type="http://schemas.openxmlformats.org/officeDocument/2006/relationships/hyperlink" Target="https://www.gutenberg.org/cache/epub/44886/pg44886-images.html" TargetMode="External"/><Relationship Id="rId4990" Type="http://schemas.openxmlformats.org/officeDocument/2006/relationships/hyperlink" Target="http://www.gutenberg.org/files/44885/44885-h/44885-h.htm" TargetMode="External"/><Relationship Id="rId11014" Type="http://schemas.openxmlformats.org/officeDocument/2006/relationships/hyperlink" Target="http://www.gutenberg.org/files/44885/44885-h/44885-h.htm" TargetMode="External"/><Relationship Id="rId14584" Type="http://schemas.openxmlformats.org/officeDocument/2006/relationships/hyperlink" Target="http://www.gutenberg.org/files/44885/44885-h/44885-h.htm" TargetMode="External"/><Relationship Id="rId15635" Type="http://schemas.openxmlformats.org/officeDocument/2006/relationships/hyperlink" Target="http://www.gutenberg.org/files/44885/44885-h/44885-h.htm" TargetMode="External"/><Relationship Id="rId3592" Type="http://schemas.openxmlformats.org/officeDocument/2006/relationships/hyperlink" Target="http://www.gutenberg.org/files/44884/44884-h/44884-h.htm" TargetMode="External"/><Relationship Id="rId4643" Type="http://schemas.openxmlformats.org/officeDocument/2006/relationships/hyperlink" Target="http://www.gutenberg.org/files/44885/44885-h/44885-h.htm" TargetMode="External"/><Relationship Id="rId13186" Type="http://schemas.openxmlformats.org/officeDocument/2006/relationships/hyperlink" Target="http://www.gutenberg.org/files/44884/44884-h/44884-h.htm" TargetMode="External"/><Relationship Id="rId14237" Type="http://schemas.openxmlformats.org/officeDocument/2006/relationships/hyperlink" Target="https://www.gutenberg.org/cache/epub/44886/pg44886-images.html" TargetMode="External"/><Relationship Id="rId21453" Type="http://schemas.openxmlformats.org/officeDocument/2006/relationships/hyperlink" Target="http://www.gutenberg.org/files/44884/44884-h/44884-h.htm" TargetMode="External"/><Relationship Id="rId2194" Type="http://schemas.openxmlformats.org/officeDocument/2006/relationships/hyperlink" Target="http://www.gutenberg.org/files/44885/44885-h/44885-h.htm" TargetMode="External"/><Relationship Id="rId3245" Type="http://schemas.openxmlformats.org/officeDocument/2006/relationships/hyperlink" Target="https://www.gutenberg.org/cache/epub/44886/pg44886-images.html" TargetMode="External"/><Relationship Id="rId7866" Type="http://schemas.openxmlformats.org/officeDocument/2006/relationships/hyperlink" Target="http://www.gutenberg.org/files/44885/44885-h/44885-h.htm" TargetMode="External"/><Relationship Id="rId18858" Type="http://schemas.openxmlformats.org/officeDocument/2006/relationships/hyperlink" Target="http://www.gutenberg.org/files/44885/44885-h/44885-h.htm" TargetMode="External"/><Relationship Id="rId19909" Type="http://schemas.openxmlformats.org/officeDocument/2006/relationships/hyperlink" Target="http://www.gutenberg.org/files/44884/44884-h/44884-h.htm" TargetMode="External"/><Relationship Id="rId20055" Type="http://schemas.openxmlformats.org/officeDocument/2006/relationships/hyperlink" Target="http://www.gutenberg.org/files/44885/44885-h/44885-h.htm" TargetMode="External"/><Relationship Id="rId21106" Type="http://schemas.openxmlformats.org/officeDocument/2006/relationships/hyperlink" Target="http://www.gutenberg.org/files/44884/44884-h/44884-h.htm" TargetMode="External"/><Relationship Id="rId166" Type="http://schemas.openxmlformats.org/officeDocument/2006/relationships/hyperlink" Target="https://www.gutenberg.org/cache/epub/44886/pg44886-images.html" TargetMode="External"/><Relationship Id="rId6468" Type="http://schemas.openxmlformats.org/officeDocument/2006/relationships/hyperlink" Target="https://www.gutenberg.org/cache/epub/44886/pg44886-images.html" TargetMode="External"/><Relationship Id="rId7519" Type="http://schemas.openxmlformats.org/officeDocument/2006/relationships/hyperlink" Target="http://www.gutenberg.org/files/44885/44885-h/44885-h.htm" TargetMode="External"/><Relationship Id="rId8917" Type="http://schemas.openxmlformats.org/officeDocument/2006/relationships/hyperlink" Target="http://www.gutenberg.org/files/44884/44884-h/44884-h.htm" TargetMode="External"/><Relationship Id="rId10847" Type="http://schemas.openxmlformats.org/officeDocument/2006/relationships/hyperlink" Target="http://www.gutenberg.org/files/44885/44885-h/44885-h.htm" TargetMode="External"/><Relationship Id="rId13320" Type="http://schemas.openxmlformats.org/officeDocument/2006/relationships/hyperlink" Target="http://www.gutenberg.org/files/44885/44885-h/44885-h.htm" TargetMode="External"/><Relationship Id="rId16890" Type="http://schemas.openxmlformats.org/officeDocument/2006/relationships/hyperlink" Target="http://www.gutenberg.org/files/44884/44884-h/44884-h.htm" TargetMode="External"/><Relationship Id="rId17941" Type="http://schemas.openxmlformats.org/officeDocument/2006/relationships/hyperlink" Target="https://www.gutenberg.org/cache/epub/44886/pg44886-images.html" TargetMode="External"/><Relationship Id="rId300" Type="http://schemas.openxmlformats.org/officeDocument/2006/relationships/hyperlink" Target="https://www.gutenberg.org/cache/epub/44886/pg44886-images.html" TargetMode="External"/><Relationship Id="rId15492" Type="http://schemas.openxmlformats.org/officeDocument/2006/relationships/hyperlink" Target="http://www.gutenberg.org/files/44884/44884-h/44884-h.htm" TargetMode="External"/><Relationship Id="rId16543" Type="http://schemas.openxmlformats.org/officeDocument/2006/relationships/hyperlink" Target="https://www.gutenberg.org/cache/epub/44886/pg44886-images.html" TargetMode="External"/><Relationship Id="rId20939" Type="http://schemas.openxmlformats.org/officeDocument/2006/relationships/hyperlink" Target="http://www.gutenberg.org/files/44885/44885-h/44885-h.htm" TargetMode="External"/><Relationship Id="rId5551" Type="http://schemas.openxmlformats.org/officeDocument/2006/relationships/hyperlink" Target="http://www.gutenberg.org/files/44885/44885-h/44885-h.htm" TargetMode="External"/><Relationship Id="rId6602" Type="http://schemas.openxmlformats.org/officeDocument/2006/relationships/hyperlink" Target="http://www.gutenberg.org/files/44885/44885-h/44885-h.htm" TargetMode="External"/><Relationship Id="rId14094" Type="http://schemas.openxmlformats.org/officeDocument/2006/relationships/hyperlink" Target="http://www.gutenberg.org/files/44884/44884-h/44884-h.htm" TargetMode="External"/><Relationship Id="rId15145" Type="http://schemas.openxmlformats.org/officeDocument/2006/relationships/hyperlink" Target="https://www.gutenberg.org/cache/epub/44886/pg44886-images.html" TargetMode="External"/><Relationship Id="rId19766" Type="http://schemas.openxmlformats.org/officeDocument/2006/relationships/hyperlink" Target="http://www.gutenberg.org/files/44884/44884-h/44884-h.htm" TargetMode="External"/><Relationship Id="rId4153" Type="http://schemas.openxmlformats.org/officeDocument/2006/relationships/hyperlink" Target="https://www.gutenberg.org/cache/epub/44886/pg44886-images.html" TargetMode="External"/><Relationship Id="rId5204" Type="http://schemas.openxmlformats.org/officeDocument/2006/relationships/hyperlink" Target="http://www.gutenberg.org/files/44885/44885-h/44885-h.htm" TargetMode="External"/><Relationship Id="rId8774" Type="http://schemas.openxmlformats.org/officeDocument/2006/relationships/hyperlink" Target="http://www.gutenberg.org/files/44884/44884-h/44884-h.htm" TargetMode="External"/><Relationship Id="rId9825" Type="http://schemas.openxmlformats.org/officeDocument/2006/relationships/hyperlink" Target="https://www.gutenberg.org/cache/epub/44886/pg44886-images.html" TargetMode="External"/><Relationship Id="rId18368" Type="http://schemas.openxmlformats.org/officeDocument/2006/relationships/hyperlink" Target="http://www.gutenberg.org/files/44884/44884-h/44884-h.htm" TargetMode="External"/><Relationship Id="rId19419" Type="http://schemas.openxmlformats.org/officeDocument/2006/relationships/hyperlink" Target="http://www.gutenberg.org/files/44885/44885-h/44885-h.htm" TargetMode="External"/><Relationship Id="rId39" Type="http://schemas.openxmlformats.org/officeDocument/2006/relationships/hyperlink" Target="https://www.gutenberg.org/cache/epub/44886/pg44886-images.html" TargetMode="External"/><Relationship Id="rId1814" Type="http://schemas.openxmlformats.org/officeDocument/2006/relationships/hyperlink" Target="https://www.gutenberg.org/cache/epub/44886/pg44886-images.html" TargetMode="External"/><Relationship Id="rId7376" Type="http://schemas.openxmlformats.org/officeDocument/2006/relationships/hyperlink" Target="http://www.gutenberg.org/files/44884/44884-h/44884-h.htm" TargetMode="External"/><Relationship Id="rId8427" Type="http://schemas.openxmlformats.org/officeDocument/2006/relationships/hyperlink" Target="http://www.gutenberg.org/files/44884/44884-h/44884-h.htm" TargetMode="External"/><Relationship Id="rId10357" Type="http://schemas.openxmlformats.org/officeDocument/2006/relationships/hyperlink" Target="http://www.gutenberg.org/files/44885/44885-h/44885-h.htm" TargetMode="External"/><Relationship Id="rId11755" Type="http://schemas.openxmlformats.org/officeDocument/2006/relationships/hyperlink" Target="http://www.gutenberg.org/files/44884/44884-h/44884-h.htm" TargetMode="External"/><Relationship Id="rId12806" Type="http://schemas.openxmlformats.org/officeDocument/2006/relationships/hyperlink" Target="http://www.gutenberg.org/files/44884/44884-h/44884-h.htm" TargetMode="External"/><Relationship Id="rId7029" Type="http://schemas.openxmlformats.org/officeDocument/2006/relationships/hyperlink" Target="http://www.gutenberg.org/files/44885/44885-h/44885-h.htm" TargetMode="External"/><Relationship Id="rId11408" Type="http://schemas.openxmlformats.org/officeDocument/2006/relationships/hyperlink" Target="http://www.gutenberg.org/files/44885/44885-h/44885-h.htm" TargetMode="External"/><Relationship Id="rId14978" Type="http://schemas.openxmlformats.org/officeDocument/2006/relationships/hyperlink" Target="http://www.gutenberg.org/files/44884/44884-h/44884-h.htm" TargetMode="External"/><Relationship Id="rId19900" Type="http://schemas.openxmlformats.org/officeDocument/2006/relationships/hyperlink" Target="http://www.gutenberg.org/files/44884/44884-h/44884-h.htm" TargetMode="External"/><Relationship Id="rId2588" Type="http://schemas.openxmlformats.org/officeDocument/2006/relationships/hyperlink" Target="http://www.gutenberg.org/files/44884/44884-h/44884-h.htm" TargetMode="External"/><Relationship Id="rId3986" Type="http://schemas.openxmlformats.org/officeDocument/2006/relationships/hyperlink" Target="http://www.gutenberg.org/files/44885/44885-h/44885-h.htm" TargetMode="External"/><Relationship Id="rId17451" Type="http://schemas.openxmlformats.org/officeDocument/2006/relationships/hyperlink" Target="http://www.gutenberg.org/files/44884/44884-h/44884-h.htm" TargetMode="External"/><Relationship Id="rId18502" Type="http://schemas.openxmlformats.org/officeDocument/2006/relationships/hyperlink" Target="http://www.gutenberg.org/files/44885/44885-h/44885-h.htm" TargetMode="External"/><Relationship Id="rId20796" Type="http://schemas.openxmlformats.org/officeDocument/2006/relationships/hyperlink" Target="http://www.gutenberg.org/files/44885/44885-h/44885-h.htm" TargetMode="External"/><Relationship Id="rId3639" Type="http://schemas.openxmlformats.org/officeDocument/2006/relationships/hyperlink" Target="http://www.gutenberg.org/files/44885/44885-h/44885-h.htm" TargetMode="External"/><Relationship Id="rId5061" Type="http://schemas.openxmlformats.org/officeDocument/2006/relationships/hyperlink" Target="http://www.gutenberg.org/files/44884/44884-h/44884-h.htm" TargetMode="External"/><Relationship Id="rId6112" Type="http://schemas.openxmlformats.org/officeDocument/2006/relationships/hyperlink" Target="http://www.gutenberg.org/files/44885/44885-h/44885-h.htm" TargetMode="External"/><Relationship Id="rId7510" Type="http://schemas.openxmlformats.org/officeDocument/2006/relationships/hyperlink" Target="http://www.gutenberg.org/files/44885/44885-h/44885-h.htm" TargetMode="External"/><Relationship Id="rId16053" Type="http://schemas.openxmlformats.org/officeDocument/2006/relationships/hyperlink" Target="https://www.gutenberg.org/cache/epub/44886/pg44886-images.html" TargetMode="External"/><Relationship Id="rId17104" Type="http://schemas.openxmlformats.org/officeDocument/2006/relationships/hyperlink" Target="http://www.gutenberg.org/files/44884/44884-h/44884-h.htm" TargetMode="External"/><Relationship Id="rId20449" Type="http://schemas.openxmlformats.org/officeDocument/2006/relationships/hyperlink" Target="http://www.gutenberg.org/files/44885/44885-h/44885-h.htm" TargetMode="External"/><Relationship Id="rId9682" Type="http://schemas.openxmlformats.org/officeDocument/2006/relationships/hyperlink" Target="http://www.gutenberg.org/files/44884/44884-h/44884-h.htm" TargetMode="External"/><Relationship Id="rId12663" Type="http://schemas.openxmlformats.org/officeDocument/2006/relationships/hyperlink" Target="http://www.gutenberg.org/files/44885/44885-h/44885-h.htm" TargetMode="External"/><Relationship Id="rId13714" Type="http://schemas.openxmlformats.org/officeDocument/2006/relationships/hyperlink" Target="http://www.gutenberg.org/files/44884/44884-h/44884-h.htm" TargetMode="External"/><Relationship Id="rId19276" Type="http://schemas.openxmlformats.org/officeDocument/2006/relationships/hyperlink" Target="http://www.gutenberg.org/files/44885/44885-h/44885-h.htm" TargetMode="External"/><Relationship Id="rId20930" Type="http://schemas.openxmlformats.org/officeDocument/2006/relationships/hyperlink" Target="https://www.gutenberg.org/cache/epub/44886/pg44886-images.html" TargetMode="External"/><Relationship Id="rId1671" Type="http://schemas.openxmlformats.org/officeDocument/2006/relationships/hyperlink" Target="https://www.gutenberg.org/cache/epub/44886/pg44886-images.html" TargetMode="External"/><Relationship Id="rId2722" Type="http://schemas.openxmlformats.org/officeDocument/2006/relationships/hyperlink" Target="http://www.gutenberg.org/files/44885/44885-h/44885-h.htm" TargetMode="External"/><Relationship Id="rId8284" Type="http://schemas.openxmlformats.org/officeDocument/2006/relationships/hyperlink" Target="http://www.gutenberg.org/files/44885/44885-h/44885-h.htm" TargetMode="External"/><Relationship Id="rId9335" Type="http://schemas.openxmlformats.org/officeDocument/2006/relationships/hyperlink" Target="http://www.gutenberg.org/files/44884/44884-h/44884-h.htm" TargetMode="External"/><Relationship Id="rId11265" Type="http://schemas.openxmlformats.org/officeDocument/2006/relationships/hyperlink" Target="http://www.gutenberg.org/files/44885/44885-h/44885-h.htm" TargetMode="External"/><Relationship Id="rId12316" Type="http://schemas.openxmlformats.org/officeDocument/2006/relationships/hyperlink" Target="http://www.gutenberg.org/files/44884/44884-h/44884-h.htm" TargetMode="External"/><Relationship Id="rId1324" Type="http://schemas.openxmlformats.org/officeDocument/2006/relationships/hyperlink" Target="https://www.gutenberg.org/cache/epub/44886/pg44886-images.html" TargetMode="External"/><Relationship Id="rId4894" Type="http://schemas.openxmlformats.org/officeDocument/2006/relationships/hyperlink" Target="http://www.gutenberg.org/files/44885/44885-h/44885-h.htm" TargetMode="External"/><Relationship Id="rId5945" Type="http://schemas.openxmlformats.org/officeDocument/2006/relationships/hyperlink" Target="http://www.gutenberg.org/files/44885/44885-h/44885-h.htm" TargetMode="External"/><Relationship Id="rId14488" Type="http://schemas.openxmlformats.org/officeDocument/2006/relationships/hyperlink" Target="https://www.gutenberg.org/cache/epub/44886/pg44886-images.html" TargetMode="External"/><Relationship Id="rId15539" Type="http://schemas.openxmlformats.org/officeDocument/2006/relationships/hyperlink" Target="http://www.gutenberg.org/files/44885/44885-h/44885-h.htm" TargetMode="External"/><Relationship Id="rId15886" Type="http://schemas.openxmlformats.org/officeDocument/2006/relationships/hyperlink" Target="http://www.gutenberg.org/files/44885/44885-h/44885-h.htm" TargetMode="External"/><Relationship Id="rId16937" Type="http://schemas.openxmlformats.org/officeDocument/2006/relationships/hyperlink" Target="https://www.gutenberg.org/cache/epub/44886/pg44886-images.html" TargetMode="External"/><Relationship Id="rId30" Type="http://schemas.openxmlformats.org/officeDocument/2006/relationships/hyperlink" Target="https://www.gutenberg.org/cache/epub/44886/pg44886-images.html" TargetMode="External"/><Relationship Id="rId3496" Type="http://schemas.openxmlformats.org/officeDocument/2006/relationships/hyperlink" Target="http://www.gutenberg.org/files/44885/44885-h/44885-h.htm" TargetMode="External"/><Relationship Id="rId4547" Type="http://schemas.openxmlformats.org/officeDocument/2006/relationships/hyperlink" Target="http://www.gutenberg.org/files/44884/44884-h/44884-h.htm" TargetMode="External"/><Relationship Id="rId18012" Type="http://schemas.openxmlformats.org/officeDocument/2006/relationships/hyperlink" Target="https://www.gutenberg.org/cache/epub/44886/pg44886-images.html" TargetMode="External"/><Relationship Id="rId19410" Type="http://schemas.openxmlformats.org/officeDocument/2006/relationships/hyperlink" Target="https://www.gutenberg.org/cache/epub/44886/pg44886-images.html" TargetMode="External"/><Relationship Id="rId21357" Type="http://schemas.openxmlformats.org/officeDocument/2006/relationships/hyperlink" Target="http://www.gutenberg.org/files/44885/44885-h/44885-h.htm" TargetMode="External"/><Relationship Id="rId2098" Type="http://schemas.openxmlformats.org/officeDocument/2006/relationships/hyperlink" Target="https://www.gutenberg.org/cache/epub/44886/pg44886-images.html" TargetMode="External"/><Relationship Id="rId3149" Type="http://schemas.openxmlformats.org/officeDocument/2006/relationships/hyperlink" Target="http://www.gutenberg.org/files/44885/44885-h/44885-h.htm" TargetMode="External"/><Relationship Id="rId7020" Type="http://schemas.openxmlformats.org/officeDocument/2006/relationships/hyperlink" Target="http://www.gutenberg.org/files/44885/44885-h/44885-h.htm" TargetMode="External"/><Relationship Id="rId9192" Type="http://schemas.openxmlformats.org/officeDocument/2006/relationships/hyperlink" Target="https://www.gutenberg.org/cache/epub/44886/pg44886-images.html" TargetMode="External"/><Relationship Id="rId10001" Type="http://schemas.openxmlformats.org/officeDocument/2006/relationships/hyperlink" Target="https://www.gutenberg.org/cache/epub/44886/pg44886-images.html" TargetMode="External"/><Relationship Id="rId13571" Type="http://schemas.openxmlformats.org/officeDocument/2006/relationships/hyperlink" Target="http://www.gutenberg.org/files/44885/44885-h/44885-h.htm" TargetMode="External"/><Relationship Id="rId14622" Type="http://schemas.openxmlformats.org/officeDocument/2006/relationships/hyperlink" Target="https://www.gutenberg.org/cache/epub/44886/pg44886-images.html" TargetMode="External"/><Relationship Id="rId3630" Type="http://schemas.openxmlformats.org/officeDocument/2006/relationships/hyperlink" Target="https://www.gutenberg.org/cache/epub/44886/pg44886-images.html" TargetMode="External"/><Relationship Id="rId12173" Type="http://schemas.openxmlformats.org/officeDocument/2006/relationships/hyperlink" Target="http://www.gutenberg.org/files/44884/44884-h/44884-h.htm" TargetMode="External"/><Relationship Id="rId13224" Type="http://schemas.openxmlformats.org/officeDocument/2006/relationships/hyperlink" Target="http://www.gutenberg.org/files/44884/44884-h/44884-h.htm" TargetMode="External"/><Relationship Id="rId16794" Type="http://schemas.openxmlformats.org/officeDocument/2006/relationships/hyperlink" Target="http://www.gutenberg.org/files/44884/44884-h/44884-h.htm" TargetMode="External"/><Relationship Id="rId17845" Type="http://schemas.openxmlformats.org/officeDocument/2006/relationships/hyperlink" Target="http://www.gutenberg.org/files/44885/44885-h/44885-h.htm" TargetMode="External"/><Relationship Id="rId20440" Type="http://schemas.openxmlformats.org/officeDocument/2006/relationships/hyperlink" Target="https://www.gutenberg.org/cache/epub/44886/pg44886-images.html" TargetMode="External"/><Relationship Id="rId551" Type="http://schemas.openxmlformats.org/officeDocument/2006/relationships/hyperlink" Target="https://www.gutenberg.org/cache/epub/44886/pg44886-images.html" TargetMode="External"/><Relationship Id="rId1181" Type="http://schemas.openxmlformats.org/officeDocument/2006/relationships/hyperlink" Target="https://www.gutenberg.org/cache/epub/44886/pg44886-images.html" TargetMode="External"/><Relationship Id="rId2232" Type="http://schemas.openxmlformats.org/officeDocument/2006/relationships/hyperlink" Target="http://www.gutenberg.org/files/44885/44885-h/44885-h.htm" TargetMode="External"/><Relationship Id="rId6853" Type="http://schemas.openxmlformats.org/officeDocument/2006/relationships/hyperlink" Target="http://www.gutenberg.org/files/44884/44884-h/44884-h.htm" TargetMode="External"/><Relationship Id="rId7904" Type="http://schemas.openxmlformats.org/officeDocument/2006/relationships/hyperlink" Target="http://www.gutenberg.org/files/44885/44885-h/44885-h.htm" TargetMode="External"/><Relationship Id="rId15396" Type="http://schemas.openxmlformats.org/officeDocument/2006/relationships/hyperlink" Target="http://www.gutenberg.org/files/44885/44885-h/44885-h.htm" TargetMode="External"/><Relationship Id="rId16447" Type="http://schemas.openxmlformats.org/officeDocument/2006/relationships/hyperlink" Target="http://www.gutenberg.org/files/44884/44884-h/44884-h.htm" TargetMode="External"/><Relationship Id="rId204" Type="http://schemas.openxmlformats.org/officeDocument/2006/relationships/hyperlink" Target="https://www.gutenberg.org/cache/epub/44886/pg44886-images.html" TargetMode="External"/><Relationship Id="rId5455" Type="http://schemas.openxmlformats.org/officeDocument/2006/relationships/hyperlink" Target="http://www.gutenberg.org/files/44884/44884-h/44884-h.htm" TargetMode="External"/><Relationship Id="rId6506" Type="http://schemas.openxmlformats.org/officeDocument/2006/relationships/hyperlink" Target="http://www.gutenberg.org/files/44884/44884-h/44884-h.htm" TargetMode="External"/><Relationship Id="rId15049" Type="http://schemas.openxmlformats.org/officeDocument/2006/relationships/hyperlink" Target="http://www.gutenberg.org/files/44884/44884-h/44884-h.htm" TargetMode="External"/><Relationship Id="rId4057" Type="http://schemas.openxmlformats.org/officeDocument/2006/relationships/hyperlink" Target="https://www.gutenberg.org/cache/epub/44886/pg44886-images.html" TargetMode="External"/><Relationship Id="rId5108" Type="http://schemas.openxmlformats.org/officeDocument/2006/relationships/hyperlink" Target="http://www.gutenberg.org/files/44884/44884-h/44884-h.htm" TargetMode="External"/><Relationship Id="rId8678" Type="http://schemas.openxmlformats.org/officeDocument/2006/relationships/hyperlink" Target="http://www.gutenberg.org/files/44885/44885-h/44885-h.htm" TargetMode="External"/><Relationship Id="rId9729" Type="http://schemas.openxmlformats.org/officeDocument/2006/relationships/hyperlink" Target="http://www.gutenberg.org/files/44884/44884-h/44884-h.htm" TargetMode="External"/><Relationship Id="rId11659" Type="http://schemas.openxmlformats.org/officeDocument/2006/relationships/hyperlink" Target="http://www.gutenberg.org/files/44885/44885-h/44885-h.htm" TargetMode="External"/><Relationship Id="rId13081" Type="http://schemas.openxmlformats.org/officeDocument/2006/relationships/hyperlink" Target="http://www.gutenberg.org/files/44884/44884-h/44884-h.htm" TargetMode="External"/><Relationship Id="rId15530" Type="http://schemas.openxmlformats.org/officeDocument/2006/relationships/hyperlink" Target="http://www.gutenberg.org/files/44885/44885-h/44885-h.htm" TargetMode="External"/><Relationship Id="rId1718" Type="http://schemas.openxmlformats.org/officeDocument/2006/relationships/hyperlink" Target="https://www.gutenberg.org/cache/epub/44886/pg44886-images.html" TargetMode="External"/><Relationship Id="rId3140" Type="http://schemas.openxmlformats.org/officeDocument/2006/relationships/hyperlink" Target="http://www.gutenberg.org/files/44885/44885-h/44885-h.htm" TargetMode="External"/><Relationship Id="rId14132" Type="http://schemas.openxmlformats.org/officeDocument/2006/relationships/hyperlink" Target="http://www.gutenberg.org/files/44884/44884-h/44884-h.htm" TargetMode="External"/><Relationship Id="rId18753" Type="http://schemas.openxmlformats.org/officeDocument/2006/relationships/hyperlink" Target="http://www.gutenberg.org/files/44884/44884-h/44884-h.htm" TargetMode="External"/><Relationship Id="rId19804" Type="http://schemas.openxmlformats.org/officeDocument/2006/relationships/hyperlink" Target="http://www.gutenberg.org/files/44884/44884-h/44884-h.htm" TargetMode="External"/><Relationship Id="rId7761" Type="http://schemas.openxmlformats.org/officeDocument/2006/relationships/hyperlink" Target="https://www.gutenberg.org/cache/epub/44886/pg44886-images.html" TargetMode="External"/><Relationship Id="rId8812" Type="http://schemas.openxmlformats.org/officeDocument/2006/relationships/hyperlink" Target="http://www.gutenberg.org/files/44885/44885-h/44885-h.htm" TargetMode="External"/><Relationship Id="rId10742" Type="http://schemas.openxmlformats.org/officeDocument/2006/relationships/hyperlink" Target="http://www.gutenberg.org/files/44884/44884-h/44884-h.htm" TargetMode="External"/><Relationship Id="rId17355" Type="http://schemas.openxmlformats.org/officeDocument/2006/relationships/hyperlink" Target="http://www.gutenberg.org/files/44884/44884-h/44884-h.htm" TargetMode="External"/><Relationship Id="rId18406" Type="http://schemas.openxmlformats.org/officeDocument/2006/relationships/hyperlink" Target="http://www.gutenberg.org/files/44884/44884-h/44884-h.htm" TargetMode="External"/><Relationship Id="rId21001" Type="http://schemas.openxmlformats.org/officeDocument/2006/relationships/hyperlink" Target="http://www.gutenberg.org/files/44885/44885-h/44885-h.htm" TargetMode="External"/><Relationship Id="rId6363" Type="http://schemas.openxmlformats.org/officeDocument/2006/relationships/hyperlink" Target="http://www.gutenberg.org/files/44885/44885-h/44885-h.htm" TargetMode="External"/><Relationship Id="rId7414" Type="http://schemas.openxmlformats.org/officeDocument/2006/relationships/hyperlink" Target="https://www.gutenberg.org/cache/epub/44886/pg44886-images.html" TargetMode="External"/><Relationship Id="rId17008" Type="http://schemas.openxmlformats.org/officeDocument/2006/relationships/hyperlink" Target="http://www.gutenberg.org/files/44884/44884-h/44884-h.htm" TargetMode="External"/><Relationship Id="rId2973" Type="http://schemas.openxmlformats.org/officeDocument/2006/relationships/hyperlink" Target="https://www.gutenberg.org/cache/epub/44886/pg44886-images.html" TargetMode="External"/><Relationship Id="rId6016" Type="http://schemas.openxmlformats.org/officeDocument/2006/relationships/hyperlink" Target="http://www.gutenberg.org/files/44884/44884-h/44884-h.htm" TargetMode="External"/><Relationship Id="rId9586" Type="http://schemas.openxmlformats.org/officeDocument/2006/relationships/hyperlink" Target="https://www.gutenberg.org/cache/epub/44886/pg44886-images.html" TargetMode="External"/><Relationship Id="rId12567" Type="http://schemas.openxmlformats.org/officeDocument/2006/relationships/hyperlink" Target="http://www.gutenberg.org/files/44884/44884-h/44884-h.htm" TargetMode="External"/><Relationship Id="rId13618" Type="http://schemas.openxmlformats.org/officeDocument/2006/relationships/hyperlink" Target="https://www.gutenberg.org/cache/epub/44886/pg44886-images.html" TargetMode="External"/><Relationship Id="rId13965" Type="http://schemas.openxmlformats.org/officeDocument/2006/relationships/hyperlink" Target="http://www.gutenberg.org/files/44884/44884-h/44884-h.htm" TargetMode="External"/><Relationship Id="rId945" Type="http://schemas.openxmlformats.org/officeDocument/2006/relationships/hyperlink" Target="https://www.gutenberg.org/cache/epub/44886/pg44886-images.html" TargetMode="External"/><Relationship Id="rId1575" Type="http://schemas.openxmlformats.org/officeDocument/2006/relationships/hyperlink" Target="https://www.gutenberg.org/cache/epub/44886/pg44886-images.html" TargetMode="External"/><Relationship Id="rId2626" Type="http://schemas.openxmlformats.org/officeDocument/2006/relationships/hyperlink" Target="http://www.gutenberg.org/files/44885/44885-h/44885-h.htm" TargetMode="External"/><Relationship Id="rId8188" Type="http://schemas.openxmlformats.org/officeDocument/2006/relationships/hyperlink" Target="http://www.gutenberg.org/files/44885/44885-h/44885-h.htm" TargetMode="External"/><Relationship Id="rId9239" Type="http://schemas.openxmlformats.org/officeDocument/2006/relationships/hyperlink" Target="http://www.gutenberg.org/files/44885/44885-h/44885-h.htm" TargetMode="External"/><Relationship Id="rId11169" Type="http://schemas.openxmlformats.org/officeDocument/2006/relationships/hyperlink" Target="http://www.gutenberg.org/files/44884/44884-h/44884-h.htm" TargetMode="External"/><Relationship Id="rId15040" Type="http://schemas.openxmlformats.org/officeDocument/2006/relationships/hyperlink" Target="http://www.gutenberg.org/files/44885/44885-h/44885-h.htm" TargetMode="External"/><Relationship Id="rId20834" Type="http://schemas.openxmlformats.org/officeDocument/2006/relationships/hyperlink" Target="http://www.gutenberg.org/files/44885/44885-h/44885-h.htm" TargetMode="External"/><Relationship Id="rId1228" Type="http://schemas.openxmlformats.org/officeDocument/2006/relationships/hyperlink" Target="https://www.gutenberg.org/cache/epub/44886/pg44886-images.html" TargetMode="External"/><Relationship Id="rId4798" Type="http://schemas.openxmlformats.org/officeDocument/2006/relationships/hyperlink" Target="https://www.gutenberg.org/cache/epub/44886/pg44886-images.html" TargetMode="External"/><Relationship Id="rId19661" Type="http://schemas.openxmlformats.org/officeDocument/2006/relationships/hyperlink" Target="http://www.gutenberg.org/files/44884/44884-h/44884-h.htm" TargetMode="External"/><Relationship Id="rId5849" Type="http://schemas.openxmlformats.org/officeDocument/2006/relationships/hyperlink" Target="http://www.gutenberg.org/files/44884/44884-h/44884-h.htm" TargetMode="External"/><Relationship Id="rId7271" Type="http://schemas.openxmlformats.org/officeDocument/2006/relationships/hyperlink" Target="http://www.gutenberg.org/files/44885/44885-h/44885-h.htm" TargetMode="External"/><Relationship Id="rId8322" Type="http://schemas.openxmlformats.org/officeDocument/2006/relationships/hyperlink" Target="http://www.gutenberg.org/files/44884/44884-h/44884-h.htm" TargetMode="External"/><Relationship Id="rId9720" Type="http://schemas.openxmlformats.org/officeDocument/2006/relationships/hyperlink" Target="https://www.gutenberg.org/cache/epub/44886/pg44886-images.html" TargetMode="External"/><Relationship Id="rId11650" Type="http://schemas.openxmlformats.org/officeDocument/2006/relationships/hyperlink" Target="http://www.gutenberg.org/files/44884/44884-h/44884-h.htm" TargetMode="External"/><Relationship Id="rId12701" Type="http://schemas.openxmlformats.org/officeDocument/2006/relationships/hyperlink" Target="https://www.gutenberg.org/cache/epub/44886/pg44886-images.html" TargetMode="External"/><Relationship Id="rId18263" Type="http://schemas.openxmlformats.org/officeDocument/2006/relationships/hyperlink" Target="http://www.gutenberg.org/files/44885/44885-h/44885-h.htm" TargetMode="External"/><Relationship Id="rId19314" Type="http://schemas.openxmlformats.org/officeDocument/2006/relationships/hyperlink" Target="http://www.gutenberg.org/files/44885/44885-h/44885-h.htm" TargetMode="External"/><Relationship Id="rId10252" Type="http://schemas.openxmlformats.org/officeDocument/2006/relationships/hyperlink" Target="https://www.gutenberg.org/cache/epub/44886/pg44886-images.html" TargetMode="External"/><Relationship Id="rId11303" Type="http://schemas.openxmlformats.org/officeDocument/2006/relationships/hyperlink" Target="http://www.gutenberg.org/files/44884/44884-h/44884-h.htm" TargetMode="External"/><Relationship Id="rId14873" Type="http://schemas.openxmlformats.org/officeDocument/2006/relationships/hyperlink" Target="http://www.gutenberg.org/files/44885/44885-h/44885-h.htm" TargetMode="External"/><Relationship Id="rId15924" Type="http://schemas.openxmlformats.org/officeDocument/2006/relationships/hyperlink" Target="http://www.gutenberg.org/files/44885/44885-h/44885-h.htm" TargetMode="External"/><Relationship Id="rId3881" Type="http://schemas.openxmlformats.org/officeDocument/2006/relationships/hyperlink" Target="http://www.gutenberg.org/files/44885/44885-h/44885-h.htm" TargetMode="External"/><Relationship Id="rId4932" Type="http://schemas.openxmlformats.org/officeDocument/2006/relationships/hyperlink" Target="http://www.gutenberg.org/files/44885/44885-h/44885-h.htm" TargetMode="External"/><Relationship Id="rId9096" Type="http://schemas.openxmlformats.org/officeDocument/2006/relationships/hyperlink" Target="http://www.gutenberg.org/files/44884/44884-h/44884-h.htm" TargetMode="External"/><Relationship Id="rId13475" Type="http://schemas.openxmlformats.org/officeDocument/2006/relationships/hyperlink" Target="http://www.gutenberg.org/files/44884/44884-h/44884-h.htm" TargetMode="External"/><Relationship Id="rId14526" Type="http://schemas.openxmlformats.org/officeDocument/2006/relationships/hyperlink" Target="http://www.gutenberg.org/files/44884/44884-h/44884-h.htm" TargetMode="External"/><Relationship Id="rId20691" Type="http://schemas.openxmlformats.org/officeDocument/2006/relationships/hyperlink" Target="http://www.gutenberg.org/files/44885/44885-h/44885-h.htm" TargetMode="External"/><Relationship Id="rId21742" Type="http://schemas.openxmlformats.org/officeDocument/2006/relationships/hyperlink" Target="http://www.gutenberg.org/files/44884/44884-h/44884-h.htm" TargetMode="External"/><Relationship Id="rId2483" Type="http://schemas.openxmlformats.org/officeDocument/2006/relationships/hyperlink" Target="http://www.gutenberg.org/files/44885/44885-h/44885-h.htm" TargetMode="External"/><Relationship Id="rId3534" Type="http://schemas.openxmlformats.org/officeDocument/2006/relationships/hyperlink" Target="http://www.gutenberg.org/files/44885/44885-h/44885-h.htm" TargetMode="External"/><Relationship Id="rId12077" Type="http://schemas.openxmlformats.org/officeDocument/2006/relationships/hyperlink" Target="http://www.gutenberg.org/files/44885/44885-h/44885-h.htm" TargetMode="External"/><Relationship Id="rId13128" Type="http://schemas.openxmlformats.org/officeDocument/2006/relationships/hyperlink" Target="http://www.gutenberg.org/files/44884/44884-h/44884-h.htm" TargetMode="External"/><Relationship Id="rId16698" Type="http://schemas.openxmlformats.org/officeDocument/2006/relationships/hyperlink" Target="http://www.gutenberg.org/files/44885/44885-h/44885-h.htm" TargetMode="External"/><Relationship Id="rId17749" Type="http://schemas.openxmlformats.org/officeDocument/2006/relationships/hyperlink" Target="http://www.gutenberg.org/files/44885/44885-h/44885-h.htm" TargetMode="External"/><Relationship Id="rId20344" Type="http://schemas.openxmlformats.org/officeDocument/2006/relationships/hyperlink" Target="http://www.gutenberg.org/files/44885/44885-h/44885-h.htm" TargetMode="External"/><Relationship Id="rId455" Type="http://schemas.openxmlformats.org/officeDocument/2006/relationships/hyperlink" Target="https://www.gutenberg.org/cache/epub/44886/pg44886-images.html" TargetMode="External"/><Relationship Id="rId1085" Type="http://schemas.openxmlformats.org/officeDocument/2006/relationships/hyperlink" Target="https://www.gutenberg.org/cache/epub/44886/pg44886-images.html" TargetMode="External"/><Relationship Id="rId2136" Type="http://schemas.openxmlformats.org/officeDocument/2006/relationships/hyperlink" Target="https://www.gutenberg.org/cache/epub/44886/pg44886-images.html" TargetMode="External"/><Relationship Id="rId6757" Type="http://schemas.openxmlformats.org/officeDocument/2006/relationships/hyperlink" Target="http://www.gutenberg.org/files/44885/44885-h/44885-h.htm" TargetMode="External"/><Relationship Id="rId7808" Type="http://schemas.openxmlformats.org/officeDocument/2006/relationships/hyperlink" Target="http://www.gutenberg.org/files/44885/44885-h/44885-h.htm" TargetMode="External"/><Relationship Id="rId19171" Type="http://schemas.openxmlformats.org/officeDocument/2006/relationships/hyperlink" Target="https://www.gutenberg.org/cache/epub/44886/pg44886-images.html" TargetMode="External"/><Relationship Id="rId108" Type="http://schemas.openxmlformats.org/officeDocument/2006/relationships/hyperlink" Target="https://www.gutenberg.org/cache/epub/44886/pg44886-images.html" TargetMode="External"/><Relationship Id="rId5359" Type="http://schemas.openxmlformats.org/officeDocument/2006/relationships/hyperlink" Target="http://www.gutenberg.org/files/44884/44884-h/44884-h.htm" TargetMode="External"/><Relationship Id="rId9230" Type="http://schemas.openxmlformats.org/officeDocument/2006/relationships/hyperlink" Target="http://www.gutenberg.org/files/44885/44885-h/44885-h.htm" TargetMode="External"/><Relationship Id="rId11160" Type="http://schemas.openxmlformats.org/officeDocument/2006/relationships/hyperlink" Target="http://www.gutenberg.org/files/44885/44885-h/44885-h.htm" TargetMode="External"/><Relationship Id="rId12211" Type="http://schemas.openxmlformats.org/officeDocument/2006/relationships/hyperlink" Target="http://www.gutenberg.org/files/44884/44884-h/44884-h.htm" TargetMode="External"/><Relationship Id="rId15781" Type="http://schemas.openxmlformats.org/officeDocument/2006/relationships/hyperlink" Target="http://www.gutenberg.org/files/44884/44884-h/44884-h.htm" TargetMode="External"/><Relationship Id="rId16832" Type="http://schemas.openxmlformats.org/officeDocument/2006/relationships/hyperlink" Target="http://www.gutenberg.org/files/44885/44885-h/44885-h.htm" TargetMode="External"/><Relationship Id="rId1969" Type="http://schemas.openxmlformats.org/officeDocument/2006/relationships/hyperlink" Target="https://www.gutenberg.org/cache/epub/44886/pg44886-images.html" TargetMode="External"/><Relationship Id="rId5840" Type="http://schemas.openxmlformats.org/officeDocument/2006/relationships/hyperlink" Target="http://www.gutenberg.org/files/44884/44884-h/44884-h.htm" TargetMode="External"/><Relationship Id="rId14383" Type="http://schemas.openxmlformats.org/officeDocument/2006/relationships/hyperlink" Target="http://www.gutenberg.org/files/44884/44884-h/44884-h.htm" TargetMode="External"/><Relationship Id="rId15434" Type="http://schemas.openxmlformats.org/officeDocument/2006/relationships/hyperlink" Target="http://www.gutenberg.org/files/44884/44884-h/44884-h.htm" TargetMode="External"/><Relationship Id="rId3391" Type="http://schemas.openxmlformats.org/officeDocument/2006/relationships/hyperlink" Target="https://www.gutenberg.org/cache/epub/44886/pg44886-images.html" TargetMode="External"/><Relationship Id="rId4442" Type="http://schemas.openxmlformats.org/officeDocument/2006/relationships/hyperlink" Target="https://www.gutenberg.org/cache/epub/44886/pg44886-images.html" TargetMode="External"/><Relationship Id="rId10993" Type="http://schemas.openxmlformats.org/officeDocument/2006/relationships/hyperlink" Target="http://www.gutenberg.org/files/44884/44884-h/44884-h.htm" TargetMode="External"/><Relationship Id="rId14036" Type="http://schemas.openxmlformats.org/officeDocument/2006/relationships/hyperlink" Target="http://www.gutenberg.org/files/44885/44885-h/44885-h.htm" TargetMode="External"/><Relationship Id="rId18657" Type="http://schemas.openxmlformats.org/officeDocument/2006/relationships/hyperlink" Target="http://www.gutenberg.org/files/44885/44885-h/44885-h.htm" TargetMode="External"/><Relationship Id="rId19708" Type="http://schemas.openxmlformats.org/officeDocument/2006/relationships/hyperlink" Target="http://www.gutenberg.org/files/44885/44885-h/44885-h.htm" TargetMode="External"/><Relationship Id="rId21252" Type="http://schemas.openxmlformats.org/officeDocument/2006/relationships/hyperlink" Target="http://www.gutenberg.org/files/44884/44884-h/44884-h.htm" TargetMode="External"/><Relationship Id="rId3044" Type="http://schemas.openxmlformats.org/officeDocument/2006/relationships/hyperlink" Target="https://www.gutenberg.org/cache/epub/44886/pg44886-images.html" TargetMode="External"/><Relationship Id="rId7665" Type="http://schemas.openxmlformats.org/officeDocument/2006/relationships/hyperlink" Target="http://www.gutenberg.org/files/44884/44884-h/44884-h.htm" TargetMode="External"/><Relationship Id="rId8716" Type="http://schemas.openxmlformats.org/officeDocument/2006/relationships/hyperlink" Target="http://www.gutenberg.org/files/44885/44885-h/44885-h.htm" TargetMode="External"/><Relationship Id="rId10646" Type="http://schemas.openxmlformats.org/officeDocument/2006/relationships/hyperlink" Target="http://www.gutenberg.org/files/44884/44884-h/44884-h.htm" TargetMode="External"/><Relationship Id="rId17259" Type="http://schemas.openxmlformats.org/officeDocument/2006/relationships/hyperlink" Target="http://www.gutenberg.org/files/44885/44885-h/44885-h.htm" TargetMode="External"/><Relationship Id="rId6267" Type="http://schemas.openxmlformats.org/officeDocument/2006/relationships/hyperlink" Target="http://www.gutenberg.org/files/44885/44885-h/44885-h.htm" TargetMode="External"/><Relationship Id="rId7318" Type="http://schemas.openxmlformats.org/officeDocument/2006/relationships/hyperlink" Target="https://www.gutenberg.org/cache/epub/44886/pg44886-images.html" TargetMode="External"/><Relationship Id="rId2877" Type="http://schemas.openxmlformats.org/officeDocument/2006/relationships/hyperlink" Target="http://www.gutenberg.org/files/44885/44885-h/44885-h.htm" TargetMode="External"/><Relationship Id="rId13869" Type="http://schemas.openxmlformats.org/officeDocument/2006/relationships/hyperlink" Target="http://www.gutenberg.org/files/44884/44884-h/44884-h.htm" TargetMode="External"/><Relationship Id="rId15291" Type="http://schemas.openxmlformats.org/officeDocument/2006/relationships/hyperlink" Target="https://www.gutenberg.org/cache/epub/44886/pg44886-images.html" TargetMode="External"/><Relationship Id="rId17740" Type="http://schemas.openxmlformats.org/officeDocument/2006/relationships/hyperlink" Target="http://www.gutenberg.org/files/44884/44884-h/44884-h.htm" TargetMode="External"/><Relationship Id="rId849" Type="http://schemas.openxmlformats.org/officeDocument/2006/relationships/hyperlink" Target="https://www.gutenberg.org/cache/epub/44886/pg44886-images.html" TargetMode="External"/><Relationship Id="rId1479" Type="http://schemas.openxmlformats.org/officeDocument/2006/relationships/hyperlink" Target="https://www.gutenberg.org/cache/epub/44886/pg44886-images.html" TargetMode="External"/><Relationship Id="rId3928" Type="http://schemas.openxmlformats.org/officeDocument/2006/relationships/hyperlink" Target="http://www.gutenberg.org/files/44885/44885-h/44885-h.htm" TargetMode="External"/><Relationship Id="rId5350" Type="http://schemas.openxmlformats.org/officeDocument/2006/relationships/hyperlink" Target="http://www.gutenberg.org/files/44885/44885-h/44885-h.htm" TargetMode="External"/><Relationship Id="rId6401" Type="http://schemas.openxmlformats.org/officeDocument/2006/relationships/hyperlink" Target="http://www.gutenberg.org/files/44884/44884-h/44884-h.htm" TargetMode="External"/><Relationship Id="rId16342" Type="http://schemas.openxmlformats.org/officeDocument/2006/relationships/hyperlink" Target="http://www.gutenberg.org/files/44885/44885-h/44885-h.htm" TargetMode="External"/><Relationship Id="rId20738" Type="http://schemas.openxmlformats.org/officeDocument/2006/relationships/hyperlink" Target="http://www.gutenberg.org/files/44885/44885-h/44885-h.htm" TargetMode="External"/><Relationship Id="rId5003" Type="http://schemas.openxmlformats.org/officeDocument/2006/relationships/hyperlink" Target="http://www.gutenberg.org/files/44885/44885-h/44885-h.htm" TargetMode="External"/><Relationship Id="rId9971" Type="http://schemas.openxmlformats.org/officeDocument/2006/relationships/hyperlink" Target="http://www.gutenberg.org/files/44885/44885-h/44885-h.htm" TargetMode="External"/><Relationship Id="rId12952" Type="http://schemas.openxmlformats.org/officeDocument/2006/relationships/hyperlink" Target="http://www.gutenberg.org/files/44885/44885-h/44885-h.htm" TargetMode="External"/><Relationship Id="rId19565" Type="http://schemas.openxmlformats.org/officeDocument/2006/relationships/hyperlink" Target="http://www.gutenberg.org/files/44885/44885-h/44885-h.htm" TargetMode="External"/><Relationship Id="rId1960" Type="http://schemas.openxmlformats.org/officeDocument/2006/relationships/hyperlink" Target="https://www.gutenberg.org/cache/epub/44886/pg44886-images.html" TargetMode="External"/><Relationship Id="rId7175" Type="http://schemas.openxmlformats.org/officeDocument/2006/relationships/hyperlink" Target="http://www.gutenberg.org/files/44885/44885-h/44885-h.htm" TargetMode="External"/><Relationship Id="rId8573" Type="http://schemas.openxmlformats.org/officeDocument/2006/relationships/hyperlink" Target="https://www.gutenberg.org/cache/epub/44886/pg44886-images.html" TargetMode="External"/><Relationship Id="rId9624" Type="http://schemas.openxmlformats.org/officeDocument/2006/relationships/hyperlink" Target="http://www.gutenberg.org/files/44885/44885-h/44885-h.htm" TargetMode="External"/><Relationship Id="rId11554" Type="http://schemas.openxmlformats.org/officeDocument/2006/relationships/hyperlink" Target="http://www.gutenberg.org/files/44885/44885-h/44885-h.htm" TargetMode="External"/><Relationship Id="rId12605" Type="http://schemas.openxmlformats.org/officeDocument/2006/relationships/hyperlink" Target="https://www.gutenberg.org/cache/epub/44886/pg44886-images.html" TargetMode="External"/><Relationship Id="rId18167" Type="http://schemas.openxmlformats.org/officeDocument/2006/relationships/hyperlink" Target="http://www.gutenberg.org/files/44885/44885-h/44885-h.htm" TargetMode="External"/><Relationship Id="rId19218" Type="http://schemas.openxmlformats.org/officeDocument/2006/relationships/hyperlink" Target="http://www.gutenberg.org/files/44884/44884-h/44884-h.htm" TargetMode="External"/><Relationship Id="rId1613" Type="http://schemas.openxmlformats.org/officeDocument/2006/relationships/hyperlink" Target="https://www.gutenberg.org/cache/epub/44886/pg44886-images.html" TargetMode="External"/><Relationship Id="rId8226" Type="http://schemas.openxmlformats.org/officeDocument/2006/relationships/hyperlink" Target="https://www.gutenberg.org/cache/epub/44886/pg44886-images.html" TargetMode="External"/><Relationship Id="rId10156" Type="http://schemas.openxmlformats.org/officeDocument/2006/relationships/hyperlink" Target="http://www.gutenberg.org/files/44884/44884-h/44884-h.htm" TargetMode="External"/><Relationship Id="rId11207" Type="http://schemas.openxmlformats.org/officeDocument/2006/relationships/hyperlink" Target="http://www.gutenberg.org/files/44885/44885-h/44885-h.htm" TargetMode="External"/><Relationship Id="rId14777" Type="http://schemas.openxmlformats.org/officeDocument/2006/relationships/hyperlink" Target="http://www.gutenberg.org/files/44885/44885-h/44885-h.htm" TargetMode="External"/><Relationship Id="rId15828" Type="http://schemas.openxmlformats.org/officeDocument/2006/relationships/hyperlink" Target="http://www.gutenberg.org/files/44885/44885-h/44885-h.htm" TargetMode="External"/><Relationship Id="rId3785" Type="http://schemas.openxmlformats.org/officeDocument/2006/relationships/hyperlink" Target="http://www.gutenberg.org/files/44884/44884-h/44884-h.htm" TargetMode="External"/><Relationship Id="rId4836" Type="http://schemas.openxmlformats.org/officeDocument/2006/relationships/hyperlink" Target="http://www.gutenberg.org/files/44885/44885-h/44885-h.htm" TargetMode="External"/><Relationship Id="rId13379" Type="http://schemas.openxmlformats.org/officeDocument/2006/relationships/hyperlink" Target="http://www.gutenberg.org/files/44885/44885-h/44885-h.htm" TargetMode="External"/><Relationship Id="rId17250" Type="http://schemas.openxmlformats.org/officeDocument/2006/relationships/hyperlink" Target="http://www.gutenberg.org/files/44885/44885-h/44885-h.htm" TargetMode="External"/><Relationship Id="rId18301" Type="http://schemas.openxmlformats.org/officeDocument/2006/relationships/hyperlink" Target="http://www.gutenberg.org/files/44885/44885-h/44885-h.htm" TargetMode="External"/><Relationship Id="rId20595" Type="http://schemas.openxmlformats.org/officeDocument/2006/relationships/hyperlink" Target="http://www.gutenberg.org/files/44885/44885-h/44885-h.htm" TargetMode="External"/><Relationship Id="rId21646" Type="http://schemas.openxmlformats.org/officeDocument/2006/relationships/hyperlink" Target="http://www.gutenberg.org/files/44885/44885-h/44885-h.htm" TargetMode="External"/><Relationship Id="rId2387" Type="http://schemas.openxmlformats.org/officeDocument/2006/relationships/hyperlink" Target="http://www.gutenberg.org/files/44885/44885-h/44885-h.htm" TargetMode="External"/><Relationship Id="rId3438" Type="http://schemas.openxmlformats.org/officeDocument/2006/relationships/hyperlink" Target="https://www.gutenberg.org/cache/epub/44886/pg44886-images.html" TargetMode="External"/><Relationship Id="rId20248" Type="http://schemas.openxmlformats.org/officeDocument/2006/relationships/hyperlink" Target="http://www.gutenberg.org/files/44884/44884-h/44884-h.htm" TargetMode="External"/><Relationship Id="rId359" Type="http://schemas.openxmlformats.org/officeDocument/2006/relationships/hyperlink" Target="https://www.gutenberg.org/cache/epub/44886/pg44886-images.html" TargetMode="External"/><Relationship Id="rId9481" Type="http://schemas.openxmlformats.org/officeDocument/2006/relationships/hyperlink" Target="http://www.gutenberg.org/files/44885/44885-h/44885-h.htm" TargetMode="External"/><Relationship Id="rId13860" Type="http://schemas.openxmlformats.org/officeDocument/2006/relationships/hyperlink" Target="http://www.gutenberg.org/files/44885/44885-h/44885-h.htm" TargetMode="External"/><Relationship Id="rId14911" Type="http://schemas.openxmlformats.org/officeDocument/2006/relationships/hyperlink" Target="https://www.gutenberg.org/cache/epub/44886/pg44886-images.html" TargetMode="External"/><Relationship Id="rId19075" Type="http://schemas.openxmlformats.org/officeDocument/2006/relationships/hyperlink" Target="https://www.gutenberg.org/cache/epub/44886/pg44886-images.html" TargetMode="External"/><Relationship Id="rId8083" Type="http://schemas.openxmlformats.org/officeDocument/2006/relationships/hyperlink" Target="http://www.gutenberg.org/files/44884/44884-h/44884-h.htm" TargetMode="External"/><Relationship Id="rId9134" Type="http://schemas.openxmlformats.org/officeDocument/2006/relationships/hyperlink" Target="http://www.gutenberg.org/files/44885/44885-h/44885-h.htm" TargetMode="External"/><Relationship Id="rId12462" Type="http://schemas.openxmlformats.org/officeDocument/2006/relationships/hyperlink" Target="http://www.gutenberg.org/files/44884/44884-h/44884-h.htm" TargetMode="External"/><Relationship Id="rId13513" Type="http://schemas.openxmlformats.org/officeDocument/2006/relationships/hyperlink" Target="http://www.gutenberg.org/files/44885/44885-h/44885-h.htm" TargetMode="External"/><Relationship Id="rId840" Type="http://schemas.openxmlformats.org/officeDocument/2006/relationships/hyperlink" Target="https://www.gutenberg.org/cache/epub/44886/pg44886-images.html" TargetMode="External"/><Relationship Id="rId1470" Type="http://schemas.openxmlformats.org/officeDocument/2006/relationships/hyperlink" Target="https://www.gutenberg.org/cache/epub/44886/pg44886-images.html" TargetMode="External"/><Relationship Id="rId2521" Type="http://schemas.openxmlformats.org/officeDocument/2006/relationships/hyperlink" Target="http://www.gutenberg.org/files/44884/44884-h/44884-h.htm" TargetMode="External"/><Relationship Id="rId11064" Type="http://schemas.openxmlformats.org/officeDocument/2006/relationships/hyperlink" Target="http://www.gutenberg.org/files/44884/44884-h/44884-h.htm" TargetMode="External"/><Relationship Id="rId12115" Type="http://schemas.openxmlformats.org/officeDocument/2006/relationships/hyperlink" Target="http://www.gutenberg.org/files/44884/44884-h/44884-h.htm" TargetMode="External"/><Relationship Id="rId15685" Type="http://schemas.openxmlformats.org/officeDocument/2006/relationships/hyperlink" Target="http://www.gutenberg.org/files/44885/44885-h/44885-h.htm" TargetMode="External"/><Relationship Id="rId16736" Type="http://schemas.openxmlformats.org/officeDocument/2006/relationships/hyperlink" Target="https://www.gutenberg.org/cache/epub/44886/pg44886-images.html" TargetMode="External"/><Relationship Id="rId1123" Type="http://schemas.openxmlformats.org/officeDocument/2006/relationships/hyperlink" Target="https://www.gutenberg.org/cache/epub/44886/pg44886-images.html" TargetMode="External"/><Relationship Id="rId4693" Type="http://schemas.openxmlformats.org/officeDocument/2006/relationships/hyperlink" Target="https://www.gutenberg.org/cache/epub/44886/pg44886-images.html" TargetMode="External"/><Relationship Id="rId5744" Type="http://schemas.openxmlformats.org/officeDocument/2006/relationships/hyperlink" Target="http://www.gutenberg.org/files/44884/44884-h/44884-h.htm" TargetMode="External"/><Relationship Id="rId14287" Type="http://schemas.openxmlformats.org/officeDocument/2006/relationships/hyperlink" Target="http://www.gutenberg.org/files/44884/44884-h/44884-h.htm" TargetMode="External"/><Relationship Id="rId15338" Type="http://schemas.openxmlformats.org/officeDocument/2006/relationships/hyperlink" Target="https://www.gutenberg.org/cache/epub/44886/pg44886-images.html" TargetMode="External"/><Relationship Id="rId19959" Type="http://schemas.openxmlformats.org/officeDocument/2006/relationships/hyperlink" Target="http://www.gutenberg.org/files/44884/44884-h/44884-h.htm" TargetMode="External"/><Relationship Id="rId3295" Type="http://schemas.openxmlformats.org/officeDocument/2006/relationships/hyperlink" Target="http://www.gutenberg.org/files/44884/44884-h/44884-h.htm" TargetMode="External"/><Relationship Id="rId4346" Type="http://schemas.openxmlformats.org/officeDocument/2006/relationships/hyperlink" Target="http://www.gutenberg.org/files/44885/44885-h/44885-h.htm" TargetMode="External"/><Relationship Id="rId8967" Type="http://schemas.openxmlformats.org/officeDocument/2006/relationships/hyperlink" Target="http://www.gutenberg.org/files/44884/44884-h/44884-h.htm" TargetMode="External"/><Relationship Id="rId21156" Type="http://schemas.openxmlformats.org/officeDocument/2006/relationships/hyperlink" Target="http://www.gutenberg.org/files/44884/44884-h/44884-h.htm" TargetMode="External"/><Relationship Id="rId7569" Type="http://schemas.openxmlformats.org/officeDocument/2006/relationships/hyperlink" Target="https://www.gutenberg.org/cache/epub/44886/pg44886-images.html" TargetMode="External"/><Relationship Id="rId10897" Type="http://schemas.openxmlformats.org/officeDocument/2006/relationships/hyperlink" Target="http://www.gutenberg.org/files/44885/44885-h/44885-h.htm" TargetMode="External"/><Relationship Id="rId11948" Type="http://schemas.openxmlformats.org/officeDocument/2006/relationships/hyperlink" Target="http://www.gutenberg.org/files/44884/44884-h/44884-h.htm" TargetMode="External"/><Relationship Id="rId13370" Type="http://schemas.openxmlformats.org/officeDocument/2006/relationships/hyperlink" Target="http://www.gutenberg.org/files/44885/44885-h/44885-h.htm" TargetMode="External"/><Relationship Id="rId13023" Type="http://schemas.openxmlformats.org/officeDocument/2006/relationships/hyperlink" Target="https://www.gutenberg.org/cache/epub/44886/pg44886-images.html" TargetMode="External"/><Relationship Id="rId14421" Type="http://schemas.openxmlformats.org/officeDocument/2006/relationships/hyperlink" Target="http://www.gutenberg.org/files/44885/44885-h/44885-h.htm" TargetMode="External"/><Relationship Id="rId17991" Type="http://schemas.openxmlformats.org/officeDocument/2006/relationships/hyperlink" Target="http://www.gutenberg.org/files/44885/44885-h/44885-h.htm" TargetMode="External"/><Relationship Id="rId350" Type="http://schemas.openxmlformats.org/officeDocument/2006/relationships/hyperlink" Target="https://www.gutenberg.org/cache/epub/44886/pg44886-images.html" TargetMode="External"/><Relationship Id="rId2031" Type="http://schemas.openxmlformats.org/officeDocument/2006/relationships/hyperlink" Target="https://www.gutenberg.org/cache/epub/44886/pg44886-images.html" TargetMode="External"/><Relationship Id="rId16593" Type="http://schemas.openxmlformats.org/officeDocument/2006/relationships/hyperlink" Target="https://www.gutenberg.org/cache/epub/44886/pg44886-images.html" TargetMode="External"/><Relationship Id="rId17644" Type="http://schemas.openxmlformats.org/officeDocument/2006/relationships/hyperlink" Target="http://www.gutenberg.org/files/44885/44885-h/44885-h.htm" TargetMode="External"/><Relationship Id="rId20989" Type="http://schemas.openxmlformats.org/officeDocument/2006/relationships/hyperlink" Target="https://www.gutenberg.org/cache/epub/44886/pg44886-images.html" TargetMode="External"/><Relationship Id="rId5254" Type="http://schemas.openxmlformats.org/officeDocument/2006/relationships/hyperlink" Target="http://www.gutenberg.org/files/44884/44884-h/44884-h.htm" TargetMode="External"/><Relationship Id="rId6652" Type="http://schemas.openxmlformats.org/officeDocument/2006/relationships/hyperlink" Target="http://www.gutenberg.org/files/44884/44884-h/44884-h.htm" TargetMode="External"/><Relationship Id="rId7703" Type="http://schemas.openxmlformats.org/officeDocument/2006/relationships/hyperlink" Target="http://www.gutenberg.org/files/44885/44885-h/44885-h.htm" TargetMode="External"/><Relationship Id="rId15195" Type="http://schemas.openxmlformats.org/officeDocument/2006/relationships/hyperlink" Target="http://www.gutenberg.org/files/44884/44884-h/44884-h.htm" TargetMode="External"/><Relationship Id="rId16246" Type="http://schemas.openxmlformats.org/officeDocument/2006/relationships/hyperlink" Target="http://www.gutenberg.org/files/44885/44885-h/44885-h.htm" TargetMode="External"/><Relationship Id="rId6305" Type="http://schemas.openxmlformats.org/officeDocument/2006/relationships/hyperlink" Target="http://www.gutenberg.org/files/44884/44884-h/44884-h.htm" TargetMode="External"/><Relationship Id="rId9875" Type="http://schemas.openxmlformats.org/officeDocument/2006/relationships/hyperlink" Target="http://www.gutenberg.org/files/44885/44885-h/44885-h.htm" TargetMode="External"/><Relationship Id="rId12856" Type="http://schemas.openxmlformats.org/officeDocument/2006/relationships/hyperlink" Target="http://www.gutenberg.org/files/44885/44885-h/44885-h.htm" TargetMode="External"/><Relationship Id="rId13907" Type="http://schemas.openxmlformats.org/officeDocument/2006/relationships/hyperlink" Target="http://www.gutenberg.org/files/44884/44884-h/44884-h.htm" TargetMode="External"/><Relationship Id="rId19469" Type="http://schemas.openxmlformats.org/officeDocument/2006/relationships/hyperlink" Target="http://www.gutenberg.org/files/44885/44885-h/44885-h.htm" TargetMode="External"/><Relationship Id="rId89" Type="http://schemas.openxmlformats.org/officeDocument/2006/relationships/hyperlink" Target="https://www.gutenberg.org/cache/epub/44886/pg44886-images.html" TargetMode="External"/><Relationship Id="rId1864" Type="http://schemas.openxmlformats.org/officeDocument/2006/relationships/hyperlink" Target="https://www.gutenberg.org/cache/epub/44886/pg44886-images.html" TargetMode="External"/><Relationship Id="rId2915" Type="http://schemas.openxmlformats.org/officeDocument/2006/relationships/hyperlink" Target="https://www.gutenberg.org/cache/epub/44886/pg44886-images.html" TargetMode="External"/><Relationship Id="rId8477" Type="http://schemas.openxmlformats.org/officeDocument/2006/relationships/hyperlink" Target="http://www.gutenberg.org/files/44885/44885-h/44885-h.htm" TargetMode="External"/><Relationship Id="rId9528" Type="http://schemas.openxmlformats.org/officeDocument/2006/relationships/hyperlink" Target="http://www.gutenberg.org/files/44884/44884-h/44884-h.htm" TargetMode="External"/><Relationship Id="rId11458" Type="http://schemas.openxmlformats.org/officeDocument/2006/relationships/hyperlink" Target="http://www.gutenberg.org/files/44885/44885-h/44885-h.htm" TargetMode="External"/><Relationship Id="rId12509" Type="http://schemas.openxmlformats.org/officeDocument/2006/relationships/hyperlink" Target="https://www.gutenberg.org/cache/epub/44886/pg44886-images.html" TargetMode="External"/><Relationship Id="rId1517" Type="http://schemas.openxmlformats.org/officeDocument/2006/relationships/hyperlink" Target="https://www.gutenberg.org/cache/epub/44886/pg44886-images.html" TargetMode="External"/><Relationship Id="rId7079" Type="http://schemas.openxmlformats.org/officeDocument/2006/relationships/hyperlink" Target="http://www.gutenberg.org/files/44884/44884-h/44884-h.htm" TargetMode="External"/><Relationship Id="rId19950" Type="http://schemas.openxmlformats.org/officeDocument/2006/relationships/hyperlink" Target="http://www.gutenberg.org/files/44885/44885-h/44885-h.htm" TargetMode="External"/><Relationship Id="rId3689" Type="http://schemas.openxmlformats.org/officeDocument/2006/relationships/hyperlink" Target="http://www.gutenberg.org/files/44884/44884-h/44884-h.htm" TargetMode="External"/><Relationship Id="rId7560" Type="http://schemas.openxmlformats.org/officeDocument/2006/relationships/hyperlink" Target="http://www.gutenberg.org/files/44884/44884-h/44884-h.htm" TargetMode="External"/><Relationship Id="rId8611" Type="http://schemas.openxmlformats.org/officeDocument/2006/relationships/hyperlink" Target="http://www.gutenberg.org/files/44884/44884-h/44884-h.htm" TargetMode="External"/><Relationship Id="rId17154" Type="http://schemas.openxmlformats.org/officeDocument/2006/relationships/hyperlink" Target="http://www.gutenberg.org/files/44884/44884-h/44884-h.htm" TargetMode="External"/><Relationship Id="rId18552" Type="http://schemas.openxmlformats.org/officeDocument/2006/relationships/hyperlink" Target="http://www.gutenberg.org/files/44884/44884-h/44884-h.htm" TargetMode="External"/><Relationship Id="rId19603" Type="http://schemas.openxmlformats.org/officeDocument/2006/relationships/hyperlink" Target="https://www.gutenberg.org/cache/epub/44886/pg44886-images.html" TargetMode="External"/><Relationship Id="rId20499" Type="http://schemas.openxmlformats.org/officeDocument/2006/relationships/hyperlink" Target="http://www.gutenberg.org/files/44885/44885-h/44885-h.htm" TargetMode="External"/><Relationship Id="rId6162" Type="http://schemas.openxmlformats.org/officeDocument/2006/relationships/hyperlink" Target="https://www.gutenberg.org/cache/epub/44886/pg44886-images.html" TargetMode="External"/><Relationship Id="rId7213" Type="http://schemas.openxmlformats.org/officeDocument/2006/relationships/hyperlink" Target="http://www.gutenberg.org/files/44885/44885-h/44885-h.htm" TargetMode="External"/><Relationship Id="rId10541" Type="http://schemas.openxmlformats.org/officeDocument/2006/relationships/hyperlink" Target="http://www.gutenberg.org/files/44885/44885-h/44885-h.htm" TargetMode="External"/><Relationship Id="rId18205" Type="http://schemas.openxmlformats.org/officeDocument/2006/relationships/hyperlink" Target="http://www.gutenberg.org/files/44884/44884-h/44884-h.htm" TargetMode="External"/><Relationship Id="rId9385" Type="http://schemas.openxmlformats.org/officeDocument/2006/relationships/hyperlink" Target="http://www.gutenberg.org/files/44885/44885-h/44885-h.htm" TargetMode="External"/><Relationship Id="rId13764" Type="http://schemas.openxmlformats.org/officeDocument/2006/relationships/hyperlink" Target="http://www.gutenberg.org/files/44885/44885-h/44885-h.htm" TargetMode="External"/><Relationship Id="rId14815" Type="http://schemas.openxmlformats.org/officeDocument/2006/relationships/hyperlink" Target="http://www.gutenberg.org/files/44885/44885-h/44885-h.htm" TargetMode="External"/><Relationship Id="rId20980" Type="http://schemas.openxmlformats.org/officeDocument/2006/relationships/hyperlink" Target="http://www.gutenberg.org/files/44884/44884-h/44884-h.htm" TargetMode="External"/><Relationship Id="rId2772" Type="http://schemas.openxmlformats.org/officeDocument/2006/relationships/hyperlink" Target="http://www.gutenberg.org/files/44884/44884-h/44884-h.htm" TargetMode="External"/><Relationship Id="rId3823" Type="http://schemas.openxmlformats.org/officeDocument/2006/relationships/hyperlink" Target="http://www.gutenberg.org/files/44885/44885-h/44885-h.htm" TargetMode="External"/><Relationship Id="rId9038" Type="http://schemas.openxmlformats.org/officeDocument/2006/relationships/hyperlink" Target="http://www.gutenberg.org/files/44884/44884-h/44884-h.htm" TargetMode="External"/><Relationship Id="rId12366" Type="http://schemas.openxmlformats.org/officeDocument/2006/relationships/hyperlink" Target="http://www.gutenberg.org/files/44885/44885-h/44885-h.htm" TargetMode="External"/><Relationship Id="rId13417" Type="http://schemas.openxmlformats.org/officeDocument/2006/relationships/hyperlink" Target="http://www.gutenberg.org/files/44885/44885-h/44885-h.htm" TargetMode="External"/><Relationship Id="rId16987" Type="http://schemas.openxmlformats.org/officeDocument/2006/relationships/hyperlink" Target="http://www.gutenberg.org/files/44885/44885-h/44885-h.htm" TargetMode="External"/><Relationship Id="rId20633" Type="http://schemas.openxmlformats.org/officeDocument/2006/relationships/hyperlink" Target="http://www.gutenberg.org/files/44885/44885-h/44885-h.htm" TargetMode="External"/><Relationship Id="rId744" Type="http://schemas.openxmlformats.org/officeDocument/2006/relationships/hyperlink" Target="https://www.gutenberg.org/cache/epub/44886/pg44886-images.html" TargetMode="External"/><Relationship Id="rId1374" Type="http://schemas.openxmlformats.org/officeDocument/2006/relationships/hyperlink" Target="https://www.gutenberg.org/cache/epub/44886/pg44886-images.html" TargetMode="External"/><Relationship Id="rId2425" Type="http://schemas.openxmlformats.org/officeDocument/2006/relationships/hyperlink" Target="http://www.gutenberg.org/files/44885/44885-h/44885-h.htm" TargetMode="External"/><Relationship Id="rId5995" Type="http://schemas.openxmlformats.org/officeDocument/2006/relationships/hyperlink" Target="http://www.gutenberg.org/files/44885/44885-h/44885-h.htm" TargetMode="External"/><Relationship Id="rId12019" Type="http://schemas.openxmlformats.org/officeDocument/2006/relationships/hyperlink" Target="http://www.gutenberg.org/files/44884/44884-h/44884-h.htm" TargetMode="External"/><Relationship Id="rId15589" Type="http://schemas.openxmlformats.org/officeDocument/2006/relationships/hyperlink" Target="http://www.gutenberg.org/files/44884/44884-h/44884-h.htm" TargetMode="External"/><Relationship Id="rId19460" Type="http://schemas.openxmlformats.org/officeDocument/2006/relationships/hyperlink" Target="http://www.gutenberg.org/files/44884/44884-h/44884-h.htm" TargetMode="External"/><Relationship Id="rId80" Type="http://schemas.openxmlformats.org/officeDocument/2006/relationships/hyperlink" Target="https://www.gutenberg.org/cache/epub/44886/pg44886-images.html" TargetMode="External"/><Relationship Id="rId1027" Type="http://schemas.openxmlformats.org/officeDocument/2006/relationships/hyperlink" Target="https://www.gutenberg.org/cache/epub/44886/pg44886-images.html" TargetMode="External"/><Relationship Id="rId4597" Type="http://schemas.openxmlformats.org/officeDocument/2006/relationships/hyperlink" Target="http://www.gutenberg.org/files/44885/44885-h/44885-h.htm" TargetMode="External"/><Relationship Id="rId5648" Type="http://schemas.openxmlformats.org/officeDocument/2006/relationships/hyperlink" Target="http://www.gutenberg.org/files/44885/44885-h/44885-h.htm" TargetMode="External"/><Relationship Id="rId18062" Type="http://schemas.openxmlformats.org/officeDocument/2006/relationships/hyperlink" Target="http://www.gutenberg.org/files/44885/44885-h/44885-h.htm" TargetMode="External"/><Relationship Id="rId19113" Type="http://schemas.openxmlformats.org/officeDocument/2006/relationships/hyperlink" Target="http://www.gutenberg.org/files/44885/44885-h/44885-h.htm" TargetMode="External"/><Relationship Id="rId3199" Type="http://schemas.openxmlformats.org/officeDocument/2006/relationships/hyperlink" Target="http://www.gutenberg.org/files/44884/44884-h/44884-h.htm" TargetMode="External"/><Relationship Id="rId7070" Type="http://schemas.openxmlformats.org/officeDocument/2006/relationships/hyperlink" Target="http://www.gutenberg.org/files/44885/44885-h/44885-h.htm" TargetMode="External"/><Relationship Id="rId8121" Type="http://schemas.openxmlformats.org/officeDocument/2006/relationships/hyperlink" Target="http://www.gutenberg.org/files/44884/44884-h/44884-h.htm" TargetMode="External"/><Relationship Id="rId10051" Type="http://schemas.openxmlformats.org/officeDocument/2006/relationships/hyperlink" Target="http://www.gutenberg.org/files/44885/44885-h/44885-h.htm" TargetMode="External"/><Relationship Id="rId11102" Type="http://schemas.openxmlformats.org/officeDocument/2006/relationships/hyperlink" Target="http://www.gutenberg.org/files/44885/44885-h/44885-h.htm" TargetMode="External"/><Relationship Id="rId12500" Type="http://schemas.openxmlformats.org/officeDocument/2006/relationships/hyperlink" Target="http://www.gutenberg.org/files/44884/44884-h/44884-h.htm" TargetMode="External"/><Relationship Id="rId14672" Type="http://schemas.openxmlformats.org/officeDocument/2006/relationships/hyperlink" Target="http://www.gutenberg.org/files/44884/44884-h/44884-h.htm" TargetMode="External"/><Relationship Id="rId15723" Type="http://schemas.openxmlformats.org/officeDocument/2006/relationships/hyperlink" Target="https://www.gutenberg.org/cache/epub/44886/pg44886-images.html" TargetMode="External"/><Relationship Id="rId2282" Type="http://schemas.openxmlformats.org/officeDocument/2006/relationships/hyperlink" Target="http://www.gutenberg.org/files/44885/44885-h/44885-h.htm" TargetMode="External"/><Relationship Id="rId3680" Type="http://schemas.openxmlformats.org/officeDocument/2006/relationships/hyperlink" Target="https://www.gutenberg.org/cache/epub/44886/pg44886-images.html" TargetMode="External"/><Relationship Id="rId4731" Type="http://schemas.openxmlformats.org/officeDocument/2006/relationships/hyperlink" Target="http://www.gutenberg.org/files/44884/44884-h/44884-h.htm" TargetMode="External"/><Relationship Id="rId13274" Type="http://schemas.openxmlformats.org/officeDocument/2006/relationships/hyperlink" Target="http://www.gutenberg.org/files/44884/44884-h/44884-h.htm" TargetMode="External"/><Relationship Id="rId14325" Type="http://schemas.openxmlformats.org/officeDocument/2006/relationships/hyperlink" Target="http://www.gutenberg.org/files/44885/44885-h/44885-h.htm" TargetMode="External"/><Relationship Id="rId17895" Type="http://schemas.openxmlformats.org/officeDocument/2006/relationships/hyperlink" Target="http://www.gutenberg.org/files/44884/44884-h/44884-h.htm" TargetMode="External"/><Relationship Id="rId18946" Type="http://schemas.openxmlformats.org/officeDocument/2006/relationships/hyperlink" Target="http://www.gutenberg.org/files/44885/44885-h/44885-h.htm" TargetMode="External"/><Relationship Id="rId20490" Type="http://schemas.openxmlformats.org/officeDocument/2006/relationships/hyperlink" Target="http://www.gutenberg.org/files/44885/44885-h/44885-h.htm" TargetMode="External"/><Relationship Id="rId21541" Type="http://schemas.openxmlformats.org/officeDocument/2006/relationships/hyperlink" Target="https://www.gutenberg.org/cache/epub/44886/pg44886-images.html" TargetMode="External"/><Relationship Id="rId254" Type="http://schemas.openxmlformats.org/officeDocument/2006/relationships/hyperlink" Target="https://www.gutenberg.org/cache/epub/44886/pg44886-images.html" TargetMode="External"/><Relationship Id="rId3333" Type="http://schemas.openxmlformats.org/officeDocument/2006/relationships/hyperlink" Target="https://www.gutenberg.org/cache/epub/44886/pg44886-images.html" TargetMode="External"/><Relationship Id="rId7954" Type="http://schemas.openxmlformats.org/officeDocument/2006/relationships/hyperlink" Target="http://www.gutenberg.org/files/44885/44885-h/44885-h.htm" TargetMode="External"/><Relationship Id="rId10935" Type="http://schemas.openxmlformats.org/officeDocument/2006/relationships/hyperlink" Target="http://www.gutenberg.org/files/44884/44884-h/44884-h.htm" TargetMode="External"/><Relationship Id="rId16497" Type="http://schemas.openxmlformats.org/officeDocument/2006/relationships/hyperlink" Target="http://www.gutenberg.org/files/44885/44885-h/44885-h.htm" TargetMode="External"/><Relationship Id="rId17548" Type="http://schemas.openxmlformats.org/officeDocument/2006/relationships/hyperlink" Target="http://www.gutenberg.org/files/44885/44885-h/44885-h.htm" TargetMode="External"/><Relationship Id="rId20143" Type="http://schemas.openxmlformats.org/officeDocument/2006/relationships/hyperlink" Target="http://www.gutenberg.org/files/44884/44884-h/44884-h.htm" TargetMode="External"/><Relationship Id="rId6556" Type="http://schemas.openxmlformats.org/officeDocument/2006/relationships/hyperlink" Target="http://www.gutenberg.org/files/44885/44885-h/44885-h.htm" TargetMode="External"/><Relationship Id="rId7607" Type="http://schemas.openxmlformats.org/officeDocument/2006/relationships/hyperlink" Target="https://www.gutenberg.org/cache/epub/44886/pg44886-images.html" TargetMode="External"/><Relationship Id="rId15099" Type="http://schemas.openxmlformats.org/officeDocument/2006/relationships/hyperlink" Target="http://www.gutenberg.org/files/44885/44885-h/44885-h.htm" TargetMode="External"/><Relationship Id="rId5158" Type="http://schemas.openxmlformats.org/officeDocument/2006/relationships/hyperlink" Target="http://www.gutenberg.org/files/44884/44884-h/44884-h.htm" TargetMode="External"/><Relationship Id="rId6209" Type="http://schemas.openxmlformats.org/officeDocument/2006/relationships/hyperlink" Target="http://www.gutenberg.org/files/44885/44885-h/44885-h.htm" TargetMode="External"/><Relationship Id="rId9779" Type="http://schemas.openxmlformats.org/officeDocument/2006/relationships/hyperlink" Target="http://www.gutenberg.org/files/44885/44885-h/44885-h.htm" TargetMode="External"/><Relationship Id="rId12010" Type="http://schemas.openxmlformats.org/officeDocument/2006/relationships/hyperlink" Target="http://www.gutenberg.org/files/44884/44884-h/44884-h.htm" TargetMode="External"/><Relationship Id="rId15580" Type="http://schemas.openxmlformats.org/officeDocument/2006/relationships/hyperlink" Target="https://www.gutenberg.org/cache/epub/44886/pg44886-images.html" TargetMode="External"/><Relationship Id="rId1768" Type="http://schemas.openxmlformats.org/officeDocument/2006/relationships/hyperlink" Target="https://www.gutenberg.org/cache/epub/44886/pg44886-images.html" TargetMode="External"/><Relationship Id="rId2819" Type="http://schemas.openxmlformats.org/officeDocument/2006/relationships/hyperlink" Target="http://www.gutenberg.org/files/44885/44885-h/44885-h.htm" TargetMode="External"/><Relationship Id="rId14182" Type="http://schemas.openxmlformats.org/officeDocument/2006/relationships/hyperlink" Target="http://www.gutenberg.org/files/44885/44885-h/44885-h.htm" TargetMode="External"/><Relationship Id="rId15233" Type="http://schemas.openxmlformats.org/officeDocument/2006/relationships/hyperlink" Target="https://www.gutenberg.org/cache/epub/44886/pg44886-images.html" TargetMode="External"/><Relationship Id="rId16631" Type="http://schemas.openxmlformats.org/officeDocument/2006/relationships/hyperlink" Target="http://www.gutenberg.org/files/44885/44885-h/44885-h.htm" TargetMode="External"/><Relationship Id="rId3190" Type="http://schemas.openxmlformats.org/officeDocument/2006/relationships/hyperlink" Target="http://www.gutenberg.org/files/44884/44884-h/44884-h.htm" TargetMode="External"/><Relationship Id="rId4241" Type="http://schemas.openxmlformats.org/officeDocument/2006/relationships/hyperlink" Target="https://www.gutenberg.org/cache/epub/44886/pg44886-images.html" TargetMode="External"/><Relationship Id="rId19854" Type="http://schemas.openxmlformats.org/officeDocument/2006/relationships/hyperlink" Target="http://www.gutenberg.org/files/44884/44884-h/44884-h.htm" TargetMode="External"/><Relationship Id="rId21051" Type="http://schemas.openxmlformats.org/officeDocument/2006/relationships/hyperlink" Target="http://www.gutenberg.org/files/44885/44885-h/44885-h.htm" TargetMode="External"/><Relationship Id="rId7464" Type="http://schemas.openxmlformats.org/officeDocument/2006/relationships/hyperlink" Target="http://www.gutenberg.org/files/44884/44884-h/44884-h.htm" TargetMode="External"/><Relationship Id="rId8862" Type="http://schemas.openxmlformats.org/officeDocument/2006/relationships/hyperlink" Target="http://www.gutenberg.org/files/44885/44885-h/44885-h.htm" TargetMode="External"/><Relationship Id="rId9913" Type="http://schemas.openxmlformats.org/officeDocument/2006/relationships/hyperlink" Target="https://www.gutenberg.org/cache/epub/44886/pg44886-images.html" TargetMode="External"/><Relationship Id="rId10792" Type="http://schemas.openxmlformats.org/officeDocument/2006/relationships/hyperlink" Target="http://www.gutenberg.org/files/44885/44885-h/44885-h.htm" TargetMode="External"/><Relationship Id="rId11843" Type="http://schemas.openxmlformats.org/officeDocument/2006/relationships/hyperlink" Target="http://www.gutenberg.org/files/44885/44885-h/44885-h.htm" TargetMode="External"/><Relationship Id="rId18456" Type="http://schemas.openxmlformats.org/officeDocument/2006/relationships/hyperlink" Target="http://www.gutenberg.org/files/44885/44885-h/44885-h.htm" TargetMode="External"/><Relationship Id="rId19507" Type="http://schemas.openxmlformats.org/officeDocument/2006/relationships/hyperlink" Target="http://www.gutenberg.org/files/44884/44884-h/44884-h.htm" TargetMode="External"/><Relationship Id="rId1902" Type="http://schemas.openxmlformats.org/officeDocument/2006/relationships/hyperlink" Target="https://www.gutenberg.org/cache/epub/44886/pg44886-images.html" TargetMode="External"/><Relationship Id="rId6066" Type="http://schemas.openxmlformats.org/officeDocument/2006/relationships/hyperlink" Target="https://www.gutenberg.org/cache/epub/44886/pg44886-images.html" TargetMode="External"/><Relationship Id="rId7117" Type="http://schemas.openxmlformats.org/officeDocument/2006/relationships/hyperlink" Target="https://www.gutenberg.org/cache/epub/44886/pg44886-images.html" TargetMode="External"/><Relationship Id="rId8515" Type="http://schemas.openxmlformats.org/officeDocument/2006/relationships/hyperlink" Target="https://www.gutenberg.org/cache/epub/44886/pg44886-images.html" TargetMode="External"/><Relationship Id="rId10445" Type="http://schemas.openxmlformats.org/officeDocument/2006/relationships/hyperlink" Target="http://www.gutenberg.org/files/44885/44885-h/44885-h.htm" TargetMode="External"/><Relationship Id="rId17058" Type="http://schemas.openxmlformats.org/officeDocument/2006/relationships/hyperlink" Target="http://www.gutenberg.org/files/44885/44885-h/44885-h.htm" TargetMode="External"/><Relationship Id="rId18109" Type="http://schemas.openxmlformats.org/officeDocument/2006/relationships/hyperlink" Target="http://www.gutenberg.org/files/44885/44885-h/44885-h.htm" TargetMode="External"/><Relationship Id="rId13668" Type="http://schemas.openxmlformats.org/officeDocument/2006/relationships/hyperlink" Target="http://www.gutenberg.org/files/44885/44885-h/44885-h.htm" TargetMode="External"/><Relationship Id="rId14719" Type="http://schemas.openxmlformats.org/officeDocument/2006/relationships/hyperlink" Target="http://www.gutenberg.org/files/44885/44885-h/44885-h.htm" TargetMode="External"/><Relationship Id="rId20884" Type="http://schemas.openxmlformats.org/officeDocument/2006/relationships/hyperlink" Target="https://www.gutenberg.org/cache/epub/44886/pg44886-images.html" TargetMode="External"/><Relationship Id="rId995" Type="http://schemas.openxmlformats.org/officeDocument/2006/relationships/hyperlink" Target="https://www.gutenberg.org/cache/epub/44886/pg44886-images.html" TargetMode="External"/><Relationship Id="rId2676" Type="http://schemas.openxmlformats.org/officeDocument/2006/relationships/hyperlink" Target="http://www.gutenberg.org/files/44884/44884-h/44884-h.htm" TargetMode="External"/><Relationship Id="rId3727" Type="http://schemas.openxmlformats.org/officeDocument/2006/relationships/hyperlink" Target="https://www.gutenberg.org/cache/epub/44886/pg44886-images.html" TargetMode="External"/><Relationship Id="rId9289" Type="http://schemas.openxmlformats.org/officeDocument/2006/relationships/hyperlink" Target="http://www.gutenberg.org/files/44885/44885-h/44885-h.htm" TargetMode="External"/><Relationship Id="rId15090" Type="http://schemas.openxmlformats.org/officeDocument/2006/relationships/hyperlink" Target="http://www.gutenberg.org/files/44885/44885-h/44885-h.htm" TargetMode="External"/><Relationship Id="rId16141" Type="http://schemas.openxmlformats.org/officeDocument/2006/relationships/hyperlink" Target="http://www.gutenberg.org/files/44885/44885-h/44885-h.htm" TargetMode="External"/><Relationship Id="rId20537" Type="http://schemas.openxmlformats.org/officeDocument/2006/relationships/hyperlink" Target="http://www.gutenberg.org/files/44885/44885-h/44885-h.htm" TargetMode="External"/><Relationship Id="rId648" Type="http://schemas.openxmlformats.org/officeDocument/2006/relationships/hyperlink" Target="https://www.gutenberg.org/cache/epub/44886/pg44886-images.html" TargetMode="External"/><Relationship Id="rId1278" Type="http://schemas.openxmlformats.org/officeDocument/2006/relationships/hyperlink" Target="https://www.gutenberg.org/cache/epub/44886/pg44886-images.html" TargetMode="External"/><Relationship Id="rId2329" Type="http://schemas.openxmlformats.org/officeDocument/2006/relationships/hyperlink" Target="http://www.gutenberg.org/files/44884/44884-h/44884-h.htm" TargetMode="External"/><Relationship Id="rId5899" Type="http://schemas.openxmlformats.org/officeDocument/2006/relationships/hyperlink" Target="http://www.gutenberg.org/files/44885/44885-h/44885-h.htm" TargetMode="External"/><Relationship Id="rId6200" Type="http://schemas.openxmlformats.org/officeDocument/2006/relationships/hyperlink" Target="http://www.gutenberg.org/files/44884/44884-h/44884-h.htm" TargetMode="External"/><Relationship Id="rId9770" Type="http://schemas.openxmlformats.org/officeDocument/2006/relationships/hyperlink" Target="http://www.gutenberg.org/files/44885/44885-h/44885-h.htm" TargetMode="External"/><Relationship Id="rId19364" Type="http://schemas.openxmlformats.org/officeDocument/2006/relationships/hyperlink" Target="http://www.gutenberg.org/files/44885/44885-h/44885-h.htm" TargetMode="External"/><Relationship Id="rId8372" Type="http://schemas.openxmlformats.org/officeDocument/2006/relationships/hyperlink" Target="http://www.gutenberg.org/files/44885/44885-h/44885-h.htm" TargetMode="External"/><Relationship Id="rId9423" Type="http://schemas.openxmlformats.org/officeDocument/2006/relationships/hyperlink" Target="http://www.gutenberg.org/files/44885/44885-h/44885-h.htm" TargetMode="External"/><Relationship Id="rId12751" Type="http://schemas.openxmlformats.org/officeDocument/2006/relationships/hyperlink" Target="http://www.gutenberg.org/files/44885/44885-h/44885-h.htm" TargetMode="External"/><Relationship Id="rId13802" Type="http://schemas.openxmlformats.org/officeDocument/2006/relationships/hyperlink" Target="https://www.gutenberg.org/cache/epub/44886/pg44886-images.html" TargetMode="External"/><Relationship Id="rId19017" Type="http://schemas.openxmlformats.org/officeDocument/2006/relationships/hyperlink" Target="http://www.gutenberg.org/files/44884/44884-h/44884-h.htm" TargetMode="External"/><Relationship Id="rId2810" Type="http://schemas.openxmlformats.org/officeDocument/2006/relationships/hyperlink" Target="http://www.gutenberg.org/files/44885/44885-h/44885-h.htm" TargetMode="External"/><Relationship Id="rId8025" Type="http://schemas.openxmlformats.org/officeDocument/2006/relationships/hyperlink" Target="http://www.gutenberg.org/files/44884/44884-h/44884-h.htm" TargetMode="External"/><Relationship Id="rId11353" Type="http://schemas.openxmlformats.org/officeDocument/2006/relationships/hyperlink" Target="https://www.gutenberg.org/cache/epub/44886/pg44886-images.html" TargetMode="External"/><Relationship Id="rId12404" Type="http://schemas.openxmlformats.org/officeDocument/2006/relationships/hyperlink" Target="https://www.gutenberg.org/cache/epub/44886/pg44886-images.html" TargetMode="External"/><Relationship Id="rId15974" Type="http://schemas.openxmlformats.org/officeDocument/2006/relationships/hyperlink" Target="http://www.gutenberg.org/files/44884/44884-h/44884-h.htm" TargetMode="External"/><Relationship Id="rId1412" Type="http://schemas.openxmlformats.org/officeDocument/2006/relationships/hyperlink" Target="https://www.gutenberg.org/cache/epub/44886/pg44886-images.html" TargetMode="External"/><Relationship Id="rId4982" Type="http://schemas.openxmlformats.org/officeDocument/2006/relationships/hyperlink" Target="http://www.gutenberg.org/files/44884/44884-h/44884-h.htm" TargetMode="External"/><Relationship Id="rId11006" Type="http://schemas.openxmlformats.org/officeDocument/2006/relationships/hyperlink" Target="http://www.gutenberg.org/files/44885/44885-h/44885-h.htm" TargetMode="External"/><Relationship Id="rId14576" Type="http://schemas.openxmlformats.org/officeDocument/2006/relationships/hyperlink" Target="http://www.gutenberg.org/files/44884/44884-h/44884-h.htm" TargetMode="External"/><Relationship Id="rId15627" Type="http://schemas.openxmlformats.org/officeDocument/2006/relationships/hyperlink" Target="http://www.gutenberg.org/files/44885/44885-h/44885-h.htm" TargetMode="External"/><Relationship Id="rId21792" Type="http://schemas.openxmlformats.org/officeDocument/2006/relationships/hyperlink" Target="http://www.gutenberg.org/files/44884/44884-h/44884-h.htm" TargetMode="External"/><Relationship Id="rId3584" Type="http://schemas.openxmlformats.org/officeDocument/2006/relationships/hyperlink" Target="https://www.gutenberg.org/cache/epub/44886/pg44886-images.html" TargetMode="External"/><Relationship Id="rId4635" Type="http://schemas.openxmlformats.org/officeDocument/2006/relationships/hyperlink" Target="http://www.gutenberg.org/files/44884/44884-h/44884-h.htm" TargetMode="External"/><Relationship Id="rId13178" Type="http://schemas.openxmlformats.org/officeDocument/2006/relationships/hyperlink" Target="http://www.gutenberg.org/files/44885/44885-h/44885-h.htm" TargetMode="External"/><Relationship Id="rId14229" Type="http://schemas.openxmlformats.org/officeDocument/2006/relationships/hyperlink" Target="http://www.gutenberg.org/files/44885/44885-h/44885-h.htm" TargetMode="External"/><Relationship Id="rId17799" Type="http://schemas.openxmlformats.org/officeDocument/2006/relationships/hyperlink" Target="http://www.gutenberg.org/files/44885/44885-h/44885-h.htm" TargetMode="External"/><Relationship Id="rId18100" Type="http://schemas.openxmlformats.org/officeDocument/2006/relationships/hyperlink" Target="http://www.gutenberg.org/files/44884/44884-h/44884-h.htm" TargetMode="External"/><Relationship Id="rId20394" Type="http://schemas.openxmlformats.org/officeDocument/2006/relationships/hyperlink" Target="http://www.gutenberg.org/files/44885/44885-h/44885-h.htm" TargetMode="External"/><Relationship Id="rId21445" Type="http://schemas.openxmlformats.org/officeDocument/2006/relationships/hyperlink" Target="https://www.gutenberg.org/cache/epub/44886/pg44886-images.html" TargetMode="External"/><Relationship Id="rId158" Type="http://schemas.openxmlformats.org/officeDocument/2006/relationships/hyperlink" Target="https://www.gutenberg.org/cache/epub/44886/pg44886-images.html" TargetMode="External"/><Relationship Id="rId2186" Type="http://schemas.openxmlformats.org/officeDocument/2006/relationships/hyperlink" Target="http://www.gutenberg.org/files/44884/44884-h/44884-h.htm" TargetMode="External"/><Relationship Id="rId3237" Type="http://schemas.openxmlformats.org/officeDocument/2006/relationships/hyperlink" Target="http://www.gutenberg.org/files/44885/44885-h/44885-h.htm" TargetMode="External"/><Relationship Id="rId7858" Type="http://schemas.openxmlformats.org/officeDocument/2006/relationships/hyperlink" Target="http://www.gutenberg.org/files/44884/44884-h/44884-h.htm" TargetMode="External"/><Relationship Id="rId8909" Type="http://schemas.openxmlformats.org/officeDocument/2006/relationships/hyperlink" Target="http://www.gutenberg.org/files/44885/44885-h/44885-h.htm" TargetMode="External"/><Relationship Id="rId20047" Type="http://schemas.openxmlformats.org/officeDocument/2006/relationships/hyperlink" Target="http://www.gutenberg.org/files/44884/44884-h/44884-h.htm" TargetMode="External"/><Relationship Id="rId9280" Type="http://schemas.openxmlformats.org/officeDocument/2006/relationships/hyperlink" Target="http://www.gutenberg.org/files/44885/44885-h/44885-h.htm" TargetMode="External"/><Relationship Id="rId10839" Type="http://schemas.openxmlformats.org/officeDocument/2006/relationships/hyperlink" Target="https://www.gutenberg.org/cache/epub/44886/pg44886-images.html" TargetMode="External"/><Relationship Id="rId12261" Type="http://schemas.openxmlformats.org/officeDocument/2006/relationships/hyperlink" Target="http://www.gutenberg.org/files/44885/44885-h/44885-h.htm" TargetMode="External"/><Relationship Id="rId13312" Type="http://schemas.openxmlformats.org/officeDocument/2006/relationships/hyperlink" Target="http://www.gutenberg.org/files/44885/44885-h/44885-h.htm" TargetMode="External"/><Relationship Id="rId14710" Type="http://schemas.openxmlformats.org/officeDocument/2006/relationships/hyperlink" Target="http://www.gutenberg.org/files/44885/44885-h/44885-h.htm" TargetMode="External"/><Relationship Id="rId2320" Type="http://schemas.openxmlformats.org/officeDocument/2006/relationships/hyperlink" Target="https://www.gutenberg.org/cache/epub/44886/pg44886-images.html" TargetMode="External"/><Relationship Id="rId16882" Type="http://schemas.openxmlformats.org/officeDocument/2006/relationships/hyperlink" Target="http://www.gutenberg.org/files/44885/44885-h/44885-h.htm" TargetMode="External"/><Relationship Id="rId17933" Type="http://schemas.openxmlformats.org/officeDocument/2006/relationships/hyperlink" Target="https://www.gutenberg.org/cache/epub/44886/pg44886-images.html" TargetMode="External"/><Relationship Id="rId4492" Type="http://schemas.openxmlformats.org/officeDocument/2006/relationships/hyperlink" Target="http://www.gutenberg.org/files/44885/44885-h/44885-h.htm" TargetMode="External"/><Relationship Id="rId5543" Type="http://schemas.openxmlformats.org/officeDocument/2006/relationships/hyperlink" Target="https://www.gutenberg.org/cache/epub/44886/pg44886-images.html" TargetMode="External"/><Relationship Id="rId5890" Type="http://schemas.openxmlformats.org/officeDocument/2006/relationships/hyperlink" Target="http://www.gutenberg.org/files/44885/44885-h/44885-h.htm" TargetMode="External"/><Relationship Id="rId6941" Type="http://schemas.openxmlformats.org/officeDocument/2006/relationships/hyperlink" Target="https://www.gutenberg.org/cache/epub/44886/pg44886-images.html" TargetMode="External"/><Relationship Id="rId14086" Type="http://schemas.openxmlformats.org/officeDocument/2006/relationships/hyperlink" Target="http://www.gutenberg.org/files/44885/44885-h/44885-h.htm" TargetMode="External"/><Relationship Id="rId15484" Type="http://schemas.openxmlformats.org/officeDocument/2006/relationships/hyperlink" Target="http://www.gutenberg.org/files/44885/44885-h/44885-h.htm" TargetMode="External"/><Relationship Id="rId16535" Type="http://schemas.openxmlformats.org/officeDocument/2006/relationships/hyperlink" Target="http://www.gutenberg.org/files/44885/44885-h/44885-h.htm" TargetMode="External"/><Relationship Id="rId3094" Type="http://schemas.openxmlformats.org/officeDocument/2006/relationships/hyperlink" Target="http://www.gutenberg.org/files/44884/44884-h/44884-h.htm" TargetMode="External"/><Relationship Id="rId4145" Type="http://schemas.openxmlformats.org/officeDocument/2006/relationships/hyperlink" Target="http://www.gutenberg.org/files/44885/44885-h/44885-h.htm" TargetMode="External"/><Relationship Id="rId15137" Type="http://schemas.openxmlformats.org/officeDocument/2006/relationships/hyperlink" Target="http://www.gutenberg.org/files/44884/44884-h/44884-h.htm" TargetMode="External"/><Relationship Id="rId19758" Type="http://schemas.openxmlformats.org/officeDocument/2006/relationships/hyperlink" Target="https://www.gutenberg.org/cache/epub/44886/pg44886-images.html" TargetMode="External"/><Relationship Id="rId8766" Type="http://schemas.openxmlformats.org/officeDocument/2006/relationships/hyperlink" Target="http://www.gutenberg.org/files/44885/44885-h/44885-h.htm" TargetMode="External"/><Relationship Id="rId9817" Type="http://schemas.openxmlformats.org/officeDocument/2006/relationships/hyperlink" Target="http://www.gutenberg.org/files/44884/44884-h/44884-h.htm" TargetMode="External"/><Relationship Id="rId10696" Type="http://schemas.openxmlformats.org/officeDocument/2006/relationships/hyperlink" Target="http://www.gutenberg.org/files/44885/44885-h/44885-h.htm" TargetMode="External"/><Relationship Id="rId11747" Type="http://schemas.openxmlformats.org/officeDocument/2006/relationships/hyperlink" Target="http://www.gutenberg.org/files/44885/44885-h/44885-h.htm" TargetMode="External"/><Relationship Id="rId1806" Type="http://schemas.openxmlformats.org/officeDocument/2006/relationships/hyperlink" Target="https://www.gutenberg.org/cache/epub/44886/pg44886-images.html" TargetMode="External"/><Relationship Id="rId7368" Type="http://schemas.openxmlformats.org/officeDocument/2006/relationships/hyperlink" Target="http://www.gutenberg.org/files/44885/44885-h/44885-h.htm" TargetMode="External"/><Relationship Id="rId8419" Type="http://schemas.openxmlformats.org/officeDocument/2006/relationships/hyperlink" Target="http://www.gutenberg.org/files/44885/44885-h/44885-h.htm" TargetMode="External"/><Relationship Id="rId10349" Type="http://schemas.openxmlformats.org/officeDocument/2006/relationships/hyperlink" Target="http://www.gutenberg.org/files/44885/44885-h/44885-h.htm" TargetMode="External"/><Relationship Id="rId14220" Type="http://schemas.openxmlformats.org/officeDocument/2006/relationships/hyperlink" Target="http://www.gutenberg.org/files/44884/44884-h/44884-h.htm" TargetMode="External"/><Relationship Id="rId17790" Type="http://schemas.openxmlformats.org/officeDocument/2006/relationships/hyperlink" Target="https://www.gutenberg.org/cache/epub/44886/pg44886-images.html" TargetMode="External"/><Relationship Id="rId3978" Type="http://schemas.openxmlformats.org/officeDocument/2006/relationships/hyperlink" Target="http://www.gutenberg.org/files/44885/44885-h/44885-h.htm" TargetMode="External"/><Relationship Id="rId8900" Type="http://schemas.openxmlformats.org/officeDocument/2006/relationships/hyperlink" Target="http://www.gutenberg.org/files/44884/44884-h/44884-h.htm" TargetMode="External"/><Relationship Id="rId16392" Type="http://schemas.openxmlformats.org/officeDocument/2006/relationships/hyperlink" Target="http://www.gutenberg.org/files/44885/44885-h/44885-h.htm" TargetMode="External"/><Relationship Id="rId17443" Type="http://schemas.openxmlformats.org/officeDocument/2006/relationships/hyperlink" Target="http://www.gutenberg.org/files/44885/44885-h/44885-h.htm" TargetMode="External"/><Relationship Id="rId18841" Type="http://schemas.openxmlformats.org/officeDocument/2006/relationships/hyperlink" Target="http://www.gutenberg.org/files/44885/44885-h/44885-h.htm" TargetMode="External"/><Relationship Id="rId20788" Type="http://schemas.openxmlformats.org/officeDocument/2006/relationships/hyperlink" Target="https://www.gutenberg.org/cache/epub/44886/pg44886-images.html" TargetMode="External"/><Relationship Id="rId899" Type="http://schemas.openxmlformats.org/officeDocument/2006/relationships/hyperlink" Target="https://www.gutenberg.org/cache/epub/44886/pg44886-images.html" TargetMode="External"/><Relationship Id="rId6451" Type="http://schemas.openxmlformats.org/officeDocument/2006/relationships/hyperlink" Target="http://www.gutenberg.org/files/44885/44885-h/44885-h.htm" TargetMode="External"/><Relationship Id="rId7502" Type="http://schemas.openxmlformats.org/officeDocument/2006/relationships/hyperlink" Target="http://www.gutenberg.org/files/44885/44885-h/44885-h.htm" TargetMode="External"/><Relationship Id="rId10830" Type="http://schemas.openxmlformats.org/officeDocument/2006/relationships/hyperlink" Target="http://www.gutenberg.org/files/44885/44885-h/44885-h.htm" TargetMode="External"/><Relationship Id="rId16045" Type="http://schemas.openxmlformats.org/officeDocument/2006/relationships/hyperlink" Target="http://www.gutenberg.org/files/44885/44885-h/44885-h.htm" TargetMode="External"/><Relationship Id="rId5053" Type="http://schemas.openxmlformats.org/officeDocument/2006/relationships/hyperlink" Target="http://www.gutenberg.org/files/44884/44884-h/44884-h.htm" TargetMode="External"/><Relationship Id="rId6104" Type="http://schemas.openxmlformats.org/officeDocument/2006/relationships/hyperlink" Target="http://www.gutenberg.org/files/44885/44885-h/44885-h.htm" TargetMode="External"/><Relationship Id="rId9674" Type="http://schemas.openxmlformats.org/officeDocument/2006/relationships/hyperlink" Target="http://www.gutenberg.org/files/44885/44885-h/44885-h.htm" TargetMode="External"/><Relationship Id="rId8276" Type="http://schemas.openxmlformats.org/officeDocument/2006/relationships/hyperlink" Target="http://www.gutenberg.org/files/44885/44885-h/44885-h.htm" TargetMode="External"/><Relationship Id="rId9327" Type="http://schemas.openxmlformats.org/officeDocument/2006/relationships/hyperlink" Target="http://www.gutenberg.org/files/44884/44884-h/44884-h.htm" TargetMode="External"/><Relationship Id="rId12655" Type="http://schemas.openxmlformats.org/officeDocument/2006/relationships/hyperlink" Target="http://www.gutenberg.org/files/44884/44884-h/44884-h.htm" TargetMode="External"/><Relationship Id="rId13706" Type="http://schemas.openxmlformats.org/officeDocument/2006/relationships/hyperlink" Target="http://www.gutenberg.org/files/44885/44885-h/44885-h.htm" TargetMode="External"/><Relationship Id="rId19268" Type="http://schemas.openxmlformats.org/officeDocument/2006/relationships/hyperlink" Target="http://www.gutenberg.org/files/44884/44884-h/44884-h.htm" TargetMode="External"/><Relationship Id="rId20922" Type="http://schemas.openxmlformats.org/officeDocument/2006/relationships/hyperlink" Target="http://www.gutenberg.org/files/44884/44884-h/44884-h.htm" TargetMode="External"/><Relationship Id="rId1663" Type="http://schemas.openxmlformats.org/officeDocument/2006/relationships/hyperlink" Target="https://www.gutenberg.org/cache/epub/44886/pg44886-images.html" TargetMode="External"/><Relationship Id="rId2714" Type="http://schemas.openxmlformats.org/officeDocument/2006/relationships/hyperlink" Target="http://www.gutenberg.org/files/44884/44884-h/44884-h.htm" TargetMode="External"/><Relationship Id="rId11257" Type="http://schemas.openxmlformats.org/officeDocument/2006/relationships/hyperlink" Target="http://www.gutenberg.org/files/44884/44884-h/44884-h.htm" TargetMode="External"/><Relationship Id="rId12308" Type="http://schemas.openxmlformats.org/officeDocument/2006/relationships/hyperlink" Target="http://www.gutenberg.org/files/44884/44884-h/44884-h.htm" TargetMode="External"/><Relationship Id="rId15878" Type="http://schemas.openxmlformats.org/officeDocument/2006/relationships/hyperlink" Target="http://www.gutenberg.org/files/44885/44885-h/44885-h.htm" TargetMode="External"/><Relationship Id="rId16929" Type="http://schemas.openxmlformats.org/officeDocument/2006/relationships/hyperlink" Target="http://www.gutenberg.org/files/44884/44884-h/44884-h.htm" TargetMode="External"/><Relationship Id="rId1316" Type="http://schemas.openxmlformats.org/officeDocument/2006/relationships/hyperlink" Target="https://www.gutenberg.org/cache/epub/44886/pg44886-images.html" TargetMode="External"/><Relationship Id="rId4886" Type="http://schemas.openxmlformats.org/officeDocument/2006/relationships/hyperlink" Target="https://www.gutenberg.org/cache/epub/44886/pg44886-images.html" TargetMode="External"/><Relationship Id="rId5937" Type="http://schemas.openxmlformats.org/officeDocument/2006/relationships/hyperlink" Target="http://www.gutenberg.org/files/44884/44884-h/44884-h.htm" TargetMode="External"/><Relationship Id="rId18351" Type="http://schemas.openxmlformats.org/officeDocument/2006/relationships/hyperlink" Target="http://www.gutenberg.org/files/44884/44884-h/44884-h.htm" TargetMode="External"/><Relationship Id="rId19402" Type="http://schemas.openxmlformats.org/officeDocument/2006/relationships/hyperlink" Target="http://www.gutenberg.org/files/44885/44885-h/44885-h.htm" TargetMode="External"/><Relationship Id="rId21696" Type="http://schemas.openxmlformats.org/officeDocument/2006/relationships/hyperlink" Target="https://www.gutenberg.org/cache/epub/44886/pg44886-images.html" TargetMode="External"/><Relationship Id="rId22" Type="http://schemas.openxmlformats.org/officeDocument/2006/relationships/hyperlink" Target="https://www.gutenberg.org/cache/epub/44886/pg44886-images.html" TargetMode="External"/><Relationship Id="rId3488" Type="http://schemas.openxmlformats.org/officeDocument/2006/relationships/hyperlink" Target="https://www.gutenberg.org/cache/epub/44886/pg44886-images.html" TargetMode="External"/><Relationship Id="rId4539" Type="http://schemas.openxmlformats.org/officeDocument/2006/relationships/hyperlink" Target="https://www.gutenberg.org/cache/epub/44886/pg44886-images.html" TargetMode="External"/><Relationship Id="rId8410" Type="http://schemas.openxmlformats.org/officeDocument/2006/relationships/hyperlink" Target="https://www.gutenberg.org/cache/epub/44886/pg44886-images.html" TargetMode="External"/><Relationship Id="rId10340" Type="http://schemas.openxmlformats.org/officeDocument/2006/relationships/hyperlink" Target="http://www.gutenberg.org/files/44884/44884-h/44884-h.htm" TargetMode="External"/><Relationship Id="rId18004" Type="http://schemas.openxmlformats.org/officeDocument/2006/relationships/hyperlink" Target="http://www.gutenberg.org/files/44885/44885-h/44885-h.htm" TargetMode="External"/><Relationship Id="rId20298" Type="http://schemas.openxmlformats.org/officeDocument/2006/relationships/hyperlink" Target="http://www.gutenberg.org/files/44885/44885-h/44885-h.htm" TargetMode="External"/><Relationship Id="rId21349" Type="http://schemas.openxmlformats.org/officeDocument/2006/relationships/hyperlink" Target="http://www.gutenberg.org/files/44885/44885-h/44885-h.htm" TargetMode="External"/><Relationship Id="rId7012" Type="http://schemas.openxmlformats.org/officeDocument/2006/relationships/hyperlink" Target="http://www.gutenberg.org/files/44885/44885-h/44885-h.htm" TargetMode="External"/><Relationship Id="rId14961" Type="http://schemas.openxmlformats.org/officeDocument/2006/relationships/hyperlink" Target="http://www.gutenberg.org/files/44885/44885-h/44885-h.htm" TargetMode="External"/><Relationship Id="rId890" Type="http://schemas.openxmlformats.org/officeDocument/2006/relationships/hyperlink" Target="https://www.gutenberg.org/cache/epub/44886/pg44886-images.html" TargetMode="External"/><Relationship Id="rId2571" Type="http://schemas.openxmlformats.org/officeDocument/2006/relationships/hyperlink" Target="http://www.gutenberg.org/files/44884/44884-h/44884-h.htm" TargetMode="External"/><Relationship Id="rId9184" Type="http://schemas.openxmlformats.org/officeDocument/2006/relationships/hyperlink" Target="http://www.gutenberg.org/files/44885/44885-h/44885-h.htm" TargetMode="External"/><Relationship Id="rId12165" Type="http://schemas.openxmlformats.org/officeDocument/2006/relationships/hyperlink" Target="http://www.gutenberg.org/files/44884/44884-h/44884-h.htm" TargetMode="External"/><Relationship Id="rId13563" Type="http://schemas.openxmlformats.org/officeDocument/2006/relationships/hyperlink" Target="https://www.gutenberg.org/cache/epub/44886/pg44886-images.html" TargetMode="External"/><Relationship Id="rId14614" Type="http://schemas.openxmlformats.org/officeDocument/2006/relationships/hyperlink" Target="http://www.gutenberg.org/files/44885/44885-h/44885-h.htm" TargetMode="External"/><Relationship Id="rId21830" Type="http://schemas.openxmlformats.org/officeDocument/2006/relationships/theme" Target="theme/theme1.xml"/><Relationship Id="rId543" Type="http://schemas.openxmlformats.org/officeDocument/2006/relationships/hyperlink" Target="https://www.gutenberg.org/cache/epub/44886/pg44886-images.html" TargetMode="External"/><Relationship Id="rId1173" Type="http://schemas.openxmlformats.org/officeDocument/2006/relationships/hyperlink" Target="https://www.gutenberg.org/cache/epub/44886/pg44886-images.html" TargetMode="External"/><Relationship Id="rId2224" Type="http://schemas.openxmlformats.org/officeDocument/2006/relationships/hyperlink" Target="http://www.gutenberg.org/files/44884/44884-h/44884-h.htm" TargetMode="External"/><Relationship Id="rId3622" Type="http://schemas.openxmlformats.org/officeDocument/2006/relationships/hyperlink" Target="http://www.gutenberg.org/files/44885/44885-h/44885-h.htm" TargetMode="External"/><Relationship Id="rId13216" Type="http://schemas.openxmlformats.org/officeDocument/2006/relationships/hyperlink" Target="http://www.gutenberg.org/files/44884/44884-h/44884-h.htm" TargetMode="External"/><Relationship Id="rId16786" Type="http://schemas.openxmlformats.org/officeDocument/2006/relationships/hyperlink" Target="http://www.gutenberg.org/files/44885/44885-h/44885-h.htm" TargetMode="External"/><Relationship Id="rId17837" Type="http://schemas.openxmlformats.org/officeDocument/2006/relationships/hyperlink" Target="http://www.gutenberg.org/files/44884/44884-h/44884-h.htm" TargetMode="External"/><Relationship Id="rId20432" Type="http://schemas.openxmlformats.org/officeDocument/2006/relationships/hyperlink" Target="http://www.gutenberg.org/files/44885/44885-h/44885-h.htm" TargetMode="External"/><Relationship Id="rId5794" Type="http://schemas.openxmlformats.org/officeDocument/2006/relationships/hyperlink" Target="https://www.gutenberg.org/cache/epub/44886/pg44886-images.html" TargetMode="External"/><Relationship Id="rId6845" Type="http://schemas.openxmlformats.org/officeDocument/2006/relationships/hyperlink" Target="http://www.gutenberg.org/files/44885/44885-h/44885-h.htm" TargetMode="External"/><Relationship Id="rId15388" Type="http://schemas.openxmlformats.org/officeDocument/2006/relationships/hyperlink" Target="http://www.gutenberg.org/files/44884/44884-h/44884-h.htm" TargetMode="External"/><Relationship Id="rId16439" Type="http://schemas.openxmlformats.org/officeDocument/2006/relationships/hyperlink" Target="https://www.gutenberg.org/cache/epub/44886/pg44886-images.html" TargetMode="External"/><Relationship Id="rId4049" Type="http://schemas.openxmlformats.org/officeDocument/2006/relationships/hyperlink" Target="http://www.gutenberg.org/files/44884/44884-h/44884-h.htm" TargetMode="External"/><Relationship Id="rId4396" Type="http://schemas.openxmlformats.org/officeDocument/2006/relationships/hyperlink" Target="http://www.gutenberg.org/files/44885/44885-h/44885-h.htm" TargetMode="External"/><Relationship Id="rId5447" Type="http://schemas.openxmlformats.org/officeDocument/2006/relationships/hyperlink" Target="http://www.gutenberg.org/files/44885/44885-h/44885-h.htm" TargetMode="External"/><Relationship Id="rId11998" Type="http://schemas.openxmlformats.org/officeDocument/2006/relationships/hyperlink" Target="http://www.gutenberg.org/files/44885/44885-h/44885-h.htm" TargetMode="External"/><Relationship Id="rId14471" Type="http://schemas.openxmlformats.org/officeDocument/2006/relationships/hyperlink" Target="http://www.gutenberg.org/files/44885/44885-h/44885-h.htm" TargetMode="External"/><Relationship Id="rId15522" Type="http://schemas.openxmlformats.org/officeDocument/2006/relationships/hyperlink" Target="https://www.gutenberg.org/cache/epub/44886/pg44886-images.html" TargetMode="External"/><Relationship Id="rId16920" Type="http://schemas.openxmlformats.org/officeDocument/2006/relationships/hyperlink" Target="http://www.gutenberg.org/files/44885/44885-h/44885-h.htm" TargetMode="External"/><Relationship Id="rId4530" Type="http://schemas.openxmlformats.org/officeDocument/2006/relationships/hyperlink" Target="https://www.gutenberg.org/cache/epub/44886/pg44886-images.html" TargetMode="External"/><Relationship Id="rId13073" Type="http://schemas.openxmlformats.org/officeDocument/2006/relationships/hyperlink" Target="http://www.gutenberg.org/files/44884/44884-h/44884-h.htm" TargetMode="External"/><Relationship Id="rId14124" Type="http://schemas.openxmlformats.org/officeDocument/2006/relationships/hyperlink" Target="http://www.gutenberg.org/files/44885/44885-h/44885-h.htm" TargetMode="External"/><Relationship Id="rId21340" Type="http://schemas.openxmlformats.org/officeDocument/2006/relationships/hyperlink" Target="http://www.gutenberg.org/files/44884/44884-h/44884-h.htm" TargetMode="External"/><Relationship Id="rId2081" Type="http://schemas.openxmlformats.org/officeDocument/2006/relationships/hyperlink" Target="https://www.gutenberg.org/cache/epub/44886/pg44886-images.html" TargetMode="External"/><Relationship Id="rId3132" Type="http://schemas.openxmlformats.org/officeDocument/2006/relationships/hyperlink" Target="https://www.gutenberg.org/cache/epub/44886/pg44886-images.html" TargetMode="External"/><Relationship Id="rId7753" Type="http://schemas.openxmlformats.org/officeDocument/2006/relationships/hyperlink" Target="https://www.gutenberg.org/cache/epub/44886/pg44886-images.html" TargetMode="External"/><Relationship Id="rId16296" Type="http://schemas.openxmlformats.org/officeDocument/2006/relationships/hyperlink" Target="http://www.gutenberg.org/files/44884/44884-h/44884-h.htm" TargetMode="External"/><Relationship Id="rId17694" Type="http://schemas.openxmlformats.org/officeDocument/2006/relationships/hyperlink" Target="http://www.gutenberg.org/files/44884/44884-h/44884-h.htm" TargetMode="External"/><Relationship Id="rId18745" Type="http://schemas.openxmlformats.org/officeDocument/2006/relationships/hyperlink" Target="http://www.gutenberg.org/files/44885/44885-h/44885-h.htm" TargetMode="External"/><Relationship Id="rId6355" Type="http://schemas.openxmlformats.org/officeDocument/2006/relationships/hyperlink" Target="http://www.gutenberg.org/files/44885/44885-h/44885-h.htm" TargetMode="External"/><Relationship Id="rId7406" Type="http://schemas.openxmlformats.org/officeDocument/2006/relationships/hyperlink" Target="http://www.gutenberg.org/files/44885/44885-h/44885-h.htm" TargetMode="External"/><Relationship Id="rId8804" Type="http://schemas.openxmlformats.org/officeDocument/2006/relationships/hyperlink" Target="http://www.gutenberg.org/files/44885/44885-h/44885-h.htm" TargetMode="External"/><Relationship Id="rId10734" Type="http://schemas.openxmlformats.org/officeDocument/2006/relationships/hyperlink" Target="https://www.gutenberg.org/cache/epub/44886/pg44886-images.html" TargetMode="External"/><Relationship Id="rId17347" Type="http://schemas.openxmlformats.org/officeDocument/2006/relationships/hyperlink" Target="http://www.gutenberg.org/files/44885/44885-h/44885-h.htm" TargetMode="External"/><Relationship Id="rId6008" Type="http://schemas.openxmlformats.org/officeDocument/2006/relationships/hyperlink" Target="http://www.gutenberg.org/files/44884/44884-h/44884-h.htm" TargetMode="External"/><Relationship Id="rId13957" Type="http://schemas.openxmlformats.org/officeDocument/2006/relationships/hyperlink" Target="http://www.gutenberg.org/files/44884/44884-h/44884-h.htm" TargetMode="External"/><Relationship Id="rId2965" Type="http://schemas.openxmlformats.org/officeDocument/2006/relationships/hyperlink" Target="http://www.gutenberg.org/files/44885/44885-h/44885-h.htm" TargetMode="External"/><Relationship Id="rId9578" Type="http://schemas.openxmlformats.org/officeDocument/2006/relationships/hyperlink" Target="http://www.gutenberg.org/files/44884/44884-h/44884-h.htm" TargetMode="External"/><Relationship Id="rId12559" Type="http://schemas.openxmlformats.org/officeDocument/2006/relationships/hyperlink" Target="http://www.gutenberg.org/files/44885/44885-h/44885-h.htm" TargetMode="External"/><Relationship Id="rId16430" Type="http://schemas.openxmlformats.org/officeDocument/2006/relationships/hyperlink" Target="http://www.gutenberg.org/files/44884/44884-h/44884-h.htm" TargetMode="External"/><Relationship Id="rId20826" Type="http://schemas.openxmlformats.org/officeDocument/2006/relationships/hyperlink" Target="http://www.gutenberg.org/files/44884/44884-h/44884-h.htm" TargetMode="External"/><Relationship Id="rId937" Type="http://schemas.openxmlformats.org/officeDocument/2006/relationships/hyperlink" Target="https://www.gutenberg.org/cache/epub/44886/pg44886-images.html" TargetMode="External"/><Relationship Id="rId1567" Type="http://schemas.openxmlformats.org/officeDocument/2006/relationships/hyperlink" Target="https://www.gutenberg.org/cache/epub/44886/pg44886-images.html" TargetMode="External"/><Relationship Id="rId2618" Type="http://schemas.openxmlformats.org/officeDocument/2006/relationships/hyperlink" Target="http://www.gutenberg.org/files/44885/44885-h/44885-h.htm" TargetMode="External"/><Relationship Id="rId15032" Type="http://schemas.openxmlformats.org/officeDocument/2006/relationships/hyperlink" Target="http://www.gutenberg.org/files/44885/44885-h/44885-h.htm" TargetMode="External"/><Relationship Id="rId19653" Type="http://schemas.openxmlformats.org/officeDocument/2006/relationships/hyperlink" Target="http://www.gutenberg.org/files/44884/44884-h/44884-h.htm" TargetMode="External"/><Relationship Id="rId4040" Type="http://schemas.openxmlformats.org/officeDocument/2006/relationships/hyperlink" Target="http://www.gutenberg.org/files/44884/44884-h/44884-h.htm" TargetMode="External"/><Relationship Id="rId8661" Type="http://schemas.openxmlformats.org/officeDocument/2006/relationships/hyperlink" Target="http://www.gutenberg.org/files/44884/44884-h/44884-h.htm" TargetMode="External"/><Relationship Id="rId9712" Type="http://schemas.openxmlformats.org/officeDocument/2006/relationships/hyperlink" Target="https://www.gutenberg.org/cache/epub/44886/pg44886-images.html" TargetMode="External"/><Relationship Id="rId10591" Type="http://schemas.openxmlformats.org/officeDocument/2006/relationships/hyperlink" Target="http://www.gutenberg.org/files/44884/44884-h/44884-h.htm" TargetMode="External"/><Relationship Id="rId18255" Type="http://schemas.openxmlformats.org/officeDocument/2006/relationships/hyperlink" Target="http://www.gutenberg.org/files/44885/44885-h/44885-h.htm" TargetMode="External"/><Relationship Id="rId19306" Type="http://schemas.openxmlformats.org/officeDocument/2006/relationships/hyperlink" Target="http://www.gutenberg.org/files/44885/44885-h/44885-h.htm" TargetMode="External"/><Relationship Id="rId7263" Type="http://schemas.openxmlformats.org/officeDocument/2006/relationships/hyperlink" Target="http://www.gutenberg.org/files/44885/44885-h/44885-h.htm" TargetMode="External"/><Relationship Id="rId8314" Type="http://schemas.openxmlformats.org/officeDocument/2006/relationships/hyperlink" Target="http://www.gutenberg.org/files/44885/44885-h/44885-h.htm" TargetMode="External"/><Relationship Id="rId10244" Type="http://schemas.openxmlformats.org/officeDocument/2006/relationships/hyperlink" Target="https://www.gutenberg.org/cache/epub/44886/pg44886-images.html" TargetMode="External"/><Relationship Id="rId11642" Type="http://schemas.openxmlformats.org/officeDocument/2006/relationships/hyperlink" Target="http://www.gutenberg.org/files/44884/44884-h/44884-h.htm" TargetMode="External"/><Relationship Id="rId1701" Type="http://schemas.openxmlformats.org/officeDocument/2006/relationships/hyperlink" Target="https://www.gutenberg.org/cache/epub/44886/pg44886-images.html" TargetMode="External"/><Relationship Id="rId14865" Type="http://schemas.openxmlformats.org/officeDocument/2006/relationships/hyperlink" Target="http://www.gutenberg.org/files/44884/44884-h/44884-h.htm" TargetMode="External"/><Relationship Id="rId15916" Type="http://schemas.openxmlformats.org/officeDocument/2006/relationships/hyperlink" Target="http://www.gutenberg.org/files/44885/44885-h/44885-h.htm" TargetMode="External"/><Relationship Id="rId3873" Type="http://schemas.openxmlformats.org/officeDocument/2006/relationships/hyperlink" Target="https://www.gutenberg.org/cache/epub/44886/pg44886-images.html" TargetMode="External"/><Relationship Id="rId4924" Type="http://schemas.openxmlformats.org/officeDocument/2006/relationships/hyperlink" Target="http://www.gutenberg.org/files/44885/44885-h/44885-h.htm" TargetMode="External"/><Relationship Id="rId9088" Type="http://schemas.openxmlformats.org/officeDocument/2006/relationships/hyperlink" Target="http://www.gutenberg.org/files/44884/44884-h/44884-h.htm" TargetMode="External"/><Relationship Id="rId13467" Type="http://schemas.openxmlformats.org/officeDocument/2006/relationships/hyperlink" Target="http://www.gutenberg.org/files/44885/44885-h/44885-h.htm" TargetMode="External"/><Relationship Id="rId14518" Type="http://schemas.openxmlformats.org/officeDocument/2006/relationships/hyperlink" Target="http://www.gutenberg.org/files/44885/44885-h/44885-h.htm" TargetMode="External"/><Relationship Id="rId20683" Type="http://schemas.openxmlformats.org/officeDocument/2006/relationships/hyperlink" Target="http://www.gutenberg.org/files/44884/44884-h/44884-h.htm" TargetMode="External"/><Relationship Id="rId21734" Type="http://schemas.openxmlformats.org/officeDocument/2006/relationships/hyperlink" Target="http://www.gutenberg.org/files/44885/44885-h/44885-h.htm" TargetMode="External"/><Relationship Id="rId447" Type="http://schemas.openxmlformats.org/officeDocument/2006/relationships/hyperlink" Target="https://www.gutenberg.org/cache/epub/44886/pg44886-images.html" TargetMode="External"/><Relationship Id="rId794" Type="http://schemas.openxmlformats.org/officeDocument/2006/relationships/hyperlink" Target="https://www.gutenberg.org/cache/epub/44886/pg44886-images.html" TargetMode="External"/><Relationship Id="rId1077" Type="http://schemas.openxmlformats.org/officeDocument/2006/relationships/hyperlink" Target="https://www.gutenberg.org/cache/epub/44886/pg44886-images.html" TargetMode="External"/><Relationship Id="rId2128" Type="http://schemas.openxmlformats.org/officeDocument/2006/relationships/hyperlink" Target="https://www.gutenberg.org/cache/epub/44886/pg44886-images.html" TargetMode="External"/><Relationship Id="rId2475" Type="http://schemas.openxmlformats.org/officeDocument/2006/relationships/hyperlink" Target="http://www.gutenberg.org/files/44885/44885-h/44885-h.htm" TargetMode="External"/><Relationship Id="rId3526" Type="http://schemas.openxmlformats.org/officeDocument/2006/relationships/hyperlink" Target="https://www.gutenberg.org/cache/epub/44886/pg44886-images.html" TargetMode="External"/><Relationship Id="rId12069" Type="http://schemas.openxmlformats.org/officeDocument/2006/relationships/hyperlink" Target="http://www.gutenberg.org/files/44884/44884-h/44884-h.htm" TargetMode="External"/><Relationship Id="rId20336" Type="http://schemas.openxmlformats.org/officeDocument/2006/relationships/hyperlink" Target="http://www.gutenberg.org/files/44884/44884-h/44884-h.htm" TargetMode="External"/><Relationship Id="rId5698" Type="http://schemas.openxmlformats.org/officeDocument/2006/relationships/hyperlink" Target="https://www.gutenberg.org/cache/epub/44886/pg44886-images.html" TargetMode="External"/><Relationship Id="rId6749" Type="http://schemas.openxmlformats.org/officeDocument/2006/relationships/hyperlink" Target="http://www.gutenberg.org/files/44884/44884-h/44884-h.htm" TargetMode="External"/><Relationship Id="rId12550" Type="http://schemas.openxmlformats.org/officeDocument/2006/relationships/hyperlink" Target="http://www.gutenberg.org/files/44885/44885-h/44885-h.htm" TargetMode="External"/><Relationship Id="rId13601" Type="http://schemas.openxmlformats.org/officeDocument/2006/relationships/hyperlink" Target="http://www.gutenberg.org/files/44884/44884-h/44884-h.htm" TargetMode="External"/><Relationship Id="rId19163" Type="http://schemas.openxmlformats.org/officeDocument/2006/relationships/hyperlink" Target="http://www.gutenberg.org/files/44884/44884-h/44884-h.htm" TargetMode="External"/><Relationship Id="rId8171" Type="http://schemas.openxmlformats.org/officeDocument/2006/relationships/hyperlink" Target="http://www.gutenberg.org/files/44885/44885-h/44885-h.htm" TargetMode="External"/><Relationship Id="rId9222" Type="http://schemas.openxmlformats.org/officeDocument/2006/relationships/hyperlink" Target="http://www.gutenberg.org/files/44885/44885-h/44885-h.htm" TargetMode="External"/><Relationship Id="rId11152" Type="http://schemas.openxmlformats.org/officeDocument/2006/relationships/hyperlink" Target="http://www.gutenberg.org/files/44885/44885-h/44885-h.htm" TargetMode="External"/><Relationship Id="rId12203" Type="http://schemas.openxmlformats.org/officeDocument/2006/relationships/hyperlink" Target="http://www.gutenberg.org/files/44884/44884-h/44884-h.htm" TargetMode="External"/><Relationship Id="rId1211" Type="http://schemas.openxmlformats.org/officeDocument/2006/relationships/hyperlink" Target="https://www.gutenberg.org/cache/epub/44886/pg44886-images.html" TargetMode="External"/><Relationship Id="rId4781" Type="http://schemas.openxmlformats.org/officeDocument/2006/relationships/hyperlink" Target="http://www.gutenberg.org/files/44884/44884-h/44884-h.htm" TargetMode="External"/><Relationship Id="rId5832" Type="http://schemas.openxmlformats.org/officeDocument/2006/relationships/hyperlink" Target="http://www.gutenberg.org/files/44884/44884-h/44884-h.htm" TargetMode="External"/><Relationship Id="rId14375" Type="http://schemas.openxmlformats.org/officeDocument/2006/relationships/hyperlink" Target="http://www.gutenberg.org/files/44884/44884-h/44884-h.htm" TargetMode="External"/><Relationship Id="rId15773" Type="http://schemas.openxmlformats.org/officeDocument/2006/relationships/hyperlink" Target="http://www.gutenberg.org/files/44885/44885-h/44885-h.htm" TargetMode="External"/><Relationship Id="rId16824" Type="http://schemas.openxmlformats.org/officeDocument/2006/relationships/hyperlink" Target="http://www.gutenberg.org/files/44884/44884-h/44884-h.htm" TargetMode="External"/><Relationship Id="rId21591" Type="http://schemas.openxmlformats.org/officeDocument/2006/relationships/hyperlink" Target="http://www.gutenberg.org/files/44884/44884-h/44884-h.htm" TargetMode="External"/><Relationship Id="rId3383" Type="http://schemas.openxmlformats.org/officeDocument/2006/relationships/hyperlink" Target="http://www.gutenberg.org/files/44885/44885-h/44885-h.htm" TargetMode="External"/><Relationship Id="rId4434" Type="http://schemas.openxmlformats.org/officeDocument/2006/relationships/hyperlink" Target="http://www.gutenberg.org/files/44885/44885-h/44885-h.htm" TargetMode="External"/><Relationship Id="rId14028" Type="http://schemas.openxmlformats.org/officeDocument/2006/relationships/hyperlink" Target="http://www.gutenberg.org/files/44884/44884-h/44884-h.htm" TargetMode="External"/><Relationship Id="rId15426" Type="http://schemas.openxmlformats.org/officeDocument/2006/relationships/hyperlink" Target="http://www.gutenberg.org/files/44884/44884-h/44884-h.htm" TargetMode="External"/><Relationship Id="rId18996" Type="http://schemas.openxmlformats.org/officeDocument/2006/relationships/hyperlink" Target="http://www.gutenberg.org/files/44885/44885-h/44885-h.htm" TargetMode="External"/><Relationship Id="rId20193" Type="http://schemas.openxmlformats.org/officeDocument/2006/relationships/hyperlink" Target="http://www.gutenberg.org/files/44885/44885-h/44885-h.htm" TargetMode="External"/><Relationship Id="rId21244" Type="http://schemas.openxmlformats.org/officeDocument/2006/relationships/hyperlink" Target="http://www.gutenberg.org/files/44885/44885-h/44885-h.htm" TargetMode="External"/><Relationship Id="rId3036" Type="http://schemas.openxmlformats.org/officeDocument/2006/relationships/hyperlink" Target="http://www.gutenberg.org/files/44885/44885-h/44885-h.htm" TargetMode="External"/><Relationship Id="rId10985" Type="http://schemas.openxmlformats.org/officeDocument/2006/relationships/hyperlink" Target="http://www.gutenberg.org/files/44885/44885-h/44885-h.htm" TargetMode="External"/><Relationship Id="rId17598" Type="http://schemas.openxmlformats.org/officeDocument/2006/relationships/hyperlink" Target="http://www.gutenberg.org/files/44884/44884-h/44884-h.htm" TargetMode="External"/><Relationship Id="rId18649" Type="http://schemas.openxmlformats.org/officeDocument/2006/relationships/hyperlink" Target="http://www.gutenberg.org/files/44884/44884-h/44884-h.htm" TargetMode="External"/><Relationship Id="rId6259" Type="http://schemas.openxmlformats.org/officeDocument/2006/relationships/hyperlink" Target="http://www.gutenberg.org/files/44884/44884-h/44884-h.htm" TargetMode="External"/><Relationship Id="rId7657" Type="http://schemas.openxmlformats.org/officeDocument/2006/relationships/hyperlink" Target="http://www.gutenberg.org/files/44885/44885-h/44885-h.htm" TargetMode="External"/><Relationship Id="rId8708" Type="http://schemas.openxmlformats.org/officeDocument/2006/relationships/hyperlink" Target="http://www.gutenberg.org/files/44885/44885-h/44885-h.htm" TargetMode="External"/><Relationship Id="rId10638" Type="http://schemas.openxmlformats.org/officeDocument/2006/relationships/hyperlink" Target="http://www.gutenberg.org/files/44885/44885-h/44885-h.htm" TargetMode="External"/><Relationship Id="rId12060" Type="http://schemas.openxmlformats.org/officeDocument/2006/relationships/hyperlink" Target="http://www.gutenberg.org/files/44884/44884-h/44884-h.htm" TargetMode="External"/><Relationship Id="rId13111" Type="http://schemas.openxmlformats.org/officeDocument/2006/relationships/hyperlink" Target="http://www.gutenberg.org/files/44884/44884-h/44884-h.htm" TargetMode="External"/><Relationship Id="rId16681" Type="http://schemas.openxmlformats.org/officeDocument/2006/relationships/hyperlink" Target="http://www.gutenberg.org/files/44885/44885-h/44885-h.htm" TargetMode="External"/><Relationship Id="rId17732" Type="http://schemas.openxmlformats.org/officeDocument/2006/relationships/hyperlink" Target="http://www.gutenberg.org/files/44885/44885-h/44885-h.htm" TargetMode="External"/><Relationship Id="rId2869" Type="http://schemas.openxmlformats.org/officeDocument/2006/relationships/hyperlink" Target="http://www.gutenberg.org/files/44885/44885-h/44885-h.htm" TargetMode="External"/><Relationship Id="rId6740" Type="http://schemas.openxmlformats.org/officeDocument/2006/relationships/hyperlink" Target="http://www.gutenberg.org/files/44885/44885-h/44885-h.htm" TargetMode="External"/><Relationship Id="rId15283" Type="http://schemas.openxmlformats.org/officeDocument/2006/relationships/hyperlink" Target="http://www.gutenberg.org/files/44885/44885-h/44885-h.htm" TargetMode="External"/><Relationship Id="rId16334" Type="http://schemas.openxmlformats.org/officeDocument/2006/relationships/hyperlink" Target="http://www.gutenberg.org/files/44885/44885-h/44885-h.htm" TargetMode="External"/><Relationship Id="rId4291" Type="http://schemas.openxmlformats.org/officeDocument/2006/relationships/hyperlink" Target="https://www.gutenberg.org/cache/epub/44886/pg44886-images.html" TargetMode="External"/><Relationship Id="rId5342" Type="http://schemas.openxmlformats.org/officeDocument/2006/relationships/hyperlink" Target="http://www.gutenberg.org/files/44884/44884-h/44884-h.htm" TargetMode="External"/><Relationship Id="rId9963" Type="http://schemas.openxmlformats.org/officeDocument/2006/relationships/hyperlink" Target="http://www.gutenberg.org/files/44885/44885-h/44885-h.htm" TargetMode="External"/><Relationship Id="rId8565" Type="http://schemas.openxmlformats.org/officeDocument/2006/relationships/hyperlink" Target="https://www.gutenberg.org/cache/epub/44886/pg44886-images.html" TargetMode="External"/><Relationship Id="rId9616" Type="http://schemas.openxmlformats.org/officeDocument/2006/relationships/hyperlink" Target="http://www.gutenberg.org/files/44884/44884-h/44884-h.htm" TargetMode="External"/><Relationship Id="rId11893" Type="http://schemas.openxmlformats.org/officeDocument/2006/relationships/hyperlink" Target="http://www.gutenberg.org/files/44884/44884-h/44884-h.htm" TargetMode="External"/><Relationship Id="rId12944" Type="http://schemas.openxmlformats.org/officeDocument/2006/relationships/hyperlink" Target="http://www.gutenberg.org/files/44884/44884-h/44884-h.htm" TargetMode="External"/><Relationship Id="rId18159" Type="http://schemas.openxmlformats.org/officeDocument/2006/relationships/hyperlink" Target="http://www.gutenberg.org/files/44885/44885-h/44885-h.htm" TargetMode="External"/><Relationship Id="rId19557" Type="http://schemas.openxmlformats.org/officeDocument/2006/relationships/hyperlink" Target="http://www.gutenberg.org/files/44884/44884-h/44884-h.htm" TargetMode="External"/><Relationship Id="rId1952" Type="http://schemas.openxmlformats.org/officeDocument/2006/relationships/hyperlink" Target="https://www.gutenberg.org/cache/epub/44886/pg44886-images.html" TargetMode="External"/><Relationship Id="rId7167" Type="http://schemas.openxmlformats.org/officeDocument/2006/relationships/hyperlink" Target="http://www.gutenberg.org/files/44884/44884-h/44884-h.htm" TargetMode="External"/><Relationship Id="rId8218" Type="http://schemas.openxmlformats.org/officeDocument/2006/relationships/hyperlink" Target="http://www.gutenberg.org/files/44884/44884-h/44884-h.htm" TargetMode="External"/><Relationship Id="rId10495" Type="http://schemas.openxmlformats.org/officeDocument/2006/relationships/hyperlink" Target="http://www.gutenberg.org/files/44885/44885-h/44885-h.htm" TargetMode="External"/><Relationship Id="rId11546" Type="http://schemas.openxmlformats.org/officeDocument/2006/relationships/hyperlink" Target="http://www.gutenberg.org/files/44885/44885-h/44885-h.htm" TargetMode="External"/><Relationship Id="rId1605" Type="http://schemas.openxmlformats.org/officeDocument/2006/relationships/hyperlink" Target="https://www.gutenberg.org/cache/epub/44886/pg44886-images.html" TargetMode="External"/><Relationship Id="rId10148" Type="http://schemas.openxmlformats.org/officeDocument/2006/relationships/hyperlink" Target="http://www.gutenberg.org/files/44884/44884-h/44884-h.htm" TargetMode="External"/><Relationship Id="rId14769" Type="http://schemas.openxmlformats.org/officeDocument/2006/relationships/hyperlink" Target="http://www.gutenberg.org/files/44885/44885-h/44885-h.htm" TargetMode="External"/><Relationship Id="rId18640" Type="http://schemas.openxmlformats.org/officeDocument/2006/relationships/hyperlink" Target="http://www.gutenberg.org/files/44884/44884-h/44884-h.htm" TargetMode="External"/><Relationship Id="rId3777" Type="http://schemas.openxmlformats.org/officeDocument/2006/relationships/hyperlink" Target="http://www.gutenberg.org/files/44884/44884-h/44884-h.htm" TargetMode="External"/><Relationship Id="rId4828" Type="http://schemas.openxmlformats.org/officeDocument/2006/relationships/hyperlink" Target="http://www.gutenberg.org/files/44885/44885-h/44885-h.htm" TargetMode="External"/><Relationship Id="rId16191" Type="http://schemas.openxmlformats.org/officeDocument/2006/relationships/hyperlink" Target="http://www.gutenberg.org/files/44885/44885-h/44885-h.htm" TargetMode="External"/><Relationship Id="rId17242" Type="http://schemas.openxmlformats.org/officeDocument/2006/relationships/hyperlink" Target="http://www.gutenberg.org/files/44884/44884-h/44884-h.htm" TargetMode="External"/><Relationship Id="rId20587" Type="http://schemas.openxmlformats.org/officeDocument/2006/relationships/hyperlink" Target="https://www.gutenberg.org/cache/epub/44886/pg44886-images.html" TargetMode="External"/><Relationship Id="rId21638" Type="http://schemas.openxmlformats.org/officeDocument/2006/relationships/hyperlink" Target="http://www.gutenberg.org/files/44884/44884-h/44884-h.htm" TargetMode="External"/><Relationship Id="rId698" Type="http://schemas.openxmlformats.org/officeDocument/2006/relationships/hyperlink" Target="https://www.gutenberg.org/cache/epub/44886/pg44886-images.html" TargetMode="External"/><Relationship Id="rId2379" Type="http://schemas.openxmlformats.org/officeDocument/2006/relationships/hyperlink" Target="https://www.gutenberg.org/cache/epub/44886/pg44886-images.html" TargetMode="External"/><Relationship Id="rId6250" Type="http://schemas.openxmlformats.org/officeDocument/2006/relationships/hyperlink" Target="http://www.gutenberg.org/files/44884/44884-h/44884-h.htm" TargetMode="External"/><Relationship Id="rId7301" Type="http://schemas.openxmlformats.org/officeDocument/2006/relationships/hyperlink" Target="http://www.gutenberg.org/files/44884/44884-h/44884-h.htm" TargetMode="External"/><Relationship Id="rId2860" Type="http://schemas.openxmlformats.org/officeDocument/2006/relationships/hyperlink" Target="http://www.gutenberg.org/files/44885/44885-h/44885-h.htm" TargetMode="External"/><Relationship Id="rId9473" Type="http://schemas.openxmlformats.org/officeDocument/2006/relationships/hyperlink" Target="http://www.gutenberg.org/files/44885/44885-h/44885-h.htm" TargetMode="External"/><Relationship Id="rId12454" Type="http://schemas.openxmlformats.org/officeDocument/2006/relationships/hyperlink" Target="http://www.gutenberg.org/files/44884/44884-h/44884-h.htm" TargetMode="External"/><Relationship Id="rId13852" Type="http://schemas.openxmlformats.org/officeDocument/2006/relationships/hyperlink" Target="https://www.gutenberg.org/cache/epub/44886/pg44886-images.html" TargetMode="External"/><Relationship Id="rId14903" Type="http://schemas.openxmlformats.org/officeDocument/2006/relationships/hyperlink" Target="http://www.gutenberg.org/files/44885/44885-h/44885-h.htm" TargetMode="External"/><Relationship Id="rId19067" Type="http://schemas.openxmlformats.org/officeDocument/2006/relationships/hyperlink" Target="http://www.gutenberg.org/files/44884/44884-h/44884-h.htm" TargetMode="External"/><Relationship Id="rId832" Type="http://schemas.openxmlformats.org/officeDocument/2006/relationships/hyperlink" Target="https://www.gutenberg.org/cache/epub/44886/pg44886-images.html" TargetMode="External"/><Relationship Id="rId1462" Type="http://schemas.openxmlformats.org/officeDocument/2006/relationships/hyperlink" Target="https://www.gutenberg.org/cache/epub/44886/pg44886-images.html" TargetMode="External"/><Relationship Id="rId2513" Type="http://schemas.openxmlformats.org/officeDocument/2006/relationships/hyperlink" Target="http://www.gutenberg.org/files/44884/44884-h/44884-h.htm" TargetMode="External"/><Relationship Id="rId3911" Type="http://schemas.openxmlformats.org/officeDocument/2006/relationships/hyperlink" Target="https://www.gutenberg.org/cache/epub/44886/pg44886-images.html" TargetMode="External"/><Relationship Id="rId8075" Type="http://schemas.openxmlformats.org/officeDocument/2006/relationships/hyperlink" Target="http://www.gutenberg.org/files/44885/44885-h/44885-h.htm" TargetMode="External"/><Relationship Id="rId9126" Type="http://schemas.openxmlformats.org/officeDocument/2006/relationships/hyperlink" Target="http://www.gutenberg.org/files/44885/44885-h/44885-h.htm" TargetMode="External"/><Relationship Id="rId11056" Type="http://schemas.openxmlformats.org/officeDocument/2006/relationships/hyperlink" Target="http://www.gutenberg.org/files/44884/44884-h/44884-h.htm" TargetMode="External"/><Relationship Id="rId12107" Type="http://schemas.openxmlformats.org/officeDocument/2006/relationships/hyperlink" Target="http://www.gutenberg.org/files/44884/44884-h/44884-h.htm" TargetMode="External"/><Relationship Id="rId13505" Type="http://schemas.openxmlformats.org/officeDocument/2006/relationships/hyperlink" Target="http://www.gutenberg.org/files/44885/44885-h/44885-h.htm" TargetMode="External"/><Relationship Id="rId20721" Type="http://schemas.openxmlformats.org/officeDocument/2006/relationships/hyperlink" Target="http://www.gutenberg.org/files/44884/44884-h/44884-h.htm" TargetMode="External"/><Relationship Id="rId1115" Type="http://schemas.openxmlformats.org/officeDocument/2006/relationships/hyperlink" Target="https://www.gutenberg.org/cache/epub/44886/pg44886-images.html" TargetMode="External"/><Relationship Id="rId15677" Type="http://schemas.openxmlformats.org/officeDocument/2006/relationships/hyperlink" Target="http://www.gutenberg.org/files/44884/44884-h/44884-h.htm" TargetMode="External"/><Relationship Id="rId16728" Type="http://schemas.openxmlformats.org/officeDocument/2006/relationships/hyperlink" Target="https://www.gutenberg.org/cache/epub/44886/pg44886-images.html" TargetMode="External"/><Relationship Id="rId3287" Type="http://schemas.openxmlformats.org/officeDocument/2006/relationships/hyperlink" Target="http://www.gutenberg.org/files/44884/44884-h/44884-h.htm" TargetMode="External"/><Relationship Id="rId4338" Type="http://schemas.openxmlformats.org/officeDocument/2006/relationships/hyperlink" Target="https://www.gutenberg.org/cache/epub/44886/pg44886-images.html" TargetMode="External"/><Relationship Id="rId4685" Type="http://schemas.openxmlformats.org/officeDocument/2006/relationships/hyperlink" Target="https://www.gutenberg.org/cache/epub/44886/pg44886-images.html" TargetMode="External"/><Relationship Id="rId5736" Type="http://schemas.openxmlformats.org/officeDocument/2006/relationships/hyperlink" Target="http://www.gutenberg.org/files/44884/44884-h/44884-h.htm" TargetMode="External"/><Relationship Id="rId14279" Type="http://schemas.openxmlformats.org/officeDocument/2006/relationships/hyperlink" Target="http://www.gutenberg.org/files/44885/44885-h/44885-h.htm" TargetMode="External"/><Relationship Id="rId18150" Type="http://schemas.openxmlformats.org/officeDocument/2006/relationships/hyperlink" Target="https://www.gutenberg.org/cache/epub/44886/pg44886-images.html" TargetMode="External"/><Relationship Id="rId19201" Type="http://schemas.openxmlformats.org/officeDocument/2006/relationships/hyperlink" Target="http://www.gutenberg.org/files/44884/44884-h/44884-h.htm" TargetMode="External"/><Relationship Id="rId20097" Type="http://schemas.openxmlformats.org/officeDocument/2006/relationships/hyperlink" Target="http://www.gutenberg.org/files/44884/44884-h/44884-h.htm" TargetMode="External"/><Relationship Id="rId21495" Type="http://schemas.openxmlformats.org/officeDocument/2006/relationships/hyperlink" Target="http://www.gutenberg.org/files/44885/44885-h/44885-h.htm" TargetMode="External"/><Relationship Id="rId8959" Type="http://schemas.openxmlformats.org/officeDocument/2006/relationships/hyperlink" Target="http://www.gutenberg.org/files/44884/44884-h/44884-h.htm" TargetMode="External"/><Relationship Id="rId10889" Type="http://schemas.openxmlformats.org/officeDocument/2006/relationships/hyperlink" Target="http://www.gutenberg.org/files/44884/44884-h/44884-h.htm" TargetMode="External"/><Relationship Id="rId14760" Type="http://schemas.openxmlformats.org/officeDocument/2006/relationships/hyperlink" Target="http://www.gutenberg.org/files/44885/44885-h/44885-h.htm" TargetMode="External"/><Relationship Id="rId15811" Type="http://schemas.openxmlformats.org/officeDocument/2006/relationships/hyperlink" Target="http://www.gutenberg.org/files/44885/44885-h/44885-h.htm" TargetMode="External"/><Relationship Id="rId21148" Type="http://schemas.openxmlformats.org/officeDocument/2006/relationships/hyperlink" Target="https://www.gutenberg.org/cache/epub/44886/pg44886-images.html" TargetMode="External"/><Relationship Id="rId13362" Type="http://schemas.openxmlformats.org/officeDocument/2006/relationships/hyperlink" Target="https://www.gutenberg.org/cache/epub/44886/pg44886-images.html" TargetMode="External"/><Relationship Id="rId14413" Type="http://schemas.openxmlformats.org/officeDocument/2006/relationships/hyperlink" Target="http://www.gutenberg.org/files/44885/44885-h/44885-h.htm" TargetMode="External"/><Relationship Id="rId2370" Type="http://schemas.openxmlformats.org/officeDocument/2006/relationships/hyperlink" Target="http://www.gutenberg.org/files/44885/44885-h/44885-h.htm" TargetMode="External"/><Relationship Id="rId3421" Type="http://schemas.openxmlformats.org/officeDocument/2006/relationships/hyperlink" Target="http://www.gutenberg.org/files/44885/44885-h/44885-h.htm" TargetMode="External"/><Relationship Id="rId6991" Type="http://schemas.openxmlformats.org/officeDocument/2006/relationships/hyperlink" Target="http://www.gutenberg.org/files/44885/44885-h/44885-h.htm" TargetMode="External"/><Relationship Id="rId13015" Type="http://schemas.openxmlformats.org/officeDocument/2006/relationships/hyperlink" Target="http://www.gutenberg.org/files/44884/44884-h/44884-h.htm" TargetMode="External"/><Relationship Id="rId16585" Type="http://schemas.openxmlformats.org/officeDocument/2006/relationships/hyperlink" Target="http://www.gutenberg.org/files/44885/44885-h/44885-h.htm" TargetMode="External"/><Relationship Id="rId17983" Type="http://schemas.openxmlformats.org/officeDocument/2006/relationships/hyperlink" Target="http://www.gutenberg.org/files/44884/44884-h/44884-h.htm" TargetMode="External"/><Relationship Id="rId20231" Type="http://schemas.openxmlformats.org/officeDocument/2006/relationships/hyperlink" Target="http://www.gutenberg.org/files/44884/44884-h/44884-h.htm" TargetMode="External"/><Relationship Id="rId342" Type="http://schemas.openxmlformats.org/officeDocument/2006/relationships/hyperlink" Target="https://www.gutenberg.org/cache/epub/44886/pg44886-images.html" TargetMode="External"/><Relationship Id="rId2023" Type="http://schemas.openxmlformats.org/officeDocument/2006/relationships/hyperlink" Target="https://www.gutenberg.org/cache/epub/44886/pg44886-images.html" TargetMode="External"/><Relationship Id="rId5593" Type="http://schemas.openxmlformats.org/officeDocument/2006/relationships/hyperlink" Target="http://www.gutenberg.org/files/44885/44885-h/44885-h.htm" TargetMode="External"/><Relationship Id="rId6644" Type="http://schemas.openxmlformats.org/officeDocument/2006/relationships/hyperlink" Target="http://www.gutenberg.org/files/44884/44884-h/44884-h.htm" TargetMode="External"/><Relationship Id="rId15187" Type="http://schemas.openxmlformats.org/officeDocument/2006/relationships/hyperlink" Target="http://www.gutenberg.org/files/44884/44884-h/44884-h.htm" TargetMode="External"/><Relationship Id="rId16238" Type="http://schemas.openxmlformats.org/officeDocument/2006/relationships/hyperlink" Target="http://www.gutenberg.org/files/44884/44884-h/44884-h.htm" TargetMode="External"/><Relationship Id="rId17636" Type="http://schemas.openxmlformats.org/officeDocument/2006/relationships/hyperlink" Target="http://www.gutenberg.org/files/44884/44884-h/44884-h.htm" TargetMode="External"/><Relationship Id="rId4195" Type="http://schemas.openxmlformats.org/officeDocument/2006/relationships/hyperlink" Target="http://www.gutenberg.org/files/44885/44885-h/44885-h.htm" TargetMode="External"/><Relationship Id="rId5246" Type="http://schemas.openxmlformats.org/officeDocument/2006/relationships/hyperlink" Target="http://www.gutenberg.org/files/44885/44885-h/44885-h.htm" TargetMode="External"/><Relationship Id="rId8469" Type="http://schemas.openxmlformats.org/officeDocument/2006/relationships/hyperlink" Target="https://www.gutenberg.org/cache/epub/44886/pg44886-images.html" TargetMode="External"/><Relationship Id="rId9867" Type="http://schemas.openxmlformats.org/officeDocument/2006/relationships/hyperlink" Target="http://www.gutenberg.org/files/44884/44884-h/44884-h.htm" TargetMode="External"/><Relationship Id="rId11797" Type="http://schemas.openxmlformats.org/officeDocument/2006/relationships/hyperlink" Target="http://www.gutenberg.org/files/44885/44885-h/44885-h.htm" TargetMode="External"/><Relationship Id="rId12848" Type="http://schemas.openxmlformats.org/officeDocument/2006/relationships/hyperlink" Target="http://www.gutenberg.org/files/44885/44885-h/44885-h.htm" TargetMode="External"/><Relationship Id="rId1856" Type="http://schemas.openxmlformats.org/officeDocument/2006/relationships/hyperlink" Target="https://www.gutenberg.org/cache/epub/44886/pg44886-images.html" TargetMode="External"/><Relationship Id="rId2907" Type="http://schemas.openxmlformats.org/officeDocument/2006/relationships/hyperlink" Target="http://www.gutenberg.org/files/44885/44885-h/44885-h.htm" TargetMode="External"/><Relationship Id="rId10399" Type="http://schemas.openxmlformats.org/officeDocument/2006/relationships/hyperlink" Target="http://www.gutenberg.org/files/44884/44884-h/44884-h.htm" TargetMode="External"/><Relationship Id="rId14270" Type="http://schemas.openxmlformats.org/officeDocument/2006/relationships/hyperlink" Target="http://www.gutenberg.org/files/44884/44884-h/44884-h.htm" TargetMode="External"/><Relationship Id="rId15321" Type="http://schemas.openxmlformats.org/officeDocument/2006/relationships/hyperlink" Target="http://www.gutenberg.org/files/44884/44884-h/44884-h.htm" TargetMode="External"/><Relationship Id="rId18891" Type="http://schemas.openxmlformats.org/officeDocument/2006/relationships/hyperlink" Target="http://www.gutenberg.org/files/44884/44884-h/44884-h.htm" TargetMode="External"/><Relationship Id="rId19942" Type="http://schemas.openxmlformats.org/officeDocument/2006/relationships/hyperlink" Target="http://www.gutenberg.org/files/44884/44884-h/44884-h.htm" TargetMode="External"/><Relationship Id="rId1509" Type="http://schemas.openxmlformats.org/officeDocument/2006/relationships/hyperlink" Target="https://www.gutenberg.org/cache/epub/44886/pg44886-images.html" TargetMode="External"/><Relationship Id="rId8950" Type="http://schemas.openxmlformats.org/officeDocument/2006/relationships/hyperlink" Target="http://www.gutenberg.org/files/44885/44885-h/44885-h.htm" TargetMode="External"/><Relationship Id="rId10880" Type="http://schemas.openxmlformats.org/officeDocument/2006/relationships/hyperlink" Target="http://www.gutenberg.org/files/44884/44884-h/44884-h.htm" TargetMode="External"/><Relationship Id="rId17493" Type="http://schemas.openxmlformats.org/officeDocument/2006/relationships/hyperlink" Target="http://www.gutenberg.org/files/44885/44885-h/44885-h.htm" TargetMode="External"/><Relationship Id="rId18544" Type="http://schemas.openxmlformats.org/officeDocument/2006/relationships/hyperlink" Target="http://www.gutenberg.org/files/44884/44884-h/44884-h.htm" TargetMode="External"/><Relationship Id="rId7552" Type="http://schemas.openxmlformats.org/officeDocument/2006/relationships/hyperlink" Target="http://www.gutenberg.org/files/44885/44885-h/44885-h.htm" TargetMode="External"/><Relationship Id="rId8603" Type="http://schemas.openxmlformats.org/officeDocument/2006/relationships/hyperlink" Target="http://www.gutenberg.org/files/44884/44884-h/44884-h.htm" TargetMode="External"/><Relationship Id="rId10533" Type="http://schemas.openxmlformats.org/officeDocument/2006/relationships/hyperlink" Target="http://www.gutenberg.org/files/44885/44885-h/44885-h.htm" TargetMode="External"/><Relationship Id="rId11931" Type="http://schemas.openxmlformats.org/officeDocument/2006/relationships/hyperlink" Target="http://www.gutenberg.org/files/44885/44885-h/44885-h.htm" TargetMode="External"/><Relationship Id="rId16095" Type="http://schemas.openxmlformats.org/officeDocument/2006/relationships/hyperlink" Target="http://www.gutenberg.org/files/44884/44884-h/44884-h.htm" TargetMode="External"/><Relationship Id="rId17146" Type="http://schemas.openxmlformats.org/officeDocument/2006/relationships/hyperlink" Target="http://www.gutenberg.org/files/44884/44884-h/44884-h.htm" TargetMode="External"/><Relationship Id="rId6154" Type="http://schemas.openxmlformats.org/officeDocument/2006/relationships/hyperlink" Target="http://www.gutenberg.org/files/44884/44884-h/44884-h.htm" TargetMode="External"/><Relationship Id="rId7205" Type="http://schemas.openxmlformats.org/officeDocument/2006/relationships/hyperlink" Target="http://www.gutenberg.org/files/44884/44884-h/44884-h.htm" TargetMode="External"/><Relationship Id="rId9377" Type="http://schemas.openxmlformats.org/officeDocument/2006/relationships/hyperlink" Target="http://www.gutenberg.org/files/44885/44885-h/44885-h.htm" TargetMode="External"/><Relationship Id="rId13756" Type="http://schemas.openxmlformats.org/officeDocument/2006/relationships/hyperlink" Target="http://www.gutenberg.org/files/44884/44884-h/44884-h.htm" TargetMode="External"/><Relationship Id="rId14807" Type="http://schemas.openxmlformats.org/officeDocument/2006/relationships/hyperlink" Target="http://www.gutenberg.org/files/44885/44885-h/44885-h.htm" TargetMode="External"/><Relationship Id="rId20972" Type="http://schemas.openxmlformats.org/officeDocument/2006/relationships/hyperlink" Target="http://www.gutenberg.org/files/44885/44885-h/44885-h.htm" TargetMode="External"/><Relationship Id="rId736" Type="http://schemas.openxmlformats.org/officeDocument/2006/relationships/hyperlink" Target="https://www.gutenberg.org/cache/epub/44886/pg44886-images.html" TargetMode="External"/><Relationship Id="rId1366" Type="http://schemas.openxmlformats.org/officeDocument/2006/relationships/hyperlink" Target="https://www.gutenberg.org/cache/epub/44886/pg44886-images.html" TargetMode="External"/><Relationship Id="rId2417" Type="http://schemas.openxmlformats.org/officeDocument/2006/relationships/hyperlink" Target="http://www.gutenberg.org/files/44885/44885-h/44885-h.htm" TargetMode="External"/><Relationship Id="rId2764" Type="http://schemas.openxmlformats.org/officeDocument/2006/relationships/hyperlink" Target="http://www.gutenberg.org/files/44885/44885-h/44885-h.htm" TargetMode="External"/><Relationship Id="rId3815" Type="http://schemas.openxmlformats.org/officeDocument/2006/relationships/hyperlink" Target="https://www.gutenberg.org/cache/epub/44886/pg44886-images.html" TargetMode="External"/><Relationship Id="rId12358" Type="http://schemas.openxmlformats.org/officeDocument/2006/relationships/hyperlink" Target="https://www.gutenberg.org/cache/epub/44886/pg44886-images.html" TargetMode="External"/><Relationship Id="rId13409" Type="http://schemas.openxmlformats.org/officeDocument/2006/relationships/hyperlink" Target="http://www.gutenberg.org/files/44885/44885-h/44885-h.htm" TargetMode="External"/><Relationship Id="rId16979" Type="http://schemas.openxmlformats.org/officeDocument/2006/relationships/hyperlink" Target="http://www.gutenberg.org/files/44885/44885-h/44885-h.htm" TargetMode="External"/><Relationship Id="rId20625" Type="http://schemas.openxmlformats.org/officeDocument/2006/relationships/hyperlink" Target="https://www.gutenberg.org/cache/epub/44886/pg44886-images.html" TargetMode="External"/><Relationship Id="rId1019" Type="http://schemas.openxmlformats.org/officeDocument/2006/relationships/hyperlink" Target="https://www.gutenberg.org/cache/epub/44886/pg44886-images.html" TargetMode="External"/><Relationship Id="rId5987" Type="http://schemas.openxmlformats.org/officeDocument/2006/relationships/hyperlink" Target="http://www.gutenberg.org/files/44885/44885-h/44885-h.htm" TargetMode="External"/><Relationship Id="rId19452" Type="http://schemas.openxmlformats.org/officeDocument/2006/relationships/hyperlink" Target="http://www.gutenberg.org/files/44884/44884-h/44884-h.htm" TargetMode="External"/><Relationship Id="rId72" Type="http://schemas.openxmlformats.org/officeDocument/2006/relationships/hyperlink" Target="https://www.gutenberg.org/cache/epub/44886/pg44886-images.html" TargetMode="External"/><Relationship Id="rId4589" Type="http://schemas.openxmlformats.org/officeDocument/2006/relationships/hyperlink" Target="http://www.gutenberg.org/files/44885/44885-h/44885-h.htm" TargetMode="External"/><Relationship Id="rId8460" Type="http://schemas.openxmlformats.org/officeDocument/2006/relationships/hyperlink" Target="http://www.gutenberg.org/files/44884/44884-h/44884-h.htm" TargetMode="External"/><Relationship Id="rId9511" Type="http://schemas.openxmlformats.org/officeDocument/2006/relationships/hyperlink" Target="http://www.gutenberg.org/files/44884/44884-h/44884-h.htm" TargetMode="External"/><Relationship Id="rId10390" Type="http://schemas.openxmlformats.org/officeDocument/2006/relationships/hyperlink" Target="http://www.gutenberg.org/files/44884/44884-h/44884-h.htm" TargetMode="External"/><Relationship Id="rId11441" Type="http://schemas.openxmlformats.org/officeDocument/2006/relationships/hyperlink" Target="https://www.gutenberg.org/cache/epub/44886/pg44886-images.html" TargetMode="External"/><Relationship Id="rId18054" Type="http://schemas.openxmlformats.org/officeDocument/2006/relationships/hyperlink" Target="http://www.gutenberg.org/files/44885/44885-h/44885-h.htm" TargetMode="External"/><Relationship Id="rId19105" Type="http://schemas.openxmlformats.org/officeDocument/2006/relationships/hyperlink" Target="https://www.gutenberg.org/cache/epub/44886/pg44886-images.html" TargetMode="External"/><Relationship Id="rId21399" Type="http://schemas.openxmlformats.org/officeDocument/2006/relationships/hyperlink" Target="http://www.gutenberg.org/files/44885/44885-h/44885-h.htm" TargetMode="External"/><Relationship Id="rId1500" Type="http://schemas.openxmlformats.org/officeDocument/2006/relationships/hyperlink" Target="https://www.gutenberg.org/cache/epub/44886/pg44886-images.html" TargetMode="External"/><Relationship Id="rId7062" Type="http://schemas.openxmlformats.org/officeDocument/2006/relationships/hyperlink" Target="https://www.gutenberg.org/cache/epub/44886/pg44886-images.html" TargetMode="External"/><Relationship Id="rId8113" Type="http://schemas.openxmlformats.org/officeDocument/2006/relationships/hyperlink" Target="http://www.gutenberg.org/files/44885/44885-h/44885-h.htm" TargetMode="External"/><Relationship Id="rId10043" Type="http://schemas.openxmlformats.org/officeDocument/2006/relationships/hyperlink" Target="http://www.gutenberg.org/files/44884/44884-h/44884-h.htm" TargetMode="External"/><Relationship Id="rId14664" Type="http://schemas.openxmlformats.org/officeDocument/2006/relationships/hyperlink" Target="https://www.gutenberg.org/cache/epub/44886/pg44886-images.html" TargetMode="External"/><Relationship Id="rId3672" Type="http://schemas.openxmlformats.org/officeDocument/2006/relationships/hyperlink" Target="http://www.gutenberg.org/files/44885/44885-h/44885-h.htm" TargetMode="External"/><Relationship Id="rId4723" Type="http://schemas.openxmlformats.org/officeDocument/2006/relationships/hyperlink" Target="http://www.gutenberg.org/files/44885/44885-h/44885-h.htm" TargetMode="External"/><Relationship Id="rId13266" Type="http://schemas.openxmlformats.org/officeDocument/2006/relationships/hyperlink" Target="http://www.gutenberg.org/files/44885/44885-h/44885-h.htm" TargetMode="External"/><Relationship Id="rId14317" Type="http://schemas.openxmlformats.org/officeDocument/2006/relationships/hyperlink" Target="http://www.gutenberg.org/files/44885/44885-h/44885-h.htm" TargetMode="External"/><Relationship Id="rId15715" Type="http://schemas.openxmlformats.org/officeDocument/2006/relationships/hyperlink" Target="http://www.gutenberg.org/files/44885/44885-h/44885-h.htm" TargetMode="External"/><Relationship Id="rId20482" Type="http://schemas.openxmlformats.org/officeDocument/2006/relationships/hyperlink" Target="https://www.gutenberg.org/cache/epub/44886/pg44886-images.html" TargetMode="External"/><Relationship Id="rId21533" Type="http://schemas.openxmlformats.org/officeDocument/2006/relationships/hyperlink" Target="http://www.gutenberg.org/files/44885/44885-h/44885-h.htm" TargetMode="External"/><Relationship Id="rId593" Type="http://schemas.openxmlformats.org/officeDocument/2006/relationships/hyperlink" Target="https://www.gutenberg.org/cache/epub/44886/pg44886-images.html" TargetMode="External"/><Relationship Id="rId2274" Type="http://schemas.openxmlformats.org/officeDocument/2006/relationships/hyperlink" Target="http://www.gutenberg.org/files/44885/44885-h/44885-h.htm" TargetMode="External"/><Relationship Id="rId3325" Type="http://schemas.openxmlformats.org/officeDocument/2006/relationships/hyperlink" Target="http://www.gutenberg.org/files/44885/44885-h/44885-h.htm" TargetMode="External"/><Relationship Id="rId17887" Type="http://schemas.openxmlformats.org/officeDocument/2006/relationships/hyperlink" Target="http://www.gutenberg.org/files/44885/44885-h/44885-h.htm" TargetMode="External"/><Relationship Id="rId18938" Type="http://schemas.openxmlformats.org/officeDocument/2006/relationships/hyperlink" Target="https://www.gutenberg.org/cache/epub/44886/pg44886-images.html" TargetMode="External"/><Relationship Id="rId20135" Type="http://schemas.openxmlformats.org/officeDocument/2006/relationships/hyperlink" Target="http://www.gutenberg.org/files/44885/44885-h/44885-h.htm" TargetMode="External"/><Relationship Id="rId246" Type="http://schemas.openxmlformats.org/officeDocument/2006/relationships/hyperlink" Target="https://www.gutenberg.org/cache/epub/44886/pg44886-images.html" TargetMode="External"/><Relationship Id="rId5497" Type="http://schemas.openxmlformats.org/officeDocument/2006/relationships/hyperlink" Target="http://www.gutenberg.org/files/44884/44884-h/44884-h.htm" TargetMode="External"/><Relationship Id="rId6548" Type="http://schemas.openxmlformats.org/officeDocument/2006/relationships/hyperlink" Target="http://www.gutenberg.org/files/44885/44885-h/44885-h.htm" TargetMode="External"/><Relationship Id="rId6895" Type="http://schemas.openxmlformats.org/officeDocument/2006/relationships/hyperlink" Target="http://www.gutenberg.org/files/44885/44885-h/44885-h.htm" TargetMode="External"/><Relationship Id="rId7946" Type="http://schemas.openxmlformats.org/officeDocument/2006/relationships/hyperlink" Target="http://www.gutenberg.org/files/44885/44885-h/44885-h.htm" TargetMode="External"/><Relationship Id="rId10927" Type="http://schemas.openxmlformats.org/officeDocument/2006/relationships/hyperlink" Target="http://www.gutenberg.org/files/44884/44884-h/44884-h.htm" TargetMode="External"/><Relationship Id="rId16489" Type="http://schemas.openxmlformats.org/officeDocument/2006/relationships/hyperlink" Target="http://www.gutenberg.org/files/44885/44885-h/44885-h.htm" TargetMode="External"/><Relationship Id="rId4099" Type="http://schemas.openxmlformats.org/officeDocument/2006/relationships/hyperlink" Target="http://www.gutenberg.org/files/44884/44884-h/44884-h.htm" TargetMode="External"/><Relationship Id="rId9021" Type="http://schemas.openxmlformats.org/officeDocument/2006/relationships/hyperlink" Target="http://www.gutenberg.org/files/44884/44884-h/44884-h.htm" TargetMode="External"/><Relationship Id="rId13400" Type="http://schemas.openxmlformats.org/officeDocument/2006/relationships/hyperlink" Target="http://www.gutenberg.org/files/44884/44884-h/44884-h.htm" TargetMode="External"/><Relationship Id="rId16970" Type="http://schemas.openxmlformats.org/officeDocument/2006/relationships/hyperlink" Target="http://www.gutenberg.org/files/44885/44885-h/44885-h.htm" TargetMode="External"/><Relationship Id="rId12002" Type="http://schemas.openxmlformats.org/officeDocument/2006/relationships/hyperlink" Target="http://www.gutenberg.org/files/44885/44885-h/44885-h.htm" TargetMode="External"/><Relationship Id="rId15572" Type="http://schemas.openxmlformats.org/officeDocument/2006/relationships/hyperlink" Target="http://www.gutenberg.org/files/44885/44885-h/44885-h.htm" TargetMode="External"/><Relationship Id="rId16623" Type="http://schemas.openxmlformats.org/officeDocument/2006/relationships/hyperlink" Target="http://www.gutenberg.org/files/44884/44884-h/44884-h.htm" TargetMode="External"/><Relationship Id="rId1010" Type="http://schemas.openxmlformats.org/officeDocument/2006/relationships/hyperlink" Target="https://www.gutenberg.org/cache/epub/44886/pg44886-images.html" TargetMode="External"/><Relationship Id="rId4580" Type="http://schemas.openxmlformats.org/officeDocument/2006/relationships/hyperlink" Target="http://www.gutenberg.org/files/44884/44884-h/44884-h.htm" TargetMode="External"/><Relationship Id="rId5631" Type="http://schemas.openxmlformats.org/officeDocument/2006/relationships/hyperlink" Target="http://www.gutenberg.org/files/44884/44884-h/44884-h.htm" TargetMode="External"/><Relationship Id="rId14174" Type="http://schemas.openxmlformats.org/officeDocument/2006/relationships/hyperlink" Target="http://www.gutenberg.org/files/44884/44884-h/44884-h.htm" TargetMode="External"/><Relationship Id="rId15225" Type="http://schemas.openxmlformats.org/officeDocument/2006/relationships/hyperlink" Target="https://www.gutenberg.org/cache/epub/44886/pg44886-images.html" TargetMode="External"/><Relationship Id="rId18795" Type="http://schemas.openxmlformats.org/officeDocument/2006/relationships/hyperlink" Target="http://www.gutenberg.org/files/44884/44884-h/44884-h.htm" TargetMode="External"/><Relationship Id="rId21390" Type="http://schemas.openxmlformats.org/officeDocument/2006/relationships/hyperlink" Target="http://www.gutenberg.org/files/44885/44885-h/44885-h.htm" TargetMode="External"/><Relationship Id="rId4233" Type="http://schemas.openxmlformats.org/officeDocument/2006/relationships/hyperlink" Target="http://www.gutenberg.org/files/44885/44885-h/44885-h.htm" TargetMode="External"/><Relationship Id="rId9905" Type="http://schemas.openxmlformats.org/officeDocument/2006/relationships/hyperlink" Target="http://www.gutenberg.org/files/44885/44885-h/44885-h.htm" TargetMode="External"/><Relationship Id="rId17397" Type="http://schemas.openxmlformats.org/officeDocument/2006/relationships/hyperlink" Target="https://www.gutenberg.org/cache/epub/44886/pg44886-images.html" TargetMode="External"/><Relationship Id="rId19846" Type="http://schemas.openxmlformats.org/officeDocument/2006/relationships/hyperlink" Target="http://www.gutenberg.org/files/44884/44884-h/44884-h.htm" TargetMode="External"/><Relationship Id="rId21043" Type="http://schemas.openxmlformats.org/officeDocument/2006/relationships/hyperlink" Target="http://www.gutenberg.org/files/44884/44884-h/44884-h.htm" TargetMode="External"/><Relationship Id="rId7456" Type="http://schemas.openxmlformats.org/officeDocument/2006/relationships/hyperlink" Target="http://www.gutenberg.org/files/44884/44884-h/44884-h.htm" TargetMode="External"/><Relationship Id="rId10784" Type="http://schemas.openxmlformats.org/officeDocument/2006/relationships/hyperlink" Target="http://www.gutenberg.org/files/44884/44884-h/44884-h.htm" TargetMode="External"/><Relationship Id="rId7109" Type="http://schemas.openxmlformats.org/officeDocument/2006/relationships/hyperlink" Target="https://www.gutenberg.org/cache/epub/44886/pg44886-images.html" TargetMode="External"/><Relationship Id="rId10437" Type="http://schemas.openxmlformats.org/officeDocument/2006/relationships/hyperlink" Target="http://www.gutenberg.org/files/44885/44885-h/44885-h.htm" TargetMode="External"/><Relationship Id="rId16480" Type="http://schemas.openxmlformats.org/officeDocument/2006/relationships/hyperlink" Target="http://www.gutenberg.org/files/44885/44885-h/44885-h.htm" TargetMode="External"/><Relationship Id="rId20876" Type="http://schemas.openxmlformats.org/officeDocument/2006/relationships/hyperlink" Target="http://www.gutenberg.org/files/44885/44885-h/44885-h.htm" TargetMode="External"/><Relationship Id="rId3719" Type="http://schemas.openxmlformats.org/officeDocument/2006/relationships/hyperlink" Target="https://www.gutenberg.org/cache/epub/44886/pg44886-images.html" TargetMode="External"/><Relationship Id="rId4090" Type="http://schemas.openxmlformats.org/officeDocument/2006/relationships/hyperlink" Target="https://www.gutenberg.org/cache/epub/44886/pg44886-images.html" TargetMode="External"/><Relationship Id="rId16133" Type="http://schemas.openxmlformats.org/officeDocument/2006/relationships/hyperlink" Target="http://www.gutenberg.org/files/44884/44884-h/44884-h.htm" TargetMode="External"/><Relationship Id="rId20529" Type="http://schemas.openxmlformats.org/officeDocument/2006/relationships/hyperlink" Target="http://www.gutenberg.org/files/44884/44884-h/44884-h.htm" TargetMode="External"/><Relationship Id="rId9762" Type="http://schemas.openxmlformats.org/officeDocument/2006/relationships/hyperlink" Target="http://www.gutenberg.org/files/44885/44885-h/44885-h.htm" TargetMode="External"/><Relationship Id="rId12743" Type="http://schemas.openxmlformats.org/officeDocument/2006/relationships/hyperlink" Target="https://www.gutenberg.org/cache/epub/44886/pg44886-images.html" TargetMode="External"/><Relationship Id="rId19356" Type="http://schemas.openxmlformats.org/officeDocument/2006/relationships/hyperlink" Target="http://www.gutenberg.org/files/44885/44885-h/44885-h.htm" TargetMode="External"/><Relationship Id="rId2802" Type="http://schemas.openxmlformats.org/officeDocument/2006/relationships/hyperlink" Target="http://www.gutenberg.org/files/44885/44885-h/44885-h.htm" TargetMode="External"/><Relationship Id="rId9415" Type="http://schemas.openxmlformats.org/officeDocument/2006/relationships/hyperlink" Target="http://www.gutenberg.org/files/44884/44884-h/44884-h.htm" TargetMode="External"/><Relationship Id="rId10294" Type="http://schemas.openxmlformats.org/officeDocument/2006/relationships/hyperlink" Target="http://www.gutenberg.org/files/44884/44884-h/44884-h.htm" TargetMode="External"/><Relationship Id="rId19009" Type="http://schemas.openxmlformats.org/officeDocument/2006/relationships/hyperlink" Target="http://www.gutenberg.org/files/44885/44885-h/44885-h.htm" TargetMode="External"/><Relationship Id="rId15966" Type="http://schemas.openxmlformats.org/officeDocument/2006/relationships/hyperlink" Target="http://www.gutenberg.org/files/44885/44885-h/44885-h.htm" TargetMode="External"/><Relationship Id="rId3576" Type="http://schemas.openxmlformats.org/officeDocument/2006/relationships/hyperlink" Target="http://www.gutenberg.org/files/44885/44885-h/44885-h.htm" TargetMode="External"/><Relationship Id="rId15619" Type="http://schemas.openxmlformats.org/officeDocument/2006/relationships/hyperlink" Target="http://www.gutenberg.org/files/44884/44884-h/44884-h.htm" TargetMode="External"/><Relationship Id="rId20386" Type="http://schemas.openxmlformats.org/officeDocument/2006/relationships/hyperlink" Target="http://www.gutenberg.org/files/44885/44885-h/44885-h.htm" TargetMode="External"/><Relationship Id="rId3229" Type="http://schemas.openxmlformats.org/officeDocument/2006/relationships/hyperlink" Target="http://www.gutenberg.org/files/44885/44885-h/44885-h.htm" TargetMode="External"/><Relationship Id="rId20039" Type="http://schemas.openxmlformats.org/officeDocument/2006/relationships/hyperlink" Target="https://www.gutenberg.org/cache/epub/44886/pg44886-images.html" TargetMode="External"/><Relationship Id="rId6799" Type="http://schemas.openxmlformats.org/officeDocument/2006/relationships/hyperlink" Target="http://www.gutenberg.org/files/44885/44885-h/44885-h.htm" TargetMode="External"/><Relationship Id="rId14702" Type="http://schemas.openxmlformats.org/officeDocument/2006/relationships/hyperlink" Target="http://www.gutenberg.org/files/44884/44884-h/44884-h.htm" TargetMode="External"/><Relationship Id="rId9272" Type="http://schemas.openxmlformats.org/officeDocument/2006/relationships/hyperlink" Target="http://www.gutenberg.org/files/44884/44884-h/44884-h.htm" TargetMode="External"/><Relationship Id="rId12253" Type="http://schemas.openxmlformats.org/officeDocument/2006/relationships/hyperlink" Target="http://www.gutenberg.org/files/44884/44884-h/44884-h.htm" TargetMode="External"/><Relationship Id="rId631" Type="http://schemas.openxmlformats.org/officeDocument/2006/relationships/hyperlink" Target="https://www.gutenberg.org/cache/epub/44886/pg44886-images.html" TargetMode="External"/><Relationship Id="rId2312" Type="http://schemas.openxmlformats.org/officeDocument/2006/relationships/hyperlink" Target="http://www.gutenberg.org/files/44885/44885-h/44885-h.htm" TargetMode="External"/><Relationship Id="rId5882" Type="http://schemas.openxmlformats.org/officeDocument/2006/relationships/hyperlink" Target="http://www.gutenberg.org/files/44884/44884-h/44884-h.htm" TargetMode="External"/><Relationship Id="rId15476" Type="http://schemas.openxmlformats.org/officeDocument/2006/relationships/hyperlink" Target="http://www.gutenberg.org/files/44885/44885-h/44885-h.htm" TargetMode="External"/><Relationship Id="rId17925" Type="http://schemas.openxmlformats.org/officeDocument/2006/relationships/hyperlink" Target="https://www.gutenberg.org/cache/epub/44886/pg44886-images.html" TargetMode="External"/><Relationship Id="rId5535" Type="http://schemas.openxmlformats.org/officeDocument/2006/relationships/hyperlink" Target="http://www.gutenberg.org/files/44885/44885-h/44885-h.htm" TargetMode="External"/><Relationship Id="rId15129" Type="http://schemas.openxmlformats.org/officeDocument/2006/relationships/hyperlink" Target="https://www.gutenberg.org/cache/epub/44886/pg44886-images.html" TargetMode="External"/><Relationship Id="rId3086" Type="http://schemas.openxmlformats.org/officeDocument/2006/relationships/hyperlink" Target="http://www.gutenberg.org/files/44884/44884-h/44884-h.htm" TargetMode="External"/><Relationship Id="rId8758" Type="http://schemas.openxmlformats.org/officeDocument/2006/relationships/hyperlink" Target="http://www.gutenberg.org/files/44885/44885-h/44885-h.htm" TargetMode="External"/><Relationship Id="rId18699" Type="http://schemas.openxmlformats.org/officeDocument/2006/relationships/hyperlink" Target="http://www.gutenberg.org/files/44885/44885-h/44885-h.htm" TargetMode="External"/><Relationship Id="rId11739" Type="http://schemas.openxmlformats.org/officeDocument/2006/relationships/hyperlink" Target="http://www.gutenberg.org/files/44885/44885-h/44885-h.htm" TargetMode="External"/><Relationship Id="rId14212" Type="http://schemas.openxmlformats.org/officeDocument/2006/relationships/hyperlink" Target="https://www.gutenberg.org/cache/epub/44886/pg44886-images.html" TargetMode="External"/><Relationship Id="rId17782" Type="http://schemas.openxmlformats.org/officeDocument/2006/relationships/hyperlink" Target="http://www.gutenberg.org/files/44884/44884-h/44884-h.htm" TargetMode="External"/><Relationship Id="rId141" Type="http://schemas.openxmlformats.org/officeDocument/2006/relationships/hyperlink" Target="https://www.gutenberg.org/cache/epub/44886/pg44886-images.html" TargetMode="External"/><Relationship Id="rId7841" Type="http://schemas.openxmlformats.org/officeDocument/2006/relationships/hyperlink" Target="https://www.gutenberg.org/cache/epub/44886/pg44886-images.html" TargetMode="External"/><Relationship Id="rId10822" Type="http://schemas.openxmlformats.org/officeDocument/2006/relationships/hyperlink" Target="http://www.gutenberg.org/files/44885/44885-h/44885-h.htm" TargetMode="External"/><Relationship Id="rId17435" Type="http://schemas.openxmlformats.org/officeDocument/2006/relationships/hyperlink" Target="http://www.gutenberg.org/files/44885/44885-h/44885-h.htm" TargetMode="External"/><Relationship Id="rId5392" Type="http://schemas.openxmlformats.org/officeDocument/2006/relationships/hyperlink" Target="http://www.gutenberg.org/files/44885/44885-h/44885-h.htm" TargetMode="External"/><Relationship Id="rId5045" Type="http://schemas.openxmlformats.org/officeDocument/2006/relationships/hyperlink" Target="http://www.gutenberg.org/files/44885/44885-h/44885-h.htm" TargetMode="External"/><Relationship Id="rId11596" Type="http://schemas.openxmlformats.org/officeDocument/2006/relationships/hyperlink" Target="http://www.gutenberg.org/files/44884/44884-h/44884-h.htm" TargetMode="External"/><Relationship Id="rId1655" Type="http://schemas.openxmlformats.org/officeDocument/2006/relationships/hyperlink" Target="https://www.gutenberg.org/cache/epub/44886/pg44886-images.html" TargetMode="External"/><Relationship Id="rId8268" Type="http://schemas.openxmlformats.org/officeDocument/2006/relationships/hyperlink" Target="http://www.gutenberg.org/files/44885/44885-h/44885-h.htm" TargetMode="External"/><Relationship Id="rId11249" Type="http://schemas.openxmlformats.org/officeDocument/2006/relationships/hyperlink" Target="http://www.gutenberg.org/files/44885/44885-h/44885-h.htm" TargetMode="External"/><Relationship Id="rId20914" Type="http://schemas.openxmlformats.org/officeDocument/2006/relationships/hyperlink" Target="http://www.gutenberg.org/files/44884/44884-h/44884-h.htm" TargetMode="External"/><Relationship Id="rId1308" Type="http://schemas.openxmlformats.org/officeDocument/2006/relationships/hyperlink" Target="https://www.gutenberg.org/cache/epub/44886/pg44886-images.html" TargetMode="External"/><Relationship Id="rId19741" Type="http://schemas.openxmlformats.org/officeDocument/2006/relationships/hyperlink" Target="http://www.gutenberg.org/files/44884/44884-h/44884-h.htm" TargetMode="External"/><Relationship Id="rId4878" Type="http://schemas.openxmlformats.org/officeDocument/2006/relationships/hyperlink" Target="http://www.gutenberg.org/files/44885/44885-h/44885-h.htm" TargetMode="External"/><Relationship Id="rId9800" Type="http://schemas.openxmlformats.org/officeDocument/2006/relationships/hyperlink" Target="http://www.gutenberg.org/files/44884/44884-h/44884-h.htm" TargetMode="External"/><Relationship Id="rId17292" Type="http://schemas.openxmlformats.org/officeDocument/2006/relationships/hyperlink" Target="http://www.gutenberg.org/files/44885/44885-h/44885-h.htm" TargetMode="External"/><Relationship Id="rId21688" Type="http://schemas.openxmlformats.org/officeDocument/2006/relationships/hyperlink" Target="http://www.gutenberg.org/files/44885/44885-h/44885-h.htm" TargetMode="External"/><Relationship Id="rId14" Type="http://schemas.openxmlformats.org/officeDocument/2006/relationships/hyperlink" Target="https://www.gutenberg.org/cache/epub/44886/pg44886-images.html" TargetMode="External"/><Relationship Id="rId7004" Type="http://schemas.openxmlformats.org/officeDocument/2006/relationships/hyperlink" Target="http://www.gutenberg.org/files/44884/44884-h/44884-h.htm" TargetMode="External"/><Relationship Id="rId7351" Type="http://schemas.openxmlformats.org/officeDocument/2006/relationships/hyperlink" Target="http://www.gutenberg.org/files/44884/44884-h/44884-h.htm" TargetMode="External"/><Relationship Id="rId10332" Type="http://schemas.openxmlformats.org/officeDocument/2006/relationships/hyperlink" Target="http://www.gutenberg.org/files/44885/44885-h/44885-h.htm" TargetMode="External"/><Relationship Id="rId3961" Type="http://schemas.openxmlformats.org/officeDocument/2006/relationships/hyperlink" Target="http://www.gutenberg.org/files/44884/44884-h/44884-h.htm" TargetMode="External"/><Relationship Id="rId13555" Type="http://schemas.openxmlformats.org/officeDocument/2006/relationships/hyperlink" Target="http://www.gutenberg.org/files/44885/44885-h/44885-h.htm" TargetMode="External"/><Relationship Id="rId20771" Type="http://schemas.openxmlformats.org/officeDocument/2006/relationships/hyperlink" Target="http://www.gutenberg.org/files/44885/44885-h/44885-h.htm" TargetMode="External"/><Relationship Id="rId3614" Type="http://schemas.openxmlformats.org/officeDocument/2006/relationships/hyperlink" Target="https://www.gutenberg.org/cache/epub/44886/pg44886-images.html" TargetMode="External"/><Relationship Id="rId13208" Type="http://schemas.openxmlformats.org/officeDocument/2006/relationships/hyperlink" Target="http://www.gutenberg.org/files/44885/44885-h/44885-h.htm" TargetMode="External"/><Relationship Id="rId20424" Type="http://schemas.openxmlformats.org/officeDocument/2006/relationships/hyperlink" Target="http://www.gutenberg.org/files/44885/44885-h/44885-h.htm" TargetMode="External"/><Relationship Id="rId1165" Type="http://schemas.openxmlformats.org/officeDocument/2006/relationships/hyperlink" Target="https://www.gutenberg.org/cache/epub/44886/pg44886-images.html" TargetMode="External"/><Relationship Id="rId6837" Type="http://schemas.openxmlformats.org/officeDocument/2006/relationships/hyperlink" Target="http://www.gutenberg.org/files/44885/44885-h/44885-h.htm" TargetMode="External"/><Relationship Id="rId16778" Type="http://schemas.openxmlformats.org/officeDocument/2006/relationships/hyperlink" Target="http://www.gutenberg.org/files/44885/44885-h/44885-h.htm" TargetMode="External"/><Relationship Id="rId19251" Type="http://schemas.openxmlformats.org/officeDocument/2006/relationships/hyperlink" Target="http://www.gutenberg.org/files/44884/44884-h/44884-h.htm" TargetMode="External"/><Relationship Id="rId4388" Type="http://schemas.openxmlformats.org/officeDocument/2006/relationships/hyperlink" Target="http://www.gutenberg.org/files/44885/44885-h/44885-h.htm" TargetMode="External"/><Relationship Id="rId9310" Type="http://schemas.openxmlformats.org/officeDocument/2006/relationships/hyperlink" Target="https://www.gutenberg.org/cache/epub/44886/pg44886-images.html" TargetMode="External"/><Relationship Id="rId21198" Type="http://schemas.openxmlformats.org/officeDocument/2006/relationships/hyperlink" Target="http://www.gutenberg.org/files/44885/44885-h/44885-h.htm" TargetMode="External"/><Relationship Id="rId15861" Type="http://schemas.openxmlformats.org/officeDocument/2006/relationships/hyperlink" Target="http://www.gutenberg.org/files/44885/44885-h/44885-h.htm" TargetMode="External"/><Relationship Id="rId5920" Type="http://schemas.openxmlformats.org/officeDocument/2006/relationships/hyperlink" Target="https://www.gutenberg.org/cache/epub/44886/pg44886-images.html" TargetMode="External"/><Relationship Id="rId15514" Type="http://schemas.openxmlformats.org/officeDocument/2006/relationships/hyperlink" Target="http://www.gutenberg.org/files/44885/44885-h/44885-h.htm" TargetMode="External"/><Relationship Id="rId3471" Type="http://schemas.openxmlformats.org/officeDocument/2006/relationships/hyperlink" Target="http://www.gutenberg.org/files/44884/44884-h/44884-h.htm" TargetMode="External"/><Relationship Id="rId13065" Type="http://schemas.openxmlformats.org/officeDocument/2006/relationships/hyperlink" Target="http://www.gutenberg.org/files/44884/44884-h/44884-h.htm" TargetMode="External"/><Relationship Id="rId18737" Type="http://schemas.openxmlformats.org/officeDocument/2006/relationships/hyperlink" Target="http://www.gutenberg.org/files/44884/44884-h/44884-h.htm" TargetMode="External"/><Relationship Id="rId20281" Type="http://schemas.openxmlformats.org/officeDocument/2006/relationships/hyperlink" Target="http://www.gutenberg.org/files/44885/44885-h/44885-h.htm" TargetMode="External"/><Relationship Id="rId3124" Type="http://schemas.openxmlformats.org/officeDocument/2006/relationships/hyperlink" Target="http://www.gutenberg.org/files/44885/44885-h/44885-h.htm" TargetMode="External"/><Relationship Id="rId6694" Type="http://schemas.openxmlformats.org/officeDocument/2006/relationships/hyperlink" Target="http://www.gutenberg.org/files/44885/44885-h/44885-h.htm" TargetMode="External"/><Relationship Id="rId16288" Type="http://schemas.openxmlformats.org/officeDocument/2006/relationships/hyperlink" Target="http://www.gutenberg.org/files/44884/44884-h/44884-h.htm" TargetMode="External"/><Relationship Id="rId6347" Type="http://schemas.openxmlformats.org/officeDocument/2006/relationships/hyperlink" Target="https://www.gutenberg.org/cache/epub/44886/pg44886-images.html" TargetMode="External"/><Relationship Id="rId12898" Type="http://schemas.openxmlformats.org/officeDocument/2006/relationships/hyperlink" Target="http://www.gutenberg.org/files/44885/44885-h/44885-h.htm" TargetMode="External"/><Relationship Id="rId17820" Type="http://schemas.openxmlformats.org/officeDocument/2006/relationships/hyperlink" Target="http://www.gutenberg.org/files/44884/44884-h/44884-h.htm" TargetMode="External"/><Relationship Id="rId2957" Type="http://schemas.openxmlformats.org/officeDocument/2006/relationships/hyperlink" Target="http://www.gutenberg.org/files/44884/44884-h/44884-h.htm" TargetMode="External"/><Relationship Id="rId15371" Type="http://schemas.openxmlformats.org/officeDocument/2006/relationships/hyperlink" Target="http://www.gutenberg.org/files/44884/44884-h/44884-h.htm" TargetMode="External"/><Relationship Id="rId929" Type="http://schemas.openxmlformats.org/officeDocument/2006/relationships/hyperlink" Target="https://www.gutenberg.org/cache/epub/44886/pg44886-images.html" TargetMode="External"/><Relationship Id="rId5430" Type="http://schemas.openxmlformats.org/officeDocument/2006/relationships/hyperlink" Target="http://www.gutenberg.org/files/44884/44884-h/44884-h.htm" TargetMode="External"/><Relationship Id="rId11981" Type="http://schemas.openxmlformats.org/officeDocument/2006/relationships/hyperlink" Target="https://www.gutenberg.org/cache/epub/44886/pg44886-images.html" TargetMode="External"/><Relationship Id="rId15024" Type="http://schemas.openxmlformats.org/officeDocument/2006/relationships/hyperlink" Target="http://www.gutenberg.org/files/44885/44885-h/44885-h.htm" TargetMode="External"/><Relationship Id="rId18594" Type="http://schemas.openxmlformats.org/officeDocument/2006/relationships/hyperlink" Target="https://www.gutenberg.org/cache/epub/44886/pg44886-images.html" TargetMode="External"/><Relationship Id="rId8653" Type="http://schemas.openxmlformats.org/officeDocument/2006/relationships/hyperlink" Target="http://www.gutenberg.org/files/44884/44884-h/44884-h.htm" TargetMode="External"/><Relationship Id="rId11634" Type="http://schemas.openxmlformats.org/officeDocument/2006/relationships/hyperlink" Target="http://www.gutenberg.org/files/44884/44884-h/44884-h.htm" TargetMode="External"/><Relationship Id="rId18247" Type="http://schemas.openxmlformats.org/officeDocument/2006/relationships/hyperlink" Target="http://www.gutenberg.org/files/44885/44885-h/44885-h.htm" TargetMode="External"/><Relationship Id="rId8306" Type="http://schemas.openxmlformats.org/officeDocument/2006/relationships/hyperlink" Target="http://www.gutenberg.org/files/44884/44884-h/44884-h.htm" TargetMode="External"/><Relationship Id="rId4916" Type="http://schemas.openxmlformats.org/officeDocument/2006/relationships/hyperlink" Target="http://www.gutenberg.org/files/44885/44885-h/44885-h.htm" TargetMode="External"/><Relationship Id="rId14857" Type="http://schemas.openxmlformats.org/officeDocument/2006/relationships/hyperlink" Target="https://www.gutenberg.org/cache/epub/44886/pg44886-images.html" TargetMode="External"/><Relationship Id="rId17330" Type="http://schemas.openxmlformats.org/officeDocument/2006/relationships/hyperlink" Target="http://www.gutenberg.org/files/44884/44884-h/44884-h.htm" TargetMode="External"/><Relationship Id="rId786" Type="http://schemas.openxmlformats.org/officeDocument/2006/relationships/hyperlink" Target="https://www.gutenberg.org/cache/epub/44886/pg44886-images.html" TargetMode="External"/><Relationship Id="rId2467" Type="http://schemas.openxmlformats.org/officeDocument/2006/relationships/hyperlink" Target="https://www.gutenberg.org/cache/epub/44886/pg44886-images.html" TargetMode="External"/><Relationship Id="rId21726" Type="http://schemas.openxmlformats.org/officeDocument/2006/relationships/hyperlink" Target="https://www.gutenberg.org/cache/epub/44886/pg44886-images.html" TargetMode="External"/><Relationship Id="rId439" Type="http://schemas.openxmlformats.org/officeDocument/2006/relationships/hyperlink" Target="https://www.gutenberg.org/cache/epub/44886/pg44886-images.html" TargetMode="External"/><Relationship Id="rId13940" Type="http://schemas.openxmlformats.org/officeDocument/2006/relationships/hyperlink" Target="https://www.gutenberg.org/cache/epub/44886/pg44886-images.html" TargetMode="External"/><Relationship Id="rId8163" Type="http://schemas.openxmlformats.org/officeDocument/2006/relationships/hyperlink" Target="http://www.gutenberg.org/files/44884/44884-h/44884-h.htm" TargetMode="External"/><Relationship Id="rId11491" Type="http://schemas.openxmlformats.org/officeDocument/2006/relationships/hyperlink" Target="http://www.gutenberg.org/files/44885/44885-h/44885-h.htm" TargetMode="External"/><Relationship Id="rId1550" Type="http://schemas.openxmlformats.org/officeDocument/2006/relationships/hyperlink" Target="https://www.gutenberg.org/cache/epub/44886/pg44886-images.html" TargetMode="External"/><Relationship Id="rId11144" Type="http://schemas.openxmlformats.org/officeDocument/2006/relationships/hyperlink" Target="https://www.gutenberg.org/cache/epub/44886/pg44886-images.html" TargetMode="External"/><Relationship Id="rId16816" Type="http://schemas.openxmlformats.org/officeDocument/2006/relationships/hyperlink" Target="http://www.gutenberg.org/files/44885/44885-h/44885-h.htm" TargetMode="External"/><Relationship Id="rId1203" Type="http://schemas.openxmlformats.org/officeDocument/2006/relationships/hyperlink" Target="https://www.gutenberg.org/cache/epub/44886/pg44886-images.html" TargetMode="External"/><Relationship Id="rId4773" Type="http://schemas.openxmlformats.org/officeDocument/2006/relationships/hyperlink" Target="https://www.gutenberg.org/cache/epub/44886/pg44886-images.html" TargetMode="External"/><Relationship Id="rId14367" Type="http://schemas.openxmlformats.org/officeDocument/2006/relationships/hyperlink" Target="http://www.gutenberg.org/files/44884/44884-h/44884-h.htm" TargetMode="External"/><Relationship Id="rId21583" Type="http://schemas.openxmlformats.org/officeDocument/2006/relationships/hyperlink" Target="http://www.gutenberg.org/files/44884/44884-h/44884-h.htm" TargetMode="External"/><Relationship Id="rId4426" Type="http://schemas.openxmlformats.org/officeDocument/2006/relationships/hyperlink" Target="http://www.gutenberg.org/files/44884/44884-h/44884-h.htm" TargetMode="External"/><Relationship Id="rId7996" Type="http://schemas.openxmlformats.org/officeDocument/2006/relationships/hyperlink" Target="http://www.gutenberg.org/files/44885/44885-h/44885-h.htm" TargetMode="External"/><Relationship Id="rId21236" Type="http://schemas.openxmlformats.org/officeDocument/2006/relationships/hyperlink" Target="https://www.gutenberg.org/cache/epub/44886/pg44886-images.html" TargetMode="External"/><Relationship Id="rId296" Type="http://schemas.openxmlformats.org/officeDocument/2006/relationships/hyperlink" Target="https://www.gutenberg.org/cache/epub/44886/pg44886-images.html" TargetMode="External"/><Relationship Id="rId7649" Type="http://schemas.openxmlformats.org/officeDocument/2006/relationships/hyperlink" Target="http://www.gutenberg.org/files/44885/44885-h/44885-h.htm" TargetMode="External"/><Relationship Id="rId10977" Type="http://schemas.openxmlformats.org/officeDocument/2006/relationships/hyperlink" Target="http://www.gutenberg.org/files/44885/44885-h/44885-h.htm" TargetMode="External"/><Relationship Id="rId13450" Type="http://schemas.openxmlformats.org/officeDocument/2006/relationships/hyperlink" Target="http://www.gutenberg.org/files/44884/44884-h/44884-h.htm" TargetMode="External"/><Relationship Id="rId1060" Type="http://schemas.openxmlformats.org/officeDocument/2006/relationships/hyperlink" Target="http://www.gutenberg.org/files/44884/44884-h/44884-h.htm" TargetMode="External"/><Relationship Id="rId13103" Type="http://schemas.openxmlformats.org/officeDocument/2006/relationships/hyperlink" Target="https://www.gutenberg.org/cache/epub/44886/pg44886-images.html" TargetMode="External"/><Relationship Id="rId16673" Type="http://schemas.openxmlformats.org/officeDocument/2006/relationships/hyperlink" Target="http://www.gutenberg.org/files/44885/44885-h/44885-h.htm" TargetMode="External"/><Relationship Id="rId6732" Type="http://schemas.openxmlformats.org/officeDocument/2006/relationships/hyperlink" Target="http://www.gutenberg.org/files/44885/44885-h/44885-h.htm" TargetMode="External"/><Relationship Id="rId16326" Type="http://schemas.openxmlformats.org/officeDocument/2006/relationships/hyperlink" Target="http://www.gutenberg.org/files/44884/44884-h/44884-h.htm" TargetMode="External"/><Relationship Id="rId19896" Type="http://schemas.openxmlformats.org/officeDocument/2006/relationships/hyperlink" Target="http://www.gutenberg.org/files/44884/44884-h/44884-h.htm" TargetMode="External"/><Relationship Id="rId4283" Type="http://schemas.openxmlformats.org/officeDocument/2006/relationships/hyperlink" Target="http://www.gutenberg.org/files/44885/44885-h/44885-h.htm" TargetMode="External"/><Relationship Id="rId9955" Type="http://schemas.openxmlformats.org/officeDocument/2006/relationships/hyperlink" Target="http://www.gutenberg.org/files/44884/44884-h/44884-h.htm" TargetMode="External"/><Relationship Id="rId19549" Type="http://schemas.openxmlformats.org/officeDocument/2006/relationships/hyperlink" Target="https://www.gutenberg.org/cache/epub/44886/pg44886-images.html" TargetMode="External"/><Relationship Id="rId21093" Type="http://schemas.openxmlformats.org/officeDocument/2006/relationships/hyperlink" Target="https://www.gutenberg.org/cache/epub/44886/pg44886-images.html" TargetMode="External"/><Relationship Id="rId9608" Type="http://schemas.openxmlformats.org/officeDocument/2006/relationships/hyperlink" Target="http://www.gutenberg.org/files/44885/44885-h/44885-h.htm" TargetMode="External"/><Relationship Id="rId10487" Type="http://schemas.openxmlformats.org/officeDocument/2006/relationships/hyperlink" Target="http://www.gutenberg.org/files/44885/44885-h/44885-h.htm" TargetMode="External"/><Relationship Id="rId12936" Type="http://schemas.openxmlformats.org/officeDocument/2006/relationships/hyperlink" Target="http://www.gutenberg.org/files/44884/44884-h/44884-h.htm" TargetMode="External"/><Relationship Id="rId7159" Type="http://schemas.openxmlformats.org/officeDocument/2006/relationships/hyperlink" Target="https://www.gutenberg.org/cache/epub/44886/pg44886-images.html" TargetMode="External"/><Relationship Id="rId16183" Type="http://schemas.openxmlformats.org/officeDocument/2006/relationships/hyperlink" Target="https://www.gutenberg.org/cache/epub/44886/pg44886-images.html" TargetMode="External"/><Relationship Id="rId18632" Type="http://schemas.openxmlformats.org/officeDocument/2006/relationships/hyperlink" Target="http://www.gutenberg.org/files/44884/44884-h/44884-h.htm" TargetMode="External"/><Relationship Id="rId3769" Type="http://schemas.openxmlformats.org/officeDocument/2006/relationships/hyperlink" Target="https://www.gutenberg.org/cache/epub/44886/pg44886-images.html" TargetMode="External"/><Relationship Id="rId6242" Type="http://schemas.openxmlformats.org/officeDocument/2006/relationships/hyperlink" Target="http://www.gutenberg.org/files/44884/44884-h/44884-h.htm" TargetMode="External"/><Relationship Id="rId20579" Type="http://schemas.openxmlformats.org/officeDocument/2006/relationships/hyperlink" Target="http://www.gutenberg.org/files/44884/44884-h/44884-h.htm" TargetMode="External"/><Relationship Id="rId12793" Type="http://schemas.openxmlformats.org/officeDocument/2006/relationships/hyperlink" Target="http://www.gutenberg.org/files/44885/44885-h/44885-h.htm" TargetMode="External"/><Relationship Id="rId2852" Type="http://schemas.openxmlformats.org/officeDocument/2006/relationships/hyperlink" Target="http://www.gutenberg.org/files/44885/44885-h/44885-h.htm" TargetMode="External"/><Relationship Id="rId9465" Type="http://schemas.openxmlformats.org/officeDocument/2006/relationships/hyperlink" Target="http://www.gutenberg.org/files/44884/44884-h/44884-h.htm" TargetMode="External"/><Relationship Id="rId12446" Type="http://schemas.openxmlformats.org/officeDocument/2006/relationships/hyperlink" Target="http://www.gutenberg.org/files/44884/44884-h/44884-h.htm" TargetMode="External"/><Relationship Id="rId19059" Type="http://schemas.openxmlformats.org/officeDocument/2006/relationships/hyperlink" Target="https://www.gutenberg.org/cache/epub/44886/pg44886-images.html" TargetMode="External"/><Relationship Id="rId824" Type="http://schemas.openxmlformats.org/officeDocument/2006/relationships/hyperlink" Target="https://www.gutenberg.org/cache/epub/44886/pg44886-images.html" TargetMode="External"/><Relationship Id="rId2505" Type="http://schemas.openxmlformats.org/officeDocument/2006/relationships/hyperlink" Target="http://www.gutenberg.org/files/44884/44884-h/44884-h.htm" TargetMode="External"/><Relationship Id="rId9118" Type="http://schemas.openxmlformats.org/officeDocument/2006/relationships/hyperlink" Target="http://www.gutenberg.org/files/44885/44885-h/44885-h.htm" TargetMode="External"/><Relationship Id="rId15669" Type="http://schemas.openxmlformats.org/officeDocument/2006/relationships/hyperlink" Target="http://www.gutenberg.org/files/44884/44884-h/44884-h.htm" TargetMode="External"/><Relationship Id="rId5728" Type="http://schemas.openxmlformats.org/officeDocument/2006/relationships/hyperlink" Target="http://www.gutenberg.org/files/44884/44884-h/44884-h.htm" TargetMode="External"/><Relationship Id="rId18142" Type="http://schemas.openxmlformats.org/officeDocument/2006/relationships/hyperlink" Target="http://www.gutenberg.org/files/44884/44884-h/44884-h.htm" TargetMode="External"/><Relationship Id="rId3279" Type="http://schemas.openxmlformats.org/officeDocument/2006/relationships/hyperlink" Target="http://www.gutenberg.org/files/44884/44884-h/44884-h.htm" TargetMode="External"/><Relationship Id="rId8201" Type="http://schemas.openxmlformats.org/officeDocument/2006/relationships/hyperlink" Target="http://www.gutenberg.org/files/44884/44884-h/44884-h.htm" TargetMode="External"/><Relationship Id="rId20089" Type="http://schemas.openxmlformats.org/officeDocument/2006/relationships/hyperlink" Target="http://www.gutenberg.org/files/44885/44885-h/44885-h.htm" TargetMode="External"/><Relationship Id="rId14752" Type="http://schemas.openxmlformats.org/officeDocument/2006/relationships/hyperlink" Target="http://www.gutenberg.org/files/44885/44885-h/44885-h.htm" TargetMode="External"/><Relationship Id="rId4811" Type="http://schemas.openxmlformats.org/officeDocument/2006/relationships/hyperlink" Target="http://www.gutenberg.org/files/44885/44885-h/44885-h.htm" TargetMode="External"/><Relationship Id="rId14405" Type="http://schemas.openxmlformats.org/officeDocument/2006/relationships/hyperlink" Target="http://www.gutenberg.org/files/44884/44884-h/44884-h.htm" TargetMode="External"/><Relationship Id="rId17975" Type="http://schemas.openxmlformats.org/officeDocument/2006/relationships/hyperlink" Target="http://www.gutenberg.org/files/44885/44885-h/44885-h.htm" TargetMode="External"/><Relationship Id="rId21621" Type="http://schemas.openxmlformats.org/officeDocument/2006/relationships/hyperlink" Target="http://www.gutenberg.org/files/44884/44884-h/44884-h.htm" TargetMode="External"/><Relationship Id="rId681" Type="http://schemas.openxmlformats.org/officeDocument/2006/relationships/hyperlink" Target="https://www.gutenberg.org/cache/epub/44886/pg44886-images.html" TargetMode="External"/><Relationship Id="rId2362" Type="http://schemas.openxmlformats.org/officeDocument/2006/relationships/hyperlink" Target="http://www.gutenberg.org/files/44885/44885-h/44885-h.htm" TargetMode="External"/><Relationship Id="rId17628" Type="http://schemas.openxmlformats.org/officeDocument/2006/relationships/hyperlink" Target="http://www.gutenberg.org/files/44884/44884-h/44884-h.htm" TargetMode="External"/><Relationship Id="rId334" Type="http://schemas.openxmlformats.org/officeDocument/2006/relationships/hyperlink" Target="https://www.gutenberg.org/cache/epub/44886/pg44886-images.html" TargetMode="External"/><Relationship Id="rId2015" Type="http://schemas.openxmlformats.org/officeDocument/2006/relationships/hyperlink" Target="https://www.gutenberg.org/cache/epub/44886/pg44886-images.html" TargetMode="External"/><Relationship Id="rId5585" Type="http://schemas.openxmlformats.org/officeDocument/2006/relationships/hyperlink" Target="http://www.gutenberg.org/files/44884/44884-h/44884-h.htm" TargetMode="External"/><Relationship Id="rId15179" Type="http://schemas.openxmlformats.org/officeDocument/2006/relationships/hyperlink" Target="http://www.gutenberg.org/files/44884/44884-h/44884-h.htm" TargetMode="External"/><Relationship Id="rId5238" Type="http://schemas.openxmlformats.org/officeDocument/2006/relationships/hyperlink" Target="http://www.gutenberg.org/files/44884/44884-h/44884-h.htm" TargetMode="External"/><Relationship Id="rId11789" Type="http://schemas.openxmlformats.org/officeDocument/2006/relationships/hyperlink" Target="http://www.gutenberg.org/files/44884/44884-h/44884-h.htm" TargetMode="External"/><Relationship Id="rId14262" Type="http://schemas.openxmlformats.org/officeDocument/2006/relationships/hyperlink" Target="http://www.gutenberg.org/files/44885/44885-h/44885-h.htm" TargetMode="External"/><Relationship Id="rId16711" Type="http://schemas.openxmlformats.org/officeDocument/2006/relationships/hyperlink" Target="https://www.gutenberg.org/cache/epub/44886/pg44886-images.html" TargetMode="External"/><Relationship Id="rId1848" Type="http://schemas.openxmlformats.org/officeDocument/2006/relationships/hyperlink" Target="https://www.gutenberg.org/cache/epub/44886/pg44886-images.html" TargetMode="External"/><Relationship Id="rId4321" Type="http://schemas.openxmlformats.org/officeDocument/2006/relationships/hyperlink" Target="http://www.gutenberg.org/files/44885/44885-h/44885-h.htm" TargetMode="External"/><Relationship Id="rId19934" Type="http://schemas.openxmlformats.org/officeDocument/2006/relationships/hyperlink" Target="https://www.gutenberg.org/cache/epub/44886/pg44886-images.html" TargetMode="External"/><Relationship Id="rId21131" Type="http://schemas.openxmlformats.org/officeDocument/2006/relationships/hyperlink" Target="http://www.gutenberg.org/files/44885/44885-h/44885-h.htm" TargetMode="External"/><Relationship Id="rId191" Type="http://schemas.openxmlformats.org/officeDocument/2006/relationships/hyperlink" Target="https://www.gutenberg.org/cache/epub/44886/pg44886-images.html" TargetMode="External"/><Relationship Id="rId7891" Type="http://schemas.openxmlformats.org/officeDocument/2006/relationships/hyperlink" Target="http://www.gutenberg.org/files/44885/44885-h/44885-h.htm" TargetMode="External"/><Relationship Id="rId10872" Type="http://schemas.openxmlformats.org/officeDocument/2006/relationships/hyperlink" Target="http://www.gutenberg.org/files/44885/44885-h/44885-h.htm" TargetMode="External"/><Relationship Id="rId17485" Type="http://schemas.openxmlformats.org/officeDocument/2006/relationships/hyperlink" Target="http://www.gutenberg.org/files/44884/44884-h/44884-h.htm" TargetMode="External"/><Relationship Id="rId5095" Type="http://schemas.openxmlformats.org/officeDocument/2006/relationships/hyperlink" Target="http://www.gutenberg.org/files/44884/44884-h/44884-h.htm" TargetMode="External"/><Relationship Id="rId7544" Type="http://schemas.openxmlformats.org/officeDocument/2006/relationships/hyperlink" Target="http://www.gutenberg.org/files/44884/44884-h/44884-h.htm" TargetMode="External"/><Relationship Id="rId10525" Type="http://schemas.openxmlformats.org/officeDocument/2006/relationships/hyperlink" Target="http://www.gutenberg.org/files/44884/44884-h/44884-h.htm" TargetMode="External"/><Relationship Id="rId17138" Type="http://schemas.openxmlformats.org/officeDocument/2006/relationships/hyperlink" Target="http://www.gutenberg.org/files/44884/44884-h/44884-h.htm" TargetMode="External"/><Relationship Id="rId13748" Type="http://schemas.openxmlformats.org/officeDocument/2006/relationships/hyperlink" Target="https://www.gutenberg.org/cache/epub/44886/pg44886-images.html" TargetMode="External"/><Relationship Id="rId20964" Type="http://schemas.openxmlformats.org/officeDocument/2006/relationships/hyperlink" Target="http://www.gutenberg.org/files/44884/44884-h/44884-h.htm" TargetMode="External"/><Relationship Id="rId3807" Type="http://schemas.openxmlformats.org/officeDocument/2006/relationships/hyperlink" Target="http://www.gutenberg.org/files/44885/44885-h/44885-h.htm" TargetMode="External"/><Relationship Id="rId11299" Type="http://schemas.openxmlformats.org/officeDocument/2006/relationships/hyperlink" Target="http://www.gutenberg.org/files/44884/44884-h/44884-h.htm" TargetMode="External"/><Relationship Id="rId16221" Type="http://schemas.openxmlformats.org/officeDocument/2006/relationships/hyperlink" Target="https://www.gutenberg.org/cache/epub/44886/pg44886-images.html" TargetMode="External"/><Relationship Id="rId20617" Type="http://schemas.openxmlformats.org/officeDocument/2006/relationships/hyperlink" Target="https://www.gutenberg.org/cache/epub/44886/pg44886-images.html" TargetMode="External"/><Relationship Id="rId1358" Type="http://schemas.openxmlformats.org/officeDocument/2006/relationships/hyperlink" Target="https://www.gutenberg.org/cache/epub/44886/pg44886-images.html" TargetMode="External"/><Relationship Id="rId19791" Type="http://schemas.openxmlformats.org/officeDocument/2006/relationships/hyperlink" Target="https://www.gutenberg.org/cache/epub/44886/pg44886-images.html" TargetMode="External"/><Relationship Id="rId64" Type="http://schemas.openxmlformats.org/officeDocument/2006/relationships/hyperlink" Target="https://www.gutenberg.org/cache/epub/44886/pg44886-images.html" TargetMode="External"/><Relationship Id="rId9503" Type="http://schemas.openxmlformats.org/officeDocument/2006/relationships/hyperlink" Target="http://www.gutenberg.org/files/44884/44884-h/44884-h.htm" TargetMode="External"/><Relationship Id="rId9850" Type="http://schemas.openxmlformats.org/officeDocument/2006/relationships/hyperlink" Target="https://www.gutenberg.org/cache/epub/44886/pg44886-images.html" TargetMode="External"/><Relationship Id="rId12831" Type="http://schemas.openxmlformats.org/officeDocument/2006/relationships/hyperlink" Target="http://www.gutenberg.org/files/44885/44885-h/44885-h.htm" TargetMode="External"/><Relationship Id="rId19444" Type="http://schemas.openxmlformats.org/officeDocument/2006/relationships/hyperlink" Target="http://www.gutenberg.org/files/44885/44885-h/44885-h.htm" TargetMode="External"/><Relationship Id="rId7054" Type="http://schemas.openxmlformats.org/officeDocument/2006/relationships/hyperlink" Target="http://www.gutenberg.org/files/44885/44885-h/44885-h.htm" TargetMode="External"/><Relationship Id="rId10382" Type="http://schemas.openxmlformats.org/officeDocument/2006/relationships/hyperlink" Target="http://www.gutenberg.org/files/44884/44884-h/44884-h.htm" TargetMode="External"/><Relationship Id="rId10035" Type="http://schemas.openxmlformats.org/officeDocument/2006/relationships/hyperlink" Target="http://www.gutenberg.org/files/44884/44884-h/44884-h.htm" TargetMode="External"/><Relationship Id="rId15707" Type="http://schemas.openxmlformats.org/officeDocument/2006/relationships/hyperlink" Target="https://www.gutenberg.org/cache/epub/44886/pg44886-images.html" TargetMode="External"/><Relationship Id="rId3664" Type="http://schemas.openxmlformats.org/officeDocument/2006/relationships/hyperlink" Target="https://www.gutenberg.org/cache/epub/44886/pg44886-images.html" TargetMode="External"/><Relationship Id="rId13258" Type="http://schemas.openxmlformats.org/officeDocument/2006/relationships/hyperlink" Target="http://www.gutenberg.org/files/44885/44885-h/44885-h.htm" TargetMode="External"/><Relationship Id="rId20474" Type="http://schemas.openxmlformats.org/officeDocument/2006/relationships/hyperlink" Target="http://www.gutenberg.org/files/44885/44885-h/44885-h.htm" TargetMode="External"/><Relationship Id="rId3317" Type="http://schemas.openxmlformats.org/officeDocument/2006/relationships/hyperlink" Target="http://www.gutenberg.org/files/44885/44885-h/44885-h.htm" TargetMode="External"/><Relationship Id="rId6887" Type="http://schemas.openxmlformats.org/officeDocument/2006/relationships/hyperlink" Target="http://www.gutenberg.org/files/44885/44885-h/44885-h.htm" TargetMode="External"/><Relationship Id="rId20127" Type="http://schemas.openxmlformats.org/officeDocument/2006/relationships/hyperlink" Target="http://www.gutenberg.org/files/44885/44885-h/44885-h.htm" TargetMode="External"/><Relationship Id="rId9360" Type="http://schemas.openxmlformats.org/officeDocument/2006/relationships/hyperlink" Target="http://www.gutenberg.org/files/44885/44885-h/44885-h.htm" TargetMode="External"/><Relationship Id="rId12341" Type="http://schemas.openxmlformats.org/officeDocument/2006/relationships/hyperlink" Target="http://www.gutenberg.org/files/44885/44885-h/44885-h.htm" TargetMode="External"/><Relationship Id="rId2400" Type="http://schemas.openxmlformats.org/officeDocument/2006/relationships/hyperlink" Target="http://www.gutenberg.org/files/44884/44884-h/44884-h.htm" TargetMode="External"/><Relationship Id="rId9013" Type="http://schemas.openxmlformats.org/officeDocument/2006/relationships/hyperlink" Target="https://www.gutenberg.org/cache/epub/44886/pg44886-images.html" TargetMode="External"/><Relationship Id="rId5970" Type="http://schemas.openxmlformats.org/officeDocument/2006/relationships/hyperlink" Target="http://www.gutenberg.org/files/44885/44885-h/44885-h.htm" TargetMode="External"/><Relationship Id="rId15564" Type="http://schemas.openxmlformats.org/officeDocument/2006/relationships/hyperlink" Target="http://www.gutenberg.org/files/44884/44884-h/44884-h.htm" TargetMode="External"/><Relationship Id="rId3174" Type="http://schemas.openxmlformats.org/officeDocument/2006/relationships/hyperlink" Target="http://www.gutenberg.org/files/44885/44885-h/44885-h.htm" TargetMode="External"/><Relationship Id="rId5623" Type="http://schemas.openxmlformats.org/officeDocument/2006/relationships/hyperlink" Target="http://www.gutenberg.org/files/44884/44884-h/44884-h.htm" TargetMode="External"/><Relationship Id="rId15217" Type="http://schemas.openxmlformats.org/officeDocument/2006/relationships/hyperlink" Target="https://www.gutenberg.org/cache/epub/44886/pg44886-images.html" TargetMode="External"/><Relationship Id="rId18787" Type="http://schemas.openxmlformats.org/officeDocument/2006/relationships/hyperlink" Target="http://www.gutenberg.org/files/44884/44884-h/44884-h.htm" TargetMode="External"/><Relationship Id="rId8846" Type="http://schemas.openxmlformats.org/officeDocument/2006/relationships/hyperlink" Target="https://www.gutenberg.org/cache/epub/44886/pg44886-images.html" TargetMode="External"/><Relationship Id="rId11827" Type="http://schemas.openxmlformats.org/officeDocument/2006/relationships/hyperlink" Target="http://www.gutenberg.org/files/44884/44884-h/44884-h.htm" TargetMode="External"/><Relationship Id="rId6397" Type="http://schemas.openxmlformats.org/officeDocument/2006/relationships/hyperlink" Target="http://www.gutenberg.org/files/44884/44884-h/44884-h.htm" TargetMode="External"/><Relationship Id="rId14300" Type="http://schemas.openxmlformats.org/officeDocument/2006/relationships/hyperlink" Target="https://www.gutenberg.org/cache/epub/44886/pg44886-images.html" TargetMode="External"/><Relationship Id="rId17870" Type="http://schemas.openxmlformats.org/officeDocument/2006/relationships/hyperlink" Target="http://www.gutenberg.org/files/44885/44885-h/44885-h.htm" TargetMode="External"/><Relationship Id="rId979" Type="http://schemas.openxmlformats.org/officeDocument/2006/relationships/hyperlink" Target="https://www.gutenberg.org/cache/epub/44886/pg44886-images.html" TargetMode="External"/><Relationship Id="rId5480" Type="http://schemas.openxmlformats.org/officeDocument/2006/relationships/hyperlink" Target="https://www.gutenberg.org/cache/epub/44886/pg44886-images.html" TargetMode="External"/><Relationship Id="rId10910" Type="http://schemas.openxmlformats.org/officeDocument/2006/relationships/hyperlink" Target="http://www.gutenberg.org/files/44885/44885-h/44885-h.htm" TargetMode="External"/><Relationship Id="rId15074" Type="http://schemas.openxmlformats.org/officeDocument/2006/relationships/hyperlink" Target="http://www.gutenberg.org/files/44885/44885-h/44885-h.htm" TargetMode="External"/><Relationship Id="rId17523" Type="http://schemas.openxmlformats.org/officeDocument/2006/relationships/hyperlink" Target="http://www.gutenberg.org/files/44884/44884-h/44884-h.htm" TargetMode="External"/><Relationship Id="rId5133" Type="http://schemas.openxmlformats.org/officeDocument/2006/relationships/hyperlink" Target="https://www.gutenberg.org/cache/epub/44886/pg44886-images.html" TargetMode="External"/><Relationship Id="rId11684" Type="http://schemas.openxmlformats.org/officeDocument/2006/relationships/hyperlink" Target="https://www.gutenberg.org/cache/epub/44886/pg44886-images.html" TargetMode="External"/><Relationship Id="rId18297" Type="http://schemas.openxmlformats.org/officeDocument/2006/relationships/hyperlink" Target="http://www.gutenberg.org/files/44885/44885-h/44885-h.htm" TargetMode="External"/><Relationship Id="rId1743" Type="http://schemas.openxmlformats.org/officeDocument/2006/relationships/hyperlink" Target="https://www.gutenberg.org/cache/epub/44886/pg44886-images.html" TargetMode="External"/><Relationship Id="rId8009" Type="http://schemas.openxmlformats.org/officeDocument/2006/relationships/hyperlink" Target="http://www.gutenberg.org/files/44885/44885-h/44885-h.htm" TargetMode="External"/><Relationship Id="rId8356" Type="http://schemas.openxmlformats.org/officeDocument/2006/relationships/hyperlink" Target="http://www.gutenberg.org/files/44885/44885-h/44885-h.htm" TargetMode="External"/><Relationship Id="rId11337" Type="http://schemas.openxmlformats.org/officeDocument/2006/relationships/hyperlink" Target="http://www.gutenberg.org/files/44885/44885-h/44885-h.htm" TargetMode="External"/><Relationship Id="rId4966" Type="http://schemas.openxmlformats.org/officeDocument/2006/relationships/hyperlink" Target="http://www.gutenberg.org/files/44885/44885-h/44885-h.htm" TargetMode="External"/><Relationship Id="rId17380" Type="http://schemas.openxmlformats.org/officeDocument/2006/relationships/hyperlink" Target="http://www.gutenberg.org/files/44885/44885-h/44885-h.htm" TargetMode="External"/><Relationship Id="rId21776" Type="http://schemas.openxmlformats.org/officeDocument/2006/relationships/hyperlink" Target="http://www.gutenberg.org/files/44884/44884-h/44884-h.htm" TargetMode="External"/><Relationship Id="rId4619" Type="http://schemas.openxmlformats.org/officeDocument/2006/relationships/hyperlink" Target="http://www.gutenberg.org/files/44885/44885-h/44885-h.htm" TargetMode="External"/><Relationship Id="rId10420" Type="http://schemas.openxmlformats.org/officeDocument/2006/relationships/hyperlink" Target="http://www.gutenberg.org/files/44884/44884-h/44884-h.htm" TargetMode="External"/><Relationship Id="rId17033" Type="http://schemas.openxmlformats.org/officeDocument/2006/relationships/hyperlink" Target="http://www.gutenberg.org/files/44885/44885-h/44885-h.htm" TargetMode="External"/><Relationship Id="rId21429" Type="http://schemas.openxmlformats.org/officeDocument/2006/relationships/hyperlink" Target="http://www.gutenberg.org/files/44884/44884-h/44884-h.htm" TargetMode="External"/><Relationship Id="rId489" Type="http://schemas.openxmlformats.org/officeDocument/2006/relationships/hyperlink" Target="https://www.gutenberg.org/cache/epub/44886/pg44886-images.html" TargetMode="External"/><Relationship Id="rId13990" Type="http://schemas.openxmlformats.org/officeDocument/2006/relationships/hyperlink" Target="http://www.gutenberg.org/files/44885/44885-h/44885-h.htm" TargetMode="External"/><Relationship Id="rId13643" Type="http://schemas.openxmlformats.org/officeDocument/2006/relationships/hyperlink" Target="http://www.gutenberg.org/files/44884/44884-h/44884-h.htm" TargetMode="External"/><Relationship Id="rId1253" Type="http://schemas.openxmlformats.org/officeDocument/2006/relationships/hyperlink" Target="https://www.gutenberg.org/cache/epub/44886/pg44886-images.html" TargetMode="External"/><Relationship Id="rId3702" Type="http://schemas.openxmlformats.org/officeDocument/2006/relationships/hyperlink" Target="http://www.gutenberg.org/files/44884/44884-h/44884-h.htm" TargetMode="External"/><Relationship Id="rId11194" Type="http://schemas.openxmlformats.org/officeDocument/2006/relationships/hyperlink" Target="http://www.gutenberg.org/files/44884/44884-h/44884-h.htm" TargetMode="External"/><Relationship Id="rId16866" Type="http://schemas.openxmlformats.org/officeDocument/2006/relationships/hyperlink" Target="http://www.gutenberg.org/files/44885/44885-h/44885-h.htm" TargetMode="External"/><Relationship Id="rId20512" Type="http://schemas.openxmlformats.org/officeDocument/2006/relationships/hyperlink" Target="http://www.gutenberg.org/files/44885/44885-h/44885-h.htm" TargetMode="External"/><Relationship Id="rId6925" Type="http://schemas.openxmlformats.org/officeDocument/2006/relationships/hyperlink" Target="http://www.gutenberg.org/files/44884/44884-h/44884-h.htm" TargetMode="External"/><Relationship Id="rId16519" Type="http://schemas.openxmlformats.org/officeDocument/2006/relationships/hyperlink" Target="http://www.gutenberg.org/files/44884/44884-h/44884-h.htm" TargetMode="External"/><Relationship Id="rId4476" Type="http://schemas.openxmlformats.org/officeDocument/2006/relationships/hyperlink" Target="http://www.gutenberg.org/files/44885/44885-h/44885-h.htm" TargetMode="External"/><Relationship Id="rId21286" Type="http://schemas.openxmlformats.org/officeDocument/2006/relationships/hyperlink" Target="https://www.gutenberg.org/cache/epub/44886/pg44886-images.html" TargetMode="External"/><Relationship Id="rId4129" Type="http://schemas.openxmlformats.org/officeDocument/2006/relationships/hyperlink" Target="https://www.gutenberg.org/cache/epub/44886/pg44886-images.html" TargetMode="External"/><Relationship Id="rId7699" Type="http://schemas.openxmlformats.org/officeDocument/2006/relationships/hyperlink" Target="http://www.gutenberg.org/files/44885/44885-h/44885-h.htm" TargetMode="External"/><Relationship Id="rId13153" Type="http://schemas.openxmlformats.org/officeDocument/2006/relationships/hyperlink" Target="http://www.gutenberg.org/files/44885/44885-h/44885-h.htm" TargetMode="External"/><Relationship Id="rId15602" Type="http://schemas.openxmlformats.org/officeDocument/2006/relationships/hyperlink" Target="http://www.gutenberg.org/files/44884/44884-h/44884-h.htm" TargetMode="External"/><Relationship Id="rId3212" Type="http://schemas.openxmlformats.org/officeDocument/2006/relationships/hyperlink" Target="http://www.gutenberg.org/files/44884/44884-h/44884-h.htm" TargetMode="External"/><Relationship Id="rId18825" Type="http://schemas.openxmlformats.org/officeDocument/2006/relationships/hyperlink" Target="http://www.gutenberg.org/files/44885/44885-h/44885-h.htm" TargetMode="External"/><Relationship Id="rId20022" Type="http://schemas.openxmlformats.org/officeDocument/2006/relationships/hyperlink" Target="http://www.gutenberg.org/files/44884/44884-h/44884-h.htm" TargetMode="External"/><Relationship Id="rId6782" Type="http://schemas.openxmlformats.org/officeDocument/2006/relationships/hyperlink" Target="http://www.gutenberg.org/files/44884/44884-h/44884-h.htm" TargetMode="External"/><Relationship Id="rId16376" Type="http://schemas.openxmlformats.org/officeDocument/2006/relationships/hyperlink" Target="http://www.gutenberg.org/files/44884/44884-h/44884-h.htm" TargetMode="External"/><Relationship Id="rId6435" Type="http://schemas.openxmlformats.org/officeDocument/2006/relationships/hyperlink" Target="https://www.gutenberg.org/cache/epub/44886/pg44886-images.html" TargetMode="External"/><Relationship Id="rId12986" Type="http://schemas.openxmlformats.org/officeDocument/2006/relationships/hyperlink" Target="http://www.gutenberg.org/files/44884/44884-h/44884-h.htm" TargetMode="External"/><Relationship Id="rId16029" Type="http://schemas.openxmlformats.org/officeDocument/2006/relationships/hyperlink" Target="http://www.gutenberg.org/files/44885/44885-h/44885-h.htm" TargetMode="External"/><Relationship Id="rId19599" Type="http://schemas.openxmlformats.org/officeDocument/2006/relationships/hyperlink" Target="https://www.gutenberg.org/cache/epub/44886/pg44886-images.html" TargetMode="External"/><Relationship Id="rId9658" Type="http://schemas.openxmlformats.org/officeDocument/2006/relationships/hyperlink" Target="https://www.gutenberg.org/cache/epub/44886/pg44886-images.html" TargetMode="External"/><Relationship Id="rId12639" Type="http://schemas.openxmlformats.org/officeDocument/2006/relationships/hyperlink" Target="https://www.gutenberg.org/cache/epub/44886/pg44886-images.html" TargetMode="External"/><Relationship Id="rId15112" Type="http://schemas.openxmlformats.org/officeDocument/2006/relationships/hyperlink" Target="http://www.gutenberg.org/files/44885/44885-h/44885-h.htm" TargetMode="External"/><Relationship Id="rId18682" Type="http://schemas.openxmlformats.org/officeDocument/2006/relationships/hyperlink" Target="http://www.gutenberg.org/files/44884/44884-h/44884-h.htm" TargetMode="External"/><Relationship Id="rId8741" Type="http://schemas.openxmlformats.org/officeDocument/2006/relationships/hyperlink" Target="https://www.gutenberg.org/cache/epub/44886/pg44886-images.html" TargetMode="External"/><Relationship Id="rId18335" Type="http://schemas.openxmlformats.org/officeDocument/2006/relationships/hyperlink" Target="http://www.gutenberg.org/files/44885/44885-h/44885-h.htm" TargetMode="External"/><Relationship Id="rId6292" Type="http://schemas.openxmlformats.org/officeDocument/2006/relationships/hyperlink" Target="http://www.gutenberg.org/files/44884/44884-h/44884-h.htm" TargetMode="External"/><Relationship Id="rId11722" Type="http://schemas.openxmlformats.org/officeDocument/2006/relationships/hyperlink" Target="http://www.gutenberg.org/files/44885/44885-h/44885-h.htm" TargetMode="External"/><Relationship Id="rId14945" Type="http://schemas.openxmlformats.org/officeDocument/2006/relationships/hyperlink" Target="http://www.gutenberg.org/files/44885/44885-h/44885-h.htm" TargetMode="External"/><Relationship Id="rId9168" Type="http://schemas.openxmlformats.org/officeDocument/2006/relationships/hyperlink" Target="http://www.gutenberg.org/files/44885/44885-h/44885-h.htm" TargetMode="External"/><Relationship Id="rId12496" Type="http://schemas.openxmlformats.org/officeDocument/2006/relationships/hyperlink" Target="http://www.gutenberg.org/files/44884/44884-h/44884-h.htm" TargetMode="External"/><Relationship Id="rId21814" Type="http://schemas.openxmlformats.org/officeDocument/2006/relationships/hyperlink" Target="http://www.gutenberg.org/files/44885/44885-h/44885-h.htm" TargetMode="External"/><Relationship Id="rId874" Type="http://schemas.openxmlformats.org/officeDocument/2006/relationships/hyperlink" Target="https://www.gutenberg.org/cache/epub/44886/pg44886-images.html" TargetMode="External"/><Relationship Id="rId2555" Type="http://schemas.openxmlformats.org/officeDocument/2006/relationships/hyperlink" Target="http://www.gutenberg.org/files/44884/44884-h/44884-h.htm" TargetMode="External"/><Relationship Id="rId12149" Type="http://schemas.openxmlformats.org/officeDocument/2006/relationships/hyperlink" Target="http://www.gutenberg.org/files/44884/44884-h/44884-h.htm" TargetMode="External"/><Relationship Id="rId527" Type="http://schemas.openxmlformats.org/officeDocument/2006/relationships/hyperlink" Target="https://www.gutenberg.org/cache/epub/44886/pg44886-images.html" TargetMode="External"/><Relationship Id="rId2208" Type="http://schemas.openxmlformats.org/officeDocument/2006/relationships/hyperlink" Target="http://www.gutenberg.org/files/44885/44885-h/44885-h.htm" TargetMode="External"/><Relationship Id="rId5778" Type="http://schemas.openxmlformats.org/officeDocument/2006/relationships/hyperlink" Target="http://www.gutenberg.org/files/44885/44885-h/44885-h.htm" TargetMode="External"/><Relationship Id="rId18192" Type="http://schemas.openxmlformats.org/officeDocument/2006/relationships/hyperlink" Target="http://www.gutenberg.org/files/44885/44885-h/44885-h.htm" TargetMode="External"/><Relationship Id="rId8251" Type="http://schemas.openxmlformats.org/officeDocument/2006/relationships/hyperlink" Target="http://www.gutenberg.org/files/44885/44885-h/44885-h.htm" TargetMode="External"/><Relationship Id="rId11232" Type="http://schemas.openxmlformats.org/officeDocument/2006/relationships/hyperlink" Target="http://www.gutenberg.org/files/44884/44884-h/44884-h.htm" TargetMode="External"/><Relationship Id="rId16904" Type="http://schemas.openxmlformats.org/officeDocument/2006/relationships/hyperlink" Target="http://www.gutenberg.org/files/44885/44885-h/44885-h.htm" TargetMode="External"/><Relationship Id="rId4861" Type="http://schemas.openxmlformats.org/officeDocument/2006/relationships/hyperlink" Target="http://www.gutenberg.org/files/44884/44884-h/44884-h.htm" TargetMode="External"/><Relationship Id="rId14455" Type="http://schemas.openxmlformats.org/officeDocument/2006/relationships/hyperlink" Target="http://www.gutenberg.org/files/44885/44885-h/44885-h.htm" TargetMode="External"/><Relationship Id="rId21671" Type="http://schemas.openxmlformats.org/officeDocument/2006/relationships/hyperlink" Target="http://www.gutenberg.org/files/44884/44884-h/44884-h.htm" TargetMode="External"/><Relationship Id="rId384" Type="http://schemas.openxmlformats.org/officeDocument/2006/relationships/hyperlink" Target="https://www.gutenberg.org/cache/epub/44886/pg44886-images.html" TargetMode="External"/><Relationship Id="rId2065" Type="http://schemas.openxmlformats.org/officeDocument/2006/relationships/hyperlink" Target="https://www.gutenberg.org/cache/epub/44886/pg44886-images.html" TargetMode="External"/><Relationship Id="rId4514" Type="http://schemas.openxmlformats.org/officeDocument/2006/relationships/hyperlink" Target="http://www.gutenberg.org/files/44885/44885-h/44885-h.htm" TargetMode="External"/><Relationship Id="rId14108" Type="http://schemas.openxmlformats.org/officeDocument/2006/relationships/hyperlink" Target="https://www.gutenberg.org/cache/epub/44886/pg44886-images.html" TargetMode="External"/><Relationship Id="rId17678" Type="http://schemas.openxmlformats.org/officeDocument/2006/relationships/hyperlink" Target="http://www.gutenberg.org/files/44884/44884-h/44884-h.htm" TargetMode="External"/><Relationship Id="rId21324" Type="http://schemas.openxmlformats.org/officeDocument/2006/relationships/hyperlink" Target="https://www.gutenberg.org/cache/epub/44886/pg44886-images.html" TargetMode="External"/><Relationship Id="rId7737" Type="http://schemas.openxmlformats.org/officeDocument/2006/relationships/hyperlink" Target="http://www.gutenberg.org/files/44885/44885-h/44885-h.htm" TargetMode="External"/><Relationship Id="rId10718" Type="http://schemas.openxmlformats.org/officeDocument/2006/relationships/hyperlink" Target="http://www.gutenberg.org/files/44884/44884-h/44884-h.htm" TargetMode="External"/><Relationship Id="rId5288" Type="http://schemas.openxmlformats.org/officeDocument/2006/relationships/hyperlink" Target="http://www.gutenberg.org/files/44885/44885-h/44885-h.htm" TargetMode="External"/><Relationship Id="rId16761" Type="http://schemas.openxmlformats.org/officeDocument/2006/relationships/hyperlink" Target="http://www.gutenberg.org/files/44885/44885-h/44885-h.htm" TargetMode="External"/><Relationship Id="rId1898" Type="http://schemas.openxmlformats.org/officeDocument/2006/relationships/hyperlink" Target="https://www.gutenberg.org/cache/epub/44886/pg44886-images.html" TargetMode="External"/><Relationship Id="rId6820" Type="http://schemas.openxmlformats.org/officeDocument/2006/relationships/hyperlink" Target="https://www.gutenberg.org/cache/epub/44886/pg44886-images.html" TargetMode="External"/><Relationship Id="rId16414" Type="http://schemas.openxmlformats.org/officeDocument/2006/relationships/hyperlink" Target="http://www.gutenberg.org/files/44884/44884-h/44884-h.htm" TargetMode="External"/><Relationship Id="rId4371" Type="http://schemas.openxmlformats.org/officeDocument/2006/relationships/hyperlink" Target="http://www.gutenberg.org/files/44884/44884-h/44884-h.htm" TargetMode="External"/><Relationship Id="rId19984" Type="http://schemas.openxmlformats.org/officeDocument/2006/relationships/hyperlink" Target="http://www.gutenberg.org/files/44885/44885-h/44885-h.htm" TargetMode="External"/><Relationship Id="rId21181" Type="http://schemas.openxmlformats.org/officeDocument/2006/relationships/hyperlink" Target="https://www.gutenberg.org/cache/epub/44886/pg44886-images.html" TargetMode="External"/><Relationship Id="rId4024" Type="http://schemas.openxmlformats.org/officeDocument/2006/relationships/hyperlink" Target="http://www.gutenberg.org/files/44884/44884-h/44884-h.htm" TargetMode="External"/><Relationship Id="rId7594" Type="http://schemas.openxmlformats.org/officeDocument/2006/relationships/hyperlink" Target="http://www.gutenberg.org/files/44885/44885-h/44885-h.htm" TargetMode="External"/><Relationship Id="rId17188" Type="http://schemas.openxmlformats.org/officeDocument/2006/relationships/hyperlink" Target="https://www.gutenberg.org/cache/epub/44886/pg44886-images.html" TargetMode="External"/><Relationship Id="rId19637" Type="http://schemas.openxmlformats.org/officeDocument/2006/relationships/hyperlink" Target="http://www.gutenberg.org/files/44884/44884-h/44884-h.htm" TargetMode="External"/><Relationship Id="rId7247" Type="http://schemas.openxmlformats.org/officeDocument/2006/relationships/hyperlink" Target="https://www.gutenberg.org/cache/epub/44886/pg44886-images.html" TargetMode="External"/><Relationship Id="rId10575" Type="http://schemas.openxmlformats.org/officeDocument/2006/relationships/hyperlink" Target="http://www.gutenberg.org/files/44884/44884-h/44884-h.htm" TargetMode="External"/><Relationship Id="rId10228" Type="http://schemas.openxmlformats.org/officeDocument/2006/relationships/hyperlink" Target="https://www.gutenberg.org/cache/epub/44886/pg44886-images.html" TargetMode="External"/><Relationship Id="rId13798" Type="http://schemas.openxmlformats.org/officeDocument/2006/relationships/hyperlink" Target="https://www.gutenberg.org/cache/epub/44886/pg44886-images.html" TargetMode="External"/><Relationship Id="rId18720" Type="http://schemas.openxmlformats.org/officeDocument/2006/relationships/hyperlink" Target="http://www.gutenberg.org/files/44884/44884-h/44884-h.htm" TargetMode="External"/><Relationship Id="rId3857" Type="http://schemas.openxmlformats.org/officeDocument/2006/relationships/hyperlink" Target="http://www.gutenberg.org/files/44885/44885-h/44885-h.htm" TargetMode="External"/><Relationship Id="rId16271" Type="http://schemas.openxmlformats.org/officeDocument/2006/relationships/hyperlink" Target="http://www.gutenberg.org/files/44885/44885-h/44885-h.htm" TargetMode="External"/><Relationship Id="rId20667" Type="http://schemas.openxmlformats.org/officeDocument/2006/relationships/hyperlink" Target="http://www.gutenberg.org/files/44884/44884-h/44884-h.htm" TargetMode="External"/><Relationship Id="rId6330" Type="http://schemas.openxmlformats.org/officeDocument/2006/relationships/hyperlink" Target="http://www.gutenberg.org/files/44884/44884-h/44884-h.htm" TargetMode="External"/><Relationship Id="rId19494" Type="http://schemas.openxmlformats.org/officeDocument/2006/relationships/hyperlink" Target="http://www.gutenberg.org/files/44884/44884-h/44884-h.htm" TargetMode="External"/><Relationship Id="rId9553" Type="http://schemas.openxmlformats.org/officeDocument/2006/relationships/hyperlink" Target="http://www.gutenberg.org/files/44885/44885-h/44885-h.htm" TargetMode="External"/><Relationship Id="rId12881" Type="http://schemas.openxmlformats.org/officeDocument/2006/relationships/hyperlink" Target="https://www.gutenberg.org/cache/epub/44886/pg44886-images.html" TargetMode="External"/><Relationship Id="rId19147" Type="http://schemas.openxmlformats.org/officeDocument/2006/relationships/hyperlink" Target="http://www.gutenberg.org/files/44884/44884-h/44884-h.htm" TargetMode="External"/><Relationship Id="rId2940" Type="http://schemas.openxmlformats.org/officeDocument/2006/relationships/hyperlink" Target="http://www.gutenberg.org/files/44884/44884-h/44884-h.htm" TargetMode="External"/><Relationship Id="rId9206" Type="http://schemas.openxmlformats.org/officeDocument/2006/relationships/hyperlink" Target="http://www.gutenberg.org/files/44885/44885-h/44885-h.htm" TargetMode="External"/><Relationship Id="rId10085" Type="http://schemas.openxmlformats.org/officeDocument/2006/relationships/hyperlink" Target="http://www.gutenberg.org/files/44884/44884-h/44884-h.htm" TargetMode="External"/><Relationship Id="rId12534" Type="http://schemas.openxmlformats.org/officeDocument/2006/relationships/hyperlink" Target="http://www.gutenberg.org/files/44884/44884-h/44884-h.htm" TargetMode="External"/><Relationship Id="rId912" Type="http://schemas.openxmlformats.org/officeDocument/2006/relationships/hyperlink" Target="https://www.gutenberg.org/cache/epub/44886/pg44886-images.html" TargetMode="External"/><Relationship Id="rId15757" Type="http://schemas.openxmlformats.org/officeDocument/2006/relationships/hyperlink" Target="https://www.gutenberg.org/cache/epub/44886/pg44886-images.html" TargetMode="External"/><Relationship Id="rId5816" Type="http://schemas.openxmlformats.org/officeDocument/2006/relationships/hyperlink" Target="http://www.gutenberg.org/files/44884/44884-h/44884-h.htm" TargetMode="External"/><Relationship Id="rId18230" Type="http://schemas.openxmlformats.org/officeDocument/2006/relationships/hyperlink" Target="http://www.gutenberg.org/files/44884/44884-h/44884-h.htm" TargetMode="External"/><Relationship Id="rId3367" Type="http://schemas.openxmlformats.org/officeDocument/2006/relationships/hyperlink" Target="https://www.gutenberg.org/cache/epub/44886/pg44886-images.html" TargetMode="External"/><Relationship Id="rId14840" Type="http://schemas.openxmlformats.org/officeDocument/2006/relationships/hyperlink" Target="http://www.gutenberg.org/files/44884/44884-h/44884-h.htm" TargetMode="External"/><Relationship Id="rId20177" Type="http://schemas.openxmlformats.org/officeDocument/2006/relationships/hyperlink" Target="http://www.gutenberg.org/files/44884/44884-h/44884-h.htm" TargetMode="External"/><Relationship Id="rId12391" Type="http://schemas.openxmlformats.org/officeDocument/2006/relationships/hyperlink" Target="https://www.gutenberg.org/cache/epub/44886/pg44886-images.html" TargetMode="External"/><Relationship Id="rId2450" Type="http://schemas.openxmlformats.org/officeDocument/2006/relationships/hyperlink" Target="http://www.gutenberg.org/files/44885/44885-h/44885-h.htm" TargetMode="External"/><Relationship Id="rId9063" Type="http://schemas.openxmlformats.org/officeDocument/2006/relationships/hyperlink" Target="https://www.gutenberg.org/cache/epub/44886/pg44886-images.html" TargetMode="External"/><Relationship Id="rId12044" Type="http://schemas.openxmlformats.org/officeDocument/2006/relationships/hyperlink" Target="http://www.gutenberg.org/files/44884/44884-h/44884-h.htm" TargetMode="External"/><Relationship Id="rId422" Type="http://schemas.openxmlformats.org/officeDocument/2006/relationships/hyperlink" Target="https://www.gutenberg.org/cache/epub/44886/pg44886-images.html" TargetMode="External"/><Relationship Id="rId2103" Type="http://schemas.openxmlformats.org/officeDocument/2006/relationships/hyperlink" Target="https://www.gutenberg.org/cache/epub/44886/pg44886-images.html" TargetMode="External"/><Relationship Id="rId5673" Type="http://schemas.openxmlformats.org/officeDocument/2006/relationships/hyperlink" Target="http://www.gutenberg.org/files/44885/44885-h/44885-h.htm" TargetMode="External"/><Relationship Id="rId15267" Type="http://schemas.openxmlformats.org/officeDocument/2006/relationships/hyperlink" Target="http://www.gutenberg.org/files/44885/44885-h/44885-h.htm" TargetMode="External"/><Relationship Id="rId17716" Type="http://schemas.openxmlformats.org/officeDocument/2006/relationships/hyperlink" Target="http://www.gutenberg.org/files/44884/44884-h/44884-h.htm" TargetMode="External"/><Relationship Id="rId5326" Type="http://schemas.openxmlformats.org/officeDocument/2006/relationships/hyperlink" Target="http://www.gutenberg.org/files/44885/44885-h/44885-h.htm" TargetMode="External"/><Relationship Id="rId8896" Type="http://schemas.openxmlformats.org/officeDocument/2006/relationships/hyperlink" Target="https://www.gutenberg.org/cache/epub/44886/pg44886-images.html" TargetMode="External"/><Relationship Id="rId11877" Type="http://schemas.openxmlformats.org/officeDocument/2006/relationships/hyperlink" Target="http://www.gutenberg.org/files/44884/44884-h/44884-h.htm" TargetMode="External"/><Relationship Id="rId1936" Type="http://schemas.openxmlformats.org/officeDocument/2006/relationships/hyperlink" Target="https://www.gutenberg.org/cache/epub/44886/pg44886-images.html" TargetMode="External"/><Relationship Id="rId8549" Type="http://schemas.openxmlformats.org/officeDocument/2006/relationships/hyperlink" Target="http://www.gutenberg.org/files/44885/44885-h/44885-h.htm" TargetMode="External"/><Relationship Id="rId14350" Type="http://schemas.openxmlformats.org/officeDocument/2006/relationships/hyperlink" Target="http://www.gutenberg.org/files/44885/44885-h/44885-h.htm" TargetMode="External"/><Relationship Id="rId14003" Type="http://schemas.openxmlformats.org/officeDocument/2006/relationships/hyperlink" Target="http://www.gutenberg.org/files/44885/44885-h/44885-h.htm" TargetMode="External"/><Relationship Id="rId17573" Type="http://schemas.openxmlformats.org/officeDocument/2006/relationships/hyperlink" Target="http://www.gutenberg.org/files/44884/44884-h/44884-h.htm" TargetMode="External"/><Relationship Id="rId7632" Type="http://schemas.openxmlformats.org/officeDocument/2006/relationships/hyperlink" Target="http://www.gutenberg.org/files/44885/44885-h/44885-h.htm" TargetMode="External"/><Relationship Id="rId10960" Type="http://schemas.openxmlformats.org/officeDocument/2006/relationships/hyperlink" Target="http://www.gutenberg.org/files/44885/44885-h/44885-h.htm" TargetMode="External"/><Relationship Id="rId17226" Type="http://schemas.openxmlformats.org/officeDocument/2006/relationships/hyperlink" Target="http://www.gutenberg.org/files/44884/44884-h/44884-h.htm" TargetMode="External"/><Relationship Id="rId5183" Type="http://schemas.openxmlformats.org/officeDocument/2006/relationships/hyperlink" Target="http://www.gutenberg.org/files/44885/44885-h/44885-h.htm" TargetMode="External"/><Relationship Id="rId10613" Type="http://schemas.openxmlformats.org/officeDocument/2006/relationships/hyperlink" Target="http://www.gutenberg.org/files/44885/44885-h/44885-h.htm" TargetMode="External"/><Relationship Id="rId13836" Type="http://schemas.openxmlformats.org/officeDocument/2006/relationships/hyperlink" Target="https://www.gutenberg.org/cache/epub/44886/pg44886-images.html" TargetMode="External"/><Relationship Id="rId1793" Type="http://schemas.openxmlformats.org/officeDocument/2006/relationships/hyperlink" Target="https://www.gutenberg.org/cache/epub/44886/pg44886-images.html" TargetMode="External"/><Relationship Id="rId8059" Type="http://schemas.openxmlformats.org/officeDocument/2006/relationships/hyperlink" Target="http://www.gutenberg.org/files/44885/44885-h/44885-h.htm" TargetMode="External"/><Relationship Id="rId11387" Type="http://schemas.openxmlformats.org/officeDocument/2006/relationships/hyperlink" Target="http://www.gutenberg.org/files/44885/44885-h/44885-h.htm" TargetMode="External"/><Relationship Id="rId20705" Type="http://schemas.openxmlformats.org/officeDocument/2006/relationships/hyperlink" Target="http://www.gutenberg.org/files/44885/44885-h/44885-h.htm" TargetMode="External"/><Relationship Id="rId1446" Type="http://schemas.openxmlformats.org/officeDocument/2006/relationships/hyperlink" Target="https://www.gutenberg.org/cache/epub/44886/pg44886-images.html" TargetMode="External"/><Relationship Id="rId19532" Type="http://schemas.openxmlformats.org/officeDocument/2006/relationships/hyperlink" Target="https://www.gutenberg.org/cache/epub/44886/pg44886-images.html" TargetMode="External"/><Relationship Id="rId4669" Type="http://schemas.openxmlformats.org/officeDocument/2006/relationships/hyperlink" Target="https://www.gutenberg.org/cache/epub/44886/pg44886-images.html" TargetMode="External"/><Relationship Id="rId10470" Type="http://schemas.openxmlformats.org/officeDocument/2006/relationships/hyperlink" Target="http://www.gutenberg.org/files/44884/44884-h/44884-h.htm" TargetMode="External"/><Relationship Id="rId17083" Type="http://schemas.openxmlformats.org/officeDocument/2006/relationships/hyperlink" Target="http://www.gutenberg.org/files/44884/44884-h/44884-h.htm" TargetMode="External"/><Relationship Id="rId21479" Type="http://schemas.openxmlformats.org/officeDocument/2006/relationships/hyperlink" Target="http://www.gutenberg.org/files/44884/44884-h/44884-h.htm" TargetMode="External"/><Relationship Id="rId7142" Type="http://schemas.openxmlformats.org/officeDocument/2006/relationships/hyperlink" Target="https://www.gutenberg.org/cache/epub/44886/pg44886-images.html" TargetMode="External"/><Relationship Id="rId10123" Type="http://schemas.openxmlformats.org/officeDocument/2006/relationships/hyperlink" Target="http://www.gutenberg.org/files/44884/44884-h/44884-h.htm" TargetMode="External"/><Relationship Id="rId13693" Type="http://schemas.openxmlformats.org/officeDocument/2006/relationships/hyperlink" Target="https://www.gutenberg.org/cache/epub/44886/pg44886-images.html" TargetMode="External"/><Relationship Id="rId3752" Type="http://schemas.openxmlformats.org/officeDocument/2006/relationships/hyperlink" Target="https://www.gutenberg.org/cache/epub/44886/pg44886-images.html" TargetMode="External"/><Relationship Id="rId13346" Type="http://schemas.openxmlformats.org/officeDocument/2006/relationships/hyperlink" Target="https://www.gutenberg.org/cache/epub/44886/pg44886-images.html" TargetMode="External"/><Relationship Id="rId20562" Type="http://schemas.openxmlformats.org/officeDocument/2006/relationships/hyperlink" Target="http://www.gutenberg.org/files/44885/44885-h/44885-h.htm" TargetMode="External"/><Relationship Id="rId3405" Type="http://schemas.openxmlformats.org/officeDocument/2006/relationships/hyperlink" Target="http://www.gutenberg.org/files/44885/44885-h/44885-h.htm" TargetMode="External"/><Relationship Id="rId20215" Type="http://schemas.openxmlformats.org/officeDocument/2006/relationships/hyperlink" Target="http://www.gutenberg.org/files/44884/44884-h/44884-h.htm" TargetMode="External"/><Relationship Id="rId6975" Type="http://schemas.openxmlformats.org/officeDocument/2006/relationships/hyperlink" Target="http://www.gutenberg.org/files/44885/44885-h/44885-h.htm" TargetMode="External"/><Relationship Id="rId16569" Type="http://schemas.openxmlformats.org/officeDocument/2006/relationships/hyperlink" Target="http://www.gutenberg.org/files/44885/44885-h/44885-h.htm" TargetMode="External"/><Relationship Id="rId4179" Type="http://schemas.openxmlformats.org/officeDocument/2006/relationships/hyperlink" Target="http://www.gutenberg.org/files/44884/44884-h/44884-h.htm" TargetMode="External"/><Relationship Id="rId6628" Type="http://schemas.openxmlformats.org/officeDocument/2006/relationships/hyperlink" Target="http://www.gutenberg.org/files/44885/44885-h/44885-h.htm" TargetMode="External"/><Relationship Id="rId19042" Type="http://schemas.openxmlformats.org/officeDocument/2006/relationships/hyperlink" Target="http://www.gutenberg.org/files/44885/44885-h/44885-h.htm" TargetMode="External"/><Relationship Id="rId9101" Type="http://schemas.openxmlformats.org/officeDocument/2006/relationships/hyperlink" Target="http://www.gutenberg.org/files/44884/44884-h/44884-h.htm" TargetMode="External"/><Relationship Id="rId15652" Type="http://schemas.openxmlformats.org/officeDocument/2006/relationships/hyperlink" Target="http://www.gutenberg.org/files/44885/44885-h/44885-h.htm" TargetMode="External"/><Relationship Id="rId5711" Type="http://schemas.openxmlformats.org/officeDocument/2006/relationships/hyperlink" Target="http://www.gutenberg.org/files/44884/44884-h/44884-h.htm" TargetMode="External"/><Relationship Id="rId15305" Type="http://schemas.openxmlformats.org/officeDocument/2006/relationships/hyperlink" Target="http://www.gutenberg.org/files/44884/44884-h/44884-h.htm" TargetMode="External"/><Relationship Id="rId3262" Type="http://schemas.openxmlformats.org/officeDocument/2006/relationships/hyperlink" Target="http://www.gutenberg.org/files/44884/44884-h/44884-h.htm" TargetMode="External"/><Relationship Id="rId18875" Type="http://schemas.openxmlformats.org/officeDocument/2006/relationships/hyperlink" Target="http://www.gutenberg.org/files/44884/44884-h/44884-h.htm" TargetMode="External"/><Relationship Id="rId20072" Type="http://schemas.openxmlformats.org/officeDocument/2006/relationships/hyperlink" Target="http://www.gutenberg.org/files/44884/44884-h/44884-h.htm" TargetMode="External"/><Relationship Id="rId6485" Type="http://schemas.openxmlformats.org/officeDocument/2006/relationships/hyperlink" Target="http://www.gutenberg.org/files/44884/44884-h/44884-h.htm" TargetMode="External"/><Relationship Id="rId8934" Type="http://schemas.openxmlformats.org/officeDocument/2006/relationships/hyperlink" Target="http://www.gutenberg.org/files/44884/44884-h/44884-h.htm" TargetMode="External"/><Relationship Id="rId11915" Type="http://schemas.openxmlformats.org/officeDocument/2006/relationships/hyperlink" Target="http://www.gutenberg.org/files/44884/44884-h/44884-h.htm" TargetMode="External"/><Relationship Id="rId16079" Type="http://schemas.openxmlformats.org/officeDocument/2006/relationships/hyperlink" Target="http://www.gutenberg.org/files/44885/44885-h/44885-h.htm" TargetMode="External"/><Relationship Id="rId18528" Type="http://schemas.openxmlformats.org/officeDocument/2006/relationships/hyperlink" Target="https://www.gutenberg.org/cache/epub/44886/pg44886-images.html" TargetMode="External"/><Relationship Id="rId6138" Type="http://schemas.openxmlformats.org/officeDocument/2006/relationships/hyperlink" Target="http://www.gutenberg.org/files/44884/44884-h/44884-h.htm" TargetMode="External"/><Relationship Id="rId12689" Type="http://schemas.openxmlformats.org/officeDocument/2006/relationships/hyperlink" Target="http://www.gutenberg.org/files/44885/44885-h/44885-h.htm" TargetMode="External"/><Relationship Id="rId17611" Type="http://schemas.openxmlformats.org/officeDocument/2006/relationships/hyperlink" Target="http://www.gutenberg.org/files/44885/44885-h/44885-h.htm" TargetMode="External"/><Relationship Id="rId2748" Type="http://schemas.openxmlformats.org/officeDocument/2006/relationships/hyperlink" Target="http://www.gutenberg.org/files/44884/44884-h/44884-h.htm" TargetMode="External"/><Relationship Id="rId15162" Type="http://schemas.openxmlformats.org/officeDocument/2006/relationships/hyperlink" Target="http://www.gutenberg.org/files/44884/44884-h/44884-h.htm" TargetMode="External"/><Relationship Id="rId5221" Type="http://schemas.openxmlformats.org/officeDocument/2006/relationships/hyperlink" Target="http://www.gutenberg.org/files/44884/44884-h/44884-h.htm" TargetMode="External"/><Relationship Id="rId8791" Type="http://schemas.openxmlformats.org/officeDocument/2006/relationships/hyperlink" Target="http://www.gutenberg.org/files/44884/44884-h/44884-h.htm" TargetMode="External"/><Relationship Id="rId18385" Type="http://schemas.openxmlformats.org/officeDocument/2006/relationships/hyperlink" Target="http://www.gutenberg.org/files/44884/44884-h/44884-h.htm" TargetMode="External"/><Relationship Id="rId1831" Type="http://schemas.openxmlformats.org/officeDocument/2006/relationships/hyperlink" Target="https://www.gutenberg.org/cache/epub/44886/pg44886-images.html" TargetMode="External"/><Relationship Id="rId8444" Type="http://schemas.openxmlformats.org/officeDocument/2006/relationships/hyperlink" Target="https://www.gutenberg.org/cache/epub/44886/pg44886-images.html" TargetMode="External"/><Relationship Id="rId11425" Type="http://schemas.openxmlformats.org/officeDocument/2006/relationships/hyperlink" Target="https://www.gutenberg.org/cache/epub/44886/pg44886-images.html" TargetMode="External"/><Relationship Id="rId11772" Type="http://schemas.openxmlformats.org/officeDocument/2006/relationships/hyperlink" Target="https://www.gutenberg.org/cache/epub/44886/pg44886-images.html" TargetMode="External"/><Relationship Id="rId18038" Type="http://schemas.openxmlformats.org/officeDocument/2006/relationships/hyperlink" Target="http://www.gutenberg.org/files/44884/44884-h/44884-h.htm" TargetMode="External"/><Relationship Id="rId14995" Type="http://schemas.openxmlformats.org/officeDocument/2006/relationships/hyperlink" Target="https://www.gutenberg.org/cache/epub/44886/pg44886-images.html" TargetMode="External"/><Relationship Id="rId12199" Type="http://schemas.openxmlformats.org/officeDocument/2006/relationships/hyperlink" Target="http://www.gutenberg.org/files/44884/44884-h/44884-h.htm" TargetMode="External"/><Relationship Id="rId14648" Type="http://schemas.openxmlformats.org/officeDocument/2006/relationships/hyperlink" Target="http://www.gutenberg.org/files/44884/44884-h/44884-h.htm" TargetMode="External"/><Relationship Id="rId577" Type="http://schemas.openxmlformats.org/officeDocument/2006/relationships/hyperlink" Target="https://www.gutenberg.org/cache/epub/44886/pg44886-images.html" TargetMode="External"/><Relationship Id="rId2258" Type="http://schemas.openxmlformats.org/officeDocument/2006/relationships/hyperlink" Target="http://www.gutenberg.org/files/44884/44884-h/44884-h.htm" TargetMode="External"/><Relationship Id="rId4707" Type="http://schemas.openxmlformats.org/officeDocument/2006/relationships/hyperlink" Target="http://www.gutenberg.org/files/44885/44885-h/44885-h.htm" TargetMode="External"/><Relationship Id="rId17121" Type="http://schemas.openxmlformats.org/officeDocument/2006/relationships/hyperlink" Target="http://www.gutenberg.org/files/44885/44885-h/44885-h.htm" TargetMode="External"/><Relationship Id="rId21517" Type="http://schemas.openxmlformats.org/officeDocument/2006/relationships/hyperlink" Target="http://www.gutenberg.org/files/44884/44884-h/44884-h.htm" TargetMode="External"/><Relationship Id="rId13731" Type="http://schemas.openxmlformats.org/officeDocument/2006/relationships/hyperlink" Target="http://www.gutenberg.org/files/44885/44885-h/44885-h.htm" TargetMode="External"/><Relationship Id="rId11282" Type="http://schemas.openxmlformats.org/officeDocument/2006/relationships/hyperlink" Target="http://www.gutenberg.org/files/44885/44885-h/44885-h.htm" TargetMode="External"/><Relationship Id="rId20600" Type="http://schemas.openxmlformats.org/officeDocument/2006/relationships/hyperlink" Target="http://www.gutenberg.org/files/44884/44884-h/44884-h.htm" TargetMode="External"/><Relationship Id="rId1341" Type="http://schemas.openxmlformats.org/officeDocument/2006/relationships/hyperlink" Target="https://www.gutenberg.org/cache/epub/44886/pg44886-images.html" TargetMode="External"/><Relationship Id="rId16954" Type="http://schemas.openxmlformats.org/officeDocument/2006/relationships/hyperlink" Target="http://www.gutenberg.org/files/44884/44884-h/44884-h.htm" TargetMode="External"/><Relationship Id="rId4564" Type="http://schemas.openxmlformats.org/officeDocument/2006/relationships/hyperlink" Target="https://www.gutenberg.org/cache/epub/44886/pg44886-images.html" TargetMode="External"/><Relationship Id="rId14158" Type="http://schemas.openxmlformats.org/officeDocument/2006/relationships/hyperlink" Target="http://www.gutenberg.org/files/44885/44885-h/44885-h.htm" TargetMode="External"/><Relationship Id="rId16607" Type="http://schemas.openxmlformats.org/officeDocument/2006/relationships/hyperlink" Target="https://www.gutenberg.org/cache/epub/44886/pg44886-images.html" TargetMode="External"/><Relationship Id="rId21374" Type="http://schemas.openxmlformats.org/officeDocument/2006/relationships/hyperlink" Target="http://www.gutenberg.org/files/44884/44884-h/44884-h.htm" TargetMode="External"/><Relationship Id="rId4217" Type="http://schemas.openxmlformats.org/officeDocument/2006/relationships/hyperlink" Target="https://www.gutenberg.org/cache/epub/44886/pg44886-images.html" TargetMode="External"/><Relationship Id="rId21027" Type="http://schemas.openxmlformats.org/officeDocument/2006/relationships/hyperlink" Target="https://www.gutenberg.org/cache/epub/44886/pg44886-images.html" TargetMode="External"/><Relationship Id="rId7787" Type="http://schemas.openxmlformats.org/officeDocument/2006/relationships/hyperlink" Target="http://www.gutenberg.org/files/44884/44884-h/44884-h.htm" TargetMode="External"/><Relationship Id="rId10768" Type="http://schemas.openxmlformats.org/officeDocument/2006/relationships/hyperlink" Target="http://www.gutenberg.org/files/44884/44884-h/44884-h.htm" TargetMode="External"/><Relationship Id="rId13241" Type="http://schemas.openxmlformats.org/officeDocument/2006/relationships/hyperlink" Target="http://www.gutenberg.org/files/44884/44884-h/44884-h.htm" TargetMode="External"/><Relationship Id="rId18913" Type="http://schemas.openxmlformats.org/officeDocument/2006/relationships/hyperlink" Target="http://www.gutenberg.org/files/44885/44885-h/44885-h.htm" TargetMode="External"/><Relationship Id="rId3300" Type="http://schemas.openxmlformats.org/officeDocument/2006/relationships/hyperlink" Target="http://www.gutenberg.org/files/44885/44885-h/44885-h.htm" TargetMode="External"/><Relationship Id="rId6870" Type="http://schemas.openxmlformats.org/officeDocument/2006/relationships/hyperlink" Target="http://www.gutenberg.org/files/44885/44885-h/44885-h.htm" TargetMode="External"/><Relationship Id="rId16464" Type="http://schemas.openxmlformats.org/officeDocument/2006/relationships/hyperlink" Target="http://www.gutenberg.org/files/44885/44885-h/44885-h.htm" TargetMode="External"/><Relationship Id="rId20110" Type="http://schemas.openxmlformats.org/officeDocument/2006/relationships/hyperlink" Target="http://www.gutenberg.org/files/44885/44885-h/44885-h.htm" TargetMode="External"/><Relationship Id="rId6523" Type="http://schemas.openxmlformats.org/officeDocument/2006/relationships/hyperlink" Target="https://www.gutenberg.org/cache/epub/44886/pg44886-images.html" TargetMode="External"/><Relationship Id="rId16117" Type="http://schemas.openxmlformats.org/officeDocument/2006/relationships/hyperlink" Target="http://www.gutenberg.org/files/44885/44885-h/44885-h.htm" TargetMode="External"/><Relationship Id="rId19687" Type="http://schemas.openxmlformats.org/officeDocument/2006/relationships/hyperlink" Target="http://www.gutenberg.org/files/44885/44885-h/44885-h.htm" TargetMode="External"/><Relationship Id="rId4074" Type="http://schemas.openxmlformats.org/officeDocument/2006/relationships/hyperlink" Target="http://www.gutenberg.org/files/44884/44884-h/44884-h.htm" TargetMode="External"/><Relationship Id="rId9746" Type="http://schemas.openxmlformats.org/officeDocument/2006/relationships/hyperlink" Target="http://www.gutenberg.org/files/44884/44884-h/44884-h.htm" TargetMode="External"/><Relationship Id="rId7297" Type="http://schemas.openxmlformats.org/officeDocument/2006/relationships/hyperlink" Target="http://www.gutenberg.org/files/44885/44885-h/44885-h.htm" TargetMode="External"/><Relationship Id="rId10278" Type="http://schemas.openxmlformats.org/officeDocument/2006/relationships/hyperlink" Target="http://www.gutenberg.org/files/44885/44885-h/44885-h.htm" TargetMode="External"/><Relationship Id="rId12727" Type="http://schemas.openxmlformats.org/officeDocument/2006/relationships/hyperlink" Target="http://www.gutenberg.org/files/44884/44884-h/44884-h.htm" TargetMode="External"/><Relationship Id="rId15200" Type="http://schemas.openxmlformats.org/officeDocument/2006/relationships/hyperlink" Target="http://www.gutenberg.org/files/44885/44885-h/44885-h.htm" TargetMode="External"/><Relationship Id="rId18770" Type="http://schemas.openxmlformats.org/officeDocument/2006/relationships/hyperlink" Target="http://www.gutenberg.org/files/44885/44885-h/44885-h.htm" TargetMode="External"/><Relationship Id="rId11810" Type="http://schemas.openxmlformats.org/officeDocument/2006/relationships/hyperlink" Target="http://www.gutenberg.org/files/44884/44884-h/44884-h.htm" TargetMode="External"/><Relationship Id="rId18423" Type="http://schemas.openxmlformats.org/officeDocument/2006/relationships/hyperlink" Target="http://www.gutenberg.org/files/44884/44884-h/44884-h.htm" TargetMode="External"/><Relationship Id="rId6380" Type="http://schemas.openxmlformats.org/officeDocument/2006/relationships/hyperlink" Target="http://www.gutenberg.org/files/44884/44884-h/44884-h.htm" TargetMode="External"/><Relationship Id="rId2990" Type="http://schemas.openxmlformats.org/officeDocument/2006/relationships/hyperlink" Target="http://www.gutenberg.org/files/44885/44885-h/44885-h.htm" TargetMode="External"/><Relationship Id="rId6033" Type="http://schemas.openxmlformats.org/officeDocument/2006/relationships/hyperlink" Target="http://www.gutenberg.org/files/44884/44884-h/44884-h.htm" TargetMode="External"/><Relationship Id="rId12584" Type="http://schemas.openxmlformats.org/officeDocument/2006/relationships/hyperlink" Target="http://www.gutenberg.org/files/44884/44884-h/44884-h.htm" TargetMode="External"/><Relationship Id="rId19197" Type="http://schemas.openxmlformats.org/officeDocument/2006/relationships/hyperlink" Target="https://www.gutenberg.org/cache/epub/44886/pg44886-images.html" TargetMode="External"/><Relationship Id="rId962" Type="http://schemas.openxmlformats.org/officeDocument/2006/relationships/hyperlink" Target="https://www.gutenberg.org/cache/epub/44886/pg44886-images.html" TargetMode="External"/><Relationship Id="rId2643" Type="http://schemas.openxmlformats.org/officeDocument/2006/relationships/hyperlink" Target="http://www.gutenberg.org/files/44885/44885-h/44885-h.htm" TargetMode="External"/><Relationship Id="rId9256" Type="http://schemas.openxmlformats.org/officeDocument/2006/relationships/hyperlink" Target="http://www.gutenberg.org/files/44884/44884-h/44884-h.htm" TargetMode="External"/><Relationship Id="rId12237" Type="http://schemas.openxmlformats.org/officeDocument/2006/relationships/hyperlink" Target="http://www.gutenberg.org/files/44884/44884-h/44884-h.htm" TargetMode="External"/><Relationship Id="rId615" Type="http://schemas.openxmlformats.org/officeDocument/2006/relationships/hyperlink" Target="https://www.gutenberg.org/cache/epub/44886/pg44886-images.html" TargetMode="External"/><Relationship Id="rId17909" Type="http://schemas.openxmlformats.org/officeDocument/2006/relationships/hyperlink" Target="http://www.gutenberg.org/files/44884/44884-h/44884-h.htm" TargetMode="External"/><Relationship Id="rId5866" Type="http://schemas.openxmlformats.org/officeDocument/2006/relationships/hyperlink" Target="http://www.gutenberg.org/files/44884/44884-h/44884-h.htm" TargetMode="External"/><Relationship Id="rId18280" Type="http://schemas.openxmlformats.org/officeDocument/2006/relationships/hyperlink" Target="http://www.gutenberg.org/files/44884/44884-h/44884-h.htm" TargetMode="External"/><Relationship Id="rId5519" Type="http://schemas.openxmlformats.org/officeDocument/2006/relationships/hyperlink" Target="http://www.gutenberg.org/files/44884/44884-h/44884-h.htm" TargetMode="External"/><Relationship Id="rId11320" Type="http://schemas.openxmlformats.org/officeDocument/2006/relationships/hyperlink" Target="http://www.gutenberg.org/files/44884/44884-h/44884-h.htm" TargetMode="External"/><Relationship Id="rId14890" Type="http://schemas.openxmlformats.org/officeDocument/2006/relationships/hyperlink" Target="https://www.gutenberg.org/cache/epub/44886/pg44886-images.html" TargetMode="External"/><Relationship Id="rId14543" Type="http://schemas.openxmlformats.org/officeDocument/2006/relationships/hyperlink" Target="http://www.gutenberg.org/files/44885/44885-h/44885-h.htm" TargetMode="External"/><Relationship Id="rId4602" Type="http://schemas.openxmlformats.org/officeDocument/2006/relationships/hyperlink" Target="https://www.gutenberg.org/cache/epub/44886/pg44886-images.html" TargetMode="External"/><Relationship Id="rId12094" Type="http://schemas.openxmlformats.org/officeDocument/2006/relationships/hyperlink" Target="https://www.gutenberg.org/cache/epub/44886/pg44886-images.html" TargetMode="External"/><Relationship Id="rId17766" Type="http://schemas.openxmlformats.org/officeDocument/2006/relationships/hyperlink" Target="http://www.gutenberg.org/files/44885/44885-h/44885-h.htm" TargetMode="External"/><Relationship Id="rId21412" Type="http://schemas.openxmlformats.org/officeDocument/2006/relationships/hyperlink" Target="http://www.gutenberg.org/files/44885/44885-h/44885-h.htm" TargetMode="External"/><Relationship Id="rId472" Type="http://schemas.openxmlformats.org/officeDocument/2006/relationships/hyperlink" Target="https://www.gutenberg.org/cache/epub/44886/pg44886-images.html" TargetMode="External"/><Relationship Id="rId2153" Type="http://schemas.openxmlformats.org/officeDocument/2006/relationships/hyperlink" Target="https://www.gutenberg.org/cache/epub/44886/pg44886-images.html" TargetMode="External"/><Relationship Id="rId7825" Type="http://schemas.openxmlformats.org/officeDocument/2006/relationships/hyperlink" Target="http://www.gutenberg.org/files/44884/44884-h/44884-h.htm" TargetMode="External"/><Relationship Id="rId17419" Type="http://schemas.openxmlformats.org/officeDocument/2006/relationships/hyperlink" Target="http://www.gutenberg.org/files/44885/44885-h/44885-h.htm" TargetMode="External"/><Relationship Id="rId125" Type="http://schemas.openxmlformats.org/officeDocument/2006/relationships/hyperlink" Target="https://www.gutenberg.org/cache/epub/44886/pg44886-images.html" TargetMode="External"/><Relationship Id="rId5376" Type="http://schemas.openxmlformats.org/officeDocument/2006/relationships/hyperlink" Target="http://www.gutenberg.org/files/44884/44884-h/44884-h.htm" TargetMode="External"/><Relationship Id="rId10806" Type="http://schemas.openxmlformats.org/officeDocument/2006/relationships/hyperlink" Target="http://www.gutenberg.org/files/44885/44885-h/44885-h.htm" TargetMode="External"/><Relationship Id="rId5029" Type="http://schemas.openxmlformats.org/officeDocument/2006/relationships/hyperlink" Target="http://www.gutenberg.org/files/44885/44885-h/44885-h.htm" TargetMode="External"/><Relationship Id="rId8599" Type="http://schemas.openxmlformats.org/officeDocument/2006/relationships/hyperlink" Target="http://www.gutenberg.org/files/44885/44885-h/44885-h.htm" TargetMode="External"/><Relationship Id="rId1986" Type="http://schemas.openxmlformats.org/officeDocument/2006/relationships/hyperlink" Target="https://www.gutenberg.org/cache/epub/44886/pg44886-images.html" TargetMode="External"/><Relationship Id="rId16502" Type="http://schemas.openxmlformats.org/officeDocument/2006/relationships/hyperlink" Target="http://www.gutenberg.org/files/44884/44884-h/44884-h.htm" TargetMode="External"/><Relationship Id="rId1639" Type="http://schemas.openxmlformats.org/officeDocument/2006/relationships/hyperlink" Target="https://www.gutenberg.org/cache/epub/44886/pg44886-images.html" TargetMode="External"/><Relationship Id="rId14053" Type="http://schemas.openxmlformats.org/officeDocument/2006/relationships/hyperlink" Target="http://www.gutenberg.org/files/44884/44884-h/44884-h.htm" TargetMode="External"/><Relationship Id="rId19725" Type="http://schemas.openxmlformats.org/officeDocument/2006/relationships/hyperlink" Target="http://www.gutenberg.org/files/44885/44885-h/44885-h.htm" TargetMode="External"/><Relationship Id="rId4112" Type="http://schemas.openxmlformats.org/officeDocument/2006/relationships/hyperlink" Target="https://www.gutenberg.org/cache/epub/44886/pg44886-images.html" TargetMode="External"/><Relationship Id="rId7682" Type="http://schemas.openxmlformats.org/officeDocument/2006/relationships/hyperlink" Target="http://www.gutenberg.org/files/44885/44885-h/44885-h.htm" TargetMode="External"/><Relationship Id="rId10663" Type="http://schemas.openxmlformats.org/officeDocument/2006/relationships/hyperlink" Target="http://www.gutenberg.org/files/44885/44885-h/44885-h.htm" TargetMode="External"/><Relationship Id="rId17276" Type="http://schemas.openxmlformats.org/officeDocument/2006/relationships/hyperlink" Target="http://www.gutenberg.org/files/44885/44885-h/44885-h.htm" TargetMode="External"/><Relationship Id="rId7335" Type="http://schemas.openxmlformats.org/officeDocument/2006/relationships/hyperlink" Target="http://www.gutenberg.org/files/44884/44884-h/44884-h.htm" TargetMode="External"/><Relationship Id="rId10316" Type="http://schemas.openxmlformats.org/officeDocument/2006/relationships/hyperlink" Target="http://www.gutenberg.org/files/44884/44884-h/44884-h.htm" TargetMode="External"/><Relationship Id="rId13886" Type="http://schemas.openxmlformats.org/officeDocument/2006/relationships/hyperlink" Target="http://www.gutenberg.org/files/44885/44885-h/44885-h.htm" TargetMode="External"/><Relationship Id="rId1496" Type="http://schemas.openxmlformats.org/officeDocument/2006/relationships/hyperlink" Target="https://www.gutenberg.org/cache/epub/44886/pg44886-images.html" TargetMode="External"/><Relationship Id="rId3945" Type="http://schemas.openxmlformats.org/officeDocument/2006/relationships/hyperlink" Target="https://www.gutenberg.org/cache/epub/44886/pg44886-images.html" TargetMode="External"/><Relationship Id="rId13539" Type="http://schemas.openxmlformats.org/officeDocument/2006/relationships/hyperlink" Target="https://www.gutenberg.org/cache/epub/44886/pg44886-images.html" TargetMode="External"/><Relationship Id="rId16012" Type="http://schemas.openxmlformats.org/officeDocument/2006/relationships/hyperlink" Target="http://www.gutenberg.org/files/44885/44885-h/44885-h.htm" TargetMode="External"/><Relationship Id="rId20755" Type="http://schemas.openxmlformats.org/officeDocument/2006/relationships/hyperlink" Target="http://www.gutenberg.org/files/44884/44884-h/44884-h.htm" TargetMode="External"/><Relationship Id="rId1149" Type="http://schemas.openxmlformats.org/officeDocument/2006/relationships/hyperlink" Target="https://www.gutenberg.org/cache/epub/44886/pg44886-images.html" TargetMode="External"/><Relationship Id="rId19582" Type="http://schemas.openxmlformats.org/officeDocument/2006/relationships/hyperlink" Target="http://www.gutenberg.org/files/44885/44885-h/44885-h.htm" TargetMode="External"/><Relationship Id="rId20408" Type="http://schemas.openxmlformats.org/officeDocument/2006/relationships/hyperlink" Target="http://www.gutenberg.org/files/44885/44885-h/44885-h.htm" TargetMode="External"/><Relationship Id="rId7192" Type="http://schemas.openxmlformats.org/officeDocument/2006/relationships/hyperlink" Target="http://www.gutenberg.org/files/44885/44885-h/44885-h.htm" TargetMode="External"/><Relationship Id="rId9641" Type="http://schemas.openxmlformats.org/officeDocument/2006/relationships/hyperlink" Target="https://www.gutenberg.org/cache/epub/44886/pg44886-images.html" TargetMode="External"/><Relationship Id="rId12622" Type="http://schemas.openxmlformats.org/officeDocument/2006/relationships/hyperlink" Target="http://www.gutenberg.org/files/44884/44884-h/44884-h.htm" TargetMode="External"/><Relationship Id="rId19235" Type="http://schemas.openxmlformats.org/officeDocument/2006/relationships/hyperlink" Target="http://www.gutenberg.org/files/44884/44884-h/44884-h.htm" TargetMode="External"/><Relationship Id="rId10173" Type="http://schemas.openxmlformats.org/officeDocument/2006/relationships/hyperlink" Target="https://www.gutenberg.org/cache/epub/44886/pg44886-images.html" TargetMode="External"/><Relationship Id="rId15845" Type="http://schemas.openxmlformats.org/officeDocument/2006/relationships/hyperlink" Target="http://www.gutenberg.org/files/44884/44884-h/44884-h.htm" TargetMode="External"/><Relationship Id="rId5904" Type="http://schemas.openxmlformats.org/officeDocument/2006/relationships/hyperlink" Target="http://www.gutenberg.org/files/44885/44885-h/44885-h.htm" TargetMode="External"/><Relationship Id="rId13396" Type="http://schemas.openxmlformats.org/officeDocument/2006/relationships/hyperlink" Target="https://www.gutenberg.org/cache/epub/44886/pg44886-images.html" TargetMode="External"/><Relationship Id="rId3455" Type="http://schemas.openxmlformats.org/officeDocument/2006/relationships/hyperlink" Target="http://www.gutenberg.org/files/44885/44885-h/44885-h.htm" TargetMode="External"/><Relationship Id="rId13049" Type="http://schemas.openxmlformats.org/officeDocument/2006/relationships/hyperlink" Target="https://www.gutenberg.org/cache/epub/44886/pg44886-images.html" TargetMode="External"/><Relationship Id="rId20265" Type="http://schemas.openxmlformats.org/officeDocument/2006/relationships/hyperlink" Target="http://www.gutenberg.org/files/44884/44884-h/44884-h.htm" TargetMode="External"/><Relationship Id="rId3108" Type="http://schemas.openxmlformats.org/officeDocument/2006/relationships/hyperlink" Target="http://www.gutenberg.org/files/44884/44884-h/44884-h.htm" TargetMode="External"/><Relationship Id="rId6678" Type="http://schemas.openxmlformats.org/officeDocument/2006/relationships/hyperlink" Target="http://www.gutenberg.org/files/44885/44885-h/44885-h.htm" TargetMode="External"/><Relationship Id="rId19092" Type="http://schemas.openxmlformats.org/officeDocument/2006/relationships/hyperlink" Target="https://www.gutenberg.org/cache/epub/44886/pg44886-images.html" TargetMode="External"/><Relationship Id="rId9151" Type="http://schemas.openxmlformats.org/officeDocument/2006/relationships/hyperlink" Target="http://www.gutenberg.org/files/44885/44885-h/44885-h.htm" TargetMode="External"/><Relationship Id="rId12132" Type="http://schemas.openxmlformats.org/officeDocument/2006/relationships/hyperlink" Target="https://www.gutenberg.org/cache/epub/44886/pg44886-images.html" TargetMode="External"/><Relationship Id="rId17804" Type="http://schemas.openxmlformats.org/officeDocument/2006/relationships/hyperlink" Target="http://www.gutenberg.org/files/44884/44884-h/44884-h.htm" TargetMode="External"/><Relationship Id="rId510" Type="http://schemas.openxmlformats.org/officeDocument/2006/relationships/hyperlink" Target="https://www.gutenberg.org/cache/epub/44886/pg44886-images.html" TargetMode="External"/><Relationship Id="rId5761" Type="http://schemas.openxmlformats.org/officeDocument/2006/relationships/hyperlink" Target="http://www.gutenberg.org/files/44884/44884-h/44884-h.htm" TargetMode="External"/><Relationship Id="rId15355" Type="http://schemas.openxmlformats.org/officeDocument/2006/relationships/hyperlink" Target="http://www.gutenberg.org/files/44884/44884-h/44884-h.htm" TargetMode="External"/><Relationship Id="rId5414" Type="http://schemas.openxmlformats.org/officeDocument/2006/relationships/hyperlink" Target="http://www.gutenberg.org/files/44884/44884-h/44884-h.htm" TargetMode="External"/><Relationship Id="rId8984" Type="http://schemas.openxmlformats.org/officeDocument/2006/relationships/hyperlink" Target="http://www.gutenberg.org/files/44885/44885-h/44885-h.htm" TargetMode="External"/><Relationship Id="rId15008" Type="http://schemas.openxmlformats.org/officeDocument/2006/relationships/hyperlink" Target="http://www.gutenberg.org/files/44885/44885-h/44885-h.htm" TargetMode="External"/><Relationship Id="rId18578" Type="http://schemas.openxmlformats.org/officeDocument/2006/relationships/hyperlink" Target="https://www.gutenberg.org/cache/epub/44886/pg44886-images.html" TargetMode="External"/><Relationship Id="rId8637" Type="http://schemas.openxmlformats.org/officeDocument/2006/relationships/hyperlink" Target="http://www.gutenberg.org/files/44885/44885-h/44885-h.htm" TargetMode="External"/><Relationship Id="rId11965" Type="http://schemas.openxmlformats.org/officeDocument/2006/relationships/hyperlink" Target="http://www.gutenberg.org/files/44884/44884-h/44884-h.htm" TargetMode="External"/><Relationship Id="rId6188" Type="http://schemas.openxmlformats.org/officeDocument/2006/relationships/hyperlink" Target="https://www.gutenberg.org/cache/epub/44886/pg44886-images.html" TargetMode="External"/><Relationship Id="rId11618" Type="http://schemas.openxmlformats.org/officeDocument/2006/relationships/hyperlink" Target="http://www.gutenberg.org/files/44885/44885-h/44885-h.htm" TargetMode="External"/><Relationship Id="rId17661" Type="http://schemas.openxmlformats.org/officeDocument/2006/relationships/hyperlink" Target="http://www.gutenberg.org/files/44884/44884-h/44884-h.htm" TargetMode="External"/><Relationship Id="rId2798" Type="http://schemas.openxmlformats.org/officeDocument/2006/relationships/hyperlink" Target="http://www.gutenberg.org/files/44885/44885-h/44885-h.htm" TargetMode="External"/><Relationship Id="rId5271" Type="http://schemas.openxmlformats.org/officeDocument/2006/relationships/hyperlink" Target="http://www.gutenberg.org/files/44885/44885-h/44885-h.htm" TargetMode="External"/><Relationship Id="rId7720" Type="http://schemas.openxmlformats.org/officeDocument/2006/relationships/hyperlink" Target="http://www.gutenberg.org/files/44885/44885-h/44885-h.htm" TargetMode="External"/><Relationship Id="rId10701" Type="http://schemas.openxmlformats.org/officeDocument/2006/relationships/hyperlink" Target="https://www.gutenberg.org/cache/epub/44886/pg44886-images.html" TargetMode="External"/><Relationship Id="rId17314" Type="http://schemas.openxmlformats.org/officeDocument/2006/relationships/hyperlink" Target="http://www.gutenberg.org/files/44885/44885-h/44885-h.htm" TargetMode="External"/><Relationship Id="rId13924" Type="http://schemas.openxmlformats.org/officeDocument/2006/relationships/hyperlink" Target="http://www.gutenberg.org/files/44884/44884-h/44884-h.htm" TargetMode="External"/><Relationship Id="rId1881" Type="http://schemas.openxmlformats.org/officeDocument/2006/relationships/hyperlink" Target="https://www.gutenberg.org/cache/epub/44886/pg44886-images.html" TargetMode="External"/><Relationship Id="rId8494" Type="http://schemas.openxmlformats.org/officeDocument/2006/relationships/hyperlink" Target="http://www.gutenberg.org/files/44884/44884-h/44884-h.htm" TargetMode="External"/><Relationship Id="rId11475" Type="http://schemas.openxmlformats.org/officeDocument/2006/relationships/hyperlink" Target="http://www.gutenberg.org/files/44885/44885-h/44885-h.htm" TargetMode="External"/><Relationship Id="rId18088" Type="http://schemas.openxmlformats.org/officeDocument/2006/relationships/hyperlink" Target="http://www.gutenberg.org/files/44884/44884-h/44884-h.htm" TargetMode="External"/><Relationship Id="rId1534" Type="http://schemas.openxmlformats.org/officeDocument/2006/relationships/hyperlink" Target="https://www.gutenberg.org/cache/epub/44886/pg44886-images.html" TargetMode="External"/><Relationship Id="rId8147" Type="http://schemas.openxmlformats.org/officeDocument/2006/relationships/hyperlink" Target="http://www.gutenberg.org/files/44885/44885-h/44885-h.htm" TargetMode="External"/><Relationship Id="rId11128" Type="http://schemas.openxmlformats.org/officeDocument/2006/relationships/hyperlink" Target="https://www.gutenberg.org/cache/epub/44886/pg44886-images.html" TargetMode="External"/><Relationship Id="rId14698" Type="http://schemas.openxmlformats.org/officeDocument/2006/relationships/hyperlink" Target="http://www.gutenberg.org/files/44885/44885-h/44885-h.htm" TargetMode="External"/><Relationship Id="rId4757" Type="http://schemas.openxmlformats.org/officeDocument/2006/relationships/hyperlink" Target="https://www.gutenberg.org/cache/epub/44886/pg44886-images.html" TargetMode="External"/><Relationship Id="rId17171" Type="http://schemas.openxmlformats.org/officeDocument/2006/relationships/hyperlink" Target="http://www.gutenberg.org/files/44884/44884-h/44884-h.htm" TargetMode="External"/><Relationship Id="rId19620" Type="http://schemas.openxmlformats.org/officeDocument/2006/relationships/hyperlink" Target="http://www.gutenberg.org/files/44884/44884-h/44884-h.htm" TargetMode="External"/><Relationship Id="rId21567" Type="http://schemas.openxmlformats.org/officeDocument/2006/relationships/hyperlink" Target="http://www.gutenberg.org/files/44884/44884-h/44884-h.htm" TargetMode="External"/><Relationship Id="rId7230" Type="http://schemas.openxmlformats.org/officeDocument/2006/relationships/hyperlink" Target="http://www.gutenberg.org/files/44885/44885-h/44885-h.htm" TargetMode="External"/><Relationship Id="rId10211" Type="http://schemas.openxmlformats.org/officeDocument/2006/relationships/hyperlink" Target="http://www.gutenberg.org/files/44884/44884-h/44884-h.htm" TargetMode="External"/><Relationship Id="rId13781" Type="http://schemas.openxmlformats.org/officeDocument/2006/relationships/hyperlink" Target="http://www.gutenberg.org/files/44885/44885-h/44885-h.htm" TargetMode="External"/><Relationship Id="rId3840" Type="http://schemas.openxmlformats.org/officeDocument/2006/relationships/hyperlink" Target="http://www.gutenberg.org/files/44885/44885-h/44885-h.htm" TargetMode="External"/><Relationship Id="rId13434" Type="http://schemas.openxmlformats.org/officeDocument/2006/relationships/hyperlink" Target="http://www.gutenberg.org/files/44885/44885-h/44885-h.htm" TargetMode="External"/><Relationship Id="rId20650" Type="http://schemas.openxmlformats.org/officeDocument/2006/relationships/hyperlink" Target="https://www.gutenberg.org/cache/epub/44886/pg44886-images.html" TargetMode="External"/><Relationship Id="rId1391" Type="http://schemas.openxmlformats.org/officeDocument/2006/relationships/hyperlink" Target="https://www.gutenberg.org/cache/epub/44886/pg44886-images.html" TargetMode="External"/><Relationship Id="rId16657" Type="http://schemas.openxmlformats.org/officeDocument/2006/relationships/hyperlink" Target="http://www.gutenberg.org/files/44884/44884-h/44884-h.htm" TargetMode="External"/><Relationship Id="rId20303" Type="http://schemas.openxmlformats.org/officeDocument/2006/relationships/hyperlink" Target="https://www.gutenberg.org/cache/epub/44886/pg44886-images.html" TargetMode="External"/><Relationship Id="rId1044" Type="http://schemas.openxmlformats.org/officeDocument/2006/relationships/hyperlink" Target="https://www.gutenberg.org/cache/epub/44886/pg44886-images.html" TargetMode="External"/><Relationship Id="rId6716" Type="http://schemas.openxmlformats.org/officeDocument/2006/relationships/hyperlink" Target="https://www.gutenberg.org/cache/epub/44886/pg44886-images.html" TargetMode="External"/><Relationship Id="rId19130" Type="http://schemas.openxmlformats.org/officeDocument/2006/relationships/hyperlink" Target="http://www.gutenberg.org/files/44884/44884-h/44884-h.htm" TargetMode="External"/><Relationship Id="rId4267" Type="http://schemas.openxmlformats.org/officeDocument/2006/relationships/hyperlink" Target="https://www.gutenberg.org/cache/epub/44886/pg44886-images.html" TargetMode="External"/><Relationship Id="rId9939" Type="http://schemas.openxmlformats.org/officeDocument/2006/relationships/hyperlink" Target="http://www.gutenberg.org/files/44884/44884-h/44884-h.htm" TargetMode="External"/><Relationship Id="rId21077" Type="http://schemas.openxmlformats.org/officeDocument/2006/relationships/hyperlink" Target="http://www.gutenberg.org/files/44885/44885-h/44885-h.htm" TargetMode="External"/><Relationship Id="rId15740" Type="http://schemas.openxmlformats.org/officeDocument/2006/relationships/hyperlink" Target="http://www.gutenberg.org/files/44884/44884-h/44884-h.htm" TargetMode="External"/><Relationship Id="rId3350" Type="http://schemas.openxmlformats.org/officeDocument/2006/relationships/hyperlink" Target="https://www.gutenberg.org/cache/epub/44886/pg44886-images.html" TargetMode="External"/><Relationship Id="rId13291" Type="http://schemas.openxmlformats.org/officeDocument/2006/relationships/hyperlink" Target="https://www.gutenberg.org/cache/epub/44886/pg44886-images.html" TargetMode="External"/><Relationship Id="rId18963" Type="http://schemas.openxmlformats.org/officeDocument/2006/relationships/hyperlink" Target="http://www.gutenberg.org/files/44885/44885-h/44885-h.htm" TargetMode="External"/><Relationship Id="rId3003" Type="http://schemas.openxmlformats.org/officeDocument/2006/relationships/hyperlink" Target="http://www.gutenberg.org/files/44885/44885-h/44885-h.htm" TargetMode="External"/><Relationship Id="rId18616" Type="http://schemas.openxmlformats.org/officeDocument/2006/relationships/hyperlink" Target="https://www.gutenberg.org/cache/epub/44886/pg44886-images.html" TargetMode="External"/><Relationship Id="rId20160" Type="http://schemas.openxmlformats.org/officeDocument/2006/relationships/hyperlink" Target="http://www.gutenberg.org/files/44884/44884-h/44884-h.htm" TargetMode="External"/><Relationship Id="rId6573" Type="http://schemas.openxmlformats.org/officeDocument/2006/relationships/hyperlink" Target="http://www.gutenberg.org/files/44884/44884-h/44884-h.htm" TargetMode="External"/><Relationship Id="rId16167" Type="http://schemas.openxmlformats.org/officeDocument/2006/relationships/hyperlink" Target="http://www.gutenberg.org/files/44884/44884-h/44884-h.htm" TargetMode="External"/><Relationship Id="rId6226" Type="http://schemas.openxmlformats.org/officeDocument/2006/relationships/hyperlink" Target="https://www.gutenberg.org/cache/epub/44886/pg44886-images.html" TargetMode="External"/><Relationship Id="rId9796" Type="http://schemas.openxmlformats.org/officeDocument/2006/relationships/hyperlink" Target="http://www.gutenberg.org/files/44885/44885-h/44885-h.htm" TargetMode="External"/><Relationship Id="rId12777" Type="http://schemas.openxmlformats.org/officeDocument/2006/relationships/hyperlink" Target="http://www.gutenberg.org/files/44885/44885-h/44885-h.htm" TargetMode="External"/><Relationship Id="rId2836" Type="http://schemas.openxmlformats.org/officeDocument/2006/relationships/hyperlink" Target="http://www.gutenberg.org/files/44884/44884-h/44884-h.htm" TargetMode="External"/><Relationship Id="rId9449" Type="http://schemas.openxmlformats.org/officeDocument/2006/relationships/hyperlink" Target="http://www.gutenberg.org/files/44885/44885-h/44885-h.htm" TargetMode="External"/><Relationship Id="rId15250" Type="http://schemas.openxmlformats.org/officeDocument/2006/relationships/hyperlink" Target="http://www.gutenberg.org/files/44885/44885-h/44885-h.htm" TargetMode="External"/><Relationship Id="rId808" Type="http://schemas.openxmlformats.org/officeDocument/2006/relationships/hyperlink" Target="https://www.gutenberg.org/cache/epub/44886/pg44886-images.html" TargetMode="External"/><Relationship Id="rId11860" Type="http://schemas.openxmlformats.org/officeDocument/2006/relationships/hyperlink" Target="http://www.gutenberg.org/files/44885/44885-h/44885-h.htm" TargetMode="External"/><Relationship Id="rId18473" Type="http://schemas.openxmlformats.org/officeDocument/2006/relationships/hyperlink" Target="http://www.gutenberg.org/files/44884/44884-h/44884-h.htm" TargetMode="External"/><Relationship Id="rId6083" Type="http://schemas.openxmlformats.org/officeDocument/2006/relationships/hyperlink" Target="http://www.gutenberg.org/files/44885/44885-h/44885-h.htm" TargetMode="External"/><Relationship Id="rId8532" Type="http://schemas.openxmlformats.org/officeDocument/2006/relationships/hyperlink" Target="http://www.gutenberg.org/files/44884/44884-h/44884-h.htm" TargetMode="External"/><Relationship Id="rId11513" Type="http://schemas.openxmlformats.org/officeDocument/2006/relationships/hyperlink" Target="http://www.gutenberg.org/files/44884/44884-h/44884-h.htm" TargetMode="External"/><Relationship Id="rId18126" Type="http://schemas.openxmlformats.org/officeDocument/2006/relationships/hyperlink" Target="http://www.gutenberg.org/files/44885/44885-h/44885-h.htm" TargetMode="External"/><Relationship Id="rId14736" Type="http://schemas.openxmlformats.org/officeDocument/2006/relationships/hyperlink" Target="http://www.gutenberg.org/files/44885/44885-h/44885-h.htm" TargetMode="External"/><Relationship Id="rId2693" Type="http://schemas.openxmlformats.org/officeDocument/2006/relationships/hyperlink" Target="http://www.gutenberg.org/files/44885/44885-h/44885-h.htm" TargetMode="External"/><Relationship Id="rId12287" Type="http://schemas.openxmlformats.org/officeDocument/2006/relationships/hyperlink" Target="http://www.gutenberg.org/files/44885/44885-h/44885-h.htm" TargetMode="External"/><Relationship Id="rId21605" Type="http://schemas.openxmlformats.org/officeDocument/2006/relationships/hyperlink" Target="http://www.gutenberg.org/files/44884/44884-h/44884-h.htm" TargetMode="External"/><Relationship Id="rId665" Type="http://schemas.openxmlformats.org/officeDocument/2006/relationships/hyperlink" Target="https://www.gutenberg.org/cache/epub/44886/pg44886-images.html" TargetMode="External"/><Relationship Id="rId2346" Type="http://schemas.openxmlformats.org/officeDocument/2006/relationships/hyperlink" Target="http://www.gutenberg.org/files/44884/44884-h/44884-h.htm" TargetMode="External"/><Relationship Id="rId17959" Type="http://schemas.openxmlformats.org/officeDocument/2006/relationships/hyperlink" Target="http://www.gutenberg.org/files/44884/44884-h/44884-h.htm" TargetMode="External"/><Relationship Id="rId318" Type="http://schemas.openxmlformats.org/officeDocument/2006/relationships/hyperlink" Target="https://www.gutenberg.org/cache/epub/44886/pg44886-images.html" TargetMode="External"/><Relationship Id="rId5569" Type="http://schemas.openxmlformats.org/officeDocument/2006/relationships/hyperlink" Target="http://www.gutenberg.org/files/44885/44885-h/44885-h.htm" TargetMode="External"/><Relationship Id="rId8042" Type="http://schemas.openxmlformats.org/officeDocument/2006/relationships/hyperlink" Target="http://www.gutenberg.org/files/44885/44885-h/44885-h.htm" TargetMode="External"/><Relationship Id="rId11370" Type="http://schemas.openxmlformats.org/officeDocument/2006/relationships/hyperlink" Target="https://www.gutenberg.org/cache/epub/44886/pg44886-images.html" TargetMode="External"/><Relationship Id="rId11023" Type="http://schemas.openxmlformats.org/officeDocument/2006/relationships/hyperlink" Target="https://www.gutenberg.org/cache/epub/44886/pg44886-images.html" TargetMode="External"/><Relationship Id="rId14593" Type="http://schemas.openxmlformats.org/officeDocument/2006/relationships/hyperlink" Target="http://www.gutenberg.org/files/44885/44885-h/44885-h.htm" TargetMode="External"/><Relationship Id="rId4652" Type="http://schemas.openxmlformats.org/officeDocument/2006/relationships/hyperlink" Target="http://www.gutenberg.org/files/44885/44885-h/44885-h.htm" TargetMode="External"/><Relationship Id="rId14246" Type="http://schemas.openxmlformats.org/officeDocument/2006/relationships/hyperlink" Target="http://www.gutenberg.org/files/44884/44884-h/44884-h.htm" TargetMode="External"/><Relationship Id="rId19918" Type="http://schemas.openxmlformats.org/officeDocument/2006/relationships/hyperlink" Target="https://www.gutenberg.org/cache/epub/44886/pg44886-images.html" TargetMode="External"/><Relationship Id="rId21462" Type="http://schemas.openxmlformats.org/officeDocument/2006/relationships/hyperlink" Target="http://www.gutenberg.org/files/44884/44884-h/44884-h.htm" TargetMode="External"/><Relationship Id="rId175" Type="http://schemas.openxmlformats.org/officeDocument/2006/relationships/hyperlink" Target="https://www.gutenberg.org/cache/epub/44886/pg44886-images.html" TargetMode="External"/><Relationship Id="rId4305" Type="http://schemas.openxmlformats.org/officeDocument/2006/relationships/hyperlink" Target="http://www.gutenberg.org/files/44884/44884-h/44884-h.htm" TargetMode="External"/><Relationship Id="rId7875" Type="http://schemas.openxmlformats.org/officeDocument/2006/relationships/hyperlink" Target="http://www.gutenberg.org/files/44884/44884-h/44884-h.htm" TargetMode="External"/><Relationship Id="rId10856" Type="http://schemas.openxmlformats.org/officeDocument/2006/relationships/hyperlink" Target="http://www.gutenberg.org/files/44885/44885-h/44885-h.htm" TargetMode="External"/><Relationship Id="rId17469" Type="http://schemas.openxmlformats.org/officeDocument/2006/relationships/hyperlink" Target="http://www.gutenberg.org/files/44884/44884-h/44884-h.htm" TargetMode="External"/><Relationship Id="rId21115" Type="http://schemas.openxmlformats.org/officeDocument/2006/relationships/hyperlink" Target="http://www.gutenberg.org/files/44884/44884-h/44884-h.htm" TargetMode="External"/><Relationship Id="rId7528" Type="http://schemas.openxmlformats.org/officeDocument/2006/relationships/hyperlink" Target="http://www.gutenberg.org/files/44884/44884-h/44884-h.htm" TargetMode="External"/><Relationship Id="rId10509" Type="http://schemas.openxmlformats.org/officeDocument/2006/relationships/hyperlink" Target="http://www.gutenberg.org/files/44884/44884-h/44884-h.htm" TargetMode="External"/><Relationship Id="rId5079" Type="http://schemas.openxmlformats.org/officeDocument/2006/relationships/hyperlink" Target="http://www.gutenberg.org/files/44885/44885-h/44885-h.htm" TargetMode="External"/><Relationship Id="rId1689" Type="http://schemas.openxmlformats.org/officeDocument/2006/relationships/hyperlink" Target="https://www.gutenberg.org/cache/epub/44886/pg44886-images.html" TargetMode="External"/><Relationship Id="rId16552" Type="http://schemas.openxmlformats.org/officeDocument/2006/relationships/hyperlink" Target="https://www.gutenberg.org/cache/epub/44886/pg44886-images.html" TargetMode="External"/><Relationship Id="rId20948" Type="http://schemas.openxmlformats.org/officeDocument/2006/relationships/hyperlink" Target="http://www.gutenberg.org/files/44884/44884-h/44884-h.htm" TargetMode="External"/><Relationship Id="rId4162" Type="http://schemas.openxmlformats.org/officeDocument/2006/relationships/hyperlink" Target="http://www.gutenberg.org/files/44885/44885-h/44885-h.htm" TargetMode="External"/><Relationship Id="rId6611" Type="http://schemas.openxmlformats.org/officeDocument/2006/relationships/hyperlink" Target="http://www.gutenberg.org/files/44884/44884-h/44884-h.htm" TargetMode="External"/><Relationship Id="rId16205" Type="http://schemas.openxmlformats.org/officeDocument/2006/relationships/hyperlink" Target="http://www.gutenberg.org/files/44885/44885-h/44885-h.htm" TargetMode="External"/><Relationship Id="rId19775" Type="http://schemas.openxmlformats.org/officeDocument/2006/relationships/hyperlink" Target="http://www.gutenberg.org/files/44884/44884-h/44884-h.htm" TargetMode="External"/><Relationship Id="rId9834" Type="http://schemas.openxmlformats.org/officeDocument/2006/relationships/hyperlink" Target="http://www.gutenberg.org/files/44885/44885-h/44885-h.htm" TargetMode="External"/><Relationship Id="rId12815" Type="http://schemas.openxmlformats.org/officeDocument/2006/relationships/hyperlink" Target="http://www.gutenberg.org/files/44885/44885-h/44885-h.htm" TargetMode="External"/><Relationship Id="rId19428" Type="http://schemas.openxmlformats.org/officeDocument/2006/relationships/hyperlink" Target="http://www.gutenberg.org/files/44884/44884-h/44884-h.htm" TargetMode="External"/><Relationship Id="rId48" Type="http://schemas.openxmlformats.org/officeDocument/2006/relationships/hyperlink" Target="https://www.gutenberg.org/cache/epub/44886/pg44886-images.html" TargetMode="External"/><Relationship Id="rId7385" Type="http://schemas.openxmlformats.org/officeDocument/2006/relationships/hyperlink" Target="http://www.gutenberg.org/files/44884/44884-h/44884-h.htm" TargetMode="External"/><Relationship Id="rId10366" Type="http://schemas.openxmlformats.org/officeDocument/2006/relationships/hyperlink" Target="http://www.gutenberg.org/files/44884/44884-h/44884-h.htm" TargetMode="External"/><Relationship Id="rId3995" Type="http://schemas.openxmlformats.org/officeDocument/2006/relationships/hyperlink" Target="https://www.gutenberg.org/cache/epub/44886/pg44886-images.html" TargetMode="External"/><Relationship Id="rId7038" Type="http://schemas.openxmlformats.org/officeDocument/2006/relationships/hyperlink" Target="http://www.gutenberg.org/files/44884/44884-h/44884-h.htm" TargetMode="External"/><Relationship Id="rId10019" Type="http://schemas.openxmlformats.org/officeDocument/2006/relationships/hyperlink" Target="http://www.gutenberg.org/files/44884/44884-h/44884-h.htm" TargetMode="External"/><Relationship Id="rId13589" Type="http://schemas.openxmlformats.org/officeDocument/2006/relationships/hyperlink" Target="http://www.gutenberg.org/files/44884/44884-h/44884-h.htm" TargetMode="External"/><Relationship Id="rId18511" Type="http://schemas.openxmlformats.org/officeDocument/2006/relationships/hyperlink" Target="http://www.gutenberg.org/files/44884/44884-h/44884-h.htm" TargetMode="External"/><Relationship Id="rId3648" Type="http://schemas.openxmlformats.org/officeDocument/2006/relationships/hyperlink" Target="http://www.gutenberg.org/files/44884/44884-h/44884-h.htm" TargetMode="External"/><Relationship Id="rId16062" Type="http://schemas.openxmlformats.org/officeDocument/2006/relationships/hyperlink" Target="https://www.gutenberg.org/cache/epub/44886/pg44886-images.html" TargetMode="External"/><Relationship Id="rId20458" Type="http://schemas.openxmlformats.org/officeDocument/2006/relationships/hyperlink" Target="http://www.gutenberg.org/files/44885/44885-h/44885-h.htm" TargetMode="External"/><Relationship Id="rId1199" Type="http://schemas.openxmlformats.org/officeDocument/2006/relationships/hyperlink" Target="https://www.gutenberg.org/cache/epub/44886/pg44886-images.html" TargetMode="External"/><Relationship Id="rId6121" Type="http://schemas.openxmlformats.org/officeDocument/2006/relationships/hyperlink" Target="https://www.gutenberg.org/cache/epub/44886/pg44886-images.html" TargetMode="External"/><Relationship Id="rId9691" Type="http://schemas.openxmlformats.org/officeDocument/2006/relationships/hyperlink" Target="http://www.gutenberg.org/files/44884/44884-h/44884-h.htm" TargetMode="External"/><Relationship Id="rId19285" Type="http://schemas.openxmlformats.org/officeDocument/2006/relationships/hyperlink" Target="http://www.gutenberg.org/files/44884/44884-h/44884-h.htm" TargetMode="External"/><Relationship Id="rId9344" Type="http://schemas.openxmlformats.org/officeDocument/2006/relationships/hyperlink" Target="http://www.gutenberg.org/files/44884/44884-h/44884-h.htm" TargetMode="External"/><Relationship Id="rId12672" Type="http://schemas.openxmlformats.org/officeDocument/2006/relationships/hyperlink" Target="http://www.gutenberg.org/files/44885/44885-h/44885-h.htm" TargetMode="External"/><Relationship Id="rId2731" Type="http://schemas.openxmlformats.org/officeDocument/2006/relationships/hyperlink" Target="http://www.gutenberg.org/files/44885/44885-h/44885-h.htm" TargetMode="External"/><Relationship Id="rId12325" Type="http://schemas.openxmlformats.org/officeDocument/2006/relationships/hyperlink" Target="http://www.gutenberg.org/files/44885/44885-h/44885-h.htm" TargetMode="External"/><Relationship Id="rId15895" Type="http://schemas.openxmlformats.org/officeDocument/2006/relationships/hyperlink" Target="https://www.gutenberg.org/cache/epub/44886/pg44886-images.html" TargetMode="External"/><Relationship Id="rId703" Type="http://schemas.openxmlformats.org/officeDocument/2006/relationships/hyperlink" Target="https://www.gutenberg.org/cache/epub/44886/pg44886-images.html" TargetMode="External"/><Relationship Id="rId5954" Type="http://schemas.openxmlformats.org/officeDocument/2006/relationships/hyperlink" Target="http://www.gutenberg.org/files/44885/44885-h/44885-h.htm" TargetMode="External"/><Relationship Id="rId15548" Type="http://schemas.openxmlformats.org/officeDocument/2006/relationships/hyperlink" Target="http://www.gutenberg.org/files/44884/44884-h/44884-h.htm" TargetMode="External"/><Relationship Id="rId5607" Type="http://schemas.openxmlformats.org/officeDocument/2006/relationships/hyperlink" Target="http://www.gutenberg.org/files/44885/44885-h/44885-h.htm" TargetMode="External"/><Relationship Id="rId13099" Type="http://schemas.openxmlformats.org/officeDocument/2006/relationships/hyperlink" Target="http://www.gutenberg.org/files/44884/44884-h/44884-h.htm" TargetMode="External"/><Relationship Id="rId18021" Type="http://schemas.openxmlformats.org/officeDocument/2006/relationships/hyperlink" Target="https://www.gutenberg.org/cache/epub/44886/pg44886-images.html" TargetMode="External"/><Relationship Id="rId3158" Type="http://schemas.openxmlformats.org/officeDocument/2006/relationships/hyperlink" Target="http://www.gutenberg.org/files/44884/44884-h/44884-h.htm" TargetMode="External"/><Relationship Id="rId12182" Type="http://schemas.openxmlformats.org/officeDocument/2006/relationships/hyperlink" Target="http://www.gutenberg.org/files/44885/44885-h/44885-h.htm" TargetMode="External"/><Relationship Id="rId14631" Type="http://schemas.openxmlformats.org/officeDocument/2006/relationships/hyperlink" Target="http://www.gutenberg.org/files/44884/44884-h/44884-h.htm" TargetMode="External"/><Relationship Id="rId560" Type="http://schemas.openxmlformats.org/officeDocument/2006/relationships/hyperlink" Target="https://www.gutenberg.org/cache/epub/44886/pg44886-images.html" TargetMode="External"/><Relationship Id="rId2241" Type="http://schemas.openxmlformats.org/officeDocument/2006/relationships/hyperlink" Target="http://www.gutenberg.org/files/44884/44884-h/44884-h.htm" TargetMode="External"/><Relationship Id="rId17854" Type="http://schemas.openxmlformats.org/officeDocument/2006/relationships/hyperlink" Target="http://www.gutenberg.org/files/44884/44884-h/44884-h.htm" TargetMode="External"/><Relationship Id="rId21500" Type="http://schemas.openxmlformats.org/officeDocument/2006/relationships/hyperlink" Target="http://www.gutenberg.org/files/44884/44884-h/44884-h.htm" TargetMode="External"/><Relationship Id="rId213" Type="http://schemas.openxmlformats.org/officeDocument/2006/relationships/hyperlink" Target="https://www.gutenberg.org/cache/epub/44886/pg44886-images.html" TargetMode="External"/><Relationship Id="rId7913" Type="http://schemas.openxmlformats.org/officeDocument/2006/relationships/hyperlink" Target="http://www.gutenberg.org/files/44885/44885-h/44885-h.htm" TargetMode="External"/><Relationship Id="rId17507" Type="http://schemas.openxmlformats.org/officeDocument/2006/relationships/hyperlink" Target="http://www.gutenberg.org/files/44885/44885-h/44885-h.htm" TargetMode="External"/><Relationship Id="rId5464" Type="http://schemas.openxmlformats.org/officeDocument/2006/relationships/hyperlink" Target="http://www.gutenberg.org/files/44884/44884-h/44884-h.htm" TargetMode="External"/><Relationship Id="rId15058" Type="http://schemas.openxmlformats.org/officeDocument/2006/relationships/hyperlink" Target="http://www.gutenberg.org/files/44884/44884-h/44884-h.htm" TargetMode="External"/><Relationship Id="rId5117" Type="http://schemas.openxmlformats.org/officeDocument/2006/relationships/hyperlink" Target="http://www.gutenberg.org/files/44885/44885-h/44885-h.htm" TargetMode="External"/><Relationship Id="rId8687" Type="http://schemas.openxmlformats.org/officeDocument/2006/relationships/hyperlink" Target="http://www.gutenberg.org/files/44885/44885-h/44885-h.htm" TargetMode="External"/><Relationship Id="rId11668" Type="http://schemas.openxmlformats.org/officeDocument/2006/relationships/hyperlink" Target="http://www.gutenberg.org/files/44884/44884-h/44884-h.htm" TargetMode="External"/><Relationship Id="rId1727" Type="http://schemas.openxmlformats.org/officeDocument/2006/relationships/hyperlink" Target="https://www.gutenberg.org/cache/epub/44886/pg44886-images.html" TargetMode="External"/><Relationship Id="rId14141" Type="http://schemas.openxmlformats.org/officeDocument/2006/relationships/hyperlink" Target="https://www.gutenberg.org/cache/epub/44886/pg44886-images.html" TargetMode="External"/><Relationship Id="rId4200" Type="http://schemas.openxmlformats.org/officeDocument/2006/relationships/hyperlink" Target="http://www.gutenberg.org/files/44885/44885-h/44885-h.htm" TargetMode="External"/><Relationship Id="rId7770" Type="http://schemas.openxmlformats.org/officeDocument/2006/relationships/hyperlink" Target="http://www.gutenberg.org/files/44885/44885-h/44885-h.htm" TargetMode="External"/><Relationship Id="rId17364" Type="http://schemas.openxmlformats.org/officeDocument/2006/relationships/hyperlink" Target="https://www.gutenberg.org/cache/epub/44886/pg44886-images.html" TargetMode="External"/><Relationship Id="rId19813" Type="http://schemas.openxmlformats.org/officeDocument/2006/relationships/hyperlink" Target="http://www.gutenberg.org/files/44885/44885-h/44885-h.htm" TargetMode="External"/><Relationship Id="rId21010" Type="http://schemas.openxmlformats.org/officeDocument/2006/relationships/hyperlink" Target="https://www.gutenberg.org/cache/epub/44886/pg44886-images.html" TargetMode="External"/><Relationship Id="rId7423" Type="http://schemas.openxmlformats.org/officeDocument/2006/relationships/hyperlink" Target="https://www.gutenberg.org/cache/epub/44886/pg44886-images.html" TargetMode="External"/><Relationship Id="rId10751" Type="http://schemas.openxmlformats.org/officeDocument/2006/relationships/hyperlink" Target="http://www.gutenberg.org/files/44884/44884-h/44884-h.htm" TargetMode="External"/><Relationship Id="rId17017" Type="http://schemas.openxmlformats.org/officeDocument/2006/relationships/hyperlink" Target="http://www.gutenberg.org/files/44885/44885-h/44885-h.htm" TargetMode="External"/><Relationship Id="rId10404" Type="http://schemas.openxmlformats.org/officeDocument/2006/relationships/hyperlink" Target="http://www.gutenberg.org/files/44885/44885-h/44885-h.htm" TargetMode="External"/><Relationship Id="rId13974" Type="http://schemas.openxmlformats.org/officeDocument/2006/relationships/hyperlink" Target="http://www.gutenberg.org/files/44884/44884-h/44884-h.htm" TargetMode="External"/><Relationship Id="rId8197" Type="http://schemas.openxmlformats.org/officeDocument/2006/relationships/hyperlink" Target="http://www.gutenberg.org/files/44885/44885-h/44885-h.htm" TargetMode="External"/><Relationship Id="rId13627" Type="http://schemas.openxmlformats.org/officeDocument/2006/relationships/hyperlink" Target="http://www.gutenberg.org/files/44885/44885-h/44885-h.htm" TargetMode="External"/><Relationship Id="rId20843" Type="http://schemas.openxmlformats.org/officeDocument/2006/relationships/hyperlink" Target="http://www.gutenberg.org/files/44884/44884-h/44884-h.htm" TargetMode="External"/><Relationship Id="rId1584" Type="http://schemas.openxmlformats.org/officeDocument/2006/relationships/hyperlink" Target="https://www.gutenberg.org/cache/epub/44886/pg44886-images.html" TargetMode="External"/><Relationship Id="rId11178" Type="http://schemas.openxmlformats.org/officeDocument/2006/relationships/hyperlink" Target="http://www.gutenberg.org/files/44885/44885-h/44885-h.htm" TargetMode="External"/><Relationship Id="rId16100" Type="http://schemas.openxmlformats.org/officeDocument/2006/relationships/hyperlink" Target="http://www.gutenberg.org/files/44885/44885-h/44885-h.htm" TargetMode="External"/><Relationship Id="rId19670" Type="http://schemas.openxmlformats.org/officeDocument/2006/relationships/hyperlink" Target="https://www.gutenberg.org/cache/epub/44886/pg44886-images.html" TargetMode="External"/><Relationship Id="rId1237" Type="http://schemas.openxmlformats.org/officeDocument/2006/relationships/hyperlink" Target="https://www.gutenberg.org/cache/epub/44886/pg44886-images.html" TargetMode="External"/><Relationship Id="rId6909" Type="http://schemas.openxmlformats.org/officeDocument/2006/relationships/hyperlink" Target="http://www.gutenberg.org/files/44884/44884-h/44884-h.htm" TargetMode="External"/><Relationship Id="rId19323" Type="http://schemas.openxmlformats.org/officeDocument/2006/relationships/hyperlink" Target="http://www.gutenberg.org/files/44884/44884-h/44884-h.htm" TargetMode="External"/><Relationship Id="rId7280" Type="http://schemas.openxmlformats.org/officeDocument/2006/relationships/hyperlink" Target="http://www.gutenberg.org/files/44885/44885-h/44885-h.htm" TargetMode="External"/><Relationship Id="rId10261" Type="http://schemas.openxmlformats.org/officeDocument/2006/relationships/hyperlink" Target="http://www.gutenberg.org/files/44884/44884-h/44884-h.htm" TargetMode="External"/><Relationship Id="rId12710" Type="http://schemas.openxmlformats.org/officeDocument/2006/relationships/hyperlink" Target="http://www.gutenberg.org/files/44884/44884-h/44884-h.htm" TargetMode="External"/><Relationship Id="rId15933" Type="http://schemas.openxmlformats.org/officeDocument/2006/relationships/hyperlink" Target="https://www.gutenberg.org/cache/epub/44886/pg44886-images.html" TargetMode="External"/><Relationship Id="rId3890" Type="http://schemas.openxmlformats.org/officeDocument/2006/relationships/hyperlink" Target="http://www.gutenberg.org/files/44885/44885-h/44885-h.htm" TargetMode="External"/><Relationship Id="rId13484" Type="http://schemas.openxmlformats.org/officeDocument/2006/relationships/hyperlink" Target="http://www.gutenberg.org/files/44885/44885-h/44885-h.htm" TargetMode="External"/><Relationship Id="rId1094" Type="http://schemas.openxmlformats.org/officeDocument/2006/relationships/hyperlink" Target="https://www.gutenberg.org/cache/epub/44886/pg44886-images.html" TargetMode="External"/><Relationship Id="rId3543" Type="http://schemas.openxmlformats.org/officeDocument/2006/relationships/hyperlink" Target="https://www.gutenberg.org/cache/epub/44886/pg44886-images.html" TargetMode="External"/><Relationship Id="rId13137" Type="http://schemas.openxmlformats.org/officeDocument/2006/relationships/hyperlink" Target="http://www.gutenberg.org/files/44884/44884-h/44884-h.htm" TargetMode="External"/><Relationship Id="rId18809" Type="http://schemas.openxmlformats.org/officeDocument/2006/relationships/hyperlink" Target="http://www.gutenberg.org/files/44884/44884-h/44884-h.htm" TargetMode="External"/><Relationship Id="rId20353" Type="http://schemas.openxmlformats.org/officeDocument/2006/relationships/hyperlink" Target="http://www.gutenberg.org/files/44885/44885-h/44885-h.htm" TargetMode="External"/><Relationship Id="rId6766" Type="http://schemas.openxmlformats.org/officeDocument/2006/relationships/hyperlink" Target="http://www.gutenberg.org/files/44885/44885-h/44885-h.htm" TargetMode="External"/><Relationship Id="rId19180" Type="http://schemas.openxmlformats.org/officeDocument/2006/relationships/hyperlink" Target="http://www.gutenberg.org/files/44884/44884-h/44884-h.htm" TargetMode="External"/><Relationship Id="rId20006" Type="http://schemas.openxmlformats.org/officeDocument/2006/relationships/hyperlink" Target="https://www.gutenberg.org/cache/epub/44886/pg44886-images.html" TargetMode="External"/><Relationship Id="rId6419" Type="http://schemas.openxmlformats.org/officeDocument/2006/relationships/hyperlink" Target="http://www.gutenberg.org/files/44884/44884-h/44884-h.htm" TargetMode="External"/><Relationship Id="rId9989" Type="http://schemas.openxmlformats.org/officeDocument/2006/relationships/hyperlink" Target="http://www.gutenberg.org/files/44885/44885-h/44885-h.htm" TargetMode="External"/><Relationship Id="rId12220" Type="http://schemas.openxmlformats.org/officeDocument/2006/relationships/hyperlink" Target="http://www.gutenberg.org/files/44884/44884-h/44884-h.htm" TargetMode="External"/><Relationship Id="rId15790" Type="http://schemas.openxmlformats.org/officeDocument/2006/relationships/hyperlink" Target="http://www.gutenberg.org/files/44885/44885-h/44885-h.htm" TargetMode="External"/><Relationship Id="rId5502" Type="http://schemas.openxmlformats.org/officeDocument/2006/relationships/hyperlink" Target="http://www.gutenberg.org/files/44885/44885-h/44885-h.htm" TargetMode="External"/><Relationship Id="rId15443" Type="http://schemas.openxmlformats.org/officeDocument/2006/relationships/hyperlink" Target="http://www.gutenberg.org/files/44885/44885-h/44885-h.htm" TargetMode="External"/><Relationship Id="rId3053" Type="http://schemas.openxmlformats.org/officeDocument/2006/relationships/hyperlink" Target="http://www.gutenberg.org/files/44885/44885-h/44885-h.htm" TargetMode="External"/><Relationship Id="rId18666" Type="http://schemas.openxmlformats.org/officeDocument/2006/relationships/hyperlink" Target="http://www.gutenberg.org/files/44884/44884-h/44884-h.htm" TargetMode="External"/><Relationship Id="rId6276" Type="http://schemas.openxmlformats.org/officeDocument/2006/relationships/hyperlink" Target="https://www.gutenberg.org/cache/epub/44886/pg44886-images.html" TargetMode="External"/><Relationship Id="rId8725" Type="http://schemas.openxmlformats.org/officeDocument/2006/relationships/hyperlink" Target="http://www.gutenberg.org/files/44884/44884-h/44884-h.htm" TargetMode="External"/><Relationship Id="rId11706" Type="http://schemas.openxmlformats.org/officeDocument/2006/relationships/hyperlink" Target="http://www.gutenberg.org/files/44884/44884-h/44884-h.htm" TargetMode="External"/><Relationship Id="rId18319" Type="http://schemas.openxmlformats.org/officeDocument/2006/relationships/hyperlink" Target="http://www.gutenberg.org/files/44885/44885-h/44885-h.htm" TargetMode="External"/><Relationship Id="rId14929" Type="http://schemas.openxmlformats.org/officeDocument/2006/relationships/hyperlink" Target="http://www.gutenberg.org/files/44885/44885-h/44885-h.htm" TargetMode="External"/><Relationship Id="rId2886" Type="http://schemas.openxmlformats.org/officeDocument/2006/relationships/hyperlink" Target="http://www.gutenberg.org/files/44885/44885-h/44885-h.htm" TargetMode="External"/><Relationship Id="rId9499" Type="http://schemas.openxmlformats.org/officeDocument/2006/relationships/hyperlink" Target="http://www.gutenberg.org/files/44884/44884-h/44884-h.htm" TargetMode="External"/><Relationship Id="rId17402" Type="http://schemas.openxmlformats.org/officeDocument/2006/relationships/hyperlink" Target="http://www.gutenberg.org/files/44884/44884-h/44884-h.htm" TargetMode="External"/><Relationship Id="rId858" Type="http://schemas.openxmlformats.org/officeDocument/2006/relationships/hyperlink" Target="https://www.gutenberg.org/cache/epub/44886/pg44886-images.html" TargetMode="External"/><Relationship Id="rId2539" Type="http://schemas.openxmlformats.org/officeDocument/2006/relationships/hyperlink" Target="http://www.gutenberg.org/files/44884/44884-h/44884-h.htm" TargetMode="External"/><Relationship Id="rId5012" Type="http://schemas.openxmlformats.org/officeDocument/2006/relationships/hyperlink" Target="http://www.gutenberg.org/files/44885/44885-h/44885-h.htm" TargetMode="External"/><Relationship Id="rId8582" Type="http://schemas.openxmlformats.org/officeDocument/2006/relationships/hyperlink" Target="http://www.gutenberg.org/files/44885/44885-h/44885-h.htm" TargetMode="External"/><Relationship Id="rId18176" Type="http://schemas.openxmlformats.org/officeDocument/2006/relationships/hyperlink" Target="http://www.gutenberg.org/files/44884/44884-h/44884-h.htm" TargetMode="External"/><Relationship Id="rId8235" Type="http://schemas.openxmlformats.org/officeDocument/2006/relationships/hyperlink" Target="http://www.gutenberg.org/files/44885/44885-h/44885-h.htm" TargetMode="External"/><Relationship Id="rId11563" Type="http://schemas.openxmlformats.org/officeDocument/2006/relationships/hyperlink" Target="http://www.gutenberg.org/files/44884/44884-h/44884-h.htm" TargetMode="External"/><Relationship Id="rId1622" Type="http://schemas.openxmlformats.org/officeDocument/2006/relationships/hyperlink" Target="https://www.gutenberg.org/cache/epub/44886/pg44886-images.html" TargetMode="External"/><Relationship Id="rId11216" Type="http://schemas.openxmlformats.org/officeDocument/2006/relationships/hyperlink" Target="https://www.gutenberg.org/cache/epub/44886/pg44886-images.html" TargetMode="External"/><Relationship Id="rId14786" Type="http://schemas.openxmlformats.org/officeDocument/2006/relationships/hyperlink" Target="http://www.gutenberg.org/files/44885/44885-h/44885-h.htm" TargetMode="External"/><Relationship Id="rId4845" Type="http://schemas.openxmlformats.org/officeDocument/2006/relationships/hyperlink" Target="http://www.gutenberg.org/files/44884/44884-h/44884-h.htm" TargetMode="External"/><Relationship Id="rId14439" Type="http://schemas.openxmlformats.org/officeDocument/2006/relationships/hyperlink" Target="https://www.gutenberg.org/cache/epub/44886/pg44886-images.html" TargetMode="External"/><Relationship Id="rId21655" Type="http://schemas.openxmlformats.org/officeDocument/2006/relationships/hyperlink" Target="http://www.gutenberg.org/files/44884/44884-h/44884-h.htm" TargetMode="External"/><Relationship Id="rId2396" Type="http://schemas.openxmlformats.org/officeDocument/2006/relationships/hyperlink" Target="http://www.gutenberg.org/files/44884/44884-h/44884-h.htm" TargetMode="External"/><Relationship Id="rId21308" Type="http://schemas.openxmlformats.org/officeDocument/2006/relationships/hyperlink" Target="http://www.gutenberg.org/files/44885/44885-h/44885-h.htm" TargetMode="External"/><Relationship Id="rId368" Type="http://schemas.openxmlformats.org/officeDocument/2006/relationships/hyperlink" Target="https://www.gutenberg.org/cache/epub/44886/pg44886-images.html" TargetMode="External"/><Relationship Id="rId2049" Type="http://schemas.openxmlformats.org/officeDocument/2006/relationships/hyperlink" Target="http://www.gutenberg.org/files/44884/44884-h/44884-h.htm" TargetMode="External"/><Relationship Id="rId8092" Type="http://schemas.openxmlformats.org/officeDocument/2006/relationships/hyperlink" Target="http://www.gutenberg.org/files/44885/44885-h/44885-h.htm" TargetMode="External"/><Relationship Id="rId11073" Type="http://schemas.openxmlformats.org/officeDocument/2006/relationships/hyperlink" Target="http://www.gutenberg.org/files/44884/44884-h/44884-h.htm" TargetMode="External"/><Relationship Id="rId13522" Type="http://schemas.openxmlformats.org/officeDocument/2006/relationships/hyperlink" Target="http://www.gutenberg.org/files/44884/44884-h/44884-h.htm" TargetMode="External"/><Relationship Id="rId1132" Type="http://schemas.openxmlformats.org/officeDocument/2006/relationships/hyperlink" Target="https://www.gutenberg.org/cache/epub/44886/pg44886-images.html" TargetMode="External"/><Relationship Id="rId16745" Type="http://schemas.openxmlformats.org/officeDocument/2006/relationships/hyperlink" Target="http://www.gutenberg.org/files/44884/44884-h/44884-h.htm" TargetMode="External"/><Relationship Id="rId4355" Type="http://schemas.openxmlformats.org/officeDocument/2006/relationships/hyperlink" Target="http://www.gutenberg.org/files/44885/44885-h/44885-h.htm" TargetMode="External"/><Relationship Id="rId6804" Type="http://schemas.openxmlformats.org/officeDocument/2006/relationships/hyperlink" Target="http://www.gutenberg.org/files/44885/44885-h/44885-h.htm" TargetMode="External"/><Relationship Id="rId14296" Type="http://schemas.openxmlformats.org/officeDocument/2006/relationships/hyperlink" Target="https://www.gutenberg.org/cache/epub/44886/pg44886-images.html" TargetMode="External"/><Relationship Id="rId19968" Type="http://schemas.openxmlformats.org/officeDocument/2006/relationships/hyperlink" Target="http://www.gutenberg.org/files/44884/44884-h/44884-h.htm" TargetMode="External"/><Relationship Id="rId4008" Type="http://schemas.openxmlformats.org/officeDocument/2006/relationships/hyperlink" Target="https://www.gutenberg.org/cache/epub/44886/pg44886-images.html" TargetMode="External"/><Relationship Id="rId21165" Type="http://schemas.openxmlformats.org/officeDocument/2006/relationships/hyperlink" Target="http://www.gutenberg.org/files/44884/44884-h/44884-h.htm" TargetMode="External"/><Relationship Id="rId7578" Type="http://schemas.openxmlformats.org/officeDocument/2006/relationships/hyperlink" Target="http://www.gutenberg.org/files/44884/44884-h/44884-h.htm" TargetMode="External"/><Relationship Id="rId10559" Type="http://schemas.openxmlformats.org/officeDocument/2006/relationships/hyperlink" Target="http://www.gutenberg.org/files/44884/44884-h/44884-h.htm" TargetMode="External"/><Relationship Id="rId13032" Type="http://schemas.openxmlformats.org/officeDocument/2006/relationships/hyperlink" Target="http://www.gutenberg.org/files/44885/44885-h/44885-h.htm" TargetMode="External"/><Relationship Id="rId20998" Type="http://schemas.openxmlformats.org/officeDocument/2006/relationships/hyperlink" Target="http://www.gutenberg.org/files/44884/44884-h/44884-h.htm" TargetMode="External"/><Relationship Id="rId6661" Type="http://schemas.openxmlformats.org/officeDocument/2006/relationships/hyperlink" Target="http://www.gutenberg.org/files/44884/44884-h/44884-h.htm" TargetMode="External"/><Relationship Id="rId16255" Type="http://schemas.openxmlformats.org/officeDocument/2006/relationships/hyperlink" Target="http://www.gutenberg.org/files/44885/44885-h/44885-h.htm" TargetMode="External"/><Relationship Id="rId18704" Type="http://schemas.openxmlformats.org/officeDocument/2006/relationships/hyperlink" Target="https://www.gutenberg.org/cache/epub/44886/pg44886-images.html" TargetMode="External"/><Relationship Id="rId6314" Type="http://schemas.openxmlformats.org/officeDocument/2006/relationships/hyperlink" Target="http://www.gutenberg.org/files/44884/44884-h/44884-h.htm" TargetMode="External"/><Relationship Id="rId9884" Type="http://schemas.openxmlformats.org/officeDocument/2006/relationships/hyperlink" Target="http://www.gutenberg.org/files/44885/44885-h/44885-h.htm" TargetMode="External"/><Relationship Id="rId12865" Type="http://schemas.openxmlformats.org/officeDocument/2006/relationships/hyperlink" Target="http://www.gutenberg.org/files/44884/44884-h/44884-h.htm" TargetMode="External"/><Relationship Id="rId19478" Type="http://schemas.openxmlformats.org/officeDocument/2006/relationships/hyperlink" Target="https://www.gutenberg.org/cache/epub/44886/pg44886-images.html" TargetMode="External"/><Relationship Id="rId98" Type="http://schemas.openxmlformats.org/officeDocument/2006/relationships/hyperlink" Target="https://www.gutenberg.org/cache/epub/44886/pg44886-images.html" TargetMode="External"/><Relationship Id="rId2924" Type="http://schemas.openxmlformats.org/officeDocument/2006/relationships/hyperlink" Target="http://www.gutenberg.org/files/44884/44884-h/44884-h.htm" TargetMode="External"/><Relationship Id="rId7088" Type="http://schemas.openxmlformats.org/officeDocument/2006/relationships/hyperlink" Target="https://www.gutenberg.org/cache/epub/44886/pg44886-images.html" TargetMode="External"/><Relationship Id="rId9537" Type="http://schemas.openxmlformats.org/officeDocument/2006/relationships/hyperlink" Target="http://www.gutenberg.org/files/44884/44884-h/44884-h.htm" TargetMode="External"/><Relationship Id="rId12518" Type="http://schemas.openxmlformats.org/officeDocument/2006/relationships/hyperlink" Target="http://www.gutenberg.org/files/44884/44884-h/44884-h.htm" TargetMode="External"/><Relationship Id="rId10069" Type="http://schemas.openxmlformats.org/officeDocument/2006/relationships/hyperlink" Target="https://www.gutenberg.org/cache/epub/44886/pg44886-images.html" TargetMode="External"/><Relationship Id="rId18561" Type="http://schemas.openxmlformats.org/officeDocument/2006/relationships/hyperlink" Target="http://www.gutenberg.org/files/44884/44884-h/44884-h.htm" TargetMode="External"/><Relationship Id="rId3698" Type="http://schemas.openxmlformats.org/officeDocument/2006/relationships/hyperlink" Target="http://www.gutenberg.org/files/44884/44884-h/44884-h.htm" TargetMode="External"/><Relationship Id="rId8620" Type="http://schemas.openxmlformats.org/officeDocument/2006/relationships/hyperlink" Target="http://www.gutenberg.org/files/44884/44884-h/44884-h.htm" TargetMode="External"/><Relationship Id="rId18214" Type="http://schemas.openxmlformats.org/officeDocument/2006/relationships/hyperlink" Target="http://www.gutenberg.org/files/44884/44884-h/44884-h.htm" TargetMode="External"/><Relationship Id="rId6171" Type="http://schemas.openxmlformats.org/officeDocument/2006/relationships/hyperlink" Target="https://www.gutenberg.org/cache/epub/44886/pg44886-images.html" TargetMode="External"/><Relationship Id="rId11601" Type="http://schemas.openxmlformats.org/officeDocument/2006/relationships/hyperlink" Target="http://www.gutenberg.org/files/44884/44884-h/44884-h.htm" TargetMode="External"/><Relationship Id="rId2781" Type="http://schemas.openxmlformats.org/officeDocument/2006/relationships/hyperlink" Target="http://www.gutenberg.org/files/44884/44884-h/44884-h.htm" TargetMode="External"/><Relationship Id="rId9394" Type="http://schemas.openxmlformats.org/officeDocument/2006/relationships/hyperlink" Target="http://www.gutenberg.org/files/44885/44885-h/44885-h.htm" TargetMode="External"/><Relationship Id="rId14824" Type="http://schemas.openxmlformats.org/officeDocument/2006/relationships/hyperlink" Target="http://www.gutenberg.org/files/44885/44885-h/44885-h.htm" TargetMode="External"/><Relationship Id="rId753" Type="http://schemas.openxmlformats.org/officeDocument/2006/relationships/hyperlink" Target="https://www.gutenberg.org/cache/epub/44886/pg44886-images.html" TargetMode="External"/><Relationship Id="rId2434" Type="http://schemas.openxmlformats.org/officeDocument/2006/relationships/hyperlink" Target="http://www.gutenberg.org/files/44885/44885-h/44885-h.htm" TargetMode="External"/><Relationship Id="rId9047" Type="http://schemas.openxmlformats.org/officeDocument/2006/relationships/hyperlink" Target="http://www.gutenberg.org/files/44884/44884-h/44884-h.htm" TargetMode="External"/><Relationship Id="rId12028" Type="http://schemas.openxmlformats.org/officeDocument/2006/relationships/hyperlink" Target="http://www.gutenberg.org/files/44884/44884-h/44884-h.htm" TargetMode="External"/><Relationship Id="rId12375" Type="http://schemas.openxmlformats.org/officeDocument/2006/relationships/hyperlink" Target="http://www.gutenberg.org/files/44885/44885-h/44885-h.htm" TargetMode="External"/><Relationship Id="rId406" Type="http://schemas.openxmlformats.org/officeDocument/2006/relationships/hyperlink" Target="https://www.gutenberg.org/cache/epub/44886/pg44886-images.html" TargetMode="External"/><Relationship Id="rId15598" Type="http://schemas.openxmlformats.org/officeDocument/2006/relationships/hyperlink" Target="http://www.gutenberg.org/files/44884/44884-h/44884-h.htm" TargetMode="External"/><Relationship Id="rId5657" Type="http://schemas.openxmlformats.org/officeDocument/2006/relationships/hyperlink" Target="http://www.gutenberg.org/files/44884/44884-h/44884-h.htm" TargetMode="External"/><Relationship Id="rId18071" Type="http://schemas.openxmlformats.org/officeDocument/2006/relationships/hyperlink" Target="http://www.gutenberg.org/files/44884/44884-h/44884-h.htm" TargetMode="External"/><Relationship Id="rId8130" Type="http://schemas.openxmlformats.org/officeDocument/2006/relationships/hyperlink" Target="http://www.gutenberg.org/files/44885/44885-h/44885-h.htm" TargetMode="External"/><Relationship Id="rId11111" Type="http://schemas.openxmlformats.org/officeDocument/2006/relationships/hyperlink" Target="https://www.gutenberg.org/cache/epub/44886/pg44886-images.html" TargetMode="External"/><Relationship Id="rId14681" Type="http://schemas.openxmlformats.org/officeDocument/2006/relationships/hyperlink" Target="https://www.gutenberg.org/cache/epub/44886/pg44886-images.html" TargetMode="External"/><Relationship Id="rId4740" Type="http://schemas.openxmlformats.org/officeDocument/2006/relationships/hyperlink" Target="http://www.gutenberg.org/files/44884/44884-h/44884-h.htm" TargetMode="External"/><Relationship Id="rId14334" Type="http://schemas.openxmlformats.org/officeDocument/2006/relationships/hyperlink" Target="http://www.gutenberg.org/files/44885/44885-h/44885-h.htm" TargetMode="External"/><Relationship Id="rId21550" Type="http://schemas.openxmlformats.org/officeDocument/2006/relationships/hyperlink" Target="https://www.gutenberg.org/cache/epub/44886/pg44886-images.html" TargetMode="External"/><Relationship Id="rId2291" Type="http://schemas.openxmlformats.org/officeDocument/2006/relationships/hyperlink" Target="http://www.gutenberg.org/files/44885/44885-h/44885-h.htm" TargetMode="External"/><Relationship Id="rId21203" Type="http://schemas.openxmlformats.org/officeDocument/2006/relationships/hyperlink" Target="http://www.gutenberg.org/files/44884/44884-h/44884-h.htm" TargetMode="External"/><Relationship Id="rId263" Type="http://schemas.openxmlformats.org/officeDocument/2006/relationships/hyperlink" Target="https://www.gutenberg.org/cache/epub/44886/pg44886-images.html" TargetMode="External"/><Relationship Id="rId7963" Type="http://schemas.openxmlformats.org/officeDocument/2006/relationships/hyperlink" Target="https://www.gutenberg.org/cache/epub/44886/pg44886-images.html" TargetMode="External"/><Relationship Id="rId10944" Type="http://schemas.openxmlformats.org/officeDocument/2006/relationships/hyperlink" Target="http://www.gutenberg.org/files/44884/44884-h/44884-h.htm" TargetMode="External"/><Relationship Id="rId17557" Type="http://schemas.openxmlformats.org/officeDocument/2006/relationships/hyperlink" Target="https://www.gutenberg.org/cache/epub/44886/pg44886-images.html" TargetMode="External"/><Relationship Id="rId5167" Type="http://schemas.openxmlformats.org/officeDocument/2006/relationships/hyperlink" Target="https://www.gutenberg.org/cache/epub/44886/pg44886-images.html" TargetMode="External"/><Relationship Id="rId7616" Type="http://schemas.openxmlformats.org/officeDocument/2006/relationships/hyperlink" Target="http://www.gutenberg.org/files/44884/44884-h/44884-h.htm" TargetMode="External"/><Relationship Id="rId16640" Type="http://schemas.openxmlformats.org/officeDocument/2006/relationships/hyperlink" Target="http://www.gutenberg.org/files/44884/44884-h/44884-h.htm" TargetMode="External"/><Relationship Id="rId1777" Type="http://schemas.openxmlformats.org/officeDocument/2006/relationships/hyperlink" Target="https://www.gutenberg.org/cache/epub/44886/pg44886-images.html" TargetMode="External"/><Relationship Id="rId14191" Type="http://schemas.openxmlformats.org/officeDocument/2006/relationships/hyperlink" Target="http://www.gutenberg.org/files/44884/44884-h/44884-h.htm" TargetMode="External"/><Relationship Id="rId19863" Type="http://schemas.openxmlformats.org/officeDocument/2006/relationships/hyperlink" Target="http://www.gutenberg.org/files/44885/44885-h/44885-h.htm" TargetMode="External"/><Relationship Id="rId4250" Type="http://schemas.openxmlformats.org/officeDocument/2006/relationships/hyperlink" Target="http://www.gutenberg.org/files/44885/44885-h/44885-h.htm" TargetMode="External"/><Relationship Id="rId9922" Type="http://schemas.openxmlformats.org/officeDocument/2006/relationships/hyperlink" Target="http://www.gutenberg.org/files/44885/44885-h/44885-h.htm" TargetMode="External"/><Relationship Id="rId19516" Type="http://schemas.openxmlformats.org/officeDocument/2006/relationships/hyperlink" Target="https://www.gutenberg.org/cache/epub/44886/pg44886-images.html" TargetMode="External"/><Relationship Id="rId21060" Type="http://schemas.openxmlformats.org/officeDocument/2006/relationships/hyperlink" Target="http://www.gutenberg.org/files/44884/44884-h/44884-h.htm" TargetMode="External"/><Relationship Id="rId7473" Type="http://schemas.openxmlformats.org/officeDocument/2006/relationships/hyperlink" Target="https://www.gutenberg.org/cache/epub/44886/pg44886-images.html" TargetMode="External"/><Relationship Id="rId12903" Type="http://schemas.openxmlformats.org/officeDocument/2006/relationships/hyperlink" Target="http://www.gutenberg.org/files/44884/44884-h/44884-h.htm" TargetMode="External"/><Relationship Id="rId17067" Type="http://schemas.openxmlformats.org/officeDocument/2006/relationships/hyperlink" Target="http://www.gutenberg.org/files/44885/44885-h/44885-h.htm" TargetMode="External"/><Relationship Id="rId7126" Type="http://schemas.openxmlformats.org/officeDocument/2006/relationships/hyperlink" Target="http://www.gutenberg.org/files/44884/44884-h/44884-h.htm" TargetMode="External"/><Relationship Id="rId10454" Type="http://schemas.openxmlformats.org/officeDocument/2006/relationships/hyperlink" Target="https://www.gutenberg.org/cache/epub/44886/pg44886-images.html" TargetMode="External"/><Relationship Id="rId10107" Type="http://schemas.openxmlformats.org/officeDocument/2006/relationships/hyperlink" Target="http://www.gutenberg.org/files/44884/44884-h/44884-h.htm" TargetMode="External"/><Relationship Id="rId13677" Type="http://schemas.openxmlformats.org/officeDocument/2006/relationships/hyperlink" Target="http://www.gutenberg.org/files/44884/44884-h/44884-h.htm" TargetMode="External"/><Relationship Id="rId20893" Type="http://schemas.openxmlformats.org/officeDocument/2006/relationships/hyperlink" Target="http://www.gutenberg.org/files/44885/44885-h/44885-h.htm" TargetMode="External"/><Relationship Id="rId1287" Type="http://schemas.openxmlformats.org/officeDocument/2006/relationships/hyperlink" Target="https://www.gutenberg.org/cache/epub/44886/pg44886-images.html" TargetMode="External"/><Relationship Id="rId3736" Type="http://schemas.openxmlformats.org/officeDocument/2006/relationships/hyperlink" Target="http://www.gutenberg.org/files/44884/44884-h/44884-h.htm" TargetMode="External"/><Relationship Id="rId16150" Type="http://schemas.openxmlformats.org/officeDocument/2006/relationships/hyperlink" Target="http://www.gutenberg.org/files/44884/44884-h/44884-h.htm" TargetMode="External"/><Relationship Id="rId20546" Type="http://schemas.openxmlformats.org/officeDocument/2006/relationships/hyperlink" Target="https://www.gutenberg.org/cache/epub/44886/pg44886-images.html" TargetMode="External"/><Relationship Id="rId6959" Type="http://schemas.openxmlformats.org/officeDocument/2006/relationships/hyperlink" Target="http://www.gutenberg.org/files/44885/44885-h/44885-h.htm" TargetMode="External"/><Relationship Id="rId12760" Type="http://schemas.openxmlformats.org/officeDocument/2006/relationships/hyperlink" Target="http://www.gutenberg.org/files/44885/44885-h/44885-h.htm" TargetMode="External"/><Relationship Id="rId19373" Type="http://schemas.openxmlformats.org/officeDocument/2006/relationships/hyperlink" Target="http://www.gutenberg.org/files/44884/44884-h/44884-h.htm" TargetMode="External"/><Relationship Id="rId9432" Type="http://schemas.openxmlformats.org/officeDocument/2006/relationships/hyperlink" Target="http://www.gutenberg.org/files/44885/44885-h/44885-h.htm" TargetMode="External"/><Relationship Id="rId12413" Type="http://schemas.openxmlformats.org/officeDocument/2006/relationships/hyperlink" Target="http://www.gutenberg.org/files/44884/44884-h/44884-h.htm" TargetMode="External"/><Relationship Id="rId19026" Type="http://schemas.openxmlformats.org/officeDocument/2006/relationships/hyperlink" Target="http://www.gutenberg.org/files/44884/44884-h/44884-h.htm" TargetMode="External"/><Relationship Id="rId15983" Type="http://schemas.openxmlformats.org/officeDocument/2006/relationships/hyperlink" Target="http://www.gutenberg.org/files/44884/44884-h/44884-h.htm" TargetMode="External"/><Relationship Id="rId3593" Type="http://schemas.openxmlformats.org/officeDocument/2006/relationships/hyperlink" Target="https://www.gutenberg.org/cache/epub/44886/pg44886-images.html" TargetMode="External"/><Relationship Id="rId13187" Type="http://schemas.openxmlformats.org/officeDocument/2006/relationships/hyperlink" Target="http://www.gutenberg.org/files/44884/44884-h/44884-h.htm" TargetMode="External"/><Relationship Id="rId15636" Type="http://schemas.openxmlformats.org/officeDocument/2006/relationships/hyperlink" Target="http://www.gutenberg.org/files/44885/44885-h/44885-h.htm" TargetMode="External"/><Relationship Id="rId3246" Type="http://schemas.openxmlformats.org/officeDocument/2006/relationships/hyperlink" Target="https://www.gutenberg.org/cache/epub/44886/pg44886-images.html" TargetMode="External"/><Relationship Id="rId18859" Type="http://schemas.openxmlformats.org/officeDocument/2006/relationships/hyperlink" Target="https://www.gutenberg.org/cache/epub/44886/pg44886-images.html" TargetMode="External"/><Relationship Id="rId20056" Type="http://schemas.openxmlformats.org/officeDocument/2006/relationships/hyperlink" Target="http://www.gutenberg.org/files/44884/44884-h/44884-h.htm" TargetMode="External"/><Relationship Id="rId8918" Type="http://schemas.openxmlformats.org/officeDocument/2006/relationships/hyperlink" Target="http://www.gutenberg.org/files/44884/44884-h/44884-h.htm" TargetMode="External"/><Relationship Id="rId6469" Type="http://schemas.openxmlformats.org/officeDocument/2006/relationships/hyperlink" Target="https://www.gutenberg.org/cache/epub/44886/pg44886-images.html" TargetMode="External"/><Relationship Id="rId12270" Type="http://schemas.openxmlformats.org/officeDocument/2006/relationships/hyperlink" Target="http://www.gutenberg.org/files/44884/44884-h/44884-h.htm" TargetMode="External"/><Relationship Id="rId17942" Type="http://schemas.openxmlformats.org/officeDocument/2006/relationships/hyperlink" Target="http://www.gutenberg.org/files/44885/44885-h/44885-h.htm" TargetMode="External"/><Relationship Id="rId15493" Type="http://schemas.openxmlformats.org/officeDocument/2006/relationships/hyperlink" Target="http://www.gutenberg.org/files/44884/44884-h/44884-h.htm" TargetMode="External"/><Relationship Id="rId301" Type="http://schemas.openxmlformats.org/officeDocument/2006/relationships/hyperlink" Target="https://www.gutenberg.org/cache/epub/44886/pg44886-images.html" TargetMode="External"/><Relationship Id="rId5552" Type="http://schemas.openxmlformats.org/officeDocument/2006/relationships/hyperlink" Target="https://www.gutenberg.org/cache/epub/44886/pg44886-images.html" TargetMode="External"/><Relationship Id="rId15146" Type="http://schemas.openxmlformats.org/officeDocument/2006/relationships/hyperlink" Target="http://www.gutenberg.org/files/44885/44885-h/44885-h.htm" TargetMode="External"/><Relationship Id="rId5205" Type="http://schemas.openxmlformats.org/officeDocument/2006/relationships/hyperlink" Target="http://www.gutenberg.org/files/44885/44885-h/44885-h.htm" TargetMode="External"/><Relationship Id="rId8775" Type="http://schemas.openxmlformats.org/officeDocument/2006/relationships/hyperlink" Target="http://www.gutenberg.org/files/44884/44884-h/44884-h.htm" TargetMode="External"/><Relationship Id="rId18369" Type="http://schemas.openxmlformats.org/officeDocument/2006/relationships/hyperlink" Target="http://www.gutenberg.org/files/44884/44884-h/44884-h.htm" TargetMode="External"/><Relationship Id="rId8428" Type="http://schemas.openxmlformats.org/officeDocument/2006/relationships/hyperlink" Target="http://www.gutenberg.org/files/44885/44885-h/44885-h.htm" TargetMode="External"/><Relationship Id="rId11756" Type="http://schemas.openxmlformats.org/officeDocument/2006/relationships/hyperlink" Target="https://www.gutenberg.org/cache/epub/44886/pg44886-images.html" TargetMode="External"/><Relationship Id="rId1815" Type="http://schemas.openxmlformats.org/officeDocument/2006/relationships/hyperlink" Target="https://www.gutenberg.org/cache/epub/44886/pg44886-images.html" TargetMode="External"/><Relationship Id="rId11409" Type="http://schemas.openxmlformats.org/officeDocument/2006/relationships/hyperlink" Target="http://www.gutenberg.org/files/44885/44885-h/44885-h.htm" TargetMode="External"/><Relationship Id="rId14979" Type="http://schemas.openxmlformats.org/officeDocument/2006/relationships/hyperlink" Target="http://www.gutenberg.org/files/44884/44884-h/44884-h.htm" TargetMode="External"/><Relationship Id="rId19901" Type="http://schemas.openxmlformats.org/officeDocument/2006/relationships/hyperlink" Target="http://www.gutenberg.org/files/44884/44884-h/44884-h.htm" TargetMode="External"/><Relationship Id="rId17452" Type="http://schemas.openxmlformats.org/officeDocument/2006/relationships/hyperlink" Target="http://www.gutenberg.org/files/44884/44884-h/44884-h.htm" TargetMode="External"/><Relationship Id="rId2589" Type="http://schemas.openxmlformats.org/officeDocument/2006/relationships/hyperlink" Target="http://www.gutenberg.org/files/44884/44884-h/44884-h.htm" TargetMode="External"/><Relationship Id="rId7511" Type="http://schemas.openxmlformats.org/officeDocument/2006/relationships/hyperlink" Target="http://www.gutenberg.org/files/44885/44885-h/44885-h.htm" TargetMode="External"/><Relationship Id="rId17105" Type="http://schemas.openxmlformats.org/officeDocument/2006/relationships/hyperlink" Target="http://www.gutenberg.org/files/44884/44884-h/44884-h.htm" TargetMode="External"/><Relationship Id="rId5062" Type="http://schemas.openxmlformats.org/officeDocument/2006/relationships/hyperlink" Target="http://www.gutenberg.org/files/44884/44884-h/44884-h.htm" TargetMode="External"/><Relationship Id="rId1672" Type="http://schemas.openxmlformats.org/officeDocument/2006/relationships/hyperlink" Target="https://www.gutenberg.org/cache/epub/44886/pg44886-images.html" TargetMode="External"/><Relationship Id="rId8285" Type="http://schemas.openxmlformats.org/officeDocument/2006/relationships/hyperlink" Target="http://www.gutenberg.org/files/44885/44885-h/44885-h.htm" TargetMode="External"/><Relationship Id="rId11266" Type="http://schemas.openxmlformats.org/officeDocument/2006/relationships/hyperlink" Target="http://www.gutenberg.org/files/44885/44885-h/44885-h.htm" TargetMode="External"/><Relationship Id="rId13715" Type="http://schemas.openxmlformats.org/officeDocument/2006/relationships/hyperlink" Target="http://www.gutenberg.org/files/44885/44885-h/44885-h.htm" TargetMode="External"/><Relationship Id="rId20931" Type="http://schemas.openxmlformats.org/officeDocument/2006/relationships/hyperlink" Target="http://www.gutenberg.org/files/44885/44885-h/44885-h.htm" TargetMode="External"/><Relationship Id="rId1325" Type="http://schemas.openxmlformats.org/officeDocument/2006/relationships/hyperlink" Target="https://www.gutenberg.org/cache/epub/44886/pg44886-images.html" TargetMode="External"/><Relationship Id="rId16938" Type="http://schemas.openxmlformats.org/officeDocument/2006/relationships/hyperlink" Target="https://www.gutenberg.org/cache/epub/44886/pg44886-images.html" TargetMode="External"/><Relationship Id="rId4895" Type="http://schemas.openxmlformats.org/officeDocument/2006/relationships/hyperlink" Target="http://www.gutenberg.org/files/44885/44885-h/44885-h.htm" TargetMode="External"/><Relationship Id="rId14489" Type="http://schemas.openxmlformats.org/officeDocument/2006/relationships/hyperlink" Target="http://www.gutenberg.org/files/44884/44884-h/44884-h.htm" TargetMode="External"/><Relationship Id="rId19411" Type="http://schemas.openxmlformats.org/officeDocument/2006/relationships/hyperlink" Target="https://www.gutenberg.org/cache/epub/44886/pg44886-images.html" TargetMode="External"/><Relationship Id="rId31" Type="http://schemas.openxmlformats.org/officeDocument/2006/relationships/hyperlink" Target="https://www.gutenberg.org/cache/epub/44886/pg44886-images.html" TargetMode="External"/><Relationship Id="rId2099" Type="http://schemas.openxmlformats.org/officeDocument/2006/relationships/hyperlink" Target="https://www.gutenberg.org/cache/epub/44886/pg44886-images.html" TargetMode="External"/><Relationship Id="rId4548" Type="http://schemas.openxmlformats.org/officeDocument/2006/relationships/hyperlink" Target="http://www.gutenberg.org/files/44884/44884-h/44884-h.htm" TargetMode="External"/><Relationship Id="rId7021" Type="http://schemas.openxmlformats.org/officeDocument/2006/relationships/hyperlink" Target="http://www.gutenberg.org/files/44885/44885-h/44885-h.htm" TargetMode="External"/><Relationship Id="rId21358" Type="http://schemas.openxmlformats.org/officeDocument/2006/relationships/hyperlink" Target="http://www.gutenberg.org/files/44885/44885-h/44885-h.htm" TargetMode="External"/><Relationship Id="rId10002" Type="http://schemas.openxmlformats.org/officeDocument/2006/relationships/hyperlink" Target="http://www.gutenberg.org/files/44885/44885-h/44885-h.htm" TargetMode="External"/><Relationship Id="rId13572" Type="http://schemas.openxmlformats.org/officeDocument/2006/relationships/hyperlink" Target="http://www.gutenberg.org/files/44885/44885-h/44885-h.htm" TargetMode="External"/><Relationship Id="rId3631" Type="http://schemas.openxmlformats.org/officeDocument/2006/relationships/hyperlink" Target="https://www.gutenberg.org/cache/epub/44886/pg44886-images.html" TargetMode="External"/><Relationship Id="rId13225" Type="http://schemas.openxmlformats.org/officeDocument/2006/relationships/hyperlink" Target="http://www.gutenberg.org/files/44884/44884-h/44884-h.htm" TargetMode="External"/><Relationship Id="rId20441" Type="http://schemas.openxmlformats.org/officeDocument/2006/relationships/hyperlink" Target="https://www.gutenberg.org/cache/epub/44886/pg44886-images.html" TargetMode="External"/><Relationship Id="rId1182" Type="http://schemas.openxmlformats.org/officeDocument/2006/relationships/hyperlink" Target="https://www.gutenberg.org/cache/epub/44886/pg44886-images.html" TargetMode="External"/><Relationship Id="rId6854" Type="http://schemas.openxmlformats.org/officeDocument/2006/relationships/hyperlink" Target="http://www.gutenberg.org/files/44884/44884-h/44884-h.htm" TargetMode="External"/><Relationship Id="rId16448" Type="http://schemas.openxmlformats.org/officeDocument/2006/relationships/hyperlink" Target="http://www.gutenberg.org/files/44884/44884-h/44884-h.htm" TargetMode="External"/><Relationship Id="rId16795" Type="http://schemas.openxmlformats.org/officeDocument/2006/relationships/hyperlink" Target="http://www.gutenberg.org/files/44885/44885-h/44885-h.htm" TargetMode="External"/><Relationship Id="rId6507" Type="http://schemas.openxmlformats.org/officeDocument/2006/relationships/hyperlink" Target="http://www.gutenberg.org/files/44884/44884-h/44884-h.htm" TargetMode="External"/><Relationship Id="rId4058" Type="http://schemas.openxmlformats.org/officeDocument/2006/relationships/hyperlink" Target="https://www.gutenberg.org/cache/epub/44886/pg44886-images.html" TargetMode="External"/><Relationship Id="rId15531" Type="http://schemas.openxmlformats.org/officeDocument/2006/relationships/hyperlink" Target="http://www.gutenberg.org/files/44885/44885-h/44885-h.htm" TargetMode="External"/><Relationship Id="rId13082" Type="http://schemas.openxmlformats.org/officeDocument/2006/relationships/hyperlink" Target="http://www.gutenberg.org/files/44884/44884-h/44884-h.htm" TargetMode="External"/><Relationship Id="rId18754" Type="http://schemas.openxmlformats.org/officeDocument/2006/relationships/hyperlink" Target="http://www.gutenberg.org/files/44885/44885-h/44885-h.htm" TargetMode="External"/><Relationship Id="rId3141" Type="http://schemas.openxmlformats.org/officeDocument/2006/relationships/hyperlink" Target="http://www.gutenberg.org/files/44885/44885-h/44885-h.htm" TargetMode="External"/><Relationship Id="rId8813" Type="http://schemas.openxmlformats.org/officeDocument/2006/relationships/hyperlink" Target="http://www.gutenberg.org/files/44885/44885-h/44885-h.htm" TargetMode="External"/><Relationship Id="rId18407" Type="http://schemas.openxmlformats.org/officeDocument/2006/relationships/hyperlink" Target="http://www.gutenberg.org/files/44884/44884-h/44884-h.htm" TargetMode="External"/><Relationship Id="rId6364" Type="http://schemas.openxmlformats.org/officeDocument/2006/relationships/hyperlink" Target="http://www.gutenberg.org/files/44884/44884-h/44884-h.htm" TargetMode="External"/><Relationship Id="rId6017" Type="http://schemas.openxmlformats.org/officeDocument/2006/relationships/hyperlink" Target="http://www.gutenberg.org/files/44884/44884-h/44884-h.htm" TargetMode="External"/><Relationship Id="rId9587" Type="http://schemas.openxmlformats.org/officeDocument/2006/relationships/hyperlink" Target="https://www.gutenberg.org/cache/epub/44886/pg44886-images.html" TargetMode="External"/><Relationship Id="rId2974" Type="http://schemas.openxmlformats.org/officeDocument/2006/relationships/hyperlink" Target="https://www.gutenberg.org/cache/epub/44886/pg44886-images.html" TargetMode="External"/><Relationship Id="rId12568" Type="http://schemas.openxmlformats.org/officeDocument/2006/relationships/hyperlink" Target="http://www.gutenberg.org/files/44884/44884-h/44884-h.htm" TargetMode="External"/><Relationship Id="rId946" Type="http://schemas.openxmlformats.org/officeDocument/2006/relationships/hyperlink" Target="https://www.gutenberg.org/cache/epub/44886/pg44886-images.html" TargetMode="External"/><Relationship Id="rId2627" Type="http://schemas.openxmlformats.org/officeDocument/2006/relationships/hyperlink" Target="http://www.gutenberg.org/files/44885/44885-h/44885-h.htm" TargetMode="External"/><Relationship Id="rId5100" Type="http://schemas.openxmlformats.org/officeDocument/2006/relationships/hyperlink" Target="http://www.gutenberg.org/files/44884/44884-h/44884-h.htm" TargetMode="External"/><Relationship Id="rId15041" Type="http://schemas.openxmlformats.org/officeDocument/2006/relationships/hyperlink" Target="http://www.gutenberg.org/files/44885/44885-h/44885-h.htm" TargetMode="External"/><Relationship Id="rId8670" Type="http://schemas.openxmlformats.org/officeDocument/2006/relationships/hyperlink" Target="https://www.gutenberg.org/cache/epub/44886/pg44886-images.html" TargetMode="External"/><Relationship Id="rId11651" Type="http://schemas.openxmlformats.org/officeDocument/2006/relationships/hyperlink" Target="http://www.gutenberg.org/files/44884/44884-h/44884-h.htm" TargetMode="External"/><Relationship Id="rId18264" Type="http://schemas.openxmlformats.org/officeDocument/2006/relationships/hyperlink" Target="http://www.gutenberg.org/files/44885/44885-h/44885-h.htm" TargetMode="External"/><Relationship Id="rId1710" Type="http://schemas.openxmlformats.org/officeDocument/2006/relationships/hyperlink" Target="https://www.gutenberg.org/cache/epub/44886/pg44886-images.html" TargetMode="External"/><Relationship Id="rId8323" Type="http://schemas.openxmlformats.org/officeDocument/2006/relationships/hyperlink" Target="http://www.gutenberg.org/files/44884/44884-h/44884-h.htm" TargetMode="External"/><Relationship Id="rId11304" Type="http://schemas.openxmlformats.org/officeDocument/2006/relationships/hyperlink" Target="http://www.gutenberg.org/files/44884/44884-h/44884-h.htm" TargetMode="External"/><Relationship Id="rId4933" Type="http://schemas.openxmlformats.org/officeDocument/2006/relationships/hyperlink" Target="https://www.gutenberg.org/cache/epub/44886/pg44886-images.html" TargetMode="External"/><Relationship Id="rId14527" Type="http://schemas.openxmlformats.org/officeDocument/2006/relationships/hyperlink" Target="http://www.gutenberg.org/files/44885/44885-h/44885-h.htm" TargetMode="External"/><Relationship Id="rId14874" Type="http://schemas.openxmlformats.org/officeDocument/2006/relationships/hyperlink" Target="http://www.gutenberg.org/files/44885/44885-h/44885-h.htm" TargetMode="External"/><Relationship Id="rId2484" Type="http://schemas.openxmlformats.org/officeDocument/2006/relationships/hyperlink" Target="http://www.gutenberg.org/files/44885/44885-h/44885-h.htm" TargetMode="External"/><Relationship Id="rId9097" Type="http://schemas.openxmlformats.org/officeDocument/2006/relationships/hyperlink" Target="http://www.gutenberg.org/files/44885/44885-h/44885-h.htm" TargetMode="External"/><Relationship Id="rId12078" Type="http://schemas.openxmlformats.org/officeDocument/2006/relationships/hyperlink" Target="http://www.gutenberg.org/files/44885/44885-h/44885-h.htm" TargetMode="External"/><Relationship Id="rId17000" Type="http://schemas.openxmlformats.org/officeDocument/2006/relationships/hyperlink" Target="http://www.gutenberg.org/files/44885/44885-h/44885-h.htm" TargetMode="External"/><Relationship Id="rId21743" Type="http://schemas.openxmlformats.org/officeDocument/2006/relationships/hyperlink" Target="http://www.gutenberg.org/files/44884/44884-h/44884-h.htm" TargetMode="External"/><Relationship Id="rId456" Type="http://schemas.openxmlformats.org/officeDocument/2006/relationships/hyperlink" Target="https://www.gutenberg.org/cache/epub/44886/pg44886-images.html" TargetMode="External"/><Relationship Id="rId2137" Type="http://schemas.openxmlformats.org/officeDocument/2006/relationships/hyperlink" Target="https://www.gutenberg.org/cache/epub/44886/pg44886-images.html" TargetMode="External"/><Relationship Id="rId109" Type="http://schemas.openxmlformats.org/officeDocument/2006/relationships/hyperlink" Target="https://www.gutenberg.org/cache/epub/44886/pg44886-images.html" TargetMode="External"/><Relationship Id="rId7809" Type="http://schemas.openxmlformats.org/officeDocument/2006/relationships/hyperlink" Target="http://www.gutenberg.org/files/44885/44885-h/44885-h.htm" TargetMode="External"/><Relationship Id="rId8180" Type="http://schemas.openxmlformats.org/officeDocument/2006/relationships/hyperlink" Target="http://www.gutenberg.org/files/44884/44884-h/44884-h.htm" TargetMode="External"/><Relationship Id="rId13610" Type="http://schemas.openxmlformats.org/officeDocument/2006/relationships/hyperlink" Target="http://www.gutenberg.org/files/44885/44885-h/44885-h.htm" TargetMode="External"/><Relationship Id="rId11161" Type="http://schemas.openxmlformats.org/officeDocument/2006/relationships/hyperlink" Target="http://www.gutenberg.org/files/44885/44885-h/44885-h.htm" TargetMode="External"/><Relationship Id="rId16833" Type="http://schemas.openxmlformats.org/officeDocument/2006/relationships/hyperlink" Target="https://www.gutenberg.org/cache/epub/44886/pg44886-images.html" TargetMode="External"/><Relationship Id="rId1220" Type="http://schemas.openxmlformats.org/officeDocument/2006/relationships/hyperlink" Target="https://www.gutenberg.org/cache/epub/44886/pg44886-images.html" TargetMode="External"/><Relationship Id="rId4790" Type="http://schemas.openxmlformats.org/officeDocument/2006/relationships/hyperlink" Target="http://www.gutenberg.org/files/44884/44884-h/44884-h.htm" TargetMode="External"/><Relationship Id="rId14384" Type="http://schemas.openxmlformats.org/officeDocument/2006/relationships/hyperlink" Target="http://www.gutenberg.org/files/44884/44884-h/44884-h.htm" TargetMode="External"/><Relationship Id="rId4443" Type="http://schemas.openxmlformats.org/officeDocument/2006/relationships/hyperlink" Target="https://www.gutenberg.org/cache/epub/44886/pg44886-images.html" TargetMode="External"/><Relationship Id="rId14037" Type="http://schemas.openxmlformats.org/officeDocument/2006/relationships/hyperlink" Target="http://www.gutenberg.org/files/44885/44885-h/44885-h.htm" TargetMode="External"/><Relationship Id="rId21253" Type="http://schemas.openxmlformats.org/officeDocument/2006/relationships/hyperlink" Target="http://www.gutenberg.org/files/44884/44884-h/44884-h.htm" TargetMode="External"/><Relationship Id="rId7666" Type="http://schemas.openxmlformats.org/officeDocument/2006/relationships/hyperlink" Target="http://www.gutenberg.org/files/44885/44885-h/44885-h.htm" TargetMode="External"/><Relationship Id="rId10994" Type="http://schemas.openxmlformats.org/officeDocument/2006/relationships/hyperlink" Target="http://www.gutenberg.org/files/44884/44884-h/44884-h.htm" TargetMode="External"/><Relationship Id="rId19709" Type="http://schemas.openxmlformats.org/officeDocument/2006/relationships/hyperlink" Target="http://www.gutenberg.org/files/44884/44884-h/44884-h.htm" TargetMode="External"/><Relationship Id="rId7319" Type="http://schemas.openxmlformats.org/officeDocument/2006/relationships/hyperlink" Target="http://www.gutenberg.org/files/44884/44884-h/44884-h.htm" TargetMode="External"/><Relationship Id="rId10647" Type="http://schemas.openxmlformats.org/officeDocument/2006/relationships/hyperlink" Target="http://www.gutenberg.org/files/44884/44884-h/44884-h.htm" TargetMode="External"/><Relationship Id="rId13120" Type="http://schemas.openxmlformats.org/officeDocument/2006/relationships/hyperlink" Target="https://www.gutenberg.org/cache/epub/44886/pg44886-images.html" TargetMode="External"/><Relationship Id="rId16690" Type="http://schemas.openxmlformats.org/officeDocument/2006/relationships/hyperlink" Target="http://www.gutenberg.org/files/44885/44885-h/44885-h.htm" TargetMode="External"/><Relationship Id="rId3929" Type="http://schemas.openxmlformats.org/officeDocument/2006/relationships/hyperlink" Target="http://www.gutenberg.org/files/44885/44885-h/44885-h.htm" TargetMode="External"/><Relationship Id="rId16343" Type="http://schemas.openxmlformats.org/officeDocument/2006/relationships/hyperlink" Target="http://www.gutenberg.org/files/44884/44884-h/44884-h.htm" TargetMode="External"/><Relationship Id="rId20739" Type="http://schemas.openxmlformats.org/officeDocument/2006/relationships/hyperlink" Target="http://www.gutenberg.org/files/44885/44885-h/44885-h.htm" TargetMode="External"/><Relationship Id="rId6402" Type="http://schemas.openxmlformats.org/officeDocument/2006/relationships/hyperlink" Target="https://www.gutenberg.org/cache/epub/44886/pg44886-images.html" TargetMode="External"/><Relationship Id="rId9972" Type="http://schemas.openxmlformats.org/officeDocument/2006/relationships/hyperlink" Target="http://www.gutenberg.org/files/44885/44885-h/44885-h.htm" TargetMode="External"/><Relationship Id="rId19566" Type="http://schemas.openxmlformats.org/officeDocument/2006/relationships/hyperlink" Target="http://www.gutenberg.org/files/44885/44885-h/44885-h.htm" TargetMode="External"/><Relationship Id="rId9625" Type="http://schemas.openxmlformats.org/officeDocument/2006/relationships/hyperlink" Target="http://www.gutenberg.org/files/44885/44885-h/44885-h.htm" TargetMode="External"/><Relationship Id="rId12606" Type="http://schemas.openxmlformats.org/officeDocument/2006/relationships/hyperlink" Target="http://www.gutenberg.org/files/44884/44884-h/44884-h.htm" TargetMode="External"/><Relationship Id="rId12953" Type="http://schemas.openxmlformats.org/officeDocument/2006/relationships/hyperlink" Target="http://www.gutenberg.org/files/44885/44885-h/44885-h.htm" TargetMode="External"/><Relationship Id="rId19219" Type="http://schemas.openxmlformats.org/officeDocument/2006/relationships/hyperlink" Target="http://www.gutenberg.org/files/44884/44884-h/44884-h.htm" TargetMode="External"/><Relationship Id="rId7176" Type="http://schemas.openxmlformats.org/officeDocument/2006/relationships/hyperlink" Target="http://www.gutenberg.org/files/44885/44885-h/44885-h.htm" TargetMode="External"/><Relationship Id="rId10157" Type="http://schemas.openxmlformats.org/officeDocument/2006/relationships/hyperlink" Target="https://www.gutenberg.org/cache/epub/44886/pg44886-images.html" TargetMode="External"/><Relationship Id="rId3786" Type="http://schemas.openxmlformats.org/officeDocument/2006/relationships/hyperlink" Target="http://www.gutenberg.org/files/44884/44884-h/44884-h.htm" TargetMode="External"/><Relationship Id="rId15829" Type="http://schemas.openxmlformats.org/officeDocument/2006/relationships/hyperlink" Target="http://www.gutenberg.org/files/44884/44884-h/44884-h.htm" TargetMode="External"/><Relationship Id="rId3439" Type="http://schemas.openxmlformats.org/officeDocument/2006/relationships/hyperlink" Target="http://www.gutenberg.org/files/44885/44885-h/44885-h.htm" TargetMode="External"/><Relationship Id="rId18302" Type="http://schemas.openxmlformats.org/officeDocument/2006/relationships/hyperlink" Target="http://www.gutenberg.org/files/44885/44885-h/44885-h.htm" TargetMode="External"/><Relationship Id="rId20249" Type="http://schemas.openxmlformats.org/officeDocument/2006/relationships/hyperlink" Target="http://www.gutenberg.org/files/44884/44884-h/44884-h.htm" TargetMode="External"/><Relationship Id="rId20596" Type="http://schemas.openxmlformats.org/officeDocument/2006/relationships/hyperlink" Target="https://www.gutenberg.org/cache/epub/44886/pg44886-images.html" TargetMode="External"/><Relationship Id="rId14912" Type="http://schemas.openxmlformats.org/officeDocument/2006/relationships/hyperlink" Target="https://www.gutenberg.org/cache/epub/44886/pg44886-images.html" TargetMode="External"/><Relationship Id="rId9482" Type="http://schemas.openxmlformats.org/officeDocument/2006/relationships/hyperlink" Target="http://www.gutenberg.org/files/44885/44885-h/44885-h.htm" TargetMode="External"/><Relationship Id="rId12463" Type="http://schemas.openxmlformats.org/officeDocument/2006/relationships/hyperlink" Target="http://www.gutenberg.org/files/44884/44884-h/44884-h.htm" TargetMode="External"/><Relationship Id="rId19076" Type="http://schemas.openxmlformats.org/officeDocument/2006/relationships/hyperlink" Target="https://www.gutenberg.org/cache/epub/44886/pg44886-images.html" TargetMode="External"/><Relationship Id="rId841" Type="http://schemas.openxmlformats.org/officeDocument/2006/relationships/hyperlink" Target="https://www.gutenberg.org/cache/epub/44886/pg44886-images.html" TargetMode="External"/><Relationship Id="rId2522" Type="http://schemas.openxmlformats.org/officeDocument/2006/relationships/hyperlink" Target="http://www.gutenberg.org/files/44884/44884-h/44884-h.htm" TargetMode="External"/><Relationship Id="rId9135" Type="http://schemas.openxmlformats.org/officeDocument/2006/relationships/hyperlink" Target="http://www.gutenberg.org/files/44885/44885-h/44885-h.htm" TargetMode="External"/><Relationship Id="rId12116" Type="http://schemas.openxmlformats.org/officeDocument/2006/relationships/hyperlink" Target="http://www.gutenberg.org/files/44884/44884-h/44884-h.htm" TargetMode="External"/><Relationship Id="rId15686" Type="http://schemas.openxmlformats.org/officeDocument/2006/relationships/hyperlink" Target="http://www.gutenberg.org/files/44885/44885-h/44885-h.htm" TargetMode="External"/><Relationship Id="rId5745" Type="http://schemas.openxmlformats.org/officeDocument/2006/relationships/hyperlink" Target="http://www.gutenberg.org/files/44884/44884-h/44884-h.htm" TargetMode="External"/><Relationship Id="rId15339" Type="http://schemas.openxmlformats.org/officeDocument/2006/relationships/hyperlink" Target="http://www.gutenberg.org/files/44885/44885-h/44885-h.htm" TargetMode="External"/><Relationship Id="rId3296" Type="http://schemas.openxmlformats.org/officeDocument/2006/relationships/hyperlink" Target="http://www.gutenberg.org/files/44884/44884-h/44884-h.htm" TargetMode="External"/><Relationship Id="rId8968" Type="http://schemas.openxmlformats.org/officeDocument/2006/relationships/hyperlink" Target="http://www.gutenberg.org/files/44885/44885-h/44885-h.htm" TargetMode="External"/><Relationship Id="rId11949" Type="http://schemas.openxmlformats.org/officeDocument/2006/relationships/hyperlink" Target="http://www.gutenberg.org/files/44885/44885-h/44885-h.htm" TargetMode="External"/><Relationship Id="rId14422" Type="http://schemas.openxmlformats.org/officeDocument/2006/relationships/hyperlink" Target="http://www.gutenberg.org/files/44885/44885-h/44885-h.htm" TargetMode="External"/><Relationship Id="rId17992" Type="http://schemas.openxmlformats.org/officeDocument/2006/relationships/hyperlink" Target="http://www.gutenberg.org/files/44885/44885-h/44885-h.htm" TargetMode="External"/><Relationship Id="rId17645" Type="http://schemas.openxmlformats.org/officeDocument/2006/relationships/hyperlink" Target="http://www.gutenberg.org/files/44885/44885-h/44885-h.htm" TargetMode="External"/><Relationship Id="rId351" Type="http://schemas.openxmlformats.org/officeDocument/2006/relationships/hyperlink" Target="https://www.gutenberg.org/cache/epub/44886/pg44886-images.html" TargetMode="External"/><Relationship Id="rId2032" Type="http://schemas.openxmlformats.org/officeDocument/2006/relationships/hyperlink" Target="https://www.gutenberg.org/cache/epub/44886/pg44886-images.html" TargetMode="External"/><Relationship Id="rId7704" Type="http://schemas.openxmlformats.org/officeDocument/2006/relationships/hyperlink" Target="http://www.gutenberg.org/files/44885/44885-h/44885-h.htm" TargetMode="External"/><Relationship Id="rId15196" Type="http://schemas.openxmlformats.org/officeDocument/2006/relationships/hyperlink" Target="http://www.gutenberg.org/files/44884/44884-h/44884-h.htm" TargetMode="External"/><Relationship Id="rId5255" Type="http://schemas.openxmlformats.org/officeDocument/2006/relationships/hyperlink" Target="http://www.gutenberg.org/files/44884/44884-h/44884-h.htm" TargetMode="External"/><Relationship Id="rId1865" Type="http://schemas.openxmlformats.org/officeDocument/2006/relationships/hyperlink" Target="https://www.gutenberg.org/cache/epub/44886/pg44886-images.html" TargetMode="External"/><Relationship Id="rId8478" Type="http://schemas.openxmlformats.org/officeDocument/2006/relationships/hyperlink" Target="http://www.gutenberg.org/files/44885/44885-h/44885-h.htm" TargetMode="External"/><Relationship Id="rId13908" Type="http://schemas.openxmlformats.org/officeDocument/2006/relationships/hyperlink" Target="http://www.gutenberg.org/files/44885/44885-h/44885-h.htm" TargetMode="External"/><Relationship Id="rId1518" Type="http://schemas.openxmlformats.org/officeDocument/2006/relationships/hyperlink" Target="https://www.gutenberg.org/cache/epub/44886/pg44886-images.html" TargetMode="External"/><Relationship Id="rId11459" Type="http://schemas.openxmlformats.org/officeDocument/2006/relationships/hyperlink" Target="http://www.gutenberg.org/files/44885/44885-h/44885-h.htm" TargetMode="External"/><Relationship Id="rId19951" Type="http://schemas.openxmlformats.org/officeDocument/2006/relationships/hyperlink" Target="http://www.gutenberg.org/files/44885/44885-h/44885-h.htm" TargetMode="External"/><Relationship Id="rId19604" Type="http://schemas.openxmlformats.org/officeDocument/2006/relationships/hyperlink" Target="http://www.gutenberg.org/files/44884/44884-h/44884-h.htm" TargetMode="External"/><Relationship Id="rId7561" Type="http://schemas.openxmlformats.org/officeDocument/2006/relationships/hyperlink" Target="http://www.gutenberg.org/files/44885/44885-h/44885-h.htm" TargetMode="External"/><Relationship Id="rId10542" Type="http://schemas.openxmlformats.org/officeDocument/2006/relationships/hyperlink" Target="http://www.gutenberg.org/files/44885/44885-h/44885-h.htm" TargetMode="External"/><Relationship Id="rId17155" Type="http://schemas.openxmlformats.org/officeDocument/2006/relationships/hyperlink" Target="http://www.gutenberg.org/files/44884/44884-h/44884-h.htm" TargetMode="External"/><Relationship Id="rId7214" Type="http://schemas.openxmlformats.org/officeDocument/2006/relationships/hyperlink" Target="http://www.gutenberg.org/files/44885/44885-h/44885-h.htm" TargetMode="External"/><Relationship Id="rId13765" Type="http://schemas.openxmlformats.org/officeDocument/2006/relationships/hyperlink" Target="http://www.gutenberg.org/files/44885/44885-h/44885-h.htm" TargetMode="External"/><Relationship Id="rId20981" Type="http://schemas.openxmlformats.org/officeDocument/2006/relationships/hyperlink" Target="http://www.gutenberg.org/files/44885/44885-h/44885-h.htm" TargetMode="External"/><Relationship Id="rId3824" Type="http://schemas.openxmlformats.org/officeDocument/2006/relationships/hyperlink" Target="http://www.gutenberg.org/files/44885/44885-h/44885-h.htm" TargetMode="External"/><Relationship Id="rId13418" Type="http://schemas.openxmlformats.org/officeDocument/2006/relationships/hyperlink" Target="http://www.gutenberg.org/files/44884/44884-h/44884-h.htm" TargetMode="External"/><Relationship Id="rId20634" Type="http://schemas.openxmlformats.org/officeDocument/2006/relationships/hyperlink" Target="http://www.gutenberg.org/files/44885/44885-h/44885-h.htm" TargetMode="External"/><Relationship Id="rId1375" Type="http://schemas.openxmlformats.org/officeDocument/2006/relationships/hyperlink" Target="https://www.gutenberg.org/cache/epub/44886/pg44886-images.html" TargetMode="External"/><Relationship Id="rId16988" Type="http://schemas.openxmlformats.org/officeDocument/2006/relationships/hyperlink" Target="http://www.gutenberg.org/files/44885/44885-h/44885-h.htm" TargetMode="External"/><Relationship Id="rId81" Type="http://schemas.openxmlformats.org/officeDocument/2006/relationships/hyperlink" Target="https://www.gutenberg.org/cache/epub/44886/pg44886-images.html" TargetMode="External"/><Relationship Id="rId1028" Type="http://schemas.openxmlformats.org/officeDocument/2006/relationships/hyperlink" Target="https://www.gutenberg.org/cache/epub/44886/pg44886-images.html" TargetMode="External"/><Relationship Id="rId4598" Type="http://schemas.openxmlformats.org/officeDocument/2006/relationships/hyperlink" Target="http://www.gutenberg.org/files/44885/44885-h/44885-h.htm" TargetMode="External"/><Relationship Id="rId9520" Type="http://schemas.openxmlformats.org/officeDocument/2006/relationships/hyperlink" Target="http://www.gutenberg.org/files/44884/44884-h/44884-h.htm" TargetMode="External"/><Relationship Id="rId19114" Type="http://schemas.openxmlformats.org/officeDocument/2006/relationships/hyperlink" Target="http://www.gutenberg.org/files/44885/44885-h/44885-h.htm" TargetMode="External"/><Relationship Id="rId19461" Type="http://schemas.openxmlformats.org/officeDocument/2006/relationships/hyperlink" Target="http://www.gutenberg.org/files/44885/44885-h/44885-h.htm" TargetMode="External"/><Relationship Id="rId7071" Type="http://schemas.openxmlformats.org/officeDocument/2006/relationships/hyperlink" Target="http://www.gutenberg.org/files/44885/44885-h/44885-h.htm" TargetMode="External"/><Relationship Id="rId12501" Type="http://schemas.openxmlformats.org/officeDocument/2006/relationships/hyperlink" Target="http://www.gutenberg.org/files/44884/44884-h/44884-h.htm" TargetMode="External"/><Relationship Id="rId10052" Type="http://schemas.openxmlformats.org/officeDocument/2006/relationships/hyperlink" Target="http://www.gutenberg.org/files/44885/44885-h/44885-h.htm" TargetMode="External"/><Relationship Id="rId15724" Type="http://schemas.openxmlformats.org/officeDocument/2006/relationships/hyperlink" Target="http://www.gutenberg.org/files/44885/44885-h/44885-h.htm" TargetMode="External"/><Relationship Id="rId3681" Type="http://schemas.openxmlformats.org/officeDocument/2006/relationships/hyperlink" Target="https://www.gutenberg.org/cache/epub/44886/pg44886-images.html" TargetMode="External"/><Relationship Id="rId13275" Type="http://schemas.openxmlformats.org/officeDocument/2006/relationships/hyperlink" Target="http://www.gutenberg.org/files/44884/44884-h/44884-h.htm" TargetMode="External"/><Relationship Id="rId18947" Type="http://schemas.openxmlformats.org/officeDocument/2006/relationships/hyperlink" Target="http://www.gutenberg.org/files/44885/44885-h/44885-h.htm" TargetMode="External"/><Relationship Id="rId20491" Type="http://schemas.openxmlformats.org/officeDocument/2006/relationships/hyperlink" Target="http://www.gutenberg.org/files/44885/44885-h/44885-h.htm" TargetMode="External"/><Relationship Id="rId3334" Type="http://schemas.openxmlformats.org/officeDocument/2006/relationships/hyperlink" Target="https://www.gutenberg.org/cache/epub/44886/pg44886-images.html" TargetMode="External"/><Relationship Id="rId16498" Type="http://schemas.openxmlformats.org/officeDocument/2006/relationships/hyperlink" Target="http://www.gutenberg.org/files/44885/44885-h/44885-h.htm" TargetMode="External"/><Relationship Id="rId20144" Type="http://schemas.openxmlformats.org/officeDocument/2006/relationships/hyperlink" Target="https://www.gutenberg.org/cache/epub/44886/pg44886-images.html" TargetMode="External"/><Relationship Id="rId6557" Type="http://schemas.openxmlformats.org/officeDocument/2006/relationships/hyperlink" Target="http://www.gutenberg.org/files/44885/44885-h/44885-h.htm" TargetMode="External"/><Relationship Id="rId9030" Type="http://schemas.openxmlformats.org/officeDocument/2006/relationships/hyperlink" Target="http://www.gutenberg.org/files/44884/44884-h/44884-h.htm" TargetMode="External"/><Relationship Id="rId12011" Type="http://schemas.openxmlformats.org/officeDocument/2006/relationships/hyperlink" Target="http://www.gutenberg.org/files/44884/44884-h/44884-h.htm" TargetMode="External"/><Relationship Id="rId15581" Type="http://schemas.openxmlformats.org/officeDocument/2006/relationships/hyperlink" Target="https://www.gutenberg.org/cache/epub/44886/pg44886-images.html" TargetMode="External"/><Relationship Id="rId3191" Type="http://schemas.openxmlformats.org/officeDocument/2006/relationships/hyperlink" Target="http://www.gutenberg.org/files/44884/44884-h/44884-h.htm" TargetMode="External"/><Relationship Id="rId5640" Type="http://schemas.openxmlformats.org/officeDocument/2006/relationships/hyperlink" Target="http://www.gutenberg.org/files/44885/44885-h/44885-h.htm" TargetMode="External"/><Relationship Id="rId15234" Type="http://schemas.openxmlformats.org/officeDocument/2006/relationships/hyperlink" Target="https://www.gutenberg.org/cache/epub/44886/pg44886-images.html" TargetMode="External"/><Relationship Id="rId8863" Type="http://schemas.openxmlformats.org/officeDocument/2006/relationships/hyperlink" Target="http://www.gutenberg.org/files/44885/44885-h/44885-h.htm" TargetMode="External"/><Relationship Id="rId11844" Type="http://schemas.openxmlformats.org/officeDocument/2006/relationships/hyperlink" Target="http://www.gutenberg.org/files/44885/44885-h/44885-h.htm" TargetMode="External"/><Relationship Id="rId18457" Type="http://schemas.openxmlformats.org/officeDocument/2006/relationships/hyperlink" Target="http://www.gutenberg.org/files/44884/44884-h/44884-h.htm" TargetMode="External"/><Relationship Id="rId1903" Type="http://schemas.openxmlformats.org/officeDocument/2006/relationships/hyperlink" Target="https://www.gutenberg.org/cache/epub/44886/pg44886-images.html" TargetMode="External"/><Relationship Id="rId8516" Type="http://schemas.openxmlformats.org/officeDocument/2006/relationships/hyperlink" Target="http://www.gutenberg.org/files/44884/44884-h/44884-h.htm" TargetMode="External"/><Relationship Id="rId6067" Type="http://schemas.openxmlformats.org/officeDocument/2006/relationships/hyperlink" Target="https://www.gutenberg.org/cache/epub/44886/pg44886-images.html" TargetMode="External"/><Relationship Id="rId996" Type="http://schemas.openxmlformats.org/officeDocument/2006/relationships/hyperlink" Target="https://www.gutenberg.org/cache/epub/44886/pg44886-images.html" TargetMode="External"/><Relationship Id="rId2677" Type="http://schemas.openxmlformats.org/officeDocument/2006/relationships/hyperlink" Target="http://www.gutenberg.org/files/44884/44884-h/44884-h.htm" TargetMode="External"/><Relationship Id="rId15091" Type="http://schemas.openxmlformats.org/officeDocument/2006/relationships/hyperlink" Target="http://www.gutenberg.org/files/44884/44884-h/44884-h.htm" TargetMode="External"/><Relationship Id="rId17540" Type="http://schemas.openxmlformats.org/officeDocument/2006/relationships/hyperlink" Target="http://www.gutenberg.org/files/44884/44884-h/44884-h.htm" TargetMode="External"/><Relationship Id="rId649" Type="http://schemas.openxmlformats.org/officeDocument/2006/relationships/hyperlink" Target="https://www.gutenberg.org/cache/epub/44886/pg44886-images.html" TargetMode="External"/><Relationship Id="rId5150" Type="http://schemas.openxmlformats.org/officeDocument/2006/relationships/hyperlink" Target="http://www.gutenberg.org/files/44884/44884-h/44884-h.htm" TargetMode="External"/><Relationship Id="rId8373" Type="http://schemas.openxmlformats.org/officeDocument/2006/relationships/hyperlink" Target="http://www.gutenberg.org/files/44885/44885-h/44885-h.htm" TargetMode="External"/><Relationship Id="rId13803" Type="http://schemas.openxmlformats.org/officeDocument/2006/relationships/hyperlink" Target="http://www.gutenberg.org/files/44885/44885-h/44885-h.htm" TargetMode="External"/><Relationship Id="rId1760" Type="http://schemas.openxmlformats.org/officeDocument/2006/relationships/hyperlink" Target="https://www.gutenberg.org/cache/epub/44886/pg44886-images.html" TargetMode="External"/><Relationship Id="rId8026" Type="http://schemas.openxmlformats.org/officeDocument/2006/relationships/hyperlink" Target="http://www.gutenberg.org/files/44884/44884-h/44884-h.htm" TargetMode="External"/><Relationship Id="rId11354" Type="http://schemas.openxmlformats.org/officeDocument/2006/relationships/hyperlink" Target="https://www.gutenberg.org/cache/epub/44886/pg44886-images.html" TargetMode="External"/><Relationship Id="rId1413" Type="http://schemas.openxmlformats.org/officeDocument/2006/relationships/hyperlink" Target="https://www.gutenberg.org/cache/epub/44886/pg44886-images.html" TargetMode="External"/><Relationship Id="rId4983" Type="http://schemas.openxmlformats.org/officeDocument/2006/relationships/hyperlink" Target="http://www.gutenberg.org/files/44884/44884-h/44884-h.htm" TargetMode="External"/><Relationship Id="rId11007" Type="http://schemas.openxmlformats.org/officeDocument/2006/relationships/hyperlink" Target="http://www.gutenberg.org/files/44885/44885-h/44885-h.htm" TargetMode="External"/><Relationship Id="rId14577" Type="http://schemas.openxmlformats.org/officeDocument/2006/relationships/hyperlink" Target="http://www.gutenberg.org/files/44884/44884-h/44884-h.htm" TargetMode="External"/><Relationship Id="rId21793" Type="http://schemas.openxmlformats.org/officeDocument/2006/relationships/hyperlink" Target="https://www.gutenberg.org/cache/epub/44886/pg44886-images.html" TargetMode="External"/><Relationship Id="rId4636" Type="http://schemas.openxmlformats.org/officeDocument/2006/relationships/hyperlink" Target="http://www.gutenberg.org/files/44885/44885-h/44885-h.htm" TargetMode="External"/><Relationship Id="rId17050" Type="http://schemas.openxmlformats.org/officeDocument/2006/relationships/hyperlink" Target="http://www.gutenberg.org/files/44885/44885-h/44885-h.htm" TargetMode="External"/><Relationship Id="rId21446" Type="http://schemas.openxmlformats.org/officeDocument/2006/relationships/hyperlink" Target="http://www.gutenberg.org/files/44885/44885-h/44885-h.htm" TargetMode="External"/><Relationship Id="rId2187" Type="http://schemas.openxmlformats.org/officeDocument/2006/relationships/hyperlink" Target="http://www.gutenberg.org/files/44884/44884-h/44884-h.htm" TargetMode="External"/><Relationship Id="rId7859" Type="http://schemas.openxmlformats.org/officeDocument/2006/relationships/hyperlink" Target="http://www.gutenberg.org/files/44884/44884-h/44884-h.htm" TargetMode="External"/><Relationship Id="rId159" Type="http://schemas.openxmlformats.org/officeDocument/2006/relationships/hyperlink" Target="https://www.gutenberg.org/cache/epub/44886/pg44886-images.html" TargetMode="External"/><Relationship Id="rId13660" Type="http://schemas.openxmlformats.org/officeDocument/2006/relationships/hyperlink" Target="http://www.gutenberg.org/files/44885/44885-h/44885-h.htm" TargetMode="External"/><Relationship Id="rId1270" Type="http://schemas.openxmlformats.org/officeDocument/2006/relationships/hyperlink" Target="https://www.gutenberg.org/cache/epub/44886/pg44886-images.html" TargetMode="External"/><Relationship Id="rId13313" Type="http://schemas.openxmlformats.org/officeDocument/2006/relationships/hyperlink" Target="http://www.gutenberg.org/files/44885/44885-h/44885-h.htm" TargetMode="External"/><Relationship Id="rId16883" Type="http://schemas.openxmlformats.org/officeDocument/2006/relationships/hyperlink" Target="http://www.gutenberg.org/files/44885/44885-h/44885-h.htm" TargetMode="External"/><Relationship Id="rId6942" Type="http://schemas.openxmlformats.org/officeDocument/2006/relationships/hyperlink" Target="http://www.gutenberg.org/files/44884/44884-h/44884-h.htm" TargetMode="External"/><Relationship Id="rId16536" Type="http://schemas.openxmlformats.org/officeDocument/2006/relationships/hyperlink" Target="http://www.gutenberg.org/files/44885/44885-h/44885-h.htm" TargetMode="External"/><Relationship Id="rId4493" Type="http://schemas.openxmlformats.org/officeDocument/2006/relationships/hyperlink" Target="http://www.gutenberg.org/files/44885/44885-h/44885-h.htm" TargetMode="External"/><Relationship Id="rId14087" Type="http://schemas.openxmlformats.org/officeDocument/2006/relationships/hyperlink" Target="http://www.gutenberg.org/files/44885/44885-h/44885-h.htm" TargetMode="External"/><Relationship Id="rId19759" Type="http://schemas.openxmlformats.org/officeDocument/2006/relationships/hyperlink" Target="https://www.gutenberg.org/cache/epub/44886/pg44886-images.html" TargetMode="External"/><Relationship Id="rId4146" Type="http://schemas.openxmlformats.org/officeDocument/2006/relationships/hyperlink" Target="http://www.gutenberg.org/files/44885/44885-h/44885-h.htm" TargetMode="External"/><Relationship Id="rId9818" Type="http://schemas.openxmlformats.org/officeDocument/2006/relationships/hyperlink" Target="http://www.gutenberg.org/files/44884/44884-h/44884-h.htm" TargetMode="External"/><Relationship Id="rId10697" Type="http://schemas.openxmlformats.org/officeDocument/2006/relationships/hyperlink" Target="http://www.gutenberg.org/files/44885/44885-h/44885-h.htm" TargetMode="External"/><Relationship Id="rId7369" Type="http://schemas.openxmlformats.org/officeDocument/2006/relationships/hyperlink" Target="http://www.gutenberg.org/files/44885/44885-h/44885-h.htm" TargetMode="External"/><Relationship Id="rId13170" Type="http://schemas.openxmlformats.org/officeDocument/2006/relationships/hyperlink" Target="http://www.gutenberg.org/files/44885/44885-h/44885-h.htm" TargetMode="External"/><Relationship Id="rId18842" Type="http://schemas.openxmlformats.org/officeDocument/2006/relationships/hyperlink" Target="http://www.gutenberg.org/files/44885/44885-h/44885-h.htm" TargetMode="External"/><Relationship Id="rId3979" Type="http://schemas.openxmlformats.org/officeDocument/2006/relationships/hyperlink" Target="http://www.gutenberg.org/files/44885/44885-h/44885-h.htm" TargetMode="External"/><Relationship Id="rId6452" Type="http://schemas.openxmlformats.org/officeDocument/2006/relationships/hyperlink" Target="http://www.gutenberg.org/files/44885/44885-h/44885-h.htm" TargetMode="External"/><Relationship Id="rId8901" Type="http://schemas.openxmlformats.org/officeDocument/2006/relationships/hyperlink" Target="http://www.gutenberg.org/files/44884/44884-h/44884-h.htm" TargetMode="External"/><Relationship Id="rId16393" Type="http://schemas.openxmlformats.org/officeDocument/2006/relationships/hyperlink" Target="http://www.gutenberg.org/files/44885/44885-h/44885-h.htm" TargetMode="External"/><Relationship Id="rId20789" Type="http://schemas.openxmlformats.org/officeDocument/2006/relationships/hyperlink" Target="http://www.gutenberg.org/files/44884/44884-h/44884-h.htm" TargetMode="External"/><Relationship Id="rId6105" Type="http://schemas.openxmlformats.org/officeDocument/2006/relationships/hyperlink" Target="http://www.gutenberg.org/files/44885/44885-h/44885-h.htm" TargetMode="External"/><Relationship Id="rId16046" Type="http://schemas.openxmlformats.org/officeDocument/2006/relationships/hyperlink" Target="http://www.gutenberg.org/files/44885/44885-h/44885-h.htm" TargetMode="External"/><Relationship Id="rId9675" Type="http://schemas.openxmlformats.org/officeDocument/2006/relationships/hyperlink" Target="http://www.gutenberg.org/files/44885/44885-h/44885-h.htm" TargetMode="External"/><Relationship Id="rId12656" Type="http://schemas.openxmlformats.org/officeDocument/2006/relationships/hyperlink" Target="http://www.gutenberg.org/files/44884/44884-h/44884-h.htm" TargetMode="External"/><Relationship Id="rId19269" Type="http://schemas.openxmlformats.org/officeDocument/2006/relationships/hyperlink" Target="http://www.gutenberg.org/files/44884/44884-h/44884-h.htm" TargetMode="External"/><Relationship Id="rId2715" Type="http://schemas.openxmlformats.org/officeDocument/2006/relationships/hyperlink" Target="http://www.gutenberg.org/files/44884/44884-h/44884-h.htm" TargetMode="External"/><Relationship Id="rId9328" Type="http://schemas.openxmlformats.org/officeDocument/2006/relationships/hyperlink" Target="http://www.gutenberg.org/files/44884/44884-h/44884-h.htm" TargetMode="External"/><Relationship Id="rId12309" Type="http://schemas.openxmlformats.org/officeDocument/2006/relationships/hyperlink" Target="http://www.gutenberg.org/files/44884/44884-h/44884-h.htm" TargetMode="External"/><Relationship Id="rId15879" Type="http://schemas.openxmlformats.org/officeDocument/2006/relationships/hyperlink" Target="https://www.gutenberg.org/cache/epub/44886/pg44886-images.html" TargetMode="External"/><Relationship Id="rId5938" Type="http://schemas.openxmlformats.org/officeDocument/2006/relationships/hyperlink" Target="http://www.gutenberg.org/files/44884/44884-h/44884-h.htm" TargetMode="External"/><Relationship Id="rId18352" Type="http://schemas.openxmlformats.org/officeDocument/2006/relationships/hyperlink" Target="http://www.gutenberg.org/files/44884/44884-h/44884-h.htm" TargetMode="External"/><Relationship Id="rId3489" Type="http://schemas.openxmlformats.org/officeDocument/2006/relationships/hyperlink" Target="http://www.gutenberg.org/files/44884/44884-h/44884-h.htm" TargetMode="External"/><Relationship Id="rId8411" Type="http://schemas.openxmlformats.org/officeDocument/2006/relationships/hyperlink" Target="https://www.gutenberg.org/cache/epub/44886/pg44886-images.html" TargetMode="External"/><Relationship Id="rId18005" Type="http://schemas.openxmlformats.org/officeDocument/2006/relationships/hyperlink" Target="http://www.gutenberg.org/files/44885/44885-h/44885-h.htm" TargetMode="External"/><Relationship Id="rId20299" Type="http://schemas.openxmlformats.org/officeDocument/2006/relationships/hyperlink" Target="https://www.gutenberg.org/cache/epub/44886/pg44886-images.html" TargetMode="External"/><Relationship Id="rId14962" Type="http://schemas.openxmlformats.org/officeDocument/2006/relationships/hyperlink" Target="http://www.gutenberg.org/files/44884/44884-h/44884-h.htm" TargetMode="External"/><Relationship Id="rId9185" Type="http://schemas.openxmlformats.org/officeDocument/2006/relationships/hyperlink" Target="http://www.gutenberg.org/files/44885/44885-h/44885-h.htm" TargetMode="External"/><Relationship Id="rId14615" Type="http://schemas.openxmlformats.org/officeDocument/2006/relationships/hyperlink" Target="http://www.gutenberg.org/files/44885/44885-h/44885-h.htm" TargetMode="External"/><Relationship Id="rId891" Type="http://schemas.openxmlformats.org/officeDocument/2006/relationships/hyperlink" Target="https://www.gutenberg.org/cache/epub/44886/pg44886-images.html" TargetMode="External"/><Relationship Id="rId2572" Type="http://schemas.openxmlformats.org/officeDocument/2006/relationships/hyperlink" Target="http://www.gutenberg.org/files/44884/44884-h/44884-h.htm" TargetMode="External"/><Relationship Id="rId12166" Type="http://schemas.openxmlformats.org/officeDocument/2006/relationships/hyperlink" Target="http://www.gutenberg.org/files/44885/44885-h/44885-h.htm" TargetMode="External"/><Relationship Id="rId17838" Type="http://schemas.openxmlformats.org/officeDocument/2006/relationships/hyperlink" Target="http://www.gutenberg.org/files/44884/44884-h/44884-h.htm" TargetMode="External"/><Relationship Id="rId544" Type="http://schemas.openxmlformats.org/officeDocument/2006/relationships/hyperlink" Target="https://www.gutenberg.org/cache/epub/44886/pg44886-images.html" TargetMode="External"/><Relationship Id="rId2225" Type="http://schemas.openxmlformats.org/officeDocument/2006/relationships/hyperlink" Target="http://www.gutenberg.org/files/44884/44884-h/44884-h.htm" TargetMode="External"/><Relationship Id="rId5795" Type="http://schemas.openxmlformats.org/officeDocument/2006/relationships/hyperlink" Target="http://www.gutenberg.org/files/44885/44885-h/44885-h.htm" TargetMode="External"/><Relationship Id="rId15389" Type="http://schemas.openxmlformats.org/officeDocument/2006/relationships/hyperlink" Target="http://www.gutenberg.org/files/44885/44885-h/44885-h.htm" TargetMode="External"/><Relationship Id="rId5448" Type="http://schemas.openxmlformats.org/officeDocument/2006/relationships/hyperlink" Target="https://www.gutenberg.org/cache/epub/44886/pg44886-images.html" TargetMode="External"/><Relationship Id="rId11999" Type="http://schemas.openxmlformats.org/officeDocument/2006/relationships/hyperlink" Target="http://www.gutenberg.org/files/44885/44885-h/44885-h.htm" TargetMode="External"/><Relationship Id="rId16921" Type="http://schemas.openxmlformats.org/officeDocument/2006/relationships/hyperlink" Target="http://www.gutenberg.org/files/44884/44884-h/44884-h.htm" TargetMode="External"/><Relationship Id="rId4531" Type="http://schemas.openxmlformats.org/officeDocument/2006/relationships/hyperlink" Target="https://www.gutenberg.org/cache/epub/44886/pg44886-images.html" TargetMode="External"/><Relationship Id="rId14472" Type="http://schemas.openxmlformats.org/officeDocument/2006/relationships/hyperlink" Target="https://www.gutenberg.org/cache/epub/44886/pg44886-images.html" TargetMode="External"/><Relationship Id="rId2082" Type="http://schemas.openxmlformats.org/officeDocument/2006/relationships/hyperlink" Target="https://www.gutenberg.org/cache/epub/44886/pg44886-images.html" TargetMode="External"/><Relationship Id="rId14125" Type="http://schemas.openxmlformats.org/officeDocument/2006/relationships/hyperlink" Target="http://www.gutenberg.org/files/44885/44885-h/44885-h.htm" TargetMode="External"/><Relationship Id="rId17695" Type="http://schemas.openxmlformats.org/officeDocument/2006/relationships/hyperlink" Target="http://www.gutenberg.org/files/44884/44884-h/44884-h.htm" TargetMode="External"/><Relationship Id="rId21341" Type="http://schemas.openxmlformats.org/officeDocument/2006/relationships/hyperlink" Target="http://www.gutenberg.org/files/44884/44884-h/44884-h.htm" TargetMode="External"/><Relationship Id="rId7754" Type="http://schemas.openxmlformats.org/officeDocument/2006/relationships/hyperlink" Target="https://www.gutenberg.org/cache/epub/44886/pg44886-images.html" TargetMode="External"/><Relationship Id="rId10735" Type="http://schemas.openxmlformats.org/officeDocument/2006/relationships/hyperlink" Target="https://www.gutenberg.org/cache/epub/44886/pg44886-images.html" TargetMode="External"/><Relationship Id="rId17348" Type="http://schemas.openxmlformats.org/officeDocument/2006/relationships/hyperlink" Target="http://www.gutenberg.org/files/44885/44885-h/44885-h.htm" TargetMode="External"/><Relationship Id="rId7407" Type="http://schemas.openxmlformats.org/officeDocument/2006/relationships/hyperlink" Target="http://www.gutenberg.org/files/44885/44885-h/44885-h.htm" TargetMode="External"/><Relationship Id="rId13958" Type="http://schemas.openxmlformats.org/officeDocument/2006/relationships/hyperlink" Target="http://www.gutenberg.org/files/44884/44884-h/44884-h.htm" TargetMode="External"/><Relationship Id="rId16431" Type="http://schemas.openxmlformats.org/officeDocument/2006/relationships/hyperlink" Target="http://www.gutenberg.org/files/44884/44884-h/44884-h.htm" TargetMode="External"/><Relationship Id="rId20827" Type="http://schemas.openxmlformats.org/officeDocument/2006/relationships/hyperlink" Target="http://www.gutenberg.org/files/44884/44884-h/44884-h.htm" TargetMode="External"/><Relationship Id="rId1568" Type="http://schemas.openxmlformats.org/officeDocument/2006/relationships/hyperlink" Target="https://www.gutenberg.org/cache/epub/44886/pg44886-images.html" TargetMode="External"/><Relationship Id="rId4041" Type="http://schemas.openxmlformats.org/officeDocument/2006/relationships/hyperlink" Target="http://www.gutenberg.org/files/44884/44884-h/44884-h.htm" TargetMode="External"/><Relationship Id="rId19654" Type="http://schemas.openxmlformats.org/officeDocument/2006/relationships/hyperlink" Target="http://www.gutenberg.org/files/44884/44884-h/44884-h.htm" TargetMode="External"/><Relationship Id="rId7264" Type="http://schemas.openxmlformats.org/officeDocument/2006/relationships/hyperlink" Target="http://www.gutenberg.org/files/44885/44885-h/44885-h.htm" TargetMode="External"/><Relationship Id="rId9713" Type="http://schemas.openxmlformats.org/officeDocument/2006/relationships/hyperlink" Target="https://www.gutenberg.org/cache/epub/44886/pg44886-images.html" TargetMode="External"/><Relationship Id="rId10592" Type="http://schemas.openxmlformats.org/officeDocument/2006/relationships/hyperlink" Target="http://www.gutenberg.org/files/44884/44884-h/44884-h.htm" TargetMode="External"/><Relationship Id="rId19307" Type="http://schemas.openxmlformats.org/officeDocument/2006/relationships/hyperlink" Target="http://www.gutenberg.org/files/44885/44885-h/44885-h.htm" TargetMode="External"/><Relationship Id="rId10245" Type="http://schemas.openxmlformats.org/officeDocument/2006/relationships/hyperlink" Target="https://www.gutenberg.org/cache/epub/44886/pg44886-images.html" TargetMode="External"/><Relationship Id="rId15917" Type="http://schemas.openxmlformats.org/officeDocument/2006/relationships/hyperlink" Target="http://www.gutenberg.org/files/44884/44884-h/44884-h.htm" TargetMode="External"/><Relationship Id="rId3874" Type="http://schemas.openxmlformats.org/officeDocument/2006/relationships/hyperlink" Target="http://www.gutenberg.org/files/44884/44884-h/44884-h.htm" TargetMode="External"/><Relationship Id="rId13468" Type="http://schemas.openxmlformats.org/officeDocument/2006/relationships/hyperlink" Target="http://www.gutenberg.org/files/44885/44885-h/44885-h.htm" TargetMode="External"/><Relationship Id="rId20684" Type="http://schemas.openxmlformats.org/officeDocument/2006/relationships/hyperlink" Target="http://www.gutenberg.org/files/44884/44884-h/44884-h.htm" TargetMode="External"/><Relationship Id="rId3527" Type="http://schemas.openxmlformats.org/officeDocument/2006/relationships/hyperlink" Target="https://www.gutenberg.org/cache/epub/44886/pg44886-images.html" TargetMode="External"/><Relationship Id="rId20337" Type="http://schemas.openxmlformats.org/officeDocument/2006/relationships/hyperlink" Target="http://www.gutenberg.org/files/44884/44884-h/44884-h.htm" TargetMode="External"/><Relationship Id="rId1078" Type="http://schemas.openxmlformats.org/officeDocument/2006/relationships/hyperlink" Target="https://www.gutenberg.org/cache/epub/44886/pg44886-images.html" TargetMode="External"/><Relationship Id="rId6000" Type="http://schemas.openxmlformats.org/officeDocument/2006/relationships/hyperlink" Target="http://www.gutenberg.org/files/44884/44884-h/44884-h.htm" TargetMode="External"/><Relationship Id="rId9570" Type="http://schemas.openxmlformats.org/officeDocument/2006/relationships/hyperlink" Target="https://www.gutenberg.org/cache/epub/44886/pg44886-images.html" TargetMode="External"/><Relationship Id="rId19164" Type="http://schemas.openxmlformats.org/officeDocument/2006/relationships/hyperlink" Target="http://www.gutenberg.org/files/44884/44884-h/44884-h.htm" TargetMode="External"/><Relationship Id="rId9223" Type="http://schemas.openxmlformats.org/officeDocument/2006/relationships/hyperlink" Target="http://www.gutenberg.org/files/44885/44885-h/44885-h.htm" TargetMode="External"/><Relationship Id="rId12551" Type="http://schemas.openxmlformats.org/officeDocument/2006/relationships/hyperlink" Target="http://www.gutenberg.org/files/44885/44885-h/44885-h.htm" TargetMode="External"/><Relationship Id="rId2610" Type="http://schemas.openxmlformats.org/officeDocument/2006/relationships/hyperlink" Target="http://www.gutenberg.org/files/44884/44884-h/44884-h.htm" TargetMode="External"/><Relationship Id="rId12204" Type="http://schemas.openxmlformats.org/officeDocument/2006/relationships/hyperlink" Target="http://www.gutenberg.org/files/44884/44884-h/44884-h.htm" TargetMode="External"/><Relationship Id="rId15774" Type="http://schemas.openxmlformats.org/officeDocument/2006/relationships/hyperlink" Target="http://www.gutenberg.org/files/44884/44884-h/44884-h.htm" TargetMode="External"/><Relationship Id="rId5833" Type="http://schemas.openxmlformats.org/officeDocument/2006/relationships/hyperlink" Target="http://www.gutenberg.org/files/44884/44884-h/44884-h.htm" TargetMode="External"/><Relationship Id="rId15427" Type="http://schemas.openxmlformats.org/officeDocument/2006/relationships/hyperlink" Target="http://www.gutenberg.org/files/44884/44884-h/44884-h.htm" TargetMode="External"/><Relationship Id="rId18997" Type="http://schemas.openxmlformats.org/officeDocument/2006/relationships/hyperlink" Target="http://www.gutenberg.org/files/44885/44885-h/44885-h.htm" TargetMode="External"/><Relationship Id="rId3037" Type="http://schemas.openxmlformats.org/officeDocument/2006/relationships/hyperlink" Target="http://www.gutenberg.org/files/44885/44885-h/44885-h.htm" TargetMode="External"/><Relationship Id="rId3384" Type="http://schemas.openxmlformats.org/officeDocument/2006/relationships/hyperlink" Target="http://www.gutenberg.org/files/44885/44885-h/44885-h.htm" TargetMode="External"/><Relationship Id="rId20194" Type="http://schemas.openxmlformats.org/officeDocument/2006/relationships/hyperlink" Target="http://www.gutenberg.org/files/44884/44884-h/44884-h.htm" TargetMode="External"/><Relationship Id="rId8709" Type="http://schemas.openxmlformats.org/officeDocument/2006/relationships/hyperlink" Target="http://www.gutenberg.org/files/44884/44884-h/44884-h.htm" TargetMode="External"/><Relationship Id="rId14510" Type="http://schemas.openxmlformats.org/officeDocument/2006/relationships/hyperlink" Target="http://www.gutenberg.org/files/44885/44885-h/44885-h.htm" TargetMode="External"/><Relationship Id="rId9080" Type="http://schemas.openxmlformats.org/officeDocument/2006/relationships/hyperlink" Target="http://www.gutenberg.org/files/44884/44884-h/44884-h.htm" TargetMode="External"/><Relationship Id="rId12061" Type="http://schemas.openxmlformats.org/officeDocument/2006/relationships/hyperlink" Target="https://www.gutenberg.org/cache/epub/44886/pg44886-images.html" TargetMode="External"/><Relationship Id="rId2120" Type="http://schemas.openxmlformats.org/officeDocument/2006/relationships/hyperlink" Target="https://www.gutenberg.org/cache/epub/44886/pg44886-images.html" TargetMode="External"/><Relationship Id="rId5690" Type="http://schemas.openxmlformats.org/officeDocument/2006/relationships/hyperlink" Target="http://www.gutenberg.org/files/44885/44885-h/44885-h.htm" TargetMode="External"/><Relationship Id="rId15284" Type="http://schemas.openxmlformats.org/officeDocument/2006/relationships/hyperlink" Target="http://www.gutenberg.org/files/44885/44885-h/44885-h.htm" TargetMode="External"/><Relationship Id="rId17733" Type="http://schemas.openxmlformats.org/officeDocument/2006/relationships/hyperlink" Target="http://www.gutenberg.org/files/44885/44885-h/44885-h.htm" TargetMode="External"/><Relationship Id="rId5343" Type="http://schemas.openxmlformats.org/officeDocument/2006/relationships/hyperlink" Target="http://www.gutenberg.org/files/44884/44884-h/44884-h.htm" TargetMode="External"/><Relationship Id="rId11894" Type="http://schemas.openxmlformats.org/officeDocument/2006/relationships/hyperlink" Target="http://www.gutenberg.org/files/44884/44884-h/44884-h.htm" TargetMode="External"/><Relationship Id="rId1953" Type="http://schemas.openxmlformats.org/officeDocument/2006/relationships/hyperlink" Target="https://www.gutenberg.org/cache/epub/44886/pg44886-images.html" TargetMode="External"/><Relationship Id="rId8566" Type="http://schemas.openxmlformats.org/officeDocument/2006/relationships/hyperlink" Target="http://www.gutenberg.org/files/44885/44885-h/44885-h.htm" TargetMode="External"/><Relationship Id="rId11547" Type="http://schemas.openxmlformats.org/officeDocument/2006/relationships/hyperlink" Target="http://www.gutenberg.org/files/44885/44885-h/44885-h.htm" TargetMode="External"/><Relationship Id="rId1606" Type="http://schemas.openxmlformats.org/officeDocument/2006/relationships/hyperlink" Target="http://www.gutenberg.org/files/44885/44885-h/44885-h.htm" TargetMode="External"/><Relationship Id="rId8219" Type="http://schemas.openxmlformats.org/officeDocument/2006/relationships/hyperlink" Target="http://www.gutenberg.org/files/44885/44885-h/44885-h.htm" TargetMode="External"/><Relationship Id="rId14020" Type="http://schemas.openxmlformats.org/officeDocument/2006/relationships/hyperlink" Target="http://www.gutenberg.org/files/44884/44884-h/44884-h.htm" TargetMode="External"/><Relationship Id="rId17590" Type="http://schemas.openxmlformats.org/officeDocument/2006/relationships/hyperlink" Target="https://www.gutenberg.org/cache/epub/44886/pg44886-images.html" TargetMode="External"/><Relationship Id="rId4829" Type="http://schemas.openxmlformats.org/officeDocument/2006/relationships/hyperlink" Target="http://www.gutenberg.org/files/44885/44885-h/44885-h.htm" TargetMode="External"/><Relationship Id="rId17243" Type="http://schemas.openxmlformats.org/officeDocument/2006/relationships/hyperlink" Target="http://www.gutenberg.org/files/44884/44884-h/44884-h.htm" TargetMode="External"/><Relationship Id="rId21639" Type="http://schemas.openxmlformats.org/officeDocument/2006/relationships/hyperlink" Target="http://www.gutenberg.org/files/44884/44884-h/44884-h.htm" TargetMode="External"/><Relationship Id="rId699" Type="http://schemas.openxmlformats.org/officeDocument/2006/relationships/hyperlink" Target="https://www.gutenberg.org/cache/epub/44886/pg44886-images.html" TargetMode="External"/><Relationship Id="rId7302" Type="http://schemas.openxmlformats.org/officeDocument/2006/relationships/hyperlink" Target="http://www.gutenberg.org/files/44884/44884-h/44884-h.htm" TargetMode="External"/><Relationship Id="rId10630" Type="http://schemas.openxmlformats.org/officeDocument/2006/relationships/hyperlink" Target="https://www.gutenberg.org/cache/epub/44886/pg44886-images.html" TargetMode="External"/><Relationship Id="rId13853" Type="http://schemas.openxmlformats.org/officeDocument/2006/relationships/hyperlink" Target="https://www.gutenberg.org/cache/epub/44886/pg44886-images.html" TargetMode="External"/><Relationship Id="rId3912" Type="http://schemas.openxmlformats.org/officeDocument/2006/relationships/hyperlink" Target="https://www.gutenberg.org/cache/epub/44886/pg44886-images.html" TargetMode="External"/><Relationship Id="rId8076" Type="http://schemas.openxmlformats.org/officeDocument/2006/relationships/hyperlink" Target="http://www.gutenberg.org/files/44885/44885-h/44885-h.htm" TargetMode="External"/><Relationship Id="rId13506" Type="http://schemas.openxmlformats.org/officeDocument/2006/relationships/hyperlink" Target="http://www.gutenberg.org/files/44885/44885-h/44885-h.htm" TargetMode="External"/><Relationship Id="rId20722" Type="http://schemas.openxmlformats.org/officeDocument/2006/relationships/hyperlink" Target="http://www.gutenberg.org/files/44884/44884-h/44884-h.htm" TargetMode="External"/><Relationship Id="rId1116" Type="http://schemas.openxmlformats.org/officeDocument/2006/relationships/hyperlink" Target="https://www.gutenberg.org/cache/epub/44886/pg44886-images.html" TargetMode="External"/><Relationship Id="rId1463" Type="http://schemas.openxmlformats.org/officeDocument/2006/relationships/hyperlink" Target="https://www.gutenberg.org/cache/epub/44886/pg44886-images.html" TargetMode="External"/><Relationship Id="rId11057" Type="http://schemas.openxmlformats.org/officeDocument/2006/relationships/hyperlink" Target="http://www.gutenberg.org/files/44884/44884-h/44884-h.htm" TargetMode="External"/><Relationship Id="rId16729" Type="http://schemas.openxmlformats.org/officeDocument/2006/relationships/hyperlink" Target="https://www.gutenberg.org/cache/epub/44886/pg44886-images.html" TargetMode="External"/><Relationship Id="rId4686" Type="http://schemas.openxmlformats.org/officeDocument/2006/relationships/hyperlink" Target="https://www.gutenberg.org/cache/epub/44886/pg44886-images.html" TargetMode="External"/><Relationship Id="rId19202" Type="http://schemas.openxmlformats.org/officeDocument/2006/relationships/hyperlink" Target="http://www.gutenberg.org/files/44885/44885-h/44885-h.htm" TargetMode="External"/><Relationship Id="rId21496" Type="http://schemas.openxmlformats.org/officeDocument/2006/relationships/hyperlink" Target="http://www.gutenberg.org/files/44885/44885-h/44885-h.htm" TargetMode="External"/><Relationship Id="rId4339" Type="http://schemas.openxmlformats.org/officeDocument/2006/relationships/hyperlink" Target="http://www.gutenberg.org/files/44884/44884-h/44884-h.htm" TargetMode="External"/><Relationship Id="rId10140" Type="http://schemas.openxmlformats.org/officeDocument/2006/relationships/hyperlink" Target="http://www.gutenberg.org/files/44884/44884-h/44884-h.htm" TargetMode="External"/><Relationship Id="rId21149" Type="http://schemas.openxmlformats.org/officeDocument/2006/relationships/hyperlink" Target="http://www.gutenberg.org/files/44885/44885-h/44885-h.htm" TargetMode="External"/><Relationship Id="rId13363" Type="http://schemas.openxmlformats.org/officeDocument/2006/relationships/hyperlink" Target="https://www.gutenberg.org/cache/epub/44886/pg44886-images.html" TargetMode="External"/><Relationship Id="rId15812" Type="http://schemas.openxmlformats.org/officeDocument/2006/relationships/hyperlink" Target="http://www.gutenberg.org/files/44885/44885-h/44885-h.htm" TargetMode="External"/><Relationship Id="rId3422" Type="http://schemas.openxmlformats.org/officeDocument/2006/relationships/hyperlink" Target="http://www.gutenberg.org/files/44885/44885-h/44885-h.htm" TargetMode="External"/><Relationship Id="rId13016" Type="http://schemas.openxmlformats.org/officeDocument/2006/relationships/hyperlink" Target="http://www.gutenberg.org/files/44884/44884-h/44884-h.htm" TargetMode="External"/><Relationship Id="rId20232" Type="http://schemas.openxmlformats.org/officeDocument/2006/relationships/hyperlink" Target="http://www.gutenberg.org/files/44884/44884-h/44884-h.htm" TargetMode="External"/><Relationship Id="rId6992" Type="http://schemas.openxmlformats.org/officeDocument/2006/relationships/hyperlink" Target="http://www.gutenberg.org/files/44885/44885-h/44885-h.htm" TargetMode="External"/><Relationship Id="rId16586" Type="http://schemas.openxmlformats.org/officeDocument/2006/relationships/hyperlink" Target="http://www.gutenberg.org/files/44885/44885-h/44885-h.htm" TargetMode="External"/><Relationship Id="rId4196" Type="http://schemas.openxmlformats.org/officeDocument/2006/relationships/hyperlink" Target="http://www.gutenberg.org/files/44885/44885-h/44885-h.htm" TargetMode="External"/><Relationship Id="rId6645" Type="http://schemas.openxmlformats.org/officeDocument/2006/relationships/hyperlink" Target="http://www.gutenberg.org/files/44884/44884-h/44884-h.htm" TargetMode="External"/><Relationship Id="rId16239" Type="http://schemas.openxmlformats.org/officeDocument/2006/relationships/hyperlink" Target="http://www.gutenberg.org/files/44885/44885-h/44885-h.htm" TargetMode="External"/><Relationship Id="rId9868" Type="http://schemas.openxmlformats.org/officeDocument/2006/relationships/hyperlink" Target="http://www.gutenberg.org/files/44884/44884-h/44884-h.htm" TargetMode="External"/><Relationship Id="rId12849" Type="http://schemas.openxmlformats.org/officeDocument/2006/relationships/hyperlink" Target="http://www.gutenberg.org/files/44885/44885-h/44885-h.htm" TargetMode="External"/><Relationship Id="rId2908" Type="http://schemas.openxmlformats.org/officeDocument/2006/relationships/hyperlink" Target="https://www.gutenberg.org/cache/epub/44886/pg44886-images.html" TargetMode="External"/><Relationship Id="rId15322" Type="http://schemas.openxmlformats.org/officeDocument/2006/relationships/hyperlink" Target="http://www.gutenberg.org/files/44885/44885-h/44885-h.htm" TargetMode="External"/><Relationship Id="rId8951" Type="http://schemas.openxmlformats.org/officeDocument/2006/relationships/hyperlink" Target="https://www.gutenberg.org/cache/epub/44886/pg44886-images.html" TargetMode="External"/><Relationship Id="rId18892" Type="http://schemas.openxmlformats.org/officeDocument/2006/relationships/hyperlink" Target="http://www.gutenberg.org/files/44884/44884-h/44884-h.htm" TargetMode="External"/><Relationship Id="rId8604" Type="http://schemas.openxmlformats.org/officeDocument/2006/relationships/hyperlink" Target="http://www.gutenberg.org/files/44885/44885-h/44885-h.htm" TargetMode="External"/><Relationship Id="rId11932" Type="http://schemas.openxmlformats.org/officeDocument/2006/relationships/hyperlink" Target="https://www.gutenberg.org/cache/epub/44886/pg44886-images.html" TargetMode="External"/><Relationship Id="rId16096" Type="http://schemas.openxmlformats.org/officeDocument/2006/relationships/hyperlink" Target="http://www.gutenberg.org/files/44884/44884-h/44884-h.htm" TargetMode="External"/><Relationship Id="rId18545" Type="http://schemas.openxmlformats.org/officeDocument/2006/relationships/hyperlink" Target="http://www.gutenberg.org/files/44884/44884-h/44884-h.htm" TargetMode="External"/><Relationship Id="rId6155" Type="http://schemas.openxmlformats.org/officeDocument/2006/relationships/hyperlink" Target="http://www.gutenberg.org/files/44885/44885-h/44885-h.htm" TargetMode="External"/><Relationship Id="rId9378" Type="http://schemas.openxmlformats.org/officeDocument/2006/relationships/hyperlink" Target="http://www.gutenberg.org/files/44885/44885-h/44885-h.htm" TargetMode="External"/><Relationship Id="rId14808" Type="http://schemas.openxmlformats.org/officeDocument/2006/relationships/hyperlink" Target="http://www.gutenberg.org/files/44885/44885-h/44885-h.htm" TargetMode="External"/><Relationship Id="rId2765" Type="http://schemas.openxmlformats.org/officeDocument/2006/relationships/hyperlink" Target="http://www.gutenberg.org/files/44885/44885-h/44885-h.htm" TargetMode="External"/><Relationship Id="rId12359" Type="http://schemas.openxmlformats.org/officeDocument/2006/relationships/hyperlink" Target="https://www.gutenberg.org/cache/epub/44886/pg44886-images.html" TargetMode="External"/><Relationship Id="rId737" Type="http://schemas.openxmlformats.org/officeDocument/2006/relationships/hyperlink" Target="https://www.gutenberg.org/cache/epub/44886/pg44886-images.html" TargetMode="External"/><Relationship Id="rId2418" Type="http://schemas.openxmlformats.org/officeDocument/2006/relationships/hyperlink" Target="http://www.gutenberg.org/files/44885/44885-h/44885-h.htm" TargetMode="External"/><Relationship Id="rId5988" Type="http://schemas.openxmlformats.org/officeDocument/2006/relationships/hyperlink" Target="http://www.gutenberg.org/files/44885/44885-h/44885-h.htm" TargetMode="External"/><Relationship Id="rId8461" Type="http://schemas.openxmlformats.org/officeDocument/2006/relationships/hyperlink" Target="https://www.gutenberg.org/cache/epub/44886/pg44886-images.html" TargetMode="External"/><Relationship Id="rId11442" Type="http://schemas.openxmlformats.org/officeDocument/2006/relationships/hyperlink" Target="https://www.gutenberg.org/cache/epub/44886/pg44886-images.html" TargetMode="External"/><Relationship Id="rId18055" Type="http://schemas.openxmlformats.org/officeDocument/2006/relationships/hyperlink" Target="http://www.gutenberg.org/files/44885/44885-h/44885-h.htm" TargetMode="External"/><Relationship Id="rId1501" Type="http://schemas.openxmlformats.org/officeDocument/2006/relationships/hyperlink" Target="https://www.gutenberg.org/cache/epub/44886/pg44886-images.html" TargetMode="External"/><Relationship Id="rId8114" Type="http://schemas.openxmlformats.org/officeDocument/2006/relationships/hyperlink" Target="http://www.gutenberg.org/files/44885/44885-h/44885-h.htm" TargetMode="External"/><Relationship Id="rId14665" Type="http://schemas.openxmlformats.org/officeDocument/2006/relationships/hyperlink" Target="http://www.gutenberg.org/files/44885/44885-h/44885-h.htm" TargetMode="External"/><Relationship Id="rId594" Type="http://schemas.openxmlformats.org/officeDocument/2006/relationships/hyperlink" Target="https://www.gutenberg.org/cache/epub/44886/pg44886-images.html" TargetMode="External"/><Relationship Id="rId2275" Type="http://schemas.openxmlformats.org/officeDocument/2006/relationships/hyperlink" Target="http://www.gutenberg.org/files/44885/44885-h/44885-h.htm" TargetMode="External"/><Relationship Id="rId4724" Type="http://schemas.openxmlformats.org/officeDocument/2006/relationships/hyperlink" Target="http://www.gutenberg.org/files/44885/44885-h/44885-h.htm" TargetMode="External"/><Relationship Id="rId14318" Type="http://schemas.openxmlformats.org/officeDocument/2006/relationships/hyperlink" Target="http://www.gutenberg.org/files/44885/44885-h/44885-h.htm" TargetMode="External"/><Relationship Id="rId17888" Type="http://schemas.openxmlformats.org/officeDocument/2006/relationships/hyperlink" Target="http://www.gutenberg.org/files/44885/44885-h/44885-h.htm" TargetMode="External"/><Relationship Id="rId21534" Type="http://schemas.openxmlformats.org/officeDocument/2006/relationships/hyperlink" Target="http://www.gutenberg.org/files/44885/44885-h/44885-h.htm" TargetMode="External"/><Relationship Id="rId247" Type="http://schemas.openxmlformats.org/officeDocument/2006/relationships/hyperlink" Target="https://www.gutenberg.org/cache/epub/44886/pg44886-images.html" TargetMode="External"/><Relationship Id="rId7947" Type="http://schemas.openxmlformats.org/officeDocument/2006/relationships/hyperlink" Target="http://www.gutenberg.org/files/44885/44885-h/44885-h.htm" TargetMode="External"/><Relationship Id="rId10928" Type="http://schemas.openxmlformats.org/officeDocument/2006/relationships/hyperlink" Target="http://www.gutenberg.org/files/44884/44884-h/44884-h.htm" TargetMode="External"/><Relationship Id="rId5498" Type="http://schemas.openxmlformats.org/officeDocument/2006/relationships/hyperlink" Target="http://www.gutenberg.org/files/44885/44885-h/44885-h.htm" TargetMode="External"/><Relationship Id="rId13401" Type="http://schemas.openxmlformats.org/officeDocument/2006/relationships/hyperlink" Target="http://www.gutenberg.org/files/44885/44885-h/44885-h.htm" TargetMode="External"/><Relationship Id="rId16971" Type="http://schemas.openxmlformats.org/officeDocument/2006/relationships/hyperlink" Target="http://www.gutenberg.org/files/44885/44885-h/44885-h.htm" TargetMode="External"/><Relationship Id="rId1011" Type="http://schemas.openxmlformats.org/officeDocument/2006/relationships/hyperlink" Target="https://www.gutenberg.org/cache/epub/44886/pg44886-images.html" TargetMode="External"/><Relationship Id="rId4581" Type="http://schemas.openxmlformats.org/officeDocument/2006/relationships/hyperlink" Target="http://www.gutenberg.org/files/44884/44884-h/44884-h.htm" TargetMode="External"/><Relationship Id="rId14175" Type="http://schemas.openxmlformats.org/officeDocument/2006/relationships/hyperlink" Target="http://www.gutenberg.org/files/44884/44884-h/44884-h.htm" TargetMode="External"/><Relationship Id="rId16624" Type="http://schemas.openxmlformats.org/officeDocument/2006/relationships/hyperlink" Target="http://www.gutenberg.org/files/44884/44884-h/44884-h.htm" TargetMode="External"/><Relationship Id="rId21391" Type="http://schemas.openxmlformats.org/officeDocument/2006/relationships/hyperlink" Target="http://www.gutenberg.org/files/44884/44884-h/44884-h.htm" TargetMode="External"/><Relationship Id="rId4234" Type="http://schemas.openxmlformats.org/officeDocument/2006/relationships/hyperlink" Target="http://www.gutenberg.org/files/44885/44885-h/44885-h.htm" TargetMode="External"/><Relationship Id="rId19847" Type="http://schemas.openxmlformats.org/officeDocument/2006/relationships/hyperlink" Target="http://www.gutenberg.org/files/44884/44884-h/44884-h.htm" TargetMode="External"/><Relationship Id="rId21044" Type="http://schemas.openxmlformats.org/officeDocument/2006/relationships/hyperlink" Target="http://www.gutenberg.org/files/44885/44885-h/44885-h.htm" TargetMode="External"/><Relationship Id="rId7457" Type="http://schemas.openxmlformats.org/officeDocument/2006/relationships/hyperlink" Target="http://www.gutenberg.org/files/44885/44885-h/44885-h.htm" TargetMode="External"/><Relationship Id="rId9906" Type="http://schemas.openxmlformats.org/officeDocument/2006/relationships/hyperlink" Target="http://www.gutenberg.org/files/44885/44885-h/44885-h.htm" TargetMode="External"/><Relationship Id="rId10785" Type="http://schemas.openxmlformats.org/officeDocument/2006/relationships/hyperlink" Target="http://www.gutenberg.org/files/44884/44884-h/44884-h.htm" TargetMode="External"/><Relationship Id="rId17398" Type="http://schemas.openxmlformats.org/officeDocument/2006/relationships/hyperlink" Target="http://www.gutenberg.org/files/44884/44884-h/44884-h.htm" TargetMode="External"/><Relationship Id="rId10438" Type="http://schemas.openxmlformats.org/officeDocument/2006/relationships/hyperlink" Target="http://www.gutenberg.org/files/44885/44885-h/44885-h.htm" TargetMode="External"/><Relationship Id="rId18930" Type="http://schemas.openxmlformats.org/officeDocument/2006/relationships/hyperlink" Target="http://www.gutenberg.org/files/44885/44885-h/44885-h.htm" TargetMode="External"/><Relationship Id="rId16481" Type="http://schemas.openxmlformats.org/officeDocument/2006/relationships/hyperlink" Target="http://www.gutenberg.org/files/44885/44885-h/44885-h.htm" TargetMode="External"/><Relationship Id="rId20877" Type="http://schemas.openxmlformats.org/officeDocument/2006/relationships/hyperlink" Target="http://www.gutenberg.org/files/44885/44885-h/44885-h.htm" TargetMode="External"/><Relationship Id="rId6540" Type="http://schemas.openxmlformats.org/officeDocument/2006/relationships/hyperlink" Target="http://www.gutenberg.org/files/44884/44884-h/44884-h.htm" TargetMode="External"/><Relationship Id="rId16134" Type="http://schemas.openxmlformats.org/officeDocument/2006/relationships/hyperlink" Target="http://www.gutenberg.org/files/44884/44884-h/44884-h.htm" TargetMode="External"/><Relationship Id="rId4091" Type="http://schemas.openxmlformats.org/officeDocument/2006/relationships/hyperlink" Target="http://www.gutenberg.org/files/44884/44884-h/44884-h.htm" TargetMode="External"/><Relationship Id="rId9763" Type="http://schemas.openxmlformats.org/officeDocument/2006/relationships/hyperlink" Target="http://www.gutenberg.org/files/44885/44885-h/44885-h.htm" TargetMode="External"/><Relationship Id="rId19357" Type="http://schemas.openxmlformats.org/officeDocument/2006/relationships/hyperlink" Target="http://www.gutenberg.org/files/44885/44885-h/44885-h.htm" TargetMode="External"/><Relationship Id="rId9416" Type="http://schemas.openxmlformats.org/officeDocument/2006/relationships/hyperlink" Target="http://www.gutenberg.org/files/44884/44884-h/44884-h.htm" TargetMode="External"/><Relationship Id="rId10295" Type="http://schemas.openxmlformats.org/officeDocument/2006/relationships/hyperlink" Target="http://www.gutenberg.org/files/44884/44884-h/44884-h.htm" TargetMode="External"/><Relationship Id="rId12744" Type="http://schemas.openxmlformats.org/officeDocument/2006/relationships/hyperlink" Target="http://www.gutenberg.org/files/44884/44884-h/44884-h.htm" TargetMode="External"/><Relationship Id="rId2803" Type="http://schemas.openxmlformats.org/officeDocument/2006/relationships/hyperlink" Target="http://www.gutenberg.org/files/44885/44885-h/44885-h.htm" TargetMode="External"/><Relationship Id="rId15967" Type="http://schemas.openxmlformats.org/officeDocument/2006/relationships/hyperlink" Target="http://www.gutenberg.org/files/44885/44885-h/44885-h.htm" TargetMode="External"/><Relationship Id="rId18440" Type="http://schemas.openxmlformats.org/officeDocument/2006/relationships/hyperlink" Target="http://www.gutenberg.org/files/44885/44885-h/44885-h.htm" TargetMode="External"/><Relationship Id="rId3577" Type="http://schemas.openxmlformats.org/officeDocument/2006/relationships/hyperlink" Target="http://www.gutenberg.org/files/44885/44885-h/44885-h.htm" TargetMode="External"/><Relationship Id="rId20387" Type="http://schemas.openxmlformats.org/officeDocument/2006/relationships/hyperlink" Target="http://www.gutenberg.org/files/44885/44885-h/44885-h.htm" TargetMode="External"/><Relationship Id="rId6050" Type="http://schemas.openxmlformats.org/officeDocument/2006/relationships/hyperlink" Target="http://www.gutenberg.org/files/44885/44885-h/44885-h.htm" TargetMode="External"/><Relationship Id="rId2660" Type="http://schemas.openxmlformats.org/officeDocument/2006/relationships/hyperlink" Target="http://www.gutenberg.org/files/44884/44884-h/44884-h.htm" TargetMode="External"/><Relationship Id="rId9273" Type="http://schemas.openxmlformats.org/officeDocument/2006/relationships/hyperlink" Target="http://www.gutenberg.org/files/44884/44884-h/44884-h.htm" TargetMode="External"/><Relationship Id="rId12254" Type="http://schemas.openxmlformats.org/officeDocument/2006/relationships/hyperlink" Target="http://www.gutenberg.org/files/44884/44884-h/44884-h.htm" TargetMode="External"/><Relationship Id="rId14703" Type="http://schemas.openxmlformats.org/officeDocument/2006/relationships/hyperlink" Target="http://www.gutenberg.org/files/44884/44884-h/44884-h.htm" TargetMode="External"/><Relationship Id="rId632" Type="http://schemas.openxmlformats.org/officeDocument/2006/relationships/hyperlink" Target="https://www.gutenberg.org/cache/epub/44886/pg44886-images.html" TargetMode="External"/><Relationship Id="rId2313" Type="http://schemas.openxmlformats.org/officeDocument/2006/relationships/hyperlink" Target="http://www.gutenberg.org/files/44885/44885-h/44885-h.htm" TargetMode="External"/><Relationship Id="rId17926" Type="http://schemas.openxmlformats.org/officeDocument/2006/relationships/hyperlink" Target="https://www.gutenberg.org/cache/epub/44886/pg44886-images.html" TargetMode="External"/><Relationship Id="rId5536" Type="http://schemas.openxmlformats.org/officeDocument/2006/relationships/hyperlink" Target="http://www.gutenberg.org/files/44885/44885-h/44885-h.htm" TargetMode="External"/><Relationship Id="rId5883" Type="http://schemas.openxmlformats.org/officeDocument/2006/relationships/hyperlink" Target="https://www.gutenberg.org/cache/epub/44886/pg44886-images.html" TargetMode="External"/><Relationship Id="rId15477" Type="http://schemas.openxmlformats.org/officeDocument/2006/relationships/hyperlink" Target="http://www.gutenberg.org/files/44885/44885-h/44885-h.htm" TargetMode="External"/><Relationship Id="rId3087" Type="http://schemas.openxmlformats.org/officeDocument/2006/relationships/hyperlink" Target="http://www.gutenberg.org/files/44884/44884-h/44884-h.htm" TargetMode="External"/><Relationship Id="rId8759" Type="http://schemas.openxmlformats.org/officeDocument/2006/relationships/hyperlink" Target="http://www.gutenberg.org/files/44885/44885-h/44885-h.htm" TargetMode="External"/><Relationship Id="rId14560" Type="http://schemas.openxmlformats.org/officeDocument/2006/relationships/hyperlink" Target="http://www.gutenberg.org/files/44885/44885-h/44885-h.htm" TargetMode="External"/><Relationship Id="rId14213" Type="http://schemas.openxmlformats.org/officeDocument/2006/relationships/hyperlink" Target="https://www.gutenberg.org/cache/epub/44886/pg44886-images.html" TargetMode="External"/><Relationship Id="rId17783" Type="http://schemas.openxmlformats.org/officeDocument/2006/relationships/hyperlink" Target="http://www.gutenberg.org/files/44884/44884-h/44884-h.htm" TargetMode="External"/><Relationship Id="rId2170" Type="http://schemas.openxmlformats.org/officeDocument/2006/relationships/hyperlink" Target="http://www.gutenberg.org/files/44885/44885-h/44885-h.htm" TargetMode="External"/><Relationship Id="rId7842" Type="http://schemas.openxmlformats.org/officeDocument/2006/relationships/hyperlink" Target="http://www.gutenberg.org/files/44885/44885-h/44885-h.htm" TargetMode="External"/><Relationship Id="rId17436" Type="http://schemas.openxmlformats.org/officeDocument/2006/relationships/hyperlink" Target="http://www.gutenberg.org/files/44885/44885-h/44885-h.htm" TargetMode="External"/><Relationship Id="rId142" Type="http://schemas.openxmlformats.org/officeDocument/2006/relationships/hyperlink" Target="https://www.gutenberg.org/cache/epub/44886/pg44886-images.html" TargetMode="External"/><Relationship Id="rId5393" Type="http://schemas.openxmlformats.org/officeDocument/2006/relationships/hyperlink" Target="http://www.gutenberg.org/files/44885/44885-h/44885-h.htm" TargetMode="External"/><Relationship Id="rId10823" Type="http://schemas.openxmlformats.org/officeDocument/2006/relationships/hyperlink" Target="https://www.gutenberg.org/cache/epub/44886/pg44886-images.html" TargetMode="External"/><Relationship Id="rId5046" Type="http://schemas.openxmlformats.org/officeDocument/2006/relationships/hyperlink" Target="https://www.gutenberg.org/cache/epub/44886/pg44886-images.html" TargetMode="External"/><Relationship Id="rId8269" Type="http://schemas.openxmlformats.org/officeDocument/2006/relationships/hyperlink" Target="http://www.gutenberg.org/files/44885/44885-h/44885-h.htm" TargetMode="External"/><Relationship Id="rId11597" Type="http://schemas.openxmlformats.org/officeDocument/2006/relationships/hyperlink" Target="http://www.gutenberg.org/files/44884/44884-h/44884-h.htm" TargetMode="External"/><Relationship Id="rId20915" Type="http://schemas.openxmlformats.org/officeDocument/2006/relationships/hyperlink" Target="http://www.gutenberg.org/files/44885/44885-h/44885-h.htm" TargetMode="External"/><Relationship Id="rId1656" Type="http://schemas.openxmlformats.org/officeDocument/2006/relationships/hyperlink" Target="https://www.gutenberg.org/cache/epub/44886/pg44886-images.html" TargetMode="External"/><Relationship Id="rId14070" Type="http://schemas.openxmlformats.org/officeDocument/2006/relationships/hyperlink" Target="https://www.gutenberg.org/cache/epub/44886/pg44886-images.html" TargetMode="External"/><Relationship Id="rId19742" Type="http://schemas.openxmlformats.org/officeDocument/2006/relationships/hyperlink" Target="http://www.gutenberg.org/files/44884/44884-h/44884-h.htm" TargetMode="External"/><Relationship Id="rId1309" Type="http://schemas.openxmlformats.org/officeDocument/2006/relationships/hyperlink" Target="https://www.gutenberg.org/cache/epub/44886/pg44886-images.html" TargetMode="External"/><Relationship Id="rId4879" Type="http://schemas.openxmlformats.org/officeDocument/2006/relationships/hyperlink" Target="http://www.gutenberg.org/files/44885/44885-h/44885-h.htm" TargetMode="External"/><Relationship Id="rId9801" Type="http://schemas.openxmlformats.org/officeDocument/2006/relationships/hyperlink" Target="http://www.gutenberg.org/files/44884/44884-h/44884-h.htm" TargetMode="External"/><Relationship Id="rId10680" Type="http://schemas.openxmlformats.org/officeDocument/2006/relationships/hyperlink" Target="http://www.gutenberg.org/files/44884/44884-h/44884-h.htm" TargetMode="External"/><Relationship Id="rId17293" Type="http://schemas.openxmlformats.org/officeDocument/2006/relationships/hyperlink" Target="http://www.gutenberg.org/files/44885/44885-h/44885-h.htm" TargetMode="External"/><Relationship Id="rId21689" Type="http://schemas.openxmlformats.org/officeDocument/2006/relationships/hyperlink" Target="http://www.gutenberg.org/files/44885/44885-h/44885-h.htm" TargetMode="External"/><Relationship Id="rId15" Type="http://schemas.openxmlformats.org/officeDocument/2006/relationships/hyperlink" Target="https://www.gutenberg.org/cache/epub/44886/pg44886-images.html" TargetMode="External"/><Relationship Id="rId7352" Type="http://schemas.openxmlformats.org/officeDocument/2006/relationships/hyperlink" Target="http://www.gutenberg.org/files/44884/44884-h/44884-h.htm" TargetMode="External"/><Relationship Id="rId10333" Type="http://schemas.openxmlformats.org/officeDocument/2006/relationships/hyperlink" Target="http://www.gutenberg.org/files/44884/44884-h/44884-h.htm" TargetMode="External"/><Relationship Id="rId7005" Type="http://schemas.openxmlformats.org/officeDocument/2006/relationships/hyperlink" Target="http://www.gutenberg.org/files/44884/44884-h/44884-h.htm" TargetMode="External"/><Relationship Id="rId3615" Type="http://schemas.openxmlformats.org/officeDocument/2006/relationships/hyperlink" Target="https://www.gutenberg.org/cache/epub/44886/pg44886-images.html" TargetMode="External"/><Relationship Id="rId3962" Type="http://schemas.openxmlformats.org/officeDocument/2006/relationships/hyperlink" Target="http://www.gutenberg.org/files/44884/44884-h/44884-h.htm" TargetMode="External"/><Relationship Id="rId13556" Type="http://schemas.openxmlformats.org/officeDocument/2006/relationships/hyperlink" Target="http://www.gutenberg.org/files/44885/44885-h/44885-h.htm" TargetMode="External"/><Relationship Id="rId20772" Type="http://schemas.openxmlformats.org/officeDocument/2006/relationships/hyperlink" Target="http://www.gutenberg.org/files/44885/44885-h/44885-h.htm" TargetMode="External"/><Relationship Id="rId1166" Type="http://schemas.openxmlformats.org/officeDocument/2006/relationships/hyperlink" Target="https://www.gutenberg.org/cache/epub/44886/pg44886-images.html" TargetMode="External"/><Relationship Id="rId13209" Type="http://schemas.openxmlformats.org/officeDocument/2006/relationships/hyperlink" Target="http://www.gutenberg.org/files/44885/44885-h/44885-h.htm" TargetMode="External"/><Relationship Id="rId16779" Type="http://schemas.openxmlformats.org/officeDocument/2006/relationships/hyperlink" Target="http://www.gutenberg.org/files/44885/44885-h/44885-h.htm" TargetMode="External"/><Relationship Id="rId20425" Type="http://schemas.openxmlformats.org/officeDocument/2006/relationships/hyperlink" Target="http://www.gutenberg.org/files/44885/44885-h/44885-h.htm" TargetMode="External"/><Relationship Id="rId4389" Type="http://schemas.openxmlformats.org/officeDocument/2006/relationships/hyperlink" Target="http://www.gutenberg.org/files/44885/44885-h/44885-h.htm" TargetMode="External"/><Relationship Id="rId6838" Type="http://schemas.openxmlformats.org/officeDocument/2006/relationships/hyperlink" Target="http://www.gutenberg.org/files/44885/44885-h/44885-h.htm" TargetMode="External"/><Relationship Id="rId19252" Type="http://schemas.openxmlformats.org/officeDocument/2006/relationships/hyperlink" Target="http://www.gutenberg.org/files/44884/44884-h/44884-h.htm" TargetMode="External"/><Relationship Id="rId9311" Type="http://schemas.openxmlformats.org/officeDocument/2006/relationships/hyperlink" Target="https://www.gutenberg.org/cache/epub/44886/pg44886-images.html" TargetMode="External"/><Relationship Id="rId10190" Type="http://schemas.openxmlformats.org/officeDocument/2006/relationships/hyperlink" Target="http://www.gutenberg.org/files/44884/44884-h/44884-h.htm" TargetMode="External"/><Relationship Id="rId15862" Type="http://schemas.openxmlformats.org/officeDocument/2006/relationships/hyperlink" Target="http://www.gutenberg.org/files/44885/44885-h/44885-h.htm" TargetMode="External"/><Relationship Id="rId21199" Type="http://schemas.openxmlformats.org/officeDocument/2006/relationships/hyperlink" Target="http://www.gutenberg.org/files/44885/44885-h/44885-h.htm" TargetMode="External"/><Relationship Id="rId5921" Type="http://schemas.openxmlformats.org/officeDocument/2006/relationships/hyperlink" Target="https://www.gutenberg.org/cache/epub/44886/pg44886-images.html" TargetMode="External"/><Relationship Id="rId15515" Type="http://schemas.openxmlformats.org/officeDocument/2006/relationships/hyperlink" Target="http://www.gutenberg.org/files/44885/44885-h/44885-h.htm" TargetMode="External"/><Relationship Id="rId3472" Type="http://schemas.openxmlformats.org/officeDocument/2006/relationships/hyperlink" Target="http://www.gutenberg.org/files/44884/44884-h/44884-h.htm" TargetMode="External"/><Relationship Id="rId13066" Type="http://schemas.openxmlformats.org/officeDocument/2006/relationships/hyperlink" Target="http://www.gutenberg.org/files/44884/44884-h/44884-h.htm" TargetMode="External"/><Relationship Id="rId20282" Type="http://schemas.openxmlformats.org/officeDocument/2006/relationships/hyperlink" Target="http://www.gutenberg.org/files/44885/44885-h/44885-h.htm" TargetMode="External"/><Relationship Id="rId3125" Type="http://schemas.openxmlformats.org/officeDocument/2006/relationships/hyperlink" Target="http://www.gutenberg.org/files/44885/44885-h/44885-h.htm" TargetMode="External"/><Relationship Id="rId6695" Type="http://schemas.openxmlformats.org/officeDocument/2006/relationships/hyperlink" Target="http://www.gutenberg.org/files/44885/44885-h/44885-h.htm" TargetMode="External"/><Relationship Id="rId16289" Type="http://schemas.openxmlformats.org/officeDocument/2006/relationships/hyperlink" Target="http://www.gutenberg.org/files/44885/44885-h/44885-h.htm" TargetMode="External"/><Relationship Id="rId18738" Type="http://schemas.openxmlformats.org/officeDocument/2006/relationships/hyperlink" Target="https://www.gutenberg.org/cache/epub/44886/pg44886-images.html" TargetMode="External"/><Relationship Id="rId6348" Type="http://schemas.openxmlformats.org/officeDocument/2006/relationships/hyperlink" Target="https://www.gutenberg.org/cache/epub/44886/pg44886-images.html" TargetMode="External"/><Relationship Id="rId12899" Type="http://schemas.openxmlformats.org/officeDocument/2006/relationships/hyperlink" Target="https://www.gutenberg.org/cache/epub/44886/pg44886-images.html" TargetMode="External"/><Relationship Id="rId17821" Type="http://schemas.openxmlformats.org/officeDocument/2006/relationships/hyperlink" Target="http://www.gutenberg.org/files/44884/44884-h/44884-h.htm" TargetMode="External"/><Relationship Id="rId2958" Type="http://schemas.openxmlformats.org/officeDocument/2006/relationships/hyperlink" Target="http://www.gutenberg.org/files/44884/44884-h/44884-h.htm" TargetMode="External"/><Relationship Id="rId15372" Type="http://schemas.openxmlformats.org/officeDocument/2006/relationships/hyperlink" Target="http://www.gutenberg.org/files/44884/44884-h/44884-h.htm" TargetMode="External"/><Relationship Id="rId5431" Type="http://schemas.openxmlformats.org/officeDocument/2006/relationships/hyperlink" Target="http://www.gutenberg.org/files/44884/44884-h/44884-h.htm" TargetMode="External"/><Relationship Id="rId15025" Type="http://schemas.openxmlformats.org/officeDocument/2006/relationships/hyperlink" Target="http://www.gutenberg.org/files/44885/44885-h/44885-h.htm" TargetMode="External"/><Relationship Id="rId18595" Type="http://schemas.openxmlformats.org/officeDocument/2006/relationships/hyperlink" Target="http://www.gutenberg.org/files/44885/44885-h/44885-h.htm" TargetMode="External"/><Relationship Id="rId8654" Type="http://schemas.openxmlformats.org/officeDocument/2006/relationships/hyperlink" Target="http://www.gutenberg.org/files/44884/44884-h/44884-h.htm" TargetMode="External"/><Relationship Id="rId11982" Type="http://schemas.openxmlformats.org/officeDocument/2006/relationships/hyperlink" Target="http://www.gutenberg.org/files/44884/44884-h/44884-h.htm" TargetMode="External"/><Relationship Id="rId18248" Type="http://schemas.openxmlformats.org/officeDocument/2006/relationships/hyperlink" Target="http://www.gutenberg.org/files/44884/44884-h/44884-h.htm" TargetMode="External"/><Relationship Id="rId8307" Type="http://schemas.openxmlformats.org/officeDocument/2006/relationships/hyperlink" Target="http://www.gutenberg.org/files/44885/44885-h/44885-h.htm" TargetMode="External"/><Relationship Id="rId11635" Type="http://schemas.openxmlformats.org/officeDocument/2006/relationships/hyperlink" Target="http://www.gutenberg.org/files/44884/44884-h/44884-h.htm" TargetMode="External"/><Relationship Id="rId14858" Type="http://schemas.openxmlformats.org/officeDocument/2006/relationships/hyperlink" Target="https://www.gutenberg.org/cache/epub/44886/pg44886-images.html" TargetMode="External"/><Relationship Id="rId4917" Type="http://schemas.openxmlformats.org/officeDocument/2006/relationships/hyperlink" Target="http://www.gutenberg.org/files/44884/44884-h/44884-h.htm" TargetMode="External"/><Relationship Id="rId17331" Type="http://schemas.openxmlformats.org/officeDocument/2006/relationships/hyperlink" Target="http://www.gutenberg.org/files/44885/44885-h/44885-h.htm" TargetMode="External"/><Relationship Id="rId21727" Type="http://schemas.openxmlformats.org/officeDocument/2006/relationships/hyperlink" Target="http://www.gutenberg.org/files/44884/44884-h/44884-h.htm" TargetMode="External"/><Relationship Id="rId787" Type="http://schemas.openxmlformats.org/officeDocument/2006/relationships/hyperlink" Target="https://www.gutenberg.org/cache/epub/44886/pg44886-images.html" TargetMode="External"/><Relationship Id="rId2468" Type="http://schemas.openxmlformats.org/officeDocument/2006/relationships/hyperlink" Target="https://www.gutenberg.org/cache/epub/44886/pg44886-images.html" TargetMode="External"/><Relationship Id="rId13941" Type="http://schemas.openxmlformats.org/officeDocument/2006/relationships/hyperlink" Target="https://www.gutenberg.org/cache/epub/44886/pg44886-images.html" TargetMode="External"/><Relationship Id="rId11492" Type="http://schemas.openxmlformats.org/officeDocument/2006/relationships/hyperlink" Target="http://www.gutenberg.org/files/44885/44885-h/44885-h.htm" TargetMode="External"/><Relationship Id="rId20810" Type="http://schemas.openxmlformats.org/officeDocument/2006/relationships/hyperlink" Target="http://www.gutenberg.org/files/44884/44884-h/44884-h.htm" TargetMode="External"/><Relationship Id="rId1551" Type="http://schemas.openxmlformats.org/officeDocument/2006/relationships/hyperlink" Target="https://www.gutenberg.org/cache/epub/44886/pg44886-images.html" TargetMode="External"/><Relationship Id="rId8164" Type="http://schemas.openxmlformats.org/officeDocument/2006/relationships/hyperlink" Target="http://www.gutenberg.org/files/44884/44884-h/44884-h.htm" TargetMode="External"/><Relationship Id="rId11145" Type="http://schemas.openxmlformats.org/officeDocument/2006/relationships/hyperlink" Target="http://www.gutenberg.org/files/44885/44885-h/44885-h.htm" TargetMode="External"/><Relationship Id="rId1204" Type="http://schemas.openxmlformats.org/officeDocument/2006/relationships/hyperlink" Target="https://www.gutenberg.org/cache/epub/44886/pg44886-images.html" TargetMode="External"/><Relationship Id="rId4774" Type="http://schemas.openxmlformats.org/officeDocument/2006/relationships/hyperlink" Target="http://www.gutenberg.org/files/44884/44884-h/44884-h.htm" TargetMode="External"/><Relationship Id="rId14368" Type="http://schemas.openxmlformats.org/officeDocument/2006/relationships/hyperlink" Target="http://www.gutenberg.org/files/44884/44884-h/44884-h.htm" TargetMode="External"/><Relationship Id="rId16817" Type="http://schemas.openxmlformats.org/officeDocument/2006/relationships/hyperlink" Target="http://www.gutenberg.org/files/44885/44885-h/44885-h.htm" TargetMode="External"/><Relationship Id="rId21584" Type="http://schemas.openxmlformats.org/officeDocument/2006/relationships/hyperlink" Target="http://www.gutenberg.org/files/44884/44884-h/44884-h.htm" TargetMode="External"/><Relationship Id="rId4427" Type="http://schemas.openxmlformats.org/officeDocument/2006/relationships/hyperlink" Target="http://www.gutenberg.org/files/44885/44885-h/44885-h.htm" TargetMode="External"/><Relationship Id="rId21237" Type="http://schemas.openxmlformats.org/officeDocument/2006/relationships/hyperlink" Target="https://www.gutenberg.org/cache/epub/44886/pg44886-images.html" TargetMode="External"/><Relationship Id="rId297" Type="http://schemas.openxmlformats.org/officeDocument/2006/relationships/hyperlink" Target="https://www.gutenberg.org/cache/epub/44886/pg44886-images.html" TargetMode="External"/><Relationship Id="rId7997" Type="http://schemas.openxmlformats.org/officeDocument/2006/relationships/hyperlink" Target="http://www.gutenberg.org/files/44884/44884-h/44884-h.htm" TargetMode="External"/><Relationship Id="rId10978" Type="http://schemas.openxmlformats.org/officeDocument/2006/relationships/hyperlink" Target="https://www.gutenberg.org/cache/epub/44886/pg44886-images.html" TargetMode="External"/><Relationship Id="rId15900" Type="http://schemas.openxmlformats.org/officeDocument/2006/relationships/hyperlink" Target="https://www.gutenberg.org/cache/epub/44886/pg44886-images.html" TargetMode="External"/><Relationship Id="rId13451" Type="http://schemas.openxmlformats.org/officeDocument/2006/relationships/hyperlink" Target="http://www.gutenberg.org/files/44884/44884-h/44884-h.htm" TargetMode="External"/><Relationship Id="rId3510" Type="http://schemas.openxmlformats.org/officeDocument/2006/relationships/hyperlink" Target="http://www.gutenberg.org/files/44884/44884-h/44884-h.htm" TargetMode="External"/><Relationship Id="rId13104" Type="http://schemas.openxmlformats.org/officeDocument/2006/relationships/hyperlink" Target="http://www.gutenberg.org/files/44884/44884-h/44884-h.htm" TargetMode="External"/><Relationship Id="rId16674" Type="http://schemas.openxmlformats.org/officeDocument/2006/relationships/hyperlink" Target="http://www.gutenberg.org/files/44885/44885-h/44885-h.htm" TargetMode="External"/><Relationship Id="rId20320" Type="http://schemas.openxmlformats.org/officeDocument/2006/relationships/hyperlink" Target="http://www.gutenberg.org/files/44885/44885-h/44885-h.htm" TargetMode="External"/><Relationship Id="rId1061" Type="http://schemas.openxmlformats.org/officeDocument/2006/relationships/hyperlink" Target="https://www.gutenberg.org/cache/epub/44886/pg44886-images.html" TargetMode="External"/><Relationship Id="rId6733" Type="http://schemas.openxmlformats.org/officeDocument/2006/relationships/hyperlink" Target="http://www.gutenberg.org/files/44885/44885-h/44885-h.htm" TargetMode="External"/><Relationship Id="rId16327" Type="http://schemas.openxmlformats.org/officeDocument/2006/relationships/hyperlink" Target="http://www.gutenberg.org/files/44884/44884-h/44884-h.htm" TargetMode="External"/><Relationship Id="rId4284" Type="http://schemas.openxmlformats.org/officeDocument/2006/relationships/hyperlink" Target="http://www.gutenberg.org/files/44885/44885-h/44885-h.htm" TargetMode="External"/><Relationship Id="rId9956" Type="http://schemas.openxmlformats.org/officeDocument/2006/relationships/hyperlink" Target="http://www.gutenberg.org/files/44884/44884-h/44884-h.htm" TargetMode="External"/><Relationship Id="rId19897" Type="http://schemas.openxmlformats.org/officeDocument/2006/relationships/hyperlink" Target="http://www.gutenberg.org/files/44884/44884-h/44884-h.htm" TargetMode="External"/><Relationship Id="rId21094" Type="http://schemas.openxmlformats.org/officeDocument/2006/relationships/hyperlink" Target="http://www.gutenberg.org/files/44885/44885-h/44885-h.htm" TargetMode="External"/><Relationship Id="rId9609" Type="http://schemas.openxmlformats.org/officeDocument/2006/relationships/hyperlink" Target="http://www.gutenberg.org/files/44885/44885-h/44885-h.htm" TargetMode="External"/><Relationship Id="rId12937" Type="http://schemas.openxmlformats.org/officeDocument/2006/relationships/hyperlink" Target="http://www.gutenberg.org/files/44884/44884-h/44884-h.htm" TargetMode="External"/><Relationship Id="rId10488" Type="http://schemas.openxmlformats.org/officeDocument/2006/relationships/hyperlink" Target="http://www.gutenberg.org/files/44884/44884-h/44884-h.htm" TargetMode="External"/><Relationship Id="rId15410" Type="http://schemas.openxmlformats.org/officeDocument/2006/relationships/hyperlink" Target="http://www.gutenberg.org/files/44885/44885-h/44885-h.htm" TargetMode="External"/><Relationship Id="rId18980" Type="http://schemas.openxmlformats.org/officeDocument/2006/relationships/hyperlink" Target="http://www.gutenberg.org/files/44885/44885-h/44885-h.htm" TargetMode="External"/><Relationship Id="rId3020" Type="http://schemas.openxmlformats.org/officeDocument/2006/relationships/hyperlink" Target="http://www.gutenberg.org/files/44884/44884-h/44884-h.htm" TargetMode="External"/><Relationship Id="rId18633" Type="http://schemas.openxmlformats.org/officeDocument/2006/relationships/hyperlink" Target="http://www.gutenberg.org/files/44885/44885-h/44885-h.htm" TargetMode="External"/><Relationship Id="rId6590" Type="http://schemas.openxmlformats.org/officeDocument/2006/relationships/hyperlink" Target="http://www.gutenberg.org/files/44884/44884-h/44884-h.htm" TargetMode="External"/><Relationship Id="rId16184" Type="http://schemas.openxmlformats.org/officeDocument/2006/relationships/hyperlink" Target="https://www.gutenberg.org/cache/epub/44886/pg44886-images.html" TargetMode="External"/><Relationship Id="rId6243" Type="http://schemas.openxmlformats.org/officeDocument/2006/relationships/hyperlink" Target="http://www.gutenberg.org/files/44884/44884-h/44884-h.htm" TargetMode="External"/><Relationship Id="rId12794" Type="http://schemas.openxmlformats.org/officeDocument/2006/relationships/hyperlink" Target="http://www.gutenberg.org/files/44885/44885-h/44885-h.htm" TargetMode="External"/><Relationship Id="rId2853" Type="http://schemas.openxmlformats.org/officeDocument/2006/relationships/hyperlink" Target="http://www.gutenberg.org/files/44885/44885-h/44885-h.htm" TargetMode="External"/><Relationship Id="rId9466" Type="http://schemas.openxmlformats.org/officeDocument/2006/relationships/hyperlink" Target="http://www.gutenberg.org/files/44884/44884-h/44884-h.htm" TargetMode="External"/><Relationship Id="rId12447" Type="http://schemas.openxmlformats.org/officeDocument/2006/relationships/hyperlink" Target="http://www.gutenberg.org/files/44884/44884-h/44884-h.htm" TargetMode="External"/><Relationship Id="rId825" Type="http://schemas.openxmlformats.org/officeDocument/2006/relationships/hyperlink" Target="https://www.gutenberg.org/cache/epub/44886/pg44886-images.html" TargetMode="External"/><Relationship Id="rId2506" Type="http://schemas.openxmlformats.org/officeDocument/2006/relationships/hyperlink" Target="http://www.gutenberg.org/files/44884/44884-h/44884-h.htm" TargetMode="External"/><Relationship Id="rId9119" Type="http://schemas.openxmlformats.org/officeDocument/2006/relationships/hyperlink" Target="http://www.gutenberg.org/files/44885/44885-h/44885-h.htm" TargetMode="External"/><Relationship Id="rId18490" Type="http://schemas.openxmlformats.org/officeDocument/2006/relationships/hyperlink" Target="http://www.gutenberg.org/files/44884/44884-h/44884-h.htm" TargetMode="External"/><Relationship Id="rId5729" Type="http://schemas.openxmlformats.org/officeDocument/2006/relationships/hyperlink" Target="http://www.gutenberg.org/files/44884/44884-h/44884-h.htm" TargetMode="External"/><Relationship Id="rId8202" Type="http://schemas.openxmlformats.org/officeDocument/2006/relationships/hyperlink" Target="https://www.gutenberg.org/cache/epub/44886/pg44886-images.html" TargetMode="External"/><Relationship Id="rId11530" Type="http://schemas.openxmlformats.org/officeDocument/2006/relationships/hyperlink" Target="http://www.gutenberg.org/files/44885/44885-h/44885-h.htm" TargetMode="External"/><Relationship Id="rId18143" Type="http://schemas.openxmlformats.org/officeDocument/2006/relationships/hyperlink" Target="http://www.gutenberg.org/files/44884/44884-h/44884-h.htm" TargetMode="External"/><Relationship Id="rId14753" Type="http://schemas.openxmlformats.org/officeDocument/2006/relationships/hyperlink" Target="http://www.gutenberg.org/files/44884/44884-h/44884-h.htm" TargetMode="External"/><Relationship Id="rId4812" Type="http://schemas.openxmlformats.org/officeDocument/2006/relationships/hyperlink" Target="http://www.gutenberg.org/files/44885/44885-h/44885-h.htm" TargetMode="External"/><Relationship Id="rId14406" Type="http://schemas.openxmlformats.org/officeDocument/2006/relationships/hyperlink" Target="http://www.gutenberg.org/files/44884/44884-h/44884-h.htm" TargetMode="External"/><Relationship Id="rId21622" Type="http://schemas.openxmlformats.org/officeDocument/2006/relationships/hyperlink" Target="http://www.gutenberg.org/files/44884/44884-h/44884-h.htm" TargetMode="External"/><Relationship Id="rId682" Type="http://schemas.openxmlformats.org/officeDocument/2006/relationships/hyperlink" Target="https://www.gutenberg.org/cache/epub/44886/pg44886-images.html" TargetMode="External"/><Relationship Id="rId2363" Type="http://schemas.openxmlformats.org/officeDocument/2006/relationships/hyperlink" Target="http://www.gutenberg.org/files/44885/44885-h/44885-h.htm" TargetMode="External"/><Relationship Id="rId17976" Type="http://schemas.openxmlformats.org/officeDocument/2006/relationships/hyperlink" Target="http://www.gutenberg.org/files/44885/44885-h/44885-h.htm" TargetMode="External"/><Relationship Id="rId335" Type="http://schemas.openxmlformats.org/officeDocument/2006/relationships/hyperlink" Target="https://www.gutenberg.org/cache/epub/44886/pg44886-images.html" TargetMode="External"/><Relationship Id="rId2016" Type="http://schemas.openxmlformats.org/officeDocument/2006/relationships/hyperlink" Target="https://www.gutenberg.org/cache/epub/44886/pg44886-images.html" TargetMode="External"/><Relationship Id="rId5586" Type="http://schemas.openxmlformats.org/officeDocument/2006/relationships/hyperlink" Target="http://www.gutenberg.org/files/44885/44885-h/44885-h.htm" TargetMode="External"/><Relationship Id="rId17629" Type="http://schemas.openxmlformats.org/officeDocument/2006/relationships/hyperlink" Target="https://www.gutenberg.org/cache/epub/44886/pg44886-images.html" TargetMode="External"/><Relationship Id="rId5239" Type="http://schemas.openxmlformats.org/officeDocument/2006/relationships/hyperlink" Target="http://www.gutenberg.org/files/44884/44884-h/44884-h.htm" TargetMode="External"/><Relationship Id="rId11040" Type="http://schemas.openxmlformats.org/officeDocument/2006/relationships/hyperlink" Target="http://www.gutenberg.org/files/44885/44885-h/44885-h.htm" TargetMode="External"/><Relationship Id="rId16712" Type="http://schemas.openxmlformats.org/officeDocument/2006/relationships/hyperlink" Target="https://www.gutenberg.org/cache/epub/44886/pg44886-images.html" TargetMode="External"/><Relationship Id="rId1849" Type="http://schemas.openxmlformats.org/officeDocument/2006/relationships/hyperlink" Target="https://www.gutenberg.org/cache/epub/44886/pg44886-images.html" TargetMode="External"/><Relationship Id="rId14263" Type="http://schemas.openxmlformats.org/officeDocument/2006/relationships/hyperlink" Target="http://www.gutenberg.org/files/44884/44884-h/44884-h.htm" TargetMode="External"/><Relationship Id="rId19935" Type="http://schemas.openxmlformats.org/officeDocument/2006/relationships/hyperlink" Target="https://www.gutenberg.org/cache/epub/44886/pg44886-images.html" TargetMode="External"/><Relationship Id="rId192" Type="http://schemas.openxmlformats.org/officeDocument/2006/relationships/hyperlink" Target="https://www.gutenberg.org/cache/epub/44886/pg44886-images.html" TargetMode="External"/><Relationship Id="rId4322" Type="http://schemas.openxmlformats.org/officeDocument/2006/relationships/hyperlink" Target="http://www.gutenberg.org/files/44884/44884-h/44884-h.htm" TargetMode="External"/><Relationship Id="rId7892" Type="http://schemas.openxmlformats.org/officeDocument/2006/relationships/hyperlink" Target="http://www.gutenberg.org/files/44885/44885-h/44885-h.htm" TargetMode="External"/><Relationship Id="rId10873" Type="http://schemas.openxmlformats.org/officeDocument/2006/relationships/hyperlink" Target="http://www.gutenberg.org/files/44885/44885-h/44885-h.htm" TargetMode="External"/><Relationship Id="rId17486" Type="http://schemas.openxmlformats.org/officeDocument/2006/relationships/hyperlink" Target="http://www.gutenberg.org/files/44884/44884-h/44884-h.htm" TargetMode="External"/><Relationship Id="rId21132" Type="http://schemas.openxmlformats.org/officeDocument/2006/relationships/hyperlink" Target="http://www.gutenberg.org/files/44884/44884-h/44884-h.htm" TargetMode="External"/><Relationship Id="rId7545" Type="http://schemas.openxmlformats.org/officeDocument/2006/relationships/hyperlink" Target="http://www.gutenberg.org/files/44884/44884-h/44884-h.htm" TargetMode="External"/><Relationship Id="rId10526" Type="http://schemas.openxmlformats.org/officeDocument/2006/relationships/hyperlink" Target="http://www.gutenberg.org/files/44884/44884-h/44884-h.htm" TargetMode="External"/><Relationship Id="rId17139" Type="http://schemas.openxmlformats.org/officeDocument/2006/relationships/hyperlink" Target="http://www.gutenberg.org/files/44884/44884-h/44884-h.htm" TargetMode="External"/><Relationship Id="rId5096" Type="http://schemas.openxmlformats.org/officeDocument/2006/relationships/hyperlink" Target="http://www.gutenberg.org/files/44884/44884-h/44884-h.htm" TargetMode="External"/><Relationship Id="rId13749" Type="http://schemas.openxmlformats.org/officeDocument/2006/relationships/hyperlink" Target="http://www.gutenberg.org/files/44885/44885-h/44885-h.htm" TargetMode="External"/><Relationship Id="rId20965" Type="http://schemas.openxmlformats.org/officeDocument/2006/relationships/hyperlink" Target="http://www.gutenberg.org/files/44884/44884-h/44884-h.htm" TargetMode="External"/><Relationship Id="rId1359" Type="http://schemas.openxmlformats.org/officeDocument/2006/relationships/hyperlink" Target="https://www.gutenberg.org/cache/epub/44886/pg44886-images.html" TargetMode="External"/><Relationship Id="rId3808" Type="http://schemas.openxmlformats.org/officeDocument/2006/relationships/hyperlink" Target="http://www.gutenberg.org/files/44885/44885-h/44885-h.htm" TargetMode="External"/><Relationship Id="rId16222" Type="http://schemas.openxmlformats.org/officeDocument/2006/relationships/hyperlink" Target="https://www.gutenberg.org/cache/epub/44886/pg44886-images.html" TargetMode="External"/><Relationship Id="rId19792" Type="http://schemas.openxmlformats.org/officeDocument/2006/relationships/hyperlink" Target="https://www.gutenberg.org/cache/epub/44886/pg44886-images.html" TargetMode="External"/><Relationship Id="rId20618" Type="http://schemas.openxmlformats.org/officeDocument/2006/relationships/hyperlink" Target="http://www.gutenberg.org/files/44885/44885-h/44885-h.htm" TargetMode="External"/><Relationship Id="rId9851" Type="http://schemas.openxmlformats.org/officeDocument/2006/relationships/hyperlink" Target="https://www.gutenberg.org/cache/epub/44886/pg44886-images.html" TargetMode="External"/><Relationship Id="rId12832" Type="http://schemas.openxmlformats.org/officeDocument/2006/relationships/hyperlink" Target="http://www.gutenberg.org/files/44884/44884-h/44884-h.htm" TargetMode="External"/><Relationship Id="rId19445" Type="http://schemas.openxmlformats.org/officeDocument/2006/relationships/hyperlink" Target="http://www.gutenberg.org/files/44884/44884-h/44884-h.htm" TargetMode="External"/><Relationship Id="rId65" Type="http://schemas.openxmlformats.org/officeDocument/2006/relationships/hyperlink" Target="https://www.gutenberg.org/cache/epub/44886/pg44886-images.html" TargetMode="External"/><Relationship Id="rId9504" Type="http://schemas.openxmlformats.org/officeDocument/2006/relationships/hyperlink" Target="http://www.gutenberg.org/files/44884/44884-h/44884-h.htm" TargetMode="External"/><Relationship Id="rId10383" Type="http://schemas.openxmlformats.org/officeDocument/2006/relationships/hyperlink" Target="http://www.gutenberg.org/files/44884/44884-h/44884-h.htm" TargetMode="External"/><Relationship Id="rId7055" Type="http://schemas.openxmlformats.org/officeDocument/2006/relationships/hyperlink" Target="http://www.gutenberg.org/files/44884/44884-h/44884-h.htm" TargetMode="External"/><Relationship Id="rId10036" Type="http://schemas.openxmlformats.org/officeDocument/2006/relationships/hyperlink" Target="http://www.gutenberg.org/files/44884/44884-h/44884-h.htm" TargetMode="External"/><Relationship Id="rId3665" Type="http://schemas.openxmlformats.org/officeDocument/2006/relationships/hyperlink" Target="https://www.gutenberg.org/cache/epub/44886/pg44886-images.html" TargetMode="External"/><Relationship Id="rId13259" Type="http://schemas.openxmlformats.org/officeDocument/2006/relationships/hyperlink" Target="http://www.gutenberg.org/files/44885/44885-h/44885-h.htm" TargetMode="External"/><Relationship Id="rId15708" Type="http://schemas.openxmlformats.org/officeDocument/2006/relationships/hyperlink" Target="http://www.gutenberg.org/files/44885/44885-h/44885-h.htm" TargetMode="External"/><Relationship Id="rId20475" Type="http://schemas.openxmlformats.org/officeDocument/2006/relationships/hyperlink" Target="http://www.gutenberg.org/files/44885/44885-h/44885-h.htm" TargetMode="External"/><Relationship Id="rId3318" Type="http://schemas.openxmlformats.org/officeDocument/2006/relationships/hyperlink" Target="http://www.gutenberg.org/files/44884/44884-h/44884-h.htm" TargetMode="External"/><Relationship Id="rId6888" Type="http://schemas.openxmlformats.org/officeDocument/2006/relationships/hyperlink" Target="http://www.gutenberg.org/files/44885/44885-h/44885-h.htm" TargetMode="External"/><Relationship Id="rId20128" Type="http://schemas.openxmlformats.org/officeDocument/2006/relationships/hyperlink" Target="https://www.gutenberg.org/cache/epub/44886/pg44886-images.html" TargetMode="External"/><Relationship Id="rId9361" Type="http://schemas.openxmlformats.org/officeDocument/2006/relationships/hyperlink" Target="http://www.gutenberg.org/files/44885/44885-h/44885-h.htm" TargetMode="External"/><Relationship Id="rId9014" Type="http://schemas.openxmlformats.org/officeDocument/2006/relationships/hyperlink" Target="http://www.gutenberg.org/files/44884/44884-h/44884-h.htm" TargetMode="External"/><Relationship Id="rId12342" Type="http://schemas.openxmlformats.org/officeDocument/2006/relationships/hyperlink" Target="http://www.gutenberg.org/files/44885/44885-h/44885-h.htm" TargetMode="External"/><Relationship Id="rId720" Type="http://schemas.openxmlformats.org/officeDocument/2006/relationships/hyperlink" Target="https://www.gutenberg.org/cache/epub/44886/pg44886-images.html" TargetMode="External"/><Relationship Id="rId2401" Type="http://schemas.openxmlformats.org/officeDocument/2006/relationships/hyperlink" Target="http://www.gutenberg.org/files/44884/44884-h/44884-h.htm" TargetMode="External"/><Relationship Id="rId5971" Type="http://schemas.openxmlformats.org/officeDocument/2006/relationships/hyperlink" Target="http://www.gutenberg.org/files/44885/44885-h/44885-h.htm" TargetMode="External"/><Relationship Id="rId15565" Type="http://schemas.openxmlformats.org/officeDocument/2006/relationships/hyperlink" Target="http://www.gutenberg.org/files/44885/44885-h/44885-h.htm" TargetMode="External"/><Relationship Id="rId5624" Type="http://schemas.openxmlformats.org/officeDocument/2006/relationships/hyperlink" Target="http://www.gutenberg.org/files/44884/44884-h/44884-h.htm" TargetMode="External"/><Relationship Id="rId15218" Type="http://schemas.openxmlformats.org/officeDocument/2006/relationships/hyperlink" Target="https://www.gutenberg.org/cache/epub/44886/pg44886-images.html" TargetMode="External"/><Relationship Id="rId18788" Type="http://schemas.openxmlformats.org/officeDocument/2006/relationships/hyperlink" Target="http://www.gutenberg.org/files/44884/44884-h/44884-h.htm" TargetMode="External"/><Relationship Id="rId3175" Type="http://schemas.openxmlformats.org/officeDocument/2006/relationships/hyperlink" Target="http://www.gutenberg.org/files/44884/44884-h/44884-h.htm" TargetMode="External"/><Relationship Id="rId8847" Type="http://schemas.openxmlformats.org/officeDocument/2006/relationships/hyperlink" Target="https://www.gutenberg.org/cache/epub/44886/pg44886-images.html" TargetMode="External"/><Relationship Id="rId6398" Type="http://schemas.openxmlformats.org/officeDocument/2006/relationships/hyperlink" Target="http://www.gutenberg.org/files/44884/44884-h/44884-h.htm" TargetMode="External"/><Relationship Id="rId11828" Type="http://schemas.openxmlformats.org/officeDocument/2006/relationships/hyperlink" Target="http://www.gutenberg.org/files/44884/44884-h/44884-h.htm" TargetMode="External"/><Relationship Id="rId14301" Type="http://schemas.openxmlformats.org/officeDocument/2006/relationships/hyperlink" Target="https://www.gutenberg.org/cache/epub/44886/pg44886-images.html" TargetMode="External"/><Relationship Id="rId17871" Type="http://schemas.openxmlformats.org/officeDocument/2006/relationships/hyperlink" Target="https://www.gutenberg.org/cache/epub/44886/pg44886-images.html" TargetMode="External"/><Relationship Id="rId230" Type="http://schemas.openxmlformats.org/officeDocument/2006/relationships/hyperlink" Target="https://www.gutenberg.org/cache/epub/44886/pg44886-images.html" TargetMode="External"/><Relationship Id="rId7930" Type="http://schemas.openxmlformats.org/officeDocument/2006/relationships/hyperlink" Target="http://www.gutenberg.org/files/44885/44885-h/44885-h.htm" TargetMode="External"/><Relationship Id="rId10911" Type="http://schemas.openxmlformats.org/officeDocument/2006/relationships/hyperlink" Target="http://www.gutenberg.org/files/44885/44885-h/44885-h.htm" TargetMode="External"/><Relationship Id="rId17524" Type="http://schemas.openxmlformats.org/officeDocument/2006/relationships/hyperlink" Target="http://www.gutenberg.org/files/44885/44885-h/44885-h.htm" TargetMode="External"/><Relationship Id="rId5481" Type="http://schemas.openxmlformats.org/officeDocument/2006/relationships/hyperlink" Target="http://www.gutenberg.org/files/44884/44884-h/44884-h.htm" TargetMode="External"/><Relationship Id="rId15075" Type="http://schemas.openxmlformats.org/officeDocument/2006/relationships/hyperlink" Target="http://www.gutenberg.org/files/44885/44885-h/44885-h.htm" TargetMode="External"/><Relationship Id="rId5134" Type="http://schemas.openxmlformats.org/officeDocument/2006/relationships/hyperlink" Target="https://www.gutenberg.org/cache/epub/44886/pg44886-images.html" TargetMode="External"/><Relationship Id="rId11685" Type="http://schemas.openxmlformats.org/officeDocument/2006/relationships/hyperlink" Target="http://www.gutenberg.org/files/44884/44884-h/44884-h.htm" TargetMode="External"/><Relationship Id="rId18298" Type="http://schemas.openxmlformats.org/officeDocument/2006/relationships/hyperlink" Target="http://www.gutenberg.org/files/44885/44885-h/44885-h.htm" TargetMode="External"/><Relationship Id="rId1744" Type="http://schemas.openxmlformats.org/officeDocument/2006/relationships/hyperlink" Target="https://www.gutenberg.org/cache/epub/44886/pg44886-images.html" TargetMode="External"/><Relationship Id="rId8357" Type="http://schemas.openxmlformats.org/officeDocument/2006/relationships/hyperlink" Target="http://www.gutenberg.org/files/44885/44885-h/44885-h.htm" TargetMode="External"/><Relationship Id="rId11338" Type="http://schemas.openxmlformats.org/officeDocument/2006/relationships/hyperlink" Target="https://www.gutenberg.org/cache/epub/44886/pg44886-images.html" TargetMode="External"/><Relationship Id="rId4967" Type="http://schemas.openxmlformats.org/officeDocument/2006/relationships/hyperlink" Target="http://www.gutenberg.org/files/44884/44884-h/44884-h.htm" TargetMode="External"/><Relationship Id="rId17381" Type="http://schemas.openxmlformats.org/officeDocument/2006/relationships/hyperlink" Target="http://www.gutenberg.org/files/44885/44885-h/44885-h.htm" TargetMode="External"/><Relationship Id="rId19830" Type="http://schemas.openxmlformats.org/officeDocument/2006/relationships/hyperlink" Target="http://www.gutenberg.org/files/44884/44884-h/44884-h.htm" TargetMode="External"/><Relationship Id="rId7440" Type="http://schemas.openxmlformats.org/officeDocument/2006/relationships/hyperlink" Target="http://www.gutenberg.org/files/44885/44885-h/44885-h.htm" TargetMode="External"/><Relationship Id="rId17034" Type="http://schemas.openxmlformats.org/officeDocument/2006/relationships/hyperlink" Target="http://www.gutenberg.org/files/44885/44885-h/44885-h.htm" TargetMode="External"/><Relationship Id="rId21777" Type="http://schemas.openxmlformats.org/officeDocument/2006/relationships/hyperlink" Target="http://www.gutenberg.org/files/44885/44885-h/44885-h.htm" TargetMode="External"/><Relationship Id="rId10421" Type="http://schemas.openxmlformats.org/officeDocument/2006/relationships/hyperlink" Target="http://www.gutenberg.org/files/44884/44884-h/44884-h.htm" TargetMode="External"/><Relationship Id="rId13991" Type="http://schemas.openxmlformats.org/officeDocument/2006/relationships/hyperlink" Target="https://www.gutenberg.org/cache/epub/44886/pg44886-images.html" TargetMode="External"/><Relationship Id="rId13644" Type="http://schemas.openxmlformats.org/officeDocument/2006/relationships/hyperlink" Target="http://www.gutenberg.org/files/44884/44884-h/44884-h.htm" TargetMode="External"/><Relationship Id="rId20860" Type="http://schemas.openxmlformats.org/officeDocument/2006/relationships/hyperlink" Target="http://www.gutenberg.org/files/44884/44884-h/44884-h.htm" TargetMode="External"/><Relationship Id="rId3703" Type="http://schemas.openxmlformats.org/officeDocument/2006/relationships/hyperlink" Target="http://www.gutenberg.org/files/44884/44884-h/44884-h.htm" TargetMode="External"/><Relationship Id="rId11195" Type="http://schemas.openxmlformats.org/officeDocument/2006/relationships/hyperlink" Target="http://www.gutenberg.org/files/44884/44884-h/44884-h.htm" TargetMode="External"/><Relationship Id="rId16867" Type="http://schemas.openxmlformats.org/officeDocument/2006/relationships/hyperlink" Target="https://www.gutenberg.org/cache/epub/44886/pg44886-images.html" TargetMode="External"/><Relationship Id="rId20513" Type="http://schemas.openxmlformats.org/officeDocument/2006/relationships/hyperlink" Target="http://www.gutenberg.org/files/44885/44885-h/44885-h.htm" TargetMode="External"/><Relationship Id="rId1254" Type="http://schemas.openxmlformats.org/officeDocument/2006/relationships/hyperlink" Target="https://www.gutenberg.org/cache/epub/44886/pg44886-images.html" TargetMode="External"/><Relationship Id="rId6926" Type="http://schemas.openxmlformats.org/officeDocument/2006/relationships/hyperlink" Target="https://www.gutenberg.org/cache/epub/44886/pg44886-images.html" TargetMode="External"/><Relationship Id="rId19340" Type="http://schemas.openxmlformats.org/officeDocument/2006/relationships/hyperlink" Target="https://www.gutenberg.org/cache/epub/44886/pg44886-images.html" TargetMode="External"/><Relationship Id="rId4477" Type="http://schemas.openxmlformats.org/officeDocument/2006/relationships/hyperlink" Target="https://www.gutenberg.org/cache/epub/44886/pg44886-images.html" TargetMode="External"/><Relationship Id="rId21287" Type="http://schemas.openxmlformats.org/officeDocument/2006/relationships/hyperlink" Target="http://www.gutenberg.org/files/44885/44885-h/44885-h.htm" TargetMode="External"/><Relationship Id="rId15950" Type="http://schemas.openxmlformats.org/officeDocument/2006/relationships/hyperlink" Target="http://www.gutenberg.org/files/44885/44885-h/44885-h.htm" TargetMode="External"/><Relationship Id="rId15603" Type="http://schemas.openxmlformats.org/officeDocument/2006/relationships/hyperlink" Target="http://www.gutenberg.org/files/44884/44884-h/44884-h.htm" TargetMode="External"/><Relationship Id="rId3560" Type="http://schemas.openxmlformats.org/officeDocument/2006/relationships/hyperlink" Target="http://www.gutenberg.org/files/44885/44885-h/44885-h.htm" TargetMode="External"/><Relationship Id="rId13154" Type="http://schemas.openxmlformats.org/officeDocument/2006/relationships/hyperlink" Target="http://www.gutenberg.org/files/44885/44885-h/44885-h.htm" TargetMode="External"/><Relationship Id="rId18826" Type="http://schemas.openxmlformats.org/officeDocument/2006/relationships/hyperlink" Target="https://www.gutenberg.org/cache/epub/44886/pg44886-images.html" TargetMode="External"/><Relationship Id="rId20370" Type="http://schemas.openxmlformats.org/officeDocument/2006/relationships/hyperlink" Target="http://www.gutenberg.org/files/44884/44884-h/44884-h.htm" TargetMode="External"/><Relationship Id="rId3213" Type="http://schemas.openxmlformats.org/officeDocument/2006/relationships/hyperlink" Target="http://www.gutenberg.org/files/44884/44884-h/44884-h.htm" TargetMode="External"/><Relationship Id="rId6783" Type="http://schemas.openxmlformats.org/officeDocument/2006/relationships/hyperlink" Target="http://www.gutenberg.org/files/44885/44885-h/44885-h.htm" TargetMode="External"/><Relationship Id="rId16377" Type="http://schemas.openxmlformats.org/officeDocument/2006/relationships/hyperlink" Target="http://www.gutenberg.org/files/44884/44884-h/44884-h.htm" TargetMode="External"/><Relationship Id="rId20023" Type="http://schemas.openxmlformats.org/officeDocument/2006/relationships/hyperlink" Target="http://www.gutenberg.org/files/44884/44884-h/44884-h.htm" TargetMode="External"/><Relationship Id="rId6436" Type="http://schemas.openxmlformats.org/officeDocument/2006/relationships/hyperlink" Target="https://www.gutenberg.org/cache/epub/44886/pg44886-images.html" TargetMode="External"/><Relationship Id="rId9659" Type="http://schemas.openxmlformats.org/officeDocument/2006/relationships/hyperlink" Target="https://www.gutenberg.org/cache/epub/44886/pg44886-images.html" TargetMode="External"/><Relationship Id="rId12987" Type="http://schemas.openxmlformats.org/officeDocument/2006/relationships/hyperlink" Target="http://www.gutenberg.org/files/44884/44884-h/44884-h.htm" TargetMode="External"/><Relationship Id="rId15460" Type="http://schemas.openxmlformats.org/officeDocument/2006/relationships/hyperlink" Target="https://www.gutenberg.org/cache/epub/44886/pg44886-images.html" TargetMode="External"/><Relationship Id="rId15113" Type="http://schemas.openxmlformats.org/officeDocument/2006/relationships/hyperlink" Target="http://www.gutenberg.org/files/44885/44885-h/44885-h.htm" TargetMode="External"/><Relationship Id="rId3070" Type="http://schemas.openxmlformats.org/officeDocument/2006/relationships/hyperlink" Target="http://www.gutenberg.org/files/44885/44885-h/44885-h.htm" TargetMode="External"/><Relationship Id="rId18683" Type="http://schemas.openxmlformats.org/officeDocument/2006/relationships/hyperlink" Target="http://www.gutenberg.org/files/44884/44884-h/44884-h.htm" TargetMode="External"/><Relationship Id="rId6293" Type="http://schemas.openxmlformats.org/officeDocument/2006/relationships/hyperlink" Target="https://www.gutenberg.org/cache/epub/44886/pg44886-images.html" TargetMode="External"/><Relationship Id="rId8742" Type="http://schemas.openxmlformats.org/officeDocument/2006/relationships/hyperlink" Target="https://www.gutenberg.org/cache/epub/44886/pg44886-images.html" TargetMode="External"/><Relationship Id="rId11723" Type="http://schemas.openxmlformats.org/officeDocument/2006/relationships/hyperlink" Target="http://www.gutenberg.org/files/44885/44885-h/44885-h.htm" TargetMode="External"/><Relationship Id="rId18336" Type="http://schemas.openxmlformats.org/officeDocument/2006/relationships/hyperlink" Target="http://www.gutenberg.org/files/44885/44885-h/44885-h.htm" TargetMode="External"/><Relationship Id="rId14946" Type="http://schemas.openxmlformats.org/officeDocument/2006/relationships/hyperlink" Target="http://www.gutenberg.org/files/44885/44885-h/44885-h.htm" TargetMode="External"/><Relationship Id="rId12497" Type="http://schemas.openxmlformats.org/officeDocument/2006/relationships/hyperlink" Target="http://www.gutenberg.org/files/44884/44884-h/44884-h.htm" TargetMode="External"/><Relationship Id="rId21815" Type="http://schemas.openxmlformats.org/officeDocument/2006/relationships/hyperlink" Target="https://www.gutenberg.org/cache/epub/44886/pg44886-images.html" TargetMode="External"/><Relationship Id="rId875" Type="http://schemas.openxmlformats.org/officeDocument/2006/relationships/hyperlink" Target="https://www.gutenberg.org/cache/epub/44886/pg44886-images.html" TargetMode="External"/><Relationship Id="rId2556" Type="http://schemas.openxmlformats.org/officeDocument/2006/relationships/hyperlink" Target="http://www.gutenberg.org/files/44884/44884-h/44884-h.htm" TargetMode="External"/><Relationship Id="rId9169" Type="http://schemas.openxmlformats.org/officeDocument/2006/relationships/hyperlink" Target="http://www.gutenberg.org/files/44885/44885-h/44885-h.htm" TargetMode="External"/><Relationship Id="rId528" Type="http://schemas.openxmlformats.org/officeDocument/2006/relationships/hyperlink" Target="https://www.gutenberg.org/cache/epub/44886/pg44886-images.html" TargetMode="External"/><Relationship Id="rId2209" Type="http://schemas.openxmlformats.org/officeDocument/2006/relationships/hyperlink" Target="http://www.gutenberg.org/files/44885/44885-h/44885-h.htm" TargetMode="External"/><Relationship Id="rId5779" Type="http://schemas.openxmlformats.org/officeDocument/2006/relationships/hyperlink" Target="http://www.gutenberg.org/files/44884/44884-h/44884-h.htm" TargetMode="External"/><Relationship Id="rId18193" Type="http://schemas.openxmlformats.org/officeDocument/2006/relationships/hyperlink" Target="http://www.gutenberg.org/files/44885/44885-h/44885-h.htm" TargetMode="External"/><Relationship Id="rId8252" Type="http://schemas.openxmlformats.org/officeDocument/2006/relationships/hyperlink" Target="http://www.gutenberg.org/files/44885/44885-h/44885-h.htm" TargetMode="External"/><Relationship Id="rId11580" Type="http://schemas.openxmlformats.org/officeDocument/2006/relationships/hyperlink" Target="http://www.gutenberg.org/files/44885/44885-h/44885-h.htm" TargetMode="External"/><Relationship Id="rId11233" Type="http://schemas.openxmlformats.org/officeDocument/2006/relationships/hyperlink" Target="http://www.gutenberg.org/files/44884/44884-h/44884-h.htm" TargetMode="External"/><Relationship Id="rId16905" Type="http://schemas.openxmlformats.org/officeDocument/2006/relationships/hyperlink" Target="http://www.gutenberg.org/files/44885/44885-h/44885-h.htm" TargetMode="External"/><Relationship Id="rId4862" Type="http://schemas.openxmlformats.org/officeDocument/2006/relationships/hyperlink" Target="http://www.gutenberg.org/files/44884/44884-h/44884-h.htm" TargetMode="External"/><Relationship Id="rId14456" Type="http://schemas.openxmlformats.org/officeDocument/2006/relationships/hyperlink" Target="http://www.gutenberg.org/files/44885/44885-h/44885-h.htm" TargetMode="External"/><Relationship Id="rId21672" Type="http://schemas.openxmlformats.org/officeDocument/2006/relationships/hyperlink" Target="http://www.gutenberg.org/files/44884/44884-h/44884-h.htm" TargetMode="External"/><Relationship Id="rId4515" Type="http://schemas.openxmlformats.org/officeDocument/2006/relationships/hyperlink" Target="https://www.gutenberg.org/cache/epub/44886/pg44886-images.html" TargetMode="External"/><Relationship Id="rId14109" Type="http://schemas.openxmlformats.org/officeDocument/2006/relationships/hyperlink" Target="http://www.gutenberg.org/files/44885/44885-h/44885-h.htm" TargetMode="External"/><Relationship Id="rId17679" Type="http://schemas.openxmlformats.org/officeDocument/2006/relationships/hyperlink" Target="http://www.gutenberg.org/files/44884/44884-h/44884-h.htm" TargetMode="External"/><Relationship Id="rId21325" Type="http://schemas.openxmlformats.org/officeDocument/2006/relationships/hyperlink" Target="https://www.gutenberg.org/cache/epub/44886/pg44886-images.html" TargetMode="External"/><Relationship Id="rId385" Type="http://schemas.openxmlformats.org/officeDocument/2006/relationships/hyperlink" Target="https://www.gutenberg.org/cache/epub/44886/pg44886-images.html" TargetMode="External"/><Relationship Id="rId2066" Type="http://schemas.openxmlformats.org/officeDocument/2006/relationships/hyperlink" Target="https://www.gutenberg.org/cache/epub/44886/pg44886-images.html" TargetMode="External"/><Relationship Id="rId7738" Type="http://schemas.openxmlformats.org/officeDocument/2006/relationships/hyperlink" Target="http://www.gutenberg.org/files/44885/44885-h/44885-h.htm" TargetMode="External"/><Relationship Id="rId5289" Type="http://schemas.openxmlformats.org/officeDocument/2006/relationships/hyperlink" Target="https://www.gutenberg.org/cache/epub/44886/pg44886-images.html" TargetMode="External"/><Relationship Id="rId10719" Type="http://schemas.openxmlformats.org/officeDocument/2006/relationships/hyperlink" Target="http://www.gutenberg.org/files/44885/44885-h/44885-h.htm" TargetMode="External"/><Relationship Id="rId11090" Type="http://schemas.openxmlformats.org/officeDocument/2006/relationships/hyperlink" Target="http://www.gutenberg.org/files/44885/44885-h/44885-h.htm" TargetMode="External"/><Relationship Id="rId16762" Type="http://schemas.openxmlformats.org/officeDocument/2006/relationships/hyperlink" Target="http://www.gutenberg.org/files/44885/44885-h/44885-h.htm" TargetMode="External"/><Relationship Id="rId1899" Type="http://schemas.openxmlformats.org/officeDocument/2006/relationships/hyperlink" Target="https://www.gutenberg.org/cache/epub/44886/pg44886-images.html" TargetMode="External"/><Relationship Id="rId4372" Type="http://schemas.openxmlformats.org/officeDocument/2006/relationships/hyperlink" Target="http://www.gutenberg.org/files/44884/44884-h/44884-h.htm" TargetMode="External"/><Relationship Id="rId6821" Type="http://schemas.openxmlformats.org/officeDocument/2006/relationships/hyperlink" Target="http://www.gutenberg.org/files/44884/44884-h/44884-h.htm" TargetMode="External"/><Relationship Id="rId16415" Type="http://schemas.openxmlformats.org/officeDocument/2006/relationships/hyperlink" Target="http://www.gutenberg.org/files/44885/44885-h/44885-h.htm" TargetMode="External"/><Relationship Id="rId19985" Type="http://schemas.openxmlformats.org/officeDocument/2006/relationships/hyperlink" Target="http://www.gutenberg.org/files/44885/44885-h/44885-h.htm" TargetMode="External"/><Relationship Id="rId21182" Type="http://schemas.openxmlformats.org/officeDocument/2006/relationships/hyperlink" Target="https://www.gutenberg.org/cache/epub/44886/pg44886-images.html" TargetMode="External"/><Relationship Id="rId4025" Type="http://schemas.openxmlformats.org/officeDocument/2006/relationships/hyperlink" Target="http://www.gutenberg.org/files/44884/44884-h/44884-h.htm" TargetMode="External"/><Relationship Id="rId19638" Type="http://schemas.openxmlformats.org/officeDocument/2006/relationships/hyperlink" Target="http://www.gutenberg.org/files/44884/44884-h/44884-h.htm" TargetMode="External"/><Relationship Id="rId7595" Type="http://schemas.openxmlformats.org/officeDocument/2006/relationships/hyperlink" Target="http://www.gutenberg.org/files/44885/44885-h/44885-h.htm" TargetMode="External"/><Relationship Id="rId10576" Type="http://schemas.openxmlformats.org/officeDocument/2006/relationships/hyperlink" Target="http://www.gutenberg.org/files/44884/44884-h/44884-h.htm" TargetMode="External"/><Relationship Id="rId17189" Type="http://schemas.openxmlformats.org/officeDocument/2006/relationships/hyperlink" Target="https://www.gutenberg.org/cache/epub/44886/pg44886-images.html" TargetMode="External"/><Relationship Id="rId7248" Type="http://schemas.openxmlformats.org/officeDocument/2006/relationships/hyperlink" Target="https://www.gutenberg.org/cache/epub/44886/pg44886-images.html" TargetMode="External"/><Relationship Id="rId10229" Type="http://schemas.openxmlformats.org/officeDocument/2006/relationships/hyperlink" Target="https://www.gutenberg.org/cache/epub/44886/pg44886-images.html" TargetMode="External"/><Relationship Id="rId13799" Type="http://schemas.openxmlformats.org/officeDocument/2006/relationships/hyperlink" Target="http://www.gutenberg.org/files/44885/44885-h/44885-h.htm" TargetMode="External"/><Relationship Id="rId3858" Type="http://schemas.openxmlformats.org/officeDocument/2006/relationships/hyperlink" Target="http://www.gutenberg.org/files/44885/44885-h/44885-h.htm" TargetMode="External"/><Relationship Id="rId16272" Type="http://schemas.openxmlformats.org/officeDocument/2006/relationships/hyperlink" Target="http://www.gutenberg.org/files/44885/44885-h/44885-h.htm" TargetMode="External"/><Relationship Id="rId18721" Type="http://schemas.openxmlformats.org/officeDocument/2006/relationships/hyperlink" Target="http://www.gutenberg.org/files/44884/44884-h/44884-h.htm" TargetMode="External"/><Relationship Id="rId20668" Type="http://schemas.openxmlformats.org/officeDocument/2006/relationships/hyperlink" Target="http://www.gutenberg.org/files/44885/44885-h/44885-h.htm" TargetMode="External"/><Relationship Id="rId6331" Type="http://schemas.openxmlformats.org/officeDocument/2006/relationships/hyperlink" Target="http://www.gutenberg.org/files/44884/44884-h/44884-h.htm" TargetMode="External"/><Relationship Id="rId12882" Type="http://schemas.openxmlformats.org/officeDocument/2006/relationships/hyperlink" Target="https://www.gutenberg.org/cache/epub/44886/pg44886-images.html" TargetMode="External"/><Relationship Id="rId19495" Type="http://schemas.openxmlformats.org/officeDocument/2006/relationships/hyperlink" Target="http://www.gutenberg.org/files/44884/44884-h/44884-h.htm" TargetMode="External"/><Relationship Id="rId2941" Type="http://schemas.openxmlformats.org/officeDocument/2006/relationships/hyperlink" Target="http://www.gutenberg.org/files/44884/44884-h/44884-h.htm" TargetMode="External"/><Relationship Id="rId9207" Type="http://schemas.openxmlformats.org/officeDocument/2006/relationships/hyperlink" Target="http://www.gutenberg.org/files/44885/44885-h/44885-h.htm" TargetMode="External"/><Relationship Id="rId9554" Type="http://schemas.openxmlformats.org/officeDocument/2006/relationships/hyperlink" Target="http://www.gutenberg.org/files/44885/44885-h/44885-h.htm" TargetMode="External"/><Relationship Id="rId12535" Type="http://schemas.openxmlformats.org/officeDocument/2006/relationships/hyperlink" Target="http://www.gutenberg.org/files/44884/44884-h/44884-h.htm" TargetMode="External"/><Relationship Id="rId19148" Type="http://schemas.openxmlformats.org/officeDocument/2006/relationships/hyperlink" Target="http://www.gutenberg.org/files/44884/44884-h/44884-h.htm" TargetMode="External"/><Relationship Id="rId913" Type="http://schemas.openxmlformats.org/officeDocument/2006/relationships/hyperlink" Target="https://www.gutenberg.org/cache/epub/44886/pg44886-images.html" TargetMode="External"/><Relationship Id="rId10086" Type="http://schemas.openxmlformats.org/officeDocument/2006/relationships/hyperlink" Target="http://www.gutenberg.org/files/44884/44884-h/44884-h.htm" TargetMode="External"/><Relationship Id="rId15758" Type="http://schemas.openxmlformats.org/officeDocument/2006/relationships/hyperlink" Target="https://www.gutenberg.org/cache/epub/44886/pg44886-images.html" TargetMode="External"/><Relationship Id="rId5817" Type="http://schemas.openxmlformats.org/officeDocument/2006/relationships/hyperlink" Target="http://www.gutenberg.org/files/44884/44884-h/44884-h.htm" TargetMode="External"/><Relationship Id="rId18231" Type="http://schemas.openxmlformats.org/officeDocument/2006/relationships/hyperlink" Target="http://www.gutenberg.org/files/44884/44884-h/44884-h.htm" TargetMode="External"/><Relationship Id="rId3368" Type="http://schemas.openxmlformats.org/officeDocument/2006/relationships/hyperlink" Target="http://www.gutenberg.org/files/44885/44885-h/44885-h.htm" TargetMode="External"/><Relationship Id="rId20178" Type="http://schemas.openxmlformats.org/officeDocument/2006/relationships/hyperlink" Target="http://www.gutenberg.org/files/44884/44884-h/44884-h.htm" TargetMode="External"/><Relationship Id="rId12392" Type="http://schemas.openxmlformats.org/officeDocument/2006/relationships/hyperlink" Target="https://www.gutenberg.org/cache/epub/44886/pg44886-images.html" TargetMode="External"/><Relationship Id="rId14841" Type="http://schemas.openxmlformats.org/officeDocument/2006/relationships/hyperlink" Target="http://www.gutenberg.org/files/44884/44884-h/44884-h.htm" TargetMode="External"/><Relationship Id="rId770" Type="http://schemas.openxmlformats.org/officeDocument/2006/relationships/hyperlink" Target="https://www.gutenberg.org/cache/epub/44886/pg44886-images.html" TargetMode="External"/><Relationship Id="rId2451" Type="http://schemas.openxmlformats.org/officeDocument/2006/relationships/hyperlink" Target="https://www.gutenberg.org/cache/epub/44886/pg44886-images.html" TargetMode="External"/><Relationship Id="rId4900" Type="http://schemas.openxmlformats.org/officeDocument/2006/relationships/hyperlink" Target="http://www.gutenberg.org/files/44885/44885-h/44885-h.htm" TargetMode="External"/><Relationship Id="rId9064" Type="http://schemas.openxmlformats.org/officeDocument/2006/relationships/hyperlink" Target="https://www.gutenberg.org/cache/epub/44886/pg44886-images.html" TargetMode="External"/><Relationship Id="rId12045" Type="http://schemas.openxmlformats.org/officeDocument/2006/relationships/hyperlink" Target="http://www.gutenberg.org/files/44884/44884-h/44884-h.htm" TargetMode="External"/><Relationship Id="rId21710" Type="http://schemas.openxmlformats.org/officeDocument/2006/relationships/hyperlink" Target="http://www.gutenberg.org/files/44885/44885-h/44885-h.htm" TargetMode="External"/><Relationship Id="rId423" Type="http://schemas.openxmlformats.org/officeDocument/2006/relationships/hyperlink" Target="https://www.gutenberg.org/cache/epub/44886/pg44886-images.html" TargetMode="External"/><Relationship Id="rId2104" Type="http://schemas.openxmlformats.org/officeDocument/2006/relationships/hyperlink" Target="https://www.gutenberg.org/cache/epub/44886/pg44886-images.html" TargetMode="External"/><Relationship Id="rId17717" Type="http://schemas.openxmlformats.org/officeDocument/2006/relationships/hyperlink" Target="http://www.gutenberg.org/files/44884/44884-h/44884-h.htm" TargetMode="External"/><Relationship Id="rId5674" Type="http://schemas.openxmlformats.org/officeDocument/2006/relationships/hyperlink" Target="http://www.gutenberg.org/files/44885/44885-h/44885-h.htm" TargetMode="External"/><Relationship Id="rId15268" Type="http://schemas.openxmlformats.org/officeDocument/2006/relationships/hyperlink" Target="http://www.gutenberg.org/files/44885/44885-h/44885-h.htm" TargetMode="External"/><Relationship Id="rId5327" Type="http://schemas.openxmlformats.org/officeDocument/2006/relationships/hyperlink" Target="http://www.gutenberg.org/files/44885/44885-h/44885-h.htm" TargetMode="External"/><Relationship Id="rId8897" Type="http://schemas.openxmlformats.org/officeDocument/2006/relationships/hyperlink" Target="http://www.gutenberg.org/files/44884/44884-h/44884-h.htm" TargetMode="External"/><Relationship Id="rId11878" Type="http://schemas.openxmlformats.org/officeDocument/2006/relationships/hyperlink" Target="http://www.gutenberg.org/files/44884/44884-h/44884-h.htm" TargetMode="External"/><Relationship Id="rId1937" Type="http://schemas.openxmlformats.org/officeDocument/2006/relationships/hyperlink" Target="https://www.gutenberg.org/cache/epub/44886/pg44886-images.html" TargetMode="External"/><Relationship Id="rId14351" Type="http://schemas.openxmlformats.org/officeDocument/2006/relationships/hyperlink" Target="http://www.gutenberg.org/files/44885/44885-h/44885-h.htm" TargetMode="External"/><Relationship Id="rId16800" Type="http://schemas.openxmlformats.org/officeDocument/2006/relationships/hyperlink" Target="http://www.gutenberg.org/files/44885/44885-h/44885-h.htm" TargetMode="External"/><Relationship Id="rId4410" Type="http://schemas.openxmlformats.org/officeDocument/2006/relationships/hyperlink" Target="http://www.gutenberg.org/files/44884/44884-h/44884-h.htm" TargetMode="External"/><Relationship Id="rId14004" Type="http://schemas.openxmlformats.org/officeDocument/2006/relationships/hyperlink" Target="http://www.gutenberg.org/files/44885/44885-h/44885-h.htm" TargetMode="External"/><Relationship Id="rId21220" Type="http://schemas.openxmlformats.org/officeDocument/2006/relationships/hyperlink" Target="http://www.gutenberg.org/files/44885/44885-h/44885-h.htm" TargetMode="External"/><Relationship Id="rId280" Type="http://schemas.openxmlformats.org/officeDocument/2006/relationships/hyperlink" Target="https://www.gutenberg.org/cache/epub/44886/pg44886-images.html" TargetMode="External"/><Relationship Id="rId7980" Type="http://schemas.openxmlformats.org/officeDocument/2006/relationships/hyperlink" Target="http://www.gutenberg.org/files/44884/44884-h/44884-h.htm" TargetMode="External"/><Relationship Id="rId10961" Type="http://schemas.openxmlformats.org/officeDocument/2006/relationships/hyperlink" Target="http://www.gutenberg.org/files/44885/44885-h/44885-h.htm" TargetMode="External"/><Relationship Id="rId17574" Type="http://schemas.openxmlformats.org/officeDocument/2006/relationships/hyperlink" Target="http://www.gutenberg.org/files/44884/44884-h/44884-h.htm" TargetMode="External"/><Relationship Id="rId5184" Type="http://schemas.openxmlformats.org/officeDocument/2006/relationships/hyperlink" Target="https://www.gutenberg.org/cache/epub/44886/pg44886-images.html" TargetMode="External"/><Relationship Id="rId7633" Type="http://schemas.openxmlformats.org/officeDocument/2006/relationships/hyperlink" Target="http://www.gutenberg.org/files/44884/44884-h/44884-h.htm" TargetMode="External"/><Relationship Id="rId10614" Type="http://schemas.openxmlformats.org/officeDocument/2006/relationships/hyperlink" Target="http://www.gutenberg.org/files/44885/44885-h/44885-h.htm" TargetMode="External"/><Relationship Id="rId17227" Type="http://schemas.openxmlformats.org/officeDocument/2006/relationships/hyperlink" Target="http://www.gutenberg.org/files/44885/44885-h/44885-h.htm" TargetMode="External"/><Relationship Id="rId13837" Type="http://schemas.openxmlformats.org/officeDocument/2006/relationships/hyperlink" Target="https://www.gutenberg.org/cache/epub/44886/pg44886-images.html" TargetMode="External"/><Relationship Id="rId1794" Type="http://schemas.openxmlformats.org/officeDocument/2006/relationships/hyperlink" Target="https://www.gutenberg.org/cache/epub/44886/pg44886-images.html" TargetMode="External"/><Relationship Id="rId11388" Type="http://schemas.openxmlformats.org/officeDocument/2006/relationships/hyperlink" Target="https://www.gutenberg.org/cache/epub/44886/pg44886-images.html" TargetMode="External"/><Relationship Id="rId16310" Type="http://schemas.openxmlformats.org/officeDocument/2006/relationships/hyperlink" Target="http://www.gutenberg.org/files/44884/44884-h/44884-h.htm" TargetMode="External"/><Relationship Id="rId19880" Type="http://schemas.openxmlformats.org/officeDocument/2006/relationships/hyperlink" Target="https://www.gutenberg.org/cache/epub/44886/pg44886-images.html" TargetMode="External"/><Relationship Id="rId20706" Type="http://schemas.openxmlformats.org/officeDocument/2006/relationships/hyperlink" Target="http://www.gutenberg.org/files/44885/44885-h/44885-h.htm" TargetMode="External"/><Relationship Id="rId1447" Type="http://schemas.openxmlformats.org/officeDocument/2006/relationships/hyperlink" Target="https://www.gutenberg.org/cache/epub/44886/pg44886-images.html" TargetMode="External"/><Relationship Id="rId19533" Type="http://schemas.openxmlformats.org/officeDocument/2006/relationships/hyperlink" Target="https://www.gutenberg.org/cache/epub/44886/pg44886-images.html" TargetMode="External"/><Relationship Id="rId7490" Type="http://schemas.openxmlformats.org/officeDocument/2006/relationships/hyperlink" Target="http://www.gutenberg.org/files/44884/44884-h/44884-h.htm" TargetMode="External"/><Relationship Id="rId12920" Type="http://schemas.openxmlformats.org/officeDocument/2006/relationships/hyperlink" Target="http://www.gutenberg.org/files/44884/44884-h/44884-h.htm" TargetMode="External"/><Relationship Id="rId17084" Type="http://schemas.openxmlformats.org/officeDocument/2006/relationships/hyperlink" Target="http://www.gutenberg.org/files/44885/44885-h/44885-h.htm" TargetMode="External"/><Relationship Id="rId7143" Type="http://schemas.openxmlformats.org/officeDocument/2006/relationships/hyperlink" Target="https://www.gutenberg.org/cache/epub/44886/pg44886-images.html" TargetMode="External"/><Relationship Id="rId10124" Type="http://schemas.openxmlformats.org/officeDocument/2006/relationships/hyperlink" Target="http://www.gutenberg.org/files/44884/44884-h/44884-h.htm" TargetMode="External"/><Relationship Id="rId10471" Type="http://schemas.openxmlformats.org/officeDocument/2006/relationships/hyperlink" Target="http://www.gutenberg.org/files/44885/44885-h/44885-h.htm" TargetMode="External"/><Relationship Id="rId13694" Type="http://schemas.openxmlformats.org/officeDocument/2006/relationships/hyperlink" Target="https://www.gutenberg.org/cache/epub/44886/pg44886-images.html" TargetMode="External"/><Relationship Id="rId3753" Type="http://schemas.openxmlformats.org/officeDocument/2006/relationships/hyperlink" Target="https://www.gutenberg.org/cache/epub/44886/pg44886-images.html" TargetMode="External"/><Relationship Id="rId13347" Type="http://schemas.openxmlformats.org/officeDocument/2006/relationships/hyperlink" Target="http://www.gutenberg.org/files/44885/44885-h/44885-h.htm" TargetMode="External"/><Relationship Id="rId20563" Type="http://schemas.openxmlformats.org/officeDocument/2006/relationships/hyperlink" Target="http://www.gutenberg.org/files/44885/44885-h/44885-h.htm" TargetMode="External"/><Relationship Id="rId3406" Type="http://schemas.openxmlformats.org/officeDocument/2006/relationships/hyperlink" Target="http://www.gutenberg.org/files/44885/44885-h/44885-h.htm" TargetMode="External"/><Relationship Id="rId6976" Type="http://schemas.openxmlformats.org/officeDocument/2006/relationships/hyperlink" Target="http://www.gutenberg.org/files/44885/44885-h/44885-h.htm" TargetMode="External"/><Relationship Id="rId19390" Type="http://schemas.openxmlformats.org/officeDocument/2006/relationships/hyperlink" Target="http://www.gutenberg.org/files/44884/44884-h/44884-h.htm" TargetMode="External"/><Relationship Id="rId20216" Type="http://schemas.openxmlformats.org/officeDocument/2006/relationships/hyperlink" Target="http://www.gutenberg.org/files/44884/44884-h/44884-h.htm" TargetMode="External"/><Relationship Id="rId6629" Type="http://schemas.openxmlformats.org/officeDocument/2006/relationships/hyperlink" Target="http://www.gutenberg.org/files/44885/44885-h/44885-h.htm" TargetMode="External"/><Relationship Id="rId12430" Type="http://schemas.openxmlformats.org/officeDocument/2006/relationships/hyperlink" Target="http://www.gutenberg.org/files/44884/44884-h/44884-h.htm" TargetMode="External"/><Relationship Id="rId19043" Type="http://schemas.openxmlformats.org/officeDocument/2006/relationships/hyperlink" Target="http://www.gutenberg.org/files/44885/44885-h/44885-h.htm" TargetMode="External"/><Relationship Id="rId9102" Type="http://schemas.openxmlformats.org/officeDocument/2006/relationships/hyperlink" Target="http://www.gutenberg.org/files/44884/44884-h/44884-h.htm" TargetMode="External"/><Relationship Id="rId15653" Type="http://schemas.openxmlformats.org/officeDocument/2006/relationships/hyperlink" Target="http://www.gutenberg.org/files/44885/44885-h/44885-h.htm" TargetMode="External"/><Relationship Id="rId3263" Type="http://schemas.openxmlformats.org/officeDocument/2006/relationships/hyperlink" Target="http://www.gutenberg.org/files/44884/44884-h/44884-h.htm" TargetMode="External"/><Relationship Id="rId5712" Type="http://schemas.openxmlformats.org/officeDocument/2006/relationships/hyperlink" Target="http://www.gutenberg.org/files/44884/44884-h/44884-h.htm" TargetMode="External"/><Relationship Id="rId15306" Type="http://schemas.openxmlformats.org/officeDocument/2006/relationships/hyperlink" Target="http://www.gutenberg.org/files/44884/44884-h/44884-h.htm" TargetMode="External"/><Relationship Id="rId18876" Type="http://schemas.openxmlformats.org/officeDocument/2006/relationships/hyperlink" Target="http://www.gutenberg.org/files/44885/44885-h/44885-h.htm" TargetMode="External"/><Relationship Id="rId20073" Type="http://schemas.openxmlformats.org/officeDocument/2006/relationships/hyperlink" Target="http://www.gutenberg.org/files/44885/44885-h/44885-h.htm" TargetMode="External"/><Relationship Id="rId8935" Type="http://schemas.openxmlformats.org/officeDocument/2006/relationships/hyperlink" Target="http://www.gutenberg.org/files/44884/44884-h/44884-h.htm" TargetMode="External"/><Relationship Id="rId11916" Type="http://schemas.openxmlformats.org/officeDocument/2006/relationships/hyperlink" Target="http://www.gutenberg.org/files/44885/44885-h/44885-h.htm" TargetMode="External"/><Relationship Id="rId18529" Type="http://schemas.openxmlformats.org/officeDocument/2006/relationships/hyperlink" Target="https://www.gutenberg.org/cache/epub/44886/pg44886-images.html" TargetMode="External"/><Relationship Id="rId6139" Type="http://schemas.openxmlformats.org/officeDocument/2006/relationships/hyperlink" Target="http://www.gutenberg.org/files/44884/44884-h/44884-h.htm" TargetMode="External"/><Relationship Id="rId6486" Type="http://schemas.openxmlformats.org/officeDocument/2006/relationships/hyperlink" Target="https://www.gutenberg.org/cache/epub/44886/pg44886-images.html" TargetMode="External"/><Relationship Id="rId17612" Type="http://schemas.openxmlformats.org/officeDocument/2006/relationships/hyperlink" Target="http://www.gutenberg.org/files/44885/44885-h/44885-h.htm" TargetMode="External"/><Relationship Id="rId2749" Type="http://schemas.openxmlformats.org/officeDocument/2006/relationships/hyperlink" Target="http://www.gutenberg.org/files/44884/44884-h/44884-h.htm" TargetMode="External"/><Relationship Id="rId15163" Type="http://schemas.openxmlformats.org/officeDocument/2006/relationships/hyperlink" Target="http://www.gutenberg.org/files/44884/44884-h/44884-h.htm" TargetMode="External"/><Relationship Id="rId5222" Type="http://schemas.openxmlformats.org/officeDocument/2006/relationships/hyperlink" Target="http://www.gutenberg.org/files/44884/44884-h/44884-h.htm" TargetMode="External"/><Relationship Id="rId8792" Type="http://schemas.openxmlformats.org/officeDocument/2006/relationships/hyperlink" Target="http://www.gutenberg.org/files/44884/44884-h/44884-h.htm" TargetMode="External"/><Relationship Id="rId18386" Type="http://schemas.openxmlformats.org/officeDocument/2006/relationships/hyperlink" Target="http://www.gutenberg.org/files/44884/44884-h/44884-h.htm" TargetMode="External"/><Relationship Id="rId8445" Type="http://schemas.openxmlformats.org/officeDocument/2006/relationships/hyperlink" Target="http://www.gutenberg.org/files/44884/44884-h/44884-h.htm" TargetMode="External"/><Relationship Id="rId11773" Type="http://schemas.openxmlformats.org/officeDocument/2006/relationships/hyperlink" Target="https://www.gutenberg.org/cache/epub/44886/pg44886-images.html" TargetMode="External"/><Relationship Id="rId18039" Type="http://schemas.openxmlformats.org/officeDocument/2006/relationships/hyperlink" Target="http://www.gutenberg.org/files/44884/44884-h/44884-h.htm" TargetMode="External"/><Relationship Id="rId1832" Type="http://schemas.openxmlformats.org/officeDocument/2006/relationships/hyperlink" Target="https://www.gutenberg.org/cache/epub/44886/pg44886-images.html" TargetMode="External"/><Relationship Id="rId11426" Type="http://schemas.openxmlformats.org/officeDocument/2006/relationships/hyperlink" Target="http://www.gutenberg.org/files/44884/44884-h/44884-h.htm" TargetMode="External"/><Relationship Id="rId14996" Type="http://schemas.openxmlformats.org/officeDocument/2006/relationships/hyperlink" Target="https://www.gutenberg.org/cache/epub/44886/pg44886-images.html" TargetMode="External"/><Relationship Id="rId14649" Type="http://schemas.openxmlformats.org/officeDocument/2006/relationships/hyperlink" Target="http://www.gutenberg.org/files/44884/44884-h/44884-h.htm" TargetMode="External"/><Relationship Id="rId4708" Type="http://schemas.openxmlformats.org/officeDocument/2006/relationships/hyperlink" Target="https://www.gutenberg.org/cache/epub/44886/pg44886-images.html" TargetMode="External"/><Relationship Id="rId17122" Type="http://schemas.openxmlformats.org/officeDocument/2006/relationships/hyperlink" Target="https://www.gutenberg.org/cache/epub/44886/pg44886-images.html" TargetMode="External"/><Relationship Id="rId21518" Type="http://schemas.openxmlformats.org/officeDocument/2006/relationships/hyperlink" Target="http://www.gutenberg.org/files/44884/44884-h/44884-h.htm" TargetMode="External"/><Relationship Id="rId578" Type="http://schemas.openxmlformats.org/officeDocument/2006/relationships/hyperlink" Target="https://www.gutenberg.org/cache/epub/44886/pg44886-images.html" TargetMode="External"/><Relationship Id="rId2259" Type="http://schemas.openxmlformats.org/officeDocument/2006/relationships/hyperlink" Target="http://www.gutenberg.org/files/44884/44884-h/44884-h.htm" TargetMode="External"/><Relationship Id="rId11283" Type="http://schemas.openxmlformats.org/officeDocument/2006/relationships/hyperlink" Target="http://www.gutenberg.org/files/44885/44885-h/44885-h.htm" TargetMode="External"/><Relationship Id="rId13732" Type="http://schemas.openxmlformats.org/officeDocument/2006/relationships/hyperlink" Target="http://www.gutenberg.org/files/44884/44884-h/44884-h.htm" TargetMode="External"/><Relationship Id="rId1342" Type="http://schemas.openxmlformats.org/officeDocument/2006/relationships/hyperlink" Target="https://www.gutenberg.org/cache/epub/44886/pg44886-images.html" TargetMode="External"/><Relationship Id="rId16955" Type="http://schemas.openxmlformats.org/officeDocument/2006/relationships/hyperlink" Target="http://www.gutenberg.org/files/44884/44884-h/44884-h.htm" TargetMode="External"/><Relationship Id="rId20601" Type="http://schemas.openxmlformats.org/officeDocument/2006/relationships/hyperlink" Target="http://www.gutenberg.org/files/44885/44885-h/44885-h.htm" TargetMode="External"/><Relationship Id="rId16608" Type="http://schemas.openxmlformats.org/officeDocument/2006/relationships/hyperlink" Target="https://www.gutenberg.org/cache/epub/44886/pg44886-images.html" TargetMode="External"/><Relationship Id="rId4565" Type="http://schemas.openxmlformats.org/officeDocument/2006/relationships/hyperlink" Target="https://www.gutenberg.org/cache/epub/44886/pg44886-images.html" TargetMode="External"/><Relationship Id="rId14159" Type="http://schemas.openxmlformats.org/officeDocument/2006/relationships/hyperlink" Target="http://www.gutenberg.org/files/44885/44885-h/44885-h.htm" TargetMode="External"/><Relationship Id="rId21375" Type="http://schemas.openxmlformats.org/officeDocument/2006/relationships/hyperlink" Target="http://www.gutenberg.org/files/44884/44884-h/44884-h.htm" TargetMode="External"/><Relationship Id="rId4218" Type="http://schemas.openxmlformats.org/officeDocument/2006/relationships/hyperlink" Target="https://www.gutenberg.org/cache/epub/44886/pg44886-images.html" TargetMode="External"/><Relationship Id="rId7788" Type="http://schemas.openxmlformats.org/officeDocument/2006/relationships/hyperlink" Target="http://www.gutenberg.org/files/44884/44884-h/44884-h.htm" TargetMode="External"/><Relationship Id="rId10769" Type="http://schemas.openxmlformats.org/officeDocument/2006/relationships/hyperlink" Target="https://www.gutenberg.org/cache/epub/44886/pg44886-images.html" TargetMode="External"/><Relationship Id="rId21028" Type="http://schemas.openxmlformats.org/officeDocument/2006/relationships/hyperlink" Target="http://www.gutenberg.org/files/44884/44884-h/44884-h.htm" TargetMode="External"/><Relationship Id="rId13242" Type="http://schemas.openxmlformats.org/officeDocument/2006/relationships/hyperlink" Target="http://www.gutenberg.org/files/44884/44884-h/44884-h.htm" TargetMode="External"/><Relationship Id="rId3301" Type="http://schemas.openxmlformats.org/officeDocument/2006/relationships/hyperlink" Target="http://www.gutenberg.org/files/44885/44885-h/44885-h.htm" TargetMode="External"/><Relationship Id="rId6871" Type="http://schemas.openxmlformats.org/officeDocument/2006/relationships/hyperlink" Target="http://www.gutenberg.org/files/44885/44885-h/44885-h.htm" TargetMode="External"/><Relationship Id="rId16465" Type="http://schemas.openxmlformats.org/officeDocument/2006/relationships/hyperlink" Target="http://www.gutenberg.org/files/44885/44885-h/44885-h.htm" TargetMode="External"/><Relationship Id="rId18914" Type="http://schemas.openxmlformats.org/officeDocument/2006/relationships/hyperlink" Target="http://www.gutenberg.org/files/44885/44885-h/44885-h.htm" TargetMode="External"/><Relationship Id="rId20111" Type="http://schemas.openxmlformats.org/officeDocument/2006/relationships/hyperlink" Target="http://www.gutenberg.org/files/44885/44885-h/44885-h.htm" TargetMode="External"/><Relationship Id="rId6524" Type="http://schemas.openxmlformats.org/officeDocument/2006/relationships/hyperlink" Target="http://www.gutenberg.org/files/44884/44884-h/44884-h.htm" TargetMode="External"/><Relationship Id="rId16118" Type="http://schemas.openxmlformats.org/officeDocument/2006/relationships/hyperlink" Target="http://www.gutenberg.org/files/44885/44885-h/44885-h.htm" TargetMode="External"/><Relationship Id="rId4075" Type="http://schemas.openxmlformats.org/officeDocument/2006/relationships/hyperlink" Target="http://www.gutenberg.org/files/44884/44884-h/44884-h.htm" TargetMode="External"/><Relationship Id="rId19688" Type="http://schemas.openxmlformats.org/officeDocument/2006/relationships/hyperlink" Target="http://www.gutenberg.org/files/44885/44885-h/44885-h.htm" TargetMode="External"/><Relationship Id="rId7298" Type="http://schemas.openxmlformats.org/officeDocument/2006/relationships/hyperlink" Target="http://www.gutenberg.org/files/44884/44884-h/44884-h.htm" TargetMode="External"/><Relationship Id="rId9747" Type="http://schemas.openxmlformats.org/officeDocument/2006/relationships/hyperlink" Target="http://www.gutenberg.org/files/44884/44884-h/44884-h.htm" TargetMode="External"/><Relationship Id="rId12728" Type="http://schemas.openxmlformats.org/officeDocument/2006/relationships/hyperlink" Target="http://www.gutenberg.org/files/44884/44884-h/44884-h.htm" TargetMode="External"/><Relationship Id="rId10279" Type="http://schemas.openxmlformats.org/officeDocument/2006/relationships/hyperlink" Target="http://www.gutenberg.org/files/44885/44885-h/44885-h.htm" TargetMode="External"/><Relationship Id="rId15201" Type="http://schemas.openxmlformats.org/officeDocument/2006/relationships/hyperlink" Target="http://www.gutenberg.org/files/44885/44885-h/44885-h.htm" TargetMode="External"/><Relationship Id="rId18771" Type="http://schemas.openxmlformats.org/officeDocument/2006/relationships/hyperlink" Target="http://www.gutenberg.org/files/44885/44885-h/44885-h.htm" TargetMode="External"/><Relationship Id="rId8830" Type="http://schemas.openxmlformats.org/officeDocument/2006/relationships/hyperlink" Target="http://www.gutenberg.org/files/44884/44884-h/44884-h.htm" TargetMode="External"/><Relationship Id="rId18424" Type="http://schemas.openxmlformats.org/officeDocument/2006/relationships/hyperlink" Target="http://www.gutenberg.org/files/44884/44884-h/44884-h.htm" TargetMode="External"/><Relationship Id="rId6381" Type="http://schemas.openxmlformats.org/officeDocument/2006/relationships/hyperlink" Target="http://www.gutenberg.org/files/44884/44884-h/44884-h.htm" TargetMode="External"/><Relationship Id="rId11811" Type="http://schemas.openxmlformats.org/officeDocument/2006/relationships/hyperlink" Target="http://www.gutenberg.org/files/44884/44884-h/44884-h.htm" TargetMode="External"/><Relationship Id="rId6034" Type="http://schemas.openxmlformats.org/officeDocument/2006/relationships/hyperlink" Target="http://www.gutenberg.org/files/44884/44884-h/44884-h.htm" TargetMode="External"/><Relationship Id="rId19198" Type="http://schemas.openxmlformats.org/officeDocument/2006/relationships/hyperlink" Target="http://www.gutenberg.org/files/44884/44884-h/44884-h.htm" TargetMode="External"/><Relationship Id="rId2991" Type="http://schemas.openxmlformats.org/officeDocument/2006/relationships/hyperlink" Target="http://www.gutenberg.org/files/44885/44885-h/44885-h.htm" TargetMode="External"/><Relationship Id="rId9257" Type="http://schemas.openxmlformats.org/officeDocument/2006/relationships/hyperlink" Target="http://www.gutenberg.org/files/44884/44884-h/44884-h.htm" TargetMode="External"/><Relationship Id="rId12585" Type="http://schemas.openxmlformats.org/officeDocument/2006/relationships/hyperlink" Target="http://www.gutenberg.org/files/44885/44885-h/44885-h.htm" TargetMode="External"/><Relationship Id="rId963" Type="http://schemas.openxmlformats.org/officeDocument/2006/relationships/hyperlink" Target="https://www.gutenberg.org/cache/epub/44886/pg44886-images.html" TargetMode="External"/><Relationship Id="rId2644" Type="http://schemas.openxmlformats.org/officeDocument/2006/relationships/hyperlink" Target="http://www.gutenberg.org/files/44885/44885-h/44885-h.htm" TargetMode="External"/><Relationship Id="rId12238" Type="http://schemas.openxmlformats.org/officeDocument/2006/relationships/hyperlink" Target="http://www.gutenberg.org/files/44884/44884-h/44884-h.htm" TargetMode="External"/><Relationship Id="rId616" Type="http://schemas.openxmlformats.org/officeDocument/2006/relationships/hyperlink" Target="https://www.gutenberg.org/cache/epub/44886/pg44886-images.html" TargetMode="External"/><Relationship Id="rId5867" Type="http://schemas.openxmlformats.org/officeDocument/2006/relationships/hyperlink" Target="http://www.gutenberg.org/files/44884/44884-h/44884-h.htm" TargetMode="External"/><Relationship Id="rId18281" Type="http://schemas.openxmlformats.org/officeDocument/2006/relationships/hyperlink" Target="http://www.gutenberg.org/files/44884/44884-h/44884-h.htm" TargetMode="External"/><Relationship Id="rId8340" Type="http://schemas.openxmlformats.org/officeDocument/2006/relationships/hyperlink" Target="https://www.gutenberg.org/cache/epub/44886/pg44886-images.html" TargetMode="External"/><Relationship Id="rId11321" Type="http://schemas.openxmlformats.org/officeDocument/2006/relationships/hyperlink" Target="http://www.gutenberg.org/files/44884/44884-h/44884-h.htm" TargetMode="External"/><Relationship Id="rId14891" Type="http://schemas.openxmlformats.org/officeDocument/2006/relationships/hyperlink" Target="http://www.gutenberg.org/files/44884/44884-h/44884-h.htm" TargetMode="External"/><Relationship Id="rId4950" Type="http://schemas.openxmlformats.org/officeDocument/2006/relationships/hyperlink" Target="http://www.gutenberg.org/files/44885/44885-h/44885-h.htm" TargetMode="External"/><Relationship Id="rId14544" Type="http://schemas.openxmlformats.org/officeDocument/2006/relationships/hyperlink" Target="http://www.gutenberg.org/files/44885/44885-h/44885-h.htm" TargetMode="External"/><Relationship Id="rId21760" Type="http://schemas.openxmlformats.org/officeDocument/2006/relationships/hyperlink" Target="http://www.gutenberg.org/files/44885/44885-h/44885-h.htm" TargetMode="External"/><Relationship Id="rId4603" Type="http://schemas.openxmlformats.org/officeDocument/2006/relationships/hyperlink" Target="https://www.gutenberg.org/cache/epub/44886/pg44886-images.html" TargetMode="External"/><Relationship Id="rId12095" Type="http://schemas.openxmlformats.org/officeDocument/2006/relationships/hyperlink" Target="https://www.gutenberg.org/cache/epub/44886/pg44886-images.html" TargetMode="External"/><Relationship Id="rId21413" Type="http://schemas.openxmlformats.org/officeDocument/2006/relationships/hyperlink" Target="http://www.gutenberg.org/files/44884/44884-h/44884-h.htm" TargetMode="External"/><Relationship Id="rId473" Type="http://schemas.openxmlformats.org/officeDocument/2006/relationships/hyperlink" Target="https://www.gutenberg.org/cache/epub/44886/pg44886-images.html" TargetMode="External"/><Relationship Id="rId2154" Type="http://schemas.openxmlformats.org/officeDocument/2006/relationships/hyperlink" Target="https://www.gutenberg.org/cache/epub/44886/pg44886-images.html" TargetMode="External"/><Relationship Id="rId17767" Type="http://schemas.openxmlformats.org/officeDocument/2006/relationships/hyperlink" Target="http://www.gutenberg.org/files/44885/44885-h/44885-h.htm" TargetMode="External"/><Relationship Id="rId126" Type="http://schemas.openxmlformats.org/officeDocument/2006/relationships/hyperlink" Target="https://www.gutenberg.org/cache/epub/44886/pg44886-images.html" TargetMode="External"/><Relationship Id="rId5377" Type="http://schemas.openxmlformats.org/officeDocument/2006/relationships/hyperlink" Target="http://www.gutenberg.org/files/44884/44884-h/44884-h.htm" TargetMode="External"/><Relationship Id="rId7826" Type="http://schemas.openxmlformats.org/officeDocument/2006/relationships/hyperlink" Target="http://www.gutenberg.org/files/44884/44884-h/44884-h.htm" TargetMode="External"/><Relationship Id="rId10807" Type="http://schemas.openxmlformats.org/officeDocument/2006/relationships/hyperlink" Target="http://www.gutenberg.org/files/44884/44884-h/44884-h.htm" TargetMode="External"/><Relationship Id="rId16850" Type="http://schemas.openxmlformats.org/officeDocument/2006/relationships/hyperlink" Target="http://www.gutenberg.org/files/44885/44885-h/44885-h.htm" TargetMode="External"/><Relationship Id="rId1987" Type="http://schemas.openxmlformats.org/officeDocument/2006/relationships/hyperlink" Target="https://www.gutenberg.org/cache/epub/44886/pg44886-images.html" TargetMode="External"/><Relationship Id="rId16503" Type="http://schemas.openxmlformats.org/officeDocument/2006/relationships/hyperlink" Target="http://www.gutenberg.org/files/44884/44884-h/44884-h.htm" TargetMode="External"/><Relationship Id="rId4460" Type="http://schemas.openxmlformats.org/officeDocument/2006/relationships/hyperlink" Target="http://www.gutenberg.org/files/44885/44885-h/44885-h.htm" TargetMode="External"/><Relationship Id="rId14054" Type="http://schemas.openxmlformats.org/officeDocument/2006/relationships/hyperlink" Target="https://www.gutenberg.org/cache/epub/44886/pg44886-images.html" TargetMode="External"/><Relationship Id="rId21270" Type="http://schemas.openxmlformats.org/officeDocument/2006/relationships/hyperlink" Target="http://www.gutenberg.org/files/44885/44885-h/44885-h.htm" TargetMode="External"/><Relationship Id="rId4113" Type="http://schemas.openxmlformats.org/officeDocument/2006/relationships/hyperlink" Target="https://www.gutenberg.org/cache/epub/44886/pg44886-images.html" TargetMode="External"/><Relationship Id="rId7683" Type="http://schemas.openxmlformats.org/officeDocument/2006/relationships/hyperlink" Target="http://www.gutenberg.org/files/44885/44885-h/44885-h.htm" TargetMode="External"/><Relationship Id="rId17277" Type="http://schemas.openxmlformats.org/officeDocument/2006/relationships/hyperlink" Target="http://www.gutenberg.org/files/44884/44884-h/44884-h.htm" TargetMode="External"/><Relationship Id="rId19726" Type="http://schemas.openxmlformats.org/officeDocument/2006/relationships/hyperlink" Target="http://www.gutenberg.org/files/44885/44885-h/44885-h.htm" TargetMode="External"/><Relationship Id="rId7336" Type="http://schemas.openxmlformats.org/officeDocument/2006/relationships/hyperlink" Target="http://www.gutenberg.org/files/44884/44884-h/44884-h.htm" TargetMode="External"/><Relationship Id="rId10664" Type="http://schemas.openxmlformats.org/officeDocument/2006/relationships/hyperlink" Target="http://www.gutenberg.org/files/44885/44885-h/44885-h.htm" TargetMode="External"/><Relationship Id="rId10317" Type="http://schemas.openxmlformats.org/officeDocument/2006/relationships/hyperlink" Target="https://www.gutenberg.org/cache/epub/44886/pg44886-images.html" TargetMode="External"/><Relationship Id="rId13887" Type="http://schemas.openxmlformats.org/officeDocument/2006/relationships/hyperlink" Target="https://www.gutenberg.org/cache/epub/44886/pg44886-images.html" TargetMode="External"/><Relationship Id="rId3946" Type="http://schemas.openxmlformats.org/officeDocument/2006/relationships/hyperlink" Target="https://www.gutenberg.org/cache/epub/44886/pg44886-images.html" TargetMode="External"/><Relationship Id="rId16360" Type="http://schemas.openxmlformats.org/officeDocument/2006/relationships/hyperlink" Target="http://www.gutenberg.org/files/44885/44885-h/44885-h.htm" TargetMode="External"/><Relationship Id="rId20756" Type="http://schemas.openxmlformats.org/officeDocument/2006/relationships/hyperlink" Target="http://www.gutenberg.org/files/44884/44884-h/44884-h.htm" TargetMode="External"/><Relationship Id="rId1497" Type="http://schemas.openxmlformats.org/officeDocument/2006/relationships/hyperlink" Target="https://www.gutenberg.org/cache/epub/44886/pg44886-images.html" TargetMode="External"/><Relationship Id="rId16013" Type="http://schemas.openxmlformats.org/officeDocument/2006/relationships/hyperlink" Target="http://www.gutenberg.org/files/44885/44885-h/44885-h.htm" TargetMode="External"/><Relationship Id="rId19583" Type="http://schemas.openxmlformats.org/officeDocument/2006/relationships/hyperlink" Target="http://www.gutenberg.org/files/44885/44885-h/44885-h.htm" TargetMode="External"/><Relationship Id="rId20409" Type="http://schemas.openxmlformats.org/officeDocument/2006/relationships/hyperlink" Target="http://www.gutenberg.org/files/44885/44885-h/44885-h.htm" TargetMode="External"/><Relationship Id="rId9642" Type="http://schemas.openxmlformats.org/officeDocument/2006/relationships/hyperlink" Target="https://www.gutenberg.org/cache/epub/44886/pg44886-images.html" TargetMode="External"/><Relationship Id="rId12623" Type="http://schemas.openxmlformats.org/officeDocument/2006/relationships/hyperlink" Target="http://www.gutenberg.org/files/44885/44885-h/44885-h.htm" TargetMode="External"/><Relationship Id="rId12970" Type="http://schemas.openxmlformats.org/officeDocument/2006/relationships/hyperlink" Target="https://www.gutenberg.org/cache/epub/44886/pg44886-images.html" TargetMode="External"/><Relationship Id="rId19236" Type="http://schemas.openxmlformats.org/officeDocument/2006/relationships/hyperlink" Target="http://www.gutenberg.org/files/44884/44884-h/44884-h.htm" TargetMode="External"/><Relationship Id="rId7193" Type="http://schemas.openxmlformats.org/officeDocument/2006/relationships/hyperlink" Target="https://www.gutenberg.org/cache/epub/44886/pg44886-images.html" TargetMode="External"/><Relationship Id="rId10174" Type="http://schemas.openxmlformats.org/officeDocument/2006/relationships/hyperlink" Target="http://www.gutenberg.org/files/44884/44884-h/44884-h.htm" TargetMode="External"/><Relationship Id="rId13397" Type="http://schemas.openxmlformats.org/officeDocument/2006/relationships/hyperlink" Target="https://www.gutenberg.org/cache/epub/44886/pg44886-images.html" TargetMode="External"/><Relationship Id="rId15846" Type="http://schemas.openxmlformats.org/officeDocument/2006/relationships/hyperlink" Target="http://www.gutenberg.org/files/44884/44884-h/44884-h.htm" TargetMode="External"/><Relationship Id="rId3456" Type="http://schemas.openxmlformats.org/officeDocument/2006/relationships/hyperlink" Target="http://www.gutenberg.org/files/44885/44885-h/44885-h.htm" TargetMode="External"/><Relationship Id="rId5905" Type="http://schemas.openxmlformats.org/officeDocument/2006/relationships/hyperlink" Target="http://www.gutenberg.org/files/44885/44885-h/44885-h.htm" TargetMode="External"/><Relationship Id="rId20266" Type="http://schemas.openxmlformats.org/officeDocument/2006/relationships/hyperlink" Target="http://www.gutenberg.org/files/44884/44884-h/44884-h.htm" TargetMode="External"/><Relationship Id="rId3109" Type="http://schemas.openxmlformats.org/officeDocument/2006/relationships/hyperlink" Target="http://www.gutenberg.org/files/44884/44884-h/44884-h.htm" TargetMode="External"/><Relationship Id="rId6679" Type="http://schemas.openxmlformats.org/officeDocument/2006/relationships/hyperlink" Target="https://www.gutenberg.org/cache/epub/44886/pg44886-images.html" TargetMode="External"/><Relationship Id="rId12480" Type="http://schemas.openxmlformats.org/officeDocument/2006/relationships/hyperlink" Target="http://www.gutenberg.org/files/44884/44884-h/44884-h.htm" TargetMode="External"/><Relationship Id="rId19093" Type="http://schemas.openxmlformats.org/officeDocument/2006/relationships/hyperlink" Target="https://www.gutenberg.org/cache/epub/44886/pg44886-images.html" TargetMode="External"/><Relationship Id="rId9152" Type="http://schemas.openxmlformats.org/officeDocument/2006/relationships/hyperlink" Target="http://www.gutenberg.org/files/44885/44885-h/44885-h.htm" TargetMode="External"/><Relationship Id="rId12133" Type="http://schemas.openxmlformats.org/officeDocument/2006/relationships/hyperlink" Target="https://www.gutenberg.org/cache/epub/44886/pg44886-images.html" TargetMode="External"/><Relationship Id="rId511" Type="http://schemas.openxmlformats.org/officeDocument/2006/relationships/hyperlink" Target="https://www.gutenberg.org/cache/epub/44886/pg44886-images.html" TargetMode="External"/><Relationship Id="rId5762" Type="http://schemas.openxmlformats.org/officeDocument/2006/relationships/hyperlink" Target="http://www.gutenberg.org/files/44884/44884-h/44884-h.htm" TargetMode="External"/><Relationship Id="rId15356" Type="http://schemas.openxmlformats.org/officeDocument/2006/relationships/hyperlink" Target="http://www.gutenberg.org/files/44884/44884-h/44884-h.htm" TargetMode="External"/><Relationship Id="rId17805" Type="http://schemas.openxmlformats.org/officeDocument/2006/relationships/hyperlink" Target="http://www.gutenberg.org/files/44885/44885-h/44885-h.htm" TargetMode="External"/><Relationship Id="rId5415" Type="http://schemas.openxmlformats.org/officeDocument/2006/relationships/hyperlink" Target="http://www.gutenberg.org/files/44884/44884-h/44884-h.htm" TargetMode="External"/><Relationship Id="rId15009" Type="http://schemas.openxmlformats.org/officeDocument/2006/relationships/hyperlink" Target="http://www.gutenberg.org/files/44885/44885-h/44885-h.htm" TargetMode="External"/><Relationship Id="rId8638" Type="http://schemas.openxmlformats.org/officeDocument/2006/relationships/hyperlink" Target="http://www.gutenberg.org/files/44885/44885-h/44885-h.htm" TargetMode="External"/><Relationship Id="rId8985" Type="http://schemas.openxmlformats.org/officeDocument/2006/relationships/hyperlink" Target="http://www.gutenberg.org/files/44885/44885-h/44885-h.htm" TargetMode="External"/><Relationship Id="rId11966" Type="http://schemas.openxmlformats.org/officeDocument/2006/relationships/hyperlink" Target="http://www.gutenberg.org/files/44884/44884-h/44884-h.htm" TargetMode="External"/><Relationship Id="rId18579" Type="http://schemas.openxmlformats.org/officeDocument/2006/relationships/hyperlink" Target="http://www.gutenberg.org/files/44884/44884-h/44884-h.htm" TargetMode="External"/><Relationship Id="rId6189" Type="http://schemas.openxmlformats.org/officeDocument/2006/relationships/hyperlink" Target="https://www.gutenberg.org/cache/epub/44886/pg44886-images.html" TargetMode="External"/><Relationship Id="rId11619" Type="http://schemas.openxmlformats.org/officeDocument/2006/relationships/hyperlink" Target="https://www.gutenberg.org/cache/epub/44886/pg44886-images.html" TargetMode="External"/><Relationship Id="rId17662" Type="http://schemas.openxmlformats.org/officeDocument/2006/relationships/hyperlink" Target="http://www.gutenberg.org/files/44884/44884-h/44884-h.htm" TargetMode="External"/><Relationship Id="rId2799" Type="http://schemas.openxmlformats.org/officeDocument/2006/relationships/hyperlink" Target="http://www.gutenberg.org/files/44885/44885-h/44885-h.htm" TargetMode="External"/><Relationship Id="rId7721" Type="http://schemas.openxmlformats.org/officeDocument/2006/relationships/hyperlink" Target="http://www.gutenberg.org/files/44885/44885-h/44885-h.htm" TargetMode="External"/><Relationship Id="rId10702" Type="http://schemas.openxmlformats.org/officeDocument/2006/relationships/hyperlink" Target="https://www.gutenberg.org/cache/epub/44886/pg44886-images.html" TargetMode="External"/><Relationship Id="rId17315" Type="http://schemas.openxmlformats.org/officeDocument/2006/relationships/hyperlink" Target="http://www.gutenberg.org/files/44885/44885-h/44885-h.htm" TargetMode="External"/><Relationship Id="rId5272" Type="http://schemas.openxmlformats.org/officeDocument/2006/relationships/hyperlink" Target="http://www.gutenberg.org/files/44884/44884-h/44884-h.htm" TargetMode="External"/><Relationship Id="rId1882" Type="http://schemas.openxmlformats.org/officeDocument/2006/relationships/hyperlink" Target="https://www.gutenberg.org/cache/epub/44886/pg44886-images.html" TargetMode="External"/><Relationship Id="rId8495" Type="http://schemas.openxmlformats.org/officeDocument/2006/relationships/hyperlink" Target="http://www.gutenberg.org/files/44885/44885-h/44885-h.htm" TargetMode="External"/><Relationship Id="rId11476" Type="http://schemas.openxmlformats.org/officeDocument/2006/relationships/hyperlink" Target="https://www.gutenberg.org/cache/epub/44886/pg44886-images.html" TargetMode="External"/><Relationship Id="rId13925" Type="http://schemas.openxmlformats.org/officeDocument/2006/relationships/hyperlink" Target="http://www.gutenberg.org/files/44884/44884-h/44884-h.htm" TargetMode="External"/><Relationship Id="rId18089" Type="http://schemas.openxmlformats.org/officeDocument/2006/relationships/hyperlink" Target="https://www.gutenberg.org/cache/epub/44886/pg44886-images.html" TargetMode="External"/><Relationship Id="rId1535" Type="http://schemas.openxmlformats.org/officeDocument/2006/relationships/hyperlink" Target="https://www.gutenberg.org/cache/epub/44886/pg44886-images.html" TargetMode="External"/><Relationship Id="rId8148" Type="http://schemas.openxmlformats.org/officeDocument/2006/relationships/hyperlink" Target="http://www.gutenberg.org/files/44885/44885-h/44885-h.htm" TargetMode="External"/><Relationship Id="rId11129" Type="http://schemas.openxmlformats.org/officeDocument/2006/relationships/hyperlink" Target="http://www.gutenberg.org/files/44885/44885-h/44885-h.htm" TargetMode="External"/><Relationship Id="rId14699" Type="http://schemas.openxmlformats.org/officeDocument/2006/relationships/hyperlink" Target="http://www.gutenberg.org/files/44885/44885-h/44885-h.htm" TargetMode="External"/><Relationship Id="rId19621" Type="http://schemas.openxmlformats.org/officeDocument/2006/relationships/hyperlink" Target="http://www.gutenberg.org/files/44884/44884-h/44884-h.htm" TargetMode="External"/><Relationship Id="rId4758" Type="http://schemas.openxmlformats.org/officeDocument/2006/relationships/hyperlink" Target="https://www.gutenberg.org/cache/epub/44886/pg44886-images.html" TargetMode="External"/><Relationship Id="rId17172" Type="http://schemas.openxmlformats.org/officeDocument/2006/relationships/hyperlink" Target="http://www.gutenberg.org/files/44884/44884-h/44884-h.htm" TargetMode="External"/><Relationship Id="rId21568" Type="http://schemas.openxmlformats.org/officeDocument/2006/relationships/hyperlink" Target="http://www.gutenberg.org/files/44885/44885-h/44885-h.htm" TargetMode="External"/><Relationship Id="rId7231" Type="http://schemas.openxmlformats.org/officeDocument/2006/relationships/hyperlink" Target="http://www.gutenberg.org/files/44885/44885-h/44885-h.htm" TargetMode="External"/><Relationship Id="rId10212" Type="http://schemas.openxmlformats.org/officeDocument/2006/relationships/hyperlink" Target="http://www.gutenberg.org/files/44884/44884-h/44884-h.htm" TargetMode="External"/><Relationship Id="rId13782" Type="http://schemas.openxmlformats.org/officeDocument/2006/relationships/hyperlink" Target="http://www.gutenberg.org/files/44885/44885-h/44885-h.htm" TargetMode="External"/><Relationship Id="rId3841" Type="http://schemas.openxmlformats.org/officeDocument/2006/relationships/hyperlink" Target="http://www.gutenberg.org/files/44885/44885-h/44885-h.htm" TargetMode="External"/><Relationship Id="rId13435" Type="http://schemas.openxmlformats.org/officeDocument/2006/relationships/hyperlink" Target="http://www.gutenberg.org/files/44885/44885-h/44885-h.htm" TargetMode="External"/><Relationship Id="rId20651" Type="http://schemas.openxmlformats.org/officeDocument/2006/relationships/hyperlink" Target="https://www.gutenberg.org/cache/epub/44886/pg44886-images.html" TargetMode="External"/><Relationship Id="rId1392" Type="http://schemas.openxmlformats.org/officeDocument/2006/relationships/hyperlink" Target="https://www.gutenberg.org/cache/epub/44886/pg44886-images.html" TargetMode="External"/><Relationship Id="rId20304" Type="http://schemas.openxmlformats.org/officeDocument/2006/relationships/hyperlink" Target="https://www.gutenberg.org/cache/epub/44886/pg44886-images.html" TargetMode="External"/><Relationship Id="rId1045" Type="http://schemas.openxmlformats.org/officeDocument/2006/relationships/hyperlink" Target="https://www.gutenberg.org/cache/epub/44886/pg44886-images.html" TargetMode="External"/><Relationship Id="rId16658" Type="http://schemas.openxmlformats.org/officeDocument/2006/relationships/hyperlink" Target="https://www.gutenberg.org/cache/epub/44886/pg44886-images.html" TargetMode="External"/><Relationship Id="rId19131" Type="http://schemas.openxmlformats.org/officeDocument/2006/relationships/hyperlink" Target="http://www.gutenberg.org/files/44884/44884-h/44884-h.htm" TargetMode="External"/><Relationship Id="rId4268" Type="http://schemas.openxmlformats.org/officeDocument/2006/relationships/hyperlink" Target="https://www.gutenberg.org/cache/epub/44886/pg44886-images.html" TargetMode="External"/><Relationship Id="rId6717" Type="http://schemas.openxmlformats.org/officeDocument/2006/relationships/hyperlink" Target="https://www.gutenberg.org/cache/epub/44886/pg44886-images.html" TargetMode="External"/><Relationship Id="rId21078" Type="http://schemas.openxmlformats.org/officeDocument/2006/relationships/hyperlink" Target="http://www.gutenberg.org/files/44885/44885-h/44885-h.htm" TargetMode="External"/><Relationship Id="rId15741" Type="http://schemas.openxmlformats.org/officeDocument/2006/relationships/hyperlink" Target="http://www.gutenberg.org/files/44884/44884-h/44884-h.htm" TargetMode="External"/><Relationship Id="rId5800" Type="http://schemas.openxmlformats.org/officeDocument/2006/relationships/hyperlink" Target="https://www.gutenberg.org/cache/epub/44886/pg44886-images.html" TargetMode="External"/><Relationship Id="rId13292" Type="http://schemas.openxmlformats.org/officeDocument/2006/relationships/hyperlink" Target="https://www.gutenberg.org/cache/epub/44886/pg44886-images.html" TargetMode="External"/><Relationship Id="rId18964" Type="http://schemas.openxmlformats.org/officeDocument/2006/relationships/hyperlink" Target="http://www.gutenberg.org/files/44884/44884-h/44884-h.htm" TargetMode="External"/><Relationship Id="rId3351" Type="http://schemas.openxmlformats.org/officeDocument/2006/relationships/hyperlink" Target="https://www.gutenberg.org/cache/epub/44886/pg44886-images.html" TargetMode="External"/><Relationship Id="rId18617" Type="http://schemas.openxmlformats.org/officeDocument/2006/relationships/hyperlink" Target="http://www.gutenberg.org/files/44884/44884-h/44884-h.htm" TargetMode="External"/><Relationship Id="rId20161" Type="http://schemas.openxmlformats.org/officeDocument/2006/relationships/hyperlink" Target="https://www.gutenberg.org/cache/epub/44886/pg44886-images.html" TargetMode="External"/><Relationship Id="rId3004" Type="http://schemas.openxmlformats.org/officeDocument/2006/relationships/hyperlink" Target="http://www.gutenberg.org/files/44885/44885-h/44885-h.htm" TargetMode="External"/><Relationship Id="rId6574" Type="http://schemas.openxmlformats.org/officeDocument/2006/relationships/hyperlink" Target="http://www.gutenberg.org/files/44884/44884-h/44884-h.htm" TargetMode="External"/><Relationship Id="rId16168" Type="http://schemas.openxmlformats.org/officeDocument/2006/relationships/hyperlink" Target="http://www.gutenberg.org/files/44884/44884-h/44884-h.htm" TargetMode="External"/><Relationship Id="rId6227" Type="http://schemas.openxmlformats.org/officeDocument/2006/relationships/hyperlink" Target="https://www.gutenberg.org/cache/epub/44886/pg44886-images.html" TargetMode="External"/><Relationship Id="rId9797" Type="http://schemas.openxmlformats.org/officeDocument/2006/relationships/hyperlink" Target="https://www.gutenberg.org/cache/epub/44886/pg44886-images.html" TargetMode="External"/><Relationship Id="rId12778" Type="http://schemas.openxmlformats.org/officeDocument/2006/relationships/hyperlink" Target="http://www.gutenberg.org/files/44884/44884-h/44884-h.htm" TargetMode="External"/><Relationship Id="rId17700" Type="http://schemas.openxmlformats.org/officeDocument/2006/relationships/hyperlink" Target="http://www.gutenberg.org/files/44885/44885-h/44885-h.htm" TargetMode="External"/><Relationship Id="rId2837" Type="http://schemas.openxmlformats.org/officeDocument/2006/relationships/hyperlink" Target="http://www.gutenberg.org/files/44884/44884-h/44884-h.htm" TargetMode="External"/><Relationship Id="rId15251" Type="http://schemas.openxmlformats.org/officeDocument/2006/relationships/hyperlink" Target="http://www.gutenberg.org/files/44885/44885-h/44885-h.htm" TargetMode="External"/><Relationship Id="rId809" Type="http://schemas.openxmlformats.org/officeDocument/2006/relationships/hyperlink" Target="https://www.gutenberg.org/cache/epub/44886/pg44886-images.html" TargetMode="External"/><Relationship Id="rId5310" Type="http://schemas.openxmlformats.org/officeDocument/2006/relationships/hyperlink" Target="http://www.gutenberg.org/files/44885/44885-h/44885-h.htm" TargetMode="External"/><Relationship Id="rId8880" Type="http://schemas.openxmlformats.org/officeDocument/2006/relationships/hyperlink" Target="https://www.gutenberg.org/cache/epub/44886/pg44886-images.html" TargetMode="External"/><Relationship Id="rId11861" Type="http://schemas.openxmlformats.org/officeDocument/2006/relationships/hyperlink" Target="https://www.gutenberg.org/cache/epub/44886/pg44886-images.html" TargetMode="External"/><Relationship Id="rId18474" Type="http://schemas.openxmlformats.org/officeDocument/2006/relationships/hyperlink" Target="http://www.gutenberg.org/files/44884/44884-h/44884-h.htm" TargetMode="External"/><Relationship Id="rId1920" Type="http://schemas.openxmlformats.org/officeDocument/2006/relationships/hyperlink" Target="https://www.gutenberg.org/cache/epub/44886/pg44886-images.html" TargetMode="External"/><Relationship Id="rId8533" Type="http://schemas.openxmlformats.org/officeDocument/2006/relationships/hyperlink" Target="http://www.gutenberg.org/files/44885/44885-h/44885-h.htm" TargetMode="External"/><Relationship Id="rId11514" Type="http://schemas.openxmlformats.org/officeDocument/2006/relationships/hyperlink" Target="http://www.gutenberg.org/files/44884/44884-h/44884-h.htm" TargetMode="External"/><Relationship Id="rId18127" Type="http://schemas.openxmlformats.org/officeDocument/2006/relationships/hyperlink" Target="http://www.gutenberg.org/files/44885/44885-h/44885-h.htm" TargetMode="External"/><Relationship Id="rId6084" Type="http://schemas.openxmlformats.org/officeDocument/2006/relationships/hyperlink" Target="https://www.gutenberg.org/cache/epub/44886/pg44886-images.html" TargetMode="External"/><Relationship Id="rId2694" Type="http://schemas.openxmlformats.org/officeDocument/2006/relationships/hyperlink" Target="http://www.gutenberg.org/files/44885/44885-h/44885-h.htm" TargetMode="External"/><Relationship Id="rId12288" Type="http://schemas.openxmlformats.org/officeDocument/2006/relationships/hyperlink" Target="http://www.gutenberg.org/files/44884/44884-h/44884-h.htm" TargetMode="External"/><Relationship Id="rId14737" Type="http://schemas.openxmlformats.org/officeDocument/2006/relationships/hyperlink" Target="https://www.gutenberg.org/cache/epub/44886/pg44886-images.html" TargetMode="External"/><Relationship Id="rId17210" Type="http://schemas.openxmlformats.org/officeDocument/2006/relationships/hyperlink" Target="https://www.gutenberg.org/cache/epub/44886/pg44886-images.html" TargetMode="External"/><Relationship Id="rId666" Type="http://schemas.openxmlformats.org/officeDocument/2006/relationships/hyperlink" Target="https://www.gutenberg.org/cache/epub/44886/pg44886-images.html" TargetMode="External"/><Relationship Id="rId2347" Type="http://schemas.openxmlformats.org/officeDocument/2006/relationships/hyperlink" Target="http://www.gutenberg.org/files/44884/44884-h/44884-h.htm" TargetMode="External"/><Relationship Id="rId21606" Type="http://schemas.openxmlformats.org/officeDocument/2006/relationships/hyperlink" Target="http://www.gutenberg.org/files/44884/44884-h/44884-h.htm" TargetMode="External"/><Relationship Id="rId319" Type="http://schemas.openxmlformats.org/officeDocument/2006/relationships/hyperlink" Target="https://www.gutenberg.org/cache/epub/44886/pg44886-images.html" TargetMode="External"/><Relationship Id="rId8390" Type="http://schemas.openxmlformats.org/officeDocument/2006/relationships/hyperlink" Target="http://www.gutenberg.org/files/44885/44885-h/44885-h.htm" TargetMode="External"/><Relationship Id="rId13820" Type="http://schemas.openxmlformats.org/officeDocument/2006/relationships/hyperlink" Target="http://www.gutenberg.org/files/44884/44884-h/44884-h.htm" TargetMode="External"/><Relationship Id="rId8043" Type="http://schemas.openxmlformats.org/officeDocument/2006/relationships/hyperlink" Target="http://www.gutenberg.org/files/44884/44884-h/44884-h.htm" TargetMode="External"/><Relationship Id="rId11371" Type="http://schemas.openxmlformats.org/officeDocument/2006/relationships/hyperlink" Target="http://www.gutenberg.org/files/44885/44885-h/44885-h.htm" TargetMode="External"/><Relationship Id="rId1430" Type="http://schemas.openxmlformats.org/officeDocument/2006/relationships/hyperlink" Target="https://www.gutenberg.org/cache/epub/44886/pg44886-images.html" TargetMode="External"/><Relationship Id="rId11024" Type="http://schemas.openxmlformats.org/officeDocument/2006/relationships/hyperlink" Target="https://www.gutenberg.org/cache/epub/44886/pg44886-images.html" TargetMode="External"/><Relationship Id="rId14594" Type="http://schemas.openxmlformats.org/officeDocument/2006/relationships/hyperlink" Target="http://www.gutenberg.org/files/44885/44885-h/44885-h.htm" TargetMode="External"/><Relationship Id="rId4653" Type="http://schemas.openxmlformats.org/officeDocument/2006/relationships/hyperlink" Target="http://www.gutenberg.org/files/44885/44885-h/44885-h.htm" TargetMode="External"/><Relationship Id="rId14247" Type="http://schemas.openxmlformats.org/officeDocument/2006/relationships/hyperlink" Target="http://www.gutenberg.org/files/44884/44884-h/44884-h.htm" TargetMode="External"/><Relationship Id="rId21463" Type="http://schemas.openxmlformats.org/officeDocument/2006/relationships/hyperlink" Target="http://www.gutenberg.org/files/44884/44884-h/44884-h.htm" TargetMode="External"/><Relationship Id="rId4306" Type="http://schemas.openxmlformats.org/officeDocument/2006/relationships/hyperlink" Target="http://www.gutenberg.org/files/44884/44884-h/44884-h.htm" TargetMode="External"/><Relationship Id="rId7876" Type="http://schemas.openxmlformats.org/officeDocument/2006/relationships/hyperlink" Target="http://www.gutenberg.org/files/44884/44884-h/44884-h.htm" TargetMode="External"/><Relationship Id="rId19919" Type="http://schemas.openxmlformats.org/officeDocument/2006/relationships/hyperlink" Target="https://www.gutenberg.org/cache/epub/44886/pg44886-images.html" TargetMode="External"/><Relationship Id="rId21116" Type="http://schemas.openxmlformats.org/officeDocument/2006/relationships/hyperlink" Target="http://www.gutenberg.org/files/44884/44884-h/44884-h.htm" TargetMode="External"/><Relationship Id="rId176" Type="http://schemas.openxmlformats.org/officeDocument/2006/relationships/hyperlink" Target="https://www.gutenberg.org/cache/epub/44886/pg44886-images.html" TargetMode="External"/><Relationship Id="rId7529" Type="http://schemas.openxmlformats.org/officeDocument/2006/relationships/hyperlink" Target="https://www.gutenberg.org/cache/epub/44886/pg44886-images.html" TargetMode="External"/><Relationship Id="rId10857" Type="http://schemas.openxmlformats.org/officeDocument/2006/relationships/hyperlink" Target="https://www.gutenberg.org/cache/epub/44886/pg44886-images.html" TargetMode="External"/><Relationship Id="rId13330" Type="http://schemas.openxmlformats.org/officeDocument/2006/relationships/hyperlink" Target="http://www.gutenberg.org/files/44885/44885-h/44885-h.htm" TargetMode="External"/><Relationship Id="rId16553" Type="http://schemas.openxmlformats.org/officeDocument/2006/relationships/hyperlink" Target="https://www.gutenberg.org/cache/epub/44886/pg44886-images.html" TargetMode="External"/><Relationship Id="rId20949" Type="http://schemas.openxmlformats.org/officeDocument/2006/relationships/hyperlink" Target="http://www.gutenberg.org/files/44885/44885-h/44885-h.htm" TargetMode="External"/><Relationship Id="rId6612" Type="http://schemas.openxmlformats.org/officeDocument/2006/relationships/hyperlink" Target="http://www.gutenberg.org/files/44884/44884-h/44884-h.htm" TargetMode="External"/><Relationship Id="rId16206" Type="http://schemas.openxmlformats.org/officeDocument/2006/relationships/hyperlink" Target="http://www.gutenberg.org/files/44885/44885-h/44885-h.htm" TargetMode="External"/><Relationship Id="rId19776" Type="http://schemas.openxmlformats.org/officeDocument/2006/relationships/hyperlink" Target="http://www.gutenberg.org/files/44885/44885-h/44885-h.htm" TargetMode="External"/><Relationship Id="rId4163" Type="http://schemas.openxmlformats.org/officeDocument/2006/relationships/hyperlink" Target="http://www.gutenberg.org/files/44885/44885-h/44885-h.htm" TargetMode="External"/><Relationship Id="rId9835" Type="http://schemas.openxmlformats.org/officeDocument/2006/relationships/hyperlink" Target="http://www.gutenberg.org/files/44885/44885-h/44885-h.htm" TargetMode="External"/><Relationship Id="rId19429" Type="http://schemas.openxmlformats.org/officeDocument/2006/relationships/hyperlink" Target="http://www.gutenberg.org/files/44884/44884-h/44884-h.htm" TargetMode="External"/><Relationship Id="rId49" Type="http://schemas.openxmlformats.org/officeDocument/2006/relationships/hyperlink" Target="https://www.gutenberg.org/cache/epub/44886/pg44886-images.html" TargetMode="External"/><Relationship Id="rId7386" Type="http://schemas.openxmlformats.org/officeDocument/2006/relationships/hyperlink" Target="http://www.gutenberg.org/files/44884/44884-h/44884-h.htm" TargetMode="External"/><Relationship Id="rId10367" Type="http://schemas.openxmlformats.org/officeDocument/2006/relationships/hyperlink" Target="http://www.gutenberg.org/files/44884/44884-h/44884-h.htm" TargetMode="External"/><Relationship Id="rId12816" Type="http://schemas.openxmlformats.org/officeDocument/2006/relationships/hyperlink" Target="http://www.gutenberg.org/files/44885/44885-h/44885-h.htm" TargetMode="External"/><Relationship Id="rId7039" Type="http://schemas.openxmlformats.org/officeDocument/2006/relationships/hyperlink" Target="http://www.gutenberg.org/files/44884/44884-h/44884-h.htm" TargetMode="External"/><Relationship Id="rId3996" Type="http://schemas.openxmlformats.org/officeDocument/2006/relationships/hyperlink" Target="https://www.gutenberg.org/cache/epub/44886/pg44886-images.html" TargetMode="External"/><Relationship Id="rId16063" Type="http://schemas.openxmlformats.org/officeDocument/2006/relationships/hyperlink" Target="https://www.gutenberg.org/cache/epub/44886/pg44886-images.html" TargetMode="External"/><Relationship Id="rId18512" Type="http://schemas.openxmlformats.org/officeDocument/2006/relationships/hyperlink" Target="http://www.gutenberg.org/files/44884/44884-h/44884-h.htm" TargetMode="External"/><Relationship Id="rId3649" Type="http://schemas.openxmlformats.org/officeDocument/2006/relationships/hyperlink" Target="http://www.gutenberg.org/files/44884/44884-h/44884-h.htm" TargetMode="External"/><Relationship Id="rId6122" Type="http://schemas.openxmlformats.org/officeDocument/2006/relationships/hyperlink" Target="http://www.gutenberg.org/files/44884/44884-h/44884-h.htm" TargetMode="External"/><Relationship Id="rId20459" Type="http://schemas.openxmlformats.org/officeDocument/2006/relationships/hyperlink" Target="http://www.gutenberg.org/files/44884/44884-h/44884-h.htm" TargetMode="External"/><Relationship Id="rId9692" Type="http://schemas.openxmlformats.org/officeDocument/2006/relationships/hyperlink" Target="http://www.gutenberg.org/files/44884/44884-h/44884-h.htm" TargetMode="External"/><Relationship Id="rId12673" Type="http://schemas.openxmlformats.org/officeDocument/2006/relationships/hyperlink" Target="http://www.gutenberg.org/files/44885/44885-h/44885-h.htm" TargetMode="External"/><Relationship Id="rId19286" Type="http://schemas.openxmlformats.org/officeDocument/2006/relationships/hyperlink" Target="http://www.gutenberg.org/files/44884/44884-h/44884-h.htm" TargetMode="External"/><Relationship Id="rId2732" Type="http://schemas.openxmlformats.org/officeDocument/2006/relationships/hyperlink" Target="http://www.gutenberg.org/files/44885/44885-h/44885-h.htm" TargetMode="External"/><Relationship Id="rId9345" Type="http://schemas.openxmlformats.org/officeDocument/2006/relationships/hyperlink" Target="http://www.gutenberg.org/files/44884/44884-h/44884-h.htm" TargetMode="External"/><Relationship Id="rId12326" Type="http://schemas.openxmlformats.org/officeDocument/2006/relationships/hyperlink" Target="http://www.gutenberg.org/files/44884/44884-h/44884-h.htm" TargetMode="External"/><Relationship Id="rId15896" Type="http://schemas.openxmlformats.org/officeDocument/2006/relationships/hyperlink" Target="http://www.gutenberg.org/files/44884/44884-h/44884-h.htm" TargetMode="External"/><Relationship Id="rId704" Type="http://schemas.openxmlformats.org/officeDocument/2006/relationships/hyperlink" Target="https://www.gutenberg.org/cache/epub/44886/pg44886-images.html" TargetMode="External"/><Relationship Id="rId5955" Type="http://schemas.openxmlformats.org/officeDocument/2006/relationships/hyperlink" Target="http://www.gutenberg.org/files/44884/44884-h/44884-h.htm" TargetMode="External"/><Relationship Id="rId15549" Type="http://schemas.openxmlformats.org/officeDocument/2006/relationships/hyperlink" Target="http://www.gutenberg.org/files/44885/44885-h/44885-h.htm" TargetMode="External"/><Relationship Id="rId5608" Type="http://schemas.openxmlformats.org/officeDocument/2006/relationships/hyperlink" Target="http://www.gutenberg.org/files/44885/44885-h/44885-h.htm" TargetMode="External"/><Relationship Id="rId18022" Type="http://schemas.openxmlformats.org/officeDocument/2006/relationships/hyperlink" Target="http://www.gutenberg.org/files/44885/44885-h/44885-h.htm" TargetMode="External"/><Relationship Id="rId3159" Type="http://schemas.openxmlformats.org/officeDocument/2006/relationships/hyperlink" Target="http://www.gutenberg.org/files/44884/44884-h/44884-h.htm" TargetMode="External"/><Relationship Id="rId14632" Type="http://schemas.openxmlformats.org/officeDocument/2006/relationships/hyperlink" Target="https://www.gutenberg.org/cache/epub/44886/pg44886-images.html" TargetMode="External"/><Relationship Id="rId12183" Type="http://schemas.openxmlformats.org/officeDocument/2006/relationships/hyperlink" Target="http://www.gutenberg.org/files/44885/44885-h/44885-h.htm" TargetMode="External"/><Relationship Id="rId17855" Type="http://schemas.openxmlformats.org/officeDocument/2006/relationships/hyperlink" Target="https://www.gutenberg.org/cache/epub/44886/pg44886-images.html" TargetMode="External"/><Relationship Id="rId21501" Type="http://schemas.openxmlformats.org/officeDocument/2006/relationships/hyperlink" Target="http://www.gutenberg.org/files/44884/44884-h/44884-h.htm" TargetMode="External"/><Relationship Id="rId561" Type="http://schemas.openxmlformats.org/officeDocument/2006/relationships/hyperlink" Target="https://www.gutenberg.org/cache/epub/44886/pg44886-images.html" TargetMode="External"/><Relationship Id="rId2242" Type="http://schemas.openxmlformats.org/officeDocument/2006/relationships/hyperlink" Target="http://www.gutenberg.org/files/44884/44884-h/44884-h.htm" TargetMode="External"/><Relationship Id="rId7914" Type="http://schemas.openxmlformats.org/officeDocument/2006/relationships/hyperlink" Target="http://www.gutenberg.org/files/44885/44885-h/44885-h.htm" TargetMode="External"/><Relationship Id="rId17508" Type="http://schemas.openxmlformats.org/officeDocument/2006/relationships/hyperlink" Target="https://www.gutenberg.org/cache/epub/44886/pg44886-images.html" TargetMode="External"/><Relationship Id="rId214" Type="http://schemas.openxmlformats.org/officeDocument/2006/relationships/hyperlink" Target="https://www.gutenberg.org/cache/epub/44886/pg44886-images.html" TargetMode="External"/><Relationship Id="rId5465" Type="http://schemas.openxmlformats.org/officeDocument/2006/relationships/hyperlink" Target="https://www.gutenberg.org/cache/epub/44886/pg44886-images.html" TargetMode="External"/><Relationship Id="rId15059" Type="http://schemas.openxmlformats.org/officeDocument/2006/relationships/hyperlink" Target="https://www.gutenberg.org/cache/epub/44886/pg44886-images.html" TargetMode="External"/><Relationship Id="rId5118" Type="http://schemas.openxmlformats.org/officeDocument/2006/relationships/hyperlink" Target="http://www.gutenberg.org/files/44885/44885-h/44885-h.htm" TargetMode="External"/><Relationship Id="rId8688" Type="http://schemas.openxmlformats.org/officeDocument/2006/relationships/hyperlink" Target="http://www.gutenberg.org/files/44885/44885-h/44885-h.htm" TargetMode="External"/><Relationship Id="rId11669" Type="http://schemas.openxmlformats.org/officeDocument/2006/relationships/hyperlink" Target="http://www.gutenberg.org/files/44884/44884-h/44884-h.htm" TargetMode="External"/><Relationship Id="rId1728" Type="http://schemas.openxmlformats.org/officeDocument/2006/relationships/hyperlink" Target="https://www.gutenberg.org/cache/epub/44886/pg44886-images.html" TargetMode="External"/><Relationship Id="rId4201" Type="http://schemas.openxmlformats.org/officeDocument/2006/relationships/hyperlink" Target="http://www.gutenberg.org/files/44885/44885-h/44885-h.htm" TargetMode="External"/><Relationship Id="rId14142" Type="http://schemas.openxmlformats.org/officeDocument/2006/relationships/hyperlink" Target="https://www.gutenberg.org/cache/epub/44886/pg44886-images.html" TargetMode="External"/><Relationship Id="rId19814" Type="http://schemas.openxmlformats.org/officeDocument/2006/relationships/hyperlink" Target="http://www.gutenberg.org/files/44885/44885-h/44885-h.htm" TargetMode="External"/><Relationship Id="rId21011" Type="http://schemas.openxmlformats.org/officeDocument/2006/relationships/hyperlink" Target="https://www.gutenberg.org/cache/epub/44886/pg44886-images.html" TargetMode="External"/><Relationship Id="rId7771" Type="http://schemas.openxmlformats.org/officeDocument/2006/relationships/hyperlink" Target="https://www.gutenberg.org/cache/epub/44886/pg44886-images.html" TargetMode="External"/><Relationship Id="rId10752" Type="http://schemas.openxmlformats.org/officeDocument/2006/relationships/hyperlink" Target="http://www.gutenberg.org/files/44884/44884-h/44884-h.htm" TargetMode="External"/><Relationship Id="rId17365" Type="http://schemas.openxmlformats.org/officeDocument/2006/relationships/hyperlink" Target="https://www.gutenberg.org/cache/epub/44886/pg44886-images.html" TargetMode="External"/><Relationship Id="rId7424" Type="http://schemas.openxmlformats.org/officeDocument/2006/relationships/hyperlink" Target="https://www.gutenberg.org/cache/epub/44886/pg44886-images.html" TargetMode="External"/><Relationship Id="rId10405" Type="http://schemas.openxmlformats.org/officeDocument/2006/relationships/hyperlink" Target="http://www.gutenberg.org/files/44884/44884-h/44884-h.htm" TargetMode="External"/><Relationship Id="rId13975" Type="http://schemas.openxmlformats.org/officeDocument/2006/relationships/hyperlink" Target="http://www.gutenberg.org/files/44884/44884-h/44884-h.htm" TargetMode="External"/><Relationship Id="rId17018" Type="http://schemas.openxmlformats.org/officeDocument/2006/relationships/hyperlink" Target="http://www.gutenberg.org/files/44885/44885-h/44885-h.htm" TargetMode="External"/><Relationship Id="rId13628" Type="http://schemas.openxmlformats.org/officeDocument/2006/relationships/hyperlink" Target="http://www.gutenberg.org/files/44885/44885-h/44885-h.htm" TargetMode="External"/><Relationship Id="rId20844" Type="http://schemas.openxmlformats.org/officeDocument/2006/relationships/hyperlink" Target="http://www.gutenberg.org/files/44884/44884-h/44884-h.htm" TargetMode="External"/><Relationship Id="rId1585" Type="http://schemas.openxmlformats.org/officeDocument/2006/relationships/hyperlink" Target="https://www.gutenberg.org/cache/epub/44886/pg44886-images.html" TargetMode="External"/><Relationship Id="rId8198" Type="http://schemas.openxmlformats.org/officeDocument/2006/relationships/hyperlink" Target="http://www.gutenberg.org/files/44884/44884-h/44884-h.htm" TargetMode="External"/><Relationship Id="rId11179" Type="http://schemas.openxmlformats.org/officeDocument/2006/relationships/hyperlink" Target="http://www.gutenberg.org/files/44885/44885-h/44885-h.htm" TargetMode="External"/><Relationship Id="rId16101" Type="http://schemas.openxmlformats.org/officeDocument/2006/relationships/hyperlink" Target="http://www.gutenberg.org/files/44885/44885-h/44885-h.htm" TargetMode="External"/><Relationship Id="rId1238" Type="http://schemas.openxmlformats.org/officeDocument/2006/relationships/hyperlink" Target="https://www.gutenberg.org/cache/epub/44886/pg44886-images.html" TargetMode="External"/><Relationship Id="rId19671" Type="http://schemas.openxmlformats.org/officeDocument/2006/relationships/hyperlink" Target="http://www.gutenberg.org/files/44884/44884-h/44884-h.htm" TargetMode="External"/><Relationship Id="rId7281" Type="http://schemas.openxmlformats.org/officeDocument/2006/relationships/hyperlink" Target="http://www.gutenberg.org/files/44885/44885-h/44885-h.htm" TargetMode="External"/><Relationship Id="rId9730" Type="http://schemas.openxmlformats.org/officeDocument/2006/relationships/hyperlink" Target="http://www.gutenberg.org/files/44884/44884-h/44884-h.htm" TargetMode="External"/><Relationship Id="rId12711" Type="http://schemas.openxmlformats.org/officeDocument/2006/relationships/hyperlink" Target="http://www.gutenberg.org/files/44884/44884-h/44884-h.htm" TargetMode="External"/><Relationship Id="rId19324" Type="http://schemas.openxmlformats.org/officeDocument/2006/relationships/hyperlink" Target="http://www.gutenberg.org/files/44884/44884-h/44884-h.htm" TargetMode="External"/><Relationship Id="rId10262" Type="http://schemas.openxmlformats.org/officeDocument/2006/relationships/hyperlink" Target="http://www.gutenberg.org/files/44884/44884-h/44884-h.htm" TargetMode="External"/><Relationship Id="rId15934" Type="http://schemas.openxmlformats.org/officeDocument/2006/relationships/hyperlink" Target="https://www.gutenberg.org/cache/epub/44886/pg44886-images.html" TargetMode="External"/><Relationship Id="rId3891" Type="http://schemas.openxmlformats.org/officeDocument/2006/relationships/hyperlink" Target="http://www.gutenberg.org/files/44885/44885-h/44885-h.htm" TargetMode="External"/><Relationship Id="rId13485" Type="http://schemas.openxmlformats.org/officeDocument/2006/relationships/hyperlink" Target="http://www.gutenberg.org/files/44884/44884-h/44884-h.htm" TargetMode="External"/><Relationship Id="rId3544" Type="http://schemas.openxmlformats.org/officeDocument/2006/relationships/hyperlink" Target="https://www.gutenberg.org/cache/epub/44886/pg44886-images.html" TargetMode="External"/><Relationship Id="rId13138" Type="http://schemas.openxmlformats.org/officeDocument/2006/relationships/hyperlink" Target="http://www.gutenberg.org/files/44884/44884-h/44884-h.htm" TargetMode="External"/><Relationship Id="rId20354" Type="http://schemas.openxmlformats.org/officeDocument/2006/relationships/hyperlink" Target="http://www.gutenberg.org/files/44885/44885-h/44885-h.htm" TargetMode="External"/><Relationship Id="rId1095" Type="http://schemas.openxmlformats.org/officeDocument/2006/relationships/hyperlink" Target="https://www.gutenberg.org/cache/epub/44886/pg44886-images.html" TargetMode="External"/><Relationship Id="rId6767" Type="http://schemas.openxmlformats.org/officeDocument/2006/relationships/hyperlink" Target="http://www.gutenberg.org/files/44885/44885-h/44885-h.htm" TargetMode="External"/><Relationship Id="rId19181" Type="http://schemas.openxmlformats.org/officeDocument/2006/relationships/hyperlink" Target="http://www.gutenberg.org/files/44884/44884-h/44884-h.htm" TargetMode="External"/><Relationship Id="rId20007" Type="http://schemas.openxmlformats.org/officeDocument/2006/relationships/hyperlink" Target="http://www.gutenberg.org/files/44884/44884-h/44884-h.htm" TargetMode="External"/><Relationship Id="rId9240" Type="http://schemas.openxmlformats.org/officeDocument/2006/relationships/hyperlink" Target="http://www.gutenberg.org/files/44885/44885-h/44885-h.htm" TargetMode="External"/><Relationship Id="rId12221" Type="http://schemas.openxmlformats.org/officeDocument/2006/relationships/hyperlink" Target="http://www.gutenberg.org/files/44884/44884-h/44884-h.htm" TargetMode="External"/><Relationship Id="rId15791" Type="http://schemas.openxmlformats.org/officeDocument/2006/relationships/hyperlink" Target="http://www.gutenberg.org/files/44885/44885-h/44885-h.htm" TargetMode="External"/><Relationship Id="rId5850" Type="http://schemas.openxmlformats.org/officeDocument/2006/relationships/hyperlink" Target="http://www.gutenberg.org/files/44884/44884-h/44884-h.htm" TargetMode="External"/><Relationship Id="rId15444" Type="http://schemas.openxmlformats.org/officeDocument/2006/relationships/hyperlink" Target="http://www.gutenberg.org/files/44885/44885-h/44885-h.htm" TargetMode="External"/><Relationship Id="rId3054" Type="http://schemas.openxmlformats.org/officeDocument/2006/relationships/hyperlink" Target="http://www.gutenberg.org/files/44885/44885-h/44885-h.htm" TargetMode="External"/><Relationship Id="rId5503" Type="http://schemas.openxmlformats.org/officeDocument/2006/relationships/hyperlink" Target="https://www.gutenberg.org/cache/epub/44886/pg44886-images.html" TargetMode="External"/><Relationship Id="rId18667" Type="http://schemas.openxmlformats.org/officeDocument/2006/relationships/hyperlink" Target="http://www.gutenberg.org/files/44885/44885-h/44885-h.htm" TargetMode="External"/><Relationship Id="rId8726" Type="http://schemas.openxmlformats.org/officeDocument/2006/relationships/hyperlink" Target="https://www.gutenberg.org/cache/epub/44886/pg44886-images.html" TargetMode="External"/><Relationship Id="rId11707" Type="http://schemas.openxmlformats.org/officeDocument/2006/relationships/hyperlink" Target="http://www.gutenberg.org/files/44884/44884-h/44884-h.htm" TargetMode="External"/><Relationship Id="rId6277" Type="http://schemas.openxmlformats.org/officeDocument/2006/relationships/hyperlink" Target="http://www.gutenberg.org/files/44884/44884-h/44884-h.htm" TargetMode="External"/><Relationship Id="rId2887" Type="http://schemas.openxmlformats.org/officeDocument/2006/relationships/hyperlink" Target="http://www.gutenberg.org/files/44885/44885-h/44885-h.htm" TargetMode="External"/><Relationship Id="rId17750" Type="http://schemas.openxmlformats.org/officeDocument/2006/relationships/hyperlink" Target="http://www.gutenberg.org/files/44885/44885-h/44885-h.htm" TargetMode="External"/><Relationship Id="rId859" Type="http://schemas.openxmlformats.org/officeDocument/2006/relationships/hyperlink" Target="https://www.gutenberg.org/cache/epub/44886/pg44886-images.html" TargetMode="External"/><Relationship Id="rId5360" Type="http://schemas.openxmlformats.org/officeDocument/2006/relationships/hyperlink" Target="http://www.gutenberg.org/files/44885/44885-h/44885-h.htm" TargetMode="External"/><Relationship Id="rId17403" Type="http://schemas.openxmlformats.org/officeDocument/2006/relationships/hyperlink" Target="https://www.gutenberg.org/cache/epub/44886/pg44886-images.html" TargetMode="External"/><Relationship Id="rId5013" Type="http://schemas.openxmlformats.org/officeDocument/2006/relationships/hyperlink" Target="http://www.gutenberg.org/files/44885/44885-h/44885-h.htm" TargetMode="External"/><Relationship Id="rId1970" Type="http://schemas.openxmlformats.org/officeDocument/2006/relationships/hyperlink" Target="https://www.gutenberg.org/cache/epub/44886/pg44886-images.html" TargetMode="External"/><Relationship Id="rId8583" Type="http://schemas.openxmlformats.org/officeDocument/2006/relationships/hyperlink" Target="http://www.gutenberg.org/files/44885/44885-h/44885-h.htm" TargetMode="External"/><Relationship Id="rId11564" Type="http://schemas.openxmlformats.org/officeDocument/2006/relationships/hyperlink" Target="http://www.gutenberg.org/files/44884/44884-h/44884-h.htm" TargetMode="External"/><Relationship Id="rId18177" Type="http://schemas.openxmlformats.org/officeDocument/2006/relationships/hyperlink" Target="http://www.gutenberg.org/files/44884/44884-h/44884-h.htm" TargetMode="External"/><Relationship Id="rId1623" Type="http://schemas.openxmlformats.org/officeDocument/2006/relationships/hyperlink" Target="https://www.gutenberg.org/cache/epub/44886/pg44886-images.html" TargetMode="External"/><Relationship Id="rId8236" Type="http://schemas.openxmlformats.org/officeDocument/2006/relationships/hyperlink" Target="http://www.gutenberg.org/files/44885/44885-h/44885-h.htm" TargetMode="External"/><Relationship Id="rId11217" Type="http://schemas.openxmlformats.org/officeDocument/2006/relationships/hyperlink" Target="http://www.gutenberg.org/files/44884/44884-h/44884-h.htm" TargetMode="External"/><Relationship Id="rId14787" Type="http://schemas.openxmlformats.org/officeDocument/2006/relationships/hyperlink" Target="https://www.gutenberg.org/cache/epub/44886/pg44886-images.html" TargetMode="External"/><Relationship Id="rId4846" Type="http://schemas.openxmlformats.org/officeDocument/2006/relationships/hyperlink" Target="http://www.gutenberg.org/files/44884/44884-h/44884-h.htm" TargetMode="External"/><Relationship Id="rId17260" Type="http://schemas.openxmlformats.org/officeDocument/2006/relationships/hyperlink" Target="http://www.gutenberg.org/files/44885/44885-h/44885-h.htm" TargetMode="External"/><Relationship Id="rId21656" Type="http://schemas.openxmlformats.org/officeDocument/2006/relationships/hyperlink" Target="http://www.gutenberg.org/files/44884/44884-h/44884-h.htm" TargetMode="External"/><Relationship Id="rId2397" Type="http://schemas.openxmlformats.org/officeDocument/2006/relationships/hyperlink" Target="http://www.gutenberg.org/files/44885/44885-h/44885-h.htm" TargetMode="External"/><Relationship Id="rId21309" Type="http://schemas.openxmlformats.org/officeDocument/2006/relationships/hyperlink" Target="http://www.gutenberg.org/files/44885/44885-h/44885-h.htm" TargetMode="External"/><Relationship Id="rId369" Type="http://schemas.openxmlformats.org/officeDocument/2006/relationships/hyperlink" Target="https://www.gutenberg.org/cache/epub/44886/pg44886-images.html" TargetMode="External"/><Relationship Id="rId10300" Type="http://schemas.openxmlformats.org/officeDocument/2006/relationships/hyperlink" Target="http://www.gutenberg.org/files/44884/44884-h/44884-h.htm" TargetMode="External"/><Relationship Id="rId13870" Type="http://schemas.openxmlformats.org/officeDocument/2006/relationships/hyperlink" Target="http://www.gutenberg.org/files/44884/44884-h/44884-h.htm" TargetMode="External"/><Relationship Id="rId1480" Type="http://schemas.openxmlformats.org/officeDocument/2006/relationships/hyperlink" Target="https://www.gutenberg.org/cache/epub/44886/pg44886-images.html" TargetMode="External"/><Relationship Id="rId8093" Type="http://schemas.openxmlformats.org/officeDocument/2006/relationships/hyperlink" Target="http://www.gutenberg.org/files/44885/44885-h/44885-h.htm" TargetMode="External"/><Relationship Id="rId13523" Type="http://schemas.openxmlformats.org/officeDocument/2006/relationships/hyperlink" Target="https://www.gutenberg.org/cache/epub/44886/pg44886-images.html" TargetMode="External"/><Relationship Id="rId1133" Type="http://schemas.openxmlformats.org/officeDocument/2006/relationships/hyperlink" Target="https://www.gutenberg.org/cache/epub/44886/pg44886-images.html" TargetMode="External"/><Relationship Id="rId11074" Type="http://schemas.openxmlformats.org/officeDocument/2006/relationships/hyperlink" Target="http://www.gutenberg.org/files/44884/44884-h/44884-h.htm" TargetMode="External"/><Relationship Id="rId16746" Type="http://schemas.openxmlformats.org/officeDocument/2006/relationships/hyperlink" Target="http://www.gutenberg.org/files/44884/44884-h/44884-h.htm" TargetMode="External"/><Relationship Id="rId6805" Type="http://schemas.openxmlformats.org/officeDocument/2006/relationships/hyperlink" Target="http://www.gutenberg.org/files/44884/44884-h/44884-h.htm" TargetMode="External"/><Relationship Id="rId14297" Type="http://schemas.openxmlformats.org/officeDocument/2006/relationships/hyperlink" Target="https://www.gutenberg.org/cache/epub/44886/pg44886-images.html" TargetMode="External"/><Relationship Id="rId19969" Type="http://schemas.openxmlformats.org/officeDocument/2006/relationships/hyperlink" Target="http://www.gutenberg.org/files/44884/44884-h/44884-h.htm" TargetMode="External"/><Relationship Id="rId4356" Type="http://schemas.openxmlformats.org/officeDocument/2006/relationships/hyperlink" Target="http://www.gutenberg.org/files/44885/44885-h/44885-h.htm" TargetMode="External"/><Relationship Id="rId21166" Type="http://schemas.openxmlformats.org/officeDocument/2006/relationships/hyperlink" Target="http://www.gutenberg.org/files/44884/44884-h/44884-h.htm" TargetMode="External"/><Relationship Id="rId4009" Type="http://schemas.openxmlformats.org/officeDocument/2006/relationships/hyperlink" Target="https://www.gutenberg.org/cache/epub/44886/pg44886-images.html" TargetMode="External"/><Relationship Id="rId7579" Type="http://schemas.openxmlformats.org/officeDocument/2006/relationships/hyperlink" Target="http://www.gutenberg.org/files/44884/44884-h/44884-h.htm" TargetMode="External"/><Relationship Id="rId13380" Type="http://schemas.openxmlformats.org/officeDocument/2006/relationships/hyperlink" Target="http://www.gutenberg.org/files/44885/44885-h/44885-h.htm" TargetMode="External"/><Relationship Id="rId13033" Type="http://schemas.openxmlformats.org/officeDocument/2006/relationships/hyperlink" Target="http://www.gutenberg.org/files/44885/44885-h/44885-h.htm" TargetMode="External"/><Relationship Id="rId18705" Type="http://schemas.openxmlformats.org/officeDocument/2006/relationships/hyperlink" Target="https://www.gutenberg.org/cache/epub/44886/pg44886-images.html" TargetMode="External"/><Relationship Id="rId20999" Type="http://schemas.openxmlformats.org/officeDocument/2006/relationships/hyperlink" Target="http://www.gutenberg.org/files/44884/44884-h/44884-h.htm" TargetMode="External"/><Relationship Id="rId6662" Type="http://schemas.openxmlformats.org/officeDocument/2006/relationships/hyperlink" Target="http://www.gutenberg.org/files/44884/44884-h/44884-h.htm" TargetMode="External"/><Relationship Id="rId16256" Type="http://schemas.openxmlformats.org/officeDocument/2006/relationships/hyperlink" Target="http://www.gutenberg.org/files/44885/44885-h/44885-h.htm" TargetMode="External"/><Relationship Id="rId6315" Type="http://schemas.openxmlformats.org/officeDocument/2006/relationships/hyperlink" Target="http://www.gutenberg.org/files/44884/44884-h/44884-h.htm" TargetMode="External"/><Relationship Id="rId9885" Type="http://schemas.openxmlformats.org/officeDocument/2006/relationships/hyperlink" Target="https://www.gutenberg.org/cache/epub/44886/pg44886-images.html" TargetMode="External"/><Relationship Id="rId12866" Type="http://schemas.openxmlformats.org/officeDocument/2006/relationships/hyperlink" Target="http://www.gutenberg.org/files/44884/44884-h/44884-h.htm" TargetMode="External"/><Relationship Id="rId19479" Type="http://schemas.openxmlformats.org/officeDocument/2006/relationships/hyperlink" Target="https://www.gutenberg.org/cache/epub/44886/pg44886-images.html" TargetMode="External"/><Relationship Id="rId99" Type="http://schemas.openxmlformats.org/officeDocument/2006/relationships/hyperlink" Target="https://www.gutenberg.org/cache/epub/44886/pg44886-images.html" TargetMode="External"/><Relationship Id="rId2925" Type="http://schemas.openxmlformats.org/officeDocument/2006/relationships/hyperlink" Target="http://www.gutenberg.org/files/44885/44885-h/44885-h.htm" TargetMode="External"/><Relationship Id="rId9538" Type="http://schemas.openxmlformats.org/officeDocument/2006/relationships/hyperlink" Target="http://www.gutenberg.org/files/44884/44884-h/44884-h.htm" TargetMode="External"/><Relationship Id="rId12519" Type="http://schemas.openxmlformats.org/officeDocument/2006/relationships/hyperlink" Target="http://www.gutenberg.org/files/44885/44885-h/44885-h.htm" TargetMode="External"/><Relationship Id="rId7089" Type="http://schemas.openxmlformats.org/officeDocument/2006/relationships/hyperlink" Target="https://www.gutenberg.org/cache/epub/44886/pg44886-images.html" TargetMode="External"/><Relationship Id="rId18562" Type="http://schemas.openxmlformats.org/officeDocument/2006/relationships/hyperlink" Target="http://www.gutenberg.org/files/44884/44884-h/44884-h.htm" TargetMode="External"/><Relationship Id="rId3699" Type="http://schemas.openxmlformats.org/officeDocument/2006/relationships/hyperlink" Target="http://www.gutenberg.org/files/44885/44885-h/44885-h.htm" TargetMode="External"/><Relationship Id="rId8621" Type="http://schemas.openxmlformats.org/officeDocument/2006/relationships/hyperlink" Target="http://www.gutenberg.org/files/44884/44884-h/44884-h.htm" TargetMode="External"/><Relationship Id="rId18215" Type="http://schemas.openxmlformats.org/officeDocument/2006/relationships/hyperlink" Target="http://www.gutenberg.org/files/44884/44884-h/44884-h.htm" TargetMode="External"/><Relationship Id="rId6172" Type="http://schemas.openxmlformats.org/officeDocument/2006/relationships/hyperlink" Target="https://www.gutenberg.org/cache/epub/44886/pg44886-images.html" TargetMode="External"/><Relationship Id="rId11602" Type="http://schemas.openxmlformats.org/officeDocument/2006/relationships/hyperlink" Target="http://www.gutenberg.org/files/44884/44884-h/44884-h.htm" TargetMode="External"/><Relationship Id="rId9395" Type="http://schemas.openxmlformats.org/officeDocument/2006/relationships/hyperlink" Target="http://www.gutenberg.org/files/44885/44885-h/44885-h.htm" TargetMode="External"/><Relationship Id="rId14825" Type="http://schemas.openxmlformats.org/officeDocument/2006/relationships/hyperlink" Target="http://www.gutenberg.org/files/44885/44885-h/44885-h.htm" TargetMode="External"/><Relationship Id="rId2782" Type="http://schemas.openxmlformats.org/officeDocument/2006/relationships/hyperlink" Target="http://www.gutenberg.org/files/44884/44884-h/44884-h.htm" TargetMode="External"/><Relationship Id="rId9048" Type="http://schemas.openxmlformats.org/officeDocument/2006/relationships/hyperlink" Target="http://www.gutenberg.org/files/44884/44884-h/44884-h.htm" TargetMode="External"/><Relationship Id="rId12376" Type="http://schemas.openxmlformats.org/officeDocument/2006/relationships/hyperlink" Target="https://www.gutenberg.org/cache/epub/44886/pg44886-images.html" TargetMode="External"/><Relationship Id="rId754" Type="http://schemas.openxmlformats.org/officeDocument/2006/relationships/hyperlink" Target="https://www.gutenberg.org/cache/epub/44886/pg44886-images.html" TargetMode="External"/><Relationship Id="rId2435" Type="http://schemas.openxmlformats.org/officeDocument/2006/relationships/hyperlink" Target="http://www.gutenberg.org/files/44885/44885-h/44885-h.htm" TargetMode="External"/><Relationship Id="rId12029" Type="http://schemas.openxmlformats.org/officeDocument/2006/relationships/hyperlink" Target="http://www.gutenberg.org/files/44884/44884-h/44884-h.htm" TargetMode="External"/><Relationship Id="rId15599" Type="http://schemas.openxmlformats.org/officeDocument/2006/relationships/hyperlink" Target="http://www.gutenberg.org/files/44884/44884-h/44884-h.htm" TargetMode="External"/><Relationship Id="rId407" Type="http://schemas.openxmlformats.org/officeDocument/2006/relationships/hyperlink" Target="https://www.gutenberg.org/cache/epub/44886/pg44886-images.html" TargetMode="External"/><Relationship Id="rId5658" Type="http://schemas.openxmlformats.org/officeDocument/2006/relationships/hyperlink" Target="http://www.gutenberg.org/files/44884/44884-h/44884-h.htm" TargetMode="External"/><Relationship Id="rId18072" Type="http://schemas.openxmlformats.org/officeDocument/2006/relationships/hyperlink" Target="http://www.gutenberg.org/files/44884/44884-h/44884-h.htm" TargetMode="External"/><Relationship Id="rId8131" Type="http://schemas.openxmlformats.org/officeDocument/2006/relationships/hyperlink" Target="http://www.gutenberg.org/files/44885/44885-h/44885-h.htm" TargetMode="External"/><Relationship Id="rId11112" Type="http://schemas.openxmlformats.org/officeDocument/2006/relationships/hyperlink" Target="http://www.gutenberg.org/files/44884/44884-h/44884-h.htm" TargetMode="External"/><Relationship Id="rId14682" Type="http://schemas.openxmlformats.org/officeDocument/2006/relationships/hyperlink" Target="http://www.gutenberg.org/files/44885/44885-h/44885-h.htm" TargetMode="External"/><Relationship Id="rId2292" Type="http://schemas.openxmlformats.org/officeDocument/2006/relationships/hyperlink" Target="http://www.gutenberg.org/files/44885/44885-h/44885-h.htm" TargetMode="External"/><Relationship Id="rId4741" Type="http://schemas.openxmlformats.org/officeDocument/2006/relationships/hyperlink" Target="http://www.gutenberg.org/files/44884/44884-h/44884-h.htm" TargetMode="External"/><Relationship Id="rId14335" Type="http://schemas.openxmlformats.org/officeDocument/2006/relationships/hyperlink" Target="http://www.gutenberg.org/files/44885/44885-h/44885-h.htm" TargetMode="External"/><Relationship Id="rId21551" Type="http://schemas.openxmlformats.org/officeDocument/2006/relationships/hyperlink" Target="http://www.gutenberg.org/files/44885/44885-h/44885-h.htm" TargetMode="External"/><Relationship Id="rId264" Type="http://schemas.openxmlformats.org/officeDocument/2006/relationships/hyperlink" Target="https://www.gutenberg.org/cache/epub/44886/pg44886-images.html" TargetMode="External"/><Relationship Id="rId7964" Type="http://schemas.openxmlformats.org/officeDocument/2006/relationships/hyperlink" Target="https://www.gutenberg.org/cache/epub/44886/pg44886-images.html" TargetMode="External"/><Relationship Id="rId10945" Type="http://schemas.openxmlformats.org/officeDocument/2006/relationships/hyperlink" Target="http://www.gutenberg.org/files/44884/44884-h/44884-h.htm" TargetMode="External"/><Relationship Id="rId17558" Type="http://schemas.openxmlformats.org/officeDocument/2006/relationships/hyperlink" Target="https://www.gutenberg.org/cache/epub/44886/pg44886-images.html" TargetMode="External"/><Relationship Id="rId21204" Type="http://schemas.openxmlformats.org/officeDocument/2006/relationships/hyperlink" Target="http://www.gutenberg.org/files/44885/44885-h/44885-h.htm" TargetMode="External"/><Relationship Id="rId7617" Type="http://schemas.openxmlformats.org/officeDocument/2006/relationships/hyperlink" Target="http://www.gutenberg.org/files/44885/44885-h/44885-h.htm" TargetMode="External"/><Relationship Id="rId5168" Type="http://schemas.openxmlformats.org/officeDocument/2006/relationships/hyperlink" Target="http://www.gutenberg.org/files/44884/44884-h/44884-h.htm" TargetMode="External"/><Relationship Id="rId16641" Type="http://schemas.openxmlformats.org/officeDocument/2006/relationships/hyperlink" Target="https://www.gutenberg.org/cache/epub/44886/pg44886-images.html" TargetMode="External"/><Relationship Id="rId1778" Type="http://schemas.openxmlformats.org/officeDocument/2006/relationships/hyperlink" Target="https://www.gutenberg.org/cache/epub/44886/pg44886-images.html" TargetMode="External"/><Relationship Id="rId6700" Type="http://schemas.openxmlformats.org/officeDocument/2006/relationships/hyperlink" Target="http://www.gutenberg.org/files/44885/44885-h/44885-h.htm" TargetMode="External"/><Relationship Id="rId14192" Type="http://schemas.openxmlformats.org/officeDocument/2006/relationships/hyperlink" Target="http://www.gutenberg.org/files/44884/44884-h/44884-h.htm" TargetMode="External"/><Relationship Id="rId4251" Type="http://schemas.openxmlformats.org/officeDocument/2006/relationships/hyperlink" Target="http://www.gutenberg.org/files/44885/44885-h/44885-h.htm" TargetMode="External"/><Relationship Id="rId19864" Type="http://schemas.openxmlformats.org/officeDocument/2006/relationships/hyperlink" Target="http://www.gutenberg.org/files/44885/44885-h/44885-h.htm" TargetMode="External"/><Relationship Id="rId21061" Type="http://schemas.openxmlformats.org/officeDocument/2006/relationships/hyperlink" Target="http://www.gutenberg.org/files/44885/44885-h/44885-h.htm" TargetMode="External"/><Relationship Id="rId7474" Type="http://schemas.openxmlformats.org/officeDocument/2006/relationships/hyperlink" Target="https://www.gutenberg.org/cache/epub/44886/pg44886-images.html" TargetMode="External"/><Relationship Id="rId9923" Type="http://schemas.openxmlformats.org/officeDocument/2006/relationships/hyperlink" Target="http://www.gutenberg.org/files/44885/44885-h/44885-h.htm" TargetMode="External"/><Relationship Id="rId12904" Type="http://schemas.openxmlformats.org/officeDocument/2006/relationships/hyperlink" Target="http://www.gutenberg.org/files/44884/44884-h/44884-h.htm" TargetMode="External"/><Relationship Id="rId17068" Type="http://schemas.openxmlformats.org/officeDocument/2006/relationships/hyperlink" Target="http://www.gutenberg.org/files/44885/44885-h/44885-h.htm" TargetMode="External"/><Relationship Id="rId19517" Type="http://schemas.openxmlformats.org/officeDocument/2006/relationships/hyperlink" Target="https://www.gutenberg.org/cache/epub/44886/pg44886-images.html" TargetMode="External"/><Relationship Id="rId7127" Type="http://schemas.openxmlformats.org/officeDocument/2006/relationships/hyperlink" Target="http://www.gutenberg.org/files/44885/44885-h/44885-h.htm" TargetMode="External"/><Relationship Id="rId10455" Type="http://schemas.openxmlformats.org/officeDocument/2006/relationships/hyperlink" Target="https://www.gutenberg.org/cache/epub/44886/pg44886-images.html" TargetMode="External"/><Relationship Id="rId10108" Type="http://schemas.openxmlformats.org/officeDocument/2006/relationships/hyperlink" Target="http://www.gutenberg.org/files/44884/44884-h/44884-h.htm" TargetMode="External"/><Relationship Id="rId13678" Type="http://schemas.openxmlformats.org/officeDocument/2006/relationships/hyperlink" Target="http://www.gutenberg.org/files/44884/44884-h/44884-h.htm" TargetMode="External"/><Relationship Id="rId18600" Type="http://schemas.openxmlformats.org/officeDocument/2006/relationships/hyperlink" Target="http://www.gutenberg.org/files/44885/44885-h/44885-h.htm" TargetMode="External"/><Relationship Id="rId20894" Type="http://schemas.openxmlformats.org/officeDocument/2006/relationships/hyperlink" Target="http://www.gutenberg.org/files/44885/44885-h/44885-h.htm" TargetMode="External"/><Relationship Id="rId3737" Type="http://schemas.openxmlformats.org/officeDocument/2006/relationships/hyperlink" Target="http://www.gutenberg.org/files/44885/44885-h/44885-h.htm" TargetMode="External"/><Relationship Id="rId16151" Type="http://schemas.openxmlformats.org/officeDocument/2006/relationships/hyperlink" Target="http://www.gutenberg.org/files/44885/44885-h/44885-h.htm" TargetMode="External"/><Relationship Id="rId20547" Type="http://schemas.openxmlformats.org/officeDocument/2006/relationships/hyperlink" Target="https://www.gutenberg.org/cache/epub/44886/pg44886-images.html" TargetMode="External"/><Relationship Id="rId1288" Type="http://schemas.openxmlformats.org/officeDocument/2006/relationships/hyperlink" Target="https://www.gutenberg.org/cache/epub/44886/pg44886-images.html" TargetMode="External"/><Relationship Id="rId6210" Type="http://schemas.openxmlformats.org/officeDocument/2006/relationships/hyperlink" Target="http://www.gutenberg.org/files/44885/44885-h/44885-h.htm" TargetMode="External"/><Relationship Id="rId9780" Type="http://schemas.openxmlformats.org/officeDocument/2006/relationships/hyperlink" Target="http://www.gutenberg.org/files/44884/44884-h/44884-h.htm" TargetMode="External"/><Relationship Id="rId19374" Type="http://schemas.openxmlformats.org/officeDocument/2006/relationships/hyperlink" Target="https://www.gutenberg.org/cache/epub/44886/pg44886-images.html" TargetMode="External"/><Relationship Id="rId9433" Type="http://schemas.openxmlformats.org/officeDocument/2006/relationships/hyperlink" Target="http://www.gutenberg.org/files/44885/44885-h/44885-h.htm" TargetMode="External"/><Relationship Id="rId12761" Type="http://schemas.openxmlformats.org/officeDocument/2006/relationships/hyperlink" Target="http://www.gutenberg.org/files/44885/44885-h/44885-h.htm" TargetMode="External"/><Relationship Id="rId19027" Type="http://schemas.openxmlformats.org/officeDocument/2006/relationships/hyperlink" Target="http://www.gutenberg.org/files/44884/44884-h/44884-h.htm" TargetMode="External"/><Relationship Id="rId2820" Type="http://schemas.openxmlformats.org/officeDocument/2006/relationships/hyperlink" Target="http://www.gutenberg.org/files/44884/44884-h/44884-h.htm" TargetMode="External"/><Relationship Id="rId12414" Type="http://schemas.openxmlformats.org/officeDocument/2006/relationships/hyperlink" Target="http://www.gutenberg.org/files/44884/44884-h/44884-h.htm" TargetMode="External"/><Relationship Id="rId15984" Type="http://schemas.openxmlformats.org/officeDocument/2006/relationships/hyperlink" Target="http://www.gutenberg.org/files/44884/44884-h/44884-h.htm" TargetMode="External"/><Relationship Id="rId15637" Type="http://schemas.openxmlformats.org/officeDocument/2006/relationships/hyperlink" Target="http://www.gutenberg.org/files/44885/44885-h/44885-h.htm" TargetMode="External"/><Relationship Id="rId3594" Type="http://schemas.openxmlformats.org/officeDocument/2006/relationships/hyperlink" Target="http://www.gutenberg.org/files/44885/44885-h/44885-h.htm" TargetMode="External"/><Relationship Id="rId13188" Type="http://schemas.openxmlformats.org/officeDocument/2006/relationships/hyperlink" Target="http://www.gutenberg.org/files/44884/44884-h/44884-h.htm" TargetMode="External"/><Relationship Id="rId18110" Type="http://schemas.openxmlformats.org/officeDocument/2006/relationships/hyperlink" Target="https://www.gutenberg.org/cache/epub/44886/pg44886-images.html" TargetMode="External"/><Relationship Id="rId3247" Type="http://schemas.openxmlformats.org/officeDocument/2006/relationships/hyperlink" Target="https://www.gutenberg.org/cache/epub/44886/pg44886-images.html" TargetMode="External"/><Relationship Id="rId8919" Type="http://schemas.openxmlformats.org/officeDocument/2006/relationships/hyperlink" Target="http://www.gutenberg.org/files/44885/44885-h/44885-h.htm" TargetMode="External"/><Relationship Id="rId20057" Type="http://schemas.openxmlformats.org/officeDocument/2006/relationships/hyperlink" Target="http://www.gutenberg.org/files/44884/44884-h/44884-h.htm" TargetMode="External"/><Relationship Id="rId9290" Type="http://schemas.openxmlformats.org/officeDocument/2006/relationships/hyperlink" Target="http://www.gutenberg.org/files/44884/44884-h/44884-h.htm" TargetMode="External"/><Relationship Id="rId12271" Type="http://schemas.openxmlformats.org/officeDocument/2006/relationships/hyperlink" Target="http://www.gutenberg.org/files/44884/44884-h/44884-h.htm" TargetMode="External"/><Relationship Id="rId14720" Type="http://schemas.openxmlformats.org/officeDocument/2006/relationships/hyperlink" Target="http://www.gutenberg.org/files/44885/44885-h/44885-h.htm" TargetMode="External"/><Relationship Id="rId2330" Type="http://schemas.openxmlformats.org/officeDocument/2006/relationships/hyperlink" Target="http://www.gutenberg.org/files/44884/44884-h/44884-h.htm" TargetMode="External"/><Relationship Id="rId17943" Type="http://schemas.openxmlformats.org/officeDocument/2006/relationships/hyperlink" Target="http://www.gutenberg.org/files/44885/44885-h/44885-h.htm" TargetMode="External"/><Relationship Id="rId302" Type="http://schemas.openxmlformats.org/officeDocument/2006/relationships/hyperlink" Target="https://www.gutenberg.org/cache/epub/44886/pg44886-images.html" TargetMode="External"/><Relationship Id="rId5553" Type="http://schemas.openxmlformats.org/officeDocument/2006/relationships/hyperlink" Target="https://www.gutenberg.org/cache/epub/44886/pg44886-images.html" TargetMode="External"/><Relationship Id="rId15147" Type="http://schemas.openxmlformats.org/officeDocument/2006/relationships/hyperlink" Target="https://www.gutenberg.org/cache/epub/44886/pg44886-images.html" TargetMode="External"/><Relationship Id="rId15494" Type="http://schemas.openxmlformats.org/officeDocument/2006/relationships/hyperlink" Target="http://www.gutenberg.org/files/44885/44885-h/44885-h.htm" TargetMode="External"/><Relationship Id="rId5206" Type="http://schemas.openxmlformats.org/officeDocument/2006/relationships/hyperlink" Target="http://www.gutenberg.org/files/44884/44884-h/44884-h.htm" TargetMode="External"/><Relationship Id="rId8776" Type="http://schemas.openxmlformats.org/officeDocument/2006/relationships/hyperlink" Target="http://www.gutenberg.org/files/44884/44884-h/44884-h.htm" TargetMode="External"/><Relationship Id="rId11757" Type="http://schemas.openxmlformats.org/officeDocument/2006/relationships/hyperlink" Target="https://www.gutenberg.org/cache/epub/44886/pg44886-images.html" TargetMode="External"/><Relationship Id="rId1816" Type="http://schemas.openxmlformats.org/officeDocument/2006/relationships/hyperlink" Target="https://www.gutenberg.org/cache/epub/44886/pg44886-images.html" TargetMode="External"/><Relationship Id="rId8429" Type="http://schemas.openxmlformats.org/officeDocument/2006/relationships/hyperlink" Target="http://www.gutenberg.org/files/44885/44885-h/44885-h.htm" TargetMode="External"/><Relationship Id="rId14230" Type="http://schemas.openxmlformats.org/officeDocument/2006/relationships/hyperlink" Target="http://www.gutenberg.org/files/44885/44885-h/44885-h.htm" TargetMode="External"/><Relationship Id="rId17453" Type="http://schemas.openxmlformats.org/officeDocument/2006/relationships/hyperlink" Target="http://www.gutenberg.org/files/44884/44884-h/44884-h.htm" TargetMode="External"/><Relationship Id="rId19902" Type="http://schemas.openxmlformats.org/officeDocument/2006/relationships/hyperlink" Target="https://www.gutenberg.org/cache/epub/44886/pg44886-images.html" TargetMode="External"/><Relationship Id="rId7512" Type="http://schemas.openxmlformats.org/officeDocument/2006/relationships/hyperlink" Target="http://www.gutenberg.org/files/44885/44885-h/44885-h.htm" TargetMode="External"/><Relationship Id="rId10840" Type="http://schemas.openxmlformats.org/officeDocument/2006/relationships/hyperlink" Target="http://www.gutenberg.org/files/44884/44884-h/44884-h.htm" TargetMode="External"/><Relationship Id="rId17106" Type="http://schemas.openxmlformats.org/officeDocument/2006/relationships/hyperlink" Target="http://www.gutenberg.org/files/44884/44884-h/44884-h.htm" TargetMode="External"/><Relationship Id="rId5063" Type="http://schemas.openxmlformats.org/officeDocument/2006/relationships/hyperlink" Target="http://www.gutenberg.org/files/44884/44884-h/44884-h.htm" TargetMode="External"/><Relationship Id="rId8286" Type="http://schemas.openxmlformats.org/officeDocument/2006/relationships/hyperlink" Target="http://www.gutenberg.org/files/44885/44885-h/44885-h.htm" TargetMode="External"/><Relationship Id="rId13716" Type="http://schemas.openxmlformats.org/officeDocument/2006/relationships/hyperlink" Target="http://www.gutenberg.org/files/44885/44885-h/44885-h.htm" TargetMode="External"/><Relationship Id="rId20932" Type="http://schemas.openxmlformats.org/officeDocument/2006/relationships/hyperlink" Target="https://www.gutenberg.org/cache/epub/44886/pg44886-images.html" TargetMode="External"/><Relationship Id="rId1673" Type="http://schemas.openxmlformats.org/officeDocument/2006/relationships/hyperlink" Target="https://www.gutenberg.org/cache/epub/44886/pg44886-images.html" TargetMode="External"/><Relationship Id="rId11267" Type="http://schemas.openxmlformats.org/officeDocument/2006/relationships/hyperlink" Target="http://www.gutenberg.org/files/44885/44885-h/44885-h.htm" TargetMode="External"/><Relationship Id="rId16939" Type="http://schemas.openxmlformats.org/officeDocument/2006/relationships/hyperlink" Target="https://www.gutenberg.org/cache/epub/44886/pg44886-images.html" TargetMode="External"/><Relationship Id="rId1326" Type="http://schemas.openxmlformats.org/officeDocument/2006/relationships/hyperlink" Target="https://www.gutenberg.org/cache/epub/44886/pg44886-images.html" TargetMode="External"/><Relationship Id="rId4896" Type="http://schemas.openxmlformats.org/officeDocument/2006/relationships/hyperlink" Target="http://www.gutenberg.org/files/44885/44885-h/44885-h.htm" TargetMode="External"/><Relationship Id="rId19412" Type="http://schemas.openxmlformats.org/officeDocument/2006/relationships/hyperlink" Target="http://www.gutenberg.org/files/44885/44885-h/44885-h.htm" TargetMode="External"/><Relationship Id="rId32" Type="http://schemas.openxmlformats.org/officeDocument/2006/relationships/hyperlink" Target="https://www.gutenberg.org/cache/epub/44886/pg44886-images.html" TargetMode="External"/><Relationship Id="rId4549" Type="http://schemas.openxmlformats.org/officeDocument/2006/relationships/hyperlink" Target="http://www.gutenberg.org/files/44884/44884-h/44884-h.htm" TargetMode="External"/><Relationship Id="rId10350" Type="http://schemas.openxmlformats.org/officeDocument/2006/relationships/hyperlink" Target="http://www.gutenberg.org/files/44884/44884-h/44884-h.htm" TargetMode="External"/><Relationship Id="rId21359" Type="http://schemas.openxmlformats.org/officeDocument/2006/relationships/hyperlink" Target="http://www.gutenberg.org/files/44885/44885-h/44885-h.htm" TargetMode="External"/><Relationship Id="rId7022" Type="http://schemas.openxmlformats.org/officeDocument/2006/relationships/hyperlink" Target="http://www.gutenberg.org/files/44885/44885-h/44885-h.htm" TargetMode="External"/><Relationship Id="rId10003" Type="http://schemas.openxmlformats.org/officeDocument/2006/relationships/hyperlink" Target="http://www.gutenberg.org/files/44885/44885-h/44885-h.htm" TargetMode="External"/><Relationship Id="rId3632" Type="http://schemas.openxmlformats.org/officeDocument/2006/relationships/hyperlink" Target="https://www.gutenberg.org/cache/epub/44886/pg44886-images.html" TargetMode="External"/><Relationship Id="rId13226" Type="http://schemas.openxmlformats.org/officeDocument/2006/relationships/hyperlink" Target="http://www.gutenberg.org/files/44884/44884-h/44884-h.htm" TargetMode="External"/><Relationship Id="rId13573" Type="http://schemas.openxmlformats.org/officeDocument/2006/relationships/hyperlink" Target="http://www.gutenberg.org/files/44884/44884-h/44884-h.htm" TargetMode="External"/><Relationship Id="rId1183" Type="http://schemas.openxmlformats.org/officeDocument/2006/relationships/hyperlink" Target="https://www.gutenberg.org/cache/epub/44886/pg44886-images.html" TargetMode="External"/><Relationship Id="rId16796" Type="http://schemas.openxmlformats.org/officeDocument/2006/relationships/hyperlink" Target="http://www.gutenberg.org/files/44885/44885-h/44885-h.htm" TargetMode="External"/><Relationship Id="rId20442" Type="http://schemas.openxmlformats.org/officeDocument/2006/relationships/hyperlink" Target="https://www.gutenberg.org/cache/epub/44886/pg44886-images.html" TargetMode="External"/><Relationship Id="rId6855" Type="http://schemas.openxmlformats.org/officeDocument/2006/relationships/hyperlink" Target="http://www.gutenberg.org/files/44885/44885-h/44885-h.htm" TargetMode="External"/><Relationship Id="rId16449" Type="http://schemas.openxmlformats.org/officeDocument/2006/relationships/hyperlink" Target="http://www.gutenberg.org/files/44884/44884-h/44884-h.htm" TargetMode="External"/><Relationship Id="rId4059" Type="http://schemas.openxmlformats.org/officeDocument/2006/relationships/hyperlink" Target="https://www.gutenberg.org/cache/epub/44886/pg44886-images.html" TargetMode="External"/><Relationship Id="rId6508" Type="http://schemas.openxmlformats.org/officeDocument/2006/relationships/hyperlink" Target="http://www.gutenberg.org/files/44884/44884-h/44884-h.htm" TargetMode="External"/><Relationship Id="rId15532" Type="http://schemas.openxmlformats.org/officeDocument/2006/relationships/hyperlink" Target="http://www.gutenberg.org/files/44885/44885-h/44885-h.htm" TargetMode="External"/><Relationship Id="rId13083" Type="http://schemas.openxmlformats.org/officeDocument/2006/relationships/hyperlink" Target="http://www.gutenberg.org/files/44884/44884-h/44884-h.htm" TargetMode="External"/><Relationship Id="rId3142" Type="http://schemas.openxmlformats.org/officeDocument/2006/relationships/hyperlink" Target="http://www.gutenberg.org/files/44885/44885-h/44885-h.htm" TargetMode="External"/><Relationship Id="rId18755" Type="http://schemas.openxmlformats.org/officeDocument/2006/relationships/hyperlink" Target="http://www.gutenberg.org/files/44884/44884-h/44884-h.htm" TargetMode="External"/><Relationship Id="rId6365" Type="http://schemas.openxmlformats.org/officeDocument/2006/relationships/hyperlink" Target="http://www.gutenberg.org/files/44884/44884-h/44884-h.htm" TargetMode="External"/><Relationship Id="rId8814" Type="http://schemas.openxmlformats.org/officeDocument/2006/relationships/hyperlink" Target="http://www.gutenberg.org/files/44885/44885-h/44885-h.htm" TargetMode="External"/><Relationship Id="rId18408" Type="http://schemas.openxmlformats.org/officeDocument/2006/relationships/hyperlink" Target="http://www.gutenberg.org/files/44884/44884-h/44884-h.htm" TargetMode="External"/><Relationship Id="rId6018" Type="http://schemas.openxmlformats.org/officeDocument/2006/relationships/hyperlink" Target="http://www.gutenberg.org/files/44884/44884-h/44884-h.htm" TargetMode="External"/><Relationship Id="rId2975" Type="http://schemas.openxmlformats.org/officeDocument/2006/relationships/hyperlink" Target="http://www.gutenberg.org/files/44885/44885-h/44885-h.htm" TargetMode="External"/><Relationship Id="rId9588" Type="http://schemas.openxmlformats.org/officeDocument/2006/relationships/hyperlink" Target="http://www.gutenberg.org/files/44885/44885-h/44885-h.htm" TargetMode="External"/><Relationship Id="rId12569" Type="http://schemas.openxmlformats.org/officeDocument/2006/relationships/hyperlink" Target="http://www.gutenberg.org/files/44885/44885-h/44885-h.htm" TargetMode="External"/><Relationship Id="rId947" Type="http://schemas.openxmlformats.org/officeDocument/2006/relationships/hyperlink" Target="https://www.gutenberg.org/cache/epub/44886/pg44886-images.html" TargetMode="External"/><Relationship Id="rId2628" Type="http://schemas.openxmlformats.org/officeDocument/2006/relationships/hyperlink" Target="http://www.gutenberg.org/files/44885/44885-h/44885-h.htm" TargetMode="External"/><Relationship Id="rId15042" Type="http://schemas.openxmlformats.org/officeDocument/2006/relationships/hyperlink" Target="http://www.gutenberg.org/files/44885/44885-h/44885-h.htm" TargetMode="External"/><Relationship Id="rId5101" Type="http://schemas.openxmlformats.org/officeDocument/2006/relationships/hyperlink" Target="http://www.gutenberg.org/files/44884/44884-h/44884-h.htm" TargetMode="External"/><Relationship Id="rId8671" Type="http://schemas.openxmlformats.org/officeDocument/2006/relationships/hyperlink" Target="http://www.gutenberg.org/files/44885/44885-h/44885-h.htm" TargetMode="External"/><Relationship Id="rId18265" Type="http://schemas.openxmlformats.org/officeDocument/2006/relationships/hyperlink" Target="http://www.gutenberg.org/files/44884/44884-h/44884-h.htm" TargetMode="External"/><Relationship Id="rId1711" Type="http://schemas.openxmlformats.org/officeDocument/2006/relationships/hyperlink" Target="https://www.gutenberg.org/cache/epub/44886/pg44886-images.html" TargetMode="External"/><Relationship Id="rId8324" Type="http://schemas.openxmlformats.org/officeDocument/2006/relationships/hyperlink" Target="http://www.gutenberg.org/files/44885/44885-h/44885-h.htm" TargetMode="External"/><Relationship Id="rId11652" Type="http://schemas.openxmlformats.org/officeDocument/2006/relationships/hyperlink" Target="http://www.gutenberg.org/files/44884/44884-h/44884-h.htm" TargetMode="External"/><Relationship Id="rId11305" Type="http://schemas.openxmlformats.org/officeDocument/2006/relationships/hyperlink" Target="http://www.gutenberg.org/files/44884/44884-h/44884-h.htm" TargetMode="External"/><Relationship Id="rId14875" Type="http://schemas.openxmlformats.org/officeDocument/2006/relationships/hyperlink" Target="http://www.gutenberg.org/files/44885/44885-h/44885-h.htm" TargetMode="External"/><Relationship Id="rId2485" Type="http://schemas.openxmlformats.org/officeDocument/2006/relationships/hyperlink" Target="http://www.gutenberg.org/files/44885/44885-h/44885-h.htm" TargetMode="External"/><Relationship Id="rId4934" Type="http://schemas.openxmlformats.org/officeDocument/2006/relationships/hyperlink" Target="http://www.gutenberg.org/files/44884/44884-h/44884-h.htm" TargetMode="External"/><Relationship Id="rId9098" Type="http://schemas.openxmlformats.org/officeDocument/2006/relationships/hyperlink" Target="http://www.gutenberg.org/files/44885/44885-h/44885-h.htm" TargetMode="External"/><Relationship Id="rId14528" Type="http://schemas.openxmlformats.org/officeDocument/2006/relationships/hyperlink" Target="http://www.gutenberg.org/files/44885/44885-h/44885-h.htm" TargetMode="External"/><Relationship Id="rId21744" Type="http://schemas.openxmlformats.org/officeDocument/2006/relationships/hyperlink" Target="https://www.gutenberg.org/cache/epub/44886/pg44886-images.html" TargetMode="External"/><Relationship Id="rId457" Type="http://schemas.openxmlformats.org/officeDocument/2006/relationships/hyperlink" Target="https://www.gutenberg.org/cache/epub/44886/pg44886-images.html" TargetMode="External"/><Relationship Id="rId2138" Type="http://schemas.openxmlformats.org/officeDocument/2006/relationships/hyperlink" Target="https://www.gutenberg.org/cache/epub/44886/pg44886-images.html" TargetMode="External"/><Relationship Id="rId12079" Type="http://schemas.openxmlformats.org/officeDocument/2006/relationships/hyperlink" Target="http://www.gutenberg.org/files/44885/44885-h/44885-h.htm" TargetMode="External"/><Relationship Id="rId17001" Type="http://schemas.openxmlformats.org/officeDocument/2006/relationships/hyperlink" Target="http://www.gutenberg.org/files/44885/44885-h/44885-h.htm" TargetMode="External"/><Relationship Id="rId13611" Type="http://schemas.openxmlformats.org/officeDocument/2006/relationships/hyperlink" Target="http://www.gutenberg.org/files/44885/44885-h/44885-h.htm" TargetMode="External"/><Relationship Id="rId8181" Type="http://schemas.openxmlformats.org/officeDocument/2006/relationships/hyperlink" Target="http://www.gutenberg.org/files/44884/44884-h/44884-h.htm" TargetMode="External"/><Relationship Id="rId11162" Type="http://schemas.openxmlformats.org/officeDocument/2006/relationships/hyperlink" Target="http://www.gutenberg.org/files/44885/44885-h/44885-h.htm" TargetMode="External"/><Relationship Id="rId1221" Type="http://schemas.openxmlformats.org/officeDocument/2006/relationships/hyperlink" Target="https://www.gutenberg.org/cache/epub/44886/pg44886-images.html" TargetMode="External"/><Relationship Id="rId4791" Type="http://schemas.openxmlformats.org/officeDocument/2006/relationships/hyperlink" Target="https://www.gutenberg.org/cache/epub/44886/pg44886-images.html" TargetMode="External"/><Relationship Id="rId14385" Type="http://schemas.openxmlformats.org/officeDocument/2006/relationships/hyperlink" Target="http://www.gutenberg.org/files/44884/44884-h/44884-h.htm" TargetMode="External"/><Relationship Id="rId16834" Type="http://schemas.openxmlformats.org/officeDocument/2006/relationships/hyperlink" Target="http://www.gutenberg.org/files/44884/44884-h/44884-h.htm" TargetMode="External"/><Relationship Id="rId4444" Type="http://schemas.openxmlformats.org/officeDocument/2006/relationships/hyperlink" Target="http://www.gutenberg.org/files/44885/44885-h/44885-h.htm" TargetMode="External"/><Relationship Id="rId14038" Type="http://schemas.openxmlformats.org/officeDocument/2006/relationships/hyperlink" Target="http://www.gutenberg.org/files/44885/44885-h/44885-h.htm" TargetMode="External"/><Relationship Id="rId21254" Type="http://schemas.openxmlformats.org/officeDocument/2006/relationships/hyperlink" Target="http://www.gutenberg.org/files/44884/44884-h/44884-h.htm" TargetMode="External"/><Relationship Id="rId10995" Type="http://schemas.openxmlformats.org/officeDocument/2006/relationships/hyperlink" Target="http://www.gutenberg.org/files/44884/44884-h/44884-h.htm" TargetMode="External"/><Relationship Id="rId7667" Type="http://schemas.openxmlformats.org/officeDocument/2006/relationships/hyperlink" Target="http://www.gutenberg.org/files/44885/44885-h/44885-h.htm" TargetMode="External"/><Relationship Id="rId10648" Type="http://schemas.openxmlformats.org/officeDocument/2006/relationships/hyperlink" Target="http://www.gutenberg.org/files/44884/44884-h/44884-h.htm" TargetMode="External"/><Relationship Id="rId13121" Type="http://schemas.openxmlformats.org/officeDocument/2006/relationships/hyperlink" Target="https://www.gutenberg.org/cache/epub/44886/pg44886-images.html" TargetMode="External"/><Relationship Id="rId16691" Type="http://schemas.openxmlformats.org/officeDocument/2006/relationships/hyperlink" Target="http://www.gutenberg.org/files/44885/44885-h/44885-h.htm" TargetMode="External"/><Relationship Id="rId6750" Type="http://schemas.openxmlformats.org/officeDocument/2006/relationships/hyperlink" Target="http://www.gutenberg.org/files/44884/44884-h/44884-h.htm" TargetMode="External"/><Relationship Id="rId16344" Type="http://schemas.openxmlformats.org/officeDocument/2006/relationships/hyperlink" Target="http://www.gutenberg.org/files/44884/44884-h/44884-h.htm" TargetMode="External"/><Relationship Id="rId6403" Type="http://schemas.openxmlformats.org/officeDocument/2006/relationships/hyperlink" Target="http://www.gutenberg.org/files/44885/44885-h/44885-h.htm" TargetMode="External"/><Relationship Id="rId9973" Type="http://schemas.openxmlformats.org/officeDocument/2006/relationships/hyperlink" Target="http://www.gutenberg.org/files/44885/44885-h/44885-h.htm" TargetMode="External"/><Relationship Id="rId19567" Type="http://schemas.openxmlformats.org/officeDocument/2006/relationships/hyperlink" Target="https://www.gutenberg.org/cache/epub/44886/pg44886-images.html" TargetMode="External"/><Relationship Id="rId9626" Type="http://schemas.openxmlformats.org/officeDocument/2006/relationships/hyperlink" Target="http://www.gutenberg.org/files/44885/44885-h/44885-h.htm" TargetMode="External"/><Relationship Id="rId12954" Type="http://schemas.openxmlformats.org/officeDocument/2006/relationships/hyperlink" Target="http://www.gutenberg.org/files/44885/44885-h/44885-h.htm" TargetMode="External"/><Relationship Id="rId7177" Type="http://schemas.openxmlformats.org/officeDocument/2006/relationships/hyperlink" Target="http://www.gutenberg.org/files/44885/44885-h/44885-h.htm" TargetMode="External"/><Relationship Id="rId12607" Type="http://schemas.openxmlformats.org/officeDocument/2006/relationships/hyperlink" Target="http://www.gutenberg.org/files/44885/44885-h/44885-h.htm" TargetMode="External"/><Relationship Id="rId10158" Type="http://schemas.openxmlformats.org/officeDocument/2006/relationships/hyperlink" Target="https://www.gutenberg.org/cache/epub/44886/pg44886-images.html" TargetMode="External"/><Relationship Id="rId18650" Type="http://schemas.openxmlformats.org/officeDocument/2006/relationships/hyperlink" Target="http://www.gutenberg.org/files/44884/44884-h/44884-h.htm" TargetMode="External"/><Relationship Id="rId3787" Type="http://schemas.openxmlformats.org/officeDocument/2006/relationships/hyperlink" Target="http://www.gutenberg.org/files/44884/44884-h/44884-h.htm" TargetMode="External"/><Relationship Id="rId18303" Type="http://schemas.openxmlformats.org/officeDocument/2006/relationships/hyperlink" Target="http://www.gutenberg.org/files/44885/44885-h/44885-h.htm" TargetMode="External"/><Relationship Id="rId20597" Type="http://schemas.openxmlformats.org/officeDocument/2006/relationships/hyperlink" Target="http://www.gutenberg.org/files/44885/44885-h/44885-h.htm" TargetMode="External"/><Relationship Id="rId6260" Type="http://schemas.openxmlformats.org/officeDocument/2006/relationships/hyperlink" Target="http://www.gutenberg.org/files/44884/44884-h/44884-h.htm" TargetMode="External"/><Relationship Id="rId2870" Type="http://schemas.openxmlformats.org/officeDocument/2006/relationships/hyperlink" Target="http://www.gutenberg.org/files/44885/44885-h/44885-h.htm" TargetMode="External"/><Relationship Id="rId9483" Type="http://schemas.openxmlformats.org/officeDocument/2006/relationships/hyperlink" Target="http://www.gutenberg.org/files/44885/44885-h/44885-h.htm" TargetMode="External"/><Relationship Id="rId12464" Type="http://schemas.openxmlformats.org/officeDocument/2006/relationships/hyperlink" Target="http://www.gutenberg.org/files/44884/44884-h/44884-h.htm" TargetMode="External"/><Relationship Id="rId14913" Type="http://schemas.openxmlformats.org/officeDocument/2006/relationships/hyperlink" Target="http://www.gutenberg.org/files/44884/44884-h/44884-h.htm" TargetMode="External"/><Relationship Id="rId19077" Type="http://schemas.openxmlformats.org/officeDocument/2006/relationships/hyperlink" Target="http://www.gutenberg.org/files/44884/44884-h/44884-h.htm" TargetMode="External"/><Relationship Id="rId842" Type="http://schemas.openxmlformats.org/officeDocument/2006/relationships/hyperlink" Target="https://www.gutenberg.org/cache/epub/44886/pg44886-images.html" TargetMode="External"/><Relationship Id="rId2523" Type="http://schemas.openxmlformats.org/officeDocument/2006/relationships/hyperlink" Target="http://www.gutenberg.org/files/44884/44884-h/44884-h.htm" TargetMode="External"/><Relationship Id="rId9136" Type="http://schemas.openxmlformats.org/officeDocument/2006/relationships/hyperlink" Target="http://www.gutenberg.org/files/44885/44885-h/44885-h.htm" TargetMode="External"/><Relationship Id="rId12117" Type="http://schemas.openxmlformats.org/officeDocument/2006/relationships/hyperlink" Target="http://www.gutenberg.org/files/44884/44884-h/44884-h.htm" TargetMode="External"/><Relationship Id="rId15687" Type="http://schemas.openxmlformats.org/officeDocument/2006/relationships/hyperlink" Target="http://www.gutenberg.org/files/44885/44885-h/44885-h.htm" TargetMode="External"/><Relationship Id="rId3297" Type="http://schemas.openxmlformats.org/officeDocument/2006/relationships/hyperlink" Target="http://www.gutenberg.org/files/44884/44884-h/44884-h.htm" TargetMode="External"/><Relationship Id="rId5746" Type="http://schemas.openxmlformats.org/officeDocument/2006/relationships/hyperlink" Target="http://www.gutenberg.org/files/44884/44884-h/44884-h.htm" TargetMode="External"/><Relationship Id="rId18160" Type="http://schemas.openxmlformats.org/officeDocument/2006/relationships/hyperlink" Target="https://www.gutenberg.org/cache/epub/44886/pg44886-images.html" TargetMode="External"/><Relationship Id="rId8969" Type="http://schemas.openxmlformats.org/officeDocument/2006/relationships/hyperlink" Target="http://www.gutenberg.org/files/44885/44885-h/44885-h.htm" TargetMode="External"/><Relationship Id="rId11200" Type="http://schemas.openxmlformats.org/officeDocument/2006/relationships/hyperlink" Target="http://www.gutenberg.org/files/44884/44884-h/44884-h.htm" TargetMode="External"/><Relationship Id="rId14770" Type="http://schemas.openxmlformats.org/officeDocument/2006/relationships/hyperlink" Target="http://www.gutenberg.org/files/44885/44885-h/44885-h.htm" TargetMode="External"/><Relationship Id="rId14423" Type="http://schemas.openxmlformats.org/officeDocument/2006/relationships/hyperlink" Target="https://www.gutenberg.org/cache/epub/44886/pg44886-images.html" TargetMode="External"/><Relationship Id="rId2380" Type="http://schemas.openxmlformats.org/officeDocument/2006/relationships/hyperlink" Target="http://www.gutenberg.org/files/44884/44884-h/44884-h.htm" TargetMode="External"/><Relationship Id="rId17646" Type="http://schemas.openxmlformats.org/officeDocument/2006/relationships/hyperlink" Target="http://www.gutenberg.org/files/44885/44885-h/44885-h.htm" TargetMode="External"/><Relationship Id="rId17993" Type="http://schemas.openxmlformats.org/officeDocument/2006/relationships/hyperlink" Target="http://www.gutenberg.org/files/44885/44885-h/44885-h.htm" TargetMode="External"/><Relationship Id="rId352" Type="http://schemas.openxmlformats.org/officeDocument/2006/relationships/hyperlink" Target="https://www.gutenberg.org/cache/epub/44886/pg44886-images.html" TargetMode="External"/><Relationship Id="rId2033" Type="http://schemas.openxmlformats.org/officeDocument/2006/relationships/hyperlink" Target="https://www.gutenberg.org/cache/epub/44886/pg44886-images.html" TargetMode="External"/><Relationship Id="rId7705" Type="http://schemas.openxmlformats.org/officeDocument/2006/relationships/hyperlink" Target="http://www.gutenberg.org/files/44885/44885-h/44885-h.htm" TargetMode="External"/><Relationship Id="rId15197" Type="http://schemas.openxmlformats.org/officeDocument/2006/relationships/hyperlink" Target="http://www.gutenberg.org/files/44884/44884-h/44884-h.htm" TargetMode="External"/><Relationship Id="rId5256" Type="http://schemas.openxmlformats.org/officeDocument/2006/relationships/hyperlink" Target="http://www.gutenberg.org/files/44884/44884-h/44884-h.htm" TargetMode="External"/><Relationship Id="rId8479" Type="http://schemas.openxmlformats.org/officeDocument/2006/relationships/hyperlink" Target="http://www.gutenberg.org/files/44885/44885-h/44885-h.htm" TargetMode="External"/><Relationship Id="rId13909" Type="http://schemas.openxmlformats.org/officeDocument/2006/relationships/hyperlink" Target="http://www.gutenberg.org/files/44885/44885-h/44885-h.htm" TargetMode="External"/><Relationship Id="rId1866" Type="http://schemas.openxmlformats.org/officeDocument/2006/relationships/hyperlink" Target="https://www.gutenberg.org/cache/epub/44886/pg44886-images.html" TargetMode="External"/><Relationship Id="rId14280" Type="http://schemas.openxmlformats.org/officeDocument/2006/relationships/hyperlink" Target="http://www.gutenberg.org/files/44884/44884-h/44884-h.htm" TargetMode="External"/><Relationship Id="rId19952" Type="http://schemas.openxmlformats.org/officeDocument/2006/relationships/hyperlink" Target="http://www.gutenberg.org/files/44885/44885-h/44885-h.htm" TargetMode="External"/><Relationship Id="rId1519" Type="http://schemas.openxmlformats.org/officeDocument/2006/relationships/hyperlink" Target="https://www.gutenberg.org/cache/epub/44886/pg44886-images.html" TargetMode="External"/><Relationship Id="rId10890" Type="http://schemas.openxmlformats.org/officeDocument/2006/relationships/hyperlink" Target="http://www.gutenberg.org/files/44884/44884-h/44884-h.htm" TargetMode="External"/><Relationship Id="rId19605" Type="http://schemas.openxmlformats.org/officeDocument/2006/relationships/hyperlink" Target="http://www.gutenberg.org/files/44885/44885-h/44885-h.htm" TargetMode="External"/><Relationship Id="rId7562" Type="http://schemas.openxmlformats.org/officeDocument/2006/relationships/hyperlink" Target="http://www.gutenberg.org/files/44885/44885-h/44885-h.htm" TargetMode="External"/><Relationship Id="rId10543" Type="http://schemas.openxmlformats.org/officeDocument/2006/relationships/hyperlink" Target="http://www.gutenberg.org/files/44885/44885-h/44885-h.htm" TargetMode="External"/><Relationship Id="rId17156" Type="http://schemas.openxmlformats.org/officeDocument/2006/relationships/hyperlink" Target="http://www.gutenberg.org/files/44884/44884-h/44884-h.htm" TargetMode="External"/><Relationship Id="rId7215" Type="http://schemas.openxmlformats.org/officeDocument/2006/relationships/hyperlink" Target="http://www.gutenberg.org/files/44884/44884-h/44884-h.htm" TargetMode="External"/><Relationship Id="rId13766" Type="http://schemas.openxmlformats.org/officeDocument/2006/relationships/hyperlink" Target="http://www.gutenberg.org/files/44885/44885-h/44885-h.htm" TargetMode="External"/><Relationship Id="rId20982" Type="http://schemas.openxmlformats.org/officeDocument/2006/relationships/hyperlink" Target="http://www.gutenberg.org/files/44885/44885-h/44885-h.htm" TargetMode="External"/><Relationship Id="rId1376" Type="http://schemas.openxmlformats.org/officeDocument/2006/relationships/hyperlink" Target="https://www.gutenberg.org/cache/epub/44886/pg44886-images.html" TargetMode="External"/><Relationship Id="rId3825" Type="http://schemas.openxmlformats.org/officeDocument/2006/relationships/hyperlink" Target="http://www.gutenberg.org/files/44884/44884-h/44884-h.htm" TargetMode="External"/><Relationship Id="rId13419" Type="http://schemas.openxmlformats.org/officeDocument/2006/relationships/hyperlink" Target="http://www.gutenberg.org/files/44884/44884-h/44884-h.htm" TargetMode="External"/><Relationship Id="rId16989" Type="http://schemas.openxmlformats.org/officeDocument/2006/relationships/hyperlink" Target="http://www.gutenberg.org/files/44885/44885-h/44885-h.htm" TargetMode="External"/><Relationship Id="rId20635" Type="http://schemas.openxmlformats.org/officeDocument/2006/relationships/hyperlink" Target="http://www.gutenberg.org/files/44885/44885-h/44885-h.htm" TargetMode="External"/><Relationship Id="rId1029" Type="http://schemas.openxmlformats.org/officeDocument/2006/relationships/hyperlink" Target="https://www.gutenberg.org/cache/epub/44886/pg44886-images.html" TargetMode="External"/><Relationship Id="rId19462" Type="http://schemas.openxmlformats.org/officeDocument/2006/relationships/hyperlink" Target="http://www.gutenberg.org/files/44885/44885-h/44885-h.htm" TargetMode="External"/><Relationship Id="rId82" Type="http://schemas.openxmlformats.org/officeDocument/2006/relationships/hyperlink" Target="https://www.gutenberg.org/cache/epub/44886/pg44886-images.html" TargetMode="External"/><Relationship Id="rId4599" Type="http://schemas.openxmlformats.org/officeDocument/2006/relationships/hyperlink" Target="http://www.gutenberg.org/files/44885/44885-h/44885-h.htm" TargetMode="External"/><Relationship Id="rId7072" Type="http://schemas.openxmlformats.org/officeDocument/2006/relationships/hyperlink" Target="http://www.gutenberg.org/files/44885/44885-h/44885-h.htm" TargetMode="External"/><Relationship Id="rId9521" Type="http://schemas.openxmlformats.org/officeDocument/2006/relationships/hyperlink" Target="http://www.gutenberg.org/files/44884/44884-h/44884-h.htm" TargetMode="External"/><Relationship Id="rId12502" Type="http://schemas.openxmlformats.org/officeDocument/2006/relationships/hyperlink" Target="http://www.gutenberg.org/files/44884/44884-h/44884-h.htm" TargetMode="External"/><Relationship Id="rId19115" Type="http://schemas.openxmlformats.org/officeDocument/2006/relationships/hyperlink" Target="http://www.gutenberg.org/files/44885/44885-h/44885-h.htm" TargetMode="External"/><Relationship Id="rId10053" Type="http://schemas.openxmlformats.org/officeDocument/2006/relationships/hyperlink" Target="http://www.gutenberg.org/files/44885/44885-h/44885-h.htm" TargetMode="External"/><Relationship Id="rId15725" Type="http://schemas.openxmlformats.org/officeDocument/2006/relationships/hyperlink" Target="http://www.gutenberg.org/files/44885/44885-h/44885-h.htm" TargetMode="External"/><Relationship Id="rId3682" Type="http://schemas.openxmlformats.org/officeDocument/2006/relationships/hyperlink" Target="https://www.gutenberg.org/cache/epub/44886/pg44886-images.html" TargetMode="External"/><Relationship Id="rId13276" Type="http://schemas.openxmlformats.org/officeDocument/2006/relationships/hyperlink" Target="http://www.gutenberg.org/files/44884/44884-h/44884-h.htm" TargetMode="External"/><Relationship Id="rId20492" Type="http://schemas.openxmlformats.org/officeDocument/2006/relationships/hyperlink" Target="http://www.gutenberg.org/files/44885/44885-h/44885-h.htm" TargetMode="External"/><Relationship Id="rId3335" Type="http://schemas.openxmlformats.org/officeDocument/2006/relationships/hyperlink" Target="http://www.gutenberg.org/files/44884/44884-h/44884-h.htm" TargetMode="External"/><Relationship Id="rId16499" Type="http://schemas.openxmlformats.org/officeDocument/2006/relationships/hyperlink" Target="http://www.gutenberg.org/files/44885/44885-h/44885-h.htm" TargetMode="External"/><Relationship Id="rId18948" Type="http://schemas.openxmlformats.org/officeDocument/2006/relationships/hyperlink" Target="http://www.gutenberg.org/files/44885/44885-h/44885-h.htm" TargetMode="External"/><Relationship Id="rId20145" Type="http://schemas.openxmlformats.org/officeDocument/2006/relationships/hyperlink" Target="https://www.gutenberg.org/cache/epub/44886/pg44886-images.html" TargetMode="External"/><Relationship Id="rId6558" Type="http://schemas.openxmlformats.org/officeDocument/2006/relationships/hyperlink" Target="https://www.gutenberg.org/cache/epub/44886/pg44886-images.html" TargetMode="External"/><Relationship Id="rId9031" Type="http://schemas.openxmlformats.org/officeDocument/2006/relationships/hyperlink" Target="http://www.gutenberg.org/files/44884/44884-h/44884-h.htm" TargetMode="External"/><Relationship Id="rId12012" Type="http://schemas.openxmlformats.org/officeDocument/2006/relationships/hyperlink" Target="http://www.gutenberg.org/files/44885/44885-h/44885-h.htm" TargetMode="External"/><Relationship Id="rId15582" Type="http://schemas.openxmlformats.org/officeDocument/2006/relationships/hyperlink" Target="https://www.gutenberg.org/cache/epub/44886/pg44886-images.html" TargetMode="External"/><Relationship Id="rId5641" Type="http://schemas.openxmlformats.org/officeDocument/2006/relationships/hyperlink" Target="http://www.gutenberg.org/files/44885/44885-h/44885-h.htm" TargetMode="External"/><Relationship Id="rId15235" Type="http://schemas.openxmlformats.org/officeDocument/2006/relationships/hyperlink" Target="https://www.gutenberg.org/cache/epub/44886/pg44886-images.html" TargetMode="External"/><Relationship Id="rId3192" Type="http://schemas.openxmlformats.org/officeDocument/2006/relationships/hyperlink" Target="http://www.gutenberg.org/files/44884/44884-h/44884-h.htm" TargetMode="External"/><Relationship Id="rId8864" Type="http://schemas.openxmlformats.org/officeDocument/2006/relationships/hyperlink" Target="http://www.gutenberg.org/files/44885/44885-h/44885-h.htm" TargetMode="External"/><Relationship Id="rId18458" Type="http://schemas.openxmlformats.org/officeDocument/2006/relationships/hyperlink" Target="http://www.gutenberg.org/files/44884/44884-h/44884-h.htm" TargetMode="External"/><Relationship Id="rId8517" Type="http://schemas.openxmlformats.org/officeDocument/2006/relationships/hyperlink" Target="http://www.gutenberg.org/files/44885/44885-h/44885-h.htm" TargetMode="External"/><Relationship Id="rId11845" Type="http://schemas.openxmlformats.org/officeDocument/2006/relationships/hyperlink" Target="https://www.gutenberg.org/cache/epub/44886/pg44886-images.html" TargetMode="External"/><Relationship Id="rId1904" Type="http://schemas.openxmlformats.org/officeDocument/2006/relationships/hyperlink" Target="http://www.gutenberg.org/files/44884/44884-h/44884-h.htm" TargetMode="External"/><Relationship Id="rId6068" Type="http://schemas.openxmlformats.org/officeDocument/2006/relationships/hyperlink" Target="https://www.gutenberg.org/cache/epub/44886/pg44886-images.html" TargetMode="External"/><Relationship Id="rId17541" Type="http://schemas.openxmlformats.org/officeDocument/2006/relationships/hyperlink" Target="http://www.gutenberg.org/files/44885/44885-h/44885-h.htm" TargetMode="External"/><Relationship Id="rId997" Type="http://schemas.openxmlformats.org/officeDocument/2006/relationships/hyperlink" Target="https://www.gutenberg.org/cache/epub/44886/pg44886-images.html" TargetMode="External"/><Relationship Id="rId2678" Type="http://schemas.openxmlformats.org/officeDocument/2006/relationships/hyperlink" Target="https://www.gutenberg.org/cache/epub/44886/pg44886-images.html" TargetMode="External"/><Relationship Id="rId5151" Type="http://schemas.openxmlformats.org/officeDocument/2006/relationships/hyperlink" Target="http://www.gutenberg.org/files/44884/44884-h/44884-h.htm" TargetMode="External"/><Relationship Id="rId7600" Type="http://schemas.openxmlformats.org/officeDocument/2006/relationships/hyperlink" Target="https://www.gutenberg.org/cache/epub/44886/pg44886-images.html" TargetMode="External"/><Relationship Id="rId15092" Type="http://schemas.openxmlformats.org/officeDocument/2006/relationships/hyperlink" Target="http://www.gutenberg.org/files/44885/44885-h/44885-h.htm" TargetMode="External"/><Relationship Id="rId13804" Type="http://schemas.openxmlformats.org/officeDocument/2006/relationships/hyperlink" Target="https://www.gutenberg.org/cache/epub/44886/pg44886-images.html" TargetMode="External"/><Relationship Id="rId1761" Type="http://schemas.openxmlformats.org/officeDocument/2006/relationships/hyperlink" Target="https://www.gutenberg.org/cache/epub/44886/pg44886-images.html" TargetMode="External"/><Relationship Id="rId8374" Type="http://schemas.openxmlformats.org/officeDocument/2006/relationships/hyperlink" Target="http://www.gutenberg.org/files/44885/44885-h/44885-h.htm" TargetMode="External"/><Relationship Id="rId11355" Type="http://schemas.openxmlformats.org/officeDocument/2006/relationships/hyperlink" Target="http://www.gutenberg.org/files/44884/44884-h/44884-h.htm" TargetMode="External"/><Relationship Id="rId1414" Type="http://schemas.openxmlformats.org/officeDocument/2006/relationships/hyperlink" Target="https://www.gutenberg.org/cache/epub/44886/pg44886-images.html" TargetMode="External"/><Relationship Id="rId4984" Type="http://schemas.openxmlformats.org/officeDocument/2006/relationships/hyperlink" Target="http://www.gutenberg.org/files/44884/44884-h/44884-h.htm" TargetMode="External"/><Relationship Id="rId8027" Type="http://schemas.openxmlformats.org/officeDocument/2006/relationships/hyperlink" Target="http://www.gutenberg.org/files/44884/44884-h/44884-h.htm" TargetMode="External"/><Relationship Id="rId11008" Type="http://schemas.openxmlformats.org/officeDocument/2006/relationships/hyperlink" Target="http://www.gutenberg.org/files/44885/44885-h/44885-h.htm" TargetMode="External"/><Relationship Id="rId14578" Type="http://schemas.openxmlformats.org/officeDocument/2006/relationships/hyperlink" Target="http://www.gutenberg.org/files/44884/44884-h/44884-h.htm" TargetMode="External"/><Relationship Id="rId4637" Type="http://schemas.openxmlformats.org/officeDocument/2006/relationships/hyperlink" Target="http://www.gutenberg.org/files/44885/44885-h/44885-h.htm" TargetMode="External"/><Relationship Id="rId17051" Type="http://schemas.openxmlformats.org/officeDocument/2006/relationships/hyperlink" Target="http://www.gutenberg.org/files/44885/44885-h/44885-h.htm" TargetMode="External"/><Relationship Id="rId19500" Type="http://schemas.openxmlformats.org/officeDocument/2006/relationships/hyperlink" Target="https://www.gutenberg.org/cache/epub/44886/pg44886-images.html" TargetMode="External"/><Relationship Id="rId21447" Type="http://schemas.openxmlformats.org/officeDocument/2006/relationships/hyperlink" Target="http://www.gutenberg.org/files/44884/44884-h/44884-h.htm" TargetMode="External"/><Relationship Id="rId21794" Type="http://schemas.openxmlformats.org/officeDocument/2006/relationships/hyperlink" Target="http://www.gutenberg.org/files/44884/44884-h/44884-h.htm" TargetMode="External"/><Relationship Id="rId2188" Type="http://schemas.openxmlformats.org/officeDocument/2006/relationships/hyperlink" Target="http://www.gutenberg.org/files/44884/44884-h/44884-h.htm" TargetMode="External"/><Relationship Id="rId7110" Type="http://schemas.openxmlformats.org/officeDocument/2006/relationships/hyperlink" Target="http://www.gutenberg.org/files/44884/44884-h/44884-h.htm" TargetMode="External"/><Relationship Id="rId13661" Type="http://schemas.openxmlformats.org/officeDocument/2006/relationships/hyperlink" Target="http://www.gutenberg.org/files/44885/44885-h/44885-h.htm" TargetMode="External"/><Relationship Id="rId3720" Type="http://schemas.openxmlformats.org/officeDocument/2006/relationships/hyperlink" Target="https://www.gutenberg.org/cache/epub/44886/pg44886-images.html" TargetMode="External"/><Relationship Id="rId13314" Type="http://schemas.openxmlformats.org/officeDocument/2006/relationships/hyperlink" Target="http://www.gutenberg.org/files/44885/44885-h/44885-h.htm" TargetMode="External"/><Relationship Id="rId16884" Type="http://schemas.openxmlformats.org/officeDocument/2006/relationships/hyperlink" Target="http://www.gutenberg.org/files/44885/44885-h/44885-h.htm" TargetMode="External"/><Relationship Id="rId20530" Type="http://schemas.openxmlformats.org/officeDocument/2006/relationships/hyperlink" Target="http://www.gutenberg.org/files/44884/44884-h/44884-h.htm" TargetMode="External"/><Relationship Id="rId1271" Type="http://schemas.openxmlformats.org/officeDocument/2006/relationships/hyperlink" Target="https://www.gutenberg.org/cache/epub/44886/pg44886-images.html" TargetMode="External"/><Relationship Id="rId6943" Type="http://schemas.openxmlformats.org/officeDocument/2006/relationships/hyperlink" Target="http://www.gutenberg.org/files/44885/44885-h/44885-h.htm" TargetMode="External"/><Relationship Id="rId16537" Type="http://schemas.openxmlformats.org/officeDocument/2006/relationships/hyperlink" Target="http://www.gutenberg.org/files/44885/44885-h/44885-h.htm" TargetMode="External"/><Relationship Id="rId4494" Type="http://schemas.openxmlformats.org/officeDocument/2006/relationships/hyperlink" Target="https://www.gutenberg.org/cache/epub/44886/pg44886-images.html" TargetMode="External"/><Relationship Id="rId14088" Type="http://schemas.openxmlformats.org/officeDocument/2006/relationships/hyperlink" Target="https://www.gutenberg.org/cache/epub/44886/pg44886-images.html" TargetMode="External"/><Relationship Id="rId19010" Type="http://schemas.openxmlformats.org/officeDocument/2006/relationships/hyperlink" Target="http://www.gutenberg.org/files/44884/44884-h/44884-h.htm" TargetMode="External"/><Relationship Id="rId4147" Type="http://schemas.openxmlformats.org/officeDocument/2006/relationships/hyperlink" Target="http://www.gutenberg.org/files/44885/44885-h/44885-h.htm" TargetMode="External"/><Relationship Id="rId9819" Type="http://schemas.openxmlformats.org/officeDocument/2006/relationships/hyperlink" Target="http://www.gutenberg.org/files/44884/44884-h/44884-h.htm" TargetMode="External"/><Relationship Id="rId10698" Type="http://schemas.openxmlformats.org/officeDocument/2006/relationships/hyperlink" Target="http://www.gutenberg.org/files/44885/44885-h/44885-h.htm" TargetMode="External"/><Relationship Id="rId15620" Type="http://schemas.openxmlformats.org/officeDocument/2006/relationships/hyperlink" Target="http://www.gutenberg.org/files/44884/44884-h/44884-h.htm" TargetMode="External"/><Relationship Id="rId13171" Type="http://schemas.openxmlformats.org/officeDocument/2006/relationships/hyperlink" Target="http://www.gutenberg.org/files/44885/44885-h/44885-h.htm" TargetMode="External"/><Relationship Id="rId18843" Type="http://schemas.openxmlformats.org/officeDocument/2006/relationships/hyperlink" Target="http://www.gutenberg.org/files/44884/44884-h/44884-h.htm" TargetMode="External"/><Relationship Id="rId3230" Type="http://schemas.openxmlformats.org/officeDocument/2006/relationships/hyperlink" Target="http://www.gutenberg.org/files/44885/44885-h/44885-h.htm" TargetMode="External"/><Relationship Id="rId8902" Type="http://schemas.openxmlformats.org/officeDocument/2006/relationships/hyperlink" Target="http://www.gutenberg.org/files/44884/44884-h/44884-h.htm" TargetMode="External"/><Relationship Id="rId16394" Type="http://schemas.openxmlformats.org/officeDocument/2006/relationships/hyperlink" Target="http://www.gutenberg.org/files/44885/44885-h/44885-h.htm" TargetMode="External"/><Relationship Id="rId20040" Type="http://schemas.openxmlformats.org/officeDocument/2006/relationships/hyperlink" Target="https://www.gutenberg.org/cache/epub/44886/pg44886-images.html" TargetMode="External"/><Relationship Id="rId6453" Type="http://schemas.openxmlformats.org/officeDocument/2006/relationships/hyperlink" Target="http://www.gutenberg.org/files/44884/44884-h/44884-h.htm" TargetMode="External"/><Relationship Id="rId16047" Type="http://schemas.openxmlformats.org/officeDocument/2006/relationships/hyperlink" Target="http://www.gutenberg.org/files/44885/44885-h/44885-h.htm" TargetMode="External"/><Relationship Id="rId6106" Type="http://schemas.openxmlformats.org/officeDocument/2006/relationships/hyperlink" Target="https://www.gutenberg.org/cache/epub/44886/pg44886-images.html" TargetMode="External"/><Relationship Id="rId9676" Type="http://schemas.openxmlformats.org/officeDocument/2006/relationships/hyperlink" Target="http://www.gutenberg.org/files/44884/44884-h/44884-h.htm" TargetMode="External"/><Relationship Id="rId2716" Type="http://schemas.openxmlformats.org/officeDocument/2006/relationships/hyperlink" Target="http://www.gutenberg.org/files/44884/44884-h/44884-h.htm" TargetMode="External"/><Relationship Id="rId9329" Type="http://schemas.openxmlformats.org/officeDocument/2006/relationships/hyperlink" Target="http://www.gutenberg.org/files/44884/44884-h/44884-h.htm" TargetMode="External"/><Relationship Id="rId12657" Type="http://schemas.openxmlformats.org/officeDocument/2006/relationships/hyperlink" Target="http://www.gutenberg.org/files/44885/44885-h/44885-h.htm" TargetMode="External"/><Relationship Id="rId15130" Type="http://schemas.openxmlformats.org/officeDocument/2006/relationships/hyperlink" Target="http://www.gutenberg.org/files/44884/44884-h/44884-h.htm" TargetMode="External"/><Relationship Id="rId5939" Type="http://schemas.openxmlformats.org/officeDocument/2006/relationships/hyperlink" Target="http://www.gutenberg.org/files/44884/44884-h/44884-h.htm" TargetMode="External"/><Relationship Id="rId11740" Type="http://schemas.openxmlformats.org/officeDocument/2006/relationships/hyperlink" Target="http://www.gutenberg.org/files/44885/44885-h/44885-h.htm" TargetMode="External"/><Relationship Id="rId18353" Type="http://schemas.openxmlformats.org/officeDocument/2006/relationships/hyperlink" Target="http://www.gutenberg.org/files/44884/44884-h/44884-h.htm" TargetMode="External"/><Relationship Id="rId8412" Type="http://schemas.openxmlformats.org/officeDocument/2006/relationships/hyperlink" Target="https://www.gutenberg.org/cache/epub/44886/pg44886-images.html" TargetMode="External"/><Relationship Id="rId14963" Type="http://schemas.openxmlformats.org/officeDocument/2006/relationships/hyperlink" Target="http://www.gutenberg.org/files/44885/44885-h/44885-h.htm" TargetMode="External"/><Relationship Id="rId18006" Type="http://schemas.openxmlformats.org/officeDocument/2006/relationships/hyperlink" Target="http://www.gutenberg.org/files/44885/44885-h/44885-h.htm" TargetMode="External"/><Relationship Id="rId14616" Type="http://schemas.openxmlformats.org/officeDocument/2006/relationships/hyperlink" Target="http://www.gutenberg.org/files/44885/44885-h/44885-h.htm" TargetMode="External"/><Relationship Id="rId892" Type="http://schemas.openxmlformats.org/officeDocument/2006/relationships/hyperlink" Target="https://www.gutenberg.org/cache/epub/44886/pg44886-images.html" TargetMode="External"/><Relationship Id="rId2573" Type="http://schemas.openxmlformats.org/officeDocument/2006/relationships/hyperlink" Target="http://www.gutenberg.org/files/44884/44884-h/44884-h.htm" TargetMode="External"/><Relationship Id="rId9186" Type="http://schemas.openxmlformats.org/officeDocument/2006/relationships/hyperlink" Target="http://www.gutenberg.org/files/44885/44885-h/44885-h.htm" TargetMode="External"/><Relationship Id="rId12167" Type="http://schemas.openxmlformats.org/officeDocument/2006/relationships/hyperlink" Target="http://www.gutenberg.org/files/44885/44885-h/44885-h.htm" TargetMode="External"/><Relationship Id="rId545" Type="http://schemas.openxmlformats.org/officeDocument/2006/relationships/hyperlink" Target="https://www.gutenberg.org/cache/epub/44886/pg44886-images.html" TargetMode="External"/><Relationship Id="rId2226" Type="http://schemas.openxmlformats.org/officeDocument/2006/relationships/hyperlink" Target="http://www.gutenberg.org/files/44885/44885-h/44885-h.htm" TargetMode="External"/><Relationship Id="rId5796" Type="http://schemas.openxmlformats.org/officeDocument/2006/relationships/hyperlink" Target="https://www.gutenberg.org/cache/epub/44886/pg44886-images.html" TargetMode="External"/><Relationship Id="rId17839" Type="http://schemas.openxmlformats.org/officeDocument/2006/relationships/hyperlink" Target="http://www.gutenberg.org/files/44885/44885-h/44885-h.htm" TargetMode="External"/><Relationship Id="rId5449" Type="http://schemas.openxmlformats.org/officeDocument/2006/relationships/hyperlink" Target="http://www.gutenberg.org/files/44885/44885-h/44885-h.htm" TargetMode="External"/><Relationship Id="rId11250" Type="http://schemas.openxmlformats.org/officeDocument/2006/relationships/hyperlink" Target="http://www.gutenberg.org/files/44885/44885-h/44885-h.htm" TargetMode="External"/><Relationship Id="rId16922" Type="http://schemas.openxmlformats.org/officeDocument/2006/relationships/hyperlink" Target="http://www.gutenberg.org/files/44884/44884-h/44884-h.htm" TargetMode="External"/><Relationship Id="rId14473" Type="http://schemas.openxmlformats.org/officeDocument/2006/relationships/hyperlink" Target="https://www.gutenberg.org/cache/epub/44886/pg44886-images.html" TargetMode="External"/><Relationship Id="rId4532" Type="http://schemas.openxmlformats.org/officeDocument/2006/relationships/hyperlink" Target="https://www.gutenberg.org/cache/epub/44886/pg44886-images.html" TargetMode="External"/><Relationship Id="rId14126" Type="http://schemas.openxmlformats.org/officeDocument/2006/relationships/hyperlink" Target="http://www.gutenberg.org/files/44885/44885-h/44885-h.htm" TargetMode="External"/><Relationship Id="rId17696" Type="http://schemas.openxmlformats.org/officeDocument/2006/relationships/hyperlink" Target="http://www.gutenberg.org/files/44884/44884-h/44884-h.htm" TargetMode="External"/><Relationship Id="rId21342" Type="http://schemas.openxmlformats.org/officeDocument/2006/relationships/hyperlink" Target="http://www.gutenberg.org/files/44884/44884-h/44884-h.htm" TargetMode="External"/><Relationship Id="rId2083" Type="http://schemas.openxmlformats.org/officeDocument/2006/relationships/hyperlink" Target="https://www.gutenberg.org/cache/epub/44886/pg44886-images.html" TargetMode="External"/><Relationship Id="rId7755" Type="http://schemas.openxmlformats.org/officeDocument/2006/relationships/hyperlink" Target="https://www.gutenberg.org/cache/epub/44886/pg44886-images.html" TargetMode="External"/><Relationship Id="rId17349" Type="http://schemas.openxmlformats.org/officeDocument/2006/relationships/hyperlink" Target="https://www.gutenberg.org/cache/epub/44886/pg44886-images.html" TargetMode="External"/><Relationship Id="rId7408" Type="http://schemas.openxmlformats.org/officeDocument/2006/relationships/hyperlink" Target="http://www.gutenberg.org/files/44885/44885-h/44885-h.htm" TargetMode="External"/><Relationship Id="rId10736" Type="http://schemas.openxmlformats.org/officeDocument/2006/relationships/hyperlink" Target="https://www.gutenberg.org/cache/epub/44886/pg44886-images.html" TargetMode="External"/><Relationship Id="rId13959" Type="http://schemas.openxmlformats.org/officeDocument/2006/relationships/hyperlink" Target="http://www.gutenberg.org/files/44884/44884-h/44884-h.htm" TargetMode="External"/><Relationship Id="rId1569" Type="http://schemas.openxmlformats.org/officeDocument/2006/relationships/hyperlink" Target="https://www.gutenberg.org/cache/epub/44886/pg44886-images.html" TargetMode="External"/><Relationship Id="rId16432" Type="http://schemas.openxmlformats.org/officeDocument/2006/relationships/hyperlink" Target="http://www.gutenberg.org/files/44884/44884-h/44884-h.htm" TargetMode="External"/><Relationship Id="rId20828" Type="http://schemas.openxmlformats.org/officeDocument/2006/relationships/hyperlink" Target="http://www.gutenberg.org/files/44885/44885-h/44885-h.htm" TargetMode="External"/><Relationship Id="rId4042" Type="http://schemas.openxmlformats.org/officeDocument/2006/relationships/hyperlink" Target="http://www.gutenberg.org/files/44884/44884-h/44884-h.htm" TargetMode="External"/><Relationship Id="rId19655" Type="http://schemas.openxmlformats.org/officeDocument/2006/relationships/hyperlink" Target="http://www.gutenberg.org/files/44884/44884-h/44884-h.htm" TargetMode="External"/><Relationship Id="rId9714" Type="http://schemas.openxmlformats.org/officeDocument/2006/relationships/hyperlink" Target="https://www.gutenberg.org/cache/epub/44886/pg44886-images.html" TargetMode="External"/><Relationship Id="rId10593" Type="http://schemas.openxmlformats.org/officeDocument/2006/relationships/hyperlink" Target="http://www.gutenberg.org/files/44884/44884-h/44884-h.htm" TargetMode="External"/><Relationship Id="rId19308" Type="http://schemas.openxmlformats.org/officeDocument/2006/relationships/hyperlink" Target="http://www.gutenberg.org/files/44885/44885-h/44885-h.htm" TargetMode="External"/><Relationship Id="rId7265" Type="http://schemas.openxmlformats.org/officeDocument/2006/relationships/hyperlink" Target="http://www.gutenberg.org/files/44885/44885-h/44885-h.htm" TargetMode="External"/><Relationship Id="rId10246" Type="http://schemas.openxmlformats.org/officeDocument/2006/relationships/hyperlink" Target="https://www.gutenberg.org/cache/epub/44886/pg44886-images.html" TargetMode="External"/><Relationship Id="rId3875" Type="http://schemas.openxmlformats.org/officeDocument/2006/relationships/hyperlink" Target="http://www.gutenberg.org/files/44884/44884-h/44884-h.htm" TargetMode="External"/><Relationship Id="rId13469" Type="http://schemas.openxmlformats.org/officeDocument/2006/relationships/hyperlink" Target="http://www.gutenberg.org/files/44885/44885-h/44885-h.htm" TargetMode="External"/><Relationship Id="rId15918" Type="http://schemas.openxmlformats.org/officeDocument/2006/relationships/hyperlink" Target="http://www.gutenberg.org/files/44885/44885-h/44885-h.htm" TargetMode="External"/><Relationship Id="rId20685" Type="http://schemas.openxmlformats.org/officeDocument/2006/relationships/hyperlink" Target="http://www.gutenberg.org/files/44884/44884-h/44884-h.htm" TargetMode="External"/><Relationship Id="rId3528" Type="http://schemas.openxmlformats.org/officeDocument/2006/relationships/hyperlink" Target="http://www.gutenberg.org/files/44885/44885-h/44885-h.htm" TargetMode="External"/><Relationship Id="rId20338" Type="http://schemas.openxmlformats.org/officeDocument/2006/relationships/hyperlink" Target="http://www.gutenberg.org/files/44884/44884-h/44884-h.htm" TargetMode="External"/><Relationship Id="rId1079" Type="http://schemas.openxmlformats.org/officeDocument/2006/relationships/hyperlink" Target="https://www.gutenberg.org/cache/epub/44886/pg44886-images.html" TargetMode="External"/><Relationship Id="rId6001" Type="http://schemas.openxmlformats.org/officeDocument/2006/relationships/hyperlink" Target="http://www.gutenberg.org/files/44885/44885-h/44885-h.htm" TargetMode="External"/><Relationship Id="rId9571" Type="http://schemas.openxmlformats.org/officeDocument/2006/relationships/hyperlink" Target="https://www.gutenberg.org/cache/epub/44886/pg44886-images.html" TargetMode="External"/><Relationship Id="rId9224" Type="http://schemas.openxmlformats.org/officeDocument/2006/relationships/hyperlink" Target="http://www.gutenberg.org/files/44885/44885-h/44885-h.htm" TargetMode="External"/><Relationship Id="rId12552" Type="http://schemas.openxmlformats.org/officeDocument/2006/relationships/hyperlink" Target="http://www.gutenberg.org/files/44885/44885-h/44885-h.htm" TargetMode="External"/><Relationship Id="rId19165" Type="http://schemas.openxmlformats.org/officeDocument/2006/relationships/hyperlink" Target="http://www.gutenberg.org/files/44884/44884-h/44884-h.htm" TargetMode="External"/><Relationship Id="rId930" Type="http://schemas.openxmlformats.org/officeDocument/2006/relationships/hyperlink" Target="https://www.gutenberg.org/cache/epub/44886/pg44886-images.html" TargetMode="External"/><Relationship Id="rId2611" Type="http://schemas.openxmlformats.org/officeDocument/2006/relationships/hyperlink" Target="http://www.gutenberg.org/files/44885/44885-h/44885-h.htm" TargetMode="External"/><Relationship Id="rId12205" Type="http://schemas.openxmlformats.org/officeDocument/2006/relationships/hyperlink" Target="http://www.gutenberg.org/files/44884/44884-h/44884-h.htm" TargetMode="External"/><Relationship Id="rId15775" Type="http://schemas.openxmlformats.org/officeDocument/2006/relationships/hyperlink" Target="http://www.gutenberg.org/files/44884/44884-h/44884-h.htm" TargetMode="External"/><Relationship Id="rId5834" Type="http://schemas.openxmlformats.org/officeDocument/2006/relationships/hyperlink" Target="http://www.gutenberg.org/files/44884/44884-h/44884-h.htm" TargetMode="External"/><Relationship Id="rId15428" Type="http://schemas.openxmlformats.org/officeDocument/2006/relationships/hyperlink" Target="http://www.gutenberg.org/files/44884/44884-h/44884-h.htm" TargetMode="External"/><Relationship Id="rId18998" Type="http://schemas.openxmlformats.org/officeDocument/2006/relationships/hyperlink" Target="http://www.gutenberg.org/files/44885/44885-h/44885-h.htm" TargetMode="External"/><Relationship Id="rId3385" Type="http://schemas.openxmlformats.org/officeDocument/2006/relationships/hyperlink" Target="http://www.gutenberg.org/files/44884/44884-h/44884-h.htm" TargetMode="External"/><Relationship Id="rId20195" Type="http://schemas.openxmlformats.org/officeDocument/2006/relationships/hyperlink" Target="http://www.gutenberg.org/files/44884/44884-h/44884-h.htm" TargetMode="External"/><Relationship Id="rId3038" Type="http://schemas.openxmlformats.org/officeDocument/2006/relationships/hyperlink" Target="http://www.gutenberg.org/files/44885/44885-h/44885-h.htm" TargetMode="External"/><Relationship Id="rId9081" Type="http://schemas.openxmlformats.org/officeDocument/2006/relationships/hyperlink" Target="http://www.gutenberg.org/files/44884/44884-h/44884-h.htm" TargetMode="External"/><Relationship Id="rId12062" Type="http://schemas.openxmlformats.org/officeDocument/2006/relationships/hyperlink" Target="https://www.gutenberg.org/cache/epub/44886/pg44886-images.html" TargetMode="External"/><Relationship Id="rId14511" Type="http://schemas.openxmlformats.org/officeDocument/2006/relationships/hyperlink" Target="http://www.gutenberg.org/files/44885/44885-h/44885-h.htm" TargetMode="External"/><Relationship Id="rId440" Type="http://schemas.openxmlformats.org/officeDocument/2006/relationships/hyperlink" Target="https://www.gutenberg.org/cache/epub/44886/pg44886-images.html" TargetMode="External"/><Relationship Id="rId2121" Type="http://schemas.openxmlformats.org/officeDocument/2006/relationships/hyperlink" Target="http://www.gutenberg.org/files/44884/44884-h/44884-h.htm" TargetMode="External"/><Relationship Id="rId17734" Type="http://schemas.openxmlformats.org/officeDocument/2006/relationships/hyperlink" Target="http://www.gutenberg.org/files/44885/44885-h/44885-h.htm" TargetMode="External"/><Relationship Id="rId5691" Type="http://schemas.openxmlformats.org/officeDocument/2006/relationships/hyperlink" Target="http://www.gutenberg.org/files/44885/44885-h/44885-h.htm" TargetMode="External"/><Relationship Id="rId15285" Type="http://schemas.openxmlformats.org/officeDocument/2006/relationships/hyperlink" Target="http://www.gutenberg.org/files/44885/44885-h/44885-h.htm" TargetMode="External"/><Relationship Id="rId5344" Type="http://schemas.openxmlformats.org/officeDocument/2006/relationships/hyperlink" Target="http://www.gutenberg.org/files/44885/44885-h/44885-h.htm" TargetMode="External"/><Relationship Id="rId11895" Type="http://schemas.openxmlformats.org/officeDocument/2006/relationships/hyperlink" Target="http://www.gutenberg.org/files/44884/44884-h/44884-h.htm" TargetMode="External"/><Relationship Id="rId1954" Type="http://schemas.openxmlformats.org/officeDocument/2006/relationships/hyperlink" Target="https://www.gutenberg.org/cache/epub/44886/pg44886-images.html" TargetMode="External"/><Relationship Id="rId8567" Type="http://schemas.openxmlformats.org/officeDocument/2006/relationships/hyperlink" Target="http://www.gutenberg.org/files/44885/44885-h/44885-h.htm" TargetMode="External"/><Relationship Id="rId11548" Type="http://schemas.openxmlformats.org/officeDocument/2006/relationships/hyperlink" Target="http://www.gutenberg.org/files/44885/44885-h/44885-h.htm" TargetMode="External"/><Relationship Id="rId1607" Type="http://schemas.openxmlformats.org/officeDocument/2006/relationships/hyperlink" Target="https://www.gutenberg.org/cache/epub/44886/pg44886-images.html" TargetMode="External"/><Relationship Id="rId14021" Type="http://schemas.openxmlformats.org/officeDocument/2006/relationships/hyperlink" Target="http://www.gutenberg.org/files/44884/44884-h/44884-h.htm" TargetMode="External"/><Relationship Id="rId7650" Type="http://schemas.openxmlformats.org/officeDocument/2006/relationships/hyperlink" Target="http://www.gutenberg.org/files/44885/44885-h/44885-h.htm" TargetMode="External"/><Relationship Id="rId17591" Type="http://schemas.openxmlformats.org/officeDocument/2006/relationships/hyperlink" Target="https://www.gutenberg.org/cache/epub/44886/pg44886-images.html" TargetMode="External"/><Relationship Id="rId7303" Type="http://schemas.openxmlformats.org/officeDocument/2006/relationships/hyperlink" Target="http://www.gutenberg.org/files/44884/44884-h/44884-h.htm" TargetMode="External"/><Relationship Id="rId10631" Type="http://schemas.openxmlformats.org/officeDocument/2006/relationships/hyperlink" Target="http://www.gutenberg.org/files/44884/44884-h/44884-h.htm" TargetMode="External"/><Relationship Id="rId17244" Type="http://schemas.openxmlformats.org/officeDocument/2006/relationships/hyperlink" Target="http://www.gutenberg.org/files/44884/44884-h/44884-h.htm" TargetMode="External"/><Relationship Id="rId13854" Type="http://schemas.openxmlformats.org/officeDocument/2006/relationships/hyperlink" Target="http://www.gutenberg.org/files/44884/44884-h/44884-h.htm" TargetMode="External"/><Relationship Id="rId3913" Type="http://schemas.openxmlformats.org/officeDocument/2006/relationships/hyperlink" Target="https://www.gutenberg.org/cache/epub/44886/pg44886-images.html" TargetMode="External"/><Relationship Id="rId8077" Type="http://schemas.openxmlformats.org/officeDocument/2006/relationships/hyperlink" Target="http://www.gutenberg.org/files/44885/44885-h/44885-h.htm" TargetMode="External"/><Relationship Id="rId13507" Type="http://schemas.openxmlformats.org/officeDocument/2006/relationships/hyperlink" Target="https://www.gutenberg.org/cache/epub/44886/pg44886-images.html" TargetMode="External"/><Relationship Id="rId20723" Type="http://schemas.openxmlformats.org/officeDocument/2006/relationships/hyperlink" Target="http://www.gutenberg.org/files/44884/44884-h/44884-h.htm" TargetMode="External"/><Relationship Id="rId1464" Type="http://schemas.openxmlformats.org/officeDocument/2006/relationships/hyperlink" Target="https://www.gutenberg.org/cache/epub/44886/pg44886-images.html" TargetMode="External"/><Relationship Id="rId11058" Type="http://schemas.openxmlformats.org/officeDocument/2006/relationships/hyperlink" Target="http://www.gutenberg.org/files/44884/44884-h/44884-h.htm" TargetMode="External"/><Relationship Id="rId19550" Type="http://schemas.openxmlformats.org/officeDocument/2006/relationships/hyperlink" Target="https://www.gutenberg.org/cache/epub/44886/pg44886-images.html" TargetMode="External"/><Relationship Id="rId1117" Type="http://schemas.openxmlformats.org/officeDocument/2006/relationships/hyperlink" Target="https://www.gutenberg.org/cache/epub/44886/pg44886-images.html" TargetMode="External"/><Relationship Id="rId4687" Type="http://schemas.openxmlformats.org/officeDocument/2006/relationships/hyperlink" Target="http://www.gutenberg.org/files/44885/44885-h/44885-h.htm" TargetMode="External"/><Relationship Id="rId19203" Type="http://schemas.openxmlformats.org/officeDocument/2006/relationships/hyperlink" Target="http://www.gutenberg.org/files/44885/44885-h/44885-h.htm" TargetMode="External"/><Relationship Id="rId21497" Type="http://schemas.openxmlformats.org/officeDocument/2006/relationships/hyperlink" Target="http://www.gutenberg.org/files/44885/44885-h/44885-h.htm" TargetMode="External"/><Relationship Id="rId7160" Type="http://schemas.openxmlformats.org/officeDocument/2006/relationships/hyperlink" Target="https://www.gutenberg.org/cache/epub/44886/pg44886-images.html" TargetMode="External"/><Relationship Id="rId10141" Type="http://schemas.openxmlformats.org/officeDocument/2006/relationships/hyperlink" Target="http://www.gutenberg.org/files/44884/44884-h/44884-h.htm" TargetMode="External"/><Relationship Id="rId15813" Type="http://schemas.openxmlformats.org/officeDocument/2006/relationships/hyperlink" Target="http://www.gutenberg.org/files/44885/44885-h/44885-h.htm" TargetMode="External"/><Relationship Id="rId3770" Type="http://schemas.openxmlformats.org/officeDocument/2006/relationships/hyperlink" Target="https://www.gutenberg.org/cache/epub/44886/pg44886-images.html" TargetMode="External"/><Relationship Id="rId13364" Type="http://schemas.openxmlformats.org/officeDocument/2006/relationships/hyperlink" Target="http://www.gutenberg.org/files/44885/44885-h/44885-h.htm" TargetMode="External"/><Relationship Id="rId20580" Type="http://schemas.openxmlformats.org/officeDocument/2006/relationships/hyperlink" Target="http://www.gutenberg.org/files/44884/44884-h/44884-h.htm" TargetMode="External"/><Relationship Id="rId3423" Type="http://schemas.openxmlformats.org/officeDocument/2006/relationships/hyperlink" Target="http://www.gutenberg.org/files/44884/44884-h/44884-h.htm" TargetMode="External"/><Relationship Id="rId6993" Type="http://schemas.openxmlformats.org/officeDocument/2006/relationships/hyperlink" Target="https://www.gutenberg.org/cache/epub/44886/pg44886-images.html" TargetMode="External"/><Relationship Id="rId13017" Type="http://schemas.openxmlformats.org/officeDocument/2006/relationships/hyperlink" Target="http://www.gutenberg.org/files/44884/44884-h/44884-h.htm" TargetMode="External"/><Relationship Id="rId16587" Type="http://schemas.openxmlformats.org/officeDocument/2006/relationships/hyperlink" Target="http://www.gutenberg.org/files/44885/44885-h/44885-h.htm" TargetMode="External"/><Relationship Id="rId20233" Type="http://schemas.openxmlformats.org/officeDocument/2006/relationships/hyperlink" Target="https://www.gutenberg.org/cache/epub/44886/pg44886-images.html" TargetMode="External"/><Relationship Id="rId6646" Type="http://schemas.openxmlformats.org/officeDocument/2006/relationships/hyperlink" Target="http://www.gutenberg.org/files/44884/44884-h/44884-h.htm" TargetMode="External"/><Relationship Id="rId19060" Type="http://schemas.openxmlformats.org/officeDocument/2006/relationships/hyperlink" Target="https://www.gutenberg.org/cache/epub/44886/pg44886-images.html" TargetMode="External"/><Relationship Id="rId4197" Type="http://schemas.openxmlformats.org/officeDocument/2006/relationships/hyperlink" Target="http://www.gutenberg.org/files/44885/44885-h/44885-h.htm" TargetMode="External"/><Relationship Id="rId9869" Type="http://schemas.openxmlformats.org/officeDocument/2006/relationships/hyperlink" Target="http://www.gutenberg.org/files/44884/44884-h/44884-h.htm" TargetMode="External"/><Relationship Id="rId12100" Type="http://schemas.openxmlformats.org/officeDocument/2006/relationships/hyperlink" Target="http://www.gutenberg.org/files/44884/44884-h/44884-h.htm" TargetMode="External"/><Relationship Id="rId15670" Type="http://schemas.openxmlformats.org/officeDocument/2006/relationships/hyperlink" Target="http://www.gutenberg.org/files/44884/44884-h/44884-h.htm" TargetMode="External"/><Relationship Id="rId2909" Type="http://schemas.openxmlformats.org/officeDocument/2006/relationships/hyperlink" Target="https://www.gutenberg.org/cache/epub/44886/pg44886-images.html" TargetMode="External"/><Relationship Id="rId3280" Type="http://schemas.openxmlformats.org/officeDocument/2006/relationships/hyperlink" Target="http://www.gutenberg.org/files/44884/44884-h/44884-h.htm" TargetMode="External"/><Relationship Id="rId15323" Type="http://schemas.openxmlformats.org/officeDocument/2006/relationships/hyperlink" Target="https://www.gutenberg.org/cache/epub/44886/pg44886-images.html" TargetMode="External"/><Relationship Id="rId18893" Type="http://schemas.openxmlformats.org/officeDocument/2006/relationships/hyperlink" Target="http://www.gutenberg.org/files/44885/44885-h/44885-h.htm" TargetMode="External"/><Relationship Id="rId20090" Type="http://schemas.openxmlformats.org/officeDocument/2006/relationships/hyperlink" Target="http://www.gutenberg.org/files/44885/44885-h/44885-h.htm" TargetMode="External"/><Relationship Id="rId8952" Type="http://schemas.openxmlformats.org/officeDocument/2006/relationships/hyperlink" Target="http://www.gutenberg.org/files/44885/44885-h/44885-h.htm" TargetMode="External"/><Relationship Id="rId11933" Type="http://schemas.openxmlformats.org/officeDocument/2006/relationships/hyperlink" Target="https://www.gutenberg.org/cache/epub/44886/pg44886-images.html" TargetMode="External"/><Relationship Id="rId18546" Type="http://schemas.openxmlformats.org/officeDocument/2006/relationships/hyperlink" Target="http://www.gutenberg.org/files/44884/44884-h/44884-h.htm" TargetMode="External"/><Relationship Id="rId6156" Type="http://schemas.openxmlformats.org/officeDocument/2006/relationships/hyperlink" Target="http://www.gutenberg.org/files/44885/44885-h/44885-h.htm" TargetMode="External"/><Relationship Id="rId8605" Type="http://schemas.openxmlformats.org/officeDocument/2006/relationships/hyperlink" Target="http://www.gutenberg.org/files/44885/44885-h/44885-h.htm" TargetMode="External"/><Relationship Id="rId16097" Type="http://schemas.openxmlformats.org/officeDocument/2006/relationships/hyperlink" Target="http://www.gutenberg.org/files/44884/44884-h/44884-h.htm" TargetMode="External"/><Relationship Id="rId14809" Type="http://schemas.openxmlformats.org/officeDocument/2006/relationships/hyperlink" Target="http://www.gutenberg.org/files/44885/44885-h/44885-h.htm" TargetMode="External"/><Relationship Id="rId2766" Type="http://schemas.openxmlformats.org/officeDocument/2006/relationships/hyperlink" Target="http://www.gutenberg.org/files/44885/44885-h/44885-h.htm" TargetMode="External"/><Relationship Id="rId9379" Type="http://schemas.openxmlformats.org/officeDocument/2006/relationships/hyperlink" Target="http://www.gutenberg.org/files/44885/44885-h/44885-h.htm" TargetMode="External"/><Relationship Id="rId15180" Type="http://schemas.openxmlformats.org/officeDocument/2006/relationships/hyperlink" Target="http://www.gutenberg.org/files/44884/44884-h/44884-h.htm" TargetMode="External"/><Relationship Id="rId738" Type="http://schemas.openxmlformats.org/officeDocument/2006/relationships/hyperlink" Target="https://www.gutenberg.org/cache/epub/44886/pg44886-images.html" TargetMode="External"/><Relationship Id="rId2419" Type="http://schemas.openxmlformats.org/officeDocument/2006/relationships/hyperlink" Target="http://www.gutenberg.org/files/44885/44885-h/44885-h.htm" TargetMode="External"/><Relationship Id="rId5989" Type="http://schemas.openxmlformats.org/officeDocument/2006/relationships/hyperlink" Target="http://www.gutenberg.org/files/44884/44884-h/44884-h.htm" TargetMode="External"/><Relationship Id="rId8462" Type="http://schemas.openxmlformats.org/officeDocument/2006/relationships/hyperlink" Target="http://www.gutenberg.org/files/44885/44885-h/44885-h.htm" TargetMode="External"/><Relationship Id="rId11790" Type="http://schemas.openxmlformats.org/officeDocument/2006/relationships/hyperlink" Target="http://www.gutenberg.org/files/44885/44885-h/44885-h.htm" TargetMode="External"/><Relationship Id="rId18056" Type="http://schemas.openxmlformats.org/officeDocument/2006/relationships/hyperlink" Target="http://www.gutenberg.org/files/44885/44885-h/44885-h.htm" TargetMode="External"/><Relationship Id="rId8115" Type="http://schemas.openxmlformats.org/officeDocument/2006/relationships/hyperlink" Target="http://www.gutenberg.org/files/44885/44885-h/44885-h.htm" TargetMode="External"/><Relationship Id="rId11443" Type="http://schemas.openxmlformats.org/officeDocument/2006/relationships/hyperlink" Target="https://www.gutenberg.org/cache/epub/44886/pg44886-images.html" TargetMode="External"/><Relationship Id="rId1502" Type="http://schemas.openxmlformats.org/officeDocument/2006/relationships/hyperlink" Target="http://www.gutenberg.org/files/44885/44885-h/44885-h.htm" TargetMode="External"/><Relationship Id="rId14666" Type="http://schemas.openxmlformats.org/officeDocument/2006/relationships/hyperlink" Target="http://www.gutenberg.org/files/44884/44884-h/44884-h.htm" TargetMode="External"/><Relationship Id="rId4725" Type="http://schemas.openxmlformats.org/officeDocument/2006/relationships/hyperlink" Target="http://www.gutenberg.org/files/44884/44884-h/44884-h.htm" TargetMode="External"/><Relationship Id="rId14319" Type="http://schemas.openxmlformats.org/officeDocument/2006/relationships/hyperlink" Target="http://www.gutenberg.org/files/44885/44885-h/44885-h.htm" TargetMode="External"/><Relationship Id="rId17889" Type="http://schemas.openxmlformats.org/officeDocument/2006/relationships/hyperlink" Target="http://www.gutenberg.org/files/44885/44885-h/44885-h.htm" TargetMode="External"/><Relationship Id="rId21535" Type="http://schemas.openxmlformats.org/officeDocument/2006/relationships/hyperlink" Target="http://www.gutenberg.org/files/44885/44885-h/44885-h.htm" TargetMode="External"/><Relationship Id="rId595" Type="http://schemas.openxmlformats.org/officeDocument/2006/relationships/hyperlink" Target="https://www.gutenberg.org/cache/epub/44886/pg44886-images.html" TargetMode="External"/><Relationship Id="rId2276" Type="http://schemas.openxmlformats.org/officeDocument/2006/relationships/hyperlink" Target="http://www.gutenberg.org/files/44885/44885-h/44885-h.htm" TargetMode="External"/><Relationship Id="rId7948" Type="http://schemas.openxmlformats.org/officeDocument/2006/relationships/hyperlink" Target="https://www.gutenberg.org/cache/epub/44886/pg44886-images.html" TargetMode="External"/><Relationship Id="rId248" Type="http://schemas.openxmlformats.org/officeDocument/2006/relationships/hyperlink" Target="https://www.gutenberg.org/cache/epub/44886/pg44886-images.html" TargetMode="External"/><Relationship Id="rId5499" Type="http://schemas.openxmlformats.org/officeDocument/2006/relationships/hyperlink" Target="http://www.gutenberg.org/files/44885/44885-h/44885-h.htm" TargetMode="External"/><Relationship Id="rId10929" Type="http://schemas.openxmlformats.org/officeDocument/2006/relationships/hyperlink" Target="http://www.gutenberg.org/files/44884/44884-h/44884-h.htm" TargetMode="External"/><Relationship Id="rId13402" Type="http://schemas.openxmlformats.org/officeDocument/2006/relationships/hyperlink" Target="http://www.gutenberg.org/files/44885/44885-h/44885-h.htm" TargetMode="External"/><Relationship Id="rId16972" Type="http://schemas.openxmlformats.org/officeDocument/2006/relationships/hyperlink" Target="http://www.gutenberg.org/files/44885/44885-h/44885-h.htm" TargetMode="External"/><Relationship Id="rId1012" Type="http://schemas.openxmlformats.org/officeDocument/2006/relationships/hyperlink" Target="https://www.gutenberg.org/cache/epub/44886/pg44886-images.html" TargetMode="External"/><Relationship Id="rId16625" Type="http://schemas.openxmlformats.org/officeDocument/2006/relationships/hyperlink" Target="https://www.gutenberg.org/cache/epub/44886/pg44886-images.html" TargetMode="External"/><Relationship Id="rId4235" Type="http://schemas.openxmlformats.org/officeDocument/2006/relationships/hyperlink" Target="http://www.gutenberg.org/files/44885/44885-h/44885-h.htm" TargetMode="External"/><Relationship Id="rId4582" Type="http://schemas.openxmlformats.org/officeDocument/2006/relationships/hyperlink" Target="http://www.gutenberg.org/files/44884/44884-h/44884-h.htm" TargetMode="External"/><Relationship Id="rId14176" Type="http://schemas.openxmlformats.org/officeDocument/2006/relationships/hyperlink" Target="https://www.gutenberg.org/cache/epub/44886/pg44886-images.html" TargetMode="External"/><Relationship Id="rId19848" Type="http://schemas.openxmlformats.org/officeDocument/2006/relationships/hyperlink" Target="http://www.gutenberg.org/files/44884/44884-h/44884-h.htm" TargetMode="External"/><Relationship Id="rId21392" Type="http://schemas.openxmlformats.org/officeDocument/2006/relationships/hyperlink" Target="http://www.gutenberg.org/files/44884/44884-h/44884-h.htm" TargetMode="External"/><Relationship Id="rId9907" Type="http://schemas.openxmlformats.org/officeDocument/2006/relationships/hyperlink" Target="http://www.gutenberg.org/files/44885/44885-h/44885-h.htm" TargetMode="External"/><Relationship Id="rId10786" Type="http://schemas.openxmlformats.org/officeDocument/2006/relationships/hyperlink" Target="http://www.gutenberg.org/files/44884/44884-h/44884-h.htm" TargetMode="External"/><Relationship Id="rId17399" Type="http://schemas.openxmlformats.org/officeDocument/2006/relationships/hyperlink" Target="http://www.gutenberg.org/files/44885/44885-h/44885-h.htm" TargetMode="External"/><Relationship Id="rId21045" Type="http://schemas.openxmlformats.org/officeDocument/2006/relationships/hyperlink" Target="https://www.gutenberg.org/cache/epub/44886/pg44886-images.html" TargetMode="External"/><Relationship Id="rId7458" Type="http://schemas.openxmlformats.org/officeDocument/2006/relationships/hyperlink" Target="http://www.gutenberg.org/files/44885/44885-h/44885-h.htm" TargetMode="External"/><Relationship Id="rId10439" Type="http://schemas.openxmlformats.org/officeDocument/2006/relationships/hyperlink" Target="http://www.gutenberg.org/files/44885/44885-h/44885-h.htm" TargetMode="External"/><Relationship Id="rId16482" Type="http://schemas.openxmlformats.org/officeDocument/2006/relationships/hyperlink" Target="http://www.gutenberg.org/files/44885/44885-h/44885-h.htm" TargetMode="External"/><Relationship Id="rId18931" Type="http://schemas.openxmlformats.org/officeDocument/2006/relationships/hyperlink" Target="http://www.gutenberg.org/files/44885/44885-h/44885-h.htm" TargetMode="External"/><Relationship Id="rId6541" Type="http://schemas.openxmlformats.org/officeDocument/2006/relationships/hyperlink" Target="http://www.gutenberg.org/files/44884/44884-h/44884-h.htm" TargetMode="External"/><Relationship Id="rId16135" Type="http://schemas.openxmlformats.org/officeDocument/2006/relationships/hyperlink" Target="http://www.gutenberg.org/files/44884/44884-h/44884-h.htm" TargetMode="External"/><Relationship Id="rId20878" Type="http://schemas.openxmlformats.org/officeDocument/2006/relationships/hyperlink" Target="http://www.gutenberg.org/files/44885/44885-h/44885-h.htm" TargetMode="External"/><Relationship Id="rId4092" Type="http://schemas.openxmlformats.org/officeDocument/2006/relationships/hyperlink" Target="http://www.gutenberg.org/files/44884/44884-h/44884-h.htm" TargetMode="External"/><Relationship Id="rId9764" Type="http://schemas.openxmlformats.org/officeDocument/2006/relationships/hyperlink" Target="http://www.gutenberg.org/files/44885/44885-h/44885-h.htm" TargetMode="External"/><Relationship Id="rId12745" Type="http://schemas.openxmlformats.org/officeDocument/2006/relationships/hyperlink" Target="http://www.gutenberg.org/files/44884/44884-h/44884-h.htm" TargetMode="External"/><Relationship Id="rId19358" Type="http://schemas.openxmlformats.org/officeDocument/2006/relationships/hyperlink" Target="http://www.gutenberg.org/files/44885/44885-h/44885-h.htm" TargetMode="External"/><Relationship Id="rId2804" Type="http://schemas.openxmlformats.org/officeDocument/2006/relationships/hyperlink" Target="http://www.gutenberg.org/files/44884/44884-h/44884-h.htm" TargetMode="External"/><Relationship Id="rId9417" Type="http://schemas.openxmlformats.org/officeDocument/2006/relationships/hyperlink" Target="http://www.gutenberg.org/files/44884/44884-h/44884-h.htm" TargetMode="External"/><Relationship Id="rId10296" Type="http://schemas.openxmlformats.org/officeDocument/2006/relationships/hyperlink" Target="http://www.gutenberg.org/files/44884/44884-h/44884-h.htm" TargetMode="External"/><Relationship Id="rId15968" Type="http://schemas.openxmlformats.org/officeDocument/2006/relationships/hyperlink" Target="http://www.gutenberg.org/files/44884/44884-h/44884-h.htm" TargetMode="External"/><Relationship Id="rId18441" Type="http://schemas.openxmlformats.org/officeDocument/2006/relationships/hyperlink" Target="http://www.gutenberg.org/files/44885/44885-h/44885-h.htm" TargetMode="External"/><Relationship Id="rId3578" Type="http://schemas.openxmlformats.org/officeDocument/2006/relationships/hyperlink" Target="http://www.gutenberg.org/files/44885/44885-h/44885-h.htm" TargetMode="External"/><Relationship Id="rId8500" Type="http://schemas.openxmlformats.org/officeDocument/2006/relationships/hyperlink" Target="https://www.gutenberg.org/cache/epub/44886/pg44886-images.html" TargetMode="External"/><Relationship Id="rId20388" Type="http://schemas.openxmlformats.org/officeDocument/2006/relationships/hyperlink" Target="http://www.gutenberg.org/files/44885/44885-h/44885-h.htm" TargetMode="External"/><Relationship Id="rId6051" Type="http://schemas.openxmlformats.org/officeDocument/2006/relationships/hyperlink" Target="http://www.gutenberg.org/files/44885/44885-h/44885-h.htm" TargetMode="External"/><Relationship Id="rId9274" Type="http://schemas.openxmlformats.org/officeDocument/2006/relationships/hyperlink" Target="https://www.gutenberg.org/cache/epub/44886/pg44886-images.html" TargetMode="External"/><Relationship Id="rId14704" Type="http://schemas.openxmlformats.org/officeDocument/2006/relationships/hyperlink" Target="http://www.gutenberg.org/files/44884/44884-h/44884-h.htm" TargetMode="External"/><Relationship Id="rId633" Type="http://schemas.openxmlformats.org/officeDocument/2006/relationships/hyperlink" Target="https://www.gutenberg.org/cache/epub/44886/pg44886-images.html" TargetMode="External"/><Relationship Id="rId980" Type="http://schemas.openxmlformats.org/officeDocument/2006/relationships/hyperlink" Target="https://www.gutenberg.org/cache/epub/44886/pg44886-images.html" TargetMode="External"/><Relationship Id="rId2314" Type="http://schemas.openxmlformats.org/officeDocument/2006/relationships/hyperlink" Target="http://www.gutenberg.org/files/44885/44885-h/44885-h.htm" TargetMode="External"/><Relationship Id="rId2661" Type="http://schemas.openxmlformats.org/officeDocument/2006/relationships/hyperlink" Target="http://www.gutenberg.org/files/44885/44885-h/44885-h.htm" TargetMode="External"/><Relationship Id="rId12255" Type="http://schemas.openxmlformats.org/officeDocument/2006/relationships/hyperlink" Target="http://www.gutenberg.org/files/44884/44884-h/44884-h.htm" TargetMode="External"/><Relationship Id="rId17927" Type="http://schemas.openxmlformats.org/officeDocument/2006/relationships/hyperlink" Target="http://www.gutenberg.org/files/44885/44885-h/44885-h.htm" TargetMode="External"/><Relationship Id="rId5884" Type="http://schemas.openxmlformats.org/officeDocument/2006/relationships/hyperlink" Target="http://www.gutenberg.org/files/44885/44885-h/44885-h.htm" TargetMode="External"/><Relationship Id="rId15478" Type="http://schemas.openxmlformats.org/officeDocument/2006/relationships/hyperlink" Target="http://www.gutenberg.org/files/44885/44885-h/44885-h.htm" TargetMode="External"/><Relationship Id="rId3088" Type="http://schemas.openxmlformats.org/officeDocument/2006/relationships/hyperlink" Target="http://www.gutenberg.org/files/44884/44884-h/44884-h.htm" TargetMode="External"/><Relationship Id="rId5537" Type="http://schemas.openxmlformats.org/officeDocument/2006/relationships/hyperlink" Target="http://www.gutenberg.org/files/44884/44884-h/44884-h.htm" TargetMode="External"/><Relationship Id="rId8010" Type="http://schemas.openxmlformats.org/officeDocument/2006/relationships/hyperlink" Target="http://www.gutenberg.org/files/44885/44885-h/44885-h.htm" TargetMode="External"/><Relationship Id="rId14561" Type="http://schemas.openxmlformats.org/officeDocument/2006/relationships/hyperlink" Target="http://www.gutenberg.org/files/44885/44885-h/44885-h.htm" TargetMode="External"/><Relationship Id="rId4620" Type="http://schemas.openxmlformats.org/officeDocument/2006/relationships/hyperlink" Target="http://www.gutenberg.org/files/44885/44885-h/44885-h.htm" TargetMode="External"/><Relationship Id="rId14214" Type="http://schemas.openxmlformats.org/officeDocument/2006/relationships/hyperlink" Target="http://www.gutenberg.org/files/44884/44884-h/44884-h.htm" TargetMode="External"/><Relationship Id="rId21430" Type="http://schemas.openxmlformats.org/officeDocument/2006/relationships/hyperlink" Target="http://www.gutenberg.org/files/44884/44884-h/44884-h.htm" TargetMode="External"/><Relationship Id="rId490" Type="http://schemas.openxmlformats.org/officeDocument/2006/relationships/hyperlink" Target="https://www.gutenberg.org/cache/epub/44886/pg44886-images.html" TargetMode="External"/><Relationship Id="rId2171" Type="http://schemas.openxmlformats.org/officeDocument/2006/relationships/hyperlink" Target="http://www.gutenberg.org/files/44884/44884-h/44884-h.htm" TargetMode="External"/><Relationship Id="rId17784" Type="http://schemas.openxmlformats.org/officeDocument/2006/relationships/hyperlink" Target="http://www.gutenberg.org/files/44885/44885-h/44885-h.htm" TargetMode="External"/><Relationship Id="rId143" Type="http://schemas.openxmlformats.org/officeDocument/2006/relationships/hyperlink" Target="https://www.gutenberg.org/cache/epub/44886/pg44886-images.html" TargetMode="External"/><Relationship Id="rId5394" Type="http://schemas.openxmlformats.org/officeDocument/2006/relationships/hyperlink" Target="http://www.gutenberg.org/files/44885/44885-h/44885-h.htm" TargetMode="External"/><Relationship Id="rId7843" Type="http://schemas.openxmlformats.org/officeDocument/2006/relationships/hyperlink" Target="http://www.gutenberg.org/files/44885/44885-h/44885-h.htm" TargetMode="External"/><Relationship Id="rId10824" Type="http://schemas.openxmlformats.org/officeDocument/2006/relationships/hyperlink" Target="http://www.gutenberg.org/files/44885/44885-h/44885-h.htm" TargetMode="External"/><Relationship Id="rId17437" Type="http://schemas.openxmlformats.org/officeDocument/2006/relationships/hyperlink" Target="http://www.gutenberg.org/files/44885/44885-h/44885-h.htm" TargetMode="External"/><Relationship Id="rId5047" Type="http://schemas.openxmlformats.org/officeDocument/2006/relationships/hyperlink" Target="http://www.gutenberg.org/files/44885/44885-h/44885-h.htm" TargetMode="External"/><Relationship Id="rId11598" Type="http://schemas.openxmlformats.org/officeDocument/2006/relationships/hyperlink" Target="http://www.gutenberg.org/files/44884/44884-h/44884-h.htm" TargetMode="External"/><Relationship Id="rId16520" Type="http://schemas.openxmlformats.org/officeDocument/2006/relationships/hyperlink" Target="http://www.gutenberg.org/files/44884/44884-h/44884-h.htm" TargetMode="External"/><Relationship Id="rId20916" Type="http://schemas.openxmlformats.org/officeDocument/2006/relationships/hyperlink" Target="http://www.gutenberg.org/files/44884/44884-h/44884-h.htm" TargetMode="External"/><Relationship Id="rId1657" Type="http://schemas.openxmlformats.org/officeDocument/2006/relationships/hyperlink" Target="https://www.gutenberg.org/cache/epub/44886/pg44886-images.html" TargetMode="External"/><Relationship Id="rId14071" Type="http://schemas.openxmlformats.org/officeDocument/2006/relationships/hyperlink" Target="https://www.gutenberg.org/cache/epub/44886/pg44886-images.html" TargetMode="External"/><Relationship Id="rId4130" Type="http://schemas.openxmlformats.org/officeDocument/2006/relationships/hyperlink" Target="https://www.gutenberg.org/cache/epub/44886/pg44886-images.html" TargetMode="External"/><Relationship Id="rId9802" Type="http://schemas.openxmlformats.org/officeDocument/2006/relationships/hyperlink" Target="http://www.gutenberg.org/files/44884/44884-h/44884-h.htm" TargetMode="External"/><Relationship Id="rId17294" Type="http://schemas.openxmlformats.org/officeDocument/2006/relationships/hyperlink" Target="http://www.gutenberg.org/files/44884/44884-h/44884-h.htm" TargetMode="External"/><Relationship Id="rId19743" Type="http://schemas.openxmlformats.org/officeDocument/2006/relationships/hyperlink" Target="http://www.gutenberg.org/files/44884/44884-h/44884-h.htm" TargetMode="External"/><Relationship Id="rId16" Type="http://schemas.openxmlformats.org/officeDocument/2006/relationships/hyperlink" Target="https://www.gutenberg.org/cache/epub/44886/pg44886-images.html" TargetMode="External"/><Relationship Id="rId7353" Type="http://schemas.openxmlformats.org/officeDocument/2006/relationships/hyperlink" Target="http://www.gutenberg.org/files/44884/44884-h/44884-h.htm" TargetMode="External"/><Relationship Id="rId10681" Type="http://schemas.openxmlformats.org/officeDocument/2006/relationships/hyperlink" Target="http://www.gutenberg.org/files/44884/44884-h/44884-h.htm" TargetMode="External"/><Relationship Id="rId7006" Type="http://schemas.openxmlformats.org/officeDocument/2006/relationships/hyperlink" Target="https://www.gutenberg.org/cache/epub/44886/pg44886-images.html" TargetMode="External"/><Relationship Id="rId10334" Type="http://schemas.openxmlformats.org/officeDocument/2006/relationships/hyperlink" Target="http://www.gutenberg.org/files/44884/44884-h/44884-h.htm" TargetMode="External"/><Relationship Id="rId3963" Type="http://schemas.openxmlformats.org/officeDocument/2006/relationships/hyperlink" Target="http://www.gutenberg.org/files/44884/44884-h/44884-h.htm" TargetMode="External"/><Relationship Id="rId13557" Type="http://schemas.openxmlformats.org/officeDocument/2006/relationships/hyperlink" Target="http://www.gutenberg.org/files/44885/44885-h/44885-h.htm" TargetMode="External"/><Relationship Id="rId20773" Type="http://schemas.openxmlformats.org/officeDocument/2006/relationships/hyperlink" Target="http://www.gutenberg.org/files/44885/44885-h/44885-h.htm" TargetMode="External"/><Relationship Id="rId3616" Type="http://schemas.openxmlformats.org/officeDocument/2006/relationships/hyperlink" Target="http://www.gutenberg.org/files/44885/44885-h/44885-h.htm" TargetMode="External"/><Relationship Id="rId16030" Type="http://schemas.openxmlformats.org/officeDocument/2006/relationships/hyperlink" Target="http://www.gutenberg.org/files/44885/44885-h/44885-h.htm" TargetMode="External"/><Relationship Id="rId20426" Type="http://schemas.openxmlformats.org/officeDocument/2006/relationships/hyperlink" Target="http://www.gutenberg.org/files/44885/44885-h/44885-h.htm" TargetMode="External"/><Relationship Id="rId1167" Type="http://schemas.openxmlformats.org/officeDocument/2006/relationships/hyperlink" Target="https://www.gutenberg.org/cache/epub/44886/pg44886-images.html" TargetMode="External"/><Relationship Id="rId6839" Type="http://schemas.openxmlformats.org/officeDocument/2006/relationships/hyperlink" Target="http://www.gutenberg.org/files/44885/44885-h/44885-h.htm" TargetMode="External"/><Relationship Id="rId12640" Type="http://schemas.openxmlformats.org/officeDocument/2006/relationships/hyperlink" Target="http://www.gutenberg.org/files/44885/44885-h/44885-h.htm" TargetMode="External"/><Relationship Id="rId19253" Type="http://schemas.openxmlformats.org/officeDocument/2006/relationships/hyperlink" Target="http://www.gutenberg.org/files/44884/44884-h/44884-h.htm" TargetMode="External"/><Relationship Id="rId9312" Type="http://schemas.openxmlformats.org/officeDocument/2006/relationships/hyperlink" Target="http://www.gutenberg.org/files/44884/44884-h/44884-h.htm" TargetMode="External"/><Relationship Id="rId10191" Type="http://schemas.openxmlformats.org/officeDocument/2006/relationships/hyperlink" Target="http://www.gutenberg.org/files/44884/44884-h/44884-h.htm" TargetMode="External"/><Relationship Id="rId15863" Type="http://schemas.openxmlformats.org/officeDocument/2006/relationships/hyperlink" Target="http://www.gutenberg.org/files/44885/44885-h/44885-h.htm" TargetMode="External"/><Relationship Id="rId3473" Type="http://schemas.openxmlformats.org/officeDocument/2006/relationships/hyperlink" Target="http://www.gutenberg.org/files/44884/44884-h/44884-h.htm" TargetMode="External"/><Relationship Id="rId5922" Type="http://schemas.openxmlformats.org/officeDocument/2006/relationships/hyperlink" Target="https://www.gutenberg.org/cache/epub/44886/pg44886-images.html" TargetMode="External"/><Relationship Id="rId13067" Type="http://schemas.openxmlformats.org/officeDocument/2006/relationships/hyperlink" Target="http://www.gutenberg.org/files/44884/44884-h/44884-h.htm" TargetMode="External"/><Relationship Id="rId15516" Type="http://schemas.openxmlformats.org/officeDocument/2006/relationships/hyperlink" Target="http://www.gutenberg.org/files/44885/44885-h/44885-h.htm" TargetMode="External"/><Relationship Id="rId20283" Type="http://schemas.openxmlformats.org/officeDocument/2006/relationships/hyperlink" Target="http://www.gutenberg.org/files/44885/44885-h/44885-h.htm" TargetMode="External"/><Relationship Id="rId3126" Type="http://schemas.openxmlformats.org/officeDocument/2006/relationships/hyperlink" Target="http://www.gutenberg.org/files/44885/44885-h/44885-h.htm" TargetMode="External"/><Relationship Id="rId18739" Type="http://schemas.openxmlformats.org/officeDocument/2006/relationships/hyperlink" Target="https://www.gutenberg.org/cache/epub/44886/pg44886-images.html" TargetMode="External"/><Relationship Id="rId6696" Type="http://schemas.openxmlformats.org/officeDocument/2006/relationships/hyperlink" Target="http://www.gutenberg.org/files/44885/44885-h/44885-h.htm" TargetMode="External"/><Relationship Id="rId6349" Type="http://schemas.openxmlformats.org/officeDocument/2006/relationships/hyperlink" Target="https://www.gutenberg.org/cache/epub/44886/pg44886-images.html" TargetMode="External"/><Relationship Id="rId12150" Type="http://schemas.openxmlformats.org/officeDocument/2006/relationships/hyperlink" Target="http://www.gutenberg.org/files/44884/44884-h/44884-h.htm" TargetMode="External"/><Relationship Id="rId2959" Type="http://schemas.openxmlformats.org/officeDocument/2006/relationships/hyperlink" Target="http://www.gutenberg.org/files/44885/44885-h/44885-h.htm" TargetMode="External"/><Relationship Id="rId15373" Type="http://schemas.openxmlformats.org/officeDocument/2006/relationships/hyperlink" Target="http://www.gutenberg.org/files/44884/44884-h/44884-h.htm" TargetMode="External"/><Relationship Id="rId17822" Type="http://schemas.openxmlformats.org/officeDocument/2006/relationships/hyperlink" Target="http://www.gutenberg.org/files/44885/44885-h/44885-h.htm" TargetMode="External"/><Relationship Id="rId5432" Type="http://schemas.openxmlformats.org/officeDocument/2006/relationships/hyperlink" Target="http://www.gutenberg.org/files/44884/44884-h/44884-h.htm" TargetMode="External"/><Relationship Id="rId15026" Type="http://schemas.openxmlformats.org/officeDocument/2006/relationships/hyperlink" Target="http://www.gutenberg.org/files/44885/44885-h/44885-h.htm" TargetMode="External"/><Relationship Id="rId8655" Type="http://schemas.openxmlformats.org/officeDocument/2006/relationships/hyperlink" Target="http://www.gutenberg.org/files/44884/44884-h/44884-h.htm" TargetMode="External"/><Relationship Id="rId11983" Type="http://schemas.openxmlformats.org/officeDocument/2006/relationships/hyperlink" Target="http://www.gutenberg.org/files/44884/44884-h/44884-h.htm" TargetMode="External"/><Relationship Id="rId18249" Type="http://schemas.openxmlformats.org/officeDocument/2006/relationships/hyperlink" Target="https://www.gutenberg.org/cache/epub/44886/pg44886-images.html" TargetMode="External"/><Relationship Id="rId18596" Type="http://schemas.openxmlformats.org/officeDocument/2006/relationships/hyperlink" Target="http://www.gutenberg.org/files/44885/44885-h/44885-h.htm" TargetMode="External"/><Relationship Id="rId8308" Type="http://schemas.openxmlformats.org/officeDocument/2006/relationships/hyperlink" Target="https://www.gutenberg.org/cache/epub/44886/pg44886-images.html" TargetMode="External"/><Relationship Id="rId11636" Type="http://schemas.openxmlformats.org/officeDocument/2006/relationships/hyperlink" Target="http://www.gutenberg.org/files/44884/44884-h/44884-h.htm" TargetMode="External"/><Relationship Id="rId14859" Type="http://schemas.openxmlformats.org/officeDocument/2006/relationships/hyperlink" Target="https://www.gutenberg.org/cache/epub/44886/pg44886-images.html" TargetMode="External"/><Relationship Id="rId4918" Type="http://schemas.openxmlformats.org/officeDocument/2006/relationships/hyperlink" Target="http://www.gutenberg.org/files/44885/44885-h/44885-h.htm" TargetMode="External"/><Relationship Id="rId17332" Type="http://schemas.openxmlformats.org/officeDocument/2006/relationships/hyperlink" Target="http://www.gutenberg.org/files/44885/44885-h/44885-h.htm" TargetMode="External"/><Relationship Id="rId21728" Type="http://schemas.openxmlformats.org/officeDocument/2006/relationships/hyperlink" Target="http://www.gutenberg.org/files/44884/44884-h/44884-h.htm" TargetMode="External"/><Relationship Id="rId788" Type="http://schemas.openxmlformats.org/officeDocument/2006/relationships/hyperlink" Target="https://www.gutenberg.org/cache/epub/44886/pg44886-images.html" TargetMode="External"/><Relationship Id="rId2469" Type="http://schemas.openxmlformats.org/officeDocument/2006/relationships/hyperlink" Target="http://www.gutenberg.org/files/44885/44885-h/44885-h.htm" TargetMode="External"/><Relationship Id="rId11493" Type="http://schemas.openxmlformats.org/officeDocument/2006/relationships/hyperlink" Target="https://www.gutenberg.org/cache/epub/44886/pg44886-images.html" TargetMode="External"/><Relationship Id="rId13942" Type="http://schemas.openxmlformats.org/officeDocument/2006/relationships/hyperlink" Target="http://www.gutenberg.org/files/44885/44885-h/44885-h.htm" TargetMode="External"/><Relationship Id="rId1552" Type="http://schemas.openxmlformats.org/officeDocument/2006/relationships/hyperlink" Target="https://www.gutenberg.org/cache/epub/44886/pg44886-images.html" TargetMode="External"/><Relationship Id="rId8165" Type="http://schemas.openxmlformats.org/officeDocument/2006/relationships/hyperlink" Target="http://www.gutenberg.org/files/44884/44884-h/44884-h.htm" TargetMode="External"/><Relationship Id="rId11146" Type="http://schemas.openxmlformats.org/officeDocument/2006/relationships/hyperlink" Target="http://www.gutenberg.org/files/44885/44885-h/44885-h.htm" TargetMode="External"/><Relationship Id="rId20811" Type="http://schemas.openxmlformats.org/officeDocument/2006/relationships/hyperlink" Target="http://www.gutenberg.org/files/44884/44884-h/44884-h.htm" TargetMode="External"/><Relationship Id="rId1205" Type="http://schemas.openxmlformats.org/officeDocument/2006/relationships/hyperlink" Target="https://www.gutenberg.org/cache/epub/44886/pg44886-images.html" TargetMode="External"/><Relationship Id="rId16818" Type="http://schemas.openxmlformats.org/officeDocument/2006/relationships/hyperlink" Target="http://www.gutenberg.org/files/44885/44885-h/44885-h.htm" TargetMode="External"/><Relationship Id="rId4775" Type="http://schemas.openxmlformats.org/officeDocument/2006/relationships/hyperlink" Target="http://www.gutenberg.org/files/44885/44885-h/44885-h.htm" TargetMode="External"/><Relationship Id="rId14369" Type="http://schemas.openxmlformats.org/officeDocument/2006/relationships/hyperlink" Target="http://www.gutenberg.org/files/44884/44884-h/44884-h.htm" TargetMode="External"/><Relationship Id="rId21585" Type="http://schemas.openxmlformats.org/officeDocument/2006/relationships/hyperlink" Target="http://www.gutenberg.org/files/44884/44884-h/44884-h.htm" TargetMode="External"/><Relationship Id="rId298" Type="http://schemas.openxmlformats.org/officeDocument/2006/relationships/hyperlink" Target="https://www.gutenberg.org/cache/epub/44886/pg44886-images.html" TargetMode="External"/><Relationship Id="rId4428" Type="http://schemas.openxmlformats.org/officeDocument/2006/relationships/hyperlink" Target="http://www.gutenberg.org/files/44885/44885-h/44885-h.htm" TargetMode="External"/><Relationship Id="rId7998" Type="http://schemas.openxmlformats.org/officeDocument/2006/relationships/hyperlink" Target="http://www.gutenberg.org/files/44884/44884-h/44884-h.htm" TargetMode="External"/><Relationship Id="rId10979" Type="http://schemas.openxmlformats.org/officeDocument/2006/relationships/hyperlink" Target="https://www.gutenberg.org/cache/epub/44886/pg44886-images.html" TargetMode="External"/><Relationship Id="rId21238" Type="http://schemas.openxmlformats.org/officeDocument/2006/relationships/hyperlink" Target="https://www.gutenberg.org/cache/epub/44886/pg44886-images.html" TargetMode="External"/><Relationship Id="rId13452" Type="http://schemas.openxmlformats.org/officeDocument/2006/relationships/hyperlink" Target="http://www.gutenberg.org/files/44884/44884-h/44884-h.htm" TargetMode="External"/><Relationship Id="rId15901" Type="http://schemas.openxmlformats.org/officeDocument/2006/relationships/hyperlink" Target="https://www.gutenberg.org/cache/epub/44886/pg44886-images.html" TargetMode="External"/><Relationship Id="rId3511" Type="http://schemas.openxmlformats.org/officeDocument/2006/relationships/hyperlink" Target="http://www.gutenberg.org/files/44885/44885-h/44885-h.htm" TargetMode="External"/><Relationship Id="rId13105" Type="http://schemas.openxmlformats.org/officeDocument/2006/relationships/hyperlink" Target="http://www.gutenberg.org/files/44884/44884-h/44884-h.htm" TargetMode="External"/><Relationship Id="rId20321" Type="http://schemas.openxmlformats.org/officeDocument/2006/relationships/hyperlink" Target="https://www.gutenberg.org/cache/epub/44886/pg44886-images.html" TargetMode="External"/><Relationship Id="rId1062" Type="http://schemas.openxmlformats.org/officeDocument/2006/relationships/hyperlink" Target="http://www.gutenberg.org/files/44884/44884-h/44884-h.htm" TargetMode="External"/><Relationship Id="rId6734" Type="http://schemas.openxmlformats.org/officeDocument/2006/relationships/hyperlink" Target="http://www.gutenberg.org/files/44885/44885-h/44885-h.htm" TargetMode="External"/><Relationship Id="rId16675" Type="http://schemas.openxmlformats.org/officeDocument/2006/relationships/hyperlink" Target="http://www.gutenberg.org/files/44885/44885-h/44885-h.htm" TargetMode="External"/><Relationship Id="rId4285" Type="http://schemas.openxmlformats.org/officeDocument/2006/relationships/hyperlink" Target="http://www.gutenberg.org/files/44885/44885-h/44885-h.htm" TargetMode="External"/><Relationship Id="rId16328" Type="http://schemas.openxmlformats.org/officeDocument/2006/relationships/hyperlink" Target="http://www.gutenberg.org/files/44885/44885-h/44885-h.htm" TargetMode="External"/><Relationship Id="rId19898" Type="http://schemas.openxmlformats.org/officeDocument/2006/relationships/hyperlink" Target="http://www.gutenberg.org/files/44884/44884-h/44884-h.htm" TargetMode="External"/><Relationship Id="rId21095" Type="http://schemas.openxmlformats.org/officeDocument/2006/relationships/hyperlink" Target="http://www.gutenberg.org/files/44884/44884-h/44884-h.htm" TargetMode="External"/><Relationship Id="rId9957" Type="http://schemas.openxmlformats.org/officeDocument/2006/relationships/hyperlink" Target="http://www.gutenberg.org/files/44884/44884-h/44884-h.htm" TargetMode="External"/><Relationship Id="rId12938" Type="http://schemas.openxmlformats.org/officeDocument/2006/relationships/hyperlink" Target="https://www.gutenberg.org/cache/epub/44886/pg44886-images.html" TargetMode="External"/><Relationship Id="rId10489" Type="http://schemas.openxmlformats.org/officeDocument/2006/relationships/hyperlink" Target="http://www.gutenberg.org/files/44885/44885-h/44885-h.htm" TargetMode="External"/><Relationship Id="rId15411" Type="http://schemas.openxmlformats.org/officeDocument/2006/relationships/hyperlink" Target="http://www.gutenberg.org/files/44885/44885-h/44885-h.htm" TargetMode="External"/><Relationship Id="rId18981" Type="http://schemas.openxmlformats.org/officeDocument/2006/relationships/hyperlink" Target="http://www.gutenberg.org/files/44884/44884-h/44884-h.htm" TargetMode="External"/><Relationship Id="rId18634" Type="http://schemas.openxmlformats.org/officeDocument/2006/relationships/hyperlink" Target="http://www.gutenberg.org/files/44885/44885-h/44885-h.htm" TargetMode="External"/><Relationship Id="rId3021" Type="http://schemas.openxmlformats.org/officeDocument/2006/relationships/hyperlink" Target="http://www.gutenberg.org/files/44884/44884-h/44884-h.htm" TargetMode="External"/><Relationship Id="rId6591" Type="http://schemas.openxmlformats.org/officeDocument/2006/relationships/hyperlink" Target="http://www.gutenberg.org/files/44884/44884-h/44884-h.htm" TargetMode="External"/><Relationship Id="rId16185" Type="http://schemas.openxmlformats.org/officeDocument/2006/relationships/hyperlink" Target="http://www.gutenberg.org/files/44884/44884-h/44884-h.htm" TargetMode="External"/><Relationship Id="rId6244" Type="http://schemas.openxmlformats.org/officeDocument/2006/relationships/hyperlink" Target="http://www.gutenberg.org/files/44884/44884-h/44884-h.htm" TargetMode="External"/><Relationship Id="rId9467" Type="http://schemas.openxmlformats.org/officeDocument/2006/relationships/hyperlink" Target="http://www.gutenberg.org/files/44884/44884-h/44884-h.htm" TargetMode="External"/><Relationship Id="rId12795" Type="http://schemas.openxmlformats.org/officeDocument/2006/relationships/hyperlink" Target="http://www.gutenberg.org/files/44885/44885-h/44885-h.htm" TargetMode="External"/><Relationship Id="rId2854" Type="http://schemas.openxmlformats.org/officeDocument/2006/relationships/hyperlink" Target="http://www.gutenberg.org/files/44884/44884-h/44884-h.htm" TargetMode="External"/><Relationship Id="rId12448" Type="http://schemas.openxmlformats.org/officeDocument/2006/relationships/hyperlink" Target="http://www.gutenberg.org/files/44884/44884-h/44884-h.htm" TargetMode="External"/><Relationship Id="rId826" Type="http://schemas.openxmlformats.org/officeDocument/2006/relationships/hyperlink" Target="https://www.gutenberg.org/cache/epub/44886/pg44886-images.html" TargetMode="External"/><Relationship Id="rId2507" Type="http://schemas.openxmlformats.org/officeDocument/2006/relationships/hyperlink" Target="http://www.gutenberg.org/files/44884/44884-h/44884-h.htm" TargetMode="External"/><Relationship Id="rId18491" Type="http://schemas.openxmlformats.org/officeDocument/2006/relationships/hyperlink" Target="http://www.gutenberg.org/files/44884/44884-h/44884-h.htm" TargetMode="External"/><Relationship Id="rId8550" Type="http://schemas.openxmlformats.org/officeDocument/2006/relationships/hyperlink" Target="http://www.gutenberg.org/files/44885/44885-h/44885-h.htm" TargetMode="External"/><Relationship Id="rId11531" Type="http://schemas.openxmlformats.org/officeDocument/2006/relationships/hyperlink" Target="http://www.gutenberg.org/files/44885/44885-h/44885-h.htm" TargetMode="External"/><Relationship Id="rId18144" Type="http://schemas.openxmlformats.org/officeDocument/2006/relationships/hyperlink" Target="http://www.gutenberg.org/files/44884/44884-h/44884-h.htm" TargetMode="External"/><Relationship Id="rId8203" Type="http://schemas.openxmlformats.org/officeDocument/2006/relationships/hyperlink" Target="https://www.gutenberg.org/cache/epub/44886/pg44886-images.html" TargetMode="External"/><Relationship Id="rId4813" Type="http://schemas.openxmlformats.org/officeDocument/2006/relationships/hyperlink" Target="http://www.gutenberg.org/files/44885/44885-h/44885-h.htm" TargetMode="External"/><Relationship Id="rId14754" Type="http://schemas.openxmlformats.org/officeDocument/2006/relationships/hyperlink" Target="http://www.gutenberg.org/files/44885/44885-h/44885-h.htm" TargetMode="External"/><Relationship Id="rId683" Type="http://schemas.openxmlformats.org/officeDocument/2006/relationships/hyperlink" Target="https://www.gutenberg.org/cache/epub/44886/pg44886-images.html" TargetMode="External"/><Relationship Id="rId2364" Type="http://schemas.openxmlformats.org/officeDocument/2006/relationships/hyperlink" Target="http://www.gutenberg.org/files/44885/44885-h/44885-h.htm" TargetMode="External"/><Relationship Id="rId14407" Type="http://schemas.openxmlformats.org/officeDocument/2006/relationships/hyperlink" Target="http://www.gutenberg.org/files/44885/44885-h/44885-h.htm" TargetMode="External"/><Relationship Id="rId17977" Type="http://schemas.openxmlformats.org/officeDocument/2006/relationships/hyperlink" Target="http://www.gutenberg.org/files/44885/44885-h/44885-h.htm" TargetMode="External"/><Relationship Id="rId21623" Type="http://schemas.openxmlformats.org/officeDocument/2006/relationships/hyperlink" Target="http://www.gutenberg.org/files/44884/44884-h/44884-h.htm" TargetMode="External"/><Relationship Id="rId336" Type="http://schemas.openxmlformats.org/officeDocument/2006/relationships/hyperlink" Target="https://www.gutenberg.org/cache/epub/44886/pg44886-images.html" TargetMode="External"/><Relationship Id="rId2017" Type="http://schemas.openxmlformats.org/officeDocument/2006/relationships/hyperlink" Target="https://www.gutenberg.org/cache/epub/44886/pg44886-images.html" TargetMode="External"/><Relationship Id="rId5587" Type="http://schemas.openxmlformats.org/officeDocument/2006/relationships/hyperlink" Target="http://www.gutenberg.org/files/44884/44884-h/44884-h.htm" TargetMode="External"/><Relationship Id="rId8060" Type="http://schemas.openxmlformats.org/officeDocument/2006/relationships/hyperlink" Target="http://www.gutenberg.org/files/44885/44885-h/44885-h.htm" TargetMode="External"/><Relationship Id="rId11041" Type="http://schemas.openxmlformats.org/officeDocument/2006/relationships/hyperlink" Target="https://www.gutenberg.org/cache/epub/44886/pg44886-images.html" TargetMode="External"/><Relationship Id="rId16713" Type="http://schemas.openxmlformats.org/officeDocument/2006/relationships/hyperlink" Target="https://www.gutenberg.org/cache/epub/44886/pg44886-images.html" TargetMode="External"/><Relationship Id="rId1100" Type="http://schemas.openxmlformats.org/officeDocument/2006/relationships/hyperlink" Target="https://www.gutenberg.org/cache/epub/44886/pg44886-images.html" TargetMode="External"/><Relationship Id="rId4670" Type="http://schemas.openxmlformats.org/officeDocument/2006/relationships/hyperlink" Target="http://www.gutenberg.org/files/44885/44885-h/44885-h.htm" TargetMode="External"/><Relationship Id="rId14264" Type="http://schemas.openxmlformats.org/officeDocument/2006/relationships/hyperlink" Target="http://www.gutenberg.org/files/44884/44884-h/44884-h.htm" TargetMode="External"/><Relationship Id="rId21480" Type="http://schemas.openxmlformats.org/officeDocument/2006/relationships/hyperlink" Target="http://www.gutenberg.org/files/44884/44884-h/44884-h.htm" TargetMode="External"/><Relationship Id="rId4323" Type="http://schemas.openxmlformats.org/officeDocument/2006/relationships/hyperlink" Target="https://www.gutenberg.org/cache/epub/44886/pg44886-images.html" TargetMode="External"/><Relationship Id="rId7893" Type="http://schemas.openxmlformats.org/officeDocument/2006/relationships/hyperlink" Target="http://www.gutenberg.org/files/44885/44885-h/44885-h.htm" TargetMode="External"/><Relationship Id="rId17487" Type="http://schemas.openxmlformats.org/officeDocument/2006/relationships/hyperlink" Target="http://www.gutenberg.org/files/44884/44884-h/44884-h.htm" TargetMode="External"/><Relationship Id="rId19936" Type="http://schemas.openxmlformats.org/officeDocument/2006/relationships/hyperlink" Target="https://www.gutenberg.org/cache/epub/44886/pg44886-images.html" TargetMode="External"/><Relationship Id="rId21133" Type="http://schemas.openxmlformats.org/officeDocument/2006/relationships/hyperlink" Target="https://www.gutenberg.org/cache/epub/44886/pg44886-images.html" TargetMode="External"/><Relationship Id="rId193" Type="http://schemas.openxmlformats.org/officeDocument/2006/relationships/hyperlink" Target="https://www.gutenberg.org/cache/epub/44886/pg44886-images.html" TargetMode="External"/><Relationship Id="rId7546" Type="http://schemas.openxmlformats.org/officeDocument/2006/relationships/hyperlink" Target="http://www.gutenberg.org/files/44884/44884-h/44884-h.htm" TargetMode="External"/><Relationship Id="rId10874" Type="http://schemas.openxmlformats.org/officeDocument/2006/relationships/hyperlink" Target="http://www.gutenberg.org/files/44885/44885-h/44885-h.htm" TargetMode="External"/><Relationship Id="rId5097" Type="http://schemas.openxmlformats.org/officeDocument/2006/relationships/hyperlink" Target="http://www.gutenberg.org/files/44884/44884-h/44884-h.htm" TargetMode="External"/><Relationship Id="rId10527" Type="http://schemas.openxmlformats.org/officeDocument/2006/relationships/hyperlink" Target="http://www.gutenberg.org/files/44884/44884-h/44884-h.htm" TargetMode="External"/><Relationship Id="rId13000" Type="http://schemas.openxmlformats.org/officeDocument/2006/relationships/hyperlink" Target="http://www.gutenberg.org/files/44884/44884-h/44884-h.htm" TargetMode="External"/><Relationship Id="rId16570" Type="http://schemas.openxmlformats.org/officeDocument/2006/relationships/hyperlink" Target="http://www.gutenberg.org/files/44885/44885-h/44885-h.htm" TargetMode="External"/><Relationship Id="rId20966" Type="http://schemas.openxmlformats.org/officeDocument/2006/relationships/hyperlink" Target="http://www.gutenberg.org/files/44884/44884-h/44884-h.htm" TargetMode="External"/><Relationship Id="rId3809" Type="http://schemas.openxmlformats.org/officeDocument/2006/relationships/hyperlink" Target="http://www.gutenberg.org/files/44885/44885-h/44885-h.htm" TargetMode="External"/><Relationship Id="rId16223" Type="http://schemas.openxmlformats.org/officeDocument/2006/relationships/hyperlink" Target="https://www.gutenberg.org/cache/epub/44886/pg44886-images.html" TargetMode="External"/><Relationship Id="rId19793" Type="http://schemas.openxmlformats.org/officeDocument/2006/relationships/hyperlink" Target="http://www.gutenberg.org/files/44885/44885-h/44885-h.htm" TargetMode="External"/><Relationship Id="rId20619" Type="http://schemas.openxmlformats.org/officeDocument/2006/relationships/hyperlink" Target="https://www.gutenberg.org/cache/epub/44886/pg44886-images.html" TargetMode="External"/><Relationship Id="rId4180" Type="http://schemas.openxmlformats.org/officeDocument/2006/relationships/hyperlink" Target="http://www.gutenberg.org/files/44885/44885-h/44885-h.htm" TargetMode="External"/><Relationship Id="rId9852" Type="http://schemas.openxmlformats.org/officeDocument/2006/relationships/hyperlink" Target="http://www.gutenberg.org/files/44884/44884-h/44884-h.htm" TargetMode="External"/><Relationship Id="rId19446" Type="http://schemas.openxmlformats.org/officeDocument/2006/relationships/hyperlink" Target="http://www.gutenberg.org/files/44884/44884-h/44884-h.htm" TargetMode="External"/><Relationship Id="rId66" Type="http://schemas.openxmlformats.org/officeDocument/2006/relationships/hyperlink" Target="https://www.gutenberg.org/cache/epub/44886/pg44886-images.html" TargetMode="External"/><Relationship Id="rId9505" Type="http://schemas.openxmlformats.org/officeDocument/2006/relationships/hyperlink" Target="http://www.gutenberg.org/files/44884/44884-h/44884-h.htm" TargetMode="External"/><Relationship Id="rId10384" Type="http://schemas.openxmlformats.org/officeDocument/2006/relationships/hyperlink" Target="http://www.gutenberg.org/files/44884/44884-h/44884-h.htm" TargetMode="External"/><Relationship Id="rId12833" Type="http://schemas.openxmlformats.org/officeDocument/2006/relationships/hyperlink" Target="http://www.gutenberg.org/files/44884/44884-h/44884-h.htm" TargetMode="External"/><Relationship Id="rId7056" Type="http://schemas.openxmlformats.org/officeDocument/2006/relationships/hyperlink" Target="http://www.gutenberg.org/files/44884/44884-h/44884-h.htm" TargetMode="External"/><Relationship Id="rId10037" Type="http://schemas.openxmlformats.org/officeDocument/2006/relationships/hyperlink" Target="http://www.gutenberg.org/files/44884/44884-h/44884-h.htm" TargetMode="External"/><Relationship Id="rId3666" Type="http://schemas.openxmlformats.org/officeDocument/2006/relationships/hyperlink" Target="http://www.gutenberg.org/files/44885/44885-h/44885-h.htm" TargetMode="External"/><Relationship Id="rId15709" Type="http://schemas.openxmlformats.org/officeDocument/2006/relationships/hyperlink" Target="http://www.gutenberg.org/files/44885/44885-h/44885-h.htm" TargetMode="External"/><Relationship Id="rId16080" Type="http://schemas.openxmlformats.org/officeDocument/2006/relationships/hyperlink" Target="http://www.gutenberg.org/files/44884/44884-h/44884-h.htm" TargetMode="External"/><Relationship Id="rId3319" Type="http://schemas.openxmlformats.org/officeDocument/2006/relationships/hyperlink" Target="http://www.gutenberg.org/files/44884/44884-h/44884-h.htm" TargetMode="External"/><Relationship Id="rId20476" Type="http://schemas.openxmlformats.org/officeDocument/2006/relationships/hyperlink" Target="http://www.gutenberg.org/files/44885/44885-h/44885-h.htm" TargetMode="External"/><Relationship Id="rId6889" Type="http://schemas.openxmlformats.org/officeDocument/2006/relationships/hyperlink" Target="http://www.gutenberg.org/files/44885/44885-h/44885-h.htm" TargetMode="External"/><Relationship Id="rId12690" Type="http://schemas.openxmlformats.org/officeDocument/2006/relationships/hyperlink" Target="http://www.gutenberg.org/files/44884/44884-h/44884-h.htm" TargetMode="External"/><Relationship Id="rId20129" Type="http://schemas.openxmlformats.org/officeDocument/2006/relationships/hyperlink" Target="https://www.gutenberg.org/cache/epub/44886/pg44886-images.html" TargetMode="External"/><Relationship Id="rId9362" Type="http://schemas.openxmlformats.org/officeDocument/2006/relationships/hyperlink" Target="http://www.gutenberg.org/files/44885/44885-h/44885-h.htm" TargetMode="External"/><Relationship Id="rId12343" Type="http://schemas.openxmlformats.org/officeDocument/2006/relationships/hyperlink" Target="http://www.gutenberg.org/files/44885/44885-h/44885-h.htm" TargetMode="External"/><Relationship Id="rId721" Type="http://schemas.openxmlformats.org/officeDocument/2006/relationships/hyperlink" Target="https://www.gutenberg.org/cache/epub/44886/pg44886-images.html" TargetMode="External"/><Relationship Id="rId2402" Type="http://schemas.openxmlformats.org/officeDocument/2006/relationships/hyperlink" Target="http://www.gutenberg.org/files/44885/44885-h/44885-h.htm" TargetMode="External"/><Relationship Id="rId5972" Type="http://schemas.openxmlformats.org/officeDocument/2006/relationships/hyperlink" Target="http://www.gutenberg.org/files/44884/44884-h/44884-h.htm" TargetMode="External"/><Relationship Id="rId9015" Type="http://schemas.openxmlformats.org/officeDocument/2006/relationships/hyperlink" Target="http://www.gutenberg.org/files/44884/44884-h/44884-h.htm" TargetMode="External"/><Relationship Id="rId15566" Type="http://schemas.openxmlformats.org/officeDocument/2006/relationships/hyperlink" Target="http://www.gutenberg.org/files/44885/44885-h/44885-h.htm" TargetMode="External"/><Relationship Id="rId5625" Type="http://schemas.openxmlformats.org/officeDocument/2006/relationships/hyperlink" Target="http://www.gutenberg.org/files/44885/44885-h/44885-h.htm" TargetMode="External"/><Relationship Id="rId15219" Type="http://schemas.openxmlformats.org/officeDocument/2006/relationships/hyperlink" Target="http://www.gutenberg.org/files/44884/44884-h/44884-h.htm" TargetMode="External"/><Relationship Id="rId3176" Type="http://schemas.openxmlformats.org/officeDocument/2006/relationships/hyperlink" Target="http://www.gutenberg.org/files/44884/44884-h/44884-h.htm" TargetMode="External"/><Relationship Id="rId18789" Type="http://schemas.openxmlformats.org/officeDocument/2006/relationships/hyperlink" Target="https://www.gutenberg.org/cache/epub/44886/pg44886-images.html" TargetMode="External"/><Relationship Id="rId6399" Type="http://schemas.openxmlformats.org/officeDocument/2006/relationships/hyperlink" Target="https://www.gutenberg.org/cache/epub/44886/pg44886-images.html" TargetMode="External"/><Relationship Id="rId8848" Type="http://schemas.openxmlformats.org/officeDocument/2006/relationships/hyperlink" Target="https://www.gutenberg.org/cache/epub/44886/pg44886-images.html" TargetMode="External"/><Relationship Id="rId11829" Type="http://schemas.openxmlformats.org/officeDocument/2006/relationships/hyperlink" Target="http://www.gutenberg.org/files/44884/44884-h/44884-h.htm" TargetMode="External"/><Relationship Id="rId14302" Type="http://schemas.openxmlformats.org/officeDocument/2006/relationships/hyperlink" Target="http://www.gutenberg.org/files/44885/44885-h/44885-h.htm" TargetMode="External"/><Relationship Id="rId17872" Type="http://schemas.openxmlformats.org/officeDocument/2006/relationships/hyperlink" Target="https://www.gutenberg.org/cache/epub/44886/pg44886-images.html" TargetMode="External"/><Relationship Id="rId7931" Type="http://schemas.openxmlformats.org/officeDocument/2006/relationships/hyperlink" Target="http://www.gutenberg.org/files/44885/44885-h/44885-h.htm" TargetMode="External"/><Relationship Id="rId17525" Type="http://schemas.openxmlformats.org/officeDocument/2006/relationships/hyperlink" Target="http://www.gutenberg.org/files/44885/44885-h/44885-h.htm" TargetMode="External"/><Relationship Id="rId231" Type="http://schemas.openxmlformats.org/officeDocument/2006/relationships/hyperlink" Target="https://www.gutenberg.org/cache/epub/44886/pg44886-images.html" TargetMode="External"/><Relationship Id="rId5482" Type="http://schemas.openxmlformats.org/officeDocument/2006/relationships/hyperlink" Target="http://www.gutenberg.org/files/44884/44884-h/44884-h.htm" TargetMode="External"/><Relationship Id="rId10912" Type="http://schemas.openxmlformats.org/officeDocument/2006/relationships/hyperlink" Target="http://www.gutenberg.org/files/44885/44885-h/44885-h.htm" TargetMode="External"/><Relationship Id="rId15076" Type="http://schemas.openxmlformats.org/officeDocument/2006/relationships/hyperlink" Target="http://www.gutenberg.org/files/44885/44885-h/44885-h.htm" TargetMode="External"/><Relationship Id="rId5135" Type="http://schemas.openxmlformats.org/officeDocument/2006/relationships/hyperlink" Target="https://www.gutenberg.org/cache/epub/44886/pg44886-images.html" TargetMode="External"/><Relationship Id="rId18299" Type="http://schemas.openxmlformats.org/officeDocument/2006/relationships/hyperlink" Target="http://www.gutenberg.org/files/44885/44885-h/44885-h.htm" TargetMode="External"/><Relationship Id="rId8358" Type="http://schemas.openxmlformats.org/officeDocument/2006/relationships/hyperlink" Target="https://www.gutenberg.org/cache/epub/44886/pg44886-images.html" TargetMode="External"/><Relationship Id="rId11686" Type="http://schemas.openxmlformats.org/officeDocument/2006/relationships/hyperlink" Target="http://www.gutenberg.org/files/44884/44884-h/44884-h.htm" TargetMode="External"/><Relationship Id="rId1745" Type="http://schemas.openxmlformats.org/officeDocument/2006/relationships/hyperlink" Target="https://www.gutenberg.org/cache/epub/44886/pg44886-images.html" TargetMode="External"/><Relationship Id="rId11339" Type="http://schemas.openxmlformats.org/officeDocument/2006/relationships/hyperlink" Target="https://www.gutenberg.org/cache/epub/44886/pg44886-images.html" TargetMode="External"/><Relationship Id="rId19831" Type="http://schemas.openxmlformats.org/officeDocument/2006/relationships/hyperlink" Target="http://www.gutenberg.org/files/44884/44884-h/44884-h.htm" TargetMode="External"/><Relationship Id="rId4968" Type="http://schemas.openxmlformats.org/officeDocument/2006/relationships/hyperlink" Target="https://www.gutenberg.org/cache/epub/44886/pg44886-images.html" TargetMode="External"/><Relationship Id="rId17382" Type="http://schemas.openxmlformats.org/officeDocument/2006/relationships/hyperlink" Target="http://www.gutenberg.org/files/44885/44885-h/44885-h.htm" TargetMode="External"/><Relationship Id="rId21778" Type="http://schemas.openxmlformats.org/officeDocument/2006/relationships/hyperlink" Target="http://www.gutenberg.org/files/44885/44885-h/44885-h.htm" TargetMode="External"/><Relationship Id="rId7441" Type="http://schemas.openxmlformats.org/officeDocument/2006/relationships/hyperlink" Target="http://www.gutenberg.org/files/44885/44885-h/44885-h.htm" TargetMode="External"/><Relationship Id="rId10422" Type="http://schemas.openxmlformats.org/officeDocument/2006/relationships/hyperlink" Target="https://www.gutenberg.org/cache/epub/44886/pg44886-images.html" TargetMode="External"/><Relationship Id="rId13992" Type="http://schemas.openxmlformats.org/officeDocument/2006/relationships/hyperlink" Target="http://www.gutenberg.org/files/44885/44885-h/44885-h.htm" TargetMode="External"/><Relationship Id="rId17035" Type="http://schemas.openxmlformats.org/officeDocument/2006/relationships/hyperlink" Target="http://www.gutenberg.org/files/44885/44885-h/44885-h.htm" TargetMode="External"/><Relationship Id="rId13645" Type="http://schemas.openxmlformats.org/officeDocument/2006/relationships/hyperlink" Target="http://www.gutenberg.org/files/44885/44885-h/44885-h.htm" TargetMode="External"/><Relationship Id="rId20861" Type="http://schemas.openxmlformats.org/officeDocument/2006/relationships/hyperlink" Target="http://www.gutenberg.org/files/44884/44884-h/44884-h.htm" TargetMode="External"/><Relationship Id="rId3704" Type="http://schemas.openxmlformats.org/officeDocument/2006/relationships/hyperlink" Target="http://www.gutenberg.org/files/44885/44885-h/44885-h.htm" TargetMode="External"/><Relationship Id="rId11196" Type="http://schemas.openxmlformats.org/officeDocument/2006/relationships/hyperlink" Target="http://www.gutenberg.org/files/44884/44884-h/44884-h.htm" TargetMode="External"/><Relationship Id="rId20514" Type="http://schemas.openxmlformats.org/officeDocument/2006/relationships/hyperlink" Target="http://www.gutenberg.org/files/44885/44885-h/44885-h.htm" TargetMode="External"/><Relationship Id="rId1255" Type="http://schemas.openxmlformats.org/officeDocument/2006/relationships/hyperlink" Target="https://www.gutenberg.org/cache/epub/44886/pg44886-images.html" TargetMode="External"/><Relationship Id="rId16868" Type="http://schemas.openxmlformats.org/officeDocument/2006/relationships/hyperlink" Target="https://www.gutenberg.org/cache/epub/44886/pg44886-images.html" TargetMode="External"/><Relationship Id="rId4478" Type="http://schemas.openxmlformats.org/officeDocument/2006/relationships/hyperlink" Target="https://www.gutenberg.org/cache/epub/44886/pg44886-images.html" TargetMode="External"/><Relationship Id="rId6927" Type="http://schemas.openxmlformats.org/officeDocument/2006/relationships/hyperlink" Target="https://www.gutenberg.org/cache/epub/44886/pg44886-images.html" TargetMode="External"/><Relationship Id="rId9400" Type="http://schemas.openxmlformats.org/officeDocument/2006/relationships/hyperlink" Target="http://www.gutenberg.org/files/44885/44885-h/44885-h.htm" TargetMode="External"/><Relationship Id="rId19341" Type="http://schemas.openxmlformats.org/officeDocument/2006/relationships/hyperlink" Target="http://www.gutenberg.org/files/44884/44884-h/44884-h.htm" TargetMode="External"/><Relationship Id="rId21288" Type="http://schemas.openxmlformats.org/officeDocument/2006/relationships/hyperlink" Target="http://www.gutenberg.org/files/44885/44885-h/44885-h.htm" TargetMode="External"/><Relationship Id="rId15951" Type="http://schemas.openxmlformats.org/officeDocument/2006/relationships/hyperlink" Target="https://www.gutenberg.org/cache/epub/44886/pg44886-images.html" TargetMode="External"/><Relationship Id="rId15604" Type="http://schemas.openxmlformats.org/officeDocument/2006/relationships/hyperlink" Target="https://www.gutenberg.org/cache/epub/44886/pg44886-images.html" TargetMode="External"/><Relationship Id="rId3561" Type="http://schemas.openxmlformats.org/officeDocument/2006/relationships/hyperlink" Target="http://www.gutenberg.org/files/44885/44885-h/44885-h.htm" TargetMode="External"/><Relationship Id="rId13155" Type="http://schemas.openxmlformats.org/officeDocument/2006/relationships/hyperlink" Target="http://www.gutenberg.org/files/44885/44885-h/44885-h.htm" TargetMode="External"/><Relationship Id="rId20371" Type="http://schemas.openxmlformats.org/officeDocument/2006/relationships/hyperlink" Target="http://www.gutenberg.org/files/44884/44884-h/44884-h.htm" TargetMode="External"/><Relationship Id="rId3214" Type="http://schemas.openxmlformats.org/officeDocument/2006/relationships/hyperlink" Target="http://www.gutenberg.org/files/44885/44885-h/44885-h.htm" TargetMode="External"/><Relationship Id="rId6784" Type="http://schemas.openxmlformats.org/officeDocument/2006/relationships/hyperlink" Target="http://www.gutenberg.org/files/44885/44885-h/44885-h.htm" TargetMode="External"/><Relationship Id="rId16378" Type="http://schemas.openxmlformats.org/officeDocument/2006/relationships/hyperlink" Target="http://www.gutenberg.org/files/44884/44884-h/44884-h.htm" TargetMode="External"/><Relationship Id="rId18827" Type="http://schemas.openxmlformats.org/officeDocument/2006/relationships/hyperlink" Target="https://www.gutenberg.org/cache/epub/44886/pg44886-images.html" TargetMode="External"/><Relationship Id="rId20024" Type="http://schemas.openxmlformats.org/officeDocument/2006/relationships/hyperlink" Target="http://www.gutenberg.org/files/44885/44885-h/44885-h.htm" TargetMode="External"/><Relationship Id="rId6437" Type="http://schemas.openxmlformats.org/officeDocument/2006/relationships/hyperlink" Target="http://www.gutenberg.org/files/44884/44884-h/44884-h.htm" TargetMode="External"/><Relationship Id="rId12988" Type="http://schemas.openxmlformats.org/officeDocument/2006/relationships/hyperlink" Target="http://www.gutenberg.org/files/44884/44884-h/44884-h.htm" TargetMode="External"/><Relationship Id="rId17910" Type="http://schemas.openxmlformats.org/officeDocument/2006/relationships/hyperlink" Target="http://www.gutenberg.org/files/44884/44884-h/44884-h.htm" TargetMode="External"/><Relationship Id="rId15461" Type="http://schemas.openxmlformats.org/officeDocument/2006/relationships/hyperlink" Target="https://www.gutenberg.org/cache/epub/44886/pg44886-images.html" TargetMode="External"/><Relationship Id="rId3071" Type="http://schemas.openxmlformats.org/officeDocument/2006/relationships/hyperlink" Target="http://www.gutenberg.org/files/44885/44885-h/44885-h.htm" TargetMode="External"/><Relationship Id="rId5520" Type="http://schemas.openxmlformats.org/officeDocument/2006/relationships/hyperlink" Target="http://www.gutenberg.org/files/44884/44884-h/44884-h.htm" TargetMode="External"/><Relationship Id="rId15114" Type="http://schemas.openxmlformats.org/officeDocument/2006/relationships/hyperlink" Target="http://www.gutenberg.org/files/44885/44885-h/44885-h.htm" TargetMode="External"/><Relationship Id="rId18684" Type="http://schemas.openxmlformats.org/officeDocument/2006/relationships/hyperlink" Target="http://www.gutenberg.org/files/44884/44884-h/44884-h.htm" TargetMode="External"/><Relationship Id="rId8743" Type="http://schemas.openxmlformats.org/officeDocument/2006/relationships/hyperlink" Target="https://www.gutenberg.org/cache/epub/44886/pg44886-images.html" TargetMode="External"/><Relationship Id="rId11724" Type="http://schemas.openxmlformats.org/officeDocument/2006/relationships/hyperlink" Target="http://www.gutenberg.org/files/44885/44885-h/44885-h.htm" TargetMode="External"/><Relationship Id="rId18337" Type="http://schemas.openxmlformats.org/officeDocument/2006/relationships/hyperlink" Target="https://www.gutenberg.org/cache/epub/44886/pg44886-images.html" TargetMode="External"/><Relationship Id="rId6294" Type="http://schemas.openxmlformats.org/officeDocument/2006/relationships/hyperlink" Target="https://www.gutenberg.org/cache/epub/44886/pg44886-images.html" TargetMode="External"/><Relationship Id="rId12498" Type="http://schemas.openxmlformats.org/officeDocument/2006/relationships/hyperlink" Target="http://www.gutenberg.org/files/44884/44884-h/44884-h.htm" TargetMode="External"/><Relationship Id="rId14947" Type="http://schemas.openxmlformats.org/officeDocument/2006/relationships/hyperlink" Target="http://www.gutenberg.org/files/44885/44885-h/44885-h.htm" TargetMode="External"/><Relationship Id="rId876" Type="http://schemas.openxmlformats.org/officeDocument/2006/relationships/hyperlink" Target="https://www.gutenberg.org/cache/epub/44886/pg44886-images.html" TargetMode="External"/><Relationship Id="rId2557" Type="http://schemas.openxmlformats.org/officeDocument/2006/relationships/hyperlink" Target="http://www.gutenberg.org/files/44885/44885-h/44885-h.htm" TargetMode="External"/><Relationship Id="rId17420" Type="http://schemas.openxmlformats.org/officeDocument/2006/relationships/hyperlink" Target="http://www.gutenberg.org/files/44885/44885-h/44885-h.htm" TargetMode="External"/><Relationship Id="rId21816" Type="http://schemas.openxmlformats.org/officeDocument/2006/relationships/hyperlink" Target="http://www.gutenberg.org/files/44884/44884-h/44884-h.htm" TargetMode="External"/><Relationship Id="rId529" Type="http://schemas.openxmlformats.org/officeDocument/2006/relationships/hyperlink" Target="https://www.gutenberg.org/cache/epub/44886/pg44886-images.html" TargetMode="External"/><Relationship Id="rId5030" Type="http://schemas.openxmlformats.org/officeDocument/2006/relationships/hyperlink" Target="http://www.gutenberg.org/files/44884/44884-h/44884-h.htm" TargetMode="External"/><Relationship Id="rId11581" Type="http://schemas.openxmlformats.org/officeDocument/2006/relationships/hyperlink" Target="http://www.gutenberg.org/files/44884/44884-h/44884-h.htm" TargetMode="External"/><Relationship Id="rId18194" Type="http://schemas.openxmlformats.org/officeDocument/2006/relationships/hyperlink" Target="http://www.gutenberg.org/files/44885/44885-h/44885-h.htm" TargetMode="External"/><Relationship Id="rId1640" Type="http://schemas.openxmlformats.org/officeDocument/2006/relationships/hyperlink" Target="https://www.gutenberg.org/cache/epub/44886/pg44886-images.html" TargetMode="External"/><Relationship Id="rId8253" Type="http://schemas.openxmlformats.org/officeDocument/2006/relationships/hyperlink" Target="http://www.gutenberg.org/files/44885/44885-h/44885-h.htm" TargetMode="External"/><Relationship Id="rId11234" Type="http://schemas.openxmlformats.org/officeDocument/2006/relationships/hyperlink" Target="http://www.gutenberg.org/files/44884/44884-h/44884-h.htm" TargetMode="External"/><Relationship Id="rId4863" Type="http://schemas.openxmlformats.org/officeDocument/2006/relationships/hyperlink" Target="http://www.gutenberg.org/files/44884/44884-h/44884-h.htm" TargetMode="External"/><Relationship Id="rId14457" Type="http://schemas.openxmlformats.org/officeDocument/2006/relationships/hyperlink" Target="https://www.gutenberg.org/cache/epub/44886/pg44886-images.html" TargetMode="External"/><Relationship Id="rId16906" Type="http://schemas.openxmlformats.org/officeDocument/2006/relationships/hyperlink" Target="http://www.gutenberg.org/files/44885/44885-h/44885-h.htm" TargetMode="External"/><Relationship Id="rId21673" Type="http://schemas.openxmlformats.org/officeDocument/2006/relationships/hyperlink" Target="http://www.gutenberg.org/files/44884/44884-h/44884-h.htm" TargetMode="External"/><Relationship Id="rId4516" Type="http://schemas.openxmlformats.org/officeDocument/2006/relationships/hyperlink" Target="https://www.gutenberg.org/cache/epub/44886/pg44886-images.html" TargetMode="External"/><Relationship Id="rId21326" Type="http://schemas.openxmlformats.org/officeDocument/2006/relationships/hyperlink" Target="https://www.gutenberg.org/cache/epub/44886/pg44886-images.html" TargetMode="External"/><Relationship Id="rId386" Type="http://schemas.openxmlformats.org/officeDocument/2006/relationships/hyperlink" Target="https://www.gutenberg.org/cache/epub/44886/pg44886-images.html" TargetMode="External"/><Relationship Id="rId2067" Type="http://schemas.openxmlformats.org/officeDocument/2006/relationships/hyperlink" Target="https://www.gutenberg.org/cache/epub/44886/pg44886-images.html" TargetMode="External"/><Relationship Id="rId7739" Type="http://schemas.openxmlformats.org/officeDocument/2006/relationships/hyperlink" Target="http://www.gutenberg.org/files/44885/44885-h/44885-h.htm" TargetMode="External"/><Relationship Id="rId11091" Type="http://schemas.openxmlformats.org/officeDocument/2006/relationships/hyperlink" Target="http://www.gutenberg.org/files/44885/44885-h/44885-h.htm" TargetMode="External"/><Relationship Id="rId13540" Type="http://schemas.openxmlformats.org/officeDocument/2006/relationships/hyperlink" Target="https://www.gutenberg.org/cache/epub/44886/pg44886-images.html" TargetMode="External"/><Relationship Id="rId1150" Type="http://schemas.openxmlformats.org/officeDocument/2006/relationships/hyperlink" Target="http://www.gutenberg.org/files/44884/44884-h/44884-h.htm" TargetMode="External"/><Relationship Id="rId16763" Type="http://schemas.openxmlformats.org/officeDocument/2006/relationships/hyperlink" Target="http://www.gutenberg.org/files/44885/44885-h/44885-h.htm" TargetMode="External"/><Relationship Id="rId6822" Type="http://schemas.openxmlformats.org/officeDocument/2006/relationships/hyperlink" Target="http://www.gutenberg.org/files/44885/44885-h/44885-h.htm" TargetMode="External"/><Relationship Id="rId16416" Type="http://schemas.openxmlformats.org/officeDocument/2006/relationships/hyperlink" Target="http://www.gutenberg.org/files/44885/44885-h/44885-h.htm" TargetMode="External"/><Relationship Id="rId19986" Type="http://schemas.openxmlformats.org/officeDocument/2006/relationships/hyperlink" Target="http://www.gutenberg.org/files/44885/44885-h/44885-h.htm" TargetMode="External"/><Relationship Id="rId4373" Type="http://schemas.openxmlformats.org/officeDocument/2006/relationships/hyperlink" Target="http://www.gutenberg.org/files/44885/44885-h/44885-h.htm" TargetMode="External"/><Relationship Id="rId19639" Type="http://schemas.openxmlformats.org/officeDocument/2006/relationships/hyperlink" Target="http://www.gutenberg.org/files/44884/44884-h/44884-h.htm" TargetMode="External"/><Relationship Id="rId21183" Type="http://schemas.openxmlformats.org/officeDocument/2006/relationships/hyperlink" Target="https://www.gutenberg.org/cache/epub/44886/pg44886-images.html" TargetMode="External"/><Relationship Id="rId4026" Type="http://schemas.openxmlformats.org/officeDocument/2006/relationships/hyperlink" Target="http://www.gutenberg.org/files/44885/44885-h/44885-h.htm" TargetMode="External"/><Relationship Id="rId7596" Type="http://schemas.openxmlformats.org/officeDocument/2006/relationships/hyperlink" Target="https://www.gutenberg.org/cache/epub/44886/pg44886-images.html" TargetMode="External"/><Relationship Id="rId10577" Type="http://schemas.openxmlformats.org/officeDocument/2006/relationships/hyperlink" Target="http://www.gutenberg.org/files/44884/44884-h/44884-h.htm" TargetMode="External"/><Relationship Id="rId7249" Type="http://schemas.openxmlformats.org/officeDocument/2006/relationships/hyperlink" Target="https://www.gutenberg.org/cache/epub/44886/pg44886-images.html" TargetMode="External"/><Relationship Id="rId13050" Type="http://schemas.openxmlformats.org/officeDocument/2006/relationships/hyperlink" Target="http://www.gutenberg.org/files/44885/44885-h/44885-h.htm" TargetMode="External"/><Relationship Id="rId18722" Type="http://schemas.openxmlformats.org/officeDocument/2006/relationships/hyperlink" Target="http://www.gutenberg.org/files/44884/44884-h/44884-h.htm" TargetMode="External"/><Relationship Id="rId3859" Type="http://schemas.openxmlformats.org/officeDocument/2006/relationships/hyperlink" Target="http://www.gutenberg.org/files/44885/44885-h/44885-h.htm" TargetMode="External"/><Relationship Id="rId16273" Type="http://schemas.openxmlformats.org/officeDocument/2006/relationships/hyperlink" Target="http://www.gutenberg.org/files/44884/44884-h/44884-h.htm" TargetMode="External"/><Relationship Id="rId20669" Type="http://schemas.openxmlformats.org/officeDocument/2006/relationships/hyperlink" Target="http://www.gutenberg.org/files/44884/44884-h/44884-h.htm" TargetMode="External"/><Relationship Id="rId6332" Type="http://schemas.openxmlformats.org/officeDocument/2006/relationships/hyperlink" Target="http://www.gutenberg.org/files/44885/44885-h/44885-h.htm" TargetMode="External"/><Relationship Id="rId12883" Type="http://schemas.openxmlformats.org/officeDocument/2006/relationships/hyperlink" Target="https://www.gutenberg.org/cache/epub/44886/pg44886-images.html" TargetMode="External"/><Relationship Id="rId19496" Type="http://schemas.openxmlformats.org/officeDocument/2006/relationships/hyperlink" Target="http://www.gutenberg.org/files/44885/44885-h/44885-h.htm" TargetMode="External"/><Relationship Id="rId2942" Type="http://schemas.openxmlformats.org/officeDocument/2006/relationships/hyperlink" Target="http://www.gutenberg.org/files/44884/44884-h/44884-h.htm" TargetMode="External"/><Relationship Id="rId9555" Type="http://schemas.openxmlformats.org/officeDocument/2006/relationships/hyperlink" Target="http://www.gutenberg.org/files/44885/44885-h/44885-h.htm" TargetMode="External"/><Relationship Id="rId12536" Type="http://schemas.openxmlformats.org/officeDocument/2006/relationships/hyperlink" Target="http://www.gutenberg.org/files/44884/44884-h/44884-h.htm" TargetMode="External"/><Relationship Id="rId19149" Type="http://schemas.openxmlformats.org/officeDocument/2006/relationships/hyperlink" Target="http://www.gutenberg.org/files/44884/44884-h/44884-h.htm" TargetMode="External"/><Relationship Id="rId914" Type="http://schemas.openxmlformats.org/officeDocument/2006/relationships/hyperlink" Target="https://www.gutenberg.org/cache/epub/44886/pg44886-images.html" TargetMode="External"/><Relationship Id="rId9208" Type="http://schemas.openxmlformats.org/officeDocument/2006/relationships/hyperlink" Target="http://www.gutenberg.org/files/44885/44885-h/44885-h.htm" TargetMode="External"/><Relationship Id="rId10087" Type="http://schemas.openxmlformats.org/officeDocument/2006/relationships/hyperlink" Target="http://www.gutenberg.org/files/44884/44884-h/44884-h.htm" TargetMode="External"/><Relationship Id="rId5818" Type="http://schemas.openxmlformats.org/officeDocument/2006/relationships/hyperlink" Target="http://www.gutenberg.org/files/44884/44884-h/44884-h.htm" TargetMode="External"/><Relationship Id="rId15759" Type="http://schemas.openxmlformats.org/officeDocument/2006/relationships/hyperlink" Target="https://www.gutenberg.org/cache/epub/44886/pg44886-images.html" TargetMode="External"/><Relationship Id="rId18232" Type="http://schemas.openxmlformats.org/officeDocument/2006/relationships/hyperlink" Target="http://www.gutenberg.org/files/44884/44884-h/44884-h.htm" TargetMode="External"/><Relationship Id="rId3369" Type="http://schemas.openxmlformats.org/officeDocument/2006/relationships/hyperlink" Target="http://www.gutenberg.org/files/44885/44885-h/44885-h.htm" TargetMode="External"/><Relationship Id="rId20179" Type="http://schemas.openxmlformats.org/officeDocument/2006/relationships/hyperlink" Target="http://www.gutenberg.org/files/44884/44884-h/44884-h.htm" TargetMode="External"/><Relationship Id="rId14842" Type="http://schemas.openxmlformats.org/officeDocument/2006/relationships/hyperlink" Target="http://www.gutenberg.org/files/44884/44884-h/44884-h.htm" TargetMode="External"/><Relationship Id="rId4901" Type="http://schemas.openxmlformats.org/officeDocument/2006/relationships/hyperlink" Target="http://www.gutenberg.org/files/44885/44885-h/44885-h.htm" TargetMode="External"/><Relationship Id="rId9065" Type="http://schemas.openxmlformats.org/officeDocument/2006/relationships/hyperlink" Target="https://www.gutenberg.org/cache/epub/44886/pg44886-images.html" TargetMode="External"/><Relationship Id="rId12393" Type="http://schemas.openxmlformats.org/officeDocument/2006/relationships/hyperlink" Target="https://www.gutenberg.org/cache/epub/44886/pg44886-images.html" TargetMode="External"/><Relationship Id="rId21711" Type="http://schemas.openxmlformats.org/officeDocument/2006/relationships/hyperlink" Target="http://www.gutenberg.org/files/44885/44885-h/44885-h.htm" TargetMode="External"/><Relationship Id="rId771" Type="http://schemas.openxmlformats.org/officeDocument/2006/relationships/hyperlink" Target="https://www.gutenberg.org/cache/epub/44886/pg44886-images.html" TargetMode="External"/><Relationship Id="rId2452" Type="http://schemas.openxmlformats.org/officeDocument/2006/relationships/hyperlink" Target="https://www.gutenberg.org/cache/epub/44886/pg44886-images.html" TargetMode="External"/><Relationship Id="rId12046" Type="http://schemas.openxmlformats.org/officeDocument/2006/relationships/hyperlink" Target="http://www.gutenberg.org/files/44884/44884-h/44884-h.htm" TargetMode="External"/><Relationship Id="rId17718" Type="http://schemas.openxmlformats.org/officeDocument/2006/relationships/hyperlink" Target="http://www.gutenberg.org/files/44885/44885-h/44885-h.htm" TargetMode="External"/><Relationship Id="rId424" Type="http://schemas.openxmlformats.org/officeDocument/2006/relationships/hyperlink" Target="https://www.gutenberg.org/cache/epub/44886/pg44886-images.html" TargetMode="External"/><Relationship Id="rId2105" Type="http://schemas.openxmlformats.org/officeDocument/2006/relationships/hyperlink" Target="https://www.gutenberg.org/cache/epub/44886/pg44886-images.html" TargetMode="External"/><Relationship Id="rId5675" Type="http://schemas.openxmlformats.org/officeDocument/2006/relationships/hyperlink" Target="http://www.gutenberg.org/files/44885/44885-h/44885-h.htm" TargetMode="External"/><Relationship Id="rId15269" Type="http://schemas.openxmlformats.org/officeDocument/2006/relationships/hyperlink" Target="http://www.gutenberg.org/files/44884/44884-h/44884-h.htm" TargetMode="External"/><Relationship Id="rId5328" Type="http://schemas.openxmlformats.org/officeDocument/2006/relationships/hyperlink" Target="https://www.gutenberg.org/cache/epub/44886/pg44886-images.html" TargetMode="External"/><Relationship Id="rId8898" Type="http://schemas.openxmlformats.org/officeDocument/2006/relationships/hyperlink" Target="http://www.gutenberg.org/files/44884/44884-h/44884-h.htm" TargetMode="External"/><Relationship Id="rId11879" Type="http://schemas.openxmlformats.org/officeDocument/2006/relationships/hyperlink" Target="http://www.gutenberg.org/files/44884/44884-h/44884-h.htm" TargetMode="External"/><Relationship Id="rId16801" Type="http://schemas.openxmlformats.org/officeDocument/2006/relationships/hyperlink" Target="http://www.gutenberg.org/files/44885/44885-h/44885-h.htm" TargetMode="External"/><Relationship Id="rId1938" Type="http://schemas.openxmlformats.org/officeDocument/2006/relationships/hyperlink" Target="https://www.gutenberg.org/cache/epub/44886/pg44886-images.html" TargetMode="External"/><Relationship Id="rId14352" Type="http://schemas.openxmlformats.org/officeDocument/2006/relationships/hyperlink" Target="http://www.gutenberg.org/files/44885/44885-h/44885-h.htm" TargetMode="External"/><Relationship Id="rId281" Type="http://schemas.openxmlformats.org/officeDocument/2006/relationships/hyperlink" Target="https://www.gutenberg.org/cache/epub/44886/pg44886-images.html" TargetMode="External"/><Relationship Id="rId4411" Type="http://schemas.openxmlformats.org/officeDocument/2006/relationships/hyperlink" Target="http://www.gutenberg.org/files/44885/44885-h/44885-h.htm" TargetMode="External"/><Relationship Id="rId7981" Type="http://schemas.openxmlformats.org/officeDocument/2006/relationships/hyperlink" Target="http://www.gutenberg.org/files/44884/44884-h/44884-h.htm" TargetMode="External"/><Relationship Id="rId10962" Type="http://schemas.openxmlformats.org/officeDocument/2006/relationships/hyperlink" Target="http://www.gutenberg.org/files/44885/44885-h/44885-h.htm" TargetMode="External"/><Relationship Id="rId14005" Type="http://schemas.openxmlformats.org/officeDocument/2006/relationships/hyperlink" Target="http://www.gutenberg.org/files/44885/44885-h/44885-h.htm" TargetMode="External"/><Relationship Id="rId17575" Type="http://schemas.openxmlformats.org/officeDocument/2006/relationships/hyperlink" Target="http://www.gutenberg.org/files/44884/44884-h/44884-h.htm" TargetMode="External"/><Relationship Id="rId21221" Type="http://schemas.openxmlformats.org/officeDocument/2006/relationships/hyperlink" Target="http://www.gutenberg.org/files/44885/44885-h/44885-h.htm" TargetMode="External"/><Relationship Id="rId7634" Type="http://schemas.openxmlformats.org/officeDocument/2006/relationships/hyperlink" Target="http://www.gutenberg.org/files/44884/44884-h/44884-h.htm" TargetMode="External"/><Relationship Id="rId10615" Type="http://schemas.openxmlformats.org/officeDocument/2006/relationships/hyperlink" Target="http://www.gutenberg.org/files/44885/44885-h/44885-h.htm" TargetMode="External"/><Relationship Id="rId17228" Type="http://schemas.openxmlformats.org/officeDocument/2006/relationships/hyperlink" Target="http://www.gutenberg.org/files/44885/44885-h/44885-h.htm" TargetMode="External"/><Relationship Id="rId5185" Type="http://schemas.openxmlformats.org/officeDocument/2006/relationships/hyperlink" Target="http://www.gutenberg.org/files/44885/44885-h/44885-h.htm" TargetMode="External"/><Relationship Id="rId1795" Type="http://schemas.openxmlformats.org/officeDocument/2006/relationships/hyperlink" Target="https://www.gutenberg.org/cache/epub/44886/pg44886-images.html" TargetMode="External"/><Relationship Id="rId11389" Type="http://schemas.openxmlformats.org/officeDocument/2006/relationships/hyperlink" Target="https://www.gutenberg.org/cache/epub/44886/pg44886-images.html" TargetMode="External"/><Relationship Id="rId13838" Type="http://schemas.openxmlformats.org/officeDocument/2006/relationships/hyperlink" Target="https://www.gutenberg.org/cache/epub/44886/pg44886-images.html" TargetMode="External"/><Relationship Id="rId16311" Type="http://schemas.openxmlformats.org/officeDocument/2006/relationships/hyperlink" Target="http://www.gutenberg.org/files/44885/44885-h/44885-h.htm" TargetMode="External"/><Relationship Id="rId1448" Type="http://schemas.openxmlformats.org/officeDocument/2006/relationships/hyperlink" Target="https://www.gutenberg.org/cache/epub/44886/pg44886-images.html" TargetMode="External"/><Relationship Id="rId19881" Type="http://schemas.openxmlformats.org/officeDocument/2006/relationships/hyperlink" Target="https://www.gutenberg.org/cache/epub/44886/pg44886-images.html" TargetMode="External"/><Relationship Id="rId20707" Type="http://schemas.openxmlformats.org/officeDocument/2006/relationships/hyperlink" Target="http://www.gutenberg.org/files/44885/44885-h/44885-h.htm" TargetMode="External"/><Relationship Id="rId7491" Type="http://schemas.openxmlformats.org/officeDocument/2006/relationships/hyperlink" Target="http://www.gutenberg.org/files/44884/44884-h/44884-h.htm" TargetMode="External"/><Relationship Id="rId9940" Type="http://schemas.openxmlformats.org/officeDocument/2006/relationships/hyperlink" Target="http://www.gutenberg.org/files/44884/44884-h/44884-h.htm" TargetMode="External"/><Relationship Id="rId12921" Type="http://schemas.openxmlformats.org/officeDocument/2006/relationships/hyperlink" Target="http://www.gutenberg.org/files/44885/44885-h/44885-h.htm" TargetMode="External"/><Relationship Id="rId17085" Type="http://schemas.openxmlformats.org/officeDocument/2006/relationships/hyperlink" Target="https://www.gutenberg.org/cache/epub/44886/pg44886-images.html" TargetMode="External"/><Relationship Id="rId19534" Type="http://schemas.openxmlformats.org/officeDocument/2006/relationships/hyperlink" Target="http://www.gutenberg.org/files/44884/44884-h/44884-h.htm" TargetMode="External"/><Relationship Id="rId7144" Type="http://schemas.openxmlformats.org/officeDocument/2006/relationships/hyperlink" Target="http://www.gutenberg.org/files/44884/44884-h/44884-h.htm" TargetMode="External"/><Relationship Id="rId10472" Type="http://schemas.openxmlformats.org/officeDocument/2006/relationships/hyperlink" Target="http://www.gutenberg.org/files/44885/44885-h/44885-h.htm" TargetMode="External"/><Relationship Id="rId10125" Type="http://schemas.openxmlformats.org/officeDocument/2006/relationships/hyperlink" Target="http://www.gutenberg.org/files/44884/44884-h/44884-h.htm" TargetMode="External"/><Relationship Id="rId13695" Type="http://schemas.openxmlformats.org/officeDocument/2006/relationships/hyperlink" Target="http://www.gutenberg.org/files/44884/44884-h/44884-h.htm" TargetMode="External"/><Relationship Id="rId3754" Type="http://schemas.openxmlformats.org/officeDocument/2006/relationships/hyperlink" Target="http://www.gutenberg.org/files/44885/44885-h/44885-h.htm" TargetMode="External"/><Relationship Id="rId13348" Type="http://schemas.openxmlformats.org/officeDocument/2006/relationships/hyperlink" Target="http://www.gutenberg.org/files/44885/44885-h/44885-h.htm" TargetMode="External"/><Relationship Id="rId20564" Type="http://schemas.openxmlformats.org/officeDocument/2006/relationships/hyperlink" Target="http://www.gutenberg.org/files/44885/44885-h/44885-h.htm" TargetMode="External"/><Relationship Id="rId3407" Type="http://schemas.openxmlformats.org/officeDocument/2006/relationships/hyperlink" Target="http://www.gutenberg.org/files/44885/44885-h/44885-h.htm" TargetMode="External"/><Relationship Id="rId6977" Type="http://schemas.openxmlformats.org/officeDocument/2006/relationships/hyperlink" Target="http://www.gutenberg.org/files/44885/44885-h/44885-h.htm" TargetMode="External"/><Relationship Id="rId19391" Type="http://schemas.openxmlformats.org/officeDocument/2006/relationships/hyperlink" Target="http://www.gutenberg.org/files/44884/44884-h/44884-h.htm" TargetMode="External"/><Relationship Id="rId20217" Type="http://schemas.openxmlformats.org/officeDocument/2006/relationships/hyperlink" Target="http://www.gutenberg.org/files/44884/44884-h/44884-h.htm" TargetMode="External"/><Relationship Id="rId9450" Type="http://schemas.openxmlformats.org/officeDocument/2006/relationships/hyperlink" Target="http://www.gutenberg.org/files/44885/44885-h/44885-h.htm" TargetMode="External"/><Relationship Id="rId19044" Type="http://schemas.openxmlformats.org/officeDocument/2006/relationships/hyperlink" Target="http://www.gutenberg.org/files/44885/44885-h/44885-h.htm" TargetMode="External"/><Relationship Id="rId9103" Type="http://schemas.openxmlformats.org/officeDocument/2006/relationships/hyperlink" Target="http://www.gutenberg.org/files/44884/44884-h/44884-h.htm" TargetMode="External"/><Relationship Id="rId12431" Type="http://schemas.openxmlformats.org/officeDocument/2006/relationships/hyperlink" Target="http://www.gutenberg.org/files/44884/44884-h/44884-h.htm" TargetMode="External"/><Relationship Id="rId15654" Type="http://schemas.openxmlformats.org/officeDocument/2006/relationships/hyperlink" Target="http://www.gutenberg.org/files/44885/44885-h/44885-h.htm" TargetMode="External"/><Relationship Id="rId5713" Type="http://schemas.openxmlformats.org/officeDocument/2006/relationships/hyperlink" Target="https://www.gutenberg.org/cache/epub/44886/pg44886-images.html" TargetMode="External"/><Relationship Id="rId15307" Type="http://schemas.openxmlformats.org/officeDocument/2006/relationships/hyperlink" Target="http://www.gutenberg.org/files/44884/44884-h/44884-h.htm" TargetMode="External"/><Relationship Id="rId18877" Type="http://schemas.openxmlformats.org/officeDocument/2006/relationships/hyperlink" Target="http://www.gutenberg.org/files/44885/44885-h/44885-h.htm" TargetMode="External"/><Relationship Id="rId3264" Type="http://schemas.openxmlformats.org/officeDocument/2006/relationships/hyperlink" Target="http://www.gutenberg.org/files/44885/44885-h/44885-h.htm" TargetMode="External"/><Relationship Id="rId8936" Type="http://schemas.openxmlformats.org/officeDocument/2006/relationships/hyperlink" Target="http://www.gutenberg.org/files/44885/44885-h/44885-h.htm" TargetMode="External"/><Relationship Id="rId20074" Type="http://schemas.openxmlformats.org/officeDocument/2006/relationships/hyperlink" Target="http://www.gutenberg.org/files/44885/44885-h/44885-h.htm" TargetMode="External"/><Relationship Id="rId6487" Type="http://schemas.openxmlformats.org/officeDocument/2006/relationships/hyperlink" Target="https://www.gutenberg.org/cache/epub/44886/pg44886-images.html" TargetMode="External"/><Relationship Id="rId11917" Type="http://schemas.openxmlformats.org/officeDocument/2006/relationships/hyperlink" Target="http://www.gutenberg.org/files/44884/44884-h/44884-h.htm" TargetMode="External"/><Relationship Id="rId17960" Type="http://schemas.openxmlformats.org/officeDocument/2006/relationships/hyperlink" Target="http://www.gutenberg.org/files/44884/44884-h/44884-h.htm" TargetMode="External"/><Relationship Id="rId2000" Type="http://schemas.openxmlformats.org/officeDocument/2006/relationships/hyperlink" Target="https://www.gutenberg.org/cache/epub/44886/pg44886-images.html" TargetMode="External"/><Relationship Id="rId5570" Type="http://schemas.openxmlformats.org/officeDocument/2006/relationships/hyperlink" Target="http://www.gutenberg.org/files/44885/44885-h/44885-h.htm" TargetMode="External"/><Relationship Id="rId15164" Type="http://schemas.openxmlformats.org/officeDocument/2006/relationships/hyperlink" Target="http://www.gutenberg.org/files/44885/44885-h/44885-h.htm" TargetMode="External"/><Relationship Id="rId17613" Type="http://schemas.openxmlformats.org/officeDocument/2006/relationships/hyperlink" Target="http://www.gutenberg.org/files/44885/44885-h/44885-h.htm" TargetMode="External"/><Relationship Id="rId5223" Type="http://schemas.openxmlformats.org/officeDocument/2006/relationships/hyperlink" Target="http://www.gutenberg.org/files/44884/44884-h/44884-h.htm" TargetMode="External"/><Relationship Id="rId8793" Type="http://schemas.openxmlformats.org/officeDocument/2006/relationships/hyperlink" Target="http://www.gutenberg.org/files/44885/44885-h/44885-h.htm" TargetMode="External"/><Relationship Id="rId11774" Type="http://schemas.openxmlformats.org/officeDocument/2006/relationships/hyperlink" Target="https://www.gutenberg.org/cache/epub/44886/pg44886-images.html" TargetMode="External"/><Relationship Id="rId18387" Type="http://schemas.openxmlformats.org/officeDocument/2006/relationships/hyperlink" Target="http://www.gutenberg.org/files/44884/44884-h/44884-h.htm" TargetMode="External"/><Relationship Id="rId1833" Type="http://schemas.openxmlformats.org/officeDocument/2006/relationships/hyperlink" Target="https://www.gutenberg.org/cache/epub/44886/pg44886-images.html" TargetMode="External"/><Relationship Id="rId8446" Type="http://schemas.openxmlformats.org/officeDocument/2006/relationships/hyperlink" Target="http://www.gutenberg.org/files/44884/44884-h/44884-h.htm" TargetMode="External"/><Relationship Id="rId11427" Type="http://schemas.openxmlformats.org/officeDocument/2006/relationships/hyperlink" Target="http://www.gutenberg.org/files/44885/44885-h/44885-h.htm" TargetMode="External"/><Relationship Id="rId14997" Type="http://schemas.openxmlformats.org/officeDocument/2006/relationships/hyperlink" Target="https://www.gutenberg.org/cache/epub/44886/pg44886-images.html" TargetMode="External"/><Relationship Id="rId17470" Type="http://schemas.openxmlformats.org/officeDocument/2006/relationships/hyperlink" Target="http://www.gutenberg.org/files/44884/44884-h/44884-h.htm" TargetMode="External"/><Relationship Id="rId4709" Type="http://schemas.openxmlformats.org/officeDocument/2006/relationships/hyperlink" Target="https://www.gutenberg.org/cache/epub/44886/pg44886-images.html" TargetMode="External"/><Relationship Id="rId17123" Type="http://schemas.openxmlformats.org/officeDocument/2006/relationships/hyperlink" Target="https://www.gutenberg.org/cache/epub/44886/pg44886-images.html" TargetMode="External"/><Relationship Id="rId21519" Type="http://schemas.openxmlformats.org/officeDocument/2006/relationships/hyperlink" Target="http://www.gutenberg.org/files/44884/44884-h/44884-h.htm" TargetMode="External"/><Relationship Id="rId579" Type="http://schemas.openxmlformats.org/officeDocument/2006/relationships/hyperlink" Target="https://www.gutenberg.org/cache/epub/44886/pg44886-images.html" TargetMode="External"/><Relationship Id="rId5080" Type="http://schemas.openxmlformats.org/officeDocument/2006/relationships/hyperlink" Target="http://www.gutenberg.org/files/44885/44885-h/44885-h.htm" TargetMode="External"/><Relationship Id="rId10510" Type="http://schemas.openxmlformats.org/officeDocument/2006/relationships/hyperlink" Target="http://www.gutenberg.org/files/44884/44884-h/44884-h.htm" TargetMode="External"/><Relationship Id="rId13733" Type="http://schemas.openxmlformats.org/officeDocument/2006/relationships/hyperlink" Target="https://www.gutenberg.org/cache/epub/44886/pg44886-images.html" TargetMode="External"/><Relationship Id="rId1690" Type="http://schemas.openxmlformats.org/officeDocument/2006/relationships/hyperlink" Target="https://www.gutenberg.org/cache/epub/44886/pg44886-images.html" TargetMode="External"/><Relationship Id="rId11284" Type="http://schemas.openxmlformats.org/officeDocument/2006/relationships/hyperlink" Target="http://www.gutenberg.org/files/44885/44885-h/44885-h.htm" TargetMode="External"/><Relationship Id="rId16956" Type="http://schemas.openxmlformats.org/officeDocument/2006/relationships/hyperlink" Target="http://www.gutenberg.org/files/44884/44884-h/44884-h.htm" TargetMode="External"/><Relationship Id="rId20602" Type="http://schemas.openxmlformats.org/officeDocument/2006/relationships/hyperlink" Target="http://www.gutenberg.org/files/44885/44885-h/44885-h.htm" TargetMode="External"/><Relationship Id="rId1343" Type="http://schemas.openxmlformats.org/officeDocument/2006/relationships/hyperlink" Target="https://www.gutenberg.org/cache/epub/44886/pg44886-images.html" TargetMode="External"/><Relationship Id="rId16609" Type="http://schemas.openxmlformats.org/officeDocument/2006/relationships/hyperlink" Target="http://www.gutenberg.org/files/44884/44884-h/44884-h.htm" TargetMode="External"/><Relationship Id="rId4566" Type="http://schemas.openxmlformats.org/officeDocument/2006/relationships/hyperlink" Target="https://www.gutenberg.org/cache/epub/44886/pg44886-images.html" TargetMode="External"/><Relationship Id="rId21376" Type="http://schemas.openxmlformats.org/officeDocument/2006/relationships/hyperlink" Target="http://www.gutenberg.org/files/44884/44884-h/44884-h.htm" TargetMode="External"/><Relationship Id="rId4219" Type="http://schemas.openxmlformats.org/officeDocument/2006/relationships/hyperlink" Target="http://www.gutenberg.org/files/44884/44884-h/44884-h.htm" TargetMode="External"/><Relationship Id="rId7789" Type="http://schemas.openxmlformats.org/officeDocument/2006/relationships/hyperlink" Target="http://www.gutenberg.org/files/44884/44884-h/44884-h.htm" TargetMode="External"/><Relationship Id="rId10020" Type="http://schemas.openxmlformats.org/officeDocument/2006/relationships/hyperlink" Target="http://www.gutenberg.org/files/44884/44884-h/44884-h.htm" TargetMode="External"/><Relationship Id="rId13590" Type="http://schemas.openxmlformats.org/officeDocument/2006/relationships/hyperlink" Target="http://www.gutenberg.org/files/44884/44884-h/44884-h.htm" TargetMode="External"/><Relationship Id="rId21029" Type="http://schemas.openxmlformats.org/officeDocument/2006/relationships/hyperlink" Target="https://www.gutenberg.org/cache/epub/44886/pg44886-images.html" TargetMode="External"/><Relationship Id="rId13243" Type="http://schemas.openxmlformats.org/officeDocument/2006/relationships/hyperlink" Target="http://www.gutenberg.org/files/44884/44884-h/44884-h.htm" TargetMode="External"/><Relationship Id="rId3302" Type="http://schemas.openxmlformats.org/officeDocument/2006/relationships/hyperlink" Target="http://www.gutenberg.org/files/44885/44885-h/44885-h.htm" TargetMode="External"/><Relationship Id="rId18915" Type="http://schemas.openxmlformats.org/officeDocument/2006/relationships/hyperlink" Target="http://www.gutenberg.org/files/44885/44885-h/44885-h.htm" TargetMode="External"/><Relationship Id="rId20112" Type="http://schemas.openxmlformats.org/officeDocument/2006/relationships/hyperlink" Target="http://www.gutenberg.org/files/44885/44885-h/44885-h.htm" TargetMode="External"/><Relationship Id="rId6872" Type="http://schemas.openxmlformats.org/officeDocument/2006/relationships/hyperlink" Target="http://www.gutenberg.org/files/44885/44885-h/44885-h.htm" TargetMode="External"/><Relationship Id="rId16466" Type="http://schemas.openxmlformats.org/officeDocument/2006/relationships/hyperlink" Target="http://www.gutenberg.org/files/44885/44885-h/44885-h.htm" TargetMode="External"/><Relationship Id="rId4076" Type="http://schemas.openxmlformats.org/officeDocument/2006/relationships/hyperlink" Target="http://www.gutenberg.org/files/44884/44884-h/44884-h.htm" TargetMode="External"/><Relationship Id="rId6525" Type="http://schemas.openxmlformats.org/officeDocument/2006/relationships/hyperlink" Target="http://www.gutenberg.org/files/44884/44884-h/44884-h.htm" TargetMode="External"/><Relationship Id="rId16119" Type="http://schemas.openxmlformats.org/officeDocument/2006/relationships/hyperlink" Target="http://www.gutenberg.org/files/44885/44885-h/44885-h.htm" TargetMode="External"/><Relationship Id="rId19689" Type="http://schemas.openxmlformats.org/officeDocument/2006/relationships/hyperlink" Target="http://www.gutenberg.org/files/44885/44885-h/44885-h.htm" TargetMode="External"/><Relationship Id="rId9748" Type="http://schemas.openxmlformats.org/officeDocument/2006/relationships/hyperlink" Target="http://www.gutenberg.org/files/44885/44885-h/44885-h.htm" TargetMode="External"/><Relationship Id="rId12729" Type="http://schemas.openxmlformats.org/officeDocument/2006/relationships/hyperlink" Target="https://www.gutenberg.org/cache/epub/44886/pg44886-images.html" TargetMode="External"/><Relationship Id="rId7299" Type="http://schemas.openxmlformats.org/officeDocument/2006/relationships/hyperlink" Target="http://www.gutenberg.org/files/44884/44884-h/44884-h.htm" TargetMode="External"/><Relationship Id="rId15202" Type="http://schemas.openxmlformats.org/officeDocument/2006/relationships/hyperlink" Target="https://www.gutenberg.org/cache/epub/44886/pg44886-images.html" TargetMode="External"/><Relationship Id="rId18772" Type="http://schemas.openxmlformats.org/officeDocument/2006/relationships/hyperlink" Target="http://www.gutenberg.org/files/44885/44885-h/44885-h.htm" TargetMode="External"/><Relationship Id="rId6382" Type="http://schemas.openxmlformats.org/officeDocument/2006/relationships/hyperlink" Target="http://www.gutenberg.org/files/44885/44885-h/44885-h.htm" TargetMode="External"/><Relationship Id="rId8831" Type="http://schemas.openxmlformats.org/officeDocument/2006/relationships/hyperlink" Target="http://www.gutenberg.org/files/44884/44884-h/44884-h.htm" TargetMode="External"/><Relationship Id="rId11812" Type="http://schemas.openxmlformats.org/officeDocument/2006/relationships/hyperlink" Target="http://www.gutenberg.org/files/44884/44884-h/44884-h.htm" TargetMode="External"/><Relationship Id="rId18425" Type="http://schemas.openxmlformats.org/officeDocument/2006/relationships/hyperlink" Target="http://www.gutenberg.org/files/44884/44884-h/44884-h.htm" TargetMode="External"/><Relationship Id="rId6035" Type="http://schemas.openxmlformats.org/officeDocument/2006/relationships/hyperlink" Target="http://www.gutenberg.org/files/44884/44884-h/44884-h.htm" TargetMode="External"/><Relationship Id="rId2992" Type="http://schemas.openxmlformats.org/officeDocument/2006/relationships/hyperlink" Target="http://www.gutenberg.org/files/44885/44885-h/44885-h.htm" TargetMode="External"/><Relationship Id="rId9258" Type="http://schemas.openxmlformats.org/officeDocument/2006/relationships/hyperlink" Target="http://www.gutenberg.org/files/44884/44884-h/44884-h.htm" TargetMode="External"/><Relationship Id="rId12586" Type="http://schemas.openxmlformats.org/officeDocument/2006/relationships/hyperlink" Target="http://www.gutenberg.org/files/44885/44885-h/44885-h.htm" TargetMode="External"/><Relationship Id="rId19199" Type="http://schemas.openxmlformats.org/officeDocument/2006/relationships/hyperlink" Target="http://www.gutenberg.org/files/44884/44884-h/44884-h.htm" TargetMode="External"/><Relationship Id="rId964" Type="http://schemas.openxmlformats.org/officeDocument/2006/relationships/hyperlink" Target="https://www.gutenberg.org/cache/epub/44886/pg44886-images.html" TargetMode="External"/><Relationship Id="rId2645" Type="http://schemas.openxmlformats.org/officeDocument/2006/relationships/hyperlink" Target="http://www.gutenberg.org/files/44885/44885-h/44885-h.htm" TargetMode="External"/><Relationship Id="rId12239" Type="http://schemas.openxmlformats.org/officeDocument/2006/relationships/hyperlink" Target="http://www.gutenberg.org/files/44884/44884-h/44884-h.htm" TargetMode="External"/><Relationship Id="rId617" Type="http://schemas.openxmlformats.org/officeDocument/2006/relationships/hyperlink" Target="https://www.gutenberg.org/cache/epub/44886/pg44886-images.html" TargetMode="External"/><Relationship Id="rId5868" Type="http://schemas.openxmlformats.org/officeDocument/2006/relationships/hyperlink" Target="http://www.gutenberg.org/files/44884/44884-h/44884-h.htm" TargetMode="External"/><Relationship Id="rId18282" Type="http://schemas.openxmlformats.org/officeDocument/2006/relationships/hyperlink" Target="http://www.gutenberg.org/files/44884/44884-h/44884-h.htm" TargetMode="External"/><Relationship Id="rId8341" Type="http://schemas.openxmlformats.org/officeDocument/2006/relationships/hyperlink" Target="http://www.gutenberg.org/files/44885/44885-h/44885-h.htm" TargetMode="External"/><Relationship Id="rId11322" Type="http://schemas.openxmlformats.org/officeDocument/2006/relationships/hyperlink" Target="http://www.gutenberg.org/files/44884/44884-h/44884-h.htm" TargetMode="External"/><Relationship Id="rId14892" Type="http://schemas.openxmlformats.org/officeDocument/2006/relationships/hyperlink" Target="https://www.gutenberg.org/cache/epub/44886/pg44886-images.html" TargetMode="External"/><Relationship Id="rId4951" Type="http://schemas.openxmlformats.org/officeDocument/2006/relationships/hyperlink" Target="http://www.gutenberg.org/files/44885/44885-h/44885-h.htm" TargetMode="External"/><Relationship Id="rId12096" Type="http://schemas.openxmlformats.org/officeDocument/2006/relationships/hyperlink" Target="https://www.gutenberg.org/cache/epub/44886/pg44886-images.html" TargetMode="External"/><Relationship Id="rId14545" Type="http://schemas.openxmlformats.org/officeDocument/2006/relationships/hyperlink" Target="http://www.gutenberg.org/files/44885/44885-h/44885-h.htm" TargetMode="External"/><Relationship Id="rId21761" Type="http://schemas.openxmlformats.org/officeDocument/2006/relationships/hyperlink" Target="http://www.gutenberg.org/files/44885/44885-h/44885-h.htm" TargetMode="External"/><Relationship Id="rId474" Type="http://schemas.openxmlformats.org/officeDocument/2006/relationships/hyperlink" Target="https://www.gutenberg.org/cache/epub/44886/pg44886-images.html" TargetMode="External"/><Relationship Id="rId2155" Type="http://schemas.openxmlformats.org/officeDocument/2006/relationships/hyperlink" Target="http://www.gutenberg.org/files/44884/44884-h/44884-h.htm" TargetMode="External"/><Relationship Id="rId4604" Type="http://schemas.openxmlformats.org/officeDocument/2006/relationships/hyperlink" Target="https://www.gutenberg.org/cache/epub/44886/pg44886-images.html" TargetMode="External"/><Relationship Id="rId17768" Type="http://schemas.openxmlformats.org/officeDocument/2006/relationships/hyperlink" Target="http://www.gutenberg.org/files/44885/44885-h/44885-h.htm" TargetMode="External"/><Relationship Id="rId21414" Type="http://schemas.openxmlformats.org/officeDocument/2006/relationships/hyperlink" Target="http://www.gutenberg.org/files/44884/44884-h/44884-h.htm" TargetMode="External"/><Relationship Id="rId127" Type="http://schemas.openxmlformats.org/officeDocument/2006/relationships/hyperlink" Target="https://www.gutenberg.org/cache/epub/44886/pg44886-images.html" TargetMode="External"/><Relationship Id="rId7827" Type="http://schemas.openxmlformats.org/officeDocument/2006/relationships/hyperlink" Target="http://www.gutenberg.org/files/44884/44884-h/44884-h.htm" TargetMode="External"/><Relationship Id="rId10808" Type="http://schemas.openxmlformats.org/officeDocument/2006/relationships/hyperlink" Target="http://www.gutenberg.org/files/44885/44885-h/44885-h.htm" TargetMode="External"/><Relationship Id="rId5378" Type="http://schemas.openxmlformats.org/officeDocument/2006/relationships/hyperlink" Target="http://www.gutenberg.org/files/44885/44885-h/44885-h.htm" TargetMode="External"/><Relationship Id="rId1988" Type="http://schemas.openxmlformats.org/officeDocument/2006/relationships/hyperlink" Target="https://www.gutenberg.org/cache/epub/44886/pg44886-images.html" TargetMode="External"/><Relationship Id="rId16851" Type="http://schemas.openxmlformats.org/officeDocument/2006/relationships/hyperlink" Target="http://www.gutenberg.org/files/44885/44885-h/44885-h.htm" TargetMode="External"/><Relationship Id="rId4461" Type="http://schemas.openxmlformats.org/officeDocument/2006/relationships/hyperlink" Target="http://www.gutenberg.org/files/44885/44885-h/44885-h.htm" TargetMode="External"/><Relationship Id="rId6910" Type="http://schemas.openxmlformats.org/officeDocument/2006/relationships/hyperlink" Target="http://www.gutenberg.org/files/44884/44884-h/44884-h.htm" TargetMode="External"/><Relationship Id="rId14055" Type="http://schemas.openxmlformats.org/officeDocument/2006/relationships/hyperlink" Target="https://www.gutenberg.org/cache/epub/44886/pg44886-images.html" TargetMode="External"/><Relationship Id="rId16504" Type="http://schemas.openxmlformats.org/officeDocument/2006/relationships/hyperlink" Target="http://www.gutenberg.org/files/44885/44885-h/44885-h.htm" TargetMode="External"/><Relationship Id="rId21271" Type="http://schemas.openxmlformats.org/officeDocument/2006/relationships/hyperlink" Target="http://www.gutenberg.org/files/44885/44885-h/44885-h.htm" TargetMode="External"/><Relationship Id="rId4114" Type="http://schemas.openxmlformats.org/officeDocument/2006/relationships/hyperlink" Target="https://www.gutenberg.org/cache/epub/44886/pg44886-images.html" TargetMode="External"/><Relationship Id="rId19727" Type="http://schemas.openxmlformats.org/officeDocument/2006/relationships/hyperlink" Target="http://www.gutenberg.org/files/44884/44884-h/44884-h.htm" TargetMode="External"/><Relationship Id="rId7337" Type="http://schemas.openxmlformats.org/officeDocument/2006/relationships/hyperlink" Target="http://www.gutenberg.org/files/44884/44884-h/44884-h.htm" TargetMode="External"/><Relationship Id="rId7684" Type="http://schemas.openxmlformats.org/officeDocument/2006/relationships/hyperlink" Target="http://www.gutenberg.org/files/44884/44884-h/44884-h.htm" TargetMode="External"/><Relationship Id="rId10665" Type="http://schemas.openxmlformats.org/officeDocument/2006/relationships/hyperlink" Target="http://www.gutenberg.org/files/44885/44885-h/44885-h.htm" TargetMode="External"/><Relationship Id="rId17278" Type="http://schemas.openxmlformats.org/officeDocument/2006/relationships/hyperlink" Target="http://www.gutenberg.org/files/44885/44885-h/44885-h.htm" TargetMode="External"/><Relationship Id="rId10318" Type="http://schemas.openxmlformats.org/officeDocument/2006/relationships/hyperlink" Target="https://www.gutenberg.org/cache/epub/44886/pg44886-images.html" TargetMode="External"/><Relationship Id="rId13888" Type="http://schemas.openxmlformats.org/officeDocument/2006/relationships/hyperlink" Target="https://www.gutenberg.org/cache/epub/44886/pg44886-images.html" TargetMode="External"/><Relationship Id="rId18810" Type="http://schemas.openxmlformats.org/officeDocument/2006/relationships/hyperlink" Target="http://www.gutenberg.org/files/44884/44884-h/44884-h.htm" TargetMode="External"/><Relationship Id="rId3947" Type="http://schemas.openxmlformats.org/officeDocument/2006/relationships/hyperlink" Target="https://www.gutenberg.org/cache/epub/44886/pg44886-images.html" TargetMode="External"/><Relationship Id="rId16361" Type="http://schemas.openxmlformats.org/officeDocument/2006/relationships/hyperlink" Target="http://www.gutenberg.org/files/44885/44885-h/44885-h.htm" TargetMode="External"/><Relationship Id="rId20757" Type="http://schemas.openxmlformats.org/officeDocument/2006/relationships/hyperlink" Target="http://www.gutenberg.org/files/44884/44884-h/44884-h.htm" TargetMode="External"/><Relationship Id="rId1498" Type="http://schemas.openxmlformats.org/officeDocument/2006/relationships/hyperlink" Target="https://www.gutenberg.org/cache/epub/44886/pg44886-images.html" TargetMode="External"/><Relationship Id="rId6420" Type="http://schemas.openxmlformats.org/officeDocument/2006/relationships/hyperlink" Target="http://www.gutenberg.org/files/44885/44885-h/44885-h.htm" TargetMode="External"/><Relationship Id="rId9990" Type="http://schemas.openxmlformats.org/officeDocument/2006/relationships/hyperlink" Target="http://www.gutenberg.org/files/44885/44885-h/44885-h.htm" TargetMode="External"/><Relationship Id="rId16014" Type="http://schemas.openxmlformats.org/officeDocument/2006/relationships/hyperlink" Target="http://www.gutenberg.org/files/44885/44885-h/44885-h.htm" TargetMode="External"/><Relationship Id="rId19584" Type="http://schemas.openxmlformats.org/officeDocument/2006/relationships/hyperlink" Target="http://www.gutenberg.org/files/44885/44885-h/44885-h.htm" TargetMode="External"/><Relationship Id="rId9643" Type="http://schemas.openxmlformats.org/officeDocument/2006/relationships/hyperlink" Target="https://www.gutenberg.org/cache/epub/44886/pg44886-images.html" TargetMode="External"/><Relationship Id="rId12971" Type="http://schemas.openxmlformats.org/officeDocument/2006/relationships/hyperlink" Target="http://www.gutenberg.org/files/44884/44884-h/44884-h.htm" TargetMode="External"/><Relationship Id="rId19237" Type="http://schemas.openxmlformats.org/officeDocument/2006/relationships/hyperlink" Target="http://www.gutenberg.org/files/44885/44885-h/44885-h.htm" TargetMode="External"/><Relationship Id="rId7194" Type="http://schemas.openxmlformats.org/officeDocument/2006/relationships/hyperlink" Target="https://www.gutenberg.org/cache/epub/44886/pg44886-images.html" TargetMode="External"/><Relationship Id="rId10175" Type="http://schemas.openxmlformats.org/officeDocument/2006/relationships/hyperlink" Target="http://www.gutenberg.org/files/44884/44884-h/44884-h.htm" TargetMode="External"/><Relationship Id="rId12624" Type="http://schemas.openxmlformats.org/officeDocument/2006/relationships/hyperlink" Target="http://www.gutenberg.org/files/44885/44885-h/44885-h.htm" TargetMode="External"/><Relationship Id="rId15847" Type="http://schemas.openxmlformats.org/officeDocument/2006/relationships/hyperlink" Target="http://www.gutenberg.org/files/44884/44884-h/44884-h.htm" TargetMode="External"/><Relationship Id="rId5906" Type="http://schemas.openxmlformats.org/officeDocument/2006/relationships/hyperlink" Target="http://www.gutenberg.org/files/44884/44884-h/44884-h.htm" TargetMode="External"/><Relationship Id="rId13398" Type="http://schemas.openxmlformats.org/officeDocument/2006/relationships/hyperlink" Target="https://www.gutenberg.org/cache/epub/44886/pg44886-images.html" TargetMode="External"/><Relationship Id="rId18320" Type="http://schemas.openxmlformats.org/officeDocument/2006/relationships/hyperlink" Target="http://www.gutenberg.org/files/44884/44884-h/44884-h.htm" TargetMode="External"/><Relationship Id="rId3457" Type="http://schemas.openxmlformats.org/officeDocument/2006/relationships/hyperlink" Target="http://www.gutenberg.org/files/44885/44885-h/44885-h.htm" TargetMode="External"/><Relationship Id="rId20267" Type="http://schemas.openxmlformats.org/officeDocument/2006/relationships/hyperlink" Target="http://www.gutenberg.org/files/44884/44884-h/44884-h.htm" TargetMode="External"/><Relationship Id="rId12481" Type="http://schemas.openxmlformats.org/officeDocument/2006/relationships/hyperlink" Target="http://www.gutenberg.org/files/44884/44884-h/44884-h.htm" TargetMode="External"/><Relationship Id="rId14930" Type="http://schemas.openxmlformats.org/officeDocument/2006/relationships/hyperlink" Target="https://www.gutenberg.org/cache/epub/44886/pg44886-images.html" TargetMode="External"/><Relationship Id="rId19094" Type="http://schemas.openxmlformats.org/officeDocument/2006/relationships/hyperlink" Target="https://www.gutenberg.org/cache/epub/44886/pg44886-images.html" TargetMode="External"/><Relationship Id="rId2540" Type="http://schemas.openxmlformats.org/officeDocument/2006/relationships/hyperlink" Target="http://www.gutenberg.org/files/44884/44884-h/44884-h.htm" TargetMode="External"/><Relationship Id="rId9153" Type="http://schemas.openxmlformats.org/officeDocument/2006/relationships/hyperlink" Target="http://www.gutenberg.org/files/44885/44885-h/44885-h.htm" TargetMode="External"/><Relationship Id="rId12134" Type="http://schemas.openxmlformats.org/officeDocument/2006/relationships/hyperlink" Target="https://www.gutenberg.org/cache/epub/44886/pg44886-images.html" TargetMode="External"/><Relationship Id="rId512" Type="http://schemas.openxmlformats.org/officeDocument/2006/relationships/hyperlink" Target="https://www.gutenberg.org/cache/epub/44886/pg44886-images.html" TargetMode="External"/><Relationship Id="rId17806" Type="http://schemas.openxmlformats.org/officeDocument/2006/relationships/hyperlink" Target="http://www.gutenberg.org/files/44885/44885-h/44885-h.htm" TargetMode="External"/><Relationship Id="rId5763" Type="http://schemas.openxmlformats.org/officeDocument/2006/relationships/hyperlink" Target="http://www.gutenberg.org/files/44884/44884-h/44884-h.htm" TargetMode="External"/><Relationship Id="rId15357" Type="http://schemas.openxmlformats.org/officeDocument/2006/relationships/hyperlink" Target="http://www.gutenberg.org/files/44884/44884-h/44884-h.htm" TargetMode="External"/><Relationship Id="rId5416" Type="http://schemas.openxmlformats.org/officeDocument/2006/relationships/hyperlink" Target="http://www.gutenberg.org/files/44884/44884-h/44884-h.htm" TargetMode="External"/><Relationship Id="rId8986" Type="http://schemas.openxmlformats.org/officeDocument/2006/relationships/hyperlink" Target="http://www.gutenberg.org/files/44884/44884-h/44884-h.htm" TargetMode="External"/><Relationship Id="rId11967" Type="http://schemas.openxmlformats.org/officeDocument/2006/relationships/hyperlink" Target="http://www.gutenberg.org/files/44884/44884-h/44884-h.htm" TargetMode="External"/><Relationship Id="rId8639" Type="http://schemas.openxmlformats.org/officeDocument/2006/relationships/hyperlink" Target="http://www.gutenberg.org/files/44885/44885-h/44885-h.htm" TargetMode="External"/><Relationship Id="rId14440" Type="http://schemas.openxmlformats.org/officeDocument/2006/relationships/hyperlink" Target="http://www.gutenberg.org/files/44884/44884-h/44884-h.htm" TargetMode="External"/><Relationship Id="rId17663" Type="http://schemas.openxmlformats.org/officeDocument/2006/relationships/hyperlink" Target="http://www.gutenberg.org/files/44884/44884-h/44884-h.htm" TargetMode="External"/><Relationship Id="rId2050" Type="http://schemas.openxmlformats.org/officeDocument/2006/relationships/hyperlink" Target="https://www.gutenberg.org/cache/epub/44886/pg44886-images.html" TargetMode="External"/><Relationship Id="rId7722" Type="http://schemas.openxmlformats.org/officeDocument/2006/relationships/hyperlink" Target="http://www.gutenberg.org/files/44885/44885-h/44885-h.htm" TargetMode="External"/><Relationship Id="rId17316" Type="http://schemas.openxmlformats.org/officeDocument/2006/relationships/hyperlink" Target="http://www.gutenberg.org/files/44885/44885-h/44885-h.htm" TargetMode="External"/><Relationship Id="rId5273" Type="http://schemas.openxmlformats.org/officeDocument/2006/relationships/hyperlink" Target="http://www.gutenberg.org/files/44884/44884-h/44884-h.htm" TargetMode="External"/><Relationship Id="rId10703" Type="http://schemas.openxmlformats.org/officeDocument/2006/relationships/hyperlink" Target="http://www.gutenberg.org/files/44885/44885-h/44885-h.htm" TargetMode="External"/><Relationship Id="rId8496" Type="http://schemas.openxmlformats.org/officeDocument/2006/relationships/hyperlink" Target="http://www.gutenberg.org/files/44885/44885-h/44885-h.htm" TargetMode="External"/><Relationship Id="rId13926" Type="http://schemas.openxmlformats.org/officeDocument/2006/relationships/hyperlink" Target="http://www.gutenberg.org/files/44884/44884-h/44884-h.htm" TargetMode="External"/><Relationship Id="rId1883" Type="http://schemas.openxmlformats.org/officeDocument/2006/relationships/hyperlink" Target="https://www.gutenberg.org/cache/epub/44886/pg44886-images.html" TargetMode="External"/><Relationship Id="rId8149" Type="http://schemas.openxmlformats.org/officeDocument/2006/relationships/hyperlink" Target="http://www.gutenberg.org/files/44885/44885-h/44885-h.htm" TargetMode="External"/><Relationship Id="rId11477" Type="http://schemas.openxmlformats.org/officeDocument/2006/relationships/hyperlink" Target="https://www.gutenberg.org/cache/epub/44886/pg44886-images.html" TargetMode="External"/><Relationship Id="rId1536" Type="http://schemas.openxmlformats.org/officeDocument/2006/relationships/hyperlink" Target="https://www.gutenberg.org/cache/epub/44886/pg44886-images.html" TargetMode="External"/><Relationship Id="rId19622" Type="http://schemas.openxmlformats.org/officeDocument/2006/relationships/hyperlink" Target="http://www.gutenberg.org/files/44884/44884-h/44884-h.htm" TargetMode="External"/><Relationship Id="rId4759" Type="http://schemas.openxmlformats.org/officeDocument/2006/relationships/hyperlink" Target="https://www.gutenberg.org/cache/epub/44886/pg44886-images.html" TargetMode="External"/><Relationship Id="rId10560" Type="http://schemas.openxmlformats.org/officeDocument/2006/relationships/hyperlink" Target="http://www.gutenberg.org/files/44884/44884-h/44884-h.htm" TargetMode="External"/><Relationship Id="rId17173" Type="http://schemas.openxmlformats.org/officeDocument/2006/relationships/hyperlink" Target="http://www.gutenberg.org/files/44884/44884-h/44884-h.htm" TargetMode="External"/><Relationship Id="rId21569" Type="http://schemas.openxmlformats.org/officeDocument/2006/relationships/hyperlink" Target="http://www.gutenberg.org/files/44884/44884-h/44884-h.htm" TargetMode="External"/><Relationship Id="rId7232" Type="http://schemas.openxmlformats.org/officeDocument/2006/relationships/hyperlink" Target="http://www.gutenberg.org/files/44885/44885-h/44885-h.htm" TargetMode="External"/><Relationship Id="rId10213" Type="http://schemas.openxmlformats.org/officeDocument/2006/relationships/hyperlink" Target="http://www.gutenberg.org/files/44884/44884-h/44884-h.htm" TargetMode="External"/><Relationship Id="rId13783" Type="http://schemas.openxmlformats.org/officeDocument/2006/relationships/hyperlink" Target="http://www.gutenberg.org/files/44885/44885-h/44885-h.htm" TargetMode="External"/><Relationship Id="rId1393" Type="http://schemas.openxmlformats.org/officeDocument/2006/relationships/hyperlink" Target="https://www.gutenberg.org/cache/epub/44886/pg44886-images.html" TargetMode="External"/><Relationship Id="rId3842" Type="http://schemas.openxmlformats.org/officeDocument/2006/relationships/hyperlink" Target="http://www.gutenberg.org/files/44884/44884-h/44884-h.htm" TargetMode="External"/><Relationship Id="rId13436" Type="http://schemas.openxmlformats.org/officeDocument/2006/relationships/hyperlink" Target="https://www.gutenberg.org/cache/epub/44886/pg44886-images.html" TargetMode="External"/><Relationship Id="rId20652" Type="http://schemas.openxmlformats.org/officeDocument/2006/relationships/hyperlink" Target="https://www.gutenberg.org/cache/epub/44886/pg44886-images.html" TargetMode="External"/><Relationship Id="rId1046" Type="http://schemas.openxmlformats.org/officeDocument/2006/relationships/hyperlink" Target="https://www.gutenberg.org/cache/epub/44886/pg44886-images.html" TargetMode="External"/><Relationship Id="rId16659" Type="http://schemas.openxmlformats.org/officeDocument/2006/relationships/hyperlink" Target="http://www.gutenberg.org/files/44884/44884-h/44884-h.htm" TargetMode="External"/><Relationship Id="rId20305" Type="http://schemas.openxmlformats.org/officeDocument/2006/relationships/hyperlink" Target="https://www.gutenberg.org/cache/epub/44886/pg44886-images.html" TargetMode="External"/><Relationship Id="rId6718" Type="http://schemas.openxmlformats.org/officeDocument/2006/relationships/hyperlink" Target="http://www.gutenberg.org/files/44885/44885-h/44885-h.htm" TargetMode="External"/><Relationship Id="rId19132" Type="http://schemas.openxmlformats.org/officeDocument/2006/relationships/hyperlink" Target="http://www.gutenberg.org/files/44884/44884-h/44884-h.htm" TargetMode="External"/><Relationship Id="rId4269" Type="http://schemas.openxmlformats.org/officeDocument/2006/relationships/hyperlink" Target="http://www.gutenberg.org/files/44885/44885-h/44885-h.htm" TargetMode="External"/><Relationship Id="rId10070" Type="http://schemas.openxmlformats.org/officeDocument/2006/relationships/hyperlink" Target="http://www.gutenberg.org/files/44885/44885-h/44885-h.htm" TargetMode="External"/><Relationship Id="rId15742" Type="http://schemas.openxmlformats.org/officeDocument/2006/relationships/hyperlink" Target="http://www.gutenberg.org/files/44885/44885-h/44885-h.htm" TargetMode="External"/><Relationship Id="rId21079" Type="http://schemas.openxmlformats.org/officeDocument/2006/relationships/hyperlink" Target="http://www.gutenberg.org/files/44885/44885-h/44885-h.htm" TargetMode="External"/><Relationship Id="rId5801" Type="http://schemas.openxmlformats.org/officeDocument/2006/relationships/hyperlink" Target="http://www.gutenberg.org/files/44885/44885-h/44885-h.htm" TargetMode="External"/><Relationship Id="rId13293" Type="http://schemas.openxmlformats.org/officeDocument/2006/relationships/hyperlink" Target="https://www.gutenberg.org/cache/epub/44886/pg44886-images.html" TargetMode="External"/><Relationship Id="rId3352" Type="http://schemas.openxmlformats.org/officeDocument/2006/relationships/hyperlink" Target="https://www.gutenberg.org/cache/epub/44886/pg44886-images.html" TargetMode="External"/><Relationship Id="rId18965" Type="http://schemas.openxmlformats.org/officeDocument/2006/relationships/hyperlink" Target="https://www.gutenberg.org/cache/epub/44886/pg44886-images.html" TargetMode="External"/><Relationship Id="rId20162" Type="http://schemas.openxmlformats.org/officeDocument/2006/relationships/hyperlink" Target="http://www.gutenberg.org/files/44884/44884-h/44884-h.htm" TargetMode="External"/><Relationship Id="rId3005" Type="http://schemas.openxmlformats.org/officeDocument/2006/relationships/hyperlink" Target="http://www.gutenberg.org/files/44885/44885-h/44885-h.htm" TargetMode="External"/><Relationship Id="rId6575" Type="http://schemas.openxmlformats.org/officeDocument/2006/relationships/hyperlink" Target="https://www.gutenberg.org/cache/epub/44886/pg44886-images.html" TargetMode="External"/><Relationship Id="rId16169" Type="http://schemas.openxmlformats.org/officeDocument/2006/relationships/hyperlink" Target="http://www.gutenberg.org/files/44884/44884-h/44884-h.htm" TargetMode="External"/><Relationship Id="rId18618" Type="http://schemas.openxmlformats.org/officeDocument/2006/relationships/hyperlink" Target="http://www.gutenberg.org/files/44884/44884-h/44884-h.htm" TargetMode="External"/><Relationship Id="rId6228" Type="http://schemas.openxmlformats.org/officeDocument/2006/relationships/hyperlink" Target="https://www.gutenberg.org/cache/epub/44886/pg44886-images.html" TargetMode="External"/><Relationship Id="rId9798" Type="http://schemas.openxmlformats.org/officeDocument/2006/relationships/hyperlink" Target="https://www.gutenberg.org/cache/epub/44886/pg44886-images.html" TargetMode="External"/><Relationship Id="rId12779" Type="http://schemas.openxmlformats.org/officeDocument/2006/relationships/hyperlink" Target="http://www.gutenberg.org/files/44885/44885-h/44885-h.htm" TargetMode="External"/><Relationship Id="rId17701" Type="http://schemas.openxmlformats.org/officeDocument/2006/relationships/hyperlink" Target="https://www.gutenberg.org/cache/epub/44886/pg44886-images.html" TargetMode="External"/><Relationship Id="rId2838" Type="http://schemas.openxmlformats.org/officeDocument/2006/relationships/hyperlink" Target="http://www.gutenberg.org/files/44885/44885-h/44885-h.htm" TargetMode="External"/><Relationship Id="rId15252" Type="http://schemas.openxmlformats.org/officeDocument/2006/relationships/hyperlink" Target="http://www.gutenberg.org/files/44885/44885-h/44885-h.htm" TargetMode="External"/><Relationship Id="rId5311" Type="http://schemas.openxmlformats.org/officeDocument/2006/relationships/hyperlink" Target="https://www.gutenberg.org/cache/epub/44886/pg44886-images.html" TargetMode="External"/><Relationship Id="rId8881" Type="http://schemas.openxmlformats.org/officeDocument/2006/relationships/hyperlink" Target="http://www.gutenberg.org/files/44885/44885-h/44885-h.htm" TargetMode="External"/><Relationship Id="rId18475" Type="http://schemas.openxmlformats.org/officeDocument/2006/relationships/hyperlink" Target="http://www.gutenberg.org/files/44884/44884-h/44884-h.htm" TargetMode="External"/><Relationship Id="rId8534" Type="http://schemas.openxmlformats.org/officeDocument/2006/relationships/hyperlink" Target="http://www.gutenberg.org/files/44884/44884-h/44884-h.htm" TargetMode="External"/><Relationship Id="rId11862" Type="http://schemas.openxmlformats.org/officeDocument/2006/relationships/hyperlink" Target="http://www.gutenberg.org/files/44884/44884-h/44884-h.htm" TargetMode="External"/><Relationship Id="rId18128" Type="http://schemas.openxmlformats.org/officeDocument/2006/relationships/hyperlink" Target="http://www.gutenberg.org/files/44885/44885-h/44885-h.htm" TargetMode="External"/><Relationship Id="rId1921" Type="http://schemas.openxmlformats.org/officeDocument/2006/relationships/hyperlink" Target="https://www.gutenberg.org/cache/epub/44886/pg44886-images.html" TargetMode="External"/><Relationship Id="rId6085" Type="http://schemas.openxmlformats.org/officeDocument/2006/relationships/hyperlink" Target="https://www.gutenberg.org/cache/epub/44886/pg44886-images.html" TargetMode="External"/><Relationship Id="rId11515" Type="http://schemas.openxmlformats.org/officeDocument/2006/relationships/hyperlink" Target="http://www.gutenberg.org/files/44884/44884-h/44884-h.htm" TargetMode="External"/><Relationship Id="rId14738" Type="http://schemas.openxmlformats.org/officeDocument/2006/relationships/hyperlink" Target="https://www.gutenberg.org/cache/epub/44886/pg44886-images.html" TargetMode="External"/><Relationship Id="rId2695" Type="http://schemas.openxmlformats.org/officeDocument/2006/relationships/hyperlink" Target="http://www.gutenberg.org/files/44885/44885-h/44885-h.htm" TargetMode="External"/><Relationship Id="rId12289" Type="http://schemas.openxmlformats.org/officeDocument/2006/relationships/hyperlink" Target="http://www.gutenberg.org/files/44885/44885-h/44885-h.htm" TargetMode="External"/><Relationship Id="rId17211" Type="http://schemas.openxmlformats.org/officeDocument/2006/relationships/hyperlink" Target="https://www.gutenberg.org/cache/epub/44886/pg44886-images.html" TargetMode="External"/><Relationship Id="rId21607" Type="http://schemas.openxmlformats.org/officeDocument/2006/relationships/hyperlink" Target="http://www.gutenberg.org/files/44884/44884-h/44884-h.htm" TargetMode="External"/><Relationship Id="rId667" Type="http://schemas.openxmlformats.org/officeDocument/2006/relationships/hyperlink" Target="https://www.gutenberg.org/cache/epub/44886/pg44886-images.html" TargetMode="External"/><Relationship Id="rId2348" Type="http://schemas.openxmlformats.org/officeDocument/2006/relationships/hyperlink" Target="http://www.gutenberg.org/files/44884/44884-h/44884-h.htm" TargetMode="External"/><Relationship Id="rId13821" Type="http://schemas.openxmlformats.org/officeDocument/2006/relationships/hyperlink" Target="http://www.gutenberg.org/files/44884/44884-h/44884-h.htm" TargetMode="External"/><Relationship Id="rId8391" Type="http://schemas.openxmlformats.org/officeDocument/2006/relationships/hyperlink" Target="https://www.gutenberg.org/cache/epub/44886/pg44886-images.html" TargetMode="External"/><Relationship Id="rId11372" Type="http://schemas.openxmlformats.org/officeDocument/2006/relationships/hyperlink" Target="http://www.gutenberg.org/files/44885/44885-h/44885-h.htm" TargetMode="External"/><Relationship Id="rId1431" Type="http://schemas.openxmlformats.org/officeDocument/2006/relationships/hyperlink" Target="https://www.gutenberg.org/cache/epub/44886/pg44886-images.html" TargetMode="External"/><Relationship Id="rId8044" Type="http://schemas.openxmlformats.org/officeDocument/2006/relationships/hyperlink" Target="http://www.gutenberg.org/files/44884/44884-h/44884-h.htm" TargetMode="External"/><Relationship Id="rId11025" Type="http://schemas.openxmlformats.org/officeDocument/2006/relationships/hyperlink" Target="http://www.gutenberg.org/files/44884/44884-h/44884-h.htm" TargetMode="External"/><Relationship Id="rId14595" Type="http://schemas.openxmlformats.org/officeDocument/2006/relationships/hyperlink" Target="http://www.gutenberg.org/files/44885/44885-h/44885-h.htm" TargetMode="External"/><Relationship Id="rId4654" Type="http://schemas.openxmlformats.org/officeDocument/2006/relationships/hyperlink" Target="http://www.gutenberg.org/files/44884/44884-h/44884-h.htm" TargetMode="External"/><Relationship Id="rId14248" Type="http://schemas.openxmlformats.org/officeDocument/2006/relationships/hyperlink" Target="http://www.gutenberg.org/files/44884/44884-h/44884-h.htm" TargetMode="External"/><Relationship Id="rId21464" Type="http://schemas.openxmlformats.org/officeDocument/2006/relationships/hyperlink" Target="http://www.gutenberg.org/files/44884/44884-h/44884-h.htm" TargetMode="External"/><Relationship Id="rId4307" Type="http://schemas.openxmlformats.org/officeDocument/2006/relationships/hyperlink" Target="http://www.gutenberg.org/files/44884/44884-h/44884-h.htm" TargetMode="External"/><Relationship Id="rId21117" Type="http://schemas.openxmlformats.org/officeDocument/2006/relationships/hyperlink" Target="http://www.gutenberg.org/files/44884/44884-h/44884-h.htm" TargetMode="External"/><Relationship Id="rId177" Type="http://schemas.openxmlformats.org/officeDocument/2006/relationships/hyperlink" Target="https://www.gutenberg.org/cache/epub/44886/pg44886-images.html" TargetMode="External"/><Relationship Id="rId7877" Type="http://schemas.openxmlformats.org/officeDocument/2006/relationships/hyperlink" Target="http://www.gutenberg.org/files/44884/44884-h/44884-h.htm" TargetMode="External"/><Relationship Id="rId10858" Type="http://schemas.openxmlformats.org/officeDocument/2006/relationships/hyperlink" Target="https://www.gutenberg.org/cache/epub/44886/pg44886-images.html" TargetMode="External"/><Relationship Id="rId13331" Type="http://schemas.openxmlformats.org/officeDocument/2006/relationships/hyperlink" Target="http://www.gutenberg.org/files/44885/44885-h/44885-h.htm" TargetMode="External"/><Relationship Id="rId6960" Type="http://schemas.openxmlformats.org/officeDocument/2006/relationships/hyperlink" Target="http://www.gutenberg.org/files/44885/44885-h/44885-h.htm" TargetMode="External"/><Relationship Id="rId16554" Type="http://schemas.openxmlformats.org/officeDocument/2006/relationships/hyperlink" Target="https://www.gutenberg.org/cache/epub/44886/pg44886-images.html" TargetMode="External"/><Relationship Id="rId20200" Type="http://schemas.openxmlformats.org/officeDocument/2006/relationships/hyperlink" Target="http://www.gutenberg.org/files/44884/44884-h/44884-h.htm" TargetMode="External"/><Relationship Id="rId6613" Type="http://schemas.openxmlformats.org/officeDocument/2006/relationships/hyperlink" Target="http://www.gutenberg.org/files/44884/44884-h/44884-h.htm" TargetMode="External"/><Relationship Id="rId16207" Type="http://schemas.openxmlformats.org/officeDocument/2006/relationships/hyperlink" Target="http://www.gutenberg.org/files/44885/44885-h/44885-h.htm" TargetMode="External"/><Relationship Id="rId4164" Type="http://schemas.openxmlformats.org/officeDocument/2006/relationships/hyperlink" Target="http://www.gutenberg.org/files/44885/44885-h/44885-h.htm" TargetMode="External"/><Relationship Id="rId9836" Type="http://schemas.openxmlformats.org/officeDocument/2006/relationships/hyperlink" Target="http://www.gutenberg.org/files/44885/44885-h/44885-h.htm" TargetMode="External"/><Relationship Id="rId19777" Type="http://schemas.openxmlformats.org/officeDocument/2006/relationships/hyperlink" Target="http://www.gutenberg.org/files/44884/44884-h/44884-h.htm" TargetMode="External"/><Relationship Id="rId7387" Type="http://schemas.openxmlformats.org/officeDocument/2006/relationships/hyperlink" Target="http://www.gutenberg.org/files/44884/44884-h/44884-h.htm" TargetMode="External"/><Relationship Id="rId12817" Type="http://schemas.openxmlformats.org/officeDocument/2006/relationships/hyperlink" Target="http://www.gutenberg.org/files/44885/44885-h/44885-h.htm" TargetMode="External"/><Relationship Id="rId10368" Type="http://schemas.openxmlformats.org/officeDocument/2006/relationships/hyperlink" Target="http://www.gutenberg.org/files/44884/44884-h/44884-h.htm" TargetMode="External"/><Relationship Id="rId18860" Type="http://schemas.openxmlformats.org/officeDocument/2006/relationships/hyperlink" Target="http://www.gutenberg.org/files/44884/44884-h/44884-h.htm" TargetMode="External"/><Relationship Id="rId3997" Type="http://schemas.openxmlformats.org/officeDocument/2006/relationships/hyperlink" Target="https://www.gutenberg.org/cache/epub/44886/pg44886-images.html" TargetMode="External"/><Relationship Id="rId11900" Type="http://schemas.openxmlformats.org/officeDocument/2006/relationships/hyperlink" Target="http://www.gutenberg.org/files/44885/44885-h/44885-h.htm" TargetMode="External"/><Relationship Id="rId18513" Type="http://schemas.openxmlformats.org/officeDocument/2006/relationships/hyperlink" Target="http://www.gutenberg.org/files/44884/44884-h/44884-h.htm" TargetMode="External"/><Relationship Id="rId6470" Type="http://schemas.openxmlformats.org/officeDocument/2006/relationships/hyperlink" Target="https://www.gutenberg.org/cache/epub/44886/pg44886-images.html" TargetMode="External"/><Relationship Id="rId16064" Type="http://schemas.openxmlformats.org/officeDocument/2006/relationships/hyperlink" Target="https://www.gutenberg.org/cache/epub/44886/pg44886-images.html" TargetMode="External"/><Relationship Id="rId6123" Type="http://schemas.openxmlformats.org/officeDocument/2006/relationships/hyperlink" Target="http://www.gutenberg.org/files/44884/44884-h/44884-h.htm" TargetMode="External"/><Relationship Id="rId9693" Type="http://schemas.openxmlformats.org/officeDocument/2006/relationships/hyperlink" Target="http://www.gutenberg.org/files/44884/44884-h/44884-h.htm" TargetMode="External"/><Relationship Id="rId12674" Type="http://schemas.openxmlformats.org/officeDocument/2006/relationships/hyperlink" Target="http://www.gutenberg.org/files/44885/44885-h/44885-h.htm" TargetMode="External"/><Relationship Id="rId19287" Type="http://schemas.openxmlformats.org/officeDocument/2006/relationships/hyperlink" Target="http://www.gutenberg.org/files/44884/44884-h/44884-h.htm" TargetMode="External"/><Relationship Id="rId2733" Type="http://schemas.openxmlformats.org/officeDocument/2006/relationships/hyperlink" Target="http://www.gutenberg.org/files/44885/44885-h/44885-h.htm" TargetMode="External"/><Relationship Id="rId9346" Type="http://schemas.openxmlformats.org/officeDocument/2006/relationships/hyperlink" Target="http://www.gutenberg.org/files/44884/44884-h/44884-h.htm" TargetMode="External"/><Relationship Id="rId12327" Type="http://schemas.openxmlformats.org/officeDocument/2006/relationships/hyperlink" Target="http://www.gutenberg.org/files/44884/44884-h/44884-h.htm" TargetMode="External"/><Relationship Id="rId705" Type="http://schemas.openxmlformats.org/officeDocument/2006/relationships/hyperlink" Target="https://www.gutenberg.org/cache/epub/44886/pg44886-images.html" TargetMode="External"/><Relationship Id="rId15897" Type="http://schemas.openxmlformats.org/officeDocument/2006/relationships/hyperlink" Target="https://www.gutenberg.org/cache/epub/44886/pg44886-images.html" TargetMode="External"/><Relationship Id="rId5956" Type="http://schemas.openxmlformats.org/officeDocument/2006/relationships/hyperlink" Target="http://www.gutenberg.org/files/44885/44885-h/44885-h.htm" TargetMode="External"/><Relationship Id="rId18370" Type="http://schemas.openxmlformats.org/officeDocument/2006/relationships/hyperlink" Target="http://www.gutenberg.org/files/44884/44884-h/44884-h.htm" TargetMode="External"/><Relationship Id="rId5609" Type="http://schemas.openxmlformats.org/officeDocument/2006/relationships/hyperlink" Target="http://www.gutenberg.org/files/44885/44885-h/44885-h.htm" TargetMode="External"/><Relationship Id="rId11410" Type="http://schemas.openxmlformats.org/officeDocument/2006/relationships/hyperlink" Target="http://www.gutenberg.org/files/44884/44884-h/44884-h.htm" TargetMode="External"/><Relationship Id="rId14980" Type="http://schemas.openxmlformats.org/officeDocument/2006/relationships/hyperlink" Target="https://www.gutenberg.org/cache/epub/44886/pg44886-images.html" TargetMode="External"/><Relationship Id="rId18023" Type="http://schemas.openxmlformats.org/officeDocument/2006/relationships/hyperlink" Target="http://www.gutenberg.org/files/44885/44885-h/44885-h.htm" TargetMode="External"/><Relationship Id="rId14633" Type="http://schemas.openxmlformats.org/officeDocument/2006/relationships/hyperlink" Target="https://www.gutenberg.org/cache/epub/44886/pg44886-images.html" TargetMode="External"/><Relationship Id="rId2590" Type="http://schemas.openxmlformats.org/officeDocument/2006/relationships/hyperlink" Target="http://www.gutenberg.org/files/44884/44884-h/44884-h.htm" TargetMode="External"/><Relationship Id="rId12184" Type="http://schemas.openxmlformats.org/officeDocument/2006/relationships/hyperlink" Target="http://www.gutenberg.org/files/44884/44884-h/44884-h.htm" TargetMode="External"/><Relationship Id="rId21502" Type="http://schemas.openxmlformats.org/officeDocument/2006/relationships/hyperlink" Target="http://www.gutenberg.org/files/44884/44884-h/44884-h.htm" TargetMode="External"/><Relationship Id="rId562" Type="http://schemas.openxmlformats.org/officeDocument/2006/relationships/hyperlink" Target="https://www.gutenberg.org/cache/epub/44886/pg44886-images.html" TargetMode="External"/><Relationship Id="rId2243" Type="http://schemas.openxmlformats.org/officeDocument/2006/relationships/hyperlink" Target="http://www.gutenberg.org/files/44884/44884-h/44884-h.htm" TargetMode="External"/><Relationship Id="rId7915" Type="http://schemas.openxmlformats.org/officeDocument/2006/relationships/hyperlink" Target="http://www.gutenberg.org/files/44885/44885-h/44885-h.htm" TargetMode="External"/><Relationship Id="rId17856" Type="http://schemas.openxmlformats.org/officeDocument/2006/relationships/hyperlink" Target="https://www.gutenberg.org/cache/epub/44886/pg44886-images.html" TargetMode="External"/><Relationship Id="rId215" Type="http://schemas.openxmlformats.org/officeDocument/2006/relationships/hyperlink" Target="https://www.gutenberg.org/cache/epub/44886/pg44886-images.html" TargetMode="External"/><Relationship Id="rId5466" Type="http://schemas.openxmlformats.org/officeDocument/2006/relationships/hyperlink" Target="https://www.gutenberg.org/cache/epub/44886/pg44886-images.html" TargetMode="External"/><Relationship Id="rId17509" Type="http://schemas.openxmlformats.org/officeDocument/2006/relationships/hyperlink" Target="http://www.gutenberg.org/files/44885/44885-h/44885-h.htm" TargetMode="External"/><Relationship Id="rId5119" Type="http://schemas.openxmlformats.org/officeDocument/2006/relationships/hyperlink" Target="http://www.gutenberg.org/files/44885/44885-h/44885-h.htm" TargetMode="External"/><Relationship Id="rId8689" Type="http://schemas.openxmlformats.org/officeDocument/2006/relationships/hyperlink" Target="http://www.gutenberg.org/files/44885/44885-h/44885-h.htm" TargetMode="External"/><Relationship Id="rId14490" Type="http://schemas.openxmlformats.org/officeDocument/2006/relationships/hyperlink" Target="https://www.gutenberg.org/cache/epub/44886/pg44886-images.html" TargetMode="External"/><Relationship Id="rId1729" Type="http://schemas.openxmlformats.org/officeDocument/2006/relationships/hyperlink" Target="https://www.gutenberg.org/cache/epub/44886/pg44886-images.html" TargetMode="External"/><Relationship Id="rId14143" Type="http://schemas.openxmlformats.org/officeDocument/2006/relationships/hyperlink" Target="http://www.gutenberg.org/files/44885/44885-h/44885-h.htm" TargetMode="External"/><Relationship Id="rId19815" Type="http://schemas.openxmlformats.org/officeDocument/2006/relationships/hyperlink" Target="http://www.gutenberg.org/files/44885/44885-h/44885-h.htm" TargetMode="External"/><Relationship Id="rId4202" Type="http://schemas.openxmlformats.org/officeDocument/2006/relationships/hyperlink" Target="https://www.gutenberg.org/cache/epub/44886/pg44886-images.html" TargetMode="External"/><Relationship Id="rId7772" Type="http://schemas.openxmlformats.org/officeDocument/2006/relationships/hyperlink" Target="https://www.gutenberg.org/cache/epub/44886/pg44886-images.html" TargetMode="External"/><Relationship Id="rId10753" Type="http://schemas.openxmlformats.org/officeDocument/2006/relationships/hyperlink" Target="http://www.gutenberg.org/files/44884/44884-h/44884-h.htm" TargetMode="External"/><Relationship Id="rId17366" Type="http://schemas.openxmlformats.org/officeDocument/2006/relationships/hyperlink" Target="https://www.gutenberg.org/cache/epub/44886/pg44886-images.html" TargetMode="External"/><Relationship Id="rId21012" Type="http://schemas.openxmlformats.org/officeDocument/2006/relationships/hyperlink" Target="https://www.gutenberg.org/cache/epub/44886/pg44886-images.html" TargetMode="External"/><Relationship Id="rId7425" Type="http://schemas.openxmlformats.org/officeDocument/2006/relationships/hyperlink" Target="http://www.gutenberg.org/files/44885/44885-h/44885-h.htm" TargetMode="External"/><Relationship Id="rId10406" Type="http://schemas.openxmlformats.org/officeDocument/2006/relationships/hyperlink" Target="http://www.gutenberg.org/files/44884/44884-h/44884-h.htm" TargetMode="External"/><Relationship Id="rId17019" Type="http://schemas.openxmlformats.org/officeDocument/2006/relationships/hyperlink" Target="http://www.gutenberg.org/files/44885/44885-h/44885-h.htm" TargetMode="External"/><Relationship Id="rId13976" Type="http://schemas.openxmlformats.org/officeDocument/2006/relationships/hyperlink" Target="http://www.gutenberg.org/files/44884/44884-h/44884-h.htm" TargetMode="External"/><Relationship Id="rId1586" Type="http://schemas.openxmlformats.org/officeDocument/2006/relationships/hyperlink" Target="https://www.gutenberg.org/cache/epub/44886/pg44886-images.html" TargetMode="External"/><Relationship Id="rId8199" Type="http://schemas.openxmlformats.org/officeDocument/2006/relationships/hyperlink" Target="http://www.gutenberg.org/files/44884/44884-h/44884-h.htm" TargetMode="External"/><Relationship Id="rId13629" Type="http://schemas.openxmlformats.org/officeDocument/2006/relationships/hyperlink" Target="https://www.gutenberg.org/cache/epub/44886/pg44886-images.html" TargetMode="External"/><Relationship Id="rId20845" Type="http://schemas.openxmlformats.org/officeDocument/2006/relationships/hyperlink" Target="http://www.gutenberg.org/files/44884/44884-h/44884-h.htm" TargetMode="External"/><Relationship Id="rId1239" Type="http://schemas.openxmlformats.org/officeDocument/2006/relationships/hyperlink" Target="https://www.gutenberg.org/cache/epub/44886/pg44886-images.html" TargetMode="External"/><Relationship Id="rId16102" Type="http://schemas.openxmlformats.org/officeDocument/2006/relationships/hyperlink" Target="http://www.gutenberg.org/files/44884/44884-h/44884-h.htm" TargetMode="External"/><Relationship Id="rId19672" Type="http://schemas.openxmlformats.org/officeDocument/2006/relationships/hyperlink" Target="http://www.gutenberg.org/files/44884/44884-h/44884-h.htm" TargetMode="External"/><Relationship Id="rId9731" Type="http://schemas.openxmlformats.org/officeDocument/2006/relationships/hyperlink" Target="http://www.gutenberg.org/files/44884/44884-h/44884-h.htm" TargetMode="External"/><Relationship Id="rId12712" Type="http://schemas.openxmlformats.org/officeDocument/2006/relationships/hyperlink" Target="http://www.gutenberg.org/files/44884/44884-h/44884-h.htm" TargetMode="External"/><Relationship Id="rId19325" Type="http://schemas.openxmlformats.org/officeDocument/2006/relationships/hyperlink" Target="http://www.gutenberg.org/files/44885/44885-h/44885-h.htm" TargetMode="External"/><Relationship Id="rId7282" Type="http://schemas.openxmlformats.org/officeDocument/2006/relationships/hyperlink" Target="http://www.gutenberg.org/files/44885/44885-h/44885-h.htm" TargetMode="External"/><Relationship Id="rId10263" Type="http://schemas.openxmlformats.org/officeDocument/2006/relationships/hyperlink" Target="http://www.gutenberg.org/files/44885/44885-h/44885-h.htm" TargetMode="External"/><Relationship Id="rId3892" Type="http://schemas.openxmlformats.org/officeDocument/2006/relationships/hyperlink" Target="http://www.gutenberg.org/files/44885/44885-h/44885-h.htm" TargetMode="External"/><Relationship Id="rId13486" Type="http://schemas.openxmlformats.org/officeDocument/2006/relationships/hyperlink" Target="http://www.gutenberg.org/files/44884/44884-h/44884-h.htm" TargetMode="External"/><Relationship Id="rId15935" Type="http://schemas.openxmlformats.org/officeDocument/2006/relationships/hyperlink" Target="https://www.gutenberg.org/cache/epub/44886/pg44886-images.html" TargetMode="External"/><Relationship Id="rId3545" Type="http://schemas.openxmlformats.org/officeDocument/2006/relationships/hyperlink" Target="https://www.gutenberg.org/cache/epub/44886/pg44886-images.html" TargetMode="External"/><Relationship Id="rId13139" Type="http://schemas.openxmlformats.org/officeDocument/2006/relationships/hyperlink" Target="http://www.gutenberg.org/files/44884/44884-h/44884-h.htm" TargetMode="External"/><Relationship Id="rId20355" Type="http://schemas.openxmlformats.org/officeDocument/2006/relationships/hyperlink" Target="http://www.gutenberg.org/files/44885/44885-h/44885-h.htm" TargetMode="External"/><Relationship Id="rId1096" Type="http://schemas.openxmlformats.org/officeDocument/2006/relationships/hyperlink" Target="https://www.gutenberg.org/cache/epub/44886/pg44886-images.html" TargetMode="External"/><Relationship Id="rId19182" Type="http://schemas.openxmlformats.org/officeDocument/2006/relationships/hyperlink" Target="https://www.gutenberg.org/cache/epub/44886/pg44886-images.html" TargetMode="External"/><Relationship Id="rId20008" Type="http://schemas.openxmlformats.org/officeDocument/2006/relationships/hyperlink" Target="https://www.gutenberg.org/cache/epub/44886/pg44886-images.html" TargetMode="External"/><Relationship Id="rId6768" Type="http://schemas.openxmlformats.org/officeDocument/2006/relationships/hyperlink" Target="http://www.gutenberg.org/files/44885/44885-h/44885-h.htm" TargetMode="External"/><Relationship Id="rId9241" Type="http://schemas.openxmlformats.org/officeDocument/2006/relationships/hyperlink" Target="http://www.gutenberg.org/files/44885/44885-h/44885-h.htm" TargetMode="External"/><Relationship Id="rId12222" Type="http://schemas.openxmlformats.org/officeDocument/2006/relationships/hyperlink" Target="http://www.gutenberg.org/files/44884/44884-h/44884-h.htm" TargetMode="External"/><Relationship Id="rId15792" Type="http://schemas.openxmlformats.org/officeDocument/2006/relationships/hyperlink" Target="http://www.gutenberg.org/files/44885/44885-h/44885-h.htm" TargetMode="External"/><Relationship Id="rId600" Type="http://schemas.openxmlformats.org/officeDocument/2006/relationships/hyperlink" Target="https://www.gutenberg.org/cache/epub/44886/pg44886-images.html" TargetMode="External"/><Relationship Id="rId5851" Type="http://schemas.openxmlformats.org/officeDocument/2006/relationships/hyperlink" Target="http://www.gutenberg.org/files/44884/44884-h/44884-h.htm" TargetMode="External"/><Relationship Id="rId15445" Type="http://schemas.openxmlformats.org/officeDocument/2006/relationships/hyperlink" Target="http://www.gutenberg.org/files/44885/44885-h/44885-h.htm" TargetMode="External"/><Relationship Id="rId5504" Type="http://schemas.openxmlformats.org/officeDocument/2006/relationships/hyperlink" Target="http://www.gutenberg.org/files/44884/44884-h/44884-h.htm" TargetMode="External"/><Relationship Id="rId18668" Type="http://schemas.openxmlformats.org/officeDocument/2006/relationships/hyperlink" Target="http://www.gutenberg.org/files/44885/44885-h/44885-h.htm" TargetMode="External"/><Relationship Id="rId3055" Type="http://schemas.openxmlformats.org/officeDocument/2006/relationships/hyperlink" Target="http://www.gutenberg.org/files/44885/44885-h/44885-h.htm" TargetMode="External"/><Relationship Id="rId8727" Type="http://schemas.openxmlformats.org/officeDocument/2006/relationships/hyperlink" Target="http://www.gutenberg.org/files/44884/44884-h/44884-h.htm" TargetMode="External"/><Relationship Id="rId6278" Type="http://schemas.openxmlformats.org/officeDocument/2006/relationships/hyperlink" Target="http://www.gutenberg.org/files/44884/44884-h/44884-h.htm" TargetMode="External"/><Relationship Id="rId11708" Type="http://schemas.openxmlformats.org/officeDocument/2006/relationships/hyperlink" Target="http://www.gutenberg.org/files/44884/44884-h/44884-h.htm" TargetMode="External"/><Relationship Id="rId17751" Type="http://schemas.openxmlformats.org/officeDocument/2006/relationships/hyperlink" Target="http://www.gutenberg.org/files/44885/44885-h/44885-h.htm" TargetMode="External"/><Relationship Id="rId110" Type="http://schemas.openxmlformats.org/officeDocument/2006/relationships/hyperlink" Target="https://www.gutenberg.org/cache/epub/44886/pg44886-images.html" TargetMode="External"/><Relationship Id="rId2888" Type="http://schemas.openxmlformats.org/officeDocument/2006/relationships/hyperlink" Target="http://www.gutenberg.org/files/44885/44885-h/44885-h.htm" TargetMode="External"/><Relationship Id="rId7810" Type="http://schemas.openxmlformats.org/officeDocument/2006/relationships/hyperlink" Target="http://www.gutenberg.org/files/44884/44884-h/44884-h.htm" TargetMode="External"/><Relationship Id="rId17404" Type="http://schemas.openxmlformats.org/officeDocument/2006/relationships/hyperlink" Target="http://www.gutenberg.org/files/44884/44884-h/44884-h.htm" TargetMode="External"/><Relationship Id="rId5361" Type="http://schemas.openxmlformats.org/officeDocument/2006/relationships/hyperlink" Target="http://www.gutenberg.org/files/44885/44885-h/44885-h.htm" TargetMode="External"/><Relationship Id="rId1971" Type="http://schemas.openxmlformats.org/officeDocument/2006/relationships/hyperlink" Target="https://www.gutenberg.org/cache/epub/44886/pg44886-images.html" TargetMode="External"/><Relationship Id="rId5014" Type="http://schemas.openxmlformats.org/officeDocument/2006/relationships/hyperlink" Target="https://www.gutenberg.org/cache/epub/44886/pg44886-images.html" TargetMode="External"/><Relationship Id="rId8584" Type="http://schemas.openxmlformats.org/officeDocument/2006/relationships/hyperlink" Target="https://www.gutenberg.org/cache/epub/44886/pg44886-images.html" TargetMode="External"/><Relationship Id="rId11565" Type="http://schemas.openxmlformats.org/officeDocument/2006/relationships/hyperlink" Target="http://www.gutenberg.org/files/44884/44884-h/44884-h.htm" TargetMode="External"/><Relationship Id="rId18178" Type="http://schemas.openxmlformats.org/officeDocument/2006/relationships/hyperlink" Target="http://www.gutenberg.org/files/44884/44884-h/44884-h.htm" TargetMode="External"/><Relationship Id="rId1624" Type="http://schemas.openxmlformats.org/officeDocument/2006/relationships/hyperlink" Target="https://www.gutenberg.org/cache/epub/44886/pg44886-images.html" TargetMode="External"/><Relationship Id="rId8237" Type="http://schemas.openxmlformats.org/officeDocument/2006/relationships/hyperlink" Target="http://www.gutenberg.org/files/44885/44885-h/44885-h.htm" TargetMode="External"/><Relationship Id="rId11218" Type="http://schemas.openxmlformats.org/officeDocument/2006/relationships/hyperlink" Target="http://www.gutenberg.org/files/44884/44884-h/44884-h.htm" TargetMode="External"/><Relationship Id="rId14788" Type="http://schemas.openxmlformats.org/officeDocument/2006/relationships/hyperlink" Target="http://www.gutenberg.org/files/44885/44885-h/44885-h.htm" TargetMode="External"/><Relationship Id="rId17261" Type="http://schemas.openxmlformats.org/officeDocument/2006/relationships/hyperlink" Target="http://www.gutenberg.org/files/44885/44885-h/44885-h.htm" TargetMode="External"/><Relationship Id="rId19710" Type="http://schemas.openxmlformats.org/officeDocument/2006/relationships/hyperlink" Target="http://www.gutenberg.org/files/44884/44884-h/44884-h.htm" TargetMode="External"/><Relationship Id="rId2398" Type="http://schemas.openxmlformats.org/officeDocument/2006/relationships/hyperlink" Target="http://www.gutenberg.org/files/44885/44885-h/44885-h.htm" TargetMode="External"/><Relationship Id="rId4847" Type="http://schemas.openxmlformats.org/officeDocument/2006/relationships/hyperlink" Target="http://www.gutenberg.org/files/44884/44884-h/44884-h.htm" TargetMode="External"/><Relationship Id="rId7320" Type="http://schemas.openxmlformats.org/officeDocument/2006/relationships/hyperlink" Target="http://www.gutenberg.org/files/44884/44884-h/44884-h.htm" TargetMode="External"/><Relationship Id="rId21657" Type="http://schemas.openxmlformats.org/officeDocument/2006/relationships/hyperlink" Target="http://www.gutenberg.org/files/44884/44884-h/44884-h.htm" TargetMode="External"/><Relationship Id="rId10301" Type="http://schemas.openxmlformats.org/officeDocument/2006/relationships/hyperlink" Target="http://www.gutenberg.org/files/44884/44884-h/44884-h.htm" TargetMode="External"/><Relationship Id="rId13871" Type="http://schemas.openxmlformats.org/officeDocument/2006/relationships/hyperlink" Target="https://www.gutenberg.org/cache/epub/44886/pg44886-images.html" TargetMode="External"/><Relationship Id="rId3930" Type="http://schemas.openxmlformats.org/officeDocument/2006/relationships/hyperlink" Target="http://www.gutenberg.org/files/44885/44885-h/44885-h.htm" TargetMode="External"/><Relationship Id="rId8094" Type="http://schemas.openxmlformats.org/officeDocument/2006/relationships/hyperlink" Target="http://www.gutenberg.org/files/44885/44885-h/44885-h.htm" TargetMode="External"/><Relationship Id="rId13524" Type="http://schemas.openxmlformats.org/officeDocument/2006/relationships/hyperlink" Target="http://www.gutenberg.org/files/44884/44884-h/44884-h.htm" TargetMode="External"/><Relationship Id="rId20740" Type="http://schemas.openxmlformats.org/officeDocument/2006/relationships/hyperlink" Target="http://www.gutenberg.org/files/44885/44885-h/44885-h.htm" TargetMode="External"/><Relationship Id="rId1481" Type="http://schemas.openxmlformats.org/officeDocument/2006/relationships/hyperlink" Target="http://www.gutenberg.org/files/44884/44884-h/44884-h.htm" TargetMode="External"/><Relationship Id="rId11075" Type="http://schemas.openxmlformats.org/officeDocument/2006/relationships/hyperlink" Target="http://www.gutenberg.org/files/44884/44884-h/44884-h.htm" TargetMode="External"/><Relationship Id="rId16747" Type="http://schemas.openxmlformats.org/officeDocument/2006/relationships/hyperlink" Target="http://www.gutenberg.org/files/44885/44885-h/44885-h.htm" TargetMode="External"/><Relationship Id="rId1134" Type="http://schemas.openxmlformats.org/officeDocument/2006/relationships/hyperlink" Target="https://www.gutenberg.org/cache/epub/44886/pg44886-images.html" TargetMode="External"/><Relationship Id="rId6806" Type="http://schemas.openxmlformats.org/officeDocument/2006/relationships/hyperlink" Target="http://www.gutenberg.org/files/44885/44885-h/44885-h.htm" TargetMode="External"/><Relationship Id="rId14298" Type="http://schemas.openxmlformats.org/officeDocument/2006/relationships/hyperlink" Target="https://www.gutenberg.org/cache/epub/44886/pg44886-images.html" TargetMode="External"/><Relationship Id="rId19220" Type="http://schemas.openxmlformats.org/officeDocument/2006/relationships/hyperlink" Target="http://www.gutenberg.org/files/44884/44884-h/44884-h.htm" TargetMode="External"/><Relationship Id="rId4357" Type="http://schemas.openxmlformats.org/officeDocument/2006/relationships/hyperlink" Target="http://www.gutenberg.org/files/44884/44884-h/44884-h.htm" TargetMode="External"/><Relationship Id="rId21167" Type="http://schemas.openxmlformats.org/officeDocument/2006/relationships/hyperlink" Target="https://www.gutenberg.org/cache/epub/44886/pg44886-images.html" TargetMode="External"/><Relationship Id="rId15830" Type="http://schemas.openxmlformats.org/officeDocument/2006/relationships/hyperlink" Target="http://www.gutenberg.org/files/44884/44884-h/44884-h.htm" TargetMode="External"/><Relationship Id="rId13381" Type="http://schemas.openxmlformats.org/officeDocument/2006/relationships/hyperlink" Target="http://www.gutenberg.org/files/44885/44885-h/44885-h.htm" TargetMode="External"/><Relationship Id="rId3440" Type="http://schemas.openxmlformats.org/officeDocument/2006/relationships/hyperlink" Target="http://www.gutenberg.org/files/44884/44884-h/44884-h.htm" TargetMode="External"/><Relationship Id="rId13034" Type="http://schemas.openxmlformats.org/officeDocument/2006/relationships/hyperlink" Target="http://www.gutenberg.org/files/44885/44885-h/44885-h.htm" TargetMode="External"/><Relationship Id="rId18706" Type="http://schemas.openxmlformats.org/officeDocument/2006/relationships/hyperlink" Target="http://www.gutenberg.org/files/44885/44885-h/44885-h.htm" TargetMode="External"/><Relationship Id="rId20250" Type="http://schemas.openxmlformats.org/officeDocument/2006/relationships/hyperlink" Target="http://www.gutenberg.org/files/44884/44884-h/44884-h.htm" TargetMode="External"/><Relationship Id="rId6663" Type="http://schemas.openxmlformats.org/officeDocument/2006/relationships/hyperlink" Target="http://www.gutenberg.org/files/44884/44884-h/44884-h.htm" TargetMode="External"/><Relationship Id="rId16257" Type="http://schemas.openxmlformats.org/officeDocument/2006/relationships/hyperlink" Target="http://www.gutenberg.org/files/44885/44885-h/44885-h.htm" TargetMode="External"/><Relationship Id="rId6316" Type="http://schemas.openxmlformats.org/officeDocument/2006/relationships/hyperlink" Target="http://www.gutenberg.org/files/44885/44885-h/44885-h.htm" TargetMode="External"/><Relationship Id="rId9886" Type="http://schemas.openxmlformats.org/officeDocument/2006/relationships/hyperlink" Target="https://www.gutenberg.org/cache/epub/44886/pg44886-images.html" TargetMode="External"/><Relationship Id="rId9539" Type="http://schemas.openxmlformats.org/officeDocument/2006/relationships/hyperlink" Target="http://www.gutenberg.org/files/44884/44884-h/44884-h.htm" TargetMode="External"/><Relationship Id="rId12867" Type="http://schemas.openxmlformats.org/officeDocument/2006/relationships/hyperlink" Target="http://www.gutenberg.org/files/44884/44884-h/44884-h.htm" TargetMode="External"/><Relationship Id="rId15340" Type="http://schemas.openxmlformats.org/officeDocument/2006/relationships/hyperlink" Target="https://www.gutenberg.org/cache/epub/44886/pg44886-images.html" TargetMode="External"/><Relationship Id="rId2926" Type="http://schemas.openxmlformats.org/officeDocument/2006/relationships/hyperlink" Target="http://www.gutenberg.org/files/44885/44885-h/44885-h.htm" TargetMode="External"/><Relationship Id="rId11950" Type="http://schemas.openxmlformats.org/officeDocument/2006/relationships/hyperlink" Target="http://www.gutenberg.org/files/44885/44885-h/44885-h.htm" TargetMode="External"/><Relationship Id="rId18563" Type="http://schemas.openxmlformats.org/officeDocument/2006/relationships/hyperlink" Target="http://www.gutenberg.org/files/44884/44884-h/44884-h.htm" TargetMode="External"/><Relationship Id="rId6173" Type="http://schemas.openxmlformats.org/officeDocument/2006/relationships/hyperlink" Target="http://www.gutenberg.org/files/44885/44885-h/44885-h.htm" TargetMode="External"/><Relationship Id="rId8622" Type="http://schemas.openxmlformats.org/officeDocument/2006/relationships/hyperlink" Target="http://www.gutenberg.org/files/44884/44884-h/44884-h.htm" TargetMode="External"/><Relationship Id="rId11603" Type="http://schemas.openxmlformats.org/officeDocument/2006/relationships/hyperlink" Target="http://www.gutenberg.org/files/44884/44884-h/44884-h.htm" TargetMode="External"/><Relationship Id="rId18216" Type="http://schemas.openxmlformats.org/officeDocument/2006/relationships/hyperlink" Target="http://www.gutenberg.org/files/44884/44884-h/44884-h.htm" TargetMode="External"/><Relationship Id="rId14826" Type="http://schemas.openxmlformats.org/officeDocument/2006/relationships/hyperlink" Target="http://www.gutenberg.org/files/44884/44884-h/44884-h.htm" TargetMode="External"/><Relationship Id="rId2783" Type="http://schemas.openxmlformats.org/officeDocument/2006/relationships/hyperlink" Target="http://www.gutenberg.org/files/44884/44884-h/44884-h.htm" TargetMode="External"/><Relationship Id="rId9396" Type="http://schemas.openxmlformats.org/officeDocument/2006/relationships/hyperlink" Target="http://www.gutenberg.org/files/44884/44884-h/44884-h.htm" TargetMode="External"/><Relationship Id="rId12377" Type="http://schemas.openxmlformats.org/officeDocument/2006/relationships/hyperlink" Target="https://www.gutenberg.org/cache/epub/44886/pg44886-images.html" TargetMode="External"/><Relationship Id="rId755" Type="http://schemas.openxmlformats.org/officeDocument/2006/relationships/hyperlink" Target="https://www.gutenberg.org/cache/epub/44886/pg44886-images.html" TargetMode="External"/><Relationship Id="rId2436" Type="http://schemas.openxmlformats.org/officeDocument/2006/relationships/hyperlink" Target="http://www.gutenberg.org/files/44885/44885-h/44885-h.htm" TargetMode="External"/><Relationship Id="rId9049" Type="http://schemas.openxmlformats.org/officeDocument/2006/relationships/hyperlink" Target="http://www.gutenberg.org/files/44885/44885-h/44885-h.htm" TargetMode="External"/><Relationship Id="rId408" Type="http://schemas.openxmlformats.org/officeDocument/2006/relationships/hyperlink" Target="https://www.gutenberg.org/cache/epub/44886/pg44886-images.html" TargetMode="External"/><Relationship Id="rId5659" Type="http://schemas.openxmlformats.org/officeDocument/2006/relationships/hyperlink" Target="http://www.gutenberg.org/files/44884/44884-h/44884-h.htm" TargetMode="External"/><Relationship Id="rId18073" Type="http://schemas.openxmlformats.org/officeDocument/2006/relationships/hyperlink" Target="http://www.gutenberg.org/files/44884/44884-h/44884-h.htm" TargetMode="External"/><Relationship Id="rId8132" Type="http://schemas.openxmlformats.org/officeDocument/2006/relationships/hyperlink" Target="http://www.gutenberg.org/files/44885/44885-h/44885-h.htm" TargetMode="External"/><Relationship Id="rId11460" Type="http://schemas.openxmlformats.org/officeDocument/2006/relationships/hyperlink" Target="http://www.gutenberg.org/files/44885/44885-h/44885-h.htm" TargetMode="External"/><Relationship Id="rId11113" Type="http://schemas.openxmlformats.org/officeDocument/2006/relationships/hyperlink" Target="http://www.gutenberg.org/files/44884/44884-h/44884-h.htm" TargetMode="External"/><Relationship Id="rId14683" Type="http://schemas.openxmlformats.org/officeDocument/2006/relationships/hyperlink" Target="http://www.gutenberg.org/files/44885/44885-h/44885-h.htm" TargetMode="External"/><Relationship Id="rId4742" Type="http://schemas.openxmlformats.org/officeDocument/2006/relationships/hyperlink" Target="http://www.gutenberg.org/files/44884/44884-h/44884-h.htm" TargetMode="External"/><Relationship Id="rId14336" Type="http://schemas.openxmlformats.org/officeDocument/2006/relationships/hyperlink" Target="http://www.gutenberg.org/files/44885/44885-h/44885-h.htm" TargetMode="External"/><Relationship Id="rId21552" Type="http://schemas.openxmlformats.org/officeDocument/2006/relationships/hyperlink" Target="https://www.gutenberg.org/cache/epub/44886/pg44886-images.html" TargetMode="External"/><Relationship Id="rId2293" Type="http://schemas.openxmlformats.org/officeDocument/2006/relationships/hyperlink" Target="http://www.gutenberg.org/files/44885/44885-h/44885-h.htm" TargetMode="External"/><Relationship Id="rId7965" Type="http://schemas.openxmlformats.org/officeDocument/2006/relationships/hyperlink" Target="http://www.gutenberg.org/files/44885/44885-h/44885-h.htm" TargetMode="External"/><Relationship Id="rId17559" Type="http://schemas.openxmlformats.org/officeDocument/2006/relationships/hyperlink" Target="https://www.gutenberg.org/cache/epub/44886/pg44886-images.html" TargetMode="External"/><Relationship Id="rId21205" Type="http://schemas.openxmlformats.org/officeDocument/2006/relationships/hyperlink" Target="http://www.gutenberg.org/files/44885/44885-h/44885-h.htm" TargetMode="External"/><Relationship Id="rId265" Type="http://schemas.openxmlformats.org/officeDocument/2006/relationships/hyperlink" Target="https://www.gutenberg.org/cache/epub/44886/pg44886-images.html" TargetMode="External"/><Relationship Id="rId7618" Type="http://schemas.openxmlformats.org/officeDocument/2006/relationships/hyperlink" Target="http://www.gutenberg.org/files/44885/44885-h/44885-h.htm" TargetMode="External"/><Relationship Id="rId10946" Type="http://schemas.openxmlformats.org/officeDocument/2006/relationships/hyperlink" Target="http://www.gutenberg.org/files/44885/44885-h/44885-h.htm" TargetMode="External"/><Relationship Id="rId5169" Type="http://schemas.openxmlformats.org/officeDocument/2006/relationships/hyperlink" Target="http://www.gutenberg.org/files/44885/44885-h/44885-h.htm" TargetMode="External"/><Relationship Id="rId16642" Type="http://schemas.openxmlformats.org/officeDocument/2006/relationships/hyperlink" Target="https://www.gutenberg.org/cache/epub/44886/pg44886-images.html" TargetMode="External"/><Relationship Id="rId1779" Type="http://schemas.openxmlformats.org/officeDocument/2006/relationships/hyperlink" Target="https://www.gutenberg.org/cache/epub/44886/pg44886-images.html" TargetMode="External"/><Relationship Id="rId4252" Type="http://schemas.openxmlformats.org/officeDocument/2006/relationships/hyperlink" Target="http://www.gutenberg.org/files/44885/44885-h/44885-h.htm" TargetMode="External"/><Relationship Id="rId6701" Type="http://schemas.openxmlformats.org/officeDocument/2006/relationships/hyperlink" Target="http://www.gutenberg.org/files/44885/44885-h/44885-h.htm" TargetMode="External"/><Relationship Id="rId14193" Type="http://schemas.openxmlformats.org/officeDocument/2006/relationships/hyperlink" Target="http://www.gutenberg.org/files/44884/44884-h/44884-h.htm" TargetMode="External"/><Relationship Id="rId19865" Type="http://schemas.openxmlformats.org/officeDocument/2006/relationships/hyperlink" Target="https://www.gutenberg.org/cache/epub/44886/pg44886-images.html" TargetMode="External"/><Relationship Id="rId9924" Type="http://schemas.openxmlformats.org/officeDocument/2006/relationships/hyperlink" Target="http://www.gutenberg.org/files/44885/44885-h/44885-h.htm" TargetMode="External"/><Relationship Id="rId12905" Type="http://schemas.openxmlformats.org/officeDocument/2006/relationships/hyperlink" Target="http://www.gutenberg.org/files/44884/44884-h/44884-h.htm" TargetMode="External"/><Relationship Id="rId19518" Type="http://schemas.openxmlformats.org/officeDocument/2006/relationships/hyperlink" Target="https://www.gutenberg.org/cache/epub/44886/pg44886-images.html" TargetMode="External"/><Relationship Id="rId21062" Type="http://schemas.openxmlformats.org/officeDocument/2006/relationships/hyperlink" Target="http://www.gutenberg.org/files/44885/44885-h/44885-h.htm" TargetMode="External"/><Relationship Id="rId7475" Type="http://schemas.openxmlformats.org/officeDocument/2006/relationships/hyperlink" Target="http://www.gutenberg.org/files/44884/44884-h/44884-h.htm" TargetMode="External"/><Relationship Id="rId10456" Type="http://schemas.openxmlformats.org/officeDocument/2006/relationships/hyperlink" Target="https://www.gutenberg.org/cache/epub/44886/pg44886-images.html" TargetMode="External"/><Relationship Id="rId17069" Type="http://schemas.openxmlformats.org/officeDocument/2006/relationships/hyperlink" Target="https://www.gutenberg.org/cache/epub/44886/pg44886-images.html" TargetMode="External"/><Relationship Id="rId7128" Type="http://schemas.openxmlformats.org/officeDocument/2006/relationships/hyperlink" Target="https://www.gutenberg.org/cache/epub/44886/pg44886-images.html" TargetMode="External"/><Relationship Id="rId10109" Type="http://schemas.openxmlformats.org/officeDocument/2006/relationships/hyperlink" Target="http://www.gutenberg.org/files/44884/44884-h/44884-h.htm" TargetMode="External"/><Relationship Id="rId13679" Type="http://schemas.openxmlformats.org/officeDocument/2006/relationships/hyperlink" Target="http://www.gutenberg.org/files/44884/44884-h/44884-h.htm" TargetMode="External"/><Relationship Id="rId20895" Type="http://schemas.openxmlformats.org/officeDocument/2006/relationships/hyperlink" Target="http://www.gutenberg.org/files/44885/44885-h/44885-h.htm" TargetMode="External"/><Relationship Id="rId3738" Type="http://schemas.openxmlformats.org/officeDocument/2006/relationships/hyperlink" Target="http://www.gutenberg.org/files/44885/44885-h/44885-h.htm" TargetMode="External"/><Relationship Id="rId16152" Type="http://schemas.openxmlformats.org/officeDocument/2006/relationships/hyperlink" Target="http://www.gutenberg.org/files/44885/44885-h/44885-h.htm" TargetMode="External"/><Relationship Id="rId18601" Type="http://schemas.openxmlformats.org/officeDocument/2006/relationships/hyperlink" Target="http://www.gutenberg.org/files/44885/44885-h/44885-h.htm" TargetMode="External"/><Relationship Id="rId20548" Type="http://schemas.openxmlformats.org/officeDocument/2006/relationships/hyperlink" Target="http://www.gutenberg.org/files/44885/44885-h/44885-h.htm" TargetMode="External"/><Relationship Id="rId1289" Type="http://schemas.openxmlformats.org/officeDocument/2006/relationships/hyperlink" Target="https://www.gutenberg.org/cache/epub/44886/pg44886-images.html" TargetMode="External"/><Relationship Id="rId6211" Type="http://schemas.openxmlformats.org/officeDocument/2006/relationships/hyperlink" Target="http://www.gutenberg.org/files/44885/44885-h/44885-h.htm" TargetMode="External"/><Relationship Id="rId9781" Type="http://schemas.openxmlformats.org/officeDocument/2006/relationships/hyperlink" Target="http://www.gutenberg.org/files/44884/44884-h/44884-h.htm" TargetMode="External"/><Relationship Id="rId12762" Type="http://schemas.openxmlformats.org/officeDocument/2006/relationships/hyperlink" Target="http://www.gutenberg.org/files/44885/44885-h/44885-h.htm" TargetMode="External"/><Relationship Id="rId19375" Type="http://schemas.openxmlformats.org/officeDocument/2006/relationships/hyperlink" Target="http://www.gutenberg.org/files/44884/44884-h/44884-h.htm" TargetMode="External"/><Relationship Id="rId2821" Type="http://schemas.openxmlformats.org/officeDocument/2006/relationships/hyperlink" Target="http://www.gutenberg.org/files/44884/44884-h/44884-h.htm" TargetMode="External"/><Relationship Id="rId9434" Type="http://schemas.openxmlformats.org/officeDocument/2006/relationships/hyperlink" Target="http://www.gutenberg.org/files/44885/44885-h/44885-h.htm" TargetMode="External"/><Relationship Id="rId12415" Type="http://schemas.openxmlformats.org/officeDocument/2006/relationships/hyperlink" Target="http://www.gutenberg.org/files/44884/44884-h/44884-h.htm" TargetMode="External"/><Relationship Id="rId15985" Type="http://schemas.openxmlformats.org/officeDocument/2006/relationships/hyperlink" Target="http://www.gutenberg.org/files/44884/44884-h/44884-h.htm" TargetMode="External"/><Relationship Id="rId19028" Type="http://schemas.openxmlformats.org/officeDocument/2006/relationships/hyperlink" Target="http://www.gutenberg.org/files/44884/44884-h/44884-h.htm" TargetMode="External"/><Relationship Id="rId15638" Type="http://schemas.openxmlformats.org/officeDocument/2006/relationships/hyperlink" Target="http://www.gutenberg.org/files/44885/44885-h/44885-h.htm" TargetMode="External"/><Relationship Id="rId3595" Type="http://schemas.openxmlformats.org/officeDocument/2006/relationships/hyperlink" Target="http://www.gutenberg.org/files/44885/44885-h/44885-h.htm" TargetMode="External"/><Relationship Id="rId13189" Type="http://schemas.openxmlformats.org/officeDocument/2006/relationships/hyperlink" Target="https://www.gutenberg.org/cache/epub/44886/pg44886-images.html" TargetMode="External"/><Relationship Id="rId18111" Type="http://schemas.openxmlformats.org/officeDocument/2006/relationships/hyperlink" Target="http://www.gutenberg.org/files/44885/44885-h/44885-h.htm" TargetMode="External"/><Relationship Id="rId3248" Type="http://schemas.openxmlformats.org/officeDocument/2006/relationships/hyperlink" Target="http://www.gutenberg.org/files/44885/44885-h/44885-h.htm" TargetMode="External"/><Relationship Id="rId20058" Type="http://schemas.openxmlformats.org/officeDocument/2006/relationships/hyperlink" Target="http://www.gutenberg.org/files/44885/44885-h/44885-h.htm" TargetMode="External"/><Relationship Id="rId9291" Type="http://schemas.openxmlformats.org/officeDocument/2006/relationships/hyperlink" Target="http://www.gutenberg.org/files/44884/44884-h/44884-h.htm" TargetMode="External"/><Relationship Id="rId14721" Type="http://schemas.openxmlformats.org/officeDocument/2006/relationships/hyperlink" Target="http://www.gutenberg.org/files/44884/44884-h/44884-h.htm" TargetMode="External"/><Relationship Id="rId650" Type="http://schemas.openxmlformats.org/officeDocument/2006/relationships/hyperlink" Target="https://www.gutenberg.org/cache/epub/44886/pg44886-images.html" TargetMode="External"/><Relationship Id="rId2331" Type="http://schemas.openxmlformats.org/officeDocument/2006/relationships/hyperlink" Target="http://www.gutenberg.org/files/44884/44884-h/44884-h.htm" TargetMode="External"/><Relationship Id="rId12272" Type="http://schemas.openxmlformats.org/officeDocument/2006/relationships/hyperlink" Target="http://www.gutenberg.org/files/44884/44884-h/44884-h.htm" TargetMode="External"/><Relationship Id="rId17944" Type="http://schemas.openxmlformats.org/officeDocument/2006/relationships/hyperlink" Target="https://www.gutenberg.org/cache/epub/44886/pg44886-images.html" TargetMode="External"/><Relationship Id="rId303" Type="http://schemas.openxmlformats.org/officeDocument/2006/relationships/hyperlink" Target="https://www.gutenberg.org/cache/epub/44886/pg44886-images.html" TargetMode="External"/><Relationship Id="rId15495" Type="http://schemas.openxmlformats.org/officeDocument/2006/relationships/hyperlink" Target="http://www.gutenberg.org/files/44885/44885-h/44885-h.htm" TargetMode="External"/><Relationship Id="rId5554" Type="http://schemas.openxmlformats.org/officeDocument/2006/relationships/hyperlink" Target="http://www.gutenberg.org/files/44884/44884-h/44884-h.htm" TargetMode="External"/><Relationship Id="rId15148" Type="http://schemas.openxmlformats.org/officeDocument/2006/relationships/hyperlink" Target="http://www.gutenberg.org/files/44885/44885-h/44885-h.htm" TargetMode="External"/><Relationship Id="rId5207" Type="http://schemas.openxmlformats.org/officeDocument/2006/relationships/hyperlink" Target="http://www.gutenberg.org/files/44885/44885-h/44885-h.htm" TargetMode="External"/><Relationship Id="rId8777" Type="http://schemas.openxmlformats.org/officeDocument/2006/relationships/hyperlink" Target="http://www.gutenberg.org/files/44884/44884-h/44884-h.htm" TargetMode="External"/><Relationship Id="rId11758" Type="http://schemas.openxmlformats.org/officeDocument/2006/relationships/hyperlink" Target="https://www.gutenberg.org/cache/epub/44886/pg44886-images.html" TargetMode="External"/><Relationship Id="rId1817" Type="http://schemas.openxmlformats.org/officeDocument/2006/relationships/hyperlink" Target="https://www.gutenberg.org/cache/epub/44886/pg44886-images.html" TargetMode="External"/><Relationship Id="rId14231" Type="http://schemas.openxmlformats.org/officeDocument/2006/relationships/hyperlink" Target="http://www.gutenberg.org/files/44885/44885-h/44885-h.htm" TargetMode="External"/><Relationship Id="rId19903" Type="http://schemas.openxmlformats.org/officeDocument/2006/relationships/hyperlink" Target="https://www.gutenberg.org/cache/epub/44886/pg44886-images.html" TargetMode="External"/><Relationship Id="rId21100" Type="http://schemas.openxmlformats.org/officeDocument/2006/relationships/hyperlink" Target="http://www.gutenberg.org/files/44885/44885-h/44885-h.htm" TargetMode="External"/><Relationship Id="rId160" Type="http://schemas.openxmlformats.org/officeDocument/2006/relationships/hyperlink" Target="https://www.gutenberg.org/cache/epub/44886/pg44886-images.html" TargetMode="External"/><Relationship Id="rId7860" Type="http://schemas.openxmlformats.org/officeDocument/2006/relationships/hyperlink" Target="http://www.gutenberg.org/files/44884/44884-h/44884-h.htm" TargetMode="External"/><Relationship Id="rId10841" Type="http://schemas.openxmlformats.org/officeDocument/2006/relationships/hyperlink" Target="http://www.gutenberg.org/files/44884/44884-h/44884-h.htm" TargetMode="External"/><Relationship Id="rId17454" Type="http://schemas.openxmlformats.org/officeDocument/2006/relationships/hyperlink" Target="http://www.gutenberg.org/files/44884/44884-h/44884-h.htm" TargetMode="External"/><Relationship Id="rId5064" Type="http://schemas.openxmlformats.org/officeDocument/2006/relationships/hyperlink" Target="http://www.gutenberg.org/files/44884/44884-h/44884-h.htm" TargetMode="External"/><Relationship Id="rId7513" Type="http://schemas.openxmlformats.org/officeDocument/2006/relationships/hyperlink" Target="http://www.gutenberg.org/files/44885/44885-h/44885-h.htm" TargetMode="External"/><Relationship Id="rId17107" Type="http://schemas.openxmlformats.org/officeDocument/2006/relationships/hyperlink" Target="http://www.gutenberg.org/files/44884/44884-h/44884-h.htm" TargetMode="External"/><Relationship Id="rId13717" Type="http://schemas.openxmlformats.org/officeDocument/2006/relationships/hyperlink" Target="http://www.gutenberg.org/files/44885/44885-h/44885-h.htm" TargetMode="External"/><Relationship Id="rId20933" Type="http://schemas.openxmlformats.org/officeDocument/2006/relationships/hyperlink" Target="http://www.gutenberg.org/files/44885/44885-h/44885-h.htm" TargetMode="External"/><Relationship Id="rId1674" Type="http://schemas.openxmlformats.org/officeDocument/2006/relationships/hyperlink" Target="https://www.gutenberg.org/cache/epub/44886/pg44886-images.html" TargetMode="External"/><Relationship Id="rId8287" Type="http://schemas.openxmlformats.org/officeDocument/2006/relationships/hyperlink" Target="http://www.gutenberg.org/files/44885/44885-h/44885-h.htm" TargetMode="External"/><Relationship Id="rId11268" Type="http://schemas.openxmlformats.org/officeDocument/2006/relationships/hyperlink" Target="http://www.gutenberg.org/files/44885/44885-h/44885-h.htm" TargetMode="External"/><Relationship Id="rId19760" Type="http://schemas.openxmlformats.org/officeDocument/2006/relationships/hyperlink" Target="https://www.gutenberg.org/cache/epub/44886/pg44886-images.html" TargetMode="External"/><Relationship Id="rId1327" Type="http://schemas.openxmlformats.org/officeDocument/2006/relationships/hyperlink" Target="https://www.gutenberg.org/cache/epub/44886/pg44886-images.html" TargetMode="External"/><Relationship Id="rId4897" Type="http://schemas.openxmlformats.org/officeDocument/2006/relationships/hyperlink" Target="http://www.gutenberg.org/files/44885/44885-h/44885-h.htm" TargetMode="External"/><Relationship Id="rId19413" Type="http://schemas.openxmlformats.org/officeDocument/2006/relationships/hyperlink" Target="http://www.gutenberg.org/files/44885/44885-h/44885-h.htm" TargetMode="External"/><Relationship Id="rId33" Type="http://schemas.openxmlformats.org/officeDocument/2006/relationships/hyperlink" Target="https://www.gutenberg.org/cache/epub/44886/pg44886-images.html" TargetMode="External"/><Relationship Id="rId7370" Type="http://schemas.openxmlformats.org/officeDocument/2006/relationships/hyperlink" Target="http://www.gutenberg.org/files/44885/44885-h/44885-h.htm" TargetMode="External"/><Relationship Id="rId12800" Type="http://schemas.openxmlformats.org/officeDocument/2006/relationships/hyperlink" Target="https://www.gutenberg.org/cache/epub/44886/pg44886-images.html" TargetMode="External"/><Relationship Id="rId7023" Type="http://schemas.openxmlformats.org/officeDocument/2006/relationships/hyperlink" Target="http://www.gutenberg.org/files/44885/44885-h/44885-h.htm" TargetMode="External"/><Relationship Id="rId10351" Type="http://schemas.openxmlformats.org/officeDocument/2006/relationships/hyperlink" Target="http://www.gutenberg.org/files/44885/44885-h/44885-h.htm" TargetMode="External"/><Relationship Id="rId3980" Type="http://schemas.openxmlformats.org/officeDocument/2006/relationships/hyperlink" Target="http://www.gutenberg.org/files/44884/44884-h/44884-h.htm" TargetMode="External"/><Relationship Id="rId10004" Type="http://schemas.openxmlformats.org/officeDocument/2006/relationships/hyperlink" Target="http://www.gutenberg.org/files/44885/44885-h/44885-h.htm" TargetMode="External"/><Relationship Id="rId13574" Type="http://schemas.openxmlformats.org/officeDocument/2006/relationships/hyperlink" Target="http://www.gutenberg.org/files/44884/44884-h/44884-h.htm" TargetMode="External"/><Relationship Id="rId20790" Type="http://schemas.openxmlformats.org/officeDocument/2006/relationships/hyperlink" Target="http://www.gutenberg.org/files/44884/44884-h/44884-h.htm" TargetMode="External"/><Relationship Id="rId1184" Type="http://schemas.openxmlformats.org/officeDocument/2006/relationships/hyperlink" Target="https://www.gutenberg.org/cache/epub/44886/pg44886-images.html" TargetMode="External"/><Relationship Id="rId3633" Type="http://schemas.openxmlformats.org/officeDocument/2006/relationships/hyperlink" Target="https://www.gutenberg.org/cache/epub/44886/pg44886-images.html" TargetMode="External"/><Relationship Id="rId13227" Type="http://schemas.openxmlformats.org/officeDocument/2006/relationships/hyperlink" Target="http://www.gutenberg.org/files/44884/44884-h/44884-h.htm" TargetMode="External"/><Relationship Id="rId16797" Type="http://schemas.openxmlformats.org/officeDocument/2006/relationships/hyperlink" Target="http://www.gutenberg.org/files/44885/44885-h/44885-h.htm" TargetMode="External"/><Relationship Id="rId20443" Type="http://schemas.openxmlformats.org/officeDocument/2006/relationships/hyperlink" Target="https://www.gutenberg.org/cache/epub/44886/pg44886-images.html" TargetMode="External"/><Relationship Id="rId6856" Type="http://schemas.openxmlformats.org/officeDocument/2006/relationships/hyperlink" Target="http://www.gutenberg.org/files/44885/44885-h/44885-h.htm" TargetMode="External"/><Relationship Id="rId19270" Type="http://schemas.openxmlformats.org/officeDocument/2006/relationships/hyperlink" Target="http://www.gutenberg.org/files/44884/44884-h/44884-h.htm" TargetMode="External"/><Relationship Id="rId6509" Type="http://schemas.openxmlformats.org/officeDocument/2006/relationships/hyperlink" Target="http://www.gutenberg.org/files/44885/44885-h/44885-h.htm" TargetMode="External"/><Relationship Id="rId12310" Type="http://schemas.openxmlformats.org/officeDocument/2006/relationships/hyperlink" Target="http://www.gutenberg.org/files/44885/44885-h/44885-h.htm" TargetMode="External"/><Relationship Id="rId15880" Type="http://schemas.openxmlformats.org/officeDocument/2006/relationships/hyperlink" Target="http://www.gutenberg.org/files/44885/44885-h/44885-h.htm" TargetMode="External"/><Relationship Id="rId3490" Type="http://schemas.openxmlformats.org/officeDocument/2006/relationships/hyperlink" Target="https://www.gutenberg.org/cache/epub/44886/pg44886-images.html" TargetMode="External"/><Relationship Id="rId13084" Type="http://schemas.openxmlformats.org/officeDocument/2006/relationships/hyperlink" Target="http://www.gutenberg.org/files/44884/44884-h/44884-h.htm" TargetMode="External"/><Relationship Id="rId15533" Type="http://schemas.openxmlformats.org/officeDocument/2006/relationships/hyperlink" Target="http://www.gutenberg.org/files/44885/44885-h/44885-h.htm" TargetMode="External"/><Relationship Id="rId3143" Type="http://schemas.openxmlformats.org/officeDocument/2006/relationships/hyperlink" Target="http://www.gutenberg.org/files/44885/44885-h/44885-h.htm" TargetMode="External"/><Relationship Id="rId18756" Type="http://schemas.openxmlformats.org/officeDocument/2006/relationships/hyperlink" Target="http://www.gutenberg.org/files/44884/44884-h/44884-h.htm" TargetMode="External"/><Relationship Id="rId8815" Type="http://schemas.openxmlformats.org/officeDocument/2006/relationships/hyperlink" Target="http://www.gutenberg.org/files/44885/44885-h/44885-h.htm" TargetMode="External"/><Relationship Id="rId18409" Type="http://schemas.openxmlformats.org/officeDocument/2006/relationships/hyperlink" Target="http://www.gutenberg.org/files/44884/44884-h/44884-h.htm" TargetMode="External"/><Relationship Id="rId6366" Type="http://schemas.openxmlformats.org/officeDocument/2006/relationships/hyperlink" Target="http://www.gutenberg.org/files/44884/44884-h/44884-h.htm" TargetMode="External"/><Relationship Id="rId2976" Type="http://schemas.openxmlformats.org/officeDocument/2006/relationships/hyperlink" Target="http://www.gutenberg.org/files/44885/44885-h/44885-h.htm" TargetMode="External"/><Relationship Id="rId6019" Type="http://schemas.openxmlformats.org/officeDocument/2006/relationships/hyperlink" Target="http://www.gutenberg.org/files/44884/44884-h/44884-h.htm" TargetMode="External"/><Relationship Id="rId9589" Type="http://schemas.openxmlformats.org/officeDocument/2006/relationships/hyperlink" Target="http://www.gutenberg.org/files/44884/44884-h/44884-h.htm" TargetMode="External"/><Relationship Id="rId15390" Type="http://schemas.openxmlformats.org/officeDocument/2006/relationships/hyperlink" Target="http://www.gutenberg.org/files/44885/44885-h/44885-h.htm" TargetMode="External"/><Relationship Id="rId948" Type="http://schemas.openxmlformats.org/officeDocument/2006/relationships/hyperlink" Target="https://www.gutenberg.org/cache/epub/44886/pg44886-images.html" TargetMode="External"/><Relationship Id="rId2629" Type="http://schemas.openxmlformats.org/officeDocument/2006/relationships/hyperlink" Target="http://www.gutenberg.org/files/44885/44885-h/44885-h.htm" TargetMode="External"/><Relationship Id="rId15043" Type="http://schemas.openxmlformats.org/officeDocument/2006/relationships/hyperlink" Target="http://www.gutenberg.org/files/44885/44885-h/44885-h.htm" TargetMode="External"/><Relationship Id="rId5102" Type="http://schemas.openxmlformats.org/officeDocument/2006/relationships/hyperlink" Target="http://www.gutenberg.org/files/44884/44884-h/44884-h.htm" TargetMode="External"/><Relationship Id="rId8672" Type="http://schemas.openxmlformats.org/officeDocument/2006/relationships/hyperlink" Target="http://www.gutenberg.org/files/44884/44884-h/44884-h.htm" TargetMode="External"/><Relationship Id="rId18266" Type="http://schemas.openxmlformats.org/officeDocument/2006/relationships/hyperlink" Target="http://www.gutenberg.org/files/44884/44884-h/44884-h.htm" TargetMode="External"/><Relationship Id="rId8325" Type="http://schemas.openxmlformats.org/officeDocument/2006/relationships/hyperlink" Target="https://www.gutenberg.org/cache/epub/44886/pg44886-images.html" TargetMode="External"/><Relationship Id="rId11653" Type="http://schemas.openxmlformats.org/officeDocument/2006/relationships/hyperlink" Target="http://www.gutenberg.org/files/44884/44884-h/44884-h.htm" TargetMode="External"/><Relationship Id="rId1712" Type="http://schemas.openxmlformats.org/officeDocument/2006/relationships/hyperlink" Target="https://www.gutenberg.org/cache/epub/44886/pg44886-images.html" TargetMode="External"/><Relationship Id="rId11306" Type="http://schemas.openxmlformats.org/officeDocument/2006/relationships/hyperlink" Target="http://www.gutenberg.org/files/44884/44884-h/44884-h.htm" TargetMode="External"/><Relationship Id="rId14876" Type="http://schemas.openxmlformats.org/officeDocument/2006/relationships/hyperlink" Target="http://www.gutenberg.org/files/44885/44885-h/44885-h.htm" TargetMode="External"/><Relationship Id="rId4935" Type="http://schemas.openxmlformats.org/officeDocument/2006/relationships/hyperlink" Target="https://www.gutenberg.org/cache/epub/44886/pg44886-images.html" TargetMode="External"/><Relationship Id="rId9099" Type="http://schemas.openxmlformats.org/officeDocument/2006/relationships/hyperlink" Target="http://www.gutenberg.org/files/44884/44884-h/44884-h.htm" TargetMode="External"/><Relationship Id="rId14529" Type="http://schemas.openxmlformats.org/officeDocument/2006/relationships/hyperlink" Target="http://www.gutenberg.org/files/44885/44885-h/44885-h.htm" TargetMode="External"/><Relationship Id="rId21745" Type="http://schemas.openxmlformats.org/officeDocument/2006/relationships/hyperlink" Target="http://www.gutenberg.org/files/44884/44884-h/44884-h.htm" TargetMode="External"/><Relationship Id="rId2486" Type="http://schemas.openxmlformats.org/officeDocument/2006/relationships/hyperlink" Target="https://www.gutenberg.org/cache/epub/44886/pg44886-images.html" TargetMode="External"/><Relationship Id="rId17002" Type="http://schemas.openxmlformats.org/officeDocument/2006/relationships/hyperlink" Target="http://www.gutenberg.org/files/44884/44884-h/44884-h.htm" TargetMode="External"/><Relationship Id="rId458" Type="http://schemas.openxmlformats.org/officeDocument/2006/relationships/hyperlink" Target="https://www.gutenberg.org/cache/epub/44886/pg44886-images.html" TargetMode="External"/><Relationship Id="rId2139" Type="http://schemas.openxmlformats.org/officeDocument/2006/relationships/hyperlink" Target="https://www.gutenberg.org/cache/epub/44886/pg44886-images.html" TargetMode="External"/><Relationship Id="rId8182" Type="http://schemas.openxmlformats.org/officeDocument/2006/relationships/hyperlink" Target="http://www.gutenberg.org/files/44884/44884-h/44884-h.htm" TargetMode="External"/><Relationship Id="rId11163" Type="http://schemas.openxmlformats.org/officeDocument/2006/relationships/hyperlink" Target="http://www.gutenberg.org/files/44885/44885-h/44885-h.htm" TargetMode="External"/><Relationship Id="rId13612" Type="http://schemas.openxmlformats.org/officeDocument/2006/relationships/hyperlink" Target="http://www.gutenberg.org/files/44885/44885-h/44885-h.htm" TargetMode="External"/><Relationship Id="rId1222" Type="http://schemas.openxmlformats.org/officeDocument/2006/relationships/hyperlink" Target="https://www.gutenberg.org/cache/epub/44886/pg44886-images.html" TargetMode="External"/><Relationship Id="rId16835" Type="http://schemas.openxmlformats.org/officeDocument/2006/relationships/hyperlink" Target="http://www.gutenberg.org/files/44884/44884-h/44884-h.htm" TargetMode="External"/><Relationship Id="rId4792" Type="http://schemas.openxmlformats.org/officeDocument/2006/relationships/hyperlink" Target="http://www.gutenberg.org/files/44885/44885-h/44885-h.htm" TargetMode="External"/><Relationship Id="rId14386" Type="http://schemas.openxmlformats.org/officeDocument/2006/relationships/hyperlink" Target="http://www.gutenberg.org/files/44884/44884-h/44884-h.htm" TargetMode="External"/><Relationship Id="rId4445" Type="http://schemas.openxmlformats.org/officeDocument/2006/relationships/hyperlink" Target="http://www.gutenberg.org/files/44884/44884-h/44884-h.htm" TargetMode="External"/><Relationship Id="rId10996" Type="http://schemas.openxmlformats.org/officeDocument/2006/relationships/hyperlink" Target="http://www.gutenberg.org/files/44884/44884-h/44884-h.htm" TargetMode="External"/><Relationship Id="rId14039" Type="http://schemas.openxmlformats.org/officeDocument/2006/relationships/hyperlink" Target="http://www.gutenberg.org/files/44884/44884-h/44884-h.htm" TargetMode="External"/><Relationship Id="rId21255" Type="http://schemas.openxmlformats.org/officeDocument/2006/relationships/hyperlink" Target="http://www.gutenberg.org/files/44885/44885-h/44885-h.htm" TargetMode="External"/><Relationship Id="rId7668" Type="http://schemas.openxmlformats.org/officeDocument/2006/relationships/hyperlink" Target="http://www.gutenberg.org/files/44885/44885-h/44885-h.htm" TargetMode="External"/><Relationship Id="rId10649" Type="http://schemas.openxmlformats.org/officeDocument/2006/relationships/hyperlink" Target="https://www.gutenberg.org/cache/epub/44886/pg44886-images.html" TargetMode="External"/><Relationship Id="rId13122" Type="http://schemas.openxmlformats.org/officeDocument/2006/relationships/hyperlink" Target="http://www.gutenberg.org/files/44884/44884-h/44884-h.htm" TargetMode="External"/><Relationship Id="rId6751" Type="http://schemas.openxmlformats.org/officeDocument/2006/relationships/hyperlink" Target="http://www.gutenberg.org/files/44884/44884-h/44884-h.htm" TargetMode="External"/><Relationship Id="rId16345" Type="http://schemas.openxmlformats.org/officeDocument/2006/relationships/hyperlink" Target="http://www.gutenberg.org/files/44884/44884-h/44884-h.htm" TargetMode="External"/><Relationship Id="rId16692" Type="http://schemas.openxmlformats.org/officeDocument/2006/relationships/hyperlink" Target="http://www.gutenberg.org/files/44885/44885-h/44885-h.htm" TargetMode="External"/><Relationship Id="rId6404" Type="http://schemas.openxmlformats.org/officeDocument/2006/relationships/hyperlink" Target="http://www.gutenberg.org/files/44885/44885-h/44885-h.htm" TargetMode="External"/><Relationship Id="rId9974" Type="http://schemas.openxmlformats.org/officeDocument/2006/relationships/hyperlink" Target="http://www.gutenberg.org/files/44885/44885-h/44885-h.htm" TargetMode="External"/><Relationship Id="rId12955" Type="http://schemas.openxmlformats.org/officeDocument/2006/relationships/hyperlink" Target="http://www.gutenberg.org/files/44885/44885-h/44885-h.htm" TargetMode="External"/><Relationship Id="rId19568" Type="http://schemas.openxmlformats.org/officeDocument/2006/relationships/hyperlink" Target="https://www.gutenberg.org/cache/epub/44886/pg44886-images.html" TargetMode="External"/><Relationship Id="rId7178" Type="http://schemas.openxmlformats.org/officeDocument/2006/relationships/hyperlink" Target="https://www.gutenberg.org/cache/epub/44886/pg44886-images.html" TargetMode="External"/><Relationship Id="rId9627" Type="http://schemas.openxmlformats.org/officeDocument/2006/relationships/hyperlink" Target="http://www.gutenberg.org/files/44885/44885-h/44885-h.htm" TargetMode="External"/><Relationship Id="rId12608" Type="http://schemas.openxmlformats.org/officeDocument/2006/relationships/hyperlink" Target="https://www.gutenberg.org/cache/epub/44886/pg44886-images.html" TargetMode="External"/><Relationship Id="rId10159" Type="http://schemas.openxmlformats.org/officeDocument/2006/relationships/hyperlink" Target="http://www.gutenberg.org/files/44884/44884-h/44884-h.htm" TargetMode="External"/><Relationship Id="rId18651" Type="http://schemas.openxmlformats.org/officeDocument/2006/relationships/hyperlink" Target="http://www.gutenberg.org/files/44884/44884-h/44884-h.htm" TargetMode="External"/><Relationship Id="rId3788" Type="http://schemas.openxmlformats.org/officeDocument/2006/relationships/hyperlink" Target="http://www.gutenberg.org/files/44884/44884-h/44884-h.htm" TargetMode="External"/><Relationship Id="rId8710" Type="http://schemas.openxmlformats.org/officeDocument/2006/relationships/hyperlink" Target="http://www.gutenberg.org/files/44884/44884-h/44884-h.htm" TargetMode="External"/><Relationship Id="rId18304" Type="http://schemas.openxmlformats.org/officeDocument/2006/relationships/hyperlink" Target="http://www.gutenberg.org/files/44885/44885-h/44885-h.htm" TargetMode="External"/><Relationship Id="rId20598" Type="http://schemas.openxmlformats.org/officeDocument/2006/relationships/hyperlink" Target="http://www.gutenberg.org/files/44885/44885-h/44885-h.htm" TargetMode="External"/><Relationship Id="rId6261" Type="http://schemas.openxmlformats.org/officeDocument/2006/relationships/hyperlink" Target="http://www.gutenberg.org/files/44884/44884-h/44884-h.htm" TargetMode="External"/><Relationship Id="rId9484" Type="http://schemas.openxmlformats.org/officeDocument/2006/relationships/hyperlink" Target="http://www.gutenberg.org/files/44885/44885-h/44885-h.htm" TargetMode="External"/><Relationship Id="rId14914" Type="http://schemas.openxmlformats.org/officeDocument/2006/relationships/hyperlink" Target="https://www.gutenberg.org/cache/epub/44886/pg44886-images.html" TargetMode="External"/><Relationship Id="rId19078" Type="http://schemas.openxmlformats.org/officeDocument/2006/relationships/hyperlink" Target="https://www.gutenberg.org/cache/epub/44886/pg44886-images.html" TargetMode="External"/><Relationship Id="rId2871" Type="http://schemas.openxmlformats.org/officeDocument/2006/relationships/hyperlink" Target="http://www.gutenberg.org/files/44885/44885-h/44885-h.htm" TargetMode="External"/><Relationship Id="rId9137" Type="http://schemas.openxmlformats.org/officeDocument/2006/relationships/hyperlink" Target="http://www.gutenberg.org/files/44885/44885-h/44885-h.htm" TargetMode="External"/><Relationship Id="rId12465" Type="http://schemas.openxmlformats.org/officeDocument/2006/relationships/hyperlink" Target="http://www.gutenberg.org/files/44884/44884-h/44884-h.htm" TargetMode="External"/><Relationship Id="rId843" Type="http://schemas.openxmlformats.org/officeDocument/2006/relationships/hyperlink" Target="https://www.gutenberg.org/cache/epub/44886/pg44886-images.html" TargetMode="External"/><Relationship Id="rId2524" Type="http://schemas.openxmlformats.org/officeDocument/2006/relationships/hyperlink" Target="http://www.gutenberg.org/files/44884/44884-h/44884-h.htm" TargetMode="External"/><Relationship Id="rId12118" Type="http://schemas.openxmlformats.org/officeDocument/2006/relationships/hyperlink" Target="http://www.gutenberg.org/files/44884/44884-h/44884-h.htm" TargetMode="External"/><Relationship Id="rId15688" Type="http://schemas.openxmlformats.org/officeDocument/2006/relationships/hyperlink" Target="http://www.gutenberg.org/files/44885/44885-h/44885-h.htm" TargetMode="External"/><Relationship Id="rId5747" Type="http://schemas.openxmlformats.org/officeDocument/2006/relationships/hyperlink" Target="http://www.gutenberg.org/files/44884/44884-h/44884-h.htm" TargetMode="External"/><Relationship Id="rId18161" Type="http://schemas.openxmlformats.org/officeDocument/2006/relationships/hyperlink" Target="http://www.gutenberg.org/files/44885/44885-h/44885-h.htm" TargetMode="External"/><Relationship Id="rId3298" Type="http://schemas.openxmlformats.org/officeDocument/2006/relationships/hyperlink" Target="http://www.gutenberg.org/files/44884/44884-h/44884-h.htm" TargetMode="External"/><Relationship Id="rId8220" Type="http://schemas.openxmlformats.org/officeDocument/2006/relationships/hyperlink" Target="http://www.gutenberg.org/files/44884/44884-h/44884-h.htm" TargetMode="External"/><Relationship Id="rId11201" Type="http://schemas.openxmlformats.org/officeDocument/2006/relationships/hyperlink" Target="http://www.gutenberg.org/files/44884/44884-h/44884-h.htm" TargetMode="External"/><Relationship Id="rId4830" Type="http://schemas.openxmlformats.org/officeDocument/2006/relationships/hyperlink" Target="http://www.gutenberg.org/files/44885/44885-h/44885-h.htm" TargetMode="External"/><Relationship Id="rId14424" Type="http://schemas.openxmlformats.org/officeDocument/2006/relationships/hyperlink" Target="https://www.gutenberg.org/cache/epub/44886/pg44886-images.html" TargetMode="External"/><Relationship Id="rId14771" Type="http://schemas.openxmlformats.org/officeDocument/2006/relationships/hyperlink" Target="http://www.gutenberg.org/files/44885/44885-h/44885-h.htm" TargetMode="External"/><Relationship Id="rId2381" Type="http://schemas.openxmlformats.org/officeDocument/2006/relationships/hyperlink" Target="http://www.gutenberg.org/files/44884/44884-h/44884-h.htm" TargetMode="External"/><Relationship Id="rId17994" Type="http://schemas.openxmlformats.org/officeDocument/2006/relationships/hyperlink" Target="http://www.gutenberg.org/files/44885/44885-h/44885-h.htm" TargetMode="External"/><Relationship Id="rId21640" Type="http://schemas.openxmlformats.org/officeDocument/2006/relationships/hyperlink" Target="http://www.gutenberg.org/files/44884/44884-h/44884-h.htm" TargetMode="External"/><Relationship Id="rId353" Type="http://schemas.openxmlformats.org/officeDocument/2006/relationships/hyperlink" Target="https://www.gutenberg.org/cache/epub/44886/pg44886-images.html" TargetMode="External"/><Relationship Id="rId2034" Type="http://schemas.openxmlformats.org/officeDocument/2006/relationships/hyperlink" Target="https://www.gutenberg.org/cache/epub/44886/pg44886-images.html" TargetMode="External"/><Relationship Id="rId15198" Type="http://schemas.openxmlformats.org/officeDocument/2006/relationships/hyperlink" Target="http://www.gutenberg.org/files/44884/44884-h/44884-h.htm" TargetMode="External"/><Relationship Id="rId17647" Type="http://schemas.openxmlformats.org/officeDocument/2006/relationships/hyperlink" Target="http://www.gutenberg.org/files/44885/44885-h/44885-h.htm" TargetMode="External"/><Relationship Id="rId5257" Type="http://schemas.openxmlformats.org/officeDocument/2006/relationships/hyperlink" Target="http://www.gutenberg.org/files/44884/44884-h/44884-h.htm" TargetMode="External"/><Relationship Id="rId7706" Type="http://schemas.openxmlformats.org/officeDocument/2006/relationships/hyperlink" Target="http://www.gutenberg.org/files/44885/44885-h/44885-h.htm" TargetMode="External"/><Relationship Id="rId16730" Type="http://schemas.openxmlformats.org/officeDocument/2006/relationships/hyperlink" Target="http://www.gutenberg.org/files/44885/44885-h/44885-h.htm" TargetMode="External"/><Relationship Id="rId1867" Type="http://schemas.openxmlformats.org/officeDocument/2006/relationships/hyperlink" Target="https://www.gutenberg.org/cache/epub/44886/pg44886-images.html" TargetMode="External"/><Relationship Id="rId14281" Type="http://schemas.openxmlformats.org/officeDocument/2006/relationships/hyperlink" Target="http://www.gutenberg.org/files/44884/44884-h/44884-h.htm" TargetMode="External"/><Relationship Id="rId4340" Type="http://schemas.openxmlformats.org/officeDocument/2006/relationships/hyperlink" Target="http://www.gutenberg.org/files/44885/44885-h/44885-h.htm" TargetMode="External"/><Relationship Id="rId19953" Type="http://schemas.openxmlformats.org/officeDocument/2006/relationships/hyperlink" Target="http://www.gutenberg.org/files/44885/44885-h/44885-h.htm" TargetMode="External"/><Relationship Id="rId21150" Type="http://schemas.openxmlformats.org/officeDocument/2006/relationships/hyperlink" Target="https://www.gutenberg.org/cache/epub/44886/pg44886-images.html" TargetMode="External"/><Relationship Id="rId7563" Type="http://schemas.openxmlformats.org/officeDocument/2006/relationships/hyperlink" Target="http://www.gutenberg.org/files/44885/44885-h/44885-h.htm" TargetMode="External"/><Relationship Id="rId10891" Type="http://schemas.openxmlformats.org/officeDocument/2006/relationships/hyperlink" Target="http://www.gutenberg.org/files/44884/44884-h/44884-h.htm" TargetMode="External"/><Relationship Id="rId17157" Type="http://schemas.openxmlformats.org/officeDocument/2006/relationships/hyperlink" Target="http://www.gutenberg.org/files/44884/44884-h/44884-h.htm" TargetMode="External"/><Relationship Id="rId19606" Type="http://schemas.openxmlformats.org/officeDocument/2006/relationships/hyperlink" Target="https://www.gutenberg.org/cache/epub/44886/pg44886-images.html" TargetMode="External"/><Relationship Id="rId7216" Type="http://schemas.openxmlformats.org/officeDocument/2006/relationships/hyperlink" Target="http://www.gutenberg.org/files/44884/44884-h/44884-h.htm" TargetMode="External"/><Relationship Id="rId10544" Type="http://schemas.openxmlformats.org/officeDocument/2006/relationships/hyperlink" Target="http://www.gutenberg.org/files/44885/44885-h/44885-h.htm" TargetMode="External"/><Relationship Id="rId13767" Type="http://schemas.openxmlformats.org/officeDocument/2006/relationships/hyperlink" Target="http://www.gutenberg.org/files/44884/44884-h/44884-h.htm" TargetMode="External"/><Relationship Id="rId20983" Type="http://schemas.openxmlformats.org/officeDocument/2006/relationships/hyperlink" Target="http://www.gutenberg.org/files/44885/44885-h/44885-h.htm" TargetMode="External"/><Relationship Id="rId3826" Type="http://schemas.openxmlformats.org/officeDocument/2006/relationships/hyperlink" Target="http://www.gutenberg.org/files/44884/44884-h/44884-h.htm" TargetMode="External"/><Relationship Id="rId16240" Type="http://schemas.openxmlformats.org/officeDocument/2006/relationships/hyperlink" Target="http://www.gutenberg.org/files/44885/44885-h/44885-h.htm" TargetMode="External"/><Relationship Id="rId20636" Type="http://schemas.openxmlformats.org/officeDocument/2006/relationships/hyperlink" Target="http://www.gutenberg.org/files/44885/44885-h/44885-h.htm" TargetMode="External"/><Relationship Id="rId1377" Type="http://schemas.openxmlformats.org/officeDocument/2006/relationships/hyperlink" Target="https://www.gutenberg.org/cache/epub/44886/pg44886-images.html" TargetMode="External"/><Relationship Id="rId19463" Type="http://schemas.openxmlformats.org/officeDocument/2006/relationships/hyperlink" Target="http://www.gutenberg.org/files/44884/44884-h/44884-h.htm" TargetMode="External"/><Relationship Id="rId83" Type="http://schemas.openxmlformats.org/officeDocument/2006/relationships/hyperlink" Target="https://www.gutenberg.org/cache/epub/44886/pg44886-images.html" TargetMode="External"/><Relationship Id="rId9522" Type="http://schemas.openxmlformats.org/officeDocument/2006/relationships/hyperlink" Target="http://www.gutenberg.org/files/44884/44884-h/44884-h.htm" TargetMode="External"/><Relationship Id="rId12503" Type="http://schemas.openxmlformats.org/officeDocument/2006/relationships/hyperlink" Target="http://www.gutenberg.org/files/44884/44884-h/44884-h.htm" TargetMode="External"/><Relationship Id="rId12850" Type="http://schemas.openxmlformats.org/officeDocument/2006/relationships/hyperlink" Target="http://www.gutenberg.org/files/44885/44885-h/44885-h.htm" TargetMode="External"/><Relationship Id="rId19116" Type="http://schemas.openxmlformats.org/officeDocument/2006/relationships/hyperlink" Target="http://www.gutenberg.org/files/44884/44884-h/44884-h.htm" TargetMode="External"/><Relationship Id="rId7073" Type="http://schemas.openxmlformats.org/officeDocument/2006/relationships/hyperlink" Target="http://www.gutenberg.org/files/44885/44885-h/44885-h.htm" TargetMode="External"/><Relationship Id="rId10054" Type="http://schemas.openxmlformats.org/officeDocument/2006/relationships/hyperlink" Target="http://www.gutenberg.org/files/44885/44885-h/44885-h.htm" TargetMode="External"/><Relationship Id="rId3683" Type="http://schemas.openxmlformats.org/officeDocument/2006/relationships/hyperlink" Target="https://www.gutenberg.org/cache/epub/44886/pg44886-images.html" TargetMode="External"/><Relationship Id="rId15726" Type="http://schemas.openxmlformats.org/officeDocument/2006/relationships/hyperlink" Target="https://www.gutenberg.org/cache/epub/44886/pg44886-images.html" TargetMode="External"/><Relationship Id="rId3336" Type="http://schemas.openxmlformats.org/officeDocument/2006/relationships/hyperlink" Target="http://www.gutenberg.org/files/44884/44884-h/44884-h.htm" TargetMode="External"/><Relationship Id="rId13277" Type="http://schemas.openxmlformats.org/officeDocument/2006/relationships/hyperlink" Target="http://www.gutenberg.org/files/44884/44884-h/44884-h.htm" TargetMode="External"/><Relationship Id="rId18949" Type="http://schemas.openxmlformats.org/officeDocument/2006/relationships/hyperlink" Target="http://www.gutenberg.org/files/44885/44885-h/44885-h.htm" TargetMode="External"/><Relationship Id="rId20146" Type="http://schemas.openxmlformats.org/officeDocument/2006/relationships/hyperlink" Target="https://www.gutenberg.org/cache/epub/44886/pg44886-images.html" TargetMode="External"/><Relationship Id="rId20493" Type="http://schemas.openxmlformats.org/officeDocument/2006/relationships/hyperlink" Target="http://www.gutenberg.org/files/44885/44885-h/44885-h.htm" TargetMode="External"/><Relationship Id="rId6559" Type="http://schemas.openxmlformats.org/officeDocument/2006/relationships/hyperlink" Target="https://www.gutenberg.org/cache/epub/44886/pg44886-images.html" TargetMode="External"/><Relationship Id="rId12360" Type="http://schemas.openxmlformats.org/officeDocument/2006/relationships/hyperlink" Target="https://www.gutenberg.org/cache/epub/44886/pg44886-images.html" TargetMode="External"/><Relationship Id="rId9032" Type="http://schemas.openxmlformats.org/officeDocument/2006/relationships/hyperlink" Target="http://www.gutenberg.org/files/44884/44884-h/44884-h.htm" TargetMode="External"/><Relationship Id="rId12013" Type="http://schemas.openxmlformats.org/officeDocument/2006/relationships/hyperlink" Target="http://www.gutenberg.org/files/44885/44885-h/44885-h.htm" TargetMode="External"/><Relationship Id="rId15583" Type="http://schemas.openxmlformats.org/officeDocument/2006/relationships/hyperlink" Target="https://www.gutenberg.org/cache/epub/44886/pg44886-images.html" TargetMode="External"/><Relationship Id="rId5642" Type="http://schemas.openxmlformats.org/officeDocument/2006/relationships/hyperlink" Target="http://www.gutenberg.org/files/44885/44885-h/44885-h.htm" TargetMode="External"/><Relationship Id="rId15236" Type="http://schemas.openxmlformats.org/officeDocument/2006/relationships/hyperlink" Target="https://www.gutenberg.org/cache/epub/44886/pg44886-images.html" TargetMode="External"/><Relationship Id="rId3193" Type="http://schemas.openxmlformats.org/officeDocument/2006/relationships/hyperlink" Target="http://www.gutenberg.org/files/44884/44884-h/44884-h.htm" TargetMode="External"/><Relationship Id="rId8865" Type="http://schemas.openxmlformats.org/officeDocument/2006/relationships/hyperlink" Target="http://www.gutenberg.org/files/44885/44885-h/44885-h.htm" TargetMode="External"/><Relationship Id="rId11846" Type="http://schemas.openxmlformats.org/officeDocument/2006/relationships/hyperlink" Target="http://www.gutenberg.org/files/44884/44884-h/44884-h.htm" TargetMode="External"/><Relationship Id="rId18459" Type="http://schemas.openxmlformats.org/officeDocument/2006/relationships/hyperlink" Target="http://www.gutenberg.org/files/44884/44884-h/44884-h.htm" TargetMode="External"/><Relationship Id="rId1905" Type="http://schemas.openxmlformats.org/officeDocument/2006/relationships/hyperlink" Target="https://www.gutenberg.org/cache/epub/44886/pg44886-images.html" TargetMode="External"/><Relationship Id="rId6069" Type="http://schemas.openxmlformats.org/officeDocument/2006/relationships/hyperlink" Target="https://www.gutenberg.org/cache/epub/44886/pg44886-images.html" TargetMode="External"/><Relationship Id="rId8518" Type="http://schemas.openxmlformats.org/officeDocument/2006/relationships/hyperlink" Target="https://www.gutenberg.org/cache/epub/44886/pg44886-images.html" TargetMode="External"/><Relationship Id="rId17542" Type="http://schemas.openxmlformats.org/officeDocument/2006/relationships/hyperlink" Target="http://www.gutenberg.org/files/44885/44885-h/44885-h.htm" TargetMode="External"/><Relationship Id="rId998" Type="http://schemas.openxmlformats.org/officeDocument/2006/relationships/hyperlink" Target="https://www.gutenberg.org/cache/epub/44886/pg44886-images.html" TargetMode="External"/><Relationship Id="rId2679" Type="http://schemas.openxmlformats.org/officeDocument/2006/relationships/hyperlink" Target="https://www.gutenberg.org/cache/epub/44886/pg44886-images.html" TargetMode="External"/><Relationship Id="rId7601" Type="http://schemas.openxmlformats.org/officeDocument/2006/relationships/hyperlink" Target="https://www.gutenberg.org/cache/epub/44886/pg44886-images.html" TargetMode="External"/><Relationship Id="rId15093" Type="http://schemas.openxmlformats.org/officeDocument/2006/relationships/hyperlink" Target="http://www.gutenberg.org/files/44884/44884-h/44884-h.htm" TargetMode="External"/><Relationship Id="rId5152" Type="http://schemas.openxmlformats.org/officeDocument/2006/relationships/hyperlink" Target="http://www.gutenberg.org/files/44884/44884-h/44884-h.htm" TargetMode="External"/><Relationship Id="rId1762" Type="http://schemas.openxmlformats.org/officeDocument/2006/relationships/hyperlink" Target="https://www.gutenberg.org/cache/epub/44886/pg44886-images.html" TargetMode="External"/><Relationship Id="rId8375" Type="http://schemas.openxmlformats.org/officeDocument/2006/relationships/hyperlink" Target="http://www.gutenberg.org/files/44885/44885-h/44885-h.htm" TargetMode="External"/><Relationship Id="rId13805" Type="http://schemas.openxmlformats.org/officeDocument/2006/relationships/hyperlink" Target="https://www.gutenberg.org/cache/epub/44886/pg44886-images.html" TargetMode="External"/><Relationship Id="rId1415" Type="http://schemas.openxmlformats.org/officeDocument/2006/relationships/hyperlink" Target="https://www.gutenberg.org/cache/epub/44886/pg44886-images.html" TargetMode="External"/><Relationship Id="rId8028" Type="http://schemas.openxmlformats.org/officeDocument/2006/relationships/hyperlink" Target="http://www.gutenberg.org/files/44884/44884-h/44884-h.htm" TargetMode="External"/><Relationship Id="rId11009" Type="http://schemas.openxmlformats.org/officeDocument/2006/relationships/hyperlink" Target="http://www.gutenberg.org/files/44885/44885-h/44885-h.htm" TargetMode="External"/><Relationship Id="rId11356" Type="http://schemas.openxmlformats.org/officeDocument/2006/relationships/hyperlink" Target="http://www.gutenberg.org/files/44884/44884-h/44884-h.htm" TargetMode="External"/><Relationship Id="rId4985" Type="http://schemas.openxmlformats.org/officeDocument/2006/relationships/hyperlink" Target="http://www.gutenberg.org/files/44884/44884-h/44884-h.htm" TargetMode="External"/><Relationship Id="rId14579" Type="http://schemas.openxmlformats.org/officeDocument/2006/relationships/hyperlink" Target="http://www.gutenberg.org/files/44884/44884-h/44884-h.htm" TargetMode="External"/><Relationship Id="rId19501" Type="http://schemas.openxmlformats.org/officeDocument/2006/relationships/hyperlink" Target="https://www.gutenberg.org/cache/epub/44886/pg44886-images.html" TargetMode="External"/><Relationship Id="rId21795" Type="http://schemas.openxmlformats.org/officeDocument/2006/relationships/hyperlink" Target="http://www.gutenberg.org/files/44884/44884-h/44884-h.htm" TargetMode="External"/><Relationship Id="rId2189" Type="http://schemas.openxmlformats.org/officeDocument/2006/relationships/hyperlink" Target="http://www.gutenberg.org/files/44885/44885-h/44885-h.htm" TargetMode="External"/><Relationship Id="rId4638" Type="http://schemas.openxmlformats.org/officeDocument/2006/relationships/hyperlink" Target="http://www.gutenberg.org/files/44885/44885-h/44885-h.htm" TargetMode="External"/><Relationship Id="rId17052" Type="http://schemas.openxmlformats.org/officeDocument/2006/relationships/hyperlink" Target="http://www.gutenberg.org/files/44885/44885-h/44885-h.htm" TargetMode="External"/><Relationship Id="rId21448" Type="http://schemas.openxmlformats.org/officeDocument/2006/relationships/hyperlink" Target="http://www.gutenberg.org/files/44884/44884-h/44884-h.htm" TargetMode="External"/><Relationship Id="rId7111" Type="http://schemas.openxmlformats.org/officeDocument/2006/relationships/hyperlink" Target="http://www.gutenberg.org/files/44885/44885-h/44885-h.htm" TargetMode="External"/><Relationship Id="rId13662" Type="http://schemas.openxmlformats.org/officeDocument/2006/relationships/hyperlink" Target="http://www.gutenberg.org/files/44884/44884-h/44884-h.htm" TargetMode="External"/><Relationship Id="rId3721" Type="http://schemas.openxmlformats.org/officeDocument/2006/relationships/hyperlink" Target="https://www.gutenberg.org/cache/epub/44886/pg44886-images.html" TargetMode="External"/><Relationship Id="rId13315" Type="http://schemas.openxmlformats.org/officeDocument/2006/relationships/hyperlink" Target="http://www.gutenberg.org/files/44885/44885-h/44885-h.htm" TargetMode="External"/><Relationship Id="rId20531" Type="http://schemas.openxmlformats.org/officeDocument/2006/relationships/hyperlink" Target="http://www.gutenberg.org/files/44884/44884-h/44884-h.htm" TargetMode="External"/><Relationship Id="rId1272" Type="http://schemas.openxmlformats.org/officeDocument/2006/relationships/hyperlink" Target="https://www.gutenberg.org/cache/epub/44886/pg44886-images.html" TargetMode="External"/><Relationship Id="rId16885" Type="http://schemas.openxmlformats.org/officeDocument/2006/relationships/hyperlink" Target="http://www.gutenberg.org/files/44884/44884-h/44884-h.htm" TargetMode="External"/><Relationship Id="rId4495" Type="http://schemas.openxmlformats.org/officeDocument/2006/relationships/hyperlink" Target="http://www.gutenberg.org/files/44885/44885-h/44885-h.htm" TargetMode="External"/><Relationship Id="rId6944" Type="http://schemas.openxmlformats.org/officeDocument/2006/relationships/hyperlink" Target="http://www.gutenberg.org/files/44885/44885-h/44885-h.htm" TargetMode="External"/><Relationship Id="rId14089" Type="http://schemas.openxmlformats.org/officeDocument/2006/relationships/hyperlink" Target="http://www.gutenberg.org/files/44885/44885-h/44885-h.htm" TargetMode="External"/><Relationship Id="rId16538" Type="http://schemas.openxmlformats.org/officeDocument/2006/relationships/hyperlink" Target="https://www.gutenberg.org/cache/epub/44886/pg44886-images.html" TargetMode="External"/><Relationship Id="rId19011" Type="http://schemas.openxmlformats.org/officeDocument/2006/relationships/hyperlink" Target="http://www.gutenberg.org/files/44884/44884-h/44884-h.htm" TargetMode="External"/><Relationship Id="rId4148" Type="http://schemas.openxmlformats.org/officeDocument/2006/relationships/hyperlink" Target="https://www.gutenberg.org/cache/epub/44886/pg44886-images.html" TargetMode="External"/><Relationship Id="rId10699" Type="http://schemas.openxmlformats.org/officeDocument/2006/relationships/hyperlink" Target="https://www.gutenberg.org/cache/epub/44886/pg44886-images.html" TargetMode="External"/><Relationship Id="rId15621" Type="http://schemas.openxmlformats.org/officeDocument/2006/relationships/hyperlink" Target="http://www.gutenberg.org/files/44885/44885-h/44885-h.htm" TargetMode="External"/><Relationship Id="rId13172" Type="http://schemas.openxmlformats.org/officeDocument/2006/relationships/hyperlink" Target="http://www.gutenberg.org/files/44885/44885-h/44885-h.htm" TargetMode="External"/><Relationship Id="rId18844" Type="http://schemas.openxmlformats.org/officeDocument/2006/relationships/hyperlink" Target="http://www.gutenberg.org/files/44885/44885-h/44885-h.htm" TargetMode="External"/><Relationship Id="rId3231" Type="http://schemas.openxmlformats.org/officeDocument/2006/relationships/hyperlink" Target="http://www.gutenberg.org/files/44885/44885-h/44885-h.htm" TargetMode="External"/><Relationship Id="rId8903" Type="http://schemas.openxmlformats.org/officeDocument/2006/relationships/hyperlink" Target="http://www.gutenberg.org/files/44884/44884-h/44884-h.htm" TargetMode="External"/><Relationship Id="rId16395" Type="http://schemas.openxmlformats.org/officeDocument/2006/relationships/hyperlink" Target="http://www.gutenberg.org/files/44885/44885-h/44885-h.htm" TargetMode="External"/><Relationship Id="rId20041" Type="http://schemas.openxmlformats.org/officeDocument/2006/relationships/hyperlink" Target="https://www.gutenberg.org/cache/epub/44886/pg44886-images.html" TargetMode="External"/><Relationship Id="rId6454" Type="http://schemas.openxmlformats.org/officeDocument/2006/relationships/hyperlink" Target="http://www.gutenberg.org/files/44884/44884-h/44884-h.htm" TargetMode="External"/><Relationship Id="rId16048" Type="http://schemas.openxmlformats.org/officeDocument/2006/relationships/hyperlink" Target="https://www.gutenberg.org/cache/epub/44886/pg44886-images.html" TargetMode="External"/><Relationship Id="rId6107" Type="http://schemas.openxmlformats.org/officeDocument/2006/relationships/hyperlink" Target="http://www.gutenberg.org/files/44884/44884-h/44884-h.htm" TargetMode="External"/><Relationship Id="rId9677" Type="http://schemas.openxmlformats.org/officeDocument/2006/relationships/hyperlink" Target="http://www.gutenberg.org/files/44885/44885-h/44885-h.htm" TargetMode="External"/><Relationship Id="rId12658" Type="http://schemas.openxmlformats.org/officeDocument/2006/relationships/hyperlink" Target="http://www.gutenberg.org/files/44885/44885-h/44885-h.htm" TargetMode="External"/><Relationship Id="rId2717" Type="http://schemas.openxmlformats.org/officeDocument/2006/relationships/hyperlink" Target="http://www.gutenberg.org/files/44884/44884-h/44884-h.htm" TargetMode="External"/><Relationship Id="rId15131" Type="http://schemas.openxmlformats.org/officeDocument/2006/relationships/hyperlink" Target="http://www.gutenberg.org/files/44884/44884-h/44884-h.htm" TargetMode="External"/><Relationship Id="rId8760" Type="http://schemas.openxmlformats.org/officeDocument/2006/relationships/hyperlink" Target="http://www.gutenberg.org/files/44885/44885-h/44885-h.htm" TargetMode="External"/><Relationship Id="rId11741" Type="http://schemas.openxmlformats.org/officeDocument/2006/relationships/hyperlink" Target="http://www.gutenberg.org/files/44884/44884-h/44884-h.htm" TargetMode="External"/><Relationship Id="rId18354" Type="http://schemas.openxmlformats.org/officeDocument/2006/relationships/hyperlink" Target="http://www.gutenberg.org/files/44884/44884-h/44884-h.htm" TargetMode="External"/><Relationship Id="rId1800" Type="http://schemas.openxmlformats.org/officeDocument/2006/relationships/hyperlink" Target="https://www.gutenberg.org/cache/epub/44886/pg44886-images.html" TargetMode="External"/><Relationship Id="rId8413" Type="http://schemas.openxmlformats.org/officeDocument/2006/relationships/hyperlink" Target="http://www.gutenberg.org/files/44885/44885-h/44885-h.htm" TargetMode="External"/><Relationship Id="rId18007" Type="http://schemas.openxmlformats.org/officeDocument/2006/relationships/hyperlink" Target="http://www.gutenberg.org/files/44885/44885-h/44885-h.htm" TargetMode="External"/><Relationship Id="rId14964" Type="http://schemas.openxmlformats.org/officeDocument/2006/relationships/hyperlink" Target="http://www.gutenberg.org/files/44885/44885-h/44885-h.htm" TargetMode="External"/><Relationship Id="rId893" Type="http://schemas.openxmlformats.org/officeDocument/2006/relationships/hyperlink" Target="https://www.gutenberg.org/cache/epub/44886/pg44886-images.html" TargetMode="External"/><Relationship Id="rId2574" Type="http://schemas.openxmlformats.org/officeDocument/2006/relationships/hyperlink" Target="http://www.gutenberg.org/files/44884/44884-h/44884-h.htm" TargetMode="External"/><Relationship Id="rId9187" Type="http://schemas.openxmlformats.org/officeDocument/2006/relationships/hyperlink" Target="http://www.gutenberg.org/files/44885/44885-h/44885-h.htm" TargetMode="External"/><Relationship Id="rId12168" Type="http://schemas.openxmlformats.org/officeDocument/2006/relationships/hyperlink" Target="http://www.gutenberg.org/files/44885/44885-h/44885-h.htm" TargetMode="External"/><Relationship Id="rId14617" Type="http://schemas.openxmlformats.org/officeDocument/2006/relationships/hyperlink" Target="http://www.gutenberg.org/files/44885/44885-h/44885-h.htm" TargetMode="External"/><Relationship Id="rId546" Type="http://schemas.openxmlformats.org/officeDocument/2006/relationships/hyperlink" Target="https://www.gutenberg.org/cache/epub/44886/pg44886-images.html" TargetMode="External"/><Relationship Id="rId2227" Type="http://schemas.openxmlformats.org/officeDocument/2006/relationships/hyperlink" Target="http://www.gutenberg.org/files/44885/44885-h/44885-h.htm" TargetMode="External"/><Relationship Id="rId5797" Type="http://schemas.openxmlformats.org/officeDocument/2006/relationships/hyperlink" Target="https://www.gutenberg.org/cache/epub/44886/pg44886-images.html" TargetMode="External"/><Relationship Id="rId8270" Type="http://schemas.openxmlformats.org/officeDocument/2006/relationships/hyperlink" Target="http://www.gutenberg.org/files/44884/44884-h/44884-h.htm" TargetMode="External"/><Relationship Id="rId13700" Type="http://schemas.openxmlformats.org/officeDocument/2006/relationships/hyperlink" Target="http://www.gutenberg.org/files/44885/44885-h/44885-h.htm" TargetMode="External"/><Relationship Id="rId11251" Type="http://schemas.openxmlformats.org/officeDocument/2006/relationships/hyperlink" Target="http://www.gutenberg.org/files/44885/44885-h/44885-h.htm" TargetMode="External"/><Relationship Id="rId16923" Type="http://schemas.openxmlformats.org/officeDocument/2006/relationships/hyperlink" Target="http://www.gutenberg.org/files/44884/44884-h/44884-h.htm" TargetMode="External"/><Relationship Id="rId1310" Type="http://schemas.openxmlformats.org/officeDocument/2006/relationships/hyperlink" Target="https://www.gutenberg.org/cache/epub/44886/pg44886-images.html" TargetMode="External"/><Relationship Id="rId4880" Type="http://schemas.openxmlformats.org/officeDocument/2006/relationships/hyperlink" Target="http://www.gutenberg.org/files/44885/44885-h/44885-h.htm" TargetMode="External"/><Relationship Id="rId14474" Type="http://schemas.openxmlformats.org/officeDocument/2006/relationships/hyperlink" Target="http://www.gutenberg.org/files/44885/44885-h/44885-h.htm" TargetMode="External"/><Relationship Id="rId21690" Type="http://schemas.openxmlformats.org/officeDocument/2006/relationships/hyperlink" Target="http://www.gutenberg.org/files/44885/44885-h/44885-h.htm" TargetMode="External"/><Relationship Id="rId4533" Type="http://schemas.openxmlformats.org/officeDocument/2006/relationships/hyperlink" Target="https://www.gutenberg.org/cache/epub/44886/pg44886-images.html" TargetMode="External"/><Relationship Id="rId14127" Type="http://schemas.openxmlformats.org/officeDocument/2006/relationships/hyperlink" Target="http://www.gutenberg.org/files/44885/44885-h/44885-h.htm" TargetMode="External"/><Relationship Id="rId17697" Type="http://schemas.openxmlformats.org/officeDocument/2006/relationships/hyperlink" Target="http://www.gutenberg.org/files/44885/44885-h/44885-h.htm" TargetMode="External"/><Relationship Id="rId21343" Type="http://schemas.openxmlformats.org/officeDocument/2006/relationships/hyperlink" Target="http://www.gutenberg.org/files/44884/44884-h/44884-h.htm" TargetMode="External"/><Relationship Id="rId2084" Type="http://schemas.openxmlformats.org/officeDocument/2006/relationships/hyperlink" Target="https://www.gutenberg.org/cache/epub/44886/pg44886-images.html" TargetMode="External"/><Relationship Id="rId7756" Type="http://schemas.openxmlformats.org/officeDocument/2006/relationships/hyperlink" Target="http://www.gutenberg.org/files/44885/44885-h/44885-h.htm" TargetMode="External"/><Relationship Id="rId7409" Type="http://schemas.openxmlformats.org/officeDocument/2006/relationships/hyperlink" Target="http://www.gutenberg.org/files/44885/44885-h/44885-h.htm" TargetMode="External"/><Relationship Id="rId10737" Type="http://schemas.openxmlformats.org/officeDocument/2006/relationships/hyperlink" Target="http://www.gutenberg.org/files/44885/44885-h/44885-h.htm" TargetMode="External"/><Relationship Id="rId13210" Type="http://schemas.openxmlformats.org/officeDocument/2006/relationships/hyperlink" Target="http://www.gutenberg.org/files/44884/44884-h/44884-h.htm" TargetMode="External"/><Relationship Id="rId16780" Type="http://schemas.openxmlformats.org/officeDocument/2006/relationships/hyperlink" Target="http://www.gutenberg.org/files/44885/44885-h/44885-h.htm" TargetMode="External"/><Relationship Id="rId16433" Type="http://schemas.openxmlformats.org/officeDocument/2006/relationships/hyperlink" Target="http://www.gutenberg.org/files/44884/44884-h/44884-h.htm" TargetMode="External"/><Relationship Id="rId20829" Type="http://schemas.openxmlformats.org/officeDocument/2006/relationships/hyperlink" Target="http://www.gutenberg.org/files/44885/44885-h/44885-h.htm" TargetMode="External"/><Relationship Id="rId4390" Type="http://schemas.openxmlformats.org/officeDocument/2006/relationships/hyperlink" Target="http://www.gutenberg.org/files/44885/44885-h/44885-h.htm" TargetMode="External"/><Relationship Id="rId19656" Type="http://schemas.openxmlformats.org/officeDocument/2006/relationships/hyperlink" Target="http://www.gutenberg.org/files/44884/44884-h/44884-h.htm" TargetMode="External"/><Relationship Id="rId4043" Type="http://schemas.openxmlformats.org/officeDocument/2006/relationships/hyperlink" Target="http://www.gutenberg.org/files/44884/44884-h/44884-h.htm" TargetMode="External"/><Relationship Id="rId9715" Type="http://schemas.openxmlformats.org/officeDocument/2006/relationships/hyperlink" Target="https://www.gutenberg.org/cache/epub/44886/pg44886-images.html" TargetMode="External"/><Relationship Id="rId10594" Type="http://schemas.openxmlformats.org/officeDocument/2006/relationships/hyperlink" Target="http://www.gutenberg.org/files/44884/44884-h/44884-h.htm" TargetMode="External"/><Relationship Id="rId19309" Type="http://schemas.openxmlformats.org/officeDocument/2006/relationships/hyperlink" Target="http://www.gutenberg.org/files/44885/44885-h/44885-h.htm" TargetMode="External"/><Relationship Id="rId7266" Type="http://schemas.openxmlformats.org/officeDocument/2006/relationships/hyperlink" Target="http://www.gutenberg.org/files/44885/44885-h/44885-h.htm" TargetMode="External"/><Relationship Id="rId10247" Type="http://schemas.openxmlformats.org/officeDocument/2006/relationships/hyperlink" Target="https://www.gutenberg.org/cache/epub/44886/pg44886-images.html" TargetMode="External"/><Relationship Id="rId15919" Type="http://schemas.openxmlformats.org/officeDocument/2006/relationships/hyperlink" Target="http://www.gutenberg.org/files/44885/44885-h/44885-h.htm" TargetMode="External"/><Relationship Id="rId3876" Type="http://schemas.openxmlformats.org/officeDocument/2006/relationships/hyperlink" Target="http://www.gutenberg.org/files/44885/44885-h/44885-h.htm" TargetMode="External"/><Relationship Id="rId16290" Type="http://schemas.openxmlformats.org/officeDocument/2006/relationships/hyperlink" Target="http://www.gutenberg.org/files/44885/44885-h/44885-h.htm" TargetMode="External"/><Relationship Id="rId20686" Type="http://schemas.openxmlformats.org/officeDocument/2006/relationships/hyperlink" Target="http://www.gutenberg.org/files/44885/44885-h/44885-h.htm" TargetMode="External"/><Relationship Id="rId3529" Type="http://schemas.openxmlformats.org/officeDocument/2006/relationships/hyperlink" Target="http://www.gutenberg.org/files/44885/44885-h/44885-h.htm" TargetMode="External"/><Relationship Id="rId6002" Type="http://schemas.openxmlformats.org/officeDocument/2006/relationships/hyperlink" Target="http://www.gutenberg.org/files/44885/44885-h/44885-h.htm" TargetMode="External"/><Relationship Id="rId20339" Type="http://schemas.openxmlformats.org/officeDocument/2006/relationships/hyperlink" Target="https://www.gutenberg.org/cache/epub/44886/pg44886-images.html" TargetMode="External"/><Relationship Id="rId9572" Type="http://schemas.openxmlformats.org/officeDocument/2006/relationships/hyperlink" Target="https://www.gutenberg.org/cache/epub/44886/pg44886-images.html" TargetMode="External"/><Relationship Id="rId12553" Type="http://schemas.openxmlformats.org/officeDocument/2006/relationships/hyperlink" Target="http://www.gutenberg.org/files/44885/44885-h/44885-h.htm" TargetMode="External"/><Relationship Id="rId19166" Type="http://schemas.openxmlformats.org/officeDocument/2006/relationships/hyperlink" Target="http://www.gutenberg.org/files/44884/44884-h/44884-h.htm" TargetMode="External"/><Relationship Id="rId931" Type="http://schemas.openxmlformats.org/officeDocument/2006/relationships/hyperlink" Target="https://www.gutenberg.org/cache/epub/44886/pg44886-images.html" TargetMode="External"/><Relationship Id="rId2612" Type="http://schemas.openxmlformats.org/officeDocument/2006/relationships/hyperlink" Target="http://www.gutenberg.org/files/44885/44885-h/44885-h.htm" TargetMode="External"/><Relationship Id="rId9225" Type="http://schemas.openxmlformats.org/officeDocument/2006/relationships/hyperlink" Target="http://www.gutenberg.org/files/44885/44885-h/44885-h.htm" TargetMode="External"/><Relationship Id="rId12206" Type="http://schemas.openxmlformats.org/officeDocument/2006/relationships/hyperlink" Target="http://www.gutenberg.org/files/44884/44884-h/44884-h.htm" TargetMode="External"/><Relationship Id="rId15776" Type="http://schemas.openxmlformats.org/officeDocument/2006/relationships/hyperlink" Target="http://www.gutenberg.org/files/44884/44884-h/44884-h.htm" TargetMode="External"/><Relationship Id="rId5835" Type="http://schemas.openxmlformats.org/officeDocument/2006/relationships/hyperlink" Target="http://www.gutenberg.org/files/44884/44884-h/44884-h.htm" TargetMode="External"/><Relationship Id="rId15429" Type="http://schemas.openxmlformats.org/officeDocument/2006/relationships/hyperlink" Target="http://www.gutenberg.org/files/44884/44884-h/44884-h.htm" TargetMode="External"/><Relationship Id="rId3386" Type="http://schemas.openxmlformats.org/officeDocument/2006/relationships/hyperlink" Target="http://www.gutenberg.org/files/44884/44884-h/44884-h.htm" TargetMode="External"/><Relationship Id="rId18999" Type="http://schemas.openxmlformats.org/officeDocument/2006/relationships/hyperlink" Target="http://www.gutenberg.org/files/44884/44884-h/44884-h.htm" TargetMode="External"/><Relationship Id="rId20196" Type="http://schemas.openxmlformats.org/officeDocument/2006/relationships/hyperlink" Target="http://www.gutenberg.org/files/44884/44884-h/44884-h.htm" TargetMode="External"/><Relationship Id="rId3039" Type="http://schemas.openxmlformats.org/officeDocument/2006/relationships/hyperlink" Target="http://www.gutenberg.org/files/44885/44885-h/44885-h.htm" TargetMode="External"/><Relationship Id="rId9082" Type="http://schemas.openxmlformats.org/officeDocument/2006/relationships/hyperlink" Target="https://www.gutenberg.org/cache/epub/44886/pg44886-images.html" TargetMode="External"/><Relationship Id="rId14512" Type="http://schemas.openxmlformats.org/officeDocument/2006/relationships/hyperlink" Target="http://www.gutenberg.org/files/44885/44885-h/44885-h.htm" TargetMode="External"/><Relationship Id="rId12063" Type="http://schemas.openxmlformats.org/officeDocument/2006/relationships/hyperlink" Target="https://www.gutenberg.org/cache/epub/44886/pg44886-images.html" TargetMode="External"/><Relationship Id="rId17735" Type="http://schemas.openxmlformats.org/officeDocument/2006/relationships/hyperlink" Target="https://www.gutenberg.org/cache/epub/44886/pg44886-images.html" TargetMode="External"/><Relationship Id="rId441" Type="http://schemas.openxmlformats.org/officeDocument/2006/relationships/hyperlink" Target="https://www.gutenberg.org/cache/epub/44886/pg44886-images.html" TargetMode="External"/><Relationship Id="rId2122" Type="http://schemas.openxmlformats.org/officeDocument/2006/relationships/hyperlink" Target="https://www.gutenberg.org/cache/epub/44886/pg44886-images.html" TargetMode="External"/><Relationship Id="rId5692" Type="http://schemas.openxmlformats.org/officeDocument/2006/relationships/hyperlink" Target="http://www.gutenberg.org/files/44885/44885-h/44885-h.htm" TargetMode="External"/><Relationship Id="rId15286" Type="http://schemas.openxmlformats.org/officeDocument/2006/relationships/hyperlink" Target="https://www.gutenberg.org/cache/epub/44886/pg44886-images.html" TargetMode="External"/><Relationship Id="rId5345" Type="http://schemas.openxmlformats.org/officeDocument/2006/relationships/hyperlink" Target="http://www.gutenberg.org/files/44885/44885-h/44885-h.htm" TargetMode="External"/><Relationship Id="rId8568" Type="http://schemas.openxmlformats.org/officeDocument/2006/relationships/hyperlink" Target="http://www.gutenberg.org/files/44884/44884-h/44884-h.htm" TargetMode="External"/><Relationship Id="rId11896" Type="http://schemas.openxmlformats.org/officeDocument/2006/relationships/hyperlink" Target="http://www.gutenberg.org/files/44884/44884-h/44884-h.htm" TargetMode="External"/><Relationship Id="rId1955" Type="http://schemas.openxmlformats.org/officeDocument/2006/relationships/hyperlink" Target="https://www.gutenberg.org/cache/epub/44886/pg44886-images.html" TargetMode="External"/><Relationship Id="rId11549" Type="http://schemas.openxmlformats.org/officeDocument/2006/relationships/hyperlink" Target="http://www.gutenberg.org/files/44885/44885-h/44885-h.htm" TargetMode="External"/><Relationship Id="rId1608" Type="http://schemas.openxmlformats.org/officeDocument/2006/relationships/hyperlink" Target="https://www.gutenberg.org/cache/epub/44886/pg44886-images.html" TargetMode="External"/><Relationship Id="rId14022" Type="http://schemas.openxmlformats.org/officeDocument/2006/relationships/hyperlink" Target="http://www.gutenberg.org/files/44884/44884-h/44884-h.htm" TargetMode="External"/><Relationship Id="rId17592" Type="http://schemas.openxmlformats.org/officeDocument/2006/relationships/hyperlink" Target="https://www.gutenberg.org/cache/epub/44886/pg44886-images.html" TargetMode="External"/><Relationship Id="rId7651" Type="http://schemas.openxmlformats.org/officeDocument/2006/relationships/hyperlink" Target="http://www.gutenberg.org/files/44885/44885-h/44885-h.htm" TargetMode="External"/><Relationship Id="rId10632" Type="http://schemas.openxmlformats.org/officeDocument/2006/relationships/hyperlink" Target="http://www.gutenberg.org/files/44885/44885-h/44885-h.htm" TargetMode="External"/><Relationship Id="rId17245" Type="http://schemas.openxmlformats.org/officeDocument/2006/relationships/hyperlink" Target="http://www.gutenberg.org/files/44884/44884-h/44884-h.htm" TargetMode="External"/><Relationship Id="rId7304" Type="http://schemas.openxmlformats.org/officeDocument/2006/relationships/hyperlink" Target="http://www.gutenberg.org/files/44884/44884-h/44884-h.htm" TargetMode="External"/><Relationship Id="rId3914" Type="http://schemas.openxmlformats.org/officeDocument/2006/relationships/hyperlink" Target="http://www.gutenberg.org/files/44884/44884-h/44884-h.htm" TargetMode="External"/><Relationship Id="rId13508" Type="http://schemas.openxmlformats.org/officeDocument/2006/relationships/hyperlink" Target="https://www.gutenberg.org/cache/epub/44886/pg44886-images.html" TargetMode="External"/><Relationship Id="rId13855" Type="http://schemas.openxmlformats.org/officeDocument/2006/relationships/hyperlink" Target="https://www.gutenberg.org/cache/epub/44886/pg44886-images.html" TargetMode="External"/><Relationship Id="rId20724" Type="http://schemas.openxmlformats.org/officeDocument/2006/relationships/hyperlink" Target="http://www.gutenberg.org/files/44885/44885-h/44885-h.htm" TargetMode="External"/><Relationship Id="rId1465" Type="http://schemas.openxmlformats.org/officeDocument/2006/relationships/hyperlink" Target="http://www.gutenberg.org/files/44884/44884-h/44884-h.htm" TargetMode="External"/><Relationship Id="rId8078" Type="http://schemas.openxmlformats.org/officeDocument/2006/relationships/hyperlink" Target="http://www.gutenberg.org/files/44885/44885-h/44885-h.htm" TargetMode="External"/><Relationship Id="rId11059" Type="http://schemas.openxmlformats.org/officeDocument/2006/relationships/hyperlink" Target="http://www.gutenberg.org/files/44884/44884-h/44884-h.htm" TargetMode="External"/><Relationship Id="rId1118" Type="http://schemas.openxmlformats.org/officeDocument/2006/relationships/hyperlink" Target="https://www.gutenberg.org/cache/epub/44886/pg44886-images.html" TargetMode="External"/><Relationship Id="rId4688" Type="http://schemas.openxmlformats.org/officeDocument/2006/relationships/hyperlink" Target="https://www.gutenberg.org/cache/epub/44886/pg44886-images.html" TargetMode="External"/><Relationship Id="rId19551" Type="http://schemas.openxmlformats.org/officeDocument/2006/relationships/hyperlink" Target="https://www.gutenberg.org/cache/epub/44886/pg44886-images.html" TargetMode="External"/><Relationship Id="rId21498" Type="http://schemas.openxmlformats.org/officeDocument/2006/relationships/hyperlink" Target="https://www.gutenberg.org/cache/epub/44886/pg44886-images.html" TargetMode="External"/><Relationship Id="rId7161" Type="http://schemas.openxmlformats.org/officeDocument/2006/relationships/hyperlink" Target="http://www.gutenberg.org/files/44885/44885-h/44885-h.htm" TargetMode="External"/><Relationship Id="rId9610" Type="http://schemas.openxmlformats.org/officeDocument/2006/relationships/hyperlink" Target="http://www.gutenberg.org/files/44884/44884-h/44884-h.htm" TargetMode="External"/><Relationship Id="rId19204" Type="http://schemas.openxmlformats.org/officeDocument/2006/relationships/hyperlink" Target="http://www.gutenberg.org/files/44884/44884-h/44884-h.htm" TargetMode="External"/><Relationship Id="rId10142" Type="http://schemas.openxmlformats.org/officeDocument/2006/relationships/hyperlink" Target="http://www.gutenberg.org/files/44884/44884-h/44884-h.htm" TargetMode="External"/><Relationship Id="rId15814" Type="http://schemas.openxmlformats.org/officeDocument/2006/relationships/hyperlink" Target="http://www.gutenberg.org/files/44884/44884-h/44884-h.htm" TargetMode="External"/><Relationship Id="rId3771" Type="http://schemas.openxmlformats.org/officeDocument/2006/relationships/hyperlink" Target="http://www.gutenberg.org/files/44885/44885-h/44885-h.htm" TargetMode="External"/><Relationship Id="rId13365" Type="http://schemas.openxmlformats.org/officeDocument/2006/relationships/hyperlink" Target="http://www.gutenberg.org/files/44885/44885-h/44885-h.htm" TargetMode="External"/><Relationship Id="rId20581" Type="http://schemas.openxmlformats.org/officeDocument/2006/relationships/hyperlink" Target="http://www.gutenberg.org/files/44884/44884-h/44884-h.htm" TargetMode="External"/><Relationship Id="rId3424" Type="http://schemas.openxmlformats.org/officeDocument/2006/relationships/hyperlink" Target="http://www.gutenberg.org/files/44884/44884-h/44884-h.htm" TargetMode="External"/><Relationship Id="rId6994" Type="http://schemas.openxmlformats.org/officeDocument/2006/relationships/hyperlink" Target="http://www.gutenberg.org/files/44884/44884-h/44884-h.htm" TargetMode="External"/><Relationship Id="rId13018" Type="http://schemas.openxmlformats.org/officeDocument/2006/relationships/hyperlink" Target="http://www.gutenberg.org/files/44884/44884-h/44884-h.htm" TargetMode="External"/><Relationship Id="rId16588" Type="http://schemas.openxmlformats.org/officeDocument/2006/relationships/hyperlink" Target="http://www.gutenberg.org/files/44885/44885-h/44885-h.htm" TargetMode="External"/><Relationship Id="rId20234" Type="http://schemas.openxmlformats.org/officeDocument/2006/relationships/hyperlink" Target="http://www.gutenberg.org/files/44884/44884-h/44884-h.htm" TargetMode="External"/><Relationship Id="rId6647" Type="http://schemas.openxmlformats.org/officeDocument/2006/relationships/hyperlink" Target="http://www.gutenberg.org/files/44884/44884-h/44884-h.htm" TargetMode="External"/><Relationship Id="rId19061" Type="http://schemas.openxmlformats.org/officeDocument/2006/relationships/hyperlink" Target="https://www.gutenberg.org/cache/epub/44886/pg44886-images.html" TargetMode="External"/><Relationship Id="rId4198" Type="http://schemas.openxmlformats.org/officeDocument/2006/relationships/hyperlink" Target="http://www.gutenberg.org/files/44885/44885-h/44885-h.htm" TargetMode="External"/><Relationship Id="rId9120" Type="http://schemas.openxmlformats.org/officeDocument/2006/relationships/hyperlink" Target="https://www.gutenberg.org/cache/epub/44886/pg44886-images.html" TargetMode="External"/><Relationship Id="rId12101" Type="http://schemas.openxmlformats.org/officeDocument/2006/relationships/hyperlink" Target="http://www.gutenberg.org/files/44885/44885-h/44885-h.htm" TargetMode="External"/><Relationship Id="rId15671" Type="http://schemas.openxmlformats.org/officeDocument/2006/relationships/hyperlink" Target="http://www.gutenberg.org/files/44885/44885-h/44885-h.htm" TargetMode="External"/><Relationship Id="rId5730" Type="http://schemas.openxmlformats.org/officeDocument/2006/relationships/hyperlink" Target="http://www.gutenberg.org/files/44884/44884-h/44884-h.htm" TargetMode="External"/><Relationship Id="rId15324" Type="http://schemas.openxmlformats.org/officeDocument/2006/relationships/hyperlink" Target="http://www.gutenberg.org/files/44884/44884-h/44884-h.htm" TargetMode="External"/><Relationship Id="rId18894" Type="http://schemas.openxmlformats.org/officeDocument/2006/relationships/hyperlink" Target="http://www.gutenberg.org/files/44884/44884-h/44884-h.htm" TargetMode="External"/><Relationship Id="rId3281" Type="http://schemas.openxmlformats.org/officeDocument/2006/relationships/hyperlink" Target="http://www.gutenberg.org/files/44885/44885-h/44885-h.htm" TargetMode="External"/><Relationship Id="rId8953" Type="http://schemas.openxmlformats.org/officeDocument/2006/relationships/hyperlink" Target="https://www.gutenberg.org/cache/epub/44886/pg44886-images.html" TargetMode="External"/><Relationship Id="rId18547" Type="http://schemas.openxmlformats.org/officeDocument/2006/relationships/hyperlink" Target="http://www.gutenberg.org/files/44884/44884-h/44884-h.htm" TargetMode="External"/><Relationship Id="rId20091" Type="http://schemas.openxmlformats.org/officeDocument/2006/relationships/hyperlink" Target="http://www.gutenberg.org/files/44885/44885-h/44885-h.htm" TargetMode="External"/><Relationship Id="rId8606" Type="http://schemas.openxmlformats.org/officeDocument/2006/relationships/hyperlink" Target="http://www.gutenberg.org/files/44885/44885-h/44885-h.htm" TargetMode="External"/><Relationship Id="rId11934" Type="http://schemas.openxmlformats.org/officeDocument/2006/relationships/hyperlink" Target="https://www.gutenberg.org/cache/epub/44886/pg44886-images.html" TargetMode="External"/><Relationship Id="rId16098" Type="http://schemas.openxmlformats.org/officeDocument/2006/relationships/hyperlink" Target="http://www.gutenberg.org/files/44884/44884-h/44884-h.htm" TargetMode="External"/><Relationship Id="rId6157" Type="http://schemas.openxmlformats.org/officeDocument/2006/relationships/hyperlink" Target="http://www.gutenberg.org/files/44885/44885-h/44885-h.htm" TargetMode="External"/><Relationship Id="rId2767" Type="http://schemas.openxmlformats.org/officeDocument/2006/relationships/hyperlink" Target="https://www.gutenberg.org/cache/epub/44886/pg44886-images.html" TargetMode="External"/><Relationship Id="rId15181" Type="http://schemas.openxmlformats.org/officeDocument/2006/relationships/hyperlink" Target="http://www.gutenberg.org/files/44884/44884-h/44884-h.htm" TargetMode="External"/><Relationship Id="rId17630" Type="http://schemas.openxmlformats.org/officeDocument/2006/relationships/hyperlink" Target="https://www.gutenberg.org/cache/epub/44886/pg44886-images.html" TargetMode="External"/><Relationship Id="rId739" Type="http://schemas.openxmlformats.org/officeDocument/2006/relationships/hyperlink" Target="https://www.gutenberg.org/cache/epub/44886/pg44886-images.html" TargetMode="External"/><Relationship Id="rId5240" Type="http://schemas.openxmlformats.org/officeDocument/2006/relationships/hyperlink" Target="http://www.gutenberg.org/files/44884/44884-h/44884-h.htm" TargetMode="External"/><Relationship Id="rId11791" Type="http://schemas.openxmlformats.org/officeDocument/2006/relationships/hyperlink" Target="http://www.gutenberg.org/files/44885/44885-h/44885-h.htm" TargetMode="External"/><Relationship Id="rId1850" Type="http://schemas.openxmlformats.org/officeDocument/2006/relationships/hyperlink" Target="https://www.gutenberg.org/cache/epub/44886/pg44886-images.html" TargetMode="External"/><Relationship Id="rId8463" Type="http://schemas.openxmlformats.org/officeDocument/2006/relationships/hyperlink" Target="http://www.gutenberg.org/files/44885/44885-h/44885-h.htm" TargetMode="External"/><Relationship Id="rId11444" Type="http://schemas.openxmlformats.org/officeDocument/2006/relationships/hyperlink" Target="http://www.gutenberg.org/files/44884/44884-h/44884-h.htm" TargetMode="External"/><Relationship Id="rId18057" Type="http://schemas.openxmlformats.org/officeDocument/2006/relationships/hyperlink" Target="http://www.gutenberg.org/files/44885/44885-h/44885-h.htm" TargetMode="External"/><Relationship Id="rId1503" Type="http://schemas.openxmlformats.org/officeDocument/2006/relationships/hyperlink" Target="https://www.gutenberg.org/cache/epub/44886/pg44886-images.html" TargetMode="External"/><Relationship Id="rId8116" Type="http://schemas.openxmlformats.org/officeDocument/2006/relationships/hyperlink" Target="http://www.gutenberg.org/files/44885/44885-h/44885-h.htm" TargetMode="External"/><Relationship Id="rId14667" Type="http://schemas.openxmlformats.org/officeDocument/2006/relationships/hyperlink" Target="http://www.gutenberg.org/files/44884/44884-h/44884-h.htm" TargetMode="External"/><Relationship Id="rId4726" Type="http://schemas.openxmlformats.org/officeDocument/2006/relationships/hyperlink" Target="http://www.gutenberg.org/files/44884/44884-h/44884-h.htm" TargetMode="External"/><Relationship Id="rId17140" Type="http://schemas.openxmlformats.org/officeDocument/2006/relationships/hyperlink" Target="http://www.gutenberg.org/files/44884/44884-h/44884-h.htm" TargetMode="External"/><Relationship Id="rId21536" Type="http://schemas.openxmlformats.org/officeDocument/2006/relationships/hyperlink" Target="http://www.gutenberg.org/files/44885/44885-h/44885-h.htm" TargetMode="External"/><Relationship Id="rId596" Type="http://schemas.openxmlformats.org/officeDocument/2006/relationships/hyperlink" Target="https://www.gutenberg.org/cache/epub/44886/pg44886-images.html" TargetMode="External"/><Relationship Id="rId2277" Type="http://schemas.openxmlformats.org/officeDocument/2006/relationships/hyperlink" Target="http://www.gutenberg.org/files/44885/44885-h/44885-h.htm" TargetMode="External"/><Relationship Id="rId249" Type="http://schemas.openxmlformats.org/officeDocument/2006/relationships/hyperlink" Target="https://www.gutenberg.org/cache/epub/44886/pg44886-images.html" TargetMode="External"/><Relationship Id="rId7949" Type="http://schemas.openxmlformats.org/officeDocument/2006/relationships/hyperlink" Target="https://www.gutenberg.org/cache/epub/44886/pg44886-images.html" TargetMode="External"/><Relationship Id="rId13750" Type="http://schemas.openxmlformats.org/officeDocument/2006/relationships/hyperlink" Target="http://www.gutenberg.org/files/44885/44885-h/44885-h.htm" TargetMode="External"/><Relationship Id="rId13403" Type="http://schemas.openxmlformats.org/officeDocument/2006/relationships/hyperlink" Target="http://www.gutenberg.org/files/44885/44885-h/44885-h.htm" TargetMode="External"/><Relationship Id="rId16973" Type="http://schemas.openxmlformats.org/officeDocument/2006/relationships/hyperlink" Target="http://www.gutenberg.org/files/44885/44885-h/44885-h.htm" TargetMode="External"/><Relationship Id="rId1013" Type="http://schemas.openxmlformats.org/officeDocument/2006/relationships/hyperlink" Target="https://www.gutenberg.org/cache/epub/44886/pg44886-images.html" TargetMode="External"/><Relationship Id="rId1360" Type="http://schemas.openxmlformats.org/officeDocument/2006/relationships/hyperlink" Target="https://www.gutenberg.org/cache/epub/44886/pg44886-images.html" TargetMode="External"/><Relationship Id="rId16626" Type="http://schemas.openxmlformats.org/officeDocument/2006/relationships/hyperlink" Target="http://www.gutenberg.org/files/44885/44885-h/44885-h.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449512</Words>
  <Characters>2562222</Characters>
  <Application>Microsoft Office Word</Application>
  <DocSecurity>0</DocSecurity>
  <Lines>21351</Lines>
  <Paragraphs>6011</Paragraphs>
  <ScaleCrop>false</ScaleCrop>
  <HeadingPairs>
    <vt:vector size="2" baseType="variant">
      <vt:variant>
        <vt:lpstr>Title</vt:lpstr>
      </vt:variant>
      <vt:variant>
        <vt:i4>1</vt:i4>
      </vt:variant>
    </vt:vector>
  </HeadingPairs>
  <TitlesOfParts>
    <vt:vector size="1" baseType="lpstr">
      <vt:lpstr> The Project Gutenberg eBook of The Geography of Strabo, Vol. III., translated by H. C. Hamilton. </vt:lpstr>
    </vt:vector>
  </TitlesOfParts>
  <Company/>
  <LinksUpToDate>false</LinksUpToDate>
  <CharactersWithSpaces>3005723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The Project Gutenberg eBook of The Geography of Strabo, Vol. III., translated by H. C. Hamilton. </dc:title>
  <dc:subject/>
  <dc:creator>ZHENG Yawen</dc:creator>
  <cp:keywords/>
  <dc:description/>
  <cp:lastModifiedBy>ZHENG Yawen</cp:lastModifiedBy>
  <cp:revision>2</cp:revision>
  <dcterms:created xsi:type="dcterms:W3CDTF">2026-05-25T00:08:00Z</dcterms:created>
  <dcterms:modified xsi:type="dcterms:W3CDTF">2026-05-25T00:08:00Z</dcterms:modified>
</cp:coreProperties>
</file>